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DEA8F4" w14:textId="77777777" w:rsidR="007B17FC" w:rsidRDefault="007B17FC" w:rsidP="007B17FC">
      <w:pPr>
        <w:jc w:val="center"/>
      </w:pPr>
      <w:r>
        <w:t>Limbažos</w:t>
      </w:r>
    </w:p>
    <w:p w14:paraId="00046FF0" w14:textId="77777777" w:rsidR="003451CC" w:rsidRPr="005712E2" w:rsidRDefault="003451CC" w:rsidP="007B17FC">
      <w:pPr>
        <w:jc w:val="center"/>
        <w:rPr>
          <w:b/>
          <w:bCs/>
        </w:rPr>
      </w:pPr>
    </w:p>
    <w:p w14:paraId="4546EEC1" w14:textId="6A9CF43B" w:rsidR="007B17FC" w:rsidRPr="005712E2" w:rsidRDefault="00C431B8" w:rsidP="003E0B53">
      <w:pPr>
        <w:jc w:val="center"/>
        <w:rPr>
          <w:b/>
          <w:bCs/>
        </w:rPr>
      </w:pPr>
      <w:r w:rsidRPr="005712E2">
        <w:rPr>
          <w:b/>
          <w:bCs/>
        </w:rPr>
        <w:t>Atklāta konkursa</w:t>
      </w:r>
      <w:r w:rsidR="008F2F1F" w:rsidRPr="005712E2">
        <w:rPr>
          <w:b/>
          <w:bCs/>
        </w:rPr>
        <w:t xml:space="preserve"> </w:t>
      </w:r>
      <w:r w:rsidRPr="005712E2">
        <w:rPr>
          <w:b/>
          <w:bCs/>
        </w:rPr>
        <w:t>„</w:t>
      </w:r>
      <w:r w:rsidR="005712E2" w:rsidRPr="005712E2">
        <w:rPr>
          <w:b/>
          <w:bCs/>
          <w:lang w:eastAsia="en-US"/>
        </w:rPr>
        <w:t>Viļķenes kultūras nama ēkas energoefektivitātes paaugstināšanas un apkures sistēmas atjaunošanas paskaidrojuma raksta izstrāde un autoruzraudzība būvdarbu laikā”, iepirkuma identifikācijas Nr. LNP 2024/64</w:t>
      </w:r>
      <w:r w:rsidR="0085081F" w:rsidRPr="005712E2">
        <w:rPr>
          <w:b/>
          <w:bCs/>
        </w:rPr>
        <w:t>,</w:t>
      </w:r>
      <w:r w:rsidR="003E0B53" w:rsidRPr="005712E2">
        <w:rPr>
          <w:b/>
          <w:bCs/>
        </w:rPr>
        <w:t xml:space="preserve"> </w:t>
      </w:r>
      <w:r w:rsidR="007B17FC" w:rsidRPr="005712E2">
        <w:rPr>
          <w:b/>
          <w:bCs/>
        </w:rPr>
        <w:t>ziņojums</w:t>
      </w:r>
    </w:p>
    <w:p w14:paraId="7EF1F6F7" w14:textId="77777777" w:rsidR="00C431B8" w:rsidRPr="003E0B53" w:rsidRDefault="00C431B8" w:rsidP="006D0315">
      <w:pPr>
        <w:rPr>
          <w:b/>
        </w:rPr>
      </w:pPr>
    </w:p>
    <w:p w14:paraId="239C6FA6" w14:textId="607FF128" w:rsidR="007B17FC" w:rsidRDefault="007B17FC" w:rsidP="007B17FC">
      <w:pPr>
        <w:jc w:val="right"/>
      </w:pPr>
      <w:r>
        <w:t xml:space="preserve">Limbažos, </w:t>
      </w:r>
      <w:r w:rsidR="00FD562F">
        <w:t>20</w:t>
      </w:r>
      <w:r w:rsidR="00BA3416">
        <w:t>24</w:t>
      </w:r>
      <w:r>
        <w:t>.</w:t>
      </w:r>
      <w:r w:rsidR="005A4146">
        <w:t xml:space="preserve"> </w:t>
      </w:r>
      <w:r>
        <w:t xml:space="preserve">gada </w:t>
      </w:r>
      <w:r w:rsidR="005712E2">
        <w:t>27. jūnijā</w:t>
      </w:r>
    </w:p>
    <w:p w14:paraId="4373E7FB" w14:textId="77777777" w:rsidR="007B17FC" w:rsidRDefault="007B17FC" w:rsidP="00FC24E1">
      <w:pPr>
        <w:tabs>
          <w:tab w:val="left" w:pos="540"/>
        </w:tabs>
        <w:jc w:val="both"/>
      </w:pPr>
      <w:r>
        <w:t>Pasūtītājs ir:</w:t>
      </w:r>
    </w:p>
    <w:tbl>
      <w:tblPr>
        <w:tblW w:w="0" w:type="auto"/>
        <w:tblInd w:w="108" w:type="dxa"/>
        <w:tblLayout w:type="fixed"/>
        <w:tblLook w:val="0000" w:firstRow="0" w:lastRow="0" w:firstColumn="0" w:lastColumn="0" w:noHBand="0" w:noVBand="0"/>
      </w:tblPr>
      <w:tblGrid>
        <w:gridCol w:w="2700"/>
        <w:gridCol w:w="5400"/>
      </w:tblGrid>
      <w:tr w:rsidR="007B17FC" w:rsidRPr="0050597B" w14:paraId="7F5A00BF" w14:textId="77777777" w:rsidTr="00F639A2">
        <w:tc>
          <w:tcPr>
            <w:tcW w:w="2700" w:type="dxa"/>
            <w:shd w:val="clear" w:color="auto" w:fill="auto"/>
          </w:tcPr>
          <w:p w14:paraId="50975642" w14:textId="77777777" w:rsidR="007B17FC" w:rsidRPr="0050597B" w:rsidRDefault="007B17FC" w:rsidP="001F4A5F">
            <w:pPr>
              <w:keepLines/>
              <w:snapToGrid w:val="0"/>
              <w:jc w:val="both"/>
            </w:pPr>
            <w:r w:rsidRPr="0050597B">
              <w:t>Nosaukums:</w:t>
            </w:r>
          </w:p>
        </w:tc>
        <w:tc>
          <w:tcPr>
            <w:tcW w:w="5400" w:type="dxa"/>
            <w:shd w:val="clear" w:color="auto" w:fill="auto"/>
          </w:tcPr>
          <w:p w14:paraId="58D50628" w14:textId="77777777" w:rsidR="007B17FC" w:rsidRPr="0050597B" w:rsidRDefault="007B17FC" w:rsidP="001F4A5F">
            <w:pPr>
              <w:keepLines/>
              <w:snapToGrid w:val="0"/>
              <w:jc w:val="both"/>
            </w:pPr>
            <w:r w:rsidRPr="0050597B">
              <w:t>Limbažu novada pašvaldība</w:t>
            </w:r>
          </w:p>
        </w:tc>
      </w:tr>
      <w:tr w:rsidR="007B17FC" w:rsidRPr="0050597B" w14:paraId="64DDF41E" w14:textId="77777777" w:rsidTr="00F639A2">
        <w:tc>
          <w:tcPr>
            <w:tcW w:w="2700" w:type="dxa"/>
            <w:shd w:val="clear" w:color="auto" w:fill="auto"/>
          </w:tcPr>
          <w:p w14:paraId="3ADBA5E2" w14:textId="77777777" w:rsidR="007B17FC" w:rsidRPr="0050597B" w:rsidRDefault="007B17FC" w:rsidP="001F4A5F">
            <w:pPr>
              <w:keepLines/>
              <w:snapToGrid w:val="0"/>
              <w:jc w:val="both"/>
            </w:pPr>
            <w:r w:rsidRPr="0050597B">
              <w:t>Reģistrācijas Nr.:</w:t>
            </w:r>
          </w:p>
        </w:tc>
        <w:tc>
          <w:tcPr>
            <w:tcW w:w="5400" w:type="dxa"/>
            <w:shd w:val="clear" w:color="auto" w:fill="auto"/>
          </w:tcPr>
          <w:p w14:paraId="1777AABE" w14:textId="77777777" w:rsidR="007B17FC" w:rsidRPr="0050597B" w:rsidRDefault="007B17FC" w:rsidP="001F4A5F">
            <w:pPr>
              <w:keepLines/>
              <w:snapToGrid w:val="0"/>
              <w:jc w:val="both"/>
            </w:pPr>
            <w:r w:rsidRPr="0050597B">
              <w:t>90009114631</w:t>
            </w:r>
          </w:p>
        </w:tc>
      </w:tr>
      <w:tr w:rsidR="007B17FC" w:rsidRPr="0050597B" w14:paraId="3BB2634F" w14:textId="77777777" w:rsidTr="00F639A2">
        <w:tc>
          <w:tcPr>
            <w:tcW w:w="2700" w:type="dxa"/>
            <w:shd w:val="clear" w:color="auto" w:fill="auto"/>
          </w:tcPr>
          <w:p w14:paraId="31EB0C79" w14:textId="77777777" w:rsidR="007B17FC" w:rsidRPr="0050597B" w:rsidRDefault="007B17FC" w:rsidP="001F4A5F">
            <w:pPr>
              <w:keepLines/>
              <w:snapToGrid w:val="0"/>
              <w:jc w:val="both"/>
            </w:pPr>
            <w:r w:rsidRPr="0050597B">
              <w:t>Adrese:</w:t>
            </w:r>
          </w:p>
        </w:tc>
        <w:tc>
          <w:tcPr>
            <w:tcW w:w="5400" w:type="dxa"/>
            <w:shd w:val="clear" w:color="auto" w:fill="auto"/>
          </w:tcPr>
          <w:p w14:paraId="214A552D" w14:textId="77777777" w:rsidR="007B17FC" w:rsidRPr="0050597B" w:rsidRDefault="007B17FC" w:rsidP="001F4A5F">
            <w:pPr>
              <w:keepLines/>
              <w:snapToGrid w:val="0"/>
              <w:jc w:val="both"/>
            </w:pPr>
            <w:r w:rsidRPr="0050597B">
              <w:t>Rīgas iela 16, Limbaži LV-4001</w:t>
            </w:r>
          </w:p>
        </w:tc>
      </w:tr>
      <w:tr w:rsidR="007B17FC" w:rsidRPr="0050597B" w14:paraId="4EDB9E54" w14:textId="77777777" w:rsidTr="00F639A2">
        <w:tc>
          <w:tcPr>
            <w:tcW w:w="2700" w:type="dxa"/>
            <w:shd w:val="clear" w:color="auto" w:fill="auto"/>
          </w:tcPr>
          <w:p w14:paraId="45989DDF" w14:textId="77777777" w:rsidR="007B17FC" w:rsidRPr="0050597B" w:rsidRDefault="007B17FC" w:rsidP="001F4A5F">
            <w:pPr>
              <w:keepLines/>
              <w:snapToGrid w:val="0"/>
              <w:jc w:val="both"/>
            </w:pPr>
            <w:r w:rsidRPr="0050597B">
              <w:t>Tālrunis:</w:t>
            </w:r>
          </w:p>
        </w:tc>
        <w:tc>
          <w:tcPr>
            <w:tcW w:w="5400" w:type="dxa"/>
            <w:shd w:val="clear" w:color="auto" w:fill="auto"/>
          </w:tcPr>
          <w:p w14:paraId="15756743" w14:textId="77777777" w:rsidR="007B17FC" w:rsidRDefault="007B17FC" w:rsidP="001F4A5F">
            <w:pPr>
              <w:keepLines/>
              <w:snapToGrid w:val="0"/>
              <w:jc w:val="both"/>
            </w:pPr>
            <w:r w:rsidRPr="0050597B">
              <w:t>64070638</w:t>
            </w:r>
          </w:p>
          <w:p w14:paraId="0AED5B7E" w14:textId="77777777" w:rsidR="00737017" w:rsidRPr="0050597B" w:rsidRDefault="00737017" w:rsidP="001F4A5F">
            <w:pPr>
              <w:keepLines/>
              <w:snapToGrid w:val="0"/>
              <w:jc w:val="both"/>
            </w:pPr>
          </w:p>
        </w:tc>
      </w:tr>
    </w:tbl>
    <w:p w14:paraId="64796DD6" w14:textId="328F8C4A" w:rsidR="00BA3416" w:rsidRDefault="00BA3416" w:rsidP="00BA3416">
      <w:pPr>
        <w:jc w:val="both"/>
        <w:rPr>
          <w:kern w:val="2"/>
        </w:rPr>
      </w:pPr>
      <w:r w:rsidRPr="00BA3416">
        <w:rPr>
          <w:kern w:val="2"/>
        </w:rPr>
        <w:t xml:space="preserve">Paziņojums par apspriedi </w:t>
      </w:r>
      <w:r w:rsidR="005712E2">
        <w:rPr>
          <w:kern w:val="2"/>
        </w:rPr>
        <w:t>07.05</w:t>
      </w:r>
      <w:r w:rsidRPr="00BA3416">
        <w:rPr>
          <w:kern w:val="2"/>
        </w:rPr>
        <w:t>.2024. publicēts I</w:t>
      </w:r>
      <w:r w:rsidR="005712E2">
        <w:rPr>
          <w:kern w:val="2"/>
        </w:rPr>
        <w:t>epirkumu uzraudzības biroja</w:t>
      </w:r>
      <w:r w:rsidRPr="00BA3416">
        <w:rPr>
          <w:kern w:val="2"/>
        </w:rPr>
        <w:t xml:space="preserve"> tīmekļvietnē (</w:t>
      </w:r>
      <w:hyperlink r:id="rId7" w:history="1">
        <w:r w:rsidRPr="00BA3416">
          <w:rPr>
            <w:color w:val="0000FF"/>
            <w:kern w:val="2"/>
            <w:u w:val="single"/>
          </w:rPr>
          <w:t>www.iub.gov.lv</w:t>
        </w:r>
      </w:hyperlink>
      <w:r w:rsidRPr="00BA3416">
        <w:rPr>
          <w:kern w:val="2"/>
        </w:rPr>
        <w:t xml:space="preserve">). </w:t>
      </w:r>
    </w:p>
    <w:p w14:paraId="12C1B2F7" w14:textId="57424BDF" w:rsidR="005712E2" w:rsidRPr="00BA3416" w:rsidRDefault="005712E2" w:rsidP="00BA3416">
      <w:pPr>
        <w:jc w:val="both"/>
        <w:rPr>
          <w:kern w:val="2"/>
        </w:rPr>
      </w:pPr>
      <w:r w:rsidRPr="009C604C">
        <w:rPr>
          <w:kern w:val="2"/>
        </w:rPr>
        <w:t>Iepriekšēj</w:t>
      </w:r>
      <w:r>
        <w:rPr>
          <w:kern w:val="2"/>
        </w:rPr>
        <w:t>ais</w:t>
      </w:r>
      <w:r w:rsidRPr="009C604C">
        <w:rPr>
          <w:kern w:val="2"/>
        </w:rPr>
        <w:t xml:space="preserve"> informatīvais paziņojums</w:t>
      </w:r>
      <w:r>
        <w:rPr>
          <w:kern w:val="2"/>
        </w:rPr>
        <w:t xml:space="preserve"> 07.05.2024</w:t>
      </w:r>
      <w:r w:rsidRPr="00DF30B7">
        <w:rPr>
          <w:kern w:val="2"/>
        </w:rPr>
        <w:t>. publicēts I</w:t>
      </w:r>
      <w:r>
        <w:rPr>
          <w:kern w:val="2"/>
        </w:rPr>
        <w:t>epirkumu uzraudzības biroja</w:t>
      </w:r>
      <w:r w:rsidRPr="00DF30B7">
        <w:rPr>
          <w:kern w:val="2"/>
        </w:rPr>
        <w:t xml:space="preserve"> tīmekļvietnē (</w:t>
      </w:r>
      <w:hyperlink r:id="rId8" w:history="1">
        <w:r w:rsidRPr="00DF30B7">
          <w:rPr>
            <w:color w:val="0000FF"/>
            <w:kern w:val="2"/>
            <w:u w:val="single"/>
          </w:rPr>
          <w:t>www.iub.gov.lv</w:t>
        </w:r>
      </w:hyperlink>
      <w:r w:rsidRPr="00DF30B7">
        <w:rPr>
          <w:kern w:val="2"/>
        </w:rPr>
        <w:t xml:space="preserve">). </w:t>
      </w:r>
    </w:p>
    <w:p w14:paraId="2177A27B" w14:textId="35FCDE7B" w:rsidR="00BA3416" w:rsidRPr="00BA3416" w:rsidRDefault="00BA3416" w:rsidP="00BA3416">
      <w:pPr>
        <w:jc w:val="both"/>
        <w:rPr>
          <w:bCs/>
          <w:kern w:val="2"/>
        </w:rPr>
      </w:pPr>
      <w:r w:rsidRPr="00BA3416">
        <w:rPr>
          <w:kern w:val="2"/>
        </w:rPr>
        <w:t xml:space="preserve">Paziņojums par līgumu </w:t>
      </w:r>
      <w:r w:rsidR="005712E2">
        <w:rPr>
          <w:kern w:val="2"/>
        </w:rPr>
        <w:t>24.05</w:t>
      </w:r>
      <w:r w:rsidRPr="00BA3416">
        <w:rPr>
          <w:kern w:val="2"/>
        </w:rPr>
        <w:t xml:space="preserve">.2024. publicēts </w:t>
      </w:r>
      <w:r w:rsidR="005712E2" w:rsidRPr="005712E2">
        <w:rPr>
          <w:kern w:val="2"/>
        </w:rPr>
        <w:t xml:space="preserve">Iepirkumu uzraudzības biroja </w:t>
      </w:r>
      <w:r w:rsidR="005712E2">
        <w:rPr>
          <w:kern w:val="2"/>
        </w:rPr>
        <w:t>tīmekļvietnē</w:t>
      </w:r>
      <w:r w:rsidRPr="00BA3416">
        <w:rPr>
          <w:kern w:val="2"/>
        </w:rPr>
        <w:t xml:space="preserve"> (</w:t>
      </w:r>
      <w:hyperlink r:id="rId9" w:history="1">
        <w:r w:rsidRPr="00BA3416">
          <w:rPr>
            <w:color w:val="0000FF"/>
            <w:kern w:val="2"/>
            <w:u w:val="single"/>
          </w:rPr>
          <w:t>www.iub.gov.lv</w:t>
        </w:r>
      </w:hyperlink>
      <w:r w:rsidRPr="00BA3416">
        <w:rPr>
          <w:kern w:val="2"/>
        </w:rPr>
        <w:t>).</w:t>
      </w:r>
    </w:p>
    <w:p w14:paraId="2C9115C3" w14:textId="77777777" w:rsidR="00B821C0" w:rsidRPr="00B821C0" w:rsidRDefault="00B821C0" w:rsidP="00C16CD5">
      <w:pPr>
        <w:pStyle w:val="Kjene"/>
        <w:jc w:val="both"/>
        <w:rPr>
          <w:rFonts w:eastAsia="Times New Roman" w:cs="Times New Roman"/>
          <w:kern w:val="0"/>
          <w:lang w:val="en-US" w:eastAsia="lv-LV" w:bidi="ar-SA"/>
        </w:rPr>
      </w:pPr>
    </w:p>
    <w:p w14:paraId="37435EA6" w14:textId="35AC1B79" w:rsidR="00084AAD" w:rsidRPr="006D0315" w:rsidRDefault="00106E7D" w:rsidP="006D0315">
      <w:pPr>
        <w:widowControl/>
        <w:tabs>
          <w:tab w:val="center" w:pos="4153"/>
          <w:tab w:val="right" w:pos="8306"/>
        </w:tabs>
        <w:ind w:firstLine="851"/>
        <w:jc w:val="both"/>
        <w:rPr>
          <w:rFonts w:eastAsia="Calibri" w:cs="Times New Roman"/>
          <w:kern w:val="0"/>
          <w:lang w:eastAsia="lv-LV" w:bidi="ar-SA"/>
        </w:rPr>
      </w:pPr>
      <w:r w:rsidRPr="00106E7D">
        <w:rPr>
          <w:rFonts w:eastAsia="Times New Roman" w:cs="Times New Roman"/>
          <w:kern w:val="0"/>
          <w:lang w:eastAsia="lv-LV" w:bidi="ar-SA"/>
        </w:rPr>
        <w:t>Limbažu novada pašvaldības Iepirkumu komisija apstiprināta ar Limbažu novada domes 27.07.2023. lēmumu Nr. 584 “</w:t>
      </w:r>
      <w:r w:rsidRPr="00106E7D">
        <w:rPr>
          <w:rFonts w:eastAsia="Calibri" w:cs="Times New Roman"/>
          <w:kern w:val="0"/>
          <w:lang w:eastAsia="lv-LV" w:bidi="ar-SA"/>
        </w:rPr>
        <w:t>Par Limbažu novada pašvaldības Iepirkumu komisijas sastāvu” (prot. Nr. 8, 10.).</w:t>
      </w:r>
    </w:p>
    <w:p w14:paraId="373A721A" w14:textId="35EA00F9" w:rsidR="004C4431" w:rsidRDefault="004C4431" w:rsidP="00084AAD">
      <w:pPr>
        <w:jc w:val="both"/>
        <w:rPr>
          <w:bCs/>
        </w:rPr>
      </w:pPr>
      <w:bookmarkStart w:id="0" w:name="_Hlk108005956"/>
      <w:r w:rsidRPr="004C4431">
        <w:rPr>
          <w:bCs/>
        </w:rPr>
        <w:t xml:space="preserve">Komisijas priekšsēdētājs – </w:t>
      </w:r>
      <w:r w:rsidRPr="003015D3">
        <w:rPr>
          <w:bCs/>
        </w:rPr>
        <w:t xml:space="preserve">Juris GRAUDIŅŠ, Limbažu novada pašvaldības </w:t>
      </w:r>
      <w:r w:rsidR="005427F9">
        <w:t xml:space="preserve">Centrālās pārvaldes </w:t>
      </w:r>
      <w:r w:rsidRPr="003015D3">
        <w:rPr>
          <w:bCs/>
        </w:rPr>
        <w:t xml:space="preserve">Juridiskās nodaļas </w:t>
      </w:r>
      <w:r>
        <w:rPr>
          <w:bCs/>
        </w:rPr>
        <w:t>vadītāja vietnieks.</w:t>
      </w:r>
    </w:p>
    <w:p w14:paraId="1D3618CD" w14:textId="455908EE" w:rsidR="005712E2" w:rsidRPr="005712E2" w:rsidRDefault="005712E2" w:rsidP="005712E2">
      <w:pPr>
        <w:widowControl/>
        <w:jc w:val="both"/>
        <w:rPr>
          <w:rFonts w:eastAsia="Times New Roman" w:cs="Times New Roman"/>
          <w:kern w:val="0"/>
          <w:lang w:bidi="ar-SA"/>
        </w:rPr>
      </w:pPr>
      <w:r w:rsidRPr="005712E2">
        <w:rPr>
          <w:rFonts w:eastAsia="Times New Roman" w:cs="Times New Roman"/>
          <w:kern w:val="0"/>
          <w:lang w:eastAsia="ar-SA" w:bidi="ar-SA"/>
        </w:rPr>
        <w:t xml:space="preserve">Komisijas priekšsēdētāja vietniece </w:t>
      </w:r>
      <w:r w:rsidR="00F912CB">
        <w:rPr>
          <w:rFonts w:eastAsia="Times New Roman" w:cs="Times New Roman"/>
          <w:kern w:val="0"/>
          <w:lang w:eastAsia="ar-SA" w:bidi="ar-SA"/>
        </w:rPr>
        <w:t>–</w:t>
      </w:r>
      <w:r w:rsidRPr="005712E2">
        <w:rPr>
          <w:rFonts w:eastAsia="Times New Roman" w:cs="Times New Roman"/>
          <w:kern w:val="0"/>
          <w:lang w:eastAsia="ar-SA" w:bidi="ar-SA"/>
        </w:rPr>
        <w:t xml:space="preserve"> Sarma KACARA, Limbažu novada pašvaldības Centrālās pārvaldes Attīstības un projektu nodaļas vadītāja vietniece attīstības jautājumos.</w:t>
      </w:r>
    </w:p>
    <w:p w14:paraId="1C9E908A" w14:textId="77777777" w:rsidR="00084AAD" w:rsidRPr="0027557A" w:rsidRDefault="00084AAD" w:rsidP="00084AAD">
      <w:pPr>
        <w:widowControl/>
        <w:jc w:val="both"/>
        <w:rPr>
          <w:rFonts w:eastAsia="Times New Roman" w:cs="Times New Roman"/>
          <w:kern w:val="0"/>
          <w:lang w:eastAsia="ar-SA" w:bidi="ar-SA"/>
        </w:rPr>
      </w:pPr>
      <w:r w:rsidRPr="0027557A">
        <w:rPr>
          <w:rFonts w:eastAsia="Times New Roman" w:cs="Times New Roman"/>
          <w:kern w:val="0"/>
          <w:lang w:eastAsia="ar-SA" w:bidi="ar-SA"/>
        </w:rPr>
        <w:t xml:space="preserve">Komisijas locekļi: </w:t>
      </w:r>
    </w:p>
    <w:p w14:paraId="18136649" w14:textId="1789AB80" w:rsidR="00737017" w:rsidRPr="00737017" w:rsidRDefault="00737017" w:rsidP="00737017">
      <w:pPr>
        <w:widowControl/>
        <w:numPr>
          <w:ilvl w:val="0"/>
          <w:numId w:val="30"/>
        </w:numPr>
        <w:jc w:val="both"/>
        <w:rPr>
          <w:rFonts w:eastAsia="Times New Roman" w:cs="Times New Roman"/>
          <w:kern w:val="0"/>
          <w:lang w:bidi="ar-SA"/>
        </w:rPr>
      </w:pPr>
      <w:bookmarkStart w:id="1" w:name="_Hlk92096020"/>
      <w:bookmarkEnd w:id="0"/>
      <w:r w:rsidRPr="00737017">
        <w:rPr>
          <w:rFonts w:eastAsia="Times New Roman" w:cs="Times New Roman"/>
          <w:kern w:val="0"/>
          <w:lang w:eastAsia="ar-SA" w:bidi="ar-SA"/>
        </w:rPr>
        <w:t xml:space="preserve">Jana LĀCE, Limbažu novada pašvaldības </w:t>
      </w:r>
      <w:r w:rsidR="005427F9">
        <w:t xml:space="preserve">Centrālās pārvaldes </w:t>
      </w:r>
      <w:r w:rsidRPr="00737017">
        <w:rPr>
          <w:rFonts w:eastAsia="Times New Roman" w:cs="Times New Roman"/>
          <w:kern w:val="0"/>
          <w:lang w:eastAsia="ar-SA" w:bidi="ar-SA"/>
        </w:rPr>
        <w:t>Juridiskās nodaļas Iepirkumu daļas vecākā iepirkumu speciāliste;</w:t>
      </w:r>
    </w:p>
    <w:p w14:paraId="0BDB3536" w14:textId="27387B78" w:rsidR="006D0315" w:rsidRDefault="00737017" w:rsidP="006D0315">
      <w:pPr>
        <w:widowControl/>
        <w:numPr>
          <w:ilvl w:val="0"/>
          <w:numId w:val="30"/>
        </w:numPr>
        <w:jc w:val="both"/>
        <w:rPr>
          <w:rFonts w:eastAsia="Times New Roman" w:cs="Times New Roman"/>
          <w:kern w:val="0"/>
          <w:lang w:eastAsia="ar-SA" w:bidi="ar-SA"/>
        </w:rPr>
      </w:pPr>
      <w:r w:rsidRPr="00737017">
        <w:rPr>
          <w:rFonts w:eastAsia="Times New Roman" w:cs="Times New Roman"/>
          <w:kern w:val="0"/>
          <w:lang w:eastAsia="ar-SA" w:bidi="ar-SA"/>
        </w:rPr>
        <w:t xml:space="preserve">Sintija ZUTE, Limbažu novada pašvaldības </w:t>
      </w:r>
      <w:r w:rsidR="005427F9">
        <w:t xml:space="preserve">Centrālās pārvaldes </w:t>
      </w:r>
      <w:r w:rsidRPr="00737017">
        <w:rPr>
          <w:rFonts w:eastAsia="Times New Roman" w:cs="Times New Roman"/>
          <w:kern w:val="0"/>
          <w:lang w:eastAsia="ar-SA" w:bidi="ar-SA"/>
        </w:rPr>
        <w:t>Attīstības un projektu nodaļas attīstības un projektu koordinatore</w:t>
      </w:r>
      <w:bookmarkEnd w:id="1"/>
      <w:r w:rsidR="005712E2">
        <w:rPr>
          <w:rFonts w:eastAsia="Times New Roman" w:cs="Times New Roman"/>
          <w:kern w:val="0"/>
          <w:lang w:eastAsia="ar-SA" w:bidi="ar-SA"/>
        </w:rPr>
        <w:t>;</w:t>
      </w:r>
    </w:p>
    <w:p w14:paraId="4916EA87" w14:textId="2BC74CCE" w:rsidR="005712E2" w:rsidRDefault="005712E2" w:rsidP="006D0315">
      <w:pPr>
        <w:widowControl/>
        <w:numPr>
          <w:ilvl w:val="0"/>
          <w:numId w:val="30"/>
        </w:numPr>
        <w:jc w:val="both"/>
        <w:rPr>
          <w:rFonts w:eastAsia="Times New Roman" w:cs="Times New Roman"/>
          <w:kern w:val="0"/>
          <w:lang w:eastAsia="ar-SA" w:bidi="ar-SA"/>
        </w:rPr>
      </w:pPr>
      <w:r>
        <w:rPr>
          <w:rFonts w:eastAsia="Times New Roman" w:cs="Times New Roman"/>
          <w:kern w:val="0"/>
          <w:lang w:eastAsia="ar-SA" w:bidi="ar-SA"/>
        </w:rPr>
        <w:t xml:space="preserve">Jana MOŠURA, </w:t>
      </w:r>
      <w:r w:rsidRPr="00737017">
        <w:rPr>
          <w:rFonts w:eastAsia="Times New Roman" w:cs="Times New Roman"/>
          <w:kern w:val="0"/>
          <w:lang w:eastAsia="ar-SA" w:bidi="ar-SA"/>
        </w:rPr>
        <w:t xml:space="preserve">Limbažu novada pašvaldības </w:t>
      </w:r>
      <w:r>
        <w:t xml:space="preserve">Centrālās pārvaldes </w:t>
      </w:r>
      <w:r w:rsidRPr="00737017">
        <w:rPr>
          <w:rFonts w:eastAsia="Times New Roman" w:cs="Times New Roman"/>
          <w:kern w:val="0"/>
          <w:lang w:eastAsia="ar-SA" w:bidi="ar-SA"/>
        </w:rPr>
        <w:t>Attīstības un projektu nodaļas attīstības un projektu koordinatore</w:t>
      </w:r>
      <w:r>
        <w:rPr>
          <w:rFonts w:eastAsia="Times New Roman" w:cs="Times New Roman"/>
          <w:kern w:val="0"/>
          <w:lang w:eastAsia="ar-SA" w:bidi="ar-SA"/>
        </w:rPr>
        <w:t>.</w:t>
      </w:r>
    </w:p>
    <w:p w14:paraId="2B881E32" w14:textId="77777777" w:rsidR="005712E2" w:rsidRDefault="005712E2" w:rsidP="005712E2">
      <w:pPr>
        <w:widowControl/>
        <w:ind w:left="720"/>
        <w:jc w:val="both"/>
        <w:rPr>
          <w:rFonts w:eastAsia="Times New Roman" w:cs="Times New Roman"/>
          <w:kern w:val="0"/>
          <w:lang w:eastAsia="ar-SA" w:bidi="ar-SA"/>
        </w:rPr>
      </w:pPr>
    </w:p>
    <w:p w14:paraId="44ABC3E2" w14:textId="6B1E284E" w:rsidR="005712E2" w:rsidRDefault="005712E2" w:rsidP="005712E2">
      <w:r>
        <w:t>Piedāvājumi tiek atvērti Iepirkumu komisijas 2024. gada 26. jūnija sēdē.</w:t>
      </w:r>
    </w:p>
    <w:p w14:paraId="0D244D07" w14:textId="1D961DCA" w:rsidR="005712E2" w:rsidRPr="005712E2" w:rsidRDefault="005712E2" w:rsidP="005712E2">
      <w:pPr>
        <w:jc w:val="both"/>
      </w:pPr>
      <w:r>
        <w:t>Pretendents, no kura saņemts piedāvājums:</w:t>
      </w:r>
    </w:p>
    <w:tbl>
      <w:tblPr>
        <w:tblW w:w="9540" w:type="dxa"/>
        <w:jc w:val="center"/>
        <w:tblLayout w:type="fixed"/>
        <w:tblLook w:val="04A0" w:firstRow="1" w:lastRow="0" w:firstColumn="1" w:lastColumn="0" w:noHBand="0" w:noVBand="1"/>
      </w:tblPr>
      <w:tblGrid>
        <w:gridCol w:w="658"/>
        <w:gridCol w:w="1560"/>
        <w:gridCol w:w="5957"/>
        <w:gridCol w:w="1365"/>
      </w:tblGrid>
      <w:tr w:rsidR="00515CEB" w:rsidRPr="00515CEB" w14:paraId="4DFC2467" w14:textId="77777777" w:rsidTr="00515CEB">
        <w:trPr>
          <w:trHeight w:val="945"/>
          <w:jc w:val="center"/>
        </w:trPr>
        <w:tc>
          <w:tcPr>
            <w:tcW w:w="658" w:type="dxa"/>
            <w:tcBorders>
              <w:top w:val="single" w:sz="4" w:space="0" w:color="auto"/>
              <w:left w:val="single" w:sz="4" w:space="0" w:color="auto"/>
              <w:bottom w:val="single" w:sz="4" w:space="0" w:color="auto"/>
              <w:right w:val="single" w:sz="4" w:space="0" w:color="auto"/>
            </w:tcBorders>
            <w:vAlign w:val="center"/>
            <w:hideMark/>
          </w:tcPr>
          <w:p w14:paraId="17DCE568" w14:textId="77777777" w:rsidR="00515CEB" w:rsidRPr="00515CEB" w:rsidRDefault="00515CEB" w:rsidP="00515CEB">
            <w:pPr>
              <w:rPr>
                <w:b/>
                <w:bCs/>
                <w:kern w:val="2"/>
              </w:rPr>
            </w:pPr>
            <w:r w:rsidRPr="00515CEB">
              <w:rPr>
                <w:b/>
                <w:bCs/>
                <w:kern w:val="2"/>
              </w:rPr>
              <w:t>Nr. p.k.</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059881F" w14:textId="77777777" w:rsidR="00515CEB" w:rsidRPr="00515CEB" w:rsidRDefault="00515CEB" w:rsidP="00515CEB">
            <w:pPr>
              <w:rPr>
                <w:b/>
                <w:bCs/>
                <w:kern w:val="2"/>
              </w:rPr>
            </w:pPr>
            <w:r w:rsidRPr="00515CEB">
              <w:rPr>
                <w:b/>
                <w:bCs/>
                <w:kern w:val="2"/>
              </w:rPr>
              <w:t>Reģistrācijas datums</w:t>
            </w:r>
          </w:p>
        </w:tc>
        <w:tc>
          <w:tcPr>
            <w:tcW w:w="5957" w:type="dxa"/>
            <w:tcBorders>
              <w:top w:val="single" w:sz="4" w:space="0" w:color="auto"/>
              <w:left w:val="nil"/>
              <w:bottom w:val="single" w:sz="4" w:space="0" w:color="auto"/>
              <w:right w:val="single" w:sz="4" w:space="0" w:color="auto"/>
            </w:tcBorders>
            <w:vAlign w:val="center"/>
            <w:hideMark/>
          </w:tcPr>
          <w:p w14:paraId="55C7CFB9" w14:textId="77777777" w:rsidR="00515CEB" w:rsidRPr="00515CEB" w:rsidRDefault="00515CEB" w:rsidP="00515CEB">
            <w:pPr>
              <w:rPr>
                <w:b/>
                <w:bCs/>
                <w:kern w:val="2"/>
              </w:rPr>
            </w:pPr>
            <w:r w:rsidRPr="00515CEB">
              <w:rPr>
                <w:b/>
                <w:bCs/>
                <w:kern w:val="2"/>
              </w:rPr>
              <w:t>Pretendents, vien. reģ. Nr., juridiskā adrese</w:t>
            </w:r>
          </w:p>
        </w:tc>
        <w:tc>
          <w:tcPr>
            <w:tcW w:w="1365" w:type="dxa"/>
            <w:tcBorders>
              <w:top w:val="single" w:sz="4" w:space="0" w:color="auto"/>
              <w:left w:val="nil"/>
              <w:bottom w:val="single" w:sz="4" w:space="0" w:color="auto"/>
              <w:right w:val="single" w:sz="4" w:space="0" w:color="auto"/>
            </w:tcBorders>
            <w:vAlign w:val="center"/>
            <w:hideMark/>
          </w:tcPr>
          <w:p w14:paraId="6D78CA77" w14:textId="77777777" w:rsidR="00515CEB" w:rsidRPr="00515CEB" w:rsidRDefault="00515CEB" w:rsidP="00515CEB">
            <w:pPr>
              <w:rPr>
                <w:b/>
                <w:bCs/>
                <w:kern w:val="2"/>
              </w:rPr>
            </w:pPr>
            <w:r w:rsidRPr="00515CEB">
              <w:rPr>
                <w:b/>
                <w:bCs/>
                <w:kern w:val="2"/>
              </w:rPr>
              <w:t xml:space="preserve">Piedāvātā līgumcena EUR, bez PVN </w:t>
            </w:r>
          </w:p>
        </w:tc>
      </w:tr>
      <w:tr w:rsidR="00515CEB" w:rsidRPr="00515CEB" w14:paraId="562D400C" w14:textId="77777777" w:rsidTr="00515CEB">
        <w:trPr>
          <w:trHeight w:val="600"/>
          <w:jc w:val="center"/>
        </w:trPr>
        <w:tc>
          <w:tcPr>
            <w:tcW w:w="658" w:type="dxa"/>
            <w:tcBorders>
              <w:top w:val="single" w:sz="4" w:space="0" w:color="auto"/>
              <w:left w:val="single" w:sz="4" w:space="0" w:color="auto"/>
              <w:bottom w:val="single" w:sz="4" w:space="0" w:color="auto"/>
              <w:right w:val="single" w:sz="4" w:space="0" w:color="auto"/>
            </w:tcBorders>
          </w:tcPr>
          <w:p w14:paraId="5D0D4FEB" w14:textId="77777777" w:rsidR="00515CEB" w:rsidRPr="00515CEB" w:rsidRDefault="00515CEB" w:rsidP="00515CEB">
            <w:pPr>
              <w:numPr>
                <w:ilvl w:val="0"/>
                <w:numId w:val="33"/>
              </w:numPr>
              <w:jc w:val="both"/>
              <w:rPr>
                <w:kern w:val="2"/>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62BFD5AB" w14:textId="5EEFED87" w:rsidR="00515CEB" w:rsidRPr="00515CEB" w:rsidRDefault="005712E2" w:rsidP="00515CEB">
            <w:pPr>
              <w:jc w:val="both"/>
              <w:rPr>
                <w:kern w:val="2"/>
              </w:rPr>
            </w:pPr>
            <w:r>
              <w:rPr>
                <w:kern w:val="2"/>
              </w:rPr>
              <w:t>20.06</w:t>
            </w:r>
            <w:r w:rsidR="00BA3416">
              <w:rPr>
                <w:kern w:val="2"/>
              </w:rPr>
              <w:t>.2024</w:t>
            </w:r>
            <w:r w:rsidR="00515CEB" w:rsidRPr="00515CEB">
              <w:rPr>
                <w:kern w:val="2"/>
              </w:rPr>
              <w:t xml:space="preserve">., plkst. </w:t>
            </w:r>
            <w:r>
              <w:rPr>
                <w:kern w:val="2"/>
              </w:rPr>
              <w:t>21.41</w:t>
            </w:r>
          </w:p>
        </w:tc>
        <w:tc>
          <w:tcPr>
            <w:tcW w:w="5957" w:type="dxa"/>
            <w:tcBorders>
              <w:top w:val="single" w:sz="4" w:space="0" w:color="auto"/>
              <w:left w:val="nil"/>
              <w:bottom w:val="single" w:sz="4" w:space="0" w:color="auto"/>
              <w:right w:val="single" w:sz="4" w:space="0" w:color="auto"/>
            </w:tcBorders>
            <w:vAlign w:val="bottom"/>
            <w:hideMark/>
          </w:tcPr>
          <w:p w14:paraId="7474DF27" w14:textId="03B86928" w:rsidR="00515CEB" w:rsidRPr="00515CEB" w:rsidRDefault="00515CEB" w:rsidP="00515CEB">
            <w:pPr>
              <w:jc w:val="both"/>
              <w:rPr>
                <w:bCs/>
                <w:kern w:val="2"/>
              </w:rPr>
            </w:pPr>
            <w:r w:rsidRPr="00515CEB">
              <w:rPr>
                <w:kern w:val="2"/>
              </w:rPr>
              <w:t>SIA</w:t>
            </w:r>
            <w:r w:rsidR="00E11BE3">
              <w:rPr>
                <w:kern w:val="2"/>
              </w:rPr>
              <w:t xml:space="preserve"> </w:t>
            </w:r>
            <w:r w:rsidRPr="00515CEB">
              <w:rPr>
                <w:kern w:val="2"/>
              </w:rPr>
              <w:t>“</w:t>
            </w:r>
            <w:r w:rsidR="005712E2">
              <w:rPr>
                <w:kern w:val="2"/>
              </w:rPr>
              <w:t>BALTS UN MELNS</w:t>
            </w:r>
            <w:r w:rsidRPr="00515CEB">
              <w:rPr>
                <w:kern w:val="2"/>
              </w:rPr>
              <w:t xml:space="preserve">”, vien. reģ. Nr. </w:t>
            </w:r>
            <w:r w:rsidR="005712E2" w:rsidRPr="005712E2">
              <w:rPr>
                <w:kern w:val="2"/>
              </w:rPr>
              <w:t>40003659614</w:t>
            </w:r>
            <w:r w:rsidRPr="00515CEB">
              <w:rPr>
                <w:kern w:val="2"/>
              </w:rPr>
              <w:t xml:space="preserve">, </w:t>
            </w:r>
            <w:r w:rsidR="005712E2">
              <w:rPr>
                <w:kern w:val="2"/>
              </w:rPr>
              <w:t>Gaujas iela 5, Rīga, LV-1026</w:t>
            </w:r>
          </w:p>
        </w:tc>
        <w:tc>
          <w:tcPr>
            <w:tcW w:w="1365" w:type="dxa"/>
            <w:tcBorders>
              <w:top w:val="single" w:sz="4" w:space="0" w:color="auto"/>
              <w:left w:val="nil"/>
              <w:bottom w:val="single" w:sz="4" w:space="0" w:color="auto"/>
              <w:right w:val="single" w:sz="4" w:space="0" w:color="auto"/>
            </w:tcBorders>
            <w:vAlign w:val="center"/>
            <w:hideMark/>
          </w:tcPr>
          <w:p w14:paraId="42A1D9CC" w14:textId="3336B879" w:rsidR="00515CEB" w:rsidRPr="00515CEB" w:rsidRDefault="005712E2" w:rsidP="00515CEB">
            <w:pPr>
              <w:jc w:val="center"/>
              <w:rPr>
                <w:kern w:val="2"/>
              </w:rPr>
            </w:pPr>
            <w:r>
              <w:rPr>
                <w:kern w:val="2"/>
              </w:rPr>
              <w:t>80 000,00</w:t>
            </w:r>
          </w:p>
        </w:tc>
      </w:tr>
    </w:tbl>
    <w:p w14:paraId="2947A68B" w14:textId="77777777" w:rsidR="005712E2" w:rsidRPr="005712E2" w:rsidRDefault="005712E2" w:rsidP="005712E2">
      <w:pPr>
        <w:widowControl/>
        <w:ind w:firstLine="720"/>
        <w:jc w:val="both"/>
        <w:rPr>
          <w:rFonts w:eastAsia="Times New Roman" w:cs="Times New Roman"/>
          <w:kern w:val="0"/>
          <w:lang w:eastAsia="ar-SA" w:bidi="ar-SA"/>
        </w:rPr>
      </w:pPr>
      <w:r w:rsidRPr="005712E2">
        <w:rPr>
          <w:rFonts w:eastAsia="Times New Roman" w:cs="Times New Roman"/>
          <w:kern w:val="0"/>
          <w:lang w:eastAsia="ar-SA" w:bidi="ar-SA"/>
        </w:rPr>
        <w:t xml:space="preserve">Iepirkumu komisijas sekretāre J. Lāce informē, ka 2024. gada 27. jūnijā saņemts Limbažu novada pašvaldības Centrālās pārvaldes Attīstības un projektu nodaļas iesniegums par atklāta </w:t>
      </w:r>
      <w:r w:rsidRPr="005712E2">
        <w:rPr>
          <w:rFonts w:eastAsia="Times New Roman" w:cs="Times New Roman"/>
          <w:kern w:val="0"/>
          <w:lang w:eastAsia="ar-SA" w:bidi="ar-SA"/>
        </w:rPr>
        <w:lastRenderedPageBreak/>
        <w:t xml:space="preserve">konkursa pārtraukšanu, kurā lūgts pārtraukt atklātu konkursu, pamatojoties uz to, ka pretendenta iesniegtais piedāvājums pārsniedz pasūtītāja budžeta iespējas. </w:t>
      </w:r>
    </w:p>
    <w:p w14:paraId="3CCCDCCA" w14:textId="77777777" w:rsidR="005712E2" w:rsidRPr="005712E2" w:rsidRDefault="005712E2" w:rsidP="005712E2">
      <w:pPr>
        <w:widowControl/>
        <w:ind w:firstLine="720"/>
        <w:jc w:val="both"/>
        <w:rPr>
          <w:rFonts w:eastAsia="Times New Roman" w:cs="Times New Roman"/>
          <w:kern w:val="0"/>
          <w:lang w:eastAsia="ar-SA" w:bidi="ar-SA"/>
        </w:rPr>
      </w:pPr>
      <w:r w:rsidRPr="005712E2">
        <w:rPr>
          <w:rFonts w:eastAsia="Times New Roman" w:cs="Times New Roman"/>
          <w:kern w:val="0"/>
          <w:lang w:eastAsia="ar-SA" w:bidi="ar-SA"/>
        </w:rPr>
        <w:t>Pamatojoties uz atklāta konkursa nolikuma 17. punktu, kas nosaka, ka “Pasūtītājs pieņem lēmumu pārtraukt iepirkuma procedūru Ministru kabineta 2017. gada 28. februāra noteikumu Nr. 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w:t>
      </w:r>
    </w:p>
    <w:p w14:paraId="1A3F175D" w14:textId="77777777" w:rsidR="005712E2" w:rsidRPr="005712E2" w:rsidRDefault="005712E2" w:rsidP="005712E2">
      <w:pPr>
        <w:widowControl/>
        <w:ind w:firstLine="720"/>
        <w:jc w:val="both"/>
        <w:rPr>
          <w:rFonts w:eastAsia="Times New Roman" w:cs="Times New Roman"/>
          <w:kern w:val="0"/>
          <w:lang w:eastAsia="ar-SA" w:bidi="ar-SA"/>
        </w:rPr>
      </w:pPr>
      <w:r w:rsidRPr="005712E2">
        <w:rPr>
          <w:rFonts w:eastAsia="Times New Roman" w:cs="Times New Roman"/>
          <w:kern w:val="0"/>
          <w:lang w:eastAsia="ar-SA" w:bidi="ar-SA"/>
        </w:rPr>
        <w:t>Ņemot vērā minēto, Iepirkumu komisija, atklāti balsojot, ar 5 (piecām) balsīm PAR (J. Graudiņš, S. Kacara, J. Lāce, S. Zute, J. Mošura,), PRET – nav, NOLEMJ:</w:t>
      </w:r>
    </w:p>
    <w:p w14:paraId="0170066F" w14:textId="77777777" w:rsidR="005712E2" w:rsidRPr="005712E2" w:rsidRDefault="005712E2" w:rsidP="005712E2">
      <w:pPr>
        <w:ind w:left="709" w:firstLine="11"/>
        <w:jc w:val="both"/>
      </w:pPr>
      <w:r w:rsidRPr="005712E2">
        <w:rPr>
          <w:bCs/>
        </w:rPr>
        <w:t xml:space="preserve">pārtraukt </w:t>
      </w:r>
      <w:bookmarkStart w:id="2" w:name="_Hlk73535785"/>
      <w:r w:rsidRPr="005712E2">
        <w:rPr>
          <w:bCs/>
        </w:rPr>
        <w:t>atklātu konkursu</w:t>
      </w:r>
      <w:r w:rsidRPr="005712E2">
        <w:t xml:space="preserve"> “</w:t>
      </w:r>
      <w:r w:rsidRPr="005712E2">
        <w:rPr>
          <w:rFonts w:eastAsia="Times New Roman" w:cs="Times New Roman"/>
          <w:bCs/>
          <w:kern w:val="0"/>
          <w:lang w:eastAsia="ar-SA" w:bidi="ar-SA"/>
        </w:rPr>
        <w:t>Viļķenes kultūras nama ēkas energoefektivitātes paaugstināšanas un apkures sistēmas atjaunošanas paskaidrojuma raksta izstrāde un autoruzraudzība būvdarbu laikā”, iepirkuma identifikācijas Nr. LNP 2024/64</w:t>
      </w:r>
      <w:r w:rsidRPr="005712E2">
        <w:t>,</w:t>
      </w:r>
      <w:bookmarkEnd w:id="2"/>
      <w:r w:rsidRPr="005712E2">
        <w:t xml:space="preserve"> pamatojoties uz to, ka pretendenta iesniegtais piedāvājums pārsniedz pasūtītāja budžeta iespējas.</w:t>
      </w:r>
    </w:p>
    <w:p w14:paraId="726BD79B" w14:textId="77777777" w:rsidR="00F16E1C" w:rsidRPr="00F16E1C" w:rsidRDefault="00F16E1C" w:rsidP="00F16E1C">
      <w:pPr>
        <w:widowControl/>
        <w:ind w:left="851"/>
        <w:jc w:val="both"/>
        <w:rPr>
          <w:rFonts w:eastAsia="Times New Roman" w:cs="Times New Roman"/>
          <w:kern w:val="28"/>
          <w:lang w:eastAsia="ar-SA" w:bidi="ar-SA"/>
        </w:rPr>
      </w:pPr>
    </w:p>
    <w:p w14:paraId="2E3B42C8" w14:textId="77777777" w:rsidR="00947F70" w:rsidRDefault="00947F70" w:rsidP="005A4146">
      <w:r>
        <w:t xml:space="preserve">Limbažu novada </w:t>
      </w:r>
      <w:r w:rsidR="0085180C">
        <w:t xml:space="preserve">pašvaldības </w:t>
      </w:r>
      <w:r w:rsidR="00502FBB">
        <w:t xml:space="preserve"> </w:t>
      </w:r>
    </w:p>
    <w:p w14:paraId="327DB4AB" w14:textId="77777777" w:rsidR="00271D22" w:rsidRPr="00DB0E50" w:rsidRDefault="00947F70" w:rsidP="005A4146">
      <w:r>
        <w:t>Iepirkumu k</w:t>
      </w:r>
      <w:r w:rsidR="002C5385">
        <w:t>omisij</w:t>
      </w:r>
      <w:r>
        <w:t>as priekšsēdētājs</w:t>
      </w:r>
      <w:r>
        <w:tab/>
      </w:r>
      <w:r>
        <w:tab/>
      </w:r>
      <w:r>
        <w:tab/>
      </w:r>
      <w:r>
        <w:tab/>
      </w:r>
      <w:r>
        <w:tab/>
      </w:r>
      <w:r>
        <w:tab/>
      </w:r>
      <w:r>
        <w:tab/>
        <w:t xml:space="preserve">       </w:t>
      </w:r>
      <w:r w:rsidR="005A4146">
        <w:t xml:space="preserve"> </w:t>
      </w:r>
      <w:r w:rsidR="002C5385">
        <w:t>J.</w:t>
      </w:r>
      <w:r w:rsidR="005A4146">
        <w:t xml:space="preserve"> </w:t>
      </w:r>
      <w:r w:rsidR="002C5385">
        <w:t>Graudiņš</w:t>
      </w:r>
    </w:p>
    <w:p w14:paraId="1B88DEF0" w14:textId="77777777" w:rsidR="00D9667D" w:rsidRDefault="00D9667D"/>
    <w:sectPr w:rsidR="00D9667D" w:rsidSect="006B3703">
      <w:headerReference w:type="even" r:id="rId10"/>
      <w:headerReference w:type="default" r:id="rId11"/>
      <w:headerReference w:type="first" r:id="rId12"/>
      <w:pgSz w:w="11906" w:h="16838"/>
      <w:pgMar w:top="1134" w:right="567" w:bottom="851"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3810D0" w14:textId="77777777" w:rsidR="007077FC" w:rsidRDefault="007077FC">
      <w:r>
        <w:separator/>
      </w:r>
    </w:p>
  </w:endnote>
  <w:endnote w:type="continuationSeparator" w:id="0">
    <w:p w14:paraId="76343E8A" w14:textId="77777777" w:rsidR="007077FC" w:rsidRDefault="00707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RimTimes">
    <w:altName w:val="Times New Roman"/>
    <w:charset w:val="01"/>
    <w:family w:val="roman"/>
    <w:pitch w:val="default"/>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C89A80" w14:textId="77777777" w:rsidR="007077FC" w:rsidRDefault="007077FC">
      <w:r>
        <w:separator/>
      </w:r>
    </w:p>
  </w:footnote>
  <w:footnote w:type="continuationSeparator" w:id="0">
    <w:p w14:paraId="21C3B16B" w14:textId="77777777" w:rsidR="007077FC" w:rsidRDefault="007077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4C5EE" w14:textId="77777777" w:rsidR="00F730F3" w:rsidRDefault="00F730F3" w:rsidP="00402AE2">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54A34EB" w14:textId="77777777" w:rsidR="00F730F3" w:rsidRDefault="00F730F3">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18D10" w14:textId="77777777" w:rsidR="00F730F3" w:rsidRDefault="00F730F3" w:rsidP="00402AE2">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F2A74">
      <w:rPr>
        <w:rStyle w:val="Lappusesnumurs"/>
        <w:noProof/>
      </w:rPr>
      <w:t>3</w:t>
    </w:r>
    <w:r>
      <w:rPr>
        <w:rStyle w:val="Lappusesnumurs"/>
      </w:rPr>
      <w:fldChar w:fldCharType="end"/>
    </w:r>
  </w:p>
  <w:p w14:paraId="39CD6D90" w14:textId="77777777" w:rsidR="00F730F3" w:rsidRDefault="00F730F3">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F5B2D" w14:textId="0E3E9C84" w:rsidR="00084AAD" w:rsidRPr="00084AAD" w:rsidRDefault="009F5352" w:rsidP="00084AAD">
    <w:pPr>
      <w:widowControl/>
      <w:suppressAutoHyphens w:val="0"/>
      <w:jc w:val="center"/>
      <w:rPr>
        <w:rFonts w:eastAsia="Times New Roman" w:cs="Times New Roman"/>
        <w:b/>
        <w:bCs/>
        <w:caps/>
        <w:kern w:val="0"/>
        <w:lang w:eastAsia="en-US" w:bidi="ar-SA"/>
      </w:rPr>
    </w:pPr>
    <w:r>
      <w:rPr>
        <w:noProof/>
      </w:rPr>
      <w:drawing>
        <wp:inline distT="0" distB="0" distL="0" distR="0" wp14:anchorId="13071F44" wp14:editId="134726BB">
          <wp:extent cx="757555" cy="901065"/>
          <wp:effectExtent l="0" t="0" r="4445" b="0"/>
          <wp:docPr id="169669407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694074" name="Attēls 169669407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7555" cy="901065"/>
                  </a:xfrm>
                  <a:prstGeom prst="rect">
                    <a:avLst/>
                  </a:prstGeom>
                  <a:noFill/>
                  <a:ln>
                    <a:noFill/>
                  </a:ln>
                </pic:spPr>
              </pic:pic>
            </a:graphicData>
          </a:graphic>
        </wp:inline>
      </w:drawing>
    </w:r>
  </w:p>
  <w:p w14:paraId="5AF9B0DA" w14:textId="77777777" w:rsidR="00084AAD" w:rsidRPr="00084AAD" w:rsidRDefault="00084AAD" w:rsidP="00084AAD">
    <w:pPr>
      <w:widowControl/>
      <w:suppressAutoHyphens w:val="0"/>
      <w:jc w:val="center"/>
      <w:rPr>
        <w:rFonts w:eastAsia="Times New Roman" w:cs="Times New Roman"/>
        <w:b/>
        <w:bCs/>
        <w:caps/>
        <w:kern w:val="0"/>
        <w:lang w:eastAsia="lv-LV" w:bidi="ar-SA"/>
      </w:rPr>
    </w:pPr>
    <w:r w:rsidRPr="00084AAD">
      <w:rPr>
        <w:rFonts w:eastAsia="Times New Roman" w:cs="Times New Roman"/>
        <w:b/>
        <w:bCs/>
        <w:caps/>
        <w:noProof/>
        <w:kern w:val="0"/>
        <w:lang w:eastAsia="lv-LV" w:bidi="ar-SA"/>
      </w:rPr>
      <w:t>Limbažu novada pašvaldība</w:t>
    </w:r>
  </w:p>
  <w:p w14:paraId="38027D6D" w14:textId="77777777" w:rsidR="00084AAD" w:rsidRPr="00084AAD" w:rsidRDefault="00084AAD" w:rsidP="00084AAD">
    <w:pPr>
      <w:widowControl/>
      <w:suppressAutoHyphens w:val="0"/>
      <w:jc w:val="center"/>
      <w:rPr>
        <w:rFonts w:eastAsia="Times New Roman" w:cs="Times New Roman"/>
        <w:b/>
        <w:caps/>
        <w:kern w:val="0"/>
        <w:sz w:val="28"/>
        <w:szCs w:val="28"/>
        <w:lang w:eastAsia="en-US" w:bidi="ar-SA"/>
      </w:rPr>
    </w:pPr>
    <w:r w:rsidRPr="00084AAD">
      <w:rPr>
        <w:rFonts w:eastAsia="Times New Roman" w:cs="Times New Roman"/>
        <w:b/>
        <w:caps/>
        <w:noProof/>
        <w:kern w:val="0"/>
        <w:sz w:val="28"/>
        <w:szCs w:val="28"/>
        <w:lang w:eastAsia="en-US" w:bidi="ar-SA"/>
      </w:rPr>
      <w:t>Iepirkumu komisija</w:t>
    </w:r>
  </w:p>
  <w:p w14:paraId="52929D75" w14:textId="77777777" w:rsidR="00084AAD" w:rsidRPr="00084AAD" w:rsidRDefault="00084AAD" w:rsidP="00084AAD">
    <w:pPr>
      <w:widowControl/>
      <w:suppressAutoHyphens w:val="0"/>
      <w:jc w:val="center"/>
      <w:rPr>
        <w:rFonts w:eastAsia="Times New Roman" w:cs="Times New Roman"/>
        <w:kern w:val="0"/>
        <w:sz w:val="18"/>
        <w:szCs w:val="20"/>
        <w:lang w:eastAsia="lv-LV" w:bidi="ar-SA"/>
      </w:rPr>
    </w:pPr>
    <w:r w:rsidRPr="00084AAD">
      <w:rPr>
        <w:rFonts w:eastAsia="Times New Roman" w:cs="Times New Roman"/>
        <w:kern w:val="0"/>
        <w:sz w:val="18"/>
        <w:szCs w:val="20"/>
        <w:lang w:eastAsia="lv-LV" w:bidi="ar-SA"/>
      </w:rPr>
      <w:t xml:space="preserve">Reģ. Nr. </w:t>
    </w:r>
    <w:r w:rsidRPr="00084AAD">
      <w:rPr>
        <w:rFonts w:eastAsia="Times New Roman" w:cs="Times New Roman"/>
        <w:noProof/>
        <w:kern w:val="0"/>
        <w:sz w:val="18"/>
        <w:szCs w:val="20"/>
        <w:lang w:eastAsia="lv-LV" w:bidi="ar-SA"/>
      </w:rPr>
      <w:t>90009114631</w:t>
    </w:r>
    <w:r w:rsidRPr="00084AAD">
      <w:rPr>
        <w:rFonts w:eastAsia="Times New Roman" w:cs="Times New Roman"/>
        <w:kern w:val="0"/>
        <w:sz w:val="18"/>
        <w:szCs w:val="20"/>
        <w:lang w:eastAsia="lv-LV" w:bidi="ar-SA"/>
      </w:rPr>
      <w:t xml:space="preserve">; </w:t>
    </w:r>
    <w:r w:rsidRPr="00084AAD">
      <w:rPr>
        <w:rFonts w:eastAsia="Times New Roman" w:cs="Times New Roman"/>
        <w:noProof/>
        <w:kern w:val="0"/>
        <w:sz w:val="18"/>
        <w:szCs w:val="20"/>
        <w:lang w:eastAsia="lv-LV" w:bidi="ar-SA"/>
      </w:rPr>
      <w:t>Rīgas iela 16, Limbaži, Limbažu novads, LV-4001</w:t>
    </w:r>
    <w:r w:rsidRPr="00084AAD">
      <w:rPr>
        <w:rFonts w:eastAsia="Times New Roman" w:cs="Times New Roman"/>
        <w:kern w:val="0"/>
        <w:sz w:val="18"/>
        <w:szCs w:val="20"/>
        <w:lang w:eastAsia="lv-LV" w:bidi="ar-SA"/>
      </w:rPr>
      <w:t xml:space="preserve">; </w:t>
    </w:r>
  </w:p>
  <w:p w14:paraId="5DAF69B1" w14:textId="77777777" w:rsidR="00084AAD" w:rsidRPr="00084AAD" w:rsidRDefault="00084AAD" w:rsidP="00084AAD">
    <w:pPr>
      <w:widowControl/>
      <w:suppressAutoHyphens w:val="0"/>
      <w:jc w:val="center"/>
      <w:rPr>
        <w:rFonts w:eastAsia="Times New Roman" w:cs="Times New Roman"/>
        <w:kern w:val="0"/>
        <w:sz w:val="18"/>
        <w:szCs w:val="20"/>
        <w:lang w:eastAsia="lv-LV" w:bidi="ar-SA"/>
      </w:rPr>
    </w:pPr>
    <w:r w:rsidRPr="00084AAD">
      <w:rPr>
        <w:rFonts w:eastAsia="Times New Roman" w:cs="Times New Roman"/>
        <w:kern w:val="0"/>
        <w:sz w:val="18"/>
        <w:szCs w:val="20"/>
        <w:lang w:eastAsia="lv-LV" w:bidi="ar-SA"/>
      </w:rPr>
      <w:t>E-pasts</w:t>
    </w:r>
    <w:r w:rsidRPr="00084AAD">
      <w:rPr>
        <w:rFonts w:eastAsia="Times New Roman" w:cs="Times New Roman"/>
        <w:iCs/>
        <w:kern w:val="0"/>
        <w:sz w:val="18"/>
        <w:szCs w:val="20"/>
        <w:lang w:eastAsia="lv-LV" w:bidi="ar-SA"/>
      </w:rPr>
      <w:t xml:space="preserve"> </w:t>
    </w:r>
    <w:r w:rsidRPr="00084AAD">
      <w:rPr>
        <w:rFonts w:eastAsia="Times New Roman" w:cs="Times New Roman"/>
        <w:iCs/>
        <w:noProof/>
        <w:kern w:val="0"/>
        <w:sz w:val="18"/>
        <w:szCs w:val="20"/>
        <w:lang w:eastAsia="lv-LV" w:bidi="ar-SA"/>
      </w:rPr>
      <w:t>iepirkumi@limbazunovads.lv</w:t>
    </w:r>
    <w:r w:rsidRPr="00084AAD">
      <w:rPr>
        <w:rFonts w:eastAsia="Times New Roman" w:cs="Times New Roman"/>
        <w:iCs/>
        <w:kern w:val="0"/>
        <w:sz w:val="18"/>
        <w:szCs w:val="20"/>
        <w:lang w:eastAsia="lv-LV" w:bidi="ar-SA"/>
      </w:rPr>
      <w:t>;</w:t>
    </w:r>
    <w:r w:rsidRPr="00084AAD">
      <w:rPr>
        <w:rFonts w:eastAsia="Times New Roman" w:cs="Times New Roman"/>
        <w:kern w:val="0"/>
        <w:sz w:val="18"/>
        <w:szCs w:val="20"/>
        <w:lang w:eastAsia="lv-LV" w:bidi="ar-SA"/>
      </w:rPr>
      <w:t xml:space="preserve"> tālrunis </w:t>
    </w:r>
    <w:r w:rsidRPr="00084AAD">
      <w:rPr>
        <w:rFonts w:eastAsia="Times New Roman" w:cs="Times New Roman"/>
        <w:noProof/>
        <w:kern w:val="0"/>
        <w:sz w:val="18"/>
        <w:szCs w:val="20"/>
        <w:lang w:eastAsia="lv-LV" w:bidi="ar-SA"/>
      </w:rPr>
      <w:t>26398814</w:t>
    </w:r>
  </w:p>
  <w:p w14:paraId="2D76A37D" w14:textId="77777777" w:rsidR="0085081F" w:rsidRDefault="0085081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Virsraksts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singleLevel"/>
    <w:tmpl w:val="00000003"/>
    <w:name w:val="WW8Num15"/>
    <w:lvl w:ilvl="0">
      <w:start w:val="1"/>
      <w:numFmt w:val="decimal"/>
      <w:lvlText w:val="%1."/>
      <w:lvlJc w:val="left"/>
      <w:pPr>
        <w:tabs>
          <w:tab w:val="num" w:pos="720"/>
        </w:tabs>
        <w:ind w:left="720" w:hanging="360"/>
      </w:pPr>
    </w:lvl>
  </w:abstractNum>
  <w:abstractNum w:abstractNumId="2" w15:restartNumberingAfterBreak="0">
    <w:nsid w:val="06B33F40"/>
    <w:multiLevelType w:val="hybridMultilevel"/>
    <w:tmpl w:val="7FFA2C66"/>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 w15:restartNumberingAfterBreak="0">
    <w:nsid w:val="0C303043"/>
    <w:multiLevelType w:val="hybridMultilevel"/>
    <w:tmpl w:val="559A54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2A02D2"/>
    <w:multiLevelType w:val="hybridMultilevel"/>
    <w:tmpl w:val="AEA6A3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5933D3"/>
    <w:multiLevelType w:val="hybridMultilevel"/>
    <w:tmpl w:val="DFD453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A0B46DB"/>
    <w:multiLevelType w:val="hybridMultilevel"/>
    <w:tmpl w:val="CB7C023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DAD7F1A"/>
    <w:multiLevelType w:val="hybridMultilevel"/>
    <w:tmpl w:val="AF5602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E08272E"/>
    <w:multiLevelType w:val="hybridMultilevel"/>
    <w:tmpl w:val="DE54BD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3F45BA6"/>
    <w:multiLevelType w:val="hybridMultilevel"/>
    <w:tmpl w:val="B9848E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CE25821"/>
    <w:multiLevelType w:val="hybridMultilevel"/>
    <w:tmpl w:val="DAA6C11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3E6C6935"/>
    <w:multiLevelType w:val="hybridMultilevel"/>
    <w:tmpl w:val="AB1A9162"/>
    <w:lvl w:ilvl="0" w:tplc="00000006">
      <w:numFmt w:val="bullet"/>
      <w:lvlText w:val="–"/>
      <w:lvlJc w:val="left"/>
      <w:pPr>
        <w:ind w:left="720" w:hanging="360"/>
      </w:pPr>
      <w:rPr>
        <w:rFonts w:ascii="Times New Roman" w:hAnsi="Times New Roman"/>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1B45062"/>
    <w:multiLevelType w:val="hybridMultilevel"/>
    <w:tmpl w:val="7C5678A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420C0FB3"/>
    <w:multiLevelType w:val="hybridMultilevel"/>
    <w:tmpl w:val="0A5EF38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4290505A"/>
    <w:multiLevelType w:val="hybridMultilevel"/>
    <w:tmpl w:val="36B085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3F559F0"/>
    <w:multiLevelType w:val="hybridMultilevel"/>
    <w:tmpl w:val="FE7C8664"/>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490C1D1A"/>
    <w:multiLevelType w:val="hybridMultilevel"/>
    <w:tmpl w:val="5EDA53F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9CE2263"/>
    <w:multiLevelType w:val="multilevel"/>
    <w:tmpl w:val="EDD0FF9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B095292"/>
    <w:multiLevelType w:val="multilevel"/>
    <w:tmpl w:val="10700BF6"/>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val="0"/>
        <w:color w:val="auto"/>
      </w:rPr>
    </w:lvl>
    <w:lvl w:ilvl="2">
      <w:start w:val="1"/>
      <w:numFmt w:val="decimal"/>
      <w:lvlText w:val="%1.%2.%3."/>
      <w:lvlJc w:val="left"/>
      <w:pPr>
        <w:tabs>
          <w:tab w:val="num" w:pos="2160"/>
        </w:tabs>
        <w:ind w:left="2160" w:hanging="720"/>
      </w:pPr>
      <w:rPr>
        <w:rFonts w:hint="default"/>
        <w:b w:val="0"/>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9" w15:restartNumberingAfterBreak="0">
    <w:nsid w:val="51D34F75"/>
    <w:multiLevelType w:val="hybridMultilevel"/>
    <w:tmpl w:val="F4027ECA"/>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522E67DD"/>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2B2404F"/>
    <w:multiLevelType w:val="hybridMultilevel"/>
    <w:tmpl w:val="FD6EE74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55B9599F"/>
    <w:multiLevelType w:val="hybridMultilevel"/>
    <w:tmpl w:val="C908E2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05F73A0"/>
    <w:multiLevelType w:val="hybridMultilevel"/>
    <w:tmpl w:val="A1E41FD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02"/>
        </w:tabs>
        <w:ind w:left="1402" w:hanging="360"/>
      </w:pPr>
    </w:lvl>
    <w:lvl w:ilvl="2" w:tplc="0426001B" w:tentative="1">
      <w:start w:val="1"/>
      <w:numFmt w:val="lowerRoman"/>
      <w:lvlText w:val="%3."/>
      <w:lvlJc w:val="right"/>
      <w:pPr>
        <w:tabs>
          <w:tab w:val="num" w:pos="2122"/>
        </w:tabs>
        <w:ind w:left="2122" w:hanging="180"/>
      </w:pPr>
    </w:lvl>
    <w:lvl w:ilvl="3" w:tplc="0426000F" w:tentative="1">
      <w:start w:val="1"/>
      <w:numFmt w:val="decimal"/>
      <w:lvlText w:val="%4."/>
      <w:lvlJc w:val="left"/>
      <w:pPr>
        <w:tabs>
          <w:tab w:val="num" w:pos="2842"/>
        </w:tabs>
        <w:ind w:left="2842" w:hanging="360"/>
      </w:pPr>
    </w:lvl>
    <w:lvl w:ilvl="4" w:tplc="04260019" w:tentative="1">
      <w:start w:val="1"/>
      <w:numFmt w:val="lowerLetter"/>
      <w:lvlText w:val="%5."/>
      <w:lvlJc w:val="left"/>
      <w:pPr>
        <w:tabs>
          <w:tab w:val="num" w:pos="3562"/>
        </w:tabs>
        <w:ind w:left="3562" w:hanging="360"/>
      </w:pPr>
    </w:lvl>
    <w:lvl w:ilvl="5" w:tplc="0426001B" w:tentative="1">
      <w:start w:val="1"/>
      <w:numFmt w:val="lowerRoman"/>
      <w:lvlText w:val="%6."/>
      <w:lvlJc w:val="right"/>
      <w:pPr>
        <w:tabs>
          <w:tab w:val="num" w:pos="4282"/>
        </w:tabs>
        <w:ind w:left="4282" w:hanging="180"/>
      </w:pPr>
    </w:lvl>
    <w:lvl w:ilvl="6" w:tplc="0426000F" w:tentative="1">
      <w:start w:val="1"/>
      <w:numFmt w:val="decimal"/>
      <w:lvlText w:val="%7."/>
      <w:lvlJc w:val="left"/>
      <w:pPr>
        <w:tabs>
          <w:tab w:val="num" w:pos="5002"/>
        </w:tabs>
        <w:ind w:left="5002" w:hanging="360"/>
      </w:pPr>
    </w:lvl>
    <w:lvl w:ilvl="7" w:tplc="04260019" w:tentative="1">
      <w:start w:val="1"/>
      <w:numFmt w:val="lowerLetter"/>
      <w:lvlText w:val="%8."/>
      <w:lvlJc w:val="left"/>
      <w:pPr>
        <w:tabs>
          <w:tab w:val="num" w:pos="5722"/>
        </w:tabs>
        <w:ind w:left="5722" w:hanging="360"/>
      </w:pPr>
    </w:lvl>
    <w:lvl w:ilvl="8" w:tplc="0426001B" w:tentative="1">
      <w:start w:val="1"/>
      <w:numFmt w:val="lowerRoman"/>
      <w:lvlText w:val="%9."/>
      <w:lvlJc w:val="right"/>
      <w:pPr>
        <w:tabs>
          <w:tab w:val="num" w:pos="6442"/>
        </w:tabs>
        <w:ind w:left="6442" w:hanging="180"/>
      </w:pPr>
    </w:lvl>
  </w:abstractNum>
  <w:abstractNum w:abstractNumId="24" w15:restartNumberingAfterBreak="0">
    <w:nsid w:val="61235690"/>
    <w:multiLevelType w:val="hybridMultilevel"/>
    <w:tmpl w:val="2C6A537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646E0D4E"/>
    <w:multiLevelType w:val="hybridMultilevel"/>
    <w:tmpl w:val="2A8CB36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6" w15:restartNumberingAfterBreak="0">
    <w:nsid w:val="6BF5652B"/>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2D05A3A"/>
    <w:multiLevelType w:val="multilevel"/>
    <w:tmpl w:val="F8E62CE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4872A6D"/>
    <w:multiLevelType w:val="multilevel"/>
    <w:tmpl w:val="FD6EE7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ACC3EBB"/>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FC31FCC"/>
    <w:multiLevelType w:val="hybridMultilevel"/>
    <w:tmpl w:val="159A1E2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FC91C6F"/>
    <w:multiLevelType w:val="hybridMultilevel"/>
    <w:tmpl w:val="071ADB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1194715">
    <w:abstractNumId w:val="0"/>
  </w:num>
  <w:num w:numId="2" w16cid:durableId="1036078082">
    <w:abstractNumId w:val="1"/>
  </w:num>
  <w:num w:numId="3" w16cid:durableId="210769135">
    <w:abstractNumId w:val="12"/>
  </w:num>
  <w:num w:numId="4" w16cid:durableId="68619608">
    <w:abstractNumId w:val="13"/>
  </w:num>
  <w:num w:numId="5" w16cid:durableId="741945273">
    <w:abstractNumId w:val="17"/>
  </w:num>
  <w:num w:numId="6" w16cid:durableId="951866968">
    <w:abstractNumId w:val="21"/>
  </w:num>
  <w:num w:numId="7" w16cid:durableId="1308893831">
    <w:abstractNumId w:val="28"/>
  </w:num>
  <w:num w:numId="8" w16cid:durableId="1619410975">
    <w:abstractNumId w:val="23"/>
  </w:num>
  <w:num w:numId="9" w16cid:durableId="1118522711">
    <w:abstractNumId w:val="7"/>
  </w:num>
  <w:num w:numId="10" w16cid:durableId="422067465">
    <w:abstractNumId w:val="11"/>
  </w:num>
  <w:num w:numId="11" w16cid:durableId="885289409">
    <w:abstractNumId w:val="15"/>
  </w:num>
  <w:num w:numId="12" w16cid:durableId="1491865220">
    <w:abstractNumId w:val="4"/>
  </w:num>
  <w:num w:numId="13" w16cid:durableId="1909655592">
    <w:abstractNumId w:val="8"/>
  </w:num>
  <w:num w:numId="14" w16cid:durableId="1615594830">
    <w:abstractNumId w:val="6"/>
  </w:num>
  <w:num w:numId="15" w16cid:durableId="295448162">
    <w:abstractNumId w:val="19"/>
  </w:num>
  <w:num w:numId="16" w16cid:durableId="1736510546">
    <w:abstractNumId w:val="3"/>
  </w:num>
  <w:num w:numId="17" w16cid:durableId="2139181797">
    <w:abstractNumId w:val="31"/>
  </w:num>
  <w:num w:numId="18" w16cid:durableId="129057493">
    <w:abstractNumId w:val="5"/>
  </w:num>
  <w:num w:numId="19" w16cid:durableId="94790147">
    <w:abstractNumId w:val="30"/>
  </w:num>
  <w:num w:numId="20" w16cid:durableId="1897204863">
    <w:abstractNumId w:val="26"/>
  </w:num>
  <w:num w:numId="21" w16cid:durableId="1066414005">
    <w:abstractNumId w:val="27"/>
  </w:num>
  <w:num w:numId="22" w16cid:durableId="133566904">
    <w:abstractNumId w:val="9"/>
  </w:num>
  <w:num w:numId="23" w16cid:durableId="929659181">
    <w:abstractNumId w:val="14"/>
  </w:num>
  <w:num w:numId="24" w16cid:durableId="231235337">
    <w:abstractNumId w:val="16"/>
  </w:num>
  <w:num w:numId="25" w16cid:durableId="1750540483">
    <w:abstractNumId w:val="20"/>
  </w:num>
  <w:num w:numId="26" w16cid:durableId="721490557">
    <w:abstractNumId w:val="29"/>
  </w:num>
  <w:num w:numId="27" w16cid:durableId="192768642">
    <w:abstractNumId w:val="2"/>
  </w:num>
  <w:num w:numId="28" w16cid:durableId="1757165591">
    <w:abstractNumId w:val="18"/>
  </w:num>
  <w:num w:numId="29" w16cid:durableId="1765610808">
    <w:abstractNumId w:val="22"/>
  </w:num>
  <w:num w:numId="30" w16cid:durableId="145151438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70136122">
    <w:abstractNumId w:val="24"/>
  </w:num>
  <w:num w:numId="32" w16cid:durableId="615068136">
    <w:abstractNumId w:val="25"/>
  </w:num>
  <w:num w:numId="33" w16cid:durableId="977968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7FC"/>
    <w:rsid w:val="000004AF"/>
    <w:rsid w:val="00002418"/>
    <w:rsid w:val="00002B74"/>
    <w:rsid w:val="000045C6"/>
    <w:rsid w:val="00010185"/>
    <w:rsid w:val="000120EC"/>
    <w:rsid w:val="000133B1"/>
    <w:rsid w:val="000147BC"/>
    <w:rsid w:val="0002181E"/>
    <w:rsid w:val="00023EA3"/>
    <w:rsid w:val="0003117F"/>
    <w:rsid w:val="00031B21"/>
    <w:rsid w:val="00033D54"/>
    <w:rsid w:val="00035B4D"/>
    <w:rsid w:val="000377A7"/>
    <w:rsid w:val="00043CDC"/>
    <w:rsid w:val="00044A2C"/>
    <w:rsid w:val="00051C09"/>
    <w:rsid w:val="000528AE"/>
    <w:rsid w:val="00053080"/>
    <w:rsid w:val="0005367A"/>
    <w:rsid w:val="00056229"/>
    <w:rsid w:val="0005659A"/>
    <w:rsid w:val="0006031F"/>
    <w:rsid w:val="0006038F"/>
    <w:rsid w:val="00062DD7"/>
    <w:rsid w:val="00063692"/>
    <w:rsid w:val="00066F36"/>
    <w:rsid w:val="0007025C"/>
    <w:rsid w:val="00074835"/>
    <w:rsid w:val="00074F48"/>
    <w:rsid w:val="00080428"/>
    <w:rsid w:val="0008081E"/>
    <w:rsid w:val="00081DD9"/>
    <w:rsid w:val="00083283"/>
    <w:rsid w:val="0008453C"/>
    <w:rsid w:val="00084AAD"/>
    <w:rsid w:val="00087307"/>
    <w:rsid w:val="00095E75"/>
    <w:rsid w:val="000967A3"/>
    <w:rsid w:val="000A0833"/>
    <w:rsid w:val="000A1832"/>
    <w:rsid w:val="000A2242"/>
    <w:rsid w:val="000A2A8E"/>
    <w:rsid w:val="000A6DC6"/>
    <w:rsid w:val="000A70DD"/>
    <w:rsid w:val="000B08FB"/>
    <w:rsid w:val="000B442F"/>
    <w:rsid w:val="000C23D1"/>
    <w:rsid w:val="000C2F00"/>
    <w:rsid w:val="000C6CE2"/>
    <w:rsid w:val="000C7589"/>
    <w:rsid w:val="000D12F5"/>
    <w:rsid w:val="000D41B3"/>
    <w:rsid w:val="000E0B22"/>
    <w:rsid w:val="000F2135"/>
    <w:rsid w:val="000F409E"/>
    <w:rsid w:val="000F76A0"/>
    <w:rsid w:val="00100ED5"/>
    <w:rsid w:val="00101450"/>
    <w:rsid w:val="00101604"/>
    <w:rsid w:val="00102553"/>
    <w:rsid w:val="00102BC0"/>
    <w:rsid w:val="00105EBC"/>
    <w:rsid w:val="001065C4"/>
    <w:rsid w:val="00106C0E"/>
    <w:rsid w:val="00106E7D"/>
    <w:rsid w:val="00107311"/>
    <w:rsid w:val="00111C57"/>
    <w:rsid w:val="00111C5F"/>
    <w:rsid w:val="00112428"/>
    <w:rsid w:val="001138F5"/>
    <w:rsid w:val="0011451E"/>
    <w:rsid w:val="001202E3"/>
    <w:rsid w:val="00124C64"/>
    <w:rsid w:val="00126E71"/>
    <w:rsid w:val="00132AEE"/>
    <w:rsid w:val="00133007"/>
    <w:rsid w:val="00135390"/>
    <w:rsid w:val="001402CC"/>
    <w:rsid w:val="00140418"/>
    <w:rsid w:val="00141503"/>
    <w:rsid w:val="00143363"/>
    <w:rsid w:val="00146BDC"/>
    <w:rsid w:val="00153ADF"/>
    <w:rsid w:val="00153AEB"/>
    <w:rsid w:val="00156124"/>
    <w:rsid w:val="001634DA"/>
    <w:rsid w:val="00164D7C"/>
    <w:rsid w:val="00170DEB"/>
    <w:rsid w:val="00171E4C"/>
    <w:rsid w:val="001732FE"/>
    <w:rsid w:val="00173C9B"/>
    <w:rsid w:val="001820B7"/>
    <w:rsid w:val="00182D5A"/>
    <w:rsid w:val="00183DCB"/>
    <w:rsid w:val="001843CF"/>
    <w:rsid w:val="0019265E"/>
    <w:rsid w:val="00193784"/>
    <w:rsid w:val="00194542"/>
    <w:rsid w:val="0019601C"/>
    <w:rsid w:val="0019645F"/>
    <w:rsid w:val="0019733A"/>
    <w:rsid w:val="001A2FD3"/>
    <w:rsid w:val="001A4336"/>
    <w:rsid w:val="001A69FC"/>
    <w:rsid w:val="001B1F1B"/>
    <w:rsid w:val="001B4236"/>
    <w:rsid w:val="001B52B2"/>
    <w:rsid w:val="001B585C"/>
    <w:rsid w:val="001B687F"/>
    <w:rsid w:val="001B706E"/>
    <w:rsid w:val="001C1259"/>
    <w:rsid w:val="001C2FCE"/>
    <w:rsid w:val="001C326F"/>
    <w:rsid w:val="001C4AC8"/>
    <w:rsid w:val="001C5F21"/>
    <w:rsid w:val="001D1622"/>
    <w:rsid w:val="001D47F1"/>
    <w:rsid w:val="001D69E2"/>
    <w:rsid w:val="001D6AEE"/>
    <w:rsid w:val="001E0045"/>
    <w:rsid w:val="001E0D9B"/>
    <w:rsid w:val="001E28A8"/>
    <w:rsid w:val="001E4317"/>
    <w:rsid w:val="001E51A7"/>
    <w:rsid w:val="001E639B"/>
    <w:rsid w:val="001E778D"/>
    <w:rsid w:val="001E7F00"/>
    <w:rsid w:val="001F0C3A"/>
    <w:rsid w:val="001F0D6C"/>
    <w:rsid w:val="001F252F"/>
    <w:rsid w:val="001F3487"/>
    <w:rsid w:val="001F46F8"/>
    <w:rsid w:val="001F4A5F"/>
    <w:rsid w:val="001F5C10"/>
    <w:rsid w:val="002072FA"/>
    <w:rsid w:val="002123B6"/>
    <w:rsid w:val="002131E3"/>
    <w:rsid w:val="00214E81"/>
    <w:rsid w:val="00215EED"/>
    <w:rsid w:val="002201CA"/>
    <w:rsid w:val="00221968"/>
    <w:rsid w:val="00221C97"/>
    <w:rsid w:val="002260EA"/>
    <w:rsid w:val="002261A8"/>
    <w:rsid w:val="00226951"/>
    <w:rsid w:val="0023340F"/>
    <w:rsid w:val="00233DBA"/>
    <w:rsid w:val="002341F3"/>
    <w:rsid w:val="00235AF8"/>
    <w:rsid w:val="00241E8B"/>
    <w:rsid w:val="002435F1"/>
    <w:rsid w:val="002443FB"/>
    <w:rsid w:val="0024524A"/>
    <w:rsid w:val="00246EB2"/>
    <w:rsid w:val="00250225"/>
    <w:rsid w:val="00250955"/>
    <w:rsid w:val="00254B36"/>
    <w:rsid w:val="0025510D"/>
    <w:rsid w:val="0025583C"/>
    <w:rsid w:val="00260592"/>
    <w:rsid w:val="00263885"/>
    <w:rsid w:val="0026552B"/>
    <w:rsid w:val="00266C22"/>
    <w:rsid w:val="00267F9E"/>
    <w:rsid w:val="00271D16"/>
    <w:rsid w:val="00271D22"/>
    <w:rsid w:val="00271D4F"/>
    <w:rsid w:val="00273716"/>
    <w:rsid w:val="002769F1"/>
    <w:rsid w:val="00280BC0"/>
    <w:rsid w:val="002836C3"/>
    <w:rsid w:val="00284ED3"/>
    <w:rsid w:val="002879CA"/>
    <w:rsid w:val="002942ED"/>
    <w:rsid w:val="00294B08"/>
    <w:rsid w:val="00296F2E"/>
    <w:rsid w:val="002A0348"/>
    <w:rsid w:val="002B1F58"/>
    <w:rsid w:val="002B25DF"/>
    <w:rsid w:val="002B651E"/>
    <w:rsid w:val="002B6981"/>
    <w:rsid w:val="002C2727"/>
    <w:rsid w:val="002C2D4F"/>
    <w:rsid w:val="002C3939"/>
    <w:rsid w:val="002C5385"/>
    <w:rsid w:val="002C57D0"/>
    <w:rsid w:val="002D33E6"/>
    <w:rsid w:val="002D3895"/>
    <w:rsid w:val="002D762D"/>
    <w:rsid w:val="002E2CD5"/>
    <w:rsid w:val="002E3F44"/>
    <w:rsid w:val="002E51B0"/>
    <w:rsid w:val="002E7322"/>
    <w:rsid w:val="002E78EB"/>
    <w:rsid w:val="002F141A"/>
    <w:rsid w:val="002F21BF"/>
    <w:rsid w:val="002F342D"/>
    <w:rsid w:val="002F58B4"/>
    <w:rsid w:val="002F601C"/>
    <w:rsid w:val="002F78A8"/>
    <w:rsid w:val="002F7BDB"/>
    <w:rsid w:val="002F7E80"/>
    <w:rsid w:val="00301594"/>
    <w:rsid w:val="003047B7"/>
    <w:rsid w:val="00306727"/>
    <w:rsid w:val="003129E7"/>
    <w:rsid w:val="003170E4"/>
    <w:rsid w:val="0031775D"/>
    <w:rsid w:val="003238AC"/>
    <w:rsid w:val="00325DC8"/>
    <w:rsid w:val="00332C04"/>
    <w:rsid w:val="00334E6C"/>
    <w:rsid w:val="00335E6D"/>
    <w:rsid w:val="00336D50"/>
    <w:rsid w:val="003419BD"/>
    <w:rsid w:val="00341CC7"/>
    <w:rsid w:val="003424AE"/>
    <w:rsid w:val="00342677"/>
    <w:rsid w:val="003429D6"/>
    <w:rsid w:val="003451CC"/>
    <w:rsid w:val="00346574"/>
    <w:rsid w:val="00354E5E"/>
    <w:rsid w:val="003554ED"/>
    <w:rsid w:val="003574A6"/>
    <w:rsid w:val="00366EB5"/>
    <w:rsid w:val="003676BE"/>
    <w:rsid w:val="0037189E"/>
    <w:rsid w:val="003739F4"/>
    <w:rsid w:val="00374142"/>
    <w:rsid w:val="00374968"/>
    <w:rsid w:val="00375292"/>
    <w:rsid w:val="003759B1"/>
    <w:rsid w:val="0038088A"/>
    <w:rsid w:val="00381732"/>
    <w:rsid w:val="00382AC5"/>
    <w:rsid w:val="00383351"/>
    <w:rsid w:val="003847D5"/>
    <w:rsid w:val="00384B95"/>
    <w:rsid w:val="00385235"/>
    <w:rsid w:val="00385AEE"/>
    <w:rsid w:val="00385F21"/>
    <w:rsid w:val="00396C4B"/>
    <w:rsid w:val="003A20E3"/>
    <w:rsid w:val="003A2386"/>
    <w:rsid w:val="003A3269"/>
    <w:rsid w:val="003A485B"/>
    <w:rsid w:val="003A509A"/>
    <w:rsid w:val="003A564F"/>
    <w:rsid w:val="003A5A32"/>
    <w:rsid w:val="003B0DEA"/>
    <w:rsid w:val="003B1666"/>
    <w:rsid w:val="003B33BF"/>
    <w:rsid w:val="003B3C3C"/>
    <w:rsid w:val="003B3F82"/>
    <w:rsid w:val="003B4E2B"/>
    <w:rsid w:val="003B51D6"/>
    <w:rsid w:val="003B531D"/>
    <w:rsid w:val="003B7ED7"/>
    <w:rsid w:val="003C0269"/>
    <w:rsid w:val="003C3B68"/>
    <w:rsid w:val="003C656A"/>
    <w:rsid w:val="003C675B"/>
    <w:rsid w:val="003D0EFA"/>
    <w:rsid w:val="003D136F"/>
    <w:rsid w:val="003D176E"/>
    <w:rsid w:val="003D36EB"/>
    <w:rsid w:val="003E0AEF"/>
    <w:rsid w:val="003E0B53"/>
    <w:rsid w:val="003E1EB0"/>
    <w:rsid w:val="003E3864"/>
    <w:rsid w:val="003E4552"/>
    <w:rsid w:val="003E657E"/>
    <w:rsid w:val="003F0BFA"/>
    <w:rsid w:val="003F1195"/>
    <w:rsid w:val="003F1556"/>
    <w:rsid w:val="003F2CBE"/>
    <w:rsid w:val="00400865"/>
    <w:rsid w:val="00402AE2"/>
    <w:rsid w:val="00403725"/>
    <w:rsid w:val="004071DD"/>
    <w:rsid w:val="00407339"/>
    <w:rsid w:val="00407364"/>
    <w:rsid w:val="004100ED"/>
    <w:rsid w:val="004102E4"/>
    <w:rsid w:val="00411551"/>
    <w:rsid w:val="00413B6A"/>
    <w:rsid w:val="004159A2"/>
    <w:rsid w:val="0041631F"/>
    <w:rsid w:val="0041645C"/>
    <w:rsid w:val="0041647E"/>
    <w:rsid w:val="00417094"/>
    <w:rsid w:val="00420F96"/>
    <w:rsid w:val="00426CFF"/>
    <w:rsid w:val="00427690"/>
    <w:rsid w:val="00430FD4"/>
    <w:rsid w:val="00436C54"/>
    <w:rsid w:val="00442C4D"/>
    <w:rsid w:val="004432B1"/>
    <w:rsid w:val="0044366E"/>
    <w:rsid w:val="00446871"/>
    <w:rsid w:val="00447BF3"/>
    <w:rsid w:val="0045637B"/>
    <w:rsid w:val="00461BFE"/>
    <w:rsid w:val="00464C00"/>
    <w:rsid w:val="00466C1B"/>
    <w:rsid w:val="00472587"/>
    <w:rsid w:val="00472B27"/>
    <w:rsid w:val="0047427B"/>
    <w:rsid w:val="004744D8"/>
    <w:rsid w:val="00477340"/>
    <w:rsid w:val="0048011D"/>
    <w:rsid w:val="004836E1"/>
    <w:rsid w:val="00487C7F"/>
    <w:rsid w:val="00493013"/>
    <w:rsid w:val="004937A2"/>
    <w:rsid w:val="00494D6B"/>
    <w:rsid w:val="004A23BE"/>
    <w:rsid w:val="004B005E"/>
    <w:rsid w:val="004B187A"/>
    <w:rsid w:val="004B2C80"/>
    <w:rsid w:val="004B3A75"/>
    <w:rsid w:val="004B6579"/>
    <w:rsid w:val="004B7022"/>
    <w:rsid w:val="004C3067"/>
    <w:rsid w:val="004C436F"/>
    <w:rsid w:val="004C4431"/>
    <w:rsid w:val="004C6A6D"/>
    <w:rsid w:val="004C6DC8"/>
    <w:rsid w:val="004C6FF7"/>
    <w:rsid w:val="004D251E"/>
    <w:rsid w:val="004D5270"/>
    <w:rsid w:val="004D55CA"/>
    <w:rsid w:val="004D610B"/>
    <w:rsid w:val="004E1BA1"/>
    <w:rsid w:val="004E1C80"/>
    <w:rsid w:val="004E52DA"/>
    <w:rsid w:val="004E7D44"/>
    <w:rsid w:val="004F2F5C"/>
    <w:rsid w:val="004F33A9"/>
    <w:rsid w:val="004F4E4C"/>
    <w:rsid w:val="004F54DF"/>
    <w:rsid w:val="004F5AFC"/>
    <w:rsid w:val="004F7D9F"/>
    <w:rsid w:val="00502FBB"/>
    <w:rsid w:val="0050346D"/>
    <w:rsid w:val="0050597B"/>
    <w:rsid w:val="0051038A"/>
    <w:rsid w:val="0051072E"/>
    <w:rsid w:val="00515367"/>
    <w:rsid w:val="00515CEB"/>
    <w:rsid w:val="00516F2B"/>
    <w:rsid w:val="005173AB"/>
    <w:rsid w:val="00522598"/>
    <w:rsid w:val="00524AAB"/>
    <w:rsid w:val="0052746B"/>
    <w:rsid w:val="005302DC"/>
    <w:rsid w:val="00535720"/>
    <w:rsid w:val="00535774"/>
    <w:rsid w:val="00536770"/>
    <w:rsid w:val="00536DDD"/>
    <w:rsid w:val="005376C5"/>
    <w:rsid w:val="005427F9"/>
    <w:rsid w:val="005436FF"/>
    <w:rsid w:val="00543763"/>
    <w:rsid w:val="00543DEA"/>
    <w:rsid w:val="00545836"/>
    <w:rsid w:val="00545A4E"/>
    <w:rsid w:val="00545C4D"/>
    <w:rsid w:val="00545E1F"/>
    <w:rsid w:val="00552881"/>
    <w:rsid w:val="00553EB1"/>
    <w:rsid w:val="00554118"/>
    <w:rsid w:val="00555837"/>
    <w:rsid w:val="00556C4F"/>
    <w:rsid w:val="00557372"/>
    <w:rsid w:val="00564342"/>
    <w:rsid w:val="00566043"/>
    <w:rsid w:val="00567BFF"/>
    <w:rsid w:val="005712E2"/>
    <w:rsid w:val="005742AD"/>
    <w:rsid w:val="00580600"/>
    <w:rsid w:val="00580701"/>
    <w:rsid w:val="0058091C"/>
    <w:rsid w:val="00582ADC"/>
    <w:rsid w:val="005843D0"/>
    <w:rsid w:val="00585C75"/>
    <w:rsid w:val="00586D2B"/>
    <w:rsid w:val="00590465"/>
    <w:rsid w:val="005919BB"/>
    <w:rsid w:val="0059353D"/>
    <w:rsid w:val="00596A17"/>
    <w:rsid w:val="005A052B"/>
    <w:rsid w:val="005A0BF8"/>
    <w:rsid w:val="005A2AD9"/>
    <w:rsid w:val="005A30F3"/>
    <w:rsid w:val="005A3115"/>
    <w:rsid w:val="005A4146"/>
    <w:rsid w:val="005A4C15"/>
    <w:rsid w:val="005A698E"/>
    <w:rsid w:val="005B01E5"/>
    <w:rsid w:val="005B4777"/>
    <w:rsid w:val="005B4DDF"/>
    <w:rsid w:val="005B4E6B"/>
    <w:rsid w:val="005B5DE9"/>
    <w:rsid w:val="005B67B9"/>
    <w:rsid w:val="005B6C17"/>
    <w:rsid w:val="005B76E8"/>
    <w:rsid w:val="005B7E88"/>
    <w:rsid w:val="005C0E25"/>
    <w:rsid w:val="005C1B3C"/>
    <w:rsid w:val="005C273C"/>
    <w:rsid w:val="005C520B"/>
    <w:rsid w:val="005C63F0"/>
    <w:rsid w:val="005C6DB0"/>
    <w:rsid w:val="005C6F97"/>
    <w:rsid w:val="005D23BC"/>
    <w:rsid w:val="005D2DE7"/>
    <w:rsid w:val="005D3BA1"/>
    <w:rsid w:val="005D640E"/>
    <w:rsid w:val="005D7DD4"/>
    <w:rsid w:val="005F00CE"/>
    <w:rsid w:val="005F024F"/>
    <w:rsid w:val="005F0B62"/>
    <w:rsid w:val="005F3B81"/>
    <w:rsid w:val="005F63D6"/>
    <w:rsid w:val="005F6CAB"/>
    <w:rsid w:val="005F6E20"/>
    <w:rsid w:val="005F760E"/>
    <w:rsid w:val="005F7664"/>
    <w:rsid w:val="005F7F88"/>
    <w:rsid w:val="006145AE"/>
    <w:rsid w:val="00616F80"/>
    <w:rsid w:val="006212B2"/>
    <w:rsid w:val="00621EB1"/>
    <w:rsid w:val="00622465"/>
    <w:rsid w:val="00622EF1"/>
    <w:rsid w:val="00623561"/>
    <w:rsid w:val="006235C2"/>
    <w:rsid w:val="006237E0"/>
    <w:rsid w:val="00625506"/>
    <w:rsid w:val="00626E2C"/>
    <w:rsid w:val="00630BAF"/>
    <w:rsid w:val="00634692"/>
    <w:rsid w:val="0063547A"/>
    <w:rsid w:val="00636E8F"/>
    <w:rsid w:val="006371F3"/>
    <w:rsid w:val="00640B2E"/>
    <w:rsid w:val="00646574"/>
    <w:rsid w:val="00646FBD"/>
    <w:rsid w:val="0064787B"/>
    <w:rsid w:val="00647E69"/>
    <w:rsid w:val="00650E3A"/>
    <w:rsid w:val="006514D7"/>
    <w:rsid w:val="006526AA"/>
    <w:rsid w:val="006527AA"/>
    <w:rsid w:val="0065290E"/>
    <w:rsid w:val="0065535F"/>
    <w:rsid w:val="00663573"/>
    <w:rsid w:val="00665C64"/>
    <w:rsid w:val="00665F13"/>
    <w:rsid w:val="00665FA0"/>
    <w:rsid w:val="006678F8"/>
    <w:rsid w:val="006713B3"/>
    <w:rsid w:val="00674823"/>
    <w:rsid w:val="006803EE"/>
    <w:rsid w:val="00681014"/>
    <w:rsid w:val="00681630"/>
    <w:rsid w:val="006831D9"/>
    <w:rsid w:val="0068476C"/>
    <w:rsid w:val="0068585E"/>
    <w:rsid w:val="00685DD8"/>
    <w:rsid w:val="0068685A"/>
    <w:rsid w:val="00686AD7"/>
    <w:rsid w:val="006946DE"/>
    <w:rsid w:val="0069646B"/>
    <w:rsid w:val="006A1586"/>
    <w:rsid w:val="006A1865"/>
    <w:rsid w:val="006A1975"/>
    <w:rsid w:val="006B23AE"/>
    <w:rsid w:val="006B2651"/>
    <w:rsid w:val="006B3703"/>
    <w:rsid w:val="006B4AB1"/>
    <w:rsid w:val="006B7333"/>
    <w:rsid w:val="006C04D4"/>
    <w:rsid w:val="006C31BD"/>
    <w:rsid w:val="006C7051"/>
    <w:rsid w:val="006D0315"/>
    <w:rsid w:val="006D096E"/>
    <w:rsid w:val="006D0B7E"/>
    <w:rsid w:val="006D2084"/>
    <w:rsid w:val="006D3826"/>
    <w:rsid w:val="006D413B"/>
    <w:rsid w:val="006D4B99"/>
    <w:rsid w:val="006D6975"/>
    <w:rsid w:val="006E2FDF"/>
    <w:rsid w:val="006E34A7"/>
    <w:rsid w:val="006E5D2F"/>
    <w:rsid w:val="006E5D99"/>
    <w:rsid w:val="006E5DF1"/>
    <w:rsid w:val="006E7503"/>
    <w:rsid w:val="006E7BAC"/>
    <w:rsid w:val="006E7C8A"/>
    <w:rsid w:val="006F4D15"/>
    <w:rsid w:val="006F4D43"/>
    <w:rsid w:val="006F4D46"/>
    <w:rsid w:val="006F51CF"/>
    <w:rsid w:val="006F7935"/>
    <w:rsid w:val="0070061C"/>
    <w:rsid w:val="00700D3A"/>
    <w:rsid w:val="0070458B"/>
    <w:rsid w:val="00705AEE"/>
    <w:rsid w:val="0070688D"/>
    <w:rsid w:val="007077FC"/>
    <w:rsid w:val="007112FF"/>
    <w:rsid w:val="0071384A"/>
    <w:rsid w:val="00715D4A"/>
    <w:rsid w:val="007167E9"/>
    <w:rsid w:val="00716DD6"/>
    <w:rsid w:val="00717881"/>
    <w:rsid w:val="00720658"/>
    <w:rsid w:val="0072559D"/>
    <w:rsid w:val="0073053D"/>
    <w:rsid w:val="0073347C"/>
    <w:rsid w:val="007344FE"/>
    <w:rsid w:val="00735BA0"/>
    <w:rsid w:val="0073673A"/>
    <w:rsid w:val="00737017"/>
    <w:rsid w:val="007379D0"/>
    <w:rsid w:val="00740C7C"/>
    <w:rsid w:val="00742648"/>
    <w:rsid w:val="00742E9F"/>
    <w:rsid w:val="00744A4F"/>
    <w:rsid w:val="00744D26"/>
    <w:rsid w:val="00745015"/>
    <w:rsid w:val="007451A3"/>
    <w:rsid w:val="0075157E"/>
    <w:rsid w:val="00751A2E"/>
    <w:rsid w:val="007522D8"/>
    <w:rsid w:val="00752849"/>
    <w:rsid w:val="00752936"/>
    <w:rsid w:val="007535F2"/>
    <w:rsid w:val="00753CB8"/>
    <w:rsid w:val="00754A07"/>
    <w:rsid w:val="00754CF0"/>
    <w:rsid w:val="00760130"/>
    <w:rsid w:val="00760FCE"/>
    <w:rsid w:val="00762FF0"/>
    <w:rsid w:val="00764601"/>
    <w:rsid w:val="00765280"/>
    <w:rsid w:val="0076542D"/>
    <w:rsid w:val="00774D7D"/>
    <w:rsid w:val="00777D4B"/>
    <w:rsid w:val="00780678"/>
    <w:rsid w:val="00781452"/>
    <w:rsid w:val="0078792A"/>
    <w:rsid w:val="00790051"/>
    <w:rsid w:val="007901FE"/>
    <w:rsid w:val="007907FB"/>
    <w:rsid w:val="007909CF"/>
    <w:rsid w:val="007912B0"/>
    <w:rsid w:val="00791896"/>
    <w:rsid w:val="0079409C"/>
    <w:rsid w:val="0079425D"/>
    <w:rsid w:val="007960EE"/>
    <w:rsid w:val="007963AB"/>
    <w:rsid w:val="00797174"/>
    <w:rsid w:val="007A0276"/>
    <w:rsid w:val="007A0A29"/>
    <w:rsid w:val="007A1578"/>
    <w:rsid w:val="007A1C10"/>
    <w:rsid w:val="007A40C8"/>
    <w:rsid w:val="007A4FF6"/>
    <w:rsid w:val="007A6AE5"/>
    <w:rsid w:val="007A7A2C"/>
    <w:rsid w:val="007B17FC"/>
    <w:rsid w:val="007B2C8F"/>
    <w:rsid w:val="007B2F8B"/>
    <w:rsid w:val="007B4E0C"/>
    <w:rsid w:val="007C173D"/>
    <w:rsid w:val="007C2467"/>
    <w:rsid w:val="007C2B14"/>
    <w:rsid w:val="007C3DB4"/>
    <w:rsid w:val="007C6F62"/>
    <w:rsid w:val="007D2657"/>
    <w:rsid w:val="007D5BBB"/>
    <w:rsid w:val="007D70DE"/>
    <w:rsid w:val="007D712F"/>
    <w:rsid w:val="007E02FF"/>
    <w:rsid w:val="007E0BF1"/>
    <w:rsid w:val="007E2FE2"/>
    <w:rsid w:val="007E40F2"/>
    <w:rsid w:val="007E4281"/>
    <w:rsid w:val="007E5AC2"/>
    <w:rsid w:val="007F0B33"/>
    <w:rsid w:val="007F0CE4"/>
    <w:rsid w:val="007F0F29"/>
    <w:rsid w:val="007F23A9"/>
    <w:rsid w:val="007F32A9"/>
    <w:rsid w:val="007F361D"/>
    <w:rsid w:val="007F641B"/>
    <w:rsid w:val="007F6F75"/>
    <w:rsid w:val="007F70F5"/>
    <w:rsid w:val="007F7AF1"/>
    <w:rsid w:val="00800C08"/>
    <w:rsid w:val="00801C78"/>
    <w:rsid w:val="00802AC5"/>
    <w:rsid w:val="00803A58"/>
    <w:rsid w:val="00806BD0"/>
    <w:rsid w:val="00806E54"/>
    <w:rsid w:val="00807879"/>
    <w:rsid w:val="00810F05"/>
    <w:rsid w:val="00812687"/>
    <w:rsid w:val="00812BA9"/>
    <w:rsid w:val="0081369A"/>
    <w:rsid w:val="008165B9"/>
    <w:rsid w:val="00820493"/>
    <w:rsid w:val="00824673"/>
    <w:rsid w:val="00826665"/>
    <w:rsid w:val="0082673F"/>
    <w:rsid w:val="008279E0"/>
    <w:rsid w:val="00830476"/>
    <w:rsid w:val="0083472C"/>
    <w:rsid w:val="00836184"/>
    <w:rsid w:val="00837AD8"/>
    <w:rsid w:val="00842BC0"/>
    <w:rsid w:val="008441CA"/>
    <w:rsid w:val="00844398"/>
    <w:rsid w:val="00845A5C"/>
    <w:rsid w:val="00845E05"/>
    <w:rsid w:val="0085081F"/>
    <w:rsid w:val="00850E00"/>
    <w:rsid w:val="0085180C"/>
    <w:rsid w:val="00852600"/>
    <w:rsid w:val="00852758"/>
    <w:rsid w:val="00852858"/>
    <w:rsid w:val="008528C3"/>
    <w:rsid w:val="00856E50"/>
    <w:rsid w:val="008570EA"/>
    <w:rsid w:val="00860437"/>
    <w:rsid w:val="00860BDD"/>
    <w:rsid w:val="00861D74"/>
    <w:rsid w:val="008658C5"/>
    <w:rsid w:val="00866E79"/>
    <w:rsid w:val="00867078"/>
    <w:rsid w:val="0087032C"/>
    <w:rsid w:val="0087191D"/>
    <w:rsid w:val="008720EB"/>
    <w:rsid w:val="00872FCB"/>
    <w:rsid w:val="00876BE8"/>
    <w:rsid w:val="0087710A"/>
    <w:rsid w:val="008801D8"/>
    <w:rsid w:val="008904AD"/>
    <w:rsid w:val="00891DF9"/>
    <w:rsid w:val="00892672"/>
    <w:rsid w:val="00893C9F"/>
    <w:rsid w:val="00895820"/>
    <w:rsid w:val="0089641A"/>
    <w:rsid w:val="008A01CB"/>
    <w:rsid w:val="008A072B"/>
    <w:rsid w:val="008A178A"/>
    <w:rsid w:val="008A4A41"/>
    <w:rsid w:val="008B21EE"/>
    <w:rsid w:val="008B2B74"/>
    <w:rsid w:val="008B3EE5"/>
    <w:rsid w:val="008C031E"/>
    <w:rsid w:val="008C097D"/>
    <w:rsid w:val="008C0FE7"/>
    <w:rsid w:val="008C199B"/>
    <w:rsid w:val="008C5F68"/>
    <w:rsid w:val="008D0043"/>
    <w:rsid w:val="008D0BC2"/>
    <w:rsid w:val="008D15A8"/>
    <w:rsid w:val="008D182F"/>
    <w:rsid w:val="008D4E71"/>
    <w:rsid w:val="008E59ED"/>
    <w:rsid w:val="008E5B1F"/>
    <w:rsid w:val="008F0184"/>
    <w:rsid w:val="008F02B6"/>
    <w:rsid w:val="008F086C"/>
    <w:rsid w:val="008F0FDD"/>
    <w:rsid w:val="008F2587"/>
    <w:rsid w:val="008F2F1F"/>
    <w:rsid w:val="008F43B1"/>
    <w:rsid w:val="008F5B41"/>
    <w:rsid w:val="008F5D02"/>
    <w:rsid w:val="008F62DC"/>
    <w:rsid w:val="00900725"/>
    <w:rsid w:val="00902839"/>
    <w:rsid w:val="00903470"/>
    <w:rsid w:val="009115E9"/>
    <w:rsid w:val="009135B5"/>
    <w:rsid w:val="00916904"/>
    <w:rsid w:val="00916DAB"/>
    <w:rsid w:val="009201C7"/>
    <w:rsid w:val="00923B38"/>
    <w:rsid w:val="00926AF0"/>
    <w:rsid w:val="00926B5B"/>
    <w:rsid w:val="009274F7"/>
    <w:rsid w:val="009278F5"/>
    <w:rsid w:val="00931841"/>
    <w:rsid w:val="009341E1"/>
    <w:rsid w:val="00935A55"/>
    <w:rsid w:val="009376DF"/>
    <w:rsid w:val="00941D6A"/>
    <w:rsid w:val="00943E0E"/>
    <w:rsid w:val="00947F70"/>
    <w:rsid w:val="00951EC8"/>
    <w:rsid w:val="00954650"/>
    <w:rsid w:val="0096145F"/>
    <w:rsid w:val="00961DAD"/>
    <w:rsid w:val="00962B42"/>
    <w:rsid w:val="0096469B"/>
    <w:rsid w:val="0096532C"/>
    <w:rsid w:val="00966D23"/>
    <w:rsid w:val="00973750"/>
    <w:rsid w:val="009818DE"/>
    <w:rsid w:val="0098298B"/>
    <w:rsid w:val="00982E49"/>
    <w:rsid w:val="00984138"/>
    <w:rsid w:val="009857BF"/>
    <w:rsid w:val="009857DD"/>
    <w:rsid w:val="00992DF0"/>
    <w:rsid w:val="00992E46"/>
    <w:rsid w:val="009933E0"/>
    <w:rsid w:val="00995DD5"/>
    <w:rsid w:val="0099737F"/>
    <w:rsid w:val="009A1E1F"/>
    <w:rsid w:val="009A56A8"/>
    <w:rsid w:val="009A746F"/>
    <w:rsid w:val="009B127C"/>
    <w:rsid w:val="009B2B3C"/>
    <w:rsid w:val="009B4777"/>
    <w:rsid w:val="009C2611"/>
    <w:rsid w:val="009C30BE"/>
    <w:rsid w:val="009C423D"/>
    <w:rsid w:val="009C572B"/>
    <w:rsid w:val="009C5BD3"/>
    <w:rsid w:val="009C7544"/>
    <w:rsid w:val="009D20C4"/>
    <w:rsid w:val="009D27C3"/>
    <w:rsid w:val="009D34D7"/>
    <w:rsid w:val="009D3D3D"/>
    <w:rsid w:val="009D6341"/>
    <w:rsid w:val="009D7C74"/>
    <w:rsid w:val="009E550D"/>
    <w:rsid w:val="009F15C5"/>
    <w:rsid w:val="009F2859"/>
    <w:rsid w:val="009F33D9"/>
    <w:rsid w:val="009F383B"/>
    <w:rsid w:val="009F5191"/>
    <w:rsid w:val="009F5352"/>
    <w:rsid w:val="009F75A6"/>
    <w:rsid w:val="00A003A8"/>
    <w:rsid w:val="00A01491"/>
    <w:rsid w:val="00A01A4A"/>
    <w:rsid w:val="00A02626"/>
    <w:rsid w:val="00A053A5"/>
    <w:rsid w:val="00A100EB"/>
    <w:rsid w:val="00A12964"/>
    <w:rsid w:val="00A1312E"/>
    <w:rsid w:val="00A21D5E"/>
    <w:rsid w:val="00A230BA"/>
    <w:rsid w:val="00A2353A"/>
    <w:rsid w:val="00A265A6"/>
    <w:rsid w:val="00A30EBF"/>
    <w:rsid w:val="00A341A8"/>
    <w:rsid w:val="00A34405"/>
    <w:rsid w:val="00A40590"/>
    <w:rsid w:val="00A44227"/>
    <w:rsid w:val="00A446D5"/>
    <w:rsid w:val="00A458E6"/>
    <w:rsid w:val="00A47D0E"/>
    <w:rsid w:val="00A50FB2"/>
    <w:rsid w:val="00A52CD2"/>
    <w:rsid w:val="00A5336E"/>
    <w:rsid w:val="00A53ACF"/>
    <w:rsid w:val="00A55E43"/>
    <w:rsid w:val="00A57996"/>
    <w:rsid w:val="00A60DE7"/>
    <w:rsid w:val="00A62C53"/>
    <w:rsid w:val="00A65747"/>
    <w:rsid w:val="00A65779"/>
    <w:rsid w:val="00A66A08"/>
    <w:rsid w:val="00A72A15"/>
    <w:rsid w:val="00A73E1D"/>
    <w:rsid w:val="00A819D0"/>
    <w:rsid w:val="00A83DFC"/>
    <w:rsid w:val="00A8455C"/>
    <w:rsid w:val="00A853C1"/>
    <w:rsid w:val="00A909ED"/>
    <w:rsid w:val="00A970F0"/>
    <w:rsid w:val="00AA0E65"/>
    <w:rsid w:val="00AA36BE"/>
    <w:rsid w:val="00AA4003"/>
    <w:rsid w:val="00AA4447"/>
    <w:rsid w:val="00AA59C2"/>
    <w:rsid w:val="00AB17E7"/>
    <w:rsid w:val="00AB190C"/>
    <w:rsid w:val="00AB234B"/>
    <w:rsid w:val="00AB4EF1"/>
    <w:rsid w:val="00AB7289"/>
    <w:rsid w:val="00AC2AE5"/>
    <w:rsid w:val="00AD071A"/>
    <w:rsid w:val="00AD27A8"/>
    <w:rsid w:val="00AD4B64"/>
    <w:rsid w:val="00AD66F4"/>
    <w:rsid w:val="00AE009A"/>
    <w:rsid w:val="00AE02F2"/>
    <w:rsid w:val="00AE29B8"/>
    <w:rsid w:val="00AE7D27"/>
    <w:rsid w:val="00AF4808"/>
    <w:rsid w:val="00AF5CC9"/>
    <w:rsid w:val="00AF7015"/>
    <w:rsid w:val="00AF7C07"/>
    <w:rsid w:val="00B02C5C"/>
    <w:rsid w:val="00B0331C"/>
    <w:rsid w:val="00B051DC"/>
    <w:rsid w:val="00B067A9"/>
    <w:rsid w:val="00B10176"/>
    <w:rsid w:val="00B11CB9"/>
    <w:rsid w:val="00B128D9"/>
    <w:rsid w:val="00B20C40"/>
    <w:rsid w:val="00B21270"/>
    <w:rsid w:val="00B22C42"/>
    <w:rsid w:val="00B23CE4"/>
    <w:rsid w:val="00B2462D"/>
    <w:rsid w:val="00B2469C"/>
    <w:rsid w:val="00B24ABE"/>
    <w:rsid w:val="00B26757"/>
    <w:rsid w:val="00B26C31"/>
    <w:rsid w:val="00B3101F"/>
    <w:rsid w:val="00B315B6"/>
    <w:rsid w:val="00B31CCF"/>
    <w:rsid w:val="00B31F97"/>
    <w:rsid w:val="00B32B02"/>
    <w:rsid w:val="00B32F77"/>
    <w:rsid w:val="00B33305"/>
    <w:rsid w:val="00B33D6E"/>
    <w:rsid w:val="00B345CE"/>
    <w:rsid w:val="00B34ECF"/>
    <w:rsid w:val="00B3539A"/>
    <w:rsid w:val="00B35836"/>
    <w:rsid w:val="00B3584B"/>
    <w:rsid w:val="00B37372"/>
    <w:rsid w:val="00B41406"/>
    <w:rsid w:val="00B4232D"/>
    <w:rsid w:val="00B43E9A"/>
    <w:rsid w:val="00B454B1"/>
    <w:rsid w:val="00B467BC"/>
    <w:rsid w:val="00B524A4"/>
    <w:rsid w:val="00B54DDB"/>
    <w:rsid w:val="00B55318"/>
    <w:rsid w:val="00B5537A"/>
    <w:rsid w:val="00B5659D"/>
    <w:rsid w:val="00B61CF5"/>
    <w:rsid w:val="00B72472"/>
    <w:rsid w:val="00B74E34"/>
    <w:rsid w:val="00B80E54"/>
    <w:rsid w:val="00B81F23"/>
    <w:rsid w:val="00B821C0"/>
    <w:rsid w:val="00B84E6D"/>
    <w:rsid w:val="00B850E8"/>
    <w:rsid w:val="00B933DA"/>
    <w:rsid w:val="00B97EA6"/>
    <w:rsid w:val="00BA1888"/>
    <w:rsid w:val="00BA1F8D"/>
    <w:rsid w:val="00BA2ABB"/>
    <w:rsid w:val="00BA3416"/>
    <w:rsid w:val="00BA50A4"/>
    <w:rsid w:val="00BA5599"/>
    <w:rsid w:val="00BA5DEA"/>
    <w:rsid w:val="00BA6782"/>
    <w:rsid w:val="00BB109A"/>
    <w:rsid w:val="00BB4DCC"/>
    <w:rsid w:val="00BB5100"/>
    <w:rsid w:val="00BC0118"/>
    <w:rsid w:val="00BC10F4"/>
    <w:rsid w:val="00BC13B2"/>
    <w:rsid w:val="00BC244B"/>
    <w:rsid w:val="00BC268C"/>
    <w:rsid w:val="00BC4872"/>
    <w:rsid w:val="00BD0089"/>
    <w:rsid w:val="00BD0836"/>
    <w:rsid w:val="00BD1DA7"/>
    <w:rsid w:val="00BD337E"/>
    <w:rsid w:val="00BD5B68"/>
    <w:rsid w:val="00BD69AA"/>
    <w:rsid w:val="00BD6C05"/>
    <w:rsid w:val="00BE2A60"/>
    <w:rsid w:val="00BE322E"/>
    <w:rsid w:val="00BE3A90"/>
    <w:rsid w:val="00BE671A"/>
    <w:rsid w:val="00BF0301"/>
    <w:rsid w:val="00BF0608"/>
    <w:rsid w:val="00BF1949"/>
    <w:rsid w:val="00BF24BC"/>
    <w:rsid w:val="00BF52E9"/>
    <w:rsid w:val="00BF5985"/>
    <w:rsid w:val="00C0378D"/>
    <w:rsid w:val="00C03BAC"/>
    <w:rsid w:val="00C03D04"/>
    <w:rsid w:val="00C03E15"/>
    <w:rsid w:val="00C054CB"/>
    <w:rsid w:val="00C07384"/>
    <w:rsid w:val="00C11A0C"/>
    <w:rsid w:val="00C130ED"/>
    <w:rsid w:val="00C135FE"/>
    <w:rsid w:val="00C16CD5"/>
    <w:rsid w:val="00C17E16"/>
    <w:rsid w:val="00C21A61"/>
    <w:rsid w:val="00C223CF"/>
    <w:rsid w:val="00C22A5E"/>
    <w:rsid w:val="00C238F1"/>
    <w:rsid w:val="00C23EB8"/>
    <w:rsid w:val="00C27A32"/>
    <w:rsid w:val="00C30ED0"/>
    <w:rsid w:val="00C339ED"/>
    <w:rsid w:val="00C36C78"/>
    <w:rsid w:val="00C37404"/>
    <w:rsid w:val="00C37832"/>
    <w:rsid w:val="00C37CDD"/>
    <w:rsid w:val="00C40AAC"/>
    <w:rsid w:val="00C425EA"/>
    <w:rsid w:val="00C431B8"/>
    <w:rsid w:val="00C47DEF"/>
    <w:rsid w:val="00C5152C"/>
    <w:rsid w:val="00C5172C"/>
    <w:rsid w:val="00C5482A"/>
    <w:rsid w:val="00C63223"/>
    <w:rsid w:val="00C649B4"/>
    <w:rsid w:val="00C70CAF"/>
    <w:rsid w:val="00C72771"/>
    <w:rsid w:val="00C73584"/>
    <w:rsid w:val="00C759BF"/>
    <w:rsid w:val="00C776BE"/>
    <w:rsid w:val="00C80FB9"/>
    <w:rsid w:val="00C82F0E"/>
    <w:rsid w:val="00C82F94"/>
    <w:rsid w:val="00C8629C"/>
    <w:rsid w:val="00C872A4"/>
    <w:rsid w:val="00C911BB"/>
    <w:rsid w:val="00CA1858"/>
    <w:rsid w:val="00CA1A9A"/>
    <w:rsid w:val="00CA1BDB"/>
    <w:rsid w:val="00CA301C"/>
    <w:rsid w:val="00CA4028"/>
    <w:rsid w:val="00CA7A39"/>
    <w:rsid w:val="00CA7E28"/>
    <w:rsid w:val="00CB28BA"/>
    <w:rsid w:val="00CB73F8"/>
    <w:rsid w:val="00CC2AF7"/>
    <w:rsid w:val="00CC3007"/>
    <w:rsid w:val="00CC4EC8"/>
    <w:rsid w:val="00CC6BDF"/>
    <w:rsid w:val="00CC7256"/>
    <w:rsid w:val="00CC75D9"/>
    <w:rsid w:val="00CC7772"/>
    <w:rsid w:val="00CD1111"/>
    <w:rsid w:val="00CD1DB2"/>
    <w:rsid w:val="00CD2C4E"/>
    <w:rsid w:val="00CD759D"/>
    <w:rsid w:val="00CE1645"/>
    <w:rsid w:val="00CE5A1F"/>
    <w:rsid w:val="00CE6599"/>
    <w:rsid w:val="00CE665D"/>
    <w:rsid w:val="00CE77E0"/>
    <w:rsid w:val="00CE7B50"/>
    <w:rsid w:val="00CF0201"/>
    <w:rsid w:val="00CF1DBF"/>
    <w:rsid w:val="00CF26F1"/>
    <w:rsid w:val="00CF2C5E"/>
    <w:rsid w:val="00CF6AA7"/>
    <w:rsid w:val="00D00CE2"/>
    <w:rsid w:val="00D04DFD"/>
    <w:rsid w:val="00D10B0F"/>
    <w:rsid w:val="00D11907"/>
    <w:rsid w:val="00D1399C"/>
    <w:rsid w:val="00D14A70"/>
    <w:rsid w:val="00D162E0"/>
    <w:rsid w:val="00D232E3"/>
    <w:rsid w:val="00D240AA"/>
    <w:rsid w:val="00D30AE5"/>
    <w:rsid w:val="00D328B0"/>
    <w:rsid w:val="00D33D6A"/>
    <w:rsid w:val="00D348CD"/>
    <w:rsid w:val="00D45B38"/>
    <w:rsid w:val="00D47974"/>
    <w:rsid w:val="00D5084D"/>
    <w:rsid w:val="00D53597"/>
    <w:rsid w:val="00D53C57"/>
    <w:rsid w:val="00D54949"/>
    <w:rsid w:val="00D64826"/>
    <w:rsid w:val="00D64F27"/>
    <w:rsid w:val="00D670FA"/>
    <w:rsid w:val="00D67BDA"/>
    <w:rsid w:val="00D7237B"/>
    <w:rsid w:val="00D7254D"/>
    <w:rsid w:val="00D72ADB"/>
    <w:rsid w:val="00D73428"/>
    <w:rsid w:val="00D73F7F"/>
    <w:rsid w:val="00D74791"/>
    <w:rsid w:val="00D76EBA"/>
    <w:rsid w:val="00D77FA9"/>
    <w:rsid w:val="00D804E0"/>
    <w:rsid w:val="00D81A87"/>
    <w:rsid w:val="00D841C5"/>
    <w:rsid w:val="00D907A8"/>
    <w:rsid w:val="00D90C6D"/>
    <w:rsid w:val="00D916A3"/>
    <w:rsid w:val="00D93951"/>
    <w:rsid w:val="00D95C53"/>
    <w:rsid w:val="00D9667D"/>
    <w:rsid w:val="00D96C43"/>
    <w:rsid w:val="00D97BF1"/>
    <w:rsid w:val="00DA0D1D"/>
    <w:rsid w:val="00DA1110"/>
    <w:rsid w:val="00DA1659"/>
    <w:rsid w:val="00DA2F38"/>
    <w:rsid w:val="00DA594E"/>
    <w:rsid w:val="00DB2A26"/>
    <w:rsid w:val="00DB6AB9"/>
    <w:rsid w:val="00DB6E96"/>
    <w:rsid w:val="00DC269D"/>
    <w:rsid w:val="00DC32FF"/>
    <w:rsid w:val="00DC5BBF"/>
    <w:rsid w:val="00DC6424"/>
    <w:rsid w:val="00DC7743"/>
    <w:rsid w:val="00DD2801"/>
    <w:rsid w:val="00DD37A8"/>
    <w:rsid w:val="00DD3BAA"/>
    <w:rsid w:val="00DD4C00"/>
    <w:rsid w:val="00DE1B02"/>
    <w:rsid w:val="00DE3F1B"/>
    <w:rsid w:val="00DE4E90"/>
    <w:rsid w:val="00DF3CF8"/>
    <w:rsid w:val="00DF5ACC"/>
    <w:rsid w:val="00DF7068"/>
    <w:rsid w:val="00DF73F1"/>
    <w:rsid w:val="00E02874"/>
    <w:rsid w:val="00E03E8C"/>
    <w:rsid w:val="00E05F05"/>
    <w:rsid w:val="00E116B2"/>
    <w:rsid w:val="00E11BE3"/>
    <w:rsid w:val="00E133FB"/>
    <w:rsid w:val="00E15A01"/>
    <w:rsid w:val="00E15DF5"/>
    <w:rsid w:val="00E17A1B"/>
    <w:rsid w:val="00E20972"/>
    <w:rsid w:val="00E219F1"/>
    <w:rsid w:val="00E248BD"/>
    <w:rsid w:val="00E24CB0"/>
    <w:rsid w:val="00E25338"/>
    <w:rsid w:val="00E30165"/>
    <w:rsid w:val="00E33AD5"/>
    <w:rsid w:val="00E33D60"/>
    <w:rsid w:val="00E3453D"/>
    <w:rsid w:val="00E353D3"/>
    <w:rsid w:val="00E35B18"/>
    <w:rsid w:val="00E43CE1"/>
    <w:rsid w:val="00E47E79"/>
    <w:rsid w:val="00E52DCD"/>
    <w:rsid w:val="00E53F79"/>
    <w:rsid w:val="00E6224C"/>
    <w:rsid w:val="00E63675"/>
    <w:rsid w:val="00E66B60"/>
    <w:rsid w:val="00E67607"/>
    <w:rsid w:val="00E678A4"/>
    <w:rsid w:val="00E70EC1"/>
    <w:rsid w:val="00E72A93"/>
    <w:rsid w:val="00E72FE2"/>
    <w:rsid w:val="00E734A7"/>
    <w:rsid w:val="00E7657F"/>
    <w:rsid w:val="00E7676A"/>
    <w:rsid w:val="00E82127"/>
    <w:rsid w:val="00E94709"/>
    <w:rsid w:val="00E970D2"/>
    <w:rsid w:val="00EA0DA1"/>
    <w:rsid w:val="00EA1132"/>
    <w:rsid w:val="00EA2A7B"/>
    <w:rsid w:val="00EA52D7"/>
    <w:rsid w:val="00EB152D"/>
    <w:rsid w:val="00EB22C8"/>
    <w:rsid w:val="00EB406B"/>
    <w:rsid w:val="00EB491E"/>
    <w:rsid w:val="00EB4E43"/>
    <w:rsid w:val="00EB7387"/>
    <w:rsid w:val="00EC3378"/>
    <w:rsid w:val="00EC43EE"/>
    <w:rsid w:val="00EC4CA0"/>
    <w:rsid w:val="00EC6E03"/>
    <w:rsid w:val="00EC70A0"/>
    <w:rsid w:val="00EC726C"/>
    <w:rsid w:val="00ED2038"/>
    <w:rsid w:val="00ED2F99"/>
    <w:rsid w:val="00ED304E"/>
    <w:rsid w:val="00EE25A1"/>
    <w:rsid w:val="00EE3A82"/>
    <w:rsid w:val="00EE5329"/>
    <w:rsid w:val="00EE75EC"/>
    <w:rsid w:val="00EF414D"/>
    <w:rsid w:val="00EF62DE"/>
    <w:rsid w:val="00EF6F13"/>
    <w:rsid w:val="00F010B7"/>
    <w:rsid w:val="00F029B0"/>
    <w:rsid w:val="00F03F7D"/>
    <w:rsid w:val="00F05076"/>
    <w:rsid w:val="00F107C9"/>
    <w:rsid w:val="00F1197E"/>
    <w:rsid w:val="00F12AC4"/>
    <w:rsid w:val="00F12DB7"/>
    <w:rsid w:val="00F15AF2"/>
    <w:rsid w:val="00F164E2"/>
    <w:rsid w:val="00F16E1C"/>
    <w:rsid w:val="00F202E8"/>
    <w:rsid w:val="00F209AB"/>
    <w:rsid w:val="00F21282"/>
    <w:rsid w:val="00F24EA8"/>
    <w:rsid w:val="00F26BE3"/>
    <w:rsid w:val="00F27666"/>
    <w:rsid w:val="00F307A1"/>
    <w:rsid w:val="00F30ECB"/>
    <w:rsid w:val="00F32890"/>
    <w:rsid w:val="00F4061B"/>
    <w:rsid w:val="00F4333B"/>
    <w:rsid w:val="00F443FC"/>
    <w:rsid w:val="00F5313F"/>
    <w:rsid w:val="00F53189"/>
    <w:rsid w:val="00F60328"/>
    <w:rsid w:val="00F6037F"/>
    <w:rsid w:val="00F639A2"/>
    <w:rsid w:val="00F65F40"/>
    <w:rsid w:val="00F66B85"/>
    <w:rsid w:val="00F67026"/>
    <w:rsid w:val="00F71B9D"/>
    <w:rsid w:val="00F71FE8"/>
    <w:rsid w:val="00F72EAC"/>
    <w:rsid w:val="00F730F3"/>
    <w:rsid w:val="00F739D9"/>
    <w:rsid w:val="00F760BD"/>
    <w:rsid w:val="00F80A05"/>
    <w:rsid w:val="00F81A53"/>
    <w:rsid w:val="00F82DE6"/>
    <w:rsid w:val="00F82E10"/>
    <w:rsid w:val="00F85819"/>
    <w:rsid w:val="00F85D7C"/>
    <w:rsid w:val="00F90AA6"/>
    <w:rsid w:val="00F912CB"/>
    <w:rsid w:val="00F92666"/>
    <w:rsid w:val="00F9363C"/>
    <w:rsid w:val="00F978AE"/>
    <w:rsid w:val="00FA1C01"/>
    <w:rsid w:val="00FA476A"/>
    <w:rsid w:val="00FA4C9E"/>
    <w:rsid w:val="00FB0B59"/>
    <w:rsid w:val="00FB319A"/>
    <w:rsid w:val="00FB540F"/>
    <w:rsid w:val="00FC05CD"/>
    <w:rsid w:val="00FC0A00"/>
    <w:rsid w:val="00FC23C7"/>
    <w:rsid w:val="00FC24E1"/>
    <w:rsid w:val="00FC3810"/>
    <w:rsid w:val="00FC3CF5"/>
    <w:rsid w:val="00FC3D55"/>
    <w:rsid w:val="00FC6A50"/>
    <w:rsid w:val="00FD14F6"/>
    <w:rsid w:val="00FD1F87"/>
    <w:rsid w:val="00FD562F"/>
    <w:rsid w:val="00FD6B90"/>
    <w:rsid w:val="00FD71C8"/>
    <w:rsid w:val="00FD780A"/>
    <w:rsid w:val="00FE1253"/>
    <w:rsid w:val="00FE1CB0"/>
    <w:rsid w:val="00FE28B9"/>
    <w:rsid w:val="00FE4010"/>
    <w:rsid w:val="00FE4C0B"/>
    <w:rsid w:val="00FE62C7"/>
    <w:rsid w:val="00FE6D4D"/>
    <w:rsid w:val="00FF0B55"/>
    <w:rsid w:val="00FF2A74"/>
    <w:rsid w:val="00FF53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1B4750"/>
  <w15:chartTrackingRefBased/>
  <w15:docId w15:val="{E3270396-8BA6-4BA8-9AAC-A71340665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4B187A"/>
    <w:pPr>
      <w:widowControl w:val="0"/>
      <w:suppressAutoHyphens/>
    </w:pPr>
    <w:rPr>
      <w:rFonts w:eastAsia="Arial Unicode MS" w:cs="Tahoma"/>
      <w:kern w:val="1"/>
      <w:sz w:val="24"/>
      <w:szCs w:val="24"/>
      <w:lang w:eastAsia="hi-IN" w:bidi="hi-IN"/>
    </w:rPr>
  </w:style>
  <w:style w:type="paragraph" w:styleId="Virsraksts1">
    <w:name w:val="heading 1"/>
    <w:basedOn w:val="Parasts"/>
    <w:next w:val="Parasts"/>
    <w:qFormat/>
    <w:rsid w:val="007B17FC"/>
    <w:pPr>
      <w:keepNext/>
      <w:numPr>
        <w:numId w:val="1"/>
      </w:numPr>
      <w:jc w:val="both"/>
      <w:outlineLvl w:val="0"/>
    </w:pPr>
    <w:rPr>
      <w:rFonts w:ascii="Arial" w:hAnsi="Arial" w:cs="Arial"/>
      <w:b/>
      <w:iCs/>
    </w:rPr>
  </w:style>
  <w:style w:type="paragraph" w:styleId="Virsraksts2">
    <w:name w:val="heading 2"/>
    <w:basedOn w:val="Parasts"/>
    <w:next w:val="Parasts"/>
    <w:link w:val="Virsraksts2Rakstz"/>
    <w:unhideWhenUsed/>
    <w:qFormat/>
    <w:rsid w:val="009D3D3D"/>
    <w:pPr>
      <w:keepNext/>
      <w:spacing w:before="240" w:after="60"/>
      <w:outlineLvl w:val="1"/>
    </w:pPr>
    <w:rPr>
      <w:rFonts w:ascii="Calibri Light" w:eastAsia="Times New Roman" w:hAnsi="Calibri Light" w:cs="Mangal"/>
      <w:b/>
      <w:bCs/>
      <w:i/>
      <w:iCs/>
      <w:sz w:val="28"/>
      <w:szCs w:val="25"/>
    </w:rPr>
  </w:style>
  <w:style w:type="paragraph" w:styleId="Virsraksts6">
    <w:name w:val="heading 6"/>
    <w:basedOn w:val="Parasts"/>
    <w:next w:val="Parasts"/>
    <w:qFormat/>
    <w:rsid w:val="007B17FC"/>
    <w:pPr>
      <w:keepNext/>
      <w:numPr>
        <w:ilvl w:val="5"/>
        <w:numId w:val="1"/>
      </w:numPr>
      <w:jc w:val="both"/>
      <w:outlineLvl w:val="5"/>
    </w:pPr>
    <w:rPr>
      <w:b/>
      <w:sz w:val="26"/>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7B17FC"/>
    <w:rPr>
      <w:color w:val="0000FF"/>
      <w:u w:val="single"/>
    </w:rPr>
  </w:style>
  <w:style w:type="paragraph" w:styleId="Parakstszemobjekta">
    <w:name w:val="caption"/>
    <w:basedOn w:val="Parasts"/>
    <w:qFormat/>
    <w:rsid w:val="007B17FC"/>
    <w:pPr>
      <w:suppressLineNumbers/>
      <w:spacing w:before="120" w:after="120"/>
    </w:pPr>
    <w:rPr>
      <w:i/>
      <w:iCs/>
    </w:rPr>
  </w:style>
  <w:style w:type="paragraph" w:styleId="Galvene">
    <w:name w:val="header"/>
    <w:basedOn w:val="Parasts"/>
    <w:link w:val="GalveneRakstz"/>
    <w:uiPriority w:val="99"/>
    <w:rsid w:val="007B17FC"/>
    <w:pPr>
      <w:tabs>
        <w:tab w:val="center" w:pos="4153"/>
        <w:tab w:val="right" w:pos="8306"/>
      </w:tabs>
    </w:pPr>
  </w:style>
  <w:style w:type="paragraph" w:styleId="Kjene">
    <w:name w:val="footer"/>
    <w:basedOn w:val="Parasts"/>
    <w:rsid w:val="007B17FC"/>
    <w:pPr>
      <w:tabs>
        <w:tab w:val="center" w:pos="4153"/>
        <w:tab w:val="right" w:pos="8306"/>
      </w:tabs>
    </w:pPr>
  </w:style>
  <w:style w:type="table" w:styleId="Reatabula">
    <w:name w:val="Table Grid"/>
    <w:basedOn w:val="Parastatabula"/>
    <w:rsid w:val="00B454B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appusesnumurs">
    <w:name w:val="page number"/>
    <w:basedOn w:val="Noklusjumarindkopasfonts"/>
    <w:rsid w:val="00342677"/>
  </w:style>
  <w:style w:type="paragraph" w:styleId="Sarakstarindkopa">
    <w:name w:val="List Paragraph"/>
    <w:aliases w:val="Strip,Normal bullet 2,Bullet list,List Paragraph1,H&amp;P List Paragraph,2,Saistīto dokumentu saraksts,Syle 1,Numurets"/>
    <w:basedOn w:val="Parasts"/>
    <w:link w:val="SarakstarindkopaRakstz"/>
    <w:uiPriority w:val="34"/>
    <w:qFormat/>
    <w:rsid w:val="0050597B"/>
    <w:pPr>
      <w:widowControl/>
      <w:ind w:left="720"/>
      <w:contextualSpacing/>
    </w:pPr>
    <w:rPr>
      <w:rFonts w:eastAsia="Times New Roman" w:cs="Times New Roman"/>
      <w:kern w:val="0"/>
      <w:lang w:eastAsia="ar-SA" w:bidi="ar-SA"/>
    </w:rPr>
  </w:style>
  <w:style w:type="character" w:customStyle="1" w:styleId="apple-converted-space">
    <w:name w:val="apple-converted-space"/>
    <w:rsid w:val="008801D8"/>
  </w:style>
  <w:style w:type="paragraph" w:styleId="Pamatteksts">
    <w:name w:val="Body Text"/>
    <w:aliases w:val="b,uvlaka 3,plain,plain Char,b1,uvlaka 31, uvlaka 3, uvlaka 31,Body Text Char1,Body Text Char Char"/>
    <w:basedOn w:val="Parasts"/>
    <w:link w:val="PamattekstsRakstz"/>
    <w:rsid w:val="00F639A2"/>
    <w:pPr>
      <w:suppressAutoHyphens w:val="0"/>
      <w:spacing w:after="120"/>
    </w:pPr>
    <w:rPr>
      <w:rFonts w:ascii="RimTimes" w:eastAsia="Times New Roman" w:hAnsi="RimTimes" w:cs="Times New Roman"/>
      <w:kern w:val="0"/>
      <w:szCs w:val="20"/>
      <w:lang w:eastAsia="en-US" w:bidi="ar-SA"/>
    </w:rPr>
  </w:style>
  <w:style w:type="character" w:customStyle="1" w:styleId="PamattekstsRakstz">
    <w:name w:val="Pamatteksts Rakstz."/>
    <w:aliases w:val="b Rakstz.,uvlaka 3 Rakstz.,plain Rakstz.,plain Char Rakstz.,b1 Rakstz.,uvlaka 31 Rakstz., uvlaka 3 Rakstz., uvlaka 31 Rakstz.,Body Text Char1 Rakstz.,Body Text Char Char Rakstz."/>
    <w:link w:val="Pamatteksts"/>
    <w:rsid w:val="00F639A2"/>
    <w:rPr>
      <w:rFonts w:ascii="RimTimes" w:hAnsi="RimTimes"/>
      <w:sz w:val="24"/>
      <w:lang w:eastAsia="en-US"/>
    </w:rPr>
  </w:style>
  <w:style w:type="paragraph" w:styleId="Balonteksts">
    <w:name w:val="Balloon Text"/>
    <w:basedOn w:val="Parasts"/>
    <w:link w:val="BalontekstsRakstz"/>
    <w:rsid w:val="00FC24E1"/>
    <w:rPr>
      <w:rFonts w:ascii="Segoe UI" w:hAnsi="Segoe UI" w:cs="Mangal"/>
      <w:sz w:val="18"/>
      <w:szCs w:val="16"/>
    </w:rPr>
  </w:style>
  <w:style w:type="character" w:customStyle="1" w:styleId="BalontekstsRakstz">
    <w:name w:val="Balonteksts Rakstz."/>
    <w:link w:val="Balonteksts"/>
    <w:rsid w:val="00FC24E1"/>
    <w:rPr>
      <w:rFonts w:ascii="Segoe UI" w:eastAsia="Arial Unicode MS" w:hAnsi="Segoe UI" w:cs="Mangal"/>
      <w:kern w:val="1"/>
      <w:sz w:val="18"/>
      <w:szCs w:val="16"/>
      <w:lang w:eastAsia="hi-IN" w:bidi="hi-IN"/>
    </w:rPr>
  </w:style>
  <w:style w:type="table" w:customStyle="1" w:styleId="Reatabula1">
    <w:name w:val="Režģa tabula1"/>
    <w:basedOn w:val="Parastatabula"/>
    <w:next w:val="Reatabula"/>
    <w:uiPriority w:val="39"/>
    <w:rsid w:val="006A18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1D16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link w:val="Galvene"/>
    <w:uiPriority w:val="99"/>
    <w:rsid w:val="0085081F"/>
    <w:rPr>
      <w:rFonts w:eastAsia="Arial Unicode MS" w:cs="Tahoma"/>
      <w:kern w:val="1"/>
      <w:sz w:val="24"/>
      <w:szCs w:val="24"/>
      <w:lang w:eastAsia="hi-IN" w:bidi="hi-IN"/>
    </w:rPr>
  </w:style>
  <w:style w:type="character" w:customStyle="1" w:styleId="Virsraksts2Rakstz">
    <w:name w:val="Virsraksts 2 Rakstz."/>
    <w:link w:val="Virsraksts2"/>
    <w:rsid w:val="009D3D3D"/>
    <w:rPr>
      <w:rFonts w:ascii="Calibri Light" w:eastAsia="Times New Roman" w:hAnsi="Calibri Light" w:cs="Mangal"/>
      <w:b/>
      <w:bCs/>
      <w:i/>
      <w:iCs/>
      <w:kern w:val="1"/>
      <w:sz w:val="28"/>
      <w:szCs w:val="25"/>
      <w:lang w:eastAsia="hi-IN" w:bidi="hi-IN"/>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
    <w:link w:val="Sarakstarindkopa"/>
    <w:uiPriority w:val="34"/>
    <w:locked/>
    <w:rsid w:val="00CC4EC8"/>
    <w:rPr>
      <w:sz w:val="24"/>
      <w:szCs w:val="24"/>
      <w:lang w:val="lv-LV" w:eastAsia="ar-SA"/>
    </w:rPr>
  </w:style>
  <w:style w:type="character" w:styleId="Neatrisintapieminana">
    <w:name w:val="Unresolved Mention"/>
    <w:basedOn w:val="Noklusjumarindkopasfonts"/>
    <w:uiPriority w:val="99"/>
    <w:semiHidden/>
    <w:unhideWhenUsed/>
    <w:rsid w:val="00106E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980534">
      <w:bodyDiv w:val="1"/>
      <w:marLeft w:val="0"/>
      <w:marRight w:val="0"/>
      <w:marTop w:val="0"/>
      <w:marBottom w:val="0"/>
      <w:divBdr>
        <w:top w:val="none" w:sz="0" w:space="0" w:color="auto"/>
        <w:left w:val="none" w:sz="0" w:space="0" w:color="auto"/>
        <w:bottom w:val="none" w:sz="0" w:space="0" w:color="auto"/>
        <w:right w:val="none" w:sz="0" w:space="0" w:color="auto"/>
      </w:divBdr>
    </w:div>
    <w:div w:id="591164204">
      <w:bodyDiv w:val="1"/>
      <w:marLeft w:val="0"/>
      <w:marRight w:val="0"/>
      <w:marTop w:val="0"/>
      <w:marBottom w:val="0"/>
      <w:divBdr>
        <w:top w:val="none" w:sz="0" w:space="0" w:color="auto"/>
        <w:left w:val="none" w:sz="0" w:space="0" w:color="auto"/>
        <w:bottom w:val="none" w:sz="0" w:space="0" w:color="auto"/>
        <w:right w:val="none" w:sz="0" w:space="0" w:color="auto"/>
      </w:divBdr>
    </w:div>
    <w:div w:id="773525154">
      <w:bodyDiv w:val="1"/>
      <w:marLeft w:val="0"/>
      <w:marRight w:val="0"/>
      <w:marTop w:val="0"/>
      <w:marBottom w:val="0"/>
      <w:divBdr>
        <w:top w:val="none" w:sz="0" w:space="0" w:color="auto"/>
        <w:left w:val="none" w:sz="0" w:space="0" w:color="auto"/>
        <w:bottom w:val="none" w:sz="0" w:space="0" w:color="auto"/>
        <w:right w:val="none" w:sz="0" w:space="0" w:color="auto"/>
      </w:divBdr>
    </w:div>
    <w:div w:id="969627480">
      <w:bodyDiv w:val="1"/>
      <w:marLeft w:val="0"/>
      <w:marRight w:val="0"/>
      <w:marTop w:val="0"/>
      <w:marBottom w:val="0"/>
      <w:divBdr>
        <w:top w:val="none" w:sz="0" w:space="0" w:color="auto"/>
        <w:left w:val="none" w:sz="0" w:space="0" w:color="auto"/>
        <w:bottom w:val="none" w:sz="0" w:space="0" w:color="auto"/>
        <w:right w:val="none" w:sz="0" w:space="0" w:color="auto"/>
      </w:divBdr>
    </w:div>
    <w:div w:id="1137988733">
      <w:bodyDiv w:val="1"/>
      <w:marLeft w:val="0"/>
      <w:marRight w:val="0"/>
      <w:marTop w:val="0"/>
      <w:marBottom w:val="0"/>
      <w:divBdr>
        <w:top w:val="none" w:sz="0" w:space="0" w:color="auto"/>
        <w:left w:val="none" w:sz="0" w:space="0" w:color="auto"/>
        <w:bottom w:val="none" w:sz="0" w:space="0" w:color="auto"/>
        <w:right w:val="none" w:sz="0" w:space="0" w:color="auto"/>
      </w:divBdr>
    </w:div>
    <w:div w:id="1204949106">
      <w:bodyDiv w:val="1"/>
      <w:marLeft w:val="0"/>
      <w:marRight w:val="0"/>
      <w:marTop w:val="0"/>
      <w:marBottom w:val="0"/>
      <w:divBdr>
        <w:top w:val="none" w:sz="0" w:space="0" w:color="auto"/>
        <w:left w:val="none" w:sz="0" w:space="0" w:color="auto"/>
        <w:bottom w:val="none" w:sz="0" w:space="0" w:color="auto"/>
        <w:right w:val="none" w:sz="0" w:space="0" w:color="auto"/>
      </w:divBdr>
    </w:div>
    <w:div w:id="1506166275">
      <w:bodyDiv w:val="1"/>
      <w:marLeft w:val="0"/>
      <w:marRight w:val="0"/>
      <w:marTop w:val="0"/>
      <w:marBottom w:val="0"/>
      <w:divBdr>
        <w:top w:val="none" w:sz="0" w:space="0" w:color="auto"/>
        <w:left w:val="none" w:sz="0" w:space="0" w:color="auto"/>
        <w:bottom w:val="none" w:sz="0" w:space="0" w:color="auto"/>
        <w:right w:val="none" w:sz="0" w:space="0" w:color="auto"/>
      </w:divBdr>
    </w:div>
    <w:div w:id="1512598466">
      <w:bodyDiv w:val="1"/>
      <w:marLeft w:val="0"/>
      <w:marRight w:val="0"/>
      <w:marTop w:val="0"/>
      <w:marBottom w:val="0"/>
      <w:divBdr>
        <w:top w:val="none" w:sz="0" w:space="0" w:color="auto"/>
        <w:left w:val="none" w:sz="0" w:space="0" w:color="auto"/>
        <w:bottom w:val="none" w:sz="0" w:space="0" w:color="auto"/>
        <w:right w:val="none" w:sz="0" w:space="0" w:color="auto"/>
      </w:divBdr>
    </w:div>
    <w:div w:id="1555189638">
      <w:bodyDiv w:val="1"/>
      <w:marLeft w:val="0"/>
      <w:marRight w:val="0"/>
      <w:marTop w:val="0"/>
      <w:marBottom w:val="0"/>
      <w:divBdr>
        <w:top w:val="none" w:sz="0" w:space="0" w:color="auto"/>
        <w:left w:val="none" w:sz="0" w:space="0" w:color="auto"/>
        <w:bottom w:val="none" w:sz="0" w:space="0" w:color="auto"/>
        <w:right w:val="none" w:sz="0" w:space="0" w:color="auto"/>
      </w:divBdr>
    </w:div>
    <w:div w:id="1604260841">
      <w:bodyDiv w:val="1"/>
      <w:marLeft w:val="0"/>
      <w:marRight w:val="0"/>
      <w:marTop w:val="0"/>
      <w:marBottom w:val="0"/>
      <w:divBdr>
        <w:top w:val="none" w:sz="0" w:space="0" w:color="auto"/>
        <w:left w:val="none" w:sz="0" w:space="0" w:color="auto"/>
        <w:bottom w:val="none" w:sz="0" w:space="0" w:color="auto"/>
        <w:right w:val="none" w:sz="0" w:space="0" w:color="auto"/>
      </w:divBdr>
    </w:div>
    <w:div w:id="1644506133">
      <w:bodyDiv w:val="1"/>
      <w:marLeft w:val="0"/>
      <w:marRight w:val="0"/>
      <w:marTop w:val="0"/>
      <w:marBottom w:val="0"/>
      <w:divBdr>
        <w:top w:val="none" w:sz="0" w:space="0" w:color="auto"/>
        <w:left w:val="none" w:sz="0" w:space="0" w:color="auto"/>
        <w:bottom w:val="none" w:sz="0" w:space="0" w:color="auto"/>
        <w:right w:val="none" w:sz="0" w:space="0" w:color="auto"/>
      </w:divBdr>
    </w:div>
    <w:div w:id="1725174345">
      <w:bodyDiv w:val="1"/>
      <w:marLeft w:val="0"/>
      <w:marRight w:val="0"/>
      <w:marTop w:val="0"/>
      <w:marBottom w:val="0"/>
      <w:divBdr>
        <w:top w:val="none" w:sz="0" w:space="0" w:color="auto"/>
        <w:left w:val="none" w:sz="0" w:space="0" w:color="auto"/>
        <w:bottom w:val="none" w:sz="0" w:space="0" w:color="auto"/>
        <w:right w:val="none" w:sz="0" w:space="0" w:color="auto"/>
      </w:divBdr>
    </w:div>
    <w:div w:id="211046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ub.gov.lv"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ub.gov.lv/" TargetMode="Externa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2249</Words>
  <Characters>1282</Characters>
  <Application>Microsoft Office Word</Application>
  <DocSecurity>0</DocSecurity>
  <Lines>10</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3524</CharactersWithSpaces>
  <SharedDoc>false</SharedDoc>
  <HLinks>
    <vt:vector size="6" baseType="variant">
      <vt:variant>
        <vt:i4>7471164</vt:i4>
      </vt:variant>
      <vt:variant>
        <vt:i4>0</vt:i4>
      </vt:variant>
      <vt:variant>
        <vt:i4>0</vt:i4>
      </vt:variant>
      <vt:variant>
        <vt:i4>5</vt:i4>
      </vt:variant>
      <vt:variant>
        <vt:lpwstr>http://www.iub.gov.lv/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Lāce</dc:creator>
  <cp:keywords/>
  <dc:description/>
  <cp:lastModifiedBy>Jana Lāce</cp:lastModifiedBy>
  <cp:revision>2</cp:revision>
  <cp:lastPrinted>2023-08-04T07:13:00Z</cp:lastPrinted>
  <dcterms:created xsi:type="dcterms:W3CDTF">2024-06-27T08:22:00Z</dcterms:created>
  <dcterms:modified xsi:type="dcterms:W3CDTF">2024-06-27T08:22:00Z</dcterms:modified>
</cp:coreProperties>
</file>