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15B0E" w14:textId="6AE9AA4B" w:rsidR="00142B1A" w:rsidRPr="00D61CBD" w:rsidRDefault="00813B55" w:rsidP="00142B1A">
      <w:pPr>
        <w:jc w:val="center"/>
        <w:rPr>
          <w:b/>
        </w:rPr>
      </w:pPr>
      <w:r w:rsidRPr="00AE1131">
        <w:rPr>
          <w:b/>
        </w:rPr>
        <w:t xml:space="preserve">Rīgas valstspilsētas pašvaldības Centrālās administrācijas Iepirkumu pārvalde. </w:t>
      </w:r>
    </w:p>
    <w:p w14:paraId="287EFFD4" w14:textId="77777777" w:rsidR="00142B1A" w:rsidRDefault="00813B55" w:rsidP="00142B1A">
      <w:pPr>
        <w:jc w:val="center"/>
      </w:pPr>
      <w:r>
        <w:t>(reģ. 90011524360)</w:t>
      </w:r>
    </w:p>
    <w:p w14:paraId="2B293664" w14:textId="77777777" w:rsidR="00142B1A" w:rsidRPr="00D61CBD" w:rsidRDefault="00813B55" w:rsidP="00142B1A">
      <w:pPr>
        <w:jc w:val="center"/>
        <w:rPr>
          <w:b/>
        </w:rPr>
      </w:pPr>
      <w:r w:rsidRPr="00AE1131">
        <w:rPr>
          <w:b/>
        </w:rPr>
        <w:t>Atklāts konkurss</w:t>
      </w:r>
    </w:p>
    <w:p w14:paraId="67187404" w14:textId="77777777" w:rsidR="00142B1A" w:rsidRPr="000A04E5" w:rsidRDefault="00813B55" w:rsidP="00142B1A">
      <w:pPr>
        <w:jc w:val="center"/>
      </w:pPr>
      <w:r w:rsidRPr="000A04E5">
        <w:t>„</w:t>
      </w:r>
      <w:r>
        <w:t>Pilsētvides Ziemassvētku gaismas noformējuma uzstādīšanas pakalpojumi, kā arī uzturēšanas un demontāžas pakalpojumi</w:t>
      </w:r>
      <w:r w:rsidRPr="000A04E5">
        <w:t>”</w:t>
      </w:r>
    </w:p>
    <w:p w14:paraId="3027A78E" w14:textId="77777777" w:rsidR="00142B1A" w:rsidRPr="00873D20" w:rsidRDefault="00813B55" w:rsidP="00142B1A">
      <w:pPr>
        <w:jc w:val="center"/>
      </w:pPr>
      <w:r>
        <w:rPr>
          <w:bCs/>
        </w:rPr>
        <w:t xml:space="preserve">identifikācijas Nr. </w:t>
      </w:r>
      <w:r w:rsidRPr="00AE1131">
        <w:rPr>
          <w:bCs/>
        </w:rPr>
        <w:t>CAIP 2025/70</w:t>
      </w:r>
      <w:r w:rsidRPr="00873D20">
        <w:t xml:space="preserve"> </w:t>
      </w:r>
    </w:p>
    <w:p w14:paraId="7D6CAF96" w14:textId="77777777" w:rsidR="00932D5D" w:rsidRDefault="00813B55" w:rsidP="00142B1A">
      <w:pPr>
        <w:jc w:val="center"/>
        <w:rPr>
          <w:b/>
        </w:rPr>
      </w:pPr>
      <w:r>
        <w:rPr>
          <w:b/>
        </w:rPr>
        <w:t>ZIŅOJUMS</w:t>
      </w:r>
      <w:r w:rsidR="00A27875">
        <w:rPr>
          <w:b/>
        </w:rPr>
        <w:t xml:space="preserve"> </w:t>
      </w:r>
    </w:p>
    <w:p w14:paraId="7C53ADDA" w14:textId="5C4AF6F8" w:rsidR="00142B1A" w:rsidRPr="00873D20" w:rsidRDefault="00932D5D" w:rsidP="00142B1A">
      <w:pPr>
        <w:jc w:val="center"/>
        <w:rPr>
          <w:b/>
          <w:bCs/>
        </w:rPr>
      </w:pPr>
      <w:r>
        <w:rPr>
          <w:b/>
        </w:rPr>
        <w:t xml:space="preserve">Par </w:t>
      </w:r>
      <w:r w:rsidR="00A27875">
        <w:rPr>
          <w:b/>
        </w:rPr>
        <w:t xml:space="preserve">iepirkuma priekšmeta 1. daļas </w:t>
      </w:r>
      <w:r w:rsidR="0068278D">
        <w:rPr>
          <w:b/>
        </w:rPr>
        <w:t>atkārtot</w:t>
      </w:r>
      <w:r w:rsidR="00873E83">
        <w:rPr>
          <w:b/>
        </w:rPr>
        <w:t>u</w:t>
      </w:r>
      <w:r w:rsidR="0068278D">
        <w:rPr>
          <w:b/>
        </w:rPr>
        <w:t xml:space="preserve"> vērtēšan</w:t>
      </w:r>
      <w:r w:rsidR="00873E83">
        <w:rPr>
          <w:b/>
        </w:rPr>
        <w:t>u</w:t>
      </w:r>
    </w:p>
    <w:p w14:paraId="31417809" w14:textId="77777777" w:rsidR="00142B1A" w:rsidRDefault="00142B1A" w:rsidP="00142B1A">
      <w:pPr>
        <w:jc w:val="right"/>
      </w:pPr>
    </w:p>
    <w:p w14:paraId="37A6C437" w14:textId="25DB5A68" w:rsidR="00142B1A" w:rsidRDefault="00813B55" w:rsidP="00142B1A">
      <w:pPr>
        <w:jc w:val="right"/>
      </w:pPr>
      <w:r>
        <w:t>Rīga</w:t>
      </w:r>
      <w:r w:rsidRPr="0003154A">
        <w:t xml:space="preserve">, </w:t>
      </w:r>
      <w:r>
        <w:t>1</w:t>
      </w:r>
      <w:r w:rsidR="00DC27C6">
        <w:t>1</w:t>
      </w:r>
      <w:r>
        <w:t xml:space="preserve">.11.2025. </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C55C0" w14:paraId="2053A3E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3C24EBF" w14:textId="77777777" w:rsidR="00142B1A" w:rsidRPr="00112946" w:rsidRDefault="00813B55" w:rsidP="00142B1A">
            <w:pPr>
              <w:jc w:val="both"/>
              <w:rPr>
                <w:b/>
                <w:bCs/>
                <w:szCs w:val="26"/>
              </w:rPr>
            </w:pPr>
            <w:r w:rsidRPr="00112946">
              <w:rPr>
                <w:b/>
                <w:bCs/>
                <w:szCs w:val="26"/>
              </w:rPr>
              <w:t>Pasūtītāja nosaukums</w:t>
            </w:r>
            <w:r>
              <w:rPr>
                <w:b/>
                <w:bCs/>
                <w:szCs w:val="26"/>
              </w:rPr>
              <w:t>:</w:t>
            </w:r>
          </w:p>
        </w:tc>
      </w:tr>
      <w:tr w:rsidR="00EC55C0" w14:paraId="5AEAFE9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3C4407E" w14:textId="53A56B1C" w:rsidR="00142B1A" w:rsidRDefault="00813B55" w:rsidP="00142B1A">
            <w:pPr>
              <w:jc w:val="both"/>
              <w:rPr>
                <w:bCs/>
                <w:szCs w:val="26"/>
              </w:rPr>
            </w:pPr>
            <w:r w:rsidRPr="00AE1131">
              <w:rPr>
                <w:bCs/>
                <w:szCs w:val="26"/>
              </w:rPr>
              <w:t xml:space="preserve">RD iestāde: Rīgas valstspilsētas pašvaldības Centrālās administrācijas Iepirkumu pārvalde. </w:t>
            </w:r>
          </w:p>
        </w:tc>
      </w:tr>
      <w:tr w:rsidR="00EC55C0" w14:paraId="3A3A8FC5" w14:textId="77777777" w:rsidTr="00142B1A">
        <w:tc>
          <w:tcPr>
            <w:tcW w:w="5000" w:type="pct"/>
            <w:tcBorders>
              <w:top w:val="single" w:sz="4" w:space="0" w:color="808080" w:themeColor="background1" w:themeShade="80"/>
              <w:bottom w:val="single" w:sz="4" w:space="0" w:color="808080" w:themeColor="background1" w:themeShade="80"/>
            </w:tcBorders>
          </w:tcPr>
          <w:p w14:paraId="0436828A" w14:textId="77777777" w:rsidR="00142B1A" w:rsidRPr="00112946" w:rsidRDefault="00142B1A" w:rsidP="00142B1A">
            <w:pPr>
              <w:jc w:val="both"/>
              <w:rPr>
                <w:b/>
                <w:bCs/>
                <w:szCs w:val="26"/>
              </w:rPr>
            </w:pPr>
          </w:p>
        </w:tc>
      </w:tr>
      <w:tr w:rsidR="00EC55C0" w14:paraId="68A98BA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3AA55C6" w14:textId="77777777" w:rsidR="00142B1A" w:rsidRPr="00112946" w:rsidRDefault="00813B55" w:rsidP="00142B1A">
            <w:pPr>
              <w:jc w:val="both"/>
              <w:rPr>
                <w:b/>
                <w:bCs/>
                <w:szCs w:val="26"/>
              </w:rPr>
            </w:pPr>
            <w:r w:rsidRPr="00112946">
              <w:rPr>
                <w:b/>
                <w:bCs/>
                <w:szCs w:val="26"/>
              </w:rPr>
              <w:t xml:space="preserve">Pasūtītāja </w:t>
            </w:r>
            <w:r>
              <w:rPr>
                <w:b/>
                <w:bCs/>
                <w:szCs w:val="26"/>
              </w:rPr>
              <w:t>adrese:</w:t>
            </w:r>
          </w:p>
        </w:tc>
      </w:tr>
      <w:tr w:rsidR="00EC55C0" w14:paraId="090710A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B5EA5AF" w14:textId="77777777" w:rsidR="00142B1A" w:rsidRDefault="00813B55" w:rsidP="00142B1A">
            <w:pPr>
              <w:jc w:val="both"/>
              <w:rPr>
                <w:bCs/>
                <w:szCs w:val="26"/>
              </w:rPr>
            </w:pPr>
            <w:r w:rsidRPr="00AE1131">
              <w:rPr>
                <w:bCs/>
                <w:szCs w:val="26"/>
              </w:rPr>
              <w:t>Rīga, Rātslaukums 1 (LATVIJA), LV-1050</w:t>
            </w:r>
          </w:p>
        </w:tc>
      </w:tr>
      <w:tr w:rsidR="00EC55C0" w14:paraId="2E84B248" w14:textId="77777777" w:rsidTr="00142B1A">
        <w:tc>
          <w:tcPr>
            <w:tcW w:w="5000" w:type="pct"/>
            <w:tcBorders>
              <w:top w:val="single" w:sz="4" w:space="0" w:color="808080" w:themeColor="background1" w:themeShade="80"/>
              <w:bottom w:val="single" w:sz="4" w:space="0" w:color="808080" w:themeColor="background1" w:themeShade="80"/>
            </w:tcBorders>
          </w:tcPr>
          <w:p w14:paraId="6F15B319" w14:textId="77777777" w:rsidR="00142B1A" w:rsidRDefault="00142B1A" w:rsidP="00142B1A">
            <w:pPr>
              <w:jc w:val="both"/>
              <w:rPr>
                <w:b/>
                <w:bCs/>
                <w:szCs w:val="26"/>
              </w:rPr>
            </w:pPr>
          </w:p>
        </w:tc>
      </w:tr>
      <w:tr w:rsidR="00EC55C0" w14:paraId="3C7EB06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3B832B9" w14:textId="77777777" w:rsidR="00142B1A" w:rsidRPr="00112946" w:rsidRDefault="00813B55" w:rsidP="00142B1A">
            <w:pPr>
              <w:jc w:val="both"/>
              <w:rPr>
                <w:b/>
                <w:bCs/>
                <w:szCs w:val="26"/>
              </w:rPr>
            </w:pPr>
            <w:r>
              <w:rPr>
                <w:b/>
                <w:bCs/>
                <w:szCs w:val="26"/>
              </w:rPr>
              <w:t>Iepirkuma identifikācijas numurs:</w:t>
            </w:r>
          </w:p>
        </w:tc>
      </w:tr>
      <w:tr w:rsidR="00EC55C0" w14:paraId="6260EFC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3417CE3" w14:textId="77777777" w:rsidR="00142B1A" w:rsidRDefault="00813B55" w:rsidP="00142B1A">
            <w:pPr>
              <w:jc w:val="both"/>
              <w:rPr>
                <w:bCs/>
                <w:szCs w:val="26"/>
              </w:rPr>
            </w:pPr>
            <w:r w:rsidRPr="00AE1131">
              <w:rPr>
                <w:bCs/>
                <w:szCs w:val="26"/>
              </w:rPr>
              <w:t>CAIP 2025/70</w:t>
            </w:r>
          </w:p>
        </w:tc>
      </w:tr>
      <w:tr w:rsidR="00EC55C0" w14:paraId="692E4C22" w14:textId="77777777" w:rsidTr="00142B1A">
        <w:tc>
          <w:tcPr>
            <w:tcW w:w="5000" w:type="pct"/>
            <w:tcBorders>
              <w:top w:val="single" w:sz="4" w:space="0" w:color="808080" w:themeColor="background1" w:themeShade="80"/>
              <w:bottom w:val="single" w:sz="4" w:space="0" w:color="808080" w:themeColor="background1" w:themeShade="80"/>
            </w:tcBorders>
          </w:tcPr>
          <w:p w14:paraId="3BDB5A91" w14:textId="77777777" w:rsidR="00142B1A" w:rsidRDefault="00142B1A" w:rsidP="00142B1A">
            <w:pPr>
              <w:jc w:val="both"/>
              <w:rPr>
                <w:b/>
                <w:bCs/>
                <w:szCs w:val="26"/>
              </w:rPr>
            </w:pPr>
          </w:p>
        </w:tc>
      </w:tr>
      <w:tr w:rsidR="00EC55C0" w14:paraId="1456645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02B9DED" w14:textId="77777777" w:rsidR="00142B1A" w:rsidRPr="00112946" w:rsidRDefault="00813B55" w:rsidP="00142B1A">
            <w:pPr>
              <w:jc w:val="both"/>
              <w:rPr>
                <w:b/>
                <w:bCs/>
                <w:szCs w:val="26"/>
              </w:rPr>
            </w:pPr>
            <w:r>
              <w:rPr>
                <w:b/>
                <w:bCs/>
                <w:szCs w:val="26"/>
              </w:rPr>
              <w:t>Iepirkuma procedūras veids:</w:t>
            </w:r>
          </w:p>
        </w:tc>
      </w:tr>
      <w:tr w:rsidR="00EC55C0" w14:paraId="011A152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1533B63" w14:textId="77777777" w:rsidR="00142B1A" w:rsidRDefault="00813B55" w:rsidP="00142B1A">
            <w:pPr>
              <w:jc w:val="both"/>
              <w:rPr>
                <w:bCs/>
                <w:szCs w:val="26"/>
              </w:rPr>
            </w:pPr>
            <w:r w:rsidRPr="00AE1131">
              <w:rPr>
                <w:bCs/>
                <w:szCs w:val="26"/>
              </w:rPr>
              <w:t>Atklāts konkurss</w:t>
            </w:r>
          </w:p>
        </w:tc>
      </w:tr>
      <w:tr w:rsidR="00EC55C0" w14:paraId="6C4B76B8" w14:textId="77777777" w:rsidTr="00142B1A">
        <w:tc>
          <w:tcPr>
            <w:tcW w:w="5000" w:type="pct"/>
            <w:tcBorders>
              <w:top w:val="single" w:sz="4" w:space="0" w:color="808080" w:themeColor="background1" w:themeShade="80"/>
              <w:bottom w:val="single" w:sz="4" w:space="0" w:color="808080" w:themeColor="background1" w:themeShade="80"/>
            </w:tcBorders>
          </w:tcPr>
          <w:p w14:paraId="60A9C730" w14:textId="77777777" w:rsidR="00142B1A" w:rsidRDefault="00142B1A" w:rsidP="00142B1A">
            <w:pPr>
              <w:jc w:val="both"/>
              <w:rPr>
                <w:b/>
                <w:bCs/>
                <w:szCs w:val="26"/>
              </w:rPr>
            </w:pPr>
          </w:p>
        </w:tc>
      </w:tr>
      <w:tr w:rsidR="00EC55C0" w14:paraId="44779C7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61666EF" w14:textId="77777777" w:rsidR="00142B1A" w:rsidRDefault="00813B55" w:rsidP="00142B1A">
            <w:pPr>
              <w:jc w:val="both"/>
              <w:rPr>
                <w:b/>
                <w:bCs/>
                <w:szCs w:val="26"/>
              </w:rPr>
            </w:pPr>
            <w:r>
              <w:rPr>
                <w:b/>
                <w:bCs/>
              </w:rPr>
              <w:t>Iepirkuma procedūras izvēles pamatojums:</w:t>
            </w:r>
            <w:r>
              <w:rPr>
                <w:bCs/>
              </w:rPr>
              <w:t xml:space="preserve"> </w:t>
            </w:r>
            <w:r>
              <w:rPr>
                <w:bCs/>
                <w:i/>
              </w:rPr>
              <w:t>[ja attiecināms uz iepirkuma procedūru]</w:t>
            </w:r>
          </w:p>
        </w:tc>
      </w:tr>
      <w:tr w:rsidR="00EC55C0" w14:paraId="1C94857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BBB540F" w14:textId="43DD89F7" w:rsidR="00142B1A" w:rsidRPr="0068278D" w:rsidRDefault="0068278D" w:rsidP="00142B1A">
            <w:pPr>
              <w:jc w:val="both"/>
              <w:rPr>
                <w:szCs w:val="26"/>
              </w:rPr>
            </w:pPr>
            <w:r w:rsidRPr="0068278D">
              <w:rPr>
                <w:szCs w:val="26"/>
              </w:rPr>
              <w:t>Nav attiecināms</w:t>
            </w:r>
          </w:p>
        </w:tc>
      </w:tr>
      <w:tr w:rsidR="00EC55C0" w14:paraId="4F6224BE" w14:textId="77777777" w:rsidTr="00142B1A">
        <w:tc>
          <w:tcPr>
            <w:tcW w:w="5000" w:type="pct"/>
            <w:tcBorders>
              <w:top w:val="single" w:sz="4" w:space="0" w:color="808080" w:themeColor="background1" w:themeShade="80"/>
              <w:bottom w:val="single" w:sz="4" w:space="0" w:color="808080" w:themeColor="background1" w:themeShade="80"/>
            </w:tcBorders>
          </w:tcPr>
          <w:p w14:paraId="08D0DAAF" w14:textId="77777777" w:rsidR="00142B1A" w:rsidRDefault="00142B1A" w:rsidP="00142B1A">
            <w:pPr>
              <w:jc w:val="both"/>
              <w:rPr>
                <w:b/>
                <w:bCs/>
                <w:szCs w:val="26"/>
              </w:rPr>
            </w:pPr>
          </w:p>
        </w:tc>
      </w:tr>
      <w:tr w:rsidR="00EC55C0" w14:paraId="4365F6C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3287D92" w14:textId="77777777" w:rsidR="00142B1A" w:rsidRPr="00112946" w:rsidRDefault="00813B55" w:rsidP="00142B1A">
            <w:pPr>
              <w:jc w:val="both"/>
              <w:rPr>
                <w:b/>
                <w:bCs/>
                <w:szCs w:val="26"/>
              </w:rPr>
            </w:pPr>
            <w:r>
              <w:rPr>
                <w:b/>
                <w:bCs/>
              </w:rPr>
              <w:t>Līguma vai vispārīgās vienošanās priekšmets:</w:t>
            </w:r>
          </w:p>
        </w:tc>
      </w:tr>
      <w:tr w:rsidR="00EC55C0" w14:paraId="01CDEA5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9B8CE44" w14:textId="77777777" w:rsidR="00142B1A" w:rsidRDefault="00813B55" w:rsidP="00142B1A">
            <w:pPr>
              <w:rPr>
                <w:bCs/>
                <w:szCs w:val="26"/>
              </w:rPr>
            </w:pPr>
            <w:r w:rsidRPr="00AE1131">
              <w:rPr>
                <w:bCs/>
                <w:szCs w:val="26"/>
              </w:rPr>
              <w:t>Pilsētvides Ziemassvētku gaismas noformējuma uzstādīšanas pakalpojumi, kā arī uzturēšanas un demontāžas pakalpojumi</w:t>
            </w:r>
          </w:p>
        </w:tc>
      </w:tr>
      <w:tr w:rsidR="00EC55C0" w14:paraId="6BFDA8B0" w14:textId="77777777" w:rsidTr="00142B1A">
        <w:tc>
          <w:tcPr>
            <w:tcW w:w="5000" w:type="pct"/>
            <w:tcBorders>
              <w:top w:val="single" w:sz="4" w:space="0" w:color="808080" w:themeColor="background1" w:themeShade="80"/>
              <w:bottom w:val="single" w:sz="4" w:space="0" w:color="808080" w:themeColor="background1" w:themeShade="80"/>
            </w:tcBorders>
          </w:tcPr>
          <w:p w14:paraId="53A4953A" w14:textId="77777777" w:rsidR="00142B1A" w:rsidRDefault="00142B1A" w:rsidP="00142B1A">
            <w:pPr>
              <w:jc w:val="both"/>
              <w:rPr>
                <w:b/>
                <w:bCs/>
                <w:szCs w:val="26"/>
              </w:rPr>
            </w:pPr>
          </w:p>
        </w:tc>
      </w:tr>
      <w:tr w:rsidR="00EC55C0" w14:paraId="35613AF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D3D57E1" w14:textId="77777777" w:rsidR="00142B1A" w:rsidRPr="00112946" w:rsidRDefault="00813B55"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EC55C0" w14:paraId="58481BF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E1FE2AE" w14:textId="60F079F3" w:rsidR="00142B1A" w:rsidRDefault="0068278D" w:rsidP="00142B1A">
            <w:pPr>
              <w:jc w:val="both"/>
              <w:rPr>
                <w:bCs/>
                <w:szCs w:val="26"/>
              </w:rPr>
            </w:pPr>
            <w:r w:rsidRPr="0068278D">
              <w:rPr>
                <w:bCs/>
                <w:szCs w:val="26"/>
              </w:rPr>
              <w:t>23.05.2025</w:t>
            </w:r>
          </w:p>
        </w:tc>
      </w:tr>
      <w:tr w:rsidR="00EC55C0" w14:paraId="060CD652" w14:textId="77777777" w:rsidTr="00142B1A">
        <w:tc>
          <w:tcPr>
            <w:tcW w:w="5000" w:type="pct"/>
            <w:tcBorders>
              <w:top w:val="single" w:sz="4" w:space="0" w:color="808080" w:themeColor="background1" w:themeShade="80"/>
              <w:bottom w:val="single" w:sz="4" w:space="0" w:color="808080" w:themeColor="background1" w:themeShade="80"/>
            </w:tcBorders>
          </w:tcPr>
          <w:p w14:paraId="61654B76" w14:textId="77777777" w:rsidR="00142B1A" w:rsidRDefault="00142B1A" w:rsidP="00142B1A">
            <w:pPr>
              <w:jc w:val="both"/>
              <w:rPr>
                <w:b/>
                <w:bCs/>
                <w:szCs w:val="26"/>
              </w:rPr>
            </w:pPr>
          </w:p>
        </w:tc>
      </w:tr>
      <w:tr w:rsidR="00EC55C0" w14:paraId="0DFBA3A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586C335" w14:textId="77777777" w:rsidR="00142B1A" w:rsidRPr="00112946" w:rsidRDefault="00813B55"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EC55C0" w14:paraId="0AC1396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9C2A1AE" w14:textId="77777777" w:rsidR="00142B1A" w:rsidRDefault="00813B55" w:rsidP="00142B1A">
            <w:pPr>
              <w:jc w:val="both"/>
              <w:rPr>
                <w:bCs/>
                <w:szCs w:val="26"/>
              </w:rPr>
            </w:pPr>
            <w:r w:rsidRPr="00DF19C9">
              <w:rPr>
                <w:bCs/>
                <w:szCs w:val="26"/>
              </w:rPr>
              <w:t>29.06.2025</w:t>
            </w:r>
          </w:p>
        </w:tc>
      </w:tr>
    </w:tbl>
    <w:p w14:paraId="31C4BA54"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3120"/>
        <w:gridCol w:w="6521"/>
      </w:tblGrid>
      <w:tr w:rsidR="00EC55C0" w14:paraId="4F0E2242" w14:textId="77777777" w:rsidTr="000B727D">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32CF70A" w14:textId="77777777" w:rsidR="00142B1A" w:rsidRPr="00112946" w:rsidRDefault="00813B55" w:rsidP="00142B1A">
            <w:pPr>
              <w:jc w:val="both"/>
              <w:rPr>
                <w:b/>
                <w:bCs/>
                <w:szCs w:val="26"/>
              </w:rPr>
            </w:pPr>
            <w:r>
              <w:rPr>
                <w:b/>
                <w:bCs/>
              </w:rPr>
              <w:t>Iepirkuma komisijas sastāvs un tās izveidošanas pamatojums:</w:t>
            </w:r>
          </w:p>
        </w:tc>
      </w:tr>
      <w:tr w:rsidR="00EC55C0" w14:paraId="32E310C3" w14:textId="77777777" w:rsidTr="000B727D">
        <w:trPr>
          <w:trHeight w:val="402"/>
        </w:trPr>
        <w:tc>
          <w:tcPr>
            <w:tcW w:w="5000" w:type="pct"/>
            <w:gridSpan w:val="2"/>
            <w:tcBorders>
              <w:top w:val="nil"/>
              <w:left w:val="single" w:sz="4" w:space="0" w:color="808080" w:themeColor="background1" w:themeShade="80"/>
              <w:bottom w:val="nil"/>
              <w:right w:val="single" w:sz="4" w:space="0" w:color="808080" w:themeColor="background1" w:themeShade="80"/>
            </w:tcBorders>
          </w:tcPr>
          <w:p w14:paraId="6C451FD5" w14:textId="3A2A5EAA" w:rsidR="00142B1A" w:rsidRDefault="00813B55" w:rsidP="00142B1A">
            <w:pPr>
              <w:jc w:val="both"/>
              <w:rPr>
                <w:bCs/>
                <w:szCs w:val="26"/>
              </w:rPr>
            </w:pPr>
            <w:r>
              <w:rPr>
                <w:bCs/>
                <w:szCs w:val="26"/>
              </w:rPr>
              <w:t xml:space="preserve">Iepirkuma komisijas, </w:t>
            </w:r>
            <w:r w:rsidR="0068278D" w:rsidRPr="0068278D">
              <w:rPr>
                <w:bCs/>
                <w:szCs w:val="26"/>
              </w:rPr>
              <w:t>kas izveidota pamatojoties uz Rīgas pilsētas izpilddirektora 29.05.2025. rīkojumu Nr.RD-25-244-ir “Par iepirkuma komisijas izveidošanu”,</w:t>
            </w:r>
            <w:r>
              <w:rPr>
                <w:bCs/>
                <w:szCs w:val="26"/>
              </w:rPr>
              <w:t xml:space="preserve"> sastāvs:</w:t>
            </w:r>
          </w:p>
        </w:tc>
      </w:tr>
      <w:tr w:rsidR="00EC55C0" w14:paraId="7F7245B2" w14:textId="77777777" w:rsidTr="000B727D">
        <w:tc>
          <w:tcPr>
            <w:tcW w:w="1618" w:type="pct"/>
            <w:tcBorders>
              <w:top w:val="nil"/>
              <w:left w:val="single" w:sz="4" w:space="0" w:color="808080" w:themeColor="background1" w:themeShade="80"/>
              <w:bottom w:val="nil"/>
              <w:right w:val="nil"/>
            </w:tcBorders>
          </w:tcPr>
          <w:p w14:paraId="4C06CF59" w14:textId="77777777" w:rsidR="00142B1A" w:rsidRDefault="00813B55" w:rsidP="00142B1A">
            <w:pPr>
              <w:jc w:val="both"/>
              <w:rPr>
                <w:bCs/>
                <w:szCs w:val="26"/>
              </w:rPr>
            </w:pPr>
            <w:r w:rsidRPr="00AE1131">
              <w:rPr>
                <w:bCs/>
                <w:szCs w:val="26"/>
              </w:rPr>
              <w:t>Komisijas vadītājs</w:t>
            </w:r>
          </w:p>
        </w:tc>
        <w:tc>
          <w:tcPr>
            <w:tcW w:w="3382" w:type="pct"/>
            <w:tcBorders>
              <w:top w:val="nil"/>
              <w:left w:val="nil"/>
              <w:bottom w:val="nil"/>
              <w:right w:val="single" w:sz="4" w:space="0" w:color="808080" w:themeColor="background1" w:themeShade="80"/>
            </w:tcBorders>
          </w:tcPr>
          <w:p w14:paraId="3C4D6040" w14:textId="1C17ED0E" w:rsidR="00142B1A" w:rsidRDefault="00813B55" w:rsidP="00142B1A">
            <w:pPr>
              <w:jc w:val="both"/>
              <w:rPr>
                <w:bCs/>
                <w:szCs w:val="26"/>
              </w:rPr>
            </w:pPr>
            <w:r w:rsidRPr="00AE1131">
              <w:rPr>
                <w:bCs/>
                <w:szCs w:val="26"/>
              </w:rPr>
              <w:t>Vineta Bērziņa</w:t>
            </w:r>
            <w:r>
              <w:rPr>
                <w:bCs/>
                <w:szCs w:val="26"/>
              </w:rPr>
              <w:t xml:space="preserve"> </w:t>
            </w:r>
          </w:p>
        </w:tc>
      </w:tr>
      <w:tr w:rsidR="00EC55C0" w14:paraId="176DE9F9" w14:textId="77777777" w:rsidTr="000B727D">
        <w:trPr>
          <w:trHeight w:val="410"/>
        </w:trPr>
        <w:tc>
          <w:tcPr>
            <w:tcW w:w="1618" w:type="pct"/>
            <w:tcBorders>
              <w:top w:val="nil"/>
              <w:left w:val="single" w:sz="4" w:space="0" w:color="808080" w:themeColor="background1" w:themeShade="80"/>
              <w:bottom w:val="nil"/>
              <w:right w:val="nil"/>
            </w:tcBorders>
          </w:tcPr>
          <w:p w14:paraId="5DE8C4AF" w14:textId="77777777" w:rsidR="00142B1A" w:rsidRDefault="00813B55" w:rsidP="00142B1A">
            <w:pPr>
              <w:jc w:val="both"/>
              <w:rPr>
                <w:bCs/>
                <w:szCs w:val="26"/>
              </w:rPr>
            </w:pPr>
            <w:r w:rsidRPr="00AE1131">
              <w:rPr>
                <w:bCs/>
                <w:szCs w:val="26"/>
              </w:rPr>
              <w:t>Komisijas vadītāja vietnieks</w:t>
            </w:r>
          </w:p>
        </w:tc>
        <w:tc>
          <w:tcPr>
            <w:tcW w:w="3382" w:type="pct"/>
            <w:tcBorders>
              <w:top w:val="nil"/>
              <w:left w:val="nil"/>
              <w:bottom w:val="nil"/>
              <w:right w:val="single" w:sz="4" w:space="0" w:color="808080" w:themeColor="background1" w:themeShade="80"/>
            </w:tcBorders>
          </w:tcPr>
          <w:p w14:paraId="45CE53B4" w14:textId="5CEDE8A2" w:rsidR="00142B1A" w:rsidRDefault="00813B55" w:rsidP="00142B1A">
            <w:pPr>
              <w:jc w:val="both"/>
              <w:rPr>
                <w:bCs/>
                <w:szCs w:val="26"/>
              </w:rPr>
            </w:pPr>
            <w:r w:rsidRPr="00AE1131">
              <w:rPr>
                <w:bCs/>
                <w:szCs w:val="26"/>
              </w:rPr>
              <w:t>Dāvids Kārlis Muižnieks</w:t>
            </w:r>
            <w:r>
              <w:rPr>
                <w:bCs/>
                <w:szCs w:val="26"/>
              </w:rPr>
              <w:t xml:space="preserve"> </w:t>
            </w:r>
          </w:p>
        </w:tc>
      </w:tr>
      <w:tr w:rsidR="00EC55C0" w14:paraId="6DC23AC0" w14:textId="77777777" w:rsidTr="000B727D">
        <w:tc>
          <w:tcPr>
            <w:tcW w:w="1618" w:type="pct"/>
            <w:tcBorders>
              <w:top w:val="nil"/>
              <w:left w:val="single" w:sz="4" w:space="0" w:color="808080" w:themeColor="background1" w:themeShade="80"/>
              <w:bottom w:val="nil"/>
              <w:right w:val="nil"/>
            </w:tcBorders>
          </w:tcPr>
          <w:p w14:paraId="6EB5B72B" w14:textId="77777777" w:rsidR="00142B1A" w:rsidRDefault="00813B55" w:rsidP="00142B1A">
            <w:pPr>
              <w:jc w:val="both"/>
              <w:rPr>
                <w:bCs/>
                <w:szCs w:val="26"/>
              </w:rPr>
            </w:pPr>
            <w:r w:rsidRPr="00AE1131">
              <w:rPr>
                <w:bCs/>
                <w:szCs w:val="26"/>
              </w:rPr>
              <w:t>Sekretārs</w:t>
            </w:r>
          </w:p>
        </w:tc>
        <w:tc>
          <w:tcPr>
            <w:tcW w:w="3382" w:type="pct"/>
            <w:tcBorders>
              <w:top w:val="nil"/>
              <w:left w:val="nil"/>
              <w:bottom w:val="nil"/>
              <w:right w:val="single" w:sz="4" w:space="0" w:color="808080" w:themeColor="background1" w:themeShade="80"/>
            </w:tcBorders>
          </w:tcPr>
          <w:p w14:paraId="4C40D1EC" w14:textId="2E0271AF" w:rsidR="00142B1A" w:rsidRDefault="00813B55" w:rsidP="00142B1A">
            <w:pPr>
              <w:jc w:val="both"/>
              <w:rPr>
                <w:bCs/>
                <w:szCs w:val="26"/>
              </w:rPr>
            </w:pPr>
            <w:r w:rsidRPr="00AE1131">
              <w:rPr>
                <w:bCs/>
                <w:szCs w:val="26"/>
              </w:rPr>
              <w:t>Evija Bozkurta</w:t>
            </w:r>
            <w:r>
              <w:rPr>
                <w:bCs/>
                <w:szCs w:val="26"/>
              </w:rPr>
              <w:t xml:space="preserve"> </w:t>
            </w:r>
          </w:p>
        </w:tc>
      </w:tr>
      <w:tr w:rsidR="00EC55C0" w14:paraId="00F6463C" w14:textId="77777777" w:rsidTr="000B727D">
        <w:tc>
          <w:tcPr>
            <w:tcW w:w="1618" w:type="pct"/>
            <w:tcBorders>
              <w:top w:val="nil"/>
              <w:left w:val="single" w:sz="4" w:space="0" w:color="808080" w:themeColor="background1" w:themeShade="80"/>
              <w:bottom w:val="nil"/>
              <w:right w:val="nil"/>
            </w:tcBorders>
          </w:tcPr>
          <w:p w14:paraId="4F54C6CB" w14:textId="77777777" w:rsidR="00142B1A" w:rsidRDefault="00813B55" w:rsidP="00142B1A">
            <w:pPr>
              <w:jc w:val="both"/>
              <w:rPr>
                <w:bCs/>
                <w:szCs w:val="26"/>
              </w:rPr>
            </w:pPr>
            <w:r w:rsidRPr="00AE1131">
              <w:rPr>
                <w:bCs/>
                <w:szCs w:val="26"/>
              </w:rPr>
              <w:t>Sekretārs</w:t>
            </w:r>
          </w:p>
        </w:tc>
        <w:tc>
          <w:tcPr>
            <w:tcW w:w="3382" w:type="pct"/>
            <w:tcBorders>
              <w:top w:val="nil"/>
              <w:left w:val="nil"/>
              <w:bottom w:val="nil"/>
              <w:right w:val="single" w:sz="4" w:space="0" w:color="808080" w:themeColor="background1" w:themeShade="80"/>
            </w:tcBorders>
          </w:tcPr>
          <w:p w14:paraId="025B3B15" w14:textId="2ED01074" w:rsidR="00142B1A" w:rsidRDefault="00813B55" w:rsidP="00142B1A">
            <w:pPr>
              <w:jc w:val="both"/>
              <w:rPr>
                <w:bCs/>
                <w:szCs w:val="26"/>
              </w:rPr>
            </w:pPr>
            <w:r w:rsidRPr="00AE1131">
              <w:rPr>
                <w:bCs/>
                <w:szCs w:val="26"/>
              </w:rPr>
              <w:t>Vineta Bērziņa</w:t>
            </w:r>
            <w:r>
              <w:rPr>
                <w:bCs/>
                <w:szCs w:val="26"/>
              </w:rPr>
              <w:t xml:space="preserve"> </w:t>
            </w:r>
          </w:p>
        </w:tc>
      </w:tr>
      <w:tr w:rsidR="00EC55C0" w14:paraId="269125DF" w14:textId="77777777" w:rsidTr="000B727D">
        <w:tc>
          <w:tcPr>
            <w:tcW w:w="1618" w:type="pct"/>
            <w:tcBorders>
              <w:top w:val="nil"/>
              <w:left w:val="single" w:sz="4" w:space="0" w:color="808080" w:themeColor="background1" w:themeShade="80"/>
              <w:bottom w:val="nil"/>
              <w:right w:val="nil"/>
            </w:tcBorders>
          </w:tcPr>
          <w:p w14:paraId="02F128B8" w14:textId="77777777" w:rsidR="00142B1A" w:rsidRDefault="00813B55" w:rsidP="00142B1A">
            <w:pPr>
              <w:jc w:val="both"/>
              <w:rPr>
                <w:bCs/>
                <w:szCs w:val="26"/>
              </w:rPr>
            </w:pPr>
            <w:r w:rsidRPr="00AE1131">
              <w:rPr>
                <w:bCs/>
                <w:szCs w:val="26"/>
              </w:rPr>
              <w:t>Sekretārs</w:t>
            </w:r>
          </w:p>
        </w:tc>
        <w:tc>
          <w:tcPr>
            <w:tcW w:w="3382" w:type="pct"/>
            <w:tcBorders>
              <w:top w:val="nil"/>
              <w:left w:val="nil"/>
              <w:bottom w:val="nil"/>
              <w:right w:val="single" w:sz="4" w:space="0" w:color="808080" w:themeColor="background1" w:themeShade="80"/>
            </w:tcBorders>
          </w:tcPr>
          <w:p w14:paraId="78B3D8CD" w14:textId="7F140FB9" w:rsidR="00142B1A" w:rsidRDefault="00813B55" w:rsidP="00142B1A">
            <w:pPr>
              <w:jc w:val="both"/>
              <w:rPr>
                <w:bCs/>
                <w:szCs w:val="26"/>
              </w:rPr>
            </w:pPr>
            <w:r w:rsidRPr="00AE1131">
              <w:rPr>
                <w:bCs/>
                <w:szCs w:val="26"/>
              </w:rPr>
              <w:t>Evija Nagle</w:t>
            </w:r>
            <w:r>
              <w:rPr>
                <w:bCs/>
                <w:szCs w:val="26"/>
              </w:rPr>
              <w:t xml:space="preserve"> </w:t>
            </w:r>
          </w:p>
        </w:tc>
      </w:tr>
      <w:tr w:rsidR="00EC55C0" w14:paraId="0C2A2688" w14:textId="77777777" w:rsidTr="000B727D">
        <w:tc>
          <w:tcPr>
            <w:tcW w:w="1618" w:type="pct"/>
            <w:tcBorders>
              <w:top w:val="nil"/>
              <w:left w:val="single" w:sz="4" w:space="0" w:color="808080" w:themeColor="background1" w:themeShade="80"/>
              <w:bottom w:val="nil"/>
              <w:right w:val="nil"/>
            </w:tcBorders>
          </w:tcPr>
          <w:p w14:paraId="2966A046" w14:textId="77777777" w:rsidR="00142B1A" w:rsidRDefault="00813B55" w:rsidP="00142B1A">
            <w:pPr>
              <w:jc w:val="both"/>
              <w:rPr>
                <w:bCs/>
                <w:szCs w:val="26"/>
              </w:rPr>
            </w:pPr>
            <w:r w:rsidRPr="00AE1131">
              <w:rPr>
                <w:bCs/>
                <w:szCs w:val="26"/>
              </w:rPr>
              <w:t>Sekretārs</w:t>
            </w:r>
          </w:p>
        </w:tc>
        <w:tc>
          <w:tcPr>
            <w:tcW w:w="3382" w:type="pct"/>
            <w:tcBorders>
              <w:top w:val="nil"/>
              <w:left w:val="nil"/>
              <w:bottom w:val="nil"/>
              <w:right w:val="single" w:sz="4" w:space="0" w:color="808080" w:themeColor="background1" w:themeShade="80"/>
            </w:tcBorders>
          </w:tcPr>
          <w:p w14:paraId="611F631C" w14:textId="3FAC2764" w:rsidR="00142B1A" w:rsidRDefault="00813B55" w:rsidP="00142B1A">
            <w:pPr>
              <w:jc w:val="both"/>
              <w:rPr>
                <w:bCs/>
                <w:szCs w:val="26"/>
              </w:rPr>
            </w:pPr>
            <w:r w:rsidRPr="00AE1131">
              <w:rPr>
                <w:bCs/>
                <w:szCs w:val="26"/>
              </w:rPr>
              <w:t>Vita Meimere</w:t>
            </w:r>
            <w:r>
              <w:rPr>
                <w:bCs/>
                <w:szCs w:val="26"/>
              </w:rPr>
              <w:t xml:space="preserve"> </w:t>
            </w:r>
          </w:p>
        </w:tc>
      </w:tr>
      <w:tr w:rsidR="00EC55C0" w14:paraId="201F22C6" w14:textId="77777777" w:rsidTr="000B727D">
        <w:tc>
          <w:tcPr>
            <w:tcW w:w="1618" w:type="pct"/>
            <w:tcBorders>
              <w:top w:val="nil"/>
              <w:left w:val="single" w:sz="4" w:space="0" w:color="808080" w:themeColor="background1" w:themeShade="80"/>
              <w:bottom w:val="nil"/>
              <w:right w:val="nil"/>
            </w:tcBorders>
          </w:tcPr>
          <w:p w14:paraId="4814DE76" w14:textId="77777777" w:rsidR="00142B1A" w:rsidRDefault="00813B55"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63A73167" w14:textId="4A6FF27B" w:rsidR="00142B1A" w:rsidRDefault="00813B55" w:rsidP="00142B1A">
            <w:pPr>
              <w:jc w:val="both"/>
              <w:rPr>
                <w:bCs/>
                <w:szCs w:val="26"/>
              </w:rPr>
            </w:pPr>
            <w:r w:rsidRPr="00AE1131">
              <w:rPr>
                <w:bCs/>
                <w:szCs w:val="26"/>
              </w:rPr>
              <w:t>Jānis Krievkalns</w:t>
            </w:r>
            <w:r>
              <w:rPr>
                <w:bCs/>
                <w:szCs w:val="26"/>
              </w:rPr>
              <w:t xml:space="preserve"> </w:t>
            </w:r>
          </w:p>
        </w:tc>
      </w:tr>
      <w:tr w:rsidR="00EC55C0" w14:paraId="575A8CC0" w14:textId="77777777" w:rsidTr="000B727D">
        <w:tc>
          <w:tcPr>
            <w:tcW w:w="1618" w:type="pct"/>
            <w:tcBorders>
              <w:top w:val="nil"/>
              <w:left w:val="single" w:sz="4" w:space="0" w:color="808080" w:themeColor="background1" w:themeShade="80"/>
              <w:bottom w:val="nil"/>
              <w:right w:val="nil"/>
            </w:tcBorders>
          </w:tcPr>
          <w:p w14:paraId="6585BE0D" w14:textId="77777777" w:rsidR="00142B1A" w:rsidRDefault="00813B55"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56D8D46F" w14:textId="43B639A4" w:rsidR="00142B1A" w:rsidRDefault="00813B55" w:rsidP="00142B1A">
            <w:pPr>
              <w:jc w:val="both"/>
              <w:rPr>
                <w:bCs/>
                <w:szCs w:val="26"/>
              </w:rPr>
            </w:pPr>
            <w:r w:rsidRPr="00AE1131">
              <w:rPr>
                <w:bCs/>
                <w:szCs w:val="26"/>
              </w:rPr>
              <w:t>Ināra Gauja</w:t>
            </w:r>
            <w:r>
              <w:rPr>
                <w:bCs/>
                <w:szCs w:val="26"/>
              </w:rPr>
              <w:t xml:space="preserve"> </w:t>
            </w:r>
          </w:p>
        </w:tc>
      </w:tr>
      <w:tr w:rsidR="00EC55C0" w14:paraId="03C52E7D" w14:textId="77777777" w:rsidTr="000B727D">
        <w:tc>
          <w:tcPr>
            <w:tcW w:w="1618" w:type="pct"/>
            <w:tcBorders>
              <w:top w:val="nil"/>
              <w:left w:val="single" w:sz="4" w:space="0" w:color="808080" w:themeColor="background1" w:themeShade="80"/>
              <w:bottom w:val="nil"/>
              <w:right w:val="nil"/>
            </w:tcBorders>
          </w:tcPr>
          <w:p w14:paraId="47D68734" w14:textId="77777777" w:rsidR="00142B1A" w:rsidRDefault="00813B55" w:rsidP="00142B1A">
            <w:pPr>
              <w:jc w:val="both"/>
              <w:rPr>
                <w:bCs/>
                <w:szCs w:val="26"/>
              </w:rPr>
            </w:pPr>
            <w:r w:rsidRPr="00AE1131">
              <w:rPr>
                <w:bCs/>
                <w:szCs w:val="26"/>
              </w:rPr>
              <w:lastRenderedPageBreak/>
              <w:t>Komisijas loceklis</w:t>
            </w:r>
          </w:p>
        </w:tc>
        <w:tc>
          <w:tcPr>
            <w:tcW w:w="3382" w:type="pct"/>
            <w:tcBorders>
              <w:top w:val="nil"/>
              <w:left w:val="nil"/>
              <w:bottom w:val="nil"/>
              <w:right w:val="single" w:sz="4" w:space="0" w:color="808080" w:themeColor="background1" w:themeShade="80"/>
            </w:tcBorders>
          </w:tcPr>
          <w:p w14:paraId="0C0DAD7C" w14:textId="2F627FB7" w:rsidR="00142B1A" w:rsidRDefault="00813B55" w:rsidP="00142B1A">
            <w:pPr>
              <w:jc w:val="both"/>
              <w:rPr>
                <w:bCs/>
                <w:szCs w:val="26"/>
              </w:rPr>
            </w:pPr>
            <w:r w:rsidRPr="00AE1131">
              <w:rPr>
                <w:bCs/>
                <w:szCs w:val="26"/>
              </w:rPr>
              <w:t>Inese Liepa</w:t>
            </w:r>
            <w:r>
              <w:rPr>
                <w:bCs/>
                <w:szCs w:val="26"/>
              </w:rPr>
              <w:t xml:space="preserve"> </w:t>
            </w:r>
          </w:p>
        </w:tc>
      </w:tr>
      <w:tr w:rsidR="00EC55C0" w14:paraId="0F3BC64D" w14:textId="77777777" w:rsidTr="000B727D">
        <w:tc>
          <w:tcPr>
            <w:tcW w:w="1618" w:type="pct"/>
            <w:tcBorders>
              <w:top w:val="nil"/>
              <w:left w:val="single" w:sz="4" w:space="0" w:color="808080" w:themeColor="background1" w:themeShade="80"/>
              <w:bottom w:val="nil"/>
              <w:right w:val="nil"/>
            </w:tcBorders>
          </w:tcPr>
          <w:p w14:paraId="3E952CFB" w14:textId="77777777" w:rsidR="00142B1A" w:rsidRDefault="00813B55"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7BEB5C2B" w14:textId="70CA4D85" w:rsidR="00142B1A" w:rsidRDefault="00813B55" w:rsidP="00142B1A">
            <w:pPr>
              <w:jc w:val="both"/>
              <w:rPr>
                <w:bCs/>
                <w:szCs w:val="26"/>
              </w:rPr>
            </w:pPr>
            <w:r w:rsidRPr="00AE1131">
              <w:rPr>
                <w:bCs/>
                <w:szCs w:val="26"/>
              </w:rPr>
              <w:t>Marija Meirupska</w:t>
            </w:r>
            <w:r>
              <w:rPr>
                <w:bCs/>
                <w:szCs w:val="26"/>
              </w:rPr>
              <w:t xml:space="preserve"> </w:t>
            </w:r>
          </w:p>
        </w:tc>
      </w:tr>
      <w:tr w:rsidR="00EC55C0" w14:paraId="033A72F3" w14:textId="77777777" w:rsidTr="000B727D">
        <w:tc>
          <w:tcPr>
            <w:tcW w:w="1618" w:type="pct"/>
            <w:tcBorders>
              <w:top w:val="nil"/>
              <w:left w:val="single" w:sz="4" w:space="0" w:color="808080" w:themeColor="background1" w:themeShade="80"/>
              <w:bottom w:val="nil"/>
              <w:right w:val="nil"/>
            </w:tcBorders>
          </w:tcPr>
          <w:p w14:paraId="03332203" w14:textId="77777777" w:rsidR="00142B1A" w:rsidRDefault="00813B55"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5BAC7CBE" w14:textId="1C0CD071" w:rsidR="00142B1A" w:rsidRDefault="00813B55" w:rsidP="00142B1A">
            <w:pPr>
              <w:jc w:val="both"/>
              <w:rPr>
                <w:bCs/>
                <w:szCs w:val="26"/>
              </w:rPr>
            </w:pPr>
            <w:r w:rsidRPr="00AE1131">
              <w:rPr>
                <w:bCs/>
                <w:szCs w:val="26"/>
              </w:rPr>
              <w:t>Anastasija Goļatkina</w:t>
            </w:r>
            <w:r>
              <w:rPr>
                <w:bCs/>
                <w:szCs w:val="26"/>
              </w:rPr>
              <w:t xml:space="preserve"> </w:t>
            </w:r>
          </w:p>
        </w:tc>
      </w:tr>
      <w:tr w:rsidR="00EC55C0" w14:paraId="3EE9C7C5" w14:textId="77777777" w:rsidTr="000B727D">
        <w:tc>
          <w:tcPr>
            <w:tcW w:w="1618" w:type="pct"/>
            <w:tcBorders>
              <w:top w:val="nil"/>
              <w:left w:val="single" w:sz="4" w:space="0" w:color="808080" w:themeColor="background1" w:themeShade="80"/>
              <w:bottom w:val="nil"/>
              <w:right w:val="nil"/>
            </w:tcBorders>
          </w:tcPr>
          <w:p w14:paraId="74588A4C" w14:textId="77777777" w:rsidR="00142B1A" w:rsidRDefault="00813B55"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03BE8465" w14:textId="32A552E6" w:rsidR="00142B1A" w:rsidRDefault="00813B55" w:rsidP="00142B1A">
            <w:pPr>
              <w:jc w:val="both"/>
              <w:rPr>
                <w:bCs/>
                <w:szCs w:val="26"/>
              </w:rPr>
            </w:pPr>
            <w:r w:rsidRPr="00AE1131">
              <w:rPr>
                <w:bCs/>
                <w:szCs w:val="26"/>
              </w:rPr>
              <w:t>Ilze Krūmiņa</w:t>
            </w:r>
            <w:r>
              <w:rPr>
                <w:bCs/>
                <w:szCs w:val="26"/>
              </w:rPr>
              <w:t xml:space="preserve"> </w:t>
            </w:r>
          </w:p>
        </w:tc>
      </w:tr>
      <w:tr w:rsidR="00EC55C0" w14:paraId="7296BFF3" w14:textId="77777777" w:rsidTr="000B727D">
        <w:tc>
          <w:tcPr>
            <w:tcW w:w="1618" w:type="pct"/>
            <w:tcBorders>
              <w:top w:val="nil"/>
              <w:left w:val="single" w:sz="4" w:space="0" w:color="808080" w:themeColor="background1" w:themeShade="80"/>
              <w:bottom w:val="nil"/>
              <w:right w:val="nil"/>
            </w:tcBorders>
          </w:tcPr>
          <w:p w14:paraId="29A1A96F" w14:textId="77777777" w:rsidR="00142B1A" w:rsidRDefault="00813B55" w:rsidP="00142B1A">
            <w:pPr>
              <w:jc w:val="both"/>
              <w:rPr>
                <w:bCs/>
                <w:szCs w:val="26"/>
              </w:rPr>
            </w:pPr>
            <w:r w:rsidRPr="00AE1131">
              <w:rPr>
                <w:bCs/>
                <w:szCs w:val="26"/>
              </w:rPr>
              <w:t>Komisijas loceklis</w:t>
            </w:r>
          </w:p>
        </w:tc>
        <w:tc>
          <w:tcPr>
            <w:tcW w:w="3382" w:type="pct"/>
            <w:tcBorders>
              <w:top w:val="nil"/>
              <w:left w:val="nil"/>
              <w:bottom w:val="nil"/>
              <w:right w:val="single" w:sz="4" w:space="0" w:color="808080" w:themeColor="background1" w:themeShade="80"/>
            </w:tcBorders>
          </w:tcPr>
          <w:p w14:paraId="39EDCB23" w14:textId="0B69FED9" w:rsidR="00142B1A" w:rsidRDefault="00813B55" w:rsidP="00142B1A">
            <w:pPr>
              <w:jc w:val="both"/>
              <w:rPr>
                <w:bCs/>
                <w:szCs w:val="26"/>
              </w:rPr>
            </w:pPr>
            <w:r w:rsidRPr="00AE1131">
              <w:rPr>
                <w:bCs/>
                <w:szCs w:val="26"/>
              </w:rPr>
              <w:t>Evija Nagle</w:t>
            </w:r>
            <w:r>
              <w:rPr>
                <w:bCs/>
                <w:szCs w:val="26"/>
              </w:rPr>
              <w:t xml:space="preserve"> </w:t>
            </w:r>
          </w:p>
        </w:tc>
      </w:tr>
      <w:tr w:rsidR="00EC55C0" w14:paraId="13B555E3" w14:textId="77777777" w:rsidTr="000B727D">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C4EBCFF" w14:textId="77777777" w:rsidR="00142B1A" w:rsidRPr="00CE068F" w:rsidRDefault="00142B1A" w:rsidP="00142B1A">
            <w:pPr>
              <w:jc w:val="both"/>
              <w:rPr>
                <w:b/>
                <w:bCs/>
                <w:sz w:val="4"/>
                <w:szCs w:val="4"/>
              </w:rPr>
            </w:pPr>
          </w:p>
        </w:tc>
      </w:tr>
    </w:tbl>
    <w:p w14:paraId="2EAC9160"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C55C0" w14:paraId="3749C82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D51D449" w14:textId="77777777" w:rsidR="00142B1A" w:rsidRPr="00112946" w:rsidRDefault="00813B55" w:rsidP="00142B1A">
            <w:pPr>
              <w:jc w:val="both"/>
              <w:rPr>
                <w:b/>
                <w:bCs/>
                <w:szCs w:val="26"/>
              </w:rPr>
            </w:pPr>
            <w:r>
              <w:rPr>
                <w:b/>
                <w:bCs/>
              </w:rPr>
              <w:t>Ekspertu saraksts:</w:t>
            </w:r>
          </w:p>
        </w:tc>
      </w:tr>
      <w:tr w:rsidR="00EC55C0" w14:paraId="3DF12A2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48FDBD4" w14:textId="48C2E85D" w:rsidR="00EC55C0" w:rsidRDefault="000B727D">
            <w:r w:rsidRPr="000B727D">
              <w:t>Nav attiecināms</w:t>
            </w:r>
          </w:p>
        </w:tc>
      </w:tr>
    </w:tbl>
    <w:p w14:paraId="67EC2291"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C55C0" w14:paraId="659BDEF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8F6F82E" w14:textId="77777777" w:rsidR="00142B1A" w:rsidRPr="00AE1131" w:rsidRDefault="00813B55" w:rsidP="00142B1A">
            <w:pPr>
              <w:rPr>
                <w:bCs/>
                <w:szCs w:val="26"/>
              </w:rPr>
            </w:pPr>
            <w:r>
              <w:rPr>
                <w:b/>
                <w:bCs/>
              </w:rPr>
              <w:t xml:space="preserve">Iepirkuma dokumentācijas sagatavotāju saraksts: </w:t>
            </w:r>
          </w:p>
        </w:tc>
      </w:tr>
      <w:tr w:rsidR="00EC55C0" w14:paraId="3D976E5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7C4A269" w14:textId="068D03F7" w:rsidR="00142B1A" w:rsidRPr="00AE1131" w:rsidRDefault="000B727D" w:rsidP="00142B1A">
            <w:pPr>
              <w:jc w:val="both"/>
              <w:rPr>
                <w:bCs/>
                <w:szCs w:val="26"/>
              </w:rPr>
            </w:pPr>
            <w:r w:rsidRPr="000B727D">
              <w:rPr>
                <w:bCs/>
                <w:szCs w:val="26"/>
              </w:rPr>
              <w:t>Inese Liepa</w:t>
            </w:r>
          </w:p>
        </w:tc>
      </w:tr>
    </w:tbl>
    <w:p w14:paraId="7570AB10"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EC55C0" w14:paraId="2DC46723" w14:textId="77777777" w:rsidTr="00142B1A">
        <w:tc>
          <w:tcPr>
            <w:tcW w:w="5000" w:type="pct"/>
            <w:tcBorders>
              <w:bottom w:val="nil"/>
            </w:tcBorders>
            <w:shd w:val="clear" w:color="auto" w:fill="D9D9D9" w:themeFill="background1" w:themeFillShade="D9"/>
          </w:tcPr>
          <w:p w14:paraId="7E5F6C23" w14:textId="77777777" w:rsidR="00142B1A" w:rsidRPr="00AE1131" w:rsidRDefault="00813B55"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EC55C0" w14:paraId="67933B1E" w14:textId="77777777" w:rsidTr="00142B1A">
        <w:tc>
          <w:tcPr>
            <w:tcW w:w="5000" w:type="pct"/>
            <w:tcBorders>
              <w:top w:val="nil"/>
              <w:bottom w:val="single" w:sz="4" w:space="0" w:color="808080" w:themeColor="background1" w:themeShade="80"/>
            </w:tcBorders>
          </w:tcPr>
          <w:p w14:paraId="62B57D42" w14:textId="77777777" w:rsidR="00142B1A" w:rsidRPr="001D1166" w:rsidRDefault="00813B55" w:rsidP="00142B1A">
            <w:pPr>
              <w:jc w:val="both"/>
              <w:rPr>
                <w:lang w:eastAsia="lv-LV"/>
              </w:rPr>
            </w:pPr>
            <w:r w:rsidRPr="001D1166">
              <w:rPr>
                <w:lang w:eastAsia="lv-LV"/>
              </w:rPr>
              <w:t>Piedāvājumu iesniegšanas termiņš: 31.07.2025. plkst. 10:00</w:t>
            </w:r>
          </w:p>
        </w:tc>
      </w:tr>
    </w:tbl>
    <w:p w14:paraId="164FEE8E"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C55C0" w14:paraId="1A6C2CA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37F6C58" w14:textId="77777777" w:rsidR="00142B1A" w:rsidRPr="00AE1131" w:rsidRDefault="00813B55"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EC55C0" w14:paraId="68673423"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shd w:val="clear" w:color="auto" w:fill="auto"/>
          </w:tcPr>
          <w:p w14:paraId="42F91353" w14:textId="08ED9ADF" w:rsidR="00EC55C0" w:rsidRDefault="000B727D">
            <w:r w:rsidRPr="000B727D">
              <w:t>Nav attiecināms</w:t>
            </w:r>
          </w:p>
        </w:tc>
      </w:tr>
    </w:tbl>
    <w:p w14:paraId="5A480C83"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EC55C0" w14:paraId="5256C91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914E9B7" w14:textId="77777777" w:rsidR="00142B1A" w:rsidRPr="00AE1131" w:rsidRDefault="00813B55" w:rsidP="00142B1A">
            <w:pPr>
              <w:rPr>
                <w:bCs/>
                <w:szCs w:val="26"/>
              </w:rPr>
            </w:pPr>
            <w:r>
              <w:rPr>
                <w:b/>
                <w:bCs/>
              </w:rPr>
              <w:t>Pretendentu nosaukumi, kas iesnieguši piedāvājumus un to piedāvātās cenas:</w:t>
            </w:r>
            <w:r>
              <w:rPr>
                <w:lang w:eastAsia="lv-LV"/>
              </w:rPr>
              <w:t xml:space="preserve"> </w:t>
            </w:r>
          </w:p>
        </w:tc>
      </w:tr>
      <w:tr w:rsidR="00EC55C0" w14:paraId="4017F316" w14:textId="77777777" w:rsidTr="00142B1A">
        <w:tc>
          <w:tcPr>
            <w:tcW w:w="284" w:type="dxa"/>
            <w:tcBorders>
              <w:left w:val="single" w:sz="4" w:space="0" w:color="A6A6A6" w:themeColor="background1" w:themeShade="A6"/>
            </w:tcBorders>
          </w:tcPr>
          <w:p w14:paraId="666CD590" w14:textId="77777777" w:rsidR="00142B1A" w:rsidRDefault="00142B1A" w:rsidP="00142B1A">
            <w:pPr>
              <w:rPr>
                <w:bCs/>
                <w:szCs w:val="26"/>
              </w:rPr>
            </w:pPr>
          </w:p>
        </w:tc>
        <w:tc>
          <w:tcPr>
            <w:tcW w:w="9072" w:type="dxa"/>
            <w:gridSpan w:val="2"/>
          </w:tcPr>
          <w:p w14:paraId="7849D238" w14:textId="77777777" w:rsidR="00142B1A" w:rsidRDefault="00142B1A" w:rsidP="00142B1A">
            <w:pPr>
              <w:rPr>
                <w:bCs/>
                <w:szCs w:val="26"/>
              </w:rPr>
            </w:pPr>
          </w:p>
        </w:tc>
        <w:tc>
          <w:tcPr>
            <w:tcW w:w="284" w:type="dxa"/>
            <w:tcBorders>
              <w:right w:val="single" w:sz="4" w:space="0" w:color="A6A6A6" w:themeColor="background1" w:themeShade="A6"/>
            </w:tcBorders>
          </w:tcPr>
          <w:p w14:paraId="4312B78A" w14:textId="77777777" w:rsidR="00142B1A" w:rsidRDefault="00142B1A" w:rsidP="00142B1A">
            <w:pPr>
              <w:rPr>
                <w:bCs/>
                <w:szCs w:val="26"/>
              </w:rPr>
            </w:pPr>
          </w:p>
        </w:tc>
      </w:tr>
      <w:tr w:rsidR="00EC55C0" w14:paraId="539170A0" w14:textId="77777777" w:rsidTr="00142B1A">
        <w:tc>
          <w:tcPr>
            <w:tcW w:w="284" w:type="dxa"/>
            <w:tcBorders>
              <w:left w:val="single" w:sz="4" w:space="0" w:color="A6A6A6" w:themeColor="background1" w:themeShade="A6"/>
            </w:tcBorders>
          </w:tcPr>
          <w:p w14:paraId="71D5778B" w14:textId="77777777" w:rsidR="00142B1A" w:rsidRPr="006B306B" w:rsidRDefault="00142B1A" w:rsidP="00DF481C">
            <w:pPr>
              <w:rPr>
                <w:bCs/>
                <w:sz w:val="4"/>
                <w:szCs w:val="4"/>
              </w:rPr>
            </w:pPr>
          </w:p>
        </w:tc>
        <w:tc>
          <w:tcPr>
            <w:tcW w:w="9072" w:type="dxa"/>
            <w:gridSpan w:val="2"/>
          </w:tcPr>
          <w:p w14:paraId="2558068F" w14:textId="77777777" w:rsidR="00142B1A" w:rsidRPr="006B306B" w:rsidRDefault="00813B55"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LED dekoru remonts un eksponēšana uz ielu apgaismojuma līniju trosēm”</w:t>
            </w:r>
          </w:p>
        </w:tc>
        <w:tc>
          <w:tcPr>
            <w:tcW w:w="284" w:type="dxa"/>
            <w:tcBorders>
              <w:right w:val="single" w:sz="4" w:space="0" w:color="A6A6A6" w:themeColor="background1" w:themeShade="A6"/>
            </w:tcBorders>
          </w:tcPr>
          <w:p w14:paraId="3D00678D" w14:textId="77777777" w:rsidR="00142B1A" w:rsidRPr="006B306B" w:rsidRDefault="00142B1A" w:rsidP="00142B1A">
            <w:pPr>
              <w:rPr>
                <w:bCs/>
                <w:sz w:val="4"/>
                <w:szCs w:val="4"/>
              </w:rPr>
            </w:pPr>
          </w:p>
        </w:tc>
      </w:tr>
      <w:tr w:rsidR="00EC55C0" w14:paraId="180CA8EE" w14:textId="77777777" w:rsidTr="00142B1A">
        <w:tc>
          <w:tcPr>
            <w:tcW w:w="284" w:type="dxa"/>
            <w:tcBorders>
              <w:left w:val="single" w:sz="4" w:space="0" w:color="A6A6A6" w:themeColor="background1" w:themeShade="A6"/>
            </w:tcBorders>
          </w:tcPr>
          <w:p w14:paraId="0113C7BB" w14:textId="77777777" w:rsidR="00142B1A" w:rsidRPr="00D84864" w:rsidRDefault="00142B1A" w:rsidP="00142B1A">
            <w:pPr>
              <w:rPr>
                <w:bCs/>
                <w:sz w:val="2"/>
                <w:szCs w:val="2"/>
              </w:rPr>
            </w:pPr>
          </w:p>
          <w:p w14:paraId="6EE2087E"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706CAAC4" w14:textId="77777777" w:rsidR="00142B1A" w:rsidRDefault="00813B55" w:rsidP="00142B1A">
            <w:pPr>
              <w:rPr>
                <w:bCs/>
                <w:szCs w:val="26"/>
              </w:rPr>
            </w:pPr>
            <w:r w:rsidRPr="00FD7663">
              <w:rPr>
                <w:b/>
                <w:bCs/>
                <w:szCs w:val="26"/>
              </w:rPr>
              <w:t>Prasība:</w:t>
            </w:r>
            <w:r>
              <w:rPr>
                <w:b/>
                <w:bCs/>
                <w:szCs w:val="26"/>
              </w:rPr>
              <w:t xml:space="preserve"> </w:t>
            </w:r>
            <w:r w:rsidRPr="00F01CCE">
              <w:rPr>
                <w:b/>
                <w:bCs/>
                <w:szCs w:val="26"/>
              </w:rPr>
              <w:t>Finanšu piedāvājums 1.daļai</w:t>
            </w:r>
          </w:p>
        </w:tc>
        <w:tc>
          <w:tcPr>
            <w:tcW w:w="284" w:type="dxa"/>
            <w:tcBorders>
              <w:right w:val="single" w:sz="4" w:space="0" w:color="A6A6A6" w:themeColor="background1" w:themeShade="A6"/>
            </w:tcBorders>
          </w:tcPr>
          <w:p w14:paraId="13E01EDC" w14:textId="77777777" w:rsidR="00142B1A" w:rsidRDefault="00142B1A" w:rsidP="00142B1A">
            <w:pPr>
              <w:rPr>
                <w:bCs/>
                <w:szCs w:val="26"/>
              </w:rPr>
            </w:pPr>
          </w:p>
        </w:tc>
      </w:tr>
      <w:tr w:rsidR="00EC55C0" w14:paraId="6287890E" w14:textId="77777777" w:rsidTr="00142B1A">
        <w:tc>
          <w:tcPr>
            <w:tcW w:w="284" w:type="dxa"/>
            <w:tcBorders>
              <w:left w:val="single" w:sz="4" w:space="0" w:color="A6A6A6" w:themeColor="background1" w:themeShade="A6"/>
              <w:right w:val="single" w:sz="4" w:space="0" w:color="A6A6A6" w:themeColor="background1" w:themeShade="A6"/>
            </w:tcBorders>
          </w:tcPr>
          <w:p w14:paraId="38B95F1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82E5A1" w14:textId="77777777" w:rsidR="00142B1A" w:rsidRDefault="00813B55"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AB02243" w14:textId="5C3299CB" w:rsidR="00142B1A" w:rsidRPr="0088711B" w:rsidRDefault="00813B55" w:rsidP="00142B1A">
            <w:pPr>
              <w:rPr>
                <w:b/>
                <w:bCs/>
                <w:szCs w:val="26"/>
              </w:rPr>
            </w:pPr>
            <w:r w:rsidRPr="007B1C58">
              <w:rPr>
                <w:b/>
                <w:bCs/>
                <w:szCs w:val="26"/>
              </w:rPr>
              <w:t>Piedāvātā cena</w:t>
            </w:r>
            <w:r w:rsidR="00F70957">
              <w:rPr>
                <w:b/>
                <w:bCs/>
                <w:szCs w:val="26"/>
              </w:rPr>
              <w:t xml:space="preserve"> EUR bez PVN</w:t>
            </w:r>
          </w:p>
        </w:tc>
        <w:tc>
          <w:tcPr>
            <w:tcW w:w="284" w:type="dxa"/>
            <w:tcBorders>
              <w:left w:val="single" w:sz="4" w:space="0" w:color="A6A6A6" w:themeColor="background1" w:themeShade="A6"/>
              <w:right w:val="single" w:sz="4" w:space="0" w:color="A6A6A6" w:themeColor="background1" w:themeShade="A6"/>
            </w:tcBorders>
          </w:tcPr>
          <w:p w14:paraId="621F36D6" w14:textId="77777777" w:rsidR="00142B1A" w:rsidRDefault="00142B1A" w:rsidP="00142B1A">
            <w:pPr>
              <w:rPr>
                <w:bCs/>
                <w:szCs w:val="26"/>
              </w:rPr>
            </w:pPr>
          </w:p>
        </w:tc>
      </w:tr>
      <w:tr w:rsidR="00EC55C0" w14:paraId="7B59EB99" w14:textId="77777777" w:rsidTr="00142B1A">
        <w:tc>
          <w:tcPr>
            <w:tcW w:w="284" w:type="dxa"/>
            <w:tcBorders>
              <w:left w:val="single" w:sz="4" w:space="0" w:color="A6A6A6" w:themeColor="background1" w:themeShade="A6"/>
              <w:right w:val="single" w:sz="4" w:space="0" w:color="A6A6A6" w:themeColor="background1" w:themeShade="A6"/>
            </w:tcBorders>
          </w:tcPr>
          <w:p w14:paraId="04A1CBB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10AEA0" w14:textId="2D4C79B7" w:rsidR="00142B1A" w:rsidRDefault="002913E6" w:rsidP="00142B1A">
            <w:pPr>
              <w:rPr>
                <w:bCs/>
                <w:szCs w:val="26"/>
              </w:rPr>
            </w:pPr>
            <w:r>
              <w:rPr>
                <w:bCs/>
                <w:szCs w:val="26"/>
              </w:rPr>
              <w:t xml:space="preserve">SIA </w:t>
            </w:r>
            <w:r w:rsidRPr="002913E6">
              <w:rPr>
                <w:bCs/>
                <w:szCs w:val="26"/>
              </w:rPr>
              <w:t>"</w:t>
            </w:r>
            <w:r w:rsidR="00813B55" w:rsidRPr="009B762B">
              <w:rPr>
                <w:bCs/>
                <w:szCs w:val="26"/>
              </w:rPr>
              <w:t>FIRST SERVICE</w:t>
            </w:r>
            <w:r w:rsidRPr="002913E6">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082217" w14:textId="65E4497C" w:rsidR="00142B1A" w:rsidRDefault="00813B55" w:rsidP="00142B1A">
            <w:pPr>
              <w:rPr>
                <w:bCs/>
                <w:szCs w:val="26"/>
              </w:rPr>
            </w:pPr>
            <w:r w:rsidRPr="00284A9F">
              <w:rPr>
                <w:bCs/>
                <w:szCs w:val="26"/>
              </w:rPr>
              <w:t>77</w:t>
            </w:r>
            <w:r w:rsidR="002913E6">
              <w:rPr>
                <w:bCs/>
                <w:szCs w:val="26"/>
              </w:rPr>
              <w:t xml:space="preserve"> </w:t>
            </w:r>
            <w:r w:rsidRPr="00284A9F">
              <w:rPr>
                <w:bCs/>
                <w:szCs w:val="26"/>
              </w:rPr>
              <w:t>210</w:t>
            </w:r>
            <w:r w:rsidR="002913E6">
              <w:rPr>
                <w:bCs/>
                <w:szCs w:val="26"/>
              </w:rPr>
              <w:t>,00</w:t>
            </w:r>
            <w:r w:rsidR="002913E6"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010B0C2" w14:textId="77777777" w:rsidR="00142B1A" w:rsidRPr="001D05DB" w:rsidRDefault="00142B1A" w:rsidP="00142B1A">
            <w:pPr>
              <w:rPr>
                <w:bCs/>
                <w:sz w:val="4"/>
                <w:szCs w:val="4"/>
              </w:rPr>
            </w:pPr>
          </w:p>
        </w:tc>
      </w:tr>
      <w:tr w:rsidR="00EC55C0" w14:paraId="157C5964" w14:textId="77777777" w:rsidTr="00142B1A">
        <w:tc>
          <w:tcPr>
            <w:tcW w:w="284" w:type="dxa"/>
            <w:tcBorders>
              <w:left w:val="single" w:sz="4" w:space="0" w:color="A6A6A6" w:themeColor="background1" w:themeShade="A6"/>
              <w:right w:val="single" w:sz="4" w:space="0" w:color="A6A6A6" w:themeColor="background1" w:themeShade="A6"/>
            </w:tcBorders>
          </w:tcPr>
          <w:p w14:paraId="43B046B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95B751" w14:textId="320ECCBB" w:rsidR="00142B1A" w:rsidRDefault="002913E6" w:rsidP="00142B1A">
            <w:pPr>
              <w:rPr>
                <w:bCs/>
                <w:szCs w:val="26"/>
              </w:rPr>
            </w:pPr>
            <w:r w:rsidRPr="002913E6">
              <w:rPr>
                <w:bCs/>
                <w:szCs w:val="26"/>
              </w:rPr>
              <w:t>"</w:t>
            </w:r>
            <w:r w:rsidR="00813B55" w:rsidRPr="009B762B">
              <w:rPr>
                <w:bCs/>
                <w:szCs w:val="26"/>
              </w:rPr>
              <w:t>MON projekts</w:t>
            </w:r>
            <w:r w:rsidRPr="002913E6">
              <w:rPr>
                <w:bCs/>
                <w:szCs w:val="26"/>
              </w:rPr>
              <w:t>"</w:t>
            </w:r>
            <w:r w:rsidR="00813B55" w:rsidRPr="009B762B">
              <w:rPr>
                <w:bCs/>
                <w:szCs w:val="26"/>
              </w:rPr>
              <w:t xml:space="pres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A67A49" w14:textId="2B49C8F1" w:rsidR="00142B1A" w:rsidRDefault="00813B55" w:rsidP="00142B1A">
            <w:pPr>
              <w:rPr>
                <w:bCs/>
                <w:szCs w:val="26"/>
              </w:rPr>
            </w:pPr>
            <w:r w:rsidRPr="00284A9F">
              <w:rPr>
                <w:bCs/>
                <w:szCs w:val="26"/>
              </w:rPr>
              <w:t>92</w:t>
            </w:r>
            <w:r w:rsidR="002913E6">
              <w:rPr>
                <w:bCs/>
                <w:szCs w:val="26"/>
              </w:rPr>
              <w:t xml:space="preserve"> </w:t>
            </w:r>
            <w:r w:rsidRPr="00284A9F">
              <w:rPr>
                <w:bCs/>
                <w:szCs w:val="26"/>
              </w:rPr>
              <w:t>801.33</w:t>
            </w:r>
            <w:r w:rsidR="002913E6"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BAE36E1" w14:textId="77777777" w:rsidR="00142B1A" w:rsidRPr="001D05DB" w:rsidRDefault="00142B1A" w:rsidP="00142B1A">
            <w:pPr>
              <w:rPr>
                <w:bCs/>
                <w:sz w:val="4"/>
                <w:szCs w:val="4"/>
              </w:rPr>
            </w:pPr>
          </w:p>
        </w:tc>
      </w:tr>
      <w:tr w:rsidR="00EC55C0" w14:paraId="34635E2F" w14:textId="77777777" w:rsidTr="0003318B">
        <w:tc>
          <w:tcPr>
            <w:tcW w:w="284" w:type="dxa"/>
            <w:tcBorders>
              <w:left w:val="single" w:sz="4" w:space="0" w:color="A6A6A6" w:themeColor="background1" w:themeShade="A6"/>
              <w:bottom w:val="single" w:sz="4" w:space="0" w:color="auto"/>
              <w:right w:val="single" w:sz="4" w:space="0" w:color="A6A6A6" w:themeColor="background1" w:themeShade="A6"/>
            </w:tcBorders>
          </w:tcPr>
          <w:p w14:paraId="5E7E0A5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245FDAF1" w14:textId="77777777" w:rsidR="00142B1A" w:rsidRDefault="00813B55" w:rsidP="00142B1A">
            <w:pPr>
              <w:rPr>
                <w:bCs/>
                <w:szCs w:val="26"/>
              </w:rPr>
            </w:pPr>
            <w:r w:rsidRPr="009B762B">
              <w:rPr>
                <w:bCs/>
                <w:szCs w:val="26"/>
              </w:rPr>
              <w:t>SIA "TRIVEKO"</w:t>
            </w:r>
          </w:p>
        </w:tc>
        <w:tc>
          <w:tcPr>
            <w:tcW w:w="3543"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0C5F0487" w14:textId="48AE9A38" w:rsidR="00142B1A" w:rsidRDefault="00813B55" w:rsidP="00142B1A">
            <w:pPr>
              <w:rPr>
                <w:bCs/>
                <w:szCs w:val="26"/>
              </w:rPr>
            </w:pPr>
            <w:r w:rsidRPr="00284A9F">
              <w:rPr>
                <w:bCs/>
                <w:szCs w:val="26"/>
              </w:rPr>
              <w:t>126</w:t>
            </w:r>
            <w:r w:rsidR="002913E6">
              <w:rPr>
                <w:bCs/>
                <w:szCs w:val="26"/>
              </w:rPr>
              <w:t xml:space="preserve"> </w:t>
            </w:r>
            <w:r w:rsidRPr="00284A9F">
              <w:rPr>
                <w:bCs/>
                <w:szCs w:val="26"/>
              </w:rPr>
              <w:t>152.18</w:t>
            </w:r>
            <w:r w:rsidR="002913E6" w:rsidRPr="00284A9F">
              <w:rPr>
                <w:bCs/>
                <w:szCs w:val="26"/>
              </w:rPr>
              <w:t xml:space="preserve"> EUR</w:t>
            </w:r>
          </w:p>
        </w:tc>
        <w:tc>
          <w:tcPr>
            <w:tcW w:w="284" w:type="dxa"/>
            <w:tcBorders>
              <w:left w:val="single" w:sz="4" w:space="0" w:color="A6A6A6" w:themeColor="background1" w:themeShade="A6"/>
              <w:bottom w:val="single" w:sz="4" w:space="0" w:color="auto"/>
              <w:right w:val="single" w:sz="4" w:space="0" w:color="A6A6A6" w:themeColor="background1" w:themeShade="A6"/>
            </w:tcBorders>
          </w:tcPr>
          <w:p w14:paraId="343D72A1" w14:textId="77777777" w:rsidR="00142B1A" w:rsidRPr="001D05DB" w:rsidRDefault="00142B1A" w:rsidP="00142B1A">
            <w:pPr>
              <w:rPr>
                <w:bCs/>
                <w:sz w:val="4"/>
                <w:szCs w:val="4"/>
              </w:rPr>
            </w:pPr>
          </w:p>
        </w:tc>
      </w:tr>
    </w:tbl>
    <w:p w14:paraId="2A21E7DD" w14:textId="77777777" w:rsidR="00142B1A" w:rsidRDefault="00142B1A" w:rsidP="00142B1A">
      <w:pPr>
        <w:rPr>
          <w:b/>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EC55C0" w14:paraId="66A53751" w14:textId="77777777" w:rsidTr="00142B1A">
        <w:tc>
          <w:tcPr>
            <w:tcW w:w="5000" w:type="pct"/>
            <w:tcBorders>
              <w:bottom w:val="nil"/>
            </w:tcBorders>
            <w:shd w:val="clear" w:color="auto" w:fill="D9D9D9" w:themeFill="background1" w:themeFillShade="D9"/>
          </w:tcPr>
          <w:p w14:paraId="392F4CE1" w14:textId="77777777" w:rsidR="00142B1A" w:rsidRPr="00AE1131" w:rsidRDefault="00813B55" w:rsidP="00142B1A">
            <w:pPr>
              <w:rPr>
                <w:bCs/>
                <w:szCs w:val="26"/>
              </w:rPr>
            </w:pPr>
            <w:r>
              <w:rPr>
                <w:b/>
                <w:bCs/>
              </w:rPr>
              <w:t>Pieteikumu un/vai piedāvājumu atvēršanas vieta, datums un laiks:</w:t>
            </w:r>
            <w:r>
              <w:rPr>
                <w:lang w:eastAsia="lv-LV"/>
              </w:rPr>
              <w:t xml:space="preserve"> </w:t>
            </w:r>
          </w:p>
        </w:tc>
      </w:tr>
      <w:tr w:rsidR="00EC55C0" w14:paraId="45595FDD" w14:textId="77777777" w:rsidTr="00142B1A">
        <w:tc>
          <w:tcPr>
            <w:tcW w:w="5000" w:type="pct"/>
            <w:tcBorders>
              <w:top w:val="nil"/>
              <w:bottom w:val="single" w:sz="4" w:space="0" w:color="A6A6A6" w:themeColor="background1" w:themeShade="A6"/>
            </w:tcBorders>
          </w:tcPr>
          <w:p w14:paraId="6B48079F" w14:textId="77777777" w:rsidR="00142B1A" w:rsidRPr="00AE1131" w:rsidRDefault="00813B55" w:rsidP="00142B1A">
            <w:pPr>
              <w:jc w:val="both"/>
              <w:rPr>
                <w:bCs/>
                <w:szCs w:val="26"/>
              </w:rPr>
            </w:pPr>
            <w:r w:rsidRPr="00AE1131">
              <w:rPr>
                <w:bCs/>
                <w:szCs w:val="26"/>
              </w:rPr>
              <w:t>Rīga, Rātslaukums 1 (LATVIJA), LV-1050</w:t>
            </w:r>
            <w:r>
              <w:rPr>
                <w:bCs/>
                <w:szCs w:val="26"/>
              </w:rPr>
              <w:t xml:space="preserve">, </w:t>
            </w:r>
            <w:r w:rsidRPr="00E82A7D">
              <w:rPr>
                <w:bCs/>
                <w:szCs w:val="26"/>
              </w:rPr>
              <w:t>31.07.2025 14:00</w:t>
            </w:r>
          </w:p>
        </w:tc>
      </w:tr>
    </w:tbl>
    <w:p w14:paraId="10BF79EE" w14:textId="77777777" w:rsidR="00142B1A" w:rsidRDefault="00142B1A" w:rsidP="00142B1A">
      <w:pPr>
        <w:rPr>
          <w:b/>
          <w:bCs/>
          <w:szCs w:val="26"/>
        </w:rPr>
      </w:pPr>
    </w:p>
    <w:tbl>
      <w:tblPr>
        <w:tblStyle w:val="Reatabula"/>
        <w:tblW w:w="9813"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268"/>
        <w:gridCol w:w="5245"/>
        <w:gridCol w:w="1701"/>
        <w:gridCol w:w="284"/>
        <w:gridCol w:w="31"/>
      </w:tblGrid>
      <w:tr w:rsidR="00EC55C0" w14:paraId="728C3ABF" w14:textId="77777777" w:rsidTr="004608D7">
        <w:tc>
          <w:tcPr>
            <w:tcW w:w="9813" w:type="dxa"/>
            <w:gridSpan w:val="6"/>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CB54E5E" w14:textId="77777777" w:rsidR="00142B1A" w:rsidRPr="00AE1131" w:rsidRDefault="00813B55" w:rsidP="00142B1A">
            <w:pPr>
              <w:rPr>
                <w:bCs/>
                <w:szCs w:val="26"/>
              </w:rPr>
            </w:pPr>
            <w:r w:rsidRPr="00CD185D">
              <w:rPr>
                <w:b/>
                <w:bCs/>
              </w:rPr>
              <w:t>Pretendenta (-u),  kuram (-iem) piešķirtas līguma (vai inovācijas partnerības līguma) slēgšanas tiesības, izvēles pamatojums un  līgumcena:</w:t>
            </w:r>
          </w:p>
        </w:tc>
      </w:tr>
      <w:tr w:rsidR="00EC55C0" w14:paraId="28E40BE7" w14:textId="77777777" w:rsidTr="004608D7">
        <w:trPr>
          <w:gridAfter w:val="1"/>
          <w:wAfter w:w="31" w:type="dxa"/>
        </w:trPr>
        <w:tc>
          <w:tcPr>
            <w:tcW w:w="284" w:type="dxa"/>
            <w:tcBorders>
              <w:left w:val="single" w:sz="4" w:space="0" w:color="A6A6A6" w:themeColor="background1" w:themeShade="A6"/>
            </w:tcBorders>
          </w:tcPr>
          <w:p w14:paraId="08B69FFC" w14:textId="77777777" w:rsidR="00142B1A" w:rsidRDefault="00142B1A" w:rsidP="00142B1A">
            <w:pPr>
              <w:rPr>
                <w:bCs/>
                <w:szCs w:val="26"/>
              </w:rPr>
            </w:pPr>
          </w:p>
        </w:tc>
        <w:tc>
          <w:tcPr>
            <w:tcW w:w="9214" w:type="dxa"/>
            <w:gridSpan w:val="3"/>
          </w:tcPr>
          <w:p w14:paraId="61243DEB" w14:textId="77777777" w:rsidR="00142B1A" w:rsidRDefault="00142B1A" w:rsidP="00142B1A">
            <w:pPr>
              <w:rPr>
                <w:bCs/>
                <w:szCs w:val="26"/>
              </w:rPr>
            </w:pPr>
          </w:p>
        </w:tc>
        <w:tc>
          <w:tcPr>
            <w:tcW w:w="284" w:type="dxa"/>
            <w:tcBorders>
              <w:right w:val="single" w:sz="4" w:space="0" w:color="A6A6A6" w:themeColor="background1" w:themeShade="A6"/>
            </w:tcBorders>
          </w:tcPr>
          <w:p w14:paraId="46684320" w14:textId="77777777" w:rsidR="00142B1A" w:rsidRDefault="00142B1A" w:rsidP="00142B1A">
            <w:pPr>
              <w:rPr>
                <w:bCs/>
                <w:szCs w:val="26"/>
              </w:rPr>
            </w:pPr>
          </w:p>
        </w:tc>
      </w:tr>
      <w:tr w:rsidR="00EC55C0" w14:paraId="04D69ADE" w14:textId="77777777" w:rsidTr="004608D7">
        <w:trPr>
          <w:gridAfter w:val="1"/>
          <w:wAfter w:w="31" w:type="dxa"/>
        </w:trPr>
        <w:tc>
          <w:tcPr>
            <w:tcW w:w="284" w:type="dxa"/>
            <w:tcBorders>
              <w:left w:val="single" w:sz="4" w:space="0" w:color="A6A6A6" w:themeColor="background1" w:themeShade="A6"/>
            </w:tcBorders>
          </w:tcPr>
          <w:p w14:paraId="4FA95843" w14:textId="77777777" w:rsidR="00142B1A" w:rsidRPr="006B306B" w:rsidRDefault="00142B1A" w:rsidP="00523938">
            <w:pPr>
              <w:rPr>
                <w:bCs/>
                <w:sz w:val="4"/>
                <w:szCs w:val="4"/>
              </w:rPr>
            </w:pPr>
          </w:p>
        </w:tc>
        <w:tc>
          <w:tcPr>
            <w:tcW w:w="9214" w:type="dxa"/>
            <w:gridSpan w:val="3"/>
          </w:tcPr>
          <w:p w14:paraId="2EABD6C9" w14:textId="77777777" w:rsidR="00142B1A" w:rsidRPr="0081026E" w:rsidRDefault="00813B55" w:rsidP="00142B1A">
            <w:pPr>
              <w:rPr>
                <w:lang w:eastAsia="lv-LV"/>
              </w:rPr>
            </w:pPr>
            <w:r w:rsidRPr="006315AC">
              <w:rPr>
                <w:b/>
                <w:bCs/>
                <w:szCs w:val="26"/>
              </w:rPr>
              <w:t>1</w:t>
            </w:r>
            <w:r w:rsidRPr="007A7B49">
              <w:rPr>
                <w:b/>
                <w:lang w:eastAsia="lv-LV"/>
              </w:rPr>
              <w:t>. daļa “</w:t>
            </w:r>
            <w:r w:rsidRPr="00041891">
              <w:rPr>
                <w:b/>
                <w:bCs/>
                <w:szCs w:val="26"/>
              </w:rPr>
              <w:t>LED dekoru remonts un eksponēšana uz ielu apgaismojuma līniju trosēm</w:t>
            </w:r>
            <w:r w:rsidRPr="007A7B49">
              <w:rPr>
                <w:b/>
                <w:bCs/>
                <w:szCs w:val="26"/>
              </w:rPr>
              <w:t>”</w:t>
            </w:r>
          </w:p>
        </w:tc>
        <w:tc>
          <w:tcPr>
            <w:tcW w:w="284" w:type="dxa"/>
            <w:tcBorders>
              <w:right w:val="single" w:sz="4" w:space="0" w:color="A6A6A6" w:themeColor="background1" w:themeShade="A6"/>
            </w:tcBorders>
          </w:tcPr>
          <w:p w14:paraId="115BABB3" w14:textId="77777777" w:rsidR="00142B1A" w:rsidRPr="006B306B" w:rsidRDefault="00142B1A" w:rsidP="00142B1A">
            <w:pPr>
              <w:rPr>
                <w:bCs/>
                <w:sz w:val="4"/>
                <w:szCs w:val="4"/>
              </w:rPr>
            </w:pPr>
          </w:p>
        </w:tc>
      </w:tr>
      <w:tr w:rsidR="00EC55C0" w14:paraId="6A513FB0" w14:textId="77777777" w:rsidTr="004608D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gridAfter w:val="1"/>
          <w:wAfter w:w="31" w:type="dxa"/>
        </w:trPr>
        <w:tc>
          <w:tcPr>
            <w:tcW w:w="284" w:type="dxa"/>
            <w:tcBorders>
              <w:top w:val="nil"/>
              <w:bottom w:val="nil"/>
            </w:tcBorders>
          </w:tcPr>
          <w:p w14:paraId="37FFE9E6" w14:textId="77777777" w:rsidR="00142B1A" w:rsidRDefault="00142B1A" w:rsidP="00142B1A">
            <w:pPr>
              <w:rPr>
                <w:b/>
                <w:bCs/>
                <w:szCs w:val="26"/>
              </w:rPr>
            </w:pPr>
          </w:p>
        </w:tc>
        <w:tc>
          <w:tcPr>
            <w:tcW w:w="2268" w:type="dxa"/>
            <w:shd w:val="clear" w:color="auto" w:fill="D9D9D9" w:themeFill="background1" w:themeFillShade="D9"/>
          </w:tcPr>
          <w:p w14:paraId="6FBCFFAF" w14:textId="77777777" w:rsidR="00142B1A" w:rsidRDefault="00813B55" w:rsidP="00142B1A">
            <w:pPr>
              <w:jc w:val="center"/>
              <w:rPr>
                <w:b/>
                <w:bCs/>
                <w:szCs w:val="26"/>
              </w:rPr>
            </w:pPr>
            <w:r w:rsidRPr="00C52ADB">
              <w:rPr>
                <w:b/>
                <w:bCs/>
                <w:szCs w:val="26"/>
              </w:rPr>
              <w:t>Pretendent</w:t>
            </w:r>
            <w:r>
              <w:rPr>
                <w:b/>
                <w:bCs/>
                <w:szCs w:val="26"/>
              </w:rPr>
              <w:t>a nosaukums</w:t>
            </w:r>
          </w:p>
        </w:tc>
        <w:tc>
          <w:tcPr>
            <w:tcW w:w="5245" w:type="dxa"/>
            <w:tcBorders>
              <w:bottom w:val="single" w:sz="4" w:space="0" w:color="A6A6A6" w:themeColor="background1" w:themeShade="A6"/>
            </w:tcBorders>
            <w:shd w:val="clear" w:color="auto" w:fill="D9D9D9" w:themeFill="background1" w:themeFillShade="D9"/>
          </w:tcPr>
          <w:p w14:paraId="40A9C254" w14:textId="77777777" w:rsidR="00142B1A" w:rsidRDefault="00813B55" w:rsidP="00142B1A">
            <w:pPr>
              <w:jc w:val="center"/>
              <w:rPr>
                <w:b/>
                <w:bCs/>
                <w:szCs w:val="26"/>
              </w:rPr>
            </w:pPr>
            <w:r>
              <w:rPr>
                <w:b/>
                <w:bCs/>
                <w:szCs w:val="26"/>
              </w:rPr>
              <w:t>Izvēles pamatojums</w:t>
            </w:r>
          </w:p>
        </w:tc>
        <w:tc>
          <w:tcPr>
            <w:tcW w:w="1701" w:type="dxa"/>
            <w:tcBorders>
              <w:bottom w:val="single" w:sz="4" w:space="0" w:color="A6A6A6" w:themeColor="background1" w:themeShade="A6"/>
            </w:tcBorders>
            <w:shd w:val="clear" w:color="auto" w:fill="D9D9D9" w:themeFill="background1" w:themeFillShade="D9"/>
          </w:tcPr>
          <w:p w14:paraId="4B90DDC4" w14:textId="59A08C22" w:rsidR="00142B1A" w:rsidRDefault="00813B55" w:rsidP="00142B1A">
            <w:pPr>
              <w:jc w:val="center"/>
              <w:rPr>
                <w:b/>
                <w:bCs/>
                <w:szCs w:val="26"/>
              </w:rPr>
            </w:pPr>
            <w:r>
              <w:rPr>
                <w:b/>
                <w:bCs/>
                <w:szCs w:val="26"/>
              </w:rPr>
              <w:t>Līgumcena</w:t>
            </w:r>
            <w:r w:rsidR="00F70957">
              <w:rPr>
                <w:b/>
                <w:bCs/>
                <w:szCs w:val="26"/>
              </w:rPr>
              <w:t xml:space="preserve"> EUR bez PVN</w:t>
            </w:r>
          </w:p>
        </w:tc>
        <w:tc>
          <w:tcPr>
            <w:tcW w:w="284" w:type="dxa"/>
            <w:tcBorders>
              <w:top w:val="nil"/>
              <w:bottom w:val="nil"/>
            </w:tcBorders>
          </w:tcPr>
          <w:p w14:paraId="0F988C76" w14:textId="77777777" w:rsidR="00142B1A" w:rsidRDefault="00142B1A" w:rsidP="00142B1A">
            <w:pPr>
              <w:rPr>
                <w:b/>
                <w:bCs/>
                <w:szCs w:val="26"/>
              </w:rPr>
            </w:pPr>
          </w:p>
        </w:tc>
      </w:tr>
      <w:tr w:rsidR="00EC55C0" w14:paraId="62DD6221" w14:textId="77777777" w:rsidTr="004608D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gridAfter w:val="1"/>
          <w:wAfter w:w="31" w:type="dxa"/>
        </w:trPr>
        <w:tc>
          <w:tcPr>
            <w:tcW w:w="284" w:type="dxa"/>
            <w:tcBorders>
              <w:top w:val="nil"/>
              <w:bottom w:val="nil"/>
            </w:tcBorders>
          </w:tcPr>
          <w:p w14:paraId="4A054550" w14:textId="77777777" w:rsidR="00142B1A" w:rsidRPr="005E48A4" w:rsidRDefault="00142B1A" w:rsidP="00142B1A">
            <w:pPr>
              <w:rPr>
                <w:bCs/>
                <w:sz w:val="4"/>
                <w:szCs w:val="4"/>
              </w:rPr>
            </w:pPr>
          </w:p>
          <w:p w14:paraId="4740EA00" w14:textId="77777777" w:rsidR="00142B1A" w:rsidRPr="001477DE" w:rsidRDefault="00142B1A" w:rsidP="00142B1A">
            <w:pPr>
              <w:rPr>
                <w:b/>
                <w:bCs/>
                <w:sz w:val="4"/>
                <w:szCs w:val="4"/>
              </w:rPr>
            </w:pPr>
          </w:p>
        </w:tc>
        <w:tc>
          <w:tcPr>
            <w:tcW w:w="2268" w:type="dxa"/>
            <w:tcBorders>
              <w:bottom w:val="single" w:sz="4" w:space="0" w:color="A6A6A6" w:themeColor="background1" w:themeShade="A6"/>
            </w:tcBorders>
          </w:tcPr>
          <w:p w14:paraId="205DD6F9" w14:textId="2E814370" w:rsidR="00142B1A" w:rsidRDefault="00F70957" w:rsidP="00142B1A">
            <w:pPr>
              <w:rPr>
                <w:b/>
                <w:bCs/>
                <w:szCs w:val="26"/>
              </w:rPr>
            </w:pPr>
            <w:r w:rsidRPr="00F70957">
              <w:rPr>
                <w:bCs/>
                <w:szCs w:val="26"/>
              </w:rPr>
              <w:t>"MON projekts" SIA</w:t>
            </w:r>
          </w:p>
        </w:tc>
        <w:tc>
          <w:tcPr>
            <w:tcW w:w="5245" w:type="dxa"/>
            <w:tcBorders>
              <w:top w:val="single" w:sz="4" w:space="0" w:color="A6A6A6" w:themeColor="background1" w:themeShade="A6"/>
              <w:bottom w:val="single" w:sz="4" w:space="0" w:color="A6A6A6" w:themeColor="background1" w:themeShade="A6"/>
            </w:tcBorders>
          </w:tcPr>
          <w:p w14:paraId="59EAB876" w14:textId="77777777" w:rsidR="0012056D" w:rsidRDefault="0012056D" w:rsidP="0012056D">
            <w:pPr>
              <w:jc w:val="both"/>
              <w:rPr>
                <w:lang w:eastAsia="lv-LV"/>
              </w:rPr>
            </w:pPr>
            <w:r>
              <w:rPr>
                <w:lang w:eastAsia="lv-LV"/>
              </w:rPr>
              <w:t xml:space="preserve">Konkursa iepirkuma priekšmeta 1. daļas uzvarētājs SIA “FIRST SERVICE” e-pastā 05.11.2025. informējis Komisiju, ka atsakās no līguma slēgšanas. </w:t>
            </w:r>
          </w:p>
          <w:p w14:paraId="1CB37A8F" w14:textId="77777777" w:rsidR="0012056D" w:rsidRDefault="0012056D" w:rsidP="0012056D">
            <w:pPr>
              <w:jc w:val="both"/>
              <w:rPr>
                <w:lang w:eastAsia="lv-LV"/>
              </w:rPr>
            </w:pPr>
            <w:r>
              <w:rPr>
                <w:lang w:eastAsia="lv-LV"/>
              </w:rPr>
              <w:t xml:space="preserve">Saskaņā ar Konkursa nolikuma 7.3. apakšpunktā noteikto, ja izraudzītais pretendents atsakās slēgt iepirkuma līgumu ar pasūtītāju vai neparaksta to 5 (piecu) darba dienu laikā pēc iepirkuma līguma saņemšanas (neparakstīšana šādā gadījumā tiek uzskatīta par atsacīšanos slēgt līgumu), Komisija pieņem lēmumu slēgt iepirkuma līgumu ar nākamo </w:t>
            </w:r>
            <w:r>
              <w:rPr>
                <w:lang w:eastAsia="lv-LV"/>
              </w:rPr>
              <w:lastRenderedPageBreak/>
              <w:t xml:space="preserve">pretendentu, kurš iesniedzis Nolikumam atbilstošu saimnieciski visizdevīgāko piedāvājumu. </w:t>
            </w:r>
          </w:p>
          <w:p w14:paraId="2C429D17" w14:textId="0DAA64C5" w:rsidR="0012056D" w:rsidRDefault="0012056D" w:rsidP="0012056D">
            <w:pPr>
              <w:rPr>
                <w:lang w:eastAsia="lv-LV"/>
              </w:rPr>
            </w:pPr>
          </w:p>
          <w:p w14:paraId="4B0CC12F" w14:textId="7446D906" w:rsidR="00142B1A" w:rsidRPr="00F53C35" w:rsidRDefault="0012056D" w:rsidP="00F53C35">
            <w:pPr>
              <w:jc w:val="both"/>
              <w:rPr>
                <w:lang w:eastAsia="lv-LV"/>
              </w:rPr>
            </w:pPr>
            <w:r>
              <w:rPr>
                <w:lang w:eastAsia="lv-LV"/>
              </w:rPr>
              <w:t xml:space="preserve">Atbilstoši Konkursa nolikuma 5.5. un 5.6.apakšpunktu līguma slēgšanas tiesības iepirkuma priekšmeta 1. daļā “LED dekoru remonts un eksponēšana uz ielu apgaismojuma līniju trosēm” piešķirtas pretendentam “MON projekts” SIA, kura piedāvājums ir saimnieciski visizdevīgākais (zemākās cenas piedāvājums), un kurš nav izslēgts no dalības nolikuma 6.punktā noteiktajā kārtībā. </w:t>
            </w:r>
          </w:p>
        </w:tc>
        <w:tc>
          <w:tcPr>
            <w:tcW w:w="1701" w:type="dxa"/>
            <w:tcBorders>
              <w:top w:val="single" w:sz="4" w:space="0" w:color="A6A6A6" w:themeColor="background1" w:themeShade="A6"/>
              <w:bottom w:val="single" w:sz="4" w:space="0" w:color="A6A6A6" w:themeColor="background1" w:themeShade="A6"/>
            </w:tcBorders>
          </w:tcPr>
          <w:p w14:paraId="435C00CA" w14:textId="630982B7" w:rsidR="00142B1A" w:rsidRPr="00C535AF" w:rsidRDefault="00F70957" w:rsidP="00142B1A">
            <w:pPr>
              <w:rPr>
                <w:b/>
                <w:bCs/>
                <w:sz w:val="4"/>
                <w:szCs w:val="4"/>
              </w:rPr>
            </w:pPr>
            <w:r w:rsidRPr="00284A9F">
              <w:rPr>
                <w:bCs/>
                <w:szCs w:val="26"/>
              </w:rPr>
              <w:lastRenderedPageBreak/>
              <w:t>92</w:t>
            </w:r>
            <w:r>
              <w:rPr>
                <w:bCs/>
                <w:szCs w:val="26"/>
              </w:rPr>
              <w:t xml:space="preserve"> </w:t>
            </w:r>
            <w:r w:rsidRPr="00284A9F">
              <w:rPr>
                <w:bCs/>
                <w:szCs w:val="26"/>
              </w:rPr>
              <w:t>801.33 EUR</w:t>
            </w:r>
          </w:p>
        </w:tc>
        <w:tc>
          <w:tcPr>
            <w:tcW w:w="284" w:type="dxa"/>
            <w:tcBorders>
              <w:top w:val="nil"/>
              <w:bottom w:val="nil"/>
            </w:tcBorders>
          </w:tcPr>
          <w:p w14:paraId="3B97219F" w14:textId="77777777" w:rsidR="00142B1A" w:rsidRPr="005E48A4" w:rsidRDefault="00142B1A" w:rsidP="00142B1A">
            <w:pPr>
              <w:rPr>
                <w:bCs/>
                <w:sz w:val="4"/>
                <w:szCs w:val="4"/>
              </w:rPr>
            </w:pPr>
          </w:p>
          <w:p w14:paraId="2FF19B3E" w14:textId="77777777" w:rsidR="00142B1A" w:rsidRPr="001477DE" w:rsidRDefault="00142B1A" w:rsidP="00142B1A">
            <w:pPr>
              <w:rPr>
                <w:b/>
                <w:bCs/>
                <w:sz w:val="4"/>
                <w:szCs w:val="4"/>
              </w:rPr>
            </w:pPr>
          </w:p>
        </w:tc>
      </w:tr>
      <w:tr w:rsidR="00EC55C0" w14:paraId="15C3C131" w14:textId="77777777" w:rsidTr="004608D7">
        <w:trPr>
          <w:gridAfter w:val="1"/>
          <w:wAfter w:w="31" w:type="dxa"/>
        </w:trPr>
        <w:tc>
          <w:tcPr>
            <w:tcW w:w="284" w:type="dxa"/>
            <w:tcBorders>
              <w:left w:val="single" w:sz="4" w:space="0" w:color="A6A6A6" w:themeColor="background1" w:themeShade="A6"/>
              <w:bottom w:val="single" w:sz="4" w:space="0" w:color="A6A6A6" w:themeColor="background1" w:themeShade="A6"/>
            </w:tcBorders>
          </w:tcPr>
          <w:p w14:paraId="66E2F549" w14:textId="77777777" w:rsidR="00142B1A" w:rsidRDefault="00142B1A" w:rsidP="00142B1A">
            <w:pPr>
              <w:rPr>
                <w:bCs/>
                <w:szCs w:val="26"/>
              </w:rPr>
            </w:pPr>
          </w:p>
        </w:tc>
        <w:tc>
          <w:tcPr>
            <w:tcW w:w="9214" w:type="dxa"/>
            <w:gridSpan w:val="3"/>
            <w:tcBorders>
              <w:bottom w:val="single" w:sz="4" w:space="0" w:color="A6A6A6" w:themeColor="background1" w:themeShade="A6"/>
            </w:tcBorders>
          </w:tcPr>
          <w:p w14:paraId="2BE8CEBB"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D4FB447" w14:textId="77777777" w:rsidR="00142B1A" w:rsidRDefault="00142B1A" w:rsidP="00142B1A">
            <w:pPr>
              <w:rPr>
                <w:bCs/>
                <w:szCs w:val="26"/>
              </w:rPr>
            </w:pPr>
          </w:p>
        </w:tc>
      </w:tr>
    </w:tbl>
    <w:p w14:paraId="11D72D86"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C55C0" w14:paraId="47B98BF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06FA346A" w14:textId="77777777" w:rsidR="007D3BD6" w:rsidRDefault="00813B55"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EC55C0" w14:paraId="631F31FD" w14:textId="77777777" w:rsidTr="009B7A04">
        <w:tc>
          <w:tcPr>
            <w:tcW w:w="284" w:type="dxa"/>
            <w:tcBorders>
              <w:top w:val="nil"/>
            </w:tcBorders>
          </w:tcPr>
          <w:p w14:paraId="343B6B2E" w14:textId="77777777" w:rsidR="003B1E82" w:rsidRDefault="003B1E82" w:rsidP="00142B1A">
            <w:pPr>
              <w:rPr>
                <w:bCs/>
                <w:szCs w:val="26"/>
              </w:rPr>
            </w:pPr>
          </w:p>
        </w:tc>
        <w:tc>
          <w:tcPr>
            <w:tcW w:w="9072" w:type="dxa"/>
            <w:tcBorders>
              <w:top w:val="nil"/>
            </w:tcBorders>
          </w:tcPr>
          <w:p w14:paraId="668BA57E" w14:textId="5FDA3788" w:rsidR="003B1E82" w:rsidRDefault="00F53C35" w:rsidP="00FA0263">
            <w:pPr>
              <w:jc w:val="both"/>
              <w:rPr>
                <w:bCs/>
                <w:szCs w:val="26"/>
              </w:rPr>
            </w:pPr>
            <w:r w:rsidRPr="00F53C35">
              <w:rPr>
                <w:bCs/>
                <w:szCs w:val="26"/>
              </w:rPr>
              <w:t>1.daļā “LED dekoru remonts un eksponēšana uz ielu apgaismojuma līniju trosēm”</w:t>
            </w:r>
            <w:r w:rsidR="00FA0263">
              <w:rPr>
                <w:bCs/>
                <w:szCs w:val="26"/>
              </w:rPr>
              <w:t xml:space="preserve">: </w:t>
            </w:r>
            <w:r w:rsidR="003A7C54">
              <w:rPr>
                <w:bCs/>
                <w:szCs w:val="26"/>
              </w:rPr>
              <w:t xml:space="preserve">                 </w:t>
            </w:r>
            <w:r w:rsidR="00FA0263" w:rsidRPr="00FA0263">
              <w:rPr>
                <w:bCs/>
                <w:szCs w:val="26"/>
              </w:rPr>
              <w:t xml:space="preserve">“MON projekts” SIA </w:t>
            </w:r>
            <w:r w:rsidRPr="00F53C35">
              <w:rPr>
                <w:bCs/>
                <w:szCs w:val="26"/>
              </w:rPr>
              <w:t>atbilsts nolikuma kvalifikācijas prasībām.</w:t>
            </w:r>
            <w:r w:rsidRPr="00F53C35">
              <w:rPr>
                <w:bCs/>
                <w:szCs w:val="26"/>
              </w:rPr>
              <w:tab/>
            </w:r>
          </w:p>
        </w:tc>
        <w:tc>
          <w:tcPr>
            <w:tcW w:w="284" w:type="dxa"/>
            <w:tcBorders>
              <w:top w:val="nil"/>
            </w:tcBorders>
          </w:tcPr>
          <w:p w14:paraId="1658AE30" w14:textId="77777777" w:rsidR="003B1E82" w:rsidRDefault="003B1E82" w:rsidP="00142B1A">
            <w:pPr>
              <w:rPr>
                <w:bCs/>
                <w:szCs w:val="26"/>
              </w:rPr>
            </w:pPr>
          </w:p>
        </w:tc>
      </w:tr>
      <w:tr w:rsidR="00EC55C0" w14:paraId="4C508B63" w14:textId="77777777" w:rsidTr="003B59CA">
        <w:tc>
          <w:tcPr>
            <w:tcW w:w="284" w:type="dxa"/>
            <w:tcBorders>
              <w:bottom w:val="single" w:sz="4" w:space="0" w:color="A6A6A6" w:themeColor="background1" w:themeShade="A6"/>
            </w:tcBorders>
          </w:tcPr>
          <w:p w14:paraId="3ECDACD9"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736CD6EC"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317E10A0" w14:textId="77777777" w:rsidR="00BD636C" w:rsidRPr="00DC047E" w:rsidRDefault="00BD636C" w:rsidP="00BD636C">
            <w:pPr>
              <w:rPr>
                <w:bCs/>
                <w:sz w:val="4"/>
                <w:szCs w:val="4"/>
              </w:rPr>
            </w:pPr>
          </w:p>
        </w:tc>
      </w:tr>
    </w:tbl>
    <w:p w14:paraId="490036D2"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C55C0" w14:paraId="52A7A4EB"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2843F8AC" w14:textId="77777777" w:rsidR="00A26B88" w:rsidRDefault="00813B55"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EC55C0" w14:paraId="5D914AE3" w14:textId="77777777" w:rsidTr="00271C2A">
        <w:tc>
          <w:tcPr>
            <w:tcW w:w="284" w:type="dxa"/>
            <w:tcBorders>
              <w:top w:val="nil"/>
            </w:tcBorders>
          </w:tcPr>
          <w:p w14:paraId="046E9B53" w14:textId="77777777" w:rsidR="00A26B88" w:rsidRDefault="00A26B88" w:rsidP="00271C2A">
            <w:pPr>
              <w:rPr>
                <w:bCs/>
                <w:szCs w:val="26"/>
              </w:rPr>
            </w:pPr>
          </w:p>
        </w:tc>
        <w:tc>
          <w:tcPr>
            <w:tcW w:w="9072" w:type="dxa"/>
            <w:tcBorders>
              <w:top w:val="nil"/>
            </w:tcBorders>
          </w:tcPr>
          <w:p w14:paraId="22496B5D" w14:textId="35DAB1BD" w:rsidR="00A26B88" w:rsidRDefault="00FA0263" w:rsidP="00FA0263">
            <w:pPr>
              <w:rPr>
                <w:bCs/>
                <w:szCs w:val="26"/>
              </w:rPr>
            </w:pPr>
            <w:r w:rsidRPr="00FA0263">
              <w:rPr>
                <w:bCs/>
                <w:szCs w:val="26"/>
              </w:rPr>
              <w:t xml:space="preserve">1.daļā “LED dekoru remonts un eksponēšana uz ielu apgaismojuma līniju trosēm”: </w:t>
            </w:r>
            <w:bookmarkStart w:id="0" w:name="_Hlk213674673"/>
            <w:r w:rsidR="003A7C54">
              <w:rPr>
                <w:bCs/>
                <w:szCs w:val="26"/>
              </w:rPr>
              <w:t xml:space="preserve">            </w:t>
            </w:r>
            <w:r w:rsidRPr="00FA0263">
              <w:rPr>
                <w:bCs/>
                <w:szCs w:val="26"/>
              </w:rPr>
              <w:t>“MON projekts” SIA</w:t>
            </w:r>
            <w:bookmarkEnd w:id="0"/>
            <w:r w:rsidRPr="00FA0263">
              <w:rPr>
                <w:bCs/>
                <w:szCs w:val="26"/>
              </w:rPr>
              <w:t xml:space="preserve"> piedāvājums atbilst nolikuma tehniskās specifikācijas prasībām.</w:t>
            </w:r>
          </w:p>
        </w:tc>
        <w:tc>
          <w:tcPr>
            <w:tcW w:w="284" w:type="dxa"/>
            <w:tcBorders>
              <w:top w:val="nil"/>
            </w:tcBorders>
          </w:tcPr>
          <w:p w14:paraId="75A888B4" w14:textId="77777777" w:rsidR="00A26B88" w:rsidRDefault="00A26B88" w:rsidP="00271C2A">
            <w:pPr>
              <w:rPr>
                <w:bCs/>
                <w:szCs w:val="26"/>
              </w:rPr>
            </w:pPr>
          </w:p>
        </w:tc>
      </w:tr>
      <w:tr w:rsidR="00EC55C0" w14:paraId="68EA3AFC" w14:textId="77777777" w:rsidTr="0033273F">
        <w:tc>
          <w:tcPr>
            <w:tcW w:w="284" w:type="dxa"/>
            <w:tcBorders>
              <w:bottom w:val="single" w:sz="4" w:space="0" w:color="A6A6A6" w:themeColor="background1" w:themeShade="A6"/>
            </w:tcBorders>
          </w:tcPr>
          <w:p w14:paraId="29F2DD14"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65181058"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6737F621" w14:textId="77777777" w:rsidR="00A26B88" w:rsidRPr="00323007" w:rsidRDefault="00A26B88" w:rsidP="00271C2A">
            <w:pPr>
              <w:rPr>
                <w:bCs/>
                <w:sz w:val="4"/>
                <w:szCs w:val="4"/>
              </w:rPr>
            </w:pPr>
          </w:p>
        </w:tc>
      </w:tr>
    </w:tbl>
    <w:p w14:paraId="7CE5BE12" w14:textId="77777777" w:rsidR="00142B1A" w:rsidRDefault="00142B1A" w:rsidP="00142B1A">
      <w:pPr>
        <w:rPr>
          <w:bCs/>
          <w:szCs w:val="26"/>
        </w:rPr>
      </w:pPr>
    </w:p>
    <w:tbl>
      <w:tblPr>
        <w:tblStyle w:val="Reatabula"/>
        <w:tblW w:w="9664"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53"/>
        <w:gridCol w:w="11"/>
      </w:tblGrid>
      <w:tr w:rsidR="00FA0263" w:rsidRPr="00C24C7A" w14:paraId="6451877E" w14:textId="77777777" w:rsidTr="00926DE8">
        <w:tc>
          <w:tcPr>
            <w:tcW w:w="9664" w:type="dxa"/>
            <w:gridSpan w:val="2"/>
            <w:tcBorders>
              <w:top w:val="single" w:sz="4" w:space="0" w:color="A6A6A6" w:themeColor="background1" w:themeShade="A6"/>
              <w:bottom w:val="nil"/>
            </w:tcBorders>
            <w:shd w:val="clear" w:color="auto" w:fill="D9D9D9" w:themeFill="background1" w:themeFillShade="D9"/>
          </w:tcPr>
          <w:p w14:paraId="0CB058F6" w14:textId="77777777" w:rsidR="00FA0263" w:rsidRPr="00C24C7A" w:rsidRDefault="00FA0263" w:rsidP="00926DE8">
            <w:pPr>
              <w:rPr>
                <w:bCs/>
                <w:szCs w:val="26"/>
              </w:rPr>
            </w:pPr>
            <w:r w:rsidRPr="00C24C7A">
              <w:rPr>
                <w:b/>
                <w:bCs/>
                <w:szCs w:val="26"/>
              </w:rPr>
              <w:t xml:space="preserve">Finanšu piedāvājuma atbilstības kopsavilkums: </w:t>
            </w:r>
          </w:p>
        </w:tc>
      </w:tr>
      <w:tr w:rsidR="00FA0263" w:rsidRPr="00C24C7A" w14:paraId="4DA01131" w14:textId="77777777" w:rsidTr="00926DE8">
        <w:trPr>
          <w:gridAfter w:val="1"/>
          <w:wAfter w:w="11" w:type="dxa"/>
        </w:trPr>
        <w:tc>
          <w:tcPr>
            <w:tcW w:w="9653" w:type="dxa"/>
            <w:tcBorders>
              <w:top w:val="nil"/>
            </w:tcBorders>
          </w:tcPr>
          <w:tbl>
            <w:tblPr>
              <w:tblStyle w:val="Reatabula"/>
              <w:tblW w:w="8900" w:type="dxa"/>
              <w:tblInd w:w="175" w:type="dxa"/>
              <w:tblLayout w:type="fixed"/>
              <w:tblLook w:val="04A0" w:firstRow="1" w:lastRow="0" w:firstColumn="1" w:lastColumn="0" w:noHBand="0" w:noVBand="1"/>
            </w:tblPr>
            <w:tblGrid>
              <w:gridCol w:w="3402"/>
              <w:gridCol w:w="5498"/>
            </w:tblGrid>
            <w:tr w:rsidR="00FA0263" w:rsidRPr="00C24C7A" w14:paraId="24A4CA67" w14:textId="77777777" w:rsidTr="00926DE8">
              <w:tc>
                <w:tcPr>
                  <w:tcW w:w="3402" w:type="dxa"/>
                </w:tcPr>
                <w:p w14:paraId="26C7DA78" w14:textId="292DE145" w:rsidR="00FA0263" w:rsidRPr="00C24C7A" w:rsidRDefault="00FA0263" w:rsidP="00926DE8">
                  <w:pPr>
                    <w:jc w:val="both"/>
                    <w:rPr>
                      <w:bCs/>
                      <w:szCs w:val="26"/>
                    </w:rPr>
                  </w:pPr>
                  <w:r>
                    <w:rPr>
                      <w:bCs/>
                      <w:szCs w:val="26"/>
                    </w:rPr>
                    <w:t>1</w:t>
                  </w:r>
                  <w:r w:rsidRPr="00AD191D">
                    <w:rPr>
                      <w:bCs/>
                      <w:szCs w:val="26"/>
                    </w:rPr>
                    <w:t>.</w:t>
                  </w:r>
                  <w:r>
                    <w:rPr>
                      <w:bCs/>
                      <w:szCs w:val="26"/>
                    </w:rPr>
                    <w:t xml:space="preserve"> </w:t>
                  </w:r>
                  <w:r w:rsidRPr="00AD191D">
                    <w:rPr>
                      <w:bCs/>
                      <w:szCs w:val="26"/>
                    </w:rPr>
                    <w:t xml:space="preserve">daļā “LED dekoru remonts un eksponēšana uz ielu apgaismojuma līniju trosēm”: </w:t>
                  </w:r>
                  <w:r w:rsidR="00DF577D" w:rsidRPr="00DF577D">
                    <w:rPr>
                      <w:bCs/>
                      <w:szCs w:val="26"/>
                    </w:rPr>
                    <w:t>“MON projekts” SIA</w:t>
                  </w:r>
                </w:p>
              </w:tc>
              <w:tc>
                <w:tcPr>
                  <w:tcW w:w="5498" w:type="dxa"/>
                </w:tcPr>
                <w:p w14:paraId="5C15046F" w14:textId="77777777" w:rsidR="00FA0263" w:rsidRPr="00C24C7A" w:rsidRDefault="00FA0263" w:rsidP="00DF577D">
                  <w:pPr>
                    <w:jc w:val="both"/>
                    <w:rPr>
                      <w:bCs/>
                      <w:szCs w:val="26"/>
                    </w:rPr>
                  </w:pPr>
                  <w:r w:rsidRPr="00C24C7A">
                    <w:rPr>
                      <w:bCs/>
                      <w:szCs w:val="26"/>
                    </w:rPr>
                    <w:t xml:space="preserve">iesniegtais Finanšu piedāvājums izvērtēts un atzīts par atbilstošu, aritmētikas kļūdas netika konstatētas. </w:t>
                  </w:r>
                </w:p>
                <w:p w14:paraId="2D58042C" w14:textId="77777777" w:rsidR="00FA0263" w:rsidRPr="00C24C7A" w:rsidRDefault="00FA0263" w:rsidP="00DF577D">
                  <w:pPr>
                    <w:jc w:val="both"/>
                    <w:rPr>
                      <w:bCs/>
                      <w:szCs w:val="26"/>
                    </w:rPr>
                  </w:pPr>
                  <w:r w:rsidRPr="00C24C7A">
                    <w:rPr>
                      <w:bCs/>
                      <w:szCs w:val="26"/>
                    </w:rPr>
                    <w:t>Nepamatoti lēta piedāvājuma pazīmes nav.</w:t>
                  </w:r>
                </w:p>
              </w:tc>
            </w:tr>
          </w:tbl>
          <w:p w14:paraId="290205AA" w14:textId="77777777" w:rsidR="00FA0263" w:rsidRPr="00C24C7A" w:rsidRDefault="00FA0263" w:rsidP="00926DE8">
            <w:pPr>
              <w:rPr>
                <w:bCs/>
                <w:szCs w:val="26"/>
              </w:rPr>
            </w:pPr>
          </w:p>
        </w:tc>
      </w:tr>
    </w:tbl>
    <w:p w14:paraId="51B50437" w14:textId="77777777" w:rsidR="00FA0263" w:rsidRDefault="00FA0263" w:rsidP="00142B1A">
      <w:pPr>
        <w:rPr>
          <w:bCs/>
          <w:szCs w:val="26"/>
        </w:rPr>
      </w:pPr>
    </w:p>
    <w:p w14:paraId="597C32A9" w14:textId="77777777" w:rsidR="00FA0263" w:rsidRDefault="00FA0263" w:rsidP="00142B1A">
      <w:pPr>
        <w:rPr>
          <w:bCs/>
          <w:szCs w:val="26"/>
        </w:rPr>
      </w:pPr>
    </w:p>
    <w:p w14:paraId="14B9A14B" w14:textId="77777777" w:rsidR="00142B1A" w:rsidRDefault="00813B55"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EC55C0" w14:paraId="70BB2804" w14:textId="77777777" w:rsidTr="00142B1A">
        <w:tc>
          <w:tcPr>
            <w:tcW w:w="9647" w:type="dxa"/>
            <w:gridSpan w:val="3"/>
            <w:tcBorders>
              <w:bottom w:val="nil"/>
            </w:tcBorders>
            <w:shd w:val="clear" w:color="auto" w:fill="D9D9D9" w:themeFill="background1" w:themeFillShade="D9"/>
          </w:tcPr>
          <w:p w14:paraId="306D6B53" w14:textId="77777777" w:rsidR="00142B1A" w:rsidRDefault="00813B55" w:rsidP="00142B1A">
            <w:pPr>
              <w:rPr>
                <w:b/>
                <w:bCs/>
                <w:szCs w:val="26"/>
              </w:rPr>
            </w:pPr>
            <w:r>
              <w:rPr>
                <w:b/>
                <w:bCs/>
              </w:rPr>
              <w:t>Informācija (ja tā ir zināma) par daļu (-ām), kuru (-as) izraudzītais piegādātājs (-i) plānojis (-uši) nodot apakšuzņēmējam (-iem):</w:t>
            </w:r>
          </w:p>
        </w:tc>
      </w:tr>
      <w:tr w:rsidR="00EC55C0" w14:paraId="7D7A7228" w14:textId="77777777" w:rsidTr="00813B55">
        <w:tc>
          <w:tcPr>
            <w:tcW w:w="284" w:type="dxa"/>
            <w:tcBorders>
              <w:top w:val="nil"/>
              <w:bottom w:val="nil"/>
              <w:right w:val="nil"/>
            </w:tcBorders>
          </w:tcPr>
          <w:p w14:paraId="56FB0BA0"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77F9E1CC" w14:textId="77777777" w:rsidR="00142B1A" w:rsidRDefault="00142B1A" w:rsidP="00142B1A">
            <w:pPr>
              <w:jc w:val="both"/>
              <w:rPr>
                <w:b/>
                <w:bCs/>
                <w:szCs w:val="26"/>
              </w:rPr>
            </w:pPr>
          </w:p>
        </w:tc>
        <w:tc>
          <w:tcPr>
            <w:tcW w:w="291" w:type="dxa"/>
            <w:tcBorders>
              <w:top w:val="nil"/>
              <w:left w:val="nil"/>
              <w:bottom w:val="nil"/>
            </w:tcBorders>
          </w:tcPr>
          <w:p w14:paraId="485845CC" w14:textId="77777777" w:rsidR="00142B1A" w:rsidRPr="005B41BE" w:rsidRDefault="00142B1A" w:rsidP="00142B1A">
            <w:pPr>
              <w:rPr>
                <w:b/>
                <w:bCs/>
                <w:sz w:val="4"/>
                <w:szCs w:val="4"/>
              </w:rPr>
            </w:pPr>
          </w:p>
        </w:tc>
      </w:tr>
      <w:tr w:rsidR="00EC55C0" w14:paraId="68C113D9" w14:textId="77777777" w:rsidTr="00813B55">
        <w:tc>
          <w:tcPr>
            <w:tcW w:w="284" w:type="dxa"/>
            <w:tcBorders>
              <w:top w:val="nil"/>
              <w:bottom w:val="nil"/>
              <w:right w:val="nil"/>
            </w:tcBorders>
          </w:tcPr>
          <w:p w14:paraId="5D7A5A92" w14:textId="77777777" w:rsidR="00142B1A" w:rsidRPr="007C3435" w:rsidRDefault="00142B1A" w:rsidP="00EF65EE">
            <w:pPr>
              <w:rPr>
                <w:bCs/>
                <w:sz w:val="4"/>
                <w:szCs w:val="4"/>
              </w:rPr>
            </w:pPr>
          </w:p>
        </w:tc>
        <w:tc>
          <w:tcPr>
            <w:tcW w:w="9072" w:type="dxa"/>
            <w:tcBorders>
              <w:top w:val="nil"/>
              <w:left w:val="nil"/>
              <w:bottom w:val="nil"/>
              <w:right w:val="nil"/>
            </w:tcBorders>
          </w:tcPr>
          <w:p w14:paraId="39F17E90" w14:textId="73C1CFF5" w:rsidR="00142B1A" w:rsidRPr="00D25308" w:rsidRDefault="00813B55" w:rsidP="00142B1A">
            <w:pPr>
              <w:jc w:val="both"/>
              <w:rPr>
                <w:lang w:eastAsia="lv-LV"/>
              </w:rPr>
            </w:pPr>
            <w:r w:rsidRPr="000334B9">
              <w:rPr>
                <w:b/>
                <w:bCs/>
                <w:szCs w:val="26"/>
              </w:rPr>
              <w:t>1. daļ</w:t>
            </w:r>
            <w:r>
              <w:rPr>
                <w:b/>
                <w:bCs/>
                <w:szCs w:val="26"/>
              </w:rPr>
              <w:t>ā</w:t>
            </w:r>
            <w:r w:rsidRPr="000334B9">
              <w:rPr>
                <w:b/>
                <w:bCs/>
                <w:szCs w:val="26"/>
              </w:rPr>
              <w:t xml:space="preserve"> “LED dekoru remonts un eksponēšana uz ielu apgaismojuma līniju trosēm”</w:t>
            </w:r>
          </w:p>
        </w:tc>
        <w:tc>
          <w:tcPr>
            <w:tcW w:w="291" w:type="dxa"/>
            <w:tcBorders>
              <w:top w:val="nil"/>
              <w:left w:val="nil"/>
              <w:bottom w:val="nil"/>
            </w:tcBorders>
          </w:tcPr>
          <w:p w14:paraId="009126E5" w14:textId="77777777" w:rsidR="00142B1A" w:rsidRPr="007C5783" w:rsidRDefault="00142B1A" w:rsidP="00142B1A">
            <w:pPr>
              <w:jc w:val="both"/>
              <w:rPr>
                <w:sz w:val="4"/>
                <w:szCs w:val="4"/>
                <w:lang w:eastAsia="lv-LV"/>
              </w:rPr>
            </w:pPr>
          </w:p>
          <w:p w14:paraId="5B8DC4BB" w14:textId="77777777" w:rsidR="00142B1A" w:rsidRDefault="00142B1A" w:rsidP="00142B1A">
            <w:pPr>
              <w:rPr>
                <w:b/>
                <w:bCs/>
                <w:szCs w:val="26"/>
              </w:rPr>
            </w:pPr>
          </w:p>
        </w:tc>
      </w:tr>
      <w:tr w:rsidR="00EC55C0" w14:paraId="3FE6E3BD" w14:textId="77777777" w:rsidTr="00813B55">
        <w:tc>
          <w:tcPr>
            <w:tcW w:w="284" w:type="dxa"/>
            <w:tcBorders>
              <w:top w:val="nil"/>
              <w:left w:val="single" w:sz="4" w:space="0" w:color="A6A6A6" w:themeColor="background1" w:themeShade="A6"/>
              <w:bottom w:val="single" w:sz="4" w:space="0" w:color="auto"/>
              <w:right w:val="nil"/>
            </w:tcBorders>
          </w:tcPr>
          <w:p w14:paraId="52234FEF" w14:textId="77777777" w:rsidR="00142B1A" w:rsidRDefault="00142B1A" w:rsidP="00142B1A">
            <w:pPr>
              <w:rPr>
                <w:b/>
                <w:bCs/>
                <w:szCs w:val="26"/>
              </w:rPr>
            </w:pPr>
          </w:p>
        </w:tc>
        <w:tc>
          <w:tcPr>
            <w:tcW w:w="9072" w:type="dxa"/>
            <w:tcBorders>
              <w:top w:val="nil"/>
              <w:left w:val="nil"/>
              <w:bottom w:val="single" w:sz="4" w:space="0" w:color="auto"/>
              <w:right w:val="nil"/>
            </w:tcBorders>
          </w:tcPr>
          <w:p w14:paraId="2FBE7771" w14:textId="1CB38F88" w:rsidR="00142B1A" w:rsidRDefault="005971CE" w:rsidP="00142B1A">
            <w:pPr>
              <w:rPr>
                <w:b/>
                <w:bCs/>
                <w:szCs w:val="26"/>
              </w:rPr>
            </w:pPr>
            <w:r>
              <w:rPr>
                <w:i/>
              </w:rPr>
              <w:t>Apakšuzņēmējus neplāno piesaistīt.</w:t>
            </w:r>
          </w:p>
        </w:tc>
        <w:tc>
          <w:tcPr>
            <w:tcW w:w="291" w:type="dxa"/>
            <w:tcBorders>
              <w:top w:val="nil"/>
              <w:left w:val="nil"/>
              <w:bottom w:val="single" w:sz="4" w:space="0" w:color="auto"/>
            </w:tcBorders>
          </w:tcPr>
          <w:p w14:paraId="38F8E7F1" w14:textId="77777777" w:rsidR="00142B1A" w:rsidRDefault="00142B1A" w:rsidP="00142B1A">
            <w:pPr>
              <w:rPr>
                <w:b/>
                <w:bCs/>
                <w:szCs w:val="26"/>
              </w:rPr>
            </w:pPr>
          </w:p>
        </w:tc>
      </w:tr>
    </w:tbl>
    <w:p w14:paraId="4328313C"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26"/>
        <w:gridCol w:w="8930"/>
        <w:gridCol w:w="284"/>
      </w:tblGrid>
      <w:tr w:rsidR="00EC55C0" w14:paraId="276EBF3B" w14:textId="77777777" w:rsidTr="00142B1A">
        <w:tc>
          <w:tcPr>
            <w:tcW w:w="9640" w:type="dxa"/>
            <w:gridSpan w:val="3"/>
            <w:tcBorders>
              <w:bottom w:val="nil"/>
            </w:tcBorders>
            <w:shd w:val="clear" w:color="auto" w:fill="D9D9D9" w:themeFill="background1" w:themeFillShade="D9"/>
          </w:tcPr>
          <w:p w14:paraId="77F5B006" w14:textId="77777777" w:rsidR="00142B1A" w:rsidRDefault="00813B55"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EC55C0" w14:paraId="1DC76E18" w14:textId="77777777" w:rsidTr="00472D9D">
        <w:tc>
          <w:tcPr>
            <w:tcW w:w="426" w:type="dxa"/>
            <w:tcBorders>
              <w:top w:val="nil"/>
              <w:bottom w:val="single" w:sz="4" w:space="0" w:color="auto"/>
              <w:right w:val="nil"/>
            </w:tcBorders>
          </w:tcPr>
          <w:p w14:paraId="5EAB0762" w14:textId="77777777" w:rsidR="00142B1A" w:rsidRPr="00273720" w:rsidRDefault="00142B1A" w:rsidP="00142B1A">
            <w:pPr>
              <w:jc w:val="both"/>
              <w:rPr>
                <w:bCs/>
                <w:sz w:val="4"/>
                <w:szCs w:val="4"/>
              </w:rPr>
            </w:pPr>
          </w:p>
        </w:tc>
        <w:tc>
          <w:tcPr>
            <w:tcW w:w="8930" w:type="dxa"/>
            <w:tcBorders>
              <w:top w:val="nil"/>
              <w:left w:val="nil"/>
              <w:bottom w:val="single" w:sz="4" w:space="0" w:color="auto"/>
              <w:right w:val="nil"/>
            </w:tcBorders>
          </w:tcPr>
          <w:p w14:paraId="62472958" w14:textId="3FB92F6D" w:rsidR="00142B1A" w:rsidRPr="00472D9D" w:rsidRDefault="00472D9D" w:rsidP="00142B1A">
            <w:pPr>
              <w:jc w:val="both"/>
              <w:rPr>
                <w:szCs w:val="26"/>
              </w:rPr>
            </w:pPr>
            <w:r w:rsidRPr="00472D9D">
              <w:rPr>
                <w:szCs w:val="26"/>
              </w:rPr>
              <w:t>Nav attiecināms</w:t>
            </w:r>
          </w:p>
        </w:tc>
        <w:tc>
          <w:tcPr>
            <w:tcW w:w="284" w:type="dxa"/>
            <w:tcBorders>
              <w:top w:val="nil"/>
              <w:left w:val="nil"/>
              <w:bottom w:val="single" w:sz="4" w:space="0" w:color="auto"/>
            </w:tcBorders>
          </w:tcPr>
          <w:p w14:paraId="5F0A00A4" w14:textId="77777777" w:rsidR="00142B1A" w:rsidRPr="00DB09C1" w:rsidRDefault="00142B1A" w:rsidP="00142B1A">
            <w:pPr>
              <w:rPr>
                <w:b/>
                <w:bCs/>
                <w:sz w:val="4"/>
                <w:szCs w:val="4"/>
              </w:rPr>
            </w:pPr>
          </w:p>
        </w:tc>
      </w:tr>
    </w:tbl>
    <w:p w14:paraId="58A55498"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C55C0" w14:paraId="153DE7A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9AB21D6" w14:textId="77777777" w:rsidR="00142B1A" w:rsidRPr="00AE1131" w:rsidRDefault="00813B55"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EC55C0" w14:paraId="7D04342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2EDEF5B" w14:textId="2EAE7069" w:rsidR="00142B1A" w:rsidRPr="00AE1131" w:rsidRDefault="00472D9D" w:rsidP="00142B1A">
            <w:pPr>
              <w:jc w:val="both"/>
              <w:rPr>
                <w:bCs/>
                <w:szCs w:val="26"/>
              </w:rPr>
            </w:pPr>
            <w:r>
              <w:rPr>
                <w:bCs/>
                <w:szCs w:val="26"/>
              </w:rPr>
              <w:t>Nav attiecināms</w:t>
            </w:r>
          </w:p>
        </w:tc>
      </w:tr>
    </w:tbl>
    <w:p w14:paraId="25526C15"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C55C0" w14:paraId="0769E83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60921FE" w14:textId="77777777" w:rsidR="00142B1A" w:rsidRPr="00AE1131" w:rsidRDefault="00813B55" w:rsidP="00142B1A">
            <w:pPr>
              <w:jc w:val="both"/>
              <w:rPr>
                <w:bCs/>
                <w:szCs w:val="26"/>
              </w:rPr>
            </w:pPr>
            <w:r>
              <w:rPr>
                <w:b/>
                <w:bCs/>
              </w:rPr>
              <w:lastRenderedPageBreak/>
              <w:t xml:space="preserve">Piedāvājuma noraidīšanas pamatojums, ja iepirkuma komisija atzinusi piedāvājumu par nepamatoti lētu: </w:t>
            </w:r>
            <w:r>
              <w:rPr>
                <w:bCs/>
                <w:i/>
              </w:rPr>
              <w:t>[ja attiecināms uz iepirkuma procedūru]</w:t>
            </w:r>
          </w:p>
        </w:tc>
      </w:tr>
      <w:tr w:rsidR="00EC55C0" w14:paraId="4D5EA00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4FF3345" w14:textId="3F803339" w:rsidR="00142B1A" w:rsidRPr="00AE1131" w:rsidRDefault="00472D9D" w:rsidP="00142B1A">
            <w:pPr>
              <w:jc w:val="both"/>
              <w:rPr>
                <w:bCs/>
                <w:szCs w:val="26"/>
              </w:rPr>
            </w:pPr>
            <w:r>
              <w:rPr>
                <w:bCs/>
                <w:szCs w:val="26"/>
              </w:rPr>
              <w:t>Nav attiecināms</w:t>
            </w:r>
          </w:p>
        </w:tc>
      </w:tr>
    </w:tbl>
    <w:p w14:paraId="422D1A35"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C55C0" w14:paraId="30D4227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75346E8" w14:textId="77777777" w:rsidR="00142B1A" w:rsidRPr="00AE1131" w:rsidRDefault="00813B55"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EC55C0" w14:paraId="3D5D37A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53A6C65" w14:textId="02AAE106" w:rsidR="00142B1A" w:rsidRPr="00AE1131" w:rsidRDefault="00472D9D" w:rsidP="00142B1A">
            <w:pPr>
              <w:jc w:val="both"/>
              <w:rPr>
                <w:bCs/>
                <w:szCs w:val="26"/>
              </w:rPr>
            </w:pPr>
            <w:r>
              <w:rPr>
                <w:bCs/>
                <w:szCs w:val="26"/>
              </w:rPr>
              <w:t>Nav attiecināms</w:t>
            </w:r>
          </w:p>
        </w:tc>
      </w:tr>
    </w:tbl>
    <w:p w14:paraId="3C2C0CA1"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EC55C0" w14:paraId="2DADD3D3" w14:textId="77777777" w:rsidTr="00142B1A">
        <w:tc>
          <w:tcPr>
            <w:tcW w:w="5000" w:type="pct"/>
            <w:tcBorders>
              <w:bottom w:val="nil"/>
            </w:tcBorders>
            <w:shd w:val="clear" w:color="auto" w:fill="D9D9D9" w:themeFill="background1" w:themeFillShade="D9"/>
          </w:tcPr>
          <w:p w14:paraId="00ED60F9" w14:textId="77777777" w:rsidR="00142B1A" w:rsidRPr="00AE1131" w:rsidRDefault="00813B55" w:rsidP="00142B1A">
            <w:pPr>
              <w:jc w:val="both"/>
              <w:rPr>
                <w:bCs/>
                <w:szCs w:val="26"/>
              </w:rPr>
            </w:pPr>
            <w:r>
              <w:rPr>
                <w:b/>
                <w:bCs/>
              </w:rPr>
              <w:t>Konstatētie interešu konflikti un pasākumi, kas veikti to novēršanai:</w:t>
            </w:r>
          </w:p>
        </w:tc>
      </w:tr>
      <w:tr w:rsidR="00EC55C0" w14:paraId="31D21389" w14:textId="77777777" w:rsidTr="00142B1A">
        <w:tc>
          <w:tcPr>
            <w:tcW w:w="5000" w:type="pct"/>
            <w:tcBorders>
              <w:top w:val="nil"/>
              <w:bottom w:val="single" w:sz="4" w:space="0" w:color="A6A6A6" w:themeColor="background1" w:themeShade="A6"/>
            </w:tcBorders>
          </w:tcPr>
          <w:p w14:paraId="00A4154E" w14:textId="77777777" w:rsidR="00142B1A" w:rsidRPr="00AE1131" w:rsidRDefault="00813B55" w:rsidP="00142B1A">
            <w:pPr>
              <w:jc w:val="both"/>
              <w:rPr>
                <w:bCs/>
                <w:szCs w:val="26"/>
              </w:rPr>
            </w:pPr>
            <w:r>
              <w:rPr>
                <w:bCs/>
                <w:szCs w:val="26"/>
              </w:rPr>
              <w:t>Nav</w:t>
            </w:r>
          </w:p>
        </w:tc>
      </w:tr>
    </w:tbl>
    <w:p w14:paraId="634447D2"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C55C0" w14:paraId="64469FA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D843734" w14:textId="77777777" w:rsidR="00142B1A" w:rsidRPr="00AE1131" w:rsidRDefault="00813B55" w:rsidP="00142B1A">
            <w:pPr>
              <w:jc w:val="both"/>
              <w:rPr>
                <w:bCs/>
                <w:szCs w:val="26"/>
              </w:rPr>
            </w:pPr>
            <w:r>
              <w:rPr>
                <w:b/>
                <w:bCs/>
              </w:rPr>
              <w:t xml:space="preserve">Cita informācija: </w:t>
            </w:r>
            <w:r>
              <w:rPr>
                <w:bCs/>
                <w:i/>
              </w:rPr>
              <w:t>[ja nepieciešams]</w:t>
            </w:r>
          </w:p>
        </w:tc>
      </w:tr>
      <w:tr w:rsidR="00EC55C0" w14:paraId="1A739BC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467BABD" w14:textId="77777777" w:rsidR="00142B1A" w:rsidRPr="00AE1131" w:rsidRDefault="00142B1A" w:rsidP="00142B1A">
            <w:pPr>
              <w:jc w:val="both"/>
              <w:rPr>
                <w:bCs/>
                <w:szCs w:val="26"/>
              </w:rPr>
            </w:pPr>
          </w:p>
        </w:tc>
      </w:tr>
    </w:tbl>
    <w:p w14:paraId="602D220C" w14:textId="77777777" w:rsidR="00142B1A" w:rsidRDefault="00142B1A">
      <w:pPr>
        <w:rPr>
          <w:b/>
          <w:bCs/>
          <w:szCs w:val="26"/>
        </w:rPr>
      </w:pPr>
    </w:p>
    <w:tbl>
      <w:tblPr>
        <w:tblW w:w="9356" w:type="dxa"/>
        <w:tblInd w:w="-142" w:type="dxa"/>
        <w:tblLayout w:type="fixed"/>
        <w:tblLook w:val="04A0" w:firstRow="1" w:lastRow="0" w:firstColumn="1" w:lastColumn="0" w:noHBand="0" w:noVBand="1"/>
      </w:tblPr>
      <w:tblGrid>
        <w:gridCol w:w="2410"/>
        <w:gridCol w:w="2977"/>
        <w:gridCol w:w="1843"/>
        <w:gridCol w:w="283"/>
        <w:gridCol w:w="1843"/>
      </w:tblGrid>
      <w:tr w:rsidR="00EC55C0" w14:paraId="3BDE8E82" w14:textId="77777777" w:rsidTr="003A7C54">
        <w:trPr>
          <w:cantSplit/>
        </w:trPr>
        <w:tc>
          <w:tcPr>
            <w:tcW w:w="2410" w:type="dxa"/>
          </w:tcPr>
          <w:p w14:paraId="3E801BFF" w14:textId="77777777" w:rsidR="00142B1A" w:rsidRDefault="00813B55" w:rsidP="00142B1A">
            <w:pPr>
              <w:keepNext/>
              <w:ind w:left="-108"/>
              <w:jc w:val="both"/>
            </w:pPr>
            <w:r>
              <w:t>Komisijas vadītājs</w:t>
            </w:r>
          </w:p>
        </w:tc>
        <w:tc>
          <w:tcPr>
            <w:tcW w:w="2977" w:type="dxa"/>
          </w:tcPr>
          <w:p w14:paraId="53BEE638" w14:textId="77777777" w:rsidR="00142B1A" w:rsidRDefault="00813B55" w:rsidP="00142B1A">
            <w:pPr>
              <w:keepNext/>
              <w:jc w:val="right"/>
            </w:pPr>
            <w:r>
              <w:t>Vineta Bērziņa</w:t>
            </w:r>
          </w:p>
        </w:tc>
        <w:tc>
          <w:tcPr>
            <w:tcW w:w="1843" w:type="dxa"/>
            <w:tcBorders>
              <w:bottom w:val="single" w:sz="4" w:space="0" w:color="auto"/>
            </w:tcBorders>
            <w:vAlign w:val="bottom"/>
          </w:tcPr>
          <w:p w14:paraId="5D92D15A" w14:textId="77777777" w:rsidR="00142B1A" w:rsidRDefault="00142B1A" w:rsidP="00142B1A">
            <w:pPr>
              <w:keepNext/>
            </w:pPr>
          </w:p>
        </w:tc>
        <w:tc>
          <w:tcPr>
            <w:tcW w:w="283" w:type="dxa"/>
          </w:tcPr>
          <w:p w14:paraId="64764FD2" w14:textId="77777777" w:rsidR="00142B1A" w:rsidRDefault="00142B1A" w:rsidP="00142B1A">
            <w:pPr>
              <w:keepNext/>
            </w:pPr>
          </w:p>
        </w:tc>
        <w:tc>
          <w:tcPr>
            <w:tcW w:w="1843" w:type="dxa"/>
            <w:tcBorders>
              <w:bottom w:val="single" w:sz="4" w:space="0" w:color="auto"/>
            </w:tcBorders>
            <w:vAlign w:val="bottom"/>
          </w:tcPr>
          <w:p w14:paraId="29E11B3C" w14:textId="77777777" w:rsidR="00142B1A" w:rsidRDefault="00142B1A" w:rsidP="00142B1A">
            <w:pPr>
              <w:keepNext/>
            </w:pPr>
          </w:p>
        </w:tc>
      </w:tr>
      <w:tr w:rsidR="00EC55C0" w14:paraId="128B0C6E" w14:textId="77777777" w:rsidTr="003A7C54">
        <w:trPr>
          <w:cantSplit/>
        </w:trPr>
        <w:tc>
          <w:tcPr>
            <w:tcW w:w="2410" w:type="dxa"/>
          </w:tcPr>
          <w:p w14:paraId="640DF687" w14:textId="77777777" w:rsidR="00142B1A" w:rsidRDefault="00142B1A" w:rsidP="00142B1A">
            <w:pPr>
              <w:keepNext/>
              <w:ind w:left="-108"/>
              <w:jc w:val="both"/>
            </w:pPr>
          </w:p>
        </w:tc>
        <w:tc>
          <w:tcPr>
            <w:tcW w:w="2977" w:type="dxa"/>
          </w:tcPr>
          <w:p w14:paraId="06B78911" w14:textId="77777777" w:rsidR="00142B1A" w:rsidRDefault="00142B1A" w:rsidP="00142B1A">
            <w:pPr>
              <w:keepNext/>
              <w:jc w:val="right"/>
            </w:pPr>
          </w:p>
        </w:tc>
        <w:tc>
          <w:tcPr>
            <w:tcW w:w="1843" w:type="dxa"/>
            <w:tcBorders>
              <w:top w:val="single" w:sz="4" w:space="0" w:color="auto"/>
            </w:tcBorders>
          </w:tcPr>
          <w:p w14:paraId="4A11F37E" w14:textId="77777777" w:rsidR="00142B1A" w:rsidRPr="00862885" w:rsidRDefault="00813B55" w:rsidP="00142B1A">
            <w:pPr>
              <w:keepNext/>
              <w:spacing w:after="240"/>
              <w:jc w:val="center"/>
              <w:rPr>
                <w:sz w:val="20"/>
                <w:szCs w:val="20"/>
              </w:rPr>
            </w:pPr>
            <w:r w:rsidRPr="009A6A48">
              <w:rPr>
                <w:sz w:val="20"/>
                <w:szCs w:val="20"/>
              </w:rPr>
              <w:t>(paraksts)</w:t>
            </w:r>
          </w:p>
        </w:tc>
        <w:tc>
          <w:tcPr>
            <w:tcW w:w="283" w:type="dxa"/>
          </w:tcPr>
          <w:p w14:paraId="2DB709F5"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6205C608" w14:textId="77777777" w:rsidR="00142B1A" w:rsidRPr="00862885" w:rsidRDefault="00813B55" w:rsidP="00142B1A">
            <w:pPr>
              <w:keepNext/>
              <w:tabs>
                <w:tab w:val="left" w:pos="1876"/>
              </w:tabs>
              <w:spacing w:after="240"/>
              <w:jc w:val="center"/>
              <w:rPr>
                <w:sz w:val="20"/>
                <w:szCs w:val="20"/>
              </w:rPr>
            </w:pPr>
            <w:r>
              <w:rPr>
                <w:sz w:val="20"/>
                <w:szCs w:val="20"/>
              </w:rPr>
              <w:t>(datums)</w:t>
            </w:r>
            <w:r>
              <w:t xml:space="preserve"> </w:t>
            </w:r>
          </w:p>
        </w:tc>
      </w:tr>
    </w:tbl>
    <w:p w14:paraId="08861820" w14:textId="77777777" w:rsidR="00142B1A" w:rsidRDefault="00142B1A" w:rsidP="003C695F">
      <w:pPr>
        <w:rPr>
          <w:bCs/>
          <w:szCs w:val="26"/>
        </w:rPr>
      </w:pPr>
    </w:p>
    <w:sectPr w:rsidR="00142B1A"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411F4" w14:textId="77777777" w:rsidR="00813B55" w:rsidRDefault="00813B55">
      <w:r>
        <w:separator/>
      </w:r>
    </w:p>
  </w:endnote>
  <w:endnote w:type="continuationSeparator" w:id="0">
    <w:p w14:paraId="1D0B29D8" w14:textId="77777777" w:rsidR="00813B55" w:rsidRDefault="00813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B324B" w14:textId="77777777" w:rsidR="00142B1A" w:rsidRDefault="00813B55"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73053DC9"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B21C" w14:textId="77777777" w:rsidR="00142B1A" w:rsidRPr="00B1048E" w:rsidRDefault="00813B55"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4C2AA7D9"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E9553" w14:textId="77777777" w:rsidR="00813B55" w:rsidRDefault="00813B55">
      <w:r>
        <w:separator/>
      </w:r>
    </w:p>
  </w:footnote>
  <w:footnote w:type="continuationSeparator" w:id="0">
    <w:p w14:paraId="15A51951" w14:textId="77777777" w:rsidR="00813B55" w:rsidRDefault="00813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63FC2F80">
      <w:start w:val="1"/>
      <w:numFmt w:val="decimal"/>
      <w:lvlText w:val="%1."/>
      <w:lvlJc w:val="left"/>
      <w:pPr>
        <w:ind w:left="1440" w:hanging="360"/>
      </w:pPr>
    </w:lvl>
    <w:lvl w:ilvl="1" w:tplc="BB5E7B00" w:tentative="1">
      <w:start w:val="1"/>
      <w:numFmt w:val="lowerLetter"/>
      <w:lvlText w:val="%2."/>
      <w:lvlJc w:val="left"/>
      <w:pPr>
        <w:ind w:left="2160" w:hanging="360"/>
      </w:pPr>
    </w:lvl>
    <w:lvl w:ilvl="2" w:tplc="502407DC" w:tentative="1">
      <w:start w:val="1"/>
      <w:numFmt w:val="lowerRoman"/>
      <w:lvlText w:val="%3."/>
      <w:lvlJc w:val="right"/>
      <w:pPr>
        <w:ind w:left="2880" w:hanging="180"/>
      </w:pPr>
    </w:lvl>
    <w:lvl w:ilvl="3" w:tplc="FF4CA9FE" w:tentative="1">
      <w:start w:val="1"/>
      <w:numFmt w:val="decimal"/>
      <w:lvlText w:val="%4."/>
      <w:lvlJc w:val="left"/>
      <w:pPr>
        <w:ind w:left="3600" w:hanging="360"/>
      </w:pPr>
    </w:lvl>
    <w:lvl w:ilvl="4" w:tplc="EAC8AAB2" w:tentative="1">
      <w:start w:val="1"/>
      <w:numFmt w:val="lowerLetter"/>
      <w:lvlText w:val="%5."/>
      <w:lvlJc w:val="left"/>
      <w:pPr>
        <w:ind w:left="4320" w:hanging="360"/>
      </w:pPr>
    </w:lvl>
    <w:lvl w:ilvl="5" w:tplc="0032CEDC" w:tentative="1">
      <w:start w:val="1"/>
      <w:numFmt w:val="lowerRoman"/>
      <w:lvlText w:val="%6."/>
      <w:lvlJc w:val="right"/>
      <w:pPr>
        <w:ind w:left="5040" w:hanging="180"/>
      </w:pPr>
    </w:lvl>
    <w:lvl w:ilvl="6" w:tplc="85C6821E" w:tentative="1">
      <w:start w:val="1"/>
      <w:numFmt w:val="decimal"/>
      <w:lvlText w:val="%7."/>
      <w:lvlJc w:val="left"/>
      <w:pPr>
        <w:ind w:left="5760" w:hanging="360"/>
      </w:pPr>
    </w:lvl>
    <w:lvl w:ilvl="7" w:tplc="53402C82" w:tentative="1">
      <w:start w:val="1"/>
      <w:numFmt w:val="lowerLetter"/>
      <w:lvlText w:val="%8."/>
      <w:lvlJc w:val="left"/>
      <w:pPr>
        <w:ind w:left="6480" w:hanging="360"/>
      </w:pPr>
    </w:lvl>
    <w:lvl w:ilvl="8" w:tplc="03D68BE8"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CFE8A558">
      <w:start w:val="1"/>
      <w:numFmt w:val="decimal"/>
      <w:lvlText w:val="%1."/>
      <w:lvlJc w:val="left"/>
      <w:pPr>
        <w:tabs>
          <w:tab w:val="num" w:pos="720"/>
        </w:tabs>
        <w:ind w:left="720" w:hanging="360"/>
      </w:pPr>
    </w:lvl>
    <w:lvl w:ilvl="1" w:tplc="BEBA982C" w:tentative="1">
      <w:start w:val="1"/>
      <w:numFmt w:val="lowerLetter"/>
      <w:lvlText w:val="%2."/>
      <w:lvlJc w:val="left"/>
      <w:pPr>
        <w:tabs>
          <w:tab w:val="num" w:pos="1440"/>
        </w:tabs>
        <w:ind w:left="1440" w:hanging="360"/>
      </w:pPr>
    </w:lvl>
    <w:lvl w:ilvl="2" w:tplc="4D86A714" w:tentative="1">
      <w:start w:val="1"/>
      <w:numFmt w:val="lowerRoman"/>
      <w:lvlText w:val="%3."/>
      <w:lvlJc w:val="right"/>
      <w:pPr>
        <w:tabs>
          <w:tab w:val="num" w:pos="2160"/>
        </w:tabs>
        <w:ind w:left="2160" w:hanging="180"/>
      </w:pPr>
    </w:lvl>
    <w:lvl w:ilvl="3" w:tplc="407C355A" w:tentative="1">
      <w:start w:val="1"/>
      <w:numFmt w:val="decimal"/>
      <w:lvlText w:val="%4."/>
      <w:lvlJc w:val="left"/>
      <w:pPr>
        <w:tabs>
          <w:tab w:val="num" w:pos="2880"/>
        </w:tabs>
        <w:ind w:left="2880" w:hanging="360"/>
      </w:pPr>
    </w:lvl>
    <w:lvl w:ilvl="4" w:tplc="3664F9B4" w:tentative="1">
      <w:start w:val="1"/>
      <w:numFmt w:val="lowerLetter"/>
      <w:lvlText w:val="%5."/>
      <w:lvlJc w:val="left"/>
      <w:pPr>
        <w:tabs>
          <w:tab w:val="num" w:pos="3600"/>
        </w:tabs>
        <w:ind w:left="3600" w:hanging="360"/>
      </w:pPr>
    </w:lvl>
    <w:lvl w:ilvl="5" w:tplc="FEA6B4BC" w:tentative="1">
      <w:start w:val="1"/>
      <w:numFmt w:val="lowerRoman"/>
      <w:lvlText w:val="%6."/>
      <w:lvlJc w:val="right"/>
      <w:pPr>
        <w:tabs>
          <w:tab w:val="num" w:pos="4320"/>
        </w:tabs>
        <w:ind w:left="4320" w:hanging="180"/>
      </w:pPr>
    </w:lvl>
    <w:lvl w:ilvl="6" w:tplc="277AE8CE" w:tentative="1">
      <w:start w:val="1"/>
      <w:numFmt w:val="decimal"/>
      <w:lvlText w:val="%7."/>
      <w:lvlJc w:val="left"/>
      <w:pPr>
        <w:tabs>
          <w:tab w:val="num" w:pos="5040"/>
        </w:tabs>
        <w:ind w:left="5040" w:hanging="360"/>
      </w:pPr>
    </w:lvl>
    <w:lvl w:ilvl="7" w:tplc="A7482358" w:tentative="1">
      <w:start w:val="1"/>
      <w:numFmt w:val="lowerLetter"/>
      <w:lvlText w:val="%8."/>
      <w:lvlJc w:val="left"/>
      <w:pPr>
        <w:tabs>
          <w:tab w:val="num" w:pos="5760"/>
        </w:tabs>
        <w:ind w:left="5760" w:hanging="360"/>
      </w:pPr>
    </w:lvl>
    <w:lvl w:ilvl="8" w:tplc="70B6627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972E36C6">
      <w:start w:val="1"/>
      <w:numFmt w:val="decimal"/>
      <w:lvlText w:val="%1."/>
      <w:lvlJc w:val="left"/>
      <w:pPr>
        <w:tabs>
          <w:tab w:val="num" w:pos="720"/>
        </w:tabs>
        <w:ind w:left="720" w:hanging="360"/>
      </w:pPr>
      <w:rPr>
        <w:rFonts w:hint="default"/>
      </w:rPr>
    </w:lvl>
    <w:lvl w:ilvl="1" w:tplc="D914874A" w:tentative="1">
      <w:start w:val="1"/>
      <w:numFmt w:val="lowerLetter"/>
      <w:lvlText w:val="%2."/>
      <w:lvlJc w:val="left"/>
      <w:pPr>
        <w:tabs>
          <w:tab w:val="num" w:pos="1440"/>
        </w:tabs>
        <w:ind w:left="1440" w:hanging="360"/>
      </w:pPr>
    </w:lvl>
    <w:lvl w:ilvl="2" w:tplc="80E0832C" w:tentative="1">
      <w:start w:val="1"/>
      <w:numFmt w:val="lowerRoman"/>
      <w:lvlText w:val="%3."/>
      <w:lvlJc w:val="right"/>
      <w:pPr>
        <w:tabs>
          <w:tab w:val="num" w:pos="2160"/>
        </w:tabs>
        <w:ind w:left="2160" w:hanging="180"/>
      </w:pPr>
    </w:lvl>
    <w:lvl w:ilvl="3" w:tplc="97C024F0" w:tentative="1">
      <w:start w:val="1"/>
      <w:numFmt w:val="decimal"/>
      <w:lvlText w:val="%4."/>
      <w:lvlJc w:val="left"/>
      <w:pPr>
        <w:tabs>
          <w:tab w:val="num" w:pos="2880"/>
        </w:tabs>
        <w:ind w:left="2880" w:hanging="360"/>
      </w:pPr>
    </w:lvl>
    <w:lvl w:ilvl="4" w:tplc="7CDEB2D0" w:tentative="1">
      <w:start w:val="1"/>
      <w:numFmt w:val="lowerLetter"/>
      <w:lvlText w:val="%5."/>
      <w:lvlJc w:val="left"/>
      <w:pPr>
        <w:tabs>
          <w:tab w:val="num" w:pos="3600"/>
        </w:tabs>
        <w:ind w:left="3600" w:hanging="360"/>
      </w:pPr>
    </w:lvl>
    <w:lvl w:ilvl="5" w:tplc="531CCA1C" w:tentative="1">
      <w:start w:val="1"/>
      <w:numFmt w:val="lowerRoman"/>
      <w:lvlText w:val="%6."/>
      <w:lvlJc w:val="right"/>
      <w:pPr>
        <w:tabs>
          <w:tab w:val="num" w:pos="4320"/>
        </w:tabs>
        <w:ind w:left="4320" w:hanging="180"/>
      </w:pPr>
    </w:lvl>
    <w:lvl w:ilvl="6" w:tplc="421C8E1A" w:tentative="1">
      <w:start w:val="1"/>
      <w:numFmt w:val="decimal"/>
      <w:lvlText w:val="%7."/>
      <w:lvlJc w:val="left"/>
      <w:pPr>
        <w:tabs>
          <w:tab w:val="num" w:pos="5040"/>
        </w:tabs>
        <w:ind w:left="5040" w:hanging="360"/>
      </w:pPr>
    </w:lvl>
    <w:lvl w:ilvl="7" w:tplc="F1944DF8" w:tentative="1">
      <w:start w:val="1"/>
      <w:numFmt w:val="lowerLetter"/>
      <w:lvlText w:val="%8."/>
      <w:lvlJc w:val="left"/>
      <w:pPr>
        <w:tabs>
          <w:tab w:val="num" w:pos="5760"/>
        </w:tabs>
        <w:ind w:left="5760" w:hanging="360"/>
      </w:pPr>
    </w:lvl>
    <w:lvl w:ilvl="8" w:tplc="B9EAE5B4"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DB0623D2">
      <w:start w:val="1"/>
      <w:numFmt w:val="decimal"/>
      <w:lvlText w:val="%1."/>
      <w:lvlJc w:val="left"/>
      <w:pPr>
        <w:tabs>
          <w:tab w:val="num" w:pos="720"/>
        </w:tabs>
        <w:ind w:left="720" w:hanging="360"/>
      </w:pPr>
      <w:rPr>
        <w:rFonts w:hint="default"/>
        <w:b w:val="0"/>
      </w:rPr>
    </w:lvl>
    <w:lvl w:ilvl="1" w:tplc="70BEBD2C" w:tentative="1">
      <w:start w:val="1"/>
      <w:numFmt w:val="lowerLetter"/>
      <w:lvlText w:val="%2."/>
      <w:lvlJc w:val="left"/>
      <w:pPr>
        <w:tabs>
          <w:tab w:val="num" w:pos="1440"/>
        </w:tabs>
        <w:ind w:left="1440" w:hanging="360"/>
      </w:pPr>
    </w:lvl>
    <w:lvl w:ilvl="2" w:tplc="E0A47CA8" w:tentative="1">
      <w:start w:val="1"/>
      <w:numFmt w:val="lowerRoman"/>
      <w:lvlText w:val="%3."/>
      <w:lvlJc w:val="right"/>
      <w:pPr>
        <w:tabs>
          <w:tab w:val="num" w:pos="2160"/>
        </w:tabs>
        <w:ind w:left="2160" w:hanging="180"/>
      </w:pPr>
    </w:lvl>
    <w:lvl w:ilvl="3" w:tplc="D4A8E658" w:tentative="1">
      <w:start w:val="1"/>
      <w:numFmt w:val="decimal"/>
      <w:lvlText w:val="%4."/>
      <w:lvlJc w:val="left"/>
      <w:pPr>
        <w:tabs>
          <w:tab w:val="num" w:pos="2880"/>
        </w:tabs>
        <w:ind w:left="2880" w:hanging="360"/>
      </w:pPr>
    </w:lvl>
    <w:lvl w:ilvl="4" w:tplc="62B098F6" w:tentative="1">
      <w:start w:val="1"/>
      <w:numFmt w:val="lowerLetter"/>
      <w:lvlText w:val="%5."/>
      <w:lvlJc w:val="left"/>
      <w:pPr>
        <w:tabs>
          <w:tab w:val="num" w:pos="3600"/>
        </w:tabs>
        <w:ind w:left="3600" w:hanging="360"/>
      </w:pPr>
    </w:lvl>
    <w:lvl w:ilvl="5" w:tplc="7C32F218" w:tentative="1">
      <w:start w:val="1"/>
      <w:numFmt w:val="lowerRoman"/>
      <w:lvlText w:val="%6."/>
      <w:lvlJc w:val="right"/>
      <w:pPr>
        <w:tabs>
          <w:tab w:val="num" w:pos="4320"/>
        </w:tabs>
        <w:ind w:left="4320" w:hanging="180"/>
      </w:pPr>
    </w:lvl>
    <w:lvl w:ilvl="6" w:tplc="1F2A0A5C" w:tentative="1">
      <w:start w:val="1"/>
      <w:numFmt w:val="decimal"/>
      <w:lvlText w:val="%7."/>
      <w:lvlJc w:val="left"/>
      <w:pPr>
        <w:tabs>
          <w:tab w:val="num" w:pos="5040"/>
        </w:tabs>
        <w:ind w:left="5040" w:hanging="360"/>
      </w:pPr>
    </w:lvl>
    <w:lvl w:ilvl="7" w:tplc="AB1E1F1A" w:tentative="1">
      <w:start w:val="1"/>
      <w:numFmt w:val="lowerLetter"/>
      <w:lvlText w:val="%8."/>
      <w:lvlJc w:val="left"/>
      <w:pPr>
        <w:tabs>
          <w:tab w:val="num" w:pos="5760"/>
        </w:tabs>
        <w:ind w:left="5760" w:hanging="360"/>
      </w:pPr>
    </w:lvl>
    <w:lvl w:ilvl="8" w:tplc="86E8F22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052A8872">
      <w:start w:val="1"/>
      <w:numFmt w:val="decimal"/>
      <w:lvlText w:val="%1."/>
      <w:lvlJc w:val="left"/>
      <w:pPr>
        <w:tabs>
          <w:tab w:val="num" w:pos="720"/>
        </w:tabs>
        <w:ind w:left="720" w:hanging="360"/>
      </w:pPr>
      <w:rPr>
        <w:rFonts w:hint="default"/>
      </w:rPr>
    </w:lvl>
    <w:lvl w:ilvl="1" w:tplc="00D2C608" w:tentative="1">
      <w:start w:val="1"/>
      <w:numFmt w:val="lowerLetter"/>
      <w:lvlText w:val="%2."/>
      <w:lvlJc w:val="left"/>
      <w:pPr>
        <w:tabs>
          <w:tab w:val="num" w:pos="1440"/>
        </w:tabs>
        <w:ind w:left="1440" w:hanging="360"/>
      </w:pPr>
    </w:lvl>
    <w:lvl w:ilvl="2" w:tplc="CF9E5C86" w:tentative="1">
      <w:start w:val="1"/>
      <w:numFmt w:val="lowerRoman"/>
      <w:lvlText w:val="%3."/>
      <w:lvlJc w:val="right"/>
      <w:pPr>
        <w:tabs>
          <w:tab w:val="num" w:pos="2160"/>
        </w:tabs>
        <w:ind w:left="2160" w:hanging="180"/>
      </w:pPr>
    </w:lvl>
    <w:lvl w:ilvl="3" w:tplc="112AB6B0" w:tentative="1">
      <w:start w:val="1"/>
      <w:numFmt w:val="decimal"/>
      <w:lvlText w:val="%4."/>
      <w:lvlJc w:val="left"/>
      <w:pPr>
        <w:tabs>
          <w:tab w:val="num" w:pos="2880"/>
        </w:tabs>
        <w:ind w:left="2880" w:hanging="360"/>
      </w:pPr>
    </w:lvl>
    <w:lvl w:ilvl="4" w:tplc="0B2A8954" w:tentative="1">
      <w:start w:val="1"/>
      <w:numFmt w:val="lowerLetter"/>
      <w:lvlText w:val="%5."/>
      <w:lvlJc w:val="left"/>
      <w:pPr>
        <w:tabs>
          <w:tab w:val="num" w:pos="3600"/>
        </w:tabs>
        <w:ind w:left="3600" w:hanging="360"/>
      </w:pPr>
    </w:lvl>
    <w:lvl w:ilvl="5" w:tplc="C082D07A" w:tentative="1">
      <w:start w:val="1"/>
      <w:numFmt w:val="lowerRoman"/>
      <w:lvlText w:val="%6."/>
      <w:lvlJc w:val="right"/>
      <w:pPr>
        <w:tabs>
          <w:tab w:val="num" w:pos="4320"/>
        </w:tabs>
        <w:ind w:left="4320" w:hanging="180"/>
      </w:pPr>
    </w:lvl>
    <w:lvl w:ilvl="6" w:tplc="72083A94" w:tentative="1">
      <w:start w:val="1"/>
      <w:numFmt w:val="decimal"/>
      <w:lvlText w:val="%7."/>
      <w:lvlJc w:val="left"/>
      <w:pPr>
        <w:tabs>
          <w:tab w:val="num" w:pos="5040"/>
        </w:tabs>
        <w:ind w:left="5040" w:hanging="360"/>
      </w:pPr>
    </w:lvl>
    <w:lvl w:ilvl="7" w:tplc="B6823048" w:tentative="1">
      <w:start w:val="1"/>
      <w:numFmt w:val="lowerLetter"/>
      <w:lvlText w:val="%8."/>
      <w:lvlJc w:val="left"/>
      <w:pPr>
        <w:tabs>
          <w:tab w:val="num" w:pos="5760"/>
        </w:tabs>
        <w:ind w:left="5760" w:hanging="360"/>
      </w:pPr>
    </w:lvl>
    <w:lvl w:ilvl="8" w:tplc="8702D0E2"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6FF6B220">
      <w:start w:val="1"/>
      <w:numFmt w:val="decimal"/>
      <w:lvlText w:val="%1."/>
      <w:lvlJc w:val="left"/>
      <w:pPr>
        <w:ind w:left="720" w:hanging="360"/>
      </w:pPr>
      <w:rPr>
        <w:rFonts w:hint="default"/>
      </w:rPr>
    </w:lvl>
    <w:lvl w:ilvl="1" w:tplc="0114C48C" w:tentative="1">
      <w:start w:val="1"/>
      <w:numFmt w:val="lowerLetter"/>
      <w:lvlText w:val="%2."/>
      <w:lvlJc w:val="left"/>
      <w:pPr>
        <w:ind w:left="1440" w:hanging="360"/>
      </w:pPr>
    </w:lvl>
    <w:lvl w:ilvl="2" w:tplc="BA20D72A" w:tentative="1">
      <w:start w:val="1"/>
      <w:numFmt w:val="lowerRoman"/>
      <w:lvlText w:val="%3."/>
      <w:lvlJc w:val="right"/>
      <w:pPr>
        <w:ind w:left="2160" w:hanging="180"/>
      </w:pPr>
    </w:lvl>
    <w:lvl w:ilvl="3" w:tplc="E4842460" w:tentative="1">
      <w:start w:val="1"/>
      <w:numFmt w:val="decimal"/>
      <w:lvlText w:val="%4."/>
      <w:lvlJc w:val="left"/>
      <w:pPr>
        <w:ind w:left="2880" w:hanging="360"/>
      </w:pPr>
    </w:lvl>
    <w:lvl w:ilvl="4" w:tplc="D0EA4992" w:tentative="1">
      <w:start w:val="1"/>
      <w:numFmt w:val="lowerLetter"/>
      <w:lvlText w:val="%5."/>
      <w:lvlJc w:val="left"/>
      <w:pPr>
        <w:ind w:left="3600" w:hanging="360"/>
      </w:pPr>
    </w:lvl>
    <w:lvl w:ilvl="5" w:tplc="BF64D982" w:tentative="1">
      <w:start w:val="1"/>
      <w:numFmt w:val="lowerRoman"/>
      <w:lvlText w:val="%6."/>
      <w:lvlJc w:val="right"/>
      <w:pPr>
        <w:ind w:left="4320" w:hanging="180"/>
      </w:pPr>
    </w:lvl>
    <w:lvl w:ilvl="6" w:tplc="DDD02CD2" w:tentative="1">
      <w:start w:val="1"/>
      <w:numFmt w:val="decimal"/>
      <w:lvlText w:val="%7."/>
      <w:lvlJc w:val="left"/>
      <w:pPr>
        <w:ind w:left="5040" w:hanging="360"/>
      </w:pPr>
    </w:lvl>
    <w:lvl w:ilvl="7" w:tplc="CFF22E62" w:tentative="1">
      <w:start w:val="1"/>
      <w:numFmt w:val="lowerLetter"/>
      <w:lvlText w:val="%8."/>
      <w:lvlJc w:val="left"/>
      <w:pPr>
        <w:ind w:left="5760" w:hanging="360"/>
      </w:pPr>
    </w:lvl>
    <w:lvl w:ilvl="8" w:tplc="B606A4D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4A52B504">
      <w:start w:val="1"/>
      <w:numFmt w:val="decimal"/>
      <w:lvlText w:val="%1."/>
      <w:lvlJc w:val="left"/>
      <w:pPr>
        <w:tabs>
          <w:tab w:val="num" w:pos="720"/>
        </w:tabs>
        <w:ind w:left="720" w:hanging="360"/>
      </w:pPr>
      <w:rPr>
        <w:rFonts w:hint="default"/>
        <w:b/>
      </w:rPr>
    </w:lvl>
    <w:lvl w:ilvl="1" w:tplc="D7C686C6" w:tentative="1">
      <w:start w:val="1"/>
      <w:numFmt w:val="lowerLetter"/>
      <w:lvlText w:val="%2."/>
      <w:lvlJc w:val="left"/>
      <w:pPr>
        <w:tabs>
          <w:tab w:val="num" w:pos="1440"/>
        </w:tabs>
        <w:ind w:left="1440" w:hanging="360"/>
      </w:pPr>
    </w:lvl>
    <w:lvl w:ilvl="2" w:tplc="D08AD530" w:tentative="1">
      <w:start w:val="1"/>
      <w:numFmt w:val="lowerRoman"/>
      <w:lvlText w:val="%3."/>
      <w:lvlJc w:val="right"/>
      <w:pPr>
        <w:tabs>
          <w:tab w:val="num" w:pos="2160"/>
        </w:tabs>
        <w:ind w:left="2160" w:hanging="180"/>
      </w:pPr>
    </w:lvl>
    <w:lvl w:ilvl="3" w:tplc="0CB4935C" w:tentative="1">
      <w:start w:val="1"/>
      <w:numFmt w:val="decimal"/>
      <w:lvlText w:val="%4."/>
      <w:lvlJc w:val="left"/>
      <w:pPr>
        <w:tabs>
          <w:tab w:val="num" w:pos="2880"/>
        </w:tabs>
        <w:ind w:left="2880" w:hanging="360"/>
      </w:pPr>
    </w:lvl>
    <w:lvl w:ilvl="4" w:tplc="A9C6B240" w:tentative="1">
      <w:start w:val="1"/>
      <w:numFmt w:val="lowerLetter"/>
      <w:lvlText w:val="%5."/>
      <w:lvlJc w:val="left"/>
      <w:pPr>
        <w:tabs>
          <w:tab w:val="num" w:pos="3600"/>
        </w:tabs>
        <w:ind w:left="3600" w:hanging="360"/>
      </w:pPr>
    </w:lvl>
    <w:lvl w:ilvl="5" w:tplc="DDA0BC88" w:tentative="1">
      <w:start w:val="1"/>
      <w:numFmt w:val="lowerRoman"/>
      <w:lvlText w:val="%6."/>
      <w:lvlJc w:val="right"/>
      <w:pPr>
        <w:tabs>
          <w:tab w:val="num" w:pos="4320"/>
        </w:tabs>
        <w:ind w:left="4320" w:hanging="180"/>
      </w:pPr>
    </w:lvl>
    <w:lvl w:ilvl="6" w:tplc="4A9EFCA0" w:tentative="1">
      <w:start w:val="1"/>
      <w:numFmt w:val="decimal"/>
      <w:lvlText w:val="%7."/>
      <w:lvlJc w:val="left"/>
      <w:pPr>
        <w:tabs>
          <w:tab w:val="num" w:pos="5040"/>
        </w:tabs>
        <w:ind w:left="5040" w:hanging="360"/>
      </w:pPr>
    </w:lvl>
    <w:lvl w:ilvl="7" w:tplc="3D9CF5CC" w:tentative="1">
      <w:start w:val="1"/>
      <w:numFmt w:val="lowerLetter"/>
      <w:lvlText w:val="%8."/>
      <w:lvlJc w:val="left"/>
      <w:pPr>
        <w:tabs>
          <w:tab w:val="num" w:pos="5760"/>
        </w:tabs>
        <w:ind w:left="5760" w:hanging="360"/>
      </w:pPr>
    </w:lvl>
    <w:lvl w:ilvl="8" w:tplc="5DFC233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1980CCA">
      <w:start w:val="3"/>
      <w:numFmt w:val="decimal"/>
      <w:lvlText w:val="%1."/>
      <w:lvlJc w:val="left"/>
      <w:pPr>
        <w:tabs>
          <w:tab w:val="num" w:pos="720"/>
        </w:tabs>
        <w:ind w:left="720" w:hanging="360"/>
      </w:pPr>
      <w:rPr>
        <w:rFonts w:hint="default"/>
      </w:rPr>
    </w:lvl>
    <w:lvl w:ilvl="1" w:tplc="FA703528" w:tentative="1">
      <w:start w:val="1"/>
      <w:numFmt w:val="lowerLetter"/>
      <w:lvlText w:val="%2."/>
      <w:lvlJc w:val="left"/>
      <w:pPr>
        <w:tabs>
          <w:tab w:val="num" w:pos="1440"/>
        </w:tabs>
        <w:ind w:left="1440" w:hanging="360"/>
      </w:pPr>
    </w:lvl>
    <w:lvl w:ilvl="2" w:tplc="CC16DBF4" w:tentative="1">
      <w:start w:val="1"/>
      <w:numFmt w:val="lowerRoman"/>
      <w:lvlText w:val="%3."/>
      <w:lvlJc w:val="right"/>
      <w:pPr>
        <w:tabs>
          <w:tab w:val="num" w:pos="2160"/>
        </w:tabs>
        <w:ind w:left="2160" w:hanging="180"/>
      </w:pPr>
    </w:lvl>
    <w:lvl w:ilvl="3" w:tplc="E434298C" w:tentative="1">
      <w:start w:val="1"/>
      <w:numFmt w:val="decimal"/>
      <w:lvlText w:val="%4."/>
      <w:lvlJc w:val="left"/>
      <w:pPr>
        <w:tabs>
          <w:tab w:val="num" w:pos="2880"/>
        </w:tabs>
        <w:ind w:left="2880" w:hanging="360"/>
      </w:pPr>
    </w:lvl>
    <w:lvl w:ilvl="4" w:tplc="377052FC" w:tentative="1">
      <w:start w:val="1"/>
      <w:numFmt w:val="lowerLetter"/>
      <w:lvlText w:val="%5."/>
      <w:lvlJc w:val="left"/>
      <w:pPr>
        <w:tabs>
          <w:tab w:val="num" w:pos="3600"/>
        </w:tabs>
        <w:ind w:left="3600" w:hanging="360"/>
      </w:pPr>
    </w:lvl>
    <w:lvl w:ilvl="5" w:tplc="0DCA3E92" w:tentative="1">
      <w:start w:val="1"/>
      <w:numFmt w:val="lowerRoman"/>
      <w:lvlText w:val="%6."/>
      <w:lvlJc w:val="right"/>
      <w:pPr>
        <w:tabs>
          <w:tab w:val="num" w:pos="4320"/>
        </w:tabs>
        <w:ind w:left="4320" w:hanging="180"/>
      </w:pPr>
    </w:lvl>
    <w:lvl w:ilvl="6" w:tplc="D218A1E0" w:tentative="1">
      <w:start w:val="1"/>
      <w:numFmt w:val="decimal"/>
      <w:lvlText w:val="%7."/>
      <w:lvlJc w:val="left"/>
      <w:pPr>
        <w:tabs>
          <w:tab w:val="num" w:pos="5040"/>
        </w:tabs>
        <w:ind w:left="5040" w:hanging="360"/>
      </w:pPr>
    </w:lvl>
    <w:lvl w:ilvl="7" w:tplc="B64634A6" w:tentative="1">
      <w:start w:val="1"/>
      <w:numFmt w:val="lowerLetter"/>
      <w:lvlText w:val="%8."/>
      <w:lvlJc w:val="left"/>
      <w:pPr>
        <w:tabs>
          <w:tab w:val="num" w:pos="5760"/>
        </w:tabs>
        <w:ind w:left="5760" w:hanging="360"/>
      </w:pPr>
    </w:lvl>
    <w:lvl w:ilvl="8" w:tplc="49D4DFE6"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5D5AAE58">
      <w:start w:val="1"/>
      <w:numFmt w:val="bullet"/>
      <w:lvlText w:val=""/>
      <w:lvlJc w:val="left"/>
      <w:pPr>
        <w:ind w:left="360" w:hanging="360"/>
      </w:pPr>
      <w:rPr>
        <w:rFonts w:ascii="Symbol" w:hAnsi="Symbol" w:hint="default"/>
      </w:rPr>
    </w:lvl>
    <w:lvl w:ilvl="1" w:tplc="FE52195A" w:tentative="1">
      <w:start w:val="1"/>
      <w:numFmt w:val="bullet"/>
      <w:lvlText w:val="o"/>
      <w:lvlJc w:val="left"/>
      <w:pPr>
        <w:ind w:left="1080" w:hanging="360"/>
      </w:pPr>
      <w:rPr>
        <w:rFonts w:ascii="Courier New" w:hAnsi="Courier New" w:cs="Courier New" w:hint="default"/>
      </w:rPr>
    </w:lvl>
    <w:lvl w:ilvl="2" w:tplc="F738BE0E" w:tentative="1">
      <w:start w:val="1"/>
      <w:numFmt w:val="bullet"/>
      <w:lvlText w:val=""/>
      <w:lvlJc w:val="left"/>
      <w:pPr>
        <w:ind w:left="1800" w:hanging="360"/>
      </w:pPr>
      <w:rPr>
        <w:rFonts w:ascii="Wingdings" w:hAnsi="Wingdings" w:hint="default"/>
      </w:rPr>
    </w:lvl>
    <w:lvl w:ilvl="3" w:tplc="9F725A82" w:tentative="1">
      <w:start w:val="1"/>
      <w:numFmt w:val="bullet"/>
      <w:lvlText w:val=""/>
      <w:lvlJc w:val="left"/>
      <w:pPr>
        <w:ind w:left="2520" w:hanging="360"/>
      </w:pPr>
      <w:rPr>
        <w:rFonts w:ascii="Symbol" w:hAnsi="Symbol" w:hint="default"/>
      </w:rPr>
    </w:lvl>
    <w:lvl w:ilvl="4" w:tplc="C86C69F2" w:tentative="1">
      <w:start w:val="1"/>
      <w:numFmt w:val="bullet"/>
      <w:lvlText w:val="o"/>
      <w:lvlJc w:val="left"/>
      <w:pPr>
        <w:ind w:left="3240" w:hanging="360"/>
      </w:pPr>
      <w:rPr>
        <w:rFonts w:ascii="Courier New" w:hAnsi="Courier New" w:cs="Courier New" w:hint="default"/>
      </w:rPr>
    </w:lvl>
    <w:lvl w:ilvl="5" w:tplc="E410E1EA" w:tentative="1">
      <w:start w:val="1"/>
      <w:numFmt w:val="bullet"/>
      <w:lvlText w:val=""/>
      <w:lvlJc w:val="left"/>
      <w:pPr>
        <w:ind w:left="3960" w:hanging="360"/>
      </w:pPr>
      <w:rPr>
        <w:rFonts w:ascii="Wingdings" w:hAnsi="Wingdings" w:hint="default"/>
      </w:rPr>
    </w:lvl>
    <w:lvl w:ilvl="6" w:tplc="604CC1E4" w:tentative="1">
      <w:start w:val="1"/>
      <w:numFmt w:val="bullet"/>
      <w:lvlText w:val=""/>
      <w:lvlJc w:val="left"/>
      <w:pPr>
        <w:ind w:left="4680" w:hanging="360"/>
      </w:pPr>
      <w:rPr>
        <w:rFonts w:ascii="Symbol" w:hAnsi="Symbol" w:hint="default"/>
      </w:rPr>
    </w:lvl>
    <w:lvl w:ilvl="7" w:tplc="DD688784" w:tentative="1">
      <w:start w:val="1"/>
      <w:numFmt w:val="bullet"/>
      <w:lvlText w:val="o"/>
      <w:lvlJc w:val="left"/>
      <w:pPr>
        <w:ind w:left="5400" w:hanging="360"/>
      </w:pPr>
      <w:rPr>
        <w:rFonts w:ascii="Courier New" w:hAnsi="Courier New" w:cs="Courier New" w:hint="default"/>
      </w:rPr>
    </w:lvl>
    <w:lvl w:ilvl="8" w:tplc="4426E8F6"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CC6CEFAA">
      <w:start w:val="2"/>
      <w:numFmt w:val="decimal"/>
      <w:lvlText w:val="%1."/>
      <w:lvlJc w:val="left"/>
      <w:pPr>
        <w:tabs>
          <w:tab w:val="num" w:pos="720"/>
        </w:tabs>
        <w:ind w:left="720" w:hanging="360"/>
      </w:pPr>
      <w:rPr>
        <w:rFonts w:hint="default"/>
      </w:rPr>
    </w:lvl>
    <w:lvl w:ilvl="1" w:tplc="DE667588" w:tentative="1">
      <w:start w:val="1"/>
      <w:numFmt w:val="lowerLetter"/>
      <w:lvlText w:val="%2."/>
      <w:lvlJc w:val="left"/>
      <w:pPr>
        <w:tabs>
          <w:tab w:val="num" w:pos="1440"/>
        </w:tabs>
        <w:ind w:left="1440" w:hanging="360"/>
      </w:pPr>
    </w:lvl>
    <w:lvl w:ilvl="2" w:tplc="60DE7CEE" w:tentative="1">
      <w:start w:val="1"/>
      <w:numFmt w:val="lowerRoman"/>
      <w:lvlText w:val="%3."/>
      <w:lvlJc w:val="right"/>
      <w:pPr>
        <w:tabs>
          <w:tab w:val="num" w:pos="2160"/>
        </w:tabs>
        <w:ind w:left="2160" w:hanging="180"/>
      </w:pPr>
    </w:lvl>
    <w:lvl w:ilvl="3" w:tplc="205E2CEA" w:tentative="1">
      <w:start w:val="1"/>
      <w:numFmt w:val="decimal"/>
      <w:lvlText w:val="%4."/>
      <w:lvlJc w:val="left"/>
      <w:pPr>
        <w:tabs>
          <w:tab w:val="num" w:pos="2880"/>
        </w:tabs>
        <w:ind w:left="2880" w:hanging="360"/>
      </w:pPr>
    </w:lvl>
    <w:lvl w:ilvl="4" w:tplc="83062558" w:tentative="1">
      <w:start w:val="1"/>
      <w:numFmt w:val="lowerLetter"/>
      <w:lvlText w:val="%5."/>
      <w:lvlJc w:val="left"/>
      <w:pPr>
        <w:tabs>
          <w:tab w:val="num" w:pos="3600"/>
        </w:tabs>
        <w:ind w:left="3600" w:hanging="360"/>
      </w:pPr>
    </w:lvl>
    <w:lvl w:ilvl="5" w:tplc="E4D2C730" w:tentative="1">
      <w:start w:val="1"/>
      <w:numFmt w:val="lowerRoman"/>
      <w:lvlText w:val="%6."/>
      <w:lvlJc w:val="right"/>
      <w:pPr>
        <w:tabs>
          <w:tab w:val="num" w:pos="4320"/>
        </w:tabs>
        <w:ind w:left="4320" w:hanging="180"/>
      </w:pPr>
    </w:lvl>
    <w:lvl w:ilvl="6" w:tplc="2A7AF434" w:tentative="1">
      <w:start w:val="1"/>
      <w:numFmt w:val="decimal"/>
      <w:lvlText w:val="%7."/>
      <w:lvlJc w:val="left"/>
      <w:pPr>
        <w:tabs>
          <w:tab w:val="num" w:pos="5040"/>
        </w:tabs>
        <w:ind w:left="5040" w:hanging="360"/>
      </w:pPr>
    </w:lvl>
    <w:lvl w:ilvl="7" w:tplc="EF3C8710" w:tentative="1">
      <w:start w:val="1"/>
      <w:numFmt w:val="lowerLetter"/>
      <w:lvlText w:val="%8."/>
      <w:lvlJc w:val="left"/>
      <w:pPr>
        <w:tabs>
          <w:tab w:val="num" w:pos="5760"/>
        </w:tabs>
        <w:ind w:left="5760" w:hanging="360"/>
      </w:pPr>
    </w:lvl>
    <w:lvl w:ilvl="8" w:tplc="0E3690B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47F037BC">
      <w:start w:val="1"/>
      <w:numFmt w:val="decimal"/>
      <w:lvlText w:val="%1."/>
      <w:lvlJc w:val="left"/>
      <w:pPr>
        <w:ind w:left="720" w:hanging="360"/>
      </w:pPr>
    </w:lvl>
    <w:lvl w:ilvl="1" w:tplc="ABC4342E" w:tentative="1">
      <w:start w:val="1"/>
      <w:numFmt w:val="lowerLetter"/>
      <w:lvlText w:val="%2."/>
      <w:lvlJc w:val="left"/>
      <w:pPr>
        <w:ind w:left="1440" w:hanging="360"/>
      </w:pPr>
    </w:lvl>
    <w:lvl w:ilvl="2" w:tplc="4D9CE5FC" w:tentative="1">
      <w:start w:val="1"/>
      <w:numFmt w:val="lowerRoman"/>
      <w:lvlText w:val="%3."/>
      <w:lvlJc w:val="right"/>
      <w:pPr>
        <w:ind w:left="2160" w:hanging="180"/>
      </w:pPr>
    </w:lvl>
    <w:lvl w:ilvl="3" w:tplc="B38EE864" w:tentative="1">
      <w:start w:val="1"/>
      <w:numFmt w:val="decimal"/>
      <w:lvlText w:val="%4."/>
      <w:lvlJc w:val="left"/>
      <w:pPr>
        <w:ind w:left="2880" w:hanging="360"/>
      </w:pPr>
    </w:lvl>
    <w:lvl w:ilvl="4" w:tplc="DC7E50F2" w:tentative="1">
      <w:start w:val="1"/>
      <w:numFmt w:val="lowerLetter"/>
      <w:lvlText w:val="%5."/>
      <w:lvlJc w:val="left"/>
      <w:pPr>
        <w:ind w:left="3600" w:hanging="360"/>
      </w:pPr>
    </w:lvl>
    <w:lvl w:ilvl="5" w:tplc="B50AD2E6" w:tentative="1">
      <w:start w:val="1"/>
      <w:numFmt w:val="lowerRoman"/>
      <w:lvlText w:val="%6."/>
      <w:lvlJc w:val="right"/>
      <w:pPr>
        <w:ind w:left="4320" w:hanging="180"/>
      </w:pPr>
    </w:lvl>
    <w:lvl w:ilvl="6" w:tplc="6972C5C4" w:tentative="1">
      <w:start w:val="1"/>
      <w:numFmt w:val="decimal"/>
      <w:lvlText w:val="%7."/>
      <w:lvlJc w:val="left"/>
      <w:pPr>
        <w:ind w:left="5040" w:hanging="360"/>
      </w:pPr>
    </w:lvl>
    <w:lvl w:ilvl="7" w:tplc="8BD25EBE" w:tentative="1">
      <w:start w:val="1"/>
      <w:numFmt w:val="lowerLetter"/>
      <w:lvlText w:val="%8."/>
      <w:lvlJc w:val="left"/>
      <w:pPr>
        <w:ind w:left="5760" w:hanging="360"/>
      </w:pPr>
    </w:lvl>
    <w:lvl w:ilvl="8" w:tplc="F54C2C9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28CC7B44">
      <w:start w:val="1"/>
      <w:numFmt w:val="decimal"/>
      <w:pStyle w:val="Virsraksts1"/>
      <w:lvlText w:val="%1."/>
      <w:lvlJc w:val="left"/>
      <w:pPr>
        <w:tabs>
          <w:tab w:val="num" w:pos="720"/>
        </w:tabs>
        <w:ind w:left="720" w:hanging="360"/>
      </w:pPr>
    </w:lvl>
    <w:lvl w:ilvl="1" w:tplc="8718381C">
      <w:numFmt w:val="none"/>
      <w:lvlText w:val=""/>
      <w:lvlJc w:val="left"/>
      <w:pPr>
        <w:tabs>
          <w:tab w:val="num" w:pos="360"/>
        </w:tabs>
        <w:ind w:left="0" w:firstLine="0"/>
      </w:pPr>
    </w:lvl>
    <w:lvl w:ilvl="2" w:tplc="1368DF64">
      <w:numFmt w:val="none"/>
      <w:lvlText w:val=""/>
      <w:lvlJc w:val="left"/>
      <w:pPr>
        <w:tabs>
          <w:tab w:val="num" w:pos="360"/>
        </w:tabs>
        <w:ind w:left="0" w:firstLine="0"/>
      </w:pPr>
    </w:lvl>
    <w:lvl w:ilvl="3" w:tplc="98CE9A30">
      <w:numFmt w:val="none"/>
      <w:lvlText w:val=""/>
      <w:lvlJc w:val="left"/>
      <w:pPr>
        <w:tabs>
          <w:tab w:val="num" w:pos="360"/>
        </w:tabs>
        <w:ind w:left="0" w:firstLine="0"/>
      </w:pPr>
    </w:lvl>
    <w:lvl w:ilvl="4" w:tplc="A38E2C10">
      <w:numFmt w:val="none"/>
      <w:lvlText w:val=""/>
      <w:lvlJc w:val="left"/>
      <w:pPr>
        <w:tabs>
          <w:tab w:val="num" w:pos="360"/>
        </w:tabs>
        <w:ind w:left="0" w:firstLine="0"/>
      </w:pPr>
    </w:lvl>
    <w:lvl w:ilvl="5" w:tplc="CF5C8B4A">
      <w:numFmt w:val="none"/>
      <w:lvlText w:val=""/>
      <w:lvlJc w:val="left"/>
      <w:pPr>
        <w:tabs>
          <w:tab w:val="num" w:pos="360"/>
        </w:tabs>
        <w:ind w:left="0" w:firstLine="0"/>
      </w:pPr>
    </w:lvl>
    <w:lvl w:ilvl="6" w:tplc="0D5E0F78">
      <w:numFmt w:val="none"/>
      <w:lvlText w:val=""/>
      <w:lvlJc w:val="left"/>
      <w:pPr>
        <w:tabs>
          <w:tab w:val="num" w:pos="360"/>
        </w:tabs>
        <w:ind w:left="0" w:firstLine="0"/>
      </w:pPr>
    </w:lvl>
    <w:lvl w:ilvl="7" w:tplc="E9FA9AFC">
      <w:numFmt w:val="none"/>
      <w:lvlText w:val=""/>
      <w:lvlJc w:val="left"/>
      <w:pPr>
        <w:tabs>
          <w:tab w:val="num" w:pos="360"/>
        </w:tabs>
        <w:ind w:left="0" w:firstLine="0"/>
      </w:pPr>
    </w:lvl>
    <w:lvl w:ilvl="8" w:tplc="35E4D67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93D4CE9A">
      <w:start w:val="1"/>
      <w:numFmt w:val="bullet"/>
      <w:lvlText w:val=""/>
      <w:lvlJc w:val="left"/>
      <w:pPr>
        <w:ind w:left="360" w:hanging="360"/>
      </w:pPr>
      <w:rPr>
        <w:rFonts w:ascii="Symbol" w:hAnsi="Symbol" w:hint="default"/>
      </w:rPr>
    </w:lvl>
    <w:lvl w:ilvl="1" w:tplc="7CFEB06C" w:tentative="1">
      <w:start w:val="1"/>
      <w:numFmt w:val="bullet"/>
      <w:lvlText w:val="o"/>
      <w:lvlJc w:val="left"/>
      <w:pPr>
        <w:ind w:left="1080" w:hanging="360"/>
      </w:pPr>
      <w:rPr>
        <w:rFonts w:ascii="Courier New" w:hAnsi="Courier New" w:cs="Courier New" w:hint="default"/>
      </w:rPr>
    </w:lvl>
    <w:lvl w:ilvl="2" w:tplc="BB6E0D32" w:tentative="1">
      <w:start w:val="1"/>
      <w:numFmt w:val="bullet"/>
      <w:lvlText w:val=""/>
      <w:lvlJc w:val="left"/>
      <w:pPr>
        <w:ind w:left="1800" w:hanging="360"/>
      </w:pPr>
      <w:rPr>
        <w:rFonts w:ascii="Wingdings" w:hAnsi="Wingdings" w:hint="default"/>
      </w:rPr>
    </w:lvl>
    <w:lvl w:ilvl="3" w:tplc="9D18440A" w:tentative="1">
      <w:start w:val="1"/>
      <w:numFmt w:val="bullet"/>
      <w:lvlText w:val=""/>
      <w:lvlJc w:val="left"/>
      <w:pPr>
        <w:ind w:left="2520" w:hanging="360"/>
      </w:pPr>
      <w:rPr>
        <w:rFonts w:ascii="Symbol" w:hAnsi="Symbol" w:hint="default"/>
      </w:rPr>
    </w:lvl>
    <w:lvl w:ilvl="4" w:tplc="C0CE380E" w:tentative="1">
      <w:start w:val="1"/>
      <w:numFmt w:val="bullet"/>
      <w:lvlText w:val="o"/>
      <w:lvlJc w:val="left"/>
      <w:pPr>
        <w:ind w:left="3240" w:hanging="360"/>
      </w:pPr>
      <w:rPr>
        <w:rFonts w:ascii="Courier New" w:hAnsi="Courier New" w:cs="Courier New" w:hint="default"/>
      </w:rPr>
    </w:lvl>
    <w:lvl w:ilvl="5" w:tplc="C70C9F6E" w:tentative="1">
      <w:start w:val="1"/>
      <w:numFmt w:val="bullet"/>
      <w:lvlText w:val=""/>
      <w:lvlJc w:val="left"/>
      <w:pPr>
        <w:ind w:left="3960" w:hanging="360"/>
      </w:pPr>
      <w:rPr>
        <w:rFonts w:ascii="Wingdings" w:hAnsi="Wingdings" w:hint="default"/>
      </w:rPr>
    </w:lvl>
    <w:lvl w:ilvl="6" w:tplc="CE0C2C54" w:tentative="1">
      <w:start w:val="1"/>
      <w:numFmt w:val="bullet"/>
      <w:lvlText w:val=""/>
      <w:lvlJc w:val="left"/>
      <w:pPr>
        <w:ind w:left="4680" w:hanging="360"/>
      </w:pPr>
      <w:rPr>
        <w:rFonts w:ascii="Symbol" w:hAnsi="Symbol" w:hint="default"/>
      </w:rPr>
    </w:lvl>
    <w:lvl w:ilvl="7" w:tplc="E67E2C96" w:tentative="1">
      <w:start w:val="1"/>
      <w:numFmt w:val="bullet"/>
      <w:lvlText w:val="o"/>
      <w:lvlJc w:val="left"/>
      <w:pPr>
        <w:ind w:left="5400" w:hanging="360"/>
      </w:pPr>
      <w:rPr>
        <w:rFonts w:ascii="Courier New" w:hAnsi="Courier New" w:cs="Courier New" w:hint="default"/>
      </w:rPr>
    </w:lvl>
    <w:lvl w:ilvl="8" w:tplc="EFD0C59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807470C6">
      <w:start w:val="1"/>
      <w:numFmt w:val="bullet"/>
      <w:lvlText w:val=""/>
      <w:lvlJc w:val="left"/>
      <w:pPr>
        <w:ind w:left="1440" w:hanging="360"/>
      </w:pPr>
      <w:rPr>
        <w:rFonts w:ascii="Symbol" w:hAnsi="Symbol" w:hint="default"/>
      </w:rPr>
    </w:lvl>
    <w:lvl w:ilvl="1" w:tplc="CF2AF824" w:tentative="1">
      <w:start w:val="1"/>
      <w:numFmt w:val="bullet"/>
      <w:lvlText w:val="o"/>
      <w:lvlJc w:val="left"/>
      <w:pPr>
        <w:ind w:left="2160" w:hanging="360"/>
      </w:pPr>
      <w:rPr>
        <w:rFonts w:ascii="Courier New" w:hAnsi="Courier New" w:cs="Courier New" w:hint="default"/>
      </w:rPr>
    </w:lvl>
    <w:lvl w:ilvl="2" w:tplc="46D4B08A" w:tentative="1">
      <w:start w:val="1"/>
      <w:numFmt w:val="bullet"/>
      <w:lvlText w:val=""/>
      <w:lvlJc w:val="left"/>
      <w:pPr>
        <w:ind w:left="2880" w:hanging="360"/>
      </w:pPr>
      <w:rPr>
        <w:rFonts w:ascii="Wingdings" w:hAnsi="Wingdings" w:hint="default"/>
      </w:rPr>
    </w:lvl>
    <w:lvl w:ilvl="3" w:tplc="1AE2D0F2" w:tentative="1">
      <w:start w:val="1"/>
      <w:numFmt w:val="bullet"/>
      <w:lvlText w:val=""/>
      <w:lvlJc w:val="left"/>
      <w:pPr>
        <w:ind w:left="3600" w:hanging="360"/>
      </w:pPr>
      <w:rPr>
        <w:rFonts w:ascii="Symbol" w:hAnsi="Symbol" w:hint="default"/>
      </w:rPr>
    </w:lvl>
    <w:lvl w:ilvl="4" w:tplc="73F05E60" w:tentative="1">
      <w:start w:val="1"/>
      <w:numFmt w:val="bullet"/>
      <w:lvlText w:val="o"/>
      <w:lvlJc w:val="left"/>
      <w:pPr>
        <w:ind w:left="4320" w:hanging="360"/>
      </w:pPr>
      <w:rPr>
        <w:rFonts w:ascii="Courier New" w:hAnsi="Courier New" w:cs="Courier New" w:hint="default"/>
      </w:rPr>
    </w:lvl>
    <w:lvl w:ilvl="5" w:tplc="E9B0C9D8" w:tentative="1">
      <w:start w:val="1"/>
      <w:numFmt w:val="bullet"/>
      <w:lvlText w:val=""/>
      <w:lvlJc w:val="left"/>
      <w:pPr>
        <w:ind w:left="5040" w:hanging="360"/>
      </w:pPr>
      <w:rPr>
        <w:rFonts w:ascii="Wingdings" w:hAnsi="Wingdings" w:hint="default"/>
      </w:rPr>
    </w:lvl>
    <w:lvl w:ilvl="6" w:tplc="0D54C246" w:tentative="1">
      <w:start w:val="1"/>
      <w:numFmt w:val="bullet"/>
      <w:lvlText w:val=""/>
      <w:lvlJc w:val="left"/>
      <w:pPr>
        <w:ind w:left="5760" w:hanging="360"/>
      </w:pPr>
      <w:rPr>
        <w:rFonts w:ascii="Symbol" w:hAnsi="Symbol" w:hint="default"/>
      </w:rPr>
    </w:lvl>
    <w:lvl w:ilvl="7" w:tplc="748C8F76" w:tentative="1">
      <w:start w:val="1"/>
      <w:numFmt w:val="bullet"/>
      <w:lvlText w:val="o"/>
      <w:lvlJc w:val="left"/>
      <w:pPr>
        <w:ind w:left="6480" w:hanging="360"/>
      </w:pPr>
      <w:rPr>
        <w:rFonts w:ascii="Courier New" w:hAnsi="Courier New" w:cs="Courier New" w:hint="default"/>
      </w:rPr>
    </w:lvl>
    <w:lvl w:ilvl="8" w:tplc="4AFE6D3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43126FD6">
      <w:start w:val="1"/>
      <w:numFmt w:val="decimal"/>
      <w:lvlText w:val="%1."/>
      <w:lvlJc w:val="left"/>
      <w:pPr>
        <w:tabs>
          <w:tab w:val="num" w:pos="720"/>
        </w:tabs>
        <w:ind w:left="720" w:hanging="360"/>
      </w:pPr>
      <w:rPr>
        <w:rFonts w:hint="default"/>
      </w:rPr>
    </w:lvl>
    <w:lvl w:ilvl="1" w:tplc="EF24C86C" w:tentative="1">
      <w:start w:val="1"/>
      <w:numFmt w:val="lowerLetter"/>
      <w:lvlText w:val="%2."/>
      <w:lvlJc w:val="left"/>
      <w:pPr>
        <w:tabs>
          <w:tab w:val="num" w:pos="1440"/>
        </w:tabs>
        <w:ind w:left="1440" w:hanging="360"/>
      </w:pPr>
    </w:lvl>
    <w:lvl w:ilvl="2" w:tplc="74626598" w:tentative="1">
      <w:start w:val="1"/>
      <w:numFmt w:val="lowerRoman"/>
      <w:lvlText w:val="%3."/>
      <w:lvlJc w:val="right"/>
      <w:pPr>
        <w:tabs>
          <w:tab w:val="num" w:pos="2160"/>
        </w:tabs>
        <w:ind w:left="2160" w:hanging="180"/>
      </w:pPr>
    </w:lvl>
    <w:lvl w:ilvl="3" w:tplc="E1864F0E" w:tentative="1">
      <w:start w:val="1"/>
      <w:numFmt w:val="decimal"/>
      <w:lvlText w:val="%4."/>
      <w:lvlJc w:val="left"/>
      <w:pPr>
        <w:tabs>
          <w:tab w:val="num" w:pos="2880"/>
        </w:tabs>
        <w:ind w:left="2880" w:hanging="360"/>
      </w:pPr>
    </w:lvl>
    <w:lvl w:ilvl="4" w:tplc="2F287EF0" w:tentative="1">
      <w:start w:val="1"/>
      <w:numFmt w:val="lowerLetter"/>
      <w:lvlText w:val="%5."/>
      <w:lvlJc w:val="left"/>
      <w:pPr>
        <w:tabs>
          <w:tab w:val="num" w:pos="3600"/>
        </w:tabs>
        <w:ind w:left="3600" w:hanging="360"/>
      </w:pPr>
    </w:lvl>
    <w:lvl w:ilvl="5" w:tplc="430C893C" w:tentative="1">
      <w:start w:val="1"/>
      <w:numFmt w:val="lowerRoman"/>
      <w:lvlText w:val="%6."/>
      <w:lvlJc w:val="right"/>
      <w:pPr>
        <w:tabs>
          <w:tab w:val="num" w:pos="4320"/>
        </w:tabs>
        <w:ind w:left="4320" w:hanging="180"/>
      </w:pPr>
    </w:lvl>
    <w:lvl w:ilvl="6" w:tplc="4D6E015C" w:tentative="1">
      <w:start w:val="1"/>
      <w:numFmt w:val="decimal"/>
      <w:lvlText w:val="%7."/>
      <w:lvlJc w:val="left"/>
      <w:pPr>
        <w:tabs>
          <w:tab w:val="num" w:pos="5040"/>
        </w:tabs>
        <w:ind w:left="5040" w:hanging="360"/>
      </w:pPr>
    </w:lvl>
    <w:lvl w:ilvl="7" w:tplc="7B60A3FE" w:tentative="1">
      <w:start w:val="1"/>
      <w:numFmt w:val="lowerLetter"/>
      <w:lvlText w:val="%8."/>
      <w:lvlJc w:val="left"/>
      <w:pPr>
        <w:tabs>
          <w:tab w:val="num" w:pos="5760"/>
        </w:tabs>
        <w:ind w:left="5760" w:hanging="360"/>
      </w:pPr>
    </w:lvl>
    <w:lvl w:ilvl="8" w:tplc="E3F8203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EA16DC0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CE47EEA" w:tentative="1">
      <w:start w:val="1"/>
      <w:numFmt w:val="lowerLetter"/>
      <w:lvlText w:val="%2."/>
      <w:lvlJc w:val="left"/>
      <w:pPr>
        <w:tabs>
          <w:tab w:val="num" w:pos="1440"/>
        </w:tabs>
        <w:ind w:left="1440" w:hanging="360"/>
      </w:pPr>
    </w:lvl>
    <w:lvl w:ilvl="2" w:tplc="46882348" w:tentative="1">
      <w:start w:val="1"/>
      <w:numFmt w:val="lowerRoman"/>
      <w:lvlText w:val="%3."/>
      <w:lvlJc w:val="right"/>
      <w:pPr>
        <w:tabs>
          <w:tab w:val="num" w:pos="2160"/>
        </w:tabs>
        <w:ind w:left="2160" w:hanging="180"/>
      </w:pPr>
    </w:lvl>
    <w:lvl w:ilvl="3" w:tplc="FA903270" w:tentative="1">
      <w:start w:val="1"/>
      <w:numFmt w:val="decimal"/>
      <w:lvlText w:val="%4."/>
      <w:lvlJc w:val="left"/>
      <w:pPr>
        <w:tabs>
          <w:tab w:val="num" w:pos="2880"/>
        </w:tabs>
        <w:ind w:left="2880" w:hanging="360"/>
      </w:pPr>
    </w:lvl>
    <w:lvl w:ilvl="4" w:tplc="52168738" w:tentative="1">
      <w:start w:val="1"/>
      <w:numFmt w:val="lowerLetter"/>
      <w:lvlText w:val="%5."/>
      <w:lvlJc w:val="left"/>
      <w:pPr>
        <w:tabs>
          <w:tab w:val="num" w:pos="3600"/>
        </w:tabs>
        <w:ind w:left="3600" w:hanging="360"/>
      </w:pPr>
    </w:lvl>
    <w:lvl w:ilvl="5" w:tplc="FF504050" w:tentative="1">
      <w:start w:val="1"/>
      <w:numFmt w:val="lowerRoman"/>
      <w:lvlText w:val="%6."/>
      <w:lvlJc w:val="right"/>
      <w:pPr>
        <w:tabs>
          <w:tab w:val="num" w:pos="4320"/>
        </w:tabs>
        <w:ind w:left="4320" w:hanging="180"/>
      </w:pPr>
    </w:lvl>
    <w:lvl w:ilvl="6" w:tplc="8E140784" w:tentative="1">
      <w:start w:val="1"/>
      <w:numFmt w:val="decimal"/>
      <w:lvlText w:val="%7."/>
      <w:lvlJc w:val="left"/>
      <w:pPr>
        <w:tabs>
          <w:tab w:val="num" w:pos="5040"/>
        </w:tabs>
        <w:ind w:left="5040" w:hanging="360"/>
      </w:pPr>
    </w:lvl>
    <w:lvl w:ilvl="7" w:tplc="98D83B66" w:tentative="1">
      <w:start w:val="1"/>
      <w:numFmt w:val="lowerLetter"/>
      <w:lvlText w:val="%8."/>
      <w:lvlJc w:val="left"/>
      <w:pPr>
        <w:tabs>
          <w:tab w:val="num" w:pos="5760"/>
        </w:tabs>
        <w:ind w:left="5760" w:hanging="360"/>
      </w:pPr>
    </w:lvl>
    <w:lvl w:ilvl="8" w:tplc="1EBA42A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EDE6501C">
      <w:start w:val="1"/>
      <w:numFmt w:val="decimal"/>
      <w:lvlText w:val="%1."/>
      <w:lvlJc w:val="left"/>
      <w:pPr>
        <w:tabs>
          <w:tab w:val="num" w:pos="720"/>
        </w:tabs>
        <w:ind w:left="720" w:hanging="360"/>
      </w:pPr>
      <w:rPr>
        <w:rFonts w:hint="default"/>
      </w:rPr>
    </w:lvl>
    <w:lvl w:ilvl="1" w:tplc="D8409552" w:tentative="1">
      <w:start w:val="1"/>
      <w:numFmt w:val="lowerLetter"/>
      <w:lvlText w:val="%2."/>
      <w:lvlJc w:val="left"/>
      <w:pPr>
        <w:tabs>
          <w:tab w:val="num" w:pos="1440"/>
        </w:tabs>
        <w:ind w:left="1440" w:hanging="360"/>
      </w:pPr>
    </w:lvl>
    <w:lvl w:ilvl="2" w:tplc="FDD2EC7C" w:tentative="1">
      <w:start w:val="1"/>
      <w:numFmt w:val="lowerRoman"/>
      <w:lvlText w:val="%3."/>
      <w:lvlJc w:val="right"/>
      <w:pPr>
        <w:tabs>
          <w:tab w:val="num" w:pos="2160"/>
        </w:tabs>
        <w:ind w:left="2160" w:hanging="180"/>
      </w:pPr>
    </w:lvl>
    <w:lvl w:ilvl="3" w:tplc="D2A8F9C0" w:tentative="1">
      <w:start w:val="1"/>
      <w:numFmt w:val="decimal"/>
      <w:lvlText w:val="%4."/>
      <w:lvlJc w:val="left"/>
      <w:pPr>
        <w:tabs>
          <w:tab w:val="num" w:pos="2880"/>
        </w:tabs>
        <w:ind w:left="2880" w:hanging="360"/>
      </w:pPr>
    </w:lvl>
    <w:lvl w:ilvl="4" w:tplc="EF0883FC" w:tentative="1">
      <w:start w:val="1"/>
      <w:numFmt w:val="lowerLetter"/>
      <w:lvlText w:val="%5."/>
      <w:lvlJc w:val="left"/>
      <w:pPr>
        <w:tabs>
          <w:tab w:val="num" w:pos="3600"/>
        </w:tabs>
        <w:ind w:left="3600" w:hanging="360"/>
      </w:pPr>
    </w:lvl>
    <w:lvl w:ilvl="5" w:tplc="E2A46416" w:tentative="1">
      <w:start w:val="1"/>
      <w:numFmt w:val="lowerRoman"/>
      <w:lvlText w:val="%6."/>
      <w:lvlJc w:val="right"/>
      <w:pPr>
        <w:tabs>
          <w:tab w:val="num" w:pos="4320"/>
        </w:tabs>
        <w:ind w:left="4320" w:hanging="180"/>
      </w:pPr>
    </w:lvl>
    <w:lvl w:ilvl="6" w:tplc="F50A09D6" w:tentative="1">
      <w:start w:val="1"/>
      <w:numFmt w:val="decimal"/>
      <w:lvlText w:val="%7."/>
      <w:lvlJc w:val="left"/>
      <w:pPr>
        <w:tabs>
          <w:tab w:val="num" w:pos="5040"/>
        </w:tabs>
        <w:ind w:left="5040" w:hanging="360"/>
      </w:pPr>
    </w:lvl>
    <w:lvl w:ilvl="7" w:tplc="B906B77E" w:tentative="1">
      <w:start w:val="1"/>
      <w:numFmt w:val="lowerLetter"/>
      <w:lvlText w:val="%8."/>
      <w:lvlJc w:val="left"/>
      <w:pPr>
        <w:tabs>
          <w:tab w:val="num" w:pos="5760"/>
        </w:tabs>
        <w:ind w:left="5760" w:hanging="360"/>
      </w:pPr>
    </w:lvl>
    <w:lvl w:ilvl="8" w:tplc="D102EDE4"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1AD2315C">
      <w:start w:val="1"/>
      <w:numFmt w:val="bullet"/>
      <w:lvlText w:val=""/>
      <w:lvlJc w:val="left"/>
      <w:pPr>
        <w:ind w:left="360" w:hanging="360"/>
      </w:pPr>
      <w:rPr>
        <w:rFonts w:ascii="Symbol" w:hAnsi="Symbol" w:hint="default"/>
      </w:rPr>
    </w:lvl>
    <w:lvl w:ilvl="1" w:tplc="EC6480E2" w:tentative="1">
      <w:start w:val="1"/>
      <w:numFmt w:val="bullet"/>
      <w:lvlText w:val="o"/>
      <w:lvlJc w:val="left"/>
      <w:pPr>
        <w:ind w:left="1080" w:hanging="360"/>
      </w:pPr>
      <w:rPr>
        <w:rFonts w:ascii="Courier New" w:hAnsi="Courier New" w:cs="Courier New" w:hint="default"/>
      </w:rPr>
    </w:lvl>
    <w:lvl w:ilvl="2" w:tplc="DFA41BF2" w:tentative="1">
      <w:start w:val="1"/>
      <w:numFmt w:val="bullet"/>
      <w:lvlText w:val=""/>
      <w:lvlJc w:val="left"/>
      <w:pPr>
        <w:ind w:left="1800" w:hanging="360"/>
      </w:pPr>
      <w:rPr>
        <w:rFonts w:ascii="Wingdings" w:hAnsi="Wingdings" w:hint="default"/>
      </w:rPr>
    </w:lvl>
    <w:lvl w:ilvl="3" w:tplc="52249208" w:tentative="1">
      <w:start w:val="1"/>
      <w:numFmt w:val="bullet"/>
      <w:lvlText w:val=""/>
      <w:lvlJc w:val="left"/>
      <w:pPr>
        <w:ind w:left="2520" w:hanging="360"/>
      </w:pPr>
      <w:rPr>
        <w:rFonts w:ascii="Symbol" w:hAnsi="Symbol" w:hint="default"/>
      </w:rPr>
    </w:lvl>
    <w:lvl w:ilvl="4" w:tplc="A434F06E" w:tentative="1">
      <w:start w:val="1"/>
      <w:numFmt w:val="bullet"/>
      <w:lvlText w:val="o"/>
      <w:lvlJc w:val="left"/>
      <w:pPr>
        <w:ind w:left="3240" w:hanging="360"/>
      </w:pPr>
      <w:rPr>
        <w:rFonts w:ascii="Courier New" w:hAnsi="Courier New" w:cs="Courier New" w:hint="default"/>
      </w:rPr>
    </w:lvl>
    <w:lvl w:ilvl="5" w:tplc="658060EC" w:tentative="1">
      <w:start w:val="1"/>
      <w:numFmt w:val="bullet"/>
      <w:lvlText w:val=""/>
      <w:lvlJc w:val="left"/>
      <w:pPr>
        <w:ind w:left="3960" w:hanging="360"/>
      </w:pPr>
      <w:rPr>
        <w:rFonts w:ascii="Wingdings" w:hAnsi="Wingdings" w:hint="default"/>
      </w:rPr>
    </w:lvl>
    <w:lvl w:ilvl="6" w:tplc="D5884C74" w:tentative="1">
      <w:start w:val="1"/>
      <w:numFmt w:val="bullet"/>
      <w:lvlText w:val=""/>
      <w:lvlJc w:val="left"/>
      <w:pPr>
        <w:ind w:left="4680" w:hanging="360"/>
      </w:pPr>
      <w:rPr>
        <w:rFonts w:ascii="Symbol" w:hAnsi="Symbol" w:hint="default"/>
      </w:rPr>
    </w:lvl>
    <w:lvl w:ilvl="7" w:tplc="6FEC42F6" w:tentative="1">
      <w:start w:val="1"/>
      <w:numFmt w:val="bullet"/>
      <w:lvlText w:val="o"/>
      <w:lvlJc w:val="left"/>
      <w:pPr>
        <w:ind w:left="5400" w:hanging="360"/>
      </w:pPr>
      <w:rPr>
        <w:rFonts w:ascii="Courier New" w:hAnsi="Courier New" w:cs="Courier New" w:hint="default"/>
      </w:rPr>
    </w:lvl>
    <w:lvl w:ilvl="8" w:tplc="5372BD7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A1FCD7B8">
      <w:start w:val="2"/>
      <w:numFmt w:val="decimal"/>
      <w:lvlText w:val="%1."/>
      <w:lvlJc w:val="left"/>
      <w:pPr>
        <w:tabs>
          <w:tab w:val="num" w:pos="720"/>
        </w:tabs>
        <w:ind w:left="720" w:hanging="360"/>
      </w:pPr>
      <w:rPr>
        <w:rFonts w:hint="default"/>
      </w:rPr>
    </w:lvl>
    <w:lvl w:ilvl="1" w:tplc="2BD01DC4" w:tentative="1">
      <w:start w:val="1"/>
      <w:numFmt w:val="lowerLetter"/>
      <w:lvlText w:val="%2."/>
      <w:lvlJc w:val="left"/>
      <w:pPr>
        <w:tabs>
          <w:tab w:val="num" w:pos="1440"/>
        </w:tabs>
        <w:ind w:left="1440" w:hanging="360"/>
      </w:pPr>
    </w:lvl>
    <w:lvl w:ilvl="2" w:tplc="46C692C4" w:tentative="1">
      <w:start w:val="1"/>
      <w:numFmt w:val="lowerRoman"/>
      <w:lvlText w:val="%3."/>
      <w:lvlJc w:val="right"/>
      <w:pPr>
        <w:tabs>
          <w:tab w:val="num" w:pos="2160"/>
        </w:tabs>
        <w:ind w:left="2160" w:hanging="180"/>
      </w:pPr>
    </w:lvl>
    <w:lvl w:ilvl="3" w:tplc="CBDC5914" w:tentative="1">
      <w:start w:val="1"/>
      <w:numFmt w:val="decimal"/>
      <w:lvlText w:val="%4."/>
      <w:lvlJc w:val="left"/>
      <w:pPr>
        <w:tabs>
          <w:tab w:val="num" w:pos="2880"/>
        </w:tabs>
        <w:ind w:left="2880" w:hanging="360"/>
      </w:pPr>
    </w:lvl>
    <w:lvl w:ilvl="4" w:tplc="C082C9D4" w:tentative="1">
      <w:start w:val="1"/>
      <w:numFmt w:val="lowerLetter"/>
      <w:lvlText w:val="%5."/>
      <w:lvlJc w:val="left"/>
      <w:pPr>
        <w:tabs>
          <w:tab w:val="num" w:pos="3600"/>
        </w:tabs>
        <w:ind w:left="3600" w:hanging="360"/>
      </w:pPr>
    </w:lvl>
    <w:lvl w:ilvl="5" w:tplc="547686EC" w:tentative="1">
      <w:start w:val="1"/>
      <w:numFmt w:val="lowerRoman"/>
      <w:lvlText w:val="%6."/>
      <w:lvlJc w:val="right"/>
      <w:pPr>
        <w:tabs>
          <w:tab w:val="num" w:pos="4320"/>
        </w:tabs>
        <w:ind w:left="4320" w:hanging="180"/>
      </w:pPr>
    </w:lvl>
    <w:lvl w:ilvl="6" w:tplc="B27E1738" w:tentative="1">
      <w:start w:val="1"/>
      <w:numFmt w:val="decimal"/>
      <w:lvlText w:val="%7."/>
      <w:lvlJc w:val="left"/>
      <w:pPr>
        <w:tabs>
          <w:tab w:val="num" w:pos="5040"/>
        </w:tabs>
        <w:ind w:left="5040" w:hanging="360"/>
      </w:pPr>
    </w:lvl>
    <w:lvl w:ilvl="7" w:tplc="3F840190" w:tentative="1">
      <w:start w:val="1"/>
      <w:numFmt w:val="lowerLetter"/>
      <w:lvlText w:val="%8."/>
      <w:lvlJc w:val="left"/>
      <w:pPr>
        <w:tabs>
          <w:tab w:val="num" w:pos="5760"/>
        </w:tabs>
        <w:ind w:left="5760" w:hanging="360"/>
      </w:pPr>
    </w:lvl>
    <w:lvl w:ilvl="8" w:tplc="550E676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169A6D3A">
      <w:start w:val="1"/>
      <w:numFmt w:val="decimal"/>
      <w:lvlText w:val="%1."/>
      <w:lvlJc w:val="left"/>
      <w:pPr>
        <w:tabs>
          <w:tab w:val="num" w:pos="720"/>
        </w:tabs>
        <w:ind w:left="720" w:hanging="360"/>
      </w:pPr>
    </w:lvl>
    <w:lvl w:ilvl="1" w:tplc="B9100FEC" w:tentative="1">
      <w:start w:val="1"/>
      <w:numFmt w:val="lowerLetter"/>
      <w:lvlText w:val="%2."/>
      <w:lvlJc w:val="left"/>
      <w:pPr>
        <w:tabs>
          <w:tab w:val="num" w:pos="1440"/>
        </w:tabs>
        <w:ind w:left="1440" w:hanging="360"/>
      </w:pPr>
    </w:lvl>
    <w:lvl w:ilvl="2" w:tplc="3698CC20" w:tentative="1">
      <w:start w:val="1"/>
      <w:numFmt w:val="lowerRoman"/>
      <w:lvlText w:val="%3."/>
      <w:lvlJc w:val="right"/>
      <w:pPr>
        <w:tabs>
          <w:tab w:val="num" w:pos="2160"/>
        </w:tabs>
        <w:ind w:left="2160" w:hanging="180"/>
      </w:pPr>
    </w:lvl>
    <w:lvl w:ilvl="3" w:tplc="87A2CFE2" w:tentative="1">
      <w:start w:val="1"/>
      <w:numFmt w:val="decimal"/>
      <w:lvlText w:val="%4."/>
      <w:lvlJc w:val="left"/>
      <w:pPr>
        <w:tabs>
          <w:tab w:val="num" w:pos="2880"/>
        </w:tabs>
        <w:ind w:left="2880" w:hanging="360"/>
      </w:pPr>
    </w:lvl>
    <w:lvl w:ilvl="4" w:tplc="96001BC6" w:tentative="1">
      <w:start w:val="1"/>
      <w:numFmt w:val="lowerLetter"/>
      <w:lvlText w:val="%5."/>
      <w:lvlJc w:val="left"/>
      <w:pPr>
        <w:tabs>
          <w:tab w:val="num" w:pos="3600"/>
        </w:tabs>
        <w:ind w:left="3600" w:hanging="360"/>
      </w:pPr>
    </w:lvl>
    <w:lvl w:ilvl="5" w:tplc="C5807798" w:tentative="1">
      <w:start w:val="1"/>
      <w:numFmt w:val="lowerRoman"/>
      <w:lvlText w:val="%6."/>
      <w:lvlJc w:val="right"/>
      <w:pPr>
        <w:tabs>
          <w:tab w:val="num" w:pos="4320"/>
        </w:tabs>
        <w:ind w:left="4320" w:hanging="180"/>
      </w:pPr>
    </w:lvl>
    <w:lvl w:ilvl="6" w:tplc="6E7865BA" w:tentative="1">
      <w:start w:val="1"/>
      <w:numFmt w:val="decimal"/>
      <w:lvlText w:val="%7."/>
      <w:lvlJc w:val="left"/>
      <w:pPr>
        <w:tabs>
          <w:tab w:val="num" w:pos="5040"/>
        </w:tabs>
        <w:ind w:left="5040" w:hanging="360"/>
      </w:pPr>
    </w:lvl>
    <w:lvl w:ilvl="7" w:tplc="242C36FC" w:tentative="1">
      <w:start w:val="1"/>
      <w:numFmt w:val="lowerLetter"/>
      <w:lvlText w:val="%8."/>
      <w:lvlJc w:val="left"/>
      <w:pPr>
        <w:tabs>
          <w:tab w:val="num" w:pos="5760"/>
        </w:tabs>
        <w:ind w:left="5760" w:hanging="360"/>
      </w:pPr>
    </w:lvl>
    <w:lvl w:ilvl="8" w:tplc="C6E82E16"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066082C">
      <w:start w:val="1"/>
      <w:numFmt w:val="decimal"/>
      <w:lvlText w:val="%1."/>
      <w:lvlJc w:val="left"/>
      <w:pPr>
        <w:ind w:left="720" w:hanging="360"/>
      </w:pPr>
    </w:lvl>
    <w:lvl w:ilvl="1" w:tplc="FB7A06C8" w:tentative="1">
      <w:start w:val="1"/>
      <w:numFmt w:val="lowerLetter"/>
      <w:lvlText w:val="%2."/>
      <w:lvlJc w:val="left"/>
      <w:pPr>
        <w:ind w:left="1440" w:hanging="360"/>
      </w:pPr>
    </w:lvl>
    <w:lvl w:ilvl="2" w:tplc="917A7794" w:tentative="1">
      <w:start w:val="1"/>
      <w:numFmt w:val="lowerRoman"/>
      <w:lvlText w:val="%3."/>
      <w:lvlJc w:val="right"/>
      <w:pPr>
        <w:ind w:left="2160" w:hanging="180"/>
      </w:pPr>
    </w:lvl>
    <w:lvl w:ilvl="3" w:tplc="E29E80CA" w:tentative="1">
      <w:start w:val="1"/>
      <w:numFmt w:val="decimal"/>
      <w:lvlText w:val="%4."/>
      <w:lvlJc w:val="left"/>
      <w:pPr>
        <w:ind w:left="2880" w:hanging="360"/>
      </w:pPr>
    </w:lvl>
    <w:lvl w:ilvl="4" w:tplc="27D45722" w:tentative="1">
      <w:start w:val="1"/>
      <w:numFmt w:val="lowerLetter"/>
      <w:lvlText w:val="%5."/>
      <w:lvlJc w:val="left"/>
      <w:pPr>
        <w:ind w:left="3600" w:hanging="360"/>
      </w:pPr>
    </w:lvl>
    <w:lvl w:ilvl="5" w:tplc="4A2CE34A" w:tentative="1">
      <w:start w:val="1"/>
      <w:numFmt w:val="lowerRoman"/>
      <w:lvlText w:val="%6."/>
      <w:lvlJc w:val="right"/>
      <w:pPr>
        <w:ind w:left="4320" w:hanging="180"/>
      </w:pPr>
    </w:lvl>
    <w:lvl w:ilvl="6" w:tplc="082E3EAE" w:tentative="1">
      <w:start w:val="1"/>
      <w:numFmt w:val="decimal"/>
      <w:lvlText w:val="%7."/>
      <w:lvlJc w:val="left"/>
      <w:pPr>
        <w:ind w:left="5040" w:hanging="360"/>
      </w:pPr>
    </w:lvl>
    <w:lvl w:ilvl="7" w:tplc="201C5476" w:tentative="1">
      <w:start w:val="1"/>
      <w:numFmt w:val="lowerLetter"/>
      <w:lvlText w:val="%8."/>
      <w:lvlJc w:val="left"/>
      <w:pPr>
        <w:ind w:left="5760" w:hanging="360"/>
      </w:pPr>
    </w:lvl>
    <w:lvl w:ilvl="8" w:tplc="A4D40AA0"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69404676">
      <w:start w:val="1"/>
      <w:numFmt w:val="bullet"/>
      <w:lvlText w:val=""/>
      <w:lvlJc w:val="left"/>
      <w:pPr>
        <w:tabs>
          <w:tab w:val="num" w:pos="360"/>
        </w:tabs>
        <w:ind w:left="360" w:hanging="360"/>
      </w:pPr>
      <w:rPr>
        <w:rFonts w:ascii="Symbol" w:hAnsi="Symbol" w:hint="default"/>
      </w:rPr>
    </w:lvl>
    <w:lvl w:ilvl="1" w:tplc="9C9A60BE" w:tentative="1">
      <w:start w:val="1"/>
      <w:numFmt w:val="bullet"/>
      <w:lvlText w:val="o"/>
      <w:lvlJc w:val="left"/>
      <w:pPr>
        <w:tabs>
          <w:tab w:val="num" w:pos="1080"/>
        </w:tabs>
        <w:ind w:left="1080" w:hanging="360"/>
      </w:pPr>
      <w:rPr>
        <w:rFonts w:ascii="Courier New" w:hAnsi="Courier New" w:cs="Courier New" w:hint="default"/>
      </w:rPr>
    </w:lvl>
    <w:lvl w:ilvl="2" w:tplc="CEEE2A5C" w:tentative="1">
      <w:start w:val="1"/>
      <w:numFmt w:val="bullet"/>
      <w:lvlText w:val=""/>
      <w:lvlJc w:val="left"/>
      <w:pPr>
        <w:tabs>
          <w:tab w:val="num" w:pos="1800"/>
        </w:tabs>
        <w:ind w:left="1800" w:hanging="360"/>
      </w:pPr>
      <w:rPr>
        <w:rFonts w:ascii="Wingdings" w:hAnsi="Wingdings" w:hint="default"/>
      </w:rPr>
    </w:lvl>
    <w:lvl w:ilvl="3" w:tplc="75A0E9DA" w:tentative="1">
      <w:start w:val="1"/>
      <w:numFmt w:val="bullet"/>
      <w:lvlText w:val=""/>
      <w:lvlJc w:val="left"/>
      <w:pPr>
        <w:tabs>
          <w:tab w:val="num" w:pos="2520"/>
        </w:tabs>
        <w:ind w:left="2520" w:hanging="360"/>
      </w:pPr>
      <w:rPr>
        <w:rFonts w:ascii="Symbol" w:hAnsi="Symbol" w:hint="default"/>
      </w:rPr>
    </w:lvl>
    <w:lvl w:ilvl="4" w:tplc="EA1E0BA2" w:tentative="1">
      <w:start w:val="1"/>
      <w:numFmt w:val="bullet"/>
      <w:lvlText w:val="o"/>
      <w:lvlJc w:val="left"/>
      <w:pPr>
        <w:tabs>
          <w:tab w:val="num" w:pos="3240"/>
        </w:tabs>
        <w:ind w:left="3240" w:hanging="360"/>
      </w:pPr>
      <w:rPr>
        <w:rFonts w:ascii="Courier New" w:hAnsi="Courier New" w:cs="Courier New" w:hint="default"/>
      </w:rPr>
    </w:lvl>
    <w:lvl w:ilvl="5" w:tplc="CBDEB51C" w:tentative="1">
      <w:start w:val="1"/>
      <w:numFmt w:val="bullet"/>
      <w:lvlText w:val=""/>
      <w:lvlJc w:val="left"/>
      <w:pPr>
        <w:tabs>
          <w:tab w:val="num" w:pos="3960"/>
        </w:tabs>
        <w:ind w:left="3960" w:hanging="360"/>
      </w:pPr>
      <w:rPr>
        <w:rFonts w:ascii="Wingdings" w:hAnsi="Wingdings" w:hint="default"/>
      </w:rPr>
    </w:lvl>
    <w:lvl w:ilvl="6" w:tplc="A672E2D8" w:tentative="1">
      <w:start w:val="1"/>
      <w:numFmt w:val="bullet"/>
      <w:lvlText w:val=""/>
      <w:lvlJc w:val="left"/>
      <w:pPr>
        <w:tabs>
          <w:tab w:val="num" w:pos="4680"/>
        </w:tabs>
        <w:ind w:left="4680" w:hanging="360"/>
      </w:pPr>
      <w:rPr>
        <w:rFonts w:ascii="Symbol" w:hAnsi="Symbol" w:hint="default"/>
      </w:rPr>
    </w:lvl>
    <w:lvl w:ilvl="7" w:tplc="39E8E21C" w:tentative="1">
      <w:start w:val="1"/>
      <w:numFmt w:val="bullet"/>
      <w:lvlText w:val="o"/>
      <w:lvlJc w:val="left"/>
      <w:pPr>
        <w:tabs>
          <w:tab w:val="num" w:pos="5400"/>
        </w:tabs>
        <w:ind w:left="5400" w:hanging="360"/>
      </w:pPr>
      <w:rPr>
        <w:rFonts w:ascii="Courier New" w:hAnsi="Courier New" w:cs="Courier New" w:hint="default"/>
      </w:rPr>
    </w:lvl>
    <w:lvl w:ilvl="8" w:tplc="0FDA7DC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84F403FA">
      <w:start w:val="1"/>
      <w:numFmt w:val="decimal"/>
      <w:lvlText w:val="%1."/>
      <w:lvlJc w:val="left"/>
      <w:pPr>
        <w:tabs>
          <w:tab w:val="num" w:pos="600"/>
        </w:tabs>
        <w:ind w:left="600" w:hanging="360"/>
      </w:pPr>
      <w:rPr>
        <w:rFonts w:hint="default"/>
        <w:b w:val="0"/>
      </w:rPr>
    </w:lvl>
    <w:lvl w:ilvl="1" w:tplc="CECE423A" w:tentative="1">
      <w:start w:val="1"/>
      <w:numFmt w:val="lowerLetter"/>
      <w:lvlText w:val="%2."/>
      <w:lvlJc w:val="left"/>
      <w:pPr>
        <w:tabs>
          <w:tab w:val="num" w:pos="1440"/>
        </w:tabs>
        <w:ind w:left="1440" w:hanging="360"/>
      </w:pPr>
    </w:lvl>
    <w:lvl w:ilvl="2" w:tplc="3E34D8A2" w:tentative="1">
      <w:start w:val="1"/>
      <w:numFmt w:val="lowerRoman"/>
      <w:lvlText w:val="%3."/>
      <w:lvlJc w:val="right"/>
      <w:pPr>
        <w:tabs>
          <w:tab w:val="num" w:pos="2160"/>
        </w:tabs>
        <w:ind w:left="2160" w:hanging="180"/>
      </w:pPr>
    </w:lvl>
    <w:lvl w:ilvl="3" w:tplc="3802F402">
      <w:start w:val="1"/>
      <w:numFmt w:val="decimal"/>
      <w:lvlText w:val="%4."/>
      <w:lvlJc w:val="left"/>
      <w:pPr>
        <w:tabs>
          <w:tab w:val="num" w:pos="2880"/>
        </w:tabs>
        <w:ind w:left="2880" w:hanging="360"/>
      </w:pPr>
    </w:lvl>
    <w:lvl w:ilvl="4" w:tplc="B3205B1C" w:tentative="1">
      <w:start w:val="1"/>
      <w:numFmt w:val="lowerLetter"/>
      <w:lvlText w:val="%5."/>
      <w:lvlJc w:val="left"/>
      <w:pPr>
        <w:tabs>
          <w:tab w:val="num" w:pos="3600"/>
        </w:tabs>
        <w:ind w:left="3600" w:hanging="360"/>
      </w:pPr>
    </w:lvl>
    <w:lvl w:ilvl="5" w:tplc="9AA8B0E6" w:tentative="1">
      <w:start w:val="1"/>
      <w:numFmt w:val="lowerRoman"/>
      <w:lvlText w:val="%6."/>
      <w:lvlJc w:val="right"/>
      <w:pPr>
        <w:tabs>
          <w:tab w:val="num" w:pos="4320"/>
        </w:tabs>
        <w:ind w:left="4320" w:hanging="180"/>
      </w:pPr>
    </w:lvl>
    <w:lvl w:ilvl="6" w:tplc="F528C3D0" w:tentative="1">
      <w:start w:val="1"/>
      <w:numFmt w:val="decimal"/>
      <w:lvlText w:val="%7."/>
      <w:lvlJc w:val="left"/>
      <w:pPr>
        <w:tabs>
          <w:tab w:val="num" w:pos="5040"/>
        </w:tabs>
        <w:ind w:left="5040" w:hanging="360"/>
      </w:pPr>
    </w:lvl>
    <w:lvl w:ilvl="7" w:tplc="B69E45DA" w:tentative="1">
      <w:start w:val="1"/>
      <w:numFmt w:val="lowerLetter"/>
      <w:lvlText w:val="%8."/>
      <w:lvlJc w:val="left"/>
      <w:pPr>
        <w:tabs>
          <w:tab w:val="num" w:pos="5760"/>
        </w:tabs>
        <w:ind w:left="5760" w:hanging="360"/>
      </w:pPr>
    </w:lvl>
    <w:lvl w:ilvl="8" w:tplc="1EB2EF94"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A084717E">
      <w:start w:val="1"/>
      <w:numFmt w:val="decimal"/>
      <w:lvlText w:val="%1."/>
      <w:lvlJc w:val="left"/>
      <w:pPr>
        <w:ind w:left="720" w:hanging="360"/>
      </w:pPr>
    </w:lvl>
    <w:lvl w:ilvl="1" w:tplc="8BB2BB82" w:tentative="1">
      <w:start w:val="1"/>
      <w:numFmt w:val="lowerLetter"/>
      <w:lvlText w:val="%2."/>
      <w:lvlJc w:val="left"/>
      <w:pPr>
        <w:ind w:left="1440" w:hanging="360"/>
      </w:pPr>
    </w:lvl>
    <w:lvl w:ilvl="2" w:tplc="E4F425AA" w:tentative="1">
      <w:start w:val="1"/>
      <w:numFmt w:val="lowerRoman"/>
      <w:lvlText w:val="%3."/>
      <w:lvlJc w:val="right"/>
      <w:pPr>
        <w:ind w:left="2160" w:hanging="180"/>
      </w:pPr>
    </w:lvl>
    <w:lvl w:ilvl="3" w:tplc="31BA0F8C" w:tentative="1">
      <w:start w:val="1"/>
      <w:numFmt w:val="decimal"/>
      <w:lvlText w:val="%4."/>
      <w:lvlJc w:val="left"/>
      <w:pPr>
        <w:ind w:left="2880" w:hanging="360"/>
      </w:pPr>
    </w:lvl>
    <w:lvl w:ilvl="4" w:tplc="D8141C7A" w:tentative="1">
      <w:start w:val="1"/>
      <w:numFmt w:val="lowerLetter"/>
      <w:lvlText w:val="%5."/>
      <w:lvlJc w:val="left"/>
      <w:pPr>
        <w:ind w:left="3600" w:hanging="360"/>
      </w:pPr>
    </w:lvl>
    <w:lvl w:ilvl="5" w:tplc="BD7E0A04" w:tentative="1">
      <w:start w:val="1"/>
      <w:numFmt w:val="lowerRoman"/>
      <w:lvlText w:val="%6."/>
      <w:lvlJc w:val="right"/>
      <w:pPr>
        <w:ind w:left="4320" w:hanging="180"/>
      </w:pPr>
    </w:lvl>
    <w:lvl w:ilvl="6" w:tplc="AFEA2BF4" w:tentative="1">
      <w:start w:val="1"/>
      <w:numFmt w:val="decimal"/>
      <w:lvlText w:val="%7."/>
      <w:lvlJc w:val="left"/>
      <w:pPr>
        <w:ind w:left="5040" w:hanging="360"/>
      </w:pPr>
    </w:lvl>
    <w:lvl w:ilvl="7" w:tplc="95D81F58" w:tentative="1">
      <w:start w:val="1"/>
      <w:numFmt w:val="lowerLetter"/>
      <w:lvlText w:val="%8."/>
      <w:lvlJc w:val="left"/>
      <w:pPr>
        <w:ind w:left="5760" w:hanging="360"/>
      </w:pPr>
    </w:lvl>
    <w:lvl w:ilvl="8" w:tplc="E4ECBF5A"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CF9072CC">
      <w:start w:val="1"/>
      <w:numFmt w:val="decimal"/>
      <w:lvlText w:val="%1."/>
      <w:lvlJc w:val="left"/>
      <w:pPr>
        <w:tabs>
          <w:tab w:val="num" w:pos="720"/>
        </w:tabs>
        <w:ind w:left="720" w:hanging="360"/>
      </w:pPr>
    </w:lvl>
    <w:lvl w:ilvl="1" w:tplc="7E8072DE">
      <w:start w:val="1"/>
      <w:numFmt w:val="decimal"/>
      <w:lvlText w:val="%2."/>
      <w:lvlJc w:val="left"/>
      <w:pPr>
        <w:tabs>
          <w:tab w:val="num" w:pos="1440"/>
        </w:tabs>
        <w:ind w:left="1440" w:hanging="360"/>
      </w:pPr>
    </w:lvl>
    <w:lvl w:ilvl="2" w:tplc="2940D7F4">
      <w:start w:val="1"/>
      <w:numFmt w:val="decimal"/>
      <w:lvlText w:val="%3."/>
      <w:lvlJc w:val="left"/>
      <w:pPr>
        <w:tabs>
          <w:tab w:val="num" w:pos="2160"/>
        </w:tabs>
        <w:ind w:left="2160" w:hanging="360"/>
      </w:pPr>
    </w:lvl>
    <w:lvl w:ilvl="3" w:tplc="40DEFE72">
      <w:start w:val="1"/>
      <w:numFmt w:val="decimal"/>
      <w:lvlText w:val="%4."/>
      <w:lvlJc w:val="left"/>
      <w:pPr>
        <w:tabs>
          <w:tab w:val="num" w:pos="2880"/>
        </w:tabs>
        <w:ind w:left="2880" w:hanging="360"/>
      </w:pPr>
    </w:lvl>
    <w:lvl w:ilvl="4" w:tplc="E788DCE8">
      <w:start w:val="1"/>
      <w:numFmt w:val="decimal"/>
      <w:lvlText w:val="%5."/>
      <w:lvlJc w:val="left"/>
      <w:pPr>
        <w:tabs>
          <w:tab w:val="num" w:pos="3600"/>
        </w:tabs>
        <w:ind w:left="3600" w:hanging="360"/>
      </w:pPr>
    </w:lvl>
    <w:lvl w:ilvl="5" w:tplc="45F42244">
      <w:start w:val="1"/>
      <w:numFmt w:val="decimal"/>
      <w:lvlText w:val="%6."/>
      <w:lvlJc w:val="left"/>
      <w:pPr>
        <w:tabs>
          <w:tab w:val="num" w:pos="4320"/>
        </w:tabs>
        <w:ind w:left="4320" w:hanging="360"/>
      </w:pPr>
    </w:lvl>
    <w:lvl w:ilvl="6" w:tplc="DA92D074">
      <w:start w:val="1"/>
      <w:numFmt w:val="decimal"/>
      <w:lvlText w:val="%7."/>
      <w:lvlJc w:val="left"/>
      <w:pPr>
        <w:tabs>
          <w:tab w:val="num" w:pos="5040"/>
        </w:tabs>
        <w:ind w:left="5040" w:hanging="360"/>
      </w:pPr>
    </w:lvl>
    <w:lvl w:ilvl="7" w:tplc="6A5232D2">
      <w:start w:val="1"/>
      <w:numFmt w:val="decimal"/>
      <w:lvlText w:val="%8."/>
      <w:lvlJc w:val="left"/>
      <w:pPr>
        <w:tabs>
          <w:tab w:val="num" w:pos="5760"/>
        </w:tabs>
        <w:ind w:left="5760" w:hanging="360"/>
      </w:pPr>
    </w:lvl>
    <w:lvl w:ilvl="8" w:tplc="EEEC5C18">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A6E65CF2">
      <w:start w:val="1"/>
      <w:numFmt w:val="decimal"/>
      <w:lvlText w:val="%1)"/>
      <w:lvlJc w:val="left"/>
      <w:pPr>
        <w:tabs>
          <w:tab w:val="num" w:pos="720"/>
        </w:tabs>
        <w:ind w:left="720" w:hanging="360"/>
      </w:pPr>
      <w:rPr>
        <w:b/>
      </w:rPr>
    </w:lvl>
    <w:lvl w:ilvl="1" w:tplc="1324A118" w:tentative="1">
      <w:start w:val="1"/>
      <w:numFmt w:val="lowerLetter"/>
      <w:lvlText w:val="%2."/>
      <w:lvlJc w:val="left"/>
      <w:pPr>
        <w:tabs>
          <w:tab w:val="num" w:pos="1440"/>
        </w:tabs>
        <w:ind w:left="1440" w:hanging="360"/>
      </w:pPr>
    </w:lvl>
    <w:lvl w:ilvl="2" w:tplc="B0F64C48" w:tentative="1">
      <w:start w:val="1"/>
      <w:numFmt w:val="lowerRoman"/>
      <w:lvlText w:val="%3."/>
      <w:lvlJc w:val="right"/>
      <w:pPr>
        <w:tabs>
          <w:tab w:val="num" w:pos="2160"/>
        </w:tabs>
        <w:ind w:left="2160" w:hanging="180"/>
      </w:pPr>
    </w:lvl>
    <w:lvl w:ilvl="3" w:tplc="D4FC5896" w:tentative="1">
      <w:start w:val="1"/>
      <w:numFmt w:val="decimal"/>
      <w:lvlText w:val="%4."/>
      <w:lvlJc w:val="left"/>
      <w:pPr>
        <w:tabs>
          <w:tab w:val="num" w:pos="2880"/>
        </w:tabs>
        <w:ind w:left="2880" w:hanging="360"/>
      </w:pPr>
    </w:lvl>
    <w:lvl w:ilvl="4" w:tplc="C49ADFA4" w:tentative="1">
      <w:start w:val="1"/>
      <w:numFmt w:val="lowerLetter"/>
      <w:lvlText w:val="%5."/>
      <w:lvlJc w:val="left"/>
      <w:pPr>
        <w:tabs>
          <w:tab w:val="num" w:pos="3600"/>
        </w:tabs>
        <w:ind w:left="3600" w:hanging="360"/>
      </w:pPr>
    </w:lvl>
    <w:lvl w:ilvl="5" w:tplc="50F2E09E" w:tentative="1">
      <w:start w:val="1"/>
      <w:numFmt w:val="lowerRoman"/>
      <w:lvlText w:val="%6."/>
      <w:lvlJc w:val="right"/>
      <w:pPr>
        <w:tabs>
          <w:tab w:val="num" w:pos="4320"/>
        </w:tabs>
        <w:ind w:left="4320" w:hanging="180"/>
      </w:pPr>
    </w:lvl>
    <w:lvl w:ilvl="6" w:tplc="A852CFC0" w:tentative="1">
      <w:start w:val="1"/>
      <w:numFmt w:val="decimal"/>
      <w:lvlText w:val="%7."/>
      <w:lvlJc w:val="left"/>
      <w:pPr>
        <w:tabs>
          <w:tab w:val="num" w:pos="5040"/>
        </w:tabs>
        <w:ind w:left="5040" w:hanging="360"/>
      </w:pPr>
    </w:lvl>
    <w:lvl w:ilvl="7" w:tplc="7406A7FC" w:tentative="1">
      <w:start w:val="1"/>
      <w:numFmt w:val="lowerLetter"/>
      <w:lvlText w:val="%8."/>
      <w:lvlJc w:val="left"/>
      <w:pPr>
        <w:tabs>
          <w:tab w:val="num" w:pos="5760"/>
        </w:tabs>
        <w:ind w:left="5760" w:hanging="360"/>
      </w:pPr>
    </w:lvl>
    <w:lvl w:ilvl="8" w:tplc="ECF0791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EE2E2128">
      <w:start w:val="1"/>
      <w:numFmt w:val="decimal"/>
      <w:lvlText w:val="%1."/>
      <w:lvlJc w:val="left"/>
      <w:pPr>
        <w:tabs>
          <w:tab w:val="num" w:pos="720"/>
        </w:tabs>
        <w:ind w:left="720" w:hanging="360"/>
      </w:pPr>
      <w:rPr>
        <w:rFonts w:hint="default"/>
      </w:rPr>
    </w:lvl>
    <w:lvl w:ilvl="1" w:tplc="3DF8D3B6" w:tentative="1">
      <w:start w:val="1"/>
      <w:numFmt w:val="lowerLetter"/>
      <w:lvlText w:val="%2."/>
      <w:lvlJc w:val="left"/>
      <w:pPr>
        <w:tabs>
          <w:tab w:val="num" w:pos="1440"/>
        </w:tabs>
        <w:ind w:left="1440" w:hanging="360"/>
      </w:pPr>
    </w:lvl>
    <w:lvl w:ilvl="2" w:tplc="9D30B978" w:tentative="1">
      <w:start w:val="1"/>
      <w:numFmt w:val="lowerRoman"/>
      <w:lvlText w:val="%3."/>
      <w:lvlJc w:val="right"/>
      <w:pPr>
        <w:tabs>
          <w:tab w:val="num" w:pos="2160"/>
        </w:tabs>
        <w:ind w:left="2160" w:hanging="180"/>
      </w:pPr>
    </w:lvl>
    <w:lvl w:ilvl="3" w:tplc="D87CA3F2" w:tentative="1">
      <w:start w:val="1"/>
      <w:numFmt w:val="decimal"/>
      <w:lvlText w:val="%4."/>
      <w:lvlJc w:val="left"/>
      <w:pPr>
        <w:tabs>
          <w:tab w:val="num" w:pos="2880"/>
        </w:tabs>
        <w:ind w:left="2880" w:hanging="360"/>
      </w:pPr>
    </w:lvl>
    <w:lvl w:ilvl="4" w:tplc="EF6C986C" w:tentative="1">
      <w:start w:val="1"/>
      <w:numFmt w:val="lowerLetter"/>
      <w:lvlText w:val="%5."/>
      <w:lvlJc w:val="left"/>
      <w:pPr>
        <w:tabs>
          <w:tab w:val="num" w:pos="3600"/>
        </w:tabs>
        <w:ind w:left="3600" w:hanging="360"/>
      </w:pPr>
    </w:lvl>
    <w:lvl w:ilvl="5" w:tplc="F97218BC" w:tentative="1">
      <w:start w:val="1"/>
      <w:numFmt w:val="lowerRoman"/>
      <w:lvlText w:val="%6."/>
      <w:lvlJc w:val="right"/>
      <w:pPr>
        <w:tabs>
          <w:tab w:val="num" w:pos="4320"/>
        </w:tabs>
        <w:ind w:left="4320" w:hanging="180"/>
      </w:pPr>
    </w:lvl>
    <w:lvl w:ilvl="6" w:tplc="4BC40924" w:tentative="1">
      <w:start w:val="1"/>
      <w:numFmt w:val="decimal"/>
      <w:lvlText w:val="%7."/>
      <w:lvlJc w:val="left"/>
      <w:pPr>
        <w:tabs>
          <w:tab w:val="num" w:pos="5040"/>
        </w:tabs>
        <w:ind w:left="5040" w:hanging="360"/>
      </w:pPr>
    </w:lvl>
    <w:lvl w:ilvl="7" w:tplc="22243636" w:tentative="1">
      <w:start w:val="1"/>
      <w:numFmt w:val="lowerLetter"/>
      <w:lvlText w:val="%8."/>
      <w:lvlJc w:val="left"/>
      <w:pPr>
        <w:tabs>
          <w:tab w:val="num" w:pos="5760"/>
        </w:tabs>
        <w:ind w:left="5760" w:hanging="360"/>
      </w:pPr>
    </w:lvl>
    <w:lvl w:ilvl="8" w:tplc="04626CBA"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A11C24E8">
      <w:start w:val="1"/>
      <w:numFmt w:val="decimal"/>
      <w:lvlText w:val="%1."/>
      <w:lvlJc w:val="left"/>
      <w:pPr>
        <w:tabs>
          <w:tab w:val="num" w:pos="720"/>
        </w:tabs>
        <w:ind w:left="720" w:hanging="360"/>
      </w:pPr>
      <w:rPr>
        <w:rFonts w:hint="default"/>
      </w:rPr>
    </w:lvl>
    <w:lvl w:ilvl="1" w:tplc="42FE62B4">
      <w:numFmt w:val="none"/>
      <w:lvlText w:val=""/>
      <w:lvlJc w:val="left"/>
      <w:pPr>
        <w:tabs>
          <w:tab w:val="num" w:pos="360"/>
        </w:tabs>
      </w:pPr>
    </w:lvl>
    <w:lvl w:ilvl="2" w:tplc="0BB682E0">
      <w:numFmt w:val="none"/>
      <w:lvlText w:val=""/>
      <w:lvlJc w:val="left"/>
      <w:pPr>
        <w:tabs>
          <w:tab w:val="num" w:pos="360"/>
        </w:tabs>
      </w:pPr>
    </w:lvl>
    <w:lvl w:ilvl="3" w:tplc="2A14C216">
      <w:numFmt w:val="none"/>
      <w:lvlText w:val=""/>
      <w:lvlJc w:val="left"/>
      <w:pPr>
        <w:tabs>
          <w:tab w:val="num" w:pos="360"/>
        </w:tabs>
      </w:pPr>
    </w:lvl>
    <w:lvl w:ilvl="4" w:tplc="608AE586">
      <w:numFmt w:val="none"/>
      <w:lvlText w:val=""/>
      <w:lvlJc w:val="left"/>
      <w:pPr>
        <w:tabs>
          <w:tab w:val="num" w:pos="360"/>
        </w:tabs>
      </w:pPr>
    </w:lvl>
    <w:lvl w:ilvl="5" w:tplc="0B0628AA">
      <w:numFmt w:val="none"/>
      <w:lvlText w:val=""/>
      <w:lvlJc w:val="left"/>
      <w:pPr>
        <w:tabs>
          <w:tab w:val="num" w:pos="360"/>
        </w:tabs>
      </w:pPr>
    </w:lvl>
    <w:lvl w:ilvl="6" w:tplc="8960B620">
      <w:numFmt w:val="none"/>
      <w:lvlText w:val=""/>
      <w:lvlJc w:val="left"/>
      <w:pPr>
        <w:tabs>
          <w:tab w:val="num" w:pos="360"/>
        </w:tabs>
      </w:pPr>
    </w:lvl>
    <w:lvl w:ilvl="7" w:tplc="7D4C4422">
      <w:numFmt w:val="none"/>
      <w:lvlText w:val=""/>
      <w:lvlJc w:val="left"/>
      <w:pPr>
        <w:tabs>
          <w:tab w:val="num" w:pos="360"/>
        </w:tabs>
      </w:pPr>
    </w:lvl>
    <w:lvl w:ilvl="8" w:tplc="1730CEEE">
      <w:numFmt w:val="none"/>
      <w:lvlText w:val=""/>
      <w:lvlJc w:val="left"/>
      <w:pPr>
        <w:tabs>
          <w:tab w:val="num" w:pos="360"/>
        </w:tabs>
      </w:pPr>
    </w:lvl>
  </w:abstractNum>
  <w:abstractNum w:abstractNumId="34" w15:restartNumberingAfterBreak="0">
    <w:nsid w:val="7CE54276"/>
    <w:multiLevelType w:val="hybridMultilevel"/>
    <w:tmpl w:val="CE8E96CA"/>
    <w:lvl w:ilvl="0" w:tplc="997220B6">
      <w:start w:val="1"/>
      <w:numFmt w:val="decimal"/>
      <w:lvlText w:val="%1."/>
      <w:lvlJc w:val="left"/>
      <w:pPr>
        <w:tabs>
          <w:tab w:val="num" w:pos="720"/>
        </w:tabs>
        <w:ind w:left="720" w:hanging="360"/>
      </w:pPr>
      <w:rPr>
        <w:rFonts w:cs="Times New Roman" w:hint="default"/>
      </w:rPr>
    </w:lvl>
    <w:lvl w:ilvl="1" w:tplc="4B80CD76" w:tentative="1">
      <w:start w:val="1"/>
      <w:numFmt w:val="lowerLetter"/>
      <w:lvlText w:val="%2."/>
      <w:lvlJc w:val="left"/>
      <w:pPr>
        <w:tabs>
          <w:tab w:val="num" w:pos="1440"/>
        </w:tabs>
        <w:ind w:left="1440" w:hanging="360"/>
      </w:pPr>
      <w:rPr>
        <w:rFonts w:cs="Times New Roman"/>
      </w:rPr>
    </w:lvl>
    <w:lvl w:ilvl="2" w:tplc="B03EC73E" w:tentative="1">
      <w:start w:val="1"/>
      <w:numFmt w:val="lowerRoman"/>
      <w:lvlText w:val="%3."/>
      <w:lvlJc w:val="right"/>
      <w:pPr>
        <w:tabs>
          <w:tab w:val="num" w:pos="2160"/>
        </w:tabs>
        <w:ind w:left="2160" w:hanging="180"/>
      </w:pPr>
      <w:rPr>
        <w:rFonts w:cs="Times New Roman"/>
      </w:rPr>
    </w:lvl>
    <w:lvl w:ilvl="3" w:tplc="1EAE5FFA" w:tentative="1">
      <w:start w:val="1"/>
      <w:numFmt w:val="decimal"/>
      <w:lvlText w:val="%4."/>
      <w:lvlJc w:val="left"/>
      <w:pPr>
        <w:tabs>
          <w:tab w:val="num" w:pos="2880"/>
        </w:tabs>
        <w:ind w:left="2880" w:hanging="360"/>
      </w:pPr>
      <w:rPr>
        <w:rFonts w:cs="Times New Roman"/>
      </w:rPr>
    </w:lvl>
    <w:lvl w:ilvl="4" w:tplc="834C918E" w:tentative="1">
      <w:start w:val="1"/>
      <w:numFmt w:val="lowerLetter"/>
      <w:lvlText w:val="%5."/>
      <w:lvlJc w:val="left"/>
      <w:pPr>
        <w:tabs>
          <w:tab w:val="num" w:pos="3600"/>
        </w:tabs>
        <w:ind w:left="3600" w:hanging="360"/>
      </w:pPr>
      <w:rPr>
        <w:rFonts w:cs="Times New Roman"/>
      </w:rPr>
    </w:lvl>
    <w:lvl w:ilvl="5" w:tplc="766C8DD6" w:tentative="1">
      <w:start w:val="1"/>
      <w:numFmt w:val="lowerRoman"/>
      <w:lvlText w:val="%6."/>
      <w:lvlJc w:val="right"/>
      <w:pPr>
        <w:tabs>
          <w:tab w:val="num" w:pos="4320"/>
        </w:tabs>
        <w:ind w:left="4320" w:hanging="180"/>
      </w:pPr>
      <w:rPr>
        <w:rFonts w:cs="Times New Roman"/>
      </w:rPr>
    </w:lvl>
    <w:lvl w:ilvl="6" w:tplc="E1C032F2" w:tentative="1">
      <w:start w:val="1"/>
      <w:numFmt w:val="decimal"/>
      <w:lvlText w:val="%7."/>
      <w:lvlJc w:val="left"/>
      <w:pPr>
        <w:tabs>
          <w:tab w:val="num" w:pos="5040"/>
        </w:tabs>
        <w:ind w:left="5040" w:hanging="360"/>
      </w:pPr>
      <w:rPr>
        <w:rFonts w:cs="Times New Roman"/>
      </w:rPr>
    </w:lvl>
    <w:lvl w:ilvl="7" w:tplc="CA0476DC" w:tentative="1">
      <w:start w:val="1"/>
      <w:numFmt w:val="lowerLetter"/>
      <w:lvlText w:val="%8."/>
      <w:lvlJc w:val="left"/>
      <w:pPr>
        <w:tabs>
          <w:tab w:val="num" w:pos="5760"/>
        </w:tabs>
        <w:ind w:left="5760" w:hanging="360"/>
      </w:pPr>
      <w:rPr>
        <w:rFonts w:cs="Times New Roman"/>
      </w:rPr>
    </w:lvl>
    <w:lvl w:ilvl="8" w:tplc="70B685D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CE6EFCA2">
      <w:start w:val="1"/>
      <w:numFmt w:val="decimal"/>
      <w:lvlText w:val="%1."/>
      <w:lvlJc w:val="left"/>
      <w:pPr>
        <w:ind w:left="720" w:hanging="360"/>
      </w:pPr>
      <w:rPr>
        <w:rFonts w:hint="default"/>
      </w:rPr>
    </w:lvl>
    <w:lvl w:ilvl="1" w:tplc="9D4015B2" w:tentative="1">
      <w:start w:val="1"/>
      <w:numFmt w:val="lowerLetter"/>
      <w:lvlText w:val="%2."/>
      <w:lvlJc w:val="left"/>
      <w:pPr>
        <w:ind w:left="1440" w:hanging="360"/>
      </w:pPr>
    </w:lvl>
    <w:lvl w:ilvl="2" w:tplc="B16AAFB4" w:tentative="1">
      <w:start w:val="1"/>
      <w:numFmt w:val="lowerRoman"/>
      <w:lvlText w:val="%3."/>
      <w:lvlJc w:val="right"/>
      <w:pPr>
        <w:ind w:left="2160" w:hanging="180"/>
      </w:pPr>
    </w:lvl>
    <w:lvl w:ilvl="3" w:tplc="288E2A4E" w:tentative="1">
      <w:start w:val="1"/>
      <w:numFmt w:val="decimal"/>
      <w:lvlText w:val="%4."/>
      <w:lvlJc w:val="left"/>
      <w:pPr>
        <w:ind w:left="2880" w:hanging="360"/>
      </w:pPr>
    </w:lvl>
    <w:lvl w:ilvl="4" w:tplc="4FA8754C" w:tentative="1">
      <w:start w:val="1"/>
      <w:numFmt w:val="lowerLetter"/>
      <w:lvlText w:val="%5."/>
      <w:lvlJc w:val="left"/>
      <w:pPr>
        <w:ind w:left="3600" w:hanging="360"/>
      </w:pPr>
    </w:lvl>
    <w:lvl w:ilvl="5" w:tplc="5BF65F88" w:tentative="1">
      <w:start w:val="1"/>
      <w:numFmt w:val="lowerRoman"/>
      <w:lvlText w:val="%6."/>
      <w:lvlJc w:val="right"/>
      <w:pPr>
        <w:ind w:left="4320" w:hanging="180"/>
      </w:pPr>
    </w:lvl>
    <w:lvl w:ilvl="6" w:tplc="822C3A10" w:tentative="1">
      <w:start w:val="1"/>
      <w:numFmt w:val="decimal"/>
      <w:lvlText w:val="%7."/>
      <w:lvlJc w:val="left"/>
      <w:pPr>
        <w:ind w:left="5040" w:hanging="360"/>
      </w:pPr>
    </w:lvl>
    <w:lvl w:ilvl="7" w:tplc="DE5E7EB2" w:tentative="1">
      <w:start w:val="1"/>
      <w:numFmt w:val="lowerLetter"/>
      <w:lvlText w:val="%8."/>
      <w:lvlJc w:val="left"/>
      <w:pPr>
        <w:ind w:left="5760" w:hanging="360"/>
      </w:pPr>
    </w:lvl>
    <w:lvl w:ilvl="8" w:tplc="F210D25A" w:tentative="1">
      <w:start w:val="1"/>
      <w:numFmt w:val="lowerRoman"/>
      <w:lvlText w:val="%9."/>
      <w:lvlJc w:val="right"/>
      <w:pPr>
        <w:ind w:left="6480" w:hanging="180"/>
      </w:pPr>
    </w:lvl>
  </w:abstractNum>
  <w:num w:numId="1" w16cid:durableId="2388346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2416158">
    <w:abstractNumId w:val="12"/>
  </w:num>
  <w:num w:numId="3" w16cid:durableId="402798402">
    <w:abstractNumId w:val="10"/>
  </w:num>
  <w:num w:numId="4" w16cid:durableId="2001732913">
    <w:abstractNumId w:val="27"/>
  </w:num>
  <w:num w:numId="5" w16cid:durableId="894008783">
    <w:abstractNumId w:val="4"/>
  </w:num>
  <w:num w:numId="6" w16cid:durableId="2139519729">
    <w:abstractNumId w:val="9"/>
  </w:num>
  <w:num w:numId="7" w16cid:durableId="2072384571">
    <w:abstractNumId w:val="32"/>
  </w:num>
  <w:num w:numId="8" w16cid:durableId="389965994">
    <w:abstractNumId w:val="3"/>
  </w:num>
  <w:num w:numId="9" w16cid:durableId="1604532450">
    <w:abstractNumId w:val="15"/>
  </w:num>
  <w:num w:numId="10" w16cid:durableId="535168213">
    <w:abstractNumId w:val="33"/>
  </w:num>
  <w:num w:numId="11" w16cid:durableId="624964951">
    <w:abstractNumId w:val="26"/>
  </w:num>
  <w:num w:numId="12" w16cid:durableId="2076009824">
    <w:abstractNumId w:val="28"/>
  </w:num>
  <w:num w:numId="13" w16cid:durableId="1310745178">
    <w:abstractNumId w:val="19"/>
  </w:num>
  <w:num w:numId="14" w16cid:durableId="266036785">
    <w:abstractNumId w:val="23"/>
  </w:num>
  <w:num w:numId="15" w16cid:durableId="892543381">
    <w:abstractNumId w:val="13"/>
  </w:num>
  <w:num w:numId="16" w16cid:durableId="1947469126">
    <w:abstractNumId w:val="7"/>
  </w:num>
  <w:num w:numId="17" w16cid:durableId="1345286087">
    <w:abstractNumId w:val="20"/>
  </w:num>
  <w:num w:numId="18" w16cid:durableId="1401444445">
    <w:abstractNumId w:val="8"/>
  </w:num>
  <w:num w:numId="19" w16cid:durableId="1883051885">
    <w:abstractNumId w:val="5"/>
  </w:num>
  <w:num w:numId="20" w16cid:durableId="319357884">
    <w:abstractNumId w:val="34"/>
  </w:num>
  <w:num w:numId="21" w16cid:durableId="1379162675">
    <w:abstractNumId w:val="24"/>
  </w:num>
  <w:num w:numId="22" w16cid:durableId="676738959">
    <w:abstractNumId w:val="18"/>
  </w:num>
  <w:num w:numId="23" w16cid:durableId="626161171">
    <w:abstractNumId w:val="21"/>
  </w:num>
  <w:num w:numId="24" w16cid:durableId="477380159">
    <w:abstractNumId w:val="31"/>
  </w:num>
  <w:num w:numId="25" w16cid:durableId="936905620">
    <w:abstractNumId w:val="2"/>
  </w:num>
  <w:num w:numId="26" w16cid:durableId="872497112">
    <w:abstractNumId w:val="1"/>
  </w:num>
  <w:num w:numId="27" w16cid:durableId="351805203">
    <w:abstractNumId w:val="35"/>
  </w:num>
  <w:num w:numId="28" w16cid:durableId="1330788816">
    <w:abstractNumId w:val="0"/>
  </w:num>
  <w:num w:numId="29" w16cid:durableId="1292440766">
    <w:abstractNumId w:val="29"/>
  </w:num>
  <w:num w:numId="30" w16cid:durableId="366415253">
    <w:abstractNumId w:val="17"/>
  </w:num>
  <w:num w:numId="31" w16cid:durableId="1101679757">
    <w:abstractNumId w:val="14"/>
  </w:num>
  <w:num w:numId="32" w16cid:durableId="297612987">
    <w:abstractNumId w:val="25"/>
  </w:num>
  <w:num w:numId="33" w16cid:durableId="91828235">
    <w:abstractNumId w:val="11"/>
  </w:num>
  <w:num w:numId="34" w16cid:durableId="654066812">
    <w:abstractNumId w:val="16"/>
  </w:num>
  <w:num w:numId="35" w16cid:durableId="53434117">
    <w:abstractNumId w:val="22"/>
  </w:num>
  <w:num w:numId="36" w16cid:durableId="9546037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5C0"/>
    <w:rsid w:val="0003154A"/>
    <w:rsid w:val="0003318B"/>
    <w:rsid w:val="000334B9"/>
    <w:rsid w:val="00041891"/>
    <w:rsid w:val="00075B91"/>
    <w:rsid w:val="000A04E5"/>
    <w:rsid w:val="000B727D"/>
    <w:rsid w:val="000D6FB1"/>
    <w:rsid w:val="0011189C"/>
    <w:rsid w:val="00112946"/>
    <w:rsid w:val="0012056D"/>
    <w:rsid w:val="00142B1A"/>
    <w:rsid w:val="001477DE"/>
    <w:rsid w:val="001D05DB"/>
    <w:rsid w:val="001D1166"/>
    <w:rsid w:val="001D66A2"/>
    <w:rsid w:val="00271C2A"/>
    <w:rsid w:val="00273720"/>
    <w:rsid w:val="00284A9F"/>
    <w:rsid w:val="002913E6"/>
    <w:rsid w:val="002918FF"/>
    <w:rsid w:val="002924E1"/>
    <w:rsid w:val="002D1199"/>
    <w:rsid w:val="002F0BCF"/>
    <w:rsid w:val="00314FE6"/>
    <w:rsid w:val="00323007"/>
    <w:rsid w:val="00345B89"/>
    <w:rsid w:val="003777C3"/>
    <w:rsid w:val="003A7C54"/>
    <w:rsid w:val="003B1E82"/>
    <w:rsid w:val="003C695F"/>
    <w:rsid w:val="003E45E4"/>
    <w:rsid w:val="004433AF"/>
    <w:rsid w:val="004608D7"/>
    <w:rsid w:val="004673C5"/>
    <w:rsid w:val="00470C1A"/>
    <w:rsid w:val="00472D9D"/>
    <w:rsid w:val="004B53D3"/>
    <w:rsid w:val="00523938"/>
    <w:rsid w:val="005430E9"/>
    <w:rsid w:val="005519ED"/>
    <w:rsid w:val="005971CE"/>
    <w:rsid w:val="005B41BE"/>
    <w:rsid w:val="005E48A4"/>
    <w:rsid w:val="005F60DF"/>
    <w:rsid w:val="00604ED7"/>
    <w:rsid w:val="006315AC"/>
    <w:rsid w:val="00633E14"/>
    <w:rsid w:val="0068278D"/>
    <w:rsid w:val="006875B5"/>
    <w:rsid w:val="006B214E"/>
    <w:rsid w:val="006B306B"/>
    <w:rsid w:val="006D2A25"/>
    <w:rsid w:val="006E3987"/>
    <w:rsid w:val="007032C4"/>
    <w:rsid w:val="00714D84"/>
    <w:rsid w:val="0072145D"/>
    <w:rsid w:val="00765E38"/>
    <w:rsid w:val="0078786F"/>
    <w:rsid w:val="007923DF"/>
    <w:rsid w:val="007A7B49"/>
    <w:rsid w:val="007B1C58"/>
    <w:rsid w:val="007C3435"/>
    <w:rsid w:val="007C5783"/>
    <w:rsid w:val="007D3BD6"/>
    <w:rsid w:val="0081026E"/>
    <w:rsid w:val="00813B55"/>
    <w:rsid w:val="0084447E"/>
    <w:rsid w:val="00862885"/>
    <w:rsid w:val="00867069"/>
    <w:rsid w:val="00873D20"/>
    <w:rsid w:val="00873E83"/>
    <w:rsid w:val="0088711B"/>
    <w:rsid w:val="009066B3"/>
    <w:rsid w:val="00932D5D"/>
    <w:rsid w:val="00947573"/>
    <w:rsid w:val="009A6A48"/>
    <w:rsid w:val="009B762B"/>
    <w:rsid w:val="00A12458"/>
    <w:rsid w:val="00A26B88"/>
    <w:rsid w:val="00A271EA"/>
    <w:rsid w:val="00A27875"/>
    <w:rsid w:val="00A62143"/>
    <w:rsid w:val="00A76B96"/>
    <w:rsid w:val="00AA721E"/>
    <w:rsid w:val="00AE1131"/>
    <w:rsid w:val="00B1048E"/>
    <w:rsid w:val="00B5205E"/>
    <w:rsid w:val="00B91720"/>
    <w:rsid w:val="00BD636C"/>
    <w:rsid w:val="00C02B63"/>
    <w:rsid w:val="00C52ADB"/>
    <w:rsid w:val="00C535AF"/>
    <w:rsid w:val="00C85D89"/>
    <w:rsid w:val="00CD185D"/>
    <w:rsid w:val="00CE068F"/>
    <w:rsid w:val="00D25308"/>
    <w:rsid w:val="00D530A4"/>
    <w:rsid w:val="00D61CBD"/>
    <w:rsid w:val="00D84864"/>
    <w:rsid w:val="00DB09C1"/>
    <w:rsid w:val="00DC047E"/>
    <w:rsid w:val="00DC27C6"/>
    <w:rsid w:val="00DF19C9"/>
    <w:rsid w:val="00DF481C"/>
    <w:rsid w:val="00DF577D"/>
    <w:rsid w:val="00E82A7D"/>
    <w:rsid w:val="00EA4D94"/>
    <w:rsid w:val="00EB60E5"/>
    <w:rsid w:val="00EC2F7A"/>
    <w:rsid w:val="00EC55C0"/>
    <w:rsid w:val="00EE73D1"/>
    <w:rsid w:val="00EF65EE"/>
    <w:rsid w:val="00F01CCE"/>
    <w:rsid w:val="00F53C35"/>
    <w:rsid w:val="00F70957"/>
    <w:rsid w:val="00FA0263"/>
    <w:rsid w:val="00FD7663"/>
    <w:rsid w:val="00FE152C"/>
    <w:rsid w:val="00FF02D2"/>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F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5821</Characters>
  <Application>Microsoft Office Word</Application>
  <DocSecurity>0</DocSecurity>
  <Lines>48</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2025-11-11T12:44:00Z</dcterms:created>
  <dcterms:modified xsi:type="dcterms:W3CDTF">2025-11-11T12:47:00Z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