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2ECB59" w14:textId="5BCF6778" w:rsidR="00142B1A" w:rsidRPr="00D61CBD" w:rsidRDefault="009D2528" w:rsidP="00142B1A">
      <w:pPr>
        <w:jc w:val="center"/>
        <w:rPr>
          <w:b/>
        </w:rPr>
      </w:pPr>
      <w:r w:rsidRPr="00AE1131">
        <w:rPr>
          <w:b/>
        </w:rPr>
        <w:t xml:space="preserve">Rīgas valstspilsētas pašvaldības Centrālās administrācijas Iepirkumu pārvalde. </w:t>
      </w:r>
    </w:p>
    <w:p w14:paraId="323BE0A3" w14:textId="77777777" w:rsidR="00142B1A" w:rsidRDefault="009D2528" w:rsidP="00142B1A">
      <w:pPr>
        <w:jc w:val="center"/>
      </w:pPr>
      <w:r>
        <w:t>(reģ. 90011524360)</w:t>
      </w:r>
    </w:p>
    <w:p w14:paraId="3E2595BF" w14:textId="77777777" w:rsidR="00142B1A" w:rsidRPr="00D61CBD" w:rsidRDefault="009D2528" w:rsidP="00142B1A">
      <w:pPr>
        <w:jc w:val="center"/>
        <w:rPr>
          <w:b/>
        </w:rPr>
      </w:pPr>
      <w:r w:rsidRPr="00AE1131">
        <w:rPr>
          <w:b/>
        </w:rPr>
        <w:t>Atklāts konkurss</w:t>
      </w:r>
    </w:p>
    <w:p w14:paraId="42EE93A2" w14:textId="77777777" w:rsidR="00142B1A" w:rsidRPr="000A04E5" w:rsidRDefault="009D2528" w:rsidP="00142B1A">
      <w:pPr>
        <w:jc w:val="center"/>
      </w:pPr>
      <w:r w:rsidRPr="000A04E5">
        <w:t>„</w:t>
      </w:r>
      <w:r>
        <w:t>Triecienslāpētāju atjaunošana un apkope</w:t>
      </w:r>
      <w:r w:rsidRPr="000A04E5">
        <w:t>”</w:t>
      </w:r>
    </w:p>
    <w:p w14:paraId="55A2801F" w14:textId="77777777" w:rsidR="00142B1A" w:rsidRPr="00873D20" w:rsidRDefault="009D2528" w:rsidP="00142B1A">
      <w:pPr>
        <w:jc w:val="center"/>
      </w:pPr>
      <w:r>
        <w:rPr>
          <w:bCs/>
        </w:rPr>
        <w:t xml:space="preserve">identifikācijas Nr. </w:t>
      </w:r>
      <w:r w:rsidRPr="00AE1131">
        <w:rPr>
          <w:bCs/>
        </w:rPr>
        <w:t>CAIP 2025/82</w:t>
      </w:r>
      <w:r w:rsidRPr="00873D20">
        <w:t xml:space="preserve"> </w:t>
      </w:r>
    </w:p>
    <w:p w14:paraId="561A1009" w14:textId="77777777" w:rsidR="00142B1A" w:rsidRPr="00873D20" w:rsidRDefault="009D2528" w:rsidP="00142B1A">
      <w:pPr>
        <w:jc w:val="center"/>
        <w:rPr>
          <w:b/>
          <w:bCs/>
        </w:rPr>
      </w:pPr>
      <w:r>
        <w:rPr>
          <w:b/>
        </w:rPr>
        <w:t>ZIŅOJUMS</w:t>
      </w:r>
    </w:p>
    <w:p w14:paraId="52238594" w14:textId="3EC152B7" w:rsidR="00142B1A" w:rsidRDefault="009D2528" w:rsidP="00142B1A">
      <w:pPr>
        <w:jc w:val="right"/>
      </w:pPr>
      <w:r>
        <w:t>Rīga</w:t>
      </w:r>
      <w:r w:rsidRPr="0003154A">
        <w:t xml:space="preserve">, </w:t>
      </w:r>
      <w:r>
        <w:t xml:space="preserve">27.10.2025. </w:t>
      </w:r>
    </w:p>
    <w:tbl>
      <w:tblPr>
        <w:tblStyle w:val="Reatabula"/>
        <w:tblW w:w="5320" w:type="pct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D01B13" w14:paraId="1B6F2A52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37C854EF" w14:textId="77777777" w:rsidR="00142B1A" w:rsidRPr="00112946" w:rsidRDefault="009D2528" w:rsidP="00142B1A">
            <w:pPr>
              <w:jc w:val="both"/>
              <w:rPr>
                <w:b/>
                <w:bCs/>
                <w:szCs w:val="26"/>
              </w:rPr>
            </w:pPr>
            <w:r w:rsidRPr="00112946">
              <w:rPr>
                <w:b/>
                <w:bCs/>
                <w:szCs w:val="26"/>
              </w:rPr>
              <w:t>Pasūtītāja nosaukums</w:t>
            </w:r>
            <w:r>
              <w:rPr>
                <w:b/>
                <w:bCs/>
                <w:szCs w:val="26"/>
              </w:rPr>
              <w:t>:</w:t>
            </w:r>
          </w:p>
        </w:tc>
      </w:tr>
      <w:tr w:rsidR="00D01B13" w14:paraId="1C75B4B2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12B748EF" w14:textId="2110045A" w:rsidR="00142B1A" w:rsidRDefault="009D2528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 xml:space="preserve">Rīgas valstspilsētas pašvaldības Centrālās administrācijas Iepirkumu pārvalde. </w:t>
            </w:r>
          </w:p>
        </w:tc>
      </w:tr>
      <w:tr w:rsidR="00D01B13" w14:paraId="5BAF0215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6AA1C928" w14:textId="77777777" w:rsidR="00142B1A" w:rsidRPr="00112946" w:rsidRDefault="00142B1A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D01B13" w14:paraId="03372DE5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63EFD7D0" w14:textId="77777777" w:rsidR="00142B1A" w:rsidRPr="00112946" w:rsidRDefault="009D2528" w:rsidP="00142B1A">
            <w:pPr>
              <w:jc w:val="both"/>
              <w:rPr>
                <w:b/>
                <w:bCs/>
                <w:szCs w:val="26"/>
              </w:rPr>
            </w:pPr>
            <w:r w:rsidRPr="00112946">
              <w:rPr>
                <w:b/>
                <w:bCs/>
                <w:szCs w:val="26"/>
              </w:rPr>
              <w:t xml:space="preserve">Pasūtītāja </w:t>
            </w:r>
            <w:r>
              <w:rPr>
                <w:b/>
                <w:bCs/>
                <w:szCs w:val="26"/>
              </w:rPr>
              <w:t>adrese:</w:t>
            </w:r>
          </w:p>
        </w:tc>
      </w:tr>
      <w:tr w:rsidR="00D01B13" w14:paraId="48647D11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76E849CF" w14:textId="77777777" w:rsidR="00142B1A" w:rsidRDefault="009D2528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Rīga, Rātslaukums 1 (LATVIJA), LV-1050</w:t>
            </w:r>
          </w:p>
        </w:tc>
      </w:tr>
      <w:tr w:rsidR="00D01B13" w14:paraId="03491A82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521ED11D" w14:textId="77777777" w:rsidR="00142B1A" w:rsidRDefault="00142B1A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D01B13" w14:paraId="2F272C5C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268A9FF4" w14:textId="77777777" w:rsidR="00142B1A" w:rsidRPr="00112946" w:rsidRDefault="009D2528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 xml:space="preserve">Iepirkuma </w:t>
            </w:r>
            <w:r>
              <w:rPr>
                <w:b/>
                <w:bCs/>
                <w:szCs w:val="26"/>
              </w:rPr>
              <w:t>identifikācijas numurs:</w:t>
            </w:r>
          </w:p>
        </w:tc>
      </w:tr>
      <w:tr w:rsidR="00D01B13" w14:paraId="2B425563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0CDD924D" w14:textId="77777777" w:rsidR="00142B1A" w:rsidRDefault="009D2528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CAIP 2025/82</w:t>
            </w:r>
          </w:p>
        </w:tc>
      </w:tr>
      <w:tr w:rsidR="00D01B13" w14:paraId="68947CD4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2AD28065" w14:textId="77777777" w:rsidR="00142B1A" w:rsidRDefault="00142B1A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D01B13" w14:paraId="5CEC6337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2385BE90" w14:textId="77777777" w:rsidR="00142B1A" w:rsidRPr="00112946" w:rsidRDefault="009D2528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Iepirkuma procedūras veids:</w:t>
            </w:r>
          </w:p>
        </w:tc>
      </w:tr>
      <w:tr w:rsidR="00D01B13" w14:paraId="6F2C0F34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73A72B11" w14:textId="77777777" w:rsidR="00142B1A" w:rsidRDefault="009D2528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Atklāts konkurss</w:t>
            </w:r>
          </w:p>
        </w:tc>
      </w:tr>
      <w:tr w:rsidR="00D01B13" w14:paraId="067F9218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08502A9E" w14:textId="77777777" w:rsidR="00142B1A" w:rsidRDefault="00142B1A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D01B13" w14:paraId="12CE273E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67145A04" w14:textId="77777777" w:rsidR="00142B1A" w:rsidRDefault="009D2528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Iepirkuma procedūras izvēles pamatojums:</w:t>
            </w:r>
            <w:r>
              <w:rPr>
                <w:bCs/>
              </w:rPr>
              <w:t xml:space="preserve"> </w:t>
            </w:r>
            <w:r>
              <w:rPr>
                <w:bCs/>
                <w:i/>
              </w:rPr>
              <w:t>[ja attiecināms uz iepirkuma procedūru]</w:t>
            </w:r>
          </w:p>
        </w:tc>
      </w:tr>
      <w:tr w:rsidR="00D01B13" w14:paraId="4853F4EB" w14:textId="77777777" w:rsidTr="00142B1A">
        <w:tc>
          <w:tcPr>
            <w:tcW w:w="5000" w:type="pct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09C43C8F" w14:textId="390FE9DD" w:rsidR="00142B1A" w:rsidRPr="00BA5B4A" w:rsidRDefault="00BA5B4A" w:rsidP="00142B1A">
            <w:pPr>
              <w:jc w:val="both"/>
              <w:rPr>
                <w:szCs w:val="26"/>
              </w:rPr>
            </w:pPr>
            <w:r w:rsidRPr="00BA5B4A">
              <w:rPr>
                <w:szCs w:val="26"/>
              </w:rPr>
              <w:t xml:space="preserve">Nav </w:t>
            </w:r>
            <w:r w:rsidR="005B335C" w:rsidRPr="00BA5B4A">
              <w:rPr>
                <w:szCs w:val="26"/>
              </w:rPr>
              <w:t>attecināms</w:t>
            </w:r>
          </w:p>
        </w:tc>
      </w:tr>
      <w:tr w:rsidR="00D01B13" w14:paraId="6ED7CD85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57E7B356" w14:textId="77777777" w:rsidR="00142B1A" w:rsidRDefault="00142B1A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D01B13" w14:paraId="24542096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67F45B01" w14:textId="77777777" w:rsidR="00142B1A" w:rsidRPr="00112946" w:rsidRDefault="009D2528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Līguma vai vispārīgās vienošanās priekšmets:</w:t>
            </w:r>
          </w:p>
        </w:tc>
      </w:tr>
      <w:tr w:rsidR="00D01B13" w14:paraId="36A9D756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4A72F18F" w14:textId="77777777" w:rsidR="00142B1A" w:rsidRDefault="009D2528" w:rsidP="00142B1A">
            <w:pPr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 xml:space="preserve">Triecienslāpētāju </w:t>
            </w:r>
            <w:r w:rsidRPr="00AE1131">
              <w:rPr>
                <w:bCs/>
                <w:szCs w:val="26"/>
              </w:rPr>
              <w:t>atjaunošana un apkope</w:t>
            </w:r>
          </w:p>
        </w:tc>
      </w:tr>
      <w:tr w:rsidR="00D01B13" w14:paraId="7D55D1C1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2CB6D6A9" w14:textId="77777777" w:rsidR="00142B1A" w:rsidRDefault="00142B1A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D01B13" w14:paraId="6534E84E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605CDA70" w14:textId="77777777" w:rsidR="00142B1A" w:rsidRPr="00112946" w:rsidRDefault="009D2528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 xml:space="preserve">Datums, kad iepriekšējais informatīvais paziņojums publicēts Eiropas Savienības Oficiālajā Vēstnesī </w:t>
            </w:r>
            <w:r>
              <w:rPr>
                <w:bCs/>
                <w:i/>
              </w:rPr>
              <w:t xml:space="preserve">[ja attiecināms uz iepirkuma procedūru] </w:t>
            </w:r>
            <w:r>
              <w:rPr>
                <w:b/>
                <w:bCs/>
              </w:rPr>
              <w:t>un Iepirkuma uzraudzības biroja mājas lapā internetā:</w:t>
            </w:r>
          </w:p>
        </w:tc>
      </w:tr>
      <w:tr w:rsidR="00D01B13" w14:paraId="398D4901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39C0EE93" w14:textId="300429AF" w:rsidR="00142B1A" w:rsidRDefault="000F7C07" w:rsidP="00142B1A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20.06.2025</w:t>
            </w:r>
          </w:p>
        </w:tc>
      </w:tr>
      <w:tr w:rsidR="00D01B13" w14:paraId="54363B54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7C368FC4" w14:textId="77777777" w:rsidR="00142B1A" w:rsidRDefault="00142B1A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D01B13" w14:paraId="66358213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3F8ED95C" w14:textId="77777777" w:rsidR="00142B1A" w:rsidRPr="00112946" w:rsidRDefault="009D2528" w:rsidP="00142B1A">
            <w:pPr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 xml:space="preserve">Datums, kad paziņojums par līgumu publicēts Eiropas Savienības Oficiālajā Vēstnesī </w:t>
            </w:r>
            <w:r>
              <w:rPr>
                <w:bCs/>
                <w:i/>
              </w:rPr>
              <w:t>[ja attiecināms uz iepirkuma procedūru]</w:t>
            </w:r>
            <w:r>
              <w:rPr>
                <w:b/>
                <w:bCs/>
              </w:rPr>
              <w:t xml:space="preserve"> un Iepirkuma uzraudzības biroja mājas lapā internetā:</w:t>
            </w:r>
            <w:r>
              <w:rPr>
                <w:lang w:eastAsia="lv-LV"/>
              </w:rPr>
              <w:t xml:space="preserve"> </w:t>
            </w:r>
          </w:p>
        </w:tc>
      </w:tr>
      <w:tr w:rsidR="00D01B13" w14:paraId="069EA029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2DCC0312" w14:textId="77777777" w:rsidR="00142B1A" w:rsidRDefault="009D2528" w:rsidP="00142B1A">
            <w:pPr>
              <w:jc w:val="both"/>
              <w:rPr>
                <w:bCs/>
                <w:szCs w:val="26"/>
              </w:rPr>
            </w:pPr>
            <w:r w:rsidRPr="00DF19C9">
              <w:rPr>
                <w:bCs/>
                <w:szCs w:val="26"/>
              </w:rPr>
              <w:t>10.08.2025</w:t>
            </w:r>
          </w:p>
        </w:tc>
      </w:tr>
    </w:tbl>
    <w:p w14:paraId="0E72F779" w14:textId="77777777" w:rsidR="00142B1A" w:rsidRDefault="00142B1A" w:rsidP="00142B1A"/>
    <w:tbl>
      <w:tblPr>
        <w:tblStyle w:val="Reatabula"/>
        <w:tblW w:w="5320" w:type="pct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979"/>
        <w:gridCol w:w="6662"/>
      </w:tblGrid>
      <w:tr w:rsidR="00D01B13" w14:paraId="0E0BBBC7" w14:textId="77777777" w:rsidTr="00E82185">
        <w:tc>
          <w:tcPr>
            <w:tcW w:w="5000" w:type="pct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6B8CA7BC" w14:textId="77777777" w:rsidR="00142B1A" w:rsidRPr="00112946" w:rsidRDefault="009D2528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 xml:space="preserve">Iepirkuma komisijas sastāvs un tās izveidošanas </w:t>
            </w:r>
            <w:r>
              <w:rPr>
                <w:b/>
                <w:bCs/>
              </w:rPr>
              <w:t>pamatojums:</w:t>
            </w:r>
          </w:p>
        </w:tc>
      </w:tr>
      <w:tr w:rsidR="00D01B13" w14:paraId="01F814B4" w14:textId="77777777" w:rsidTr="00E82185">
        <w:tc>
          <w:tcPr>
            <w:tcW w:w="5000" w:type="pct"/>
            <w:gridSpan w:val="2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</w:tcPr>
          <w:p w14:paraId="732F8B18" w14:textId="3C3A10E1" w:rsidR="00142B1A" w:rsidRDefault="009D2528" w:rsidP="00142B1A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 xml:space="preserve">Iepirkuma komisijas, kas izveidota pamatojoties uz </w:t>
            </w:r>
            <w:r w:rsidR="000F7C07" w:rsidRPr="000F7C07">
              <w:rPr>
                <w:bCs/>
                <w:iCs/>
                <w:szCs w:val="26"/>
              </w:rPr>
              <w:t>Rīgas pilsētas izpilddirektora 04.07.2025. rīkojumu Nr.RD-25-304-ir “Par iepirkuma komisijas izveidošanu” un Rīgas pilsētas izpilddirektora 06.08.2025. rīkojumu Nr.RD-25-352-ir “Par grozījumu Rīgas pilsētas izpilddirektora 04.07.2025. rīkojumā Nr. RD-25-304-ir “Par iepirkuma komisijas izveidošanu””</w:t>
            </w:r>
            <w:r w:rsidRPr="000F7C07">
              <w:rPr>
                <w:bCs/>
                <w:iCs/>
                <w:szCs w:val="26"/>
              </w:rPr>
              <w:t>,</w:t>
            </w:r>
            <w:r>
              <w:rPr>
                <w:bCs/>
                <w:szCs w:val="26"/>
              </w:rPr>
              <w:t xml:space="preserve"> sastāvs:</w:t>
            </w:r>
          </w:p>
        </w:tc>
      </w:tr>
      <w:tr w:rsidR="00D01B13" w14:paraId="6C68B17E" w14:textId="77777777" w:rsidTr="00E82185">
        <w:tc>
          <w:tcPr>
            <w:tcW w:w="1545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253EEFF8" w14:textId="77777777" w:rsidR="00142B1A" w:rsidRDefault="009D2528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Komisijas vadītājs</w:t>
            </w:r>
          </w:p>
        </w:tc>
        <w:tc>
          <w:tcPr>
            <w:tcW w:w="3455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7A88C7DF" w14:textId="13F117DB" w:rsidR="00142B1A" w:rsidRDefault="009D2528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Evija Nagle</w:t>
            </w:r>
            <w:r>
              <w:rPr>
                <w:bCs/>
                <w:szCs w:val="26"/>
              </w:rPr>
              <w:t xml:space="preserve"> </w:t>
            </w:r>
          </w:p>
        </w:tc>
      </w:tr>
      <w:tr w:rsidR="00D01B13" w14:paraId="3623E5C6" w14:textId="77777777" w:rsidTr="00E82185">
        <w:tc>
          <w:tcPr>
            <w:tcW w:w="1545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076E15CE" w14:textId="77777777" w:rsidR="00142B1A" w:rsidRDefault="009D2528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Komisijas vadītāja vietnieks</w:t>
            </w:r>
          </w:p>
        </w:tc>
        <w:tc>
          <w:tcPr>
            <w:tcW w:w="3455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25472A06" w14:textId="232CE8BA" w:rsidR="00142B1A" w:rsidRDefault="009D2528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Vineta Bērziņa</w:t>
            </w:r>
            <w:r>
              <w:rPr>
                <w:bCs/>
                <w:szCs w:val="26"/>
              </w:rPr>
              <w:t xml:space="preserve"> </w:t>
            </w:r>
          </w:p>
        </w:tc>
      </w:tr>
      <w:tr w:rsidR="00D01B13" w14:paraId="7E055080" w14:textId="77777777" w:rsidTr="00E82185">
        <w:tc>
          <w:tcPr>
            <w:tcW w:w="1545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48CCCDAB" w14:textId="77777777" w:rsidR="00142B1A" w:rsidRDefault="009D2528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Sekretārs</w:t>
            </w:r>
          </w:p>
        </w:tc>
        <w:tc>
          <w:tcPr>
            <w:tcW w:w="3455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73FAF7E7" w14:textId="2713FB4C" w:rsidR="00142B1A" w:rsidRDefault="009D2528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Vineta Bērziņa</w:t>
            </w:r>
            <w:r>
              <w:rPr>
                <w:bCs/>
                <w:szCs w:val="26"/>
              </w:rPr>
              <w:t xml:space="preserve"> </w:t>
            </w:r>
          </w:p>
        </w:tc>
      </w:tr>
      <w:tr w:rsidR="00D01B13" w14:paraId="673009C2" w14:textId="77777777" w:rsidTr="00E82185">
        <w:tc>
          <w:tcPr>
            <w:tcW w:w="1545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2CEE3ACF" w14:textId="77777777" w:rsidR="00142B1A" w:rsidRDefault="009D2528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Komisijas loceklis</w:t>
            </w:r>
          </w:p>
        </w:tc>
        <w:tc>
          <w:tcPr>
            <w:tcW w:w="3455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4A52D7DD" w14:textId="77777777" w:rsidR="00142B1A" w:rsidRDefault="009D2528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Rudīte Reveliņa</w:t>
            </w:r>
            <w:r>
              <w:rPr>
                <w:bCs/>
                <w:szCs w:val="26"/>
              </w:rPr>
              <w:t xml:space="preserve"> no </w:t>
            </w:r>
            <w:r w:rsidRPr="00AE1131">
              <w:rPr>
                <w:bCs/>
                <w:szCs w:val="26"/>
              </w:rPr>
              <w:t>18.06.2025</w:t>
            </w:r>
            <w:r>
              <w:rPr>
                <w:bCs/>
                <w:szCs w:val="26"/>
              </w:rPr>
              <w:t xml:space="preserve"> </w:t>
            </w:r>
            <w:r w:rsidRPr="00075B91">
              <w:rPr>
                <w:bCs/>
                <w:szCs w:val="26"/>
              </w:rPr>
              <w:t xml:space="preserve">līdz </w:t>
            </w:r>
            <w:r w:rsidRPr="00AE1131">
              <w:rPr>
                <w:bCs/>
                <w:szCs w:val="26"/>
              </w:rPr>
              <w:t>05.08.2025</w:t>
            </w:r>
          </w:p>
        </w:tc>
      </w:tr>
      <w:tr w:rsidR="00D01B13" w14:paraId="102B71E2" w14:textId="77777777" w:rsidTr="00E82185">
        <w:tc>
          <w:tcPr>
            <w:tcW w:w="1545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38F33477" w14:textId="77777777" w:rsidR="00142B1A" w:rsidRDefault="009D2528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Komisijas loceklis</w:t>
            </w:r>
          </w:p>
        </w:tc>
        <w:tc>
          <w:tcPr>
            <w:tcW w:w="3455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65307CAA" w14:textId="449C6BD9" w:rsidR="00142B1A" w:rsidRDefault="009D2528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Kristers Ģirts Kronis</w:t>
            </w:r>
            <w:r>
              <w:rPr>
                <w:bCs/>
                <w:szCs w:val="26"/>
              </w:rPr>
              <w:t xml:space="preserve"> </w:t>
            </w:r>
          </w:p>
        </w:tc>
      </w:tr>
      <w:tr w:rsidR="00D01B13" w14:paraId="258D1324" w14:textId="77777777" w:rsidTr="00E82185">
        <w:tc>
          <w:tcPr>
            <w:tcW w:w="1545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6DBCA2B2" w14:textId="77777777" w:rsidR="00142B1A" w:rsidRDefault="009D2528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Komisijas loceklis</w:t>
            </w:r>
          </w:p>
        </w:tc>
        <w:tc>
          <w:tcPr>
            <w:tcW w:w="3455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78BA7E52" w14:textId="3FE24A7C" w:rsidR="00142B1A" w:rsidRDefault="009D2528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Oskars Mažāns</w:t>
            </w:r>
            <w:r>
              <w:rPr>
                <w:bCs/>
                <w:szCs w:val="26"/>
              </w:rPr>
              <w:t xml:space="preserve"> </w:t>
            </w:r>
          </w:p>
        </w:tc>
      </w:tr>
      <w:tr w:rsidR="00D01B13" w14:paraId="55928DF8" w14:textId="77777777" w:rsidTr="00E82185">
        <w:tc>
          <w:tcPr>
            <w:tcW w:w="1545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30240F97" w14:textId="77777777" w:rsidR="00142B1A" w:rsidRDefault="009D2528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Komisijas loceklis</w:t>
            </w:r>
          </w:p>
        </w:tc>
        <w:tc>
          <w:tcPr>
            <w:tcW w:w="3455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7276E094" w14:textId="67504B0A" w:rsidR="00142B1A" w:rsidRDefault="009D2528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 xml:space="preserve">Regīna </w:t>
            </w:r>
            <w:r w:rsidRPr="00AE1131">
              <w:rPr>
                <w:bCs/>
                <w:szCs w:val="26"/>
              </w:rPr>
              <w:t>Veide</w:t>
            </w:r>
            <w:r>
              <w:rPr>
                <w:bCs/>
                <w:szCs w:val="26"/>
              </w:rPr>
              <w:t xml:space="preserve"> </w:t>
            </w:r>
          </w:p>
        </w:tc>
      </w:tr>
      <w:tr w:rsidR="00D01B13" w14:paraId="7CC0FC76" w14:textId="77777777" w:rsidTr="00E82185">
        <w:trPr>
          <w:trHeight w:val="28"/>
        </w:trPr>
        <w:tc>
          <w:tcPr>
            <w:tcW w:w="5000" w:type="pct"/>
            <w:gridSpan w:val="2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</w:tcPr>
          <w:p w14:paraId="725D34D6" w14:textId="77777777" w:rsidR="00142B1A" w:rsidRPr="00CE068F" w:rsidRDefault="00142B1A" w:rsidP="00142B1A">
            <w:pPr>
              <w:jc w:val="both"/>
              <w:rPr>
                <w:b/>
                <w:bCs/>
                <w:sz w:val="4"/>
                <w:szCs w:val="4"/>
              </w:rPr>
            </w:pPr>
          </w:p>
        </w:tc>
      </w:tr>
    </w:tbl>
    <w:p w14:paraId="12A22B7D" w14:textId="77777777" w:rsidR="00142B1A" w:rsidRDefault="00142B1A" w:rsidP="00142B1A">
      <w:pPr>
        <w:jc w:val="right"/>
      </w:pPr>
    </w:p>
    <w:tbl>
      <w:tblPr>
        <w:tblStyle w:val="Reatabula"/>
        <w:tblW w:w="5320" w:type="pct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D01B13" w14:paraId="100C0E9F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726B0E2F" w14:textId="77777777" w:rsidR="00142B1A" w:rsidRPr="00112946" w:rsidRDefault="009D2528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Ekspertu saraksts:</w:t>
            </w:r>
          </w:p>
        </w:tc>
      </w:tr>
      <w:tr w:rsidR="00D01B13" w14:paraId="586DD996" w14:textId="77777777" w:rsidTr="00142B1A">
        <w:tc>
          <w:tcPr>
            <w:tcW w:w="5000" w:type="pct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3999B2D1" w14:textId="27468038" w:rsidR="00D01B13" w:rsidRDefault="0012261A">
            <w:r>
              <w:t>Nav attiecināms</w:t>
            </w:r>
            <w:r w:rsidR="003A0E5E">
              <w:t>.</w:t>
            </w:r>
          </w:p>
        </w:tc>
      </w:tr>
      <w:tr w:rsidR="00D01B13" w14:paraId="681382C4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24263031" w14:textId="77777777" w:rsidR="00142B1A" w:rsidRPr="00AE1131" w:rsidRDefault="009D2528" w:rsidP="00142B1A">
            <w:pPr>
              <w:rPr>
                <w:bCs/>
                <w:szCs w:val="26"/>
              </w:rPr>
            </w:pPr>
            <w:r>
              <w:rPr>
                <w:b/>
                <w:bCs/>
              </w:rPr>
              <w:t xml:space="preserve">Iepirkuma dokumentācijas sagatavotāju saraksts: </w:t>
            </w:r>
          </w:p>
        </w:tc>
      </w:tr>
      <w:tr w:rsidR="00D01B13" w14:paraId="5F9E1FAF" w14:textId="77777777" w:rsidTr="00142B1A">
        <w:tc>
          <w:tcPr>
            <w:tcW w:w="5000" w:type="pct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4F8C9788" w14:textId="09E35DB1" w:rsidR="00142B1A" w:rsidRPr="00AE1131" w:rsidRDefault="00D4756E" w:rsidP="00142B1A">
            <w:pPr>
              <w:jc w:val="both"/>
              <w:rPr>
                <w:bCs/>
                <w:szCs w:val="26"/>
              </w:rPr>
            </w:pPr>
            <w:r w:rsidRPr="00D4756E">
              <w:rPr>
                <w:bCs/>
                <w:szCs w:val="26"/>
              </w:rPr>
              <w:lastRenderedPageBreak/>
              <w:t>Oskars Mažāns</w:t>
            </w:r>
          </w:p>
        </w:tc>
      </w:tr>
    </w:tbl>
    <w:p w14:paraId="50327043" w14:textId="77777777" w:rsidR="00142B1A" w:rsidRDefault="00142B1A" w:rsidP="00142B1A"/>
    <w:tbl>
      <w:tblPr>
        <w:tblStyle w:val="Reatabula"/>
        <w:tblW w:w="5320" w:type="pct"/>
        <w:tblInd w:w="-289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D01B13" w14:paraId="1F215C62" w14:textId="77777777" w:rsidTr="00142B1A">
        <w:tc>
          <w:tcPr>
            <w:tcW w:w="5000" w:type="pct"/>
            <w:tcBorders>
              <w:bottom w:val="nil"/>
            </w:tcBorders>
            <w:shd w:val="clear" w:color="auto" w:fill="D9D9D9" w:themeFill="background1" w:themeFillShade="D9"/>
          </w:tcPr>
          <w:p w14:paraId="3A09A590" w14:textId="77777777" w:rsidR="00142B1A" w:rsidRPr="00AE1131" w:rsidRDefault="009D2528" w:rsidP="00142B1A">
            <w:pPr>
              <w:jc w:val="both"/>
              <w:rPr>
                <w:bCs/>
                <w:szCs w:val="26"/>
              </w:rPr>
            </w:pPr>
            <w:r>
              <w:rPr>
                <w:b/>
                <w:bCs/>
              </w:rPr>
              <w:t xml:space="preserve">Piedāvājumu, pieteikumu </w:t>
            </w:r>
            <w:r>
              <w:rPr>
                <w:bCs/>
                <w:i/>
              </w:rPr>
              <w:t>[ja attiecināms uz iepirkuma procedūru]</w:t>
            </w:r>
            <w:r>
              <w:rPr>
                <w:bCs/>
              </w:rPr>
              <w:t xml:space="preserve">, </w:t>
            </w:r>
            <w:r>
              <w:rPr>
                <w:b/>
                <w:bCs/>
              </w:rPr>
              <w:t>sākotnējo piedāvājumu</w:t>
            </w:r>
            <w:r>
              <w:rPr>
                <w:bCs/>
              </w:rPr>
              <w:t xml:space="preserve"> </w:t>
            </w:r>
            <w:r>
              <w:rPr>
                <w:bCs/>
                <w:i/>
              </w:rPr>
              <w:t xml:space="preserve">[ja attiecināms uz iepirkuma procedūru] </w:t>
            </w:r>
            <w:r>
              <w:rPr>
                <w:b/>
                <w:bCs/>
              </w:rPr>
              <w:t>iesniegšanas termiņi (arī pamatojums piedāvājumu/pieteikumu iesniegšanas termiņa samazinājumam (t.sk. steidzamībai), ja tāds veikts):</w:t>
            </w:r>
          </w:p>
        </w:tc>
      </w:tr>
      <w:tr w:rsidR="00D01B13" w14:paraId="3B33BF8A" w14:textId="77777777" w:rsidTr="00142B1A">
        <w:tc>
          <w:tcPr>
            <w:tcW w:w="5000" w:type="pct"/>
            <w:tcBorders>
              <w:top w:val="nil"/>
              <w:bottom w:val="single" w:sz="4" w:space="0" w:color="808080" w:themeColor="background1" w:themeShade="80"/>
            </w:tcBorders>
          </w:tcPr>
          <w:p w14:paraId="5DE1D1A0" w14:textId="77777777" w:rsidR="00142B1A" w:rsidRPr="001D1166" w:rsidRDefault="009D2528" w:rsidP="00142B1A">
            <w:pPr>
              <w:jc w:val="both"/>
              <w:rPr>
                <w:lang w:eastAsia="lv-LV"/>
              </w:rPr>
            </w:pPr>
            <w:r w:rsidRPr="001D1166">
              <w:rPr>
                <w:lang w:eastAsia="lv-LV"/>
              </w:rPr>
              <w:t>Piedāvājumu iesniegšanas termiņš: 10.09.2025. plkst. 10:00</w:t>
            </w:r>
          </w:p>
        </w:tc>
      </w:tr>
    </w:tbl>
    <w:p w14:paraId="4B47F7DC" w14:textId="77777777" w:rsidR="00142B1A" w:rsidRDefault="00142B1A" w:rsidP="00142B1A">
      <w:pPr>
        <w:rPr>
          <w:b/>
          <w:bCs/>
          <w:szCs w:val="26"/>
        </w:rPr>
      </w:pPr>
    </w:p>
    <w:tbl>
      <w:tblPr>
        <w:tblStyle w:val="Reatabula"/>
        <w:tblW w:w="9640" w:type="dxa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3402"/>
        <w:gridCol w:w="2694"/>
        <w:gridCol w:w="2976"/>
        <w:gridCol w:w="284"/>
      </w:tblGrid>
      <w:tr w:rsidR="00D01B13" w14:paraId="046179AF" w14:textId="77777777" w:rsidTr="00DB4748">
        <w:tc>
          <w:tcPr>
            <w:tcW w:w="9640" w:type="dxa"/>
            <w:gridSpan w:val="5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26116521" w14:textId="18192BF4" w:rsidR="00142B1A" w:rsidRPr="00AE1131" w:rsidRDefault="009D2528" w:rsidP="00142B1A">
            <w:pPr>
              <w:rPr>
                <w:bCs/>
                <w:szCs w:val="26"/>
              </w:rPr>
            </w:pPr>
            <w:r>
              <w:rPr>
                <w:b/>
                <w:bCs/>
              </w:rPr>
              <w:t>Pretendent</w:t>
            </w:r>
            <w:r w:rsidR="005F6D27">
              <w:rPr>
                <w:b/>
                <w:bCs/>
              </w:rPr>
              <w:t>a</w:t>
            </w:r>
            <w:r>
              <w:rPr>
                <w:b/>
                <w:bCs/>
              </w:rPr>
              <w:t xml:space="preserve"> nosaukum</w:t>
            </w:r>
            <w:r w:rsidR="005F6D27">
              <w:rPr>
                <w:b/>
                <w:bCs/>
              </w:rPr>
              <w:t>s</w:t>
            </w:r>
            <w:r>
              <w:rPr>
                <w:b/>
                <w:bCs/>
              </w:rPr>
              <w:t>, kas iesnie</w:t>
            </w:r>
            <w:r w:rsidR="005F6D27">
              <w:rPr>
                <w:b/>
                <w:bCs/>
              </w:rPr>
              <w:t>dza</w:t>
            </w:r>
            <w:r>
              <w:rPr>
                <w:b/>
                <w:bCs/>
              </w:rPr>
              <w:t xml:space="preserve"> piedāvājumu</w:t>
            </w:r>
            <w:r>
              <w:rPr>
                <w:b/>
                <w:bCs/>
              </w:rPr>
              <w:t xml:space="preserve"> un t</w:t>
            </w:r>
            <w:r w:rsidR="005F6D27">
              <w:rPr>
                <w:b/>
                <w:bCs/>
              </w:rPr>
              <w:t xml:space="preserve">ā </w:t>
            </w:r>
            <w:r>
              <w:rPr>
                <w:b/>
                <w:bCs/>
              </w:rPr>
              <w:t>piedāvātā</w:t>
            </w:r>
            <w:r>
              <w:rPr>
                <w:b/>
                <w:bCs/>
              </w:rPr>
              <w:t xml:space="preserve"> cena</w:t>
            </w:r>
            <w:r>
              <w:rPr>
                <w:b/>
                <w:bCs/>
              </w:rPr>
              <w:t>:</w:t>
            </w:r>
            <w:r>
              <w:rPr>
                <w:lang w:eastAsia="lv-LV"/>
              </w:rPr>
              <w:t xml:space="preserve"> </w:t>
            </w:r>
          </w:p>
        </w:tc>
      </w:tr>
      <w:tr w:rsidR="00D01B13" w14:paraId="12AF220A" w14:textId="77777777" w:rsidTr="00DB4748">
        <w:tc>
          <w:tcPr>
            <w:tcW w:w="284" w:type="dxa"/>
            <w:tcBorders>
              <w:top w:val="nil"/>
              <w:left w:val="single" w:sz="4" w:space="0" w:color="A6A6A6" w:themeColor="background1" w:themeShade="A6"/>
            </w:tcBorders>
          </w:tcPr>
          <w:p w14:paraId="4E9EFAF1" w14:textId="77777777" w:rsidR="00142B1A" w:rsidRPr="00D84864" w:rsidRDefault="00142B1A" w:rsidP="00142B1A">
            <w:pPr>
              <w:rPr>
                <w:bCs/>
                <w:sz w:val="2"/>
                <w:szCs w:val="2"/>
              </w:rPr>
            </w:pPr>
          </w:p>
          <w:p w14:paraId="440DC63E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3"/>
            <w:tcBorders>
              <w:top w:val="nil"/>
              <w:bottom w:val="single" w:sz="4" w:space="0" w:color="A6A6A6" w:themeColor="background1" w:themeShade="A6"/>
            </w:tcBorders>
          </w:tcPr>
          <w:p w14:paraId="5F7B186E" w14:textId="3362235A" w:rsidR="00142B1A" w:rsidRDefault="009D2528" w:rsidP="00142B1A">
            <w:pPr>
              <w:rPr>
                <w:bCs/>
                <w:szCs w:val="26"/>
              </w:rPr>
            </w:pPr>
            <w:r w:rsidRPr="00F01CCE">
              <w:rPr>
                <w:b/>
                <w:bCs/>
                <w:szCs w:val="26"/>
              </w:rPr>
              <w:t>Finanšu piedāvājums</w:t>
            </w:r>
            <w:r w:rsidR="00574FEB">
              <w:rPr>
                <w:b/>
                <w:bCs/>
                <w:szCs w:val="26"/>
              </w:rPr>
              <w:t>: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106520FC" w14:textId="77777777" w:rsidR="00142B1A" w:rsidRDefault="00142B1A" w:rsidP="00142B1A">
            <w:pPr>
              <w:rPr>
                <w:bCs/>
                <w:szCs w:val="26"/>
              </w:rPr>
            </w:pPr>
          </w:p>
        </w:tc>
      </w:tr>
      <w:tr w:rsidR="0096126C" w14:paraId="7D2918CD" w14:textId="77777777" w:rsidTr="00DB4748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uto"/>
            </w:tcBorders>
          </w:tcPr>
          <w:p w14:paraId="63B99FD7" w14:textId="77777777" w:rsidR="0096126C" w:rsidRDefault="0096126C" w:rsidP="0096126C">
            <w:pPr>
              <w:rPr>
                <w:bCs/>
                <w:szCs w:val="26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335DC83" w14:textId="77777777" w:rsidR="0096126C" w:rsidRDefault="0096126C" w:rsidP="0096126C">
            <w:pPr>
              <w:rPr>
                <w:bCs/>
                <w:szCs w:val="26"/>
              </w:rPr>
            </w:pPr>
            <w:r w:rsidRPr="00C52ADB">
              <w:rPr>
                <w:b/>
                <w:bCs/>
                <w:szCs w:val="26"/>
              </w:rPr>
              <w:t>Pretendent</w:t>
            </w:r>
            <w:r>
              <w:rPr>
                <w:b/>
                <w:bCs/>
                <w:szCs w:val="26"/>
              </w:rPr>
              <w:t>a nosaukums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3BD952BD" w14:textId="3463B505" w:rsidR="0096126C" w:rsidRDefault="0096126C" w:rsidP="0096126C">
            <w:pPr>
              <w:rPr>
                <w:bCs/>
                <w:szCs w:val="26"/>
              </w:rPr>
            </w:pPr>
            <w:r w:rsidRPr="00FE6B7C">
              <w:rPr>
                <w:b/>
                <w:bCs/>
              </w:rPr>
              <w:t>Iesniegšanas datums un laiks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4596C87" w14:textId="22E4BAA7" w:rsidR="0096126C" w:rsidRPr="0088711B" w:rsidRDefault="0096126C" w:rsidP="0096126C">
            <w:pPr>
              <w:rPr>
                <w:b/>
                <w:bCs/>
                <w:szCs w:val="26"/>
              </w:rPr>
            </w:pPr>
            <w:r w:rsidRPr="007B1C58">
              <w:rPr>
                <w:b/>
                <w:bCs/>
                <w:szCs w:val="26"/>
              </w:rPr>
              <w:t xml:space="preserve">Piedāvātā </w:t>
            </w:r>
            <w:r>
              <w:rPr>
                <w:b/>
                <w:bCs/>
                <w:szCs w:val="26"/>
              </w:rPr>
              <w:t xml:space="preserve">vērtējamā </w:t>
            </w:r>
            <w:r w:rsidRPr="007B1C58">
              <w:rPr>
                <w:b/>
                <w:bCs/>
                <w:szCs w:val="26"/>
              </w:rPr>
              <w:t>cena</w:t>
            </w:r>
            <w:r>
              <w:rPr>
                <w:b/>
                <w:bCs/>
                <w:szCs w:val="26"/>
              </w:rPr>
              <w:t xml:space="preserve"> EUR bez PVN</w:t>
            </w:r>
          </w:p>
        </w:tc>
        <w:tc>
          <w:tcPr>
            <w:tcW w:w="284" w:type="dxa"/>
            <w:tcBorders>
              <w:left w:val="single" w:sz="4" w:space="0" w:color="auto"/>
              <w:right w:val="single" w:sz="4" w:space="0" w:color="A6A6A6" w:themeColor="background1" w:themeShade="A6"/>
            </w:tcBorders>
          </w:tcPr>
          <w:p w14:paraId="15A52FD7" w14:textId="77777777" w:rsidR="0096126C" w:rsidRDefault="0096126C" w:rsidP="0096126C">
            <w:pPr>
              <w:rPr>
                <w:bCs/>
                <w:szCs w:val="26"/>
              </w:rPr>
            </w:pPr>
          </w:p>
        </w:tc>
      </w:tr>
      <w:tr w:rsidR="0096126C" w14:paraId="316049F1" w14:textId="77777777" w:rsidTr="00DB4748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uto"/>
            </w:tcBorders>
          </w:tcPr>
          <w:p w14:paraId="2CA97E8A" w14:textId="77777777" w:rsidR="0096126C" w:rsidRDefault="0096126C" w:rsidP="0096126C">
            <w:pPr>
              <w:rPr>
                <w:bCs/>
                <w:szCs w:val="26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83697" w14:textId="77777777" w:rsidR="0096126C" w:rsidRDefault="0096126C" w:rsidP="0096126C">
            <w:pPr>
              <w:rPr>
                <w:bCs/>
                <w:szCs w:val="26"/>
              </w:rPr>
            </w:pPr>
            <w:r w:rsidRPr="009B762B">
              <w:rPr>
                <w:bCs/>
                <w:szCs w:val="26"/>
              </w:rPr>
              <w:t>"KMK PROJEKTS" SIA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648AD" w14:textId="70244AC5" w:rsidR="0096126C" w:rsidRDefault="0096126C" w:rsidP="0096126C">
            <w:pPr>
              <w:rPr>
                <w:bCs/>
                <w:szCs w:val="26"/>
              </w:rPr>
            </w:pPr>
            <w:r>
              <w:t>10.09.2025 plkst. 09:02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3437B" w14:textId="6C449573" w:rsidR="0096126C" w:rsidRDefault="0096126C" w:rsidP="00574FEB">
            <w:pPr>
              <w:jc w:val="center"/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>45</w:t>
            </w:r>
            <w:r>
              <w:rPr>
                <w:bCs/>
                <w:szCs w:val="26"/>
              </w:rPr>
              <w:t xml:space="preserve"> </w:t>
            </w:r>
            <w:r w:rsidRPr="00284A9F">
              <w:rPr>
                <w:bCs/>
                <w:szCs w:val="26"/>
              </w:rPr>
              <w:t>954</w:t>
            </w:r>
            <w:r>
              <w:rPr>
                <w:bCs/>
                <w:szCs w:val="26"/>
              </w:rPr>
              <w:t>,00</w:t>
            </w:r>
          </w:p>
        </w:tc>
        <w:tc>
          <w:tcPr>
            <w:tcW w:w="284" w:type="dxa"/>
            <w:tcBorders>
              <w:left w:val="single" w:sz="4" w:space="0" w:color="auto"/>
              <w:right w:val="single" w:sz="4" w:space="0" w:color="A6A6A6" w:themeColor="background1" w:themeShade="A6"/>
            </w:tcBorders>
          </w:tcPr>
          <w:p w14:paraId="72408CA3" w14:textId="77777777" w:rsidR="0096126C" w:rsidRPr="001D05DB" w:rsidRDefault="0096126C" w:rsidP="0096126C">
            <w:pPr>
              <w:rPr>
                <w:bCs/>
                <w:sz w:val="4"/>
                <w:szCs w:val="4"/>
              </w:rPr>
            </w:pPr>
          </w:p>
        </w:tc>
      </w:tr>
      <w:tr w:rsidR="00D01B13" w14:paraId="5A3B0556" w14:textId="77777777" w:rsidTr="00DB4748">
        <w:tc>
          <w:tcPr>
            <w:tcW w:w="284" w:type="dxa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52546A1" w14:textId="77777777" w:rsidR="00142B1A" w:rsidRPr="009066B3" w:rsidRDefault="00142B1A" w:rsidP="00142B1A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gridSpan w:val="3"/>
            <w:tcBorders>
              <w:top w:val="nil"/>
              <w:bottom w:val="single" w:sz="4" w:space="0" w:color="A6A6A6" w:themeColor="background1" w:themeShade="A6"/>
            </w:tcBorders>
          </w:tcPr>
          <w:p w14:paraId="22135D04" w14:textId="77777777" w:rsidR="00142B1A" w:rsidRPr="009066B3" w:rsidRDefault="00142B1A" w:rsidP="00142B1A">
            <w:pPr>
              <w:rPr>
                <w:bCs/>
                <w:sz w:val="4"/>
                <w:szCs w:val="4"/>
              </w:rPr>
            </w:pPr>
          </w:p>
        </w:tc>
        <w:tc>
          <w:tcPr>
            <w:tcW w:w="284" w:type="dxa"/>
            <w:tcBorders>
              <w:top w:val="nil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BE423B7" w14:textId="77777777" w:rsidR="00142B1A" w:rsidRPr="009066B3" w:rsidRDefault="00142B1A" w:rsidP="00142B1A">
            <w:pPr>
              <w:rPr>
                <w:bCs/>
                <w:sz w:val="4"/>
                <w:szCs w:val="4"/>
              </w:rPr>
            </w:pPr>
          </w:p>
        </w:tc>
      </w:tr>
    </w:tbl>
    <w:p w14:paraId="254896A0" w14:textId="77777777" w:rsidR="00142B1A" w:rsidRDefault="00142B1A" w:rsidP="00142B1A">
      <w:pPr>
        <w:rPr>
          <w:b/>
          <w:bCs/>
          <w:szCs w:val="26"/>
        </w:rPr>
      </w:pPr>
    </w:p>
    <w:tbl>
      <w:tblPr>
        <w:tblStyle w:val="Reatabula"/>
        <w:tblW w:w="5320" w:type="pct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D01B13" w14:paraId="64700F9F" w14:textId="77777777" w:rsidTr="00142B1A">
        <w:tc>
          <w:tcPr>
            <w:tcW w:w="5000" w:type="pct"/>
            <w:tcBorders>
              <w:bottom w:val="nil"/>
            </w:tcBorders>
            <w:shd w:val="clear" w:color="auto" w:fill="D9D9D9" w:themeFill="background1" w:themeFillShade="D9"/>
          </w:tcPr>
          <w:p w14:paraId="6A15E145" w14:textId="77777777" w:rsidR="00142B1A" w:rsidRPr="00AE1131" w:rsidRDefault="009D2528" w:rsidP="00142B1A">
            <w:pPr>
              <w:rPr>
                <w:bCs/>
                <w:szCs w:val="26"/>
              </w:rPr>
            </w:pPr>
            <w:r>
              <w:rPr>
                <w:b/>
                <w:bCs/>
              </w:rPr>
              <w:t>Pieteikumu un/vai piedāvājumu atvēršanas vieta, datums un laiks:</w:t>
            </w:r>
            <w:r>
              <w:rPr>
                <w:lang w:eastAsia="lv-LV"/>
              </w:rPr>
              <w:t xml:space="preserve"> </w:t>
            </w:r>
          </w:p>
        </w:tc>
      </w:tr>
      <w:tr w:rsidR="00D01B13" w14:paraId="3438C2D4" w14:textId="77777777" w:rsidTr="00142B1A">
        <w:tc>
          <w:tcPr>
            <w:tcW w:w="5000" w:type="pct"/>
            <w:tcBorders>
              <w:top w:val="nil"/>
              <w:bottom w:val="single" w:sz="4" w:space="0" w:color="A6A6A6" w:themeColor="background1" w:themeShade="A6"/>
            </w:tcBorders>
          </w:tcPr>
          <w:p w14:paraId="3A1434C2" w14:textId="77777777" w:rsidR="00142B1A" w:rsidRPr="00AE1131" w:rsidRDefault="009D2528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Rīga, Rātslaukums 1 (LATVIJA), LV-1050</w:t>
            </w:r>
            <w:r>
              <w:rPr>
                <w:bCs/>
                <w:szCs w:val="26"/>
              </w:rPr>
              <w:t xml:space="preserve">, </w:t>
            </w:r>
            <w:r w:rsidRPr="00E82A7D">
              <w:rPr>
                <w:bCs/>
                <w:szCs w:val="26"/>
              </w:rPr>
              <w:t>10.09.2025 14:00</w:t>
            </w:r>
          </w:p>
        </w:tc>
      </w:tr>
    </w:tbl>
    <w:p w14:paraId="00971C61" w14:textId="77777777" w:rsidR="00142B1A" w:rsidRDefault="00142B1A" w:rsidP="00142B1A">
      <w:pPr>
        <w:rPr>
          <w:b/>
          <w:bCs/>
          <w:szCs w:val="26"/>
        </w:rPr>
      </w:pPr>
    </w:p>
    <w:tbl>
      <w:tblPr>
        <w:tblStyle w:val="Reatabula"/>
        <w:tblW w:w="9668" w:type="dxa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2268"/>
        <w:gridCol w:w="4962"/>
        <w:gridCol w:w="1842"/>
        <w:gridCol w:w="284"/>
        <w:gridCol w:w="28"/>
      </w:tblGrid>
      <w:tr w:rsidR="00D01B13" w14:paraId="6B2330AF" w14:textId="77777777" w:rsidTr="00E82185">
        <w:tc>
          <w:tcPr>
            <w:tcW w:w="9668" w:type="dxa"/>
            <w:gridSpan w:val="6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40287527" w14:textId="77777777" w:rsidR="00142B1A" w:rsidRPr="00AE1131" w:rsidRDefault="009D2528" w:rsidP="00142B1A">
            <w:pPr>
              <w:rPr>
                <w:bCs/>
                <w:szCs w:val="26"/>
              </w:rPr>
            </w:pPr>
            <w:r w:rsidRPr="00CD185D">
              <w:rPr>
                <w:b/>
                <w:bCs/>
              </w:rPr>
              <w:t>Pretendenta (-u),  kuram (-</w:t>
            </w:r>
            <w:proofErr w:type="spellStart"/>
            <w:r w:rsidRPr="00CD185D">
              <w:rPr>
                <w:b/>
                <w:bCs/>
              </w:rPr>
              <w:t>iem</w:t>
            </w:r>
            <w:proofErr w:type="spellEnd"/>
            <w:r w:rsidRPr="00CD185D">
              <w:rPr>
                <w:b/>
                <w:bCs/>
              </w:rPr>
              <w:t xml:space="preserve">) piešķirtas līguma (vai inovācijas partnerības līguma) slēgšanas tiesības, izvēles </w:t>
            </w:r>
            <w:r w:rsidRPr="00CD185D">
              <w:rPr>
                <w:b/>
                <w:bCs/>
              </w:rPr>
              <w:t>pamatojums un  līgumcena:</w:t>
            </w:r>
          </w:p>
        </w:tc>
      </w:tr>
      <w:tr w:rsidR="00D01B13" w14:paraId="7DF89BE9" w14:textId="77777777" w:rsidTr="00E82185">
        <w:trPr>
          <w:gridAfter w:val="1"/>
          <w:wAfter w:w="28" w:type="dxa"/>
        </w:trPr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400F94DF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3"/>
          </w:tcPr>
          <w:p w14:paraId="30CF0D0C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12345DA1" w14:textId="77777777" w:rsidR="00142B1A" w:rsidRDefault="00142B1A" w:rsidP="00142B1A">
            <w:pPr>
              <w:rPr>
                <w:bCs/>
                <w:szCs w:val="26"/>
              </w:rPr>
            </w:pPr>
          </w:p>
        </w:tc>
      </w:tr>
      <w:tr w:rsidR="00D01B13" w14:paraId="1DD38A35" w14:textId="77777777" w:rsidTr="00E82185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rPr>
          <w:gridAfter w:val="1"/>
          <w:wAfter w:w="28" w:type="dxa"/>
        </w:trPr>
        <w:tc>
          <w:tcPr>
            <w:tcW w:w="284" w:type="dxa"/>
            <w:tcBorders>
              <w:top w:val="nil"/>
              <w:bottom w:val="nil"/>
            </w:tcBorders>
          </w:tcPr>
          <w:p w14:paraId="45824336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2268" w:type="dxa"/>
            <w:shd w:val="clear" w:color="auto" w:fill="D9D9D9" w:themeFill="background1" w:themeFillShade="D9"/>
          </w:tcPr>
          <w:p w14:paraId="31595B57" w14:textId="77777777" w:rsidR="00142B1A" w:rsidRDefault="009D2528" w:rsidP="00142B1A">
            <w:pPr>
              <w:jc w:val="center"/>
              <w:rPr>
                <w:b/>
                <w:bCs/>
                <w:szCs w:val="26"/>
              </w:rPr>
            </w:pPr>
            <w:r w:rsidRPr="00C52ADB">
              <w:rPr>
                <w:b/>
                <w:bCs/>
                <w:szCs w:val="26"/>
              </w:rPr>
              <w:t>Pretendent</w:t>
            </w:r>
            <w:r>
              <w:rPr>
                <w:b/>
                <w:bCs/>
                <w:szCs w:val="26"/>
              </w:rPr>
              <w:t>a nosaukums</w:t>
            </w:r>
          </w:p>
        </w:tc>
        <w:tc>
          <w:tcPr>
            <w:tcW w:w="4962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4C11E196" w14:textId="77777777" w:rsidR="00142B1A" w:rsidRDefault="009D2528" w:rsidP="00142B1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Izvēles pamatojums</w:t>
            </w:r>
          </w:p>
        </w:tc>
        <w:tc>
          <w:tcPr>
            <w:tcW w:w="1842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65080E2F" w14:textId="67371509" w:rsidR="00142B1A" w:rsidRDefault="00AD5BDB" w:rsidP="00142B1A">
            <w:pPr>
              <w:jc w:val="center"/>
              <w:rPr>
                <w:b/>
                <w:bCs/>
                <w:szCs w:val="26"/>
              </w:rPr>
            </w:pPr>
            <w:r w:rsidRPr="00C367F1">
              <w:rPr>
                <w:b/>
                <w:bCs/>
              </w:rPr>
              <w:t>Līgumcena</w:t>
            </w:r>
            <w:r w:rsidRPr="00C367F1">
              <w:rPr>
                <w:b/>
              </w:rPr>
              <w:t>, EUR bez PVN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011500FD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</w:tr>
      <w:tr w:rsidR="00D01B13" w14:paraId="0595D49C" w14:textId="77777777" w:rsidTr="00E82185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rPr>
          <w:gridAfter w:val="1"/>
          <w:wAfter w:w="28" w:type="dxa"/>
        </w:trPr>
        <w:tc>
          <w:tcPr>
            <w:tcW w:w="284" w:type="dxa"/>
            <w:tcBorders>
              <w:top w:val="nil"/>
              <w:bottom w:val="nil"/>
            </w:tcBorders>
          </w:tcPr>
          <w:p w14:paraId="5769D1BF" w14:textId="77777777" w:rsidR="00142B1A" w:rsidRPr="005E48A4" w:rsidRDefault="00142B1A" w:rsidP="00142B1A">
            <w:pPr>
              <w:rPr>
                <w:bCs/>
                <w:sz w:val="4"/>
                <w:szCs w:val="4"/>
              </w:rPr>
            </w:pPr>
          </w:p>
          <w:p w14:paraId="11A05E19" w14:textId="77777777" w:rsidR="00142B1A" w:rsidRPr="001477DE" w:rsidRDefault="00142B1A" w:rsidP="00142B1A">
            <w:pPr>
              <w:rPr>
                <w:b/>
                <w:bCs/>
                <w:sz w:val="4"/>
                <w:szCs w:val="4"/>
              </w:rPr>
            </w:pPr>
          </w:p>
        </w:tc>
        <w:tc>
          <w:tcPr>
            <w:tcW w:w="2268" w:type="dxa"/>
            <w:tcBorders>
              <w:bottom w:val="single" w:sz="4" w:space="0" w:color="A6A6A6" w:themeColor="background1" w:themeShade="A6"/>
            </w:tcBorders>
          </w:tcPr>
          <w:p w14:paraId="5046AED0" w14:textId="77777777" w:rsidR="00142B1A" w:rsidRDefault="009D2528" w:rsidP="00142B1A">
            <w:pPr>
              <w:rPr>
                <w:b/>
                <w:bCs/>
                <w:szCs w:val="26"/>
              </w:rPr>
            </w:pPr>
            <w:r w:rsidRPr="005E48A4">
              <w:rPr>
                <w:bCs/>
                <w:szCs w:val="26"/>
              </w:rPr>
              <w:t>"KMK PROJEKTS" SIA</w:t>
            </w:r>
          </w:p>
        </w:tc>
        <w:tc>
          <w:tcPr>
            <w:tcW w:w="496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2AD3136" w14:textId="2577D77F" w:rsidR="00142B1A" w:rsidRPr="00867069" w:rsidRDefault="00C2253C" w:rsidP="00AD5BDB">
            <w:pPr>
              <w:jc w:val="both"/>
              <w:rPr>
                <w:bCs/>
                <w:szCs w:val="26"/>
              </w:rPr>
            </w:pPr>
            <w:r w:rsidRPr="00C2253C">
              <w:rPr>
                <w:lang w:eastAsia="lv-LV"/>
              </w:rPr>
              <w:t xml:space="preserve">saskaņā ar Konkursa nolikuma 5.6.apakšpunktu līguma slēgšanas tiesības </w:t>
            </w:r>
            <w:r w:rsidR="002128FE" w:rsidRPr="00C2253C">
              <w:rPr>
                <w:lang w:eastAsia="lv-LV"/>
              </w:rPr>
              <w:t>piešķirt</w:t>
            </w:r>
            <w:r w:rsidR="002128FE">
              <w:rPr>
                <w:lang w:eastAsia="lv-LV"/>
              </w:rPr>
              <w:t>as</w:t>
            </w:r>
            <w:r w:rsidR="002128FE" w:rsidRPr="00C2253C">
              <w:rPr>
                <w:lang w:eastAsia="lv-LV"/>
              </w:rPr>
              <w:t xml:space="preserve"> </w:t>
            </w:r>
            <w:r w:rsidRPr="00C2253C">
              <w:rPr>
                <w:lang w:eastAsia="lv-LV"/>
              </w:rPr>
              <w:t xml:space="preserve">pretendentam SIA “KMK PROJEKTS” (saimnieciski visizdevīgākais zemākās cenas piedāvājums), kurš nav izslēgts no dalības Konkursā nolikuma 6.punktā noteiktajā kārtībā – par </w:t>
            </w:r>
            <w:proofErr w:type="spellStart"/>
            <w:r w:rsidRPr="00C2253C">
              <w:rPr>
                <w:lang w:eastAsia="lv-LV"/>
              </w:rPr>
              <w:t>Triecienslāpētāju</w:t>
            </w:r>
            <w:proofErr w:type="spellEnd"/>
            <w:r w:rsidRPr="00C2253C">
              <w:rPr>
                <w:lang w:eastAsia="lv-LV"/>
              </w:rPr>
              <w:t xml:space="preserve"> atjaunošanai un apkopei nepieciešamām fiksēta darba vienības izmaksām par kopējo cenu 45 954,00 EUR (četrdesmit pieci tūkstoši deviņi simti piecdesmit četri </w:t>
            </w:r>
            <w:proofErr w:type="spellStart"/>
            <w:r w:rsidRPr="00C2253C">
              <w:rPr>
                <w:lang w:eastAsia="lv-LV"/>
              </w:rPr>
              <w:t>euro</w:t>
            </w:r>
            <w:proofErr w:type="spellEnd"/>
            <w:r w:rsidRPr="00C2253C">
              <w:rPr>
                <w:lang w:eastAsia="lv-LV"/>
              </w:rPr>
              <w:t xml:space="preserve"> 00 centi), neieskaitot pievienotās vērtības nodokli; vienlaikus nosakot, ka maksimālā līgumcena nepārsniedz 250 000,00 EUR (divi simti piecdesmit tūkstoši </w:t>
            </w:r>
            <w:proofErr w:type="spellStart"/>
            <w:r w:rsidRPr="00C2253C">
              <w:rPr>
                <w:lang w:eastAsia="lv-LV"/>
              </w:rPr>
              <w:t>euro</w:t>
            </w:r>
            <w:proofErr w:type="spellEnd"/>
            <w:r w:rsidRPr="00C2253C">
              <w:rPr>
                <w:lang w:eastAsia="lv-LV"/>
              </w:rPr>
              <w:t xml:space="preserve"> 00 centi), neskaitot pievienotās vērtības nodokli; </w:t>
            </w:r>
          </w:p>
        </w:tc>
        <w:tc>
          <w:tcPr>
            <w:tcW w:w="184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945C1AF" w14:textId="5C0E1380" w:rsidR="00142B1A" w:rsidRPr="00C535AF" w:rsidRDefault="00AD5BDB" w:rsidP="00142B1A">
            <w:pPr>
              <w:rPr>
                <w:b/>
                <w:bCs/>
                <w:sz w:val="4"/>
                <w:szCs w:val="4"/>
              </w:rPr>
            </w:pPr>
            <w:r w:rsidRPr="00C2253C">
              <w:rPr>
                <w:lang w:eastAsia="lv-LV"/>
              </w:rPr>
              <w:t>250 000,00 EUR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5423FA9D" w14:textId="77777777" w:rsidR="00142B1A" w:rsidRPr="005E48A4" w:rsidRDefault="00142B1A" w:rsidP="00142B1A">
            <w:pPr>
              <w:rPr>
                <w:bCs/>
                <w:sz w:val="4"/>
                <w:szCs w:val="4"/>
              </w:rPr>
            </w:pPr>
          </w:p>
          <w:p w14:paraId="0352410A" w14:textId="77777777" w:rsidR="00142B1A" w:rsidRPr="001477DE" w:rsidRDefault="00142B1A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D01B13" w14:paraId="66380F04" w14:textId="77777777" w:rsidTr="00E82185">
        <w:trPr>
          <w:gridAfter w:val="1"/>
          <w:wAfter w:w="28" w:type="dxa"/>
        </w:trPr>
        <w:tc>
          <w:tcPr>
            <w:tcW w:w="284" w:type="dxa"/>
            <w:tcBorders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00A0C16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3"/>
            <w:tcBorders>
              <w:bottom w:val="single" w:sz="4" w:space="0" w:color="A6A6A6" w:themeColor="background1" w:themeShade="A6"/>
            </w:tcBorders>
          </w:tcPr>
          <w:p w14:paraId="7C7E874A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284" w:type="dxa"/>
            <w:tcBorders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D19149A" w14:textId="77777777" w:rsidR="00142B1A" w:rsidRDefault="00142B1A" w:rsidP="00142B1A">
            <w:pPr>
              <w:rPr>
                <w:bCs/>
                <w:szCs w:val="26"/>
              </w:rPr>
            </w:pPr>
          </w:p>
        </w:tc>
      </w:tr>
    </w:tbl>
    <w:p w14:paraId="0FA4F9B4" w14:textId="77777777" w:rsidR="00142B1A" w:rsidRDefault="00142B1A" w:rsidP="00142B1A">
      <w:pPr>
        <w:rPr>
          <w:bCs/>
          <w:szCs w:val="26"/>
        </w:rPr>
      </w:pPr>
    </w:p>
    <w:tbl>
      <w:tblPr>
        <w:tblStyle w:val="Reatabula"/>
        <w:tblW w:w="9640" w:type="dxa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9072"/>
        <w:gridCol w:w="284"/>
      </w:tblGrid>
      <w:tr w:rsidR="00D01B13" w14:paraId="3684DE71" w14:textId="77777777" w:rsidTr="009B7A04">
        <w:tc>
          <w:tcPr>
            <w:tcW w:w="9640" w:type="dxa"/>
            <w:gridSpan w:val="3"/>
            <w:tcBorders>
              <w:top w:val="single" w:sz="4" w:space="0" w:color="A6A6A6" w:themeColor="background1" w:themeShade="A6"/>
              <w:bottom w:val="nil"/>
            </w:tcBorders>
            <w:shd w:val="clear" w:color="auto" w:fill="D9D9D9" w:themeFill="background1" w:themeFillShade="D9"/>
          </w:tcPr>
          <w:p w14:paraId="470C1B6C" w14:textId="77777777" w:rsidR="007D3BD6" w:rsidRDefault="009D2528" w:rsidP="00142B1A">
            <w:pPr>
              <w:rPr>
                <w:bCs/>
                <w:szCs w:val="26"/>
              </w:rPr>
            </w:pPr>
            <w:r w:rsidRPr="007D3BD6">
              <w:rPr>
                <w:b/>
                <w:bCs/>
                <w:szCs w:val="26"/>
              </w:rPr>
              <w:t>Atlases un kvalifikācijas atbilstības kopsavilkums:</w:t>
            </w:r>
            <w:r w:rsidRPr="007D3BD6">
              <w:rPr>
                <w:bCs/>
                <w:szCs w:val="26"/>
              </w:rPr>
              <w:t xml:space="preserve"> </w:t>
            </w:r>
            <w:r w:rsidRPr="007D3BD6">
              <w:rPr>
                <w:bCs/>
                <w:i/>
                <w:szCs w:val="26"/>
              </w:rPr>
              <w:t xml:space="preserve">[aizpilda atbilstoši izvirzītajām prasībām; var iekļaut citas </w:t>
            </w:r>
            <w:r w:rsidRPr="007D3BD6">
              <w:rPr>
                <w:bCs/>
                <w:i/>
                <w:szCs w:val="26"/>
              </w:rPr>
              <w:t>sadaļas]</w:t>
            </w:r>
          </w:p>
        </w:tc>
      </w:tr>
      <w:tr w:rsidR="00D01B13" w14:paraId="1CFFDD94" w14:textId="77777777" w:rsidTr="009B7A04">
        <w:tc>
          <w:tcPr>
            <w:tcW w:w="284" w:type="dxa"/>
            <w:tcBorders>
              <w:top w:val="nil"/>
            </w:tcBorders>
          </w:tcPr>
          <w:p w14:paraId="22567795" w14:textId="77777777" w:rsidR="003B1E82" w:rsidRDefault="003B1E82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tcBorders>
              <w:top w:val="nil"/>
            </w:tcBorders>
          </w:tcPr>
          <w:p w14:paraId="6A36637F" w14:textId="676A9963" w:rsidR="003B1E82" w:rsidRDefault="00B36FB0" w:rsidP="00B36FB0">
            <w:pPr>
              <w:rPr>
                <w:bCs/>
                <w:szCs w:val="26"/>
              </w:rPr>
            </w:pPr>
            <w:r w:rsidRPr="00C367F1">
              <w:rPr>
                <w:bCs/>
              </w:rPr>
              <w:t>Atbilstība izvērtēta saskaņā ar atklāta konkursa nolikuma prasībām</w:t>
            </w:r>
            <w:r w:rsidR="00423579">
              <w:rPr>
                <w:bCs/>
              </w:rPr>
              <w:t>:</w:t>
            </w:r>
            <w:r w:rsidRPr="00C367F1">
              <w:rPr>
                <w:bCs/>
              </w:rPr>
              <w:t xml:space="preserve"> pretendenta</w:t>
            </w:r>
            <w:r>
              <w:rPr>
                <w:bCs/>
              </w:rPr>
              <w:t xml:space="preserve"> </w:t>
            </w:r>
            <w:r w:rsidRPr="00B36FB0">
              <w:rPr>
                <w:bCs/>
              </w:rPr>
              <w:t>"KMK PROJEKTS" SIA</w:t>
            </w:r>
            <w:r w:rsidRPr="00C367F1">
              <w:rPr>
                <w:b/>
                <w:bCs/>
              </w:rPr>
              <w:t xml:space="preserve"> </w:t>
            </w:r>
            <w:r w:rsidRPr="00C367F1">
              <w:rPr>
                <w:bCs/>
              </w:rPr>
              <w:t>piedāvājums atzīts par atbilstošu atklāta konkursa prasībām.</w:t>
            </w:r>
          </w:p>
        </w:tc>
        <w:tc>
          <w:tcPr>
            <w:tcW w:w="284" w:type="dxa"/>
            <w:tcBorders>
              <w:top w:val="nil"/>
            </w:tcBorders>
          </w:tcPr>
          <w:p w14:paraId="4393ED35" w14:textId="77777777" w:rsidR="003B1E82" w:rsidRDefault="003B1E82" w:rsidP="00142B1A">
            <w:pPr>
              <w:rPr>
                <w:bCs/>
                <w:szCs w:val="26"/>
              </w:rPr>
            </w:pPr>
          </w:p>
        </w:tc>
      </w:tr>
      <w:tr w:rsidR="00D01B13" w14:paraId="5059FD30" w14:textId="77777777" w:rsidTr="003B59CA">
        <w:tc>
          <w:tcPr>
            <w:tcW w:w="284" w:type="dxa"/>
            <w:tcBorders>
              <w:bottom w:val="single" w:sz="4" w:space="0" w:color="A6A6A6" w:themeColor="background1" w:themeShade="A6"/>
            </w:tcBorders>
          </w:tcPr>
          <w:p w14:paraId="1EE429A5" w14:textId="77777777" w:rsidR="00BD636C" w:rsidRPr="00DC047E" w:rsidRDefault="00BD636C" w:rsidP="00BD636C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tcBorders>
              <w:bottom w:val="single" w:sz="4" w:space="0" w:color="A6A6A6" w:themeColor="background1" w:themeShade="A6"/>
            </w:tcBorders>
          </w:tcPr>
          <w:p w14:paraId="321E5F3B" w14:textId="77777777" w:rsidR="00BD636C" w:rsidRPr="00DC047E" w:rsidRDefault="00BD636C" w:rsidP="00BD636C">
            <w:pPr>
              <w:rPr>
                <w:bCs/>
                <w:sz w:val="4"/>
                <w:szCs w:val="4"/>
              </w:rPr>
            </w:pPr>
          </w:p>
        </w:tc>
        <w:tc>
          <w:tcPr>
            <w:tcW w:w="284" w:type="dxa"/>
            <w:tcBorders>
              <w:bottom w:val="single" w:sz="4" w:space="0" w:color="A6A6A6" w:themeColor="background1" w:themeShade="A6"/>
            </w:tcBorders>
          </w:tcPr>
          <w:p w14:paraId="52382E6D" w14:textId="77777777" w:rsidR="00BD636C" w:rsidRPr="00DC047E" w:rsidRDefault="00BD636C" w:rsidP="00BD636C">
            <w:pPr>
              <w:rPr>
                <w:bCs/>
                <w:sz w:val="4"/>
                <w:szCs w:val="4"/>
              </w:rPr>
            </w:pPr>
          </w:p>
        </w:tc>
      </w:tr>
    </w:tbl>
    <w:p w14:paraId="7FA3CE1F" w14:textId="77777777" w:rsidR="00E82185" w:rsidRDefault="00E82185" w:rsidP="00142B1A">
      <w:pPr>
        <w:rPr>
          <w:bCs/>
          <w:szCs w:val="26"/>
        </w:rPr>
      </w:pPr>
    </w:p>
    <w:tbl>
      <w:tblPr>
        <w:tblStyle w:val="Reatabula"/>
        <w:tblW w:w="9640" w:type="dxa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9072"/>
        <w:gridCol w:w="284"/>
      </w:tblGrid>
      <w:tr w:rsidR="00D01B13" w14:paraId="13FD8711" w14:textId="77777777" w:rsidTr="00271C2A">
        <w:tc>
          <w:tcPr>
            <w:tcW w:w="9640" w:type="dxa"/>
            <w:gridSpan w:val="3"/>
            <w:tcBorders>
              <w:top w:val="single" w:sz="4" w:space="0" w:color="A6A6A6" w:themeColor="background1" w:themeShade="A6"/>
              <w:bottom w:val="nil"/>
            </w:tcBorders>
            <w:shd w:val="clear" w:color="auto" w:fill="D9D9D9" w:themeFill="background1" w:themeFillShade="D9"/>
          </w:tcPr>
          <w:p w14:paraId="368E8127" w14:textId="77777777" w:rsidR="00A26B88" w:rsidRDefault="009D2528" w:rsidP="00271C2A">
            <w:pPr>
              <w:rPr>
                <w:bCs/>
                <w:szCs w:val="26"/>
              </w:rPr>
            </w:pPr>
            <w:r w:rsidRPr="00C85D89">
              <w:rPr>
                <w:b/>
                <w:bCs/>
                <w:szCs w:val="26"/>
              </w:rPr>
              <w:t xml:space="preserve">Tehniskā piedāvājuma atbilstības kopsavilkums: </w:t>
            </w:r>
            <w:r w:rsidRPr="00C85D89">
              <w:rPr>
                <w:bCs/>
                <w:i/>
                <w:szCs w:val="26"/>
              </w:rPr>
              <w:t>[aizpilda atbilstoši izvirzītajām prasībām; var iekļaut citas sadaļas]</w:t>
            </w:r>
          </w:p>
        </w:tc>
      </w:tr>
      <w:tr w:rsidR="00D01B13" w14:paraId="4986BE9A" w14:textId="77777777" w:rsidTr="00271C2A">
        <w:tc>
          <w:tcPr>
            <w:tcW w:w="284" w:type="dxa"/>
            <w:tcBorders>
              <w:top w:val="nil"/>
            </w:tcBorders>
          </w:tcPr>
          <w:p w14:paraId="00335F1C" w14:textId="77777777" w:rsidR="00A26B88" w:rsidRDefault="00A26B88" w:rsidP="00271C2A">
            <w:pPr>
              <w:rPr>
                <w:bCs/>
                <w:szCs w:val="26"/>
              </w:rPr>
            </w:pPr>
          </w:p>
        </w:tc>
        <w:tc>
          <w:tcPr>
            <w:tcW w:w="9072" w:type="dxa"/>
            <w:tcBorders>
              <w:top w:val="nil"/>
            </w:tcBorders>
          </w:tcPr>
          <w:p w14:paraId="4DD47709" w14:textId="66BDF212" w:rsidR="00A26B88" w:rsidRDefault="00423579" w:rsidP="00271C2A">
            <w:pPr>
              <w:rPr>
                <w:bCs/>
                <w:szCs w:val="26"/>
              </w:rPr>
            </w:pPr>
            <w:r>
              <w:rPr>
                <w:bCs/>
                <w:szCs w:val="26"/>
              </w:rPr>
              <w:t xml:space="preserve">Pretendenta </w:t>
            </w:r>
            <w:r w:rsidRPr="00423579">
              <w:rPr>
                <w:bCs/>
                <w:szCs w:val="26"/>
              </w:rPr>
              <w:t>"KMK PROJEKTS" SIA</w:t>
            </w:r>
            <w:r>
              <w:t xml:space="preserve"> </w:t>
            </w:r>
            <w:r w:rsidRPr="00423579">
              <w:rPr>
                <w:bCs/>
                <w:szCs w:val="26"/>
              </w:rPr>
              <w:t>iesniegtais Tehniskais piedāvājums izvērtēts saskaņā ar atklāta konkursa nolikuma un tehnisko specifikāciju prasībām un atzīts par atbilstošu</w:t>
            </w:r>
            <w:r w:rsidR="00D7606C">
              <w:rPr>
                <w:bCs/>
                <w:szCs w:val="26"/>
              </w:rPr>
              <w:t>.</w:t>
            </w:r>
          </w:p>
        </w:tc>
        <w:tc>
          <w:tcPr>
            <w:tcW w:w="284" w:type="dxa"/>
            <w:tcBorders>
              <w:top w:val="nil"/>
            </w:tcBorders>
          </w:tcPr>
          <w:p w14:paraId="6AE76125" w14:textId="77777777" w:rsidR="00A26B88" w:rsidRDefault="00A26B88" w:rsidP="00271C2A">
            <w:pPr>
              <w:rPr>
                <w:bCs/>
                <w:szCs w:val="26"/>
              </w:rPr>
            </w:pPr>
          </w:p>
        </w:tc>
      </w:tr>
      <w:tr w:rsidR="00D01B13" w14:paraId="4C541529" w14:textId="77777777" w:rsidTr="0033273F">
        <w:tc>
          <w:tcPr>
            <w:tcW w:w="284" w:type="dxa"/>
            <w:tcBorders>
              <w:bottom w:val="single" w:sz="4" w:space="0" w:color="A6A6A6" w:themeColor="background1" w:themeShade="A6"/>
            </w:tcBorders>
          </w:tcPr>
          <w:p w14:paraId="514B0504" w14:textId="77777777" w:rsidR="00A26B88" w:rsidRPr="00323007" w:rsidRDefault="00A26B88" w:rsidP="00271C2A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tcBorders>
              <w:bottom w:val="single" w:sz="4" w:space="0" w:color="A6A6A6" w:themeColor="background1" w:themeShade="A6"/>
            </w:tcBorders>
          </w:tcPr>
          <w:p w14:paraId="460C59F2" w14:textId="77777777" w:rsidR="00A26B88" w:rsidRPr="00323007" w:rsidRDefault="00A26B88" w:rsidP="00271C2A">
            <w:pPr>
              <w:rPr>
                <w:bCs/>
                <w:sz w:val="4"/>
                <w:szCs w:val="4"/>
              </w:rPr>
            </w:pPr>
          </w:p>
        </w:tc>
        <w:tc>
          <w:tcPr>
            <w:tcW w:w="284" w:type="dxa"/>
            <w:tcBorders>
              <w:bottom w:val="single" w:sz="4" w:space="0" w:color="A6A6A6" w:themeColor="background1" w:themeShade="A6"/>
            </w:tcBorders>
          </w:tcPr>
          <w:p w14:paraId="62E37D8A" w14:textId="77777777" w:rsidR="00A26B88" w:rsidRPr="00323007" w:rsidRDefault="00A26B88" w:rsidP="00271C2A">
            <w:pPr>
              <w:rPr>
                <w:bCs/>
                <w:sz w:val="4"/>
                <w:szCs w:val="4"/>
              </w:rPr>
            </w:pPr>
          </w:p>
        </w:tc>
      </w:tr>
    </w:tbl>
    <w:p w14:paraId="50BCB3AA" w14:textId="77777777" w:rsidR="00142B1A" w:rsidRDefault="00142B1A" w:rsidP="00142B1A">
      <w:pPr>
        <w:rPr>
          <w:bCs/>
          <w:szCs w:val="26"/>
        </w:rPr>
      </w:pPr>
    </w:p>
    <w:tbl>
      <w:tblPr>
        <w:tblStyle w:val="Reatabula"/>
        <w:tblW w:w="9645" w:type="dxa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9077"/>
        <w:gridCol w:w="284"/>
      </w:tblGrid>
      <w:tr w:rsidR="00D7606C" w:rsidRPr="00C367F1" w14:paraId="793E9E6B" w14:textId="77777777" w:rsidTr="00926DE8">
        <w:tc>
          <w:tcPr>
            <w:tcW w:w="9645" w:type="dxa"/>
            <w:gridSpan w:val="3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D9D9D9" w:themeFill="background1" w:themeFillShade="D9"/>
            <w:hideMark/>
          </w:tcPr>
          <w:p w14:paraId="6FF08581" w14:textId="77777777" w:rsidR="00D7606C" w:rsidRPr="00C367F1" w:rsidRDefault="00D7606C" w:rsidP="00926DE8">
            <w:pPr>
              <w:rPr>
                <w:bCs/>
              </w:rPr>
            </w:pPr>
            <w:r w:rsidRPr="00C367F1">
              <w:rPr>
                <w:b/>
                <w:bCs/>
              </w:rPr>
              <w:lastRenderedPageBreak/>
              <w:t>Finanšu piedāvājuma atbilstības kopsavilkums</w:t>
            </w:r>
            <w:r w:rsidRPr="00C367F1">
              <w:t>:</w:t>
            </w:r>
            <w:r w:rsidRPr="00C367F1">
              <w:rPr>
                <w:b/>
                <w:bCs/>
              </w:rPr>
              <w:t xml:space="preserve"> </w:t>
            </w:r>
          </w:p>
        </w:tc>
      </w:tr>
      <w:tr w:rsidR="00D7606C" w:rsidRPr="00C367F1" w14:paraId="016A83E8" w14:textId="77777777" w:rsidTr="00926DE8">
        <w:tc>
          <w:tcPr>
            <w:tcW w:w="284" w:type="dxa"/>
            <w:tcBorders>
              <w:top w:val="nil"/>
              <w:left w:val="single" w:sz="4" w:space="0" w:color="A6A6A6" w:themeColor="background1" w:themeShade="A6"/>
              <w:bottom w:val="nil"/>
              <w:right w:val="nil"/>
            </w:tcBorders>
          </w:tcPr>
          <w:p w14:paraId="7250791C" w14:textId="77777777" w:rsidR="00D7606C" w:rsidRPr="00C367F1" w:rsidRDefault="00D7606C" w:rsidP="00926DE8">
            <w:pPr>
              <w:rPr>
                <w:bCs/>
              </w:rPr>
            </w:pPr>
          </w:p>
        </w:tc>
        <w:tc>
          <w:tcPr>
            <w:tcW w:w="9077" w:type="dxa"/>
            <w:tcBorders>
              <w:top w:val="nil"/>
              <w:left w:val="nil"/>
              <w:bottom w:val="nil"/>
              <w:right w:val="nil"/>
            </w:tcBorders>
          </w:tcPr>
          <w:p w14:paraId="14432C53" w14:textId="57C5158F" w:rsidR="00D7606C" w:rsidRPr="00C367F1" w:rsidRDefault="00DE7127" w:rsidP="00926DE8">
            <w:pPr>
              <w:jc w:val="both"/>
              <w:rPr>
                <w:bCs/>
              </w:rPr>
            </w:pPr>
            <w:r>
              <w:rPr>
                <w:bCs/>
                <w:szCs w:val="26"/>
              </w:rPr>
              <w:t xml:space="preserve">Pretendenta </w:t>
            </w:r>
            <w:r w:rsidRPr="00423579">
              <w:rPr>
                <w:bCs/>
                <w:szCs w:val="26"/>
              </w:rPr>
              <w:t>"KMK PROJEKTS" SIA</w:t>
            </w:r>
            <w:r w:rsidRPr="00C367F1">
              <w:rPr>
                <w:bCs/>
              </w:rPr>
              <w:t xml:space="preserve"> </w:t>
            </w:r>
            <w:r w:rsidR="00D7606C" w:rsidRPr="00C367F1">
              <w:rPr>
                <w:bCs/>
              </w:rPr>
              <w:t>iesniegtais Finanšu piedāvājums izvērtēts saskaņā ar atklāta konkursa nolikuma un finanšu piedāvājuma prasībām un atzīts par atbilstošu</w:t>
            </w:r>
            <w:r>
              <w:rPr>
                <w:bCs/>
              </w:rPr>
              <w:t>.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6A6A6" w:themeColor="background1" w:themeShade="A6"/>
            </w:tcBorders>
          </w:tcPr>
          <w:p w14:paraId="70081715" w14:textId="77777777" w:rsidR="00D7606C" w:rsidRPr="00C367F1" w:rsidRDefault="00D7606C" w:rsidP="00926DE8">
            <w:pPr>
              <w:rPr>
                <w:bCs/>
              </w:rPr>
            </w:pPr>
          </w:p>
        </w:tc>
      </w:tr>
      <w:tr w:rsidR="00D7606C" w:rsidRPr="00C367F1" w14:paraId="30BA59CE" w14:textId="77777777" w:rsidTr="00926DE8">
        <w:tc>
          <w:tcPr>
            <w:tcW w:w="284" w:type="dxa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nil"/>
            </w:tcBorders>
          </w:tcPr>
          <w:p w14:paraId="6E5317BF" w14:textId="77777777" w:rsidR="00D7606C" w:rsidRPr="00C367F1" w:rsidRDefault="00D7606C" w:rsidP="00926DE8">
            <w:pPr>
              <w:rPr>
                <w:bCs/>
              </w:rPr>
            </w:pPr>
          </w:p>
        </w:tc>
        <w:tc>
          <w:tcPr>
            <w:tcW w:w="9077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</w:tcPr>
          <w:p w14:paraId="04C2EAA2" w14:textId="77777777" w:rsidR="00D7606C" w:rsidRPr="00C367F1" w:rsidRDefault="00D7606C" w:rsidP="00926DE8">
            <w:pPr>
              <w:rPr>
                <w:bCs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4B00B9D" w14:textId="77777777" w:rsidR="00D7606C" w:rsidRPr="00C367F1" w:rsidRDefault="00D7606C" w:rsidP="00926DE8">
            <w:pPr>
              <w:rPr>
                <w:bCs/>
              </w:rPr>
            </w:pPr>
          </w:p>
        </w:tc>
      </w:tr>
    </w:tbl>
    <w:p w14:paraId="72455E91" w14:textId="3ED8F959" w:rsidR="00142B1A" w:rsidRDefault="00142B1A" w:rsidP="00947573">
      <w:pPr>
        <w:jc w:val="both"/>
        <w:rPr>
          <w:bCs/>
          <w:szCs w:val="26"/>
        </w:rPr>
      </w:pPr>
    </w:p>
    <w:tbl>
      <w:tblPr>
        <w:tblStyle w:val="Reatabula"/>
        <w:tblW w:w="9647" w:type="dxa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9072"/>
        <w:gridCol w:w="291"/>
      </w:tblGrid>
      <w:tr w:rsidR="00D01B13" w14:paraId="2BE69049" w14:textId="77777777" w:rsidTr="00142B1A">
        <w:tc>
          <w:tcPr>
            <w:tcW w:w="9647" w:type="dxa"/>
            <w:gridSpan w:val="3"/>
            <w:tcBorders>
              <w:bottom w:val="nil"/>
            </w:tcBorders>
            <w:shd w:val="clear" w:color="auto" w:fill="D9D9D9" w:themeFill="background1" w:themeFillShade="D9"/>
          </w:tcPr>
          <w:p w14:paraId="6A49CA66" w14:textId="77777777" w:rsidR="00142B1A" w:rsidRDefault="009D2528" w:rsidP="00142B1A">
            <w:pPr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 xml:space="preserve">Informācija (ja tā ir zināma) par daļu (-ām), kuru (-as) izraudzītais piegādātājs (-i) plānojis (-uši) </w:t>
            </w:r>
            <w:r>
              <w:rPr>
                <w:b/>
                <w:bCs/>
              </w:rPr>
              <w:t>nodot apakšuzņēmējam (-iem):</w:t>
            </w:r>
          </w:p>
        </w:tc>
      </w:tr>
      <w:tr w:rsidR="00D01B13" w14:paraId="6FEB01B6" w14:textId="77777777" w:rsidTr="00DE7127">
        <w:trPr>
          <w:trHeight w:val="412"/>
        </w:trPr>
        <w:tc>
          <w:tcPr>
            <w:tcW w:w="284" w:type="dxa"/>
            <w:tcBorders>
              <w:top w:val="nil"/>
              <w:left w:val="single" w:sz="4" w:space="0" w:color="A6A6A6" w:themeColor="background1" w:themeShade="A6"/>
              <w:bottom w:val="nil"/>
              <w:right w:val="nil"/>
            </w:tcBorders>
          </w:tcPr>
          <w:p w14:paraId="40BAE2CA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</w:tcPr>
          <w:p w14:paraId="5C9B2A16" w14:textId="7933D407" w:rsidR="00142B1A" w:rsidRPr="00DE7127" w:rsidRDefault="00DE7127" w:rsidP="00DE7127">
            <w:pPr>
              <w:jc w:val="both"/>
            </w:pPr>
            <w:r w:rsidRPr="00C367F1">
              <w:t>Nav attiecināms</w:t>
            </w:r>
            <w:r w:rsidR="00D26514">
              <w:t>.</w:t>
            </w:r>
          </w:p>
        </w:tc>
        <w:tc>
          <w:tcPr>
            <w:tcW w:w="291" w:type="dxa"/>
            <w:tcBorders>
              <w:top w:val="nil"/>
              <w:left w:val="nil"/>
              <w:bottom w:val="nil"/>
            </w:tcBorders>
          </w:tcPr>
          <w:p w14:paraId="47AA6B81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</w:tr>
      <w:tr w:rsidR="00D01B13" w14:paraId="3A442365" w14:textId="77777777" w:rsidTr="006C209C">
        <w:trPr>
          <w:trHeight w:val="80"/>
        </w:trPr>
        <w:tc>
          <w:tcPr>
            <w:tcW w:w="284" w:type="dxa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nil"/>
            </w:tcBorders>
          </w:tcPr>
          <w:p w14:paraId="25AD98C2" w14:textId="77777777" w:rsidR="00142B1A" w:rsidRPr="00B5205E" w:rsidRDefault="00142B1A" w:rsidP="00142B1A">
            <w:pPr>
              <w:rPr>
                <w:b/>
                <w:bCs/>
              </w:rPr>
            </w:pPr>
          </w:p>
        </w:tc>
        <w:tc>
          <w:tcPr>
            <w:tcW w:w="9072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</w:tcPr>
          <w:p w14:paraId="0FCA04D9" w14:textId="77777777" w:rsidR="00142B1A" w:rsidRPr="00B5205E" w:rsidRDefault="00142B1A" w:rsidP="00142B1A">
            <w:pPr>
              <w:rPr>
                <w:b/>
                <w:bCs/>
              </w:rPr>
            </w:pPr>
          </w:p>
        </w:tc>
        <w:tc>
          <w:tcPr>
            <w:tcW w:w="291" w:type="dxa"/>
            <w:tcBorders>
              <w:top w:val="nil"/>
              <w:left w:val="nil"/>
              <w:bottom w:val="single" w:sz="4" w:space="0" w:color="A6A6A6" w:themeColor="background1" w:themeShade="A6"/>
            </w:tcBorders>
          </w:tcPr>
          <w:p w14:paraId="5428BF6A" w14:textId="77777777" w:rsidR="00142B1A" w:rsidRPr="00B5205E" w:rsidRDefault="00142B1A" w:rsidP="00142B1A">
            <w:pPr>
              <w:rPr>
                <w:b/>
                <w:bCs/>
              </w:rPr>
            </w:pPr>
          </w:p>
        </w:tc>
      </w:tr>
    </w:tbl>
    <w:p w14:paraId="630EA405" w14:textId="77777777" w:rsidR="00142B1A" w:rsidRDefault="00142B1A" w:rsidP="00142B1A">
      <w:pPr>
        <w:rPr>
          <w:b/>
          <w:bCs/>
          <w:szCs w:val="26"/>
        </w:rPr>
      </w:pPr>
    </w:p>
    <w:tbl>
      <w:tblPr>
        <w:tblStyle w:val="Reatabula"/>
        <w:tblW w:w="9640" w:type="dxa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9072"/>
        <w:gridCol w:w="284"/>
      </w:tblGrid>
      <w:tr w:rsidR="00D01B13" w14:paraId="66734B49" w14:textId="77777777" w:rsidTr="00142B1A">
        <w:tc>
          <w:tcPr>
            <w:tcW w:w="9640" w:type="dxa"/>
            <w:gridSpan w:val="3"/>
            <w:tcBorders>
              <w:bottom w:val="nil"/>
            </w:tcBorders>
            <w:shd w:val="clear" w:color="auto" w:fill="D9D9D9" w:themeFill="background1" w:themeFillShade="D9"/>
          </w:tcPr>
          <w:p w14:paraId="43B734D9" w14:textId="77777777" w:rsidR="00142B1A" w:rsidRDefault="009D2528" w:rsidP="00142B1A">
            <w:pPr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Pamatojums lēmumam par katru noraidīto kandidātu</w:t>
            </w:r>
            <w:r>
              <w:rPr>
                <w:bCs/>
              </w:rPr>
              <w:t xml:space="preserve"> </w:t>
            </w:r>
            <w:r>
              <w:rPr>
                <w:bCs/>
                <w:i/>
              </w:rPr>
              <w:t>[ja attiecināms uz iepirkuma procedūru]</w:t>
            </w:r>
            <w:r>
              <w:rPr>
                <w:b/>
                <w:bCs/>
              </w:rPr>
              <w:t xml:space="preserve">, konkursa dialoga dalībnieku </w:t>
            </w:r>
            <w:r>
              <w:rPr>
                <w:bCs/>
                <w:i/>
              </w:rPr>
              <w:t xml:space="preserve">[ja attiecināms uz iepirkuma procedūru] </w:t>
            </w:r>
            <w:r>
              <w:rPr>
                <w:b/>
                <w:bCs/>
              </w:rPr>
              <w:t>un pretendentu, kā arī par iepirkuma procedūras dokumentiem neatbilstošiem pieteikumiem</w:t>
            </w:r>
            <w:r>
              <w:rPr>
                <w:bCs/>
              </w:rPr>
              <w:t xml:space="preserve"> </w:t>
            </w:r>
            <w:r>
              <w:rPr>
                <w:bCs/>
                <w:i/>
              </w:rPr>
              <w:t>[ja attiecināms uz iepirkuma procedūru]</w:t>
            </w:r>
            <w:r>
              <w:rPr>
                <w:b/>
                <w:bCs/>
                <w:i/>
              </w:rPr>
              <w:t>,</w:t>
            </w:r>
            <w:r>
              <w:rPr>
                <w:bCs/>
                <w:i/>
              </w:rPr>
              <w:t xml:space="preserve"> </w:t>
            </w:r>
            <w:r>
              <w:rPr>
                <w:b/>
                <w:bCs/>
              </w:rPr>
              <w:t>risinājumiem</w:t>
            </w:r>
            <w:r>
              <w:rPr>
                <w:bCs/>
              </w:rPr>
              <w:t xml:space="preserve"> </w:t>
            </w:r>
            <w:r>
              <w:rPr>
                <w:bCs/>
                <w:i/>
              </w:rPr>
              <w:t xml:space="preserve">[ja attiecināms uz iepirkuma procedūru] </w:t>
            </w:r>
            <w:r>
              <w:rPr>
                <w:b/>
                <w:bCs/>
              </w:rPr>
              <w:t>un piedāvājumiem:</w:t>
            </w:r>
          </w:p>
        </w:tc>
      </w:tr>
      <w:tr w:rsidR="00D01B13" w14:paraId="5F620740" w14:textId="77777777" w:rsidTr="00142B1A">
        <w:tc>
          <w:tcPr>
            <w:tcW w:w="284" w:type="dxa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nil"/>
            </w:tcBorders>
          </w:tcPr>
          <w:p w14:paraId="43061F5E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9072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</w:tcPr>
          <w:p w14:paraId="5CEE311D" w14:textId="3FBBEB81" w:rsidR="00142B1A" w:rsidRPr="008E4D7D" w:rsidRDefault="008E4D7D" w:rsidP="00142B1A">
            <w:pPr>
              <w:rPr>
                <w:szCs w:val="26"/>
              </w:rPr>
            </w:pPr>
            <w:r w:rsidRPr="008E4D7D">
              <w:rPr>
                <w:szCs w:val="26"/>
              </w:rPr>
              <w:t>Nav attiecināms</w:t>
            </w:r>
            <w:r w:rsidR="003A0E5E">
              <w:rPr>
                <w:szCs w:val="26"/>
              </w:rPr>
              <w:t>.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8DF08D1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</w:tr>
    </w:tbl>
    <w:p w14:paraId="4EBD0D79" w14:textId="77777777" w:rsidR="00142B1A" w:rsidRDefault="00142B1A" w:rsidP="00142B1A">
      <w:pPr>
        <w:rPr>
          <w:b/>
          <w:bCs/>
          <w:szCs w:val="26"/>
        </w:rPr>
      </w:pPr>
    </w:p>
    <w:tbl>
      <w:tblPr>
        <w:tblStyle w:val="Reatabula"/>
        <w:tblW w:w="5317" w:type="pct"/>
        <w:tblInd w:w="-28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35"/>
      </w:tblGrid>
      <w:tr w:rsidR="00D01B13" w14:paraId="264C6C91" w14:textId="77777777" w:rsidTr="00142B1A">
        <w:tc>
          <w:tcPr>
            <w:tcW w:w="5000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45BAB206" w14:textId="77777777" w:rsidR="00142B1A" w:rsidRPr="00AE1131" w:rsidRDefault="009D2528" w:rsidP="00142B1A">
            <w:pPr>
              <w:jc w:val="both"/>
              <w:rPr>
                <w:bCs/>
                <w:szCs w:val="26"/>
              </w:rPr>
            </w:pPr>
            <w:r>
              <w:rPr>
                <w:b/>
                <w:bCs/>
                <w:szCs w:val="26"/>
              </w:rPr>
              <w:br w:type="page"/>
            </w:r>
            <w:r>
              <w:rPr>
                <w:b/>
                <w:bCs/>
              </w:rPr>
              <w:t xml:space="preserve">Pamatojums iepirkuma procedūras nepārtraukšanai, ja piedāvājumu iesniedzis tikai viens piegādātājs: </w:t>
            </w:r>
            <w:r>
              <w:rPr>
                <w:bCs/>
                <w:i/>
              </w:rPr>
              <w:t>[ja attiecināms uz iepirkuma procedūru]</w:t>
            </w:r>
          </w:p>
        </w:tc>
      </w:tr>
      <w:tr w:rsidR="00D01B13" w14:paraId="2A2E8C15" w14:textId="77777777" w:rsidTr="00142B1A">
        <w:tc>
          <w:tcPr>
            <w:tcW w:w="5000" w:type="pct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CEDCF17" w14:textId="71AE38A1" w:rsidR="00142B1A" w:rsidRPr="00AE1131" w:rsidRDefault="00052B69" w:rsidP="00142B1A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P</w:t>
            </w:r>
            <w:r w:rsidRPr="00052B69">
              <w:rPr>
                <w:bCs/>
                <w:szCs w:val="26"/>
              </w:rPr>
              <w:t>irms Konkursa izsludināšanas tika rīkota apspriede ar piegādātājiem saskaņā ar Publisko iepirkumu likuma (turpmāk – PIL) 18. panta otrajā daļā noteikto, Komisija ir tiesīga nepārtraukt Konkursu saskaņā ar PIL 41. panta divpadsmitās daļas 1. punktu</w:t>
            </w:r>
            <w:r>
              <w:rPr>
                <w:bCs/>
                <w:szCs w:val="26"/>
              </w:rPr>
              <w:t>.</w:t>
            </w:r>
          </w:p>
        </w:tc>
      </w:tr>
    </w:tbl>
    <w:p w14:paraId="56C0DC97" w14:textId="77777777" w:rsidR="00142B1A" w:rsidRDefault="00142B1A" w:rsidP="00142B1A">
      <w:pPr>
        <w:rPr>
          <w:b/>
          <w:bCs/>
          <w:szCs w:val="26"/>
        </w:rPr>
      </w:pPr>
    </w:p>
    <w:tbl>
      <w:tblPr>
        <w:tblStyle w:val="Reatabula"/>
        <w:tblW w:w="5317" w:type="pct"/>
        <w:tblInd w:w="-28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35"/>
      </w:tblGrid>
      <w:tr w:rsidR="00D01B13" w14:paraId="61F0AA73" w14:textId="77777777" w:rsidTr="00142B1A">
        <w:tc>
          <w:tcPr>
            <w:tcW w:w="5000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3FDB7A53" w14:textId="77777777" w:rsidR="00142B1A" w:rsidRPr="00AE1131" w:rsidRDefault="009D2528" w:rsidP="00142B1A">
            <w:pPr>
              <w:jc w:val="both"/>
              <w:rPr>
                <w:bCs/>
                <w:szCs w:val="26"/>
              </w:rPr>
            </w:pPr>
            <w:r>
              <w:rPr>
                <w:b/>
                <w:bCs/>
              </w:rPr>
              <w:t xml:space="preserve">Piedāvājuma noraidīšanas pamatojums, ja iepirkuma komisija atzinusi piedāvājumu par nepamatoti lētu: </w:t>
            </w:r>
            <w:r>
              <w:rPr>
                <w:bCs/>
                <w:i/>
              </w:rPr>
              <w:t>[ja attiecināms uz iepirkuma procedūru]</w:t>
            </w:r>
          </w:p>
        </w:tc>
      </w:tr>
      <w:tr w:rsidR="00D01B13" w14:paraId="5A816233" w14:textId="77777777" w:rsidTr="00142B1A">
        <w:tc>
          <w:tcPr>
            <w:tcW w:w="5000" w:type="pct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8C7F7FC" w14:textId="2193D76B" w:rsidR="00142B1A" w:rsidRPr="00AE1131" w:rsidRDefault="008E4D7D" w:rsidP="00142B1A">
            <w:pPr>
              <w:jc w:val="both"/>
              <w:rPr>
                <w:bCs/>
                <w:szCs w:val="26"/>
              </w:rPr>
            </w:pPr>
            <w:r w:rsidRPr="008E4D7D">
              <w:rPr>
                <w:bCs/>
                <w:szCs w:val="26"/>
              </w:rPr>
              <w:t>Nav attiecināms</w:t>
            </w:r>
            <w:r w:rsidR="003A0E5E">
              <w:rPr>
                <w:bCs/>
                <w:szCs w:val="26"/>
              </w:rPr>
              <w:t>.</w:t>
            </w:r>
          </w:p>
        </w:tc>
      </w:tr>
    </w:tbl>
    <w:p w14:paraId="30A12EB2" w14:textId="77777777" w:rsidR="00142B1A" w:rsidRDefault="00142B1A" w:rsidP="00142B1A">
      <w:pPr>
        <w:rPr>
          <w:b/>
          <w:bCs/>
          <w:szCs w:val="26"/>
        </w:rPr>
      </w:pPr>
    </w:p>
    <w:tbl>
      <w:tblPr>
        <w:tblStyle w:val="Reatabula"/>
        <w:tblW w:w="5317" w:type="pct"/>
        <w:tblInd w:w="-28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35"/>
      </w:tblGrid>
      <w:tr w:rsidR="00D01B13" w14:paraId="55675818" w14:textId="77777777" w:rsidTr="00142B1A">
        <w:tc>
          <w:tcPr>
            <w:tcW w:w="5000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32893948" w14:textId="77777777" w:rsidR="00142B1A" w:rsidRPr="00AE1131" w:rsidRDefault="009D2528" w:rsidP="00142B1A">
            <w:pPr>
              <w:jc w:val="both"/>
              <w:rPr>
                <w:bCs/>
                <w:szCs w:val="26"/>
              </w:rPr>
            </w:pPr>
            <w:r>
              <w:rPr>
                <w:b/>
                <w:bCs/>
              </w:rPr>
              <w:t xml:space="preserve">Iemesli, kuru dēļ netiek paredzēta elektroniska pieteikumu un piedāvājumu iesniegšana, ja pasūtītājam ir pienākums izmantot pieteikumu un piedāvājumu saņemšanai elektroniskās informācijas sistēmas: </w:t>
            </w:r>
            <w:r>
              <w:rPr>
                <w:bCs/>
                <w:i/>
              </w:rPr>
              <w:t>[ja attiecināms uz iepirkuma procedūru]</w:t>
            </w:r>
          </w:p>
        </w:tc>
      </w:tr>
      <w:tr w:rsidR="00D01B13" w14:paraId="66A1B966" w14:textId="77777777" w:rsidTr="00142B1A">
        <w:tc>
          <w:tcPr>
            <w:tcW w:w="5000" w:type="pct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8AB81DB" w14:textId="3B39558D" w:rsidR="00142B1A" w:rsidRPr="00AE1131" w:rsidRDefault="00024D3E" w:rsidP="00142B1A">
            <w:pPr>
              <w:jc w:val="both"/>
              <w:rPr>
                <w:bCs/>
                <w:szCs w:val="26"/>
              </w:rPr>
            </w:pPr>
            <w:r w:rsidRPr="00024D3E">
              <w:rPr>
                <w:bCs/>
                <w:szCs w:val="26"/>
              </w:rPr>
              <w:t>Nav attiecināms</w:t>
            </w:r>
            <w:r w:rsidR="003A0E5E">
              <w:rPr>
                <w:bCs/>
                <w:szCs w:val="26"/>
              </w:rPr>
              <w:t>.</w:t>
            </w:r>
          </w:p>
        </w:tc>
      </w:tr>
    </w:tbl>
    <w:p w14:paraId="65526E38" w14:textId="77777777" w:rsidR="00142B1A" w:rsidRDefault="00142B1A" w:rsidP="00142B1A">
      <w:pPr>
        <w:rPr>
          <w:b/>
          <w:bCs/>
          <w:szCs w:val="26"/>
        </w:rPr>
      </w:pPr>
    </w:p>
    <w:tbl>
      <w:tblPr>
        <w:tblStyle w:val="Reatabula"/>
        <w:tblW w:w="5317" w:type="pct"/>
        <w:tblInd w:w="-284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35"/>
      </w:tblGrid>
      <w:tr w:rsidR="00D01B13" w14:paraId="1931E418" w14:textId="77777777" w:rsidTr="00142B1A">
        <w:tc>
          <w:tcPr>
            <w:tcW w:w="5000" w:type="pct"/>
            <w:tcBorders>
              <w:bottom w:val="nil"/>
            </w:tcBorders>
            <w:shd w:val="clear" w:color="auto" w:fill="D9D9D9" w:themeFill="background1" w:themeFillShade="D9"/>
          </w:tcPr>
          <w:p w14:paraId="265B5753" w14:textId="77777777" w:rsidR="00142B1A" w:rsidRPr="00AE1131" w:rsidRDefault="009D2528" w:rsidP="00142B1A">
            <w:pPr>
              <w:jc w:val="both"/>
              <w:rPr>
                <w:bCs/>
                <w:szCs w:val="26"/>
              </w:rPr>
            </w:pPr>
            <w:r>
              <w:rPr>
                <w:b/>
                <w:bCs/>
              </w:rPr>
              <w:t>Konstatētie interešu konflikti un pasākumi, kas veikti to novēršanai:</w:t>
            </w:r>
          </w:p>
        </w:tc>
      </w:tr>
      <w:tr w:rsidR="00D01B13" w14:paraId="1845E79E" w14:textId="77777777" w:rsidTr="00142B1A">
        <w:tc>
          <w:tcPr>
            <w:tcW w:w="5000" w:type="pct"/>
            <w:tcBorders>
              <w:top w:val="nil"/>
              <w:bottom w:val="single" w:sz="4" w:space="0" w:color="A6A6A6" w:themeColor="background1" w:themeShade="A6"/>
            </w:tcBorders>
          </w:tcPr>
          <w:p w14:paraId="2A083780" w14:textId="6307BF0E" w:rsidR="00142B1A" w:rsidRPr="00AE1131" w:rsidRDefault="009D2528" w:rsidP="00142B1A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Nav</w:t>
            </w:r>
            <w:r w:rsidR="00024D3E">
              <w:rPr>
                <w:bCs/>
                <w:szCs w:val="26"/>
              </w:rPr>
              <w:t xml:space="preserve"> attiecināms</w:t>
            </w:r>
            <w:r w:rsidR="003A0E5E">
              <w:rPr>
                <w:bCs/>
                <w:szCs w:val="26"/>
              </w:rPr>
              <w:t>.</w:t>
            </w:r>
          </w:p>
        </w:tc>
      </w:tr>
    </w:tbl>
    <w:p w14:paraId="4CD36221" w14:textId="77777777" w:rsidR="00142B1A" w:rsidRDefault="00142B1A" w:rsidP="00142B1A">
      <w:pPr>
        <w:rPr>
          <w:b/>
          <w:bCs/>
          <w:szCs w:val="26"/>
        </w:rPr>
      </w:pPr>
    </w:p>
    <w:tbl>
      <w:tblPr>
        <w:tblStyle w:val="Reatabula"/>
        <w:tblW w:w="5317" w:type="pct"/>
        <w:tblInd w:w="-28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35"/>
      </w:tblGrid>
      <w:tr w:rsidR="00D01B13" w14:paraId="12905947" w14:textId="77777777" w:rsidTr="00142B1A">
        <w:tc>
          <w:tcPr>
            <w:tcW w:w="5000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64685BA3" w14:textId="77777777" w:rsidR="00142B1A" w:rsidRPr="00AE1131" w:rsidRDefault="009D2528" w:rsidP="00142B1A">
            <w:pPr>
              <w:jc w:val="both"/>
              <w:rPr>
                <w:bCs/>
                <w:szCs w:val="26"/>
              </w:rPr>
            </w:pPr>
            <w:r>
              <w:rPr>
                <w:b/>
                <w:bCs/>
              </w:rPr>
              <w:t xml:space="preserve">Cita informācija: </w:t>
            </w:r>
            <w:r>
              <w:rPr>
                <w:bCs/>
                <w:i/>
              </w:rPr>
              <w:t>[ja nepieciešams]</w:t>
            </w:r>
          </w:p>
        </w:tc>
      </w:tr>
      <w:tr w:rsidR="00D01B13" w14:paraId="78F63D29" w14:textId="77777777" w:rsidTr="00142B1A">
        <w:tc>
          <w:tcPr>
            <w:tcW w:w="5000" w:type="pct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6BDC332" w14:textId="77777777" w:rsidR="00142B1A" w:rsidRPr="00AE1131" w:rsidRDefault="00142B1A" w:rsidP="00142B1A">
            <w:pPr>
              <w:jc w:val="both"/>
              <w:rPr>
                <w:bCs/>
                <w:szCs w:val="26"/>
              </w:rPr>
            </w:pPr>
          </w:p>
        </w:tc>
      </w:tr>
    </w:tbl>
    <w:p w14:paraId="19955298" w14:textId="77777777" w:rsidR="00142B1A" w:rsidRDefault="00142B1A">
      <w:pPr>
        <w:rPr>
          <w:b/>
          <w:bCs/>
          <w:szCs w:val="26"/>
        </w:rPr>
      </w:pPr>
    </w:p>
    <w:tbl>
      <w:tblPr>
        <w:tblW w:w="8789" w:type="dxa"/>
        <w:tblInd w:w="-142" w:type="dxa"/>
        <w:tblLayout w:type="fixed"/>
        <w:tblLook w:val="04A0" w:firstRow="1" w:lastRow="0" w:firstColumn="1" w:lastColumn="0" w:noHBand="0" w:noVBand="1"/>
      </w:tblPr>
      <w:tblGrid>
        <w:gridCol w:w="2127"/>
        <w:gridCol w:w="3544"/>
        <w:gridCol w:w="2835"/>
        <w:gridCol w:w="283"/>
      </w:tblGrid>
      <w:tr w:rsidR="00785CFA" w14:paraId="1B1C44DD" w14:textId="77777777" w:rsidTr="007F484C">
        <w:trPr>
          <w:cantSplit/>
        </w:trPr>
        <w:tc>
          <w:tcPr>
            <w:tcW w:w="2127" w:type="dxa"/>
          </w:tcPr>
          <w:p w14:paraId="108E5F13" w14:textId="019F7DEC" w:rsidR="00785CFA" w:rsidRDefault="00785CFA" w:rsidP="00142B1A">
            <w:pPr>
              <w:keepNext/>
              <w:ind w:left="-108"/>
              <w:jc w:val="both"/>
            </w:pPr>
            <w:r>
              <w:t>Komisijas vadītāj</w:t>
            </w:r>
            <w:r w:rsidR="007F484C">
              <w:t>a</w:t>
            </w:r>
            <w:r>
              <w:t>:</w:t>
            </w:r>
          </w:p>
        </w:tc>
        <w:tc>
          <w:tcPr>
            <w:tcW w:w="3544" w:type="dxa"/>
          </w:tcPr>
          <w:p w14:paraId="40E204D0" w14:textId="77777777" w:rsidR="00785CFA" w:rsidRDefault="00785CFA" w:rsidP="00142B1A">
            <w:pPr>
              <w:keepNext/>
              <w:jc w:val="right"/>
            </w:pPr>
            <w:r>
              <w:t>Evija Nagle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vAlign w:val="bottom"/>
          </w:tcPr>
          <w:p w14:paraId="39DF8025" w14:textId="77777777" w:rsidR="00785CFA" w:rsidRDefault="00785CFA" w:rsidP="00142B1A">
            <w:pPr>
              <w:keepNext/>
            </w:pPr>
          </w:p>
        </w:tc>
        <w:tc>
          <w:tcPr>
            <w:tcW w:w="283" w:type="dxa"/>
          </w:tcPr>
          <w:p w14:paraId="4E43EA73" w14:textId="77777777" w:rsidR="00785CFA" w:rsidRDefault="00785CFA" w:rsidP="00142B1A">
            <w:pPr>
              <w:keepNext/>
            </w:pPr>
          </w:p>
        </w:tc>
      </w:tr>
      <w:tr w:rsidR="00785CFA" w14:paraId="6F44A6C1" w14:textId="77777777" w:rsidTr="007F484C">
        <w:trPr>
          <w:cantSplit/>
        </w:trPr>
        <w:tc>
          <w:tcPr>
            <w:tcW w:w="2127" w:type="dxa"/>
          </w:tcPr>
          <w:p w14:paraId="268A9400" w14:textId="77777777" w:rsidR="00785CFA" w:rsidRDefault="00785CFA" w:rsidP="00142B1A">
            <w:pPr>
              <w:keepNext/>
              <w:ind w:left="-108"/>
              <w:jc w:val="both"/>
            </w:pPr>
          </w:p>
        </w:tc>
        <w:tc>
          <w:tcPr>
            <w:tcW w:w="3544" w:type="dxa"/>
          </w:tcPr>
          <w:p w14:paraId="2D5C82F1" w14:textId="77777777" w:rsidR="00785CFA" w:rsidRDefault="00785CFA" w:rsidP="00142B1A">
            <w:pPr>
              <w:keepNext/>
              <w:jc w:val="right"/>
            </w:pPr>
          </w:p>
        </w:tc>
        <w:tc>
          <w:tcPr>
            <w:tcW w:w="2835" w:type="dxa"/>
            <w:tcBorders>
              <w:top w:val="single" w:sz="4" w:space="0" w:color="auto"/>
            </w:tcBorders>
          </w:tcPr>
          <w:p w14:paraId="51182134" w14:textId="77777777" w:rsidR="00785CFA" w:rsidRPr="00862885" w:rsidRDefault="00785CFA" w:rsidP="00142B1A">
            <w:pPr>
              <w:keepNext/>
              <w:spacing w:after="240"/>
              <w:jc w:val="center"/>
              <w:rPr>
                <w:sz w:val="20"/>
                <w:szCs w:val="20"/>
              </w:rPr>
            </w:pPr>
            <w:r w:rsidRPr="009A6A48">
              <w:rPr>
                <w:sz w:val="20"/>
                <w:szCs w:val="20"/>
              </w:rPr>
              <w:t>(paraksts)</w:t>
            </w:r>
          </w:p>
        </w:tc>
        <w:tc>
          <w:tcPr>
            <w:tcW w:w="283" w:type="dxa"/>
          </w:tcPr>
          <w:p w14:paraId="25BEB6F0" w14:textId="77777777" w:rsidR="00785CFA" w:rsidRDefault="00785CFA" w:rsidP="00142B1A">
            <w:pPr>
              <w:keepNext/>
              <w:tabs>
                <w:tab w:val="left" w:pos="1876"/>
              </w:tabs>
              <w:spacing w:after="240"/>
              <w:jc w:val="center"/>
              <w:rPr>
                <w:sz w:val="20"/>
                <w:szCs w:val="20"/>
              </w:rPr>
            </w:pPr>
          </w:p>
        </w:tc>
      </w:tr>
      <w:tr w:rsidR="00785CFA" w14:paraId="44597CC6" w14:textId="77777777" w:rsidTr="007F484C">
        <w:trPr>
          <w:cantSplit/>
        </w:trPr>
        <w:tc>
          <w:tcPr>
            <w:tcW w:w="2127" w:type="dxa"/>
          </w:tcPr>
          <w:p w14:paraId="6546C877" w14:textId="77777777" w:rsidR="00785CFA" w:rsidRDefault="00785CFA" w:rsidP="00142B1A">
            <w:pPr>
              <w:keepNext/>
              <w:ind w:left="-108"/>
              <w:jc w:val="both"/>
            </w:pPr>
          </w:p>
          <w:p w14:paraId="049A7A7C" w14:textId="77777777" w:rsidR="00785CFA" w:rsidRDefault="00785CFA" w:rsidP="00142B1A">
            <w:pPr>
              <w:keepNext/>
              <w:ind w:left="-108"/>
              <w:jc w:val="both"/>
            </w:pPr>
          </w:p>
          <w:p w14:paraId="5773AF89" w14:textId="065C211A" w:rsidR="00785CFA" w:rsidRDefault="00785CFA" w:rsidP="00142B1A">
            <w:pPr>
              <w:keepNext/>
              <w:ind w:left="-108"/>
              <w:jc w:val="both"/>
            </w:pPr>
            <w:r>
              <w:t>Sagatavotāja:</w:t>
            </w:r>
          </w:p>
        </w:tc>
        <w:tc>
          <w:tcPr>
            <w:tcW w:w="3544" w:type="dxa"/>
          </w:tcPr>
          <w:p w14:paraId="4C4CF889" w14:textId="77777777" w:rsidR="00785CFA" w:rsidRDefault="00785CFA" w:rsidP="00142B1A">
            <w:pPr>
              <w:keepNext/>
              <w:jc w:val="right"/>
            </w:pPr>
          </w:p>
          <w:p w14:paraId="316D0219" w14:textId="77777777" w:rsidR="00785CFA" w:rsidRDefault="00785CFA" w:rsidP="00142B1A">
            <w:pPr>
              <w:keepNext/>
              <w:jc w:val="right"/>
            </w:pPr>
          </w:p>
          <w:p w14:paraId="0C21F1EA" w14:textId="3FE78F30" w:rsidR="00785CFA" w:rsidRDefault="00785CFA" w:rsidP="00142B1A">
            <w:pPr>
              <w:keepNext/>
              <w:jc w:val="right"/>
            </w:pPr>
            <w:r>
              <w:t>Vineta Bērziņa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vAlign w:val="bottom"/>
          </w:tcPr>
          <w:p w14:paraId="0D4A5B01" w14:textId="77777777" w:rsidR="00785CFA" w:rsidRDefault="00785CFA" w:rsidP="00142B1A">
            <w:pPr>
              <w:keepNext/>
            </w:pPr>
          </w:p>
        </w:tc>
        <w:tc>
          <w:tcPr>
            <w:tcW w:w="283" w:type="dxa"/>
          </w:tcPr>
          <w:p w14:paraId="7891E34B" w14:textId="77777777" w:rsidR="00785CFA" w:rsidRDefault="00785CFA" w:rsidP="00142B1A">
            <w:pPr>
              <w:keepNext/>
            </w:pPr>
          </w:p>
        </w:tc>
      </w:tr>
      <w:tr w:rsidR="00785CFA" w14:paraId="4F282E99" w14:textId="77777777" w:rsidTr="007F484C">
        <w:trPr>
          <w:cantSplit/>
        </w:trPr>
        <w:tc>
          <w:tcPr>
            <w:tcW w:w="2127" w:type="dxa"/>
          </w:tcPr>
          <w:p w14:paraId="381490CC" w14:textId="77777777" w:rsidR="00785CFA" w:rsidRDefault="00785CFA" w:rsidP="00142B1A">
            <w:pPr>
              <w:keepNext/>
              <w:ind w:left="-108"/>
              <w:jc w:val="both"/>
            </w:pPr>
          </w:p>
        </w:tc>
        <w:tc>
          <w:tcPr>
            <w:tcW w:w="3544" w:type="dxa"/>
          </w:tcPr>
          <w:p w14:paraId="0803A5EC" w14:textId="77777777" w:rsidR="00785CFA" w:rsidRDefault="00785CFA" w:rsidP="00142B1A">
            <w:pPr>
              <w:keepNext/>
              <w:jc w:val="right"/>
            </w:pPr>
          </w:p>
        </w:tc>
        <w:tc>
          <w:tcPr>
            <w:tcW w:w="2835" w:type="dxa"/>
            <w:tcBorders>
              <w:top w:val="single" w:sz="4" w:space="0" w:color="auto"/>
            </w:tcBorders>
          </w:tcPr>
          <w:p w14:paraId="0F0110F9" w14:textId="77777777" w:rsidR="00785CFA" w:rsidRPr="00862885" w:rsidRDefault="00785CFA" w:rsidP="00142B1A">
            <w:pPr>
              <w:keepNext/>
              <w:spacing w:after="240"/>
              <w:jc w:val="center"/>
              <w:rPr>
                <w:sz w:val="20"/>
                <w:szCs w:val="20"/>
              </w:rPr>
            </w:pPr>
            <w:r w:rsidRPr="009A6A48">
              <w:rPr>
                <w:sz w:val="20"/>
                <w:szCs w:val="20"/>
              </w:rPr>
              <w:t>(paraksts)</w:t>
            </w:r>
          </w:p>
        </w:tc>
        <w:tc>
          <w:tcPr>
            <w:tcW w:w="283" w:type="dxa"/>
          </w:tcPr>
          <w:p w14:paraId="36F4E9D0" w14:textId="77777777" w:rsidR="00785CFA" w:rsidRDefault="00785CFA" w:rsidP="00142B1A">
            <w:pPr>
              <w:keepNext/>
              <w:tabs>
                <w:tab w:val="left" w:pos="1876"/>
              </w:tabs>
              <w:spacing w:after="240"/>
              <w:jc w:val="center"/>
              <w:rPr>
                <w:sz w:val="20"/>
                <w:szCs w:val="20"/>
              </w:rPr>
            </w:pPr>
          </w:p>
        </w:tc>
      </w:tr>
    </w:tbl>
    <w:p w14:paraId="7107EF70" w14:textId="77777777" w:rsidR="00142B1A" w:rsidRDefault="00142B1A" w:rsidP="003C695F">
      <w:pPr>
        <w:rPr>
          <w:bCs/>
          <w:szCs w:val="26"/>
        </w:rPr>
      </w:pPr>
    </w:p>
    <w:sectPr w:rsidR="00142B1A" w:rsidSect="00C952CD">
      <w:footerReference w:type="even" r:id="rId8"/>
      <w:footerReference w:type="default" r:id="rId9"/>
      <w:pgSz w:w="11906" w:h="16838" w:code="9"/>
      <w:pgMar w:top="1361" w:right="1134" w:bottom="1418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C85FB7" w14:textId="77777777" w:rsidR="009D2528" w:rsidRDefault="009D2528">
      <w:r>
        <w:separator/>
      </w:r>
    </w:p>
  </w:endnote>
  <w:endnote w:type="continuationSeparator" w:id="0">
    <w:p w14:paraId="30859599" w14:textId="77777777" w:rsidR="009D2528" w:rsidRDefault="009D25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Dutch TL">
    <w:charset w:val="BA"/>
    <w:family w:val="roman"/>
    <w:pitch w:val="variable"/>
    <w:sig w:usb0="800002AF" w:usb1="5000204A" w:usb2="00000000" w:usb3="00000000" w:csb0="0000009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558B3C" w14:textId="77777777" w:rsidR="00142B1A" w:rsidRDefault="009D2528" w:rsidP="00142B1A">
    <w:pPr>
      <w:pStyle w:val="Kjene"/>
      <w:framePr w:wrap="around" w:vAnchor="text" w:hAnchor="margin" w:xAlign="center" w:y="1"/>
      <w:rPr>
        <w:rStyle w:val="Lappusesnumurs"/>
      </w:rPr>
    </w:pPr>
    <w:r>
      <w:rPr>
        <w:rStyle w:val="Lappusesnumurs"/>
      </w:rPr>
      <w:fldChar w:fldCharType="begin"/>
    </w:r>
    <w:r>
      <w:rPr>
        <w:rStyle w:val="Lappusesnumurs"/>
      </w:rPr>
      <w:instrText xml:space="preserve">PAGE  </w:instrText>
    </w:r>
    <w:r>
      <w:rPr>
        <w:rStyle w:val="Lappusesnumurs"/>
      </w:rPr>
      <w:fldChar w:fldCharType="separate"/>
    </w:r>
    <w:r>
      <w:rPr>
        <w:rStyle w:val="Lappusesnumurs"/>
      </w:rPr>
      <w:fldChar w:fldCharType="end"/>
    </w:r>
  </w:p>
  <w:p w14:paraId="51CB53A3" w14:textId="77777777" w:rsidR="00142B1A" w:rsidRDefault="00142B1A">
    <w:pPr>
      <w:pStyle w:val="Kjen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0E5E3A" w14:textId="77777777" w:rsidR="00142B1A" w:rsidRPr="00B1048E" w:rsidRDefault="009D2528" w:rsidP="00142B1A">
    <w:pPr>
      <w:pStyle w:val="Kjene"/>
      <w:framePr w:wrap="around" w:vAnchor="text" w:hAnchor="margin" w:xAlign="center" w:y="1"/>
      <w:rPr>
        <w:rStyle w:val="Lappusesnumurs"/>
        <w:sz w:val="20"/>
        <w:szCs w:val="20"/>
      </w:rPr>
    </w:pPr>
    <w:r w:rsidRPr="00B1048E">
      <w:rPr>
        <w:rStyle w:val="Lappusesnumurs"/>
        <w:sz w:val="20"/>
        <w:szCs w:val="20"/>
      </w:rPr>
      <w:fldChar w:fldCharType="begin"/>
    </w:r>
    <w:r w:rsidRPr="00B1048E">
      <w:rPr>
        <w:rStyle w:val="Lappusesnumurs"/>
        <w:sz w:val="20"/>
        <w:szCs w:val="20"/>
      </w:rPr>
      <w:instrText xml:space="preserve">PAGE  </w:instrText>
    </w:r>
    <w:r w:rsidRPr="00B1048E">
      <w:rPr>
        <w:rStyle w:val="Lappusesnumurs"/>
        <w:sz w:val="20"/>
        <w:szCs w:val="20"/>
      </w:rPr>
      <w:fldChar w:fldCharType="separate"/>
    </w:r>
    <w:r w:rsidRPr="00B1048E">
      <w:rPr>
        <w:rStyle w:val="Lappusesnumurs"/>
        <w:sz w:val="20"/>
        <w:szCs w:val="20"/>
      </w:rPr>
      <w:t>10</w:t>
    </w:r>
    <w:r w:rsidRPr="00B1048E">
      <w:rPr>
        <w:rStyle w:val="Lappusesnumurs"/>
        <w:sz w:val="20"/>
        <w:szCs w:val="20"/>
      </w:rPr>
      <w:fldChar w:fldCharType="end"/>
    </w:r>
  </w:p>
  <w:p w14:paraId="5341BCAC" w14:textId="77777777" w:rsidR="00142B1A" w:rsidRDefault="00142B1A">
    <w:pPr>
      <w:pStyle w:val="Kjen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2D4243" w14:textId="77777777" w:rsidR="009D2528" w:rsidRDefault="009D2528">
      <w:r>
        <w:separator/>
      </w:r>
    </w:p>
  </w:footnote>
  <w:footnote w:type="continuationSeparator" w:id="0">
    <w:p w14:paraId="1B005F8C" w14:textId="77777777" w:rsidR="009D2528" w:rsidRDefault="009D252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B4942"/>
    <w:multiLevelType w:val="hybridMultilevel"/>
    <w:tmpl w:val="070828CE"/>
    <w:lvl w:ilvl="0" w:tplc="7512AD90">
      <w:start w:val="1"/>
      <w:numFmt w:val="decimal"/>
      <w:lvlText w:val="%1."/>
      <w:lvlJc w:val="left"/>
      <w:pPr>
        <w:ind w:left="1440" w:hanging="360"/>
      </w:pPr>
    </w:lvl>
    <w:lvl w:ilvl="1" w:tplc="EDA6B6C6" w:tentative="1">
      <w:start w:val="1"/>
      <w:numFmt w:val="lowerLetter"/>
      <w:lvlText w:val="%2."/>
      <w:lvlJc w:val="left"/>
      <w:pPr>
        <w:ind w:left="2160" w:hanging="360"/>
      </w:pPr>
    </w:lvl>
    <w:lvl w:ilvl="2" w:tplc="45DA4666" w:tentative="1">
      <w:start w:val="1"/>
      <w:numFmt w:val="lowerRoman"/>
      <w:lvlText w:val="%3."/>
      <w:lvlJc w:val="right"/>
      <w:pPr>
        <w:ind w:left="2880" w:hanging="180"/>
      </w:pPr>
    </w:lvl>
    <w:lvl w:ilvl="3" w:tplc="39EEC90C" w:tentative="1">
      <w:start w:val="1"/>
      <w:numFmt w:val="decimal"/>
      <w:lvlText w:val="%4."/>
      <w:lvlJc w:val="left"/>
      <w:pPr>
        <w:ind w:left="3600" w:hanging="360"/>
      </w:pPr>
    </w:lvl>
    <w:lvl w:ilvl="4" w:tplc="6EECCB22" w:tentative="1">
      <w:start w:val="1"/>
      <w:numFmt w:val="lowerLetter"/>
      <w:lvlText w:val="%5."/>
      <w:lvlJc w:val="left"/>
      <w:pPr>
        <w:ind w:left="4320" w:hanging="360"/>
      </w:pPr>
    </w:lvl>
    <w:lvl w:ilvl="5" w:tplc="969C773E" w:tentative="1">
      <w:start w:val="1"/>
      <w:numFmt w:val="lowerRoman"/>
      <w:lvlText w:val="%6."/>
      <w:lvlJc w:val="right"/>
      <w:pPr>
        <w:ind w:left="5040" w:hanging="180"/>
      </w:pPr>
    </w:lvl>
    <w:lvl w:ilvl="6" w:tplc="E7A67880" w:tentative="1">
      <w:start w:val="1"/>
      <w:numFmt w:val="decimal"/>
      <w:lvlText w:val="%7."/>
      <w:lvlJc w:val="left"/>
      <w:pPr>
        <w:ind w:left="5760" w:hanging="360"/>
      </w:pPr>
    </w:lvl>
    <w:lvl w:ilvl="7" w:tplc="6BD8CCD0" w:tentative="1">
      <w:start w:val="1"/>
      <w:numFmt w:val="lowerLetter"/>
      <w:lvlText w:val="%8."/>
      <w:lvlJc w:val="left"/>
      <w:pPr>
        <w:ind w:left="6480" w:hanging="360"/>
      </w:pPr>
    </w:lvl>
    <w:lvl w:ilvl="8" w:tplc="D67E318E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1F95126"/>
    <w:multiLevelType w:val="hybridMultilevel"/>
    <w:tmpl w:val="E5D81D50"/>
    <w:lvl w:ilvl="0" w:tplc="09E26C0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E30942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78CF53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6A0440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878A3A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26CFCA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858D00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B3C49F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95C755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2BC028E"/>
    <w:multiLevelType w:val="hybridMultilevel"/>
    <w:tmpl w:val="B17EB6BE"/>
    <w:lvl w:ilvl="0" w:tplc="E0F25EF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4AEA38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11064A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C2670A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282C57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FD44F0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374C32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91A2ED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D4623D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4486C13"/>
    <w:multiLevelType w:val="hybridMultilevel"/>
    <w:tmpl w:val="5BF64B3E"/>
    <w:lvl w:ilvl="0" w:tplc="92ECD7E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D3F8840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1FAA72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64A6DA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DA248C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CF2D4E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8665EA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BC8CA4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0E6A76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940066E"/>
    <w:multiLevelType w:val="multilevel"/>
    <w:tmpl w:val="C504E74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0B3D4BD2"/>
    <w:multiLevelType w:val="hybridMultilevel"/>
    <w:tmpl w:val="24A2C188"/>
    <w:lvl w:ilvl="0" w:tplc="97FE7D0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95880C9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190CD4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8E4A07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BB08CA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AD2B3F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1FC443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1B4CFC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F443AF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0F0C5FA5"/>
    <w:multiLevelType w:val="hybridMultilevel"/>
    <w:tmpl w:val="60BEEA44"/>
    <w:lvl w:ilvl="0" w:tplc="F0D00C7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C68D00" w:tentative="1">
      <w:start w:val="1"/>
      <w:numFmt w:val="lowerLetter"/>
      <w:lvlText w:val="%2."/>
      <w:lvlJc w:val="left"/>
      <w:pPr>
        <w:ind w:left="1440" w:hanging="360"/>
      </w:pPr>
    </w:lvl>
    <w:lvl w:ilvl="2" w:tplc="A43E7422" w:tentative="1">
      <w:start w:val="1"/>
      <w:numFmt w:val="lowerRoman"/>
      <w:lvlText w:val="%3."/>
      <w:lvlJc w:val="right"/>
      <w:pPr>
        <w:ind w:left="2160" w:hanging="180"/>
      </w:pPr>
    </w:lvl>
    <w:lvl w:ilvl="3" w:tplc="985C9E80" w:tentative="1">
      <w:start w:val="1"/>
      <w:numFmt w:val="decimal"/>
      <w:lvlText w:val="%4."/>
      <w:lvlJc w:val="left"/>
      <w:pPr>
        <w:ind w:left="2880" w:hanging="360"/>
      </w:pPr>
    </w:lvl>
    <w:lvl w:ilvl="4" w:tplc="0572483A" w:tentative="1">
      <w:start w:val="1"/>
      <w:numFmt w:val="lowerLetter"/>
      <w:lvlText w:val="%5."/>
      <w:lvlJc w:val="left"/>
      <w:pPr>
        <w:ind w:left="3600" w:hanging="360"/>
      </w:pPr>
    </w:lvl>
    <w:lvl w:ilvl="5" w:tplc="69E86C52" w:tentative="1">
      <w:start w:val="1"/>
      <w:numFmt w:val="lowerRoman"/>
      <w:lvlText w:val="%6."/>
      <w:lvlJc w:val="right"/>
      <w:pPr>
        <w:ind w:left="4320" w:hanging="180"/>
      </w:pPr>
    </w:lvl>
    <w:lvl w:ilvl="6" w:tplc="F65E1924" w:tentative="1">
      <w:start w:val="1"/>
      <w:numFmt w:val="decimal"/>
      <w:lvlText w:val="%7."/>
      <w:lvlJc w:val="left"/>
      <w:pPr>
        <w:ind w:left="5040" w:hanging="360"/>
      </w:pPr>
    </w:lvl>
    <w:lvl w:ilvl="7" w:tplc="D044729A" w:tentative="1">
      <w:start w:val="1"/>
      <w:numFmt w:val="lowerLetter"/>
      <w:lvlText w:val="%8."/>
      <w:lvlJc w:val="left"/>
      <w:pPr>
        <w:ind w:left="5760" w:hanging="360"/>
      </w:pPr>
    </w:lvl>
    <w:lvl w:ilvl="8" w:tplc="0D70BFD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4525FB"/>
    <w:multiLevelType w:val="multilevel"/>
    <w:tmpl w:val="DEBC61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tabs>
          <w:tab w:val="num" w:pos="1440"/>
        </w:tabs>
        <w:ind w:left="144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1800"/>
      </w:pPr>
      <w:rPr>
        <w:rFonts w:hint="default"/>
      </w:rPr>
    </w:lvl>
  </w:abstractNum>
  <w:abstractNum w:abstractNumId="8" w15:restartNumberingAfterBreak="0">
    <w:nsid w:val="1DDA62D5"/>
    <w:multiLevelType w:val="hybridMultilevel"/>
    <w:tmpl w:val="207A700C"/>
    <w:lvl w:ilvl="0" w:tplc="FF422D6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109EF37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E62A1D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2DA737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E38A1B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B3E6AB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DF43BD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F32907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8803ED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1C367F6"/>
    <w:multiLevelType w:val="hybridMultilevel"/>
    <w:tmpl w:val="D700BAD0"/>
    <w:lvl w:ilvl="0" w:tplc="4A669D04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BCE0C2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7D64D0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480D4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67A54E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E9878C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4DC25D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C46825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02C529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3925604"/>
    <w:multiLevelType w:val="multilevel"/>
    <w:tmpl w:val="21BA38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256120B5"/>
    <w:multiLevelType w:val="hybridMultilevel"/>
    <w:tmpl w:val="F44C9380"/>
    <w:lvl w:ilvl="0" w:tplc="2C10D54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C75A4172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15A55A8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8F181466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E984F2FE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811EFE5E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660FE2A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51A46280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63AD22C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7D00F40"/>
    <w:multiLevelType w:val="multilevel"/>
    <w:tmpl w:val="86C00A62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285B6BA1"/>
    <w:multiLevelType w:val="hybridMultilevel"/>
    <w:tmpl w:val="FA925078"/>
    <w:lvl w:ilvl="0" w:tplc="FF503B02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B3030B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B3063D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14A129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7DE93C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9DEAB5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16A3DE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068625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44607E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8C82B6F"/>
    <w:multiLevelType w:val="hybridMultilevel"/>
    <w:tmpl w:val="15C2F61C"/>
    <w:lvl w:ilvl="0" w:tplc="50FC2A5A">
      <w:start w:val="1"/>
      <w:numFmt w:val="decimal"/>
      <w:lvlText w:val="%1."/>
      <w:lvlJc w:val="left"/>
      <w:pPr>
        <w:ind w:left="720" w:hanging="360"/>
      </w:pPr>
    </w:lvl>
    <w:lvl w:ilvl="1" w:tplc="39E2FC64" w:tentative="1">
      <w:start w:val="1"/>
      <w:numFmt w:val="lowerLetter"/>
      <w:lvlText w:val="%2."/>
      <w:lvlJc w:val="left"/>
      <w:pPr>
        <w:ind w:left="1440" w:hanging="360"/>
      </w:pPr>
    </w:lvl>
    <w:lvl w:ilvl="2" w:tplc="1D28C808" w:tentative="1">
      <w:start w:val="1"/>
      <w:numFmt w:val="lowerRoman"/>
      <w:lvlText w:val="%3."/>
      <w:lvlJc w:val="right"/>
      <w:pPr>
        <w:ind w:left="2160" w:hanging="180"/>
      </w:pPr>
    </w:lvl>
    <w:lvl w:ilvl="3" w:tplc="6BFC39CE" w:tentative="1">
      <w:start w:val="1"/>
      <w:numFmt w:val="decimal"/>
      <w:lvlText w:val="%4."/>
      <w:lvlJc w:val="left"/>
      <w:pPr>
        <w:ind w:left="2880" w:hanging="360"/>
      </w:pPr>
    </w:lvl>
    <w:lvl w:ilvl="4" w:tplc="0A221248" w:tentative="1">
      <w:start w:val="1"/>
      <w:numFmt w:val="lowerLetter"/>
      <w:lvlText w:val="%5."/>
      <w:lvlJc w:val="left"/>
      <w:pPr>
        <w:ind w:left="3600" w:hanging="360"/>
      </w:pPr>
    </w:lvl>
    <w:lvl w:ilvl="5" w:tplc="C1BE303C" w:tentative="1">
      <w:start w:val="1"/>
      <w:numFmt w:val="lowerRoman"/>
      <w:lvlText w:val="%6."/>
      <w:lvlJc w:val="right"/>
      <w:pPr>
        <w:ind w:left="4320" w:hanging="180"/>
      </w:pPr>
    </w:lvl>
    <w:lvl w:ilvl="6" w:tplc="C7BAB91C" w:tentative="1">
      <w:start w:val="1"/>
      <w:numFmt w:val="decimal"/>
      <w:lvlText w:val="%7."/>
      <w:lvlJc w:val="left"/>
      <w:pPr>
        <w:ind w:left="5040" w:hanging="360"/>
      </w:pPr>
    </w:lvl>
    <w:lvl w:ilvl="7" w:tplc="F06AB9CC" w:tentative="1">
      <w:start w:val="1"/>
      <w:numFmt w:val="lowerLetter"/>
      <w:lvlText w:val="%8."/>
      <w:lvlJc w:val="left"/>
      <w:pPr>
        <w:ind w:left="5760" w:hanging="360"/>
      </w:pPr>
    </w:lvl>
    <w:lvl w:ilvl="8" w:tplc="7BBEC19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9322FBB"/>
    <w:multiLevelType w:val="hybridMultilevel"/>
    <w:tmpl w:val="228231B6"/>
    <w:lvl w:ilvl="0" w:tplc="DB0A8928">
      <w:start w:val="1"/>
      <w:numFmt w:val="decimal"/>
      <w:pStyle w:val="Virsraksts1"/>
      <w:lvlText w:val="%1."/>
      <w:lvlJc w:val="left"/>
      <w:pPr>
        <w:tabs>
          <w:tab w:val="num" w:pos="720"/>
        </w:tabs>
        <w:ind w:left="720" w:hanging="360"/>
      </w:pPr>
    </w:lvl>
    <w:lvl w:ilvl="1" w:tplc="290E533A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64521A82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3482AE9E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6C5EC7AE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D1F439A0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0B6EFD84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5C1C0EEC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B9A20ED4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6" w15:restartNumberingAfterBreak="0">
    <w:nsid w:val="30427E14"/>
    <w:multiLevelType w:val="hybridMultilevel"/>
    <w:tmpl w:val="400A1B14"/>
    <w:lvl w:ilvl="0" w:tplc="CB60B3A0">
      <w:start w:val="1"/>
      <w:numFmt w:val="bullet"/>
      <w:lvlText w:val=""/>
      <w:lvlJc w:val="left"/>
      <w:pPr>
        <w:ind w:left="360" w:hanging="360"/>
      </w:pPr>
      <w:rPr>
        <w:rFonts w:ascii="Symbol" w:hAnsi="Symbol" w:hint="default"/>
      </w:rPr>
    </w:lvl>
    <w:lvl w:ilvl="1" w:tplc="8B4C6AD6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316B9D4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7A300718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999C9CB8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D0A499CC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99B2B1F6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AEF0CF56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B888B59C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0D05E14"/>
    <w:multiLevelType w:val="hybridMultilevel"/>
    <w:tmpl w:val="DDA0E9B6"/>
    <w:lvl w:ilvl="0" w:tplc="A7668554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5E762AB6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25025B4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23EFA20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62C6A26E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EDE0385A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48240EF6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5AC83EA6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EA8470BE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325514EA"/>
    <w:multiLevelType w:val="hybridMultilevel"/>
    <w:tmpl w:val="05F84A24"/>
    <w:lvl w:ilvl="0" w:tplc="700A9B1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FC6887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D7679A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1B0E88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152FCC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3D2DB7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290700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1CE142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92AFF4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F8505A5"/>
    <w:multiLevelType w:val="hybridMultilevel"/>
    <w:tmpl w:val="2E8AE590"/>
    <w:lvl w:ilvl="0" w:tplc="81A887C4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cs="Times New Roman" w:hint="default"/>
        <w:b w:val="0"/>
      </w:rPr>
    </w:lvl>
    <w:lvl w:ilvl="1" w:tplc="D5CA3D0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D8EE0F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50E66A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57E64C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6E008E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E6CAF2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F02966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1284F5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02E6E36"/>
    <w:multiLevelType w:val="multilevel"/>
    <w:tmpl w:val="CA1E9A36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560"/>
        </w:tabs>
        <w:ind w:left="15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21" w15:restartNumberingAfterBreak="0">
    <w:nsid w:val="55B420FE"/>
    <w:multiLevelType w:val="hybridMultilevel"/>
    <w:tmpl w:val="84820060"/>
    <w:lvl w:ilvl="0" w:tplc="4A74B9F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D16EFA4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CC296C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61E0A8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C982BA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29272B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C4EF9A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932FFF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38845C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56751CF0"/>
    <w:multiLevelType w:val="hybridMultilevel"/>
    <w:tmpl w:val="B3007AE4"/>
    <w:lvl w:ilvl="0" w:tplc="DB361E76">
      <w:start w:val="1"/>
      <w:numFmt w:val="bullet"/>
      <w:lvlText w:val=""/>
      <w:lvlJc w:val="left"/>
      <w:pPr>
        <w:ind w:left="360" w:hanging="360"/>
      </w:pPr>
      <w:rPr>
        <w:rFonts w:ascii="Symbol" w:hAnsi="Symbol" w:hint="default"/>
      </w:rPr>
    </w:lvl>
    <w:lvl w:ilvl="1" w:tplc="EC700FEA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E310A288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CEAE9F76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BCEEDF8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3A2C950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9A089D3A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537E9C40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E758AAA0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5AB75A60"/>
    <w:multiLevelType w:val="hybridMultilevel"/>
    <w:tmpl w:val="9D14710A"/>
    <w:lvl w:ilvl="0" w:tplc="B11899F2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22453D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EDCA2D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9A4069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F5AFB9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25447E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4FC1B0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23A7C3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8BE710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BBE4EAE"/>
    <w:multiLevelType w:val="hybridMultilevel"/>
    <w:tmpl w:val="6F2A35A4"/>
    <w:lvl w:ilvl="0" w:tplc="238C19E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69C0D4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AD66CB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784BF2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E5C48F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F69D9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D62A12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5F6CF1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DCE609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10D70BF"/>
    <w:multiLevelType w:val="hybridMultilevel"/>
    <w:tmpl w:val="555C292C"/>
    <w:lvl w:ilvl="0" w:tplc="14AA453E">
      <w:start w:val="1"/>
      <w:numFmt w:val="decimal"/>
      <w:lvlText w:val="%1."/>
      <w:lvlJc w:val="left"/>
      <w:pPr>
        <w:ind w:left="720" w:hanging="360"/>
      </w:pPr>
    </w:lvl>
    <w:lvl w:ilvl="1" w:tplc="E1283EC6" w:tentative="1">
      <w:start w:val="1"/>
      <w:numFmt w:val="lowerLetter"/>
      <w:lvlText w:val="%2."/>
      <w:lvlJc w:val="left"/>
      <w:pPr>
        <w:ind w:left="1440" w:hanging="360"/>
      </w:pPr>
    </w:lvl>
    <w:lvl w:ilvl="2" w:tplc="7AD60076" w:tentative="1">
      <w:start w:val="1"/>
      <w:numFmt w:val="lowerRoman"/>
      <w:lvlText w:val="%3."/>
      <w:lvlJc w:val="right"/>
      <w:pPr>
        <w:ind w:left="2160" w:hanging="180"/>
      </w:pPr>
    </w:lvl>
    <w:lvl w:ilvl="3" w:tplc="FE906D82" w:tentative="1">
      <w:start w:val="1"/>
      <w:numFmt w:val="decimal"/>
      <w:lvlText w:val="%4."/>
      <w:lvlJc w:val="left"/>
      <w:pPr>
        <w:ind w:left="2880" w:hanging="360"/>
      </w:pPr>
    </w:lvl>
    <w:lvl w:ilvl="4" w:tplc="B6568FE2" w:tentative="1">
      <w:start w:val="1"/>
      <w:numFmt w:val="lowerLetter"/>
      <w:lvlText w:val="%5."/>
      <w:lvlJc w:val="left"/>
      <w:pPr>
        <w:ind w:left="3600" w:hanging="360"/>
      </w:pPr>
    </w:lvl>
    <w:lvl w:ilvl="5" w:tplc="3FA85A4E" w:tentative="1">
      <w:start w:val="1"/>
      <w:numFmt w:val="lowerRoman"/>
      <w:lvlText w:val="%6."/>
      <w:lvlJc w:val="right"/>
      <w:pPr>
        <w:ind w:left="4320" w:hanging="180"/>
      </w:pPr>
    </w:lvl>
    <w:lvl w:ilvl="6" w:tplc="DAF0A9DA" w:tentative="1">
      <w:start w:val="1"/>
      <w:numFmt w:val="decimal"/>
      <w:lvlText w:val="%7."/>
      <w:lvlJc w:val="left"/>
      <w:pPr>
        <w:ind w:left="5040" w:hanging="360"/>
      </w:pPr>
    </w:lvl>
    <w:lvl w:ilvl="7" w:tplc="80DCD60A" w:tentative="1">
      <w:start w:val="1"/>
      <w:numFmt w:val="lowerLetter"/>
      <w:lvlText w:val="%8."/>
      <w:lvlJc w:val="left"/>
      <w:pPr>
        <w:ind w:left="5760" w:hanging="360"/>
      </w:pPr>
    </w:lvl>
    <w:lvl w:ilvl="8" w:tplc="F27075E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14B4F00"/>
    <w:multiLevelType w:val="hybridMultilevel"/>
    <w:tmpl w:val="EA2E95E8"/>
    <w:lvl w:ilvl="0" w:tplc="1A36E35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E9DC527A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AB821CC6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6200F548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7688DC26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18109D08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BF86E988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8E745CD4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8B8E3116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2647116"/>
    <w:multiLevelType w:val="multilevel"/>
    <w:tmpl w:val="3AA645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8" w15:restartNumberingAfterBreak="0">
    <w:nsid w:val="635E4C33"/>
    <w:multiLevelType w:val="hybridMultilevel"/>
    <w:tmpl w:val="825A2958"/>
    <w:lvl w:ilvl="0" w:tplc="E0769DFA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  <w:b w:val="0"/>
      </w:rPr>
    </w:lvl>
    <w:lvl w:ilvl="1" w:tplc="2F289DA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3C4FDA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ADE05D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5BC755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A580AF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2A6F2C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7C85D1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6E02FA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6AD256C9"/>
    <w:multiLevelType w:val="hybridMultilevel"/>
    <w:tmpl w:val="51A20DF2"/>
    <w:lvl w:ilvl="0" w:tplc="D7C2EA1A">
      <w:start w:val="1"/>
      <w:numFmt w:val="decimal"/>
      <w:lvlText w:val="%1."/>
      <w:lvlJc w:val="left"/>
      <w:pPr>
        <w:ind w:left="720" w:hanging="360"/>
      </w:pPr>
    </w:lvl>
    <w:lvl w:ilvl="1" w:tplc="83D636F8" w:tentative="1">
      <w:start w:val="1"/>
      <w:numFmt w:val="lowerLetter"/>
      <w:lvlText w:val="%2."/>
      <w:lvlJc w:val="left"/>
      <w:pPr>
        <w:ind w:left="1440" w:hanging="360"/>
      </w:pPr>
    </w:lvl>
    <w:lvl w:ilvl="2" w:tplc="1EBA1AA8" w:tentative="1">
      <w:start w:val="1"/>
      <w:numFmt w:val="lowerRoman"/>
      <w:lvlText w:val="%3."/>
      <w:lvlJc w:val="right"/>
      <w:pPr>
        <w:ind w:left="2160" w:hanging="180"/>
      </w:pPr>
    </w:lvl>
    <w:lvl w:ilvl="3" w:tplc="E806CEF2" w:tentative="1">
      <w:start w:val="1"/>
      <w:numFmt w:val="decimal"/>
      <w:lvlText w:val="%4."/>
      <w:lvlJc w:val="left"/>
      <w:pPr>
        <w:ind w:left="2880" w:hanging="360"/>
      </w:pPr>
    </w:lvl>
    <w:lvl w:ilvl="4" w:tplc="93A6E340" w:tentative="1">
      <w:start w:val="1"/>
      <w:numFmt w:val="lowerLetter"/>
      <w:lvlText w:val="%5."/>
      <w:lvlJc w:val="left"/>
      <w:pPr>
        <w:ind w:left="3600" w:hanging="360"/>
      </w:pPr>
    </w:lvl>
    <w:lvl w:ilvl="5" w:tplc="9B1034BC" w:tentative="1">
      <w:start w:val="1"/>
      <w:numFmt w:val="lowerRoman"/>
      <w:lvlText w:val="%6."/>
      <w:lvlJc w:val="right"/>
      <w:pPr>
        <w:ind w:left="4320" w:hanging="180"/>
      </w:pPr>
    </w:lvl>
    <w:lvl w:ilvl="6" w:tplc="76C4A0F2" w:tentative="1">
      <w:start w:val="1"/>
      <w:numFmt w:val="decimal"/>
      <w:lvlText w:val="%7."/>
      <w:lvlJc w:val="left"/>
      <w:pPr>
        <w:ind w:left="5040" w:hanging="360"/>
      </w:pPr>
    </w:lvl>
    <w:lvl w:ilvl="7" w:tplc="12C68950" w:tentative="1">
      <w:start w:val="1"/>
      <w:numFmt w:val="lowerLetter"/>
      <w:lvlText w:val="%8."/>
      <w:lvlJc w:val="left"/>
      <w:pPr>
        <w:ind w:left="5760" w:hanging="360"/>
      </w:pPr>
    </w:lvl>
    <w:lvl w:ilvl="8" w:tplc="27B00EC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03860FA"/>
    <w:multiLevelType w:val="hybridMultilevel"/>
    <w:tmpl w:val="49060330"/>
    <w:lvl w:ilvl="0" w:tplc="032608D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5D69C3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A4C3A8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D4407E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8628C0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44FCF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BF6516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66C4D1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5DA946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56D3510"/>
    <w:multiLevelType w:val="hybridMultilevel"/>
    <w:tmpl w:val="98CC3370"/>
    <w:lvl w:ilvl="0" w:tplc="ADA88BD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/>
      </w:rPr>
    </w:lvl>
    <w:lvl w:ilvl="1" w:tplc="5C94142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DA6805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C281BF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62CBE6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D9C2C0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CB2CC9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1DA688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A2AD42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799F2B84"/>
    <w:multiLevelType w:val="hybridMultilevel"/>
    <w:tmpl w:val="64045FFC"/>
    <w:lvl w:ilvl="0" w:tplc="6520F3F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BEA561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A468A9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FF63B8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47C1E6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B6ED42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28222E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BE2FD8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A782F9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7BA82BEE"/>
    <w:multiLevelType w:val="hybridMultilevel"/>
    <w:tmpl w:val="4F4C6CA0"/>
    <w:lvl w:ilvl="0" w:tplc="3DDEFBE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0A476AE">
      <w:numFmt w:val="none"/>
      <w:lvlText w:val=""/>
      <w:lvlJc w:val="left"/>
      <w:pPr>
        <w:tabs>
          <w:tab w:val="num" w:pos="360"/>
        </w:tabs>
      </w:pPr>
    </w:lvl>
    <w:lvl w:ilvl="2" w:tplc="810ABC04">
      <w:numFmt w:val="none"/>
      <w:lvlText w:val=""/>
      <w:lvlJc w:val="left"/>
      <w:pPr>
        <w:tabs>
          <w:tab w:val="num" w:pos="360"/>
        </w:tabs>
      </w:pPr>
    </w:lvl>
    <w:lvl w:ilvl="3" w:tplc="7BACFB78">
      <w:numFmt w:val="none"/>
      <w:lvlText w:val=""/>
      <w:lvlJc w:val="left"/>
      <w:pPr>
        <w:tabs>
          <w:tab w:val="num" w:pos="360"/>
        </w:tabs>
      </w:pPr>
    </w:lvl>
    <w:lvl w:ilvl="4" w:tplc="C226DE10">
      <w:numFmt w:val="none"/>
      <w:lvlText w:val=""/>
      <w:lvlJc w:val="left"/>
      <w:pPr>
        <w:tabs>
          <w:tab w:val="num" w:pos="360"/>
        </w:tabs>
      </w:pPr>
    </w:lvl>
    <w:lvl w:ilvl="5" w:tplc="856A95DC">
      <w:numFmt w:val="none"/>
      <w:lvlText w:val=""/>
      <w:lvlJc w:val="left"/>
      <w:pPr>
        <w:tabs>
          <w:tab w:val="num" w:pos="360"/>
        </w:tabs>
      </w:pPr>
    </w:lvl>
    <w:lvl w:ilvl="6" w:tplc="8062AFBA">
      <w:numFmt w:val="none"/>
      <w:lvlText w:val=""/>
      <w:lvlJc w:val="left"/>
      <w:pPr>
        <w:tabs>
          <w:tab w:val="num" w:pos="360"/>
        </w:tabs>
      </w:pPr>
    </w:lvl>
    <w:lvl w:ilvl="7" w:tplc="075A84F0">
      <w:numFmt w:val="none"/>
      <w:lvlText w:val=""/>
      <w:lvlJc w:val="left"/>
      <w:pPr>
        <w:tabs>
          <w:tab w:val="num" w:pos="360"/>
        </w:tabs>
      </w:pPr>
    </w:lvl>
    <w:lvl w:ilvl="8" w:tplc="4B80DD20">
      <w:numFmt w:val="none"/>
      <w:lvlText w:val=""/>
      <w:lvlJc w:val="left"/>
      <w:pPr>
        <w:tabs>
          <w:tab w:val="num" w:pos="360"/>
        </w:tabs>
      </w:pPr>
    </w:lvl>
  </w:abstractNum>
  <w:abstractNum w:abstractNumId="34" w15:restartNumberingAfterBreak="0">
    <w:nsid w:val="7CE54276"/>
    <w:multiLevelType w:val="hybridMultilevel"/>
    <w:tmpl w:val="CE8E96CA"/>
    <w:lvl w:ilvl="0" w:tplc="CFA6897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C998854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840C08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63FAEB7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E548A71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CBFE7E5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7B863D4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3A2ACCD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5874AAD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5" w15:restartNumberingAfterBreak="0">
    <w:nsid w:val="7E013D24"/>
    <w:multiLevelType w:val="hybridMultilevel"/>
    <w:tmpl w:val="23605B1E"/>
    <w:lvl w:ilvl="0" w:tplc="D5F2275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7326DD2" w:tentative="1">
      <w:start w:val="1"/>
      <w:numFmt w:val="lowerLetter"/>
      <w:lvlText w:val="%2."/>
      <w:lvlJc w:val="left"/>
      <w:pPr>
        <w:ind w:left="1440" w:hanging="360"/>
      </w:pPr>
    </w:lvl>
    <w:lvl w:ilvl="2" w:tplc="955C5C30" w:tentative="1">
      <w:start w:val="1"/>
      <w:numFmt w:val="lowerRoman"/>
      <w:lvlText w:val="%3."/>
      <w:lvlJc w:val="right"/>
      <w:pPr>
        <w:ind w:left="2160" w:hanging="180"/>
      </w:pPr>
    </w:lvl>
    <w:lvl w:ilvl="3" w:tplc="26F6EFA8" w:tentative="1">
      <w:start w:val="1"/>
      <w:numFmt w:val="decimal"/>
      <w:lvlText w:val="%4."/>
      <w:lvlJc w:val="left"/>
      <w:pPr>
        <w:ind w:left="2880" w:hanging="360"/>
      </w:pPr>
    </w:lvl>
    <w:lvl w:ilvl="4" w:tplc="8BB88D5E" w:tentative="1">
      <w:start w:val="1"/>
      <w:numFmt w:val="lowerLetter"/>
      <w:lvlText w:val="%5."/>
      <w:lvlJc w:val="left"/>
      <w:pPr>
        <w:ind w:left="3600" w:hanging="360"/>
      </w:pPr>
    </w:lvl>
    <w:lvl w:ilvl="5" w:tplc="FA10BDBE" w:tentative="1">
      <w:start w:val="1"/>
      <w:numFmt w:val="lowerRoman"/>
      <w:lvlText w:val="%6."/>
      <w:lvlJc w:val="right"/>
      <w:pPr>
        <w:ind w:left="4320" w:hanging="180"/>
      </w:pPr>
    </w:lvl>
    <w:lvl w:ilvl="6" w:tplc="D3A29FD0" w:tentative="1">
      <w:start w:val="1"/>
      <w:numFmt w:val="decimal"/>
      <w:lvlText w:val="%7."/>
      <w:lvlJc w:val="left"/>
      <w:pPr>
        <w:ind w:left="5040" w:hanging="360"/>
      </w:pPr>
    </w:lvl>
    <w:lvl w:ilvl="7" w:tplc="767CF35C" w:tentative="1">
      <w:start w:val="1"/>
      <w:numFmt w:val="lowerLetter"/>
      <w:lvlText w:val="%8."/>
      <w:lvlJc w:val="left"/>
      <w:pPr>
        <w:ind w:left="5760" w:hanging="360"/>
      </w:pPr>
    </w:lvl>
    <w:lvl w:ilvl="8" w:tplc="D404260E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13083920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708261475">
    <w:abstractNumId w:val="12"/>
  </w:num>
  <w:num w:numId="3" w16cid:durableId="275061655">
    <w:abstractNumId w:val="10"/>
  </w:num>
  <w:num w:numId="4" w16cid:durableId="597911514">
    <w:abstractNumId w:val="27"/>
  </w:num>
  <w:num w:numId="5" w16cid:durableId="1009792916">
    <w:abstractNumId w:val="4"/>
  </w:num>
  <w:num w:numId="6" w16cid:durableId="1606301974">
    <w:abstractNumId w:val="9"/>
  </w:num>
  <w:num w:numId="7" w16cid:durableId="982469181">
    <w:abstractNumId w:val="32"/>
  </w:num>
  <w:num w:numId="8" w16cid:durableId="252251613">
    <w:abstractNumId w:val="3"/>
  </w:num>
  <w:num w:numId="9" w16cid:durableId="1367218594">
    <w:abstractNumId w:val="15"/>
  </w:num>
  <w:num w:numId="10" w16cid:durableId="587927938">
    <w:abstractNumId w:val="33"/>
  </w:num>
  <w:num w:numId="11" w16cid:durableId="1509707656">
    <w:abstractNumId w:val="26"/>
  </w:num>
  <w:num w:numId="12" w16cid:durableId="1460760470">
    <w:abstractNumId w:val="28"/>
  </w:num>
  <w:num w:numId="13" w16cid:durableId="1607153272">
    <w:abstractNumId w:val="19"/>
  </w:num>
  <w:num w:numId="14" w16cid:durableId="1328902132">
    <w:abstractNumId w:val="23"/>
  </w:num>
  <w:num w:numId="15" w16cid:durableId="1402604821">
    <w:abstractNumId w:val="13"/>
  </w:num>
  <w:num w:numId="16" w16cid:durableId="94446777">
    <w:abstractNumId w:val="7"/>
  </w:num>
  <w:num w:numId="17" w16cid:durableId="1413237781">
    <w:abstractNumId w:val="20"/>
  </w:num>
  <w:num w:numId="18" w16cid:durableId="1413966373">
    <w:abstractNumId w:val="8"/>
  </w:num>
  <w:num w:numId="19" w16cid:durableId="531112182">
    <w:abstractNumId w:val="5"/>
  </w:num>
  <w:num w:numId="20" w16cid:durableId="2086567728">
    <w:abstractNumId w:val="34"/>
  </w:num>
  <w:num w:numId="21" w16cid:durableId="785084338">
    <w:abstractNumId w:val="24"/>
  </w:num>
  <w:num w:numId="22" w16cid:durableId="1237134740">
    <w:abstractNumId w:val="18"/>
  </w:num>
  <w:num w:numId="23" w16cid:durableId="931622779">
    <w:abstractNumId w:val="21"/>
  </w:num>
  <w:num w:numId="24" w16cid:durableId="2046520813">
    <w:abstractNumId w:val="31"/>
  </w:num>
  <w:num w:numId="25" w16cid:durableId="1263956171">
    <w:abstractNumId w:val="2"/>
  </w:num>
  <w:num w:numId="26" w16cid:durableId="587736270">
    <w:abstractNumId w:val="1"/>
  </w:num>
  <w:num w:numId="27" w16cid:durableId="1699889670">
    <w:abstractNumId w:val="35"/>
  </w:num>
  <w:num w:numId="28" w16cid:durableId="1133207079">
    <w:abstractNumId w:val="0"/>
  </w:num>
  <w:num w:numId="29" w16cid:durableId="535192240">
    <w:abstractNumId w:val="29"/>
  </w:num>
  <w:num w:numId="30" w16cid:durableId="931745774">
    <w:abstractNumId w:val="17"/>
  </w:num>
  <w:num w:numId="31" w16cid:durableId="1937902973">
    <w:abstractNumId w:val="14"/>
  </w:num>
  <w:num w:numId="32" w16cid:durableId="1156609113">
    <w:abstractNumId w:val="25"/>
  </w:num>
  <w:num w:numId="33" w16cid:durableId="1858424791">
    <w:abstractNumId w:val="11"/>
  </w:num>
  <w:num w:numId="34" w16cid:durableId="1771857266">
    <w:abstractNumId w:val="16"/>
  </w:num>
  <w:num w:numId="35" w16cid:durableId="1355302610">
    <w:abstractNumId w:val="22"/>
  </w:num>
  <w:num w:numId="36" w16cid:durableId="76388834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1B13"/>
    <w:rsid w:val="00024D3E"/>
    <w:rsid w:val="0003154A"/>
    <w:rsid w:val="00052B69"/>
    <w:rsid w:val="00075B91"/>
    <w:rsid w:val="000A04E5"/>
    <w:rsid w:val="000D6FB1"/>
    <w:rsid w:val="000F7C07"/>
    <w:rsid w:val="00112946"/>
    <w:rsid w:val="0012261A"/>
    <w:rsid w:val="00142B1A"/>
    <w:rsid w:val="001477DE"/>
    <w:rsid w:val="001D05DB"/>
    <w:rsid w:val="001D1166"/>
    <w:rsid w:val="002128FE"/>
    <w:rsid w:val="00271C2A"/>
    <w:rsid w:val="00273720"/>
    <w:rsid w:val="00284A9F"/>
    <w:rsid w:val="002918FF"/>
    <w:rsid w:val="002924E1"/>
    <w:rsid w:val="002F0BCF"/>
    <w:rsid w:val="00323007"/>
    <w:rsid w:val="003A0E5E"/>
    <w:rsid w:val="003B1E82"/>
    <w:rsid w:val="003C695F"/>
    <w:rsid w:val="00423579"/>
    <w:rsid w:val="00470C1A"/>
    <w:rsid w:val="005430E9"/>
    <w:rsid w:val="005519ED"/>
    <w:rsid w:val="00574FEB"/>
    <w:rsid w:val="005B335C"/>
    <w:rsid w:val="005B41BE"/>
    <w:rsid w:val="005E48A4"/>
    <w:rsid w:val="005F60DF"/>
    <w:rsid w:val="005F6D27"/>
    <w:rsid w:val="006B214E"/>
    <w:rsid w:val="006C209C"/>
    <w:rsid w:val="006D2A25"/>
    <w:rsid w:val="006E3987"/>
    <w:rsid w:val="0072145D"/>
    <w:rsid w:val="00765E38"/>
    <w:rsid w:val="00785CFA"/>
    <w:rsid w:val="007B1C58"/>
    <w:rsid w:val="007D3BD6"/>
    <w:rsid w:val="007F484C"/>
    <w:rsid w:val="00862885"/>
    <w:rsid w:val="00867069"/>
    <w:rsid w:val="00873D20"/>
    <w:rsid w:val="0088711B"/>
    <w:rsid w:val="008A320A"/>
    <w:rsid w:val="008E4D7D"/>
    <w:rsid w:val="009066B3"/>
    <w:rsid w:val="00947573"/>
    <w:rsid w:val="0096126C"/>
    <w:rsid w:val="009A6A48"/>
    <w:rsid w:val="009B762B"/>
    <w:rsid w:val="009D2528"/>
    <w:rsid w:val="00A12458"/>
    <w:rsid w:val="00A26B88"/>
    <w:rsid w:val="00A271EA"/>
    <w:rsid w:val="00AA721E"/>
    <w:rsid w:val="00AD5BDB"/>
    <w:rsid w:val="00AE1131"/>
    <w:rsid w:val="00B1048E"/>
    <w:rsid w:val="00B36FB0"/>
    <w:rsid w:val="00B5205E"/>
    <w:rsid w:val="00B91720"/>
    <w:rsid w:val="00BA5B4A"/>
    <w:rsid w:val="00BD636C"/>
    <w:rsid w:val="00C02B63"/>
    <w:rsid w:val="00C2253C"/>
    <w:rsid w:val="00C52ADB"/>
    <w:rsid w:val="00C535AF"/>
    <w:rsid w:val="00C85D89"/>
    <w:rsid w:val="00CD185D"/>
    <w:rsid w:val="00CE068F"/>
    <w:rsid w:val="00D01B13"/>
    <w:rsid w:val="00D26514"/>
    <w:rsid w:val="00D4756E"/>
    <w:rsid w:val="00D530A4"/>
    <w:rsid w:val="00D61CBD"/>
    <w:rsid w:val="00D7606C"/>
    <w:rsid w:val="00D84864"/>
    <w:rsid w:val="00DB09C1"/>
    <w:rsid w:val="00DB4748"/>
    <w:rsid w:val="00DC047E"/>
    <w:rsid w:val="00DE207C"/>
    <w:rsid w:val="00DE7127"/>
    <w:rsid w:val="00DF19C9"/>
    <w:rsid w:val="00E82185"/>
    <w:rsid w:val="00E82A7D"/>
    <w:rsid w:val="00EB60E5"/>
    <w:rsid w:val="00EB6ABE"/>
    <w:rsid w:val="00F01CCE"/>
    <w:rsid w:val="00F85129"/>
    <w:rsid w:val="00FD7663"/>
    <w:rsid w:val="00FE7A4C"/>
    <w:rsid w:val="00FF5C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7AA3B7C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Smart Link" w:semiHidden="1" w:uiPriority="99" w:unhideWhenUsed="1"/>
  </w:latentStyles>
  <w:style w:type="paragraph" w:default="1" w:styleId="Parasts">
    <w:name w:val="Normal"/>
    <w:qFormat/>
    <w:rsid w:val="00F91F7B"/>
    <w:rPr>
      <w:sz w:val="24"/>
      <w:szCs w:val="24"/>
      <w:lang w:eastAsia="en-US"/>
    </w:rPr>
  </w:style>
  <w:style w:type="paragraph" w:styleId="Virsraksts1">
    <w:name w:val="heading 1"/>
    <w:basedOn w:val="Parasts"/>
    <w:next w:val="Parasts"/>
    <w:qFormat/>
    <w:rsid w:val="00246624"/>
    <w:pPr>
      <w:keepNext/>
      <w:numPr>
        <w:numId w:val="9"/>
      </w:numPr>
      <w:jc w:val="both"/>
      <w:outlineLvl w:val="0"/>
    </w:pPr>
    <w:rPr>
      <w:b/>
      <w:bCs/>
      <w:lang w:eastAsia="lv-LV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Paraststmeklis">
    <w:name w:val="Normal (Web)"/>
    <w:basedOn w:val="Parasts"/>
    <w:rsid w:val="00F91F7B"/>
    <w:pPr>
      <w:spacing w:before="100" w:beforeAutospacing="1" w:after="100" w:afterAutospacing="1"/>
    </w:pPr>
  </w:style>
  <w:style w:type="paragraph" w:styleId="Kjene">
    <w:name w:val="footer"/>
    <w:basedOn w:val="Parasts"/>
    <w:link w:val="KjeneRakstz"/>
    <w:rsid w:val="00F91F7B"/>
    <w:pPr>
      <w:tabs>
        <w:tab w:val="center" w:pos="4153"/>
        <w:tab w:val="right" w:pos="8306"/>
      </w:tabs>
    </w:pPr>
  </w:style>
  <w:style w:type="table" w:styleId="Reatabula">
    <w:name w:val="Table Grid"/>
    <w:basedOn w:val="Parastatabula"/>
    <w:rsid w:val="005F47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teksts">
    <w:name w:val="Balloon Text"/>
    <w:basedOn w:val="Parasts"/>
    <w:semiHidden/>
    <w:rsid w:val="007C331C"/>
    <w:rPr>
      <w:rFonts w:ascii="Tahoma" w:hAnsi="Tahoma" w:cs="Tahoma"/>
      <w:sz w:val="16"/>
      <w:szCs w:val="16"/>
    </w:rPr>
  </w:style>
  <w:style w:type="paragraph" w:styleId="Galvene">
    <w:name w:val="header"/>
    <w:basedOn w:val="Parasts"/>
    <w:rsid w:val="009A1BED"/>
    <w:pPr>
      <w:tabs>
        <w:tab w:val="center" w:pos="4819"/>
        <w:tab w:val="right" w:pos="9071"/>
      </w:tabs>
    </w:pPr>
    <w:rPr>
      <w:rFonts w:ascii="Dutch TL" w:hAnsi="Dutch TL"/>
      <w:szCs w:val="20"/>
    </w:rPr>
  </w:style>
  <w:style w:type="paragraph" w:styleId="Pamatteksts">
    <w:name w:val="Body Text"/>
    <w:basedOn w:val="Parasts"/>
    <w:link w:val="PamattekstsRakstz"/>
    <w:rsid w:val="006B7C69"/>
    <w:pPr>
      <w:spacing w:after="120"/>
    </w:pPr>
    <w:rPr>
      <w:lang w:val="en-GB"/>
    </w:rPr>
  </w:style>
  <w:style w:type="character" w:styleId="Lappusesnumurs">
    <w:name w:val="page number"/>
    <w:basedOn w:val="Noklusjumarindkopasfonts"/>
    <w:rsid w:val="00A852CD"/>
  </w:style>
  <w:style w:type="character" w:styleId="Hipersaite">
    <w:name w:val="Hyperlink"/>
    <w:rsid w:val="00474E39"/>
    <w:rPr>
      <w:color w:val="0000FF"/>
      <w:u w:val="single"/>
    </w:rPr>
  </w:style>
  <w:style w:type="character" w:customStyle="1" w:styleId="KjeneRakstz">
    <w:name w:val="Kājene Rakstz."/>
    <w:link w:val="Kjene"/>
    <w:locked/>
    <w:rsid w:val="002952EE"/>
    <w:rPr>
      <w:sz w:val="24"/>
      <w:szCs w:val="24"/>
      <w:lang w:val="lv-LV" w:eastAsia="en-US" w:bidi="ar-SA"/>
    </w:rPr>
  </w:style>
  <w:style w:type="character" w:customStyle="1" w:styleId="DaceMuceniece">
    <w:name w:val="Dace Muceniece"/>
    <w:semiHidden/>
    <w:rsid w:val="008C5875"/>
    <w:rPr>
      <w:rFonts w:ascii="Arial" w:hAnsi="Arial" w:cs="Arial"/>
      <w:color w:val="000080"/>
      <w:sz w:val="20"/>
      <w:szCs w:val="20"/>
    </w:rPr>
  </w:style>
  <w:style w:type="character" w:customStyle="1" w:styleId="PamattekstsRakstz">
    <w:name w:val="Pamatteksts Rakstz."/>
    <w:link w:val="Pamatteksts"/>
    <w:semiHidden/>
    <w:locked/>
    <w:rsid w:val="004E6642"/>
    <w:rPr>
      <w:sz w:val="24"/>
      <w:szCs w:val="24"/>
      <w:lang w:val="en-GB" w:eastAsia="en-US" w:bidi="ar-SA"/>
    </w:rPr>
  </w:style>
  <w:style w:type="paragraph" w:customStyle="1" w:styleId="RakstzRakstzCharCharRakstzRakstz">
    <w:name w:val="Rakstz. Rakstz. Char Char Rakstz. Rakstz."/>
    <w:basedOn w:val="Parasts"/>
    <w:rsid w:val="000728CE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customStyle="1" w:styleId="colora">
    <w:name w:val="colora"/>
    <w:basedOn w:val="Noklusjumarindkopasfonts"/>
    <w:rsid w:val="00EC5998"/>
  </w:style>
  <w:style w:type="paragraph" w:customStyle="1" w:styleId="RakstzRakstz1">
    <w:name w:val="Rakstz. Rakstz.1"/>
    <w:basedOn w:val="Parasts"/>
    <w:rsid w:val="00E96C5C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styleId="Komentraatsauce">
    <w:name w:val="annotation reference"/>
    <w:rsid w:val="001E1500"/>
    <w:rPr>
      <w:sz w:val="16"/>
      <w:szCs w:val="16"/>
    </w:rPr>
  </w:style>
  <w:style w:type="paragraph" w:styleId="Komentrateksts">
    <w:name w:val="annotation text"/>
    <w:basedOn w:val="Parasts"/>
    <w:link w:val="KomentratekstsRakstz"/>
    <w:uiPriority w:val="99"/>
    <w:rsid w:val="001E1500"/>
    <w:rPr>
      <w:sz w:val="20"/>
      <w:szCs w:val="20"/>
    </w:rPr>
  </w:style>
  <w:style w:type="character" w:customStyle="1" w:styleId="KomentratekstsRakstz">
    <w:name w:val="Komentāra teksts Rakstz."/>
    <w:link w:val="Komentrateksts"/>
    <w:uiPriority w:val="99"/>
    <w:rsid w:val="001E1500"/>
    <w:rPr>
      <w:lang w:eastAsia="en-US"/>
    </w:rPr>
  </w:style>
  <w:style w:type="paragraph" w:styleId="Komentratma">
    <w:name w:val="annotation subject"/>
    <w:basedOn w:val="Komentrateksts"/>
    <w:next w:val="Komentrateksts"/>
    <w:link w:val="KomentratmaRakstz"/>
    <w:rsid w:val="001E1500"/>
    <w:rPr>
      <w:b/>
      <w:bCs/>
    </w:rPr>
  </w:style>
  <w:style w:type="character" w:customStyle="1" w:styleId="KomentratmaRakstz">
    <w:name w:val="Komentāra tēma Rakstz."/>
    <w:link w:val="Komentratma"/>
    <w:rsid w:val="001E1500"/>
    <w:rPr>
      <w:b/>
      <w:bCs/>
      <w:lang w:eastAsia="en-US"/>
    </w:rPr>
  </w:style>
  <w:style w:type="paragraph" w:styleId="Prskatjums">
    <w:name w:val="Revision"/>
    <w:hidden/>
    <w:uiPriority w:val="99"/>
    <w:semiHidden/>
    <w:rsid w:val="001E1500"/>
    <w:rPr>
      <w:sz w:val="24"/>
      <w:szCs w:val="24"/>
      <w:lang w:eastAsia="en-US"/>
    </w:rPr>
  </w:style>
  <w:style w:type="paragraph" w:styleId="Sarakstarindkopa">
    <w:name w:val="List Paragraph"/>
    <w:basedOn w:val="Parasts"/>
    <w:uiPriority w:val="34"/>
    <w:qFormat/>
    <w:rsid w:val="00141390"/>
    <w:pPr>
      <w:ind w:left="720"/>
      <w:contextualSpacing/>
    </w:pPr>
  </w:style>
  <w:style w:type="character" w:customStyle="1" w:styleId="form-label-required">
    <w:name w:val="form-label-required"/>
    <w:basedOn w:val="Noklusjumarindkopasfonts"/>
    <w:rsid w:val="001129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0262421-D9A8-459A-8BAD-9A03FAF3D1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662</Words>
  <Characters>5230</Characters>
  <Application>Microsoft Office Word</Application>
  <DocSecurity>0</DocSecurity>
  <Lines>43</Lines>
  <Paragraphs>11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2025-10-27T11:42:00Z</dcterms:created>
  <dcterms:modified xsi:type="dcterms:W3CDTF">2025-10-27T13:18:00Z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ctiveComRole">
    <vt:lpwstr>ActiveComissionMembers.RoleTitle</vt:lpwstr>
  </property>
  <property fmtid="{D5CDD505-2E9C-101B-9397-08002B2CF9AE}" pid="3" name="_ActiveComUserFullName">
    <vt:lpwstr>ActiveComissionMembers.UserFullName</vt:lpwstr>
  </property>
  <property fmtid="{D5CDD505-2E9C-101B-9397-08002B2CF9AE}" pid="4" name="_ActualProcurementAnnouncementDate">
    <vt:lpwstr>ActualProcurementAnnouncementDate;dd.MM.yyyy</vt:lpwstr>
  </property>
  <property fmtid="{D5CDD505-2E9C-101B-9397-08002B2CF9AE}" pid="5" name="_allHasNotSubconctractorsCellVisibility">
    <vt:lpwstr>#CV:Stages.PartList.AllHasNotSubconctractors</vt:lpwstr>
  </property>
  <property fmtid="{D5CDD505-2E9C-101B-9397-08002B2CF9AE}" pid="6" name="_aTown">
    <vt:lpwstr>OrganizerLegalAddress.Town</vt:lpwstr>
  </property>
  <property fmtid="{D5CDD505-2E9C-101B-9397-08002B2CF9AE}" pid="7" name="_cancelledPartJustification">
    <vt:lpwstr>CancelledParts.CommissionDecision.Justification</vt:lpwstr>
  </property>
  <property fmtid="{D5CDD505-2E9C-101B-9397-08002B2CF9AE}" pid="8" name="_cancelledPartNumber">
    <vt:lpwstr>CancelledParts.Number</vt:lpwstr>
  </property>
  <property fmtid="{D5CDD505-2E9C-101B-9397-08002B2CF9AE}" pid="9" name="_cancelledPartsRemoveLine">
    <vt:lpwstr>#IFNOT:HasCancelledParts|##REMOVE_WITH_PARENT</vt:lpwstr>
  </property>
  <property fmtid="{D5CDD505-2E9C-101B-9397-08002B2CF9AE}" pid="10" name="_cancelledPartsTableVisibility">
    <vt:lpwstr>#TV:HasCancelledParts</vt:lpwstr>
  </property>
  <property fmtid="{D5CDD505-2E9C-101B-9397-08002B2CF9AE}" pid="11" name="_cancelledPartsTerminatedTitle">
    <vt:lpwstr>#IF:CancelledParts.IsTerminated|"izbeigšanas"</vt:lpwstr>
  </property>
  <property fmtid="{D5CDD505-2E9C-101B-9397-08002B2CF9AE}" pid="12" name="_cancelledPartsWithdrawnTitle">
    <vt:lpwstr>#IF:CancelledParts.IsWithdrawn|"pārtraukšanas"</vt:lpwstr>
  </property>
  <property fmtid="{D5CDD505-2E9C-101B-9397-08002B2CF9AE}" pid="13" name="_cancelledPartTerminatedTitle">
    <vt:lpwstr>#IF:CancelledParts.IsTerminated|"Izbeigšanas"</vt:lpwstr>
  </property>
  <property fmtid="{D5CDD505-2E9C-101B-9397-08002B2CF9AE}" pid="14" name="_cancelledPartWithdrawnTitle">
    <vt:lpwstr>#IF:CancelledParts.IsWithdrawn|"Pārtraukšanas"</vt:lpwstr>
  </property>
  <property fmtid="{D5CDD505-2E9C-101B-9397-08002B2CF9AE}" pid="15" name="_comFrom">
    <vt:lpwstr>ComissionMembers.ValidFrom;dd.MM.yyyy</vt:lpwstr>
  </property>
  <property fmtid="{D5CDD505-2E9C-101B-9397-08002B2CF9AE}" pid="16" name="_comissionNotConfirmedStatementsNotes">
    <vt:lpwstr>ComissionNotConfirmedStatements.NotConfirmedImpartialityStatement.Notes</vt:lpwstr>
  </property>
  <property fmtid="{D5CDD505-2E9C-101B-9397-08002B2CF9AE}" pid="17" name="_comissionNotConfirmedStatementsType">
    <vt:lpwstr>ComissionNotConfirmedStatements.ImpartialityStatementTypeTitle</vt:lpwstr>
  </property>
  <property fmtid="{D5CDD505-2E9C-101B-9397-08002B2CF9AE}" pid="18" name="_comissionNotConfirmedStatementsUserFullName">
    <vt:lpwstr>ComissionNotConfirmedStatements.UserFullName</vt:lpwstr>
  </property>
  <property fmtid="{D5CDD505-2E9C-101B-9397-08002B2CF9AE}" pid="19" name="_comPrefixTo">
    <vt:lpwstr>#IF:ComissionMembers.HasValidUntil|"līdz "</vt:lpwstr>
  </property>
  <property fmtid="{D5CDD505-2E9C-101B-9397-08002B2CF9AE}" pid="20" name="_comRole">
    <vt:lpwstr>ComissionMembers.RoleTitle</vt:lpwstr>
  </property>
  <property fmtid="{D5CDD505-2E9C-101B-9397-08002B2CF9AE}" pid="21" name="_comTo">
    <vt:lpwstr>#IF:ComissionMembers.HasValidUntil|ComissionMembers.ValidUntil;dd.MM.yyyy</vt:lpwstr>
  </property>
  <property fmtid="{D5CDD505-2E9C-101B-9397-08002B2CF9AE}" pid="22" name="_comToPrefix">
    <vt:lpwstr>#IF:ComissionMember.HasValidUntil|"līdz "</vt:lpwstr>
  </property>
  <property fmtid="{D5CDD505-2E9C-101B-9397-08002B2CF9AE}" pid="23" name="_comUserFullName">
    <vt:lpwstr>ComissionMembers.UserFullName</vt:lpwstr>
  </property>
  <property fmtid="{D5CDD505-2E9C-101B-9397-08002B2CF9AE}" pid="24" name="_electronicActionColumnTitleVisible">
    <vt:lpwstr>#IF:Procurement.IsElectronicAction|" (punkti/cena izsolē)"</vt:lpwstr>
  </property>
  <property fmtid="{D5CDD505-2E9C-101B-9397-08002B2CF9AE}" pid="25" name="_expertFrom">
    <vt:lpwstr>ComissionExperts.ValidFrom;dd.MM.yyyy</vt:lpwstr>
  </property>
  <property fmtid="{D5CDD505-2E9C-101B-9397-08002B2CF9AE}" pid="26" name="_expertPrefixTo">
    <vt:lpwstr>#IF:ComissionExperts.HasValidUntil|"līdz "</vt:lpwstr>
  </property>
  <property fmtid="{D5CDD505-2E9C-101B-9397-08002B2CF9AE}" pid="27" name="_expertTo">
    <vt:lpwstr>#IF:ComissionExperts.HasValidUntil|ComissionExperts.ValidUntil;dd.MM.yyyy</vt:lpwstr>
  </property>
  <property fmtid="{D5CDD505-2E9C-101B-9397-08002B2CF9AE}" pid="28" name="_expertUserFullName">
    <vt:lpwstr>ComissionExperts.UserFullName</vt:lpwstr>
  </property>
  <property fmtid="{D5CDD505-2E9C-101B-9397-08002B2CF9AE}" pid="29" name="_FinancialSummaryNullTitle">
    <vt:lpwstr>#IF:StagesWithFinancial.ProposalFinancialSummary.HasFinancialSummary|##REMOVE_WITH_PARENT</vt:lpwstr>
  </property>
  <property fmtid="{D5CDD505-2E9C-101B-9397-08002B2CF9AE}" pid="30" name="_hasAllConfirmedStatementsCellVisibity">
    <vt:lpwstr>#CV:HasAllConfirmedStatements</vt:lpwstr>
  </property>
  <property fmtid="{D5CDD505-2E9C-101B-9397-08002B2CF9AE}" pid="31" name="_hasFinancialSummaryCellVisibility">
    <vt:lpwstr>#CV:StagesWithFinancial.ProposalFinancialSummary.HasFinancialSummary</vt:lpwstr>
  </property>
  <property fmtid="{D5CDD505-2E9C-101B-9397-08002B2CF9AE}" pid="32" name="_hasNotConfirmedStatementsCellVisibity">
    <vt:lpwstr>#CV:HasNotConfirmedStatements</vt:lpwstr>
  </property>
  <property fmtid="{D5CDD505-2E9C-101B-9397-08002B2CF9AE}" pid="33" name="_hideCell">
    <vt:lpwstr>#CV:False</vt:lpwstr>
  </property>
  <property fmtid="{D5CDD505-2E9C-101B-9397-08002B2CF9AE}" pid="34" name="_highestPriceTitle">
    <vt:lpwstr>#IF:IsHighestPrice|"Augstākā cena"</vt:lpwstr>
  </property>
  <property fmtid="{D5CDD505-2E9C-101B-9397-08002B2CF9AE}" pid="35" name="_IsCompetitiveDialogueOrInnovationPartnership">
    <vt:lpwstr>#TV:IsCompetitiveDialogueOrInnovationPartnership</vt:lpwstr>
  </property>
  <property fmtid="{D5CDD505-2E9C-101B-9397-08002B2CF9AE}" pid="36" name="_isCompetitiveDialogueOrInnovationPartnershipRemoveLine">
    <vt:lpwstr>#IFNOT:IsCompetitiveDialogueOrInnovationPartnership|##REMOVE_WITH_PARENT</vt:lpwstr>
  </property>
  <property fmtid="{D5CDD505-2E9C-101B-9397-08002B2CF9AE}" pid="37" name="_IsNotCompetitiveDialogueOrInnovationPartnership">
    <vt:lpwstr>#TV:IsNotCompetitiveDialogueOrInnovationPartnership</vt:lpwstr>
  </property>
  <property fmtid="{D5CDD505-2E9C-101B-9397-08002B2CF9AE}" pid="38" name="_isNotCompetitiveDialogueOrInnovationPartnershipRemoveLine">
    <vt:lpwstr>#IFNOT:IsNotCompetitiveDialogueOrInnovationPartnership|##REMOVE_WITH_PARENT</vt:lpwstr>
  </property>
  <property fmtid="{D5CDD505-2E9C-101B-9397-08002B2CF9AE}" pid="39" name="_leActiveComMembers">
    <vt:lpwstr>ListEnd:ActiveComissionMembers</vt:lpwstr>
  </property>
  <property fmtid="{D5CDD505-2E9C-101B-9397-08002B2CF9AE}" pid="40" name="_leCancelledParts">
    <vt:lpwstr>ListEnd:CancelledParts</vt:lpwstr>
  </property>
  <property fmtid="{D5CDD505-2E9C-101B-9397-08002B2CF9AE}" pid="41" name="_leComissionExperts">
    <vt:lpwstr>ListEnd:ComissionExperts</vt:lpwstr>
  </property>
  <property fmtid="{D5CDD505-2E9C-101B-9397-08002B2CF9AE}" pid="42" name="_leComissionNotConfirmedStatements">
    <vt:lpwstr>ListEnd:ComissionNotConfirmedStatements</vt:lpwstr>
  </property>
  <property fmtid="{D5CDD505-2E9C-101B-9397-08002B2CF9AE}" pid="43" name="_leComMembers">
    <vt:lpwstr>ListEnd:ComissionMembers</vt:lpwstr>
  </property>
  <property fmtid="{D5CDD505-2E9C-101B-9397-08002B2CF9AE}" pid="44" name="_leLostProposals">
    <vt:lpwstr>ListEnd:Stages.PartList.LostProposals</vt:lpwstr>
  </property>
  <property fmtid="{D5CDD505-2E9C-101B-9397-08002B2CF9AE}" pid="45" name="_leNextStageProposals">
    <vt:lpwstr>ListEnd:StagesWithSelectedForNext.PartList.NextStageProposals</vt:lpwstr>
  </property>
  <property fmtid="{D5CDD505-2E9C-101B-9397-08002B2CF9AE}" pid="46" name="_lePartList">
    <vt:lpwstr>ListEnd:Stages.PartList</vt:lpwstr>
  </property>
  <property fmtid="{D5CDD505-2E9C-101B-9397-08002B2CF9AE}" pid="47" name="_leParts">
    <vt:lpwstr>ListEnd:PartList</vt:lpwstr>
  </property>
  <property fmtid="{D5CDD505-2E9C-101B-9397-08002B2CF9AE}" pid="48" name="_lePartsFinancialRequirements">
    <vt:lpwstr>ListEnd:Parts.FinancialRequirements</vt:lpwstr>
  </property>
  <property fmtid="{D5CDD505-2E9C-101B-9397-08002B2CF9AE}" pid="49" name="_lePartsPproposals">
    <vt:lpwstr>ListEnd:Parts.Proposals</vt:lpwstr>
  </property>
  <property fmtid="{D5CDD505-2E9C-101B-9397-08002B2CF9AE}" pid="50" name="_lePartsPropsSubcontracts">
    <vt:lpwstr>ListEnd:Stages.PartList.ProposalsWithSubcontractors.Subcontractors</vt:lpwstr>
  </property>
  <property fmtid="{D5CDD505-2E9C-101B-9397-08002B2CF9AE}" pid="51" name="_lePartsPropsWithSubcontracts">
    <vt:lpwstr>ListEnd:Stages.PartList.ProposalsWithSubcontractors</vt:lpwstr>
  </property>
  <property fmtid="{D5CDD505-2E9C-101B-9397-08002B2CF9AE}" pid="52" name="_lePartsQualificationRequirements">
    <vt:lpwstr>ListEnd:Parts.QualificationRequirements</vt:lpwstr>
  </property>
  <property fmtid="{D5CDD505-2E9C-101B-9397-08002B2CF9AE}" pid="53" name="_lePartsTechnicalRequirements">
    <vt:lpwstr>ListEnd:Parts.TechnicalRequirements</vt:lpwstr>
  </property>
  <property fmtid="{D5CDD505-2E9C-101B-9397-08002B2CF9AE}" pid="54" name="_lePlTl">
    <vt:lpwstr>ListEnd:StagesWithFinancial.ProposalFinancialSummary.PartList.TendererList</vt:lpwstr>
  </property>
  <property fmtid="{D5CDD505-2E9C-101B-9397-08002B2CF9AE}" pid="55" name="_lePlTlCl">
    <vt:lpwstr>ListEnd:StagesWithFinancial.ProposalFinancialSummary.PartList.TendererList.CellList</vt:lpwstr>
  </property>
  <property fmtid="{D5CDD505-2E9C-101B-9397-08002B2CF9AE}" pid="56" name="_leProposalFinancialSummaryRequirementTenderers">
    <vt:lpwstr>ListEnd:StagesWithFinancial.ProposalFinancialSummary.PartList.RequirementList.TendererList</vt:lpwstr>
  </property>
  <property fmtid="{D5CDD505-2E9C-101B-9397-08002B2CF9AE}" pid="57" name="_leProposalFinancialSummaryRequirementTenderers ">
    <vt:lpwstr>ListEnd:StagesWithFinancial.ProposalFinancialSummary.PartList.RequirementList.TendererList</vt:lpwstr>
  </property>
  <property fmtid="{D5CDD505-2E9C-101B-9397-08002B2CF9AE}" pid="58" name="_leProposalFinancialSummaryRequrements">
    <vt:lpwstr>ListEnd:StagesWithFinancial.ProposalFinancialSummary.PartList.RequirementList</vt:lpwstr>
  </property>
  <property fmtid="{D5CDD505-2E9C-101B-9397-08002B2CF9AE}" pid="59" name="_leProposalsWithContracts">
    <vt:lpwstr>ListEnd:Stages.PartList.ProposalsWithContracts</vt:lpwstr>
  </property>
  <property fmtid="{D5CDD505-2E9C-101B-9397-08002B2CF9AE}" pid="60" name="_leReqCells">
    <vt:lpwstr>ListEnd:StagesWithFinancial.ProposalFinancialSummary.PartList.RequirementList</vt:lpwstr>
  </property>
  <property fmtid="{D5CDD505-2E9C-101B-9397-08002B2CF9AE}" pid="61" name="_leStages">
    <vt:lpwstr>ListEnd:Stages</vt:lpwstr>
  </property>
  <property fmtid="{D5CDD505-2E9C-101B-9397-08002B2CF9AE}" pid="62" name="_leStagesWithContractPartStatus">
    <vt:lpwstr>ListEnd:StagesWithContractPartStatus</vt:lpwstr>
  </property>
  <property fmtid="{D5CDD505-2E9C-101B-9397-08002B2CF9AE}" pid="63" name="_leStagesWithContractPartStatusParts">
    <vt:lpwstr>ListEnd:StagesWithContractPartStatus.PartInContractStatusList</vt:lpwstr>
  </property>
  <property fmtid="{D5CDD505-2E9C-101B-9397-08002B2CF9AE}" pid="64" name="_leStagesWithContractPartStatusPartsTenderers">
    <vt:lpwstr>ListEnd:StagesWithContractPartStatus.PartInContractStatusList.Proposals</vt:lpwstr>
  </property>
  <property fmtid="{D5CDD505-2E9C-101B-9397-08002B2CF9AE}" pid="65" name="_leStagesWithFinancial">
    <vt:lpwstr>ListEnd:StagesWithFinancial</vt:lpwstr>
  </property>
  <property fmtid="{D5CDD505-2E9C-101B-9397-08002B2CF9AE}" pid="66" name="_leStagesWithFinancialFinancialSummaryParts">
    <vt:lpwstr>ListEnd:StagesWithFinancial.ProposalFinancialSummary.PartList</vt:lpwstr>
  </property>
  <property fmtid="{D5CDD505-2E9C-101B-9397-08002B2CF9AE}" pid="67" name="_leStagesWithoutFinancial">
    <vt:lpwstr>ListEnd:StagesWithoutFinancial</vt:lpwstr>
  </property>
  <property fmtid="{D5CDD505-2E9C-101B-9397-08002B2CF9AE}" pid="68" name="_leStagesWithoutFinancialParts">
    <vt:lpwstr>ListEnd:StagesWithoutFinancial.PartList</vt:lpwstr>
  </property>
  <property fmtid="{D5CDD505-2E9C-101B-9397-08002B2CF9AE}" pid="69" name="_leStagesWithoutFinancialPartsTenderers">
    <vt:lpwstr>ListEnd:StagesWithoutFinancial.PartList.TenderersWithSubmittedProposal</vt:lpwstr>
  </property>
  <property fmtid="{D5CDD505-2E9C-101B-9397-08002B2CF9AE}" pid="70" name="_leStagesWithProposalsWithContracts">
    <vt:lpwstr>ListEnd:StagesWithProposalsWithContracts</vt:lpwstr>
  </property>
  <property fmtid="{D5CDD505-2E9C-101B-9397-08002B2CF9AE}" pid="71" name="_leStagesWithProposalsWithContractsParts">
    <vt:lpwstr>ListEnd:StagesWithProposalsWithContracts.PartWithProposalsWithContractList</vt:lpwstr>
  </property>
  <property fmtid="{D5CDD505-2E9C-101B-9397-08002B2CF9AE}" pid="72" name="_leStagesWithProposalsWithContractsPartsTenderers">
    <vt:lpwstr>ListEnd:StagesWithProposalsWithContracts.PartWithProposalsWithContractList.ProposalsWithContracts</vt:lpwstr>
  </property>
  <property fmtid="{D5CDD505-2E9C-101B-9397-08002B2CF9AE}" pid="73" name="_leStagesWithSelectedForNext">
    <vt:lpwstr>ListEnd:StagesWithSelectedForNext</vt:lpwstr>
  </property>
  <property fmtid="{D5CDD505-2E9C-101B-9397-08002B2CF9AE}" pid="74" name="_leStagesWithSelectedForNextParts">
    <vt:lpwstr>ListEnd:StagesWithSelectedForNext.PartList</vt:lpwstr>
  </property>
  <property fmtid="{D5CDD505-2E9C-101B-9397-08002B2CF9AE}" pid="75" name="_leTenderEvaluationQualificationParts">
    <vt:lpwstr>ListEnd:TenderEvaluationSummaryStages.TenderEvaluationQualificationPartList</vt:lpwstr>
  </property>
  <property fmtid="{D5CDD505-2E9C-101B-9397-08002B2CF9AE}" pid="76" name="_leTenderEvaluationQualificationRequirementCompliances">
    <vt:lpwstr>ListEnd:TenderEvaluationSummaryStages.TenderEvaluationQualificationPartList.Proposals.RequirementResults</vt:lpwstr>
  </property>
  <property fmtid="{D5CDD505-2E9C-101B-9397-08002B2CF9AE}" pid="77" name="_leTenderEvaluationQualificationTenderers">
    <vt:lpwstr>ListEnd:TenderEvaluationSummaryStages.TenderEvaluationQualificationPartList.Proposals</vt:lpwstr>
  </property>
  <property fmtid="{D5CDD505-2E9C-101B-9397-08002B2CF9AE}" pid="78" name="_leTenderEvaluationSellingParts">
    <vt:lpwstr>ListEnd:TenderEvaluationSummaryStages.TenderEvaluationSellingPartList</vt:lpwstr>
  </property>
  <property fmtid="{D5CDD505-2E9C-101B-9397-08002B2CF9AE}" pid="79" name="_leTenderEvaluationSellingRequirements">
    <vt:lpwstr>ListEnd:TenderEvaluationSummaryStages.TenderEvaluationSellingPartList.Proposals.OthersRequirementResults</vt:lpwstr>
  </property>
  <property fmtid="{D5CDD505-2E9C-101B-9397-08002B2CF9AE}" pid="80" name="_leTenderEvaluationSellingTenderers">
    <vt:lpwstr>ListEnd:TenderEvaluationSummaryStages.TenderEvaluationSellingPartList.Proposals</vt:lpwstr>
  </property>
  <property fmtid="{D5CDD505-2E9C-101B-9397-08002B2CF9AE}" pid="81" name="_leTenderEvaluationSummaryStages">
    <vt:lpwstr>ListEnd:TenderEvaluationSummaryStages</vt:lpwstr>
  </property>
  <property fmtid="{D5CDD505-2E9C-101B-9397-08002B2CF9AE}" pid="82" name="_leTenderEvaluationTechnicalParts">
    <vt:lpwstr>ListEnd:TenderEvaluationSummaryStages.TenderEvaluationTechnicalPartList</vt:lpwstr>
  </property>
  <property fmtid="{D5CDD505-2E9C-101B-9397-08002B2CF9AE}" pid="83" name="_leTenderEvaluationTechnicalRequirementCompliances">
    <vt:lpwstr>ListEnd:TenderEvaluationSummaryStages.TenderEvaluationTechnicalPartList.Proposals.RequirementResults</vt:lpwstr>
  </property>
  <property fmtid="{D5CDD505-2E9C-101B-9397-08002B2CF9AE}" pid="84" name="_leTenderEvaluationTechnicalTenderers">
    <vt:lpwstr>ListEnd:TenderEvaluationSummaryStages.TenderEvaluationTechnicalPartList.Proposals</vt:lpwstr>
  </property>
  <property fmtid="{D5CDD505-2E9C-101B-9397-08002B2CF9AE}" pid="85" name="_lnPartsPropsSubcontracts">
    <vt:lpwstr>ListSequenceNumber:Parts.ProposalsWithSubcontractors.Subcontractors</vt:lpwstr>
  </property>
  <property fmtid="{D5CDD505-2E9C-101B-9397-08002B2CF9AE}" pid="86" name="_LostProposalsComment">
    <vt:lpwstr>Stages.PartList.LostProposals.Comment</vt:lpwstr>
  </property>
  <property fmtid="{D5CDD505-2E9C-101B-9397-08002B2CF9AE}" pid="87" name="_LostProposalsTitle">
    <vt:lpwstr>Stages.PartList.LostProposals.TendererWithVariantTitle</vt:lpwstr>
  </property>
  <property fmtid="{D5CDD505-2E9C-101B-9397-08002B2CF9AE}" pid="88" name="_lowestPriceTitle">
    <vt:lpwstr>#IF:IsLowestPrice|"Zemākā cena"</vt:lpwstr>
  </property>
  <property fmtid="{D5CDD505-2E9C-101B-9397-08002B2CF9AE}" pid="89" name="_lsActiveComMembers">
    <vt:lpwstr>ListStart:ActiveComissionMembers </vt:lpwstr>
  </property>
  <property fmtid="{D5CDD505-2E9C-101B-9397-08002B2CF9AE}" pid="90" name="_lsCancelledParts">
    <vt:lpwstr>ListStart:CancelledParts</vt:lpwstr>
  </property>
  <property fmtid="{D5CDD505-2E9C-101B-9397-08002B2CF9AE}" pid="91" name="_lsComissionExperts">
    <vt:lpwstr>ListStart:ComissionExperts</vt:lpwstr>
  </property>
  <property fmtid="{D5CDD505-2E9C-101B-9397-08002B2CF9AE}" pid="92" name="_lsComissionNotConfirmedStatements">
    <vt:lpwstr>ListStart:ComissionNotConfirmedStatements</vt:lpwstr>
  </property>
  <property fmtid="{D5CDD505-2E9C-101B-9397-08002B2CF9AE}" pid="93" name="_lsComMembers">
    <vt:lpwstr>ListStart:ComissionMembers </vt:lpwstr>
  </property>
  <property fmtid="{D5CDD505-2E9C-101B-9397-08002B2CF9AE}" pid="94" name="_lsLostProposals">
    <vt:lpwstr>ListStart:Stages.PartList.LostProposals</vt:lpwstr>
  </property>
  <property fmtid="{D5CDD505-2E9C-101B-9397-08002B2CF9AE}" pid="95" name="_lsNextStageProposals">
    <vt:lpwstr>ListStart:StagesWithSelectedForNext.PartList.NextStageProposals</vt:lpwstr>
  </property>
  <property fmtid="{D5CDD505-2E9C-101B-9397-08002B2CF9AE}" pid="96" name="_lsPartList">
    <vt:lpwstr>ListStart:Stages.PartList</vt:lpwstr>
  </property>
  <property fmtid="{D5CDD505-2E9C-101B-9397-08002B2CF9AE}" pid="97" name="_lsParts">
    <vt:lpwstr>ListStart:PartList</vt:lpwstr>
  </property>
  <property fmtid="{D5CDD505-2E9C-101B-9397-08002B2CF9AE}" pid="98" name="_lsPartsFinancialRequirements">
    <vt:lpwstr>ListStart:Parts.FinancialRequirements</vt:lpwstr>
  </property>
  <property fmtid="{D5CDD505-2E9C-101B-9397-08002B2CF9AE}" pid="99" name="_lsPartsPproposals">
    <vt:lpwstr>ListStart:Parts.Proposals</vt:lpwstr>
  </property>
  <property fmtid="{D5CDD505-2E9C-101B-9397-08002B2CF9AE}" pid="100" name="_lsPartsPropsSubcontracts">
    <vt:lpwstr>ListStart:Stages.PartList.ProposalsWithSubcontractors.Subcontractors</vt:lpwstr>
  </property>
  <property fmtid="{D5CDD505-2E9C-101B-9397-08002B2CF9AE}" pid="101" name="_lsPartsPropsSubcontractsSeqNumber">
    <vt:lpwstr>ListSequenceNumber:Parts.ProposalsWithSubcontractors.Subcontractors</vt:lpwstr>
  </property>
  <property fmtid="{D5CDD505-2E9C-101B-9397-08002B2CF9AE}" pid="102" name="_lsPartsPropsWithSubcontracts">
    <vt:lpwstr>ListStart:Stages.PartList.ProposalsWithSubcontractors</vt:lpwstr>
  </property>
  <property fmtid="{D5CDD505-2E9C-101B-9397-08002B2CF9AE}" pid="103" name="_lsPartsQualificationRequirements">
    <vt:lpwstr>ListStart:Parts.QualificationRequirements</vt:lpwstr>
  </property>
  <property fmtid="{D5CDD505-2E9C-101B-9397-08002B2CF9AE}" pid="104" name="_lsPartsTechnicalRequirements">
    <vt:lpwstr>ListStart:Parts.TechnicalRequirements</vt:lpwstr>
  </property>
  <property fmtid="{D5CDD505-2E9C-101B-9397-08002B2CF9AE}" pid="105" name="_lsPlTl">
    <vt:lpwstr>ListStart:StagesWithFinancial.ProposalFinancialSummary.PartList.TendererList</vt:lpwstr>
  </property>
  <property fmtid="{D5CDD505-2E9C-101B-9397-08002B2CF9AE}" pid="106" name="_lsPlTlCl">
    <vt:lpwstr>ListStart:StagesWithFinancial.ProposalFinancialSummary.PartList.TendererList.CellList;CELLS_INSIDE_ONE_ROW</vt:lpwstr>
  </property>
  <property fmtid="{D5CDD505-2E9C-101B-9397-08002B2CF9AE}" pid="107" name="_lsProposalFinancialSummaryRequirementTenderers">
    <vt:lpwstr>ListStart:StagesWithFinancial.ProposalFinancialSummary.PartList.RequirementList.TendererList</vt:lpwstr>
  </property>
  <property fmtid="{D5CDD505-2E9C-101B-9397-08002B2CF9AE}" pid="108" name="_lsProposalFinancialSummaryRequrements">
    <vt:lpwstr>ListStart:StagesWithFinancial.ProposalFinancialSummary.PartList.RequirementList</vt:lpwstr>
  </property>
  <property fmtid="{D5CDD505-2E9C-101B-9397-08002B2CF9AE}" pid="109" name="_lsProposalsWithContracts">
    <vt:lpwstr>ListStart:Parts.ProposalsWithContracts</vt:lpwstr>
  </property>
  <property fmtid="{D5CDD505-2E9C-101B-9397-08002B2CF9AE}" pid="110" name="_lsReqCells">
    <vt:lpwstr>ListStart:StagesWithFinancial.ProposalFinancialSummary.PartList.RequirementList;CELLS_INSIDE_ONE_ROW</vt:lpwstr>
  </property>
  <property fmtid="{D5CDD505-2E9C-101B-9397-08002B2CF9AE}" pid="111" name="_lsStages">
    <vt:lpwstr>ListStart:Stages</vt:lpwstr>
  </property>
  <property fmtid="{D5CDD505-2E9C-101B-9397-08002B2CF9AE}" pid="112" name="_lsStagesWithContractPartStatus">
    <vt:lpwstr>ListStart:StagesWithContractPartStatus</vt:lpwstr>
  </property>
  <property fmtid="{D5CDD505-2E9C-101B-9397-08002B2CF9AE}" pid="113" name="_lsStagesWithContractPartStatusParts">
    <vt:lpwstr>ListStart:StagesWithContractPartStatus.PartInContractStatusList</vt:lpwstr>
  </property>
  <property fmtid="{D5CDD505-2E9C-101B-9397-08002B2CF9AE}" pid="114" name="_lsStagesWithContractPartStatusPartsTenderers">
    <vt:lpwstr>ListStart:StagesWithContractPartStatus.PartInContractStatusList.Proposals</vt:lpwstr>
  </property>
  <property fmtid="{D5CDD505-2E9C-101B-9397-08002B2CF9AE}" pid="115" name="_lsStagesWithFinancial">
    <vt:lpwstr>ListStart:StagesWithFinancial</vt:lpwstr>
  </property>
  <property fmtid="{D5CDD505-2E9C-101B-9397-08002B2CF9AE}" pid="116" name="_lsStagesWithFinancialFinancialSummaryParts">
    <vt:lpwstr>ListStart:StagesWithFinancial.ProposalFinancialSummary.PartList</vt:lpwstr>
  </property>
  <property fmtid="{D5CDD505-2E9C-101B-9397-08002B2CF9AE}" pid="117" name="_lsStagesWithoutFinancial">
    <vt:lpwstr>ListStart:StagesWithoutFinancial</vt:lpwstr>
  </property>
  <property fmtid="{D5CDD505-2E9C-101B-9397-08002B2CF9AE}" pid="118" name="_lsStagesWithoutFinancialParts">
    <vt:lpwstr>ListStart:StagesWithoutFinancial.PartList</vt:lpwstr>
  </property>
  <property fmtid="{D5CDD505-2E9C-101B-9397-08002B2CF9AE}" pid="119" name="_lsStagesWithoutFinancialPartsTenderers">
    <vt:lpwstr>ListStart:StagesWithoutFinancial.PartList.TenderersWithSubmittedProposal</vt:lpwstr>
  </property>
  <property fmtid="{D5CDD505-2E9C-101B-9397-08002B2CF9AE}" pid="120" name="_lsStagesWithProposalsWithContracts">
    <vt:lpwstr>ListStart:StagesWithProposalsWithContracts</vt:lpwstr>
  </property>
  <property fmtid="{D5CDD505-2E9C-101B-9397-08002B2CF9AE}" pid="121" name="_lsStagesWithProposalsWithContractsParts">
    <vt:lpwstr>ListStart:StagesWithProposalsWithContracts.PartWithProposalsWithContractList</vt:lpwstr>
  </property>
  <property fmtid="{D5CDD505-2E9C-101B-9397-08002B2CF9AE}" pid="122" name="_lsStagesWithProposalsWithContractsPartsTenderers">
    <vt:lpwstr>ListStart:StagesWithProposalsWithContracts.PartWithProposalsWithContractList.ProposalsWithContracts</vt:lpwstr>
  </property>
  <property fmtid="{D5CDD505-2E9C-101B-9397-08002B2CF9AE}" pid="123" name="_lsStagesWithSelectedForNext">
    <vt:lpwstr>ListStart:StagesWithSelectedForNext</vt:lpwstr>
  </property>
  <property fmtid="{D5CDD505-2E9C-101B-9397-08002B2CF9AE}" pid="124" name="_lsStagesWithSelectedForNextParts">
    <vt:lpwstr>ListStart:StagesWithSelectedForNext.PartList</vt:lpwstr>
  </property>
  <property fmtid="{D5CDD505-2E9C-101B-9397-08002B2CF9AE}" pid="125" name="_lsTenderEvaluationQualificationParts">
    <vt:lpwstr>ListStart:TenderEvaluationSummaryStages.TenderEvaluationQualificationPartList</vt:lpwstr>
  </property>
  <property fmtid="{D5CDD505-2E9C-101B-9397-08002B2CF9AE}" pid="126" name="_lsTenderEvaluationQualificationRequirementCompliances">
    <vt:lpwstr>ListStart:TenderEvaluationSummaryStages.TenderEvaluationQualificationPartList.Proposals.RequirementResults</vt:lpwstr>
  </property>
  <property fmtid="{D5CDD505-2E9C-101B-9397-08002B2CF9AE}" pid="127" name="_lsTenderEvaluationQualificationTenderers">
    <vt:lpwstr>ListStart:TenderEvaluationSummaryStages.TenderEvaluationQualificationPartList.Proposals</vt:lpwstr>
  </property>
  <property fmtid="{D5CDD505-2E9C-101B-9397-08002B2CF9AE}" pid="128" name="_lsTenderEvaluationSellingParts">
    <vt:lpwstr>ListStart:TenderEvaluationSummaryStages.TenderEvaluationSellingPartList</vt:lpwstr>
  </property>
  <property fmtid="{D5CDD505-2E9C-101B-9397-08002B2CF9AE}" pid="129" name="_lsTenderEvaluationSellingRequirements">
    <vt:lpwstr>ListStart:TenderEvaluationSummaryStages.TenderEvaluationSellingPartList.Proposals.OthersRequirementResults</vt:lpwstr>
  </property>
  <property fmtid="{D5CDD505-2E9C-101B-9397-08002B2CF9AE}" pid="130" name="_lsTenderEvaluationSellingTenderers">
    <vt:lpwstr>ListStart:TenderEvaluationSummaryStages.TenderEvaluationSellingPartList.Proposals</vt:lpwstr>
  </property>
  <property fmtid="{D5CDD505-2E9C-101B-9397-08002B2CF9AE}" pid="131" name="_lsTenderEvaluationSummaryStages">
    <vt:lpwstr>ListStart:TenderEvaluationSummaryStages</vt:lpwstr>
  </property>
  <property fmtid="{D5CDD505-2E9C-101B-9397-08002B2CF9AE}" pid="132" name="_lsTenderEvaluationTechnicalParts">
    <vt:lpwstr>ListStart:TenderEvaluationSummaryStages.TenderEvaluationTechnicalPartList</vt:lpwstr>
  </property>
  <property fmtid="{D5CDD505-2E9C-101B-9397-08002B2CF9AE}" pid="133" name="_lsTenderEvaluationTechnicalRequirementCompliances">
    <vt:lpwstr>ListStart:TenderEvaluationSummaryStages.TenderEvaluationTechnicalPartList.Proposals.RequirementResults</vt:lpwstr>
  </property>
  <property fmtid="{D5CDD505-2E9C-101B-9397-08002B2CF9AE}" pid="134" name="_lsTenderEvaluationTechnicalTenderers">
    <vt:lpwstr>ListStart:TenderEvaluationSummaryStages.TenderEvaluationTechnicalPartList.Proposals</vt:lpwstr>
  </property>
  <property fmtid="{D5CDD505-2E9C-101B-9397-08002B2CF9AE}" pid="135" name="_mpIdentificationNumber">
    <vt:lpwstr>Procurement.IdentificationNumber</vt:lpwstr>
  </property>
  <property fmtid="{D5CDD505-2E9C-101B-9397-08002B2CF9AE}" pid="136" name="_mpName">
    <vt:lpwstr>Procurement.Name</vt:lpwstr>
  </property>
  <property fmtid="{D5CDD505-2E9C-101B-9397-08002B2CF9AE}" pid="137" name="_NextStageProposalsExceptionComment">
    <vt:lpwstr>Parts.NextStageProposals.Comment</vt:lpwstr>
  </property>
  <property fmtid="{D5CDD505-2E9C-101B-9397-08002B2CF9AE}" pid="138" name="_NextStageProposalsTitle">
    <vt:lpwstr>StagesWithSelectedForNext.PartList.NextStageProposals.TendererWithVariantTitle</vt:lpwstr>
  </property>
  <property fmtid="{D5CDD505-2E9C-101B-9397-08002B2CF9AE}" pid="139" name="_nextStagesRemoveLine">
    <vt:lpwstr>#IFNOT:HasStageWithSelectedForNextStageProposals|##REMOVE_WITH_PARENT</vt:lpwstr>
  </property>
  <property fmtid="{D5CDD505-2E9C-101B-9397-08002B2CF9AE}" pid="140" name="_nextStagesTableVisibility">
    <vt:lpwstr>#TV:HasStageWithSelectedForNextStageProposals</vt:lpwstr>
  </property>
  <property fmtid="{D5CDD505-2E9C-101B-9397-08002B2CF9AE}" pid="141" name="_NotHasFinancialSummaryCellVisibility">
    <vt:lpwstr>#CV:StagesWithFinancial.ProposalFinancialSummary.NotHasFinancialSummary</vt:lpwstr>
  </property>
  <property fmtid="{D5CDD505-2E9C-101B-9397-08002B2CF9AE}" pid="142" name="_orgName">
    <vt:lpwstr>Procurement.OrganizerTitle</vt:lpwstr>
  </property>
  <property fmtid="{D5CDD505-2E9C-101B-9397-08002B2CF9AE}" pid="143" name="_orgRegNumber">
    <vt:lpwstr>Procurement.OrganizerRegNumber</vt:lpwstr>
  </property>
  <property fmtid="{D5CDD505-2E9C-101B-9397-08002B2CF9AE}" pid="144" name="_partListName">
    <vt:lpwstr>PartList.Title</vt:lpwstr>
  </property>
  <property fmtid="{D5CDD505-2E9C-101B-9397-08002B2CF9AE}" pid="145" name="_partsName">
    <vt:lpwstr>Stages.PartList.Name</vt:lpwstr>
  </property>
  <property fmtid="{D5CDD505-2E9C-101B-9397-08002B2CF9AE}" pid="146" name="_partsNextStageTableVisibility">
    <vt:lpwstr>#TV:StagesWithSelectedForNext.HasPartsWithSelectedForNextStageProposals</vt:lpwstr>
  </property>
  <property fmtid="{D5CDD505-2E9C-101B-9397-08002B2CF9AE}" pid="147" name="_partsNextStageTextVisibility">
    <vt:lpwstr>#IFNOT:HasPartsWithSelectedForNextStageProposals|##REMOVE_WITH_PARENT</vt:lpwstr>
  </property>
  <property fmtid="{D5CDD505-2E9C-101B-9397-08002B2CF9AE}" pid="148" name="_partsNoSubcontractorExistsTextVisibility">
    <vt:lpwstr>#IF:Stages.PartList.AnyoneHasSubconctractors|##REMOVE_WITH_PARENT</vt:lpwstr>
  </property>
  <property fmtid="{D5CDD505-2E9C-101B-9397-08002B2CF9AE}" pid="149" name="_partsNumber">
    <vt:lpwstr>Stages.PartList.Number</vt:lpwstr>
  </property>
  <property fmtid="{D5CDD505-2E9C-101B-9397-08002B2CF9AE}" pid="150" name="_partsProposalsWithContractsTableVisibility">
    <vt:lpwstr>#TV:HasPartsWithProposalsWithContracts</vt:lpwstr>
  </property>
  <property fmtid="{D5CDD505-2E9C-101B-9397-08002B2CF9AE}" pid="151" name="_partsProposalsWithContractsTextVisibility">
    <vt:lpwstr>#IFNOT:HasPartsWithProposalsWithContracts|##REMOVE_WITH_PARENT</vt:lpwstr>
  </property>
  <property fmtid="{D5CDD505-2E9C-101B-9397-08002B2CF9AE}" pid="152" name="_partsPropsSubcontractsRequirements">
    <vt:lpwstr>Stages.PartList.ProposalsWithSubcontractors.Subcontractors.RequirementsFormattedText</vt:lpwstr>
  </property>
  <property fmtid="{D5CDD505-2E9C-101B-9397-08002B2CF9AE}" pid="153" name="_partsPropsSubcontractsRequirementsRemoveLine">
    <vt:lpwstr>#IFNOT:CellExists|##REMOVE_WITH_PARENT</vt:lpwstr>
  </property>
  <property fmtid="{D5CDD505-2E9C-101B-9397-08002B2CF9AE}" pid="154" name="_partsPropsSubcontractsRequirementsVisibility">
    <vt:lpwstr>#IFNOT:CellExists|##REMOVE_WITH_PARENT</vt:lpwstr>
  </property>
  <property fmtid="{D5CDD505-2E9C-101B-9397-08002B2CF9AE}" pid="155" name="_partsPropsSubcontractsShares">
    <vt:lpwstr>Stages.PartList.ProposalsWithSubcontractors.Subcontractors.SharesFormattedText</vt:lpwstr>
  </property>
  <property fmtid="{D5CDD505-2E9C-101B-9397-08002B2CF9AE}" pid="156" name="_partsPropsSubcontractsSharesRemoveLine">
    <vt:lpwstr>#IFNOT:ShareExists|##REMOVE_WITH_PARENT</vt:lpwstr>
  </property>
  <property fmtid="{D5CDD505-2E9C-101B-9397-08002B2CF9AE}" pid="157" name="_partsPropsSubcontractsSharesVisibility">
    <vt:lpwstr>#IFNOT:ShareExists|##REMOVE_WITH_PARENT</vt:lpwstr>
  </property>
  <property fmtid="{D5CDD505-2E9C-101B-9397-08002B2CF9AE}" pid="158" name="_partsPropsSubcontractsShowRequirements">
    <vt:lpwstr>#IFNOT:Stages.PartList.ProposalsWithSubcontractors.Subcontractors.CellExists|##REMOVE_WITH_PARENT</vt:lpwstr>
  </property>
  <property fmtid="{D5CDD505-2E9C-101B-9397-08002B2CF9AE}" pid="159" name="_partsPropsSubcontractsShowShares">
    <vt:lpwstr>#IFNOT:Stages.PartList.ProposalsWithSubcontractors.Subcontractors.ShareExists|##REMOVE_WITH_PARENT</vt:lpwstr>
  </property>
  <property fmtid="{D5CDD505-2E9C-101B-9397-08002B2CF9AE}" pid="160" name="_partsPropsSubcontractsTitle">
    <vt:lpwstr>Stages.PartList.ProposalsWithSubcontractors.Subcontractors.Supplier.FormattedTitleOrFullName</vt:lpwstr>
  </property>
  <property fmtid="{D5CDD505-2E9C-101B-9397-08002B2CF9AE}" pid="161" name="_partsPropsSubcontractsValue">
    <vt:lpwstr>Stages.PartList.ProposalsWithSubcontractors.Subcontractors.StageFinalSummaryAmountOfWorkText</vt:lpwstr>
  </property>
  <property fmtid="{D5CDD505-2E9C-101B-9397-08002B2CF9AE}" pid="162" name="_PartsPropsWithSubcontractsComment">
    <vt:lpwstr>Stages.PartList.ProposalsWithSubcontractors.Comment</vt:lpwstr>
  </property>
  <property fmtid="{D5CDD505-2E9C-101B-9397-08002B2CF9AE}" pid="163" name="_PartsPropsWithSubcontractsTitle">
    <vt:lpwstr>Stages.PartList.ProposalsWithSubcontractors.TendererTitle</vt:lpwstr>
  </property>
  <property fmtid="{D5CDD505-2E9C-101B-9397-08002B2CF9AE}" pid="164" name="_partsSubcontractorTableVisibility">
    <vt:lpwstr>#TV:Stages.PartList.AnyoneHasSubconctractors</vt:lpwstr>
  </property>
  <property fmtid="{D5CDD505-2E9C-101B-9397-08002B2CF9AE}" pid="165" name="_pCreationDateTime">
    <vt:lpwstr>CreationDate;dd.MM.yyyy. 'plkst.' HH:mm</vt:lpwstr>
  </property>
  <property fmtid="{D5CDD505-2E9C-101B-9397-08002B2CF9AE}" pid="166" name="_pCustomerLegalAddress">
    <vt:lpwstr>CustomerLegalAddress.FormattedText</vt:lpwstr>
  </property>
  <property fmtid="{D5CDD505-2E9C-101B-9397-08002B2CF9AE}" pid="167" name="_pCustomerTitle">
    <vt:lpwstr>Procurement.CustomerTitle</vt:lpwstr>
  </property>
  <property fmtid="{D5CDD505-2E9C-101B-9397-08002B2CF9AE}" pid="168" name="_pfrDescription">
    <vt:lpwstr>Parts.FinancialRequirements.Description</vt:lpwstr>
  </property>
  <property fmtid="{D5CDD505-2E9C-101B-9397-08002B2CF9AE}" pid="169" name="_pfrMaxPoints">
    <vt:lpwstr>Parts.FinancialRequirements.FormattedMaxScore</vt:lpwstr>
  </property>
  <property fmtid="{D5CDD505-2E9C-101B-9397-08002B2CF9AE}" pid="170" name="_pfrNumber">
    <vt:lpwstr>Parts.FinancialRequirements.SequenceNumber</vt:lpwstr>
  </property>
  <property fmtid="{D5CDD505-2E9C-101B-9397-08002B2CF9AE}" pid="171" name="_pfrTitle">
    <vt:lpwstr>Parts.FinancialRequirements.Title</vt:lpwstr>
  </property>
  <property fmtid="{D5CDD505-2E9C-101B-9397-08002B2CF9AE}" pid="172" name="_pftDescription">
    <vt:lpwstr>Parts.TechnicalRequirements.Description</vt:lpwstr>
  </property>
  <property fmtid="{D5CDD505-2E9C-101B-9397-08002B2CF9AE}" pid="173" name="_pftMaxPoints">
    <vt:lpwstr>Parts.TechnicalRequirements.FormattedMaxScore</vt:lpwstr>
  </property>
  <property fmtid="{D5CDD505-2E9C-101B-9397-08002B2CF9AE}" pid="174" name="_pftNumber">
    <vt:lpwstr>Parts.TechnicalRequirements.SequenceNumber</vt:lpwstr>
  </property>
  <property fmtid="{D5CDD505-2E9C-101B-9397-08002B2CF9AE}" pid="175" name="_pftTitle">
    <vt:lpwstr>Parts.TechnicalRequirements.Title</vt:lpwstr>
  </property>
  <property fmtid="{D5CDD505-2E9C-101B-9397-08002B2CF9AE}" pid="176" name="_pHasParts">
    <vt:lpwstr>#IFNOT:Procurement.ProcurementHasParts|##REMOVE_WITH_PARENT</vt:lpwstr>
  </property>
  <property fmtid="{D5CDD505-2E9C-101B-9397-08002B2CF9AE}" pid="177" name="_pHasStages">
    <vt:lpwstr>#IF:ProcurementHasStages|". posmam:"</vt:lpwstr>
  </property>
  <property fmtid="{D5CDD505-2E9C-101B-9397-08002B2CF9AE}" pid="178" name="_plTlClTitle">
    <vt:lpwstr>StagesWithFinancial.ProposalFinancialSummary.PartList.TendererList.CellList.Title</vt:lpwstr>
  </property>
  <property fmtid="{D5CDD505-2E9C-101B-9397-08002B2CF9AE}" pid="179" name="_plTlTitle">
    <vt:lpwstr>StagesWithFinancial.ProposalFinancialSummary.PartList.TendererList.Title</vt:lpwstr>
  </property>
  <property fmtid="{D5CDD505-2E9C-101B-9397-08002B2CF9AE}" pid="180" name="_pNotHasParts">
    <vt:lpwstr>#IF:Procurement.ProcurementHasParts|##REMOVE_WITH_PARENT</vt:lpwstr>
  </property>
  <property fmtid="{D5CDD505-2E9C-101B-9397-08002B2CF9AE}" pid="181" name="_pNotHasStages">
    <vt:lpwstr>#IFNOT:ProcurementHasStages|##REMOVE_WITH_PARENT</vt:lpwstr>
  </property>
  <property fmtid="{D5CDD505-2E9C-101B-9397-08002B2CF9AE}" pid="182" name="_pProcurementHasStageRemoveParent">
    <vt:lpwstr>#IF:ProcurementHasStages|##REMOVE_WITH_PARENT</vt:lpwstr>
  </property>
  <property fmtid="{D5CDD505-2E9C-101B-9397-08002B2CF9AE}" pid="183" name="_pProposalSelectionMethodTitle">
    <vt:lpwstr>Procurement.ProposalSelectionMethodTitle</vt:lpwstr>
  </property>
  <property fmtid="{D5CDD505-2E9C-101B-9397-08002B2CF9AE}" pid="184" name="_pprPriceOrPoints">
    <vt:lpwstr>Parts.Proposals.PriceOrPoints</vt:lpwstr>
  </property>
  <property fmtid="{D5CDD505-2E9C-101B-9397-08002B2CF9AE}" pid="185" name="_pprSuplTitle">
    <vt:lpwstr>Parts.Proposals.TendererWithVariantTitle</vt:lpwstr>
  </property>
  <property fmtid="{D5CDD505-2E9C-101B-9397-08002B2CF9AE}" pid="186" name="_priceSelectionTableVisible">
    <vt:lpwstr>#TV:IsProposalSelectionMethodPrice</vt:lpwstr>
  </property>
  <property fmtid="{D5CDD505-2E9C-101B-9397-08002B2CF9AE}" pid="187" name="_priceSelectionVisible">
    <vt:lpwstr>#IF:IsProposalSelectionMethodSelling|##REMOVE_WITH_PARENT</vt:lpwstr>
  </property>
  <property fmtid="{D5CDD505-2E9C-101B-9397-08002B2CF9AE}" pid="188" name="_procRegulation">
    <vt:lpwstr>Procurement.ProcurementRegulation</vt:lpwstr>
  </property>
  <property fmtid="{D5CDD505-2E9C-101B-9397-08002B2CF9AE}" pid="189" name="_procurementHasOnePartCellVisibility">
    <vt:lpwstr>#CV:ProcurementHasOnePart</vt:lpwstr>
  </property>
  <property fmtid="{D5CDD505-2E9C-101B-9397-08002B2CF9AE}" pid="190" name="_procurementHasOneStageCellVisibity">
    <vt:lpwstr>#CV:ProcurementHasOneStage</vt:lpwstr>
  </property>
  <property fmtid="{D5CDD505-2E9C-101B-9397-08002B2CF9AE}" pid="191" name="_procurementHasOneStageTableVisibity">
    <vt:lpwstr>#TV:ProcurementHasOneStage</vt:lpwstr>
  </property>
  <property fmtid="{D5CDD505-2E9C-101B-9397-08002B2CF9AE}" pid="192" name="_procurementHasPartsCellVisibility">
    <vt:lpwstr>#CV:Procurement.ProcurementHasParts</vt:lpwstr>
  </property>
  <property fmtid="{D5CDD505-2E9C-101B-9397-08002B2CF9AE}" pid="193" name="_procurementHasStagesCellVisibity">
    <vt:lpwstr>#CV:ProcurementHasStages</vt:lpwstr>
  </property>
  <property fmtid="{D5CDD505-2E9C-101B-9397-08002B2CF9AE}" pid="194" name="_procurementHasStagesTableVisibity">
    <vt:lpwstr>#TV:ProcurementHasStages</vt:lpwstr>
  </property>
  <property fmtid="{D5CDD505-2E9C-101B-9397-08002B2CF9AE}" pid="195" name="_proposalFinancialSummaryRequirementTendererCellTitle">
    <vt:lpwstr>StagesWithFinancial.ProposalFinancialSummary.PartList.RequirementList.TendererList.FirstCell.Title</vt:lpwstr>
  </property>
  <property fmtid="{D5CDD505-2E9C-101B-9397-08002B2CF9AE}" pid="196" name="_proposalFinancialSummaryRequirementTendererTitle">
    <vt:lpwstr>StagesWithFinancial.ProposalFinancialSummary.PartList.RequirementList.TendererList.Title</vt:lpwstr>
  </property>
  <property fmtid="{D5CDD505-2E9C-101B-9397-08002B2CF9AE}" pid="197" name="_ProposalsWithContractsComment">
    <vt:lpwstr>Parts.ProposalsWithContracts.Comment</vt:lpwstr>
  </property>
  <property fmtid="{D5CDD505-2E9C-101B-9397-08002B2CF9AE}" pid="198" name="_ProposalsWithContractsTitle">
    <vt:lpwstr>Parts.ProposalsWithContracts.TendererWithVariantTitle</vt:lpwstr>
  </property>
  <property fmtid="{D5CDD505-2E9C-101B-9397-08002B2CF9AE}" pid="199" name="_qrpNoQualificationRequirements">
    <vt:lpwstr>#CV:Parts.HasNoQualificationRequirement</vt:lpwstr>
  </property>
  <property fmtid="{D5CDD505-2E9C-101B-9397-08002B2CF9AE}" pid="200" name="_qrprNumber">
    <vt:lpwstr>Parts.QualificationRequirements.SequenceNumber</vt:lpwstr>
  </property>
  <property fmtid="{D5CDD505-2E9C-101B-9397-08002B2CF9AE}" pid="201" name="_qrprTitle">
    <vt:lpwstr>Parts.QualificationRequirements.Title</vt:lpwstr>
  </property>
  <property fmtid="{D5CDD505-2E9C-101B-9397-08002B2CF9AE}" pid="202" name="_removeLine">
    <vt:lpwstr>##REMOVE_WITH_PARENT</vt:lpwstr>
  </property>
  <property fmtid="{D5CDD505-2E9C-101B-9397-08002B2CF9AE}" pid="203" name="_ReqCellTitle">
    <vt:lpwstr>StagesWithFinancial.ProposalFinancialSummary.PartList.RequirementList.Title</vt:lpwstr>
  </property>
  <property fmtid="{D5CDD505-2E9C-101B-9397-08002B2CF9AE}" pid="204" name="_sActualProposalOpeningDateTime">
    <vt:lpwstr>Stage.ActualProposalOpeningDateTime;dd.MM.yyyy HH:mm</vt:lpwstr>
  </property>
  <property fmtid="{D5CDD505-2E9C-101B-9397-08002B2CF9AE}" pid="205" name="_sActualProposalSubmissionDateTime">
    <vt:lpwstr>Stage.ActualProposalSubmissionDateTime;dd.MM.yyyy HH:mm</vt:lpwstr>
  </property>
  <property fmtid="{D5CDD505-2E9C-101B-9397-08002B2CF9AE}" pid="206" name="_sellingSelectionTableVisible">
    <vt:lpwstr>#TV:IsSelectionMethodSelling</vt:lpwstr>
  </property>
  <property fmtid="{D5CDD505-2E9C-101B-9397-08002B2CF9AE}" pid="207" name="_sellingSelectionVisible">
    <vt:lpwstr>#IFNOT:IsProposalSelectionMethodSelling|##REMOVE_WITH_PARENT</vt:lpwstr>
  </property>
  <property fmtid="{D5CDD505-2E9C-101B-9397-08002B2CF9AE}" pid="208" name="_sNumber">
    <vt:lpwstr>#IF:ProcurementHasStages|Stage.Number</vt:lpwstr>
  </property>
  <property fmtid="{D5CDD505-2E9C-101B-9397-08002B2CF9AE}" pid="209" name="_stageFirstStageSubmissionDateTitle">
    <vt:lpwstr>#IF:Stages.IsFirstStage|"Pieteikumu iesniegšanas termiņš: "</vt:lpwstr>
  </property>
  <property fmtid="{D5CDD505-2E9C-101B-9397-08002B2CF9AE}" pid="210" name="_stageOneStageSubmissionDateTitle">
    <vt:lpwstr>#IF:Stages.IsFirstStage|"Piedāvājumu iesniegšanas termiņš: "</vt:lpwstr>
  </property>
  <property fmtid="{D5CDD505-2E9C-101B-9397-08002B2CF9AE}" pid="211" name="_stagesActualProposalOpeningDateTime">
    <vt:lpwstr>Stages.ActualProposalOpeningDateTime;dd.MM.yyyy HH:mm</vt:lpwstr>
  </property>
  <property fmtid="{D5CDD505-2E9C-101B-9397-08002B2CF9AE}" pid="212" name="_stageSecondStageSubmissionDateTitle">
    <vt:lpwstr>#IFNOT:Stages.IsFirstStage|"Sākotnējo piedāvājumu iesniegšanas termiņš: "</vt:lpwstr>
  </property>
  <property fmtid="{D5CDD505-2E9C-101B-9397-08002B2CF9AE}" pid="213" name="_stagesHasNotNumber">
    <vt:lpwstr>#IFNOT:Stages.HasNumber|"[aizpilda manuāli]"</vt:lpwstr>
  </property>
  <property fmtid="{D5CDD505-2E9C-101B-9397-08002B2CF9AE}" pid="214" name="_stagesHasNumber">
    <vt:lpwstr>#IF:Stages.HasNumber|Stages.Number</vt:lpwstr>
  </property>
  <property fmtid="{D5CDD505-2E9C-101B-9397-08002B2CF9AE}" pid="215" name="_stageSubmissionDate">
    <vt:lpwstr>Stages.PlannedProposalSubmissionDateTime;dd.MM.yyyy. 'plkst.' HH:mm</vt:lpwstr>
  </property>
  <property fmtid="{D5CDD505-2E9C-101B-9397-08002B2CF9AE}" pid="216" name="_stagesWithContractPartStatusHasNotNumber">
    <vt:lpwstr>#IFNOT:StagesWithContractPartStatus.HasNumber|"[aizpilda manuāli]"</vt:lpwstr>
  </property>
  <property fmtid="{D5CDD505-2E9C-101B-9397-08002B2CF9AE}" pid="217" name="_stagesWithContractPartStatusHasNumber">
    <vt:lpwstr>#IF:StagesWithContractPartStatus.HasNumber|StagesWithContractPartStatus.Number</vt:lpwstr>
  </property>
  <property fmtid="{D5CDD505-2E9C-101B-9397-08002B2CF9AE}" pid="218" name="_stagesWithContractPartStatusPartsName">
    <vt:lpwstr>StagesWithContractPartStatus.PartInContractStatusList.Name</vt:lpwstr>
  </property>
  <property fmtid="{D5CDD505-2E9C-101B-9397-08002B2CF9AE}" pid="219" name="_stagesWithContractPartStatusPartsNumber">
    <vt:lpwstr>StagesWithContractPartStatus.PartInContractStatusList.Number</vt:lpwstr>
  </property>
  <property fmtid="{D5CDD505-2E9C-101B-9397-08002B2CF9AE}" pid="220" name="_stagesWithContractPartStatusPartsTendererHighestPrice">
    <vt:lpwstr>#IF:IsHighestPrice|"Augstākā cena"</vt:lpwstr>
  </property>
  <property fmtid="{D5CDD505-2E9C-101B-9397-08002B2CF9AE}" pid="221" name="_stagesWithContractPartStatusPartsTendererLowestPrice">
    <vt:lpwstr>#IF:IsLowestPrice|"Zemākā cena"</vt:lpwstr>
  </property>
  <property fmtid="{D5CDD505-2E9C-101B-9397-08002B2CF9AE}" pid="222" name="_stagesWithContractPartStatusPartsTendererSelling">
    <vt:lpwstr>#IF:IsSelectionMethodSelling|StagesWithContractPartStatus.PartInContractStatusList.Proposals.PriceOrPoints</vt:lpwstr>
  </property>
  <property fmtid="{D5CDD505-2E9C-101B-9397-08002B2CF9AE}" pid="223" name="_stagesWithContractPartStatusPartsTendererTitle">
    <vt:lpwstr>StagesWithContractPartStatus.PartInContractStatusList.Proposals.TendererWithVariantTitle</vt:lpwstr>
  </property>
  <property fmtid="{D5CDD505-2E9C-101B-9397-08002B2CF9AE}" pid="224" name="_stagesWithFinancialFinancialSummaryPartsName">
    <vt:lpwstr>StagesWithFinancial.ProposalFinancialSummary.PartList.Name</vt:lpwstr>
  </property>
  <property fmtid="{D5CDD505-2E9C-101B-9397-08002B2CF9AE}" pid="225" name="_stagesWithFinancialFinancialSummaryPartsNumber">
    <vt:lpwstr>StagesWithFinancial.ProposalFinancialSummary.PartList.Number</vt:lpwstr>
  </property>
  <property fmtid="{D5CDD505-2E9C-101B-9397-08002B2CF9AE}" pid="226" name="_stagesWithFinancialHasNotNumber">
    <vt:lpwstr>#IFNOT:StagesWithFinancial.HasNumber|"[aizpilda manuāli]"</vt:lpwstr>
  </property>
  <property fmtid="{D5CDD505-2E9C-101B-9397-08002B2CF9AE}" pid="227" name="_stagesWithFinancialHasNumber">
    <vt:lpwstr>#IF:StagesWithFinancial.HasNumber|StagesWithFinancial.Number</vt:lpwstr>
  </property>
  <property fmtid="{D5CDD505-2E9C-101B-9397-08002B2CF9AE}" pid="228" name="_stagesWithFinancialPartsName">
    <vt:lpwstr>StagesWithFinancial.PartList.Name</vt:lpwstr>
  </property>
  <property fmtid="{D5CDD505-2E9C-101B-9397-08002B2CF9AE}" pid="229" name="_stagesWithFinancialPartsNumber">
    <vt:lpwstr>StagesWithFinancial.PartList.Number</vt:lpwstr>
  </property>
  <property fmtid="{D5CDD505-2E9C-101B-9397-08002B2CF9AE}" pid="230" name="_stagesWithoutFinancialHasNotNumber">
    <vt:lpwstr>#IFNOT:StagesWithoutFinancial.HasNumber|"[aizpilda manuāli]"</vt:lpwstr>
  </property>
  <property fmtid="{D5CDD505-2E9C-101B-9397-08002B2CF9AE}" pid="231" name="_stagesWithoutFinancialHasNumber">
    <vt:lpwstr>#IF:StagesWithoutFinancial.HasNumber|StagesWithoutFinancial.Number</vt:lpwstr>
  </property>
  <property fmtid="{D5CDD505-2E9C-101B-9397-08002B2CF9AE}" pid="232" name="_stagesWithoutFinancialPartsName">
    <vt:lpwstr>StagesWithoutFinancial.PartList.Name</vt:lpwstr>
  </property>
  <property fmtid="{D5CDD505-2E9C-101B-9397-08002B2CF9AE}" pid="233" name="_stagesWithoutFinancialPartsNumber">
    <vt:lpwstr>StagesWithoutFinancial.PartList.Number</vt:lpwstr>
  </property>
  <property fmtid="{D5CDD505-2E9C-101B-9397-08002B2CF9AE}" pid="234" name="_stagesWithoutFinancialPartsTendererNr">
    <vt:lpwstr>ListSequenceNumber:StagesWithoutFinancial.PartList.TenderersWithSubmittedProposal</vt:lpwstr>
  </property>
  <property fmtid="{D5CDD505-2E9C-101B-9397-08002B2CF9AE}" pid="235" name="_stagesWithoutFinancialPartsTendererTitle">
    <vt:lpwstr>StagesWithoutFinancial.PartList.TenderersWithSubmittedProposal.TendererTitle</vt:lpwstr>
  </property>
  <property fmtid="{D5CDD505-2E9C-101B-9397-08002B2CF9AE}" pid="236" name="_stagesWithProposalsWithContractsHasNotNumber">
    <vt:lpwstr>#IFNOT:StagesWithProposalsWithContracts.HasNumber|"[aizpilda manuāli]"</vt:lpwstr>
  </property>
  <property fmtid="{D5CDD505-2E9C-101B-9397-08002B2CF9AE}" pid="237" name="_stagesWithProposalsWithContractsHasNumber">
    <vt:lpwstr>#IF:StagesWithProposalsWithContracts.HasNumber|StagesWithProposalsWithContracts.Number</vt:lpwstr>
  </property>
  <property fmtid="{D5CDD505-2E9C-101B-9397-08002B2CF9AE}" pid="238" name="_stagesWithProposalsWithContractsPartsName">
    <vt:lpwstr>StagesWithProposalsWithContracts.PartWithProposalsWithContractList.Name</vt:lpwstr>
  </property>
  <property fmtid="{D5CDD505-2E9C-101B-9397-08002B2CF9AE}" pid="239" name="_stagesWithProposalsWithContractsPartsNumber">
    <vt:lpwstr>StagesWithProposalsWithContracts.PartWithProposalsWithContractList.Number</vt:lpwstr>
  </property>
  <property fmtid="{D5CDD505-2E9C-101B-9397-08002B2CF9AE}" pid="240" name="_stagesWithProposalsWithContractsPartsTendererContractPrice">
    <vt:lpwstr>StagesWithProposalsWithContracts.PartWithProposalsWithContractList.ProposalsWithContracts.ContractPrice</vt:lpwstr>
  </property>
  <property fmtid="{D5CDD505-2E9C-101B-9397-08002B2CF9AE}" pid="241" name="_stagesWithProposalsWithContractsPartsTendererSelling">
    <vt:lpwstr>#IF:IsSelectionMethodSelling|StagesWithProposalsWithContracts.PartWithProposalsWithContractList.ProposalsWithContracts.PriceOrPoints</vt:lpwstr>
  </property>
  <property fmtid="{D5CDD505-2E9C-101B-9397-08002B2CF9AE}" pid="242" name="_stagesWithProposalsWithContractsPartsTendererTitle">
    <vt:lpwstr>StagesWithProposalsWithContracts.PartWithProposalsWithContractList.ProposalsWithContracts.TendererWithVariantTitle</vt:lpwstr>
  </property>
  <property fmtid="{D5CDD505-2E9C-101B-9397-08002B2CF9AE}" pid="243" name="_stagesWithSelectedForNextHasNotNumber">
    <vt:lpwstr>#IFNOT:StagesWithSelectedForNext.HasNumber|"[aizpilda manuāli]"</vt:lpwstr>
  </property>
  <property fmtid="{D5CDD505-2E9C-101B-9397-08002B2CF9AE}" pid="244" name="_stagesWithSelectedForNextHasNumber">
    <vt:lpwstr>#IF:StagesWithSelectedForNext.HasNumber|StagesWithSelectedForNext.Number	</vt:lpwstr>
  </property>
  <property fmtid="{D5CDD505-2E9C-101B-9397-08002B2CF9AE}" pid="245" name="_stagesWithSelectedForNextPartsName">
    <vt:lpwstr>StagesWithSelectedForNext.PartList.Name</vt:lpwstr>
  </property>
  <property fmtid="{D5CDD505-2E9C-101B-9397-08002B2CF9AE}" pid="246" name="_stagesWithSelectedForNextPartsNumber">
    <vt:lpwstr>StagesWithSelectedForNext.PartList.Number</vt:lpwstr>
  </property>
  <property fmtid="{D5CDD505-2E9C-101B-9397-08002B2CF9AE}" pid="247" name="_stageWithProposalsWithContractsRemoveLine">
    <vt:lpwstr>#IFNOT:HasStageWithProposalsWithContracts|##REMOVE_WITH_PARENT</vt:lpwstr>
  </property>
  <property fmtid="{D5CDD505-2E9C-101B-9397-08002B2CF9AE}" pid="248" name="_stageWithProposalsWithContractsTableVisibility">
    <vt:lpwstr>#TV:HasStageWithProposalsWithContracts</vt:lpwstr>
  </property>
  <property fmtid="{D5CDD505-2E9C-101B-9397-08002B2CF9AE}" pid="249" name="_tenderEvaluationQualificationPartsName">
    <vt:lpwstr>TenderEvaluationSummaryStages.TenderEvaluationQualificationPartList.Name</vt:lpwstr>
  </property>
  <property fmtid="{D5CDD505-2E9C-101B-9397-08002B2CF9AE}" pid="250" name="_tenderEvaluationQualificationPartsNumber">
    <vt:lpwstr>TenderEvaluationSummaryStages.TenderEvaluationQualificationPartList.Number</vt:lpwstr>
  </property>
  <property fmtid="{D5CDD505-2E9C-101B-9397-08002B2CF9AE}" pid="251" name="_tenderEvaluationQualificationRequirementCompliancesCompliance">
    <vt:lpwstr>TenderEvaluationSummaryStages.TenderEvaluationQualificationPartList.Proposals.RequirementResults.Result</vt:lpwstr>
  </property>
  <property fmtid="{D5CDD505-2E9C-101B-9397-08002B2CF9AE}" pid="252" name="_tenderEvaluationQualificationRequirementCompliancesRequirementTitle">
    <vt:lpwstr>TenderEvaluationSummaryStages.TenderEvaluationQualificationPartList.Proposals.RequirementResults.RequirementTitle</vt:lpwstr>
  </property>
  <property fmtid="{D5CDD505-2E9C-101B-9397-08002B2CF9AE}" pid="253" name="_tenderEvaluationQualificationTendererOverallCompliance">
    <vt:lpwstr>TenderEvaluationSummaryStages.TenderEvaluationQualificationPartList.Proposals.OverallCompliance</vt:lpwstr>
  </property>
  <property fmtid="{D5CDD505-2E9C-101B-9397-08002B2CF9AE}" pid="254" name="_tenderEvaluationQualificationTendererTitle">
    <vt:lpwstr>TenderEvaluationSummaryStages.TenderEvaluationQualificationPartList.Proposals.TendererWithVariantTitle</vt:lpwstr>
  </property>
  <property fmtid="{D5CDD505-2E9C-101B-9397-08002B2CF9AE}" pid="255" name="_tenderEvaluationSellingFirstRequirementResult">
    <vt:lpwstr>TenderEvaluationSummaryStages.TenderEvaluationSellingPartList.Proposals.FirstRequirementResult.Result</vt:lpwstr>
  </property>
  <property fmtid="{D5CDD505-2E9C-101B-9397-08002B2CF9AE}" pid="256" name="_tenderEvaluationSellingFirstRequirementTitle">
    <vt:lpwstr>TenderEvaluationSummaryStages.TenderEvaluationSellingPartList.Proposals.FirstRequirementResult.RequirementTitle</vt:lpwstr>
  </property>
  <property fmtid="{D5CDD505-2E9C-101B-9397-08002B2CF9AE}" pid="257" name="_tenderEvaluationSellingPartsName">
    <vt:lpwstr>TenderEvaluationSummaryStages.TenderEvaluationSellingPartList.Name</vt:lpwstr>
  </property>
  <property fmtid="{D5CDD505-2E9C-101B-9397-08002B2CF9AE}" pid="258" name="_tenderEvaluationSellingPartsNumber">
    <vt:lpwstr>TenderEvaluationSummaryStages.TenderEvaluationSellingPartList.Number</vt:lpwstr>
  </property>
  <property fmtid="{D5CDD505-2E9C-101B-9397-08002B2CF9AE}" pid="259" name="_tenderEvaluationSellingRequirementResult">
    <vt:lpwstr>TenderEvaluationSummaryStages.TenderEvaluationSellingPartList.Proposals.OthersRequirementResults.Result</vt:lpwstr>
  </property>
  <property fmtid="{D5CDD505-2E9C-101B-9397-08002B2CF9AE}" pid="260" name="_tenderEvaluationSellingRequirementTitle">
    <vt:lpwstr>TenderEvaluationSummaryStages.TenderEvaluationSellingPartList.Proposals.OthersRequirementResults.RequirementTitle</vt:lpwstr>
  </property>
  <property fmtid="{D5CDD505-2E9C-101B-9397-08002B2CF9AE}" pid="261" name="_tenderEvaluationSellingTendererTitle">
    <vt:lpwstr>TenderEvaluationSummaryStages.TenderEvaluationSellingPartList.Proposals.TendererWithVariantTitle</vt:lpwstr>
  </property>
  <property fmtid="{D5CDD505-2E9C-101B-9397-08002B2CF9AE}" pid="262" name="_tenderEvaluationSummaryHasAuction">
    <vt:lpwstr>#IF:TenderEvaluationSummaryStages.HasAuction|" (punkti/cena izsolē)"</vt:lpwstr>
  </property>
  <property fmtid="{D5CDD505-2E9C-101B-9397-08002B2CF9AE}" pid="263" name="_tenderEvaluationSummaryStagesHasNotNumber">
    <vt:lpwstr>#IFNOT:TenderEvaluationSummaryStages.HasNumber|"[aizpilda manuāli]"</vt:lpwstr>
  </property>
  <property fmtid="{D5CDD505-2E9C-101B-9397-08002B2CF9AE}" pid="264" name="_tenderEvaluationSummaryStagesHasNumber">
    <vt:lpwstr>#IF:TenderEvaluationSummaryStages.HasNumber|TenderEvaluationSummaryStages.Number</vt:lpwstr>
  </property>
  <property fmtid="{D5CDD505-2E9C-101B-9397-08002B2CF9AE}" pid="265" name="_tenderEvaluationTechnicalPartsName">
    <vt:lpwstr>TenderEvaluationSummaryStages.TenderEvaluationTechnicalPartList.Name</vt:lpwstr>
  </property>
  <property fmtid="{D5CDD505-2E9C-101B-9397-08002B2CF9AE}" pid="266" name="_tenderEvaluationTechnicalPartsNumber">
    <vt:lpwstr>TenderEvaluationSummaryStages.TenderEvaluationTechnicalPartList.Number</vt:lpwstr>
  </property>
  <property fmtid="{D5CDD505-2E9C-101B-9397-08002B2CF9AE}" pid="267" name="_tenderEvaluationTechnicalRequirementCompliancesCompliance">
    <vt:lpwstr>TenderEvaluationSummaryStages.TenderEvaluationTechnicalPartList.Proposals.RequirementResults.Result</vt:lpwstr>
  </property>
  <property fmtid="{D5CDD505-2E9C-101B-9397-08002B2CF9AE}" pid="268" name="_tenderEvaluationTechnicalRequirementCompliancesRequirementTitle">
    <vt:lpwstr>TenderEvaluationSummaryStages.TenderEvaluationTechnicalPartList.Proposals.RequirementResults.RequirementTitle</vt:lpwstr>
  </property>
  <property fmtid="{D5CDD505-2E9C-101B-9397-08002B2CF9AE}" pid="269" name="_tenderEvaluationTechnicalTendererOverallCompliance">
    <vt:lpwstr>TenderEvaluationSummaryStages.TenderEvaluationTechnicalPartList.Proposals.OverallCompliance</vt:lpwstr>
  </property>
  <property fmtid="{D5CDD505-2E9C-101B-9397-08002B2CF9AE}" pid="270" name="_tenderEvaluationTechnicalTendererTitle">
    <vt:lpwstr>TenderEvaluationSummaryStages.TenderEvaluationTechnicalPartList.Proposals.TendererWithVariantTitle</vt:lpwstr>
  </property>
</Properties>
</file>