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0F2A6" w14:textId="77777777" w:rsidR="00441757" w:rsidRPr="00D61CBD" w:rsidRDefault="00681B9B" w:rsidP="00142B1A">
      <w:pPr>
        <w:jc w:val="center"/>
        <w:rPr>
          <w:b/>
        </w:rPr>
      </w:pPr>
      <w:r w:rsidRPr="00AE1131">
        <w:rPr>
          <w:b/>
        </w:rPr>
        <w:t>Valsts aizsardzības loģistikas un iepirkumu centrs</w:t>
      </w:r>
    </w:p>
    <w:p w14:paraId="0EF9C065" w14:textId="77777777" w:rsidR="00441757" w:rsidRDefault="00681B9B" w:rsidP="00142B1A">
      <w:pPr>
        <w:jc w:val="center"/>
      </w:pPr>
      <w:r>
        <w:t>(reģ. 40900035122)</w:t>
      </w:r>
    </w:p>
    <w:p w14:paraId="1E56A05C" w14:textId="77777777" w:rsidR="00441757" w:rsidRPr="00D61CBD" w:rsidRDefault="00681B9B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7C52AFB4" w14:textId="77777777" w:rsidR="00441757" w:rsidRPr="000A04E5" w:rsidRDefault="00681B9B" w:rsidP="00142B1A">
      <w:pPr>
        <w:jc w:val="center"/>
      </w:pPr>
      <w:r w:rsidRPr="000A04E5">
        <w:t>„</w:t>
      </w:r>
      <w:r>
        <w:t>Aviācijas degvielas iegāde</w:t>
      </w:r>
      <w:r w:rsidRPr="000A04E5">
        <w:t>”</w:t>
      </w:r>
    </w:p>
    <w:p w14:paraId="0B2B74C5" w14:textId="77777777" w:rsidR="00441757" w:rsidRPr="00873D20" w:rsidRDefault="00681B9B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VALIC 2025/125/BN-P-AK</w:t>
      </w:r>
      <w:r w:rsidRPr="00873D20">
        <w:t xml:space="preserve"> </w:t>
      </w:r>
    </w:p>
    <w:p w14:paraId="1D2B5E18" w14:textId="77777777" w:rsidR="00441757" w:rsidRPr="00873D20" w:rsidRDefault="00681B9B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23C57EDC" w14:textId="77777777" w:rsidR="00441757" w:rsidRDefault="00441757" w:rsidP="00142B1A">
      <w:pPr>
        <w:jc w:val="right"/>
      </w:pPr>
    </w:p>
    <w:p w14:paraId="6AA083FA" w14:textId="77777777" w:rsidR="00441757" w:rsidRDefault="00681B9B" w:rsidP="00142B1A">
      <w:pPr>
        <w:jc w:val="right"/>
      </w:pPr>
      <w:r>
        <w:t>Rīga</w:t>
      </w:r>
      <w:r w:rsidRPr="0003154A">
        <w:t xml:space="preserve">, </w:t>
      </w:r>
      <w:r>
        <w:t>08.06.2026. plkst. 13:04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175D7" w14:paraId="6ED678D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AF407A8" w14:textId="77777777" w:rsidR="00441757" w:rsidRPr="00112946" w:rsidRDefault="00681B9B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F175D7" w14:paraId="1681907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4E6D4E1" w14:textId="7B00C76B" w:rsidR="00441757" w:rsidRDefault="00B41A5C" w:rsidP="00142B1A">
            <w:pPr>
              <w:jc w:val="both"/>
              <w:rPr>
                <w:bCs/>
                <w:szCs w:val="26"/>
              </w:rPr>
            </w:pPr>
            <w:r w:rsidRPr="00B41A5C">
              <w:rPr>
                <w:bCs/>
                <w:szCs w:val="26"/>
              </w:rPr>
              <w:t>Nacionālo bruņoto spēku Nodrošinājuma pavēlniecības 2.</w:t>
            </w:r>
            <w:r>
              <w:rPr>
                <w:bCs/>
                <w:szCs w:val="26"/>
              </w:rPr>
              <w:t> </w:t>
            </w:r>
            <w:r w:rsidRPr="00B41A5C">
              <w:rPr>
                <w:bCs/>
                <w:szCs w:val="26"/>
              </w:rPr>
              <w:t>Reģionālais nodrošinājuma centrs</w:t>
            </w:r>
          </w:p>
        </w:tc>
      </w:tr>
      <w:tr w:rsidR="00F175D7" w14:paraId="5FB9218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390A93C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175D7" w14:paraId="3D14C36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C4779B4" w14:textId="77777777" w:rsidR="00441757" w:rsidRPr="00112946" w:rsidRDefault="00681B9B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F175D7" w14:paraId="1C63D93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09A5961" w14:textId="1DAFBFFB" w:rsidR="00441757" w:rsidRDefault="00B41A5C" w:rsidP="00142B1A">
            <w:pPr>
              <w:jc w:val="both"/>
              <w:rPr>
                <w:bCs/>
                <w:szCs w:val="26"/>
              </w:rPr>
            </w:pPr>
            <w:r w:rsidRPr="00B41A5C">
              <w:rPr>
                <w:bCs/>
                <w:szCs w:val="26"/>
              </w:rPr>
              <w:t>"NBS Aviācijas bāze", Rembates pagasts, Ogres novads, LV-5016</w:t>
            </w:r>
          </w:p>
        </w:tc>
      </w:tr>
      <w:tr w:rsidR="00F175D7" w14:paraId="5F85AC4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D902FC7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175D7" w14:paraId="4B017C1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62DED9E" w14:textId="77777777" w:rsidR="00441757" w:rsidRPr="00112946" w:rsidRDefault="00681B9B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F175D7" w14:paraId="0B58067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303942C" w14:textId="77777777" w:rsidR="00441757" w:rsidRDefault="00681B9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VALIC 2025/125/BN-P-AK</w:t>
            </w:r>
          </w:p>
        </w:tc>
      </w:tr>
      <w:tr w:rsidR="00F175D7" w14:paraId="676B2BA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AFD030F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175D7" w14:paraId="6FCC73C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5762093" w14:textId="77777777" w:rsidR="00441757" w:rsidRPr="00112946" w:rsidRDefault="00681B9B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F175D7" w14:paraId="3290586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181907A" w14:textId="77777777" w:rsidR="00441757" w:rsidRDefault="00681B9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F175D7" w14:paraId="787F29A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69B8D0D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175D7" w14:paraId="4FAE9A3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16EB8A6" w14:textId="77777777" w:rsidR="00441757" w:rsidRDefault="00681B9B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F175D7" w14:paraId="101A491F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85FD925" w14:textId="2144E12B" w:rsidR="00441757" w:rsidRDefault="00B41A5C" w:rsidP="00142B1A">
            <w:pPr>
              <w:jc w:val="both"/>
              <w:rPr>
                <w:b/>
                <w:bCs/>
                <w:szCs w:val="26"/>
              </w:rPr>
            </w:pPr>
            <w:r w:rsidRPr="00B41A5C">
              <w:rPr>
                <w:rFonts w:eastAsia="Calibri"/>
                <w:color w:val="000000"/>
              </w:rPr>
              <w:t>Publisko iepirkumu likuma 8. panta ceturto daļu un 24. panta trešo daļu</w:t>
            </w:r>
          </w:p>
        </w:tc>
      </w:tr>
      <w:tr w:rsidR="00F175D7" w14:paraId="05A43DA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B73D44C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175D7" w14:paraId="23E3BEB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8DD110C" w14:textId="77777777" w:rsidR="00441757" w:rsidRPr="00112946" w:rsidRDefault="00681B9B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F175D7" w14:paraId="2F981AC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3196081" w14:textId="77777777" w:rsidR="00441757" w:rsidRDefault="00681B9B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Aviācijas degvielas iegāde</w:t>
            </w:r>
          </w:p>
        </w:tc>
      </w:tr>
      <w:tr w:rsidR="00F175D7" w14:paraId="4DA7949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947AC3D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175D7" w14:paraId="650FEDC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0FC95EA" w14:textId="77777777" w:rsidR="00441757" w:rsidRPr="00112946" w:rsidRDefault="00681B9B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F175D7" w14:paraId="5FC8311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F22A95D" w14:textId="7AF70A3E" w:rsidR="00441757" w:rsidRDefault="00B41A5C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11.05.2025.</w:t>
            </w:r>
          </w:p>
        </w:tc>
      </w:tr>
      <w:tr w:rsidR="00F175D7" w14:paraId="74E0EEE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E105D88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175D7" w14:paraId="5C40829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4397B6A" w14:textId="77777777" w:rsidR="00441757" w:rsidRPr="00112946" w:rsidRDefault="00681B9B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F175D7" w14:paraId="3157A4B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1DE1EFD" w14:textId="6482912A" w:rsidR="00441757" w:rsidRDefault="00487919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ESOV un IUB - </w:t>
            </w:r>
            <w:r w:rsidR="00681B9B" w:rsidRPr="00DF19C9">
              <w:rPr>
                <w:bCs/>
                <w:szCs w:val="26"/>
              </w:rPr>
              <w:t>05.02.2026</w:t>
            </w:r>
            <w:r>
              <w:rPr>
                <w:bCs/>
                <w:szCs w:val="26"/>
              </w:rPr>
              <w:t>.</w:t>
            </w:r>
          </w:p>
        </w:tc>
      </w:tr>
    </w:tbl>
    <w:p w14:paraId="0A576517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514"/>
      </w:tblGrid>
      <w:tr w:rsidR="00F175D7" w14:paraId="55C88EC4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5CDDDF3" w14:textId="77777777" w:rsidR="00441757" w:rsidRPr="00112946" w:rsidRDefault="00681B9B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F175D7" w14:paraId="19E99907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0A19C6BB" w14:textId="28B74723" w:rsidR="00441757" w:rsidRDefault="00681B9B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125B57" w:rsidRPr="00CC726E">
              <w:rPr>
                <w:bCs/>
                <w:szCs w:val="26"/>
              </w:rPr>
              <w:t>Valsts aizsardzības loģistikas un iepirkumu centra (turpmāk – Centrs)</w:t>
            </w:r>
            <w:r w:rsidR="00125B57">
              <w:rPr>
                <w:bCs/>
                <w:szCs w:val="26"/>
              </w:rPr>
              <w:t xml:space="preserve"> 17.10.2025. rīkojumu Nr. RIJ/2025-298 (</w:t>
            </w:r>
            <w:r w:rsidR="00125B57" w:rsidRPr="00125B57">
              <w:rPr>
                <w:bCs/>
                <w:szCs w:val="26"/>
              </w:rPr>
              <w:t xml:space="preserve">grozījumi ar Centra </w:t>
            </w:r>
            <w:r w:rsidR="00125B57">
              <w:rPr>
                <w:bCs/>
                <w:szCs w:val="26"/>
              </w:rPr>
              <w:t>13.11.2025</w:t>
            </w:r>
            <w:r w:rsidR="00125B57" w:rsidRPr="00125B57">
              <w:rPr>
                <w:bCs/>
                <w:szCs w:val="26"/>
              </w:rPr>
              <w:t>. rīkojumu Nr.</w:t>
            </w:r>
            <w:r w:rsidR="00125B57">
              <w:rPr>
                <w:bCs/>
                <w:szCs w:val="26"/>
              </w:rPr>
              <w:t> </w:t>
            </w:r>
            <w:r w:rsidR="00125B57" w:rsidRPr="00125B57">
              <w:rPr>
                <w:bCs/>
                <w:szCs w:val="26"/>
              </w:rPr>
              <w:t>RPDJ/202</w:t>
            </w:r>
            <w:r w:rsidR="00125B57">
              <w:rPr>
                <w:bCs/>
                <w:szCs w:val="26"/>
              </w:rPr>
              <w:t>5</w:t>
            </w:r>
            <w:r w:rsidR="00125B57" w:rsidRPr="00125B57">
              <w:rPr>
                <w:bCs/>
                <w:szCs w:val="26"/>
              </w:rPr>
              <w:t>-</w:t>
            </w:r>
            <w:r w:rsidR="00125B57">
              <w:rPr>
                <w:bCs/>
                <w:szCs w:val="26"/>
              </w:rPr>
              <w:t>326)</w:t>
            </w:r>
            <w:r>
              <w:rPr>
                <w:bCs/>
                <w:szCs w:val="26"/>
              </w:rPr>
              <w:t>, sastāvs:</w:t>
            </w:r>
          </w:p>
        </w:tc>
      </w:tr>
      <w:tr w:rsidR="00F175D7" w14:paraId="50D661B8" w14:textId="77777777" w:rsidTr="007D351B">
        <w:tc>
          <w:tcPr>
            <w:tcW w:w="110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1A051A6" w14:textId="77777777" w:rsidR="00441757" w:rsidRDefault="00681B9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9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E69184E" w14:textId="7AE08D72" w:rsidR="00441757" w:rsidRDefault="00681B9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Evita Ķikute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17.10.2025</w:t>
            </w:r>
            <w:r w:rsidR="007D351B">
              <w:rPr>
                <w:bCs/>
                <w:szCs w:val="26"/>
              </w:rPr>
              <w:t>.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175D7" w14:paraId="61A693D8" w14:textId="77777777" w:rsidTr="007D351B">
        <w:tc>
          <w:tcPr>
            <w:tcW w:w="110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B6FB393" w14:textId="77777777" w:rsidR="00441757" w:rsidRDefault="00681B9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9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748DF2E" w14:textId="139F5A4F" w:rsidR="00441757" w:rsidRDefault="00681B9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Oksana Rutka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17.10.2025</w:t>
            </w:r>
            <w:r w:rsidR="007D351B">
              <w:rPr>
                <w:bCs/>
                <w:szCs w:val="26"/>
              </w:rPr>
              <w:t>.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175D7" w14:paraId="4D050FAB" w14:textId="77777777" w:rsidTr="007D351B">
        <w:tc>
          <w:tcPr>
            <w:tcW w:w="110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E829EC8" w14:textId="77777777" w:rsidR="00441757" w:rsidRDefault="00681B9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9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4124C48" w14:textId="635840F8" w:rsidR="00441757" w:rsidRDefault="00681B9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Vita Znotiņa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17.10.2025</w:t>
            </w:r>
            <w:r w:rsidR="007D351B">
              <w:rPr>
                <w:bCs/>
                <w:szCs w:val="26"/>
              </w:rPr>
              <w:t>.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175D7" w14:paraId="552DA0CC" w14:textId="77777777" w:rsidTr="007D351B">
        <w:tc>
          <w:tcPr>
            <w:tcW w:w="110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636DEB9" w14:textId="77777777" w:rsidR="00441757" w:rsidRDefault="00681B9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9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20B439D" w14:textId="4BC153BE" w:rsidR="00441757" w:rsidRDefault="00681B9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Andris Jēkabsons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17.10.2025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12.11.2025</w:t>
            </w:r>
            <w:r w:rsidR="007D351B">
              <w:rPr>
                <w:bCs/>
                <w:szCs w:val="26"/>
              </w:rPr>
              <w:t>.</w:t>
            </w:r>
          </w:p>
        </w:tc>
      </w:tr>
      <w:tr w:rsidR="00F175D7" w14:paraId="4D885486" w14:textId="77777777" w:rsidTr="007D351B">
        <w:tc>
          <w:tcPr>
            <w:tcW w:w="110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27E85E1" w14:textId="77777777" w:rsidR="00441757" w:rsidRDefault="00681B9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9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AE2E56C" w14:textId="52B67E35" w:rsidR="00441757" w:rsidRDefault="00681B9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Ģirts Ēdolfs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17.10.2025</w:t>
            </w:r>
            <w:r w:rsidR="007D351B">
              <w:rPr>
                <w:bCs/>
                <w:szCs w:val="26"/>
              </w:rPr>
              <w:t>.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175D7" w14:paraId="1518CD8E" w14:textId="77777777" w:rsidTr="007D351B">
        <w:tc>
          <w:tcPr>
            <w:tcW w:w="110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21F6EED" w14:textId="77777777" w:rsidR="00441757" w:rsidRDefault="00681B9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9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CBF6068" w14:textId="3E149D75" w:rsidR="00441757" w:rsidRDefault="00681B9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Ervīns Skudra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13.11.2025</w:t>
            </w:r>
            <w:r w:rsidR="007D351B">
              <w:rPr>
                <w:bCs/>
                <w:szCs w:val="26"/>
              </w:rPr>
              <w:t>.</w:t>
            </w:r>
            <w:r>
              <w:rPr>
                <w:bCs/>
                <w:szCs w:val="26"/>
              </w:rPr>
              <w:t xml:space="preserve"> </w:t>
            </w:r>
          </w:p>
          <w:p w14:paraId="0AEF3033" w14:textId="5D43B689" w:rsidR="00125B57" w:rsidRDefault="00125B57" w:rsidP="00125B57">
            <w:pPr>
              <w:ind w:right="36"/>
              <w:jc w:val="both"/>
              <w:rPr>
                <w:bCs/>
                <w:szCs w:val="26"/>
              </w:rPr>
            </w:pPr>
            <w:r w:rsidRPr="000D7102">
              <w:rPr>
                <w:bCs/>
                <w:szCs w:val="26"/>
              </w:rPr>
              <w:t xml:space="preserve">Grozījumi rīkojumā ar Centra </w:t>
            </w:r>
            <w:r>
              <w:rPr>
                <w:bCs/>
                <w:szCs w:val="26"/>
              </w:rPr>
              <w:t>13.11.2025.</w:t>
            </w:r>
            <w:r w:rsidRPr="000D7102">
              <w:rPr>
                <w:bCs/>
                <w:szCs w:val="26"/>
              </w:rPr>
              <w:t xml:space="preserve"> rīkojumu Nr.</w:t>
            </w:r>
            <w:r>
              <w:rPr>
                <w:bCs/>
                <w:szCs w:val="26"/>
              </w:rPr>
              <w:t> RIJ</w:t>
            </w:r>
            <w:r w:rsidRPr="000D7102">
              <w:rPr>
                <w:bCs/>
                <w:szCs w:val="26"/>
              </w:rPr>
              <w:t>/202</w:t>
            </w:r>
            <w:r>
              <w:rPr>
                <w:bCs/>
                <w:szCs w:val="26"/>
              </w:rPr>
              <w:t>5</w:t>
            </w:r>
            <w:r w:rsidRPr="000D7102">
              <w:rPr>
                <w:bCs/>
                <w:szCs w:val="26"/>
              </w:rPr>
              <w:t>-</w:t>
            </w:r>
            <w:r>
              <w:rPr>
                <w:bCs/>
                <w:szCs w:val="26"/>
              </w:rPr>
              <w:t>326)</w:t>
            </w:r>
            <w:r w:rsidRPr="000D7102">
              <w:rPr>
                <w:bCs/>
                <w:szCs w:val="26"/>
              </w:rPr>
              <w:t xml:space="preserve">, kurā noteikts, ka, lai nodrošinātu iepirkuma komisijas darba nepārtrauktību, iepirkuma jurista pienākumus pilda Ervīns Skudra, Centra Juridiskā </w:t>
            </w:r>
            <w:r w:rsidRPr="000D7102">
              <w:rPr>
                <w:bCs/>
                <w:szCs w:val="26"/>
              </w:rPr>
              <w:lastRenderedPageBreak/>
              <w:t xml:space="preserve">departamenta Iepirkumu juridiskā nodrošinājuma nodaļas vecākais juriskonsults. </w:t>
            </w:r>
          </w:p>
        </w:tc>
      </w:tr>
      <w:tr w:rsidR="00F175D7" w14:paraId="537E0AE4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73926D75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2574A5EB" w14:textId="77777777" w:rsidR="00441757" w:rsidRDefault="00441757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175D7" w14:paraId="3F4C853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70E0117" w14:textId="77777777" w:rsidR="00441757" w:rsidRPr="00112946" w:rsidRDefault="00681B9B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F175D7" w14:paraId="1436C39E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59FF2E9" w14:textId="2AC996C3" w:rsidR="00F175D7" w:rsidRPr="00125B57" w:rsidRDefault="00125B57">
            <w:r>
              <w:t>Nav</w:t>
            </w:r>
          </w:p>
        </w:tc>
      </w:tr>
    </w:tbl>
    <w:p w14:paraId="13FB3854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175D7" w14:paraId="241A471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7AC9D46" w14:textId="77777777" w:rsidR="00441757" w:rsidRPr="00AE1131" w:rsidRDefault="00681B9B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F175D7" w14:paraId="17AD18CA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F263432" w14:textId="1B6701FA" w:rsidR="00441757" w:rsidRPr="00AE1131" w:rsidRDefault="00125B57" w:rsidP="00142B1A">
            <w:pPr>
              <w:jc w:val="both"/>
              <w:rPr>
                <w:bCs/>
                <w:szCs w:val="26"/>
              </w:rPr>
            </w:pPr>
            <w:r>
              <w:t>E. Ķikute, O.Rutka, E. Skudra, Ģ. Ēdolfs,V. Znotiņa, M. Krasovskis</w:t>
            </w:r>
          </w:p>
        </w:tc>
      </w:tr>
    </w:tbl>
    <w:p w14:paraId="669CC0D1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175D7" w14:paraId="1627F053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269DFE0D" w14:textId="77777777" w:rsidR="00441757" w:rsidRPr="00AE1131" w:rsidRDefault="00681B9B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F175D7" w14:paraId="1EBC67E8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153B4B17" w14:textId="12A992B4" w:rsidR="00441757" w:rsidRPr="001D1166" w:rsidRDefault="00681B9B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13.03.2026. plkst.11:00</w:t>
            </w:r>
          </w:p>
        </w:tc>
      </w:tr>
    </w:tbl>
    <w:p w14:paraId="1321B762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F175D7" w14:paraId="7787B417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F84DFBB" w14:textId="77777777" w:rsidR="00441757" w:rsidRPr="00AE1131" w:rsidRDefault="00681B9B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F175D7" w14:paraId="7B1C675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C14C82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450168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F7D0B03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F175D7" w14:paraId="3435D7A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BB5CBE1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585B24A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B9A9B39" w14:textId="753FCF45" w:rsidR="00441757" w:rsidRDefault="00681B9B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  <w:r w:rsidR="00125B57">
              <w:rPr>
                <w:b/>
                <w:bCs/>
                <w:szCs w:val="26"/>
              </w:rPr>
              <w:t xml:space="preserve"> – iepirkuma priekšmeta 1.</w:t>
            </w:r>
            <w:r w:rsidR="00382352">
              <w:rPr>
                <w:b/>
                <w:bCs/>
                <w:szCs w:val="26"/>
              </w:rPr>
              <w:t> </w:t>
            </w:r>
            <w:r w:rsidR="00125B57">
              <w:rPr>
                <w:b/>
                <w:bCs/>
                <w:szCs w:val="26"/>
              </w:rPr>
              <w:t>pozīcijā “</w:t>
            </w:r>
            <w:r w:rsidR="00125B57" w:rsidRPr="00125B57">
              <w:rPr>
                <w:b/>
                <w:bCs/>
                <w:szCs w:val="26"/>
              </w:rPr>
              <w:t>Aviācijas degvielas JET A-1 (vai ekvivalents) piegāde vairumtirdzniecībā, izkraušana LIELVĀRDES militārajā lidlaukā un uzpilde degvielas uzglabāšanas tvertnēs</w:t>
            </w:r>
            <w:r w:rsidR="00125B57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541B12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F175D7" w14:paraId="36434BF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9FA54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79516D8" w14:textId="77777777" w:rsidR="00441757" w:rsidRDefault="00681B9B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D9A4C31" w14:textId="77777777" w:rsidR="00441757" w:rsidRPr="0088711B" w:rsidRDefault="00681B9B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69A09B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F175D7" w14:paraId="015B17C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C67E6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ECF5D0" w14:textId="77777777" w:rsidR="00441757" w:rsidRDefault="00681B9B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"Gulfstream Oil"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9EFAB7" w14:textId="77777777" w:rsidR="00441757" w:rsidRDefault="00681B9B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0.196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050343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F175D7" w14:paraId="7E220B0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ACF3F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18BC39" w14:textId="1A155D37" w:rsidR="00441757" w:rsidRDefault="00681B9B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SIA </w:t>
            </w:r>
            <w:r w:rsidRPr="009B762B">
              <w:rPr>
                <w:bCs/>
                <w:szCs w:val="26"/>
              </w:rPr>
              <w:t>"ORLEN Latvija"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F9CC76" w14:textId="5123D9A1" w:rsidR="00441757" w:rsidRDefault="00681B9B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0.07</w:t>
            </w:r>
            <w:r w:rsidR="00D475C5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257C66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F175D7" w14:paraId="3C5314E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B0CF6CF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3B654E1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872DCE5" w14:textId="77777777" w:rsidR="00441757" w:rsidRDefault="00681B9B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9910AAB" w14:textId="2BFF70CB" w:rsidR="00382352" w:rsidRDefault="00382352" w:rsidP="00142B1A">
            <w:pPr>
              <w:rPr>
                <w:bCs/>
                <w:szCs w:val="26"/>
              </w:rPr>
            </w:pPr>
          </w:p>
        </w:tc>
      </w:tr>
      <w:tr w:rsidR="007D351B" w14:paraId="0F80F0B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A2A3B2D" w14:textId="77777777" w:rsidR="007D351B" w:rsidRPr="00D84864" w:rsidRDefault="007D351B" w:rsidP="00142B1A">
            <w:pPr>
              <w:rPr>
                <w:bCs/>
                <w:sz w:val="2"/>
                <w:szCs w:val="2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512D07C9" w14:textId="77777777" w:rsidR="007D351B" w:rsidRPr="00382352" w:rsidRDefault="007D351B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7908D13" w14:textId="77777777" w:rsidR="007D351B" w:rsidRDefault="007D351B" w:rsidP="00142B1A">
            <w:pPr>
              <w:rPr>
                <w:bCs/>
                <w:szCs w:val="26"/>
              </w:rPr>
            </w:pPr>
          </w:p>
        </w:tc>
      </w:tr>
      <w:tr w:rsidR="00382352" w14:paraId="4F36914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59B4D4D" w14:textId="77777777" w:rsidR="00382352" w:rsidRPr="00D84864" w:rsidRDefault="00382352" w:rsidP="00142B1A">
            <w:pPr>
              <w:rPr>
                <w:bCs/>
                <w:sz w:val="2"/>
                <w:szCs w:val="2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1F12D75" w14:textId="08DCD4A2" w:rsidR="00382352" w:rsidRPr="00FD7663" w:rsidRDefault="00382352" w:rsidP="00142B1A">
            <w:pPr>
              <w:rPr>
                <w:b/>
                <w:bCs/>
                <w:szCs w:val="26"/>
              </w:rPr>
            </w:pPr>
            <w:r w:rsidRPr="00382352">
              <w:rPr>
                <w:b/>
                <w:bCs/>
                <w:szCs w:val="26"/>
              </w:rPr>
              <w:t xml:space="preserve">Prasība: Finanšu piedāvājums – iepirkuma priekšmeta </w:t>
            </w:r>
            <w:r>
              <w:rPr>
                <w:b/>
                <w:bCs/>
                <w:szCs w:val="26"/>
              </w:rPr>
              <w:t>2</w:t>
            </w:r>
            <w:r w:rsidRPr="00382352">
              <w:rPr>
                <w:b/>
                <w:bCs/>
                <w:szCs w:val="26"/>
              </w:rPr>
              <w:t>.</w:t>
            </w:r>
            <w:r>
              <w:rPr>
                <w:b/>
                <w:bCs/>
                <w:szCs w:val="26"/>
              </w:rPr>
              <w:t> </w:t>
            </w:r>
            <w:r w:rsidRPr="00382352">
              <w:rPr>
                <w:b/>
                <w:bCs/>
                <w:szCs w:val="26"/>
              </w:rPr>
              <w:t>pozīcijā “Aviācijas degvielas AVGAS 100LL (vai ekvivalents) piegāde vairumtirdzniecībā, izkraušana LIELVĀRDES militārajā lidlaukā un uzpilde degvielas uzglabāšanas tvertnēs”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C69BAF9" w14:textId="77777777" w:rsidR="00382352" w:rsidRDefault="00382352" w:rsidP="00142B1A">
            <w:pPr>
              <w:rPr>
                <w:bCs/>
                <w:szCs w:val="26"/>
              </w:rPr>
            </w:pPr>
          </w:p>
        </w:tc>
      </w:tr>
      <w:tr w:rsidR="00F175D7" w14:paraId="207CEE8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564A3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B693D4D" w14:textId="17864B19" w:rsidR="00441757" w:rsidRDefault="00681B9B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F618458" w14:textId="77777777" w:rsidR="00441757" w:rsidRPr="0088711B" w:rsidRDefault="00681B9B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1F07D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F175D7" w14:paraId="6A0669F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D814B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A0E3D0" w14:textId="77777777" w:rsidR="00441757" w:rsidRDefault="00681B9B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"Gulfstream Oil"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50894B" w14:textId="544B7A44" w:rsidR="00441757" w:rsidRDefault="00681B9B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0.</w:t>
            </w:r>
            <w:r w:rsidR="00D475C5">
              <w:rPr>
                <w:bCs/>
                <w:szCs w:val="26"/>
              </w:rPr>
              <w:t>790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AFB6D9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7D351B" w14:paraId="7D9424CE" w14:textId="77777777" w:rsidTr="007D351B">
        <w:trPr>
          <w:trHeight w:val="276"/>
        </w:trPr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3A5BD2C" w14:textId="77777777" w:rsidR="007D351B" w:rsidRDefault="007D351B" w:rsidP="00382352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0856FBCF" w14:textId="77777777" w:rsidR="007D351B" w:rsidRPr="00382352" w:rsidRDefault="007D351B" w:rsidP="00382352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</w:tcPr>
          <w:p w14:paraId="0C06D7DE" w14:textId="77777777" w:rsidR="007D351B" w:rsidRPr="00D530A4" w:rsidRDefault="007D351B" w:rsidP="00382352">
            <w:pPr>
              <w:rPr>
                <w:bCs/>
                <w:sz w:val="4"/>
                <w:szCs w:val="4"/>
              </w:rPr>
            </w:pPr>
          </w:p>
        </w:tc>
      </w:tr>
      <w:tr w:rsidR="00382352" w14:paraId="5F56EF91" w14:textId="77777777" w:rsidTr="00382352">
        <w:trPr>
          <w:trHeight w:val="686"/>
        </w:trPr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ED94E6D" w14:textId="77777777" w:rsidR="00382352" w:rsidRDefault="00382352" w:rsidP="00382352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21A29CD1" w14:textId="0B707FD0" w:rsidR="00382352" w:rsidRPr="00D530A4" w:rsidRDefault="00382352" w:rsidP="00382352">
            <w:pPr>
              <w:rPr>
                <w:bCs/>
                <w:sz w:val="4"/>
                <w:szCs w:val="4"/>
              </w:rPr>
            </w:pPr>
            <w:r w:rsidRPr="00382352">
              <w:rPr>
                <w:b/>
                <w:bCs/>
                <w:szCs w:val="26"/>
              </w:rPr>
              <w:t xml:space="preserve">Prasība: Finanšu piedāvājums – iepirkuma priekšmeta </w:t>
            </w:r>
            <w:r w:rsidR="00D475C5">
              <w:rPr>
                <w:b/>
                <w:bCs/>
                <w:szCs w:val="26"/>
              </w:rPr>
              <w:t>3</w:t>
            </w:r>
            <w:r w:rsidRPr="00382352">
              <w:rPr>
                <w:b/>
                <w:bCs/>
                <w:szCs w:val="26"/>
              </w:rPr>
              <w:t>.</w:t>
            </w:r>
            <w:r>
              <w:rPr>
                <w:b/>
                <w:bCs/>
                <w:szCs w:val="26"/>
              </w:rPr>
              <w:t> </w:t>
            </w:r>
            <w:r w:rsidRPr="00382352">
              <w:rPr>
                <w:b/>
                <w:bCs/>
                <w:szCs w:val="26"/>
              </w:rPr>
              <w:t>pozīcijā “</w:t>
            </w:r>
            <w:r w:rsidR="00D475C5" w:rsidRPr="00D475C5">
              <w:rPr>
                <w:b/>
                <w:bCs/>
                <w:szCs w:val="26"/>
              </w:rPr>
              <w:t>Aviācijas degvielas JET A-1 (vai ekvivalents) piegāde un gaisa kuģu uzpilde starptautiskajā lidostā “Rīga”</w:t>
            </w:r>
            <w:r w:rsidRPr="00382352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</w:tcPr>
          <w:p w14:paraId="7666C315" w14:textId="77777777" w:rsidR="00382352" w:rsidRPr="00D530A4" w:rsidRDefault="00382352" w:rsidP="00382352">
            <w:pPr>
              <w:rPr>
                <w:bCs/>
                <w:sz w:val="4"/>
                <w:szCs w:val="4"/>
              </w:rPr>
            </w:pPr>
          </w:p>
        </w:tc>
      </w:tr>
      <w:tr w:rsidR="00382352" w14:paraId="2A8A9A6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7F45474" w14:textId="77777777" w:rsidR="00382352" w:rsidRDefault="00382352" w:rsidP="00382352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tbl>
            <w:tblPr>
              <w:tblStyle w:val="TableGrid"/>
              <w:tblW w:w="964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19"/>
              <w:gridCol w:w="4221"/>
            </w:tblGrid>
            <w:tr w:rsidR="00382352" w:rsidRPr="0088711B" w14:paraId="59ABB2D2" w14:textId="77777777" w:rsidTr="00D475C5">
              <w:tc>
                <w:tcPr>
                  <w:tcW w:w="5419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shd w:val="clear" w:color="auto" w:fill="D9D9D9" w:themeFill="background1" w:themeFillShade="D9"/>
                </w:tcPr>
                <w:p w14:paraId="16A29E7D" w14:textId="77777777" w:rsidR="00382352" w:rsidRDefault="00382352" w:rsidP="00382352">
                  <w:pPr>
                    <w:rPr>
                      <w:bCs/>
                      <w:szCs w:val="26"/>
                    </w:rPr>
                  </w:pPr>
                  <w:r w:rsidRPr="00C52ADB">
                    <w:rPr>
                      <w:b/>
                      <w:bCs/>
                      <w:szCs w:val="26"/>
                    </w:rPr>
                    <w:t>Pretendent</w:t>
                  </w:r>
                  <w:r>
                    <w:rPr>
                      <w:b/>
                      <w:bCs/>
                      <w:szCs w:val="26"/>
                    </w:rPr>
                    <w:t>a nosaukums</w:t>
                  </w:r>
                </w:p>
              </w:tc>
              <w:tc>
                <w:tcPr>
                  <w:tcW w:w="4221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shd w:val="clear" w:color="auto" w:fill="D9D9D9" w:themeFill="background1" w:themeFillShade="D9"/>
                </w:tcPr>
                <w:p w14:paraId="77A6EBA9" w14:textId="77777777" w:rsidR="00382352" w:rsidRPr="0088711B" w:rsidRDefault="00382352" w:rsidP="00382352">
                  <w:pPr>
                    <w:rPr>
                      <w:b/>
                      <w:bCs/>
                      <w:szCs w:val="26"/>
                    </w:rPr>
                  </w:pPr>
                  <w:r w:rsidRPr="007B1C58">
                    <w:rPr>
                      <w:b/>
                      <w:bCs/>
                      <w:szCs w:val="26"/>
                    </w:rPr>
                    <w:t>Piedāvātā cena</w:t>
                  </w:r>
                </w:p>
              </w:tc>
            </w:tr>
            <w:tr w:rsidR="00382352" w14:paraId="009C04FB" w14:textId="77777777" w:rsidTr="00D475C5">
              <w:tc>
                <w:tcPr>
                  <w:tcW w:w="5419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2AF80904" w14:textId="77777777" w:rsidR="00382352" w:rsidRDefault="00382352" w:rsidP="00382352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"Gulfstream Oil" SIA</w:t>
                  </w:r>
                </w:p>
              </w:tc>
              <w:tc>
                <w:tcPr>
                  <w:tcW w:w="4221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087EB96B" w14:textId="270A4C75" w:rsidR="00382352" w:rsidRDefault="00382352" w:rsidP="00382352">
                  <w:pPr>
                    <w:rPr>
                      <w:bCs/>
                      <w:szCs w:val="26"/>
                    </w:rPr>
                  </w:pPr>
                  <w:r w:rsidRPr="00284A9F">
                    <w:rPr>
                      <w:bCs/>
                      <w:szCs w:val="26"/>
                    </w:rPr>
                    <w:t>EUR 0.</w:t>
                  </w:r>
                  <w:r w:rsidR="00D475C5">
                    <w:rPr>
                      <w:bCs/>
                      <w:szCs w:val="26"/>
                    </w:rPr>
                    <w:t>823</w:t>
                  </w:r>
                </w:p>
              </w:tc>
            </w:tr>
          </w:tbl>
          <w:p w14:paraId="13589AAB" w14:textId="77777777" w:rsidR="00382352" w:rsidRPr="00D530A4" w:rsidRDefault="00382352" w:rsidP="00382352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49325242" w14:textId="77777777" w:rsidR="00382352" w:rsidRPr="00D530A4" w:rsidRDefault="00382352" w:rsidP="00382352">
            <w:pPr>
              <w:rPr>
                <w:bCs/>
                <w:sz w:val="4"/>
                <w:szCs w:val="4"/>
              </w:rPr>
            </w:pPr>
          </w:p>
        </w:tc>
      </w:tr>
      <w:tr w:rsidR="00382352" w14:paraId="649623C2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318018" w14:textId="77777777" w:rsidR="00382352" w:rsidRPr="009066B3" w:rsidRDefault="00382352" w:rsidP="00382352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770BDA34" w14:textId="77777777" w:rsidR="00382352" w:rsidRPr="009066B3" w:rsidRDefault="00382352" w:rsidP="00382352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BEF3A8" w14:textId="77777777" w:rsidR="00382352" w:rsidRPr="009066B3" w:rsidRDefault="00382352" w:rsidP="00382352">
            <w:pPr>
              <w:rPr>
                <w:bCs/>
                <w:sz w:val="4"/>
                <w:szCs w:val="4"/>
              </w:rPr>
            </w:pPr>
          </w:p>
        </w:tc>
      </w:tr>
    </w:tbl>
    <w:p w14:paraId="6EE6BE5D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F175D7" w14:paraId="1F37E714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521DD6A" w14:textId="6DD5B5C1" w:rsidR="00441757" w:rsidRPr="00AE1131" w:rsidRDefault="00681B9B" w:rsidP="00142B1A">
            <w:pPr>
              <w:rPr>
                <w:bCs/>
                <w:szCs w:val="26"/>
              </w:rPr>
            </w:pPr>
            <w:r w:rsidRPr="0048460A">
              <w:rPr>
                <w:b/>
                <w:bCs/>
              </w:rPr>
              <w:t>Ja samazināts kandidātu/pretendentu/risinājumu skaits,</w:t>
            </w:r>
            <w:r w:rsidRPr="00B91720">
              <w:rPr>
                <w:b/>
                <w:bCs/>
              </w:rPr>
              <w:t xml:space="preserve">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F175D7" w14:paraId="61039A4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EA8AD4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80B58EC" w14:textId="6BAD678D" w:rsidR="00441757" w:rsidRDefault="0048460A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65F4C6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F175D7" w14:paraId="275A191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242AE3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33219F8A" w14:textId="77777777" w:rsidR="00441757" w:rsidRDefault="00681B9B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BF22FC6" w14:textId="77777777" w:rsidR="00441757" w:rsidRDefault="00681B9B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51F931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D475C5" w14:paraId="2C8535E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68080DC" w14:textId="77777777" w:rsidR="00D475C5" w:rsidRPr="001477DE" w:rsidRDefault="00D475C5" w:rsidP="00D475C5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4ADC500A" w14:textId="55783F90" w:rsidR="00D475C5" w:rsidRDefault="00D475C5" w:rsidP="00D475C5">
            <w:pPr>
              <w:rPr>
                <w:b/>
                <w:bCs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F75A7E" w14:textId="28295A41" w:rsidR="00D475C5" w:rsidRPr="00867069" w:rsidRDefault="00D475C5" w:rsidP="00D475C5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838F7C0" w14:textId="77777777" w:rsidR="00D475C5" w:rsidRPr="001477DE" w:rsidRDefault="00D475C5" w:rsidP="00D475C5">
            <w:pPr>
              <w:rPr>
                <w:b/>
                <w:bCs/>
                <w:sz w:val="4"/>
                <w:szCs w:val="4"/>
              </w:rPr>
            </w:pPr>
          </w:p>
        </w:tc>
      </w:tr>
      <w:tr w:rsidR="00D475C5" w14:paraId="27E8D3CE" w14:textId="77777777" w:rsidTr="0048460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70"/>
        </w:trPr>
        <w:tc>
          <w:tcPr>
            <w:tcW w:w="9640" w:type="dxa"/>
            <w:gridSpan w:val="4"/>
            <w:tcBorders>
              <w:top w:val="nil"/>
              <w:bottom w:val="nil"/>
            </w:tcBorders>
          </w:tcPr>
          <w:p w14:paraId="3BAE470F" w14:textId="77777777" w:rsidR="00D475C5" w:rsidRPr="0072145D" w:rsidRDefault="00D475C5" w:rsidP="00D475C5">
            <w:pPr>
              <w:rPr>
                <w:bCs/>
                <w:sz w:val="4"/>
                <w:szCs w:val="4"/>
              </w:rPr>
            </w:pPr>
          </w:p>
        </w:tc>
      </w:tr>
      <w:tr w:rsidR="00D475C5" w14:paraId="2F59906E" w14:textId="77777777" w:rsidTr="00FA70D3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9640" w:type="dxa"/>
            <w:gridSpan w:val="4"/>
            <w:tcBorders>
              <w:top w:val="nil"/>
              <w:bottom w:val="nil"/>
            </w:tcBorders>
          </w:tcPr>
          <w:p w14:paraId="5BA3A0B8" w14:textId="26EC9BFB" w:rsidR="00D475C5" w:rsidRPr="0072145D" w:rsidRDefault="00D475C5" w:rsidP="00D475C5">
            <w:pPr>
              <w:rPr>
                <w:bCs/>
                <w:sz w:val="4"/>
                <w:szCs w:val="4"/>
              </w:rPr>
            </w:pPr>
          </w:p>
        </w:tc>
      </w:tr>
      <w:tr w:rsidR="00D475C5" w14:paraId="03B13327" w14:textId="77777777" w:rsidTr="00FE50A2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9640" w:type="dxa"/>
            <w:gridSpan w:val="4"/>
            <w:tcBorders>
              <w:top w:val="nil"/>
              <w:bottom w:val="nil"/>
            </w:tcBorders>
          </w:tcPr>
          <w:p w14:paraId="22E69A11" w14:textId="5BD6774D" w:rsidR="00D475C5" w:rsidRPr="0072145D" w:rsidRDefault="00D475C5" w:rsidP="00D475C5">
            <w:pPr>
              <w:rPr>
                <w:bCs/>
                <w:sz w:val="4"/>
                <w:szCs w:val="4"/>
              </w:rPr>
            </w:pPr>
          </w:p>
        </w:tc>
      </w:tr>
    </w:tbl>
    <w:p w14:paraId="74C36B23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175D7" w14:paraId="6D19A1A2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7F214EE" w14:textId="77777777" w:rsidR="00441757" w:rsidRPr="00AE1131" w:rsidRDefault="00681B9B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F175D7" w14:paraId="34793AE6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0B5AC661" w14:textId="77777777" w:rsidR="00441757" w:rsidRPr="00AE1131" w:rsidRDefault="00681B9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Biksēres iela 6 (LATVIJA), LV-1073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13.03.2026 15:00</w:t>
            </w:r>
          </w:p>
        </w:tc>
      </w:tr>
    </w:tbl>
    <w:p w14:paraId="29D5643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F175D7" w14:paraId="1722B4FA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A7289F0" w14:textId="166C9EA1" w:rsidR="00441757" w:rsidRPr="00AE1131" w:rsidRDefault="00681B9B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lastRenderedPageBreak/>
              <w:t xml:space="preserve">Pretendenta (-u), kuram (-iem) piešķirtas </w:t>
            </w:r>
            <w:r w:rsidR="00D475C5">
              <w:rPr>
                <w:b/>
                <w:bCs/>
              </w:rPr>
              <w:t>vispārīgās vienošanās</w:t>
            </w:r>
            <w:r w:rsidRPr="00CD185D">
              <w:rPr>
                <w:b/>
                <w:bCs/>
              </w:rPr>
              <w:t xml:space="preserve"> slēgšanas tiesības, izvēles pamatojums un līgumcena:</w:t>
            </w:r>
          </w:p>
        </w:tc>
      </w:tr>
      <w:tr w:rsidR="00F175D7" w14:paraId="0BC90ED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98586C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p w14:paraId="245B6D47" w14:textId="5019733E" w:rsidR="00D475C5" w:rsidRPr="00D475C5" w:rsidRDefault="0077583F" w:rsidP="00D475C5">
            <w:pPr>
              <w:spacing w:after="160" w:line="259" w:lineRule="auto"/>
              <w:jc w:val="both"/>
              <w:rPr>
                <w:lang w:eastAsia="lv-LV"/>
              </w:rPr>
            </w:pPr>
            <w:r>
              <w:rPr>
                <w:rFonts w:eastAsia="Calibri"/>
                <w:b/>
                <w:bCs/>
              </w:rPr>
              <w:t>V</w:t>
            </w:r>
            <w:r w:rsidR="00D475C5" w:rsidRPr="00D475C5">
              <w:rPr>
                <w:rFonts w:eastAsia="Calibri"/>
                <w:b/>
                <w:bCs/>
              </w:rPr>
              <w:t xml:space="preserve">ispārīgās vienošanās slēgšanas </w:t>
            </w:r>
            <w:bookmarkStart w:id="0" w:name="_Hlk201209390"/>
            <w:r w:rsidR="00D475C5" w:rsidRPr="00D475C5">
              <w:rPr>
                <w:rFonts w:eastAsia="Calibri"/>
                <w:b/>
                <w:bCs/>
              </w:rPr>
              <w:t xml:space="preserve">tiesības </w:t>
            </w:r>
            <w:bookmarkEnd w:id="0"/>
            <w:r w:rsidR="00D475C5" w:rsidRPr="00D475C5">
              <w:rPr>
                <w:rFonts w:eastAsia="Calibri"/>
                <w:b/>
                <w:bCs/>
              </w:rPr>
              <w:t>piešķirt</w:t>
            </w:r>
            <w:r w:rsidR="00D475C5" w:rsidRPr="00D475C5">
              <w:rPr>
                <w:lang w:eastAsia="lv-LV"/>
              </w:rPr>
              <w:t>:</w:t>
            </w:r>
          </w:p>
          <w:p w14:paraId="627BF4D6" w14:textId="77777777" w:rsidR="00D475C5" w:rsidRPr="00D475C5" w:rsidRDefault="00D475C5" w:rsidP="00D475C5">
            <w:pPr>
              <w:widowControl w:val="0"/>
              <w:numPr>
                <w:ilvl w:val="0"/>
                <w:numId w:val="37"/>
              </w:numPr>
              <w:contextualSpacing/>
              <w:jc w:val="both"/>
              <w:rPr>
                <w:lang w:eastAsia="lv-LV"/>
              </w:rPr>
            </w:pPr>
            <w:r w:rsidRPr="00D475C5">
              <w:rPr>
                <w:u w:val="single"/>
                <w:lang w:eastAsia="lv-LV"/>
              </w:rPr>
              <w:t>iepirkuma priekšmeta 1. pozīcijā</w:t>
            </w:r>
            <w:r w:rsidRPr="00D475C5">
              <w:rPr>
                <w:lang w:eastAsia="lv-LV"/>
              </w:rPr>
              <w:t xml:space="preserve"> “Aviācijas degvielas JET A-1 (vai ekvivalents) piegāde vairumtirdzniecībā, izkraušana LIELVĀRDES militārajā lidlaukā un uzpilde degvielas uzglabāšanas tvertnēs” (turpmāk – iepirkuma priekšmeta 1. pozīcija):</w:t>
            </w:r>
          </w:p>
          <w:p w14:paraId="486CB0D9" w14:textId="77777777" w:rsidR="00D475C5" w:rsidRPr="00D475C5" w:rsidRDefault="00D475C5" w:rsidP="00D475C5">
            <w:pPr>
              <w:widowControl w:val="0"/>
              <w:numPr>
                <w:ilvl w:val="1"/>
                <w:numId w:val="37"/>
              </w:numPr>
              <w:contextualSpacing/>
              <w:jc w:val="both"/>
              <w:rPr>
                <w:lang w:eastAsia="lv-LV"/>
              </w:rPr>
            </w:pPr>
            <w:r w:rsidRPr="00D475C5">
              <w:rPr>
                <w:b/>
                <w:bCs/>
                <w:lang w:eastAsia="lv-LV"/>
              </w:rPr>
              <w:t>SIA “ORLEN Latvija”</w:t>
            </w:r>
            <w:r w:rsidRPr="00D475C5">
              <w:rPr>
                <w:lang w:eastAsia="lv-LV"/>
              </w:rPr>
              <w:t>, reģ. Nr. 40003637994, pretendenta piedāvātās vērtējamās pievienotās izmaksas 1 (vienam) litram aviācijas degvielas (EUR bez PVN) – 0,070 EUR bez PVN;</w:t>
            </w:r>
          </w:p>
          <w:p w14:paraId="0CC95F62" w14:textId="59E68558" w:rsidR="00D475C5" w:rsidRDefault="00D475C5" w:rsidP="00D475C5">
            <w:pPr>
              <w:widowControl w:val="0"/>
              <w:numPr>
                <w:ilvl w:val="1"/>
                <w:numId w:val="37"/>
              </w:numPr>
              <w:contextualSpacing/>
              <w:jc w:val="both"/>
              <w:rPr>
                <w:lang w:eastAsia="lv-LV"/>
              </w:rPr>
            </w:pPr>
            <w:r w:rsidRPr="00D475C5">
              <w:rPr>
                <w:lang w:eastAsia="lv-LV"/>
              </w:rPr>
              <w:t xml:space="preserve"> </w:t>
            </w:r>
            <w:r w:rsidRPr="00D475C5">
              <w:rPr>
                <w:b/>
                <w:bCs/>
                <w:lang w:eastAsia="lv-LV"/>
              </w:rPr>
              <w:t>“Gulfstream Oil” SIA</w:t>
            </w:r>
            <w:r w:rsidRPr="00D475C5">
              <w:rPr>
                <w:lang w:eastAsia="lv-LV"/>
              </w:rPr>
              <w:t>, reģ. Nr. 50003146871, pretendenta piedāvātās vērtējamās pievienotās izmaksas 1 (vienam) litram aviācijas degvielas (EUR bez PVN) – 0,196 EUR bez PVN;</w:t>
            </w:r>
          </w:p>
          <w:p w14:paraId="7B965C01" w14:textId="528A90E2" w:rsidR="007D351B" w:rsidRPr="00D475C5" w:rsidRDefault="007D351B" w:rsidP="007D351B">
            <w:pPr>
              <w:widowControl w:val="0"/>
              <w:ind w:left="360"/>
              <w:contextualSpacing/>
              <w:jc w:val="both"/>
              <w:rPr>
                <w:lang w:eastAsia="lv-LV"/>
              </w:rPr>
            </w:pPr>
            <w:r w:rsidRPr="00D475C5">
              <w:rPr>
                <w:lang w:eastAsia="lv-LV"/>
              </w:rPr>
              <w:t>Pirmā līguma slēgšanas tiesības iepirkuma priekšmeta 1. pozīcijā iegūst SIA “ORLEN Latvija”, jo pretendents iesniedzis saimnieciski visizdevīgāko piedāvājumu, ņemot vērā viszemākās pievienotās izmaksas 1 (vienam) litram aviācijas degvielas EUR bez PVN – 0,070 EUR bez PVN</w:t>
            </w:r>
            <w:r>
              <w:rPr>
                <w:lang w:eastAsia="lv-LV"/>
              </w:rPr>
              <w:t>.</w:t>
            </w:r>
          </w:p>
          <w:p w14:paraId="245CF152" w14:textId="77777777" w:rsidR="00D475C5" w:rsidRPr="00D475C5" w:rsidRDefault="00D475C5" w:rsidP="00D475C5">
            <w:pPr>
              <w:widowControl w:val="0"/>
              <w:numPr>
                <w:ilvl w:val="0"/>
                <w:numId w:val="37"/>
              </w:numPr>
              <w:contextualSpacing/>
              <w:jc w:val="both"/>
              <w:rPr>
                <w:lang w:eastAsia="lv-LV"/>
              </w:rPr>
            </w:pPr>
            <w:r w:rsidRPr="00D475C5">
              <w:rPr>
                <w:u w:val="single"/>
                <w:lang w:eastAsia="lv-LV"/>
              </w:rPr>
              <w:t>iepirkuma priekšmeta 2. </w:t>
            </w:r>
            <w:r w:rsidRPr="00D475C5">
              <w:rPr>
                <w:rFonts w:eastAsia="Calibri"/>
                <w:u w:val="single"/>
              </w:rPr>
              <w:t>pozīcijā</w:t>
            </w:r>
            <w:r w:rsidRPr="00D475C5">
              <w:rPr>
                <w:rFonts w:eastAsia="Calibri"/>
              </w:rPr>
              <w:t xml:space="preserve"> “Aviācijas degvielas AVGAS 100LL (vai ekvivalents) piegāde vairumtirdzniecībā, izkraušana LIELVĀRDES militārajā lidlaukā un uzpilde degvielas uzglabāšanas tvertnēs”</w:t>
            </w:r>
            <w:r w:rsidRPr="00D475C5">
              <w:rPr>
                <w:lang w:eastAsia="lv-LV"/>
              </w:rPr>
              <w:t xml:space="preserve"> </w:t>
            </w:r>
            <w:r w:rsidRPr="007D351B">
              <w:rPr>
                <w:b/>
                <w:bCs/>
                <w:lang w:eastAsia="lv-LV"/>
              </w:rPr>
              <w:t>“Gulfstream Oil”</w:t>
            </w:r>
            <w:r w:rsidRPr="00D475C5">
              <w:rPr>
                <w:lang w:eastAsia="lv-LV"/>
              </w:rPr>
              <w:t xml:space="preserve"> </w:t>
            </w:r>
            <w:r w:rsidRPr="007D351B">
              <w:rPr>
                <w:b/>
                <w:bCs/>
                <w:lang w:eastAsia="lv-LV"/>
              </w:rPr>
              <w:t>SIA</w:t>
            </w:r>
            <w:r w:rsidRPr="00D475C5">
              <w:rPr>
                <w:lang w:eastAsia="lv-LV"/>
              </w:rPr>
              <w:t xml:space="preserve">, reģ. Nr. 50003146871, pretendenta piedāvātās vērtējamās pievienotās izmaksas 1 (vienam) litram aviācijas degvielas EUR bez PVN – 0,79 EUR bez PVN; </w:t>
            </w:r>
          </w:p>
          <w:p w14:paraId="1CA28B8B" w14:textId="77777777" w:rsidR="00D475C5" w:rsidRPr="00D475C5" w:rsidRDefault="00D475C5" w:rsidP="00D475C5">
            <w:pPr>
              <w:widowControl w:val="0"/>
              <w:numPr>
                <w:ilvl w:val="0"/>
                <w:numId w:val="37"/>
              </w:numPr>
              <w:contextualSpacing/>
              <w:jc w:val="both"/>
              <w:rPr>
                <w:lang w:eastAsia="lv-LV"/>
              </w:rPr>
            </w:pPr>
            <w:r w:rsidRPr="00D475C5">
              <w:rPr>
                <w:u w:val="single"/>
                <w:lang w:eastAsia="lv-LV"/>
              </w:rPr>
              <w:t>iepirkuma priekšmeta 3. pozīcijā</w:t>
            </w:r>
            <w:r w:rsidRPr="00D475C5">
              <w:rPr>
                <w:lang w:eastAsia="lv-LV"/>
              </w:rPr>
              <w:t xml:space="preserve"> “Aviācijas degvielas JET A-1 (vai ekvivalents) piegāde un gaisa kuģu uzpilde starptautiskajā lidostā “Rīga” </w:t>
            </w:r>
            <w:r w:rsidRPr="007D351B">
              <w:rPr>
                <w:b/>
                <w:bCs/>
                <w:lang w:eastAsia="lv-LV"/>
              </w:rPr>
              <w:t>“Gulfstream Oil” SIA</w:t>
            </w:r>
            <w:r w:rsidRPr="00D475C5">
              <w:rPr>
                <w:lang w:eastAsia="lv-LV"/>
              </w:rPr>
              <w:t xml:space="preserve">, reģ. Nr. 50003146871, pretendenta piedāvātās vērtējamās pievienotās izmaksas 1 (vienam) litram aviācijas degvielas EUR bez PVN – </w:t>
            </w:r>
            <w:r w:rsidRPr="00D475C5">
              <w:rPr>
                <w:bCs/>
                <w:lang w:eastAsia="lv-LV"/>
              </w:rPr>
              <w:t>0,823 EUR</w:t>
            </w:r>
            <w:r w:rsidRPr="00D475C5">
              <w:rPr>
                <w:b/>
                <w:lang w:eastAsia="lv-LV"/>
              </w:rPr>
              <w:t xml:space="preserve"> </w:t>
            </w:r>
            <w:r w:rsidRPr="00D475C5">
              <w:rPr>
                <w:lang w:eastAsia="lv-LV"/>
              </w:rPr>
              <w:t>bez PVN.</w:t>
            </w:r>
          </w:p>
          <w:p w14:paraId="02915838" w14:textId="6AF8F32B" w:rsidR="00441757" w:rsidRPr="00D475C5" w:rsidRDefault="00D475C5" w:rsidP="00D475C5">
            <w:pPr>
              <w:spacing w:after="160" w:line="259" w:lineRule="auto"/>
              <w:jc w:val="both"/>
              <w:rPr>
                <w:lang w:eastAsia="lv-LV"/>
              </w:rPr>
            </w:pPr>
            <w:r w:rsidRPr="00D475C5">
              <w:rPr>
                <w:lang w:eastAsia="lv-LV"/>
              </w:rPr>
              <w:t xml:space="preserve">Vispārīgās vienošanās slēgšanas tiesības tiek piešķirtas uz 48 (četrdesmit astoņiem) mēnešiem </w:t>
            </w:r>
            <w:r w:rsidRPr="00D475C5">
              <w:rPr>
                <w:rFonts w:eastAsia="Calibri"/>
                <w:noProof/>
              </w:rPr>
              <w:t xml:space="preserve">no </w:t>
            </w:r>
            <w:r w:rsidRPr="00D475C5">
              <w:rPr>
                <w:rFonts w:eastAsia="Calibri"/>
              </w:rPr>
              <w:t>vispārīgās vienošanās</w:t>
            </w:r>
            <w:r w:rsidRPr="00D475C5">
              <w:rPr>
                <w:rFonts w:eastAsia="Calibri"/>
                <w:noProof/>
              </w:rPr>
              <w:t xml:space="preserve"> spēkā stāšanās dienas </w:t>
            </w:r>
            <w:r w:rsidRPr="00D475C5">
              <w:rPr>
                <w:lang w:eastAsia="lv-LV"/>
              </w:rPr>
              <w:t xml:space="preserve">vai līdz maksimālās summas </w:t>
            </w:r>
            <w:r w:rsidRPr="00D475C5">
              <w:rPr>
                <w:b/>
                <w:bCs/>
                <w:lang w:eastAsia="lv-LV"/>
              </w:rPr>
              <w:t>13 008 264,46 (trīspadsmit miljoni astoņi tūkstoši divi simti sešdesmit četri eiro, četrdesmit seši centi) EUR bez PVN</w:t>
            </w:r>
            <w:r w:rsidRPr="00D475C5">
              <w:rPr>
                <w:lang w:eastAsia="lv-LV"/>
              </w:rPr>
              <w:t xml:space="preserve"> apguvei, atkarībā no tā, kurš no nosacījumiem iestājas pirmais.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CF2057B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67356A07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F175D7" w14:paraId="10F3A172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7317F77" w14:textId="77777777" w:rsidR="00441757" w:rsidRDefault="00681B9B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F175D7" w14:paraId="3E660EEA" w14:textId="77777777" w:rsidTr="009B7A04">
        <w:tc>
          <w:tcPr>
            <w:tcW w:w="284" w:type="dxa"/>
            <w:tcBorders>
              <w:top w:val="nil"/>
            </w:tcBorders>
          </w:tcPr>
          <w:p w14:paraId="6D85422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TableGrid"/>
              <w:tblW w:w="9640" w:type="dxa"/>
              <w:tblBorders>
                <w:top w:val="single" w:sz="4" w:space="0" w:color="A6A6A6" w:themeColor="background1" w:themeShade="A6"/>
                <w:left w:val="single" w:sz="4" w:space="0" w:color="A6A6A6" w:themeColor="background1" w:themeShade="A6"/>
                <w:bottom w:val="single" w:sz="4" w:space="0" w:color="A6A6A6" w:themeColor="background1" w:themeShade="A6"/>
                <w:right w:val="single" w:sz="4" w:space="0" w:color="A6A6A6" w:themeColor="background1" w:themeShade="A6"/>
                <w:insideH w:val="single" w:sz="4" w:space="0" w:color="A6A6A6" w:themeColor="background1" w:themeShade="A6"/>
                <w:insideV w:val="single" w:sz="4" w:space="0" w:color="A6A6A6" w:themeColor="background1" w:themeShade="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63"/>
              <w:gridCol w:w="6777"/>
            </w:tblGrid>
            <w:tr w:rsidR="0077583F" w:rsidRPr="00867069" w14:paraId="7E250556" w14:textId="77777777" w:rsidTr="00EF55F4">
              <w:tc>
                <w:tcPr>
                  <w:tcW w:w="2694" w:type="dxa"/>
                  <w:tcBorders>
                    <w:bottom w:val="single" w:sz="4" w:space="0" w:color="A6A6A6" w:themeColor="background1" w:themeShade="A6"/>
                  </w:tcBorders>
                </w:tcPr>
                <w:p w14:paraId="4AE4F99D" w14:textId="4677A844" w:rsidR="0077583F" w:rsidRDefault="00EA5D52" w:rsidP="0077583F">
                  <w:pPr>
                    <w:rPr>
                      <w:b/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 xml:space="preserve">SIA </w:t>
                  </w:r>
                  <w:r w:rsidR="0077583F" w:rsidRPr="00FF5CF4">
                    <w:rPr>
                      <w:bCs/>
                      <w:szCs w:val="26"/>
                    </w:rPr>
                    <w:t>"ORLEN Latvija"</w:t>
                  </w:r>
                </w:p>
              </w:tc>
              <w:tc>
                <w:tcPr>
                  <w:tcW w:w="6378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4D48D520" w14:textId="5A799842" w:rsidR="0077583F" w:rsidRPr="00867069" w:rsidRDefault="0077583F" w:rsidP="0077583F">
                  <w:pPr>
                    <w:rPr>
                      <w:bCs/>
                      <w:szCs w:val="26"/>
                    </w:rPr>
                  </w:pPr>
                  <w:r>
                    <w:rPr>
                      <w:lang w:eastAsia="lv-LV"/>
                    </w:rPr>
                    <w:t>Atbilst kvalifikācijas prasībām</w:t>
                  </w:r>
                </w:p>
              </w:tc>
            </w:tr>
            <w:tr w:rsidR="0077583F" w:rsidRPr="00A271EA" w14:paraId="709280D3" w14:textId="77777777" w:rsidTr="00EF55F4">
              <w:tc>
                <w:tcPr>
                  <w:tcW w:w="2694" w:type="dxa"/>
                  <w:tcBorders>
                    <w:bottom w:val="single" w:sz="4" w:space="0" w:color="A6A6A6" w:themeColor="background1" w:themeShade="A6"/>
                  </w:tcBorders>
                </w:tcPr>
                <w:p w14:paraId="6D4AB6D7" w14:textId="77777777" w:rsidR="0077583F" w:rsidRPr="00FF5CF4" w:rsidRDefault="0077583F" w:rsidP="0077583F">
                  <w:pPr>
                    <w:rPr>
                      <w:bCs/>
                      <w:szCs w:val="26"/>
                    </w:rPr>
                  </w:pPr>
                  <w:r w:rsidRPr="00FF5CF4">
                    <w:rPr>
                      <w:bCs/>
                      <w:szCs w:val="26"/>
                    </w:rPr>
                    <w:t>"Gulfstream Oil" SIA</w:t>
                  </w:r>
                </w:p>
              </w:tc>
              <w:tc>
                <w:tcPr>
                  <w:tcW w:w="6378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66554705" w14:textId="65CD1946" w:rsidR="0077583F" w:rsidRPr="00A271EA" w:rsidRDefault="0077583F" w:rsidP="0077583F">
                  <w:pPr>
                    <w:rPr>
                      <w:lang w:eastAsia="lv-LV"/>
                    </w:rPr>
                  </w:pPr>
                  <w:r>
                    <w:rPr>
                      <w:lang w:eastAsia="lv-LV"/>
                    </w:rPr>
                    <w:t>Atbilst kvalifikācijas prasībām</w:t>
                  </w:r>
                </w:p>
              </w:tc>
            </w:tr>
          </w:tbl>
          <w:p w14:paraId="2C4753F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476D125B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F175D7" w14:paraId="43607EF4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C570963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621007C2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C0693CA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67F336EC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F175D7" w14:paraId="1CFCFF0C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788EE53B" w14:textId="77777777" w:rsidR="00441757" w:rsidRDefault="00681B9B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F175D7" w14:paraId="7A2291BD" w14:textId="77777777" w:rsidTr="00271C2A">
        <w:tc>
          <w:tcPr>
            <w:tcW w:w="284" w:type="dxa"/>
            <w:tcBorders>
              <w:top w:val="nil"/>
            </w:tcBorders>
          </w:tcPr>
          <w:p w14:paraId="30D13784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TableGrid"/>
              <w:tblW w:w="9640" w:type="dxa"/>
              <w:tblBorders>
                <w:top w:val="single" w:sz="4" w:space="0" w:color="A6A6A6" w:themeColor="background1" w:themeShade="A6"/>
                <w:left w:val="single" w:sz="4" w:space="0" w:color="A6A6A6" w:themeColor="background1" w:themeShade="A6"/>
                <w:bottom w:val="single" w:sz="4" w:space="0" w:color="A6A6A6" w:themeColor="background1" w:themeShade="A6"/>
                <w:right w:val="single" w:sz="4" w:space="0" w:color="A6A6A6" w:themeColor="background1" w:themeShade="A6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40"/>
            </w:tblGrid>
            <w:tr w:rsidR="0077583F" w14:paraId="1C6C8903" w14:textId="77777777" w:rsidTr="00EF55F4">
              <w:tc>
                <w:tcPr>
                  <w:tcW w:w="9072" w:type="dxa"/>
                  <w:tcBorders>
                    <w:top w:val="nil"/>
                  </w:tcBorders>
                </w:tcPr>
                <w:tbl>
                  <w:tblPr>
                    <w:tblStyle w:val="TableGrid"/>
                    <w:tblW w:w="9640" w:type="dxa"/>
                    <w:tblBorders>
                      <w:top w:val="single" w:sz="4" w:space="0" w:color="A6A6A6" w:themeColor="background1" w:themeShade="A6"/>
                      <w:left w:val="single" w:sz="4" w:space="0" w:color="A6A6A6" w:themeColor="background1" w:themeShade="A6"/>
                      <w:bottom w:val="single" w:sz="4" w:space="0" w:color="A6A6A6" w:themeColor="background1" w:themeShade="A6"/>
                      <w:right w:val="single" w:sz="4" w:space="0" w:color="A6A6A6" w:themeColor="background1" w:themeShade="A6"/>
                      <w:insideH w:val="single" w:sz="4" w:space="0" w:color="A6A6A6" w:themeColor="background1" w:themeShade="A6"/>
                      <w:insideV w:val="single" w:sz="4" w:space="0" w:color="A6A6A6" w:themeColor="background1" w:themeShade="A6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038"/>
                    <w:gridCol w:w="7602"/>
                  </w:tblGrid>
                  <w:tr w:rsidR="0077583F" w:rsidRPr="00867069" w14:paraId="0295C50E" w14:textId="77777777" w:rsidTr="0077583F">
                    <w:tc>
                      <w:tcPr>
                        <w:tcW w:w="2038" w:type="dxa"/>
                        <w:tcBorders>
                          <w:bottom w:val="single" w:sz="4" w:space="0" w:color="A6A6A6" w:themeColor="background1" w:themeShade="A6"/>
                        </w:tcBorders>
                      </w:tcPr>
                      <w:p w14:paraId="4667BE71" w14:textId="3055C241" w:rsidR="0077583F" w:rsidRDefault="00EA5D52" w:rsidP="0077583F">
                        <w:pPr>
                          <w:rPr>
                            <w:b/>
                            <w:bCs/>
                            <w:szCs w:val="26"/>
                          </w:rPr>
                        </w:pPr>
                        <w:r>
                          <w:rPr>
                            <w:bCs/>
                            <w:szCs w:val="26"/>
                          </w:rPr>
                          <w:t xml:space="preserve">SIA </w:t>
                        </w:r>
                        <w:r w:rsidR="0077583F" w:rsidRPr="00FF5CF4">
                          <w:rPr>
                            <w:bCs/>
                            <w:szCs w:val="26"/>
                          </w:rPr>
                          <w:t>"ORLEN Latvija"</w:t>
                        </w:r>
                      </w:p>
                    </w:tc>
                    <w:tc>
                      <w:tcPr>
                        <w:tcW w:w="7602" w:type="dxa"/>
                        <w:tcBorders>
                          <w:top w:val="single" w:sz="4" w:space="0" w:color="A6A6A6" w:themeColor="background1" w:themeShade="A6"/>
                          <w:bottom w:val="single" w:sz="4" w:space="0" w:color="A6A6A6" w:themeColor="background1" w:themeShade="A6"/>
                        </w:tcBorders>
                      </w:tcPr>
                      <w:p w14:paraId="1501D6AF" w14:textId="4C936465" w:rsidR="0077583F" w:rsidRPr="00867069" w:rsidRDefault="0077583F" w:rsidP="0077583F">
                        <w:pPr>
                          <w:rPr>
                            <w:bCs/>
                            <w:szCs w:val="26"/>
                          </w:rPr>
                        </w:pPr>
                        <w:r>
                          <w:rPr>
                            <w:lang w:eastAsia="lv-LV"/>
                          </w:rPr>
                          <w:t>Tehniskais piedāvājums atbilst nolikuma un tehniskās specifikācijas prasībām</w:t>
                        </w:r>
                      </w:p>
                    </w:tc>
                  </w:tr>
                  <w:tr w:rsidR="0077583F" w:rsidRPr="00A271EA" w14:paraId="60E38837" w14:textId="77777777" w:rsidTr="0077583F">
                    <w:tc>
                      <w:tcPr>
                        <w:tcW w:w="2038" w:type="dxa"/>
                        <w:tcBorders>
                          <w:bottom w:val="single" w:sz="4" w:space="0" w:color="A6A6A6" w:themeColor="background1" w:themeShade="A6"/>
                        </w:tcBorders>
                      </w:tcPr>
                      <w:p w14:paraId="46B55685" w14:textId="77777777" w:rsidR="0077583F" w:rsidRPr="00FF5CF4" w:rsidRDefault="0077583F" w:rsidP="0077583F">
                        <w:pPr>
                          <w:rPr>
                            <w:bCs/>
                            <w:szCs w:val="26"/>
                          </w:rPr>
                        </w:pPr>
                        <w:r w:rsidRPr="00FF5CF4">
                          <w:rPr>
                            <w:bCs/>
                            <w:szCs w:val="26"/>
                          </w:rPr>
                          <w:t>"Gulfstream Oil" SIA</w:t>
                        </w:r>
                      </w:p>
                    </w:tc>
                    <w:tc>
                      <w:tcPr>
                        <w:tcW w:w="7602" w:type="dxa"/>
                        <w:tcBorders>
                          <w:top w:val="single" w:sz="4" w:space="0" w:color="A6A6A6" w:themeColor="background1" w:themeShade="A6"/>
                          <w:bottom w:val="single" w:sz="4" w:space="0" w:color="A6A6A6" w:themeColor="background1" w:themeShade="A6"/>
                        </w:tcBorders>
                      </w:tcPr>
                      <w:p w14:paraId="35C4FB25" w14:textId="3AC731C5" w:rsidR="0077583F" w:rsidRPr="00A271EA" w:rsidRDefault="0077583F" w:rsidP="0077583F">
                        <w:pPr>
                          <w:rPr>
                            <w:lang w:eastAsia="lv-LV"/>
                          </w:rPr>
                        </w:pPr>
                        <w:r>
                          <w:rPr>
                            <w:lang w:eastAsia="lv-LV"/>
                          </w:rPr>
                          <w:t>Tehniskais piedāvājums atbilst nolikuma un tehniskās specifikācijas prasībām</w:t>
                        </w:r>
                      </w:p>
                    </w:tc>
                  </w:tr>
                </w:tbl>
                <w:p w14:paraId="13ED94A7" w14:textId="77777777" w:rsidR="0077583F" w:rsidRDefault="0077583F" w:rsidP="0077583F">
                  <w:pPr>
                    <w:rPr>
                      <w:bCs/>
                      <w:szCs w:val="26"/>
                    </w:rPr>
                  </w:pPr>
                </w:p>
              </w:tc>
            </w:tr>
          </w:tbl>
          <w:p w14:paraId="654B99B8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0550EB9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F175D7" w14:paraId="7104EBA0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B3E0B41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36427F60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01D59A5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64D04D69" w14:textId="77777777" w:rsidR="00441757" w:rsidRDefault="00441757" w:rsidP="00142B1A">
      <w:pPr>
        <w:rPr>
          <w:bCs/>
          <w:szCs w:val="26"/>
        </w:rPr>
      </w:pPr>
    </w:p>
    <w:p w14:paraId="2636B1C1" w14:textId="77777777" w:rsidR="00441757" w:rsidRDefault="00681B9B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F175D7" w14:paraId="17DECA01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1B4DEF37" w14:textId="77777777" w:rsidR="00441757" w:rsidRDefault="00681B9B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Informācija (ja tā ir zināma) par </w:t>
            </w:r>
            <w:r w:rsidRPr="00750AC6">
              <w:rPr>
                <w:b/>
                <w:bCs/>
              </w:rPr>
              <w:t>daļu</w:t>
            </w:r>
            <w:r>
              <w:rPr>
                <w:b/>
                <w:bCs/>
              </w:rPr>
              <w:t xml:space="preserve"> (-ām), kuru (-as) izraudzītais piegādātājs (-i) plānojis (-uši) nodot apakšuzņēmējam (-iem):</w:t>
            </w:r>
          </w:p>
        </w:tc>
      </w:tr>
      <w:tr w:rsidR="00F175D7" w14:paraId="69DC0685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8F8449B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76CC9A5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380A8E4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175D7" w14:paraId="696E770B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38F3186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0FBD319" w14:textId="05110257" w:rsidR="00441757" w:rsidRDefault="00EA5D52" w:rsidP="00142B1A">
            <w:pPr>
              <w:rPr>
                <w:b/>
                <w:bCs/>
                <w:szCs w:val="26"/>
              </w:rPr>
            </w:pPr>
            <w:r>
              <w:rPr>
                <w:bCs/>
                <w:szCs w:val="26"/>
              </w:rPr>
              <w:t xml:space="preserve">SIA </w:t>
            </w:r>
            <w:r w:rsidR="0077583F" w:rsidRPr="00FF5CF4">
              <w:rPr>
                <w:bCs/>
                <w:szCs w:val="26"/>
              </w:rPr>
              <w:t xml:space="preserve">"ORLEN Latvija" </w:t>
            </w:r>
            <w:r w:rsidR="0077583F">
              <w:rPr>
                <w:bCs/>
                <w:szCs w:val="26"/>
              </w:rPr>
              <w:t xml:space="preserve">plāno nodot iepirkuma priekšmeta piegādes daļu UAB “Tomega”, kā apakšuzņēmējam. 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7DE625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F175D7" w14:paraId="7AD0688B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4DD9D4FC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8CCA848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1E6098BE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28478D31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F175D7" w14:paraId="125C1D0D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5C004B78" w14:textId="77777777" w:rsidR="00441757" w:rsidRDefault="00681B9B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F175D7" w14:paraId="515A65C1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2D3491F" w14:textId="77777777" w:rsidR="00441757" w:rsidRPr="00273720" w:rsidRDefault="00441757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A91C74" w14:textId="3AECC735" w:rsidR="00441757" w:rsidRPr="0077583F" w:rsidRDefault="0077583F" w:rsidP="00142B1A">
            <w:pPr>
              <w:jc w:val="both"/>
              <w:rPr>
                <w:szCs w:val="26"/>
              </w:rPr>
            </w:pPr>
            <w:r w:rsidRPr="0077583F">
              <w:rPr>
                <w:szCs w:val="26"/>
              </w:rPr>
              <w:t>Nav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28B56117" w14:textId="77777777" w:rsidR="00441757" w:rsidRPr="00DB09C1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175D7" w14:paraId="57F811B2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13FE720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236888DA" w14:textId="77777777" w:rsidR="00441757" w:rsidRDefault="00681B9B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7C56C9AA" w14:textId="77777777" w:rsidR="00441757" w:rsidRDefault="00681B9B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88380F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F175D7" w14:paraId="6193E3F5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62CBC4C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E4A2FA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1346E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019D1842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175D7" w14:paraId="714EC385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2B83ED3" w14:textId="77777777" w:rsidR="00441757" w:rsidRPr="00AE1131" w:rsidRDefault="00681B9B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F175D7" w14:paraId="74010108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AFCAB9" w14:textId="38DD1EEB" w:rsidR="00441757" w:rsidRPr="00AE1131" w:rsidRDefault="0077583F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65918A69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175D7" w14:paraId="6082CF0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B77DDC0" w14:textId="77777777" w:rsidR="00441757" w:rsidRPr="00AE1131" w:rsidRDefault="00681B9B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F175D7" w14:paraId="5A3299B7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4D86A1" w14:textId="0D5AB53B" w:rsidR="00441757" w:rsidRPr="00AE1131" w:rsidRDefault="0077583F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623FE96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175D7" w14:paraId="56C70DB3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8EA1226" w14:textId="77777777" w:rsidR="00441757" w:rsidRPr="00AE1131" w:rsidRDefault="00681B9B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F175D7" w14:paraId="29128404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657A53" w14:textId="732723B1" w:rsidR="00441757" w:rsidRPr="00AE1131" w:rsidRDefault="0077583F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465F5A54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175D7" w14:paraId="085E76AE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319304A" w14:textId="77777777" w:rsidR="00441757" w:rsidRPr="00AE1131" w:rsidRDefault="00681B9B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F175D7" w14:paraId="12F54518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2AFBA4FD" w14:textId="77777777" w:rsidR="00441757" w:rsidRPr="00AE1131" w:rsidRDefault="00681B9B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6668729F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175D7" w14:paraId="7F8BEFDC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00233D9" w14:textId="77777777" w:rsidR="00441757" w:rsidRPr="00AE1131" w:rsidRDefault="00681B9B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F175D7" w14:paraId="0FF81E34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7DB792" w14:textId="73FE3D23" w:rsidR="0077583F" w:rsidRPr="00AE1131" w:rsidRDefault="0077583F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276FF6A3" w14:textId="77777777" w:rsidR="0077583F" w:rsidRDefault="0077583F" w:rsidP="0077583F">
      <w:pPr>
        <w:rPr>
          <w:bCs/>
          <w:szCs w:val="26"/>
        </w:rPr>
      </w:pPr>
    </w:p>
    <w:p w14:paraId="2B192F7B" w14:textId="483C192B" w:rsidR="0077583F" w:rsidRPr="0077583F" w:rsidRDefault="0077583F" w:rsidP="0077583F">
      <w:r>
        <w:rPr>
          <w:bCs/>
          <w:szCs w:val="26"/>
        </w:rPr>
        <w:t xml:space="preserve">Iepirkuma komisijas priekšsēdētāja </w:t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 w:rsidR="0067209B">
        <w:rPr>
          <w:bCs/>
          <w:szCs w:val="26"/>
        </w:rPr>
        <w:t>(paraksts)*</w:t>
      </w:r>
      <w:r>
        <w:rPr>
          <w:bCs/>
          <w:szCs w:val="26"/>
        </w:rPr>
        <w:tab/>
        <w:t>E.</w:t>
      </w:r>
      <w:r w:rsidR="007D351B">
        <w:rPr>
          <w:bCs/>
          <w:szCs w:val="26"/>
        </w:rPr>
        <w:t> </w:t>
      </w:r>
      <w:r>
        <w:t>Ķikute</w:t>
      </w:r>
    </w:p>
    <w:p w14:paraId="3CAB7347" w14:textId="77777777" w:rsidR="00441757" w:rsidRDefault="00441757">
      <w:pPr>
        <w:rPr>
          <w:b/>
          <w:bCs/>
          <w:szCs w:val="26"/>
        </w:rPr>
      </w:pPr>
    </w:p>
    <w:p w14:paraId="1E7A8F57" w14:textId="77777777" w:rsidR="00441757" w:rsidRDefault="00441757" w:rsidP="003C695F">
      <w:pPr>
        <w:rPr>
          <w:bCs/>
          <w:szCs w:val="26"/>
        </w:rPr>
      </w:pPr>
    </w:p>
    <w:sectPr w:rsidR="00441757" w:rsidSect="00C952CD">
      <w:footerReference w:type="even" r:id="rId8"/>
      <w:footerReference w:type="default" r:id="rId9"/>
      <w:footerReference w:type="first" r:id="rId10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F8753" w14:textId="77777777" w:rsidR="00B53EA7" w:rsidRDefault="00681B9B">
      <w:r>
        <w:separator/>
      </w:r>
    </w:p>
  </w:endnote>
  <w:endnote w:type="continuationSeparator" w:id="0">
    <w:p w14:paraId="76BB9AE5" w14:textId="77777777" w:rsidR="00B53EA7" w:rsidRDefault="00681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Times New Roman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BAFE4" w14:textId="77777777" w:rsidR="00441757" w:rsidRDefault="00681B9B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67209B"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0CC78E01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A03E3" w14:textId="77777777" w:rsidR="007D351B" w:rsidRPr="00011697" w:rsidRDefault="007D351B" w:rsidP="007D351B">
    <w:pPr>
      <w:pStyle w:val="Footer"/>
      <w:framePr w:wrap="around" w:vAnchor="text" w:hAnchor="margin" w:xAlign="center" w:y="1"/>
      <w:jc w:val="center"/>
      <w:rPr>
        <w:sz w:val="20"/>
        <w:szCs w:val="20"/>
      </w:rPr>
    </w:pPr>
    <w:bookmarkStart w:id="1" w:name="_Hlk196384326"/>
    <w:bookmarkStart w:id="2" w:name="_Hlk196384327"/>
    <w:bookmarkStart w:id="3" w:name="_Hlk196384346"/>
    <w:bookmarkStart w:id="4" w:name="_Hlk196384347"/>
    <w:bookmarkStart w:id="5" w:name="_Hlk196384363"/>
    <w:bookmarkStart w:id="6" w:name="_Hlk196384364"/>
    <w:bookmarkStart w:id="7" w:name="_Hlk196384365"/>
    <w:bookmarkStart w:id="8" w:name="_Hlk196384366"/>
    <w:r w:rsidRPr="00B63FFE">
      <w:rPr>
        <w:sz w:val="20"/>
        <w:szCs w:val="20"/>
      </w:rPr>
      <w:t>DOKUMENTS IR ELEKTRONISKI PARAKSTĪTS AR DROŠU ELEKTRONISKO PARAKSTU UN SATUR LAIKA ZĪMOGU</w:t>
    </w:r>
    <w:bookmarkEnd w:id="1"/>
    <w:bookmarkEnd w:id="2"/>
    <w:bookmarkEnd w:id="3"/>
    <w:bookmarkEnd w:id="4"/>
    <w:bookmarkEnd w:id="5"/>
    <w:bookmarkEnd w:id="6"/>
    <w:bookmarkEnd w:id="7"/>
    <w:bookmarkEnd w:id="8"/>
    <w:r w:rsidRPr="00B1048E">
      <w:rPr>
        <w:rStyle w:val="PageNumber"/>
        <w:sz w:val="20"/>
        <w:szCs w:val="20"/>
      </w:rPr>
      <w:t xml:space="preserve"> </w:t>
    </w:r>
  </w:p>
  <w:p w14:paraId="279D853E" w14:textId="77777777" w:rsidR="00441757" w:rsidRPr="00B1048E" w:rsidRDefault="00681B9B" w:rsidP="007D351B">
    <w:pPr>
      <w:pStyle w:val="Footer"/>
      <w:framePr w:wrap="around" w:vAnchor="text" w:hAnchor="margin" w:xAlign="center" w:y="1"/>
      <w:jc w:val="center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14:paraId="610D5FC8" w14:textId="77777777" w:rsidR="00441757" w:rsidRDefault="00441757" w:rsidP="004846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CBF30" w14:textId="77777777" w:rsidR="007D351B" w:rsidRPr="00011697" w:rsidRDefault="007D351B" w:rsidP="007D351B">
    <w:pPr>
      <w:pStyle w:val="Footer"/>
      <w:jc w:val="center"/>
      <w:rPr>
        <w:sz w:val="20"/>
        <w:szCs w:val="20"/>
      </w:rPr>
    </w:pPr>
    <w:r w:rsidRPr="00B63FFE">
      <w:rPr>
        <w:sz w:val="20"/>
        <w:szCs w:val="20"/>
      </w:rPr>
      <w:t>DOKUMENTS IR ELEKTRONISKI PARAKSTĪTS AR DROŠU ELEKTRONISKO PARAKSTU UN SATUR LAIKA ZĪMOGU</w:t>
    </w:r>
    <w:r w:rsidRPr="00B1048E">
      <w:rPr>
        <w:rStyle w:val="PageNumber"/>
        <w:sz w:val="20"/>
        <w:szCs w:val="20"/>
      </w:rPr>
      <w:t xml:space="preserve"> </w:t>
    </w:r>
  </w:p>
  <w:p w14:paraId="2A19187A" w14:textId="77777777" w:rsidR="007D351B" w:rsidRDefault="007D35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9B819" w14:textId="77777777" w:rsidR="00B53EA7" w:rsidRDefault="00681B9B">
      <w:r>
        <w:separator/>
      </w:r>
    </w:p>
  </w:footnote>
  <w:footnote w:type="continuationSeparator" w:id="0">
    <w:p w14:paraId="65D890A9" w14:textId="77777777" w:rsidR="00B53EA7" w:rsidRDefault="00681B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4FA83042">
      <w:start w:val="1"/>
      <w:numFmt w:val="decimal"/>
      <w:lvlText w:val="%1."/>
      <w:lvlJc w:val="left"/>
      <w:pPr>
        <w:ind w:left="1440" w:hanging="360"/>
      </w:pPr>
    </w:lvl>
    <w:lvl w:ilvl="1" w:tplc="D26E3FB8" w:tentative="1">
      <w:start w:val="1"/>
      <w:numFmt w:val="lowerLetter"/>
      <w:lvlText w:val="%2."/>
      <w:lvlJc w:val="left"/>
      <w:pPr>
        <w:ind w:left="2160" w:hanging="360"/>
      </w:pPr>
    </w:lvl>
    <w:lvl w:ilvl="2" w:tplc="CA7ED47C" w:tentative="1">
      <w:start w:val="1"/>
      <w:numFmt w:val="lowerRoman"/>
      <w:lvlText w:val="%3."/>
      <w:lvlJc w:val="right"/>
      <w:pPr>
        <w:ind w:left="2880" w:hanging="180"/>
      </w:pPr>
    </w:lvl>
    <w:lvl w:ilvl="3" w:tplc="3D101ECA" w:tentative="1">
      <w:start w:val="1"/>
      <w:numFmt w:val="decimal"/>
      <w:lvlText w:val="%4."/>
      <w:lvlJc w:val="left"/>
      <w:pPr>
        <w:ind w:left="3600" w:hanging="360"/>
      </w:pPr>
    </w:lvl>
    <w:lvl w:ilvl="4" w:tplc="9FD8B64C" w:tentative="1">
      <w:start w:val="1"/>
      <w:numFmt w:val="lowerLetter"/>
      <w:lvlText w:val="%5."/>
      <w:lvlJc w:val="left"/>
      <w:pPr>
        <w:ind w:left="4320" w:hanging="360"/>
      </w:pPr>
    </w:lvl>
    <w:lvl w:ilvl="5" w:tplc="317A8936" w:tentative="1">
      <w:start w:val="1"/>
      <w:numFmt w:val="lowerRoman"/>
      <w:lvlText w:val="%6."/>
      <w:lvlJc w:val="right"/>
      <w:pPr>
        <w:ind w:left="5040" w:hanging="180"/>
      </w:pPr>
    </w:lvl>
    <w:lvl w:ilvl="6" w:tplc="41805144" w:tentative="1">
      <w:start w:val="1"/>
      <w:numFmt w:val="decimal"/>
      <w:lvlText w:val="%7."/>
      <w:lvlJc w:val="left"/>
      <w:pPr>
        <w:ind w:left="5760" w:hanging="360"/>
      </w:pPr>
    </w:lvl>
    <w:lvl w:ilvl="7" w:tplc="252ED362" w:tentative="1">
      <w:start w:val="1"/>
      <w:numFmt w:val="lowerLetter"/>
      <w:lvlText w:val="%8."/>
      <w:lvlJc w:val="left"/>
      <w:pPr>
        <w:ind w:left="6480" w:hanging="360"/>
      </w:pPr>
    </w:lvl>
    <w:lvl w:ilvl="8" w:tplc="EF52C04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82B856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EEB4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EE22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C0CB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DE72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BE15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B809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90EC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1EAC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27A8DC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5A11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8648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D048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F869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AAB8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8C40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ECD5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B68D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E22069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AF54BA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4066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E2BE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B0C8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88FE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8259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5237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023C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3F1099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6E7A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2653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312AE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58E1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429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5AC3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B8BB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EE73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AF086B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846A474" w:tentative="1">
      <w:start w:val="1"/>
      <w:numFmt w:val="lowerLetter"/>
      <w:lvlText w:val="%2."/>
      <w:lvlJc w:val="left"/>
      <w:pPr>
        <w:ind w:left="1440" w:hanging="360"/>
      </w:pPr>
    </w:lvl>
    <w:lvl w:ilvl="2" w:tplc="7E12E4DA" w:tentative="1">
      <w:start w:val="1"/>
      <w:numFmt w:val="lowerRoman"/>
      <w:lvlText w:val="%3."/>
      <w:lvlJc w:val="right"/>
      <w:pPr>
        <w:ind w:left="2160" w:hanging="180"/>
      </w:pPr>
    </w:lvl>
    <w:lvl w:ilvl="3" w:tplc="40CA01F0" w:tentative="1">
      <w:start w:val="1"/>
      <w:numFmt w:val="decimal"/>
      <w:lvlText w:val="%4."/>
      <w:lvlJc w:val="left"/>
      <w:pPr>
        <w:ind w:left="2880" w:hanging="360"/>
      </w:pPr>
    </w:lvl>
    <w:lvl w:ilvl="4" w:tplc="BAC23A38" w:tentative="1">
      <w:start w:val="1"/>
      <w:numFmt w:val="lowerLetter"/>
      <w:lvlText w:val="%5."/>
      <w:lvlJc w:val="left"/>
      <w:pPr>
        <w:ind w:left="3600" w:hanging="360"/>
      </w:pPr>
    </w:lvl>
    <w:lvl w:ilvl="5" w:tplc="E6DACC0C" w:tentative="1">
      <w:start w:val="1"/>
      <w:numFmt w:val="lowerRoman"/>
      <w:lvlText w:val="%6."/>
      <w:lvlJc w:val="right"/>
      <w:pPr>
        <w:ind w:left="4320" w:hanging="180"/>
      </w:pPr>
    </w:lvl>
    <w:lvl w:ilvl="6" w:tplc="6A0EF930" w:tentative="1">
      <w:start w:val="1"/>
      <w:numFmt w:val="decimal"/>
      <w:lvlText w:val="%7."/>
      <w:lvlJc w:val="left"/>
      <w:pPr>
        <w:ind w:left="5040" w:hanging="360"/>
      </w:pPr>
    </w:lvl>
    <w:lvl w:ilvl="7" w:tplc="4E40767E" w:tentative="1">
      <w:start w:val="1"/>
      <w:numFmt w:val="lowerLetter"/>
      <w:lvlText w:val="%8."/>
      <w:lvlJc w:val="left"/>
      <w:pPr>
        <w:ind w:left="5760" w:hanging="360"/>
      </w:pPr>
    </w:lvl>
    <w:lvl w:ilvl="8" w:tplc="4CA481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9F7E11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8FAE7C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F861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90CD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4468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2411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6221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5A2D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0EF3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4678FE0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FC92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8686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1454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D83A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2829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0C96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2AF9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827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B5C025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1FA1E1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1BACCC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2563D3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6AA746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70EA48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FEC2E1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BB235A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FCAEA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5716407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EB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D81F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6035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EE03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CCBD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C46F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68A8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5456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326815BA">
      <w:start w:val="1"/>
      <w:numFmt w:val="decimal"/>
      <w:lvlText w:val="%1."/>
      <w:lvlJc w:val="left"/>
      <w:pPr>
        <w:ind w:left="720" w:hanging="360"/>
      </w:pPr>
    </w:lvl>
    <w:lvl w:ilvl="1" w:tplc="E094418A" w:tentative="1">
      <w:start w:val="1"/>
      <w:numFmt w:val="lowerLetter"/>
      <w:lvlText w:val="%2."/>
      <w:lvlJc w:val="left"/>
      <w:pPr>
        <w:ind w:left="1440" w:hanging="360"/>
      </w:pPr>
    </w:lvl>
    <w:lvl w:ilvl="2" w:tplc="BE5E8BEE" w:tentative="1">
      <w:start w:val="1"/>
      <w:numFmt w:val="lowerRoman"/>
      <w:lvlText w:val="%3."/>
      <w:lvlJc w:val="right"/>
      <w:pPr>
        <w:ind w:left="2160" w:hanging="180"/>
      </w:pPr>
    </w:lvl>
    <w:lvl w:ilvl="3" w:tplc="CB1C6444" w:tentative="1">
      <w:start w:val="1"/>
      <w:numFmt w:val="decimal"/>
      <w:lvlText w:val="%4."/>
      <w:lvlJc w:val="left"/>
      <w:pPr>
        <w:ind w:left="2880" w:hanging="360"/>
      </w:pPr>
    </w:lvl>
    <w:lvl w:ilvl="4" w:tplc="02DC1008" w:tentative="1">
      <w:start w:val="1"/>
      <w:numFmt w:val="lowerLetter"/>
      <w:lvlText w:val="%5."/>
      <w:lvlJc w:val="left"/>
      <w:pPr>
        <w:ind w:left="3600" w:hanging="360"/>
      </w:pPr>
    </w:lvl>
    <w:lvl w:ilvl="5" w:tplc="54781946" w:tentative="1">
      <w:start w:val="1"/>
      <w:numFmt w:val="lowerRoman"/>
      <w:lvlText w:val="%6."/>
      <w:lvlJc w:val="right"/>
      <w:pPr>
        <w:ind w:left="4320" w:hanging="180"/>
      </w:pPr>
    </w:lvl>
    <w:lvl w:ilvl="6" w:tplc="0574ADCA" w:tentative="1">
      <w:start w:val="1"/>
      <w:numFmt w:val="decimal"/>
      <w:lvlText w:val="%7."/>
      <w:lvlJc w:val="left"/>
      <w:pPr>
        <w:ind w:left="5040" w:hanging="360"/>
      </w:pPr>
    </w:lvl>
    <w:lvl w:ilvl="7" w:tplc="938837FA" w:tentative="1">
      <w:start w:val="1"/>
      <w:numFmt w:val="lowerLetter"/>
      <w:lvlText w:val="%8."/>
      <w:lvlJc w:val="left"/>
      <w:pPr>
        <w:ind w:left="5760" w:hanging="360"/>
      </w:pPr>
    </w:lvl>
    <w:lvl w:ilvl="8" w:tplc="F00807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0F824266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8D90370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FA81BC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6F6DB9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3305FF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51CA24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0BA15E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F3AD64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2563F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7FFA1EEC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CA6E940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F8898A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FA8395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D9203B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D985E3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17C60A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D84D68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EA4E1D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DE26F6D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9A602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F886F3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7840F7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D586B4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446081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A5802E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2F462C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E10D00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667AE1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0AE4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3071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D4A3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E0D8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D21C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F0BA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6A3C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F86B7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3320E05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44EC62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86C2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4614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5EAA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9231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B4A7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2E05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DEA9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D848C4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7E67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6AE2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0634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68E8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C42A6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FC2F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D8B6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A9042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B0B0DAFA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584A7D7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13C5C2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F92310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A68940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2F8754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260283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2E093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55638C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D494D05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0EA8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2E34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6DA0C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E76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EE886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F632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A489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B20E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1424F4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C0C1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0C09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96A8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F6E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886F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4E39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9860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D260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E081E8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10D70BF"/>
    <w:multiLevelType w:val="hybridMultilevel"/>
    <w:tmpl w:val="555C292C"/>
    <w:lvl w:ilvl="0" w:tplc="444A160E">
      <w:start w:val="1"/>
      <w:numFmt w:val="decimal"/>
      <w:lvlText w:val="%1."/>
      <w:lvlJc w:val="left"/>
      <w:pPr>
        <w:ind w:left="720" w:hanging="360"/>
      </w:pPr>
    </w:lvl>
    <w:lvl w:ilvl="1" w:tplc="67D49662" w:tentative="1">
      <w:start w:val="1"/>
      <w:numFmt w:val="lowerLetter"/>
      <w:lvlText w:val="%2."/>
      <w:lvlJc w:val="left"/>
      <w:pPr>
        <w:ind w:left="1440" w:hanging="360"/>
      </w:pPr>
    </w:lvl>
    <w:lvl w:ilvl="2" w:tplc="94446038" w:tentative="1">
      <w:start w:val="1"/>
      <w:numFmt w:val="lowerRoman"/>
      <w:lvlText w:val="%3."/>
      <w:lvlJc w:val="right"/>
      <w:pPr>
        <w:ind w:left="2160" w:hanging="180"/>
      </w:pPr>
    </w:lvl>
    <w:lvl w:ilvl="3" w:tplc="D0B2CC56" w:tentative="1">
      <w:start w:val="1"/>
      <w:numFmt w:val="decimal"/>
      <w:lvlText w:val="%4."/>
      <w:lvlJc w:val="left"/>
      <w:pPr>
        <w:ind w:left="2880" w:hanging="360"/>
      </w:pPr>
    </w:lvl>
    <w:lvl w:ilvl="4" w:tplc="774AABE4" w:tentative="1">
      <w:start w:val="1"/>
      <w:numFmt w:val="lowerLetter"/>
      <w:lvlText w:val="%5."/>
      <w:lvlJc w:val="left"/>
      <w:pPr>
        <w:ind w:left="3600" w:hanging="360"/>
      </w:pPr>
    </w:lvl>
    <w:lvl w:ilvl="5" w:tplc="B3FC6B76" w:tentative="1">
      <w:start w:val="1"/>
      <w:numFmt w:val="lowerRoman"/>
      <w:lvlText w:val="%6."/>
      <w:lvlJc w:val="right"/>
      <w:pPr>
        <w:ind w:left="4320" w:hanging="180"/>
      </w:pPr>
    </w:lvl>
    <w:lvl w:ilvl="6" w:tplc="F614E41C" w:tentative="1">
      <w:start w:val="1"/>
      <w:numFmt w:val="decimal"/>
      <w:lvlText w:val="%7."/>
      <w:lvlJc w:val="left"/>
      <w:pPr>
        <w:ind w:left="5040" w:hanging="360"/>
      </w:pPr>
    </w:lvl>
    <w:lvl w:ilvl="7" w:tplc="C37ACB34" w:tentative="1">
      <w:start w:val="1"/>
      <w:numFmt w:val="lowerLetter"/>
      <w:lvlText w:val="%8."/>
      <w:lvlJc w:val="left"/>
      <w:pPr>
        <w:ind w:left="5760" w:hanging="360"/>
      </w:pPr>
    </w:lvl>
    <w:lvl w:ilvl="8" w:tplc="042A19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4B4F00"/>
    <w:multiLevelType w:val="hybridMultilevel"/>
    <w:tmpl w:val="EA2E95E8"/>
    <w:lvl w:ilvl="0" w:tplc="3144532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FF88F1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A8ED06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F44B2B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5524E1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838EA7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846556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204695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11E553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35E4C33"/>
    <w:multiLevelType w:val="hybridMultilevel"/>
    <w:tmpl w:val="825A2958"/>
    <w:lvl w:ilvl="0" w:tplc="4886901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6688EC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72DE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BA99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A825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6A9E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26A6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AE9F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BC88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AD256C9"/>
    <w:multiLevelType w:val="hybridMultilevel"/>
    <w:tmpl w:val="51A20DF2"/>
    <w:lvl w:ilvl="0" w:tplc="E1423AD6">
      <w:start w:val="1"/>
      <w:numFmt w:val="decimal"/>
      <w:lvlText w:val="%1."/>
      <w:lvlJc w:val="left"/>
      <w:pPr>
        <w:ind w:left="720" w:hanging="360"/>
      </w:pPr>
    </w:lvl>
    <w:lvl w:ilvl="1" w:tplc="AFDE42F8" w:tentative="1">
      <w:start w:val="1"/>
      <w:numFmt w:val="lowerLetter"/>
      <w:lvlText w:val="%2."/>
      <w:lvlJc w:val="left"/>
      <w:pPr>
        <w:ind w:left="1440" w:hanging="360"/>
      </w:pPr>
    </w:lvl>
    <w:lvl w:ilvl="2" w:tplc="B8A40BCA" w:tentative="1">
      <w:start w:val="1"/>
      <w:numFmt w:val="lowerRoman"/>
      <w:lvlText w:val="%3."/>
      <w:lvlJc w:val="right"/>
      <w:pPr>
        <w:ind w:left="2160" w:hanging="180"/>
      </w:pPr>
    </w:lvl>
    <w:lvl w:ilvl="3" w:tplc="876821F8" w:tentative="1">
      <w:start w:val="1"/>
      <w:numFmt w:val="decimal"/>
      <w:lvlText w:val="%4."/>
      <w:lvlJc w:val="left"/>
      <w:pPr>
        <w:ind w:left="2880" w:hanging="360"/>
      </w:pPr>
    </w:lvl>
    <w:lvl w:ilvl="4" w:tplc="7A269D4A" w:tentative="1">
      <w:start w:val="1"/>
      <w:numFmt w:val="lowerLetter"/>
      <w:lvlText w:val="%5."/>
      <w:lvlJc w:val="left"/>
      <w:pPr>
        <w:ind w:left="3600" w:hanging="360"/>
      </w:pPr>
    </w:lvl>
    <w:lvl w:ilvl="5" w:tplc="964ED02E" w:tentative="1">
      <w:start w:val="1"/>
      <w:numFmt w:val="lowerRoman"/>
      <w:lvlText w:val="%6."/>
      <w:lvlJc w:val="right"/>
      <w:pPr>
        <w:ind w:left="4320" w:hanging="180"/>
      </w:pPr>
    </w:lvl>
    <w:lvl w:ilvl="6" w:tplc="E9B0A44A" w:tentative="1">
      <w:start w:val="1"/>
      <w:numFmt w:val="decimal"/>
      <w:lvlText w:val="%7."/>
      <w:lvlJc w:val="left"/>
      <w:pPr>
        <w:ind w:left="5040" w:hanging="360"/>
      </w:pPr>
    </w:lvl>
    <w:lvl w:ilvl="7" w:tplc="28B4DF16" w:tentative="1">
      <w:start w:val="1"/>
      <w:numFmt w:val="lowerLetter"/>
      <w:lvlText w:val="%8."/>
      <w:lvlJc w:val="left"/>
      <w:pPr>
        <w:ind w:left="5760" w:hanging="360"/>
      </w:pPr>
    </w:lvl>
    <w:lvl w:ilvl="8" w:tplc="D856DF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860FA"/>
    <w:multiLevelType w:val="hybridMultilevel"/>
    <w:tmpl w:val="49060330"/>
    <w:lvl w:ilvl="0" w:tplc="98EE47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509B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1686E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AE65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1631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ED02D1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660C3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2631F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6A14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6D3510"/>
    <w:multiLevelType w:val="hybridMultilevel"/>
    <w:tmpl w:val="98CC3370"/>
    <w:lvl w:ilvl="0" w:tplc="AA8E833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76EA7F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9A5E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0E8B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326F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28F6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AD0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0C02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945E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99F2B84"/>
    <w:multiLevelType w:val="hybridMultilevel"/>
    <w:tmpl w:val="64045FFC"/>
    <w:lvl w:ilvl="0" w:tplc="22768A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34D7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CE4E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2EA0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EE87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18F8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D46B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38A3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04A5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A82BEE"/>
    <w:multiLevelType w:val="hybridMultilevel"/>
    <w:tmpl w:val="4F4C6CA0"/>
    <w:lvl w:ilvl="0" w:tplc="3B48A5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2E90BA">
      <w:numFmt w:val="none"/>
      <w:lvlText w:val=""/>
      <w:lvlJc w:val="left"/>
      <w:pPr>
        <w:tabs>
          <w:tab w:val="num" w:pos="360"/>
        </w:tabs>
      </w:pPr>
    </w:lvl>
    <w:lvl w:ilvl="2" w:tplc="B3EE58C8">
      <w:numFmt w:val="none"/>
      <w:lvlText w:val=""/>
      <w:lvlJc w:val="left"/>
      <w:pPr>
        <w:tabs>
          <w:tab w:val="num" w:pos="360"/>
        </w:tabs>
      </w:pPr>
    </w:lvl>
    <w:lvl w:ilvl="3" w:tplc="7EA876B8">
      <w:numFmt w:val="none"/>
      <w:lvlText w:val=""/>
      <w:lvlJc w:val="left"/>
      <w:pPr>
        <w:tabs>
          <w:tab w:val="num" w:pos="360"/>
        </w:tabs>
      </w:pPr>
    </w:lvl>
    <w:lvl w:ilvl="4" w:tplc="E5C8D9B6">
      <w:numFmt w:val="none"/>
      <w:lvlText w:val=""/>
      <w:lvlJc w:val="left"/>
      <w:pPr>
        <w:tabs>
          <w:tab w:val="num" w:pos="360"/>
        </w:tabs>
      </w:pPr>
    </w:lvl>
    <w:lvl w:ilvl="5" w:tplc="C9345C74">
      <w:numFmt w:val="none"/>
      <w:lvlText w:val=""/>
      <w:lvlJc w:val="left"/>
      <w:pPr>
        <w:tabs>
          <w:tab w:val="num" w:pos="360"/>
        </w:tabs>
      </w:pPr>
    </w:lvl>
    <w:lvl w:ilvl="6" w:tplc="6A6E6B98">
      <w:numFmt w:val="none"/>
      <w:lvlText w:val=""/>
      <w:lvlJc w:val="left"/>
      <w:pPr>
        <w:tabs>
          <w:tab w:val="num" w:pos="360"/>
        </w:tabs>
      </w:pPr>
    </w:lvl>
    <w:lvl w:ilvl="7" w:tplc="26BAFBC8">
      <w:numFmt w:val="none"/>
      <w:lvlText w:val=""/>
      <w:lvlJc w:val="left"/>
      <w:pPr>
        <w:tabs>
          <w:tab w:val="num" w:pos="360"/>
        </w:tabs>
      </w:pPr>
    </w:lvl>
    <w:lvl w:ilvl="8" w:tplc="AF8AB88E">
      <w:numFmt w:val="none"/>
      <w:lvlText w:val=""/>
      <w:lvlJc w:val="left"/>
      <w:pPr>
        <w:tabs>
          <w:tab w:val="num" w:pos="360"/>
        </w:tabs>
      </w:pPr>
    </w:lvl>
  </w:abstractNum>
  <w:abstractNum w:abstractNumId="35" w15:restartNumberingAfterBreak="0">
    <w:nsid w:val="7CE54276"/>
    <w:multiLevelType w:val="hybridMultilevel"/>
    <w:tmpl w:val="CE8E96CA"/>
    <w:lvl w:ilvl="0" w:tplc="62F601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EA633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276B6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78A21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C5250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DF670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F4CA8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8FA51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59C8F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E013D24"/>
    <w:multiLevelType w:val="hybridMultilevel"/>
    <w:tmpl w:val="23605B1E"/>
    <w:lvl w:ilvl="0" w:tplc="73E6BE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AEF7A8" w:tentative="1">
      <w:start w:val="1"/>
      <w:numFmt w:val="lowerLetter"/>
      <w:lvlText w:val="%2."/>
      <w:lvlJc w:val="left"/>
      <w:pPr>
        <w:ind w:left="1440" w:hanging="360"/>
      </w:pPr>
    </w:lvl>
    <w:lvl w:ilvl="2" w:tplc="B276ECD6" w:tentative="1">
      <w:start w:val="1"/>
      <w:numFmt w:val="lowerRoman"/>
      <w:lvlText w:val="%3."/>
      <w:lvlJc w:val="right"/>
      <w:pPr>
        <w:ind w:left="2160" w:hanging="180"/>
      </w:pPr>
    </w:lvl>
    <w:lvl w:ilvl="3" w:tplc="8A6E3412" w:tentative="1">
      <w:start w:val="1"/>
      <w:numFmt w:val="decimal"/>
      <w:lvlText w:val="%4."/>
      <w:lvlJc w:val="left"/>
      <w:pPr>
        <w:ind w:left="2880" w:hanging="360"/>
      </w:pPr>
    </w:lvl>
    <w:lvl w:ilvl="4" w:tplc="0E6A4B84" w:tentative="1">
      <w:start w:val="1"/>
      <w:numFmt w:val="lowerLetter"/>
      <w:lvlText w:val="%5."/>
      <w:lvlJc w:val="left"/>
      <w:pPr>
        <w:ind w:left="3600" w:hanging="360"/>
      </w:pPr>
    </w:lvl>
    <w:lvl w:ilvl="5" w:tplc="5E46FABC" w:tentative="1">
      <w:start w:val="1"/>
      <w:numFmt w:val="lowerRoman"/>
      <w:lvlText w:val="%6."/>
      <w:lvlJc w:val="right"/>
      <w:pPr>
        <w:ind w:left="4320" w:hanging="180"/>
      </w:pPr>
    </w:lvl>
    <w:lvl w:ilvl="6" w:tplc="98CC69A2" w:tentative="1">
      <w:start w:val="1"/>
      <w:numFmt w:val="decimal"/>
      <w:lvlText w:val="%7."/>
      <w:lvlJc w:val="left"/>
      <w:pPr>
        <w:ind w:left="5040" w:hanging="360"/>
      </w:pPr>
    </w:lvl>
    <w:lvl w:ilvl="7" w:tplc="D010783A" w:tentative="1">
      <w:start w:val="1"/>
      <w:numFmt w:val="lowerLetter"/>
      <w:lvlText w:val="%8."/>
      <w:lvlJc w:val="left"/>
      <w:pPr>
        <w:ind w:left="5760" w:hanging="360"/>
      </w:pPr>
    </w:lvl>
    <w:lvl w:ilvl="8" w:tplc="B49EC52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0"/>
  </w:num>
  <w:num w:numId="4">
    <w:abstractNumId w:val="28"/>
  </w:num>
  <w:num w:numId="5">
    <w:abstractNumId w:val="4"/>
  </w:num>
  <w:num w:numId="6">
    <w:abstractNumId w:val="9"/>
  </w:num>
  <w:num w:numId="7">
    <w:abstractNumId w:val="33"/>
  </w:num>
  <w:num w:numId="8">
    <w:abstractNumId w:val="3"/>
  </w:num>
  <w:num w:numId="9">
    <w:abstractNumId w:val="15"/>
  </w:num>
  <w:num w:numId="10">
    <w:abstractNumId w:val="34"/>
  </w:num>
  <w:num w:numId="11">
    <w:abstractNumId w:val="27"/>
  </w:num>
  <w:num w:numId="12">
    <w:abstractNumId w:val="29"/>
  </w:num>
  <w:num w:numId="13">
    <w:abstractNumId w:val="19"/>
  </w:num>
  <w:num w:numId="14">
    <w:abstractNumId w:val="23"/>
  </w:num>
  <w:num w:numId="15">
    <w:abstractNumId w:val="13"/>
  </w:num>
  <w:num w:numId="16">
    <w:abstractNumId w:val="7"/>
  </w:num>
  <w:num w:numId="17">
    <w:abstractNumId w:val="20"/>
  </w:num>
  <w:num w:numId="18">
    <w:abstractNumId w:val="8"/>
  </w:num>
  <w:num w:numId="19">
    <w:abstractNumId w:val="5"/>
  </w:num>
  <w:num w:numId="20">
    <w:abstractNumId w:val="35"/>
  </w:num>
  <w:num w:numId="21">
    <w:abstractNumId w:val="24"/>
  </w:num>
  <w:num w:numId="22">
    <w:abstractNumId w:val="18"/>
  </w:num>
  <w:num w:numId="23">
    <w:abstractNumId w:val="21"/>
  </w:num>
  <w:num w:numId="24">
    <w:abstractNumId w:val="32"/>
  </w:num>
  <w:num w:numId="25">
    <w:abstractNumId w:val="2"/>
  </w:num>
  <w:num w:numId="26">
    <w:abstractNumId w:val="1"/>
  </w:num>
  <w:num w:numId="27">
    <w:abstractNumId w:val="36"/>
  </w:num>
  <w:num w:numId="28">
    <w:abstractNumId w:val="0"/>
  </w:num>
  <w:num w:numId="29">
    <w:abstractNumId w:val="30"/>
  </w:num>
  <w:num w:numId="30">
    <w:abstractNumId w:val="17"/>
  </w:num>
  <w:num w:numId="31">
    <w:abstractNumId w:val="14"/>
  </w:num>
  <w:num w:numId="32">
    <w:abstractNumId w:val="26"/>
  </w:num>
  <w:num w:numId="33">
    <w:abstractNumId w:val="11"/>
  </w:num>
  <w:num w:numId="34">
    <w:abstractNumId w:val="16"/>
  </w:num>
  <w:num w:numId="35">
    <w:abstractNumId w:val="22"/>
  </w:num>
  <w:num w:numId="36">
    <w:abstractNumId w:val="6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75B91"/>
    <w:rsid w:val="000A04E5"/>
    <w:rsid w:val="000D6FB1"/>
    <w:rsid w:val="00112946"/>
    <w:rsid w:val="00125B57"/>
    <w:rsid w:val="00142B1A"/>
    <w:rsid w:val="001477DE"/>
    <w:rsid w:val="001D05DB"/>
    <w:rsid w:val="001D1166"/>
    <w:rsid w:val="00271C2A"/>
    <w:rsid w:val="00273720"/>
    <w:rsid w:val="00284A9F"/>
    <w:rsid w:val="002918FF"/>
    <w:rsid w:val="002924E1"/>
    <w:rsid w:val="002F0BCF"/>
    <w:rsid w:val="00323007"/>
    <w:rsid w:val="00382352"/>
    <w:rsid w:val="003C695F"/>
    <w:rsid w:val="00441757"/>
    <w:rsid w:val="00470C1A"/>
    <w:rsid w:val="0048460A"/>
    <w:rsid w:val="00487919"/>
    <w:rsid w:val="004B442E"/>
    <w:rsid w:val="005430E9"/>
    <w:rsid w:val="005519ED"/>
    <w:rsid w:val="00560EFC"/>
    <w:rsid w:val="005B41BE"/>
    <w:rsid w:val="005E48A4"/>
    <w:rsid w:val="005F60DF"/>
    <w:rsid w:val="0067209B"/>
    <w:rsid w:val="00681B9B"/>
    <w:rsid w:val="006B214E"/>
    <w:rsid w:val="006D2A25"/>
    <w:rsid w:val="006E3987"/>
    <w:rsid w:val="0072145D"/>
    <w:rsid w:val="00750AC6"/>
    <w:rsid w:val="00765E38"/>
    <w:rsid w:val="0077583F"/>
    <w:rsid w:val="007B1C58"/>
    <w:rsid w:val="007D351B"/>
    <w:rsid w:val="007D3BD6"/>
    <w:rsid w:val="00862885"/>
    <w:rsid w:val="00867069"/>
    <w:rsid w:val="00873D20"/>
    <w:rsid w:val="0088711B"/>
    <w:rsid w:val="008F4C33"/>
    <w:rsid w:val="009066B3"/>
    <w:rsid w:val="00925D02"/>
    <w:rsid w:val="00947573"/>
    <w:rsid w:val="00993A94"/>
    <w:rsid w:val="009A6A48"/>
    <w:rsid w:val="009B762B"/>
    <w:rsid w:val="00A271EA"/>
    <w:rsid w:val="00AA721E"/>
    <w:rsid w:val="00AE1131"/>
    <w:rsid w:val="00B1048E"/>
    <w:rsid w:val="00B41A5C"/>
    <w:rsid w:val="00B5205E"/>
    <w:rsid w:val="00B53EA7"/>
    <w:rsid w:val="00B91720"/>
    <w:rsid w:val="00BD636C"/>
    <w:rsid w:val="00C02B63"/>
    <w:rsid w:val="00C52ADB"/>
    <w:rsid w:val="00C535AF"/>
    <w:rsid w:val="00C85D89"/>
    <w:rsid w:val="00CD185D"/>
    <w:rsid w:val="00CE068F"/>
    <w:rsid w:val="00D475C5"/>
    <w:rsid w:val="00D530A4"/>
    <w:rsid w:val="00D61CBD"/>
    <w:rsid w:val="00D84864"/>
    <w:rsid w:val="00DB09C1"/>
    <w:rsid w:val="00DC047E"/>
    <w:rsid w:val="00DF19C9"/>
    <w:rsid w:val="00E82A7D"/>
    <w:rsid w:val="00EA5D52"/>
    <w:rsid w:val="00EB60E5"/>
    <w:rsid w:val="00F01CCE"/>
    <w:rsid w:val="00F175D7"/>
    <w:rsid w:val="00FD7663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;"/>
  <w14:docId w14:val="63B740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916</Words>
  <Characters>6998</Characters>
  <Application>Microsoft Office Word</Application>
  <DocSecurity>0</DocSecurity>
  <Lines>58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2026-06-10T08:15:00Z</dcterms:created>
  <dcterms:modified xsi:type="dcterms:W3CDTF">2026-06-10T08:58:00Z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