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3741" w14:textId="77777777" w:rsidR="005F494C" w:rsidRPr="006A510C" w:rsidRDefault="005F494C" w:rsidP="005F494C">
      <w:pPr>
        <w:jc w:val="center"/>
        <w:rPr>
          <w:rFonts w:ascii="Times New Roman" w:hAnsi="Times New Roman" w:cs="Times New Roman"/>
          <w:b/>
          <w:sz w:val="22"/>
          <w:szCs w:val="22"/>
        </w:rPr>
      </w:pPr>
      <w:r w:rsidRPr="006A510C">
        <w:rPr>
          <w:rFonts w:ascii="Times New Roman" w:hAnsi="Times New Roman" w:cs="Times New Roman"/>
          <w:b/>
          <w:sz w:val="22"/>
          <w:szCs w:val="22"/>
        </w:rPr>
        <w:t>PIEGĀDĀTĀJU APSPRIEDES ZIŅOJUMS</w:t>
      </w:r>
    </w:p>
    <w:p w14:paraId="3ED2735C" w14:textId="31320C12" w:rsidR="005F494C" w:rsidRPr="006A510C" w:rsidRDefault="005F494C" w:rsidP="005F494C">
      <w:pPr>
        <w:jc w:val="center"/>
        <w:rPr>
          <w:rFonts w:ascii="Times New Roman" w:hAnsi="Times New Roman" w:cs="Times New Roman"/>
          <w:sz w:val="22"/>
          <w:szCs w:val="22"/>
        </w:rPr>
      </w:pPr>
      <w:r w:rsidRPr="006A510C">
        <w:rPr>
          <w:rFonts w:ascii="Times New Roman" w:hAnsi="Times New Roman" w:cs="Times New Roman"/>
          <w:sz w:val="22"/>
          <w:szCs w:val="22"/>
        </w:rPr>
        <w:t xml:space="preserve">ID Nr. </w:t>
      </w:r>
      <w:r w:rsidR="00357B94" w:rsidRPr="006A510C">
        <w:rPr>
          <w:rFonts w:ascii="Times New Roman" w:hAnsi="Times New Roman" w:cs="Times New Roman"/>
          <w:sz w:val="22"/>
          <w:szCs w:val="22"/>
        </w:rPr>
        <w:t>KEM 2026/1</w:t>
      </w:r>
      <w:r w:rsidRPr="006A510C">
        <w:rPr>
          <w:rFonts w:ascii="Times New Roman" w:hAnsi="Times New Roman" w:cs="Times New Roman"/>
          <w:sz w:val="22"/>
          <w:szCs w:val="22"/>
        </w:rPr>
        <w:t>.1</w:t>
      </w:r>
    </w:p>
    <w:p w14:paraId="63AF8553" w14:textId="05A5B437" w:rsidR="005F494C" w:rsidRPr="006A510C" w:rsidRDefault="005F494C" w:rsidP="005F494C">
      <w:pPr>
        <w:jc w:val="center"/>
        <w:rPr>
          <w:rFonts w:ascii="Times New Roman" w:hAnsi="Times New Roman" w:cs="Times New Roman"/>
          <w:b/>
          <w:sz w:val="22"/>
          <w:szCs w:val="22"/>
        </w:rPr>
      </w:pPr>
      <w:r w:rsidRPr="006A510C">
        <w:rPr>
          <w:rFonts w:ascii="Times New Roman" w:hAnsi="Times New Roman" w:cs="Times New Roman"/>
          <w:sz w:val="22"/>
          <w:szCs w:val="22"/>
        </w:rPr>
        <w:t xml:space="preserve">iepirkumā </w:t>
      </w:r>
      <w:r w:rsidRPr="006A510C">
        <w:rPr>
          <w:rFonts w:ascii="Times New Roman" w:hAnsi="Times New Roman" w:cs="Times New Roman"/>
          <w:b/>
          <w:sz w:val="22"/>
          <w:szCs w:val="22"/>
        </w:rPr>
        <w:t>“</w:t>
      </w:r>
      <w:proofErr w:type="spellStart"/>
      <w:r w:rsidR="00357B94" w:rsidRPr="006A510C">
        <w:rPr>
          <w:rFonts w:ascii="Times New Roman" w:hAnsi="Times New Roman" w:cs="Times New Roman"/>
          <w:b/>
          <w:sz w:val="22"/>
          <w:szCs w:val="22"/>
        </w:rPr>
        <w:t>Izvērtējums</w:t>
      </w:r>
      <w:proofErr w:type="spellEnd"/>
      <w:r w:rsidR="00357B94" w:rsidRPr="006A510C">
        <w:rPr>
          <w:rFonts w:ascii="Times New Roman" w:hAnsi="Times New Roman" w:cs="Times New Roman"/>
          <w:b/>
          <w:sz w:val="22"/>
          <w:szCs w:val="22"/>
        </w:rPr>
        <w:t xml:space="preserve"> par kodolenerģijas attīstības iespējām Latvijas Republikā</w:t>
      </w:r>
      <w:r w:rsidRPr="006A510C">
        <w:rPr>
          <w:rFonts w:ascii="Times New Roman" w:hAnsi="Times New Roman" w:cs="Times New Roman"/>
          <w:b/>
          <w:sz w:val="22"/>
          <w:szCs w:val="22"/>
        </w:rPr>
        <w:t>”</w:t>
      </w:r>
    </w:p>
    <w:p w14:paraId="5F9AB3B7" w14:textId="1F344053" w:rsidR="005F494C" w:rsidRPr="006A510C" w:rsidRDefault="005F494C" w:rsidP="005F494C">
      <w:pPr>
        <w:jc w:val="center"/>
        <w:rPr>
          <w:rFonts w:ascii="Times New Roman" w:hAnsi="Times New Roman" w:cs="Times New Roman"/>
          <w:sz w:val="22"/>
          <w:szCs w:val="22"/>
        </w:rPr>
      </w:pPr>
      <w:r w:rsidRPr="006A510C">
        <w:rPr>
          <w:rFonts w:ascii="Times New Roman" w:hAnsi="Times New Roman" w:cs="Times New Roman"/>
          <w:sz w:val="22"/>
          <w:szCs w:val="22"/>
        </w:rPr>
        <w:t xml:space="preserve">ID Nr. </w:t>
      </w:r>
      <w:r w:rsidR="00357B94" w:rsidRPr="006A510C">
        <w:rPr>
          <w:rFonts w:ascii="Times New Roman" w:hAnsi="Times New Roman" w:cs="Times New Roman"/>
          <w:sz w:val="22"/>
          <w:szCs w:val="22"/>
        </w:rPr>
        <w:t>KEM 2026/1</w:t>
      </w:r>
    </w:p>
    <w:p w14:paraId="4CED6944" w14:textId="3245606A" w:rsidR="005F494C" w:rsidRPr="006A510C" w:rsidRDefault="005F494C" w:rsidP="005F494C">
      <w:pPr>
        <w:pStyle w:val="BodyText"/>
        <w:ind w:left="2"/>
        <w:rPr>
          <w:spacing w:val="-2"/>
          <w:sz w:val="22"/>
          <w:szCs w:val="22"/>
        </w:rPr>
      </w:pPr>
      <w:r w:rsidRPr="006A510C">
        <w:rPr>
          <w:sz w:val="22"/>
          <w:szCs w:val="22"/>
        </w:rPr>
        <w:t>Rīgā,</w:t>
      </w:r>
      <w:r w:rsidRPr="006A510C">
        <w:rPr>
          <w:spacing w:val="-1"/>
          <w:sz w:val="22"/>
          <w:szCs w:val="22"/>
        </w:rPr>
        <w:t xml:space="preserve"> </w:t>
      </w:r>
      <w:r w:rsidRPr="006A510C">
        <w:rPr>
          <w:sz w:val="22"/>
          <w:szCs w:val="22"/>
        </w:rPr>
        <w:t>202</w:t>
      </w:r>
      <w:r w:rsidR="0060425E" w:rsidRPr="006A510C">
        <w:rPr>
          <w:sz w:val="22"/>
          <w:szCs w:val="22"/>
        </w:rPr>
        <w:t>6</w:t>
      </w:r>
      <w:r w:rsidRPr="006A510C">
        <w:rPr>
          <w:sz w:val="22"/>
          <w:szCs w:val="22"/>
        </w:rPr>
        <w:t>.gada</w:t>
      </w:r>
      <w:r w:rsidRPr="006A510C">
        <w:rPr>
          <w:spacing w:val="-2"/>
          <w:sz w:val="22"/>
          <w:szCs w:val="22"/>
        </w:rPr>
        <w:t xml:space="preserve"> </w:t>
      </w:r>
      <w:r w:rsidR="00525AB1" w:rsidRPr="006A510C">
        <w:rPr>
          <w:spacing w:val="-2"/>
          <w:sz w:val="22"/>
          <w:szCs w:val="22"/>
        </w:rPr>
        <w:t>20</w:t>
      </w:r>
      <w:r w:rsidRPr="006A510C">
        <w:rPr>
          <w:spacing w:val="-2"/>
          <w:sz w:val="22"/>
          <w:szCs w:val="22"/>
        </w:rPr>
        <w:t>.</w:t>
      </w:r>
      <w:r w:rsidR="00BE11DE" w:rsidRPr="006A510C">
        <w:rPr>
          <w:spacing w:val="-2"/>
          <w:sz w:val="22"/>
          <w:szCs w:val="22"/>
        </w:rPr>
        <w:t xml:space="preserve"> februārī</w:t>
      </w:r>
    </w:p>
    <w:tbl>
      <w:tblPr>
        <w:tblW w:w="9339" w:type="dxa"/>
        <w:tblInd w:w="1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405"/>
        <w:gridCol w:w="6934"/>
      </w:tblGrid>
      <w:tr w:rsidR="00A001C8" w:rsidRPr="006A510C" w14:paraId="64811391" w14:textId="77777777" w:rsidTr="00A12E16">
        <w:trPr>
          <w:trHeight w:val="1741"/>
        </w:trPr>
        <w:tc>
          <w:tcPr>
            <w:tcW w:w="2405" w:type="dxa"/>
          </w:tcPr>
          <w:p w14:paraId="2660241E" w14:textId="77777777" w:rsidR="00A001C8" w:rsidRPr="006A510C" w:rsidRDefault="00A001C8" w:rsidP="00E07493">
            <w:pPr>
              <w:pStyle w:val="TableParagraph"/>
              <w:spacing w:before="1"/>
              <w:rPr>
                <w:rFonts w:ascii="Times New Roman" w:hAnsi="Times New Roman" w:cs="Times New Roman"/>
                <w:b/>
                <w:lang w:val="lv-LV"/>
              </w:rPr>
            </w:pPr>
            <w:r w:rsidRPr="006A510C">
              <w:rPr>
                <w:rFonts w:ascii="Times New Roman" w:hAnsi="Times New Roman" w:cs="Times New Roman"/>
                <w:b/>
                <w:spacing w:val="-2"/>
                <w:lang w:val="lv-LV"/>
              </w:rPr>
              <w:t>Pasūtītājs</w:t>
            </w:r>
          </w:p>
        </w:tc>
        <w:tc>
          <w:tcPr>
            <w:tcW w:w="6934" w:type="dxa"/>
          </w:tcPr>
          <w:p w14:paraId="515660E6" w14:textId="0C1B4FF3" w:rsidR="00A001C8" w:rsidRPr="006A510C" w:rsidRDefault="00A001C8" w:rsidP="00E07493">
            <w:pPr>
              <w:pStyle w:val="TableParagraph"/>
              <w:tabs>
                <w:tab w:val="left" w:pos="1696"/>
                <w:tab w:val="left" w:pos="3160"/>
                <w:tab w:val="left" w:pos="5115"/>
              </w:tabs>
              <w:ind w:left="0" w:right="100"/>
              <w:rPr>
                <w:rFonts w:ascii="Times New Roman" w:hAnsi="Times New Roman" w:cs="Times New Roman"/>
                <w:b/>
                <w:lang w:val="lv-LV"/>
              </w:rPr>
            </w:pPr>
            <w:r w:rsidRPr="006A510C">
              <w:rPr>
                <w:rFonts w:ascii="Times New Roman" w:hAnsi="Times New Roman" w:cs="Times New Roman"/>
                <w:lang w:val="lv-LV"/>
              </w:rPr>
              <w:t xml:space="preserve">  </w:t>
            </w:r>
            <w:r w:rsidR="00357B94" w:rsidRPr="006A510C">
              <w:rPr>
                <w:rFonts w:ascii="Times New Roman" w:hAnsi="Times New Roman" w:cs="Times New Roman"/>
                <w:b/>
                <w:lang w:val="lv-LV"/>
              </w:rPr>
              <w:t>Klimata un enerģētikas ministrija</w:t>
            </w:r>
          </w:p>
          <w:p w14:paraId="79D034C3" w14:textId="16D590DC" w:rsidR="00A001C8" w:rsidRPr="006A510C" w:rsidRDefault="00A001C8" w:rsidP="00E07493">
            <w:pPr>
              <w:pStyle w:val="TableParagraph"/>
              <w:tabs>
                <w:tab w:val="left" w:pos="1696"/>
                <w:tab w:val="left" w:pos="3160"/>
                <w:tab w:val="left" w:pos="5115"/>
              </w:tabs>
              <w:ind w:left="141" w:right="100"/>
              <w:rPr>
                <w:rFonts w:ascii="Times New Roman" w:hAnsi="Times New Roman" w:cs="Times New Roman"/>
                <w:lang w:val="lv-LV"/>
              </w:rPr>
            </w:pPr>
            <w:r w:rsidRPr="006A510C">
              <w:rPr>
                <w:rFonts w:ascii="Times New Roman" w:hAnsi="Times New Roman" w:cs="Times New Roman"/>
                <w:i/>
                <w:lang w:val="lv-LV"/>
              </w:rPr>
              <w:t>Adrese</w:t>
            </w:r>
            <w:r w:rsidRPr="006A510C">
              <w:rPr>
                <w:rFonts w:ascii="Times New Roman" w:hAnsi="Times New Roman" w:cs="Times New Roman"/>
                <w:lang w:val="lv-LV"/>
              </w:rPr>
              <w:t xml:space="preserve">: </w:t>
            </w:r>
            <w:r w:rsidR="00F9120B" w:rsidRPr="006A510C">
              <w:rPr>
                <w:rFonts w:ascii="Times New Roman" w:hAnsi="Times New Roman" w:cs="Times New Roman"/>
                <w:lang w:val="lv-LV"/>
              </w:rPr>
              <w:t>Latgales iela 165, Rīga, LV-1019</w:t>
            </w:r>
          </w:p>
          <w:p w14:paraId="43851B8B" w14:textId="77777777" w:rsidR="00A001C8" w:rsidRPr="006A510C" w:rsidRDefault="00A001C8" w:rsidP="00E07493">
            <w:pPr>
              <w:pStyle w:val="TableParagraph"/>
              <w:tabs>
                <w:tab w:val="left" w:pos="1696"/>
                <w:tab w:val="left" w:pos="3160"/>
                <w:tab w:val="left" w:pos="5115"/>
              </w:tabs>
              <w:ind w:left="141" w:right="100"/>
              <w:rPr>
                <w:rFonts w:ascii="Times New Roman" w:hAnsi="Times New Roman" w:cs="Times New Roman"/>
                <w:lang w:val="lv-LV"/>
              </w:rPr>
            </w:pPr>
            <w:r w:rsidRPr="006A510C">
              <w:rPr>
                <w:rFonts w:ascii="Times New Roman" w:hAnsi="Times New Roman" w:cs="Times New Roman"/>
                <w:i/>
                <w:lang w:val="lv-LV"/>
              </w:rPr>
              <w:t>Reģistrācijas numurs</w:t>
            </w:r>
            <w:r w:rsidRPr="006A510C">
              <w:rPr>
                <w:rFonts w:ascii="Times New Roman" w:hAnsi="Times New Roman" w:cs="Times New Roman"/>
                <w:lang w:val="lv-LV"/>
              </w:rPr>
              <w:t>: 90000017078</w:t>
            </w:r>
          </w:p>
          <w:p w14:paraId="647E8354" w14:textId="2D911A6F" w:rsidR="00A001C8" w:rsidRPr="006A510C" w:rsidRDefault="00A001C8" w:rsidP="00E07493">
            <w:pPr>
              <w:pStyle w:val="TableParagraph"/>
              <w:tabs>
                <w:tab w:val="left" w:pos="1696"/>
                <w:tab w:val="left" w:pos="3160"/>
                <w:tab w:val="left" w:pos="5115"/>
              </w:tabs>
              <w:ind w:left="141" w:right="100"/>
              <w:rPr>
                <w:rFonts w:ascii="Times New Roman" w:hAnsi="Times New Roman" w:cs="Times New Roman"/>
                <w:lang w:val="lv-LV"/>
              </w:rPr>
            </w:pPr>
            <w:r w:rsidRPr="006A510C">
              <w:rPr>
                <w:rFonts w:ascii="Times New Roman" w:hAnsi="Times New Roman" w:cs="Times New Roman"/>
                <w:i/>
                <w:lang w:val="lv-LV"/>
              </w:rPr>
              <w:t>Pasūtītāja pircēja profils EIS</w:t>
            </w:r>
            <w:r w:rsidRPr="006A510C">
              <w:rPr>
                <w:rFonts w:ascii="Times New Roman" w:hAnsi="Times New Roman" w:cs="Times New Roman"/>
                <w:lang w:val="lv-LV"/>
              </w:rPr>
              <w:t xml:space="preserve">: </w:t>
            </w:r>
            <w:hyperlink r:id="rId8" w:history="1">
              <w:r w:rsidR="00357B94" w:rsidRPr="006A510C">
                <w:rPr>
                  <w:rStyle w:val="Hyperlink"/>
                  <w:rFonts w:ascii="Times New Roman" w:hAnsi="Times New Roman" w:cs="Times New Roman"/>
                  <w:lang w:val="lv-LV"/>
                </w:rPr>
                <w:t>https://www.eis.gov.lv/EKEIS/Supplier/Organizer/22367</w:t>
              </w:r>
            </w:hyperlink>
          </w:p>
        </w:tc>
      </w:tr>
      <w:tr w:rsidR="00A001C8" w:rsidRPr="006A510C" w14:paraId="78980747" w14:textId="77777777" w:rsidTr="00A12E16">
        <w:trPr>
          <w:trHeight w:val="887"/>
        </w:trPr>
        <w:tc>
          <w:tcPr>
            <w:tcW w:w="2405" w:type="dxa"/>
          </w:tcPr>
          <w:p w14:paraId="46D88AA6" w14:textId="77777777" w:rsidR="00A001C8" w:rsidRPr="006A510C" w:rsidRDefault="00A001C8" w:rsidP="00E07493">
            <w:pPr>
              <w:pStyle w:val="TableParagraph"/>
              <w:spacing w:line="275" w:lineRule="exact"/>
              <w:ind w:left="129"/>
              <w:rPr>
                <w:rFonts w:ascii="Times New Roman" w:hAnsi="Times New Roman" w:cs="Times New Roman"/>
                <w:b/>
                <w:lang w:val="lv-LV"/>
              </w:rPr>
            </w:pPr>
            <w:r w:rsidRPr="006A510C">
              <w:rPr>
                <w:rFonts w:ascii="Times New Roman" w:hAnsi="Times New Roman" w:cs="Times New Roman"/>
                <w:b/>
                <w:spacing w:val="-2"/>
                <w:lang w:val="lv-LV"/>
              </w:rPr>
              <w:t>Kontaktpersona</w:t>
            </w:r>
          </w:p>
        </w:tc>
        <w:tc>
          <w:tcPr>
            <w:tcW w:w="6934" w:type="dxa"/>
          </w:tcPr>
          <w:p w14:paraId="7C4BEE7F" w14:textId="77777777" w:rsidR="00A001C8" w:rsidRPr="006A510C" w:rsidRDefault="00A001C8" w:rsidP="00E07493">
            <w:pPr>
              <w:pStyle w:val="TableParagraph"/>
              <w:tabs>
                <w:tab w:val="left" w:pos="1696"/>
                <w:tab w:val="left" w:pos="3160"/>
                <w:tab w:val="left" w:pos="5115"/>
              </w:tabs>
              <w:ind w:left="141" w:right="100"/>
              <w:rPr>
                <w:rFonts w:ascii="Times New Roman" w:hAnsi="Times New Roman" w:cs="Times New Roman"/>
                <w:lang w:val="lv-LV"/>
              </w:rPr>
            </w:pPr>
            <w:r w:rsidRPr="006A510C">
              <w:rPr>
                <w:rFonts w:ascii="Times New Roman" w:hAnsi="Times New Roman" w:cs="Times New Roman"/>
                <w:i/>
                <w:lang w:val="lv-LV"/>
              </w:rPr>
              <w:t>Pasūtītāja kontaktpersonas</w:t>
            </w:r>
            <w:r w:rsidRPr="006A510C">
              <w:rPr>
                <w:rFonts w:ascii="Times New Roman" w:hAnsi="Times New Roman" w:cs="Times New Roman"/>
                <w:lang w:val="lv-LV"/>
              </w:rPr>
              <w:t>:</w:t>
            </w:r>
          </w:p>
          <w:p w14:paraId="70EA0E36" w14:textId="24A0CA73" w:rsidR="00A001C8" w:rsidRPr="006A510C" w:rsidRDefault="00357B94" w:rsidP="0028607F">
            <w:pPr>
              <w:pStyle w:val="TableParagraph"/>
              <w:numPr>
                <w:ilvl w:val="0"/>
                <w:numId w:val="2"/>
              </w:numPr>
              <w:tabs>
                <w:tab w:val="left" w:pos="1696"/>
                <w:tab w:val="left" w:pos="3160"/>
                <w:tab w:val="left" w:pos="5115"/>
              </w:tabs>
              <w:ind w:right="100"/>
              <w:rPr>
                <w:rFonts w:ascii="Times New Roman" w:hAnsi="Times New Roman" w:cs="Times New Roman"/>
                <w:lang w:val="lv-LV"/>
              </w:rPr>
            </w:pPr>
            <w:r w:rsidRPr="006A510C">
              <w:rPr>
                <w:rFonts w:ascii="Times New Roman" w:hAnsi="Times New Roman" w:cs="Times New Roman"/>
                <w:lang w:val="lv-LV"/>
              </w:rPr>
              <w:t xml:space="preserve">Valsts vides dienesta Administratīvā departamenta Saimniecības daļas Iepirkumu speciālists (jurists) Aleksandrs Ruskulis, tālrunis +371 67084222 vai +371 20239882, e-pasts: </w:t>
            </w:r>
            <w:hyperlink r:id="rId9">
              <w:r w:rsidRPr="006A510C">
                <w:rPr>
                  <w:rStyle w:val="Hyperlink"/>
                  <w:rFonts w:ascii="Times New Roman" w:hAnsi="Times New Roman" w:cs="Times New Roman"/>
                  <w:lang w:val="lv-LV"/>
                </w:rPr>
                <w:t>aleksandrs.ruskulis@vvd.gov.lv</w:t>
              </w:r>
            </w:hyperlink>
            <w:r w:rsidR="00A001C8" w:rsidRPr="006A510C">
              <w:rPr>
                <w:rFonts w:ascii="Times New Roman" w:hAnsi="Times New Roman" w:cs="Times New Roman"/>
                <w:lang w:val="lv-LV"/>
              </w:rPr>
              <w:t xml:space="preserve"> </w:t>
            </w:r>
          </w:p>
          <w:p w14:paraId="5E3011DF" w14:textId="77777777" w:rsidR="00A001C8" w:rsidRPr="006A510C" w:rsidRDefault="00A001C8" w:rsidP="00E07493">
            <w:pPr>
              <w:pStyle w:val="TableParagraph"/>
              <w:tabs>
                <w:tab w:val="left" w:pos="1696"/>
                <w:tab w:val="left" w:pos="3160"/>
                <w:tab w:val="left" w:pos="5115"/>
              </w:tabs>
              <w:ind w:left="141" w:right="100"/>
              <w:rPr>
                <w:rFonts w:ascii="Times New Roman" w:hAnsi="Times New Roman" w:cs="Times New Roman"/>
                <w:lang w:val="lv-LV"/>
              </w:rPr>
            </w:pPr>
          </w:p>
          <w:p w14:paraId="752A7359" w14:textId="77777777" w:rsidR="00A001C8" w:rsidRPr="006A510C" w:rsidRDefault="00A001C8" w:rsidP="00E07493">
            <w:pPr>
              <w:pStyle w:val="TableParagraph"/>
              <w:ind w:right="98"/>
              <w:jc w:val="both"/>
              <w:rPr>
                <w:rFonts w:ascii="Times New Roman" w:hAnsi="Times New Roman" w:cs="Times New Roman"/>
                <w:lang w:val="lv-LV"/>
              </w:rPr>
            </w:pPr>
            <w:r w:rsidRPr="006A510C">
              <w:rPr>
                <w:rFonts w:ascii="Times New Roman" w:hAnsi="Times New Roman" w:cs="Times New Roman"/>
                <w:i/>
                <w:lang w:val="lv-LV"/>
              </w:rPr>
              <w:t>Darba laiks:</w:t>
            </w:r>
            <w:r w:rsidRPr="006A510C">
              <w:rPr>
                <w:rFonts w:ascii="Times New Roman" w:hAnsi="Times New Roman" w:cs="Times New Roman"/>
                <w:lang w:val="lv-LV"/>
              </w:rPr>
              <w:t xml:space="preserve"> Pirmdiena no plkst. 8:30 līdz 18:00, otrdiena – ceturtdiena no 8:30 līdz 17:00, piektdiena no 8:30 līdz 16:00</w:t>
            </w:r>
          </w:p>
        </w:tc>
      </w:tr>
      <w:tr w:rsidR="00A001C8" w:rsidRPr="006A510C" w14:paraId="1508DD12" w14:textId="77777777" w:rsidTr="00525AB1">
        <w:trPr>
          <w:trHeight w:val="1358"/>
        </w:trPr>
        <w:tc>
          <w:tcPr>
            <w:tcW w:w="2405" w:type="dxa"/>
          </w:tcPr>
          <w:p w14:paraId="7B5C28FF" w14:textId="77777777" w:rsidR="00A001C8" w:rsidRPr="006A510C" w:rsidRDefault="00A001C8" w:rsidP="00E07493">
            <w:pPr>
              <w:pStyle w:val="TableParagraph"/>
              <w:ind w:right="156"/>
              <w:rPr>
                <w:rFonts w:ascii="Times New Roman" w:hAnsi="Times New Roman" w:cs="Times New Roman"/>
                <w:b/>
                <w:lang w:val="lv-LV"/>
              </w:rPr>
            </w:pPr>
            <w:r w:rsidRPr="006A510C">
              <w:rPr>
                <w:rFonts w:ascii="Times New Roman" w:hAnsi="Times New Roman" w:cs="Times New Roman"/>
                <w:b/>
                <w:spacing w:val="-2"/>
                <w:lang w:val="lv-LV"/>
              </w:rPr>
              <w:t>Iepirkuma priekšmets</w:t>
            </w:r>
          </w:p>
        </w:tc>
        <w:tc>
          <w:tcPr>
            <w:tcW w:w="6934" w:type="dxa"/>
          </w:tcPr>
          <w:p w14:paraId="551B2088" w14:textId="77777777" w:rsidR="00357B94" w:rsidRPr="006A510C" w:rsidRDefault="00357B94" w:rsidP="00E07493">
            <w:pPr>
              <w:pStyle w:val="TableParagraph"/>
              <w:tabs>
                <w:tab w:val="left" w:pos="856"/>
                <w:tab w:val="left" w:pos="1623"/>
                <w:tab w:val="left" w:pos="3028"/>
                <w:tab w:val="left" w:pos="4943"/>
              </w:tabs>
              <w:ind w:left="136" w:right="99" w:firstLine="4"/>
              <w:rPr>
                <w:rFonts w:ascii="Times New Roman" w:hAnsi="Times New Roman" w:cs="Times New Roman"/>
                <w:b/>
                <w:lang w:val="lv-LV"/>
              </w:rPr>
            </w:pPr>
            <w:proofErr w:type="spellStart"/>
            <w:r w:rsidRPr="006A510C">
              <w:rPr>
                <w:rFonts w:ascii="Times New Roman" w:hAnsi="Times New Roman" w:cs="Times New Roman"/>
                <w:b/>
                <w:lang w:val="lv-LV"/>
              </w:rPr>
              <w:t>Izvērtējums</w:t>
            </w:r>
            <w:proofErr w:type="spellEnd"/>
            <w:r w:rsidRPr="006A510C">
              <w:rPr>
                <w:rFonts w:ascii="Times New Roman" w:hAnsi="Times New Roman" w:cs="Times New Roman"/>
                <w:b/>
                <w:lang w:val="lv-LV"/>
              </w:rPr>
              <w:t xml:space="preserve"> par kodolenerģijas attīstības iespējām Latvijas Republikā </w:t>
            </w:r>
          </w:p>
          <w:p w14:paraId="5E80FA22" w14:textId="4DF41F6B" w:rsidR="00A001C8" w:rsidRPr="006A510C" w:rsidRDefault="00A001C8" w:rsidP="0028607F">
            <w:pPr>
              <w:pStyle w:val="TableParagraph"/>
              <w:numPr>
                <w:ilvl w:val="0"/>
                <w:numId w:val="3"/>
              </w:numPr>
              <w:spacing w:line="270" w:lineRule="atLeast"/>
              <w:ind w:right="96"/>
              <w:rPr>
                <w:rFonts w:ascii="Times New Roman" w:hAnsi="Times New Roman" w:cs="Times New Roman"/>
                <w:lang w:val="lv-LV"/>
              </w:rPr>
            </w:pPr>
            <w:r w:rsidRPr="006A510C">
              <w:rPr>
                <w:rFonts w:ascii="Times New Roman" w:hAnsi="Times New Roman" w:cs="Times New Roman"/>
                <w:i/>
                <w:spacing w:val="-4"/>
                <w:lang w:val="lv-LV"/>
              </w:rPr>
              <w:t>CPV</w:t>
            </w:r>
            <w:r w:rsidRPr="006A510C">
              <w:rPr>
                <w:rFonts w:ascii="Times New Roman" w:hAnsi="Times New Roman" w:cs="Times New Roman"/>
                <w:i/>
                <w:lang w:val="lv-LV"/>
              </w:rPr>
              <w:tab/>
            </w:r>
            <w:r w:rsidRPr="006A510C">
              <w:rPr>
                <w:rFonts w:ascii="Times New Roman" w:hAnsi="Times New Roman" w:cs="Times New Roman"/>
                <w:i/>
                <w:spacing w:val="-2"/>
                <w:lang w:val="lv-LV"/>
              </w:rPr>
              <w:t>kods</w:t>
            </w:r>
            <w:r w:rsidRPr="006A510C">
              <w:rPr>
                <w:rFonts w:ascii="Times New Roman" w:hAnsi="Times New Roman" w:cs="Times New Roman"/>
                <w:spacing w:val="-2"/>
                <w:lang w:val="lv-LV"/>
              </w:rPr>
              <w:t>:</w:t>
            </w:r>
            <w:r w:rsidRPr="006A510C">
              <w:rPr>
                <w:rFonts w:ascii="Times New Roman" w:hAnsi="Times New Roman" w:cs="Times New Roman"/>
                <w:lang w:val="lv-LV"/>
              </w:rPr>
              <w:tab/>
            </w:r>
            <w:r w:rsidR="00357B94" w:rsidRPr="006A510C">
              <w:rPr>
                <w:rFonts w:ascii="Times New Roman" w:hAnsi="Times New Roman" w:cs="Times New Roman"/>
                <w:lang w:val="lv-LV"/>
              </w:rPr>
              <w:t>73200000-4 (Pētniecības un izstrādes konsultāciju pakalpojumi)</w:t>
            </w:r>
          </w:p>
        </w:tc>
      </w:tr>
      <w:tr w:rsidR="00A001C8" w:rsidRPr="006A510C" w14:paraId="5FFA5BE0" w14:textId="77777777" w:rsidTr="00A12E16">
        <w:trPr>
          <w:trHeight w:val="747"/>
        </w:trPr>
        <w:tc>
          <w:tcPr>
            <w:tcW w:w="2405" w:type="dxa"/>
          </w:tcPr>
          <w:p w14:paraId="1015B28A" w14:textId="3D942E63" w:rsidR="00A001C8" w:rsidRPr="006A510C" w:rsidRDefault="00357B94" w:rsidP="00E07493">
            <w:pPr>
              <w:pStyle w:val="TableParagraph"/>
              <w:rPr>
                <w:rFonts w:ascii="Times New Roman" w:hAnsi="Times New Roman" w:cs="Times New Roman"/>
                <w:b/>
                <w:lang w:val="lv-LV"/>
              </w:rPr>
            </w:pPr>
            <w:r w:rsidRPr="006A510C">
              <w:rPr>
                <w:rFonts w:ascii="Times New Roman" w:hAnsi="Times New Roman" w:cs="Times New Roman"/>
                <w:b/>
                <w:lang w:val="lv-LV"/>
              </w:rPr>
              <w:t>Līguma izpildes maksimālais termiņš</w:t>
            </w:r>
          </w:p>
        </w:tc>
        <w:tc>
          <w:tcPr>
            <w:tcW w:w="6934" w:type="dxa"/>
          </w:tcPr>
          <w:p w14:paraId="2B6F180C" w14:textId="676A32AC" w:rsidR="00A001C8" w:rsidRPr="006A510C" w:rsidRDefault="00357B94" w:rsidP="00E07493">
            <w:pPr>
              <w:pStyle w:val="TableParagraph"/>
              <w:ind w:right="99"/>
              <w:jc w:val="both"/>
              <w:rPr>
                <w:rFonts w:ascii="Times New Roman" w:hAnsi="Times New Roman" w:cs="Times New Roman"/>
                <w:lang w:val="lv-LV"/>
              </w:rPr>
            </w:pPr>
            <w:r w:rsidRPr="006A510C">
              <w:rPr>
                <w:rFonts w:ascii="Times New Roman" w:hAnsi="Times New Roman" w:cs="Times New Roman"/>
                <w:lang w:val="lv-LV"/>
              </w:rPr>
              <w:t>12 (divpadsmit) kalendārie mēneši no līguma stāšanās spēkā brīža</w:t>
            </w:r>
          </w:p>
        </w:tc>
      </w:tr>
      <w:tr w:rsidR="00A001C8" w:rsidRPr="006A510C" w14:paraId="7174344F" w14:textId="77777777" w:rsidTr="00A12E16">
        <w:trPr>
          <w:trHeight w:val="611"/>
        </w:trPr>
        <w:tc>
          <w:tcPr>
            <w:tcW w:w="2405" w:type="dxa"/>
          </w:tcPr>
          <w:p w14:paraId="22A38036" w14:textId="77777777" w:rsidR="00A001C8" w:rsidRPr="006A510C" w:rsidRDefault="00A001C8" w:rsidP="00E07493">
            <w:pPr>
              <w:pStyle w:val="TableParagraph"/>
              <w:ind w:right="156"/>
              <w:rPr>
                <w:rFonts w:ascii="Times New Roman" w:hAnsi="Times New Roman" w:cs="Times New Roman"/>
                <w:b/>
                <w:lang w:val="lv-LV"/>
              </w:rPr>
            </w:pPr>
            <w:r w:rsidRPr="006A510C">
              <w:rPr>
                <w:rFonts w:ascii="Times New Roman" w:hAnsi="Times New Roman" w:cs="Times New Roman"/>
                <w:b/>
                <w:lang w:val="lv-LV"/>
              </w:rPr>
              <w:t>Apspriedes</w:t>
            </w:r>
            <w:r w:rsidRPr="006A510C">
              <w:rPr>
                <w:rFonts w:ascii="Times New Roman" w:hAnsi="Times New Roman" w:cs="Times New Roman"/>
                <w:b/>
                <w:spacing w:val="-15"/>
                <w:lang w:val="lv-LV"/>
              </w:rPr>
              <w:t xml:space="preserve"> </w:t>
            </w:r>
            <w:r w:rsidRPr="006A510C">
              <w:rPr>
                <w:rFonts w:ascii="Times New Roman" w:hAnsi="Times New Roman" w:cs="Times New Roman"/>
                <w:b/>
                <w:lang w:val="lv-LV"/>
              </w:rPr>
              <w:t xml:space="preserve">tiesiskais </w:t>
            </w:r>
            <w:r w:rsidRPr="006A510C">
              <w:rPr>
                <w:rFonts w:ascii="Times New Roman" w:hAnsi="Times New Roman" w:cs="Times New Roman"/>
                <w:b/>
                <w:spacing w:val="-2"/>
                <w:lang w:val="lv-LV"/>
              </w:rPr>
              <w:t>pamatojums</w:t>
            </w:r>
          </w:p>
        </w:tc>
        <w:tc>
          <w:tcPr>
            <w:tcW w:w="6934" w:type="dxa"/>
          </w:tcPr>
          <w:p w14:paraId="757A574E" w14:textId="77777777" w:rsidR="00A001C8" w:rsidRPr="006A510C" w:rsidRDefault="00A001C8" w:rsidP="00E07493">
            <w:pPr>
              <w:pStyle w:val="TableParagraph"/>
              <w:spacing w:line="275" w:lineRule="exact"/>
              <w:ind w:left="141"/>
              <w:rPr>
                <w:rFonts w:ascii="Times New Roman" w:hAnsi="Times New Roman" w:cs="Times New Roman"/>
                <w:lang w:val="lv-LV"/>
              </w:rPr>
            </w:pPr>
            <w:r w:rsidRPr="006A510C">
              <w:rPr>
                <w:rFonts w:ascii="Times New Roman" w:hAnsi="Times New Roman" w:cs="Times New Roman"/>
                <w:lang w:val="lv-LV"/>
              </w:rPr>
              <w:t>Publisko</w:t>
            </w:r>
            <w:r w:rsidRPr="006A510C">
              <w:rPr>
                <w:rFonts w:ascii="Times New Roman" w:hAnsi="Times New Roman" w:cs="Times New Roman"/>
                <w:spacing w:val="27"/>
                <w:lang w:val="lv-LV"/>
              </w:rPr>
              <w:t xml:space="preserve"> </w:t>
            </w:r>
            <w:r w:rsidRPr="006A510C">
              <w:rPr>
                <w:rFonts w:ascii="Times New Roman" w:hAnsi="Times New Roman" w:cs="Times New Roman"/>
                <w:lang w:val="lv-LV"/>
              </w:rPr>
              <w:t>iepirkumu</w:t>
            </w:r>
            <w:r w:rsidRPr="006A510C">
              <w:rPr>
                <w:rFonts w:ascii="Times New Roman" w:hAnsi="Times New Roman" w:cs="Times New Roman"/>
                <w:spacing w:val="26"/>
                <w:lang w:val="lv-LV"/>
              </w:rPr>
              <w:t xml:space="preserve"> </w:t>
            </w:r>
            <w:r w:rsidRPr="006A510C">
              <w:rPr>
                <w:rFonts w:ascii="Times New Roman" w:hAnsi="Times New Roman" w:cs="Times New Roman"/>
                <w:spacing w:val="-2"/>
                <w:lang w:val="lv-LV"/>
              </w:rPr>
              <w:t>likuma</w:t>
            </w:r>
            <w:r w:rsidRPr="006A510C">
              <w:rPr>
                <w:rFonts w:ascii="Times New Roman" w:hAnsi="Times New Roman" w:cs="Times New Roman"/>
                <w:lang w:val="lv-LV"/>
              </w:rPr>
              <w:t xml:space="preserve"> 18.panta</w:t>
            </w:r>
            <w:r w:rsidRPr="006A510C">
              <w:rPr>
                <w:rFonts w:ascii="Times New Roman" w:hAnsi="Times New Roman" w:cs="Times New Roman"/>
                <w:spacing w:val="-2"/>
                <w:lang w:val="lv-LV"/>
              </w:rPr>
              <w:t xml:space="preserve"> </w:t>
            </w:r>
            <w:r w:rsidRPr="006A510C">
              <w:rPr>
                <w:rFonts w:ascii="Times New Roman" w:hAnsi="Times New Roman" w:cs="Times New Roman"/>
                <w:lang w:val="lv-LV"/>
              </w:rPr>
              <w:t>otrā</w:t>
            </w:r>
            <w:r w:rsidRPr="006A510C">
              <w:rPr>
                <w:rFonts w:ascii="Times New Roman" w:hAnsi="Times New Roman" w:cs="Times New Roman"/>
                <w:spacing w:val="-1"/>
                <w:lang w:val="lv-LV"/>
              </w:rPr>
              <w:t xml:space="preserve"> </w:t>
            </w:r>
            <w:r w:rsidRPr="006A510C">
              <w:rPr>
                <w:rFonts w:ascii="Times New Roman" w:hAnsi="Times New Roman" w:cs="Times New Roman"/>
                <w:spacing w:val="-4"/>
                <w:lang w:val="lv-LV"/>
              </w:rPr>
              <w:t>daļa</w:t>
            </w:r>
          </w:p>
        </w:tc>
      </w:tr>
      <w:tr w:rsidR="00A001C8" w:rsidRPr="006A510C" w14:paraId="1314B034" w14:textId="77777777" w:rsidTr="00A12E16">
        <w:trPr>
          <w:trHeight w:val="1164"/>
        </w:trPr>
        <w:tc>
          <w:tcPr>
            <w:tcW w:w="2405" w:type="dxa"/>
          </w:tcPr>
          <w:p w14:paraId="1207A6F9" w14:textId="77777777" w:rsidR="00A001C8" w:rsidRPr="006A510C" w:rsidRDefault="00A001C8" w:rsidP="00E07493">
            <w:pPr>
              <w:pStyle w:val="TableParagraph"/>
              <w:spacing w:line="275" w:lineRule="exact"/>
              <w:rPr>
                <w:rFonts w:ascii="Times New Roman" w:hAnsi="Times New Roman" w:cs="Times New Roman"/>
                <w:b/>
                <w:lang w:val="lv-LV"/>
              </w:rPr>
            </w:pPr>
            <w:r w:rsidRPr="006A510C">
              <w:rPr>
                <w:rFonts w:ascii="Times New Roman" w:hAnsi="Times New Roman" w:cs="Times New Roman"/>
                <w:b/>
                <w:lang w:val="lv-LV"/>
              </w:rPr>
              <w:t>Apspriedes</w:t>
            </w:r>
            <w:r w:rsidRPr="006A510C">
              <w:rPr>
                <w:rFonts w:ascii="Times New Roman" w:hAnsi="Times New Roman" w:cs="Times New Roman"/>
                <w:b/>
                <w:spacing w:val="-8"/>
                <w:lang w:val="lv-LV"/>
              </w:rPr>
              <w:t xml:space="preserve"> </w:t>
            </w:r>
            <w:r w:rsidRPr="006A510C">
              <w:rPr>
                <w:rFonts w:ascii="Times New Roman" w:hAnsi="Times New Roman" w:cs="Times New Roman"/>
                <w:b/>
                <w:spacing w:val="-2"/>
                <w:lang w:val="lv-LV"/>
              </w:rPr>
              <w:t>mērķis</w:t>
            </w:r>
          </w:p>
        </w:tc>
        <w:tc>
          <w:tcPr>
            <w:tcW w:w="6934" w:type="dxa"/>
          </w:tcPr>
          <w:p w14:paraId="4A9D6411" w14:textId="77777777" w:rsidR="00A001C8" w:rsidRPr="006A510C" w:rsidRDefault="00A001C8" w:rsidP="00E07493">
            <w:pPr>
              <w:pStyle w:val="TableParagraph"/>
              <w:ind w:right="97"/>
              <w:jc w:val="both"/>
              <w:rPr>
                <w:rFonts w:ascii="Times New Roman" w:hAnsi="Times New Roman" w:cs="Times New Roman"/>
                <w:lang w:val="lv-LV"/>
              </w:rPr>
            </w:pPr>
            <w:r w:rsidRPr="006A510C">
              <w:rPr>
                <w:rFonts w:ascii="Times New Roman" w:hAnsi="Times New Roman" w:cs="Times New Roman"/>
                <w:lang w:val="lv-LV"/>
              </w:rPr>
              <w:t>Nodrošināt piegādātāju iespējas iepazīties ar plānotā iepirkuma</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būtiskajiem</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noteikumiem</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un</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saņemt</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piegādātāju komentārus un priekšlikumus iepirkuma dokumentācijas pilnveidei, kā arī veicināt konkurenci.</w:t>
            </w:r>
          </w:p>
        </w:tc>
      </w:tr>
      <w:tr w:rsidR="00A001C8" w:rsidRPr="006A510C" w14:paraId="3826F31E" w14:textId="77777777" w:rsidTr="00A12E16">
        <w:trPr>
          <w:trHeight w:val="1439"/>
        </w:trPr>
        <w:tc>
          <w:tcPr>
            <w:tcW w:w="2405" w:type="dxa"/>
          </w:tcPr>
          <w:p w14:paraId="1BB86E12" w14:textId="77777777" w:rsidR="00A001C8" w:rsidRPr="006A510C" w:rsidRDefault="00A001C8" w:rsidP="00E07493">
            <w:pPr>
              <w:pStyle w:val="TableParagraph"/>
              <w:rPr>
                <w:rFonts w:ascii="Times New Roman" w:hAnsi="Times New Roman" w:cs="Times New Roman"/>
                <w:b/>
                <w:lang w:val="lv-LV"/>
              </w:rPr>
            </w:pPr>
            <w:r w:rsidRPr="006A510C">
              <w:rPr>
                <w:rFonts w:ascii="Times New Roman" w:hAnsi="Times New Roman" w:cs="Times New Roman"/>
                <w:b/>
                <w:lang w:val="lv-LV"/>
              </w:rPr>
              <w:t>Apspriedes</w:t>
            </w:r>
            <w:r w:rsidRPr="006A510C">
              <w:rPr>
                <w:rFonts w:ascii="Times New Roman" w:hAnsi="Times New Roman" w:cs="Times New Roman"/>
                <w:b/>
                <w:spacing w:val="-15"/>
                <w:lang w:val="lv-LV"/>
              </w:rPr>
              <w:t xml:space="preserve"> </w:t>
            </w:r>
            <w:r w:rsidRPr="006A510C">
              <w:rPr>
                <w:rFonts w:ascii="Times New Roman" w:hAnsi="Times New Roman" w:cs="Times New Roman"/>
                <w:b/>
                <w:lang w:val="lv-LV"/>
              </w:rPr>
              <w:t>forma</w:t>
            </w:r>
            <w:r w:rsidRPr="006A510C">
              <w:rPr>
                <w:rFonts w:ascii="Times New Roman" w:hAnsi="Times New Roman" w:cs="Times New Roman"/>
                <w:b/>
                <w:spacing w:val="-15"/>
                <w:lang w:val="lv-LV"/>
              </w:rPr>
              <w:t xml:space="preserve"> </w:t>
            </w:r>
            <w:r w:rsidRPr="006A510C">
              <w:rPr>
                <w:rFonts w:ascii="Times New Roman" w:hAnsi="Times New Roman" w:cs="Times New Roman"/>
                <w:b/>
                <w:lang w:val="lv-LV"/>
              </w:rPr>
              <w:t xml:space="preserve">un </w:t>
            </w:r>
            <w:r w:rsidRPr="006A510C">
              <w:rPr>
                <w:rFonts w:ascii="Times New Roman" w:hAnsi="Times New Roman" w:cs="Times New Roman"/>
                <w:b/>
                <w:spacing w:val="-2"/>
                <w:lang w:val="lv-LV"/>
              </w:rPr>
              <w:t>termiņš</w:t>
            </w:r>
          </w:p>
        </w:tc>
        <w:tc>
          <w:tcPr>
            <w:tcW w:w="6934" w:type="dxa"/>
          </w:tcPr>
          <w:p w14:paraId="0D635E57" w14:textId="4A4124E7" w:rsidR="00A001C8" w:rsidRPr="006A510C" w:rsidRDefault="00A001C8" w:rsidP="00E07493">
            <w:pPr>
              <w:pStyle w:val="TableParagraph"/>
              <w:ind w:left="141" w:right="95"/>
              <w:jc w:val="both"/>
              <w:rPr>
                <w:rFonts w:ascii="Times New Roman" w:hAnsi="Times New Roman" w:cs="Times New Roman"/>
                <w:lang w:val="lv-LV"/>
              </w:rPr>
            </w:pPr>
            <w:r w:rsidRPr="006A510C">
              <w:rPr>
                <w:rFonts w:ascii="Times New Roman" w:hAnsi="Times New Roman" w:cs="Times New Roman"/>
                <w:lang w:val="lv-LV"/>
              </w:rPr>
              <w:t xml:space="preserve">Piegādātājiem bija iespēja saskaņā ar </w:t>
            </w:r>
            <w:r w:rsidR="00357B94" w:rsidRPr="006A510C">
              <w:rPr>
                <w:rFonts w:ascii="Times New Roman" w:hAnsi="Times New Roman" w:cs="Times New Roman"/>
                <w:lang w:val="lv-LV"/>
              </w:rPr>
              <w:t xml:space="preserve">https://www.eis.gov.lv/EKEIS/Procurement/Documents/164397 </w:t>
            </w:r>
            <w:r w:rsidRPr="006A510C">
              <w:rPr>
                <w:rFonts w:ascii="Times New Roman" w:hAnsi="Times New Roman" w:cs="Times New Roman"/>
                <w:lang w:val="lv-LV"/>
              </w:rPr>
              <w:t xml:space="preserve">publicētajiem dokumentiem iesniegt komentārus un priekšlikumus, nosūtot tos uz e-pasta adresi </w:t>
            </w:r>
            <w:hyperlink r:id="rId10" w:history="1">
              <w:r w:rsidR="00357B94" w:rsidRPr="006A510C">
                <w:rPr>
                  <w:rStyle w:val="Hyperlink"/>
                  <w:rFonts w:ascii="Times New Roman" w:hAnsi="Times New Roman" w:cs="Times New Roman"/>
                  <w:lang w:val="lv-LV"/>
                </w:rPr>
                <w:t>aleksandrs.ruskulis@vvd.gov.lv</w:t>
              </w:r>
            </w:hyperlink>
            <w:r w:rsidR="00357B94" w:rsidRPr="006A510C">
              <w:rPr>
                <w:rFonts w:ascii="Times New Roman" w:hAnsi="Times New Roman" w:cs="Times New Roman"/>
                <w:lang w:val="lv-LV"/>
              </w:rPr>
              <w:t xml:space="preserve"> </w:t>
            </w:r>
            <w:r w:rsidRPr="006A510C">
              <w:rPr>
                <w:rFonts w:ascii="Times New Roman" w:hAnsi="Times New Roman" w:cs="Times New Roman"/>
                <w:b/>
                <w:lang w:val="lv-LV"/>
              </w:rPr>
              <w:t>līdz 202</w:t>
            </w:r>
            <w:r w:rsidR="00357B94" w:rsidRPr="006A510C">
              <w:rPr>
                <w:rFonts w:ascii="Times New Roman" w:hAnsi="Times New Roman" w:cs="Times New Roman"/>
                <w:b/>
                <w:lang w:val="lv-LV"/>
              </w:rPr>
              <w:t>6</w:t>
            </w:r>
            <w:r w:rsidRPr="006A510C">
              <w:rPr>
                <w:rFonts w:ascii="Times New Roman" w:hAnsi="Times New Roman" w:cs="Times New Roman"/>
                <w:b/>
                <w:lang w:val="lv-LV"/>
              </w:rPr>
              <w:t>.</w:t>
            </w:r>
            <w:r w:rsidR="00357B94" w:rsidRPr="006A510C">
              <w:rPr>
                <w:rFonts w:ascii="Times New Roman" w:hAnsi="Times New Roman" w:cs="Times New Roman"/>
                <w:b/>
                <w:lang w:val="lv-LV"/>
              </w:rPr>
              <w:t xml:space="preserve"> </w:t>
            </w:r>
            <w:r w:rsidRPr="006A510C">
              <w:rPr>
                <w:rFonts w:ascii="Times New Roman" w:hAnsi="Times New Roman" w:cs="Times New Roman"/>
                <w:b/>
                <w:lang w:val="lv-LV"/>
              </w:rPr>
              <w:t>gada 1</w:t>
            </w:r>
            <w:r w:rsidR="00357B94" w:rsidRPr="006A510C">
              <w:rPr>
                <w:rFonts w:ascii="Times New Roman" w:hAnsi="Times New Roman" w:cs="Times New Roman"/>
                <w:b/>
                <w:lang w:val="lv-LV"/>
              </w:rPr>
              <w:t>0</w:t>
            </w:r>
            <w:r w:rsidRPr="006A510C">
              <w:rPr>
                <w:rFonts w:ascii="Times New Roman" w:hAnsi="Times New Roman" w:cs="Times New Roman"/>
                <w:b/>
                <w:lang w:val="lv-LV"/>
              </w:rPr>
              <w:t>.</w:t>
            </w:r>
            <w:r w:rsidR="00357B94" w:rsidRPr="006A510C">
              <w:rPr>
                <w:rFonts w:ascii="Times New Roman" w:hAnsi="Times New Roman" w:cs="Times New Roman"/>
                <w:b/>
                <w:lang w:val="lv-LV"/>
              </w:rPr>
              <w:t xml:space="preserve"> februārim,</w:t>
            </w:r>
            <w:r w:rsidRPr="006A510C">
              <w:rPr>
                <w:rFonts w:ascii="Times New Roman" w:hAnsi="Times New Roman" w:cs="Times New Roman"/>
                <w:b/>
                <w:lang w:val="lv-LV"/>
              </w:rPr>
              <w:t xml:space="preserve"> </w:t>
            </w:r>
            <w:r w:rsidRPr="006A510C">
              <w:rPr>
                <w:rFonts w:ascii="Times New Roman" w:hAnsi="Times New Roman" w:cs="Times New Roman"/>
                <w:b/>
                <w:spacing w:val="-2"/>
                <w:lang w:val="lv-LV"/>
              </w:rPr>
              <w:t>plkst. 00.00</w:t>
            </w:r>
            <w:r w:rsidRPr="006A510C">
              <w:rPr>
                <w:rFonts w:ascii="Times New Roman" w:hAnsi="Times New Roman" w:cs="Times New Roman"/>
                <w:spacing w:val="-2"/>
                <w:lang w:val="lv-LV"/>
              </w:rPr>
              <w:t>.</w:t>
            </w:r>
          </w:p>
        </w:tc>
      </w:tr>
      <w:tr w:rsidR="00A001C8" w:rsidRPr="006A510C" w14:paraId="1AE1896D" w14:textId="77777777" w:rsidTr="00A12E16">
        <w:trPr>
          <w:trHeight w:val="2044"/>
        </w:trPr>
        <w:tc>
          <w:tcPr>
            <w:tcW w:w="2405" w:type="dxa"/>
          </w:tcPr>
          <w:p w14:paraId="494992A0" w14:textId="77777777" w:rsidR="00A001C8" w:rsidRPr="006A510C" w:rsidRDefault="00A001C8" w:rsidP="00E07493">
            <w:pPr>
              <w:pStyle w:val="TableParagraph"/>
              <w:spacing w:line="275" w:lineRule="exact"/>
              <w:ind w:left="129"/>
              <w:rPr>
                <w:rFonts w:ascii="Times New Roman" w:hAnsi="Times New Roman" w:cs="Times New Roman"/>
                <w:b/>
                <w:lang w:val="lv-LV"/>
              </w:rPr>
            </w:pPr>
            <w:r w:rsidRPr="006A510C">
              <w:rPr>
                <w:rFonts w:ascii="Times New Roman" w:hAnsi="Times New Roman" w:cs="Times New Roman"/>
                <w:b/>
                <w:spacing w:val="-2"/>
                <w:lang w:val="lv-LV"/>
              </w:rPr>
              <w:t>Apspriedes</w:t>
            </w:r>
          </w:p>
          <w:p w14:paraId="268ADDF7" w14:textId="77777777" w:rsidR="00A001C8" w:rsidRPr="006A510C" w:rsidRDefault="00A001C8" w:rsidP="00E07493">
            <w:pPr>
              <w:pStyle w:val="TableParagraph"/>
              <w:ind w:left="129"/>
              <w:rPr>
                <w:rFonts w:ascii="Times New Roman" w:hAnsi="Times New Roman" w:cs="Times New Roman"/>
                <w:b/>
                <w:lang w:val="lv-LV"/>
              </w:rPr>
            </w:pPr>
            <w:r w:rsidRPr="006A510C">
              <w:rPr>
                <w:rFonts w:ascii="Times New Roman" w:hAnsi="Times New Roman" w:cs="Times New Roman"/>
                <w:b/>
                <w:lang w:val="lv-LV"/>
              </w:rPr>
              <w:t>publicēšanas</w:t>
            </w:r>
            <w:r w:rsidRPr="006A510C">
              <w:rPr>
                <w:rFonts w:ascii="Times New Roman" w:hAnsi="Times New Roman" w:cs="Times New Roman"/>
                <w:b/>
                <w:spacing w:val="-8"/>
                <w:lang w:val="lv-LV"/>
              </w:rPr>
              <w:t xml:space="preserve"> </w:t>
            </w:r>
            <w:r w:rsidRPr="006A510C">
              <w:rPr>
                <w:rFonts w:ascii="Times New Roman" w:hAnsi="Times New Roman" w:cs="Times New Roman"/>
                <w:b/>
                <w:spacing w:val="-2"/>
                <w:lang w:val="lv-LV"/>
              </w:rPr>
              <w:t>datums</w:t>
            </w:r>
          </w:p>
        </w:tc>
        <w:tc>
          <w:tcPr>
            <w:tcW w:w="6934" w:type="dxa"/>
          </w:tcPr>
          <w:p w14:paraId="38721E67" w14:textId="3CD25DC5" w:rsidR="00A001C8" w:rsidRPr="006A510C" w:rsidRDefault="00A001C8" w:rsidP="0028607F">
            <w:pPr>
              <w:pStyle w:val="TableParagraph"/>
              <w:numPr>
                <w:ilvl w:val="0"/>
                <w:numId w:val="4"/>
              </w:numPr>
              <w:tabs>
                <w:tab w:val="left" w:pos="427"/>
                <w:tab w:val="left" w:pos="429"/>
              </w:tabs>
              <w:ind w:right="95"/>
              <w:rPr>
                <w:rFonts w:ascii="Times New Roman" w:hAnsi="Times New Roman" w:cs="Times New Roman"/>
                <w:lang w:val="lv-LV"/>
              </w:rPr>
            </w:pPr>
            <w:r w:rsidRPr="006A510C">
              <w:rPr>
                <w:rFonts w:ascii="Times New Roman" w:hAnsi="Times New Roman" w:cs="Times New Roman"/>
                <w:lang w:val="lv-LV"/>
              </w:rPr>
              <w:t>Elektronisko</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iepirkumu</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sistēmā</w:t>
            </w:r>
            <w:r w:rsidRPr="006A510C">
              <w:rPr>
                <w:rFonts w:ascii="Times New Roman" w:hAnsi="Times New Roman" w:cs="Times New Roman"/>
                <w:spacing w:val="80"/>
                <w:lang w:val="lv-LV"/>
              </w:rPr>
              <w:t xml:space="preserve"> </w:t>
            </w:r>
            <w:hyperlink r:id="rId11" w:history="1">
              <w:r w:rsidR="00357B94" w:rsidRPr="006A510C">
                <w:rPr>
                  <w:rStyle w:val="Hyperlink"/>
                  <w:rFonts w:ascii="Times New Roman" w:hAnsi="Times New Roman" w:cs="Times New Roman"/>
                  <w:lang w:val="lv-LV"/>
                </w:rPr>
                <w:t>https://www.eis.gov.lv/EKEIS/Procurement/Documents/164397</w:t>
              </w:r>
            </w:hyperlink>
            <w:r w:rsidR="00357B94" w:rsidRPr="006A510C">
              <w:rPr>
                <w:rFonts w:ascii="Times New Roman" w:hAnsi="Times New Roman" w:cs="Times New Roman"/>
                <w:lang w:val="lv-LV"/>
              </w:rPr>
              <w:t xml:space="preserve"> </w:t>
            </w:r>
            <w:r w:rsidRPr="006A510C">
              <w:rPr>
                <w:rFonts w:ascii="Times New Roman" w:hAnsi="Times New Roman" w:cs="Times New Roman"/>
                <w:lang w:val="lv-LV"/>
              </w:rPr>
              <w:t xml:space="preserve">- </w:t>
            </w:r>
            <w:r w:rsidR="00357B94" w:rsidRPr="006A510C">
              <w:rPr>
                <w:rFonts w:ascii="Times New Roman" w:hAnsi="Times New Roman" w:cs="Times New Roman"/>
                <w:spacing w:val="-2"/>
                <w:lang w:val="lv-LV"/>
              </w:rPr>
              <w:t>26</w:t>
            </w:r>
            <w:r w:rsidRPr="006A510C">
              <w:rPr>
                <w:rFonts w:ascii="Times New Roman" w:hAnsi="Times New Roman" w:cs="Times New Roman"/>
                <w:spacing w:val="-2"/>
                <w:lang w:val="lv-LV"/>
              </w:rPr>
              <w:t>.</w:t>
            </w:r>
            <w:r w:rsidR="00357B94" w:rsidRPr="006A510C">
              <w:rPr>
                <w:rFonts w:ascii="Times New Roman" w:hAnsi="Times New Roman" w:cs="Times New Roman"/>
                <w:spacing w:val="-2"/>
                <w:lang w:val="lv-LV"/>
              </w:rPr>
              <w:t>01</w:t>
            </w:r>
            <w:r w:rsidRPr="006A510C">
              <w:rPr>
                <w:rFonts w:ascii="Times New Roman" w:hAnsi="Times New Roman" w:cs="Times New Roman"/>
                <w:spacing w:val="-2"/>
                <w:lang w:val="lv-LV"/>
              </w:rPr>
              <w:t>.202</w:t>
            </w:r>
            <w:r w:rsidR="00357B94" w:rsidRPr="006A510C">
              <w:rPr>
                <w:rFonts w:ascii="Times New Roman" w:hAnsi="Times New Roman" w:cs="Times New Roman"/>
                <w:spacing w:val="-2"/>
                <w:lang w:val="lv-LV"/>
              </w:rPr>
              <w:t>6</w:t>
            </w:r>
            <w:r w:rsidRPr="006A510C">
              <w:rPr>
                <w:rFonts w:ascii="Times New Roman" w:hAnsi="Times New Roman" w:cs="Times New Roman"/>
                <w:spacing w:val="-2"/>
                <w:lang w:val="lv-LV"/>
              </w:rPr>
              <w:t xml:space="preserve">.; </w:t>
            </w:r>
          </w:p>
          <w:p w14:paraId="0D052ED0" w14:textId="58004693" w:rsidR="00A001C8" w:rsidRPr="006A510C" w:rsidRDefault="00A001C8" w:rsidP="0028607F">
            <w:pPr>
              <w:pStyle w:val="TableParagraph"/>
              <w:numPr>
                <w:ilvl w:val="0"/>
                <w:numId w:val="4"/>
              </w:numPr>
              <w:tabs>
                <w:tab w:val="left" w:pos="427"/>
                <w:tab w:val="left" w:pos="429"/>
              </w:tabs>
              <w:ind w:right="95"/>
              <w:rPr>
                <w:rFonts w:ascii="Times New Roman" w:hAnsi="Times New Roman" w:cs="Times New Roman"/>
                <w:lang w:val="lv-LV"/>
              </w:rPr>
            </w:pPr>
            <w:r w:rsidRPr="006A510C">
              <w:rPr>
                <w:rFonts w:ascii="Times New Roman" w:hAnsi="Times New Roman" w:cs="Times New Roman"/>
                <w:lang w:val="lv-LV"/>
              </w:rPr>
              <w:t>Iepirkumu</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uzraudzības</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biroja</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mājas</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lapā</w:t>
            </w:r>
            <w:r w:rsidRPr="006A510C">
              <w:rPr>
                <w:rFonts w:ascii="Times New Roman" w:hAnsi="Times New Roman" w:cs="Times New Roman"/>
                <w:spacing w:val="-15"/>
                <w:lang w:val="lv-LV"/>
              </w:rPr>
              <w:t xml:space="preserve"> </w:t>
            </w:r>
            <w:hyperlink r:id="rId12" w:tgtFrame="_blank" w:tooltip="https://eformsb.pvs.iub.gov.lv/show/1a55f4f9-1d22-4f41-90bf-2905a39321cd" w:history="1">
              <w:r w:rsidR="00357B94" w:rsidRPr="006A510C">
                <w:rPr>
                  <w:rStyle w:val="Hyperlink"/>
                  <w:rFonts w:ascii="Times New Roman" w:hAnsi="Times New Roman" w:cs="Times New Roman"/>
                  <w:lang w:val="lv-LV"/>
                </w:rPr>
                <w:t>https://eformsb.pvs.iub.gov.lv/show/1a55f4f9-1d22-4f41-90bf-2905a39321cd</w:t>
              </w:r>
            </w:hyperlink>
            <w:r w:rsidRPr="006A510C">
              <w:rPr>
                <w:rFonts w:ascii="Times New Roman" w:hAnsi="Times New Roman" w:cs="Times New Roman"/>
                <w:lang w:val="lv-LV"/>
              </w:rPr>
              <w:t xml:space="preserve"> – </w:t>
            </w:r>
            <w:r w:rsidR="00357B94" w:rsidRPr="006A510C">
              <w:rPr>
                <w:rFonts w:ascii="Times New Roman" w:hAnsi="Times New Roman" w:cs="Times New Roman"/>
                <w:spacing w:val="-2"/>
                <w:lang w:val="lv-LV"/>
              </w:rPr>
              <w:t>26.01.2026</w:t>
            </w:r>
            <w:r w:rsidRPr="006A510C">
              <w:rPr>
                <w:rFonts w:ascii="Times New Roman" w:hAnsi="Times New Roman" w:cs="Times New Roman"/>
                <w:spacing w:val="-2"/>
                <w:lang w:val="lv-LV"/>
              </w:rPr>
              <w:t>.</w:t>
            </w:r>
          </w:p>
        </w:tc>
      </w:tr>
      <w:tr w:rsidR="00A001C8" w:rsidRPr="006A510C" w14:paraId="7A4D7721" w14:textId="77777777" w:rsidTr="00A12E16">
        <w:trPr>
          <w:trHeight w:val="1784"/>
        </w:trPr>
        <w:tc>
          <w:tcPr>
            <w:tcW w:w="2405" w:type="dxa"/>
          </w:tcPr>
          <w:p w14:paraId="5961E659" w14:textId="77777777" w:rsidR="00A001C8" w:rsidRPr="006A510C" w:rsidRDefault="00A001C8" w:rsidP="00E07493">
            <w:pPr>
              <w:pStyle w:val="TableParagraph"/>
              <w:ind w:right="343"/>
              <w:rPr>
                <w:rFonts w:ascii="Times New Roman" w:hAnsi="Times New Roman" w:cs="Times New Roman"/>
                <w:b/>
                <w:lang w:val="lv-LV"/>
              </w:rPr>
            </w:pPr>
            <w:r w:rsidRPr="006A510C">
              <w:rPr>
                <w:rFonts w:ascii="Times New Roman" w:hAnsi="Times New Roman" w:cs="Times New Roman"/>
                <w:b/>
                <w:spacing w:val="-2"/>
                <w:lang w:val="lv-LV"/>
              </w:rPr>
              <w:t>Apspriedes dalībnieki</w:t>
            </w:r>
          </w:p>
        </w:tc>
        <w:tc>
          <w:tcPr>
            <w:tcW w:w="6934" w:type="dxa"/>
          </w:tcPr>
          <w:p w14:paraId="1BCED6AD" w14:textId="4F299AA7" w:rsidR="00A001C8" w:rsidRPr="006A510C" w:rsidRDefault="00A001C8" w:rsidP="00E07493">
            <w:pPr>
              <w:pStyle w:val="TableParagraph"/>
              <w:spacing w:line="275" w:lineRule="exact"/>
              <w:rPr>
                <w:rFonts w:ascii="Times New Roman" w:hAnsi="Times New Roman" w:cs="Times New Roman"/>
                <w:lang w:val="lv-LV"/>
              </w:rPr>
            </w:pPr>
            <w:r w:rsidRPr="006A510C">
              <w:rPr>
                <w:rFonts w:ascii="Times New Roman" w:hAnsi="Times New Roman" w:cs="Times New Roman"/>
                <w:lang w:val="lv-LV"/>
              </w:rPr>
              <w:t>Skaits</w:t>
            </w:r>
            <w:r w:rsidRPr="006A510C">
              <w:rPr>
                <w:rFonts w:ascii="Times New Roman" w:hAnsi="Times New Roman" w:cs="Times New Roman"/>
                <w:spacing w:val="-1"/>
                <w:lang w:val="lv-LV"/>
              </w:rPr>
              <w:t xml:space="preserve"> </w:t>
            </w:r>
            <w:r w:rsidRPr="006A510C">
              <w:rPr>
                <w:rFonts w:ascii="Times New Roman" w:hAnsi="Times New Roman" w:cs="Times New Roman"/>
                <w:lang w:val="lv-LV"/>
              </w:rPr>
              <w:t xml:space="preserve">– </w:t>
            </w:r>
            <w:r w:rsidR="004B4CA8" w:rsidRPr="006A510C">
              <w:rPr>
                <w:rFonts w:ascii="Times New Roman" w:hAnsi="Times New Roman" w:cs="Times New Roman"/>
                <w:lang w:val="lv-LV"/>
              </w:rPr>
              <w:t>7</w:t>
            </w:r>
            <w:r w:rsidRPr="006A510C">
              <w:rPr>
                <w:rFonts w:ascii="Times New Roman" w:hAnsi="Times New Roman" w:cs="Times New Roman"/>
                <w:lang w:val="lv-LV"/>
              </w:rPr>
              <w:t xml:space="preserve"> </w:t>
            </w:r>
            <w:r w:rsidRPr="006A510C">
              <w:rPr>
                <w:rFonts w:ascii="Times New Roman" w:hAnsi="Times New Roman" w:cs="Times New Roman"/>
                <w:spacing w:val="-2"/>
                <w:lang w:val="lv-LV"/>
              </w:rPr>
              <w:t>(</w:t>
            </w:r>
            <w:r w:rsidR="004B4CA8" w:rsidRPr="006A510C">
              <w:rPr>
                <w:rFonts w:ascii="Times New Roman" w:hAnsi="Times New Roman" w:cs="Times New Roman"/>
                <w:spacing w:val="-2"/>
                <w:lang w:val="lv-LV"/>
              </w:rPr>
              <w:t>septiņi</w:t>
            </w:r>
            <w:r w:rsidRPr="006A510C">
              <w:rPr>
                <w:rFonts w:ascii="Times New Roman" w:hAnsi="Times New Roman" w:cs="Times New Roman"/>
                <w:spacing w:val="-2"/>
                <w:lang w:val="lv-LV"/>
              </w:rPr>
              <w:t>).</w:t>
            </w:r>
          </w:p>
          <w:p w14:paraId="690E655D" w14:textId="36F558D7" w:rsidR="00A001C8" w:rsidRPr="006A510C" w:rsidRDefault="00A001C8" w:rsidP="00E07493">
            <w:pPr>
              <w:pStyle w:val="TableParagraph"/>
              <w:spacing w:before="40" w:line="270" w:lineRule="atLeast"/>
              <w:rPr>
                <w:rFonts w:ascii="Times New Roman" w:hAnsi="Times New Roman" w:cs="Times New Roman"/>
                <w:lang w:val="lv-LV"/>
              </w:rPr>
            </w:pPr>
            <w:r w:rsidRPr="006A510C">
              <w:rPr>
                <w:rFonts w:ascii="Times New Roman" w:hAnsi="Times New Roman" w:cs="Times New Roman"/>
                <w:lang w:val="lv-LV"/>
              </w:rPr>
              <w:t>Apspriedes</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dalībnieki,</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kuri</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iesnieguši</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komentārus</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un priekšlikumus</w:t>
            </w:r>
            <w:r w:rsidRPr="006A510C">
              <w:rPr>
                <w:rFonts w:ascii="Times New Roman" w:hAnsi="Times New Roman" w:cs="Times New Roman"/>
                <w:spacing w:val="17"/>
                <w:lang w:val="lv-LV"/>
              </w:rPr>
              <w:t xml:space="preserve"> </w:t>
            </w:r>
            <w:r w:rsidRPr="006A510C">
              <w:rPr>
                <w:rFonts w:ascii="Times New Roman" w:hAnsi="Times New Roman" w:cs="Times New Roman"/>
                <w:lang w:val="lv-LV"/>
              </w:rPr>
              <w:t>rakstiski:</w:t>
            </w:r>
          </w:p>
          <w:p w14:paraId="6A87C4C3" w14:textId="65814877" w:rsidR="00A001C8" w:rsidRPr="006A510C" w:rsidRDefault="00A001C8" w:rsidP="0028607F">
            <w:pPr>
              <w:pStyle w:val="TableParagraph"/>
              <w:numPr>
                <w:ilvl w:val="0"/>
                <w:numId w:val="5"/>
              </w:numPr>
              <w:spacing w:before="1"/>
              <w:ind w:right="97"/>
              <w:jc w:val="both"/>
              <w:rPr>
                <w:rFonts w:ascii="Times New Roman" w:hAnsi="Times New Roman" w:cs="Times New Roman"/>
                <w:lang w:val="lv-LV"/>
              </w:rPr>
            </w:pPr>
            <w:r w:rsidRPr="006A510C">
              <w:rPr>
                <w:rFonts w:ascii="Times New Roman" w:hAnsi="Times New Roman" w:cs="Times New Roman"/>
                <w:lang w:val="lv-LV"/>
              </w:rPr>
              <w:t>“</w:t>
            </w:r>
            <w:r w:rsidR="008A09ED" w:rsidRPr="006A510C">
              <w:rPr>
                <w:rFonts w:ascii="Times New Roman" w:hAnsi="Times New Roman" w:cs="Times New Roman"/>
                <w:lang w:val="lv-LV"/>
              </w:rPr>
              <w:t>TECOS</w:t>
            </w:r>
            <w:r w:rsidRPr="006A510C">
              <w:rPr>
                <w:rFonts w:ascii="Times New Roman" w:hAnsi="Times New Roman" w:cs="Times New Roman"/>
                <w:lang w:val="lv-LV"/>
              </w:rPr>
              <w:t>”</w:t>
            </w:r>
            <w:r w:rsidR="008A09ED" w:rsidRPr="006A510C">
              <w:rPr>
                <w:rFonts w:ascii="Times New Roman" w:hAnsi="Times New Roman" w:cs="Times New Roman"/>
                <w:lang w:val="lv-LV"/>
              </w:rPr>
              <w:t xml:space="preserve"> UAB</w:t>
            </w:r>
            <w:r w:rsidRPr="006A510C">
              <w:rPr>
                <w:rFonts w:ascii="Times New Roman" w:hAnsi="Times New Roman" w:cs="Times New Roman"/>
                <w:lang w:val="lv-LV"/>
              </w:rPr>
              <w:t xml:space="preserve"> (</w:t>
            </w:r>
            <w:r w:rsidR="008A09ED" w:rsidRPr="006A510C">
              <w:rPr>
                <w:rFonts w:ascii="Times New Roman" w:hAnsi="Times New Roman" w:cs="Times New Roman"/>
                <w:lang w:val="lv-LV"/>
              </w:rPr>
              <w:t>Lietuva</w:t>
            </w:r>
            <w:r w:rsidRPr="006A510C">
              <w:rPr>
                <w:rFonts w:ascii="Times New Roman" w:hAnsi="Times New Roman" w:cs="Times New Roman"/>
                <w:lang w:val="lv-LV"/>
              </w:rPr>
              <w:t>)</w:t>
            </w:r>
          </w:p>
          <w:p w14:paraId="57F1CA25" w14:textId="35BFC651" w:rsidR="00A001C8" w:rsidRPr="006A510C" w:rsidRDefault="00A001C8" w:rsidP="0028607F">
            <w:pPr>
              <w:pStyle w:val="TableParagraph"/>
              <w:numPr>
                <w:ilvl w:val="0"/>
                <w:numId w:val="5"/>
              </w:numPr>
              <w:spacing w:before="1"/>
              <w:ind w:right="97"/>
              <w:jc w:val="both"/>
              <w:rPr>
                <w:rFonts w:ascii="Times New Roman" w:hAnsi="Times New Roman" w:cs="Times New Roman"/>
                <w:lang w:val="lv-LV"/>
              </w:rPr>
            </w:pPr>
            <w:r w:rsidRPr="006A510C">
              <w:rPr>
                <w:rFonts w:ascii="Times New Roman" w:hAnsi="Times New Roman" w:cs="Times New Roman"/>
                <w:lang w:val="lv-LV"/>
              </w:rPr>
              <w:t>SIA “</w:t>
            </w:r>
            <w:r w:rsidR="00DB5EA0" w:rsidRPr="006A510C">
              <w:rPr>
                <w:rFonts w:ascii="Times New Roman" w:hAnsi="Times New Roman" w:cs="Times New Roman"/>
                <w:lang w:val="lv-LV"/>
              </w:rPr>
              <w:t>KPMG Baltics</w:t>
            </w:r>
            <w:r w:rsidRPr="006A510C">
              <w:rPr>
                <w:rFonts w:ascii="Times New Roman" w:hAnsi="Times New Roman" w:cs="Times New Roman"/>
                <w:lang w:val="lv-LV"/>
              </w:rPr>
              <w:t>” (Latvija)</w:t>
            </w:r>
          </w:p>
          <w:p w14:paraId="2815B905" w14:textId="0F6BA1CE" w:rsidR="00007789" w:rsidRPr="006A510C" w:rsidRDefault="0064237C" w:rsidP="0028607F">
            <w:pPr>
              <w:pStyle w:val="TableParagraph"/>
              <w:numPr>
                <w:ilvl w:val="0"/>
                <w:numId w:val="5"/>
              </w:numPr>
              <w:spacing w:before="1"/>
              <w:ind w:right="97"/>
              <w:jc w:val="both"/>
              <w:rPr>
                <w:rFonts w:ascii="Times New Roman" w:hAnsi="Times New Roman" w:cs="Times New Roman"/>
                <w:lang w:val="lv-LV"/>
              </w:rPr>
            </w:pPr>
            <w:proofErr w:type="spellStart"/>
            <w:r w:rsidRPr="006A510C">
              <w:rPr>
                <w:rFonts w:ascii="Times New Roman" w:hAnsi="Times New Roman" w:cs="Times New Roman"/>
                <w:lang w:val="lv-LV"/>
              </w:rPr>
              <w:t>Castletown</w:t>
            </w:r>
            <w:proofErr w:type="spellEnd"/>
            <w:r w:rsidRPr="006A510C">
              <w:rPr>
                <w:rFonts w:ascii="Times New Roman" w:hAnsi="Times New Roman" w:cs="Times New Roman"/>
                <w:lang w:val="lv-LV"/>
              </w:rPr>
              <w:t xml:space="preserve"> </w:t>
            </w:r>
            <w:proofErr w:type="spellStart"/>
            <w:r w:rsidRPr="006A510C">
              <w:rPr>
                <w:rFonts w:ascii="Times New Roman" w:hAnsi="Times New Roman" w:cs="Times New Roman"/>
                <w:lang w:val="lv-LV"/>
              </w:rPr>
              <w:t>law</w:t>
            </w:r>
            <w:proofErr w:type="spellEnd"/>
            <w:r w:rsidRPr="006A510C">
              <w:rPr>
                <w:rFonts w:ascii="Times New Roman" w:hAnsi="Times New Roman" w:cs="Times New Roman"/>
                <w:lang w:val="lv-LV"/>
              </w:rPr>
              <w:t xml:space="preserve"> </w:t>
            </w:r>
            <w:r w:rsidR="003B32BA" w:rsidRPr="006A510C">
              <w:rPr>
                <w:rFonts w:ascii="Times New Roman" w:hAnsi="Times New Roman" w:cs="Times New Roman"/>
                <w:lang w:val="lv-LV"/>
              </w:rPr>
              <w:t>(</w:t>
            </w:r>
            <w:r w:rsidRPr="006A510C">
              <w:rPr>
                <w:rFonts w:ascii="Times New Roman" w:hAnsi="Times New Roman" w:cs="Times New Roman"/>
                <w:lang w:val="lv-LV"/>
              </w:rPr>
              <w:t>Lielbritānija</w:t>
            </w:r>
            <w:r w:rsidR="003B32BA" w:rsidRPr="006A510C">
              <w:rPr>
                <w:rFonts w:ascii="Times New Roman" w:hAnsi="Times New Roman" w:cs="Times New Roman"/>
                <w:lang w:val="lv-LV"/>
              </w:rPr>
              <w:t>)</w:t>
            </w:r>
          </w:p>
          <w:p w14:paraId="71E4CD1F" w14:textId="5E27D48F" w:rsidR="00A001C8" w:rsidRPr="006A510C" w:rsidRDefault="0064237C" w:rsidP="0028607F">
            <w:pPr>
              <w:pStyle w:val="TableParagraph"/>
              <w:numPr>
                <w:ilvl w:val="0"/>
                <w:numId w:val="5"/>
              </w:numPr>
              <w:spacing w:before="1"/>
              <w:ind w:right="97"/>
              <w:jc w:val="both"/>
              <w:rPr>
                <w:rFonts w:ascii="Times New Roman" w:hAnsi="Times New Roman" w:cs="Times New Roman"/>
                <w:lang w:val="lv-LV"/>
              </w:rPr>
            </w:pPr>
            <w:proofErr w:type="spellStart"/>
            <w:r w:rsidRPr="006A510C">
              <w:rPr>
                <w:rFonts w:ascii="Times New Roman" w:hAnsi="Times New Roman" w:cs="Times New Roman"/>
                <w:lang w:val="lv-LV"/>
              </w:rPr>
              <w:t>White&amp;Case</w:t>
            </w:r>
            <w:proofErr w:type="spellEnd"/>
            <w:r w:rsidRPr="006A510C">
              <w:rPr>
                <w:rFonts w:ascii="Times New Roman" w:hAnsi="Times New Roman" w:cs="Times New Roman"/>
                <w:lang w:val="lv-LV"/>
              </w:rPr>
              <w:t xml:space="preserve">/COBALT </w:t>
            </w:r>
            <w:r w:rsidR="00F6231F" w:rsidRPr="006A510C">
              <w:rPr>
                <w:rFonts w:ascii="Times New Roman" w:hAnsi="Times New Roman" w:cs="Times New Roman"/>
                <w:lang w:val="lv-LV"/>
              </w:rPr>
              <w:t>Latvija</w:t>
            </w:r>
            <w:r w:rsidR="00A001C8" w:rsidRPr="006A510C">
              <w:rPr>
                <w:rFonts w:ascii="Times New Roman" w:hAnsi="Times New Roman" w:cs="Times New Roman"/>
                <w:lang w:val="lv-LV"/>
              </w:rPr>
              <w:t xml:space="preserve"> (</w:t>
            </w:r>
            <w:r w:rsidRPr="006A510C">
              <w:rPr>
                <w:rFonts w:ascii="Times New Roman" w:hAnsi="Times New Roman" w:cs="Times New Roman"/>
                <w:lang w:val="lv-LV"/>
              </w:rPr>
              <w:t>starptautisks/Latvija</w:t>
            </w:r>
            <w:r w:rsidR="00A001C8" w:rsidRPr="006A510C">
              <w:rPr>
                <w:rFonts w:ascii="Times New Roman" w:hAnsi="Times New Roman" w:cs="Times New Roman"/>
                <w:lang w:val="lv-LV"/>
              </w:rPr>
              <w:t>)</w:t>
            </w:r>
          </w:p>
          <w:p w14:paraId="719E1CBD" w14:textId="553D8E13" w:rsidR="00A001C8" w:rsidRPr="006A510C" w:rsidRDefault="00A001C8" w:rsidP="0028607F">
            <w:pPr>
              <w:pStyle w:val="TableParagraph"/>
              <w:numPr>
                <w:ilvl w:val="0"/>
                <w:numId w:val="5"/>
              </w:numPr>
              <w:spacing w:before="1"/>
              <w:ind w:right="97"/>
              <w:jc w:val="both"/>
              <w:rPr>
                <w:rFonts w:ascii="Times New Roman" w:hAnsi="Times New Roman" w:cs="Times New Roman"/>
                <w:lang w:val="lv-LV"/>
              </w:rPr>
            </w:pPr>
            <w:r w:rsidRPr="006A510C">
              <w:rPr>
                <w:rFonts w:ascii="Times New Roman" w:hAnsi="Times New Roman" w:cs="Times New Roman"/>
                <w:lang w:val="lv-LV"/>
              </w:rPr>
              <w:t>SIA “</w:t>
            </w:r>
            <w:proofErr w:type="spellStart"/>
            <w:r w:rsidR="00F6231F" w:rsidRPr="006A510C">
              <w:rPr>
                <w:rFonts w:ascii="Times New Roman" w:hAnsi="Times New Roman" w:cs="Times New Roman"/>
                <w:lang w:val="lv-LV"/>
              </w:rPr>
              <w:t>Ernst&amp;Young</w:t>
            </w:r>
            <w:proofErr w:type="spellEnd"/>
            <w:r w:rsidR="00F6231F" w:rsidRPr="006A510C">
              <w:rPr>
                <w:rFonts w:ascii="Times New Roman" w:hAnsi="Times New Roman" w:cs="Times New Roman"/>
                <w:lang w:val="lv-LV"/>
              </w:rPr>
              <w:t xml:space="preserve"> Baltic” </w:t>
            </w:r>
            <w:r w:rsidRPr="006A510C">
              <w:rPr>
                <w:rFonts w:ascii="Times New Roman" w:hAnsi="Times New Roman" w:cs="Times New Roman"/>
                <w:lang w:val="lv-LV"/>
              </w:rPr>
              <w:t>(Latvija)</w:t>
            </w:r>
          </w:p>
          <w:p w14:paraId="59C16FE0" w14:textId="3F1EDD86" w:rsidR="00A001C8" w:rsidRPr="006A510C" w:rsidRDefault="00A001C8" w:rsidP="0028607F">
            <w:pPr>
              <w:pStyle w:val="TableParagraph"/>
              <w:numPr>
                <w:ilvl w:val="0"/>
                <w:numId w:val="5"/>
              </w:numPr>
              <w:spacing w:before="1"/>
              <w:ind w:right="97"/>
              <w:jc w:val="both"/>
              <w:rPr>
                <w:rFonts w:ascii="Times New Roman" w:hAnsi="Times New Roman" w:cs="Times New Roman"/>
                <w:lang w:val="lv-LV"/>
              </w:rPr>
            </w:pPr>
            <w:r w:rsidRPr="006A510C">
              <w:rPr>
                <w:rFonts w:ascii="Times New Roman" w:hAnsi="Times New Roman" w:cs="Times New Roman"/>
                <w:lang w:val="lv-LV"/>
              </w:rPr>
              <w:lastRenderedPageBreak/>
              <w:t>SIA “</w:t>
            </w:r>
            <w:r w:rsidR="00802EC7" w:rsidRPr="006A510C">
              <w:rPr>
                <w:rFonts w:ascii="Times New Roman" w:hAnsi="Times New Roman" w:cs="Times New Roman"/>
                <w:lang w:val="lv-LV"/>
              </w:rPr>
              <w:t>Enviroprojekts</w:t>
            </w:r>
            <w:r w:rsidRPr="006A510C">
              <w:rPr>
                <w:rFonts w:ascii="Times New Roman" w:hAnsi="Times New Roman" w:cs="Times New Roman"/>
                <w:lang w:val="lv-LV"/>
              </w:rPr>
              <w:t>”</w:t>
            </w:r>
            <w:r w:rsidR="009C4A56" w:rsidRPr="006A510C">
              <w:rPr>
                <w:rFonts w:ascii="Times New Roman" w:hAnsi="Times New Roman" w:cs="Times New Roman"/>
                <w:lang w:val="lv-LV"/>
              </w:rPr>
              <w:t xml:space="preserve"> (Latvija)</w:t>
            </w:r>
          </w:p>
          <w:p w14:paraId="2E0C1396" w14:textId="09193CC8" w:rsidR="00C9303F" w:rsidRPr="006A510C" w:rsidRDefault="00C9303F" w:rsidP="0028607F">
            <w:pPr>
              <w:pStyle w:val="TableParagraph"/>
              <w:numPr>
                <w:ilvl w:val="0"/>
                <w:numId w:val="5"/>
              </w:numPr>
              <w:spacing w:before="1"/>
              <w:ind w:right="97"/>
              <w:jc w:val="both"/>
              <w:rPr>
                <w:rFonts w:ascii="Times New Roman" w:hAnsi="Times New Roman" w:cs="Times New Roman"/>
                <w:lang w:val="lv-LV"/>
              </w:rPr>
            </w:pPr>
            <w:r w:rsidRPr="006A510C">
              <w:rPr>
                <w:rFonts w:ascii="Times New Roman" w:hAnsi="Times New Roman" w:cs="Times New Roman"/>
                <w:lang w:val="lv-LV"/>
              </w:rPr>
              <w:t>SIA “</w:t>
            </w:r>
            <w:proofErr w:type="spellStart"/>
            <w:r w:rsidR="00BC4067" w:rsidRPr="006A510C">
              <w:rPr>
                <w:rFonts w:ascii="Times New Roman" w:hAnsi="Times New Roman" w:cs="Times New Roman"/>
                <w:lang w:val="lv-LV"/>
              </w:rPr>
              <w:t>Civitta</w:t>
            </w:r>
            <w:proofErr w:type="spellEnd"/>
            <w:r w:rsidR="00BC4067" w:rsidRPr="006A510C">
              <w:rPr>
                <w:rFonts w:ascii="Times New Roman" w:hAnsi="Times New Roman" w:cs="Times New Roman"/>
                <w:lang w:val="lv-LV"/>
              </w:rPr>
              <w:t xml:space="preserve"> Latvija</w:t>
            </w:r>
            <w:r w:rsidRPr="006A510C">
              <w:rPr>
                <w:rFonts w:ascii="Times New Roman" w:hAnsi="Times New Roman" w:cs="Times New Roman"/>
                <w:lang w:val="lv-LV"/>
              </w:rPr>
              <w:t>”</w:t>
            </w:r>
            <w:r w:rsidR="00BC4067" w:rsidRPr="006A510C">
              <w:rPr>
                <w:rFonts w:ascii="Times New Roman" w:hAnsi="Times New Roman" w:cs="Times New Roman"/>
                <w:lang w:val="lv-LV"/>
              </w:rPr>
              <w:t xml:space="preserve"> (Latvija)</w:t>
            </w:r>
          </w:p>
          <w:p w14:paraId="6CEDCFE5" w14:textId="77777777" w:rsidR="00A001C8" w:rsidRPr="006A510C" w:rsidRDefault="00A001C8" w:rsidP="00E07493">
            <w:pPr>
              <w:pStyle w:val="TableParagraph"/>
              <w:spacing w:before="40" w:line="270" w:lineRule="atLeast"/>
              <w:rPr>
                <w:rFonts w:ascii="Times New Roman" w:hAnsi="Times New Roman" w:cs="Times New Roman"/>
                <w:lang w:val="lv-LV"/>
              </w:rPr>
            </w:pPr>
            <w:r w:rsidRPr="006A510C">
              <w:rPr>
                <w:rFonts w:ascii="Times New Roman" w:hAnsi="Times New Roman" w:cs="Times New Roman"/>
                <w:lang w:val="lv-LV"/>
              </w:rPr>
              <w:t>Piegādātāju</w:t>
            </w:r>
            <w:r w:rsidRPr="006A510C">
              <w:rPr>
                <w:rFonts w:ascii="Times New Roman" w:hAnsi="Times New Roman" w:cs="Times New Roman"/>
                <w:spacing w:val="-2"/>
                <w:lang w:val="lv-LV"/>
              </w:rPr>
              <w:t xml:space="preserve"> </w:t>
            </w:r>
            <w:r w:rsidRPr="006A510C">
              <w:rPr>
                <w:rFonts w:ascii="Times New Roman" w:hAnsi="Times New Roman" w:cs="Times New Roman"/>
                <w:lang w:val="lv-LV"/>
              </w:rPr>
              <w:t>komentāri</w:t>
            </w:r>
            <w:r w:rsidRPr="006A510C">
              <w:rPr>
                <w:rFonts w:ascii="Times New Roman" w:hAnsi="Times New Roman" w:cs="Times New Roman"/>
                <w:spacing w:val="-1"/>
                <w:lang w:val="lv-LV"/>
              </w:rPr>
              <w:t xml:space="preserve"> </w:t>
            </w:r>
            <w:r w:rsidRPr="006A510C">
              <w:rPr>
                <w:rFonts w:ascii="Times New Roman" w:hAnsi="Times New Roman" w:cs="Times New Roman"/>
                <w:lang w:val="lv-LV"/>
              </w:rPr>
              <w:t>un priekšlikumi</w:t>
            </w:r>
            <w:r w:rsidRPr="006A510C">
              <w:rPr>
                <w:rFonts w:ascii="Times New Roman" w:hAnsi="Times New Roman" w:cs="Times New Roman"/>
                <w:spacing w:val="-1"/>
                <w:lang w:val="lv-LV"/>
              </w:rPr>
              <w:t xml:space="preserve"> </w:t>
            </w:r>
            <w:r w:rsidRPr="006A510C">
              <w:rPr>
                <w:rFonts w:ascii="Times New Roman" w:hAnsi="Times New Roman" w:cs="Times New Roman"/>
                <w:spacing w:val="-2"/>
                <w:lang w:val="lv-LV"/>
              </w:rPr>
              <w:t>(</w:t>
            </w:r>
            <w:proofErr w:type="spellStart"/>
            <w:r w:rsidRPr="006A510C">
              <w:rPr>
                <w:rFonts w:ascii="Times New Roman" w:hAnsi="Times New Roman" w:cs="Times New Roman"/>
                <w:spacing w:val="-2"/>
                <w:lang w:val="lv-LV"/>
              </w:rPr>
              <w:t>sk.pielikumu</w:t>
            </w:r>
            <w:proofErr w:type="spellEnd"/>
            <w:r w:rsidRPr="006A510C">
              <w:rPr>
                <w:rFonts w:ascii="Times New Roman" w:hAnsi="Times New Roman" w:cs="Times New Roman"/>
                <w:spacing w:val="-2"/>
                <w:lang w:val="lv-LV"/>
              </w:rPr>
              <w:t>).</w:t>
            </w:r>
          </w:p>
        </w:tc>
      </w:tr>
      <w:tr w:rsidR="00A001C8" w:rsidRPr="006A510C" w14:paraId="40AC2A24" w14:textId="77777777" w:rsidTr="00A12E16">
        <w:trPr>
          <w:trHeight w:val="691"/>
        </w:trPr>
        <w:tc>
          <w:tcPr>
            <w:tcW w:w="2405" w:type="dxa"/>
          </w:tcPr>
          <w:p w14:paraId="08E01F68" w14:textId="77777777" w:rsidR="00A001C8" w:rsidRPr="006A510C" w:rsidRDefault="00A001C8" w:rsidP="00E07493">
            <w:pPr>
              <w:pStyle w:val="TableParagraph"/>
              <w:ind w:right="343"/>
              <w:rPr>
                <w:rFonts w:ascii="Times New Roman" w:hAnsi="Times New Roman" w:cs="Times New Roman"/>
                <w:b/>
                <w:spacing w:val="-2"/>
                <w:lang w:val="lv-LV"/>
              </w:rPr>
            </w:pPr>
            <w:r w:rsidRPr="006A510C">
              <w:rPr>
                <w:rFonts w:ascii="Times New Roman" w:hAnsi="Times New Roman" w:cs="Times New Roman"/>
                <w:b/>
                <w:lang w:val="lv-LV"/>
              </w:rPr>
              <w:lastRenderedPageBreak/>
              <w:t>Pasūtītāja</w:t>
            </w:r>
            <w:r w:rsidRPr="006A510C">
              <w:rPr>
                <w:rFonts w:ascii="Times New Roman" w:hAnsi="Times New Roman" w:cs="Times New Roman"/>
                <w:b/>
                <w:spacing w:val="-15"/>
                <w:lang w:val="lv-LV"/>
              </w:rPr>
              <w:t xml:space="preserve"> </w:t>
            </w:r>
            <w:r w:rsidRPr="006A510C">
              <w:rPr>
                <w:rFonts w:ascii="Times New Roman" w:hAnsi="Times New Roman" w:cs="Times New Roman"/>
                <w:b/>
                <w:lang w:val="lv-LV"/>
              </w:rPr>
              <w:t xml:space="preserve">galvenie </w:t>
            </w:r>
            <w:r w:rsidRPr="006A510C">
              <w:rPr>
                <w:rFonts w:ascii="Times New Roman" w:hAnsi="Times New Roman" w:cs="Times New Roman"/>
                <w:b/>
                <w:spacing w:val="-2"/>
                <w:lang w:val="lv-LV"/>
              </w:rPr>
              <w:t>secinājumi</w:t>
            </w:r>
          </w:p>
        </w:tc>
        <w:tc>
          <w:tcPr>
            <w:tcW w:w="6934" w:type="dxa"/>
          </w:tcPr>
          <w:p w14:paraId="19219A59" w14:textId="3244B248" w:rsidR="00A001C8" w:rsidRPr="006A510C" w:rsidRDefault="00A001C8" w:rsidP="00E07493">
            <w:pPr>
              <w:pStyle w:val="TableParagraph"/>
              <w:ind w:right="101"/>
              <w:jc w:val="both"/>
              <w:rPr>
                <w:rFonts w:ascii="Times New Roman" w:hAnsi="Times New Roman" w:cs="Times New Roman"/>
                <w:lang w:val="lv-LV"/>
              </w:rPr>
            </w:pPr>
            <w:r w:rsidRPr="006A510C">
              <w:rPr>
                <w:rFonts w:ascii="Times New Roman" w:hAnsi="Times New Roman" w:cs="Times New Roman"/>
                <w:lang w:val="lv-LV"/>
              </w:rPr>
              <w:t>Piegādātājiem ir interese par Pasūtītāja organizējamo iepirkumu “</w:t>
            </w:r>
            <w:proofErr w:type="spellStart"/>
            <w:r w:rsidR="006E10CE" w:rsidRPr="006A510C">
              <w:rPr>
                <w:rFonts w:ascii="Times New Roman" w:hAnsi="Times New Roman" w:cs="Times New Roman"/>
                <w:lang w:val="lv-LV"/>
              </w:rPr>
              <w:t>Izvērtējums</w:t>
            </w:r>
            <w:proofErr w:type="spellEnd"/>
            <w:r w:rsidR="006E10CE" w:rsidRPr="006A510C">
              <w:rPr>
                <w:rFonts w:ascii="Times New Roman" w:hAnsi="Times New Roman" w:cs="Times New Roman"/>
                <w:lang w:val="lv-LV"/>
              </w:rPr>
              <w:t xml:space="preserve"> par kodolenerģijas attīstības iespējām Latvijas Republikā</w:t>
            </w:r>
            <w:r w:rsidRPr="006A510C">
              <w:rPr>
                <w:rFonts w:ascii="Times New Roman" w:hAnsi="Times New Roman" w:cs="Times New Roman"/>
                <w:lang w:val="lv-LV"/>
              </w:rPr>
              <w:t>”.</w:t>
            </w:r>
          </w:p>
          <w:p w14:paraId="5F65E19C" w14:textId="44C76473" w:rsidR="000B3BFF" w:rsidRPr="006A510C" w:rsidRDefault="00A001C8" w:rsidP="006C2A85">
            <w:pPr>
              <w:pStyle w:val="TableParagraph"/>
              <w:spacing w:line="275" w:lineRule="exact"/>
              <w:jc w:val="both"/>
              <w:rPr>
                <w:rFonts w:ascii="Times New Roman" w:hAnsi="Times New Roman" w:cs="Times New Roman"/>
                <w:lang w:val="lv-LV"/>
              </w:rPr>
            </w:pPr>
            <w:r w:rsidRPr="006A510C">
              <w:rPr>
                <w:rFonts w:ascii="Times New Roman" w:hAnsi="Times New Roman" w:cs="Times New Roman"/>
                <w:lang w:val="lv-LV"/>
              </w:rPr>
              <w:t xml:space="preserve">Izvērtējot apspriedes laikā saņemtos piegādātāja komentārus un priekšlikumus, konstatēta nepieciešamība </w:t>
            </w:r>
            <w:r w:rsidR="000B53CF">
              <w:rPr>
                <w:rFonts w:ascii="Times New Roman" w:hAnsi="Times New Roman" w:cs="Times New Roman"/>
                <w:lang w:val="lv-LV"/>
              </w:rPr>
              <w:t>precizēt</w:t>
            </w:r>
            <w:r w:rsidRPr="006A510C">
              <w:rPr>
                <w:rFonts w:ascii="Times New Roman" w:hAnsi="Times New Roman" w:cs="Times New Roman"/>
                <w:lang w:val="lv-LV"/>
              </w:rPr>
              <w:t xml:space="preserve"> un uzlabot </w:t>
            </w:r>
            <w:r w:rsidR="00055C82" w:rsidRPr="006A510C">
              <w:rPr>
                <w:rFonts w:ascii="Times New Roman" w:hAnsi="Times New Roman" w:cs="Times New Roman"/>
                <w:lang w:val="lv-LV"/>
              </w:rPr>
              <w:t>iepirkuma dokumentācijas</w:t>
            </w:r>
            <w:r w:rsidRPr="006A510C">
              <w:rPr>
                <w:rFonts w:ascii="Times New Roman" w:hAnsi="Times New Roman" w:cs="Times New Roman"/>
                <w:lang w:val="lv-LV"/>
              </w:rPr>
              <w:t xml:space="preserve"> </w:t>
            </w:r>
            <w:r w:rsidR="003D2E0F" w:rsidRPr="006A510C">
              <w:rPr>
                <w:rFonts w:ascii="Times New Roman" w:hAnsi="Times New Roman" w:cs="Times New Roman"/>
                <w:lang w:val="lv-LV"/>
              </w:rPr>
              <w:t xml:space="preserve">nebūtiskas </w:t>
            </w:r>
            <w:r w:rsidRPr="006A510C">
              <w:rPr>
                <w:rFonts w:ascii="Times New Roman" w:hAnsi="Times New Roman" w:cs="Times New Roman"/>
                <w:lang w:val="lv-LV"/>
              </w:rPr>
              <w:t>prasība</w:t>
            </w:r>
            <w:r w:rsidR="0093640E" w:rsidRPr="006A510C">
              <w:rPr>
                <w:rFonts w:ascii="Times New Roman" w:hAnsi="Times New Roman" w:cs="Times New Roman"/>
                <w:lang w:val="lv-LV"/>
              </w:rPr>
              <w:t>s</w:t>
            </w:r>
            <w:r w:rsidR="003D2E0F" w:rsidRPr="006A510C">
              <w:rPr>
                <w:rFonts w:ascii="Times New Roman" w:hAnsi="Times New Roman" w:cs="Times New Roman"/>
                <w:lang w:val="lv-LV"/>
              </w:rPr>
              <w:t>, kas nesašaurina konkurenci</w:t>
            </w:r>
            <w:r w:rsidR="000B3BFF" w:rsidRPr="006A510C">
              <w:rPr>
                <w:rFonts w:ascii="Times New Roman" w:hAnsi="Times New Roman" w:cs="Times New Roman"/>
                <w:lang w:val="lv-LV"/>
              </w:rPr>
              <w:t>, tāpēc atkārtota apspriede nav nepieciešama</w:t>
            </w:r>
            <w:r w:rsidR="00DA6D57" w:rsidRPr="006A510C">
              <w:rPr>
                <w:rFonts w:ascii="Times New Roman" w:hAnsi="Times New Roman" w:cs="Times New Roman"/>
                <w:lang w:val="lv-LV"/>
              </w:rPr>
              <w:t>.</w:t>
            </w:r>
          </w:p>
          <w:p w14:paraId="392AF956" w14:textId="4EFFB4FA" w:rsidR="00A001C8" w:rsidRPr="006A510C" w:rsidRDefault="000B3BFF" w:rsidP="006C2A85">
            <w:pPr>
              <w:pStyle w:val="TableParagraph"/>
              <w:spacing w:line="275" w:lineRule="exact"/>
              <w:jc w:val="both"/>
              <w:rPr>
                <w:rFonts w:ascii="Times New Roman" w:hAnsi="Times New Roman" w:cs="Times New Roman"/>
                <w:lang w:val="lv-LV"/>
              </w:rPr>
            </w:pPr>
            <w:r w:rsidRPr="006A510C">
              <w:rPr>
                <w:rFonts w:ascii="Times New Roman" w:hAnsi="Times New Roman" w:cs="Times New Roman"/>
                <w:lang w:val="lv-LV"/>
              </w:rPr>
              <w:t>Iepirkuma komisija pieņem lēmumu, ka apspriede ir notikusi un pabeigta.</w:t>
            </w:r>
          </w:p>
        </w:tc>
      </w:tr>
    </w:tbl>
    <w:p w14:paraId="62060FF1" w14:textId="77777777" w:rsidR="00A001C8" w:rsidRPr="006A510C" w:rsidRDefault="00A001C8" w:rsidP="005F494C">
      <w:pPr>
        <w:pStyle w:val="BodyText"/>
        <w:ind w:left="2"/>
        <w:rPr>
          <w:spacing w:val="-2"/>
          <w:sz w:val="22"/>
          <w:szCs w:val="22"/>
        </w:rPr>
      </w:pPr>
    </w:p>
    <w:p w14:paraId="0D91C425" w14:textId="77777777" w:rsidR="00A001C8" w:rsidRPr="006A510C" w:rsidRDefault="00A001C8" w:rsidP="00A001C8">
      <w:pPr>
        <w:pStyle w:val="BodyText"/>
        <w:rPr>
          <w:sz w:val="22"/>
          <w:szCs w:val="22"/>
        </w:rPr>
      </w:pPr>
      <w:r w:rsidRPr="006A510C">
        <w:rPr>
          <w:b/>
          <w:sz w:val="22"/>
          <w:szCs w:val="22"/>
        </w:rPr>
        <w:t>Pielikumā:</w:t>
      </w:r>
      <w:r w:rsidRPr="006A510C">
        <w:rPr>
          <w:b/>
          <w:spacing w:val="-5"/>
          <w:sz w:val="22"/>
          <w:szCs w:val="22"/>
        </w:rPr>
        <w:t xml:space="preserve"> </w:t>
      </w:r>
      <w:r w:rsidRPr="006A510C">
        <w:rPr>
          <w:sz w:val="22"/>
          <w:szCs w:val="22"/>
        </w:rPr>
        <w:t>Piegādātāju</w:t>
      </w:r>
      <w:r w:rsidRPr="006A510C">
        <w:rPr>
          <w:spacing w:val="-2"/>
          <w:sz w:val="22"/>
          <w:szCs w:val="22"/>
        </w:rPr>
        <w:t xml:space="preserve"> </w:t>
      </w:r>
      <w:r w:rsidRPr="006A510C">
        <w:rPr>
          <w:sz w:val="22"/>
          <w:szCs w:val="22"/>
        </w:rPr>
        <w:t>komentāri</w:t>
      </w:r>
      <w:r w:rsidRPr="006A510C">
        <w:rPr>
          <w:spacing w:val="-2"/>
          <w:sz w:val="22"/>
          <w:szCs w:val="22"/>
        </w:rPr>
        <w:t xml:space="preserve"> </w:t>
      </w:r>
      <w:r w:rsidRPr="006A510C">
        <w:rPr>
          <w:sz w:val="22"/>
          <w:szCs w:val="22"/>
        </w:rPr>
        <w:t>un</w:t>
      </w:r>
      <w:r w:rsidRPr="006A510C">
        <w:rPr>
          <w:spacing w:val="-2"/>
          <w:sz w:val="22"/>
          <w:szCs w:val="22"/>
        </w:rPr>
        <w:t xml:space="preserve"> </w:t>
      </w:r>
      <w:r w:rsidRPr="006A510C">
        <w:rPr>
          <w:sz w:val="22"/>
          <w:szCs w:val="22"/>
        </w:rPr>
        <w:t>priekšlikumi</w:t>
      </w:r>
      <w:r w:rsidRPr="006A510C">
        <w:rPr>
          <w:spacing w:val="-2"/>
          <w:sz w:val="22"/>
          <w:szCs w:val="22"/>
        </w:rPr>
        <w:t xml:space="preserve"> </w:t>
      </w:r>
      <w:r w:rsidRPr="006A510C">
        <w:rPr>
          <w:sz w:val="22"/>
          <w:szCs w:val="22"/>
        </w:rPr>
        <w:t>un</w:t>
      </w:r>
      <w:r w:rsidRPr="006A510C">
        <w:rPr>
          <w:spacing w:val="-2"/>
          <w:sz w:val="22"/>
          <w:szCs w:val="22"/>
        </w:rPr>
        <w:t xml:space="preserve"> </w:t>
      </w:r>
      <w:r w:rsidRPr="006A510C">
        <w:rPr>
          <w:sz w:val="22"/>
          <w:szCs w:val="22"/>
        </w:rPr>
        <w:t>iepirkuma</w:t>
      </w:r>
      <w:r w:rsidRPr="006A510C">
        <w:rPr>
          <w:spacing w:val="-2"/>
          <w:sz w:val="22"/>
          <w:szCs w:val="22"/>
        </w:rPr>
        <w:t xml:space="preserve"> </w:t>
      </w:r>
      <w:r w:rsidRPr="006A510C">
        <w:rPr>
          <w:sz w:val="22"/>
          <w:szCs w:val="22"/>
        </w:rPr>
        <w:t>komisijas</w:t>
      </w:r>
      <w:r w:rsidRPr="006A510C">
        <w:rPr>
          <w:spacing w:val="-2"/>
          <w:sz w:val="22"/>
          <w:szCs w:val="22"/>
        </w:rPr>
        <w:t xml:space="preserve"> vērtējums.</w:t>
      </w:r>
    </w:p>
    <w:p w14:paraId="61EE49CA" w14:textId="77777777" w:rsidR="00A001C8" w:rsidRPr="006A510C" w:rsidRDefault="00A001C8" w:rsidP="005F494C">
      <w:pPr>
        <w:pStyle w:val="BodyText"/>
        <w:ind w:left="2"/>
        <w:rPr>
          <w:sz w:val="22"/>
          <w:szCs w:val="22"/>
        </w:rPr>
      </w:pPr>
    </w:p>
    <w:p w14:paraId="50DE1044" w14:textId="77777777" w:rsidR="005F494C" w:rsidRPr="006A510C" w:rsidRDefault="005F494C" w:rsidP="005F494C">
      <w:pPr>
        <w:pStyle w:val="TableParagraph"/>
        <w:spacing w:line="270" w:lineRule="atLeast"/>
        <w:ind w:left="0"/>
        <w:rPr>
          <w:rFonts w:ascii="Times New Roman" w:hAnsi="Times New Roman" w:cs="Times New Roman"/>
          <w:lang w:val="lv-LV"/>
        </w:rPr>
      </w:pPr>
    </w:p>
    <w:p w14:paraId="71B25073" w14:textId="2CA76824" w:rsidR="002B0054" w:rsidRPr="006A510C" w:rsidRDefault="002B0054" w:rsidP="002B0054">
      <w:pPr>
        <w:spacing w:after="0" w:line="240" w:lineRule="auto"/>
        <w:ind w:firstLine="720"/>
        <w:jc w:val="both"/>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priekšsēdētāja</w:t>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00EB2EF8" w:rsidRPr="006A510C">
        <w:rPr>
          <w:rFonts w:ascii="Times New Roman" w:eastAsia="Times New Roman" w:hAnsi="Times New Roman" w:cs="Times New Roman"/>
          <w:kern w:val="0"/>
          <w:sz w:val="22"/>
          <w:szCs w:val="22"/>
          <w14:ligatures w14:val="none"/>
        </w:rPr>
        <w:t>Līga Rozentāle</w:t>
      </w:r>
    </w:p>
    <w:p w14:paraId="5A1031E2" w14:textId="77777777" w:rsidR="00EB2EF8" w:rsidRPr="006A510C" w:rsidRDefault="00EB2EF8" w:rsidP="002B0054">
      <w:pPr>
        <w:spacing w:after="0" w:line="240" w:lineRule="auto"/>
        <w:ind w:firstLine="720"/>
        <w:jc w:val="both"/>
        <w:rPr>
          <w:rFonts w:ascii="Times New Roman" w:eastAsia="Times New Roman" w:hAnsi="Times New Roman" w:cs="Times New Roman"/>
          <w:kern w:val="0"/>
          <w:sz w:val="22"/>
          <w:szCs w:val="22"/>
          <w14:ligatures w14:val="none"/>
        </w:rPr>
      </w:pPr>
    </w:p>
    <w:p w14:paraId="1D9DA682" w14:textId="3970B978" w:rsidR="00EB2EF8" w:rsidRPr="006A510C" w:rsidRDefault="00EB2EF8" w:rsidP="00EB2EF8">
      <w:pPr>
        <w:spacing w:after="0" w:line="240" w:lineRule="auto"/>
        <w:ind w:firstLine="720"/>
        <w:jc w:val="both"/>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priekšsēdētājas vietniece</w:t>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t>Indra Niedrīte</w:t>
      </w:r>
    </w:p>
    <w:p w14:paraId="60C54E9A" w14:textId="77777777" w:rsidR="002B0054" w:rsidRPr="006A510C" w:rsidRDefault="002B0054" w:rsidP="002B0054">
      <w:pPr>
        <w:spacing w:after="0" w:line="240" w:lineRule="auto"/>
        <w:jc w:val="both"/>
        <w:rPr>
          <w:rFonts w:ascii="Times New Roman" w:eastAsia="Times New Roman" w:hAnsi="Times New Roman" w:cs="Times New Roman"/>
          <w:kern w:val="0"/>
          <w:sz w:val="22"/>
          <w:szCs w:val="22"/>
          <w14:ligatures w14:val="none"/>
        </w:rPr>
      </w:pPr>
    </w:p>
    <w:p w14:paraId="0C65497B" w14:textId="77777777" w:rsidR="002B0054" w:rsidRPr="006A510C" w:rsidRDefault="002B0054" w:rsidP="002B0054">
      <w:pPr>
        <w:spacing w:after="0" w:line="240" w:lineRule="auto"/>
        <w:ind w:firstLine="720"/>
        <w:jc w:val="both"/>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loceklis</w:t>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t>Aleksandrs Ruskulis</w:t>
      </w:r>
    </w:p>
    <w:p w14:paraId="24C0BDDD" w14:textId="77777777" w:rsidR="002B0054" w:rsidRPr="006A510C" w:rsidRDefault="002B0054" w:rsidP="002B0054">
      <w:pPr>
        <w:spacing w:after="0" w:line="240" w:lineRule="auto"/>
        <w:ind w:firstLine="720"/>
        <w:jc w:val="both"/>
        <w:rPr>
          <w:rFonts w:ascii="Times New Roman" w:eastAsia="Times New Roman" w:hAnsi="Times New Roman" w:cs="Times New Roman"/>
          <w:kern w:val="0"/>
          <w:sz w:val="22"/>
          <w:szCs w:val="22"/>
          <w14:ligatures w14:val="none"/>
        </w:rPr>
      </w:pPr>
    </w:p>
    <w:p w14:paraId="0D97D2C0" w14:textId="5D0C7B64" w:rsidR="002B0054" w:rsidRPr="006A510C" w:rsidRDefault="002B0054" w:rsidP="005C28F7">
      <w:pPr>
        <w:spacing w:after="0" w:line="240" w:lineRule="auto"/>
        <w:ind w:firstLine="720"/>
        <w:jc w:val="both"/>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loceklis</w:t>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00446C14" w:rsidRPr="006A510C">
        <w:rPr>
          <w:rFonts w:ascii="Times New Roman" w:eastAsia="Times New Roman" w:hAnsi="Times New Roman" w:cs="Times New Roman"/>
          <w:kern w:val="0"/>
          <w:sz w:val="22"/>
          <w:szCs w:val="22"/>
          <w14:ligatures w14:val="none"/>
        </w:rPr>
        <w:t>Inga Ļeonova</w:t>
      </w:r>
    </w:p>
    <w:p w14:paraId="1379B84E" w14:textId="77777777" w:rsidR="005C28F7" w:rsidRPr="006A510C" w:rsidRDefault="005C28F7" w:rsidP="005C28F7">
      <w:pPr>
        <w:spacing w:after="0" w:line="240" w:lineRule="auto"/>
        <w:ind w:firstLine="720"/>
        <w:jc w:val="both"/>
        <w:rPr>
          <w:rFonts w:ascii="Times New Roman" w:eastAsia="Times New Roman" w:hAnsi="Times New Roman" w:cs="Times New Roman"/>
          <w:kern w:val="0"/>
          <w:sz w:val="22"/>
          <w:szCs w:val="22"/>
          <w14:ligatures w14:val="none"/>
        </w:rPr>
      </w:pPr>
    </w:p>
    <w:p w14:paraId="3FA04D0C" w14:textId="4F1B6958" w:rsidR="005C28F7" w:rsidRPr="006A510C" w:rsidRDefault="005C28F7" w:rsidP="005C28F7">
      <w:pPr>
        <w:spacing w:after="0" w:line="240" w:lineRule="auto"/>
        <w:ind w:firstLine="720"/>
        <w:jc w:val="both"/>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loceklis</w:t>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Pr="006A510C">
        <w:rPr>
          <w:rFonts w:ascii="Times New Roman" w:eastAsia="Times New Roman" w:hAnsi="Times New Roman" w:cs="Times New Roman"/>
          <w:kern w:val="0"/>
          <w:sz w:val="22"/>
          <w:szCs w:val="22"/>
          <w14:ligatures w14:val="none"/>
        </w:rPr>
        <w:tab/>
      </w:r>
      <w:r w:rsidR="00446C14" w:rsidRPr="006A510C">
        <w:rPr>
          <w:rFonts w:ascii="Times New Roman" w:eastAsia="Times New Roman" w:hAnsi="Times New Roman" w:cs="Times New Roman"/>
          <w:kern w:val="0"/>
          <w:sz w:val="22"/>
          <w:szCs w:val="22"/>
          <w14:ligatures w14:val="none"/>
        </w:rPr>
        <w:t>Kristīne Kedo</w:t>
      </w:r>
    </w:p>
    <w:p w14:paraId="2BF92B08" w14:textId="690CDC6D" w:rsidR="005F494C" w:rsidRPr="006A510C" w:rsidRDefault="005F494C" w:rsidP="005C28F7">
      <w:pPr>
        <w:spacing w:after="0" w:line="240" w:lineRule="auto"/>
        <w:ind w:firstLine="720"/>
        <w:jc w:val="both"/>
        <w:rPr>
          <w:rFonts w:ascii="Times New Roman" w:eastAsia="Times New Roman" w:hAnsi="Times New Roman" w:cs="Times New Roman"/>
          <w:kern w:val="0"/>
          <w:sz w:val="22"/>
          <w:szCs w:val="22"/>
          <w14:ligatures w14:val="none"/>
        </w:rPr>
        <w:sectPr w:rsidR="005F494C" w:rsidRPr="006A510C" w:rsidSect="005F494C">
          <w:pgSz w:w="11910" w:h="16840"/>
          <w:pgMar w:top="1040" w:right="1700" w:bottom="280" w:left="1700" w:header="720" w:footer="720" w:gutter="0"/>
          <w:cols w:space="720"/>
        </w:sectPr>
      </w:pPr>
    </w:p>
    <w:p w14:paraId="429AE97E" w14:textId="3E12E7B7" w:rsidR="005F494C" w:rsidRPr="006A510C" w:rsidRDefault="005C28F7" w:rsidP="005C28F7">
      <w:pPr>
        <w:jc w:val="right"/>
        <w:rPr>
          <w:rFonts w:ascii="Times New Roman" w:hAnsi="Times New Roman" w:cs="Times New Roman"/>
          <w:b/>
          <w:bCs/>
          <w:sz w:val="22"/>
          <w:szCs w:val="22"/>
        </w:rPr>
      </w:pPr>
      <w:r w:rsidRPr="006A510C">
        <w:rPr>
          <w:rFonts w:ascii="Times New Roman" w:hAnsi="Times New Roman" w:cs="Times New Roman"/>
          <w:b/>
          <w:bCs/>
          <w:sz w:val="22"/>
          <w:szCs w:val="22"/>
        </w:rPr>
        <w:lastRenderedPageBreak/>
        <w:t>Pielikums apspriedes ziņojumam</w:t>
      </w:r>
    </w:p>
    <w:p w14:paraId="30DE417C" w14:textId="28AE5260" w:rsidR="009870A7" w:rsidRPr="006A510C" w:rsidRDefault="003577A8" w:rsidP="003577A8">
      <w:pPr>
        <w:jc w:val="center"/>
        <w:rPr>
          <w:rFonts w:ascii="Times New Roman" w:hAnsi="Times New Roman" w:cs="Times New Roman"/>
          <w:b/>
          <w:bCs/>
          <w:sz w:val="22"/>
          <w:szCs w:val="22"/>
        </w:rPr>
      </w:pPr>
      <w:r w:rsidRPr="006A510C">
        <w:rPr>
          <w:rFonts w:ascii="Times New Roman" w:hAnsi="Times New Roman" w:cs="Times New Roman"/>
          <w:b/>
          <w:bCs/>
          <w:sz w:val="22"/>
          <w:szCs w:val="22"/>
        </w:rPr>
        <w:t>Piegādātāju komentāri un priekšlikumi un iepirkuma komisijas vērtējums</w:t>
      </w:r>
    </w:p>
    <w:tbl>
      <w:tblPr>
        <w:tblStyle w:val="TableGrid"/>
        <w:tblW w:w="15083" w:type="dxa"/>
        <w:tblInd w:w="-714" w:type="dxa"/>
        <w:shd w:val="clear" w:color="auto" w:fill="FFFFFF" w:themeFill="background1"/>
        <w:tblLook w:val="04A0" w:firstRow="1" w:lastRow="0" w:firstColumn="1" w:lastColumn="0" w:noHBand="0" w:noVBand="1"/>
      </w:tblPr>
      <w:tblGrid>
        <w:gridCol w:w="837"/>
        <w:gridCol w:w="8059"/>
        <w:gridCol w:w="6187"/>
      </w:tblGrid>
      <w:tr w:rsidR="00BA75D4" w:rsidRPr="006A510C" w14:paraId="5E829617" w14:textId="77777777" w:rsidTr="00720076">
        <w:tc>
          <w:tcPr>
            <w:tcW w:w="837" w:type="dxa"/>
            <w:shd w:val="clear" w:color="auto" w:fill="FFFFFF" w:themeFill="background1"/>
          </w:tcPr>
          <w:p w14:paraId="000CAAB4" w14:textId="195F437A" w:rsidR="00BA75D4" w:rsidRPr="006A510C" w:rsidRDefault="007F78F3" w:rsidP="00A02F76">
            <w:pPr>
              <w:jc w:val="center"/>
              <w:rPr>
                <w:rFonts w:ascii="Times New Roman" w:hAnsi="Times New Roman" w:cs="Times New Roman"/>
                <w:b/>
                <w:bCs/>
                <w:sz w:val="22"/>
                <w:szCs w:val="22"/>
              </w:rPr>
            </w:pPr>
            <w:proofErr w:type="spellStart"/>
            <w:r w:rsidRPr="006A510C">
              <w:rPr>
                <w:rFonts w:ascii="Times New Roman" w:hAnsi="Times New Roman" w:cs="Times New Roman"/>
                <w:b/>
                <w:bCs/>
                <w:sz w:val="22"/>
                <w:szCs w:val="22"/>
              </w:rPr>
              <w:t>N.p.k</w:t>
            </w:r>
            <w:proofErr w:type="spellEnd"/>
            <w:r w:rsidRPr="006A510C">
              <w:rPr>
                <w:rFonts w:ascii="Times New Roman" w:hAnsi="Times New Roman" w:cs="Times New Roman"/>
                <w:b/>
                <w:bCs/>
                <w:sz w:val="22"/>
                <w:szCs w:val="22"/>
              </w:rPr>
              <w:t>.</w:t>
            </w:r>
          </w:p>
        </w:tc>
        <w:tc>
          <w:tcPr>
            <w:tcW w:w="8059" w:type="dxa"/>
            <w:shd w:val="clear" w:color="auto" w:fill="FFFFFF" w:themeFill="background1"/>
          </w:tcPr>
          <w:p w14:paraId="00FD7E75" w14:textId="7398DF15" w:rsidR="00BA75D4" w:rsidRPr="006A510C" w:rsidRDefault="004231D9" w:rsidP="00A02F76">
            <w:pPr>
              <w:pStyle w:val="Default"/>
              <w:jc w:val="center"/>
              <w:rPr>
                <w:b/>
                <w:bCs/>
                <w:sz w:val="22"/>
                <w:szCs w:val="22"/>
              </w:rPr>
            </w:pPr>
            <w:r w:rsidRPr="006A510C">
              <w:rPr>
                <w:b/>
                <w:bCs/>
                <w:sz w:val="22"/>
                <w:szCs w:val="22"/>
              </w:rPr>
              <w:t>Komentārs/priekšlikums</w:t>
            </w:r>
          </w:p>
        </w:tc>
        <w:tc>
          <w:tcPr>
            <w:tcW w:w="6187" w:type="dxa"/>
            <w:shd w:val="clear" w:color="auto" w:fill="FFFFFF" w:themeFill="background1"/>
          </w:tcPr>
          <w:p w14:paraId="17E8F16D" w14:textId="0681D988" w:rsidR="00BA75D4" w:rsidRPr="006A510C" w:rsidRDefault="00600987" w:rsidP="00A02F76">
            <w:pPr>
              <w:pStyle w:val="Default"/>
              <w:jc w:val="center"/>
              <w:rPr>
                <w:sz w:val="22"/>
                <w:szCs w:val="22"/>
              </w:rPr>
            </w:pPr>
            <w:r w:rsidRPr="006A510C">
              <w:rPr>
                <w:b/>
                <w:bCs/>
                <w:sz w:val="22"/>
                <w:szCs w:val="22"/>
              </w:rPr>
              <w:t xml:space="preserve">Iepirkuma komisijas vērtējums </w:t>
            </w:r>
          </w:p>
        </w:tc>
      </w:tr>
      <w:tr w:rsidR="008A09ED" w:rsidRPr="006A510C" w14:paraId="3F8B7B16" w14:textId="77777777" w:rsidTr="008A09ED">
        <w:tc>
          <w:tcPr>
            <w:tcW w:w="15083" w:type="dxa"/>
            <w:gridSpan w:val="3"/>
            <w:shd w:val="clear" w:color="auto" w:fill="83CAEB" w:themeFill="accent1" w:themeFillTint="66"/>
          </w:tcPr>
          <w:p w14:paraId="59A239AD" w14:textId="7069AD3D" w:rsidR="008A09ED" w:rsidRPr="006A510C" w:rsidRDefault="008A09ED" w:rsidP="00A02F76">
            <w:pPr>
              <w:pStyle w:val="Default"/>
              <w:jc w:val="center"/>
              <w:rPr>
                <w:b/>
                <w:bCs/>
                <w:sz w:val="22"/>
                <w:szCs w:val="22"/>
              </w:rPr>
            </w:pPr>
            <w:r w:rsidRPr="006A510C">
              <w:rPr>
                <w:b/>
                <w:bCs/>
                <w:sz w:val="22"/>
                <w:szCs w:val="22"/>
              </w:rPr>
              <w:t>“TECOS” UAB (Lietuva)</w:t>
            </w:r>
          </w:p>
        </w:tc>
      </w:tr>
      <w:tr w:rsidR="00BA75D4" w:rsidRPr="006A510C" w14:paraId="0A2A3267" w14:textId="77777777" w:rsidTr="00720076">
        <w:tc>
          <w:tcPr>
            <w:tcW w:w="837" w:type="dxa"/>
            <w:shd w:val="clear" w:color="auto" w:fill="FFFFFF" w:themeFill="background1"/>
          </w:tcPr>
          <w:p w14:paraId="52C4D50A" w14:textId="26A20623" w:rsidR="00BA75D4" w:rsidRPr="006A510C" w:rsidRDefault="005077D2" w:rsidP="00A02F76">
            <w:pPr>
              <w:spacing w:after="60"/>
              <w:rPr>
                <w:rFonts w:ascii="Times New Roman" w:hAnsi="Times New Roman" w:cs="Times New Roman"/>
                <w:sz w:val="22"/>
                <w:szCs w:val="22"/>
              </w:rPr>
            </w:pPr>
            <w:r w:rsidRPr="006A510C">
              <w:rPr>
                <w:rFonts w:ascii="Times New Roman" w:hAnsi="Times New Roman" w:cs="Times New Roman"/>
                <w:sz w:val="22"/>
                <w:szCs w:val="22"/>
              </w:rPr>
              <w:t>1.</w:t>
            </w:r>
          </w:p>
        </w:tc>
        <w:tc>
          <w:tcPr>
            <w:tcW w:w="8059" w:type="dxa"/>
            <w:shd w:val="clear" w:color="auto" w:fill="FFFFFF" w:themeFill="background1"/>
          </w:tcPr>
          <w:p w14:paraId="642DC722" w14:textId="0CF300C9" w:rsidR="00BA75D4" w:rsidRPr="006A510C" w:rsidRDefault="008A09ED" w:rsidP="008A09ED">
            <w:pPr>
              <w:spacing w:after="60"/>
              <w:jc w:val="both"/>
              <w:rPr>
                <w:rFonts w:ascii="Times New Roman" w:hAnsi="Times New Roman" w:cs="Times New Roman"/>
                <w:sz w:val="22"/>
                <w:szCs w:val="22"/>
              </w:rPr>
            </w:pPr>
            <w:r w:rsidRPr="006A510C">
              <w:rPr>
                <w:rFonts w:ascii="Times New Roman" w:hAnsi="Times New Roman" w:cs="Times New Roman"/>
                <w:color w:val="000000" w:themeColor="text1"/>
                <w:sz w:val="22"/>
                <w:szCs w:val="22"/>
              </w:rPr>
              <w:t>Šis projekts ir ļoti nozīmīgs, tam ir ļoti saspringts darba grafiks un tā īstenošanai nepieciešama augsta līmeņa speciālistu kvalifikācija. Lai piesaistītu ekspertus ar starptautisku pieredzi, mēs ierosinām atļaut, ka visa saziņa ar pasūtītāju un iesniedzamie materiāli (e-pasti, sanāksmes, prezentācijas, starpziņojumi) tiek sagatavoti vienā valodā — latviešu vai angļu — atkarībā no pretendenta, kurš iepirkuma rezultātā iegūs tiesības noslēgt līgumu. Tikai gala ziņojums būtu iesniedzams divās — latviešu un angļu valodās.</w:t>
            </w:r>
          </w:p>
        </w:tc>
        <w:tc>
          <w:tcPr>
            <w:tcW w:w="6187" w:type="dxa"/>
            <w:shd w:val="clear" w:color="auto" w:fill="FFFFFF" w:themeFill="background1"/>
          </w:tcPr>
          <w:p w14:paraId="4B3D4FC6" w14:textId="15BDF238" w:rsidR="00BA75D4" w:rsidRPr="006A510C" w:rsidRDefault="00F93DFE"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Šobrīd </w:t>
            </w:r>
            <w:r w:rsidR="0090187A" w:rsidRPr="006A510C">
              <w:rPr>
                <w:rFonts w:ascii="Times New Roman" w:hAnsi="Times New Roman" w:cs="Times New Roman"/>
                <w:sz w:val="22"/>
                <w:szCs w:val="22"/>
              </w:rPr>
              <w:t>prasām</w:t>
            </w:r>
            <w:r w:rsidRPr="006A510C">
              <w:rPr>
                <w:rFonts w:ascii="Times New Roman" w:hAnsi="Times New Roman" w:cs="Times New Roman"/>
                <w:sz w:val="22"/>
                <w:szCs w:val="22"/>
              </w:rPr>
              <w:t xml:space="preserve"> nodevumus </w:t>
            </w:r>
            <w:r w:rsidR="00646631" w:rsidRPr="006A510C">
              <w:rPr>
                <w:rFonts w:ascii="Times New Roman" w:hAnsi="Times New Roman" w:cs="Times New Roman"/>
                <w:sz w:val="22"/>
                <w:szCs w:val="22"/>
              </w:rPr>
              <w:t xml:space="preserve">tikai latviešu valodā, ar nosacījumu, ka atsevišķi nodevumi var tikt papildus iesniegti arī angļu valodā, par to vienojoties ar Pasūtītāju. Ievērojot Valsts valodas likumu, šo prasību </w:t>
            </w:r>
            <w:r w:rsidR="00077B87" w:rsidRPr="006A510C">
              <w:rPr>
                <w:rFonts w:ascii="Times New Roman" w:hAnsi="Times New Roman" w:cs="Times New Roman"/>
                <w:sz w:val="22"/>
                <w:szCs w:val="22"/>
              </w:rPr>
              <w:t>nemainām</w:t>
            </w:r>
            <w:r w:rsidR="00646631" w:rsidRPr="006A510C">
              <w:rPr>
                <w:rFonts w:ascii="Times New Roman" w:hAnsi="Times New Roman" w:cs="Times New Roman"/>
                <w:sz w:val="22"/>
                <w:szCs w:val="22"/>
              </w:rPr>
              <w:t>.</w:t>
            </w:r>
          </w:p>
        </w:tc>
      </w:tr>
      <w:tr w:rsidR="00DB5EA0" w:rsidRPr="006A510C" w14:paraId="6A2ADF78" w14:textId="77777777" w:rsidTr="00A21119">
        <w:tc>
          <w:tcPr>
            <w:tcW w:w="15083" w:type="dxa"/>
            <w:gridSpan w:val="3"/>
            <w:shd w:val="clear" w:color="auto" w:fill="83CAEB" w:themeFill="accent1" w:themeFillTint="66"/>
          </w:tcPr>
          <w:p w14:paraId="65618B53" w14:textId="1594D783" w:rsidR="00DB5EA0" w:rsidRPr="006A510C" w:rsidRDefault="00DB5EA0" w:rsidP="00DB5EA0">
            <w:pPr>
              <w:spacing w:after="60"/>
              <w:jc w:val="center"/>
              <w:rPr>
                <w:rFonts w:ascii="Times New Roman" w:hAnsi="Times New Roman" w:cs="Times New Roman"/>
                <w:sz w:val="22"/>
                <w:szCs w:val="22"/>
              </w:rPr>
            </w:pPr>
            <w:r w:rsidRPr="006A510C">
              <w:rPr>
                <w:rFonts w:ascii="Times New Roman" w:hAnsi="Times New Roman" w:cs="Times New Roman"/>
                <w:b/>
                <w:bCs/>
                <w:sz w:val="22"/>
                <w:szCs w:val="22"/>
              </w:rPr>
              <w:t>SIA “KPMG Baltics” (Latvija)</w:t>
            </w:r>
          </w:p>
        </w:tc>
      </w:tr>
      <w:tr w:rsidR="00BA75D4" w:rsidRPr="006A510C" w14:paraId="295C682B" w14:textId="77777777" w:rsidTr="00720076">
        <w:tc>
          <w:tcPr>
            <w:tcW w:w="837" w:type="dxa"/>
            <w:shd w:val="clear" w:color="auto" w:fill="FFFFFF" w:themeFill="background1"/>
          </w:tcPr>
          <w:p w14:paraId="0FDC5A3C" w14:textId="6BA38810" w:rsidR="00BA75D4" w:rsidRPr="006A510C" w:rsidRDefault="002A7F5C" w:rsidP="00A02F76">
            <w:pPr>
              <w:spacing w:after="60"/>
              <w:rPr>
                <w:rFonts w:ascii="Times New Roman" w:hAnsi="Times New Roman" w:cs="Times New Roman"/>
                <w:sz w:val="22"/>
                <w:szCs w:val="22"/>
              </w:rPr>
            </w:pPr>
            <w:r w:rsidRPr="006A510C">
              <w:rPr>
                <w:rFonts w:ascii="Times New Roman" w:hAnsi="Times New Roman" w:cs="Times New Roman"/>
                <w:sz w:val="22"/>
                <w:szCs w:val="22"/>
              </w:rPr>
              <w:t>2.</w:t>
            </w:r>
          </w:p>
        </w:tc>
        <w:tc>
          <w:tcPr>
            <w:tcW w:w="8059" w:type="dxa"/>
            <w:shd w:val="clear" w:color="auto" w:fill="FFFFFF" w:themeFill="background1"/>
          </w:tcPr>
          <w:p w14:paraId="137E67D9" w14:textId="0DF39D5A" w:rsidR="00BA75D4" w:rsidRPr="006A510C" w:rsidRDefault="00DB5EA0" w:rsidP="00A02F76">
            <w:pPr>
              <w:pStyle w:val="ListParagraph"/>
              <w:spacing w:after="60"/>
              <w:ind w:left="0"/>
              <w:contextualSpacing w:val="0"/>
              <w:jc w:val="both"/>
              <w:rPr>
                <w:rFonts w:ascii="Times New Roman" w:hAnsi="Times New Roman" w:cs="Times New Roman"/>
                <w:sz w:val="22"/>
                <w:szCs w:val="22"/>
              </w:rPr>
            </w:pPr>
            <w:r w:rsidRPr="006A510C">
              <w:rPr>
                <w:rFonts w:ascii="Times New Roman" w:hAnsi="Times New Roman" w:cs="Times New Roman"/>
                <w:b/>
                <w:bCs/>
                <w:color w:val="000000" w:themeColor="text1"/>
                <w:sz w:val="22"/>
                <w:szCs w:val="22"/>
              </w:rPr>
              <w:t>Tehniskā specifikācija, 1.4. punkts:</w:t>
            </w:r>
            <w:r w:rsidRPr="006A510C">
              <w:rPr>
                <w:rFonts w:ascii="Times New Roman" w:hAnsi="Times New Roman" w:cs="Times New Roman"/>
                <w:color w:val="000000" w:themeColor="text1"/>
                <w:sz w:val="22"/>
                <w:szCs w:val="22"/>
              </w:rPr>
              <w:t> Lūdzam precizēt, vai projekta sākumā Pasūtītājs sniegs informāciju par pamata potenciālajām kodolenerģijas spēkstacijas lokācijām. Gadījumā, ja netiek paredzēts, ka šāda informācija tiks sniegta, tad lūdzam norādīt, cik precīzu lokāciju izvēli sagaida Pasūtītājs.</w:t>
            </w:r>
          </w:p>
        </w:tc>
        <w:tc>
          <w:tcPr>
            <w:tcW w:w="6187" w:type="dxa"/>
            <w:shd w:val="clear" w:color="auto" w:fill="FFFFFF" w:themeFill="background1"/>
          </w:tcPr>
          <w:p w14:paraId="73629E36" w14:textId="4E706FB2" w:rsidR="00BA75D4" w:rsidRPr="006A510C" w:rsidRDefault="00D55E09"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No Pasūtītāja puses </w:t>
            </w:r>
            <w:r w:rsidR="005328BA" w:rsidRPr="006A510C">
              <w:rPr>
                <w:rFonts w:ascii="Times New Roman" w:hAnsi="Times New Roman" w:cs="Times New Roman"/>
                <w:sz w:val="22"/>
                <w:szCs w:val="22"/>
              </w:rPr>
              <w:t>informācija par potenciālajām kodolenerģijas spēkstacijas lokācijām netiks sniegta. Lokāciju izvēl</w:t>
            </w:r>
            <w:r w:rsidR="006F361A" w:rsidRPr="006A510C">
              <w:rPr>
                <w:rFonts w:ascii="Times New Roman" w:hAnsi="Times New Roman" w:cs="Times New Roman"/>
                <w:sz w:val="22"/>
                <w:szCs w:val="22"/>
              </w:rPr>
              <w:t>e</w:t>
            </w:r>
            <w:r w:rsidR="005328BA" w:rsidRPr="006A510C">
              <w:rPr>
                <w:rFonts w:ascii="Times New Roman" w:hAnsi="Times New Roman" w:cs="Times New Roman"/>
                <w:sz w:val="22"/>
                <w:szCs w:val="22"/>
              </w:rPr>
              <w:t xml:space="preserve"> un pamatojums ir </w:t>
            </w:r>
            <w:r w:rsidR="00061ABF" w:rsidRPr="006A510C">
              <w:rPr>
                <w:rFonts w:ascii="Times New Roman" w:hAnsi="Times New Roman" w:cs="Times New Roman"/>
                <w:sz w:val="22"/>
                <w:szCs w:val="22"/>
              </w:rPr>
              <w:t>pakalpojuma sastāvdaļa, kuru pretendentam jāveic balstoties visaptverošā juridisko, tehnisko, dabas un ekonomisko faktoru analīzes ietvaros.</w:t>
            </w:r>
          </w:p>
        </w:tc>
      </w:tr>
      <w:tr w:rsidR="00BA75D4" w:rsidRPr="006A510C" w14:paraId="79BC03E8" w14:textId="77777777" w:rsidTr="00720076">
        <w:tc>
          <w:tcPr>
            <w:tcW w:w="837" w:type="dxa"/>
            <w:shd w:val="clear" w:color="auto" w:fill="FFFFFF" w:themeFill="background1"/>
          </w:tcPr>
          <w:p w14:paraId="5914F87C" w14:textId="5EFFE4A2" w:rsidR="00BA75D4" w:rsidRPr="006A510C" w:rsidRDefault="00BF5396" w:rsidP="00A02F76">
            <w:pPr>
              <w:spacing w:after="60"/>
              <w:rPr>
                <w:rFonts w:ascii="Times New Roman" w:hAnsi="Times New Roman" w:cs="Times New Roman"/>
                <w:sz w:val="22"/>
                <w:szCs w:val="22"/>
              </w:rPr>
            </w:pPr>
            <w:r w:rsidRPr="006A510C">
              <w:rPr>
                <w:rFonts w:ascii="Times New Roman" w:hAnsi="Times New Roman" w:cs="Times New Roman"/>
                <w:sz w:val="22"/>
                <w:szCs w:val="22"/>
              </w:rPr>
              <w:t>3.</w:t>
            </w:r>
          </w:p>
        </w:tc>
        <w:tc>
          <w:tcPr>
            <w:tcW w:w="8059" w:type="dxa"/>
            <w:shd w:val="clear" w:color="auto" w:fill="FFFFFF" w:themeFill="background1"/>
          </w:tcPr>
          <w:p w14:paraId="148D9619" w14:textId="291C295A" w:rsidR="00BA75D4" w:rsidRPr="006A510C" w:rsidRDefault="0064237C" w:rsidP="00A02F76">
            <w:pPr>
              <w:spacing w:after="60"/>
              <w:jc w:val="both"/>
              <w:rPr>
                <w:rFonts w:ascii="Times New Roman" w:hAnsi="Times New Roman" w:cs="Times New Roman"/>
                <w:sz w:val="22"/>
                <w:szCs w:val="22"/>
              </w:rPr>
            </w:pPr>
            <w:r w:rsidRPr="006A510C">
              <w:rPr>
                <w:rFonts w:ascii="Times New Roman" w:hAnsi="Times New Roman" w:cs="Times New Roman"/>
                <w:b/>
                <w:bCs/>
                <w:color w:val="000000" w:themeColor="text1"/>
                <w:sz w:val="22"/>
                <w:szCs w:val="22"/>
              </w:rPr>
              <w:t>Kvalifikācijas prasības, 3.2. punkts:</w:t>
            </w:r>
            <w:r w:rsidRPr="006A510C">
              <w:rPr>
                <w:rFonts w:ascii="Times New Roman" w:hAnsi="Times New Roman" w:cs="Times New Roman"/>
                <w:color w:val="000000" w:themeColor="text1"/>
                <w:sz w:val="22"/>
                <w:szCs w:val="22"/>
              </w:rPr>
              <w:t> Lūdzam precizēt, vai Pretendenta pieredzi drīkst apliecināt tikai ar rekomendācijas vēstuli, vai arī par atbilstošu pierādījumu tiktu uzskatīts arī pieņemšanas-nodošanas akts.</w:t>
            </w:r>
          </w:p>
        </w:tc>
        <w:tc>
          <w:tcPr>
            <w:tcW w:w="6187" w:type="dxa"/>
            <w:shd w:val="clear" w:color="auto" w:fill="FFFFFF" w:themeFill="background1"/>
          </w:tcPr>
          <w:p w14:paraId="16C409E3" w14:textId="41F5516B" w:rsidR="00BA75D4" w:rsidRPr="006A510C" w:rsidRDefault="0082229D"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Var tikt uzskatīts arī </w:t>
            </w:r>
            <w:r w:rsidR="0090187A" w:rsidRPr="006A510C">
              <w:rPr>
                <w:rFonts w:ascii="Times New Roman" w:hAnsi="Times New Roman" w:cs="Times New Roman"/>
                <w:sz w:val="22"/>
                <w:szCs w:val="22"/>
              </w:rPr>
              <w:t>pieņemšanas-nodošanas akts, kas apliecina kvalitatīvi izpildītu pakalpojumu.</w:t>
            </w:r>
          </w:p>
        </w:tc>
      </w:tr>
      <w:tr w:rsidR="00BA75D4" w:rsidRPr="006A510C" w14:paraId="2AE76DA9" w14:textId="77777777" w:rsidTr="00720076">
        <w:tc>
          <w:tcPr>
            <w:tcW w:w="837" w:type="dxa"/>
            <w:shd w:val="clear" w:color="auto" w:fill="FFFFFF" w:themeFill="background1"/>
          </w:tcPr>
          <w:p w14:paraId="3CEECF32" w14:textId="5F9CE928" w:rsidR="00BA75D4" w:rsidRPr="006A510C" w:rsidRDefault="00743811" w:rsidP="00A02F76">
            <w:pPr>
              <w:spacing w:after="60"/>
              <w:rPr>
                <w:rFonts w:ascii="Times New Roman" w:hAnsi="Times New Roman" w:cs="Times New Roman"/>
                <w:sz w:val="22"/>
                <w:szCs w:val="22"/>
              </w:rPr>
            </w:pPr>
            <w:r w:rsidRPr="006A510C">
              <w:rPr>
                <w:rFonts w:ascii="Times New Roman" w:hAnsi="Times New Roman" w:cs="Times New Roman"/>
                <w:sz w:val="22"/>
                <w:szCs w:val="22"/>
              </w:rPr>
              <w:t>4.</w:t>
            </w:r>
          </w:p>
        </w:tc>
        <w:tc>
          <w:tcPr>
            <w:tcW w:w="8059" w:type="dxa"/>
            <w:shd w:val="clear" w:color="auto" w:fill="FFFFFF" w:themeFill="background1"/>
          </w:tcPr>
          <w:p w14:paraId="308F8B01" w14:textId="45DF9289" w:rsidR="00BA75D4" w:rsidRPr="006A510C" w:rsidRDefault="0064237C" w:rsidP="00A02F76">
            <w:pPr>
              <w:pStyle w:val="ListParagraph"/>
              <w:spacing w:after="60"/>
              <w:ind w:left="0"/>
              <w:contextualSpacing w:val="0"/>
              <w:jc w:val="both"/>
              <w:rPr>
                <w:rFonts w:ascii="Times New Roman" w:hAnsi="Times New Roman" w:cs="Times New Roman"/>
                <w:sz w:val="22"/>
                <w:szCs w:val="22"/>
              </w:rPr>
            </w:pPr>
            <w:r w:rsidRPr="006A510C">
              <w:rPr>
                <w:rFonts w:ascii="Times New Roman" w:hAnsi="Times New Roman" w:cs="Times New Roman"/>
                <w:b/>
                <w:bCs/>
                <w:sz w:val="22"/>
                <w:szCs w:val="22"/>
              </w:rPr>
              <w:t>Kvalifikācijas prasības, 3.5. punkts:</w:t>
            </w:r>
            <w:r w:rsidRPr="006A510C">
              <w:rPr>
                <w:rFonts w:ascii="Times New Roman" w:hAnsi="Times New Roman" w:cs="Times New Roman"/>
                <w:sz w:val="22"/>
                <w:szCs w:val="22"/>
              </w:rPr>
              <w:t> Lai paplašinātu pretendentu loku un samazinātu potenciālās pakalpojuma izmaksas, aicinām nedaudz koriģēt attiecīgās izglītības prasības, nosakot, ka pietiek ar bakalaura grādu, vai arī aizstāt prasību par maģistra grādu ar starptautiski atzītu finanšu vai ekonomikas nozares kvalifikāciju (piemēram, ACCA vai CFA), kas praksē ir pielīdzināma maģistra līmenim.</w:t>
            </w:r>
          </w:p>
        </w:tc>
        <w:tc>
          <w:tcPr>
            <w:tcW w:w="6187" w:type="dxa"/>
            <w:shd w:val="clear" w:color="auto" w:fill="FFFFFF" w:themeFill="background1"/>
          </w:tcPr>
          <w:p w14:paraId="0DD4770A" w14:textId="54D87464" w:rsidR="00BA75D4" w:rsidRPr="006A510C" w:rsidRDefault="00AC6AF9"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Papildināt</w:t>
            </w:r>
            <w:r w:rsidR="00AB5C65" w:rsidRPr="006A510C">
              <w:rPr>
                <w:rFonts w:ascii="Times New Roman" w:hAnsi="Times New Roman" w:cs="Times New Roman"/>
                <w:sz w:val="22"/>
                <w:szCs w:val="22"/>
              </w:rPr>
              <w:t>a</w:t>
            </w:r>
            <w:r w:rsidRPr="006A510C">
              <w:rPr>
                <w:rFonts w:ascii="Times New Roman" w:hAnsi="Times New Roman" w:cs="Times New Roman"/>
                <w:sz w:val="22"/>
                <w:szCs w:val="22"/>
              </w:rPr>
              <w:t>s</w:t>
            </w:r>
            <w:r w:rsidR="00ED0E92" w:rsidRPr="006A510C">
              <w:rPr>
                <w:rFonts w:ascii="Times New Roman" w:hAnsi="Times New Roman" w:cs="Times New Roman"/>
                <w:sz w:val="22"/>
                <w:szCs w:val="22"/>
              </w:rPr>
              <w:t xml:space="preserve"> izglītības prasības</w:t>
            </w:r>
            <w:r w:rsidRPr="006A510C">
              <w:rPr>
                <w:rFonts w:ascii="Times New Roman" w:hAnsi="Times New Roman" w:cs="Times New Roman"/>
                <w:sz w:val="22"/>
                <w:szCs w:val="22"/>
              </w:rPr>
              <w:t xml:space="preserve"> </w:t>
            </w:r>
            <w:r w:rsidR="00ED0E92" w:rsidRPr="006A510C">
              <w:rPr>
                <w:rFonts w:ascii="Times New Roman" w:hAnsi="Times New Roman" w:cs="Times New Roman"/>
                <w:sz w:val="22"/>
                <w:szCs w:val="22"/>
              </w:rPr>
              <w:t xml:space="preserve">ar “vai </w:t>
            </w:r>
            <w:r w:rsidR="0090187A" w:rsidRPr="006A510C">
              <w:rPr>
                <w:rFonts w:ascii="Times New Roman" w:hAnsi="Times New Roman" w:cs="Times New Roman"/>
                <w:sz w:val="22"/>
                <w:szCs w:val="22"/>
              </w:rPr>
              <w:t>ekvivalents</w:t>
            </w:r>
            <w:r w:rsidR="00ED0E92" w:rsidRPr="006A510C">
              <w:rPr>
                <w:rFonts w:ascii="Times New Roman" w:hAnsi="Times New Roman" w:cs="Times New Roman"/>
                <w:sz w:val="22"/>
                <w:szCs w:val="22"/>
              </w:rPr>
              <w:t>” visiem ekspertiem, ņemot vērā, ka potenciāli var piedalīties arī ārvalstu eksperti.</w:t>
            </w:r>
          </w:p>
        </w:tc>
      </w:tr>
      <w:tr w:rsidR="00BF5396" w:rsidRPr="006A510C" w14:paraId="510E6F1D" w14:textId="77777777" w:rsidTr="00720076">
        <w:tc>
          <w:tcPr>
            <w:tcW w:w="837" w:type="dxa"/>
            <w:shd w:val="clear" w:color="auto" w:fill="FFFFFF" w:themeFill="background1"/>
          </w:tcPr>
          <w:p w14:paraId="1B8B0976" w14:textId="58B58CD4" w:rsidR="00BF5396" w:rsidRPr="006A510C" w:rsidRDefault="5C78F208" w:rsidP="00A02F76">
            <w:pPr>
              <w:spacing w:after="60"/>
              <w:rPr>
                <w:rFonts w:ascii="Times New Roman" w:hAnsi="Times New Roman" w:cs="Times New Roman"/>
                <w:sz w:val="22"/>
                <w:szCs w:val="22"/>
              </w:rPr>
            </w:pPr>
            <w:r w:rsidRPr="006A510C">
              <w:rPr>
                <w:rFonts w:ascii="Times New Roman" w:hAnsi="Times New Roman" w:cs="Times New Roman"/>
                <w:sz w:val="22"/>
                <w:szCs w:val="22"/>
              </w:rPr>
              <w:t>5.</w:t>
            </w:r>
          </w:p>
          <w:p w14:paraId="165BAD30" w14:textId="18F3B0F6" w:rsidR="00BF5396" w:rsidRPr="006A510C" w:rsidRDefault="00BF5396" w:rsidP="00A02F76">
            <w:pPr>
              <w:spacing w:after="60"/>
              <w:rPr>
                <w:rFonts w:ascii="Times New Roman" w:hAnsi="Times New Roman" w:cs="Times New Roman"/>
                <w:sz w:val="22"/>
                <w:szCs w:val="22"/>
              </w:rPr>
            </w:pPr>
          </w:p>
        </w:tc>
        <w:tc>
          <w:tcPr>
            <w:tcW w:w="8059" w:type="dxa"/>
            <w:shd w:val="clear" w:color="auto" w:fill="FFFFFF" w:themeFill="background1"/>
          </w:tcPr>
          <w:p w14:paraId="560FB765" w14:textId="1B941444" w:rsidR="00BF5396" w:rsidRPr="006A510C" w:rsidRDefault="0064237C" w:rsidP="00A02F76">
            <w:pPr>
              <w:pStyle w:val="ListParagraph"/>
              <w:spacing w:after="60"/>
              <w:ind w:left="0"/>
              <w:contextualSpacing w:val="0"/>
              <w:jc w:val="both"/>
              <w:rPr>
                <w:rFonts w:ascii="Times New Roman" w:hAnsi="Times New Roman" w:cs="Times New Roman"/>
                <w:sz w:val="22"/>
                <w:szCs w:val="22"/>
              </w:rPr>
            </w:pPr>
            <w:r w:rsidRPr="006A510C">
              <w:rPr>
                <w:rFonts w:ascii="Times New Roman" w:hAnsi="Times New Roman" w:cs="Times New Roman"/>
                <w:b/>
                <w:bCs/>
                <w:sz w:val="22"/>
                <w:szCs w:val="22"/>
              </w:rPr>
              <w:t>Vērtēšanas kritēriji:</w:t>
            </w:r>
            <w:r w:rsidRPr="006A510C">
              <w:rPr>
                <w:rFonts w:ascii="Times New Roman" w:hAnsi="Times New Roman" w:cs="Times New Roman"/>
                <w:sz w:val="22"/>
                <w:szCs w:val="22"/>
              </w:rPr>
              <w:t> Lai arī apspriedes ietvaros netika sniegta informācija par plānotajiem vērtēšanas kritērijiem, aicinām Pasūtītāju paredzēt, ka lielāko daļu no gala vērtējuma veido tieši piedāvājuma kvalitātes un potenciāli arī pieredzes kritēriji, nevis cenas kritērijs. Mūsu skatījumā šāda mēroga projektos, kur ir noteikti jāiesaistās arī ārvalstu ekspertiem, ir būtiski, ka Pasūtītājs izvēlas patiesi uzticamu un kvalitatīvu Piegādātāju un risinājumu, kas ļauj nonākt līdz augstas kvalitātes un augstas pievienotās vērtības rezultāta.</w:t>
            </w:r>
          </w:p>
        </w:tc>
        <w:tc>
          <w:tcPr>
            <w:tcW w:w="6187" w:type="dxa"/>
            <w:shd w:val="clear" w:color="auto" w:fill="FFFFFF" w:themeFill="background1"/>
          </w:tcPr>
          <w:p w14:paraId="33FB76EF" w14:textId="3D7D2E87" w:rsidR="00CC5283" w:rsidRPr="006A510C" w:rsidRDefault="0065484B"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Iepirkumu plānots vērtēt kvalitatīvi, nosakot </w:t>
            </w:r>
            <w:r w:rsidR="00213A1E" w:rsidRPr="006A510C">
              <w:rPr>
                <w:rFonts w:ascii="Times New Roman" w:hAnsi="Times New Roman" w:cs="Times New Roman"/>
                <w:sz w:val="22"/>
                <w:szCs w:val="22"/>
              </w:rPr>
              <w:t>pieredzes kritērijus, kas dod papildus punktus Pretendentam ar augstāku kvalifikāciju un lielāku pieredzi noteiktās ar pakalpojuma izpildi saistītajās jomās.</w:t>
            </w:r>
          </w:p>
        </w:tc>
      </w:tr>
      <w:tr w:rsidR="0064237C" w:rsidRPr="006A510C" w14:paraId="42621CEA" w14:textId="77777777" w:rsidTr="0064237C">
        <w:tc>
          <w:tcPr>
            <w:tcW w:w="15083" w:type="dxa"/>
            <w:gridSpan w:val="3"/>
            <w:shd w:val="clear" w:color="auto" w:fill="83CAEB" w:themeFill="accent1" w:themeFillTint="66"/>
          </w:tcPr>
          <w:p w14:paraId="50CF7902" w14:textId="709B8B44" w:rsidR="0064237C" w:rsidRPr="006A510C" w:rsidRDefault="0064237C" w:rsidP="0064237C">
            <w:pPr>
              <w:pStyle w:val="TableParagraph"/>
              <w:spacing w:before="1"/>
              <w:ind w:right="97"/>
              <w:jc w:val="center"/>
              <w:rPr>
                <w:rFonts w:ascii="Times New Roman" w:hAnsi="Times New Roman" w:cs="Times New Roman"/>
                <w:b/>
                <w:bCs/>
                <w:lang w:val="lv-LV"/>
              </w:rPr>
            </w:pPr>
            <w:proofErr w:type="spellStart"/>
            <w:r w:rsidRPr="006A510C">
              <w:rPr>
                <w:rFonts w:ascii="Times New Roman" w:hAnsi="Times New Roman" w:cs="Times New Roman"/>
                <w:b/>
                <w:bCs/>
                <w:lang w:val="lv-LV"/>
              </w:rPr>
              <w:t>Castletown</w:t>
            </w:r>
            <w:proofErr w:type="spellEnd"/>
            <w:r w:rsidRPr="006A510C">
              <w:rPr>
                <w:rFonts w:ascii="Times New Roman" w:hAnsi="Times New Roman" w:cs="Times New Roman"/>
                <w:b/>
                <w:bCs/>
                <w:lang w:val="lv-LV"/>
              </w:rPr>
              <w:t xml:space="preserve"> </w:t>
            </w:r>
            <w:proofErr w:type="spellStart"/>
            <w:r w:rsidRPr="006A510C">
              <w:rPr>
                <w:rFonts w:ascii="Times New Roman" w:hAnsi="Times New Roman" w:cs="Times New Roman"/>
                <w:b/>
                <w:bCs/>
                <w:lang w:val="lv-LV"/>
              </w:rPr>
              <w:t>law</w:t>
            </w:r>
            <w:proofErr w:type="spellEnd"/>
            <w:r w:rsidRPr="006A510C">
              <w:rPr>
                <w:rFonts w:ascii="Times New Roman" w:hAnsi="Times New Roman" w:cs="Times New Roman"/>
                <w:b/>
                <w:bCs/>
                <w:lang w:val="lv-LV"/>
              </w:rPr>
              <w:t xml:space="preserve"> (Lielbritānija)</w:t>
            </w:r>
          </w:p>
        </w:tc>
      </w:tr>
      <w:tr w:rsidR="00BF5396" w:rsidRPr="006A510C" w14:paraId="0CF3F447" w14:textId="77777777" w:rsidTr="00720076">
        <w:tc>
          <w:tcPr>
            <w:tcW w:w="837" w:type="dxa"/>
            <w:shd w:val="clear" w:color="auto" w:fill="FFFFFF" w:themeFill="background1"/>
          </w:tcPr>
          <w:p w14:paraId="55D6B494" w14:textId="24EB7296" w:rsidR="00BF5396" w:rsidRPr="006A510C" w:rsidRDefault="0072228F" w:rsidP="00A02F76">
            <w:pPr>
              <w:spacing w:after="60"/>
              <w:rPr>
                <w:rFonts w:ascii="Times New Roman" w:hAnsi="Times New Roman" w:cs="Times New Roman"/>
                <w:sz w:val="22"/>
                <w:szCs w:val="22"/>
              </w:rPr>
            </w:pPr>
            <w:r w:rsidRPr="006A510C">
              <w:rPr>
                <w:rFonts w:ascii="Times New Roman" w:hAnsi="Times New Roman" w:cs="Times New Roman"/>
                <w:sz w:val="22"/>
                <w:szCs w:val="22"/>
              </w:rPr>
              <w:lastRenderedPageBreak/>
              <w:t>6.</w:t>
            </w:r>
          </w:p>
        </w:tc>
        <w:tc>
          <w:tcPr>
            <w:tcW w:w="8059" w:type="dxa"/>
            <w:shd w:val="clear" w:color="auto" w:fill="FFFFFF" w:themeFill="background1"/>
          </w:tcPr>
          <w:p w14:paraId="037E7F5F" w14:textId="77777777" w:rsidR="0064237C" w:rsidRPr="006A510C" w:rsidRDefault="0064237C" w:rsidP="0028607F">
            <w:pPr>
              <w:pStyle w:val="ListParagraph"/>
              <w:numPr>
                <w:ilvl w:val="0"/>
                <w:numId w:val="1"/>
              </w:numPr>
              <w:spacing w:after="60"/>
              <w:ind w:left="0" w:hanging="270"/>
              <w:jc w:val="both"/>
              <w:rPr>
                <w:rFonts w:ascii="Times New Roman" w:hAnsi="Times New Roman" w:cs="Times New Roman"/>
                <w:sz w:val="22"/>
                <w:szCs w:val="22"/>
              </w:rPr>
            </w:pPr>
            <w:r w:rsidRPr="006A510C">
              <w:rPr>
                <w:rFonts w:ascii="Times New Roman" w:hAnsi="Times New Roman" w:cs="Times New Roman"/>
                <w:b/>
                <w:bCs/>
                <w:sz w:val="22"/>
                <w:szCs w:val="22"/>
              </w:rPr>
              <w:t>Atsauce: Kvalifikācijas prasības KEM 2026</w:t>
            </w:r>
          </w:p>
          <w:p w14:paraId="26E90A39" w14:textId="77777777" w:rsidR="0064237C" w:rsidRPr="006A510C" w:rsidRDefault="0064237C" w:rsidP="0028607F">
            <w:pPr>
              <w:pStyle w:val="ListParagraph"/>
              <w:numPr>
                <w:ilvl w:val="0"/>
                <w:numId w:val="1"/>
              </w:numPr>
              <w:spacing w:after="60"/>
              <w:ind w:left="0" w:hanging="270"/>
              <w:jc w:val="both"/>
              <w:rPr>
                <w:rFonts w:ascii="Times New Roman" w:hAnsi="Times New Roman" w:cs="Times New Roman"/>
                <w:sz w:val="22"/>
                <w:szCs w:val="22"/>
              </w:rPr>
            </w:pPr>
            <w:r w:rsidRPr="006A510C">
              <w:rPr>
                <w:rFonts w:ascii="Times New Roman" w:hAnsi="Times New Roman" w:cs="Times New Roman"/>
                <w:sz w:val="22"/>
                <w:szCs w:val="22"/>
              </w:rPr>
              <w:t>Šajā dokumentā ir skaidri noteikts, ka uzdevumu izpildei ir nepieciešama starpdisciplināra komanda, kas nozīmē, ka pašreizējā redakcijā, ja uzdevumi netiek sadalīti atsevišķās disciplīnās, viena organizācija nespēs izpildīt visas prasības.</w:t>
            </w:r>
          </w:p>
          <w:p w14:paraId="28DA860F" w14:textId="38006DBB" w:rsidR="00BF5396" w:rsidRPr="006A510C" w:rsidRDefault="00BF5396" w:rsidP="00A02F76">
            <w:pPr>
              <w:pStyle w:val="ListParagraph"/>
              <w:spacing w:after="60"/>
              <w:ind w:left="0"/>
              <w:contextualSpacing w:val="0"/>
              <w:jc w:val="both"/>
              <w:rPr>
                <w:rFonts w:ascii="Times New Roman" w:hAnsi="Times New Roman" w:cs="Times New Roman"/>
                <w:sz w:val="22"/>
                <w:szCs w:val="22"/>
              </w:rPr>
            </w:pPr>
          </w:p>
        </w:tc>
        <w:tc>
          <w:tcPr>
            <w:tcW w:w="6187" w:type="dxa"/>
            <w:shd w:val="clear" w:color="auto" w:fill="FFFFFF" w:themeFill="background1"/>
          </w:tcPr>
          <w:p w14:paraId="6255B454" w14:textId="7422234C" w:rsidR="00BF5396" w:rsidRPr="006A510C" w:rsidRDefault="00213A1E"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Nolikumā paredzēts, ka var piedalīties arī </w:t>
            </w:r>
            <w:r w:rsidR="008A5E06" w:rsidRPr="006A510C">
              <w:rPr>
                <w:rFonts w:ascii="Times New Roman" w:hAnsi="Times New Roman" w:cs="Times New Roman"/>
                <w:sz w:val="22"/>
                <w:szCs w:val="22"/>
              </w:rPr>
              <w:t xml:space="preserve">piegādātāju apvienība. Atsevišķās daļās to nav plānots dalīt, lai nodrošinātu savstarpēji saistīto </w:t>
            </w:r>
            <w:proofErr w:type="spellStart"/>
            <w:r w:rsidR="008A5E06" w:rsidRPr="006A510C">
              <w:rPr>
                <w:rFonts w:ascii="Times New Roman" w:hAnsi="Times New Roman" w:cs="Times New Roman"/>
                <w:sz w:val="22"/>
                <w:szCs w:val="22"/>
              </w:rPr>
              <w:t>izvērtējumu</w:t>
            </w:r>
            <w:proofErr w:type="spellEnd"/>
            <w:r w:rsidR="008A5E06" w:rsidRPr="006A510C">
              <w:rPr>
                <w:rFonts w:ascii="Times New Roman" w:hAnsi="Times New Roman" w:cs="Times New Roman"/>
                <w:sz w:val="22"/>
                <w:szCs w:val="22"/>
              </w:rPr>
              <w:t xml:space="preserve"> </w:t>
            </w:r>
            <w:r w:rsidR="00137168" w:rsidRPr="006A510C">
              <w:rPr>
                <w:rFonts w:ascii="Times New Roman" w:hAnsi="Times New Roman" w:cs="Times New Roman"/>
                <w:sz w:val="22"/>
                <w:szCs w:val="22"/>
              </w:rPr>
              <w:t>sasaisti un iesaistīto ekspertu koordināciju.</w:t>
            </w:r>
          </w:p>
        </w:tc>
      </w:tr>
      <w:tr w:rsidR="00BF5396" w:rsidRPr="006A510C" w14:paraId="75BB3C72" w14:textId="77777777" w:rsidTr="00720076">
        <w:tc>
          <w:tcPr>
            <w:tcW w:w="837" w:type="dxa"/>
            <w:shd w:val="clear" w:color="auto" w:fill="FFFFFF" w:themeFill="background1"/>
          </w:tcPr>
          <w:p w14:paraId="168998C6" w14:textId="2D5DF140" w:rsidR="00BF5396" w:rsidRPr="006A510C" w:rsidRDefault="005A3A78" w:rsidP="00A02F76">
            <w:pPr>
              <w:spacing w:after="60"/>
              <w:rPr>
                <w:rFonts w:ascii="Times New Roman" w:hAnsi="Times New Roman" w:cs="Times New Roman"/>
                <w:sz w:val="22"/>
                <w:szCs w:val="22"/>
              </w:rPr>
            </w:pPr>
            <w:r w:rsidRPr="006A510C">
              <w:rPr>
                <w:rFonts w:ascii="Times New Roman" w:hAnsi="Times New Roman" w:cs="Times New Roman"/>
                <w:sz w:val="22"/>
                <w:szCs w:val="22"/>
              </w:rPr>
              <w:t>7.</w:t>
            </w:r>
          </w:p>
        </w:tc>
        <w:tc>
          <w:tcPr>
            <w:tcW w:w="8059" w:type="dxa"/>
            <w:shd w:val="clear" w:color="auto" w:fill="FFFFFF" w:themeFill="background1"/>
          </w:tcPr>
          <w:p w14:paraId="304D9EF2" w14:textId="77777777" w:rsidR="0064237C" w:rsidRPr="006A510C" w:rsidRDefault="0064237C" w:rsidP="0064237C">
            <w:pPr>
              <w:pStyle w:val="NormalWeb"/>
              <w:shd w:val="clear" w:color="auto" w:fill="FFFFFF"/>
              <w:spacing w:before="0" w:after="0"/>
              <w:rPr>
                <w:color w:val="242424"/>
                <w:sz w:val="22"/>
                <w:szCs w:val="22"/>
              </w:rPr>
            </w:pPr>
            <w:r w:rsidRPr="006A510C">
              <w:rPr>
                <w:rStyle w:val="Strong"/>
                <w:rFonts w:eastAsiaTheme="majorEastAsia"/>
                <w:color w:val="1D1D1D"/>
                <w:sz w:val="22"/>
                <w:szCs w:val="22"/>
                <w:bdr w:val="none" w:sz="0" w:space="0" w:color="auto" w:frame="1"/>
              </w:rPr>
              <w:t>Atsauce: Tehniskā specifikācija KEM 2026</w:t>
            </w:r>
          </w:p>
          <w:p w14:paraId="2CD77C90" w14:textId="77777777" w:rsidR="0064237C" w:rsidRPr="006A510C" w:rsidRDefault="0064237C" w:rsidP="0064237C">
            <w:pPr>
              <w:pStyle w:val="NormalWeb"/>
              <w:shd w:val="clear" w:color="auto" w:fill="FFFFFF"/>
              <w:spacing w:before="0" w:after="0"/>
              <w:rPr>
                <w:color w:val="242424"/>
                <w:sz w:val="22"/>
                <w:szCs w:val="22"/>
              </w:rPr>
            </w:pPr>
            <w:r w:rsidRPr="006A510C">
              <w:rPr>
                <w:color w:val="1D1D1D"/>
                <w:sz w:val="22"/>
                <w:szCs w:val="22"/>
                <w:bdr w:val="none" w:sz="0" w:space="0" w:color="auto" w:frame="1"/>
              </w:rPr>
              <w:t>Šajā dokumentā ir aprakstīti darba uzdevumi, kas aptver vairākas disciplīnas (tehniskās, juridiskās, vides, sociālās, finanšu un ekonomiskās).</w:t>
            </w:r>
          </w:p>
          <w:p w14:paraId="61D26133" w14:textId="77777777" w:rsidR="0064237C" w:rsidRPr="006A510C" w:rsidRDefault="0064237C" w:rsidP="0064237C">
            <w:pPr>
              <w:pStyle w:val="NormalWeb"/>
              <w:shd w:val="clear" w:color="auto" w:fill="FFFFFF"/>
              <w:spacing w:before="0" w:after="0"/>
              <w:rPr>
                <w:color w:val="242424"/>
                <w:sz w:val="22"/>
                <w:szCs w:val="22"/>
              </w:rPr>
            </w:pPr>
            <w:r w:rsidRPr="006A510C">
              <w:rPr>
                <w:color w:val="1D1D1D"/>
                <w:sz w:val="22"/>
                <w:szCs w:val="22"/>
                <w:bdr w:val="none" w:sz="0" w:space="0" w:color="auto" w:frame="1"/>
              </w:rPr>
              <w:t>Pamatojoties uz mūsu pieredzi, uzskatām, ka uzdevumi būtu sadalāmi atsevišķos iepirkumos šādi:</w:t>
            </w:r>
          </w:p>
          <w:p w14:paraId="5EE7C6E7" w14:textId="77777777" w:rsidR="0064237C" w:rsidRPr="006A510C" w:rsidRDefault="0064237C" w:rsidP="0064237C">
            <w:pPr>
              <w:pStyle w:val="NormalWeb"/>
              <w:shd w:val="clear" w:color="auto" w:fill="FFFFFF"/>
              <w:spacing w:before="0" w:after="0"/>
              <w:rPr>
                <w:color w:val="242424"/>
                <w:sz w:val="22"/>
                <w:szCs w:val="22"/>
              </w:rPr>
            </w:pPr>
            <w:r w:rsidRPr="006A510C">
              <w:rPr>
                <w:color w:val="1D1D1D"/>
                <w:sz w:val="22"/>
                <w:szCs w:val="22"/>
                <w:bdr w:val="none" w:sz="0" w:space="0" w:color="auto" w:frame="1"/>
              </w:rPr>
              <w:t>1.1 un 1.2 (juridiskie)</w:t>
            </w:r>
            <w:r w:rsidRPr="006A510C">
              <w:rPr>
                <w:color w:val="1D1D1D"/>
                <w:sz w:val="22"/>
                <w:szCs w:val="22"/>
                <w:bdr w:val="none" w:sz="0" w:space="0" w:color="auto" w:frame="1"/>
              </w:rPr>
              <w:br/>
              <w:t>1.3, 1.4 un 1.5 (tehniskie)</w:t>
            </w:r>
            <w:r w:rsidRPr="006A510C">
              <w:rPr>
                <w:color w:val="1D1D1D"/>
                <w:sz w:val="22"/>
                <w:szCs w:val="22"/>
                <w:bdr w:val="none" w:sz="0" w:space="0" w:color="auto" w:frame="1"/>
              </w:rPr>
              <w:br/>
              <w:t>1.6, 1.7, 1.8 un 1.9 (tehniskie)</w:t>
            </w:r>
            <w:r w:rsidRPr="006A510C">
              <w:rPr>
                <w:color w:val="1D1D1D"/>
                <w:sz w:val="22"/>
                <w:szCs w:val="22"/>
                <w:bdr w:val="none" w:sz="0" w:space="0" w:color="auto" w:frame="1"/>
              </w:rPr>
              <w:br/>
              <w:t>1.10 (ekonomiskais)</w:t>
            </w:r>
          </w:p>
          <w:p w14:paraId="7CC682E7" w14:textId="77777777" w:rsidR="0064237C" w:rsidRPr="006A510C" w:rsidRDefault="0064237C" w:rsidP="0064237C">
            <w:pPr>
              <w:pStyle w:val="NormalWeb"/>
              <w:shd w:val="clear" w:color="auto" w:fill="FFFFFF"/>
              <w:spacing w:before="0" w:after="0"/>
              <w:rPr>
                <w:color w:val="242424"/>
                <w:sz w:val="22"/>
                <w:szCs w:val="22"/>
              </w:rPr>
            </w:pPr>
            <w:r w:rsidRPr="006A510C">
              <w:rPr>
                <w:color w:val="1D1D1D"/>
                <w:sz w:val="22"/>
                <w:szCs w:val="22"/>
                <w:bdr w:val="none" w:sz="0" w:space="0" w:color="auto" w:frame="1"/>
              </w:rPr>
              <w:t>Tāpat mēs ierosinām pārskatīt kopējo izpildes grafiku (5. sadaļa) šādi:</w:t>
            </w:r>
          </w:p>
          <w:p w14:paraId="37B6AB56" w14:textId="3D229B71" w:rsidR="00BF5396" w:rsidRPr="006A510C" w:rsidRDefault="0064237C" w:rsidP="0064237C">
            <w:pPr>
              <w:pStyle w:val="NormalWeb"/>
              <w:shd w:val="clear" w:color="auto" w:fill="FFFFFF"/>
              <w:spacing w:before="0" w:after="0"/>
              <w:rPr>
                <w:color w:val="242424"/>
                <w:sz w:val="22"/>
                <w:szCs w:val="22"/>
              </w:rPr>
            </w:pPr>
            <w:r w:rsidRPr="006A510C">
              <w:rPr>
                <w:color w:val="1D1D1D"/>
                <w:sz w:val="22"/>
                <w:szCs w:val="22"/>
                <w:bdr w:val="none" w:sz="0" w:space="0" w:color="auto" w:frame="1"/>
              </w:rPr>
              <w:t>Detalizēts darba plāns: 1. mēneša beigas</w:t>
            </w:r>
            <w:r w:rsidRPr="006A510C">
              <w:rPr>
                <w:color w:val="1D1D1D"/>
                <w:sz w:val="22"/>
                <w:szCs w:val="22"/>
                <w:bdr w:val="none" w:sz="0" w:space="0" w:color="auto" w:frame="1"/>
              </w:rPr>
              <w:br/>
              <w:t>1.1 un 1.2 (juridiskie): 7. mēneša beigas</w:t>
            </w:r>
            <w:r w:rsidRPr="006A510C">
              <w:rPr>
                <w:color w:val="1D1D1D"/>
                <w:sz w:val="22"/>
                <w:szCs w:val="22"/>
                <w:bdr w:val="none" w:sz="0" w:space="0" w:color="auto" w:frame="1"/>
              </w:rPr>
              <w:br/>
              <w:t>1.3, 1.4 un 1.5 (tehniskie): 10. mēneša beigas</w:t>
            </w:r>
            <w:r w:rsidRPr="006A510C">
              <w:rPr>
                <w:color w:val="1D1D1D"/>
                <w:sz w:val="22"/>
                <w:szCs w:val="22"/>
                <w:bdr w:val="none" w:sz="0" w:space="0" w:color="auto" w:frame="1"/>
              </w:rPr>
              <w:br/>
              <w:t>1.6, 1.7, 1.8 un 1.9 (tehniskie): 13. mēneša beigas</w:t>
            </w:r>
            <w:r w:rsidRPr="006A510C">
              <w:rPr>
                <w:color w:val="1D1D1D"/>
                <w:sz w:val="22"/>
                <w:szCs w:val="22"/>
                <w:bdr w:val="none" w:sz="0" w:space="0" w:color="auto" w:frame="1"/>
              </w:rPr>
              <w:br/>
              <w:t>1.10 (ekonomiskais): 15. mēneša beigas</w:t>
            </w:r>
          </w:p>
        </w:tc>
        <w:tc>
          <w:tcPr>
            <w:tcW w:w="6187" w:type="dxa"/>
            <w:shd w:val="clear" w:color="auto" w:fill="FFFFFF" w:themeFill="background1"/>
          </w:tcPr>
          <w:p w14:paraId="454F22B0" w14:textId="77777777" w:rsidR="008556B4" w:rsidRPr="006A510C" w:rsidRDefault="008556B4" w:rsidP="00A02F76">
            <w:pPr>
              <w:spacing w:after="60"/>
              <w:jc w:val="both"/>
              <w:rPr>
                <w:rFonts w:ascii="Times New Roman" w:eastAsia="Times New Roman" w:hAnsi="Times New Roman" w:cs="Times New Roman"/>
                <w:sz w:val="22"/>
                <w:szCs w:val="22"/>
              </w:rPr>
            </w:pPr>
          </w:p>
          <w:p w14:paraId="0163BC3A" w14:textId="77777777" w:rsidR="008556B4" w:rsidRPr="006A510C" w:rsidRDefault="008556B4" w:rsidP="00A02F76">
            <w:pPr>
              <w:spacing w:after="60"/>
              <w:jc w:val="both"/>
              <w:rPr>
                <w:rFonts w:ascii="Times New Roman" w:eastAsia="Times New Roman" w:hAnsi="Times New Roman" w:cs="Times New Roman"/>
                <w:sz w:val="22"/>
                <w:szCs w:val="22"/>
              </w:rPr>
            </w:pPr>
          </w:p>
          <w:p w14:paraId="4F987D99" w14:textId="07F29C52" w:rsidR="00BF5396" w:rsidRPr="006A510C" w:rsidRDefault="00077B87" w:rsidP="00A02F76">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t>Iepirkumu nav plānots dalīt atsevišķos iepirkumos, ir paredzēta iespēja Pretendentam veidot piegādātāju apvienību.</w:t>
            </w:r>
          </w:p>
          <w:p w14:paraId="080D1491" w14:textId="77777777" w:rsidR="0056758F" w:rsidRPr="006A510C" w:rsidRDefault="0056758F" w:rsidP="00A02F76">
            <w:pPr>
              <w:spacing w:after="60"/>
              <w:jc w:val="both"/>
              <w:rPr>
                <w:rFonts w:ascii="Times New Roman" w:eastAsia="Times New Roman" w:hAnsi="Times New Roman" w:cs="Times New Roman"/>
                <w:sz w:val="22"/>
                <w:szCs w:val="22"/>
              </w:rPr>
            </w:pPr>
          </w:p>
          <w:p w14:paraId="76846FC5" w14:textId="77777777" w:rsidR="0056758F" w:rsidRPr="006A510C" w:rsidRDefault="0056758F" w:rsidP="00A02F76">
            <w:pPr>
              <w:spacing w:after="60"/>
              <w:jc w:val="both"/>
              <w:rPr>
                <w:rFonts w:ascii="Times New Roman" w:eastAsia="Times New Roman" w:hAnsi="Times New Roman" w:cs="Times New Roman"/>
                <w:sz w:val="22"/>
                <w:szCs w:val="22"/>
              </w:rPr>
            </w:pPr>
          </w:p>
          <w:p w14:paraId="6F684261" w14:textId="77777777" w:rsidR="0056758F" w:rsidRPr="006A510C" w:rsidRDefault="0056758F" w:rsidP="00A02F76">
            <w:pPr>
              <w:spacing w:after="60"/>
              <w:jc w:val="both"/>
              <w:rPr>
                <w:rFonts w:ascii="Times New Roman" w:eastAsia="Times New Roman" w:hAnsi="Times New Roman" w:cs="Times New Roman"/>
                <w:sz w:val="22"/>
                <w:szCs w:val="22"/>
              </w:rPr>
            </w:pPr>
          </w:p>
          <w:p w14:paraId="36C01DC4" w14:textId="77777777" w:rsidR="0056758F" w:rsidRPr="006A510C" w:rsidRDefault="0056758F" w:rsidP="00A02F76">
            <w:pPr>
              <w:spacing w:after="60"/>
              <w:jc w:val="both"/>
              <w:rPr>
                <w:rFonts w:ascii="Times New Roman" w:eastAsia="Times New Roman" w:hAnsi="Times New Roman" w:cs="Times New Roman"/>
                <w:sz w:val="22"/>
                <w:szCs w:val="22"/>
              </w:rPr>
            </w:pPr>
          </w:p>
          <w:p w14:paraId="321B1D2E" w14:textId="77777777" w:rsidR="0056758F" w:rsidRPr="006A510C" w:rsidRDefault="0056758F" w:rsidP="00A02F76">
            <w:pPr>
              <w:spacing w:after="60"/>
              <w:jc w:val="both"/>
              <w:rPr>
                <w:rFonts w:ascii="Times New Roman" w:eastAsia="Times New Roman" w:hAnsi="Times New Roman" w:cs="Times New Roman"/>
                <w:sz w:val="22"/>
                <w:szCs w:val="22"/>
              </w:rPr>
            </w:pPr>
          </w:p>
          <w:p w14:paraId="5B9CD2C5" w14:textId="77777777" w:rsidR="0056758F" w:rsidRPr="006A510C" w:rsidRDefault="0056758F" w:rsidP="00A02F76">
            <w:pPr>
              <w:spacing w:after="60"/>
              <w:jc w:val="both"/>
              <w:rPr>
                <w:rFonts w:ascii="Times New Roman" w:eastAsia="Times New Roman" w:hAnsi="Times New Roman" w:cs="Times New Roman"/>
                <w:sz w:val="22"/>
                <w:szCs w:val="22"/>
              </w:rPr>
            </w:pPr>
          </w:p>
          <w:p w14:paraId="2A0766F3" w14:textId="77777777" w:rsidR="0056758F" w:rsidRPr="006A510C" w:rsidRDefault="0056758F" w:rsidP="00A02F76">
            <w:pPr>
              <w:spacing w:after="60"/>
              <w:jc w:val="both"/>
              <w:rPr>
                <w:rFonts w:ascii="Times New Roman" w:eastAsia="Times New Roman" w:hAnsi="Times New Roman" w:cs="Times New Roman"/>
                <w:sz w:val="22"/>
                <w:szCs w:val="22"/>
              </w:rPr>
            </w:pPr>
          </w:p>
          <w:p w14:paraId="75D7E00D" w14:textId="79054BD2" w:rsidR="0056758F" w:rsidRPr="006A510C" w:rsidRDefault="0056758F" w:rsidP="00A02F76">
            <w:pPr>
              <w:spacing w:after="60"/>
              <w:jc w:val="both"/>
              <w:rPr>
                <w:rFonts w:ascii="Times New Roman" w:eastAsia="Times New Roman" w:hAnsi="Times New Roman" w:cs="Times New Roman"/>
                <w:sz w:val="22"/>
                <w:szCs w:val="22"/>
              </w:rPr>
            </w:pPr>
            <w:r w:rsidRPr="006A510C">
              <w:rPr>
                <w:rFonts w:ascii="Times New Roman" w:hAnsi="Times New Roman" w:cs="Times New Roman"/>
                <w:sz w:val="22"/>
                <w:szCs w:val="22"/>
              </w:rPr>
              <w:t>Pakalpojuma izpildes laika grafiks ir koriģēts, pagarinot kopējo līguma izpildi no 12 uz 15 mēnešiem, kā arī 2.-5.nodevumu iesniegšanas termiņus.</w:t>
            </w:r>
          </w:p>
        </w:tc>
      </w:tr>
      <w:tr w:rsidR="0064237C" w:rsidRPr="006A510C" w14:paraId="61A2EE5D" w14:textId="77777777" w:rsidTr="0064237C">
        <w:tc>
          <w:tcPr>
            <w:tcW w:w="15083" w:type="dxa"/>
            <w:gridSpan w:val="3"/>
            <w:shd w:val="clear" w:color="auto" w:fill="83CAEB" w:themeFill="accent1" w:themeFillTint="66"/>
          </w:tcPr>
          <w:p w14:paraId="550CA857" w14:textId="3AB130B3" w:rsidR="0064237C" w:rsidRPr="006A510C" w:rsidRDefault="00F6231F" w:rsidP="00F6231F">
            <w:pPr>
              <w:spacing w:after="60"/>
              <w:jc w:val="center"/>
              <w:rPr>
                <w:rFonts w:ascii="Times New Roman" w:hAnsi="Times New Roman" w:cs="Times New Roman"/>
                <w:b/>
                <w:bCs/>
                <w:sz w:val="22"/>
                <w:szCs w:val="22"/>
              </w:rPr>
            </w:pPr>
            <w:proofErr w:type="spellStart"/>
            <w:r w:rsidRPr="006A510C">
              <w:rPr>
                <w:rFonts w:ascii="Times New Roman" w:hAnsi="Times New Roman" w:cs="Times New Roman"/>
                <w:b/>
                <w:bCs/>
                <w:sz w:val="22"/>
                <w:szCs w:val="22"/>
              </w:rPr>
              <w:t>White&amp;Case</w:t>
            </w:r>
            <w:proofErr w:type="spellEnd"/>
            <w:r w:rsidRPr="006A510C">
              <w:rPr>
                <w:rFonts w:ascii="Times New Roman" w:hAnsi="Times New Roman" w:cs="Times New Roman"/>
                <w:b/>
                <w:bCs/>
                <w:sz w:val="22"/>
                <w:szCs w:val="22"/>
              </w:rPr>
              <w:t>/COBALT Latvija (starptautisks/Latvija)</w:t>
            </w:r>
          </w:p>
        </w:tc>
      </w:tr>
      <w:tr w:rsidR="00BF5396" w:rsidRPr="006A510C" w14:paraId="6276308A" w14:textId="77777777" w:rsidTr="00720076">
        <w:tc>
          <w:tcPr>
            <w:tcW w:w="837" w:type="dxa"/>
            <w:shd w:val="clear" w:color="auto" w:fill="FFFFFF" w:themeFill="background1"/>
          </w:tcPr>
          <w:p w14:paraId="369A7FD6" w14:textId="669F946B" w:rsidR="00BF5396" w:rsidRPr="006A510C" w:rsidRDefault="0077331A" w:rsidP="00A02F76">
            <w:pPr>
              <w:spacing w:after="60"/>
              <w:rPr>
                <w:rFonts w:ascii="Times New Roman" w:hAnsi="Times New Roman" w:cs="Times New Roman"/>
                <w:sz w:val="22"/>
                <w:szCs w:val="22"/>
              </w:rPr>
            </w:pPr>
            <w:r w:rsidRPr="006A510C">
              <w:rPr>
                <w:rFonts w:ascii="Times New Roman" w:hAnsi="Times New Roman" w:cs="Times New Roman"/>
                <w:sz w:val="22"/>
                <w:szCs w:val="22"/>
              </w:rPr>
              <w:t>8.</w:t>
            </w:r>
          </w:p>
        </w:tc>
        <w:tc>
          <w:tcPr>
            <w:tcW w:w="8059" w:type="dxa"/>
            <w:shd w:val="clear" w:color="auto" w:fill="FFFFFF" w:themeFill="background1"/>
          </w:tcPr>
          <w:p w14:paraId="3CC252B1" w14:textId="77777777" w:rsidR="00BF5396" w:rsidRPr="006A510C" w:rsidRDefault="00F6231F" w:rsidP="0028607F">
            <w:pPr>
              <w:pStyle w:val="ListParagraph"/>
              <w:numPr>
                <w:ilvl w:val="0"/>
                <w:numId w:val="1"/>
              </w:numPr>
              <w:spacing w:after="60"/>
              <w:ind w:left="0"/>
              <w:jc w:val="both"/>
              <w:rPr>
                <w:rFonts w:ascii="Times New Roman" w:hAnsi="Times New Roman" w:cs="Times New Roman"/>
                <w:b/>
                <w:bCs/>
                <w:sz w:val="22"/>
                <w:szCs w:val="22"/>
              </w:rPr>
            </w:pPr>
            <w:r w:rsidRPr="006A510C">
              <w:rPr>
                <w:rFonts w:ascii="Times New Roman" w:hAnsi="Times New Roman" w:cs="Times New Roman"/>
                <w:b/>
                <w:bCs/>
                <w:sz w:val="22"/>
                <w:szCs w:val="22"/>
              </w:rPr>
              <w:t>Tehniskā specifikācija (1. pielikums) – Komentāri un ieteikumi</w:t>
            </w:r>
          </w:p>
          <w:p w14:paraId="4CD8F24B" w14:textId="77777777" w:rsidR="00F6231F" w:rsidRPr="006A510C" w:rsidRDefault="00F6231F" w:rsidP="00F6231F">
            <w:pPr>
              <w:autoSpaceDE w:val="0"/>
              <w:autoSpaceDN w:val="0"/>
              <w:adjustRightInd w:val="0"/>
              <w:rPr>
                <w:rFonts w:ascii="Times New Roman" w:hAnsi="Times New Roman" w:cs="Times New Roman"/>
                <w:color w:val="000000"/>
                <w:kern w:val="0"/>
                <w:sz w:val="22"/>
                <w:szCs w:val="22"/>
              </w:rPr>
            </w:pPr>
          </w:p>
          <w:p w14:paraId="39D40CED" w14:textId="55208EF7" w:rsidR="00F6231F" w:rsidRPr="006A510C" w:rsidRDefault="00F6231F" w:rsidP="00F6231F">
            <w:pPr>
              <w:autoSpaceDE w:val="0"/>
              <w:autoSpaceDN w:val="0"/>
              <w:adjustRightInd w:val="0"/>
              <w:spacing w:after="137"/>
              <w:rPr>
                <w:rFonts w:ascii="Times New Roman" w:hAnsi="Times New Roman" w:cs="Times New Roman"/>
                <w:color w:val="000000"/>
                <w:kern w:val="0"/>
                <w:sz w:val="22"/>
                <w:szCs w:val="22"/>
              </w:rPr>
            </w:pPr>
            <w:r w:rsidRPr="006A510C">
              <w:rPr>
                <w:rFonts w:ascii="Times New Roman" w:hAnsi="Times New Roman" w:cs="Times New Roman"/>
                <w:b/>
                <w:bCs/>
                <w:color w:val="000000"/>
                <w:kern w:val="0"/>
                <w:sz w:val="22"/>
                <w:szCs w:val="22"/>
              </w:rPr>
              <w:t xml:space="preserve">Darba valoda: </w:t>
            </w:r>
            <w:r w:rsidRPr="006A510C">
              <w:rPr>
                <w:rFonts w:ascii="Times New Roman" w:hAnsi="Times New Roman" w:cs="Times New Roman"/>
                <w:color w:val="000000"/>
                <w:kern w:val="0"/>
                <w:sz w:val="22"/>
                <w:szCs w:val="22"/>
              </w:rPr>
              <w:t>Mēs saprotam, ka saskaņā ar Latvijas likumiem priekšlikumi jāiesniedz latviešu valodā. Tomēr mēs ierosinām darbus veikt angļu</w:t>
            </w:r>
            <w:r w:rsidR="00077B87" w:rsidRPr="006A510C">
              <w:rPr>
                <w:rFonts w:ascii="Times New Roman" w:hAnsi="Times New Roman" w:cs="Times New Roman"/>
                <w:color w:val="000000"/>
                <w:kern w:val="0"/>
                <w:sz w:val="22"/>
                <w:szCs w:val="22"/>
              </w:rPr>
              <w:t xml:space="preserve"> </w:t>
            </w:r>
            <w:r w:rsidRPr="006A510C">
              <w:rPr>
                <w:rFonts w:ascii="Times New Roman" w:hAnsi="Times New Roman" w:cs="Times New Roman"/>
                <w:color w:val="000000"/>
                <w:kern w:val="0"/>
                <w:sz w:val="22"/>
                <w:szCs w:val="22"/>
              </w:rPr>
              <w:t>valodā un tikai galīgās dokumentu versijas iesniegt Ministrijai angļu valodā, lai atvieglotu darbu un izvairītos no nevajadzīgām tulkošanas izmaksām.</w:t>
            </w:r>
          </w:p>
          <w:p w14:paraId="1700A63C" w14:textId="314C3F2E" w:rsidR="00F6231F" w:rsidRPr="006A510C" w:rsidRDefault="00F6231F" w:rsidP="00F6231F">
            <w:pPr>
              <w:autoSpaceDE w:val="0"/>
              <w:autoSpaceDN w:val="0"/>
              <w:adjustRightInd w:val="0"/>
              <w:rPr>
                <w:rFonts w:ascii="Times New Roman" w:hAnsi="Times New Roman" w:cs="Times New Roman"/>
                <w:i/>
                <w:iCs/>
                <w:color w:val="000000"/>
                <w:kern w:val="0"/>
                <w:sz w:val="22"/>
                <w:szCs w:val="22"/>
              </w:rPr>
            </w:pPr>
            <w:proofErr w:type="spellStart"/>
            <w:r w:rsidRPr="006A510C">
              <w:rPr>
                <w:rFonts w:ascii="Times New Roman" w:hAnsi="Times New Roman" w:cs="Times New Roman"/>
                <w:b/>
                <w:bCs/>
                <w:i/>
                <w:iCs/>
                <w:color w:val="000000"/>
                <w:kern w:val="0"/>
                <w:sz w:val="22"/>
                <w:szCs w:val="22"/>
              </w:rPr>
              <w:t>RfPapjoms</w:t>
            </w:r>
            <w:proofErr w:type="spellEnd"/>
            <w:r w:rsidRPr="006A510C">
              <w:rPr>
                <w:rFonts w:ascii="Times New Roman" w:hAnsi="Times New Roman" w:cs="Times New Roman"/>
                <w:b/>
                <w:bCs/>
                <w:i/>
                <w:iCs/>
                <w:color w:val="000000"/>
                <w:kern w:val="0"/>
                <w:sz w:val="22"/>
                <w:szCs w:val="22"/>
              </w:rPr>
              <w:t xml:space="preserve"> un struktūra: </w:t>
            </w:r>
            <w:r w:rsidRPr="006A510C">
              <w:rPr>
                <w:rFonts w:ascii="Times New Roman" w:hAnsi="Times New Roman" w:cs="Times New Roman"/>
                <w:i/>
                <w:iCs/>
                <w:color w:val="000000"/>
                <w:kern w:val="0"/>
                <w:sz w:val="22"/>
                <w:szCs w:val="22"/>
              </w:rPr>
              <w:t xml:space="preserve">Kodolenerģijas attīstības iespēju </w:t>
            </w:r>
            <w:proofErr w:type="spellStart"/>
            <w:r w:rsidRPr="006A510C">
              <w:rPr>
                <w:rFonts w:ascii="Times New Roman" w:hAnsi="Times New Roman" w:cs="Times New Roman"/>
                <w:i/>
                <w:iCs/>
                <w:color w:val="000000"/>
                <w:kern w:val="0"/>
                <w:sz w:val="22"/>
                <w:szCs w:val="22"/>
              </w:rPr>
              <w:t>izvērtējuma</w:t>
            </w:r>
            <w:proofErr w:type="spellEnd"/>
            <w:r w:rsidR="00077B87" w:rsidRPr="006A510C">
              <w:rPr>
                <w:rFonts w:ascii="Times New Roman" w:hAnsi="Times New Roman" w:cs="Times New Roman"/>
                <w:i/>
                <w:iCs/>
                <w:color w:val="000000"/>
                <w:kern w:val="0"/>
                <w:sz w:val="22"/>
                <w:szCs w:val="22"/>
              </w:rPr>
              <w:t xml:space="preserve"> </w:t>
            </w:r>
            <w:r w:rsidRPr="006A510C">
              <w:rPr>
                <w:rFonts w:ascii="Times New Roman" w:hAnsi="Times New Roman" w:cs="Times New Roman"/>
                <w:i/>
                <w:iCs/>
                <w:color w:val="000000"/>
                <w:kern w:val="0"/>
                <w:sz w:val="22"/>
                <w:szCs w:val="22"/>
              </w:rPr>
              <w:t xml:space="preserve">ziņojumā Latvijā paredzēts apskatīt tādus jautājumus kā normatīvais regulējums, kodoldrošība un radiācijas drošība, fiziskā aizsardzība (kodolenerģijas drošība), enerģijas tīkls, </w:t>
            </w:r>
            <w:r w:rsidRPr="006A510C">
              <w:rPr>
                <w:rFonts w:ascii="Times New Roman" w:hAnsi="Times New Roman" w:cs="Times New Roman"/>
                <w:i/>
                <w:iCs/>
                <w:color w:val="000000"/>
                <w:kern w:val="0"/>
                <w:sz w:val="22"/>
                <w:szCs w:val="22"/>
              </w:rPr>
              <w:lastRenderedPageBreak/>
              <w:t>darbaspēka attīstība, vides aizsardzība (tehniskā perspektīva), radioaktīvo atkritumu uzglabāšana un iznīcināšana, sabiedriskā apspriešana un līdzdalība. Līdz ar to nepieciešama dažādu speciālistu sadarbība: juristi, kodoldrošības eksperti, elektroinženieri, vides eksperti, sabiedriskās līdzdalības eksperti un ekonomisti</w:t>
            </w:r>
          </w:p>
          <w:p w14:paraId="0EB48F19" w14:textId="77777777" w:rsidR="00F6231F" w:rsidRPr="006A510C" w:rsidRDefault="00F6231F" w:rsidP="00F6231F">
            <w:pPr>
              <w:autoSpaceDE w:val="0"/>
              <w:autoSpaceDN w:val="0"/>
              <w:adjustRightInd w:val="0"/>
              <w:rPr>
                <w:rFonts w:ascii="Times New Roman" w:hAnsi="Times New Roman" w:cs="Times New Roman"/>
                <w:color w:val="000000"/>
                <w:kern w:val="0"/>
                <w:sz w:val="22"/>
                <w:szCs w:val="22"/>
              </w:rPr>
            </w:pPr>
          </w:p>
          <w:p w14:paraId="0EF5FFE0" w14:textId="77777777" w:rsidR="00F6231F" w:rsidRPr="006A510C" w:rsidRDefault="00F6231F" w:rsidP="00F6231F">
            <w:pPr>
              <w:autoSpaceDE w:val="0"/>
              <w:autoSpaceDN w:val="0"/>
              <w:adjustRightInd w:val="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Mēs ierosinām divas alternatīvas:</w:t>
            </w:r>
          </w:p>
          <w:p w14:paraId="0E65F112" w14:textId="77777777" w:rsidR="00F6231F" w:rsidRPr="006A510C" w:rsidRDefault="00F6231F" w:rsidP="00B50468">
            <w:pPr>
              <w:numPr>
                <w:ilvl w:val="0"/>
                <w:numId w:val="6"/>
              </w:numPr>
              <w:autoSpaceDE w:val="0"/>
              <w:autoSpaceDN w:val="0"/>
              <w:adjustRightInd w:val="0"/>
              <w:spacing w:after="137"/>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Sagatavot atsevišķus </w:t>
            </w:r>
            <w:proofErr w:type="spellStart"/>
            <w:r w:rsidRPr="006A510C">
              <w:rPr>
                <w:rFonts w:ascii="Times New Roman" w:hAnsi="Times New Roman" w:cs="Times New Roman"/>
                <w:color w:val="000000"/>
                <w:kern w:val="0"/>
                <w:sz w:val="22"/>
                <w:szCs w:val="22"/>
              </w:rPr>
              <w:t>RfPkatram</w:t>
            </w:r>
            <w:proofErr w:type="spellEnd"/>
            <w:r w:rsidRPr="006A510C">
              <w:rPr>
                <w:rFonts w:ascii="Times New Roman" w:hAnsi="Times New Roman" w:cs="Times New Roman"/>
                <w:color w:val="000000"/>
                <w:kern w:val="0"/>
                <w:sz w:val="22"/>
                <w:szCs w:val="22"/>
              </w:rPr>
              <w:t xml:space="preserve"> speciālistu veidam, t.i., juridiskais apjoms (1.1 un 1.2), inženiertehniskais/tehniskais apjoms (1.3 līdz 1.8), komunikāciju apjoms (1.9), ekonomiskais apjoms (1.10).</w:t>
            </w:r>
          </w:p>
          <w:p w14:paraId="77DDF7F5" w14:textId="77777777" w:rsidR="00F6231F" w:rsidRPr="006A510C" w:rsidRDefault="00F6231F" w:rsidP="00B50468">
            <w:pPr>
              <w:numPr>
                <w:ilvl w:val="0"/>
                <w:numId w:val="6"/>
              </w:numPr>
              <w:autoSpaceDE w:val="0"/>
              <w:autoSpaceDN w:val="0"/>
              <w:adjustRightInd w:val="0"/>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Sagatavot vienu kopēju </w:t>
            </w:r>
            <w:proofErr w:type="spellStart"/>
            <w:r w:rsidRPr="006A510C">
              <w:rPr>
                <w:rFonts w:ascii="Times New Roman" w:hAnsi="Times New Roman" w:cs="Times New Roman"/>
                <w:color w:val="000000"/>
                <w:kern w:val="0"/>
                <w:sz w:val="22"/>
                <w:szCs w:val="22"/>
              </w:rPr>
              <w:t>RfPar</w:t>
            </w:r>
            <w:proofErr w:type="spellEnd"/>
            <w:r w:rsidRPr="006A510C">
              <w:rPr>
                <w:rFonts w:ascii="Times New Roman" w:hAnsi="Times New Roman" w:cs="Times New Roman"/>
                <w:color w:val="000000"/>
                <w:kern w:val="0"/>
                <w:sz w:val="22"/>
                <w:szCs w:val="22"/>
              </w:rPr>
              <w:t xml:space="preserve"> dažādām identificētām darba jomām (daļām) vai iepirkuma daļām (nošķirot specializācijas) un ļaut iepirkuma kandidātiem izvēlēties, uz kuru no darba jomām kandidāti vēlas pieteikties atsevišķi vai ar apakšuzņēmējiem. </w:t>
            </w:r>
          </w:p>
          <w:p w14:paraId="197E6998" w14:textId="77777777" w:rsidR="00F6231F" w:rsidRPr="006A510C" w:rsidRDefault="00F6231F" w:rsidP="00F6231F">
            <w:pPr>
              <w:autoSpaceDE w:val="0"/>
              <w:autoSpaceDN w:val="0"/>
              <w:adjustRightInd w:val="0"/>
              <w:rPr>
                <w:rFonts w:ascii="Times New Roman" w:hAnsi="Times New Roman" w:cs="Times New Roman"/>
                <w:color w:val="000000"/>
                <w:kern w:val="0"/>
                <w:sz w:val="22"/>
                <w:szCs w:val="22"/>
              </w:rPr>
            </w:pPr>
          </w:p>
          <w:p w14:paraId="21A59BCD" w14:textId="77777777" w:rsidR="00F6231F" w:rsidRPr="006A510C" w:rsidRDefault="00F6231F" w:rsidP="00F6231F">
            <w:pPr>
              <w:autoSpaceDE w:val="0"/>
              <w:autoSpaceDN w:val="0"/>
              <w:adjustRightInd w:val="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Visbeidzot, mēs saprotam, ka tiek gaidīti arī projektu vadības pakalpojumi; tos varētu uzskatīt par atsevišķu darba jomu vai alternatīvi katru darba jomu varētu atsevišķi koordinēt noteikts projekta vadītājs.</w:t>
            </w:r>
          </w:p>
          <w:p w14:paraId="6D309BAB" w14:textId="77777777" w:rsidR="00F6231F" w:rsidRPr="006A510C" w:rsidRDefault="00F6231F" w:rsidP="00F6231F">
            <w:pPr>
              <w:autoSpaceDE w:val="0"/>
              <w:autoSpaceDN w:val="0"/>
              <w:adjustRightInd w:val="0"/>
              <w:rPr>
                <w:rFonts w:ascii="Times New Roman" w:hAnsi="Times New Roman" w:cs="Times New Roman"/>
                <w:color w:val="000000"/>
                <w:kern w:val="0"/>
                <w:sz w:val="22"/>
                <w:szCs w:val="22"/>
              </w:rPr>
            </w:pPr>
          </w:p>
          <w:p w14:paraId="6956C80F" w14:textId="77777777" w:rsidR="00F6231F" w:rsidRPr="006A510C" w:rsidRDefault="00F6231F" w:rsidP="00B50468">
            <w:pPr>
              <w:numPr>
                <w:ilvl w:val="0"/>
                <w:numId w:val="7"/>
              </w:numPr>
              <w:autoSpaceDE w:val="0"/>
              <w:autoSpaceDN w:val="0"/>
              <w:adjustRightInd w:val="0"/>
              <w:spacing w:after="137"/>
              <w:ind w:left="720" w:hanging="360"/>
              <w:rPr>
                <w:rFonts w:ascii="Times New Roman" w:hAnsi="Times New Roman" w:cs="Times New Roman"/>
                <w:color w:val="000000"/>
                <w:kern w:val="0"/>
                <w:sz w:val="22"/>
                <w:szCs w:val="22"/>
              </w:rPr>
            </w:pPr>
            <w:r w:rsidRPr="006A510C">
              <w:rPr>
                <w:rFonts w:ascii="Times New Roman" w:hAnsi="Times New Roman" w:cs="Times New Roman"/>
                <w:b/>
                <w:bCs/>
                <w:color w:val="000000"/>
                <w:kern w:val="0"/>
                <w:sz w:val="22"/>
                <w:szCs w:val="22"/>
              </w:rPr>
              <w:t xml:space="preserve">Esošā normatīvā regulējuma novērtējums un priekšlikumi kodolenerģijas attīstības tiesiskā regulējuma uzlabošanai un atbilstībai: </w:t>
            </w:r>
            <w:r w:rsidRPr="006A510C">
              <w:rPr>
                <w:rFonts w:ascii="Times New Roman" w:hAnsi="Times New Roman" w:cs="Times New Roman"/>
                <w:color w:val="000000"/>
                <w:kern w:val="0"/>
                <w:sz w:val="22"/>
                <w:szCs w:val="22"/>
              </w:rPr>
              <w:t xml:space="preserve">tā kā šī darba joma aptvers tikai likumus un normatīvo regulējumu, tehniskie jautājumi, piemēram, radiācijas aizsardzība, ārkārtas </w:t>
            </w:r>
            <w:proofErr w:type="spellStart"/>
            <w:r w:rsidRPr="006A510C">
              <w:rPr>
                <w:rFonts w:ascii="Times New Roman" w:hAnsi="Times New Roman" w:cs="Times New Roman"/>
                <w:color w:val="000000"/>
                <w:kern w:val="0"/>
                <w:sz w:val="22"/>
                <w:szCs w:val="22"/>
              </w:rPr>
              <w:t>gatavība,pētniecība</w:t>
            </w:r>
            <w:proofErr w:type="spellEnd"/>
            <w:r w:rsidRPr="006A510C">
              <w:rPr>
                <w:rFonts w:ascii="Times New Roman" w:hAnsi="Times New Roman" w:cs="Times New Roman"/>
                <w:color w:val="000000"/>
                <w:kern w:val="0"/>
                <w:sz w:val="22"/>
                <w:szCs w:val="22"/>
              </w:rPr>
              <w:t xml:space="preserve"> un attīstība, nav iekļaujami. Tāpat jārisina tikai tie jautājumi, kas netiks apskatīti citās darba jomās (piemēram, sadaļā “1.2 Kodolenerģijas drošības un radiācijas drošības novērtējums”).</w:t>
            </w:r>
          </w:p>
          <w:p w14:paraId="4145D751" w14:textId="77777777" w:rsidR="00F6231F" w:rsidRPr="006A510C" w:rsidRDefault="00F6231F" w:rsidP="00B50468">
            <w:pPr>
              <w:numPr>
                <w:ilvl w:val="0"/>
                <w:numId w:val="7"/>
              </w:numPr>
              <w:autoSpaceDE w:val="0"/>
              <w:autoSpaceDN w:val="0"/>
              <w:adjustRightInd w:val="0"/>
              <w:ind w:left="720" w:hanging="360"/>
              <w:rPr>
                <w:rFonts w:ascii="Times New Roman" w:hAnsi="Times New Roman" w:cs="Times New Roman"/>
                <w:color w:val="000000"/>
                <w:kern w:val="0"/>
                <w:sz w:val="22"/>
                <w:szCs w:val="22"/>
              </w:rPr>
            </w:pPr>
            <w:r w:rsidRPr="006A510C">
              <w:rPr>
                <w:rFonts w:ascii="Times New Roman" w:hAnsi="Times New Roman" w:cs="Times New Roman"/>
                <w:b/>
                <w:bCs/>
                <w:color w:val="000000"/>
                <w:kern w:val="0"/>
                <w:sz w:val="22"/>
                <w:szCs w:val="22"/>
              </w:rPr>
              <w:t xml:space="preserve">Laika grafiks: </w:t>
            </w:r>
            <w:r w:rsidRPr="006A510C">
              <w:rPr>
                <w:rFonts w:ascii="Times New Roman" w:hAnsi="Times New Roman" w:cs="Times New Roman"/>
                <w:color w:val="000000"/>
                <w:kern w:val="0"/>
                <w:sz w:val="22"/>
                <w:szCs w:val="22"/>
              </w:rPr>
              <w:t>Detalizēts darba plāns jāizstrādā 2 (divu) mēnešu laikā –nevis 1 (viena) mēneša laikā –no vienošanās par darba izpildi noslēgšanas dienas. Tas prasīs arī tikšanās, lai skaidri saprastu sagaidāmos rezultātus un vienotos par pieeju. Juridiskajam apjomam jāilgst 4 (četri) mēneši no vienošanās par darba izpildi noslēgšanas dienas.</w:t>
            </w:r>
          </w:p>
          <w:p w14:paraId="60271865" w14:textId="66BB50D3" w:rsidR="00F6231F" w:rsidRPr="006A510C" w:rsidRDefault="00F6231F" w:rsidP="0028607F">
            <w:pPr>
              <w:pStyle w:val="ListParagraph"/>
              <w:numPr>
                <w:ilvl w:val="0"/>
                <w:numId w:val="1"/>
              </w:numPr>
              <w:spacing w:after="60"/>
              <w:ind w:left="0"/>
              <w:jc w:val="both"/>
              <w:rPr>
                <w:rFonts w:ascii="Times New Roman" w:hAnsi="Times New Roman" w:cs="Times New Roman"/>
                <w:b/>
                <w:bCs/>
                <w:sz w:val="22"/>
                <w:szCs w:val="22"/>
              </w:rPr>
            </w:pPr>
          </w:p>
        </w:tc>
        <w:tc>
          <w:tcPr>
            <w:tcW w:w="6187" w:type="dxa"/>
            <w:shd w:val="clear" w:color="auto" w:fill="FFFFFF" w:themeFill="background1"/>
          </w:tcPr>
          <w:p w14:paraId="29A2ED38" w14:textId="77777777" w:rsidR="00F72E3D" w:rsidRPr="006A510C" w:rsidRDefault="00F72E3D" w:rsidP="00A02F76">
            <w:pPr>
              <w:spacing w:after="60"/>
              <w:jc w:val="both"/>
              <w:rPr>
                <w:rFonts w:ascii="Times New Roman" w:hAnsi="Times New Roman" w:cs="Times New Roman"/>
                <w:sz w:val="22"/>
                <w:szCs w:val="22"/>
              </w:rPr>
            </w:pPr>
          </w:p>
          <w:p w14:paraId="663AB3DD" w14:textId="77777777" w:rsidR="00F72E3D" w:rsidRPr="006A510C" w:rsidRDefault="00F72E3D" w:rsidP="00A02F76">
            <w:pPr>
              <w:spacing w:after="60"/>
              <w:jc w:val="both"/>
              <w:rPr>
                <w:rFonts w:ascii="Times New Roman" w:hAnsi="Times New Roman" w:cs="Times New Roman"/>
                <w:sz w:val="22"/>
                <w:szCs w:val="22"/>
              </w:rPr>
            </w:pPr>
          </w:p>
          <w:p w14:paraId="0D6C38B7" w14:textId="6A73596E" w:rsidR="00BF5396" w:rsidRPr="006A510C" w:rsidRDefault="00077B87"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Šobrīd </w:t>
            </w:r>
            <w:r w:rsidR="0032675D" w:rsidRPr="006A510C">
              <w:rPr>
                <w:rFonts w:ascii="Times New Roman" w:hAnsi="Times New Roman" w:cs="Times New Roman"/>
                <w:sz w:val="22"/>
                <w:szCs w:val="22"/>
              </w:rPr>
              <w:t>prasām</w:t>
            </w:r>
            <w:r w:rsidRPr="006A510C">
              <w:rPr>
                <w:rFonts w:ascii="Times New Roman" w:hAnsi="Times New Roman" w:cs="Times New Roman"/>
                <w:sz w:val="22"/>
                <w:szCs w:val="22"/>
              </w:rPr>
              <w:t xml:space="preserve"> nodevumus tikai latviešu valodā, ar nosacījumu, ka atsevišķi nodevumi var tikt papildus iesniegti arī angļu valodā, par to vienojoties ar Pasūtītāju. Ievērojot Valsts valodas likumu, šo prasību nemainām.</w:t>
            </w:r>
          </w:p>
          <w:p w14:paraId="22E5B83E" w14:textId="77777777" w:rsidR="00077B87" w:rsidRPr="006A510C" w:rsidRDefault="00077B87" w:rsidP="00A02F76">
            <w:pPr>
              <w:spacing w:after="60"/>
              <w:jc w:val="both"/>
              <w:rPr>
                <w:rFonts w:ascii="Times New Roman" w:hAnsi="Times New Roman" w:cs="Times New Roman"/>
                <w:sz w:val="22"/>
                <w:szCs w:val="22"/>
              </w:rPr>
            </w:pPr>
          </w:p>
          <w:p w14:paraId="79390D99" w14:textId="77777777" w:rsidR="00F72E3D" w:rsidRPr="006A510C" w:rsidRDefault="00F72E3D" w:rsidP="00077B87">
            <w:pPr>
              <w:spacing w:after="60"/>
              <w:jc w:val="both"/>
              <w:rPr>
                <w:rFonts w:ascii="Times New Roman" w:eastAsia="Times New Roman" w:hAnsi="Times New Roman" w:cs="Times New Roman"/>
                <w:sz w:val="22"/>
                <w:szCs w:val="22"/>
              </w:rPr>
            </w:pPr>
          </w:p>
          <w:p w14:paraId="4B1DC687" w14:textId="77777777" w:rsidR="00F72E3D" w:rsidRPr="006A510C" w:rsidRDefault="00F72E3D" w:rsidP="00077B87">
            <w:pPr>
              <w:spacing w:after="60"/>
              <w:jc w:val="both"/>
              <w:rPr>
                <w:rFonts w:ascii="Times New Roman" w:eastAsia="Times New Roman" w:hAnsi="Times New Roman" w:cs="Times New Roman"/>
                <w:sz w:val="22"/>
                <w:szCs w:val="22"/>
              </w:rPr>
            </w:pPr>
          </w:p>
          <w:p w14:paraId="0C832341" w14:textId="77777777" w:rsidR="00F72E3D" w:rsidRPr="006A510C" w:rsidRDefault="00F72E3D" w:rsidP="00077B87">
            <w:pPr>
              <w:spacing w:after="60"/>
              <w:jc w:val="both"/>
              <w:rPr>
                <w:rFonts w:ascii="Times New Roman" w:eastAsia="Times New Roman" w:hAnsi="Times New Roman" w:cs="Times New Roman"/>
                <w:sz w:val="22"/>
                <w:szCs w:val="22"/>
              </w:rPr>
            </w:pPr>
          </w:p>
          <w:p w14:paraId="08A82213" w14:textId="77777777" w:rsidR="00F72E3D" w:rsidRPr="006A510C" w:rsidRDefault="00F72E3D" w:rsidP="00077B87">
            <w:pPr>
              <w:spacing w:after="60"/>
              <w:jc w:val="both"/>
              <w:rPr>
                <w:rFonts w:ascii="Times New Roman" w:eastAsia="Times New Roman" w:hAnsi="Times New Roman" w:cs="Times New Roman"/>
                <w:sz w:val="22"/>
                <w:szCs w:val="22"/>
              </w:rPr>
            </w:pPr>
          </w:p>
          <w:p w14:paraId="08051BAB" w14:textId="77777777" w:rsidR="00F72E3D" w:rsidRPr="006A510C" w:rsidRDefault="00F72E3D" w:rsidP="00077B87">
            <w:pPr>
              <w:spacing w:after="60"/>
              <w:jc w:val="both"/>
              <w:rPr>
                <w:rFonts w:ascii="Times New Roman" w:eastAsia="Times New Roman" w:hAnsi="Times New Roman" w:cs="Times New Roman"/>
                <w:sz w:val="22"/>
                <w:szCs w:val="22"/>
              </w:rPr>
            </w:pPr>
          </w:p>
          <w:p w14:paraId="5BD21618" w14:textId="77777777" w:rsidR="00F72E3D" w:rsidRPr="006A510C" w:rsidRDefault="00F72E3D" w:rsidP="00077B87">
            <w:pPr>
              <w:spacing w:after="60"/>
              <w:jc w:val="both"/>
              <w:rPr>
                <w:rFonts w:ascii="Times New Roman" w:eastAsia="Times New Roman" w:hAnsi="Times New Roman" w:cs="Times New Roman"/>
                <w:sz w:val="22"/>
                <w:szCs w:val="22"/>
              </w:rPr>
            </w:pPr>
          </w:p>
          <w:p w14:paraId="3A7C0D0C" w14:textId="163E1397" w:rsidR="00077B87" w:rsidRPr="006A510C" w:rsidRDefault="00077B87" w:rsidP="00077B87">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t xml:space="preserve">Iepirkumu nav plānots dalīt atsevišķos iepirkumos (atsevišķi </w:t>
            </w:r>
            <w:proofErr w:type="spellStart"/>
            <w:r w:rsidRPr="006A510C">
              <w:rPr>
                <w:rFonts w:ascii="Times New Roman" w:eastAsia="Times New Roman" w:hAnsi="Times New Roman" w:cs="Times New Roman"/>
                <w:sz w:val="22"/>
                <w:szCs w:val="22"/>
              </w:rPr>
              <w:t>RfP</w:t>
            </w:r>
            <w:proofErr w:type="spellEnd"/>
            <w:r w:rsidRPr="006A510C">
              <w:rPr>
                <w:rFonts w:ascii="Times New Roman" w:eastAsia="Times New Roman" w:hAnsi="Times New Roman" w:cs="Times New Roman"/>
                <w:sz w:val="22"/>
                <w:szCs w:val="22"/>
              </w:rPr>
              <w:t>)</w:t>
            </w:r>
            <w:r w:rsidR="00F72E3D" w:rsidRPr="006A510C">
              <w:rPr>
                <w:rFonts w:ascii="Times New Roman" w:eastAsia="Times New Roman" w:hAnsi="Times New Roman" w:cs="Times New Roman"/>
                <w:sz w:val="22"/>
                <w:szCs w:val="22"/>
              </w:rPr>
              <w:t xml:space="preserve"> vai </w:t>
            </w:r>
            <w:r w:rsidR="00A175C9" w:rsidRPr="006A510C">
              <w:rPr>
                <w:rFonts w:ascii="Times New Roman" w:eastAsia="Times New Roman" w:hAnsi="Times New Roman" w:cs="Times New Roman"/>
                <w:sz w:val="22"/>
                <w:szCs w:val="22"/>
              </w:rPr>
              <w:t xml:space="preserve">atsevišķās </w:t>
            </w:r>
            <w:proofErr w:type="spellStart"/>
            <w:r w:rsidR="00F72E3D" w:rsidRPr="006A510C">
              <w:rPr>
                <w:rFonts w:ascii="Times New Roman" w:eastAsia="Times New Roman" w:hAnsi="Times New Roman" w:cs="Times New Roman"/>
                <w:sz w:val="22"/>
                <w:szCs w:val="22"/>
              </w:rPr>
              <w:t>lotēs</w:t>
            </w:r>
            <w:proofErr w:type="spellEnd"/>
            <w:r w:rsidRPr="006A510C">
              <w:rPr>
                <w:rFonts w:ascii="Times New Roman" w:eastAsia="Times New Roman" w:hAnsi="Times New Roman" w:cs="Times New Roman"/>
                <w:sz w:val="22"/>
                <w:szCs w:val="22"/>
              </w:rPr>
              <w:t>, ir paredzēta iespēja Pretendentam veidot piegādātāju apvienību.</w:t>
            </w:r>
          </w:p>
          <w:p w14:paraId="103BD491" w14:textId="77777777" w:rsidR="00264CA9" w:rsidRPr="006A510C" w:rsidRDefault="00264CA9" w:rsidP="00077B87">
            <w:pPr>
              <w:spacing w:after="60"/>
              <w:jc w:val="both"/>
              <w:rPr>
                <w:rFonts w:ascii="Times New Roman" w:eastAsia="Times New Roman" w:hAnsi="Times New Roman" w:cs="Times New Roman"/>
                <w:sz w:val="22"/>
                <w:szCs w:val="22"/>
              </w:rPr>
            </w:pPr>
          </w:p>
          <w:p w14:paraId="78BC22BF" w14:textId="77777777" w:rsidR="00F72E3D" w:rsidRPr="006A510C" w:rsidRDefault="00F72E3D" w:rsidP="00077B87">
            <w:pPr>
              <w:spacing w:after="60"/>
              <w:jc w:val="both"/>
              <w:rPr>
                <w:rFonts w:ascii="Times New Roman" w:eastAsia="Times New Roman" w:hAnsi="Times New Roman" w:cs="Times New Roman"/>
                <w:sz w:val="22"/>
                <w:szCs w:val="22"/>
              </w:rPr>
            </w:pPr>
          </w:p>
          <w:p w14:paraId="344597D8" w14:textId="77777777" w:rsidR="00F72E3D" w:rsidRPr="006A510C" w:rsidRDefault="00F72E3D" w:rsidP="00077B87">
            <w:pPr>
              <w:spacing w:after="60"/>
              <w:jc w:val="both"/>
              <w:rPr>
                <w:rFonts w:ascii="Times New Roman" w:eastAsia="Times New Roman" w:hAnsi="Times New Roman" w:cs="Times New Roman"/>
                <w:sz w:val="22"/>
                <w:szCs w:val="22"/>
              </w:rPr>
            </w:pPr>
          </w:p>
          <w:p w14:paraId="43AFBDFC" w14:textId="77777777" w:rsidR="00F72E3D" w:rsidRPr="006A510C" w:rsidRDefault="00F72E3D" w:rsidP="00077B87">
            <w:pPr>
              <w:spacing w:after="60"/>
              <w:jc w:val="both"/>
              <w:rPr>
                <w:rFonts w:ascii="Times New Roman" w:eastAsia="Times New Roman" w:hAnsi="Times New Roman" w:cs="Times New Roman"/>
                <w:sz w:val="22"/>
                <w:szCs w:val="22"/>
              </w:rPr>
            </w:pPr>
          </w:p>
          <w:p w14:paraId="670ECD19" w14:textId="77777777" w:rsidR="00F72E3D" w:rsidRPr="006A510C" w:rsidRDefault="00F72E3D" w:rsidP="00077B87">
            <w:pPr>
              <w:spacing w:after="60"/>
              <w:jc w:val="both"/>
              <w:rPr>
                <w:rFonts w:ascii="Times New Roman" w:eastAsia="Times New Roman" w:hAnsi="Times New Roman" w:cs="Times New Roman"/>
                <w:sz w:val="22"/>
                <w:szCs w:val="22"/>
              </w:rPr>
            </w:pPr>
          </w:p>
          <w:p w14:paraId="2B012159" w14:textId="1C85A7C7" w:rsidR="00264CA9" w:rsidRPr="006A510C" w:rsidRDefault="007D72A0" w:rsidP="00077B87">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t xml:space="preserve">Attiecībā uz </w:t>
            </w:r>
            <w:r w:rsidR="00962671" w:rsidRPr="006A510C">
              <w:rPr>
                <w:rFonts w:ascii="Times New Roman" w:eastAsia="Times New Roman" w:hAnsi="Times New Roman" w:cs="Times New Roman"/>
                <w:sz w:val="22"/>
                <w:szCs w:val="22"/>
              </w:rPr>
              <w:t>projektu vadības pakalpojumu, ir paredzēts</w:t>
            </w:r>
            <w:r w:rsidR="00607BD4" w:rsidRPr="006A510C">
              <w:rPr>
                <w:rFonts w:ascii="Times New Roman" w:eastAsia="Times New Roman" w:hAnsi="Times New Roman" w:cs="Times New Roman"/>
                <w:sz w:val="22"/>
                <w:szCs w:val="22"/>
              </w:rPr>
              <w:t xml:space="preserve">, ka atsevišķs eksperts koordinētu </w:t>
            </w:r>
            <w:r w:rsidR="00761894" w:rsidRPr="006A510C">
              <w:rPr>
                <w:rFonts w:ascii="Times New Roman" w:eastAsia="Times New Roman" w:hAnsi="Times New Roman" w:cs="Times New Roman"/>
                <w:sz w:val="22"/>
                <w:szCs w:val="22"/>
              </w:rPr>
              <w:t>visu iesaistīto ekspertu darbu un nodrošinātu komunikāciju ar Pasūtītāju.</w:t>
            </w:r>
          </w:p>
          <w:p w14:paraId="76D1A1FD" w14:textId="77777777" w:rsidR="00077B87" w:rsidRPr="006A510C" w:rsidRDefault="00077B87" w:rsidP="00A02F76">
            <w:pPr>
              <w:spacing w:after="60"/>
              <w:jc w:val="both"/>
              <w:rPr>
                <w:rFonts w:ascii="Times New Roman" w:hAnsi="Times New Roman" w:cs="Times New Roman"/>
                <w:sz w:val="22"/>
                <w:szCs w:val="22"/>
              </w:rPr>
            </w:pPr>
          </w:p>
          <w:p w14:paraId="177CD0D3" w14:textId="77777777" w:rsidR="00761894" w:rsidRPr="006A510C" w:rsidRDefault="00342354"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Esošā normatīvā regulējuma novērtējumā un priekšlikumos kodolenerģijas </w:t>
            </w:r>
            <w:r w:rsidR="00375C72" w:rsidRPr="006A510C">
              <w:rPr>
                <w:rFonts w:ascii="Times New Roman" w:hAnsi="Times New Roman" w:cs="Times New Roman"/>
                <w:sz w:val="22"/>
                <w:szCs w:val="22"/>
              </w:rPr>
              <w:t xml:space="preserve">attīstības tiesiskā regulējuma uzlabošanā un atbilstībā jāiekļauj visa veida jautājumu </w:t>
            </w:r>
            <w:r w:rsidR="00796B2F" w:rsidRPr="006A510C">
              <w:rPr>
                <w:rFonts w:ascii="Times New Roman" w:hAnsi="Times New Roman" w:cs="Times New Roman"/>
                <w:sz w:val="22"/>
                <w:szCs w:val="22"/>
              </w:rPr>
              <w:t xml:space="preserve">analīze, tai skaitā arī regulējums tādiem jautājumiem kā </w:t>
            </w:r>
            <w:r w:rsidR="00FF3753" w:rsidRPr="006A510C">
              <w:rPr>
                <w:rFonts w:ascii="Times New Roman" w:hAnsi="Times New Roman" w:cs="Times New Roman"/>
                <w:sz w:val="22"/>
                <w:szCs w:val="22"/>
              </w:rPr>
              <w:t>radiācijas aizsardzība, ārkārtas gatavība, pētniecība un attīstība.</w:t>
            </w:r>
            <w:r w:rsidR="009052AF" w:rsidRPr="006A510C">
              <w:rPr>
                <w:rFonts w:ascii="Times New Roman" w:hAnsi="Times New Roman" w:cs="Times New Roman"/>
                <w:sz w:val="22"/>
                <w:szCs w:val="22"/>
              </w:rPr>
              <w:t xml:space="preserve"> Savukārt sadaļā 1.2. vērtējama </w:t>
            </w:r>
            <w:r w:rsidR="009D067F" w:rsidRPr="006A510C">
              <w:rPr>
                <w:rFonts w:ascii="Times New Roman" w:hAnsi="Times New Roman" w:cs="Times New Roman"/>
                <w:sz w:val="22"/>
                <w:szCs w:val="22"/>
              </w:rPr>
              <w:t>esošā institucionālā kapacitāte, sagatavojot konkrētus priekšlikumus uzlabojumiem</w:t>
            </w:r>
            <w:r w:rsidR="000A1A55" w:rsidRPr="006A510C">
              <w:rPr>
                <w:rFonts w:ascii="Times New Roman" w:hAnsi="Times New Roman" w:cs="Times New Roman"/>
                <w:sz w:val="22"/>
                <w:szCs w:val="22"/>
              </w:rPr>
              <w:t xml:space="preserve"> sasaistē ar 1.1.sadaļā identificēt</w:t>
            </w:r>
            <w:r w:rsidR="00DF28D2" w:rsidRPr="006A510C">
              <w:rPr>
                <w:rFonts w:ascii="Times New Roman" w:hAnsi="Times New Roman" w:cs="Times New Roman"/>
                <w:sz w:val="22"/>
                <w:szCs w:val="22"/>
              </w:rPr>
              <w:t>ajiem tiesiskā regulējuma priekšlikumiem.</w:t>
            </w:r>
          </w:p>
          <w:p w14:paraId="5400E801" w14:textId="77777777" w:rsidR="00DF28D2" w:rsidRPr="006A510C" w:rsidRDefault="00DF28D2" w:rsidP="00A02F76">
            <w:pPr>
              <w:spacing w:after="60"/>
              <w:jc w:val="both"/>
              <w:rPr>
                <w:rFonts w:ascii="Times New Roman" w:hAnsi="Times New Roman" w:cs="Times New Roman"/>
                <w:sz w:val="22"/>
                <w:szCs w:val="22"/>
              </w:rPr>
            </w:pPr>
          </w:p>
          <w:p w14:paraId="56DFCADC" w14:textId="39E84B47" w:rsidR="00DF28D2" w:rsidRPr="006A510C" w:rsidRDefault="0056758F"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Pakalpojuma izpildes l</w:t>
            </w:r>
            <w:r w:rsidR="00DF28D2" w:rsidRPr="006A510C">
              <w:rPr>
                <w:rFonts w:ascii="Times New Roman" w:hAnsi="Times New Roman" w:cs="Times New Roman"/>
                <w:sz w:val="22"/>
                <w:szCs w:val="22"/>
              </w:rPr>
              <w:t>aika grafiks</w:t>
            </w:r>
            <w:r w:rsidR="00505AB8" w:rsidRPr="006A510C">
              <w:rPr>
                <w:rFonts w:ascii="Times New Roman" w:hAnsi="Times New Roman" w:cs="Times New Roman"/>
                <w:sz w:val="22"/>
                <w:szCs w:val="22"/>
              </w:rPr>
              <w:t xml:space="preserve"> ir koriģēts, pagarinot kopējo līguma izpildi </w:t>
            </w:r>
            <w:r w:rsidR="002714D4" w:rsidRPr="006A510C">
              <w:rPr>
                <w:rFonts w:ascii="Times New Roman" w:hAnsi="Times New Roman" w:cs="Times New Roman"/>
                <w:sz w:val="22"/>
                <w:szCs w:val="22"/>
              </w:rPr>
              <w:t xml:space="preserve">no 12 uz 15 mēnešiem, kā arī </w:t>
            </w:r>
            <w:r w:rsidR="008E0291" w:rsidRPr="006A510C">
              <w:rPr>
                <w:rFonts w:ascii="Times New Roman" w:hAnsi="Times New Roman" w:cs="Times New Roman"/>
                <w:sz w:val="22"/>
                <w:szCs w:val="22"/>
              </w:rPr>
              <w:t>2.-5.nodevumu iesniegšanas termiņus.</w:t>
            </w:r>
          </w:p>
        </w:tc>
      </w:tr>
      <w:tr w:rsidR="00F6231F" w:rsidRPr="006A510C" w14:paraId="29DB6327" w14:textId="77777777" w:rsidTr="00F6231F">
        <w:tc>
          <w:tcPr>
            <w:tcW w:w="15083" w:type="dxa"/>
            <w:gridSpan w:val="3"/>
            <w:shd w:val="clear" w:color="auto" w:fill="83CAEB" w:themeFill="accent1" w:themeFillTint="66"/>
          </w:tcPr>
          <w:p w14:paraId="6C378AF9" w14:textId="07722CE6" w:rsidR="00F6231F" w:rsidRPr="006A510C" w:rsidRDefault="00715C64" w:rsidP="00715C64">
            <w:pPr>
              <w:spacing w:after="60"/>
              <w:jc w:val="center"/>
              <w:rPr>
                <w:rFonts w:ascii="Times New Roman" w:hAnsi="Times New Roman" w:cs="Times New Roman"/>
                <w:b/>
                <w:bCs/>
                <w:sz w:val="22"/>
                <w:szCs w:val="22"/>
              </w:rPr>
            </w:pPr>
            <w:r w:rsidRPr="006A510C">
              <w:rPr>
                <w:rFonts w:ascii="Times New Roman" w:hAnsi="Times New Roman" w:cs="Times New Roman"/>
                <w:b/>
                <w:bCs/>
                <w:sz w:val="22"/>
                <w:szCs w:val="22"/>
              </w:rPr>
              <w:lastRenderedPageBreak/>
              <w:t>SIA “</w:t>
            </w:r>
            <w:proofErr w:type="spellStart"/>
            <w:r w:rsidRPr="006A510C">
              <w:rPr>
                <w:rFonts w:ascii="Times New Roman" w:hAnsi="Times New Roman" w:cs="Times New Roman"/>
                <w:b/>
                <w:bCs/>
                <w:sz w:val="22"/>
                <w:szCs w:val="22"/>
              </w:rPr>
              <w:t>Ernst&amp;Young</w:t>
            </w:r>
            <w:proofErr w:type="spellEnd"/>
            <w:r w:rsidRPr="006A510C">
              <w:rPr>
                <w:rFonts w:ascii="Times New Roman" w:hAnsi="Times New Roman" w:cs="Times New Roman"/>
                <w:b/>
                <w:bCs/>
                <w:sz w:val="22"/>
                <w:szCs w:val="22"/>
              </w:rPr>
              <w:t xml:space="preserve"> Baltic” (Latvija)</w:t>
            </w:r>
          </w:p>
        </w:tc>
      </w:tr>
      <w:tr w:rsidR="00BF5396" w:rsidRPr="006A510C" w14:paraId="1E0486D0" w14:textId="77777777" w:rsidTr="00720076">
        <w:tc>
          <w:tcPr>
            <w:tcW w:w="837" w:type="dxa"/>
            <w:shd w:val="clear" w:color="auto" w:fill="FFFFFF" w:themeFill="background1"/>
          </w:tcPr>
          <w:p w14:paraId="5D44E0F8" w14:textId="63DB5DAE" w:rsidR="00BF5396" w:rsidRPr="006A510C" w:rsidRDefault="00DA3728" w:rsidP="00A02F76">
            <w:pPr>
              <w:spacing w:after="60"/>
              <w:rPr>
                <w:rFonts w:ascii="Times New Roman" w:hAnsi="Times New Roman" w:cs="Times New Roman"/>
                <w:sz w:val="22"/>
                <w:szCs w:val="22"/>
              </w:rPr>
            </w:pPr>
            <w:r w:rsidRPr="006A510C">
              <w:rPr>
                <w:rFonts w:ascii="Times New Roman" w:hAnsi="Times New Roman" w:cs="Times New Roman"/>
                <w:sz w:val="22"/>
                <w:szCs w:val="22"/>
              </w:rPr>
              <w:t>9.</w:t>
            </w:r>
          </w:p>
        </w:tc>
        <w:tc>
          <w:tcPr>
            <w:tcW w:w="8059" w:type="dxa"/>
            <w:shd w:val="clear" w:color="auto" w:fill="FFFFFF" w:themeFill="background1"/>
          </w:tcPr>
          <w:p w14:paraId="038BB780" w14:textId="77777777" w:rsidR="00715C64" w:rsidRPr="006A510C" w:rsidRDefault="00715C64" w:rsidP="0028607F">
            <w:pPr>
              <w:pStyle w:val="ListParagraph"/>
              <w:numPr>
                <w:ilvl w:val="0"/>
                <w:numId w:val="1"/>
              </w:numPr>
              <w:spacing w:after="60"/>
              <w:ind w:left="0"/>
              <w:jc w:val="both"/>
              <w:rPr>
                <w:rFonts w:ascii="Times New Roman" w:hAnsi="Times New Roman" w:cs="Times New Roman"/>
                <w:b/>
                <w:bCs/>
                <w:sz w:val="22"/>
                <w:szCs w:val="22"/>
              </w:rPr>
            </w:pPr>
            <w:r w:rsidRPr="006A510C">
              <w:rPr>
                <w:rFonts w:ascii="Times New Roman" w:hAnsi="Times New Roman" w:cs="Times New Roman"/>
                <w:b/>
                <w:bCs/>
                <w:sz w:val="22"/>
                <w:szCs w:val="22"/>
              </w:rPr>
              <w:t xml:space="preserve">Darba uzdevuma tvērums: </w:t>
            </w:r>
          </w:p>
          <w:p w14:paraId="7CD1CE63" w14:textId="4261E11A" w:rsidR="00715C64" w:rsidRPr="006A510C" w:rsidRDefault="00715C64" w:rsidP="00715C64">
            <w:pPr>
              <w:autoSpaceDE w:val="0"/>
              <w:autoSpaceDN w:val="0"/>
              <w:adjustRightInd w:val="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EY ieskatā, darba uzdevuma 1.10. punkts (Kodolenerģijas ieviešanas iespēju Latvijā izmaksu un ieguvumu analīze (CBA)) un 3. punkta (Nodevumi) 4. apakšpunkts būtu </w:t>
            </w:r>
            <w:r w:rsidRPr="006A510C">
              <w:rPr>
                <w:rFonts w:ascii="Times New Roman" w:hAnsi="Times New Roman" w:cs="Times New Roman"/>
                <w:color w:val="000000"/>
                <w:kern w:val="0"/>
                <w:sz w:val="22"/>
                <w:szCs w:val="22"/>
              </w:rPr>
              <w:lastRenderedPageBreak/>
              <w:t xml:space="preserve">jāpaplašina, papildus ietverot risku sadales mehānismu analīzi, kā arī sākotnējo novērtējumu par iespējamo valsts atbalstu. </w:t>
            </w:r>
          </w:p>
          <w:p w14:paraId="3677667B" w14:textId="17E794DE" w:rsidR="00BF5396" w:rsidRPr="006A510C" w:rsidRDefault="00715C64" w:rsidP="00715C64">
            <w:pPr>
              <w:pStyle w:val="ListParagraph"/>
              <w:spacing w:after="60"/>
              <w:ind w:left="0"/>
              <w:contextualSpacing w:val="0"/>
              <w:jc w:val="both"/>
              <w:rPr>
                <w:rFonts w:ascii="Times New Roman" w:hAnsi="Times New Roman" w:cs="Times New Roman"/>
                <w:sz w:val="22"/>
                <w:szCs w:val="22"/>
              </w:rPr>
            </w:pPr>
            <w:r w:rsidRPr="006A510C">
              <w:rPr>
                <w:rFonts w:ascii="Times New Roman" w:hAnsi="Times New Roman" w:cs="Times New Roman"/>
                <w:color w:val="000000"/>
                <w:kern w:val="0"/>
                <w:sz w:val="22"/>
                <w:szCs w:val="22"/>
              </w:rPr>
              <w:t xml:space="preserve">Specifikācija paredz potenciālās AES atrašanās vietu </w:t>
            </w:r>
            <w:proofErr w:type="spellStart"/>
            <w:r w:rsidRPr="006A510C">
              <w:rPr>
                <w:rFonts w:ascii="Times New Roman" w:hAnsi="Times New Roman" w:cs="Times New Roman"/>
                <w:color w:val="000000"/>
                <w:kern w:val="0"/>
                <w:sz w:val="22"/>
                <w:szCs w:val="22"/>
              </w:rPr>
              <w:t>izvērtējumu</w:t>
            </w:r>
            <w:proofErr w:type="spellEnd"/>
            <w:r w:rsidRPr="006A510C">
              <w:rPr>
                <w:rFonts w:ascii="Times New Roman" w:hAnsi="Times New Roman" w:cs="Times New Roman"/>
                <w:color w:val="000000"/>
                <w:kern w:val="0"/>
                <w:sz w:val="22"/>
                <w:szCs w:val="22"/>
              </w:rPr>
              <w:t xml:space="preserve"> un fiziskās aizsardzības/</w:t>
            </w:r>
            <w:proofErr w:type="spellStart"/>
            <w:r w:rsidRPr="006A510C">
              <w:rPr>
                <w:rFonts w:ascii="Times New Roman" w:hAnsi="Times New Roman" w:cs="Times New Roman"/>
                <w:color w:val="000000"/>
                <w:kern w:val="0"/>
                <w:sz w:val="22"/>
                <w:szCs w:val="22"/>
              </w:rPr>
              <w:t>kiberdrošības</w:t>
            </w:r>
            <w:proofErr w:type="spellEnd"/>
            <w:r w:rsidRPr="006A510C">
              <w:rPr>
                <w:rFonts w:ascii="Times New Roman" w:hAnsi="Times New Roman" w:cs="Times New Roman"/>
                <w:color w:val="000000"/>
                <w:kern w:val="0"/>
                <w:sz w:val="22"/>
                <w:szCs w:val="22"/>
              </w:rPr>
              <w:t xml:space="preserve"> aspektus, taču nav skaidrs, vai </w:t>
            </w:r>
            <w:proofErr w:type="spellStart"/>
            <w:r w:rsidRPr="006A510C">
              <w:rPr>
                <w:rFonts w:ascii="Times New Roman" w:hAnsi="Times New Roman" w:cs="Times New Roman"/>
                <w:color w:val="000000"/>
                <w:kern w:val="0"/>
                <w:sz w:val="22"/>
                <w:szCs w:val="22"/>
              </w:rPr>
              <w:t>izvērtējums</w:t>
            </w:r>
            <w:proofErr w:type="spellEnd"/>
            <w:r w:rsidRPr="006A510C">
              <w:rPr>
                <w:rFonts w:ascii="Times New Roman" w:hAnsi="Times New Roman" w:cs="Times New Roman"/>
                <w:color w:val="000000"/>
                <w:kern w:val="0"/>
                <w:sz w:val="22"/>
                <w:szCs w:val="22"/>
              </w:rPr>
              <w:t xml:space="preserve"> notiks, balstoties uz konkrētām iepriekš noteiktām potenciālām vietām, piemēram, tām, kas minētas 2010. gada AS “Latvenergo” konceptuālajā pētījumā “Atomelektrostacijas būve Latvijā”. Tāpat nav noteikts, kādā slepenības/konfidencialitātes režīmā izvērtējami fiziskās aizsardzības/ </w:t>
            </w:r>
            <w:proofErr w:type="spellStart"/>
            <w:r w:rsidRPr="006A510C">
              <w:rPr>
                <w:rFonts w:ascii="Times New Roman" w:hAnsi="Times New Roman" w:cs="Times New Roman"/>
                <w:color w:val="000000"/>
                <w:kern w:val="0"/>
                <w:sz w:val="22"/>
                <w:szCs w:val="22"/>
              </w:rPr>
              <w:t>kiberdrošības</w:t>
            </w:r>
            <w:proofErr w:type="spellEnd"/>
            <w:r w:rsidRPr="006A510C">
              <w:rPr>
                <w:rFonts w:ascii="Times New Roman" w:hAnsi="Times New Roman" w:cs="Times New Roman"/>
                <w:color w:val="000000"/>
                <w:kern w:val="0"/>
                <w:sz w:val="22"/>
                <w:szCs w:val="22"/>
              </w:rPr>
              <w:t xml:space="preserve"> aspekti.</w:t>
            </w:r>
          </w:p>
        </w:tc>
        <w:tc>
          <w:tcPr>
            <w:tcW w:w="6187" w:type="dxa"/>
            <w:shd w:val="clear" w:color="auto" w:fill="FFFFFF" w:themeFill="background1"/>
          </w:tcPr>
          <w:p w14:paraId="7B902250" w14:textId="77777777" w:rsidR="00BF5396" w:rsidRPr="006A510C" w:rsidRDefault="00BF5396" w:rsidP="00A02F76">
            <w:pPr>
              <w:spacing w:after="60"/>
              <w:jc w:val="both"/>
              <w:rPr>
                <w:rFonts w:ascii="Times New Roman" w:eastAsia="Times New Roman" w:hAnsi="Times New Roman" w:cs="Times New Roman"/>
                <w:color w:val="000000" w:themeColor="text1"/>
                <w:sz w:val="22"/>
                <w:szCs w:val="22"/>
              </w:rPr>
            </w:pPr>
          </w:p>
          <w:p w14:paraId="0F4AD71E" w14:textId="02D1CBCB" w:rsidR="00E475B5" w:rsidRPr="006A510C" w:rsidRDefault="00B735C5"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Darba uzdevum</w:t>
            </w:r>
            <w:r w:rsidR="005E43D6" w:rsidRPr="006A510C">
              <w:rPr>
                <w:rFonts w:ascii="Times New Roman" w:hAnsi="Times New Roman" w:cs="Times New Roman"/>
                <w:sz w:val="22"/>
                <w:szCs w:val="22"/>
              </w:rPr>
              <w:t>a 1.10. punkts un Nodevumu 4.apakšpunkts</w:t>
            </w:r>
            <w:r w:rsidRPr="006A510C">
              <w:rPr>
                <w:rFonts w:ascii="Times New Roman" w:hAnsi="Times New Roman" w:cs="Times New Roman"/>
                <w:sz w:val="22"/>
                <w:szCs w:val="22"/>
              </w:rPr>
              <w:t xml:space="preserve"> </w:t>
            </w:r>
            <w:r w:rsidR="00125A61" w:rsidRPr="006A510C">
              <w:rPr>
                <w:rFonts w:ascii="Times New Roman" w:hAnsi="Times New Roman" w:cs="Times New Roman"/>
                <w:sz w:val="22"/>
                <w:szCs w:val="22"/>
              </w:rPr>
              <w:t>ir</w:t>
            </w:r>
            <w:r w:rsidRPr="006A510C">
              <w:rPr>
                <w:rFonts w:ascii="Times New Roman" w:hAnsi="Times New Roman" w:cs="Times New Roman"/>
                <w:sz w:val="22"/>
                <w:szCs w:val="22"/>
              </w:rPr>
              <w:t xml:space="preserve"> papildinā</w:t>
            </w:r>
            <w:r w:rsidR="00125A61" w:rsidRPr="006A510C">
              <w:rPr>
                <w:rFonts w:ascii="Times New Roman" w:hAnsi="Times New Roman" w:cs="Times New Roman"/>
                <w:sz w:val="22"/>
                <w:szCs w:val="22"/>
              </w:rPr>
              <w:t>ts</w:t>
            </w:r>
            <w:r w:rsidRPr="006A510C">
              <w:rPr>
                <w:rFonts w:ascii="Times New Roman" w:hAnsi="Times New Roman" w:cs="Times New Roman"/>
                <w:sz w:val="22"/>
                <w:szCs w:val="22"/>
              </w:rPr>
              <w:t xml:space="preserve"> ar </w:t>
            </w:r>
            <w:r w:rsidR="00710914" w:rsidRPr="006A510C">
              <w:rPr>
                <w:rFonts w:ascii="Times New Roman" w:hAnsi="Times New Roman" w:cs="Times New Roman"/>
                <w:sz w:val="22"/>
                <w:szCs w:val="22"/>
              </w:rPr>
              <w:t xml:space="preserve">prasību izstrādāt risku sadales mehānismu analīzi, </w:t>
            </w:r>
            <w:r w:rsidR="00710914" w:rsidRPr="006A510C">
              <w:rPr>
                <w:rFonts w:ascii="Times New Roman" w:hAnsi="Times New Roman" w:cs="Times New Roman"/>
                <w:sz w:val="22"/>
                <w:szCs w:val="22"/>
              </w:rPr>
              <w:lastRenderedPageBreak/>
              <w:t>valsts atbalst</w:t>
            </w:r>
            <w:r w:rsidR="00EF4C4D" w:rsidRPr="006A510C">
              <w:rPr>
                <w:rFonts w:ascii="Times New Roman" w:hAnsi="Times New Roman" w:cs="Times New Roman"/>
                <w:sz w:val="22"/>
                <w:szCs w:val="22"/>
              </w:rPr>
              <w:t>a sākotnējais novērtējums netiks iekļauts, jo tāds nav paredzēts.</w:t>
            </w:r>
          </w:p>
          <w:p w14:paraId="34E136C0" w14:textId="77777777" w:rsidR="00226621" w:rsidRPr="006A510C" w:rsidRDefault="00226621"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No Pasūtītāja puses informācija par potenciālajām kodolenerģijas spēkstacijas lokācijām netiks sniegta. Lokāciju izvēl</w:t>
            </w:r>
            <w:r w:rsidR="00E34432" w:rsidRPr="006A510C">
              <w:rPr>
                <w:rFonts w:ascii="Times New Roman" w:hAnsi="Times New Roman" w:cs="Times New Roman"/>
                <w:sz w:val="22"/>
                <w:szCs w:val="22"/>
              </w:rPr>
              <w:t>e</w:t>
            </w:r>
            <w:r w:rsidRPr="006A510C">
              <w:rPr>
                <w:rFonts w:ascii="Times New Roman" w:hAnsi="Times New Roman" w:cs="Times New Roman"/>
                <w:sz w:val="22"/>
                <w:szCs w:val="22"/>
              </w:rPr>
              <w:t xml:space="preserve"> un pamatojums ir pakalpojuma sastāvdaļa, kuru pretendentam jāveic balstoties visaptverošā juridisko, tehnisko, dabas un ekonomisko faktoru analīzes ietvaros.</w:t>
            </w:r>
          </w:p>
          <w:p w14:paraId="1DA3551A" w14:textId="0E4D1B29" w:rsidR="007E4A0E" w:rsidRPr="006A510C" w:rsidRDefault="007E4A0E" w:rsidP="00A02F76">
            <w:pPr>
              <w:spacing w:after="60"/>
              <w:jc w:val="both"/>
              <w:rPr>
                <w:rFonts w:ascii="Times New Roman" w:eastAsia="Times New Roman" w:hAnsi="Times New Roman" w:cs="Times New Roman"/>
                <w:color w:val="000000" w:themeColor="text1"/>
                <w:sz w:val="22"/>
                <w:szCs w:val="22"/>
              </w:rPr>
            </w:pPr>
            <w:r w:rsidRPr="006A510C">
              <w:rPr>
                <w:rFonts w:ascii="Times New Roman" w:eastAsia="Times New Roman" w:hAnsi="Times New Roman" w:cs="Times New Roman"/>
                <w:color w:val="000000" w:themeColor="text1"/>
                <w:sz w:val="22"/>
                <w:szCs w:val="22"/>
              </w:rPr>
              <w:t>Attiecībā uz slepenības/konfidencialitātes režīmu</w:t>
            </w:r>
            <w:r w:rsidR="000570AB" w:rsidRPr="006A510C">
              <w:rPr>
                <w:rFonts w:ascii="Times New Roman" w:eastAsia="Times New Roman" w:hAnsi="Times New Roman" w:cs="Times New Roman"/>
                <w:color w:val="000000" w:themeColor="text1"/>
                <w:sz w:val="22"/>
                <w:szCs w:val="22"/>
              </w:rPr>
              <w:t>, piekļuve ierobežotas pieejamības informācijai tiks nodrošināta saskaņā ar Informācijas atklātības likuma 16. panta nosacījumiem.</w:t>
            </w:r>
          </w:p>
        </w:tc>
      </w:tr>
      <w:tr w:rsidR="00BF5396" w:rsidRPr="006A510C" w14:paraId="11804FEF" w14:textId="77777777" w:rsidTr="00720076">
        <w:tc>
          <w:tcPr>
            <w:tcW w:w="837" w:type="dxa"/>
            <w:shd w:val="clear" w:color="auto" w:fill="FFFFFF" w:themeFill="background1"/>
          </w:tcPr>
          <w:p w14:paraId="3F886C05" w14:textId="117A63A1" w:rsidR="00BF5396" w:rsidRPr="006A510C" w:rsidRDefault="46383FE8" w:rsidP="00A02F76">
            <w:pPr>
              <w:spacing w:after="60"/>
              <w:rPr>
                <w:rFonts w:ascii="Times New Roman" w:hAnsi="Times New Roman" w:cs="Times New Roman"/>
                <w:sz w:val="22"/>
                <w:szCs w:val="22"/>
              </w:rPr>
            </w:pPr>
            <w:r w:rsidRPr="006A510C">
              <w:rPr>
                <w:rFonts w:ascii="Times New Roman" w:hAnsi="Times New Roman" w:cs="Times New Roman"/>
                <w:sz w:val="22"/>
                <w:szCs w:val="22"/>
              </w:rPr>
              <w:lastRenderedPageBreak/>
              <w:t>10.</w:t>
            </w:r>
          </w:p>
          <w:p w14:paraId="17A33139" w14:textId="272614D5" w:rsidR="00BF5396" w:rsidRPr="006A510C" w:rsidRDefault="00BF5396" w:rsidP="00A02F76">
            <w:pPr>
              <w:spacing w:after="60"/>
              <w:rPr>
                <w:rFonts w:ascii="Times New Roman" w:hAnsi="Times New Roman" w:cs="Times New Roman"/>
                <w:sz w:val="22"/>
                <w:szCs w:val="22"/>
              </w:rPr>
            </w:pPr>
          </w:p>
        </w:tc>
        <w:tc>
          <w:tcPr>
            <w:tcW w:w="8059" w:type="dxa"/>
            <w:shd w:val="clear" w:color="auto" w:fill="FFFFFF" w:themeFill="background1"/>
          </w:tcPr>
          <w:p w14:paraId="199A66B6" w14:textId="5288B34C" w:rsidR="00715C64" w:rsidRPr="006A510C" w:rsidRDefault="00715C64" w:rsidP="00715C64">
            <w:pPr>
              <w:spacing w:after="60"/>
              <w:jc w:val="both"/>
              <w:rPr>
                <w:rFonts w:ascii="Times New Roman" w:hAnsi="Times New Roman" w:cs="Times New Roman"/>
                <w:b/>
                <w:bCs/>
                <w:sz w:val="22"/>
                <w:szCs w:val="22"/>
              </w:rPr>
            </w:pPr>
            <w:r w:rsidRPr="006A510C">
              <w:rPr>
                <w:rFonts w:ascii="Times New Roman" w:hAnsi="Times New Roman" w:cs="Times New Roman"/>
                <w:b/>
                <w:bCs/>
                <w:sz w:val="22"/>
                <w:szCs w:val="22"/>
              </w:rPr>
              <w:t xml:space="preserve">Ekspertu pieredze </w:t>
            </w:r>
          </w:p>
          <w:p w14:paraId="7DF216FD" w14:textId="77777777" w:rsidR="00715C64" w:rsidRPr="006A510C" w:rsidRDefault="00715C64" w:rsidP="00715C64">
            <w:pPr>
              <w:autoSpaceDE w:val="0"/>
              <w:autoSpaceDN w:val="0"/>
              <w:adjustRightInd w:val="0"/>
              <w:rPr>
                <w:rFonts w:ascii="Times New Roman" w:hAnsi="Times New Roman" w:cs="Times New Roman"/>
                <w:color w:val="000000"/>
                <w:kern w:val="0"/>
                <w:sz w:val="22"/>
                <w:szCs w:val="22"/>
              </w:rPr>
            </w:pPr>
          </w:p>
          <w:p w14:paraId="4B68DE4C" w14:textId="77777777" w:rsidR="00715C64" w:rsidRPr="006A510C" w:rsidRDefault="00715C64" w:rsidP="00715C64">
            <w:pPr>
              <w:autoSpaceDE w:val="0"/>
              <w:autoSpaceDN w:val="0"/>
              <w:adjustRightInd w:val="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 Pašreiz definētie pieredzes kritēriji vairākām lomām ir pārāk vispārīgi un balstīti uz īsu atskaites periodu, tādēļ pastāv risks, ka piedāvātā projekta komanda nebūs pietiekami pieredzējusi šāda veida </w:t>
            </w:r>
            <w:proofErr w:type="spellStart"/>
            <w:r w:rsidRPr="006A510C">
              <w:rPr>
                <w:rFonts w:ascii="Times New Roman" w:hAnsi="Times New Roman" w:cs="Times New Roman"/>
                <w:color w:val="000000"/>
                <w:kern w:val="0"/>
                <w:sz w:val="22"/>
                <w:szCs w:val="22"/>
              </w:rPr>
              <w:t>izvērtējuma</w:t>
            </w:r>
            <w:proofErr w:type="spellEnd"/>
            <w:r w:rsidRPr="006A510C">
              <w:rPr>
                <w:rFonts w:ascii="Times New Roman" w:hAnsi="Times New Roman" w:cs="Times New Roman"/>
                <w:color w:val="000000"/>
                <w:kern w:val="0"/>
                <w:sz w:val="22"/>
                <w:szCs w:val="22"/>
              </w:rPr>
              <w:t xml:space="preserve"> veikšanā. Piemēram, projekta vadītājam nav skaidri noteikta pieredze kodolenerģijas projektu īstenošanā; ekonomistam pietiek ar izmaksu un ieguvumu analīzes projektiem enerģētikā bez </w:t>
            </w:r>
            <w:proofErr w:type="spellStart"/>
            <w:r w:rsidRPr="006A510C">
              <w:rPr>
                <w:rFonts w:ascii="Times New Roman" w:hAnsi="Times New Roman" w:cs="Times New Roman"/>
                <w:color w:val="000000"/>
                <w:kern w:val="0"/>
                <w:sz w:val="22"/>
                <w:szCs w:val="22"/>
              </w:rPr>
              <w:t>kodolkomponentes</w:t>
            </w:r>
            <w:proofErr w:type="spellEnd"/>
            <w:r w:rsidRPr="006A510C">
              <w:rPr>
                <w:rFonts w:ascii="Times New Roman" w:hAnsi="Times New Roman" w:cs="Times New Roman"/>
                <w:color w:val="000000"/>
                <w:kern w:val="0"/>
                <w:sz w:val="22"/>
                <w:szCs w:val="22"/>
              </w:rPr>
              <w:t xml:space="preserve">; kritērijs par kodoldrošības eksperta “publikācijām” negarantē praktisku licencēšanas pieredzi. Tāpat elektroinženierim un vides ekspertam nav noteikta obligāta pieredze kodolenerģijas projektu jomā. </w:t>
            </w:r>
          </w:p>
          <w:p w14:paraId="1124E327" w14:textId="6F5B15CC" w:rsidR="00715C64" w:rsidRPr="006A510C" w:rsidRDefault="00715C64" w:rsidP="00715C64">
            <w:pPr>
              <w:autoSpaceDE w:val="0"/>
              <w:autoSpaceDN w:val="0"/>
              <w:adjustRightInd w:val="0"/>
              <w:rPr>
                <w:rFonts w:ascii="Times New Roman" w:hAnsi="Times New Roman" w:cs="Times New Roman"/>
                <w:color w:val="000000"/>
                <w:kern w:val="0"/>
                <w:sz w:val="22"/>
                <w:szCs w:val="22"/>
              </w:rPr>
            </w:pPr>
          </w:p>
          <w:p w14:paraId="4F2B04F7" w14:textId="77777777" w:rsidR="00715C64" w:rsidRPr="006A510C" w:rsidRDefault="00715C64" w:rsidP="00715C64">
            <w:pPr>
              <w:autoSpaceDE w:val="0"/>
              <w:autoSpaceDN w:val="0"/>
              <w:adjustRightInd w:val="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EY ieskatā kvalifikācijas prasības būtu jāpastiprina šādām lomām: </w:t>
            </w:r>
          </w:p>
          <w:p w14:paraId="406A619B" w14:textId="21DE8DCB" w:rsidR="00715C64" w:rsidRPr="006A510C" w:rsidRDefault="00715C64" w:rsidP="00715C64">
            <w:pPr>
              <w:autoSpaceDE w:val="0"/>
              <w:autoSpaceDN w:val="0"/>
              <w:adjustRightInd w:val="0"/>
              <w:spacing w:after="14"/>
              <w:rPr>
                <w:rFonts w:ascii="Times New Roman" w:hAnsi="Times New Roman" w:cs="Times New Roman"/>
                <w:b/>
                <w:bCs/>
                <w:color w:val="000000"/>
                <w:kern w:val="0"/>
                <w:sz w:val="22"/>
                <w:szCs w:val="22"/>
              </w:rPr>
            </w:pPr>
            <w:r w:rsidRPr="006A510C">
              <w:rPr>
                <w:rFonts w:ascii="Times New Roman" w:hAnsi="Times New Roman" w:cs="Times New Roman"/>
                <w:b/>
                <w:bCs/>
                <w:color w:val="000000"/>
                <w:kern w:val="0"/>
                <w:sz w:val="22"/>
                <w:szCs w:val="22"/>
              </w:rPr>
              <w:t xml:space="preserve">1) Projekta vadītājs </w:t>
            </w:r>
          </w:p>
          <w:p w14:paraId="4C2F4409" w14:textId="77777777" w:rsidR="00715C64" w:rsidRPr="006A510C" w:rsidRDefault="00715C64" w:rsidP="00B50468">
            <w:pPr>
              <w:numPr>
                <w:ilvl w:val="0"/>
                <w:numId w:val="8"/>
              </w:numPr>
              <w:autoSpaceDE w:val="0"/>
              <w:autoSpaceDN w:val="0"/>
              <w:adjustRightInd w:val="0"/>
              <w:spacing w:after="14"/>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augstākā izglītība (maģistra grāds) tiesību zinātnēs, ekonomikā, inženierzinātnēs vai līdzvērtīgās zinātnēs; </w:t>
            </w:r>
          </w:p>
          <w:p w14:paraId="4C51E71C" w14:textId="77777777" w:rsidR="00715C64" w:rsidRPr="006A510C" w:rsidRDefault="00715C64" w:rsidP="00B50468">
            <w:pPr>
              <w:numPr>
                <w:ilvl w:val="0"/>
                <w:numId w:val="8"/>
              </w:numPr>
              <w:autoSpaceDE w:val="0"/>
              <w:autoSpaceDN w:val="0"/>
              <w:adjustRightInd w:val="0"/>
              <w:spacing w:after="14"/>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vadījis vismaz divus (2) starptautiskus analītiskus projektus, tostarp vienu (1) izmaksu un ieguvumu analīzi (CBA) lielam infrastruktūras projektam; </w:t>
            </w:r>
          </w:p>
          <w:p w14:paraId="7D1BEED7" w14:textId="77777777" w:rsidR="00715C64" w:rsidRPr="006A510C" w:rsidRDefault="00715C64" w:rsidP="00B50468">
            <w:pPr>
              <w:numPr>
                <w:ilvl w:val="0"/>
                <w:numId w:val="8"/>
              </w:numPr>
              <w:autoSpaceDE w:val="0"/>
              <w:autoSpaceDN w:val="0"/>
              <w:adjustRightInd w:val="0"/>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vadījis vismaz divus (2) starptautiskus uzdevumus kodolenerģijas jomā, aptverot finanšu, ekonomiskos un valsts atbalsta apsvērumus. </w:t>
            </w:r>
          </w:p>
          <w:p w14:paraId="33A6ADDC" w14:textId="77777777" w:rsidR="00715C64" w:rsidRPr="006A510C" w:rsidRDefault="00715C64" w:rsidP="00715C64">
            <w:pPr>
              <w:autoSpaceDE w:val="0"/>
              <w:autoSpaceDN w:val="0"/>
              <w:adjustRightInd w:val="0"/>
              <w:rPr>
                <w:rFonts w:ascii="Times New Roman" w:hAnsi="Times New Roman" w:cs="Times New Roman"/>
                <w:color w:val="000000"/>
                <w:kern w:val="0"/>
                <w:sz w:val="22"/>
                <w:szCs w:val="22"/>
              </w:rPr>
            </w:pPr>
          </w:p>
          <w:p w14:paraId="1C689F39" w14:textId="4D0F9CA5" w:rsidR="00715C64" w:rsidRPr="006A510C" w:rsidRDefault="00715C64" w:rsidP="0028607F">
            <w:pPr>
              <w:pStyle w:val="ListParagraph"/>
              <w:numPr>
                <w:ilvl w:val="0"/>
                <w:numId w:val="13"/>
              </w:numPr>
              <w:autoSpaceDE w:val="0"/>
              <w:autoSpaceDN w:val="0"/>
              <w:adjustRightInd w:val="0"/>
              <w:spacing w:after="17"/>
              <w:rPr>
                <w:rFonts w:ascii="Times New Roman" w:hAnsi="Times New Roman" w:cs="Times New Roman"/>
                <w:b/>
                <w:bCs/>
                <w:color w:val="000000"/>
                <w:kern w:val="0"/>
                <w:sz w:val="22"/>
                <w:szCs w:val="22"/>
              </w:rPr>
            </w:pPr>
            <w:r w:rsidRPr="006A510C">
              <w:rPr>
                <w:rFonts w:ascii="Times New Roman" w:hAnsi="Times New Roman" w:cs="Times New Roman"/>
                <w:b/>
                <w:bCs/>
                <w:color w:val="000000"/>
                <w:kern w:val="0"/>
                <w:sz w:val="22"/>
                <w:szCs w:val="22"/>
              </w:rPr>
              <w:t xml:space="preserve">Kodoldrošības eksperts </w:t>
            </w:r>
          </w:p>
          <w:p w14:paraId="74B1206D" w14:textId="77777777" w:rsidR="00715C64" w:rsidRPr="006A510C" w:rsidRDefault="00715C64" w:rsidP="00B50468">
            <w:pPr>
              <w:numPr>
                <w:ilvl w:val="0"/>
                <w:numId w:val="9"/>
              </w:numPr>
              <w:autoSpaceDE w:val="0"/>
              <w:autoSpaceDN w:val="0"/>
              <w:adjustRightInd w:val="0"/>
              <w:spacing w:after="17"/>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augstākā izglītība (bakalaura grāds) enerģētikā, inženierzinātnēs vai radniecīgā nozarē; </w:t>
            </w:r>
          </w:p>
          <w:p w14:paraId="4A35E3D1" w14:textId="77777777" w:rsidR="00715C64" w:rsidRPr="006A510C" w:rsidRDefault="00715C64" w:rsidP="00B50468">
            <w:pPr>
              <w:numPr>
                <w:ilvl w:val="0"/>
                <w:numId w:val="9"/>
              </w:numPr>
              <w:autoSpaceDE w:val="0"/>
              <w:autoSpaceDN w:val="0"/>
              <w:adjustRightInd w:val="0"/>
              <w:spacing w:after="17"/>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t xml:space="preserve">padziļinātas zināšanas kodoldrošības analīzē un/vai normatīvās atbilstības nodrošināšanā, ar būtisku pieredzi </w:t>
            </w:r>
            <w:proofErr w:type="spellStart"/>
            <w:r w:rsidRPr="006A510C">
              <w:rPr>
                <w:rFonts w:ascii="Times New Roman" w:hAnsi="Times New Roman" w:cs="Times New Roman"/>
                <w:color w:val="000000"/>
                <w:kern w:val="0"/>
                <w:sz w:val="22"/>
                <w:szCs w:val="22"/>
              </w:rPr>
              <w:t>kodolprojektu</w:t>
            </w:r>
            <w:proofErr w:type="spellEnd"/>
            <w:r w:rsidRPr="006A510C">
              <w:rPr>
                <w:rFonts w:ascii="Times New Roman" w:hAnsi="Times New Roman" w:cs="Times New Roman"/>
                <w:color w:val="000000"/>
                <w:kern w:val="0"/>
                <w:sz w:val="22"/>
                <w:szCs w:val="22"/>
              </w:rPr>
              <w:t xml:space="preserve"> atbalstā visā to dzīves ciklā; </w:t>
            </w:r>
          </w:p>
          <w:p w14:paraId="10E9DDC8" w14:textId="760D5A7A" w:rsidR="00715C64" w:rsidRPr="006A510C" w:rsidRDefault="00715C64" w:rsidP="00B50468">
            <w:pPr>
              <w:numPr>
                <w:ilvl w:val="0"/>
                <w:numId w:val="9"/>
              </w:numPr>
              <w:autoSpaceDE w:val="0"/>
              <w:autoSpaceDN w:val="0"/>
              <w:adjustRightInd w:val="0"/>
              <w:ind w:left="720" w:hanging="360"/>
              <w:rPr>
                <w:rFonts w:ascii="Times New Roman" w:hAnsi="Times New Roman" w:cs="Times New Roman"/>
                <w:color w:val="000000"/>
                <w:kern w:val="0"/>
                <w:sz w:val="22"/>
                <w:szCs w:val="22"/>
              </w:rPr>
            </w:pPr>
            <w:r w:rsidRPr="006A510C">
              <w:rPr>
                <w:rFonts w:ascii="Times New Roman" w:hAnsi="Times New Roman" w:cs="Times New Roman"/>
                <w:color w:val="000000"/>
                <w:kern w:val="0"/>
                <w:sz w:val="22"/>
                <w:szCs w:val="22"/>
              </w:rPr>
              <w:lastRenderedPageBreak/>
              <w:t xml:space="preserve">padziļināta izpratne par reaktoru tehnoloģijām (lieljaudas reaktori, SMR — mazie modulārie reaktori, pētniecības reaktori), kā arī par kodoldegvielas ciklu un atkritumu apsaimniekošanu; </w:t>
            </w:r>
          </w:p>
          <w:p w14:paraId="76EE0D8E" w14:textId="77777777" w:rsidR="00715C64" w:rsidRPr="006A510C" w:rsidRDefault="00715C64" w:rsidP="00B50468">
            <w:pPr>
              <w:numPr>
                <w:ilvl w:val="0"/>
                <w:numId w:val="10"/>
              </w:numPr>
              <w:autoSpaceDE w:val="0"/>
              <w:autoSpaceDN w:val="0"/>
              <w:adjustRightInd w:val="0"/>
              <w:ind w:left="720"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pieredze vismaz divu </w:t>
            </w:r>
            <w:proofErr w:type="spellStart"/>
            <w:r w:rsidRPr="006A510C">
              <w:rPr>
                <w:rFonts w:ascii="Times New Roman" w:hAnsi="Times New Roman" w:cs="Times New Roman"/>
                <w:kern w:val="0"/>
                <w:sz w:val="22"/>
                <w:szCs w:val="22"/>
              </w:rPr>
              <w:t>kodolprojektu</w:t>
            </w:r>
            <w:proofErr w:type="spellEnd"/>
            <w:r w:rsidRPr="006A510C">
              <w:rPr>
                <w:rFonts w:ascii="Times New Roman" w:hAnsi="Times New Roman" w:cs="Times New Roman"/>
                <w:kern w:val="0"/>
                <w:sz w:val="22"/>
                <w:szCs w:val="22"/>
              </w:rPr>
              <w:t xml:space="preserve"> līgumu izpildē minētajā jomā. </w:t>
            </w:r>
          </w:p>
          <w:p w14:paraId="21E670B2" w14:textId="77777777" w:rsidR="00715C64" w:rsidRPr="006A510C" w:rsidRDefault="00715C64" w:rsidP="00715C64">
            <w:pPr>
              <w:autoSpaceDE w:val="0"/>
              <w:autoSpaceDN w:val="0"/>
              <w:adjustRightInd w:val="0"/>
              <w:spacing w:after="17"/>
              <w:rPr>
                <w:rFonts w:ascii="Times New Roman" w:hAnsi="Times New Roman" w:cs="Times New Roman"/>
                <w:b/>
                <w:bCs/>
                <w:kern w:val="0"/>
                <w:sz w:val="22"/>
                <w:szCs w:val="22"/>
              </w:rPr>
            </w:pPr>
          </w:p>
          <w:p w14:paraId="60ACF6EC" w14:textId="0029FAA8" w:rsidR="00715C64" w:rsidRPr="006A510C" w:rsidRDefault="00715C64" w:rsidP="0028607F">
            <w:pPr>
              <w:pStyle w:val="ListParagraph"/>
              <w:numPr>
                <w:ilvl w:val="0"/>
                <w:numId w:val="13"/>
              </w:numPr>
              <w:autoSpaceDE w:val="0"/>
              <w:autoSpaceDN w:val="0"/>
              <w:adjustRightInd w:val="0"/>
              <w:spacing w:after="17"/>
              <w:rPr>
                <w:rFonts w:ascii="Times New Roman" w:hAnsi="Times New Roman" w:cs="Times New Roman"/>
                <w:b/>
                <w:bCs/>
                <w:kern w:val="0"/>
                <w:sz w:val="22"/>
                <w:szCs w:val="22"/>
              </w:rPr>
            </w:pPr>
            <w:r w:rsidRPr="006A510C">
              <w:rPr>
                <w:rFonts w:ascii="Times New Roman" w:hAnsi="Times New Roman" w:cs="Times New Roman"/>
                <w:b/>
                <w:bCs/>
                <w:kern w:val="0"/>
                <w:sz w:val="22"/>
                <w:szCs w:val="22"/>
              </w:rPr>
              <w:t xml:space="preserve">Elektroenerģijas inženiertehnisko jautājumu eksperts </w:t>
            </w:r>
          </w:p>
          <w:p w14:paraId="6689B75D" w14:textId="77777777" w:rsidR="00715C64" w:rsidRPr="006A510C" w:rsidRDefault="00715C64" w:rsidP="00B50468">
            <w:pPr>
              <w:numPr>
                <w:ilvl w:val="0"/>
                <w:numId w:val="11"/>
              </w:numPr>
              <w:autoSpaceDE w:val="0"/>
              <w:autoSpaceDN w:val="0"/>
              <w:adjustRightInd w:val="0"/>
              <w:spacing w:after="17"/>
              <w:ind w:left="1020"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augstākā izglītība (bakalaura grāds) elektrotehnikā, elektroenerģētikas sistēmu inženierijā, enerģētikas sistēmu inženierijā vai radniecīgās zinātnēs; </w:t>
            </w:r>
          </w:p>
          <w:p w14:paraId="4C4C5FBF" w14:textId="77777777" w:rsidR="00715C64" w:rsidRPr="006A510C" w:rsidRDefault="00715C64" w:rsidP="00B50468">
            <w:pPr>
              <w:numPr>
                <w:ilvl w:val="0"/>
                <w:numId w:val="11"/>
              </w:numPr>
              <w:autoSpaceDE w:val="0"/>
              <w:autoSpaceDN w:val="0"/>
              <w:adjustRightInd w:val="0"/>
              <w:spacing w:after="17"/>
              <w:ind w:left="1020"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pieredze elektroenerģijas sistēmu plānošanā un/vai integrācijā elektrotīklā vai darbā ar lielas jaudas ģenerācijas objektiem; </w:t>
            </w:r>
          </w:p>
          <w:p w14:paraId="290210FC" w14:textId="77777777" w:rsidR="00715C64" w:rsidRPr="006A510C" w:rsidRDefault="00715C64" w:rsidP="00B50468">
            <w:pPr>
              <w:numPr>
                <w:ilvl w:val="0"/>
                <w:numId w:val="11"/>
              </w:numPr>
              <w:autoSpaceDE w:val="0"/>
              <w:autoSpaceDN w:val="0"/>
              <w:adjustRightInd w:val="0"/>
              <w:spacing w:after="17"/>
              <w:ind w:left="1020"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izpratne par elektrotīkla kodeksa prasībām, kas attiecas uz kodoliekārtām; </w:t>
            </w:r>
          </w:p>
          <w:p w14:paraId="4F524AEB" w14:textId="77777777" w:rsidR="00715C64" w:rsidRPr="006A510C" w:rsidRDefault="00715C64" w:rsidP="00B50468">
            <w:pPr>
              <w:numPr>
                <w:ilvl w:val="0"/>
                <w:numId w:val="11"/>
              </w:numPr>
              <w:autoSpaceDE w:val="0"/>
              <w:autoSpaceDN w:val="0"/>
              <w:adjustRightInd w:val="0"/>
              <w:ind w:left="1020"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piedalījies vismaz divu (2) </w:t>
            </w:r>
            <w:proofErr w:type="spellStart"/>
            <w:r w:rsidRPr="006A510C">
              <w:rPr>
                <w:rFonts w:ascii="Times New Roman" w:hAnsi="Times New Roman" w:cs="Times New Roman"/>
                <w:kern w:val="0"/>
                <w:sz w:val="22"/>
                <w:szCs w:val="22"/>
              </w:rPr>
              <w:t>kodolprojektu</w:t>
            </w:r>
            <w:proofErr w:type="spellEnd"/>
            <w:r w:rsidRPr="006A510C">
              <w:rPr>
                <w:rFonts w:ascii="Times New Roman" w:hAnsi="Times New Roman" w:cs="Times New Roman"/>
                <w:kern w:val="0"/>
                <w:sz w:val="22"/>
                <w:szCs w:val="22"/>
              </w:rPr>
              <w:t xml:space="preserve"> līgumu izpildē, kuru ietvaros izstrādāti inženiertehniskie risinājumi elektroenerģētikas jomā. </w:t>
            </w:r>
          </w:p>
          <w:p w14:paraId="2310FC21" w14:textId="77777777" w:rsidR="00715C64" w:rsidRPr="006A510C" w:rsidRDefault="00715C64" w:rsidP="00715C64">
            <w:pPr>
              <w:autoSpaceDE w:val="0"/>
              <w:autoSpaceDN w:val="0"/>
              <w:adjustRightInd w:val="0"/>
              <w:rPr>
                <w:rFonts w:ascii="Times New Roman" w:hAnsi="Times New Roman" w:cs="Times New Roman"/>
                <w:kern w:val="0"/>
                <w:sz w:val="22"/>
                <w:szCs w:val="22"/>
              </w:rPr>
            </w:pPr>
          </w:p>
          <w:p w14:paraId="5DA540E6" w14:textId="13F0A74E" w:rsidR="00715C64" w:rsidRPr="006A510C" w:rsidRDefault="00715C64" w:rsidP="0028607F">
            <w:pPr>
              <w:pStyle w:val="ListParagraph"/>
              <w:numPr>
                <w:ilvl w:val="0"/>
                <w:numId w:val="13"/>
              </w:numPr>
              <w:autoSpaceDE w:val="0"/>
              <w:autoSpaceDN w:val="0"/>
              <w:adjustRightInd w:val="0"/>
              <w:spacing w:after="17"/>
              <w:rPr>
                <w:rFonts w:ascii="Times New Roman" w:hAnsi="Times New Roman" w:cs="Times New Roman"/>
                <w:b/>
                <w:bCs/>
                <w:kern w:val="0"/>
                <w:sz w:val="22"/>
                <w:szCs w:val="22"/>
              </w:rPr>
            </w:pPr>
            <w:r w:rsidRPr="006A510C">
              <w:rPr>
                <w:rFonts w:ascii="Times New Roman" w:hAnsi="Times New Roman" w:cs="Times New Roman"/>
                <w:b/>
                <w:bCs/>
                <w:kern w:val="0"/>
                <w:sz w:val="22"/>
                <w:szCs w:val="22"/>
              </w:rPr>
              <w:t xml:space="preserve">Vides eksperts </w:t>
            </w:r>
          </w:p>
          <w:p w14:paraId="27B79943" w14:textId="77777777" w:rsidR="00715C64" w:rsidRPr="006A510C" w:rsidRDefault="00715C64" w:rsidP="0028607F">
            <w:pPr>
              <w:numPr>
                <w:ilvl w:val="0"/>
                <w:numId w:val="13"/>
              </w:numPr>
              <w:autoSpaceDE w:val="0"/>
              <w:autoSpaceDN w:val="0"/>
              <w:adjustRightInd w:val="0"/>
              <w:spacing w:after="17"/>
              <w:ind w:left="0" w:firstLine="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augstākā izglītība (bakalaura grāds) vides zinātnēs, dabaszinātnēs vai radniecīgās zinātnēs; </w:t>
            </w:r>
          </w:p>
          <w:p w14:paraId="497F73C9" w14:textId="77777777" w:rsidR="00715C64" w:rsidRPr="006A510C" w:rsidRDefault="00715C64" w:rsidP="0028607F">
            <w:pPr>
              <w:numPr>
                <w:ilvl w:val="0"/>
                <w:numId w:val="13"/>
              </w:numPr>
              <w:autoSpaceDE w:val="0"/>
              <w:autoSpaceDN w:val="0"/>
              <w:adjustRightInd w:val="0"/>
              <w:spacing w:after="17"/>
              <w:ind w:left="0" w:firstLine="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padziļinātas zināšanas ietekmes uz vidi novērtēšanā, atbilstoši starptautiskajām vadlīnijām; </w:t>
            </w:r>
          </w:p>
          <w:p w14:paraId="3989B4B2" w14:textId="77777777" w:rsidR="00715C64" w:rsidRPr="006A510C" w:rsidRDefault="00715C64" w:rsidP="0028607F">
            <w:pPr>
              <w:numPr>
                <w:ilvl w:val="0"/>
                <w:numId w:val="13"/>
              </w:numPr>
              <w:autoSpaceDE w:val="0"/>
              <w:autoSpaceDN w:val="0"/>
              <w:adjustRightInd w:val="0"/>
              <w:spacing w:after="17"/>
              <w:ind w:left="0" w:firstLine="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pieredze vides regulējuma piemērošanā </w:t>
            </w:r>
            <w:proofErr w:type="spellStart"/>
            <w:r w:rsidRPr="006A510C">
              <w:rPr>
                <w:rFonts w:ascii="Times New Roman" w:hAnsi="Times New Roman" w:cs="Times New Roman"/>
                <w:kern w:val="0"/>
                <w:sz w:val="22"/>
                <w:szCs w:val="22"/>
              </w:rPr>
              <w:t>lielapjoma</w:t>
            </w:r>
            <w:proofErr w:type="spellEnd"/>
            <w:r w:rsidRPr="006A510C">
              <w:rPr>
                <w:rFonts w:ascii="Times New Roman" w:hAnsi="Times New Roman" w:cs="Times New Roman"/>
                <w:kern w:val="0"/>
                <w:sz w:val="22"/>
                <w:szCs w:val="22"/>
              </w:rPr>
              <w:t xml:space="preserve"> infrastruktūras un būvniecības projektos, īpaši </w:t>
            </w:r>
            <w:proofErr w:type="spellStart"/>
            <w:r w:rsidRPr="006A510C">
              <w:rPr>
                <w:rFonts w:ascii="Times New Roman" w:hAnsi="Times New Roman" w:cs="Times New Roman"/>
                <w:kern w:val="0"/>
                <w:sz w:val="22"/>
                <w:szCs w:val="22"/>
              </w:rPr>
              <w:t>kodolprojektos</w:t>
            </w:r>
            <w:proofErr w:type="spellEnd"/>
            <w:r w:rsidRPr="006A510C">
              <w:rPr>
                <w:rFonts w:ascii="Times New Roman" w:hAnsi="Times New Roman" w:cs="Times New Roman"/>
                <w:kern w:val="0"/>
                <w:sz w:val="22"/>
                <w:szCs w:val="22"/>
              </w:rPr>
              <w:t xml:space="preserve">; </w:t>
            </w:r>
          </w:p>
          <w:p w14:paraId="72E5DFDC" w14:textId="77777777" w:rsidR="00715C64" w:rsidRPr="006A510C" w:rsidRDefault="00715C64" w:rsidP="0028607F">
            <w:pPr>
              <w:numPr>
                <w:ilvl w:val="0"/>
                <w:numId w:val="13"/>
              </w:numPr>
              <w:autoSpaceDE w:val="0"/>
              <w:autoSpaceDN w:val="0"/>
              <w:adjustRightInd w:val="0"/>
              <w:ind w:left="0" w:firstLine="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piedalījies vismaz divu (2) </w:t>
            </w:r>
            <w:proofErr w:type="spellStart"/>
            <w:r w:rsidRPr="006A510C">
              <w:rPr>
                <w:rFonts w:ascii="Times New Roman" w:hAnsi="Times New Roman" w:cs="Times New Roman"/>
                <w:kern w:val="0"/>
                <w:sz w:val="22"/>
                <w:szCs w:val="22"/>
              </w:rPr>
              <w:t>kodolprojektu</w:t>
            </w:r>
            <w:proofErr w:type="spellEnd"/>
            <w:r w:rsidRPr="006A510C">
              <w:rPr>
                <w:rFonts w:ascii="Times New Roman" w:hAnsi="Times New Roman" w:cs="Times New Roman"/>
                <w:kern w:val="0"/>
                <w:sz w:val="22"/>
                <w:szCs w:val="22"/>
              </w:rPr>
              <w:t xml:space="preserve"> līgumu izpildē, kuru ietvaros veikti vides pētījumi. </w:t>
            </w:r>
          </w:p>
          <w:p w14:paraId="6E5DC002" w14:textId="77777777" w:rsidR="00715C64" w:rsidRPr="006A510C" w:rsidRDefault="00715C64" w:rsidP="00715C64">
            <w:pPr>
              <w:autoSpaceDE w:val="0"/>
              <w:autoSpaceDN w:val="0"/>
              <w:adjustRightInd w:val="0"/>
              <w:spacing w:after="17"/>
              <w:rPr>
                <w:rFonts w:ascii="Times New Roman" w:hAnsi="Times New Roman" w:cs="Times New Roman"/>
                <w:kern w:val="0"/>
                <w:sz w:val="22"/>
                <w:szCs w:val="22"/>
              </w:rPr>
            </w:pPr>
          </w:p>
          <w:p w14:paraId="1AAB2CB0" w14:textId="69EFA3E3" w:rsidR="00715C64" w:rsidRPr="006A510C" w:rsidRDefault="00715C64" w:rsidP="0028607F">
            <w:pPr>
              <w:pStyle w:val="ListParagraph"/>
              <w:numPr>
                <w:ilvl w:val="0"/>
                <w:numId w:val="14"/>
              </w:numPr>
              <w:autoSpaceDE w:val="0"/>
              <w:autoSpaceDN w:val="0"/>
              <w:adjustRightInd w:val="0"/>
              <w:spacing w:after="17"/>
              <w:rPr>
                <w:rFonts w:ascii="Times New Roman" w:hAnsi="Times New Roman" w:cs="Times New Roman"/>
                <w:b/>
                <w:bCs/>
                <w:kern w:val="0"/>
                <w:sz w:val="22"/>
                <w:szCs w:val="22"/>
              </w:rPr>
            </w:pPr>
            <w:r w:rsidRPr="006A510C">
              <w:rPr>
                <w:rFonts w:ascii="Times New Roman" w:hAnsi="Times New Roman" w:cs="Times New Roman"/>
                <w:b/>
                <w:bCs/>
                <w:kern w:val="0"/>
                <w:sz w:val="22"/>
                <w:szCs w:val="22"/>
              </w:rPr>
              <w:t xml:space="preserve">Ekonomists </w:t>
            </w:r>
          </w:p>
          <w:p w14:paraId="33DE1B67" w14:textId="77777777" w:rsidR="00715C64" w:rsidRPr="006A510C" w:rsidRDefault="00715C64" w:rsidP="00B50468">
            <w:pPr>
              <w:numPr>
                <w:ilvl w:val="0"/>
                <w:numId w:val="12"/>
              </w:numPr>
              <w:autoSpaceDE w:val="0"/>
              <w:autoSpaceDN w:val="0"/>
              <w:adjustRightInd w:val="0"/>
              <w:spacing w:after="17"/>
              <w:ind w:left="828"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augstākā izglītība (bakalaura grāds) ekonomikā vai radniecīgās zinātnēs; </w:t>
            </w:r>
          </w:p>
          <w:p w14:paraId="6ACE127C" w14:textId="77777777" w:rsidR="00715C64" w:rsidRPr="006A510C" w:rsidRDefault="00715C64" w:rsidP="00B50468">
            <w:pPr>
              <w:numPr>
                <w:ilvl w:val="0"/>
                <w:numId w:val="12"/>
              </w:numPr>
              <w:autoSpaceDE w:val="0"/>
              <w:autoSpaceDN w:val="0"/>
              <w:adjustRightInd w:val="0"/>
              <w:spacing w:after="17"/>
              <w:ind w:left="828"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vismaz 10 gadu pieredze </w:t>
            </w:r>
            <w:proofErr w:type="spellStart"/>
            <w:r w:rsidRPr="006A510C">
              <w:rPr>
                <w:rFonts w:ascii="Times New Roman" w:hAnsi="Times New Roman" w:cs="Times New Roman"/>
                <w:kern w:val="0"/>
                <w:sz w:val="22"/>
                <w:szCs w:val="22"/>
              </w:rPr>
              <w:t>lielapjoma</w:t>
            </w:r>
            <w:proofErr w:type="spellEnd"/>
            <w:r w:rsidRPr="006A510C">
              <w:rPr>
                <w:rFonts w:ascii="Times New Roman" w:hAnsi="Times New Roman" w:cs="Times New Roman"/>
                <w:kern w:val="0"/>
                <w:sz w:val="22"/>
                <w:szCs w:val="22"/>
              </w:rPr>
              <w:t xml:space="preserve"> infrastruktūras un enerģētikas projektos; </w:t>
            </w:r>
          </w:p>
          <w:p w14:paraId="7EA8179A" w14:textId="77777777" w:rsidR="00715C64" w:rsidRPr="006A510C" w:rsidRDefault="00715C64" w:rsidP="00B50468">
            <w:pPr>
              <w:numPr>
                <w:ilvl w:val="0"/>
                <w:numId w:val="12"/>
              </w:numPr>
              <w:autoSpaceDE w:val="0"/>
              <w:autoSpaceDN w:val="0"/>
              <w:adjustRightInd w:val="0"/>
              <w:spacing w:after="17"/>
              <w:ind w:left="828"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piedalījies vismaz divu (2) līgumu izpildē, kuru ietvaros veicis izmaksu un ieguvumu analīzi (CBA) enerģētikas projektiem; </w:t>
            </w:r>
          </w:p>
          <w:p w14:paraId="119E7931" w14:textId="77777777" w:rsidR="00715C64" w:rsidRPr="006A510C" w:rsidRDefault="00715C64" w:rsidP="00B50468">
            <w:pPr>
              <w:numPr>
                <w:ilvl w:val="0"/>
                <w:numId w:val="12"/>
              </w:numPr>
              <w:autoSpaceDE w:val="0"/>
              <w:autoSpaceDN w:val="0"/>
              <w:adjustRightInd w:val="0"/>
              <w:ind w:left="828" w:hanging="360"/>
              <w:rPr>
                <w:rFonts w:ascii="Times New Roman" w:hAnsi="Times New Roman" w:cs="Times New Roman"/>
                <w:kern w:val="0"/>
                <w:sz w:val="22"/>
                <w:szCs w:val="22"/>
              </w:rPr>
            </w:pPr>
            <w:r w:rsidRPr="006A510C">
              <w:rPr>
                <w:rFonts w:ascii="Times New Roman" w:hAnsi="Times New Roman" w:cs="Times New Roman"/>
                <w:kern w:val="0"/>
                <w:sz w:val="22"/>
                <w:szCs w:val="22"/>
              </w:rPr>
              <w:t xml:space="preserve">piedalījies vismaz divos (2) starptautiskos uzdevumos kodolenerģijas jomā, aptverot finanšu, ekonomiskos un valsts atbalsta apsvērumus. </w:t>
            </w:r>
          </w:p>
          <w:p w14:paraId="6AA40855" w14:textId="00BA69D6" w:rsidR="00BF5396" w:rsidRPr="006A510C" w:rsidRDefault="00BF5396" w:rsidP="00A02F76">
            <w:pPr>
              <w:spacing w:after="60"/>
              <w:jc w:val="both"/>
              <w:rPr>
                <w:rFonts w:ascii="Times New Roman" w:hAnsi="Times New Roman" w:cs="Times New Roman"/>
                <w:sz w:val="22"/>
                <w:szCs w:val="22"/>
              </w:rPr>
            </w:pPr>
          </w:p>
        </w:tc>
        <w:tc>
          <w:tcPr>
            <w:tcW w:w="6187" w:type="dxa"/>
            <w:shd w:val="clear" w:color="auto" w:fill="FFFFFF" w:themeFill="background1"/>
          </w:tcPr>
          <w:p w14:paraId="723F6C8E" w14:textId="77777777" w:rsidR="00BF5396" w:rsidRPr="006A510C" w:rsidRDefault="00BF5396" w:rsidP="00A02F76">
            <w:pPr>
              <w:spacing w:after="60"/>
              <w:jc w:val="both"/>
              <w:rPr>
                <w:rFonts w:ascii="Times New Roman" w:eastAsia="Times New Roman" w:hAnsi="Times New Roman" w:cs="Times New Roman"/>
                <w:sz w:val="22"/>
                <w:szCs w:val="22"/>
              </w:rPr>
            </w:pPr>
          </w:p>
          <w:p w14:paraId="08C77D26" w14:textId="77777777" w:rsidR="00453045" w:rsidRPr="006A510C" w:rsidRDefault="00453045" w:rsidP="00A02F76">
            <w:pPr>
              <w:spacing w:after="60"/>
              <w:jc w:val="both"/>
              <w:rPr>
                <w:rFonts w:ascii="Times New Roman" w:eastAsia="Times New Roman" w:hAnsi="Times New Roman" w:cs="Times New Roman"/>
                <w:sz w:val="22"/>
                <w:szCs w:val="22"/>
              </w:rPr>
            </w:pPr>
          </w:p>
          <w:p w14:paraId="6DEB595B" w14:textId="77777777" w:rsidR="00311BF4" w:rsidRPr="006A510C" w:rsidRDefault="00311BF4" w:rsidP="00A02F76">
            <w:pPr>
              <w:spacing w:after="60"/>
              <w:jc w:val="both"/>
              <w:rPr>
                <w:rFonts w:ascii="Times New Roman" w:hAnsi="Times New Roman" w:cs="Times New Roman"/>
                <w:sz w:val="22"/>
                <w:szCs w:val="22"/>
              </w:rPr>
            </w:pPr>
            <w:r w:rsidRPr="006A510C">
              <w:rPr>
                <w:rFonts w:ascii="Times New Roman" w:hAnsi="Times New Roman" w:cs="Times New Roman"/>
                <w:sz w:val="22"/>
                <w:szCs w:val="22"/>
              </w:rPr>
              <w:t>Iepirkumu plānots vērtēt kvalitatīvi, nosakot pieredzes kritērijus, kas dod papildus punktus Pretendentam ar augstāku kvalifikāciju un lielāku pieredzi noteiktās ar pakalpojuma izpildi saistītajās jomās.</w:t>
            </w:r>
          </w:p>
          <w:p w14:paraId="5C1543DD" w14:textId="77777777" w:rsidR="00AC34B5" w:rsidRPr="006A510C" w:rsidRDefault="00AC34B5" w:rsidP="00A02F76">
            <w:pPr>
              <w:spacing w:after="60"/>
              <w:jc w:val="both"/>
              <w:rPr>
                <w:rFonts w:ascii="Times New Roman" w:hAnsi="Times New Roman" w:cs="Times New Roman"/>
                <w:sz w:val="22"/>
                <w:szCs w:val="22"/>
              </w:rPr>
            </w:pPr>
          </w:p>
          <w:p w14:paraId="423C29EE" w14:textId="77777777" w:rsidR="00AC34B5" w:rsidRPr="006A510C" w:rsidRDefault="00AC34B5" w:rsidP="00A02F76">
            <w:pPr>
              <w:spacing w:after="60"/>
              <w:jc w:val="both"/>
              <w:rPr>
                <w:rFonts w:ascii="Times New Roman" w:eastAsia="Times New Roman" w:hAnsi="Times New Roman" w:cs="Times New Roman"/>
                <w:sz w:val="22"/>
                <w:szCs w:val="22"/>
              </w:rPr>
            </w:pPr>
          </w:p>
          <w:p w14:paraId="326F9988" w14:textId="77777777" w:rsidR="00C617DD" w:rsidRPr="006A510C" w:rsidRDefault="00C617DD" w:rsidP="00A02F76">
            <w:pPr>
              <w:spacing w:after="60"/>
              <w:jc w:val="both"/>
              <w:rPr>
                <w:rFonts w:ascii="Times New Roman" w:eastAsia="Times New Roman" w:hAnsi="Times New Roman" w:cs="Times New Roman"/>
                <w:sz w:val="22"/>
                <w:szCs w:val="22"/>
              </w:rPr>
            </w:pPr>
          </w:p>
          <w:p w14:paraId="09F4AD43" w14:textId="77777777" w:rsidR="00C617DD" w:rsidRPr="006A510C" w:rsidRDefault="00C617DD" w:rsidP="00A02F76">
            <w:pPr>
              <w:spacing w:after="60"/>
              <w:jc w:val="both"/>
              <w:rPr>
                <w:rFonts w:ascii="Times New Roman" w:eastAsia="Times New Roman" w:hAnsi="Times New Roman" w:cs="Times New Roman"/>
                <w:sz w:val="22"/>
                <w:szCs w:val="22"/>
              </w:rPr>
            </w:pPr>
          </w:p>
          <w:p w14:paraId="2C2761BD" w14:textId="77777777" w:rsidR="00492A0D" w:rsidRPr="006A510C" w:rsidRDefault="00492A0D" w:rsidP="00A02F76">
            <w:pPr>
              <w:spacing w:after="60"/>
              <w:jc w:val="both"/>
              <w:rPr>
                <w:rFonts w:ascii="Times New Roman" w:eastAsia="Times New Roman" w:hAnsi="Times New Roman" w:cs="Times New Roman"/>
                <w:sz w:val="22"/>
                <w:szCs w:val="22"/>
              </w:rPr>
            </w:pPr>
          </w:p>
          <w:p w14:paraId="31E0A0A9" w14:textId="0FC7C818" w:rsidR="00C617DD" w:rsidRPr="006A510C" w:rsidRDefault="00C617DD" w:rsidP="00A02F76">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t xml:space="preserve">Prasības </w:t>
            </w:r>
            <w:r w:rsidR="00C839C9" w:rsidRPr="006A510C">
              <w:rPr>
                <w:rFonts w:ascii="Times New Roman" w:eastAsia="Times New Roman" w:hAnsi="Times New Roman" w:cs="Times New Roman"/>
                <w:sz w:val="22"/>
                <w:szCs w:val="22"/>
              </w:rPr>
              <w:t xml:space="preserve">ekspertiem </w:t>
            </w:r>
            <w:r w:rsidR="00713B7E" w:rsidRPr="006A510C">
              <w:rPr>
                <w:rFonts w:ascii="Times New Roman" w:eastAsia="Times New Roman" w:hAnsi="Times New Roman" w:cs="Times New Roman"/>
                <w:sz w:val="22"/>
                <w:szCs w:val="22"/>
              </w:rPr>
              <w:t>izvērtētas</w:t>
            </w:r>
            <w:r w:rsidR="00C839C9" w:rsidRPr="006A510C">
              <w:rPr>
                <w:rFonts w:ascii="Times New Roman" w:eastAsia="Times New Roman" w:hAnsi="Times New Roman" w:cs="Times New Roman"/>
                <w:sz w:val="22"/>
                <w:szCs w:val="22"/>
              </w:rPr>
              <w:t xml:space="preserve">, </w:t>
            </w:r>
            <w:r w:rsidR="00713B7E" w:rsidRPr="006A510C">
              <w:rPr>
                <w:rFonts w:ascii="Times New Roman" w:eastAsia="Times New Roman" w:hAnsi="Times New Roman" w:cs="Times New Roman"/>
                <w:sz w:val="22"/>
                <w:szCs w:val="22"/>
              </w:rPr>
              <w:t>ņemot vērā</w:t>
            </w:r>
            <w:r w:rsidR="00C839C9" w:rsidRPr="006A510C">
              <w:rPr>
                <w:rFonts w:ascii="Times New Roman" w:eastAsia="Times New Roman" w:hAnsi="Times New Roman" w:cs="Times New Roman"/>
                <w:sz w:val="22"/>
                <w:szCs w:val="22"/>
              </w:rPr>
              <w:t xml:space="preserve"> visus apspriedē saņemtos priekšlikumus</w:t>
            </w:r>
            <w:r w:rsidR="00554D9B" w:rsidRPr="006A510C">
              <w:rPr>
                <w:rFonts w:ascii="Times New Roman" w:eastAsia="Times New Roman" w:hAnsi="Times New Roman" w:cs="Times New Roman"/>
                <w:sz w:val="22"/>
                <w:szCs w:val="22"/>
              </w:rPr>
              <w:t xml:space="preserve"> un nav precizētas, jo papildus ir </w:t>
            </w:r>
            <w:r w:rsidR="00251804" w:rsidRPr="006A510C">
              <w:rPr>
                <w:rFonts w:ascii="Times New Roman" w:eastAsia="Times New Roman" w:hAnsi="Times New Roman" w:cs="Times New Roman"/>
                <w:sz w:val="22"/>
                <w:szCs w:val="22"/>
              </w:rPr>
              <w:t>sagatavoti vērtēšanas kritēriji, kas balstīti uz pretendenta un eksperta kvalifikāciju</w:t>
            </w:r>
            <w:r w:rsidR="00C839C9" w:rsidRPr="006A510C">
              <w:rPr>
                <w:rFonts w:ascii="Times New Roman" w:eastAsia="Times New Roman" w:hAnsi="Times New Roman" w:cs="Times New Roman"/>
                <w:sz w:val="22"/>
                <w:szCs w:val="22"/>
              </w:rPr>
              <w:t>.</w:t>
            </w:r>
          </w:p>
        </w:tc>
      </w:tr>
      <w:tr w:rsidR="00BC4067" w:rsidRPr="006A510C" w14:paraId="0F574FC4" w14:textId="77777777" w:rsidTr="00BC4067">
        <w:tc>
          <w:tcPr>
            <w:tcW w:w="15083" w:type="dxa"/>
            <w:gridSpan w:val="3"/>
            <w:shd w:val="clear" w:color="auto" w:fill="83CAEB" w:themeFill="accent1" w:themeFillTint="66"/>
          </w:tcPr>
          <w:p w14:paraId="55C8B1BC" w14:textId="045DB1BE" w:rsidR="00BC4067" w:rsidRPr="006A510C" w:rsidRDefault="00673741" w:rsidP="00673741">
            <w:pPr>
              <w:spacing w:after="60"/>
              <w:jc w:val="center"/>
              <w:rPr>
                <w:rFonts w:ascii="Times New Roman" w:eastAsia="Times New Roman" w:hAnsi="Times New Roman" w:cs="Times New Roman"/>
                <w:b/>
                <w:bCs/>
                <w:sz w:val="22"/>
                <w:szCs w:val="22"/>
              </w:rPr>
            </w:pPr>
            <w:r w:rsidRPr="006A510C">
              <w:rPr>
                <w:rFonts w:ascii="Times New Roman" w:eastAsia="Times New Roman" w:hAnsi="Times New Roman" w:cs="Times New Roman"/>
                <w:b/>
                <w:bCs/>
                <w:sz w:val="22"/>
                <w:szCs w:val="22"/>
              </w:rPr>
              <w:t>SIA “</w:t>
            </w:r>
            <w:proofErr w:type="spellStart"/>
            <w:r w:rsidRPr="006A510C">
              <w:rPr>
                <w:rFonts w:ascii="Times New Roman" w:eastAsia="Times New Roman" w:hAnsi="Times New Roman" w:cs="Times New Roman"/>
                <w:b/>
                <w:bCs/>
                <w:sz w:val="22"/>
                <w:szCs w:val="22"/>
              </w:rPr>
              <w:t>Civitta</w:t>
            </w:r>
            <w:proofErr w:type="spellEnd"/>
            <w:r w:rsidRPr="006A510C">
              <w:rPr>
                <w:rFonts w:ascii="Times New Roman" w:eastAsia="Times New Roman" w:hAnsi="Times New Roman" w:cs="Times New Roman"/>
                <w:b/>
                <w:bCs/>
                <w:sz w:val="22"/>
                <w:szCs w:val="22"/>
              </w:rPr>
              <w:t xml:space="preserve"> Latvija”</w:t>
            </w:r>
          </w:p>
        </w:tc>
      </w:tr>
      <w:tr w:rsidR="00BC4067" w:rsidRPr="006A510C" w14:paraId="7C7E721B" w14:textId="77777777" w:rsidTr="00720076">
        <w:tc>
          <w:tcPr>
            <w:tcW w:w="837" w:type="dxa"/>
            <w:shd w:val="clear" w:color="auto" w:fill="FFFFFF" w:themeFill="background1"/>
          </w:tcPr>
          <w:p w14:paraId="11758F75" w14:textId="3EEA14CE" w:rsidR="00BC4067" w:rsidRPr="006A510C" w:rsidRDefault="00673741" w:rsidP="00A02F76">
            <w:pPr>
              <w:spacing w:after="60"/>
              <w:rPr>
                <w:rFonts w:ascii="Times New Roman" w:hAnsi="Times New Roman" w:cs="Times New Roman"/>
                <w:sz w:val="22"/>
                <w:szCs w:val="22"/>
              </w:rPr>
            </w:pPr>
            <w:r w:rsidRPr="006A510C">
              <w:rPr>
                <w:rFonts w:ascii="Times New Roman" w:hAnsi="Times New Roman" w:cs="Times New Roman"/>
                <w:sz w:val="22"/>
                <w:szCs w:val="22"/>
              </w:rPr>
              <w:t>11.</w:t>
            </w:r>
          </w:p>
        </w:tc>
        <w:tc>
          <w:tcPr>
            <w:tcW w:w="8059" w:type="dxa"/>
            <w:shd w:val="clear" w:color="auto" w:fill="FFFFFF" w:themeFill="background1"/>
          </w:tcPr>
          <w:p w14:paraId="660D3A84" w14:textId="700FBEDA" w:rsidR="00BC4067" w:rsidRPr="006A510C" w:rsidRDefault="006A6FB5" w:rsidP="00715C64">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Ņemot vērā, ka kodolenerģijas kompetence Latvijā ir ierobežota, būs nepieciešams piesaistīt starptautiskus speciālistus un/vai uzņēmumus. Līdz ar to, lūdzam iepirkuma </w:t>
            </w:r>
            <w:r w:rsidRPr="006A510C">
              <w:rPr>
                <w:rFonts w:ascii="Times New Roman" w:hAnsi="Times New Roman" w:cs="Times New Roman"/>
                <w:sz w:val="22"/>
                <w:szCs w:val="22"/>
              </w:rPr>
              <w:lastRenderedPageBreak/>
              <w:t>ietvaros publicēt informāciju, iekļaut iespēju iesniegt piedāvājumu, kā arī pētījuma nodevumus arī angļu valodā</w:t>
            </w:r>
          </w:p>
        </w:tc>
        <w:tc>
          <w:tcPr>
            <w:tcW w:w="6187" w:type="dxa"/>
            <w:shd w:val="clear" w:color="auto" w:fill="FFFFFF" w:themeFill="background1"/>
          </w:tcPr>
          <w:p w14:paraId="248AD0F1" w14:textId="48A02A1B" w:rsidR="00BC4067" w:rsidRPr="006A510C" w:rsidRDefault="00443D00" w:rsidP="00A02F76">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lastRenderedPageBreak/>
              <w:t xml:space="preserve">Visa iepirkuma dokumentācija būs pieejama arī angļu valodā un informācija par iepirkumu publicēta arī TED portālā. </w:t>
            </w:r>
            <w:r w:rsidRPr="006A510C">
              <w:rPr>
                <w:rFonts w:ascii="Times New Roman" w:hAnsi="Times New Roman" w:cs="Times New Roman"/>
                <w:sz w:val="22"/>
                <w:szCs w:val="22"/>
              </w:rPr>
              <w:t>Vienlaikus pie</w:t>
            </w:r>
            <w:r w:rsidR="00126311" w:rsidRPr="006A510C">
              <w:rPr>
                <w:rFonts w:ascii="Times New Roman" w:hAnsi="Times New Roman" w:cs="Times New Roman"/>
                <w:sz w:val="22"/>
                <w:szCs w:val="22"/>
              </w:rPr>
              <w:t>dāvājuma un</w:t>
            </w:r>
            <w:r w:rsidRPr="006A510C">
              <w:rPr>
                <w:rFonts w:ascii="Times New Roman" w:hAnsi="Times New Roman" w:cs="Times New Roman"/>
                <w:sz w:val="22"/>
                <w:szCs w:val="22"/>
              </w:rPr>
              <w:t xml:space="preserve"> nodevumu</w:t>
            </w:r>
            <w:r w:rsidR="00126311" w:rsidRPr="006A510C">
              <w:rPr>
                <w:rFonts w:ascii="Times New Roman" w:hAnsi="Times New Roman" w:cs="Times New Roman"/>
                <w:sz w:val="22"/>
                <w:szCs w:val="22"/>
              </w:rPr>
              <w:t xml:space="preserve"> iesniegšana paredzēta</w:t>
            </w:r>
            <w:r w:rsidRPr="006A510C">
              <w:rPr>
                <w:rFonts w:ascii="Times New Roman" w:hAnsi="Times New Roman" w:cs="Times New Roman"/>
                <w:sz w:val="22"/>
                <w:szCs w:val="22"/>
              </w:rPr>
              <w:t xml:space="preserve"> tikai latviešu </w:t>
            </w:r>
            <w:r w:rsidRPr="006A510C">
              <w:rPr>
                <w:rFonts w:ascii="Times New Roman" w:hAnsi="Times New Roman" w:cs="Times New Roman"/>
                <w:sz w:val="22"/>
                <w:szCs w:val="22"/>
              </w:rPr>
              <w:lastRenderedPageBreak/>
              <w:t>valodā, ar nosacījumu, ka atsevišķi nodevumi var tikt papildus iesniegti arī angļu valodā, par to vienojoties ar Pasūtītāju. Ievērojot Valsts valodas likumu, šo prasību nemainām.</w:t>
            </w:r>
          </w:p>
        </w:tc>
      </w:tr>
      <w:tr w:rsidR="006A6FB5" w:rsidRPr="006A510C" w14:paraId="019055C3" w14:textId="77777777" w:rsidTr="00720076">
        <w:tc>
          <w:tcPr>
            <w:tcW w:w="837" w:type="dxa"/>
            <w:shd w:val="clear" w:color="auto" w:fill="FFFFFF" w:themeFill="background1"/>
          </w:tcPr>
          <w:p w14:paraId="43A883E1" w14:textId="0FCFA080" w:rsidR="006A6FB5" w:rsidRPr="006A510C" w:rsidRDefault="00224A9B" w:rsidP="00A02F76">
            <w:pPr>
              <w:spacing w:after="60"/>
              <w:rPr>
                <w:rFonts w:ascii="Times New Roman" w:hAnsi="Times New Roman" w:cs="Times New Roman"/>
                <w:sz w:val="22"/>
                <w:szCs w:val="22"/>
              </w:rPr>
            </w:pPr>
            <w:r w:rsidRPr="006A510C">
              <w:rPr>
                <w:rFonts w:ascii="Times New Roman" w:hAnsi="Times New Roman" w:cs="Times New Roman"/>
                <w:sz w:val="22"/>
                <w:szCs w:val="22"/>
              </w:rPr>
              <w:lastRenderedPageBreak/>
              <w:t>12.</w:t>
            </w:r>
          </w:p>
        </w:tc>
        <w:tc>
          <w:tcPr>
            <w:tcW w:w="8059" w:type="dxa"/>
            <w:shd w:val="clear" w:color="auto" w:fill="FFFFFF" w:themeFill="background1"/>
          </w:tcPr>
          <w:p w14:paraId="32D83730" w14:textId="251798B2" w:rsidR="006A6FB5" w:rsidRPr="006A510C" w:rsidRDefault="00224A9B" w:rsidP="00715C64">
            <w:pPr>
              <w:spacing w:after="60"/>
              <w:jc w:val="both"/>
              <w:rPr>
                <w:rFonts w:ascii="Times New Roman" w:hAnsi="Times New Roman" w:cs="Times New Roman"/>
                <w:sz w:val="22"/>
                <w:szCs w:val="22"/>
              </w:rPr>
            </w:pPr>
            <w:r w:rsidRPr="006A510C">
              <w:rPr>
                <w:rFonts w:ascii="Times New Roman" w:hAnsi="Times New Roman" w:cs="Times New Roman"/>
                <w:sz w:val="22"/>
                <w:szCs w:val="22"/>
              </w:rPr>
              <w:t>Pašreizējā redakcijā (3.2. punktā) esošās prasības pieļauj pieredzi vispārīgā "enerģētikas politikā", taču kodolenerģijas ietvars prasa specializētu kompetenci. Līdz ar to, ierosinām piedāvājumu izvērtēšanas procesā izmantot saimnieciski visizdevīgākā piedāvājuma kritērijus, ņemot vērā cenu, uzdevuma izpratni, pakalpojumu sniedzēja un personāla (papildu) pieredzi. Tāpat ierosinām nolikuma 3.2. punktā noteikt prasību pēc pieredzes projektā, kas ir tieši saistīts ar kodolenerģiju.</w:t>
            </w:r>
          </w:p>
        </w:tc>
        <w:tc>
          <w:tcPr>
            <w:tcW w:w="6187" w:type="dxa"/>
            <w:shd w:val="clear" w:color="auto" w:fill="FFFFFF" w:themeFill="background1"/>
          </w:tcPr>
          <w:p w14:paraId="5DE496EF" w14:textId="77777777" w:rsidR="00126311" w:rsidRPr="006A510C" w:rsidRDefault="00126311" w:rsidP="00126311">
            <w:pPr>
              <w:spacing w:after="60"/>
              <w:jc w:val="both"/>
              <w:rPr>
                <w:rFonts w:ascii="Times New Roman" w:hAnsi="Times New Roman" w:cs="Times New Roman"/>
                <w:sz w:val="22"/>
                <w:szCs w:val="22"/>
              </w:rPr>
            </w:pPr>
            <w:r w:rsidRPr="006A510C">
              <w:rPr>
                <w:rFonts w:ascii="Times New Roman" w:hAnsi="Times New Roman" w:cs="Times New Roman"/>
                <w:sz w:val="22"/>
                <w:szCs w:val="22"/>
              </w:rPr>
              <w:t>Iepirkumu plānots vērtēt kvalitatīvi, nosakot pieredzes kritērijus, kas dod papildus punktus Pretendentam ar augstāku kvalifikāciju un lielāku pieredzi noteiktās ar pakalpojuma izpildi saistītajās jomās.</w:t>
            </w:r>
          </w:p>
          <w:p w14:paraId="2BCA0E38" w14:textId="77777777" w:rsidR="006A6FB5" w:rsidRPr="006A510C" w:rsidRDefault="006A6FB5" w:rsidP="00A02F76">
            <w:pPr>
              <w:spacing w:after="60"/>
              <w:jc w:val="both"/>
              <w:rPr>
                <w:rFonts w:ascii="Times New Roman" w:eastAsia="Times New Roman" w:hAnsi="Times New Roman" w:cs="Times New Roman"/>
                <w:sz w:val="22"/>
                <w:szCs w:val="22"/>
              </w:rPr>
            </w:pPr>
          </w:p>
        </w:tc>
      </w:tr>
      <w:tr w:rsidR="001E76B8" w:rsidRPr="006A510C" w14:paraId="3EB43075" w14:textId="77777777" w:rsidTr="00720076">
        <w:tc>
          <w:tcPr>
            <w:tcW w:w="837" w:type="dxa"/>
            <w:shd w:val="clear" w:color="auto" w:fill="FFFFFF" w:themeFill="background1"/>
          </w:tcPr>
          <w:p w14:paraId="74FFA6DF" w14:textId="4F1FE1BD" w:rsidR="001E76B8" w:rsidRPr="006A510C" w:rsidRDefault="001E76B8" w:rsidP="00A02F76">
            <w:pPr>
              <w:spacing w:after="60"/>
              <w:rPr>
                <w:rFonts w:ascii="Times New Roman" w:hAnsi="Times New Roman" w:cs="Times New Roman"/>
                <w:sz w:val="22"/>
                <w:szCs w:val="22"/>
              </w:rPr>
            </w:pPr>
            <w:r w:rsidRPr="006A510C">
              <w:rPr>
                <w:rFonts w:ascii="Times New Roman" w:hAnsi="Times New Roman" w:cs="Times New Roman"/>
                <w:sz w:val="22"/>
                <w:szCs w:val="22"/>
              </w:rPr>
              <w:t>13.</w:t>
            </w:r>
          </w:p>
        </w:tc>
        <w:tc>
          <w:tcPr>
            <w:tcW w:w="8059" w:type="dxa"/>
            <w:shd w:val="clear" w:color="auto" w:fill="FFFFFF" w:themeFill="background1"/>
          </w:tcPr>
          <w:p w14:paraId="0EB1B35F" w14:textId="2DB1C7A9" w:rsidR="001E76B8" w:rsidRPr="006A510C" w:rsidRDefault="001E76B8" w:rsidP="00715C64">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Vai Latvijā tiek plānots ieviest centralizēto siltumapgādi ar </w:t>
            </w:r>
            <w:proofErr w:type="spellStart"/>
            <w:r w:rsidRPr="006A510C">
              <w:rPr>
                <w:rFonts w:ascii="Times New Roman" w:hAnsi="Times New Roman" w:cs="Times New Roman"/>
                <w:sz w:val="22"/>
                <w:szCs w:val="22"/>
              </w:rPr>
              <w:t>kodolsiltuma</w:t>
            </w:r>
            <w:proofErr w:type="spellEnd"/>
            <w:r w:rsidRPr="006A510C">
              <w:rPr>
                <w:rFonts w:ascii="Times New Roman" w:hAnsi="Times New Roman" w:cs="Times New Roman"/>
                <w:sz w:val="22"/>
                <w:szCs w:val="22"/>
              </w:rPr>
              <w:t xml:space="preserve"> ražošanu </w:t>
            </w:r>
            <w:r w:rsidRPr="006A510C">
              <w:rPr>
                <w:rFonts w:ascii="Times New Roman" w:hAnsi="Times New Roman" w:cs="Times New Roman"/>
                <w:i/>
                <w:iCs/>
                <w:sz w:val="22"/>
                <w:szCs w:val="22"/>
                <w:lang w:val="en-US"/>
              </w:rPr>
              <w:t>(urban heating using nuclear energy)</w:t>
            </w:r>
            <w:r w:rsidRPr="006A510C">
              <w:rPr>
                <w:rFonts w:ascii="Times New Roman" w:hAnsi="Times New Roman" w:cs="Times New Roman"/>
                <w:sz w:val="22"/>
                <w:szCs w:val="22"/>
              </w:rPr>
              <w:t>, līdzīgi kā tas tiek plānots citās Ziemeļvalstīs (piemēram, Somijā, Zviedrijā)? Vai šobrīd pastāv vai tiek plānota nacionāla politika saistībā ar šādām tehnoloģijām?</w:t>
            </w:r>
          </w:p>
        </w:tc>
        <w:tc>
          <w:tcPr>
            <w:tcW w:w="6187" w:type="dxa"/>
            <w:vMerge w:val="restart"/>
            <w:shd w:val="clear" w:color="auto" w:fill="FFFFFF" w:themeFill="background1"/>
          </w:tcPr>
          <w:p w14:paraId="523B0ED0" w14:textId="78B63163" w:rsidR="001E76B8" w:rsidRPr="006A510C" w:rsidRDefault="001E76B8" w:rsidP="00A02F76">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t xml:space="preserve">Šobrīd Latvijas Enerģētikas stratēģijā 2050.gadam noteikts, ka lai arī lielāks uzsvars nosakāms </w:t>
            </w:r>
            <w:proofErr w:type="spellStart"/>
            <w:r w:rsidRPr="006A510C">
              <w:rPr>
                <w:rFonts w:ascii="Times New Roman" w:eastAsia="Times New Roman" w:hAnsi="Times New Roman" w:cs="Times New Roman"/>
                <w:sz w:val="22"/>
                <w:szCs w:val="22"/>
              </w:rPr>
              <w:t>atjaunīgajai</w:t>
            </w:r>
            <w:proofErr w:type="spellEnd"/>
            <w:r w:rsidRPr="006A510C">
              <w:rPr>
                <w:rFonts w:ascii="Times New Roman" w:eastAsia="Times New Roman" w:hAnsi="Times New Roman" w:cs="Times New Roman"/>
                <w:sz w:val="22"/>
                <w:szCs w:val="22"/>
              </w:rPr>
              <w:t xml:space="preserve"> enerģijai, ņemot vērā </w:t>
            </w:r>
            <w:r w:rsidR="00652458" w:rsidRPr="006A510C">
              <w:rPr>
                <w:rFonts w:ascii="Times New Roman" w:eastAsia="Times New Roman" w:hAnsi="Times New Roman" w:cs="Times New Roman"/>
                <w:sz w:val="22"/>
                <w:szCs w:val="22"/>
              </w:rPr>
              <w:t>kodolenerģijas</w:t>
            </w:r>
            <w:r w:rsidRPr="006A510C">
              <w:rPr>
                <w:rFonts w:ascii="Times New Roman" w:eastAsia="Times New Roman" w:hAnsi="Times New Roman" w:cs="Times New Roman"/>
                <w:sz w:val="22"/>
                <w:szCs w:val="22"/>
              </w:rPr>
              <w:t xml:space="preserve"> nozares būtisko tehnoloģisko attīstību, nepieciešamas turpināt attīstīt normatīvā regulējuma bāzi un vērtēt to kā potenciālu alternatīvu tehnoloģiju kopējā elektroenerģijas ražošanas portfelī. Vienlaikus, jebkāda veida pasākumi un nacionālā politika kodolenerģijas jomā tiks izstrādāta tikai pēc šī pētījuma noslēguma, </w:t>
            </w:r>
            <w:r w:rsidR="00CE1A22" w:rsidRPr="006A510C">
              <w:rPr>
                <w:rFonts w:ascii="Times New Roman" w:eastAsia="Times New Roman" w:hAnsi="Times New Roman" w:cs="Times New Roman"/>
                <w:sz w:val="22"/>
                <w:szCs w:val="22"/>
              </w:rPr>
              <w:t>pamatojoties</w:t>
            </w:r>
            <w:r w:rsidRPr="006A510C">
              <w:rPr>
                <w:rFonts w:ascii="Times New Roman" w:eastAsia="Times New Roman" w:hAnsi="Times New Roman" w:cs="Times New Roman"/>
                <w:sz w:val="22"/>
                <w:szCs w:val="22"/>
              </w:rPr>
              <w:t xml:space="preserve"> uz detalizētā analīzē balstītiem secinājumiem.</w:t>
            </w:r>
          </w:p>
        </w:tc>
      </w:tr>
      <w:tr w:rsidR="001E76B8" w:rsidRPr="006A510C" w14:paraId="23D3F3A6" w14:textId="77777777" w:rsidTr="00720076">
        <w:tc>
          <w:tcPr>
            <w:tcW w:w="837" w:type="dxa"/>
            <w:shd w:val="clear" w:color="auto" w:fill="FFFFFF" w:themeFill="background1"/>
          </w:tcPr>
          <w:p w14:paraId="38E0D85C" w14:textId="22214668" w:rsidR="001E76B8" w:rsidRPr="006A510C" w:rsidRDefault="001E76B8" w:rsidP="00A02F76">
            <w:pPr>
              <w:spacing w:after="60"/>
              <w:rPr>
                <w:rFonts w:ascii="Times New Roman" w:hAnsi="Times New Roman" w:cs="Times New Roman"/>
                <w:sz w:val="22"/>
                <w:szCs w:val="22"/>
              </w:rPr>
            </w:pPr>
            <w:r w:rsidRPr="006A510C">
              <w:rPr>
                <w:rFonts w:ascii="Times New Roman" w:hAnsi="Times New Roman" w:cs="Times New Roman"/>
                <w:sz w:val="22"/>
                <w:szCs w:val="22"/>
              </w:rPr>
              <w:t>14.</w:t>
            </w:r>
          </w:p>
        </w:tc>
        <w:tc>
          <w:tcPr>
            <w:tcW w:w="8059" w:type="dxa"/>
            <w:shd w:val="clear" w:color="auto" w:fill="FFFFFF" w:themeFill="background1"/>
          </w:tcPr>
          <w:p w14:paraId="24D9144B" w14:textId="5D228D7F" w:rsidR="001E76B8" w:rsidRPr="006A510C" w:rsidRDefault="001E76B8" w:rsidP="00715C64">
            <w:pPr>
              <w:spacing w:after="60"/>
              <w:jc w:val="both"/>
              <w:rPr>
                <w:rFonts w:ascii="Times New Roman" w:hAnsi="Times New Roman" w:cs="Times New Roman"/>
                <w:sz w:val="22"/>
                <w:szCs w:val="22"/>
              </w:rPr>
            </w:pPr>
            <w:r w:rsidRPr="006A510C">
              <w:rPr>
                <w:rFonts w:ascii="Times New Roman" w:hAnsi="Times New Roman" w:cs="Times New Roman"/>
                <w:sz w:val="22"/>
                <w:szCs w:val="22"/>
              </w:rPr>
              <w:t>Vai Latvijas nacionālajā enerģētikas politikā ir plānots noteikt konkrētus kodolenerģijas jaudas mērķus un prognozēto saražotās elektroenerģijas apjomu?</w:t>
            </w:r>
          </w:p>
        </w:tc>
        <w:tc>
          <w:tcPr>
            <w:tcW w:w="6187" w:type="dxa"/>
            <w:vMerge/>
            <w:shd w:val="clear" w:color="auto" w:fill="FFFFFF" w:themeFill="background1"/>
          </w:tcPr>
          <w:p w14:paraId="36EC570A" w14:textId="77777777" w:rsidR="001E76B8" w:rsidRPr="006A510C" w:rsidRDefault="001E76B8" w:rsidP="00A02F76">
            <w:pPr>
              <w:spacing w:after="60"/>
              <w:jc w:val="both"/>
              <w:rPr>
                <w:rFonts w:ascii="Times New Roman" w:eastAsia="Times New Roman" w:hAnsi="Times New Roman" w:cs="Times New Roman"/>
                <w:sz w:val="22"/>
                <w:szCs w:val="22"/>
              </w:rPr>
            </w:pPr>
          </w:p>
        </w:tc>
      </w:tr>
      <w:tr w:rsidR="00CA2CAD" w:rsidRPr="006A510C" w14:paraId="4318761B" w14:textId="77777777" w:rsidTr="00720076">
        <w:tc>
          <w:tcPr>
            <w:tcW w:w="837" w:type="dxa"/>
            <w:shd w:val="clear" w:color="auto" w:fill="FFFFFF" w:themeFill="background1"/>
          </w:tcPr>
          <w:p w14:paraId="2B196E44" w14:textId="4508F089" w:rsidR="00CA2CAD" w:rsidRPr="006A510C" w:rsidRDefault="00F27DAE" w:rsidP="00A02F76">
            <w:pPr>
              <w:spacing w:after="60"/>
              <w:rPr>
                <w:rFonts w:ascii="Times New Roman" w:hAnsi="Times New Roman" w:cs="Times New Roman"/>
                <w:sz w:val="22"/>
                <w:szCs w:val="22"/>
              </w:rPr>
            </w:pPr>
            <w:r w:rsidRPr="006A510C">
              <w:rPr>
                <w:rFonts w:ascii="Times New Roman" w:hAnsi="Times New Roman" w:cs="Times New Roman"/>
                <w:sz w:val="22"/>
                <w:szCs w:val="22"/>
              </w:rPr>
              <w:t>15.</w:t>
            </w:r>
          </w:p>
        </w:tc>
        <w:tc>
          <w:tcPr>
            <w:tcW w:w="8059" w:type="dxa"/>
            <w:shd w:val="clear" w:color="auto" w:fill="FFFFFF" w:themeFill="background1"/>
          </w:tcPr>
          <w:p w14:paraId="09A7FFCC" w14:textId="5AA84073" w:rsidR="00CA2CAD" w:rsidRPr="006A510C" w:rsidRDefault="00015F4D" w:rsidP="00715C64">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Ierosinām Tehniskās specifikācijas 2. sadaļā skaidri iekļaut kodoldrošības pasākumu </w:t>
            </w:r>
            <w:r w:rsidRPr="006A510C">
              <w:rPr>
                <w:rFonts w:ascii="Times New Roman" w:hAnsi="Times New Roman" w:cs="Times New Roman"/>
                <w:i/>
                <w:iCs/>
                <w:sz w:val="22"/>
                <w:szCs w:val="22"/>
                <w:lang w:val="en-GB"/>
              </w:rPr>
              <w:t>(nuclear safeguards)</w:t>
            </w:r>
            <w:r w:rsidRPr="006A510C">
              <w:rPr>
                <w:rFonts w:ascii="Times New Roman" w:hAnsi="Times New Roman" w:cs="Times New Roman"/>
                <w:sz w:val="22"/>
                <w:szCs w:val="22"/>
              </w:rPr>
              <w:t xml:space="preserve"> pasākumus.</w:t>
            </w:r>
          </w:p>
        </w:tc>
        <w:tc>
          <w:tcPr>
            <w:tcW w:w="6187" w:type="dxa"/>
            <w:shd w:val="clear" w:color="auto" w:fill="FFFFFF" w:themeFill="background1"/>
          </w:tcPr>
          <w:p w14:paraId="0D0CE777" w14:textId="6BE6E188" w:rsidR="00CA2CAD" w:rsidRPr="006A510C" w:rsidRDefault="00283E9E" w:rsidP="00A02F76">
            <w:pPr>
              <w:spacing w:after="60"/>
              <w:jc w:val="both"/>
              <w:rPr>
                <w:rFonts w:ascii="Times New Roman" w:eastAsia="Times New Roman" w:hAnsi="Times New Roman" w:cs="Times New Roman"/>
                <w:sz w:val="22"/>
                <w:szCs w:val="22"/>
              </w:rPr>
            </w:pPr>
            <w:r w:rsidRPr="006A510C">
              <w:rPr>
                <w:rFonts w:ascii="Times New Roman" w:eastAsia="Times New Roman" w:hAnsi="Times New Roman" w:cs="Times New Roman"/>
                <w:sz w:val="22"/>
                <w:szCs w:val="22"/>
              </w:rPr>
              <w:t xml:space="preserve">Papildināts Tehniskās specifikācijas 2.2. punkts, iekļaujot prasību </w:t>
            </w:r>
            <w:proofErr w:type="spellStart"/>
            <w:r w:rsidR="00DC37E0" w:rsidRPr="006A510C">
              <w:rPr>
                <w:rFonts w:ascii="Times New Roman" w:eastAsia="Times New Roman" w:hAnsi="Times New Roman" w:cs="Times New Roman"/>
                <w:sz w:val="22"/>
                <w:szCs w:val="22"/>
              </w:rPr>
              <w:t>izvērtējumu</w:t>
            </w:r>
            <w:proofErr w:type="spellEnd"/>
            <w:r w:rsidR="00DC37E0" w:rsidRPr="006A510C">
              <w:rPr>
                <w:rFonts w:ascii="Times New Roman" w:eastAsia="Times New Roman" w:hAnsi="Times New Roman" w:cs="Times New Roman"/>
                <w:sz w:val="22"/>
                <w:szCs w:val="22"/>
              </w:rPr>
              <w:t xml:space="preserve"> ar ieteikumiem VVD RDC kapacitātes stiprināšanai vai institucionālā </w:t>
            </w:r>
            <w:r w:rsidR="004B26D5" w:rsidRPr="006A510C">
              <w:rPr>
                <w:rFonts w:ascii="Times New Roman" w:eastAsia="Times New Roman" w:hAnsi="Times New Roman" w:cs="Times New Roman"/>
                <w:sz w:val="22"/>
                <w:szCs w:val="22"/>
              </w:rPr>
              <w:t>ietvara pilnveidošanai papildināt ar priekšlikumiem kodoldrošības pasākumiem.</w:t>
            </w:r>
          </w:p>
        </w:tc>
      </w:tr>
      <w:tr w:rsidR="00224A9B" w:rsidRPr="006A510C" w14:paraId="1ED22358" w14:textId="77777777" w:rsidTr="00720076">
        <w:tc>
          <w:tcPr>
            <w:tcW w:w="837" w:type="dxa"/>
            <w:shd w:val="clear" w:color="auto" w:fill="FFFFFF" w:themeFill="background1"/>
          </w:tcPr>
          <w:p w14:paraId="0BF750B6" w14:textId="192B8601" w:rsidR="00224A9B" w:rsidRPr="006A510C" w:rsidRDefault="00F27DAE" w:rsidP="00A02F76">
            <w:pPr>
              <w:spacing w:after="60"/>
              <w:rPr>
                <w:rFonts w:ascii="Times New Roman" w:hAnsi="Times New Roman" w:cs="Times New Roman"/>
                <w:sz w:val="22"/>
                <w:szCs w:val="22"/>
              </w:rPr>
            </w:pPr>
            <w:r w:rsidRPr="006A510C">
              <w:rPr>
                <w:rFonts w:ascii="Times New Roman" w:hAnsi="Times New Roman" w:cs="Times New Roman"/>
                <w:sz w:val="22"/>
                <w:szCs w:val="22"/>
              </w:rPr>
              <w:t>16.</w:t>
            </w:r>
          </w:p>
        </w:tc>
        <w:tc>
          <w:tcPr>
            <w:tcW w:w="8059" w:type="dxa"/>
            <w:shd w:val="clear" w:color="auto" w:fill="FFFFFF" w:themeFill="background1"/>
          </w:tcPr>
          <w:p w14:paraId="29E00566" w14:textId="794637D4" w:rsidR="00224A9B" w:rsidRPr="006A510C" w:rsidRDefault="00F27DAE" w:rsidP="00715C64">
            <w:pPr>
              <w:spacing w:after="60"/>
              <w:jc w:val="both"/>
              <w:rPr>
                <w:rFonts w:ascii="Times New Roman" w:hAnsi="Times New Roman" w:cs="Times New Roman"/>
                <w:sz w:val="22"/>
                <w:szCs w:val="22"/>
              </w:rPr>
            </w:pPr>
            <w:r w:rsidRPr="006A510C">
              <w:rPr>
                <w:rFonts w:ascii="Times New Roman" w:hAnsi="Times New Roman" w:cs="Times New Roman"/>
                <w:sz w:val="22"/>
                <w:szCs w:val="22"/>
              </w:rPr>
              <w:t xml:space="preserve">Lai būtu skaidrs uzdevuma tvērums, lūdzam precizēt Tehniskās specifikācijas 3. nodevuma ietvaros veicamā ģeogrāfiskās atrašanās vietas </w:t>
            </w:r>
            <w:proofErr w:type="spellStart"/>
            <w:r w:rsidRPr="006A510C">
              <w:rPr>
                <w:rFonts w:ascii="Times New Roman" w:hAnsi="Times New Roman" w:cs="Times New Roman"/>
                <w:sz w:val="22"/>
                <w:szCs w:val="22"/>
              </w:rPr>
              <w:t>izvērtējuma</w:t>
            </w:r>
            <w:proofErr w:type="spellEnd"/>
            <w:r w:rsidRPr="006A510C">
              <w:rPr>
                <w:rFonts w:ascii="Times New Roman" w:hAnsi="Times New Roman" w:cs="Times New Roman"/>
                <w:sz w:val="22"/>
                <w:szCs w:val="22"/>
              </w:rPr>
              <w:t xml:space="preserve"> detalizāciju.</w:t>
            </w:r>
          </w:p>
        </w:tc>
        <w:tc>
          <w:tcPr>
            <w:tcW w:w="6187" w:type="dxa"/>
            <w:shd w:val="clear" w:color="auto" w:fill="FFFFFF" w:themeFill="background1"/>
          </w:tcPr>
          <w:p w14:paraId="123BE523" w14:textId="242B6630" w:rsidR="00224A9B" w:rsidRPr="006A510C" w:rsidRDefault="008A5729" w:rsidP="00A02F76">
            <w:pPr>
              <w:spacing w:after="60"/>
              <w:jc w:val="both"/>
              <w:rPr>
                <w:rFonts w:ascii="Times New Roman" w:eastAsia="Times New Roman" w:hAnsi="Times New Roman" w:cs="Times New Roman"/>
                <w:sz w:val="22"/>
                <w:szCs w:val="22"/>
              </w:rPr>
            </w:pPr>
            <w:proofErr w:type="spellStart"/>
            <w:r w:rsidRPr="006A510C">
              <w:rPr>
                <w:rFonts w:ascii="Times New Roman" w:eastAsia="Times New Roman" w:hAnsi="Times New Roman" w:cs="Times New Roman"/>
                <w:sz w:val="22"/>
                <w:szCs w:val="22"/>
              </w:rPr>
              <w:t>Izvērtējuma</w:t>
            </w:r>
            <w:proofErr w:type="spellEnd"/>
            <w:r w:rsidRPr="006A510C">
              <w:rPr>
                <w:rFonts w:ascii="Times New Roman" w:eastAsia="Times New Roman" w:hAnsi="Times New Roman" w:cs="Times New Roman"/>
                <w:sz w:val="22"/>
                <w:szCs w:val="22"/>
              </w:rPr>
              <w:t xml:space="preserve"> detalizācija ir noteikta Tehniskās specifikācijas 2.4.</w:t>
            </w:r>
            <w:r w:rsidR="00125C5B" w:rsidRPr="006A510C">
              <w:rPr>
                <w:rFonts w:ascii="Times New Roman" w:eastAsia="Times New Roman" w:hAnsi="Times New Roman" w:cs="Times New Roman"/>
                <w:sz w:val="22"/>
                <w:szCs w:val="22"/>
              </w:rPr>
              <w:t xml:space="preserve"> apakšpunktā un ir skatāma kontekstā ar pārēj</w:t>
            </w:r>
            <w:r w:rsidR="00B14178" w:rsidRPr="006A510C">
              <w:rPr>
                <w:rFonts w:ascii="Times New Roman" w:eastAsia="Times New Roman" w:hAnsi="Times New Roman" w:cs="Times New Roman"/>
                <w:sz w:val="22"/>
                <w:szCs w:val="22"/>
              </w:rPr>
              <w:t xml:space="preserve">o </w:t>
            </w:r>
            <w:r w:rsidR="001571AB" w:rsidRPr="006A510C">
              <w:rPr>
                <w:rFonts w:ascii="Times New Roman" w:eastAsia="Times New Roman" w:hAnsi="Times New Roman" w:cs="Times New Roman"/>
                <w:sz w:val="22"/>
                <w:szCs w:val="22"/>
              </w:rPr>
              <w:t xml:space="preserve">ietekmējošo faktoru analīzes rezultātiem, tajā skaitā arī </w:t>
            </w:r>
            <w:r w:rsidR="00171C41" w:rsidRPr="006A510C">
              <w:rPr>
                <w:rFonts w:ascii="Times New Roman" w:eastAsia="Times New Roman" w:hAnsi="Times New Roman" w:cs="Times New Roman"/>
                <w:sz w:val="22"/>
                <w:szCs w:val="22"/>
              </w:rPr>
              <w:t>kodolenerģijas ražošanas tehnoloģiju, elektrotīklu pieejamības un attīstības</w:t>
            </w:r>
            <w:r w:rsidR="00061F37" w:rsidRPr="006A510C">
              <w:rPr>
                <w:rFonts w:ascii="Times New Roman" w:eastAsia="Times New Roman" w:hAnsi="Times New Roman" w:cs="Times New Roman"/>
                <w:sz w:val="22"/>
                <w:szCs w:val="22"/>
              </w:rPr>
              <w:t>, kā arī potenciālo vides ietekmju</w:t>
            </w:r>
            <w:r w:rsidR="00171C41" w:rsidRPr="006A510C">
              <w:rPr>
                <w:rFonts w:ascii="Times New Roman" w:eastAsia="Times New Roman" w:hAnsi="Times New Roman" w:cs="Times New Roman"/>
                <w:sz w:val="22"/>
                <w:szCs w:val="22"/>
              </w:rPr>
              <w:t xml:space="preserve"> </w:t>
            </w:r>
            <w:proofErr w:type="spellStart"/>
            <w:r w:rsidR="00171C41" w:rsidRPr="006A510C">
              <w:rPr>
                <w:rFonts w:ascii="Times New Roman" w:eastAsia="Times New Roman" w:hAnsi="Times New Roman" w:cs="Times New Roman"/>
                <w:sz w:val="22"/>
                <w:szCs w:val="22"/>
              </w:rPr>
              <w:t>izvērtējuma</w:t>
            </w:r>
            <w:proofErr w:type="spellEnd"/>
            <w:r w:rsidR="00171C41" w:rsidRPr="006A510C">
              <w:rPr>
                <w:rFonts w:ascii="Times New Roman" w:eastAsia="Times New Roman" w:hAnsi="Times New Roman" w:cs="Times New Roman"/>
                <w:sz w:val="22"/>
                <w:szCs w:val="22"/>
              </w:rPr>
              <w:t xml:space="preserve"> rezultātiem.</w:t>
            </w:r>
          </w:p>
        </w:tc>
      </w:tr>
      <w:tr w:rsidR="00802EC7" w:rsidRPr="006A510C" w14:paraId="489A899D" w14:textId="77777777" w:rsidTr="00802EC7">
        <w:tc>
          <w:tcPr>
            <w:tcW w:w="15083" w:type="dxa"/>
            <w:gridSpan w:val="3"/>
            <w:shd w:val="clear" w:color="auto" w:fill="83CAEB" w:themeFill="accent1" w:themeFillTint="66"/>
          </w:tcPr>
          <w:p w14:paraId="0335F8E8" w14:textId="29E745F7" w:rsidR="00802EC7" w:rsidRPr="006A510C" w:rsidRDefault="00802EC7" w:rsidP="00802EC7">
            <w:pPr>
              <w:spacing w:after="60"/>
              <w:jc w:val="center"/>
              <w:rPr>
                <w:rFonts w:ascii="Times New Roman" w:hAnsi="Times New Roman" w:cs="Times New Roman"/>
                <w:b/>
                <w:bCs/>
                <w:sz w:val="22"/>
                <w:szCs w:val="22"/>
              </w:rPr>
            </w:pPr>
            <w:r w:rsidRPr="006A510C">
              <w:rPr>
                <w:rFonts w:ascii="Times New Roman" w:hAnsi="Times New Roman" w:cs="Times New Roman"/>
                <w:b/>
                <w:bCs/>
                <w:sz w:val="22"/>
                <w:szCs w:val="22"/>
              </w:rPr>
              <w:t>SIA “Enviroprojekts” (Latvija)</w:t>
            </w:r>
          </w:p>
        </w:tc>
      </w:tr>
      <w:tr w:rsidR="00B606CE" w:rsidRPr="006A510C" w14:paraId="324491CC" w14:textId="77777777" w:rsidTr="00B606CE">
        <w:tc>
          <w:tcPr>
            <w:tcW w:w="15083" w:type="dxa"/>
            <w:gridSpan w:val="3"/>
          </w:tcPr>
          <w:p w14:paraId="77C7423A" w14:textId="7386716C" w:rsidR="00B606CE" w:rsidRPr="006A510C" w:rsidRDefault="00B606CE" w:rsidP="00B606CE">
            <w:pPr>
              <w:pStyle w:val="BodyText"/>
              <w:spacing w:before="78"/>
              <w:ind w:left="80"/>
              <w:jc w:val="center"/>
              <w:rPr>
                <w:sz w:val="22"/>
                <w:szCs w:val="22"/>
              </w:rPr>
            </w:pPr>
            <w:r w:rsidRPr="006A510C">
              <w:rPr>
                <w:sz w:val="22"/>
                <w:szCs w:val="22"/>
              </w:rPr>
              <w:t>Priekšlikumi</w:t>
            </w:r>
            <w:r w:rsidRPr="006A510C">
              <w:rPr>
                <w:spacing w:val="-7"/>
                <w:sz w:val="22"/>
                <w:szCs w:val="22"/>
              </w:rPr>
              <w:t xml:space="preserve"> </w:t>
            </w:r>
            <w:r w:rsidRPr="006A510C">
              <w:rPr>
                <w:sz w:val="22"/>
                <w:szCs w:val="22"/>
              </w:rPr>
              <w:t>Nr.</w:t>
            </w:r>
            <w:r w:rsidRPr="006A510C">
              <w:rPr>
                <w:spacing w:val="-6"/>
                <w:sz w:val="22"/>
                <w:szCs w:val="22"/>
              </w:rPr>
              <w:t xml:space="preserve"> </w:t>
            </w:r>
            <w:r w:rsidRPr="006A510C">
              <w:rPr>
                <w:sz w:val="22"/>
                <w:szCs w:val="22"/>
              </w:rPr>
              <w:t>1</w:t>
            </w:r>
            <w:r w:rsidRPr="006A510C">
              <w:rPr>
                <w:spacing w:val="-5"/>
                <w:sz w:val="22"/>
                <w:szCs w:val="22"/>
              </w:rPr>
              <w:t xml:space="preserve"> </w:t>
            </w:r>
            <w:r w:rsidRPr="006A510C">
              <w:rPr>
                <w:sz w:val="22"/>
                <w:szCs w:val="22"/>
              </w:rPr>
              <w:t>par</w:t>
            </w:r>
            <w:r w:rsidRPr="006A510C">
              <w:rPr>
                <w:spacing w:val="-6"/>
                <w:sz w:val="22"/>
                <w:szCs w:val="22"/>
              </w:rPr>
              <w:t xml:space="preserve"> </w:t>
            </w:r>
            <w:r w:rsidRPr="006A510C">
              <w:rPr>
                <w:sz w:val="22"/>
                <w:szCs w:val="22"/>
              </w:rPr>
              <w:t>“Atlases</w:t>
            </w:r>
            <w:r w:rsidRPr="006A510C">
              <w:rPr>
                <w:spacing w:val="-5"/>
                <w:sz w:val="22"/>
                <w:szCs w:val="22"/>
              </w:rPr>
              <w:t xml:space="preserve"> </w:t>
            </w:r>
            <w:r w:rsidRPr="006A510C">
              <w:rPr>
                <w:sz w:val="22"/>
                <w:szCs w:val="22"/>
              </w:rPr>
              <w:t>prasības</w:t>
            </w:r>
            <w:r w:rsidRPr="006A510C">
              <w:rPr>
                <w:spacing w:val="-6"/>
                <w:sz w:val="22"/>
                <w:szCs w:val="22"/>
              </w:rPr>
              <w:t xml:space="preserve"> </w:t>
            </w:r>
            <w:r w:rsidRPr="006A510C">
              <w:rPr>
                <w:sz w:val="22"/>
                <w:szCs w:val="22"/>
              </w:rPr>
              <w:t>un</w:t>
            </w:r>
            <w:r w:rsidRPr="006A510C">
              <w:rPr>
                <w:spacing w:val="-8"/>
                <w:sz w:val="22"/>
                <w:szCs w:val="22"/>
              </w:rPr>
              <w:t xml:space="preserve"> </w:t>
            </w:r>
            <w:r w:rsidRPr="006A510C">
              <w:rPr>
                <w:sz w:val="22"/>
                <w:szCs w:val="22"/>
              </w:rPr>
              <w:t>iesniedzamie</w:t>
            </w:r>
            <w:r w:rsidRPr="006A510C">
              <w:rPr>
                <w:spacing w:val="-5"/>
                <w:sz w:val="22"/>
                <w:szCs w:val="22"/>
              </w:rPr>
              <w:t xml:space="preserve"> </w:t>
            </w:r>
            <w:r w:rsidRPr="006A510C">
              <w:rPr>
                <w:spacing w:val="-2"/>
                <w:sz w:val="22"/>
                <w:szCs w:val="22"/>
              </w:rPr>
              <w:t>dokumenti”</w:t>
            </w:r>
          </w:p>
        </w:tc>
      </w:tr>
    </w:tbl>
    <w:tbl>
      <w:tblPr>
        <w:tblW w:w="1586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4"/>
        <w:gridCol w:w="4316"/>
        <w:gridCol w:w="3769"/>
        <w:gridCol w:w="3247"/>
        <w:gridCol w:w="3247"/>
      </w:tblGrid>
      <w:tr w:rsidR="00B606CE" w:rsidRPr="006A510C" w14:paraId="02503C7E" w14:textId="2D21DADA" w:rsidTr="00B606CE">
        <w:trPr>
          <w:trHeight w:val="626"/>
        </w:trPr>
        <w:tc>
          <w:tcPr>
            <w:tcW w:w="1284" w:type="dxa"/>
            <w:shd w:val="clear" w:color="auto" w:fill="94DCF7"/>
          </w:tcPr>
          <w:p w14:paraId="56039804" w14:textId="77777777" w:rsidR="00B606CE" w:rsidRPr="006A510C" w:rsidRDefault="00B606CE" w:rsidP="00A61949">
            <w:pPr>
              <w:pStyle w:val="TableParagraph"/>
              <w:spacing w:before="188"/>
              <w:ind w:left="8"/>
              <w:jc w:val="center"/>
              <w:rPr>
                <w:rFonts w:ascii="Times New Roman" w:hAnsi="Times New Roman" w:cs="Times New Roman"/>
                <w:b/>
                <w:lang w:val="lv-LV"/>
              </w:rPr>
            </w:pPr>
            <w:r w:rsidRPr="006A510C">
              <w:rPr>
                <w:rFonts w:ascii="Times New Roman" w:hAnsi="Times New Roman" w:cs="Times New Roman"/>
                <w:b/>
                <w:spacing w:val="-5"/>
                <w:lang w:val="lv-LV"/>
              </w:rPr>
              <w:t>Nr.</w:t>
            </w:r>
          </w:p>
        </w:tc>
        <w:tc>
          <w:tcPr>
            <w:tcW w:w="4316" w:type="dxa"/>
            <w:shd w:val="clear" w:color="auto" w:fill="94DCF7"/>
          </w:tcPr>
          <w:p w14:paraId="62EBBD46" w14:textId="77777777" w:rsidR="00B606CE" w:rsidRPr="006A510C" w:rsidRDefault="00B606CE" w:rsidP="00A61949">
            <w:pPr>
              <w:pStyle w:val="TableParagraph"/>
              <w:spacing w:before="188"/>
              <w:ind w:left="198"/>
              <w:rPr>
                <w:rFonts w:ascii="Times New Roman" w:hAnsi="Times New Roman" w:cs="Times New Roman"/>
                <w:b/>
                <w:lang w:val="lv-LV"/>
              </w:rPr>
            </w:pPr>
            <w:r w:rsidRPr="006A510C">
              <w:rPr>
                <w:rFonts w:ascii="Times New Roman" w:hAnsi="Times New Roman" w:cs="Times New Roman"/>
                <w:b/>
                <w:lang w:val="lv-LV"/>
              </w:rPr>
              <w:t>Pasūtītāja</w:t>
            </w:r>
            <w:r w:rsidRPr="006A510C">
              <w:rPr>
                <w:rFonts w:ascii="Times New Roman" w:hAnsi="Times New Roman" w:cs="Times New Roman"/>
                <w:b/>
                <w:spacing w:val="-7"/>
                <w:lang w:val="lv-LV"/>
              </w:rPr>
              <w:t xml:space="preserve"> </w:t>
            </w:r>
            <w:r w:rsidRPr="006A510C">
              <w:rPr>
                <w:rFonts w:ascii="Times New Roman" w:hAnsi="Times New Roman" w:cs="Times New Roman"/>
                <w:b/>
                <w:lang w:val="lv-LV"/>
              </w:rPr>
              <w:t>izvirzītā</w:t>
            </w:r>
            <w:r w:rsidRPr="006A510C">
              <w:rPr>
                <w:rFonts w:ascii="Times New Roman" w:hAnsi="Times New Roman" w:cs="Times New Roman"/>
                <w:b/>
                <w:spacing w:val="-7"/>
                <w:lang w:val="lv-LV"/>
              </w:rPr>
              <w:t xml:space="preserve"> </w:t>
            </w:r>
            <w:r w:rsidRPr="006A510C">
              <w:rPr>
                <w:rFonts w:ascii="Times New Roman" w:hAnsi="Times New Roman" w:cs="Times New Roman"/>
                <w:b/>
                <w:lang w:val="lv-LV"/>
              </w:rPr>
              <w:t>prasība</w:t>
            </w:r>
            <w:r w:rsidRPr="006A510C">
              <w:rPr>
                <w:rFonts w:ascii="Times New Roman" w:hAnsi="Times New Roman" w:cs="Times New Roman"/>
                <w:b/>
                <w:spacing w:val="-7"/>
                <w:lang w:val="lv-LV"/>
              </w:rPr>
              <w:t xml:space="preserve"> </w:t>
            </w:r>
            <w:r w:rsidRPr="006A510C">
              <w:rPr>
                <w:rFonts w:ascii="Times New Roman" w:hAnsi="Times New Roman" w:cs="Times New Roman"/>
                <w:b/>
                <w:spacing w:val="-2"/>
                <w:lang w:val="lv-LV"/>
              </w:rPr>
              <w:t>pretendentam</w:t>
            </w:r>
          </w:p>
        </w:tc>
        <w:tc>
          <w:tcPr>
            <w:tcW w:w="3769" w:type="dxa"/>
            <w:shd w:val="clear" w:color="auto" w:fill="94DCF7"/>
          </w:tcPr>
          <w:p w14:paraId="08C90EE2" w14:textId="77777777" w:rsidR="00B606CE" w:rsidRPr="006A510C" w:rsidRDefault="00B606CE" w:rsidP="00A61949">
            <w:pPr>
              <w:pStyle w:val="TableParagraph"/>
              <w:spacing w:before="59"/>
              <w:ind w:left="5"/>
              <w:jc w:val="center"/>
              <w:rPr>
                <w:rFonts w:ascii="Times New Roman" w:hAnsi="Times New Roman" w:cs="Times New Roman"/>
                <w:b/>
                <w:lang w:val="lv-LV"/>
              </w:rPr>
            </w:pPr>
            <w:r w:rsidRPr="006A510C">
              <w:rPr>
                <w:rFonts w:ascii="Times New Roman" w:hAnsi="Times New Roman" w:cs="Times New Roman"/>
                <w:b/>
                <w:lang w:val="lv-LV"/>
              </w:rPr>
              <w:t>Pretendentam</w:t>
            </w:r>
            <w:r w:rsidRPr="006A510C">
              <w:rPr>
                <w:rFonts w:ascii="Times New Roman" w:hAnsi="Times New Roman" w:cs="Times New Roman"/>
                <w:b/>
                <w:spacing w:val="-9"/>
                <w:lang w:val="lv-LV"/>
              </w:rPr>
              <w:t xml:space="preserve"> </w:t>
            </w:r>
            <w:r w:rsidRPr="006A510C">
              <w:rPr>
                <w:rFonts w:ascii="Times New Roman" w:hAnsi="Times New Roman" w:cs="Times New Roman"/>
                <w:b/>
                <w:lang w:val="lv-LV"/>
              </w:rPr>
              <w:t>jāiesniedz</w:t>
            </w:r>
            <w:r w:rsidRPr="006A510C">
              <w:rPr>
                <w:rFonts w:ascii="Times New Roman" w:hAnsi="Times New Roman" w:cs="Times New Roman"/>
                <w:b/>
                <w:spacing w:val="-8"/>
                <w:lang w:val="lv-LV"/>
              </w:rPr>
              <w:t xml:space="preserve"> </w:t>
            </w:r>
            <w:r w:rsidRPr="006A510C">
              <w:rPr>
                <w:rFonts w:ascii="Times New Roman" w:hAnsi="Times New Roman" w:cs="Times New Roman"/>
                <w:b/>
                <w:spacing w:val="-4"/>
                <w:lang w:val="lv-LV"/>
              </w:rPr>
              <w:t>šādi</w:t>
            </w:r>
          </w:p>
          <w:p w14:paraId="244CAF86" w14:textId="77777777" w:rsidR="00B606CE" w:rsidRPr="006A510C" w:rsidRDefault="00B606CE" w:rsidP="00A61949">
            <w:pPr>
              <w:pStyle w:val="TableParagraph"/>
              <w:spacing w:before="3"/>
              <w:ind w:left="5"/>
              <w:jc w:val="center"/>
              <w:rPr>
                <w:rFonts w:ascii="Times New Roman" w:hAnsi="Times New Roman" w:cs="Times New Roman"/>
                <w:b/>
                <w:lang w:val="lv-LV"/>
              </w:rPr>
            </w:pPr>
            <w:r w:rsidRPr="006A510C">
              <w:rPr>
                <w:rFonts w:ascii="Times New Roman" w:hAnsi="Times New Roman" w:cs="Times New Roman"/>
                <w:b/>
                <w:spacing w:val="-2"/>
                <w:lang w:val="lv-LV"/>
              </w:rPr>
              <w:t>dokumenti</w:t>
            </w:r>
          </w:p>
        </w:tc>
        <w:tc>
          <w:tcPr>
            <w:tcW w:w="3247" w:type="dxa"/>
            <w:shd w:val="clear" w:color="auto" w:fill="94DCF7"/>
          </w:tcPr>
          <w:p w14:paraId="2CF65CBB" w14:textId="77777777" w:rsidR="00B606CE" w:rsidRPr="006A510C" w:rsidRDefault="00B606CE" w:rsidP="00A61949">
            <w:pPr>
              <w:pStyle w:val="TableParagraph"/>
              <w:spacing w:before="61"/>
              <w:ind w:left="6"/>
              <w:jc w:val="center"/>
              <w:rPr>
                <w:rFonts w:ascii="Times New Roman" w:hAnsi="Times New Roman" w:cs="Times New Roman"/>
                <w:b/>
                <w:lang w:val="lv-LV"/>
              </w:rPr>
            </w:pPr>
            <w:r w:rsidRPr="006A510C">
              <w:rPr>
                <w:rFonts w:ascii="Times New Roman" w:hAnsi="Times New Roman" w:cs="Times New Roman"/>
                <w:b/>
                <w:color w:val="ED0000"/>
                <w:spacing w:val="-2"/>
                <w:lang w:val="lv-LV"/>
              </w:rPr>
              <w:t>Priekšlikumi</w:t>
            </w:r>
          </w:p>
        </w:tc>
        <w:tc>
          <w:tcPr>
            <w:tcW w:w="3247" w:type="dxa"/>
            <w:shd w:val="clear" w:color="auto" w:fill="94DCF7"/>
          </w:tcPr>
          <w:p w14:paraId="06D5B1CB" w14:textId="732FA671" w:rsidR="00B606CE" w:rsidRPr="006A510C" w:rsidRDefault="00B606CE" w:rsidP="00A61949">
            <w:pPr>
              <w:pStyle w:val="TableParagraph"/>
              <w:spacing w:before="61"/>
              <w:ind w:left="6"/>
              <w:jc w:val="center"/>
              <w:rPr>
                <w:rFonts w:ascii="Times New Roman" w:hAnsi="Times New Roman" w:cs="Times New Roman"/>
                <w:b/>
                <w:color w:val="ED0000"/>
                <w:spacing w:val="-2"/>
                <w:lang w:val="lv-LV"/>
              </w:rPr>
            </w:pPr>
            <w:r w:rsidRPr="006A510C">
              <w:rPr>
                <w:rFonts w:ascii="Times New Roman" w:hAnsi="Times New Roman" w:cs="Times New Roman"/>
                <w:b/>
                <w:bCs/>
                <w:lang w:val="lv-LV"/>
              </w:rPr>
              <w:t>Iepirkuma komisijas vērtējums</w:t>
            </w:r>
          </w:p>
        </w:tc>
      </w:tr>
      <w:tr w:rsidR="00B606CE" w:rsidRPr="006A510C" w14:paraId="3853941B" w14:textId="4F126EFE" w:rsidTr="00B606CE">
        <w:trPr>
          <w:trHeight w:val="299"/>
        </w:trPr>
        <w:tc>
          <w:tcPr>
            <w:tcW w:w="9369" w:type="dxa"/>
            <w:gridSpan w:val="3"/>
            <w:shd w:val="clear" w:color="auto" w:fill="94DCF7"/>
          </w:tcPr>
          <w:p w14:paraId="5B2D56FC" w14:textId="77777777" w:rsidR="00B606CE" w:rsidRPr="006A510C" w:rsidRDefault="00B606CE" w:rsidP="00A61949">
            <w:pPr>
              <w:pStyle w:val="TableParagraph"/>
              <w:spacing w:line="251" w:lineRule="exact"/>
              <w:rPr>
                <w:rFonts w:ascii="Times New Roman" w:hAnsi="Times New Roman" w:cs="Times New Roman"/>
                <w:b/>
                <w:lang w:val="lv-LV"/>
              </w:rPr>
            </w:pPr>
            <w:r w:rsidRPr="006A510C">
              <w:rPr>
                <w:rFonts w:ascii="Times New Roman" w:hAnsi="Times New Roman" w:cs="Times New Roman"/>
                <w:b/>
                <w:lang w:val="lv-LV"/>
              </w:rPr>
              <w:t>Prasības</w:t>
            </w:r>
            <w:r w:rsidRPr="006A510C">
              <w:rPr>
                <w:rFonts w:ascii="Times New Roman" w:hAnsi="Times New Roman" w:cs="Times New Roman"/>
                <w:b/>
                <w:spacing w:val="-6"/>
                <w:lang w:val="lv-LV"/>
              </w:rPr>
              <w:t xml:space="preserve"> </w:t>
            </w:r>
            <w:r w:rsidRPr="006A510C">
              <w:rPr>
                <w:rFonts w:ascii="Times New Roman" w:hAnsi="Times New Roman" w:cs="Times New Roman"/>
                <w:b/>
                <w:lang w:val="lv-LV"/>
              </w:rPr>
              <w:t>attiecībā</w:t>
            </w:r>
            <w:r w:rsidRPr="006A510C">
              <w:rPr>
                <w:rFonts w:ascii="Times New Roman" w:hAnsi="Times New Roman" w:cs="Times New Roman"/>
                <w:b/>
                <w:spacing w:val="-5"/>
                <w:lang w:val="lv-LV"/>
              </w:rPr>
              <w:t xml:space="preserve"> </w:t>
            </w:r>
            <w:r w:rsidRPr="006A510C">
              <w:rPr>
                <w:rFonts w:ascii="Times New Roman" w:hAnsi="Times New Roman" w:cs="Times New Roman"/>
                <w:b/>
                <w:lang w:val="lv-LV"/>
              </w:rPr>
              <w:t>uz</w:t>
            </w:r>
            <w:r w:rsidRPr="006A510C">
              <w:rPr>
                <w:rFonts w:ascii="Times New Roman" w:hAnsi="Times New Roman" w:cs="Times New Roman"/>
                <w:b/>
                <w:spacing w:val="-5"/>
                <w:lang w:val="lv-LV"/>
              </w:rPr>
              <w:t xml:space="preserve"> </w:t>
            </w:r>
            <w:r w:rsidRPr="006A510C">
              <w:rPr>
                <w:rFonts w:ascii="Times New Roman" w:hAnsi="Times New Roman" w:cs="Times New Roman"/>
                <w:b/>
                <w:lang w:val="lv-LV"/>
              </w:rPr>
              <w:t>pretendenta</w:t>
            </w:r>
            <w:r w:rsidRPr="006A510C">
              <w:rPr>
                <w:rFonts w:ascii="Times New Roman" w:hAnsi="Times New Roman" w:cs="Times New Roman"/>
                <w:b/>
                <w:spacing w:val="-7"/>
                <w:lang w:val="lv-LV"/>
              </w:rPr>
              <w:t xml:space="preserve"> </w:t>
            </w:r>
            <w:r w:rsidRPr="006A510C">
              <w:rPr>
                <w:rFonts w:ascii="Times New Roman" w:hAnsi="Times New Roman" w:cs="Times New Roman"/>
                <w:b/>
                <w:lang w:val="lv-LV"/>
              </w:rPr>
              <w:t>tehniskajām</w:t>
            </w:r>
            <w:r w:rsidRPr="006A510C">
              <w:rPr>
                <w:rFonts w:ascii="Times New Roman" w:hAnsi="Times New Roman" w:cs="Times New Roman"/>
                <w:b/>
                <w:spacing w:val="-5"/>
                <w:lang w:val="lv-LV"/>
              </w:rPr>
              <w:t xml:space="preserve"> </w:t>
            </w:r>
            <w:r w:rsidRPr="006A510C">
              <w:rPr>
                <w:rFonts w:ascii="Times New Roman" w:hAnsi="Times New Roman" w:cs="Times New Roman"/>
                <w:b/>
                <w:lang w:val="lv-LV"/>
              </w:rPr>
              <w:t>un</w:t>
            </w:r>
            <w:r w:rsidRPr="006A510C">
              <w:rPr>
                <w:rFonts w:ascii="Times New Roman" w:hAnsi="Times New Roman" w:cs="Times New Roman"/>
                <w:b/>
                <w:spacing w:val="-6"/>
                <w:lang w:val="lv-LV"/>
              </w:rPr>
              <w:t xml:space="preserve"> </w:t>
            </w:r>
            <w:r w:rsidRPr="006A510C">
              <w:rPr>
                <w:rFonts w:ascii="Times New Roman" w:hAnsi="Times New Roman" w:cs="Times New Roman"/>
                <w:b/>
                <w:lang w:val="lv-LV"/>
              </w:rPr>
              <w:t>profesionālajām</w:t>
            </w:r>
            <w:r w:rsidRPr="006A510C">
              <w:rPr>
                <w:rFonts w:ascii="Times New Roman" w:hAnsi="Times New Roman" w:cs="Times New Roman"/>
                <w:b/>
                <w:spacing w:val="-7"/>
                <w:lang w:val="lv-LV"/>
              </w:rPr>
              <w:t xml:space="preserve"> </w:t>
            </w:r>
            <w:r w:rsidRPr="006A510C">
              <w:rPr>
                <w:rFonts w:ascii="Times New Roman" w:hAnsi="Times New Roman" w:cs="Times New Roman"/>
                <w:b/>
                <w:spacing w:val="-2"/>
                <w:lang w:val="lv-LV"/>
              </w:rPr>
              <w:t>spējām</w:t>
            </w:r>
          </w:p>
        </w:tc>
        <w:tc>
          <w:tcPr>
            <w:tcW w:w="3247" w:type="dxa"/>
            <w:shd w:val="clear" w:color="auto" w:fill="94DCF7"/>
          </w:tcPr>
          <w:p w14:paraId="756ED7A4" w14:textId="77777777" w:rsidR="00B606CE" w:rsidRPr="006A510C" w:rsidRDefault="00B606CE" w:rsidP="00A61949">
            <w:pPr>
              <w:pStyle w:val="TableParagraph"/>
              <w:ind w:left="0"/>
              <w:rPr>
                <w:rFonts w:ascii="Times New Roman" w:hAnsi="Times New Roman" w:cs="Times New Roman"/>
                <w:lang w:val="lv-LV"/>
              </w:rPr>
            </w:pPr>
          </w:p>
        </w:tc>
        <w:tc>
          <w:tcPr>
            <w:tcW w:w="3247" w:type="dxa"/>
            <w:shd w:val="clear" w:color="auto" w:fill="94DCF7"/>
          </w:tcPr>
          <w:p w14:paraId="1138F399" w14:textId="77777777" w:rsidR="00B606CE" w:rsidRPr="006A510C" w:rsidRDefault="00B606CE" w:rsidP="00A61949">
            <w:pPr>
              <w:pStyle w:val="TableParagraph"/>
              <w:ind w:left="0"/>
              <w:rPr>
                <w:rFonts w:ascii="Times New Roman" w:hAnsi="Times New Roman" w:cs="Times New Roman"/>
                <w:lang w:val="lv-LV"/>
              </w:rPr>
            </w:pPr>
          </w:p>
        </w:tc>
      </w:tr>
      <w:tr w:rsidR="00B606CE" w:rsidRPr="006A510C" w14:paraId="7E0D4619" w14:textId="50E5E895" w:rsidTr="00B606CE">
        <w:trPr>
          <w:trHeight w:val="2529"/>
        </w:trPr>
        <w:tc>
          <w:tcPr>
            <w:tcW w:w="9369" w:type="dxa"/>
            <w:gridSpan w:val="3"/>
          </w:tcPr>
          <w:p w14:paraId="7965AE71" w14:textId="77777777" w:rsidR="00B606CE" w:rsidRPr="006A510C" w:rsidRDefault="00B606CE" w:rsidP="00A61949">
            <w:pPr>
              <w:pStyle w:val="TableParagraph"/>
              <w:ind w:right="96"/>
              <w:rPr>
                <w:rFonts w:ascii="Times New Roman" w:hAnsi="Times New Roman" w:cs="Times New Roman"/>
                <w:lang w:val="lv-LV"/>
              </w:rPr>
            </w:pPr>
            <w:r w:rsidRPr="006A510C">
              <w:rPr>
                <w:rFonts w:ascii="Times New Roman" w:hAnsi="Times New Roman" w:cs="Times New Roman"/>
                <w:lang w:val="lv-LV"/>
              </w:rPr>
              <w:lastRenderedPageBreak/>
              <w:t>Pretendents (viens vai vairāki no piegādātāju apvienības vai personālsabiedrības biedriem, ja pretendents ir piegādātāju apvienība vai personālsabiedrība) iepriekšējos 3 (trīs) gados (2023, 2024, 2025), kā arī 2026. gadā līdz piedāvājuma iesniegšanas dienai atbilst šādām prasībām:</w:t>
            </w:r>
          </w:p>
        </w:tc>
        <w:tc>
          <w:tcPr>
            <w:tcW w:w="3247" w:type="dxa"/>
          </w:tcPr>
          <w:p w14:paraId="4CE20EB3" w14:textId="77777777" w:rsidR="00B606CE" w:rsidRPr="006A510C" w:rsidRDefault="00B606CE" w:rsidP="00A61949">
            <w:pPr>
              <w:pStyle w:val="TableParagraph"/>
              <w:ind w:left="106" w:right="97"/>
              <w:rPr>
                <w:rFonts w:ascii="Times New Roman" w:hAnsi="Times New Roman" w:cs="Times New Roman"/>
                <w:lang w:val="lv-LV"/>
              </w:rPr>
            </w:pPr>
            <w:r w:rsidRPr="006A510C">
              <w:rPr>
                <w:rFonts w:ascii="Times New Roman" w:hAnsi="Times New Roman" w:cs="Times New Roman"/>
                <w:lang w:val="lv-LV"/>
              </w:rPr>
              <w:t>Ņemot vērā iepirkuma priekšmeta specifiku — “kodolenerģijas attīstības iespējas” — un šādas pieredzes ierobežoto pieejamību Latvijā un Baltijas valstīs, tiek ierosināts</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palielināt</w:t>
            </w:r>
            <w:r w:rsidRPr="006A510C">
              <w:rPr>
                <w:rFonts w:ascii="Times New Roman" w:hAnsi="Times New Roman" w:cs="Times New Roman"/>
                <w:spacing w:val="-12"/>
                <w:lang w:val="lv-LV"/>
              </w:rPr>
              <w:t xml:space="preserve"> </w:t>
            </w:r>
            <w:r w:rsidRPr="006A510C">
              <w:rPr>
                <w:rFonts w:ascii="Times New Roman" w:hAnsi="Times New Roman" w:cs="Times New Roman"/>
                <w:lang w:val="lv-LV"/>
              </w:rPr>
              <w:t>prasītās</w:t>
            </w:r>
            <w:r w:rsidRPr="006A510C">
              <w:rPr>
                <w:rFonts w:ascii="Times New Roman" w:hAnsi="Times New Roman" w:cs="Times New Roman"/>
                <w:spacing w:val="-12"/>
                <w:lang w:val="lv-LV"/>
              </w:rPr>
              <w:t xml:space="preserve"> </w:t>
            </w:r>
            <w:r w:rsidRPr="006A510C">
              <w:rPr>
                <w:rFonts w:ascii="Times New Roman" w:hAnsi="Times New Roman" w:cs="Times New Roman"/>
                <w:lang w:val="lv-LV"/>
              </w:rPr>
              <w:t>pieredzes</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periodu</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no</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3</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līdz</w:t>
            </w:r>
            <w:r w:rsidRPr="006A510C">
              <w:rPr>
                <w:rFonts w:ascii="Times New Roman" w:hAnsi="Times New Roman" w:cs="Times New Roman"/>
                <w:spacing w:val="-13"/>
                <w:lang w:val="lv-LV"/>
              </w:rPr>
              <w:t xml:space="preserve"> </w:t>
            </w:r>
            <w:r w:rsidRPr="006A510C">
              <w:rPr>
                <w:rFonts w:ascii="Times New Roman" w:hAnsi="Times New Roman" w:cs="Times New Roman"/>
                <w:lang w:val="lv-LV"/>
              </w:rPr>
              <w:t>10 gadiem, lai nepamatoti neierobežotu Latvijas komersantu iespējas piedalīties iepirkumā.</w:t>
            </w:r>
          </w:p>
          <w:p w14:paraId="175AC75D" w14:textId="77777777" w:rsidR="00B606CE" w:rsidRPr="006A510C" w:rsidRDefault="00B606CE" w:rsidP="00A61949">
            <w:pPr>
              <w:pStyle w:val="TableParagraph"/>
              <w:spacing w:line="253" w:lineRule="exact"/>
              <w:ind w:left="106"/>
              <w:rPr>
                <w:rFonts w:ascii="Times New Roman" w:hAnsi="Times New Roman" w:cs="Times New Roman"/>
                <w:lang w:val="lv-LV"/>
              </w:rPr>
            </w:pPr>
            <w:r w:rsidRPr="006A510C">
              <w:rPr>
                <w:rFonts w:ascii="Times New Roman" w:hAnsi="Times New Roman" w:cs="Times New Roman"/>
                <w:lang w:val="lv-LV"/>
              </w:rPr>
              <w:t>Latvijā</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un</w:t>
            </w:r>
            <w:r w:rsidRPr="006A510C">
              <w:rPr>
                <w:rFonts w:ascii="Times New Roman" w:hAnsi="Times New Roman" w:cs="Times New Roman"/>
                <w:spacing w:val="8"/>
                <w:lang w:val="lv-LV"/>
              </w:rPr>
              <w:t xml:space="preserve"> </w:t>
            </w:r>
            <w:r w:rsidRPr="006A510C">
              <w:rPr>
                <w:rFonts w:ascii="Times New Roman" w:hAnsi="Times New Roman" w:cs="Times New Roman"/>
                <w:lang w:val="lv-LV"/>
              </w:rPr>
              <w:t>Baltijā</w:t>
            </w:r>
            <w:r w:rsidRPr="006A510C">
              <w:rPr>
                <w:rFonts w:ascii="Times New Roman" w:hAnsi="Times New Roman" w:cs="Times New Roman"/>
                <w:spacing w:val="8"/>
                <w:lang w:val="lv-LV"/>
              </w:rPr>
              <w:t xml:space="preserve"> </w:t>
            </w:r>
            <w:r w:rsidRPr="006A510C">
              <w:rPr>
                <w:rFonts w:ascii="Times New Roman" w:hAnsi="Times New Roman" w:cs="Times New Roman"/>
                <w:lang w:val="lv-LV"/>
              </w:rPr>
              <w:t>pieredze</w:t>
            </w:r>
            <w:r w:rsidRPr="006A510C">
              <w:rPr>
                <w:rFonts w:ascii="Times New Roman" w:hAnsi="Times New Roman" w:cs="Times New Roman"/>
                <w:spacing w:val="8"/>
                <w:lang w:val="lv-LV"/>
              </w:rPr>
              <w:t xml:space="preserve"> </w:t>
            </w:r>
            <w:r w:rsidRPr="006A510C">
              <w:rPr>
                <w:rFonts w:ascii="Times New Roman" w:hAnsi="Times New Roman" w:cs="Times New Roman"/>
                <w:lang w:val="lv-LV"/>
              </w:rPr>
              <w:t>šādos</w:t>
            </w:r>
            <w:r w:rsidRPr="006A510C">
              <w:rPr>
                <w:rFonts w:ascii="Times New Roman" w:hAnsi="Times New Roman" w:cs="Times New Roman"/>
                <w:spacing w:val="7"/>
                <w:lang w:val="lv-LV"/>
              </w:rPr>
              <w:t xml:space="preserve"> </w:t>
            </w:r>
            <w:r w:rsidRPr="006A510C">
              <w:rPr>
                <w:rFonts w:ascii="Times New Roman" w:hAnsi="Times New Roman" w:cs="Times New Roman"/>
                <w:lang w:val="lv-LV"/>
              </w:rPr>
              <w:t>objektos</w:t>
            </w:r>
            <w:r w:rsidRPr="006A510C">
              <w:rPr>
                <w:rFonts w:ascii="Times New Roman" w:hAnsi="Times New Roman" w:cs="Times New Roman"/>
                <w:spacing w:val="8"/>
                <w:lang w:val="lv-LV"/>
              </w:rPr>
              <w:t xml:space="preserve"> </w:t>
            </w:r>
            <w:r w:rsidRPr="006A510C">
              <w:rPr>
                <w:rFonts w:ascii="Times New Roman" w:hAnsi="Times New Roman" w:cs="Times New Roman"/>
                <w:lang w:val="lv-LV"/>
              </w:rPr>
              <w:t>ir</w:t>
            </w:r>
            <w:r w:rsidRPr="006A510C">
              <w:rPr>
                <w:rFonts w:ascii="Times New Roman" w:hAnsi="Times New Roman" w:cs="Times New Roman"/>
                <w:spacing w:val="7"/>
                <w:lang w:val="lv-LV"/>
              </w:rPr>
              <w:t xml:space="preserve"> </w:t>
            </w:r>
            <w:r w:rsidRPr="006A510C">
              <w:rPr>
                <w:rFonts w:ascii="Times New Roman" w:hAnsi="Times New Roman" w:cs="Times New Roman"/>
                <w:lang w:val="lv-LV"/>
              </w:rPr>
              <w:t>10-12</w:t>
            </w:r>
            <w:r w:rsidRPr="006A510C">
              <w:rPr>
                <w:rFonts w:ascii="Times New Roman" w:hAnsi="Times New Roman" w:cs="Times New Roman"/>
                <w:spacing w:val="8"/>
                <w:lang w:val="lv-LV"/>
              </w:rPr>
              <w:t xml:space="preserve"> </w:t>
            </w:r>
            <w:r w:rsidRPr="006A510C">
              <w:rPr>
                <w:rFonts w:ascii="Times New Roman" w:hAnsi="Times New Roman" w:cs="Times New Roman"/>
                <w:spacing w:val="-2"/>
                <w:lang w:val="lv-LV"/>
              </w:rPr>
              <w:t>gadus</w:t>
            </w:r>
          </w:p>
          <w:p w14:paraId="109F0890" w14:textId="77777777" w:rsidR="00B606CE" w:rsidRPr="006A510C" w:rsidRDefault="00B606CE" w:rsidP="00A61949">
            <w:pPr>
              <w:pStyle w:val="TableParagraph"/>
              <w:ind w:left="106"/>
              <w:rPr>
                <w:rFonts w:ascii="Times New Roman" w:hAnsi="Times New Roman" w:cs="Times New Roman"/>
                <w:lang w:val="lv-LV"/>
              </w:rPr>
            </w:pPr>
            <w:r w:rsidRPr="006A510C">
              <w:rPr>
                <w:rFonts w:ascii="Times New Roman" w:hAnsi="Times New Roman" w:cs="Times New Roman"/>
                <w:lang w:val="lv-LV"/>
              </w:rPr>
              <w:t>sena,</w:t>
            </w:r>
            <w:r w:rsidRPr="006A510C">
              <w:rPr>
                <w:rFonts w:ascii="Times New Roman" w:hAnsi="Times New Roman" w:cs="Times New Roman"/>
                <w:spacing w:val="40"/>
                <w:lang w:val="lv-LV"/>
              </w:rPr>
              <w:t xml:space="preserve">  </w:t>
            </w:r>
            <w:r w:rsidRPr="006A510C">
              <w:rPr>
                <w:rFonts w:ascii="Times New Roman" w:hAnsi="Times New Roman" w:cs="Times New Roman"/>
                <w:lang w:val="lv-LV"/>
              </w:rPr>
              <w:t>laikā</w:t>
            </w:r>
            <w:r w:rsidRPr="006A510C">
              <w:rPr>
                <w:rFonts w:ascii="Times New Roman" w:hAnsi="Times New Roman" w:cs="Times New Roman"/>
                <w:spacing w:val="42"/>
                <w:lang w:val="lv-LV"/>
              </w:rPr>
              <w:t xml:space="preserve">  </w:t>
            </w:r>
            <w:r w:rsidRPr="006A510C">
              <w:rPr>
                <w:rFonts w:ascii="Times New Roman" w:hAnsi="Times New Roman" w:cs="Times New Roman"/>
                <w:lang w:val="lv-LV"/>
              </w:rPr>
              <w:t>kad</w:t>
            </w:r>
            <w:r w:rsidRPr="006A510C">
              <w:rPr>
                <w:rFonts w:ascii="Times New Roman" w:hAnsi="Times New Roman" w:cs="Times New Roman"/>
                <w:spacing w:val="41"/>
                <w:lang w:val="lv-LV"/>
              </w:rPr>
              <w:t xml:space="preserve">  </w:t>
            </w:r>
            <w:r w:rsidRPr="006A510C">
              <w:rPr>
                <w:rFonts w:ascii="Times New Roman" w:hAnsi="Times New Roman" w:cs="Times New Roman"/>
                <w:lang w:val="lv-LV"/>
              </w:rPr>
              <w:t>Salaspilī</w:t>
            </w:r>
            <w:r w:rsidRPr="006A510C">
              <w:rPr>
                <w:rFonts w:ascii="Times New Roman" w:hAnsi="Times New Roman" w:cs="Times New Roman"/>
                <w:spacing w:val="41"/>
                <w:lang w:val="lv-LV"/>
              </w:rPr>
              <w:t xml:space="preserve">  </w:t>
            </w:r>
            <w:r w:rsidRPr="006A510C">
              <w:rPr>
                <w:rFonts w:ascii="Times New Roman" w:hAnsi="Times New Roman" w:cs="Times New Roman"/>
                <w:lang w:val="lv-LV"/>
              </w:rPr>
              <w:t>tika</w:t>
            </w:r>
            <w:r w:rsidRPr="006A510C">
              <w:rPr>
                <w:rFonts w:ascii="Times New Roman" w:hAnsi="Times New Roman" w:cs="Times New Roman"/>
                <w:spacing w:val="41"/>
                <w:lang w:val="lv-LV"/>
              </w:rPr>
              <w:t xml:space="preserve">  </w:t>
            </w:r>
            <w:r w:rsidRPr="006A510C">
              <w:rPr>
                <w:rFonts w:ascii="Times New Roman" w:hAnsi="Times New Roman" w:cs="Times New Roman"/>
                <w:lang w:val="lv-LV"/>
              </w:rPr>
              <w:t>gatavoti</w:t>
            </w:r>
            <w:r w:rsidRPr="006A510C">
              <w:rPr>
                <w:rFonts w:ascii="Times New Roman" w:hAnsi="Times New Roman" w:cs="Times New Roman"/>
                <w:spacing w:val="41"/>
                <w:lang w:val="lv-LV"/>
              </w:rPr>
              <w:t xml:space="preserve">  </w:t>
            </w:r>
            <w:r w:rsidRPr="006A510C">
              <w:rPr>
                <w:rFonts w:ascii="Times New Roman" w:hAnsi="Times New Roman" w:cs="Times New Roman"/>
                <w:spacing w:val="-2"/>
                <w:lang w:val="lv-LV"/>
              </w:rPr>
              <w:t>dokumenti</w:t>
            </w:r>
          </w:p>
          <w:p w14:paraId="4018449E" w14:textId="77777777" w:rsidR="00B606CE" w:rsidRPr="006A510C" w:rsidRDefault="00B606CE" w:rsidP="00A61949">
            <w:pPr>
              <w:pStyle w:val="TableParagraph"/>
              <w:spacing w:line="252" w:lineRule="exact"/>
              <w:ind w:left="106" w:right="101"/>
              <w:rPr>
                <w:rFonts w:ascii="Times New Roman" w:hAnsi="Times New Roman" w:cs="Times New Roman"/>
                <w:lang w:val="lv-LV"/>
              </w:rPr>
            </w:pPr>
            <w:r w:rsidRPr="006A510C">
              <w:rPr>
                <w:rFonts w:ascii="Times New Roman" w:hAnsi="Times New Roman" w:cs="Times New Roman"/>
                <w:lang w:val="lv-LV"/>
              </w:rPr>
              <w:t xml:space="preserve">kodolreaktora likvidācijai un Lietuvā Ignalinas AES </w:t>
            </w:r>
            <w:r w:rsidRPr="006A510C">
              <w:rPr>
                <w:rFonts w:ascii="Times New Roman" w:hAnsi="Times New Roman" w:cs="Times New Roman"/>
                <w:spacing w:val="-2"/>
                <w:lang w:val="lv-LV"/>
              </w:rPr>
              <w:t>slēgšanai.</w:t>
            </w:r>
          </w:p>
        </w:tc>
        <w:tc>
          <w:tcPr>
            <w:tcW w:w="3247" w:type="dxa"/>
          </w:tcPr>
          <w:p w14:paraId="1F187838" w14:textId="4E34B5A4" w:rsidR="00B606CE" w:rsidRPr="006A510C" w:rsidRDefault="002D1046" w:rsidP="00A61949">
            <w:pPr>
              <w:pStyle w:val="TableParagraph"/>
              <w:ind w:left="106" w:right="97"/>
              <w:rPr>
                <w:rFonts w:ascii="Times New Roman" w:hAnsi="Times New Roman" w:cs="Times New Roman"/>
                <w:lang w:val="lv-LV"/>
              </w:rPr>
            </w:pPr>
            <w:r w:rsidRPr="006A510C">
              <w:rPr>
                <w:rFonts w:ascii="Times New Roman" w:hAnsi="Times New Roman" w:cs="Times New Roman"/>
                <w:lang w:val="lv-LV"/>
              </w:rPr>
              <w:t xml:space="preserve">Šī </w:t>
            </w:r>
            <w:proofErr w:type="spellStart"/>
            <w:r w:rsidRPr="006A510C">
              <w:rPr>
                <w:rFonts w:ascii="Times New Roman" w:hAnsi="Times New Roman" w:cs="Times New Roman"/>
                <w:lang w:val="lv-LV"/>
              </w:rPr>
              <w:t>izvērtējuma</w:t>
            </w:r>
            <w:proofErr w:type="spellEnd"/>
            <w:r w:rsidRPr="006A510C">
              <w:rPr>
                <w:rFonts w:ascii="Times New Roman" w:hAnsi="Times New Roman" w:cs="Times New Roman"/>
                <w:lang w:val="lv-LV"/>
              </w:rPr>
              <w:t xml:space="preserve"> </w:t>
            </w:r>
            <w:proofErr w:type="spellStart"/>
            <w:r w:rsidRPr="006A510C">
              <w:rPr>
                <w:rFonts w:ascii="Times New Roman" w:hAnsi="Times New Roman" w:cs="Times New Roman"/>
                <w:lang w:val="lv-LV"/>
              </w:rPr>
              <w:t>virsmērķis</w:t>
            </w:r>
            <w:proofErr w:type="spellEnd"/>
            <w:r w:rsidRPr="006A510C">
              <w:rPr>
                <w:rFonts w:ascii="Times New Roman" w:hAnsi="Times New Roman" w:cs="Times New Roman"/>
                <w:lang w:val="lv-LV"/>
              </w:rPr>
              <w:t xml:space="preserve"> ir nodrošināt visaptverošu, uz datiem balstītu analīzi, kas kalpotu par pamatu politikas veidošanai un lēmumu pieņemšanai par mazo modulāro reaktoru</w:t>
            </w:r>
            <w:r w:rsidR="00D94A66" w:rsidRPr="006A510C">
              <w:rPr>
                <w:rFonts w:ascii="Times New Roman" w:hAnsi="Times New Roman" w:cs="Times New Roman"/>
                <w:lang w:val="lv-LV"/>
              </w:rPr>
              <w:t xml:space="preserve"> (SMR)</w:t>
            </w:r>
            <w:r w:rsidRPr="006A510C">
              <w:rPr>
                <w:rFonts w:ascii="Times New Roman" w:hAnsi="Times New Roman" w:cs="Times New Roman"/>
                <w:lang w:val="lv-LV"/>
              </w:rPr>
              <w:t xml:space="preserve"> kodolenerģijas attīstību Latvijā. </w:t>
            </w:r>
            <w:r w:rsidR="002C1D67" w:rsidRPr="006A510C">
              <w:rPr>
                <w:rFonts w:ascii="Times New Roman" w:hAnsi="Times New Roman" w:cs="Times New Roman"/>
                <w:lang w:val="lv-LV"/>
              </w:rPr>
              <w:t xml:space="preserve">Ņemot vērā, ka </w:t>
            </w:r>
            <w:r w:rsidRPr="006A510C">
              <w:rPr>
                <w:rFonts w:ascii="Times New Roman" w:hAnsi="Times New Roman" w:cs="Times New Roman"/>
                <w:lang w:val="lv-LV"/>
              </w:rPr>
              <w:t>tās ir</w:t>
            </w:r>
            <w:r w:rsidR="0099350E" w:rsidRPr="006A510C">
              <w:rPr>
                <w:rFonts w:ascii="Times New Roman" w:hAnsi="Times New Roman" w:cs="Times New Roman"/>
                <w:lang w:val="lv-LV"/>
              </w:rPr>
              <w:t xml:space="preserve"> jaunas tehnoloģijas,</w:t>
            </w:r>
            <w:r w:rsidR="00132A32" w:rsidRPr="006A510C">
              <w:rPr>
                <w:rFonts w:ascii="Times New Roman" w:hAnsi="Times New Roman" w:cs="Times New Roman"/>
                <w:lang w:val="lv-LV"/>
              </w:rPr>
              <w:t xml:space="preserve"> kuru </w:t>
            </w:r>
            <w:proofErr w:type="spellStart"/>
            <w:r w:rsidR="00132A32" w:rsidRPr="006A510C">
              <w:rPr>
                <w:rFonts w:ascii="Times New Roman" w:hAnsi="Times New Roman" w:cs="Times New Roman"/>
                <w:lang w:val="lv-LV"/>
              </w:rPr>
              <w:t>komercializācija</w:t>
            </w:r>
            <w:proofErr w:type="spellEnd"/>
            <w:r w:rsidR="00132A32" w:rsidRPr="006A510C">
              <w:rPr>
                <w:rFonts w:ascii="Times New Roman" w:hAnsi="Times New Roman" w:cs="Times New Roman"/>
                <w:lang w:val="lv-LV"/>
              </w:rPr>
              <w:t xml:space="preserve"> ir aktualizējusies pēdējo 5-</w:t>
            </w:r>
            <w:r w:rsidR="002F5713" w:rsidRPr="006A510C">
              <w:rPr>
                <w:rFonts w:ascii="Times New Roman" w:hAnsi="Times New Roman" w:cs="Times New Roman"/>
                <w:lang w:val="lv-LV"/>
              </w:rPr>
              <w:t>7 gadu laikā,</w:t>
            </w:r>
            <w:r w:rsidR="0099350E" w:rsidRPr="006A510C">
              <w:rPr>
                <w:rFonts w:ascii="Times New Roman" w:hAnsi="Times New Roman" w:cs="Times New Roman"/>
                <w:lang w:val="lv-LV"/>
              </w:rPr>
              <w:t xml:space="preserve"> nav pamatoti palielināt pieredzes periodu </w:t>
            </w:r>
            <w:r w:rsidR="00393AFE" w:rsidRPr="006A510C">
              <w:rPr>
                <w:rFonts w:ascii="Times New Roman" w:hAnsi="Times New Roman" w:cs="Times New Roman"/>
                <w:lang w:val="lv-LV"/>
              </w:rPr>
              <w:t>uz laiku</w:t>
            </w:r>
            <w:r w:rsidR="002F5713" w:rsidRPr="006A510C">
              <w:rPr>
                <w:rFonts w:ascii="Times New Roman" w:hAnsi="Times New Roman" w:cs="Times New Roman"/>
                <w:lang w:val="lv-LV"/>
              </w:rPr>
              <w:t xml:space="preserve"> līdz 1</w:t>
            </w:r>
            <w:r w:rsidR="00A166EE" w:rsidRPr="006A510C">
              <w:rPr>
                <w:rFonts w:ascii="Times New Roman" w:hAnsi="Times New Roman" w:cs="Times New Roman"/>
                <w:lang w:val="lv-LV"/>
              </w:rPr>
              <w:t>0</w:t>
            </w:r>
            <w:r w:rsidR="002F5713" w:rsidRPr="006A510C">
              <w:rPr>
                <w:rFonts w:ascii="Times New Roman" w:hAnsi="Times New Roman" w:cs="Times New Roman"/>
                <w:lang w:val="lv-LV"/>
              </w:rPr>
              <w:t xml:space="preserve"> gadiem.</w:t>
            </w:r>
          </w:p>
        </w:tc>
      </w:tr>
      <w:tr w:rsidR="00B606CE" w:rsidRPr="006A510C" w14:paraId="7CADB191" w14:textId="08C8B8E4" w:rsidTr="00B606CE">
        <w:trPr>
          <w:trHeight w:val="2783"/>
        </w:trPr>
        <w:tc>
          <w:tcPr>
            <w:tcW w:w="1284" w:type="dxa"/>
          </w:tcPr>
          <w:p w14:paraId="5E473214" w14:textId="77777777" w:rsidR="00B606CE" w:rsidRPr="006A510C" w:rsidRDefault="00B606CE" w:rsidP="00A61949">
            <w:pPr>
              <w:pStyle w:val="TableParagraph"/>
              <w:spacing w:before="1"/>
              <w:ind w:left="8"/>
              <w:jc w:val="center"/>
              <w:rPr>
                <w:rFonts w:ascii="Times New Roman" w:hAnsi="Times New Roman" w:cs="Times New Roman"/>
                <w:lang w:val="lv-LV"/>
              </w:rPr>
            </w:pPr>
            <w:r w:rsidRPr="006A510C">
              <w:rPr>
                <w:rFonts w:ascii="Times New Roman" w:hAnsi="Times New Roman" w:cs="Times New Roman"/>
                <w:spacing w:val="-4"/>
                <w:lang w:val="lv-LV"/>
              </w:rPr>
              <w:t>3.2.</w:t>
            </w:r>
          </w:p>
        </w:tc>
        <w:tc>
          <w:tcPr>
            <w:tcW w:w="4316" w:type="dxa"/>
          </w:tcPr>
          <w:p w14:paraId="6C5912FD" w14:textId="77777777" w:rsidR="00B606CE" w:rsidRPr="006A510C" w:rsidRDefault="00B606CE" w:rsidP="00A61949">
            <w:pPr>
              <w:pStyle w:val="TableParagraph"/>
              <w:spacing w:before="1"/>
              <w:ind w:right="95"/>
              <w:rPr>
                <w:rFonts w:ascii="Times New Roman" w:hAnsi="Times New Roman" w:cs="Times New Roman"/>
                <w:b/>
                <w:lang w:val="lv-LV"/>
              </w:rPr>
            </w:pPr>
            <w:r w:rsidRPr="006A510C">
              <w:rPr>
                <w:rFonts w:ascii="Times New Roman" w:hAnsi="Times New Roman" w:cs="Times New Roman"/>
                <w:lang w:val="lv-LV"/>
              </w:rPr>
              <w:t xml:space="preserve">Pretendents ir veicis </w:t>
            </w:r>
            <w:r w:rsidRPr="006A510C">
              <w:rPr>
                <w:rFonts w:ascii="Times New Roman" w:hAnsi="Times New Roman" w:cs="Times New Roman"/>
                <w:b/>
                <w:lang w:val="lv-LV"/>
              </w:rPr>
              <w:t>vismaz 1</w:t>
            </w:r>
            <w:r w:rsidRPr="006A510C">
              <w:rPr>
                <w:rFonts w:ascii="Times New Roman" w:hAnsi="Times New Roman" w:cs="Times New Roman"/>
                <w:b/>
                <w:spacing w:val="-4"/>
                <w:lang w:val="lv-LV"/>
              </w:rPr>
              <w:t xml:space="preserve"> </w:t>
            </w:r>
            <w:r w:rsidRPr="006A510C">
              <w:rPr>
                <w:rFonts w:ascii="Times New Roman" w:hAnsi="Times New Roman" w:cs="Times New Roman"/>
                <w:b/>
                <w:lang w:val="lv-LV"/>
              </w:rPr>
              <w:t>(vienu) enerģētikas vai kodolenerģijas politikas, drošības vai regulatīvo analīzi.</w:t>
            </w:r>
          </w:p>
        </w:tc>
        <w:tc>
          <w:tcPr>
            <w:tcW w:w="3769" w:type="dxa"/>
          </w:tcPr>
          <w:p w14:paraId="303A5911" w14:textId="77777777" w:rsidR="00B606CE" w:rsidRPr="006A510C" w:rsidRDefault="00B606CE" w:rsidP="00A61949">
            <w:pPr>
              <w:pStyle w:val="TableParagraph"/>
              <w:spacing w:before="1"/>
              <w:ind w:right="97"/>
              <w:rPr>
                <w:rFonts w:ascii="Times New Roman" w:hAnsi="Times New Roman" w:cs="Times New Roman"/>
                <w:lang w:val="lv-LV"/>
              </w:rPr>
            </w:pPr>
            <w:r w:rsidRPr="006A510C">
              <w:rPr>
                <w:rFonts w:ascii="Times New Roman" w:hAnsi="Times New Roman" w:cs="Times New Roman"/>
                <w:lang w:val="lv-LV"/>
              </w:rPr>
              <w:t xml:space="preserve">3.2.1. Informācija par pretendenta pieredzi apliecinošiem līgumiem </w:t>
            </w:r>
            <w:r w:rsidRPr="006A510C">
              <w:rPr>
                <w:rFonts w:ascii="Times New Roman" w:hAnsi="Times New Roman" w:cs="Times New Roman"/>
                <w:spacing w:val="-2"/>
                <w:lang w:val="lv-LV"/>
              </w:rPr>
              <w:t>(5.pielikums)</w:t>
            </w:r>
          </w:p>
          <w:p w14:paraId="49779D0B" w14:textId="77777777" w:rsidR="00B606CE" w:rsidRPr="006A510C" w:rsidRDefault="00B606CE" w:rsidP="00A61949">
            <w:pPr>
              <w:pStyle w:val="TableParagraph"/>
              <w:spacing w:before="251"/>
              <w:ind w:right="95"/>
              <w:rPr>
                <w:rFonts w:ascii="Times New Roman" w:hAnsi="Times New Roman" w:cs="Times New Roman"/>
                <w:i/>
                <w:lang w:val="lv-LV"/>
              </w:rPr>
            </w:pPr>
            <w:r w:rsidRPr="006A510C">
              <w:rPr>
                <w:rFonts w:ascii="Times New Roman" w:hAnsi="Times New Roman" w:cs="Times New Roman"/>
                <w:lang w:val="lv-LV"/>
              </w:rPr>
              <w:t>Par pieredzes apliecinošu līgumu pievieno pasūtītāja pozitīvu atsauksmi. Pievienotajai atsauksmei jāatspoguļo visa</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informācija</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par</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3.2.</w:t>
            </w:r>
            <w:r w:rsidRPr="006A510C">
              <w:rPr>
                <w:rFonts w:ascii="Times New Roman" w:hAnsi="Times New Roman" w:cs="Times New Roman"/>
                <w:spacing w:val="-13"/>
                <w:lang w:val="lv-LV"/>
              </w:rPr>
              <w:t xml:space="preserve"> </w:t>
            </w:r>
            <w:r w:rsidRPr="006A510C">
              <w:rPr>
                <w:rFonts w:ascii="Times New Roman" w:hAnsi="Times New Roman" w:cs="Times New Roman"/>
                <w:lang w:val="lv-LV"/>
              </w:rPr>
              <w:t>punktā</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 xml:space="preserve">norādīto pieredzes prasību. </w:t>
            </w:r>
            <w:r w:rsidRPr="006A510C">
              <w:rPr>
                <w:rFonts w:ascii="Times New Roman" w:hAnsi="Times New Roman" w:cs="Times New Roman"/>
                <w:i/>
                <w:lang w:val="lv-LV"/>
              </w:rPr>
              <w:t>Pretendenta apliecinājums</w:t>
            </w:r>
            <w:r w:rsidRPr="006A510C">
              <w:rPr>
                <w:rFonts w:ascii="Times New Roman" w:hAnsi="Times New Roman" w:cs="Times New Roman"/>
                <w:i/>
                <w:spacing w:val="72"/>
                <w:w w:val="150"/>
                <w:lang w:val="lv-LV"/>
              </w:rPr>
              <w:t xml:space="preserve">  </w:t>
            </w:r>
            <w:r w:rsidRPr="006A510C">
              <w:rPr>
                <w:rFonts w:ascii="Times New Roman" w:hAnsi="Times New Roman" w:cs="Times New Roman"/>
                <w:i/>
                <w:lang w:val="lv-LV"/>
              </w:rPr>
              <w:t>tiks</w:t>
            </w:r>
            <w:r w:rsidRPr="006A510C">
              <w:rPr>
                <w:rFonts w:ascii="Times New Roman" w:hAnsi="Times New Roman" w:cs="Times New Roman"/>
                <w:i/>
                <w:spacing w:val="72"/>
                <w:w w:val="150"/>
                <w:lang w:val="lv-LV"/>
              </w:rPr>
              <w:t xml:space="preserve">  </w:t>
            </w:r>
            <w:r w:rsidRPr="006A510C">
              <w:rPr>
                <w:rFonts w:ascii="Times New Roman" w:hAnsi="Times New Roman" w:cs="Times New Roman"/>
                <w:i/>
                <w:lang w:val="lv-LV"/>
              </w:rPr>
              <w:t>uzskatīts</w:t>
            </w:r>
            <w:r w:rsidRPr="006A510C">
              <w:rPr>
                <w:rFonts w:ascii="Times New Roman" w:hAnsi="Times New Roman" w:cs="Times New Roman"/>
                <w:i/>
                <w:spacing w:val="71"/>
                <w:w w:val="150"/>
                <w:lang w:val="lv-LV"/>
              </w:rPr>
              <w:t xml:space="preserve">  </w:t>
            </w:r>
            <w:r w:rsidRPr="006A510C">
              <w:rPr>
                <w:rFonts w:ascii="Times New Roman" w:hAnsi="Times New Roman" w:cs="Times New Roman"/>
                <w:i/>
                <w:spacing w:val="-5"/>
                <w:lang w:val="lv-LV"/>
              </w:rPr>
              <w:t>par</w:t>
            </w:r>
          </w:p>
          <w:p w14:paraId="0CD08DDC" w14:textId="77777777" w:rsidR="00B606CE" w:rsidRPr="006A510C" w:rsidRDefault="00B606CE" w:rsidP="00A61949">
            <w:pPr>
              <w:pStyle w:val="TableParagraph"/>
              <w:spacing w:before="2" w:line="233" w:lineRule="exact"/>
              <w:rPr>
                <w:rFonts w:ascii="Times New Roman" w:hAnsi="Times New Roman" w:cs="Times New Roman"/>
                <w:i/>
                <w:lang w:val="lv-LV"/>
              </w:rPr>
            </w:pPr>
            <w:r w:rsidRPr="006A510C">
              <w:rPr>
                <w:rFonts w:ascii="Times New Roman" w:hAnsi="Times New Roman" w:cs="Times New Roman"/>
                <w:i/>
                <w:lang w:val="lv-LV"/>
              </w:rPr>
              <w:t>nepietiekošu</w:t>
            </w:r>
            <w:r w:rsidRPr="006A510C">
              <w:rPr>
                <w:rFonts w:ascii="Times New Roman" w:hAnsi="Times New Roman" w:cs="Times New Roman"/>
                <w:i/>
                <w:spacing w:val="-6"/>
                <w:lang w:val="lv-LV"/>
              </w:rPr>
              <w:t xml:space="preserve"> </w:t>
            </w:r>
            <w:r w:rsidRPr="006A510C">
              <w:rPr>
                <w:rFonts w:ascii="Times New Roman" w:hAnsi="Times New Roman" w:cs="Times New Roman"/>
                <w:i/>
                <w:spacing w:val="-2"/>
                <w:lang w:val="lv-LV"/>
              </w:rPr>
              <w:t>dokumentu.</w:t>
            </w:r>
          </w:p>
        </w:tc>
        <w:tc>
          <w:tcPr>
            <w:tcW w:w="3247" w:type="dxa"/>
          </w:tcPr>
          <w:p w14:paraId="37DEE2C0" w14:textId="77777777" w:rsidR="00B606CE" w:rsidRPr="006A510C" w:rsidRDefault="00B606CE" w:rsidP="00A61949">
            <w:pPr>
              <w:pStyle w:val="TableParagraph"/>
              <w:tabs>
                <w:tab w:val="left" w:pos="1553"/>
                <w:tab w:val="left" w:pos="2872"/>
                <w:tab w:val="left" w:pos="4645"/>
              </w:tabs>
              <w:spacing w:before="1"/>
              <w:ind w:left="106" w:right="97"/>
              <w:rPr>
                <w:rFonts w:ascii="Times New Roman" w:hAnsi="Times New Roman" w:cs="Times New Roman"/>
                <w:lang w:val="lv-LV"/>
              </w:rPr>
            </w:pPr>
            <w:r w:rsidRPr="006A510C">
              <w:rPr>
                <w:rFonts w:ascii="Times New Roman" w:hAnsi="Times New Roman" w:cs="Times New Roman"/>
                <w:spacing w:val="-2"/>
                <w:lang w:val="lv-LV"/>
              </w:rPr>
              <w:t>Pieredzes</w:t>
            </w:r>
            <w:r w:rsidRPr="006A510C">
              <w:rPr>
                <w:rFonts w:ascii="Times New Roman" w:hAnsi="Times New Roman" w:cs="Times New Roman"/>
                <w:lang w:val="lv-LV"/>
              </w:rPr>
              <w:tab/>
            </w:r>
            <w:r w:rsidRPr="006A510C">
              <w:rPr>
                <w:rFonts w:ascii="Times New Roman" w:hAnsi="Times New Roman" w:cs="Times New Roman"/>
                <w:spacing w:val="-2"/>
                <w:lang w:val="lv-LV"/>
              </w:rPr>
              <w:t>prasībās</w:t>
            </w:r>
            <w:r w:rsidRPr="006A510C">
              <w:rPr>
                <w:rFonts w:ascii="Times New Roman" w:hAnsi="Times New Roman" w:cs="Times New Roman"/>
                <w:lang w:val="lv-LV"/>
              </w:rPr>
              <w:tab/>
            </w:r>
            <w:r w:rsidRPr="006A510C">
              <w:rPr>
                <w:rFonts w:ascii="Times New Roman" w:hAnsi="Times New Roman" w:cs="Times New Roman"/>
                <w:spacing w:val="-2"/>
                <w:lang w:val="lv-LV"/>
              </w:rPr>
              <w:t>nepieciešams</w:t>
            </w:r>
            <w:r w:rsidRPr="006A510C">
              <w:rPr>
                <w:rFonts w:ascii="Times New Roman" w:hAnsi="Times New Roman" w:cs="Times New Roman"/>
                <w:lang w:val="lv-LV"/>
              </w:rPr>
              <w:tab/>
            </w:r>
            <w:r w:rsidRPr="006A510C">
              <w:rPr>
                <w:rFonts w:ascii="Times New Roman" w:hAnsi="Times New Roman" w:cs="Times New Roman"/>
                <w:spacing w:val="-2"/>
                <w:lang w:val="lv-LV"/>
              </w:rPr>
              <w:t xml:space="preserve">ietvert </w:t>
            </w:r>
            <w:r w:rsidRPr="006A510C">
              <w:rPr>
                <w:rFonts w:ascii="Times New Roman" w:hAnsi="Times New Roman" w:cs="Times New Roman"/>
                <w:lang w:val="lv-LV"/>
              </w:rPr>
              <w:t>atrunu/skaidrojumu,</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lai</w:t>
            </w:r>
            <w:r w:rsidRPr="006A510C">
              <w:rPr>
                <w:rFonts w:ascii="Times New Roman" w:hAnsi="Times New Roman" w:cs="Times New Roman"/>
                <w:spacing w:val="-9"/>
                <w:lang w:val="lv-LV"/>
              </w:rPr>
              <w:t xml:space="preserve"> </w:t>
            </w:r>
            <w:r w:rsidRPr="006A510C">
              <w:rPr>
                <w:rFonts w:ascii="Times New Roman" w:hAnsi="Times New Roman" w:cs="Times New Roman"/>
                <w:lang w:val="lv-LV"/>
              </w:rPr>
              <w:t>nepārprotami</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būtu</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noteikts,</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ka</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par derīgu</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tiks</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atzīta</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arī</w:t>
            </w:r>
            <w:r w:rsidRPr="006A510C">
              <w:rPr>
                <w:rFonts w:ascii="Times New Roman" w:hAnsi="Times New Roman" w:cs="Times New Roman"/>
                <w:spacing w:val="-5"/>
                <w:lang w:val="lv-LV"/>
              </w:rPr>
              <w:t xml:space="preserve"> </w:t>
            </w:r>
            <w:r w:rsidRPr="006A510C">
              <w:rPr>
                <w:rFonts w:ascii="Times New Roman" w:hAnsi="Times New Roman" w:cs="Times New Roman"/>
                <w:lang w:val="lv-LV"/>
              </w:rPr>
              <w:t>tāda</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pieredze,</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kuras</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ietvaros</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ir</w:t>
            </w:r>
            <w:r w:rsidRPr="006A510C">
              <w:rPr>
                <w:rFonts w:ascii="Times New Roman" w:hAnsi="Times New Roman" w:cs="Times New Roman"/>
                <w:spacing w:val="-3"/>
                <w:lang w:val="lv-LV"/>
              </w:rPr>
              <w:t xml:space="preserve"> </w:t>
            </w:r>
            <w:r w:rsidRPr="006A510C">
              <w:rPr>
                <w:rFonts w:ascii="Times New Roman" w:hAnsi="Times New Roman" w:cs="Times New Roman"/>
                <w:lang w:val="lv-LV"/>
              </w:rPr>
              <w:t>veikta uzskaitīto politikas plānošanas dokumentu stratēģiskās ietekmes</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uz</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vidi</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novērtējuma</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(SIVN)</w:t>
            </w:r>
            <w:r w:rsidRPr="006A510C">
              <w:rPr>
                <w:rFonts w:ascii="Times New Roman" w:hAnsi="Times New Roman" w:cs="Times New Roman"/>
                <w:spacing w:val="-9"/>
                <w:lang w:val="lv-LV"/>
              </w:rPr>
              <w:t xml:space="preserve"> </w:t>
            </w:r>
            <w:r w:rsidRPr="006A510C">
              <w:rPr>
                <w:rFonts w:ascii="Times New Roman" w:hAnsi="Times New Roman" w:cs="Times New Roman"/>
                <w:lang w:val="lv-LV"/>
              </w:rPr>
              <w:t>analīze,</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jo</w:t>
            </w:r>
            <w:r w:rsidRPr="006A510C">
              <w:rPr>
                <w:rFonts w:ascii="Times New Roman" w:hAnsi="Times New Roman" w:cs="Times New Roman"/>
                <w:spacing w:val="-12"/>
                <w:lang w:val="lv-LV"/>
              </w:rPr>
              <w:t xml:space="preserve"> </w:t>
            </w:r>
            <w:r w:rsidRPr="006A510C">
              <w:rPr>
                <w:rFonts w:ascii="Times New Roman" w:hAnsi="Times New Roman" w:cs="Times New Roman"/>
                <w:lang w:val="lv-LV"/>
              </w:rPr>
              <w:t>šī</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 xml:space="preserve">analīze pēc savas būtības ietver arī regulatīvo analīzi. Paplašinot dalībnieku loku tiks rasta iespēja </w:t>
            </w:r>
            <w:proofErr w:type="spellStart"/>
            <w:r w:rsidRPr="006A510C">
              <w:rPr>
                <w:rFonts w:ascii="Times New Roman" w:hAnsi="Times New Roman" w:cs="Times New Roman"/>
                <w:lang w:val="lv-LV"/>
              </w:rPr>
              <w:t>makslīgi</w:t>
            </w:r>
            <w:proofErr w:type="spellEnd"/>
            <w:r w:rsidRPr="006A510C">
              <w:rPr>
                <w:rFonts w:ascii="Times New Roman" w:hAnsi="Times New Roman" w:cs="Times New Roman"/>
                <w:lang w:val="lv-LV"/>
              </w:rPr>
              <w:t xml:space="preserve"> nesašaurināt Pretendentu loku.</w:t>
            </w:r>
          </w:p>
        </w:tc>
        <w:tc>
          <w:tcPr>
            <w:tcW w:w="3247" w:type="dxa"/>
          </w:tcPr>
          <w:p w14:paraId="1769AD51" w14:textId="6EBC1E51" w:rsidR="00B606CE" w:rsidRPr="006A510C" w:rsidRDefault="006336C9" w:rsidP="00A61949">
            <w:pPr>
              <w:pStyle w:val="TableParagraph"/>
              <w:tabs>
                <w:tab w:val="left" w:pos="1553"/>
                <w:tab w:val="left" w:pos="2872"/>
                <w:tab w:val="left" w:pos="4645"/>
              </w:tabs>
              <w:spacing w:before="1"/>
              <w:ind w:left="106" w:right="97"/>
              <w:rPr>
                <w:rFonts w:ascii="Times New Roman" w:hAnsi="Times New Roman" w:cs="Times New Roman"/>
                <w:spacing w:val="-2"/>
                <w:lang w:val="lv-LV"/>
              </w:rPr>
            </w:pPr>
            <w:r w:rsidRPr="006A510C">
              <w:rPr>
                <w:rFonts w:ascii="Times New Roman" w:hAnsi="Times New Roman" w:cs="Times New Roman"/>
                <w:spacing w:val="-2"/>
                <w:lang w:val="lv-LV"/>
              </w:rPr>
              <w:t xml:space="preserve">Stratēģiskais ietekmes uz vidi novērtējums ir daļa no politikas plānošanas procesa, tāpēc </w:t>
            </w:r>
            <w:r w:rsidR="00AC108C" w:rsidRPr="006A510C">
              <w:rPr>
                <w:rFonts w:ascii="Times New Roman" w:hAnsi="Times New Roman" w:cs="Times New Roman"/>
                <w:spacing w:val="-2"/>
                <w:lang w:val="lv-LV"/>
              </w:rPr>
              <w:t xml:space="preserve">pieredzes prasībās </w:t>
            </w:r>
            <w:r w:rsidR="00750AD8" w:rsidRPr="006A510C">
              <w:rPr>
                <w:rFonts w:ascii="Times New Roman" w:hAnsi="Times New Roman" w:cs="Times New Roman"/>
                <w:spacing w:val="-2"/>
                <w:lang w:val="lv-LV"/>
              </w:rPr>
              <w:t>nav plānots</w:t>
            </w:r>
            <w:r w:rsidR="00AC108C" w:rsidRPr="006A510C">
              <w:rPr>
                <w:rFonts w:ascii="Times New Roman" w:hAnsi="Times New Roman" w:cs="Times New Roman"/>
                <w:spacing w:val="-2"/>
                <w:lang w:val="lv-LV"/>
              </w:rPr>
              <w:t xml:space="preserve"> ietvert </w:t>
            </w:r>
            <w:r w:rsidR="00132A32" w:rsidRPr="006A510C">
              <w:rPr>
                <w:rFonts w:ascii="Times New Roman" w:hAnsi="Times New Roman" w:cs="Times New Roman"/>
                <w:spacing w:val="-2"/>
                <w:lang w:val="lv-LV"/>
              </w:rPr>
              <w:t>šādu atrunu</w:t>
            </w:r>
            <w:r w:rsidR="00750AD8" w:rsidRPr="006A510C">
              <w:rPr>
                <w:rFonts w:ascii="Times New Roman" w:hAnsi="Times New Roman" w:cs="Times New Roman"/>
                <w:spacing w:val="-2"/>
                <w:lang w:val="lv-LV"/>
              </w:rPr>
              <w:t>.</w:t>
            </w:r>
          </w:p>
        </w:tc>
      </w:tr>
      <w:tr w:rsidR="00B606CE" w:rsidRPr="006A510C" w14:paraId="29222DBA" w14:textId="4C2AAF87" w:rsidTr="00B606CE">
        <w:trPr>
          <w:trHeight w:val="626"/>
        </w:trPr>
        <w:tc>
          <w:tcPr>
            <w:tcW w:w="9369" w:type="dxa"/>
            <w:gridSpan w:val="3"/>
            <w:shd w:val="clear" w:color="auto" w:fill="94DCF7"/>
          </w:tcPr>
          <w:p w14:paraId="2E82155E" w14:textId="77777777" w:rsidR="00B606CE" w:rsidRPr="006A510C" w:rsidRDefault="00B606CE" w:rsidP="00A61949">
            <w:pPr>
              <w:pStyle w:val="TableParagraph"/>
              <w:spacing w:before="58" w:line="244" w:lineRule="auto"/>
              <w:rPr>
                <w:rFonts w:ascii="Times New Roman" w:hAnsi="Times New Roman" w:cs="Times New Roman"/>
                <w:b/>
                <w:lang w:val="lv-LV"/>
              </w:rPr>
            </w:pPr>
            <w:r w:rsidRPr="006A510C">
              <w:rPr>
                <w:rFonts w:ascii="Times New Roman" w:hAnsi="Times New Roman" w:cs="Times New Roman"/>
                <w:b/>
                <w:lang w:val="lv-LV"/>
              </w:rPr>
              <w:t>Prasības</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attiecībā</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uz</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pretendenta</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līguma</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izpildes</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personāla</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(iesaistīto</w:t>
            </w:r>
            <w:r w:rsidRPr="006A510C">
              <w:rPr>
                <w:rFonts w:ascii="Times New Roman" w:hAnsi="Times New Roman" w:cs="Times New Roman"/>
                <w:b/>
                <w:spacing w:val="80"/>
                <w:lang w:val="lv-LV"/>
              </w:rPr>
              <w:t xml:space="preserve"> </w:t>
            </w:r>
            <w:r w:rsidRPr="006A510C">
              <w:rPr>
                <w:rFonts w:ascii="Times New Roman" w:hAnsi="Times New Roman" w:cs="Times New Roman"/>
                <w:b/>
                <w:lang w:val="lv-LV"/>
              </w:rPr>
              <w:t>speciālistu) tehniskajām un profesionālajām spējām</w:t>
            </w:r>
          </w:p>
        </w:tc>
        <w:tc>
          <w:tcPr>
            <w:tcW w:w="3247" w:type="dxa"/>
            <w:shd w:val="clear" w:color="auto" w:fill="94DCF7"/>
          </w:tcPr>
          <w:p w14:paraId="4F7A7D35" w14:textId="77777777" w:rsidR="00B606CE" w:rsidRPr="006A510C" w:rsidRDefault="00B606CE" w:rsidP="00A61949">
            <w:pPr>
              <w:pStyle w:val="TableParagraph"/>
              <w:spacing w:before="61"/>
              <w:ind w:left="6"/>
              <w:jc w:val="center"/>
              <w:rPr>
                <w:rFonts w:ascii="Times New Roman" w:hAnsi="Times New Roman" w:cs="Times New Roman"/>
                <w:b/>
                <w:lang w:val="lv-LV"/>
              </w:rPr>
            </w:pPr>
            <w:r w:rsidRPr="006A510C">
              <w:rPr>
                <w:rFonts w:ascii="Times New Roman" w:hAnsi="Times New Roman" w:cs="Times New Roman"/>
                <w:b/>
                <w:color w:val="ED0000"/>
                <w:spacing w:val="-2"/>
                <w:lang w:val="lv-LV"/>
              </w:rPr>
              <w:t>Priekšlikumi</w:t>
            </w:r>
          </w:p>
        </w:tc>
        <w:tc>
          <w:tcPr>
            <w:tcW w:w="3247" w:type="dxa"/>
            <w:shd w:val="clear" w:color="auto" w:fill="94DCF7"/>
          </w:tcPr>
          <w:p w14:paraId="1C9CA33D" w14:textId="77777777" w:rsidR="00B606CE" w:rsidRPr="006A510C" w:rsidRDefault="00B606CE" w:rsidP="00A61949">
            <w:pPr>
              <w:pStyle w:val="TableParagraph"/>
              <w:spacing w:before="61"/>
              <w:ind w:left="6"/>
              <w:jc w:val="center"/>
              <w:rPr>
                <w:rFonts w:ascii="Times New Roman" w:hAnsi="Times New Roman" w:cs="Times New Roman"/>
                <w:b/>
                <w:color w:val="ED0000"/>
                <w:spacing w:val="-2"/>
                <w:lang w:val="lv-LV"/>
              </w:rPr>
            </w:pPr>
          </w:p>
        </w:tc>
      </w:tr>
      <w:tr w:rsidR="00B606CE" w:rsidRPr="006A510C" w14:paraId="3CC2752D" w14:textId="402F22CB" w:rsidTr="00B606CE">
        <w:trPr>
          <w:trHeight w:val="2085"/>
        </w:trPr>
        <w:tc>
          <w:tcPr>
            <w:tcW w:w="1284" w:type="dxa"/>
          </w:tcPr>
          <w:p w14:paraId="1F40F963" w14:textId="77777777" w:rsidR="00B606CE" w:rsidRPr="006A510C" w:rsidRDefault="00B606CE" w:rsidP="00A61949">
            <w:pPr>
              <w:pStyle w:val="TableParagraph"/>
              <w:spacing w:line="251" w:lineRule="exact"/>
              <w:ind w:left="8"/>
              <w:jc w:val="center"/>
              <w:rPr>
                <w:rFonts w:ascii="Times New Roman" w:hAnsi="Times New Roman" w:cs="Times New Roman"/>
                <w:lang w:val="lv-LV"/>
              </w:rPr>
            </w:pPr>
            <w:r w:rsidRPr="006A510C">
              <w:rPr>
                <w:rFonts w:ascii="Times New Roman" w:hAnsi="Times New Roman" w:cs="Times New Roman"/>
                <w:spacing w:val="-4"/>
                <w:lang w:val="lv-LV"/>
              </w:rPr>
              <w:lastRenderedPageBreak/>
              <w:t>3.7.</w:t>
            </w:r>
          </w:p>
        </w:tc>
        <w:tc>
          <w:tcPr>
            <w:tcW w:w="4316" w:type="dxa"/>
          </w:tcPr>
          <w:p w14:paraId="1AAC0304" w14:textId="77777777" w:rsidR="00B606CE" w:rsidRPr="006A510C" w:rsidRDefault="00B606CE" w:rsidP="00A61949">
            <w:pPr>
              <w:pStyle w:val="TableParagraph"/>
              <w:ind w:right="97"/>
              <w:rPr>
                <w:rFonts w:ascii="Times New Roman" w:hAnsi="Times New Roman" w:cs="Times New Roman"/>
                <w:lang w:val="lv-LV"/>
              </w:rPr>
            </w:pPr>
            <w:r w:rsidRPr="006A510C">
              <w:rPr>
                <w:rFonts w:ascii="Times New Roman" w:hAnsi="Times New Roman" w:cs="Times New Roman"/>
                <w:b/>
                <w:lang w:val="lv-LV"/>
              </w:rPr>
              <w:t>kodoldrošības eksperts</w:t>
            </w:r>
            <w:r w:rsidRPr="006A510C">
              <w:rPr>
                <w:rFonts w:ascii="Times New Roman" w:hAnsi="Times New Roman" w:cs="Times New Roman"/>
                <w:lang w:val="lv-LV"/>
              </w:rPr>
              <w:t xml:space="preserve">, kurš atbilst šādām </w:t>
            </w:r>
            <w:r w:rsidRPr="006A510C">
              <w:rPr>
                <w:rFonts w:ascii="Times New Roman" w:hAnsi="Times New Roman" w:cs="Times New Roman"/>
                <w:spacing w:val="-2"/>
                <w:lang w:val="lv-LV"/>
              </w:rPr>
              <w:t>prasībām:</w:t>
            </w:r>
          </w:p>
          <w:p w14:paraId="53FC5ED5" w14:textId="77777777" w:rsidR="00B606CE" w:rsidRPr="006A510C" w:rsidRDefault="00B606CE" w:rsidP="0028607F">
            <w:pPr>
              <w:pStyle w:val="TableParagraph"/>
              <w:numPr>
                <w:ilvl w:val="0"/>
                <w:numId w:val="16"/>
              </w:numPr>
              <w:tabs>
                <w:tab w:val="left" w:pos="233"/>
              </w:tabs>
              <w:ind w:right="97" w:firstLine="0"/>
              <w:jc w:val="both"/>
              <w:rPr>
                <w:rFonts w:ascii="Times New Roman" w:hAnsi="Times New Roman" w:cs="Times New Roman"/>
                <w:lang w:val="lv-LV"/>
              </w:rPr>
            </w:pPr>
            <w:r w:rsidRPr="006A510C">
              <w:rPr>
                <w:rFonts w:ascii="Times New Roman" w:hAnsi="Times New Roman" w:cs="Times New Roman"/>
                <w:lang w:val="lv-LV"/>
              </w:rPr>
              <w:t xml:space="preserve">augstākā izglītība (bakalaura grāds) enerģētikā, fizikā vai vides un līdzvērtīgās </w:t>
            </w:r>
            <w:r w:rsidRPr="006A510C">
              <w:rPr>
                <w:rFonts w:ascii="Times New Roman" w:hAnsi="Times New Roman" w:cs="Times New Roman"/>
                <w:spacing w:val="-2"/>
                <w:lang w:val="lv-LV"/>
              </w:rPr>
              <w:t>zinātnēs;</w:t>
            </w:r>
          </w:p>
          <w:p w14:paraId="13CEFBEE" w14:textId="77777777" w:rsidR="00B606CE" w:rsidRPr="006A510C" w:rsidRDefault="00B606CE" w:rsidP="0028607F">
            <w:pPr>
              <w:pStyle w:val="TableParagraph"/>
              <w:numPr>
                <w:ilvl w:val="0"/>
                <w:numId w:val="16"/>
              </w:numPr>
              <w:tabs>
                <w:tab w:val="left" w:pos="233"/>
              </w:tabs>
              <w:spacing w:before="59"/>
              <w:ind w:left="233" w:hanging="126"/>
              <w:jc w:val="both"/>
              <w:rPr>
                <w:rFonts w:ascii="Times New Roman" w:hAnsi="Times New Roman" w:cs="Times New Roman"/>
                <w:lang w:val="lv-LV"/>
              </w:rPr>
            </w:pPr>
            <w:r w:rsidRPr="006A510C">
              <w:rPr>
                <w:rFonts w:ascii="Times New Roman" w:hAnsi="Times New Roman" w:cs="Times New Roman"/>
                <w:lang w:val="lv-LV"/>
              </w:rPr>
              <w:t>ir</w:t>
            </w:r>
            <w:r w:rsidRPr="006A510C">
              <w:rPr>
                <w:rFonts w:ascii="Times New Roman" w:hAnsi="Times New Roman" w:cs="Times New Roman"/>
                <w:spacing w:val="37"/>
                <w:lang w:val="lv-LV"/>
              </w:rPr>
              <w:t xml:space="preserve"> </w:t>
            </w:r>
            <w:r w:rsidRPr="006A510C">
              <w:rPr>
                <w:rFonts w:ascii="Times New Roman" w:hAnsi="Times New Roman" w:cs="Times New Roman"/>
                <w:lang w:val="lv-LV"/>
              </w:rPr>
              <w:t>piedalījies</w:t>
            </w:r>
            <w:r w:rsidRPr="006A510C">
              <w:rPr>
                <w:rFonts w:ascii="Times New Roman" w:hAnsi="Times New Roman" w:cs="Times New Roman"/>
                <w:spacing w:val="38"/>
                <w:lang w:val="lv-LV"/>
              </w:rPr>
              <w:t xml:space="preserve"> </w:t>
            </w:r>
            <w:r w:rsidRPr="006A510C">
              <w:rPr>
                <w:rFonts w:ascii="Times New Roman" w:hAnsi="Times New Roman" w:cs="Times New Roman"/>
                <w:lang w:val="lv-LV"/>
              </w:rPr>
              <w:t>vismaz</w:t>
            </w:r>
            <w:r w:rsidRPr="006A510C">
              <w:rPr>
                <w:rFonts w:ascii="Times New Roman" w:hAnsi="Times New Roman" w:cs="Times New Roman"/>
                <w:spacing w:val="38"/>
                <w:lang w:val="lv-LV"/>
              </w:rPr>
              <w:t xml:space="preserve"> </w:t>
            </w:r>
            <w:r w:rsidRPr="006A510C">
              <w:rPr>
                <w:rFonts w:ascii="Times New Roman" w:hAnsi="Times New Roman" w:cs="Times New Roman"/>
                <w:lang w:val="lv-LV"/>
              </w:rPr>
              <w:t>2</w:t>
            </w:r>
            <w:r w:rsidRPr="006A510C">
              <w:rPr>
                <w:rFonts w:ascii="Times New Roman" w:hAnsi="Times New Roman" w:cs="Times New Roman"/>
                <w:spacing w:val="37"/>
                <w:lang w:val="lv-LV"/>
              </w:rPr>
              <w:t xml:space="preserve"> </w:t>
            </w:r>
            <w:r w:rsidRPr="006A510C">
              <w:rPr>
                <w:rFonts w:ascii="Times New Roman" w:hAnsi="Times New Roman" w:cs="Times New Roman"/>
                <w:lang w:val="lv-LV"/>
              </w:rPr>
              <w:t>(divu)</w:t>
            </w:r>
            <w:r w:rsidRPr="006A510C">
              <w:rPr>
                <w:rFonts w:ascii="Times New Roman" w:hAnsi="Times New Roman" w:cs="Times New Roman"/>
                <w:spacing w:val="36"/>
                <w:lang w:val="lv-LV"/>
              </w:rPr>
              <w:t xml:space="preserve"> </w:t>
            </w:r>
            <w:r w:rsidRPr="006A510C">
              <w:rPr>
                <w:rFonts w:ascii="Times New Roman" w:hAnsi="Times New Roman" w:cs="Times New Roman"/>
                <w:lang w:val="lv-LV"/>
              </w:rPr>
              <w:t>līgumu,</w:t>
            </w:r>
            <w:r w:rsidRPr="006A510C">
              <w:rPr>
                <w:rFonts w:ascii="Times New Roman" w:hAnsi="Times New Roman" w:cs="Times New Roman"/>
                <w:spacing w:val="38"/>
                <w:lang w:val="lv-LV"/>
              </w:rPr>
              <w:t xml:space="preserve"> </w:t>
            </w:r>
            <w:r w:rsidRPr="006A510C">
              <w:rPr>
                <w:rFonts w:ascii="Times New Roman" w:hAnsi="Times New Roman" w:cs="Times New Roman"/>
                <w:spacing w:val="-4"/>
                <w:lang w:val="lv-LV"/>
              </w:rPr>
              <w:t>kuru</w:t>
            </w:r>
          </w:p>
          <w:p w14:paraId="06A3982E" w14:textId="23AA1CDE" w:rsidR="00B606CE" w:rsidRPr="006A510C" w:rsidRDefault="00B606CE" w:rsidP="00A61949">
            <w:pPr>
              <w:pStyle w:val="TableParagraph"/>
              <w:spacing w:line="252" w:lineRule="exact"/>
              <w:ind w:right="95"/>
              <w:rPr>
                <w:rFonts w:ascii="Times New Roman" w:hAnsi="Times New Roman" w:cs="Times New Roman"/>
                <w:lang w:val="lv-LV"/>
              </w:rPr>
            </w:pPr>
            <w:r w:rsidRPr="006A510C">
              <w:rPr>
                <w:rFonts w:ascii="Times New Roman" w:hAnsi="Times New Roman" w:cs="Times New Roman"/>
                <w:lang w:val="lv-LV"/>
              </w:rPr>
              <w:t>ietvaros ir veikti pētījumi kodolenerģētikas jomā</w:t>
            </w:r>
            <w:r w:rsidRPr="006A510C">
              <w:rPr>
                <w:rFonts w:ascii="Times New Roman" w:hAnsi="Times New Roman" w:cs="Times New Roman"/>
                <w:spacing w:val="13"/>
                <w:lang w:val="lv-LV"/>
              </w:rPr>
              <w:t xml:space="preserve"> </w:t>
            </w:r>
            <w:r w:rsidRPr="006A510C">
              <w:rPr>
                <w:rFonts w:ascii="Times New Roman" w:hAnsi="Times New Roman" w:cs="Times New Roman"/>
                <w:lang w:val="lv-LV"/>
              </w:rPr>
              <w:t>un/vai</w:t>
            </w:r>
            <w:r w:rsidRPr="006A510C">
              <w:rPr>
                <w:rFonts w:ascii="Times New Roman" w:hAnsi="Times New Roman" w:cs="Times New Roman"/>
                <w:spacing w:val="16"/>
                <w:lang w:val="lv-LV"/>
              </w:rPr>
              <w:t xml:space="preserve"> </w:t>
            </w:r>
            <w:r w:rsidRPr="006A510C">
              <w:rPr>
                <w:rFonts w:ascii="Times New Roman" w:hAnsi="Times New Roman" w:cs="Times New Roman"/>
                <w:lang w:val="lv-LV"/>
              </w:rPr>
              <w:t>kuru</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ietvaros</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ir</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veiktas</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vismaz</w:t>
            </w:r>
            <w:r w:rsidRPr="006A510C">
              <w:rPr>
                <w:rFonts w:ascii="Times New Roman" w:hAnsi="Times New Roman" w:cs="Times New Roman"/>
                <w:spacing w:val="16"/>
                <w:lang w:val="lv-LV"/>
              </w:rPr>
              <w:t xml:space="preserve"> </w:t>
            </w:r>
            <w:r w:rsidRPr="006A510C">
              <w:rPr>
                <w:rFonts w:ascii="Times New Roman" w:hAnsi="Times New Roman" w:cs="Times New Roman"/>
                <w:spacing w:val="-10"/>
                <w:lang w:val="lv-LV"/>
              </w:rPr>
              <w:t xml:space="preserve">2 </w:t>
            </w:r>
            <w:r w:rsidRPr="006A510C">
              <w:rPr>
                <w:rFonts w:ascii="Times New Roman" w:hAnsi="Times New Roman" w:cs="Times New Roman"/>
                <w:lang w:val="lv-LV"/>
              </w:rPr>
              <w:t>(divas)</w:t>
            </w:r>
            <w:r w:rsidRPr="006A510C">
              <w:rPr>
                <w:rFonts w:ascii="Times New Roman" w:hAnsi="Times New Roman" w:cs="Times New Roman"/>
                <w:spacing w:val="-10"/>
                <w:lang w:val="lv-LV"/>
              </w:rPr>
              <w:t xml:space="preserve"> </w:t>
            </w:r>
            <w:r w:rsidRPr="006A510C">
              <w:rPr>
                <w:rFonts w:ascii="Times New Roman" w:hAnsi="Times New Roman" w:cs="Times New Roman"/>
                <w:lang w:val="lv-LV"/>
              </w:rPr>
              <w:t>publikācijas</w:t>
            </w:r>
            <w:r w:rsidRPr="006A510C">
              <w:rPr>
                <w:rFonts w:ascii="Times New Roman" w:hAnsi="Times New Roman" w:cs="Times New Roman"/>
                <w:spacing w:val="-8"/>
                <w:lang w:val="lv-LV"/>
              </w:rPr>
              <w:t xml:space="preserve"> </w:t>
            </w:r>
            <w:r w:rsidRPr="006A510C">
              <w:rPr>
                <w:rFonts w:ascii="Times New Roman" w:hAnsi="Times New Roman" w:cs="Times New Roman"/>
                <w:lang w:val="lv-LV"/>
              </w:rPr>
              <w:t>kodolenerģētikas</w:t>
            </w:r>
            <w:r w:rsidRPr="006A510C">
              <w:rPr>
                <w:rFonts w:ascii="Times New Roman" w:hAnsi="Times New Roman" w:cs="Times New Roman"/>
                <w:spacing w:val="-9"/>
                <w:lang w:val="lv-LV"/>
              </w:rPr>
              <w:t xml:space="preserve"> </w:t>
            </w:r>
            <w:r w:rsidRPr="006A510C">
              <w:rPr>
                <w:rFonts w:ascii="Times New Roman" w:hAnsi="Times New Roman" w:cs="Times New Roman"/>
                <w:spacing w:val="-4"/>
                <w:lang w:val="lv-LV"/>
              </w:rPr>
              <w:t>jomā</w:t>
            </w:r>
          </w:p>
        </w:tc>
        <w:tc>
          <w:tcPr>
            <w:tcW w:w="3769" w:type="dxa"/>
          </w:tcPr>
          <w:p w14:paraId="4D11D176" w14:textId="77777777" w:rsidR="00B606CE" w:rsidRPr="006A510C" w:rsidRDefault="00B606CE" w:rsidP="0028607F">
            <w:pPr>
              <w:pStyle w:val="TableParagraph"/>
              <w:numPr>
                <w:ilvl w:val="2"/>
                <w:numId w:val="15"/>
              </w:numPr>
              <w:tabs>
                <w:tab w:val="left" w:pos="852"/>
              </w:tabs>
              <w:ind w:right="96" w:firstLine="0"/>
              <w:jc w:val="both"/>
              <w:rPr>
                <w:rFonts w:ascii="Times New Roman" w:hAnsi="Times New Roman" w:cs="Times New Roman"/>
                <w:b/>
                <w:lang w:val="lv-LV"/>
              </w:rPr>
            </w:pPr>
            <w:r w:rsidRPr="006A510C">
              <w:rPr>
                <w:rFonts w:ascii="Times New Roman" w:hAnsi="Times New Roman" w:cs="Times New Roman"/>
                <w:b/>
                <w:lang w:val="lv-LV"/>
              </w:rPr>
              <w:t>Pretendents iesniedz šādu informāciju un dokumentus latviešu valodā vai, ja dokumenti ir citā valodā, to apliecinātus tulkojumus:</w:t>
            </w:r>
          </w:p>
          <w:p w14:paraId="3F9D70E9" w14:textId="77777777" w:rsidR="00B606CE" w:rsidRPr="006A510C" w:rsidRDefault="00B606CE" w:rsidP="0028607F">
            <w:pPr>
              <w:pStyle w:val="TableParagraph"/>
              <w:numPr>
                <w:ilvl w:val="3"/>
                <w:numId w:val="15"/>
              </w:numPr>
              <w:tabs>
                <w:tab w:val="left" w:pos="233"/>
                <w:tab w:val="left" w:pos="1318"/>
                <w:tab w:val="left" w:pos="2668"/>
              </w:tabs>
              <w:spacing w:line="253" w:lineRule="exact"/>
              <w:ind w:left="233" w:hanging="126"/>
              <w:rPr>
                <w:rFonts w:ascii="Times New Roman" w:hAnsi="Times New Roman" w:cs="Times New Roman"/>
                <w:lang w:val="lv-LV"/>
              </w:rPr>
            </w:pPr>
            <w:r w:rsidRPr="006A510C">
              <w:rPr>
                <w:rFonts w:ascii="Times New Roman" w:hAnsi="Times New Roman" w:cs="Times New Roman"/>
                <w:spacing w:val="-2"/>
                <w:lang w:val="lv-LV"/>
              </w:rPr>
              <w:t>izglītību</w:t>
            </w:r>
            <w:r w:rsidRPr="006A510C">
              <w:rPr>
                <w:rFonts w:ascii="Times New Roman" w:hAnsi="Times New Roman" w:cs="Times New Roman"/>
                <w:lang w:val="lv-LV"/>
              </w:rPr>
              <w:tab/>
            </w:r>
            <w:r w:rsidRPr="006A510C">
              <w:rPr>
                <w:rFonts w:ascii="Times New Roman" w:hAnsi="Times New Roman" w:cs="Times New Roman"/>
                <w:spacing w:val="-2"/>
                <w:lang w:val="lv-LV"/>
              </w:rPr>
              <w:t>apliecinošo</w:t>
            </w:r>
            <w:r w:rsidRPr="006A510C">
              <w:rPr>
                <w:rFonts w:ascii="Times New Roman" w:hAnsi="Times New Roman" w:cs="Times New Roman"/>
                <w:lang w:val="lv-LV"/>
              </w:rPr>
              <w:tab/>
            </w:r>
            <w:r w:rsidRPr="006A510C">
              <w:rPr>
                <w:rFonts w:ascii="Times New Roman" w:hAnsi="Times New Roman" w:cs="Times New Roman"/>
                <w:spacing w:val="-2"/>
                <w:lang w:val="lv-LV"/>
              </w:rPr>
              <w:t>dokumentu</w:t>
            </w:r>
          </w:p>
          <w:p w14:paraId="16017AB5" w14:textId="77777777" w:rsidR="00B606CE" w:rsidRPr="006A510C" w:rsidRDefault="00B606CE" w:rsidP="00A61949">
            <w:pPr>
              <w:pStyle w:val="TableParagraph"/>
              <w:rPr>
                <w:rFonts w:ascii="Times New Roman" w:hAnsi="Times New Roman" w:cs="Times New Roman"/>
                <w:lang w:val="lv-LV"/>
              </w:rPr>
            </w:pPr>
            <w:r w:rsidRPr="006A510C">
              <w:rPr>
                <w:rFonts w:ascii="Times New Roman" w:hAnsi="Times New Roman" w:cs="Times New Roman"/>
                <w:spacing w:val="-2"/>
                <w:lang w:val="lv-LV"/>
              </w:rPr>
              <w:t>kopijas;</w:t>
            </w:r>
          </w:p>
          <w:p w14:paraId="2C0BAB84" w14:textId="77777777" w:rsidR="00B606CE" w:rsidRPr="006A510C" w:rsidRDefault="00B606CE" w:rsidP="00B606CE">
            <w:pPr>
              <w:pStyle w:val="TableParagraph"/>
              <w:ind w:right="97"/>
              <w:rPr>
                <w:rFonts w:ascii="Times New Roman" w:hAnsi="Times New Roman" w:cs="Times New Roman"/>
                <w:lang w:val="lv-LV"/>
              </w:rPr>
            </w:pPr>
            <w:r w:rsidRPr="006A510C">
              <w:rPr>
                <w:rFonts w:ascii="Times New Roman" w:hAnsi="Times New Roman" w:cs="Times New Roman"/>
                <w:lang w:val="lv-LV"/>
              </w:rPr>
              <w:t>speciālista aizpildīts un parakstīts CV saskaņā</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ar</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CV</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veidni</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(7.pielikums),</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kurā norādīta</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vērtēšanas</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kritērijiem</w:t>
            </w:r>
            <w:r w:rsidRPr="006A510C">
              <w:rPr>
                <w:rFonts w:ascii="Times New Roman" w:hAnsi="Times New Roman" w:cs="Times New Roman"/>
                <w:spacing w:val="-14"/>
                <w:lang w:val="lv-LV"/>
              </w:rPr>
              <w:t xml:space="preserve"> </w:t>
            </w:r>
            <w:r w:rsidRPr="006A510C">
              <w:rPr>
                <w:rFonts w:ascii="Times New Roman" w:hAnsi="Times New Roman" w:cs="Times New Roman"/>
                <w:lang w:val="lv-LV"/>
              </w:rPr>
              <w:t>atbilstoša pieredze un laiks, kurā veikta izpēte;</w:t>
            </w:r>
          </w:p>
          <w:p w14:paraId="51CD1FFC" w14:textId="310C55A7" w:rsidR="00B606CE" w:rsidRPr="006A510C" w:rsidRDefault="00B606CE" w:rsidP="0028607F">
            <w:pPr>
              <w:pStyle w:val="TableParagraph"/>
              <w:numPr>
                <w:ilvl w:val="3"/>
                <w:numId w:val="15"/>
              </w:numPr>
              <w:tabs>
                <w:tab w:val="left" w:pos="233"/>
              </w:tabs>
              <w:ind w:right="96" w:firstLine="0"/>
              <w:rPr>
                <w:rFonts w:ascii="Times New Roman" w:hAnsi="Times New Roman" w:cs="Times New Roman"/>
                <w:lang w:val="lv-LV"/>
              </w:rPr>
            </w:pPr>
            <w:r w:rsidRPr="006A510C">
              <w:rPr>
                <w:rFonts w:ascii="Times New Roman" w:hAnsi="Times New Roman" w:cs="Times New Roman"/>
                <w:spacing w:val="-11"/>
                <w:lang w:val="lv-LV"/>
              </w:rPr>
              <w:t xml:space="preserve"> </w:t>
            </w:r>
            <w:r w:rsidRPr="006A510C">
              <w:rPr>
                <w:rFonts w:ascii="Times New Roman" w:hAnsi="Times New Roman" w:cs="Times New Roman"/>
                <w:lang w:val="lv-LV"/>
              </w:rPr>
              <w:t>speciālista</w:t>
            </w:r>
            <w:r w:rsidRPr="006A510C">
              <w:rPr>
                <w:rFonts w:ascii="Times New Roman" w:hAnsi="Times New Roman" w:cs="Times New Roman"/>
                <w:spacing w:val="-9"/>
                <w:lang w:val="lv-LV"/>
              </w:rPr>
              <w:t xml:space="preserve"> </w:t>
            </w:r>
            <w:r w:rsidRPr="006A510C">
              <w:rPr>
                <w:rFonts w:ascii="Times New Roman" w:hAnsi="Times New Roman" w:cs="Times New Roman"/>
                <w:lang w:val="lv-LV"/>
              </w:rPr>
              <w:t>parakstīts</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apliecinājums</w:t>
            </w:r>
            <w:r w:rsidRPr="006A510C">
              <w:rPr>
                <w:rFonts w:ascii="Times New Roman" w:hAnsi="Times New Roman" w:cs="Times New Roman"/>
                <w:spacing w:val="-11"/>
                <w:lang w:val="lv-LV"/>
              </w:rPr>
              <w:t xml:space="preserve"> </w:t>
            </w:r>
            <w:r w:rsidRPr="006A510C">
              <w:rPr>
                <w:rFonts w:ascii="Times New Roman" w:hAnsi="Times New Roman" w:cs="Times New Roman"/>
                <w:lang w:val="lv-LV"/>
              </w:rPr>
              <w:t xml:space="preserve">par dalību līguma izpildē konkrētajā pozīcijā, ja pretendents iepirkuma </w:t>
            </w:r>
            <w:r w:rsidRPr="006A510C">
              <w:rPr>
                <w:rFonts w:ascii="Times New Roman" w:hAnsi="Times New Roman" w:cs="Times New Roman"/>
                <w:spacing w:val="-2"/>
                <w:lang w:val="lv-LV"/>
              </w:rPr>
              <w:t>rezultātā</w:t>
            </w:r>
            <w:r w:rsidRPr="006A510C">
              <w:rPr>
                <w:rFonts w:ascii="Times New Roman" w:hAnsi="Times New Roman" w:cs="Times New Roman"/>
                <w:spacing w:val="-5"/>
                <w:lang w:val="lv-LV"/>
              </w:rPr>
              <w:t xml:space="preserve"> </w:t>
            </w:r>
            <w:r w:rsidRPr="006A510C">
              <w:rPr>
                <w:rFonts w:ascii="Times New Roman" w:hAnsi="Times New Roman" w:cs="Times New Roman"/>
                <w:spacing w:val="-2"/>
                <w:lang w:val="lv-LV"/>
              </w:rPr>
              <w:t>iegūs līguma</w:t>
            </w:r>
            <w:r w:rsidRPr="006A510C">
              <w:rPr>
                <w:rFonts w:ascii="Times New Roman" w:hAnsi="Times New Roman" w:cs="Times New Roman"/>
                <w:spacing w:val="-3"/>
                <w:lang w:val="lv-LV"/>
              </w:rPr>
              <w:t xml:space="preserve"> </w:t>
            </w:r>
            <w:r w:rsidRPr="006A510C">
              <w:rPr>
                <w:rFonts w:ascii="Times New Roman" w:hAnsi="Times New Roman" w:cs="Times New Roman"/>
                <w:spacing w:val="-2"/>
                <w:lang w:val="lv-LV"/>
              </w:rPr>
              <w:t>slēgšanas</w:t>
            </w:r>
            <w:r w:rsidRPr="006A510C">
              <w:rPr>
                <w:rFonts w:ascii="Times New Roman" w:hAnsi="Times New Roman" w:cs="Times New Roman"/>
                <w:spacing w:val="-4"/>
                <w:lang w:val="lv-LV"/>
              </w:rPr>
              <w:t xml:space="preserve"> </w:t>
            </w:r>
            <w:r w:rsidRPr="006A510C">
              <w:rPr>
                <w:rFonts w:ascii="Times New Roman" w:hAnsi="Times New Roman" w:cs="Times New Roman"/>
                <w:spacing w:val="-2"/>
                <w:lang w:val="lv-LV"/>
              </w:rPr>
              <w:t>tiesības.</w:t>
            </w:r>
          </w:p>
        </w:tc>
        <w:tc>
          <w:tcPr>
            <w:tcW w:w="3247" w:type="dxa"/>
          </w:tcPr>
          <w:p w14:paraId="4550E329" w14:textId="77777777" w:rsidR="00B606CE" w:rsidRPr="006A510C" w:rsidRDefault="00B606CE" w:rsidP="00A61949">
            <w:pPr>
              <w:pStyle w:val="TableParagraph"/>
              <w:spacing w:line="252" w:lineRule="auto"/>
              <w:ind w:left="106" w:right="95"/>
              <w:rPr>
                <w:rFonts w:ascii="Times New Roman" w:hAnsi="Times New Roman" w:cs="Times New Roman"/>
                <w:lang w:val="lv-LV"/>
              </w:rPr>
            </w:pPr>
            <w:r w:rsidRPr="006A510C">
              <w:rPr>
                <w:rFonts w:ascii="Times New Roman" w:hAnsi="Times New Roman" w:cs="Times New Roman"/>
                <w:lang w:val="lv-LV"/>
              </w:rPr>
              <w:t xml:space="preserve">Ņemot vērā iepirkuma priekšmetu sarežģītību, nav </w:t>
            </w:r>
            <w:r w:rsidRPr="006A510C">
              <w:rPr>
                <w:rFonts w:ascii="Times New Roman" w:hAnsi="Times New Roman" w:cs="Times New Roman"/>
                <w:spacing w:val="-2"/>
                <w:lang w:val="lv-LV"/>
              </w:rPr>
              <w:t>pieļaujama</w:t>
            </w:r>
            <w:r w:rsidRPr="006A510C">
              <w:rPr>
                <w:rFonts w:ascii="Times New Roman" w:hAnsi="Times New Roman" w:cs="Times New Roman"/>
                <w:spacing w:val="-15"/>
                <w:lang w:val="lv-LV"/>
              </w:rPr>
              <w:t xml:space="preserve"> </w:t>
            </w:r>
            <w:r w:rsidRPr="006A510C">
              <w:rPr>
                <w:rFonts w:ascii="Times New Roman" w:hAnsi="Times New Roman" w:cs="Times New Roman"/>
                <w:spacing w:val="-2"/>
                <w:lang w:val="lv-LV"/>
              </w:rPr>
              <w:t>bakalaura</w:t>
            </w:r>
            <w:r w:rsidRPr="006A510C">
              <w:rPr>
                <w:rFonts w:ascii="Times New Roman" w:hAnsi="Times New Roman" w:cs="Times New Roman"/>
                <w:spacing w:val="-15"/>
                <w:lang w:val="lv-LV"/>
              </w:rPr>
              <w:t xml:space="preserve"> </w:t>
            </w:r>
            <w:r w:rsidRPr="006A510C">
              <w:rPr>
                <w:rFonts w:ascii="Times New Roman" w:hAnsi="Times New Roman" w:cs="Times New Roman"/>
                <w:spacing w:val="-2"/>
                <w:lang w:val="lv-LV"/>
              </w:rPr>
              <w:t>dalībā</w:t>
            </w:r>
            <w:r w:rsidRPr="006A510C">
              <w:rPr>
                <w:rFonts w:ascii="Times New Roman" w:hAnsi="Times New Roman" w:cs="Times New Roman"/>
                <w:spacing w:val="-14"/>
                <w:lang w:val="lv-LV"/>
              </w:rPr>
              <w:t xml:space="preserve"> </w:t>
            </w:r>
            <w:r w:rsidRPr="006A510C">
              <w:rPr>
                <w:rFonts w:ascii="Times New Roman" w:hAnsi="Times New Roman" w:cs="Times New Roman"/>
                <w:spacing w:val="-2"/>
                <w:lang w:val="lv-LV"/>
              </w:rPr>
              <w:t>šādā</w:t>
            </w:r>
            <w:r w:rsidRPr="006A510C">
              <w:rPr>
                <w:rFonts w:ascii="Times New Roman" w:hAnsi="Times New Roman" w:cs="Times New Roman"/>
                <w:spacing w:val="-15"/>
                <w:lang w:val="lv-LV"/>
              </w:rPr>
              <w:t xml:space="preserve"> </w:t>
            </w:r>
            <w:r w:rsidRPr="006A510C">
              <w:rPr>
                <w:rFonts w:ascii="Times New Roman" w:hAnsi="Times New Roman" w:cs="Times New Roman"/>
                <w:spacing w:val="-2"/>
                <w:lang w:val="lv-LV"/>
              </w:rPr>
              <w:t>ekspertīzē,</w:t>
            </w:r>
            <w:r w:rsidRPr="006A510C">
              <w:rPr>
                <w:rFonts w:ascii="Times New Roman" w:hAnsi="Times New Roman" w:cs="Times New Roman"/>
                <w:spacing w:val="-14"/>
                <w:lang w:val="lv-LV"/>
              </w:rPr>
              <w:t xml:space="preserve"> </w:t>
            </w:r>
            <w:r w:rsidRPr="006A510C">
              <w:rPr>
                <w:rFonts w:ascii="Times New Roman" w:hAnsi="Times New Roman" w:cs="Times New Roman"/>
                <w:spacing w:val="-2"/>
                <w:lang w:val="lv-LV"/>
              </w:rPr>
              <w:t>jo</w:t>
            </w:r>
            <w:r w:rsidRPr="006A510C">
              <w:rPr>
                <w:rFonts w:ascii="Times New Roman" w:hAnsi="Times New Roman" w:cs="Times New Roman"/>
                <w:spacing w:val="-15"/>
                <w:lang w:val="lv-LV"/>
              </w:rPr>
              <w:t xml:space="preserve"> </w:t>
            </w:r>
            <w:r w:rsidRPr="006A510C">
              <w:rPr>
                <w:rFonts w:ascii="Times New Roman" w:hAnsi="Times New Roman" w:cs="Times New Roman"/>
                <w:spacing w:val="-2"/>
                <w:lang w:val="lv-LV"/>
              </w:rPr>
              <w:t>tikai ilgos</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gados</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iegūta</w:t>
            </w:r>
            <w:r w:rsidRPr="006A510C">
              <w:rPr>
                <w:rFonts w:ascii="Times New Roman" w:hAnsi="Times New Roman" w:cs="Times New Roman"/>
                <w:spacing w:val="-8"/>
                <w:lang w:val="lv-LV"/>
              </w:rPr>
              <w:t xml:space="preserve"> </w:t>
            </w:r>
            <w:r w:rsidRPr="006A510C">
              <w:rPr>
                <w:rFonts w:ascii="Times New Roman" w:hAnsi="Times New Roman" w:cs="Times New Roman"/>
                <w:spacing w:val="-2"/>
                <w:lang w:val="lv-LV"/>
              </w:rPr>
              <w:t>pieredze</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var</w:t>
            </w:r>
            <w:r w:rsidRPr="006A510C">
              <w:rPr>
                <w:rFonts w:ascii="Times New Roman" w:hAnsi="Times New Roman" w:cs="Times New Roman"/>
                <w:spacing w:val="-7"/>
                <w:lang w:val="lv-LV"/>
              </w:rPr>
              <w:t xml:space="preserve"> </w:t>
            </w:r>
            <w:r w:rsidRPr="006A510C">
              <w:rPr>
                <w:rFonts w:ascii="Times New Roman" w:hAnsi="Times New Roman" w:cs="Times New Roman"/>
                <w:spacing w:val="-2"/>
                <w:lang w:val="lv-LV"/>
              </w:rPr>
              <w:t>nodrošināt</w:t>
            </w:r>
            <w:r w:rsidRPr="006A510C">
              <w:rPr>
                <w:rFonts w:ascii="Times New Roman" w:hAnsi="Times New Roman" w:cs="Times New Roman"/>
                <w:spacing w:val="-7"/>
                <w:lang w:val="lv-LV"/>
              </w:rPr>
              <w:t xml:space="preserve"> </w:t>
            </w:r>
            <w:r w:rsidRPr="006A510C">
              <w:rPr>
                <w:rFonts w:ascii="Times New Roman" w:hAnsi="Times New Roman" w:cs="Times New Roman"/>
                <w:spacing w:val="-6"/>
                <w:lang w:val="lv-LV"/>
              </w:rPr>
              <w:t>kvalitatīva</w:t>
            </w:r>
          </w:p>
          <w:p w14:paraId="0674460D" w14:textId="77777777" w:rsidR="00B606CE" w:rsidRPr="006A510C" w:rsidRDefault="00B606CE" w:rsidP="00B606CE">
            <w:pPr>
              <w:pStyle w:val="TableParagraph"/>
              <w:spacing w:line="287" w:lineRule="exact"/>
              <w:ind w:left="106"/>
              <w:rPr>
                <w:rFonts w:ascii="Times New Roman" w:hAnsi="Times New Roman" w:cs="Times New Roman"/>
                <w:lang w:val="lv-LV"/>
              </w:rPr>
            </w:pPr>
            <w:r w:rsidRPr="006A510C">
              <w:rPr>
                <w:rFonts w:ascii="Times New Roman" w:hAnsi="Times New Roman" w:cs="Times New Roman"/>
                <w:spacing w:val="-18"/>
                <w:w w:val="95"/>
                <w:lang w:val="lv-LV"/>
              </w:rPr>
              <w:t>dokumenta</w:t>
            </w:r>
            <w:r w:rsidRPr="006A510C">
              <w:rPr>
                <w:rFonts w:ascii="Times New Roman" w:hAnsi="Times New Roman" w:cs="Times New Roman"/>
                <w:spacing w:val="-11"/>
                <w:lang w:val="lv-LV"/>
              </w:rPr>
              <w:t xml:space="preserve"> izstrādi, kā arī būtiski paplašinot izglītības </w:t>
            </w:r>
            <w:r w:rsidRPr="006A510C">
              <w:rPr>
                <w:rFonts w:ascii="Times New Roman" w:hAnsi="Times New Roman" w:cs="Times New Roman"/>
                <w:spacing w:val="-4"/>
                <w:lang w:val="lv-LV"/>
              </w:rPr>
              <w:t>jomas</w:t>
            </w:r>
            <w:r w:rsidRPr="006A510C">
              <w:rPr>
                <w:rFonts w:ascii="Times New Roman" w:hAnsi="Times New Roman" w:cs="Times New Roman"/>
                <w:spacing w:val="-15"/>
                <w:lang w:val="lv-LV"/>
              </w:rPr>
              <w:t xml:space="preserve"> </w:t>
            </w:r>
            <w:r w:rsidRPr="006A510C">
              <w:rPr>
                <w:rFonts w:ascii="Times New Roman" w:hAnsi="Times New Roman" w:cs="Times New Roman"/>
                <w:spacing w:val="-4"/>
                <w:lang w:val="lv-LV"/>
              </w:rPr>
              <w:t>var</w:t>
            </w:r>
            <w:r w:rsidRPr="006A510C">
              <w:rPr>
                <w:rFonts w:ascii="Times New Roman" w:hAnsi="Times New Roman" w:cs="Times New Roman"/>
                <w:spacing w:val="-15"/>
                <w:lang w:val="lv-LV"/>
              </w:rPr>
              <w:t xml:space="preserve"> </w:t>
            </w:r>
            <w:r w:rsidRPr="006A510C">
              <w:rPr>
                <w:rFonts w:ascii="Times New Roman" w:hAnsi="Times New Roman" w:cs="Times New Roman"/>
                <w:spacing w:val="-4"/>
                <w:lang w:val="lv-LV"/>
              </w:rPr>
              <w:t>rasties</w:t>
            </w:r>
            <w:r w:rsidRPr="006A510C">
              <w:rPr>
                <w:rFonts w:ascii="Times New Roman" w:hAnsi="Times New Roman" w:cs="Times New Roman"/>
                <w:spacing w:val="-14"/>
                <w:lang w:val="lv-LV"/>
              </w:rPr>
              <w:t xml:space="preserve"> </w:t>
            </w:r>
            <w:r w:rsidRPr="006A510C">
              <w:rPr>
                <w:rFonts w:ascii="Times New Roman" w:hAnsi="Times New Roman" w:cs="Times New Roman"/>
                <w:spacing w:val="-4"/>
                <w:lang w:val="lv-LV"/>
              </w:rPr>
              <w:t>maldīgs</w:t>
            </w:r>
            <w:r w:rsidRPr="006A510C">
              <w:rPr>
                <w:rFonts w:ascii="Times New Roman" w:hAnsi="Times New Roman" w:cs="Times New Roman"/>
                <w:spacing w:val="-15"/>
                <w:lang w:val="lv-LV"/>
              </w:rPr>
              <w:t xml:space="preserve"> </w:t>
            </w:r>
            <w:r w:rsidRPr="006A510C">
              <w:rPr>
                <w:rFonts w:ascii="Times New Roman" w:hAnsi="Times New Roman" w:cs="Times New Roman"/>
                <w:spacing w:val="-4"/>
                <w:lang w:val="lv-LV"/>
              </w:rPr>
              <w:t>priekšstats,</w:t>
            </w:r>
            <w:r w:rsidRPr="006A510C">
              <w:rPr>
                <w:rFonts w:ascii="Times New Roman" w:hAnsi="Times New Roman" w:cs="Times New Roman"/>
                <w:spacing w:val="-13"/>
                <w:lang w:val="lv-LV"/>
              </w:rPr>
              <w:t xml:space="preserve"> </w:t>
            </w:r>
            <w:r w:rsidRPr="006A510C">
              <w:rPr>
                <w:rFonts w:ascii="Times New Roman" w:hAnsi="Times New Roman" w:cs="Times New Roman"/>
                <w:spacing w:val="-4"/>
                <w:lang w:val="lv-LV"/>
              </w:rPr>
              <w:t>ka</w:t>
            </w:r>
            <w:r w:rsidRPr="006A510C">
              <w:rPr>
                <w:rFonts w:ascii="Times New Roman" w:hAnsi="Times New Roman" w:cs="Times New Roman"/>
                <w:spacing w:val="-12"/>
                <w:lang w:val="lv-LV"/>
              </w:rPr>
              <w:t xml:space="preserve"> </w:t>
            </w:r>
            <w:r w:rsidRPr="006A510C">
              <w:rPr>
                <w:rFonts w:ascii="Times New Roman" w:hAnsi="Times New Roman" w:cs="Times New Roman"/>
                <w:spacing w:val="-4"/>
                <w:lang w:val="lv-LV"/>
              </w:rPr>
              <w:t>šo</w:t>
            </w:r>
            <w:r w:rsidRPr="006A510C">
              <w:rPr>
                <w:rFonts w:ascii="Times New Roman" w:hAnsi="Times New Roman" w:cs="Times New Roman"/>
                <w:spacing w:val="-12"/>
                <w:lang w:val="lv-LV"/>
              </w:rPr>
              <w:t xml:space="preserve"> </w:t>
            </w:r>
            <w:r w:rsidRPr="006A510C">
              <w:rPr>
                <w:rFonts w:ascii="Times New Roman" w:hAnsi="Times New Roman" w:cs="Times New Roman"/>
                <w:spacing w:val="-4"/>
                <w:lang w:val="lv-LV"/>
              </w:rPr>
              <w:t xml:space="preserve">uzdevumu </w:t>
            </w:r>
            <w:r w:rsidRPr="006A510C">
              <w:rPr>
                <w:rFonts w:ascii="Times New Roman" w:hAnsi="Times New Roman" w:cs="Times New Roman"/>
                <w:spacing w:val="-2"/>
                <w:lang w:val="lv-LV"/>
              </w:rPr>
              <w:t>var</w:t>
            </w:r>
            <w:r w:rsidRPr="006A510C">
              <w:rPr>
                <w:rFonts w:ascii="Times New Roman" w:hAnsi="Times New Roman" w:cs="Times New Roman"/>
                <w:spacing w:val="-13"/>
                <w:lang w:val="lv-LV"/>
              </w:rPr>
              <w:t xml:space="preserve"> </w:t>
            </w:r>
            <w:r w:rsidRPr="006A510C">
              <w:rPr>
                <w:rFonts w:ascii="Times New Roman" w:hAnsi="Times New Roman" w:cs="Times New Roman"/>
                <w:spacing w:val="-2"/>
                <w:lang w:val="lv-LV"/>
              </w:rPr>
              <w:t>veikt</w:t>
            </w:r>
            <w:r w:rsidRPr="006A510C">
              <w:rPr>
                <w:rFonts w:ascii="Times New Roman" w:hAnsi="Times New Roman" w:cs="Times New Roman"/>
                <w:spacing w:val="-13"/>
                <w:lang w:val="lv-LV"/>
              </w:rPr>
              <w:t xml:space="preserve"> </w:t>
            </w:r>
            <w:r w:rsidRPr="006A510C">
              <w:rPr>
                <w:rFonts w:ascii="Times New Roman" w:hAnsi="Times New Roman" w:cs="Times New Roman"/>
                <w:spacing w:val="-2"/>
                <w:lang w:val="lv-LV"/>
              </w:rPr>
              <w:t>arī</w:t>
            </w:r>
            <w:r w:rsidRPr="006A510C">
              <w:rPr>
                <w:rFonts w:ascii="Times New Roman" w:hAnsi="Times New Roman" w:cs="Times New Roman"/>
                <w:spacing w:val="-14"/>
                <w:lang w:val="lv-LV"/>
              </w:rPr>
              <w:t xml:space="preserve"> </w:t>
            </w:r>
            <w:r w:rsidRPr="006A510C">
              <w:rPr>
                <w:rFonts w:ascii="Times New Roman" w:hAnsi="Times New Roman" w:cs="Times New Roman"/>
                <w:spacing w:val="-2"/>
                <w:lang w:val="lv-LV"/>
              </w:rPr>
              <w:t>citu</w:t>
            </w:r>
            <w:r w:rsidRPr="006A510C">
              <w:rPr>
                <w:rFonts w:ascii="Times New Roman" w:hAnsi="Times New Roman" w:cs="Times New Roman"/>
                <w:spacing w:val="-12"/>
                <w:lang w:val="lv-LV"/>
              </w:rPr>
              <w:t xml:space="preserve"> </w:t>
            </w:r>
            <w:r w:rsidRPr="006A510C">
              <w:rPr>
                <w:rFonts w:ascii="Times New Roman" w:hAnsi="Times New Roman" w:cs="Times New Roman"/>
                <w:spacing w:val="-2"/>
                <w:lang w:val="lv-LV"/>
              </w:rPr>
              <w:t>jomu</w:t>
            </w:r>
            <w:r w:rsidRPr="006A510C">
              <w:rPr>
                <w:rFonts w:ascii="Times New Roman" w:hAnsi="Times New Roman" w:cs="Times New Roman"/>
                <w:spacing w:val="-13"/>
                <w:lang w:val="lv-LV"/>
              </w:rPr>
              <w:t xml:space="preserve"> </w:t>
            </w:r>
            <w:r w:rsidRPr="006A510C">
              <w:rPr>
                <w:rFonts w:ascii="Times New Roman" w:hAnsi="Times New Roman" w:cs="Times New Roman"/>
                <w:spacing w:val="-2"/>
                <w:lang w:val="lv-LV"/>
              </w:rPr>
              <w:t>eksperti,</w:t>
            </w:r>
            <w:r w:rsidRPr="006A510C">
              <w:rPr>
                <w:rFonts w:ascii="Times New Roman" w:hAnsi="Times New Roman" w:cs="Times New Roman"/>
                <w:spacing w:val="-12"/>
                <w:lang w:val="lv-LV"/>
              </w:rPr>
              <w:t xml:space="preserve"> </w:t>
            </w:r>
            <w:r w:rsidRPr="006A510C">
              <w:rPr>
                <w:rFonts w:ascii="Times New Roman" w:hAnsi="Times New Roman" w:cs="Times New Roman"/>
                <w:spacing w:val="-2"/>
                <w:lang w:val="lv-LV"/>
              </w:rPr>
              <w:t>līdz</w:t>
            </w:r>
            <w:r w:rsidRPr="006A510C">
              <w:rPr>
                <w:rFonts w:ascii="Times New Roman" w:hAnsi="Times New Roman" w:cs="Times New Roman"/>
                <w:spacing w:val="-14"/>
                <w:lang w:val="lv-LV"/>
              </w:rPr>
              <w:t xml:space="preserve"> </w:t>
            </w:r>
            <w:r w:rsidRPr="006A510C">
              <w:rPr>
                <w:rFonts w:ascii="Times New Roman" w:hAnsi="Times New Roman" w:cs="Times New Roman"/>
                <w:spacing w:val="-2"/>
                <w:lang w:val="lv-LV"/>
              </w:rPr>
              <w:t>arto</w:t>
            </w:r>
            <w:r w:rsidRPr="006A510C">
              <w:rPr>
                <w:rFonts w:ascii="Times New Roman" w:hAnsi="Times New Roman" w:cs="Times New Roman"/>
                <w:spacing w:val="-15"/>
                <w:lang w:val="lv-LV"/>
              </w:rPr>
              <w:t xml:space="preserve"> </w:t>
            </w:r>
            <w:r w:rsidRPr="006A510C">
              <w:rPr>
                <w:rFonts w:ascii="Times New Roman" w:hAnsi="Times New Roman" w:cs="Times New Roman"/>
                <w:spacing w:val="-2"/>
                <w:lang w:val="lv-LV"/>
              </w:rPr>
              <w:t xml:space="preserve">piedāvājam </w:t>
            </w:r>
            <w:r w:rsidRPr="006A510C">
              <w:rPr>
                <w:rFonts w:ascii="Times New Roman" w:hAnsi="Times New Roman" w:cs="Times New Roman"/>
                <w:lang w:val="lv-LV"/>
              </w:rPr>
              <w:t>sekojošu</w:t>
            </w:r>
            <w:r w:rsidRPr="006A510C">
              <w:rPr>
                <w:rFonts w:ascii="Times New Roman" w:hAnsi="Times New Roman" w:cs="Times New Roman"/>
                <w:spacing w:val="-24"/>
                <w:lang w:val="lv-LV"/>
              </w:rPr>
              <w:t xml:space="preserve"> </w:t>
            </w:r>
            <w:r w:rsidRPr="006A510C">
              <w:rPr>
                <w:rFonts w:ascii="Times New Roman" w:hAnsi="Times New Roman" w:cs="Times New Roman"/>
                <w:lang w:val="lv-LV"/>
              </w:rPr>
              <w:t>redakciju:</w:t>
            </w:r>
          </w:p>
          <w:p w14:paraId="35B00C2F" w14:textId="77777777" w:rsidR="00B606CE" w:rsidRPr="006A510C" w:rsidRDefault="00B606CE" w:rsidP="00B606CE">
            <w:pPr>
              <w:pStyle w:val="TableParagraph"/>
              <w:spacing w:line="252" w:lineRule="auto"/>
              <w:ind w:left="106" w:right="95"/>
              <w:rPr>
                <w:rFonts w:ascii="Times New Roman" w:hAnsi="Times New Roman" w:cs="Times New Roman"/>
                <w:lang w:val="lv-LV"/>
              </w:rPr>
            </w:pPr>
            <w:r w:rsidRPr="006A510C">
              <w:rPr>
                <w:rFonts w:ascii="Times New Roman" w:hAnsi="Times New Roman" w:cs="Times New Roman"/>
                <w:lang w:val="lv-LV"/>
              </w:rPr>
              <w:t xml:space="preserve">“Doktora un/vai Maģistra grāds kodolfizikā vai </w:t>
            </w:r>
            <w:r w:rsidRPr="006A510C">
              <w:rPr>
                <w:rFonts w:ascii="Times New Roman" w:hAnsi="Times New Roman" w:cs="Times New Roman"/>
                <w:spacing w:val="-8"/>
                <w:lang w:val="lv-LV"/>
              </w:rPr>
              <w:t>kodolreaktoru fizikā. Pēdējo</w:t>
            </w:r>
            <w:r w:rsidRPr="006A510C">
              <w:rPr>
                <w:rFonts w:ascii="Times New Roman" w:hAnsi="Times New Roman" w:cs="Times New Roman"/>
                <w:spacing w:val="-1"/>
                <w:lang w:val="lv-LV"/>
              </w:rPr>
              <w:t xml:space="preserve"> </w:t>
            </w:r>
            <w:r w:rsidRPr="006A510C">
              <w:rPr>
                <w:rFonts w:ascii="Times New Roman" w:hAnsi="Times New Roman" w:cs="Times New Roman"/>
                <w:spacing w:val="-8"/>
                <w:lang w:val="lv-LV"/>
              </w:rPr>
              <w:t>12 (divpadsmit)</w:t>
            </w:r>
            <w:r w:rsidRPr="006A510C">
              <w:rPr>
                <w:rFonts w:ascii="Times New Roman" w:hAnsi="Times New Roman" w:cs="Times New Roman"/>
                <w:spacing w:val="-2"/>
                <w:lang w:val="lv-LV"/>
              </w:rPr>
              <w:t xml:space="preserve"> </w:t>
            </w:r>
            <w:r w:rsidRPr="006A510C">
              <w:rPr>
                <w:rFonts w:ascii="Times New Roman" w:hAnsi="Times New Roman" w:cs="Times New Roman"/>
                <w:spacing w:val="-8"/>
                <w:lang w:val="lv-LV"/>
              </w:rPr>
              <w:t xml:space="preserve">gadu laikā </w:t>
            </w:r>
            <w:r w:rsidRPr="006A510C">
              <w:rPr>
                <w:rFonts w:ascii="Times New Roman" w:hAnsi="Times New Roman" w:cs="Times New Roman"/>
                <w:lang w:val="lv-LV"/>
              </w:rPr>
              <w:t xml:space="preserve">piedalījies vismaz 2 (divos) pētījumos (līgumos) enerģētikas jomā. Ir vismaz 1 (viena) publikācija </w:t>
            </w:r>
            <w:r w:rsidRPr="006A510C">
              <w:rPr>
                <w:rFonts w:ascii="Times New Roman" w:hAnsi="Times New Roman" w:cs="Times New Roman"/>
                <w:spacing w:val="-6"/>
                <w:lang w:val="lv-LV"/>
              </w:rPr>
              <w:t>enerģētikas</w:t>
            </w:r>
            <w:r w:rsidRPr="006A510C">
              <w:rPr>
                <w:rFonts w:ascii="Times New Roman" w:hAnsi="Times New Roman" w:cs="Times New Roman"/>
                <w:spacing w:val="-8"/>
                <w:lang w:val="lv-LV"/>
              </w:rPr>
              <w:t xml:space="preserve"> </w:t>
            </w:r>
            <w:r w:rsidRPr="006A510C">
              <w:rPr>
                <w:rFonts w:ascii="Times New Roman" w:hAnsi="Times New Roman" w:cs="Times New Roman"/>
                <w:spacing w:val="-6"/>
                <w:lang w:val="lv-LV"/>
              </w:rPr>
              <w:t xml:space="preserve">jomā, kas indeksēta </w:t>
            </w:r>
            <w:proofErr w:type="spellStart"/>
            <w:r w:rsidRPr="006A510C">
              <w:rPr>
                <w:rFonts w:ascii="Times New Roman" w:hAnsi="Times New Roman" w:cs="Times New Roman"/>
                <w:spacing w:val="-6"/>
                <w:lang w:val="lv-LV"/>
              </w:rPr>
              <w:t>Scopus</w:t>
            </w:r>
            <w:proofErr w:type="spellEnd"/>
            <w:r w:rsidRPr="006A510C">
              <w:rPr>
                <w:rFonts w:ascii="Times New Roman" w:hAnsi="Times New Roman" w:cs="Times New Roman"/>
                <w:spacing w:val="-6"/>
                <w:lang w:val="lv-LV"/>
              </w:rPr>
              <w:t xml:space="preserve"> </w:t>
            </w:r>
            <w:r w:rsidRPr="006A510C">
              <w:rPr>
                <w:rFonts w:ascii="Times New Roman" w:hAnsi="Times New Roman" w:cs="Times New Roman"/>
                <w:b/>
                <w:spacing w:val="-6"/>
                <w:lang w:val="lv-LV"/>
              </w:rPr>
              <w:t>un/</w:t>
            </w:r>
            <w:r w:rsidRPr="006A510C">
              <w:rPr>
                <w:rFonts w:ascii="Times New Roman" w:hAnsi="Times New Roman" w:cs="Times New Roman"/>
                <w:spacing w:val="-6"/>
                <w:lang w:val="lv-LV"/>
              </w:rPr>
              <w:t>vai</w:t>
            </w:r>
            <w:r w:rsidRPr="006A510C">
              <w:rPr>
                <w:rFonts w:ascii="Times New Roman" w:hAnsi="Times New Roman" w:cs="Times New Roman"/>
                <w:spacing w:val="-10"/>
                <w:lang w:val="lv-LV"/>
              </w:rPr>
              <w:t xml:space="preserve"> </w:t>
            </w:r>
            <w:proofErr w:type="spellStart"/>
            <w:r w:rsidRPr="006A510C">
              <w:rPr>
                <w:rFonts w:ascii="Times New Roman" w:hAnsi="Times New Roman" w:cs="Times New Roman"/>
                <w:spacing w:val="-6"/>
                <w:lang w:val="lv-LV"/>
              </w:rPr>
              <w:t>Web</w:t>
            </w:r>
            <w:proofErr w:type="spellEnd"/>
            <w:r w:rsidRPr="006A510C">
              <w:rPr>
                <w:rFonts w:ascii="Times New Roman" w:hAnsi="Times New Roman" w:cs="Times New Roman"/>
                <w:spacing w:val="-6"/>
                <w:lang w:val="lv-LV"/>
              </w:rPr>
              <w:t xml:space="preserve"> </w:t>
            </w:r>
            <w:proofErr w:type="spellStart"/>
            <w:r w:rsidRPr="006A510C">
              <w:rPr>
                <w:rFonts w:ascii="Times New Roman" w:hAnsi="Times New Roman" w:cs="Times New Roman"/>
                <w:spacing w:val="-6"/>
                <w:lang w:val="lv-LV"/>
              </w:rPr>
              <w:t>of</w:t>
            </w:r>
            <w:proofErr w:type="spellEnd"/>
            <w:r w:rsidRPr="006A510C">
              <w:rPr>
                <w:rFonts w:ascii="Times New Roman" w:hAnsi="Times New Roman" w:cs="Times New Roman"/>
                <w:spacing w:val="-6"/>
                <w:lang w:val="lv-LV"/>
              </w:rPr>
              <w:t xml:space="preserve"> </w:t>
            </w:r>
            <w:proofErr w:type="spellStart"/>
            <w:r w:rsidRPr="006A510C">
              <w:rPr>
                <w:rFonts w:ascii="Times New Roman" w:hAnsi="Times New Roman" w:cs="Times New Roman"/>
                <w:lang w:val="lv-LV"/>
              </w:rPr>
              <w:t>Science</w:t>
            </w:r>
            <w:proofErr w:type="spellEnd"/>
            <w:r w:rsidRPr="006A510C">
              <w:rPr>
                <w:rFonts w:ascii="Times New Roman" w:hAnsi="Times New Roman" w:cs="Times New Roman"/>
                <w:spacing w:val="-15"/>
                <w:lang w:val="lv-LV"/>
              </w:rPr>
              <w:t xml:space="preserve"> </w:t>
            </w:r>
            <w:r w:rsidRPr="006A510C">
              <w:rPr>
                <w:rFonts w:ascii="Times New Roman" w:hAnsi="Times New Roman" w:cs="Times New Roman"/>
                <w:lang w:val="lv-LV"/>
              </w:rPr>
              <w:t>datubāzēs.</w:t>
            </w:r>
            <w:r w:rsidRPr="006A510C">
              <w:rPr>
                <w:rFonts w:ascii="Times New Roman" w:hAnsi="Times New Roman" w:cs="Times New Roman"/>
                <w:spacing w:val="-16"/>
                <w:lang w:val="lv-LV"/>
              </w:rPr>
              <w:t xml:space="preserve"> </w:t>
            </w:r>
            <w:r w:rsidRPr="006A510C">
              <w:rPr>
                <w:rFonts w:ascii="Times New Roman" w:hAnsi="Times New Roman" w:cs="Times New Roman"/>
                <w:lang w:val="lv-LV"/>
              </w:rPr>
              <w:t>Ir</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pieredze</w:t>
            </w:r>
            <w:r w:rsidRPr="006A510C">
              <w:rPr>
                <w:rFonts w:ascii="Times New Roman" w:hAnsi="Times New Roman" w:cs="Times New Roman"/>
                <w:spacing w:val="-17"/>
                <w:lang w:val="lv-LV"/>
              </w:rPr>
              <w:t xml:space="preserve"> </w:t>
            </w:r>
            <w:r w:rsidRPr="006A510C">
              <w:rPr>
                <w:rFonts w:ascii="Times New Roman" w:hAnsi="Times New Roman" w:cs="Times New Roman"/>
                <w:lang w:val="lv-LV"/>
              </w:rPr>
              <w:t>risku</w:t>
            </w:r>
            <w:r w:rsidRPr="006A510C">
              <w:rPr>
                <w:rFonts w:ascii="Times New Roman" w:hAnsi="Times New Roman" w:cs="Times New Roman"/>
                <w:spacing w:val="-16"/>
                <w:lang w:val="lv-LV"/>
              </w:rPr>
              <w:t xml:space="preserve"> </w:t>
            </w:r>
            <w:r w:rsidRPr="006A510C">
              <w:rPr>
                <w:rFonts w:ascii="Times New Roman" w:hAnsi="Times New Roman" w:cs="Times New Roman"/>
                <w:lang w:val="lv-LV"/>
              </w:rPr>
              <w:t>analīzē</w:t>
            </w:r>
            <w:r w:rsidRPr="006A510C">
              <w:rPr>
                <w:rFonts w:ascii="Times New Roman" w:hAnsi="Times New Roman" w:cs="Times New Roman"/>
                <w:spacing w:val="-15"/>
                <w:lang w:val="lv-LV"/>
              </w:rPr>
              <w:t xml:space="preserve"> </w:t>
            </w:r>
            <w:r w:rsidRPr="006A510C">
              <w:rPr>
                <w:rFonts w:ascii="Times New Roman" w:hAnsi="Times New Roman" w:cs="Times New Roman"/>
                <w:lang w:val="lv-LV"/>
              </w:rPr>
              <w:t>un</w:t>
            </w:r>
            <w:r w:rsidRPr="006A510C">
              <w:rPr>
                <w:rFonts w:ascii="Times New Roman" w:hAnsi="Times New Roman" w:cs="Times New Roman"/>
                <w:spacing w:val="-15"/>
                <w:lang w:val="lv-LV"/>
              </w:rPr>
              <w:t xml:space="preserve"> </w:t>
            </w:r>
            <w:r w:rsidRPr="006A510C">
              <w:rPr>
                <w:rFonts w:ascii="Times New Roman" w:hAnsi="Times New Roman" w:cs="Times New Roman"/>
                <w:spacing w:val="-4"/>
                <w:lang w:val="lv-LV"/>
              </w:rPr>
              <w:t>risku</w:t>
            </w:r>
          </w:p>
          <w:p w14:paraId="6FAF8D09" w14:textId="3DD0280A" w:rsidR="00B606CE" w:rsidRPr="006A510C" w:rsidRDefault="00B606CE" w:rsidP="00B606CE">
            <w:pPr>
              <w:pStyle w:val="TableParagraph"/>
              <w:spacing w:line="287" w:lineRule="exact"/>
              <w:ind w:left="106"/>
              <w:rPr>
                <w:rFonts w:ascii="Times New Roman" w:hAnsi="Times New Roman" w:cs="Times New Roman"/>
                <w:lang w:val="lv-LV"/>
              </w:rPr>
            </w:pPr>
            <w:r w:rsidRPr="006A510C">
              <w:rPr>
                <w:rFonts w:ascii="Times New Roman" w:hAnsi="Times New Roman" w:cs="Times New Roman"/>
                <w:spacing w:val="-2"/>
                <w:lang w:val="lv-LV"/>
              </w:rPr>
              <w:t>vadībā</w:t>
            </w:r>
            <w:r w:rsidRPr="006A510C">
              <w:rPr>
                <w:rFonts w:ascii="Times New Roman" w:hAnsi="Times New Roman" w:cs="Times New Roman"/>
                <w:spacing w:val="-17"/>
                <w:lang w:val="lv-LV"/>
              </w:rPr>
              <w:t xml:space="preserve"> </w:t>
            </w:r>
            <w:r w:rsidRPr="006A510C">
              <w:rPr>
                <w:rFonts w:ascii="Times New Roman" w:hAnsi="Times New Roman" w:cs="Times New Roman"/>
                <w:spacing w:val="-2"/>
                <w:lang w:val="lv-LV"/>
              </w:rPr>
              <w:t>rūpnieciskos</w:t>
            </w:r>
            <w:r w:rsidRPr="006A510C">
              <w:rPr>
                <w:rFonts w:ascii="Times New Roman" w:hAnsi="Times New Roman" w:cs="Times New Roman"/>
                <w:spacing w:val="-17"/>
                <w:lang w:val="lv-LV"/>
              </w:rPr>
              <w:t xml:space="preserve"> </w:t>
            </w:r>
            <w:r w:rsidRPr="006A510C">
              <w:rPr>
                <w:rFonts w:ascii="Times New Roman" w:hAnsi="Times New Roman" w:cs="Times New Roman"/>
                <w:spacing w:val="-2"/>
                <w:lang w:val="lv-LV"/>
              </w:rPr>
              <w:t>objektos.</w:t>
            </w:r>
          </w:p>
        </w:tc>
        <w:tc>
          <w:tcPr>
            <w:tcW w:w="3247" w:type="dxa"/>
          </w:tcPr>
          <w:p w14:paraId="6B569219" w14:textId="57B632BE" w:rsidR="00B606CE" w:rsidRPr="006A510C" w:rsidRDefault="00677EF4" w:rsidP="00A61949">
            <w:pPr>
              <w:pStyle w:val="TableParagraph"/>
              <w:spacing w:line="252" w:lineRule="auto"/>
              <w:ind w:left="106" w:right="95"/>
              <w:rPr>
                <w:rFonts w:ascii="Times New Roman" w:hAnsi="Times New Roman" w:cs="Times New Roman"/>
                <w:lang w:val="lv-LV"/>
              </w:rPr>
            </w:pPr>
            <w:r w:rsidRPr="006A510C">
              <w:rPr>
                <w:rFonts w:ascii="Times New Roman" w:hAnsi="Times New Roman" w:cs="Times New Roman"/>
                <w:lang w:val="lv-LV"/>
              </w:rPr>
              <w:t xml:space="preserve">Šī </w:t>
            </w:r>
            <w:proofErr w:type="spellStart"/>
            <w:r w:rsidRPr="006A510C">
              <w:rPr>
                <w:rFonts w:ascii="Times New Roman" w:hAnsi="Times New Roman" w:cs="Times New Roman"/>
                <w:lang w:val="lv-LV"/>
              </w:rPr>
              <w:t>izvērtējuma</w:t>
            </w:r>
            <w:proofErr w:type="spellEnd"/>
            <w:r w:rsidRPr="006A510C">
              <w:rPr>
                <w:rFonts w:ascii="Times New Roman" w:hAnsi="Times New Roman" w:cs="Times New Roman"/>
                <w:lang w:val="lv-LV"/>
              </w:rPr>
              <w:t xml:space="preserve"> </w:t>
            </w:r>
            <w:proofErr w:type="spellStart"/>
            <w:r w:rsidRPr="006A510C">
              <w:rPr>
                <w:rFonts w:ascii="Times New Roman" w:hAnsi="Times New Roman" w:cs="Times New Roman"/>
                <w:lang w:val="lv-LV"/>
              </w:rPr>
              <w:t>virsmērķis</w:t>
            </w:r>
            <w:proofErr w:type="spellEnd"/>
            <w:r w:rsidRPr="006A510C">
              <w:rPr>
                <w:rFonts w:ascii="Times New Roman" w:hAnsi="Times New Roman" w:cs="Times New Roman"/>
                <w:lang w:val="lv-LV"/>
              </w:rPr>
              <w:t xml:space="preserve"> ir nodrošināt visaptverošu, uz datiem balstītu analīzi, kas kalpotu par pamatu politikas veidošanai un lēmumu pieņemšanai par mazo modulāro reaktoru (SMR) kodolenerģijas attīstību Latvijā. Ņemot vērā, ka tās ir jaunas tehnoloģijas, kuru </w:t>
            </w:r>
            <w:proofErr w:type="spellStart"/>
            <w:r w:rsidRPr="006A510C">
              <w:rPr>
                <w:rFonts w:ascii="Times New Roman" w:hAnsi="Times New Roman" w:cs="Times New Roman"/>
                <w:lang w:val="lv-LV"/>
              </w:rPr>
              <w:t>komercializācija</w:t>
            </w:r>
            <w:proofErr w:type="spellEnd"/>
            <w:r w:rsidRPr="006A510C">
              <w:rPr>
                <w:rFonts w:ascii="Times New Roman" w:hAnsi="Times New Roman" w:cs="Times New Roman"/>
                <w:lang w:val="lv-LV"/>
              </w:rPr>
              <w:t xml:space="preserve"> ir aktualizējusies pēdējo 5-7 gadu laikā, nav pamatoti palielināt pieredzes periodu uz laiku līdz 12 gadiem</w:t>
            </w:r>
          </w:p>
        </w:tc>
      </w:tr>
      <w:tr w:rsidR="00B606CE" w:rsidRPr="006A510C" w14:paraId="2E37A91C" w14:textId="77777777" w:rsidTr="00B606CE">
        <w:trPr>
          <w:trHeight w:val="2085"/>
        </w:trPr>
        <w:tc>
          <w:tcPr>
            <w:tcW w:w="1284" w:type="dxa"/>
          </w:tcPr>
          <w:p w14:paraId="76771302" w14:textId="32CA0068" w:rsidR="00B606CE" w:rsidRPr="006A510C" w:rsidRDefault="00B606CE" w:rsidP="00B606CE">
            <w:pPr>
              <w:pStyle w:val="TableParagraph"/>
              <w:spacing w:line="251" w:lineRule="exact"/>
              <w:ind w:left="8"/>
              <w:jc w:val="center"/>
              <w:rPr>
                <w:rFonts w:ascii="Times New Roman" w:hAnsi="Times New Roman" w:cs="Times New Roman"/>
                <w:spacing w:val="-4"/>
                <w:lang w:val="lv-LV"/>
              </w:rPr>
            </w:pPr>
            <w:r w:rsidRPr="006A510C">
              <w:rPr>
                <w:rFonts w:ascii="Times New Roman" w:hAnsi="Times New Roman" w:cs="Times New Roman"/>
                <w:spacing w:val="-4"/>
                <w:lang w:val="lv-LV"/>
              </w:rPr>
              <w:t>3.8.</w:t>
            </w:r>
          </w:p>
        </w:tc>
        <w:tc>
          <w:tcPr>
            <w:tcW w:w="4316" w:type="dxa"/>
          </w:tcPr>
          <w:p w14:paraId="0A7E58EC" w14:textId="77777777" w:rsidR="00B606CE" w:rsidRPr="006A510C" w:rsidRDefault="00B606CE" w:rsidP="00B606CE">
            <w:pPr>
              <w:pStyle w:val="TableParagraph"/>
              <w:spacing w:line="251" w:lineRule="exact"/>
              <w:rPr>
                <w:rFonts w:ascii="Times New Roman" w:hAnsi="Times New Roman" w:cs="Times New Roman"/>
                <w:lang w:val="lv-LV"/>
              </w:rPr>
            </w:pPr>
            <w:r w:rsidRPr="006A510C">
              <w:rPr>
                <w:rFonts w:ascii="Times New Roman" w:hAnsi="Times New Roman" w:cs="Times New Roman"/>
                <w:lang w:val="lv-LV"/>
              </w:rPr>
              <w:t>Jauns</w:t>
            </w:r>
            <w:r w:rsidRPr="006A510C">
              <w:rPr>
                <w:rFonts w:ascii="Times New Roman" w:hAnsi="Times New Roman" w:cs="Times New Roman"/>
                <w:spacing w:val="-7"/>
                <w:lang w:val="lv-LV"/>
              </w:rPr>
              <w:t xml:space="preserve"> </w:t>
            </w:r>
            <w:r w:rsidRPr="006A510C">
              <w:rPr>
                <w:rFonts w:ascii="Times New Roman" w:hAnsi="Times New Roman" w:cs="Times New Roman"/>
                <w:lang w:val="lv-LV"/>
              </w:rPr>
              <w:t>speciālists</w:t>
            </w:r>
            <w:r w:rsidRPr="006A510C">
              <w:rPr>
                <w:rFonts w:ascii="Times New Roman" w:hAnsi="Times New Roman" w:cs="Times New Roman"/>
                <w:spacing w:val="-4"/>
                <w:lang w:val="lv-LV"/>
              </w:rPr>
              <w:t xml:space="preserve"> </w:t>
            </w:r>
            <w:r w:rsidRPr="006A510C">
              <w:rPr>
                <w:rFonts w:ascii="Times New Roman" w:hAnsi="Times New Roman" w:cs="Times New Roman"/>
                <w:lang w:val="lv-LV"/>
              </w:rPr>
              <w:t>–</w:t>
            </w:r>
            <w:r w:rsidRPr="006A510C">
              <w:rPr>
                <w:rFonts w:ascii="Times New Roman" w:hAnsi="Times New Roman" w:cs="Times New Roman"/>
                <w:spacing w:val="-5"/>
                <w:lang w:val="lv-LV"/>
              </w:rPr>
              <w:t xml:space="preserve"> </w:t>
            </w:r>
            <w:r w:rsidRPr="006A510C">
              <w:rPr>
                <w:rFonts w:ascii="Times New Roman" w:hAnsi="Times New Roman" w:cs="Times New Roman"/>
                <w:lang w:val="lv-LV"/>
              </w:rPr>
              <w:t>kartogrāfijas</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eksperts</w:t>
            </w:r>
            <w:r w:rsidRPr="006A510C">
              <w:rPr>
                <w:rFonts w:ascii="Times New Roman" w:hAnsi="Times New Roman" w:cs="Times New Roman"/>
                <w:spacing w:val="-4"/>
                <w:lang w:val="lv-LV"/>
              </w:rPr>
              <w:t xml:space="preserve"> </w:t>
            </w:r>
            <w:r w:rsidRPr="006A510C">
              <w:rPr>
                <w:rFonts w:ascii="Times New Roman" w:hAnsi="Times New Roman" w:cs="Times New Roman"/>
                <w:spacing w:val="-10"/>
                <w:lang w:val="lv-LV"/>
              </w:rPr>
              <w:t>-</w:t>
            </w:r>
          </w:p>
          <w:p w14:paraId="2C25FF9F" w14:textId="77777777" w:rsidR="00B606CE" w:rsidRPr="006A510C" w:rsidRDefault="00B606CE" w:rsidP="0028607F">
            <w:pPr>
              <w:pStyle w:val="TableParagraph"/>
              <w:numPr>
                <w:ilvl w:val="0"/>
                <w:numId w:val="17"/>
              </w:numPr>
              <w:tabs>
                <w:tab w:val="left" w:pos="827"/>
              </w:tabs>
              <w:spacing w:before="1"/>
              <w:ind w:right="96"/>
              <w:jc w:val="both"/>
              <w:rPr>
                <w:rFonts w:ascii="Times New Roman" w:hAnsi="Times New Roman" w:cs="Times New Roman"/>
                <w:lang w:val="lv-LV"/>
              </w:rPr>
            </w:pPr>
            <w:r w:rsidRPr="006A510C">
              <w:rPr>
                <w:rFonts w:ascii="Times New Roman" w:hAnsi="Times New Roman" w:cs="Times New Roman"/>
                <w:lang w:val="lv-LV"/>
              </w:rPr>
              <w:t xml:space="preserve">Profesionālā vai augstākā izglītība kartogrāfijā, ģeogrāfijā, zemes ierīcībā, ģeodēzijā vai citā radniecīgā </w:t>
            </w:r>
            <w:r w:rsidRPr="006A510C">
              <w:rPr>
                <w:rFonts w:ascii="Times New Roman" w:hAnsi="Times New Roman" w:cs="Times New Roman"/>
                <w:spacing w:val="-2"/>
                <w:lang w:val="lv-LV"/>
              </w:rPr>
              <w:t>specialitātē;</w:t>
            </w:r>
          </w:p>
          <w:p w14:paraId="48CC3ED8" w14:textId="77777777" w:rsidR="00B606CE" w:rsidRPr="006A510C" w:rsidRDefault="00B606CE" w:rsidP="0028607F">
            <w:pPr>
              <w:pStyle w:val="TableParagraph"/>
              <w:numPr>
                <w:ilvl w:val="0"/>
                <w:numId w:val="17"/>
              </w:numPr>
              <w:tabs>
                <w:tab w:val="left" w:pos="827"/>
              </w:tabs>
              <w:ind w:right="95"/>
              <w:jc w:val="both"/>
              <w:rPr>
                <w:rFonts w:ascii="Times New Roman" w:hAnsi="Times New Roman" w:cs="Times New Roman"/>
                <w:lang w:val="lv-LV"/>
              </w:rPr>
            </w:pPr>
            <w:r w:rsidRPr="006A510C">
              <w:rPr>
                <w:rFonts w:ascii="Times New Roman" w:hAnsi="Times New Roman" w:cs="Times New Roman"/>
                <w:lang w:val="lv-LV"/>
              </w:rPr>
              <w:t xml:space="preserve">zināšanas par ģeotelpisko datu </w:t>
            </w:r>
            <w:r w:rsidRPr="006A510C">
              <w:rPr>
                <w:rFonts w:ascii="Times New Roman" w:hAnsi="Times New Roman" w:cs="Times New Roman"/>
                <w:spacing w:val="-2"/>
                <w:lang w:val="lv-LV"/>
              </w:rPr>
              <w:t>apstrādes</w:t>
            </w:r>
            <w:r w:rsidRPr="006A510C">
              <w:rPr>
                <w:rFonts w:ascii="Times New Roman" w:hAnsi="Times New Roman" w:cs="Times New Roman"/>
                <w:spacing w:val="-5"/>
                <w:lang w:val="lv-LV"/>
              </w:rPr>
              <w:t xml:space="preserve"> </w:t>
            </w:r>
            <w:r w:rsidRPr="006A510C">
              <w:rPr>
                <w:rFonts w:ascii="Times New Roman" w:hAnsi="Times New Roman" w:cs="Times New Roman"/>
                <w:spacing w:val="-2"/>
                <w:lang w:val="lv-LV"/>
              </w:rPr>
              <w:t>datorprogrammām ,</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 xml:space="preserve">pieredze </w:t>
            </w:r>
            <w:r w:rsidRPr="006A510C">
              <w:rPr>
                <w:rFonts w:ascii="Times New Roman" w:hAnsi="Times New Roman" w:cs="Times New Roman"/>
                <w:lang w:val="lv-LV"/>
              </w:rPr>
              <w:t xml:space="preserve">darbā ar speciālām ģeotelpisko datu apstrādes datorprogrammām (ESRI </w:t>
            </w:r>
            <w:proofErr w:type="spellStart"/>
            <w:r w:rsidRPr="006A510C">
              <w:rPr>
                <w:rFonts w:ascii="Times New Roman" w:hAnsi="Times New Roman" w:cs="Times New Roman"/>
                <w:lang w:val="lv-LV"/>
              </w:rPr>
              <w:t>ArcGIS</w:t>
            </w:r>
            <w:proofErr w:type="spellEnd"/>
            <w:r w:rsidRPr="006A510C">
              <w:rPr>
                <w:rFonts w:ascii="Times New Roman" w:hAnsi="Times New Roman" w:cs="Times New Roman"/>
                <w:lang w:val="lv-LV"/>
              </w:rPr>
              <w:t xml:space="preserve">, QGIS) tiks uzskatīta par </w:t>
            </w:r>
            <w:r w:rsidRPr="006A510C">
              <w:rPr>
                <w:rFonts w:ascii="Times New Roman" w:hAnsi="Times New Roman" w:cs="Times New Roman"/>
                <w:spacing w:val="-2"/>
                <w:lang w:val="lv-LV"/>
              </w:rPr>
              <w:t>priekšrocību.);</w:t>
            </w:r>
          </w:p>
          <w:p w14:paraId="5E93B444" w14:textId="77777777" w:rsidR="00B606CE" w:rsidRPr="006A510C" w:rsidRDefault="00B606CE" w:rsidP="0028607F">
            <w:pPr>
              <w:pStyle w:val="TableParagraph"/>
              <w:numPr>
                <w:ilvl w:val="0"/>
                <w:numId w:val="17"/>
              </w:numPr>
              <w:tabs>
                <w:tab w:val="left" w:pos="827"/>
              </w:tabs>
              <w:spacing w:before="1"/>
              <w:ind w:right="96"/>
              <w:jc w:val="both"/>
              <w:rPr>
                <w:rFonts w:ascii="Times New Roman" w:hAnsi="Times New Roman" w:cs="Times New Roman"/>
                <w:lang w:val="lv-LV"/>
              </w:rPr>
            </w:pPr>
            <w:r w:rsidRPr="006A510C">
              <w:rPr>
                <w:rFonts w:ascii="Times New Roman" w:hAnsi="Times New Roman" w:cs="Times New Roman"/>
                <w:lang w:val="lv-LV"/>
              </w:rPr>
              <w:t xml:space="preserve">veicis </w:t>
            </w:r>
            <w:proofErr w:type="spellStart"/>
            <w:r w:rsidRPr="006A510C">
              <w:rPr>
                <w:rFonts w:ascii="Times New Roman" w:hAnsi="Times New Roman" w:cs="Times New Roman"/>
                <w:lang w:val="lv-LV"/>
              </w:rPr>
              <w:t>kamerālo</w:t>
            </w:r>
            <w:proofErr w:type="spellEnd"/>
            <w:r w:rsidRPr="006A510C">
              <w:rPr>
                <w:rFonts w:ascii="Times New Roman" w:hAnsi="Times New Roman" w:cs="Times New Roman"/>
                <w:lang w:val="lv-LV"/>
              </w:rPr>
              <w:t xml:space="preserve"> dešifrēšanu liela mēroga</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(1:2000</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1:10</w:t>
            </w:r>
            <w:r w:rsidRPr="006A510C">
              <w:rPr>
                <w:rFonts w:ascii="Times New Roman" w:hAnsi="Times New Roman" w:cs="Times New Roman"/>
                <w:spacing w:val="80"/>
                <w:lang w:val="lv-LV"/>
              </w:rPr>
              <w:t xml:space="preserve">  </w:t>
            </w:r>
            <w:r w:rsidRPr="006A510C">
              <w:rPr>
                <w:rFonts w:ascii="Times New Roman" w:hAnsi="Times New Roman" w:cs="Times New Roman"/>
                <w:lang w:val="lv-LV"/>
              </w:rPr>
              <w:t>000)</w:t>
            </w:r>
          </w:p>
          <w:p w14:paraId="63777FB3" w14:textId="77777777" w:rsidR="00B606CE" w:rsidRPr="006A510C" w:rsidRDefault="00B606CE" w:rsidP="00B606CE">
            <w:pPr>
              <w:pStyle w:val="TableParagraph"/>
              <w:ind w:left="827" w:right="94"/>
              <w:rPr>
                <w:rFonts w:ascii="Times New Roman" w:hAnsi="Times New Roman" w:cs="Times New Roman"/>
                <w:lang w:val="lv-LV"/>
              </w:rPr>
            </w:pPr>
            <w:r w:rsidRPr="006A510C">
              <w:rPr>
                <w:rFonts w:ascii="Times New Roman" w:hAnsi="Times New Roman" w:cs="Times New Roman"/>
                <w:lang w:val="lv-LV"/>
              </w:rPr>
              <w:t xml:space="preserve">ģeotelpisko datu, topogrāfisko karšu </w:t>
            </w:r>
            <w:r w:rsidRPr="006A510C">
              <w:rPr>
                <w:rFonts w:ascii="Times New Roman" w:hAnsi="Times New Roman" w:cs="Times New Roman"/>
                <w:lang w:val="lv-LV"/>
              </w:rPr>
              <w:lastRenderedPageBreak/>
              <w:t>vai</w:t>
            </w:r>
            <w:r w:rsidRPr="006A510C">
              <w:rPr>
                <w:rFonts w:ascii="Times New Roman" w:hAnsi="Times New Roman" w:cs="Times New Roman"/>
                <w:spacing w:val="-5"/>
                <w:lang w:val="lv-LV"/>
              </w:rPr>
              <w:t xml:space="preserve"> </w:t>
            </w:r>
            <w:r w:rsidRPr="006A510C">
              <w:rPr>
                <w:rFonts w:ascii="Times New Roman" w:hAnsi="Times New Roman" w:cs="Times New Roman"/>
                <w:lang w:val="lv-LV"/>
              </w:rPr>
              <w:t>plānu</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sagatavošanā,</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veicis</w:t>
            </w:r>
            <w:r w:rsidRPr="006A510C">
              <w:rPr>
                <w:rFonts w:ascii="Times New Roman" w:hAnsi="Times New Roman" w:cs="Times New Roman"/>
                <w:spacing w:val="-5"/>
                <w:lang w:val="lv-LV"/>
              </w:rPr>
              <w:t xml:space="preserve"> </w:t>
            </w:r>
            <w:r w:rsidRPr="006A510C">
              <w:rPr>
                <w:rFonts w:ascii="Times New Roman" w:hAnsi="Times New Roman" w:cs="Times New Roman"/>
                <w:lang w:val="lv-LV"/>
              </w:rPr>
              <w:t>mēroga 1:25</w:t>
            </w:r>
            <w:r w:rsidRPr="006A510C">
              <w:rPr>
                <w:rFonts w:ascii="Times New Roman" w:hAnsi="Times New Roman" w:cs="Times New Roman"/>
                <w:spacing w:val="35"/>
                <w:lang w:val="lv-LV"/>
              </w:rPr>
              <w:t xml:space="preserve"> </w:t>
            </w:r>
            <w:r w:rsidRPr="006A510C">
              <w:rPr>
                <w:rFonts w:ascii="Times New Roman" w:hAnsi="Times New Roman" w:cs="Times New Roman"/>
                <w:lang w:val="lv-LV"/>
              </w:rPr>
              <w:t>000</w:t>
            </w:r>
            <w:r w:rsidRPr="006A510C">
              <w:rPr>
                <w:rFonts w:ascii="Times New Roman" w:hAnsi="Times New Roman" w:cs="Times New Roman"/>
                <w:spacing w:val="36"/>
                <w:lang w:val="lv-LV"/>
              </w:rPr>
              <w:t xml:space="preserve"> </w:t>
            </w:r>
            <w:r w:rsidRPr="006A510C">
              <w:rPr>
                <w:rFonts w:ascii="Times New Roman" w:hAnsi="Times New Roman" w:cs="Times New Roman"/>
                <w:lang w:val="lv-LV"/>
              </w:rPr>
              <w:t>karšu</w:t>
            </w:r>
            <w:r w:rsidRPr="006A510C">
              <w:rPr>
                <w:rFonts w:ascii="Times New Roman" w:hAnsi="Times New Roman" w:cs="Times New Roman"/>
                <w:spacing w:val="35"/>
                <w:lang w:val="lv-LV"/>
              </w:rPr>
              <w:t xml:space="preserve"> </w:t>
            </w:r>
            <w:r w:rsidRPr="006A510C">
              <w:rPr>
                <w:rFonts w:ascii="Times New Roman" w:hAnsi="Times New Roman" w:cs="Times New Roman"/>
                <w:lang w:val="lv-LV"/>
              </w:rPr>
              <w:t>datu</w:t>
            </w:r>
            <w:r w:rsidRPr="006A510C">
              <w:rPr>
                <w:rFonts w:ascii="Times New Roman" w:hAnsi="Times New Roman" w:cs="Times New Roman"/>
                <w:spacing w:val="36"/>
                <w:lang w:val="lv-LV"/>
              </w:rPr>
              <w:t xml:space="preserve"> </w:t>
            </w:r>
            <w:r w:rsidRPr="006A510C">
              <w:rPr>
                <w:rFonts w:ascii="Times New Roman" w:hAnsi="Times New Roman" w:cs="Times New Roman"/>
                <w:lang w:val="lv-LV"/>
              </w:rPr>
              <w:t>sakārtošanas</w:t>
            </w:r>
            <w:r w:rsidRPr="006A510C">
              <w:rPr>
                <w:rFonts w:ascii="Times New Roman" w:hAnsi="Times New Roman" w:cs="Times New Roman"/>
                <w:spacing w:val="37"/>
                <w:lang w:val="lv-LV"/>
              </w:rPr>
              <w:t xml:space="preserve"> </w:t>
            </w:r>
            <w:r w:rsidRPr="006A510C">
              <w:rPr>
                <w:rFonts w:ascii="Times New Roman" w:hAnsi="Times New Roman" w:cs="Times New Roman"/>
                <w:spacing w:val="-5"/>
                <w:lang w:val="lv-LV"/>
              </w:rPr>
              <w:t>un</w:t>
            </w:r>
          </w:p>
          <w:p w14:paraId="512118F4" w14:textId="7A6ADE8D" w:rsidR="00B606CE" w:rsidRPr="006A510C" w:rsidRDefault="00B606CE" w:rsidP="00B606CE">
            <w:pPr>
              <w:pStyle w:val="TableParagraph"/>
              <w:ind w:right="97"/>
              <w:rPr>
                <w:rFonts w:ascii="Times New Roman" w:hAnsi="Times New Roman" w:cs="Times New Roman"/>
                <w:b/>
                <w:lang w:val="lv-LV"/>
              </w:rPr>
            </w:pPr>
            <w:r w:rsidRPr="006A510C">
              <w:rPr>
                <w:rFonts w:ascii="Times New Roman" w:hAnsi="Times New Roman" w:cs="Times New Roman"/>
                <w:lang w:val="lv-LV"/>
              </w:rPr>
              <w:t>noformēšanas</w:t>
            </w:r>
            <w:r w:rsidRPr="006A510C">
              <w:rPr>
                <w:rFonts w:ascii="Times New Roman" w:hAnsi="Times New Roman" w:cs="Times New Roman"/>
                <w:spacing w:val="-8"/>
                <w:lang w:val="lv-LV"/>
              </w:rPr>
              <w:t xml:space="preserve"> </w:t>
            </w:r>
            <w:r w:rsidRPr="006A510C">
              <w:rPr>
                <w:rFonts w:ascii="Times New Roman" w:hAnsi="Times New Roman" w:cs="Times New Roman"/>
                <w:spacing w:val="-2"/>
                <w:lang w:val="lv-LV"/>
              </w:rPr>
              <w:t>darbus</w:t>
            </w:r>
          </w:p>
        </w:tc>
        <w:tc>
          <w:tcPr>
            <w:tcW w:w="3769" w:type="dxa"/>
          </w:tcPr>
          <w:p w14:paraId="7DC731C3" w14:textId="77777777" w:rsidR="00B606CE" w:rsidRPr="006A510C" w:rsidRDefault="00B606CE" w:rsidP="00B606CE">
            <w:pPr>
              <w:pStyle w:val="TableParagraph"/>
              <w:tabs>
                <w:tab w:val="left" w:pos="852"/>
              </w:tabs>
              <w:ind w:left="0" w:right="96"/>
              <w:jc w:val="both"/>
              <w:rPr>
                <w:rFonts w:ascii="Times New Roman" w:hAnsi="Times New Roman" w:cs="Times New Roman"/>
                <w:b/>
                <w:lang w:val="lv-LV"/>
              </w:rPr>
            </w:pPr>
          </w:p>
        </w:tc>
        <w:tc>
          <w:tcPr>
            <w:tcW w:w="3247" w:type="dxa"/>
          </w:tcPr>
          <w:p w14:paraId="70E8AFF8" w14:textId="77777777" w:rsidR="00B606CE" w:rsidRPr="006A510C" w:rsidRDefault="00B606CE" w:rsidP="00B606CE">
            <w:pPr>
              <w:pStyle w:val="TableParagraph"/>
              <w:spacing w:line="252" w:lineRule="auto"/>
              <w:ind w:left="106" w:right="99"/>
              <w:rPr>
                <w:rFonts w:ascii="Times New Roman" w:hAnsi="Times New Roman" w:cs="Times New Roman"/>
                <w:lang w:val="lv-LV"/>
              </w:rPr>
            </w:pPr>
            <w:r w:rsidRPr="006A510C">
              <w:rPr>
                <w:rFonts w:ascii="Times New Roman" w:hAnsi="Times New Roman" w:cs="Times New Roman"/>
                <w:lang w:val="lv-LV"/>
              </w:rPr>
              <w:t>Lai kvalitatīvi un mūsdienu prasībām atbilstoši izstrādātu šāda līmeņa un mēroga darbu, nepieciešams</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nodrošināt</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darbu</w:t>
            </w:r>
            <w:r w:rsidRPr="006A510C">
              <w:rPr>
                <w:rFonts w:ascii="Times New Roman" w:hAnsi="Times New Roman" w:cs="Times New Roman"/>
                <w:spacing w:val="-7"/>
                <w:lang w:val="lv-LV"/>
              </w:rPr>
              <w:t xml:space="preserve"> </w:t>
            </w:r>
            <w:r w:rsidRPr="006A510C">
              <w:rPr>
                <w:rFonts w:ascii="Times New Roman" w:hAnsi="Times New Roman" w:cs="Times New Roman"/>
                <w:lang w:val="lv-LV"/>
              </w:rPr>
              <w:t>ĢIS/QGIS</w:t>
            </w:r>
            <w:r w:rsidRPr="006A510C">
              <w:rPr>
                <w:rFonts w:ascii="Times New Roman" w:hAnsi="Times New Roman" w:cs="Times New Roman"/>
                <w:spacing w:val="-6"/>
                <w:lang w:val="lv-LV"/>
              </w:rPr>
              <w:t xml:space="preserve"> </w:t>
            </w:r>
            <w:r w:rsidRPr="006A510C">
              <w:rPr>
                <w:rFonts w:ascii="Times New Roman" w:hAnsi="Times New Roman" w:cs="Times New Roman"/>
                <w:lang w:val="lv-LV"/>
              </w:rPr>
              <w:t>vidē,</w:t>
            </w:r>
            <w:r w:rsidRPr="006A510C">
              <w:rPr>
                <w:rFonts w:ascii="Times New Roman" w:hAnsi="Times New Roman" w:cs="Times New Roman"/>
                <w:spacing w:val="-7"/>
                <w:lang w:val="lv-LV"/>
              </w:rPr>
              <w:t xml:space="preserve"> </w:t>
            </w:r>
            <w:r w:rsidRPr="006A510C">
              <w:rPr>
                <w:rFonts w:ascii="Times New Roman" w:hAnsi="Times New Roman" w:cs="Times New Roman"/>
                <w:lang w:val="lv-LV"/>
              </w:rPr>
              <w:t xml:space="preserve">īpaši </w:t>
            </w:r>
            <w:r w:rsidRPr="006A510C">
              <w:rPr>
                <w:rFonts w:ascii="Times New Roman" w:hAnsi="Times New Roman" w:cs="Times New Roman"/>
                <w:spacing w:val="-2"/>
                <w:lang w:val="lv-LV"/>
              </w:rPr>
              <w:t>tehniskās</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specifikācijas</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prasību</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izpildei</w:t>
            </w:r>
            <w:r w:rsidRPr="006A510C">
              <w:rPr>
                <w:rFonts w:ascii="Times New Roman" w:hAnsi="Times New Roman" w:cs="Times New Roman"/>
                <w:spacing w:val="6"/>
                <w:lang w:val="lv-LV"/>
              </w:rPr>
              <w:t xml:space="preserve"> </w:t>
            </w:r>
            <w:r w:rsidRPr="006A510C">
              <w:rPr>
                <w:rFonts w:ascii="Times New Roman" w:hAnsi="Times New Roman" w:cs="Times New Roman"/>
                <w:spacing w:val="-2"/>
                <w:lang w:val="lv-LV"/>
              </w:rPr>
              <w:t>attiecībā</w:t>
            </w:r>
            <w:r w:rsidRPr="006A510C">
              <w:rPr>
                <w:rFonts w:ascii="Times New Roman" w:hAnsi="Times New Roman" w:cs="Times New Roman"/>
                <w:spacing w:val="5"/>
                <w:lang w:val="lv-LV"/>
              </w:rPr>
              <w:t xml:space="preserve"> </w:t>
            </w:r>
            <w:r w:rsidRPr="006A510C">
              <w:rPr>
                <w:rFonts w:ascii="Times New Roman" w:hAnsi="Times New Roman" w:cs="Times New Roman"/>
                <w:spacing w:val="-5"/>
                <w:lang w:val="lv-LV"/>
              </w:rPr>
              <w:t>uz</w:t>
            </w:r>
          </w:p>
          <w:p w14:paraId="5DCCFFF9" w14:textId="29B3BAE6" w:rsidR="00B606CE" w:rsidRPr="006A510C" w:rsidRDefault="00B606CE" w:rsidP="00B606CE">
            <w:pPr>
              <w:pStyle w:val="TableParagraph"/>
              <w:spacing w:line="252" w:lineRule="auto"/>
              <w:ind w:left="106" w:right="95"/>
              <w:rPr>
                <w:rFonts w:ascii="Times New Roman" w:hAnsi="Times New Roman" w:cs="Times New Roman"/>
                <w:lang w:val="lv-LV"/>
              </w:rPr>
            </w:pPr>
            <w:r w:rsidRPr="006A510C">
              <w:rPr>
                <w:rFonts w:ascii="Times New Roman" w:hAnsi="Times New Roman" w:cs="Times New Roman"/>
                <w:spacing w:val="-4"/>
                <w:lang w:val="lv-LV"/>
              </w:rPr>
              <w:t>1.4.</w:t>
            </w:r>
            <w:r w:rsidRPr="006A510C">
              <w:rPr>
                <w:rFonts w:ascii="Times New Roman" w:hAnsi="Times New Roman" w:cs="Times New Roman"/>
                <w:spacing w:val="-13"/>
                <w:lang w:val="lv-LV"/>
              </w:rPr>
              <w:t xml:space="preserve"> </w:t>
            </w:r>
            <w:r w:rsidRPr="006A510C">
              <w:rPr>
                <w:rFonts w:ascii="Times New Roman" w:hAnsi="Times New Roman" w:cs="Times New Roman"/>
                <w:spacing w:val="-4"/>
                <w:lang w:val="lv-LV"/>
              </w:rPr>
              <w:t>“Potenciālās</w:t>
            </w:r>
            <w:r w:rsidRPr="006A510C">
              <w:rPr>
                <w:rFonts w:ascii="Times New Roman" w:hAnsi="Times New Roman" w:cs="Times New Roman"/>
                <w:spacing w:val="-13"/>
                <w:lang w:val="lv-LV"/>
              </w:rPr>
              <w:t xml:space="preserve"> </w:t>
            </w:r>
            <w:r w:rsidRPr="006A510C">
              <w:rPr>
                <w:rFonts w:ascii="Times New Roman" w:hAnsi="Times New Roman" w:cs="Times New Roman"/>
                <w:spacing w:val="-4"/>
                <w:lang w:val="lv-LV"/>
              </w:rPr>
              <w:t>AES</w:t>
            </w:r>
            <w:r w:rsidRPr="006A510C">
              <w:rPr>
                <w:rFonts w:ascii="Times New Roman" w:hAnsi="Times New Roman" w:cs="Times New Roman"/>
                <w:spacing w:val="-12"/>
                <w:lang w:val="lv-LV"/>
              </w:rPr>
              <w:t xml:space="preserve"> </w:t>
            </w:r>
            <w:r w:rsidRPr="006A510C">
              <w:rPr>
                <w:rFonts w:ascii="Times New Roman" w:hAnsi="Times New Roman" w:cs="Times New Roman"/>
                <w:spacing w:val="-4"/>
                <w:lang w:val="lv-LV"/>
              </w:rPr>
              <w:t>ģeogrāfiskās</w:t>
            </w:r>
            <w:r w:rsidRPr="006A510C">
              <w:rPr>
                <w:rFonts w:ascii="Times New Roman" w:hAnsi="Times New Roman" w:cs="Times New Roman"/>
                <w:spacing w:val="-13"/>
                <w:lang w:val="lv-LV"/>
              </w:rPr>
              <w:t xml:space="preserve"> </w:t>
            </w:r>
            <w:r w:rsidRPr="006A510C">
              <w:rPr>
                <w:rFonts w:ascii="Times New Roman" w:hAnsi="Times New Roman" w:cs="Times New Roman"/>
                <w:spacing w:val="-4"/>
                <w:lang w:val="lv-LV"/>
              </w:rPr>
              <w:t>atrašanās</w:t>
            </w:r>
            <w:r w:rsidRPr="006A510C">
              <w:rPr>
                <w:rFonts w:ascii="Times New Roman" w:hAnsi="Times New Roman" w:cs="Times New Roman"/>
                <w:spacing w:val="-12"/>
                <w:lang w:val="lv-LV"/>
              </w:rPr>
              <w:t xml:space="preserve"> </w:t>
            </w:r>
            <w:r w:rsidRPr="006A510C">
              <w:rPr>
                <w:rFonts w:ascii="Times New Roman" w:hAnsi="Times New Roman" w:cs="Times New Roman"/>
                <w:spacing w:val="-4"/>
                <w:lang w:val="lv-LV"/>
              </w:rPr>
              <w:t>vietas</w:t>
            </w:r>
            <w:r w:rsidRPr="006A510C">
              <w:rPr>
                <w:rFonts w:ascii="Times New Roman" w:hAnsi="Times New Roman" w:cs="Times New Roman"/>
                <w:spacing w:val="-13"/>
                <w:lang w:val="lv-LV"/>
              </w:rPr>
              <w:t xml:space="preserve"> </w:t>
            </w:r>
            <w:r w:rsidRPr="006A510C">
              <w:rPr>
                <w:rFonts w:ascii="Times New Roman" w:hAnsi="Times New Roman" w:cs="Times New Roman"/>
                <w:spacing w:val="-4"/>
                <w:lang w:val="lv-LV"/>
              </w:rPr>
              <w:t xml:space="preserve">un </w:t>
            </w:r>
            <w:r w:rsidRPr="006A510C">
              <w:rPr>
                <w:rFonts w:ascii="Times New Roman" w:hAnsi="Times New Roman" w:cs="Times New Roman"/>
                <w:spacing w:val="-2"/>
                <w:lang w:val="lv-LV"/>
              </w:rPr>
              <w:t xml:space="preserve">fiziskās aizsardzības </w:t>
            </w:r>
            <w:proofErr w:type="spellStart"/>
            <w:r w:rsidRPr="006A510C">
              <w:rPr>
                <w:rFonts w:ascii="Times New Roman" w:hAnsi="Times New Roman" w:cs="Times New Roman"/>
                <w:spacing w:val="-2"/>
                <w:lang w:val="lv-LV"/>
              </w:rPr>
              <w:t>izvērtējums</w:t>
            </w:r>
            <w:proofErr w:type="spellEnd"/>
            <w:r w:rsidRPr="006A510C">
              <w:rPr>
                <w:rFonts w:ascii="Times New Roman" w:hAnsi="Times New Roman" w:cs="Times New Roman"/>
                <w:spacing w:val="-2"/>
                <w:lang w:val="lv-LV"/>
              </w:rPr>
              <w:t>”, 1.5.</w:t>
            </w:r>
            <w:r w:rsidRPr="006A510C">
              <w:rPr>
                <w:rFonts w:ascii="Times New Roman" w:hAnsi="Times New Roman" w:cs="Times New Roman"/>
                <w:spacing w:val="-9"/>
                <w:lang w:val="lv-LV"/>
              </w:rPr>
              <w:t xml:space="preserve"> </w:t>
            </w:r>
            <w:r w:rsidRPr="006A510C">
              <w:rPr>
                <w:rFonts w:ascii="Times New Roman" w:hAnsi="Times New Roman" w:cs="Times New Roman"/>
                <w:spacing w:val="-2"/>
                <w:lang w:val="lv-LV"/>
              </w:rPr>
              <w:t xml:space="preserve">“Elektrotīklu </w:t>
            </w:r>
            <w:r w:rsidRPr="006A510C">
              <w:rPr>
                <w:rFonts w:ascii="Times New Roman" w:hAnsi="Times New Roman" w:cs="Times New Roman"/>
                <w:lang w:val="lv-LV"/>
              </w:rPr>
              <w:t xml:space="preserve">attīstības </w:t>
            </w:r>
            <w:proofErr w:type="spellStart"/>
            <w:r w:rsidRPr="006A510C">
              <w:rPr>
                <w:rFonts w:ascii="Times New Roman" w:hAnsi="Times New Roman" w:cs="Times New Roman"/>
                <w:lang w:val="lv-LV"/>
              </w:rPr>
              <w:t>izvērtējums</w:t>
            </w:r>
            <w:proofErr w:type="spellEnd"/>
            <w:r w:rsidRPr="006A510C">
              <w:rPr>
                <w:rFonts w:ascii="Times New Roman" w:hAnsi="Times New Roman" w:cs="Times New Roman"/>
                <w:lang w:val="lv-LV"/>
              </w:rPr>
              <w:t xml:space="preserve">” un 1.7. “Apkārtējās vides aizsardzības un potenciālo ietekmju </w:t>
            </w:r>
            <w:proofErr w:type="spellStart"/>
            <w:r w:rsidRPr="006A510C">
              <w:rPr>
                <w:rFonts w:ascii="Times New Roman" w:hAnsi="Times New Roman" w:cs="Times New Roman"/>
                <w:lang w:val="lv-LV"/>
              </w:rPr>
              <w:t>izvērtējums</w:t>
            </w:r>
            <w:proofErr w:type="spellEnd"/>
            <w:r w:rsidRPr="006A510C">
              <w:rPr>
                <w:rFonts w:ascii="Times New Roman" w:hAnsi="Times New Roman" w:cs="Times New Roman"/>
                <w:lang w:val="lv-LV"/>
              </w:rPr>
              <w:t xml:space="preserve">” </w:t>
            </w:r>
            <w:r w:rsidRPr="006A510C">
              <w:rPr>
                <w:rFonts w:ascii="Times New Roman" w:hAnsi="Times New Roman" w:cs="Times New Roman"/>
                <w:spacing w:val="-2"/>
                <w:lang w:val="lv-LV"/>
              </w:rPr>
              <w:t>punktiem.</w:t>
            </w:r>
          </w:p>
        </w:tc>
        <w:tc>
          <w:tcPr>
            <w:tcW w:w="3247" w:type="dxa"/>
          </w:tcPr>
          <w:p w14:paraId="1C84D04C" w14:textId="267BD14A" w:rsidR="00B606CE" w:rsidRPr="006A510C" w:rsidRDefault="00A1120D" w:rsidP="00B606CE">
            <w:pPr>
              <w:pStyle w:val="TableParagraph"/>
              <w:spacing w:line="252" w:lineRule="auto"/>
              <w:ind w:left="106" w:right="95"/>
              <w:rPr>
                <w:rFonts w:ascii="Times New Roman" w:hAnsi="Times New Roman" w:cs="Times New Roman"/>
                <w:lang w:val="lv-LV"/>
              </w:rPr>
            </w:pPr>
            <w:r w:rsidRPr="006A510C">
              <w:rPr>
                <w:rFonts w:ascii="Times New Roman" w:hAnsi="Times New Roman" w:cs="Times New Roman"/>
                <w:lang w:val="lv-LV"/>
              </w:rPr>
              <w:t>Šāda speciālista prasīb</w:t>
            </w:r>
            <w:r w:rsidR="008F1B4B" w:rsidRPr="006A510C">
              <w:rPr>
                <w:rFonts w:ascii="Times New Roman" w:hAnsi="Times New Roman" w:cs="Times New Roman"/>
                <w:lang w:val="lv-LV"/>
              </w:rPr>
              <w:t xml:space="preserve">a netiks noteikta kā obligāta, bet Pretendents </w:t>
            </w:r>
            <w:r w:rsidR="002352C4" w:rsidRPr="006A510C">
              <w:rPr>
                <w:rFonts w:ascii="Times New Roman" w:hAnsi="Times New Roman" w:cs="Times New Roman"/>
                <w:lang w:val="lv-LV"/>
              </w:rPr>
              <w:t>šādu speciālistu var izmantot līguma izpildei.</w:t>
            </w:r>
          </w:p>
        </w:tc>
      </w:tr>
    </w:tbl>
    <w:p w14:paraId="60FD756F" w14:textId="3EA79173" w:rsidR="00EB2EF8" w:rsidRPr="006A510C" w:rsidRDefault="00EB2EF8" w:rsidP="00DD4DBF">
      <w:pPr>
        <w:widowControl w:val="0"/>
        <w:autoSpaceDE w:val="0"/>
        <w:autoSpaceDN w:val="0"/>
        <w:spacing w:before="78" w:after="0" w:line="240" w:lineRule="auto"/>
        <w:ind w:right="137"/>
        <w:jc w:val="center"/>
        <w:outlineLvl w:val="0"/>
        <w:rPr>
          <w:rFonts w:ascii="Times New Roman" w:eastAsia="Times New Roman" w:hAnsi="Times New Roman" w:cs="Times New Roman"/>
          <w:b/>
          <w:bCs/>
          <w:kern w:val="0"/>
          <w:sz w:val="22"/>
          <w:szCs w:val="22"/>
          <w14:ligatures w14:val="none"/>
        </w:rPr>
      </w:pPr>
    </w:p>
    <w:p w14:paraId="3D83B042" w14:textId="77777777" w:rsidR="00EB2EF8" w:rsidRPr="006A510C" w:rsidRDefault="00EB2EF8">
      <w:pPr>
        <w:rPr>
          <w:rFonts w:ascii="Times New Roman" w:eastAsia="Times New Roman" w:hAnsi="Times New Roman" w:cs="Times New Roman"/>
          <w:b/>
          <w:bCs/>
          <w:kern w:val="0"/>
          <w:sz w:val="22"/>
          <w:szCs w:val="22"/>
          <w14:ligatures w14:val="none"/>
        </w:rPr>
      </w:pPr>
      <w:r w:rsidRPr="006A510C">
        <w:rPr>
          <w:rFonts w:ascii="Times New Roman" w:eastAsia="Times New Roman" w:hAnsi="Times New Roman" w:cs="Times New Roman"/>
          <w:b/>
          <w:bCs/>
          <w:kern w:val="0"/>
          <w:sz w:val="22"/>
          <w:szCs w:val="22"/>
          <w14:ligatures w14:val="none"/>
        </w:rPr>
        <w:br w:type="page"/>
      </w:r>
    </w:p>
    <w:p w14:paraId="000DB8C2" w14:textId="77777777" w:rsidR="00EB2EF8" w:rsidRPr="006A510C" w:rsidRDefault="00EB2EF8" w:rsidP="00DD4DBF">
      <w:pPr>
        <w:widowControl w:val="0"/>
        <w:autoSpaceDE w:val="0"/>
        <w:autoSpaceDN w:val="0"/>
        <w:spacing w:before="78" w:after="0" w:line="240" w:lineRule="auto"/>
        <w:ind w:right="137"/>
        <w:jc w:val="center"/>
        <w:outlineLvl w:val="0"/>
        <w:rPr>
          <w:rFonts w:ascii="Times New Roman" w:eastAsia="Times New Roman" w:hAnsi="Times New Roman" w:cs="Times New Roman"/>
          <w:b/>
          <w:bCs/>
          <w:kern w:val="0"/>
          <w:sz w:val="22"/>
          <w:szCs w:val="22"/>
          <w14:ligatures w14:val="none"/>
        </w:rPr>
        <w:sectPr w:rsidR="00EB2EF8" w:rsidRPr="006A510C" w:rsidSect="00EB2EF8">
          <w:pgSz w:w="16850" w:h="11930" w:orient="landscape"/>
          <w:pgMar w:top="1276" w:right="1361" w:bottom="1134" w:left="1242" w:header="0" w:footer="1043" w:gutter="0"/>
          <w:cols w:space="720"/>
        </w:sectPr>
      </w:pPr>
    </w:p>
    <w:p w14:paraId="69676556" w14:textId="77777777" w:rsidR="00EB2EF8" w:rsidRPr="006A510C" w:rsidRDefault="00EB2EF8" w:rsidP="00DD4DBF">
      <w:pPr>
        <w:widowControl w:val="0"/>
        <w:autoSpaceDE w:val="0"/>
        <w:autoSpaceDN w:val="0"/>
        <w:spacing w:before="78" w:after="0" w:line="240" w:lineRule="auto"/>
        <w:ind w:right="137"/>
        <w:jc w:val="center"/>
        <w:outlineLvl w:val="0"/>
        <w:rPr>
          <w:rFonts w:ascii="Times New Roman" w:eastAsia="Times New Roman" w:hAnsi="Times New Roman" w:cs="Times New Roman"/>
          <w:b/>
          <w:bCs/>
          <w:kern w:val="0"/>
          <w:sz w:val="22"/>
          <w:szCs w:val="22"/>
          <w14:ligatures w14:val="none"/>
        </w:rPr>
      </w:pPr>
    </w:p>
    <w:p w14:paraId="2850E59F" w14:textId="7DFFFF98" w:rsidR="00DD4DBF" w:rsidRPr="006A510C" w:rsidRDefault="00DD4DBF" w:rsidP="00DD4DBF">
      <w:pPr>
        <w:widowControl w:val="0"/>
        <w:autoSpaceDE w:val="0"/>
        <w:autoSpaceDN w:val="0"/>
        <w:spacing w:before="78" w:after="0" w:line="240" w:lineRule="auto"/>
        <w:ind w:right="137"/>
        <w:jc w:val="center"/>
        <w:outlineLvl w:val="0"/>
        <w:rPr>
          <w:rFonts w:ascii="Times New Roman" w:eastAsia="Times New Roman" w:hAnsi="Times New Roman" w:cs="Times New Roman"/>
          <w:b/>
          <w:bCs/>
          <w:kern w:val="0"/>
          <w:sz w:val="22"/>
          <w:szCs w:val="22"/>
          <w14:ligatures w14:val="none"/>
        </w:rPr>
      </w:pPr>
      <w:r w:rsidRPr="006A510C">
        <w:rPr>
          <w:rFonts w:ascii="Times New Roman" w:eastAsia="Times New Roman" w:hAnsi="Times New Roman" w:cs="Times New Roman"/>
          <w:b/>
          <w:bCs/>
          <w:kern w:val="0"/>
          <w:sz w:val="22"/>
          <w:szCs w:val="22"/>
          <w14:ligatures w14:val="none"/>
        </w:rPr>
        <w:t>Priekšlikumi</w:t>
      </w:r>
      <w:r w:rsidRPr="006A510C">
        <w:rPr>
          <w:rFonts w:ascii="Times New Roman" w:eastAsia="Times New Roman" w:hAnsi="Times New Roman" w:cs="Times New Roman"/>
          <w:b/>
          <w:bCs/>
          <w:spacing w:val="-3"/>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par</w:t>
      </w:r>
      <w:r w:rsidRPr="006A510C">
        <w:rPr>
          <w:rFonts w:ascii="Times New Roman" w:eastAsia="Times New Roman" w:hAnsi="Times New Roman" w:cs="Times New Roman"/>
          <w:b/>
          <w:bCs/>
          <w:spacing w:val="-3"/>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papildinājumiem</w:t>
      </w:r>
      <w:r w:rsidRPr="006A510C">
        <w:rPr>
          <w:rFonts w:ascii="Times New Roman" w:eastAsia="Times New Roman" w:hAnsi="Times New Roman" w:cs="Times New Roman"/>
          <w:b/>
          <w:bCs/>
          <w:spacing w:val="1"/>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“Tehniskajā</w:t>
      </w:r>
      <w:r w:rsidRPr="006A510C">
        <w:rPr>
          <w:rFonts w:ascii="Times New Roman" w:eastAsia="Times New Roman" w:hAnsi="Times New Roman" w:cs="Times New Roman"/>
          <w:b/>
          <w:bCs/>
          <w:spacing w:val="-6"/>
          <w:kern w:val="0"/>
          <w:sz w:val="22"/>
          <w:szCs w:val="22"/>
          <w14:ligatures w14:val="none"/>
        </w:rPr>
        <w:t xml:space="preserve"> </w:t>
      </w:r>
      <w:r w:rsidRPr="006A510C">
        <w:rPr>
          <w:rFonts w:ascii="Times New Roman" w:eastAsia="Times New Roman" w:hAnsi="Times New Roman" w:cs="Times New Roman"/>
          <w:b/>
          <w:bCs/>
          <w:spacing w:val="-2"/>
          <w:kern w:val="0"/>
          <w:sz w:val="22"/>
          <w:szCs w:val="22"/>
          <w14:ligatures w14:val="none"/>
        </w:rPr>
        <w:t>specifikācijā”</w:t>
      </w:r>
    </w:p>
    <w:p w14:paraId="4285CBA5" w14:textId="77777777" w:rsidR="00DD4DBF" w:rsidRPr="006A510C" w:rsidRDefault="00DD4DBF" w:rsidP="00DD4DBF">
      <w:pPr>
        <w:widowControl w:val="0"/>
        <w:autoSpaceDE w:val="0"/>
        <w:autoSpaceDN w:val="0"/>
        <w:spacing w:before="41" w:after="0" w:line="240" w:lineRule="auto"/>
        <w:ind w:right="139"/>
        <w:jc w:val="center"/>
        <w:rPr>
          <w:rFonts w:ascii="Times New Roman" w:eastAsia="Times New Roman" w:hAnsi="Times New Roman" w:cs="Times New Roman"/>
          <w:b/>
          <w:i/>
          <w:kern w:val="0"/>
          <w:sz w:val="22"/>
          <w:szCs w:val="22"/>
          <w14:ligatures w14:val="none"/>
        </w:rPr>
      </w:pPr>
      <w:r w:rsidRPr="006A510C">
        <w:rPr>
          <w:rFonts w:ascii="Times New Roman" w:eastAsia="Times New Roman" w:hAnsi="Times New Roman" w:cs="Times New Roman"/>
          <w:b/>
          <w:i/>
          <w:color w:val="007AB8"/>
          <w:kern w:val="0"/>
          <w:sz w:val="22"/>
          <w:szCs w:val="22"/>
          <w14:ligatures w14:val="none"/>
        </w:rPr>
        <w:t>(Priekšlikumi</w:t>
      </w:r>
      <w:r w:rsidRPr="006A510C">
        <w:rPr>
          <w:rFonts w:ascii="Times New Roman" w:eastAsia="Times New Roman" w:hAnsi="Times New Roman" w:cs="Times New Roman"/>
          <w:b/>
          <w:i/>
          <w:color w:val="007AB8"/>
          <w:spacing w:val="-2"/>
          <w:kern w:val="0"/>
          <w:sz w:val="22"/>
          <w:szCs w:val="22"/>
          <w14:ligatures w14:val="none"/>
        </w:rPr>
        <w:t xml:space="preserve"> </w:t>
      </w:r>
      <w:r w:rsidRPr="006A510C">
        <w:rPr>
          <w:rFonts w:ascii="Times New Roman" w:eastAsia="Times New Roman" w:hAnsi="Times New Roman" w:cs="Times New Roman"/>
          <w:b/>
          <w:i/>
          <w:color w:val="007AB8"/>
          <w:kern w:val="0"/>
          <w:sz w:val="22"/>
          <w:szCs w:val="22"/>
          <w14:ligatures w14:val="none"/>
        </w:rPr>
        <w:t>norādīti</w:t>
      </w:r>
      <w:r w:rsidRPr="006A510C">
        <w:rPr>
          <w:rFonts w:ascii="Times New Roman" w:eastAsia="Times New Roman" w:hAnsi="Times New Roman" w:cs="Times New Roman"/>
          <w:b/>
          <w:i/>
          <w:color w:val="007AB8"/>
          <w:spacing w:val="-2"/>
          <w:kern w:val="0"/>
          <w:sz w:val="22"/>
          <w:szCs w:val="22"/>
          <w14:ligatures w14:val="none"/>
        </w:rPr>
        <w:t xml:space="preserve"> </w:t>
      </w:r>
      <w:r w:rsidRPr="006A510C">
        <w:rPr>
          <w:rFonts w:ascii="Times New Roman" w:eastAsia="Times New Roman" w:hAnsi="Times New Roman" w:cs="Times New Roman"/>
          <w:b/>
          <w:i/>
          <w:color w:val="007AB8"/>
          <w:kern w:val="0"/>
          <w:sz w:val="22"/>
          <w:szCs w:val="22"/>
          <w14:ligatures w14:val="none"/>
        </w:rPr>
        <w:t>zilā</w:t>
      </w:r>
      <w:r w:rsidRPr="006A510C">
        <w:rPr>
          <w:rFonts w:ascii="Times New Roman" w:eastAsia="Times New Roman" w:hAnsi="Times New Roman" w:cs="Times New Roman"/>
          <w:b/>
          <w:i/>
          <w:color w:val="007AB8"/>
          <w:spacing w:val="-1"/>
          <w:kern w:val="0"/>
          <w:sz w:val="22"/>
          <w:szCs w:val="22"/>
          <w14:ligatures w14:val="none"/>
        </w:rPr>
        <w:t xml:space="preserve"> </w:t>
      </w:r>
      <w:r w:rsidRPr="006A510C">
        <w:rPr>
          <w:rFonts w:ascii="Times New Roman" w:eastAsia="Times New Roman" w:hAnsi="Times New Roman" w:cs="Times New Roman"/>
          <w:b/>
          <w:i/>
          <w:color w:val="007AB8"/>
          <w:spacing w:val="-2"/>
          <w:kern w:val="0"/>
          <w:sz w:val="22"/>
          <w:szCs w:val="22"/>
          <w14:ligatures w14:val="none"/>
        </w:rPr>
        <w:t>krāsā)</w:t>
      </w:r>
    </w:p>
    <w:p w14:paraId="2D05B399" w14:textId="77777777" w:rsidR="00DD4DBF" w:rsidRPr="006A510C" w:rsidRDefault="00DD4DBF" w:rsidP="00DD4DBF">
      <w:pPr>
        <w:rPr>
          <w:rFonts w:ascii="Times New Roman" w:hAnsi="Times New Roman" w:cs="Times New Roman"/>
          <w:b/>
          <w:bCs/>
          <w:sz w:val="22"/>
          <w:szCs w:val="22"/>
        </w:rPr>
      </w:pPr>
      <w:r w:rsidRPr="006A510C">
        <w:rPr>
          <w:rFonts w:ascii="Times New Roman" w:hAnsi="Times New Roman" w:cs="Times New Roman"/>
          <w:b/>
          <w:bCs/>
          <w:sz w:val="22"/>
          <w:szCs w:val="22"/>
        </w:rPr>
        <w:t>Priekšlikums papildinājumiem:</w:t>
      </w:r>
    </w:p>
    <w:p w14:paraId="4EC7C56E" w14:textId="77777777" w:rsidR="00DD4DBF" w:rsidRPr="006A510C" w:rsidRDefault="00DD4DBF" w:rsidP="00DD4DBF">
      <w:pPr>
        <w:rPr>
          <w:rFonts w:ascii="Times New Roman" w:hAnsi="Times New Roman" w:cs="Times New Roman"/>
          <w:sz w:val="22"/>
          <w:szCs w:val="22"/>
        </w:rPr>
      </w:pPr>
      <w:r w:rsidRPr="006A510C">
        <w:rPr>
          <w:rFonts w:ascii="Times New Roman" w:hAnsi="Times New Roman" w:cs="Times New Roman"/>
          <w:sz w:val="22"/>
          <w:szCs w:val="22"/>
        </w:rPr>
        <w:t>Papildināms darba uzdevuma mērķu un uzdevumu sadaļā (jauns mērķis/uzdevums 1.2.): Nodrošināt pēc iespējas plašāku Latvijas speciālistu iesaisti uzdevumu izpildē un analītiskajā darbā, lai mērķtiecīgi attīstītu un nostiprinātu nacionālo kompetenci turpmāko ar kodolenerģiju saistīto uzdevumu īstenošanai Latvijā, kā arī veicinātu starpdisciplināru kompetenču veidošanos kodolenerģijas un saistīto tehnoloģiju jomā.</w:t>
      </w:r>
    </w:p>
    <w:p w14:paraId="1D5BD4AE" w14:textId="439C8AF7" w:rsidR="003577A8" w:rsidRPr="006A510C" w:rsidRDefault="00DD4DBF">
      <w:pPr>
        <w:rPr>
          <w:rFonts w:ascii="Times New Roman" w:hAnsi="Times New Roman" w:cs="Times New Roman"/>
          <w:b/>
          <w:bCs/>
          <w:sz w:val="22"/>
          <w:szCs w:val="22"/>
        </w:rPr>
      </w:pPr>
      <w:r w:rsidRPr="006A510C">
        <w:rPr>
          <w:rFonts w:ascii="Times New Roman" w:hAnsi="Times New Roman" w:cs="Times New Roman"/>
          <w:b/>
          <w:bCs/>
          <w:sz w:val="22"/>
          <w:szCs w:val="22"/>
        </w:rPr>
        <w:t>Komisijas vērtējums:</w:t>
      </w:r>
    </w:p>
    <w:p w14:paraId="10B37A8E" w14:textId="77777777" w:rsidR="00DD4DBF" w:rsidRPr="006A510C" w:rsidRDefault="00DD4DBF">
      <w:pPr>
        <w:rPr>
          <w:rFonts w:ascii="Times New Roman" w:hAnsi="Times New Roman" w:cs="Times New Roman"/>
          <w:b/>
          <w:bCs/>
          <w:sz w:val="22"/>
          <w:szCs w:val="22"/>
        </w:rPr>
      </w:pPr>
    </w:p>
    <w:p w14:paraId="38F1C77C" w14:textId="14785073" w:rsidR="00DD4DBF" w:rsidRPr="006A510C" w:rsidRDefault="00DD4DBF" w:rsidP="0028607F">
      <w:pPr>
        <w:pStyle w:val="ListParagraph"/>
        <w:widowControl w:val="0"/>
        <w:numPr>
          <w:ilvl w:val="1"/>
          <w:numId w:val="18"/>
        </w:numPr>
        <w:tabs>
          <w:tab w:val="left" w:pos="596"/>
        </w:tabs>
        <w:autoSpaceDE w:val="0"/>
        <w:autoSpaceDN w:val="0"/>
        <w:spacing w:after="0" w:line="252" w:lineRule="exact"/>
        <w:outlineLvl w:val="3"/>
        <w:rPr>
          <w:rFonts w:ascii="Times New Roman" w:eastAsia="Times New Roman" w:hAnsi="Times New Roman" w:cs="Times New Roman"/>
          <w:b/>
          <w:bCs/>
          <w:kern w:val="0"/>
          <w:sz w:val="22"/>
          <w:szCs w:val="22"/>
          <w14:ligatures w14:val="none"/>
        </w:rPr>
      </w:pPr>
      <w:r w:rsidRPr="006A510C">
        <w:rPr>
          <w:rFonts w:ascii="Times New Roman" w:eastAsia="Times New Roman" w:hAnsi="Times New Roman" w:cs="Times New Roman"/>
          <w:b/>
          <w:bCs/>
          <w:kern w:val="0"/>
          <w:sz w:val="22"/>
          <w:szCs w:val="22"/>
          <w14:ligatures w14:val="none"/>
        </w:rPr>
        <w:t>Kodoldrošības</w:t>
      </w:r>
      <w:r w:rsidRPr="006A510C">
        <w:rPr>
          <w:rFonts w:ascii="Times New Roman" w:eastAsia="Times New Roman" w:hAnsi="Times New Roman" w:cs="Times New Roman"/>
          <w:b/>
          <w:bCs/>
          <w:spacing w:val="-10"/>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un</w:t>
      </w:r>
      <w:r w:rsidRPr="006A510C">
        <w:rPr>
          <w:rFonts w:ascii="Times New Roman" w:eastAsia="Times New Roman" w:hAnsi="Times New Roman" w:cs="Times New Roman"/>
          <w:b/>
          <w:bCs/>
          <w:spacing w:val="-8"/>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radiācijas</w:t>
      </w:r>
      <w:r w:rsidRPr="006A510C">
        <w:rPr>
          <w:rFonts w:ascii="Times New Roman" w:eastAsia="Times New Roman" w:hAnsi="Times New Roman" w:cs="Times New Roman"/>
          <w:b/>
          <w:bCs/>
          <w:spacing w:val="-7"/>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drošības</w:t>
      </w:r>
      <w:r w:rsidRPr="006A510C">
        <w:rPr>
          <w:rFonts w:ascii="Times New Roman" w:eastAsia="Times New Roman" w:hAnsi="Times New Roman" w:cs="Times New Roman"/>
          <w:b/>
          <w:bCs/>
          <w:spacing w:val="-6"/>
          <w:kern w:val="0"/>
          <w:sz w:val="22"/>
          <w:szCs w:val="22"/>
          <w14:ligatures w14:val="none"/>
        </w:rPr>
        <w:t xml:space="preserve"> </w:t>
      </w:r>
      <w:proofErr w:type="spellStart"/>
      <w:r w:rsidRPr="006A510C">
        <w:rPr>
          <w:rFonts w:ascii="Times New Roman" w:eastAsia="Times New Roman" w:hAnsi="Times New Roman" w:cs="Times New Roman"/>
          <w:b/>
          <w:bCs/>
          <w:spacing w:val="-2"/>
          <w:kern w:val="0"/>
          <w:sz w:val="22"/>
          <w:szCs w:val="22"/>
          <w14:ligatures w14:val="none"/>
        </w:rPr>
        <w:t>izvērtējums</w:t>
      </w:r>
      <w:proofErr w:type="spellEnd"/>
    </w:p>
    <w:p w14:paraId="2E7EC02E" w14:textId="77777777" w:rsidR="00DD4DBF" w:rsidRPr="006A510C" w:rsidRDefault="00DD4DBF" w:rsidP="00DD4DBF">
      <w:pPr>
        <w:widowControl w:val="0"/>
        <w:autoSpaceDE w:val="0"/>
        <w:autoSpaceDN w:val="0"/>
        <w:spacing w:after="0" w:line="240" w:lineRule="auto"/>
        <w:ind w:left="165" w:right="309"/>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Apraksts:</w:t>
      </w:r>
      <w:r w:rsidRPr="006A510C">
        <w:rPr>
          <w:rFonts w:ascii="Times New Roman" w:eastAsia="Times New Roman" w:hAnsi="Times New Roman" w:cs="Times New Roman"/>
          <w:kern w:val="0"/>
          <w:sz w:val="22"/>
          <w:szCs w:val="22"/>
          <w14:ligatures w14:val="none"/>
        </w:rPr>
        <w:t xml:space="preserve"> analizēt esošo institucionālo kapacitāti (Valsts vides dienesta (turpmāk – VVD) Radiācijas drošības centrs (turpmāk – RDC)), licencēšanas procedūras, neatkarības nodrošinājumu.</w:t>
      </w:r>
    </w:p>
    <w:p w14:paraId="4F9F8046" w14:textId="2AF4DD52" w:rsidR="00DD4DBF" w:rsidRPr="006A510C" w:rsidRDefault="00DD4DBF" w:rsidP="00DD4DBF">
      <w:pPr>
        <w:widowControl w:val="0"/>
        <w:autoSpaceDE w:val="0"/>
        <w:autoSpaceDN w:val="0"/>
        <w:spacing w:after="0" w:line="240" w:lineRule="auto"/>
        <w:ind w:left="165" w:right="2003"/>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Ieteicamās</w:t>
      </w:r>
      <w:r w:rsidRPr="006A510C">
        <w:rPr>
          <w:rFonts w:ascii="Times New Roman" w:eastAsia="Times New Roman" w:hAnsi="Times New Roman" w:cs="Times New Roman"/>
          <w:spacing w:val="-5"/>
          <w:kern w:val="0"/>
          <w:sz w:val="22"/>
          <w:szCs w:val="22"/>
          <w:u w:val="single"/>
          <w14:ligatures w14:val="none"/>
        </w:rPr>
        <w:t xml:space="preserve"> </w:t>
      </w:r>
      <w:r w:rsidRPr="006A510C">
        <w:rPr>
          <w:rFonts w:ascii="Times New Roman" w:eastAsia="Times New Roman" w:hAnsi="Times New Roman" w:cs="Times New Roman"/>
          <w:kern w:val="0"/>
          <w:sz w:val="22"/>
          <w:szCs w:val="22"/>
          <w:u w:val="single"/>
          <w14:ligatures w14:val="none"/>
        </w:rPr>
        <w:t>metodes:</w:t>
      </w:r>
      <w:r w:rsidRPr="006A510C">
        <w:rPr>
          <w:rFonts w:ascii="Times New Roman" w:eastAsia="Times New Roman" w:hAnsi="Times New Roman" w:cs="Times New Roman"/>
          <w:spacing w:val="-1"/>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dokumentu</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analīze,</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salīdzinājums</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ar</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IAEA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GSR</w:t>
      </w:r>
      <w:r w:rsidRPr="006A510C">
        <w:rPr>
          <w:rFonts w:ascii="Times New Roman" w:eastAsia="Times New Roman" w:hAnsi="Times New Roman" w:cs="Times New Roman"/>
          <w:spacing w:val="-5"/>
          <w:kern w:val="0"/>
          <w:sz w:val="22"/>
          <w:szCs w:val="22"/>
          <w14:ligatures w14:val="none"/>
        </w:rPr>
        <w:t xml:space="preserve"> </w:t>
      </w:r>
      <w:proofErr w:type="spellStart"/>
      <w:r w:rsidRPr="006A510C">
        <w:rPr>
          <w:rFonts w:ascii="Times New Roman" w:eastAsia="Times New Roman" w:hAnsi="Times New Roman" w:cs="Times New Roman"/>
          <w:kern w:val="0"/>
          <w:sz w:val="22"/>
          <w:szCs w:val="22"/>
          <w14:ligatures w14:val="none"/>
        </w:rPr>
        <w:t>Part</w:t>
      </w:r>
      <w:proofErr w:type="spellEnd"/>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1</w:t>
      </w:r>
      <w:hyperlink r:id="rId13" w:anchor="_bookmark4" w:history="1">
        <w:r w:rsidRPr="006A510C">
          <w:rPr>
            <w:rFonts w:ascii="Times New Roman" w:eastAsia="Times New Roman" w:hAnsi="Times New Roman" w:cs="Times New Roman"/>
            <w:color w:val="0000FF"/>
            <w:kern w:val="0"/>
            <w:sz w:val="22"/>
            <w:szCs w:val="22"/>
            <w:u w:val="single"/>
            <w14:ligatures w14:val="none"/>
          </w:rPr>
          <w:t>.</w:t>
        </w:r>
      </w:hyperlink>
      <w:r w:rsidRPr="006A510C">
        <w:rPr>
          <w:rFonts w:ascii="Times New Roman" w:eastAsia="Times New Roman" w:hAnsi="Times New Roman" w:cs="Times New Roman"/>
          <w:kern w:val="0"/>
          <w:sz w:val="22"/>
          <w:szCs w:val="22"/>
          <w14:ligatures w14:val="none"/>
        </w:rPr>
        <w:t xml:space="preserve"> </w:t>
      </w:r>
      <w:r w:rsidRPr="006A510C">
        <w:rPr>
          <w:rFonts w:ascii="Times New Roman" w:eastAsia="Times New Roman" w:hAnsi="Times New Roman" w:cs="Times New Roman"/>
          <w:kern w:val="0"/>
          <w:sz w:val="22"/>
          <w:szCs w:val="22"/>
          <w:u w:val="single"/>
          <w14:ligatures w14:val="none"/>
        </w:rPr>
        <w:t>Ieteicamie avoti:</w:t>
      </w:r>
      <w:r w:rsidRPr="006A510C">
        <w:rPr>
          <w:rFonts w:ascii="Times New Roman" w:eastAsia="Times New Roman" w:hAnsi="Times New Roman" w:cs="Times New Roman"/>
          <w:kern w:val="0"/>
          <w:sz w:val="22"/>
          <w:szCs w:val="22"/>
          <w14:ligatures w14:val="none"/>
        </w:rPr>
        <w:t xml:space="preserve"> VVD dokumenti, IAEA misiju ziņojumi.</w:t>
      </w:r>
    </w:p>
    <w:p w14:paraId="3508D5EC" w14:textId="77777777" w:rsidR="00DD4DBF" w:rsidRPr="006A510C" w:rsidRDefault="00DD4DBF" w:rsidP="00DD4DBF">
      <w:pPr>
        <w:widowControl w:val="0"/>
        <w:autoSpaceDE w:val="0"/>
        <w:autoSpaceDN w:val="0"/>
        <w:spacing w:before="1" w:after="0" w:line="240" w:lineRule="auto"/>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Rezultāts:</w:t>
      </w:r>
      <w:r w:rsidRPr="006A510C">
        <w:rPr>
          <w:rFonts w:ascii="Times New Roman" w:eastAsia="Times New Roman" w:hAnsi="Times New Roman" w:cs="Times New Roman"/>
          <w:spacing w:val="-4"/>
          <w:kern w:val="0"/>
          <w:sz w:val="22"/>
          <w:szCs w:val="22"/>
          <w14:ligatures w14:val="none"/>
        </w:rPr>
        <w:t xml:space="preserve"> </w:t>
      </w:r>
      <w:proofErr w:type="spellStart"/>
      <w:r w:rsidRPr="006A510C">
        <w:rPr>
          <w:rFonts w:ascii="Times New Roman" w:eastAsia="Times New Roman" w:hAnsi="Times New Roman" w:cs="Times New Roman"/>
          <w:kern w:val="0"/>
          <w:sz w:val="22"/>
          <w:szCs w:val="22"/>
          <w14:ligatures w14:val="none"/>
        </w:rPr>
        <w:t>izvērtējums</w:t>
      </w:r>
      <w:proofErr w:type="spellEnd"/>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ar</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ieteikumiem</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VVD</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RDC</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kapacitātes</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stiprināšanai</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vai</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institucionālā</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ietvara (uzraudzības un regulēšanas jomās) pilnveidošanai.</w:t>
      </w:r>
    </w:p>
    <w:p w14:paraId="2F038611" w14:textId="2B50EDBD" w:rsidR="00DD4DBF" w:rsidRPr="006A510C" w:rsidRDefault="00DD4DBF" w:rsidP="00DD4DBF">
      <w:pPr>
        <w:widowControl w:val="0"/>
        <w:autoSpaceDE w:val="0"/>
        <w:autoSpaceDN w:val="0"/>
        <w:spacing w:after="0" w:line="240" w:lineRule="auto"/>
        <w:ind w:left="47"/>
        <w:rPr>
          <w:rFonts w:ascii="Times New Roman" w:eastAsia="Times New Roman" w:hAnsi="Times New Roman" w:cs="Times New Roman"/>
          <w:kern w:val="0"/>
          <w:sz w:val="22"/>
          <w:szCs w:val="22"/>
          <w14:ligatures w14:val="none"/>
        </w:rPr>
      </w:pPr>
    </w:p>
    <w:tbl>
      <w:tblPr>
        <w:tblStyle w:val="TableGrid"/>
        <w:tblW w:w="0" w:type="auto"/>
        <w:tblInd w:w="47" w:type="dxa"/>
        <w:tblLook w:val="04A0" w:firstRow="1" w:lastRow="0" w:firstColumn="1" w:lastColumn="0" w:noHBand="0" w:noVBand="1"/>
      </w:tblPr>
      <w:tblGrid>
        <w:gridCol w:w="4878"/>
        <w:gridCol w:w="4587"/>
      </w:tblGrid>
      <w:tr w:rsidR="00DD4DBF" w:rsidRPr="006A510C" w14:paraId="22931444" w14:textId="77777777" w:rsidTr="00DD4DBF">
        <w:tc>
          <w:tcPr>
            <w:tcW w:w="6974" w:type="dxa"/>
          </w:tcPr>
          <w:p w14:paraId="0B504497" w14:textId="77777777" w:rsidR="00DD4DBF" w:rsidRPr="006A510C" w:rsidRDefault="00DD4DBF" w:rsidP="00DD4DBF">
            <w:pPr>
              <w:pStyle w:val="BodyText"/>
              <w:spacing w:before="20"/>
              <w:ind w:left="108" w:right="153"/>
              <w:rPr>
                <w:sz w:val="22"/>
                <w:szCs w:val="22"/>
              </w:rPr>
            </w:pPr>
            <w:r w:rsidRPr="006A510C">
              <w:rPr>
                <w:color w:val="007AB8"/>
                <w:sz w:val="22"/>
                <w:szCs w:val="22"/>
              </w:rPr>
              <w:t>Priekšlikums papildinājumiem: Darba uzdevumā pašlaik nav iekļauta sadaļa par mazo modulāro reaktoru</w:t>
            </w:r>
            <w:r w:rsidRPr="006A510C">
              <w:rPr>
                <w:color w:val="007AB8"/>
                <w:spacing w:val="-4"/>
                <w:sz w:val="22"/>
                <w:szCs w:val="22"/>
              </w:rPr>
              <w:t xml:space="preserve"> </w:t>
            </w:r>
            <w:r w:rsidRPr="006A510C">
              <w:rPr>
                <w:color w:val="007AB8"/>
                <w:sz w:val="22"/>
                <w:szCs w:val="22"/>
              </w:rPr>
              <w:t>(SMR)</w:t>
            </w:r>
            <w:r w:rsidRPr="006A510C">
              <w:rPr>
                <w:color w:val="007AB8"/>
                <w:spacing w:val="-6"/>
                <w:sz w:val="22"/>
                <w:szCs w:val="22"/>
              </w:rPr>
              <w:t xml:space="preserve"> </w:t>
            </w:r>
            <w:r w:rsidRPr="006A510C">
              <w:rPr>
                <w:color w:val="007AB8"/>
                <w:sz w:val="22"/>
                <w:szCs w:val="22"/>
              </w:rPr>
              <w:t>licencēšanu</w:t>
            </w:r>
            <w:r w:rsidRPr="006A510C">
              <w:rPr>
                <w:color w:val="007AB8"/>
                <w:spacing w:val="-4"/>
                <w:sz w:val="22"/>
                <w:szCs w:val="22"/>
              </w:rPr>
              <w:t xml:space="preserve"> </w:t>
            </w:r>
            <w:r w:rsidRPr="006A510C">
              <w:rPr>
                <w:color w:val="007AB8"/>
                <w:sz w:val="22"/>
                <w:szCs w:val="22"/>
              </w:rPr>
              <w:t>un</w:t>
            </w:r>
            <w:r w:rsidRPr="006A510C">
              <w:rPr>
                <w:color w:val="007AB8"/>
                <w:spacing w:val="-4"/>
                <w:sz w:val="22"/>
                <w:szCs w:val="22"/>
              </w:rPr>
              <w:t xml:space="preserve"> </w:t>
            </w:r>
            <w:r w:rsidRPr="006A510C">
              <w:rPr>
                <w:color w:val="007AB8"/>
                <w:sz w:val="22"/>
                <w:szCs w:val="22"/>
              </w:rPr>
              <w:t>atomelektrostacijas</w:t>
            </w:r>
            <w:r w:rsidRPr="006A510C">
              <w:rPr>
                <w:color w:val="007AB8"/>
                <w:spacing w:val="-6"/>
                <w:sz w:val="22"/>
                <w:szCs w:val="22"/>
              </w:rPr>
              <w:t xml:space="preserve"> </w:t>
            </w:r>
            <w:r w:rsidRPr="006A510C">
              <w:rPr>
                <w:color w:val="007AB8"/>
                <w:sz w:val="22"/>
                <w:szCs w:val="22"/>
              </w:rPr>
              <w:t>(AES)</w:t>
            </w:r>
            <w:r w:rsidRPr="006A510C">
              <w:rPr>
                <w:color w:val="007AB8"/>
                <w:spacing w:val="-4"/>
                <w:sz w:val="22"/>
                <w:szCs w:val="22"/>
              </w:rPr>
              <w:t xml:space="preserve"> </w:t>
            </w:r>
            <w:r w:rsidRPr="006A510C">
              <w:rPr>
                <w:color w:val="007AB8"/>
                <w:sz w:val="22"/>
                <w:szCs w:val="22"/>
              </w:rPr>
              <w:t>būvniecības</w:t>
            </w:r>
            <w:r w:rsidRPr="006A510C">
              <w:rPr>
                <w:color w:val="007AB8"/>
                <w:spacing w:val="-4"/>
                <w:sz w:val="22"/>
                <w:szCs w:val="22"/>
              </w:rPr>
              <w:t xml:space="preserve"> </w:t>
            </w:r>
            <w:r w:rsidRPr="006A510C">
              <w:rPr>
                <w:color w:val="007AB8"/>
                <w:sz w:val="22"/>
                <w:szCs w:val="22"/>
              </w:rPr>
              <w:t>uzraudzības</w:t>
            </w:r>
            <w:r w:rsidRPr="006A510C">
              <w:rPr>
                <w:color w:val="007AB8"/>
                <w:spacing w:val="-4"/>
                <w:sz w:val="22"/>
                <w:szCs w:val="22"/>
              </w:rPr>
              <w:t xml:space="preserve"> </w:t>
            </w:r>
            <w:r w:rsidRPr="006A510C">
              <w:rPr>
                <w:color w:val="007AB8"/>
                <w:sz w:val="22"/>
                <w:szCs w:val="22"/>
              </w:rPr>
              <w:t>ietvaru</w:t>
            </w:r>
            <w:r w:rsidRPr="006A510C">
              <w:rPr>
                <w:color w:val="007AB8"/>
                <w:spacing w:val="-4"/>
                <w:sz w:val="22"/>
                <w:szCs w:val="22"/>
              </w:rPr>
              <w:t xml:space="preserve"> </w:t>
            </w:r>
            <w:r w:rsidRPr="006A510C">
              <w:rPr>
                <w:color w:val="007AB8"/>
                <w:sz w:val="22"/>
                <w:szCs w:val="22"/>
              </w:rPr>
              <w:t xml:space="preserve">Latvijā. Līdz ar to ir nepieciešams darba uzdevumu papildināt ar atsevišķu punktu, kas paredz SMR licencēšanas procesa, kompetenču sadalījuma un institucionālās kapacitātes prasību analīzi, kā arī AES būvniecības uzraudzības un drošības kontroles mehānismu izstrādes priekšlikumus Latvijas </w:t>
            </w:r>
            <w:r w:rsidRPr="006A510C">
              <w:rPr>
                <w:color w:val="007AB8"/>
                <w:spacing w:val="-2"/>
                <w:sz w:val="22"/>
                <w:szCs w:val="22"/>
              </w:rPr>
              <w:t>apstākļiem.</w:t>
            </w:r>
          </w:p>
          <w:p w14:paraId="24BEC811" w14:textId="77777777" w:rsidR="00DD4DBF" w:rsidRPr="006A510C" w:rsidRDefault="00DD4DBF" w:rsidP="00DD4DBF">
            <w:pPr>
              <w:widowControl w:val="0"/>
              <w:autoSpaceDE w:val="0"/>
              <w:autoSpaceDN w:val="0"/>
              <w:rPr>
                <w:rFonts w:ascii="Times New Roman" w:eastAsia="Times New Roman" w:hAnsi="Times New Roman" w:cs="Times New Roman"/>
                <w:kern w:val="0"/>
                <w:sz w:val="22"/>
                <w:szCs w:val="22"/>
                <w14:ligatures w14:val="none"/>
              </w:rPr>
            </w:pPr>
          </w:p>
        </w:tc>
        <w:tc>
          <w:tcPr>
            <w:tcW w:w="6974" w:type="dxa"/>
          </w:tcPr>
          <w:p w14:paraId="03179140" w14:textId="77777777" w:rsidR="00DD4DBF" w:rsidRPr="006A510C" w:rsidRDefault="00EB2EF8" w:rsidP="00DD4DBF">
            <w:pPr>
              <w:widowControl w:val="0"/>
              <w:autoSpaceDE w:val="0"/>
              <w:autoSpaceDN w:val="0"/>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vērtējums:</w:t>
            </w:r>
          </w:p>
          <w:p w14:paraId="460E02ED" w14:textId="0BAAEE42" w:rsidR="00EB2EF8" w:rsidRPr="006A510C" w:rsidRDefault="00D44422" w:rsidP="00DD4DBF">
            <w:pPr>
              <w:widowControl w:val="0"/>
              <w:autoSpaceDE w:val="0"/>
              <w:autoSpaceDN w:val="0"/>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 xml:space="preserve">Būvniecības ietvaru paredzēts vērtēt </w:t>
            </w:r>
            <w:r w:rsidR="0042215A" w:rsidRPr="006A510C">
              <w:rPr>
                <w:rFonts w:ascii="Times New Roman" w:eastAsia="Times New Roman" w:hAnsi="Times New Roman" w:cs="Times New Roman"/>
                <w:kern w:val="0"/>
                <w:sz w:val="22"/>
                <w:szCs w:val="22"/>
                <w14:ligatures w14:val="none"/>
              </w:rPr>
              <w:t xml:space="preserve">kā vienu no kodolenerģijas ieviešanas jomām </w:t>
            </w:r>
            <w:r w:rsidR="00836BCC" w:rsidRPr="006A510C">
              <w:rPr>
                <w:rFonts w:ascii="Times New Roman" w:eastAsia="Times New Roman" w:hAnsi="Times New Roman" w:cs="Times New Roman"/>
                <w:kern w:val="0"/>
                <w:sz w:val="22"/>
                <w:szCs w:val="22"/>
                <w14:ligatures w14:val="none"/>
              </w:rPr>
              <w:t xml:space="preserve">spēkā esošā normatīvā regulējuma ietvara </w:t>
            </w:r>
            <w:proofErr w:type="spellStart"/>
            <w:r w:rsidR="00836BCC" w:rsidRPr="006A510C">
              <w:rPr>
                <w:rFonts w:ascii="Times New Roman" w:eastAsia="Times New Roman" w:hAnsi="Times New Roman" w:cs="Times New Roman"/>
                <w:kern w:val="0"/>
                <w:sz w:val="22"/>
                <w:szCs w:val="22"/>
                <w14:ligatures w14:val="none"/>
              </w:rPr>
              <w:t>izvērtējuma</w:t>
            </w:r>
            <w:proofErr w:type="spellEnd"/>
            <w:r w:rsidR="00836BCC" w:rsidRPr="006A510C">
              <w:rPr>
                <w:rFonts w:ascii="Times New Roman" w:eastAsia="Times New Roman" w:hAnsi="Times New Roman" w:cs="Times New Roman"/>
                <w:kern w:val="0"/>
                <w:sz w:val="22"/>
                <w:szCs w:val="22"/>
                <w14:ligatures w14:val="none"/>
              </w:rPr>
              <w:t xml:space="preserve"> ietvaros. Attiecībā uz licencēšanu, </w:t>
            </w:r>
            <w:r w:rsidR="008D752B" w:rsidRPr="006A510C">
              <w:rPr>
                <w:rFonts w:ascii="Times New Roman" w:eastAsia="Times New Roman" w:hAnsi="Times New Roman" w:cs="Times New Roman"/>
                <w:kern w:val="0"/>
                <w:sz w:val="22"/>
                <w:szCs w:val="22"/>
                <w14:ligatures w14:val="none"/>
              </w:rPr>
              <w:t xml:space="preserve">1.2. sadaļas rezultāts papildināts </w:t>
            </w:r>
            <w:r w:rsidR="003C69B4" w:rsidRPr="006A510C">
              <w:rPr>
                <w:rFonts w:ascii="Times New Roman" w:eastAsia="Times New Roman" w:hAnsi="Times New Roman" w:cs="Times New Roman"/>
                <w:kern w:val="0"/>
                <w:sz w:val="22"/>
                <w:szCs w:val="22"/>
                <w14:ligatures w14:val="none"/>
              </w:rPr>
              <w:t>prasību p</w:t>
            </w:r>
            <w:r w:rsidR="008D752B" w:rsidRPr="006A510C">
              <w:rPr>
                <w:rFonts w:ascii="Times New Roman" w:eastAsia="Times New Roman" w:hAnsi="Times New Roman" w:cs="Times New Roman"/>
                <w:kern w:val="0"/>
                <w:sz w:val="22"/>
                <w:szCs w:val="22"/>
                <w14:ligatures w14:val="none"/>
              </w:rPr>
              <w:t>ar licencēšanas procesa scenāriju priekšlikumu.</w:t>
            </w:r>
          </w:p>
        </w:tc>
      </w:tr>
    </w:tbl>
    <w:p w14:paraId="4F28DC83" w14:textId="77777777" w:rsidR="00DD4DBF" w:rsidRPr="006A510C" w:rsidRDefault="00DD4DBF" w:rsidP="00DD4DBF">
      <w:pPr>
        <w:widowControl w:val="0"/>
        <w:autoSpaceDE w:val="0"/>
        <w:autoSpaceDN w:val="0"/>
        <w:spacing w:after="0" w:line="240" w:lineRule="auto"/>
        <w:ind w:left="47"/>
        <w:rPr>
          <w:rFonts w:ascii="Times New Roman" w:eastAsia="Times New Roman" w:hAnsi="Times New Roman" w:cs="Times New Roman"/>
          <w:kern w:val="0"/>
          <w:sz w:val="22"/>
          <w:szCs w:val="22"/>
          <w14:ligatures w14:val="none"/>
        </w:rPr>
      </w:pPr>
    </w:p>
    <w:p w14:paraId="353B1105" w14:textId="13D27E07" w:rsidR="00DD4DBF" w:rsidRPr="006A510C" w:rsidRDefault="00DD4DBF" w:rsidP="0028607F">
      <w:pPr>
        <w:pStyle w:val="ListParagraph"/>
        <w:widowControl w:val="0"/>
        <w:numPr>
          <w:ilvl w:val="1"/>
          <w:numId w:val="18"/>
        </w:numPr>
        <w:tabs>
          <w:tab w:val="left" w:pos="596"/>
        </w:tabs>
        <w:autoSpaceDE w:val="0"/>
        <w:autoSpaceDN w:val="0"/>
        <w:spacing w:before="214" w:after="0" w:line="240" w:lineRule="auto"/>
        <w:jc w:val="both"/>
        <w:outlineLvl w:val="3"/>
        <w:rPr>
          <w:rFonts w:ascii="Times New Roman" w:eastAsia="Times New Roman" w:hAnsi="Times New Roman" w:cs="Times New Roman"/>
          <w:b/>
          <w:bCs/>
          <w:kern w:val="0"/>
          <w:sz w:val="22"/>
          <w:szCs w:val="22"/>
          <w14:ligatures w14:val="none"/>
        </w:rPr>
      </w:pPr>
      <w:r w:rsidRPr="006A510C">
        <w:rPr>
          <w:rFonts w:ascii="Times New Roman" w:eastAsia="Times New Roman" w:hAnsi="Times New Roman" w:cs="Times New Roman"/>
          <w:b/>
          <w:bCs/>
          <w:kern w:val="0"/>
          <w:sz w:val="22"/>
          <w:szCs w:val="22"/>
          <w14:ligatures w14:val="none"/>
        </w:rPr>
        <w:t>Kodolenerģijas</w:t>
      </w:r>
      <w:r w:rsidRPr="006A510C">
        <w:rPr>
          <w:rFonts w:ascii="Times New Roman" w:eastAsia="Times New Roman" w:hAnsi="Times New Roman" w:cs="Times New Roman"/>
          <w:b/>
          <w:bCs/>
          <w:spacing w:val="-9"/>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ražošanas</w:t>
      </w:r>
      <w:r w:rsidRPr="006A510C">
        <w:rPr>
          <w:rFonts w:ascii="Times New Roman" w:eastAsia="Times New Roman" w:hAnsi="Times New Roman" w:cs="Times New Roman"/>
          <w:b/>
          <w:bCs/>
          <w:spacing w:val="-9"/>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tehnoloģiju</w:t>
      </w:r>
      <w:r w:rsidRPr="006A510C">
        <w:rPr>
          <w:rFonts w:ascii="Times New Roman" w:eastAsia="Times New Roman" w:hAnsi="Times New Roman" w:cs="Times New Roman"/>
          <w:b/>
          <w:bCs/>
          <w:spacing w:val="-9"/>
          <w:kern w:val="0"/>
          <w:sz w:val="22"/>
          <w:szCs w:val="22"/>
          <w14:ligatures w14:val="none"/>
        </w:rPr>
        <w:t xml:space="preserve"> </w:t>
      </w:r>
      <w:proofErr w:type="spellStart"/>
      <w:r w:rsidRPr="006A510C">
        <w:rPr>
          <w:rFonts w:ascii="Times New Roman" w:eastAsia="Times New Roman" w:hAnsi="Times New Roman" w:cs="Times New Roman"/>
          <w:b/>
          <w:bCs/>
          <w:spacing w:val="-2"/>
          <w:kern w:val="0"/>
          <w:sz w:val="22"/>
          <w:szCs w:val="22"/>
          <w14:ligatures w14:val="none"/>
        </w:rPr>
        <w:t>izvērtējums</w:t>
      </w:r>
      <w:proofErr w:type="spellEnd"/>
    </w:p>
    <w:p w14:paraId="3608B44D" w14:textId="77777777" w:rsidR="00DD4DBF" w:rsidRPr="006A510C" w:rsidRDefault="00DD4DBF" w:rsidP="00DD4DBF">
      <w:pPr>
        <w:widowControl w:val="0"/>
        <w:autoSpaceDE w:val="0"/>
        <w:autoSpaceDN w:val="0"/>
        <w:spacing w:before="1" w:after="0" w:line="240" w:lineRule="auto"/>
        <w:ind w:left="165" w:right="303"/>
        <w:jc w:val="both"/>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Apraksts:</w:t>
      </w:r>
      <w:r w:rsidRPr="006A510C">
        <w:rPr>
          <w:rFonts w:ascii="Times New Roman" w:eastAsia="Times New Roman" w:hAnsi="Times New Roman" w:cs="Times New Roman"/>
          <w:spacing w:val="-1"/>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izvērtēt</w:t>
      </w:r>
      <w:r w:rsidRPr="006A510C">
        <w:rPr>
          <w:rFonts w:ascii="Times New Roman" w:eastAsia="Times New Roman" w:hAnsi="Times New Roman" w:cs="Times New Roman"/>
          <w:spacing w:val="-1"/>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potenciālās</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SMR</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tehnoloģijas</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kodolenerģijas</w:t>
      </w:r>
      <w:r w:rsidRPr="006A510C">
        <w:rPr>
          <w:rFonts w:ascii="Times New Roman" w:eastAsia="Times New Roman" w:hAnsi="Times New Roman" w:cs="Times New Roman"/>
          <w:spacing w:val="-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ražošanai</w:t>
      </w:r>
      <w:r w:rsidRPr="006A510C">
        <w:rPr>
          <w:rFonts w:ascii="Times New Roman" w:eastAsia="Times New Roman" w:hAnsi="Times New Roman" w:cs="Times New Roman"/>
          <w:spacing w:val="-1"/>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Latvijā,</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ietverot</w:t>
      </w:r>
      <w:r w:rsidRPr="006A510C">
        <w:rPr>
          <w:rFonts w:ascii="Times New Roman" w:eastAsia="Times New Roman" w:hAnsi="Times New Roman" w:cs="Times New Roman"/>
          <w:spacing w:val="-1"/>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 xml:space="preserve">informāciju par reaktora tipu (atbilstoši dzesēšanas un neitronu </w:t>
      </w:r>
      <w:proofErr w:type="spellStart"/>
      <w:r w:rsidRPr="006A510C">
        <w:rPr>
          <w:rFonts w:ascii="Times New Roman" w:eastAsia="Times New Roman" w:hAnsi="Times New Roman" w:cs="Times New Roman"/>
          <w:kern w:val="0"/>
          <w:sz w:val="22"/>
          <w:szCs w:val="22"/>
          <w14:ligatures w14:val="none"/>
        </w:rPr>
        <w:t>moderēšanas</w:t>
      </w:r>
      <w:proofErr w:type="spellEnd"/>
      <w:r w:rsidRPr="006A510C">
        <w:rPr>
          <w:rFonts w:ascii="Times New Roman" w:eastAsia="Times New Roman" w:hAnsi="Times New Roman" w:cs="Times New Roman"/>
          <w:kern w:val="0"/>
          <w:sz w:val="22"/>
          <w:szCs w:val="22"/>
          <w14:ligatures w14:val="none"/>
        </w:rPr>
        <w:t xml:space="preserve"> principam), piegādātājiem, jaudas apjomu, izmantoto kurināmo, nesenāko būvniecības pieredzi, lokalizācijas potenciālu un citām būtiskām īpašībām.</w:t>
      </w:r>
    </w:p>
    <w:p w14:paraId="06F9AC64" w14:textId="77777777" w:rsidR="00DD4DBF" w:rsidRPr="006A510C" w:rsidRDefault="00DD4DBF" w:rsidP="00DD4DBF">
      <w:pPr>
        <w:widowControl w:val="0"/>
        <w:autoSpaceDE w:val="0"/>
        <w:autoSpaceDN w:val="0"/>
        <w:spacing w:after="0" w:line="251" w:lineRule="exact"/>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Ieteicamās</w:t>
      </w:r>
      <w:r w:rsidRPr="006A510C">
        <w:rPr>
          <w:rFonts w:ascii="Times New Roman" w:eastAsia="Times New Roman" w:hAnsi="Times New Roman" w:cs="Times New Roman"/>
          <w:spacing w:val="-8"/>
          <w:kern w:val="0"/>
          <w:sz w:val="22"/>
          <w:szCs w:val="22"/>
          <w:u w:val="single"/>
          <w14:ligatures w14:val="none"/>
        </w:rPr>
        <w:t xml:space="preserve"> </w:t>
      </w:r>
      <w:r w:rsidRPr="006A510C">
        <w:rPr>
          <w:rFonts w:ascii="Times New Roman" w:eastAsia="Times New Roman" w:hAnsi="Times New Roman" w:cs="Times New Roman"/>
          <w:kern w:val="0"/>
          <w:sz w:val="22"/>
          <w:szCs w:val="22"/>
          <w:u w:val="single"/>
          <w14:ligatures w14:val="none"/>
        </w:rPr>
        <w:t>metodes:</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tehnoloģisko</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aspektu</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salīdzinājums.</w:t>
      </w:r>
    </w:p>
    <w:p w14:paraId="33573792" w14:textId="77777777" w:rsidR="00DD4DBF" w:rsidRPr="006A510C" w:rsidRDefault="00DD4DBF" w:rsidP="00DD4DBF">
      <w:pPr>
        <w:widowControl w:val="0"/>
        <w:autoSpaceDE w:val="0"/>
        <w:autoSpaceDN w:val="0"/>
        <w:spacing w:before="2" w:after="0" w:line="252" w:lineRule="exact"/>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Ieteicamie</w:t>
      </w:r>
      <w:r w:rsidRPr="006A510C">
        <w:rPr>
          <w:rFonts w:ascii="Times New Roman" w:eastAsia="Times New Roman" w:hAnsi="Times New Roman" w:cs="Times New Roman"/>
          <w:spacing w:val="-9"/>
          <w:kern w:val="0"/>
          <w:sz w:val="22"/>
          <w:szCs w:val="22"/>
          <w:u w:val="single"/>
          <w14:ligatures w14:val="none"/>
        </w:rPr>
        <w:t xml:space="preserve"> </w:t>
      </w:r>
      <w:r w:rsidRPr="006A510C">
        <w:rPr>
          <w:rFonts w:ascii="Times New Roman" w:eastAsia="Times New Roman" w:hAnsi="Times New Roman" w:cs="Times New Roman"/>
          <w:kern w:val="0"/>
          <w:sz w:val="22"/>
          <w:szCs w:val="22"/>
          <w:u w:val="single"/>
          <w14:ligatures w14:val="none"/>
        </w:rPr>
        <w:t>avoti:</w:t>
      </w:r>
      <w:r w:rsidRPr="006A510C">
        <w:rPr>
          <w:rFonts w:ascii="Times New Roman" w:eastAsia="Times New Roman" w:hAnsi="Times New Roman" w:cs="Times New Roman"/>
          <w:spacing w:val="-3"/>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World</w:t>
      </w:r>
      <w:proofErr w:type="spellEnd"/>
      <w:r w:rsidRPr="006A510C">
        <w:rPr>
          <w:rFonts w:ascii="Times New Roman" w:eastAsia="Times New Roman" w:hAnsi="Times New Roman" w:cs="Times New Roman"/>
          <w:i/>
          <w:spacing w:val="-4"/>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Nuclear</w:t>
      </w:r>
      <w:proofErr w:type="spellEnd"/>
      <w:r w:rsidRPr="006A510C">
        <w:rPr>
          <w:rFonts w:ascii="Times New Roman" w:eastAsia="Times New Roman" w:hAnsi="Times New Roman" w:cs="Times New Roman"/>
          <w:i/>
          <w:spacing w:val="-4"/>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association</w:t>
      </w:r>
      <w:proofErr w:type="spellEnd"/>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4"/>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Nuclear</w:t>
      </w:r>
      <w:proofErr w:type="spellEnd"/>
      <w:r w:rsidRPr="006A510C">
        <w:rPr>
          <w:rFonts w:ascii="Times New Roman" w:eastAsia="Times New Roman" w:hAnsi="Times New Roman" w:cs="Times New Roman"/>
          <w:i/>
          <w:spacing w:val="-6"/>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Energy</w:t>
      </w:r>
      <w:proofErr w:type="spellEnd"/>
      <w:r w:rsidRPr="006A510C">
        <w:rPr>
          <w:rFonts w:ascii="Times New Roman" w:eastAsia="Times New Roman" w:hAnsi="Times New Roman" w:cs="Times New Roman"/>
          <w:i/>
          <w:spacing w:val="-6"/>
          <w:kern w:val="0"/>
          <w:sz w:val="22"/>
          <w:szCs w:val="22"/>
          <w14:ligatures w14:val="none"/>
        </w:rPr>
        <w:t xml:space="preserve"> </w:t>
      </w:r>
      <w:proofErr w:type="spellStart"/>
      <w:r w:rsidRPr="006A510C">
        <w:rPr>
          <w:rFonts w:ascii="Times New Roman" w:eastAsia="Times New Roman" w:hAnsi="Times New Roman" w:cs="Times New Roman"/>
          <w:i/>
          <w:spacing w:val="-2"/>
          <w:kern w:val="0"/>
          <w:sz w:val="22"/>
          <w:szCs w:val="22"/>
          <w14:ligatures w14:val="none"/>
        </w:rPr>
        <w:t>Institute</w:t>
      </w:r>
      <w:proofErr w:type="spellEnd"/>
      <w:r w:rsidRPr="006A510C">
        <w:rPr>
          <w:rFonts w:ascii="Times New Roman" w:eastAsia="Times New Roman" w:hAnsi="Times New Roman" w:cs="Times New Roman"/>
          <w:spacing w:val="-2"/>
          <w:kern w:val="0"/>
          <w:sz w:val="22"/>
          <w:szCs w:val="22"/>
          <w14:ligatures w14:val="none"/>
        </w:rPr>
        <w:t>.</w:t>
      </w:r>
    </w:p>
    <w:p w14:paraId="33FB9B34" w14:textId="77777777" w:rsidR="00DD4DBF" w:rsidRPr="006A510C" w:rsidRDefault="00DD4DBF" w:rsidP="00DD4DBF">
      <w:pPr>
        <w:widowControl w:val="0"/>
        <w:autoSpaceDE w:val="0"/>
        <w:autoSpaceDN w:val="0"/>
        <w:spacing w:after="0" w:line="240" w:lineRule="auto"/>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Rezultāts:</w:t>
      </w:r>
      <w:r w:rsidRPr="006A510C">
        <w:rPr>
          <w:rFonts w:ascii="Times New Roman" w:eastAsia="Times New Roman" w:hAnsi="Times New Roman" w:cs="Times New Roman"/>
          <w:kern w:val="0"/>
          <w:sz w:val="22"/>
          <w:szCs w:val="22"/>
          <w14:ligatures w14:val="none"/>
        </w:rPr>
        <w:t xml:space="preserve"> </w:t>
      </w:r>
      <w:proofErr w:type="spellStart"/>
      <w:r w:rsidRPr="006A510C">
        <w:rPr>
          <w:rFonts w:ascii="Times New Roman" w:eastAsia="Times New Roman" w:hAnsi="Times New Roman" w:cs="Times New Roman"/>
          <w:kern w:val="0"/>
          <w:sz w:val="22"/>
          <w:szCs w:val="22"/>
          <w14:ligatures w14:val="none"/>
        </w:rPr>
        <w:t>izvērtējums</w:t>
      </w:r>
      <w:proofErr w:type="spellEnd"/>
      <w:r w:rsidRPr="006A510C">
        <w:rPr>
          <w:rFonts w:ascii="Times New Roman" w:eastAsia="Times New Roman" w:hAnsi="Times New Roman" w:cs="Times New Roman"/>
          <w:kern w:val="0"/>
          <w:sz w:val="22"/>
          <w:szCs w:val="22"/>
          <w14:ligatures w14:val="none"/>
        </w:rPr>
        <w:t xml:space="preserve"> par katras SMR tehnoloģijas priekšrocību un trūkumu aspektiem attiecībā uz to piemērotību Latvijas situācijai.</w:t>
      </w:r>
    </w:p>
    <w:tbl>
      <w:tblPr>
        <w:tblStyle w:val="TableGrid"/>
        <w:tblW w:w="0" w:type="auto"/>
        <w:tblLook w:val="04A0" w:firstRow="1" w:lastRow="0" w:firstColumn="1" w:lastColumn="0" w:noHBand="0" w:noVBand="1"/>
      </w:tblPr>
      <w:tblGrid>
        <w:gridCol w:w="4852"/>
        <w:gridCol w:w="4660"/>
      </w:tblGrid>
      <w:tr w:rsidR="00EB2EF8" w:rsidRPr="006A510C" w14:paraId="12F648DF" w14:textId="77777777" w:rsidTr="00EB2EF8">
        <w:tc>
          <w:tcPr>
            <w:tcW w:w="6974" w:type="dxa"/>
          </w:tcPr>
          <w:p w14:paraId="0A89CE09" w14:textId="77777777" w:rsidR="00EB2EF8" w:rsidRPr="006A510C" w:rsidRDefault="00EB2EF8" w:rsidP="00EB2EF8">
            <w:pPr>
              <w:pStyle w:val="BodyText"/>
              <w:spacing w:before="20"/>
              <w:ind w:left="108" w:right="107"/>
              <w:jc w:val="both"/>
              <w:rPr>
                <w:sz w:val="22"/>
                <w:szCs w:val="22"/>
              </w:rPr>
            </w:pPr>
            <w:r w:rsidRPr="006A510C">
              <w:rPr>
                <w:color w:val="007AB8"/>
                <w:sz w:val="22"/>
                <w:szCs w:val="22"/>
              </w:rPr>
              <w:t>Priekšlikums papildinājumiem: Ņemot vērā, ka mazo modulāro reaktoru (SMR) tehnoloģijas šobrīd strauji attīstās, nav samērīgi prasīt pilnībā gatavu un izsmeļošu tehnoloģiju salīdzinājumu. Atbilstošāk būtu paredzēt prasību</w:t>
            </w:r>
            <w:r w:rsidRPr="006A510C">
              <w:rPr>
                <w:color w:val="007AB8"/>
                <w:spacing w:val="-1"/>
                <w:sz w:val="22"/>
                <w:szCs w:val="22"/>
              </w:rPr>
              <w:t xml:space="preserve"> </w:t>
            </w:r>
            <w:r w:rsidRPr="006A510C">
              <w:rPr>
                <w:color w:val="007AB8"/>
                <w:sz w:val="22"/>
                <w:szCs w:val="22"/>
              </w:rPr>
              <w:t>identificēt SMR attīstības nākotnes perspektīvas, kā arī noteikt orientējošu laika ietvaru un kritērijus, kad Latvijai būtu lietderīgi pieņemt lēmumu par konkrētas tehnoloģijas izvēli, ņemot</w:t>
            </w:r>
            <w:r w:rsidRPr="006A510C">
              <w:rPr>
                <w:color w:val="007AB8"/>
                <w:spacing w:val="-7"/>
                <w:sz w:val="22"/>
                <w:szCs w:val="22"/>
              </w:rPr>
              <w:t xml:space="preserve"> </w:t>
            </w:r>
            <w:r w:rsidRPr="006A510C">
              <w:rPr>
                <w:color w:val="007AB8"/>
                <w:sz w:val="22"/>
                <w:szCs w:val="22"/>
              </w:rPr>
              <w:t>vērā,</w:t>
            </w:r>
            <w:r w:rsidRPr="006A510C">
              <w:rPr>
                <w:color w:val="007AB8"/>
                <w:spacing w:val="-8"/>
                <w:sz w:val="22"/>
                <w:szCs w:val="22"/>
              </w:rPr>
              <w:t xml:space="preserve"> </w:t>
            </w:r>
            <w:r w:rsidRPr="006A510C">
              <w:rPr>
                <w:color w:val="007AB8"/>
                <w:sz w:val="22"/>
                <w:szCs w:val="22"/>
              </w:rPr>
              <w:t>ka</w:t>
            </w:r>
            <w:r w:rsidRPr="006A510C">
              <w:rPr>
                <w:color w:val="007AB8"/>
                <w:spacing w:val="-10"/>
                <w:sz w:val="22"/>
                <w:szCs w:val="22"/>
              </w:rPr>
              <w:t xml:space="preserve"> </w:t>
            </w:r>
            <w:r w:rsidRPr="006A510C">
              <w:rPr>
                <w:color w:val="007AB8"/>
                <w:sz w:val="22"/>
                <w:szCs w:val="22"/>
              </w:rPr>
              <w:t>līdz</w:t>
            </w:r>
            <w:r w:rsidRPr="006A510C">
              <w:rPr>
                <w:color w:val="007AB8"/>
                <w:spacing w:val="-10"/>
                <w:sz w:val="22"/>
                <w:szCs w:val="22"/>
              </w:rPr>
              <w:t xml:space="preserve"> </w:t>
            </w:r>
            <w:r w:rsidRPr="006A510C">
              <w:rPr>
                <w:color w:val="007AB8"/>
                <w:sz w:val="22"/>
                <w:szCs w:val="22"/>
              </w:rPr>
              <w:t>tam</w:t>
            </w:r>
            <w:r w:rsidRPr="006A510C">
              <w:rPr>
                <w:color w:val="007AB8"/>
                <w:spacing w:val="-7"/>
                <w:sz w:val="22"/>
                <w:szCs w:val="22"/>
              </w:rPr>
              <w:t xml:space="preserve"> </w:t>
            </w:r>
            <w:r w:rsidRPr="006A510C">
              <w:rPr>
                <w:color w:val="007AB8"/>
                <w:sz w:val="22"/>
                <w:szCs w:val="22"/>
              </w:rPr>
              <w:t>brīdim</w:t>
            </w:r>
            <w:r w:rsidRPr="006A510C">
              <w:rPr>
                <w:color w:val="007AB8"/>
                <w:spacing w:val="-9"/>
                <w:sz w:val="22"/>
                <w:szCs w:val="22"/>
              </w:rPr>
              <w:t xml:space="preserve"> </w:t>
            </w:r>
            <w:r w:rsidRPr="006A510C">
              <w:rPr>
                <w:color w:val="007AB8"/>
                <w:sz w:val="22"/>
                <w:szCs w:val="22"/>
              </w:rPr>
              <w:lastRenderedPageBreak/>
              <w:t>tehnoloģijas</w:t>
            </w:r>
            <w:r w:rsidRPr="006A510C">
              <w:rPr>
                <w:color w:val="007AB8"/>
                <w:spacing w:val="-10"/>
                <w:sz w:val="22"/>
                <w:szCs w:val="22"/>
              </w:rPr>
              <w:t xml:space="preserve"> </w:t>
            </w:r>
            <w:r w:rsidRPr="006A510C">
              <w:rPr>
                <w:color w:val="007AB8"/>
                <w:sz w:val="22"/>
                <w:szCs w:val="22"/>
              </w:rPr>
              <w:t>būs</w:t>
            </w:r>
            <w:r w:rsidRPr="006A510C">
              <w:rPr>
                <w:color w:val="007AB8"/>
                <w:spacing w:val="-10"/>
                <w:sz w:val="22"/>
                <w:szCs w:val="22"/>
              </w:rPr>
              <w:t xml:space="preserve"> </w:t>
            </w:r>
            <w:r w:rsidRPr="006A510C">
              <w:rPr>
                <w:color w:val="007AB8"/>
                <w:sz w:val="22"/>
                <w:szCs w:val="22"/>
              </w:rPr>
              <w:t>būtiski</w:t>
            </w:r>
            <w:r w:rsidRPr="006A510C">
              <w:rPr>
                <w:color w:val="007AB8"/>
                <w:spacing w:val="-10"/>
                <w:sz w:val="22"/>
                <w:szCs w:val="22"/>
              </w:rPr>
              <w:t xml:space="preserve"> </w:t>
            </w:r>
            <w:r w:rsidRPr="006A510C">
              <w:rPr>
                <w:color w:val="007AB8"/>
                <w:sz w:val="22"/>
                <w:szCs w:val="22"/>
              </w:rPr>
              <w:t>attīstījušās,</w:t>
            </w:r>
            <w:r w:rsidRPr="006A510C">
              <w:rPr>
                <w:color w:val="007AB8"/>
                <w:spacing w:val="-8"/>
                <w:sz w:val="22"/>
                <w:szCs w:val="22"/>
              </w:rPr>
              <w:t xml:space="preserve"> </w:t>
            </w:r>
            <w:r w:rsidRPr="006A510C">
              <w:rPr>
                <w:color w:val="007AB8"/>
                <w:sz w:val="22"/>
                <w:szCs w:val="22"/>
              </w:rPr>
              <w:t>būs</w:t>
            </w:r>
            <w:r w:rsidRPr="006A510C">
              <w:rPr>
                <w:color w:val="007AB8"/>
                <w:spacing w:val="-8"/>
                <w:sz w:val="22"/>
                <w:szCs w:val="22"/>
              </w:rPr>
              <w:t xml:space="preserve"> </w:t>
            </w:r>
            <w:r w:rsidRPr="006A510C">
              <w:rPr>
                <w:color w:val="007AB8"/>
                <w:sz w:val="22"/>
                <w:szCs w:val="22"/>
              </w:rPr>
              <w:t>pieejama</w:t>
            </w:r>
            <w:r w:rsidRPr="006A510C">
              <w:rPr>
                <w:color w:val="007AB8"/>
                <w:spacing w:val="-10"/>
                <w:sz w:val="22"/>
                <w:szCs w:val="22"/>
              </w:rPr>
              <w:t xml:space="preserve"> </w:t>
            </w:r>
            <w:r w:rsidRPr="006A510C">
              <w:rPr>
                <w:color w:val="007AB8"/>
                <w:sz w:val="22"/>
                <w:szCs w:val="22"/>
              </w:rPr>
              <w:t>plašāka</w:t>
            </w:r>
            <w:r w:rsidRPr="006A510C">
              <w:rPr>
                <w:color w:val="007AB8"/>
                <w:spacing w:val="-10"/>
                <w:sz w:val="22"/>
                <w:szCs w:val="22"/>
              </w:rPr>
              <w:t xml:space="preserve"> </w:t>
            </w:r>
            <w:r w:rsidRPr="006A510C">
              <w:rPr>
                <w:color w:val="007AB8"/>
                <w:sz w:val="22"/>
                <w:szCs w:val="22"/>
              </w:rPr>
              <w:t>ekspluatācijas pieredze un būs skaidrāki potenciāli veiksmīgākie dizaini.</w:t>
            </w:r>
          </w:p>
          <w:p w14:paraId="52364BA2" w14:textId="77777777" w:rsidR="00EB2EF8" w:rsidRPr="006A510C" w:rsidRDefault="00EB2EF8" w:rsidP="00DD4DBF">
            <w:pPr>
              <w:widowControl w:val="0"/>
              <w:autoSpaceDE w:val="0"/>
              <w:autoSpaceDN w:val="0"/>
              <w:spacing w:before="6"/>
              <w:rPr>
                <w:rFonts w:ascii="Times New Roman" w:eastAsia="Times New Roman" w:hAnsi="Times New Roman" w:cs="Times New Roman"/>
                <w:kern w:val="0"/>
                <w:sz w:val="22"/>
                <w:szCs w:val="22"/>
                <w14:ligatures w14:val="none"/>
              </w:rPr>
            </w:pPr>
          </w:p>
        </w:tc>
        <w:tc>
          <w:tcPr>
            <w:tcW w:w="6974" w:type="dxa"/>
          </w:tcPr>
          <w:p w14:paraId="16B8CD86" w14:textId="77777777" w:rsidR="00EB2EF8" w:rsidRPr="006A510C" w:rsidRDefault="00EB2EF8" w:rsidP="00DD4DBF">
            <w:pPr>
              <w:widowControl w:val="0"/>
              <w:autoSpaceDE w:val="0"/>
              <w:autoSpaceDN w:val="0"/>
              <w:spacing w:before="6"/>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lastRenderedPageBreak/>
              <w:t>Komisijas vērtējums:</w:t>
            </w:r>
          </w:p>
          <w:p w14:paraId="08006A2F" w14:textId="10D62063" w:rsidR="00773800" w:rsidRPr="006A510C" w:rsidRDefault="00F97AEB" w:rsidP="00DD4DBF">
            <w:pPr>
              <w:widowControl w:val="0"/>
              <w:autoSpaceDE w:val="0"/>
              <w:autoSpaceDN w:val="0"/>
              <w:spacing w:before="6"/>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 xml:space="preserve">Tehnoloģijas </w:t>
            </w:r>
            <w:r w:rsidR="008231CB" w:rsidRPr="006A510C">
              <w:rPr>
                <w:rFonts w:ascii="Times New Roman" w:eastAsia="Times New Roman" w:hAnsi="Times New Roman" w:cs="Times New Roman"/>
                <w:kern w:val="0"/>
                <w:sz w:val="22"/>
                <w:szCs w:val="22"/>
                <w14:ligatures w14:val="none"/>
              </w:rPr>
              <w:t>briedums un paredzamais attīstība</w:t>
            </w:r>
            <w:r w:rsidR="00792919" w:rsidRPr="006A510C">
              <w:rPr>
                <w:rFonts w:ascii="Times New Roman" w:eastAsia="Times New Roman" w:hAnsi="Times New Roman" w:cs="Times New Roman"/>
                <w:kern w:val="0"/>
                <w:sz w:val="22"/>
                <w:szCs w:val="22"/>
                <w14:ligatures w14:val="none"/>
              </w:rPr>
              <w:t>s laika rāmis</w:t>
            </w:r>
            <w:r w:rsidR="008231CB" w:rsidRPr="006A510C">
              <w:rPr>
                <w:rFonts w:ascii="Times New Roman" w:eastAsia="Times New Roman" w:hAnsi="Times New Roman" w:cs="Times New Roman"/>
                <w:kern w:val="0"/>
                <w:sz w:val="22"/>
                <w:szCs w:val="22"/>
                <w14:ligatures w14:val="none"/>
              </w:rPr>
              <w:t xml:space="preserve"> ir viena no vērtējamām komponentēm, kas ietekmē piemērotākās SMR tehnoloģijas </w:t>
            </w:r>
            <w:r w:rsidR="00792919" w:rsidRPr="006A510C">
              <w:rPr>
                <w:rFonts w:ascii="Times New Roman" w:eastAsia="Times New Roman" w:hAnsi="Times New Roman" w:cs="Times New Roman"/>
                <w:kern w:val="0"/>
                <w:sz w:val="22"/>
                <w:szCs w:val="22"/>
                <w14:ligatures w14:val="none"/>
              </w:rPr>
              <w:t>izvēli Latvijas apstākļiem. Līdz ar to darba uzdevum</w:t>
            </w:r>
            <w:r w:rsidR="00E30101" w:rsidRPr="006A510C">
              <w:rPr>
                <w:rFonts w:ascii="Times New Roman" w:eastAsia="Times New Roman" w:hAnsi="Times New Roman" w:cs="Times New Roman"/>
                <w:kern w:val="0"/>
                <w:sz w:val="22"/>
                <w:szCs w:val="22"/>
                <w14:ligatures w14:val="none"/>
              </w:rPr>
              <w:t>s netiek mainīts.</w:t>
            </w:r>
          </w:p>
        </w:tc>
      </w:tr>
    </w:tbl>
    <w:p w14:paraId="567DF873" w14:textId="2D67791F" w:rsidR="00DD4DBF" w:rsidRPr="006A510C" w:rsidRDefault="00DD4DBF" w:rsidP="00DD4DBF">
      <w:pPr>
        <w:widowControl w:val="0"/>
        <w:autoSpaceDE w:val="0"/>
        <w:autoSpaceDN w:val="0"/>
        <w:spacing w:before="6" w:after="0" w:line="240" w:lineRule="auto"/>
        <w:rPr>
          <w:rFonts w:ascii="Times New Roman" w:eastAsia="Times New Roman" w:hAnsi="Times New Roman" w:cs="Times New Roman"/>
          <w:kern w:val="0"/>
          <w:sz w:val="22"/>
          <w:szCs w:val="22"/>
          <w14:ligatures w14:val="none"/>
        </w:rPr>
      </w:pPr>
    </w:p>
    <w:p w14:paraId="68BF9557" w14:textId="1AE640E8" w:rsidR="00DD4DBF" w:rsidRPr="006A510C" w:rsidRDefault="00DD4DBF" w:rsidP="00DD4DBF">
      <w:pPr>
        <w:widowControl w:val="0"/>
        <w:tabs>
          <w:tab w:val="left" w:pos="885"/>
        </w:tabs>
        <w:autoSpaceDE w:val="0"/>
        <w:autoSpaceDN w:val="0"/>
        <w:spacing w:before="70" w:after="0" w:line="240" w:lineRule="auto"/>
        <w:ind w:left="165" w:right="30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b/>
          <w:kern w:val="0"/>
          <w:sz w:val="22"/>
          <w:szCs w:val="22"/>
          <w14:ligatures w14:val="none"/>
        </w:rPr>
        <w:t xml:space="preserve">1.4. Potenciālās AES ģeogrāfiskas atrašanās vietas un fiziskās aizsardzības </w:t>
      </w:r>
      <w:proofErr w:type="spellStart"/>
      <w:r w:rsidRPr="006A510C">
        <w:rPr>
          <w:rFonts w:ascii="Times New Roman" w:eastAsia="Times New Roman" w:hAnsi="Times New Roman" w:cs="Times New Roman"/>
          <w:b/>
          <w:kern w:val="0"/>
          <w:sz w:val="22"/>
          <w:szCs w:val="22"/>
          <w14:ligatures w14:val="none"/>
        </w:rPr>
        <w:t>izvērtējums</w:t>
      </w:r>
      <w:proofErr w:type="spellEnd"/>
      <w:r w:rsidRPr="006A510C">
        <w:rPr>
          <w:rFonts w:ascii="Times New Roman" w:eastAsia="Times New Roman" w:hAnsi="Times New Roman" w:cs="Times New Roman"/>
          <w:b/>
          <w:kern w:val="0"/>
          <w:sz w:val="22"/>
          <w:szCs w:val="22"/>
          <w14:ligatures w14:val="none"/>
        </w:rPr>
        <w:t xml:space="preserve"> </w:t>
      </w:r>
      <w:r w:rsidRPr="006A510C">
        <w:rPr>
          <w:rFonts w:ascii="Times New Roman" w:eastAsia="Times New Roman" w:hAnsi="Times New Roman" w:cs="Times New Roman"/>
          <w:kern w:val="0"/>
          <w:sz w:val="22"/>
          <w:szCs w:val="22"/>
          <w:u w:val="single"/>
          <w14:ligatures w14:val="none"/>
        </w:rPr>
        <w:t>Apraksts:</w:t>
      </w:r>
      <w:r w:rsidRPr="006A510C">
        <w:rPr>
          <w:rFonts w:ascii="Times New Roman" w:eastAsia="Times New Roman" w:hAnsi="Times New Roman" w:cs="Times New Roman"/>
          <w:spacing w:val="-1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izvērtēt</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potenciālās</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AES</w:t>
      </w:r>
      <w:r w:rsidRPr="006A510C">
        <w:rPr>
          <w:rFonts w:ascii="Times New Roman" w:eastAsia="Times New Roman" w:hAnsi="Times New Roman" w:cs="Times New Roman"/>
          <w:spacing w:val="-1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ģeogrāfiskās</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atrašanās</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vietu</w:t>
      </w:r>
      <w:r w:rsidRPr="006A510C">
        <w:rPr>
          <w:rFonts w:ascii="Times New Roman" w:eastAsia="Times New Roman" w:hAnsi="Times New Roman" w:cs="Times New Roman"/>
          <w:spacing w:val="-1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un</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noteikt</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fiziskās</w:t>
      </w:r>
      <w:r w:rsidRPr="006A510C">
        <w:rPr>
          <w:rFonts w:ascii="Times New Roman" w:eastAsia="Times New Roman" w:hAnsi="Times New Roman" w:cs="Times New Roman"/>
          <w:spacing w:val="-1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aizsardzības</w:t>
      </w:r>
      <w:r w:rsidRPr="006A510C">
        <w:rPr>
          <w:rFonts w:ascii="Times New Roman" w:eastAsia="Times New Roman" w:hAnsi="Times New Roman" w:cs="Times New Roman"/>
          <w:spacing w:val="-1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 xml:space="preserve">prasības AES vietai, tajā skaitā piekļuves kontroles sistēmas un </w:t>
      </w:r>
      <w:proofErr w:type="spellStart"/>
      <w:r w:rsidRPr="006A510C">
        <w:rPr>
          <w:rFonts w:ascii="Times New Roman" w:eastAsia="Times New Roman" w:hAnsi="Times New Roman" w:cs="Times New Roman"/>
          <w:kern w:val="0"/>
          <w:sz w:val="22"/>
          <w:szCs w:val="22"/>
          <w14:ligatures w14:val="none"/>
        </w:rPr>
        <w:t>kiberdrošības</w:t>
      </w:r>
      <w:proofErr w:type="spellEnd"/>
      <w:r w:rsidRPr="006A510C">
        <w:rPr>
          <w:rFonts w:ascii="Times New Roman" w:eastAsia="Times New Roman" w:hAnsi="Times New Roman" w:cs="Times New Roman"/>
          <w:kern w:val="0"/>
          <w:sz w:val="22"/>
          <w:szCs w:val="22"/>
          <w14:ligatures w14:val="none"/>
        </w:rPr>
        <w:t xml:space="preserve"> aspektus. Ņemot vērā, ka AES ģenerē</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gan</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elektroenerģiju,</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gan</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siltumenerģiju,</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izvērtējot</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iespējamo</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ģeogrāfiskās</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atrašanās</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vietu, nepieciešams analizēt arī iespējamos siltumenerģijas patēriņa centrus.</w:t>
      </w:r>
    </w:p>
    <w:p w14:paraId="18D10C9D" w14:textId="77777777" w:rsidR="00DD4DBF" w:rsidRPr="006A510C" w:rsidRDefault="00DD4DBF" w:rsidP="00DD4DBF">
      <w:pPr>
        <w:widowControl w:val="0"/>
        <w:autoSpaceDE w:val="0"/>
        <w:autoSpaceDN w:val="0"/>
        <w:spacing w:after="0" w:line="240" w:lineRule="auto"/>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Ieteicamās</w:t>
      </w:r>
      <w:r w:rsidRPr="006A510C">
        <w:rPr>
          <w:rFonts w:ascii="Times New Roman" w:eastAsia="Times New Roman" w:hAnsi="Times New Roman" w:cs="Times New Roman"/>
          <w:spacing w:val="-8"/>
          <w:kern w:val="0"/>
          <w:sz w:val="22"/>
          <w:szCs w:val="22"/>
          <w:u w:val="single"/>
          <w14:ligatures w14:val="none"/>
        </w:rPr>
        <w:t xml:space="preserve"> </w:t>
      </w:r>
      <w:r w:rsidRPr="006A510C">
        <w:rPr>
          <w:rFonts w:ascii="Times New Roman" w:eastAsia="Times New Roman" w:hAnsi="Times New Roman" w:cs="Times New Roman"/>
          <w:kern w:val="0"/>
          <w:sz w:val="22"/>
          <w:szCs w:val="22"/>
          <w:u w:val="single"/>
          <w14:ligatures w14:val="none"/>
        </w:rPr>
        <w:t>metodes:</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risku</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analīze,</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starptautisko</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standartu</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un</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labākās</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prakses</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salīdzinājums.</w:t>
      </w:r>
    </w:p>
    <w:p w14:paraId="26DDACFE" w14:textId="77777777" w:rsidR="00DD4DBF" w:rsidRPr="006A510C" w:rsidRDefault="00DD4DBF" w:rsidP="00DD4DBF">
      <w:pPr>
        <w:widowControl w:val="0"/>
        <w:autoSpaceDE w:val="0"/>
        <w:autoSpaceDN w:val="0"/>
        <w:spacing w:before="1" w:after="0" w:line="252" w:lineRule="exact"/>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Ieteicamie</w:t>
      </w:r>
      <w:r w:rsidRPr="006A510C">
        <w:rPr>
          <w:rFonts w:ascii="Times New Roman" w:eastAsia="Times New Roman" w:hAnsi="Times New Roman" w:cs="Times New Roman"/>
          <w:spacing w:val="-8"/>
          <w:kern w:val="0"/>
          <w:sz w:val="22"/>
          <w:szCs w:val="22"/>
          <w:u w:val="single"/>
          <w14:ligatures w14:val="none"/>
        </w:rPr>
        <w:t xml:space="preserve"> </w:t>
      </w:r>
      <w:r w:rsidRPr="006A510C">
        <w:rPr>
          <w:rFonts w:ascii="Times New Roman" w:eastAsia="Times New Roman" w:hAnsi="Times New Roman" w:cs="Times New Roman"/>
          <w:kern w:val="0"/>
          <w:sz w:val="22"/>
          <w:szCs w:val="22"/>
          <w:u w:val="single"/>
          <w14:ligatures w14:val="none"/>
        </w:rPr>
        <w:t>avoti:</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IAEA</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NSS</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sērija</w:t>
      </w:r>
      <w:hyperlink r:id="rId14" w:anchor="_bookmark5" w:history="1">
        <w:r w:rsidRPr="006A510C">
          <w:rPr>
            <w:rFonts w:ascii="Times New Roman" w:eastAsia="Times New Roman" w:hAnsi="Times New Roman" w:cs="Times New Roman"/>
            <w:color w:val="0000FF"/>
            <w:kern w:val="0"/>
            <w:sz w:val="22"/>
            <w:szCs w:val="22"/>
            <w:u w:val="single"/>
            <w:vertAlign w:val="superscript"/>
            <w14:ligatures w14:val="none"/>
          </w:rPr>
          <w:t>6</w:t>
        </w:r>
        <w:r w:rsidRPr="006A510C">
          <w:rPr>
            <w:rFonts w:ascii="Times New Roman" w:eastAsia="Times New Roman" w:hAnsi="Times New Roman" w:cs="Times New Roman"/>
            <w:color w:val="0000FF"/>
            <w:kern w:val="0"/>
            <w:sz w:val="22"/>
            <w:szCs w:val="22"/>
            <w:u w:val="single"/>
            <w14:ligatures w14:val="none"/>
          </w:rPr>
          <w:t>,</w:t>
        </w:r>
      </w:hyperlink>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Nacionālais</w:t>
      </w:r>
      <w:r w:rsidRPr="006A510C">
        <w:rPr>
          <w:rFonts w:ascii="Times New Roman" w:eastAsia="Times New Roman" w:hAnsi="Times New Roman" w:cs="Times New Roman"/>
          <w:spacing w:val="-6"/>
          <w:kern w:val="0"/>
          <w:sz w:val="22"/>
          <w:szCs w:val="22"/>
          <w14:ligatures w14:val="none"/>
        </w:rPr>
        <w:t xml:space="preserve"> </w:t>
      </w:r>
      <w:proofErr w:type="spellStart"/>
      <w:r w:rsidRPr="006A510C">
        <w:rPr>
          <w:rFonts w:ascii="Times New Roman" w:eastAsia="Times New Roman" w:hAnsi="Times New Roman" w:cs="Times New Roman"/>
          <w:kern w:val="0"/>
          <w:sz w:val="22"/>
          <w:szCs w:val="22"/>
          <w14:ligatures w14:val="none"/>
        </w:rPr>
        <w:t>kiberdrošības</w:t>
      </w:r>
      <w:proofErr w:type="spellEnd"/>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likums.</w:t>
      </w:r>
    </w:p>
    <w:p w14:paraId="21424A77" w14:textId="77777777" w:rsidR="00DD4DBF" w:rsidRPr="006A510C" w:rsidRDefault="00DD4DBF" w:rsidP="00DD4DBF">
      <w:pPr>
        <w:widowControl w:val="0"/>
        <w:tabs>
          <w:tab w:val="left" w:pos="4127"/>
        </w:tabs>
        <w:autoSpaceDE w:val="0"/>
        <w:autoSpaceDN w:val="0"/>
        <w:spacing w:after="0" w:line="240" w:lineRule="auto"/>
        <w:ind w:left="165" w:right="309"/>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Rezultāts:</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priekšlikumi</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potenciālās</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AES</w:t>
      </w:r>
      <w:r w:rsidRPr="006A510C">
        <w:rPr>
          <w:rFonts w:ascii="Times New Roman" w:eastAsia="Times New Roman" w:hAnsi="Times New Roman" w:cs="Times New Roman"/>
          <w:kern w:val="0"/>
          <w:sz w:val="22"/>
          <w:szCs w:val="22"/>
          <w14:ligatures w14:val="none"/>
        </w:rPr>
        <w:tab/>
        <w:t>ģeogrāfiskajai</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atrašanās</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vietai</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un</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fiziskās</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aizsardzības sistēmas izveidei.</w:t>
      </w:r>
    </w:p>
    <w:p w14:paraId="072F87EF" w14:textId="22E8E427" w:rsidR="00DD4DBF" w:rsidRPr="006A510C" w:rsidRDefault="00DD4DBF" w:rsidP="00DD4DBF">
      <w:pPr>
        <w:widowControl w:val="0"/>
        <w:autoSpaceDE w:val="0"/>
        <w:autoSpaceDN w:val="0"/>
        <w:spacing w:before="11" w:after="0" w:line="240" w:lineRule="auto"/>
        <w:rPr>
          <w:rFonts w:ascii="Times New Roman" w:eastAsia="Times New Roman" w:hAnsi="Times New Roman" w:cs="Times New Roman"/>
          <w:kern w:val="0"/>
          <w:sz w:val="22"/>
          <w:szCs w:val="22"/>
          <w14:ligatures w14:val="none"/>
        </w:rPr>
      </w:pPr>
    </w:p>
    <w:tbl>
      <w:tblPr>
        <w:tblStyle w:val="TableGrid"/>
        <w:tblW w:w="0" w:type="auto"/>
        <w:tblLook w:val="04A0" w:firstRow="1" w:lastRow="0" w:firstColumn="1" w:lastColumn="0" w:noHBand="0" w:noVBand="1"/>
      </w:tblPr>
      <w:tblGrid>
        <w:gridCol w:w="4809"/>
        <w:gridCol w:w="4703"/>
      </w:tblGrid>
      <w:tr w:rsidR="00EB2EF8" w:rsidRPr="006A510C" w14:paraId="49AA8D40" w14:textId="77777777" w:rsidTr="00EB2EF8">
        <w:tc>
          <w:tcPr>
            <w:tcW w:w="6974" w:type="dxa"/>
          </w:tcPr>
          <w:p w14:paraId="71F7C7E1" w14:textId="06C6F196" w:rsidR="00EB2EF8" w:rsidRPr="006A510C" w:rsidRDefault="00EB2EF8">
            <w:pPr>
              <w:rPr>
                <w:rFonts w:ascii="Times New Roman" w:hAnsi="Times New Roman" w:cs="Times New Roman"/>
                <w:b/>
                <w:bCs/>
                <w:sz w:val="22"/>
                <w:szCs w:val="22"/>
              </w:rPr>
            </w:pPr>
            <w:r w:rsidRPr="006A510C">
              <w:rPr>
                <w:rFonts w:ascii="Times New Roman" w:hAnsi="Times New Roman" w:cs="Times New Roman"/>
                <w:color w:val="007AB8"/>
                <w:sz w:val="22"/>
                <w:szCs w:val="22"/>
              </w:rPr>
              <w:t>Priekšlikums papildinājumiem: Ņemot vērā, ka potenciālās būvniecības vietas izvēli būtiski nosaka izvēlētās tehnoloģijas tehniskās un drošības prasības, vietas izvērtēšanas un tehnoloģijas izvēles jautājumi</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ir</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savstarpēji</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cieši</w:t>
            </w:r>
            <w:r w:rsidRPr="006A510C">
              <w:rPr>
                <w:rFonts w:ascii="Times New Roman" w:hAnsi="Times New Roman" w:cs="Times New Roman"/>
                <w:color w:val="007AB8"/>
                <w:spacing w:val="-13"/>
                <w:sz w:val="22"/>
                <w:szCs w:val="22"/>
              </w:rPr>
              <w:t xml:space="preserve"> </w:t>
            </w:r>
            <w:r w:rsidRPr="006A510C">
              <w:rPr>
                <w:rFonts w:ascii="Times New Roman" w:hAnsi="Times New Roman" w:cs="Times New Roman"/>
                <w:color w:val="007AB8"/>
                <w:sz w:val="22"/>
                <w:szCs w:val="22"/>
              </w:rPr>
              <w:t>jāsasaista</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un</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jāskata</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vienotā</w:t>
            </w:r>
            <w:r w:rsidRPr="006A510C">
              <w:rPr>
                <w:rFonts w:ascii="Times New Roman" w:hAnsi="Times New Roman" w:cs="Times New Roman"/>
                <w:color w:val="007AB8"/>
                <w:spacing w:val="-13"/>
                <w:sz w:val="22"/>
                <w:szCs w:val="22"/>
              </w:rPr>
              <w:t xml:space="preserve"> </w:t>
            </w:r>
            <w:r w:rsidRPr="006A510C">
              <w:rPr>
                <w:rFonts w:ascii="Times New Roman" w:hAnsi="Times New Roman" w:cs="Times New Roman"/>
                <w:color w:val="007AB8"/>
                <w:sz w:val="22"/>
                <w:szCs w:val="22"/>
              </w:rPr>
              <w:t>ietvarā.</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Attiecīgi</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iepirkuma</w:t>
            </w:r>
            <w:r w:rsidRPr="006A510C">
              <w:rPr>
                <w:rFonts w:ascii="Times New Roman" w:hAnsi="Times New Roman" w:cs="Times New Roman"/>
                <w:color w:val="007AB8"/>
                <w:spacing w:val="-13"/>
                <w:sz w:val="22"/>
                <w:szCs w:val="22"/>
              </w:rPr>
              <w:t xml:space="preserve"> </w:t>
            </w:r>
            <w:r w:rsidRPr="006A510C">
              <w:rPr>
                <w:rFonts w:ascii="Times New Roman" w:hAnsi="Times New Roman" w:cs="Times New Roman"/>
                <w:color w:val="007AB8"/>
                <w:sz w:val="22"/>
                <w:szCs w:val="22"/>
              </w:rPr>
              <w:t>uzdevumā</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 xml:space="preserve">obligāti jāparedz, ka vietas izvēles kritēriji un secinājumi tiek izstrādāti sasaistē ar konkrētu tehnoloģisko risinājumu scenārijiem, nodrošinot, ka vietas </w:t>
            </w:r>
            <w:proofErr w:type="spellStart"/>
            <w:r w:rsidRPr="006A510C">
              <w:rPr>
                <w:rFonts w:ascii="Times New Roman" w:hAnsi="Times New Roman" w:cs="Times New Roman"/>
                <w:color w:val="007AB8"/>
                <w:sz w:val="22"/>
                <w:szCs w:val="22"/>
              </w:rPr>
              <w:t>priekšizpēte</w:t>
            </w:r>
            <w:proofErr w:type="spellEnd"/>
            <w:r w:rsidRPr="006A510C">
              <w:rPr>
                <w:rFonts w:ascii="Times New Roman" w:hAnsi="Times New Roman" w:cs="Times New Roman"/>
                <w:color w:val="007AB8"/>
                <w:sz w:val="22"/>
                <w:szCs w:val="22"/>
              </w:rPr>
              <w:t xml:space="preserve"> nav atrauta no tehnoloģijas izvēles procesa.</w:t>
            </w:r>
          </w:p>
        </w:tc>
        <w:tc>
          <w:tcPr>
            <w:tcW w:w="6974" w:type="dxa"/>
          </w:tcPr>
          <w:p w14:paraId="38D77E5A" w14:textId="77777777" w:rsidR="00EB2EF8" w:rsidRPr="006A510C" w:rsidRDefault="00EB2EF8">
            <w:pPr>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vērtējums:</w:t>
            </w:r>
          </w:p>
          <w:p w14:paraId="48211FD9" w14:textId="77777777" w:rsidR="00E30101" w:rsidRPr="006A510C" w:rsidRDefault="00E30101">
            <w:pPr>
              <w:rPr>
                <w:rFonts w:ascii="Times New Roman" w:hAnsi="Times New Roman" w:cs="Times New Roman"/>
                <w:b/>
                <w:bCs/>
                <w:sz w:val="22"/>
                <w:szCs w:val="22"/>
              </w:rPr>
            </w:pPr>
          </w:p>
          <w:p w14:paraId="49BBEE1C" w14:textId="1E06DB4C" w:rsidR="003F1B6D" w:rsidRPr="006A510C" w:rsidRDefault="003F1B6D">
            <w:pPr>
              <w:rPr>
                <w:rFonts w:ascii="Times New Roman" w:hAnsi="Times New Roman" w:cs="Times New Roman"/>
                <w:b/>
                <w:bCs/>
                <w:sz w:val="22"/>
                <w:szCs w:val="22"/>
              </w:rPr>
            </w:pPr>
            <w:r w:rsidRPr="006A510C">
              <w:rPr>
                <w:rFonts w:ascii="Times New Roman" w:eastAsia="Times New Roman" w:hAnsi="Times New Roman" w:cs="Times New Roman"/>
                <w:sz w:val="22"/>
                <w:szCs w:val="22"/>
              </w:rPr>
              <w:t xml:space="preserve">Potenciālās būvniecības vietas izvēle ir skatāma kontekstā ar pārējo ietekmējošo faktoru analīzes rezultātiem, tajā skaitā arī kodolenerģijas ražošanas tehnoloģiju, elektrotīklu pieejamības un attīstības, kā arī potenciālo vides ietekmju </w:t>
            </w:r>
            <w:proofErr w:type="spellStart"/>
            <w:r w:rsidRPr="006A510C">
              <w:rPr>
                <w:rFonts w:ascii="Times New Roman" w:eastAsia="Times New Roman" w:hAnsi="Times New Roman" w:cs="Times New Roman"/>
                <w:sz w:val="22"/>
                <w:szCs w:val="22"/>
              </w:rPr>
              <w:t>izvērtējuma</w:t>
            </w:r>
            <w:proofErr w:type="spellEnd"/>
            <w:r w:rsidRPr="006A510C">
              <w:rPr>
                <w:rFonts w:ascii="Times New Roman" w:eastAsia="Times New Roman" w:hAnsi="Times New Roman" w:cs="Times New Roman"/>
                <w:sz w:val="22"/>
                <w:szCs w:val="22"/>
              </w:rPr>
              <w:t xml:space="preserve"> rezultātiem. </w:t>
            </w:r>
            <w:r w:rsidR="009063A2" w:rsidRPr="006A510C">
              <w:rPr>
                <w:rFonts w:ascii="Times New Roman" w:eastAsia="Times New Roman" w:hAnsi="Times New Roman" w:cs="Times New Roman"/>
                <w:sz w:val="22"/>
                <w:szCs w:val="22"/>
              </w:rPr>
              <w:t>Savstarpēji sasaistīta analīze ir iekļauta kā pakalpojuma 3. nodevums.</w:t>
            </w:r>
          </w:p>
        </w:tc>
      </w:tr>
    </w:tbl>
    <w:p w14:paraId="265B4857" w14:textId="77777777" w:rsidR="00DD4DBF" w:rsidRPr="006A510C" w:rsidRDefault="00DD4DBF">
      <w:pPr>
        <w:rPr>
          <w:rFonts w:ascii="Times New Roman" w:hAnsi="Times New Roman" w:cs="Times New Roman"/>
          <w:b/>
          <w:bCs/>
          <w:sz w:val="22"/>
          <w:szCs w:val="22"/>
        </w:rPr>
      </w:pPr>
    </w:p>
    <w:p w14:paraId="7379DEE1" w14:textId="780E7D63" w:rsidR="00EB2EF8" w:rsidRPr="006A510C" w:rsidRDefault="00EB2EF8" w:rsidP="0028607F">
      <w:pPr>
        <w:pStyle w:val="ListParagraph"/>
        <w:widowControl w:val="0"/>
        <w:numPr>
          <w:ilvl w:val="1"/>
          <w:numId w:val="22"/>
        </w:numPr>
        <w:tabs>
          <w:tab w:val="left" w:pos="940"/>
        </w:tabs>
        <w:autoSpaceDE w:val="0"/>
        <w:autoSpaceDN w:val="0"/>
        <w:spacing w:before="252" w:after="0" w:line="240" w:lineRule="auto"/>
        <w:outlineLvl w:val="3"/>
        <w:rPr>
          <w:rFonts w:ascii="Times New Roman" w:eastAsia="Times New Roman" w:hAnsi="Times New Roman" w:cs="Times New Roman"/>
          <w:b/>
          <w:bCs/>
          <w:kern w:val="0"/>
          <w:sz w:val="22"/>
          <w:szCs w:val="22"/>
          <w14:ligatures w14:val="none"/>
        </w:rPr>
      </w:pPr>
      <w:r w:rsidRPr="006A510C">
        <w:rPr>
          <w:rFonts w:ascii="Times New Roman" w:eastAsia="Times New Roman" w:hAnsi="Times New Roman" w:cs="Times New Roman"/>
          <w:b/>
          <w:bCs/>
          <w:kern w:val="0"/>
          <w:sz w:val="22"/>
          <w:szCs w:val="22"/>
          <w14:ligatures w14:val="none"/>
        </w:rPr>
        <w:t>Kodolenerģijas</w:t>
      </w:r>
      <w:r w:rsidRPr="006A510C">
        <w:rPr>
          <w:rFonts w:ascii="Times New Roman" w:eastAsia="Times New Roman" w:hAnsi="Times New Roman" w:cs="Times New Roman"/>
          <w:b/>
          <w:bCs/>
          <w:spacing w:val="-10"/>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ieviešanas</w:t>
      </w:r>
      <w:r w:rsidRPr="006A510C">
        <w:rPr>
          <w:rFonts w:ascii="Times New Roman" w:eastAsia="Times New Roman" w:hAnsi="Times New Roman" w:cs="Times New Roman"/>
          <w:b/>
          <w:bCs/>
          <w:spacing w:val="-6"/>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iespēju</w:t>
      </w:r>
      <w:r w:rsidRPr="006A510C">
        <w:rPr>
          <w:rFonts w:ascii="Times New Roman" w:eastAsia="Times New Roman" w:hAnsi="Times New Roman" w:cs="Times New Roman"/>
          <w:b/>
          <w:bCs/>
          <w:spacing w:val="-5"/>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Latvijā</w:t>
      </w:r>
      <w:r w:rsidRPr="006A510C">
        <w:rPr>
          <w:rFonts w:ascii="Times New Roman" w:eastAsia="Times New Roman" w:hAnsi="Times New Roman" w:cs="Times New Roman"/>
          <w:b/>
          <w:bCs/>
          <w:spacing w:val="-9"/>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izmaksu</w:t>
      </w:r>
      <w:r w:rsidRPr="006A510C">
        <w:rPr>
          <w:rFonts w:ascii="Times New Roman" w:eastAsia="Times New Roman" w:hAnsi="Times New Roman" w:cs="Times New Roman"/>
          <w:b/>
          <w:bCs/>
          <w:spacing w:val="-8"/>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un</w:t>
      </w:r>
      <w:r w:rsidRPr="006A510C">
        <w:rPr>
          <w:rFonts w:ascii="Times New Roman" w:eastAsia="Times New Roman" w:hAnsi="Times New Roman" w:cs="Times New Roman"/>
          <w:b/>
          <w:bCs/>
          <w:spacing w:val="-6"/>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ieguvumu</w:t>
      </w:r>
      <w:r w:rsidRPr="006A510C">
        <w:rPr>
          <w:rFonts w:ascii="Times New Roman" w:eastAsia="Times New Roman" w:hAnsi="Times New Roman" w:cs="Times New Roman"/>
          <w:b/>
          <w:bCs/>
          <w:spacing w:val="-6"/>
          <w:kern w:val="0"/>
          <w:sz w:val="22"/>
          <w:szCs w:val="22"/>
          <w14:ligatures w14:val="none"/>
        </w:rPr>
        <w:t xml:space="preserve"> </w:t>
      </w:r>
      <w:r w:rsidRPr="006A510C">
        <w:rPr>
          <w:rFonts w:ascii="Times New Roman" w:eastAsia="Times New Roman" w:hAnsi="Times New Roman" w:cs="Times New Roman"/>
          <w:b/>
          <w:bCs/>
          <w:kern w:val="0"/>
          <w:sz w:val="22"/>
          <w:szCs w:val="22"/>
          <w14:ligatures w14:val="none"/>
        </w:rPr>
        <w:t>analīze</w:t>
      </w:r>
      <w:r w:rsidRPr="006A510C">
        <w:rPr>
          <w:rFonts w:ascii="Times New Roman" w:eastAsia="Times New Roman" w:hAnsi="Times New Roman" w:cs="Times New Roman"/>
          <w:b/>
          <w:bCs/>
          <w:spacing w:val="-7"/>
          <w:kern w:val="0"/>
          <w:sz w:val="22"/>
          <w:szCs w:val="22"/>
          <w14:ligatures w14:val="none"/>
        </w:rPr>
        <w:t xml:space="preserve"> </w:t>
      </w:r>
      <w:r w:rsidRPr="006A510C">
        <w:rPr>
          <w:rFonts w:ascii="Times New Roman" w:eastAsia="Times New Roman" w:hAnsi="Times New Roman" w:cs="Times New Roman"/>
          <w:b/>
          <w:bCs/>
          <w:spacing w:val="-2"/>
          <w:kern w:val="0"/>
          <w:sz w:val="22"/>
          <w:szCs w:val="22"/>
          <w14:ligatures w14:val="none"/>
        </w:rPr>
        <w:t>(</w:t>
      </w:r>
      <w:r w:rsidRPr="006A510C">
        <w:rPr>
          <w:rFonts w:ascii="Times New Roman" w:eastAsia="Times New Roman" w:hAnsi="Times New Roman" w:cs="Times New Roman"/>
          <w:b/>
          <w:bCs/>
          <w:i/>
          <w:spacing w:val="-2"/>
          <w:kern w:val="0"/>
          <w:sz w:val="22"/>
          <w:szCs w:val="22"/>
          <w14:ligatures w14:val="none"/>
        </w:rPr>
        <w:t>CBA</w:t>
      </w:r>
      <w:r w:rsidRPr="006A510C">
        <w:rPr>
          <w:rFonts w:ascii="Times New Roman" w:eastAsia="Times New Roman" w:hAnsi="Times New Roman" w:cs="Times New Roman"/>
          <w:b/>
          <w:bCs/>
          <w:spacing w:val="-2"/>
          <w:kern w:val="0"/>
          <w:sz w:val="22"/>
          <w:szCs w:val="22"/>
          <w14:ligatures w14:val="none"/>
        </w:rPr>
        <w:t>)</w:t>
      </w:r>
    </w:p>
    <w:p w14:paraId="256863DD" w14:textId="77777777" w:rsidR="00EB2EF8" w:rsidRPr="006A510C" w:rsidRDefault="00EB2EF8" w:rsidP="00EB2EF8">
      <w:pPr>
        <w:widowControl w:val="0"/>
        <w:autoSpaceDE w:val="0"/>
        <w:autoSpaceDN w:val="0"/>
        <w:spacing w:before="2" w:after="0" w:line="240" w:lineRule="auto"/>
        <w:ind w:left="165" w:right="309"/>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Apraksts:</w:t>
      </w:r>
      <w:r w:rsidRPr="006A510C">
        <w:rPr>
          <w:rFonts w:ascii="Times New Roman" w:eastAsia="Times New Roman" w:hAnsi="Times New Roman" w:cs="Times New Roman"/>
          <w:kern w:val="0"/>
          <w:sz w:val="22"/>
          <w:szCs w:val="22"/>
          <w14:ligatures w14:val="none"/>
        </w:rPr>
        <w:t xml:space="preserve"> izvērtēt, vai AES projekta ieviešana sniedz pozitīvu neto ieguvumu sabiedrībai, salīdzinot visus izmaksu un ieguvumu aspektus visā projekta dzīves ciklā (parasti 60–100 gadi).</w:t>
      </w:r>
    </w:p>
    <w:p w14:paraId="30CBCE28" w14:textId="77777777" w:rsidR="00EB2EF8" w:rsidRPr="006A510C" w:rsidRDefault="00EB2EF8" w:rsidP="00EB2EF8">
      <w:pPr>
        <w:widowControl w:val="0"/>
        <w:autoSpaceDE w:val="0"/>
        <w:autoSpaceDN w:val="0"/>
        <w:spacing w:after="0" w:line="251" w:lineRule="exact"/>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u w:val="single"/>
          <w14:ligatures w14:val="none"/>
        </w:rPr>
        <w:t>Ieteicamās</w:t>
      </w:r>
      <w:r w:rsidRPr="006A510C">
        <w:rPr>
          <w:rFonts w:ascii="Times New Roman" w:eastAsia="Times New Roman" w:hAnsi="Times New Roman" w:cs="Times New Roman"/>
          <w:spacing w:val="-7"/>
          <w:kern w:val="0"/>
          <w:sz w:val="22"/>
          <w:szCs w:val="22"/>
          <w:u w:val="single"/>
          <w14:ligatures w14:val="none"/>
        </w:rPr>
        <w:t xml:space="preserve"> </w:t>
      </w:r>
      <w:r w:rsidRPr="006A510C">
        <w:rPr>
          <w:rFonts w:ascii="Times New Roman" w:eastAsia="Times New Roman" w:hAnsi="Times New Roman" w:cs="Times New Roman"/>
          <w:spacing w:val="-2"/>
          <w:kern w:val="0"/>
          <w:sz w:val="22"/>
          <w:szCs w:val="22"/>
          <w:u w:val="single"/>
          <w14:ligatures w14:val="none"/>
        </w:rPr>
        <w:t>metodes:</w:t>
      </w:r>
    </w:p>
    <w:p w14:paraId="15B0A934" w14:textId="77777777" w:rsidR="00EB2EF8" w:rsidRPr="006A510C" w:rsidRDefault="00EB2EF8" w:rsidP="0028607F">
      <w:pPr>
        <w:widowControl w:val="0"/>
        <w:numPr>
          <w:ilvl w:val="0"/>
          <w:numId w:val="19"/>
        </w:numPr>
        <w:tabs>
          <w:tab w:val="left" w:pos="885"/>
        </w:tabs>
        <w:autoSpaceDE w:val="0"/>
        <w:autoSpaceDN w:val="0"/>
        <w:spacing w:before="1"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diskontētās</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naudas</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plūsmas</w:t>
      </w:r>
      <w:r w:rsidRPr="006A510C">
        <w:rPr>
          <w:rFonts w:ascii="Times New Roman" w:eastAsia="Times New Roman" w:hAnsi="Times New Roman" w:cs="Times New Roman"/>
          <w:spacing w:val="-8"/>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analīze</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w:t>
      </w:r>
      <w:r w:rsidRPr="006A510C">
        <w:rPr>
          <w:rFonts w:ascii="Times New Roman" w:eastAsia="Times New Roman" w:hAnsi="Times New Roman" w:cs="Times New Roman"/>
          <w:i/>
          <w:spacing w:val="-2"/>
          <w:kern w:val="0"/>
          <w:sz w:val="22"/>
          <w:szCs w:val="22"/>
          <w14:ligatures w14:val="none"/>
        </w:rPr>
        <w:t>DCF</w:t>
      </w:r>
      <w:r w:rsidRPr="006A510C">
        <w:rPr>
          <w:rFonts w:ascii="Times New Roman" w:eastAsia="Times New Roman" w:hAnsi="Times New Roman" w:cs="Times New Roman"/>
          <w:spacing w:val="-2"/>
          <w:kern w:val="0"/>
          <w:sz w:val="22"/>
          <w:szCs w:val="22"/>
          <w14:ligatures w14:val="none"/>
        </w:rPr>
        <w:t>);</w:t>
      </w:r>
    </w:p>
    <w:p w14:paraId="3557ED1C" w14:textId="77777777" w:rsidR="00EB2EF8" w:rsidRPr="006A510C" w:rsidRDefault="00EB2EF8" w:rsidP="0028607F">
      <w:pPr>
        <w:widowControl w:val="0"/>
        <w:numPr>
          <w:ilvl w:val="0"/>
          <w:numId w:val="19"/>
        </w:numPr>
        <w:tabs>
          <w:tab w:val="left" w:pos="885"/>
        </w:tabs>
        <w:autoSpaceDE w:val="0"/>
        <w:autoSpaceDN w:val="0"/>
        <w:spacing w:after="0" w:line="240" w:lineRule="auto"/>
        <w:ind w:left="165" w:right="306" w:firstLine="0"/>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jutīguma</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analīze</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(ietekmes</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novērtējums,</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mainot</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galvenos</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pieņēmumus</w:t>
      </w:r>
      <w:r w:rsidRPr="006A510C">
        <w:rPr>
          <w:rFonts w:ascii="Times New Roman" w:eastAsia="Times New Roman" w:hAnsi="Times New Roman" w:cs="Times New Roman"/>
          <w:spacing w:val="80"/>
          <w:w w:val="15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(piemēram,</w:t>
      </w:r>
      <w:r w:rsidRPr="006A510C">
        <w:rPr>
          <w:rFonts w:ascii="Times New Roman" w:eastAsia="Times New Roman" w:hAnsi="Times New Roman" w:cs="Times New Roman"/>
          <w:spacing w:val="4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elektroenerģijas cena, kapitāla izmaksas));</w:t>
      </w:r>
    </w:p>
    <w:p w14:paraId="09300E03" w14:textId="77777777" w:rsidR="00EB2EF8" w:rsidRPr="006A510C" w:rsidRDefault="00EB2EF8" w:rsidP="0028607F">
      <w:pPr>
        <w:widowControl w:val="0"/>
        <w:numPr>
          <w:ilvl w:val="0"/>
          <w:numId w:val="19"/>
        </w:numPr>
        <w:tabs>
          <w:tab w:val="left" w:pos="885"/>
        </w:tabs>
        <w:autoSpaceDE w:val="0"/>
        <w:autoSpaceDN w:val="0"/>
        <w:spacing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scenāriju</w:t>
      </w:r>
      <w:r w:rsidRPr="006A510C">
        <w:rPr>
          <w:rFonts w:ascii="Times New Roman" w:eastAsia="Times New Roman" w:hAnsi="Times New Roman" w:cs="Times New Roman"/>
          <w:spacing w:val="-1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analīze</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(optimistiska,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konservatīva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un</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bāzes</w:t>
      </w:r>
      <w:r w:rsidRPr="006A510C">
        <w:rPr>
          <w:rFonts w:ascii="Times New Roman" w:eastAsia="Times New Roman" w:hAnsi="Times New Roman" w:cs="Times New Roman"/>
          <w:spacing w:val="-8"/>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scenārija</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salīdzinājums);</w:t>
      </w:r>
    </w:p>
    <w:p w14:paraId="13963D78" w14:textId="77777777" w:rsidR="00EB2EF8" w:rsidRPr="006A510C" w:rsidRDefault="00EB2EF8" w:rsidP="0028607F">
      <w:pPr>
        <w:widowControl w:val="0"/>
        <w:numPr>
          <w:ilvl w:val="0"/>
          <w:numId w:val="19"/>
        </w:numPr>
        <w:tabs>
          <w:tab w:val="left" w:pos="885"/>
        </w:tabs>
        <w:autoSpaceDE w:val="0"/>
        <w:autoSpaceDN w:val="0"/>
        <w:spacing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reālo</w:t>
      </w:r>
      <w:r w:rsidRPr="006A510C">
        <w:rPr>
          <w:rFonts w:ascii="Times New Roman" w:eastAsia="Times New Roman" w:hAnsi="Times New Roman" w:cs="Times New Roman"/>
          <w:spacing w:val="62"/>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iespēju</w:t>
      </w:r>
      <w:r w:rsidRPr="006A510C">
        <w:rPr>
          <w:rFonts w:ascii="Times New Roman" w:eastAsia="Times New Roman" w:hAnsi="Times New Roman" w:cs="Times New Roman"/>
          <w:spacing w:val="6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analīze</w:t>
      </w:r>
      <w:r w:rsidRPr="006A510C">
        <w:rPr>
          <w:rFonts w:ascii="Times New Roman" w:eastAsia="Times New Roman" w:hAnsi="Times New Roman" w:cs="Times New Roman"/>
          <w:spacing w:val="6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(elastības</w:t>
      </w:r>
      <w:r w:rsidRPr="006A510C">
        <w:rPr>
          <w:rFonts w:ascii="Times New Roman" w:eastAsia="Times New Roman" w:hAnsi="Times New Roman" w:cs="Times New Roman"/>
          <w:spacing w:val="6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novērtējums</w:t>
      </w:r>
      <w:r w:rsidRPr="006A510C">
        <w:rPr>
          <w:rFonts w:ascii="Times New Roman" w:eastAsia="Times New Roman" w:hAnsi="Times New Roman" w:cs="Times New Roman"/>
          <w:spacing w:val="6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(piemēram,</w:t>
      </w:r>
      <w:r w:rsidRPr="006A510C">
        <w:rPr>
          <w:rFonts w:ascii="Times New Roman" w:eastAsia="Times New Roman" w:hAnsi="Times New Roman" w:cs="Times New Roman"/>
          <w:spacing w:val="6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iespēja</w:t>
      </w:r>
      <w:r w:rsidRPr="006A510C">
        <w:rPr>
          <w:rFonts w:ascii="Times New Roman" w:eastAsia="Times New Roman" w:hAnsi="Times New Roman" w:cs="Times New Roman"/>
          <w:spacing w:val="6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paplašināt</w:t>
      </w:r>
      <w:r w:rsidRPr="006A510C">
        <w:rPr>
          <w:rFonts w:ascii="Times New Roman" w:eastAsia="Times New Roman" w:hAnsi="Times New Roman" w:cs="Times New Roman"/>
          <w:spacing w:val="6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vai</w:t>
      </w:r>
      <w:r w:rsidRPr="006A510C">
        <w:rPr>
          <w:rFonts w:ascii="Times New Roman" w:eastAsia="Times New Roman" w:hAnsi="Times New Roman" w:cs="Times New Roman"/>
          <w:spacing w:val="67"/>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pārtraukt</w:t>
      </w:r>
    </w:p>
    <w:p w14:paraId="05C0D6CD" w14:textId="77777777" w:rsidR="00EB2EF8" w:rsidRPr="006A510C" w:rsidRDefault="00EB2EF8" w:rsidP="00EB2EF8">
      <w:pPr>
        <w:widowControl w:val="0"/>
        <w:autoSpaceDE w:val="0"/>
        <w:autoSpaceDN w:val="0"/>
        <w:spacing w:before="2" w:after="0" w:line="240" w:lineRule="auto"/>
        <w:ind w:left="165" w:right="7548"/>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spacing w:val="-2"/>
          <w:kern w:val="0"/>
          <w:sz w:val="22"/>
          <w:szCs w:val="22"/>
          <w14:ligatures w14:val="none"/>
        </w:rPr>
        <w:t xml:space="preserve">projektu)). </w:t>
      </w:r>
      <w:r w:rsidRPr="006A510C">
        <w:rPr>
          <w:rFonts w:ascii="Times New Roman" w:eastAsia="Times New Roman" w:hAnsi="Times New Roman" w:cs="Times New Roman"/>
          <w:kern w:val="0"/>
          <w:sz w:val="22"/>
          <w:szCs w:val="22"/>
          <w:u w:val="single"/>
          <w14:ligatures w14:val="none"/>
        </w:rPr>
        <w:t>Ieteicamie</w:t>
      </w:r>
      <w:r w:rsidRPr="006A510C">
        <w:rPr>
          <w:rFonts w:ascii="Times New Roman" w:eastAsia="Times New Roman" w:hAnsi="Times New Roman" w:cs="Times New Roman"/>
          <w:spacing w:val="-14"/>
          <w:kern w:val="0"/>
          <w:sz w:val="22"/>
          <w:szCs w:val="22"/>
          <w:u w:val="single"/>
          <w14:ligatures w14:val="none"/>
        </w:rPr>
        <w:t xml:space="preserve"> </w:t>
      </w:r>
      <w:r w:rsidRPr="006A510C">
        <w:rPr>
          <w:rFonts w:ascii="Times New Roman" w:eastAsia="Times New Roman" w:hAnsi="Times New Roman" w:cs="Times New Roman"/>
          <w:kern w:val="0"/>
          <w:sz w:val="22"/>
          <w:szCs w:val="22"/>
          <w:u w:val="single"/>
          <w14:ligatures w14:val="none"/>
        </w:rPr>
        <w:t>avoti:</w:t>
      </w:r>
    </w:p>
    <w:p w14:paraId="51FD1E69" w14:textId="77777777" w:rsidR="00EB2EF8" w:rsidRPr="006A510C" w:rsidRDefault="00EB2EF8" w:rsidP="00EB2EF8">
      <w:pPr>
        <w:widowControl w:val="0"/>
        <w:autoSpaceDE w:val="0"/>
        <w:autoSpaceDN w:val="0"/>
        <w:spacing w:after="0" w:line="253" w:lineRule="exact"/>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spacing w:val="-2"/>
          <w:kern w:val="0"/>
          <w:sz w:val="22"/>
          <w:szCs w:val="22"/>
          <w14:ligatures w14:val="none"/>
        </w:rPr>
        <w:t>Starptautiskie:</w:t>
      </w:r>
    </w:p>
    <w:p w14:paraId="768474DD" w14:textId="77777777" w:rsidR="00EB2EF8" w:rsidRPr="006A510C" w:rsidRDefault="00EB2EF8" w:rsidP="00EB2EF8">
      <w:pPr>
        <w:widowControl w:val="0"/>
        <w:autoSpaceDE w:val="0"/>
        <w:autoSpaceDN w:val="0"/>
        <w:spacing w:after="0" w:line="240" w:lineRule="auto"/>
        <w:ind w:left="165"/>
        <w:rPr>
          <w:rFonts w:ascii="Times New Roman" w:eastAsia="Times New Roman" w:hAnsi="Times New Roman" w:cs="Times New Roman"/>
          <w:i/>
          <w:kern w:val="0"/>
          <w:sz w:val="22"/>
          <w:szCs w:val="22"/>
          <w14:ligatures w14:val="none"/>
        </w:rPr>
      </w:pPr>
      <w:r w:rsidRPr="006A510C">
        <w:rPr>
          <w:rFonts w:ascii="Times New Roman" w:eastAsia="Times New Roman" w:hAnsi="Times New Roman" w:cs="Times New Roman"/>
          <w:kern w:val="0"/>
          <w:sz w:val="22"/>
          <w:szCs w:val="22"/>
          <w14:ligatures w14:val="none"/>
        </w:rPr>
        <w:t>IAEA:</w:t>
      </w:r>
      <w:r w:rsidRPr="006A510C">
        <w:rPr>
          <w:rFonts w:ascii="Times New Roman" w:eastAsia="Times New Roman" w:hAnsi="Times New Roman" w:cs="Times New Roman"/>
          <w:spacing w:val="-5"/>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Economic</w:t>
      </w:r>
      <w:proofErr w:type="spellEnd"/>
      <w:r w:rsidRPr="006A510C">
        <w:rPr>
          <w:rFonts w:ascii="Times New Roman" w:eastAsia="Times New Roman" w:hAnsi="Times New Roman" w:cs="Times New Roman"/>
          <w:i/>
          <w:spacing w:val="-5"/>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Appraisal</w:t>
      </w:r>
      <w:proofErr w:type="spellEnd"/>
      <w:r w:rsidRPr="006A510C">
        <w:rPr>
          <w:rFonts w:ascii="Times New Roman" w:eastAsia="Times New Roman" w:hAnsi="Times New Roman" w:cs="Times New Roman"/>
          <w:i/>
          <w:spacing w:val="-7"/>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of</w:t>
      </w:r>
      <w:proofErr w:type="spellEnd"/>
      <w:r w:rsidRPr="006A510C">
        <w:rPr>
          <w:rFonts w:ascii="Times New Roman" w:eastAsia="Times New Roman" w:hAnsi="Times New Roman" w:cs="Times New Roman"/>
          <w:i/>
          <w:spacing w:val="-4"/>
          <w:kern w:val="0"/>
          <w:sz w:val="22"/>
          <w:szCs w:val="22"/>
          <w14:ligatures w14:val="none"/>
        </w:rPr>
        <w:t xml:space="preserve"> </w:t>
      </w:r>
      <w:proofErr w:type="spellStart"/>
      <w:r w:rsidRPr="006A510C">
        <w:rPr>
          <w:rFonts w:ascii="Times New Roman" w:eastAsia="Times New Roman" w:hAnsi="Times New Roman" w:cs="Times New Roman"/>
          <w:i/>
          <w:spacing w:val="-2"/>
          <w:kern w:val="0"/>
          <w:sz w:val="22"/>
          <w:szCs w:val="22"/>
          <w14:ligatures w14:val="none"/>
        </w:rPr>
        <w:t>SMRs</w:t>
      </w:r>
      <w:proofErr w:type="spellEnd"/>
      <w:r w:rsidRPr="006A510C">
        <w:rPr>
          <w:rFonts w:ascii="Times New Roman" w:eastAsia="Times New Roman" w:hAnsi="Times New Roman" w:cs="Times New Roman"/>
          <w:i/>
          <w:spacing w:val="-2"/>
          <w:kern w:val="0"/>
          <w:sz w:val="22"/>
          <w:szCs w:val="22"/>
          <w14:ligatures w14:val="none"/>
        </w:rPr>
        <w:t>;</w:t>
      </w:r>
    </w:p>
    <w:p w14:paraId="52843081" w14:textId="77777777" w:rsidR="00EB2EF8" w:rsidRPr="006A510C" w:rsidRDefault="00EB2EF8" w:rsidP="00EB2EF8">
      <w:pPr>
        <w:widowControl w:val="0"/>
        <w:autoSpaceDE w:val="0"/>
        <w:autoSpaceDN w:val="0"/>
        <w:spacing w:before="1" w:after="0" w:line="240" w:lineRule="auto"/>
        <w:ind w:left="165" w:right="3832"/>
        <w:rPr>
          <w:rFonts w:ascii="Times New Roman" w:eastAsia="Times New Roman" w:hAnsi="Times New Roman" w:cs="Times New Roman"/>
          <w:i/>
          <w:kern w:val="0"/>
          <w:sz w:val="22"/>
          <w:szCs w:val="22"/>
          <w14:ligatures w14:val="none"/>
        </w:rPr>
      </w:pPr>
      <w:r w:rsidRPr="006A510C">
        <w:rPr>
          <w:rFonts w:ascii="Times New Roman" w:eastAsia="Times New Roman" w:hAnsi="Times New Roman" w:cs="Times New Roman"/>
          <w:kern w:val="0"/>
          <w:sz w:val="22"/>
          <w:szCs w:val="22"/>
          <w14:ligatures w14:val="none"/>
        </w:rPr>
        <w:t>OECD/NEA</w:t>
      </w:r>
      <w:hyperlink r:id="rId15" w:anchor="_bookmark7" w:history="1">
        <w:r w:rsidRPr="006A510C">
          <w:rPr>
            <w:rFonts w:ascii="Times New Roman" w:eastAsia="Times New Roman" w:hAnsi="Times New Roman" w:cs="Times New Roman"/>
            <w:color w:val="0000FF"/>
            <w:kern w:val="0"/>
            <w:sz w:val="22"/>
            <w:szCs w:val="22"/>
            <w:u w:val="single"/>
            <w:vertAlign w:val="superscript"/>
            <w14:ligatures w14:val="none"/>
          </w:rPr>
          <w:t>8</w:t>
        </w:r>
      </w:hyperlink>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5"/>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Projected</w:t>
      </w:r>
      <w:proofErr w:type="spellEnd"/>
      <w:r w:rsidRPr="006A510C">
        <w:rPr>
          <w:rFonts w:ascii="Times New Roman" w:eastAsia="Times New Roman" w:hAnsi="Times New Roman" w:cs="Times New Roman"/>
          <w:i/>
          <w:spacing w:val="-6"/>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Costs</w:t>
      </w:r>
      <w:proofErr w:type="spellEnd"/>
      <w:r w:rsidRPr="006A510C">
        <w:rPr>
          <w:rFonts w:ascii="Times New Roman" w:eastAsia="Times New Roman" w:hAnsi="Times New Roman" w:cs="Times New Roman"/>
          <w:i/>
          <w:spacing w:val="-6"/>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of</w:t>
      </w:r>
      <w:proofErr w:type="spellEnd"/>
      <w:r w:rsidRPr="006A510C">
        <w:rPr>
          <w:rFonts w:ascii="Times New Roman" w:eastAsia="Times New Roman" w:hAnsi="Times New Roman" w:cs="Times New Roman"/>
          <w:i/>
          <w:spacing w:val="-5"/>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Generating</w:t>
      </w:r>
      <w:proofErr w:type="spellEnd"/>
      <w:r w:rsidRPr="006A510C">
        <w:rPr>
          <w:rFonts w:ascii="Times New Roman" w:eastAsia="Times New Roman" w:hAnsi="Times New Roman" w:cs="Times New Roman"/>
          <w:i/>
          <w:spacing w:val="-9"/>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Electricity</w:t>
      </w:r>
      <w:proofErr w:type="spellEnd"/>
      <w:r w:rsidRPr="006A510C">
        <w:rPr>
          <w:rFonts w:ascii="Times New Roman" w:eastAsia="Times New Roman" w:hAnsi="Times New Roman" w:cs="Times New Roman"/>
          <w:i/>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World</w:t>
      </w:r>
      <w:proofErr w:type="spellEnd"/>
      <w:r w:rsidRPr="006A510C">
        <w:rPr>
          <w:rFonts w:ascii="Times New Roman" w:eastAsia="Times New Roman" w:hAnsi="Times New Roman" w:cs="Times New Roman"/>
          <w:i/>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Nuclear</w:t>
      </w:r>
      <w:proofErr w:type="spellEnd"/>
      <w:r w:rsidRPr="006A510C">
        <w:rPr>
          <w:rFonts w:ascii="Times New Roman" w:eastAsia="Times New Roman" w:hAnsi="Times New Roman" w:cs="Times New Roman"/>
          <w:i/>
          <w:kern w:val="0"/>
          <w:sz w:val="22"/>
          <w:szCs w:val="22"/>
          <w14:ligatures w14:val="none"/>
        </w:rPr>
        <w:t xml:space="preserve"> Association: </w:t>
      </w:r>
      <w:proofErr w:type="spellStart"/>
      <w:r w:rsidRPr="006A510C">
        <w:rPr>
          <w:rFonts w:ascii="Times New Roman" w:eastAsia="Times New Roman" w:hAnsi="Times New Roman" w:cs="Times New Roman"/>
          <w:i/>
          <w:kern w:val="0"/>
          <w:sz w:val="22"/>
          <w:szCs w:val="22"/>
          <w14:ligatures w14:val="none"/>
        </w:rPr>
        <w:t>Nuclear</w:t>
      </w:r>
      <w:proofErr w:type="spellEnd"/>
      <w:r w:rsidRPr="006A510C">
        <w:rPr>
          <w:rFonts w:ascii="Times New Roman" w:eastAsia="Times New Roman" w:hAnsi="Times New Roman" w:cs="Times New Roman"/>
          <w:i/>
          <w:kern w:val="0"/>
          <w:sz w:val="22"/>
          <w:szCs w:val="22"/>
          <w14:ligatures w14:val="none"/>
        </w:rPr>
        <w:t xml:space="preserve"> </w:t>
      </w:r>
      <w:proofErr w:type="spellStart"/>
      <w:r w:rsidRPr="006A510C">
        <w:rPr>
          <w:rFonts w:ascii="Times New Roman" w:eastAsia="Times New Roman" w:hAnsi="Times New Roman" w:cs="Times New Roman"/>
          <w:i/>
          <w:kern w:val="0"/>
          <w:sz w:val="22"/>
          <w:szCs w:val="22"/>
          <w14:ligatures w14:val="none"/>
        </w:rPr>
        <w:t>Economics</w:t>
      </w:r>
      <w:proofErr w:type="spellEnd"/>
      <w:r w:rsidRPr="006A510C">
        <w:rPr>
          <w:rFonts w:ascii="Times New Roman" w:eastAsia="Times New Roman" w:hAnsi="Times New Roman" w:cs="Times New Roman"/>
          <w:i/>
          <w:kern w:val="0"/>
          <w:sz w:val="22"/>
          <w:szCs w:val="22"/>
          <w14:ligatures w14:val="none"/>
        </w:rPr>
        <w:t>.</w:t>
      </w:r>
    </w:p>
    <w:p w14:paraId="3445A632" w14:textId="77777777" w:rsidR="00EB2EF8" w:rsidRPr="006A510C" w:rsidRDefault="00EB2EF8" w:rsidP="00EB2EF8">
      <w:pPr>
        <w:widowControl w:val="0"/>
        <w:autoSpaceDE w:val="0"/>
        <w:autoSpaceDN w:val="0"/>
        <w:spacing w:after="0" w:line="251" w:lineRule="exact"/>
        <w:ind w:left="165"/>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spacing w:val="-2"/>
          <w:kern w:val="0"/>
          <w:sz w:val="22"/>
          <w:szCs w:val="22"/>
          <w14:ligatures w14:val="none"/>
        </w:rPr>
        <w:t>Nacionālie:</w:t>
      </w:r>
    </w:p>
    <w:p w14:paraId="6F05A421" w14:textId="77777777" w:rsidR="00EB2EF8" w:rsidRPr="006A510C" w:rsidRDefault="00EB2EF8" w:rsidP="00EB2EF8">
      <w:pPr>
        <w:widowControl w:val="0"/>
        <w:autoSpaceDE w:val="0"/>
        <w:autoSpaceDN w:val="0"/>
        <w:spacing w:before="2" w:after="0" w:line="240" w:lineRule="auto"/>
        <w:ind w:left="165" w:right="2003"/>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AST,</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Ekonomikas</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ministrija,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Ministrija:</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elektroenerģijas</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pieprasījuma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dati; Centrālā statistikas pārvalde: makroekonomiskie rādītāji;</w:t>
      </w:r>
    </w:p>
    <w:p w14:paraId="46766945" w14:textId="77777777" w:rsidR="00EB2EF8" w:rsidRPr="006A510C" w:rsidRDefault="00EB2EF8" w:rsidP="00EB2EF8">
      <w:pPr>
        <w:widowControl w:val="0"/>
        <w:autoSpaceDE w:val="0"/>
        <w:autoSpaceDN w:val="0"/>
        <w:spacing w:after="0" w:line="240" w:lineRule="auto"/>
        <w:ind w:left="165" w:right="4830"/>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Latvijas</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Banka:</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diskonta</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likmes,</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 xml:space="preserve">inflācija. </w:t>
      </w:r>
      <w:r w:rsidRPr="006A510C">
        <w:rPr>
          <w:rFonts w:ascii="Times New Roman" w:eastAsia="Times New Roman" w:hAnsi="Times New Roman" w:cs="Times New Roman"/>
          <w:spacing w:val="-2"/>
          <w:kern w:val="0"/>
          <w:sz w:val="22"/>
          <w:szCs w:val="22"/>
          <w:u w:val="single"/>
          <w14:ligatures w14:val="none"/>
        </w:rPr>
        <w:t>Rezultāts:</w:t>
      </w:r>
    </w:p>
    <w:p w14:paraId="47B14978" w14:textId="77777777" w:rsidR="00EB2EF8" w:rsidRPr="006A510C" w:rsidRDefault="00EB2EF8" w:rsidP="0028607F">
      <w:pPr>
        <w:widowControl w:val="0"/>
        <w:numPr>
          <w:ilvl w:val="0"/>
          <w:numId w:val="20"/>
        </w:numPr>
        <w:tabs>
          <w:tab w:val="left" w:pos="885"/>
        </w:tabs>
        <w:autoSpaceDE w:val="0"/>
        <w:autoSpaceDN w:val="0"/>
        <w:spacing w:after="0" w:line="251"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neto</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pašreizējā</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vērtība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i/>
          <w:kern w:val="0"/>
          <w:sz w:val="22"/>
          <w:szCs w:val="22"/>
          <w14:ligatures w14:val="none"/>
        </w:rPr>
        <w:t>NPV</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vai</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projekts</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ir</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finansiāli</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izdevīgs;</w:t>
      </w:r>
    </w:p>
    <w:p w14:paraId="775C4C6B" w14:textId="77777777" w:rsidR="00EB2EF8" w:rsidRPr="006A510C" w:rsidRDefault="00EB2EF8" w:rsidP="0028607F">
      <w:pPr>
        <w:widowControl w:val="0"/>
        <w:numPr>
          <w:ilvl w:val="0"/>
          <w:numId w:val="20"/>
        </w:numPr>
        <w:tabs>
          <w:tab w:val="left" w:pos="885"/>
        </w:tabs>
        <w:autoSpaceDE w:val="0"/>
        <w:autoSpaceDN w:val="0"/>
        <w:spacing w:before="2"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iekšējā</w:t>
      </w:r>
      <w:r w:rsidRPr="006A510C">
        <w:rPr>
          <w:rFonts w:ascii="Times New Roman" w:eastAsia="Times New Roman" w:hAnsi="Times New Roman" w:cs="Times New Roman"/>
          <w:spacing w:val="-6"/>
          <w:kern w:val="0"/>
          <w:sz w:val="22"/>
          <w:szCs w:val="22"/>
          <w14:ligatures w14:val="none"/>
        </w:rPr>
        <w:t xml:space="preserve"> </w:t>
      </w:r>
      <w:proofErr w:type="spellStart"/>
      <w:r w:rsidRPr="006A510C">
        <w:rPr>
          <w:rFonts w:ascii="Times New Roman" w:eastAsia="Times New Roman" w:hAnsi="Times New Roman" w:cs="Times New Roman"/>
          <w:kern w:val="0"/>
          <w:sz w:val="22"/>
          <w:szCs w:val="22"/>
          <w14:ligatures w14:val="none"/>
        </w:rPr>
        <w:t>atdeves</w:t>
      </w:r>
      <w:proofErr w:type="spellEnd"/>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likme</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i/>
          <w:kern w:val="0"/>
          <w:sz w:val="22"/>
          <w:szCs w:val="22"/>
          <w14:ligatures w14:val="none"/>
        </w:rPr>
        <w:t>IRR</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salīdzinājumam</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ar</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kapitāla</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izmaksām;</w:t>
      </w:r>
    </w:p>
    <w:p w14:paraId="2AEC9E2E" w14:textId="77777777" w:rsidR="00EB2EF8" w:rsidRPr="006A510C" w:rsidRDefault="00EB2EF8" w:rsidP="0028607F">
      <w:pPr>
        <w:widowControl w:val="0"/>
        <w:numPr>
          <w:ilvl w:val="0"/>
          <w:numId w:val="20"/>
        </w:numPr>
        <w:tabs>
          <w:tab w:val="left" w:pos="885"/>
        </w:tabs>
        <w:autoSpaceDE w:val="0"/>
        <w:autoSpaceDN w:val="0"/>
        <w:spacing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atmaksāšanās</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periods</w:t>
      </w:r>
      <w:r w:rsidRPr="006A510C">
        <w:rPr>
          <w:rFonts w:ascii="Times New Roman" w:eastAsia="Times New Roman" w:hAnsi="Times New Roman" w:cs="Times New Roman"/>
          <w:spacing w:val="-6"/>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cik</w:t>
      </w:r>
      <w:r w:rsidRPr="006A510C">
        <w:rPr>
          <w:rFonts w:ascii="Times New Roman" w:eastAsia="Times New Roman" w:hAnsi="Times New Roman" w:cs="Times New Roman"/>
          <w:spacing w:val="-8"/>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ilgā</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laikā</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investīcijas</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atmaksājas;</w:t>
      </w:r>
    </w:p>
    <w:p w14:paraId="527D278C" w14:textId="77777777" w:rsidR="00EB2EF8" w:rsidRPr="006A510C" w:rsidRDefault="00EB2EF8" w:rsidP="0028607F">
      <w:pPr>
        <w:widowControl w:val="0"/>
        <w:numPr>
          <w:ilvl w:val="0"/>
          <w:numId w:val="20"/>
        </w:numPr>
        <w:tabs>
          <w:tab w:val="left" w:pos="885"/>
        </w:tabs>
        <w:autoSpaceDE w:val="0"/>
        <w:autoSpaceDN w:val="0"/>
        <w:spacing w:before="1"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sabiedriskais</w:t>
      </w:r>
      <w:r w:rsidRPr="006A510C">
        <w:rPr>
          <w:rFonts w:ascii="Times New Roman" w:eastAsia="Times New Roman" w:hAnsi="Times New Roman" w:cs="Times New Roman"/>
          <w:spacing w:val="-1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ieguvums</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CO₂</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emisiju</w:t>
      </w:r>
      <w:r w:rsidRPr="006A510C">
        <w:rPr>
          <w:rFonts w:ascii="Times New Roman" w:eastAsia="Times New Roman" w:hAnsi="Times New Roman" w:cs="Times New Roman"/>
          <w:spacing w:val="-8"/>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samazinājums,</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enerģētiskā</w:t>
      </w:r>
      <w:r w:rsidRPr="006A510C">
        <w:rPr>
          <w:rFonts w:ascii="Times New Roman" w:eastAsia="Times New Roman" w:hAnsi="Times New Roman" w:cs="Times New Roman"/>
          <w:spacing w:val="-7"/>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neatkarība,</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nodarbinātība;</w:t>
      </w:r>
    </w:p>
    <w:p w14:paraId="266301B9" w14:textId="77777777" w:rsidR="00EB2EF8" w:rsidRPr="006A510C" w:rsidRDefault="00EB2EF8" w:rsidP="0028607F">
      <w:pPr>
        <w:widowControl w:val="0"/>
        <w:numPr>
          <w:ilvl w:val="0"/>
          <w:numId w:val="20"/>
        </w:numPr>
        <w:tabs>
          <w:tab w:val="left" w:pos="885"/>
        </w:tabs>
        <w:autoSpaceDE w:val="0"/>
        <w:autoSpaceDN w:val="0"/>
        <w:spacing w:after="0"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riski</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un</w:t>
      </w:r>
      <w:r w:rsidRPr="006A510C">
        <w:rPr>
          <w:rFonts w:ascii="Times New Roman" w:eastAsia="Times New Roman" w:hAnsi="Times New Roman" w:cs="Times New Roman"/>
          <w:spacing w:val="-5"/>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nenoteiktība</w:t>
      </w:r>
      <w:r w:rsidRPr="006A510C">
        <w:rPr>
          <w:rFonts w:ascii="Times New Roman" w:eastAsia="Times New Roman" w:hAnsi="Times New Roman" w:cs="Times New Roman"/>
          <w:spacing w:val="-4"/>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galveno</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riska</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faktoru</w:t>
      </w:r>
      <w:r w:rsidRPr="006A510C">
        <w:rPr>
          <w:rFonts w:ascii="Times New Roman" w:eastAsia="Times New Roman" w:hAnsi="Times New Roman" w:cs="Times New Roman"/>
          <w:spacing w:val="-3"/>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identificēšana;</w:t>
      </w:r>
    </w:p>
    <w:p w14:paraId="3F45E435" w14:textId="77777777" w:rsidR="00EB2EF8" w:rsidRPr="006A510C" w:rsidRDefault="00EB2EF8" w:rsidP="0028607F">
      <w:pPr>
        <w:widowControl w:val="0"/>
        <w:numPr>
          <w:ilvl w:val="0"/>
          <w:numId w:val="20"/>
        </w:numPr>
        <w:tabs>
          <w:tab w:val="left" w:pos="885"/>
        </w:tabs>
        <w:autoSpaceDE w:val="0"/>
        <w:autoSpaceDN w:val="0"/>
        <w:spacing w:after="3" w:line="252" w:lineRule="exact"/>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iespējamie</w:t>
      </w:r>
      <w:r w:rsidRPr="006A510C">
        <w:rPr>
          <w:rFonts w:ascii="Times New Roman" w:eastAsia="Times New Roman" w:hAnsi="Times New Roman" w:cs="Times New Roman"/>
          <w:spacing w:val="-10"/>
          <w:kern w:val="0"/>
          <w:sz w:val="22"/>
          <w:szCs w:val="22"/>
          <w14:ligatures w14:val="none"/>
        </w:rPr>
        <w:t xml:space="preserve"> </w:t>
      </w:r>
      <w:r w:rsidRPr="006A510C">
        <w:rPr>
          <w:rFonts w:ascii="Times New Roman" w:eastAsia="Times New Roman" w:hAnsi="Times New Roman" w:cs="Times New Roman"/>
          <w:kern w:val="0"/>
          <w:sz w:val="22"/>
          <w:szCs w:val="22"/>
          <w14:ligatures w14:val="none"/>
        </w:rPr>
        <w:t>finansēšanas</w:t>
      </w:r>
      <w:r w:rsidRPr="006A510C">
        <w:rPr>
          <w:rFonts w:ascii="Times New Roman" w:eastAsia="Times New Roman" w:hAnsi="Times New Roman" w:cs="Times New Roman"/>
          <w:spacing w:val="-10"/>
          <w:kern w:val="0"/>
          <w:sz w:val="22"/>
          <w:szCs w:val="22"/>
          <w14:ligatures w14:val="none"/>
        </w:rPr>
        <w:t xml:space="preserve"> </w:t>
      </w:r>
      <w:r w:rsidRPr="006A510C">
        <w:rPr>
          <w:rFonts w:ascii="Times New Roman" w:eastAsia="Times New Roman" w:hAnsi="Times New Roman" w:cs="Times New Roman"/>
          <w:spacing w:val="-2"/>
          <w:kern w:val="0"/>
          <w:sz w:val="22"/>
          <w:szCs w:val="22"/>
          <w14:ligatures w14:val="none"/>
        </w:rPr>
        <w:t>modeļi.</w:t>
      </w:r>
    </w:p>
    <w:p w14:paraId="7750A276" w14:textId="416C8244" w:rsidR="00EB2EF8" w:rsidRPr="006A510C" w:rsidRDefault="00EB2EF8" w:rsidP="00EB2EF8">
      <w:pPr>
        <w:widowControl w:val="0"/>
        <w:autoSpaceDE w:val="0"/>
        <w:autoSpaceDN w:val="0"/>
        <w:spacing w:after="0" w:line="240" w:lineRule="auto"/>
        <w:ind w:left="47"/>
        <w:rPr>
          <w:rFonts w:ascii="Times New Roman" w:eastAsia="Times New Roman" w:hAnsi="Times New Roman" w:cs="Times New Roman"/>
          <w:kern w:val="0"/>
          <w:sz w:val="22"/>
          <w:szCs w:val="22"/>
          <w14:ligatures w14:val="none"/>
        </w:rPr>
      </w:pPr>
    </w:p>
    <w:tbl>
      <w:tblPr>
        <w:tblStyle w:val="TableGrid"/>
        <w:tblW w:w="0" w:type="auto"/>
        <w:tblLook w:val="04A0" w:firstRow="1" w:lastRow="0" w:firstColumn="1" w:lastColumn="0" w:noHBand="0" w:noVBand="1"/>
      </w:tblPr>
      <w:tblGrid>
        <w:gridCol w:w="4874"/>
        <w:gridCol w:w="4638"/>
      </w:tblGrid>
      <w:tr w:rsidR="00EB2EF8" w:rsidRPr="006A510C" w14:paraId="13054429" w14:textId="77777777" w:rsidTr="00A61949">
        <w:tc>
          <w:tcPr>
            <w:tcW w:w="6974" w:type="dxa"/>
          </w:tcPr>
          <w:p w14:paraId="306CE609" w14:textId="77777777" w:rsidR="00EB2EF8" w:rsidRPr="006A510C" w:rsidRDefault="00EB2EF8" w:rsidP="00EB2EF8">
            <w:pPr>
              <w:pStyle w:val="BodyText"/>
              <w:spacing w:before="20"/>
              <w:ind w:left="108" w:right="103"/>
              <w:jc w:val="both"/>
              <w:rPr>
                <w:sz w:val="22"/>
                <w:szCs w:val="22"/>
              </w:rPr>
            </w:pPr>
            <w:r w:rsidRPr="006A510C">
              <w:rPr>
                <w:color w:val="007AB8"/>
                <w:sz w:val="22"/>
                <w:szCs w:val="22"/>
              </w:rPr>
              <w:lastRenderedPageBreak/>
              <w:t>Priekšlikums papildinājumiem: CBA</w:t>
            </w:r>
            <w:r w:rsidRPr="006A510C">
              <w:rPr>
                <w:color w:val="007AB8"/>
                <w:spacing w:val="-2"/>
                <w:sz w:val="22"/>
                <w:szCs w:val="22"/>
              </w:rPr>
              <w:t xml:space="preserve"> </w:t>
            </w:r>
            <w:r w:rsidRPr="006A510C">
              <w:rPr>
                <w:color w:val="007AB8"/>
                <w:sz w:val="22"/>
                <w:szCs w:val="22"/>
              </w:rPr>
              <w:t>analīzes darba</w:t>
            </w:r>
            <w:r w:rsidRPr="006A510C">
              <w:rPr>
                <w:color w:val="007AB8"/>
                <w:spacing w:val="-1"/>
                <w:sz w:val="22"/>
                <w:szCs w:val="22"/>
              </w:rPr>
              <w:t xml:space="preserve"> </w:t>
            </w:r>
            <w:r w:rsidRPr="006A510C">
              <w:rPr>
                <w:color w:val="007AB8"/>
                <w:sz w:val="22"/>
                <w:szCs w:val="22"/>
              </w:rPr>
              <w:t>uzdevumu</w:t>
            </w:r>
            <w:r w:rsidRPr="006A510C">
              <w:rPr>
                <w:color w:val="007AB8"/>
                <w:spacing w:val="-1"/>
                <w:sz w:val="22"/>
                <w:szCs w:val="22"/>
              </w:rPr>
              <w:t xml:space="preserve"> </w:t>
            </w:r>
            <w:r w:rsidRPr="006A510C">
              <w:rPr>
                <w:color w:val="007AB8"/>
                <w:sz w:val="22"/>
                <w:szCs w:val="22"/>
              </w:rPr>
              <w:t>nepieciešams</w:t>
            </w:r>
            <w:r w:rsidRPr="006A510C">
              <w:rPr>
                <w:color w:val="007AB8"/>
                <w:spacing w:val="-1"/>
                <w:sz w:val="22"/>
                <w:szCs w:val="22"/>
              </w:rPr>
              <w:t xml:space="preserve"> </w:t>
            </w:r>
            <w:r w:rsidRPr="006A510C">
              <w:rPr>
                <w:color w:val="007AB8"/>
                <w:sz w:val="22"/>
                <w:szCs w:val="22"/>
              </w:rPr>
              <w:t>papildināt ar prasību,</w:t>
            </w:r>
            <w:r w:rsidRPr="006A510C">
              <w:rPr>
                <w:color w:val="007AB8"/>
                <w:spacing w:val="-1"/>
                <w:sz w:val="22"/>
                <w:szCs w:val="22"/>
              </w:rPr>
              <w:t xml:space="preserve"> </w:t>
            </w:r>
            <w:r w:rsidRPr="006A510C">
              <w:rPr>
                <w:color w:val="007AB8"/>
                <w:sz w:val="22"/>
                <w:szCs w:val="22"/>
              </w:rPr>
              <w:t xml:space="preserve">ka, balstoties uz sagatavoto ĢIS/QGIS modeli, tiek izstrādātas AES izveides alternatīvas un veikts to salīdzinājums ar inerces scenāriju, kurā AES netiek ieviests. Alternatīvu salīdzinājumā jāietver būtiskākie telpiskie un infrastruktūras aspekti (t. sk. </w:t>
            </w:r>
            <w:proofErr w:type="spellStart"/>
            <w:r w:rsidRPr="006A510C">
              <w:rPr>
                <w:color w:val="007AB8"/>
                <w:sz w:val="22"/>
                <w:szCs w:val="22"/>
              </w:rPr>
              <w:t>pieslēgumu</w:t>
            </w:r>
            <w:proofErr w:type="spellEnd"/>
            <w:r w:rsidRPr="006A510C">
              <w:rPr>
                <w:color w:val="007AB8"/>
                <w:sz w:val="22"/>
                <w:szCs w:val="22"/>
              </w:rPr>
              <w:t xml:space="preserve"> koridori un to ierobežojumi), kā arī galvenās</w:t>
            </w:r>
            <w:r w:rsidRPr="006A510C">
              <w:rPr>
                <w:color w:val="007AB8"/>
                <w:spacing w:val="-5"/>
                <w:sz w:val="22"/>
                <w:szCs w:val="22"/>
              </w:rPr>
              <w:t xml:space="preserve"> </w:t>
            </w:r>
            <w:r w:rsidRPr="006A510C">
              <w:rPr>
                <w:color w:val="007AB8"/>
                <w:sz w:val="22"/>
                <w:szCs w:val="22"/>
              </w:rPr>
              <w:t>izmaksu,</w:t>
            </w:r>
            <w:r w:rsidRPr="006A510C">
              <w:rPr>
                <w:color w:val="007AB8"/>
                <w:spacing w:val="-3"/>
                <w:sz w:val="22"/>
                <w:szCs w:val="22"/>
              </w:rPr>
              <w:t xml:space="preserve"> </w:t>
            </w:r>
            <w:r w:rsidRPr="006A510C">
              <w:rPr>
                <w:color w:val="007AB8"/>
                <w:sz w:val="22"/>
                <w:szCs w:val="22"/>
              </w:rPr>
              <w:t>ieguvumu</w:t>
            </w:r>
            <w:r w:rsidRPr="006A510C">
              <w:rPr>
                <w:color w:val="007AB8"/>
                <w:spacing w:val="-3"/>
                <w:sz w:val="22"/>
                <w:szCs w:val="22"/>
              </w:rPr>
              <w:t xml:space="preserve"> </w:t>
            </w:r>
            <w:r w:rsidRPr="006A510C">
              <w:rPr>
                <w:color w:val="007AB8"/>
                <w:sz w:val="22"/>
                <w:szCs w:val="22"/>
              </w:rPr>
              <w:t>un</w:t>
            </w:r>
            <w:r w:rsidRPr="006A510C">
              <w:rPr>
                <w:color w:val="007AB8"/>
                <w:spacing w:val="-3"/>
                <w:sz w:val="22"/>
                <w:szCs w:val="22"/>
              </w:rPr>
              <w:t xml:space="preserve"> </w:t>
            </w:r>
            <w:r w:rsidRPr="006A510C">
              <w:rPr>
                <w:color w:val="007AB8"/>
                <w:sz w:val="22"/>
                <w:szCs w:val="22"/>
              </w:rPr>
              <w:t>ietekmju</w:t>
            </w:r>
            <w:r w:rsidRPr="006A510C">
              <w:rPr>
                <w:color w:val="007AB8"/>
                <w:spacing w:val="-3"/>
                <w:sz w:val="22"/>
                <w:szCs w:val="22"/>
              </w:rPr>
              <w:t xml:space="preserve"> </w:t>
            </w:r>
            <w:r w:rsidRPr="006A510C">
              <w:rPr>
                <w:color w:val="007AB8"/>
                <w:sz w:val="22"/>
                <w:szCs w:val="22"/>
              </w:rPr>
              <w:t>pozīcijas,</w:t>
            </w:r>
            <w:r w:rsidRPr="006A510C">
              <w:rPr>
                <w:color w:val="007AB8"/>
                <w:spacing w:val="-3"/>
                <w:sz w:val="22"/>
                <w:szCs w:val="22"/>
              </w:rPr>
              <w:t xml:space="preserve"> </w:t>
            </w:r>
            <w:r w:rsidRPr="006A510C">
              <w:rPr>
                <w:color w:val="007AB8"/>
                <w:sz w:val="22"/>
                <w:szCs w:val="22"/>
              </w:rPr>
              <w:t>kas</w:t>
            </w:r>
            <w:r w:rsidRPr="006A510C">
              <w:rPr>
                <w:color w:val="007AB8"/>
                <w:spacing w:val="-5"/>
                <w:sz w:val="22"/>
                <w:szCs w:val="22"/>
              </w:rPr>
              <w:t xml:space="preserve"> </w:t>
            </w:r>
            <w:r w:rsidRPr="006A510C">
              <w:rPr>
                <w:color w:val="007AB8"/>
                <w:sz w:val="22"/>
                <w:szCs w:val="22"/>
              </w:rPr>
              <w:t>nepieciešamas</w:t>
            </w:r>
            <w:r w:rsidRPr="006A510C">
              <w:rPr>
                <w:color w:val="007AB8"/>
                <w:spacing w:val="-5"/>
                <w:sz w:val="22"/>
                <w:szCs w:val="22"/>
              </w:rPr>
              <w:t xml:space="preserve"> </w:t>
            </w:r>
            <w:r w:rsidRPr="006A510C">
              <w:rPr>
                <w:color w:val="007AB8"/>
                <w:sz w:val="22"/>
                <w:szCs w:val="22"/>
              </w:rPr>
              <w:t>kvalitatīvai</w:t>
            </w:r>
            <w:r w:rsidRPr="006A510C">
              <w:rPr>
                <w:color w:val="007AB8"/>
                <w:spacing w:val="-5"/>
                <w:sz w:val="22"/>
                <w:szCs w:val="22"/>
              </w:rPr>
              <w:t xml:space="preserve"> </w:t>
            </w:r>
            <w:r w:rsidRPr="006A510C">
              <w:rPr>
                <w:color w:val="007AB8"/>
                <w:sz w:val="22"/>
                <w:szCs w:val="22"/>
              </w:rPr>
              <w:t>izmaksu–ieguvumu (CBA) analīzei.</w:t>
            </w:r>
          </w:p>
          <w:p w14:paraId="6C22E709" w14:textId="10EB5D74" w:rsidR="00EB2EF8" w:rsidRPr="006A510C" w:rsidRDefault="00EB2EF8" w:rsidP="00A61949">
            <w:pPr>
              <w:rPr>
                <w:rFonts w:ascii="Times New Roman" w:hAnsi="Times New Roman" w:cs="Times New Roman"/>
                <w:b/>
                <w:bCs/>
                <w:sz w:val="22"/>
                <w:szCs w:val="22"/>
              </w:rPr>
            </w:pPr>
          </w:p>
        </w:tc>
        <w:tc>
          <w:tcPr>
            <w:tcW w:w="6974" w:type="dxa"/>
          </w:tcPr>
          <w:p w14:paraId="11B76933" w14:textId="77777777" w:rsidR="00EB2EF8" w:rsidRPr="006A510C" w:rsidRDefault="00EB2EF8" w:rsidP="00A61949">
            <w:pPr>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vērtējums:</w:t>
            </w:r>
          </w:p>
          <w:p w14:paraId="74074D2A" w14:textId="77777777" w:rsidR="006039B2" w:rsidRPr="006A510C" w:rsidRDefault="006039B2" w:rsidP="00A61949">
            <w:pPr>
              <w:rPr>
                <w:rFonts w:ascii="Times New Roman" w:hAnsi="Times New Roman" w:cs="Times New Roman"/>
                <w:b/>
                <w:bCs/>
                <w:sz w:val="22"/>
                <w:szCs w:val="22"/>
              </w:rPr>
            </w:pPr>
          </w:p>
          <w:p w14:paraId="120633FE" w14:textId="7D46F1E1" w:rsidR="008C5618" w:rsidRPr="006A510C" w:rsidRDefault="008C5618" w:rsidP="00A61949">
            <w:pPr>
              <w:rPr>
                <w:rFonts w:ascii="Times New Roman" w:hAnsi="Times New Roman" w:cs="Times New Roman"/>
                <w:sz w:val="22"/>
                <w:szCs w:val="22"/>
              </w:rPr>
            </w:pPr>
            <w:r w:rsidRPr="006A510C">
              <w:rPr>
                <w:rFonts w:ascii="Times New Roman" w:hAnsi="Times New Roman" w:cs="Times New Roman"/>
                <w:sz w:val="22"/>
                <w:szCs w:val="22"/>
              </w:rPr>
              <w:t>ĢIS modeļa sagatavošana nav obligāta pakalpojuma īstenošanas prasība</w:t>
            </w:r>
            <w:r w:rsidR="009A0B49" w:rsidRPr="006A510C">
              <w:rPr>
                <w:rFonts w:ascii="Times New Roman" w:hAnsi="Times New Roman" w:cs="Times New Roman"/>
                <w:sz w:val="22"/>
                <w:szCs w:val="22"/>
              </w:rPr>
              <w:t xml:space="preserve">, </w:t>
            </w:r>
            <w:r w:rsidR="00E12ADC" w:rsidRPr="006A510C">
              <w:rPr>
                <w:rFonts w:ascii="Times New Roman" w:hAnsi="Times New Roman" w:cs="Times New Roman"/>
                <w:sz w:val="22"/>
                <w:szCs w:val="22"/>
              </w:rPr>
              <w:t xml:space="preserve">prasība par </w:t>
            </w:r>
            <w:r w:rsidR="004369A5" w:rsidRPr="006A510C">
              <w:rPr>
                <w:rFonts w:ascii="Times New Roman" w:hAnsi="Times New Roman" w:cs="Times New Roman"/>
                <w:sz w:val="22"/>
                <w:szCs w:val="22"/>
              </w:rPr>
              <w:t xml:space="preserve">atsevišķu scenāriju </w:t>
            </w:r>
            <w:proofErr w:type="spellStart"/>
            <w:r w:rsidR="004369A5" w:rsidRPr="006A510C">
              <w:rPr>
                <w:rFonts w:ascii="Times New Roman" w:hAnsi="Times New Roman" w:cs="Times New Roman"/>
                <w:sz w:val="22"/>
                <w:szCs w:val="22"/>
              </w:rPr>
              <w:t>izvērtējum</w:t>
            </w:r>
            <w:r w:rsidR="00E12ADC" w:rsidRPr="006A510C">
              <w:rPr>
                <w:rFonts w:ascii="Times New Roman" w:hAnsi="Times New Roman" w:cs="Times New Roman"/>
                <w:sz w:val="22"/>
                <w:szCs w:val="22"/>
              </w:rPr>
              <w:t>u</w:t>
            </w:r>
            <w:proofErr w:type="spellEnd"/>
            <w:r w:rsidR="00E12ADC" w:rsidRPr="006A510C">
              <w:rPr>
                <w:rFonts w:ascii="Times New Roman" w:hAnsi="Times New Roman" w:cs="Times New Roman"/>
                <w:sz w:val="22"/>
                <w:szCs w:val="22"/>
              </w:rPr>
              <w:t xml:space="preserve"> (optimistisk</w:t>
            </w:r>
            <w:r w:rsidR="00AC7266" w:rsidRPr="006A510C">
              <w:rPr>
                <w:rFonts w:ascii="Times New Roman" w:hAnsi="Times New Roman" w:cs="Times New Roman"/>
                <w:sz w:val="22"/>
                <w:szCs w:val="22"/>
              </w:rPr>
              <w:t>a</w:t>
            </w:r>
            <w:r w:rsidR="00E12ADC" w:rsidRPr="006A510C">
              <w:rPr>
                <w:rFonts w:ascii="Times New Roman" w:hAnsi="Times New Roman" w:cs="Times New Roman"/>
                <w:sz w:val="22"/>
                <w:szCs w:val="22"/>
              </w:rPr>
              <w:t>,</w:t>
            </w:r>
            <w:r w:rsidR="00AC7266" w:rsidRPr="006A510C">
              <w:rPr>
                <w:rFonts w:ascii="Times New Roman" w:hAnsi="Times New Roman" w:cs="Times New Roman"/>
                <w:sz w:val="22"/>
                <w:szCs w:val="22"/>
              </w:rPr>
              <w:t xml:space="preserve"> konservatīva un bāzes)</w:t>
            </w:r>
            <w:r w:rsidR="00E12ADC" w:rsidRPr="006A510C">
              <w:rPr>
                <w:rFonts w:ascii="Times New Roman" w:hAnsi="Times New Roman" w:cs="Times New Roman"/>
                <w:sz w:val="22"/>
                <w:szCs w:val="22"/>
              </w:rPr>
              <w:t xml:space="preserve">  jau ir iekļauts tehniskajā</w:t>
            </w:r>
            <w:r w:rsidR="00AC7266" w:rsidRPr="006A510C">
              <w:rPr>
                <w:rFonts w:ascii="Times New Roman" w:hAnsi="Times New Roman" w:cs="Times New Roman"/>
                <w:sz w:val="22"/>
                <w:szCs w:val="22"/>
              </w:rPr>
              <w:t xml:space="preserve"> specifikācijā.</w:t>
            </w:r>
          </w:p>
        </w:tc>
      </w:tr>
    </w:tbl>
    <w:p w14:paraId="534552A5" w14:textId="25806DBE" w:rsidR="00EB2EF8" w:rsidRPr="006A510C" w:rsidRDefault="00EB2EF8" w:rsidP="00EB2EF8">
      <w:pPr>
        <w:widowControl w:val="0"/>
        <w:autoSpaceDE w:val="0"/>
        <w:autoSpaceDN w:val="0"/>
        <w:spacing w:before="215" w:after="0" w:line="240" w:lineRule="auto"/>
        <w:rPr>
          <w:rFonts w:ascii="Times New Roman" w:eastAsia="Times New Roman" w:hAnsi="Times New Roman" w:cs="Times New Roman"/>
          <w:b/>
          <w:color w:val="007AB8"/>
          <w:spacing w:val="-5"/>
          <w:kern w:val="0"/>
          <w:sz w:val="22"/>
          <w:szCs w:val="22"/>
          <w14:ligatures w14:val="none"/>
        </w:rPr>
      </w:pPr>
      <w:r w:rsidRPr="006A510C">
        <w:rPr>
          <w:rFonts w:ascii="Times New Roman" w:eastAsia="Times New Roman" w:hAnsi="Times New Roman" w:cs="Times New Roman"/>
          <w:b/>
          <w:color w:val="007AB8"/>
          <w:spacing w:val="-5"/>
          <w:kern w:val="0"/>
          <w:sz w:val="22"/>
          <w:szCs w:val="22"/>
          <w14:ligatures w14:val="none"/>
        </w:rPr>
        <w:t>Un</w:t>
      </w:r>
    </w:p>
    <w:tbl>
      <w:tblPr>
        <w:tblStyle w:val="TableGrid"/>
        <w:tblW w:w="0" w:type="auto"/>
        <w:tblLook w:val="04A0" w:firstRow="1" w:lastRow="0" w:firstColumn="1" w:lastColumn="0" w:noHBand="0" w:noVBand="1"/>
      </w:tblPr>
      <w:tblGrid>
        <w:gridCol w:w="4760"/>
        <w:gridCol w:w="4752"/>
      </w:tblGrid>
      <w:tr w:rsidR="00EB2EF8" w:rsidRPr="006A510C" w14:paraId="3A45D0A1" w14:textId="77777777" w:rsidTr="00A61949">
        <w:tc>
          <w:tcPr>
            <w:tcW w:w="6974" w:type="dxa"/>
          </w:tcPr>
          <w:p w14:paraId="33B40EE5" w14:textId="77777777" w:rsidR="00EB2EF8" w:rsidRPr="006A510C" w:rsidRDefault="00EB2EF8" w:rsidP="00EB2EF8">
            <w:pPr>
              <w:pStyle w:val="BodyText"/>
              <w:spacing w:before="20"/>
              <w:ind w:left="108" w:right="103"/>
              <w:jc w:val="both"/>
              <w:rPr>
                <w:color w:val="007AB8"/>
                <w:sz w:val="22"/>
                <w:szCs w:val="22"/>
              </w:rPr>
            </w:pPr>
            <w:r w:rsidRPr="006A510C">
              <w:rPr>
                <w:color w:val="007AB8"/>
                <w:sz w:val="22"/>
                <w:szCs w:val="22"/>
              </w:rPr>
              <w:t xml:space="preserve">Nepieciešams darba uzdevumu papildināt ar jaunu 1.11. punktu, lai nodrošinātu 1.4. “Potenciālās AES ģeogrāfiskās atrašanās vietas un fiziskās aizsardzības </w:t>
            </w:r>
            <w:proofErr w:type="spellStart"/>
            <w:r w:rsidRPr="006A510C">
              <w:rPr>
                <w:color w:val="007AB8"/>
                <w:sz w:val="22"/>
                <w:szCs w:val="22"/>
              </w:rPr>
              <w:t>izvērtējums</w:t>
            </w:r>
            <w:proofErr w:type="spellEnd"/>
            <w:r w:rsidRPr="006A510C">
              <w:rPr>
                <w:color w:val="007AB8"/>
                <w:sz w:val="22"/>
                <w:szCs w:val="22"/>
              </w:rPr>
              <w:t xml:space="preserve">”, 1.5. “Elektrotīklu attīstības </w:t>
            </w:r>
            <w:proofErr w:type="spellStart"/>
            <w:r w:rsidRPr="006A510C">
              <w:rPr>
                <w:color w:val="007AB8"/>
                <w:sz w:val="22"/>
                <w:szCs w:val="22"/>
              </w:rPr>
              <w:t>izvērtējums</w:t>
            </w:r>
            <w:proofErr w:type="spellEnd"/>
            <w:r w:rsidRPr="006A510C">
              <w:rPr>
                <w:color w:val="007AB8"/>
                <w:sz w:val="22"/>
                <w:szCs w:val="22"/>
              </w:rPr>
              <w:t xml:space="preserve">” un 1.7. “Apkārtējās vides aizsardzības un potenciālo ietekmju </w:t>
            </w:r>
            <w:proofErr w:type="spellStart"/>
            <w:r w:rsidRPr="006A510C">
              <w:rPr>
                <w:color w:val="007AB8"/>
                <w:sz w:val="22"/>
                <w:szCs w:val="22"/>
              </w:rPr>
              <w:t>izvērtējums</w:t>
            </w:r>
            <w:proofErr w:type="spellEnd"/>
            <w:r w:rsidRPr="006A510C">
              <w:rPr>
                <w:color w:val="007AB8"/>
                <w:sz w:val="22"/>
                <w:szCs w:val="22"/>
              </w:rPr>
              <w:t>” kvalitatīvu un korektu izpildi:</w:t>
            </w:r>
          </w:p>
          <w:p w14:paraId="1DAC2995" w14:textId="77777777" w:rsidR="00EB2EF8" w:rsidRPr="006A510C" w:rsidRDefault="00EB2EF8" w:rsidP="00EB2EF8">
            <w:pPr>
              <w:pStyle w:val="BodyText"/>
              <w:spacing w:before="20"/>
              <w:ind w:left="108" w:right="103"/>
              <w:jc w:val="both"/>
              <w:rPr>
                <w:color w:val="007AB8"/>
                <w:sz w:val="22"/>
                <w:szCs w:val="22"/>
              </w:rPr>
            </w:pPr>
            <w:r w:rsidRPr="006A510C">
              <w:rPr>
                <w:color w:val="007AB8"/>
                <w:sz w:val="22"/>
                <w:szCs w:val="22"/>
              </w:rPr>
              <w:t>Jauns darba uzdevuma punkts (ĢIS/QGIS modelis):</w:t>
            </w:r>
          </w:p>
          <w:p w14:paraId="3C184724" w14:textId="70C3EA0E" w:rsidR="00EB2EF8" w:rsidRPr="006A510C" w:rsidRDefault="00EB2EF8" w:rsidP="00EB2EF8">
            <w:pPr>
              <w:rPr>
                <w:rFonts w:ascii="Times New Roman" w:hAnsi="Times New Roman" w:cs="Times New Roman"/>
                <w:b/>
                <w:bCs/>
                <w:sz w:val="22"/>
                <w:szCs w:val="22"/>
              </w:rPr>
            </w:pPr>
            <w:r w:rsidRPr="006A510C">
              <w:rPr>
                <w:rFonts w:ascii="Times New Roman" w:hAnsi="Times New Roman" w:cs="Times New Roman"/>
                <w:color w:val="007AB8"/>
                <w:sz w:val="22"/>
                <w:szCs w:val="22"/>
              </w:rPr>
              <w:t xml:space="preserve">Izpildītājs QGIS vidē sagatavo vienotu ģeotelpisko (ĢIS) modeli, integrējot pieejamos kartogrāfiskos slāņus, kas kalpo par pamatu Latvijas iespēju agrīnas stadijas </w:t>
            </w:r>
            <w:proofErr w:type="spellStart"/>
            <w:r w:rsidRPr="006A510C">
              <w:rPr>
                <w:rFonts w:ascii="Times New Roman" w:hAnsi="Times New Roman" w:cs="Times New Roman"/>
                <w:color w:val="007AB8"/>
                <w:sz w:val="22"/>
                <w:szCs w:val="22"/>
              </w:rPr>
              <w:t>izvērtējumam</w:t>
            </w:r>
            <w:proofErr w:type="spellEnd"/>
            <w:r w:rsidRPr="006A510C">
              <w:rPr>
                <w:rFonts w:ascii="Times New Roman" w:hAnsi="Times New Roman" w:cs="Times New Roman"/>
                <w:color w:val="007AB8"/>
                <w:sz w:val="22"/>
                <w:szCs w:val="22"/>
              </w:rPr>
              <w:t xml:space="preserve">. Modelim jānodrošina potenciālo </w:t>
            </w:r>
            <w:proofErr w:type="spellStart"/>
            <w:r w:rsidRPr="006A510C">
              <w:rPr>
                <w:rFonts w:ascii="Times New Roman" w:hAnsi="Times New Roman" w:cs="Times New Roman"/>
                <w:color w:val="007AB8"/>
                <w:sz w:val="22"/>
                <w:szCs w:val="22"/>
              </w:rPr>
              <w:t>pieslēgumu</w:t>
            </w:r>
            <w:proofErr w:type="spellEnd"/>
            <w:r w:rsidRPr="006A510C">
              <w:rPr>
                <w:rFonts w:ascii="Times New Roman" w:hAnsi="Times New Roman" w:cs="Times New Roman"/>
                <w:color w:val="007AB8"/>
                <w:sz w:val="22"/>
                <w:szCs w:val="22"/>
              </w:rPr>
              <w:t xml:space="preserve"> koridoru un to alternatīvu identificēšana, koridoru aprobežojumu un ierobežojumu analīze, kā arī AES un saistītās infrastruktūras izvietojuma </w:t>
            </w:r>
            <w:proofErr w:type="spellStart"/>
            <w:r w:rsidRPr="006A510C">
              <w:rPr>
                <w:rFonts w:ascii="Times New Roman" w:hAnsi="Times New Roman" w:cs="Times New Roman"/>
                <w:color w:val="007AB8"/>
                <w:sz w:val="22"/>
                <w:szCs w:val="22"/>
              </w:rPr>
              <w:t>izvērtējums</w:t>
            </w:r>
            <w:proofErr w:type="spellEnd"/>
            <w:r w:rsidRPr="006A510C">
              <w:rPr>
                <w:rFonts w:ascii="Times New Roman" w:hAnsi="Times New Roman" w:cs="Times New Roman"/>
                <w:color w:val="007AB8"/>
                <w:sz w:val="22"/>
                <w:szCs w:val="22"/>
              </w:rPr>
              <w:t xml:space="preserve"> attiecībā pret apdzīvotām vietām, stratēģiskās nozīmes objektiem un citiem būtiskiem telpiskiem faktoriem. Modelis un tā pieņēmumi dokumentējami, un tā rezultāti izmantojami 1.4., 1.5. un 1.7. punktu secinājumu pamatā</w:t>
            </w:r>
          </w:p>
        </w:tc>
        <w:tc>
          <w:tcPr>
            <w:tcW w:w="6974" w:type="dxa"/>
          </w:tcPr>
          <w:p w14:paraId="5564C814" w14:textId="77777777" w:rsidR="00EB2EF8" w:rsidRPr="006A510C" w:rsidRDefault="00EB2EF8" w:rsidP="00A61949">
            <w:pPr>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Komisijas vērtējums:</w:t>
            </w:r>
          </w:p>
          <w:p w14:paraId="762516BA" w14:textId="77777777" w:rsidR="00DC3895" w:rsidRPr="006A510C" w:rsidRDefault="00DC3895" w:rsidP="00A61949">
            <w:pPr>
              <w:rPr>
                <w:rFonts w:ascii="Times New Roman" w:eastAsia="Times New Roman" w:hAnsi="Times New Roman" w:cs="Times New Roman"/>
                <w:b/>
                <w:bCs/>
                <w:kern w:val="0"/>
                <w:sz w:val="22"/>
                <w:szCs w:val="22"/>
                <w14:ligatures w14:val="none"/>
              </w:rPr>
            </w:pPr>
          </w:p>
          <w:p w14:paraId="0A6E086C" w14:textId="07994B74" w:rsidR="00DC3895" w:rsidRPr="006A510C" w:rsidRDefault="000F26EA" w:rsidP="00A61949">
            <w:pPr>
              <w:rPr>
                <w:rFonts w:ascii="Times New Roman" w:hAnsi="Times New Roman" w:cs="Times New Roman"/>
                <w:sz w:val="22"/>
                <w:szCs w:val="22"/>
              </w:rPr>
            </w:pPr>
            <w:r w:rsidRPr="006A510C">
              <w:rPr>
                <w:rFonts w:ascii="Times New Roman" w:hAnsi="Times New Roman" w:cs="Times New Roman"/>
                <w:sz w:val="22"/>
                <w:szCs w:val="22"/>
              </w:rPr>
              <w:t xml:space="preserve">Jau šobrīd darba uzdevums paredz iespēju, ka Pretendents var izmantot ĢIS </w:t>
            </w:r>
            <w:r w:rsidR="00955FDA" w:rsidRPr="006A510C">
              <w:rPr>
                <w:rFonts w:ascii="Times New Roman" w:hAnsi="Times New Roman" w:cs="Times New Roman"/>
                <w:sz w:val="22"/>
                <w:szCs w:val="22"/>
              </w:rPr>
              <w:t xml:space="preserve">programmatūru darba izpildei. Atsevišķu </w:t>
            </w:r>
            <w:r w:rsidR="006039B2" w:rsidRPr="006A510C">
              <w:rPr>
                <w:rFonts w:ascii="Times New Roman" w:hAnsi="Times New Roman" w:cs="Times New Roman"/>
                <w:sz w:val="22"/>
                <w:szCs w:val="22"/>
              </w:rPr>
              <w:t>uzdevumu ĢIS modelim neparedzam</w:t>
            </w:r>
            <w:r w:rsidR="00983F33" w:rsidRPr="006A510C">
              <w:rPr>
                <w:rFonts w:ascii="Times New Roman" w:hAnsi="Times New Roman" w:cs="Times New Roman"/>
                <w:sz w:val="22"/>
                <w:szCs w:val="22"/>
              </w:rPr>
              <w:t xml:space="preserve">, </w:t>
            </w:r>
            <w:r w:rsidR="003C1E91" w:rsidRPr="006A510C">
              <w:rPr>
                <w:rFonts w:ascii="Times New Roman" w:hAnsi="Times New Roman" w:cs="Times New Roman"/>
                <w:sz w:val="22"/>
                <w:szCs w:val="22"/>
              </w:rPr>
              <w:t>bet Pretendents var savā piedāvājumā tādu piedāvāt sasaistē ar uzdevumiem, kur tiek pielietotas ĢIS metodes vai programmatūra.</w:t>
            </w:r>
          </w:p>
        </w:tc>
      </w:tr>
    </w:tbl>
    <w:p w14:paraId="23F38392" w14:textId="77777777" w:rsidR="00EB2EF8" w:rsidRPr="006A510C" w:rsidRDefault="00EB2EF8" w:rsidP="00EB2EF8">
      <w:pPr>
        <w:widowControl w:val="0"/>
        <w:autoSpaceDE w:val="0"/>
        <w:autoSpaceDN w:val="0"/>
        <w:spacing w:before="215" w:after="0" w:line="240" w:lineRule="auto"/>
        <w:ind w:left="165"/>
        <w:rPr>
          <w:rFonts w:ascii="Times New Roman" w:eastAsia="Times New Roman" w:hAnsi="Times New Roman" w:cs="Times New Roman"/>
          <w:b/>
          <w:kern w:val="0"/>
          <w:sz w:val="22"/>
          <w:szCs w:val="22"/>
          <w14:ligatures w14:val="none"/>
        </w:rPr>
      </w:pPr>
    </w:p>
    <w:tbl>
      <w:tblPr>
        <w:tblStyle w:val="TableGrid"/>
        <w:tblW w:w="0" w:type="auto"/>
        <w:tblLook w:val="04A0" w:firstRow="1" w:lastRow="0" w:firstColumn="1" w:lastColumn="0" w:noHBand="0" w:noVBand="1"/>
      </w:tblPr>
      <w:tblGrid>
        <w:gridCol w:w="4934"/>
        <w:gridCol w:w="4578"/>
      </w:tblGrid>
      <w:tr w:rsidR="00EB2EF8" w:rsidRPr="00EB2EF8" w14:paraId="6CFDC706" w14:textId="77777777" w:rsidTr="00A61949">
        <w:tc>
          <w:tcPr>
            <w:tcW w:w="6974" w:type="dxa"/>
          </w:tcPr>
          <w:p w14:paraId="51D96D2E" w14:textId="77777777" w:rsidR="00EB2EF8" w:rsidRPr="006A510C" w:rsidRDefault="00EB2EF8" w:rsidP="00EB2EF8">
            <w:pPr>
              <w:spacing w:before="20"/>
              <w:ind w:left="107"/>
              <w:rPr>
                <w:rFonts w:ascii="Times New Roman" w:hAnsi="Times New Roman" w:cs="Times New Roman"/>
                <w:color w:val="007AB8"/>
                <w:spacing w:val="-2"/>
                <w:sz w:val="22"/>
                <w:szCs w:val="22"/>
              </w:rPr>
            </w:pPr>
            <w:r w:rsidRPr="006A510C">
              <w:rPr>
                <w:rFonts w:ascii="Times New Roman" w:hAnsi="Times New Roman" w:cs="Times New Roman"/>
                <w:color w:val="007AB8"/>
                <w:sz w:val="22"/>
                <w:szCs w:val="22"/>
              </w:rPr>
              <w:t>Priekšlikums</w:t>
            </w:r>
            <w:r w:rsidRPr="006A510C">
              <w:rPr>
                <w:rFonts w:ascii="Times New Roman" w:hAnsi="Times New Roman" w:cs="Times New Roman"/>
                <w:color w:val="007AB8"/>
                <w:spacing w:val="-7"/>
                <w:sz w:val="22"/>
                <w:szCs w:val="22"/>
              </w:rPr>
              <w:t xml:space="preserve"> </w:t>
            </w:r>
            <w:r w:rsidRPr="006A510C">
              <w:rPr>
                <w:rFonts w:ascii="Times New Roman" w:hAnsi="Times New Roman" w:cs="Times New Roman"/>
                <w:color w:val="007AB8"/>
                <w:sz w:val="22"/>
                <w:szCs w:val="22"/>
              </w:rPr>
              <w:t>(jauns</w:t>
            </w:r>
            <w:r w:rsidRPr="006A510C">
              <w:rPr>
                <w:rFonts w:ascii="Times New Roman" w:hAnsi="Times New Roman" w:cs="Times New Roman"/>
                <w:color w:val="007AB8"/>
                <w:spacing w:val="-6"/>
                <w:sz w:val="22"/>
                <w:szCs w:val="22"/>
              </w:rPr>
              <w:t xml:space="preserve"> </w:t>
            </w:r>
            <w:r w:rsidRPr="006A510C">
              <w:rPr>
                <w:rFonts w:ascii="Times New Roman" w:hAnsi="Times New Roman" w:cs="Times New Roman"/>
                <w:color w:val="007AB8"/>
                <w:sz w:val="22"/>
                <w:szCs w:val="22"/>
              </w:rPr>
              <w:t>darba</w:t>
            </w:r>
            <w:r w:rsidRPr="006A510C">
              <w:rPr>
                <w:rFonts w:ascii="Times New Roman" w:hAnsi="Times New Roman" w:cs="Times New Roman"/>
                <w:color w:val="007AB8"/>
                <w:spacing w:val="-4"/>
                <w:sz w:val="22"/>
                <w:szCs w:val="22"/>
              </w:rPr>
              <w:t xml:space="preserve"> </w:t>
            </w:r>
            <w:r w:rsidRPr="006A510C">
              <w:rPr>
                <w:rFonts w:ascii="Times New Roman" w:hAnsi="Times New Roman" w:cs="Times New Roman"/>
                <w:color w:val="007AB8"/>
                <w:sz w:val="22"/>
                <w:szCs w:val="22"/>
              </w:rPr>
              <w:t>uzdevuma</w:t>
            </w:r>
            <w:r w:rsidRPr="006A510C">
              <w:rPr>
                <w:rFonts w:ascii="Times New Roman" w:hAnsi="Times New Roman" w:cs="Times New Roman"/>
                <w:color w:val="007AB8"/>
                <w:spacing w:val="-4"/>
                <w:sz w:val="22"/>
                <w:szCs w:val="22"/>
              </w:rPr>
              <w:t xml:space="preserve"> </w:t>
            </w:r>
            <w:r w:rsidRPr="006A510C">
              <w:rPr>
                <w:rFonts w:ascii="Times New Roman" w:hAnsi="Times New Roman" w:cs="Times New Roman"/>
                <w:color w:val="007AB8"/>
                <w:sz w:val="22"/>
                <w:szCs w:val="22"/>
              </w:rPr>
              <w:t>punkts</w:t>
            </w:r>
            <w:r w:rsidRPr="006A510C">
              <w:rPr>
                <w:rFonts w:ascii="Times New Roman" w:hAnsi="Times New Roman" w:cs="Times New Roman"/>
                <w:color w:val="007AB8"/>
                <w:spacing w:val="-2"/>
                <w:sz w:val="22"/>
                <w:szCs w:val="22"/>
              </w:rPr>
              <w:t xml:space="preserve"> 1.12.):</w:t>
            </w:r>
          </w:p>
          <w:p w14:paraId="3C5A71EE" w14:textId="77777777" w:rsidR="00EB2EF8" w:rsidRPr="006A510C" w:rsidRDefault="00EB2EF8" w:rsidP="00EB2EF8">
            <w:pPr>
              <w:spacing w:line="251" w:lineRule="exact"/>
              <w:ind w:left="107"/>
              <w:jc w:val="both"/>
              <w:rPr>
                <w:rFonts w:ascii="Times New Roman" w:hAnsi="Times New Roman" w:cs="Times New Roman"/>
                <w:sz w:val="22"/>
                <w:szCs w:val="22"/>
              </w:rPr>
            </w:pPr>
            <w:r w:rsidRPr="006A510C">
              <w:rPr>
                <w:rFonts w:ascii="Times New Roman" w:hAnsi="Times New Roman" w:cs="Times New Roman"/>
                <w:color w:val="007AB8"/>
                <w:sz w:val="22"/>
                <w:szCs w:val="22"/>
              </w:rPr>
              <w:t>Veikt</w:t>
            </w:r>
            <w:r w:rsidRPr="006A510C">
              <w:rPr>
                <w:rFonts w:ascii="Times New Roman" w:hAnsi="Times New Roman" w:cs="Times New Roman"/>
                <w:color w:val="007AB8"/>
                <w:spacing w:val="-14"/>
                <w:sz w:val="22"/>
                <w:szCs w:val="22"/>
              </w:rPr>
              <w:t xml:space="preserve"> </w:t>
            </w:r>
            <w:r w:rsidRPr="006A510C">
              <w:rPr>
                <w:rFonts w:ascii="Times New Roman" w:hAnsi="Times New Roman" w:cs="Times New Roman"/>
                <w:color w:val="007AB8"/>
                <w:sz w:val="22"/>
                <w:szCs w:val="22"/>
              </w:rPr>
              <w:t>kodolreaktora</w:t>
            </w:r>
            <w:r w:rsidRPr="006A510C">
              <w:rPr>
                <w:rFonts w:ascii="Times New Roman" w:hAnsi="Times New Roman" w:cs="Times New Roman"/>
                <w:color w:val="007AB8"/>
                <w:spacing w:val="-12"/>
                <w:sz w:val="22"/>
                <w:szCs w:val="22"/>
              </w:rPr>
              <w:t xml:space="preserve"> </w:t>
            </w:r>
            <w:r w:rsidRPr="006A510C">
              <w:rPr>
                <w:rFonts w:ascii="Times New Roman" w:hAnsi="Times New Roman" w:cs="Times New Roman"/>
                <w:color w:val="007AB8"/>
                <w:sz w:val="22"/>
                <w:szCs w:val="22"/>
              </w:rPr>
              <w:t>licencēšanas</w:t>
            </w:r>
            <w:r w:rsidRPr="006A510C">
              <w:rPr>
                <w:rFonts w:ascii="Times New Roman" w:hAnsi="Times New Roman" w:cs="Times New Roman"/>
                <w:color w:val="007AB8"/>
                <w:spacing w:val="-13"/>
                <w:sz w:val="22"/>
                <w:szCs w:val="22"/>
              </w:rPr>
              <w:t xml:space="preserve"> </w:t>
            </w:r>
            <w:r w:rsidRPr="006A510C">
              <w:rPr>
                <w:rFonts w:ascii="Times New Roman" w:hAnsi="Times New Roman" w:cs="Times New Roman"/>
                <w:color w:val="007AB8"/>
                <w:sz w:val="22"/>
                <w:szCs w:val="22"/>
              </w:rPr>
              <w:t>un</w:t>
            </w:r>
            <w:r w:rsidRPr="006A510C">
              <w:rPr>
                <w:rFonts w:ascii="Times New Roman" w:hAnsi="Times New Roman" w:cs="Times New Roman"/>
                <w:color w:val="007AB8"/>
                <w:spacing w:val="-13"/>
                <w:sz w:val="22"/>
                <w:szCs w:val="22"/>
              </w:rPr>
              <w:t xml:space="preserve"> </w:t>
            </w:r>
            <w:r w:rsidRPr="006A510C">
              <w:rPr>
                <w:rFonts w:ascii="Times New Roman" w:hAnsi="Times New Roman" w:cs="Times New Roman"/>
                <w:color w:val="007AB8"/>
                <w:sz w:val="22"/>
                <w:szCs w:val="22"/>
              </w:rPr>
              <w:t>AES</w:t>
            </w:r>
            <w:r w:rsidRPr="006A510C">
              <w:rPr>
                <w:rFonts w:ascii="Times New Roman" w:hAnsi="Times New Roman" w:cs="Times New Roman"/>
                <w:color w:val="007AB8"/>
                <w:spacing w:val="-11"/>
                <w:sz w:val="22"/>
                <w:szCs w:val="22"/>
              </w:rPr>
              <w:t xml:space="preserve"> </w:t>
            </w:r>
            <w:r w:rsidRPr="006A510C">
              <w:rPr>
                <w:rFonts w:ascii="Times New Roman" w:hAnsi="Times New Roman" w:cs="Times New Roman"/>
                <w:color w:val="007AB8"/>
                <w:sz w:val="22"/>
                <w:szCs w:val="22"/>
              </w:rPr>
              <w:t>būvniecības</w:t>
            </w:r>
            <w:r w:rsidRPr="006A510C">
              <w:rPr>
                <w:rFonts w:ascii="Times New Roman" w:hAnsi="Times New Roman" w:cs="Times New Roman"/>
                <w:color w:val="007AB8"/>
                <w:spacing w:val="-13"/>
                <w:sz w:val="22"/>
                <w:szCs w:val="22"/>
              </w:rPr>
              <w:t xml:space="preserve"> </w:t>
            </w:r>
            <w:r w:rsidRPr="006A510C">
              <w:rPr>
                <w:rFonts w:ascii="Times New Roman" w:hAnsi="Times New Roman" w:cs="Times New Roman"/>
                <w:color w:val="007AB8"/>
                <w:sz w:val="22"/>
                <w:szCs w:val="22"/>
              </w:rPr>
              <w:t>uzraudzības</w:t>
            </w:r>
            <w:r w:rsidRPr="006A510C">
              <w:rPr>
                <w:rFonts w:ascii="Times New Roman" w:hAnsi="Times New Roman" w:cs="Times New Roman"/>
                <w:color w:val="007AB8"/>
                <w:spacing w:val="-12"/>
                <w:sz w:val="22"/>
                <w:szCs w:val="22"/>
              </w:rPr>
              <w:t xml:space="preserve"> </w:t>
            </w:r>
            <w:r w:rsidRPr="006A510C">
              <w:rPr>
                <w:rFonts w:ascii="Times New Roman" w:hAnsi="Times New Roman" w:cs="Times New Roman"/>
                <w:color w:val="007AB8"/>
                <w:sz w:val="22"/>
                <w:szCs w:val="22"/>
              </w:rPr>
              <w:t>ietvara</w:t>
            </w:r>
            <w:r w:rsidRPr="006A510C">
              <w:rPr>
                <w:rFonts w:ascii="Times New Roman" w:hAnsi="Times New Roman" w:cs="Times New Roman"/>
                <w:color w:val="007AB8"/>
                <w:spacing w:val="-13"/>
                <w:sz w:val="22"/>
                <w:szCs w:val="22"/>
              </w:rPr>
              <w:t xml:space="preserve"> </w:t>
            </w:r>
            <w:proofErr w:type="spellStart"/>
            <w:r w:rsidRPr="006A510C">
              <w:rPr>
                <w:rFonts w:ascii="Times New Roman" w:hAnsi="Times New Roman" w:cs="Times New Roman"/>
                <w:color w:val="007AB8"/>
                <w:sz w:val="22"/>
                <w:szCs w:val="22"/>
              </w:rPr>
              <w:t>izvērtējumu</w:t>
            </w:r>
            <w:proofErr w:type="spellEnd"/>
            <w:r w:rsidRPr="006A510C">
              <w:rPr>
                <w:rFonts w:ascii="Times New Roman" w:hAnsi="Times New Roman" w:cs="Times New Roman"/>
                <w:color w:val="007AB8"/>
                <w:spacing w:val="-10"/>
                <w:sz w:val="22"/>
                <w:szCs w:val="22"/>
              </w:rPr>
              <w:t xml:space="preserve"> </w:t>
            </w:r>
            <w:r w:rsidRPr="006A510C">
              <w:rPr>
                <w:rFonts w:ascii="Times New Roman" w:hAnsi="Times New Roman" w:cs="Times New Roman"/>
                <w:color w:val="007AB8"/>
                <w:sz w:val="22"/>
                <w:szCs w:val="22"/>
              </w:rPr>
              <w:t>Latvijā,</w:t>
            </w:r>
            <w:r w:rsidRPr="006A510C">
              <w:rPr>
                <w:rFonts w:ascii="Times New Roman" w:hAnsi="Times New Roman" w:cs="Times New Roman"/>
                <w:color w:val="007AB8"/>
                <w:spacing w:val="-12"/>
                <w:sz w:val="22"/>
                <w:szCs w:val="22"/>
              </w:rPr>
              <w:t xml:space="preserve"> </w:t>
            </w:r>
            <w:r w:rsidRPr="006A510C">
              <w:rPr>
                <w:rFonts w:ascii="Times New Roman" w:hAnsi="Times New Roman" w:cs="Times New Roman"/>
                <w:color w:val="007AB8"/>
                <w:spacing w:val="-2"/>
                <w:sz w:val="22"/>
                <w:szCs w:val="22"/>
              </w:rPr>
              <w:t>ietverot</w:t>
            </w:r>
          </w:p>
          <w:p w14:paraId="74D18A1B" w14:textId="77777777" w:rsidR="00EB2EF8" w:rsidRPr="006A510C" w:rsidRDefault="00EB2EF8" w:rsidP="00EB2EF8">
            <w:pPr>
              <w:ind w:left="107" w:right="108"/>
              <w:jc w:val="both"/>
              <w:rPr>
                <w:rFonts w:ascii="Times New Roman" w:hAnsi="Times New Roman" w:cs="Times New Roman"/>
                <w:sz w:val="22"/>
                <w:szCs w:val="22"/>
              </w:rPr>
            </w:pPr>
            <w:r w:rsidRPr="006A510C">
              <w:rPr>
                <w:rFonts w:ascii="Times New Roman" w:hAnsi="Times New Roman" w:cs="Times New Roman"/>
                <w:color w:val="007AB8"/>
                <w:sz w:val="22"/>
                <w:szCs w:val="22"/>
              </w:rPr>
              <w:t xml:space="preserve">(i) licencēšanas procedūrai nepieciešamo institucionālo kapacitāti, cilvēkresursus un finanšu resursus atkarībā no izvēlētā licencēšanas modeļa, un (ii) AES būvniecības uzraudzībai nepieciešamo resursu, procedūru un kvalitātes nodrošināšanas mehānismu </w:t>
            </w:r>
            <w:proofErr w:type="spellStart"/>
            <w:r w:rsidRPr="006A510C">
              <w:rPr>
                <w:rFonts w:ascii="Times New Roman" w:hAnsi="Times New Roman" w:cs="Times New Roman"/>
                <w:color w:val="007AB8"/>
                <w:sz w:val="22"/>
                <w:szCs w:val="22"/>
              </w:rPr>
              <w:t>izvērtējumu</w:t>
            </w:r>
            <w:proofErr w:type="spellEnd"/>
            <w:r w:rsidRPr="006A510C">
              <w:rPr>
                <w:rFonts w:ascii="Times New Roman" w:hAnsi="Times New Roman" w:cs="Times New Roman"/>
                <w:color w:val="007AB8"/>
                <w:sz w:val="22"/>
                <w:szCs w:val="22"/>
              </w:rPr>
              <w:t>.</w:t>
            </w:r>
          </w:p>
          <w:p w14:paraId="25AC1510" w14:textId="77777777" w:rsidR="00EB2EF8" w:rsidRPr="006A510C" w:rsidRDefault="00EB2EF8" w:rsidP="00EB2EF8">
            <w:pPr>
              <w:rPr>
                <w:rFonts w:ascii="Times New Roman" w:hAnsi="Times New Roman" w:cs="Times New Roman"/>
                <w:sz w:val="22"/>
                <w:szCs w:val="22"/>
              </w:rPr>
            </w:pPr>
          </w:p>
          <w:p w14:paraId="55B0C5FA" w14:textId="77777777" w:rsidR="00EB2EF8" w:rsidRPr="006A510C" w:rsidRDefault="00EB2EF8" w:rsidP="00EB2EF8">
            <w:pPr>
              <w:spacing w:line="252" w:lineRule="exact"/>
              <w:ind w:left="107"/>
              <w:rPr>
                <w:rFonts w:ascii="Times New Roman" w:hAnsi="Times New Roman" w:cs="Times New Roman"/>
                <w:sz w:val="22"/>
                <w:szCs w:val="22"/>
              </w:rPr>
            </w:pPr>
            <w:r w:rsidRPr="006A510C">
              <w:rPr>
                <w:rFonts w:ascii="Times New Roman" w:hAnsi="Times New Roman" w:cs="Times New Roman"/>
                <w:color w:val="007AB8"/>
                <w:sz w:val="22"/>
                <w:szCs w:val="22"/>
              </w:rPr>
              <w:t>Licencēšanas</w:t>
            </w:r>
            <w:r w:rsidRPr="006A510C">
              <w:rPr>
                <w:rFonts w:ascii="Times New Roman" w:hAnsi="Times New Roman" w:cs="Times New Roman"/>
                <w:color w:val="007AB8"/>
                <w:spacing w:val="-8"/>
                <w:sz w:val="22"/>
                <w:szCs w:val="22"/>
              </w:rPr>
              <w:t xml:space="preserve"> </w:t>
            </w:r>
            <w:r w:rsidRPr="006A510C">
              <w:rPr>
                <w:rFonts w:ascii="Times New Roman" w:hAnsi="Times New Roman" w:cs="Times New Roman"/>
                <w:color w:val="007AB8"/>
                <w:sz w:val="22"/>
                <w:szCs w:val="22"/>
              </w:rPr>
              <w:t>modeļu</w:t>
            </w:r>
            <w:r w:rsidRPr="006A510C">
              <w:rPr>
                <w:rFonts w:ascii="Times New Roman" w:hAnsi="Times New Roman" w:cs="Times New Roman"/>
                <w:color w:val="007AB8"/>
                <w:spacing w:val="-7"/>
                <w:sz w:val="22"/>
                <w:szCs w:val="22"/>
              </w:rPr>
              <w:t xml:space="preserve"> </w:t>
            </w:r>
            <w:r w:rsidRPr="006A510C">
              <w:rPr>
                <w:rFonts w:ascii="Times New Roman" w:hAnsi="Times New Roman" w:cs="Times New Roman"/>
                <w:color w:val="007AB8"/>
                <w:sz w:val="22"/>
                <w:szCs w:val="22"/>
              </w:rPr>
              <w:t>analīzē</w:t>
            </w:r>
            <w:r w:rsidRPr="006A510C">
              <w:rPr>
                <w:rFonts w:ascii="Times New Roman" w:hAnsi="Times New Roman" w:cs="Times New Roman"/>
                <w:color w:val="007AB8"/>
                <w:spacing w:val="-4"/>
                <w:sz w:val="22"/>
                <w:szCs w:val="22"/>
              </w:rPr>
              <w:t xml:space="preserve"> </w:t>
            </w:r>
            <w:r w:rsidRPr="006A510C">
              <w:rPr>
                <w:rFonts w:ascii="Times New Roman" w:hAnsi="Times New Roman" w:cs="Times New Roman"/>
                <w:color w:val="007AB8"/>
                <w:sz w:val="22"/>
                <w:szCs w:val="22"/>
              </w:rPr>
              <w:t>jāizskata</w:t>
            </w:r>
            <w:r w:rsidRPr="006A510C">
              <w:rPr>
                <w:rFonts w:ascii="Times New Roman" w:hAnsi="Times New Roman" w:cs="Times New Roman"/>
                <w:color w:val="007AB8"/>
                <w:spacing w:val="-4"/>
                <w:sz w:val="22"/>
                <w:szCs w:val="22"/>
              </w:rPr>
              <w:t xml:space="preserve"> </w:t>
            </w:r>
            <w:r w:rsidRPr="006A510C">
              <w:rPr>
                <w:rFonts w:ascii="Times New Roman" w:hAnsi="Times New Roman" w:cs="Times New Roman"/>
                <w:color w:val="007AB8"/>
                <w:sz w:val="22"/>
                <w:szCs w:val="22"/>
              </w:rPr>
              <w:t>un</w:t>
            </w:r>
            <w:r w:rsidRPr="006A510C">
              <w:rPr>
                <w:rFonts w:ascii="Times New Roman" w:hAnsi="Times New Roman" w:cs="Times New Roman"/>
                <w:color w:val="007AB8"/>
                <w:spacing w:val="-6"/>
                <w:sz w:val="22"/>
                <w:szCs w:val="22"/>
              </w:rPr>
              <w:t xml:space="preserve"> </w:t>
            </w:r>
            <w:r w:rsidRPr="006A510C">
              <w:rPr>
                <w:rFonts w:ascii="Times New Roman" w:hAnsi="Times New Roman" w:cs="Times New Roman"/>
                <w:color w:val="007AB8"/>
                <w:sz w:val="22"/>
                <w:szCs w:val="22"/>
              </w:rPr>
              <w:t>jāsalīdzina</w:t>
            </w:r>
            <w:r w:rsidRPr="006A510C">
              <w:rPr>
                <w:rFonts w:ascii="Times New Roman" w:hAnsi="Times New Roman" w:cs="Times New Roman"/>
                <w:color w:val="007AB8"/>
                <w:spacing w:val="-4"/>
                <w:sz w:val="22"/>
                <w:szCs w:val="22"/>
              </w:rPr>
              <w:t xml:space="preserve"> </w:t>
            </w:r>
            <w:r w:rsidRPr="006A510C">
              <w:rPr>
                <w:rFonts w:ascii="Times New Roman" w:hAnsi="Times New Roman" w:cs="Times New Roman"/>
                <w:color w:val="007AB8"/>
                <w:sz w:val="22"/>
                <w:szCs w:val="22"/>
              </w:rPr>
              <w:t>vismaz</w:t>
            </w:r>
            <w:r w:rsidRPr="006A510C">
              <w:rPr>
                <w:rFonts w:ascii="Times New Roman" w:hAnsi="Times New Roman" w:cs="Times New Roman"/>
                <w:color w:val="007AB8"/>
                <w:spacing w:val="-6"/>
                <w:sz w:val="22"/>
                <w:szCs w:val="22"/>
              </w:rPr>
              <w:t xml:space="preserve"> </w:t>
            </w:r>
            <w:r w:rsidRPr="006A510C">
              <w:rPr>
                <w:rFonts w:ascii="Times New Roman" w:hAnsi="Times New Roman" w:cs="Times New Roman"/>
                <w:color w:val="007AB8"/>
                <w:sz w:val="22"/>
                <w:szCs w:val="22"/>
              </w:rPr>
              <w:t>šādas</w:t>
            </w:r>
            <w:r w:rsidRPr="006A510C">
              <w:rPr>
                <w:rFonts w:ascii="Times New Roman" w:hAnsi="Times New Roman" w:cs="Times New Roman"/>
                <w:color w:val="007AB8"/>
                <w:spacing w:val="-4"/>
                <w:sz w:val="22"/>
                <w:szCs w:val="22"/>
              </w:rPr>
              <w:t xml:space="preserve"> </w:t>
            </w:r>
            <w:r w:rsidRPr="006A510C">
              <w:rPr>
                <w:rFonts w:ascii="Times New Roman" w:hAnsi="Times New Roman" w:cs="Times New Roman"/>
                <w:color w:val="007AB8"/>
                <w:spacing w:val="-2"/>
                <w:sz w:val="22"/>
                <w:szCs w:val="22"/>
              </w:rPr>
              <w:t>pieejas:</w:t>
            </w:r>
          </w:p>
          <w:p w14:paraId="79A7E660" w14:textId="77777777" w:rsidR="00EB2EF8" w:rsidRPr="006A510C" w:rsidRDefault="00EB2EF8" w:rsidP="0028607F">
            <w:pPr>
              <w:widowControl w:val="0"/>
              <w:numPr>
                <w:ilvl w:val="0"/>
                <w:numId w:val="21"/>
              </w:numPr>
              <w:tabs>
                <w:tab w:val="left" w:pos="290"/>
              </w:tabs>
              <w:autoSpaceDE w:val="0"/>
              <w:autoSpaceDN w:val="0"/>
              <w:ind w:left="107" w:right="107" w:firstLine="0"/>
              <w:rPr>
                <w:rFonts w:ascii="Times New Roman" w:hAnsi="Times New Roman" w:cs="Times New Roman"/>
                <w:sz w:val="22"/>
                <w:szCs w:val="22"/>
              </w:rPr>
            </w:pPr>
            <w:r w:rsidRPr="006A510C">
              <w:rPr>
                <w:rFonts w:ascii="Times New Roman" w:hAnsi="Times New Roman" w:cs="Times New Roman"/>
                <w:color w:val="007AB8"/>
                <w:sz w:val="22"/>
                <w:szCs w:val="22"/>
              </w:rPr>
              <w:t>ārvalstī</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izsniegtas</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licences/sertifikācijas</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atzīšana</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vai</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izmantošana</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kā</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pamats</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(ar</w:t>
            </w:r>
            <w:r w:rsidRPr="006A510C">
              <w:rPr>
                <w:rFonts w:ascii="Times New Roman" w:hAnsi="Times New Roman" w:cs="Times New Roman"/>
                <w:color w:val="007AB8"/>
                <w:spacing w:val="80"/>
                <w:sz w:val="22"/>
                <w:szCs w:val="22"/>
              </w:rPr>
              <w:t xml:space="preserve"> </w:t>
            </w:r>
            <w:r w:rsidRPr="006A510C">
              <w:rPr>
                <w:rFonts w:ascii="Times New Roman" w:hAnsi="Times New Roman" w:cs="Times New Roman"/>
                <w:color w:val="007AB8"/>
                <w:sz w:val="22"/>
                <w:szCs w:val="22"/>
              </w:rPr>
              <w:t>adaptāciju nacionālajām prasībām),</w:t>
            </w:r>
          </w:p>
          <w:p w14:paraId="393DF9EB" w14:textId="77777777" w:rsidR="00EB2EF8" w:rsidRPr="006A510C" w:rsidRDefault="00EB2EF8" w:rsidP="0028607F">
            <w:pPr>
              <w:widowControl w:val="0"/>
              <w:numPr>
                <w:ilvl w:val="0"/>
                <w:numId w:val="21"/>
              </w:numPr>
              <w:tabs>
                <w:tab w:val="left" w:pos="290"/>
              </w:tabs>
              <w:autoSpaceDE w:val="0"/>
              <w:autoSpaceDN w:val="0"/>
              <w:ind w:left="107" w:right="111" w:firstLine="0"/>
              <w:rPr>
                <w:rFonts w:ascii="Times New Roman" w:hAnsi="Times New Roman" w:cs="Times New Roman"/>
                <w:sz w:val="22"/>
                <w:szCs w:val="22"/>
              </w:rPr>
            </w:pPr>
            <w:r w:rsidRPr="006A510C">
              <w:rPr>
                <w:rFonts w:ascii="Times New Roman" w:hAnsi="Times New Roman" w:cs="Times New Roman"/>
                <w:color w:val="007AB8"/>
                <w:sz w:val="22"/>
                <w:szCs w:val="22"/>
              </w:rPr>
              <w:lastRenderedPageBreak/>
              <w:t>“hibrīda”</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pieeja</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(daļēja</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ārvalstu</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novērtējumu</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izmantošana</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w:t>
            </w:r>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nacionālais</w:t>
            </w:r>
            <w:r w:rsidRPr="006A510C">
              <w:rPr>
                <w:rFonts w:ascii="Times New Roman" w:hAnsi="Times New Roman" w:cs="Times New Roman"/>
                <w:color w:val="007AB8"/>
                <w:spacing w:val="40"/>
                <w:sz w:val="22"/>
                <w:szCs w:val="22"/>
              </w:rPr>
              <w:t xml:space="preserve"> </w:t>
            </w:r>
            <w:proofErr w:type="spellStart"/>
            <w:r w:rsidRPr="006A510C">
              <w:rPr>
                <w:rFonts w:ascii="Times New Roman" w:hAnsi="Times New Roman" w:cs="Times New Roman"/>
                <w:color w:val="007AB8"/>
                <w:sz w:val="22"/>
                <w:szCs w:val="22"/>
              </w:rPr>
              <w:t>izvērtējums</w:t>
            </w:r>
            <w:proofErr w:type="spellEnd"/>
            <w:r w:rsidRPr="006A510C">
              <w:rPr>
                <w:rFonts w:ascii="Times New Roman" w:hAnsi="Times New Roman" w:cs="Times New Roman"/>
                <w:color w:val="007AB8"/>
                <w:spacing w:val="40"/>
                <w:sz w:val="22"/>
                <w:szCs w:val="22"/>
              </w:rPr>
              <w:t xml:space="preserve"> </w:t>
            </w:r>
            <w:r w:rsidRPr="006A510C">
              <w:rPr>
                <w:rFonts w:ascii="Times New Roman" w:hAnsi="Times New Roman" w:cs="Times New Roman"/>
                <w:color w:val="007AB8"/>
                <w:sz w:val="22"/>
                <w:szCs w:val="22"/>
              </w:rPr>
              <w:t xml:space="preserve">kritiskajās </w:t>
            </w:r>
            <w:r w:rsidRPr="006A510C">
              <w:rPr>
                <w:rFonts w:ascii="Times New Roman" w:hAnsi="Times New Roman" w:cs="Times New Roman"/>
                <w:color w:val="007AB8"/>
                <w:spacing w:val="-2"/>
                <w:sz w:val="22"/>
                <w:szCs w:val="22"/>
              </w:rPr>
              <w:t>jomās),</w:t>
            </w:r>
          </w:p>
          <w:p w14:paraId="19A98EC1" w14:textId="77777777" w:rsidR="00EB2EF8" w:rsidRPr="006A510C" w:rsidRDefault="00EB2EF8" w:rsidP="0028607F">
            <w:pPr>
              <w:widowControl w:val="0"/>
              <w:numPr>
                <w:ilvl w:val="0"/>
                <w:numId w:val="21"/>
              </w:numPr>
              <w:tabs>
                <w:tab w:val="left" w:pos="290"/>
              </w:tabs>
              <w:autoSpaceDE w:val="0"/>
              <w:autoSpaceDN w:val="0"/>
              <w:spacing w:before="1" w:line="252" w:lineRule="exact"/>
              <w:ind w:left="290" w:hanging="183"/>
              <w:rPr>
                <w:rFonts w:ascii="Times New Roman" w:hAnsi="Times New Roman" w:cs="Times New Roman"/>
                <w:sz w:val="22"/>
                <w:szCs w:val="22"/>
              </w:rPr>
            </w:pPr>
            <w:r w:rsidRPr="006A510C">
              <w:rPr>
                <w:rFonts w:ascii="Times New Roman" w:hAnsi="Times New Roman" w:cs="Times New Roman"/>
                <w:color w:val="007AB8"/>
                <w:sz w:val="22"/>
                <w:szCs w:val="22"/>
              </w:rPr>
              <w:t>pilna</w:t>
            </w:r>
            <w:r w:rsidRPr="006A510C">
              <w:rPr>
                <w:rFonts w:ascii="Times New Roman" w:hAnsi="Times New Roman" w:cs="Times New Roman"/>
                <w:color w:val="007AB8"/>
                <w:spacing w:val="-5"/>
                <w:sz w:val="22"/>
                <w:szCs w:val="22"/>
              </w:rPr>
              <w:t xml:space="preserve"> </w:t>
            </w:r>
            <w:r w:rsidRPr="006A510C">
              <w:rPr>
                <w:rFonts w:ascii="Times New Roman" w:hAnsi="Times New Roman" w:cs="Times New Roman"/>
                <w:color w:val="007AB8"/>
                <w:sz w:val="22"/>
                <w:szCs w:val="22"/>
              </w:rPr>
              <w:t>nacionālā</w:t>
            </w:r>
            <w:r w:rsidRPr="006A510C">
              <w:rPr>
                <w:rFonts w:ascii="Times New Roman" w:hAnsi="Times New Roman" w:cs="Times New Roman"/>
                <w:color w:val="007AB8"/>
                <w:spacing w:val="-5"/>
                <w:sz w:val="22"/>
                <w:szCs w:val="22"/>
              </w:rPr>
              <w:t xml:space="preserve"> </w:t>
            </w:r>
            <w:r w:rsidRPr="006A510C">
              <w:rPr>
                <w:rFonts w:ascii="Times New Roman" w:hAnsi="Times New Roman" w:cs="Times New Roman"/>
                <w:color w:val="007AB8"/>
                <w:spacing w:val="-2"/>
                <w:sz w:val="22"/>
                <w:szCs w:val="22"/>
              </w:rPr>
              <w:t>licencēšana,</w:t>
            </w:r>
          </w:p>
          <w:p w14:paraId="18D6488C" w14:textId="77777777" w:rsidR="00EB2EF8" w:rsidRPr="006A510C" w:rsidRDefault="00EB2EF8" w:rsidP="0028607F">
            <w:pPr>
              <w:widowControl w:val="0"/>
              <w:numPr>
                <w:ilvl w:val="0"/>
                <w:numId w:val="21"/>
              </w:numPr>
              <w:tabs>
                <w:tab w:val="left" w:pos="290"/>
              </w:tabs>
              <w:autoSpaceDE w:val="0"/>
              <w:autoSpaceDN w:val="0"/>
              <w:ind w:left="107" w:right="109" w:firstLine="0"/>
              <w:rPr>
                <w:rFonts w:ascii="Times New Roman" w:hAnsi="Times New Roman" w:cs="Times New Roman"/>
                <w:sz w:val="22"/>
                <w:szCs w:val="22"/>
              </w:rPr>
            </w:pPr>
            <w:r w:rsidRPr="006A510C">
              <w:rPr>
                <w:rFonts w:ascii="Times New Roman" w:hAnsi="Times New Roman" w:cs="Times New Roman"/>
                <w:color w:val="007AB8"/>
                <w:sz w:val="22"/>
                <w:szCs w:val="22"/>
              </w:rPr>
              <w:t>licencēšana, kas primāri fokusēta uz konkrētu objektu un vietu (</w:t>
            </w:r>
            <w:proofErr w:type="spellStart"/>
            <w:r w:rsidRPr="006A510C">
              <w:rPr>
                <w:rFonts w:ascii="Times New Roman" w:hAnsi="Times New Roman" w:cs="Times New Roman"/>
                <w:color w:val="007AB8"/>
                <w:sz w:val="22"/>
                <w:szCs w:val="22"/>
              </w:rPr>
              <w:t>site-specific</w:t>
            </w:r>
            <w:proofErr w:type="spellEnd"/>
            <w:r w:rsidRPr="006A510C">
              <w:rPr>
                <w:rFonts w:ascii="Times New Roman" w:hAnsi="Times New Roman" w:cs="Times New Roman"/>
                <w:color w:val="007AB8"/>
                <w:sz w:val="22"/>
                <w:szCs w:val="22"/>
              </w:rPr>
              <w:t xml:space="preserve"> licencēšana konkrētam dizainam un būvniecības projektam).</w:t>
            </w:r>
          </w:p>
          <w:p w14:paraId="6FA9F2CE" w14:textId="77777777" w:rsidR="00EB2EF8" w:rsidRPr="006A510C" w:rsidRDefault="00EB2EF8" w:rsidP="00EB2EF8">
            <w:pPr>
              <w:spacing w:before="1"/>
              <w:rPr>
                <w:rFonts w:ascii="Times New Roman" w:hAnsi="Times New Roman" w:cs="Times New Roman"/>
                <w:sz w:val="22"/>
                <w:szCs w:val="22"/>
              </w:rPr>
            </w:pPr>
          </w:p>
          <w:p w14:paraId="65D4C1C5" w14:textId="77777777" w:rsidR="00EB2EF8" w:rsidRPr="006A510C" w:rsidRDefault="00EB2EF8" w:rsidP="00EB2EF8">
            <w:pPr>
              <w:ind w:left="107" w:right="106"/>
              <w:jc w:val="both"/>
              <w:rPr>
                <w:rFonts w:ascii="Times New Roman" w:hAnsi="Times New Roman" w:cs="Times New Roman"/>
                <w:sz w:val="22"/>
                <w:szCs w:val="22"/>
              </w:rPr>
            </w:pPr>
            <w:r w:rsidRPr="006A510C">
              <w:rPr>
                <w:rFonts w:ascii="Times New Roman" w:hAnsi="Times New Roman" w:cs="Times New Roman"/>
                <w:color w:val="007AB8"/>
                <w:sz w:val="22"/>
                <w:szCs w:val="22"/>
              </w:rPr>
              <w:t>Būvniecības uzraudzības sadaļā jādefinē prasības un procesi, kas nodrošina kvalitatīvu reaktora būvniecības uzraudzību (t. sk. atbilstības kontrole, inspekciju režīms, piegāžu ķēdes un kvalitātes vadības uzraudzība, neatbilstību pārvaldība), kā arī jāsniedz rekomendācijas par atbildīgo institūciju lomu sadalījumu un nepieciešamajiem kompetenču profiliem.</w:t>
            </w:r>
          </w:p>
          <w:p w14:paraId="5EC45149" w14:textId="77777777" w:rsidR="00EB2EF8" w:rsidRPr="006A510C" w:rsidRDefault="00EB2EF8" w:rsidP="00EB2EF8">
            <w:pPr>
              <w:spacing w:before="20"/>
              <w:ind w:left="107"/>
              <w:rPr>
                <w:rFonts w:ascii="Times New Roman" w:hAnsi="Times New Roman" w:cs="Times New Roman"/>
                <w:sz w:val="22"/>
                <w:szCs w:val="22"/>
              </w:rPr>
            </w:pPr>
          </w:p>
          <w:p w14:paraId="7DC8061D" w14:textId="7AC0CF30" w:rsidR="00EB2EF8" w:rsidRPr="006A510C" w:rsidRDefault="00EB2EF8" w:rsidP="00A61949">
            <w:pPr>
              <w:rPr>
                <w:rFonts w:ascii="Times New Roman" w:hAnsi="Times New Roman" w:cs="Times New Roman"/>
                <w:b/>
                <w:bCs/>
                <w:sz w:val="22"/>
                <w:szCs w:val="22"/>
              </w:rPr>
            </w:pPr>
          </w:p>
        </w:tc>
        <w:tc>
          <w:tcPr>
            <w:tcW w:w="6974" w:type="dxa"/>
          </w:tcPr>
          <w:p w14:paraId="7B693180" w14:textId="77777777" w:rsidR="00EB2EF8" w:rsidRPr="006A510C" w:rsidRDefault="00EB2EF8" w:rsidP="00A61949">
            <w:pPr>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lastRenderedPageBreak/>
              <w:t>Komisijas vērtējums:</w:t>
            </w:r>
          </w:p>
          <w:p w14:paraId="7FF820FB" w14:textId="77777777" w:rsidR="00F25697" w:rsidRPr="006A510C" w:rsidRDefault="00F25697" w:rsidP="00A61949">
            <w:pPr>
              <w:rPr>
                <w:rFonts w:ascii="Times New Roman" w:hAnsi="Times New Roman" w:cs="Times New Roman"/>
                <w:b/>
                <w:bCs/>
                <w:sz w:val="22"/>
                <w:szCs w:val="22"/>
              </w:rPr>
            </w:pPr>
          </w:p>
          <w:p w14:paraId="2697E82D" w14:textId="77777777" w:rsidR="003C69B4" w:rsidRPr="006A510C" w:rsidRDefault="003C69B4" w:rsidP="00A61949">
            <w:pPr>
              <w:rPr>
                <w:rFonts w:ascii="Times New Roman" w:eastAsia="Times New Roman" w:hAnsi="Times New Roman" w:cs="Times New Roman"/>
                <w:kern w:val="0"/>
                <w:sz w:val="22"/>
                <w:szCs w:val="22"/>
                <w14:ligatures w14:val="none"/>
              </w:rPr>
            </w:pPr>
            <w:r w:rsidRPr="006A510C">
              <w:rPr>
                <w:rFonts w:ascii="Times New Roman" w:eastAsia="Times New Roman" w:hAnsi="Times New Roman" w:cs="Times New Roman"/>
                <w:kern w:val="0"/>
                <w:sz w:val="22"/>
                <w:szCs w:val="22"/>
                <w14:ligatures w14:val="none"/>
              </w:rPr>
              <w:t>Attiecībā uz licencēšanu, 1.2. sadaļas rezultāts papildināts prasību par licencēšanas procesa scenāriju priekšlikumu.</w:t>
            </w:r>
          </w:p>
          <w:p w14:paraId="60223EBA" w14:textId="77777777" w:rsidR="003C69B4" w:rsidRPr="006A510C" w:rsidRDefault="003C69B4" w:rsidP="00A61949">
            <w:pPr>
              <w:rPr>
                <w:rFonts w:ascii="Times New Roman" w:eastAsia="Times New Roman" w:hAnsi="Times New Roman" w:cs="Times New Roman"/>
                <w:kern w:val="0"/>
                <w:sz w:val="22"/>
                <w:szCs w:val="22"/>
                <w14:ligatures w14:val="none"/>
              </w:rPr>
            </w:pPr>
          </w:p>
          <w:p w14:paraId="7D9F8D54" w14:textId="2CB2BDA5" w:rsidR="00AC7266" w:rsidRPr="00EB2EF8" w:rsidRDefault="003C69B4" w:rsidP="00A61949">
            <w:pPr>
              <w:rPr>
                <w:rFonts w:ascii="Times New Roman" w:hAnsi="Times New Roman" w:cs="Times New Roman"/>
                <w:b/>
                <w:bCs/>
                <w:sz w:val="22"/>
                <w:szCs w:val="22"/>
              </w:rPr>
            </w:pPr>
            <w:r w:rsidRPr="006A510C">
              <w:rPr>
                <w:rFonts w:ascii="Times New Roman" w:eastAsia="Times New Roman" w:hAnsi="Times New Roman" w:cs="Times New Roman"/>
                <w:kern w:val="0"/>
                <w:sz w:val="22"/>
                <w:szCs w:val="22"/>
                <w14:ligatures w14:val="none"/>
              </w:rPr>
              <w:t xml:space="preserve">Būvniecības ietvaru paredzēts vērtēt kā vienu no kodolenerģijas ieviešanas jomām spēkā esošā normatīvā regulējuma ietvara </w:t>
            </w:r>
            <w:proofErr w:type="spellStart"/>
            <w:r w:rsidRPr="006A510C">
              <w:rPr>
                <w:rFonts w:ascii="Times New Roman" w:eastAsia="Times New Roman" w:hAnsi="Times New Roman" w:cs="Times New Roman"/>
                <w:kern w:val="0"/>
                <w:sz w:val="22"/>
                <w:szCs w:val="22"/>
                <w14:ligatures w14:val="none"/>
              </w:rPr>
              <w:t>izvērtējuma</w:t>
            </w:r>
            <w:proofErr w:type="spellEnd"/>
            <w:r w:rsidRPr="006A510C">
              <w:rPr>
                <w:rFonts w:ascii="Times New Roman" w:eastAsia="Times New Roman" w:hAnsi="Times New Roman" w:cs="Times New Roman"/>
                <w:kern w:val="0"/>
                <w:sz w:val="22"/>
                <w:szCs w:val="22"/>
                <w14:ligatures w14:val="none"/>
              </w:rPr>
              <w:t xml:space="preserve"> ietvaros.</w:t>
            </w:r>
            <w:r>
              <w:rPr>
                <w:rFonts w:ascii="Times New Roman" w:eastAsia="Times New Roman" w:hAnsi="Times New Roman" w:cs="Times New Roman"/>
                <w:kern w:val="0"/>
                <w:sz w:val="22"/>
                <w:szCs w:val="22"/>
                <w14:ligatures w14:val="none"/>
              </w:rPr>
              <w:t xml:space="preserve"> </w:t>
            </w:r>
          </w:p>
        </w:tc>
      </w:tr>
    </w:tbl>
    <w:p w14:paraId="4806BFDA" w14:textId="77777777" w:rsidR="00EB2EF8" w:rsidRPr="00EB2EF8" w:rsidRDefault="00EB2EF8" w:rsidP="00EB2EF8">
      <w:pPr>
        <w:spacing w:after="0" w:line="240" w:lineRule="auto"/>
        <w:rPr>
          <w:rFonts w:ascii="Times New Roman" w:eastAsia="Times New Roman" w:hAnsi="Times New Roman" w:cs="Times New Roman"/>
          <w:kern w:val="0"/>
          <w:sz w:val="22"/>
          <w:szCs w:val="22"/>
          <w14:ligatures w14:val="none"/>
        </w:rPr>
        <w:sectPr w:rsidR="00EB2EF8" w:rsidRPr="00EB2EF8" w:rsidSect="00EB2EF8">
          <w:pgSz w:w="11930" w:h="16850"/>
          <w:pgMar w:top="1360" w:right="1133" w:bottom="1240" w:left="1275" w:header="0" w:footer="1044" w:gutter="0"/>
          <w:cols w:space="720"/>
        </w:sectPr>
      </w:pPr>
    </w:p>
    <w:p w14:paraId="1B0B7953" w14:textId="77777777" w:rsidR="00EB2EF8" w:rsidRPr="00EB2EF8" w:rsidRDefault="00EB2EF8" w:rsidP="00EB2EF8">
      <w:pPr>
        <w:rPr>
          <w:rFonts w:ascii="Times New Roman" w:hAnsi="Times New Roman" w:cs="Times New Roman"/>
          <w:b/>
          <w:bCs/>
          <w:sz w:val="22"/>
          <w:szCs w:val="22"/>
        </w:rPr>
      </w:pPr>
      <w:bookmarkStart w:id="0" w:name="_bookmark7"/>
      <w:bookmarkEnd w:id="0"/>
    </w:p>
    <w:sectPr w:rsidR="00EB2EF8" w:rsidRPr="00EB2EF8" w:rsidSect="00AB236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DDE04" w14:textId="77777777" w:rsidR="00B61876" w:rsidRDefault="00B61876" w:rsidP="006C4291">
      <w:pPr>
        <w:spacing w:after="0" w:line="240" w:lineRule="auto"/>
      </w:pPr>
      <w:r>
        <w:separator/>
      </w:r>
    </w:p>
  </w:endnote>
  <w:endnote w:type="continuationSeparator" w:id="0">
    <w:p w14:paraId="1D8EC388" w14:textId="77777777" w:rsidR="00B61876" w:rsidRDefault="00B61876" w:rsidP="006C4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1266F" w14:textId="77777777" w:rsidR="00B61876" w:rsidRDefault="00B61876" w:rsidP="006C4291">
      <w:pPr>
        <w:spacing w:after="0" w:line="240" w:lineRule="auto"/>
      </w:pPr>
      <w:r>
        <w:separator/>
      </w:r>
    </w:p>
  </w:footnote>
  <w:footnote w:type="continuationSeparator" w:id="0">
    <w:p w14:paraId="7683E80D" w14:textId="77777777" w:rsidR="00B61876" w:rsidRDefault="00B61876" w:rsidP="006C42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BCB5F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F7FF1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AC1A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7D05F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25660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FC1A40"/>
    <w:multiLevelType w:val="hybridMultilevel"/>
    <w:tmpl w:val="BF1894A2"/>
    <w:lvl w:ilvl="0" w:tplc="04260011">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9650FBC"/>
    <w:multiLevelType w:val="multilevel"/>
    <w:tmpl w:val="F2D8E742"/>
    <w:lvl w:ilvl="0">
      <w:start w:val="1"/>
      <w:numFmt w:val="decimal"/>
      <w:lvlText w:val="%1."/>
      <w:lvlJc w:val="left"/>
      <w:pPr>
        <w:ind w:left="828" w:hanging="360"/>
      </w:pPr>
    </w:lvl>
    <w:lvl w:ilvl="1">
      <w:start w:val="4"/>
      <w:numFmt w:val="decimal"/>
      <w:isLgl/>
      <w:lvlText w:val="%1.%2."/>
      <w:lvlJc w:val="left"/>
      <w:pPr>
        <w:ind w:left="828" w:hanging="360"/>
      </w:pPr>
      <w:rPr>
        <w:rFonts w:hint="default"/>
      </w:rPr>
    </w:lvl>
    <w:lvl w:ilvl="2">
      <w:start w:val="1"/>
      <w:numFmt w:val="decimal"/>
      <w:isLgl/>
      <w:lvlText w:val="%1.%2.%3."/>
      <w:lvlJc w:val="left"/>
      <w:pPr>
        <w:ind w:left="1188" w:hanging="720"/>
      </w:pPr>
      <w:rPr>
        <w:rFonts w:hint="default"/>
      </w:rPr>
    </w:lvl>
    <w:lvl w:ilvl="3">
      <w:start w:val="1"/>
      <w:numFmt w:val="decimal"/>
      <w:isLgl/>
      <w:lvlText w:val="%1.%2.%3.%4."/>
      <w:lvlJc w:val="left"/>
      <w:pPr>
        <w:ind w:left="1188"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48"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1908" w:hanging="1440"/>
      </w:pPr>
      <w:rPr>
        <w:rFonts w:hint="default"/>
      </w:rPr>
    </w:lvl>
    <w:lvl w:ilvl="8">
      <w:start w:val="1"/>
      <w:numFmt w:val="decimal"/>
      <w:isLgl/>
      <w:lvlText w:val="%1.%2.%3.%4.%5.%6.%7.%8.%9."/>
      <w:lvlJc w:val="left"/>
      <w:pPr>
        <w:ind w:left="2268" w:hanging="1800"/>
      </w:pPr>
      <w:rPr>
        <w:rFonts w:hint="default"/>
      </w:rPr>
    </w:lvl>
  </w:abstractNum>
  <w:abstractNum w:abstractNumId="7" w15:restartNumberingAfterBreak="0">
    <w:nsid w:val="1C84284B"/>
    <w:multiLevelType w:val="hybridMultilevel"/>
    <w:tmpl w:val="14CE75B0"/>
    <w:lvl w:ilvl="0" w:tplc="574A3510">
      <w:start w:val="1"/>
      <w:numFmt w:val="decimal"/>
      <w:lvlText w:val="%1)"/>
      <w:lvlJc w:val="left"/>
      <w:pPr>
        <w:ind w:left="885" w:hanging="720"/>
      </w:pPr>
      <w:rPr>
        <w:rFonts w:ascii="Times New Roman" w:eastAsia="Times New Roman" w:hAnsi="Times New Roman" w:cs="Times New Roman" w:hint="default"/>
        <w:b w:val="0"/>
        <w:bCs w:val="0"/>
        <w:i w:val="0"/>
        <w:iCs w:val="0"/>
        <w:spacing w:val="0"/>
        <w:w w:val="100"/>
        <w:sz w:val="22"/>
        <w:szCs w:val="22"/>
        <w:lang w:val="lv-LV" w:eastAsia="en-US" w:bidi="ar-SA"/>
      </w:rPr>
    </w:lvl>
    <w:lvl w:ilvl="1" w:tplc="FD02DCAC">
      <w:numFmt w:val="bullet"/>
      <w:lvlText w:val="•"/>
      <w:lvlJc w:val="left"/>
      <w:pPr>
        <w:ind w:left="1743" w:hanging="720"/>
      </w:pPr>
      <w:rPr>
        <w:lang w:val="lv-LV" w:eastAsia="en-US" w:bidi="ar-SA"/>
      </w:rPr>
    </w:lvl>
    <w:lvl w:ilvl="2" w:tplc="604EF7CE">
      <w:numFmt w:val="bullet"/>
      <w:lvlText w:val="•"/>
      <w:lvlJc w:val="left"/>
      <w:pPr>
        <w:ind w:left="2606" w:hanging="720"/>
      </w:pPr>
      <w:rPr>
        <w:lang w:val="lv-LV" w:eastAsia="en-US" w:bidi="ar-SA"/>
      </w:rPr>
    </w:lvl>
    <w:lvl w:ilvl="3" w:tplc="5DE21ED2">
      <w:numFmt w:val="bullet"/>
      <w:lvlText w:val="•"/>
      <w:lvlJc w:val="left"/>
      <w:pPr>
        <w:ind w:left="3469" w:hanging="720"/>
      </w:pPr>
      <w:rPr>
        <w:lang w:val="lv-LV" w:eastAsia="en-US" w:bidi="ar-SA"/>
      </w:rPr>
    </w:lvl>
    <w:lvl w:ilvl="4" w:tplc="A028B1B8">
      <w:numFmt w:val="bullet"/>
      <w:lvlText w:val="•"/>
      <w:lvlJc w:val="left"/>
      <w:pPr>
        <w:ind w:left="4333" w:hanging="720"/>
      </w:pPr>
      <w:rPr>
        <w:lang w:val="lv-LV" w:eastAsia="en-US" w:bidi="ar-SA"/>
      </w:rPr>
    </w:lvl>
    <w:lvl w:ilvl="5" w:tplc="7946137C">
      <w:numFmt w:val="bullet"/>
      <w:lvlText w:val="•"/>
      <w:lvlJc w:val="left"/>
      <w:pPr>
        <w:ind w:left="5196" w:hanging="720"/>
      </w:pPr>
      <w:rPr>
        <w:lang w:val="lv-LV" w:eastAsia="en-US" w:bidi="ar-SA"/>
      </w:rPr>
    </w:lvl>
    <w:lvl w:ilvl="6" w:tplc="EDC8B2CE">
      <w:numFmt w:val="bullet"/>
      <w:lvlText w:val="•"/>
      <w:lvlJc w:val="left"/>
      <w:pPr>
        <w:ind w:left="6059" w:hanging="720"/>
      </w:pPr>
      <w:rPr>
        <w:lang w:val="lv-LV" w:eastAsia="en-US" w:bidi="ar-SA"/>
      </w:rPr>
    </w:lvl>
    <w:lvl w:ilvl="7" w:tplc="233E5F6E">
      <w:numFmt w:val="bullet"/>
      <w:lvlText w:val="•"/>
      <w:lvlJc w:val="left"/>
      <w:pPr>
        <w:ind w:left="6922" w:hanging="720"/>
      </w:pPr>
      <w:rPr>
        <w:lang w:val="lv-LV" w:eastAsia="en-US" w:bidi="ar-SA"/>
      </w:rPr>
    </w:lvl>
    <w:lvl w:ilvl="8" w:tplc="7B24943A">
      <w:numFmt w:val="bullet"/>
      <w:lvlText w:val="•"/>
      <w:lvlJc w:val="left"/>
      <w:pPr>
        <w:ind w:left="7786" w:hanging="720"/>
      </w:pPr>
      <w:rPr>
        <w:lang w:val="lv-LV" w:eastAsia="en-US" w:bidi="ar-SA"/>
      </w:rPr>
    </w:lvl>
  </w:abstractNum>
  <w:abstractNum w:abstractNumId="8" w15:restartNumberingAfterBreak="0">
    <w:nsid w:val="1EDE681E"/>
    <w:multiLevelType w:val="multilevel"/>
    <w:tmpl w:val="E95865E8"/>
    <w:lvl w:ilvl="0">
      <w:start w:val="3"/>
      <w:numFmt w:val="decimal"/>
      <w:lvlText w:val="%1"/>
      <w:lvlJc w:val="left"/>
      <w:pPr>
        <w:ind w:left="107" w:hanging="747"/>
      </w:pPr>
      <w:rPr>
        <w:rFonts w:hint="default"/>
        <w:lang w:val="lv-LV" w:eastAsia="en-US" w:bidi="ar-SA"/>
      </w:rPr>
    </w:lvl>
    <w:lvl w:ilvl="1">
      <w:start w:val="7"/>
      <w:numFmt w:val="decimal"/>
      <w:lvlText w:val="%1.%2"/>
      <w:lvlJc w:val="left"/>
      <w:pPr>
        <w:ind w:left="107" w:hanging="747"/>
      </w:pPr>
      <w:rPr>
        <w:rFonts w:hint="default"/>
        <w:lang w:val="lv-LV" w:eastAsia="en-US" w:bidi="ar-SA"/>
      </w:rPr>
    </w:lvl>
    <w:lvl w:ilvl="2">
      <w:start w:val="1"/>
      <w:numFmt w:val="decimal"/>
      <w:lvlText w:val="%1.%2.%3."/>
      <w:lvlJc w:val="left"/>
      <w:pPr>
        <w:ind w:left="107" w:hanging="747"/>
      </w:pPr>
      <w:rPr>
        <w:rFonts w:ascii="Times New Roman" w:eastAsia="Times New Roman" w:hAnsi="Times New Roman" w:cs="Times New Roman" w:hint="default"/>
        <w:b w:val="0"/>
        <w:bCs w:val="0"/>
        <w:i w:val="0"/>
        <w:iCs w:val="0"/>
        <w:spacing w:val="0"/>
        <w:w w:val="100"/>
        <w:sz w:val="22"/>
        <w:szCs w:val="22"/>
        <w:lang w:val="lv-LV" w:eastAsia="en-US" w:bidi="ar-SA"/>
      </w:rPr>
    </w:lvl>
    <w:lvl w:ilvl="3">
      <w:numFmt w:val="bullet"/>
      <w:lvlText w:val="-"/>
      <w:lvlJc w:val="left"/>
      <w:pPr>
        <w:ind w:left="107" w:hanging="128"/>
      </w:pPr>
      <w:rPr>
        <w:rFonts w:ascii="Times New Roman" w:eastAsia="Times New Roman" w:hAnsi="Times New Roman" w:cs="Times New Roman" w:hint="default"/>
        <w:b w:val="0"/>
        <w:bCs w:val="0"/>
        <w:i w:val="0"/>
        <w:iCs w:val="0"/>
        <w:spacing w:val="0"/>
        <w:w w:val="100"/>
        <w:sz w:val="22"/>
        <w:szCs w:val="22"/>
        <w:lang w:val="lv-LV" w:eastAsia="en-US" w:bidi="ar-SA"/>
      </w:rPr>
    </w:lvl>
    <w:lvl w:ilvl="4">
      <w:numFmt w:val="bullet"/>
      <w:lvlText w:val="•"/>
      <w:lvlJc w:val="left"/>
      <w:pPr>
        <w:ind w:left="1563" w:hanging="128"/>
      </w:pPr>
      <w:rPr>
        <w:rFonts w:hint="default"/>
        <w:lang w:val="lv-LV" w:eastAsia="en-US" w:bidi="ar-SA"/>
      </w:rPr>
    </w:lvl>
    <w:lvl w:ilvl="5">
      <w:numFmt w:val="bullet"/>
      <w:lvlText w:val="•"/>
      <w:lvlJc w:val="left"/>
      <w:pPr>
        <w:ind w:left="1929" w:hanging="128"/>
      </w:pPr>
      <w:rPr>
        <w:rFonts w:hint="default"/>
        <w:lang w:val="lv-LV" w:eastAsia="en-US" w:bidi="ar-SA"/>
      </w:rPr>
    </w:lvl>
    <w:lvl w:ilvl="6">
      <w:numFmt w:val="bullet"/>
      <w:lvlText w:val="•"/>
      <w:lvlJc w:val="left"/>
      <w:pPr>
        <w:ind w:left="2295" w:hanging="128"/>
      </w:pPr>
      <w:rPr>
        <w:rFonts w:hint="default"/>
        <w:lang w:val="lv-LV" w:eastAsia="en-US" w:bidi="ar-SA"/>
      </w:rPr>
    </w:lvl>
    <w:lvl w:ilvl="7">
      <w:numFmt w:val="bullet"/>
      <w:lvlText w:val="•"/>
      <w:lvlJc w:val="left"/>
      <w:pPr>
        <w:ind w:left="2661" w:hanging="128"/>
      </w:pPr>
      <w:rPr>
        <w:rFonts w:hint="default"/>
        <w:lang w:val="lv-LV" w:eastAsia="en-US" w:bidi="ar-SA"/>
      </w:rPr>
    </w:lvl>
    <w:lvl w:ilvl="8">
      <w:numFmt w:val="bullet"/>
      <w:lvlText w:val="•"/>
      <w:lvlJc w:val="left"/>
      <w:pPr>
        <w:ind w:left="3027" w:hanging="128"/>
      </w:pPr>
      <w:rPr>
        <w:rFonts w:hint="default"/>
        <w:lang w:val="lv-LV" w:eastAsia="en-US" w:bidi="ar-SA"/>
      </w:rPr>
    </w:lvl>
  </w:abstractNum>
  <w:abstractNum w:abstractNumId="9" w15:restartNumberingAfterBreak="0">
    <w:nsid w:val="21DC2A99"/>
    <w:multiLevelType w:val="hybridMultilevel"/>
    <w:tmpl w:val="D2F6BABE"/>
    <w:lvl w:ilvl="0" w:tplc="80C44706">
      <w:start w:val="1"/>
      <w:numFmt w:val="lowerLetter"/>
      <w:lvlText w:val="%1)"/>
      <w:lvlJc w:val="left"/>
      <w:pPr>
        <w:ind w:left="827" w:hanging="360"/>
      </w:pPr>
      <w:rPr>
        <w:rFonts w:ascii="Times New Roman" w:eastAsia="Times New Roman" w:hAnsi="Times New Roman" w:cs="Times New Roman" w:hint="default"/>
        <w:b w:val="0"/>
        <w:bCs w:val="0"/>
        <w:i w:val="0"/>
        <w:iCs w:val="0"/>
        <w:spacing w:val="0"/>
        <w:w w:val="100"/>
        <w:sz w:val="22"/>
        <w:szCs w:val="22"/>
        <w:lang w:val="lv-LV" w:eastAsia="en-US" w:bidi="ar-SA"/>
      </w:rPr>
    </w:lvl>
    <w:lvl w:ilvl="1" w:tplc="239EDF42">
      <w:numFmt w:val="bullet"/>
      <w:lvlText w:val="•"/>
      <w:lvlJc w:val="left"/>
      <w:pPr>
        <w:ind w:left="1168" w:hanging="360"/>
      </w:pPr>
      <w:rPr>
        <w:rFonts w:hint="default"/>
        <w:lang w:val="lv-LV" w:eastAsia="en-US" w:bidi="ar-SA"/>
      </w:rPr>
    </w:lvl>
    <w:lvl w:ilvl="2" w:tplc="79760DBE">
      <w:numFmt w:val="bullet"/>
      <w:lvlText w:val="•"/>
      <w:lvlJc w:val="left"/>
      <w:pPr>
        <w:ind w:left="1517" w:hanging="360"/>
      </w:pPr>
      <w:rPr>
        <w:rFonts w:hint="default"/>
        <w:lang w:val="lv-LV" w:eastAsia="en-US" w:bidi="ar-SA"/>
      </w:rPr>
    </w:lvl>
    <w:lvl w:ilvl="3" w:tplc="7F6E2EA2">
      <w:numFmt w:val="bullet"/>
      <w:lvlText w:val="•"/>
      <w:lvlJc w:val="left"/>
      <w:pPr>
        <w:ind w:left="1865" w:hanging="360"/>
      </w:pPr>
      <w:rPr>
        <w:rFonts w:hint="default"/>
        <w:lang w:val="lv-LV" w:eastAsia="en-US" w:bidi="ar-SA"/>
      </w:rPr>
    </w:lvl>
    <w:lvl w:ilvl="4" w:tplc="728A7FCC">
      <w:numFmt w:val="bullet"/>
      <w:lvlText w:val="•"/>
      <w:lvlJc w:val="left"/>
      <w:pPr>
        <w:ind w:left="2214" w:hanging="360"/>
      </w:pPr>
      <w:rPr>
        <w:rFonts w:hint="default"/>
        <w:lang w:val="lv-LV" w:eastAsia="en-US" w:bidi="ar-SA"/>
      </w:rPr>
    </w:lvl>
    <w:lvl w:ilvl="5" w:tplc="4AE0CF90">
      <w:numFmt w:val="bullet"/>
      <w:lvlText w:val="•"/>
      <w:lvlJc w:val="left"/>
      <w:pPr>
        <w:ind w:left="2563" w:hanging="360"/>
      </w:pPr>
      <w:rPr>
        <w:rFonts w:hint="default"/>
        <w:lang w:val="lv-LV" w:eastAsia="en-US" w:bidi="ar-SA"/>
      </w:rPr>
    </w:lvl>
    <w:lvl w:ilvl="6" w:tplc="628E4684">
      <w:numFmt w:val="bullet"/>
      <w:lvlText w:val="•"/>
      <w:lvlJc w:val="left"/>
      <w:pPr>
        <w:ind w:left="2911" w:hanging="360"/>
      </w:pPr>
      <w:rPr>
        <w:rFonts w:hint="default"/>
        <w:lang w:val="lv-LV" w:eastAsia="en-US" w:bidi="ar-SA"/>
      </w:rPr>
    </w:lvl>
    <w:lvl w:ilvl="7" w:tplc="B4DAC0C0">
      <w:numFmt w:val="bullet"/>
      <w:lvlText w:val="•"/>
      <w:lvlJc w:val="left"/>
      <w:pPr>
        <w:ind w:left="3260" w:hanging="360"/>
      </w:pPr>
      <w:rPr>
        <w:rFonts w:hint="default"/>
        <w:lang w:val="lv-LV" w:eastAsia="en-US" w:bidi="ar-SA"/>
      </w:rPr>
    </w:lvl>
    <w:lvl w:ilvl="8" w:tplc="FFD67D04">
      <w:numFmt w:val="bullet"/>
      <w:lvlText w:val="•"/>
      <w:lvlJc w:val="left"/>
      <w:pPr>
        <w:ind w:left="3608" w:hanging="360"/>
      </w:pPr>
      <w:rPr>
        <w:rFonts w:hint="default"/>
        <w:lang w:val="lv-LV" w:eastAsia="en-US" w:bidi="ar-SA"/>
      </w:rPr>
    </w:lvl>
  </w:abstractNum>
  <w:abstractNum w:abstractNumId="10" w15:restartNumberingAfterBreak="0">
    <w:nsid w:val="2FAF108C"/>
    <w:multiLevelType w:val="hybridMultilevel"/>
    <w:tmpl w:val="EB5E3B2E"/>
    <w:lvl w:ilvl="0" w:tplc="04260001">
      <w:start w:val="1"/>
      <w:numFmt w:val="bullet"/>
      <w:lvlText w:val=""/>
      <w:lvlJc w:val="left"/>
      <w:pPr>
        <w:ind w:left="860" w:hanging="360"/>
      </w:pPr>
      <w:rPr>
        <w:rFonts w:ascii="Symbol" w:hAnsi="Symbol" w:hint="default"/>
      </w:rPr>
    </w:lvl>
    <w:lvl w:ilvl="1" w:tplc="04260003" w:tentative="1">
      <w:start w:val="1"/>
      <w:numFmt w:val="bullet"/>
      <w:lvlText w:val="o"/>
      <w:lvlJc w:val="left"/>
      <w:pPr>
        <w:ind w:left="1580" w:hanging="360"/>
      </w:pPr>
      <w:rPr>
        <w:rFonts w:ascii="Courier New" w:hAnsi="Courier New" w:cs="Courier New" w:hint="default"/>
      </w:rPr>
    </w:lvl>
    <w:lvl w:ilvl="2" w:tplc="04260005" w:tentative="1">
      <w:start w:val="1"/>
      <w:numFmt w:val="bullet"/>
      <w:lvlText w:val=""/>
      <w:lvlJc w:val="left"/>
      <w:pPr>
        <w:ind w:left="2300" w:hanging="360"/>
      </w:pPr>
      <w:rPr>
        <w:rFonts w:ascii="Wingdings" w:hAnsi="Wingdings" w:hint="default"/>
      </w:rPr>
    </w:lvl>
    <w:lvl w:ilvl="3" w:tplc="04260001" w:tentative="1">
      <w:start w:val="1"/>
      <w:numFmt w:val="bullet"/>
      <w:lvlText w:val=""/>
      <w:lvlJc w:val="left"/>
      <w:pPr>
        <w:ind w:left="3020" w:hanging="360"/>
      </w:pPr>
      <w:rPr>
        <w:rFonts w:ascii="Symbol" w:hAnsi="Symbol" w:hint="default"/>
      </w:rPr>
    </w:lvl>
    <w:lvl w:ilvl="4" w:tplc="04260003" w:tentative="1">
      <w:start w:val="1"/>
      <w:numFmt w:val="bullet"/>
      <w:lvlText w:val="o"/>
      <w:lvlJc w:val="left"/>
      <w:pPr>
        <w:ind w:left="3740" w:hanging="360"/>
      </w:pPr>
      <w:rPr>
        <w:rFonts w:ascii="Courier New" w:hAnsi="Courier New" w:cs="Courier New" w:hint="default"/>
      </w:rPr>
    </w:lvl>
    <w:lvl w:ilvl="5" w:tplc="04260005" w:tentative="1">
      <w:start w:val="1"/>
      <w:numFmt w:val="bullet"/>
      <w:lvlText w:val=""/>
      <w:lvlJc w:val="left"/>
      <w:pPr>
        <w:ind w:left="4460" w:hanging="360"/>
      </w:pPr>
      <w:rPr>
        <w:rFonts w:ascii="Wingdings" w:hAnsi="Wingdings" w:hint="default"/>
      </w:rPr>
    </w:lvl>
    <w:lvl w:ilvl="6" w:tplc="04260001" w:tentative="1">
      <w:start w:val="1"/>
      <w:numFmt w:val="bullet"/>
      <w:lvlText w:val=""/>
      <w:lvlJc w:val="left"/>
      <w:pPr>
        <w:ind w:left="5180" w:hanging="360"/>
      </w:pPr>
      <w:rPr>
        <w:rFonts w:ascii="Symbol" w:hAnsi="Symbol" w:hint="default"/>
      </w:rPr>
    </w:lvl>
    <w:lvl w:ilvl="7" w:tplc="04260003" w:tentative="1">
      <w:start w:val="1"/>
      <w:numFmt w:val="bullet"/>
      <w:lvlText w:val="o"/>
      <w:lvlJc w:val="left"/>
      <w:pPr>
        <w:ind w:left="5900" w:hanging="360"/>
      </w:pPr>
      <w:rPr>
        <w:rFonts w:ascii="Courier New" w:hAnsi="Courier New" w:cs="Courier New" w:hint="default"/>
      </w:rPr>
    </w:lvl>
    <w:lvl w:ilvl="8" w:tplc="04260005" w:tentative="1">
      <w:start w:val="1"/>
      <w:numFmt w:val="bullet"/>
      <w:lvlText w:val=""/>
      <w:lvlJc w:val="left"/>
      <w:pPr>
        <w:ind w:left="6620" w:hanging="360"/>
      </w:pPr>
      <w:rPr>
        <w:rFonts w:ascii="Wingdings" w:hAnsi="Wingdings" w:hint="default"/>
      </w:rPr>
    </w:lvl>
  </w:abstractNum>
  <w:abstractNum w:abstractNumId="11" w15:restartNumberingAfterBreak="0">
    <w:nsid w:val="3E463AAB"/>
    <w:multiLevelType w:val="multilevel"/>
    <w:tmpl w:val="C5423094"/>
    <w:lvl w:ilvl="0">
      <w:start w:val="1"/>
      <w:numFmt w:val="decimal"/>
      <w:lvlText w:val="%1."/>
      <w:lvlJc w:val="left"/>
      <w:pPr>
        <w:ind w:left="480" w:hanging="480"/>
      </w:pPr>
      <w:rPr>
        <w:rFonts w:hint="default"/>
      </w:rPr>
    </w:lvl>
    <w:lvl w:ilvl="1">
      <w:start w:val="10"/>
      <w:numFmt w:val="decimal"/>
      <w:lvlText w:val="%1.%2."/>
      <w:lvlJc w:val="left"/>
      <w:pPr>
        <w:ind w:left="645" w:hanging="480"/>
      </w:pPr>
      <w:rPr>
        <w:rFonts w:hint="default"/>
      </w:rPr>
    </w:lvl>
    <w:lvl w:ilvl="2">
      <w:start w:val="1"/>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12" w15:restartNumberingAfterBreak="0">
    <w:nsid w:val="498831A8"/>
    <w:multiLevelType w:val="multilevel"/>
    <w:tmpl w:val="88744802"/>
    <w:lvl w:ilvl="0">
      <w:start w:val="1"/>
      <w:numFmt w:val="decimal"/>
      <w:lvlText w:val="%1."/>
      <w:lvlJc w:val="left"/>
      <w:pPr>
        <w:ind w:left="360" w:hanging="360"/>
      </w:pPr>
      <w:rPr>
        <w:rFonts w:hint="default"/>
      </w:rPr>
    </w:lvl>
    <w:lvl w:ilvl="1">
      <w:start w:val="2"/>
      <w:numFmt w:val="decimal"/>
      <w:lvlText w:val="%1.%2."/>
      <w:lvlJc w:val="left"/>
      <w:pPr>
        <w:ind w:left="525" w:hanging="360"/>
      </w:pPr>
      <w:rPr>
        <w:rFonts w:hint="default"/>
      </w:rPr>
    </w:lvl>
    <w:lvl w:ilvl="2">
      <w:start w:val="1"/>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13" w15:restartNumberingAfterBreak="0">
    <w:nsid w:val="4E205A31"/>
    <w:multiLevelType w:val="hybridMultilevel"/>
    <w:tmpl w:val="B5B8FBDC"/>
    <w:lvl w:ilvl="0" w:tplc="D79CF450">
      <w:start w:val="1"/>
      <w:numFmt w:val="decimal"/>
      <w:lvlText w:val="%1)"/>
      <w:lvlJc w:val="left"/>
      <w:pPr>
        <w:ind w:left="108" w:hanging="185"/>
      </w:pPr>
      <w:rPr>
        <w:rFonts w:ascii="Times New Roman" w:eastAsia="Times New Roman" w:hAnsi="Times New Roman" w:cs="Times New Roman" w:hint="default"/>
        <w:b w:val="0"/>
        <w:bCs w:val="0"/>
        <w:i w:val="0"/>
        <w:iCs w:val="0"/>
        <w:color w:val="007AB8"/>
        <w:spacing w:val="0"/>
        <w:w w:val="98"/>
        <w:sz w:val="20"/>
        <w:szCs w:val="20"/>
        <w:lang w:val="lv-LV" w:eastAsia="en-US" w:bidi="ar-SA"/>
      </w:rPr>
    </w:lvl>
    <w:lvl w:ilvl="1" w:tplc="68CE05F6">
      <w:numFmt w:val="bullet"/>
      <w:lvlText w:val="•"/>
      <w:lvlJc w:val="left"/>
      <w:pPr>
        <w:ind w:left="1015" w:hanging="185"/>
      </w:pPr>
      <w:rPr>
        <w:lang w:val="lv-LV" w:eastAsia="en-US" w:bidi="ar-SA"/>
      </w:rPr>
    </w:lvl>
    <w:lvl w:ilvl="2" w:tplc="1910E8C8">
      <w:numFmt w:val="bullet"/>
      <w:lvlText w:val="•"/>
      <w:lvlJc w:val="left"/>
      <w:pPr>
        <w:ind w:left="1931" w:hanging="185"/>
      </w:pPr>
      <w:rPr>
        <w:lang w:val="lv-LV" w:eastAsia="en-US" w:bidi="ar-SA"/>
      </w:rPr>
    </w:lvl>
    <w:lvl w:ilvl="3" w:tplc="C9A68E20">
      <w:numFmt w:val="bullet"/>
      <w:lvlText w:val="•"/>
      <w:lvlJc w:val="left"/>
      <w:pPr>
        <w:ind w:left="2847" w:hanging="185"/>
      </w:pPr>
      <w:rPr>
        <w:lang w:val="lv-LV" w:eastAsia="en-US" w:bidi="ar-SA"/>
      </w:rPr>
    </w:lvl>
    <w:lvl w:ilvl="4" w:tplc="004479AC">
      <w:numFmt w:val="bullet"/>
      <w:lvlText w:val="•"/>
      <w:lvlJc w:val="left"/>
      <w:pPr>
        <w:ind w:left="3763" w:hanging="185"/>
      </w:pPr>
      <w:rPr>
        <w:lang w:val="lv-LV" w:eastAsia="en-US" w:bidi="ar-SA"/>
      </w:rPr>
    </w:lvl>
    <w:lvl w:ilvl="5" w:tplc="2CAABF6E">
      <w:numFmt w:val="bullet"/>
      <w:lvlText w:val="•"/>
      <w:lvlJc w:val="left"/>
      <w:pPr>
        <w:ind w:left="4679" w:hanging="185"/>
      </w:pPr>
      <w:rPr>
        <w:lang w:val="lv-LV" w:eastAsia="en-US" w:bidi="ar-SA"/>
      </w:rPr>
    </w:lvl>
    <w:lvl w:ilvl="6" w:tplc="6B88C702">
      <w:numFmt w:val="bullet"/>
      <w:lvlText w:val="•"/>
      <w:lvlJc w:val="left"/>
      <w:pPr>
        <w:ind w:left="5595" w:hanging="185"/>
      </w:pPr>
      <w:rPr>
        <w:lang w:val="lv-LV" w:eastAsia="en-US" w:bidi="ar-SA"/>
      </w:rPr>
    </w:lvl>
    <w:lvl w:ilvl="7" w:tplc="230AA95A">
      <w:numFmt w:val="bullet"/>
      <w:lvlText w:val="•"/>
      <w:lvlJc w:val="left"/>
      <w:pPr>
        <w:ind w:left="6510" w:hanging="185"/>
      </w:pPr>
      <w:rPr>
        <w:lang w:val="lv-LV" w:eastAsia="en-US" w:bidi="ar-SA"/>
      </w:rPr>
    </w:lvl>
    <w:lvl w:ilvl="8" w:tplc="7356315A">
      <w:numFmt w:val="bullet"/>
      <w:lvlText w:val="•"/>
      <w:lvlJc w:val="left"/>
      <w:pPr>
        <w:ind w:left="7426" w:hanging="185"/>
      </w:pPr>
      <w:rPr>
        <w:lang w:val="lv-LV" w:eastAsia="en-US" w:bidi="ar-SA"/>
      </w:rPr>
    </w:lvl>
  </w:abstractNum>
  <w:abstractNum w:abstractNumId="14" w15:restartNumberingAfterBreak="0">
    <w:nsid w:val="50FB6C48"/>
    <w:multiLevelType w:val="hybridMultilevel"/>
    <w:tmpl w:val="7C32F6B6"/>
    <w:lvl w:ilvl="0" w:tplc="0FB6FD62">
      <w:start w:val="1"/>
      <w:numFmt w:val="decimal"/>
      <w:lvlText w:val="%1."/>
      <w:lvlJc w:val="left"/>
      <w:pPr>
        <w:ind w:left="720" w:hanging="360"/>
      </w:pPr>
      <w:rPr>
        <w:color w:val="000000" w:themeColor="text1"/>
      </w:rPr>
    </w:lvl>
    <w:lvl w:ilvl="1" w:tplc="310019E4">
      <w:start w:val="1"/>
      <w:numFmt w:val="lowerLetter"/>
      <w:lvlText w:val="%2."/>
      <w:lvlJc w:val="left"/>
      <w:pPr>
        <w:ind w:left="1440" w:hanging="360"/>
      </w:pPr>
    </w:lvl>
    <w:lvl w:ilvl="2" w:tplc="B93CBED8" w:tentative="1">
      <w:start w:val="1"/>
      <w:numFmt w:val="lowerRoman"/>
      <w:lvlText w:val="%3."/>
      <w:lvlJc w:val="right"/>
      <w:pPr>
        <w:ind w:left="2160" w:hanging="180"/>
      </w:pPr>
    </w:lvl>
    <w:lvl w:ilvl="3" w:tplc="15AE1DA2" w:tentative="1">
      <w:start w:val="1"/>
      <w:numFmt w:val="decimal"/>
      <w:lvlText w:val="%4."/>
      <w:lvlJc w:val="left"/>
      <w:pPr>
        <w:ind w:left="2880" w:hanging="360"/>
      </w:pPr>
    </w:lvl>
    <w:lvl w:ilvl="4" w:tplc="20BE5E3C" w:tentative="1">
      <w:start w:val="1"/>
      <w:numFmt w:val="lowerLetter"/>
      <w:lvlText w:val="%5."/>
      <w:lvlJc w:val="left"/>
      <w:pPr>
        <w:ind w:left="3600" w:hanging="360"/>
      </w:pPr>
    </w:lvl>
    <w:lvl w:ilvl="5" w:tplc="905CB43A" w:tentative="1">
      <w:start w:val="1"/>
      <w:numFmt w:val="lowerRoman"/>
      <w:lvlText w:val="%6."/>
      <w:lvlJc w:val="right"/>
      <w:pPr>
        <w:ind w:left="4320" w:hanging="180"/>
      </w:pPr>
    </w:lvl>
    <w:lvl w:ilvl="6" w:tplc="9C6A3446" w:tentative="1">
      <w:start w:val="1"/>
      <w:numFmt w:val="decimal"/>
      <w:lvlText w:val="%7."/>
      <w:lvlJc w:val="left"/>
      <w:pPr>
        <w:ind w:left="5040" w:hanging="360"/>
      </w:pPr>
    </w:lvl>
    <w:lvl w:ilvl="7" w:tplc="D8C8F300" w:tentative="1">
      <w:start w:val="1"/>
      <w:numFmt w:val="lowerLetter"/>
      <w:lvlText w:val="%8."/>
      <w:lvlJc w:val="left"/>
      <w:pPr>
        <w:ind w:left="5760" w:hanging="360"/>
      </w:pPr>
    </w:lvl>
    <w:lvl w:ilvl="8" w:tplc="F0EC2538" w:tentative="1">
      <w:start w:val="1"/>
      <w:numFmt w:val="lowerRoman"/>
      <w:lvlText w:val="%9."/>
      <w:lvlJc w:val="right"/>
      <w:pPr>
        <w:ind w:left="6480" w:hanging="180"/>
      </w:pPr>
    </w:lvl>
  </w:abstractNum>
  <w:abstractNum w:abstractNumId="15" w15:restartNumberingAfterBreak="0">
    <w:nsid w:val="53CE51C8"/>
    <w:multiLevelType w:val="hybridMultilevel"/>
    <w:tmpl w:val="3E1C41D2"/>
    <w:lvl w:ilvl="0" w:tplc="04260001">
      <w:start w:val="1"/>
      <w:numFmt w:val="bullet"/>
      <w:lvlText w:val=""/>
      <w:lvlJc w:val="left"/>
      <w:pPr>
        <w:ind w:left="828" w:hanging="360"/>
      </w:pPr>
      <w:rPr>
        <w:rFonts w:ascii="Symbol" w:hAnsi="Symbol" w:hint="default"/>
      </w:rPr>
    </w:lvl>
    <w:lvl w:ilvl="1" w:tplc="04260003" w:tentative="1">
      <w:start w:val="1"/>
      <w:numFmt w:val="bullet"/>
      <w:lvlText w:val="o"/>
      <w:lvlJc w:val="left"/>
      <w:pPr>
        <w:ind w:left="1548" w:hanging="360"/>
      </w:pPr>
      <w:rPr>
        <w:rFonts w:ascii="Courier New" w:hAnsi="Courier New" w:cs="Courier New" w:hint="default"/>
      </w:rPr>
    </w:lvl>
    <w:lvl w:ilvl="2" w:tplc="04260005" w:tentative="1">
      <w:start w:val="1"/>
      <w:numFmt w:val="bullet"/>
      <w:lvlText w:val=""/>
      <w:lvlJc w:val="left"/>
      <w:pPr>
        <w:ind w:left="2268" w:hanging="360"/>
      </w:pPr>
      <w:rPr>
        <w:rFonts w:ascii="Wingdings" w:hAnsi="Wingdings" w:hint="default"/>
      </w:rPr>
    </w:lvl>
    <w:lvl w:ilvl="3" w:tplc="04260001" w:tentative="1">
      <w:start w:val="1"/>
      <w:numFmt w:val="bullet"/>
      <w:lvlText w:val=""/>
      <w:lvlJc w:val="left"/>
      <w:pPr>
        <w:ind w:left="2988" w:hanging="360"/>
      </w:pPr>
      <w:rPr>
        <w:rFonts w:ascii="Symbol" w:hAnsi="Symbol" w:hint="default"/>
      </w:rPr>
    </w:lvl>
    <w:lvl w:ilvl="4" w:tplc="04260003" w:tentative="1">
      <w:start w:val="1"/>
      <w:numFmt w:val="bullet"/>
      <w:lvlText w:val="o"/>
      <w:lvlJc w:val="left"/>
      <w:pPr>
        <w:ind w:left="3708" w:hanging="360"/>
      </w:pPr>
      <w:rPr>
        <w:rFonts w:ascii="Courier New" w:hAnsi="Courier New" w:cs="Courier New" w:hint="default"/>
      </w:rPr>
    </w:lvl>
    <w:lvl w:ilvl="5" w:tplc="04260005" w:tentative="1">
      <w:start w:val="1"/>
      <w:numFmt w:val="bullet"/>
      <w:lvlText w:val=""/>
      <w:lvlJc w:val="left"/>
      <w:pPr>
        <w:ind w:left="4428" w:hanging="360"/>
      </w:pPr>
      <w:rPr>
        <w:rFonts w:ascii="Wingdings" w:hAnsi="Wingdings" w:hint="default"/>
      </w:rPr>
    </w:lvl>
    <w:lvl w:ilvl="6" w:tplc="04260001" w:tentative="1">
      <w:start w:val="1"/>
      <w:numFmt w:val="bullet"/>
      <w:lvlText w:val=""/>
      <w:lvlJc w:val="left"/>
      <w:pPr>
        <w:ind w:left="5148" w:hanging="360"/>
      </w:pPr>
      <w:rPr>
        <w:rFonts w:ascii="Symbol" w:hAnsi="Symbol" w:hint="default"/>
      </w:rPr>
    </w:lvl>
    <w:lvl w:ilvl="7" w:tplc="04260003" w:tentative="1">
      <w:start w:val="1"/>
      <w:numFmt w:val="bullet"/>
      <w:lvlText w:val="o"/>
      <w:lvlJc w:val="left"/>
      <w:pPr>
        <w:ind w:left="5868" w:hanging="360"/>
      </w:pPr>
      <w:rPr>
        <w:rFonts w:ascii="Courier New" w:hAnsi="Courier New" w:cs="Courier New" w:hint="default"/>
      </w:rPr>
    </w:lvl>
    <w:lvl w:ilvl="8" w:tplc="04260005" w:tentative="1">
      <w:start w:val="1"/>
      <w:numFmt w:val="bullet"/>
      <w:lvlText w:val=""/>
      <w:lvlJc w:val="left"/>
      <w:pPr>
        <w:ind w:left="6588" w:hanging="360"/>
      </w:pPr>
      <w:rPr>
        <w:rFonts w:ascii="Wingdings" w:hAnsi="Wingdings" w:hint="default"/>
      </w:rPr>
    </w:lvl>
  </w:abstractNum>
  <w:abstractNum w:abstractNumId="16" w15:restartNumberingAfterBreak="0">
    <w:nsid w:val="58D40A7D"/>
    <w:multiLevelType w:val="hybridMultilevel"/>
    <w:tmpl w:val="0AB41F00"/>
    <w:lvl w:ilvl="0" w:tplc="04260001">
      <w:start w:val="1"/>
      <w:numFmt w:val="bullet"/>
      <w:lvlText w:val=""/>
      <w:lvlJc w:val="left"/>
      <w:pPr>
        <w:ind w:left="861" w:hanging="360"/>
      </w:pPr>
      <w:rPr>
        <w:rFonts w:ascii="Symbol" w:hAnsi="Symbol" w:hint="default"/>
      </w:rPr>
    </w:lvl>
    <w:lvl w:ilvl="1" w:tplc="04260003" w:tentative="1">
      <w:start w:val="1"/>
      <w:numFmt w:val="bullet"/>
      <w:lvlText w:val="o"/>
      <w:lvlJc w:val="left"/>
      <w:pPr>
        <w:ind w:left="1581" w:hanging="360"/>
      </w:pPr>
      <w:rPr>
        <w:rFonts w:ascii="Courier New" w:hAnsi="Courier New" w:cs="Courier New" w:hint="default"/>
      </w:rPr>
    </w:lvl>
    <w:lvl w:ilvl="2" w:tplc="04260005" w:tentative="1">
      <w:start w:val="1"/>
      <w:numFmt w:val="bullet"/>
      <w:lvlText w:val=""/>
      <w:lvlJc w:val="left"/>
      <w:pPr>
        <w:ind w:left="2301" w:hanging="360"/>
      </w:pPr>
      <w:rPr>
        <w:rFonts w:ascii="Wingdings" w:hAnsi="Wingdings" w:hint="default"/>
      </w:rPr>
    </w:lvl>
    <w:lvl w:ilvl="3" w:tplc="04260001" w:tentative="1">
      <w:start w:val="1"/>
      <w:numFmt w:val="bullet"/>
      <w:lvlText w:val=""/>
      <w:lvlJc w:val="left"/>
      <w:pPr>
        <w:ind w:left="3021" w:hanging="360"/>
      </w:pPr>
      <w:rPr>
        <w:rFonts w:ascii="Symbol" w:hAnsi="Symbol" w:hint="default"/>
      </w:rPr>
    </w:lvl>
    <w:lvl w:ilvl="4" w:tplc="04260003" w:tentative="1">
      <w:start w:val="1"/>
      <w:numFmt w:val="bullet"/>
      <w:lvlText w:val="o"/>
      <w:lvlJc w:val="left"/>
      <w:pPr>
        <w:ind w:left="3741" w:hanging="360"/>
      </w:pPr>
      <w:rPr>
        <w:rFonts w:ascii="Courier New" w:hAnsi="Courier New" w:cs="Courier New" w:hint="default"/>
      </w:rPr>
    </w:lvl>
    <w:lvl w:ilvl="5" w:tplc="04260005" w:tentative="1">
      <w:start w:val="1"/>
      <w:numFmt w:val="bullet"/>
      <w:lvlText w:val=""/>
      <w:lvlJc w:val="left"/>
      <w:pPr>
        <w:ind w:left="4461" w:hanging="360"/>
      </w:pPr>
      <w:rPr>
        <w:rFonts w:ascii="Wingdings" w:hAnsi="Wingdings" w:hint="default"/>
      </w:rPr>
    </w:lvl>
    <w:lvl w:ilvl="6" w:tplc="04260001" w:tentative="1">
      <w:start w:val="1"/>
      <w:numFmt w:val="bullet"/>
      <w:lvlText w:val=""/>
      <w:lvlJc w:val="left"/>
      <w:pPr>
        <w:ind w:left="5181" w:hanging="360"/>
      </w:pPr>
      <w:rPr>
        <w:rFonts w:ascii="Symbol" w:hAnsi="Symbol" w:hint="default"/>
      </w:rPr>
    </w:lvl>
    <w:lvl w:ilvl="7" w:tplc="04260003" w:tentative="1">
      <w:start w:val="1"/>
      <w:numFmt w:val="bullet"/>
      <w:lvlText w:val="o"/>
      <w:lvlJc w:val="left"/>
      <w:pPr>
        <w:ind w:left="5901" w:hanging="360"/>
      </w:pPr>
      <w:rPr>
        <w:rFonts w:ascii="Courier New" w:hAnsi="Courier New" w:cs="Courier New" w:hint="default"/>
      </w:rPr>
    </w:lvl>
    <w:lvl w:ilvl="8" w:tplc="04260005" w:tentative="1">
      <w:start w:val="1"/>
      <w:numFmt w:val="bullet"/>
      <w:lvlText w:val=""/>
      <w:lvlJc w:val="left"/>
      <w:pPr>
        <w:ind w:left="6621" w:hanging="360"/>
      </w:pPr>
      <w:rPr>
        <w:rFonts w:ascii="Wingdings" w:hAnsi="Wingdings" w:hint="default"/>
      </w:rPr>
    </w:lvl>
  </w:abstractNum>
  <w:abstractNum w:abstractNumId="17" w15:restartNumberingAfterBreak="0">
    <w:nsid w:val="5ED716A3"/>
    <w:multiLevelType w:val="hybridMultilevel"/>
    <w:tmpl w:val="2EB40C6C"/>
    <w:lvl w:ilvl="0" w:tplc="F0046D1C">
      <w:numFmt w:val="bullet"/>
      <w:lvlText w:val=""/>
      <w:lvlJc w:val="left"/>
      <w:pPr>
        <w:ind w:left="885" w:hanging="720"/>
      </w:pPr>
      <w:rPr>
        <w:rFonts w:ascii="Symbol" w:eastAsia="Symbol" w:hAnsi="Symbol" w:cs="Symbol" w:hint="default"/>
        <w:b w:val="0"/>
        <w:bCs w:val="0"/>
        <w:i w:val="0"/>
        <w:iCs w:val="0"/>
        <w:spacing w:val="0"/>
        <w:w w:val="99"/>
        <w:sz w:val="20"/>
        <w:szCs w:val="20"/>
        <w:lang w:val="lv-LV" w:eastAsia="en-US" w:bidi="ar-SA"/>
      </w:rPr>
    </w:lvl>
    <w:lvl w:ilvl="1" w:tplc="23E68752">
      <w:numFmt w:val="bullet"/>
      <w:lvlText w:val="•"/>
      <w:lvlJc w:val="left"/>
      <w:pPr>
        <w:ind w:left="1743" w:hanging="720"/>
      </w:pPr>
      <w:rPr>
        <w:lang w:val="lv-LV" w:eastAsia="en-US" w:bidi="ar-SA"/>
      </w:rPr>
    </w:lvl>
    <w:lvl w:ilvl="2" w:tplc="D570B1D8">
      <w:numFmt w:val="bullet"/>
      <w:lvlText w:val="•"/>
      <w:lvlJc w:val="left"/>
      <w:pPr>
        <w:ind w:left="2606" w:hanging="720"/>
      </w:pPr>
      <w:rPr>
        <w:lang w:val="lv-LV" w:eastAsia="en-US" w:bidi="ar-SA"/>
      </w:rPr>
    </w:lvl>
    <w:lvl w:ilvl="3" w:tplc="20744728">
      <w:numFmt w:val="bullet"/>
      <w:lvlText w:val="•"/>
      <w:lvlJc w:val="left"/>
      <w:pPr>
        <w:ind w:left="3469" w:hanging="720"/>
      </w:pPr>
      <w:rPr>
        <w:lang w:val="lv-LV" w:eastAsia="en-US" w:bidi="ar-SA"/>
      </w:rPr>
    </w:lvl>
    <w:lvl w:ilvl="4" w:tplc="4BA8E388">
      <w:numFmt w:val="bullet"/>
      <w:lvlText w:val="•"/>
      <w:lvlJc w:val="left"/>
      <w:pPr>
        <w:ind w:left="4333" w:hanging="720"/>
      </w:pPr>
      <w:rPr>
        <w:lang w:val="lv-LV" w:eastAsia="en-US" w:bidi="ar-SA"/>
      </w:rPr>
    </w:lvl>
    <w:lvl w:ilvl="5" w:tplc="802237EE">
      <w:numFmt w:val="bullet"/>
      <w:lvlText w:val="•"/>
      <w:lvlJc w:val="left"/>
      <w:pPr>
        <w:ind w:left="5196" w:hanging="720"/>
      </w:pPr>
      <w:rPr>
        <w:lang w:val="lv-LV" w:eastAsia="en-US" w:bidi="ar-SA"/>
      </w:rPr>
    </w:lvl>
    <w:lvl w:ilvl="6" w:tplc="31107E24">
      <w:numFmt w:val="bullet"/>
      <w:lvlText w:val="•"/>
      <w:lvlJc w:val="left"/>
      <w:pPr>
        <w:ind w:left="6059" w:hanging="720"/>
      </w:pPr>
      <w:rPr>
        <w:lang w:val="lv-LV" w:eastAsia="en-US" w:bidi="ar-SA"/>
      </w:rPr>
    </w:lvl>
    <w:lvl w:ilvl="7" w:tplc="983A6004">
      <w:numFmt w:val="bullet"/>
      <w:lvlText w:val="•"/>
      <w:lvlJc w:val="left"/>
      <w:pPr>
        <w:ind w:left="6922" w:hanging="720"/>
      </w:pPr>
      <w:rPr>
        <w:lang w:val="lv-LV" w:eastAsia="en-US" w:bidi="ar-SA"/>
      </w:rPr>
    </w:lvl>
    <w:lvl w:ilvl="8" w:tplc="CF7AF534">
      <w:numFmt w:val="bullet"/>
      <w:lvlText w:val="•"/>
      <w:lvlJc w:val="left"/>
      <w:pPr>
        <w:ind w:left="7786" w:hanging="720"/>
      </w:pPr>
      <w:rPr>
        <w:lang w:val="lv-LV" w:eastAsia="en-US" w:bidi="ar-SA"/>
      </w:rPr>
    </w:lvl>
  </w:abstractNum>
  <w:abstractNum w:abstractNumId="18" w15:restartNumberingAfterBreak="0">
    <w:nsid w:val="61444AE0"/>
    <w:multiLevelType w:val="hybridMultilevel"/>
    <w:tmpl w:val="24121F4A"/>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6F1005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C1D4B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DE24748"/>
    <w:multiLevelType w:val="hybridMultilevel"/>
    <w:tmpl w:val="ABAA3AE0"/>
    <w:lvl w:ilvl="0" w:tplc="0B0AEF28">
      <w:numFmt w:val="bullet"/>
      <w:lvlText w:val="-"/>
      <w:lvlJc w:val="left"/>
      <w:pPr>
        <w:ind w:left="107" w:hanging="128"/>
      </w:pPr>
      <w:rPr>
        <w:rFonts w:ascii="Times New Roman" w:eastAsia="Times New Roman" w:hAnsi="Times New Roman" w:cs="Times New Roman" w:hint="default"/>
        <w:b w:val="0"/>
        <w:bCs w:val="0"/>
        <w:i w:val="0"/>
        <w:iCs w:val="0"/>
        <w:spacing w:val="0"/>
        <w:w w:val="100"/>
        <w:sz w:val="22"/>
        <w:szCs w:val="22"/>
        <w:lang w:val="lv-LV" w:eastAsia="en-US" w:bidi="ar-SA"/>
      </w:rPr>
    </w:lvl>
    <w:lvl w:ilvl="1" w:tplc="812CD244">
      <w:numFmt w:val="bullet"/>
      <w:lvlText w:val="•"/>
      <w:lvlJc w:val="left"/>
      <w:pPr>
        <w:ind w:left="520" w:hanging="128"/>
      </w:pPr>
      <w:rPr>
        <w:rFonts w:hint="default"/>
        <w:lang w:val="lv-LV" w:eastAsia="en-US" w:bidi="ar-SA"/>
      </w:rPr>
    </w:lvl>
    <w:lvl w:ilvl="2" w:tplc="0AC23534">
      <w:numFmt w:val="bullet"/>
      <w:lvlText w:val="•"/>
      <w:lvlJc w:val="left"/>
      <w:pPr>
        <w:ind w:left="941" w:hanging="128"/>
      </w:pPr>
      <w:rPr>
        <w:rFonts w:hint="default"/>
        <w:lang w:val="lv-LV" w:eastAsia="en-US" w:bidi="ar-SA"/>
      </w:rPr>
    </w:lvl>
    <w:lvl w:ilvl="3" w:tplc="779E5424">
      <w:numFmt w:val="bullet"/>
      <w:lvlText w:val="•"/>
      <w:lvlJc w:val="left"/>
      <w:pPr>
        <w:ind w:left="1361" w:hanging="128"/>
      </w:pPr>
      <w:rPr>
        <w:rFonts w:hint="default"/>
        <w:lang w:val="lv-LV" w:eastAsia="en-US" w:bidi="ar-SA"/>
      </w:rPr>
    </w:lvl>
    <w:lvl w:ilvl="4" w:tplc="5C7EE794">
      <w:numFmt w:val="bullet"/>
      <w:lvlText w:val="•"/>
      <w:lvlJc w:val="left"/>
      <w:pPr>
        <w:ind w:left="1782" w:hanging="128"/>
      </w:pPr>
      <w:rPr>
        <w:rFonts w:hint="default"/>
        <w:lang w:val="lv-LV" w:eastAsia="en-US" w:bidi="ar-SA"/>
      </w:rPr>
    </w:lvl>
    <w:lvl w:ilvl="5" w:tplc="A5D685E0">
      <w:numFmt w:val="bullet"/>
      <w:lvlText w:val="•"/>
      <w:lvlJc w:val="left"/>
      <w:pPr>
        <w:ind w:left="2203" w:hanging="128"/>
      </w:pPr>
      <w:rPr>
        <w:rFonts w:hint="default"/>
        <w:lang w:val="lv-LV" w:eastAsia="en-US" w:bidi="ar-SA"/>
      </w:rPr>
    </w:lvl>
    <w:lvl w:ilvl="6" w:tplc="76809D6C">
      <w:numFmt w:val="bullet"/>
      <w:lvlText w:val="•"/>
      <w:lvlJc w:val="left"/>
      <w:pPr>
        <w:ind w:left="2623" w:hanging="128"/>
      </w:pPr>
      <w:rPr>
        <w:rFonts w:hint="default"/>
        <w:lang w:val="lv-LV" w:eastAsia="en-US" w:bidi="ar-SA"/>
      </w:rPr>
    </w:lvl>
    <w:lvl w:ilvl="7" w:tplc="AEDCC14A">
      <w:numFmt w:val="bullet"/>
      <w:lvlText w:val="•"/>
      <w:lvlJc w:val="left"/>
      <w:pPr>
        <w:ind w:left="3044" w:hanging="128"/>
      </w:pPr>
      <w:rPr>
        <w:rFonts w:hint="default"/>
        <w:lang w:val="lv-LV" w:eastAsia="en-US" w:bidi="ar-SA"/>
      </w:rPr>
    </w:lvl>
    <w:lvl w:ilvl="8" w:tplc="AE98B0EC">
      <w:numFmt w:val="bullet"/>
      <w:lvlText w:val="•"/>
      <w:lvlJc w:val="left"/>
      <w:pPr>
        <w:ind w:left="3464" w:hanging="128"/>
      </w:pPr>
      <w:rPr>
        <w:rFonts w:hint="default"/>
        <w:lang w:val="lv-LV" w:eastAsia="en-US" w:bidi="ar-SA"/>
      </w:rPr>
    </w:lvl>
  </w:abstractNum>
  <w:num w:numId="1" w16cid:durableId="1179200951">
    <w:abstractNumId w:val="14"/>
  </w:num>
  <w:num w:numId="2" w16cid:durableId="1991447004">
    <w:abstractNumId w:val="16"/>
  </w:num>
  <w:num w:numId="3" w16cid:durableId="386879557">
    <w:abstractNumId w:val="10"/>
  </w:num>
  <w:num w:numId="4" w16cid:durableId="2126341472">
    <w:abstractNumId w:val="15"/>
  </w:num>
  <w:num w:numId="5" w16cid:durableId="12264163">
    <w:abstractNumId w:val="6"/>
  </w:num>
  <w:num w:numId="6" w16cid:durableId="1511216766">
    <w:abstractNumId w:val="19"/>
  </w:num>
  <w:num w:numId="7" w16cid:durableId="1761953164">
    <w:abstractNumId w:val="1"/>
  </w:num>
  <w:num w:numId="8" w16cid:durableId="1267731736">
    <w:abstractNumId w:val="20"/>
  </w:num>
  <w:num w:numId="9" w16cid:durableId="2030253135">
    <w:abstractNumId w:val="3"/>
  </w:num>
  <w:num w:numId="10" w16cid:durableId="2005815795">
    <w:abstractNumId w:val="0"/>
  </w:num>
  <w:num w:numId="11" w16cid:durableId="411466381">
    <w:abstractNumId w:val="2"/>
  </w:num>
  <w:num w:numId="12" w16cid:durableId="2082478502">
    <w:abstractNumId w:val="4"/>
  </w:num>
  <w:num w:numId="13" w16cid:durableId="529731083">
    <w:abstractNumId w:val="5"/>
  </w:num>
  <w:num w:numId="14" w16cid:durableId="213543042">
    <w:abstractNumId w:val="18"/>
  </w:num>
  <w:num w:numId="15" w16cid:durableId="2036687904">
    <w:abstractNumId w:val="8"/>
  </w:num>
  <w:num w:numId="16" w16cid:durableId="466624734">
    <w:abstractNumId w:val="21"/>
  </w:num>
  <w:num w:numId="17" w16cid:durableId="1429236950">
    <w:abstractNumId w:val="9"/>
  </w:num>
  <w:num w:numId="18" w16cid:durableId="2131849324">
    <w:abstractNumId w:val="12"/>
  </w:num>
  <w:num w:numId="19" w16cid:durableId="838543754">
    <w:abstractNumId w:val="7"/>
    <w:lvlOverride w:ilvl="0">
      <w:startOverride w:val="1"/>
    </w:lvlOverride>
    <w:lvlOverride w:ilvl="1"/>
    <w:lvlOverride w:ilvl="2"/>
    <w:lvlOverride w:ilvl="3"/>
    <w:lvlOverride w:ilvl="4"/>
    <w:lvlOverride w:ilvl="5"/>
    <w:lvlOverride w:ilvl="6"/>
    <w:lvlOverride w:ilvl="7"/>
    <w:lvlOverride w:ilvl="8"/>
  </w:num>
  <w:num w:numId="20" w16cid:durableId="1728336644">
    <w:abstractNumId w:val="17"/>
  </w:num>
  <w:num w:numId="21" w16cid:durableId="1835298673">
    <w:abstractNumId w:val="13"/>
    <w:lvlOverride w:ilvl="0">
      <w:startOverride w:val="1"/>
    </w:lvlOverride>
    <w:lvlOverride w:ilvl="1"/>
    <w:lvlOverride w:ilvl="2"/>
    <w:lvlOverride w:ilvl="3"/>
    <w:lvlOverride w:ilvl="4"/>
    <w:lvlOverride w:ilvl="5"/>
    <w:lvlOverride w:ilvl="6"/>
    <w:lvlOverride w:ilvl="7"/>
    <w:lvlOverride w:ilvl="8"/>
  </w:num>
  <w:num w:numId="22" w16cid:durableId="91510155">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0A7"/>
    <w:rsid w:val="00000428"/>
    <w:rsid w:val="00000444"/>
    <w:rsid w:val="00000A74"/>
    <w:rsid w:val="00000BDB"/>
    <w:rsid w:val="0000127C"/>
    <w:rsid w:val="00001373"/>
    <w:rsid w:val="000013A7"/>
    <w:rsid w:val="0000149B"/>
    <w:rsid w:val="00001580"/>
    <w:rsid w:val="0000171E"/>
    <w:rsid w:val="000017FD"/>
    <w:rsid w:val="00003052"/>
    <w:rsid w:val="000033D3"/>
    <w:rsid w:val="00003B27"/>
    <w:rsid w:val="00004361"/>
    <w:rsid w:val="000045B9"/>
    <w:rsid w:val="000046D9"/>
    <w:rsid w:val="000049D8"/>
    <w:rsid w:val="00004B71"/>
    <w:rsid w:val="00004F15"/>
    <w:rsid w:val="00005EB0"/>
    <w:rsid w:val="00006309"/>
    <w:rsid w:val="00007789"/>
    <w:rsid w:val="000077C3"/>
    <w:rsid w:val="00007883"/>
    <w:rsid w:val="00010BE9"/>
    <w:rsid w:val="00010D93"/>
    <w:rsid w:val="00010DB7"/>
    <w:rsid w:val="00010ECA"/>
    <w:rsid w:val="0001105C"/>
    <w:rsid w:val="00011820"/>
    <w:rsid w:val="00011ACA"/>
    <w:rsid w:val="00011C5C"/>
    <w:rsid w:val="00012136"/>
    <w:rsid w:val="0001266F"/>
    <w:rsid w:val="0001270F"/>
    <w:rsid w:val="000128C6"/>
    <w:rsid w:val="00013287"/>
    <w:rsid w:val="00013B49"/>
    <w:rsid w:val="00013CFB"/>
    <w:rsid w:val="00014D19"/>
    <w:rsid w:val="00015B84"/>
    <w:rsid w:val="00015F4D"/>
    <w:rsid w:val="00015F53"/>
    <w:rsid w:val="0001610C"/>
    <w:rsid w:val="00016411"/>
    <w:rsid w:val="0001652E"/>
    <w:rsid w:val="00016AEB"/>
    <w:rsid w:val="00017311"/>
    <w:rsid w:val="00017377"/>
    <w:rsid w:val="00017A1A"/>
    <w:rsid w:val="00017D21"/>
    <w:rsid w:val="0002008A"/>
    <w:rsid w:val="00020838"/>
    <w:rsid w:val="00020BC9"/>
    <w:rsid w:val="00020E25"/>
    <w:rsid w:val="00020F39"/>
    <w:rsid w:val="00021574"/>
    <w:rsid w:val="0002165F"/>
    <w:rsid w:val="0002245B"/>
    <w:rsid w:val="00022516"/>
    <w:rsid w:val="0002266C"/>
    <w:rsid w:val="000226D3"/>
    <w:rsid w:val="00022C80"/>
    <w:rsid w:val="00022DC6"/>
    <w:rsid w:val="0002320F"/>
    <w:rsid w:val="00023677"/>
    <w:rsid w:val="000238DC"/>
    <w:rsid w:val="00024107"/>
    <w:rsid w:val="00024180"/>
    <w:rsid w:val="0002424B"/>
    <w:rsid w:val="000249F8"/>
    <w:rsid w:val="00024EB5"/>
    <w:rsid w:val="000251B8"/>
    <w:rsid w:val="00025676"/>
    <w:rsid w:val="00025FDD"/>
    <w:rsid w:val="00026549"/>
    <w:rsid w:val="000265BA"/>
    <w:rsid w:val="00026B21"/>
    <w:rsid w:val="000272BE"/>
    <w:rsid w:val="000276EB"/>
    <w:rsid w:val="0002786A"/>
    <w:rsid w:val="000279D2"/>
    <w:rsid w:val="000303B7"/>
    <w:rsid w:val="000308A0"/>
    <w:rsid w:val="000308C9"/>
    <w:rsid w:val="00030BFA"/>
    <w:rsid w:val="00030D17"/>
    <w:rsid w:val="00030D48"/>
    <w:rsid w:val="00031454"/>
    <w:rsid w:val="000318D3"/>
    <w:rsid w:val="00031A6A"/>
    <w:rsid w:val="00031C29"/>
    <w:rsid w:val="00031E6B"/>
    <w:rsid w:val="000321A1"/>
    <w:rsid w:val="00032266"/>
    <w:rsid w:val="0003249D"/>
    <w:rsid w:val="00032647"/>
    <w:rsid w:val="000327B9"/>
    <w:rsid w:val="00032F84"/>
    <w:rsid w:val="000331A6"/>
    <w:rsid w:val="00033B64"/>
    <w:rsid w:val="0003415D"/>
    <w:rsid w:val="00034715"/>
    <w:rsid w:val="00034DE2"/>
    <w:rsid w:val="00035417"/>
    <w:rsid w:val="0003575B"/>
    <w:rsid w:val="000358D7"/>
    <w:rsid w:val="00035B13"/>
    <w:rsid w:val="00035EFD"/>
    <w:rsid w:val="00036119"/>
    <w:rsid w:val="000361D4"/>
    <w:rsid w:val="0003639C"/>
    <w:rsid w:val="00036D3E"/>
    <w:rsid w:val="00037060"/>
    <w:rsid w:val="0003727F"/>
    <w:rsid w:val="0003741C"/>
    <w:rsid w:val="0003788D"/>
    <w:rsid w:val="000406DA"/>
    <w:rsid w:val="00040BAE"/>
    <w:rsid w:val="00040E2C"/>
    <w:rsid w:val="000414B2"/>
    <w:rsid w:val="000419E0"/>
    <w:rsid w:val="00041F66"/>
    <w:rsid w:val="00042214"/>
    <w:rsid w:val="0004230B"/>
    <w:rsid w:val="0004231D"/>
    <w:rsid w:val="00043462"/>
    <w:rsid w:val="0004352E"/>
    <w:rsid w:val="00043AEB"/>
    <w:rsid w:val="00043B16"/>
    <w:rsid w:val="0004444C"/>
    <w:rsid w:val="000444A8"/>
    <w:rsid w:val="00044969"/>
    <w:rsid w:val="00044AED"/>
    <w:rsid w:val="0004544C"/>
    <w:rsid w:val="000460BE"/>
    <w:rsid w:val="00046403"/>
    <w:rsid w:val="000464B6"/>
    <w:rsid w:val="00047011"/>
    <w:rsid w:val="000474E9"/>
    <w:rsid w:val="0004760E"/>
    <w:rsid w:val="0004776B"/>
    <w:rsid w:val="0004780E"/>
    <w:rsid w:val="00047B0B"/>
    <w:rsid w:val="00047B50"/>
    <w:rsid w:val="00050015"/>
    <w:rsid w:val="000500D9"/>
    <w:rsid w:val="0005030D"/>
    <w:rsid w:val="000503DC"/>
    <w:rsid w:val="00050656"/>
    <w:rsid w:val="000507A1"/>
    <w:rsid w:val="0005160C"/>
    <w:rsid w:val="000517F5"/>
    <w:rsid w:val="00051D40"/>
    <w:rsid w:val="000523D2"/>
    <w:rsid w:val="00052C4E"/>
    <w:rsid w:val="000532D6"/>
    <w:rsid w:val="00053C33"/>
    <w:rsid w:val="000544D5"/>
    <w:rsid w:val="000547C7"/>
    <w:rsid w:val="000547E9"/>
    <w:rsid w:val="00055822"/>
    <w:rsid w:val="00055C82"/>
    <w:rsid w:val="00056148"/>
    <w:rsid w:val="000567EE"/>
    <w:rsid w:val="00057056"/>
    <w:rsid w:val="000570AB"/>
    <w:rsid w:val="0005712C"/>
    <w:rsid w:val="00057478"/>
    <w:rsid w:val="0005780F"/>
    <w:rsid w:val="00057FD4"/>
    <w:rsid w:val="000600F6"/>
    <w:rsid w:val="000603A0"/>
    <w:rsid w:val="00060A0B"/>
    <w:rsid w:val="00060B1D"/>
    <w:rsid w:val="0006149B"/>
    <w:rsid w:val="000617F1"/>
    <w:rsid w:val="00061ABF"/>
    <w:rsid w:val="00061F37"/>
    <w:rsid w:val="00062626"/>
    <w:rsid w:val="000629DC"/>
    <w:rsid w:val="000629E3"/>
    <w:rsid w:val="00062BF8"/>
    <w:rsid w:val="00062E92"/>
    <w:rsid w:val="00063304"/>
    <w:rsid w:val="000636DD"/>
    <w:rsid w:val="00063918"/>
    <w:rsid w:val="00063AE8"/>
    <w:rsid w:val="000641C1"/>
    <w:rsid w:val="000643BF"/>
    <w:rsid w:val="00064D1B"/>
    <w:rsid w:val="00065B4E"/>
    <w:rsid w:val="00065EEF"/>
    <w:rsid w:val="00065FC0"/>
    <w:rsid w:val="000661A6"/>
    <w:rsid w:val="000664A5"/>
    <w:rsid w:val="00067158"/>
    <w:rsid w:val="00067654"/>
    <w:rsid w:val="00067703"/>
    <w:rsid w:val="00067A42"/>
    <w:rsid w:val="00067B09"/>
    <w:rsid w:val="00067BC7"/>
    <w:rsid w:val="00067C4C"/>
    <w:rsid w:val="00067E65"/>
    <w:rsid w:val="000708C9"/>
    <w:rsid w:val="00071481"/>
    <w:rsid w:val="00071656"/>
    <w:rsid w:val="0007182B"/>
    <w:rsid w:val="00071B48"/>
    <w:rsid w:val="00072395"/>
    <w:rsid w:val="00072909"/>
    <w:rsid w:val="00072AEC"/>
    <w:rsid w:val="00072FD6"/>
    <w:rsid w:val="00073214"/>
    <w:rsid w:val="0007344F"/>
    <w:rsid w:val="0007368C"/>
    <w:rsid w:val="000739BC"/>
    <w:rsid w:val="00073BDA"/>
    <w:rsid w:val="000740FE"/>
    <w:rsid w:val="000742AC"/>
    <w:rsid w:val="0007434B"/>
    <w:rsid w:val="00074445"/>
    <w:rsid w:val="000746BE"/>
    <w:rsid w:val="00074A21"/>
    <w:rsid w:val="00074E57"/>
    <w:rsid w:val="000751A3"/>
    <w:rsid w:val="000754B5"/>
    <w:rsid w:val="0007572E"/>
    <w:rsid w:val="000762EC"/>
    <w:rsid w:val="0007640C"/>
    <w:rsid w:val="000773F5"/>
    <w:rsid w:val="00077B87"/>
    <w:rsid w:val="00080099"/>
    <w:rsid w:val="00080E17"/>
    <w:rsid w:val="00080E3A"/>
    <w:rsid w:val="0008167B"/>
    <w:rsid w:val="0008258B"/>
    <w:rsid w:val="0008275B"/>
    <w:rsid w:val="0008370D"/>
    <w:rsid w:val="00084625"/>
    <w:rsid w:val="000848FB"/>
    <w:rsid w:val="00084ED3"/>
    <w:rsid w:val="00085878"/>
    <w:rsid w:val="00085C8E"/>
    <w:rsid w:val="00085F6D"/>
    <w:rsid w:val="0008604C"/>
    <w:rsid w:val="000867B7"/>
    <w:rsid w:val="00086E08"/>
    <w:rsid w:val="00086ECD"/>
    <w:rsid w:val="000875A1"/>
    <w:rsid w:val="00087CE6"/>
    <w:rsid w:val="00090185"/>
    <w:rsid w:val="000904C5"/>
    <w:rsid w:val="00090BEC"/>
    <w:rsid w:val="00090CFA"/>
    <w:rsid w:val="00091022"/>
    <w:rsid w:val="000914C9"/>
    <w:rsid w:val="0009188E"/>
    <w:rsid w:val="00091C78"/>
    <w:rsid w:val="00091EFD"/>
    <w:rsid w:val="0009242A"/>
    <w:rsid w:val="00092941"/>
    <w:rsid w:val="00092D0C"/>
    <w:rsid w:val="000936B9"/>
    <w:rsid w:val="0009393B"/>
    <w:rsid w:val="00093BAE"/>
    <w:rsid w:val="00093D72"/>
    <w:rsid w:val="000944EE"/>
    <w:rsid w:val="000945A2"/>
    <w:rsid w:val="00094739"/>
    <w:rsid w:val="0009515F"/>
    <w:rsid w:val="000951FE"/>
    <w:rsid w:val="00095EE0"/>
    <w:rsid w:val="00096E60"/>
    <w:rsid w:val="00097DFC"/>
    <w:rsid w:val="000A0204"/>
    <w:rsid w:val="000A0825"/>
    <w:rsid w:val="000A0B28"/>
    <w:rsid w:val="000A0D81"/>
    <w:rsid w:val="000A0EE3"/>
    <w:rsid w:val="000A1007"/>
    <w:rsid w:val="000A1098"/>
    <w:rsid w:val="000A142B"/>
    <w:rsid w:val="000A167D"/>
    <w:rsid w:val="000A17EB"/>
    <w:rsid w:val="000A1A55"/>
    <w:rsid w:val="000A26D0"/>
    <w:rsid w:val="000A2C57"/>
    <w:rsid w:val="000A3EEE"/>
    <w:rsid w:val="000A46FA"/>
    <w:rsid w:val="000A4CA7"/>
    <w:rsid w:val="000A4D91"/>
    <w:rsid w:val="000A5262"/>
    <w:rsid w:val="000A52D2"/>
    <w:rsid w:val="000A547B"/>
    <w:rsid w:val="000A61B9"/>
    <w:rsid w:val="000A650C"/>
    <w:rsid w:val="000A66FB"/>
    <w:rsid w:val="000A68A1"/>
    <w:rsid w:val="000A6B3E"/>
    <w:rsid w:val="000A6D7C"/>
    <w:rsid w:val="000A6DB2"/>
    <w:rsid w:val="000A6E87"/>
    <w:rsid w:val="000B027B"/>
    <w:rsid w:val="000B06DA"/>
    <w:rsid w:val="000B0E12"/>
    <w:rsid w:val="000B1291"/>
    <w:rsid w:val="000B1425"/>
    <w:rsid w:val="000B1431"/>
    <w:rsid w:val="000B1CDE"/>
    <w:rsid w:val="000B1F3D"/>
    <w:rsid w:val="000B1FAF"/>
    <w:rsid w:val="000B23F3"/>
    <w:rsid w:val="000B254A"/>
    <w:rsid w:val="000B25B3"/>
    <w:rsid w:val="000B274E"/>
    <w:rsid w:val="000B2817"/>
    <w:rsid w:val="000B2B21"/>
    <w:rsid w:val="000B2C8B"/>
    <w:rsid w:val="000B2EEF"/>
    <w:rsid w:val="000B3BFF"/>
    <w:rsid w:val="000B4184"/>
    <w:rsid w:val="000B41B4"/>
    <w:rsid w:val="000B4FCA"/>
    <w:rsid w:val="000B50C5"/>
    <w:rsid w:val="000B52E0"/>
    <w:rsid w:val="000B53CF"/>
    <w:rsid w:val="000B560C"/>
    <w:rsid w:val="000B58DD"/>
    <w:rsid w:val="000B659E"/>
    <w:rsid w:val="000B6A04"/>
    <w:rsid w:val="000B6BB7"/>
    <w:rsid w:val="000B701E"/>
    <w:rsid w:val="000B708E"/>
    <w:rsid w:val="000B7333"/>
    <w:rsid w:val="000B75BE"/>
    <w:rsid w:val="000B7C7E"/>
    <w:rsid w:val="000B7DA5"/>
    <w:rsid w:val="000B7E82"/>
    <w:rsid w:val="000B7EDE"/>
    <w:rsid w:val="000C1C28"/>
    <w:rsid w:val="000C1F52"/>
    <w:rsid w:val="000C1F5F"/>
    <w:rsid w:val="000C2A86"/>
    <w:rsid w:val="000C2AD2"/>
    <w:rsid w:val="000C2B39"/>
    <w:rsid w:val="000C3A4C"/>
    <w:rsid w:val="000C3BC6"/>
    <w:rsid w:val="000C419B"/>
    <w:rsid w:val="000C41AF"/>
    <w:rsid w:val="000C4705"/>
    <w:rsid w:val="000C4767"/>
    <w:rsid w:val="000C5413"/>
    <w:rsid w:val="000C595C"/>
    <w:rsid w:val="000C59A4"/>
    <w:rsid w:val="000C5A6D"/>
    <w:rsid w:val="000C63BE"/>
    <w:rsid w:val="000C6809"/>
    <w:rsid w:val="000C6B0A"/>
    <w:rsid w:val="000C6F83"/>
    <w:rsid w:val="000C737A"/>
    <w:rsid w:val="000C74B2"/>
    <w:rsid w:val="000C752D"/>
    <w:rsid w:val="000C7687"/>
    <w:rsid w:val="000C7B01"/>
    <w:rsid w:val="000D0609"/>
    <w:rsid w:val="000D099F"/>
    <w:rsid w:val="000D0C91"/>
    <w:rsid w:val="000D0EE5"/>
    <w:rsid w:val="000D1010"/>
    <w:rsid w:val="000D16F5"/>
    <w:rsid w:val="000D1FE7"/>
    <w:rsid w:val="000D23E4"/>
    <w:rsid w:val="000D269F"/>
    <w:rsid w:val="000D2A47"/>
    <w:rsid w:val="000D2B35"/>
    <w:rsid w:val="000D3271"/>
    <w:rsid w:val="000D3B9E"/>
    <w:rsid w:val="000D3BDF"/>
    <w:rsid w:val="000D4301"/>
    <w:rsid w:val="000D4425"/>
    <w:rsid w:val="000D5356"/>
    <w:rsid w:val="000D5869"/>
    <w:rsid w:val="000D5D4E"/>
    <w:rsid w:val="000D5F83"/>
    <w:rsid w:val="000D64DD"/>
    <w:rsid w:val="000D715F"/>
    <w:rsid w:val="000D745F"/>
    <w:rsid w:val="000D7ED2"/>
    <w:rsid w:val="000E0F59"/>
    <w:rsid w:val="000E119B"/>
    <w:rsid w:val="000E138F"/>
    <w:rsid w:val="000E14EB"/>
    <w:rsid w:val="000E2239"/>
    <w:rsid w:val="000E2411"/>
    <w:rsid w:val="000E248D"/>
    <w:rsid w:val="000E29F0"/>
    <w:rsid w:val="000E2A5E"/>
    <w:rsid w:val="000E33BC"/>
    <w:rsid w:val="000E3CDB"/>
    <w:rsid w:val="000E3EA2"/>
    <w:rsid w:val="000E41A8"/>
    <w:rsid w:val="000E50D1"/>
    <w:rsid w:val="000E6C1B"/>
    <w:rsid w:val="000E6C5E"/>
    <w:rsid w:val="000E6EF1"/>
    <w:rsid w:val="000E7513"/>
    <w:rsid w:val="000E7F63"/>
    <w:rsid w:val="000F0028"/>
    <w:rsid w:val="000F02FF"/>
    <w:rsid w:val="000F0F7B"/>
    <w:rsid w:val="000F181B"/>
    <w:rsid w:val="000F2164"/>
    <w:rsid w:val="000F222F"/>
    <w:rsid w:val="000F23C1"/>
    <w:rsid w:val="000F26EA"/>
    <w:rsid w:val="000F27F8"/>
    <w:rsid w:val="000F2B06"/>
    <w:rsid w:val="000F2EA9"/>
    <w:rsid w:val="000F3766"/>
    <w:rsid w:val="000F3C7E"/>
    <w:rsid w:val="000F3EDE"/>
    <w:rsid w:val="000F4773"/>
    <w:rsid w:val="000F51BA"/>
    <w:rsid w:val="000F5873"/>
    <w:rsid w:val="000F5C31"/>
    <w:rsid w:val="000F659C"/>
    <w:rsid w:val="000F6C26"/>
    <w:rsid w:val="000F6DF0"/>
    <w:rsid w:val="000F7224"/>
    <w:rsid w:val="000F725F"/>
    <w:rsid w:val="000F7B3E"/>
    <w:rsid w:val="000F7D44"/>
    <w:rsid w:val="0010084C"/>
    <w:rsid w:val="00101176"/>
    <w:rsid w:val="001011C7"/>
    <w:rsid w:val="00101733"/>
    <w:rsid w:val="0010180A"/>
    <w:rsid w:val="0010198B"/>
    <w:rsid w:val="001019A3"/>
    <w:rsid w:val="0010207E"/>
    <w:rsid w:val="00102126"/>
    <w:rsid w:val="001021FA"/>
    <w:rsid w:val="001024A9"/>
    <w:rsid w:val="0010291A"/>
    <w:rsid w:val="00102CC8"/>
    <w:rsid w:val="001031C1"/>
    <w:rsid w:val="001036D3"/>
    <w:rsid w:val="0010380C"/>
    <w:rsid w:val="0010461D"/>
    <w:rsid w:val="00105625"/>
    <w:rsid w:val="001058A1"/>
    <w:rsid w:val="00105B83"/>
    <w:rsid w:val="00105BD3"/>
    <w:rsid w:val="00106450"/>
    <w:rsid w:val="00107166"/>
    <w:rsid w:val="001072DF"/>
    <w:rsid w:val="001077BE"/>
    <w:rsid w:val="0010792B"/>
    <w:rsid w:val="00110754"/>
    <w:rsid w:val="0011144F"/>
    <w:rsid w:val="001116BF"/>
    <w:rsid w:val="00111BAC"/>
    <w:rsid w:val="00111C7E"/>
    <w:rsid w:val="00111D4E"/>
    <w:rsid w:val="00112403"/>
    <w:rsid w:val="0011272D"/>
    <w:rsid w:val="00112ACC"/>
    <w:rsid w:val="00112D4A"/>
    <w:rsid w:val="00112DA4"/>
    <w:rsid w:val="00112DFE"/>
    <w:rsid w:val="00112EA5"/>
    <w:rsid w:val="0011319F"/>
    <w:rsid w:val="001136F8"/>
    <w:rsid w:val="001137B2"/>
    <w:rsid w:val="00113EBC"/>
    <w:rsid w:val="0011450B"/>
    <w:rsid w:val="001148AA"/>
    <w:rsid w:val="00115021"/>
    <w:rsid w:val="001151CD"/>
    <w:rsid w:val="001153F5"/>
    <w:rsid w:val="00115466"/>
    <w:rsid w:val="0011590A"/>
    <w:rsid w:val="00116A9E"/>
    <w:rsid w:val="00116D03"/>
    <w:rsid w:val="00117344"/>
    <w:rsid w:val="0011749D"/>
    <w:rsid w:val="00117651"/>
    <w:rsid w:val="00117F7E"/>
    <w:rsid w:val="00119A95"/>
    <w:rsid w:val="00120453"/>
    <w:rsid w:val="001211B5"/>
    <w:rsid w:val="00121EE2"/>
    <w:rsid w:val="001228E5"/>
    <w:rsid w:val="00122C4A"/>
    <w:rsid w:val="00122C89"/>
    <w:rsid w:val="00123102"/>
    <w:rsid w:val="001237A5"/>
    <w:rsid w:val="00123FE7"/>
    <w:rsid w:val="001249E5"/>
    <w:rsid w:val="00124E8B"/>
    <w:rsid w:val="00125A61"/>
    <w:rsid w:val="00125A71"/>
    <w:rsid w:val="00125C5B"/>
    <w:rsid w:val="00125E22"/>
    <w:rsid w:val="00126311"/>
    <w:rsid w:val="00126C16"/>
    <w:rsid w:val="00126F63"/>
    <w:rsid w:val="00130099"/>
    <w:rsid w:val="00130224"/>
    <w:rsid w:val="0013079B"/>
    <w:rsid w:val="0013175C"/>
    <w:rsid w:val="00131BE7"/>
    <w:rsid w:val="00131D6B"/>
    <w:rsid w:val="00131DB4"/>
    <w:rsid w:val="00131EBC"/>
    <w:rsid w:val="00131EC1"/>
    <w:rsid w:val="0013233C"/>
    <w:rsid w:val="00132461"/>
    <w:rsid w:val="00132A32"/>
    <w:rsid w:val="0013377A"/>
    <w:rsid w:val="00133D9A"/>
    <w:rsid w:val="00133FB8"/>
    <w:rsid w:val="00134361"/>
    <w:rsid w:val="00134854"/>
    <w:rsid w:val="00134F34"/>
    <w:rsid w:val="001356F8"/>
    <w:rsid w:val="00135C82"/>
    <w:rsid w:val="00135EBB"/>
    <w:rsid w:val="00136137"/>
    <w:rsid w:val="00136838"/>
    <w:rsid w:val="0013691C"/>
    <w:rsid w:val="00136C55"/>
    <w:rsid w:val="00137168"/>
    <w:rsid w:val="001372F8"/>
    <w:rsid w:val="0013733B"/>
    <w:rsid w:val="00137768"/>
    <w:rsid w:val="00137915"/>
    <w:rsid w:val="0013795F"/>
    <w:rsid w:val="00137C8B"/>
    <w:rsid w:val="00140BDD"/>
    <w:rsid w:val="00140F13"/>
    <w:rsid w:val="00141019"/>
    <w:rsid w:val="0014157F"/>
    <w:rsid w:val="0014192F"/>
    <w:rsid w:val="00141BC9"/>
    <w:rsid w:val="00141D26"/>
    <w:rsid w:val="00141F73"/>
    <w:rsid w:val="0014238B"/>
    <w:rsid w:val="00142B0B"/>
    <w:rsid w:val="00142BF4"/>
    <w:rsid w:val="00143378"/>
    <w:rsid w:val="00143469"/>
    <w:rsid w:val="00143975"/>
    <w:rsid w:val="00146A9C"/>
    <w:rsid w:val="00146EF2"/>
    <w:rsid w:val="00146F69"/>
    <w:rsid w:val="00146F88"/>
    <w:rsid w:val="00146FFB"/>
    <w:rsid w:val="001470C2"/>
    <w:rsid w:val="0014737D"/>
    <w:rsid w:val="0015062B"/>
    <w:rsid w:val="0015095C"/>
    <w:rsid w:val="001509B3"/>
    <w:rsid w:val="00150B68"/>
    <w:rsid w:val="00151180"/>
    <w:rsid w:val="0015190E"/>
    <w:rsid w:val="00151B80"/>
    <w:rsid w:val="00151D44"/>
    <w:rsid w:val="0015227D"/>
    <w:rsid w:val="001527A3"/>
    <w:rsid w:val="001529E8"/>
    <w:rsid w:val="00152D13"/>
    <w:rsid w:val="00152EE4"/>
    <w:rsid w:val="00152EEF"/>
    <w:rsid w:val="001533CC"/>
    <w:rsid w:val="00153505"/>
    <w:rsid w:val="001543E5"/>
    <w:rsid w:val="0015540F"/>
    <w:rsid w:val="001556F0"/>
    <w:rsid w:val="00155D9D"/>
    <w:rsid w:val="00155DA8"/>
    <w:rsid w:val="00155F1B"/>
    <w:rsid w:val="001565BB"/>
    <w:rsid w:val="001565CB"/>
    <w:rsid w:val="00156784"/>
    <w:rsid w:val="00156815"/>
    <w:rsid w:val="00156F8C"/>
    <w:rsid w:val="00156F99"/>
    <w:rsid w:val="001571AB"/>
    <w:rsid w:val="001571DE"/>
    <w:rsid w:val="00157272"/>
    <w:rsid w:val="0015740B"/>
    <w:rsid w:val="00157468"/>
    <w:rsid w:val="001577C0"/>
    <w:rsid w:val="00157830"/>
    <w:rsid w:val="00157857"/>
    <w:rsid w:val="001579B2"/>
    <w:rsid w:val="00157FDD"/>
    <w:rsid w:val="001600B7"/>
    <w:rsid w:val="00160BDD"/>
    <w:rsid w:val="00160E87"/>
    <w:rsid w:val="00160F0B"/>
    <w:rsid w:val="00160F4F"/>
    <w:rsid w:val="00161350"/>
    <w:rsid w:val="0016168D"/>
    <w:rsid w:val="00161926"/>
    <w:rsid w:val="00161BCA"/>
    <w:rsid w:val="00161D50"/>
    <w:rsid w:val="0016284D"/>
    <w:rsid w:val="00162FBE"/>
    <w:rsid w:val="00163002"/>
    <w:rsid w:val="0016320F"/>
    <w:rsid w:val="0016331A"/>
    <w:rsid w:val="001634AE"/>
    <w:rsid w:val="001637C3"/>
    <w:rsid w:val="00163DD3"/>
    <w:rsid w:val="0016459D"/>
    <w:rsid w:val="00164884"/>
    <w:rsid w:val="001648E0"/>
    <w:rsid w:val="0016530A"/>
    <w:rsid w:val="0016537B"/>
    <w:rsid w:val="001653E4"/>
    <w:rsid w:val="00165AC0"/>
    <w:rsid w:val="0016600E"/>
    <w:rsid w:val="001661B0"/>
    <w:rsid w:val="001661CB"/>
    <w:rsid w:val="001664A1"/>
    <w:rsid w:val="001665F7"/>
    <w:rsid w:val="00166A78"/>
    <w:rsid w:val="00166B72"/>
    <w:rsid w:val="00166D5F"/>
    <w:rsid w:val="00166F44"/>
    <w:rsid w:val="00166F55"/>
    <w:rsid w:val="00166F62"/>
    <w:rsid w:val="00167AD1"/>
    <w:rsid w:val="00167D74"/>
    <w:rsid w:val="0017027E"/>
    <w:rsid w:val="00170424"/>
    <w:rsid w:val="001706D5"/>
    <w:rsid w:val="00170CC7"/>
    <w:rsid w:val="001710B7"/>
    <w:rsid w:val="00171854"/>
    <w:rsid w:val="00171B03"/>
    <w:rsid w:val="00171C41"/>
    <w:rsid w:val="00172548"/>
    <w:rsid w:val="001727C6"/>
    <w:rsid w:val="0017291A"/>
    <w:rsid w:val="00172AA1"/>
    <w:rsid w:val="00172D53"/>
    <w:rsid w:val="00172FAE"/>
    <w:rsid w:val="00173081"/>
    <w:rsid w:val="001732C9"/>
    <w:rsid w:val="001733FB"/>
    <w:rsid w:val="00173536"/>
    <w:rsid w:val="00173A10"/>
    <w:rsid w:val="00173DD6"/>
    <w:rsid w:val="00174C26"/>
    <w:rsid w:val="001756EF"/>
    <w:rsid w:val="001757BA"/>
    <w:rsid w:val="001765D3"/>
    <w:rsid w:val="00176C8B"/>
    <w:rsid w:val="00176F27"/>
    <w:rsid w:val="00177688"/>
    <w:rsid w:val="001778B5"/>
    <w:rsid w:val="00177A08"/>
    <w:rsid w:val="00177B57"/>
    <w:rsid w:val="00177E5A"/>
    <w:rsid w:val="00180132"/>
    <w:rsid w:val="001804D1"/>
    <w:rsid w:val="00180515"/>
    <w:rsid w:val="00180740"/>
    <w:rsid w:val="001807BE"/>
    <w:rsid w:val="00180BC8"/>
    <w:rsid w:val="00180CDA"/>
    <w:rsid w:val="00181010"/>
    <w:rsid w:val="001813EC"/>
    <w:rsid w:val="00181C9B"/>
    <w:rsid w:val="00181E68"/>
    <w:rsid w:val="001820B3"/>
    <w:rsid w:val="00182553"/>
    <w:rsid w:val="001825C7"/>
    <w:rsid w:val="00182B9B"/>
    <w:rsid w:val="00182F8E"/>
    <w:rsid w:val="0018345F"/>
    <w:rsid w:val="001836A6"/>
    <w:rsid w:val="0018374B"/>
    <w:rsid w:val="00184964"/>
    <w:rsid w:val="00184E00"/>
    <w:rsid w:val="00184E03"/>
    <w:rsid w:val="00185147"/>
    <w:rsid w:val="00185221"/>
    <w:rsid w:val="0018527D"/>
    <w:rsid w:val="00185380"/>
    <w:rsid w:val="00185608"/>
    <w:rsid w:val="001856FB"/>
    <w:rsid w:val="00185751"/>
    <w:rsid w:val="0018697A"/>
    <w:rsid w:val="001870CB"/>
    <w:rsid w:val="001872AA"/>
    <w:rsid w:val="001872B4"/>
    <w:rsid w:val="001872BF"/>
    <w:rsid w:val="00187F35"/>
    <w:rsid w:val="0019019F"/>
    <w:rsid w:val="001904DC"/>
    <w:rsid w:val="00190E61"/>
    <w:rsid w:val="00191191"/>
    <w:rsid w:val="001911C2"/>
    <w:rsid w:val="00191304"/>
    <w:rsid w:val="00191474"/>
    <w:rsid w:val="001915B8"/>
    <w:rsid w:val="001917D6"/>
    <w:rsid w:val="001917E2"/>
    <w:rsid w:val="00191889"/>
    <w:rsid w:val="00191A8B"/>
    <w:rsid w:val="00191D1C"/>
    <w:rsid w:val="00192749"/>
    <w:rsid w:val="0019294B"/>
    <w:rsid w:val="00192C83"/>
    <w:rsid w:val="00192DF6"/>
    <w:rsid w:val="001932AB"/>
    <w:rsid w:val="00193AC8"/>
    <w:rsid w:val="00193BD3"/>
    <w:rsid w:val="0019402F"/>
    <w:rsid w:val="001940BB"/>
    <w:rsid w:val="00194715"/>
    <w:rsid w:val="00194B72"/>
    <w:rsid w:val="00195A59"/>
    <w:rsid w:val="00195B01"/>
    <w:rsid w:val="00195BDF"/>
    <w:rsid w:val="00195F0B"/>
    <w:rsid w:val="0019697F"/>
    <w:rsid w:val="001969B9"/>
    <w:rsid w:val="00196E71"/>
    <w:rsid w:val="00197750"/>
    <w:rsid w:val="00197C69"/>
    <w:rsid w:val="00197D32"/>
    <w:rsid w:val="001A0094"/>
    <w:rsid w:val="001A078D"/>
    <w:rsid w:val="001A0840"/>
    <w:rsid w:val="001A0949"/>
    <w:rsid w:val="001A0B07"/>
    <w:rsid w:val="001A0E0A"/>
    <w:rsid w:val="001A168D"/>
    <w:rsid w:val="001A1A07"/>
    <w:rsid w:val="001A1FD9"/>
    <w:rsid w:val="001A2102"/>
    <w:rsid w:val="001A2299"/>
    <w:rsid w:val="001A3781"/>
    <w:rsid w:val="001A37C1"/>
    <w:rsid w:val="001A3A5B"/>
    <w:rsid w:val="001A3C3C"/>
    <w:rsid w:val="001A3C84"/>
    <w:rsid w:val="001A3DCB"/>
    <w:rsid w:val="001A3E4A"/>
    <w:rsid w:val="001A419A"/>
    <w:rsid w:val="001A4AD8"/>
    <w:rsid w:val="001A4BAF"/>
    <w:rsid w:val="001A4D43"/>
    <w:rsid w:val="001A4DD3"/>
    <w:rsid w:val="001A4ED2"/>
    <w:rsid w:val="001A571C"/>
    <w:rsid w:val="001A5AF1"/>
    <w:rsid w:val="001A5D75"/>
    <w:rsid w:val="001A63A0"/>
    <w:rsid w:val="001A6709"/>
    <w:rsid w:val="001A69D0"/>
    <w:rsid w:val="001A6DA9"/>
    <w:rsid w:val="001A7316"/>
    <w:rsid w:val="001B0BCD"/>
    <w:rsid w:val="001B166C"/>
    <w:rsid w:val="001B1A76"/>
    <w:rsid w:val="001B1EF2"/>
    <w:rsid w:val="001B2CD3"/>
    <w:rsid w:val="001B2E89"/>
    <w:rsid w:val="001B3668"/>
    <w:rsid w:val="001B45A8"/>
    <w:rsid w:val="001B469B"/>
    <w:rsid w:val="001B5471"/>
    <w:rsid w:val="001B5632"/>
    <w:rsid w:val="001B5873"/>
    <w:rsid w:val="001B5A51"/>
    <w:rsid w:val="001B5AD1"/>
    <w:rsid w:val="001B5D6E"/>
    <w:rsid w:val="001B789D"/>
    <w:rsid w:val="001C0165"/>
    <w:rsid w:val="001C0A59"/>
    <w:rsid w:val="001C168B"/>
    <w:rsid w:val="001C1C12"/>
    <w:rsid w:val="001C1D9A"/>
    <w:rsid w:val="001C303B"/>
    <w:rsid w:val="001C3228"/>
    <w:rsid w:val="001C328D"/>
    <w:rsid w:val="001C332A"/>
    <w:rsid w:val="001C398E"/>
    <w:rsid w:val="001C4186"/>
    <w:rsid w:val="001C41CA"/>
    <w:rsid w:val="001C44AC"/>
    <w:rsid w:val="001C5716"/>
    <w:rsid w:val="001C5B2A"/>
    <w:rsid w:val="001C5CB8"/>
    <w:rsid w:val="001C5F2F"/>
    <w:rsid w:val="001C6757"/>
    <w:rsid w:val="001C6942"/>
    <w:rsid w:val="001C6FDF"/>
    <w:rsid w:val="001C731B"/>
    <w:rsid w:val="001C7CBC"/>
    <w:rsid w:val="001D0285"/>
    <w:rsid w:val="001D0AFB"/>
    <w:rsid w:val="001D0B62"/>
    <w:rsid w:val="001D0B69"/>
    <w:rsid w:val="001D1172"/>
    <w:rsid w:val="001D11E4"/>
    <w:rsid w:val="001D1515"/>
    <w:rsid w:val="001D15EF"/>
    <w:rsid w:val="001D17FF"/>
    <w:rsid w:val="001D1A58"/>
    <w:rsid w:val="001D1A8F"/>
    <w:rsid w:val="001D1B2F"/>
    <w:rsid w:val="001D1F90"/>
    <w:rsid w:val="001D2135"/>
    <w:rsid w:val="001D2182"/>
    <w:rsid w:val="001D2BA5"/>
    <w:rsid w:val="001D2C0E"/>
    <w:rsid w:val="001D2E18"/>
    <w:rsid w:val="001D2F4F"/>
    <w:rsid w:val="001D30D4"/>
    <w:rsid w:val="001D3208"/>
    <w:rsid w:val="001D3AB8"/>
    <w:rsid w:val="001D41FE"/>
    <w:rsid w:val="001D46DD"/>
    <w:rsid w:val="001D5AB6"/>
    <w:rsid w:val="001D5DEE"/>
    <w:rsid w:val="001D6825"/>
    <w:rsid w:val="001D6AF8"/>
    <w:rsid w:val="001D6C5E"/>
    <w:rsid w:val="001D6CE2"/>
    <w:rsid w:val="001D7128"/>
    <w:rsid w:val="001D7D4A"/>
    <w:rsid w:val="001E01B3"/>
    <w:rsid w:val="001E025B"/>
    <w:rsid w:val="001E06F2"/>
    <w:rsid w:val="001E1516"/>
    <w:rsid w:val="001E1D3B"/>
    <w:rsid w:val="001E21A0"/>
    <w:rsid w:val="001E229A"/>
    <w:rsid w:val="001E29FF"/>
    <w:rsid w:val="001E2BB8"/>
    <w:rsid w:val="001E2DE9"/>
    <w:rsid w:val="001E4061"/>
    <w:rsid w:val="001E44C3"/>
    <w:rsid w:val="001E4771"/>
    <w:rsid w:val="001E49FD"/>
    <w:rsid w:val="001E4C3D"/>
    <w:rsid w:val="001E4FAB"/>
    <w:rsid w:val="001E5138"/>
    <w:rsid w:val="001E525B"/>
    <w:rsid w:val="001E5440"/>
    <w:rsid w:val="001E545A"/>
    <w:rsid w:val="001E5E81"/>
    <w:rsid w:val="001E5F1D"/>
    <w:rsid w:val="001E73D7"/>
    <w:rsid w:val="001E7515"/>
    <w:rsid w:val="001E753A"/>
    <w:rsid w:val="001E7561"/>
    <w:rsid w:val="001E76B8"/>
    <w:rsid w:val="001E7859"/>
    <w:rsid w:val="001E79B0"/>
    <w:rsid w:val="001E7D59"/>
    <w:rsid w:val="001F1D1E"/>
    <w:rsid w:val="001F22E2"/>
    <w:rsid w:val="001F272B"/>
    <w:rsid w:val="001F29B6"/>
    <w:rsid w:val="001F37BD"/>
    <w:rsid w:val="001F3B8D"/>
    <w:rsid w:val="001F40E8"/>
    <w:rsid w:val="001F4219"/>
    <w:rsid w:val="001F447B"/>
    <w:rsid w:val="001F48A2"/>
    <w:rsid w:val="001F5112"/>
    <w:rsid w:val="001F61AC"/>
    <w:rsid w:val="001F666F"/>
    <w:rsid w:val="001F66FC"/>
    <w:rsid w:val="001F67B3"/>
    <w:rsid w:val="001F6F8F"/>
    <w:rsid w:val="001F7236"/>
    <w:rsid w:val="001F7245"/>
    <w:rsid w:val="001F757A"/>
    <w:rsid w:val="001F7C02"/>
    <w:rsid w:val="001F7FE3"/>
    <w:rsid w:val="00200146"/>
    <w:rsid w:val="002001F9"/>
    <w:rsid w:val="002008F7"/>
    <w:rsid w:val="00200BDE"/>
    <w:rsid w:val="00201029"/>
    <w:rsid w:val="002014F3"/>
    <w:rsid w:val="00201A1A"/>
    <w:rsid w:val="00202208"/>
    <w:rsid w:val="00202B1B"/>
    <w:rsid w:val="00203963"/>
    <w:rsid w:val="002041E7"/>
    <w:rsid w:val="00204510"/>
    <w:rsid w:val="00204619"/>
    <w:rsid w:val="00204CDC"/>
    <w:rsid w:val="00205BB1"/>
    <w:rsid w:val="00206056"/>
    <w:rsid w:val="002068CF"/>
    <w:rsid w:val="00206961"/>
    <w:rsid w:val="00206D35"/>
    <w:rsid w:val="00206F4B"/>
    <w:rsid w:val="002070A2"/>
    <w:rsid w:val="00207999"/>
    <w:rsid w:val="00207ACD"/>
    <w:rsid w:val="00207C2B"/>
    <w:rsid w:val="00207D8F"/>
    <w:rsid w:val="00207EC3"/>
    <w:rsid w:val="00210D2B"/>
    <w:rsid w:val="00210E39"/>
    <w:rsid w:val="00210F07"/>
    <w:rsid w:val="00211754"/>
    <w:rsid w:val="002117E5"/>
    <w:rsid w:val="00211CB8"/>
    <w:rsid w:val="002125B2"/>
    <w:rsid w:val="00212652"/>
    <w:rsid w:val="0021328A"/>
    <w:rsid w:val="00213481"/>
    <w:rsid w:val="002139E4"/>
    <w:rsid w:val="00213A1E"/>
    <w:rsid w:val="00213A66"/>
    <w:rsid w:val="00213F30"/>
    <w:rsid w:val="00214066"/>
    <w:rsid w:val="00214AB0"/>
    <w:rsid w:val="00214C06"/>
    <w:rsid w:val="00215FDB"/>
    <w:rsid w:val="002160CC"/>
    <w:rsid w:val="0021628D"/>
    <w:rsid w:val="00216323"/>
    <w:rsid w:val="002166ED"/>
    <w:rsid w:val="00217BD6"/>
    <w:rsid w:val="00220647"/>
    <w:rsid w:val="00220B11"/>
    <w:rsid w:val="00220DE4"/>
    <w:rsid w:val="002211A6"/>
    <w:rsid w:val="0022228C"/>
    <w:rsid w:val="00222DF1"/>
    <w:rsid w:val="00222EAE"/>
    <w:rsid w:val="00223018"/>
    <w:rsid w:val="00224A9B"/>
    <w:rsid w:val="00224E0A"/>
    <w:rsid w:val="002250E9"/>
    <w:rsid w:val="00225B08"/>
    <w:rsid w:val="00225BFD"/>
    <w:rsid w:val="00225C13"/>
    <w:rsid w:val="00225D9D"/>
    <w:rsid w:val="00225DA5"/>
    <w:rsid w:val="00225DB1"/>
    <w:rsid w:val="00225DDC"/>
    <w:rsid w:val="00226104"/>
    <w:rsid w:val="0022642B"/>
    <w:rsid w:val="00226621"/>
    <w:rsid w:val="0022698A"/>
    <w:rsid w:val="00226A72"/>
    <w:rsid w:val="00227017"/>
    <w:rsid w:val="00227A74"/>
    <w:rsid w:val="00227EE0"/>
    <w:rsid w:val="0023001F"/>
    <w:rsid w:val="00230815"/>
    <w:rsid w:val="00230C6B"/>
    <w:rsid w:val="0023176A"/>
    <w:rsid w:val="00231BCC"/>
    <w:rsid w:val="002322DD"/>
    <w:rsid w:val="002327D0"/>
    <w:rsid w:val="0023282E"/>
    <w:rsid w:val="00232922"/>
    <w:rsid w:val="00232AF9"/>
    <w:rsid w:val="00232D50"/>
    <w:rsid w:val="00233941"/>
    <w:rsid w:val="0023400C"/>
    <w:rsid w:val="0023452F"/>
    <w:rsid w:val="002345D0"/>
    <w:rsid w:val="00234668"/>
    <w:rsid w:val="002347EA"/>
    <w:rsid w:val="002348F2"/>
    <w:rsid w:val="002352C4"/>
    <w:rsid w:val="00235857"/>
    <w:rsid w:val="00235B7C"/>
    <w:rsid w:val="00235FDB"/>
    <w:rsid w:val="002360E2"/>
    <w:rsid w:val="002362CB"/>
    <w:rsid w:val="00236559"/>
    <w:rsid w:val="002369EE"/>
    <w:rsid w:val="00236A6E"/>
    <w:rsid w:val="00236FE9"/>
    <w:rsid w:val="0023773B"/>
    <w:rsid w:val="00237C00"/>
    <w:rsid w:val="002400A3"/>
    <w:rsid w:val="00240357"/>
    <w:rsid w:val="00240756"/>
    <w:rsid w:val="00240F97"/>
    <w:rsid w:val="00240FD1"/>
    <w:rsid w:val="002416CF"/>
    <w:rsid w:val="0024198C"/>
    <w:rsid w:val="00242022"/>
    <w:rsid w:val="0024214C"/>
    <w:rsid w:val="0024217A"/>
    <w:rsid w:val="002421D1"/>
    <w:rsid w:val="00242331"/>
    <w:rsid w:val="0024254F"/>
    <w:rsid w:val="002427BB"/>
    <w:rsid w:val="00242AC5"/>
    <w:rsid w:val="00242F24"/>
    <w:rsid w:val="00242FBE"/>
    <w:rsid w:val="002434FA"/>
    <w:rsid w:val="00243979"/>
    <w:rsid w:val="0024406B"/>
    <w:rsid w:val="002440A6"/>
    <w:rsid w:val="002443EC"/>
    <w:rsid w:val="00244B5C"/>
    <w:rsid w:val="002452C0"/>
    <w:rsid w:val="0024553F"/>
    <w:rsid w:val="00245781"/>
    <w:rsid w:val="00245D13"/>
    <w:rsid w:val="00245D92"/>
    <w:rsid w:val="00245E0B"/>
    <w:rsid w:val="00245FA9"/>
    <w:rsid w:val="00246014"/>
    <w:rsid w:val="00246394"/>
    <w:rsid w:val="00246F70"/>
    <w:rsid w:val="00247092"/>
    <w:rsid w:val="00247184"/>
    <w:rsid w:val="002472EE"/>
    <w:rsid w:val="0024789B"/>
    <w:rsid w:val="00247AEF"/>
    <w:rsid w:val="00247EE2"/>
    <w:rsid w:val="0025047E"/>
    <w:rsid w:val="0025070F"/>
    <w:rsid w:val="00250941"/>
    <w:rsid w:val="002509D3"/>
    <w:rsid w:val="00251804"/>
    <w:rsid w:val="00251AC8"/>
    <w:rsid w:val="0025282B"/>
    <w:rsid w:val="00252C17"/>
    <w:rsid w:val="00252D9C"/>
    <w:rsid w:val="00252E49"/>
    <w:rsid w:val="00253448"/>
    <w:rsid w:val="00253A0D"/>
    <w:rsid w:val="00253D82"/>
    <w:rsid w:val="00254481"/>
    <w:rsid w:val="00254653"/>
    <w:rsid w:val="00254831"/>
    <w:rsid w:val="00254A07"/>
    <w:rsid w:val="00254E61"/>
    <w:rsid w:val="00255355"/>
    <w:rsid w:val="0025593C"/>
    <w:rsid w:val="0025595A"/>
    <w:rsid w:val="002559E8"/>
    <w:rsid w:val="00255D13"/>
    <w:rsid w:val="0025637F"/>
    <w:rsid w:val="00256596"/>
    <w:rsid w:val="00256722"/>
    <w:rsid w:val="00256DA0"/>
    <w:rsid w:val="00257157"/>
    <w:rsid w:val="002574C3"/>
    <w:rsid w:val="00257A06"/>
    <w:rsid w:val="00257B29"/>
    <w:rsid w:val="00257D95"/>
    <w:rsid w:val="002600F5"/>
    <w:rsid w:val="002601C3"/>
    <w:rsid w:val="00260988"/>
    <w:rsid w:val="00260B1B"/>
    <w:rsid w:val="00260C60"/>
    <w:rsid w:val="00261337"/>
    <w:rsid w:val="00261667"/>
    <w:rsid w:val="00261DF5"/>
    <w:rsid w:val="00262543"/>
    <w:rsid w:val="00262689"/>
    <w:rsid w:val="002631BF"/>
    <w:rsid w:val="002643CE"/>
    <w:rsid w:val="00264AF9"/>
    <w:rsid w:val="00264CA9"/>
    <w:rsid w:val="00264DDD"/>
    <w:rsid w:val="002655D4"/>
    <w:rsid w:val="002658A9"/>
    <w:rsid w:val="00266167"/>
    <w:rsid w:val="00267144"/>
    <w:rsid w:val="0026718E"/>
    <w:rsid w:val="00267E44"/>
    <w:rsid w:val="0027076C"/>
    <w:rsid w:val="002707DB"/>
    <w:rsid w:val="002708D5"/>
    <w:rsid w:val="00270C36"/>
    <w:rsid w:val="0027112A"/>
    <w:rsid w:val="002714D4"/>
    <w:rsid w:val="00271B61"/>
    <w:rsid w:val="00271EB5"/>
    <w:rsid w:val="00271EE0"/>
    <w:rsid w:val="0027295B"/>
    <w:rsid w:val="00272AAB"/>
    <w:rsid w:val="00272C27"/>
    <w:rsid w:val="00273314"/>
    <w:rsid w:val="00273CAC"/>
    <w:rsid w:val="002740F8"/>
    <w:rsid w:val="00274D49"/>
    <w:rsid w:val="00275049"/>
    <w:rsid w:val="002753D5"/>
    <w:rsid w:val="002753F6"/>
    <w:rsid w:val="00275D96"/>
    <w:rsid w:val="002769C2"/>
    <w:rsid w:val="00276B02"/>
    <w:rsid w:val="002773AC"/>
    <w:rsid w:val="00277896"/>
    <w:rsid w:val="00277997"/>
    <w:rsid w:val="00277BD4"/>
    <w:rsid w:val="00277C05"/>
    <w:rsid w:val="0028046E"/>
    <w:rsid w:val="002806FD"/>
    <w:rsid w:val="00280DE4"/>
    <w:rsid w:val="002819EA"/>
    <w:rsid w:val="00281C12"/>
    <w:rsid w:val="00281F18"/>
    <w:rsid w:val="0028204E"/>
    <w:rsid w:val="002829BC"/>
    <w:rsid w:val="002829FF"/>
    <w:rsid w:val="00282A8A"/>
    <w:rsid w:val="002833A7"/>
    <w:rsid w:val="00283A7A"/>
    <w:rsid w:val="00283C7F"/>
    <w:rsid w:val="00283E9E"/>
    <w:rsid w:val="00284971"/>
    <w:rsid w:val="0028545A"/>
    <w:rsid w:val="00285E7D"/>
    <w:rsid w:val="00286061"/>
    <w:rsid w:val="0028607F"/>
    <w:rsid w:val="00286415"/>
    <w:rsid w:val="00286B8C"/>
    <w:rsid w:val="002873D3"/>
    <w:rsid w:val="002877D6"/>
    <w:rsid w:val="002878FC"/>
    <w:rsid w:val="00287CAD"/>
    <w:rsid w:val="00287EE1"/>
    <w:rsid w:val="00287F37"/>
    <w:rsid w:val="00287F71"/>
    <w:rsid w:val="002904E4"/>
    <w:rsid w:val="00290666"/>
    <w:rsid w:val="00290FA2"/>
    <w:rsid w:val="002914FB"/>
    <w:rsid w:val="00291A27"/>
    <w:rsid w:val="00291B36"/>
    <w:rsid w:val="00291EA9"/>
    <w:rsid w:val="002921EC"/>
    <w:rsid w:val="002922F8"/>
    <w:rsid w:val="0029236D"/>
    <w:rsid w:val="00292451"/>
    <w:rsid w:val="002925F5"/>
    <w:rsid w:val="0029262F"/>
    <w:rsid w:val="00292E74"/>
    <w:rsid w:val="00292EC6"/>
    <w:rsid w:val="0029311B"/>
    <w:rsid w:val="0029336D"/>
    <w:rsid w:val="00293DC6"/>
    <w:rsid w:val="00293ED1"/>
    <w:rsid w:val="002952E4"/>
    <w:rsid w:val="002955B9"/>
    <w:rsid w:val="002955FC"/>
    <w:rsid w:val="00295790"/>
    <w:rsid w:val="002961E4"/>
    <w:rsid w:val="002964D7"/>
    <w:rsid w:val="00296F0E"/>
    <w:rsid w:val="00296FEC"/>
    <w:rsid w:val="002974CE"/>
    <w:rsid w:val="00297A82"/>
    <w:rsid w:val="00297AD4"/>
    <w:rsid w:val="00297BBC"/>
    <w:rsid w:val="00297C86"/>
    <w:rsid w:val="00297EF1"/>
    <w:rsid w:val="002A0070"/>
    <w:rsid w:val="002A01D3"/>
    <w:rsid w:val="002A0682"/>
    <w:rsid w:val="002A0E3A"/>
    <w:rsid w:val="002A125C"/>
    <w:rsid w:val="002A1CE1"/>
    <w:rsid w:val="002A1D5D"/>
    <w:rsid w:val="002A2570"/>
    <w:rsid w:val="002A2651"/>
    <w:rsid w:val="002A27F6"/>
    <w:rsid w:val="002A285C"/>
    <w:rsid w:val="002A2DF6"/>
    <w:rsid w:val="002A325E"/>
    <w:rsid w:val="002A3407"/>
    <w:rsid w:val="002A38FA"/>
    <w:rsid w:val="002A3DAE"/>
    <w:rsid w:val="002A3E83"/>
    <w:rsid w:val="002A41C4"/>
    <w:rsid w:val="002A48AA"/>
    <w:rsid w:val="002A511E"/>
    <w:rsid w:val="002A51F3"/>
    <w:rsid w:val="002A535D"/>
    <w:rsid w:val="002A5567"/>
    <w:rsid w:val="002A5652"/>
    <w:rsid w:val="002A56CE"/>
    <w:rsid w:val="002A594A"/>
    <w:rsid w:val="002A60AD"/>
    <w:rsid w:val="002A626D"/>
    <w:rsid w:val="002A7048"/>
    <w:rsid w:val="002A7160"/>
    <w:rsid w:val="002A7463"/>
    <w:rsid w:val="002A75D3"/>
    <w:rsid w:val="002A7678"/>
    <w:rsid w:val="002A7BEB"/>
    <w:rsid w:val="002A7F5C"/>
    <w:rsid w:val="002B0054"/>
    <w:rsid w:val="002B0D01"/>
    <w:rsid w:val="002B0EC3"/>
    <w:rsid w:val="002B1228"/>
    <w:rsid w:val="002B15DC"/>
    <w:rsid w:val="002B1B60"/>
    <w:rsid w:val="002B262E"/>
    <w:rsid w:val="002B27F5"/>
    <w:rsid w:val="002B330D"/>
    <w:rsid w:val="002B394A"/>
    <w:rsid w:val="002B3A3E"/>
    <w:rsid w:val="002B3C58"/>
    <w:rsid w:val="002B3C6D"/>
    <w:rsid w:val="002B525B"/>
    <w:rsid w:val="002B5500"/>
    <w:rsid w:val="002B5A07"/>
    <w:rsid w:val="002B5B5F"/>
    <w:rsid w:val="002B5F66"/>
    <w:rsid w:val="002B6111"/>
    <w:rsid w:val="002B6187"/>
    <w:rsid w:val="002B6566"/>
    <w:rsid w:val="002B6650"/>
    <w:rsid w:val="002B71C9"/>
    <w:rsid w:val="002B7676"/>
    <w:rsid w:val="002B7AFB"/>
    <w:rsid w:val="002B7B77"/>
    <w:rsid w:val="002B7CA9"/>
    <w:rsid w:val="002B7D29"/>
    <w:rsid w:val="002C025A"/>
    <w:rsid w:val="002C0C5C"/>
    <w:rsid w:val="002C0D2F"/>
    <w:rsid w:val="002C0F51"/>
    <w:rsid w:val="002C1602"/>
    <w:rsid w:val="002C1764"/>
    <w:rsid w:val="002C1D28"/>
    <w:rsid w:val="002C1D67"/>
    <w:rsid w:val="002C2412"/>
    <w:rsid w:val="002C261F"/>
    <w:rsid w:val="002C2C02"/>
    <w:rsid w:val="002C2C54"/>
    <w:rsid w:val="002C32B4"/>
    <w:rsid w:val="002C3413"/>
    <w:rsid w:val="002C369D"/>
    <w:rsid w:val="002C3A3B"/>
    <w:rsid w:val="002C4090"/>
    <w:rsid w:val="002C41CC"/>
    <w:rsid w:val="002C4C2C"/>
    <w:rsid w:val="002C5BAE"/>
    <w:rsid w:val="002C635D"/>
    <w:rsid w:val="002C6498"/>
    <w:rsid w:val="002C6499"/>
    <w:rsid w:val="002C692A"/>
    <w:rsid w:val="002C6C49"/>
    <w:rsid w:val="002C6DD1"/>
    <w:rsid w:val="002C74C8"/>
    <w:rsid w:val="002C7735"/>
    <w:rsid w:val="002D0175"/>
    <w:rsid w:val="002D026D"/>
    <w:rsid w:val="002D0E10"/>
    <w:rsid w:val="002D0F5E"/>
    <w:rsid w:val="002D1023"/>
    <w:rsid w:val="002D1046"/>
    <w:rsid w:val="002D114F"/>
    <w:rsid w:val="002D17D4"/>
    <w:rsid w:val="002D1950"/>
    <w:rsid w:val="002D1CFA"/>
    <w:rsid w:val="002D2060"/>
    <w:rsid w:val="002D2347"/>
    <w:rsid w:val="002D236B"/>
    <w:rsid w:val="002D2D45"/>
    <w:rsid w:val="002D2F53"/>
    <w:rsid w:val="002D38CB"/>
    <w:rsid w:val="002D3ECB"/>
    <w:rsid w:val="002D443B"/>
    <w:rsid w:val="002D45F2"/>
    <w:rsid w:val="002D49B5"/>
    <w:rsid w:val="002D5F11"/>
    <w:rsid w:val="002D634A"/>
    <w:rsid w:val="002D6446"/>
    <w:rsid w:val="002D6A9E"/>
    <w:rsid w:val="002D73F7"/>
    <w:rsid w:val="002D7412"/>
    <w:rsid w:val="002D7606"/>
    <w:rsid w:val="002D760A"/>
    <w:rsid w:val="002D7D44"/>
    <w:rsid w:val="002D7EBA"/>
    <w:rsid w:val="002E0178"/>
    <w:rsid w:val="002E05A8"/>
    <w:rsid w:val="002E1192"/>
    <w:rsid w:val="002E15C1"/>
    <w:rsid w:val="002E16B1"/>
    <w:rsid w:val="002E1F2A"/>
    <w:rsid w:val="002E2E08"/>
    <w:rsid w:val="002E3264"/>
    <w:rsid w:val="002E4309"/>
    <w:rsid w:val="002E44AC"/>
    <w:rsid w:val="002E472B"/>
    <w:rsid w:val="002E4827"/>
    <w:rsid w:val="002E4A96"/>
    <w:rsid w:val="002E4BF3"/>
    <w:rsid w:val="002E520B"/>
    <w:rsid w:val="002E546C"/>
    <w:rsid w:val="002E5FEF"/>
    <w:rsid w:val="002E6713"/>
    <w:rsid w:val="002E67D6"/>
    <w:rsid w:val="002E6E1F"/>
    <w:rsid w:val="002E70CE"/>
    <w:rsid w:val="002E73CD"/>
    <w:rsid w:val="002E740D"/>
    <w:rsid w:val="002E78E1"/>
    <w:rsid w:val="002E7A85"/>
    <w:rsid w:val="002E7E87"/>
    <w:rsid w:val="002E7FBC"/>
    <w:rsid w:val="002F01B0"/>
    <w:rsid w:val="002F02EF"/>
    <w:rsid w:val="002F068F"/>
    <w:rsid w:val="002F0807"/>
    <w:rsid w:val="002F0D5B"/>
    <w:rsid w:val="002F1590"/>
    <w:rsid w:val="002F15D4"/>
    <w:rsid w:val="002F18DC"/>
    <w:rsid w:val="002F22C9"/>
    <w:rsid w:val="002F2345"/>
    <w:rsid w:val="002F2436"/>
    <w:rsid w:val="002F2656"/>
    <w:rsid w:val="002F2C30"/>
    <w:rsid w:val="002F2D8C"/>
    <w:rsid w:val="002F31A9"/>
    <w:rsid w:val="002F35FE"/>
    <w:rsid w:val="002F415B"/>
    <w:rsid w:val="002F438F"/>
    <w:rsid w:val="002F461E"/>
    <w:rsid w:val="002F4EB3"/>
    <w:rsid w:val="002F5713"/>
    <w:rsid w:val="002F5F92"/>
    <w:rsid w:val="002F6955"/>
    <w:rsid w:val="002F7060"/>
    <w:rsid w:val="002F70BF"/>
    <w:rsid w:val="002F79D1"/>
    <w:rsid w:val="002F7E34"/>
    <w:rsid w:val="002F7EE6"/>
    <w:rsid w:val="002F7FCD"/>
    <w:rsid w:val="003002EF"/>
    <w:rsid w:val="003003E8"/>
    <w:rsid w:val="003004EC"/>
    <w:rsid w:val="00300765"/>
    <w:rsid w:val="00300F62"/>
    <w:rsid w:val="00300F7F"/>
    <w:rsid w:val="00301054"/>
    <w:rsid w:val="0030179A"/>
    <w:rsid w:val="003017E5"/>
    <w:rsid w:val="00301B49"/>
    <w:rsid w:val="00301F05"/>
    <w:rsid w:val="00302535"/>
    <w:rsid w:val="0030279E"/>
    <w:rsid w:val="003029D0"/>
    <w:rsid w:val="0030363A"/>
    <w:rsid w:val="003038C0"/>
    <w:rsid w:val="00303A4A"/>
    <w:rsid w:val="00303A4B"/>
    <w:rsid w:val="00303B08"/>
    <w:rsid w:val="003044BF"/>
    <w:rsid w:val="00304EF9"/>
    <w:rsid w:val="003051D8"/>
    <w:rsid w:val="003053E5"/>
    <w:rsid w:val="00305416"/>
    <w:rsid w:val="0030592B"/>
    <w:rsid w:val="003070E4"/>
    <w:rsid w:val="00307D8E"/>
    <w:rsid w:val="003100A1"/>
    <w:rsid w:val="0031079B"/>
    <w:rsid w:val="00310DA6"/>
    <w:rsid w:val="00310DDE"/>
    <w:rsid w:val="00311463"/>
    <w:rsid w:val="00311B40"/>
    <w:rsid w:val="00311BF4"/>
    <w:rsid w:val="0031249E"/>
    <w:rsid w:val="00312558"/>
    <w:rsid w:val="00312748"/>
    <w:rsid w:val="00313363"/>
    <w:rsid w:val="0031387C"/>
    <w:rsid w:val="00313B9F"/>
    <w:rsid w:val="00313DCB"/>
    <w:rsid w:val="003144CB"/>
    <w:rsid w:val="00314FF1"/>
    <w:rsid w:val="00315B28"/>
    <w:rsid w:val="00315D9F"/>
    <w:rsid w:val="00316095"/>
    <w:rsid w:val="003161B2"/>
    <w:rsid w:val="00316B4E"/>
    <w:rsid w:val="00316FE8"/>
    <w:rsid w:val="00316FEE"/>
    <w:rsid w:val="003171D0"/>
    <w:rsid w:val="00317218"/>
    <w:rsid w:val="00317A23"/>
    <w:rsid w:val="00317C14"/>
    <w:rsid w:val="00317E5D"/>
    <w:rsid w:val="00320C51"/>
    <w:rsid w:val="00320D9F"/>
    <w:rsid w:val="003218D7"/>
    <w:rsid w:val="00321E61"/>
    <w:rsid w:val="003223BB"/>
    <w:rsid w:val="00322487"/>
    <w:rsid w:val="00323699"/>
    <w:rsid w:val="0032406D"/>
    <w:rsid w:val="00324674"/>
    <w:rsid w:val="00324C42"/>
    <w:rsid w:val="00325BD9"/>
    <w:rsid w:val="00325CD0"/>
    <w:rsid w:val="00325E0A"/>
    <w:rsid w:val="0032600D"/>
    <w:rsid w:val="00326580"/>
    <w:rsid w:val="003265AE"/>
    <w:rsid w:val="0032675D"/>
    <w:rsid w:val="0032676E"/>
    <w:rsid w:val="00326DBE"/>
    <w:rsid w:val="00326F82"/>
    <w:rsid w:val="00327020"/>
    <w:rsid w:val="003272CA"/>
    <w:rsid w:val="003274E4"/>
    <w:rsid w:val="00327796"/>
    <w:rsid w:val="00327827"/>
    <w:rsid w:val="00327CA9"/>
    <w:rsid w:val="00327DDF"/>
    <w:rsid w:val="0033052C"/>
    <w:rsid w:val="00330ADD"/>
    <w:rsid w:val="00330C84"/>
    <w:rsid w:val="00331234"/>
    <w:rsid w:val="003316F9"/>
    <w:rsid w:val="00331ED3"/>
    <w:rsid w:val="00332221"/>
    <w:rsid w:val="003322AA"/>
    <w:rsid w:val="00332569"/>
    <w:rsid w:val="0033289E"/>
    <w:rsid w:val="00332AE3"/>
    <w:rsid w:val="00332D04"/>
    <w:rsid w:val="003334B6"/>
    <w:rsid w:val="003340AF"/>
    <w:rsid w:val="003343BA"/>
    <w:rsid w:val="00334C72"/>
    <w:rsid w:val="00334D3F"/>
    <w:rsid w:val="00334FCE"/>
    <w:rsid w:val="003353CC"/>
    <w:rsid w:val="0033594D"/>
    <w:rsid w:val="00335AB7"/>
    <w:rsid w:val="00335DE0"/>
    <w:rsid w:val="003362F0"/>
    <w:rsid w:val="00336503"/>
    <w:rsid w:val="00336771"/>
    <w:rsid w:val="00336C65"/>
    <w:rsid w:val="00336EB3"/>
    <w:rsid w:val="00337118"/>
    <w:rsid w:val="003378C3"/>
    <w:rsid w:val="00337DBB"/>
    <w:rsid w:val="00340467"/>
    <w:rsid w:val="0034098F"/>
    <w:rsid w:val="00340D88"/>
    <w:rsid w:val="003417F6"/>
    <w:rsid w:val="00341917"/>
    <w:rsid w:val="00341AB5"/>
    <w:rsid w:val="0034222F"/>
    <w:rsid w:val="00342354"/>
    <w:rsid w:val="00342660"/>
    <w:rsid w:val="0034277C"/>
    <w:rsid w:val="0034284C"/>
    <w:rsid w:val="00342C31"/>
    <w:rsid w:val="00342CF2"/>
    <w:rsid w:val="00343078"/>
    <w:rsid w:val="00344028"/>
    <w:rsid w:val="003441F7"/>
    <w:rsid w:val="00344599"/>
    <w:rsid w:val="00344642"/>
    <w:rsid w:val="003446E0"/>
    <w:rsid w:val="00344758"/>
    <w:rsid w:val="003449DA"/>
    <w:rsid w:val="00345028"/>
    <w:rsid w:val="0034552C"/>
    <w:rsid w:val="00346555"/>
    <w:rsid w:val="00346C95"/>
    <w:rsid w:val="00346F5A"/>
    <w:rsid w:val="00346F99"/>
    <w:rsid w:val="00346FB2"/>
    <w:rsid w:val="00347063"/>
    <w:rsid w:val="00347485"/>
    <w:rsid w:val="00347516"/>
    <w:rsid w:val="00347AFD"/>
    <w:rsid w:val="0034EBCA"/>
    <w:rsid w:val="0035073C"/>
    <w:rsid w:val="00350EBD"/>
    <w:rsid w:val="00350EF7"/>
    <w:rsid w:val="0035129F"/>
    <w:rsid w:val="003515A3"/>
    <w:rsid w:val="00351880"/>
    <w:rsid w:val="00352562"/>
    <w:rsid w:val="00352951"/>
    <w:rsid w:val="003529AA"/>
    <w:rsid w:val="00352D28"/>
    <w:rsid w:val="00353111"/>
    <w:rsid w:val="0035321C"/>
    <w:rsid w:val="0035334D"/>
    <w:rsid w:val="00353882"/>
    <w:rsid w:val="00353E2C"/>
    <w:rsid w:val="0035429F"/>
    <w:rsid w:val="00355405"/>
    <w:rsid w:val="00355ACF"/>
    <w:rsid w:val="00355B0B"/>
    <w:rsid w:val="00355F61"/>
    <w:rsid w:val="00355F92"/>
    <w:rsid w:val="003569E8"/>
    <w:rsid w:val="00356A52"/>
    <w:rsid w:val="00356FDC"/>
    <w:rsid w:val="0035715D"/>
    <w:rsid w:val="003577A8"/>
    <w:rsid w:val="00357B94"/>
    <w:rsid w:val="00357F81"/>
    <w:rsid w:val="00360CDD"/>
    <w:rsid w:val="00361A24"/>
    <w:rsid w:val="00361EBA"/>
    <w:rsid w:val="0036217F"/>
    <w:rsid w:val="00362220"/>
    <w:rsid w:val="0036223A"/>
    <w:rsid w:val="00362441"/>
    <w:rsid w:val="0036245E"/>
    <w:rsid w:val="0036246B"/>
    <w:rsid w:val="00362494"/>
    <w:rsid w:val="00362605"/>
    <w:rsid w:val="0036285A"/>
    <w:rsid w:val="00363302"/>
    <w:rsid w:val="00363405"/>
    <w:rsid w:val="00363661"/>
    <w:rsid w:val="00363708"/>
    <w:rsid w:val="00363966"/>
    <w:rsid w:val="0036406A"/>
    <w:rsid w:val="00364344"/>
    <w:rsid w:val="003643D6"/>
    <w:rsid w:val="0036450C"/>
    <w:rsid w:val="003645EF"/>
    <w:rsid w:val="003647AD"/>
    <w:rsid w:val="003647CE"/>
    <w:rsid w:val="00364856"/>
    <w:rsid w:val="00364FA3"/>
    <w:rsid w:val="003653E8"/>
    <w:rsid w:val="00365807"/>
    <w:rsid w:val="00365EF3"/>
    <w:rsid w:val="003668E1"/>
    <w:rsid w:val="00366A44"/>
    <w:rsid w:val="00366E9F"/>
    <w:rsid w:val="0036735D"/>
    <w:rsid w:val="00367873"/>
    <w:rsid w:val="00367E59"/>
    <w:rsid w:val="0037017C"/>
    <w:rsid w:val="00370362"/>
    <w:rsid w:val="003703CE"/>
    <w:rsid w:val="00370D3C"/>
    <w:rsid w:val="00370EDB"/>
    <w:rsid w:val="00371099"/>
    <w:rsid w:val="00371168"/>
    <w:rsid w:val="00371285"/>
    <w:rsid w:val="003716C2"/>
    <w:rsid w:val="00371857"/>
    <w:rsid w:val="003721F3"/>
    <w:rsid w:val="00372B01"/>
    <w:rsid w:val="00372BF4"/>
    <w:rsid w:val="00372C52"/>
    <w:rsid w:val="00373115"/>
    <w:rsid w:val="00373C48"/>
    <w:rsid w:val="00373CEF"/>
    <w:rsid w:val="00375385"/>
    <w:rsid w:val="003755F6"/>
    <w:rsid w:val="00375891"/>
    <w:rsid w:val="00375A72"/>
    <w:rsid w:val="00375B04"/>
    <w:rsid w:val="00375C72"/>
    <w:rsid w:val="003764FE"/>
    <w:rsid w:val="00376A1F"/>
    <w:rsid w:val="00377030"/>
    <w:rsid w:val="00377E8C"/>
    <w:rsid w:val="0038065E"/>
    <w:rsid w:val="003807BD"/>
    <w:rsid w:val="003808D9"/>
    <w:rsid w:val="00380993"/>
    <w:rsid w:val="0038114C"/>
    <w:rsid w:val="00381C22"/>
    <w:rsid w:val="00381CC9"/>
    <w:rsid w:val="00381F64"/>
    <w:rsid w:val="0038271E"/>
    <w:rsid w:val="003828A3"/>
    <w:rsid w:val="00382955"/>
    <w:rsid w:val="00382CB3"/>
    <w:rsid w:val="00382F8D"/>
    <w:rsid w:val="00383348"/>
    <w:rsid w:val="003836BE"/>
    <w:rsid w:val="003839CF"/>
    <w:rsid w:val="0038403A"/>
    <w:rsid w:val="003845DF"/>
    <w:rsid w:val="00384831"/>
    <w:rsid w:val="00384B08"/>
    <w:rsid w:val="00384ED5"/>
    <w:rsid w:val="00385092"/>
    <w:rsid w:val="003853F5"/>
    <w:rsid w:val="00385B89"/>
    <w:rsid w:val="003862C5"/>
    <w:rsid w:val="003863A2"/>
    <w:rsid w:val="00386B36"/>
    <w:rsid w:val="00386DB1"/>
    <w:rsid w:val="00386F7B"/>
    <w:rsid w:val="00387241"/>
    <w:rsid w:val="0038795C"/>
    <w:rsid w:val="00387B29"/>
    <w:rsid w:val="00387CA7"/>
    <w:rsid w:val="00390565"/>
    <w:rsid w:val="00390830"/>
    <w:rsid w:val="003908C1"/>
    <w:rsid w:val="00390A8B"/>
    <w:rsid w:val="00390E28"/>
    <w:rsid w:val="003911C4"/>
    <w:rsid w:val="00391414"/>
    <w:rsid w:val="00391603"/>
    <w:rsid w:val="0039170D"/>
    <w:rsid w:val="0039186D"/>
    <w:rsid w:val="003918E9"/>
    <w:rsid w:val="00391DD6"/>
    <w:rsid w:val="00391F89"/>
    <w:rsid w:val="0039239D"/>
    <w:rsid w:val="00392843"/>
    <w:rsid w:val="003929C6"/>
    <w:rsid w:val="003931D8"/>
    <w:rsid w:val="00393343"/>
    <w:rsid w:val="003934AA"/>
    <w:rsid w:val="00393AFE"/>
    <w:rsid w:val="00393BDC"/>
    <w:rsid w:val="00393BEA"/>
    <w:rsid w:val="00393CDF"/>
    <w:rsid w:val="003945F8"/>
    <w:rsid w:val="00394844"/>
    <w:rsid w:val="00395B85"/>
    <w:rsid w:val="0039605C"/>
    <w:rsid w:val="00396A0E"/>
    <w:rsid w:val="00396F36"/>
    <w:rsid w:val="003974BA"/>
    <w:rsid w:val="00397DA4"/>
    <w:rsid w:val="00397F3E"/>
    <w:rsid w:val="00397F96"/>
    <w:rsid w:val="00397FD3"/>
    <w:rsid w:val="003A0686"/>
    <w:rsid w:val="003A0B9E"/>
    <w:rsid w:val="003A1ABA"/>
    <w:rsid w:val="003A1BB6"/>
    <w:rsid w:val="003A2C38"/>
    <w:rsid w:val="003A2E19"/>
    <w:rsid w:val="003A2EB7"/>
    <w:rsid w:val="003A32B6"/>
    <w:rsid w:val="003A382B"/>
    <w:rsid w:val="003A444C"/>
    <w:rsid w:val="003A46D1"/>
    <w:rsid w:val="003A48FA"/>
    <w:rsid w:val="003A4A88"/>
    <w:rsid w:val="003A4AA4"/>
    <w:rsid w:val="003A5248"/>
    <w:rsid w:val="003A5DF1"/>
    <w:rsid w:val="003A6054"/>
    <w:rsid w:val="003A73F7"/>
    <w:rsid w:val="003A7FE4"/>
    <w:rsid w:val="003B0EA4"/>
    <w:rsid w:val="003B0F5E"/>
    <w:rsid w:val="003B1042"/>
    <w:rsid w:val="003B2522"/>
    <w:rsid w:val="003B273C"/>
    <w:rsid w:val="003B32BA"/>
    <w:rsid w:val="003B3467"/>
    <w:rsid w:val="003B4D76"/>
    <w:rsid w:val="003B512F"/>
    <w:rsid w:val="003B545C"/>
    <w:rsid w:val="003B54BC"/>
    <w:rsid w:val="003B5A3D"/>
    <w:rsid w:val="003B5A47"/>
    <w:rsid w:val="003B5A97"/>
    <w:rsid w:val="003B5EEF"/>
    <w:rsid w:val="003B6202"/>
    <w:rsid w:val="003B62FE"/>
    <w:rsid w:val="003B6FF9"/>
    <w:rsid w:val="003B79A5"/>
    <w:rsid w:val="003C070B"/>
    <w:rsid w:val="003C0C1A"/>
    <w:rsid w:val="003C0D00"/>
    <w:rsid w:val="003C16E1"/>
    <w:rsid w:val="003C1D96"/>
    <w:rsid w:val="003C1E91"/>
    <w:rsid w:val="003C1FE7"/>
    <w:rsid w:val="003C31A8"/>
    <w:rsid w:val="003C37DA"/>
    <w:rsid w:val="003C395E"/>
    <w:rsid w:val="003C3BF1"/>
    <w:rsid w:val="003C462B"/>
    <w:rsid w:val="003C48E2"/>
    <w:rsid w:val="003C4A59"/>
    <w:rsid w:val="003C4D90"/>
    <w:rsid w:val="003C5613"/>
    <w:rsid w:val="003C565E"/>
    <w:rsid w:val="003C5ACE"/>
    <w:rsid w:val="003C619A"/>
    <w:rsid w:val="003C6250"/>
    <w:rsid w:val="003C62A6"/>
    <w:rsid w:val="003C64C3"/>
    <w:rsid w:val="003C6682"/>
    <w:rsid w:val="003C69B4"/>
    <w:rsid w:val="003C7467"/>
    <w:rsid w:val="003C7F7E"/>
    <w:rsid w:val="003D00F4"/>
    <w:rsid w:val="003D082F"/>
    <w:rsid w:val="003D0C29"/>
    <w:rsid w:val="003D0EAB"/>
    <w:rsid w:val="003D117D"/>
    <w:rsid w:val="003D2553"/>
    <w:rsid w:val="003D277F"/>
    <w:rsid w:val="003D2E0F"/>
    <w:rsid w:val="003D333C"/>
    <w:rsid w:val="003D3442"/>
    <w:rsid w:val="003D420E"/>
    <w:rsid w:val="003D4220"/>
    <w:rsid w:val="003D42EE"/>
    <w:rsid w:val="003D4633"/>
    <w:rsid w:val="003D467C"/>
    <w:rsid w:val="003D46D5"/>
    <w:rsid w:val="003D4985"/>
    <w:rsid w:val="003D4D8B"/>
    <w:rsid w:val="003D4ED4"/>
    <w:rsid w:val="003D51B2"/>
    <w:rsid w:val="003D55A0"/>
    <w:rsid w:val="003D56B8"/>
    <w:rsid w:val="003D5A5B"/>
    <w:rsid w:val="003D6DDD"/>
    <w:rsid w:val="003D6F12"/>
    <w:rsid w:val="003D754B"/>
    <w:rsid w:val="003D76BD"/>
    <w:rsid w:val="003D774E"/>
    <w:rsid w:val="003D77E4"/>
    <w:rsid w:val="003E065F"/>
    <w:rsid w:val="003E08F3"/>
    <w:rsid w:val="003E10F8"/>
    <w:rsid w:val="003E1100"/>
    <w:rsid w:val="003E1167"/>
    <w:rsid w:val="003E1BC6"/>
    <w:rsid w:val="003E2057"/>
    <w:rsid w:val="003E23C5"/>
    <w:rsid w:val="003E254A"/>
    <w:rsid w:val="003E261B"/>
    <w:rsid w:val="003E3193"/>
    <w:rsid w:val="003E3506"/>
    <w:rsid w:val="003E3662"/>
    <w:rsid w:val="003E4303"/>
    <w:rsid w:val="003E432E"/>
    <w:rsid w:val="003E43AE"/>
    <w:rsid w:val="003E50CD"/>
    <w:rsid w:val="003E540A"/>
    <w:rsid w:val="003E559C"/>
    <w:rsid w:val="003E5BAF"/>
    <w:rsid w:val="003E7093"/>
    <w:rsid w:val="003E7518"/>
    <w:rsid w:val="003E79C5"/>
    <w:rsid w:val="003E7C8D"/>
    <w:rsid w:val="003F01D3"/>
    <w:rsid w:val="003F0518"/>
    <w:rsid w:val="003F0562"/>
    <w:rsid w:val="003F0673"/>
    <w:rsid w:val="003F0752"/>
    <w:rsid w:val="003F079A"/>
    <w:rsid w:val="003F16EB"/>
    <w:rsid w:val="003F17E2"/>
    <w:rsid w:val="003F1988"/>
    <w:rsid w:val="003F1B6D"/>
    <w:rsid w:val="003F1E22"/>
    <w:rsid w:val="003F21DA"/>
    <w:rsid w:val="003F25FB"/>
    <w:rsid w:val="003F2676"/>
    <w:rsid w:val="003F297A"/>
    <w:rsid w:val="003F2D64"/>
    <w:rsid w:val="003F2E87"/>
    <w:rsid w:val="003F2EAB"/>
    <w:rsid w:val="003F2FAB"/>
    <w:rsid w:val="003F3B8C"/>
    <w:rsid w:val="003F45DA"/>
    <w:rsid w:val="003F46EC"/>
    <w:rsid w:val="003F5604"/>
    <w:rsid w:val="003F5AAD"/>
    <w:rsid w:val="003F5D11"/>
    <w:rsid w:val="003F5E15"/>
    <w:rsid w:val="003F6229"/>
    <w:rsid w:val="003F66A8"/>
    <w:rsid w:val="003F66AF"/>
    <w:rsid w:val="003F6715"/>
    <w:rsid w:val="003F7205"/>
    <w:rsid w:val="003F759D"/>
    <w:rsid w:val="003F7A46"/>
    <w:rsid w:val="003F7C37"/>
    <w:rsid w:val="00400556"/>
    <w:rsid w:val="0040156E"/>
    <w:rsid w:val="00401A79"/>
    <w:rsid w:val="00401DD8"/>
    <w:rsid w:val="00402249"/>
    <w:rsid w:val="00402A9D"/>
    <w:rsid w:val="00402FA5"/>
    <w:rsid w:val="00403615"/>
    <w:rsid w:val="004036C0"/>
    <w:rsid w:val="0040405B"/>
    <w:rsid w:val="004045E6"/>
    <w:rsid w:val="0040525D"/>
    <w:rsid w:val="00405655"/>
    <w:rsid w:val="004057BC"/>
    <w:rsid w:val="00405813"/>
    <w:rsid w:val="00406127"/>
    <w:rsid w:val="004061AF"/>
    <w:rsid w:val="00406E38"/>
    <w:rsid w:val="004073F2"/>
    <w:rsid w:val="00407A21"/>
    <w:rsid w:val="00410078"/>
    <w:rsid w:val="0041036F"/>
    <w:rsid w:val="00410492"/>
    <w:rsid w:val="00410680"/>
    <w:rsid w:val="00410C7E"/>
    <w:rsid w:val="004115B5"/>
    <w:rsid w:val="004115FB"/>
    <w:rsid w:val="004116DB"/>
    <w:rsid w:val="00411986"/>
    <w:rsid w:val="00411A7A"/>
    <w:rsid w:val="00411B59"/>
    <w:rsid w:val="00412A19"/>
    <w:rsid w:val="00412D18"/>
    <w:rsid w:val="00412E34"/>
    <w:rsid w:val="00413189"/>
    <w:rsid w:val="00413460"/>
    <w:rsid w:val="00413CFC"/>
    <w:rsid w:val="004147C4"/>
    <w:rsid w:val="00414EAD"/>
    <w:rsid w:val="004151E8"/>
    <w:rsid w:val="0041548A"/>
    <w:rsid w:val="004161CD"/>
    <w:rsid w:val="0041651E"/>
    <w:rsid w:val="004165E8"/>
    <w:rsid w:val="004166F3"/>
    <w:rsid w:val="004168BA"/>
    <w:rsid w:val="00416D26"/>
    <w:rsid w:val="00416E91"/>
    <w:rsid w:val="00416F02"/>
    <w:rsid w:val="00417364"/>
    <w:rsid w:val="00417745"/>
    <w:rsid w:val="00417D9C"/>
    <w:rsid w:val="0042014B"/>
    <w:rsid w:val="004205F2"/>
    <w:rsid w:val="0042070F"/>
    <w:rsid w:val="00420A2D"/>
    <w:rsid w:val="004213C1"/>
    <w:rsid w:val="004218AC"/>
    <w:rsid w:val="00421AC9"/>
    <w:rsid w:val="00421E2D"/>
    <w:rsid w:val="00422005"/>
    <w:rsid w:val="004220E4"/>
    <w:rsid w:val="0042210C"/>
    <w:rsid w:val="0042215A"/>
    <w:rsid w:val="004222E6"/>
    <w:rsid w:val="00422353"/>
    <w:rsid w:val="00422CA9"/>
    <w:rsid w:val="004231D9"/>
    <w:rsid w:val="00423B0F"/>
    <w:rsid w:val="00423BA2"/>
    <w:rsid w:val="00423C81"/>
    <w:rsid w:val="00423D28"/>
    <w:rsid w:val="00424151"/>
    <w:rsid w:val="0042549E"/>
    <w:rsid w:val="00426392"/>
    <w:rsid w:val="00426FC5"/>
    <w:rsid w:val="00426FDC"/>
    <w:rsid w:val="00427770"/>
    <w:rsid w:val="0043038D"/>
    <w:rsid w:val="004308BD"/>
    <w:rsid w:val="00430CD0"/>
    <w:rsid w:val="004317E8"/>
    <w:rsid w:val="00431834"/>
    <w:rsid w:val="00431921"/>
    <w:rsid w:val="00431AF6"/>
    <w:rsid w:val="00431CA1"/>
    <w:rsid w:val="00431DA3"/>
    <w:rsid w:val="00433322"/>
    <w:rsid w:val="0043362E"/>
    <w:rsid w:val="00433996"/>
    <w:rsid w:val="00433E91"/>
    <w:rsid w:val="00434510"/>
    <w:rsid w:val="00434A0A"/>
    <w:rsid w:val="00435461"/>
    <w:rsid w:val="0043547F"/>
    <w:rsid w:val="004357D5"/>
    <w:rsid w:val="00435DE5"/>
    <w:rsid w:val="00436399"/>
    <w:rsid w:val="004369A5"/>
    <w:rsid w:val="00436A5E"/>
    <w:rsid w:val="00436B4C"/>
    <w:rsid w:val="00436DE9"/>
    <w:rsid w:val="00437BE7"/>
    <w:rsid w:val="004400DC"/>
    <w:rsid w:val="004400F7"/>
    <w:rsid w:val="00440641"/>
    <w:rsid w:val="00440DCE"/>
    <w:rsid w:val="004410EE"/>
    <w:rsid w:val="00441495"/>
    <w:rsid w:val="00441778"/>
    <w:rsid w:val="00441DBB"/>
    <w:rsid w:val="00442385"/>
    <w:rsid w:val="00442743"/>
    <w:rsid w:val="004429FF"/>
    <w:rsid w:val="00442AB0"/>
    <w:rsid w:val="00442C97"/>
    <w:rsid w:val="00442D36"/>
    <w:rsid w:val="00443176"/>
    <w:rsid w:val="004435A1"/>
    <w:rsid w:val="0044378A"/>
    <w:rsid w:val="00443CFE"/>
    <w:rsid w:val="00443D00"/>
    <w:rsid w:val="00443F05"/>
    <w:rsid w:val="00444139"/>
    <w:rsid w:val="00444177"/>
    <w:rsid w:val="0044474E"/>
    <w:rsid w:val="0044494F"/>
    <w:rsid w:val="00444959"/>
    <w:rsid w:val="00444D38"/>
    <w:rsid w:val="00445112"/>
    <w:rsid w:val="004464CE"/>
    <w:rsid w:val="00446763"/>
    <w:rsid w:val="00446938"/>
    <w:rsid w:val="00446C14"/>
    <w:rsid w:val="00446C85"/>
    <w:rsid w:val="00446DA9"/>
    <w:rsid w:val="00447446"/>
    <w:rsid w:val="004479E5"/>
    <w:rsid w:val="00447A07"/>
    <w:rsid w:val="0045003C"/>
    <w:rsid w:val="0045004F"/>
    <w:rsid w:val="00450484"/>
    <w:rsid w:val="00450B32"/>
    <w:rsid w:val="004514D0"/>
    <w:rsid w:val="0045184A"/>
    <w:rsid w:val="00451CFC"/>
    <w:rsid w:val="00451EE9"/>
    <w:rsid w:val="00451F73"/>
    <w:rsid w:val="004525D9"/>
    <w:rsid w:val="00453045"/>
    <w:rsid w:val="00453721"/>
    <w:rsid w:val="004537D7"/>
    <w:rsid w:val="00453C44"/>
    <w:rsid w:val="00453F08"/>
    <w:rsid w:val="0045419F"/>
    <w:rsid w:val="004541B0"/>
    <w:rsid w:val="00454862"/>
    <w:rsid w:val="004548BE"/>
    <w:rsid w:val="00454930"/>
    <w:rsid w:val="0045555B"/>
    <w:rsid w:val="004555AE"/>
    <w:rsid w:val="00455705"/>
    <w:rsid w:val="00455B89"/>
    <w:rsid w:val="00455C03"/>
    <w:rsid w:val="004562F0"/>
    <w:rsid w:val="00456337"/>
    <w:rsid w:val="0045642D"/>
    <w:rsid w:val="004566DC"/>
    <w:rsid w:val="00456905"/>
    <w:rsid w:val="004569E3"/>
    <w:rsid w:val="00456FE2"/>
    <w:rsid w:val="00457B87"/>
    <w:rsid w:val="004602E9"/>
    <w:rsid w:val="00460C4F"/>
    <w:rsid w:val="00460F11"/>
    <w:rsid w:val="00462403"/>
    <w:rsid w:val="00462977"/>
    <w:rsid w:val="00462BC0"/>
    <w:rsid w:val="00462C21"/>
    <w:rsid w:val="0046313A"/>
    <w:rsid w:val="0046333B"/>
    <w:rsid w:val="00463472"/>
    <w:rsid w:val="00463476"/>
    <w:rsid w:val="004634A8"/>
    <w:rsid w:val="0046351E"/>
    <w:rsid w:val="004639F6"/>
    <w:rsid w:val="00463C5B"/>
    <w:rsid w:val="00463DA0"/>
    <w:rsid w:val="004649D6"/>
    <w:rsid w:val="00464FDB"/>
    <w:rsid w:val="004650B9"/>
    <w:rsid w:val="004653E4"/>
    <w:rsid w:val="00465A79"/>
    <w:rsid w:val="00465E8B"/>
    <w:rsid w:val="004661C5"/>
    <w:rsid w:val="004661E1"/>
    <w:rsid w:val="004664D2"/>
    <w:rsid w:val="004677C0"/>
    <w:rsid w:val="00467C4C"/>
    <w:rsid w:val="00467DA9"/>
    <w:rsid w:val="00470082"/>
    <w:rsid w:val="0047020B"/>
    <w:rsid w:val="004703F6"/>
    <w:rsid w:val="00470468"/>
    <w:rsid w:val="00470479"/>
    <w:rsid w:val="004706E6"/>
    <w:rsid w:val="00470FE2"/>
    <w:rsid w:val="0047137E"/>
    <w:rsid w:val="00471AEC"/>
    <w:rsid w:val="00471D50"/>
    <w:rsid w:val="00471ED6"/>
    <w:rsid w:val="00472506"/>
    <w:rsid w:val="0047251C"/>
    <w:rsid w:val="0047358F"/>
    <w:rsid w:val="00473742"/>
    <w:rsid w:val="004740E6"/>
    <w:rsid w:val="0047423E"/>
    <w:rsid w:val="00474408"/>
    <w:rsid w:val="0047492D"/>
    <w:rsid w:val="004755A2"/>
    <w:rsid w:val="00476633"/>
    <w:rsid w:val="00477022"/>
    <w:rsid w:val="00477151"/>
    <w:rsid w:val="00477222"/>
    <w:rsid w:val="004777E5"/>
    <w:rsid w:val="00477A0D"/>
    <w:rsid w:val="00480051"/>
    <w:rsid w:val="00480128"/>
    <w:rsid w:val="0048043D"/>
    <w:rsid w:val="004804D8"/>
    <w:rsid w:val="00480643"/>
    <w:rsid w:val="004809C7"/>
    <w:rsid w:val="00480A0C"/>
    <w:rsid w:val="00481004"/>
    <w:rsid w:val="00481675"/>
    <w:rsid w:val="0048191E"/>
    <w:rsid w:val="00482307"/>
    <w:rsid w:val="004827F6"/>
    <w:rsid w:val="00482CC3"/>
    <w:rsid w:val="0048311A"/>
    <w:rsid w:val="004834A4"/>
    <w:rsid w:val="00484100"/>
    <w:rsid w:val="0048478B"/>
    <w:rsid w:val="00485204"/>
    <w:rsid w:val="004855E8"/>
    <w:rsid w:val="0048574D"/>
    <w:rsid w:val="00485A4E"/>
    <w:rsid w:val="00485E97"/>
    <w:rsid w:val="00486839"/>
    <w:rsid w:val="0048693B"/>
    <w:rsid w:val="00486946"/>
    <w:rsid w:val="00486D69"/>
    <w:rsid w:val="00486FD0"/>
    <w:rsid w:val="00487479"/>
    <w:rsid w:val="004876FF"/>
    <w:rsid w:val="0049007A"/>
    <w:rsid w:val="00490539"/>
    <w:rsid w:val="00490D72"/>
    <w:rsid w:val="00490F59"/>
    <w:rsid w:val="0049115C"/>
    <w:rsid w:val="0049123B"/>
    <w:rsid w:val="00491306"/>
    <w:rsid w:val="00492A0D"/>
    <w:rsid w:val="00492D56"/>
    <w:rsid w:val="00492F64"/>
    <w:rsid w:val="00493160"/>
    <w:rsid w:val="0049319C"/>
    <w:rsid w:val="00493637"/>
    <w:rsid w:val="00493DDB"/>
    <w:rsid w:val="00493F11"/>
    <w:rsid w:val="00494151"/>
    <w:rsid w:val="00494DE4"/>
    <w:rsid w:val="00494EB8"/>
    <w:rsid w:val="00494F76"/>
    <w:rsid w:val="0049629F"/>
    <w:rsid w:val="0049679D"/>
    <w:rsid w:val="00496915"/>
    <w:rsid w:val="00496A9F"/>
    <w:rsid w:val="004975E3"/>
    <w:rsid w:val="00497800"/>
    <w:rsid w:val="00497965"/>
    <w:rsid w:val="00497AEA"/>
    <w:rsid w:val="00497B1B"/>
    <w:rsid w:val="00497DF6"/>
    <w:rsid w:val="004A00C5"/>
    <w:rsid w:val="004A06EA"/>
    <w:rsid w:val="004A07F5"/>
    <w:rsid w:val="004A0D12"/>
    <w:rsid w:val="004A108D"/>
    <w:rsid w:val="004A1670"/>
    <w:rsid w:val="004A1834"/>
    <w:rsid w:val="004A1C0D"/>
    <w:rsid w:val="004A1C12"/>
    <w:rsid w:val="004A1D93"/>
    <w:rsid w:val="004A2532"/>
    <w:rsid w:val="004A3022"/>
    <w:rsid w:val="004A335A"/>
    <w:rsid w:val="004A344C"/>
    <w:rsid w:val="004A390F"/>
    <w:rsid w:val="004A39E7"/>
    <w:rsid w:val="004A3A90"/>
    <w:rsid w:val="004A4158"/>
    <w:rsid w:val="004A41B8"/>
    <w:rsid w:val="004A41CA"/>
    <w:rsid w:val="004A438A"/>
    <w:rsid w:val="004A44C2"/>
    <w:rsid w:val="004A4559"/>
    <w:rsid w:val="004A49E3"/>
    <w:rsid w:val="004A49EC"/>
    <w:rsid w:val="004A4A26"/>
    <w:rsid w:val="004A5541"/>
    <w:rsid w:val="004A58FA"/>
    <w:rsid w:val="004A600D"/>
    <w:rsid w:val="004A6174"/>
    <w:rsid w:val="004A62DF"/>
    <w:rsid w:val="004A6D19"/>
    <w:rsid w:val="004A7108"/>
    <w:rsid w:val="004A730E"/>
    <w:rsid w:val="004A796D"/>
    <w:rsid w:val="004A7FFB"/>
    <w:rsid w:val="004B085E"/>
    <w:rsid w:val="004B0F3F"/>
    <w:rsid w:val="004B12A4"/>
    <w:rsid w:val="004B13D1"/>
    <w:rsid w:val="004B15CD"/>
    <w:rsid w:val="004B2206"/>
    <w:rsid w:val="004B26D5"/>
    <w:rsid w:val="004B3128"/>
    <w:rsid w:val="004B3629"/>
    <w:rsid w:val="004B3BFF"/>
    <w:rsid w:val="004B4ACE"/>
    <w:rsid w:val="004B4C76"/>
    <w:rsid w:val="004B4CA8"/>
    <w:rsid w:val="004B4D9A"/>
    <w:rsid w:val="004B4FA3"/>
    <w:rsid w:val="004B5740"/>
    <w:rsid w:val="004B5984"/>
    <w:rsid w:val="004B5A31"/>
    <w:rsid w:val="004B5F2F"/>
    <w:rsid w:val="004B64E4"/>
    <w:rsid w:val="004B6615"/>
    <w:rsid w:val="004B6D2E"/>
    <w:rsid w:val="004B6E2E"/>
    <w:rsid w:val="004B6F9B"/>
    <w:rsid w:val="004B7409"/>
    <w:rsid w:val="004B75B9"/>
    <w:rsid w:val="004B7688"/>
    <w:rsid w:val="004B79B4"/>
    <w:rsid w:val="004C025D"/>
    <w:rsid w:val="004C0479"/>
    <w:rsid w:val="004C0A6B"/>
    <w:rsid w:val="004C0DC4"/>
    <w:rsid w:val="004C1647"/>
    <w:rsid w:val="004C1C5B"/>
    <w:rsid w:val="004C1F4E"/>
    <w:rsid w:val="004C2182"/>
    <w:rsid w:val="004C2306"/>
    <w:rsid w:val="004C3886"/>
    <w:rsid w:val="004C3A69"/>
    <w:rsid w:val="004C3F3D"/>
    <w:rsid w:val="004C5273"/>
    <w:rsid w:val="004C55D2"/>
    <w:rsid w:val="004C5A64"/>
    <w:rsid w:val="004C5C08"/>
    <w:rsid w:val="004C614E"/>
    <w:rsid w:val="004C649C"/>
    <w:rsid w:val="004C6893"/>
    <w:rsid w:val="004C6FD0"/>
    <w:rsid w:val="004C735E"/>
    <w:rsid w:val="004C73DC"/>
    <w:rsid w:val="004C7845"/>
    <w:rsid w:val="004C79DD"/>
    <w:rsid w:val="004D031F"/>
    <w:rsid w:val="004D039E"/>
    <w:rsid w:val="004D0B80"/>
    <w:rsid w:val="004D0CF3"/>
    <w:rsid w:val="004D0F61"/>
    <w:rsid w:val="004D116A"/>
    <w:rsid w:val="004D1D18"/>
    <w:rsid w:val="004D21FB"/>
    <w:rsid w:val="004D2778"/>
    <w:rsid w:val="004D2840"/>
    <w:rsid w:val="004D2B35"/>
    <w:rsid w:val="004D2C14"/>
    <w:rsid w:val="004D2FBE"/>
    <w:rsid w:val="004D3628"/>
    <w:rsid w:val="004D36C8"/>
    <w:rsid w:val="004D37C6"/>
    <w:rsid w:val="004D3A18"/>
    <w:rsid w:val="004D3A63"/>
    <w:rsid w:val="004D3E1B"/>
    <w:rsid w:val="004D4369"/>
    <w:rsid w:val="004D4DAF"/>
    <w:rsid w:val="004D50F6"/>
    <w:rsid w:val="004D5453"/>
    <w:rsid w:val="004D561F"/>
    <w:rsid w:val="004D58B0"/>
    <w:rsid w:val="004D58BF"/>
    <w:rsid w:val="004D5AC2"/>
    <w:rsid w:val="004D5AD0"/>
    <w:rsid w:val="004D64DE"/>
    <w:rsid w:val="004D6E4F"/>
    <w:rsid w:val="004D711A"/>
    <w:rsid w:val="004D71B9"/>
    <w:rsid w:val="004D7BB6"/>
    <w:rsid w:val="004D7E41"/>
    <w:rsid w:val="004E0015"/>
    <w:rsid w:val="004E0289"/>
    <w:rsid w:val="004E09EC"/>
    <w:rsid w:val="004E0B57"/>
    <w:rsid w:val="004E10E4"/>
    <w:rsid w:val="004E11D9"/>
    <w:rsid w:val="004E1680"/>
    <w:rsid w:val="004E18A7"/>
    <w:rsid w:val="004E1984"/>
    <w:rsid w:val="004E1D58"/>
    <w:rsid w:val="004E2CF8"/>
    <w:rsid w:val="004E3082"/>
    <w:rsid w:val="004E309B"/>
    <w:rsid w:val="004E40E4"/>
    <w:rsid w:val="004E417A"/>
    <w:rsid w:val="004E46D4"/>
    <w:rsid w:val="004E4717"/>
    <w:rsid w:val="004E4D78"/>
    <w:rsid w:val="004E5374"/>
    <w:rsid w:val="004E545E"/>
    <w:rsid w:val="004E57DC"/>
    <w:rsid w:val="004E58A2"/>
    <w:rsid w:val="004E6ACD"/>
    <w:rsid w:val="004E6ADC"/>
    <w:rsid w:val="004E78CD"/>
    <w:rsid w:val="004E7EA4"/>
    <w:rsid w:val="004E7FB6"/>
    <w:rsid w:val="004EA620"/>
    <w:rsid w:val="004F0117"/>
    <w:rsid w:val="004F02FE"/>
    <w:rsid w:val="004F1352"/>
    <w:rsid w:val="004F314B"/>
    <w:rsid w:val="004F3460"/>
    <w:rsid w:val="004F3503"/>
    <w:rsid w:val="004F37DF"/>
    <w:rsid w:val="004F39D6"/>
    <w:rsid w:val="004F3D1D"/>
    <w:rsid w:val="004F4445"/>
    <w:rsid w:val="004F48CE"/>
    <w:rsid w:val="004F4D05"/>
    <w:rsid w:val="004F50C5"/>
    <w:rsid w:val="004F50E8"/>
    <w:rsid w:val="004F56CF"/>
    <w:rsid w:val="004F57CC"/>
    <w:rsid w:val="004F595A"/>
    <w:rsid w:val="004F66BF"/>
    <w:rsid w:val="004F745A"/>
    <w:rsid w:val="004F7578"/>
    <w:rsid w:val="004F75D1"/>
    <w:rsid w:val="004F7631"/>
    <w:rsid w:val="0050011C"/>
    <w:rsid w:val="0050030E"/>
    <w:rsid w:val="00500378"/>
    <w:rsid w:val="0050063C"/>
    <w:rsid w:val="00500C41"/>
    <w:rsid w:val="00500C93"/>
    <w:rsid w:val="005012A0"/>
    <w:rsid w:val="0050199F"/>
    <w:rsid w:val="00501BF8"/>
    <w:rsid w:val="00501DB9"/>
    <w:rsid w:val="0050229D"/>
    <w:rsid w:val="00502822"/>
    <w:rsid w:val="005028DA"/>
    <w:rsid w:val="00502EBF"/>
    <w:rsid w:val="00502FB4"/>
    <w:rsid w:val="005030C2"/>
    <w:rsid w:val="0050362C"/>
    <w:rsid w:val="00503845"/>
    <w:rsid w:val="00503D73"/>
    <w:rsid w:val="00503EA5"/>
    <w:rsid w:val="0050462C"/>
    <w:rsid w:val="00504641"/>
    <w:rsid w:val="00504877"/>
    <w:rsid w:val="005048D8"/>
    <w:rsid w:val="005049CB"/>
    <w:rsid w:val="00504DEE"/>
    <w:rsid w:val="005056D2"/>
    <w:rsid w:val="00505792"/>
    <w:rsid w:val="00505AB8"/>
    <w:rsid w:val="00505AC3"/>
    <w:rsid w:val="00506499"/>
    <w:rsid w:val="0050676A"/>
    <w:rsid w:val="00506A57"/>
    <w:rsid w:val="00506A8D"/>
    <w:rsid w:val="00506CC5"/>
    <w:rsid w:val="00506E10"/>
    <w:rsid w:val="00507172"/>
    <w:rsid w:val="005073FA"/>
    <w:rsid w:val="0050746C"/>
    <w:rsid w:val="0050755A"/>
    <w:rsid w:val="005077D2"/>
    <w:rsid w:val="00507B80"/>
    <w:rsid w:val="00511041"/>
    <w:rsid w:val="00511BEE"/>
    <w:rsid w:val="00511C8A"/>
    <w:rsid w:val="0051283C"/>
    <w:rsid w:val="005129D8"/>
    <w:rsid w:val="00512BF5"/>
    <w:rsid w:val="00512F14"/>
    <w:rsid w:val="00513490"/>
    <w:rsid w:val="0051373F"/>
    <w:rsid w:val="00513E08"/>
    <w:rsid w:val="0051407E"/>
    <w:rsid w:val="005140A7"/>
    <w:rsid w:val="00514473"/>
    <w:rsid w:val="005148FA"/>
    <w:rsid w:val="00514AF2"/>
    <w:rsid w:val="00515019"/>
    <w:rsid w:val="00515256"/>
    <w:rsid w:val="005157D5"/>
    <w:rsid w:val="00515A6B"/>
    <w:rsid w:val="0051603E"/>
    <w:rsid w:val="005160BE"/>
    <w:rsid w:val="005165A6"/>
    <w:rsid w:val="0051692E"/>
    <w:rsid w:val="005169D7"/>
    <w:rsid w:val="00516E62"/>
    <w:rsid w:val="00516FDD"/>
    <w:rsid w:val="0051712C"/>
    <w:rsid w:val="0051715E"/>
    <w:rsid w:val="00517287"/>
    <w:rsid w:val="00517577"/>
    <w:rsid w:val="0051765D"/>
    <w:rsid w:val="0052011B"/>
    <w:rsid w:val="005202F2"/>
    <w:rsid w:val="00521550"/>
    <w:rsid w:val="005215F6"/>
    <w:rsid w:val="00521882"/>
    <w:rsid w:val="00521B02"/>
    <w:rsid w:val="005223D3"/>
    <w:rsid w:val="00522403"/>
    <w:rsid w:val="005226AA"/>
    <w:rsid w:val="00522D4A"/>
    <w:rsid w:val="00523137"/>
    <w:rsid w:val="005232F8"/>
    <w:rsid w:val="00523530"/>
    <w:rsid w:val="005237B7"/>
    <w:rsid w:val="005237F6"/>
    <w:rsid w:val="00524540"/>
    <w:rsid w:val="00524754"/>
    <w:rsid w:val="00524A75"/>
    <w:rsid w:val="00525312"/>
    <w:rsid w:val="00525410"/>
    <w:rsid w:val="00525AB1"/>
    <w:rsid w:val="005266C4"/>
    <w:rsid w:val="0052709B"/>
    <w:rsid w:val="0052734A"/>
    <w:rsid w:val="005279F9"/>
    <w:rsid w:val="00527FE1"/>
    <w:rsid w:val="0053074B"/>
    <w:rsid w:val="00530768"/>
    <w:rsid w:val="00530824"/>
    <w:rsid w:val="00530C39"/>
    <w:rsid w:val="0053155B"/>
    <w:rsid w:val="005316F0"/>
    <w:rsid w:val="00531AA4"/>
    <w:rsid w:val="00531BFF"/>
    <w:rsid w:val="0053232C"/>
    <w:rsid w:val="005326D6"/>
    <w:rsid w:val="005328BA"/>
    <w:rsid w:val="00533393"/>
    <w:rsid w:val="00533A33"/>
    <w:rsid w:val="0053446E"/>
    <w:rsid w:val="00534AF4"/>
    <w:rsid w:val="00535ABC"/>
    <w:rsid w:val="0053613C"/>
    <w:rsid w:val="00536C03"/>
    <w:rsid w:val="00536E03"/>
    <w:rsid w:val="00537565"/>
    <w:rsid w:val="005377CA"/>
    <w:rsid w:val="00537896"/>
    <w:rsid w:val="005378A7"/>
    <w:rsid w:val="0054053A"/>
    <w:rsid w:val="00540B67"/>
    <w:rsid w:val="00540FFF"/>
    <w:rsid w:val="0054115C"/>
    <w:rsid w:val="005418A7"/>
    <w:rsid w:val="00541F47"/>
    <w:rsid w:val="00542BE2"/>
    <w:rsid w:val="00543152"/>
    <w:rsid w:val="0054355C"/>
    <w:rsid w:val="00543AD2"/>
    <w:rsid w:val="0054459E"/>
    <w:rsid w:val="00544C5A"/>
    <w:rsid w:val="005458FC"/>
    <w:rsid w:val="00545AEC"/>
    <w:rsid w:val="00545E0D"/>
    <w:rsid w:val="00545F41"/>
    <w:rsid w:val="00545F8C"/>
    <w:rsid w:val="00546549"/>
    <w:rsid w:val="00546743"/>
    <w:rsid w:val="005468AA"/>
    <w:rsid w:val="00546F22"/>
    <w:rsid w:val="00547045"/>
    <w:rsid w:val="00547760"/>
    <w:rsid w:val="00547ADD"/>
    <w:rsid w:val="00547DEE"/>
    <w:rsid w:val="0055048F"/>
    <w:rsid w:val="005507A2"/>
    <w:rsid w:val="00550B86"/>
    <w:rsid w:val="0055158C"/>
    <w:rsid w:val="00551C85"/>
    <w:rsid w:val="00552190"/>
    <w:rsid w:val="0055222C"/>
    <w:rsid w:val="00552778"/>
    <w:rsid w:val="005530B4"/>
    <w:rsid w:val="0055339D"/>
    <w:rsid w:val="0055349A"/>
    <w:rsid w:val="005538D2"/>
    <w:rsid w:val="005542B7"/>
    <w:rsid w:val="00554777"/>
    <w:rsid w:val="00554846"/>
    <w:rsid w:val="00554854"/>
    <w:rsid w:val="00554D9B"/>
    <w:rsid w:val="0055552D"/>
    <w:rsid w:val="00555903"/>
    <w:rsid w:val="00555914"/>
    <w:rsid w:val="00555A58"/>
    <w:rsid w:val="00555AF7"/>
    <w:rsid w:val="00555C9C"/>
    <w:rsid w:val="00556EF5"/>
    <w:rsid w:val="00556F69"/>
    <w:rsid w:val="00557BD8"/>
    <w:rsid w:val="00557DC0"/>
    <w:rsid w:val="0056020D"/>
    <w:rsid w:val="005604B3"/>
    <w:rsid w:val="0056054F"/>
    <w:rsid w:val="00561048"/>
    <w:rsid w:val="0056112B"/>
    <w:rsid w:val="0056123F"/>
    <w:rsid w:val="0056141F"/>
    <w:rsid w:val="00561653"/>
    <w:rsid w:val="00561A4F"/>
    <w:rsid w:val="00562077"/>
    <w:rsid w:val="00562697"/>
    <w:rsid w:val="00562B1E"/>
    <w:rsid w:val="00562D3E"/>
    <w:rsid w:val="00562F0A"/>
    <w:rsid w:val="00563536"/>
    <w:rsid w:val="00563C23"/>
    <w:rsid w:val="00563F38"/>
    <w:rsid w:val="00563F96"/>
    <w:rsid w:val="00564094"/>
    <w:rsid w:val="00564400"/>
    <w:rsid w:val="0056445E"/>
    <w:rsid w:val="00564B4E"/>
    <w:rsid w:val="00564C3B"/>
    <w:rsid w:val="00564E70"/>
    <w:rsid w:val="00564FFA"/>
    <w:rsid w:val="005654DA"/>
    <w:rsid w:val="00565539"/>
    <w:rsid w:val="00565B4C"/>
    <w:rsid w:val="00565D89"/>
    <w:rsid w:val="005667DE"/>
    <w:rsid w:val="00566FEA"/>
    <w:rsid w:val="00567443"/>
    <w:rsid w:val="0056758F"/>
    <w:rsid w:val="005676AC"/>
    <w:rsid w:val="00567C33"/>
    <w:rsid w:val="00570781"/>
    <w:rsid w:val="00570A72"/>
    <w:rsid w:val="00570A80"/>
    <w:rsid w:val="0057125A"/>
    <w:rsid w:val="00571EC3"/>
    <w:rsid w:val="0057226A"/>
    <w:rsid w:val="005722FB"/>
    <w:rsid w:val="0057368E"/>
    <w:rsid w:val="0057369C"/>
    <w:rsid w:val="00574533"/>
    <w:rsid w:val="005747CA"/>
    <w:rsid w:val="005749AC"/>
    <w:rsid w:val="00574BDA"/>
    <w:rsid w:val="00574C93"/>
    <w:rsid w:val="00574FCA"/>
    <w:rsid w:val="00575D45"/>
    <w:rsid w:val="00575F8B"/>
    <w:rsid w:val="005766C4"/>
    <w:rsid w:val="00576931"/>
    <w:rsid w:val="00576AB8"/>
    <w:rsid w:val="00576C75"/>
    <w:rsid w:val="00577642"/>
    <w:rsid w:val="00577659"/>
    <w:rsid w:val="00577BD9"/>
    <w:rsid w:val="00580045"/>
    <w:rsid w:val="00580EB5"/>
    <w:rsid w:val="00581152"/>
    <w:rsid w:val="005814D3"/>
    <w:rsid w:val="005816BA"/>
    <w:rsid w:val="0058259B"/>
    <w:rsid w:val="00582693"/>
    <w:rsid w:val="005828E7"/>
    <w:rsid w:val="00583FA3"/>
    <w:rsid w:val="00584ACD"/>
    <w:rsid w:val="0058564A"/>
    <w:rsid w:val="00585C52"/>
    <w:rsid w:val="0058604A"/>
    <w:rsid w:val="005868EA"/>
    <w:rsid w:val="00586BA9"/>
    <w:rsid w:val="005870EE"/>
    <w:rsid w:val="0058720A"/>
    <w:rsid w:val="005872D6"/>
    <w:rsid w:val="00587416"/>
    <w:rsid w:val="0058770A"/>
    <w:rsid w:val="005903D0"/>
    <w:rsid w:val="0059043E"/>
    <w:rsid w:val="00590A6B"/>
    <w:rsid w:val="00591574"/>
    <w:rsid w:val="0059199D"/>
    <w:rsid w:val="00591BB2"/>
    <w:rsid w:val="00592D80"/>
    <w:rsid w:val="00592DCF"/>
    <w:rsid w:val="00593C39"/>
    <w:rsid w:val="00593C65"/>
    <w:rsid w:val="00593F75"/>
    <w:rsid w:val="005943AE"/>
    <w:rsid w:val="00594449"/>
    <w:rsid w:val="00594524"/>
    <w:rsid w:val="00594615"/>
    <w:rsid w:val="00594672"/>
    <w:rsid w:val="00594D91"/>
    <w:rsid w:val="00596326"/>
    <w:rsid w:val="00596579"/>
    <w:rsid w:val="005965E6"/>
    <w:rsid w:val="005A0549"/>
    <w:rsid w:val="005A05DF"/>
    <w:rsid w:val="005A1B0D"/>
    <w:rsid w:val="005A1B8B"/>
    <w:rsid w:val="005A1DEE"/>
    <w:rsid w:val="005A1EF8"/>
    <w:rsid w:val="005A20A5"/>
    <w:rsid w:val="005A22B2"/>
    <w:rsid w:val="005A249F"/>
    <w:rsid w:val="005A294B"/>
    <w:rsid w:val="005A2A71"/>
    <w:rsid w:val="005A2E61"/>
    <w:rsid w:val="005A38CF"/>
    <w:rsid w:val="005A3A78"/>
    <w:rsid w:val="005A3C00"/>
    <w:rsid w:val="005A3EE6"/>
    <w:rsid w:val="005A4044"/>
    <w:rsid w:val="005A4068"/>
    <w:rsid w:val="005A4570"/>
    <w:rsid w:val="005A46D3"/>
    <w:rsid w:val="005A4EED"/>
    <w:rsid w:val="005A5EBC"/>
    <w:rsid w:val="005A6001"/>
    <w:rsid w:val="005A602F"/>
    <w:rsid w:val="005A63D7"/>
    <w:rsid w:val="005A64BD"/>
    <w:rsid w:val="005A6B68"/>
    <w:rsid w:val="005A6D24"/>
    <w:rsid w:val="005A6D4E"/>
    <w:rsid w:val="005A788F"/>
    <w:rsid w:val="005A7940"/>
    <w:rsid w:val="005A7ADD"/>
    <w:rsid w:val="005B0106"/>
    <w:rsid w:val="005B0325"/>
    <w:rsid w:val="005B0A1D"/>
    <w:rsid w:val="005B104B"/>
    <w:rsid w:val="005B1050"/>
    <w:rsid w:val="005B13C5"/>
    <w:rsid w:val="005B18A6"/>
    <w:rsid w:val="005B1CAF"/>
    <w:rsid w:val="005B1EB3"/>
    <w:rsid w:val="005B21B4"/>
    <w:rsid w:val="005B24EA"/>
    <w:rsid w:val="005B32F4"/>
    <w:rsid w:val="005B3635"/>
    <w:rsid w:val="005B3B66"/>
    <w:rsid w:val="005B3C56"/>
    <w:rsid w:val="005B3DFE"/>
    <w:rsid w:val="005B4070"/>
    <w:rsid w:val="005B4795"/>
    <w:rsid w:val="005B48A9"/>
    <w:rsid w:val="005B4C6C"/>
    <w:rsid w:val="005B508E"/>
    <w:rsid w:val="005B540E"/>
    <w:rsid w:val="005B652E"/>
    <w:rsid w:val="005B65C8"/>
    <w:rsid w:val="005B6C84"/>
    <w:rsid w:val="005B73CA"/>
    <w:rsid w:val="005B7E5D"/>
    <w:rsid w:val="005C0736"/>
    <w:rsid w:val="005C165D"/>
    <w:rsid w:val="005C1847"/>
    <w:rsid w:val="005C1A2E"/>
    <w:rsid w:val="005C1A66"/>
    <w:rsid w:val="005C1BBD"/>
    <w:rsid w:val="005C21B0"/>
    <w:rsid w:val="005C28F7"/>
    <w:rsid w:val="005C342A"/>
    <w:rsid w:val="005C3694"/>
    <w:rsid w:val="005C3C40"/>
    <w:rsid w:val="005C3CEF"/>
    <w:rsid w:val="005C3E5B"/>
    <w:rsid w:val="005C4543"/>
    <w:rsid w:val="005C4A2F"/>
    <w:rsid w:val="005C5696"/>
    <w:rsid w:val="005C6F21"/>
    <w:rsid w:val="005C7179"/>
    <w:rsid w:val="005C7444"/>
    <w:rsid w:val="005D0667"/>
    <w:rsid w:val="005D16D3"/>
    <w:rsid w:val="005D19F4"/>
    <w:rsid w:val="005D213A"/>
    <w:rsid w:val="005D2235"/>
    <w:rsid w:val="005D3128"/>
    <w:rsid w:val="005D325E"/>
    <w:rsid w:val="005D32D8"/>
    <w:rsid w:val="005D3653"/>
    <w:rsid w:val="005D393A"/>
    <w:rsid w:val="005D3FD8"/>
    <w:rsid w:val="005D48CD"/>
    <w:rsid w:val="005D4E31"/>
    <w:rsid w:val="005D5366"/>
    <w:rsid w:val="005D55AE"/>
    <w:rsid w:val="005D5786"/>
    <w:rsid w:val="005D5AEE"/>
    <w:rsid w:val="005D5B75"/>
    <w:rsid w:val="005D5F8A"/>
    <w:rsid w:val="005D684C"/>
    <w:rsid w:val="005D6A50"/>
    <w:rsid w:val="005D6AEB"/>
    <w:rsid w:val="005D6BF3"/>
    <w:rsid w:val="005D6F80"/>
    <w:rsid w:val="005D7139"/>
    <w:rsid w:val="005D7966"/>
    <w:rsid w:val="005D7C3C"/>
    <w:rsid w:val="005E018E"/>
    <w:rsid w:val="005E0529"/>
    <w:rsid w:val="005E0943"/>
    <w:rsid w:val="005E0F56"/>
    <w:rsid w:val="005E17B5"/>
    <w:rsid w:val="005E2119"/>
    <w:rsid w:val="005E2373"/>
    <w:rsid w:val="005E2485"/>
    <w:rsid w:val="005E2A2A"/>
    <w:rsid w:val="005E2AD1"/>
    <w:rsid w:val="005E2B5E"/>
    <w:rsid w:val="005E2F56"/>
    <w:rsid w:val="005E31EC"/>
    <w:rsid w:val="005E36B4"/>
    <w:rsid w:val="005E3B3C"/>
    <w:rsid w:val="005E3BE7"/>
    <w:rsid w:val="005E43D6"/>
    <w:rsid w:val="005E4CD0"/>
    <w:rsid w:val="005E5580"/>
    <w:rsid w:val="005E5B7B"/>
    <w:rsid w:val="005E60CE"/>
    <w:rsid w:val="005E62F7"/>
    <w:rsid w:val="005E649E"/>
    <w:rsid w:val="005E6A59"/>
    <w:rsid w:val="005E6B3F"/>
    <w:rsid w:val="005E703F"/>
    <w:rsid w:val="005E738B"/>
    <w:rsid w:val="005E77F7"/>
    <w:rsid w:val="005E7D96"/>
    <w:rsid w:val="005F0142"/>
    <w:rsid w:val="005F03EE"/>
    <w:rsid w:val="005F03F4"/>
    <w:rsid w:val="005F0BF8"/>
    <w:rsid w:val="005F0DD8"/>
    <w:rsid w:val="005F24F4"/>
    <w:rsid w:val="005F2EDB"/>
    <w:rsid w:val="005F2F7C"/>
    <w:rsid w:val="005F3192"/>
    <w:rsid w:val="005F328F"/>
    <w:rsid w:val="005F3599"/>
    <w:rsid w:val="005F38A0"/>
    <w:rsid w:val="005F3DF6"/>
    <w:rsid w:val="005F43C7"/>
    <w:rsid w:val="005F48C4"/>
    <w:rsid w:val="005F494C"/>
    <w:rsid w:val="005F5752"/>
    <w:rsid w:val="005F6313"/>
    <w:rsid w:val="005F684D"/>
    <w:rsid w:val="005F685E"/>
    <w:rsid w:val="005F6E5F"/>
    <w:rsid w:val="005F7339"/>
    <w:rsid w:val="005F7493"/>
    <w:rsid w:val="005F768A"/>
    <w:rsid w:val="005F7C95"/>
    <w:rsid w:val="005F7F00"/>
    <w:rsid w:val="00600987"/>
    <w:rsid w:val="00600FDD"/>
    <w:rsid w:val="00600FED"/>
    <w:rsid w:val="0060142E"/>
    <w:rsid w:val="006018A0"/>
    <w:rsid w:val="00601998"/>
    <w:rsid w:val="006024CD"/>
    <w:rsid w:val="00602887"/>
    <w:rsid w:val="00602ADE"/>
    <w:rsid w:val="00602F38"/>
    <w:rsid w:val="00602FA4"/>
    <w:rsid w:val="00603033"/>
    <w:rsid w:val="00603626"/>
    <w:rsid w:val="006039B2"/>
    <w:rsid w:val="00603EC6"/>
    <w:rsid w:val="00604105"/>
    <w:rsid w:val="0060425E"/>
    <w:rsid w:val="006045BE"/>
    <w:rsid w:val="006049C0"/>
    <w:rsid w:val="00604DE7"/>
    <w:rsid w:val="006051AE"/>
    <w:rsid w:val="00605A0B"/>
    <w:rsid w:val="0060689E"/>
    <w:rsid w:val="00607B9A"/>
    <w:rsid w:val="00607BD4"/>
    <w:rsid w:val="00607DE4"/>
    <w:rsid w:val="00610063"/>
    <w:rsid w:val="00610498"/>
    <w:rsid w:val="006108E6"/>
    <w:rsid w:val="00610A20"/>
    <w:rsid w:val="00610A26"/>
    <w:rsid w:val="00610AFA"/>
    <w:rsid w:val="006115F9"/>
    <w:rsid w:val="00611759"/>
    <w:rsid w:val="00611F29"/>
    <w:rsid w:val="006120B8"/>
    <w:rsid w:val="00612990"/>
    <w:rsid w:val="00612C67"/>
    <w:rsid w:val="00612C78"/>
    <w:rsid w:val="00612E7C"/>
    <w:rsid w:val="00612EFE"/>
    <w:rsid w:val="00613109"/>
    <w:rsid w:val="00613521"/>
    <w:rsid w:val="006136EA"/>
    <w:rsid w:val="00614743"/>
    <w:rsid w:val="00614901"/>
    <w:rsid w:val="00615468"/>
    <w:rsid w:val="00615473"/>
    <w:rsid w:val="006157F2"/>
    <w:rsid w:val="006160BB"/>
    <w:rsid w:val="00616263"/>
    <w:rsid w:val="006163AB"/>
    <w:rsid w:val="00616482"/>
    <w:rsid w:val="00617149"/>
    <w:rsid w:val="00617E6D"/>
    <w:rsid w:val="00620196"/>
    <w:rsid w:val="006209E4"/>
    <w:rsid w:val="00620B79"/>
    <w:rsid w:val="006211BD"/>
    <w:rsid w:val="00621662"/>
    <w:rsid w:val="00621902"/>
    <w:rsid w:val="006227C0"/>
    <w:rsid w:val="00623067"/>
    <w:rsid w:val="00623115"/>
    <w:rsid w:val="00623393"/>
    <w:rsid w:val="00623408"/>
    <w:rsid w:val="00623E59"/>
    <w:rsid w:val="0062403B"/>
    <w:rsid w:val="006246EE"/>
    <w:rsid w:val="0062471E"/>
    <w:rsid w:val="00624872"/>
    <w:rsid w:val="00624CCB"/>
    <w:rsid w:val="00625149"/>
    <w:rsid w:val="006259A5"/>
    <w:rsid w:val="00625D1B"/>
    <w:rsid w:val="006266BF"/>
    <w:rsid w:val="006266E0"/>
    <w:rsid w:val="00626885"/>
    <w:rsid w:val="0062792C"/>
    <w:rsid w:val="00627B3D"/>
    <w:rsid w:val="00627F14"/>
    <w:rsid w:val="006302AE"/>
    <w:rsid w:val="0063061A"/>
    <w:rsid w:val="00630678"/>
    <w:rsid w:val="00630B3B"/>
    <w:rsid w:val="00630C55"/>
    <w:rsid w:val="00630F03"/>
    <w:rsid w:val="00631295"/>
    <w:rsid w:val="00631793"/>
    <w:rsid w:val="00631955"/>
    <w:rsid w:val="00631CCD"/>
    <w:rsid w:val="006325BB"/>
    <w:rsid w:val="00632DB9"/>
    <w:rsid w:val="00632EC6"/>
    <w:rsid w:val="00632FA8"/>
    <w:rsid w:val="006336C9"/>
    <w:rsid w:val="00633EE6"/>
    <w:rsid w:val="00634C0E"/>
    <w:rsid w:val="00634EDE"/>
    <w:rsid w:val="00635131"/>
    <w:rsid w:val="00635822"/>
    <w:rsid w:val="0063599A"/>
    <w:rsid w:val="00635A8F"/>
    <w:rsid w:val="006361CD"/>
    <w:rsid w:val="0063661F"/>
    <w:rsid w:val="006368CE"/>
    <w:rsid w:val="00636BD4"/>
    <w:rsid w:val="00636BFD"/>
    <w:rsid w:val="00636CAE"/>
    <w:rsid w:val="00637037"/>
    <w:rsid w:val="00637081"/>
    <w:rsid w:val="0063717E"/>
    <w:rsid w:val="006377EE"/>
    <w:rsid w:val="00640199"/>
    <w:rsid w:val="006401D1"/>
    <w:rsid w:val="00640F26"/>
    <w:rsid w:val="00640FAE"/>
    <w:rsid w:val="00641C42"/>
    <w:rsid w:val="0064227C"/>
    <w:rsid w:val="0064237C"/>
    <w:rsid w:val="006424A7"/>
    <w:rsid w:val="00642908"/>
    <w:rsid w:val="0064300B"/>
    <w:rsid w:val="0064306B"/>
    <w:rsid w:val="00643691"/>
    <w:rsid w:val="0064477E"/>
    <w:rsid w:val="00644A41"/>
    <w:rsid w:val="00644BE3"/>
    <w:rsid w:val="006454AC"/>
    <w:rsid w:val="00645A53"/>
    <w:rsid w:val="00645AFF"/>
    <w:rsid w:val="00646423"/>
    <w:rsid w:val="00646631"/>
    <w:rsid w:val="0064669F"/>
    <w:rsid w:val="00646758"/>
    <w:rsid w:val="006501E9"/>
    <w:rsid w:val="006506BC"/>
    <w:rsid w:val="00651469"/>
    <w:rsid w:val="00652099"/>
    <w:rsid w:val="00652458"/>
    <w:rsid w:val="00652E5D"/>
    <w:rsid w:val="00652EB8"/>
    <w:rsid w:val="006537BE"/>
    <w:rsid w:val="00653818"/>
    <w:rsid w:val="00653B7C"/>
    <w:rsid w:val="00654122"/>
    <w:rsid w:val="0065460C"/>
    <w:rsid w:val="0065484B"/>
    <w:rsid w:val="006549CA"/>
    <w:rsid w:val="00654A00"/>
    <w:rsid w:val="00654A9A"/>
    <w:rsid w:val="00654B60"/>
    <w:rsid w:val="00654E2F"/>
    <w:rsid w:val="0065526F"/>
    <w:rsid w:val="00655D0B"/>
    <w:rsid w:val="00656076"/>
    <w:rsid w:val="006564D2"/>
    <w:rsid w:val="00656861"/>
    <w:rsid w:val="00656AA7"/>
    <w:rsid w:val="00656BE6"/>
    <w:rsid w:val="00656FFC"/>
    <w:rsid w:val="00657B23"/>
    <w:rsid w:val="00657EFA"/>
    <w:rsid w:val="00657F92"/>
    <w:rsid w:val="006602C0"/>
    <w:rsid w:val="006609C0"/>
    <w:rsid w:val="00660D91"/>
    <w:rsid w:val="00660F72"/>
    <w:rsid w:val="00661117"/>
    <w:rsid w:val="00661239"/>
    <w:rsid w:val="00661649"/>
    <w:rsid w:val="006619AC"/>
    <w:rsid w:val="00661B88"/>
    <w:rsid w:val="00661E46"/>
    <w:rsid w:val="00661EFB"/>
    <w:rsid w:val="006623C4"/>
    <w:rsid w:val="00662749"/>
    <w:rsid w:val="006633E9"/>
    <w:rsid w:val="006638F2"/>
    <w:rsid w:val="006640E3"/>
    <w:rsid w:val="006643C4"/>
    <w:rsid w:val="00664A19"/>
    <w:rsid w:val="00664BC7"/>
    <w:rsid w:val="0066520D"/>
    <w:rsid w:val="00665475"/>
    <w:rsid w:val="00665A66"/>
    <w:rsid w:val="00666054"/>
    <w:rsid w:val="0066693D"/>
    <w:rsid w:val="006675A7"/>
    <w:rsid w:val="006677D8"/>
    <w:rsid w:val="00667BA7"/>
    <w:rsid w:val="00667BE5"/>
    <w:rsid w:val="00667D73"/>
    <w:rsid w:val="00670040"/>
    <w:rsid w:val="006704E6"/>
    <w:rsid w:val="00670DA4"/>
    <w:rsid w:val="00670E8C"/>
    <w:rsid w:val="00670F93"/>
    <w:rsid w:val="00670FE7"/>
    <w:rsid w:val="006711BF"/>
    <w:rsid w:val="006717C7"/>
    <w:rsid w:val="00672782"/>
    <w:rsid w:val="00672F34"/>
    <w:rsid w:val="00673276"/>
    <w:rsid w:val="00673671"/>
    <w:rsid w:val="00673741"/>
    <w:rsid w:val="00673EA4"/>
    <w:rsid w:val="00674374"/>
    <w:rsid w:val="006745CC"/>
    <w:rsid w:val="006748CB"/>
    <w:rsid w:val="00674CBA"/>
    <w:rsid w:val="00674E4E"/>
    <w:rsid w:val="0067565F"/>
    <w:rsid w:val="00675F94"/>
    <w:rsid w:val="00675FB2"/>
    <w:rsid w:val="00676D70"/>
    <w:rsid w:val="00677276"/>
    <w:rsid w:val="00677D23"/>
    <w:rsid w:val="00677EF4"/>
    <w:rsid w:val="006804C4"/>
    <w:rsid w:val="006812DF"/>
    <w:rsid w:val="006819B2"/>
    <w:rsid w:val="00681A30"/>
    <w:rsid w:val="00682743"/>
    <w:rsid w:val="006828F7"/>
    <w:rsid w:val="00682FE4"/>
    <w:rsid w:val="006834FB"/>
    <w:rsid w:val="00683C3D"/>
    <w:rsid w:val="0068450A"/>
    <w:rsid w:val="00684538"/>
    <w:rsid w:val="00684670"/>
    <w:rsid w:val="00684854"/>
    <w:rsid w:val="00684E9A"/>
    <w:rsid w:val="0068584A"/>
    <w:rsid w:val="006859F7"/>
    <w:rsid w:val="00685A12"/>
    <w:rsid w:val="00685D3B"/>
    <w:rsid w:val="00685E8F"/>
    <w:rsid w:val="00686094"/>
    <w:rsid w:val="00686210"/>
    <w:rsid w:val="006867F7"/>
    <w:rsid w:val="00686D2D"/>
    <w:rsid w:val="00686F31"/>
    <w:rsid w:val="006873F3"/>
    <w:rsid w:val="006906B8"/>
    <w:rsid w:val="00690A79"/>
    <w:rsid w:val="0069129A"/>
    <w:rsid w:val="0069130E"/>
    <w:rsid w:val="00691798"/>
    <w:rsid w:val="00691FBF"/>
    <w:rsid w:val="00692265"/>
    <w:rsid w:val="00692468"/>
    <w:rsid w:val="00693313"/>
    <w:rsid w:val="006942D4"/>
    <w:rsid w:val="00694655"/>
    <w:rsid w:val="00694687"/>
    <w:rsid w:val="006947DE"/>
    <w:rsid w:val="0069570B"/>
    <w:rsid w:val="006959F9"/>
    <w:rsid w:val="00695B13"/>
    <w:rsid w:val="00696296"/>
    <w:rsid w:val="006966B5"/>
    <w:rsid w:val="006969F0"/>
    <w:rsid w:val="0069772C"/>
    <w:rsid w:val="00697947"/>
    <w:rsid w:val="006979F4"/>
    <w:rsid w:val="006A01C8"/>
    <w:rsid w:val="006A0D81"/>
    <w:rsid w:val="006A0E0A"/>
    <w:rsid w:val="006A1281"/>
    <w:rsid w:val="006A1421"/>
    <w:rsid w:val="006A2260"/>
    <w:rsid w:val="006A2442"/>
    <w:rsid w:val="006A25A1"/>
    <w:rsid w:val="006A25CF"/>
    <w:rsid w:val="006A28DD"/>
    <w:rsid w:val="006A2ADB"/>
    <w:rsid w:val="006A3206"/>
    <w:rsid w:val="006A329D"/>
    <w:rsid w:val="006A3C20"/>
    <w:rsid w:val="006A4926"/>
    <w:rsid w:val="006A4DB2"/>
    <w:rsid w:val="006A510C"/>
    <w:rsid w:val="006A51D7"/>
    <w:rsid w:val="006A535F"/>
    <w:rsid w:val="006A56AF"/>
    <w:rsid w:val="006A5D49"/>
    <w:rsid w:val="006A5F4B"/>
    <w:rsid w:val="006A66B6"/>
    <w:rsid w:val="006A6BB3"/>
    <w:rsid w:val="006A6FB5"/>
    <w:rsid w:val="006A700A"/>
    <w:rsid w:val="006A7051"/>
    <w:rsid w:val="006A7B8F"/>
    <w:rsid w:val="006B001A"/>
    <w:rsid w:val="006B08A4"/>
    <w:rsid w:val="006B09C9"/>
    <w:rsid w:val="006B0BA2"/>
    <w:rsid w:val="006B0DD5"/>
    <w:rsid w:val="006B0F6B"/>
    <w:rsid w:val="006B1038"/>
    <w:rsid w:val="006B114B"/>
    <w:rsid w:val="006B212E"/>
    <w:rsid w:val="006B2161"/>
    <w:rsid w:val="006B24A4"/>
    <w:rsid w:val="006B2E3B"/>
    <w:rsid w:val="006B32B2"/>
    <w:rsid w:val="006B38B8"/>
    <w:rsid w:val="006B4526"/>
    <w:rsid w:val="006B4877"/>
    <w:rsid w:val="006B4B7F"/>
    <w:rsid w:val="006B4C1F"/>
    <w:rsid w:val="006B5292"/>
    <w:rsid w:val="006B56FC"/>
    <w:rsid w:val="006B5923"/>
    <w:rsid w:val="006B5985"/>
    <w:rsid w:val="006B5CDF"/>
    <w:rsid w:val="006B61E9"/>
    <w:rsid w:val="006B6336"/>
    <w:rsid w:val="006B6E0A"/>
    <w:rsid w:val="006B7121"/>
    <w:rsid w:val="006B74C3"/>
    <w:rsid w:val="006B76E0"/>
    <w:rsid w:val="006B779F"/>
    <w:rsid w:val="006B78F1"/>
    <w:rsid w:val="006B7EE1"/>
    <w:rsid w:val="006B7EEF"/>
    <w:rsid w:val="006B7FB1"/>
    <w:rsid w:val="006C05EE"/>
    <w:rsid w:val="006C0AD9"/>
    <w:rsid w:val="006C0C87"/>
    <w:rsid w:val="006C1844"/>
    <w:rsid w:val="006C2223"/>
    <w:rsid w:val="006C2296"/>
    <w:rsid w:val="006C23B6"/>
    <w:rsid w:val="006C264C"/>
    <w:rsid w:val="006C2A85"/>
    <w:rsid w:val="006C2EE5"/>
    <w:rsid w:val="006C2F15"/>
    <w:rsid w:val="006C30DD"/>
    <w:rsid w:val="006C385D"/>
    <w:rsid w:val="006C4116"/>
    <w:rsid w:val="006C4291"/>
    <w:rsid w:val="006C45D2"/>
    <w:rsid w:val="006C46A9"/>
    <w:rsid w:val="006C486B"/>
    <w:rsid w:val="006C4894"/>
    <w:rsid w:val="006C49A0"/>
    <w:rsid w:val="006C4A59"/>
    <w:rsid w:val="006C4FA5"/>
    <w:rsid w:val="006C510A"/>
    <w:rsid w:val="006C5334"/>
    <w:rsid w:val="006C540B"/>
    <w:rsid w:val="006C5C90"/>
    <w:rsid w:val="006C5DB0"/>
    <w:rsid w:val="006C67A1"/>
    <w:rsid w:val="006C6919"/>
    <w:rsid w:val="006C7025"/>
    <w:rsid w:val="006C7267"/>
    <w:rsid w:val="006C7551"/>
    <w:rsid w:val="006C75D0"/>
    <w:rsid w:val="006C78C0"/>
    <w:rsid w:val="006C7C55"/>
    <w:rsid w:val="006C7D9E"/>
    <w:rsid w:val="006D0EAC"/>
    <w:rsid w:val="006D15EA"/>
    <w:rsid w:val="006D1F07"/>
    <w:rsid w:val="006D2C8B"/>
    <w:rsid w:val="006D339A"/>
    <w:rsid w:val="006D3647"/>
    <w:rsid w:val="006D370C"/>
    <w:rsid w:val="006D3B31"/>
    <w:rsid w:val="006D3D67"/>
    <w:rsid w:val="006D4189"/>
    <w:rsid w:val="006D4AF1"/>
    <w:rsid w:val="006D4D8C"/>
    <w:rsid w:val="006D4F67"/>
    <w:rsid w:val="006D539A"/>
    <w:rsid w:val="006D601F"/>
    <w:rsid w:val="006D61D9"/>
    <w:rsid w:val="006D6886"/>
    <w:rsid w:val="006D6A73"/>
    <w:rsid w:val="006D736C"/>
    <w:rsid w:val="006D7565"/>
    <w:rsid w:val="006D7587"/>
    <w:rsid w:val="006D762D"/>
    <w:rsid w:val="006D785D"/>
    <w:rsid w:val="006D7C37"/>
    <w:rsid w:val="006DBAE3"/>
    <w:rsid w:val="006E01B6"/>
    <w:rsid w:val="006E0ED7"/>
    <w:rsid w:val="006E10CE"/>
    <w:rsid w:val="006E1243"/>
    <w:rsid w:val="006E21B4"/>
    <w:rsid w:val="006E240F"/>
    <w:rsid w:val="006E292D"/>
    <w:rsid w:val="006E3001"/>
    <w:rsid w:val="006E34B4"/>
    <w:rsid w:val="006E358F"/>
    <w:rsid w:val="006E35AD"/>
    <w:rsid w:val="006E3F3E"/>
    <w:rsid w:val="006E40C6"/>
    <w:rsid w:val="006E4A44"/>
    <w:rsid w:val="006E4B42"/>
    <w:rsid w:val="006E4CA4"/>
    <w:rsid w:val="006E6009"/>
    <w:rsid w:val="006E609D"/>
    <w:rsid w:val="006E6841"/>
    <w:rsid w:val="006E6A7C"/>
    <w:rsid w:val="006E7740"/>
    <w:rsid w:val="006E77BC"/>
    <w:rsid w:val="006E789C"/>
    <w:rsid w:val="006E78EB"/>
    <w:rsid w:val="006F0075"/>
    <w:rsid w:val="006F07DB"/>
    <w:rsid w:val="006F0C03"/>
    <w:rsid w:val="006F1415"/>
    <w:rsid w:val="006F192D"/>
    <w:rsid w:val="006F19C5"/>
    <w:rsid w:val="006F1C11"/>
    <w:rsid w:val="006F204D"/>
    <w:rsid w:val="006F2AA0"/>
    <w:rsid w:val="006F2E2E"/>
    <w:rsid w:val="006F337D"/>
    <w:rsid w:val="006F33A0"/>
    <w:rsid w:val="006F3566"/>
    <w:rsid w:val="006F361A"/>
    <w:rsid w:val="006F3FB8"/>
    <w:rsid w:val="006F5EBD"/>
    <w:rsid w:val="006F6516"/>
    <w:rsid w:val="006F661A"/>
    <w:rsid w:val="006F683D"/>
    <w:rsid w:val="006F6A86"/>
    <w:rsid w:val="006F6D1E"/>
    <w:rsid w:val="006F7652"/>
    <w:rsid w:val="006F7653"/>
    <w:rsid w:val="007001D7"/>
    <w:rsid w:val="00701745"/>
    <w:rsid w:val="0070176E"/>
    <w:rsid w:val="00701F6B"/>
    <w:rsid w:val="007023E0"/>
    <w:rsid w:val="00702405"/>
    <w:rsid w:val="00703529"/>
    <w:rsid w:val="00703821"/>
    <w:rsid w:val="00704143"/>
    <w:rsid w:val="007043F0"/>
    <w:rsid w:val="00704883"/>
    <w:rsid w:val="0070497E"/>
    <w:rsid w:val="007049D0"/>
    <w:rsid w:val="00704CBA"/>
    <w:rsid w:val="00704D58"/>
    <w:rsid w:val="007056D5"/>
    <w:rsid w:val="0070591A"/>
    <w:rsid w:val="0070624E"/>
    <w:rsid w:val="007063E3"/>
    <w:rsid w:val="00706621"/>
    <w:rsid w:val="007066C1"/>
    <w:rsid w:val="00706B66"/>
    <w:rsid w:val="00706CCD"/>
    <w:rsid w:val="00706E71"/>
    <w:rsid w:val="00707AF8"/>
    <w:rsid w:val="00707E5B"/>
    <w:rsid w:val="00707F14"/>
    <w:rsid w:val="00710094"/>
    <w:rsid w:val="007102E4"/>
    <w:rsid w:val="00710690"/>
    <w:rsid w:val="00710914"/>
    <w:rsid w:val="00710DA3"/>
    <w:rsid w:val="00711E89"/>
    <w:rsid w:val="00712277"/>
    <w:rsid w:val="0071247F"/>
    <w:rsid w:val="00712FA0"/>
    <w:rsid w:val="00713408"/>
    <w:rsid w:val="00713B67"/>
    <w:rsid w:val="00713B7E"/>
    <w:rsid w:val="00713CFB"/>
    <w:rsid w:val="007145E2"/>
    <w:rsid w:val="00714B82"/>
    <w:rsid w:val="00714DB7"/>
    <w:rsid w:val="00714ED7"/>
    <w:rsid w:val="007154FD"/>
    <w:rsid w:val="00715836"/>
    <w:rsid w:val="007158A3"/>
    <w:rsid w:val="00715AC7"/>
    <w:rsid w:val="00715C64"/>
    <w:rsid w:val="00715DCA"/>
    <w:rsid w:val="00715DF1"/>
    <w:rsid w:val="0071676C"/>
    <w:rsid w:val="00716ABF"/>
    <w:rsid w:val="007173E8"/>
    <w:rsid w:val="00720076"/>
    <w:rsid w:val="007204F2"/>
    <w:rsid w:val="00720684"/>
    <w:rsid w:val="00720742"/>
    <w:rsid w:val="00720C75"/>
    <w:rsid w:val="007210C3"/>
    <w:rsid w:val="007216FA"/>
    <w:rsid w:val="00721912"/>
    <w:rsid w:val="00721C3E"/>
    <w:rsid w:val="007220D4"/>
    <w:rsid w:val="0072228F"/>
    <w:rsid w:val="007224AA"/>
    <w:rsid w:val="00722796"/>
    <w:rsid w:val="007228D0"/>
    <w:rsid w:val="00722C9A"/>
    <w:rsid w:val="00722D13"/>
    <w:rsid w:val="00722E1B"/>
    <w:rsid w:val="00722EAF"/>
    <w:rsid w:val="007237E1"/>
    <w:rsid w:val="0072405C"/>
    <w:rsid w:val="007240B7"/>
    <w:rsid w:val="00724632"/>
    <w:rsid w:val="00724F42"/>
    <w:rsid w:val="007257FC"/>
    <w:rsid w:val="00725E28"/>
    <w:rsid w:val="00725FC6"/>
    <w:rsid w:val="0072639C"/>
    <w:rsid w:val="007263AA"/>
    <w:rsid w:val="00726EFB"/>
    <w:rsid w:val="00727085"/>
    <w:rsid w:val="00727DD0"/>
    <w:rsid w:val="0073028A"/>
    <w:rsid w:val="007302F5"/>
    <w:rsid w:val="00730614"/>
    <w:rsid w:val="0073081B"/>
    <w:rsid w:val="007310F5"/>
    <w:rsid w:val="007316F3"/>
    <w:rsid w:val="00731BE7"/>
    <w:rsid w:val="00732749"/>
    <w:rsid w:val="00732EFC"/>
    <w:rsid w:val="0073306B"/>
    <w:rsid w:val="0073351C"/>
    <w:rsid w:val="00733E57"/>
    <w:rsid w:val="00734407"/>
    <w:rsid w:val="00734691"/>
    <w:rsid w:val="00734AC1"/>
    <w:rsid w:val="00734AE3"/>
    <w:rsid w:val="00735CA6"/>
    <w:rsid w:val="00735D15"/>
    <w:rsid w:val="00735F03"/>
    <w:rsid w:val="00735F5E"/>
    <w:rsid w:val="007361CE"/>
    <w:rsid w:val="007366F4"/>
    <w:rsid w:val="007369E8"/>
    <w:rsid w:val="00737074"/>
    <w:rsid w:val="0073762D"/>
    <w:rsid w:val="0073763A"/>
    <w:rsid w:val="00737C1D"/>
    <w:rsid w:val="00737FC4"/>
    <w:rsid w:val="007409F7"/>
    <w:rsid w:val="00741008"/>
    <w:rsid w:val="00741897"/>
    <w:rsid w:val="00741C4D"/>
    <w:rsid w:val="00742845"/>
    <w:rsid w:val="00742967"/>
    <w:rsid w:val="00743811"/>
    <w:rsid w:val="00743852"/>
    <w:rsid w:val="00744126"/>
    <w:rsid w:val="007441B8"/>
    <w:rsid w:val="0074476A"/>
    <w:rsid w:val="00744AB2"/>
    <w:rsid w:val="00744C14"/>
    <w:rsid w:val="00744F66"/>
    <w:rsid w:val="00745AE2"/>
    <w:rsid w:val="00745B38"/>
    <w:rsid w:val="0074625C"/>
    <w:rsid w:val="007467FF"/>
    <w:rsid w:val="00746B84"/>
    <w:rsid w:val="00747C0C"/>
    <w:rsid w:val="007502F3"/>
    <w:rsid w:val="0075030F"/>
    <w:rsid w:val="00750660"/>
    <w:rsid w:val="00750662"/>
    <w:rsid w:val="0075080F"/>
    <w:rsid w:val="007508E2"/>
    <w:rsid w:val="00750AD8"/>
    <w:rsid w:val="00750BB9"/>
    <w:rsid w:val="00750E55"/>
    <w:rsid w:val="00751854"/>
    <w:rsid w:val="00751997"/>
    <w:rsid w:val="00751BE5"/>
    <w:rsid w:val="00751C5A"/>
    <w:rsid w:val="00751D96"/>
    <w:rsid w:val="00752CBD"/>
    <w:rsid w:val="00752DD9"/>
    <w:rsid w:val="00753245"/>
    <w:rsid w:val="00753286"/>
    <w:rsid w:val="007533D2"/>
    <w:rsid w:val="00753A16"/>
    <w:rsid w:val="00753C8F"/>
    <w:rsid w:val="0075451B"/>
    <w:rsid w:val="0075467A"/>
    <w:rsid w:val="00754A29"/>
    <w:rsid w:val="00754F0E"/>
    <w:rsid w:val="007552FA"/>
    <w:rsid w:val="0075571B"/>
    <w:rsid w:val="00755837"/>
    <w:rsid w:val="007558A8"/>
    <w:rsid w:val="00755D8E"/>
    <w:rsid w:val="00756915"/>
    <w:rsid w:val="00757F0E"/>
    <w:rsid w:val="00760339"/>
    <w:rsid w:val="00760641"/>
    <w:rsid w:val="007611D9"/>
    <w:rsid w:val="007611EC"/>
    <w:rsid w:val="0076121B"/>
    <w:rsid w:val="0076146B"/>
    <w:rsid w:val="00761894"/>
    <w:rsid w:val="00761EB8"/>
    <w:rsid w:val="0076222E"/>
    <w:rsid w:val="00762694"/>
    <w:rsid w:val="00762BE3"/>
    <w:rsid w:val="00763158"/>
    <w:rsid w:val="00763534"/>
    <w:rsid w:val="007636E6"/>
    <w:rsid w:val="0076382A"/>
    <w:rsid w:val="00763C14"/>
    <w:rsid w:val="00763C53"/>
    <w:rsid w:val="00764BAC"/>
    <w:rsid w:val="00764BE3"/>
    <w:rsid w:val="00764DA4"/>
    <w:rsid w:val="0076500A"/>
    <w:rsid w:val="0076500F"/>
    <w:rsid w:val="007650F6"/>
    <w:rsid w:val="00765256"/>
    <w:rsid w:val="0076559F"/>
    <w:rsid w:val="00765B68"/>
    <w:rsid w:val="00765ED6"/>
    <w:rsid w:val="00765F45"/>
    <w:rsid w:val="00765FE9"/>
    <w:rsid w:val="0076605B"/>
    <w:rsid w:val="007666A7"/>
    <w:rsid w:val="00766727"/>
    <w:rsid w:val="00766B4C"/>
    <w:rsid w:val="007671CC"/>
    <w:rsid w:val="00767FB0"/>
    <w:rsid w:val="00770590"/>
    <w:rsid w:val="007709E0"/>
    <w:rsid w:val="00770C5B"/>
    <w:rsid w:val="00770DBA"/>
    <w:rsid w:val="007710F2"/>
    <w:rsid w:val="007716A3"/>
    <w:rsid w:val="0077176B"/>
    <w:rsid w:val="007719EB"/>
    <w:rsid w:val="007720B1"/>
    <w:rsid w:val="00772757"/>
    <w:rsid w:val="00772AB9"/>
    <w:rsid w:val="00773114"/>
    <w:rsid w:val="0077326D"/>
    <w:rsid w:val="0077331A"/>
    <w:rsid w:val="00773800"/>
    <w:rsid w:val="007739C4"/>
    <w:rsid w:val="00773C92"/>
    <w:rsid w:val="007740B2"/>
    <w:rsid w:val="00775467"/>
    <w:rsid w:val="0077568F"/>
    <w:rsid w:val="007756C9"/>
    <w:rsid w:val="00775919"/>
    <w:rsid w:val="00775AFA"/>
    <w:rsid w:val="00775BD6"/>
    <w:rsid w:val="00775CCC"/>
    <w:rsid w:val="00775DE8"/>
    <w:rsid w:val="00776434"/>
    <w:rsid w:val="007768B1"/>
    <w:rsid w:val="00776900"/>
    <w:rsid w:val="00776928"/>
    <w:rsid w:val="00776BB7"/>
    <w:rsid w:val="00776C7C"/>
    <w:rsid w:val="007779C7"/>
    <w:rsid w:val="007808ED"/>
    <w:rsid w:val="00780CA1"/>
    <w:rsid w:val="00780CDE"/>
    <w:rsid w:val="00781A45"/>
    <w:rsid w:val="00781C1F"/>
    <w:rsid w:val="00782B72"/>
    <w:rsid w:val="00782FC0"/>
    <w:rsid w:val="00783150"/>
    <w:rsid w:val="007835DC"/>
    <w:rsid w:val="00783624"/>
    <w:rsid w:val="00783744"/>
    <w:rsid w:val="00784379"/>
    <w:rsid w:val="007845F3"/>
    <w:rsid w:val="00784AE4"/>
    <w:rsid w:val="00784D98"/>
    <w:rsid w:val="00785474"/>
    <w:rsid w:val="007856F2"/>
    <w:rsid w:val="00786072"/>
    <w:rsid w:val="007861B1"/>
    <w:rsid w:val="00786280"/>
    <w:rsid w:val="0078640D"/>
    <w:rsid w:val="00786B4A"/>
    <w:rsid w:val="00786E4C"/>
    <w:rsid w:val="00786E69"/>
    <w:rsid w:val="00786F1E"/>
    <w:rsid w:val="007871A5"/>
    <w:rsid w:val="007871B5"/>
    <w:rsid w:val="00787623"/>
    <w:rsid w:val="00787B6F"/>
    <w:rsid w:val="00787F4B"/>
    <w:rsid w:val="00790112"/>
    <w:rsid w:val="00790123"/>
    <w:rsid w:val="00790726"/>
    <w:rsid w:val="00790A31"/>
    <w:rsid w:val="00791220"/>
    <w:rsid w:val="007915AD"/>
    <w:rsid w:val="00791A29"/>
    <w:rsid w:val="00791DBD"/>
    <w:rsid w:val="007922E9"/>
    <w:rsid w:val="0079282D"/>
    <w:rsid w:val="00792919"/>
    <w:rsid w:val="00792C4E"/>
    <w:rsid w:val="00792DDB"/>
    <w:rsid w:val="00792EF2"/>
    <w:rsid w:val="00792FF8"/>
    <w:rsid w:val="0079350D"/>
    <w:rsid w:val="00793C4F"/>
    <w:rsid w:val="00794026"/>
    <w:rsid w:val="0079472C"/>
    <w:rsid w:val="0079483F"/>
    <w:rsid w:val="00794AD4"/>
    <w:rsid w:val="00794E50"/>
    <w:rsid w:val="007954BF"/>
    <w:rsid w:val="00796004"/>
    <w:rsid w:val="00796B2F"/>
    <w:rsid w:val="00796E21"/>
    <w:rsid w:val="00797174"/>
    <w:rsid w:val="00797637"/>
    <w:rsid w:val="007977CA"/>
    <w:rsid w:val="007A0341"/>
    <w:rsid w:val="007A0678"/>
    <w:rsid w:val="007A09C2"/>
    <w:rsid w:val="007A156F"/>
    <w:rsid w:val="007A1BD2"/>
    <w:rsid w:val="007A1C0B"/>
    <w:rsid w:val="007A226F"/>
    <w:rsid w:val="007A2343"/>
    <w:rsid w:val="007A28FF"/>
    <w:rsid w:val="007A2A5D"/>
    <w:rsid w:val="007A2B83"/>
    <w:rsid w:val="007A32AC"/>
    <w:rsid w:val="007A397E"/>
    <w:rsid w:val="007A42B8"/>
    <w:rsid w:val="007A5315"/>
    <w:rsid w:val="007A588A"/>
    <w:rsid w:val="007A5A53"/>
    <w:rsid w:val="007A5ADE"/>
    <w:rsid w:val="007A5DAD"/>
    <w:rsid w:val="007A6969"/>
    <w:rsid w:val="007A6A52"/>
    <w:rsid w:val="007A753F"/>
    <w:rsid w:val="007A7668"/>
    <w:rsid w:val="007A76BC"/>
    <w:rsid w:val="007A7D81"/>
    <w:rsid w:val="007B015F"/>
    <w:rsid w:val="007B0291"/>
    <w:rsid w:val="007B09DC"/>
    <w:rsid w:val="007B0A00"/>
    <w:rsid w:val="007B14F9"/>
    <w:rsid w:val="007B1F3E"/>
    <w:rsid w:val="007B2432"/>
    <w:rsid w:val="007B2AC6"/>
    <w:rsid w:val="007B2B4C"/>
    <w:rsid w:val="007B38F4"/>
    <w:rsid w:val="007B3C11"/>
    <w:rsid w:val="007B3DE0"/>
    <w:rsid w:val="007B40D1"/>
    <w:rsid w:val="007B4405"/>
    <w:rsid w:val="007B443B"/>
    <w:rsid w:val="007B5A89"/>
    <w:rsid w:val="007B60A1"/>
    <w:rsid w:val="007B6147"/>
    <w:rsid w:val="007B628B"/>
    <w:rsid w:val="007B6518"/>
    <w:rsid w:val="007B6E3B"/>
    <w:rsid w:val="007B713A"/>
    <w:rsid w:val="007B7BD9"/>
    <w:rsid w:val="007C0A41"/>
    <w:rsid w:val="007C0B46"/>
    <w:rsid w:val="007C0C18"/>
    <w:rsid w:val="007C254F"/>
    <w:rsid w:val="007C27E9"/>
    <w:rsid w:val="007C2DFD"/>
    <w:rsid w:val="007C3483"/>
    <w:rsid w:val="007C3D7D"/>
    <w:rsid w:val="007C3E1C"/>
    <w:rsid w:val="007C3E67"/>
    <w:rsid w:val="007C40E7"/>
    <w:rsid w:val="007C45DA"/>
    <w:rsid w:val="007C4F1A"/>
    <w:rsid w:val="007C551F"/>
    <w:rsid w:val="007C6122"/>
    <w:rsid w:val="007C63FD"/>
    <w:rsid w:val="007C6797"/>
    <w:rsid w:val="007C6F0D"/>
    <w:rsid w:val="007C6F21"/>
    <w:rsid w:val="007C777D"/>
    <w:rsid w:val="007C7823"/>
    <w:rsid w:val="007C78E9"/>
    <w:rsid w:val="007C7BDC"/>
    <w:rsid w:val="007D042D"/>
    <w:rsid w:val="007D04AD"/>
    <w:rsid w:val="007D09C3"/>
    <w:rsid w:val="007D0AFD"/>
    <w:rsid w:val="007D0D62"/>
    <w:rsid w:val="007D0FE2"/>
    <w:rsid w:val="007D20DE"/>
    <w:rsid w:val="007D21A0"/>
    <w:rsid w:val="007D2433"/>
    <w:rsid w:val="007D262E"/>
    <w:rsid w:val="007D266A"/>
    <w:rsid w:val="007D2772"/>
    <w:rsid w:val="007D328A"/>
    <w:rsid w:val="007D37C3"/>
    <w:rsid w:val="007D3800"/>
    <w:rsid w:val="007D3844"/>
    <w:rsid w:val="007D3C86"/>
    <w:rsid w:val="007D4037"/>
    <w:rsid w:val="007D41B9"/>
    <w:rsid w:val="007D49AF"/>
    <w:rsid w:val="007D55EC"/>
    <w:rsid w:val="007D5C2A"/>
    <w:rsid w:val="007D5FB6"/>
    <w:rsid w:val="007D646E"/>
    <w:rsid w:val="007D70A9"/>
    <w:rsid w:val="007D70BA"/>
    <w:rsid w:val="007D728D"/>
    <w:rsid w:val="007D72A0"/>
    <w:rsid w:val="007D78A9"/>
    <w:rsid w:val="007D7F80"/>
    <w:rsid w:val="007E0802"/>
    <w:rsid w:val="007E0990"/>
    <w:rsid w:val="007E0EF3"/>
    <w:rsid w:val="007E1734"/>
    <w:rsid w:val="007E190F"/>
    <w:rsid w:val="007E1AFD"/>
    <w:rsid w:val="007E24B3"/>
    <w:rsid w:val="007E2659"/>
    <w:rsid w:val="007E2E5E"/>
    <w:rsid w:val="007E30D4"/>
    <w:rsid w:val="007E347D"/>
    <w:rsid w:val="007E3788"/>
    <w:rsid w:val="007E38CB"/>
    <w:rsid w:val="007E3B0C"/>
    <w:rsid w:val="007E4768"/>
    <w:rsid w:val="007E4927"/>
    <w:rsid w:val="007E49A6"/>
    <w:rsid w:val="007E4A0E"/>
    <w:rsid w:val="007E4C6E"/>
    <w:rsid w:val="007E50EF"/>
    <w:rsid w:val="007E517D"/>
    <w:rsid w:val="007E5533"/>
    <w:rsid w:val="007E5B2D"/>
    <w:rsid w:val="007E5C6E"/>
    <w:rsid w:val="007E5E86"/>
    <w:rsid w:val="007E6F58"/>
    <w:rsid w:val="007F067D"/>
    <w:rsid w:val="007F0F73"/>
    <w:rsid w:val="007F1263"/>
    <w:rsid w:val="007F1513"/>
    <w:rsid w:val="007F18D7"/>
    <w:rsid w:val="007F1EFD"/>
    <w:rsid w:val="007F23EE"/>
    <w:rsid w:val="007F28B9"/>
    <w:rsid w:val="007F291E"/>
    <w:rsid w:val="007F29CD"/>
    <w:rsid w:val="007F2EB5"/>
    <w:rsid w:val="007F34A9"/>
    <w:rsid w:val="007F36D1"/>
    <w:rsid w:val="007F37E1"/>
    <w:rsid w:val="007F391E"/>
    <w:rsid w:val="007F4451"/>
    <w:rsid w:val="007F46A5"/>
    <w:rsid w:val="007F4B5F"/>
    <w:rsid w:val="007F4BD4"/>
    <w:rsid w:val="007F4DE3"/>
    <w:rsid w:val="007F4F3D"/>
    <w:rsid w:val="007F54F6"/>
    <w:rsid w:val="007F5620"/>
    <w:rsid w:val="007F618C"/>
    <w:rsid w:val="007F62FF"/>
    <w:rsid w:val="007F7622"/>
    <w:rsid w:val="007F78F3"/>
    <w:rsid w:val="00800277"/>
    <w:rsid w:val="00800394"/>
    <w:rsid w:val="008012E4"/>
    <w:rsid w:val="008026A5"/>
    <w:rsid w:val="00802725"/>
    <w:rsid w:val="008028CE"/>
    <w:rsid w:val="00802967"/>
    <w:rsid w:val="00802D84"/>
    <w:rsid w:val="00802EC7"/>
    <w:rsid w:val="00805219"/>
    <w:rsid w:val="008052D5"/>
    <w:rsid w:val="00807535"/>
    <w:rsid w:val="0080788F"/>
    <w:rsid w:val="008079F9"/>
    <w:rsid w:val="00807D63"/>
    <w:rsid w:val="0081026C"/>
    <w:rsid w:val="00810D98"/>
    <w:rsid w:val="00811BE1"/>
    <w:rsid w:val="00811CD9"/>
    <w:rsid w:val="00812122"/>
    <w:rsid w:val="00812AA3"/>
    <w:rsid w:val="00812D93"/>
    <w:rsid w:val="00812FDB"/>
    <w:rsid w:val="008133BD"/>
    <w:rsid w:val="00813493"/>
    <w:rsid w:val="0081357D"/>
    <w:rsid w:val="00813E53"/>
    <w:rsid w:val="00814178"/>
    <w:rsid w:val="008143F7"/>
    <w:rsid w:val="00814446"/>
    <w:rsid w:val="008148A9"/>
    <w:rsid w:val="00814A79"/>
    <w:rsid w:val="00814F6A"/>
    <w:rsid w:val="0081501F"/>
    <w:rsid w:val="008151B3"/>
    <w:rsid w:val="00815413"/>
    <w:rsid w:val="00815664"/>
    <w:rsid w:val="00815B31"/>
    <w:rsid w:val="00815DD1"/>
    <w:rsid w:val="00815F72"/>
    <w:rsid w:val="00816060"/>
    <w:rsid w:val="008161B2"/>
    <w:rsid w:val="00816423"/>
    <w:rsid w:val="008170C4"/>
    <w:rsid w:val="0081711F"/>
    <w:rsid w:val="0081727A"/>
    <w:rsid w:val="00817A45"/>
    <w:rsid w:val="00817BBF"/>
    <w:rsid w:val="00820273"/>
    <w:rsid w:val="0082079D"/>
    <w:rsid w:val="008209A1"/>
    <w:rsid w:val="00820DDA"/>
    <w:rsid w:val="00821735"/>
    <w:rsid w:val="008219F5"/>
    <w:rsid w:val="00821BED"/>
    <w:rsid w:val="0082229D"/>
    <w:rsid w:val="008225D8"/>
    <w:rsid w:val="008227AB"/>
    <w:rsid w:val="008229AA"/>
    <w:rsid w:val="00822DD8"/>
    <w:rsid w:val="008231CB"/>
    <w:rsid w:val="00823201"/>
    <w:rsid w:val="00824D09"/>
    <w:rsid w:val="00824F21"/>
    <w:rsid w:val="00824FE0"/>
    <w:rsid w:val="00825587"/>
    <w:rsid w:val="00826458"/>
    <w:rsid w:val="008265DA"/>
    <w:rsid w:val="008269AC"/>
    <w:rsid w:val="00826AE1"/>
    <w:rsid w:val="00827594"/>
    <w:rsid w:val="00827986"/>
    <w:rsid w:val="00830150"/>
    <w:rsid w:val="00831066"/>
    <w:rsid w:val="00831157"/>
    <w:rsid w:val="00831797"/>
    <w:rsid w:val="008320E8"/>
    <w:rsid w:val="00832105"/>
    <w:rsid w:val="00832F56"/>
    <w:rsid w:val="00832F58"/>
    <w:rsid w:val="00832FD2"/>
    <w:rsid w:val="00833138"/>
    <w:rsid w:val="0083316F"/>
    <w:rsid w:val="008333CA"/>
    <w:rsid w:val="00833906"/>
    <w:rsid w:val="0083394D"/>
    <w:rsid w:val="00833994"/>
    <w:rsid w:val="00834021"/>
    <w:rsid w:val="00834F82"/>
    <w:rsid w:val="00835432"/>
    <w:rsid w:val="008360A5"/>
    <w:rsid w:val="00836BCC"/>
    <w:rsid w:val="00836D6C"/>
    <w:rsid w:val="00837081"/>
    <w:rsid w:val="0083777E"/>
    <w:rsid w:val="008400A4"/>
    <w:rsid w:val="00840D1C"/>
    <w:rsid w:val="0084165B"/>
    <w:rsid w:val="00841CF3"/>
    <w:rsid w:val="00842D6E"/>
    <w:rsid w:val="0084300F"/>
    <w:rsid w:val="0084337A"/>
    <w:rsid w:val="00843677"/>
    <w:rsid w:val="00843EF5"/>
    <w:rsid w:val="00844309"/>
    <w:rsid w:val="008443D4"/>
    <w:rsid w:val="00844441"/>
    <w:rsid w:val="00844C92"/>
    <w:rsid w:val="00844F09"/>
    <w:rsid w:val="00844F2A"/>
    <w:rsid w:val="0084502F"/>
    <w:rsid w:val="0084537C"/>
    <w:rsid w:val="00845DB2"/>
    <w:rsid w:val="00846511"/>
    <w:rsid w:val="00847356"/>
    <w:rsid w:val="00847DD8"/>
    <w:rsid w:val="00847EC9"/>
    <w:rsid w:val="0085041D"/>
    <w:rsid w:val="008504A2"/>
    <w:rsid w:val="00850C80"/>
    <w:rsid w:val="00850FAA"/>
    <w:rsid w:val="008517D4"/>
    <w:rsid w:val="00851DD7"/>
    <w:rsid w:val="008526F8"/>
    <w:rsid w:val="0085292F"/>
    <w:rsid w:val="00852A8A"/>
    <w:rsid w:val="00852C30"/>
    <w:rsid w:val="00852CDE"/>
    <w:rsid w:val="00852E25"/>
    <w:rsid w:val="00852EBE"/>
    <w:rsid w:val="0085312E"/>
    <w:rsid w:val="0085359E"/>
    <w:rsid w:val="008535F1"/>
    <w:rsid w:val="0085371F"/>
    <w:rsid w:val="00853E68"/>
    <w:rsid w:val="00853EB0"/>
    <w:rsid w:val="00853ECC"/>
    <w:rsid w:val="008541DF"/>
    <w:rsid w:val="0085426F"/>
    <w:rsid w:val="008544F6"/>
    <w:rsid w:val="00854984"/>
    <w:rsid w:val="00854BC2"/>
    <w:rsid w:val="00854CB1"/>
    <w:rsid w:val="008556B4"/>
    <w:rsid w:val="00855AC5"/>
    <w:rsid w:val="00855D8F"/>
    <w:rsid w:val="00856344"/>
    <w:rsid w:val="0085649D"/>
    <w:rsid w:val="0085665C"/>
    <w:rsid w:val="00856ACD"/>
    <w:rsid w:val="00856DA9"/>
    <w:rsid w:val="00857FAD"/>
    <w:rsid w:val="00860DA1"/>
    <w:rsid w:val="008613AD"/>
    <w:rsid w:val="008621E4"/>
    <w:rsid w:val="0086233A"/>
    <w:rsid w:val="0086236B"/>
    <w:rsid w:val="00862EEE"/>
    <w:rsid w:val="008638ED"/>
    <w:rsid w:val="008639B5"/>
    <w:rsid w:val="00863A14"/>
    <w:rsid w:val="00863C50"/>
    <w:rsid w:val="00864077"/>
    <w:rsid w:val="008646F6"/>
    <w:rsid w:val="00864A7F"/>
    <w:rsid w:val="00864B3F"/>
    <w:rsid w:val="00865032"/>
    <w:rsid w:val="008652EA"/>
    <w:rsid w:val="008653B5"/>
    <w:rsid w:val="00865974"/>
    <w:rsid w:val="008659F6"/>
    <w:rsid w:val="00865BE5"/>
    <w:rsid w:val="00865D10"/>
    <w:rsid w:val="0086619D"/>
    <w:rsid w:val="00866354"/>
    <w:rsid w:val="0086699A"/>
    <w:rsid w:val="00866D0D"/>
    <w:rsid w:val="00867819"/>
    <w:rsid w:val="00867B64"/>
    <w:rsid w:val="00867C04"/>
    <w:rsid w:val="00867F58"/>
    <w:rsid w:val="008706C4"/>
    <w:rsid w:val="00870CE7"/>
    <w:rsid w:val="00870E26"/>
    <w:rsid w:val="008711E4"/>
    <w:rsid w:val="00871286"/>
    <w:rsid w:val="00871446"/>
    <w:rsid w:val="008716F1"/>
    <w:rsid w:val="008720B6"/>
    <w:rsid w:val="008720EA"/>
    <w:rsid w:val="00872724"/>
    <w:rsid w:val="00872C0D"/>
    <w:rsid w:val="00872CAA"/>
    <w:rsid w:val="00872D23"/>
    <w:rsid w:val="00872F05"/>
    <w:rsid w:val="00873056"/>
    <w:rsid w:val="0087321A"/>
    <w:rsid w:val="008733F8"/>
    <w:rsid w:val="008739C5"/>
    <w:rsid w:val="00873CA3"/>
    <w:rsid w:val="00874169"/>
    <w:rsid w:val="00874828"/>
    <w:rsid w:val="0087517C"/>
    <w:rsid w:val="00875FC3"/>
    <w:rsid w:val="00876294"/>
    <w:rsid w:val="00876363"/>
    <w:rsid w:val="00876DD3"/>
    <w:rsid w:val="0087712D"/>
    <w:rsid w:val="00877466"/>
    <w:rsid w:val="00877C60"/>
    <w:rsid w:val="00877C7F"/>
    <w:rsid w:val="0088007B"/>
    <w:rsid w:val="00880321"/>
    <w:rsid w:val="00880960"/>
    <w:rsid w:val="0088162C"/>
    <w:rsid w:val="008819E6"/>
    <w:rsid w:val="008822AB"/>
    <w:rsid w:val="00882C31"/>
    <w:rsid w:val="00882FEE"/>
    <w:rsid w:val="00883031"/>
    <w:rsid w:val="008831E1"/>
    <w:rsid w:val="00883680"/>
    <w:rsid w:val="00883738"/>
    <w:rsid w:val="00883B16"/>
    <w:rsid w:val="00883B8F"/>
    <w:rsid w:val="00883F61"/>
    <w:rsid w:val="008841E3"/>
    <w:rsid w:val="00884CB0"/>
    <w:rsid w:val="00885354"/>
    <w:rsid w:val="008860A2"/>
    <w:rsid w:val="00886398"/>
    <w:rsid w:val="00886B11"/>
    <w:rsid w:val="00887591"/>
    <w:rsid w:val="00887775"/>
    <w:rsid w:val="00887D60"/>
    <w:rsid w:val="00887F0D"/>
    <w:rsid w:val="00890373"/>
    <w:rsid w:val="008908DD"/>
    <w:rsid w:val="00891148"/>
    <w:rsid w:val="00891A21"/>
    <w:rsid w:val="008920F6"/>
    <w:rsid w:val="008924C8"/>
    <w:rsid w:val="008928A4"/>
    <w:rsid w:val="00892E6C"/>
    <w:rsid w:val="00892F60"/>
    <w:rsid w:val="0089320A"/>
    <w:rsid w:val="00893A79"/>
    <w:rsid w:val="00893AEE"/>
    <w:rsid w:val="00894422"/>
    <w:rsid w:val="0089508C"/>
    <w:rsid w:val="0089525F"/>
    <w:rsid w:val="008956A0"/>
    <w:rsid w:val="00895E51"/>
    <w:rsid w:val="00896689"/>
    <w:rsid w:val="00896FA0"/>
    <w:rsid w:val="00897222"/>
    <w:rsid w:val="0089773C"/>
    <w:rsid w:val="00897F92"/>
    <w:rsid w:val="008A04C6"/>
    <w:rsid w:val="008A0622"/>
    <w:rsid w:val="008A0920"/>
    <w:rsid w:val="008A09ED"/>
    <w:rsid w:val="008A0B42"/>
    <w:rsid w:val="008A0B8D"/>
    <w:rsid w:val="008A0F26"/>
    <w:rsid w:val="008A149C"/>
    <w:rsid w:val="008A17AE"/>
    <w:rsid w:val="008A1EBD"/>
    <w:rsid w:val="008A25C0"/>
    <w:rsid w:val="008A31AB"/>
    <w:rsid w:val="008A359B"/>
    <w:rsid w:val="008A3810"/>
    <w:rsid w:val="008A3E57"/>
    <w:rsid w:val="008A435C"/>
    <w:rsid w:val="008A5602"/>
    <w:rsid w:val="008A5729"/>
    <w:rsid w:val="008A5AC1"/>
    <w:rsid w:val="008A5B47"/>
    <w:rsid w:val="008A5BC5"/>
    <w:rsid w:val="008A5E06"/>
    <w:rsid w:val="008A6E5E"/>
    <w:rsid w:val="008A70F4"/>
    <w:rsid w:val="008A795D"/>
    <w:rsid w:val="008A7E54"/>
    <w:rsid w:val="008B0050"/>
    <w:rsid w:val="008B030F"/>
    <w:rsid w:val="008B0A8A"/>
    <w:rsid w:val="008B0C86"/>
    <w:rsid w:val="008B0CC0"/>
    <w:rsid w:val="008B0E8C"/>
    <w:rsid w:val="008B1D11"/>
    <w:rsid w:val="008B22D6"/>
    <w:rsid w:val="008B28F3"/>
    <w:rsid w:val="008B290B"/>
    <w:rsid w:val="008B30ED"/>
    <w:rsid w:val="008B3278"/>
    <w:rsid w:val="008B3823"/>
    <w:rsid w:val="008B3A21"/>
    <w:rsid w:val="008B3B1A"/>
    <w:rsid w:val="008B3B2F"/>
    <w:rsid w:val="008B42F1"/>
    <w:rsid w:val="008B44E0"/>
    <w:rsid w:val="008B4A6F"/>
    <w:rsid w:val="008B4B49"/>
    <w:rsid w:val="008B57F3"/>
    <w:rsid w:val="008B58CE"/>
    <w:rsid w:val="008B5DB4"/>
    <w:rsid w:val="008B6B98"/>
    <w:rsid w:val="008B6D94"/>
    <w:rsid w:val="008B7114"/>
    <w:rsid w:val="008B728E"/>
    <w:rsid w:val="008B7A0E"/>
    <w:rsid w:val="008B7DE1"/>
    <w:rsid w:val="008B7E08"/>
    <w:rsid w:val="008B7F01"/>
    <w:rsid w:val="008C055C"/>
    <w:rsid w:val="008C05C0"/>
    <w:rsid w:val="008C0C64"/>
    <w:rsid w:val="008C112C"/>
    <w:rsid w:val="008C1D96"/>
    <w:rsid w:val="008C26E7"/>
    <w:rsid w:val="008C3241"/>
    <w:rsid w:val="008C37A5"/>
    <w:rsid w:val="008C3BD5"/>
    <w:rsid w:val="008C3D2F"/>
    <w:rsid w:val="008C3D85"/>
    <w:rsid w:val="008C4355"/>
    <w:rsid w:val="008C4486"/>
    <w:rsid w:val="008C44FF"/>
    <w:rsid w:val="008C4928"/>
    <w:rsid w:val="008C4AD8"/>
    <w:rsid w:val="008C5271"/>
    <w:rsid w:val="008C54C3"/>
    <w:rsid w:val="008C5618"/>
    <w:rsid w:val="008C5696"/>
    <w:rsid w:val="008C59F4"/>
    <w:rsid w:val="008C63D9"/>
    <w:rsid w:val="008C68BE"/>
    <w:rsid w:val="008C6999"/>
    <w:rsid w:val="008C6E6D"/>
    <w:rsid w:val="008C6EDD"/>
    <w:rsid w:val="008C74A0"/>
    <w:rsid w:val="008C7B63"/>
    <w:rsid w:val="008C7F27"/>
    <w:rsid w:val="008D0223"/>
    <w:rsid w:val="008D0688"/>
    <w:rsid w:val="008D0792"/>
    <w:rsid w:val="008D0C5D"/>
    <w:rsid w:val="008D0FD6"/>
    <w:rsid w:val="008D105B"/>
    <w:rsid w:val="008D12E8"/>
    <w:rsid w:val="008D1730"/>
    <w:rsid w:val="008D1E84"/>
    <w:rsid w:val="008D23AE"/>
    <w:rsid w:val="008D2E19"/>
    <w:rsid w:val="008D2FA1"/>
    <w:rsid w:val="008D3314"/>
    <w:rsid w:val="008D350C"/>
    <w:rsid w:val="008D3542"/>
    <w:rsid w:val="008D3780"/>
    <w:rsid w:val="008D3A1F"/>
    <w:rsid w:val="008D3B15"/>
    <w:rsid w:val="008D3CAA"/>
    <w:rsid w:val="008D448B"/>
    <w:rsid w:val="008D508C"/>
    <w:rsid w:val="008D59A5"/>
    <w:rsid w:val="008D641D"/>
    <w:rsid w:val="008D6497"/>
    <w:rsid w:val="008D652F"/>
    <w:rsid w:val="008D684A"/>
    <w:rsid w:val="008D752B"/>
    <w:rsid w:val="008D78A0"/>
    <w:rsid w:val="008D7A02"/>
    <w:rsid w:val="008E006B"/>
    <w:rsid w:val="008E024D"/>
    <w:rsid w:val="008E0291"/>
    <w:rsid w:val="008E0720"/>
    <w:rsid w:val="008E08BE"/>
    <w:rsid w:val="008E0A60"/>
    <w:rsid w:val="008E0B64"/>
    <w:rsid w:val="008E0E02"/>
    <w:rsid w:val="008E0E45"/>
    <w:rsid w:val="008E0ECC"/>
    <w:rsid w:val="008E0F2F"/>
    <w:rsid w:val="008E1F5A"/>
    <w:rsid w:val="008E2AB6"/>
    <w:rsid w:val="008E3075"/>
    <w:rsid w:val="008E3474"/>
    <w:rsid w:val="008E3D3C"/>
    <w:rsid w:val="008E41BD"/>
    <w:rsid w:val="008E426D"/>
    <w:rsid w:val="008E43B0"/>
    <w:rsid w:val="008E47A6"/>
    <w:rsid w:val="008E4813"/>
    <w:rsid w:val="008E53D4"/>
    <w:rsid w:val="008E5434"/>
    <w:rsid w:val="008E56EE"/>
    <w:rsid w:val="008E5AF2"/>
    <w:rsid w:val="008E5B9D"/>
    <w:rsid w:val="008E5BAE"/>
    <w:rsid w:val="008E6135"/>
    <w:rsid w:val="008E67A0"/>
    <w:rsid w:val="008E6919"/>
    <w:rsid w:val="008E7651"/>
    <w:rsid w:val="008E7874"/>
    <w:rsid w:val="008E794F"/>
    <w:rsid w:val="008E7FE9"/>
    <w:rsid w:val="008F0743"/>
    <w:rsid w:val="008F10D7"/>
    <w:rsid w:val="008F18A8"/>
    <w:rsid w:val="008F1B4B"/>
    <w:rsid w:val="008F1F10"/>
    <w:rsid w:val="008F2045"/>
    <w:rsid w:val="008F26AE"/>
    <w:rsid w:val="008F2A5A"/>
    <w:rsid w:val="008F3243"/>
    <w:rsid w:val="008F32A4"/>
    <w:rsid w:val="008F3657"/>
    <w:rsid w:val="008F3AD7"/>
    <w:rsid w:val="008F42C7"/>
    <w:rsid w:val="008F4617"/>
    <w:rsid w:val="008F4644"/>
    <w:rsid w:val="008F47D2"/>
    <w:rsid w:val="008F4A19"/>
    <w:rsid w:val="008F4E6F"/>
    <w:rsid w:val="008F538D"/>
    <w:rsid w:val="008F5537"/>
    <w:rsid w:val="008F59B1"/>
    <w:rsid w:val="008F63E4"/>
    <w:rsid w:val="008F6619"/>
    <w:rsid w:val="008F685A"/>
    <w:rsid w:val="008F6D1F"/>
    <w:rsid w:val="008F74F9"/>
    <w:rsid w:val="008F7505"/>
    <w:rsid w:val="008F7D2E"/>
    <w:rsid w:val="008F7DDE"/>
    <w:rsid w:val="008F7E1D"/>
    <w:rsid w:val="009001D7"/>
    <w:rsid w:val="00900597"/>
    <w:rsid w:val="00900B93"/>
    <w:rsid w:val="00901870"/>
    <w:rsid w:val="0090187A"/>
    <w:rsid w:val="00901E8C"/>
    <w:rsid w:val="00902040"/>
    <w:rsid w:val="009021C3"/>
    <w:rsid w:val="00902B83"/>
    <w:rsid w:val="00902C71"/>
    <w:rsid w:val="00902D13"/>
    <w:rsid w:val="00902E1F"/>
    <w:rsid w:val="00903656"/>
    <w:rsid w:val="00904119"/>
    <w:rsid w:val="009052AF"/>
    <w:rsid w:val="00905390"/>
    <w:rsid w:val="00905C26"/>
    <w:rsid w:val="00905C97"/>
    <w:rsid w:val="00905E2C"/>
    <w:rsid w:val="00905F5A"/>
    <w:rsid w:val="009063A2"/>
    <w:rsid w:val="009063EA"/>
    <w:rsid w:val="009065A4"/>
    <w:rsid w:val="009065C7"/>
    <w:rsid w:val="00906BFA"/>
    <w:rsid w:val="009072CE"/>
    <w:rsid w:val="00907572"/>
    <w:rsid w:val="00907899"/>
    <w:rsid w:val="009107E5"/>
    <w:rsid w:val="00910A95"/>
    <w:rsid w:val="009110D9"/>
    <w:rsid w:val="00911183"/>
    <w:rsid w:val="00911228"/>
    <w:rsid w:val="00911580"/>
    <w:rsid w:val="009115E4"/>
    <w:rsid w:val="0091162B"/>
    <w:rsid w:val="009117FB"/>
    <w:rsid w:val="00912B4F"/>
    <w:rsid w:val="00913072"/>
    <w:rsid w:val="0091336D"/>
    <w:rsid w:val="009134C4"/>
    <w:rsid w:val="00913CEA"/>
    <w:rsid w:val="0091407E"/>
    <w:rsid w:val="00914D74"/>
    <w:rsid w:val="009151F2"/>
    <w:rsid w:val="00915995"/>
    <w:rsid w:val="00915C6A"/>
    <w:rsid w:val="00915E8E"/>
    <w:rsid w:val="00916063"/>
    <w:rsid w:val="00916D34"/>
    <w:rsid w:val="00916D96"/>
    <w:rsid w:val="00916E81"/>
    <w:rsid w:val="00917A3A"/>
    <w:rsid w:val="00917A59"/>
    <w:rsid w:val="00917D71"/>
    <w:rsid w:val="00920FC9"/>
    <w:rsid w:val="0092133F"/>
    <w:rsid w:val="00921D9F"/>
    <w:rsid w:val="00921E30"/>
    <w:rsid w:val="009229A3"/>
    <w:rsid w:val="00922B71"/>
    <w:rsid w:val="00922E92"/>
    <w:rsid w:val="009230A6"/>
    <w:rsid w:val="00924568"/>
    <w:rsid w:val="009245F7"/>
    <w:rsid w:val="00924748"/>
    <w:rsid w:val="00924755"/>
    <w:rsid w:val="00924AF1"/>
    <w:rsid w:val="00924BC6"/>
    <w:rsid w:val="009259AF"/>
    <w:rsid w:val="00926955"/>
    <w:rsid w:val="009269A8"/>
    <w:rsid w:val="009273C9"/>
    <w:rsid w:val="00927627"/>
    <w:rsid w:val="00927C4A"/>
    <w:rsid w:val="00930145"/>
    <w:rsid w:val="009301C8"/>
    <w:rsid w:val="009305B1"/>
    <w:rsid w:val="00930F2F"/>
    <w:rsid w:val="0093103C"/>
    <w:rsid w:val="00931451"/>
    <w:rsid w:val="009315AF"/>
    <w:rsid w:val="00931AF7"/>
    <w:rsid w:val="00932A70"/>
    <w:rsid w:val="00932EE1"/>
    <w:rsid w:val="0093327E"/>
    <w:rsid w:val="009336E0"/>
    <w:rsid w:val="0093403D"/>
    <w:rsid w:val="00934750"/>
    <w:rsid w:val="00934C9E"/>
    <w:rsid w:val="00934F8E"/>
    <w:rsid w:val="009351A4"/>
    <w:rsid w:val="009356EC"/>
    <w:rsid w:val="00935B14"/>
    <w:rsid w:val="00935B5B"/>
    <w:rsid w:val="0093627A"/>
    <w:rsid w:val="0093640E"/>
    <w:rsid w:val="00937508"/>
    <w:rsid w:val="00937B94"/>
    <w:rsid w:val="0094028F"/>
    <w:rsid w:val="0094062B"/>
    <w:rsid w:val="0094137C"/>
    <w:rsid w:val="00942837"/>
    <w:rsid w:val="009430FE"/>
    <w:rsid w:val="009440BA"/>
    <w:rsid w:val="0094479A"/>
    <w:rsid w:val="00944DBD"/>
    <w:rsid w:val="0094500E"/>
    <w:rsid w:val="009450A6"/>
    <w:rsid w:val="00945189"/>
    <w:rsid w:val="00945E79"/>
    <w:rsid w:val="00946526"/>
    <w:rsid w:val="009468B9"/>
    <w:rsid w:val="009469D5"/>
    <w:rsid w:val="00947641"/>
    <w:rsid w:val="00950F93"/>
    <w:rsid w:val="0095137C"/>
    <w:rsid w:val="0095276B"/>
    <w:rsid w:val="009527FA"/>
    <w:rsid w:val="00952CF9"/>
    <w:rsid w:val="00952D88"/>
    <w:rsid w:val="00953337"/>
    <w:rsid w:val="009533D8"/>
    <w:rsid w:val="00953405"/>
    <w:rsid w:val="0095353B"/>
    <w:rsid w:val="00953D59"/>
    <w:rsid w:val="009544F8"/>
    <w:rsid w:val="00954AC7"/>
    <w:rsid w:val="0095547D"/>
    <w:rsid w:val="00955713"/>
    <w:rsid w:val="00955FDA"/>
    <w:rsid w:val="009562D8"/>
    <w:rsid w:val="009563EF"/>
    <w:rsid w:val="00956511"/>
    <w:rsid w:val="009567FA"/>
    <w:rsid w:val="00956C05"/>
    <w:rsid w:val="00956DAE"/>
    <w:rsid w:val="00956F49"/>
    <w:rsid w:val="0095725F"/>
    <w:rsid w:val="009579AA"/>
    <w:rsid w:val="00957AAF"/>
    <w:rsid w:val="00957AE8"/>
    <w:rsid w:val="00957BE1"/>
    <w:rsid w:val="00957BEE"/>
    <w:rsid w:val="00957DC7"/>
    <w:rsid w:val="00957EE7"/>
    <w:rsid w:val="00960829"/>
    <w:rsid w:val="00960DD3"/>
    <w:rsid w:val="009619D5"/>
    <w:rsid w:val="00961CCA"/>
    <w:rsid w:val="0096202F"/>
    <w:rsid w:val="00962671"/>
    <w:rsid w:val="00962D01"/>
    <w:rsid w:val="00963426"/>
    <w:rsid w:val="0096377D"/>
    <w:rsid w:val="00963E2A"/>
    <w:rsid w:val="00964001"/>
    <w:rsid w:val="0096417A"/>
    <w:rsid w:val="009641F2"/>
    <w:rsid w:val="00964347"/>
    <w:rsid w:val="00964FFC"/>
    <w:rsid w:val="00965A3A"/>
    <w:rsid w:val="00965E3B"/>
    <w:rsid w:val="009667AE"/>
    <w:rsid w:val="00966E3D"/>
    <w:rsid w:val="0096713A"/>
    <w:rsid w:val="0096715C"/>
    <w:rsid w:val="00967F5B"/>
    <w:rsid w:val="009702DD"/>
    <w:rsid w:val="009704D9"/>
    <w:rsid w:val="00970535"/>
    <w:rsid w:val="0097216D"/>
    <w:rsid w:val="009722DE"/>
    <w:rsid w:val="00972538"/>
    <w:rsid w:val="0097275D"/>
    <w:rsid w:val="00972C15"/>
    <w:rsid w:val="0097330E"/>
    <w:rsid w:val="009733C1"/>
    <w:rsid w:val="00973D87"/>
    <w:rsid w:val="0097402A"/>
    <w:rsid w:val="00974271"/>
    <w:rsid w:val="0097445A"/>
    <w:rsid w:val="009749B7"/>
    <w:rsid w:val="00974D3B"/>
    <w:rsid w:val="00974F37"/>
    <w:rsid w:val="0097513A"/>
    <w:rsid w:val="009768BD"/>
    <w:rsid w:val="00976A5E"/>
    <w:rsid w:val="00976CF1"/>
    <w:rsid w:val="00976D97"/>
    <w:rsid w:val="009776B1"/>
    <w:rsid w:val="0097789B"/>
    <w:rsid w:val="00977C84"/>
    <w:rsid w:val="00977D7A"/>
    <w:rsid w:val="00980414"/>
    <w:rsid w:val="0098064B"/>
    <w:rsid w:val="0098072E"/>
    <w:rsid w:val="00980834"/>
    <w:rsid w:val="0098098B"/>
    <w:rsid w:val="00980DC5"/>
    <w:rsid w:val="009812A2"/>
    <w:rsid w:val="009822DE"/>
    <w:rsid w:val="009822F0"/>
    <w:rsid w:val="00982322"/>
    <w:rsid w:val="0098245D"/>
    <w:rsid w:val="0098291A"/>
    <w:rsid w:val="009829BF"/>
    <w:rsid w:val="00982BD9"/>
    <w:rsid w:val="00982BE1"/>
    <w:rsid w:val="00982F57"/>
    <w:rsid w:val="009832B5"/>
    <w:rsid w:val="00983F33"/>
    <w:rsid w:val="00984457"/>
    <w:rsid w:val="0098476B"/>
    <w:rsid w:val="009849E5"/>
    <w:rsid w:val="009854FF"/>
    <w:rsid w:val="009860EF"/>
    <w:rsid w:val="009863DA"/>
    <w:rsid w:val="009869F1"/>
    <w:rsid w:val="00986C0C"/>
    <w:rsid w:val="009870A7"/>
    <w:rsid w:val="009872FC"/>
    <w:rsid w:val="00987797"/>
    <w:rsid w:val="0099067B"/>
    <w:rsid w:val="009906FB"/>
    <w:rsid w:val="00990A60"/>
    <w:rsid w:val="00990CD9"/>
    <w:rsid w:val="00990DD3"/>
    <w:rsid w:val="00991543"/>
    <w:rsid w:val="00992411"/>
    <w:rsid w:val="00992CFE"/>
    <w:rsid w:val="00992D62"/>
    <w:rsid w:val="00993025"/>
    <w:rsid w:val="00993456"/>
    <w:rsid w:val="0099350E"/>
    <w:rsid w:val="00993554"/>
    <w:rsid w:val="009935C9"/>
    <w:rsid w:val="00993C68"/>
    <w:rsid w:val="00994087"/>
    <w:rsid w:val="009940F4"/>
    <w:rsid w:val="0099468A"/>
    <w:rsid w:val="00994D8F"/>
    <w:rsid w:val="0099548C"/>
    <w:rsid w:val="00995555"/>
    <w:rsid w:val="00996224"/>
    <w:rsid w:val="00996328"/>
    <w:rsid w:val="009972B9"/>
    <w:rsid w:val="00997570"/>
    <w:rsid w:val="00997625"/>
    <w:rsid w:val="0099763F"/>
    <w:rsid w:val="00997B2D"/>
    <w:rsid w:val="009A0076"/>
    <w:rsid w:val="009A0B49"/>
    <w:rsid w:val="009A1433"/>
    <w:rsid w:val="009A15EE"/>
    <w:rsid w:val="009A165E"/>
    <w:rsid w:val="009A1914"/>
    <w:rsid w:val="009A1AD8"/>
    <w:rsid w:val="009A2414"/>
    <w:rsid w:val="009A247C"/>
    <w:rsid w:val="009A2C9C"/>
    <w:rsid w:val="009A3049"/>
    <w:rsid w:val="009A305D"/>
    <w:rsid w:val="009A3C89"/>
    <w:rsid w:val="009A41F0"/>
    <w:rsid w:val="009A43FE"/>
    <w:rsid w:val="009A4560"/>
    <w:rsid w:val="009A48B3"/>
    <w:rsid w:val="009A4CF2"/>
    <w:rsid w:val="009A572D"/>
    <w:rsid w:val="009A5ACC"/>
    <w:rsid w:val="009A62C2"/>
    <w:rsid w:val="009A68AC"/>
    <w:rsid w:val="009A6ADF"/>
    <w:rsid w:val="009A6CDF"/>
    <w:rsid w:val="009A7328"/>
    <w:rsid w:val="009B0246"/>
    <w:rsid w:val="009B0502"/>
    <w:rsid w:val="009B06A1"/>
    <w:rsid w:val="009B0C31"/>
    <w:rsid w:val="009B1317"/>
    <w:rsid w:val="009B288D"/>
    <w:rsid w:val="009B335B"/>
    <w:rsid w:val="009B3DA3"/>
    <w:rsid w:val="009B42E4"/>
    <w:rsid w:val="009B44AA"/>
    <w:rsid w:val="009B474C"/>
    <w:rsid w:val="009B505A"/>
    <w:rsid w:val="009B5331"/>
    <w:rsid w:val="009B54B5"/>
    <w:rsid w:val="009B5C4E"/>
    <w:rsid w:val="009B6112"/>
    <w:rsid w:val="009B64B1"/>
    <w:rsid w:val="009B651E"/>
    <w:rsid w:val="009B7133"/>
    <w:rsid w:val="009B7165"/>
    <w:rsid w:val="009B7A2E"/>
    <w:rsid w:val="009B7B84"/>
    <w:rsid w:val="009B7C73"/>
    <w:rsid w:val="009B7FC6"/>
    <w:rsid w:val="009C09F0"/>
    <w:rsid w:val="009C101D"/>
    <w:rsid w:val="009C1783"/>
    <w:rsid w:val="009C188D"/>
    <w:rsid w:val="009C1ABF"/>
    <w:rsid w:val="009C1E9E"/>
    <w:rsid w:val="009C215D"/>
    <w:rsid w:val="009C2266"/>
    <w:rsid w:val="009C3129"/>
    <w:rsid w:val="009C3686"/>
    <w:rsid w:val="009C39E6"/>
    <w:rsid w:val="009C3E98"/>
    <w:rsid w:val="009C4595"/>
    <w:rsid w:val="009C4936"/>
    <w:rsid w:val="009C4A56"/>
    <w:rsid w:val="009C556E"/>
    <w:rsid w:val="009C5585"/>
    <w:rsid w:val="009C63F9"/>
    <w:rsid w:val="009C65D4"/>
    <w:rsid w:val="009C6774"/>
    <w:rsid w:val="009C6FB7"/>
    <w:rsid w:val="009C742B"/>
    <w:rsid w:val="009C749C"/>
    <w:rsid w:val="009C772D"/>
    <w:rsid w:val="009C7937"/>
    <w:rsid w:val="009C7A35"/>
    <w:rsid w:val="009D0070"/>
    <w:rsid w:val="009D01C5"/>
    <w:rsid w:val="009D067F"/>
    <w:rsid w:val="009D07A1"/>
    <w:rsid w:val="009D1404"/>
    <w:rsid w:val="009D1DF7"/>
    <w:rsid w:val="009D1E97"/>
    <w:rsid w:val="009D1EB7"/>
    <w:rsid w:val="009D23D2"/>
    <w:rsid w:val="009D2489"/>
    <w:rsid w:val="009D2DF6"/>
    <w:rsid w:val="009D3384"/>
    <w:rsid w:val="009D3945"/>
    <w:rsid w:val="009D3E21"/>
    <w:rsid w:val="009D3E79"/>
    <w:rsid w:val="009D41CF"/>
    <w:rsid w:val="009D435A"/>
    <w:rsid w:val="009D4361"/>
    <w:rsid w:val="009D4480"/>
    <w:rsid w:val="009D4BAC"/>
    <w:rsid w:val="009D5067"/>
    <w:rsid w:val="009D513D"/>
    <w:rsid w:val="009D5328"/>
    <w:rsid w:val="009D5E6B"/>
    <w:rsid w:val="009D63AA"/>
    <w:rsid w:val="009D6528"/>
    <w:rsid w:val="009D6769"/>
    <w:rsid w:val="009D67BB"/>
    <w:rsid w:val="009D67DC"/>
    <w:rsid w:val="009D6D16"/>
    <w:rsid w:val="009D6DD7"/>
    <w:rsid w:val="009D6E8B"/>
    <w:rsid w:val="009D7838"/>
    <w:rsid w:val="009E01CA"/>
    <w:rsid w:val="009E047A"/>
    <w:rsid w:val="009E186E"/>
    <w:rsid w:val="009E1D4E"/>
    <w:rsid w:val="009E236F"/>
    <w:rsid w:val="009E254C"/>
    <w:rsid w:val="009E2C50"/>
    <w:rsid w:val="009E2E16"/>
    <w:rsid w:val="009E2F26"/>
    <w:rsid w:val="009E34E9"/>
    <w:rsid w:val="009E35F2"/>
    <w:rsid w:val="009E39F4"/>
    <w:rsid w:val="009E3AEE"/>
    <w:rsid w:val="009E3DDF"/>
    <w:rsid w:val="009E3DEE"/>
    <w:rsid w:val="009E43BC"/>
    <w:rsid w:val="009E4798"/>
    <w:rsid w:val="009E49B7"/>
    <w:rsid w:val="009E49FB"/>
    <w:rsid w:val="009E4BF1"/>
    <w:rsid w:val="009E56FC"/>
    <w:rsid w:val="009E58D9"/>
    <w:rsid w:val="009E5D62"/>
    <w:rsid w:val="009E5E7B"/>
    <w:rsid w:val="009E6162"/>
    <w:rsid w:val="009E66EB"/>
    <w:rsid w:val="009E6F25"/>
    <w:rsid w:val="009E7085"/>
    <w:rsid w:val="009E7259"/>
    <w:rsid w:val="009E753B"/>
    <w:rsid w:val="009E797A"/>
    <w:rsid w:val="009E7D58"/>
    <w:rsid w:val="009E7E5F"/>
    <w:rsid w:val="009E7E87"/>
    <w:rsid w:val="009F0544"/>
    <w:rsid w:val="009F05D6"/>
    <w:rsid w:val="009F072B"/>
    <w:rsid w:val="009F0C01"/>
    <w:rsid w:val="009F108A"/>
    <w:rsid w:val="009F140F"/>
    <w:rsid w:val="009F1687"/>
    <w:rsid w:val="009F17A4"/>
    <w:rsid w:val="009F1A26"/>
    <w:rsid w:val="009F1AA2"/>
    <w:rsid w:val="009F243C"/>
    <w:rsid w:val="009F2C52"/>
    <w:rsid w:val="009F2DF7"/>
    <w:rsid w:val="009F2FD7"/>
    <w:rsid w:val="009F39EE"/>
    <w:rsid w:val="009F4058"/>
    <w:rsid w:val="009F43C8"/>
    <w:rsid w:val="009F66E7"/>
    <w:rsid w:val="009F6C27"/>
    <w:rsid w:val="009F70F3"/>
    <w:rsid w:val="009F72C0"/>
    <w:rsid w:val="009F7399"/>
    <w:rsid w:val="009F7948"/>
    <w:rsid w:val="009F7CCD"/>
    <w:rsid w:val="009F7D97"/>
    <w:rsid w:val="00A001C8"/>
    <w:rsid w:val="00A01D9E"/>
    <w:rsid w:val="00A01F5B"/>
    <w:rsid w:val="00A023AF"/>
    <w:rsid w:val="00A02A33"/>
    <w:rsid w:val="00A02E90"/>
    <w:rsid w:val="00A02F76"/>
    <w:rsid w:val="00A0389B"/>
    <w:rsid w:val="00A03AC0"/>
    <w:rsid w:val="00A03E67"/>
    <w:rsid w:val="00A0407C"/>
    <w:rsid w:val="00A04FA7"/>
    <w:rsid w:val="00A04FFB"/>
    <w:rsid w:val="00A05EC5"/>
    <w:rsid w:val="00A0608C"/>
    <w:rsid w:val="00A061B3"/>
    <w:rsid w:val="00A06282"/>
    <w:rsid w:val="00A065BC"/>
    <w:rsid w:val="00A06683"/>
    <w:rsid w:val="00A068B4"/>
    <w:rsid w:val="00A06D7D"/>
    <w:rsid w:val="00A06F62"/>
    <w:rsid w:val="00A071EF"/>
    <w:rsid w:val="00A07212"/>
    <w:rsid w:val="00A072C5"/>
    <w:rsid w:val="00A075A0"/>
    <w:rsid w:val="00A077E2"/>
    <w:rsid w:val="00A07AFD"/>
    <w:rsid w:val="00A07C4F"/>
    <w:rsid w:val="00A09908"/>
    <w:rsid w:val="00A10172"/>
    <w:rsid w:val="00A10218"/>
    <w:rsid w:val="00A1040B"/>
    <w:rsid w:val="00A10C2E"/>
    <w:rsid w:val="00A10C39"/>
    <w:rsid w:val="00A10D16"/>
    <w:rsid w:val="00A1120D"/>
    <w:rsid w:val="00A1169F"/>
    <w:rsid w:val="00A116B2"/>
    <w:rsid w:val="00A1190C"/>
    <w:rsid w:val="00A11B8F"/>
    <w:rsid w:val="00A11FF4"/>
    <w:rsid w:val="00A11FF5"/>
    <w:rsid w:val="00A120EE"/>
    <w:rsid w:val="00A129DF"/>
    <w:rsid w:val="00A12E16"/>
    <w:rsid w:val="00A1316E"/>
    <w:rsid w:val="00A132AA"/>
    <w:rsid w:val="00A13BE5"/>
    <w:rsid w:val="00A13F6E"/>
    <w:rsid w:val="00A141DA"/>
    <w:rsid w:val="00A14442"/>
    <w:rsid w:val="00A146B6"/>
    <w:rsid w:val="00A14BEB"/>
    <w:rsid w:val="00A14C48"/>
    <w:rsid w:val="00A1589A"/>
    <w:rsid w:val="00A15C34"/>
    <w:rsid w:val="00A1631A"/>
    <w:rsid w:val="00A166EE"/>
    <w:rsid w:val="00A16E2F"/>
    <w:rsid w:val="00A1700F"/>
    <w:rsid w:val="00A175C9"/>
    <w:rsid w:val="00A175EE"/>
    <w:rsid w:val="00A1770E"/>
    <w:rsid w:val="00A17806"/>
    <w:rsid w:val="00A17BBD"/>
    <w:rsid w:val="00A20509"/>
    <w:rsid w:val="00A206F2"/>
    <w:rsid w:val="00A20804"/>
    <w:rsid w:val="00A2124F"/>
    <w:rsid w:val="00A212D2"/>
    <w:rsid w:val="00A21368"/>
    <w:rsid w:val="00A213A4"/>
    <w:rsid w:val="00A2173C"/>
    <w:rsid w:val="00A218A4"/>
    <w:rsid w:val="00A21927"/>
    <w:rsid w:val="00A21C7D"/>
    <w:rsid w:val="00A21E9B"/>
    <w:rsid w:val="00A22057"/>
    <w:rsid w:val="00A233B4"/>
    <w:rsid w:val="00A235F4"/>
    <w:rsid w:val="00A24083"/>
    <w:rsid w:val="00A24211"/>
    <w:rsid w:val="00A2477A"/>
    <w:rsid w:val="00A24C91"/>
    <w:rsid w:val="00A24E75"/>
    <w:rsid w:val="00A25575"/>
    <w:rsid w:val="00A25AE5"/>
    <w:rsid w:val="00A25FA1"/>
    <w:rsid w:val="00A2614D"/>
    <w:rsid w:val="00A2647C"/>
    <w:rsid w:val="00A265E4"/>
    <w:rsid w:val="00A26FC0"/>
    <w:rsid w:val="00A26FED"/>
    <w:rsid w:val="00A2739C"/>
    <w:rsid w:val="00A27FC5"/>
    <w:rsid w:val="00A28961"/>
    <w:rsid w:val="00A30216"/>
    <w:rsid w:val="00A305EA"/>
    <w:rsid w:val="00A307A3"/>
    <w:rsid w:val="00A30A61"/>
    <w:rsid w:val="00A30BF8"/>
    <w:rsid w:val="00A30CC8"/>
    <w:rsid w:val="00A31E91"/>
    <w:rsid w:val="00A31F63"/>
    <w:rsid w:val="00A320B2"/>
    <w:rsid w:val="00A329B1"/>
    <w:rsid w:val="00A32F47"/>
    <w:rsid w:val="00A33AF2"/>
    <w:rsid w:val="00A341B3"/>
    <w:rsid w:val="00A34500"/>
    <w:rsid w:val="00A3485B"/>
    <w:rsid w:val="00A35088"/>
    <w:rsid w:val="00A350C0"/>
    <w:rsid w:val="00A35BE8"/>
    <w:rsid w:val="00A35DDA"/>
    <w:rsid w:val="00A36FBE"/>
    <w:rsid w:val="00A375C5"/>
    <w:rsid w:val="00A37A9C"/>
    <w:rsid w:val="00A37D77"/>
    <w:rsid w:val="00A4007A"/>
    <w:rsid w:val="00A40FFC"/>
    <w:rsid w:val="00A4147E"/>
    <w:rsid w:val="00A41B6F"/>
    <w:rsid w:val="00A41D09"/>
    <w:rsid w:val="00A41D0D"/>
    <w:rsid w:val="00A4214A"/>
    <w:rsid w:val="00A4260A"/>
    <w:rsid w:val="00A42613"/>
    <w:rsid w:val="00A428E1"/>
    <w:rsid w:val="00A42CCC"/>
    <w:rsid w:val="00A42FB1"/>
    <w:rsid w:val="00A4381F"/>
    <w:rsid w:val="00A43A2E"/>
    <w:rsid w:val="00A43DF3"/>
    <w:rsid w:val="00A44A06"/>
    <w:rsid w:val="00A44AC4"/>
    <w:rsid w:val="00A44D9C"/>
    <w:rsid w:val="00A456B8"/>
    <w:rsid w:val="00A45948"/>
    <w:rsid w:val="00A45B82"/>
    <w:rsid w:val="00A45C7C"/>
    <w:rsid w:val="00A46118"/>
    <w:rsid w:val="00A461D3"/>
    <w:rsid w:val="00A46942"/>
    <w:rsid w:val="00A46CE2"/>
    <w:rsid w:val="00A4715E"/>
    <w:rsid w:val="00A47200"/>
    <w:rsid w:val="00A4727A"/>
    <w:rsid w:val="00A4793C"/>
    <w:rsid w:val="00A47AC0"/>
    <w:rsid w:val="00A47DD9"/>
    <w:rsid w:val="00A50513"/>
    <w:rsid w:val="00A50756"/>
    <w:rsid w:val="00A507F3"/>
    <w:rsid w:val="00A50BFE"/>
    <w:rsid w:val="00A51375"/>
    <w:rsid w:val="00A51B92"/>
    <w:rsid w:val="00A51D8B"/>
    <w:rsid w:val="00A52366"/>
    <w:rsid w:val="00A52536"/>
    <w:rsid w:val="00A52A05"/>
    <w:rsid w:val="00A52C30"/>
    <w:rsid w:val="00A533AA"/>
    <w:rsid w:val="00A533CF"/>
    <w:rsid w:val="00A53E70"/>
    <w:rsid w:val="00A53F72"/>
    <w:rsid w:val="00A5461A"/>
    <w:rsid w:val="00A54CCA"/>
    <w:rsid w:val="00A54CF9"/>
    <w:rsid w:val="00A54E6E"/>
    <w:rsid w:val="00A55974"/>
    <w:rsid w:val="00A5610F"/>
    <w:rsid w:val="00A562A2"/>
    <w:rsid w:val="00A56DCE"/>
    <w:rsid w:val="00A56DDD"/>
    <w:rsid w:val="00A57147"/>
    <w:rsid w:val="00A57C60"/>
    <w:rsid w:val="00A60078"/>
    <w:rsid w:val="00A60FD0"/>
    <w:rsid w:val="00A61949"/>
    <w:rsid w:val="00A61A4F"/>
    <w:rsid w:val="00A61F59"/>
    <w:rsid w:val="00A6207D"/>
    <w:rsid w:val="00A620A0"/>
    <w:rsid w:val="00A623B9"/>
    <w:rsid w:val="00A6258D"/>
    <w:rsid w:val="00A62E05"/>
    <w:rsid w:val="00A63036"/>
    <w:rsid w:val="00A64062"/>
    <w:rsid w:val="00A64F50"/>
    <w:rsid w:val="00A64FEB"/>
    <w:rsid w:val="00A65120"/>
    <w:rsid w:val="00A655A2"/>
    <w:rsid w:val="00A66204"/>
    <w:rsid w:val="00A66B35"/>
    <w:rsid w:val="00A66C3F"/>
    <w:rsid w:val="00A675D5"/>
    <w:rsid w:val="00A67CC8"/>
    <w:rsid w:val="00A70228"/>
    <w:rsid w:val="00A714E5"/>
    <w:rsid w:val="00A71797"/>
    <w:rsid w:val="00A71852"/>
    <w:rsid w:val="00A71FF0"/>
    <w:rsid w:val="00A7229F"/>
    <w:rsid w:val="00A72B1F"/>
    <w:rsid w:val="00A72D77"/>
    <w:rsid w:val="00A732E4"/>
    <w:rsid w:val="00A7341D"/>
    <w:rsid w:val="00A73B68"/>
    <w:rsid w:val="00A74178"/>
    <w:rsid w:val="00A747C8"/>
    <w:rsid w:val="00A74D6F"/>
    <w:rsid w:val="00A7541D"/>
    <w:rsid w:val="00A75531"/>
    <w:rsid w:val="00A75C50"/>
    <w:rsid w:val="00A75CD8"/>
    <w:rsid w:val="00A76112"/>
    <w:rsid w:val="00A76248"/>
    <w:rsid w:val="00A762AF"/>
    <w:rsid w:val="00A76687"/>
    <w:rsid w:val="00A76B2C"/>
    <w:rsid w:val="00A76B41"/>
    <w:rsid w:val="00A77401"/>
    <w:rsid w:val="00A77404"/>
    <w:rsid w:val="00A77D65"/>
    <w:rsid w:val="00A77F65"/>
    <w:rsid w:val="00A8004A"/>
    <w:rsid w:val="00A8025A"/>
    <w:rsid w:val="00A80714"/>
    <w:rsid w:val="00A80DC1"/>
    <w:rsid w:val="00A80E0F"/>
    <w:rsid w:val="00A811C0"/>
    <w:rsid w:val="00A81630"/>
    <w:rsid w:val="00A818BF"/>
    <w:rsid w:val="00A81BB9"/>
    <w:rsid w:val="00A81D71"/>
    <w:rsid w:val="00A81E7C"/>
    <w:rsid w:val="00A81EFD"/>
    <w:rsid w:val="00A81F49"/>
    <w:rsid w:val="00A82032"/>
    <w:rsid w:val="00A82200"/>
    <w:rsid w:val="00A82BC5"/>
    <w:rsid w:val="00A835ED"/>
    <w:rsid w:val="00A83ACE"/>
    <w:rsid w:val="00A83E3A"/>
    <w:rsid w:val="00A84088"/>
    <w:rsid w:val="00A84C5A"/>
    <w:rsid w:val="00A855D0"/>
    <w:rsid w:val="00A858EC"/>
    <w:rsid w:val="00A8608B"/>
    <w:rsid w:val="00A862CC"/>
    <w:rsid w:val="00A868CC"/>
    <w:rsid w:val="00A86AE1"/>
    <w:rsid w:val="00A871A9"/>
    <w:rsid w:val="00A87627"/>
    <w:rsid w:val="00A879ED"/>
    <w:rsid w:val="00A87A06"/>
    <w:rsid w:val="00A87F68"/>
    <w:rsid w:val="00A906AE"/>
    <w:rsid w:val="00A909F3"/>
    <w:rsid w:val="00A90A03"/>
    <w:rsid w:val="00A90BC1"/>
    <w:rsid w:val="00A90F93"/>
    <w:rsid w:val="00A90FE7"/>
    <w:rsid w:val="00A911AC"/>
    <w:rsid w:val="00A91235"/>
    <w:rsid w:val="00A921FD"/>
    <w:rsid w:val="00A92420"/>
    <w:rsid w:val="00A9271F"/>
    <w:rsid w:val="00A9309B"/>
    <w:rsid w:val="00A93158"/>
    <w:rsid w:val="00A95714"/>
    <w:rsid w:val="00A95AB5"/>
    <w:rsid w:val="00A95D8A"/>
    <w:rsid w:val="00A96346"/>
    <w:rsid w:val="00A96426"/>
    <w:rsid w:val="00A96568"/>
    <w:rsid w:val="00A967C0"/>
    <w:rsid w:val="00A96ABE"/>
    <w:rsid w:val="00A96E4F"/>
    <w:rsid w:val="00A97127"/>
    <w:rsid w:val="00A9784D"/>
    <w:rsid w:val="00A978D9"/>
    <w:rsid w:val="00A97D53"/>
    <w:rsid w:val="00AA040D"/>
    <w:rsid w:val="00AA093F"/>
    <w:rsid w:val="00AA0B2B"/>
    <w:rsid w:val="00AA0F61"/>
    <w:rsid w:val="00AA12A0"/>
    <w:rsid w:val="00AA1567"/>
    <w:rsid w:val="00AA16E4"/>
    <w:rsid w:val="00AA183C"/>
    <w:rsid w:val="00AA2241"/>
    <w:rsid w:val="00AA26CB"/>
    <w:rsid w:val="00AA29DC"/>
    <w:rsid w:val="00AA2A4F"/>
    <w:rsid w:val="00AA2BE1"/>
    <w:rsid w:val="00AA2D76"/>
    <w:rsid w:val="00AA2EA1"/>
    <w:rsid w:val="00AA32E4"/>
    <w:rsid w:val="00AA33DA"/>
    <w:rsid w:val="00AA37F2"/>
    <w:rsid w:val="00AA424E"/>
    <w:rsid w:val="00AA4AF1"/>
    <w:rsid w:val="00AA4CAA"/>
    <w:rsid w:val="00AA4D37"/>
    <w:rsid w:val="00AA76AB"/>
    <w:rsid w:val="00AA76B1"/>
    <w:rsid w:val="00AA79E9"/>
    <w:rsid w:val="00AA7A2B"/>
    <w:rsid w:val="00AA7AC2"/>
    <w:rsid w:val="00AA7B8C"/>
    <w:rsid w:val="00AB00AD"/>
    <w:rsid w:val="00AB012F"/>
    <w:rsid w:val="00AB07A9"/>
    <w:rsid w:val="00AB0A1D"/>
    <w:rsid w:val="00AB1646"/>
    <w:rsid w:val="00AB16C2"/>
    <w:rsid w:val="00AB1CC2"/>
    <w:rsid w:val="00AB1E46"/>
    <w:rsid w:val="00AB1FA8"/>
    <w:rsid w:val="00AB236A"/>
    <w:rsid w:val="00AB29DA"/>
    <w:rsid w:val="00AB356A"/>
    <w:rsid w:val="00AB35DB"/>
    <w:rsid w:val="00AB35F1"/>
    <w:rsid w:val="00AB3B88"/>
    <w:rsid w:val="00AB3DB7"/>
    <w:rsid w:val="00AB3F34"/>
    <w:rsid w:val="00AB4576"/>
    <w:rsid w:val="00AB472C"/>
    <w:rsid w:val="00AB4C0B"/>
    <w:rsid w:val="00AB5398"/>
    <w:rsid w:val="00AB541E"/>
    <w:rsid w:val="00AB5880"/>
    <w:rsid w:val="00AB5C65"/>
    <w:rsid w:val="00AB63D7"/>
    <w:rsid w:val="00AB6678"/>
    <w:rsid w:val="00AB6B89"/>
    <w:rsid w:val="00AB743C"/>
    <w:rsid w:val="00AB7474"/>
    <w:rsid w:val="00AC0DEB"/>
    <w:rsid w:val="00AC108C"/>
    <w:rsid w:val="00AC179A"/>
    <w:rsid w:val="00AC1EEB"/>
    <w:rsid w:val="00AC20D8"/>
    <w:rsid w:val="00AC220B"/>
    <w:rsid w:val="00AC2548"/>
    <w:rsid w:val="00AC277E"/>
    <w:rsid w:val="00AC2952"/>
    <w:rsid w:val="00AC2C02"/>
    <w:rsid w:val="00AC308C"/>
    <w:rsid w:val="00AC34B5"/>
    <w:rsid w:val="00AC3788"/>
    <w:rsid w:val="00AC457A"/>
    <w:rsid w:val="00AC4CBA"/>
    <w:rsid w:val="00AC623C"/>
    <w:rsid w:val="00AC6679"/>
    <w:rsid w:val="00AC6696"/>
    <w:rsid w:val="00AC696B"/>
    <w:rsid w:val="00AC6AF9"/>
    <w:rsid w:val="00AC7253"/>
    <w:rsid w:val="00AC7266"/>
    <w:rsid w:val="00AC7553"/>
    <w:rsid w:val="00AC757C"/>
    <w:rsid w:val="00AC7C9D"/>
    <w:rsid w:val="00AC7F55"/>
    <w:rsid w:val="00AD0496"/>
    <w:rsid w:val="00AD0895"/>
    <w:rsid w:val="00AD0C6A"/>
    <w:rsid w:val="00AD0E43"/>
    <w:rsid w:val="00AD0F95"/>
    <w:rsid w:val="00AD1341"/>
    <w:rsid w:val="00AD1511"/>
    <w:rsid w:val="00AD15BA"/>
    <w:rsid w:val="00AD183C"/>
    <w:rsid w:val="00AD1A03"/>
    <w:rsid w:val="00AD1ADC"/>
    <w:rsid w:val="00AD1EEC"/>
    <w:rsid w:val="00AD21F6"/>
    <w:rsid w:val="00AD255B"/>
    <w:rsid w:val="00AD2571"/>
    <w:rsid w:val="00AD292D"/>
    <w:rsid w:val="00AD35D7"/>
    <w:rsid w:val="00AD41E8"/>
    <w:rsid w:val="00AD4585"/>
    <w:rsid w:val="00AD4D3D"/>
    <w:rsid w:val="00AD55AD"/>
    <w:rsid w:val="00AD5679"/>
    <w:rsid w:val="00AD586C"/>
    <w:rsid w:val="00AD5C16"/>
    <w:rsid w:val="00AD60EE"/>
    <w:rsid w:val="00AD6BCF"/>
    <w:rsid w:val="00AD6FAC"/>
    <w:rsid w:val="00AD7190"/>
    <w:rsid w:val="00AD730A"/>
    <w:rsid w:val="00AD7576"/>
    <w:rsid w:val="00AD77D9"/>
    <w:rsid w:val="00AD7B17"/>
    <w:rsid w:val="00AE07CD"/>
    <w:rsid w:val="00AE07FA"/>
    <w:rsid w:val="00AE0B9C"/>
    <w:rsid w:val="00AE0C37"/>
    <w:rsid w:val="00AE12FE"/>
    <w:rsid w:val="00AE13D8"/>
    <w:rsid w:val="00AE174E"/>
    <w:rsid w:val="00AE17AE"/>
    <w:rsid w:val="00AE213C"/>
    <w:rsid w:val="00AE22BA"/>
    <w:rsid w:val="00AE2747"/>
    <w:rsid w:val="00AE2CD5"/>
    <w:rsid w:val="00AE2FF4"/>
    <w:rsid w:val="00AE3373"/>
    <w:rsid w:val="00AE38CC"/>
    <w:rsid w:val="00AE41CD"/>
    <w:rsid w:val="00AE4309"/>
    <w:rsid w:val="00AE4799"/>
    <w:rsid w:val="00AE4904"/>
    <w:rsid w:val="00AE4B52"/>
    <w:rsid w:val="00AE54BC"/>
    <w:rsid w:val="00AE5D1B"/>
    <w:rsid w:val="00AE5E9D"/>
    <w:rsid w:val="00AE62D4"/>
    <w:rsid w:val="00AE642E"/>
    <w:rsid w:val="00AE6824"/>
    <w:rsid w:val="00AE6B45"/>
    <w:rsid w:val="00AE6DE0"/>
    <w:rsid w:val="00AE7022"/>
    <w:rsid w:val="00AE70C0"/>
    <w:rsid w:val="00AE7391"/>
    <w:rsid w:val="00AE7464"/>
    <w:rsid w:val="00AE7652"/>
    <w:rsid w:val="00AE7AFF"/>
    <w:rsid w:val="00AE7E1F"/>
    <w:rsid w:val="00AF000E"/>
    <w:rsid w:val="00AF0A76"/>
    <w:rsid w:val="00AF0B8D"/>
    <w:rsid w:val="00AF0C8A"/>
    <w:rsid w:val="00AF0DD7"/>
    <w:rsid w:val="00AF0E0A"/>
    <w:rsid w:val="00AF18B6"/>
    <w:rsid w:val="00AF1BEB"/>
    <w:rsid w:val="00AF2B86"/>
    <w:rsid w:val="00AF2F74"/>
    <w:rsid w:val="00AF2F7C"/>
    <w:rsid w:val="00AF30CF"/>
    <w:rsid w:val="00AF33D8"/>
    <w:rsid w:val="00AF3DC5"/>
    <w:rsid w:val="00AF40ED"/>
    <w:rsid w:val="00AF4700"/>
    <w:rsid w:val="00AF4894"/>
    <w:rsid w:val="00AF4BE6"/>
    <w:rsid w:val="00AF4D27"/>
    <w:rsid w:val="00AF4EF3"/>
    <w:rsid w:val="00AF5927"/>
    <w:rsid w:val="00AF5E1A"/>
    <w:rsid w:val="00AF5EA0"/>
    <w:rsid w:val="00AF651A"/>
    <w:rsid w:val="00AF65DA"/>
    <w:rsid w:val="00AF67D5"/>
    <w:rsid w:val="00AF6D9C"/>
    <w:rsid w:val="00AF72BC"/>
    <w:rsid w:val="00AF7E9F"/>
    <w:rsid w:val="00B002C6"/>
    <w:rsid w:val="00B008DB"/>
    <w:rsid w:val="00B0159F"/>
    <w:rsid w:val="00B01A35"/>
    <w:rsid w:val="00B01ACB"/>
    <w:rsid w:val="00B0215E"/>
    <w:rsid w:val="00B02546"/>
    <w:rsid w:val="00B02B80"/>
    <w:rsid w:val="00B034C8"/>
    <w:rsid w:val="00B0361E"/>
    <w:rsid w:val="00B0399F"/>
    <w:rsid w:val="00B039CE"/>
    <w:rsid w:val="00B04703"/>
    <w:rsid w:val="00B04B32"/>
    <w:rsid w:val="00B05335"/>
    <w:rsid w:val="00B056FD"/>
    <w:rsid w:val="00B05DE1"/>
    <w:rsid w:val="00B06138"/>
    <w:rsid w:val="00B06A4F"/>
    <w:rsid w:val="00B0736A"/>
    <w:rsid w:val="00B07BB5"/>
    <w:rsid w:val="00B07D58"/>
    <w:rsid w:val="00B07EDA"/>
    <w:rsid w:val="00B10A69"/>
    <w:rsid w:val="00B10BDC"/>
    <w:rsid w:val="00B10E9A"/>
    <w:rsid w:val="00B112AF"/>
    <w:rsid w:val="00B11521"/>
    <w:rsid w:val="00B11BFA"/>
    <w:rsid w:val="00B11DA7"/>
    <w:rsid w:val="00B120A6"/>
    <w:rsid w:val="00B12697"/>
    <w:rsid w:val="00B12997"/>
    <w:rsid w:val="00B12AEB"/>
    <w:rsid w:val="00B12FF9"/>
    <w:rsid w:val="00B133DE"/>
    <w:rsid w:val="00B134A3"/>
    <w:rsid w:val="00B134CB"/>
    <w:rsid w:val="00B137D5"/>
    <w:rsid w:val="00B1382C"/>
    <w:rsid w:val="00B138EA"/>
    <w:rsid w:val="00B13D0B"/>
    <w:rsid w:val="00B14178"/>
    <w:rsid w:val="00B1444D"/>
    <w:rsid w:val="00B14877"/>
    <w:rsid w:val="00B149BC"/>
    <w:rsid w:val="00B14A06"/>
    <w:rsid w:val="00B14EED"/>
    <w:rsid w:val="00B156E0"/>
    <w:rsid w:val="00B15CFC"/>
    <w:rsid w:val="00B16097"/>
    <w:rsid w:val="00B162D9"/>
    <w:rsid w:val="00B16800"/>
    <w:rsid w:val="00B16A50"/>
    <w:rsid w:val="00B16D6E"/>
    <w:rsid w:val="00B16D89"/>
    <w:rsid w:val="00B16DBD"/>
    <w:rsid w:val="00B17250"/>
    <w:rsid w:val="00B17401"/>
    <w:rsid w:val="00B17585"/>
    <w:rsid w:val="00B177C4"/>
    <w:rsid w:val="00B17C48"/>
    <w:rsid w:val="00B17CFA"/>
    <w:rsid w:val="00B17DC3"/>
    <w:rsid w:val="00B20026"/>
    <w:rsid w:val="00B20642"/>
    <w:rsid w:val="00B21882"/>
    <w:rsid w:val="00B2229F"/>
    <w:rsid w:val="00B223E1"/>
    <w:rsid w:val="00B22ED9"/>
    <w:rsid w:val="00B23482"/>
    <w:rsid w:val="00B2374A"/>
    <w:rsid w:val="00B23967"/>
    <w:rsid w:val="00B23AD4"/>
    <w:rsid w:val="00B2433A"/>
    <w:rsid w:val="00B2433E"/>
    <w:rsid w:val="00B244BD"/>
    <w:rsid w:val="00B245CF"/>
    <w:rsid w:val="00B24825"/>
    <w:rsid w:val="00B24890"/>
    <w:rsid w:val="00B24A7A"/>
    <w:rsid w:val="00B24F4B"/>
    <w:rsid w:val="00B25863"/>
    <w:rsid w:val="00B26028"/>
    <w:rsid w:val="00B263C9"/>
    <w:rsid w:val="00B26A2A"/>
    <w:rsid w:val="00B27423"/>
    <w:rsid w:val="00B27753"/>
    <w:rsid w:val="00B279BA"/>
    <w:rsid w:val="00B27AC1"/>
    <w:rsid w:val="00B27C7A"/>
    <w:rsid w:val="00B27F47"/>
    <w:rsid w:val="00B30083"/>
    <w:rsid w:val="00B31240"/>
    <w:rsid w:val="00B3137B"/>
    <w:rsid w:val="00B31550"/>
    <w:rsid w:val="00B31E41"/>
    <w:rsid w:val="00B31EF4"/>
    <w:rsid w:val="00B31FA0"/>
    <w:rsid w:val="00B32273"/>
    <w:rsid w:val="00B329D2"/>
    <w:rsid w:val="00B32FEF"/>
    <w:rsid w:val="00B33079"/>
    <w:rsid w:val="00B3315C"/>
    <w:rsid w:val="00B331FE"/>
    <w:rsid w:val="00B3320C"/>
    <w:rsid w:val="00B334F2"/>
    <w:rsid w:val="00B3377E"/>
    <w:rsid w:val="00B33A61"/>
    <w:rsid w:val="00B33B75"/>
    <w:rsid w:val="00B33DD9"/>
    <w:rsid w:val="00B33E28"/>
    <w:rsid w:val="00B33FC2"/>
    <w:rsid w:val="00B34028"/>
    <w:rsid w:val="00B34452"/>
    <w:rsid w:val="00B34ECC"/>
    <w:rsid w:val="00B35150"/>
    <w:rsid w:val="00B354E7"/>
    <w:rsid w:val="00B356B1"/>
    <w:rsid w:val="00B35A42"/>
    <w:rsid w:val="00B35B56"/>
    <w:rsid w:val="00B35BA7"/>
    <w:rsid w:val="00B35CE6"/>
    <w:rsid w:val="00B35F30"/>
    <w:rsid w:val="00B361DB"/>
    <w:rsid w:val="00B3656C"/>
    <w:rsid w:val="00B36833"/>
    <w:rsid w:val="00B36A3D"/>
    <w:rsid w:val="00B36EDF"/>
    <w:rsid w:val="00B36FBB"/>
    <w:rsid w:val="00B374E9"/>
    <w:rsid w:val="00B3764C"/>
    <w:rsid w:val="00B37809"/>
    <w:rsid w:val="00B37D2E"/>
    <w:rsid w:val="00B37E3D"/>
    <w:rsid w:val="00B37EC0"/>
    <w:rsid w:val="00B403D7"/>
    <w:rsid w:val="00B4051C"/>
    <w:rsid w:val="00B40E7A"/>
    <w:rsid w:val="00B410EB"/>
    <w:rsid w:val="00B41869"/>
    <w:rsid w:val="00B4197F"/>
    <w:rsid w:val="00B41A48"/>
    <w:rsid w:val="00B41F57"/>
    <w:rsid w:val="00B428DA"/>
    <w:rsid w:val="00B42906"/>
    <w:rsid w:val="00B42C26"/>
    <w:rsid w:val="00B42E93"/>
    <w:rsid w:val="00B42EEF"/>
    <w:rsid w:val="00B4305C"/>
    <w:rsid w:val="00B4309B"/>
    <w:rsid w:val="00B431B5"/>
    <w:rsid w:val="00B43223"/>
    <w:rsid w:val="00B43386"/>
    <w:rsid w:val="00B43DDE"/>
    <w:rsid w:val="00B44C66"/>
    <w:rsid w:val="00B45643"/>
    <w:rsid w:val="00B45873"/>
    <w:rsid w:val="00B45C47"/>
    <w:rsid w:val="00B45CFE"/>
    <w:rsid w:val="00B46817"/>
    <w:rsid w:val="00B46A34"/>
    <w:rsid w:val="00B4731C"/>
    <w:rsid w:val="00B47D0A"/>
    <w:rsid w:val="00B47D5A"/>
    <w:rsid w:val="00B50468"/>
    <w:rsid w:val="00B504D9"/>
    <w:rsid w:val="00B50598"/>
    <w:rsid w:val="00B5071E"/>
    <w:rsid w:val="00B508B6"/>
    <w:rsid w:val="00B510C1"/>
    <w:rsid w:val="00B516AF"/>
    <w:rsid w:val="00B520AD"/>
    <w:rsid w:val="00B522E9"/>
    <w:rsid w:val="00B52887"/>
    <w:rsid w:val="00B529B1"/>
    <w:rsid w:val="00B52F04"/>
    <w:rsid w:val="00B53072"/>
    <w:rsid w:val="00B53132"/>
    <w:rsid w:val="00B535CB"/>
    <w:rsid w:val="00B538C2"/>
    <w:rsid w:val="00B5415B"/>
    <w:rsid w:val="00B54542"/>
    <w:rsid w:val="00B545E7"/>
    <w:rsid w:val="00B5469E"/>
    <w:rsid w:val="00B55AA5"/>
    <w:rsid w:val="00B55ACE"/>
    <w:rsid w:val="00B55F2A"/>
    <w:rsid w:val="00B562E5"/>
    <w:rsid w:val="00B564A4"/>
    <w:rsid w:val="00B56735"/>
    <w:rsid w:val="00B568AB"/>
    <w:rsid w:val="00B56D5C"/>
    <w:rsid w:val="00B57339"/>
    <w:rsid w:val="00B574B0"/>
    <w:rsid w:val="00B600E1"/>
    <w:rsid w:val="00B60678"/>
    <w:rsid w:val="00B606CE"/>
    <w:rsid w:val="00B6089C"/>
    <w:rsid w:val="00B609E2"/>
    <w:rsid w:val="00B60DCC"/>
    <w:rsid w:val="00B61876"/>
    <w:rsid w:val="00B61AEE"/>
    <w:rsid w:val="00B61D2B"/>
    <w:rsid w:val="00B6288D"/>
    <w:rsid w:val="00B62E34"/>
    <w:rsid w:val="00B635E8"/>
    <w:rsid w:val="00B63956"/>
    <w:rsid w:val="00B63DAA"/>
    <w:rsid w:val="00B643BF"/>
    <w:rsid w:val="00B64DBE"/>
    <w:rsid w:val="00B64F93"/>
    <w:rsid w:val="00B653D9"/>
    <w:rsid w:val="00B6562D"/>
    <w:rsid w:val="00B65B10"/>
    <w:rsid w:val="00B66251"/>
    <w:rsid w:val="00B6671F"/>
    <w:rsid w:val="00B669E6"/>
    <w:rsid w:val="00B66F9D"/>
    <w:rsid w:val="00B67242"/>
    <w:rsid w:val="00B67450"/>
    <w:rsid w:val="00B6764C"/>
    <w:rsid w:val="00B678F2"/>
    <w:rsid w:val="00B6791D"/>
    <w:rsid w:val="00B679E0"/>
    <w:rsid w:val="00B67A5F"/>
    <w:rsid w:val="00B67D0F"/>
    <w:rsid w:val="00B67E43"/>
    <w:rsid w:val="00B70014"/>
    <w:rsid w:val="00B70243"/>
    <w:rsid w:val="00B7065A"/>
    <w:rsid w:val="00B70C64"/>
    <w:rsid w:val="00B70C74"/>
    <w:rsid w:val="00B70F8A"/>
    <w:rsid w:val="00B71330"/>
    <w:rsid w:val="00B7189D"/>
    <w:rsid w:val="00B71F8E"/>
    <w:rsid w:val="00B72174"/>
    <w:rsid w:val="00B721E2"/>
    <w:rsid w:val="00B72B71"/>
    <w:rsid w:val="00B73339"/>
    <w:rsid w:val="00B735C5"/>
    <w:rsid w:val="00B73B86"/>
    <w:rsid w:val="00B73C9E"/>
    <w:rsid w:val="00B73EBE"/>
    <w:rsid w:val="00B73F29"/>
    <w:rsid w:val="00B743C2"/>
    <w:rsid w:val="00B746C0"/>
    <w:rsid w:val="00B74B4A"/>
    <w:rsid w:val="00B74C5E"/>
    <w:rsid w:val="00B74CCE"/>
    <w:rsid w:val="00B74FAB"/>
    <w:rsid w:val="00B75089"/>
    <w:rsid w:val="00B75201"/>
    <w:rsid w:val="00B755DF"/>
    <w:rsid w:val="00B7562A"/>
    <w:rsid w:val="00B7575A"/>
    <w:rsid w:val="00B75DA6"/>
    <w:rsid w:val="00B768F3"/>
    <w:rsid w:val="00B7697B"/>
    <w:rsid w:val="00B77194"/>
    <w:rsid w:val="00B77215"/>
    <w:rsid w:val="00B776D3"/>
    <w:rsid w:val="00B77822"/>
    <w:rsid w:val="00B77EFE"/>
    <w:rsid w:val="00B7FA6E"/>
    <w:rsid w:val="00B805B9"/>
    <w:rsid w:val="00B80CA8"/>
    <w:rsid w:val="00B81137"/>
    <w:rsid w:val="00B81A06"/>
    <w:rsid w:val="00B81E12"/>
    <w:rsid w:val="00B8249A"/>
    <w:rsid w:val="00B826EF"/>
    <w:rsid w:val="00B826FC"/>
    <w:rsid w:val="00B828B5"/>
    <w:rsid w:val="00B83B0B"/>
    <w:rsid w:val="00B8418A"/>
    <w:rsid w:val="00B84617"/>
    <w:rsid w:val="00B84AD4"/>
    <w:rsid w:val="00B84E48"/>
    <w:rsid w:val="00B85393"/>
    <w:rsid w:val="00B85C51"/>
    <w:rsid w:val="00B85CD4"/>
    <w:rsid w:val="00B85F27"/>
    <w:rsid w:val="00B86180"/>
    <w:rsid w:val="00B863D2"/>
    <w:rsid w:val="00B86A68"/>
    <w:rsid w:val="00B877FF"/>
    <w:rsid w:val="00B87E7C"/>
    <w:rsid w:val="00B90E40"/>
    <w:rsid w:val="00B91126"/>
    <w:rsid w:val="00B91511"/>
    <w:rsid w:val="00B92A6C"/>
    <w:rsid w:val="00B931A2"/>
    <w:rsid w:val="00B933A1"/>
    <w:rsid w:val="00B94256"/>
    <w:rsid w:val="00B9435F"/>
    <w:rsid w:val="00B943F7"/>
    <w:rsid w:val="00B946DC"/>
    <w:rsid w:val="00B94CC8"/>
    <w:rsid w:val="00B94D20"/>
    <w:rsid w:val="00B94FB4"/>
    <w:rsid w:val="00B950A3"/>
    <w:rsid w:val="00B95722"/>
    <w:rsid w:val="00B957F9"/>
    <w:rsid w:val="00B9598D"/>
    <w:rsid w:val="00B95CA6"/>
    <w:rsid w:val="00B960BD"/>
    <w:rsid w:val="00B96A15"/>
    <w:rsid w:val="00B97190"/>
    <w:rsid w:val="00B972AC"/>
    <w:rsid w:val="00B978AC"/>
    <w:rsid w:val="00BA06C9"/>
    <w:rsid w:val="00BA076B"/>
    <w:rsid w:val="00BA08FD"/>
    <w:rsid w:val="00BA09A5"/>
    <w:rsid w:val="00BA09C1"/>
    <w:rsid w:val="00BA0DD4"/>
    <w:rsid w:val="00BA1633"/>
    <w:rsid w:val="00BA1A60"/>
    <w:rsid w:val="00BA1B2F"/>
    <w:rsid w:val="00BA1F52"/>
    <w:rsid w:val="00BA29CD"/>
    <w:rsid w:val="00BA2C4F"/>
    <w:rsid w:val="00BA2D49"/>
    <w:rsid w:val="00BA3175"/>
    <w:rsid w:val="00BA3221"/>
    <w:rsid w:val="00BA3254"/>
    <w:rsid w:val="00BA3AAB"/>
    <w:rsid w:val="00BA3F1C"/>
    <w:rsid w:val="00BA3F79"/>
    <w:rsid w:val="00BA4351"/>
    <w:rsid w:val="00BA43A9"/>
    <w:rsid w:val="00BA4EAA"/>
    <w:rsid w:val="00BA52CE"/>
    <w:rsid w:val="00BA530B"/>
    <w:rsid w:val="00BA53FC"/>
    <w:rsid w:val="00BA56B9"/>
    <w:rsid w:val="00BA5948"/>
    <w:rsid w:val="00BA5A72"/>
    <w:rsid w:val="00BA5C03"/>
    <w:rsid w:val="00BA5CC8"/>
    <w:rsid w:val="00BA630C"/>
    <w:rsid w:val="00BA6848"/>
    <w:rsid w:val="00BA6D95"/>
    <w:rsid w:val="00BA727C"/>
    <w:rsid w:val="00BA75D4"/>
    <w:rsid w:val="00BA763E"/>
    <w:rsid w:val="00BA7688"/>
    <w:rsid w:val="00BA7C9A"/>
    <w:rsid w:val="00BA7DF3"/>
    <w:rsid w:val="00BA7DFF"/>
    <w:rsid w:val="00BB01A1"/>
    <w:rsid w:val="00BB08FE"/>
    <w:rsid w:val="00BB1347"/>
    <w:rsid w:val="00BB16A4"/>
    <w:rsid w:val="00BB18BD"/>
    <w:rsid w:val="00BB39AE"/>
    <w:rsid w:val="00BB4254"/>
    <w:rsid w:val="00BB43F5"/>
    <w:rsid w:val="00BB4457"/>
    <w:rsid w:val="00BB44DF"/>
    <w:rsid w:val="00BB4960"/>
    <w:rsid w:val="00BB49A2"/>
    <w:rsid w:val="00BB4E7E"/>
    <w:rsid w:val="00BB5103"/>
    <w:rsid w:val="00BB5A92"/>
    <w:rsid w:val="00BB62E9"/>
    <w:rsid w:val="00BB64BC"/>
    <w:rsid w:val="00BB6EF8"/>
    <w:rsid w:val="00BB6FF7"/>
    <w:rsid w:val="00BB77B5"/>
    <w:rsid w:val="00BB77E2"/>
    <w:rsid w:val="00BC0132"/>
    <w:rsid w:val="00BC0539"/>
    <w:rsid w:val="00BC0565"/>
    <w:rsid w:val="00BC057E"/>
    <w:rsid w:val="00BC074B"/>
    <w:rsid w:val="00BC07BE"/>
    <w:rsid w:val="00BC0D15"/>
    <w:rsid w:val="00BC0DE6"/>
    <w:rsid w:val="00BC0E61"/>
    <w:rsid w:val="00BC1057"/>
    <w:rsid w:val="00BC11B1"/>
    <w:rsid w:val="00BC1344"/>
    <w:rsid w:val="00BC15B3"/>
    <w:rsid w:val="00BC175A"/>
    <w:rsid w:val="00BC1802"/>
    <w:rsid w:val="00BC2081"/>
    <w:rsid w:val="00BC2506"/>
    <w:rsid w:val="00BC2548"/>
    <w:rsid w:val="00BC2A38"/>
    <w:rsid w:val="00BC350F"/>
    <w:rsid w:val="00BC3D95"/>
    <w:rsid w:val="00BC4067"/>
    <w:rsid w:val="00BC458F"/>
    <w:rsid w:val="00BC4C83"/>
    <w:rsid w:val="00BC5136"/>
    <w:rsid w:val="00BC51BD"/>
    <w:rsid w:val="00BC531E"/>
    <w:rsid w:val="00BC5A47"/>
    <w:rsid w:val="00BC609D"/>
    <w:rsid w:val="00BC62FB"/>
    <w:rsid w:val="00BC630B"/>
    <w:rsid w:val="00BC634D"/>
    <w:rsid w:val="00BC68E3"/>
    <w:rsid w:val="00BC7C9A"/>
    <w:rsid w:val="00BC7F23"/>
    <w:rsid w:val="00BC7F77"/>
    <w:rsid w:val="00BD00D9"/>
    <w:rsid w:val="00BD0122"/>
    <w:rsid w:val="00BD04E2"/>
    <w:rsid w:val="00BD0A7C"/>
    <w:rsid w:val="00BD0DB3"/>
    <w:rsid w:val="00BD0EF2"/>
    <w:rsid w:val="00BD1156"/>
    <w:rsid w:val="00BD1697"/>
    <w:rsid w:val="00BD1E46"/>
    <w:rsid w:val="00BD1FC2"/>
    <w:rsid w:val="00BD209C"/>
    <w:rsid w:val="00BD24D3"/>
    <w:rsid w:val="00BD2B41"/>
    <w:rsid w:val="00BD2F19"/>
    <w:rsid w:val="00BD3073"/>
    <w:rsid w:val="00BD3252"/>
    <w:rsid w:val="00BD3751"/>
    <w:rsid w:val="00BD3819"/>
    <w:rsid w:val="00BD4AD9"/>
    <w:rsid w:val="00BD4B0D"/>
    <w:rsid w:val="00BD53AF"/>
    <w:rsid w:val="00BD5D1D"/>
    <w:rsid w:val="00BD5E49"/>
    <w:rsid w:val="00BD6292"/>
    <w:rsid w:val="00BD69EA"/>
    <w:rsid w:val="00BD6D1E"/>
    <w:rsid w:val="00BD6DC5"/>
    <w:rsid w:val="00BD7004"/>
    <w:rsid w:val="00BD7DE6"/>
    <w:rsid w:val="00BDBE84"/>
    <w:rsid w:val="00BE051E"/>
    <w:rsid w:val="00BE09EB"/>
    <w:rsid w:val="00BE0F05"/>
    <w:rsid w:val="00BE1126"/>
    <w:rsid w:val="00BE11DE"/>
    <w:rsid w:val="00BE1720"/>
    <w:rsid w:val="00BE21BE"/>
    <w:rsid w:val="00BE28C0"/>
    <w:rsid w:val="00BE29FA"/>
    <w:rsid w:val="00BE363A"/>
    <w:rsid w:val="00BE3946"/>
    <w:rsid w:val="00BE4C62"/>
    <w:rsid w:val="00BE5280"/>
    <w:rsid w:val="00BE52DC"/>
    <w:rsid w:val="00BE5610"/>
    <w:rsid w:val="00BE58F9"/>
    <w:rsid w:val="00BE5953"/>
    <w:rsid w:val="00BE5C8B"/>
    <w:rsid w:val="00BE5F98"/>
    <w:rsid w:val="00BE602D"/>
    <w:rsid w:val="00BE61F9"/>
    <w:rsid w:val="00BE63A6"/>
    <w:rsid w:val="00BE79CC"/>
    <w:rsid w:val="00BE7B05"/>
    <w:rsid w:val="00BF02D9"/>
    <w:rsid w:val="00BF02DC"/>
    <w:rsid w:val="00BF0562"/>
    <w:rsid w:val="00BF0714"/>
    <w:rsid w:val="00BF09C3"/>
    <w:rsid w:val="00BF0E0C"/>
    <w:rsid w:val="00BF0FBF"/>
    <w:rsid w:val="00BF10C4"/>
    <w:rsid w:val="00BF13CF"/>
    <w:rsid w:val="00BF2272"/>
    <w:rsid w:val="00BF26FD"/>
    <w:rsid w:val="00BF2F96"/>
    <w:rsid w:val="00BF32F4"/>
    <w:rsid w:val="00BF355D"/>
    <w:rsid w:val="00BF3700"/>
    <w:rsid w:val="00BF383C"/>
    <w:rsid w:val="00BF3E57"/>
    <w:rsid w:val="00BF3F69"/>
    <w:rsid w:val="00BF40BE"/>
    <w:rsid w:val="00BF4134"/>
    <w:rsid w:val="00BF5396"/>
    <w:rsid w:val="00BF637A"/>
    <w:rsid w:val="00BF6496"/>
    <w:rsid w:val="00BF65D1"/>
    <w:rsid w:val="00BF68E8"/>
    <w:rsid w:val="00BF6BD9"/>
    <w:rsid w:val="00BF9795"/>
    <w:rsid w:val="00C003AD"/>
    <w:rsid w:val="00C00432"/>
    <w:rsid w:val="00C0043D"/>
    <w:rsid w:val="00C004FB"/>
    <w:rsid w:val="00C00E81"/>
    <w:rsid w:val="00C01227"/>
    <w:rsid w:val="00C01725"/>
    <w:rsid w:val="00C01879"/>
    <w:rsid w:val="00C0193C"/>
    <w:rsid w:val="00C01DEF"/>
    <w:rsid w:val="00C02851"/>
    <w:rsid w:val="00C0297A"/>
    <w:rsid w:val="00C02C48"/>
    <w:rsid w:val="00C02F67"/>
    <w:rsid w:val="00C0322B"/>
    <w:rsid w:val="00C04197"/>
    <w:rsid w:val="00C042B3"/>
    <w:rsid w:val="00C0433D"/>
    <w:rsid w:val="00C04478"/>
    <w:rsid w:val="00C0497C"/>
    <w:rsid w:val="00C04A05"/>
    <w:rsid w:val="00C04FF8"/>
    <w:rsid w:val="00C05963"/>
    <w:rsid w:val="00C05EE7"/>
    <w:rsid w:val="00C06189"/>
    <w:rsid w:val="00C06829"/>
    <w:rsid w:val="00C06BB9"/>
    <w:rsid w:val="00C07624"/>
    <w:rsid w:val="00C076F6"/>
    <w:rsid w:val="00C07939"/>
    <w:rsid w:val="00C07C67"/>
    <w:rsid w:val="00C07E0C"/>
    <w:rsid w:val="00C07FAB"/>
    <w:rsid w:val="00C106F0"/>
    <w:rsid w:val="00C1087C"/>
    <w:rsid w:val="00C1093F"/>
    <w:rsid w:val="00C10AA9"/>
    <w:rsid w:val="00C10E39"/>
    <w:rsid w:val="00C115E0"/>
    <w:rsid w:val="00C12930"/>
    <w:rsid w:val="00C12CB6"/>
    <w:rsid w:val="00C12FA5"/>
    <w:rsid w:val="00C13466"/>
    <w:rsid w:val="00C13477"/>
    <w:rsid w:val="00C1348C"/>
    <w:rsid w:val="00C135CF"/>
    <w:rsid w:val="00C137AD"/>
    <w:rsid w:val="00C13818"/>
    <w:rsid w:val="00C1383D"/>
    <w:rsid w:val="00C139E2"/>
    <w:rsid w:val="00C13AFD"/>
    <w:rsid w:val="00C149A7"/>
    <w:rsid w:val="00C14F54"/>
    <w:rsid w:val="00C154F5"/>
    <w:rsid w:val="00C15FA8"/>
    <w:rsid w:val="00C16261"/>
    <w:rsid w:val="00C169AB"/>
    <w:rsid w:val="00C16D13"/>
    <w:rsid w:val="00C1720C"/>
    <w:rsid w:val="00C17613"/>
    <w:rsid w:val="00C17A88"/>
    <w:rsid w:val="00C17CC1"/>
    <w:rsid w:val="00C17FFC"/>
    <w:rsid w:val="00C20117"/>
    <w:rsid w:val="00C201B5"/>
    <w:rsid w:val="00C2029E"/>
    <w:rsid w:val="00C205D5"/>
    <w:rsid w:val="00C20679"/>
    <w:rsid w:val="00C20DE5"/>
    <w:rsid w:val="00C20E81"/>
    <w:rsid w:val="00C21022"/>
    <w:rsid w:val="00C21383"/>
    <w:rsid w:val="00C2172E"/>
    <w:rsid w:val="00C21F40"/>
    <w:rsid w:val="00C2389F"/>
    <w:rsid w:val="00C23A59"/>
    <w:rsid w:val="00C23D3E"/>
    <w:rsid w:val="00C23F1F"/>
    <w:rsid w:val="00C2423E"/>
    <w:rsid w:val="00C24A29"/>
    <w:rsid w:val="00C24E75"/>
    <w:rsid w:val="00C25245"/>
    <w:rsid w:val="00C25572"/>
    <w:rsid w:val="00C25674"/>
    <w:rsid w:val="00C26224"/>
    <w:rsid w:val="00C266BD"/>
    <w:rsid w:val="00C26B80"/>
    <w:rsid w:val="00C26B9A"/>
    <w:rsid w:val="00C26F00"/>
    <w:rsid w:val="00C27B87"/>
    <w:rsid w:val="00C27CD1"/>
    <w:rsid w:val="00C27EDA"/>
    <w:rsid w:val="00C301C4"/>
    <w:rsid w:val="00C30C7F"/>
    <w:rsid w:val="00C30EE4"/>
    <w:rsid w:val="00C312FB"/>
    <w:rsid w:val="00C3192C"/>
    <w:rsid w:val="00C32113"/>
    <w:rsid w:val="00C32EB4"/>
    <w:rsid w:val="00C32F95"/>
    <w:rsid w:val="00C33475"/>
    <w:rsid w:val="00C335DA"/>
    <w:rsid w:val="00C33766"/>
    <w:rsid w:val="00C33CE1"/>
    <w:rsid w:val="00C343C2"/>
    <w:rsid w:val="00C34921"/>
    <w:rsid w:val="00C3554C"/>
    <w:rsid w:val="00C3706B"/>
    <w:rsid w:val="00C37782"/>
    <w:rsid w:val="00C37888"/>
    <w:rsid w:val="00C37968"/>
    <w:rsid w:val="00C37A8D"/>
    <w:rsid w:val="00C4022B"/>
    <w:rsid w:val="00C40723"/>
    <w:rsid w:val="00C40CFC"/>
    <w:rsid w:val="00C411F3"/>
    <w:rsid w:val="00C41607"/>
    <w:rsid w:val="00C41938"/>
    <w:rsid w:val="00C4208B"/>
    <w:rsid w:val="00C423DD"/>
    <w:rsid w:val="00C42B94"/>
    <w:rsid w:val="00C42D55"/>
    <w:rsid w:val="00C43243"/>
    <w:rsid w:val="00C43F4C"/>
    <w:rsid w:val="00C44194"/>
    <w:rsid w:val="00C44930"/>
    <w:rsid w:val="00C45720"/>
    <w:rsid w:val="00C45CDE"/>
    <w:rsid w:val="00C4617E"/>
    <w:rsid w:val="00C464D7"/>
    <w:rsid w:val="00C465A7"/>
    <w:rsid w:val="00C4732F"/>
    <w:rsid w:val="00C47491"/>
    <w:rsid w:val="00C474B8"/>
    <w:rsid w:val="00C47D90"/>
    <w:rsid w:val="00C47F4B"/>
    <w:rsid w:val="00C50184"/>
    <w:rsid w:val="00C5051B"/>
    <w:rsid w:val="00C505A6"/>
    <w:rsid w:val="00C50993"/>
    <w:rsid w:val="00C50AF8"/>
    <w:rsid w:val="00C50DBF"/>
    <w:rsid w:val="00C50E21"/>
    <w:rsid w:val="00C5114E"/>
    <w:rsid w:val="00C51308"/>
    <w:rsid w:val="00C520B3"/>
    <w:rsid w:val="00C527EA"/>
    <w:rsid w:val="00C531D6"/>
    <w:rsid w:val="00C53F17"/>
    <w:rsid w:val="00C53F1F"/>
    <w:rsid w:val="00C5460A"/>
    <w:rsid w:val="00C548D9"/>
    <w:rsid w:val="00C54995"/>
    <w:rsid w:val="00C54E25"/>
    <w:rsid w:val="00C54FA5"/>
    <w:rsid w:val="00C5578B"/>
    <w:rsid w:val="00C558E1"/>
    <w:rsid w:val="00C55B92"/>
    <w:rsid w:val="00C55E5C"/>
    <w:rsid w:val="00C55EC2"/>
    <w:rsid w:val="00C56482"/>
    <w:rsid w:val="00C56552"/>
    <w:rsid w:val="00C56647"/>
    <w:rsid w:val="00C56FA2"/>
    <w:rsid w:val="00C570F8"/>
    <w:rsid w:val="00C574DF"/>
    <w:rsid w:val="00C579A9"/>
    <w:rsid w:val="00C57A5E"/>
    <w:rsid w:val="00C5EA1D"/>
    <w:rsid w:val="00C603E3"/>
    <w:rsid w:val="00C60751"/>
    <w:rsid w:val="00C607CC"/>
    <w:rsid w:val="00C60C93"/>
    <w:rsid w:val="00C61111"/>
    <w:rsid w:val="00C6122B"/>
    <w:rsid w:val="00C6152C"/>
    <w:rsid w:val="00C617DD"/>
    <w:rsid w:val="00C61D2E"/>
    <w:rsid w:val="00C61D8F"/>
    <w:rsid w:val="00C6209D"/>
    <w:rsid w:val="00C6348A"/>
    <w:rsid w:val="00C63673"/>
    <w:rsid w:val="00C64070"/>
    <w:rsid w:val="00C64299"/>
    <w:rsid w:val="00C64A90"/>
    <w:rsid w:val="00C64B96"/>
    <w:rsid w:val="00C65162"/>
    <w:rsid w:val="00C65397"/>
    <w:rsid w:val="00C65A01"/>
    <w:rsid w:val="00C65FAF"/>
    <w:rsid w:val="00C6625F"/>
    <w:rsid w:val="00C66902"/>
    <w:rsid w:val="00C66D66"/>
    <w:rsid w:val="00C67939"/>
    <w:rsid w:val="00C67B19"/>
    <w:rsid w:val="00C704C4"/>
    <w:rsid w:val="00C70501"/>
    <w:rsid w:val="00C70786"/>
    <w:rsid w:val="00C70827"/>
    <w:rsid w:val="00C70D95"/>
    <w:rsid w:val="00C717CD"/>
    <w:rsid w:val="00C71CAD"/>
    <w:rsid w:val="00C71D48"/>
    <w:rsid w:val="00C71DA2"/>
    <w:rsid w:val="00C71F5F"/>
    <w:rsid w:val="00C724FA"/>
    <w:rsid w:val="00C726BB"/>
    <w:rsid w:val="00C726BC"/>
    <w:rsid w:val="00C729C4"/>
    <w:rsid w:val="00C73C06"/>
    <w:rsid w:val="00C74B6C"/>
    <w:rsid w:val="00C74D96"/>
    <w:rsid w:val="00C74FAA"/>
    <w:rsid w:val="00C75472"/>
    <w:rsid w:val="00C76122"/>
    <w:rsid w:val="00C7635A"/>
    <w:rsid w:val="00C76DF5"/>
    <w:rsid w:val="00C77252"/>
    <w:rsid w:val="00C77714"/>
    <w:rsid w:val="00C77963"/>
    <w:rsid w:val="00C80305"/>
    <w:rsid w:val="00C803BD"/>
    <w:rsid w:val="00C806E2"/>
    <w:rsid w:val="00C80CB2"/>
    <w:rsid w:val="00C80F23"/>
    <w:rsid w:val="00C810CC"/>
    <w:rsid w:val="00C810D3"/>
    <w:rsid w:val="00C811BE"/>
    <w:rsid w:val="00C815E0"/>
    <w:rsid w:val="00C824D0"/>
    <w:rsid w:val="00C82571"/>
    <w:rsid w:val="00C82683"/>
    <w:rsid w:val="00C82D18"/>
    <w:rsid w:val="00C82E0F"/>
    <w:rsid w:val="00C82E1F"/>
    <w:rsid w:val="00C82E56"/>
    <w:rsid w:val="00C82EE3"/>
    <w:rsid w:val="00C830D5"/>
    <w:rsid w:val="00C83805"/>
    <w:rsid w:val="00C8391B"/>
    <w:rsid w:val="00C839C9"/>
    <w:rsid w:val="00C839E2"/>
    <w:rsid w:val="00C83AB4"/>
    <w:rsid w:val="00C84420"/>
    <w:rsid w:val="00C846D9"/>
    <w:rsid w:val="00C84A9E"/>
    <w:rsid w:val="00C84FB1"/>
    <w:rsid w:val="00C854B6"/>
    <w:rsid w:val="00C85F88"/>
    <w:rsid w:val="00C86508"/>
    <w:rsid w:val="00C8711A"/>
    <w:rsid w:val="00C901E6"/>
    <w:rsid w:val="00C90366"/>
    <w:rsid w:val="00C905CB"/>
    <w:rsid w:val="00C906E2"/>
    <w:rsid w:val="00C907F6"/>
    <w:rsid w:val="00C9087C"/>
    <w:rsid w:val="00C90BD3"/>
    <w:rsid w:val="00C90C2A"/>
    <w:rsid w:val="00C90FD3"/>
    <w:rsid w:val="00C91317"/>
    <w:rsid w:val="00C9178B"/>
    <w:rsid w:val="00C91DC5"/>
    <w:rsid w:val="00C92168"/>
    <w:rsid w:val="00C922D4"/>
    <w:rsid w:val="00C92D48"/>
    <w:rsid w:val="00C9303C"/>
    <w:rsid w:val="00C9303F"/>
    <w:rsid w:val="00C930A8"/>
    <w:rsid w:val="00C934FF"/>
    <w:rsid w:val="00C93589"/>
    <w:rsid w:val="00C93647"/>
    <w:rsid w:val="00C9392B"/>
    <w:rsid w:val="00C93B7D"/>
    <w:rsid w:val="00C93E89"/>
    <w:rsid w:val="00C945B3"/>
    <w:rsid w:val="00C945D4"/>
    <w:rsid w:val="00C94605"/>
    <w:rsid w:val="00C94CA5"/>
    <w:rsid w:val="00C95845"/>
    <w:rsid w:val="00C95898"/>
    <w:rsid w:val="00C9599D"/>
    <w:rsid w:val="00C96E6C"/>
    <w:rsid w:val="00C971A3"/>
    <w:rsid w:val="00C97239"/>
    <w:rsid w:val="00C97489"/>
    <w:rsid w:val="00C975BC"/>
    <w:rsid w:val="00C978AF"/>
    <w:rsid w:val="00C97A1A"/>
    <w:rsid w:val="00C97BE6"/>
    <w:rsid w:val="00C97C10"/>
    <w:rsid w:val="00CA0040"/>
    <w:rsid w:val="00CA077C"/>
    <w:rsid w:val="00CA08CE"/>
    <w:rsid w:val="00CA0F02"/>
    <w:rsid w:val="00CA138A"/>
    <w:rsid w:val="00CA1494"/>
    <w:rsid w:val="00CA1FD3"/>
    <w:rsid w:val="00CA2182"/>
    <w:rsid w:val="00CA2AAB"/>
    <w:rsid w:val="00CA2BCC"/>
    <w:rsid w:val="00CA2CAD"/>
    <w:rsid w:val="00CA2D65"/>
    <w:rsid w:val="00CA2E9C"/>
    <w:rsid w:val="00CA2FC6"/>
    <w:rsid w:val="00CA32BB"/>
    <w:rsid w:val="00CA3F83"/>
    <w:rsid w:val="00CA446E"/>
    <w:rsid w:val="00CA4637"/>
    <w:rsid w:val="00CA47FE"/>
    <w:rsid w:val="00CA4CB3"/>
    <w:rsid w:val="00CA6CDB"/>
    <w:rsid w:val="00CA6D98"/>
    <w:rsid w:val="00CA6FAF"/>
    <w:rsid w:val="00CA72A7"/>
    <w:rsid w:val="00CA757D"/>
    <w:rsid w:val="00CB018B"/>
    <w:rsid w:val="00CB0564"/>
    <w:rsid w:val="00CB124C"/>
    <w:rsid w:val="00CB1890"/>
    <w:rsid w:val="00CB2709"/>
    <w:rsid w:val="00CB28F1"/>
    <w:rsid w:val="00CB2D3E"/>
    <w:rsid w:val="00CB2E11"/>
    <w:rsid w:val="00CB2E19"/>
    <w:rsid w:val="00CB2ECB"/>
    <w:rsid w:val="00CB3628"/>
    <w:rsid w:val="00CB48CD"/>
    <w:rsid w:val="00CB4E70"/>
    <w:rsid w:val="00CB5085"/>
    <w:rsid w:val="00CB5298"/>
    <w:rsid w:val="00CB5D1E"/>
    <w:rsid w:val="00CB6181"/>
    <w:rsid w:val="00CB64A7"/>
    <w:rsid w:val="00CB660D"/>
    <w:rsid w:val="00CB6948"/>
    <w:rsid w:val="00CB6DC3"/>
    <w:rsid w:val="00CB7320"/>
    <w:rsid w:val="00CB7970"/>
    <w:rsid w:val="00CB7DDB"/>
    <w:rsid w:val="00CC042F"/>
    <w:rsid w:val="00CC0FDD"/>
    <w:rsid w:val="00CC1049"/>
    <w:rsid w:val="00CC2603"/>
    <w:rsid w:val="00CC2746"/>
    <w:rsid w:val="00CC29F5"/>
    <w:rsid w:val="00CC2F6B"/>
    <w:rsid w:val="00CC326C"/>
    <w:rsid w:val="00CC3463"/>
    <w:rsid w:val="00CC3808"/>
    <w:rsid w:val="00CC3C17"/>
    <w:rsid w:val="00CC3D2F"/>
    <w:rsid w:val="00CC3E9D"/>
    <w:rsid w:val="00CC3FB5"/>
    <w:rsid w:val="00CC41AB"/>
    <w:rsid w:val="00CC43CB"/>
    <w:rsid w:val="00CC475B"/>
    <w:rsid w:val="00CC4E02"/>
    <w:rsid w:val="00CC5144"/>
    <w:rsid w:val="00CC5283"/>
    <w:rsid w:val="00CC6178"/>
    <w:rsid w:val="00CC64B5"/>
    <w:rsid w:val="00CD00DC"/>
    <w:rsid w:val="00CD0194"/>
    <w:rsid w:val="00CD0456"/>
    <w:rsid w:val="00CD076D"/>
    <w:rsid w:val="00CD08CA"/>
    <w:rsid w:val="00CD1660"/>
    <w:rsid w:val="00CD1897"/>
    <w:rsid w:val="00CD1BF0"/>
    <w:rsid w:val="00CD1C54"/>
    <w:rsid w:val="00CD2BBF"/>
    <w:rsid w:val="00CD380A"/>
    <w:rsid w:val="00CD3A5D"/>
    <w:rsid w:val="00CD3BCB"/>
    <w:rsid w:val="00CD4397"/>
    <w:rsid w:val="00CD468B"/>
    <w:rsid w:val="00CD4B52"/>
    <w:rsid w:val="00CD538A"/>
    <w:rsid w:val="00CD55F9"/>
    <w:rsid w:val="00CD5649"/>
    <w:rsid w:val="00CD5A28"/>
    <w:rsid w:val="00CD5B55"/>
    <w:rsid w:val="00CD649E"/>
    <w:rsid w:val="00CD64FD"/>
    <w:rsid w:val="00CD6DCE"/>
    <w:rsid w:val="00CD7668"/>
    <w:rsid w:val="00CD77FB"/>
    <w:rsid w:val="00CE001F"/>
    <w:rsid w:val="00CE0649"/>
    <w:rsid w:val="00CE09ED"/>
    <w:rsid w:val="00CE156E"/>
    <w:rsid w:val="00CE16F5"/>
    <w:rsid w:val="00CE1A22"/>
    <w:rsid w:val="00CE1B7E"/>
    <w:rsid w:val="00CE1FC6"/>
    <w:rsid w:val="00CE26E5"/>
    <w:rsid w:val="00CE2CCF"/>
    <w:rsid w:val="00CE2DB7"/>
    <w:rsid w:val="00CE2EB5"/>
    <w:rsid w:val="00CE337A"/>
    <w:rsid w:val="00CE34A4"/>
    <w:rsid w:val="00CE3E6D"/>
    <w:rsid w:val="00CE3F70"/>
    <w:rsid w:val="00CE3FCD"/>
    <w:rsid w:val="00CE4EA7"/>
    <w:rsid w:val="00CE5099"/>
    <w:rsid w:val="00CE56BB"/>
    <w:rsid w:val="00CE578B"/>
    <w:rsid w:val="00CE5FFC"/>
    <w:rsid w:val="00CE6009"/>
    <w:rsid w:val="00CE6080"/>
    <w:rsid w:val="00CE65D1"/>
    <w:rsid w:val="00CE68C6"/>
    <w:rsid w:val="00CE6F05"/>
    <w:rsid w:val="00CE753A"/>
    <w:rsid w:val="00CE7C14"/>
    <w:rsid w:val="00CE7EAD"/>
    <w:rsid w:val="00CF0308"/>
    <w:rsid w:val="00CF0492"/>
    <w:rsid w:val="00CF07FA"/>
    <w:rsid w:val="00CF1E5C"/>
    <w:rsid w:val="00CF1F62"/>
    <w:rsid w:val="00CF2088"/>
    <w:rsid w:val="00CF21AA"/>
    <w:rsid w:val="00CF2579"/>
    <w:rsid w:val="00CF2B13"/>
    <w:rsid w:val="00CF2D48"/>
    <w:rsid w:val="00CF2D99"/>
    <w:rsid w:val="00CF2FA4"/>
    <w:rsid w:val="00CF396C"/>
    <w:rsid w:val="00CF3977"/>
    <w:rsid w:val="00CF39E2"/>
    <w:rsid w:val="00CF3F4D"/>
    <w:rsid w:val="00CF405A"/>
    <w:rsid w:val="00CF48FB"/>
    <w:rsid w:val="00CF4F31"/>
    <w:rsid w:val="00CF51AC"/>
    <w:rsid w:val="00CF6A5D"/>
    <w:rsid w:val="00CF6B3A"/>
    <w:rsid w:val="00CF6D3E"/>
    <w:rsid w:val="00CF703A"/>
    <w:rsid w:val="00CF7304"/>
    <w:rsid w:val="00CF7737"/>
    <w:rsid w:val="00CF7AB5"/>
    <w:rsid w:val="00D01435"/>
    <w:rsid w:val="00D01A83"/>
    <w:rsid w:val="00D01AC0"/>
    <w:rsid w:val="00D01C78"/>
    <w:rsid w:val="00D02439"/>
    <w:rsid w:val="00D029EB"/>
    <w:rsid w:val="00D02F3B"/>
    <w:rsid w:val="00D03B01"/>
    <w:rsid w:val="00D03B0C"/>
    <w:rsid w:val="00D03C08"/>
    <w:rsid w:val="00D044BC"/>
    <w:rsid w:val="00D04620"/>
    <w:rsid w:val="00D04CBF"/>
    <w:rsid w:val="00D04DAA"/>
    <w:rsid w:val="00D05234"/>
    <w:rsid w:val="00D054E7"/>
    <w:rsid w:val="00D0558F"/>
    <w:rsid w:val="00D055F6"/>
    <w:rsid w:val="00D05BB7"/>
    <w:rsid w:val="00D05CF9"/>
    <w:rsid w:val="00D05DDE"/>
    <w:rsid w:val="00D063A4"/>
    <w:rsid w:val="00D0649C"/>
    <w:rsid w:val="00D064EB"/>
    <w:rsid w:val="00D0659B"/>
    <w:rsid w:val="00D06826"/>
    <w:rsid w:val="00D069BA"/>
    <w:rsid w:val="00D071F8"/>
    <w:rsid w:val="00D072F2"/>
    <w:rsid w:val="00D076C6"/>
    <w:rsid w:val="00D078AD"/>
    <w:rsid w:val="00D07A3D"/>
    <w:rsid w:val="00D1036F"/>
    <w:rsid w:val="00D103CE"/>
    <w:rsid w:val="00D107ED"/>
    <w:rsid w:val="00D10816"/>
    <w:rsid w:val="00D10844"/>
    <w:rsid w:val="00D108EE"/>
    <w:rsid w:val="00D109FA"/>
    <w:rsid w:val="00D10E7F"/>
    <w:rsid w:val="00D10F49"/>
    <w:rsid w:val="00D1194C"/>
    <w:rsid w:val="00D11A23"/>
    <w:rsid w:val="00D11D3C"/>
    <w:rsid w:val="00D124E0"/>
    <w:rsid w:val="00D125CE"/>
    <w:rsid w:val="00D13090"/>
    <w:rsid w:val="00D1314F"/>
    <w:rsid w:val="00D136F7"/>
    <w:rsid w:val="00D13961"/>
    <w:rsid w:val="00D141CE"/>
    <w:rsid w:val="00D14213"/>
    <w:rsid w:val="00D14B52"/>
    <w:rsid w:val="00D14C17"/>
    <w:rsid w:val="00D14D73"/>
    <w:rsid w:val="00D14F70"/>
    <w:rsid w:val="00D150C4"/>
    <w:rsid w:val="00D15B00"/>
    <w:rsid w:val="00D15D5B"/>
    <w:rsid w:val="00D1689B"/>
    <w:rsid w:val="00D17CA3"/>
    <w:rsid w:val="00D17D3A"/>
    <w:rsid w:val="00D20AD8"/>
    <w:rsid w:val="00D2128E"/>
    <w:rsid w:val="00D21379"/>
    <w:rsid w:val="00D21A3C"/>
    <w:rsid w:val="00D21B71"/>
    <w:rsid w:val="00D21D94"/>
    <w:rsid w:val="00D221D6"/>
    <w:rsid w:val="00D222CF"/>
    <w:rsid w:val="00D2237A"/>
    <w:rsid w:val="00D22BF6"/>
    <w:rsid w:val="00D23191"/>
    <w:rsid w:val="00D2379A"/>
    <w:rsid w:val="00D238F3"/>
    <w:rsid w:val="00D2413A"/>
    <w:rsid w:val="00D241E3"/>
    <w:rsid w:val="00D2429D"/>
    <w:rsid w:val="00D2440B"/>
    <w:rsid w:val="00D24A41"/>
    <w:rsid w:val="00D25755"/>
    <w:rsid w:val="00D26150"/>
    <w:rsid w:val="00D26855"/>
    <w:rsid w:val="00D26BB9"/>
    <w:rsid w:val="00D26BEE"/>
    <w:rsid w:val="00D271A2"/>
    <w:rsid w:val="00D278D6"/>
    <w:rsid w:val="00D278DB"/>
    <w:rsid w:val="00D27A34"/>
    <w:rsid w:val="00D27E46"/>
    <w:rsid w:val="00D27F22"/>
    <w:rsid w:val="00D30822"/>
    <w:rsid w:val="00D3094F"/>
    <w:rsid w:val="00D3095D"/>
    <w:rsid w:val="00D30A43"/>
    <w:rsid w:val="00D30CA5"/>
    <w:rsid w:val="00D31223"/>
    <w:rsid w:val="00D31410"/>
    <w:rsid w:val="00D31598"/>
    <w:rsid w:val="00D3198A"/>
    <w:rsid w:val="00D319E6"/>
    <w:rsid w:val="00D31E23"/>
    <w:rsid w:val="00D31F80"/>
    <w:rsid w:val="00D32794"/>
    <w:rsid w:val="00D32F03"/>
    <w:rsid w:val="00D3382A"/>
    <w:rsid w:val="00D33A51"/>
    <w:rsid w:val="00D34179"/>
    <w:rsid w:val="00D34200"/>
    <w:rsid w:val="00D34A4D"/>
    <w:rsid w:val="00D34AB1"/>
    <w:rsid w:val="00D34BB0"/>
    <w:rsid w:val="00D34BF8"/>
    <w:rsid w:val="00D34C34"/>
    <w:rsid w:val="00D355A5"/>
    <w:rsid w:val="00D357C7"/>
    <w:rsid w:val="00D35900"/>
    <w:rsid w:val="00D35A8B"/>
    <w:rsid w:val="00D36259"/>
    <w:rsid w:val="00D3642F"/>
    <w:rsid w:val="00D36B1B"/>
    <w:rsid w:val="00D377E4"/>
    <w:rsid w:val="00D378EE"/>
    <w:rsid w:val="00D405E6"/>
    <w:rsid w:val="00D406EB"/>
    <w:rsid w:val="00D42AFE"/>
    <w:rsid w:val="00D430D4"/>
    <w:rsid w:val="00D4372D"/>
    <w:rsid w:val="00D43A7A"/>
    <w:rsid w:val="00D43B7F"/>
    <w:rsid w:val="00D442C2"/>
    <w:rsid w:val="00D44422"/>
    <w:rsid w:val="00D446F9"/>
    <w:rsid w:val="00D449EB"/>
    <w:rsid w:val="00D44A89"/>
    <w:rsid w:val="00D44D16"/>
    <w:rsid w:val="00D44D4E"/>
    <w:rsid w:val="00D44D8B"/>
    <w:rsid w:val="00D4584F"/>
    <w:rsid w:val="00D45E31"/>
    <w:rsid w:val="00D467B5"/>
    <w:rsid w:val="00D46848"/>
    <w:rsid w:val="00D47317"/>
    <w:rsid w:val="00D475E6"/>
    <w:rsid w:val="00D478AC"/>
    <w:rsid w:val="00D47CC9"/>
    <w:rsid w:val="00D47E41"/>
    <w:rsid w:val="00D5030A"/>
    <w:rsid w:val="00D50504"/>
    <w:rsid w:val="00D50930"/>
    <w:rsid w:val="00D509A6"/>
    <w:rsid w:val="00D50E51"/>
    <w:rsid w:val="00D51496"/>
    <w:rsid w:val="00D51D73"/>
    <w:rsid w:val="00D52263"/>
    <w:rsid w:val="00D52A3B"/>
    <w:rsid w:val="00D52A9D"/>
    <w:rsid w:val="00D52CC5"/>
    <w:rsid w:val="00D52F5A"/>
    <w:rsid w:val="00D5300F"/>
    <w:rsid w:val="00D53187"/>
    <w:rsid w:val="00D53251"/>
    <w:rsid w:val="00D5356D"/>
    <w:rsid w:val="00D53B66"/>
    <w:rsid w:val="00D542C0"/>
    <w:rsid w:val="00D5442C"/>
    <w:rsid w:val="00D5449E"/>
    <w:rsid w:val="00D54541"/>
    <w:rsid w:val="00D5464F"/>
    <w:rsid w:val="00D5486B"/>
    <w:rsid w:val="00D549DB"/>
    <w:rsid w:val="00D54BC9"/>
    <w:rsid w:val="00D55045"/>
    <w:rsid w:val="00D55131"/>
    <w:rsid w:val="00D551DB"/>
    <w:rsid w:val="00D55694"/>
    <w:rsid w:val="00D558BB"/>
    <w:rsid w:val="00D55AB1"/>
    <w:rsid w:val="00D55E09"/>
    <w:rsid w:val="00D55E93"/>
    <w:rsid w:val="00D5640D"/>
    <w:rsid w:val="00D5661B"/>
    <w:rsid w:val="00D568CB"/>
    <w:rsid w:val="00D57816"/>
    <w:rsid w:val="00D5782A"/>
    <w:rsid w:val="00D579D0"/>
    <w:rsid w:val="00D57B7E"/>
    <w:rsid w:val="00D57CD4"/>
    <w:rsid w:val="00D6052B"/>
    <w:rsid w:val="00D60781"/>
    <w:rsid w:val="00D6088E"/>
    <w:rsid w:val="00D60B87"/>
    <w:rsid w:val="00D60C4E"/>
    <w:rsid w:val="00D61454"/>
    <w:rsid w:val="00D61779"/>
    <w:rsid w:val="00D61B4B"/>
    <w:rsid w:val="00D61B95"/>
    <w:rsid w:val="00D622A1"/>
    <w:rsid w:val="00D6263E"/>
    <w:rsid w:val="00D62745"/>
    <w:rsid w:val="00D62AAB"/>
    <w:rsid w:val="00D6306B"/>
    <w:rsid w:val="00D63CCF"/>
    <w:rsid w:val="00D63D2C"/>
    <w:rsid w:val="00D64A0B"/>
    <w:rsid w:val="00D64B72"/>
    <w:rsid w:val="00D65ADD"/>
    <w:rsid w:val="00D65C4E"/>
    <w:rsid w:val="00D65E59"/>
    <w:rsid w:val="00D6610E"/>
    <w:rsid w:val="00D661E8"/>
    <w:rsid w:val="00D6686C"/>
    <w:rsid w:val="00D66A11"/>
    <w:rsid w:val="00D66B81"/>
    <w:rsid w:val="00D66C14"/>
    <w:rsid w:val="00D67256"/>
    <w:rsid w:val="00D67952"/>
    <w:rsid w:val="00D67C7B"/>
    <w:rsid w:val="00D67EEE"/>
    <w:rsid w:val="00D70305"/>
    <w:rsid w:val="00D70846"/>
    <w:rsid w:val="00D712F0"/>
    <w:rsid w:val="00D71405"/>
    <w:rsid w:val="00D714DC"/>
    <w:rsid w:val="00D7152B"/>
    <w:rsid w:val="00D717D9"/>
    <w:rsid w:val="00D71A24"/>
    <w:rsid w:val="00D720BA"/>
    <w:rsid w:val="00D72426"/>
    <w:rsid w:val="00D72898"/>
    <w:rsid w:val="00D72C64"/>
    <w:rsid w:val="00D72F15"/>
    <w:rsid w:val="00D7381B"/>
    <w:rsid w:val="00D7492B"/>
    <w:rsid w:val="00D74C8D"/>
    <w:rsid w:val="00D750C8"/>
    <w:rsid w:val="00D76C44"/>
    <w:rsid w:val="00D76CB8"/>
    <w:rsid w:val="00D77783"/>
    <w:rsid w:val="00D77A21"/>
    <w:rsid w:val="00D77BF1"/>
    <w:rsid w:val="00D77F54"/>
    <w:rsid w:val="00D8009E"/>
    <w:rsid w:val="00D8025B"/>
    <w:rsid w:val="00D802B8"/>
    <w:rsid w:val="00D803F2"/>
    <w:rsid w:val="00D805BA"/>
    <w:rsid w:val="00D812E2"/>
    <w:rsid w:val="00D815BC"/>
    <w:rsid w:val="00D8176B"/>
    <w:rsid w:val="00D8253C"/>
    <w:rsid w:val="00D8256A"/>
    <w:rsid w:val="00D828EA"/>
    <w:rsid w:val="00D82973"/>
    <w:rsid w:val="00D833FF"/>
    <w:rsid w:val="00D8375D"/>
    <w:rsid w:val="00D84315"/>
    <w:rsid w:val="00D85587"/>
    <w:rsid w:val="00D8570E"/>
    <w:rsid w:val="00D85FC1"/>
    <w:rsid w:val="00D869DD"/>
    <w:rsid w:val="00D86FB9"/>
    <w:rsid w:val="00D87216"/>
    <w:rsid w:val="00D87520"/>
    <w:rsid w:val="00D9029A"/>
    <w:rsid w:val="00D90582"/>
    <w:rsid w:val="00D908A2"/>
    <w:rsid w:val="00D90E6C"/>
    <w:rsid w:val="00D915C5"/>
    <w:rsid w:val="00D915D5"/>
    <w:rsid w:val="00D916D6"/>
    <w:rsid w:val="00D91AA3"/>
    <w:rsid w:val="00D92002"/>
    <w:rsid w:val="00D92469"/>
    <w:rsid w:val="00D9285B"/>
    <w:rsid w:val="00D92C9A"/>
    <w:rsid w:val="00D92F3D"/>
    <w:rsid w:val="00D92FEA"/>
    <w:rsid w:val="00D9342A"/>
    <w:rsid w:val="00D93ABA"/>
    <w:rsid w:val="00D94442"/>
    <w:rsid w:val="00D9448B"/>
    <w:rsid w:val="00D9481C"/>
    <w:rsid w:val="00D948F7"/>
    <w:rsid w:val="00D94A66"/>
    <w:rsid w:val="00D94F52"/>
    <w:rsid w:val="00D95070"/>
    <w:rsid w:val="00D95107"/>
    <w:rsid w:val="00D951AD"/>
    <w:rsid w:val="00D952E0"/>
    <w:rsid w:val="00D95E3C"/>
    <w:rsid w:val="00D96345"/>
    <w:rsid w:val="00D96C1D"/>
    <w:rsid w:val="00D970AC"/>
    <w:rsid w:val="00D97554"/>
    <w:rsid w:val="00D97774"/>
    <w:rsid w:val="00D97839"/>
    <w:rsid w:val="00D97EFE"/>
    <w:rsid w:val="00DA0413"/>
    <w:rsid w:val="00DA0D7A"/>
    <w:rsid w:val="00DA1B08"/>
    <w:rsid w:val="00DA1F6E"/>
    <w:rsid w:val="00DA216C"/>
    <w:rsid w:val="00DA2819"/>
    <w:rsid w:val="00DA292B"/>
    <w:rsid w:val="00DA2C91"/>
    <w:rsid w:val="00DA2FD9"/>
    <w:rsid w:val="00DA31FB"/>
    <w:rsid w:val="00DA3268"/>
    <w:rsid w:val="00DA3300"/>
    <w:rsid w:val="00DA3436"/>
    <w:rsid w:val="00DA3728"/>
    <w:rsid w:val="00DA395A"/>
    <w:rsid w:val="00DA3CF0"/>
    <w:rsid w:val="00DA40B9"/>
    <w:rsid w:val="00DA40D3"/>
    <w:rsid w:val="00DA4400"/>
    <w:rsid w:val="00DA5732"/>
    <w:rsid w:val="00DA5D0D"/>
    <w:rsid w:val="00DA5F2F"/>
    <w:rsid w:val="00DA656E"/>
    <w:rsid w:val="00DA6D57"/>
    <w:rsid w:val="00DA6FE5"/>
    <w:rsid w:val="00DA78D8"/>
    <w:rsid w:val="00DA7B87"/>
    <w:rsid w:val="00DA7F2D"/>
    <w:rsid w:val="00DB0747"/>
    <w:rsid w:val="00DB0B59"/>
    <w:rsid w:val="00DB1A71"/>
    <w:rsid w:val="00DB1E0E"/>
    <w:rsid w:val="00DB1EB6"/>
    <w:rsid w:val="00DB268F"/>
    <w:rsid w:val="00DB2CFC"/>
    <w:rsid w:val="00DB2E0A"/>
    <w:rsid w:val="00DB3AB7"/>
    <w:rsid w:val="00DB3EC3"/>
    <w:rsid w:val="00DB3F02"/>
    <w:rsid w:val="00DB44BD"/>
    <w:rsid w:val="00DB4ABD"/>
    <w:rsid w:val="00DB53E8"/>
    <w:rsid w:val="00DB5A81"/>
    <w:rsid w:val="00DB5B0D"/>
    <w:rsid w:val="00DB5C4D"/>
    <w:rsid w:val="00DB5E55"/>
    <w:rsid w:val="00DB5EA0"/>
    <w:rsid w:val="00DB5F7E"/>
    <w:rsid w:val="00DB61C4"/>
    <w:rsid w:val="00DB636C"/>
    <w:rsid w:val="00DB6387"/>
    <w:rsid w:val="00DB67C1"/>
    <w:rsid w:val="00DB6A61"/>
    <w:rsid w:val="00DB743A"/>
    <w:rsid w:val="00DB74AE"/>
    <w:rsid w:val="00DB7B3F"/>
    <w:rsid w:val="00DB7E49"/>
    <w:rsid w:val="00DB7F29"/>
    <w:rsid w:val="00DB7FFA"/>
    <w:rsid w:val="00DC0506"/>
    <w:rsid w:val="00DC0A53"/>
    <w:rsid w:val="00DC0B75"/>
    <w:rsid w:val="00DC0BF3"/>
    <w:rsid w:val="00DC0FCE"/>
    <w:rsid w:val="00DC1203"/>
    <w:rsid w:val="00DC1B6B"/>
    <w:rsid w:val="00DC1CF8"/>
    <w:rsid w:val="00DC2321"/>
    <w:rsid w:val="00DC37E0"/>
    <w:rsid w:val="00DC3895"/>
    <w:rsid w:val="00DC3F52"/>
    <w:rsid w:val="00DC4622"/>
    <w:rsid w:val="00DC5472"/>
    <w:rsid w:val="00DC589B"/>
    <w:rsid w:val="00DC58AD"/>
    <w:rsid w:val="00DC5B92"/>
    <w:rsid w:val="00DC63BE"/>
    <w:rsid w:val="00DC65BB"/>
    <w:rsid w:val="00DC664B"/>
    <w:rsid w:val="00DC680F"/>
    <w:rsid w:val="00DC690C"/>
    <w:rsid w:val="00DC6943"/>
    <w:rsid w:val="00DC6A30"/>
    <w:rsid w:val="00DC6CC4"/>
    <w:rsid w:val="00DC71E0"/>
    <w:rsid w:val="00DC7409"/>
    <w:rsid w:val="00DC7B81"/>
    <w:rsid w:val="00DC7CD2"/>
    <w:rsid w:val="00DD010E"/>
    <w:rsid w:val="00DD0216"/>
    <w:rsid w:val="00DD1F3E"/>
    <w:rsid w:val="00DD1F4F"/>
    <w:rsid w:val="00DD2A24"/>
    <w:rsid w:val="00DD3952"/>
    <w:rsid w:val="00DD396C"/>
    <w:rsid w:val="00DD3A5B"/>
    <w:rsid w:val="00DD3D1D"/>
    <w:rsid w:val="00DD425D"/>
    <w:rsid w:val="00DD42B8"/>
    <w:rsid w:val="00DD436F"/>
    <w:rsid w:val="00DD4CDA"/>
    <w:rsid w:val="00DD4DBF"/>
    <w:rsid w:val="00DD4F85"/>
    <w:rsid w:val="00DD4FA9"/>
    <w:rsid w:val="00DD5444"/>
    <w:rsid w:val="00DD5920"/>
    <w:rsid w:val="00DD5B83"/>
    <w:rsid w:val="00DD63F9"/>
    <w:rsid w:val="00DD6B9B"/>
    <w:rsid w:val="00DE001D"/>
    <w:rsid w:val="00DE01B2"/>
    <w:rsid w:val="00DE052D"/>
    <w:rsid w:val="00DE0FF6"/>
    <w:rsid w:val="00DE1201"/>
    <w:rsid w:val="00DE29B5"/>
    <w:rsid w:val="00DE2C68"/>
    <w:rsid w:val="00DE2E1D"/>
    <w:rsid w:val="00DE321B"/>
    <w:rsid w:val="00DE3B18"/>
    <w:rsid w:val="00DE6513"/>
    <w:rsid w:val="00DE65C5"/>
    <w:rsid w:val="00DE683D"/>
    <w:rsid w:val="00DE70E3"/>
    <w:rsid w:val="00DE73A3"/>
    <w:rsid w:val="00DE77C0"/>
    <w:rsid w:val="00DE7C02"/>
    <w:rsid w:val="00DF0292"/>
    <w:rsid w:val="00DF0695"/>
    <w:rsid w:val="00DF08C0"/>
    <w:rsid w:val="00DF08DF"/>
    <w:rsid w:val="00DF0B6D"/>
    <w:rsid w:val="00DF0FB7"/>
    <w:rsid w:val="00DF1701"/>
    <w:rsid w:val="00DF1BD8"/>
    <w:rsid w:val="00DF1E5C"/>
    <w:rsid w:val="00DF1E9D"/>
    <w:rsid w:val="00DF27DA"/>
    <w:rsid w:val="00DF28D2"/>
    <w:rsid w:val="00DF3CC6"/>
    <w:rsid w:val="00DF4860"/>
    <w:rsid w:val="00DF4A21"/>
    <w:rsid w:val="00DF51FC"/>
    <w:rsid w:val="00DF5DB6"/>
    <w:rsid w:val="00DF5FB2"/>
    <w:rsid w:val="00DF64F0"/>
    <w:rsid w:val="00DF67C6"/>
    <w:rsid w:val="00DF6E6A"/>
    <w:rsid w:val="00DF6F35"/>
    <w:rsid w:val="00DF77C4"/>
    <w:rsid w:val="00E0019F"/>
    <w:rsid w:val="00E001DE"/>
    <w:rsid w:val="00E00285"/>
    <w:rsid w:val="00E002C6"/>
    <w:rsid w:val="00E00718"/>
    <w:rsid w:val="00E00A96"/>
    <w:rsid w:val="00E00D13"/>
    <w:rsid w:val="00E00D66"/>
    <w:rsid w:val="00E01517"/>
    <w:rsid w:val="00E0161C"/>
    <w:rsid w:val="00E01800"/>
    <w:rsid w:val="00E01A47"/>
    <w:rsid w:val="00E023D2"/>
    <w:rsid w:val="00E029C4"/>
    <w:rsid w:val="00E02E08"/>
    <w:rsid w:val="00E030A3"/>
    <w:rsid w:val="00E032C5"/>
    <w:rsid w:val="00E0403D"/>
    <w:rsid w:val="00E0437E"/>
    <w:rsid w:val="00E04573"/>
    <w:rsid w:val="00E04734"/>
    <w:rsid w:val="00E04755"/>
    <w:rsid w:val="00E057A9"/>
    <w:rsid w:val="00E05C23"/>
    <w:rsid w:val="00E065BA"/>
    <w:rsid w:val="00E06F20"/>
    <w:rsid w:val="00E07493"/>
    <w:rsid w:val="00E0783C"/>
    <w:rsid w:val="00E07D3D"/>
    <w:rsid w:val="00E110C4"/>
    <w:rsid w:val="00E1121E"/>
    <w:rsid w:val="00E115AD"/>
    <w:rsid w:val="00E11BC0"/>
    <w:rsid w:val="00E11E27"/>
    <w:rsid w:val="00E12225"/>
    <w:rsid w:val="00E122CF"/>
    <w:rsid w:val="00E128B8"/>
    <w:rsid w:val="00E12ADC"/>
    <w:rsid w:val="00E134D2"/>
    <w:rsid w:val="00E13672"/>
    <w:rsid w:val="00E139D4"/>
    <w:rsid w:val="00E147AB"/>
    <w:rsid w:val="00E14CDE"/>
    <w:rsid w:val="00E14DCE"/>
    <w:rsid w:val="00E14E61"/>
    <w:rsid w:val="00E14EE4"/>
    <w:rsid w:val="00E1504B"/>
    <w:rsid w:val="00E150CA"/>
    <w:rsid w:val="00E151AE"/>
    <w:rsid w:val="00E152B7"/>
    <w:rsid w:val="00E15FB8"/>
    <w:rsid w:val="00E16EA1"/>
    <w:rsid w:val="00E1705B"/>
    <w:rsid w:val="00E17797"/>
    <w:rsid w:val="00E17AFC"/>
    <w:rsid w:val="00E17EB4"/>
    <w:rsid w:val="00E17FD9"/>
    <w:rsid w:val="00E202CE"/>
    <w:rsid w:val="00E2049E"/>
    <w:rsid w:val="00E204AD"/>
    <w:rsid w:val="00E20538"/>
    <w:rsid w:val="00E209DF"/>
    <w:rsid w:val="00E20B21"/>
    <w:rsid w:val="00E20B4F"/>
    <w:rsid w:val="00E20DB5"/>
    <w:rsid w:val="00E2170D"/>
    <w:rsid w:val="00E2184C"/>
    <w:rsid w:val="00E218D3"/>
    <w:rsid w:val="00E21C31"/>
    <w:rsid w:val="00E21F49"/>
    <w:rsid w:val="00E223CF"/>
    <w:rsid w:val="00E23A1D"/>
    <w:rsid w:val="00E23B0E"/>
    <w:rsid w:val="00E24390"/>
    <w:rsid w:val="00E243A8"/>
    <w:rsid w:val="00E24DBA"/>
    <w:rsid w:val="00E24FF2"/>
    <w:rsid w:val="00E250D1"/>
    <w:rsid w:val="00E26569"/>
    <w:rsid w:val="00E26673"/>
    <w:rsid w:val="00E2688A"/>
    <w:rsid w:val="00E26D6B"/>
    <w:rsid w:val="00E27026"/>
    <w:rsid w:val="00E270E0"/>
    <w:rsid w:val="00E2762F"/>
    <w:rsid w:val="00E276B5"/>
    <w:rsid w:val="00E27892"/>
    <w:rsid w:val="00E2798D"/>
    <w:rsid w:val="00E27B0C"/>
    <w:rsid w:val="00E27BF6"/>
    <w:rsid w:val="00E30101"/>
    <w:rsid w:val="00E30122"/>
    <w:rsid w:val="00E30B75"/>
    <w:rsid w:val="00E30C18"/>
    <w:rsid w:val="00E3157E"/>
    <w:rsid w:val="00E31896"/>
    <w:rsid w:val="00E31C6A"/>
    <w:rsid w:val="00E327C7"/>
    <w:rsid w:val="00E328D5"/>
    <w:rsid w:val="00E32935"/>
    <w:rsid w:val="00E32C18"/>
    <w:rsid w:val="00E330D6"/>
    <w:rsid w:val="00E33BC0"/>
    <w:rsid w:val="00E33F05"/>
    <w:rsid w:val="00E34432"/>
    <w:rsid w:val="00E347F5"/>
    <w:rsid w:val="00E34C0F"/>
    <w:rsid w:val="00E34F03"/>
    <w:rsid w:val="00E35695"/>
    <w:rsid w:val="00E35B72"/>
    <w:rsid w:val="00E368D2"/>
    <w:rsid w:val="00E36938"/>
    <w:rsid w:val="00E36DF5"/>
    <w:rsid w:val="00E36E6C"/>
    <w:rsid w:val="00E37659"/>
    <w:rsid w:val="00E3782C"/>
    <w:rsid w:val="00E378AC"/>
    <w:rsid w:val="00E37AAF"/>
    <w:rsid w:val="00E400B3"/>
    <w:rsid w:val="00E40A03"/>
    <w:rsid w:val="00E40AEA"/>
    <w:rsid w:val="00E40B07"/>
    <w:rsid w:val="00E40FF7"/>
    <w:rsid w:val="00E410AC"/>
    <w:rsid w:val="00E41160"/>
    <w:rsid w:val="00E413F5"/>
    <w:rsid w:val="00E416F1"/>
    <w:rsid w:val="00E42E6C"/>
    <w:rsid w:val="00E435C0"/>
    <w:rsid w:val="00E43918"/>
    <w:rsid w:val="00E44032"/>
    <w:rsid w:val="00E44113"/>
    <w:rsid w:val="00E44BFD"/>
    <w:rsid w:val="00E45150"/>
    <w:rsid w:val="00E45256"/>
    <w:rsid w:val="00E45E73"/>
    <w:rsid w:val="00E4663E"/>
    <w:rsid w:val="00E467F2"/>
    <w:rsid w:val="00E46853"/>
    <w:rsid w:val="00E475B5"/>
    <w:rsid w:val="00E50286"/>
    <w:rsid w:val="00E509CA"/>
    <w:rsid w:val="00E51020"/>
    <w:rsid w:val="00E510F9"/>
    <w:rsid w:val="00E51B9F"/>
    <w:rsid w:val="00E51BFA"/>
    <w:rsid w:val="00E52B4E"/>
    <w:rsid w:val="00E534CD"/>
    <w:rsid w:val="00E53B6B"/>
    <w:rsid w:val="00E54670"/>
    <w:rsid w:val="00E54E9F"/>
    <w:rsid w:val="00E550B1"/>
    <w:rsid w:val="00E5569B"/>
    <w:rsid w:val="00E5579F"/>
    <w:rsid w:val="00E558C5"/>
    <w:rsid w:val="00E55D3E"/>
    <w:rsid w:val="00E564EB"/>
    <w:rsid w:val="00E56A83"/>
    <w:rsid w:val="00E56CB0"/>
    <w:rsid w:val="00E56CD2"/>
    <w:rsid w:val="00E575A2"/>
    <w:rsid w:val="00E57DB7"/>
    <w:rsid w:val="00E57E8E"/>
    <w:rsid w:val="00E57F80"/>
    <w:rsid w:val="00E6097E"/>
    <w:rsid w:val="00E6097F"/>
    <w:rsid w:val="00E60B5D"/>
    <w:rsid w:val="00E6177B"/>
    <w:rsid w:val="00E61A7A"/>
    <w:rsid w:val="00E61B0A"/>
    <w:rsid w:val="00E6267A"/>
    <w:rsid w:val="00E626DB"/>
    <w:rsid w:val="00E62810"/>
    <w:rsid w:val="00E644E7"/>
    <w:rsid w:val="00E644FF"/>
    <w:rsid w:val="00E647CA"/>
    <w:rsid w:val="00E6484A"/>
    <w:rsid w:val="00E649A1"/>
    <w:rsid w:val="00E64D65"/>
    <w:rsid w:val="00E6571E"/>
    <w:rsid w:val="00E65774"/>
    <w:rsid w:val="00E66311"/>
    <w:rsid w:val="00E6633F"/>
    <w:rsid w:val="00E668B3"/>
    <w:rsid w:val="00E66D83"/>
    <w:rsid w:val="00E67C64"/>
    <w:rsid w:val="00E67D50"/>
    <w:rsid w:val="00E67E78"/>
    <w:rsid w:val="00E7014F"/>
    <w:rsid w:val="00E7045A"/>
    <w:rsid w:val="00E70943"/>
    <w:rsid w:val="00E70A94"/>
    <w:rsid w:val="00E70C40"/>
    <w:rsid w:val="00E70CEC"/>
    <w:rsid w:val="00E70EB1"/>
    <w:rsid w:val="00E70F04"/>
    <w:rsid w:val="00E712CB"/>
    <w:rsid w:val="00E718B7"/>
    <w:rsid w:val="00E719C5"/>
    <w:rsid w:val="00E71DD6"/>
    <w:rsid w:val="00E71FB6"/>
    <w:rsid w:val="00E71FE8"/>
    <w:rsid w:val="00E72220"/>
    <w:rsid w:val="00E72593"/>
    <w:rsid w:val="00E725B8"/>
    <w:rsid w:val="00E72E8B"/>
    <w:rsid w:val="00E730A3"/>
    <w:rsid w:val="00E73494"/>
    <w:rsid w:val="00E739D4"/>
    <w:rsid w:val="00E73B7D"/>
    <w:rsid w:val="00E73C18"/>
    <w:rsid w:val="00E73CB4"/>
    <w:rsid w:val="00E74A20"/>
    <w:rsid w:val="00E74F42"/>
    <w:rsid w:val="00E7544E"/>
    <w:rsid w:val="00E75A63"/>
    <w:rsid w:val="00E75C5C"/>
    <w:rsid w:val="00E75C96"/>
    <w:rsid w:val="00E75FA3"/>
    <w:rsid w:val="00E766DE"/>
    <w:rsid w:val="00E76726"/>
    <w:rsid w:val="00E76B09"/>
    <w:rsid w:val="00E76F3E"/>
    <w:rsid w:val="00E772A0"/>
    <w:rsid w:val="00E779DC"/>
    <w:rsid w:val="00E805EF"/>
    <w:rsid w:val="00E809B2"/>
    <w:rsid w:val="00E80ABB"/>
    <w:rsid w:val="00E80C90"/>
    <w:rsid w:val="00E8110F"/>
    <w:rsid w:val="00E81EA9"/>
    <w:rsid w:val="00E82518"/>
    <w:rsid w:val="00E8260A"/>
    <w:rsid w:val="00E828D5"/>
    <w:rsid w:val="00E82E28"/>
    <w:rsid w:val="00E83617"/>
    <w:rsid w:val="00E837CF"/>
    <w:rsid w:val="00E83843"/>
    <w:rsid w:val="00E83981"/>
    <w:rsid w:val="00E84050"/>
    <w:rsid w:val="00E84283"/>
    <w:rsid w:val="00E846C6"/>
    <w:rsid w:val="00E84E9E"/>
    <w:rsid w:val="00E851C2"/>
    <w:rsid w:val="00E854CF"/>
    <w:rsid w:val="00E85896"/>
    <w:rsid w:val="00E85B99"/>
    <w:rsid w:val="00E85D7E"/>
    <w:rsid w:val="00E8668A"/>
    <w:rsid w:val="00E86A3D"/>
    <w:rsid w:val="00E86B11"/>
    <w:rsid w:val="00E875B3"/>
    <w:rsid w:val="00E877BF"/>
    <w:rsid w:val="00E87B05"/>
    <w:rsid w:val="00E87DA8"/>
    <w:rsid w:val="00E88895"/>
    <w:rsid w:val="00E901F0"/>
    <w:rsid w:val="00E9059A"/>
    <w:rsid w:val="00E90A46"/>
    <w:rsid w:val="00E9118E"/>
    <w:rsid w:val="00E9151A"/>
    <w:rsid w:val="00E916AE"/>
    <w:rsid w:val="00E9190A"/>
    <w:rsid w:val="00E91AD0"/>
    <w:rsid w:val="00E91FF4"/>
    <w:rsid w:val="00E92034"/>
    <w:rsid w:val="00E9364D"/>
    <w:rsid w:val="00E93A83"/>
    <w:rsid w:val="00E93B2B"/>
    <w:rsid w:val="00E93E6F"/>
    <w:rsid w:val="00E93F54"/>
    <w:rsid w:val="00E940A7"/>
    <w:rsid w:val="00E9469A"/>
    <w:rsid w:val="00E948DD"/>
    <w:rsid w:val="00E94FCF"/>
    <w:rsid w:val="00E9588F"/>
    <w:rsid w:val="00E95FA5"/>
    <w:rsid w:val="00E964A1"/>
    <w:rsid w:val="00E96620"/>
    <w:rsid w:val="00E96B98"/>
    <w:rsid w:val="00E96CFD"/>
    <w:rsid w:val="00E96D46"/>
    <w:rsid w:val="00E96F51"/>
    <w:rsid w:val="00E96FAA"/>
    <w:rsid w:val="00E97267"/>
    <w:rsid w:val="00E975C7"/>
    <w:rsid w:val="00E975FB"/>
    <w:rsid w:val="00E9760B"/>
    <w:rsid w:val="00E97835"/>
    <w:rsid w:val="00EA1A32"/>
    <w:rsid w:val="00EA1AA1"/>
    <w:rsid w:val="00EA1DD0"/>
    <w:rsid w:val="00EA1FBF"/>
    <w:rsid w:val="00EA21DB"/>
    <w:rsid w:val="00EA2E0F"/>
    <w:rsid w:val="00EA2F79"/>
    <w:rsid w:val="00EA3B5E"/>
    <w:rsid w:val="00EA3C19"/>
    <w:rsid w:val="00EA3F26"/>
    <w:rsid w:val="00EA4983"/>
    <w:rsid w:val="00EA53C0"/>
    <w:rsid w:val="00EA5723"/>
    <w:rsid w:val="00EA5984"/>
    <w:rsid w:val="00EA5DC6"/>
    <w:rsid w:val="00EA5E34"/>
    <w:rsid w:val="00EA693C"/>
    <w:rsid w:val="00EA6A16"/>
    <w:rsid w:val="00EA6F48"/>
    <w:rsid w:val="00EA7374"/>
    <w:rsid w:val="00EA759F"/>
    <w:rsid w:val="00EA760A"/>
    <w:rsid w:val="00EA7D85"/>
    <w:rsid w:val="00EA7FD7"/>
    <w:rsid w:val="00EB0007"/>
    <w:rsid w:val="00EB0076"/>
    <w:rsid w:val="00EB0629"/>
    <w:rsid w:val="00EB0A33"/>
    <w:rsid w:val="00EB0C18"/>
    <w:rsid w:val="00EB1582"/>
    <w:rsid w:val="00EB160D"/>
    <w:rsid w:val="00EB1BCA"/>
    <w:rsid w:val="00EB1D55"/>
    <w:rsid w:val="00EB2418"/>
    <w:rsid w:val="00EB2C36"/>
    <w:rsid w:val="00EB2D35"/>
    <w:rsid w:val="00EB2E0A"/>
    <w:rsid w:val="00EB2EF8"/>
    <w:rsid w:val="00EB31FB"/>
    <w:rsid w:val="00EB3285"/>
    <w:rsid w:val="00EB368D"/>
    <w:rsid w:val="00EB37C2"/>
    <w:rsid w:val="00EB3A3D"/>
    <w:rsid w:val="00EB40C7"/>
    <w:rsid w:val="00EB4273"/>
    <w:rsid w:val="00EB431F"/>
    <w:rsid w:val="00EB4427"/>
    <w:rsid w:val="00EB4728"/>
    <w:rsid w:val="00EB4DA7"/>
    <w:rsid w:val="00EB4EF1"/>
    <w:rsid w:val="00EB5229"/>
    <w:rsid w:val="00EB5AAC"/>
    <w:rsid w:val="00EB5AB1"/>
    <w:rsid w:val="00EB5C8F"/>
    <w:rsid w:val="00EB63E0"/>
    <w:rsid w:val="00EB6F9C"/>
    <w:rsid w:val="00EB7976"/>
    <w:rsid w:val="00EB7F92"/>
    <w:rsid w:val="00EC014B"/>
    <w:rsid w:val="00EC03F4"/>
    <w:rsid w:val="00EC05FA"/>
    <w:rsid w:val="00EC071E"/>
    <w:rsid w:val="00EC09DC"/>
    <w:rsid w:val="00EC0B01"/>
    <w:rsid w:val="00EC13E2"/>
    <w:rsid w:val="00EC1597"/>
    <w:rsid w:val="00EC183A"/>
    <w:rsid w:val="00EC1DF2"/>
    <w:rsid w:val="00EC2097"/>
    <w:rsid w:val="00EC2631"/>
    <w:rsid w:val="00EC2738"/>
    <w:rsid w:val="00EC287B"/>
    <w:rsid w:val="00EC2BED"/>
    <w:rsid w:val="00EC2DB5"/>
    <w:rsid w:val="00EC38BB"/>
    <w:rsid w:val="00EC4169"/>
    <w:rsid w:val="00EC49B2"/>
    <w:rsid w:val="00EC5530"/>
    <w:rsid w:val="00EC595A"/>
    <w:rsid w:val="00EC5ED2"/>
    <w:rsid w:val="00EC6158"/>
    <w:rsid w:val="00EC6D50"/>
    <w:rsid w:val="00EC7021"/>
    <w:rsid w:val="00EC709D"/>
    <w:rsid w:val="00EC79F1"/>
    <w:rsid w:val="00ED06E5"/>
    <w:rsid w:val="00ED09F5"/>
    <w:rsid w:val="00ED0BC8"/>
    <w:rsid w:val="00ED0E92"/>
    <w:rsid w:val="00ED15E0"/>
    <w:rsid w:val="00ED17F5"/>
    <w:rsid w:val="00ED1929"/>
    <w:rsid w:val="00ED1A77"/>
    <w:rsid w:val="00ED1CA7"/>
    <w:rsid w:val="00ED1D65"/>
    <w:rsid w:val="00ED1E51"/>
    <w:rsid w:val="00ED2B98"/>
    <w:rsid w:val="00ED355C"/>
    <w:rsid w:val="00ED3BEC"/>
    <w:rsid w:val="00ED413B"/>
    <w:rsid w:val="00ED434F"/>
    <w:rsid w:val="00ED46CB"/>
    <w:rsid w:val="00ED5100"/>
    <w:rsid w:val="00ED511F"/>
    <w:rsid w:val="00ED542C"/>
    <w:rsid w:val="00ED56F2"/>
    <w:rsid w:val="00ED58A5"/>
    <w:rsid w:val="00ED5B8B"/>
    <w:rsid w:val="00ED62CD"/>
    <w:rsid w:val="00ED6663"/>
    <w:rsid w:val="00ED7A9F"/>
    <w:rsid w:val="00ED7C31"/>
    <w:rsid w:val="00EE0888"/>
    <w:rsid w:val="00EE091B"/>
    <w:rsid w:val="00EE11DC"/>
    <w:rsid w:val="00EE1457"/>
    <w:rsid w:val="00EE1482"/>
    <w:rsid w:val="00EE1A75"/>
    <w:rsid w:val="00EE1F4B"/>
    <w:rsid w:val="00EE2203"/>
    <w:rsid w:val="00EE2291"/>
    <w:rsid w:val="00EE2747"/>
    <w:rsid w:val="00EE29CC"/>
    <w:rsid w:val="00EE3319"/>
    <w:rsid w:val="00EE37C6"/>
    <w:rsid w:val="00EE42D8"/>
    <w:rsid w:val="00EE4C90"/>
    <w:rsid w:val="00EE534B"/>
    <w:rsid w:val="00EE5C7F"/>
    <w:rsid w:val="00EE5FB3"/>
    <w:rsid w:val="00EE74DF"/>
    <w:rsid w:val="00EE7935"/>
    <w:rsid w:val="00EE7B8B"/>
    <w:rsid w:val="00EF111A"/>
    <w:rsid w:val="00EF1C6F"/>
    <w:rsid w:val="00EF1CC9"/>
    <w:rsid w:val="00EF2034"/>
    <w:rsid w:val="00EF20DD"/>
    <w:rsid w:val="00EF29F5"/>
    <w:rsid w:val="00EF42DE"/>
    <w:rsid w:val="00EF44A7"/>
    <w:rsid w:val="00EF4735"/>
    <w:rsid w:val="00EF4955"/>
    <w:rsid w:val="00EF4C4D"/>
    <w:rsid w:val="00EF4EBD"/>
    <w:rsid w:val="00EF4F97"/>
    <w:rsid w:val="00EF52FC"/>
    <w:rsid w:val="00EF53EC"/>
    <w:rsid w:val="00EF5464"/>
    <w:rsid w:val="00EF587B"/>
    <w:rsid w:val="00EF5C85"/>
    <w:rsid w:val="00EF5E0E"/>
    <w:rsid w:val="00EF5EDE"/>
    <w:rsid w:val="00EF6071"/>
    <w:rsid w:val="00EF6079"/>
    <w:rsid w:val="00EF612B"/>
    <w:rsid w:val="00EF6616"/>
    <w:rsid w:val="00EF6D1F"/>
    <w:rsid w:val="00EF6EC3"/>
    <w:rsid w:val="00EF70CC"/>
    <w:rsid w:val="00EF749B"/>
    <w:rsid w:val="00EF74AE"/>
    <w:rsid w:val="00EF7579"/>
    <w:rsid w:val="00EF7843"/>
    <w:rsid w:val="00EF7EEA"/>
    <w:rsid w:val="00F007D0"/>
    <w:rsid w:val="00F009DB"/>
    <w:rsid w:val="00F00AA0"/>
    <w:rsid w:val="00F00F9E"/>
    <w:rsid w:val="00F013B2"/>
    <w:rsid w:val="00F014D1"/>
    <w:rsid w:val="00F017F9"/>
    <w:rsid w:val="00F0180B"/>
    <w:rsid w:val="00F01BC9"/>
    <w:rsid w:val="00F029DD"/>
    <w:rsid w:val="00F02ADF"/>
    <w:rsid w:val="00F02F09"/>
    <w:rsid w:val="00F02F90"/>
    <w:rsid w:val="00F03225"/>
    <w:rsid w:val="00F03353"/>
    <w:rsid w:val="00F044DA"/>
    <w:rsid w:val="00F05627"/>
    <w:rsid w:val="00F05AEE"/>
    <w:rsid w:val="00F05E37"/>
    <w:rsid w:val="00F06122"/>
    <w:rsid w:val="00F064D0"/>
    <w:rsid w:val="00F06504"/>
    <w:rsid w:val="00F06D06"/>
    <w:rsid w:val="00F06FA4"/>
    <w:rsid w:val="00F06FF6"/>
    <w:rsid w:val="00F07390"/>
    <w:rsid w:val="00F075E2"/>
    <w:rsid w:val="00F07E67"/>
    <w:rsid w:val="00F10052"/>
    <w:rsid w:val="00F1037C"/>
    <w:rsid w:val="00F119A6"/>
    <w:rsid w:val="00F127C8"/>
    <w:rsid w:val="00F12D5F"/>
    <w:rsid w:val="00F12DC3"/>
    <w:rsid w:val="00F131D8"/>
    <w:rsid w:val="00F131E1"/>
    <w:rsid w:val="00F13336"/>
    <w:rsid w:val="00F137E8"/>
    <w:rsid w:val="00F14206"/>
    <w:rsid w:val="00F149E5"/>
    <w:rsid w:val="00F14A32"/>
    <w:rsid w:val="00F14EF0"/>
    <w:rsid w:val="00F1517C"/>
    <w:rsid w:val="00F15347"/>
    <w:rsid w:val="00F154BC"/>
    <w:rsid w:val="00F15854"/>
    <w:rsid w:val="00F15993"/>
    <w:rsid w:val="00F1615F"/>
    <w:rsid w:val="00F164E7"/>
    <w:rsid w:val="00F166C6"/>
    <w:rsid w:val="00F16D0B"/>
    <w:rsid w:val="00F171BC"/>
    <w:rsid w:val="00F175B2"/>
    <w:rsid w:val="00F17891"/>
    <w:rsid w:val="00F17A06"/>
    <w:rsid w:val="00F17E25"/>
    <w:rsid w:val="00F17E38"/>
    <w:rsid w:val="00F17F84"/>
    <w:rsid w:val="00F20277"/>
    <w:rsid w:val="00F20D93"/>
    <w:rsid w:val="00F21154"/>
    <w:rsid w:val="00F21940"/>
    <w:rsid w:val="00F223A7"/>
    <w:rsid w:val="00F224DF"/>
    <w:rsid w:val="00F230C1"/>
    <w:rsid w:val="00F231D8"/>
    <w:rsid w:val="00F23343"/>
    <w:rsid w:val="00F243B2"/>
    <w:rsid w:val="00F243F7"/>
    <w:rsid w:val="00F24E73"/>
    <w:rsid w:val="00F25697"/>
    <w:rsid w:val="00F25742"/>
    <w:rsid w:val="00F25857"/>
    <w:rsid w:val="00F25BE8"/>
    <w:rsid w:val="00F25C18"/>
    <w:rsid w:val="00F25D5C"/>
    <w:rsid w:val="00F26701"/>
    <w:rsid w:val="00F26BAE"/>
    <w:rsid w:val="00F26D06"/>
    <w:rsid w:val="00F2728A"/>
    <w:rsid w:val="00F27BA6"/>
    <w:rsid w:val="00F27DAE"/>
    <w:rsid w:val="00F3112B"/>
    <w:rsid w:val="00F31569"/>
    <w:rsid w:val="00F31E3C"/>
    <w:rsid w:val="00F31E6A"/>
    <w:rsid w:val="00F320C8"/>
    <w:rsid w:val="00F323B3"/>
    <w:rsid w:val="00F32632"/>
    <w:rsid w:val="00F329BC"/>
    <w:rsid w:val="00F32D68"/>
    <w:rsid w:val="00F32E92"/>
    <w:rsid w:val="00F336FA"/>
    <w:rsid w:val="00F33732"/>
    <w:rsid w:val="00F33ABB"/>
    <w:rsid w:val="00F34440"/>
    <w:rsid w:val="00F34753"/>
    <w:rsid w:val="00F34B58"/>
    <w:rsid w:val="00F34C3A"/>
    <w:rsid w:val="00F34F6F"/>
    <w:rsid w:val="00F35757"/>
    <w:rsid w:val="00F35860"/>
    <w:rsid w:val="00F35A31"/>
    <w:rsid w:val="00F365E2"/>
    <w:rsid w:val="00F3666D"/>
    <w:rsid w:val="00F3791F"/>
    <w:rsid w:val="00F37C04"/>
    <w:rsid w:val="00F400B6"/>
    <w:rsid w:val="00F41026"/>
    <w:rsid w:val="00F41163"/>
    <w:rsid w:val="00F41383"/>
    <w:rsid w:val="00F41454"/>
    <w:rsid w:val="00F4194A"/>
    <w:rsid w:val="00F41C3F"/>
    <w:rsid w:val="00F428CB"/>
    <w:rsid w:val="00F42972"/>
    <w:rsid w:val="00F43D8F"/>
    <w:rsid w:val="00F44405"/>
    <w:rsid w:val="00F44764"/>
    <w:rsid w:val="00F44D22"/>
    <w:rsid w:val="00F45558"/>
    <w:rsid w:val="00F45677"/>
    <w:rsid w:val="00F459B7"/>
    <w:rsid w:val="00F45B86"/>
    <w:rsid w:val="00F46748"/>
    <w:rsid w:val="00F46B29"/>
    <w:rsid w:val="00F472CF"/>
    <w:rsid w:val="00F47972"/>
    <w:rsid w:val="00F50B85"/>
    <w:rsid w:val="00F50C4D"/>
    <w:rsid w:val="00F51162"/>
    <w:rsid w:val="00F514D0"/>
    <w:rsid w:val="00F519BC"/>
    <w:rsid w:val="00F52E02"/>
    <w:rsid w:val="00F53701"/>
    <w:rsid w:val="00F53A11"/>
    <w:rsid w:val="00F53DE3"/>
    <w:rsid w:val="00F53F9F"/>
    <w:rsid w:val="00F549F1"/>
    <w:rsid w:val="00F54F64"/>
    <w:rsid w:val="00F55510"/>
    <w:rsid w:val="00F55B8B"/>
    <w:rsid w:val="00F55FE4"/>
    <w:rsid w:val="00F5627A"/>
    <w:rsid w:val="00F568C9"/>
    <w:rsid w:val="00F568F0"/>
    <w:rsid w:val="00F569CC"/>
    <w:rsid w:val="00F56A70"/>
    <w:rsid w:val="00F56ADA"/>
    <w:rsid w:val="00F56C6C"/>
    <w:rsid w:val="00F57B3B"/>
    <w:rsid w:val="00F57C32"/>
    <w:rsid w:val="00F57D9A"/>
    <w:rsid w:val="00F601D1"/>
    <w:rsid w:val="00F60226"/>
    <w:rsid w:val="00F60444"/>
    <w:rsid w:val="00F60624"/>
    <w:rsid w:val="00F611FA"/>
    <w:rsid w:val="00F6122F"/>
    <w:rsid w:val="00F61277"/>
    <w:rsid w:val="00F612F3"/>
    <w:rsid w:val="00F61EA7"/>
    <w:rsid w:val="00F61F04"/>
    <w:rsid w:val="00F62234"/>
    <w:rsid w:val="00F6231F"/>
    <w:rsid w:val="00F62EAF"/>
    <w:rsid w:val="00F63083"/>
    <w:rsid w:val="00F6326B"/>
    <w:rsid w:val="00F638A7"/>
    <w:rsid w:val="00F63D7D"/>
    <w:rsid w:val="00F642D3"/>
    <w:rsid w:val="00F64AF1"/>
    <w:rsid w:val="00F65074"/>
    <w:rsid w:val="00F65106"/>
    <w:rsid w:val="00F65285"/>
    <w:rsid w:val="00F658D1"/>
    <w:rsid w:val="00F658D9"/>
    <w:rsid w:val="00F65CD6"/>
    <w:rsid w:val="00F65E7F"/>
    <w:rsid w:val="00F65F44"/>
    <w:rsid w:val="00F660B4"/>
    <w:rsid w:val="00F66347"/>
    <w:rsid w:val="00F667BE"/>
    <w:rsid w:val="00F66AAF"/>
    <w:rsid w:val="00F67596"/>
    <w:rsid w:val="00F676D8"/>
    <w:rsid w:val="00F67A47"/>
    <w:rsid w:val="00F67C8E"/>
    <w:rsid w:val="00F67CAA"/>
    <w:rsid w:val="00F67F61"/>
    <w:rsid w:val="00F70097"/>
    <w:rsid w:val="00F7010D"/>
    <w:rsid w:val="00F701FF"/>
    <w:rsid w:val="00F70254"/>
    <w:rsid w:val="00F70400"/>
    <w:rsid w:val="00F7093D"/>
    <w:rsid w:val="00F711DE"/>
    <w:rsid w:val="00F7122D"/>
    <w:rsid w:val="00F712A8"/>
    <w:rsid w:val="00F7156A"/>
    <w:rsid w:val="00F715C4"/>
    <w:rsid w:val="00F718A5"/>
    <w:rsid w:val="00F72084"/>
    <w:rsid w:val="00F720B9"/>
    <w:rsid w:val="00F72345"/>
    <w:rsid w:val="00F7267F"/>
    <w:rsid w:val="00F72D42"/>
    <w:rsid w:val="00F72E3D"/>
    <w:rsid w:val="00F73074"/>
    <w:rsid w:val="00F73418"/>
    <w:rsid w:val="00F73FD0"/>
    <w:rsid w:val="00F74309"/>
    <w:rsid w:val="00F7438A"/>
    <w:rsid w:val="00F74543"/>
    <w:rsid w:val="00F74EC4"/>
    <w:rsid w:val="00F74F70"/>
    <w:rsid w:val="00F75032"/>
    <w:rsid w:val="00F75165"/>
    <w:rsid w:val="00F75B92"/>
    <w:rsid w:val="00F75E8F"/>
    <w:rsid w:val="00F76381"/>
    <w:rsid w:val="00F764B9"/>
    <w:rsid w:val="00F7663A"/>
    <w:rsid w:val="00F76862"/>
    <w:rsid w:val="00F76A45"/>
    <w:rsid w:val="00F76FFF"/>
    <w:rsid w:val="00F771B9"/>
    <w:rsid w:val="00F77327"/>
    <w:rsid w:val="00F7746C"/>
    <w:rsid w:val="00F77E7C"/>
    <w:rsid w:val="00F801FA"/>
    <w:rsid w:val="00F8035E"/>
    <w:rsid w:val="00F8052D"/>
    <w:rsid w:val="00F80660"/>
    <w:rsid w:val="00F80678"/>
    <w:rsid w:val="00F80EC0"/>
    <w:rsid w:val="00F814E2"/>
    <w:rsid w:val="00F819F6"/>
    <w:rsid w:val="00F822AD"/>
    <w:rsid w:val="00F83A73"/>
    <w:rsid w:val="00F83CFA"/>
    <w:rsid w:val="00F8403B"/>
    <w:rsid w:val="00F8417F"/>
    <w:rsid w:val="00F85338"/>
    <w:rsid w:val="00F8549C"/>
    <w:rsid w:val="00F8563B"/>
    <w:rsid w:val="00F8572E"/>
    <w:rsid w:val="00F8590E"/>
    <w:rsid w:val="00F85B81"/>
    <w:rsid w:val="00F85BD9"/>
    <w:rsid w:val="00F85C0D"/>
    <w:rsid w:val="00F85DAA"/>
    <w:rsid w:val="00F85F50"/>
    <w:rsid w:val="00F8659C"/>
    <w:rsid w:val="00F866B7"/>
    <w:rsid w:val="00F866FE"/>
    <w:rsid w:val="00F86907"/>
    <w:rsid w:val="00F86913"/>
    <w:rsid w:val="00F86D02"/>
    <w:rsid w:val="00F86FBC"/>
    <w:rsid w:val="00F871DC"/>
    <w:rsid w:val="00F87466"/>
    <w:rsid w:val="00F876A6"/>
    <w:rsid w:val="00F87721"/>
    <w:rsid w:val="00F903CC"/>
    <w:rsid w:val="00F904A1"/>
    <w:rsid w:val="00F911C3"/>
    <w:rsid w:val="00F9120B"/>
    <w:rsid w:val="00F91399"/>
    <w:rsid w:val="00F9166E"/>
    <w:rsid w:val="00F9176F"/>
    <w:rsid w:val="00F919B1"/>
    <w:rsid w:val="00F925BC"/>
    <w:rsid w:val="00F927BC"/>
    <w:rsid w:val="00F934DE"/>
    <w:rsid w:val="00F93C7C"/>
    <w:rsid w:val="00F93DFE"/>
    <w:rsid w:val="00F94139"/>
    <w:rsid w:val="00F94222"/>
    <w:rsid w:val="00F94445"/>
    <w:rsid w:val="00F94DA4"/>
    <w:rsid w:val="00F95D0E"/>
    <w:rsid w:val="00F95E49"/>
    <w:rsid w:val="00F960B1"/>
    <w:rsid w:val="00F9638E"/>
    <w:rsid w:val="00F96585"/>
    <w:rsid w:val="00F9666E"/>
    <w:rsid w:val="00F96C20"/>
    <w:rsid w:val="00F96D3B"/>
    <w:rsid w:val="00F970C4"/>
    <w:rsid w:val="00F974F8"/>
    <w:rsid w:val="00F978BE"/>
    <w:rsid w:val="00F97AEB"/>
    <w:rsid w:val="00FA048C"/>
    <w:rsid w:val="00FA0AEA"/>
    <w:rsid w:val="00FA0CB9"/>
    <w:rsid w:val="00FA0EE8"/>
    <w:rsid w:val="00FA1060"/>
    <w:rsid w:val="00FA1AEC"/>
    <w:rsid w:val="00FA1BB9"/>
    <w:rsid w:val="00FA1BD2"/>
    <w:rsid w:val="00FA1E5A"/>
    <w:rsid w:val="00FA1EBB"/>
    <w:rsid w:val="00FA2046"/>
    <w:rsid w:val="00FA20AF"/>
    <w:rsid w:val="00FA25FC"/>
    <w:rsid w:val="00FA269A"/>
    <w:rsid w:val="00FA2A3E"/>
    <w:rsid w:val="00FA2BC2"/>
    <w:rsid w:val="00FA2BD4"/>
    <w:rsid w:val="00FA2CFA"/>
    <w:rsid w:val="00FA3289"/>
    <w:rsid w:val="00FA3350"/>
    <w:rsid w:val="00FA3679"/>
    <w:rsid w:val="00FA386D"/>
    <w:rsid w:val="00FA3E01"/>
    <w:rsid w:val="00FA441E"/>
    <w:rsid w:val="00FA4A64"/>
    <w:rsid w:val="00FA4B02"/>
    <w:rsid w:val="00FA4C38"/>
    <w:rsid w:val="00FA4EAF"/>
    <w:rsid w:val="00FA4F66"/>
    <w:rsid w:val="00FA5217"/>
    <w:rsid w:val="00FA53DA"/>
    <w:rsid w:val="00FA5ABC"/>
    <w:rsid w:val="00FA5BE7"/>
    <w:rsid w:val="00FA5DDE"/>
    <w:rsid w:val="00FA6C44"/>
    <w:rsid w:val="00FA6DE7"/>
    <w:rsid w:val="00FA79F2"/>
    <w:rsid w:val="00FA7C14"/>
    <w:rsid w:val="00FB08E8"/>
    <w:rsid w:val="00FB18FC"/>
    <w:rsid w:val="00FB1AA8"/>
    <w:rsid w:val="00FB1CE1"/>
    <w:rsid w:val="00FB1D00"/>
    <w:rsid w:val="00FB1EE5"/>
    <w:rsid w:val="00FB1F59"/>
    <w:rsid w:val="00FB23AF"/>
    <w:rsid w:val="00FB2516"/>
    <w:rsid w:val="00FB291B"/>
    <w:rsid w:val="00FB29A0"/>
    <w:rsid w:val="00FB29E5"/>
    <w:rsid w:val="00FB3014"/>
    <w:rsid w:val="00FB3065"/>
    <w:rsid w:val="00FB3120"/>
    <w:rsid w:val="00FB3226"/>
    <w:rsid w:val="00FB3345"/>
    <w:rsid w:val="00FB34E5"/>
    <w:rsid w:val="00FB376A"/>
    <w:rsid w:val="00FB3BC7"/>
    <w:rsid w:val="00FB3C3B"/>
    <w:rsid w:val="00FB42A1"/>
    <w:rsid w:val="00FB4D0A"/>
    <w:rsid w:val="00FB50D2"/>
    <w:rsid w:val="00FB51FC"/>
    <w:rsid w:val="00FB5634"/>
    <w:rsid w:val="00FB56C5"/>
    <w:rsid w:val="00FB5EF4"/>
    <w:rsid w:val="00FB6005"/>
    <w:rsid w:val="00FB60A4"/>
    <w:rsid w:val="00FB6F53"/>
    <w:rsid w:val="00FB7888"/>
    <w:rsid w:val="00FB794E"/>
    <w:rsid w:val="00FC083F"/>
    <w:rsid w:val="00FC0AAE"/>
    <w:rsid w:val="00FC0FAA"/>
    <w:rsid w:val="00FC13B5"/>
    <w:rsid w:val="00FC1492"/>
    <w:rsid w:val="00FC173E"/>
    <w:rsid w:val="00FC1C78"/>
    <w:rsid w:val="00FC1DE1"/>
    <w:rsid w:val="00FC1EA2"/>
    <w:rsid w:val="00FC2E52"/>
    <w:rsid w:val="00FC2E5B"/>
    <w:rsid w:val="00FC32A5"/>
    <w:rsid w:val="00FC3631"/>
    <w:rsid w:val="00FC3D15"/>
    <w:rsid w:val="00FC3D9F"/>
    <w:rsid w:val="00FC3EAD"/>
    <w:rsid w:val="00FC4150"/>
    <w:rsid w:val="00FC43FC"/>
    <w:rsid w:val="00FC4AA8"/>
    <w:rsid w:val="00FC54EB"/>
    <w:rsid w:val="00FC561D"/>
    <w:rsid w:val="00FC580E"/>
    <w:rsid w:val="00FC5B86"/>
    <w:rsid w:val="00FC5BD5"/>
    <w:rsid w:val="00FC64A9"/>
    <w:rsid w:val="00FC6571"/>
    <w:rsid w:val="00FC66D1"/>
    <w:rsid w:val="00FC6934"/>
    <w:rsid w:val="00FC6C89"/>
    <w:rsid w:val="00FC78AD"/>
    <w:rsid w:val="00FC7D5A"/>
    <w:rsid w:val="00FC7E96"/>
    <w:rsid w:val="00FD04D8"/>
    <w:rsid w:val="00FD0D73"/>
    <w:rsid w:val="00FD1136"/>
    <w:rsid w:val="00FD1625"/>
    <w:rsid w:val="00FD17D8"/>
    <w:rsid w:val="00FD1825"/>
    <w:rsid w:val="00FD1C06"/>
    <w:rsid w:val="00FD1C7C"/>
    <w:rsid w:val="00FD208A"/>
    <w:rsid w:val="00FD229F"/>
    <w:rsid w:val="00FD23E6"/>
    <w:rsid w:val="00FD25F4"/>
    <w:rsid w:val="00FD2983"/>
    <w:rsid w:val="00FD298F"/>
    <w:rsid w:val="00FD2C50"/>
    <w:rsid w:val="00FD2E95"/>
    <w:rsid w:val="00FD32BA"/>
    <w:rsid w:val="00FD37D0"/>
    <w:rsid w:val="00FD3CD4"/>
    <w:rsid w:val="00FD41B8"/>
    <w:rsid w:val="00FD41F0"/>
    <w:rsid w:val="00FD4908"/>
    <w:rsid w:val="00FD4C74"/>
    <w:rsid w:val="00FD5753"/>
    <w:rsid w:val="00FD5D28"/>
    <w:rsid w:val="00FD5E02"/>
    <w:rsid w:val="00FD6297"/>
    <w:rsid w:val="00FD6423"/>
    <w:rsid w:val="00FD6569"/>
    <w:rsid w:val="00FD769F"/>
    <w:rsid w:val="00FD7887"/>
    <w:rsid w:val="00FD78A9"/>
    <w:rsid w:val="00FD7CAE"/>
    <w:rsid w:val="00FE023B"/>
    <w:rsid w:val="00FE096D"/>
    <w:rsid w:val="00FE0A01"/>
    <w:rsid w:val="00FE0DA6"/>
    <w:rsid w:val="00FE0F6D"/>
    <w:rsid w:val="00FE1073"/>
    <w:rsid w:val="00FE10A9"/>
    <w:rsid w:val="00FE11C6"/>
    <w:rsid w:val="00FE1548"/>
    <w:rsid w:val="00FE17D1"/>
    <w:rsid w:val="00FE1A52"/>
    <w:rsid w:val="00FE1BC8"/>
    <w:rsid w:val="00FE1C31"/>
    <w:rsid w:val="00FE1D0E"/>
    <w:rsid w:val="00FE2FD4"/>
    <w:rsid w:val="00FE31A7"/>
    <w:rsid w:val="00FE3755"/>
    <w:rsid w:val="00FE412C"/>
    <w:rsid w:val="00FE48BB"/>
    <w:rsid w:val="00FE4AE2"/>
    <w:rsid w:val="00FE4BA4"/>
    <w:rsid w:val="00FE4E08"/>
    <w:rsid w:val="00FE50DA"/>
    <w:rsid w:val="00FE5423"/>
    <w:rsid w:val="00FE558E"/>
    <w:rsid w:val="00FE5695"/>
    <w:rsid w:val="00FE601A"/>
    <w:rsid w:val="00FE604B"/>
    <w:rsid w:val="00FE61AE"/>
    <w:rsid w:val="00FE629C"/>
    <w:rsid w:val="00FE6552"/>
    <w:rsid w:val="00FE691A"/>
    <w:rsid w:val="00FE6983"/>
    <w:rsid w:val="00FE729E"/>
    <w:rsid w:val="00FE7426"/>
    <w:rsid w:val="00FE770A"/>
    <w:rsid w:val="00FE7AE3"/>
    <w:rsid w:val="00FE7C0E"/>
    <w:rsid w:val="00FE7F57"/>
    <w:rsid w:val="00FF0142"/>
    <w:rsid w:val="00FF0A6D"/>
    <w:rsid w:val="00FF1236"/>
    <w:rsid w:val="00FF1462"/>
    <w:rsid w:val="00FF159E"/>
    <w:rsid w:val="00FF2FD3"/>
    <w:rsid w:val="00FF3508"/>
    <w:rsid w:val="00FF3753"/>
    <w:rsid w:val="00FF493A"/>
    <w:rsid w:val="00FF4A67"/>
    <w:rsid w:val="00FF4F6C"/>
    <w:rsid w:val="00FF570E"/>
    <w:rsid w:val="00FF6010"/>
    <w:rsid w:val="00FF60EB"/>
    <w:rsid w:val="00FF6B83"/>
    <w:rsid w:val="00FF6BF2"/>
    <w:rsid w:val="00FF6F58"/>
    <w:rsid w:val="00FF72AE"/>
    <w:rsid w:val="00FF73E1"/>
    <w:rsid w:val="010481DF"/>
    <w:rsid w:val="012026FB"/>
    <w:rsid w:val="01235916"/>
    <w:rsid w:val="013D2B9E"/>
    <w:rsid w:val="0141D661"/>
    <w:rsid w:val="01519DAC"/>
    <w:rsid w:val="01610295"/>
    <w:rsid w:val="01701469"/>
    <w:rsid w:val="01850C28"/>
    <w:rsid w:val="0195CB26"/>
    <w:rsid w:val="019B3FE6"/>
    <w:rsid w:val="01A4F970"/>
    <w:rsid w:val="01A93BB5"/>
    <w:rsid w:val="01B1DC0B"/>
    <w:rsid w:val="01CAFA05"/>
    <w:rsid w:val="01F422EE"/>
    <w:rsid w:val="0202215F"/>
    <w:rsid w:val="020CB27D"/>
    <w:rsid w:val="020D5F4B"/>
    <w:rsid w:val="0220CFB9"/>
    <w:rsid w:val="026A7A7E"/>
    <w:rsid w:val="026D7029"/>
    <w:rsid w:val="026DCE5F"/>
    <w:rsid w:val="02754310"/>
    <w:rsid w:val="0275B11A"/>
    <w:rsid w:val="02858AD3"/>
    <w:rsid w:val="02A5D5AF"/>
    <w:rsid w:val="02B6767B"/>
    <w:rsid w:val="02B79429"/>
    <w:rsid w:val="02C4304D"/>
    <w:rsid w:val="02D7C55E"/>
    <w:rsid w:val="02DBB6CB"/>
    <w:rsid w:val="02DE7CF4"/>
    <w:rsid w:val="02E0BB76"/>
    <w:rsid w:val="02F0E3D1"/>
    <w:rsid w:val="02F63BF8"/>
    <w:rsid w:val="02FB95C1"/>
    <w:rsid w:val="0305DAC6"/>
    <w:rsid w:val="030E2B6E"/>
    <w:rsid w:val="033BAACE"/>
    <w:rsid w:val="033D48F5"/>
    <w:rsid w:val="035157F7"/>
    <w:rsid w:val="035CCFA8"/>
    <w:rsid w:val="0371F811"/>
    <w:rsid w:val="038D8ED7"/>
    <w:rsid w:val="039ABF8E"/>
    <w:rsid w:val="03B1AD66"/>
    <w:rsid w:val="03BCB00E"/>
    <w:rsid w:val="03E31644"/>
    <w:rsid w:val="03EDB801"/>
    <w:rsid w:val="04099A83"/>
    <w:rsid w:val="0413528B"/>
    <w:rsid w:val="041D811B"/>
    <w:rsid w:val="042BE857"/>
    <w:rsid w:val="042C245C"/>
    <w:rsid w:val="0474C528"/>
    <w:rsid w:val="0488757E"/>
    <w:rsid w:val="049F70E8"/>
    <w:rsid w:val="04AA4823"/>
    <w:rsid w:val="04C50828"/>
    <w:rsid w:val="04C512AA"/>
    <w:rsid w:val="04D75A43"/>
    <w:rsid w:val="04D940B0"/>
    <w:rsid w:val="04DE712D"/>
    <w:rsid w:val="04E89652"/>
    <w:rsid w:val="04F8613A"/>
    <w:rsid w:val="04FEE309"/>
    <w:rsid w:val="050EFEAB"/>
    <w:rsid w:val="051F7DFC"/>
    <w:rsid w:val="052976FD"/>
    <w:rsid w:val="05341597"/>
    <w:rsid w:val="0534A640"/>
    <w:rsid w:val="05493D09"/>
    <w:rsid w:val="0555539A"/>
    <w:rsid w:val="056AC813"/>
    <w:rsid w:val="057DAA59"/>
    <w:rsid w:val="059F51D3"/>
    <w:rsid w:val="05A011C1"/>
    <w:rsid w:val="05A16ECA"/>
    <w:rsid w:val="05C7D079"/>
    <w:rsid w:val="05D6B995"/>
    <w:rsid w:val="05E14A27"/>
    <w:rsid w:val="05EB05C3"/>
    <w:rsid w:val="060D008D"/>
    <w:rsid w:val="06275D2F"/>
    <w:rsid w:val="062DB7CE"/>
    <w:rsid w:val="063F3D17"/>
    <w:rsid w:val="064A28FA"/>
    <w:rsid w:val="065669C2"/>
    <w:rsid w:val="06591550"/>
    <w:rsid w:val="0671FDD7"/>
    <w:rsid w:val="068D8EFF"/>
    <w:rsid w:val="06A4F3FF"/>
    <w:rsid w:val="06BE3F2D"/>
    <w:rsid w:val="06C40625"/>
    <w:rsid w:val="06C89DCB"/>
    <w:rsid w:val="06D078AC"/>
    <w:rsid w:val="06D2CEBF"/>
    <w:rsid w:val="06DBC623"/>
    <w:rsid w:val="06E4655A"/>
    <w:rsid w:val="06EB0A5F"/>
    <w:rsid w:val="06EB4351"/>
    <w:rsid w:val="06F5C708"/>
    <w:rsid w:val="07013819"/>
    <w:rsid w:val="0704CFA3"/>
    <w:rsid w:val="0707EF94"/>
    <w:rsid w:val="071001FF"/>
    <w:rsid w:val="0735E8C2"/>
    <w:rsid w:val="07474031"/>
    <w:rsid w:val="075882A8"/>
    <w:rsid w:val="075972EC"/>
    <w:rsid w:val="075A8EBF"/>
    <w:rsid w:val="076937DA"/>
    <w:rsid w:val="07695E76"/>
    <w:rsid w:val="0783C091"/>
    <w:rsid w:val="07867276"/>
    <w:rsid w:val="078B7660"/>
    <w:rsid w:val="07AC9FD8"/>
    <w:rsid w:val="07B0D063"/>
    <w:rsid w:val="07D4CE22"/>
    <w:rsid w:val="07D960D1"/>
    <w:rsid w:val="07DD14AC"/>
    <w:rsid w:val="07EE38F9"/>
    <w:rsid w:val="07EF3A08"/>
    <w:rsid w:val="08121235"/>
    <w:rsid w:val="0819AEBA"/>
    <w:rsid w:val="08463ED6"/>
    <w:rsid w:val="084EC70A"/>
    <w:rsid w:val="08892399"/>
    <w:rsid w:val="089695A3"/>
    <w:rsid w:val="08A07DBC"/>
    <w:rsid w:val="08ADA274"/>
    <w:rsid w:val="08B13607"/>
    <w:rsid w:val="08BD3583"/>
    <w:rsid w:val="08CAC2BD"/>
    <w:rsid w:val="08F1F1A2"/>
    <w:rsid w:val="08F87F6F"/>
    <w:rsid w:val="08F8CAE2"/>
    <w:rsid w:val="08FC8CC4"/>
    <w:rsid w:val="090486BB"/>
    <w:rsid w:val="09150438"/>
    <w:rsid w:val="093DCF75"/>
    <w:rsid w:val="095BAA92"/>
    <w:rsid w:val="0994E9A8"/>
    <w:rsid w:val="099AF998"/>
    <w:rsid w:val="09AF6F55"/>
    <w:rsid w:val="09C9BCE0"/>
    <w:rsid w:val="09CA048A"/>
    <w:rsid w:val="09CF16F8"/>
    <w:rsid w:val="09E67D94"/>
    <w:rsid w:val="09F54148"/>
    <w:rsid w:val="09FA055D"/>
    <w:rsid w:val="0A22867C"/>
    <w:rsid w:val="0A2DD841"/>
    <w:rsid w:val="0A40129F"/>
    <w:rsid w:val="0A51ADF9"/>
    <w:rsid w:val="0A520093"/>
    <w:rsid w:val="0A8A8EFA"/>
    <w:rsid w:val="0A931844"/>
    <w:rsid w:val="0AB636EE"/>
    <w:rsid w:val="0AB6EDA2"/>
    <w:rsid w:val="0AD68261"/>
    <w:rsid w:val="0AE002AF"/>
    <w:rsid w:val="0AF40631"/>
    <w:rsid w:val="0AF7C6CF"/>
    <w:rsid w:val="0B0370B4"/>
    <w:rsid w:val="0B1FDE84"/>
    <w:rsid w:val="0B257F9A"/>
    <w:rsid w:val="0B39A2D0"/>
    <w:rsid w:val="0B5730C2"/>
    <w:rsid w:val="0B67934C"/>
    <w:rsid w:val="0B712736"/>
    <w:rsid w:val="0B995E2E"/>
    <w:rsid w:val="0BA8CD39"/>
    <w:rsid w:val="0BB35D6C"/>
    <w:rsid w:val="0BD28ABC"/>
    <w:rsid w:val="0BF10F68"/>
    <w:rsid w:val="0C01F72F"/>
    <w:rsid w:val="0C2E6E4B"/>
    <w:rsid w:val="0C2FFABB"/>
    <w:rsid w:val="0C41DEB7"/>
    <w:rsid w:val="0C5739C1"/>
    <w:rsid w:val="0C5EC86C"/>
    <w:rsid w:val="0C63A675"/>
    <w:rsid w:val="0C6F06F3"/>
    <w:rsid w:val="0C73833D"/>
    <w:rsid w:val="0C79A041"/>
    <w:rsid w:val="0C842FF4"/>
    <w:rsid w:val="0C91471B"/>
    <w:rsid w:val="0CBF639C"/>
    <w:rsid w:val="0CC115F8"/>
    <w:rsid w:val="0CCB0E68"/>
    <w:rsid w:val="0CD29844"/>
    <w:rsid w:val="0CEBC383"/>
    <w:rsid w:val="0CF2DCD0"/>
    <w:rsid w:val="0CFD2F31"/>
    <w:rsid w:val="0D1828A6"/>
    <w:rsid w:val="0D290DEA"/>
    <w:rsid w:val="0D3080DA"/>
    <w:rsid w:val="0D35DDC6"/>
    <w:rsid w:val="0D3A33CC"/>
    <w:rsid w:val="0D486D65"/>
    <w:rsid w:val="0D5BE249"/>
    <w:rsid w:val="0D6AC431"/>
    <w:rsid w:val="0D6F562A"/>
    <w:rsid w:val="0D7FD294"/>
    <w:rsid w:val="0D8BB301"/>
    <w:rsid w:val="0D936A64"/>
    <w:rsid w:val="0D96950A"/>
    <w:rsid w:val="0DADEE3C"/>
    <w:rsid w:val="0DC81291"/>
    <w:rsid w:val="0DEE3855"/>
    <w:rsid w:val="0E199DBE"/>
    <w:rsid w:val="0E1FC936"/>
    <w:rsid w:val="0E2D372C"/>
    <w:rsid w:val="0E4FB72C"/>
    <w:rsid w:val="0E69BB89"/>
    <w:rsid w:val="0E754B8B"/>
    <w:rsid w:val="0E7C5934"/>
    <w:rsid w:val="0E840E52"/>
    <w:rsid w:val="0E98834A"/>
    <w:rsid w:val="0EA339C4"/>
    <w:rsid w:val="0EB4082F"/>
    <w:rsid w:val="0EB73752"/>
    <w:rsid w:val="0EC6BC3C"/>
    <w:rsid w:val="0ECA4BDB"/>
    <w:rsid w:val="0ECD105C"/>
    <w:rsid w:val="0ED3D436"/>
    <w:rsid w:val="0EDBFE10"/>
    <w:rsid w:val="0F0B330E"/>
    <w:rsid w:val="0F15E848"/>
    <w:rsid w:val="0F1E62FC"/>
    <w:rsid w:val="0F2518B1"/>
    <w:rsid w:val="0F34D3C8"/>
    <w:rsid w:val="0F47B607"/>
    <w:rsid w:val="0F4A58F2"/>
    <w:rsid w:val="0F642752"/>
    <w:rsid w:val="0F9069B0"/>
    <w:rsid w:val="0FA6BF31"/>
    <w:rsid w:val="0FB1314E"/>
    <w:rsid w:val="0FBD34A7"/>
    <w:rsid w:val="0FCFB824"/>
    <w:rsid w:val="0FCFDF92"/>
    <w:rsid w:val="0FDB0CBE"/>
    <w:rsid w:val="0FDE1D36"/>
    <w:rsid w:val="0FF37695"/>
    <w:rsid w:val="0FFFB15A"/>
    <w:rsid w:val="0FFFB7D4"/>
    <w:rsid w:val="1000386E"/>
    <w:rsid w:val="100B0E26"/>
    <w:rsid w:val="101548B0"/>
    <w:rsid w:val="10454071"/>
    <w:rsid w:val="10548226"/>
    <w:rsid w:val="105B7E8C"/>
    <w:rsid w:val="105DD36B"/>
    <w:rsid w:val="106685E1"/>
    <w:rsid w:val="107718E1"/>
    <w:rsid w:val="10820242"/>
    <w:rsid w:val="1085753B"/>
    <w:rsid w:val="108D10FC"/>
    <w:rsid w:val="10A93EAA"/>
    <w:rsid w:val="10CA1C88"/>
    <w:rsid w:val="10E1BB3F"/>
    <w:rsid w:val="10E68ECC"/>
    <w:rsid w:val="10EB381F"/>
    <w:rsid w:val="11229288"/>
    <w:rsid w:val="112803E1"/>
    <w:rsid w:val="115A9FEC"/>
    <w:rsid w:val="116242CA"/>
    <w:rsid w:val="116376F1"/>
    <w:rsid w:val="117046DB"/>
    <w:rsid w:val="1181D27F"/>
    <w:rsid w:val="118A846B"/>
    <w:rsid w:val="119662D7"/>
    <w:rsid w:val="11B68A5D"/>
    <w:rsid w:val="11C1CAD9"/>
    <w:rsid w:val="11CF6B03"/>
    <w:rsid w:val="11D4E891"/>
    <w:rsid w:val="11D95362"/>
    <w:rsid w:val="11E4638C"/>
    <w:rsid w:val="11F0CAD7"/>
    <w:rsid w:val="12018572"/>
    <w:rsid w:val="1202099F"/>
    <w:rsid w:val="1202F564"/>
    <w:rsid w:val="1205DAC9"/>
    <w:rsid w:val="120D40AD"/>
    <w:rsid w:val="1210FC93"/>
    <w:rsid w:val="123C4A4D"/>
    <w:rsid w:val="123C4BA0"/>
    <w:rsid w:val="12417493"/>
    <w:rsid w:val="1245DC1B"/>
    <w:rsid w:val="124668EC"/>
    <w:rsid w:val="126F6B21"/>
    <w:rsid w:val="129A19EC"/>
    <w:rsid w:val="129E0463"/>
    <w:rsid w:val="12A18ABC"/>
    <w:rsid w:val="12AA412E"/>
    <w:rsid w:val="12BA5C61"/>
    <w:rsid w:val="12DBFD23"/>
    <w:rsid w:val="12DC3681"/>
    <w:rsid w:val="12E993D4"/>
    <w:rsid w:val="12ED4ED6"/>
    <w:rsid w:val="12F34D0A"/>
    <w:rsid w:val="12FE298B"/>
    <w:rsid w:val="12FFEB94"/>
    <w:rsid w:val="13072281"/>
    <w:rsid w:val="131513E4"/>
    <w:rsid w:val="131B304E"/>
    <w:rsid w:val="133048BD"/>
    <w:rsid w:val="13366433"/>
    <w:rsid w:val="13570453"/>
    <w:rsid w:val="135B2CCC"/>
    <w:rsid w:val="137F7F4F"/>
    <w:rsid w:val="1384BECB"/>
    <w:rsid w:val="13872E7E"/>
    <w:rsid w:val="138DE6DF"/>
    <w:rsid w:val="13BF5EC0"/>
    <w:rsid w:val="13E62B05"/>
    <w:rsid w:val="13E7690A"/>
    <w:rsid w:val="13F2E16A"/>
    <w:rsid w:val="140E5EEC"/>
    <w:rsid w:val="14134F7A"/>
    <w:rsid w:val="1427DA33"/>
    <w:rsid w:val="1443AF13"/>
    <w:rsid w:val="145DD623"/>
    <w:rsid w:val="146C8C1F"/>
    <w:rsid w:val="147BE024"/>
    <w:rsid w:val="14812540"/>
    <w:rsid w:val="1481E722"/>
    <w:rsid w:val="148C3D3D"/>
    <w:rsid w:val="14987A1E"/>
    <w:rsid w:val="14A6186D"/>
    <w:rsid w:val="14AECB0C"/>
    <w:rsid w:val="14B4C980"/>
    <w:rsid w:val="14B6A2C6"/>
    <w:rsid w:val="14B8D92F"/>
    <w:rsid w:val="14C11CD1"/>
    <w:rsid w:val="14C2AA9A"/>
    <w:rsid w:val="14D392EF"/>
    <w:rsid w:val="14D58180"/>
    <w:rsid w:val="14E76092"/>
    <w:rsid w:val="14E8DA2C"/>
    <w:rsid w:val="14EA1525"/>
    <w:rsid w:val="14F97F67"/>
    <w:rsid w:val="14FB5A76"/>
    <w:rsid w:val="15058BF1"/>
    <w:rsid w:val="1522379A"/>
    <w:rsid w:val="1526C603"/>
    <w:rsid w:val="1531519A"/>
    <w:rsid w:val="153576D2"/>
    <w:rsid w:val="155560C4"/>
    <w:rsid w:val="155AA37F"/>
    <w:rsid w:val="155BE4D3"/>
    <w:rsid w:val="1563803C"/>
    <w:rsid w:val="1564A57E"/>
    <w:rsid w:val="1567B5A2"/>
    <w:rsid w:val="1569DF28"/>
    <w:rsid w:val="156A3580"/>
    <w:rsid w:val="15813BB8"/>
    <w:rsid w:val="1584EB26"/>
    <w:rsid w:val="15B9629E"/>
    <w:rsid w:val="15BC1E15"/>
    <w:rsid w:val="15C86E0D"/>
    <w:rsid w:val="15D42865"/>
    <w:rsid w:val="15E81B99"/>
    <w:rsid w:val="15F6271B"/>
    <w:rsid w:val="16158FFC"/>
    <w:rsid w:val="1627AC25"/>
    <w:rsid w:val="163E4E80"/>
    <w:rsid w:val="164CB7C9"/>
    <w:rsid w:val="16663462"/>
    <w:rsid w:val="16811C3E"/>
    <w:rsid w:val="16941ECE"/>
    <w:rsid w:val="169C0F8E"/>
    <w:rsid w:val="169D0FC5"/>
    <w:rsid w:val="16C143A4"/>
    <w:rsid w:val="16C2F815"/>
    <w:rsid w:val="170714A1"/>
    <w:rsid w:val="171AE5C1"/>
    <w:rsid w:val="1727472C"/>
    <w:rsid w:val="172DEEF9"/>
    <w:rsid w:val="17351333"/>
    <w:rsid w:val="1735675B"/>
    <w:rsid w:val="17466C86"/>
    <w:rsid w:val="174FC72E"/>
    <w:rsid w:val="17590393"/>
    <w:rsid w:val="175E8DF7"/>
    <w:rsid w:val="17628747"/>
    <w:rsid w:val="178AEFB0"/>
    <w:rsid w:val="17BE1EAF"/>
    <w:rsid w:val="17CFDA6A"/>
    <w:rsid w:val="17DBF5C3"/>
    <w:rsid w:val="17F7FA30"/>
    <w:rsid w:val="181F43E7"/>
    <w:rsid w:val="183CB435"/>
    <w:rsid w:val="185BB9D4"/>
    <w:rsid w:val="186CB63A"/>
    <w:rsid w:val="1892F015"/>
    <w:rsid w:val="1894467A"/>
    <w:rsid w:val="189E99A6"/>
    <w:rsid w:val="18B8999B"/>
    <w:rsid w:val="18DA881E"/>
    <w:rsid w:val="18E49947"/>
    <w:rsid w:val="18F276CB"/>
    <w:rsid w:val="19084CDF"/>
    <w:rsid w:val="190C9FBA"/>
    <w:rsid w:val="190DDD10"/>
    <w:rsid w:val="190F10CB"/>
    <w:rsid w:val="19115874"/>
    <w:rsid w:val="191BC127"/>
    <w:rsid w:val="191DC6B8"/>
    <w:rsid w:val="192BFC29"/>
    <w:rsid w:val="192D942B"/>
    <w:rsid w:val="19382493"/>
    <w:rsid w:val="19447E22"/>
    <w:rsid w:val="1946EEBA"/>
    <w:rsid w:val="1968C3D6"/>
    <w:rsid w:val="1981E38A"/>
    <w:rsid w:val="19A7A0F1"/>
    <w:rsid w:val="19BA460C"/>
    <w:rsid w:val="19C1971E"/>
    <w:rsid w:val="19C4400C"/>
    <w:rsid w:val="19CE7101"/>
    <w:rsid w:val="19F5ED95"/>
    <w:rsid w:val="19F8007C"/>
    <w:rsid w:val="19F940E0"/>
    <w:rsid w:val="1A07BB75"/>
    <w:rsid w:val="1A086B11"/>
    <w:rsid w:val="1A11EC4B"/>
    <w:rsid w:val="1A62C663"/>
    <w:rsid w:val="1A6D13BC"/>
    <w:rsid w:val="1A759A5F"/>
    <w:rsid w:val="1A89A636"/>
    <w:rsid w:val="1A89ED9B"/>
    <w:rsid w:val="1AA4F592"/>
    <w:rsid w:val="1AD588BB"/>
    <w:rsid w:val="1AE904E0"/>
    <w:rsid w:val="1AEEDDD5"/>
    <w:rsid w:val="1B057754"/>
    <w:rsid w:val="1B2CA337"/>
    <w:rsid w:val="1B3281DD"/>
    <w:rsid w:val="1B52974C"/>
    <w:rsid w:val="1B5D35DC"/>
    <w:rsid w:val="1B8527A2"/>
    <w:rsid w:val="1B946637"/>
    <w:rsid w:val="1B9F3D65"/>
    <w:rsid w:val="1BA7F03B"/>
    <w:rsid w:val="1BC458FE"/>
    <w:rsid w:val="1BCB1A33"/>
    <w:rsid w:val="1BE226E0"/>
    <w:rsid w:val="1BE2936F"/>
    <w:rsid w:val="1BF25B97"/>
    <w:rsid w:val="1BFDCA9B"/>
    <w:rsid w:val="1C0CF165"/>
    <w:rsid w:val="1C141B0A"/>
    <w:rsid w:val="1C155B14"/>
    <w:rsid w:val="1C201740"/>
    <w:rsid w:val="1C223483"/>
    <w:rsid w:val="1C231CB7"/>
    <w:rsid w:val="1C44B8C7"/>
    <w:rsid w:val="1C52BC38"/>
    <w:rsid w:val="1C5433E6"/>
    <w:rsid w:val="1C55C5E6"/>
    <w:rsid w:val="1C648133"/>
    <w:rsid w:val="1C6B57AF"/>
    <w:rsid w:val="1C743710"/>
    <w:rsid w:val="1C7D41CC"/>
    <w:rsid w:val="1C8611F4"/>
    <w:rsid w:val="1C9759FC"/>
    <w:rsid w:val="1C995DB4"/>
    <w:rsid w:val="1C9B8BB3"/>
    <w:rsid w:val="1CA12BB8"/>
    <w:rsid w:val="1CA37DC1"/>
    <w:rsid w:val="1CA5E113"/>
    <w:rsid w:val="1CBB3EFE"/>
    <w:rsid w:val="1CC05F70"/>
    <w:rsid w:val="1CD28748"/>
    <w:rsid w:val="1CDDD323"/>
    <w:rsid w:val="1CE07C6B"/>
    <w:rsid w:val="1CF28E14"/>
    <w:rsid w:val="1CF741AA"/>
    <w:rsid w:val="1CFF96F7"/>
    <w:rsid w:val="1CFFD1A7"/>
    <w:rsid w:val="1D0CF26F"/>
    <w:rsid w:val="1D146131"/>
    <w:rsid w:val="1D15FF6F"/>
    <w:rsid w:val="1D4116CD"/>
    <w:rsid w:val="1D475A3A"/>
    <w:rsid w:val="1D4B75F5"/>
    <w:rsid w:val="1D67717F"/>
    <w:rsid w:val="1D7AEAA0"/>
    <w:rsid w:val="1D937754"/>
    <w:rsid w:val="1DA6B5D3"/>
    <w:rsid w:val="1DA9030D"/>
    <w:rsid w:val="1DA94BA5"/>
    <w:rsid w:val="1DA9F804"/>
    <w:rsid w:val="1DAA5742"/>
    <w:rsid w:val="1DAA6A4F"/>
    <w:rsid w:val="1DADBC6A"/>
    <w:rsid w:val="1DBEF5C7"/>
    <w:rsid w:val="1DCB3BBE"/>
    <w:rsid w:val="1DD8B97C"/>
    <w:rsid w:val="1DDAC4C7"/>
    <w:rsid w:val="1DE53602"/>
    <w:rsid w:val="1E02103F"/>
    <w:rsid w:val="1E04C82F"/>
    <w:rsid w:val="1E15844C"/>
    <w:rsid w:val="1E29EDBD"/>
    <w:rsid w:val="1E2F3AEF"/>
    <w:rsid w:val="1E30C491"/>
    <w:rsid w:val="1E6C84CF"/>
    <w:rsid w:val="1E8E1743"/>
    <w:rsid w:val="1E8E67C7"/>
    <w:rsid w:val="1EA737C2"/>
    <w:rsid w:val="1EB2F46A"/>
    <w:rsid w:val="1EB35E58"/>
    <w:rsid w:val="1EB6ADA7"/>
    <w:rsid w:val="1EB77C3D"/>
    <w:rsid w:val="1EB84B0F"/>
    <w:rsid w:val="1ECCCC9D"/>
    <w:rsid w:val="1ECDD7E8"/>
    <w:rsid w:val="1ED2BA51"/>
    <w:rsid w:val="1EDA78AD"/>
    <w:rsid w:val="1EDE2BCC"/>
    <w:rsid w:val="1EF3CB8B"/>
    <w:rsid w:val="1F03D59F"/>
    <w:rsid w:val="1F0AF7A4"/>
    <w:rsid w:val="1F135184"/>
    <w:rsid w:val="1F2DAC84"/>
    <w:rsid w:val="1F3A407F"/>
    <w:rsid w:val="1F4433F0"/>
    <w:rsid w:val="1F44EA18"/>
    <w:rsid w:val="1F48756E"/>
    <w:rsid w:val="1F5453C3"/>
    <w:rsid w:val="1F54A611"/>
    <w:rsid w:val="1F75FF58"/>
    <w:rsid w:val="1F79890F"/>
    <w:rsid w:val="1F7C9A6C"/>
    <w:rsid w:val="1F82A6A8"/>
    <w:rsid w:val="1F9D9127"/>
    <w:rsid w:val="1F9E922E"/>
    <w:rsid w:val="1FA4B4C1"/>
    <w:rsid w:val="1FAB9581"/>
    <w:rsid w:val="1FB3B26F"/>
    <w:rsid w:val="1FBB5063"/>
    <w:rsid w:val="1FD98F90"/>
    <w:rsid w:val="1FFA085B"/>
    <w:rsid w:val="2000448A"/>
    <w:rsid w:val="2012249B"/>
    <w:rsid w:val="2043709D"/>
    <w:rsid w:val="204DE361"/>
    <w:rsid w:val="205C04A5"/>
    <w:rsid w:val="2064ED00"/>
    <w:rsid w:val="20852637"/>
    <w:rsid w:val="20A33D65"/>
    <w:rsid w:val="20B7672B"/>
    <w:rsid w:val="20C086A8"/>
    <w:rsid w:val="20C76D26"/>
    <w:rsid w:val="20D0A886"/>
    <w:rsid w:val="20D2AF1C"/>
    <w:rsid w:val="20ED1413"/>
    <w:rsid w:val="20FF1BDB"/>
    <w:rsid w:val="210546E0"/>
    <w:rsid w:val="2111E65A"/>
    <w:rsid w:val="211B75C0"/>
    <w:rsid w:val="2121138B"/>
    <w:rsid w:val="21490534"/>
    <w:rsid w:val="214B0E88"/>
    <w:rsid w:val="215CE993"/>
    <w:rsid w:val="2164E68A"/>
    <w:rsid w:val="2166BAA5"/>
    <w:rsid w:val="216D199F"/>
    <w:rsid w:val="2173337F"/>
    <w:rsid w:val="217BA803"/>
    <w:rsid w:val="217E66AF"/>
    <w:rsid w:val="219DDB15"/>
    <w:rsid w:val="21CD32A7"/>
    <w:rsid w:val="21DBBD12"/>
    <w:rsid w:val="21DBE239"/>
    <w:rsid w:val="21F1B697"/>
    <w:rsid w:val="2209667E"/>
    <w:rsid w:val="221DA95F"/>
    <w:rsid w:val="222B0AB5"/>
    <w:rsid w:val="223CEEB2"/>
    <w:rsid w:val="223E8B00"/>
    <w:rsid w:val="22436E69"/>
    <w:rsid w:val="224C0608"/>
    <w:rsid w:val="22665191"/>
    <w:rsid w:val="22679FDE"/>
    <w:rsid w:val="2268572F"/>
    <w:rsid w:val="226ECF1C"/>
    <w:rsid w:val="22771C13"/>
    <w:rsid w:val="22848B6F"/>
    <w:rsid w:val="22A85060"/>
    <w:rsid w:val="22AAE590"/>
    <w:rsid w:val="22AD8092"/>
    <w:rsid w:val="22B8B6EC"/>
    <w:rsid w:val="22BF00BD"/>
    <w:rsid w:val="22E14B51"/>
    <w:rsid w:val="22E5F986"/>
    <w:rsid w:val="22E71665"/>
    <w:rsid w:val="22F654C9"/>
    <w:rsid w:val="22F90159"/>
    <w:rsid w:val="2305827D"/>
    <w:rsid w:val="2317104D"/>
    <w:rsid w:val="234ACA51"/>
    <w:rsid w:val="2354579A"/>
    <w:rsid w:val="23551DF5"/>
    <w:rsid w:val="235EFE0C"/>
    <w:rsid w:val="23612DCC"/>
    <w:rsid w:val="2364EB0E"/>
    <w:rsid w:val="2382C50D"/>
    <w:rsid w:val="23A9DBF4"/>
    <w:rsid w:val="23AA467A"/>
    <w:rsid w:val="23B07738"/>
    <w:rsid w:val="23B2D27D"/>
    <w:rsid w:val="23B5B84C"/>
    <w:rsid w:val="23B909A0"/>
    <w:rsid w:val="23C6FA04"/>
    <w:rsid w:val="23CA33D7"/>
    <w:rsid w:val="23CDA5EA"/>
    <w:rsid w:val="23DEA045"/>
    <w:rsid w:val="23E60E18"/>
    <w:rsid w:val="24031111"/>
    <w:rsid w:val="2403AC14"/>
    <w:rsid w:val="24106BA8"/>
    <w:rsid w:val="241AE4B9"/>
    <w:rsid w:val="24416789"/>
    <w:rsid w:val="24425EBD"/>
    <w:rsid w:val="24851D1D"/>
    <w:rsid w:val="24AB50F7"/>
    <w:rsid w:val="24ACAFE2"/>
    <w:rsid w:val="24ACFA5B"/>
    <w:rsid w:val="24BD5360"/>
    <w:rsid w:val="24C56D26"/>
    <w:rsid w:val="24E6EB70"/>
    <w:rsid w:val="24F63DC9"/>
    <w:rsid w:val="24F748B0"/>
    <w:rsid w:val="24F9A785"/>
    <w:rsid w:val="24FCC8BD"/>
    <w:rsid w:val="253BD58A"/>
    <w:rsid w:val="255511AB"/>
    <w:rsid w:val="255D4D25"/>
    <w:rsid w:val="25613DE7"/>
    <w:rsid w:val="25656D81"/>
    <w:rsid w:val="25778CE4"/>
    <w:rsid w:val="2583CC90"/>
    <w:rsid w:val="25863CD3"/>
    <w:rsid w:val="25AFC3BE"/>
    <w:rsid w:val="25B11B69"/>
    <w:rsid w:val="25B2BDF1"/>
    <w:rsid w:val="25C60E86"/>
    <w:rsid w:val="25CF004A"/>
    <w:rsid w:val="25DB0B2C"/>
    <w:rsid w:val="25DDFB95"/>
    <w:rsid w:val="25F5D881"/>
    <w:rsid w:val="260FECD1"/>
    <w:rsid w:val="261AE400"/>
    <w:rsid w:val="26309F2C"/>
    <w:rsid w:val="2639AA74"/>
    <w:rsid w:val="2644740F"/>
    <w:rsid w:val="264E5664"/>
    <w:rsid w:val="26547E44"/>
    <w:rsid w:val="265524A4"/>
    <w:rsid w:val="265C93BB"/>
    <w:rsid w:val="2668CFF5"/>
    <w:rsid w:val="267E6F20"/>
    <w:rsid w:val="26BF39AA"/>
    <w:rsid w:val="26C27BBA"/>
    <w:rsid w:val="26CC361C"/>
    <w:rsid w:val="26DA066A"/>
    <w:rsid w:val="26E24D8F"/>
    <w:rsid w:val="26F54A68"/>
    <w:rsid w:val="26F61759"/>
    <w:rsid w:val="26FC0253"/>
    <w:rsid w:val="270A6FC4"/>
    <w:rsid w:val="273D18E9"/>
    <w:rsid w:val="273FA677"/>
    <w:rsid w:val="27407AFE"/>
    <w:rsid w:val="274A63B8"/>
    <w:rsid w:val="275DFE64"/>
    <w:rsid w:val="2762087A"/>
    <w:rsid w:val="276249C0"/>
    <w:rsid w:val="2769F6D7"/>
    <w:rsid w:val="2771933B"/>
    <w:rsid w:val="277220ED"/>
    <w:rsid w:val="2785FF1C"/>
    <w:rsid w:val="27889D70"/>
    <w:rsid w:val="279170B5"/>
    <w:rsid w:val="27934F6F"/>
    <w:rsid w:val="27965E63"/>
    <w:rsid w:val="27B1D247"/>
    <w:rsid w:val="27DD6E51"/>
    <w:rsid w:val="27EDEC96"/>
    <w:rsid w:val="27F27887"/>
    <w:rsid w:val="2811EE43"/>
    <w:rsid w:val="281B052E"/>
    <w:rsid w:val="2842D54A"/>
    <w:rsid w:val="2861DE4D"/>
    <w:rsid w:val="286D76E9"/>
    <w:rsid w:val="28769A9C"/>
    <w:rsid w:val="287C5549"/>
    <w:rsid w:val="287EF4F4"/>
    <w:rsid w:val="28A90A61"/>
    <w:rsid w:val="28B28280"/>
    <w:rsid w:val="28D4C567"/>
    <w:rsid w:val="28E4C884"/>
    <w:rsid w:val="29445075"/>
    <w:rsid w:val="29573EAD"/>
    <w:rsid w:val="298CA120"/>
    <w:rsid w:val="298D01E1"/>
    <w:rsid w:val="29983263"/>
    <w:rsid w:val="299C8EE9"/>
    <w:rsid w:val="299D948F"/>
    <w:rsid w:val="29A8C04F"/>
    <w:rsid w:val="29AA0EE6"/>
    <w:rsid w:val="29AA2476"/>
    <w:rsid w:val="29B48756"/>
    <w:rsid w:val="29D802D3"/>
    <w:rsid w:val="2A0E263B"/>
    <w:rsid w:val="2A16E27D"/>
    <w:rsid w:val="2A2B1FE8"/>
    <w:rsid w:val="2A35AB95"/>
    <w:rsid w:val="2A3A5130"/>
    <w:rsid w:val="2A3E2A0A"/>
    <w:rsid w:val="2A49894A"/>
    <w:rsid w:val="2A4E2A39"/>
    <w:rsid w:val="2A60C63B"/>
    <w:rsid w:val="2A65ECEF"/>
    <w:rsid w:val="2A687806"/>
    <w:rsid w:val="2A843674"/>
    <w:rsid w:val="2A9A37F8"/>
    <w:rsid w:val="2AA99485"/>
    <w:rsid w:val="2AA9CD0A"/>
    <w:rsid w:val="2AB0D2B7"/>
    <w:rsid w:val="2AC57DEB"/>
    <w:rsid w:val="2AE0AEB8"/>
    <w:rsid w:val="2AEFFA05"/>
    <w:rsid w:val="2AF48038"/>
    <w:rsid w:val="2AFA0C78"/>
    <w:rsid w:val="2B0008DA"/>
    <w:rsid w:val="2B029277"/>
    <w:rsid w:val="2B067108"/>
    <w:rsid w:val="2B14257D"/>
    <w:rsid w:val="2B21FCBE"/>
    <w:rsid w:val="2B32B8B2"/>
    <w:rsid w:val="2B3FC531"/>
    <w:rsid w:val="2B44B2B6"/>
    <w:rsid w:val="2B46924A"/>
    <w:rsid w:val="2B522556"/>
    <w:rsid w:val="2B75684C"/>
    <w:rsid w:val="2B7964B3"/>
    <w:rsid w:val="2B7CD246"/>
    <w:rsid w:val="2B8B4176"/>
    <w:rsid w:val="2B9E9F34"/>
    <w:rsid w:val="2BAA2D9D"/>
    <w:rsid w:val="2BB1A1F3"/>
    <w:rsid w:val="2BB81E75"/>
    <w:rsid w:val="2BC6DC66"/>
    <w:rsid w:val="2BD6F064"/>
    <w:rsid w:val="2BD78C3F"/>
    <w:rsid w:val="2BECEC9F"/>
    <w:rsid w:val="2C10204F"/>
    <w:rsid w:val="2C2A4936"/>
    <w:rsid w:val="2C380797"/>
    <w:rsid w:val="2C47D587"/>
    <w:rsid w:val="2C4D20BF"/>
    <w:rsid w:val="2C5550BB"/>
    <w:rsid w:val="2C9DC039"/>
    <w:rsid w:val="2CA70AEE"/>
    <w:rsid w:val="2CAD74C0"/>
    <w:rsid w:val="2CB3F422"/>
    <w:rsid w:val="2CB503FC"/>
    <w:rsid w:val="2CC61FD2"/>
    <w:rsid w:val="2CDB1339"/>
    <w:rsid w:val="2CE3B127"/>
    <w:rsid w:val="2CF2FD52"/>
    <w:rsid w:val="2CF97766"/>
    <w:rsid w:val="2D007425"/>
    <w:rsid w:val="2D0C85AC"/>
    <w:rsid w:val="2D1394B6"/>
    <w:rsid w:val="2D2021A1"/>
    <w:rsid w:val="2D231AB7"/>
    <w:rsid w:val="2D2FFBF9"/>
    <w:rsid w:val="2D4A402D"/>
    <w:rsid w:val="2D55E4A9"/>
    <w:rsid w:val="2D566701"/>
    <w:rsid w:val="2D6BE85C"/>
    <w:rsid w:val="2D71E453"/>
    <w:rsid w:val="2D776895"/>
    <w:rsid w:val="2D815539"/>
    <w:rsid w:val="2D84B5DD"/>
    <w:rsid w:val="2D8E6F70"/>
    <w:rsid w:val="2D8F4253"/>
    <w:rsid w:val="2D90F12E"/>
    <w:rsid w:val="2D93D95C"/>
    <w:rsid w:val="2D99140D"/>
    <w:rsid w:val="2DA5DCB3"/>
    <w:rsid w:val="2DCC84AC"/>
    <w:rsid w:val="2E098554"/>
    <w:rsid w:val="2E1A9B80"/>
    <w:rsid w:val="2E35C13E"/>
    <w:rsid w:val="2E3CE0B6"/>
    <w:rsid w:val="2E3DE395"/>
    <w:rsid w:val="2E673868"/>
    <w:rsid w:val="2E772444"/>
    <w:rsid w:val="2E7DFF64"/>
    <w:rsid w:val="2E81DC68"/>
    <w:rsid w:val="2E8B048E"/>
    <w:rsid w:val="2E9B97AE"/>
    <w:rsid w:val="2EA3EE12"/>
    <w:rsid w:val="2EADB391"/>
    <w:rsid w:val="2EB161E5"/>
    <w:rsid w:val="2EBB5599"/>
    <w:rsid w:val="2EBD48BF"/>
    <w:rsid w:val="2EC166E4"/>
    <w:rsid w:val="2EC2A41E"/>
    <w:rsid w:val="2ED6206A"/>
    <w:rsid w:val="2ED82A56"/>
    <w:rsid w:val="2ED97A60"/>
    <w:rsid w:val="2EF11E52"/>
    <w:rsid w:val="2F1756A6"/>
    <w:rsid w:val="2F184812"/>
    <w:rsid w:val="2F2DA9C5"/>
    <w:rsid w:val="2F2DDDB9"/>
    <w:rsid w:val="2F2E0FF0"/>
    <w:rsid w:val="2F3994C9"/>
    <w:rsid w:val="2F3D456E"/>
    <w:rsid w:val="2F4425E3"/>
    <w:rsid w:val="2F6AB1D4"/>
    <w:rsid w:val="2F809616"/>
    <w:rsid w:val="2F827822"/>
    <w:rsid w:val="2F8CF583"/>
    <w:rsid w:val="2F9DF9C7"/>
    <w:rsid w:val="2FABEE86"/>
    <w:rsid w:val="2FCD5818"/>
    <w:rsid w:val="2FD4E170"/>
    <w:rsid w:val="2FE7D922"/>
    <w:rsid w:val="2FEED677"/>
    <w:rsid w:val="2FEF7226"/>
    <w:rsid w:val="300117A5"/>
    <w:rsid w:val="300224EB"/>
    <w:rsid w:val="300726C3"/>
    <w:rsid w:val="3008EEED"/>
    <w:rsid w:val="303AD4DE"/>
    <w:rsid w:val="304436E4"/>
    <w:rsid w:val="30526B10"/>
    <w:rsid w:val="308DA34A"/>
    <w:rsid w:val="30B22DEE"/>
    <w:rsid w:val="30B3164F"/>
    <w:rsid w:val="30BC4246"/>
    <w:rsid w:val="30E06052"/>
    <w:rsid w:val="30F3C8EA"/>
    <w:rsid w:val="30FD415E"/>
    <w:rsid w:val="3100656B"/>
    <w:rsid w:val="310248EB"/>
    <w:rsid w:val="31025365"/>
    <w:rsid w:val="31195B93"/>
    <w:rsid w:val="3119E61F"/>
    <w:rsid w:val="3126E8E7"/>
    <w:rsid w:val="312CD9F4"/>
    <w:rsid w:val="31474B34"/>
    <w:rsid w:val="314C3364"/>
    <w:rsid w:val="31554E04"/>
    <w:rsid w:val="31561DBC"/>
    <w:rsid w:val="316F30E8"/>
    <w:rsid w:val="3194D6B7"/>
    <w:rsid w:val="3195ABCC"/>
    <w:rsid w:val="31D12ABA"/>
    <w:rsid w:val="31EA4F55"/>
    <w:rsid w:val="31EC13F3"/>
    <w:rsid w:val="31F92CAC"/>
    <w:rsid w:val="3220521A"/>
    <w:rsid w:val="322995AC"/>
    <w:rsid w:val="322AB28C"/>
    <w:rsid w:val="323B2BDC"/>
    <w:rsid w:val="3240D7E2"/>
    <w:rsid w:val="325704B7"/>
    <w:rsid w:val="326C5ABD"/>
    <w:rsid w:val="3290A670"/>
    <w:rsid w:val="32A1C392"/>
    <w:rsid w:val="32AA0F69"/>
    <w:rsid w:val="32E1A1E7"/>
    <w:rsid w:val="32F4F072"/>
    <w:rsid w:val="330C8353"/>
    <w:rsid w:val="331DB776"/>
    <w:rsid w:val="3320AA65"/>
    <w:rsid w:val="33276A0C"/>
    <w:rsid w:val="3327DE7D"/>
    <w:rsid w:val="3332D03F"/>
    <w:rsid w:val="33357762"/>
    <w:rsid w:val="3336590B"/>
    <w:rsid w:val="3347F5DB"/>
    <w:rsid w:val="33504A5C"/>
    <w:rsid w:val="335171D1"/>
    <w:rsid w:val="336571C7"/>
    <w:rsid w:val="337BEAEE"/>
    <w:rsid w:val="337E58F4"/>
    <w:rsid w:val="339875B4"/>
    <w:rsid w:val="33CCF7E2"/>
    <w:rsid w:val="33D3E3D1"/>
    <w:rsid w:val="33F3F953"/>
    <w:rsid w:val="33FB452B"/>
    <w:rsid w:val="340A7BB8"/>
    <w:rsid w:val="341596F8"/>
    <w:rsid w:val="34262639"/>
    <w:rsid w:val="34262ACA"/>
    <w:rsid w:val="34331401"/>
    <w:rsid w:val="34341DDA"/>
    <w:rsid w:val="344806D8"/>
    <w:rsid w:val="344C0772"/>
    <w:rsid w:val="34694B27"/>
    <w:rsid w:val="34969F45"/>
    <w:rsid w:val="349C3D4D"/>
    <w:rsid w:val="34A4C549"/>
    <w:rsid w:val="34AC6CF5"/>
    <w:rsid w:val="34ACFDC5"/>
    <w:rsid w:val="34B30408"/>
    <w:rsid w:val="34C6CCA4"/>
    <w:rsid w:val="34CF0977"/>
    <w:rsid w:val="3500F781"/>
    <w:rsid w:val="35177C37"/>
    <w:rsid w:val="3518BA0C"/>
    <w:rsid w:val="351D7E86"/>
    <w:rsid w:val="3522FD1C"/>
    <w:rsid w:val="353FCE27"/>
    <w:rsid w:val="35607993"/>
    <w:rsid w:val="3562EC46"/>
    <w:rsid w:val="3570882C"/>
    <w:rsid w:val="35875A9E"/>
    <w:rsid w:val="3595A0A4"/>
    <w:rsid w:val="35993034"/>
    <w:rsid w:val="359BBDFB"/>
    <w:rsid w:val="359BDF74"/>
    <w:rsid w:val="35A17F13"/>
    <w:rsid w:val="35A1BFF1"/>
    <w:rsid w:val="35AA4EEB"/>
    <w:rsid w:val="35ABF3FA"/>
    <w:rsid w:val="35B4DB05"/>
    <w:rsid w:val="35C76BEC"/>
    <w:rsid w:val="35D28A47"/>
    <w:rsid w:val="35D5D42C"/>
    <w:rsid w:val="35EB2292"/>
    <w:rsid w:val="35F96CD4"/>
    <w:rsid w:val="35FAA8FE"/>
    <w:rsid w:val="36273B55"/>
    <w:rsid w:val="362937F3"/>
    <w:rsid w:val="362E3DA0"/>
    <w:rsid w:val="36377C48"/>
    <w:rsid w:val="365809ED"/>
    <w:rsid w:val="365E4C6B"/>
    <w:rsid w:val="3660AD82"/>
    <w:rsid w:val="366F9FC3"/>
    <w:rsid w:val="36871C23"/>
    <w:rsid w:val="36A3768C"/>
    <w:rsid w:val="36AD79B4"/>
    <w:rsid w:val="36C43B47"/>
    <w:rsid w:val="36C840B9"/>
    <w:rsid w:val="36DC695C"/>
    <w:rsid w:val="36DE16AA"/>
    <w:rsid w:val="36DE7CC4"/>
    <w:rsid w:val="36EF6733"/>
    <w:rsid w:val="3706D7BE"/>
    <w:rsid w:val="3710F4A9"/>
    <w:rsid w:val="37289A9B"/>
    <w:rsid w:val="373BC25C"/>
    <w:rsid w:val="374A755F"/>
    <w:rsid w:val="3756D11F"/>
    <w:rsid w:val="375EFCAB"/>
    <w:rsid w:val="376B5A28"/>
    <w:rsid w:val="376CD59C"/>
    <w:rsid w:val="378015C3"/>
    <w:rsid w:val="37B3CDC6"/>
    <w:rsid w:val="37B90D83"/>
    <w:rsid w:val="37C010F0"/>
    <w:rsid w:val="37EC4714"/>
    <w:rsid w:val="37F6AAE7"/>
    <w:rsid w:val="3803F026"/>
    <w:rsid w:val="382AD49E"/>
    <w:rsid w:val="38378A86"/>
    <w:rsid w:val="384363CA"/>
    <w:rsid w:val="3845FB44"/>
    <w:rsid w:val="38B17AC8"/>
    <w:rsid w:val="38B24CCB"/>
    <w:rsid w:val="38B7F1DA"/>
    <w:rsid w:val="38CBAFB2"/>
    <w:rsid w:val="38DA50C4"/>
    <w:rsid w:val="38E528E2"/>
    <w:rsid w:val="38EB20F4"/>
    <w:rsid w:val="38F1AC6C"/>
    <w:rsid w:val="3909A1F4"/>
    <w:rsid w:val="39298986"/>
    <w:rsid w:val="392E5061"/>
    <w:rsid w:val="393D7EE0"/>
    <w:rsid w:val="3951D3EB"/>
    <w:rsid w:val="39524CF2"/>
    <w:rsid w:val="3954A8BD"/>
    <w:rsid w:val="3957BFD5"/>
    <w:rsid w:val="396B0787"/>
    <w:rsid w:val="398FCE2D"/>
    <w:rsid w:val="39981734"/>
    <w:rsid w:val="39BBE266"/>
    <w:rsid w:val="39C706B9"/>
    <w:rsid w:val="39C75DFC"/>
    <w:rsid w:val="39C90722"/>
    <w:rsid w:val="39D795E7"/>
    <w:rsid w:val="39DB2D7D"/>
    <w:rsid w:val="39E7FEE5"/>
    <w:rsid w:val="39ECCCB7"/>
    <w:rsid w:val="39F5135D"/>
    <w:rsid w:val="39FDF5BA"/>
    <w:rsid w:val="3A31725D"/>
    <w:rsid w:val="3A3532F3"/>
    <w:rsid w:val="3A5CC4E4"/>
    <w:rsid w:val="3A5F9910"/>
    <w:rsid w:val="3A674381"/>
    <w:rsid w:val="3A70B8E6"/>
    <w:rsid w:val="3A728030"/>
    <w:rsid w:val="3AB70EBC"/>
    <w:rsid w:val="3AB98F07"/>
    <w:rsid w:val="3AC7F007"/>
    <w:rsid w:val="3ADF2F59"/>
    <w:rsid w:val="3AF5632B"/>
    <w:rsid w:val="3AF8E298"/>
    <w:rsid w:val="3B056739"/>
    <w:rsid w:val="3B05B8CD"/>
    <w:rsid w:val="3B0C847B"/>
    <w:rsid w:val="3B31B8E4"/>
    <w:rsid w:val="3B33590F"/>
    <w:rsid w:val="3B3FE599"/>
    <w:rsid w:val="3B400F93"/>
    <w:rsid w:val="3B5B1411"/>
    <w:rsid w:val="3BA5D5A7"/>
    <w:rsid w:val="3BA9859F"/>
    <w:rsid w:val="3BBD4631"/>
    <w:rsid w:val="3BC105FD"/>
    <w:rsid w:val="3BCFF7AB"/>
    <w:rsid w:val="3BD0C1B2"/>
    <w:rsid w:val="3BDCE702"/>
    <w:rsid w:val="3C0BF7B0"/>
    <w:rsid w:val="3C174F74"/>
    <w:rsid w:val="3C18450F"/>
    <w:rsid w:val="3C2C7976"/>
    <w:rsid w:val="3C43DFA8"/>
    <w:rsid w:val="3C443F1C"/>
    <w:rsid w:val="3C4C4892"/>
    <w:rsid w:val="3C523FD7"/>
    <w:rsid w:val="3C59E511"/>
    <w:rsid w:val="3C6F87BB"/>
    <w:rsid w:val="3C773C0F"/>
    <w:rsid w:val="3C7D3A71"/>
    <w:rsid w:val="3C838A15"/>
    <w:rsid w:val="3C83D667"/>
    <w:rsid w:val="3C929115"/>
    <w:rsid w:val="3C965DCC"/>
    <w:rsid w:val="3C9CA6EF"/>
    <w:rsid w:val="3CA3C6AA"/>
    <w:rsid w:val="3CA75020"/>
    <w:rsid w:val="3CBBE70B"/>
    <w:rsid w:val="3CBCCF82"/>
    <w:rsid w:val="3CDB0155"/>
    <w:rsid w:val="3CF147C5"/>
    <w:rsid w:val="3CFAD995"/>
    <w:rsid w:val="3D1887C9"/>
    <w:rsid w:val="3D1E79B7"/>
    <w:rsid w:val="3D3B3129"/>
    <w:rsid w:val="3D430919"/>
    <w:rsid w:val="3D486A50"/>
    <w:rsid w:val="3D51FD8B"/>
    <w:rsid w:val="3D5F93ED"/>
    <w:rsid w:val="3D61F0E7"/>
    <w:rsid w:val="3D634905"/>
    <w:rsid w:val="3D65B965"/>
    <w:rsid w:val="3D65FDE2"/>
    <w:rsid w:val="3D733654"/>
    <w:rsid w:val="3D84A296"/>
    <w:rsid w:val="3D9F566A"/>
    <w:rsid w:val="3DA53AC9"/>
    <w:rsid w:val="3DB1A5F0"/>
    <w:rsid w:val="3DB250D8"/>
    <w:rsid w:val="3DB64562"/>
    <w:rsid w:val="3DBCEE48"/>
    <w:rsid w:val="3DD5F68D"/>
    <w:rsid w:val="3DED37ED"/>
    <w:rsid w:val="3DEDB5D7"/>
    <w:rsid w:val="3DF48A63"/>
    <w:rsid w:val="3DF48AEB"/>
    <w:rsid w:val="3DFC85C8"/>
    <w:rsid w:val="3E0237A5"/>
    <w:rsid w:val="3E0280B9"/>
    <w:rsid w:val="3E037A1C"/>
    <w:rsid w:val="3E043215"/>
    <w:rsid w:val="3E10CC7B"/>
    <w:rsid w:val="3E145149"/>
    <w:rsid w:val="3E1FE929"/>
    <w:rsid w:val="3E28AF84"/>
    <w:rsid w:val="3E684F75"/>
    <w:rsid w:val="3E6F43E3"/>
    <w:rsid w:val="3E6F6ABB"/>
    <w:rsid w:val="3E8F4851"/>
    <w:rsid w:val="3EA25FAA"/>
    <w:rsid w:val="3EC31041"/>
    <w:rsid w:val="3ED5748F"/>
    <w:rsid w:val="3EDF8D99"/>
    <w:rsid w:val="3EEE57E4"/>
    <w:rsid w:val="3F0C6153"/>
    <w:rsid w:val="3F1568C5"/>
    <w:rsid w:val="3F2BAA89"/>
    <w:rsid w:val="3F470F73"/>
    <w:rsid w:val="3F479B6C"/>
    <w:rsid w:val="3F55482A"/>
    <w:rsid w:val="3F631E3E"/>
    <w:rsid w:val="3F64A6CC"/>
    <w:rsid w:val="3F665034"/>
    <w:rsid w:val="3F931887"/>
    <w:rsid w:val="3F954F8F"/>
    <w:rsid w:val="3F9631A7"/>
    <w:rsid w:val="3FA4DB5F"/>
    <w:rsid w:val="3FA92AEF"/>
    <w:rsid w:val="3FBE9854"/>
    <w:rsid w:val="3FC938B5"/>
    <w:rsid w:val="3FCE36A1"/>
    <w:rsid w:val="3FD89CF4"/>
    <w:rsid w:val="3FDDF4E2"/>
    <w:rsid w:val="3FDFBCD5"/>
    <w:rsid w:val="3FEB82A5"/>
    <w:rsid w:val="400A1AA4"/>
    <w:rsid w:val="401E9E57"/>
    <w:rsid w:val="40288084"/>
    <w:rsid w:val="402E0DA2"/>
    <w:rsid w:val="4036BF6C"/>
    <w:rsid w:val="404BE964"/>
    <w:rsid w:val="40702CA9"/>
    <w:rsid w:val="407B6CFD"/>
    <w:rsid w:val="40A8F50F"/>
    <w:rsid w:val="40ADB67B"/>
    <w:rsid w:val="40B4E59F"/>
    <w:rsid w:val="40C55465"/>
    <w:rsid w:val="40D59EDB"/>
    <w:rsid w:val="40DE9C4C"/>
    <w:rsid w:val="40EB64D6"/>
    <w:rsid w:val="4110C247"/>
    <w:rsid w:val="411B3790"/>
    <w:rsid w:val="411B79DE"/>
    <w:rsid w:val="411C3471"/>
    <w:rsid w:val="412374C2"/>
    <w:rsid w:val="4133809E"/>
    <w:rsid w:val="415361EF"/>
    <w:rsid w:val="4165ACB1"/>
    <w:rsid w:val="41692799"/>
    <w:rsid w:val="41772232"/>
    <w:rsid w:val="41806916"/>
    <w:rsid w:val="418FD6B9"/>
    <w:rsid w:val="41A52EF6"/>
    <w:rsid w:val="41D04445"/>
    <w:rsid w:val="41D53407"/>
    <w:rsid w:val="41E75CA8"/>
    <w:rsid w:val="41E791C3"/>
    <w:rsid w:val="41ED97E3"/>
    <w:rsid w:val="4204AF4E"/>
    <w:rsid w:val="4222F238"/>
    <w:rsid w:val="42269309"/>
    <w:rsid w:val="422ED54F"/>
    <w:rsid w:val="423276BD"/>
    <w:rsid w:val="423EFB9C"/>
    <w:rsid w:val="424BD9AD"/>
    <w:rsid w:val="4275AA3E"/>
    <w:rsid w:val="427CAA27"/>
    <w:rsid w:val="428E6720"/>
    <w:rsid w:val="42985396"/>
    <w:rsid w:val="429DE362"/>
    <w:rsid w:val="42A0583B"/>
    <w:rsid w:val="42C0961C"/>
    <w:rsid w:val="42C3D23B"/>
    <w:rsid w:val="42CDA88F"/>
    <w:rsid w:val="42DFD1BB"/>
    <w:rsid w:val="42EAE525"/>
    <w:rsid w:val="42F6069D"/>
    <w:rsid w:val="43092D52"/>
    <w:rsid w:val="430E170C"/>
    <w:rsid w:val="4351DBF6"/>
    <w:rsid w:val="4356E135"/>
    <w:rsid w:val="4358EC8C"/>
    <w:rsid w:val="435B1FAC"/>
    <w:rsid w:val="435C7BDD"/>
    <w:rsid w:val="43656D72"/>
    <w:rsid w:val="436B0369"/>
    <w:rsid w:val="436EC2C1"/>
    <w:rsid w:val="437263FB"/>
    <w:rsid w:val="4382B0A1"/>
    <w:rsid w:val="4398DBFF"/>
    <w:rsid w:val="43B4B0DC"/>
    <w:rsid w:val="43CC9BC6"/>
    <w:rsid w:val="43DF3F73"/>
    <w:rsid w:val="43E3A192"/>
    <w:rsid w:val="43E47414"/>
    <w:rsid w:val="43EFF1D3"/>
    <w:rsid w:val="43F08892"/>
    <w:rsid w:val="43F0FD31"/>
    <w:rsid w:val="43FCE06A"/>
    <w:rsid w:val="43FF4BD2"/>
    <w:rsid w:val="44054FA9"/>
    <w:rsid w:val="4409F314"/>
    <w:rsid w:val="44180A1D"/>
    <w:rsid w:val="441D2CA3"/>
    <w:rsid w:val="4437B018"/>
    <w:rsid w:val="443C87ED"/>
    <w:rsid w:val="44497A9E"/>
    <w:rsid w:val="446F8DBA"/>
    <w:rsid w:val="4487FE09"/>
    <w:rsid w:val="44957E80"/>
    <w:rsid w:val="44A53C93"/>
    <w:rsid w:val="44ACCABE"/>
    <w:rsid w:val="44BA5955"/>
    <w:rsid w:val="44CA3B8B"/>
    <w:rsid w:val="44CBC9FE"/>
    <w:rsid w:val="44CE3A18"/>
    <w:rsid w:val="44D0A8F6"/>
    <w:rsid w:val="44D302DF"/>
    <w:rsid w:val="44DF4061"/>
    <w:rsid w:val="450EC074"/>
    <w:rsid w:val="4526AAD1"/>
    <w:rsid w:val="453C3487"/>
    <w:rsid w:val="45543BB6"/>
    <w:rsid w:val="455F19EA"/>
    <w:rsid w:val="4562B34D"/>
    <w:rsid w:val="45650873"/>
    <w:rsid w:val="4581B637"/>
    <w:rsid w:val="4581E540"/>
    <w:rsid w:val="4595D41F"/>
    <w:rsid w:val="4598C760"/>
    <w:rsid w:val="45A8E127"/>
    <w:rsid w:val="45AA20EF"/>
    <w:rsid w:val="45B8F351"/>
    <w:rsid w:val="45BB2699"/>
    <w:rsid w:val="45CA593E"/>
    <w:rsid w:val="45D33A65"/>
    <w:rsid w:val="45D6AF52"/>
    <w:rsid w:val="45E3193D"/>
    <w:rsid w:val="45E3FA7C"/>
    <w:rsid w:val="45E9C9CB"/>
    <w:rsid w:val="45F8E776"/>
    <w:rsid w:val="460473D7"/>
    <w:rsid w:val="46383FE8"/>
    <w:rsid w:val="4658A271"/>
    <w:rsid w:val="4677D15A"/>
    <w:rsid w:val="469B9515"/>
    <w:rsid w:val="46A2A0BE"/>
    <w:rsid w:val="46B75BE4"/>
    <w:rsid w:val="46B797BC"/>
    <w:rsid w:val="46BAA1A4"/>
    <w:rsid w:val="46CD282F"/>
    <w:rsid w:val="46F3E193"/>
    <w:rsid w:val="46FE25E1"/>
    <w:rsid w:val="46FF9F53"/>
    <w:rsid w:val="470CA4FA"/>
    <w:rsid w:val="4714B1B5"/>
    <w:rsid w:val="471DE4A0"/>
    <w:rsid w:val="4724B277"/>
    <w:rsid w:val="47254894"/>
    <w:rsid w:val="4735C857"/>
    <w:rsid w:val="473FDA0B"/>
    <w:rsid w:val="47573938"/>
    <w:rsid w:val="475E185F"/>
    <w:rsid w:val="47726991"/>
    <w:rsid w:val="47815BB2"/>
    <w:rsid w:val="4788B407"/>
    <w:rsid w:val="478F012D"/>
    <w:rsid w:val="47C81E35"/>
    <w:rsid w:val="47CB27D4"/>
    <w:rsid w:val="47D451AC"/>
    <w:rsid w:val="47D70D4D"/>
    <w:rsid w:val="47D99138"/>
    <w:rsid w:val="47FFD3DC"/>
    <w:rsid w:val="48060429"/>
    <w:rsid w:val="480EA744"/>
    <w:rsid w:val="48104388"/>
    <w:rsid w:val="48316732"/>
    <w:rsid w:val="483CA24B"/>
    <w:rsid w:val="484B2F16"/>
    <w:rsid w:val="485CCA8C"/>
    <w:rsid w:val="486384D8"/>
    <w:rsid w:val="487256B9"/>
    <w:rsid w:val="487B131A"/>
    <w:rsid w:val="487CA373"/>
    <w:rsid w:val="4884DB78"/>
    <w:rsid w:val="48895934"/>
    <w:rsid w:val="48902F0F"/>
    <w:rsid w:val="489A3F69"/>
    <w:rsid w:val="48B29A11"/>
    <w:rsid w:val="48BDE441"/>
    <w:rsid w:val="48D9D0A6"/>
    <w:rsid w:val="48E35E09"/>
    <w:rsid w:val="48E59815"/>
    <w:rsid w:val="48EF57D8"/>
    <w:rsid w:val="48F62189"/>
    <w:rsid w:val="48FDF7F3"/>
    <w:rsid w:val="490E59F1"/>
    <w:rsid w:val="4916D97B"/>
    <w:rsid w:val="494E6B2B"/>
    <w:rsid w:val="49711050"/>
    <w:rsid w:val="49858277"/>
    <w:rsid w:val="498B9410"/>
    <w:rsid w:val="498FC867"/>
    <w:rsid w:val="499BD89F"/>
    <w:rsid w:val="49C2C230"/>
    <w:rsid w:val="49C4F451"/>
    <w:rsid w:val="49C941E2"/>
    <w:rsid w:val="49DF2F0B"/>
    <w:rsid w:val="49F3E790"/>
    <w:rsid w:val="49F77CED"/>
    <w:rsid w:val="4A2D9F5D"/>
    <w:rsid w:val="4A39D37B"/>
    <w:rsid w:val="4A3B577E"/>
    <w:rsid w:val="4A3E6DC0"/>
    <w:rsid w:val="4A4FE9F7"/>
    <w:rsid w:val="4A5233FD"/>
    <w:rsid w:val="4A6DFBB0"/>
    <w:rsid w:val="4A89F903"/>
    <w:rsid w:val="4A8A2BD7"/>
    <w:rsid w:val="4A93A487"/>
    <w:rsid w:val="4A9A7D92"/>
    <w:rsid w:val="4AA1EF9B"/>
    <w:rsid w:val="4AC99817"/>
    <w:rsid w:val="4ACA1127"/>
    <w:rsid w:val="4AD63C7E"/>
    <w:rsid w:val="4AFF60D4"/>
    <w:rsid w:val="4B0069CC"/>
    <w:rsid w:val="4B119F2C"/>
    <w:rsid w:val="4B195622"/>
    <w:rsid w:val="4B211FFF"/>
    <w:rsid w:val="4B293768"/>
    <w:rsid w:val="4B298C6E"/>
    <w:rsid w:val="4B323B09"/>
    <w:rsid w:val="4B3315D8"/>
    <w:rsid w:val="4B404B66"/>
    <w:rsid w:val="4B4218FB"/>
    <w:rsid w:val="4B50F957"/>
    <w:rsid w:val="4B5F4791"/>
    <w:rsid w:val="4B627778"/>
    <w:rsid w:val="4B6AA45F"/>
    <w:rsid w:val="4B8060B2"/>
    <w:rsid w:val="4B853ED8"/>
    <w:rsid w:val="4B8C1E2A"/>
    <w:rsid w:val="4BBEA630"/>
    <w:rsid w:val="4BBFD7C9"/>
    <w:rsid w:val="4BD18DFE"/>
    <w:rsid w:val="4BE83E1B"/>
    <w:rsid w:val="4BFC6750"/>
    <w:rsid w:val="4C0952AA"/>
    <w:rsid w:val="4C166388"/>
    <w:rsid w:val="4C175D8C"/>
    <w:rsid w:val="4C18B583"/>
    <w:rsid w:val="4C24E773"/>
    <w:rsid w:val="4C3273CA"/>
    <w:rsid w:val="4C4684BB"/>
    <w:rsid w:val="4C495ED3"/>
    <w:rsid w:val="4C499FA3"/>
    <w:rsid w:val="4C50213F"/>
    <w:rsid w:val="4C51925A"/>
    <w:rsid w:val="4C5DC920"/>
    <w:rsid w:val="4C5DFABC"/>
    <w:rsid w:val="4C5EF56B"/>
    <w:rsid w:val="4C67E300"/>
    <w:rsid w:val="4C689E2E"/>
    <w:rsid w:val="4C6C80A2"/>
    <w:rsid w:val="4C788062"/>
    <w:rsid w:val="4C8389BC"/>
    <w:rsid w:val="4C847D30"/>
    <w:rsid w:val="4C95670E"/>
    <w:rsid w:val="4C9DDCBC"/>
    <w:rsid w:val="4CB6FD73"/>
    <w:rsid w:val="4CBD9550"/>
    <w:rsid w:val="4CBE3D14"/>
    <w:rsid w:val="4CC1BBC7"/>
    <w:rsid w:val="4CDA1BB4"/>
    <w:rsid w:val="4CEBD1D6"/>
    <w:rsid w:val="4D002CB4"/>
    <w:rsid w:val="4D4CED72"/>
    <w:rsid w:val="4D52C7F5"/>
    <w:rsid w:val="4D59D1CA"/>
    <w:rsid w:val="4D5FFE27"/>
    <w:rsid w:val="4D7ED571"/>
    <w:rsid w:val="4D926849"/>
    <w:rsid w:val="4D9276B2"/>
    <w:rsid w:val="4D92EB9D"/>
    <w:rsid w:val="4DB96AC0"/>
    <w:rsid w:val="4DC5E6FB"/>
    <w:rsid w:val="4DCC0D31"/>
    <w:rsid w:val="4DCE9449"/>
    <w:rsid w:val="4DD2A753"/>
    <w:rsid w:val="4DDE4570"/>
    <w:rsid w:val="4E007508"/>
    <w:rsid w:val="4E2C23BA"/>
    <w:rsid w:val="4E33257E"/>
    <w:rsid w:val="4E33F4FB"/>
    <w:rsid w:val="4E35A59C"/>
    <w:rsid w:val="4E3B3830"/>
    <w:rsid w:val="4E413E24"/>
    <w:rsid w:val="4E4342CE"/>
    <w:rsid w:val="4E4B1C19"/>
    <w:rsid w:val="4E4BD3EC"/>
    <w:rsid w:val="4E9E87B0"/>
    <w:rsid w:val="4EC73FCF"/>
    <w:rsid w:val="4EEDE140"/>
    <w:rsid w:val="4EFAFCBB"/>
    <w:rsid w:val="4F09C668"/>
    <w:rsid w:val="4F126F75"/>
    <w:rsid w:val="4F1C6DF6"/>
    <w:rsid w:val="4F382B72"/>
    <w:rsid w:val="4F3FEBFF"/>
    <w:rsid w:val="4F46292A"/>
    <w:rsid w:val="4F4749EA"/>
    <w:rsid w:val="4F49BD12"/>
    <w:rsid w:val="4F512814"/>
    <w:rsid w:val="4F5494B2"/>
    <w:rsid w:val="4F58154B"/>
    <w:rsid w:val="4F5A10E8"/>
    <w:rsid w:val="4F5F9F22"/>
    <w:rsid w:val="4F6F025E"/>
    <w:rsid w:val="4F6FE885"/>
    <w:rsid w:val="4F8220E6"/>
    <w:rsid w:val="4F8E0D35"/>
    <w:rsid w:val="4FA0F291"/>
    <w:rsid w:val="4FAC351B"/>
    <w:rsid w:val="4FB22723"/>
    <w:rsid w:val="4FB4D5F4"/>
    <w:rsid w:val="4FB60A6A"/>
    <w:rsid w:val="4FBC3687"/>
    <w:rsid w:val="4FC0DA20"/>
    <w:rsid w:val="4FC680F7"/>
    <w:rsid w:val="4FCE225A"/>
    <w:rsid w:val="4FCE9159"/>
    <w:rsid w:val="4FE469D7"/>
    <w:rsid w:val="4FE919E9"/>
    <w:rsid w:val="50059D4D"/>
    <w:rsid w:val="5008FEAB"/>
    <w:rsid w:val="5010E4B1"/>
    <w:rsid w:val="50377847"/>
    <w:rsid w:val="504BEB2B"/>
    <w:rsid w:val="505ABDD0"/>
    <w:rsid w:val="507DDBEC"/>
    <w:rsid w:val="5089EA0A"/>
    <w:rsid w:val="50A4D947"/>
    <w:rsid w:val="50A6D839"/>
    <w:rsid w:val="50B0B2C7"/>
    <w:rsid w:val="50BA09A9"/>
    <w:rsid w:val="50E581CE"/>
    <w:rsid w:val="50EEADF7"/>
    <w:rsid w:val="50F2161C"/>
    <w:rsid w:val="50FA45CF"/>
    <w:rsid w:val="511CDD69"/>
    <w:rsid w:val="511E62E0"/>
    <w:rsid w:val="511E688F"/>
    <w:rsid w:val="5124E8B1"/>
    <w:rsid w:val="512770C8"/>
    <w:rsid w:val="51391CC0"/>
    <w:rsid w:val="5166D2FD"/>
    <w:rsid w:val="516D8177"/>
    <w:rsid w:val="51746AA5"/>
    <w:rsid w:val="517DDE86"/>
    <w:rsid w:val="51831417"/>
    <w:rsid w:val="51863780"/>
    <w:rsid w:val="5196424A"/>
    <w:rsid w:val="51A0E109"/>
    <w:rsid w:val="51B2320E"/>
    <w:rsid w:val="51E8B150"/>
    <w:rsid w:val="51F21E41"/>
    <w:rsid w:val="51F82716"/>
    <w:rsid w:val="52019121"/>
    <w:rsid w:val="5220FAC1"/>
    <w:rsid w:val="5223BB12"/>
    <w:rsid w:val="522F5828"/>
    <w:rsid w:val="5231212D"/>
    <w:rsid w:val="52503044"/>
    <w:rsid w:val="526EAC10"/>
    <w:rsid w:val="52713094"/>
    <w:rsid w:val="52891E79"/>
    <w:rsid w:val="528D3696"/>
    <w:rsid w:val="529D2C35"/>
    <w:rsid w:val="52A4980E"/>
    <w:rsid w:val="52B5E821"/>
    <w:rsid w:val="52BC2A99"/>
    <w:rsid w:val="52CC9F46"/>
    <w:rsid w:val="52D96202"/>
    <w:rsid w:val="52E71684"/>
    <w:rsid w:val="5318929E"/>
    <w:rsid w:val="531D32C8"/>
    <w:rsid w:val="5323A0C1"/>
    <w:rsid w:val="5335AF18"/>
    <w:rsid w:val="5342D0A7"/>
    <w:rsid w:val="535000D7"/>
    <w:rsid w:val="535B569E"/>
    <w:rsid w:val="535CBDA5"/>
    <w:rsid w:val="53675292"/>
    <w:rsid w:val="537E988E"/>
    <w:rsid w:val="53810E25"/>
    <w:rsid w:val="53880547"/>
    <w:rsid w:val="539BD12B"/>
    <w:rsid w:val="53A6FEDE"/>
    <w:rsid w:val="53A8D46F"/>
    <w:rsid w:val="53A97C77"/>
    <w:rsid w:val="53BAF5D2"/>
    <w:rsid w:val="53BD4044"/>
    <w:rsid w:val="53C355AD"/>
    <w:rsid w:val="53C8DAD2"/>
    <w:rsid w:val="53EC459D"/>
    <w:rsid w:val="5405D6E3"/>
    <w:rsid w:val="54078C41"/>
    <w:rsid w:val="540954A1"/>
    <w:rsid w:val="540CDAD9"/>
    <w:rsid w:val="54112835"/>
    <w:rsid w:val="5411FB55"/>
    <w:rsid w:val="54391EDD"/>
    <w:rsid w:val="5439FCA9"/>
    <w:rsid w:val="543CB7D8"/>
    <w:rsid w:val="54401100"/>
    <w:rsid w:val="5462E39A"/>
    <w:rsid w:val="5480CF63"/>
    <w:rsid w:val="5482EE32"/>
    <w:rsid w:val="5486239B"/>
    <w:rsid w:val="549E1641"/>
    <w:rsid w:val="54B38346"/>
    <w:rsid w:val="54BE5C67"/>
    <w:rsid w:val="54C349DA"/>
    <w:rsid w:val="54D2C03A"/>
    <w:rsid w:val="54D90E25"/>
    <w:rsid w:val="54F8A52D"/>
    <w:rsid w:val="54FA8FE6"/>
    <w:rsid w:val="55068044"/>
    <w:rsid w:val="5512D700"/>
    <w:rsid w:val="5515AC58"/>
    <w:rsid w:val="55173AC2"/>
    <w:rsid w:val="5520771B"/>
    <w:rsid w:val="5532EB26"/>
    <w:rsid w:val="553351C6"/>
    <w:rsid w:val="55507D07"/>
    <w:rsid w:val="5550A3F1"/>
    <w:rsid w:val="5558ADFC"/>
    <w:rsid w:val="556E6D0C"/>
    <w:rsid w:val="5581812B"/>
    <w:rsid w:val="55893E51"/>
    <w:rsid w:val="5589A6AC"/>
    <w:rsid w:val="559560DC"/>
    <w:rsid w:val="55B2C613"/>
    <w:rsid w:val="55BE1CFB"/>
    <w:rsid w:val="55CE8B24"/>
    <w:rsid w:val="55D8671C"/>
    <w:rsid w:val="55D9DA70"/>
    <w:rsid w:val="55F47FE3"/>
    <w:rsid w:val="560ABC3F"/>
    <w:rsid w:val="562C8210"/>
    <w:rsid w:val="565009A0"/>
    <w:rsid w:val="565B9A1A"/>
    <w:rsid w:val="567753CB"/>
    <w:rsid w:val="567D6733"/>
    <w:rsid w:val="56807228"/>
    <w:rsid w:val="5680D509"/>
    <w:rsid w:val="5690E60C"/>
    <w:rsid w:val="56B4C331"/>
    <w:rsid w:val="56BADA41"/>
    <w:rsid w:val="56BF278A"/>
    <w:rsid w:val="56CD1FEA"/>
    <w:rsid w:val="56D0EA51"/>
    <w:rsid w:val="56D200C5"/>
    <w:rsid w:val="56E2B33C"/>
    <w:rsid w:val="56E33B3E"/>
    <w:rsid w:val="56EC9740"/>
    <w:rsid w:val="571350A9"/>
    <w:rsid w:val="57277C8F"/>
    <w:rsid w:val="573D6A3F"/>
    <w:rsid w:val="574BDB46"/>
    <w:rsid w:val="5755DCE2"/>
    <w:rsid w:val="57691407"/>
    <w:rsid w:val="577A16A0"/>
    <w:rsid w:val="577B6260"/>
    <w:rsid w:val="577B9CEA"/>
    <w:rsid w:val="577E8CD1"/>
    <w:rsid w:val="57858935"/>
    <w:rsid w:val="5785B18E"/>
    <w:rsid w:val="57B05988"/>
    <w:rsid w:val="57D0A741"/>
    <w:rsid w:val="57DD6F14"/>
    <w:rsid w:val="57DF741C"/>
    <w:rsid w:val="57F0B86B"/>
    <w:rsid w:val="57F5CDE5"/>
    <w:rsid w:val="57FEFAAF"/>
    <w:rsid w:val="58130079"/>
    <w:rsid w:val="58189ABC"/>
    <w:rsid w:val="58200440"/>
    <w:rsid w:val="582C48E0"/>
    <w:rsid w:val="582F7F67"/>
    <w:rsid w:val="5841C71F"/>
    <w:rsid w:val="585360F3"/>
    <w:rsid w:val="5859B5BF"/>
    <w:rsid w:val="587350C7"/>
    <w:rsid w:val="587C9F06"/>
    <w:rsid w:val="589C256B"/>
    <w:rsid w:val="58A03618"/>
    <w:rsid w:val="58A9DA1B"/>
    <w:rsid w:val="58B6E692"/>
    <w:rsid w:val="58C2312D"/>
    <w:rsid w:val="58CF0001"/>
    <w:rsid w:val="58D02CFD"/>
    <w:rsid w:val="58DBB9D3"/>
    <w:rsid w:val="58E45DEE"/>
    <w:rsid w:val="58F857B7"/>
    <w:rsid w:val="58FCD0A9"/>
    <w:rsid w:val="590167BF"/>
    <w:rsid w:val="592EEFF1"/>
    <w:rsid w:val="59315381"/>
    <w:rsid w:val="5942FEB3"/>
    <w:rsid w:val="596AA9AC"/>
    <w:rsid w:val="596AC8A5"/>
    <w:rsid w:val="5977970E"/>
    <w:rsid w:val="5981F842"/>
    <w:rsid w:val="59A4DD04"/>
    <w:rsid w:val="5A09D87A"/>
    <w:rsid w:val="5A0C91EB"/>
    <w:rsid w:val="5A199E38"/>
    <w:rsid w:val="5A1CCAAC"/>
    <w:rsid w:val="5A232386"/>
    <w:rsid w:val="5A25B3EC"/>
    <w:rsid w:val="5A2678C5"/>
    <w:rsid w:val="5A2D8922"/>
    <w:rsid w:val="5A38D660"/>
    <w:rsid w:val="5A466E7B"/>
    <w:rsid w:val="5A4E0193"/>
    <w:rsid w:val="5A552077"/>
    <w:rsid w:val="5A60D723"/>
    <w:rsid w:val="5A751380"/>
    <w:rsid w:val="5A7E048A"/>
    <w:rsid w:val="5A89401E"/>
    <w:rsid w:val="5A903CEB"/>
    <w:rsid w:val="5A995E24"/>
    <w:rsid w:val="5AA0B7A0"/>
    <w:rsid w:val="5AAD05DE"/>
    <w:rsid w:val="5AAD80DE"/>
    <w:rsid w:val="5AAEBA47"/>
    <w:rsid w:val="5AB4DBD8"/>
    <w:rsid w:val="5AB54B54"/>
    <w:rsid w:val="5AC74C27"/>
    <w:rsid w:val="5AD4E193"/>
    <w:rsid w:val="5AD9CE13"/>
    <w:rsid w:val="5ADE8F86"/>
    <w:rsid w:val="5ADFDEAF"/>
    <w:rsid w:val="5AE9AE04"/>
    <w:rsid w:val="5AF65EAC"/>
    <w:rsid w:val="5AFBCD24"/>
    <w:rsid w:val="5B00C2CB"/>
    <w:rsid w:val="5B15AA44"/>
    <w:rsid w:val="5B18F380"/>
    <w:rsid w:val="5B193808"/>
    <w:rsid w:val="5B268519"/>
    <w:rsid w:val="5B2911D3"/>
    <w:rsid w:val="5B3BDEDA"/>
    <w:rsid w:val="5B4873F1"/>
    <w:rsid w:val="5B6019DB"/>
    <w:rsid w:val="5B608464"/>
    <w:rsid w:val="5B70DCC4"/>
    <w:rsid w:val="5B931EAD"/>
    <w:rsid w:val="5BB207AC"/>
    <w:rsid w:val="5BC659B0"/>
    <w:rsid w:val="5BCAE247"/>
    <w:rsid w:val="5BD8D4AC"/>
    <w:rsid w:val="5BDA95A5"/>
    <w:rsid w:val="5BFD29B9"/>
    <w:rsid w:val="5BFF48ED"/>
    <w:rsid w:val="5C037501"/>
    <w:rsid w:val="5C0830EE"/>
    <w:rsid w:val="5C3949E5"/>
    <w:rsid w:val="5C6C1326"/>
    <w:rsid w:val="5C733929"/>
    <w:rsid w:val="5C78F208"/>
    <w:rsid w:val="5CAE6D8D"/>
    <w:rsid w:val="5CB1CD9E"/>
    <w:rsid w:val="5CB37A59"/>
    <w:rsid w:val="5CBB086B"/>
    <w:rsid w:val="5CC73846"/>
    <w:rsid w:val="5CD2A9AE"/>
    <w:rsid w:val="5CE899F9"/>
    <w:rsid w:val="5D024A8A"/>
    <w:rsid w:val="5D2E1C09"/>
    <w:rsid w:val="5D393775"/>
    <w:rsid w:val="5D4F9A66"/>
    <w:rsid w:val="5D598678"/>
    <w:rsid w:val="5D5B5960"/>
    <w:rsid w:val="5D5F2A7D"/>
    <w:rsid w:val="5D790663"/>
    <w:rsid w:val="5D8444E8"/>
    <w:rsid w:val="5D890DE4"/>
    <w:rsid w:val="5DA49FDD"/>
    <w:rsid w:val="5DB28214"/>
    <w:rsid w:val="5DBAEBAD"/>
    <w:rsid w:val="5DC78918"/>
    <w:rsid w:val="5DC7F73F"/>
    <w:rsid w:val="5DCBBBB1"/>
    <w:rsid w:val="5DE216A1"/>
    <w:rsid w:val="5DEE7C87"/>
    <w:rsid w:val="5E0459EC"/>
    <w:rsid w:val="5E1427CC"/>
    <w:rsid w:val="5E25EFA4"/>
    <w:rsid w:val="5E37A0E5"/>
    <w:rsid w:val="5E3E3D21"/>
    <w:rsid w:val="5E4F56CF"/>
    <w:rsid w:val="5E5C4FD8"/>
    <w:rsid w:val="5E61869B"/>
    <w:rsid w:val="5E65F3E8"/>
    <w:rsid w:val="5E8269DF"/>
    <w:rsid w:val="5E8E9245"/>
    <w:rsid w:val="5E9E9478"/>
    <w:rsid w:val="5EA877AE"/>
    <w:rsid w:val="5EAC274B"/>
    <w:rsid w:val="5EAFE078"/>
    <w:rsid w:val="5EBF3D1D"/>
    <w:rsid w:val="5ECCA6C9"/>
    <w:rsid w:val="5ED8BFAD"/>
    <w:rsid w:val="5ED9C01C"/>
    <w:rsid w:val="5EDA77D6"/>
    <w:rsid w:val="5EE175A4"/>
    <w:rsid w:val="5EFF7AE2"/>
    <w:rsid w:val="5F135C18"/>
    <w:rsid w:val="5F33DFC2"/>
    <w:rsid w:val="5F36DB9B"/>
    <w:rsid w:val="5F3DDDEC"/>
    <w:rsid w:val="5F4D78A4"/>
    <w:rsid w:val="5F55F954"/>
    <w:rsid w:val="5F60F735"/>
    <w:rsid w:val="5F6209DD"/>
    <w:rsid w:val="5F6DBF31"/>
    <w:rsid w:val="5F6DF077"/>
    <w:rsid w:val="5F808706"/>
    <w:rsid w:val="5F9D0881"/>
    <w:rsid w:val="5FA28BA0"/>
    <w:rsid w:val="5FA81143"/>
    <w:rsid w:val="5FBCE0F4"/>
    <w:rsid w:val="5FC811C2"/>
    <w:rsid w:val="5FC8E2A6"/>
    <w:rsid w:val="5FD0775A"/>
    <w:rsid w:val="5FD341DE"/>
    <w:rsid w:val="5FD701DF"/>
    <w:rsid w:val="5FE75199"/>
    <w:rsid w:val="6001922C"/>
    <w:rsid w:val="60204A8E"/>
    <w:rsid w:val="60441FDC"/>
    <w:rsid w:val="60693446"/>
    <w:rsid w:val="606CB4CC"/>
    <w:rsid w:val="60788261"/>
    <w:rsid w:val="607B21F3"/>
    <w:rsid w:val="608038FD"/>
    <w:rsid w:val="608623B3"/>
    <w:rsid w:val="6088A917"/>
    <w:rsid w:val="60B80698"/>
    <w:rsid w:val="60CBAE9D"/>
    <w:rsid w:val="60DA4305"/>
    <w:rsid w:val="60E30C9D"/>
    <w:rsid w:val="60E6776D"/>
    <w:rsid w:val="611405F5"/>
    <w:rsid w:val="61172D43"/>
    <w:rsid w:val="611A9C2A"/>
    <w:rsid w:val="6135059E"/>
    <w:rsid w:val="613662A5"/>
    <w:rsid w:val="613F559E"/>
    <w:rsid w:val="614B3F61"/>
    <w:rsid w:val="6150FC1A"/>
    <w:rsid w:val="6157CB76"/>
    <w:rsid w:val="61683787"/>
    <w:rsid w:val="6179B772"/>
    <w:rsid w:val="61844A00"/>
    <w:rsid w:val="618D7B61"/>
    <w:rsid w:val="618F5CF9"/>
    <w:rsid w:val="61A4A51B"/>
    <w:rsid w:val="61AB640A"/>
    <w:rsid w:val="61AF7D29"/>
    <w:rsid w:val="61B0B208"/>
    <w:rsid w:val="61D3120C"/>
    <w:rsid w:val="62051278"/>
    <w:rsid w:val="6207C95B"/>
    <w:rsid w:val="620A5711"/>
    <w:rsid w:val="621EA46D"/>
    <w:rsid w:val="62210246"/>
    <w:rsid w:val="62362DD2"/>
    <w:rsid w:val="623D625A"/>
    <w:rsid w:val="624A089E"/>
    <w:rsid w:val="625852E5"/>
    <w:rsid w:val="625897CE"/>
    <w:rsid w:val="6259A3A5"/>
    <w:rsid w:val="62637BAB"/>
    <w:rsid w:val="62652161"/>
    <w:rsid w:val="6268B502"/>
    <w:rsid w:val="626D65AC"/>
    <w:rsid w:val="6275E2B4"/>
    <w:rsid w:val="6292E269"/>
    <w:rsid w:val="62A895DD"/>
    <w:rsid w:val="62B639FF"/>
    <w:rsid w:val="62B715E6"/>
    <w:rsid w:val="62B7DB72"/>
    <w:rsid w:val="62EA5F67"/>
    <w:rsid w:val="6301583D"/>
    <w:rsid w:val="6316C89E"/>
    <w:rsid w:val="6318EFBD"/>
    <w:rsid w:val="6319A8F2"/>
    <w:rsid w:val="63338BF0"/>
    <w:rsid w:val="634188C6"/>
    <w:rsid w:val="634204FF"/>
    <w:rsid w:val="6370E451"/>
    <w:rsid w:val="6371C6CA"/>
    <w:rsid w:val="63841CC6"/>
    <w:rsid w:val="63860900"/>
    <w:rsid w:val="63922AC0"/>
    <w:rsid w:val="63C0391E"/>
    <w:rsid w:val="63D252F3"/>
    <w:rsid w:val="63E71360"/>
    <w:rsid w:val="63F58191"/>
    <w:rsid w:val="63FB2894"/>
    <w:rsid w:val="63FB866D"/>
    <w:rsid w:val="640102DE"/>
    <w:rsid w:val="640772EA"/>
    <w:rsid w:val="64137536"/>
    <w:rsid w:val="64233B61"/>
    <w:rsid w:val="6424DEE2"/>
    <w:rsid w:val="642F4CB2"/>
    <w:rsid w:val="643AE1E7"/>
    <w:rsid w:val="64434F3B"/>
    <w:rsid w:val="646CFA2B"/>
    <w:rsid w:val="648ADFE6"/>
    <w:rsid w:val="649EC435"/>
    <w:rsid w:val="64B94AD2"/>
    <w:rsid w:val="64C01601"/>
    <w:rsid w:val="64C744B5"/>
    <w:rsid w:val="64E062D5"/>
    <w:rsid w:val="64FA1F73"/>
    <w:rsid w:val="64FBD528"/>
    <w:rsid w:val="65009049"/>
    <w:rsid w:val="6504F842"/>
    <w:rsid w:val="6515568F"/>
    <w:rsid w:val="652EA981"/>
    <w:rsid w:val="654149F1"/>
    <w:rsid w:val="655BCD19"/>
    <w:rsid w:val="655F40A4"/>
    <w:rsid w:val="656436D0"/>
    <w:rsid w:val="65664786"/>
    <w:rsid w:val="65681794"/>
    <w:rsid w:val="65AA6A93"/>
    <w:rsid w:val="65B68874"/>
    <w:rsid w:val="65BA67A5"/>
    <w:rsid w:val="65BC1CFA"/>
    <w:rsid w:val="65CC2071"/>
    <w:rsid w:val="65E6A52E"/>
    <w:rsid w:val="65FB8B1A"/>
    <w:rsid w:val="660167A8"/>
    <w:rsid w:val="663DD644"/>
    <w:rsid w:val="66422CEF"/>
    <w:rsid w:val="664597AF"/>
    <w:rsid w:val="665A4B98"/>
    <w:rsid w:val="666F5FB5"/>
    <w:rsid w:val="6675C66D"/>
    <w:rsid w:val="66770F55"/>
    <w:rsid w:val="66847DBA"/>
    <w:rsid w:val="669F0586"/>
    <w:rsid w:val="66B4BF07"/>
    <w:rsid w:val="66BD9319"/>
    <w:rsid w:val="66C4C615"/>
    <w:rsid w:val="66DBE5E1"/>
    <w:rsid w:val="66EF2910"/>
    <w:rsid w:val="670492E2"/>
    <w:rsid w:val="6707277B"/>
    <w:rsid w:val="670D3001"/>
    <w:rsid w:val="67123782"/>
    <w:rsid w:val="672CB7D6"/>
    <w:rsid w:val="673A553A"/>
    <w:rsid w:val="6741102E"/>
    <w:rsid w:val="6742EA08"/>
    <w:rsid w:val="674385CD"/>
    <w:rsid w:val="67510416"/>
    <w:rsid w:val="675F3DE6"/>
    <w:rsid w:val="67692DB2"/>
    <w:rsid w:val="676D824B"/>
    <w:rsid w:val="6778EA12"/>
    <w:rsid w:val="6783A8A8"/>
    <w:rsid w:val="6783DF96"/>
    <w:rsid w:val="6783F25F"/>
    <w:rsid w:val="67B161FB"/>
    <w:rsid w:val="67B2D0C2"/>
    <w:rsid w:val="67D5FB88"/>
    <w:rsid w:val="67D80CA5"/>
    <w:rsid w:val="67E1A1BF"/>
    <w:rsid w:val="6803934E"/>
    <w:rsid w:val="6804F748"/>
    <w:rsid w:val="6810AB66"/>
    <w:rsid w:val="68197CF1"/>
    <w:rsid w:val="685FD97C"/>
    <w:rsid w:val="6888B021"/>
    <w:rsid w:val="6899DF07"/>
    <w:rsid w:val="68CCB281"/>
    <w:rsid w:val="68CE6076"/>
    <w:rsid w:val="68E4701D"/>
    <w:rsid w:val="68ED3626"/>
    <w:rsid w:val="690283A2"/>
    <w:rsid w:val="69230552"/>
    <w:rsid w:val="695C5E54"/>
    <w:rsid w:val="6962C40D"/>
    <w:rsid w:val="696A88FA"/>
    <w:rsid w:val="696D93D4"/>
    <w:rsid w:val="6970D8C9"/>
    <w:rsid w:val="69717B12"/>
    <w:rsid w:val="697498E0"/>
    <w:rsid w:val="697CD531"/>
    <w:rsid w:val="697D02C5"/>
    <w:rsid w:val="697DF75D"/>
    <w:rsid w:val="6986ED67"/>
    <w:rsid w:val="698EAE3F"/>
    <w:rsid w:val="69944941"/>
    <w:rsid w:val="6999518D"/>
    <w:rsid w:val="699F037E"/>
    <w:rsid w:val="69AD442D"/>
    <w:rsid w:val="69B1E91A"/>
    <w:rsid w:val="69CC41F9"/>
    <w:rsid w:val="69DDFD43"/>
    <w:rsid w:val="69DFD54C"/>
    <w:rsid w:val="69E3BC47"/>
    <w:rsid w:val="6A03D7AB"/>
    <w:rsid w:val="6A05C2DD"/>
    <w:rsid w:val="6A05CD2E"/>
    <w:rsid w:val="6A06B750"/>
    <w:rsid w:val="6A0FBBF4"/>
    <w:rsid w:val="6A2129B9"/>
    <w:rsid w:val="6A2B7FBC"/>
    <w:rsid w:val="6A41A3EC"/>
    <w:rsid w:val="6A4702C2"/>
    <w:rsid w:val="6A48F400"/>
    <w:rsid w:val="6A4F5544"/>
    <w:rsid w:val="6A542096"/>
    <w:rsid w:val="6A65C4BD"/>
    <w:rsid w:val="6A74DE52"/>
    <w:rsid w:val="6A813503"/>
    <w:rsid w:val="6A8188CE"/>
    <w:rsid w:val="6A85971E"/>
    <w:rsid w:val="6A8938E5"/>
    <w:rsid w:val="6A8F2C99"/>
    <w:rsid w:val="6A9D7BE4"/>
    <w:rsid w:val="6A9F796B"/>
    <w:rsid w:val="6AA55AED"/>
    <w:rsid w:val="6AAABA9B"/>
    <w:rsid w:val="6AAC8311"/>
    <w:rsid w:val="6AAFFF11"/>
    <w:rsid w:val="6AB248D6"/>
    <w:rsid w:val="6AC78AD7"/>
    <w:rsid w:val="6AC9802C"/>
    <w:rsid w:val="6ADD517C"/>
    <w:rsid w:val="6ADEBB65"/>
    <w:rsid w:val="6AEAB5FE"/>
    <w:rsid w:val="6AF1F9E0"/>
    <w:rsid w:val="6AF26432"/>
    <w:rsid w:val="6AF7C8B2"/>
    <w:rsid w:val="6AF8F3C9"/>
    <w:rsid w:val="6B038380"/>
    <w:rsid w:val="6B0E4BA6"/>
    <w:rsid w:val="6B1BC176"/>
    <w:rsid w:val="6B26AA05"/>
    <w:rsid w:val="6B2C0C85"/>
    <w:rsid w:val="6B3A3D44"/>
    <w:rsid w:val="6B3AB6E6"/>
    <w:rsid w:val="6B3CCD05"/>
    <w:rsid w:val="6B5119BA"/>
    <w:rsid w:val="6B683958"/>
    <w:rsid w:val="6B79E953"/>
    <w:rsid w:val="6B7CD65E"/>
    <w:rsid w:val="6BD03E27"/>
    <w:rsid w:val="6BD2CF02"/>
    <w:rsid w:val="6BEF9D94"/>
    <w:rsid w:val="6C26CCD5"/>
    <w:rsid w:val="6C2EE963"/>
    <w:rsid w:val="6C33B1E0"/>
    <w:rsid w:val="6C36C29A"/>
    <w:rsid w:val="6C401EBB"/>
    <w:rsid w:val="6C4C077E"/>
    <w:rsid w:val="6C4D7D36"/>
    <w:rsid w:val="6C518BDB"/>
    <w:rsid w:val="6C56A481"/>
    <w:rsid w:val="6C5C394E"/>
    <w:rsid w:val="6C78BB4B"/>
    <w:rsid w:val="6C965F28"/>
    <w:rsid w:val="6CB13996"/>
    <w:rsid w:val="6CBE4352"/>
    <w:rsid w:val="6CD72546"/>
    <w:rsid w:val="6CD90E03"/>
    <w:rsid w:val="6CE0998B"/>
    <w:rsid w:val="6CE39950"/>
    <w:rsid w:val="6CE4C6B6"/>
    <w:rsid w:val="6CEB102C"/>
    <w:rsid w:val="6CF5D48C"/>
    <w:rsid w:val="6CFF4CB9"/>
    <w:rsid w:val="6D109F22"/>
    <w:rsid w:val="6D14FBF1"/>
    <w:rsid w:val="6D161BA3"/>
    <w:rsid w:val="6D16E899"/>
    <w:rsid w:val="6D1B0525"/>
    <w:rsid w:val="6D2A8A9B"/>
    <w:rsid w:val="6D327177"/>
    <w:rsid w:val="6D3460AF"/>
    <w:rsid w:val="6D3A5D73"/>
    <w:rsid w:val="6D3A7AF1"/>
    <w:rsid w:val="6D421EC0"/>
    <w:rsid w:val="6D44B01F"/>
    <w:rsid w:val="6D4ADA83"/>
    <w:rsid w:val="6D5A2B6D"/>
    <w:rsid w:val="6D635105"/>
    <w:rsid w:val="6D6B8F1F"/>
    <w:rsid w:val="6D7DB8AC"/>
    <w:rsid w:val="6D814DFB"/>
    <w:rsid w:val="6D8DFA7D"/>
    <w:rsid w:val="6D9F1B61"/>
    <w:rsid w:val="6DA2BC50"/>
    <w:rsid w:val="6DAE7BAD"/>
    <w:rsid w:val="6DB8F0BE"/>
    <w:rsid w:val="6DBE85BA"/>
    <w:rsid w:val="6DD3249A"/>
    <w:rsid w:val="6DDA6FD4"/>
    <w:rsid w:val="6DF34EC5"/>
    <w:rsid w:val="6E135322"/>
    <w:rsid w:val="6E202C61"/>
    <w:rsid w:val="6E2A5281"/>
    <w:rsid w:val="6E386736"/>
    <w:rsid w:val="6E3919B3"/>
    <w:rsid w:val="6E459433"/>
    <w:rsid w:val="6E6C7A40"/>
    <w:rsid w:val="6E7909D7"/>
    <w:rsid w:val="6E81A636"/>
    <w:rsid w:val="6E824666"/>
    <w:rsid w:val="6E98FAFA"/>
    <w:rsid w:val="6EA2E8A3"/>
    <w:rsid w:val="6EB3DF2E"/>
    <w:rsid w:val="6EC1EE9C"/>
    <w:rsid w:val="6EE9BFA9"/>
    <w:rsid w:val="6EEA2B2B"/>
    <w:rsid w:val="6EF14DCC"/>
    <w:rsid w:val="6EFBDD46"/>
    <w:rsid w:val="6F0ACE0D"/>
    <w:rsid w:val="6F5B0FD4"/>
    <w:rsid w:val="6F65224C"/>
    <w:rsid w:val="6F6D5D18"/>
    <w:rsid w:val="6F719A09"/>
    <w:rsid w:val="6F72E76B"/>
    <w:rsid w:val="6F770C4B"/>
    <w:rsid w:val="6F90C1FD"/>
    <w:rsid w:val="6F980E74"/>
    <w:rsid w:val="6F9A842A"/>
    <w:rsid w:val="6FBB0620"/>
    <w:rsid w:val="6FDB11C9"/>
    <w:rsid w:val="6FE00925"/>
    <w:rsid w:val="6FE543E0"/>
    <w:rsid w:val="6FE89D74"/>
    <w:rsid w:val="6FE9738B"/>
    <w:rsid w:val="7017C6D1"/>
    <w:rsid w:val="7055F3D9"/>
    <w:rsid w:val="705DFC72"/>
    <w:rsid w:val="7066B873"/>
    <w:rsid w:val="706B4BD3"/>
    <w:rsid w:val="70898C98"/>
    <w:rsid w:val="708FB183"/>
    <w:rsid w:val="709412A0"/>
    <w:rsid w:val="709AACA8"/>
    <w:rsid w:val="70A225D9"/>
    <w:rsid w:val="70AADFFD"/>
    <w:rsid w:val="70B1DF62"/>
    <w:rsid w:val="70E9CAFA"/>
    <w:rsid w:val="70F9E05A"/>
    <w:rsid w:val="70FFB528"/>
    <w:rsid w:val="7114A1E4"/>
    <w:rsid w:val="7133AF5D"/>
    <w:rsid w:val="713C3A93"/>
    <w:rsid w:val="7143AE91"/>
    <w:rsid w:val="714DA4C1"/>
    <w:rsid w:val="714EB746"/>
    <w:rsid w:val="7158FAA0"/>
    <w:rsid w:val="71746EBA"/>
    <w:rsid w:val="717AE9E3"/>
    <w:rsid w:val="7193513C"/>
    <w:rsid w:val="719E02DA"/>
    <w:rsid w:val="71C56DE5"/>
    <w:rsid w:val="7220375B"/>
    <w:rsid w:val="724C58EE"/>
    <w:rsid w:val="7274A2F8"/>
    <w:rsid w:val="727B40CF"/>
    <w:rsid w:val="72959011"/>
    <w:rsid w:val="729ABC83"/>
    <w:rsid w:val="72C633A5"/>
    <w:rsid w:val="72D4A05E"/>
    <w:rsid w:val="72D6E7B0"/>
    <w:rsid w:val="730B2B37"/>
    <w:rsid w:val="730D6965"/>
    <w:rsid w:val="7322427D"/>
    <w:rsid w:val="732CE75B"/>
    <w:rsid w:val="73360DDA"/>
    <w:rsid w:val="7346FE31"/>
    <w:rsid w:val="734FF67E"/>
    <w:rsid w:val="73552C2B"/>
    <w:rsid w:val="736BD7F7"/>
    <w:rsid w:val="737767E4"/>
    <w:rsid w:val="7382761C"/>
    <w:rsid w:val="73905FB5"/>
    <w:rsid w:val="73989E3C"/>
    <w:rsid w:val="739DFED8"/>
    <w:rsid w:val="73ABC499"/>
    <w:rsid w:val="73B59A85"/>
    <w:rsid w:val="73C550EF"/>
    <w:rsid w:val="73C70B2D"/>
    <w:rsid w:val="73C84004"/>
    <w:rsid w:val="73D5B93E"/>
    <w:rsid w:val="73F17781"/>
    <w:rsid w:val="74093B8E"/>
    <w:rsid w:val="7409DFB9"/>
    <w:rsid w:val="74294227"/>
    <w:rsid w:val="7431004F"/>
    <w:rsid w:val="7433BFE4"/>
    <w:rsid w:val="74450D78"/>
    <w:rsid w:val="745F5BE2"/>
    <w:rsid w:val="746EF77C"/>
    <w:rsid w:val="74876B7F"/>
    <w:rsid w:val="748A5A4B"/>
    <w:rsid w:val="748A8A3A"/>
    <w:rsid w:val="748B9008"/>
    <w:rsid w:val="748CF3D4"/>
    <w:rsid w:val="74924BB9"/>
    <w:rsid w:val="74A1FF65"/>
    <w:rsid w:val="74B0A927"/>
    <w:rsid w:val="74B855C1"/>
    <w:rsid w:val="74BC7BDC"/>
    <w:rsid w:val="74C13745"/>
    <w:rsid w:val="74C72771"/>
    <w:rsid w:val="74C9D903"/>
    <w:rsid w:val="74CE98E2"/>
    <w:rsid w:val="74F8CF86"/>
    <w:rsid w:val="74FFF1B6"/>
    <w:rsid w:val="7505C790"/>
    <w:rsid w:val="751DB566"/>
    <w:rsid w:val="75290F67"/>
    <w:rsid w:val="7529736E"/>
    <w:rsid w:val="752AD3C3"/>
    <w:rsid w:val="752DD68A"/>
    <w:rsid w:val="7531A6F3"/>
    <w:rsid w:val="7539A4DF"/>
    <w:rsid w:val="753E01E5"/>
    <w:rsid w:val="75512EB2"/>
    <w:rsid w:val="7551B302"/>
    <w:rsid w:val="757AC4A5"/>
    <w:rsid w:val="7584A4A2"/>
    <w:rsid w:val="759B00DC"/>
    <w:rsid w:val="75A50AAC"/>
    <w:rsid w:val="75A74D1B"/>
    <w:rsid w:val="75AC2B31"/>
    <w:rsid w:val="75AC8E4E"/>
    <w:rsid w:val="75B486B3"/>
    <w:rsid w:val="75BD8194"/>
    <w:rsid w:val="75BD8C4C"/>
    <w:rsid w:val="75C08571"/>
    <w:rsid w:val="75D43DBB"/>
    <w:rsid w:val="75EDDF17"/>
    <w:rsid w:val="75F2FE22"/>
    <w:rsid w:val="7604F492"/>
    <w:rsid w:val="76121FC6"/>
    <w:rsid w:val="7616462D"/>
    <w:rsid w:val="763D1E4C"/>
    <w:rsid w:val="764E650B"/>
    <w:rsid w:val="7685ED66"/>
    <w:rsid w:val="76882EAB"/>
    <w:rsid w:val="76AE7ED0"/>
    <w:rsid w:val="76BD08E6"/>
    <w:rsid w:val="76C52662"/>
    <w:rsid w:val="76D2C8BB"/>
    <w:rsid w:val="76D96ED5"/>
    <w:rsid w:val="76E10AE0"/>
    <w:rsid w:val="76E4D469"/>
    <w:rsid w:val="76FD9D0C"/>
    <w:rsid w:val="7711F2C3"/>
    <w:rsid w:val="771E7C38"/>
    <w:rsid w:val="7728989D"/>
    <w:rsid w:val="772B4F20"/>
    <w:rsid w:val="77391401"/>
    <w:rsid w:val="773A48B0"/>
    <w:rsid w:val="7743D9BE"/>
    <w:rsid w:val="774DF4F6"/>
    <w:rsid w:val="775FAE63"/>
    <w:rsid w:val="77710B23"/>
    <w:rsid w:val="778075C8"/>
    <w:rsid w:val="778426DE"/>
    <w:rsid w:val="778F635B"/>
    <w:rsid w:val="7795600E"/>
    <w:rsid w:val="77AF1AB4"/>
    <w:rsid w:val="77C2D0F1"/>
    <w:rsid w:val="77C9485D"/>
    <w:rsid w:val="77D2F73A"/>
    <w:rsid w:val="77D618E5"/>
    <w:rsid w:val="77D7E54A"/>
    <w:rsid w:val="77EF5A70"/>
    <w:rsid w:val="77EFD4A9"/>
    <w:rsid w:val="77F41327"/>
    <w:rsid w:val="77F6CFA0"/>
    <w:rsid w:val="77F900D4"/>
    <w:rsid w:val="7800E544"/>
    <w:rsid w:val="780533DB"/>
    <w:rsid w:val="780658E4"/>
    <w:rsid w:val="78103A4C"/>
    <w:rsid w:val="78137AFA"/>
    <w:rsid w:val="78222D97"/>
    <w:rsid w:val="783CEB96"/>
    <w:rsid w:val="784A45ED"/>
    <w:rsid w:val="78519498"/>
    <w:rsid w:val="7871947E"/>
    <w:rsid w:val="787256F3"/>
    <w:rsid w:val="788838A2"/>
    <w:rsid w:val="7893B63A"/>
    <w:rsid w:val="78AC415B"/>
    <w:rsid w:val="78C0E642"/>
    <w:rsid w:val="78C4FA74"/>
    <w:rsid w:val="78D3F5DC"/>
    <w:rsid w:val="78D7F6C9"/>
    <w:rsid w:val="78E10835"/>
    <w:rsid w:val="78EBBDB4"/>
    <w:rsid w:val="79035D8E"/>
    <w:rsid w:val="790E0112"/>
    <w:rsid w:val="790FE846"/>
    <w:rsid w:val="79318141"/>
    <w:rsid w:val="79408316"/>
    <w:rsid w:val="796D63CA"/>
    <w:rsid w:val="797E42C7"/>
    <w:rsid w:val="79932593"/>
    <w:rsid w:val="79941218"/>
    <w:rsid w:val="79954B1D"/>
    <w:rsid w:val="7995C36B"/>
    <w:rsid w:val="79A3C0D2"/>
    <w:rsid w:val="79AD6C56"/>
    <w:rsid w:val="79D3CCC9"/>
    <w:rsid w:val="79E621D4"/>
    <w:rsid w:val="79E68E51"/>
    <w:rsid w:val="7A0B7989"/>
    <w:rsid w:val="7A10859D"/>
    <w:rsid w:val="7A1B3ADE"/>
    <w:rsid w:val="7A1DAE55"/>
    <w:rsid w:val="7A21D4B3"/>
    <w:rsid w:val="7A32732F"/>
    <w:rsid w:val="7A364154"/>
    <w:rsid w:val="7A42BA33"/>
    <w:rsid w:val="7A6BCE09"/>
    <w:rsid w:val="7A7CC9BD"/>
    <w:rsid w:val="7A7DFC09"/>
    <w:rsid w:val="7A812E0F"/>
    <w:rsid w:val="7A89A463"/>
    <w:rsid w:val="7A9103FF"/>
    <w:rsid w:val="7AAFD263"/>
    <w:rsid w:val="7AB0E1E6"/>
    <w:rsid w:val="7AB5FF07"/>
    <w:rsid w:val="7AD28F3A"/>
    <w:rsid w:val="7AF6703E"/>
    <w:rsid w:val="7AF8A882"/>
    <w:rsid w:val="7B10A194"/>
    <w:rsid w:val="7B187704"/>
    <w:rsid w:val="7B3C4B1F"/>
    <w:rsid w:val="7B6121C5"/>
    <w:rsid w:val="7B7ACD3C"/>
    <w:rsid w:val="7BC3C5D2"/>
    <w:rsid w:val="7BCABB67"/>
    <w:rsid w:val="7BCCA218"/>
    <w:rsid w:val="7BD68B2B"/>
    <w:rsid w:val="7BF04D4A"/>
    <w:rsid w:val="7C0E6490"/>
    <w:rsid w:val="7C24C09A"/>
    <w:rsid w:val="7C277459"/>
    <w:rsid w:val="7C49D975"/>
    <w:rsid w:val="7C5CABA4"/>
    <w:rsid w:val="7C5F41F4"/>
    <w:rsid w:val="7C65616F"/>
    <w:rsid w:val="7C6E32A6"/>
    <w:rsid w:val="7C7017BF"/>
    <w:rsid w:val="7C80AFCD"/>
    <w:rsid w:val="7C91FA5C"/>
    <w:rsid w:val="7C9D4E70"/>
    <w:rsid w:val="7CA54928"/>
    <w:rsid w:val="7CA802D2"/>
    <w:rsid w:val="7CC8058D"/>
    <w:rsid w:val="7CF322D4"/>
    <w:rsid w:val="7CFE94CB"/>
    <w:rsid w:val="7D17508E"/>
    <w:rsid w:val="7D225407"/>
    <w:rsid w:val="7D3019A9"/>
    <w:rsid w:val="7D53B53C"/>
    <w:rsid w:val="7D5726FE"/>
    <w:rsid w:val="7D5B68A6"/>
    <w:rsid w:val="7D776019"/>
    <w:rsid w:val="7D7BAC92"/>
    <w:rsid w:val="7D81E643"/>
    <w:rsid w:val="7D82A9FA"/>
    <w:rsid w:val="7D8DED06"/>
    <w:rsid w:val="7D95B4F4"/>
    <w:rsid w:val="7D97D52B"/>
    <w:rsid w:val="7D99B2C6"/>
    <w:rsid w:val="7D9C247A"/>
    <w:rsid w:val="7DA26A81"/>
    <w:rsid w:val="7DB3695B"/>
    <w:rsid w:val="7DC02145"/>
    <w:rsid w:val="7DC7C617"/>
    <w:rsid w:val="7DE6D9AB"/>
    <w:rsid w:val="7E198501"/>
    <w:rsid w:val="7E1A7AC3"/>
    <w:rsid w:val="7E30625E"/>
    <w:rsid w:val="7E4BA49F"/>
    <w:rsid w:val="7E5D6882"/>
    <w:rsid w:val="7E64D7F0"/>
    <w:rsid w:val="7E6C56FF"/>
    <w:rsid w:val="7E736A91"/>
    <w:rsid w:val="7E93BC43"/>
    <w:rsid w:val="7E9E83C1"/>
    <w:rsid w:val="7EA8ABFE"/>
    <w:rsid w:val="7EDB3644"/>
    <w:rsid w:val="7EDC3242"/>
    <w:rsid w:val="7EE53F86"/>
    <w:rsid w:val="7F0675DA"/>
    <w:rsid w:val="7F0B07F8"/>
    <w:rsid w:val="7F0CDF2A"/>
    <w:rsid w:val="7F183359"/>
    <w:rsid w:val="7F1D7D7B"/>
    <w:rsid w:val="7F24306C"/>
    <w:rsid w:val="7F26864D"/>
    <w:rsid w:val="7F286FDF"/>
    <w:rsid w:val="7F2E9035"/>
    <w:rsid w:val="7F3ECBA2"/>
    <w:rsid w:val="7F4B7773"/>
    <w:rsid w:val="7F679303"/>
    <w:rsid w:val="7F6EA9CB"/>
    <w:rsid w:val="7F87F334"/>
    <w:rsid w:val="7F95F9A0"/>
    <w:rsid w:val="7FA03265"/>
    <w:rsid w:val="7FD885A4"/>
    <w:rsid w:val="7FDA5A3A"/>
    <w:rsid w:val="7FDE2411"/>
    <w:rsid w:val="7FF61062"/>
    <w:rsid w:val="7FF8B8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0FD8"/>
  <w15:chartTrackingRefBased/>
  <w15:docId w15:val="{F0E237B0-7E95-484C-9E77-FC9EDBD5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F8"/>
  </w:style>
  <w:style w:type="paragraph" w:styleId="Heading1">
    <w:name w:val="heading 1"/>
    <w:basedOn w:val="Normal"/>
    <w:next w:val="Normal"/>
    <w:link w:val="Heading1Char"/>
    <w:uiPriority w:val="9"/>
    <w:qFormat/>
    <w:rsid w:val="009870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0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0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0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0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0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0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0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0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0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0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0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0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0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0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0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0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0A7"/>
    <w:rPr>
      <w:rFonts w:eastAsiaTheme="majorEastAsia" w:cstheme="majorBidi"/>
      <w:color w:val="272727" w:themeColor="text1" w:themeTint="D8"/>
    </w:rPr>
  </w:style>
  <w:style w:type="paragraph" w:styleId="Title">
    <w:name w:val="Title"/>
    <w:basedOn w:val="Normal"/>
    <w:next w:val="Normal"/>
    <w:link w:val="TitleChar"/>
    <w:uiPriority w:val="10"/>
    <w:qFormat/>
    <w:rsid w:val="00987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0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0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0A7"/>
    <w:pPr>
      <w:spacing w:before="160"/>
      <w:jc w:val="center"/>
    </w:pPr>
    <w:rPr>
      <w:i/>
      <w:iCs/>
      <w:color w:val="404040" w:themeColor="text1" w:themeTint="BF"/>
    </w:rPr>
  </w:style>
  <w:style w:type="character" w:customStyle="1" w:styleId="QuoteChar">
    <w:name w:val="Quote Char"/>
    <w:basedOn w:val="DefaultParagraphFont"/>
    <w:link w:val="Quote"/>
    <w:uiPriority w:val="29"/>
    <w:rsid w:val="009870A7"/>
    <w:rPr>
      <w:i/>
      <w:iCs/>
      <w:color w:val="404040" w:themeColor="text1" w:themeTint="BF"/>
    </w:rPr>
  </w:style>
  <w:style w:type="paragraph" w:styleId="ListParagraph">
    <w:name w:val="List Paragraph"/>
    <w:aliases w:val="Syle 1,Strip,Normal bullet 2,Bullet list,H&amp;P List Paragraph,2,Saistīto dokumentu saraksts,Numbered Para 1,Dot pt,List Paragraph Char Char Char,Indicator Text,Bullet Points,MAIN CONTENT,IFCL - List Paragraph,List Paragraph12,OBC Bullet"/>
    <w:basedOn w:val="Normal"/>
    <w:link w:val="ListParagraphChar"/>
    <w:uiPriority w:val="34"/>
    <w:qFormat/>
    <w:rsid w:val="009870A7"/>
    <w:pPr>
      <w:ind w:left="720"/>
      <w:contextualSpacing/>
    </w:pPr>
  </w:style>
  <w:style w:type="character" w:styleId="IntenseEmphasis">
    <w:name w:val="Intense Emphasis"/>
    <w:basedOn w:val="DefaultParagraphFont"/>
    <w:uiPriority w:val="21"/>
    <w:qFormat/>
    <w:rsid w:val="009870A7"/>
    <w:rPr>
      <w:i/>
      <w:iCs/>
      <w:color w:val="0F4761" w:themeColor="accent1" w:themeShade="BF"/>
    </w:rPr>
  </w:style>
  <w:style w:type="paragraph" w:styleId="IntenseQuote">
    <w:name w:val="Intense Quote"/>
    <w:basedOn w:val="Normal"/>
    <w:next w:val="Normal"/>
    <w:link w:val="IntenseQuoteChar"/>
    <w:uiPriority w:val="30"/>
    <w:qFormat/>
    <w:rsid w:val="009870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0A7"/>
    <w:rPr>
      <w:i/>
      <w:iCs/>
      <w:color w:val="0F4761" w:themeColor="accent1" w:themeShade="BF"/>
    </w:rPr>
  </w:style>
  <w:style w:type="character" w:styleId="IntenseReference">
    <w:name w:val="Intense Reference"/>
    <w:basedOn w:val="DefaultParagraphFont"/>
    <w:uiPriority w:val="32"/>
    <w:qFormat/>
    <w:rsid w:val="009870A7"/>
    <w:rPr>
      <w:b/>
      <w:bCs/>
      <w:smallCaps/>
      <w:color w:val="0F4761" w:themeColor="accent1" w:themeShade="BF"/>
      <w:spacing w:val="5"/>
    </w:rPr>
  </w:style>
  <w:style w:type="table" w:styleId="TableGrid">
    <w:name w:val="Table Grid"/>
    <w:basedOn w:val="TableNormal"/>
    <w:uiPriority w:val="39"/>
    <w:rsid w:val="00BA7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31D9"/>
    <w:pPr>
      <w:autoSpaceDE w:val="0"/>
      <w:autoSpaceDN w:val="0"/>
      <w:adjustRightInd w:val="0"/>
      <w:spacing w:after="0" w:line="240" w:lineRule="auto"/>
    </w:pPr>
    <w:rPr>
      <w:rFonts w:ascii="Times New Roman" w:hAnsi="Times New Roman" w:cs="Times New Roman"/>
      <w:color w:val="000000"/>
      <w:kern w:val="0"/>
    </w:rPr>
  </w:style>
  <w:style w:type="character" w:customStyle="1" w:styleId="ListParagraphChar">
    <w:name w:val="List Paragraph Char"/>
    <w:aliases w:val="Syle 1 Char,Strip Char,Normal bullet 2 Char,Bullet list Char,H&amp;P List Paragraph Char,2 Char,Saistīto dokumentu saraksts Char,Numbered Para 1 Char,Dot pt Char,List Paragraph Char Char Char Char,Indicator Text Char,Bullet Points Char"/>
    <w:link w:val="ListParagraph"/>
    <w:uiPriority w:val="34"/>
    <w:qFormat/>
    <w:rsid w:val="005077D2"/>
  </w:style>
  <w:style w:type="character" w:styleId="CommentReference">
    <w:name w:val="annotation reference"/>
    <w:basedOn w:val="DefaultParagraphFont"/>
    <w:uiPriority w:val="99"/>
    <w:semiHidden/>
    <w:unhideWhenUsed/>
    <w:rsid w:val="009F0544"/>
    <w:rPr>
      <w:sz w:val="16"/>
      <w:szCs w:val="16"/>
    </w:rPr>
  </w:style>
  <w:style w:type="paragraph" w:styleId="CommentText">
    <w:name w:val="annotation text"/>
    <w:basedOn w:val="Normal"/>
    <w:link w:val="CommentTextChar"/>
    <w:uiPriority w:val="99"/>
    <w:unhideWhenUsed/>
    <w:rsid w:val="009F0544"/>
    <w:pPr>
      <w:spacing w:line="240" w:lineRule="auto"/>
    </w:pPr>
    <w:rPr>
      <w:sz w:val="20"/>
      <w:szCs w:val="20"/>
    </w:rPr>
  </w:style>
  <w:style w:type="character" w:customStyle="1" w:styleId="CommentTextChar">
    <w:name w:val="Comment Text Char"/>
    <w:basedOn w:val="DefaultParagraphFont"/>
    <w:link w:val="CommentText"/>
    <w:uiPriority w:val="99"/>
    <w:rsid w:val="009F0544"/>
    <w:rPr>
      <w:sz w:val="20"/>
      <w:szCs w:val="20"/>
    </w:rPr>
  </w:style>
  <w:style w:type="paragraph" w:styleId="CommentSubject">
    <w:name w:val="annotation subject"/>
    <w:basedOn w:val="CommentText"/>
    <w:next w:val="CommentText"/>
    <w:link w:val="CommentSubjectChar"/>
    <w:uiPriority w:val="99"/>
    <w:semiHidden/>
    <w:unhideWhenUsed/>
    <w:rsid w:val="009F0544"/>
    <w:rPr>
      <w:b/>
      <w:bCs/>
    </w:rPr>
  </w:style>
  <w:style w:type="character" w:customStyle="1" w:styleId="CommentSubjectChar">
    <w:name w:val="Comment Subject Char"/>
    <w:basedOn w:val="CommentTextChar"/>
    <w:link w:val="CommentSubject"/>
    <w:uiPriority w:val="99"/>
    <w:semiHidden/>
    <w:rsid w:val="009F0544"/>
    <w:rPr>
      <w:b/>
      <w:bCs/>
      <w:sz w:val="20"/>
      <w:szCs w:val="20"/>
    </w:rPr>
  </w:style>
  <w:style w:type="character" w:styleId="Hyperlink">
    <w:name w:val="Hyperlink"/>
    <w:basedOn w:val="DefaultParagraphFont"/>
    <w:uiPriority w:val="99"/>
    <w:unhideWhenUsed/>
    <w:rsid w:val="005A7940"/>
    <w:rPr>
      <w:color w:val="467886"/>
      <w:u w:val="single"/>
    </w:rPr>
  </w:style>
  <w:style w:type="paragraph" w:customStyle="1" w:styleId="TableParagraph">
    <w:name w:val="Table Paragraph"/>
    <w:basedOn w:val="Normal"/>
    <w:uiPriority w:val="1"/>
    <w:qFormat/>
    <w:rsid w:val="00AB236A"/>
    <w:pPr>
      <w:widowControl w:val="0"/>
      <w:autoSpaceDE w:val="0"/>
      <w:autoSpaceDN w:val="0"/>
      <w:spacing w:after="0" w:line="240" w:lineRule="auto"/>
      <w:ind w:left="107"/>
    </w:pPr>
    <w:rPr>
      <w:rFonts w:ascii="Calibri" w:eastAsia="Calibri" w:hAnsi="Calibri" w:cs="Calibri"/>
      <w:kern w:val="0"/>
      <w:sz w:val="22"/>
      <w:szCs w:val="22"/>
      <w:lang w:val="en-US"/>
      <w14:ligatures w14:val="none"/>
    </w:rPr>
  </w:style>
  <w:style w:type="paragraph" w:styleId="NormalWeb">
    <w:name w:val="Normal (Web)"/>
    <w:basedOn w:val="Normal"/>
    <w:uiPriority w:val="99"/>
    <w:unhideWhenUsed/>
    <w:rsid w:val="00EB7F92"/>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styleId="FootnoteText">
    <w:name w:val="footnote text"/>
    <w:aliases w:val="Fußnote"/>
    <w:basedOn w:val="Normal"/>
    <w:link w:val="FootnoteTextChar"/>
    <w:uiPriority w:val="99"/>
    <w:rsid w:val="006C4291"/>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ußnote Char"/>
    <w:basedOn w:val="DefaultParagraphFont"/>
    <w:link w:val="FootnoteText"/>
    <w:uiPriority w:val="99"/>
    <w:rsid w:val="006C4291"/>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SUPERS"/>
    <w:uiPriority w:val="99"/>
    <w:rsid w:val="006C4291"/>
    <w:rPr>
      <w:rFonts w:cs="Times New Roman"/>
      <w:vertAlign w:val="superscript"/>
    </w:rPr>
  </w:style>
  <w:style w:type="paragraph" w:styleId="BodyText">
    <w:name w:val="Body Text"/>
    <w:basedOn w:val="Normal"/>
    <w:link w:val="BodyTextChar"/>
    <w:uiPriority w:val="1"/>
    <w:qFormat/>
    <w:rsid w:val="005F494C"/>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5F494C"/>
    <w:rPr>
      <w:rFonts w:ascii="Times New Roman" w:eastAsia="Times New Roman" w:hAnsi="Times New Roman" w:cs="Times New Roman"/>
      <w:kern w:val="0"/>
      <w14:ligatures w14:val="none"/>
    </w:rPr>
  </w:style>
  <w:style w:type="paragraph" w:styleId="Header">
    <w:name w:val="header"/>
    <w:basedOn w:val="Normal"/>
    <w:link w:val="HeaderChar"/>
    <w:uiPriority w:val="99"/>
    <w:semiHidden/>
    <w:unhideWhenUsed/>
    <w:rsid w:val="00BD629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D6292"/>
  </w:style>
  <w:style w:type="paragraph" w:styleId="Footer">
    <w:name w:val="footer"/>
    <w:basedOn w:val="Normal"/>
    <w:link w:val="FooterChar"/>
    <w:uiPriority w:val="99"/>
    <w:semiHidden/>
    <w:unhideWhenUsed/>
    <w:rsid w:val="00BD629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D6292"/>
  </w:style>
  <w:style w:type="character" w:styleId="FollowedHyperlink">
    <w:name w:val="FollowedHyperlink"/>
    <w:basedOn w:val="DefaultParagraphFont"/>
    <w:uiPriority w:val="99"/>
    <w:semiHidden/>
    <w:unhideWhenUsed/>
    <w:rsid w:val="00EB431F"/>
    <w:rPr>
      <w:color w:val="96607D" w:themeColor="followedHyperlink"/>
      <w:u w:val="single"/>
    </w:rPr>
  </w:style>
  <w:style w:type="character" w:styleId="UnresolvedMention">
    <w:name w:val="Unresolved Mention"/>
    <w:basedOn w:val="DefaultParagraphFont"/>
    <w:uiPriority w:val="99"/>
    <w:semiHidden/>
    <w:unhideWhenUsed/>
    <w:rsid w:val="00EB431F"/>
    <w:rPr>
      <w:color w:val="605E5C"/>
      <w:shd w:val="clear" w:color="auto" w:fill="E1DFDD"/>
    </w:rPr>
  </w:style>
  <w:style w:type="paragraph" w:styleId="Revision">
    <w:name w:val="Revision"/>
    <w:hidden/>
    <w:uiPriority w:val="99"/>
    <w:semiHidden/>
    <w:rsid w:val="00B743C2"/>
    <w:pPr>
      <w:spacing w:after="0" w:line="240" w:lineRule="auto"/>
    </w:pPr>
  </w:style>
  <w:style w:type="character" w:styleId="Strong">
    <w:name w:val="Strong"/>
    <w:basedOn w:val="DefaultParagraphFont"/>
    <w:uiPriority w:val="22"/>
    <w:qFormat/>
    <w:rsid w:val="0064237C"/>
    <w:rPr>
      <w:b/>
      <w:bCs/>
    </w:rPr>
  </w:style>
  <w:style w:type="character" w:styleId="Mention">
    <w:name w:val="Mention"/>
    <w:basedOn w:val="DefaultParagraphFont"/>
    <w:uiPriority w:val="99"/>
    <w:unhideWhenUsed/>
    <w:rsid w:val="00C810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2367" TargetMode="External"/><Relationship Id="rId13" Type="http://schemas.openxmlformats.org/officeDocument/2006/relationships/hyperlink" Target="file:///C:\Users\aleksandrs.ruskulis\Downloads\Tehnisk&#257;%20specifik&#257;cija%20priek&#353;likumi.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formsb.pvs.iub.gov.lv/show/1a55f4f9-1d22-4f41-90bf-2905a39321c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Documents/164397" TargetMode="External"/><Relationship Id="rId5" Type="http://schemas.openxmlformats.org/officeDocument/2006/relationships/webSettings" Target="webSettings.xml"/><Relationship Id="rId15" Type="http://schemas.openxmlformats.org/officeDocument/2006/relationships/hyperlink" Target="file:///C:\Users\aleksandrs.ruskulis\Downloads\Tehnisk&#257;%20specifik&#257;cija%20priek&#353;likumi.docx" TargetMode="External"/><Relationship Id="rId10" Type="http://schemas.openxmlformats.org/officeDocument/2006/relationships/hyperlink" Target="mailto:aleksandrs.ruskulis@vvd.gov.lv" TargetMode="External"/><Relationship Id="rId4" Type="http://schemas.openxmlformats.org/officeDocument/2006/relationships/settings" Target="settings.xml"/><Relationship Id="rId9" Type="http://schemas.openxmlformats.org/officeDocument/2006/relationships/hyperlink" Target="mailto:aleksandrs.ruskulis@vvd.gov.lv" TargetMode="External"/><Relationship Id="rId14" Type="http://schemas.openxmlformats.org/officeDocument/2006/relationships/hyperlink" Target="file:///C:\Users\aleksandrs.ruskulis\Downloads\Tehnisk&#257;%20specifik&#257;cija%20priek&#353;likumi.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B8C58-974E-4D50-9C72-626003456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22684</Words>
  <Characters>12931</Characters>
  <Application>Microsoft Office Word</Application>
  <DocSecurity>0</DocSecurity>
  <Lines>107</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Zingere</dc:creator>
  <cp:keywords/>
  <dc:description/>
  <cp:lastModifiedBy>Aleksandrs Ruskulis</cp:lastModifiedBy>
  <cp:revision>2</cp:revision>
  <dcterms:created xsi:type="dcterms:W3CDTF">2026-02-20T08:34:00Z</dcterms:created>
  <dcterms:modified xsi:type="dcterms:W3CDTF">2026-02-20T08:34:00Z</dcterms:modified>
</cp:coreProperties>
</file>