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535C7" w14:textId="612FEC7C" w:rsidR="00005FD2" w:rsidRDefault="00005FD2" w:rsidP="00005FD2">
      <w:pPr>
        <w:spacing w:line="276" w:lineRule="auto"/>
        <w:jc w:val="right"/>
      </w:pPr>
      <w:r>
        <w:t>3. pielikums</w:t>
      </w:r>
    </w:p>
    <w:p w14:paraId="456CF06E" w14:textId="77777777" w:rsidR="00005FD2" w:rsidRDefault="00005FD2" w:rsidP="00005FD2">
      <w:pPr>
        <w:spacing w:line="276" w:lineRule="auto"/>
        <w:jc w:val="right"/>
      </w:pPr>
      <w:r>
        <w:t xml:space="preserve">atklātā konkursa nolikumam </w:t>
      </w:r>
    </w:p>
    <w:p w14:paraId="7F507D54" w14:textId="3AEE63D8" w:rsidR="00005FD2" w:rsidRPr="003C5DBC" w:rsidRDefault="00005FD2" w:rsidP="00005FD2">
      <w:pPr>
        <w:spacing w:line="276" w:lineRule="auto"/>
        <w:jc w:val="right"/>
      </w:pPr>
      <w:r>
        <w:t>(iepirkuma identifikācijas numurs: IZM202</w:t>
      </w:r>
      <w:r w:rsidR="00177F49">
        <w:t>6</w:t>
      </w:r>
      <w:r>
        <w:t>/</w:t>
      </w:r>
      <w:r w:rsidR="00177F49">
        <w:t>1</w:t>
      </w:r>
      <w:r>
        <w:t>/AK)</w:t>
      </w:r>
    </w:p>
    <w:p w14:paraId="4E17FE9F" w14:textId="77777777" w:rsidR="006E52DE" w:rsidRDefault="006E52DE" w:rsidP="009554F9">
      <w:pPr>
        <w:pStyle w:val="BlockText"/>
        <w:tabs>
          <w:tab w:val="num" w:pos="342"/>
        </w:tabs>
        <w:spacing w:after="0" w:line="276" w:lineRule="auto"/>
        <w:ind w:left="342" w:right="0" w:hanging="342"/>
        <w:jc w:val="right"/>
        <w:rPr>
          <w:b/>
          <w:sz w:val="24"/>
          <w:szCs w:val="24"/>
        </w:rPr>
      </w:pPr>
    </w:p>
    <w:p w14:paraId="72D488DD" w14:textId="77777777" w:rsidR="006E52DE" w:rsidRPr="009554F9" w:rsidRDefault="006E52DE" w:rsidP="009554F9">
      <w:pPr>
        <w:pStyle w:val="BlockText"/>
        <w:tabs>
          <w:tab w:val="num" w:pos="342"/>
        </w:tabs>
        <w:spacing w:after="0" w:line="276" w:lineRule="auto"/>
        <w:ind w:left="342" w:right="0" w:hanging="342"/>
        <w:jc w:val="right"/>
        <w:rPr>
          <w:b/>
          <w:sz w:val="24"/>
          <w:szCs w:val="24"/>
        </w:rPr>
      </w:pPr>
    </w:p>
    <w:p w14:paraId="60EB9200" w14:textId="77777777" w:rsidR="00B4624C" w:rsidRPr="00F800E5" w:rsidRDefault="00B4624C" w:rsidP="009554F9">
      <w:pPr>
        <w:spacing w:line="276" w:lineRule="auto"/>
        <w:ind w:left="342" w:hanging="342"/>
      </w:pPr>
    </w:p>
    <w:p w14:paraId="484CFFB6" w14:textId="356B5377" w:rsidR="00B4624C" w:rsidRPr="00F800E5" w:rsidRDefault="00B4624C" w:rsidP="009554F9">
      <w:pPr>
        <w:spacing w:line="276" w:lineRule="auto"/>
        <w:ind w:left="342" w:hanging="342"/>
        <w:jc w:val="center"/>
        <w:rPr>
          <w:b/>
        </w:rPr>
      </w:pPr>
      <w:r w:rsidRPr="009554F9">
        <w:rPr>
          <w:b/>
        </w:rPr>
        <w:t>Finanšu piedāvājum</w:t>
      </w:r>
      <w:r w:rsidR="00D3753C" w:rsidRPr="009554F9">
        <w:rPr>
          <w:b/>
        </w:rPr>
        <w:t>s</w:t>
      </w:r>
      <w:r w:rsidRPr="009554F9">
        <w:rPr>
          <w:b/>
        </w:rPr>
        <w:t xml:space="preserve"> </w:t>
      </w:r>
      <w:r w:rsidR="00D3753C" w:rsidRPr="00F800E5">
        <w:rPr>
          <w:i/>
        </w:rPr>
        <w:t>(veidne)</w:t>
      </w:r>
    </w:p>
    <w:p w14:paraId="4D240B02" w14:textId="77777777" w:rsidR="00B4624C" w:rsidRPr="00F800E5" w:rsidRDefault="00B4624C" w:rsidP="009554F9">
      <w:pPr>
        <w:spacing w:line="276" w:lineRule="auto"/>
        <w:ind w:left="342" w:hanging="342"/>
        <w:jc w:val="both"/>
      </w:pPr>
    </w:p>
    <w:tbl>
      <w:tblPr>
        <w:tblStyle w:val="TableGrid"/>
        <w:tblW w:w="9777" w:type="dxa"/>
        <w:shd w:val="clear" w:color="auto" w:fill="FFFF00"/>
        <w:tblLayout w:type="fixed"/>
        <w:tblLook w:val="04A0" w:firstRow="1" w:lastRow="0" w:firstColumn="1" w:lastColumn="0" w:noHBand="0" w:noVBand="1"/>
      </w:tblPr>
      <w:tblGrid>
        <w:gridCol w:w="844"/>
        <w:gridCol w:w="4961"/>
        <w:gridCol w:w="1986"/>
        <w:gridCol w:w="1986"/>
      </w:tblGrid>
      <w:tr w:rsidR="00690B87" w:rsidRPr="000F53E2" w14:paraId="673A2D1D" w14:textId="77777777" w:rsidTr="002B581F">
        <w:trPr>
          <w:trHeight w:val="234"/>
        </w:trPr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7A1DB" w14:textId="77777777" w:rsidR="00690B87" w:rsidRPr="000F53E2" w:rsidRDefault="00690B87" w:rsidP="00690B87">
            <w:pPr>
              <w:jc w:val="center"/>
              <w:rPr>
                <w:b/>
                <w:color w:val="000000"/>
                <w:sz w:val="20"/>
                <w:szCs w:val="20"/>
              </w:rPr>
            </w:pPr>
            <w:bookmarkStart w:id="0" w:name="_Hlk75193938"/>
            <w:proofErr w:type="spellStart"/>
            <w:r w:rsidRPr="000F53E2">
              <w:rPr>
                <w:b/>
                <w:color w:val="000000"/>
                <w:sz w:val="20"/>
                <w:szCs w:val="20"/>
              </w:rPr>
              <w:t>Nr.p.k</w:t>
            </w:r>
            <w:proofErr w:type="spellEnd"/>
            <w:r w:rsidRPr="000F53E2">
              <w:rPr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942D8" w14:textId="77777777" w:rsidR="00690B87" w:rsidRPr="000F53E2" w:rsidRDefault="00690B87" w:rsidP="00690B8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0F53E2">
              <w:rPr>
                <w:b/>
                <w:color w:val="000000"/>
                <w:sz w:val="20"/>
                <w:szCs w:val="20"/>
              </w:rPr>
              <w:t>Nosaukums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65512" w14:textId="42FEED10" w:rsidR="00690B87" w:rsidRPr="000F53E2" w:rsidRDefault="00690B87" w:rsidP="00690B8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A9671" w14:textId="77777777" w:rsidR="00690B87" w:rsidRPr="000F53E2" w:rsidRDefault="00690B87" w:rsidP="00690B87">
            <w:pPr>
              <w:jc w:val="center"/>
              <w:rPr>
                <w:b/>
                <w:sz w:val="20"/>
                <w:szCs w:val="20"/>
              </w:rPr>
            </w:pPr>
            <w:r w:rsidRPr="000F53E2">
              <w:rPr>
                <w:b/>
                <w:color w:val="000000"/>
                <w:sz w:val="20"/>
                <w:szCs w:val="20"/>
              </w:rPr>
              <w:t>1 vienības ikmēneša maksa, EUR bez PVN</w:t>
            </w:r>
          </w:p>
        </w:tc>
      </w:tr>
      <w:tr w:rsidR="00690B87" w:rsidRPr="000F53E2" w14:paraId="03ED1E45" w14:textId="77777777" w:rsidTr="002B581F">
        <w:trPr>
          <w:trHeight w:val="234"/>
        </w:trPr>
        <w:tc>
          <w:tcPr>
            <w:tcW w:w="844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196FD" w14:textId="77777777" w:rsidR="00690B87" w:rsidRPr="000F53E2" w:rsidRDefault="00690B87" w:rsidP="00690B87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0F53E2">
              <w:rPr>
                <w:i/>
                <w:color w:val="000000"/>
                <w:sz w:val="20"/>
                <w:szCs w:val="20"/>
              </w:rPr>
              <w:t>(1)</w:t>
            </w:r>
          </w:p>
        </w:tc>
        <w:tc>
          <w:tcPr>
            <w:tcW w:w="4961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A3F81" w14:textId="77777777" w:rsidR="00690B87" w:rsidRPr="000F53E2" w:rsidRDefault="00690B87" w:rsidP="00690B8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0F53E2">
              <w:rPr>
                <w:i/>
                <w:color w:val="000000"/>
                <w:sz w:val="20"/>
                <w:szCs w:val="20"/>
              </w:rPr>
              <w:t>(2)</w:t>
            </w:r>
          </w:p>
        </w:tc>
        <w:tc>
          <w:tcPr>
            <w:tcW w:w="1986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2F84E" w14:textId="48D958CD" w:rsidR="00690B87" w:rsidRPr="000F53E2" w:rsidRDefault="00690B87" w:rsidP="00690B8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C83E8" w14:textId="77777777" w:rsidR="00690B87" w:rsidRPr="000F53E2" w:rsidRDefault="00690B87" w:rsidP="00690B8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0F53E2">
              <w:rPr>
                <w:i/>
                <w:color w:val="000000"/>
                <w:sz w:val="20"/>
                <w:szCs w:val="20"/>
              </w:rPr>
              <w:t>(4)</w:t>
            </w:r>
          </w:p>
        </w:tc>
      </w:tr>
      <w:tr w:rsidR="000F53E2" w:rsidRPr="00B95831" w14:paraId="64580CD2" w14:textId="77777777" w:rsidTr="002B581F">
        <w:tblPrEx>
          <w:shd w:val="clear" w:color="auto" w:fill="auto"/>
        </w:tblPrEx>
        <w:trPr>
          <w:trHeight w:val="349"/>
        </w:trPr>
        <w:tc>
          <w:tcPr>
            <w:tcW w:w="844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90004" w14:textId="77777777" w:rsidR="000F53E2" w:rsidRPr="000F53E2" w:rsidRDefault="000F53E2" w:rsidP="00413EDA">
            <w:pPr>
              <w:jc w:val="right"/>
              <w:rPr>
                <w:b/>
                <w:sz w:val="20"/>
                <w:szCs w:val="20"/>
              </w:rPr>
            </w:pPr>
            <w:r w:rsidRPr="000F53E2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496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12825B" w14:textId="77777777" w:rsidR="000F53E2" w:rsidRPr="00B95831" w:rsidRDefault="000F53E2" w:rsidP="00413EDA">
            <w:pPr>
              <w:rPr>
                <w:b/>
                <w:sz w:val="20"/>
                <w:szCs w:val="20"/>
              </w:rPr>
            </w:pPr>
            <w:proofErr w:type="spellStart"/>
            <w:r w:rsidRPr="000F53E2">
              <w:rPr>
                <w:b/>
                <w:sz w:val="20"/>
                <w:szCs w:val="20"/>
              </w:rPr>
              <w:t>Starptaustiskā</w:t>
            </w:r>
            <w:proofErr w:type="spellEnd"/>
            <w:r w:rsidRPr="000F53E2">
              <w:rPr>
                <w:b/>
                <w:sz w:val="20"/>
                <w:szCs w:val="20"/>
              </w:rPr>
              <w:t xml:space="preserve"> Interneta </w:t>
            </w:r>
            <w:proofErr w:type="spellStart"/>
            <w:r w:rsidRPr="000F53E2">
              <w:rPr>
                <w:b/>
                <w:sz w:val="20"/>
                <w:szCs w:val="20"/>
              </w:rPr>
              <w:t>pieslēgums</w:t>
            </w:r>
            <w:proofErr w:type="spellEnd"/>
          </w:p>
        </w:tc>
        <w:tc>
          <w:tcPr>
            <w:tcW w:w="1986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31F9BEC" w14:textId="77777777" w:rsidR="000F53E2" w:rsidRPr="00B95831" w:rsidRDefault="000F53E2" w:rsidP="00413ED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D95C8" w14:textId="77777777" w:rsidR="000F53E2" w:rsidRPr="00B95831" w:rsidRDefault="000F53E2" w:rsidP="00413ED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F53E2" w:rsidRPr="00684806" w14:paraId="3690D37A" w14:textId="77777777" w:rsidTr="002B581F">
        <w:tblPrEx>
          <w:shd w:val="clear" w:color="auto" w:fill="auto"/>
        </w:tblPrEx>
        <w:trPr>
          <w:trHeight w:val="234"/>
        </w:trPr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</w:tcPr>
          <w:p w14:paraId="20F0B52C" w14:textId="77777777" w:rsidR="000F53E2" w:rsidRPr="00684806" w:rsidRDefault="000F53E2" w:rsidP="000F53E2">
            <w:pPr>
              <w:jc w:val="right"/>
              <w:rPr>
                <w:sz w:val="20"/>
                <w:szCs w:val="20"/>
              </w:rPr>
            </w:pPr>
            <w:r w:rsidRPr="00684806">
              <w:rPr>
                <w:sz w:val="20"/>
                <w:szCs w:val="20"/>
              </w:rPr>
              <w:t>1.1.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</w:tcPr>
          <w:p w14:paraId="4D632D81" w14:textId="77777777" w:rsidR="000F53E2" w:rsidRPr="00684806" w:rsidRDefault="000F53E2" w:rsidP="000F53E2">
            <w:pPr>
              <w:rPr>
                <w:sz w:val="20"/>
                <w:szCs w:val="20"/>
              </w:rPr>
            </w:pPr>
            <w:r w:rsidRPr="00684806">
              <w:rPr>
                <w:sz w:val="20"/>
                <w:szCs w:val="20"/>
              </w:rPr>
              <w:t xml:space="preserve">Interneta </w:t>
            </w:r>
            <w:proofErr w:type="spellStart"/>
            <w:r w:rsidRPr="00684806">
              <w:rPr>
                <w:sz w:val="20"/>
                <w:szCs w:val="20"/>
              </w:rPr>
              <w:t>pieslēgums</w:t>
            </w:r>
            <w:proofErr w:type="spellEnd"/>
            <w:r w:rsidRPr="00684806">
              <w:rPr>
                <w:sz w:val="20"/>
                <w:szCs w:val="20"/>
              </w:rPr>
              <w:t xml:space="preserve"> 4Gb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70D58381" w14:textId="55309015" w:rsidR="000F53E2" w:rsidRPr="00684806" w:rsidRDefault="000F53E2" w:rsidP="000F53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4A22DD4E" w14:textId="69522BA4" w:rsidR="000F53E2" w:rsidRPr="00684806" w:rsidRDefault="000F53E2" w:rsidP="000F53E2">
            <w:pPr>
              <w:jc w:val="center"/>
              <w:rPr>
                <w:sz w:val="20"/>
                <w:szCs w:val="20"/>
              </w:rPr>
            </w:pPr>
            <w:r w:rsidRPr="001D5B99">
              <w:rPr>
                <w:sz w:val="20"/>
                <w:szCs w:val="20"/>
              </w:rPr>
              <w:t>0</w:t>
            </w:r>
          </w:p>
        </w:tc>
      </w:tr>
      <w:tr w:rsidR="000F53E2" w:rsidRPr="00B95831" w14:paraId="41F9F72E" w14:textId="77777777" w:rsidTr="002B581F">
        <w:tblPrEx>
          <w:shd w:val="clear" w:color="auto" w:fill="auto"/>
        </w:tblPrEx>
        <w:trPr>
          <w:trHeight w:val="349"/>
        </w:trPr>
        <w:tc>
          <w:tcPr>
            <w:tcW w:w="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DB680" w14:textId="77777777" w:rsidR="000F53E2" w:rsidRPr="00B95831" w:rsidRDefault="000F53E2" w:rsidP="000F53E2">
            <w:pPr>
              <w:jc w:val="right"/>
              <w:rPr>
                <w:b/>
                <w:sz w:val="20"/>
                <w:szCs w:val="20"/>
              </w:rPr>
            </w:pPr>
            <w:r w:rsidRPr="00B95831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496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1F3BC5" w14:textId="77777777" w:rsidR="000F53E2" w:rsidRPr="00B95831" w:rsidRDefault="000F53E2" w:rsidP="000F53E2">
            <w:pPr>
              <w:rPr>
                <w:b/>
                <w:sz w:val="20"/>
                <w:szCs w:val="20"/>
              </w:rPr>
            </w:pPr>
            <w:r w:rsidRPr="00B95831">
              <w:rPr>
                <w:b/>
                <w:sz w:val="20"/>
                <w:szCs w:val="20"/>
              </w:rPr>
              <w:t>IP adrešu nodrošināšana</w:t>
            </w:r>
          </w:p>
        </w:tc>
        <w:tc>
          <w:tcPr>
            <w:tcW w:w="1986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344C45D" w14:textId="77777777" w:rsidR="000F53E2" w:rsidRPr="00B95831" w:rsidRDefault="000F53E2" w:rsidP="000F53E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E0EC8" w14:textId="10611171" w:rsidR="000F53E2" w:rsidRPr="00B95831" w:rsidRDefault="000F53E2" w:rsidP="000F53E2">
            <w:pPr>
              <w:jc w:val="center"/>
              <w:rPr>
                <w:b/>
                <w:sz w:val="20"/>
                <w:szCs w:val="20"/>
              </w:rPr>
            </w:pPr>
            <w:r w:rsidRPr="001D5B99">
              <w:rPr>
                <w:sz w:val="20"/>
                <w:szCs w:val="20"/>
              </w:rPr>
              <w:t>0</w:t>
            </w:r>
          </w:p>
        </w:tc>
      </w:tr>
      <w:tr w:rsidR="000F53E2" w:rsidRPr="00B95831" w14:paraId="2C12B051" w14:textId="77777777" w:rsidTr="002B581F">
        <w:tblPrEx>
          <w:shd w:val="clear" w:color="auto" w:fill="auto"/>
        </w:tblPrEx>
        <w:trPr>
          <w:trHeight w:val="297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8C8876" w14:textId="77777777" w:rsidR="000F53E2" w:rsidRPr="00B95831" w:rsidRDefault="000F53E2" w:rsidP="000F53E2">
            <w:pPr>
              <w:jc w:val="right"/>
              <w:rPr>
                <w:color w:val="000000"/>
                <w:sz w:val="20"/>
                <w:szCs w:val="20"/>
              </w:rPr>
            </w:pPr>
            <w:r w:rsidRPr="00B95831">
              <w:rPr>
                <w:color w:val="000000"/>
                <w:sz w:val="20"/>
                <w:szCs w:val="20"/>
              </w:rPr>
              <w:t>2.1.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5BEE2A" w14:textId="77777777" w:rsidR="000F53E2" w:rsidRPr="00B95831" w:rsidRDefault="000F53E2" w:rsidP="000F53E2">
            <w:pPr>
              <w:rPr>
                <w:sz w:val="20"/>
                <w:szCs w:val="20"/>
              </w:rPr>
            </w:pPr>
            <w:r w:rsidRPr="00B95831">
              <w:rPr>
                <w:sz w:val="20"/>
                <w:szCs w:val="20"/>
              </w:rPr>
              <w:t xml:space="preserve">IP adreses nodrošināšana “C” klase IPv4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CC65D2" w14:textId="431446C7" w:rsidR="000F53E2" w:rsidRPr="00B95831" w:rsidRDefault="000F53E2" w:rsidP="000F53E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6B1BB4" w14:textId="0F750290" w:rsidR="000F53E2" w:rsidRPr="00B95831" w:rsidRDefault="000F53E2" w:rsidP="000F53E2">
            <w:pPr>
              <w:jc w:val="center"/>
              <w:rPr>
                <w:color w:val="000000"/>
                <w:sz w:val="20"/>
                <w:szCs w:val="20"/>
              </w:rPr>
            </w:pPr>
            <w:r w:rsidRPr="001D5B99">
              <w:rPr>
                <w:sz w:val="20"/>
                <w:szCs w:val="20"/>
              </w:rPr>
              <w:t>0</w:t>
            </w:r>
          </w:p>
        </w:tc>
      </w:tr>
      <w:tr w:rsidR="000F53E2" w:rsidRPr="00B95831" w14:paraId="43F29C09" w14:textId="77777777" w:rsidTr="002B581F">
        <w:tblPrEx>
          <w:shd w:val="clear" w:color="auto" w:fill="auto"/>
        </w:tblPrEx>
        <w:trPr>
          <w:trHeight w:val="349"/>
        </w:trPr>
        <w:tc>
          <w:tcPr>
            <w:tcW w:w="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2EACA" w14:textId="77777777" w:rsidR="000F53E2" w:rsidRPr="00B95831" w:rsidRDefault="000F53E2" w:rsidP="000F53E2">
            <w:pPr>
              <w:jc w:val="right"/>
              <w:rPr>
                <w:b/>
                <w:sz w:val="20"/>
                <w:szCs w:val="20"/>
              </w:rPr>
            </w:pPr>
            <w:r w:rsidRPr="00B95831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496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F63FA4" w14:textId="77777777" w:rsidR="000F53E2" w:rsidRPr="00B95831" w:rsidRDefault="000F53E2" w:rsidP="000F53E2">
            <w:pPr>
              <w:rPr>
                <w:b/>
                <w:sz w:val="20"/>
                <w:szCs w:val="20"/>
              </w:rPr>
            </w:pPr>
            <w:r w:rsidRPr="00B95831">
              <w:rPr>
                <w:b/>
                <w:sz w:val="20"/>
                <w:szCs w:val="20"/>
              </w:rPr>
              <w:t xml:space="preserve">Interneta </w:t>
            </w:r>
            <w:proofErr w:type="spellStart"/>
            <w:r w:rsidRPr="00B95831">
              <w:rPr>
                <w:b/>
                <w:sz w:val="20"/>
                <w:szCs w:val="20"/>
              </w:rPr>
              <w:t>pieslēguma</w:t>
            </w:r>
            <w:proofErr w:type="spellEnd"/>
            <w:r w:rsidRPr="00B95831">
              <w:rPr>
                <w:b/>
                <w:sz w:val="20"/>
                <w:szCs w:val="20"/>
              </w:rPr>
              <w:t xml:space="preserve"> aizsardzības nodrošināšana</w:t>
            </w:r>
          </w:p>
        </w:tc>
        <w:tc>
          <w:tcPr>
            <w:tcW w:w="1986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F464E0" w14:textId="77777777" w:rsidR="000F53E2" w:rsidRPr="00B95831" w:rsidRDefault="000F53E2" w:rsidP="000F53E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EA73C" w14:textId="598E02FA" w:rsidR="000F53E2" w:rsidRPr="00B95831" w:rsidRDefault="000F53E2" w:rsidP="000F53E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F53E2" w:rsidRPr="00B95831" w14:paraId="6A033330" w14:textId="77777777" w:rsidTr="002B581F">
        <w:tblPrEx>
          <w:shd w:val="clear" w:color="auto" w:fill="auto"/>
        </w:tblPrEx>
        <w:trPr>
          <w:trHeight w:val="234"/>
        </w:trPr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</w:tcPr>
          <w:p w14:paraId="4D58ED0B" w14:textId="77777777" w:rsidR="000F53E2" w:rsidRPr="00B95831" w:rsidRDefault="000F53E2" w:rsidP="000F53E2">
            <w:pPr>
              <w:jc w:val="right"/>
              <w:rPr>
                <w:color w:val="000000"/>
                <w:sz w:val="20"/>
                <w:szCs w:val="20"/>
              </w:rPr>
            </w:pPr>
            <w:r w:rsidRPr="00B95831">
              <w:rPr>
                <w:color w:val="000000"/>
                <w:sz w:val="20"/>
                <w:szCs w:val="20"/>
              </w:rPr>
              <w:t>3.</w:t>
            </w:r>
            <w:r>
              <w:rPr>
                <w:color w:val="000000"/>
                <w:sz w:val="20"/>
                <w:szCs w:val="20"/>
              </w:rPr>
              <w:t>1</w:t>
            </w:r>
            <w:r w:rsidRPr="00B9583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</w:tcPr>
          <w:p w14:paraId="678AAEC9" w14:textId="77777777" w:rsidR="000F53E2" w:rsidRPr="004025AD" w:rsidRDefault="000F53E2" w:rsidP="000F53E2">
            <w:pPr>
              <w:rPr>
                <w:sz w:val="20"/>
                <w:szCs w:val="20"/>
              </w:rPr>
            </w:pPr>
            <w:r w:rsidRPr="004025AD">
              <w:rPr>
                <w:sz w:val="20"/>
                <w:szCs w:val="20"/>
              </w:rPr>
              <w:t xml:space="preserve">Interneta </w:t>
            </w:r>
            <w:proofErr w:type="spellStart"/>
            <w:r w:rsidRPr="004025AD">
              <w:rPr>
                <w:sz w:val="20"/>
                <w:szCs w:val="20"/>
              </w:rPr>
              <w:t>pieslēguma</w:t>
            </w:r>
            <w:proofErr w:type="spellEnd"/>
            <w:r w:rsidRPr="004025AD">
              <w:rPr>
                <w:sz w:val="20"/>
                <w:szCs w:val="20"/>
              </w:rPr>
              <w:t xml:space="preserve"> aizsardzības nodrošināšana 5Gb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4E605585" w14:textId="7BEC0F44" w:rsidR="000F53E2" w:rsidRPr="00B95831" w:rsidRDefault="000F53E2" w:rsidP="000F53E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60BDBCDC" w14:textId="5AD08ACB" w:rsidR="000F53E2" w:rsidRPr="00B95831" w:rsidRDefault="000F53E2" w:rsidP="000F53E2">
            <w:pPr>
              <w:jc w:val="center"/>
              <w:rPr>
                <w:color w:val="000000"/>
                <w:sz w:val="20"/>
                <w:szCs w:val="20"/>
              </w:rPr>
            </w:pPr>
            <w:r w:rsidRPr="001D5B99">
              <w:rPr>
                <w:sz w:val="20"/>
                <w:szCs w:val="20"/>
              </w:rPr>
              <w:t>0</w:t>
            </w:r>
          </w:p>
        </w:tc>
      </w:tr>
      <w:tr w:rsidR="000F53E2" w:rsidRPr="00B95831" w14:paraId="6BE275C6" w14:textId="77777777" w:rsidTr="002B581F">
        <w:tblPrEx>
          <w:shd w:val="clear" w:color="auto" w:fill="auto"/>
        </w:tblPrEx>
        <w:trPr>
          <w:trHeight w:val="349"/>
        </w:trPr>
        <w:tc>
          <w:tcPr>
            <w:tcW w:w="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FAE87" w14:textId="77777777" w:rsidR="000F53E2" w:rsidRPr="00B95831" w:rsidRDefault="000F53E2" w:rsidP="000F53E2">
            <w:pPr>
              <w:jc w:val="right"/>
              <w:rPr>
                <w:b/>
                <w:sz w:val="20"/>
                <w:szCs w:val="20"/>
              </w:rPr>
            </w:pPr>
            <w:r w:rsidRPr="00B95831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496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672EB6" w14:textId="77777777" w:rsidR="000F53E2" w:rsidRPr="004025AD" w:rsidRDefault="000F53E2" w:rsidP="000F53E2">
            <w:pPr>
              <w:rPr>
                <w:b/>
                <w:sz w:val="20"/>
                <w:szCs w:val="20"/>
              </w:rPr>
            </w:pPr>
            <w:r w:rsidRPr="004025AD">
              <w:rPr>
                <w:b/>
                <w:sz w:val="20"/>
                <w:szCs w:val="20"/>
              </w:rPr>
              <w:t>Datu pārraides kanālu nodrošināšana</w:t>
            </w:r>
          </w:p>
        </w:tc>
        <w:tc>
          <w:tcPr>
            <w:tcW w:w="1986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277C267" w14:textId="77777777" w:rsidR="000F53E2" w:rsidRPr="00B95831" w:rsidRDefault="000F53E2" w:rsidP="000F53E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9AB6E" w14:textId="0D69790C" w:rsidR="000F53E2" w:rsidRPr="00B95831" w:rsidRDefault="000F53E2" w:rsidP="000F53E2">
            <w:pPr>
              <w:jc w:val="center"/>
              <w:rPr>
                <w:b/>
                <w:sz w:val="20"/>
                <w:szCs w:val="20"/>
              </w:rPr>
            </w:pPr>
            <w:r w:rsidRPr="001D5B99">
              <w:rPr>
                <w:sz w:val="20"/>
                <w:szCs w:val="20"/>
              </w:rPr>
              <w:t>0</w:t>
            </w:r>
          </w:p>
        </w:tc>
      </w:tr>
      <w:tr w:rsidR="002B581F" w:rsidRPr="00B95831" w14:paraId="2CA21885" w14:textId="77777777" w:rsidTr="002B581F">
        <w:tblPrEx>
          <w:shd w:val="clear" w:color="auto" w:fill="auto"/>
        </w:tblPrEx>
        <w:trPr>
          <w:trHeight w:val="234"/>
        </w:trPr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</w:tcPr>
          <w:p w14:paraId="69CD0C76" w14:textId="77777777" w:rsidR="002B581F" w:rsidRPr="00B95831" w:rsidRDefault="002B581F" w:rsidP="002B581F">
            <w:pPr>
              <w:jc w:val="right"/>
              <w:rPr>
                <w:color w:val="000000"/>
                <w:sz w:val="20"/>
                <w:szCs w:val="20"/>
              </w:rPr>
            </w:pPr>
            <w:r w:rsidRPr="00B95831">
              <w:rPr>
                <w:color w:val="000000"/>
                <w:sz w:val="20"/>
                <w:szCs w:val="20"/>
              </w:rPr>
              <w:t>4.1.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</w:tcPr>
          <w:p w14:paraId="7A63FB7B" w14:textId="77777777" w:rsidR="002B581F" w:rsidRPr="004025AD" w:rsidRDefault="002B581F" w:rsidP="002B58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Tiešs optiskais savienojums</w:t>
            </w:r>
            <w:r w:rsidRPr="004025AD">
              <w:rPr>
                <w:sz w:val="20"/>
                <w:szCs w:val="20"/>
              </w:rPr>
              <w:t xml:space="preserve"> GEANT tīklu nodrošināšanai (Ķīpsalas iela 6B, Rīga – Raiņa bulvāris 29, Rīga)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68B39E1C" w14:textId="2A128EC7" w:rsidR="002B581F" w:rsidRPr="00B95831" w:rsidRDefault="002B581F" w:rsidP="002B581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4DC57EE6" w14:textId="4411002C" w:rsidR="002B581F" w:rsidRPr="00B95831" w:rsidRDefault="002B581F" w:rsidP="002B581F">
            <w:pPr>
              <w:jc w:val="center"/>
              <w:rPr>
                <w:color w:val="000000"/>
                <w:sz w:val="20"/>
                <w:szCs w:val="20"/>
              </w:rPr>
            </w:pPr>
            <w:r w:rsidRPr="001D5B99">
              <w:rPr>
                <w:sz w:val="20"/>
                <w:szCs w:val="20"/>
              </w:rPr>
              <w:t>0</w:t>
            </w:r>
          </w:p>
        </w:tc>
      </w:tr>
      <w:tr w:rsidR="002B581F" w:rsidRPr="00B95831" w14:paraId="024094FB" w14:textId="77777777" w:rsidTr="002B581F">
        <w:tblPrEx>
          <w:shd w:val="clear" w:color="auto" w:fill="auto"/>
        </w:tblPrEx>
        <w:trPr>
          <w:trHeight w:val="234"/>
        </w:trPr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</w:tcPr>
          <w:p w14:paraId="61936D6C" w14:textId="77777777" w:rsidR="002B581F" w:rsidRPr="00B95831" w:rsidRDefault="002B581F" w:rsidP="002B581F">
            <w:pPr>
              <w:jc w:val="right"/>
              <w:rPr>
                <w:color w:val="000000"/>
                <w:sz w:val="20"/>
                <w:szCs w:val="20"/>
              </w:rPr>
            </w:pPr>
            <w:r w:rsidRPr="00B95831">
              <w:rPr>
                <w:color w:val="000000"/>
                <w:sz w:val="20"/>
                <w:szCs w:val="20"/>
              </w:rPr>
              <w:t>4.2.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</w:tcPr>
          <w:p w14:paraId="6FD9B088" w14:textId="77777777" w:rsidR="002B581F" w:rsidRPr="004025AD" w:rsidRDefault="002B581F" w:rsidP="002B58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Tiešs optiskais savienojums</w:t>
            </w:r>
            <w:r w:rsidRPr="004025AD">
              <w:rPr>
                <w:sz w:val="20"/>
                <w:szCs w:val="20"/>
              </w:rPr>
              <w:t xml:space="preserve"> GL-IX tīklu nodrošināšanai</w:t>
            </w:r>
            <w:r w:rsidRPr="004025AD">
              <w:rPr>
                <w:sz w:val="20"/>
                <w:szCs w:val="20"/>
              </w:rPr>
              <w:br/>
              <w:t>(Ķīpsalas iela 6B, Rīga – Raiņa bulvāris 29, Rīga)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0D564B9E" w14:textId="24FC3180" w:rsidR="002B581F" w:rsidRPr="00B95831" w:rsidRDefault="002B581F" w:rsidP="002B581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429FA9C4" w14:textId="52333F22" w:rsidR="002B581F" w:rsidRDefault="002B581F" w:rsidP="002B581F">
            <w:pPr>
              <w:jc w:val="center"/>
              <w:rPr>
                <w:color w:val="000000"/>
                <w:sz w:val="20"/>
                <w:szCs w:val="20"/>
              </w:rPr>
            </w:pPr>
            <w:r w:rsidRPr="001D5B99">
              <w:rPr>
                <w:sz w:val="20"/>
                <w:szCs w:val="20"/>
              </w:rPr>
              <w:t>0</w:t>
            </w:r>
          </w:p>
        </w:tc>
      </w:tr>
      <w:tr w:rsidR="002B581F" w:rsidRPr="00B95831" w14:paraId="1CEEC55A" w14:textId="77777777" w:rsidTr="002B581F">
        <w:tblPrEx>
          <w:shd w:val="clear" w:color="auto" w:fill="auto"/>
        </w:tblPrEx>
        <w:trPr>
          <w:trHeight w:val="234"/>
        </w:trPr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</w:tcPr>
          <w:p w14:paraId="02A00D52" w14:textId="77777777" w:rsidR="002B581F" w:rsidRPr="00B95831" w:rsidRDefault="002B581F" w:rsidP="002B581F">
            <w:pPr>
              <w:jc w:val="right"/>
              <w:rPr>
                <w:color w:val="000000"/>
                <w:sz w:val="20"/>
                <w:szCs w:val="20"/>
              </w:rPr>
            </w:pPr>
            <w:r w:rsidRPr="00B95831">
              <w:rPr>
                <w:color w:val="000000"/>
                <w:sz w:val="20"/>
                <w:szCs w:val="20"/>
              </w:rPr>
              <w:t>4.3.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</w:tcPr>
          <w:p w14:paraId="512BB5BE" w14:textId="77777777" w:rsidR="002B581F" w:rsidRPr="00B95831" w:rsidRDefault="002B581F" w:rsidP="002B581F">
            <w:pPr>
              <w:rPr>
                <w:sz w:val="20"/>
                <w:szCs w:val="20"/>
              </w:rPr>
            </w:pPr>
            <w:r w:rsidRPr="00B95831">
              <w:rPr>
                <w:sz w:val="20"/>
                <w:szCs w:val="20"/>
              </w:rPr>
              <w:t xml:space="preserve">Datu pārraides kanāla nodrošināšana 10 </w:t>
            </w:r>
            <w:proofErr w:type="spellStart"/>
            <w:r w:rsidRPr="00B95831">
              <w:rPr>
                <w:sz w:val="20"/>
                <w:szCs w:val="20"/>
              </w:rPr>
              <w:t>Gbps</w:t>
            </w:r>
            <w:proofErr w:type="spellEnd"/>
            <w:r w:rsidRPr="00B95831">
              <w:rPr>
                <w:sz w:val="20"/>
                <w:szCs w:val="20"/>
              </w:rPr>
              <w:br/>
              <w:t>(Ķīpsalas iela 6B, Rīga – Tērbatas iela 10, Valmiera)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14E81848" w14:textId="7A03C0BB" w:rsidR="002B581F" w:rsidRPr="00B95831" w:rsidRDefault="002B581F" w:rsidP="002B581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26F84153" w14:textId="7E18E9E1" w:rsidR="002B581F" w:rsidRPr="00B95831" w:rsidRDefault="002B581F" w:rsidP="002B581F">
            <w:pPr>
              <w:jc w:val="center"/>
              <w:rPr>
                <w:color w:val="000000"/>
                <w:sz w:val="20"/>
                <w:szCs w:val="20"/>
              </w:rPr>
            </w:pPr>
            <w:r w:rsidRPr="001D5B99">
              <w:rPr>
                <w:sz w:val="20"/>
                <w:szCs w:val="20"/>
              </w:rPr>
              <w:t>0</w:t>
            </w:r>
          </w:p>
        </w:tc>
      </w:tr>
      <w:tr w:rsidR="002B581F" w:rsidRPr="00B95831" w14:paraId="1B72FD2A" w14:textId="77777777" w:rsidTr="002B581F">
        <w:tblPrEx>
          <w:shd w:val="clear" w:color="auto" w:fill="auto"/>
        </w:tblPrEx>
        <w:trPr>
          <w:trHeight w:val="234"/>
        </w:trPr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</w:tcPr>
          <w:p w14:paraId="0F15CA04" w14:textId="77777777" w:rsidR="002B581F" w:rsidRPr="00B95831" w:rsidRDefault="002B581F" w:rsidP="002B581F">
            <w:pPr>
              <w:jc w:val="right"/>
              <w:rPr>
                <w:color w:val="000000"/>
                <w:sz w:val="20"/>
                <w:szCs w:val="20"/>
              </w:rPr>
            </w:pPr>
            <w:r w:rsidRPr="00B95831">
              <w:rPr>
                <w:color w:val="000000"/>
                <w:sz w:val="20"/>
                <w:szCs w:val="20"/>
              </w:rPr>
              <w:t>4.4.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</w:tcPr>
          <w:p w14:paraId="51F3B765" w14:textId="77777777" w:rsidR="002B581F" w:rsidRPr="00B95831" w:rsidRDefault="002B581F" w:rsidP="002B581F">
            <w:pPr>
              <w:rPr>
                <w:sz w:val="20"/>
                <w:szCs w:val="20"/>
              </w:rPr>
            </w:pPr>
            <w:r w:rsidRPr="00B95831">
              <w:rPr>
                <w:sz w:val="20"/>
                <w:szCs w:val="20"/>
              </w:rPr>
              <w:t xml:space="preserve">Datu pārraides kanāla nodrošināšana 10 </w:t>
            </w:r>
            <w:proofErr w:type="spellStart"/>
            <w:r w:rsidRPr="00B95831">
              <w:rPr>
                <w:sz w:val="20"/>
                <w:szCs w:val="20"/>
              </w:rPr>
              <w:t>Gbps</w:t>
            </w:r>
            <w:proofErr w:type="spellEnd"/>
            <w:r w:rsidRPr="00B95831">
              <w:rPr>
                <w:sz w:val="20"/>
                <w:szCs w:val="20"/>
              </w:rPr>
              <w:br/>
              <w:t>(Tērbatas iela 10, Valmiera – Atbrīvošanas aleja 115, Rēzekne)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0DCF8386" w14:textId="7D05BFD7" w:rsidR="002B581F" w:rsidRPr="00B95831" w:rsidRDefault="002B581F" w:rsidP="002B581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6CF55962" w14:textId="266EA0BB" w:rsidR="002B581F" w:rsidRPr="00B95831" w:rsidRDefault="002B581F" w:rsidP="002B581F">
            <w:pPr>
              <w:jc w:val="center"/>
              <w:rPr>
                <w:color w:val="000000"/>
                <w:sz w:val="20"/>
                <w:szCs w:val="20"/>
              </w:rPr>
            </w:pPr>
            <w:r w:rsidRPr="001D5B99">
              <w:rPr>
                <w:sz w:val="20"/>
                <w:szCs w:val="20"/>
              </w:rPr>
              <w:t>0</w:t>
            </w:r>
          </w:p>
        </w:tc>
      </w:tr>
      <w:tr w:rsidR="002B581F" w:rsidRPr="00B95831" w14:paraId="7E47BE92" w14:textId="77777777" w:rsidTr="002B581F">
        <w:tblPrEx>
          <w:shd w:val="clear" w:color="auto" w:fill="auto"/>
        </w:tblPrEx>
        <w:trPr>
          <w:trHeight w:val="234"/>
        </w:trPr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</w:tcPr>
          <w:p w14:paraId="2566F1C7" w14:textId="77777777" w:rsidR="002B581F" w:rsidRPr="00B95831" w:rsidRDefault="002B581F" w:rsidP="002B581F">
            <w:pPr>
              <w:jc w:val="right"/>
              <w:rPr>
                <w:color w:val="000000"/>
                <w:sz w:val="20"/>
                <w:szCs w:val="20"/>
              </w:rPr>
            </w:pPr>
            <w:r w:rsidRPr="00B95831">
              <w:rPr>
                <w:color w:val="000000"/>
                <w:sz w:val="20"/>
                <w:szCs w:val="20"/>
              </w:rPr>
              <w:t>4.5.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</w:tcPr>
          <w:p w14:paraId="795617A3" w14:textId="77777777" w:rsidR="002B581F" w:rsidRPr="00B95831" w:rsidRDefault="002B581F" w:rsidP="002B581F">
            <w:pPr>
              <w:rPr>
                <w:sz w:val="20"/>
                <w:szCs w:val="20"/>
              </w:rPr>
            </w:pPr>
            <w:r w:rsidRPr="00B95831">
              <w:rPr>
                <w:sz w:val="20"/>
                <w:szCs w:val="20"/>
              </w:rPr>
              <w:t xml:space="preserve">Datu pārraides kanāla nodrošināšana 10 </w:t>
            </w:r>
            <w:proofErr w:type="spellStart"/>
            <w:r w:rsidRPr="00B95831">
              <w:rPr>
                <w:sz w:val="20"/>
                <w:szCs w:val="20"/>
              </w:rPr>
              <w:t>Gbps</w:t>
            </w:r>
            <w:proofErr w:type="spellEnd"/>
            <w:r w:rsidRPr="00B95831">
              <w:rPr>
                <w:sz w:val="20"/>
                <w:szCs w:val="20"/>
              </w:rPr>
              <w:br/>
              <w:t>(Atbrīvošanas aleja 115, Rēzekne – Parādes iela 1, Daugavpils)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76D5B8D4" w14:textId="609D8953" w:rsidR="002B581F" w:rsidRPr="00B95831" w:rsidRDefault="002B581F" w:rsidP="002B581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00209D86" w14:textId="414495AF" w:rsidR="002B581F" w:rsidRPr="00B95831" w:rsidRDefault="002B581F" w:rsidP="002B581F">
            <w:pPr>
              <w:jc w:val="center"/>
              <w:rPr>
                <w:color w:val="000000"/>
                <w:sz w:val="20"/>
                <w:szCs w:val="20"/>
              </w:rPr>
            </w:pPr>
            <w:r w:rsidRPr="001D5B99">
              <w:rPr>
                <w:sz w:val="20"/>
                <w:szCs w:val="20"/>
              </w:rPr>
              <w:t>0</w:t>
            </w:r>
          </w:p>
        </w:tc>
      </w:tr>
      <w:tr w:rsidR="002B581F" w:rsidRPr="00B95831" w14:paraId="2ACD642D" w14:textId="77777777" w:rsidTr="002B581F">
        <w:tblPrEx>
          <w:shd w:val="clear" w:color="auto" w:fill="auto"/>
        </w:tblPrEx>
        <w:trPr>
          <w:trHeight w:val="234"/>
        </w:trPr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</w:tcPr>
          <w:p w14:paraId="2166DD48" w14:textId="77777777" w:rsidR="002B581F" w:rsidRPr="00B95831" w:rsidRDefault="002B581F" w:rsidP="002B581F">
            <w:pPr>
              <w:jc w:val="right"/>
              <w:rPr>
                <w:color w:val="000000"/>
                <w:sz w:val="20"/>
                <w:szCs w:val="20"/>
              </w:rPr>
            </w:pPr>
            <w:r w:rsidRPr="00B95831">
              <w:rPr>
                <w:color w:val="000000"/>
                <w:sz w:val="20"/>
                <w:szCs w:val="20"/>
              </w:rPr>
              <w:t>4.6.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</w:tcPr>
          <w:p w14:paraId="0243C6C9" w14:textId="77777777" w:rsidR="002B581F" w:rsidRPr="00693836" w:rsidRDefault="002B581F" w:rsidP="002B581F">
            <w:pPr>
              <w:rPr>
                <w:color w:val="000000" w:themeColor="text1"/>
                <w:sz w:val="20"/>
                <w:szCs w:val="20"/>
              </w:rPr>
            </w:pPr>
            <w:r w:rsidRPr="00693836">
              <w:rPr>
                <w:color w:val="000000" w:themeColor="text1"/>
                <w:sz w:val="20"/>
                <w:szCs w:val="20"/>
              </w:rPr>
              <w:t xml:space="preserve">Datu pārraides kanāla nodrošināšana 10 </w:t>
            </w:r>
            <w:proofErr w:type="spellStart"/>
            <w:r w:rsidRPr="00693836">
              <w:rPr>
                <w:color w:val="000000" w:themeColor="text1"/>
                <w:sz w:val="20"/>
                <w:szCs w:val="20"/>
              </w:rPr>
              <w:t>Gbps</w:t>
            </w:r>
            <w:proofErr w:type="spellEnd"/>
            <w:r w:rsidRPr="00693836">
              <w:rPr>
                <w:color w:val="000000" w:themeColor="text1"/>
                <w:sz w:val="20"/>
                <w:szCs w:val="20"/>
              </w:rPr>
              <w:br/>
              <w:t>(Parādes iela 1, Daugavpils – Ķīpsalas iela 6B, Rīga)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7D2DC643" w14:textId="16AA167D" w:rsidR="002B581F" w:rsidRPr="00B95831" w:rsidRDefault="002B581F" w:rsidP="002B581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601BEFDA" w14:textId="4E1AB949" w:rsidR="002B581F" w:rsidRPr="00B95831" w:rsidRDefault="002B581F" w:rsidP="002B581F">
            <w:pPr>
              <w:jc w:val="center"/>
              <w:rPr>
                <w:color w:val="000000"/>
                <w:sz w:val="20"/>
                <w:szCs w:val="20"/>
              </w:rPr>
            </w:pPr>
            <w:r w:rsidRPr="001D5B99">
              <w:rPr>
                <w:sz w:val="20"/>
                <w:szCs w:val="20"/>
              </w:rPr>
              <w:t>0</w:t>
            </w:r>
          </w:p>
        </w:tc>
      </w:tr>
      <w:tr w:rsidR="002B581F" w:rsidRPr="00B95831" w14:paraId="39F1682E" w14:textId="77777777" w:rsidTr="002B581F">
        <w:tblPrEx>
          <w:shd w:val="clear" w:color="auto" w:fill="auto"/>
        </w:tblPrEx>
        <w:trPr>
          <w:trHeight w:val="234"/>
        </w:trPr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</w:tcPr>
          <w:p w14:paraId="2488CDFE" w14:textId="77777777" w:rsidR="002B581F" w:rsidRPr="00B95831" w:rsidRDefault="002B581F" w:rsidP="002B581F">
            <w:pPr>
              <w:jc w:val="right"/>
              <w:rPr>
                <w:color w:val="000000"/>
                <w:sz w:val="20"/>
                <w:szCs w:val="20"/>
              </w:rPr>
            </w:pPr>
            <w:r w:rsidRPr="00B95831">
              <w:rPr>
                <w:color w:val="000000"/>
                <w:sz w:val="20"/>
                <w:szCs w:val="20"/>
              </w:rPr>
              <w:t>4.7.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</w:tcPr>
          <w:p w14:paraId="2F53533B" w14:textId="77777777" w:rsidR="002B581F" w:rsidRPr="00693836" w:rsidRDefault="002B581F" w:rsidP="002B581F">
            <w:pPr>
              <w:rPr>
                <w:color w:val="000000" w:themeColor="text1"/>
                <w:sz w:val="20"/>
                <w:szCs w:val="20"/>
              </w:rPr>
            </w:pPr>
            <w:r w:rsidRPr="00693836">
              <w:rPr>
                <w:color w:val="000000" w:themeColor="text1"/>
                <w:sz w:val="20"/>
                <w:szCs w:val="20"/>
              </w:rPr>
              <w:t xml:space="preserve">Datu pārraides kanāla nodrošināšana 10 </w:t>
            </w:r>
            <w:proofErr w:type="spellStart"/>
            <w:r w:rsidRPr="00693836">
              <w:rPr>
                <w:color w:val="000000" w:themeColor="text1"/>
                <w:sz w:val="20"/>
                <w:szCs w:val="20"/>
              </w:rPr>
              <w:t>Gbps</w:t>
            </w:r>
            <w:proofErr w:type="spellEnd"/>
            <w:r w:rsidRPr="00693836">
              <w:rPr>
                <w:color w:val="000000" w:themeColor="text1"/>
                <w:sz w:val="20"/>
                <w:szCs w:val="20"/>
              </w:rPr>
              <w:br/>
              <w:t>(Rīgas iela 111, Salaspils – Ķīpsalas iela 6B, Rīga)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2AACBCA0" w14:textId="162D6B04" w:rsidR="002B581F" w:rsidRPr="00B95831" w:rsidRDefault="002B581F" w:rsidP="002B581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3FCD16D3" w14:textId="121F9D82" w:rsidR="002B581F" w:rsidRPr="00B95831" w:rsidRDefault="002B581F" w:rsidP="002B581F">
            <w:pPr>
              <w:jc w:val="center"/>
              <w:rPr>
                <w:color w:val="000000"/>
                <w:sz w:val="20"/>
                <w:szCs w:val="20"/>
              </w:rPr>
            </w:pPr>
            <w:r w:rsidRPr="001D5B99">
              <w:rPr>
                <w:sz w:val="20"/>
                <w:szCs w:val="20"/>
              </w:rPr>
              <w:t>0</w:t>
            </w:r>
          </w:p>
        </w:tc>
      </w:tr>
      <w:tr w:rsidR="002B581F" w:rsidRPr="00B95831" w14:paraId="34D0184E" w14:textId="77777777" w:rsidTr="002B581F">
        <w:tblPrEx>
          <w:shd w:val="clear" w:color="auto" w:fill="auto"/>
        </w:tblPrEx>
        <w:trPr>
          <w:trHeight w:val="234"/>
        </w:trPr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</w:tcPr>
          <w:p w14:paraId="7D368A25" w14:textId="77777777" w:rsidR="002B581F" w:rsidRPr="00B95831" w:rsidRDefault="002B581F" w:rsidP="002B581F">
            <w:pPr>
              <w:jc w:val="right"/>
              <w:rPr>
                <w:color w:val="000000"/>
                <w:sz w:val="20"/>
                <w:szCs w:val="20"/>
              </w:rPr>
            </w:pPr>
            <w:r w:rsidRPr="00B95831">
              <w:rPr>
                <w:color w:val="000000"/>
                <w:sz w:val="20"/>
                <w:szCs w:val="20"/>
              </w:rPr>
              <w:t>4.8.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</w:tcPr>
          <w:p w14:paraId="305E9AB0" w14:textId="77777777" w:rsidR="002B581F" w:rsidRPr="00693836" w:rsidRDefault="002B581F" w:rsidP="002B581F">
            <w:pPr>
              <w:rPr>
                <w:color w:val="000000" w:themeColor="text1"/>
                <w:sz w:val="20"/>
                <w:szCs w:val="20"/>
              </w:rPr>
            </w:pPr>
            <w:r w:rsidRPr="00693836">
              <w:rPr>
                <w:color w:val="000000" w:themeColor="text1"/>
                <w:sz w:val="20"/>
                <w:szCs w:val="20"/>
              </w:rPr>
              <w:t xml:space="preserve">Datu pārraides kanāla nodrošināšana 10 </w:t>
            </w:r>
            <w:proofErr w:type="spellStart"/>
            <w:r w:rsidRPr="00693836">
              <w:rPr>
                <w:color w:val="000000" w:themeColor="text1"/>
                <w:sz w:val="20"/>
                <w:szCs w:val="20"/>
              </w:rPr>
              <w:t>Gbps</w:t>
            </w:r>
            <w:proofErr w:type="spellEnd"/>
            <w:r w:rsidRPr="00693836">
              <w:rPr>
                <w:color w:val="000000" w:themeColor="text1"/>
                <w:sz w:val="20"/>
                <w:szCs w:val="20"/>
              </w:rPr>
              <w:br/>
              <w:t>(Ķīpsalas iela 6B, Rīga – Inženieru iela 101, Ventspils)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3861257C" w14:textId="676F355E" w:rsidR="002B581F" w:rsidRPr="00B95831" w:rsidRDefault="002B581F" w:rsidP="002B581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01E7CDD5" w14:textId="70F4CB3C" w:rsidR="002B581F" w:rsidRPr="00B95831" w:rsidRDefault="002B581F" w:rsidP="002B581F">
            <w:pPr>
              <w:jc w:val="center"/>
              <w:rPr>
                <w:color w:val="000000"/>
                <w:sz w:val="20"/>
                <w:szCs w:val="20"/>
              </w:rPr>
            </w:pPr>
            <w:r w:rsidRPr="001D5B99">
              <w:rPr>
                <w:sz w:val="20"/>
                <w:szCs w:val="20"/>
              </w:rPr>
              <w:t>0</w:t>
            </w:r>
          </w:p>
        </w:tc>
      </w:tr>
      <w:tr w:rsidR="002B581F" w:rsidRPr="00B95831" w14:paraId="0C4A9E71" w14:textId="77777777" w:rsidTr="002B581F">
        <w:tblPrEx>
          <w:shd w:val="clear" w:color="auto" w:fill="auto"/>
        </w:tblPrEx>
        <w:trPr>
          <w:trHeight w:val="234"/>
        </w:trPr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</w:tcPr>
          <w:p w14:paraId="2E413D75" w14:textId="77777777" w:rsidR="002B581F" w:rsidRPr="00B95831" w:rsidRDefault="002B581F" w:rsidP="002B581F">
            <w:pPr>
              <w:jc w:val="right"/>
              <w:rPr>
                <w:color w:val="000000"/>
                <w:sz w:val="20"/>
                <w:szCs w:val="20"/>
              </w:rPr>
            </w:pPr>
            <w:r w:rsidRPr="00B95831">
              <w:rPr>
                <w:color w:val="000000"/>
                <w:sz w:val="20"/>
                <w:szCs w:val="20"/>
              </w:rPr>
              <w:t>4.9.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</w:tcPr>
          <w:p w14:paraId="17DF892C" w14:textId="77777777" w:rsidR="002B581F" w:rsidRPr="00B95831" w:rsidRDefault="002B581F" w:rsidP="002B581F">
            <w:pPr>
              <w:rPr>
                <w:sz w:val="20"/>
                <w:szCs w:val="20"/>
              </w:rPr>
            </w:pPr>
            <w:r w:rsidRPr="00B95831">
              <w:rPr>
                <w:sz w:val="20"/>
                <w:szCs w:val="20"/>
              </w:rPr>
              <w:t xml:space="preserve">Datu pārraides kanāla nodrošināšana 10 </w:t>
            </w:r>
            <w:proofErr w:type="spellStart"/>
            <w:r w:rsidRPr="00B95831">
              <w:rPr>
                <w:sz w:val="20"/>
                <w:szCs w:val="20"/>
              </w:rPr>
              <w:t>Gbps</w:t>
            </w:r>
            <w:proofErr w:type="spellEnd"/>
            <w:r w:rsidRPr="00B95831">
              <w:rPr>
                <w:sz w:val="20"/>
                <w:szCs w:val="20"/>
              </w:rPr>
              <w:br/>
              <w:t>(Inženieru iela 101, Ventspils – Lielā iela 14, Liepāja)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759E2463" w14:textId="305F4AD7" w:rsidR="002B581F" w:rsidRPr="00B95831" w:rsidRDefault="002B581F" w:rsidP="002B581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4EE6EE23" w14:textId="10B46A15" w:rsidR="002B581F" w:rsidRPr="00B95831" w:rsidRDefault="002B581F" w:rsidP="002B581F">
            <w:pPr>
              <w:jc w:val="center"/>
              <w:rPr>
                <w:color w:val="000000"/>
                <w:sz w:val="20"/>
                <w:szCs w:val="20"/>
              </w:rPr>
            </w:pPr>
            <w:r w:rsidRPr="001D5B99">
              <w:rPr>
                <w:sz w:val="20"/>
                <w:szCs w:val="20"/>
              </w:rPr>
              <w:t>0</w:t>
            </w:r>
          </w:p>
        </w:tc>
      </w:tr>
      <w:tr w:rsidR="002B581F" w:rsidRPr="00B95831" w14:paraId="66459EA1" w14:textId="77777777" w:rsidTr="002B581F">
        <w:tblPrEx>
          <w:shd w:val="clear" w:color="auto" w:fill="auto"/>
        </w:tblPrEx>
        <w:trPr>
          <w:trHeight w:val="234"/>
        </w:trPr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</w:tcPr>
          <w:p w14:paraId="25AD13D8" w14:textId="77777777" w:rsidR="002B581F" w:rsidRPr="00B95831" w:rsidRDefault="002B581F" w:rsidP="002B581F">
            <w:pPr>
              <w:jc w:val="right"/>
              <w:rPr>
                <w:color w:val="000000"/>
                <w:sz w:val="20"/>
                <w:szCs w:val="20"/>
              </w:rPr>
            </w:pPr>
            <w:r w:rsidRPr="00B95831">
              <w:rPr>
                <w:color w:val="000000"/>
                <w:sz w:val="20"/>
                <w:szCs w:val="20"/>
              </w:rPr>
              <w:t>4.10.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</w:tcPr>
          <w:p w14:paraId="7BDF012F" w14:textId="77777777" w:rsidR="002B581F" w:rsidRPr="00B95831" w:rsidRDefault="002B581F" w:rsidP="002B581F">
            <w:pPr>
              <w:rPr>
                <w:sz w:val="20"/>
                <w:szCs w:val="20"/>
              </w:rPr>
            </w:pPr>
            <w:r w:rsidRPr="00B95831">
              <w:rPr>
                <w:sz w:val="20"/>
                <w:szCs w:val="20"/>
              </w:rPr>
              <w:t xml:space="preserve">Datu pārraides kanāla nodrošināšana 10 </w:t>
            </w:r>
            <w:proofErr w:type="spellStart"/>
            <w:r w:rsidRPr="00B95831">
              <w:rPr>
                <w:sz w:val="20"/>
                <w:szCs w:val="20"/>
              </w:rPr>
              <w:t>Gbps</w:t>
            </w:r>
            <w:proofErr w:type="spellEnd"/>
            <w:r w:rsidRPr="00B95831">
              <w:rPr>
                <w:sz w:val="20"/>
                <w:szCs w:val="20"/>
              </w:rPr>
              <w:br/>
              <w:t>(Lielā iela 14, Liepāja – Akadēmijas iela 19, Jelgava)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353D5F5C" w14:textId="52C6DEF7" w:rsidR="002B581F" w:rsidRPr="00B95831" w:rsidRDefault="002B581F" w:rsidP="002B581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0E802CDC" w14:textId="32C08C26" w:rsidR="002B581F" w:rsidRPr="00B95831" w:rsidRDefault="002B581F" w:rsidP="002B581F">
            <w:pPr>
              <w:jc w:val="center"/>
              <w:rPr>
                <w:color w:val="000000"/>
                <w:sz w:val="20"/>
                <w:szCs w:val="20"/>
              </w:rPr>
            </w:pPr>
            <w:r w:rsidRPr="001D5B99">
              <w:rPr>
                <w:sz w:val="20"/>
                <w:szCs w:val="20"/>
              </w:rPr>
              <w:t>0</w:t>
            </w:r>
          </w:p>
        </w:tc>
      </w:tr>
      <w:tr w:rsidR="002B581F" w:rsidRPr="00B95831" w14:paraId="495E4288" w14:textId="77777777" w:rsidTr="002B581F">
        <w:tblPrEx>
          <w:shd w:val="clear" w:color="auto" w:fill="auto"/>
        </w:tblPrEx>
        <w:trPr>
          <w:trHeight w:val="234"/>
        </w:trPr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</w:tcPr>
          <w:p w14:paraId="17E374DC" w14:textId="77777777" w:rsidR="002B581F" w:rsidRPr="00B95831" w:rsidRDefault="002B581F" w:rsidP="002B581F">
            <w:pPr>
              <w:jc w:val="right"/>
              <w:rPr>
                <w:color w:val="000000"/>
                <w:sz w:val="20"/>
                <w:szCs w:val="20"/>
              </w:rPr>
            </w:pPr>
            <w:r w:rsidRPr="00B95831">
              <w:rPr>
                <w:color w:val="000000"/>
                <w:sz w:val="20"/>
                <w:szCs w:val="20"/>
              </w:rPr>
              <w:t>4.11.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</w:tcPr>
          <w:p w14:paraId="0C06E4C1" w14:textId="77777777" w:rsidR="002B581F" w:rsidRPr="00B95831" w:rsidRDefault="002B581F" w:rsidP="002B581F">
            <w:pPr>
              <w:rPr>
                <w:sz w:val="20"/>
                <w:szCs w:val="20"/>
              </w:rPr>
            </w:pPr>
            <w:r w:rsidRPr="00B95831">
              <w:rPr>
                <w:sz w:val="20"/>
                <w:szCs w:val="20"/>
              </w:rPr>
              <w:t xml:space="preserve">Datu pārraides kanāla nodrošināšana 10 </w:t>
            </w:r>
            <w:proofErr w:type="spellStart"/>
            <w:r w:rsidRPr="00B95831">
              <w:rPr>
                <w:sz w:val="20"/>
                <w:szCs w:val="20"/>
              </w:rPr>
              <w:t>Gbps</w:t>
            </w:r>
            <w:proofErr w:type="spellEnd"/>
            <w:r w:rsidRPr="00B95831">
              <w:rPr>
                <w:sz w:val="20"/>
                <w:szCs w:val="20"/>
              </w:rPr>
              <w:br/>
              <w:t>(Akadēmijas iela 19, Jelgava – Ķīpsalas iela 6B, Rīga)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7F8288DD" w14:textId="326480CC" w:rsidR="002B581F" w:rsidRPr="00B95831" w:rsidRDefault="002B581F" w:rsidP="002B581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4DC994CC" w14:textId="26D16DD2" w:rsidR="002B581F" w:rsidRPr="00B95831" w:rsidRDefault="002B581F" w:rsidP="002B581F">
            <w:pPr>
              <w:jc w:val="center"/>
              <w:rPr>
                <w:color w:val="000000"/>
                <w:sz w:val="20"/>
                <w:szCs w:val="20"/>
              </w:rPr>
            </w:pPr>
            <w:r w:rsidRPr="001D5B99">
              <w:rPr>
                <w:sz w:val="20"/>
                <w:szCs w:val="20"/>
              </w:rPr>
              <w:t>0</w:t>
            </w:r>
          </w:p>
        </w:tc>
      </w:tr>
      <w:tr w:rsidR="002B581F" w:rsidRPr="00B95831" w14:paraId="61FF9DD7" w14:textId="77777777" w:rsidTr="002B581F">
        <w:tblPrEx>
          <w:shd w:val="clear" w:color="auto" w:fill="auto"/>
        </w:tblPrEx>
        <w:trPr>
          <w:trHeight w:val="234"/>
        </w:trPr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</w:tcPr>
          <w:p w14:paraId="402B2EE0" w14:textId="77777777" w:rsidR="002B581F" w:rsidRPr="00B95831" w:rsidRDefault="002B581F" w:rsidP="002B581F">
            <w:pPr>
              <w:jc w:val="right"/>
              <w:rPr>
                <w:color w:val="000000"/>
                <w:sz w:val="20"/>
                <w:szCs w:val="20"/>
              </w:rPr>
            </w:pPr>
            <w:r w:rsidRPr="00B95831">
              <w:rPr>
                <w:color w:val="000000"/>
                <w:sz w:val="20"/>
                <w:szCs w:val="20"/>
              </w:rPr>
              <w:t>4.12.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</w:tcPr>
          <w:p w14:paraId="53B22E8D" w14:textId="77777777" w:rsidR="002B581F" w:rsidRPr="00B95831" w:rsidRDefault="002B581F" w:rsidP="002B581F">
            <w:pPr>
              <w:rPr>
                <w:sz w:val="20"/>
                <w:szCs w:val="20"/>
              </w:rPr>
            </w:pPr>
            <w:r w:rsidRPr="00B95831">
              <w:rPr>
                <w:sz w:val="20"/>
                <w:szCs w:val="20"/>
              </w:rPr>
              <w:t xml:space="preserve">Datu pārraides kanāla nodrošināšana 10 </w:t>
            </w:r>
            <w:proofErr w:type="spellStart"/>
            <w:r w:rsidRPr="00B95831">
              <w:rPr>
                <w:sz w:val="20"/>
                <w:szCs w:val="20"/>
              </w:rPr>
              <w:t>Gbps</w:t>
            </w:r>
            <w:proofErr w:type="spellEnd"/>
            <w:r w:rsidRPr="00B95831">
              <w:rPr>
                <w:sz w:val="20"/>
                <w:szCs w:val="20"/>
              </w:rPr>
              <w:br/>
              <w:t>(Ķīpsalas iela 6B, Rīga – Dzirciema iela 16, Rīga)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75B0B5A1" w14:textId="54ADEE7F" w:rsidR="002B581F" w:rsidRPr="00B95831" w:rsidRDefault="002B581F" w:rsidP="002B581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1734DC99" w14:textId="776D779C" w:rsidR="002B581F" w:rsidRPr="00B95831" w:rsidRDefault="002B581F" w:rsidP="002B581F">
            <w:pPr>
              <w:jc w:val="center"/>
              <w:rPr>
                <w:color w:val="000000"/>
                <w:sz w:val="20"/>
                <w:szCs w:val="20"/>
              </w:rPr>
            </w:pPr>
            <w:r w:rsidRPr="001D5B99">
              <w:rPr>
                <w:sz w:val="20"/>
                <w:szCs w:val="20"/>
              </w:rPr>
              <w:t>0</w:t>
            </w:r>
          </w:p>
        </w:tc>
      </w:tr>
      <w:tr w:rsidR="002B581F" w:rsidRPr="00B95831" w14:paraId="4F57214F" w14:textId="77777777" w:rsidTr="002B581F">
        <w:tblPrEx>
          <w:shd w:val="clear" w:color="auto" w:fill="auto"/>
        </w:tblPrEx>
        <w:trPr>
          <w:trHeight w:val="234"/>
        </w:trPr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</w:tcPr>
          <w:p w14:paraId="26572D27" w14:textId="77777777" w:rsidR="002B581F" w:rsidRPr="00B95831" w:rsidRDefault="002B581F" w:rsidP="002B581F">
            <w:pPr>
              <w:jc w:val="right"/>
              <w:rPr>
                <w:color w:val="000000"/>
                <w:sz w:val="20"/>
                <w:szCs w:val="20"/>
              </w:rPr>
            </w:pPr>
            <w:r w:rsidRPr="00B95831">
              <w:rPr>
                <w:color w:val="000000"/>
                <w:sz w:val="20"/>
                <w:szCs w:val="20"/>
              </w:rPr>
              <w:t>4.13.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</w:tcPr>
          <w:p w14:paraId="796C0828" w14:textId="77777777" w:rsidR="002B581F" w:rsidRPr="00B95831" w:rsidRDefault="002B581F" w:rsidP="002B581F">
            <w:pPr>
              <w:rPr>
                <w:sz w:val="20"/>
                <w:szCs w:val="20"/>
              </w:rPr>
            </w:pPr>
            <w:r w:rsidRPr="00B95831">
              <w:rPr>
                <w:sz w:val="20"/>
                <w:szCs w:val="20"/>
              </w:rPr>
              <w:t xml:space="preserve">Datu pārraides kanāla nodrošināšana 10 </w:t>
            </w:r>
            <w:proofErr w:type="spellStart"/>
            <w:r w:rsidRPr="00B95831">
              <w:rPr>
                <w:sz w:val="20"/>
                <w:szCs w:val="20"/>
              </w:rPr>
              <w:t>Gbps</w:t>
            </w:r>
            <w:proofErr w:type="spellEnd"/>
          </w:p>
          <w:p w14:paraId="4081E250" w14:textId="77777777" w:rsidR="002B581F" w:rsidRPr="00B95831" w:rsidRDefault="002B581F" w:rsidP="002B581F">
            <w:pPr>
              <w:rPr>
                <w:sz w:val="20"/>
                <w:szCs w:val="20"/>
              </w:rPr>
            </w:pPr>
            <w:r w:rsidRPr="00B95831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Anniņmuižas bulvāris 26a</w:t>
            </w:r>
            <w:r w:rsidRPr="00B95831">
              <w:rPr>
                <w:sz w:val="20"/>
                <w:szCs w:val="20"/>
              </w:rPr>
              <w:t xml:space="preserve">, Rīga – </w:t>
            </w:r>
            <w:proofErr w:type="spellStart"/>
            <w:r w:rsidRPr="00B95831">
              <w:rPr>
                <w:sz w:val="20"/>
                <w:szCs w:val="20"/>
              </w:rPr>
              <w:t>Rātsupītes</w:t>
            </w:r>
            <w:proofErr w:type="spellEnd"/>
            <w:r w:rsidRPr="00B95831">
              <w:rPr>
                <w:sz w:val="20"/>
                <w:szCs w:val="20"/>
              </w:rPr>
              <w:t xml:space="preserve"> iela 5, Rīga)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51D3F399" w14:textId="2FA3568E" w:rsidR="002B581F" w:rsidRPr="00B95831" w:rsidRDefault="002B581F" w:rsidP="002B581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4B351AEF" w14:textId="38F1DA79" w:rsidR="002B581F" w:rsidRPr="00B95831" w:rsidRDefault="002B581F" w:rsidP="002B581F">
            <w:pPr>
              <w:jc w:val="center"/>
              <w:rPr>
                <w:color w:val="000000"/>
                <w:sz w:val="20"/>
                <w:szCs w:val="20"/>
              </w:rPr>
            </w:pPr>
            <w:r w:rsidRPr="001D5B99">
              <w:rPr>
                <w:sz w:val="20"/>
                <w:szCs w:val="20"/>
              </w:rPr>
              <w:t>0</w:t>
            </w:r>
          </w:p>
        </w:tc>
      </w:tr>
      <w:tr w:rsidR="002B581F" w:rsidRPr="00B95831" w14:paraId="5DF77E6C" w14:textId="77777777" w:rsidTr="002B581F">
        <w:tblPrEx>
          <w:shd w:val="clear" w:color="auto" w:fill="auto"/>
        </w:tblPrEx>
        <w:trPr>
          <w:trHeight w:val="234"/>
        </w:trPr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</w:tcPr>
          <w:p w14:paraId="5CA5AF69" w14:textId="77777777" w:rsidR="002B581F" w:rsidRPr="00B95831" w:rsidRDefault="002B581F" w:rsidP="002B581F">
            <w:pPr>
              <w:jc w:val="right"/>
              <w:rPr>
                <w:color w:val="000000"/>
                <w:sz w:val="20"/>
                <w:szCs w:val="20"/>
              </w:rPr>
            </w:pPr>
            <w:r w:rsidRPr="00B95831">
              <w:rPr>
                <w:color w:val="000000"/>
                <w:sz w:val="20"/>
                <w:szCs w:val="20"/>
              </w:rPr>
              <w:t>4.14.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</w:tcPr>
          <w:p w14:paraId="5B473592" w14:textId="77777777" w:rsidR="002B581F" w:rsidRPr="00B95831" w:rsidRDefault="002B581F" w:rsidP="002B581F">
            <w:pPr>
              <w:rPr>
                <w:sz w:val="20"/>
                <w:szCs w:val="20"/>
              </w:rPr>
            </w:pPr>
            <w:r w:rsidRPr="00B95831">
              <w:rPr>
                <w:sz w:val="20"/>
                <w:szCs w:val="20"/>
              </w:rPr>
              <w:t xml:space="preserve">Datu pārraides kanāla nodrošināšana 10 </w:t>
            </w:r>
            <w:proofErr w:type="spellStart"/>
            <w:r w:rsidRPr="00B95831">
              <w:rPr>
                <w:sz w:val="20"/>
                <w:szCs w:val="20"/>
              </w:rPr>
              <w:t>Gbps</w:t>
            </w:r>
            <w:proofErr w:type="spellEnd"/>
          </w:p>
          <w:p w14:paraId="55DF077E" w14:textId="77777777" w:rsidR="002B581F" w:rsidRPr="00B95831" w:rsidRDefault="002B581F" w:rsidP="002B581F">
            <w:pPr>
              <w:rPr>
                <w:sz w:val="20"/>
                <w:szCs w:val="20"/>
              </w:rPr>
            </w:pPr>
            <w:r w:rsidRPr="00B95831">
              <w:rPr>
                <w:sz w:val="20"/>
                <w:szCs w:val="20"/>
              </w:rPr>
              <w:t>(</w:t>
            </w:r>
            <w:proofErr w:type="spellStart"/>
            <w:r w:rsidRPr="00B95831">
              <w:rPr>
                <w:sz w:val="20"/>
                <w:szCs w:val="20"/>
              </w:rPr>
              <w:t>Rātsupītes</w:t>
            </w:r>
            <w:proofErr w:type="spellEnd"/>
            <w:r w:rsidRPr="00B95831">
              <w:rPr>
                <w:sz w:val="20"/>
                <w:szCs w:val="20"/>
              </w:rPr>
              <w:t xml:space="preserve"> iela 5, Rīga – Imantas 7. līnija 1, Rīga)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682F445D" w14:textId="283C45F3" w:rsidR="002B581F" w:rsidRPr="00B95831" w:rsidRDefault="002B581F" w:rsidP="002B581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785E8A95" w14:textId="76B5F19A" w:rsidR="002B581F" w:rsidRPr="00B95831" w:rsidRDefault="002B581F" w:rsidP="002B581F">
            <w:pPr>
              <w:jc w:val="center"/>
              <w:rPr>
                <w:color w:val="000000"/>
                <w:sz w:val="20"/>
                <w:szCs w:val="20"/>
              </w:rPr>
            </w:pPr>
            <w:r w:rsidRPr="001D5B99">
              <w:rPr>
                <w:sz w:val="20"/>
                <w:szCs w:val="20"/>
              </w:rPr>
              <w:t>0</w:t>
            </w:r>
          </w:p>
        </w:tc>
      </w:tr>
      <w:tr w:rsidR="002B581F" w:rsidRPr="00B95831" w14:paraId="5B0B9A8A" w14:textId="77777777" w:rsidTr="002B581F">
        <w:tblPrEx>
          <w:shd w:val="clear" w:color="auto" w:fill="auto"/>
        </w:tblPrEx>
        <w:trPr>
          <w:trHeight w:val="234"/>
        </w:trPr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</w:tcPr>
          <w:p w14:paraId="7AB9DEA8" w14:textId="77777777" w:rsidR="002B581F" w:rsidRPr="00B95831" w:rsidRDefault="002B581F" w:rsidP="002B581F">
            <w:pPr>
              <w:jc w:val="right"/>
              <w:rPr>
                <w:color w:val="000000"/>
                <w:sz w:val="20"/>
                <w:szCs w:val="20"/>
              </w:rPr>
            </w:pPr>
            <w:r w:rsidRPr="00B95831">
              <w:rPr>
                <w:color w:val="000000"/>
                <w:sz w:val="20"/>
                <w:szCs w:val="20"/>
              </w:rPr>
              <w:t>4.15.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</w:tcPr>
          <w:p w14:paraId="479FC2AD" w14:textId="77777777" w:rsidR="002B581F" w:rsidRPr="00B95831" w:rsidRDefault="002B581F" w:rsidP="002B581F">
            <w:pPr>
              <w:rPr>
                <w:sz w:val="20"/>
                <w:szCs w:val="20"/>
              </w:rPr>
            </w:pPr>
            <w:r w:rsidRPr="00B95831">
              <w:rPr>
                <w:sz w:val="20"/>
                <w:szCs w:val="20"/>
              </w:rPr>
              <w:t xml:space="preserve">Datu pārraides kanāla nodrošināšana 10 </w:t>
            </w:r>
            <w:proofErr w:type="spellStart"/>
            <w:r w:rsidRPr="00B95831">
              <w:rPr>
                <w:sz w:val="20"/>
                <w:szCs w:val="20"/>
              </w:rPr>
              <w:t>Gbps</w:t>
            </w:r>
            <w:proofErr w:type="spellEnd"/>
          </w:p>
          <w:p w14:paraId="56FC3333" w14:textId="77777777" w:rsidR="002B581F" w:rsidRPr="00B95831" w:rsidRDefault="002B581F" w:rsidP="002B581F">
            <w:pPr>
              <w:rPr>
                <w:sz w:val="20"/>
                <w:szCs w:val="20"/>
              </w:rPr>
            </w:pPr>
            <w:r w:rsidRPr="00B95831">
              <w:rPr>
                <w:sz w:val="20"/>
                <w:szCs w:val="20"/>
              </w:rPr>
              <w:t>(Imantas 7. līnija 1, Rīga – Pilsoņu iela 13, Rīga)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244508E4" w14:textId="2B54563E" w:rsidR="002B581F" w:rsidRPr="00B95831" w:rsidRDefault="002B581F" w:rsidP="002B581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0772D2BF" w14:textId="24CE0FF1" w:rsidR="002B581F" w:rsidRPr="00B95831" w:rsidRDefault="002B581F" w:rsidP="002B581F">
            <w:pPr>
              <w:jc w:val="center"/>
              <w:rPr>
                <w:color w:val="000000"/>
                <w:sz w:val="20"/>
                <w:szCs w:val="20"/>
              </w:rPr>
            </w:pPr>
            <w:r w:rsidRPr="001D5B99">
              <w:rPr>
                <w:sz w:val="20"/>
                <w:szCs w:val="20"/>
              </w:rPr>
              <w:t>0</w:t>
            </w:r>
          </w:p>
        </w:tc>
      </w:tr>
      <w:tr w:rsidR="002B581F" w:rsidRPr="00B95831" w14:paraId="32B6A50A" w14:textId="77777777" w:rsidTr="002B581F">
        <w:tblPrEx>
          <w:shd w:val="clear" w:color="auto" w:fill="auto"/>
        </w:tblPrEx>
        <w:trPr>
          <w:trHeight w:val="234"/>
        </w:trPr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</w:tcPr>
          <w:p w14:paraId="67347FF7" w14:textId="77777777" w:rsidR="002B581F" w:rsidRPr="00B95831" w:rsidRDefault="002B581F" w:rsidP="002B581F">
            <w:pPr>
              <w:jc w:val="right"/>
              <w:rPr>
                <w:color w:val="000000"/>
                <w:sz w:val="20"/>
                <w:szCs w:val="20"/>
              </w:rPr>
            </w:pPr>
            <w:r w:rsidRPr="00B95831">
              <w:rPr>
                <w:color w:val="000000"/>
                <w:sz w:val="20"/>
                <w:szCs w:val="20"/>
              </w:rPr>
              <w:t>4.16.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</w:tcPr>
          <w:p w14:paraId="641E0CC8" w14:textId="77777777" w:rsidR="002B581F" w:rsidRPr="00B95831" w:rsidRDefault="002B581F" w:rsidP="002B581F">
            <w:pPr>
              <w:rPr>
                <w:sz w:val="20"/>
                <w:szCs w:val="20"/>
              </w:rPr>
            </w:pPr>
            <w:r w:rsidRPr="00B95831">
              <w:rPr>
                <w:sz w:val="20"/>
                <w:szCs w:val="20"/>
              </w:rPr>
              <w:t xml:space="preserve">Datu pārraides kanāla nodrošināšana 10 </w:t>
            </w:r>
            <w:proofErr w:type="spellStart"/>
            <w:r w:rsidRPr="00B95831">
              <w:rPr>
                <w:sz w:val="20"/>
                <w:szCs w:val="20"/>
              </w:rPr>
              <w:t>Gbps</w:t>
            </w:r>
            <w:proofErr w:type="spellEnd"/>
          </w:p>
          <w:p w14:paraId="6FDD3DA1" w14:textId="77777777" w:rsidR="002B581F" w:rsidRPr="00B95831" w:rsidRDefault="002B581F" w:rsidP="002B581F">
            <w:pPr>
              <w:rPr>
                <w:sz w:val="20"/>
                <w:szCs w:val="20"/>
              </w:rPr>
            </w:pPr>
            <w:r w:rsidRPr="00B95831">
              <w:rPr>
                <w:sz w:val="20"/>
                <w:szCs w:val="20"/>
              </w:rPr>
              <w:t>(Pilsoņu iela 13, Rīga – Jelgavas iela 1, Rīga)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159235B0" w14:textId="5D7D4FA1" w:rsidR="002B581F" w:rsidRPr="00B95831" w:rsidRDefault="002B581F" w:rsidP="002B581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25225F81" w14:textId="750B16ED" w:rsidR="002B581F" w:rsidRPr="00B95831" w:rsidRDefault="002B581F" w:rsidP="002B581F">
            <w:pPr>
              <w:jc w:val="center"/>
              <w:rPr>
                <w:color w:val="000000"/>
                <w:sz w:val="20"/>
                <w:szCs w:val="20"/>
              </w:rPr>
            </w:pPr>
            <w:r w:rsidRPr="001D5B99">
              <w:rPr>
                <w:sz w:val="20"/>
                <w:szCs w:val="20"/>
              </w:rPr>
              <w:t>0</w:t>
            </w:r>
          </w:p>
        </w:tc>
      </w:tr>
      <w:tr w:rsidR="002B581F" w:rsidRPr="00B95831" w14:paraId="11DDC8B9" w14:textId="77777777" w:rsidTr="002B581F">
        <w:tblPrEx>
          <w:shd w:val="clear" w:color="auto" w:fill="auto"/>
        </w:tblPrEx>
        <w:trPr>
          <w:trHeight w:val="234"/>
        </w:trPr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</w:tcPr>
          <w:p w14:paraId="23E64DEC" w14:textId="77777777" w:rsidR="002B581F" w:rsidRPr="00B95831" w:rsidRDefault="002B581F" w:rsidP="002B581F">
            <w:pPr>
              <w:jc w:val="right"/>
              <w:rPr>
                <w:color w:val="000000"/>
                <w:sz w:val="20"/>
                <w:szCs w:val="20"/>
              </w:rPr>
            </w:pPr>
            <w:r w:rsidRPr="00B95831">
              <w:rPr>
                <w:color w:val="000000"/>
                <w:sz w:val="20"/>
                <w:szCs w:val="20"/>
              </w:rPr>
              <w:t>4.17.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</w:tcPr>
          <w:p w14:paraId="55480FAE" w14:textId="77777777" w:rsidR="002B581F" w:rsidRPr="00664E12" w:rsidRDefault="002B581F" w:rsidP="002B581F">
            <w:pPr>
              <w:rPr>
                <w:color w:val="000000" w:themeColor="text1"/>
                <w:sz w:val="20"/>
                <w:szCs w:val="20"/>
              </w:rPr>
            </w:pPr>
            <w:r w:rsidRPr="00664E12">
              <w:rPr>
                <w:color w:val="000000" w:themeColor="text1"/>
                <w:sz w:val="20"/>
                <w:szCs w:val="20"/>
              </w:rPr>
              <w:t xml:space="preserve">Datu pārraides kanāla nodrošināšana 10 </w:t>
            </w:r>
            <w:proofErr w:type="spellStart"/>
            <w:r w:rsidRPr="00664E12">
              <w:rPr>
                <w:color w:val="000000" w:themeColor="text1"/>
                <w:sz w:val="20"/>
                <w:szCs w:val="20"/>
              </w:rPr>
              <w:t>Gbps</w:t>
            </w:r>
            <w:proofErr w:type="spellEnd"/>
          </w:p>
          <w:p w14:paraId="488E61D9" w14:textId="77777777" w:rsidR="002B581F" w:rsidRPr="00664E12" w:rsidRDefault="002B581F" w:rsidP="002B581F">
            <w:pPr>
              <w:rPr>
                <w:color w:val="000000" w:themeColor="text1"/>
                <w:sz w:val="20"/>
                <w:szCs w:val="20"/>
              </w:rPr>
            </w:pPr>
            <w:r w:rsidRPr="00664E12">
              <w:rPr>
                <w:color w:val="000000" w:themeColor="text1"/>
                <w:sz w:val="20"/>
                <w:szCs w:val="20"/>
              </w:rPr>
              <w:t>(Jelgavas iela 1, Rīga – Mūkusalas iela 5, Rīga)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194CA14B" w14:textId="2B64BBCA" w:rsidR="002B581F" w:rsidRPr="00B95831" w:rsidRDefault="002B581F" w:rsidP="002B581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2BD47D75" w14:textId="2A5D2286" w:rsidR="002B581F" w:rsidRPr="00B95831" w:rsidRDefault="002B581F" w:rsidP="002B581F">
            <w:pPr>
              <w:jc w:val="center"/>
              <w:rPr>
                <w:color w:val="000000"/>
                <w:sz w:val="20"/>
                <w:szCs w:val="20"/>
              </w:rPr>
            </w:pPr>
            <w:r w:rsidRPr="001D5B99">
              <w:rPr>
                <w:sz w:val="20"/>
                <w:szCs w:val="20"/>
              </w:rPr>
              <w:t>0</w:t>
            </w:r>
          </w:p>
        </w:tc>
      </w:tr>
      <w:tr w:rsidR="002B581F" w:rsidRPr="00B95831" w14:paraId="7EDB8852" w14:textId="77777777" w:rsidTr="002B581F">
        <w:tblPrEx>
          <w:shd w:val="clear" w:color="auto" w:fill="auto"/>
        </w:tblPrEx>
        <w:trPr>
          <w:trHeight w:val="234"/>
        </w:trPr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</w:tcPr>
          <w:p w14:paraId="046A252C" w14:textId="77777777" w:rsidR="002B581F" w:rsidRPr="00B95831" w:rsidRDefault="002B581F" w:rsidP="002B581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4.18.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</w:tcPr>
          <w:p w14:paraId="7720B2CB" w14:textId="77777777" w:rsidR="002B581F" w:rsidRPr="00664E12" w:rsidRDefault="002B581F" w:rsidP="002B581F">
            <w:pPr>
              <w:rPr>
                <w:color w:val="000000" w:themeColor="text1"/>
                <w:sz w:val="20"/>
                <w:szCs w:val="20"/>
              </w:rPr>
            </w:pPr>
            <w:r w:rsidRPr="00664E12">
              <w:rPr>
                <w:color w:val="000000" w:themeColor="text1"/>
                <w:sz w:val="20"/>
                <w:szCs w:val="20"/>
              </w:rPr>
              <w:t xml:space="preserve">Datu pārraides kanāla nodrošināšana 10 </w:t>
            </w:r>
            <w:proofErr w:type="spellStart"/>
            <w:r w:rsidRPr="00664E12">
              <w:rPr>
                <w:color w:val="000000" w:themeColor="text1"/>
                <w:sz w:val="20"/>
                <w:szCs w:val="20"/>
              </w:rPr>
              <w:t>Gbps</w:t>
            </w:r>
            <w:proofErr w:type="spellEnd"/>
          </w:p>
          <w:p w14:paraId="3C77FD39" w14:textId="77777777" w:rsidR="002B581F" w:rsidRPr="00664E12" w:rsidRDefault="002B581F" w:rsidP="002B581F">
            <w:pPr>
              <w:rPr>
                <w:color w:val="000000" w:themeColor="text1"/>
                <w:sz w:val="20"/>
                <w:szCs w:val="20"/>
              </w:rPr>
            </w:pPr>
            <w:r w:rsidRPr="00664E12">
              <w:rPr>
                <w:color w:val="000000" w:themeColor="text1"/>
                <w:sz w:val="20"/>
                <w:szCs w:val="20"/>
              </w:rPr>
              <w:t>(Mūkusalas iela 5, Rīga – Ķīpsalas iela 6B, Rīga)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623A47B3" w14:textId="5285083A" w:rsidR="002B581F" w:rsidRPr="00B95831" w:rsidRDefault="002B581F" w:rsidP="002B581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70DD8F9E" w14:textId="386938BF" w:rsidR="002B581F" w:rsidRPr="00B95831" w:rsidRDefault="002B581F" w:rsidP="002B581F">
            <w:pPr>
              <w:jc w:val="center"/>
              <w:rPr>
                <w:color w:val="000000"/>
                <w:sz w:val="20"/>
                <w:szCs w:val="20"/>
              </w:rPr>
            </w:pPr>
            <w:r w:rsidRPr="001D5B99">
              <w:rPr>
                <w:sz w:val="20"/>
                <w:szCs w:val="20"/>
              </w:rPr>
              <w:t>0</w:t>
            </w:r>
          </w:p>
        </w:tc>
      </w:tr>
      <w:tr w:rsidR="002B581F" w:rsidRPr="000F53E2" w14:paraId="3288BF84" w14:textId="77777777" w:rsidTr="0073261D">
        <w:tblPrEx>
          <w:shd w:val="clear" w:color="auto" w:fill="auto"/>
        </w:tblPrEx>
        <w:trPr>
          <w:trHeight w:val="234"/>
        </w:trPr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</w:tcPr>
          <w:p w14:paraId="4709AF98" w14:textId="77777777" w:rsidR="002B581F" w:rsidRPr="000F53E2" w:rsidRDefault="002B581F" w:rsidP="002B581F">
            <w:pPr>
              <w:jc w:val="right"/>
              <w:rPr>
                <w:color w:val="000000"/>
                <w:sz w:val="20"/>
                <w:szCs w:val="20"/>
              </w:rPr>
            </w:pPr>
            <w:r w:rsidRPr="000F53E2">
              <w:rPr>
                <w:color w:val="000000"/>
                <w:sz w:val="20"/>
                <w:szCs w:val="20"/>
              </w:rPr>
              <w:t>4.19.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</w:tcPr>
          <w:p w14:paraId="59A23328" w14:textId="77777777" w:rsidR="002B581F" w:rsidRPr="0073261D" w:rsidRDefault="002B581F" w:rsidP="0073261D">
            <w:pPr>
              <w:pStyle w:val="head1wonumbering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73261D">
              <w:rPr>
                <w:b w:val="0"/>
                <w:bCs w:val="0"/>
                <w:color w:val="000000" w:themeColor="text1"/>
                <w:sz w:val="20"/>
                <w:szCs w:val="20"/>
              </w:rPr>
              <w:t xml:space="preserve">Datu pārraides kanāla nodrošināšana 10 </w:t>
            </w:r>
            <w:proofErr w:type="spellStart"/>
            <w:r w:rsidRPr="0073261D">
              <w:rPr>
                <w:b w:val="0"/>
                <w:bCs w:val="0"/>
                <w:color w:val="000000" w:themeColor="text1"/>
                <w:sz w:val="20"/>
                <w:szCs w:val="20"/>
              </w:rPr>
              <w:t>Gbps</w:t>
            </w:r>
            <w:proofErr w:type="spellEnd"/>
          </w:p>
          <w:p w14:paraId="3E9176AC" w14:textId="77777777" w:rsidR="002B581F" w:rsidRPr="0073261D" w:rsidRDefault="002B581F" w:rsidP="0073261D">
            <w:pPr>
              <w:ind w:left="34"/>
              <w:rPr>
                <w:color w:val="000000" w:themeColor="text1"/>
                <w:sz w:val="20"/>
                <w:szCs w:val="20"/>
              </w:rPr>
            </w:pPr>
            <w:r w:rsidRPr="0073261D">
              <w:rPr>
                <w:color w:val="000000" w:themeColor="text1"/>
                <w:sz w:val="20"/>
                <w:szCs w:val="20"/>
              </w:rPr>
              <w:t>(Ķīpsalas iela 6B, Rīga – Raiņa bulvāris 19, Rīga)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6D8288F6" w14:textId="54997CB9" w:rsidR="002B581F" w:rsidRPr="0073261D" w:rsidRDefault="002B581F" w:rsidP="0073261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43CD3576" w14:textId="2ED23AC0" w:rsidR="002B581F" w:rsidRPr="0073261D" w:rsidRDefault="002B581F" w:rsidP="00DD3D04">
            <w:pPr>
              <w:jc w:val="center"/>
              <w:rPr>
                <w:color w:val="000000"/>
                <w:sz w:val="20"/>
                <w:szCs w:val="20"/>
              </w:rPr>
            </w:pPr>
            <w:r w:rsidRPr="0073261D">
              <w:rPr>
                <w:sz w:val="20"/>
                <w:szCs w:val="20"/>
              </w:rPr>
              <w:t>0</w:t>
            </w:r>
          </w:p>
        </w:tc>
      </w:tr>
      <w:tr w:rsidR="002B581F" w:rsidRPr="000F53E2" w14:paraId="6314B610" w14:textId="77777777" w:rsidTr="0073261D">
        <w:tblPrEx>
          <w:shd w:val="clear" w:color="auto" w:fill="auto"/>
        </w:tblPrEx>
        <w:trPr>
          <w:trHeight w:val="234"/>
        </w:trPr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</w:tcPr>
          <w:p w14:paraId="43280804" w14:textId="77777777" w:rsidR="002B581F" w:rsidRPr="000F53E2" w:rsidRDefault="002B581F" w:rsidP="002B581F">
            <w:pPr>
              <w:jc w:val="right"/>
              <w:rPr>
                <w:color w:val="000000"/>
                <w:sz w:val="20"/>
                <w:szCs w:val="20"/>
              </w:rPr>
            </w:pPr>
            <w:r w:rsidRPr="000F53E2">
              <w:rPr>
                <w:color w:val="000000"/>
                <w:sz w:val="20"/>
                <w:szCs w:val="20"/>
              </w:rPr>
              <w:t>4.20.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</w:tcPr>
          <w:p w14:paraId="71C84BDB" w14:textId="77777777" w:rsidR="002B581F" w:rsidRPr="0073261D" w:rsidRDefault="002B581F" w:rsidP="0073261D">
            <w:pPr>
              <w:pStyle w:val="head1wonumbering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73261D">
              <w:rPr>
                <w:b w:val="0"/>
                <w:bCs w:val="0"/>
                <w:color w:val="000000" w:themeColor="text1"/>
                <w:sz w:val="20"/>
                <w:szCs w:val="20"/>
              </w:rPr>
              <w:t xml:space="preserve">Datu pārraides kanāla nodrošināšana 10 </w:t>
            </w:r>
            <w:proofErr w:type="spellStart"/>
            <w:r w:rsidRPr="0073261D">
              <w:rPr>
                <w:b w:val="0"/>
                <w:bCs w:val="0"/>
                <w:color w:val="000000" w:themeColor="text1"/>
                <w:sz w:val="20"/>
                <w:szCs w:val="20"/>
              </w:rPr>
              <w:t>Gbps</w:t>
            </w:r>
            <w:proofErr w:type="spellEnd"/>
          </w:p>
          <w:p w14:paraId="2C12F890" w14:textId="77777777" w:rsidR="002B581F" w:rsidRPr="0073261D" w:rsidRDefault="002B581F" w:rsidP="0073261D">
            <w:pPr>
              <w:ind w:left="34"/>
              <w:rPr>
                <w:color w:val="000000" w:themeColor="text1"/>
                <w:sz w:val="20"/>
                <w:szCs w:val="20"/>
              </w:rPr>
            </w:pPr>
            <w:r w:rsidRPr="0073261D">
              <w:rPr>
                <w:color w:val="000000" w:themeColor="text1"/>
                <w:sz w:val="20"/>
                <w:szCs w:val="20"/>
              </w:rPr>
              <w:t>(Raiņa bulvāris 19, Rīga – Vaļņu iela 2, Rīga)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6ED66448" w14:textId="1F52B561" w:rsidR="002B581F" w:rsidRPr="0073261D" w:rsidRDefault="002B581F" w:rsidP="0073261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31D2124C" w14:textId="633C90DB" w:rsidR="002B581F" w:rsidRPr="0073261D" w:rsidRDefault="002B581F" w:rsidP="00DD3D04">
            <w:pPr>
              <w:jc w:val="center"/>
              <w:rPr>
                <w:color w:val="000000"/>
                <w:sz w:val="20"/>
                <w:szCs w:val="20"/>
              </w:rPr>
            </w:pPr>
            <w:r w:rsidRPr="0073261D">
              <w:rPr>
                <w:sz w:val="20"/>
                <w:szCs w:val="20"/>
              </w:rPr>
              <w:t>0</w:t>
            </w:r>
          </w:p>
        </w:tc>
      </w:tr>
      <w:tr w:rsidR="002B581F" w:rsidRPr="000F53E2" w14:paraId="72D8CEA4" w14:textId="77777777" w:rsidTr="0073261D">
        <w:tblPrEx>
          <w:shd w:val="clear" w:color="auto" w:fill="auto"/>
        </w:tblPrEx>
        <w:trPr>
          <w:trHeight w:val="234"/>
        </w:trPr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</w:tcPr>
          <w:p w14:paraId="2C997674" w14:textId="77777777" w:rsidR="002B581F" w:rsidRPr="000F53E2" w:rsidRDefault="002B581F" w:rsidP="002B581F">
            <w:pPr>
              <w:jc w:val="right"/>
              <w:rPr>
                <w:color w:val="000000"/>
                <w:sz w:val="20"/>
                <w:szCs w:val="20"/>
              </w:rPr>
            </w:pPr>
            <w:r w:rsidRPr="000F53E2">
              <w:rPr>
                <w:color w:val="000000"/>
                <w:sz w:val="20"/>
                <w:szCs w:val="20"/>
              </w:rPr>
              <w:t>4.21.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</w:tcPr>
          <w:p w14:paraId="16621689" w14:textId="77777777" w:rsidR="002B581F" w:rsidRPr="0073261D" w:rsidRDefault="002B581F" w:rsidP="0073261D">
            <w:pPr>
              <w:pStyle w:val="head1wonumbering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73261D">
              <w:rPr>
                <w:b w:val="0"/>
                <w:bCs w:val="0"/>
                <w:color w:val="000000" w:themeColor="text1"/>
                <w:sz w:val="20"/>
                <w:szCs w:val="20"/>
              </w:rPr>
              <w:t xml:space="preserve">Datu pārraides kanāla nodrošināšana 10 </w:t>
            </w:r>
            <w:proofErr w:type="spellStart"/>
            <w:r w:rsidRPr="0073261D">
              <w:rPr>
                <w:b w:val="0"/>
                <w:bCs w:val="0"/>
                <w:color w:val="000000" w:themeColor="text1"/>
                <w:sz w:val="20"/>
                <w:szCs w:val="20"/>
              </w:rPr>
              <w:t>Gbps</w:t>
            </w:r>
            <w:proofErr w:type="spellEnd"/>
          </w:p>
          <w:p w14:paraId="4C0749CE" w14:textId="77777777" w:rsidR="002B581F" w:rsidRPr="0073261D" w:rsidRDefault="002B581F" w:rsidP="0073261D">
            <w:pPr>
              <w:ind w:left="34"/>
              <w:rPr>
                <w:color w:val="000000" w:themeColor="text1"/>
                <w:sz w:val="20"/>
                <w:szCs w:val="20"/>
              </w:rPr>
            </w:pPr>
            <w:r w:rsidRPr="0073261D">
              <w:rPr>
                <w:color w:val="000000" w:themeColor="text1"/>
                <w:sz w:val="20"/>
                <w:szCs w:val="20"/>
              </w:rPr>
              <w:t>(Vaļņu iela 2, Rīga – Dzērbenes iela 14, Rīga)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4EA73AFA" w14:textId="4304FA7E" w:rsidR="002B581F" w:rsidRPr="0073261D" w:rsidRDefault="002B581F" w:rsidP="0073261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008E6C2E" w14:textId="5525B061" w:rsidR="002B581F" w:rsidRPr="0073261D" w:rsidRDefault="002B581F" w:rsidP="00DD3D04">
            <w:pPr>
              <w:jc w:val="center"/>
              <w:rPr>
                <w:color w:val="000000"/>
                <w:sz w:val="20"/>
                <w:szCs w:val="20"/>
              </w:rPr>
            </w:pPr>
            <w:r w:rsidRPr="0073261D">
              <w:rPr>
                <w:sz w:val="20"/>
                <w:szCs w:val="20"/>
              </w:rPr>
              <w:t>0</w:t>
            </w:r>
          </w:p>
        </w:tc>
      </w:tr>
      <w:tr w:rsidR="002B581F" w:rsidRPr="000F53E2" w14:paraId="21D02AA8" w14:textId="77777777" w:rsidTr="0073261D">
        <w:tblPrEx>
          <w:shd w:val="clear" w:color="auto" w:fill="auto"/>
        </w:tblPrEx>
        <w:trPr>
          <w:trHeight w:val="234"/>
        </w:trPr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</w:tcPr>
          <w:p w14:paraId="027C50AF" w14:textId="77777777" w:rsidR="002B581F" w:rsidRPr="000F53E2" w:rsidRDefault="002B581F" w:rsidP="002B581F">
            <w:pPr>
              <w:jc w:val="right"/>
              <w:rPr>
                <w:color w:val="000000"/>
                <w:sz w:val="20"/>
                <w:szCs w:val="20"/>
              </w:rPr>
            </w:pPr>
            <w:r w:rsidRPr="000F53E2">
              <w:rPr>
                <w:color w:val="000000"/>
                <w:sz w:val="20"/>
                <w:szCs w:val="20"/>
              </w:rPr>
              <w:t>4.22.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</w:tcPr>
          <w:p w14:paraId="76300630" w14:textId="77777777" w:rsidR="002B581F" w:rsidRPr="0073261D" w:rsidRDefault="002B581F" w:rsidP="0073261D">
            <w:pPr>
              <w:pStyle w:val="head1wonumbering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73261D">
              <w:rPr>
                <w:b w:val="0"/>
                <w:bCs w:val="0"/>
                <w:color w:val="000000" w:themeColor="text1"/>
                <w:sz w:val="20"/>
                <w:szCs w:val="20"/>
              </w:rPr>
              <w:t xml:space="preserve">Datu pārraides kanāla nodrošināšana 10 </w:t>
            </w:r>
            <w:proofErr w:type="spellStart"/>
            <w:r w:rsidRPr="0073261D">
              <w:rPr>
                <w:b w:val="0"/>
                <w:bCs w:val="0"/>
                <w:color w:val="000000" w:themeColor="text1"/>
                <w:sz w:val="20"/>
                <w:szCs w:val="20"/>
              </w:rPr>
              <w:t>Gbps</w:t>
            </w:r>
            <w:proofErr w:type="spellEnd"/>
          </w:p>
          <w:p w14:paraId="2B6A5D9F" w14:textId="77777777" w:rsidR="002B581F" w:rsidRPr="0073261D" w:rsidRDefault="002B581F" w:rsidP="0073261D">
            <w:pPr>
              <w:ind w:left="34"/>
              <w:rPr>
                <w:color w:val="000000" w:themeColor="text1"/>
                <w:sz w:val="20"/>
                <w:szCs w:val="20"/>
              </w:rPr>
            </w:pPr>
            <w:r w:rsidRPr="0073261D">
              <w:rPr>
                <w:color w:val="000000" w:themeColor="text1"/>
                <w:sz w:val="20"/>
                <w:szCs w:val="20"/>
              </w:rPr>
              <w:t>(Dzērbenes iela 14, Rīga – Hipokrāta iela 2, Rīga)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2A9662D2" w14:textId="310A8CB7" w:rsidR="002B581F" w:rsidRPr="0073261D" w:rsidRDefault="002B581F" w:rsidP="0073261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6659E5C2" w14:textId="01DA3C57" w:rsidR="002B581F" w:rsidRPr="0073261D" w:rsidRDefault="002B581F" w:rsidP="00DD3D04">
            <w:pPr>
              <w:jc w:val="center"/>
              <w:rPr>
                <w:color w:val="000000"/>
                <w:sz w:val="20"/>
                <w:szCs w:val="20"/>
              </w:rPr>
            </w:pPr>
            <w:r w:rsidRPr="0073261D">
              <w:rPr>
                <w:sz w:val="20"/>
                <w:szCs w:val="20"/>
              </w:rPr>
              <w:t>0</w:t>
            </w:r>
          </w:p>
        </w:tc>
      </w:tr>
      <w:tr w:rsidR="002B581F" w:rsidRPr="000F53E2" w14:paraId="6C7A50A6" w14:textId="77777777" w:rsidTr="0073261D">
        <w:tblPrEx>
          <w:shd w:val="clear" w:color="auto" w:fill="auto"/>
        </w:tblPrEx>
        <w:trPr>
          <w:trHeight w:val="234"/>
        </w:trPr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</w:tcPr>
          <w:p w14:paraId="4A012714" w14:textId="77777777" w:rsidR="002B581F" w:rsidRPr="000F53E2" w:rsidRDefault="002B581F" w:rsidP="002B581F">
            <w:pPr>
              <w:jc w:val="right"/>
              <w:rPr>
                <w:color w:val="000000"/>
                <w:sz w:val="20"/>
                <w:szCs w:val="20"/>
              </w:rPr>
            </w:pPr>
            <w:r w:rsidRPr="000F53E2">
              <w:rPr>
                <w:color w:val="000000"/>
                <w:sz w:val="20"/>
                <w:szCs w:val="20"/>
              </w:rPr>
              <w:t>4.23.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</w:tcPr>
          <w:p w14:paraId="2944FF03" w14:textId="77777777" w:rsidR="002B581F" w:rsidRPr="0073261D" w:rsidRDefault="002B581F" w:rsidP="0073261D">
            <w:pPr>
              <w:pStyle w:val="head1wonumbering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73261D">
              <w:rPr>
                <w:b w:val="0"/>
                <w:bCs w:val="0"/>
                <w:color w:val="000000" w:themeColor="text1"/>
                <w:sz w:val="20"/>
                <w:szCs w:val="20"/>
              </w:rPr>
              <w:t xml:space="preserve">Datu pārraides kanāla nodrošināšana 10 </w:t>
            </w:r>
            <w:proofErr w:type="spellStart"/>
            <w:r w:rsidRPr="0073261D">
              <w:rPr>
                <w:b w:val="0"/>
                <w:bCs w:val="0"/>
                <w:color w:val="000000" w:themeColor="text1"/>
                <w:sz w:val="20"/>
                <w:szCs w:val="20"/>
              </w:rPr>
              <w:t>Gbps</w:t>
            </w:r>
            <w:proofErr w:type="spellEnd"/>
          </w:p>
          <w:p w14:paraId="56F7DA46" w14:textId="77777777" w:rsidR="002B581F" w:rsidRPr="0073261D" w:rsidRDefault="002B581F" w:rsidP="0073261D">
            <w:pPr>
              <w:ind w:left="34"/>
              <w:rPr>
                <w:color w:val="000000" w:themeColor="text1"/>
                <w:sz w:val="20"/>
                <w:szCs w:val="20"/>
              </w:rPr>
            </w:pPr>
            <w:r w:rsidRPr="0073261D">
              <w:rPr>
                <w:color w:val="000000" w:themeColor="text1"/>
                <w:sz w:val="20"/>
                <w:szCs w:val="20"/>
              </w:rPr>
              <w:t>(Hipokrāta iela 2, Rīga – Lomonosova iela 4, Rīga)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7D7D9481" w14:textId="7CC51341" w:rsidR="002B581F" w:rsidRPr="0073261D" w:rsidRDefault="002B581F" w:rsidP="0073261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55B71A57" w14:textId="1A0BD41A" w:rsidR="002B581F" w:rsidRPr="0073261D" w:rsidRDefault="002B581F" w:rsidP="00DD3D04">
            <w:pPr>
              <w:jc w:val="center"/>
              <w:rPr>
                <w:color w:val="000000"/>
                <w:sz w:val="20"/>
                <w:szCs w:val="20"/>
              </w:rPr>
            </w:pPr>
            <w:r w:rsidRPr="0073261D">
              <w:rPr>
                <w:sz w:val="20"/>
                <w:szCs w:val="20"/>
              </w:rPr>
              <w:t>0</w:t>
            </w:r>
          </w:p>
        </w:tc>
      </w:tr>
      <w:tr w:rsidR="002B581F" w:rsidRPr="000F53E2" w14:paraId="2D80851A" w14:textId="77777777" w:rsidTr="0073261D">
        <w:tblPrEx>
          <w:shd w:val="clear" w:color="auto" w:fill="auto"/>
        </w:tblPrEx>
        <w:trPr>
          <w:trHeight w:val="234"/>
        </w:trPr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</w:tcPr>
          <w:p w14:paraId="2B74D05D" w14:textId="77777777" w:rsidR="002B581F" w:rsidRPr="000F53E2" w:rsidRDefault="002B581F" w:rsidP="002B581F">
            <w:pPr>
              <w:jc w:val="right"/>
              <w:rPr>
                <w:color w:val="000000"/>
                <w:sz w:val="20"/>
                <w:szCs w:val="20"/>
              </w:rPr>
            </w:pPr>
            <w:r w:rsidRPr="000F53E2">
              <w:rPr>
                <w:color w:val="000000"/>
                <w:sz w:val="20"/>
                <w:szCs w:val="20"/>
              </w:rPr>
              <w:t>4.24.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</w:tcPr>
          <w:p w14:paraId="3B6A5488" w14:textId="77777777" w:rsidR="002B581F" w:rsidRPr="0073261D" w:rsidRDefault="002B581F" w:rsidP="0073261D">
            <w:pPr>
              <w:pStyle w:val="head1wonumbering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73261D">
              <w:rPr>
                <w:b w:val="0"/>
                <w:bCs w:val="0"/>
                <w:color w:val="000000" w:themeColor="text1"/>
                <w:sz w:val="20"/>
                <w:szCs w:val="20"/>
              </w:rPr>
              <w:t xml:space="preserve">Datu pārraides kanāla nodrošināšana 10 </w:t>
            </w:r>
            <w:proofErr w:type="spellStart"/>
            <w:r w:rsidRPr="0073261D">
              <w:rPr>
                <w:b w:val="0"/>
                <w:bCs w:val="0"/>
                <w:color w:val="000000" w:themeColor="text1"/>
                <w:sz w:val="20"/>
                <w:szCs w:val="20"/>
              </w:rPr>
              <w:t>Gbps</w:t>
            </w:r>
            <w:proofErr w:type="spellEnd"/>
          </w:p>
          <w:p w14:paraId="7939A996" w14:textId="77777777" w:rsidR="002B581F" w:rsidRPr="0073261D" w:rsidRDefault="002B581F" w:rsidP="0073261D">
            <w:pPr>
              <w:ind w:left="34"/>
              <w:rPr>
                <w:color w:val="000000" w:themeColor="text1"/>
                <w:sz w:val="20"/>
                <w:szCs w:val="20"/>
              </w:rPr>
            </w:pPr>
            <w:r w:rsidRPr="0073261D">
              <w:rPr>
                <w:color w:val="000000" w:themeColor="text1"/>
                <w:sz w:val="20"/>
                <w:szCs w:val="20"/>
              </w:rPr>
              <w:t>(Lomonosova iela 4, Rīga – Ķīpsalas iela 6B, Rīga)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342BEAEF" w14:textId="2F80AF75" w:rsidR="002B581F" w:rsidRPr="0073261D" w:rsidRDefault="002B581F" w:rsidP="0073261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13E0AE04" w14:textId="439D2400" w:rsidR="002B581F" w:rsidRPr="0073261D" w:rsidRDefault="002B581F" w:rsidP="00DD3D04">
            <w:pPr>
              <w:jc w:val="center"/>
              <w:rPr>
                <w:color w:val="000000"/>
                <w:sz w:val="20"/>
                <w:szCs w:val="20"/>
              </w:rPr>
            </w:pPr>
            <w:r w:rsidRPr="0073261D">
              <w:rPr>
                <w:sz w:val="20"/>
                <w:szCs w:val="20"/>
              </w:rPr>
              <w:t>0</w:t>
            </w:r>
          </w:p>
        </w:tc>
      </w:tr>
      <w:tr w:rsidR="002B581F" w:rsidRPr="000F53E2" w14:paraId="26C0F5F8" w14:textId="77777777" w:rsidTr="0073261D">
        <w:tblPrEx>
          <w:shd w:val="clear" w:color="auto" w:fill="auto"/>
        </w:tblPrEx>
        <w:trPr>
          <w:trHeight w:val="234"/>
        </w:trPr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</w:tcPr>
          <w:p w14:paraId="367F1262" w14:textId="77777777" w:rsidR="002B581F" w:rsidRPr="000F53E2" w:rsidRDefault="002B581F" w:rsidP="002B581F">
            <w:pPr>
              <w:jc w:val="right"/>
              <w:rPr>
                <w:color w:val="000000"/>
                <w:sz w:val="20"/>
                <w:szCs w:val="20"/>
              </w:rPr>
            </w:pPr>
            <w:r w:rsidRPr="000F53E2">
              <w:rPr>
                <w:color w:val="000000" w:themeColor="text1"/>
                <w:sz w:val="20"/>
                <w:szCs w:val="20"/>
              </w:rPr>
              <w:t>4.25.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</w:tcPr>
          <w:p w14:paraId="43F10E92" w14:textId="77777777" w:rsidR="002B581F" w:rsidRPr="0073261D" w:rsidRDefault="002B581F" w:rsidP="0073261D">
            <w:pPr>
              <w:pStyle w:val="head1wonumbering"/>
              <w:rPr>
                <w:b w:val="0"/>
                <w:bCs w:val="0"/>
                <w:sz w:val="20"/>
                <w:szCs w:val="20"/>
              </w:rPr>
            </w:pPr>
            <w:r w:rsidRPr="0073261D">
              <w:rPr>
                <w:b w:val="0"/>
                <w:bCs w:val="0"/>
                <w:sz w:val="20"/>
                <w:szCs w:val="20"/>
              </w:rPr>
              <w:t xml:space="preserve">Datu pārraides kanāla nodrošināšana 10 </w:t>
            </w:r>
            <w:proofErr w:type="spellStart"/>
            <w:r w:rsidRPr="0073261D">
              <w:rPr>
                <w:b w:val="0"/>
                <w:bCs w:val="0"/>
                <w:sz w:val="20"/>
                <w:szCs w:val="20"/>
              </w:rPr>
              <w:t>Gbps</w:t>
            </w:r>
            <w:proofErr w:type="spellEnd"/>
          </w:p>
          <w:p w14:paraId="11C8D022" w14:textId="77777777" w:rsidR="002B581F" w:rsidRPr="0073261D" w:rsidRDefault="002B581F" w:rsidP="0073261D">
            <w:pPr>
              <w:pStyle w:val="head1wonumbering"/>
              <w:rPr>
                <w:b w:val="0"/>
                <w:bCs w:val="0"/>
                <w:sz w:val="20"/>
                <w:szCs w:val="20"/>
              </w:rPr>
            </w:pPr>
            <w:r w:rsidRPr="0073261D">
              <w:rPr>
                <w:b w:val="0"/>
                <w:bCs w:val="0"/>
                <w:sz w:val="20"/>
                <w:szCs w:val="20"/>
              </w:rPr>
              <w:t>„Ilgas”, Skrudalienas pagasts, Daugavpils novads, Latvija, LV-5470 ar Parādes iela 1, Daugavpils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5FE55AB4" w14:textId="76D7E54E" w:rsidR="002B581F" w:rsidRPr="0073261D" w:rsidRDefault="002B581F" w:rsidP="0073261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7CD587A0" w14:textId="4A6560E9" w:rsidR="002B581F" w:rsidRPr="0073261D" w:rsidRDefault="002B581F" w:rsidP="00DD3D04">
            <w:pPr>
              <w:jc w:val="center"/>
              <w:rPr>
                <w:color w:val="000000"/>
                <w:sz w:val="20"/>
                <w:szCs w:val="20"/>
              </w:rPr>
            </w:pPr>
            <w:r w:rsidRPr="0073261D">
              <w:rPr>
                <w:sz w:val="20"/>
                <w:szCs w:val="20"/>
              </w:rPr>
              <w:t>0</w:t>
            </w:r>
          </w:p>
        </w:tc>
      </w:tr>
      <w:tr w:rsidR="002B581F" w:rsidRPr="000F53E2" w14:paraId="7ED37398" w14:textId="77777777" w:rsidTr="0073261D">
        <w:tblPrEx>
          <w:shd w:val="clear" w:color="auto" w:fill="auto"/>
        </w:tblPrEx>
        <w:trPr>
          <w:trHeight w:val="234"/>
        </w:trPr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</w:tcPr>
          <w:p w14:paraId="53A8F3D9" w14:textId="77777777" w:rsidR="002B581F" w:rsidRPr="000F53E2" w:rsidRDefault="002B581F" w:rsidP="002B581F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0F53E2">
              <w:rPr>
                <w:color w:val="000000" w:themeColor="text1"/>
                <w:sz w:val="20"/>
                <w:szCs w:val="20"/>
              </w:rPr>
              <w:t>4.26.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</w:tcPr>
          <w:p w14:paraId="139FB3FC" w14:textId="6FE95CC6" w:rsidR="002B581F" w:rsidRPr="0073261D" w:rsidRDefault="002B581F" w:rsidP="0073261D">
            <w:pPr>
              <w:pStyle w:val="head1wonumbering"/>
              <w:rPr>
                <w:b w:val="0"/>
                <w:bCs w:val="0"/>
                <w:sz w:val="20"/>
                <w:szCs w:val="20"/>
              </w:rPr>
            </w:pPr>
            <w:r w:rsidRPr="0073261D">
              <w:rPr>
                <w:b w:val="0"/>
                <w:bCs w:val="0"/>
                <w:sz w:val="20"/>
                <w:szCs w:val="20"/>
              </w:rPr>
              <w:t>Tiešs optiskais savienojums</w:t>
            </w:r>
          </w:p>
          <w:p w14:paraId="70C89074" w14:textId="77777777" w:rsidR="002B581F" w:rsidRPr="0073261D" w:rsidRDefault="002B581F" w:rsidP="0073261D">
            <w:pPr>
              <w:pStyle w:val="head1wonumbering"/>
              <w:rPr>
                <w:b w:val="0"/>
                <w:bCs w:val="0"/>
                <w:sz w:val="20"/>
                <w:szCs w:val="20"/>
              </w:rPr>
            </w:pPr>
            <w:r w:rsidRPr="0073261D">
              <w:rPr>
                <w:b w:val="0"/>
                <w:bCs w:val="0"/>
                <w:sz w:val="20"/>
                <w:szCs w:val="20"/>
              </w:rPr>
              <w:t>(Miera ielā 58A, Rīga - Ķīpsalas iela 6B, Rīga)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595A9E09" w14:textId="5384DE51" w:rsidR="002B581F" w:rsidRPr="0073261D" w:rsidRDefault="002B581F" w:rsidP="0073261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046DAEB1" w14:textId="3FE11259" w:rsidR="002B581F" w:rsidRPr="0073261D" w:rsidRDefault="002B581F" w:rsidP="00DD3D0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261D">
              <w:rPr>
                <w:sz w:val="20"/>
                <w:szCs w:val="20"/>
              </w:rPr>
              <w:t>0</w:t>
            </w:r>
          </w:p>
        </w:tc>
      </w:tr>
      <w:tr w:rsidR="002B581F" w:rsidRPr="000F53E2" w14:paraId="0B70C1EE" w14:textId="77777777" w:rsidTr="0073261D">
        <w:tblPrEx>
          <w:shd w:val="clear" w:color="auto" w:fill="auto"/>
        </w:tblPrEx>
        <w:trPr>
          <w:trHeight w:val="234"/>
        </w:trPr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</w:tcPr>
          <w:p w14:paraId="1106905F" w14:textId="77777777" w:rsidR="002B581F" w:rsidRPr="000F53E2" w:rsidRDefault="002B581F" w:rsidP="002B581F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0F53E2">
              <w:rPr>
                <w:color w:val="000000" w:themeColor="text1"/>
                <w:sz w:val="20"/>
                <w:szCs w:val="20"/>
              </w:rPr>
              <w:t>4.27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</w:tcPr>
          <w:p w14:paraId="43DD539E" w14:textId="66990566" w:rsidR="002B581F" w:rsidRPr="0073261D" w:rsidRDefault="002B581F" w:rsidP="0073261D">
            <w:pPr>
              <w:pStyle w:val="head1wonumbering"/>
              <w:rPr>
                <w:b w:val="0"/>
                <w:bCs w:val="0"/>
                <w:sz w:val="20"/>
                <w:szCs w:val="20"/>
              </w:rPr>
            </w:pPr>
            <w:r w:rsidRPr="0073261D">
              <w:rPr>
                <w:b w:val="0"/>
                <w:bCs w:val="0"/>
                <w:sz w:val="20"/>
                <w:szCs w:val="20"/>
              </w:rPr>
              <w:t>Tiešs optiskais savienojums</w:t>
            </w:r>
          </w:p>
          <w:p w14:paraId="1CDDBCB3" w14:textId="77777777" w:rsidR="002B581F" w:rsidRPr="0073261D" w:rsidRDefault="002B581F" w:rsidP="0073261D">
            <w:pPr>
              <w:pStyle w:val="head1wonumbering"/>
              <w:rPr>
                <w:b w:val="0"/>
                <w:bCs w:val="0"/>
                <w:sz w:val="20"/>
                <w:szCs w:val="20"/>
              </w:rPr>
            </w:pPr>
            <w:r w:rsidRPr="0073261D">
              <w:rPr>
                <w:b w:val="0"/>
                <w:bCs w:val="0"/>
                <w:sz w:val="20"/>
                <w:szCs w:val="20"/>
              </w:rPr>
              <w:t>Rīgas iela 111, Salaspils  - Miera iela 32, Salaspils,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019CF2E0" w14:textId="2B51A25E" w:rsidR="002B581F" w:rsidRPr="0073261D" w:rsidRDefault="002B581F" w:rsidP="0073261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7D1E38AA" w14:textId="1689FDBA" w:rsidR="002B581F" w:rsidRPr="0073261D" w:rsidRDefault="002B581F" w:rsidP="00DD3D0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261D">
              <w:rPr>
                <w:sz w:val="20"/>
                <w:szCs w:val="20"/>
              </w:rPr>
              <w:t>0</w:t>
            </w:r>
          </w:p>
        </w:tc>
      </w:tr>
      <w:tr w:rsidR="0073261D" w:rsidRPr="000F53E2" w14:paraId="0A67EB1F" w14:textId="77777777" w:rsidTr="0073261D">
        <w:tblPrEx>
          <w:shd w:val="clear" w:color="auto" w:fill="auto"/>
        </w:tblPrEx>
        <w:trPr>
          <w:trHeight w:val="234"/>
        </w:trPr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</w:tcPr>
          <w:p w14:paraId="7FCC8353" w14:textId="77777777" w:rsidR="002B581F" w:rsidRPr="000F53E2" w:rsidRDefault="002B581F" w:rsidP="002B581F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0F53E2">
              <w:rPr>
                <w:color w:val="000000" w:themeColor="text1"/>
                <w:sz w:val="20"/>
                <w:szCs w:val="20"/>
              </w:rPr>
              <w:t>4.28.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</w:tcPr>
          <w:p w14:paraId="63D70C5F" w14:textId="1771026F" w:rsidR="002B581F" w:rsidRPr="0073261D" w:rsidRDefault="002B581F" w:rsidP="0073261D">
            <w:pPr>
              <w:pStyle w:val="head1wonumbering"/>
              <w:rPr>
                <w:b w:val="0"/>
                <w:bCs w:val="0"/>
                <w:sz w:val="20"/>
                <w:szCs w:val="20"/>
              </w:rPr>
            </w:pPr>
            <w:r w:rsidRPr="0073261D">
              <w:rPr>
                <w:b w:val="0"/>
                <w:bCs w:val="0"/>
                <w:sz w:val="20"/>
                <w:szCs w:val="20"/>
              </w:rPr>
              <w:t>Tiešs optiskais savienojums</w:t>
            </w:r>
          </w:p>
          <w:p w14:paraId="4C029737" w14:textId="77777777" w:rsidR="002B581F" w:rsidRPr="0073261D" w:rsidRDefault="002B581F" w:rsidP="0073261D">
            <w:pPr>
              <w:pStyle w:val="head1wonumbering"/>
              <w:rPr>
                <w:b w:val="0"/>
                <w:bCs w:val="0"/>
                <w:sz w:val="20"/>
                <w:szCs w:val="20"/>
              </w:rPr>
            </w:pPr>
            <w:r w:rsidRPr="0073261D">
              <w:rPr>
                <w:b w:val="0"/>
                <w:bCs w:val="0"/>
                <w:sz w:val="20"/>
                <w:szCs w:val="20"/>
              </w:rPr>
              <w:t>Raiņa iela 23, Rīga - Raiņa bulvāris 19, Rīga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1A6FF8BE" w14:textId="75CEBAED" w:rsidR="002B581F" w:rsidRPr="0073261D" w:rsidRDefault="002B581F" w:rsidP="0073261D">
            <w:pPr>
              <w:rPr>
                <w:color w:val="000000" w:themeColor="text1"/>
                <w:sz w:val="20"/>
                <w:szCs w:val="20"/>
                <w:highlight w:val="cyan"/>
              </w:rPr>
            </w:pP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54A649BE" w14:textId="57CF3B37" w:rsidR="002B581F" w:rsidRPr="0073261D" w:rsidRDefault="002B581F" w:rsidP="00DD3D0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261D">
              <w:rPr>
                <w:sz w:val="20"/>
                <w:szCs w:val="20"/>
              </w:rPr>
              <w:t>0</w:t>
            </w:r>
          </w:p>
        </w:tc>
      </w:tr>
      <w:tr w:rsidR="0073261D" w:rsidRPr="000F53E2" w14:paraId="61009485" w14:textId="77777777" w:rsidTr="0073261D">
        <w:tblPrEx>
          <w:shd w:val="clear" w:color="auto" w:fill="auto"/>
        </w:tblPrEx>
        <w:trPr>
          <w:trHeight w:val="234"/>
        </w:trPr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</w:tcPr>
          <w:p w14:paraId="4FB3C9B8" w14:textId="77777777" w:rsidR="002B581F" w:rsidRPr="000F53E2" w:rsidRDefault="002B581F" w:rsidP="002B581F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0F53E2">
              <w:rPr>
                <w:color w:val="000000" w:themeColor="text1"/>
                <w:sz w:val="20"/>
                <w:szCs w:val="20"/>
              </w:rPr>
              <w:t>4.29.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</w:tcPr>
          <w:p w14:paraId="3F4E804B" w14:textId="77777777" w:rsidR="002B581F" w:rsidRPr="0073261D" w:rsidRDefault="002B581F" w:rsidP="0073261D">
            <w:pPr>
              <w:pStyle w:val="head1wonumbering"/>
              <w:rPr>
                <w:b w:val="0"/>
                <w:bCs w:val="0"/>
                <w:sz w:val="20"/>
                <w:szCs w:val="20"/>
              </w:rPr>
            </w:pPr>
            <w:r w:rsidRPr="0073261D">
              <w:rPr>
                <w:b w:val="0"/>
                <w:bCs w:val="0"/>
                <w:sz w:val="20"/>
                <w:szCs w:val="20"/>
              </w:rPr>
              <w:t>Tiešs optiskais savienojums</w:t>
            </w:r>
          </w:p>
          <w:p w14:paraId="419C9F07" w14:textId="77777777" w:rsidR="002B581F" w:rsidRPr="0073261D" w:rsidRDefault="002B581F" w:rsidP="0073261D">
            <w:pPr>
              <w:pStyle w:val="head1wonumbering"/>
              <w:rPr>
                <w:b w:val="0"/>
                <w:bCs w:val="0"/>
                <w:sz w:val="20"/>
                <w:szCs w:val="20"/>
              </w:rPr>
            </w:pPr>
            <w:r w:rsidRPr="0073261D">
              <w:rPr>
                <w:b w:val="0"/>
                <w:bCs w:val="0"/>
                <w:sz w:val="20"/>
                <w:szCs w:val="20"/>
              </w:rPr>
              <w:t>Zaķusalas krastmala 1, Rīga – Ķīpsalas iela 6B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308DAAF5" w14:textId="16E5FA94" w:rsidR="002B581F" w:rsidRPr="0073261D" w:rsidRDefault="002B581F" w:rsidP="0073261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45E4438F" w14:textId="0919713D" w:rsidR="002B581F" w:rsidRPr="0073261D" w:rsidRDefault="002B581F" w:rsidP="00DD3D04">
            <w:pPr>
              <w:jc w:val="center"/>
              <w:rPr>
                <w:color w:val="000000"/>
                <w:sz w:val="20"/>
                <w:szCs w:val="20"/>
              </w:rPr>
            </w:pPr>
            <w:r w:rsidRPr="0073261D">
              <w:rPr>
                <w:sz w:val="20"/>
                <w:szCs w:val="20"/>
              </w:rPr>
              <w:t>0</w:t>
            </w:r>
          </w:p>
        </w:tc>
      </w:tr>
      <w:tr w:rsidR="000F53E2" w:rsidRPr="00B95831" w14:paraId="181D7FD5" w14:textId="77777777" w:rsidTr="002B581F">
        <w:tblPrEx>
          <w:shd w:val="clear" w:color="auto" w:fill="auto"/>
        </w:tblPrEx>
        <w:trPr>
          <w:trHeight w:val="349"/>
        </w:trPr>
        <w:tc>
          <w:tcPr>
            <w:tcW w:w="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EAEC5" w14:textId="77777777" w:rsidR="000F53E2" w:rsidRPr="00B95831" w:rsidRDefault="000F53E2" w:rsidP="00413EDA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B95831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496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93B074" w14:textId="77777777" w:rsidR="000F53E2" w:rsidRPr="00B95831" w:rsidRDefault="000F53E2" w:rsidP="00413EDA">
            <w:pPr>
              <w:rPr>
                <w:b/>
                <w:sz w:val="20"/>
                <w:szCs w:val="20"/>
              </w:rPr>
            </w:pPr>
            <w:r w:rsidRPr="00B95831">
              <w:rPr>
                <w:b/>
                <w:sz w:val="20"/>
                <w:szCs w:val="20"/>
              </w:rPr>
              <w:t>Datu centra pārvaldība</w:t>
            </w:r>
          </w:p>
        </w:tc>
        <w:tc>
          <w:tcPr>
            <w:tcW w:w="1986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BE539C4" w14:textId="77777777" w:rsidR="000F53E2" w:rsidRPr="00B95831" w:rsidRDefault="000F53E2" w:rsidP="00413ED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5F60F" w14:textId="77777777" w:rsidR="000F53E2" w:rsidRPr="00B95831" w:rsidRDefault="000F53E2" w:rsidP="00413ED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F53E2" w:rsidRPr="00B95831" w14:paraId="701387D8" w14:textId="77777777" w:rsidTr="002B581F">
        <w:tblPrEx>
          <w:shd w:val="clear" w:color="auto" w:fill="auto"/>
        </w:tblPrEx>
        <w:trPr>
          <w:trHeight w:val="234"/>
        </w:trPr>
        <w:tc>
          <w:tcPr>
            <w:tcW w:w="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DD4D0" w14:textId="77777777" w:rsidR="000F53E2" w:rsidRPr="00B95831" w:rsidRDefault="000F53E2" w:rsidP="00413E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B95831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1</w:t>
            </w:r>
            <w:r w:rsidRPr="00B9583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FF84" w14:textId="77777777" w:rsidR="000F53E2" w:rsidRPr="00B95831" w:rsidRDefault="000F53E2" w:rsidP="00413EDA">
            <w:pPr>
              <w:rPr>
                <w:sz w:val="20"/>
                <w:szCs w:val="20"/>
              </w:rPr>
            </w:pPr>
            <w:r w:rsidRPr="00B95831">
              <w:rPr>
                <w:sz w:val="20"/>
                <w:szCs w:val="20"/>
              </w:rPr>
              <w:t>Datu centra pārvaldības darbi (</w:t>
            </w:r>
            <w:r>
              <w:rPr>
                <w:sz w:val="20"/>
                <w:szCs w:val="20"/>
              </w:rPr>
              <w:t>mēneša fiksētās izmaksas</w:t>
            </w:r>
            <w:r w:rsidRPr="00B95831">
              <w:rPr>
                <w:sz w:val="20"/>
                <w:szCs w:val="20"/>
              </w:rPr>
              <w:t>)</w:t>
            </w:r>
          </w:p>
        </w:tc>
        <w:tc>
          <w:tcPr>
            <w:tcW w:w="1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172A" w14:textId="0FCAC993" w:rsidR="000F53E2" w:rsidRPr="00B95831" w:rsidRDefault="000F53E2" w:rsidP="00413ED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602E" w14:textId="3F0F94A1" w:rsidR="000F53E2" w:rsidRPr="00B95831" w:rsidRDefault="002B581F" w:rsidP="00413E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0F53E2" w:rsidRPr="00B95831" w14:paraId="6B0E6917" w14:textId="77777777" w:rsidTr="002B581F">
        <w:tblPrEx>
          <w:shd w:val="clear" w:color="auto" w:fill="auto"/>
        </w:tblPrEx>
        <w:trPr>
          <w:trHeight w:val="349"/>
        </w:trPr>
        <w:tc>
          <w:tcPr>
            <w:tcW w:w="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F6015" w14:textId="77777777" w:rsidR="000F53E2" w:rsidRPr="00B95831" w:rsidRDefault="000F53E2" w:rsidP="00413EDA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496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25CDC9" w14:textId="77777777" w:rsidR="000F53E2" w:rsidRPr="00B95831" w:rsidRDefault="000F53E2" w:rsidP="00413EDA">
            <w:pPr>
              <w:rPr>
                <w:b/>
                <w:sz w:val="20"/>
                <w:szCs w:val="20"/>
              </w:rPr>
            </w:pPr>
            <w:r w:rsidRPr="00B95831">
              <w:rPr>
                <w:b/>
                <w:sz w:val="20"/>
                <w:szCs w:val="20"/>
              </w:rPr>
              <w:t>Iekārtu garantijas nodrošināšana</w:t>
            </w:r>
          </w:p>
        </w:tc>
        <w:tc>
          <w:tcPr>
            <w:tcW w:w="1986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D546EC9" w14:textId="77777777" w:rsidR="000F53E2" w:rsidRPr="00B95831" w:rsidRDefault="000F53E2" w:rsidP="00413ED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AFBE5" w14:textId="77777777" w:rsidR="000F53E2" w:rsidRPr="00B95831" w:rsidRDefault="000F53E2" w:rsidP="00413ED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B581F" w:rsidRPr="00B95831" w14:paraId="18CA06D0" w14:textId="77777777" w:rsidTr="002B581F">
        <w:tblPrEx>
          <w:shd w:val="clear" w:color="auto" w:fill="auto"/>
        </w:tblPrEx>
        <w:trPr>
          <w:trHeight w:val="234"/>
        </w:trPr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</w:tcPr>
          <w:p w14:paraId="22E27C96" w14:textId="77777777" w:rsidR="002B581F" w:rsidRPr="00B95831" w:rsidRDefault="002B581F" w:rsidP="002B581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B95831">
              <w:rPr>
                <w:color w:val="000000"/>
                <w:sz w:val="20"/>
                <w:szCs w:val="20"/>
              </w:rPr>
              <w:t>.1.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</w:tcPr>
          <w:p w14:paraId="65D24940" w14:textId="77777777" w:rsidR="002B581F" w:rsidRPr="00B95831" w:rsidRDefault="002B581F" w:rsidP="002B581F">
            <w:pPr>
              <w:rPr>
                <w:sz w:val="20"/>
                <w:szCs w:val="20"/>
              </w:rPr>
            </w:pPr>
            <w:r w:rsidRPr="00B95831">
              <w:rPr>
                <w:sz w:val="20"/>
                <w:szCs w:val="20"/>
              </w:rPr>
              <w:t xml:space="preserve">Cisco ASR9010 </w:t>
            </w:r>
            <w:proofErr w:type="spellStart"/>
            <w:r w:rsidRPr="00B95831">
              <w:rPr>
                <w:sz w:val="20"/>
                <w:szCs w:val="20"/>
              </w:rPr>
              <w:t>Router</w:t>
            </w:r>
            <w:proofErr w:type="spellEnd"/>
            <w:r w:rsidRPr="00B95831">
              <w:rPr>
                <w:sz w:val="20"/>
                <w:szCs w:val="20"/>
              </w:rPr>
              <w:t xml:space="preserve"> (SN. FOX1904GL1S)</w:t>
            </w: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4F511662" w14:textId="318951F9" w:rsidR="002B581F" w:rsidRPr="00B95831" w:rsidRDefault="002B581F" w:rsidP="002B581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</w:tcPr>
          <w:p w14:paraId="74D48A49" w14:textId="6315A7F1" w:rsidR="002B581F" w:rsidRPr="00B95831" w:rsidRDefault="002B581F" w:rsidP="002B581F">
            <w:pPr>
              <w:jc w:val="center"/>
              <w:rPr>
                <w:color w:val="000000"/>
                <w:sz w:val="20"/>
                <w:szCs w:val="20"/>
              </w:rPr>
            </w:pPr>
            <w:r w:rsidRPr="00CC235B">
              <w:rPr>
                <w:sz w:val="20"/>
                <w:szCs w:val="20"/>
              </w:rPr>
              <w:t>0</w:t>
            </w:r>
          </w:p>
        </w:tc>
      </w:tr>
      <w:bookmarkEnd w:id="0"/>
    </w:tbl>
    <w:p w14:paraId="0503F5E7" w14:textId="77777777" w:rsidR="00745230" w:rsidRPr="000F3066" w:rsidRDefault="00745230" w:rsidP="009554F9">
      <w:pPr>
        <w:spacing w:line="276" w:lineRule="auto"/>
        <w:ind w:right="139"/>
        <w:jc w:val="both"/>
      </w:pPr>
    </w:p>
    <w:p w14:paraId="66443E78" w14:textId="3C788804" w:rsidR="00745230" w:rsidRPr="00F800E5" w:rsidRDefault="00745230" w:rsidP="009554F9">
      <w:pPr>
        <w:spacing w:line="276" w:lineRule="auto"/>
        <w:ind w:right="139"/>
        <w:jc w:val="both"/>
      </w:pPr>
      <w:r w:rsidRPr="00F800E5">
        <w:t xml:space="preserve">Piedāvājuma cenā jāiekļauj visi ar </w:t>
      </w:r>
      <w:r w:rsidR="006C714B">
        <w:t xml:space="preserve">ierīkošanu un </w:t>
      </w:r>
      <w:r w:rsidRPr="00F800E5">
        <w:t>pakalpojumu sniegšanu saistītie izdevumi</w:t>
      </w:r>
      <w:r w:rsidR="00541192" w:rsidRPr="00F800E5">
        <w:t>,</w:t>
      </w:r>
      <w:r w:rsidR="00E50BFC" w:rsidRPr="00F800E5">
        <w:t xml:space="preserve"> t.sk. administratīvās izmaksas</w:t>
      </w:r>
      <w:r w:rsidRPr="00F800E5">
        <w:t xml:space="preserve">, visi nodokļi </w:t>
      </w:r>
      <w:r w:rsidR="00E50BFC" w:rsidRPr="00F800E5">
        <w:t>un nodevas, izņemot PVN.</w:t>
      </w:r>
      <w:r w:rsidRPr="00F800E5">
        <w:t xml:space="preserve"> </w:t>
      </w:r>
    </w:p>
    <w:p w14:paraId="1D0218F7" w14:textId="48BA4C32" w:rsidR="00BA774D" w:rsidRPr="00F800E5" w:rsidRDefault="00BA774D" w:rsidP="009554F9">
      <w:pPr>
        <w:spacing w:line="276" w:lineRule="auto"/>
      </w:pPr>
    </w:p>
    <w:p w14:paraId="1DE1B144" w14:textId="77777777" w:rsidR="00B4624C" w:rsidRPr="00F800E5" w:rsidRDefault="00B4624C" w:rsidP="009554F9">
      <w:pPr>
        <w:spacing w:line="276" w:lineRule="auto"/>
        <w:ind w:left="342" w:hanging="342"/>
        <w:jc w:val="right"/>
        <w:rPr>
          <w:lang w:eastAsia="lv-LV"/>
        </w:rPr>
      </w:pPr>
      <w:r w:rsidRPr="00F800E5">
        <w:rPr>
          <w:lang w:eastAsia="lv-LV"/>
        </w:rPr>
        <w:lastRenderedPageBreak/>
        <w:t>Paraksts: _______________________________</w:t>
      </w:r>
      <w:r w:rsidRPr="00F800E5">
        <w:rPr>
          <w:rStyle w:val="FootnoteReference"/>
          <w:lang w:eastAsia="lv-LV"/>
        </w:rPr>
        <w:footnoteReference w:id="1"/>
      </w:r>
    </w:p>
    <w:p w14:paraId="765A488E" w14:textId="77777777" w:rsidR="00B4624C" w:rsidRPr="00F800E5" w:rsidRDefault="00B4624C" w:rsidP="009554F9">
      <w:pPr>
        <w:spacing w:line="276" w:lineRule="auto"/>
        <w:ind w:left="342" w:hanging="342"/>
        <w:jc w:val="right"/>
        <w:rPr>
          <w:lang w:eastAsia="lv-LV"/>
        </w:rPr>
      </w:pPr>
    </w:p>
    <w:p w14:paraId="009E5B0A" w14:textId="77777777" w:rsidR="00B4624C" w:rsidRPr="00F800E5" w:rsidRDefault="00B4624C" w:rsidP="009554F9">
      <w:pPr>
        <w:spacing w:line="276" w:lineRule="auto"/>
        <w:ind w:left="342" w:hanging="342"/>
        <w:jc w:val="right"/>
        <w:rPr>
          <w:lang w:eastAsia="lv-LV"/>
        </w:rPr>
      </w:pPr>
      <w:r w:rsidRPr="00F800E5">
        <w:rPr>
          <w:lang w:eastAsia="lv-LV"/>
        </w:rPr>
        <w:t>Vārds, uzvārds: ________________________________</w:t>
      </w:r>
    </w:p>
    <w:p w14:paraId="56172E07" w14:textId="77777777" w:rsidR="00B4624C" w:rsidRPr="00F800E5" w:rsidRDefault="00B4624C" w:rsidP="009554F9">
      <w:pPr>
        <w:spacing w:line="276" w:lineRule="auto"/>
        <w:ind w:left="342" w:hanging="342"/>
        <w:jc w:val="both"/>
      </w:pPr>
    </w:p>
    <w:p w14:paraId="5CE4B175" w14:textId="533B0E4F" w:rsidR="004C6200" w:rsidRPr="00F800E5" w:rsidRDefault="00B4624C" w:rsidP="009554F9">
      <w:pPr>
        <w:spacing w:line="276" w:lineRule="auto"/>
        <w:ind w:left="342" w:hanging="342"/>
        <w:jc w:val="right"/>
      </w:pPr>
      <w:r w:rsidRPr="00F800E5">
        <w:t>20</w:t>
      </w:r>
      <w:r w:rsidR="00BD6D32" w:rsidRPr="00F800E5">
        <w:t>2</w:t>
      </w:r>
      <w:r w:rsidR="00177F49">
        <w:t>6</w:t>
      </w:r>
      <w:r w:rsidRPr="00F800E5">
        <w:t>.</w:t>
      </w:r>
      <w:r w:rsidR="00906E33" w:rsidRPr="00F800E5">
        <w:t xml:space="preserve"> </w:t>
      </w:r>
      <w:r w:rsidRPr="00F800E5">
        <w:t xml:space="preserve">gada </w:t>
      </w:r>
      <w:r w:rsidRPr="00F800E5">
        <w:rPr>
          <w:u w:val="single"/>
        </w:rPr>
        <w:tab/>
      </w:r>
      <w:r w:rsidRPr="00F800E5">
        <w:t>.</w:t>
      </w:r>
      <w:r w:rsidRPr="00F800E5">
        <w:rPr>
          <w:u w:val="single"/>
        </w:rPr>
        <w:tab/>
      </w:r>
      <w:r w:rsidRPr="00F800E5">
        <w:rPr>
          <w:u w:val="single"/>
        </w:rPr>
        <w:tab/>
      </w:r>
      <w:r w:rsidRPr="00F800E5">
        <w:rPr>
          <w:u w:val="single"/>
        </w:rPr>
        <w:tab/>
      </w:r>
      <w:r w:rsidRPr="00F800E5">
        <w:rPr>
          <w:rStyle w:val="FootnoteReference"/>
          <w:u w:val="single"/>
        </w:rPr>
        <w:footnoteReference w:id="2"/>
      </w:r>
    </w:p>
    <w:sectPr w:rsidR="004C6200" w:rsidRPr="00F800E5" w:rsidSect="00690D80">
      <w:footerReference w:type="default" r:id="rId11"/>
      <w:pgSz w:w="11906" w:h="16838"/>
      <w:pgMar w:top="1418" w:right="1134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C7283" w14:textId="77777777" w:rsidR="0044522B" w:rsidRDefault="0044522B" w:rsidP="00B4624C">
      <w:r>
        <w:separator/>
      </w:r>
    </w:p>
  </w:endnote>
  <w:endnote w:type="continuationSeparator" w:id="0">
    <w:p w14:paraId="52FCCE69" w14:textId="77777777" w:rsidR="0044522B" w:rsidRDefault="0044522B" w:rsidP="00B46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!Neo'w Arial">
    <w:altName w:val="Arial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7D89D" w14:textId="6F46EE54" w:rsidR="009054F7" w:rsidRPr="009054F7" w:rsidRDefault="009054F7" w:rsidP="009054F7">
    <w:pPr>
      <w:pStyle w:val="Footer"/>
      <w:pBdr>
        <w:top w:val="thinThickSmallGap" w:sz="24" w:space="1" w:color="622423"/>
      </w:pBdr>
      <w:tabs>
        <w:tab w:val="clear" w:pos="8306"/>
      </w:tabs>
      <w:spacing w:before="120"/>
      <w:jc w:val="right"/>
      <w:rPr>
        <w:sz w:val="20"/>
      </w:rPr>
    </w:pPr>
    <w:r w:rsidRPr="006E3BAB">
      <w:rPr>
        <w:sz w:val="20"/>
      </w:rPr>
      <w:fldChar w:fldCharType="begin"/>
    </w:r>
    <w:r w:rsidRPr="006E3BAB">
      <w:rPr>
        <w:sz w:val="20"/>
      </w:rPr>
      <w:instrText xml:space="preserve"> PAGE  \* MERGEFORMAT </w:instrText>
    </w:r>
    <w:r w:rsidRPr="006E3BAB">
      <w:rPr>
        <w:sz w:val="20"/>
      </w:rPr>
      <w:fldChar w:fldCharType="separate"/>
    </w:r>
    <w:r w:rsidR="006A7BEE">
      <w:rPr>
        <w:noProof/>
        <w:sz w:val="20"/>
      </w:rPr>
      <w:t>1</w:t>
    </w:r>
    <w:r w:rsidRPr="006E3BAB">
      <w:rPr>
        <w:sz w:val="20"/>
      </w:rPr>
      <w:fldChar w:fldCharType="end"/>
    </w:r>
    <w:r w:rsidRPr="006E3BAB">
      <w:rPr>
        <w:sz w:val="20"/>
      </w:rPr>
      <w:t xml:space="preserve">.lapa no </w:t>
    </w:r>
    <w:r>
      <w:rPr>
        <w:noProof/>
        <w:sz w:val="20"/>
      </w:rPr>
      <w:fldChar w:fldCharType="begin"/>
    </w:r>
    <w:r>
      <w:rPr>
        <w:noProof/>
        <w:sz w:val="20"/>
      </w:rPr>
      <w:instrText xml:space="preserve"> NUMPAGES  \* MERGEFORMAT </w:instrText>
    </w:r>
    <w:r>
      <w:rPr>
        <w:noProof/>
        <w:sz w:val="20"/>
      </w:rPr>
      <w:fldChar w:fldCharType="separate"/>
    </w:r>
    <w:r w:rsidR="006A7BEE">
      <w:rPr>
        <w:noProof/>
        <w:sz w:val="20"/>
      </w:rPr>
      <w:t>10</w:t>
    </w:r>
    <w:r>
      <w:rPr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311A6" w14:textId="77777777" w:rsidR="0044522B" w:rsidRDefault="0044522B" w:rsidP="00B4624C">
      <w:r>
        <w:separator/>
      </w:r>
    </w:p>
  </w:footnote>
  <w:footnote w:type="continuationSeparator" w:id="0">
    <w:p w14:paraId="605D7CD2" w14:textId="77777777" w:rsidR="0044522B" w:rsidRDefault="0044522B" w:rsidP="00B4624C">
      <w:r>
        <w:continuationSeparator/>
      </w:r>
    </w:p>
  </w:footnote>
  <w:footnote w:id="1">
    <w:p w14:paraId="06EE2251" w14:textId="77777777" w:rsidR="00B4624C" w:rsidRPr="009554F9" w:rsidRDefault="00B4624C" w:rsidP="00B4624C">
      <w:pPr>
        <w:pStyle w:val="FootnoteText"/>
        <w:rPr>
          <w:sz w:val="18"/>
          <w:szCs w:val="18"/>
        </w:rPr>
      </w:pPr>
      <w:r w:rsidRPr="009554F9">
        <w:rPr>
          <w:rStyle w:val="FootnoteReference"/>
          <w:sz w:val="18"/>
          <w:szCs w:val="18"/>
        </w:rPr>
        <w:footnoteRef/>
      </w:r>
      <w:r w:rsidRPr="009554F9">
        <w:rPr>
          <w:sz w:val="18"/>
          <w:szCs w:val="18"/>
        </w:rPr>
        <w:t xml:space="preserve"> Neaizpilda, ja dokuments tiek parakstīts ar drošu elektronisko parakstu.</w:t>
      </w:r>
    </w:p>
  </w:footnote>
  <w:footnote w:id="2">
    <w:p w14:paraId="78A72D27" w14:textId="77777777" w:rsidR="00B4624C" w:rsidRPr="009554F9" w:rsidRDefault="00B4624C" w:rsidP="00B4624C">
      <w:pPr>
        <w:pStyle w:val="FootnoteText"/>
        <w:rPr>
          <w:sz w:val="18"/>
          <w:szCs w:val="18"/>
        </w:rPr>
      </w:pPr>
      <w:r w:rsidRPr="009554F9">
        <w:rPr>
          <w:rStyle w:val="FootnoteReference"/>
          <w:sz w:val="18"/>
          <w:szCs w:val="18"/>
        </w:rPr>
        <w:footnoteRef/>
      </w:r>
      <w:r w:rsidRPr="009554F9">
        <w:rPr>
          <w:sz w:val="18"/>
          <w:szCs w:val="18"/>
        </w:rPr>
        <w:t xml:space="preserve"> Skatīt iepriekšējo atsauci.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4" type="#_x0000_t75" style="width:9.6pt;height:9.6pt" o:bullet="t">
        <v:imagedata r:id="rId1" o:title="BD21376_"/>
      </v:shape>
    </w:pict>
  </w:numPicBullet>
  <w:abstractNum w:abstractNumId="0" w15:restartNumberingAfterBreak="0">
    <w:nsid w:val="FFFFFF81"/>
    <w:multiLevelType w:val="singleLevel"/>
    <w:tmpl w:val="B44EA3E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79E027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50369B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multilevel"/>
    <w:tmpl w:val="00000000"/>
    <w:lvl w:ilvl="0">
      <w:start w:val="1"/>
      <w:numFmt w:val="upperRoman"/>
      <w:pStyle w:val="Level1"/>
      <w:lvlText w:val="%1."/>
      <w:lvlJc w:val="left"/>
      <w:rPr>
        <w:rFonts w:ascii="Times New Roman" w:hAnsi="Times New Roman"/>
        <w:sz w:val="24"/>
      </w:rPr>
    </w:lvl>
    <w:lvl w:ilvl="1">
      <w:start w:val="1"/>
      <w:numFmt w:val="upperLetter"/>
      <w:lvlText w:val="%2"/>
      <w:lvlJc w:val="left"/>
    </w:lvl>
    <w:lvl w:ilvl="2">
      <w:start w:val="1"/>
      <w:numFmt w:val="decimal"/>
      <w:pStyle w:val="Level3"/>
      <w:lvlText w:val="%3."/>
      <w:lvlJc w:val="left"/>
    </w:lvl>
    <w:lvl w:ilvl="3">
      <w:start w:val="1"/>
      <w:numFmt w:val="decimal"/>
      <w:pStyle w:val="Level4"/>
      <w:lvlText w:val="%3.%4"/>
      <w:lvlJc w:val="left"/>
    </w:lvl>
    <w:lvl w:ilvl="4">
      <w:start w:val="1"/>
      <w:numFmt w:val="lowerLetter"/>
      <w:pStyle w:val="Level5"/>
      <w:lvlText w:val="%5."/>
      <w:lvlJc w:val="left"/>
      <w:pPr>
        <w:ind w:left="720"/>
      </w:pPr>
    </w:lvl>
    <w:lvl w:ilvl="5">
      <w:start w:val="1"/>
      <w:numFmt w:val="lowerLetter"/>
      <w:lvlText w:val="%6"/>
      <w:lvlJc w:val="left"/>
    </w:lvl>
    <w:lvl w:ilvl="6">
      <w:start w:val="1"/>
      <w:numFmt w:val="decimal"/>
      <w:pStyle w:val="Level7"/>
      <w:lvlText w:val="(%7)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19278CE"/>
    <w:multiLevelType w:val="multilevel"/>
    <w:tmpl w:val="23700AE4"/>
    <w:lvl w:ilvl="0">
      <w:start w:val="1"/>
      <w:numFmt w:val="bullet"/>
      <w:lvlText w:val=""/>
      <w:lvlJc w:val="left"/>
      <w:pPr>
        <w:ind w:left="504" w:hanging="317"/>
      </w:pPr>
      <w:rPr>
        <w:rFonts w:ascii="Symbol" w:hAnsi="Symbol" w:hint="default"/>
        <w:b/>
        <w:i w:val="0"/>
        <w:color w:val="808080"/>
        <w:sz w:val="24"/>
      </w:rPr>
    </w:lvl>
    <w:lvl w:ilvl="1">
      <w:start w:val="1"/>
      <w:numFmt w:val="bullet"/>
      <w:lvlText w:val=""/>
      <w:lvlJc w:val="left"/>
      <w:pPr>
        <w:ind w:left="821" w:hanging="317"/>
      </w:pPr>
      <w:rPr>
        <w:rFonts w:ascii="Wingdings" w:hAnsi="Wingdings" w:hint="default"/>
        <w:color w:val="808080"/>
      </w:rPr>
    </w:lvl>
    <w:lvl w:ilvl="2">
      <w:start w:val="1"/>
      <w:numFmt w:val="bullet"/>
      <w:lvlText w:val=""/>
      <w:lvlJc w:val="left"/>
      <w:pPr>
        <w:ind w:left="1138" w:hanging="317"/>
      </w:pPr>
      <w:rPr>
        <w:rFonts w:ascii="Wingdings" w:hAnsi="Wingdings" w:hint="default"/>
        <w:color w:val="808080"/>
        <w:sz w:val="10"/>
      </w:rPr>
    </w:lvl>
    <w:lvl w:ilvl="3">
      <w:start w:val="1"/>
      <w:numFmt w:val="bullet"/>
      <w:lvlText w:val=""/>
      <w:lvlJc w:val="left"/>
      <w:pPr>
        <w:ind w:left="1455" w:hanging="317"/>
      </w:pPr>
      <w:rPr>
        <w:rFonts w:ascii="Symbol" w:hAnsi="Symbol" w:hint="default"/>
        <w:color w:val="808080"/>
      </w:rPr>
    </w:lvl>
    <w:lvl w:ilvl="4">
      <w:start w:val="1"/>
      <w:numFmt w:val="bullet"/>
      <w:lvlText w:val="-"/>
      <w:lvlJc w:val="left"/>
      <w:pPr>
        <w:ind w:left="1772" w:hanging="317"/>
      </w:pPr>
      <w:rPr>
        <w:rFonts w:ascii="Tahoma" w:hAnsi="Tahoma" w:hint="default"/>
        <w:color w:val="808080"/>
      </w:rPr>
    </w:lvl>
    <w:lvl w:ilvl="5">
      <w:start w:val="1"/>
      <w:numFmt w:val="bullet"/>
      <w:lvlText w:val=""/>
      <w:lvlJc w:val="left"/>
      <w:pPr>
        <w:ind w:left="2089" w:hanging="31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06" w:hanging="31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3" w:hanging="31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40" w:hanging="317"/>
      </w:pPr>
      <w:rPr>
        <w:rFonts w:ascii="Wingdings" w:hAnsi="Wingdings" w:hint="default"/>
      </w:rPr>
    </w:lvl>
  </w:abstractNum>
  <w:abstractNum w:abstractNumId="5" w15:restartNumberingAfterBreak="0">
    <w:nsid w:val="01F824CA"/>
    <w:multiLevelType w:val="hybridMultilevel"/>
    <w:tmpl w:val="371A4C78"/>
    <w:lvl w:ilvl="0" w:tplc="171602E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EF6F71E" w:tentative="1">
      <w:start w:val="1"/>
      <w:numFmt w:val="lowerLetter"/>
      <w:lvlText w:val="%2."/>
      <w:lvlJc w:val="left"/>
      <w:pPr>
        <w:ind w:left="1440" w:hanging="360"/>
      </w:pPr>
    </w:lvl>
    <w:lvl w:ilvl="2" w:tplc="0080A6EC" w:tentative="1">
      <w:start w:val="1"/>
      <w:numFmt w:val="lowerRoman"/>
      <w:lvlText w:val="%3."/>
      <w:lvlJc w:val="right"/>
      <w:pPr>
        <w:ind w:left="2160" w:hanging="180"/>
      </w:pPr>
    </w:lvl>
    <w:lvl w:ilvl="3" w:tplc="40BE15C2" w:tentative="1">
      <w:start w:val="1"/>
      <w:numFmt w:val="decimal"/>
      <w:lvlText w:val="%4."/>
      <w:lvlJc w:val="left"/>
      <w:pPr>
        <w:ind w:left="2880" w:hanging="360"/>
      </w:pPr>
    </w:lvl>
    <w:lvl w:ilvl="4" w:tplc="38E4E1B8" w:tentative="1">
      <w:start w:val="1"/>
      <w:numFmt w:val="lowerLetter"/>
      <w:lvlText w:val="%5."/>
      <w:lvlJc w:val="left"/>
      <w:pPr>
        <w:ind w:left="3600" w:hanging="360"/>
      </w:pPr>
    </w:lvl>
    <w:lvl w:ilvl="5" w:tplc="0D68B648" w:tentative="1">
      <w:start w:val="1"/>
      <w:numFmt w:val="lowerRoman"/>
      <w:lvlText w:val="%6."/>
      <w:lvlJc w:val="right"/>
      <w:pPr>
        <w:ind w:left="4320" w:hanging="180"/>
      </w:pPr>
    </w:lvl>
    <w:lvl w:ilvl="6" w:tplc="98906D48" w:tentative="1">
      <w:start w:val="1"/>
      <w:numFmt w:val="decimal"/>
      <w:lvlText w:val="%7."/>
      <w:lvlJc w:val="left"/>
      <w:pPr>
        <w:ind w:left="5040" w:hanging="360"/>
      </w:pPr>
    </w:lvl>
    <w:lvl w:ilvl="7" w:tplc="02E8BBC4" w:tentative="1">
      <w:start w:val="1"/>
      <w:numFmt w:val="lowerLetter"/>
      <w:lvlText w:val="%8."/>
      <w:lvlJc w:val="left"/>
      <w:pPr>
        <w:ind w:left="5760" w:hanging="360"/>
      </w:pPr>
    </w:lvl>
    <w:lvl w:ilvl="8" w:tplc="DF5E9B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E349A3"/>
    <w:multiLevelType w:val="multilevel"/>
    <w:tmpl w:val="564E5F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9442BE9"/>
    <w:multiLevelType w:val="hybridMultilevel"/>
    <w:tmpl w:val="6F849E96"/>
    <w:lvl w:ilvl="0" w:tplc="4F4C95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92AB3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C32D7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94D1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827A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584BF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5013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3AD7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ECD7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B8114E"/>
    <w:multiLevelType w:val="hybridMultilevel"/>
    <w:tmpl w:val="3DAC59BC"/>
    <w:lvl w:ilvl="0" w:tplc="927C1EEC">
      <w:start w:val="1"/>
      <w:numFmt w:val="decimal"/>
      <w:lvlText w:val="%1)"/>
      <w:lvlJc w:val="left"/>
      <w:pPr>
        <w:ind w:left="786" w:hanging="360"/>
      </w:pPr>
    </w:lvl>
    <w:lvl w:ilvl="1" w:tplc="1C761FFA">
      <w:start w:val="1"/>
      <w:numFmt w:val="decimal"/>
      <w:lvlText w:val="%2."/>
      <w:lvlJc w:val="left"/>
      <w:pPr>
        <w:ind w:left="360" w:hanging="360"/>
      </w:pPr>
      <w:rPr>
        <w:b/>
      </w:rPr>
    </w:lvl>
    <w:lvl w:ilvl="2" w:tplc="0426001B">
      <w:start w:val="1"/>
      <w:numFmt w:val="lowerRoman"/>
      <w:lvlText w:val="%3."/>
      <w:lvlJc w:val="right"/>
      <w:pPr>
        <w:ind w:left="2226" w:hanging="180"/>
      </w:pPr>
    </w:lvl>
    <w:lvl w:ilvl="3" w:tplc="0426000F">
      <w:start w:val="1"/>
      <w:numFmt w:val="decimal"/>
      <w:lvlText w:val="%4."/>
      <w:lvlJc w:val="left"/>
      <w:pPr>
        <w:ind w:left="2946" w:hanging="360"/>
      </w:pPr>
    </w:lvl>
    <w:lvl w:ilvl="4" w:tplc="04260019">
      <w:start w:val="1"/>
      <w:numFmt w:val="lowerLetter"/>
      <w:lvlText w:val="%5."/>
      <w:lvlJc w:val="left"/>
      <w:pPr>
        <w:ind w:left="3666" w:hanging="360"/>
      </w:pPr>
    </w:lvl>
    <w:lvl w:ilvl="5" w:tplc="0426001B">
      <w:start w:val="1"/>
      <w:numFmt w:val="lowerRoman"/>
      <w:lvlText w:val="%6."/>
      <w:lvlJc w:val="right"/>
      <w:pPr>
        <w:ind w:left="4386" w:hanging="180"/>
      </w:pPr>
    </w:lvl>
    <w:lvl w:ilvl="6" w:tplc="0426000F">
      <w:start w:val="1"/>
      <w:numFmt w:val="decimal"/>
      <w:lvlText w:val="%7."/>
      <w:lvlJc w:val="left"/>
      <w:pPr>
        <w:ind w:left="5106" w:hanging="360"/>
      </w:pPr>
    </w:lvl>
    <w:lvl w:ilvl="7" w:tplc="04260019">
      <w:start w:val="1"/>
      <w:numFmt w:val="lowerLetter"/>
      <w:lvlText w:val="%8."/>
      <w:lvlJc w:val="left"/>
      <w:pPr>
        <w:ind w:left="5826" w:hanging="360"/>
      </w:pPr>
    </w:lvl>
    <w:lvl w:ilvl="8" w:tplc="0426001B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0E5C1189"/>
    <w:multiLevelType w:val="multilevel"/>
    <w:tmpl w:val="C13CC72A"/>
    <w:lvl w:ilvl="0">
      <w:start w:val="1"/>
      <w:numFmt w:val="decimal"/>
      <w:pStyle w:val="Default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Title1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Punkts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0" w15:restartNumberingAfterBreak="0">
    <w:nsid w:val="0F2C36E0"/>
    <w:multiLevelType w:val="hybridMultilevel"/>
    <w:tmpl w:val="0F384C28"/>
    <w:lvl w:ilvl="0" w:tplc="AB403D0A">
      <w:start w:val="1"/>
      <w:numFmt w:val="upperRoman"/>
      <w:lvlText w:val="%1."/>
      <w:lvlJc w:val="left"/>
      <w:pPr>
        <w:ind w:left="1062" w:hanging="72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22" w:hanging="360"/>
      </w:pPr>
    </w:lvl>
    <w:lvl w:ilvl="2" w:tplc="0426001B" w:tentative="1">
      <w:start w:val="1"/>
      <w:numFmt w:val="lowerRoman"/>
      <w:lvlText w:val="%3."/>
      <w:lvlJc w:val="right"/>
      <w:pPr>
        <w:ind w:left="2142" w:hanging="180"/>
      </w:pPr>
    </w:lvl>
    <w:lvl w:ilvl="3" w:tplc="0426000F" w:tentative="1">
      <w:start w:val="1"/>
      <w:numFmt w:val="decimal"/>
      <w:lvlText w:val="%4."/>
      <w:lvlJc w:val="left"/>
      <w:pPr>
        <w:ind w:left="2862" w:hanging="360"/>
      </w:pPr>
    </w:lvl>
    <w:lvl w:ilvl="4" w:tplc="04260019" w:tentative="1">
      <w:start w:val="1"/>
      <w:numFmt w:val="lowerLetter"/>
      <w:lvlText w:val="%5."/>
      <w:lvlJc w:val="left"/>
      <w:pPr>
        <w:ind w:left="3582" w:hanging="360"/>
      </w:pPr>
    </w:lvl>
    <w:lvl w:ilvl="5" w:tplc="0426001B" w:tentative="1">
      <w:start w:val="1"/>
      <w:numFmt w:val="lowerRoman"/>
      <w:lvlText w:val="%6."/>
      <w:lvlJc w:val="right"/>
      <w:pPr>
        <w:ind w:left="4302" w:hanging="180"/>
      </w:pPr>
    </w:lvl>
    <w:lvl w:ilvl="6" w:tplc="0426000F" w:tentative="1">
      <w:start w:val="1"/>
      <w:numFmt w:val="decimal"/>
      <w:lvlText w:val="%7."/>
      <w:lvlJc w:val="left"/>
      <w:pPr>
        <w:ind w:left="5022" w:hanging="360"/>
      </w:pPr>
    </w:lvl>
    <w:lvl w:ilvl="7" w:tplc="04260019" w:tentative="1">
      <w:start w:val="1"/>
      <w:numFmt w:val="lowerLetter"/>
      <w:lvlText w:val="%8."/>
      <w:lvlJc w:val="left"/>
      <w:pPr>
        <w:ind w:left="5742" w:hanging="360"/>
      </w:pPr>
    </w:lvl>
    <w:lvl w:ilvl="8" w:tplc="0426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11" w15:restartNumberingAfterBreak="0">
    <w:nsid w:val="149E35BB"/>
    <w:multiLevelType w:val="multilevel"/>
    <w:tmpl w:val="0B063D7E"/>
    <w:lvl w:ilvl="0">
      <w:start w:val="1"/>
      <w:numFmt w:val="bullet"/>
      <w:pStyle w:val="Bullet1Sol"/>
      <w:lvlText w:val=""/>
      <w:lvlJc w:val="left"/>
      <w:pPr>
        <w:ind w:left="504" w:hanging="317"/>
      </w:pPr>
      <w:rPr>
        <w:rFonts w:ascii="Symbol" w:hAnsi="Symbol" w:hint="default"/>
        <w:b/>
        <w:i w:val="0"/>
        <w:color w:val="808080"/>
        <w:sz w:val="24"/>
      </w:rPr>
    </w:lvl>
    <w:lvl w:ilvl="1">
      <w:start w:val="1"/>
      <w:numFmt w:val="bullet"/>
      <w:lvlText w:val=""/>
      <w:lvlJc w:val="left"/>
      <w:pPr>
        <w:ind w:left="821" w:hanging="317"/>
      </w:pPr>
      <w:rPr>
        <w:rFonts w:ascii="Wingdings" w:hAnsi="Wingdings" w:hint="default"/>
        <w:color w:val="808080"/>
      </w:rPr>
    </w:lvl>
    <w:lvl w:ilvl="2">
      <w:start w:val="1"/>
      <w:numFmt w:val="bullet"/>
      <w:lvlText w:val=""/>
      <w:lvlJc w:val="left"/>
      <w:pPr>
        <w:ind w:left="1138" w:hanging="317"/>
      </w:pPr>
      <w:rPr>
        <w:rFonts w:ascii="Wingdings" w:hAnsi="Wingdings" w:hint="default"/>
        <w:color w:val="808080"/>
        <w:sz w:val="10"/>
      </w:rPr>
    </w:lvl>
    <w:lvl w:ilvl="3">
      <w:start w:val="1"/>
      <w:numFmt w:val="bullet"/>
      <w:lvlText w:val=""/>
      <w:lvlJc w:val="left"/>
      <w:pPr>
        <w:ind w:left="1455" w:hanging="317"/>
      </w:pPr>
      <w:rPr>
        <w:rFonts w:ascii="Symbol" w:hAnsi="Symbol" w:hint="default"/>
        <w:color w:val="808080"/>
      </w:rPr>
    </w:lvl>
    <w:lvl w:ilvl="4">
      <w:start w:val="1"/>
      <w:numFmt w:val="bullet"/>
      <w:lvlText w:val="-"/>
      <w:lvlJc w:val="left"/>
      <w:pPr>
        <w:ind w:left="1772" w:hanging="317"/>
      </w:pPr>
      <w:rPr>
        <w:rFonts w:ascii="Tahoma" w:hAnsi="Tahoma" w:hint="default"/>
        <w:color w:val="808080"/>
      </w:rPr>
    </w:lvl>
    <w:lvl w:ilvl="5">
      <w:start w:val="1"/>
      <w:numFmt w:val="bullet"/>
      <w:lvlText w:val=""/>
      <w:lvlJc w:val="left"/>
      <w:pPr>
        <w:ind w:left="2089" w:hanging="31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06" w:hanging="31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3" w:hanging="31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40" w:hanging="317"/>
      </w:pPr>
      <w:rPr>
        <w:rFonts w:ascii="Wingdings" w:hAnsi="Wingdings" w:hint="default"/>
      </w:rPr>
    </w:lvl>
  </w:abstractNum>
  <w:abstractNum w:abstractNumId="12" w15:restartNumberingAfterBreak="0">
    <w:nsid w:val="16457FF2"/>
    <w:multiLevelType w:val="hybridMultilevel"/>
    <w:tmpl w:val="342AA15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8657EC4"/>
    <w:multiLevelType w:val="hybridMultilevel"/>
    <w:tmpl w:val="F6D60F40"/>
    <w:lvl w:ilvl="0" w:tplc="ADC6FD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19E2074">
      <w:start w:val="1"/>
      <w:numFmt w:val="lowerLetter"/>
      <w:lvlText w:val="%2."/>
      <w:lvlJc w:val="left"/>
      <w:pPr>
        <w:ind w:left="1440" w:hanging="360"/>
      </w:pPr>
    </w:lvl>
    <w:lvl w:ilvl="2" w:tplc="65BC7268">
      <w:start w:val="1"/>
      <w:numFmt w:val="lowerRoman"/>
      <w:lvlText w:val="%3."/>
      <w:lvlJc w:val="right"/>
      <w:pPr>
        <w:ind w:left="2160" w:hanging="180"/>
      </w:pPr>
    </w:lvl>
    <w:lvl w:ilvl="3" w:tplc="5C9C525E" w:tentative="1">
      <w:start w:val="1"/>
      <w:numFmt w:val="decimal"/>
      <w:lvlText w:val="%4."/>
      <w:lvlJc w:val="left"/>
      <w:pPr>
        <w:ind w:left="2880" w:hanging="360"/>
      </w:pPr>
    </w:lvl>
    <w:lvl w:ilvl="4" w:tplc="7B04BA72" w:tentative="1">
      <w:start w:val="1"/>
      <w:numFmt w:val="lowerLetter"/>
      <w:lvlText w:val="%5."/>
      <w:lvlJc w:val="left"/>
      <w:pPr>
        <w:ind w:left="3600" w:hanging="360"/>
      </w:pPr>
    </w:lvl>
    <w:lvl w:ilvl="5" w:tplc="473ACF4C" w:tentative="1">
      <w:start w:val="1"/>
      <w:numFmt w:val="lowerRoman"/>
      <w:lvlText w:val="%6."/>
      <w:lvlJc w:val="right"/>
      <w:pPr>
        <w:ind w:left="4320" w:hanging="180"/>
      </w:pPr>
    </w:lvl>
    <w:lvl w:ilvl="6" w:tplc="2DC2B824" w:tentative="1">
      <w:start w:val="1"/>
      <w:numFmt w:val="decimal"/>
      <w:lvlText w:val="%7."/>
      <w:lvlJc w:val="left"/>
      <w:pPr>
        <w:ind w:left="5040" w:hanging="360"/>
      </w:pPr>
    </w:lvl>
    <w:lvl w:ilvl="7" w:tplc="D63ECB62" w:tentative="1">
      <w:start w:val="1"/>
      <w:numFmt w:val="lowerLetter"/>
      <w:lvlText w:val="%8."/>
      <w:lvlJc w:val="left"/>
      <w:pPr>
        <w:ind w:left="5760" w:hanging="360"/>
      </w:pPr>
    </w:lvl>
    <w:lvl w:ilvl="8" w:tplc="F73A0B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346783"/>
    <w:multiLevelType w:val="hybridMultilevel"/>
    <w:tmpl w:val="82DA4FD6"/>
    <w:lvl w:ilvl="0" w:tplc="D11CD14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DD835D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BB4710D"/>
    <w:multiLevelType w:val="multilevel"/>
    <w:tmpl w:val="195EA11C"/>
    <w:lvl w:ilvl="0">
      <w:start w:val="1"/>
      <w:numFmt w:val="decimal"/>
      <w:lvlText w:val="%1."/>
      <w:lvlJc w:val="left"/>
      <w:pPr>
        <w:ind w:left="504" w:hanging="317"/>
      </w:pPr>
      <w:rPr>
        <w:rFonts w:hint="default"/>
        <w:b/>
        <w:i w:val="0"/>
        <w:color w:val="808080"/>
        <w:sz w:val="24"/>
      </w:rPr>
    </w:lvl>
    <w:lvl w:ilvl="1">
      <w:start w:val="1"/>
      <w:numFmt w:val="bullet"/>
      <w:pStyle w:val="Bullet2Sol"/>
      <w:lvlText w:val=""/>
      <w:lvlJc w:val="left"/>
      <w:pPr>
        <w:ind w:left="821" w:hanging="317"/>
      </w:pPr>
      <w:rPr>
        <w:rFonts w:ascii="Wingdings" w:hAnsi="Wingdings" w:hint="default"/>
        <w:color w:val="808080"/>
      </w:rPr>
    </w:lvl>
    <w:lvl w:ilvl="2">
      <w:start w:val="1"/>
      <w:numFmt w:val="bullet"/>
      <w:pStyle w:val="Bullet3Sol"/>
      <w:lvlText w:val=""/>
      <w:lvlJc w:val="left"/>
      <w:pPr>
        <w:ind w:left="1138" w:hanging="317"/>
      </w:pPr>
      <w:rPr>
        <w:rFonts w:ascii="Wingdings" w:hAnsi="Wingdings" w:hint="default"/>
        <w:color w:val="808080"/>
        <w:sz w:val="10"/>
      </w:rPr>
    </w:lvl>
    <w:lvl w:ilvl="3">
      <w:start w:val="1"/>
      <w:numFmt w:val="bullet"/>
      <w:pStyle w:val="Bullet4Sol"/>
      <w:lvlText w:val=""/>
      <w:lvlJc w:val="left"/>
      <w:pPr>
        <w:ind w:left="1455" w:hanging="317"/>
      </w:pPr>
      <w:rPr>
        <w:rFonts w:ascii="Symbol" w:hAnsi="Symbol" w:hint="default"/>
        <w:color w:val="808080"/>
      </w:rPr>
    </w:lvl>
    <w:lvl w:ilvl="4">
      <w:start w:val="1"/>
      <w:numFmt w:val="bullet"/>
      <w:lvlText w:val="-"/>
      <w:lvlJc w:val="left"/>
      <w:pPr>
        <w:ind w:left="1772" w:hanging="317"/>
      </w:pPr>
      <w:rPr>
        <w:rFonts w:ascii="Tahoma" w:hAnsi="Tahoma" w:hint="default"/>
        <w:color w:val="808080"/>
      </w:rPr>
    </w:lvl>
    <w:lvl w:ilvl="5">
      <w:start w:val="1"/>
      <w:numFmt w:val="bullet"/>
      <w:lvlText w:val=""/>
      <w:lvlJc w:val="left"/>
      <w:pPr>
        <w:ind w:left="2089" w:hanging="31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06" w:hanging="31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3" w:hanging="31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40" w:hanging="317"/>
      </w:pPr>
      <w:rPr>
        <w:rFonts w:ascii="Wingdings" w:hAnsi="Wingdings" w:hint="default"/>
      </w:rPr>
    </w:lvl>
  </w:abstractNum>
  <w:abstractNum w:abstractNumId="16" w15:restartNumberingAfterBreak="0">
    <w:nsid w:val="2D095DE0"/>
    <w:multiLevelType w:val="multilevel"/>
    <w:tmpl w:val="07E403D0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2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4" w:hanging="1800"/>
      </w:pPr>
      <w:rPr>
        <w:rFonts w:hint="default"/>
      </w:rPr>
    </w:lvl>
  </w:abstractNum>
  <w:abstractNum w:abstractNumId="17" w15:restartNumberingAfterBreak="0">
    <w:nsid w:val="30531EB8"/>
    <w:multiLevelType w:val="hybridMultilevel"/>
    <w:tmpl w:val="EF424448"/>
    <w:lvl w:ilvl="0" w:tplc="5B343E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B520D52" w:tentative="1">
      <w:start w:val="1"/>
      <w:numFmt w:val="lowerLetter"/>
      <w:lvlText w:val="%2."/>
      <w:lvlJc w:val="left"/>
      <w:pPr>
        <w:ind w:left="1440" w:hanging="360"/>
      </w:pPr>
    </w:lvl>
    <w:lvl w:ilvl="2" w:tplc="77406AA8" w:tentative="1">
      <w:start w:val="1"/>
      <w:numFmt w:val="lowerRoman"/>
      <w:lvlText w:val="%3."/>
      <w:lvlJc w:val="right"/>
      <w:pPr>
        <w:ind w:left="2160" w:hanging="180"/>
      </w:pPr>
    </w:lvl>
    <w:lvl w:ilvl="3" w:tplc="159A170A" w:tentative="1">
      <w:start w:val="1"/>
      <w:numFmt w:val="decimal"/>
      <w:lvlText w:val="%4."/>
      <w:lvlJc w:val="left"/>
      <w:pPr>
        <w:ind w:left="2880" w:hanging="360"/>
      </w:pPr>
    </w:lvl>
    <w:lvl w:ilvl="4" w:tplc="31340B94" w:tentative="1">
      <w:start w:val="1"/>
      <w:numFmt w:val="lowerLetter"/>
      <w:lvlText w:val="%5."/>
      <w:lvlJc w:val="left"/>
      <w:pPr>
        <w:ind w:left="3600" w:hanging="360"/>
      </w:pPr>
    </w:lvl>
    <w:lvl w:ilvl="5" w:tplc="921CD462" w:tentative="1">
      <w:start w:val="1"/>
      <w:numFmt w:val="lowerRoman"/>
      <w:lvlText w:val="%6."/>
      <w:lvlJc w:val="right"/>
      <w:pPr>
        <w:ind w:left="4320" w:hanging="180"/>
      </w:pPr>
    </w:lvl>
    <w:lvl w:ilvl="6" w:tplc="6B20391E" w:tentative="1">
      <w:start w:val="1"/>
      <w:numFmt w:val="decimal"/>
      <w:lvlText w:val="%7."/>
      <w:lvlJc w:val="left"/>
      <w:pPr>
        <w:ind w:left="5040" w:hanging="360"/>
      </w:pPr>
    </w:lvl>
    <w:lvl w:ilvl="7" w:tplc="AFE2110E" w:tentative="1">
      <w:start w:val="1"/>
      <w:numFmt w:val="lowerLetter"/>
      <w:lvlText w:val="%8."/>
      <w:lvlJc w:val="left"/>
      <w:pPr>
        <w:ind w:left="5760" w:hanging="360"/>
      </w:pPr>
    </w:lvl>
    <w:lvl w:ilvl="8" w:tplc="8236D1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BD0EE0"/>
    <w:multiLevelType w:val="hybridMultilevel"/>
    <w:tmpl w:val="24704634"/>
    <w:lvl w:ilvl="0" w:tplc="04260017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DD3335"/>
    <w:multiLevelType w:val="multilevel"/>
    <w:tmpl w:val="AF3E7E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99962FC"/>
    <w:multiLevelType w:val="hybridMultilevel"/>
    <w:tmpl w:val="A19A3474"/>
    <w:lvl w:ilvl="0" w:tplc="CF52F5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E7001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51E70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1E52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A606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706AD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D9C7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7A4F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2C89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C1F3796"/>
    <w:multiLevelType w:val="hybridMultilevel"/>
    <w:tmpl w:val="8EB09AFA"/>
    <w:lvl w:ilvl="0" w:tplc="1C761FFA">
      <w:start w:val="1"/>
      <w:numFmt w:val="decimal"/>
      <w:lvlText w:val="%1."/>
      <w:lvlJc w:val="left"/>
      <w:pPr>
        <w:ind w:left="1506" w:hanging="360"/>
      </w:pPr>
      <w:rPr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D12993"/>
    <w:multiLevelType w:val="multilevel"/>
    <w:tmpl w:val="228E04EC"/>
    <w:lvl w:ilvl="0">
      <w:start w:val="1"/>
      <w:numFmt w:val="decimal"/>
      <w:pStyle w:val="Numeracija"/>
      <w:suff w:val="space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  <w:rPr>
        <w:rFonts w:hint="default"/>
      </w:rPr>
    </w:lvl>
  </w:abstractNum>
  <w:abstractNum w:abstractNumId="23" w15:restartNumberingAfterBreak="0">
    <w:nsid w:val="3E7C5603"/>
    <w:multiLevelType w:val="multilevel"/>
    <w:tmpl w:val="D742A3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F78305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92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0FB219B"/>
    <w:multiLevelType w:val="multilevel"/>
    <w:tmpl w:val="A27CDF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42265FF5"/>
    <w:multiLevelType w:val="multilevel"/>
    <w:tmpl w:val="A64C3574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40" w:hanging="48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4D1D224B"/>
    <w:multiLevelType w:val="multilevel"/>
    <w:tmpl w:val="89562B68"/>
    <w:lvl w:ilvl="0">
      <w:start w:val="1"/>
      <w:numFmt w:val="decimal"/>
      <w:pStyle w:val="L1"/>
      <w:lvlText w:val="%1."/>
      <w:lvlJc w:val="left"/>
      <w:pPr>
        <w:ind w:left="360" w:hanging="360"/>
      </w:pPr>
    </w:lvl>
    <w:lvl w:ilvl="1">
      <w:start w:val="1"/>
      <w:numFmt w:val="decimal"/>
      <w:pStyle w:val="L2"/>
      <w:lvlText w:val="%1.%2."/>
      <w:lvlJc w:val="left"/>
      <w:pPr>
        <w:ind w:left="792" w:hanging="432"/>
      </w:pPr>
    </w:lvl>
    <w:lvl w:ilvl="2">
      <w:start w:val="1"/>
      <w:numFmt w:val="decimal"/>
      <w:pStyle w:val="L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244302A"/>
    <w:multiLevelType w:val="hybridMultilevel"/>
    <w:tmpl w:val="4014A9D4"/>
    <w:lvl w:ilvl="0" w:tplc="CCCE98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6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1B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1B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19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1B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5D78EA"/>
    <w:multiLevelType w:val="multilevel"/>
    <w:tmpl w:val="53A07236"/>
    <w:styleLink w:val="Style1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0" w15:restartNumberingAfterBreak="0">
    <w:nsid w:val="59FA1C9B"/>
    <w:multiLevelType w:val="hybridMultilevel"/>
    <w:tmpl w:val="4FBAEC42"/>
    <w:lvl w:ilvl="0" w:tplc="3DEE55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A68F8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325A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8039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A43E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40D6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681E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0052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B584A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4E4755"/>
    <w:multiLevelType w:val="hybridMultilevel"/>
    <w:tmpl w:val="783C3888"/>
    <w:lvl w:ilvl="0" w:tplc="B7A019AC">
      <w:start w:val="1"/>
      <w:numFmt w:val="bullet"/>
      <w:pStyle w:val="TableBullet2Sol"/>
      <w:lvlText w:val="-"/>
      <w:lvlJc w:val="left"/>
      <w:pPr>
        <w:ind w:left="720" w:hanging="360"/>
      </w:pPr>
      <w:rPr>
        <w:rFonts w:ascii="Calibri" w:hAnsi="Calibri" w:hint="default"/>
        <w:color w:val="808080"/>
        <w:sz w:val="18"/>
      </w:rPr>
    </w:lvl>
    <w:lvl w:ilvl="1" w:tplc="48BA62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5E9C2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5A38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8E52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D436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32D5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BE32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1EAA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065319"/>
    <w:multiLevelType w:val="hybridMultilevel"/>
    <w:tmpl w:val="01AEE256"/>
    <w:lvl w:ilvl="0" w:tplc="04260001">
      <w:start w:val="2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5774CC8"/>
    <w:multiLevelType w:val="multilevel"/>
    <w:tmpl w:val="95266682"/>
    <w:lvl w:ilvl="0">
      <w:start w:val="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73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34" w15:restartNumberingAfterBreak="0">
    <w:nsid w:val="668A0B6C"/>
    <w:multiLevelType w:val="multilevel"/>
    <w:tmpl w:val="B738530C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5" w15:restartNumberingAfterBreak="0">
    <w:nsid w:val="73A02113"/>
    <w:multiLevelType w:val="multilevel"/>
    <w:tmpl w:val="2EC21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640"/>
        </w:tabs>
        <w:ind w:left="26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7560"/>
        </w:tabs>
        <w:ind w:left="75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6" w15:restartNumberingAfterBreak="0">
    <w:nsid w:val="754E14D1"/>
    <w:multiLevelType w:val="hybridMultilevel"/>
    <w:tmpl w:val="AC9E9E9E"/>
    <w:lvl w:ilvl="0" w:tplc="D64EF970">
      <w:start w:val="1"/>
      <w:numFmt w:val="bullet"/>
      <w:pStyle w:val="TableBullet1Sol"/>
      <w:lvlText w:val=""/>
      <w:lvlJc w:val="left"/>
      <w:pPr>
        <w:ind w:left="720" w:hanging="360"/>
      </w:pPr>
      <w:rPr>
        <w:rFonts w:ascii="Wingdings 2" w:hAnsi="Wingdings 2" w:hint="default"/>
        <w:color w:val="808080"/>
        <w:sz w:val="18"/>
      </w:rPr>
    </w:lvl>
    <w:lvl w:ilvl="1" w:tplc="E25A4D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A52B4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1028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7233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98E1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AE70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C67E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467F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527FE0"/>
    <w:multiLevelType w:val="multilevel"/>
    <w:tmpl w:val="F268461C"/>
    <w:lvl w:ilvl="0">
      <w:start w:val="1"/>
      <w:numFmt w:val="decimal"/>
      <w:pStyle w:val="Style200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8" w15:restartNumberingAfterBreak="0">
    <w:nsid w:val="791F7230"/>
    <w:multiLevelType w:val="hybridMultilevel"/>
    <w:tmpl w:val="DC36C5B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590C4E"/>
    <w:multiLevelType w:val="multilevel"/>
    <w:tmpl w:val="BC5E090C"/>
    <w:lvl w:ilvl="0">
      <w:start w:val="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473" w:hanging="48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40" w15:restartNumberingAfterBreak="0">
    <w:nsid w:val="7B5A7251"/>
    <w:multiLevelType w:val="multilevel"/>
    <w:tmpl w:val="094AD2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pStyle w:val="h3body1"/>
      <w:lvlText w:val="%1.%2."/>
      <w:lvlJc w:val="left"/>
      <w:pPr>
        <w:tabs>
          <w:tab w:val="num" w:pos="858"/>
        </w:tabs>
        <w:ind w:left="858" w:hanging="432"/>
      </w:pPr>
      <w:rPr>
        <w:rFonts w:ascii="Times New Roman" w:hAnsi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hint="default"/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2078159989">
    <w:abstractNumId w:val="40"/>
  </w:num>
  <w:num w:numId="2" w16cid:durableId="268705162">
    <w:abstractNumId w:val="25"/>
  </w:num>
  <w:num w:numId="3" w16cid:durableId="264769560">
    <w:abstractNumId w:val="9"/>
  </w:num>
  <w:num w:numId="4" w16cid:durableId="1138954915">
    <w:abstractNumId w:val="14"/>
  </w:num>
  <w:num w:numId="5" w16cid:durableId="912398153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83163641">
    <w:abstractNumId w:val="35"/>
  </w:num>
  <w:num w:numId="7" w16cid:durableId="633175404">
    <w:abstractNumId w:val="18"/>
  </w:num>
  <w:num w:numId="8" w16cid:durableId="1529488364">
    <w:abstractNumId w:val="24"/>
  </w:num>
  <w:num w:numId="9" w16cid:durableId="1944146181">
    <w:abstractNumId w:val="20"/>
  </w:num>
  <w:num w:numId="10" w16cid:durableId="339358109">
    <w:abstractNumId w:val="2"/>
  </w:num>
  <w:num w:numId="11" w16cid:durableId="624046946">
    <w:abstractNumId w:val="1"/>
  </w:num>
  <w:num w:numId="12" w16cid:durableId="1477723158">
    <w:abstractNumId w:val="0"/>
  </w:num>
  <w:num w:numId="13" w16cid:durableId="2051881643">
    <w:abstractNumId w:val="29"/>
  </w:num>
  <w:num w:numId="14" w16cid:durableId="504129995">
    <w:abstractNumId w:val="15"/>
  </w:num>
  <w:num w:numId="15" w16cid:durableId="1578784816">
    <w:abstractNumId w:val="36"/>
  </w:num>
  <w:num w:numId="16" w16cid:durableId="1227254248">
    <w:abstractNumId w:val="31"/>
  </w:num>
  <w:num w:numId="17" w16cid:durableId="2092307917">
    <w:abstractNumId w:val="4"/>
  </w:num>
  <w:num w:numId="18" w16cid:durableId="558715251">
    <w:abstractNumId w:val="11"/>
  </w:num>
  <w:num w:numId="19" w16cid:durableId="1676542050">
    <w:abstractNumId w:val="6"/>
  </w:num>
  <w:num w:numId="20" w16cid:durableId="2091779122">
    <w:abstractNumId w:val="3"/>
  </w:num>
  <w:num w:numId="21" w16cid:durableId="382369036">
    <w:abstractNumId w:val="22"/>
  </w:num>
  <w:num w:numId="22" w16cid:durableId="1483959637">
    <w:abstractNumId w:val="37"/>
  </w:num>
  <w:num w:numId="23" w16cid:durableId="1511918709">
    <w:abstractNumId w:val="5"/>
  </w:num>
  <w:num w:numId="24" w16cid:durableId="7878427">
    <w:abstractNumId w:val="17"/>
  </w:num>
  <w:num w:numId="25" w16cid:durableId="2061203717">
    <w:abstractNumId w:val="7"/>
  </w:num>
  <w:num w:numId="26" w16cid:durableId="440954698">
    <w:abstractNumId w:val="23"/>
  </w:num>
  <w:num w:numId="27" w16cid:durableId="1834492947">
    <w:abstractNumId w:val="30"/>
  </w:num>
  <w:num w:numId="28" w16cid:durableId="1978215751">
    <w:abstractNumId w:val="13"/>
  </w:num>
  <w:num w:numId="29" w16cid:durableId="282269979">
    <w:abstractNumId w:val="28"/>
  </w:num>
  <w:num w:numId="30" w16cid:durableId="1584025893">
    <w:abstractNumId w:val="19"/>
  </w:num>
  <w:num w:numId="31" w16cid:durableId="204223988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97751077">
    <w:abstractNumId w:val="10"/>
  </w:num>
  <w:num w:numId="33" w16cid:durableId="60372748">
    <w:abstractNumId w:val="39"/>
  </w:num>
  <w:num w:numId="34" w16cid:durableId="1349721135">
    <w:abstractNumId w:val="26"/>
  </w:num>
  <w:num w:numId="35" w16cid:durableId="931545504">
    <w:abstractNumId w:val="34"/>
  </w:num>
  <w:num w:numId="36" w16cid:durableId="1439136829">
    <w:abstractNumId w:val="40"/>
    <w:lvlOverride w:ilvl="0">
      <w:startOverride w:val="14"/>
    </w:lvlOverride>
    <w:lvlOverride w:ilvl="1">
      <w:startOverride w:val="1"/>
    </w:lvlOverride>
  </w:num>
  <w:num w:numId="37" w16cid:durableId="142888572">
    <w:abstractNumId w:val="40"/>
    <w:lvlOverride w:ilvl="0">
      <w:startOverride w:val="25"/>
    </w:lvlOverride>
    <w:lvlOverride w:ilvl="1">
      <w:startOverride w:val="8"/>
    </w:lvlOverride>
  </w:num>
  <w:num w:numId="38" w16cid:durableId="1274091702">
    <w:abstractNumId w:val="21"/>
  </w:num>
  <w:num w:numId="39" w16cid:durableId="1348211432">
    <w:abstractNumId w:val="8"/>
  </w:num>
  <w:num w:numId="40" w16cid:durableId="155480398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33818145">
    <w:abstractNumId w:val="33"/>
  </w:num>
  <w:num w:numId="42" w16cid:durableId="1911697889">
    <w:abstractNumId w:val="40"/>
    <w:lvlOverride w:ilvl="0">
      <w:startOverride w:val="19"/>
    </w:lvlOverride>
    <w:lvlOverride w:ilvl="1">
      <w:startOverride w:val="5"/>
    </w:lvlOverride>
  </w:num>
  <w:num w:numId="43" w16cid:durableId="761025652">
    <w:abstractNumId w:val="40"/>
    <w:lvlOverride w:ilvl="0">
      <w:startOverride w:val="24"/>
    </w:lvlOverride>
    <w:lvlOverride w:ilvl="1">
      <w:startOverride w:val="6"/>
    </w:lvlOverride>
  </w:num>
  <w:num w:numId="44" w16cid:durableId="285552474">
    <w:abstractNumId w:val="32"/>
  </w:num>
  <w:num w:numId="45" w16cid:durableId="1153834839">
    <w:abstractNumId w:val="38"/>
  </w:num>
  <w:num w:numId="46" w16cid:durableId="54475527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24C"/>
    <w:rsid w:val="00005FD2"/>
    <w:rsid w:val="00014AA9"/>
    <w:rsid w:val="000274B0"/>
    <w:rsid w:val="00030BE2"/>
    <w:rsid w:val="000358E2"/>
    <w:rsid w:val="0004575E"/>
    <w:rsid w:val="00046427"/>
    <w:rsid w:val="0005325F"/>
    <w:rsid w:val="0006663D"/>
    <w:rsid w:val="00073AED"/>
    <w:rsid w:val="00094DB9"/>
    <w:rsid w:val="000B4FAD"/>
    <w:rsid w:val="000D289D"/>
    <w:rsid w:val="000D4FED"/>
    <w:rsid w:val="000F3066"/>
    <w:rsid w:val="000F53E2"/>
    <w:rsid w:val="001201E1"/>
    <w:rsid w:val="00134584"/>
    <w:rsid w:val="00141713"/>
    <w:rsid w:val="00177592"/>
    <w:rsid w:val="00177F49"/>
    <w:rsid w:val="001A59DB"/>
    <w:rsid w:val="001A646F"/>
    <w:rsid w:val="001F7524"/>
    <w:rsid w:val="002068A0"/>
    <w:rsid w:val="0022352D"/>
    <w:rsid w:val="00226AF6"/>
    <w:rsid w:val="00227ECA"/>
    <w:rsid w:val="00233589"/>
    <w:rsid w:val="00236013"/>
    <w:rsid w:val="00272FD3"/>
    <w:rsid w:val="00276189"/>
    <w:rsid w:val="00276718"/>
    <w:rsid w:val="002B581F"/>
    <w:rsid w:val="002B5921"/>
    <w:rsid w:val="002B6235"/>
    <w:rsid w:val="002D1712"/>
    <w:rsid w:val="002E3B55"/>
    <w:rsid w:val="003115B2"/>
    <w:rsid w:val="003232B1"/>
    <w:rsid w:val="00331B1B"/>
    <w:rsid w:val="0037160E"/>
    <w:rsid w:val="003D1064"/>
    <w:rsid w:val="003E5CAA"/>
    <w:rsid w:val="003F3DDF"/>
    <w:rsid w:val="003F57FB"/>
    <w:rsid w:val="00403D2E"/>
    <w:rsid w:val="00414B6A"/>
    <w:rsid w:val="0042056A"/>
    <w:rsid w:val="004357D9"/>
    <w:rsid w:val="0044522B"/>
    <w:rsid w:val="00475BC2"/>
    <w:rsid w:val="004C6200"/>
    <w:rsid w:val="004D4195"/>
    <w:rsid w:val="004E3095"/>
    <w:rsid w:val="004F74D3"/>
    <w:rsid w:val="00510720"/>
    <w:rsid w:val="00511BA6"/>
    <w:rsid w:val="00517999"/>
    <w:rsid w:val="00521A21"/>
    <w:rsid w:val="00541192"/>
    <w:rsid w:val="00546518"/>
    <w:rsid w:val="005767DA"/>
    <w:rsid w:val="0058441E"/>
    <w:rsid w:val="00584F1C"/>
    <w:rsid w:val="0059368A"/>
    <w:rsid w:val="00596C55"/>
    <w:rsid w:val="005B78BE"/>
    <w:rsid w:val="005C77EF"/>
    <w:rsid w:val="005E5024"/>
    <w:rsid w:val="005F7CAD"/>
    <w:rsid w:val="00601646"/>
    <w:rsid w:val="006020B2"/>
    <w:rsid w:val="00626C02"/>
    <w:rsid w:val="00645FB4"/>
    <w:rsid w:val="00657F4C"/>
    <w:rsid w:val="00665C83"/>
    <w:rsid w:val="00671C39"/>
    <w:rsid w:val="0068009A"/>
    <w:rsid w:val="006815E5"/>
    <w:rsid w:val="006835C7"/>
    <w:rsid w:val="00684755"/>
    <w:rsid w:val="00690B87"/>
    <w:rsid w:val="00690D80"/>
    <w:rsid w:val="006A7BEE"/>
    <w:rsid w:val="006B1234"/>
    <w:rsid w:val="006C714B"/>
    <w:rsid w:val="006E52DE"/>
    <w:rsid w:val="006F1B9B"/>
    <w:rsid w:val="0073261D"/>
    <w:rsid w:val="0073374C"/>
    <w:rsid w:val="00745230"/>
    <w:rsid w:val="00756A24"/>
    <w:rsid w:val="007900BB"/>
    <w:rsid w:val="007972D6"/>
    <w:rsid w:val="007A24AF"/>
    <w:rsid w:val="007B0F2E"/>
    <w:rsid w:val="007C1D61"/>
    <w:rsid w:val="007C3B51"/>
    <w:rsid w:val="007C6BEC"/>
    <w:rsid w:val="007D33AB"/>
    <w:rsid w:val="007E754C"/>
    <w:rsid w:val="008008FF"/>
    <w:rsid w:val="00833560"/>
    <w:rsid w:val="00835F76"/>
    <w:rsid w:val="00841691"/>
    <w:rsid w:val="008420E2"/>
    <w:rsid w:val="00860FB3"/>
    <w:rsid w:val="0086503B"/>
    <w:rsid w:val="00875E44"/>
    <w:rsid w:val="00883C34"/>
    <w:rsid w:val="00884925"/>
    <w:rsid w:val="00895FB8"/>
    <w:rsid w:val="008A6D97"/>
    <w:rsid w:val="008D6B73"/>
    <w:rsid w:val="008F2128"/>
    <w:rsid w:val="00902DAF"/>
    <w:rsid w:val="009054F7"/>
    <w:rsid w:val="00906E33"/>
    <w:rsid w:val="00920790"/>
    <w:rsid w:val="00931F06"/>
    <w:rsid w:val="009336EB"/>
    <w:rsid w:val="00950CB6"/>
    <w:rsid w:val="00950E3A"/>
    <w:rsid w:val="009554F9"/>
    <w:rsid w:val="00955FB9"/>
    <w:rsid w:val="0096036A"/>
    <w:rsid w:val="00960C40"/>
    <w:rsid w:val="00961639"/>
    <w:rsid w:val="009860FB"/>
    <w:rsid w:val="00991AEA"/>
    <w:rsid w:val="009B387A"/>
    <w:rsid w:val="009F33CD"/>
    <w:rsid w:val="00A30A49"/>
    <w:rsid w:val="00A4312D"/>
    <w:rsid w:val="00A558A6"/>
    <w:rsid w:val="00A72292"/>
    <w:rsid w:val="00A85446"/>
    <w:rsid w:val="00A91B84"/>
    <w:rsid w:val="00AA23C5"/>
    <w:rsid w:val="00AC3B50"/>
    <w:rsid w:val="00AC7376"/>
    <w:rsid w:val="00AE31BE"/>
    <w:rsid w:val="00AE4AB6"/>
    <w:rsid w:val="00B25ACD"/>
    <w:rsid w:val="00B3096F"/>
    <w:rsid w:val="00B30BFA"/>
    <w:rsid w:val="00B33433"/>
    <w:rsid w:val="00B4624C"/>
    <w:rsid w:val="00B54632"/>
    <w:rsid w:val="00B7689B"/>
    <w:rsid w:val="00B91158"/>
    <w:rsid w:val="00BA774D"/>
    <w:rsid w:val="00BC7F87"/>
    <w:rsid w:val="00BD4C6B"/>
    <w:rsid w:val="00BD6D32"/>
    <w:rsid w:val="00BE7B6D"/>
    <w:rsid w:val="00C04C61"/>
    <w:rsid w:val="00C30329"/>
    <w:rsid w:val="00C30EAC"/>
    <w:rsid w:val="00C43415"/>
    <w:rsid w:val="00C5291D"/>
    <w:rsid w:val="00C539CA"/>
    <w:rsid w:val="00C56196"/>
    <w:rsid w:val="00C74D09"/>
    <w:rsid w:val="00C7555C"/>
    <w:rsid w:val="00CD073F"/>
    <w:rsid w:val="00CD52C9"/>
    <w:rsid w:val="00D20718"/>
    <w:rsid w:val="00D24FEB"/>
    <w:rsid w:val="00D3753C"/>
    <w:rsid w:val="00D522CF"/>
    <w:rsid w:val="00D53770"/>
    <w:rsid w:val="00D70E51"/>
    <w:rsid w:val="00D766EB"/>
    <w:rsid w:val="00D86F9E"/>
    <w:rsid w:val="00D969FF"/>
    <w:rsid w:val="00DC7554"/>
    <w:rsid w:val="00DD3D04"/>
    <w:rsid w:val="00DE270F"/>
    <w:rsid w:val="00DF2098"/>
    <w:rsid w:val="00DF62FC"/>
    <w:rsid w:val="00E046F0"/>
    <w:rsid w:val="00E16671"/>
    <w:rsid w:val="00E32523"/>
    <w:rsid w:val="00E3500E"/>
    <w:rsid w:val="00E50BFC"/>
    <w:rsid w:val="00E52EEA"/>
    <w:rsid w:val="00E57067"/>
    <w:rsid w:val="00E8328B"/>
    <w:rsid w:val="00E9213E"/>
    <w:rsid w:val="00EE792E"/>
    <w:rsid w:val="00F0299F"/>
    <w:rsid w:val="00F5666A"/>
    <w:rsid w:val="00F800E5"/>
    <w:rsid w:val="00F82BFA"/>
    <w:rsid w:val="00FA6D99"/>
    <w:rsid w:val="00FC11A3"/>
    <w:rsid w:val="00FC139F"/>
    <w:rsid w:val="00FD2FD0"/>
    <w:rsid w:val="00FF2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07ADD2"/>
  <w15:chartTrackingRefBased/>
  <w15:docId w15:val="{B273461C-828B-4F39-A1E8-24B9B68A5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59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aliases w:val="Heading 1 Sol,heading1,CS_virsraksts_l"/>
    <w:basedOn w:val="Normal"/>
    <w:next w:val="Normal"/>
    <w:link w:val="Heading1Char"/>
    <w:uiPriority w:val="99"/>
    <w:qFormat/>
    <w:rsid w:val="00B4624C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aliases w:val="H2,H21,Antraste 2,Reset numbering,B_Kapittel,HD2,Heading 2 Sol"/>
    <w:basedOn w:val="Normal"/>
    <w:next w:val="Normal"/>
    <w:link w:val="Heading2Char"/>
    <w:qFormat/>
    <w:rsid w:val="00B4624C"/>
    <w:pPr>
      <w:keepNext/>
      <w:widowControl w:val="0"/>
      <w:autoSpaceDE w:val="0"/>
      <w:autoSpaceDN w:val="0"/>
      <w:jc w:val="both"/>
      <w:outlineLvl w:val="1"/>
    </w:pPr>
    <w:rPr>
      <w:b/>
      <w:bCs/>
      <w:szCs w:val="28"/>
    </w:rPr>
  </w:style>
  <w:style w:type="paragraph" w:styleId="Heading3">
    <w:name w:val="heading 3"/>
    <w:aliases w:val="Heading 3 Sol"/>
    <w:basedOn w:val="Normal"/>
    <w:next w:val="Normal"/>
    <w:link w:val="Heading3Char"/>
    <w:qFormat/>
    <w:rsid w:val="00B4624C"/>
    <w:pPr>
      <w:keepNext/>
      <w:tabs>
        <w:tab w:val="num" w:pos="2340"/>
      </w:tabs>
      <w:ind w:left="360"/>
      <w:jc w:val="center"/>
      <w:outlineLvl w:val="2"/>
    </w:pPr>
    <w:rPr>
      <w:b/>
      <w:caps/>
      <w:sz w:val="26"/>
      <w:szCs w:val="26"/>
    </w:rPr>
  </w:style>
  <w:style w:type="paragraph" w:styleId="Heading4">
    <w:name w:val="heading 4"/>
    <w:aliases w:val="Heading 4 Sol"/>
    <w:basedOn w:val="Normal"/>
    <w:next w:val="Normal"/>
    <w:link w:val="Heading4Char"/>
    <w:qFormat/>
    <w:rsid w:val="00B4624C"/>
    <w:pPr>
      <w:keepNext/>
      <w:spacing w:before="240" w:after="60" w:line="360" w:lineRule="auto"/>
      <w:jc w:val="both"/>
      <w:outlineLvl w:val="3"/>
    </w:pPr>
    <w:rPr>
      <w:rFonts w:ascii="Calibri" w:hAnsi="Calibri"/>
      <w:b/>
      <w:bCs/>
      <w:color w:val="808080"/>
      <w:sz w:val="26"/>
      <w:szCs w:val="28"/>
    </w:rPr>
  </w:style>
  <w:style w:type="paragraph" w:styleId="Heading5">
    <w:name w:val="heading 5"/>
    <w:aliases w:val="Heading 5 Sol"/>
    <w:basedOn w:val="Normal"/>
    <w:next w:val="Normal"/>
    <w:link w:val="Heading5Char"/>
    <w:qFormat/>
    <w:rsid w:val="00B4624C"/>
    <w:pPr>
      <w:spacing w:before="240" w:after="60" w:line="360" w:lineRule="auto"/>
      <w:jc w:val="both"/>
      <w:outlineLvl w:val="4"/>
    </w:pPr>
    <w:rPr>
      <w:rFonts w:ascii="Calibri" w:hAnsi="Calibri"/>
      <w:b/>
      <w:bCs/>
      <w:iCs/>
      <w:color w:val="808080"/>
      <w:szCs w:val="26"/>
    </w:rPr>
  </w:style>
  <w:style w:type="paragraph" w:styleId="Heading6">
    <w:name w:val="heading 6"/>
    <w:aliases w:val="Sol_virsraksts6"/>
    <w:basedOn w:val="Normal"/>
    <w:next w:val="Normal"/>
    <w:link w:val="Heading6Char"/>
    <w:qFormat/>
    <w:rsid w:val="00B4624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aliases w:val="Sol_virsraksts7"/>
    <w:basedOn w:val="Normal"/>
    <w:next w:val="Normal"/>
    <w:link w:val="Heading7Char"/>
    <w:qFormat/>
    <w:rsid w:val="00B4624C"/>
    <w:pPr>
      <w:spacing w:before="240" w:after="60" w:line="360" w:lineRule="auto"/>
      <w:jc w:val="both"/>
      <w:outlineLvl w:val="6"/>
    </w:pPr>
    <w:rPr>
      <w:rFonts w:ascii="Calibri" w:hAnsi="Calibri"/>
      <w:sz w:val="18"/>
    </w:rPr>
  </w:style>
  <w:style w:type="paragraph" w:styleId="Heading8">
    <w:name w:val="heading 8"/>
    <w:aliases w:val="Sol_virsraksts8"/>
    <w:basedOn w:val="Normal"/>
    <w:next w:val="Normal"/>
    <w:link w:val="Heading8Char"/>
    <w:qFormat/>
    <w:rsid w:val="00B4624C"/>
    <w:pPr>
      <w:spacing w:before="240" w:after="60" w:line="360" w:lineRule="auto"/>
      <w:jc w:val="both"/>
      <w:outlineLvl w:val="7"/>
    </w:pPr>
    <w:rPr>
      <w:rFonts w:ascii="Calibri" w:hAnsi="Calibri"/>
      <w:i/>
      <w:iCs/>
      <w:sz w:val="18"/>
    </w:rPr>
  </w:style>
  <w:style w:type="paragraph" w:styleId="Heading9">
    <w:name w:val="heading 9"/>
    <w:basedOn w:val="Normal"/>
    <w:next w:val="Normal"/>
    <w:link w:val="Heading9Char"/>
    <w:qFormat/>
    <w:rsid w:val="00B4624C"/>
    <w:pPr>
      <w:keepNext/>
      <w:widowControl w:val="0"/>
      <w:autoSpaceDE w:val="0"/>
      <w:autoSpaceDN w:val="0"/>
      <w:jc w:val="center"/>
      <w:outlineLvl w:val="8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Sol Char,heading1 Char,CS_virsraksts_l Char"/>
    <w:basedOn w:val="DefaultParagraphFont"/>
    <w:link w:val="Heading1"/>
    <w:uiPriority w:val="99"/>
    <w:rsid w:val="00B4624C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Heading2Char">
    <w:name w:val="Heading 2 Char"/>
    <w:aliases w:val="H2 Char,H21 Char,Antraste 2 Char,Reset numbering Char,B_Kapittel Char,HD2 Char,Heading 2 Sol Char"/>
    <w:basedOn w:val="DefaultParagraphFont"/>
    <w:link w:val="Heading2"/>
    <w:rsid w:val="00B4624C"/>
    <w:rPr>
      <w:rFonts w:ascii="Times New Roman" w:eastAsia="Times New Roman" w:hAnsi="Times New Roman" w:cs="Times New Roman"/>
      <w:b/>
      <w:bCs/>
      <w:sz w:val="24"/>
      <w:szCs w:val="28"/>
    </w:rPr>
  </w:style>
  <w:style w:type="character" w:customStyle="1" w:styleId="Heading3Char">
    <w:name w:val="Heading 3 Char"/>
    <w:aliases w:val="Heading 3 Sol Char"/>
    <w:basedOn w:val="DefaultParagraphFont"/>
    <w:link w:val="Heading3"/>
    <w:rsid w:val="00B4624C"/>
    <w:rPr>
      <w:rFonts w:ascii="Times New Roman" w:eastAsia="Times New Roman" w:hAnsi="Times New Roman" w:cs="Times New Roman"/>
      <w:b/>
      <w:caps/>
      <w:sz w:val="26"/>
      <w:szCs w:val="26"/>
    </w:rPr>
  </w:style>
  <w:style w:type="character" w:customStyle="1" w:styleId="Heading4Char">
    <w:name w:val="Heading 4 Char"/>
    <w:aliases w:val="Heading 4 Sol Char"/>
    <w:basedOn w:val="DefaultParagraphFont"/>
    <w:link w:val="Heading4"/>
    <w:rsid w:val="00B4624C"/>
    <w:rPr>
      <w:rFonts w:ascii="Calibri" w:eastAsia="Times New Roman" w:hAnsi="Calibri" w:cs="Times New Roman"/>
      <w:b/>
      <w:bCs/>
      <w:color w:val="808080"/>
      <w:sz w:val="26"/>
      <w:szCs w:val="28"/>
    </w:rPr>
  </w:style>
  <w:style w:type="character" w:customStyle="1" w:styleId="Heading5Char">
    <w:name w:val="Heading 5 Char"/>
    <w:aliases w:val="Heading 5 Sol Char"/>
    <w:basedOn w:val="DefaultParagraphFont"/>
    <w:link w:val="Heading5"/>
    <w:rsid w:val="00B4624C"/>
    <w:rPr>
      <w:rFonts w:ascii="Calibri" w:eastAsia="Times New Roman" w:hAnsi="Calibri" w:cs="Times New Roman"/>
      <w:b/>
      <w:bCs/>
      <w:iCs/>
      <w:color w:val="808080"/>
      <w:sz w:val="24"/>
      <w:szCs w:val="26"/>
    </w:rPr>
  </w:style>
  <w:style w:type="character" w:customStyle="1" w:styleId="Heading6Char">
    <w:name w:val="Heading 6 Char"/>
    <w:aliases w:val="Sol_virsraksts6 Char"/>
    <w:basedOn w:val="DefaultParagraphFont"/>
    <w:link w:val="Heading6"/>
    <w:rsid w:val="00B4624C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aliases w:val="Sol_virsraksts7 Char"/>
    <w:basedOn w:val="DefaultParagraphFont"/>
    <w:link w:val="Heading7"/>
    <w:rsid w:val="00B4624C"/>
    <w:rPr>
      <w:rFonts w:ascii="Calibri" w:eastAsia="Times New Roman" w:hAnsi="Calibri" w:cs="Times New Roman"/>
      <w:sz w:val="18"/>
      <w:szCs w:val="24"/>
    </w:rPr>
  </w:style>
  <w:style w:type="character" w:customStyle="1" w:styleId="Heading8Char">
    <w:name w:val="Heading 8 Char"/>
    <w:aliases w:val="Sol_virsraksts8 Char"/>
    <w:basedOn w:val="DefaultParagraphFont"/>
    <w:link w:val="Heading8"/>
    <w:rsid w:val="00B4624C"/>
    <w:rPr>
      <w:rFonts w:ascii="Calibri" w:eastAsia="Times New Roman" w:hAnsi="Calibri" w:cs="Times New Roman"/>
      <w:i/>
      <w:iCs/>
      <w:sz w:val="18"/>
      <w:szCs w:val="24"/>
    </w:rPr>
  </w:style>
  <w:style w:type="character" w:customStyle="1" w:styleId="Heading9Char">
    <w:name w:val="Heading 9 Char"/>
    <w:basedOn w:val="DefaultParagraphFont"/>
    <w:link w:val="Heading9"/>
    <w:rsid w:val="00B4624C"/>
    <w:rPr>
      <w:rFonts w:ascii="Times New Roman" w:eastAsia="Times New Roman" w:hAnsi="Times New Roman" w:cs="Times New Roman"/>
      <w:sz w:val="28"/>
      <w:szCs w:val="28"/>
    </w:rPr>
  </w:style>
  <w:style w:type="character" w:styleId="Hyperlink">
    <w:name w:val="Hyperlink"/>
    <w:uiPriority w:val="99"/>
    <w:rsid w:val="00B4624C"/>
    <w:rPr>
      <w:color w:val="0000FF"/>
      <w:u w:val="single"/>
    </w:rPr>
  </w:style>
  <w:style w:type="paragraph" w:styleId="BodyText">
    <w:name w:val="Body Text"/>
    <w:aliases w:val="b,uvlaka 3, uvlaka 3,plain,plain Char,b1,uvlaka 31, uvlaka 31"/>
    <w:basedOn w:val="Normal"/>
    <w:link w:val="BodyTextChar"/>
    <w:uiPriority w:val="99"/>
    <w:rsid w:val="00B4624C"/>
    <w:pPr>
      <w:widowControl w:val="0"/>
      <w:spacing w:after="120"/>
    </w:pPr>
    <w:rPr>
      <w:rFonts w:ascii="RimTimes" w:hAnsi="RimTimes"/>
      <w:szCs w:val="20"/>
      <w:lang w:val="en-US"/>
    </w:rPr>
  </w:style>
  <w:style w:type="character" w:customStyle="1" w:styleId="BodyTextChar">
    <w:name w:val="Body Text Char"/>
    <w:aliases w:val="b Char,uvlaka 3 Char, uvlaka 3 Char,plain Char1,plain Char Char,b1 Char,uvlaka 31 Char, uvlaka 31 Char"/>
    <w:basedOn w:val="DefaultParagraphFont"/>
    <w:link w:val="BodyText"/>
    <w:uiPriority w:val="99"/>
    <w:rsid w:val="00B4624C"/>
    <w:rPr>
      <w:rFonts w:ascii="RimTimes" w:eastAsia="Times New Roman" w:hAnsi="RimTimes" w:cs="Times New Roman"/>
      <w:sz w:val="24"/>
      <w:szCs w:val="20"/>
      <w:lang w:val="en-US"/>
    </w:rPr>
  </w:style>
  <w:style w:type="paragraph" w:styleId="NormalWeb">
    <w:name w:val="Normal (Web)"/>
    <w:basedOn w:val="Normal"/>
    <w:rsid w:val="00B4624C"/>
    <w:pPr>
      <w:spacing w:before="100" w:beforeAutospacing="1" w:after="100" w:afterAutospacing="1"/>
    </w:pPr>
    <w:rPr>
      <w:lang w:val="en-GB"/>
    </w:rPr>
  </w:style>
  <w:style w:type="paragraph" w:styleId="ListParagraph">
    <w:name w:val="List Paragraph"/>
    <w:basedOn w:val="Normal"/>
    <w:link w:val="ListParagraphChar"/>
    <w:qFormat/>
    <w:rsid w:val="00B4624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BlockText">
    <w:name w:val="Block Text"/>
    <w:basedOn w:val="Normal"/>
    <w:link w:val="BlockTextChar"/>
    <w:rsid w:val="00B4624C"/>
    <w:pPr>
      <w:spacing w:after="120"/>
      <w:ind w:left="1440" w:right="1440" w:firstLine="567"/>
    </w:pPr>
    <w:rPr>
      <w:rFonts w:eastAsia="Calibri"/>
      <w:sz w:val="20"/>
      <w:szCs w:val="20"/>
    </w:rPr>
  </w:style>
  <w:style w:type="character" w:customStyle="1" w:styleId="BlockTextChar">
    <w:name w:val="Block Text Char"/>
    <w:link w:val="BlockText"/>
    <w:locked/>
    <w:rsid w:val="00B4624C"/>
    <w:rPr>
      <w:rFonts w:ascii="Times New Roman" w:eastAsia="Calibri" w:hAnsi="Times New Roman" w:cs="Times New Roman"/>
      <w:sz w:val="20"/>
      <w:szCs w:val="20"/>
    </w:rPr>
  </w:style>
  <w:style w:type="paragraph" w:customStyle="1" w:styleId="Default">
    <w:name w:val="Default"/>
    <w:rsid w:val="00B4624C"/>
    <w:pPr>
      <w:numPr>
        <w:numId w:val="3"/>
      </w:numPr>
      <w:tabs>
        <w:tab w:val="clear" w:pos="851"/>
      </w:tabs>
      <w:autoSpaceDE w:val="0"/>
      <w:autoSpaceDN w:val="0"/>
      <w:adjustRightInd w:val="0"/>
      <w:spacing w:after="0" w:line="240" w:lineRule="auto"/>
      <w:ind w:left="0" w:firstLine="0"/>
    </w:pPr>
    <w:rPr>
      <w:rFonts w:ascii="Book Antiqua" w:eastAsia="Times New Roman" w:hAnsi="Book Antiqua" w:cs="Book Antiqua"/>
      <w:color w:val="000000"/>
      <w:sz w:val="24"/>
      <w:szCs w:val="24"/>
      <w:lang w:eastAsia="lv-LV"/>
    </w:rPr>
  </w:style>
  <w:style w:type="paragraph" w:customStyle="1" w:styleId="Title1">
    <w:name w:val="Title1"/>
    <w:basedOn w:val="Normal"/>
    <w:rsid w:val="00B4624C"/>
    <w:pPr>
      <w:numPr>
        <w:ilvl w:val="1"/>
        <w:numId w:val="3"/>
      </w:numPr>
      <w:tabs>
        <w:tab w:val="clear" w:pos="851"/>
      </w:tabs>
      <w:ind w:left="0" w:firstLine="0"/>
    </w:pPr>
    <w:rPr>
      <w:rFonts w:ascii="Arial" w:hAnsi="Arial"/>
      <w:b/>
      <w:sz w:val="20"/>
      <w:szCs w:val="20"/>
      <w:lang w:val="en-GB"/>
    </w:rPr>
  </w:style>
  <w:style w:type="paragraph" w:customStyle="1" w:styleId="Punkts">
    <w:name w:val="Punkts"/>
    <w:basedOn w:val="Normal"/>
    <w:next w:val="Apakpunkts"/>
    <w:rsid w:val="00B4624C"/>
    <w:pPr>
      <w:numPr>
        <w:ilvl w:val="2"/>
        <w:numId w:val="3"/>
      </w:numPr>
    </w:pPr>
    <w:rPr>
      <w:rFonts w:ascii="Arial" w:hAnsi="Arial"/>
      <w:b/>
      <w:sz w:val="20"/>
      <w:lang w:eastAsia="lv-LV"/>
    </w:rPr>
  </w:style>
  <w:style w:type="paragraph" w:customStyle="1" w:styleId="Apakpunkts">
    <w:name w:val="Apakšpunkts"/>
    <w:basedOn w:val="Normal"/>
    <w:rsid w:val="00B4624C"/>
    <w:pPr>
      <w:numPr>
        <w:ilvl w:val="1"/>
        <w:numId w:val="2"/>
      </w:numPr>
    </w:pPr>
    <w:rPr>
      <w:rFonts w:ascii="Arial" w:hAnsi="Arial"/>
      <w:b/>
      <w:sz w:val="20"/>
      <w:lang w:eastAsia="lv-LV"/>
    </w:rPr>
  </w:style>
  <w:style w:type="paragraph" w:customStyle="1" w:styleId="Rindkopa">
    <w:name w:val="Rindkopa"/>
    <w:basedOn w:val="Normal"/>
    <w:next w:val="Punkts"/>
    <w:rsid w:val="00B4624C"/>
    <w:pPr>
      <w:ind w:left="851"/>
      <w:jc w:val="both"/>
    </w:pPr>
    <w:rPr>
      <w:rFonts w:ascii="Arial" w:hAnsi="Arial"/>
      <w:sz w:val="20"/>
      <w:lang w:eastAsia="lv-LV"/>
    </w:rPr>
  </w:style>
  <w:style w:type="paragraph" w:customStyle="1" w:styleId="naisf">
    <w:name w:val="naisf"/>
    <w:basedOn w:val="Normal"/>
    <w:rsid w:val="00B4624C"/>
    <w:pPr>
      <w:spacing w:before="100" w:beforeAutospacing="1" w:after="100" w:afterAutospacing="1"/>
      <w:ind w:firstLine="567"/>
      <w:jc w:val="both"/>
    </w:pPr>
    <w:rPr>
      <w:lang w:val="en-GB"/>
    </w:rPr>
  </w:style>
  <w:style w:type="paragraph" w:customStyle="1" w:styleId="Normal14pt">
    <w:name w:val="Normal + 14 pt"/>
    <w:aliases w:val="Justified"/>
    <w:basedOn w:val="Normal"/>
    <w:rsid w:val="00B4624C"/>
    <w:pPr>
      <w:tabs>
        <w:tab w:val="left" w:pos="327"/>
        <w:tab w:val="left" w:pos="851"/>
      </w:tabs>
      <w:jc w:val="both"/>
    </w:pPr>
    <w:rPr>
      <w:b/>
      <w:sz w:val="28"/>
      <w:szCs w:val="28"/>
    </w:rPr>
  </w:style>
  <w:style w:type="paragraph" w:styleId="BodyText3">
    <w:name w:val="Body Text 3"/>
    <w:basedOn w:val="Normal"/>
    <w:link w:val="BodyText3Char"/>
    <w:uiPriority w:val="99"/>
    <w:rsid w:val="00B4624C"/>
    <w:pPr>
      <w:spacing w:after="120"/>
    </w:pPr>
    <w:rPr>
      <w:rFonts w:eastAsia="Calibri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B4624C"/>
    <w:rPr>
      <w:rFonts w:ascii="Times New Roman" w:eastAsia="Calibri" w:hAnsi="Times New Roman" w:cs="Times New Roman"/>
      <w:sz w:val="16"/>
      <w:szCs w:val="16"/>
    </w:rPr>
  </w:style>
  <w:style w:type="character" w:customStyle="1" w:styleId="Style11ptBold">
    <w:name w:val="Style 11 pt Bold"/>
    <w:rsid w:val="00B4624C"/>
    <w:rPr>
      <w:rFonts w:cs="Times New Roman"/>
      <w:b/>
      <w:bCs/>
      <w:sz w:val="22"/>
      <w:szCs w:val="22"/>
    </w:rPr>
  </w:style>
  <w:style w:type="paragraph" w:customStyle="1" w:styleId="h3body1">
    <w:name w:val="h3_body_1"/>
    <w:autoRedefine/>
    <w:uiPriority w:val="99"/>
    <w:qFormat/>
    <w:rsid w:val="00B4624C"/>
    <w:pPr>
      <w:numPr>
        <w:ilvl w:val="1"/>
        <w:numId w:val="1"/>
      </w:numPr>
      <w:tabs>
        <w:tab w:val="clear" w:pos="858"/>
      </w:tabs>
      <w:spacing w:after="0" w:line="240" w:lineRule="auto"/>
      <w:ind w:left="1134" w:hanging="567"/>
      <w:jc w:val="both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FootnoteText">
    <w:name w:val="footnote text"/>
    <w:aliases w:val="Footnote,Fußnote"/>
    <w:basedOn w:val="Normal"/>
    <w:link w:val="FootnoteTextChar"/>
    <w:uiPriority w:val="99"/>
    <w:rsid w:val="00B4624C"/>
    <w:rPr>
      <w:szCs w:val="20"/>
    </w:rPr>
  </w:style>
  <w:style w:type="character" w:customStyle="1" w:styleId="FootnoteTextChar">
    <w:name w:val="Footnote Text Char"/>
    <w:aliases w:val="Footnote Char,Fußnote Char"/>
    <w:basedOn w:val="DefaultParagraphFont"/>
    <w:link w:val="FootnoteText"/>
    <w:uiPriority w:val="99"/>
    <w:rsid w:val="00B4624C"/>
    <w:rPr>
      <w:rFonts w:ascii="Times New Roman" w:eastAsia="Times New Roman" w:hAnsi="Times New Roman" w:cs="Times New Roman"/>
      <w:sz w:val="24"/>
      <w:szCs w:val="20"/>
    </w:rPr>
  </w:style>
  <w:style w:type="character" w:styleId="CommentReference">
    <w:name w:val="annotation reference"/>
    <w:uiPriority w:val="99"/>
    <w:rsid w:val="00B462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4624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624C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B462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4624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B4624C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4624C"/>
    <w:rPr>
      <w:rFonts w:ascii="Tahoma" w:eastAsia="Times New Roman" w:hAnsi="Tahoma" w:cs="Times New Roman"/>
      <w:sz w:val="16"/>
      <w:szCs w:val="16"/>
    </w:rPr>
  </w:style>
  <w:style w:type="table" w:styleId="TableGrid">
    <w:name w:val="Table Grid"/>
    <w:basedOn w:val="TableNormal"/>
    <w:uiPriority w:val="39"/>
    <w:rsid w:val="00B462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aliases w:val="Footnote symbol"/>
    <w:uiPriority w:val="99"/>
    <w:rsid w:val="00B4624C"/>
    <w:rPr>
      <w:vertAlign w:val="superscript"/>
    </w:rPr>
  </w:style>
  <w:style w:type="paragraph" w:styleId="Caption">
    <w:name w:val="caption"/>
    <w:aliases w:val="Table Name Sol"/>
    <w:basedOn w:val="Normal"/>
    <w:uiPriority w:val="35"/>
    <w:qFormat/>
    <w:rsid w:val="00B4624C"/>
    <w:rPr>
      <w:b/>
      <w:bCs/>
      <w:sz w:val="20"/>
      <w:szCs w:val="20"/>
      <w:lang w:eastAsia="lv-LV"/>
    </w:rPr>
  </w:style>
  <w:style w:type="paragraph" w:styleId="BodyTextIndent">
    <w:name w:val="Body Text Indent"/>
    <w:basedOn w:val="Normal"/>
    <w:link w:val="BodyTextIndentChar"/>
    <w:rsid w:val="00B4624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B4624C"/>
    <w:rPr>
      <w:rFonts w:ascii="Times New Roman" w:eastAsia="Times New Roman" w:hAnsi="Times New Roman" w:cs="Times New Roman"/>
      <w:sz w:val="24"/>
      <w:szCs w:val="24"/>
    </w:rPr>
  </w:style>
  <w:style w:type="paragraph" w:customStyle="1" w:styleId="txt1">
    <w:name w:val="txt1"/>
    <w:rsid w:val="00B4624C"/>
    <w:pPr>
      <w:widowControl w:val="0"/>
      <w:tabs>
        <w:tab w:val="num" w:pos="435"/>
        <w:tab w:val="left" w:pos="794"/>
        <w:tab w:val="left" w:pos="1191"/>
        <w:tab w:val="left" w:pos="1588"/>
        <w:tab w:val="left" w:pos="1985"/>
        <w:tab w:val="left" w:pos="2382"/>
        <w:tab w:val="left" w:pos="2779"/>
        <w:tab w:val="left" w:pos="3176"/>
        <w:tab w:val="left" w:pos="3573"/>
        <w:tab w:val="left" w:pos="3970"/>
        <w:tab w:val="left" w:pos="4367"/>
        <w:tab w:val="left" w:pos="4764"/>
      </w:tabs>
      <w:spacing w:after="0" w:line="240" w:lineRule="auto"/>
      <w:ind w:left="435" w:hanging="435"/>
      <w:jc w:val="both"/>
    </w:pPr>
    <w:rPr>
      <w:rFonts w:ascii="!Neo'w Arial" w:eastAsia="Times New Roman" w:hAnsi="!Neo'w Arial" w:cs="Times New Roman"/>
      <w:snapToGrid w:val="0"/>
      <w:color w:val="000000"/>
      <w:sz w:val="20"/>
      <w:szCs w:val="20"/>
      <w:lang w:val="en-US" w:eastAsia="lv-LV"/>
    </w:rPr>
  </w:style>
  <w:style w:type="paragraph" w:customStyle="1" w:styleId="I">
    <w:name w:val="I"/>
    <w:basedOn w:val="Normal"/>
    <w:rsid w:val="00B4624C"/>
    <w:pPr>
      <w:overflowPunct w:val="0"/>
      <w:adjustRightInd w:val="0"/>
      <w:jc w:val="both"/>
    </w:pPr>
    <w:rPr>
      <w:b/>
      <w:sz w:val="22"/>
      <w:szCs w:val="20"/>
      <w:lang w:eastAsia="lv-LV"/>
    </w:rPr>
  </w:style>
  <w:style w:type="paragraph" w:styleId="Subtitle">
    <w:name w:val="Subtitle"/>
    <w:basedOn w:val="Normal"/>
    <w:link w:val="SubtitleChar"/>
    <w:qFormat/>
    <w:rsid w:val="00B4624C"/>
    <w:pPr>
      <w:jc w:val="center"/>
    </w:pPr>
    <w:rPr>
      <w:b/>
      <w:szCs w:val="20"/>
    </w:rPr>
  </w:style>
  <w:style w:type="character" w:customStyle="1" w:styleId="SubtitleChar">
    <w:name w:val="Subtitle Char"/>
    <w:basedOn w:val="DefaultParagraphFont"/>
    <w:link w:val="Subtitle"/>
    <w:rsid w:val="00B4624C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colora">
    <w:name w:val="colora"/>
    <w:basedOn w:val="DefaultParagraphFont"/>
    <w:rsid w:val="00B4624C"/>
  </w:style>
  <w:style w:type="paragraph" w:styleId="BodyTextIndent2">
    <w:name w:val="Body Text Indent 2"/>
    <w:basedOn w:val="Normal"/>
    <w:link w:val="BodyTextIndent2Char"/>
    <w:uiPriority w:val="99"/>
    <w:rsid w:val="00B4624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B4624C"/>
    <w:rPr>
      <w:rFonts w:ascii="Times New Roman" w:eastAsia="Times New Roman" w:hAnsi="Times New Roman" w:cs="Times New Roman"/>
      <w:sz w:val="24"/>
      <w:szCs w:val="24"/>
    </w:rPr>
  </w:style>
  <w:style w:type="paragraph" w:customStyle="1" w:styleId="TitleDocTypeSol">
    <w:name w:val="Title Doc Type Sol"/>
    <w:basedOn w:val="Normal"/>
    <w:autoRedefine/>
    <w:uiPriority w:val="16"/>
    <w:qFormat/>
    <w:rsid w:val="00B4624C"/>
    <w:pPr>
      <w:spacing w:line="360" w:lineRule="auto"/>
      <w:jc w:val="center"/>
    </w:pPr>
    <w:rPr>
      <w:rFonts w:ascii="Calibri" w:hAnsi="Calibri"/>
      <w:b/>
      <w:caps/>
      <w:color w:val="808080"/>
      <w:sz w:val="40"/>
    </w:rPr>
  </w:style>
  <w:style w:type="paragraph" w:styleId="TOC4">
    <w:name w:val="toc 4"/>
    <w:basedOn w:val="Normal"/>
    <w:next w:val="Normal"/>
    <w:autoRedefine/>
    <w:rsid w:val="00B4624C"/>
    <w:pPr>
      <w:spacing w:after="100" w:line="360" w:lineRule="auto"/>
      <w:ind w:left="600"/>
      <w:jc w:val="both"/>
    </w:pPr>
    <w:rPr>
      <w:rFonts w:ascii="Calibri" w:hAnsi="Calibri"/>
      <w:sz w:val="18"/>
    </w:rPr>
  </w:style>
  <w:style w:type="paragraph" w:styleId="TOC5">
    <w:name w:val="toc 5"/>
    <w:basedOn w:val="Normal"/>
    <w:next w:val="Normal"/>
    <w:autoRedefine/>
    <w:rsid w:val="00B4624C"/>
    <w:pPr>
      <w:spacing w:after="100" w:line="360" w:lineRule="auto"/>
      <w:ind w:left="800"/>
      <w:jc w:val="both"/>
    </w:pPr>
    <w:rPr>
      <w:rFonts w:ascii="Calibri" w:hAnsi="Calibri"/>
      <w:sz w:val="18"/>
    </w:rPr>
  </w:style>
  <w:style w:type="paragraph" w:styleId="TOC6">
    <w:name w:val="toc 6"/>
    <w:basedOn w:val="Normal"/>
    <w:next w:val="Normal"/>
    <w:autoRedefine/>
    <w:rsid w:val="00B4624C"/>
    <w:pPr>
      <w:spacing w:after="100" w:line="360" w:lineRule="auto"/>
      <w:ind w:left="1000"/>
      <w:jc w:val="both"/>
    </w:pPr>
    <w:rPr>
      <w:rFonts w:ascii="Calibri" w:hAnsi="Calibri"/>
      <w:sz w:val="18"/>
    </w:rPr>
  </w:style>
  <w:style w:type="paragraph" w:styleId="TOC7">
    <w:name w:val="toc 7"/>
    <w:basedOn w:val="Normal"/>
    <w:next w:val="Normal"/>
    <w:autoRedefine/>
    <w:rsid w:val="00B4624C"/>
    <w:pPr>
      <w:spacing w:after="100" w:line="360" w:lineRule="auto"/>
      <w:ind w:left="1200"/>
      <w:jc w:val="both"/>
    </w:pPr>
    <w:rPr>
      <w:rFonts w:ascii="Calibri" w:hAnsi="Calibri"/>
      <w:sz w:val="18"/>
    </w:rPr>
  </w:style>
  <w:style w:type="paragraph" w:customStyle="1" w:styleId="TableBullet1Sol">
    <w:name w:val="Table Bullet 1 Sol"/>
    <w:basedOn w:val="Normal"/>
    <w:autoRedefine/>
    <w:uiPriority w:val="14"/>
    <w:rsid w:val="00B4624C"/>
    <w:pPr>
      <w:numPr>
        <w:numId w:val="15"/>
      </w:numPr>
      <w:spacing w:before="40" w:after="40"/>
    </w:pPr>
    <w:rPr>
      <w:rFonts w:ascii="Calibri" w:hAnsi="Calibri"/>
      <w:sz w:val="18"/>
    </w:rPr>
  </w:style>
  <w:style w:type="paragraph" w:customStyle="1" w:styleId="TableBullet2Sol">
    <w:name w:val="Table Bullet 2 Sol"/>
    <w:basedOn w:val="Normal"/>
    <w:uiPriority w:val="15"/>
    <w:rsid w:val="00B4624C"/>
    <w:pPr>
      <w:numPr>
        <w:numId w:val="16"/>
      </w:numPr>
    </w:pPr>
    <w:rPr>
      <w:rFonts w:ascii="Calibri" w:hAnsi="Calibri"/>
      <w:sz w:val="18"/>
    </w:rPr>
  </w:style>
  <w:style w:type="paragraph" w:customStyle="1" w:styleId="DiagramNrSol">
    <w:name w:val="Diagram Nr Sol"/>
    <w:basedOn w:val="Normal"/>
    <w:uiPriority w:val="13"/>
    <w:rsid w:val="00B4624C"/>
    <w:pPr>
      <w:spacing w:after="120"/>
      <w:jc w:val="center"/>
    </w:pPr>
    <w:rPr>
      <w:rFonts w:ascii="Calibri" w:hAnsi="Calibri"/>
      <w:b/>
      <w:bCs/>
      <w:color w:val="808080"/>
      <w:sz w:val="18"/>
      <w:szCs w:val="18"/>
    </w:rPr>
  </w:style>
  <w:style w:type="paragraph" w:customStyle="1" w:styleId="ToCHeadingSol">
    <w:name w:val="ToC Heading Sol"/>
    <w:basedOn w:val="BODYTEXTSol"/>
    <w:next w:val="BODYTEXTSol"/>
    <w:uiPriority w:val="19"/>
    <w:rsid w:val="00B4624C"/>
    <w:rPr>
      <w:b/>
      <w:caps/>
      <w:color w:val="808080"/>
      <w:sz w:val="32"/>
    </w:rPr>
  </w:style>
  <w:style w:type="paragraph" w:styleId="ListBullet2">
    <w:name w:val="List Bullet 2"/>
    <w:basedOn w:val="Normal"/>
    <w:uiPriority w:val="99"/>
    <w:unhideWhenUsed/>
    <w:rsid w:val="00B4624C"/>
    <w:pPr>
      <w:numPr>
        <w:numId w:val="10"/>
      </w:numPr>
      <w:spacing w:line="360" w:lineRule="auto"/>
      <w:contextualSpacing/>
      <w:jc w:val="both"/>
    </w:pPr>
    <w:rPr>
      <w:rFonts w:ascii="Calibri" w:hAnsi="Calibri"/>
      <w:sz w:val="18"/>
    </w:rPr>
  </w:style>
  <w:style w:type="paragraph" w:customStyle="1" w:styleId="BODYTEXTSol">
    <w:name w:val="BODY TEXT Sol"/>
    <w:basedOn w:val="Normal"/>
    <w:uiPriority w:val="5"/>
    <w:rsid w:val="00B4624C"/>
    <w:pPr>
      <w:spacing w:before="60" w:after="60" w:line="360" w:lineRule="auto"/>
      <w:jc w:val="both"/>
    </w:pPr>
    <w:rPr>
      <w:rFonts w:ascii="Calibri" w:hAnsi="Calibri"/>
      <w:sz w:val="20"/>
    </w:rPr>
  </w:style>
  <w:style w:type="paragraph" w:styleId="ListBullet3">
    <w:name w:val="List Bullet 3"/>
    <w:basedOn w:val="Normal"/>
    <w:uiPriority w:val="99"/>
    <w:unhideWhenUsed/>
    <w:rsid w:val="00B4624C"/>
    <w:pPr>
      <w:numPr>
        <w:numId w:val="11"/>
      </w:numPr>
      <w:spacing w:line="360" w:lineRule="auto"/>
      <w:contextualSpacing/>
      <w:jc w:val="both"/>
    </w:pPr>
    <w:rPr>
      <w:rFonts w:ascii="Calibri" w:hAnsi="Calibri"/>
      <w:sz w:val="18"/>
    </w:rPr>
  </w:style>
  <w:style w:type="paragraph" w:customStyle="1" w:styleId="MessageSol">
    <w:name w:val="Message Sol"/>
    <w:uiPriority w:val="6"/>
    <w:rsid w:val="00B4624C"/>
    <w:pPr>
      <w:spacing w:before="120" w:after="120" w:line="240" w:lineRule="auto"/>
    </w:pPr>
    <w:rPr>
      <w:rFonts w:ascii="Calibri" w:eastAsia="Times New Roman" w:hAnsi="Calibri" w:cs="Times New Roman"/>
      <w:b/>
      <w:i/>
      <w:szCs w:val="24"/>
    </w:rPr>
  </w:style>
  <w:style w:type="paragraph" w:styleId="ListBullet4">
    <w:name w:val="List Bullet 4"/>
    <w:basedOn w:val="Normal"/>
    <w:unhideWhenUsed/>
    <w:rsid w:val="00B4624C"/>
    <w:pPr>
      <w:numPr>
        <w:numId w:val="12"/>
      </w:numPr>
      <w:spacing w:line="360" w:lineRule="auto"/>
      <w:contextualSpacing/>
      <w:jc w:val="both"/>
    </w:pPr>
    <w:rPr>
      <w:rFonts w:ascii="Calibri" w:hAnsi="Calibri"/>
      <w:sz w:val="18"/>
    </w:rPr>
  </w:style>
  <w:style w:type="paragraph" w:customStyle="1" w:styleId="TitleClientNameSol">
    <w:name w:val="Title Client Name Sol"/>
    <w:basedOn w:val="BODYTEXTSol"/>
    <w:next w:val="BODYTEXTSol"/>
    <w:autoRedefine/>
    <w:uiPriority w:val="17"/>
    <w:rsid w:val="00B4624C"/>
    <w:pPr>
      <w:jc w:val="center"/>
    </w:pPr>
    <w:rPr>
      <w:color w:val="808080"/>
      <w:sz w:val="28"/>
    </w:rPr>
  </w:style>
  <w:style w:type="paragraph" w:customStyle="1" w:styleId="MessageBoldSol">
    <w:name w:val="Message Bold Sol"/>
    <w:next w:val="BODYTEXTSol"/>
    <w:uiPriority w:val="8"/>
    <w:rsid w:val="00B4624C"/>
    <w:pPr>
      <w:spacing w:after="0" w:line="240" w:lineRule="auto"/>
    </w:pPr>
    <w:rPr>
      <w:rFonts w:ascii="Calibri" w:eastAsia="Times New Roman" w:hAnsi="Calibri" w:cs="Times New Roman"/>
      <w:b/>
      <w:bCs/>
      <w:sz w:val="20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B4624C"/>
    <w:pPr>
      <w:pageBreakBefore/>
      <w:shd w:val="clear" w:color="auto" w:fill="808080"/>
      <w:spacing w:before="120" w:after="120" w:line="276" w:lineRule="auto"/>
      <w:ind w:left="357" w:hanging="357"/>
      <w:jc w:val="both"/>
      <w:outlineLvl w:val="9"/>
    </w:pPr>
    <w:rPr>
      <w:rFonts w:ascii="Calibri" w:hAnsi="Calibri"/>
      <w:caps/>
      <w:color w:val="FFFFFF"/>
      <w:sz w:val="36"/>
    </w:rPr>
  </w:style>
  <w:style w:type="table" w:styleId="LightList-Accent3">
    <w:name w:val="Light List Accent 3"/>
    <w:aliases w:val="Serv_tabula"/>
    <w:basedOn w:val="TableNormal"/>
    <w:uiPriority w:val="61"/>
    <w:rsid w:val="00B4624C"/>
    <w:pPr>
      <w:spacing w:after="0" w:line="240" w:lineRule="auto"/>
    </w:pPr>
    <w:rPr>
      <w:rFonts w:ascii="Tahoma" w:eastAsia="Times" w:hAnsi="Tahoma" w:cs="Times New Roman"/>
      <w:sz w:val="20"/>
      <w:szCs w:val="20"/>
      <w:lang w:eastAsia="lv-LV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="RimTimes" w:hAnsi="RimTimes"/>
        <w:b/>
        <w:bCs/>
        <w:color w:val="FFFFFF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6CB33F"/>
      </w:tcPr>
    </w:tblStylePr>
    <w:tblStylePr w:type="lastRow">
      <w:pPr>
        <w:spacing w:before="0" w:after="0" w:line="240" w:lineRule="auto"/>
      </w:pPr>
      <w:rPr>
        <w:rFonts w:ascii="RimTimes" w:hAnsi="RimTimes"/>
        <w:b/>
        <w:bCs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firstCol">
      <w:rPr>
        <w:rFonts w:ascii="RimTimes" w:hAnsi="RimTimes"/>
        <w:b/>
        <w:bCs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lastCol">
      <w:rPr>
        <w:rFonts w:ascii="RimTimes" w:hAnsi="RimTimes"/>
        <w:b/>
        <w:bCs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1Vert">
      <w:rPr>
        <w:rFonts w:ascii="RimTimes" w:hAnsi="RimTimes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</w:tcPr>
    </w:tblStylePr>
    <w:tblStylePr w:type="band2Vert">
      <w:rPr>
        <w:rFonts w:ascii="RimTimes" w:hAnsi="RimTimes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1Horz">
      <w:rPr>
        <w:rFonts w:ascii="RimTimes" w:hAnsi="RimTimes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2Horz">
      <w:rPr>
        <w:rFonts w:ascii="RimTimes" w:hAnsi="RimTimes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eCell">
      <w:rPr>
        <w:rFonts w:ascii="RimTimes" w:hAnsi="RimTimes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wCell">
      <w:rPr>
        <w:rFonts w:ascii="RimTimes" w:hAnsi="RimTimes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TitleIDNoSol">
    <w:name w:val="Title ID No Sol"/>
    <w:basedOn w:val="BODYTEXTSol"/>
    <w:next w:val="BODYTEXTSol"/>
    <w:uiPriority w:val="18"/>
    <w:rsid w:val="00B4624C"/>
    <w:pPr>
      <w:jc w:val="center"/>
    </w:pPr>
    <w:rPr>
      <w:color w:val="4D4D4D"/>
    </w:rPr>
  </w:style>
  <w:style w:type="paragraph" w:customStyle="1" w:styleId="TitleDateSole">
    <w:name w:val="Title Date Sole"/>
    <w:basedOn w:val="BODYTEXTSol"/>
    <w:next w:val="BODYTEXTSol"/>
    <w:autoRedefine/>
    <w:uiPriority w:val="19"/>
    <w:rsid w:val="00B4624C"/>
    <w:pPr>
      <w:jc w:val="center"/>
    </w:pPr>
    <w:rPr>
      <w:smallCaps/>
      <w:color w:val="4D4D4D"/>
    </w:rPr>
  </w:style>
  <w:style w:type="paragraph" w:customStyle="1" w:styleId="TitleProjectNameSol">
    <w:name w:val="Title Project Name Sol"/>
    <w:basedOn w:val="Normal"/>
    <w:uiPriority w:val="17"/>
    <w:rsid w:val="00B4624C"/>
    <w:pPr>
      <w:spacing w:line="360" w:lineRule="auto"/>
      <w:jc w:val="center"/>
    </w:pPr>
    <w:rPr>
      <w:rFonts w:ascii="Calibri" w:hAnsi="Calibri"/>
      <w:b/>
      <w:smallCaps/>
      <w:color w:val="595959"/>
      <w:sz w:val="36"/>
      <w:lang w:val="en-US"/>
    </w:rPr>
  </w:style>
  <w:style w:type="paragraph" w:customStyle="1" w:styleId="MessageItalicSol">
    <w:name w:val="Message Italic Sol"/>
    <w:basedOn w:val="Normal"/>
    <w:uiPriority w:val="9"/>
    <w:rsid w:val="00B4624C"/>
    <w:pPr>
      <w:spacing w:before="120" w:after="120" w:line="360" w:lineRule="auto"/>
      <w:jc w:val="both"/>
    </w:pPr>
    <w:rPr>
      <w:rFonts w:ascii="Calibri" w:hAnsi="Calibri"/>
      <w:i/>
      <w:color w:val="7F7F7F"/>
      <w:sz w:val="18"/>
    </w:rPr>
  </w:style>
  <w:style w:type="numbering" w:customStyle="1" w:styleId="Style1">
    <w:name w:val="Style1"/>
    <w:uiPriority w:val="99"/>
    <w:rsid w:val="00B4624C"/>
    <w:pPr>
      <w:numPr>
        <w:numId w:val="13"/>
      </w:numPr>
    </w:pPr>
  </w:style>
  <w:style w:type="paragraph" w:customStyle="1" w:styleId="Bullet1Sol">
    <w:name w:val="Bullet 1 Sol"/>
    <w:basedOn w:val="Normal"/>
    <w:link w:val="Bullet1SolChar"/>
    <w:autoRedefine/>
    <w:uiPriority w:val="10"/>
    <w:qFormat/>
    <w:rsid w:val="00B4624C"/>
    <w:pPr>
      <w:numPr>
        <w:numId w:val="18"/>
      </w:numPr>
      <w:tabs>
        <w:tab w:val="left" w:pos="144"/>
      </w:tabs>
      <w:spacing w:before="60" w:after="60" w:line="360" w:lineRule="auto"/>
      <w:jc w:val="both"/>
    </w:pPr>
    <w:rPr>
      <w:rFonts w:ascii="Calibri" w:hAnsi="Calibri"/>
      <w:sz w:val="20"/>
    </w:rPr>
  </w:style>
  <w:style w:type="paragraph" w:customStyle="1" w:styleId="Bullet2Sol">
    <w:name w:val="Bullet 2 Sol"/>
    <w:basedOn w:val="Normal"/>
    <w:link w:val="Bullet2SolChar"/>
    <w:autoRedefine/>
    <w:uiPriority w:val="10"/>
    <w:qFormat/>
    <w:rsid w:val="00B4624C"/>
    <w:pPr>
      <w:numPr>
        <w:ilvl w:val="1"/>
        <w:numId w:val="14"/>
      </w:numPr>
      <w:tabs>
        <w:tab w:val="left" w:pos="810"/>
      </w:tabs>
      <w:spacing w:before="60" w:after="60"/>
      <w:jc w:val="both"/>
    </w:pPr>
    <w:rPr>
      <w:rFonts w:ascii="Calibri" w:hAnsi="Calibri"/>
      <w:sz w:val="20"/>
    </w:rPr>
  </w:style>
  <w:style w:type="character" w:customStyle="1" w:styleId="Bullet1SolChar">
    <w:name w:val="Bullet 1 Sol Char"/>
    <w:link w:val="Bullet1Sol"/>
    <w:uiPriority w:val="10"/>
    <w:rsid w:val="00B4624C"/>
    <w:rPr>
      <w:rFonts w:ascii="Calibri" w:eastAsia="Times New Roman" w:hAnsi="Calibri" w:cs="Times New Roman"/>
      <w:sz w:val="20"/>
      <w:szCs w:val="24"/>
    </w:rPr>
  </w:style>
  <w:style w:type="paragraph" w:customStyle="1" w:styleId="Bullet3Sol">
    <w:name w:val="Bullet 3 Sol"/>
    <w:basedOn w:val="Normal"/>
    <w:link w:val="Bullet3SolChar"/>
    <w:uiPriority w:val="11"/>
    <w:qFormat/>
    <w:rsid w:val="00B4624C"/>
    <w:pPr>
      <w:numPr>
        <w:ilvl w:val="2"/>
        <w:numId w:val="14"/>
      </w:numPr>
      <w:tabs>
        <w:tab w:val="left" w:pos="1418"/>
      </w:tabs>
      <w:spacing w:before="40" w:after="40"/>
      <w:contextualSpacing/>
      <w:jc w:val="both"/>
    </w:pPr>
    <w:rPr>
      <w:rFonts w:ascii="Calibri" w:hAnsi="Calibri"/>
      <w:sz w:val="20"/>
    </w:rPr>
  </w:style>
  <w:style w:type="character" w:customStyle="1" w:styleId="Bullet2SolChar">
    <w:name w:val="Bullet 2 Sol Char"/>
    <w:link w:val="Bullet2Sol"/>
    <w:uiPriority w:val="10"/>
    <w:rsid w:val="00B4624C"/>
    <w:rPr>
      <w:rFonts w:ascii="Calibri" w:eastAsia="Times New Roman" w:hAnsi="Calibri" w:cs="Times New Roman"/>
      <w:sz w:val="20"/>
      <w:szCs w:val="24"/>
    </w:rPr>
  </w:style>
  <w:style w:type="paragraph" w:customStyle="1" w:styleId="Bullet4Sol">
    <w:name w:val="Bullet 4 Sol"/>
    <w:basedOn w:val="Normal"/>
    <w:link w:val="Bullet4SolChar"/>
    <w:uiPriority w:val="12"/>
    <w:qFormat/>
    <w:rsid w:val="00B4624C"/>
    <w:pPr>
      <w:numPr>
        <w:ilvl w:val="3"/>
        <w:numId w:val="14"/>
      </w:numPr>
      <w:tabs>
        <w:tab w:val="left" w:pos="1701"/>
      </w:tabs>
      <w:spacing w:before="40" w:after="40"/>
      <w:jc w:val="both"/>
    </w:pPr>
    <w:rPr>
      <w:rFonts w:ascii="Calibri" w:hAnsi="Calibri"/>
      <w:sz w:val="18"/>
    </w:rPr>
  </w:style>
  <w:style w:type="character" w:customStyle="1" w:styleId="Bullet3SolChar">
    <w:name w:val="Bullet 3 Sol Char"/>
    <w:link w:val="Bullet3Sol"/>
    <w:uiPriority w:val="11"/>
    <w:rsid w:val="00B4624C"/>
    <w:rPr>
      <w:rFonts w:ascii="Calibri" w:eastAsia="Times New Roman" w:hAnsi="Calibri" w:cs="Times New Roman"/>
      <w:sz w:val="20"/>
      <w:szCs w:val="24"/>
    </w:rPr>
  </w:style>
  <w:style w:type="character" w:customStyle="1" w:styleId="Bullet4SolChar">
    <w:name w:val="Bullet 4 Sol Char"/>
    <w:link w:val="Bullet4Sol"/>
    <w:uiPriority w:val="12"/>
    <w:rsid w:val="00B4624C"/>
    <w:rPr>
      <w:rFonts w:ascii="Calibri" w:eastAsia="Times New Roman" w:hAnsi="Calibri" w:cs="Times New Roman"/>
      <w:sz w:val="18"/>
      <w:szCs w:val="24"/>
    </w:rPr>
  </w:style>
  <w:style w:type="table" w:customStyle="1" w:styleId="LightShading1">
    <w:name w:val="Light Shading1"/>
    <w:basedOn w:val="TableNormal"/>
    <w:uiPriority w:val="60"/>
    <w:rsid w:val="00B4624C"/>
    <w:pPr>
      <w:spacing w:after="0" w:line="240" w:lineRule="auto"/>
    </w:pPr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List1">
    <w:name w:val="Light List1"/>
    <w:basedOn w:val="TableNormal"/>
    <w:uiPriority w:val="61"/>
    <w:rsid w:val="00B4624C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 Bold" w:hAnsi="Times New Roman Bold"/>
        <w:b/>
        <w:bCs/>
        <w:caps/>
        <w:smallCaps w:val="0"/>
        <w:strike w:val="0"/>
        <w:dstrike w:val="0"/>
        <w:vanish w:val="0"/>
        <w:color w:val="FFFFFF"/>
        <w:sz w:val="20"/>
        <w:vertAlign w:val="baseline"/>
      </w:rPr>
      <w:tblPr/>
      <w:tcPr>
        <w:shd w:val="clear" w:color="auto" w:fill="7F7F7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styleId="TOC1">
    <w:name w:val="toc 1"/>
    <w:basedOn w:val="Normal"/>
    <w:next w:val="Normal"/>
    <w:autoRedefine/>
    <w:rsid w:val="00B4624C"/>
    <w:pPr>
      <w:tabs>
        <w:tab w:val="left" w:pos="432"/>
        <w:tab w:val="left" w:pos="990"/>
        <w:tab w:val="right" w:leader="dot" w:pos="8640"/>
      </w:tabs>
      <w:spacing w:after="100" w:line="360" w:lineRule="auto"/>
      <w:ind w:left="450" w:hanging="450"/>
      <w:jc w:val="both"/>
    </w:pPr>
    <w:rPr>
      <w:rFonts w:ascii="Calibri" w:hAnsi="Calibri"/>
      <w:b/>
      <w:sz w:val="22"/>
    </w:rPr>
  </w:style>
  <w:style w:type="paragraph" w:styleId="TOC2">
    <w:name w:val="toc 2"/>
    <w:basedOn w:val="Normal"/>
    <w:next w:val="Normal"/>
    <w:autoRedefine/>
    <w:rsid w:val="00B4624C"/>
    <w:pPr>
      <w:tabs>
        <w:tab w:val="left" w:pos="1000"/>
        <w:tab w:val="right" w:leader="dot" w:pos="8640"/>
      </w:tabs>
      <w:spacing w:after="100" w:line="360" w:lineRule="auto"/>
      <w:ind w:left="900" w:hanging="468"/>
    </w:pPr>
    <w:rPr>
      <w:rFonts w:ascii="Calibri" w:hAnsi="Calibri"/>
      <w:sz w:val="20"/>
    </w:rPr>
  </w:style>
  <w:style w:type="paragraph" w:styleId="TOC3">
    <w:name w:val="toc 3"/>
    <w:basedOn w:val="Normal"/>
    <w:next w:val="Normal"/>
    <w:autoRedefine/>
    <w:rsid w:val="00B4624C"/>
    <w:pPr>
      <w:tabs>
        <w:tab w:val="right" w:leader="dot" w:pos="1296"/>
        <w:tab w:val="right" w:leader="dot" w:pos="8640"/>
      </w:tabs>
      <w:spacing w:after="100" w:line="360" w:lineRule="auto"/>
      <w:ind w:left="900"/>
      <w:jc w:val="both"/>
    </w:pPr>
    <w:rPr>
      <w:rFonts w:ascii="Calibri" w:hAnsi="Calibri"/>
      <w:sz w:val="18"/>
    </w:rPr>
  </w:style>
  <w:style w:type="paragraph" w:styleId="Footer">
    <w:name w:val="footer"/>
    <w:aliases w:val=" Char5 Char"/>
    <w:basedOn w:val="Normal"/>
    <w:link w:val="FooterChar"/>
    <w:rsid w:val="00B4624C"/>
    <w:pPr>
      <w:tabs>
        <w:tab w:val="center" w:pos="4153"/>
        <w:tab w:val="right" w:pos="8306"/>
      </w:tabs>
      <w:jc w:val="both"/>
    </w:pPr>
    <w:rPr>
      <w:rFonts w:ascii="Calibri" w:hAnsi="Calibri"/>
      <w:sz w:val="18"/>
    </w:rPr>
  </w:style>
  <w:style w:type="character" w:customStyle="1" w:styleId="FooterChar">
    <w:name w:val="Footer Char"/>
    <w:aliases w:val=" Char5 Char Char"/>
    <w:basedOn w:val="DefaultParagraphFont"/>
    <w:link w:val="Footer"/>
    <w:rsid w:val="00B4624C"/>
    <w:rPr>
      <w:rFonts w:ascii="Calibri" w:eastAsia="Times New Roman" w:hAnsi="Calibri" w:cs="Times New Roman"/>
      <w:sz w:val="18"/>
      <w:szCs w:val="24"/>
    </w:rPr>
  </w:style>
  <w:style w:type="character" w:styleId="PlaceholderText">
    <w:name w:val="Placeholder Text"/>
    <w:uiPriority w:val="99"/>
    <w:semiHidden/>
    <w:rsid w:val="00B4624C"/>
    <w:rPr>
      <w:color w:val="808080"/>
    </w:rPr>
  </w:style>
  <w:style w:type="paragraph" w:styleId="TOC8">
    <w:name w:val="toc 8"/>
    <w:basedOn w:val="Normal"/>
    <w:next w:val="Normal"/>
    <w:autoRedefine/>
    <w:rsid w:val="00B4624C"/>
    <w:pPr>
      <w:spacing w:after="100" w:line="360" w:lineRule="auto"/>
      <w:ind w:left="1400"/>
      <w:jc w:val="both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rsid w:val="00B4624C"/>
    <w:pPr>
      <w:tabs>
        <w:tab w:val="center" w:pos="4513"/>
        <w:tab w:val="right" w:pos="9026"/>
      </w:tabs>
      <w:jc w:val="both"/>
    </w:pPr>
    <w:rPr>
      <w:rFonts w:ascii="Calibri" w:hAnsi="Calibri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B4624C"/>
    <w:rPr>
      <w:rFonts w:ascii="Calibri" w:eastAsia="Times New Roman" w:hAnsi="Calibri" w:cs="Times New Roman"/>
      <w:sz w:val="18"/>
      <w:szCs w:val="24"/>
    </w:rPr>
  </w:style>
  <w:style w:type="paragraph" w:styleId="Revision">
    <w:name w:val="Revision"/>
    <w:hidden/>
    <w:uiPriority w:val="99"/>
    <w:semiHidden/>
    <w:rsid w:val="00B4624C"/>
    <w:pPr>
      <w:spacing w:after="0" w:line="240" w:lineRule="auto"/>
    </w:pPr>
    <w:rPr>
      <w:rFonts w:ascii="Calibri" w:eastAsia="Times New Roman" w:hAnsi="Calibri" w:cs="Times New Roman"/>
      <w:sz w:val="18"/>
      <w:szCs w:val="24"/>
    </w:rPr>
  </w:style>
  <w:style w:type="paragraph" w:customStyle="1" w:styleId="BodyIndentSol">
    <w:name w:val="Body Indent Sol"/>
    <w:basedOn w:val="BODYTEXTSol"/>
    <w:uiPriority w:val="6"/>
    <w:rsid w:val="00B4624C"/>
    <w:pPr>
      <w:tabs>
        <w:tab w:val="left" w:pos="331"/>
      </w:tabs>
      <w:ind w:left="504"/>
    </w:pPr>
  </w:style>
  <w:style w:type="paragraph" w:customStyle="1" w:styleId="Heading3NoNumberSol">
    <w:name w:val="Heading 3 No Number Sol"/>
    <w:basedOn w:val="Heading3"/>
    <w:next w:val="BODYTEXTSol"/>
    <w:uiPriority w:val="3"/>
    <w:rsid w:val="00B4624C"/>
    <w:pPr>
      <w:tabs>
        <w:tab w:val="clear" w:pos="2340"/>
        <w:tab w:val="left" w:pos="1134"/>
      </w:tabs>
      <w:spacing w:before="240" w:after="60" w:line="360" w:lineRule="auto"/>
      <w:ind w:left="0"/>
      <w:jc w:val="both"/>
    </w:pPr>
    <w:rPr>
      <w:rFonts w:ascii="Calibri" w:hAnsi="Calibri"/>
      <w:bCs/>
      <w:caps w:val="0"/>
      <w:color w:val="808080"/>
      <w:sz w:val="28"/>
    </w:rPr>
  </w:style>
  <w:style w:type="paragraph" w:customStyle="1" w:styleId="Heading4NoNumberSol">
    <w:name w:val="Heading 4 No Number Sol"/>
    <w:basedOn w:val="Heading4"/>
    <w:next w:val="BODYTEXTSol"/>
    <w:uiPriority w:val="4"/>
    <w:rsid w:val="00B4624C"/>
  </w:style>
  <w:style w:type="paragraph" w:customStyle="1" w:styleId="Heading0">
    <w:name w:val="Heading 0"/>
    <w:basedOn w:val="TitleDocTypeSol"/>
    <w:next w:val="BODYTEXTSol"/>
    <w:autoRedefine/>
    <w:rsid w:val="00B4624C"/>
    <w:pPr>
      <w:spacing w:before="4400"/>
    </w:pPr>
    <w:rPr>
      <w:sz w:val="48"/>
    </w:rPr>
  </w:style>
  <w:style w:type="paragraph" w:styleId="ListBullet">
    <w:name w:val="List Bullet"/>
    <w:basedOn w:val="Normal"/>
    <w:autoRedefine/>
    <w:uiPriority w:val="99"/>
    <w:rsid w:val="00B4624C"/>
    <w:pPr>
      <w:tabs>
        <w:tab w:val="num" w:pos="360"/>
      </w:tabs>
      <w:ind w:left="360" w:hanging="360"/>
    </w:pPr>
    <w:rPr>
      <w:lang w:eastAsia="lv-LV"/>
    </w:rPr>
  </w:style>
  <w:style w:type="paragraph" w:styleId="BodyTextIndent3">
    <w:name w:val="Body Text Indent 3"/>
    <w:basedOn w:val="Normal"/>
    <w:link w:val="BodyTextIndent3Char"/>
    <w:rsid w:val="00B4624C"/>
    <w:pPr>
      <w:widowControl w:val="0"/>
      <w:ind w:firstLine="426"/>
      <w:jc w:val="both"/>
    </w:pPr>
  </w:style>
  <w:style w:type="character" w:customStyle="1" w:styleId="BodyTextIndent3Char">
    <w:name w:val="Body Text Indent 3 Char"/>
    <w:basedOn w:val="DefaultParagraphFont"/>
    <w:link w:val="BodyTextIndent3"/>
    <w:rsid w:val="00B4624C"/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rsid w:val="00B462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</w:style>
  <w:style w:type="character" w:customStyle="1" w:styleId="HTMLPreformattedChar">
    <w:name w:val="HTML Preformatted Char"/>
    <w:basedOn w:val="DefaultParagraphFont"/>
    <w:link w:val="HTMLPreformatted"/>
    <w:rsid w:val="00B4624C"/>
    <w:rPr>
      <w:rFonts w:ascii="Times New Roman" w:eastAsia="Times New Roman" w:hAnsi="Times New Roman" w:cs="Times New Roman"/>
      <w:sz w:val="24"/>
      <w:szCs w:val="24"/>
    </w:rPr>
  </w:style>
  <w:style w:type="paragraph" w:customStyle="1" w:styleId="Sadaas">
    <w:name w:val="Sadaļas"/>
    <w:basedOn w:val="Normal"/>
    <w:rsid w:val="00B4624C"/>
    <w:pPr>
      <w:spacing w:before="480" w:after="360"/>
    </w:pPr>
    <w:rPr>
      <w:b/>
      <w:bCs/>
      <w:kern w:val="32"/>
      <w:szCs w:val="20"/>
      <w:lang w:eastAsia="lv-LV"/>
    </w:rPr>
  </w:style>
  <w:style w:type="character" w:styleId="PageNumber">
    <w:name w:val="page number"/>
    <w:basedOn w:val="DefaultParagraphFont"/>
    <w:rsid w:val="00B4624C"/>
  </w:style>
  <w:style w:type="character" w:styleId="FollowedHyperlink">
    <w:name w:val="FollowedHyperlink"/>
    <w:rsid w:val="00B4624C"/>
    <w:rPr>
      <w:color w:val="800080"/>
      <w:u w:val="single"/>
    </w:rPr>
  </w:style>
  <w:style w:type="paragraph" w:styleId="BodyText2">
    <w:name w:val="Body Text 2"/>
    <w:basedOn w:val="Normal"/>
    <w:link w:val="BodyText2Char"/>
    <w:uiPriority w:val="99"/>
    <w:rsid w:val="00B4624C"/>
    <w:pPr>
      <w:ind w:right="425"/>
      <w:jc w:val="both"/>
    </w:pPr>
  </w:style>
  <w:style w:type="character" w:customStyle="1" w:styleId="BodyText2Char">
    <w:name w:val="Body Text 2 Char"/>
    <w:basedOn w:val="DefaultParagraphFont"/>
    <w:link w:val="BodyText2"/>
    <w:uiPriority w:val="99"/>
    <w:rsid w:val="00B4624C"/>
    <w:rPr>
      <w:rFonts w:ascii="Times New Roman" w:eastAsia="Times New Roman" w:hAnsi="Times New Roman" w:cs="Times New Roman"/>
      <w:sz w:val="24"/>
      <w:szCs w:val="24"/>
    </w:rPr>
  </w:style>
  <w:style w:type="paragraph" w:customStyle="1" w:styleId="Level1">
    <w:name w:val="Level 1"/>
    <w:basedOn w:val="Normal"/>
    <w:rsid w:val="00B4624C"/>
    <w:pPr>
      <w:widowControl w:val="0"/>
      <w:numPr>
        <w:numId w:val="20"/>
      </w:numPr>
      <w:outlineLvl w:val="0"/>
    </w:pPr>
    <w:rPr>
      <w:snapToGrid w:val="0"/>
    </w:rPr>
  </w:style>
  <w:style w:type="paragraph" w:customStyle="1" w:styleId="Level3">
    <w:name w:val="Level 3"/>
    <w:basedOn w:val="Normal"/>
    <w:rsid w:val="00B4624C"/>
    <w:pPr>
      <w:widowControl w:val="0"/>
      <w:numPr>
        <w:ilvl w:val="2"/>
        <w:numId w:val="20"/>
      </w:numPr>
      <w:outlineLvl w:val="2"/>
    </w:pPr>
    <w:rPr>
      <w:snapToGrid w:val="0"/>
    </w:rPr>
  </w:style>
  <w:style w:type="paragraph" w:customStyle="1" w:styleId="Level4">
    <w:name w:val="Level 4"/>
    <w:basedOn w:val="Normal"/>
    <w:rsid w:val="00B4624C"/>
    <w:pPr>
      <w:widowControl w:val="0"/>
      <w:numPr>
        <w:ilvl w:val="3"/>
        <w:numId w:val="20"/>
      </w:numPr>
      <w:outlineLvl w:val="3"/>
    </w:pPr>
    <w:rPr>
      <w:snapToGrid w:val="0"/>
    </w:rPr>
  </w:style>
  <w:style w:type="paragraph" w:customStyle="1" w:styleId="Level5">
    <w:name w:val="Level 5"/>
    <w:basedOn w:val="Normal"/>
    <w:rsid w:val="00B4624C"/>
    <w:pPr>
      <w:widowControl w:val="0"/>
      <w:numPr>
        <w:ilvl w:val="4"/>
        <w:numId w:val="20"/>
      </w:numPr>
      <w:outlineLvl w:val="4"/>
    </w:pPr>
    <w:rPr>
      <w:snapToGrid w:val="0"/>
    </w:rPr>
  </w:style>
  <w:style w:type="paragraph" w:customStyle="1" w:styleId="Level7">
    <w:name w:val="Level 7"/>
    <w:basedOn w:val="Normal"/>
    <w:rsid w:val="00B4624C"/>
    <w:pPr>
      <w:widowControl w:val="0"/>
      <w:numPr>
        <w:ilvl w:val="6"/>
        <w:numId w:val="20"/>
      </w:numPr>
      <w:outlineLvl w:val="6"/>
    </w:pPr>
    <w:rPr>
      <w:snapToGrid w:val="0"/>
    </w:rPr>
  </w:style>
  <w:style w:type="paragraph" w:customStyle="1" w:styleId="xl28">
    <w:name w:val="xl28"/>
    <w:basedOn w:val="Normal"/>
    <w:rsid w:val="00B4624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  <w:lang w:val="en-US"/>
    </w:rPr>
  </w:style>
  <w:style w:type="paragraph" w:styleId="PlainText">
    <w:name w:val="Plain Text"/>
    <w:basedOn w:val="Normal"/>
    <w:link w:val="PlainTextChar"/>
    <w:rsid w:val="00B4624C"/>
    <w:rPr>
      <w:rFonts w:ascii="Courier New" w:hAnsi="Courier New"/>
      <w:lang w:val="en-GB"/>
    </w:rPr>
  </w:style>
  <w:style w:type="character" w:customStyle="1" w:styleId="PlainTextChar">
    <w:name w:val="Plain Text Char"/>
    <w:basedOn w:val="DefaultParagraphFont"/>
    <w:link w:val="PlainText"/>
    <w:rsid w:val="00B4624C"/>
    <w:rPr>
      <w:rFonts w:ascii="Courier New" w:eastAsia="Times New Roman" w:hAnsi="Courier New" w:cs="Times New Roman"/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9"/>
    <w:rsid w:val="00B4624C"/>
    <w:pPr>
      <w:shd w:val="clear" w:color="auto" w:fill="000080"/>
    </w:pPr>
    <w:rPr>
      <w:rFonts w:ascii="Tahoma" w:hAnsi="Tahoma"/>
    </w:rPr>
  </w:style>
  <w:style w:type="character" w:customStyle="1" w:styleId="DocumentMapChar">
    <w:name w:val="Document Map Char"/>
    <w:basedOn w:val="DefaultParagraphFont"/>
    <w:link w:val="DocumentMap"/>
    <w:uiPriority w:val="99"/>
    <w:rsid w:val="00B4624C"/>
    <w:rPr>
      <w:rFonts w:ascii="Tahoma" w:eastAsia="Times New Roman" w:hAnsi="Tahoma" w:cs="Times New Roman"/>
      <w:sz w:val="24"/>
      <w:szCs w:val="24"/>
      <w:shd w:val="clear" w:color="auto" w:fill="000080"/>
    </w:rPr>
  </w:style>
  <w:style w:type="character" w:customStyle="1" w:styleId="small1">
    <w:name w:val="small1"/>
    <w:rsid w:val="00B4624C"/>
    <w:rPr>
      <w:rFonts w:ascii="Verdana" w:hAnsi="Verdana" w:hint="default"/>
      <w:sz w:val="17"/>
      <w:szCs w:val="17"/>
    </w:rPr>
  </w:style>
  <w:style w:type="paragraph" w:customStyle="1" w:styleId="reqBodyText">
    <w:name w:val="req Body Text"/>
    <w:basedOn w:val="Normal"/>
    <w:rsid w:val="00B4624C"/>
    <w:pPr>
      <w:spacing w:before="80" w:after="80"/>
      <w:jc w:val="both"/>
    </w:pPr>
  </w:style>
  <w:style w:type="paragraph" w:customStyle="1" w:styleId="Normal1">
    <w:name w:val="Normal1"/>
    <w:basedOn w:val="Normal"/>
    <w:rsid w:val="00B4624C"/>
    <w:pPr>
      <w:ind w:firstLine="170"/>
      <w:jc w:val="both"/>
    </w:pPr>
    <w:rPr>
      <w:lang w:val="en-GB"/>
    </w:rPr>
  </w:style>
  <w:style w:type="paragraph" w:customStyle="1" w:styleId="Norma">
    <w:name w:val="Norma"/>
    <w:basedOn w:val="Heading2"/>
    <w:rsid w:val="00B4624C"/>
    <w:pPr>
      <w:widowControl/>
      <w:autoSpaceDE/>
      <w:autoSpaceDN/>
      <w:spacing w:before="240" w:after="60"/>
      <w:jc w:val="left"/>
    </w:pPr>
    <w:rPr>
      <w:rFonts w:ascii="Arial" w:hAnsi="Arial" w:cs="Arial"/>
      <w:i/>
      <w:iCs/>
      <w:sz w:val="28"/>
      <w:lang w:eastAsia="lv-LV"/>
    </w:rPr>
  </w:style>
  <w:style w:type="character" w:styleId="Strong">
    <w:name w:val="Strong"/>
    <w:qFormat/>
    <w:rsid w:val="00B4624C"/>
    <w:rPr>
      <w:b/>
      <w:bCs/>
    </w:rPr>
  </w:style>
  <w:style w:type="character" w:customStyle="1" w:styleId="teksts1">
    <w:name w:val="teksts1"/>
    <w:rsid w:val="00B4624C"/>
    <w:rPr>
      <w:rFonts w:ascii="Arial" w:hAnsi="Arial" w:cs="Arial" w:hint="default"/>
      <w:sz w:val="19"/>
      <w:szCs w:val="19"/>
    </w:rPr>
  </w:style>
  <w:style w:type="paragraph" w:customStyle="1" w:styleId="buleti1">
    <w:name w:val="buleti1"/>
    <w:basedOn w:val="Normal"/>
    <w:rsid w:val="00B4624C"/>
    <w:pPr>
      <w:spacing w:before="100" w:beforeAutospacing="1" w:after="100" w:afterAutospacing="1"/>
    </w:pPr>
    <w:rPr>
      <w:lang w:eastAsia="lv-LV"/>
    </w:rPr>
  </w:style>
  <w:style w:type="paragraph" w:customStyle="1" w:styleId="Tabulasrinda">
    <w:name w:val="Tabulas rinda"/>
    <w:basedOn w:val="Normal"/>
    <w:rsid w:val="00B4624C"/>
    <w:pPr>
      <w:jc w:val="both"/>
    </w:pPr>
    <w:rPr>
      <w:rFonts w:ascii="Arial" w:hAnsi="Arial"/>
      <w:lang w:val="en-GB"/>
    </w:rPr>
  </w:style>
  <w:style w:type="paragraph" w:customStyle="1" w:styleId="reqID">
    <w:name w:val="req ID"/>
    <w:basedOn w:val="Normal"/>
    <w:next w:val="reqBodyText"/>
    <w:rsid w:val="00B4624C"/>
    <w:pPr>
      <w:keepNext/>
      <w:tabs>
        <w:tab w:val="left" w:pos="2835"/>
      </w:tabs>
      <w:spacing w:before="360" w:after="120"/>
    </w:pPr>
    <w:rPr>
      <w:b/>
    </w:rPr>
  </w:style>
  <w:style w:type="paragraph" w:customStyle="1" w:styleId="reqPriority">
    <w:name w:val="req Priority"/>
    <w:basedOn w:val="Normal"/>
    <w:next w:val="reqID"/>
    <w:rsid w:val="00B4624C"/>
    <w:pPr>
      <w:spacing w:before="120" w:after="360"/>
    </w:pPr>
  </w:style>
  <w:style w:type="paragraph" w:customStyle="1" w:styleId="Sarakstarindkopa1">
    <w:name w:val="Saraksta rindkopa1"/>
    <w:basedOn w:val="Normal"/>
    <w:uiPriority w:val="34"/>
    <w:qFormat/>
    <w:rsid w:val="00B4624C"/>
    <w:pPr>
      <w:ind w:left="720"/>
      <w:contextualSpacing/>
    </w:pPr>
    <w:rPr>
      <w:lang w:eastAsia="lv-LV"/>
    </w:rPr>
  </w:style>
  <w:style w:type="paragraph" w:customStyle="1" w:styleId="msolistparagraph0">
    <w:name w:val="msolistparagraph"/>
    <w:basedOn w:val="Normal"/>
    <w:rsid w:val="00B4624C"/>
    <w:pPr>
      <w:ind w:left="720"/>
    </w:pPr>
    <w:rPr>
      <w:lang w:val="en-US"/>
    </w:rPr>
  </w:style>
  <w:style w:type="paragraph" w:customStyle="1" w:styleId="head1wonumbering">
    <w:name w:val="head1_wo_numbering"/>
    <w:autoRedefine/>
    <w:qFormat/>
    <w:rsid w:val="00B4624C"/>
    <w:pPr>
      <w:spacing w:before="240" w:after="120" w:line="240" w:lineRule="auto"/>
    </w:pPr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paragraph" w:customStyle="1" w:styleId="h4body2">
    <w:name w:val="h4_body_2"/>
    <w:autoRedefine/>
    <w:qFormat/>
    <w:rsid w:val="00B4624C"/>
    <w:pPr>
      <w:tabs>
        <w:tab w:val="left" w:pos="900"/>
      </w:tabs>
      <w:spacing w:beforeLines="60" w:after="0" w:line="240" w:lineRule="auto"/>
      <w:ind w:left="992"/>
      <w:jc w:val="both"/>
    </w:pPr>
    <w:rPr>
      <w:rFonts w:ascii="Times New Roman" w:eastAsia="Times New Roman" w:hAnsi="Times New Roman" w:cs="Times New Roman"/>
      <w:bCs/>
      <w:sz w:val="24"/>
      <w:szCs w:val="24"/>
    </w:rPr>
  </w:style>
  <w:style w:type="paragraph" w:customStyle="1" w:styleId="Numeracija">
    <w:name w:val="Numeracija"/>
    <w:basedOn w:val="Normal"/>
    <w:rsid w:val="00B4624C"/>
    <w:pPr>
      <w:numPr>
        <w:numId w:val="21"/>
      </w:numPr>
      <w:jc w:val="both"/>
    </w:pPr>
    <w:rPr>
      <w:sz w:val="26"/>
    </w:rPr>
  </w:style>
  <w:style w:type="paragraph" w:customStyle="1" w:styleId="Pielikums">
    <w:name w:val="Pielikums"/>
    <w:autoRedefine/>
    <w:qFormat/>
    <w:rsid w:val="00B4624C"/>
    <w:pPr>
      <w:spacing w:after="0" w:line="240" w:lineRule="auto"/>
      <w:jc w:val="right"/>
    </w:pPr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paragraph" w:customStyle="1" w:styleId="default0">
    <w:name w:val="default"/>
    <w:basedOn w:val="Normal"/>
    <w:rsid w:val="00B4624C"/>
    <w:pPr>
      <w:autoSpaceDE w:val="0"/>
      <w:autoSpaceDN w:val="0"/>
    </w:pPr>
    <w:rPr>
      <w:rFonts w:ascii="Calibri" w:hAnsi="Calibri"/>
      <w:color w:val="000000"/>
      <w:lang w:val="en-US"/>
    </w:rPr>
  </w:style>
  <w:style w:type="character" w:styleId="Emphasis">
    <w:name w:val="Emphasis"/>
    <w:uiPriority w:val="20"/>
    <w:qFormat/>
    <w:rsid w:val="00B4624C"/>
    <w:rPr>
      <w:i/>
      <w:iCs/>
    </w:rPr>
  </w:style>
  <w:style w:type="paragraph" w:customStyle="1" w:styleId="Sarakstarindkopa11">
    <w:name w:val="Saraksta rindkopa11"/>
    <w:basedOn w:val="Normal"/>
    <w:uiPriority w:val="34"/>
    <w:qFormat/>
    <w:rsid w:val="00B4624C"/>
    <w:pPr>
      <w:ind w:left="720"/>
      <w:contextualSpacing/>
    </w:pPr>
    <w:rPr>
      <w:lang w:eastAsia="lv-LV"/>
    </w:rPr>
  </w:style>
  <w:style w:type="paragraph" w:customStyle="1" w:styleId="Sadaa">
    <w:name w:val="Sadaļa"/>
    <w:basedOn w:val="Normal"/>
    <w:rsid w:val="00B4624C"/>
    <w:pPr>
      <w:spacing w:before="480" w:after="360"/>
    </w:pPr>
    <w:rPr>
      <w:b/>
      <w:bCs/>
      <w:kern w:val="32"/>
      <w:lang w:eastAsia="lv-LV"/>
    </w:rPr>
  </w:style>
  <w:style w:type="paragraph" w:customStyle="1" w:styleId="Style200">
    <w:name w:val="Style200"/>
    <w:basedOn w:val="Normal"/>
    <w:rsid w:val="00B4624C"/>
    <w:pPr>
      <w:keepNext/>
      <w:numPr>
        <w:numId w:val="22"/>
      </w:numPr>
      <w:spacing w:before="480" w:after="360"/>
      <w:outlineLvl w:val="0"/>
    </w:pPr>
    <w:rPr>
      <w:b/>
      <w:bCs/>
      <w:kern w:val="32"/>
    </w:rPr>
  </w:style>
  <w:style w:type="paragraph" w:styleId="TOC9">
    <w:name w:val="toc 9"/>
    <w:basedOn w:val="Normal"/>
    <w:next w:val="Normal"/>
    <w:autoRedefine/>
    <w:rsid w:val="00B4624C"/>
    <w:pPr>
      <w:ind w:left="1920"/>
    </w:pPr>
    <w:rPr>
      <w:lang w:eastAsia="lv-LV"/>
    </w:rPr>
  </w:style>
  <w:style w:type="character" w:customStyle="1" w:styleId="st">
    <w:name w:val="st"/>
    <w:basedOn w:val="DefaultParagraphFont"/>
    <w:rsid w:val="00B4624C"/>
  </w:style>
  <w:style w:type="paragraph" w:customStyle="1" w:styleId="CharCharCharCharCharChar">
    <w:name w:val="Char Char Char Char Char Char"/>
    <w:basedOn w:val="Normal"/>
    <w:rsid w:val="00B4624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paragraph" w:customStyle="1" w:styleId="TabR17">
    <w:name w:val="TabR(17)"/>
    <w:basedOn w:val="Normal"/>
    <w:rsid w:val="00B4624C"/>
    <w:pPr>
      <w:tabs>
        <w:tab w:val="right" w:pos="9639"/>
      </w:tabs>
      <w:autoSpaceDE w:val="0"/>
      <w:autoSpaceDN w:val="0"/>
      <w:spacing w:after="120"/>
    </w:pPr>
    <w:rPr>
      <w:lang w:val="ru-RU"/>
    </w:rPr>
  </w:style>
  <w:style w:type="paragraph" w:customStyle="1" w:styleId="SpaceAfter0">
    <w:name w:val="SpaceAfter0"/>
    <w:next w:val="Normal"/>
    <w:rsid w:val="00B4624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/>
    </w:rPr>
  </w:style>
  <w:style w:type="character" w:customStyle="1" w:styleId="ListParagraphChar">
    <w:name w:val="List Paragraph Char"/>
    <w:link w:val="ListParagraph"/>
    <w:locked/>
    <w:rsid w:val="00B4624C"/>
    <w:rPr>
      <w:rFonts w:ascii="Calibri" w:eastAsia="Times New Roman" w:hAnsi="Calibri" w:cs="Times New Roman"/>
    </w:rPr>
  </w:style>
  <w:style w:type="table" w:customStyle="1" w:styleId="TableGrid1">
    <w:name w:val="Table Grid1"/>
    <w:basedOn w:val="TableNormal"/>
    <w:next w:val="TableGrid"/>
    <w:rsid w:val="00B462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1">
    <w:name w:val="L1"/>
    <w:basedOn w:val="Normal"/>
    <w:qFormat/>
    <w:rsid w:val="00B4624C"/>
    <w:pPr>
      <w:keepNext/>
      <w:numPr>
        <w:numId w:val="40"/>
      </w:numPr>
      <w:spacing w:before="240" w:after="120"/>
    </w:pPr>
    <w:rPr>
      <w:b/>
      <w:bCs/>
      <w:sz w:val="20"/>
      <w:lang w:val="x-none" w:eastAsia="x-none"/>
    </w:rPr>
  </w:style>
  <w:style w:type="character" w:customStyle="1" w:styleId="L2Char">
    <w:name w:val="L2 Char"/>
    <w:link w:val="L2"/>
    <w:locked/>
    <w:rsid w:val="00B4624C"/>
    <w:rPr>
      <w:bCs/>
      <w:szCs w:val="24"/>
    </w:rPr>
  </w:style>
  <w:style w:type="paragraph" w:customStyle="1" w:styleId="L2">
    <w:name w:val="L2"/>
    <w:basedOn w:val="Normal"/>
    <w:link w:val="L2Char"/>
    <w:qFormat/>
    <w:rsid w:val="00B4624C"/>
    <w:pPr>
      <w:numPr>
        <w:ilvl w:val="1"/>
        <w:numId w:val="40"/>
      </w:numPr>
      <w:tabs>
        <w:tab w:val="left" w:pos="-7296"/>
        <w:tab w:val="decimal" w:pos="-7206"/>
      </w:tabs>
      <w:spacing w:before="240" w:after="120"/>
      <w:jc w:val="both"/>
    </w:pPr>
    <w:rPr>
      <w:rFonts w:asciiTheme="minorHAnsi" w:eastAsiaTheme="minorHAnsi" w:hAnsiTheme="minorHAnsi" w:cstheme="minorBidi"/>
      <w:bCs/>
      <w:sz w:val="22"/>
    </w:rPr>
  </w:style>
  <w:style w:type="paragraph" w:customStyle="1" w:styleId="L3">
    <w:name w:val="L3"/>
    <w:basedOn w:val="Normal"/>
    <w:qFormat/>
    <w:rsid w:val="00B4624C"/>
    <w:pPr>
      <w:numPr>
        <w:ilvl w:val="2"/>
        <w:numId w:val="40"/>
      </w:numPr>
      <w:tabs>
        <w:tab w:val="left" w:pos="-7296"/>
        <w:tab w:val="decimal" w:pos="-7206"/>
      </w:tabs>
      <w:spacing w:before="60"/>
      <w:ind w:left="1418" w:hanging="698"/>
      <w:jc w:val="both"/>
    </w:pPr>
    <w:rPr>
      <w:bCs/>
      <w:sz w:val="20"/>
      <w:lang w:val="x-none" w:eastAsia="x-none"/>
    </w:rPr>
  </w:style>
  <w:style w:type="table" w:customStyle="1" w:styleId="Servtabula1">
    <w:name w:val="Serv_tabula1"/>
    <w:basedOn w:val="TableNormal"/>
    <w:next w:val="LightList-Accent3"/>
    <w:uiPriority w:val="61"/>
    <w:rsid w:val="00690B87"/>
    <w:pPr>
      <w:spacing w:after="0" w:line="240" w:lineRule="auto"/>
    </w:pPr>
    <w:rPr>
      <w:rFonts w:ascii="Tahoma" w:eastAsia="Times" w:hAnsi="Tahoma" w:cs="Times New Roman"/>
      <w:sz w:val="20"/>
      <w:szCs w:val="20"/>
      <w:lang w:eastAsia="lv-LV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="Tahoma" w:hAnsi="Tahoma"/>
        <w:b/>
        <w:bCs/>
        <w:color w:val="FFFFFF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6CB33F"/>
      </w:tcPr>
    </w:tblStylePr>
    <w:tblStylePr w:type="lastRow">
      <w:pPr>
        <w:spacing w:before="0" w:after="0" w:line="240" w:lineRule="auto"/>
      </w:pPr>
      <w:rPr>
        <w:rFonts w:ascii="Tahoma" w:hAnsi="Tahoma"/>
        <w:b/>
        <w:bCs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firstCol">
      <w:rPr>
        <w:rFonts w:ascii="Tahoma" w:hAnsi="Tahoma"/>
        <w:b/>
        <w:bCs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lastCol">
      <w:rPr>
        <w:rFonts w:ascii="Tahoma" w:hAnsi="Tahoma"/>
        <w:b/>
        <w:bCs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1Vert">
      <w:rPr>
        <w:rFonts w:ascii="Tahoma" w:hAnsi="Tahoma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</w:tcPr>
    </w:tblStylePr>
    <w:tblStylePr w:type="band2Vert">
      <w:rPr>
        <w:rFonts w:ascii="Tahoma" w:hAnsi="Tahoma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1Horz">
      <w:rPr>
        <w:rFonts w:ascii="Tahoma" w:hAnsi="Tahoma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2Horz">
      <w:rPr>
        <w:rFonts w:ascii="Tahoma" w:hAnsi="Tahoma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eCell">
      <w:rPr>
        <w:rFonts w:ascii="Tahoma" w:hAnsi="Tahoma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wCell">
      <w:rPr>
        <w:rFonts w:ascii="Tahoma" w:hAnsi="Tahoma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table" w:customStyle="1" w:styleId="LightList11">
    <w:name w:val="Light List11"/>
    <w:basedOn w:val="TableNormal"/>
    <w:uiPriority w:val="61"/>
    <w:rsid w:val="00690B87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hAnsi="Cambria"/>
        <w:b/>
        <w:bCs/>
        <w:caps/>
        <w:smallCaps w:val="0"/>
        <w:strike w:val="0"/>
        <w:dstrike w:val="0"/>
        <w:vanish w:val="0"/>
        <w:color w:val="FFFFFF"/>
        <w:sz w:val="20"/>
        <w:vertAlign w:val="baseline"/>
      </w:rPr>
      <w:tblPr/>
      <w:tcPr>
        <w:shd w:val="clear" w:color="auto" w:fill="7F7F7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Listintable">
    <w:name w:val="Listintable"/>
    <w:basedOn w:val="Normal"/>
    <w:rsid w:val="00690B87"/>
    <w:pPr>
      <w:tabs>
        <w:tab w:val="num" w:pos="360"/>
      </w:tabs>
      <w:suppressAutoHyphens/>
      <w:ind w:left="284" w:hanging="227"/>
      <w:jc w:val="both"/>
    </w:pPr>
    <w:rPr>
      <w:szCs w:val="22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1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E966A8D5672F43ABBD2D3741D418D0" ma:contentTypeVersion="1" ma:contentTypeDescription="Create a new document." ma:contentTypeScope="" ma:versionID="9a73111eefd1b843f467e8fde18de54e">
  <xsd:schema xmlns:xsd="http://www.w3.org/2001/XMLSchema" xmlns:xs="http://www.w3.org/2001/XMLSchema" xmlns:p="http://schemas.microsoft.com/office/2006/metadata/properties" xmlns:ns2="aeebbc9d-1276-403b-9410-9a93c3793fb9" targetNamespace="http://schemas.microsoft.com/office/2006/metadata/properties" ma:root="true" ma:fieldsID="13c5576ec11025d7cb9194f5b4c34bc8" ns2:_="">
    <xsd:import namespace="aeebbc9d-1276-403b-9410-9a93c3793fb9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ebbc9d-1276-403b-9410-9a93c3793fb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5129EE-3DC9-4E71-A222-828FF89662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6EBB8E-E186-4D2B-8134-D38E577C29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243794-E2B7-430C-971D-9F9382B511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ebbc9d-1276-403b-9410-9a93c3793f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333B77-40BF-4C3C-B385-C5BF776FD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604</Words>
  <Characters>3446</Characters>
  <Application>Microsoft Office Word</Application>
  <DocSecurity>0</DocSecurity>
  <Lines>28</Lines>
  <Paragraphs>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Aleksejs Gapejevs</cp:lastModifiedBy>
  <cp:revision>2</cp:revision>
  <dcterms:created xsi:type="dcterms:W3CDTF">2026-01-13T12:08:00Z</dcterms:created>
  <dcterms:modified xsi:type="dcterms:W3CDTF">2026-01-13T12:08:00Z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0x010100B7E966A8D5672F43ABBD2D3741D418D0</vt:lpwstr>
  </property>
</Properties>
</file>