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6572AB" w14:textId="77777777" w:rsidR="00CB2E44" w:rsidRPr="00891F66" w:rsidRDefault="00CB2E44" w:rsidP="00CB2E44">
      <w:pPr>
        <w:spacing w:after="0" w:line="240" w:lineRule="auto"/>
        <w:jc w:val="center"/>
        <w:rPr>
          <w:rFonts w:ascii="Calibri" w:hAnsi="Calibri" w:cs="Calibri"/>
          <w:b/>
          <w:bCs/>
        </w:rPr>
      </w:pPr>
      <w:r w:rsidRPr="00891F66">
        <w:rPr>
          <w:rFonts w:ascii="Calibri" w:hAnsi="Calibri" w:cs="Calibri"/>
          <w:b/>
          <w:bCs/>
        </w:rPr>
        <w:t xml:space="preserve">ATKLĀTA KONKURSA </w:t>
      </w:r>
    </w:p>
    <w:p w14:paraId="22ED0887" w14:textId="2C6DC469" w:rsidR="00CB2E44" w:rsidRPr="00891F66" w:rsidRDefault="00CB2E44" w:rsidP="00CB2E44">
      <w:pPr>
        <w:spacing w:after="0" w:line="240" w:lineRule="auto"/>
        <w:jc w:val="center"/>
        <w:rPr>
          <w:rFonts w:ascii="Calibri" w:hAnsi="Calibri" w:cs="Calibri"/>
          <w:b/>
          <w:bCs/>
        </w:rPr>
      </w:pPr>
      <w:r w:rsidRPr="00891F66">
        <w:rPr>
          <w:rFonts w:ascii="Calibri" w:hAnsi="Calibri" w:cs="Calibri"/>
          <w:b/>
          <w:bCs/>
        </w:rPr>
        <w:t>“</w:t>
      </w:r>
      <w:proofErr w:type="spellStart"/>
      <w:r w:rsidR="00B5497C">
        <w:rPr>
          <w:rFonts w:ascii="Calibri" w:hAnsi="Calibri" w:cs="Calibri"/>
          <w:b/>
          <w:bCs/>
        </w:rPr>
        <w:t>Cēsu</w:t>
      </w:r>
      <w:proofErr w:type="spellEnd"/>
      <w:r w:rsidR="00B5497C">
        <w:rPr>
          <w:rFonts w:ascii="Calibri" w:hAnsi="Calibri" w:cs="Calibri"/>
          <w:b/>
          <w:bCs/>
        </w:rPr>
        <w:t xml:space="preserve"> Jaunās pils otrā stāva pārseguma siju pastiprināšana</w:t>
      </w:r>
      <w:r w:rsidRPr="00891F66">
        <w:rPr>
          <w:rFonts w:ascii="Calibri" w:hAnsi="Calibri" w:cs="Calibri"/>
          <w:b/>
          <w:bCs/>
        </w:rPr>
        <w:t xml:space="preserve">”, </w:t>
      </w:r>
    </w:p>
    <w:p w14:paraId="7A6CE6ED" w14:textId="6069EF49" w:rsidR="00CB2E44" w:rsidRPr="00891F66" w:rsidRDefault="00CB2E44" w:rsidP="00CB2E44">
      <w:pPr>
        <w:spacing w:after="0" w:line="240" w:lineRule="auto"/>
        <w:jc w:val="center"/>
        <w:rPr>
          <w:rFonts w:ascii="Calibri" w:hAnsi="Calibri" w:cs="Calibri"/>
          <w:b/>
          <w:bCs/>
        </w:rPr>
      </w:pPr>
      <w:r w:rsidRPr="00891F66">
        <w:rPr>
          <w:rFonts w:ascii="Calibri" w:hAnsi="Calibri" w:cs="Calibri"/>
          <w:b/>
          <w:bCs/>
        </w:rPr>
        <w:t>Iepirkuma identifikācijas Nr. CNP/202</w:t>
      </w:r>
      <w:r w:rsidR="00B5497C">
        <w:rPr>
          <w:rFonts w:ascii="Calibri" w:hAnsi="Calibri" w:cs="Calibri"/>
          <w:b/>
          <w:bCs/>
        </w:rPr>
        <w:t>6</w:t>
      </w:r>
      <w:r w:rsidRPr="00891F66">
        <w:rPr>
          <w:rFonts w:ascii="Calibri" w:hAnsi="Calibri" w:cs="Calibri"/>
          <w:b/>
          <w:bCs/>
        </w:rPr>
        <w:t>/</w:t>
      </w:r>
      <w:r w:rsidR="00B5497C">
        <w:rPr>
          <w:rFonts w:ascii="Calibri" w:hAnsi="Calibri" w:cs="Calibri"/>
          <w:b/>
          <w:bCs/>
        </w:rPr>
        <w:t>15</w:t>
      </w:r>
      <w:r w:rsidRPr="00891F66">
        <w:rPr>
          <w:rFonts w:ascii="Calibri" w:hAnsi="Calibri" w:cs="Calibri"/>
          <w:b/>
          <w:bCs/>
        </w:rPr>
        <w:t xml:space="preserve">, </w:t>
      </w:r>
    </w:p>
    <w:p w14:paraId="51A5B7C6" w14:textId="77777777" w:rsidR="00F601A6" w:rsidRDefault="00F601A6" w:rsidP="000742D5">
      <w:pPr>
        <w:spacing w:after="0" w:line="240" w:lineRule="auto"/>
        <w:rPr>
          <w:rFonts w:ascii="Calibri" w:hAnsi="Calibri" w:cs="Calibri"/>
          <w:b/>
          <w:bCs/>
        </w:rPr>
      </w:pPr>
    </w:p>
    <w:p w14:paraId="44A08617" w14:textId="3AEC8E51" w:rsidR="00F601A6" w:rsidRDefault="00F601A6" w:rsidP="00F601A6">
      <w:pPr>
        <w:spacing w:after="0" w:line="240" w:lineRule="auto"/>
        <w:jc w:val="center"/>
        <w:rPr>
          <w:rFonts w:ascii="Calibri" w:hAnsi="Calibri" w:cs="Calibri"/>
        </w:rPr>
      </w:pPr>
      <w:r w:rsidRPr="00F601A6">
        <w:rPr>
          <w:rFonts w:ascii="Calibri" w:hAnsi="Calibri" w:cs="Calibri"/>
        </w:rPr>
        <w:t>ZIŅOJUMS.</w:t>
      </w:r>
    </w:p>
    <w:p w14:paraId="33B7C430" w14:textId="77777777" w:rsidR="00921283" w:rsidRDefault="00921283" w:rsidP="00F601A6">
      <w:pPr>
        <w:spacing w:after="0" w:line="240" w:lineRule="auto"/>
        <w:jc w:val="center"/>
        <w:rPr>
          <w:rFonts w:ascii="Calibri" w:hAnsi="Calibri" w:cs="Calibri"/>
        </w:rPr>
      </w:pPr>
    </w:p>
    <w:p w14:paraId="6B3E1826" w14:textId="39468EFB" w:rsidR="00921283" w:rsidRDefault="00921283" w:rsidP="00921283">
      <w:pPr>
        <w:spacing w:after="0" w:line="240" w:lineRule="auto"/>
        <w:jc w:val="both"/>
        <w:rPr>
          <w:rFonts w:ascii="Calibri" w:hAnsi="Calibri" w:cs="Calibri"/>
        </w:rPr>
      </w:pPr>
      <w:r>
        <w:rPr>
          <w:rFonts w:ascii="Calibri" w:hAnsi="Calibri" w:cs="Calibri"/>
        </w:rPr>
        <w:t xml:space="preserve">Cēsīs, </w:t>
      </w:r>
      <w:proofErr w:type="spellStart"/>
      <w:r>
        <w:rPr>
          <w:rFonts w:ascii="Calibri" w:hAnsi="Calibri" w:cs="Calibri"/>
        </w:rPr>
        <w:t>Cēsu</w:t>
      </w:r>
      <w:proofErr w:type="spellEnd"/>
      <w:r>
        <w:rPr>
          <w:rFonts w:ascii="Calibri" w:hAnsi="Calibri" w:cs="Calibri"/>
        </w:rPr>
        <w:t xml:space="preserve"> novadā </w:t>
      </w:r>
      <w:r>
        <w:rPr>
          <w:rFonts w:ascii="Calibri" w:hAnsi="Calibri" w:cs="Calibri"/>
        </w:rPr>
        <w:tab/>
      </w:r>
      <w:r>
        <w:rPr>
          <w:rFonts w:ascii="Calibri" w:hAnsi="Calibri" w:cs="Calibri"/>
        </w:rPr>
        <w:tab/>
      </w:r>
      <w:r>
        <w:rPr>
          <w:rFonts w:ascii="Calibri" w:hAnsi="Calibri" w:cs="Calibri"/>
        </w:rPr>
        <w:tab/>
      </w:r>
      <w:r>
        <w:rPr>
          <w:rFonts w:ascii="Calibri" w:hAnsi="Calibri" w:cs="Calibri"/>
        </w:rPr>
        <w:tab/>
      </w:r>
      <w:r>
        <w:rPr>
          <w:rFonts w:ascii="Calibri" w:hAnsi="Calibri" w:cs="Calibri"/>
        </w:rPr>
        <w:tab/>
      </w:r>
      <w:r>
        <w:rPr>
          <w:rFonts w:ascii="Calibri" w:hAnsi="Calibri" w:cs="Calibri"/>
        </w:rPr>
        <w:tab/>
      </w:r>
      <w:r>
        <w:rPr>
          <w:rFonts w:ascii="Calibri" w:hAnsi="Calibri" w:cs="Calibri"/>
        </w:rPr>
        <w:tab/>
      </w:r>
      <w:r>
        <w:rPr>
          <w:rFonts w:ascii="Calibri" w:hAnsi="Calibri" w:cs="Calibri"/>
        </w:rPr>
        <w:tab/>
        <w:t xml:space="preserve">   Datums skatāms laika zīmogā</w:t>
      </w:r>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61"/>
        <w:gridCol w:w="283"/>
        <w:gridCol w:w="2410"/>
        <w:gridCol w:w="2197"/>
        <w:gridCol w:w="1772"/>
      </w:tblGrid>
      <w:tr w:rsidR="0050741A" w:rsidRPr="00C56C2F" w14:paraId="1CABE66C" w14:textId="77777777" w:rsidTr="00E406F8">
        <w:tc>
          <w:tcPr>
            <w:tcW w:w="3544" w:type="dxa"/>
            <w:gridSpan w:val="2"/>
            <w:shd w:val="clear" w:color="auto" w:fill="DAE9F7" w:themeFill="text2" w:themeFillTint="1A"/>
            <w:vAlign w:val="center"/>
          </w:tcPr>
          <w:p w14:paraId="43D584F0" w14:textId="77777777" w:rsidR="0050741A" w:rsidRPr="00C56C2F" w:rsidRDefault="0050741A" w:rsidP="00E406F8">
            <w:pPr>
              <w:spacing w:after="0" w:line="240" w:lineRule="auto"/>
              <w:rPr>
                <w:rFonts w:ascii="Calibri" w:eastAsia="Calibri" w:hAnsi="Calibri" w:cs="Calibri"/>
              </w:rPr>
            </w:pPr>
            <w:r w:rsidRPr="00C56C2F">
              <w:rPr>
                <w:rFonts w:ascii="Calibri" w:eastAsia="Calibri" w:hAnsi="Calibri" w:cs="Calibri"/>
              </w:rPr>
              <w:t>Pasūtītāja nosaukums un adrese:</w:t>
            </w:r>
          </w:p>
        </w:tc>
        <w:tc>
          <w:tcPr>
            <w:tcW w:w="6379" w:type="dxa"/>
            <w:gridSpan w:val="3"/>
            <w:shd w:val="clear" w:color="auto" w:fill="FFFFFF"/>
          </w:tcPr>
          <w:p w14:paraId="7159CA1E" w14:textId="77777777" w:rsidR="0050741A" w:rsidRPr="00C56C2F" w:rsidRDefault="0050741A" w:rsidP="00E406F8">
            <w:pPr>
              <w:spacing w:after="0" w:line="240" w:lineRule="auto"/>
              <w:jc w:val="both"/>
              <w:rPr>
                <w:rFonts w:ascii="Calibri" w:eastAsia="Calibri" w:hAnsi="Calibri" w:cs="Calibri"/>
              </w:rPr>
            </w:pPr>
            <w:proofErr w:type="spellStart"/>
            <w:r w:rsidRPr="00C56C2F">
              <w:rPr>
                <w:rFonts w:ascii="Calibri" w:eastAsia="Calibri" w:hAnsi="Calibri" w:cs="Calibri"/>
              </w:rPr>
              <w:t>Cēsu</w:t>
            </w:r>
            <w:proofErr w:type="spellEnd"/>
            <w:r w:rsidRPr="00C56C2F">
              <w:rPr>
                <w:rFonts w:ascii="Calibri" w:eastAsia="Calibri" w:hAnsi="Calibri" w:cs="Calibri"/>
              </w:rPr>
              <w:t xml:space="preserve"> novada pašvaldība, reģ.Nr.</w:t>
            </w:r>
            <w:smartTag w:uri="schemas-tilde-lv/tildestengine" w:element="phone">
              <w:smartTagPr>
                <w:attr w:name="phone_prefix" w:val="9000"/>
                <w:attr w:name="phone_number" w:val="0031048"/>
              </w:smartTagPr>
              <w:r w:rsidRPr="00C56C2F">
                <w:rPr>
                  <w:rFonts w:ascii="Calibri" w:eastAsia="Calibri" w:hAnsi="Calibri" w:cs="Calibri"/>
                </w:rPr>
                <w:t>90000031048</w:t>
              </w:r>
            </w:smartTag>
            <w:r w:rsidRPr="00C56C2F">
              <w:rPr>
                <w:rFonts w:ascii="Calibri" w:eastAsia="Calibri" w:hAnsi="Calibri" w:cs="Calibri"/>
              </w:rPr>
              <w:t xml:space="preserve">, Raunas ielā 4, Cēsīs, </w:t>
            </w:r>
            <w:proofErr w:type="spellStart"/>
            <w:r w:rsidRPr="00C56C2F">
              <w:rPr>
                <w:rFonts w:ascii="Calibri" w:eastAsia="Calibri" w:hAnsi="Calibri" w:cs="Calibri"/>
              </w:rPr>
              <w:t>Cēsu</w:t>
            </w:r>
            <w:proofErr w:type="spellEnd"/>
            <w:r w:rsidRPr="00C56C2F">
              <w:rPr>
                <w:rFonts w:ascii="Calibri" w:eastAsia="Calibri" w:hAnsi="Calibri" w:cs="Calibri"/>
              </w:rPr>
              <w:t xml:space="preserve"> novads, LV-4101.</w:t>
            </w:r>
          </w:p>
        </w:tc>
      </w:tr>
      <w:tr w:rsidR="0050741A" w:rsidRPr="00C56C2F" w14:paraId="348A0349" w14:textId="77777777" w:rsidTr="00E406F8">
        <w:tc>
          <w:tcPr>
            <w:tcW w:w="3544" w:type="dxa"/>
            <w:gridSpan w:val="2"/>
            <w:shd w:val="clear" w:color="auto" w:fill="DAE9F7" w:themeFill="text2" w:themeFillTint="1A"/>
            <w:vAlign w:val="center"/>
          </w:tcPr>
          <w:p w14:paraId="09B38B17" w14:textId="77777777" w:rsidR="0050741A" w:rsidRPr="00C56C2F" w:rsidRDefault="0050741A" w:rsidP="00E406F8">
            <w:pPr>
              <w:spacing w:after="0" w:line="240" w:lineRule="auto"/>
              <w:rPr>
                <w:rFonts w:ascii="Calibri" w:eastAsia="Calibri" w:hAnsi="Calibri" w:cs="Calibri"/>
              </w:rPr>
            </w:pPr>
            <w:r w:rsidRPr="00C56C2F">
              <w:rPr>
                <w:rFonts w:ascii="Calibri" w:eastAsia="Calibri" w:hAnsi="Calibri" w:cs="Calibri"/>
              </w:rPr>
              <w:t>Līgumslēdzējs:</w:t>
            </w:r>
          </w:p>
        </w:tc>
        <w:tc>
          <w:tcPr>
            <w:tcW w:w="6379" w:type="dxa"/>
            <w:gridSpan w:val="3"/>
            <w:shd w:val="clear" w:color="auto" w:fill="FFFFFF"/>
          </w:tcPr>
          <w:p w14:paraId="47EB9A44" w14:textId="77777777" w:rsidR="0050741A" w:rsidRPr="00C56C2F" w:rsidRDefault="0050741A" w:rsidP="00E406F8">
            <w:pPr>
              <w:spacing w:after="0" w:line="240" w:lineRule="auto"/>
              <w:jc w:val="both"/>
              <w:rPr>
                <w:rFonts w:ascii="Calibri" w:eastAsia="Calibri" w:hAnsi="Calibri" w:cs="Calibri"/>
              </w:rPr>
            </w:pPr>
            <w:proofErr w:type="spellStart"/>
            <w:r w:rsidRPr="00AC4700">
              <w:rPr>
                <w:rFonts w:ascii="Calibri" w:eastAsia="Calibri" w:hAnsi="Calibri" w:cs="Calibri"/>
              </w:rPr>
              <w:t>Cēsu</w:t>
            </w:r>
            <w:proofErr w:type="spellEnd"/>
            <w:r w:rsidRPr="00AC4700">
              <w:rPr>
                <w:rFonts w:ascii="Calibri" w:eastAsia="Calibri" w:hAnsi="Calibri" w:cs="Calibri"/>
              </w:rPr>
              <w:t xml:space="preserve"> novada pašvaldības iestādes “</w:t>
            </w:r>
            <w:proofErr w:type="spellStart"/>
            <w:r w:rsidRPr="00AC4700">
              <w:rPr>
                <w:rFonts w:ascii="Calibri" w:eastAsia="Calibri" w:hAnsi="Calibri" w:cs="Calibri"/>
              </w:rPr>
              <w:t>Cēsu</w:t>
            </w:r>
            <w:proofErr w:type="spellEnd"/>
            <w:r w:rsidRPr="00AC4700">
              <w:rPr>
                <w:rFonts w:ascii="Calibri" w:eastAsia="Calibri" w:hAnsi="Calibri" w:cs="Calibri"/>
              </w:rPr>
              <w:t xml:space="preserve"> muzejs”, </w:t>
            </w:r>
            <w:proofErr w:type="spellStart"/>
            <w:r w:rsidRPr="00AC4700">
              <w:rPr>
                <w:rFonts w:ascii="Calibri" w:eastAsia="Calibri" w:hAnsi="Calibri" w:cs="Calibri"/>
              </w:rPr>
              <w:t>reģ</w:t>
            </w:r>
            <w:proofErr w:type="spellEnd"/>
            <w:r w:rsidRPr="00AC4700">
              <w:rPr>
                <w:rFonts w:ascii="Calibri" w:eastAsia="Calibri" w:hAnsi="Calibri" w:cs="Calibri"/>
              </w:rPr>
              <w:t xml:space="preserve">. Nr.40900040829, Pils laukums 9, Cēsis, </w:t>
            </w:r>
            <w:proofErr w:type="spellStart"/>
            <w:r w:rsidRPr="00AC4700">
              <w:rPr>
                <w:rFonts w:ascii="Calibri" w:eastAsia="Calibri" w:hAnsi="Calibri" w:cs="Calibri"/>
              </w:rPr>
              <w:t>Cēsu</w:t>
            </w:r>
            <w:proofErr w:type="spellEnd"/>
            <w:r w:rsidRPr="00AC4700">
              <w:rPr>
                <w:rFonts w:ascii="Calibri" w:eastAsia="Calibri" w:hAnsi="Calibri" w:cs="Calibri"/>
              </w:rPr>
              <w:t xml:space="preserve"> novads, LV-4101</w:t>
            </w:r>
            <w:r>
              <w:rPr>
                <w:rFonts w:ascii="Calibri" w:eastAsia="Calibri" w:hAnsi="Calibri" w:cs="Calibri"/>
              </w:rPr>
              <w:t>.</w:t>
            </w:r>
          </w:p>
        </w:tc>
      </w:tr>
      <w:tr w:rsidR="0050741A" w:rsidRPr="00C56C2F" w14:paraId="7D90F48F" w14:textId="77777777" w:rsidTr="00E406F8">
        <w:tc>
          <w:tcPr>
            <w:tcW w:w="3544" w:type="dxa"/>
            <w:gridSpan w:val="2"/>
            <w:shd w:val="clear" w:color="auto" w:fill="DAE9F7" w:themeFill="text2" w:themeFillTint="1A"/>
          </w:tcPr>
          <w:p w14:paraId="2DACE688" w14:textId="77777777" w:rsidR="0050741A" w:rsidRPr="00C56C2F" w:rsidRDefault="0050741A" w:rsidP="00E406F8">
            <w:pPr>
              <w:spacing w:after="0" w:line="240" w:lineRule="auto"/>
              <w:jc w:val="both"/>
              <w:rPr>
                <w:rFonts w:ascii="Calibri" w:eastAsia="Calibri" w:hAnsi="Calibri" w:cs="Calibri"/>
                <w:bdr w:val="none" w:sz="0" w:space="0" w:color="auto" w:frame="1"/>
              </w:rPr>
            </w:pPr>
            <w:r w:rsidRPr="00C56C2F">
              <w:rPr>
                <w:rFonts w:ascii="Calibri" w:eastAsia="Calibri" w:hAnsi="Calibri" w:cs="Calibri"/>
              </w:rPr>
              <w:t>Iepirkuma procedūras veids, iepirkuma līguma priekšmets, iepirkuma identifikācijas numurs</w:t>
            </w:r>
            <w:r>
              <w:rPr>
                <w:rFonts w:ascii="Calibri" w:eastAsia="Calibri" w:hAnsi="Calibri" w:cs="Calibri"/>
              </w:rPr>
              <w:t>:</w:t>
            </w:r>
          </w:p>
        </w:tc>
        <w:tc>
          <w:tcPr>
            <w:tcW w:w="6379" w:type="dxa"/>
            <w:gridSpan w:val="3"/>
            <w:shd w:val="clear" w:color="auto" w:fill="FFFFFF"/>
          </w:tcPr>
          <w:p w14:paraId="5D14AF2B" w14:textId="77777777" w:rsidR="0050741A" w:rsidRPr="00C56C2F" w:rsidRDefault="0050741A" w:rsidP="00E406F8">
            <w:pPr>
              <w:spacing w:after="0" w:line="240" w:lineRule="auto"/>
              <w:jc w:val="both"/>
              <w:rPr>
                <w:rFonts w:ascii="Calibri" w:eastAsia="Aptos" w:hAnsi="Calibri" w:cs="Calibri"/>
                <w:bCs/>
              </w:rPr>
            </w:pPr>
            <w:r w:rsidRPr="00C56C2F">
              <w:rPr>
                <w:rFonts w:ascii="Calibri" w:eastAsia="Aptos" w:hAnsi="Calibri" w:cs="Calibri"/>
                <w:bCs/>
              </w:rPr>
              <w:t xml:space="preserve">Atklāts konkurss </w:t>
            </w:r>
            <w:r w:rsidRPr="00C56C2F">
              <w:rPr>
                <w:rFonts w:ascii="Calibri" w:eastAsia="Aptos" w:hAnsi="Calibri" w:cs="Calibri"/>
                <w:b/>
              </w:rPr>
              <w:t>“</w:t>
            </w:r>
            <w:proofErr w:type="spellStart"/>
            <w:r>
              <w:rPr>
                <w:rFonts w:ascii="Calibri" w:eastAsia="Aptos" w:hAnsi="Calibri" w:cs="Calibri"/>
                <w:b/>
              </w:rPr>
              <w:t>Cēsu</w:t>
            </w:r>
            <w:proofErr w:type="spellEnd"/>
            <w:r>
              <w:rPr>
                <w:rFonts w:ascii="Calibri" w:eastAsia="Aptos" w:hAnsi="Calibri" w:cs="Calibri"/>
                <w:b/>
              </w:rPr>
              <w:t xml:space="preserve"> Jaunās pils otrā stāva pārseguma siju pastiprināšana</w:t>
            </w:r>
            <w:r w:rsidRPr="00C56C2F">
              <w:rPr>
                <w:rFonts w:ascii="Calibri" w:eastAsia="Aptos" w:hAnsi="Calibri" w:cs="Calibri"/>
                <w:b/>
              </w:rPr>
              <w:t>”,</w:t>
            </w:r>
            <w:r w:rsidRPr="00C56C2F">
              <w:rPr>
                <w:rFonts w:ascii="Calibri" w:eastAsia="Aptos" w:hAnsi="Calibri" w:cs="Calibri"/>
                <w:bCs/>
              </w:rPr>
              <w:t xml:space="preserve"> iepirkuma identifikācijas</w:t>
            </w:r>
            <w:r>
              <w:rPr>
                <w:rFonts w:ascii="Calibri" w:eastAsia="Aptos" w:hAnsi="Calibri" w:cs="Calibri"/>
                <w:bCs/>
              </w:rPr>
              <w:t xml:space="preserve"> numurs: C</w:t>
            </w:r>
            <w:r w:rsidRPr="00C56C2F">
              <w:rPr>
                <w:rFonts w:ascii="Calibri" w:eastAsia="Aptos" w:hAnsi="Calibri" w:cs="Calibri"/>
                <w:bCs/>
              </w:rPr>
              <w:t>NP/202</w:t>
            </w:r>
            <w:r>
              <w:rPr>
                <w:rFonts w:ascii="Calibri" w:eastAsia="Aptos" w:hAnsi="Calibri" w:cs="Calibri"/>
                <w:bCs/>
              </w:rPr>
              <w:t>6/15.</w:t>
            </w:r>
          </w:p>
        </w:tc>
      </w:tr>
      <w:tr w:rsidR="0050741A" w:rsidRPr="00C56C2F" w14:paraId="3BFE5B58" w14:textId="77777777" w:rsidTr="00E406F8">
        <w:tc>
          <w:tcPr>
            <w:tcW w:w="9923" w:type="dxa"/>
            <w:gridSpan w:val="5"/>
            <w:shd w:val="clear" w:color="auto" w:fill="DAE9F7" w:themeFill="text2" w:themeFillTint="1A"/>
          </w:tcPr>
          <w:p w14:paraId="3D032063" w14:textId="77777777" w:rsidR="0050741A" w:rsidRPr="00C56C2F" w:rsidRDefault="0050741A" w:rsidP="00E406F8">
            <w:pPr>
              <w:spacing w:after="0" w:line="240" w:lineRule="auto"/>
              <w:jc w:val="both"/>
              <w:rPr>
                <w:rFonts w:ascii="Calibri" w:eastAsia="Calibri" w:hAnsi="Calibri" w:cs="Calibri"/>
                <w:bdr w:val="none" w:sz="0" w:space="0" w:color="auto" w:frame="1"/>
              </w:rPr>
            </w:pPr>
            <w:r w:rsidRPr="00C56C2F">
              <w:rPr>
                <w:rFonts w:ascii="Calibri" w:eastAsia="Calibri" w:hAnsi="Calibri" w:cs="Calibri"/>
              </w:rPr>
              <w:t>Datums, kad publicēts paziņojums par līgumu un iepriekšējais informatīvais paziņojums, ja tāds ir izmantots, publicēts Eiropas Savienības Oficiālajā Vēstnesī un Iepirkumu uzraudzības biroja tīmekļvietnē:</w:t>
            </w:r>
          </w:p>
        </w:tc>
      </w:tr>
      <w:tr w:rsidR="0050741A" w:rsidRPr="00C56C2F" w14:paraId="1B2FF9DA" w14:textId="77777777" w:rsidTr="00E406F8">
        <w:tc>
          <w:tcPr>
            <w:tcW w:w="3544" w:type="dxa"/>
            <w:gridSpan w:val="2"/>
            <w:shd w:val="clear" w:color="auto" w:fill="DAE9F7" w:themeFill="text2" w:themeFillTint="1A"/>
          </w:tcPr>
          <w:p w14:paraId="28030F98" w14:textId="77777777" w:rsidR="0050741A" w:rsidRPr="00C56C2F" w:rsidRDefault="0050741A" w:rsidP="00E406F8">
            <w:pPr>
              <w:spacing w:after="0" w:line="240" w:lineRule="auto"/>
              <w:jc w:val="both"/>
              <w:rPr>
                <w:rFonts w:ascii="Calibri" w:eastAsia="Calibri" w:hAnsi="Calibri" w:cs="Calibri"/>
              </w:rPr>
            </w:pPr>
            <w:r w:rsidRPr="00C56C2F">
              <w:rPr>
                <w:rFonts w:ascii="Calibri" w:eastAsia="Calibri" w:hAnsi="Calibri" w:cs="Calibri"/>
              </w:rPr>
              <w:t>Iepriekšējais informatīvais paziņojums:</w:t>
            </w:r>
          </w:p>
        </w:tc>
        <w:tc>
          <w:tcPr>
            <w:tcW w:w="6379" w:type="dxa"/>
            <w:gridSpan w:val="3"/>
          </w:tcPr>
          <w:p w14:paraId="1879FEC8" w14:textId="77777777" w:rsidR="0050741A" w:rsidRPr="00BB6253" w:rsidRDefault="0050741A" w:rsidP="00E406F8">
            <w:pPr>
              <w:spacing w:after="0" w:line="240" w:lineRule="auto"/>
              <w:jc w:val="both"/>
              <w:rPr>
                <w:rFonts w:ascii="Calibri" w:eastAsia="Calibri" w:hAnsi="Calibri" w:cs="Calibri"/>
              </w:rPr>
            </w:pPr>
            <w:r w:rsidRPr="00BB6253">
              <w:rPr>
                <w:rFonts w:ascii="Calibri" w:eastAsia="Calibri" w:hAnsi="Calibri" w:cs="Calibri"/>
              </w:rPr>
              <w:t>2026. gada 25. februārī.</w:t>
            </w:r>
          </w:p>
        </w:tc>
      </w:tr>
      <w:tr w:rsidR="0050741A" w:rsidRPr="00C56C2F" w14:paraId="5101CB26" w14:textId="77777777" w:rsidTr="00E406F8">
        <w:tc>
          <w:tcPr>
            <w:tcW w:w="3544" w:type="dxa"/>
            <w:gridSpan w:val="2"/>
            <w:shd w:val="clear" w:color="auto" w:fill="DAE9F7" w:themeFill="text2" w:themeFillTint="1A"/>
          </w:tcPr>
          <w:p w14:paraId="1A90E6B5" w14:textId="77777777" w:rsidR="0050741A" w:rsidRPr="00C56C2F" w:rsidRDefault="0050741A" w:rsidP="00E406F8">
            <w:pPr>
              <w:spacing w:after="0" w:line="240" w:lineRule="auto"/>
              <w:jc w:val="both"/>
              <w:rPr>
                <w:rFonts w:ascii="Calibri" w:eastAsia="Calibri" w:hAnsi="Calibri" w:cs="Calibri"/>
              </w:rPr>
            </w:pPr>
            <w:r w:rsidRPr="00C56C2F">
              <w:rPr>
                <w:rFonts w:ascii="Calibri" w:eastAsia="Calibri" w:hAnsi="Calibri" w:cs="Calibri"/>
              </w:rPr>
              <w:t xml:space="preserve">Paziņojums </w:t>
            </w:r>
            <w:r>
              <w:rPr>
                <w:rFonts w:ascii="Calibri" w:eastAsia="Calibri" w:hAnsi="Calibri" w:cs="Calibri"/>
              </w:rPr>
              <w:t xml:space="preserve">par līgumu </w:t>
            </w:r>
            <w:r w:rsidRPr="00C56C2F">
              <w:rPr>
                <w:rFonts w:ascii="Calibri" w:eastAsia="Calibri" w:hAnsi="Calibri" w:cs="Calibri"/>
              </w:rPr>
              <w:t>Eiropas Savienības Oficiālajā Vēstnesī:</w:t>
            </w:r>
          </w:p>
        </w:tc>
        <w:tc>
          <w:tcPr>
            <w:tcW w:w="6379" w:type="dxa"/>
            <w:gridSpan w:val="3"/>
          </w:tcPr>
          <w:p w14:paraId="43EF5E4F" w14:textId="77777777" w:rsidR="0050741A" w:rsidRPr="00BB6253" w:rsidRDefault="0050741A" w:rsidP="00E406F8">
            <w:pPr>
              <w:spacing w:after="0" w:line="240" w:lineRule="auto"/>
              <w:jc w:val="both"/>
              <w:rPr>
                <w:rFonts w:ascii="Calibri" w:eastAsia="Calibri" w:hAnsi="Calibri" w:cs="Calibri"/>
              </w:rPr>
            </w:pPr>
            <w:r w:rsidRPr="00BB6253">
              <w:rPr>
                <w:rFonts w:ascii="Calibri" w:eastAsia="Calibri" w:hAnsi="Calibri" w:cs="Calibri"/>
              </w:rPr>
              <w:t>2026. gada 25. februārī.</w:t>
            </w:r>
          </w:p>
        </w:tc>
      </w:tr>
      <w:tr w:rsidR="0050741A" w:rsidRPr="00C56C2F" w14:paraId="31409D7A" w14:textId="77777777" w:rsidTr="00E406F8">
        <w:tc>
          <w:tcPr>
            <w:tcW w:w="3544" w:type="dxa"/>
            <w:gridSpan w:val="2"/>
            <w:shd w:val="clear" w:color="auto" w:fill="DAE9F7" w:themeFill="text2" w:themeFillTint="1A"/>
          </w:tcPr>
          <w:p w14:paraId="4CDB5176" w14:textId="77777777" w:rsidR="0050741A" w:rsidRPr="00C56C2F" w:rsidRDefault="0050741A" w:rsidP="00E406F8">
            <w:pPr>
              <w:spacing w:after="0" w:line="240" w:lineRule="auto"/>
              <w:jc w:val="both"/>
              <w:rPr>
                <w:rFonts w:ascii="Calibri" w:eastAsia="Calibri" w:hAnsi="Calibri" w:cs="Calibri"/>
              </w:rPr>
            </w:pPr>
            <w:r w:rsidRPr="00C56C2F">
              <w:rPr>
                <w:rFonts w:ascii="Calibri" w:eastAsia="Calibri" w:hAnsi="Calibri" w:cs="Calibri"/>
              </w:rPr>
              <w:t>Paziņojums par līgumu Iepirkumu uzraudzības biroja tīmekļvietnē:</w:t>
            </w:r>
          </w:p>
        </w:tc>
        <w:tc>
          <w:tcPr>
            <w:tcW w:w="6379" w:type="dxa"/>
            <w:gridSpan w:val="3"/>
          </w:tcPr>
          <w:p w14:paraId="14D101D9" w14:textId="77777777" w:rsidR="0050741A" w:rsidRPr="00BB6253" w:rsidRDefault="0050741A" w:rsidP="00E406F8">
            <w:pPr>
              <w:spacing w:after="0" w:line="240" w:lineRule="auto"/>
              <w:jc w:val="both"/>
              <w:rPr>
                <w:rFonts w:ascii="Calibri" w:eastAsia="Calibri" w:hAnsi="Calibri" w:cs="Calibri"/>
              </w:rPr>
            </w:pPr>
            <w:r w:rsidRPr="00BB6253">
              <w:rPr>
                <w:rFonts w:ascii="Calibri" w:eastAsia="Calibri" w:hAnsi="Calibri" w:cs="Calibri"/>
                <w:bCs/>
              </w:rPr>
              <w:t>2026. gada 26. februārī.</w:t>
            </w:r>
          </w:p>
        </w:tc>
      </w:tr>
      <w:tr w:rsidR="0050741A" w:rsidRPr="00C56C2F" w14:paraId="14B130FD" w14:textId="77777777" w:rsidTr="00E406F8">
        <w:tc>
          <w:tcPr>
            <w:tcW w:w="9923" w:type="dxa"/>
            <w:gridSpan w:val="5"/>
            <w:shd w:val="clear" w:color="auto" w:fill="DAE9F7" w:themeFill="text2" w:themeFillTint="1A"/>
          </w:tcPr>
          <w:p w14:paraId="16E61B47" w14:textId="77777777" w:rsidR="0050741A" w:rsidRPr="00C56C2F" w:rsidRDefault="0050741A" w:rsidP="00E406F8">
            <w:pPr>
              <w:spacing w:after="0" w:line="240" w:lineRule="auto"/>
              <w:jc w:val="both"/>
              <w:rPr>
                <w:rFonts w:ascii="Calibri" w:eastAsia="Calibri" w:hAnsi="Calibri" w:cs="Calibri"/>
              </w:rPr>
            </w:pPr>
            <w:r w:rsidRPr="00C56C2F">
              <w:rPr>
                <w:rFonts w:ascii="Calibri" w:eastAsia="Calibri" w:hAnsi="Calibri" w:cs="Calibri"/>
              </w:rPr>
              <w:t>Iepirkuma komisijas sastāvs un tās izveidošanas pamatojums, iepirkuma procedūras dokumentu sagatavotāji, iepirkuma komisijas sekretārs un pieaicinātie eksperti:</w:t>
            </w:r>
          </w:p>
        </w:tc>
      </w:tr>
      <w:tr w:rsidR="0050741A" w:rsidRPr="00C56C2F" w14:paraId="5DFCB06A" w14:textId="77777777" w:rsidTr="00E406F8">
        <w:tc>
          <w:tcPr>
            <w:tcW w:w="9923" w:type="dxa"/>
            <w:gridSpan w:val="5"/>
            <w:shd w:val="clear" w:color="auto" w:fill="FFFFFF"/>
          </w:tcPr>
          <w:p w14:paraId="6CB1043E" w14:textId="77777777" w:rsidR="0050741A" w:rsidRPr="00C56C2F" w:rsidRDefault="0050741A" w:rsidP="00E406F8">
            <w:pPr>
              <w:spacing w:after="0" w:line="240" w:lineRule="auto"/>
              <w:jc w:val="both"/>
              <w:rPr>
                <w:rFonts w:ascii="Calibri" w:eastAsia="Calibri" w:hAnsi="Calibri" w:cs="Calibri"/>
              </w:rPr>
            </w:pPr>
            <w:r w:rsidRPr="00C56C2F">
              <w:rPr>
                <w:rFonts w:ascii="Calibri" w:eastAsia="Calibri" w:hAnsi="Calibri" w:cs="Calibri"/>
              </w:rPr>
              <w:t>Iepirkuma komisija</w:t>
            </w:r>
            <w:r w:rsidRPr="00C56C2F">
              <w:rPr>
                <w:rFonts w:ascii="Calibri" w:eastAsia="Aptos" w:hAnsi="Calibri" w:cs="Calibri"/>
              </w:rPr>
              <w:t xml:space="preserve"> </w:t>
            </w:r>
            <w:r w:rsidRPr="00697123">
              <w:rPr>
                <w:rFonts w:ascii="Calibri" w:eastAsiaTheme="minorEastAsia" w:hAnsi="Calibri" w:cs="Calibri"/>
              </w:rPr>
              <w:t xml:space="preserve">izveidota ar </w:t>
            </w:r>
            <w:proofErr w:type="spellStart"/>
            <w:r w:rsidRPr="00697123">
              <w:rPr>
                <w:rFonts w:ascii="Calibri" w:eastAsiaTheme="minorEastAsia" w:hAnsi="Calibri" w:cs="Calibri"/>
              </w:rPr>
              <w:t>Cēsu</w:t>
            </w:r>
            <w:proofErr w:type="spellEnd"/>
            <w:r w:rsidRPr="00697123">
              <w:rPr>
                <w:rFonts w:ascii="Calibri" w:eastAsiaTheme="minorEastAsia" w:hAnsi="Calibri" w:cs="Calibri"/>
              </w:rPr>
              <w:t xml:space="preserve"> novada pašvaldības izpilddirektores </w:t>
            </w:r>
            <w:proofErr w:type="spellStart"/>
            <w:r w:rsidRPr="00697123">
              <w:rPr>
                <w:rFonts w:ascii="Calibri" w:eastAsiaTheme="minorEastAsia" w:hAnsi="Calibri" w:cs="Calibri"/>
              </w:rPr>
              <w:t>L.Mednes</w:t>
            </w:r>
            <w:proofErr w:type="spellEnd"/>
            <w:r w:rsidRPr="00697123">
              <w:rPr>
                <w:rFonts w:ascii="Calibri" w:eastAsiaTheme="minorEastAsia" w:hAnsi="Calibri" w:cs="Calibri"/>
              </w:rPr>
              <w:t xml:space="preserve"> 202</w:t>
            </w:r>
            <w:r>
              <w:rPr>
                <w:rFonts w:ascii="Calibri" w:eastAsiaTheme="minorEastAsia" w:hAnsi="Calibri" w:cs="Calibri"/>
              </w:rPr>
              <w:t>6</w:t>
            </w:r>
            <w:r w:rsidRPr="00697123">
              <w:rPr>
                <w:rFonts w:ascii="Calibri" w:eastAsiaTheme="minorEastAsia" w:hAnsi="Calibri" w:cs="Calibri"/>
              </w:rPr>
              <w:t xml:space="preserve">. gada </w:t>
            </w:r>
            <w:r>
              <w:rPr>
                <w:rFonts w:ascii="Calibri" w:eastAsiaTheme="minorEastAsia" w:hAnsi="Calibri" w:cs="Calibri"/>
              </w:rPr>
              <w:t>19. februāra</w:t>
            </w:r>
            <w:r w:rsidRPr="00697123">
              <w:rPr>
                <w:rFonts w:ascii="Calibri" w:eastAsiaTheme="minorEastAsia" w:hAnsi="Calibri" w:cs="Calibri"/>
              </w:rPr>
              <w:t xml:space="preserve"> rīkojumu Nr. 4-15/202</w:t>
            </w:r>
            <w:r>
              <w:rPr>
                <w:rFonts w:ascii="Calibri" w:eastAsiaTheme="minorEastAsia" w:hAnsi="Calibri" w:cs="Calibri"/>
              </w:rPr>
              <w:t>6</w:t>
            </w:r>
            <w:r w:rsidRPr="00697123">
              <w:rPr>
                <w:rFonts w:ascii="Calibri" w:eastAsiaTheme="minorEastAsia" w:hAnsi="Calibri" w:cs="Calibri"/>
              </w:rPr>
              <w:t>/</w:t>
            </w:r>
            <w:r>
              <w:rPr>
                <w:rFonts w:ascii="Calibri" w:eastAsiaTheme="minorEastAsia" w:hAnsi="Calibri" w:cs="Calibri"/>
              </w:rPr>
              <w:t>135</w:t>
            </w:r>
            <w:r w:rsidRPr="00697123">
              <w:rPr>
                <w:rFonts w:ascii="Calibri" w:eastAsiaTheme="minorEastAsia" w:hAnsi="Calibri" w:cs="Calibri"/>
              </w:rPr>
              <w:t xml:space="preserve"> “Par iepirkuma komisijas izveidi iepirkuma procedūrai “</w:t>
            </w:r>
            <w:proofErr w:type="spellStart"/>
            <w:r w:rsidRPr="00697123">
              <w:rPr>
                <w:rFonts w:ascii="Calibri" w:eastAsiaTheme="minorEastAsia" w:hAnsi="Calibri" w:cs="Calibri"/>
                <w:b/>
                <w:bCs/>
              </w:rPr>
              <w:t>Cēsu</w:t>
            </w:r>
            <w:proofErr w:type="spellEnd"/>
            <w:r w:rsidRPr="00697123">
              <w:rPr>
                <w:rFonts w:ascii="Calibri" w:eastAsiaTheme="minorEastAsia" w:hAnsi="Calibri" w:cs="Calibri"/>
                <w:b/>
                <w:bCs/>
              </w:rPr>
              <w:t xml:space="preserve"> Jaunās pils </w:t>
            </w:r>
            <w:r>
              <w:rPr>
                <w:rFonts w:ascii="Calibri" w:eastAsiaTheme="minorEastAsia" w:hAnsi="Calibri" w:cs="Calibri"/>
                <w:b/>
                <w:bCs/>
              </w:rPr>
              <w:t>otrā stāva pārseguma siju pastiprināšana</w:t>
            </w:r>
            <w:r w:rsidRPr="00697123">
              <w:rPr>
                <w:rFonts w:ascii="Calibri" w:eastAsiaTheme="minorEastAsia" w:hAnsi="Calibri" w:cs="Calibri"/>
              </w:rPr>
              <w:t>””</w:t>
            </w:r>
            <w:r>
              <w:rPr>
                <w:rFonts w:ascii="Calibri" w:eastAsiaTheme="minorEastAsia" w:hAnsi="Calibri" w:cs="Calibri"/>
              </w:rPr>
              <w:t>,</w:t>
            </w:r>
            <w:r>
              <w:rPr>
                <w:rFonts w:ascii="Calibri" w:hAnsi="Calibri" w:cs="Calibri"/>
              </w:rPr>
              <w:t xml:space="preserve"> un darbojas Pasūtītāja vārdā šādā sastāvā:</w:t>
            </w:r>
          </w:p>
        </w:tc>
      </w:tr>
      <w:tr w:rsidR="0050741A" w:rsidRPr="00C56C2F" w14:paraId="0A4656B2" w14:textId="77777777" w:rsidTr="00E406F8">
        <w:tc>
          <w:tcPr>
            <w:tcW w:w="9923" w:type="dxa"/>
            <w:gridSpan w:val="5"/>
            <w:shd w:val="clear" w:color="auto" w:fill="FFFFFF"/>
          </w:tcPr>
          <w:p w14:paraId="4208AFF2" w14:textId="77777777" w:rsidR="0050741A" w:rsidRPr="006C0A9A" w:rsidRDefault="0050741A" w:rsidP="00E406F8">
            <w:pPr>
              <w:spacing w:after="0" w:line="240" w:lineRule="auto"/>
              <w:jc w:val="both"/>
              <w:rPr>
                <w:rFonts w:ascii="Calibri" w:hAnsi="Calibri" w:cs="Calibri"/>
                <w:u w:val="single"/>
              </w:rPr>
            </w:pPr>
            <w:r w:rsidRPr="006C0A9A">
              <w:rPr>
                <w:rFonts w:ascii="Calibri" w:hAnsi="Calibri" w:cs="Calibri"/>
                <w:u w:val="single"/>
              </w:rPr>
              <w:t>Komisijas priekšsēdētāj</w:t>
            </w:r>
            <w:r>
              <w:rPr>
                <w:rFonts w:ascii="Calibri" w:hAnsi="Calibri" w:cs="Calibri"/>
                <w:u w:val="single"/>
              </w:rPr>
              <w:t>s:</w:t>
            </w:r>
          </w:p>
          <w:p w14:paraId="62529DCB" w14:textId="77777777" w:rsidR="0050741A" w:rsidRPr="00C06B5C" w:rsidRDefault="0050741A" w:rsidP="00E406F8">
            <w:pPr>
              <w:pStyle w:val="xmsolistparagraph"/>
              <w:spacing w:before="0" w:beforeAutospacing="0" w:after="0" w:afterAutospacing="0"/>
              <w:jc w:val="both"/>
              <w:rPr>
                <w:rFonts w:eastAsiaTheme="minorHAnsi"/>
                <w:kern w:val="2"/>
                <w:sz w:val="22"/>
                <w:szCs w:val="22"/>
                <w:lang w:eastAsia="en-US"/>
                <w14:ligatures w14:val="standardContextual"/>
              </w:rPr>
            </w:pPr>
            <w:r w:rsidRPr="00C06B5C">
              <w:rPr>
                <w:rFonts w:ascii="Calibri" w:hAnsi="Calibri" w:cs="Calibri"/>
                <w:b/>
                <w:bCs/>
                <w:sz w:val="22"/>
                <w:szCs w:val="22"/>
              </w:rPr>
              <w:t xml:space="preserve">Gundars Kalniņš, </w:t>
            </w:r>
            <w:proofErr w:type="spellStart"/>
            <w:r w:rsidRPr="00C06B5C">
              <w:rPr>
                <w:rFonts w:ascii="Calibri" w:hAnsi="Calibri" w:cs="Calibri"/>
                <w:sz w:val="22"/>
                <w:szCs w:val="22"/>
              </w:rPr>
              <w:t>Cēsu</w:t>
            </w:r>
            <w:proofErr w:type="spellEnd"/>
            <w:r w:rsidRPr="00C06B5C">
              <w:rPr>
                <w:rFonts w:ascii="Calibri" w:hAnsi="Calibri" w:cs="Calibri"/>
                <w:sz w:val="22"/>
                <w:szCs w:val="22"/>
              </w:rPr>
              <w:t xml:space="preserve"> novada pašvaldības iestādes “</w:t>
            </w:r>
            <w:proofErr w:type="spellStart"/>
            <w:r w:rsidRPr="00C06B5C">
              <w:rPr>
                <w:rFonts w:ascii="Calibri" w:hAnsi="Calibri" w:cs="Calibri"/>
                <w:sz w:val="22"/>
                <w:szCs w:val="22"/>
              </w:rPr>
              <w:t>Cēsu</w:t>
            </w:r>
            <w:proofErr w:type="spellEnd"/>
            <w:r w:rsidRPr="00C06B5C">
              <w:rPr>
                <w:rFonts w:ascii="Calibri" w:hAnsi="Calibri" w:cs="Calibri"/>
                <w:sz w:val="22"/>
                <w:szCs w:val="22"/>
              </w:rPr>
              <w:t xml:space="preserve"> muzejs” Viduslaiku pils vadītājs, komisijā atbild par komisijas darba vadību, organizāciju un darbības nepārtrauktības nodrošināšanu, tehniskās specifikācijas jautājumiem.</w:t>
            </w:r>
          </w:p>
          <w:p w14:paraId="167C6E82" w14:textId="77777777" w:rsidR="0050741A" w:rsidRPr="00C06B5C" w:rsidRDefault="0050741A" w:rsidP="00E406F8">
            <w:pPr>
              <w:spacing w:after="0" w:line="240" w:lineRule="auto"/>
              <w:jc w:val="both"/>
              <w:rPr>
                <w:rFonts w:ascii="Calibri" w:hAnsi="Calibri" w:cs="Calibri"/>
                <w:u w:val="single"/>
              </w:rPr>
            </w:pPr>
            <w:r w:rsidRPr="00C06B5C">
              <w:rPr>
                <w:rFonts w:ascii="Calibri" w:hAnsi="Calibri" w:cs="Calibri"/>
                <w:u w:val="single"/>
              </w:rPr>
              <w:t xml:space="preserve">Komisijas locekļi: </w:t>
            </w:r>
          </w:p>
          <w:p w14:paraId="3EA82B12" w14:textId="77777777" w:rsidR="0050741A" w:rsidRPr="00C06B5C" w:rsidRDefault="0050741A" w:rsidP="00E406F8">
            <w:pPr>
              <w:pStyle w:val="xmsolistparagraph"/>
              <w:spacing w:before="0" w:beforeAutospacing="0" w:after="0" w:afterAutospacing="0"/>
              <w:contextualSpacing/>
              <w:jc w:val="both"/>
              <w:rPr>
                <w:rStyle w:val="xcontentpasted1"/>
                <w:rFonts w:ascii="Calibri" w:eastAsiaTheme="majorEastAsia" w:hAnsi="Calibri" w:cs="Calibri"/>
                <w:sz w:val="22"/>
                <w:szCs w:val="22"/>
                <w:bdr w:val="none" w:sz="0" w:space="0" w:color="auto" w:frame="1"/>
              </w:rPr>
            </w:pPr>
            <w:r w:rsidRPr="00C06B5C">
              <w:rPr>
                <w:rStyle w:val="xcontentpasted1"/>
                <w:rFonts w:ascii="Calibri" w:eastAsiaTheme="majorEastAsia" w:hAnsi="Calibri" w:cs="Calibri"/>
                <w:b/>
                <w:bCs/>
                <w:sz w:val="22"/>
                <w:szCs w:val="22"/>
                <w:bdr w:val="none" w:sz="0" w:space="0" w:color="auto" w:frame="1"/>
              </w:rPr>
              <w:t>Mārīte Bērziņa</w:t>
            </w:r>
            <w:r w:rsidRPr="00C06B5C">
              <w:rPr>
                <w:rStyle w:val="xcontentpasted1"/>
                <w:rFonts w:ascii="Calibri" w:eastAsiaTheme="majorEastAsia" w:hAnsi="Calibri" w:cs="Calibri"/>
                <w:sz w:val="22"/>
                <w:szCs w:val="22"/>
                <w:bdr w:val="none" w:sz="0" w:space="0" w:color="auto" w:frame="1"/>
              </w:rPr>
              <w:t>, Centrālās administrācijas Juridiskās pārvaldes Iepirkumu nodaļas vecākā iepirkumu speciāliste-juriste, komisijā atbild par nolikumu;</w:t>
            </w:r>
          </w:p>
          <w:p w14:paraId="54893412" w14:textId="77777777" w:rsidR="0050741A" w:rsidRDefault="0050741A" w:rsidP="00E406F8">
            <w:pPr>
              <w:pStyle w:val="xmsolistparagraph"/>
              <w:spacing w:before="0" w:beforeAutospacing="0" w:after="0" w:afterAutospacing="0"/>
              <w:contextualSpacing/>
              <w:jc w:val="both"/>
              <w:rPr>
                <w:rFonts w:ascii="Calibri" w:hAnsi="Calibri" w:cs="Calibri"/>
                <w:sz w:val="22"/>
                <w:szCs w:val="22"/>
              </w:rPr>
            </w:pPr>
            <w:r w:rsidRPr="00C06B5C">
              <w:rPr>
                <w:rFonts w:ascii="Calibri" w:hAnsi="Calibri" w:cs="Calibri"/>
                <w:b/>
                <w:bCs/>
                <w:sz w:val="22"/>
                <w:szCs w:val="22"/>
              </w:rPr>
              <w:t>Adrija Blaua,</w:t>
            </w:r>
            <w:r w:rsidRPr="00C06B5C">
              <w:rPr>
                <w:rFonts w:ascii="Calibri" w:hAnsi="Calibri" w:cs="Calibri"/>
                <w:sz w:val="22"/>
                <w:szCs w:val="22"/>
              </w:rPr>
              <w:t xml:space="preserve"> Centrālās administrācijas Juridiskās pārvaldes Iepirkumu nodaļas iepirkumu speciāliste, komisijā atbild par nolikumu.</w:t>
            </w:r>
          </w:p>
          <w:p w14:paraId="2E9F6AE9" w14:textId="77777777" w:rsidR="0050741A" w:rsidRPr="00B9080D" w:rsidRDefault="0050741A" w:rsidP="00E406F8">
            <w:pPr>
              <w:spacing w:after="0" w:line="240" w:lineRule="auto"/>
              <w:jc w:val="both"/>
              <w:rPr>
                <w:rFonts w:ascii="Calibri" w:hAnsi="Calibri" w:cs="Calibri"/>
              </w:rPr>
            </w:pPr>
            <w:r>
              <w:rPr>
                <w:rFonts w:ascii="Calibri" w:hAnsi="Calibri" w:cs="Calibri"/>
                <w:b/>
                <w:bCs/>
              </w:rPr>
              <w:t>Armands Kuzņecovs,</w:t>
            </w:r>
            <w:r>
              <w:rPr>
                <w:rFonts w:ascii="Calibri" w:hAnsi="Calibri" w:cs="Calibri"/>
              </w:rPr>
              <w:t xml:space="preserve"> Centrālās administrācijas Īpašumu apsaimniekošanas pārvaldes būvinženieris, komisijā atbild par tehniskās specifikācijas jautājumiem.</w:t>
            </w:r>
          </w:p>
          <w:p w14:paraId="34D5345A" w14:textId="77777777" w:rsidR="0050741A" w:rsidRPr="00C56C2F" w:rsidRDefault="0050741A" w:rsidP="00E406F8">
            <w:pPr>
              <w:spacing w:after="0" w:line="240" w:lineRule="auto"/>
              <w:jc w:val="both"/>
              <w:rPr>
                <w:rFonts w:ascii="Calibri" w:eastAsia="Aptos" w:hAnsi="Calibri" w:cs="Calibri"/>
                <w:u w:val="single"/>
              </w:rPr>
            </w:pPr>
            <w:r w:rsidRPr="00C56C2F">
              <w:rPr>
                <w:rFonts w:ascii="Calibri" w:eastAsia="Aptos" w:hAnsi="Calibri" w:cs="Calibri"/>
                <w:u w:val="single"/>
              </w:rPr>
              <w:t>Komisijas sekretāre:</w:t>
            </w:r>
          </w:p>
          <w:p w14:paraId="72463403" w14:textId="77777777" w:rsidR="0050741A" w:rsidRPr="00C56C2F" w:rsidRDefault="0050741A" w:rsidP="00E406F8">
            <w:pPr>
              <w:spacing w:after="0" w:line="240" w:lineRule="auto"/>
              <w:jc w:val="both"/>
              <w:rPr>
                <w:rFonts w:ascii="Calibri" w:eastAsia="Aptos" w:hAnsi="Calibri" w:cs="Calibri"/>
              </w:rPr>
            </w:pPr>
            <w:r w:rsidRPr="00C56C2F">
              <w:rPr>
                <w:rFonts w:ascii="Calibri" w:eastAsia="Aptos" w:hAnsi="Calibri" w:cs="Calibri"/>
                <w:b/>
                <w:bCs/>
              </w:rPr>
              <w:t xml:space="preserve">Iveta Beķere, </w:t>
            </w:r>
            <w:r w:rsidRPr="00C56C2F">
              <w:rPr>
                <w:rFonts w:ascii="Calibri" w:eastAsia="Aptos" w:hAnsi="Calibri" w:cs="Calibri"/>
              </w:rPr>
              <w:t>Centrālās administrācijas Juridiskās pārvaldes Iepirkumu nodaļas iepirkumu sekretāre.</w:t>
            </w:r>
          </w:p>
        </w:tc>
      </w:tr>
      <w:tr w:rsidR="0050741A" w:rsidRPr="00C56C2F" w14:paraId="7B460681" w14:textId="77777777" w:rsidTr="00E406F8">
        <w:tc>
          <w:tcPr>
            <w:tcW w:w="9923" w:type="dxa"/>
            <w:gridSpan w:val="5"/>
            <w:shd w:val="clear" w:color="auto" w:fill="FFFFFF"/>
          </w:tcPr>
          <w:p w14:paraId="4778AB07" w14:textId="77777777" w:rsidR="0050741A" w:rsidRPr="00C56C2F" w:rsidRDefault="0050741A" w:rsidP="00E406F8">
            <w:pPr>
              <w:spacing w:after="0" w:line="240" w:lineRule="auto"/>
              <w:jc w:val="both"/>
              <w:rPr>
                <w:rFonts w:ascii="Calibri" w:eastAsia="Aptos" w:hAnsi="Calibri" w:cs="Calibri"/>
              </w:rPr>
            </w:pPr>
            <w:r w:rsidRPr="00C56C2F">
              <w:rPr>
                <w:rFonts w:ascii="Calibri" w:eastAsia="Calibri" w:hAnsi="Calibri" w:cs="Calibri"/>
              </w:rPr>
              <w:t>Iepirkuma līguma sagatavotāj</w:t>
            </w:r>
            <w:r>
              <w:rPr>
                <w:rFonts w:ascii="Calibri" w:eastAsia="Calibri" w:hAnsi="Calibri" w:cs="Calibri"/>
              </w:rPr>
              <w:t>s</w:t>
            </w:r>
            <w:r w:rsidRPr="00C56C2F">
              <w:rPr>
                <w:rFonts w:ascii="Calibri" w:eastAsia="Calibri" w:hAnsi="Calibri" w:cs="Calibri"/>
              </w:rPr>
              <w:t xml:space="preserve">: </w:t>
            </w:r>
            <w:r>
              <w:rPr>
                <w:rFonts w:ascii="Calibri" w:hAnsi="Calibri" w:cs="Calibri"/>
                <w:b/>
                <w:bCs/>
              </w:rPr>
              <w:t>Inita Jansone</w:t>
            </w:r>
            <w:r w:rsidRPr="00C20F34">
              <w:rPr>
                <w:rFonts w:ascii="Calibri" w:hAnsi="Calibri" w:cs="Calibri"/>
                <w:b/>
                <w:bCs/>
              </w:rPr>
              <w:t>,</w:t>
            </w:r>
            <w:r>
              <w:rPr>
                <w:rFonts w:ascii="Calibri" w:hAnsi="Calibri" w:cs="Calibri"/>
              </w:rPr>
              <w:t xml:space="preserve"> Centrālās administrācijas Juridiskās pārvaldes pārraudzības juriste.</w:t>
            </w:r>
          </w:p>
        </w:tc>
      </w:tr>
      <w:tr w:rsidR="0050741A" w:rsidRPr="00C56C2F" w14:paraId="36065541" w14:textId="77777777" w:rsidTr="00E406F8">
        <w:tc>
          <w:tcPr>
            <w:tcW w:w="9923" w:type="dxa"/>
            <w:gridSpan w:val="5"/>
            <w:shd w:val="clear" w:color="auto" w:fill="FFFFFF"/>
          </w:tcPr>
          <w:p w14:paraId="48747055" w14:textId="77777777" w:rsidR="0050741A" w:rsidRPr="00A312D0" w:rsidRDefault="0050741A" w:rsidP="00E406F8">
            <w:pPr>
              <w:spacing w:after="0" w:line="240" w:lineRule="auto"/>
              <w:jc w:val="both"/>
              <w:rPr>
                <w:rFonts w:ascii="Calibri" w:hAnsi="Calibri" w:cs="Calibri"/>
              </w:rPr>
            </w:pPr>
            <w:r>
              <w:rPr>
                <w:rFonts w:ascii="Calibri" w:hAnsi="Calibri" w:cs="Calibri"/>
              </w:rPr>
              <w:t xml:space="preserve">Konsultante finanšu jautājumos: </w:t>
            </w:r>
            <w:r w:rsidRPr="00B9080D">
              <w:rPr>
                <w:rFonts w:ascii="Calibri" w:hAnsi="Calibri" w:cs="Calibri"/>
                <w:b/>
                <w:bCs/>
              </w:rPr>
              <w:t>Elīna Judina,</w:t>
            </w:r>
            <w:r>
              <w:rPr>
                <w:rFonts w:ascii="Calibri" w:hAnsi="Calibri" w:cs="Calibri"/>
              </w:rPr>
              <w:t xml:space="preserve"> Centrālās administrācijas Finanšu pārvaldes ekonomiste.</w:t>
            </w:r>
          </w:p>
        </w:tc>
      </w:tr>
      <w:tr w:rsidR="0050741A" w:rsidRPr="00C56C2F" w14:paraId="4F9C2A21" w14:textId="77777777" w:rsidTr="00E406F8">
        <w:tc>
          <w:tcPr>
            <w:tcW w:w="9923" w:type="dxa"/>
            <w:gridSpan w:val="5"/>
            <w:tcBorders>
              <w:bottom w:val="single" w:sz="4" w:space="0" w:color="auto"/>
            </w:tcBorders>
            <w:shd w:val="clear" w:color="auto" w:fill="FFFFFF"/>
          </w:tcPr>
          <w:p w14:paraId="2C01796E" w14:textId="77777777" w:rsidR="0050741A" w:rsidRPr="00C56C2F" w:rsidRDefault="0050741A" w:rsidP="00E406F8">
            <w:pPr>
              <w:spacing w:after="0" w:line="240" w:lineRule="auto"/>
              <w:jc w:val="both"/>
              <w:rPr>
                <w:rFonts w:ascii="Calibri" w:eastAsia="Calibri" w:hAnsi="Calibri" w:cs="Calibri"/>
              </w:rPr>
            </w:pPr>
            <w:r w:rsidRPr="00C56C2F">
              <w:rPr>
                <w:rFonts w:ascii="Calibri" w:eastAsia="Calibri" w:hAnsi="Calibri" w:cs="Calibri"/>
              </w:rPr>
              <w:t>Pieaicinātie eksperti: nav attiecināms.</w:t>
            </w:r>
          </w:p>
        </w:tc>
      </w:tr>
      <w:tr w:rsidR="0050741A" w:rsidRPr="00C56C2F" w14:paraId="2F370E2E" w14:textId="77777777" w:rsidTr="00E406F8">
        <w:trPr>
          <w:trHeight w:val="79"/>
        </w:trPr>
        <w:tc>
          <w:tcPr>
            <w:tcW w:w="3544" w:type="dxa"/>
            <w:gridSpan w:val="2"/>
            <w:tcBorders>
              <w:bottom w:val="single" w:sz="4" w:space="0" w:color="auto"/>
            </w:tcBorders>
            <w:shd w:val="clear" w:color="auto" w:fill="DAE9F7" w:themeFill="text2" w:themeFillTint="1A"/>
          </w:tcPr>
          <w:p w14:paraId="35092488" w14:textId="77777777" w:rsidR="0050741A" w:rsidRPr="00C56C2F" w:rsidRDefault="0050741A" w:rsidP="00E406F8">
            <w:pPr>
              <w:spacing w:after="0" w:line="240" w:lineRule="auto"/>
              <w:jc w:val="both"/>
              <w:rPr>
                <w:rFonts w:ascii="Calibri" w:eastAsia="Calibri" w:hAnsi="Calibri" w:cs="Calibri"/>
              </w:rPr>
            </w:pPr>
            <w:r w:rsidRPr="00C56C2F">
              <w:rPr>
                <w:rFonts w:ascii="Calibri" w:eastAsia="Calibri" w:hAnsi="Calibri" w:cs="Calibri"/>
              </w:rPr>
              <w:t>Piedāvājumu iesniegšanas termiņš, kā arī pamatojums termiņa saīsinājumam (tai skaitā steidzamībai), ja tāds veikts:</w:t>
            </w:r>
          </w:p>
        </w:tc>
        <w:tc>
          <w:tcPr>
            <w:tcW w:w="6379" w:type="dxa"/>
            <w:gridSpan w:val="3"/>
            <w:tcBorders>
              <w:bottom w:val="single" w:sz="4" w:space="0" w:color="auto"/>
            </w:tcBorders>
          </w:tcPr>
          <w:p w14:paraId="3ACB4881" w14:textId="77777777" w:rsidR="0050741A" w:rsidRPr="00C56C2F" w:rsidRDefault="0050741A" w:rsidP="00E406F8">
            <w:pPr>
              <w:spacing w:after="0" w:line="240" w:lineRule="auto"/>
              <w:jc w:val="both"/>
              <w:rPr>
                <w:rFonts w:ascii="Calibri" w:eastAsia="Calibri" w:hAnsi="Calibri" w:cs="Calibri"/>
              </w:rPr>
            </w:pPr>
            <w:r w:rsidRPr="00C56C2F">
              <w:rPr>
                <w:rFonts w:ascii="Calibri" w:eastAsia="Calibri" w:hAnsi="Calibri" w:cs="Calibri"/>
                <w:shd w:val="clear" w:color="auto" w:fill="FFFFFF"/>
              </w:rPr>
              <w:t xml:space="preserve">Piedāvājumu iesniegšanas termiņš: </w:t>
            </w:r>
            <w:r w:rsidRPr="00C56C2F">
              <w:rPr>
                <w:rFonts w:ascii="Calibri" w:eastAsia="Calibri" w:hAnsi="Calibri" w:cs="Calibri"/>
              </w:rPr>
              <w:t>202</w:t>
            </w:r>
            <w:r>
              <w:rPr>
                <w:rFonts w:ascii="Calibri" w:eastAsia="Calibri" w:hAnsi="Calibri" w:cs="Calibri"/>
              </w:rPr>
              <w:t>6</w:t>
            </w:r>
            <w:r w:rsidRPr="00C56C2F">
              <w:rPr>
                <w:rFonts w:ascii="Calibri" w:eastAsia="Calibri" w:hAnsi="Calibri" w:cs="Calibri"/>
              </w:rPr>
              <w:t xml:space="preserve">. gada </w:t>
            </w:r>
            <w:r>
              <w:rPr>
                <w:rFonts w:ascii="Calibri" w:eastAsia="Calibri" w:hAnsi="Calibri" w:cs="Calibri"/>
              </w:rPr>
              <w:t xml:space="preserve">30. martā </w:t>
            </w:r>
            <w:r w:rsidRPr="00C56C2F">
              <w:rPr>
                <w:rFonts w:ascii="Calibri" w:eastAsia="Calibri" w:hAnsi="Calibri" w:cs="Calibri"/>
              </w:rPr>
              <w:t xml:space="preserve">plkst. </w:t>
            </w:r>
            <w:r>
              <w:rPr>
                <w:rFonts w:ascii="Calibri" w:eastAsia="Calibri" w:hAnsi="Calibri" w:cs="Calibri"/>
              </w:rPr>
              <w:t>9</w:t>
            </w:r>
            <w:r w:rsidRPr="00C56C2F">
              <w:rPr>
                <w:rFonts w:ascii="Calibri" w:eastAsia="Calibri" w:hAnsi="Calibri" w:cs="Calibri"/>
              </w:rPr>
              <w:t>:00.</w:t>
            </w:r>
          </w:p>
          <w:p w14:paraId="23A94133" w14:textId="77777777" w:rsidR="0050741A" w:rsidRPr="00C56C2F" w:rsidRDefault="0050741A" w:rsidP="00E406F8">
            <w:pPr>
              <w:spacing w:after="0" w:line="240" w:lineRule="auto"/>
              <w:jc w:val="both"/>
              <w:rPr>
                <w:rFonts w:ascii="Calibri" w:eastAsia="Calibri" w:hAnsi="Calibri" w:cs="Calibri"/>
              </w:rPr>
            </w:pPr>
            <w:r w:rsidRPr="00C56C2F">
              <w:rPr>
                <w:rFonts w:ascii="Calibri" w:eastAsia="Calibri" w:hAnsi="Calibri" w:cs="Calibri"/>
                <w:lang w:eastAsia="lv-LV"/>
              </w:rPr>
              <w:t>Piedāvājumu iesniegšanas termiņa saīsināšana veikta pamatojoties uz Ministru kabineta 2017. gada 28. februāra noteikumu Nr. 107 “</w:t>
            </w:r>
            <w:r w:rsidRPr="00C56C2F">
              <w:rPr>
                <w:rFonts w:ascii="Calibri" w:eastAsia="Aptos" w:hAnsi="Calibri" w:cs="Calibri"/>
                <w:shd w:val="clear" w:color="auto" w:fill="FFFFFF"/>
                <w:lang w:eastAsia="lv-LV"/>
              </w:rPr>
              <w:t>Iepirkuma procedūru un metu konkursu norises kārtība” 6. punktu, jo tika paredzēta elektroniska piedāvājumu iesniegšana.</w:t>
            </w:r>
          </w:p>
        </w:tc>
      </w:tr>
      <w:tr w:rsidR="0050741A" w:rsidRPr="00C56C2F" w14:paraId="0806A2ED" w14:textId="77777777" w:rsidTr="00E406F8">
        <w:tc>
          <w:tcPr>
            <w:tcW w:w="9923" w:type="dxa"/>
            <w:gridSpan w:val="5"/>
            <w:tcBorders>
              <w:top w:val="single" w:sz="4" w:space="0" w:color="auto"/>
              <w:left w:val="single" w:sz="4" w:space="0" w:color="auto"/>
              <w:bottom w:val="single" w:sz="4" w:space="0" w:color="auto"/>
              <w:right w:val="single" w:sz="4" w:space="0" w:color="auto"/>
            </w:tcBorders>
            <w:shd w:val="clear" w:color="auto" w:fill="DAE9F7" w:themeFill="text2" w:themeFillTint="1A"/>
          </w:tcPr>
          <w:p w14:paraId="6E27CD94" w14:textId="77777777" w:rsidR="0050741A" w:rsidRPr="00C56C2F" w:rsidRDefault="0050741A" w:rsidP="00E406F8">
            <w:pPr>
              <w:spacing w:after="0" w:line="240" w:lineRule="auto"/>
              <w:jc w:val="both"/>
              <w:rPr>
                <w:rFonts w:ascii="Calibri" w:eastAsia="Calibri" w:hAnsi="Calibri" w:cs="Calibri"/>
              </w:rPr>
            </w:pPr>
            <w:r w:rsidRPr="00C56C2F">
              <w:rPr>
                <w:rFonts w:ascii="Calibri" w:eastAsia="Calibri" w:hAnsi="Calibri" w:cs="Calibri"/>
              </w:rPr>
              <w:t>Piegādātāju nosaukumi, kuri ir iesnieguši piedāvājumus, kā arī piedāvātās cenas:</w:t>
            </w:r>
          </w:p>
        </w:tc>
      </w:tr>
      <w:tr w:rsidR="0050741A" w:rsidRPr="00C56C2F" w14:paraId="657A9F2B" w14:textId="77777777" w:rsidTr="00E406F8">
        <w:trPr>
          <w:trHeight w:val="491"/>
        </w:trPr>
        <w:tc>
          <w:tcPr>
            <w:tcW w:w="3261" w:type="dxa"/>
            <w:tcBorders>
              <w:top w:val="single" w:sz="4" w:space="0" w:color="auto"/>
              <w:left w:val="single" w:sz="4" w:space="0" w:color="auto"/>
              <w:bottom w:val="single" w:sz="4" w:space="0" w:color="auto"/>
              <w:right w:val="single" w:sz="4" w:space="0" w:color="auto"/>
            </w:tcBorders>
            <w:shd w:val="clear" w:color="auto" w:fill="DAE9F7" w:themeFill="text2" w:themeFillTint="1A"/>
            <w:vAlign w:val="center"/>
          </w:tcPr>
          <w:p w14:paraId="01A510D4" w14:textId="77777777" w:rsidR="0050741A" w:rsidRPr="00C56C2F" w:rsidRDefault="0050741A" w:rsidP="00E406F8">
            <w:pPr>
              <w:spacing w:after="0" w:line="240" w:lineRule="auto"/>
              <w:jc w:val="center"/>
              <w:rPr>
                <w:rFonts w:ascii="Calibri" w:eastAsia="Calibri" w:hAnsi="Calibri" w:cs="Calibri"/>
                <w:b/>
                <w:bCs/>
              </w:rPr>
            </w:pPr>
            <w:r>
              <w:rPr>
                <w:rFonts w:ascii="Calibri" w:eastAsia="Aptos" w:hAnsi="Calibri" w:cs="Calibri"/>
                <w:b/>
                <w:bCs/>
                <w:lang w:val="en-US"/>
              </w:rPr>
              <w:t>Pretendents</w:t>
            </w:r>
          </w:p>
        </w:tc>
        <w:tc>
          <w:tcPr>
            <w:tcW w:w="2693" w:type="dxa"/>
            <w:gridSpan w:val="2"/>
            <w:tcBorders>
              <w:top w:val="single" w:sz="4" w:space="0" w:color="auto"/>
              <w:left w:val="single" w:sz="4" w:space="0" w:color="auto"/>
              <w:bottom w:val="single" w:sz="4" w:space="0" w:color="auto"/>
              <w:right w:val="single" w:sz="4" w:space="0" w:color="auto"/>
            </w:tcBorders>
            <w:shd w:val="clear" w:color="auto" w:fill="DAE9F7" w:themeFill="text2" w:themeFillTint="1A"/>
            <w:vAlign w:val="center"/>
          </w:tcPr>
          <w:p w14:paraId="3483475E" w14:textId="77777777" w:rsidR="0050741A" w:rsidRPr="00C56C2F" w:rsidRDefault="0050741A" w:rsidP="00E406F8">
            <w:pPr>
              <w:spacing w:after="0" w:line="240" w:lineRule="auto"/>
              <w:jc w:val="center"/>
              <w:rPr>
                <w:rFonts w:ascii="Calibri" w:eastAsia="Calibri" w:hAnsi="Calibri" w:cs="Calibri"/>
                <w:b/>
                <w:bCs/>
              </w:rPr>
            </w:pPr>
            <w:proofErr w:type="spellStart"/>
            <w:r w:rsidRPr="00C56C2F">
              <w:rPr>
                <w:rFonts w:ascii="Calibri" w:eastAsia="Aptos" w:hAnsi="Calibri" w:cs="Calibri"/>
                <w:b/>
                <w:bCs/>
                <w:lang w:val="en-US"/>
              </w:rPr>
              <w:t>Iesniegšanas</w:t>
            </w:r>
            <w:proofErr w:type="spellEnd"/>
            <w:r w:rsidRPr="00C56C2F">
              <w:rPr>
                <w:rFonts w:ascii="Calibri" w:eastAsia="Aptos" w:hAnsi="Calibri" w:cs="Calibri"/>
                <w:b/>
                <w:bCs/>
                <w:lang w:val="en-US"/>
              </w:rPr>
              <w:t xml:space="preserve"> datums un </w:t>
            </w:r>
            <w:proofErr w:type="spellStart"/>
            <w:r w:rsidRPr="00C56C2F">
              <w:rPr>
                <w:rFonts w:ascii="Calibri" w:eastAsia="Aptos" w:hAnsi="Calibri" w:cs="Calibri"/>
                <w:b/>
                <w:bCs/>
                <w:lang w:val="en-US"/>
              </w:rPr>
              <w:t>laiks</w:t>
            </w:r>
            <w:proofErr w:type="spellEnd"/>
          </w:p>
        </w:tc>
        <w:tc>
          <w:tcPr>
            <w:tcW w:w="2197" w:type="dxa"/>
            <w:tcBorders>
              <w:top w:val="single" w:sz="4" w:space="0" w:color="auto"/>
              <w:left w:val="single" w:sz="4" w:space="0" w:color="auto"/>
              <w:right w:val="single" w:sz="4" w:space="0" w:color="auto"/>
            </w:tcBorders>
            <w:shd w:val="clear" w:color="auto" w:fill="DAE9F7" w:themeFill="text2" w:themeFillTint="1A"/>
            <w:vAlign w:val="center"/>
          </w:tcPr>
          <w:p w14:paraId="2B55BD63" w14:textId="77777777" w:rsidR="0050741A" w:rsidRPr="00320F26" w:rsidRDefault="0050741A" w:rsidP="00E406F8">
            <w:pPr>
              <w:spacing w:after="0" w:line="240" w:lineRule="auto"/>
              <w:jc w:val="center"/>
              <w:rPr>
                <w:rFonts w:ascii="Calibri" w:eastAsia="Calibri" w:hAnsi="Calibri" w:cs="Calibri"/>
                <w:b/>
                <w:bCs/>
              </w:rPr>
            </w:pPr>
            <w:r w:rsidRPr="00C56C2F">
              <w:rPr>
                <w:rFonts w:ascii="Calibri" w:eastAsia="Aptos" w:hAnsi="Calibri" w:cs="Calibri"/>
                <w:b/>
                <w:bCs/>
                <w:lang w:val="en-US"/>
              </w:rPr>
              <w:t>Cena EUR bez PVN</w:t>
            </w:r>
          </w:p>
        </w:tc>
        <w:tc>
          <w:tcPr>
            <w:tcW w:w="1772" w:type="dxa"/>
            <w:tcBorders>
              <w:top w:val="single" w:sz="4" w:space="0" w:color="auto"/>
              <w:left w:val="single" w:sz="4" w:space="0" w:color="auto"/>
              <w:right w:val="single" w:sz="4" w:space="0" w:color="auto"/>
            </w:tcBorders>
            <w:shd w:val="clear" w:color="auto" w:fill="DAE9F7" w:themeFill="text2" w:themeFillTint="1A"/>
            <w:vAlign w:val="center"/>
          </w:tcPr>
          <w:p w14:paraId="134F54F3" w14:textId="77777777" w:rsidR="0050741A" w:rsidRPr="00C56C2F" w:rsidRDefault="0050741A" w:rsidP="00E406F8">
            <w:pPr>
              <w:spacing w:after="0" w:line="240" w:lineRule="auto"/>
              <w:jc w:val="center"/>
              <w:rPr>
                <w:rFonts w:ascii="Calibri" w:eastAsia="Calibri" w:hAnsi="Calibri" w:cs="Calibri"/>
                <w:b/>
                <w:bCs/>
              </w:rPr>
            </w:pPr>
            <w:r w:rsidRPr="001D6EFB">
              <w:rPr>
                <w:rFonts w:ascii="Calibri" w:eastAsia="Calibri" w:hAnsi="Calibri" w:cs="Calibri"/>
                <w:b/>
                <w:bCs/>
              </w:rPr>
              <w:t xml:space="preserve">Iegūto punktu skaits saimnieciski izdevīgākā </w:t>
            </w:r>
            <w:r w:rsidRPr="001D6EFB">
              <w:rPr>
                <w:rFonts w:ascii="Calibri" w:eastAsia="Calibri" w:hAnsi="Calibri" w:cs="Calibri"/>
                <w:b/>
                <w:bCs/>
              </w:rPr>
              <w:lastRenderedPageBreak/>
              <w:t>piedāvājuma vērtējumā</w:t>
            </w:r>
          </w:p>
        </w:tc>
      </w:tr>
      <w:tr w:rsidR="0050741A" w:rsidRPr="00C56C2F" w14:paraId="4D6D444E" w14:textId="77777777" w:rsidTr="00E406F8">
        <w:trPr>
          <w:trHeight w:val="443"/>
        </w:trPr>
        <w:tc>
          <w:tcPr>
            <w:tcW w:w="3261" w:type="dxa"/>
            <w:tcBorders>
              <w:top w:val="single" w:sz="4" w:space="0" w:color="auto"/>
              <w:left w:val="single" w:sz="4" w:space="0" w:color="auto"/>
              <w:bottom w:val="single" w:sz="4" w:space="0" w:color="auto"/>
              <w:right w:val="single" w:sz="4" w:space="0" w:color="auto"/>
            </w:tcBorders>
            <w:vAlign w:val="center"/>
          </w:tcPr>
          <w:p w14:paraId="2C390F40" w14:textId="77777777" w:rsidR="0050741A" w:rsidRPr="00C56C2F" w:rsidRDefault="0050741A" w:rsidP="00E406F8">
            <w:pPr>
              <w:spacing w:after="0" w:line="240" w:lineRule="auto"/>
              <w:jc w:val="center"/>
              <w:rPr>
                <w:rFonts w:ascii="Calibri" w:eastAsia="Calibri" w:hAnsi="Calibri" w:cs="Calibri"/>
              </w:rPr>
            </w:pPr>
            <w:r w:rsidRPr="00F46672">
              <w:rPr>
                <w:rFonts w:ascii="Calibri" w:eastAsia="Times New Roman" w:hAnsi="Calibri" w:cs="Calibri"/>
                <w:b/>
                <w:lang w:eastAsia="lv-LV"/>
              </w:rPr>
              <w:lastRenderedPageBreak/>
              <w:t xml:space="preserve">“AB VIDZEMES NAMI” SIA, </w:t>
            </w:r>
            <w:r w:rsidRPr="00F46672">
              <w:rPr>
                <w:rFonts w:ascii="Calibri" w:eastAsia="Times New Roman" w:hAnsi="Calibri" w:cs="Calibri"/>
                <w:bCs/>
                <w:lang w:eastAsia="lv-LV"/>
              </w:rPr>
              <w:t xml:space="preserve">reģistrācijas Nr. 44103078595, </w:t>
            </w:r>
            <w:r w:rsidRPr="00F46672">
              <w:rPr>
                <w:rFonts w:ascii="Calibri" w:eastAsia="Times New Roman" w:hAnsi="Calibri" w:cs="Calibri"/>
                <w:b/>
                <w:lang w:eastAsia="lv-LV"/>
              </w:rPr>
              <w:t>un Sabiedrība ar ierobežotu atbildību “</w:t>
            </w:r>
            <w:proofErr w:type="spellStart"/>
            <w:r w:rsidRPr="00F46672">
              <w:rPr>
                <w:rFonts w:ascii="Calibri" w:eastAsia="Times New Roman" w:hAnsi="Calibri" w:cs="Calibri"/>
                <w:b/>
                <w:lang w:eastAsia="lv-LV"/>
              </w:rPr>
              <w:t>Latbūvnieks</w:t>
            </w:r>
            <w:proofErr w:type="spellEnd"/>
            <w:r w:rsidRPr="00F46672">
              <w:rPr>
                <w:rFonts w:ascii="Calibri" w:eastAsia="Times New Roman" w:hAnsi="Calibri" w:cs="Calibri"/>
                <w:b/>
                <w:lang w:eastAsia="lv-LV"/>
              </w:rPr>
              <w:t>”,</w:t>
            </w:r>
            <w:r>
              <w:rPr>
                <w:rFonts w:ascii="Calibri" w:eastAsia="Times New Roman" w:hAnsi="Calibri" w:cs="Calibri"/>
                <w:bCs/>
                <w:lang w:eastAsia="lv-LV"/>
              </w:rPr>
              <w:t xml:space="preserve"> reģistrācijas Nr. </w:t>
            </w:r>
            <w:r w:rsidRPr="00F46672">
              <w:rPr>
                <w:rFonts w:ascii="Calibri" w:eastAsia="Times New Roman" w:hAnsi="Calibri" w:cs="Calibri"/>
                <w:bCs/>
                <w:lang w:eastAsia="lv-LV"/>
              </w:rPr>
              <w:t>43603054890</w:t>
            </w:r>
          </w:p>
        </w:tc>
        <w:tc>
          <w:tcPr>
            <w:tcW w:w="2693" w:type="dxa"/>
            <w:gridSpan w:val="2"/>
            <w:tcBorders>
              <w:top w:val="single" w:sz="4" w:space="0" w:color="auto"/>
              <w:left w:val="single" w:sz="4" w:space="0" w:color="auto"/>
              <w:bottom w:val="single" w:sz="4" w:space="0" w:color="auto"/>
              <w:right w:val="single" w:sz="4" w:space="0" w:color="auto"/>
            </w:tcBorders>
            <w:vAlign w:val="center"/>
          </w:tcPr>
          <w:p w14:paraId="240AC525" w14:textId="77777777" w:rsidR="0050741A" w:rsidRPr="00C56C2F" w:rsidRDefault="0050741A" w:rsidP="00E406F8">
            <w:pPr>
              <w:spacing w:after="0" w:line="240" w:lineRule="auto"/>
              <w:jc w:val="center"/>
              <w:rPr>
                <w:rFonts w:ascii="Calibri" w:eastAsia="Calibri" w:hAnsi="Calibri" w:cs="Calibri"/>
              </w:rPr>
            </w:pPr>
            <w:r>
              <w:rPr>
                <w:rFonts w:ascii="Calibri" w:eastAsia="Times New Roman" w:hAnsi="Calibri" w:cs="Calibri"/>
                <w:bCs/>
                <w:lang w:eastAsia="lv-LV"/>
              </w:rPr>
              <w:t>29.03.2026. plkst. 22:36</w:t>
            </w:r>
          </w:p>
        </w:tc>
        <w:tc>
          <w:tcPr>
            <w:tcW w:w="2197" w:type="dxa"/>
            <w:tcBorders>
              <w:left w:val="single" w:sz="4" w:space="0" w:color="auto"/>
              <w:right w:val="single" w:sz="4" w:space="0" w:color="auto"/>
            </w:tcBorders>
            <w:vAlign w:val="center"/>
          </w:tcPr>
          <w:p w14:paraId="4C39ED70" w14:textId="77777777" w:rsidR="0050741A" w:rsidRPr="00C56C2F" w:rsidRDefault="0050741A" w:rsidP="00E406F8">
            <w:pPr>
              <w:spacing w:after="0" w:line="240" w:lineRule="auto"/>
              <w:jc w:val="center"/>
              <w:rPr>
                <w:rFonts w:ascii="Calibri" w:eastAsia="Aptos" w:hAnsi="Calibri" w:cs="Calibri"/>
                <w:b/>
                <w:bCs/>
              </w:rPr>
            </w:pPr>
            <w:r>
              <w:rPr>
                <w:rFonts w:ascii="Calibri" w:hAnsi="Calibri" w:cs="Calibri"/>
              </w:rPr>
              <w:t xml:space="preserve">EUR 28 836,08  </w:t>
            </w:r>
          </w:p>
        </w:tc>
        <w:tc>
          <w:tcPr>
            <w:tcW w:w="1772" w:type="dxa"/>
            <w:tcBorders>
              <w:left w:val="single" w:sz="4" w:space="0" w:color="auto"/>
              <w:right w:val="single" w:sz="4" w:space="0" w:color="auto"/>
            </w:tcBorders>
            <w:vAlign w:val="center"/>
          </w:tcPr>
          <w:p w14:paraId="6556C916" w14:textId="77777777" w:rsidR="0050741A" w:rsidRPr="00C56C2F" w:rsidRDefault="0050741A" w:rsidP="00E406F8">
            <w:pPr>
              <w:spacing w:after="0" w:line="240" w:lineRule="auto"/>
              <w:jc w:val="center"/>
              <w:rPr>
                <w:rFonts w:ascii="Calibri" w:eastAsia="Aptos" w:hAnsi="Calibri" w:cs="Calibri"/>
                <w:b/>
                <w:bCs/>
              </w:rPr>
            </w:pPr>
            <w:r w:rsidRPr="00885598">
              <w:rPr>
                <w:rFonts w:ascii="Calibri" w:hAnsi="Calibri" w:cs="Calibri"/>
                <w:b/>
                <w:bCs/>
              </w:rPr>
              <w:t>65,78</w:t>
            </w:r>
          </w:p>
        </w:tc>
      </w:tr>
      <w:tr w:rsidR="0050741A" w:rsidRPr="00C56C2F" w14:paraId="7EBE4E46" w14:textId="77777777" w:rsidTr="00E406F8">
        <w:trPr>
          <w:trHeight w:val="443"/>
        </w:trPr>
        <w:tc>
          <w:tcPr>
            <w:tcW w:w="3261" w:type="dxa"/>
            <w:tcBorders>
              <w:top w:val="single" w:sz="4" w:space="0" w:color="auto"/>
              <w:left w:val="single" w:sz="4" w:space="0" w:color="auto"/>
              <w:bottom w:val="single" w:sz="4" w:space="0" w:color="auto"/>
              <w:right w:val="single" w:sz="4" w:space="0" w:color="auto"/>
            </w:tcBorders>
            <w:vAlign w:val="center"/>
          </w:tcPr>
          <w:p w14:paraId="73E25314" w14:textId="77777777" w:rsidR="0050741A" w:rsidRPr="007A4E9B" w:rsidRDefault="0050741A" w:rsidP="00E406F8">
            <w:pPr>
              <w:spacing w:after="0" w:line="240" w:lineRule="auto"/>
              <w:jc w:val="center"/>
              <w:rPr>
                <w:rFonts w:ascii="Calibri" w:eastAsia="Times New Roman" w:hAnsi="Calibri" w:cs="Calibri"/>
                <w:b/>
                <w:lang w:eastAsia="lv-LV"/>
              </w:rPr>
            </w:pPr>
            <w:r w:rsidRPr="00A3579C">
              <w:rPr>
                <w:rFonts w:ascii="Calibri" w:eastAsia="Times New Roman" w:hAnsi="Calibri" w:cs="Calibri"/>
                <w:b/>
                <w:lang w:eastAsia="lv-LV"/>
              </w:rPr>
              <w:t>Sabiedrība ar ierobežotu atbildību “A6”,</w:t>
            </w:r>
            <w:r>
              <w:rPr>
                <w:rFonts w:ascii="Calibri" w:eastAsia="Times New Roman" w:hAnsi="Calibri" w:cs="Calibri"/>
                <w:bCs/>
                <w:lang w:eastAsia="lv-LV"/>
              </w:rPr>
              <w:t xml:space="preserve"> reģistrācijas Nr. </w:t>
            </w:r>
            <w:r w:rsidRPr="00334A38">
              <w:rPr>
                <w:rFonts w:ascii="Calibri" w:eastAsia="Times New Roman" w:hAnsi="Calibri" w:cs="Calibri"/>
                <w:bCs/>
                <w:lang w:eastAsia="lv-LV"/>
              </w:rPr>
              <w:t>40103524618</w:t>
            </w:r>
          </w:p>
        </w:tc>
        <w:tc>
          <w:tcPr>
            <w:tcW w:w="2693" w:type="dxa"/>
            <w:gridSpan w:val="2"/>
            <w:tcBorders>
              <w:top w:val="single" w:sz="4" w:space="0" w:color="auto"/>
              <w:left w:val="single" w:sz="4" w:space="0" w:color="auto"/>
              <w:bottom w:val="single" w:sz="4" w:space="0" w:color="auto"/>
              <w:right w:val="single" w:sz="4" w:space="0" w:color="auto"/>
            </w:tcBorders>
            <w:vAlign w:val="center"/>
          </w:tcPr>
          <w:p w14:paraId="4C9A11F0" w14:textId="77777777" w:rsidR="0050741A" w:rsidRPr="00C56C2F" w:rsidRDefault="0050741A" w:rsidP="00E406F8">
            <w:pPr>
              <w:spacing w:after="0" w:line="240" w:lineRule="auto"/>
              <w:jc w:val="center"/>
              <w:rPr>
                <w:rFonts w:ascii="Calibri" w:eastAsia="Calibri" w:hAnsi="Calibri" w:cs="Calibri"/>
              </w:rPr>
            </w:pPr>
            <w:r>
              <w:rPr>
                <w:rFonts w:ascii="Calibri" w:hAnsi="Calibri" w:cs="Calibri"/>
              </w:rPr>
              <w:t>30.03.2026. plkst. 8:51</w:t>
            </w:r>
          </w:p>
        </w:tc>
        <w:tc>
          <w:tcPr>
            <w:tcW w:w="2197" w:type="dxa"/>
            <w:tcBorders>
              <w:left w:val="single" w:sz="4" w:space="0" w:color="auto"/>
              <w:right w:val="single" w:sz="4" w:space="0" w:color="auto"/>
            </w:tcBorders>
            <w:vAlign w:val="center"/>
          </w:tcPr>
          <w:p w14:paraId="4DAEFEC6" w14:textId="77777777" w:rsidR="0050741A" w:rsidRPr="00194353" w:rsidRDefault="0050741A" w:rsidP="00E406F8">
            <w:pPr>
              <w:spacing w:after="0" w:line="240" w:lineRule="auto"/>
              <w:jc w:val="center"/>
              <w:rPr>
                <w:rFonts w:ascii="Calibri" w:eastAsia="Aptos" w:hAnsi="Calibri" w:cs="Calibri"/>
                <w:b/>
                <w:bCs/>
              </w:rPr>
            </w:pPr>
            <w:r w:rsidRPr="00D52D07">
              <w:rPr>
                <w:rFonts w:ascii="Calibri" w:hAnsi="Calibri" w:cs="Calibri"/>
              </w:rPr>
              <w:t xml:space="preserve">EUR </w:t>
            </w:r>
            <w:r>
              <w:rPr>
                <w:rFonts w:ascii="Calibri" w:hAnsi="Calibri" w:cs="Calibri"/>
              </w:rPr>
              <w:t>27 097,63</w:t>
            </w:r>
          </w:p>
        </w:tc>
        <w:tc>
          <w:tcPr>
            <w:tcW w:w="1772" w:type="dxa"/>
            <w:tcBorders>
              <w:left w:val="single" w:sz="4" w:space="0" w:color="auto"/>
              <w:right w:val="single" w:sz="4" w:space="0" w:color="auto"/>
            </w:tcBorders>
            <w:vAlign w:val="center"/>
          </w:tcPr>
          <w:p w14:paraId="4D70E2EC" w14:textId="77777777" w:rsidR="0050741A" w:rsidRPr="00194353" w:rsidRDefault="0050741A" w:rsidP="00E406F8">
            <w:pPr>
              <w:spacing w:after="0" w:line="240" w:lineRule="auto"/>
              <w:jc w:val="center"/>
              <w:rPr>
                <w:rFonts w:ascii="Calibri" w:eastAsia="Aptos" w:hAnsi="Calibri" w:cs="Calibri"/>
                <w:b/>
                <w:bCs/>
              </w:rPr>
            </w:pPr>
            <w:r w:rsidRPr="00885598">
              <w:rPr>
                <w:rFonts w:ascii="Calibri" w:hAnsi="Calibri" w:cs="Calibri"/>
                <w:b/>
                <w:bCs/>
              </w:rPr>
              <w:t>70,00</w:t>
            </w:r>
          </w:p>
        </w:tc>
      </w:tr>
      <w:tr w:rsidR="0050741A" w:rsidRPr="00C56C2F" w14:paraId="51648E9E" w14:textId="77777777" w:rsidTr="00E406F8">
        <w:trPr>
          <w:trHeight w:val="443"/>
        </w:trPr>
        <w:tc>
          <w:tcPr>
            <w:tcW w:w="3261" w:type="dxa"/>
            <w:tcBorders>
              <w:top w:val="single" w:sz="4" w:space="0" w:color="auto"/>
              <w:left w:val="single" w:sz="4" w:space="0" w:color="auto"/>
              <w:bottom w:val="single" w:sz="4" w:space="0" w:color="auto"/>
              <w:right w:val="single" w:sz="4" w:space="0" w:color="auto"/>
            </w:tcBorders>
            <w:vAlign w:val="center"/>
          </w:tcPr>
          <w:p w14:paraId="65CDCBC3" w14:textId="77777777" w:rsidR="0050741A" w:rsidRPr="007A4E9B" w:rsidRDefault="0050741A" w:rsidP="00E406F8">
            <w:pPr>
              <w:spacing w:after="0" w:line="240" w:lineRule="auto"/>
              <w:jc w:val="center"/>
              <w:rPr>
                <w:rFonts w:ascii="Calibri" w:eastAsia="Times New Roman" w:hAnsi="Calibri" w:cs="Calibri"/>
                <w:b/>
                <w:lang w:eastAsia="lv-LV"/>
              </w:rPr>
            </w:pPr>
            <w:r w:rsidRPr="00E473A9">
              <w:rPr>
                <w:rFonts w:ascii="Calibri" w:eastAsia="Times New Roman" w:hAnsi="Calibri" w:cs="Calibri"/>
                <w:b/>
                <w:lang w:eastAsia="lv-LV"/>
              </w:rPr>
              <w:t>Sabiedrība ar ierobežotu atbildību “Koka darbnīca”,</w:t>
            </w:r>
            <w:r>
              <w:rPr>
                <w:rFonts w:ascii="Calibri" w:eastAsia="Times New Roman" w:hAnsi="Calibri" w:cs="Calibri"/>
                <w:bCs/>
                <w:lang w:eastAsia="lv-LV"/>
              </w:rPr>
              <w:t xml:space="preserve"> reģistrācijas Nr. </w:t>
            </w:r>
            <w:r w:rsidRPr="00E473A9">
              <w:rPr>
                <w:rFonts w:ascii="Calibri" w:eastAsia="Times New Roman" w:hAnsi="Calibri" w:cs="Calibri"/>
                <w:bCs/>
                <w:lang w:eastAsia="lv-LV"/>
              </w:rPr>
              <w:t>40103791771</w:t>
            </w:r>
          </w:p>
        </w:tc>
        <w:tc>
          <w:tcPr>
            <w:tcW w:w="2693" w:type="dxa"/>
            <w:gridSpan w:val="2"/>
            <w:tcBorders>
              <w:top w:val="single" w:sz="4" w:space="0" w:color="auto"/>
              <w:left w:val="single" w:sz="4" w:space="0" w:color="auto"/>
              <w:bottom w:val="single" w:sz="4" w:space="0" w:color="auto"/>
              <w:right w:val="single" w:sz="4" w:space="0" w:color="auto"/>
            </w:tcBorders>
            <w:vAlign w:val="center"/>
          </w:tcPr>
          <w:p w14:paraId="230EED41" w14:textId="77777777" w:rsidR="0050741A" w:rsidRPr="00C56C2F" w:rsidRDefault="0050741A" w:rsidP="00E406F8">
            <w:pPr>
              <w:spacing w:after="0" w:line="240" w:lineRule="auto"/>
              <w:jc w:val="center"/>
              <w:rPr>
                <w:rFonts w:ascii="Calibri" w:eastAsia="Calibri" w:hAnsi="Calibri" w:cs="Calibri"/>
              </w:rPr>
            </w:pPr>
            <w:r>
              <w:rPr>
                <w:rFonts w:ascii="Calibri" w:hAnsi="Calibri" w:cs="Calibri"/>
              </w:rPr>
              <w:t>29.03.2026. plkst. 21:44</w:t>
            </w:r>
          </w:p>
        </w:tc>
        <w:tc>
          <w:tcPr>
            <w:tcW w:w="2197" w:type="dxa"/>
            <w:tcBorders>
              <w:left w:val="single" w:sz="4" w:space="0" w:color="auto"/>
              <w:right w:val="single" w:sz="4" w:space="0" w:color="auto"/>
            </w:tcBorders>
            <w:vAlign w:val="center"/>
          </w:tcPr>
          <w:p w14:paraId="0EB0A24B" w14:textId="77777777" w:rsidR="0050741A" w:rsidRPr="00194353" w:rsidRDefault="0050741A" w:rsidP="00E406F8">
            <w:pPr>
              <w:spacing w:after="0" w:line="240" w:lineRule="auto"/>
              <w:jc w:val="center"/>
              <w:rPr>
                <w:rFonts w:ascii="Calibri" w:eastAsia="Aptos" w:hAnsi="Calibri" w:cs="Calibri"/>
                <w:b/>
                <w:bCs/>
              </w:rPr>
            </w:pPr>
            <w:r w:rsidRPr="00D52D07">
              <w:rPr>
                <w:rFonts w:ascii="Calibri" w:hAnsi="Calibri" w:cs="Calibri"/>
              </w:rPr>
              <w:t xml:space="preserve">EUR </w:t>
            </w:r>
            <w:r>
              <w:rPr>
                <w:rFonts w:ascii="Calibri" w:hAnsi="Calibri" w:cs="Calibri"/>
              </w:rPr>
              <w:t>35 731,34</w:t>
            </w:r>
          </w:p>
        </w:tc>
        <w:tc>
          <w:tcPr>
            <w:tcW w:w="1772" w:type="dxa"/>
            <w:tcBorders>
              <w:left w:val="single" w:sz="4" w:space="0" w:color="auto"/>
              <w:right w:val="single" w:sz="4" w:space="0" w:color="auto"/>
            </w:tcBorders>
            <w:vAlign w:val="center"/>
          </w:tcPr>
          <w:p w14:paraId="294EDC42" w14:textId="77777777" w:rsidR="0050741A" w:rsidRPr="00194353" w:rsidRDefault="0050741A" w:rsidP="00E406F8">
            <w:pPr>
              <w:spacing w:after="0" w:line="240" w:lineRule="auto"/>
              <w:jc w:val="center"/>
              <w:rPr>
                <w:rFonts w:ascii="Calibri" w:eastAsia="Aptos" w:hAnsi="Calibri" w:cs="Calibri"/>
                <w:b/>
                <w:bCs/>
              </w:rPr>
            </w:pPr>
            <w:r w:rsidRPr="00885598">
              <w:rPr>
                <w:rFonts w:ascii="Calibri" w:hAnsi="Calibri" w:cs="Calibri"/>
                <w:b/>
                <w:bCs/>
              </w:rPr>
              <w:t>53,09</w:t>
            </w:r>
          </w:p>
        </w:tc>
      </w:tr>
      <w:tr w:rsidR="0050741A" w:rsidRPr="00C56C2F" w14:paraId="6864A674" w14:textId="77777777" w:rsidTr="00E406F8">
        <w:tc>
          <w:tcPr>
            <w:tcW w:w="3544" w:type="dxa"/>
            <w:gridSpan w:val="2"/>
            <w:shd w:val="clear" w:color="auto" w:fill="DAE9F7" w:themeFill="text2" w:themeFillTint="1A"/>
          </w:tcPr>
          <w:p w14:paraId="19C0178C" w14:textId="77777777" w:rsidR="0050741A" w:rsidRPr="00C56C2F" w:rsidRDefault="0050741A" w:rsidP="00E406F8">
            <w:pPr>
              <w:spacing w:after="0" w:line="240" w:lineRule="auto"/>
              <w:jc w:val="both"/>
              <w:rPr>
                <w:rFonts w:ascii="Calibri" w:eastAsia="Calibri" w:hAnsi="Calibri" w:cs="Calibri"/>
                <w:bCs/>
              </w:rPr>
            </w:pPr>
            <w:r w:rsidRPr="00C56C2F">
              <w:rPr>
                <w:rFonts w:ascii="Calibri" w:eastAsia="Calibri" w:hAnsi="Calibri" w:cs="Calibri"/>
              </w:rPr>
              <w:t>Piedāvājumu atvēršanas vieta, datums un laiks:</w:t>
            </w:r>
          </w:p>
        </w:tc>
        <w:tc>
          <w:tcPr>
            <w:tcW w:w="6379" w:type="dxa"/>
            <w:gridSpan w:val="3"/>
            <w:shd w:val="clear" w:color="auto" w:fill="FFFFFF"/>
          </w:tcPr>
          <w:p w14:paraId="795408A8" w14:textId="77777777" w:rsidR="0050741A" w:rsidRPr="00C56C2F" w:rsidRDefault="0050741A" w:rsidP="00E406F8">
            <w:pPr>
              <w:spacing w:after="0" w:line="240" w:lineRule="auto"/>
              <w:jc w:val="both"/>
              <w:rPr>
                <w:rFonts w:ascii="Calibri" w:eastAsia="Calibri" w:hAnsi="Calibri" w:cs="Calibri"/>
                <w:bCs/>
                <w:lang w:eastAsia="lv-LV"/>
              </w:rPr>
            </w:pPr>
            <w:r w:rsidRPr="00C56C2F">
              <w:rPr>
                <w:rFonts w:ascii="Calibri" w:eastAsia="Calibri" w:hAnsi="Calibri" w:cs="Calibri"/>
                <w:bCs/>
                <w:lang w:eastAsia="lv-LV"/>
              </w:rPr>
              <w:t xml:space="preserve">Piedāvājumu saņemšanai un atvēršanai tika izmantota Elektronisko iepirkumu sistēmas </w:t>
            </w:r>
            <w:hyperlink r:id="rId5" w:history="1">
              <w:r w:rsidRPr="00C56C2F">
                <w:rPr>
                  <w:rFonts w:ascii="Calibri" w:eastAsia="Calibri" w:hAnsi="Calibri" w:cs="Calibri"/>
                  <w:bCs/>
                  <w:u w:val="single"/>
                  <w:lang w:eastAsia="lv-LV"/>
                </w:rPr>
                <w:t>www.eis.gov.lv</w:t>
              </w:r>
            </w:hyperlink>
            <w:r w:rsidRPr="00C56C2F">
              <w:rPr>
                <w:rFonts w:ascii="Calibri" w:eastAsia="Calibri" w:hAnsi="Calibri" w:cs="Calibri"/>
                <w:bCs/>
                <w:color w:val="0000FF"/>
                <w:lang w:eastAsia="lv-LV"/>
              </w:rPr>
              <w:t xml:space="preserve"> </w:t>
            </w:r>
            <w:r w:rsidRPr="00C56C2F">
              <w:rPr>
                <w:rFonts w:ascii="Calibri" w:eastAsia="Calibri" w:hAnsi="Calibri" w:cs="Calibri"/>
                <w:bCs/>
                <w:lang w:eastAsia="lv-LV"/>
              </w:rPr>
              <w:t xml:space="preserve">e-konkursu apakšsistēma. </w:t>
            </w:r>
          </w:p>
          <w:p w14:paraId="27DD1B14" w14:textId="77777777" w:rsidR="0050741A" w:rsidRPr="00C56C2F" w:rsidRDefault="0050741A" w:rsidP="00E406F8">
            <w:pPr>
              <w:spacing w:after="0" w:line="240" w:lineRule="auto"/>
              <w:jc w:val="both"/>
              <w:rPr>
                <w:rFonts w:ascii="Calibri" w:eastAsia="Calibri" w:hAnsi="Calibri" w:cs="Calibri"/>
                <w:bCs/>
              </w:rPr>
            </w:pPr>
            <w:r w:rsidRPr="00C56C2F">
              <w:rPr>
                <w:rFonts w:ascii="Calibri" w:eastAsia="Calibri" w:hAnsi="Calibri" w:cs="Calibri"/>
                <w:bCs/>
              </w:rPr>
              <w:t>Piedāvājumu atvēršana 202</w:t>
            </w:r>
            <w:r>
              <w:rPr>
                <w:rFonts w:ascii="Calibri" w:eastAsia="Calibri" w:hAnsi="Calibri" w:cs="Calibri"/>
                <w:bCs/>
              </w:rPr>
              <w:t>6</w:t>
            </w:r>
            <w:r w:rsidRPr="00C56C2F">
              <w:rPr>
                <w:rFonts w:ascii="Calibri" w:eastAsia="Calibri" w:hAnsi="Calibri" w:cs="Calibri"/>
                <w:bCs/>
              </w:rPr>
              <w:t xml:space="preserve">. gada </w:t>
            </w:r>
            <w:r>
              <w:rPr>
                <w:rFonts w:ascii="Calibri" w:eastAsia="Calibri" w:hAnsi="Calibri" w:cs="Calibri"/>
                <w:bCs/>
              </w:rPr>
              <w:t xml:space="preserve">30. martā </w:t>
            </w:r>
            <w:r w:rsidRPr="00C56C2F">
              <w:rPr>
                <w:rFonts w:ascii="Calibri" w:eastAsia="Calibri" w:hAnsi="Calibri" w:cs="Calibri"/>
                <w:bCs/>
              </w:rPr>
              <w:t xml:space="preserve">plkst. </w:t>
            </w:r>
            <w:r>
              <w:rPr>
                <w:rFonts w:ascii="Calibri" w:eastAsia="Calibri" w:hAnsi="Calibri" w:cs="Calibri"/>
                <w:bCs/>
              </w:rPr>
              <w:t>13:00.</w:t>
            </w:r>
          </w:p>
        </w:tc>
      </w:tr>
      <w:tr w:rsidR="0050741A" w:rsidRPr="00C56C2F" w14:paraId="0D2BB7BF" w14:textId="77777777" w:rsidTr="00E406F8">
        <w:trPr>
          <w:trHeight w:val="421"/>
        </w:trPr>
        <w:tc>
          <w:tcPr>
            <w:tcW w:w="3544" w:type="dxa"/>
            <w:gridSpan w:val="2"/>
            <w:shd w:val="clear" w:color="auto" w:fill="DAE9F7" w:themeFill="text2" w:themeFillTint="1A"/>
          </w:tcPr>
          <w:p w14:paraId="7852A853" w14:textId="77777777" w:rsidR="0050741A" w:rsidRPr="00C56C2F" w:rsidRDefault="0050741A" w:rsidP="00E406F8">
            <w:pPr>
              <w:spacing w:after="0" w:line="240" w:lineRule="auto"/>
              <w:jc w:val="both"/>
              <w:rPr>
                <w:rFonts w:ascii="Calibri" w:eastAsia="Calibri" w:hAnsi="Calibri" w:cs="Calibri"/>
              </w:rPr>
            </w:pPr>
            <w:r w:rsidRPr="00C56C2F">
              <w:rPr>
                <w:rFonts w:ascii="Calibri" w:eastAsia="Calibri" w:hAnsi="Calibri" w:cs="Calibri"/>
              </w:rPr>
              <w:t>Lēmuma pieņemšanas datums:</w:t>
            </w:r>
          </w:p>
        </w:tc>
        <w:tc>
          <w:tcPr>
            <w:tcW w:w="6379" w:type="dxa"/>
            <w:gridSpan w:val="3"/>
            <w:shd w:val="clear" w:color="auto" w:fill="FFFFFF"/>
          </w:tcPr>
          <w:p w14:paraId="16105F7B" w14:textId="77777777" w:rsidR="0050741A" w:rsidRPr="00C56C2F" w:rsidRDefault="0050741A" w:rsidP="00E406F8">
            <w:pPr>
              <w:spacing w:after="0" w:line="240" w:lineRule="auto"/>
              <w:jc w:val="both"/>
              <w:rPr>
                <w:rFonts w:ascii="Calibri" w:eastAsia="Calibri" w:hAnsi="Calibri" w:cs="Calibri"/>
                <w:b/>
              </w:rPr>
            </w:pPr>
            <w:r w:rsidRPr="00C56C2F">
              <w:rPr>
                <w:rFonts w:ascii="Calibri" w:eastAsia="Calibri" w:hAnsi="Calibri" w:cs="Calibri"/>
                <w:b/>
              </w:rPr>
              <w:t>202</w:t>
            </w:r>
            <w:r>
              <w:rPr>
                <w:rFonts w:ascii="Calibri" w:eastAsia="Calibri" w:hAnsi="Calibri" w:cs="Calibri"/>
                <w:b/>
              </w:rPr>
              <w:t>6</w:t>
            </w:r>
            <w:r w:rsidRPr="00C56C2F">
              <w:rPr>
                <w:rFonts w:ascii="Calibri" w:eastAsia="Calibri" w:hAnsi="Calibri" w:cs="Calibri"/>
                <w:b/>
              </w:rPr>
              <w:t xml:space="preserve">. </w:t>
            </w:r>
            <w:r w:rsidRPr="00213E51">
              <w:rPr>
                <w:rFonts w:ascii="Calibri" w:eastAsia="Calibri" w:hAnsi="Calibri" w:cs="Calibri"/>
                <w:b/>
              </w:rPr>
              <w:t>gada 21. aprīlī.</w:t>
            </w:r>
          </w:p>
        </w:tc>
      </w:tr>
      <w:tr w:rsidR="0050741A" w:rsidRPr="00C56C2F" w14:paraId="40D613F3" w14:textId="77777777" w:rsidTr="00E406F8">
        <w:tc>
          <w:tcPr>
            <w:tcW w:w="9923" w:type="dxa"/>
            <w:gridSpan w:val="5"/>
            <w:shd w:val="clear" w:color="auto" w:fill="DAE9F7" w:themeFill="text2" w:themeFillTint="1A"/>
          </w:tcPr>
          <w:p w14:paraId="6134C77E" w14:textId="77777777" w:rsidR="0050741A" w:rsidRPr="00C56C2F" w:rsidRDefault="0050741A" w:rsidP="00E406F8">
            <w:pPr>
              <w:tabs>
                <w:tab w:val="left" w:pos="318"/>
              </w:tabs>
              <w:spacing w:after="0" w:line="240" w:lineRule="auto"/>
              <w:jc w:val="both"/>
              <w:rPr>
                <w:rFonts w:ascii="Calibri" w:eastAsia="Calibri" w:hAnsi="Calibri" w:cs="Calibri"/>
                <w:bCs/>
              </w:rPr>
            </w:pPr>
            <w:r w:rsidRPr="00C56C2F">
              <w:rPr>
                <w:rFonts w:ascii="Calibri" w:eastAsia="Calibri" w:hAnsi="Calibri" w:cs="Calibri"/>
              </w:rPr>
              <w:t>Pretendenta nosaukums, kuram piešķirtas iepirkuma līguma slēgšanas tiesības, kā arī piedāvājumu izvērtēšanas kopsavilkums un piedāvājuma izvēles pamatojums:</w:t>
            </w:r>
          </w:p>
        </w:tc>
      </w:tr>
      <w:tr w:rsidR="0050741A" w:rsidRPr="00C56C2F" w14:paraId="4CC35867" w14:textId="77777777" w:rsidTr="00E406F8">
        <w:tc>
          <w:tcPr>
            <w:tcW w:w="9923" w:type="dxa"/>
            <w:gridSpan w:val="5"/>
          </w:tcPr>
          <w:p w14:paraId="6FC82FAF" w14:textId="77777777" w:rsidR="0050741A" w:rsidRDefault="0050741A" w:rsidP="00E406F8">
            <w:pPr>
              <w:tabs>
                <w:tab w:val="left" w:pos="318"/>
              </w:tabs>
              <w:spacing w:after="0" w:line="240" w:lineRule="auto"/>
              <w:jc w:val="both"/>
              <w:rPr>
                <w:rFonts w:ascii="Calibri" w:eastAsia="Times New Roman" w:hAnsi="Calibri" w:cs="Calibri"/>
                <w:bCs/>
                <w:lang w:eastAsia="lv-LV"/>
              </w:rPr>
            </w:pPr>
            <w:r w:rsidRPr="007F14E4">
              <w:rPr>
                <w:rFonts w:ascii="Calibri" w:hAnsi="Calibri" w:cs="Calibri"/>
                <w:bCs/>
                <w:lang w:eastAsia="lv-LV"/>
              </w:rPr>
              <w:t xml:space="preserve">Iepirkuma līguma slēgšanas tiesības piešķirtas </w:t>
            </w:r>
            <w:r w:rsidRPr="00412F69">
              <w:rPr>
                <w:rFonts w:ascii="Calibri" w:eastAsia="Times New Roman" w:hAnsi="Calibri" w:cs="Calibri"/>
                <w:b/>
                <w:lang w:eastAsia="lv-LV"/>
              </w:rPr>
              <w:t>Sabiedrība</w:t>
            </w:r>
            <w:r>
              <w:rPr>
                <w:rFonts w:ascii="Calibri" w:eastAsia="Times New Roman" w:hAnsi="Calibri" w:cs="Calibri"/>
                <w:b/>
                <w:lang w:eastAsia="lv-LV"/>
              </w:rPr>
              <w:t>i</w:t>
            </w:r>
            <w:r w:rsidRPr="00412F69">
              <w:rPr>
                <w:rFonts w:ascii="Calibri" w:eastAsia="Times New Roman" w:hAnsi="Calibri" w:cs="Calibri"/>
                <w:b/>
                <w:lang w:eastAsia="lv-LV"/>
              </w:rPr>
              <w:t xml:space="preserve"> ar ierobežotu atbildību “</w:t>
            </w:r>
            <w:r>
              <w:rPr>
                <w:rFonts w:ascii="Calibri" w:eastAsia="Times New Roman" w:hAnsi="Calibri" w:cs="Calibri"/>
                <w:b/>
                <w:lang w:eastAsia="lv-LV"/>
              </w:rPr>
              <w:t>A6</w:t>
            </w:r>
            <w:r w:rsidRPr="00412F69">
              <w:rPr>
                <w:rFonts w:ascii="Calibri" w:eastAsia="Times New Roman" w:hAnsi="Calibri" w:cs="Calibri"/>
                <w:b/>
                <w:lang w:eastAsia="lv-LV"/>
              </w:rPr>
              <w:t>”,</w:t>
            </w:r>
            <w:r>
              <w:rPr>
                <w:rFonts w:ascii="Calibri" w:eastAsia="Times New Roman" w:hAnsi="Calibri" w:cs="Calibri"/>
                <w:bCs/>
                <w:lang w:eastAsia="lv-LV"/>
              </w:rPr>
              <w:t xml:space="preserve"> reģistrācijas Nr. </w:t>
            </w:r>
            <w:r w:rsidRPr="00334A38">
              <w:rPr>
                <w:rFonts w:ascii="Calibri" w:eastAsia="Times New Roman" w:hAnsi="Calibri" w:cs="Calibri"/>
                <w:bCs/>
                <w:lang w:eastAsia="lv-LV"/>
              </w:rPr>
              <w:t>40103524618</w:t>
            </w:r>
            <w:r>
              <w:rPr>
                <w:rFonts w:ascii="Calibri" w:eastAsia="Times New Roman" w:hAnsi="Calibri" w:cs="Calibri"/>
                <w:bCs/>
                <w:lang w:eastAsia="lv-LV"/>
              </w:rPr>
              <w:t xml:space="preserve">, juridiskā adrese: </w:t>
            </w:r>
            <w:r w:rsidRPr="00334A38">
              <w:rPr>
                <w:rFonts w:ascii="Calibri" w:eastAsia="Times New Roman" w:hAnsi="Calibri" w:cs="Calibri"/>
                <w:bCs/>
                <w:lang w:eastAsia="lv-LV"/>
              </w:rPr>
              <w:t>"Rijnieki", Dikļu pag</w:t>
            </w:r>
            <w:r>
              <w:rPr>
                <w:rFonts w:ascii="Calibri" w:eastAsia="Times New Roman" w:hAnsi="Calibri" w:cs="Calibri"/>
                <w:bCs/>
                <w:lang w:eastAsia="lv-LV"/>
              </w:rPr>
              <w:t>asts</w:t>
            </w:r>
            <w:r w:rsidRPr="00334A38">
              <w:rPr>
                <w:rFonts w:ascii="Calibri" w:eastAsia="Times New Roman" w:hAnsi="Calibri" w:cs="Calibri"/>
                <w:bCs/>
                <w:lang w:eastAsia="lv-LV"/>
              </w:rPr>
              <w:t>, Valmieras nov</w:t>
            </w:r>
            <w:r>
              <w:rPr>
                <w:rFonts w:ascii="Calibri" w:eastAsia="Times New Roman" w:hAnsi="Calibri" w:cs="Calibri"/>
                <w:bCs/>
                <w:lang w:eastAsia="lv-LV"/>
              </w:rPr>
              <w:t>ads</w:t>
            </w:r>
            <w:r w:rsidRPr="00334A38">
              <w:rPr>
                <w:rFonts w:ascii="Calibri" w:eastAsia="Times New Roman" w:hAnsi="Calibri" w:cs="Calibri"/>
                <w:bCs/>
                <w:lang w:eastAsia="lv-LV"/>
              </w:rPr>
              <w:t>, LV-4223</w:t>
            </w:r>
            <w:r>
              <w:rPr>
                <w:rFonts w:ascii="Calibri" w:eastAsia="Times New Roman" w:hAnsi="Calibri" w:cs="Calibri"/>
                <w:bCs/>
                <w:lang w:eastAsia="lv-LV"/>
              </w:rPr>
              <w:t xml:space="preserve">. </w:t>
            </w:r>
          </w:p>
          <w:p w14:paraId="6DDA47AE" w14:textId="77777777" w:rsidR="0050741A" w:rsidRPr="002E78D0" w:rsidRDefault="0050741A" w:rsidP="00E406F8">
            <w:pPr>
              <w:tabs>
                <w:tab w:val="left" w:pos="318"/>
              </w:tabs>
              <w:spacing w:after="0" w:line="240" w:lineRule="auto"/>
              <w:jc w:val="both"/>
              <w:rPr>
                <w:rFonts w:ascii="Calibri" w:eastAsia="Times New Roman" w:hAnsi="Calibri" w:cs="Calibri"/>
                <w:bCs/>
                <w:lang w:eastAsia="lv-LV"/>
              </w:rPr>
            </w:pPr>
            <w:r>
              <w:rPr>
                <w:rFonts w:ascii="Calibri" w:eastAsia="Times New Roman" w:hAnsi="Calibri" w:cs="Calibri"/>
                <w:bCs/>
                <w:lang w:eastAsia="lv-LV"/>
              </w:rPr>
              <w:t xml:space="preserve">Piedāvātā līgumcena: </w:t>
            </w:r>
            <w:r>
              <w:rPr>
                <w:rFonts w:ascii="Calibri" w:hAnsi="Calibri" w:cs="Calibri"/>
              </w:rPr>
              <w:t>27 097,63 EUR bez PVN.</w:t>
            </w:r>
          </w:p>
          <w:p w14:paraId="69FCC8D5" w14:textId="77777777" w:rsidR="0050741A" w:rsidRPr="00DA4748" w:rsidRDefault="0050741A" w:rsidP="00E406F8">
            <w:pPr>
              <w:spacing w:after="0"/>
              <w:jc w:val="both"/>
              <w:rPr>
                <w:rFonts w:ascii="Calibri" w:hAnsi="Calibri" w:cs="Calibri"/>
                <w:b/>
                <w:i/>
                <w:iCs/>
                <w:u w:val="single"/>
                <w:lang w:eastAsia="lv-LV"/>
              </w:rPr>
            </w:pPr>
            <w:r w:rsidRPr="00DA4748">
              <w:rPr>
                <w:rFonts w:ascii="Calibri" w:eastAsia="Times New Roman" w:hAnsi="Calibri" w:cs="Calibri"/>
                <w:b/>
                <w:i/>
                <w:iCs/>
                <w:u w:val="single"/>
                <w:lang w:eastAsia="lv-LV"/>
              </w:rPr>
              <w:t>Sabiedrības ar ierobežotu atbildību “</w:t>
            </w:r>
            <w:r>
              <w:rPr>
                <w:rFonts w:ascii="Calibri" w:eastAsia="Times New Roman" w:hAnsi="Calibri" w:cs="Calibri"/>
                <w:b/>
                <w:i/>
                <w:iCs/>
                <w:u w:val="single"/>
                <w:lang w:eastAsia="lv-LV"/>
              </w:rPr>
              <w:t>A6</w:t>
            </w:r>
            <w:r w:rsidRPr="00DA4748">
              <w:rPr>
                <w:rFonts w:ascii="Calibri" w:eastAsia="Times New Roman" w:hAnsi="Calibri" w:cs="Calibri"/>
                <w:b/>
                <w:i/>
                <w:iCs/>
                <w:u w:val="single"/>
                <w:lang w:eastAsia="lv-LV"/>
              </w:rPr>
              <w:t xml:space="preserve">” </w:t>
            </w:r>
            <w:r w:rsidRPr="00DA4748">
              <w:rPr>
                <w:rFonts w:ascii="Calibri" w:hAnsi="Calibri" w:cs="Calibri"/>
                <w:b/>
                <w:i/>
                <w:iCs/>
                <w:u w:val="single"/>
                <w:lang w:eastAsia="lv-LV"/>
              </w:rPr>
              <w:t>piedāvājums:</w:t>
            </w:r>
          </w:p>
          <w:p w14:paraId="21B17F81" w14:textId="77777777" w:rsidR="0050741A" w:rsidRPr="007F14E4" w:rsidRDefault="0050741A" w:rsidP="0050741A">
            <w:pPr>
              <w:numPr>
                <w:ilvl w:val="0"/>
                <w:numId w:val="3"/>
              </w:numPr>
              <w:spacing w:after="0" w:line="240" w:lineRule="auto"/>
              <w:jc w:val="both"/>
              <w:rPr>
                <w:rFonts w:ascii="Calibri" w:hAnsi="Calibri" w:cs="Calibri"/>
                <w:bCs/>
                <w:iCs/>
                <w:lang w:eastAsia="x-none"/>
              </w:rPr>
            </w:pPr>
            <w:r w:rsidRPr="007F14E4">
              <w:rPr>
                <w:rFonts w:ascii="Calibri" w:hAnsi="Calibri" w:cs="Calibri"/>
                <w:bCs/>
                <w:lang w:eastAsia="x-none"/>
              </w:rPr>
              <w:t>Sagatavots un iesniegts Konkursa nolikumā noteiktajā kārtībā un termiņā (Konkursa nolikuma 7. nodaļa);</w:t>
            </w:r>
          </w:p>
          <w:p w14:paraId="31752F76" w14:textId="77777777" w:rsidR="0050741A" w:rsidRDefault="0050741A" w:rsidP="0050741A">
            <w:pPr>
              <w:numPr>
                <w:ilvl w:val="0"/>
                <w:numId w:val="3"/>
              </w:numPr>
              <w:spacing w:after="0" w:line="240" w:lineRule="auto"/>
              <w:jc w:val="both"/>
              <w:rPr>
                <w:rFonts w:ascii="Calibri" w:hAnsi="Calibri" w:cs="Calibri"/>
                <w:iCs/>
                <w:lang w:eastAsia="x-none"/>
              </w:rPr>
            </w:pPr>
            <w:r w:rsidRPr="007F14E4">
              <w:rPr>
                <w:rFonts w:ascii="Calibri" w:hAnsi="Calibri" w:cs="Calibri"/>
                <w:lang w:eastAsia="x-none"/>
              </w:rPr>
              <w:t>Pretendents atbilst Konkursa nolikumā paredzētajām kvalifikācijas prasībām (Konkursa nolikuma 8. nodaļa);</w:t>
            </w:r>
          </w:p>
          <w:p w14:paraId="77AA9329" w14:textId="77777777" w:rsidR="0050741A" w:rsidRPr="00E17BBF" w:rsidRDefault="0050741A" w:rsidP="0050741A">
            <w:pPr>
              <w:numPr>
                <w:ilvl w:val="0"/>
                <w:numId w:val="3"/>
              </w:numPr>
              <w:spacing w:after="0" w:line="240" w:lineRule="auto"/>
              <w:jc w:val="both"/>
              <w:rPr>
                <w:rFonts w:ascii="Calibri" w:hAnsi="Calibri" w:cs="Calibri"/>
                <w:iCs/>
                <w:lang w:eastAsia="x-none"/>
              </w:rPr>
            </w:pPr>
            <w:r w:rsidRPr="00E17BBF">
              <w:rPr>
                <w:rFonts w:ascii="Calibri" w:hAnsi="Calibri" w:cs="Calibri"/>
                <w:lang w:eastAsia="x-none"/>
              </w:rPr>
              <w:t xml:space="preserve">Pretendenta finanšu piedāvājums atbilst Konkursa nolikumā izvirzītajām prasībām (Konkursa nolikuma 9. nodaļa) un </w:t>
            </w:r>
            <w:r w:rsidRPr="00DB0777">
              <w:rPr>
                <w:rFonts w:ascii="Calibri" w:hAnsi="Calibri" w:cs="Calibri"/>
                <w:lang w:eastAsia="x-none"/>
              </w:rPr>
              <w:t>Pretendenta piedāvājums atbilstoši piedāvājuma izvērtēšanas kritērijam ir saimnieciski izdevīgākais piedāvājums (Konkursa nolikuma 10.1.2. punkts);</w:t>
            </w:r>
          </w:p>
          <w:p w14:paraId="65DC8F2B" w14:textId="77777777" w:rsidR="0050741A" w:rsidRPr="007F14E4" w:rsidRDefault="0050741A" w:rsidP="0050741A">
            <w:pPr>
              <w:numPr>
                <w:ilvl w:val="0"/>
                <w:numId w:val="3"/>
              </w:numPr>
              <w:spacing w:after="0" w:line="240" w:lineRule="auto"/>
              <w:jc w:val="both"/>
              <w:rPr>
                <w:rFonts w:ascii="Calibri" w:hAnsi="Calibri" w:cs="Calibri"/>
                <w:iCs/>
                <w:lang w:eastAsia="x-none"/>
              </w:rPr>
            </w:pPr>
            <w:r w:rsidRPr="007F14E4">
              <w:rPr>
                <w:rFonts w:ascii="Calibri" w:hAnsi="Calibri" w:cs="Calibri"/>
                <w:lang w:eastAsia="x-none"/>
              </w:rPr>
              <w:t>Pretendenta piedāvājums nav atzīts par nepamatoti lētu piedāvājumu (Konkursa nolikuma 10.12. punkts);</w:t>
            </w:r>
          </w:p>
          <w:p w14:paraId="596D4773" w14:textId="77777777" w:rsidR="0050741A" w:rsidRDefault="0050741A" w:rsidP="0050741A">
            <w:pPr>
              <w:numPr>
                <w:ilvl w:val="0"/>
                <w:numId w:val="3"/>
              </w:numPr>
              <w:spacing w:after="0" w:line="240" w:lineRule="auto"/>
              <w:jc w:val="both"/>
              <w:rPr>
                <w:rFonts w:ascii="Calibri" w:hAnsi="Calibri" w:cs="Calibri"/>
                <w:iCs/>
                <w:lang w:eastAsia="x-none"/>
              </w:rPr>
            </w:pPr>
            <w:r w:rsidRPr="007F14E4">
              <w:rPr>
                <w:rFonts w:ascii="Calibri" w:hAnsi="Calibri" w:cs="Calibri"/>
                <w:lang w:eastAsia="x-none"/>
              </w:rPr>
              <w:t>Pretendents nav izslēdzams no dalības iepirkuma procedūrā saskaņā ar Publisko iepirkumu likuma 42. panta otrās daļas 1</w:t>
            </w:r>
            <w:r w:rsidRPr="007F14E4">
              <w:rPr>
                <w:rFonts w:ascii="Calibri" w:hAnsi="Calibri" w:cs="Calibri"/>
                <w:lang w:eastAsia="ar-SA"/>
              </w:rPr>
              <w:t>., 2., 3., 4., 5., 6., 7., 10., 11., 12., 13. un 14. punktā</w:t>
            </w:r>
            <w:r w:rsidRPr="007F14E4">
              <w:rPr>
                <w:rFonts w:ascii="Calibri" w:hAnsi="Calibri" w:cs="Calibri"/>
                <w:shd w:val="clear" w:color="auto" w:fill="FFFFFF"/>
                <w:lang w:eastAsia="lv-LV"/>
              </w:rPr>
              <w:t xml:space="preserve"> minētajiem izslēgšanas noteikumiem</w:t>
            </w:r>
            <w:r w:rsidRPr="007F14E4">
              <w:rPr>
                <w:rFonts w:ascii="Calibri" w:hAnsi="Calibri" w:cs="Calibri"/>
                <w:lang w:eastAsia="x-none"/>
              </w:rPr>
              <w:t xml:space="preserve"> (Konkursa nolikuma 11. nodaļa)</w:t>
            </w:r>
            <w:r>
              <w:rPr>
                <w:rFonts w:ascii="Calibri" w:hAnsi="Calibri" w:cs="Calibri"/>
                <w:iCs/>
                <w:lang w:eastAsia="x-none"/>
              </w:rPr>
              <w:t>;</w:t>
            </w:r>
          </w:p>
          <w:p w14:paraId="505AF705" w14:textId="77777777" w:rsidR="0050741A" w:rsidRPr="00603EE4" w:rsidRDefault="0050741A" w:rsidP="0050741A">
            <w:pPr>
              <w:numPr>
                <w:ilvl w:val="0"/>
                <w:numId w:val="3"/>
              </w:numPr>
              <w:spacing w:after="0" w:line="240" w:lineRule="auto"/>
              <w:jc w:val="both"/>
              <w:rPr>
                <w:rFonts w:ascii="Calibri" w:hAnsi="Calibri" w:cs="Calibri"/>
                <w:iCs/>
                <w:lang w:eastAsia="x-none"/>
              </w:rPr>
            </w:pPr>
            <w:r w:rsidRPr="00603EE4">
              <w:rPr>
                <w:rFonts w:ascii="Calibri" w:hAnsi="Calibri" w:cs="Calibri"/>
                <w:lang w:eastAsia="x-none"/>
              </w:rPr>
              <w:t>Uz Pretendentu nav attiecināmi Starptautisko un Latvijas Republikas nacionālo sankciju likuma 11.¹ panta pirmajā daļā noteiktie izslēgšanas nosacījumi (Konkursa nolikuma 11.5. punkts).</w:t>
            </w:r>
          </w:p>
        </w:tc>
      </w:tr>
      <w:tr w:rsidR="0050741A" w:rsidRPr="00C56C2F" w14:paraId="3B80CD18" w14:textId="77777777" w:rsidTr="00E406F8">
        <w:tc>
          <w:tcPr>
            <w:tcW w:w="3544" w:type="dxa"/>
            <w:gridSpan w:val="2"/>
            <w:shd w:val="clear" w:color="auto" w:fill="DAE9F7" w:themeFill="text2" w:themeFillTint="1A"/>
          </w:tcPr>
          <w:p w14:paraId="7D233C3C" w14:textId="77777777" w:rsidR="0050741A" w:rsidRPr="00C56C2F" w:rsidRDefault="0050741A" w:rsidP="00E406F8">
            <w:pPr>
              <w:spacing w:after="0" w:line="240" w:lineRule="auto"/>
              <w:jc w:val="both"/>
              <w:rPr>
                <w:rFonts w:ascii="Calibri" w:eastAsia="Calibri" w:hAnsi="Calibri" w:cs="Calibri"/>
              </w:rPr>
            </w:pPr>
            <w:r w:rsidRPr="00C56C2F">
              <w:rPr>
                <w:rFonts w:ascii="Calibri" w:eastAsia="Calibri" w:hAnsi="Calibri" w:cs="Calibri"/>
              </w:rPr>
              <w:t>Informācija (ja tā ir zināma) par to iepirkuma līguma daļu, kuru izraudzītais pretendents plānojis nodot apakšuzņēmējiem, kā arī apakšuzņēmēju nosaukumi:</w:t>
            </w:r>
          </w:p>
        </w:tc>
        <w:tc>
          <w:tcPr>
            <w:tcW w:w="6379" w:type="dxa"/>
            <w:gridSpan w:val="3"/>
          </w:tcPr>
          <w:p w14:paraId="4BCABB50" w14:textId="77777777" w:rsidR="0050741A" w:rsidRPr="00C56C2F" w:rsidRDefault="0050741A" w:rsidP="00E406F8">
            <w:pPr>
              <w:spacing w:after="0" w:line="240" w:lineRule="auto"/>
              <w:jc w:val="both"/>
              <w:rPr>
                <w:rFonts w:ascii="Calibri" w:eastAsia="Calibri" w:hAnsi="Calibri" w:cs="Calibri"/>
              </w:rPr>
            </w:pPr>
            <w:r w:rsidRPr="00C56C2F">
              <w:rPr>
                <w:rFonts w:ascii="Calibri" w:eastAsia="Calibri" w:hAnsi="Calibri" w:cs="Calibri"/>
              </w:rPr>
              <w:t>Nav attiecināms.</w:t>
            </w:r>
          </w:p>
        </w:tc>
      </w:tr>
      <w:tr w:rsidR="0050741A" w:rsidRPr="00C56C2F" w14:paraId="4850A494" w14:textId="77777777" w:rsidTr="00E406F8">
        <w:tc>
          <w:tcPr>
            <w:tcW w:w="3544" w:type="dxa"/>
            <w:gridSpan w:val="2"/>
            <w:shd w:val="clear" w:color="auto" w:fill="DAE9F7" w:themeFill="text2" w:themeFillTint="1A"/>
          </w:tcPr>
          <w:p w14:paraId="5748F42C" w14:textId="77777777" w:rsidR="0050741A" w:rsidRPr="00C56C2F" w:rsidRDefault="0050741A" w:rsidP="00E406F8">
            <w:pPr>
              <w:spacing w:after="0" w:line="240" w:lineRule="auto"/>
              <w:jc w:val="both"/>
              <w:rPr>
                <w:rFonts w:ascii="Calibri" w:eastAsia="Calibri" w:hAnsi="Calibri" w:cs="Calibri"/>
                <w:highlight w:val="yellow"/>
              </w:rPr>
            </w:pPr>
            <w:r w:rsidRPr="00C56C2F">
              <w:rPr>
                <w:rFonts w:ascii="Calibri" w:eastAsia="Calibri" w:hAnsi="Calibri" w:cs="Calibri"/>
              </w:rPr>
              <w:t>Pamatojums lēmumam par katru noraidīto pretendentu, kā arī par katru iepirkuma procedūras dokumentiem neatbilstošu piedāvājumu:</w:t>
            </w:r>
          </w:p>
        </w:tc>
        <w:tc>
          <w:tcPr>
            <w:tcW w:w="6379" w:type="dxa"/>
            <w:gridSpan w:val="3"/>
          </w:tcPr>
          <w:p w14:paraId="24CC2FC0" w14:textId="77777777" w:rsidR="0050741A" w:rsidRPr="00C56C2F" w:rsidRDefault="0050741A" w:rsidP="00E406F8">
            <w:pPr>
              <w:spacing w:after="0" w:line="240" w:lineRule="auto"/>
              <w:jc w:val="both"/>
              <w:rPr>
                <w:rFonts w:ascii="Calibri" w:eastAsia="Calibri" w:hAnsi="Calibri" w:cs="Calibri"/>
                <w:highlight w:val="yellow"/>
              </w:rPr>
            </w:pPr>
            <w:r w:rsidRPr="001E677B">
              <w:rPr>
                <w:rFonts w:ascii="Calibri" w:eastAsia="Calibri" w:hAnsi="Calibri" w:cs="Calibri"/>
              </w:rPr>
              <w:t>Nav attiecināms.</w:t>
            </w:r>
          </w:p>
        </w:tc>
      </w:tr>
      <w:tr w:rsidR="0050741A" w:rsidRPr="00C56C2F" w14:paraId="28FD1AA2" w14:textId="77777777" w:rsidTr="00E406F8">
        <w:tc>
          <w:tcPr>
            <w:tcW w:w="3544" w:type="dxa"/>
            <w:gridSpan w:val="2"/>
            <w:shd w:val="clear" w:color="auto" w:fill="DAE9F7" w:themeFill="text2" w:themeFillTint="1A"/>
          </w:tcPr>
          <w:p w14:paraId="58C694B6" w14:textId="77777777" w:rsidR="0050741A" w:rsidRPr="00C56C2F" w:rsidRDefault="0050741A" w:rsidP="00E406F8">
            <w:pPr>
              <w:spacing w:after="0" w:line="240" w:lineRule="auto"/>
              <w:jc w:val="both"/>
              <w:rPr>
                <w:rFonts w:ascii="Calibri" w:eastAsia="Calibri" w:hAnsi="Calibri" w:cs="Calibri"/>
              </w:rPr>
            </w:pPr>
            <w:r w:rsidRPr="00C56C2F">
              <w:rPr>
                <w:rFonts w:ascii="Calibri" w:eastAsia="Times New Roman" w:hAnsi="Calibri" w:cs="Calibri"/>
              </w:rPr>
              <w:t>Ja piedāvājumu iesniedzis tikai viens piegādātājs, - pamatojums iepirkuma procedūras nepārtraukšanai:</w:t>
            </w:r>
          </w:p>
        </w:tc>
        <w:tc>
          <w:tcPr>
            <w:tcW w:w="6379" w:type="dxa"/>
            <w:gridSpan w:val="3"/>
            <w:shd w:val="clear" w:color="auto" w:fill="FFFFFF"/>
          </w:tcPr>
          <w:p w14:paraId="5543E6E1" w14:textId="77777777" w:rsidR="0050741A" w:rsidRPr="00C56C2F" w:rsidRDefault="0050741A" w:rsidP="00E406F8">
            <w:pPr>
              <w:spacing w:after="0" w:line="240" w:lineRule="auto"/>
              <w:jc w:val="both"/>
              <w:rPr>
                <w:rFonts w:ascii="Calibri" w:eastAsia="Calibri" w:hAnsi="Calibri" w:cs="Calibri"/>
              </w:rPr>
            </w:pPr>
            <w:r>
              <w:rPr>
                <w:rFonts w:ascii="Calibri" w:eastAsia="Times New Roman" w:hAnsi="Calibri" w:cs="Calibri"/>
              </w:rPr>
              <w:t>Nav attiecināms.</w:t>
            </w:r>
          </w:p>
        </w:tc>
      </w:tr>
      <w:tr w:rsidR="0050741A" w:rsidRPr="00C56C2F" w14:paraId="0119CC1D" w14:textId="77777777" w:rsidTr="00E406F8">
        <w:tc>
          <w:tcPr>
            <w:tcW w:w="3544" w:type="dxa"/>
            <w:gridSpan w:val="2"/>
            <w:shd w:val="clear" w:color="auto" w:fill="DAE9F7" w:themeFill="text2" w:themeFillTint="1A"/>
          </w:tcPr>
          <w:p w14:paraId="10F38AFA" w14:textId="77777777" w:rsidR="0050741A" w:rsidRPr="00C56C2F" w:rsidRDefault="0050741A" w:rsidP="00E406F8">
            <w:pPr>
              <w:spacing w:after="0" w:line="240" w:lineRule="auto"/>
              <w:jc w:val="both"/>
              <w:rPr>
                <w:rFonts w:ascii="Calibri" w:eastAsia="Calibri" w:hAnsi="Calibri" w:cs="Calibri"/>
              </w:rPr>
            </w:pPr>
            <w:r w:rsidRPr="00C56C2F">
              <w:rPr>
                <w:rFonts w:ascii="Calibri" w:eastAsia="Calibri" w:hAnsi="Calibri" w:cs="Calibri"/>
              </w:rPr>
              <w:t>Lēmuma pamatojums, ja iepirkuma komisija pieņēmusi lēmumu pārtraukt vai izbeigt iepirkuma procedūru:</w:t>
            </w:r>
          </w:p>
        </w:tc>
        <w:tc>
          <w:tcPr>
            <w:tcW w:w="6379" w:type="dxa"/>
            <w:gridSpan w:val="3"/>
            <w:shd w:val="clear" w:color="auto" w:fill="FFFFFF"/>
          </w:tcPr>
          <w:p w14:paraId="6A274F4A" w14:textId="77777777" w:rsidR="0050741A" w:rsidRPr="00C56C2F" w:rsidRDefault="0050741A" w:rsidP="00E406F8">
            <w:pPr>
              <w:spacing w:after="0" w:line="240" w:lineRule="auto"/>
              <w:jc w:val="both"/>
              <w:rPr>
                <w:rFonts w:ascii="Calibri" w:eastAsia="Calibri" w:hAnsi="Calibri" w:cs="Calibri"/>
              </w:rPr>
            </w:pPr>
            <w:r w:rsidRPr="00C56C2F">
              <w:rPr>
                <w:rFonts w:ascii="Calibri" w:eastAsia="Calibri" w:hAnsi="Calibri" w:cs="Calibri"/>
              </w:rPr>
              <w:t>Nav attiecināms.</w:t>
            </w:r>
          </w:p>
        </w:tc>
      </w:tr>
      <w:tr w:rsidR="0050741A" w:rsidRPr="00C56C2F" w14:paraId="72BDDEF7" w14:textId="77777777" w:rsidTr="00E406F8">
        <w:tc>
          <w:tcPr>
            <w:tcW w:w="3544" w:type="dxa"/>
            <w:gridSpan w:val="2"/>
            <w:shd w:val="clear" w:color="auto" w:fill="DAE9F7" w:themeFill="text2" w:themeFillTint="1A"/>
          </w:tcPr>
          <w:p w14:paraId="55B81C2C" w14:textId="77777777" w:rsidR="0050741A" w:rsidRPr="00C56C2F" w:rsidRDefault="0050741A" w:rsidP="00E406F8">
            <w:pPr>
              <w:spacing w:after="0" w:line="240" w:lineRule="auto"/>
              <w:jc w:val="both"/>
              <w:rPr>
                <w:rFonts w:ascii="Calibri" w:eastAsia="Calibri" w:hAnsi="Calibri" w:cs="Calibri"/>
              </w:rPr>
            </w:pPr>
            <w:r w:rsidRPr="00C56C2F">
              <w:rPr>
                <w:rFonts w:ascii="Calibri" w:eastAsia="Calibri" w:hAnsi="Calibri" w:cs="Calibri"/>
              </w:rPr>
              <w:t xml:space="preserve">Piedāvājuma noraidīšanas pamatojums, ja iepirkuma komisija </w:t>
            </w:r>
            <w:r w:rsidRPr="00C56C2F">
              <w:rPr>
                <w:rFonts w:ascii="Calibri" w:eastAsia="Calibri" w:hAnsi="Calibri" w:cs="Calibri"/>
              </w:rPr>
              <w:lastRenderedPageBreak/>
              <w:t>atzinusi piedāvājumu par nepamatoti lētu:</w:t>
            </w:r>
          </w:p>
        </w:tc>
        <w:tc>
          <w:tcPr>
            <w:tcW w:w="6379" w:type="dxa"/>
            <w:gridSpan w:val="3"/>
            <w:shd w:val="clear" w:color="auto" w:fill="FFFFFF"/>
          </w:tcPr>
          <w:p w14:paraId="131DA133" w14:textId="77777777" w:rsidR="0050741A" w:rsidRPr="00C56C2F" w:rsidRDefault="0050741A" w:rsidP="00E406F8">
            <w:pPr>
              <w:spacing w:after="0" w:line="240" w:lineRule="auto"/>
              <w:jc w:val="both"/>
              <w:rPr>
                <w:rFonts w:ascii="Calibri" w:eastAsia="Calibri" w:hAnsi="Calibri" w:cs="Calibri"/>
              </w:rPr>
            </w:pPr>
            <w:r w:rsidRPr="00C56C2F">
              <w:rPr>
                <w:rFonts w:ascii="Calibri" w:eastAsia="Calibri" w:hAnsi="Calibri" w:cs="Calibri"/>
              </w:rPr>
              <w:lastRenderedPageBreak/>
              <w:t>Nav attiecināms.</w:t>
            </w:r>
          </w:p>
        </w:tc>
      </w:tr>
      <w:tr w:rsidR="0050741A" w:rsidRPr="00C56C2F" w14:paraId="34C6B789" w14:textId="77777777" w:rsidTr="00E406F8">
        <w:tc>
          <w:tcPr>
            <w:tcW w:w="3544" w:type="dxa"/>
            <w:gridSpan w:val="2"/>
            <w:shd w:val="clear" w:color="auto" w:fill="DAE9F7" w:themeFill="text2" w:themeFillTint="1A"/>
          </w:tcPr>
          <w:p w14:paraId="791FA7D5" w14:textId="77777777" w:rsidR="0050741A" w:rsidRPr="00C56C2F" w:rsidRDefault="0050741A" w:rsidP="00E406F8">
            <w:pPr>
              <w:spacing w:after="0" w:line="240" w:lineRule="auto"/>
              <w:jc w:val="both"/>
              <w:rPr>
                <w:rFonts w:ascii="Calibri" w:eastAsia="Calibri" w:hAnsi="Calibri" w:cs="Calibri"/>
              </w:rPr>
            </w:pPr>
            <w:r w:rsidRPr="00C56C2F">
              <w:rPr>
                <w:rFonts w:ascii="Calibri" w:eastAsia="Calibri" w:hAnsi="Calibri" w:cs="Calibri"/>
              </w:rPr>
              <w:t>Iemesli, kuru dēļ netiek paredzēta elektroniska piedāvājumu iesniegšana, ja pasūtītājam ir pienākums izmantot piedāvājumu saņemšanai elektroniskās informācijas sistēmas:</w:t>
            </w:r>
          </w:p>
        </w:tc>
        <w:tc>
          <w:tcPr>
            <w:tcW w:w="6379" w:type="dxa"/>
            <w:gridSpan w:val="3"/>
          </w:tcPr>
          <w:p w14:paraId="4E768B31" w14:textId="77777777" w:rsidR="0050741A" w:rsidRPr="00C56C2F" w:rsidRDefault="0050741A" w:rsidP="00E406F8">
            <w:pPr>
              <w:spacing w:after="0" w:line="240" w:lineRule="auto"/>
              <w:jc w:val="both"/>
              <w:rPr>
                <w:rFonts w:ascii="Calibri" w:eastAsia="Calibri" w:hAnsi="Calibri" w:cs="Calibri"/>
              </w:rPr>
            </w:pPr>
            <w:r w:rsidRPr="00C56C2F">
              <w:rPr>
                <w:rFonts w:ascii="Calibri" w:eastAsia="Calibri" w:hAnsi="Calibri" w:cs="Calibri"/>
              </w:rPr>
              <w:t>Nav attiecināms, Pasūtītājs piedāvājumu saņemšanai izmantojis elektroniskās informācijas sistēmas.</w:t>
            </w:r>
          </w:p>
        </w:tc>
      </w:tr>
      <w:tr w:rsidR="0050741A" w:rsidRPr="00C56C2F" w14:paraId="0EA7A176" w14:textId="77777777" w:rsidTr="00E406F8">
        <w:tc>
          <w:tcPr>
            <w:tcW w:w="3544" w:type="dxa"/>
            <w:gridSpan w:val="2"/>
            <w:shd w:val="clear" w:color="auto" w:fill="DAE9F7" w:themeFill="text2" w:themeFillTint="1A"/>
          </w:tcPr>
          <w:p w14:paraId="467BC95A" w14:textId="77777777" w:rsidR="0050741A" w:rsidRPr="00C56C2F" w:rsidRDefault="0050741A" w:rsidP="00E406F8">
            <w:pPr>
              <w:spacing w:after="0" w:line="240" w:lineRule="auto"/>
              <w:jc w:val="both"/>
              <w:rPr>
                <w:rFonts w:ascii="Calibri" w:eastAsia="Calibri" w:hAnsi="Calibri" w:cs="Calibri"/>
              </w:rPr>
            </w:pPr>
            <w:r w:rsidRPr="00C56C2F">
              <w:rPr>
                <w:rFonts w:ascii="Calibri" w:eastAsia="Calibri" w:hAnsi="Calibri" w:cs="Calibri"/>
              </w:rPr>
              <w:t>Konstatētie interešu konflikti un pasākumi, kas veikti to novēršanai:</w:t>
            </w:r>
          </w:p>
        </w:tc>
        <w:tc>
          <w:tcPr>
            <w:tcW w:w="6379" w:type="dxa"/>
            <w:gridSpan w:val="3"/>
          </w:tcPr>
          <w:p w14:paraId="15E85F95" w14:textId="77777777" w:rsidR="0050741A" w:rsidRPr="00C56C2F" w:rsidRDefault="0050741A" w:rsidP="00E406F8">
            <w:pPr>
              <w:spacing w:after="0" w:line="240" w:lineRule="auto"/>
              <w:jc w:val="both"/>
              <w:rPr>
                <w:rFonts w:ascii="Calibri" w:eastAsia="Calibri" w:hAnsi="Calibri" w:cs="Calibri"/>
              </w:rPr>
            </w:pPr>
            <w:r w:rsidRPr="00C56C2F">
              <w:rPr>
                <w:rFonts w:ascii="Calibri" w:eastAsia="Calibri" w:hAnsi="Calibri" w:cs="Calibri"/>
              </w:rPr>
              <w:t>Interešu konflikti netika konstatēti.</w:t>
            </w:r>
          </w:p>
        </w:tc>
      </w:tr>
      <w:tr w:rsidR="0050741A" w:rsidRPr="00C56C2F" w14:paraId="5B3DF839" w14:textId="77777777" w:rsidTr="00E406F8">
        <w:tc>
          <w:tcPr>
            <w:tcW w:w="9923" w:type="dxa"/>
            <w:gridSpan w:val="5"/>
            <w:shd w:val="clear" w:color="auto" w:fill="DAE9F7" w:themeFill="text2" w:themeFillTint="1A"/>
          </w:tcPr>
          <w:p w14:paraId="4FE9E689" w14:textId="77777777" w:rsidR="0050741A" w:rsidRPr="00C56C2F" w:rsidRDefault="0050741A" w:rsidP="00E406F8">
            <w:pPr>
              <w:spacing w:after="0" w:line="240" w:lineRule="auto"/>
              <w:jc w:val="both"/>
              <w:rPr>
                <w:rFonts w:ascii="Calibri" w:eastAsia="Calibri" w:hAnsi="Calibri" w:cs="Calibri"/>
              </w:rPr>
            </w:pPr>
            <w:r w:rsidRPr="00C56C2F">
              <w:rPr>
                <w:rFonts w:ascii="Calibri" w:eastAsia="Calibri" w:hAnsi="Calibri" w:cs="Calibri"/>
              </w:rPr>
              <w:t>Lēmuma pārsūdzēšanas kārtība:</w:t>
            </w:r>
          </w:p>
        </w:tc>
      </w:tr>
      <w:tr w:rsidR="0050741A" w:rsidRPr="00C56C2F" w14:paraId="0E616BCA" w14:textId="77777777" w:rsidTr="00E406F8">
        <w:tc>
          <w:tcPr>
            <w:tcW w:w="9923" w:type="dxa"/>
            <w:gridSpan w:val="5"/>
          </w:tcPr>
          <w:p w14:paraId="73689678" w14:textId="77777777" w:rsidR="0050741A" w:rsidRPr="00C56C2F" w:rsidRDefault="0050741A" w:rsidP="00E406F8">
            <w:pPr>
              <w:spacing w:after="0" w:line="240" w:lineRule="auto"/>
              <w:jc w:val="both"/>
              <w:rPr>
                <w:rFonts w:ascii="Calibri" w:eastAsia="Calibri" w:hAnsi="Calibri" w:cs="Calibri"/>
              </w:rPr>
            </w:pPr>
            <w:r w:rsidRPr="007F14E4">
              <w:rPr>
                <w:rFonts w:ascii="Calibri" w:eastAsia="Calibri" w:hAnsi="Calibri" w:cs="Calibri"/>
              </w:rPr>
              <w:t>Saskaņā ar Publisko iepirkumu likuma 68. panta  otrās daļas 1. punktu iesniegumu par šā panta pirmajā daļā minētajiem pārkāpumiem (izņemot šā panta trešajā daļā minētos gadījumus) Iepirkumu uzraudzības birojam var iesniegt līdz iepirkuma līguma vai vispārīgās vienošanās noslēgšanai 10 dienu laikā pēc dienas, kad šā likuma 37. pantā minētā informācija nosūtīta attiecīgajai personai elektroniski, izmantojot drošu elektronisko parakstu vai pievienojot elektroniskajam pastam skenētu dokumentu, vai pa faksu vai nodota personiski.</w:t>
            </w:r>
          </w:p>
        </w:tc>
      </w:tr>
    </w:tbl>
    <w:p w14:paraId="27B168E9" w14:textId="77777777" w:rsidR="009A0974" w:rsidRDefault="009A0974" w:rsidP="00921283">
      <w:pPr>
        <w:spacing w:after="0" w:line="240" w:lineRule="auto"/>
        <w:jc w:val="both"/>
        <w:rPr>
          <w:rFonts w:ascii="Calibri" w:hAnsi="Calibri" w:cs="Calibri"/>
        </w:rPr>
      </w:pPr>
    </w:p>
    <w:tbl>
      <w:tblPr>
        <w:tblStyle w:val="Reatabula"/>
        <w:tblW w:w="7240" w:type="dxa"/>
        <w:jc w:val="center"/>
        <w:tblLook w:val="04A0" w:firstRow="1" w:lastRow="0" w:firstColumn="1" w:lastColumn="0" w:noHBand="0" w:noVBand="1"/>
      </w:tblPr>
      <w:tblGrid>
        <w:gridCol w:w="3539"/>
        <w:gridCol w:w="3701"/>
      </w:tblGrid>
      <w:tr w:rsidR="00462590" w:rsidRPr="00B74240" w14:paraId="14F31413" w14:textId="77777777" w:rsidTr="006B3501">
        <w:trPr>
          <w:trHeight w:val="558"/>
          <w:jc w:val="center"/>
        </w:trPr>
        <w:tc>
          <w:tcPr>
            <w:tcW w:w="3539" w:type="dxa"/>
          </w:tcPr>
          <w:p w14:paraId="34EE1306" w14:textId="77777777" w:rsidR="00462590" w:rsidRDefault="00462590" w:rsidP="006B3501">
            <w:pPr>
              <w:jc w:val="center"/>
              <w:rPr>
                <w:rFonts w:ascii="Calibri" w:hAnsi="Calibri" w:cs="Calibri"/>
              </w:rPr>
            </w:pPr>
            <w:r>
              <w:rPr>
                <w:rFonts w:ascii="Calibri" w:hAnsi="Calibri" w:cs="Calibri"/>
              </w:rPr>
              <w:t xml:space="preserve">Sagatavoja </w:t>
            </w:r>
          </w:p>
          <w:p w14:paraId="2C5C9197" w14:textId="77777777" w:rsidR="00462590" w:rsidRPr="00B74240" w:rsidRDefault="00462590" w:rsidP="006B3501">
            <w:pPr>
              <w:jc w:val="center"/>
              <w:rPr>
                <w:rFonts w:ascii="Calibri" w:hAnsi="Calibri" w:cs="Calibri"/>
              </w:rPr>
            </w:pPr>
            <w:r>
              <w:rPr>
                <w:rFonts w:ascii="Calibri" w:hAnsi="Calibri" w:cs="Calibri"/>
              </w:rPr>
              <w:t>K</w:t>
            </w:r>
            <w:r w:rsidRPr="00B74240">
              <w:rPr>
                <w:rFonts w:ascii="Calibri" w:hAnsi="Calibri" w:cs="Calibri"/>
              </w:rPr>
              <w:t xml:space="preserve">omisijas </w:t>
            </w:r>
            <w:r>
              <w:rPr>
                <w:rFonts w:ascii="Calibri" w:hAnsi="Calibri" w:cs="Calibri"/>
              </w:rPr>
              <w:t>locekle:</w:t>
            </w:r>
          </w:p>
        </w:tc>
        <w:tc>
          <w:tcPr>
            <w:tcW w:w="3701" w:type="dxa"/>
            <w:vAlign w:val="center"/>
          </w:tcPr>
          <w:p w14:paraId="764A2179" w14:textId="77777777" w:rsidR="00462590" w:rsidRPr="00B74240" w:rsidRDefault="00462590" w:rsidP="006B3501">
            <w:pPr>
              <w:jc w:val="center"/>
              <w:rPr>
                <w:rFonts w:ascii="Calibri" w:hAnsi="Calibri" w:cs="Calibri"/>
              </w:rPr>
            </w:pPr>
            <w:proofErr w:type="spellStart"/>
            <w:r>
              <w:rPr>
                <w:rFonts w:ascii="Calibri" w:hAnsi="Calibri" w:cs="Calibri"/>
              </w:rPr>
              <w:t>A.Blaua</w:t>
            </w:r>
            <w:proofErr w:type="spellEnd"/>
          </w:p>
        </w:tc>
      </w:tr>
    </w:tbl>
    <w:p w14:paraId="4C55CCC8" w14:textId="77777777" w:rsidR="00462590" w:rsidRDefault="00462590" w:rsidP="00462590">
      <w:pPr>
        <w:spacing w:after="0" w:line="240" w:lineRule="auto"/>
        <w:jc w:val="center"/>
        <w:rPr>
          <w:rFonts w:ascii="Calibri" w:hAnsi="Calibri" w:cs="Calibri"/>
        </w:rPr>
      </w:pPr>
    </w:p>
    <w:p w14:paraId="129DF11F" w14:textId="77777777" w:rsidR="00462590" w:rsidRPr="00CA70E2" w:rsidRDefault="00462590" w:rsidP="00462590">
      <w:pPr>
        <w:spacing w:after="0" w:line="240" w:lineRule="auto"/>
        <w:jc w:val="center"/>
        <w:rPr>
          <w:rFonts w:ascii="Calibri" w:hAnsi="Calibri" w:cs="Calibri"/>
        </w:rPr>
      </w:pPr>
      <w:r>
        <w:rPr>
          <w:rFonts w:ascii="Calibri" w:hAnsi="Calibri" w:cs="Calibri"/>
        </w:rPr>
        <w:t>DOKUMENTS PARAKSTĪTS AR DROŠU ELEKTRONISKO PARAKSTU</w:t>
      </w:r>
    </w:p>
    <w:p w14:paraId="1D65BDC5" w14:textId="77777777" w:rsidR="00715F7C" w:rsidRPr="00F601A6" w:rsidRDefault="00715F7C" w:rsidP="00921283">
      <w:pPr>
        <w:spacing w:after="0" w:line="240" w:lineRule="auto"/>
        <w:jc w:val="both"/>
        <w:rPr>
          <w:rFonts w:ascii="Calibri" w:hAnsi="Calibri" w:cs="Calibri"/>
        </w:rPr>
      </w:pPr>
    </w:p>
    <w:p w14:paraId="6C982869" w14:textId="77777777" w:rsidR="004C20EE" w:rsidRPr="00201A6D" w:rsidRDefault="004C20EE" w:rsidP="00201A6D">
      <w:pPr>
        <w:spacing w:after="0" w:line="240" w:lineRule="auto"/>
        <w:jc w:val="both"/>
        <w:rPr>
          <w:rFonts w:ascii="Calibri" w:hAnsi="Calibri" w:cs="Calibri"/>
        </w:rPr>
      </w:pPr>
    </w:p>
    <w:sectPr w:rsidR="004C20EE" w:rsidRPr="00201A6D" w:rsidSect="00201A6D">
      <w:pgSz w:w="11906" w:h="16838"/>
      <w:pgMar w:top="851" w:right="851" w:bottom="851"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BA"/>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74447BF"/>
    <w:multiLevelType w:val="hybridMultilevel"/>
    <w:tmpl w:val="054A47CE"/>
    <w:lvl w:ilvl="0" w:tplc="648A67C2">
      <w:start w:val="1"/>
      <w:numFmt w:val="bullet"/>
      <w:lvlText w:val="-"/>
      <w:lvlJc w:val="left"/>
      <w:pPr>
        <w:ind w:left="405" w:hanging="360"/>
      </w:pPr>
      <w:rPr>
        <w:rFonts w:ascii="Calibri" w:eastAsia="Times New Roman" w:hAnsi="Calibri" w:cs="Calibri" w:hint="default"/>
      </w:rPr>
    </w:lvl>
    <w:lvl w:ilvl="1" w:tplc="04090003" w:tentative="1">
      <w:start w:val="1"/>
      <w:numFmt w:val="bullet"/>
      <w:lvlText w:val="o"/>
      <w:lvlJc w:val="left"/>
      <w:pPr>
        <w:ind w:left="1125" w:hanging="360"/>
      </w:pPr>
      <w:rPr>
        <w:rFonts w:ascii="Courier New" w:hAnsi="Courier New" w:cs="Courier New" w:hint="default"/>
      </w:rPr>
    </w:lvl>
    <w:lvl w:ilvl="2" w:tplc="04090005" w:tentative="1">
      <w:start w:val="1"/>
      <w:numFmt w:val="bullet"/>
      <w:lvlText w:val=""/>
      <w:lvlJc w:val="left"/>
      <w:pPr>
        <w:ind w:left="1845" w:hanging="360"/>
      </w:pPr>
      <w:rPr>
        <w:rFonts w:ascii="Wingdings" w:hAnsi="Wingdings" w:hint="default"/>
      </w:rPr>
    </w:lvl>
    <w:lvl w:ilvl="3" w:tplc="04090001" w:tentative="1">
      <w:start w:val="1"/>
      <w:numFmt w:val="bullet"/>
      <w:lvlText w:val=""/>
      <w:lvlJc w:val="left"/>
      <w:pPr>
        <w:ind w:left="2565" w:hanging="360"/>
      </w:pPr>
      <w:rPr>
        <w:rFonts w:ascii="Symbol" w:hAnsi="Symbol" w:hint="default"/>
      </w:rPr>
    </w:lvl>
    <w:lvl w:ilvl="4" w:tplc="04090003" w:tentative="1">
      <w:start w:val="1"/>
      <w:numFmt w:val="bullet"/>
      <w:lvlText w:val="o"/>
      <w:lvlJc w:val="left"/>
      <w:pPr>
        <w:ind w:left="3285" w:hanging="360"/>
      </w:pPr>
      <w:rPr>
        <w:rFonts w:ascii="Courier New" w:hAnsi="Courier New" w:cs="Courier New" w:hint="default"/>
      </w:rPr>
    </w:lvl>
    <w:lvl w:ilvl="5" w:tplc="04090005" w:tentative="1">
      <w:start w:val="1"/>
      <w:numFmt w:val="bullet"/>
      <w:lvlText w:val=""/>
      <w:lvlJc w:val="left"/>
      <w:pPr>
        <w:ind w:left="4005" w:hanging="360"/>
      </w:pPr>
      <w:rPr>
        <w:rFonts w:ascii="Wingdings" w:hAnsi="Wingdings" w:hint="default"/>
      </w:rPr>
    </w:lvl>
    <w:lvl w:ilvl="6" w:tplc="04090001" w:tentative="1">
      <w:start w:val="1"/>
      <w:numFmt w:val="bullet"/>
      <w:lvlText w:val=""/>
      <w:lvlJc w:val="left"/>
      <w:pPr>
        <w:ind w:left="4725" w:hanging="360"/>
      </w:pPr>
      <w:rPr>
        <w:rFonts w:ascii="Symbol" w:hAnsi="Symbol" w:hint="default"/>
      </w:rPr>
    </w:lvl>
    <w:lvl w:ilvl="7" w:tplc="04090003" w:tentative="1">
      <w:start w:val="1"/>
      <w:numFmt w:val="bullet"/>
      <w:lvlText w:val="o"/>
      <w:lvlJc w:val="left"/>
      <w:pPr>
        <w:ind w:left="5445" w:hanging="360"/>
      </w:pPr>
      <w:rPr>
        <w:rFonts w:ascii="Courier New" w:hAnsi="Courier New" w:cs="Courier New" w:hint="default"/>
      </w:rPr>
    </w:lvl>
    <w:lvl w:ilvl="8" w:tplc="04090005" w:tentative="1">
      <w:start w:val="1"/>
      <w:numFmt w:val="bullet"/>
      <w:lvlText w:val=""/>
      <w:lvlJc w:val="left"/>
      <w:pPr>
        <w:ind w:left="6165" w:hanging="360"/>
      </w:pPr>
      <w:rPr>
        <w:rFonts w:ascii="Wingdings" w:hAnsi="Wingdings" w:hint="default"/>
      </w:rPr>
    </w:lvl>
  </w:abstractNum>
  <w:abstractNum w:abstractNumId="1" w15:restartNumberingAfterBreak="0">
    <w:nsid w:val="4B0D7218"/>
    <w:multiLevelType w:val="hybridMultilevel"/>
    <w:tmpl w:val="F87A1B08"/>
    <w:lvl w:ilvl="0" w:tplc="6FF200E0">
      <w:start w:val="2024"/>
      <w:numFmt w:val="bullet"/>
      <w:lvlText w:val="-"/>
      <w:lvlJc w:val="left"/>
      <w:pPr>
        <w:ind w:left="720" w:hanging="360"/>
      </w:pPr>
      <w:rPr>
        <w:rFonts w:ascii="Calibri" w:eastAsiaTheme="minorHAnsi" w:hAnsi="Calibri" w:cs="Calibri"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 w15:restartNumberingAfterBreak="0">
    <w:nsid w:val="67113E57"/>
    <w:multiLevelType w:val="multilevel"/>
    <w:tmpl w:val="CD7EED34"/>
    <w:lvl w:ilvl="0">
      <w:start w:val="1"/>
      <w:numFmt w:val="decimal"/>
      <w:lvlText w:val="%1."/>
      <w:lvlJc w:val="left"/>
      <w:pPr>
        <w:ind w:left="720" w:hanging="360"/>
      </w:pPr>
    </w:lvl>
    <w:lvl w:ilvl="1">
      <w:start w:val="1"/>
      <w:numFmt w:val="decimal"/>
      <w:isLgl/>
      <w:lvlText w:val="%1.%2."/>
      <w:lvlJc w:val="left"/>
      <w:pPr>
        <w:ind w:left="720" w:hanging="360"/>
      </w:pPr>
      <w:rPr>
        <w:b w:val="0"/>
        <w:bCs w:val="0"/>
        <w:strike w:val="0"/>
        <w:dstrike w:val="0"/>
        <w:u w:val="none"/>
        <w:effect w:val="none"/>
      </w:rPr>
    </w:lvl>
    <w:lvl w:ilvl="2">
      <w:start w:val="1"/>
      <w:numFmt w:val="decimal"/>
      <w:isLgl/>
      <w:lvlText w:val="%1.%2.%3."/>
      <w:lvlJc w:val="left"/>
      <w:pPr>
        <w:ind w:left="1080" w:hanging="720"/>
      </w:pPr>
      <w:rPr>
        <w:b w:val="0"/>
        <w:bCs w:val="0"/>
        <w:strike w:val="0"/>
        <w:dstrike w:val="0"/>
        <w:u w:val="none"/>
        <w:effect w:val="none"/>
      </w:rPr>
    </w:lvl>
    <w:lvl w:ilvl="3">
      <w:start w:val="1"/>
      <w:numFmt w:val="decimal"/>
      <w:isLgl/>
      <w:lvlText w:val="%1.%2.%3.%4."/>
      <w:lvlJc w:val="left"/>
      <w:pPr>
        <w:ind w:left="1080" w:hanging="720"/>
      </w:pPr>
      <w:rPr>
        <w:strike w:val="0"/>
        <w:dstrike w:val="0"/>
        <w:u w:val="none"/>
        <w:effect w:val="none"/>
      </w:rPr>
    </w:lvl>
    <w:lvl w:ilvl="4">
      <w:start w:val="1"/>
      <w:numFmt w:val="decimal"/>
      <w:isLgl/>
      <w:lvlText w:val="%1.%2.%3.%4.%5."/>
      <w:lvlJc w:val="left"/>
      <w:pPr>
        <w:ind w:left="1440" w:hanging="1080"/>
      </w:pPr>
      <w:rPr>
        <w:strike w:val="0"/>
        <w:dstrike w:val="0"/>
        <w:u w:val="none"/>
        <w:effect w:val="none"/>
      </w:rPr>
    </w:lvl>
    <w:lvl w:ilvl="5">
      <w:start w:val="1"/>
      <w:numFmt w:val="decimal"/>
      <w:isLgl/>
      <w:lvlText w:val="%1.%2.%3.%4.%5.%6."/>
      <w:lvlJc w:val="left"/>
      <w:pPr>
        <w:ind w:left="1440" w:hanging="1080"/>
      </w:pPr>
      <w:rPr>
        <w:strike w:val="0"/>
        <w:dstrike w:val="0"/>
        <w:u w:val="none"/>
        <w:effect w:val="none"/>
      </w:rPr>
    </w:lvl>
    <w:lvl w:ilvl="6">
      <w:start w:val="1"/>
      <w:numFmt w:val="decimal"/>
      <w:isLgl/>
      <w:lvlText w:val="%1.%2.%3.%4.%5.%6.%7."/>
      <w:lvlJc w:val="left"/>
      <w:pPr>
        <w:ind w:left="1800" w:hanging="1440"/>
      </w:pPr>
      <w:rPr>
        <w:strike w:val="0"/>
        <w:dstrike w:val="0"/>
        <w:u w:val="none"/>
        <w:effect w:val="none"/>
      </w:rPr>
    </w:lvl>
    <w:lvl w:ilvl="7">
      <w:start w:val="1"/>
      <w:numFmt w:val="decimal"/>
      <w:isLgl/>
      <w:lvlText w:val="%1.%2.%3.%4.%5.%6.%7.%8."/>
      <w:lvlJc w:val="left"/>
      <w:pPr>
        <w:ind w:left="1800" w:hanging="1440"/>
      </w:pPr>
      <w:rPr>
        <w:strike w:val="0"/>
        <w:dstrike w:val="0"/>
        <w:u w:val="none"/>
        <w:effect w:val="none"/>
      </w:rPr>
    </w:lvl>
    <w:lvl w:ilvl="8">
      <w:start w:val="1"/>
      <w:numFmt w:val="decimal"/>
      <w:isLgl/>
      <w:lvlText w:val="%1.%2.%3.%4.%5.%6.%7.%8.%9."/>
      <w:lvlJc w:val="left"/>
      <w:pPr>
        <w:ind w:left="2160" w:hanging="1800"/>
      </w:pPr>
      <w:rPr>
        <w:strike w:val="0"/>
        <w:dstrike w:val="0"/>
        <w:u w:val="none"/>
        <w:effect w:val="none"/>
      </w:rPr>
    </w:lvl>
  </w:abstractNum>
  <w:abstractNum w:abstractNumId="3" w15:restartNumberingAfterBreak="0">
    <w:nsid w:val="795220BD"/>
    <w:multiLevelType w:val="hybridMultilevel"/>
    <w:tmpl w:val="60809E6A"/>
    <w:lvl w:ilvl="0" w:tplc="04260017">
      <w:start w:val="1"/>
      <w:numFmt w:val="lowerLetter"/>
      <w:lvlText w:val="%1)"/>
      <w:lvlJc w:val="left"/>
      <w:pPr>
        <w:ind w:left="720" w:hanging="360"/>
      </w:pPr>
      <w:rPr>
        <w:rFonts w:hint="default"/>
        <w:b w:val="0"/>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16cid:durableId="1424522472">
    <w:abstractNumId w:val="3"/>
  </w:num>
  <w:num w:numId="2" w16cid:durableId="1801652448">
    <w:abstractNumId w:val="1"/>
  </w:num>
  <w:num w:numId="3" w16cid:durableId="1103763407">
    <w:abstractNumId w:val="0"/>
  </w:num>
  <w:num w:numId="4" w16cid:durableId="1489323756">
    <w:abstractNumId w:val="0"/>
  </w:num>
  <w:num w:numId="5" w16cid:durableId="208884474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hideSpellingErrors/>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1A6D"/>
    <w:rsid w:val="00034B21"/>
    <w:rsid w:val="000742D5"/>
    <w:rsid w:val="000E2331"/>
    <w:rsid w:val="001032A9"/>
    <w:rsid w:val="00132CFF"/>
    <w:rsid w:val="001A631D"/>
    <w:rsid w:val="00201A6D"/>
    <w:rsid w:val="00301EAF"/>
    <w:rsid w:val="00306A76"/>
    <w:rsid w:val="00332A78"/>
    <w:rsid w:val="00462590"/>
    <w:rsid w:val="004B3A4C"/>
    <w:rsid w:val="004C20EE"/>
    <w:rsid w:val="004E228F"/>
    <w:rsid w:val="004F0B19"/>
    <w:rsid w:val="0050741A"/>
    <w:rsid w:val="005532E0"/>
    <w:rsid w:val="005609C3"/>
    <w:rsid w:val="00586E3C"/>
    <w:rsid w:val="00596476"/>
    <w:rsid w:val="006F6E7D"/>
    <w:rsid w:val="007070EB"/>
    <w:rsid w:val="00715F7C"/>
    <w:rsid w:val="00736E16"/>
    <w:rsid w:val="00755EC4"/>
    <w:rsid w:val="007778A9"/>
    <w:rsid w:val="007F7077"/>
    <w:rsid w:val="008B1F7D"/>
    <w:rsid w:val="00921283"/>
    <w:rsid w:val="00957F87"/>
    <w:rsid w:val="009A0974"/>
    <w:rsid w:val="00A349FB"/>
    <w:rsid w:val="00A47F5F"/>
    <w:rsid w:val="00B5497C"/>
    <w:rsid w:val="00B81882"/>
    <w:rsid w:val="00CB2E44"/>
    <w:rsid w:val="00E03ECB"/>
    <w:rsid w:val="00E33B08"/>
    <w:rsid w:val="00E82E96"/>
    <w:rsid w:val="00F601A6"/>
    <w:rsid w:val="00F674AE"/>
    <w:rsid w:val="00F8489B"/>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martTagType w:namespaceuri="schemas-tilde-lv/tildestengine" w:name="phone"/>
  <w:shapeDefaults>
    <o:shapedefaults v:ext="edit" spidmax="1026"/>
    <o:shapelayout v:ext="edit">
      <o:idmap v:ext="edit" data="1"/>
    </o:shapelayout>
  </w:shapeDefaults>
  <w:decimalSymbol w:val=","/>
  <w:listSeparator w:val=";"/>
  <w14:docId w14:val="288ACAB9"/>
  <w15:chartTrackingRefBased/>
  <w15:docId w15:val="{E95FD2DC-BED7-4909-B3A3-84DE7D5B0B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F601A6"/>
  </w:style>
  <w:style w:type="paragraph" w:styleId="Virsraksts1">
    <w:name w:val="heading 1"/>
    <w:basedOn w:val="Parasts"/>
    <w:next w:val="Parasts"/>
    <w:link w:val="Virsraksts1Rakstz"/>
    <w:uiPriority w:val="9"/>
    <w:qFormat/>
    <w:rsid w:val="00201A6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Virsraksts2">
    <w:name w:val="heading 2"/>
    <w:basedOn w:val="Parasts"/>
    <w:next w:val="Parasts"/>
    <w:link w:val="Virsraksts2Rakstz"/>
    <w:uiPriority w:val="9"/>
    <w:semiHidden/>
    <w:unhideWhenUsed/>
    <w:qFormat/>
    <w:rsid w:val="00201A6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Virsraksts3">
    <w:name w:val="heading 3"/>
    <w:basedOn w:val="Parasts"/>
    <w:next w:val="Parasts"/>
    <w:link w:val="Virsraksts3Rakstz"/>
    <w:uiPriority w:val="9"/>
    <w:semiHidden/>
    <w:unhideWhenUsed/>
    <w:qFormat/>
    <w:rsid w:val="00201A6D"/>
    <w:pPr>
      <w:keepNext/>
      <w:keepLines/>
      <w:spacing w:before="160" w:after="80"/>
      <w:outlineLvl w:val="2"/>
    </w:pPr>
    <w:rPr>
      <w:rFonts w:eastAsiaTheme="majorEastAsia" w:cstheme="majorBidi"/>
      <w:color w:val="0F4761" w:themeColor="accent1" w:themeShade="BF"/>
      <w:sz w:val="28"/>
      <w:szCs w:val="28"/>
    </w:rPr>
  </w:style>
  <w:style w:type="paragraph" w:styleId="Virsraksts4">
    <w:name w:val="heading 4"/>
    <w:basedOn w:val="Parasts"/>
    <w:next w:val="Parasts"/>
    <w:link w:val="Virsraksts4Rakstz"/>
    <w:uiPriority w:val="9"/>
    <w:semiHidden/>
    <w:unhideWhenUsed/>
    <w:qFormat/>
    <w:rsid w:val="00201A6D"/>
    <w:pPr>
      <w:keepNext/>
      <w:keepLines/>
      <w:spacing w:before="80" w:after="40"/>
      <w:outlineLvl w:val="3"/>
    </w:pPr>
    <w:rPr>
      <w:rFonts w:eastAsiaTheme="majorEastAsia" w:cstheme="majorBidi"/>
      <w:i/>
      <w:iCs/>
      <w:color w:val="0F4761" w:themeColor="accent1" w:themeShade="BF"/>
    </w:rPr>
  </w:style>
  <w:style w:type="paragraph" w:styleId="Virsraksts5">
    <w:name w:val="heading 5"/>
    <w:basedOn w:val="Parasts"/>
    <w:next w:val="Parasts"/>
    <w:link w:val="Virsraksts5Rakstz"/>
    <w:uiPriority w:val="9"/>
    <w:semiHidden/>
    <w:unhideWhenUsed/>
    <w:qFormat/>
    <w:rsid w:val="00201A6D"/>
    <w:pPr>
      <w:keepNext/>
      <w:keepLines/>
      <w:spacing w:before="80" w:after="40"/>
      <w:outlineLvl w:val="4"/>
    </w:pPr>
    <w:rPr>
      <w:rFonts w:eastAsiaTheme="majorEastAsia" w:cstheme="majorBidi"/>
      <w:color w:val="0F4761" w:themeColor="accent1" w:themeShade="BF"/>
    </w:rPr>
  </w:style>
  <w:style w:type="paragraph" w:styleId="Virsraksts6">
    <w:name w:val="heading 6"/>
    <w:basedOn w:val="Parasts"/>
    <w:next w:val="Parasts"/>
    <w:link w:val="Virsraksts6Rakstz"/>
    <w:uiPriority w:val="9"/>
    <w:semiHidden/>
    <w:unhideWhenUsed/>
    <w:qFormat/>
    <w:rsid w:val="00201A6D"/>
    <w:pPr>
      <w:keepNext/>
      <w:keepLines/>
      <w:spacing w:before="40" w:after="0"/>
      <w:outlineLvl w:val="5"/>
    </w:pPr>
    <w:rPr>
      <w:rFonts w:eastAsiaTheme="majorEastAsia" w:cstheme="majorBidi"/>
      <w:i/>
      <w:iCs/>
      <w:color w:val="595959" w:themeColor="text1" w:themeTint="A6"/>
    </w:rPr>
  </w:style>
  <w:style w:type="paragraph" w:styleId="Virsraksts7">
    <w:name w:val="heading 7"/>
    <w:basedOn w:val="Parasts"/>
    <w:next w:val="Parasts"/>
    <w:link w:val="Virsraksts7Rakstz"/>
    <w:uiPriority w:val="9"/>
    <w:semiHidden/>
    <w:unhideWhenUsed/>
    <w:qFormat/>
    <w:rsid w:val="00201A6D"/>
    <w:pPr>
      <w:keepNext/>
      <w:keepLines/>
      <w:spacing w:before="40" w:after="0"/>
      <w:outlineLvl w:val="6"/>
    </w:pPr>
    <w:rPr>
      <w:rFonts w:eastAsiaTheme="majorEastAsia" w:cstheme="majorBidi"/>
      <w:color w:val="595959" w:themeColor="text1" w:themeTint="A6"/>
    </w:rPr>
  </w:style>
  <w:style w:type="paragraph" w:styleId="Virsraksts8">
    <w:name w:val="heading 8"/>
    <w:basedOn w:val="Parasts"/>
    <w:next w:val="Parasts"/>
    <w:link w:val="Virsraksts8Rakstz"/>
    <w:uiPriority w:val="9"/>
    <w:semiHidden/>
    <w:unhideWhenUsed/>
    <w:qFormat/>
    <w:rsid w:val="00201A6D"/>
    <w:pPr>
      <w:keepNext/>
      <w:keepLines/>
      <w:spacing w:after="0"/>
      <w:outlineLvl w:val="7"/>
    </w:pPr>
    <w:rPr>
      <w:rFonts w:eastAsiaTheme="majorEastAsia" w:cstheme="majorBidi"/>
      <w:i/>
      <w:iCs/>
      <w:color w:val="272727" w:themeColor="text1" w:themeTint="D8"/>
    </w:rPr>
  </w:style>
  <w:style w:type="paragraph" w:styleId="Virsraksts9">
    <w:name w:val="heading 9"/>
    <w:basedOn w:val="Parasts"/>
    <w:next w:val="Parasts"/>
    <w:link w:val="Virsraksts9Rakstz"/>
    <w:uiPriority w:val="9"/>
    <w:semiHidden/>
    <w:unhideWhenUsed/>
    <w:qFormat/>
    <w:rsid w:val="00201A6D"/>
    <w:pPr>
      <w:keepNext/>
      <w:keepLines/>
      <w:spacing w:after="0"/>
      <w:outlineLvl w:val="8"/>
    </w:pPr>
    <w:rPr>
      <w:rFonts w:eastAsiaTheme="majorEastAsia" w:cstheme="majorBidi"/>
      <w:color w:val="272727" w:themeColor="text1" w:themeTint="D8"/>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uiPriority w:val="9"/>
    <w:rsid w:val="00201A6D"/>
    <w:rPr>
      <w:rFonts w:asciiTheme="majorHAnsi" w:eastAsiaTheme="majorEastAsia" w:hAnsiTheme="majorHAnsi" w:cstheme="majorBidi"/>
      <w:color w:val="0F4761" w:themeColor="accent1" w:themeShade="BF"/>
      <w:sz w:val="40"/>
      <w:szCs w:val="40"/>
    </w:rPr>
  </w:style>
  <w:style w:type="character" w:customStyle="1" w:styleId="Virsraksts2Rakstz">
    <w:name w:val="Virsraksts 2 Rakstz."/>
    <w:basedOn w:val="Noklusjumarindkopasfonts"/>
    <w:link w:val="Virsraksts2"/>
    <w:uiPriority w:val="9"/>
    <w:semiHidden/>
    <w:rsid w:val="00201A6D"/>
    <w:rPr>
      <w:rFonts w:asciiTheme="majorHAnsi" w:eastAsiaTheme="majorEastAsia" w:hAnsiTheme="majorHAnsi" w:cstheme="majorBidi"/>
      <w:color w:val="0F4761" w:themeColor="accent1" w:themeShade="BF"/>
      <w:sz w:val="32"/>
      <w:szCs w:val="32"/>
    </w:rPr>
  </w:style>
  <w:style w:type="character" w:customStyle="1" w:styleId="Virsraksts3Rakstz">
    <w:name w:val="Virsraksts 3 Rakstz."/>
    <w:basedOn w:val="Noklusjumarindkopasfonts"/>
    <w:link w:val="Virsraksts3"/>
    <w:uiPriority w:val="9"/>
    <w:semiHidden/>
    <w:rsid w:val="00201A6D"/>
    <w:rPr>
      <w:rFonts w:eastAsiaTheme="majorEastAsia" w:cstheme="majorBidi"/>
      <w:color w:val="0F4761" w:themeColor="accent1" w:themeShade="BF"/>
      <w:sz w:val="28"/>
      <w:szCs w:val="28"/>
    </w:rPr>
  </w:style>
  <w:style w:type="character" w:customStyle="1" w:styleId="Virsraksts4Rakstz">
    <w:name w:val="Virsraksts 4 Rakstz."/>
    <w:basedOn w:val="Noklusjumarindkopasfonts"/>
    <w:link w:val="Virsraksts4"/>
    <w:uiPriority w:val="9"/>
    <w:semiHidden/>
    <w:rsid w:val="00201A6D"/>
    <w:rPr>
      <w:rFonts w:eastAsiaTheme="majorEastAsia" w:cstheme="majorBidi"/>
      <w:i/>
      <w:iCs/>
      <w:color w:val="0F4761" w:themeColor="accent1" w:themeShade="BF"/>
    </w:rPr>
  </w:style>
  <w:style w:type="character" w:customStyle="1" w:styleId="Virsraksts5Rakstz">
    <w:name w:val="Virsraksts 5 Rakstz."/>
    <w:basedOn w:val="Noklusjumarindkopasfonts"/>
    <w:link w:val="Virsraksts5"/>
    <w:uiPriority w:val="9"/>
    <w:semiHidden/>
    <w:rsid w:val="00201A6D"/>
    <w:rPr>
      <w:rFonts w:eastAsiaTheme="majorEastAsia" w:cstheme="majorBidi"/>
      <w:color w:val="0F4761" w:themeColor="accent1" w:themeShade="BF"/>
    </w:rPr>
  </w:style>
  <w:style w:type="character" w:customStyle="1" w:styleId="Virsraksts6Rakstz">
    <w:name w:val="Virsraksts 6 Rakstz."/>
    <w:basedOn w:val="Noklusjumarindkopasfonts"/>
    <w:link w:val="Virsraksts6"/>
    <w:uiPriority w:val="9"/>
    <w:semiHidden/>
    <w:rsid w:val="00201A6D"/>
    <w:rPr>
      <w:rFonts w:eastAsiaTheme="majorEastAsia" w:cstheme="majorBidi"/>
      <w:i/>
      <w:iCs/>
      <w:color w:val="595959" w:themeColor="text1" w:themeTint="A6"/>
    </w:rPr>
  </w:style>
  <w:style w:type="character" w:customStyle="1" w:styleId="Virsraksts7Rakstz">
    <w:name w:val="Virsraksts 7 Rakstz."/>
    <w:basedOn w:val="Noklusjumarindkopasfonts"/>
    <w:link w:val="Virsraksts7"/>
    <w:uiPriority w:val="9"/>
    <w:semiHidden/>
    <w:rsid w:val="00201A6D"/>
    <w:rPr>
      <w:rFonts w:eastAsiaTheme="majorEastAsia" w:cstheme="majorBidi"/>
      <w:color w:val="595959" w:themeColor="text1" w:themeTint="A6"/>
    </w:rPr>
  </w:style>
  <w:style w:type="character" w:customStyle="1" w:styleId="Virsraksts8Rakstz">
    <w:name w:val="Virsraksts 8 Rakstz."/>
    <w:basedOn w:val="Noklusjumarindkopasfonts"/>
    <w:link w:val="Virsraksts8"/>
    <w:uiPriority w:val="9"/>
    <w:semiHidden/>
    <w:rsid w:val="00201A6D"/>
    <w:rPr>
      <w:rFonts w:eastAsiaTheme="majorEastAsia" w:cstheme="majorBidi"/>
      <w:i/>
      <w:iCs/>
      <w:color w:val="272727" w:themeColor="text1" w:themeTint="D8"/>
    </w:rPr>
  </w:style>
  <w:style w:type="character" w:customStyle="1" w:styleId="Virsraksts9Rakstz">
    <w:name w:val="Virsraksts 9 Rakstz."/>
    <w:basedOn w:val="Noklusjumarindkopasfonts"/>
    <w:link w:val="Virsraksts9"/>
    <w:uiPriority w:val="9"/>
    <w:semiHidden/>
    <w:rsid w:val="00201A6D"/>
    <w:rPr>
      <w:rFonts w:eastAsiaTheme="majorEastAsia" w:cstheme="majorBidi"/>
      <w:color w:val="272727" w:themeColor="text1" w:themeTint="D8"/>
    </w:rPr>
  </w:style>
  <w:style w:type="paragraph" w:styleId="Nosaukums">
    <w:name w:val="Title"/>
    <w:basedOn w:val="Parasts"/>
    <w:next w:val="Parasts"/>
    <w:link w:val="NosaukumsRakstz"/>
    <w:uiPriority w:val="10"/>
    <w:qFormat/>
    <w:rsid w:val="00201A6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osaukumsRakstz">
    <w:name w:val="Nosaukums Rakstz."/>
    <w:basedOn w:val="Noklusjumarindkopasfonts"/>
    <w:link w:val="Nosaukums"/>
    <w:uiPriority w:val="10"/>
    <w:rsid w:val="00201A6D"/>
    <w:rPr>
      <w:rFonts w:asciiTheme="majorHAnsi" w:eastAsiaTheme="majorEastAsia" w:hAnsiTheme="majorHAnsi" w:cstheme="majorBidi"/>
      <w:spacing w:val="-10"/>
      <w:kern w:val="28"/>
      <w:sz w:val="56"/>
      <w:szCs w:val="56"/>
    </w:rPr>
  </w:style>
  <w:style w:type="paragraph" w:styleId="Apakvirsraksts">
    <w:name w:val="Subtitle"/>
    <w:basedOn w:val="Parasts"/>
    <w:next w:val="Parasts"/>
    <w:link w:val="ApakvirsrakstsRakstz"/>
    <w:uiPriority w:val="11"/>
    <w:qFormat/>
    <w:rsid w:val="00201A6D"/>
    <w:pPr>
      <w:numPr>
        <w:ilvl w:val="1"/>
      </w:numPr>
    </w:pPr>
    <w:rPr>
      <w:rFonts w:eastAsiaTheme="majorEastAsia" w:cstheme="majorBidi"/>
      <w:color w:val="595959" w:themeColor="text1" w:themeTint="A6"/>
      <w:spacing w:val="15"/>
      <w:sz w:val="28"/>
      <w:szCs w:val="28"/>
    </w:rPr>
  </w:style>
  <w:style w:type="character" w:customStyle="1" w:styleId="ApakvirsrakstsRakstz">
    <w:name w:val="Apakšvirsraksts Rakstz."/>
    <w:basedOn w:val="Noklusjumarindkopasfonts"/>
    <w:link w:val="Apakvirsraksts"/>
    <w:uiPriority w:val="11"/>
    <w:rsid w:val="00201A6D"/>
    <w:rPr>
      <w:rFonts w:eastAsiaTheme="majorEastAsia" w:cstheme="majorBidi"/>
      <w:color w:val="595959" w:themeColor="text1" w:themeTint="A6"/>
      <w:spacing w:val="15"/>
      <w:sz w:val="28"/>
      <w:szCs w:val="28"/>
    </w:rPr>
  </w:style>
  <w:style w:type="paragraph" w:styleId="Citts">
    <w:name w:val="Quote"/>
    <w:basedOn w:val="Parasts"/>
    <w:next w:val="Parasts"/>
    <w:link w:val="CittsRakstz"/>
    <w:uiPriority w:val="29"/>
    <w:qFormat/>
    <w:rsid w:val="00201A6D"/>
    <w:pPr>
      <w:spacing w:before="160"/>
      <w:jc w:val="center"/>
    </w:pPr>
    <w:rPr>
      <w:i/>
      <w:iCs/>
      <w:color w:val="404040" w:themeColor="text1" w:themeTint="BF"/>
    </w:rPr>
  </w:style>
  <w:style w:type="character" w:customStyle="1" w:styleId="CittsRakstz">
    <w:name w:val="Citāts Rakstz."/>
    <w:basedOn w:val="Noklusjumarindkopasfonts"/>
    <w:link w:val="Citts"/>
    <w:uiPriority w:val="29"/>
    <w:rsid w:val="00201A6D"/>
    <w:rPr>
      <w:i/>
      <w:iCs/>
      <w:color w:val="404040" w:themeColor="text1" w:themeTint="BF"/>
    </w:rPr>
  </w:style>
  <w:style w:type="paragraph" w:styleId="Sarakstarindkopa">
    <w:name w:val="List Paragraph"/>
    <w:aliases w:val="Strip,Virsraksti,2,Numbered Para 1,Dot pt,List Paragraph Char Char Char,Indicator Text,List Paragraph1,Bullet Points,MAIN CONTENT,IFCL - List Paragraph,List Paragraph12,OBC Bullet,F5 List Paragraph,Colorful List - Accent 11,Bullet Styl"/>
    <w:basedOn w:val="Parasts"/>
    <w:link w:val="SarakstarindkopaRakstz"/>
    <w:uiPriority w:val="34"/>
    <w:qFormat/>
    <w:rsid w:val="00201A6D"/>
    <w:pPr>
      <w:ind w:left="720"/>
      <w:contextualSpacing/>
    </w:pPr>
  </w:style>
  <w:style w:type="character" w:styleId="Intensvsizclums">
    <w:name w:val="Intense Emphasis"/>
    <w:basedOn w:val="Noklusjumarindkopasfonts"/>
    <w:uiPriority w:val="21"/>
    <w:qFormat/>
    <w:rsid w:val="00201A6D"/>
    <w:rPr>
      <w:i/>
      <w:iCs/>
      <w:color w:val="0F4761" w:themeColor="accent1" w:themeShade="BF"/>
    </w:rPr>
  </w:style>
  <w:style w:type="paragraph" w:styleId="Intensvscitts">
    <w:name w:val="Intense Quote"/>
    <w:basedOn w:val="Parasts"/>
    <w:next w:val="Parasts"/>
    <w:link w:val="IntensvscittsRakstz"/>
    <w:uiPriority w:val="30"/>
    <w:qFormat/>
    <w:rsid w:val="00201A6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vscittsRakstz">
    <w:name w:val="Intensīvs citāts Rakstz."/>
    <w:basedOn w:val="Noklusjumarindkopasfonts"/>
    <w:link w:val="Intensvscitts"/>
    <w:uiPriority w:val="30"/>
    <w:rsid w:val="00201A6D"/>
    <w:rPr>
      <w:i/>
      <w:iCs/>
      <w:color w:val="0F4761" w:themeColor="accent1" w:themeShade="BF"/>
    </w:rPr>
  </w:style>
  <w:style w:type="character" w:styleId="Intensvaatsauce">
    <w:name w:val="Intense Reference"/>
    <w:basedOn w:val="Noklusjumarindkopasfonts"/>
    <w:uiPriority w:val="32"/>
    <w:qFormat/>
    <w:rsid w:val="00201A6D"/>
    <w:rPr>
      <w:b/>
      <w:bCs/>
      <w:smallCaps/>
      <w:color w:val="0F4761" w:themeColor="accent1" w:themeShade="BF"/>
      <w:spacing w:val="5"/>
    </w:rPr>
  </w:style>
  <w:style w:type="character" w:customStyle="1" w:styleId="SarakstarindkopaRakstz">
    <w:name w:val="Saraksta rindkopa Rakstz."/>
    <w:aliases w:val="Strip Rakstz.,Virsraksti Rakstz.,2 Rakstz.,Numbered Para 1 Rakstz.,Dot pt Rakstz.,List Paragraph Char Char Char Rakstz.,Indicator Text Rakstz.,List Paragraph1 Rakstz.,Bullet Points Rakstz.,MAIN CONTENT Rakstz."/>
    <w:link w:val="Sarakstarindkopa"/>
    <w:uiPriority w:val="34"/>
    <w:qFormat/>
    <w:locked/>
    <w:rsid w:val="00715F7C"/>
  </w:style>
  <w:style w:type="table" w:styleId="Reatabula">
    <w:name w:val="Table Grid"/>
    <w:basedOn w:val="Parastatabula"/>
    <w:uiPriority w:val="39"/>
    <w:rsid w:val="00715F7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atabula1">
    <w:name w:val="Režģa tabula1"/>
    <w:basedOn w:val="Parastatabula"/>
    <w:next w:val="Reatabula"/>
    <w:uiPriority w:val="39"/>
    <w:rsid w:val="009A0974"/>
    <w:pPr>
      <w:spacing w:after="0" w:line="240" w:lineRule="auto"/>
    </w:pPr>
    <w:rPr>
      <w:rFonts w:ascii="Aptos" w:eastAsia="Aptos" w:hAnsi="Aptos" w:cs="Times New Roman"/>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op">
    <w:name w:val="eop"/>
    <w:basedOn w:val="Noklusjumarindkopasfonts"/>
    <w:rsid w:val="000742D5"/>
  </w:style>
  <w:style w:type="character" w:styleId="Hipersaite">
    <w:name w:val="Hyperlink"/>
    <w:basedOn w:val="Noklusjumarindkopasfonts"/>
    <w:uiPriority w:val="99"/>
    <w:unhideWhenUsed/>
    <w:rsid w:val="001A631D"/>
    <w:rPr>
      <w:color w:val="467886" w:themeColor="hyperlink"/>
      <w:u w:val="single"/>
    </w:rPr>
  </w:style>
  <w:style w:type="character" w:styleId="Neatrisintapieminana">
    <w:name w:val="Unresolved Mention"/>
    <w:basedOn w:val="Noklusjumarindkopasfonts"/>
    <w:uiPriority w:val="99"/>
    <w:semiHidden/>
    <w:unhideWhenUsed/>
    <w:rsid w:val="001A631D"/>
    <w:rPr>
      <w:color w:val="605E5C"/>
      <w:shd w:val="clear" w:color="auto" w:fill="E1DFDD"/>
    </w:rPr>
  </w:style>
  <w:style w:type="paragraph" w:customStyle="1" w:styleId="xmsolistparagraph">
    <w:name w:val="x_msolistparagraph"/>
    <w:basedOn w:val="Parasts"/>
    <w:rsid w:val="0050741A"/>
    <w:pPr>
      <w:spacing w:before="100" w:beforeAutospacing="1" w:after="100" w:afterAutospacing="1" w:line="240" w:lineRule="auto"/>
    </w:pPr>
    <w:rPr>
      <w:rFonts w:ascii="Times New Roman" w:eastAsia="Times New Roman" w:hAnsi="Times New Roman" w:cs="Times New Roman"/>
      <w:kern w:val="0"/>
      <w:sz w:val="24"/>
      <w:szCs w:val="24"/>
      <w:lang w:eastAsia="lv-LV"/>
      <w14:ligatures w14:val="none"/>
    </w:rPr>
  </w:style>
  <w:style w:type="character" w:customStyle="1" w:styleId="xcontentpasted1">
    <w:name w:val="x_contentpasted1"/>
    <w:basedOn w:val="Noklusjumarindkopasfonts"/>
    <w:rsid w:val="0050741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eis.gov.lv" TargetMode="External"/><Relationship Id="rId4" Type="http://schemas.openxmlformats.org/officeDocument/2006/relationships/webSettings" Target="webSettings.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4594</Words>
  <Characters>2620</Characters>
  <Application>Microsoft Office Word</Application>
  <DocSecurity>0</DocSecurity>
  <Lines>21</Lines>
  <Paragraphs>14</Paragraphs>
  <ScaleCrop>false</ScaleCrop>
  <Company/>
  <LinksUpToDate>false</LinksUpToDate>
  <CharactersWithSpaces>7200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Adrija Blaua</dc:creator>
  <cp:keywords/>
  <dc:description/>
  <cp:lastModifiedBy>Adrija Blaua</cp:lastModifiedBy>
  <cp:revision>5</cp:revision>
  <dcterms:created xsi:type="dcterms:W3CDTF">2026-04-21T13:20:00Z</dcterms:created>
  <dcterms:modified xsi:type="dcterms:W3CDTF">2026-04-21T13:23:00Z</dcterms:modified>
</cp:coreProperties>
</file>