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CFA2B" w14:textId="77777777" w:rsidR="00A35428" w:rsidRPr="00334DC8" w:rsidRDefault="00A35428" w:rsidP="00A35428">
      <w:pPr>
        <w:jc w:val="center"/>
        <w:rPr>
          <w:b/>
          <w:sz w:val="22"/>
          <w:szCs w:val="22"/>
          <w:lang w:val="lv-LV"/>
        </w:rPr>
      </w:pPr>
      <w:r w:rsidRPr="00334DC8">
        <w:rPr>
          <w:b/>
          <w:sz w:val="22"/>
          <w:szCs w:val="22"/>
          <w:lang w:val="lv-LV"/>
        </w:rPr>
        <w:t>Atklāta konkursa</w:t>
      </w:r>
    </w:p>
    <w:p w14:paraId="34D63630" w14:textId="77F83B20" w:rsidR="00A35428" w:rsidRPr="00334DC8" w:rsidRDefault="00A35428" w:rsidP="00A35428">
      <w:pPr>
        <w:widowControl w:val="0"/>
        <w:autoSpaceDE w:val="0"/>
        <w:autoSpaceDN w:val="0"/>
        <w:adjustRightInd w:val="0"/>
        <w:jc w:val="center"/>
        <w:rPr>
          <w:b/>
          <w:sz w:val="22"/>
          <w:szCs w:val="22"/>
          <w:lang w:val="lv-LV"/>
        </w:rPr>
      </w:pPr>
      <w:r w:rsidRPr="00334DC8">
        <w:rPr>
          <w:b/>
          <w:sz w:val="22"/>
          <w:szCs w:val="22"/>
          <w:lang w:val="lv-LV"/>
        </w:rPr>
        <w:t>„</w:t>
      </w:r>
      <w:bookmarkStart w:id="0" w:name="_Hlk179885745"/>
      <w:r w:rsidR="00334DC8" w:rsidRPr="00334DC8">
        <w:rPr>
          <w:b/>
          <w:bCs/>
          <w:sz w:val="22"/>
          <w:szCs w:val="22"/>
          <w:lang w:val="lv-LV"/>
        </w:rPr>
        <w:t>Bīstamu situāciju novēršanu ielu un pašvaldības izglītības iestāžu apstādījumos</w:t>
      </w:r>
      <w:bookmarkEnd w:id="0"/>
      <w:r w:rsidRPr="00334DC8">
        <w:rPr>
          <w:b/>
          <w:sz w:val="22"/>
          <w:szCs w:val="22"/>
          <w:lang w:val="lv-LV"/>
        </w:rPr>
        <w:t>”</w:t>
      </w:r>
    </w:p>
    <w:p w14:paraId="18E99EDD" w14:textId="77777777" w:rsidR="00A35428" w:rsidRPr="00334DC8" w:rsidRDefault="00A35428" w:rsidP="00A35428">
      <w:pPr>
        <w:widowControl w:val="0"/>
        <w:autoSpaceDE w:val="0"/>
        <w:autoSpaceDN w:val="0"/>
        <w:adjustRightInd w:val="0"/>
        <w:jc w:val="center"/>
        <w:rPr>
          <w:b/>
          <w:bCs/>
          <w:sz w:val="22"/>
          <w:szCs w:val="22"/>
          <w:lang w:val="lv-LV"/>
        </w:rPr>
      </w:pPr>
      <w:r w:rsidRPr="00334DC8">
        <w:rPr>
          <w:b/>
          <w:bCs/>
          <w:sz w:val="22"/>
          <w:szCs w:val="22"/>
          <w:lang w:val="lv-LV"/>
        </w:rPr>
        <w:t>ZIŅOJUMS</w:t>
      </w:r>
    </w:p>
    <w:p w14:paraId="55804C71" w14:textId="77777777" w:rsidR="00A35428" w:rsidRPr="00334DC8" w:rsidRDefault="00A35428" w:rsidP="00A35428">
      <w:pPr>
        <w:jc w:val="center"/>
        <w:rPr>
          <w:b/>
          <w:bCs/>
          <w:sz w:val="18"/>
          <w:szCs w:val="18"/>
          <w:highlight w:val="yellow"/>
          <w:lang w:val="lv-LV"/>
        </w:rPr>
      </w:pPr>
    </w:p>
    <w:tbl>
      <w:tblPr>
        <w:tblW w:w="5000" w:type="pct"/>
        <w:tblLook w:val="01E0" w:firstRow="1" w:lastRow="1" w:firstColumn="1" w:lastColumn="1" w:noHBand="0" w:noVBand="0"/>
      </w:tblPr>
      <w:tblGrid>
        <w:gridCol w:w="4677"/>
        <w:gridCol w:w="4677"/>
      </w:tblGrid>
      <w:tr w:rsidR="00A35428" w:rsidRPr="00334DC8" w14:paraId="553E225F" w14:textId="77777777" w:rsidTr="00F53707">
        <w:tc>
          <w:tcPr>
            <w:tcW w:w="2500" w:type="pct"/>
            <w:shd w:val="clear" w:color="auto" w:fill="auto"/>
          </w:tcPr>
          <w:p w14:paraId="360161D2" w14:textId="77777777" w:rsidR="00A35428" w:rsidRPr="00334DC8" w:rsidRDefault="00A35428" w:rsidP="00F53707">
            <w:pPr>
              <w:rPr>
                <w:sz w:val="22"/>
                <w:szCs w:val="22"/>
                <w:highlight w:val="yellow"/>
                <w:lang w:val="lv-LV"/>
              </w:rPr>
            </w:pPr>
            <w:r w:rsidRPr="00334DC8">
              <w:rPr>
                <w:sz w:val="22"/>
                <w:szCs w:val="22"/>
                <w:lang w:val="lv-LV"/>
              </w:rPr>
              <w:t>Rīgā</w:t>
            </w:r>
          </w:p>
        </w:tc>
        <w:tc>
          <w:tcPr>
            <w:tcW w:w="2500" w:type="pct"/>
            <w:shd w:val="clear" w:color="auto" w:fill="auto"/>
          </w:tcPr>
          <w:p w14:paraId="6E1275CD" w14:textId="148F4D2C" w:rsidR="00A35428" w:rsidRPr="007016EC" w:rsidRDefault="00A35428" w:rsidP="00F53707">
            <w:pPr>
              <w:jc w:val="right"/>
              <w:rPr>
                <w:sz w:val="22"/>
                <w:szCs w:val="22"/>
                <w:lang w:val="lv-LV"/>
              </w:rPr>
            </w:pPr>
            <w:r w:rsidRPr="007016EC">
              <w:rPr>
                <w:sz w:val="22"/>
                <w:szCs w:val="22"/>
                <w:lang w:val="lv-LV"/>
              </w:rPr>
              <w:t xml:space="preserve">2024. gada </w:t>
            </w:r>
            <w:r w:rsidR="00D97189" w:rsidRPr="007016EC">
              <w:rPr>
                <w:sz w:val="22"/>
                <w:szCs w:val="22"/>
                <w:lang w:val="lv-LV"/>
              </w:rPr>
              <w:t>2</w:t>
            </w:r>
            <w:r w:rsidR="007016EC" w:rsidRPr="007016EC">
              <w:rPr>
                <w:sz w:val="22"/>
                <w:szCs w:val="22"/>
                <w:lang w:val="lv-LV"/>
              </w:rPr>
              <w:t>5</w:t>
            </w:r>
            <w:r w:rsidRPr="007016EC">
              <w:rPr>
                <w:sz w:val="22"/>
                <w:szCs w:val="22"/>
                <w:lang w:val="lv-LV"/>
              </w:rPr>
              <w:t xml:space="preserve">. </w:t>
            </w:r>
            <w:r w:rsidR="00D97189" w:rsidRPr="007016EC">
              <w:rPr>
                <w:sz w:val="22"/>
                <w:szCs w:val="22"/>
                <w:lang w:val="lv-LV"/>
              </w:rPr>
              <w:t>novembrī</w:t>
            </w:r>
            <w:r w:rsidRPr="007016EC">
              <w:rPr>
                <w:sz w:val="22"/>
                <w:szCs w:val="22"/>
                <w:lang w:val="lv-LV"/>
              </w:rPr>
              <w:t xml:space="preserve"> </w:t>
            </w:r>
          </w:p>
        </w:tc>
      </w:tr>
    </w:tbl>
    <w:p w14:paraId="4BB97BBD" w14:textId="77777777" w:rsidR="00A35428" w:rsidRPr="00334DC8" w:rsidRDefault="00A35428" w:rsidP="00A35428">
      <w:pPr>
        <w:jc w:val="both"/>
        <w:rPr>
          <w:b/>
          <w:sz w:val="16"/>
          <w:szCs w:val="16"/>
          <w:highlight w:val="yellow"/>
          <w:lang w:val="lv-LV"/>
        </w:rPr>
      </w:pPr>
    </w:p>
    <w:tbl>
      <w:tblPr>
        <w:tblStyle w:val="Reatabula"/>
        <w:tblW w:w="9570" w:type="dxa"/>
        <w:tblLayout w:type="fixed"/>
        <w:tblLook w:val="04A0" w:firstRow="1" w:lastRow="0" w:firstColumn="1" w:lastColumn="0" w:noHBand="0" w:noVBand="1"/>
      </w:tblPr>
      <w:tblGrid>
        <w:gridCol w:w="1384"/>
        <w:gridCol w:w="8186"/>
      </w:tblGrid>
      <w:tr w:rsidR="00A35428" w:rsidRPr="007016EC" w14:paraId="78105C2D" w14:textId="77777777" w:rsidTr="00F53707">
        <w:tc>
          <w:tcPr>
            <w:tcW w:w="1384" w:type="dxa"/>
            <w:shd w:val="clear" w:color="auto" w:fill="EDEDED" w:themeFill="accent3" w:themeFillTint="33"/>
            <w:vAlign w:val="center"/>
          </w:tcPr>
          <w:p w14:paraId="25CCEAB6" w14:textId="77777777" w:rsidR="00A35428" w:rsidRPr="00334DC8" w:rsidRDefault="00A35428" w:rsidP="00F53707">
            <w:pPr>
              <w:rPr>
                <w:b/>
                <w:sz w:val="22"/>
                <w:szCs w:val="22"/>
                <w:highlight w:val="yellow"/>
                <w:lang w:val="lv-LV"/>
              </w:rPr>
            </w:pPr>
            <w:r w:rsidRPr="00334DC8">
              <w:rPr>
                <w:b/>
                <w:sz w:val="22"/>
                <w:szCs w:val="22"/>
                <w:lang w:val="lv-LV"/>
              </w:rPr>
              <w:t>Pasūtītāja nosaukums un adrese:</w:t>
            </w:r>
          </w:p>
        </w:tc>
        <w:tc>
          <w:tcPr>
            <w:tcW w:w="8186" w:type="dxa"/>
          </w:tcPr>
          <w:p w14:paraId="415514EB" w14:textId="52EC37C1" w:rsidR="00A35428" w:rsidRPr="00334DC8" w:rsidRDefault="00A35428" w:rsidP="00F53707">
            <w:pPr>
              <w:jc w:val="both"/>
              <w:rPr>
                <w:b/>
                <w:sz w:val="22"/>
                <w:szCs w:val="22"/>
                <w:highlight w:val="yellow"/>
                <w:lang w:val="lv-LV"/>
              </w:rPr>
            </w:pPr>
            <w:r w:rsidRPr="00334DC8">
              <w:rPr>
                <w:sz w:val="22"/>
                <w:szCs w:val="22"/>
                <w:lang w:val="lv-LV"/>
              </w:rPr>
              <w:t xml:space="preserve">Rīgas </w:t>
            </w:r>
            <w:proofErr w:type="spellStart"/>
            <w:r w:rsidRPr="00334DC8">
              <w:rPr>
                <w:sz w:val="22"/>
                <w:szCs w:val="22"/>
                <w:lang w:val="lv-LV"/>
              </w:rPr>
              <w:t>valstspilsētas</w:t>
            </w:r>
            <w:proofErr w:type="spellEnd"/>
            <w:r w:rsidRPr="00334DC8">
              <w:rPr>
                <w:sz w:val="22"/>
                <w:szCs w:val="22"/>
                <w:lang w:val="lv-LV"/>
              </w:rPr>
              <w:t xml:space="preserve"> pašvaldības Centrālās administrācijas Iepirkumu pārvaldes (turpmāk – Pārvalde), Rātslaukums 6, 3.stāvs, Rīgā, LV-1539, Latvija, kas veic iepirkuma procedūru cita pasūtītāja – </w:t>
            </w:r>
            <w:r w:rsidR="00334DC8" w:rsidRPr="00334DC8">
              <w:rPr>
                <w:noProof/>
                <w:sz w:val="22"/>
                <w:szCs w:val="22"/>
                <w:lang w:val="lv-LV"/>
              </w:rPr>
              <w:t>Rīgas valstspilsētas pašvaldības Mājokļu un vides departamenta</w:t>
            </w:r>
            <w:r w:rsidR="00334DC8" w:rsidRPr="00334DC8">
              <w:rPr>
                <w:sz w:val="22"/>
                <w:szCs w:val="22"/>
                <w:lang w:val="lv-LV"/>
              </w:rPr>
              <w:t xml:space="preserve"> </w:t>
            </w:r>
            <w:r w:rsidRPr="00334DC8">
              <w:rPr>
                <w:sz w:val="22"/>
                <w:szCs w:val="22"/>
                <w:lang w:val="lv-LV"/>
              </w:rPr>
              <w:t>– vajadzībām.</w:t>
            </w:r>
          </w:p>
        </w:tc>
      </w:tr>
    </w:tbl>
    <w:p w14:paraId="26AD1E43" w14:textId="77777777" w:rsidR="00A35428" w:rsidRPr="00334DC8" w:rsidRDefault="00A35428" w:rsidP="00A35428">
      <w:pPr>
        <w:rPr>
          <w:sz w:val="16"/>
          <w:szCs w:val="16"/>
          <w:highlight w:val="yellow"/>
          <w:lang w:val="lv-LV"/>
        </w:rPr>
      </w:pPr>
    </w:p>
    <w:tbl>
      <w:tblPr>
        <w:tblStyle w:val="Reatabula"/>
        <w:tblW w:w="9570" w:type="dxa"/>
        <w:tblLayout w:type="fixed"/>
        <w:tblLook w:val="04A0" w:firstRow="1" w:lastRow="0" w:firstColumn="1" w:lastColumn="0" w:noHBand="0" w:noVBand="1"/>
      </w:tblPr>
      <w:tblGrid>
        <w:gridCol w:w="3854"/>
        <w:gridCol w:w="5716"/>
      </w:tblGrid>
      <w:tr w:rsidR="00A35428" w:rsidRPr="00334DC8" w14:paraId="606740FD" w14:textId="77777777" w:rsidTr="00F53707">
        <w:tc>
          <w:tcPr>
            <w:tcW w:w="3854" w:type="dxa"/>
            <w:shd w:val="clear" w:color="auto" w:fill="EDEDED" w:themeFill="accent3" w:themeFillTint="33"/>
            <w:vAlign w:val="center"/>
          </w:tcPr>
          <w:p w14:paraId="5A6ECA2D" w14:textId="77777777" w:rsidR="00A35428" w:rsidRPr="00334DC8" w:rsidRDefault="00A35428" w:rsidP="00F53707">
            <w:pPr>
              <w:rPr>
                <w:b/>
                <w:sz w:val="22"/>
                <w:szCs w:val="22"/>
                <w:lang w:val="lv-LV"/>
              </w:rPr>
            </w:pPr>
            <w:r w:rsidRPr="00334DC8">
              <w:rPr>
                <w:b/>
                <w:sz w:val="22"/>
                <w:szCs w:val="22"/>
                <w:lang w:val="lv-LV"/>
              </w:rPr>
              <w:t>Iepirkuma identifikācijas numurs:</w:t>
            </w:r>
          </w:p>
        </w:tc>
        <w:tc>
          <w:tcPr>
            <w:tcW w:w="5716" w:type="dxa"/>
          </w:tcPr>
          <w:p w14:paraId="674F1861" w14:textId="7C8D6C9D" w:rsidR="00A35428" w:rsidRPr="00334DC8" w:rsidRDefault="00A35428" w:rsidP="00F53707">
            <w:pPr>
              <w:jc w:val="both"/>
              <w:rPr>
                <w:b/>
                <w:sz w:val="22"/>
                <w:szCs w:val="22"/>
                <w:lang w:val="lv-LV"/>
              </w:rPr>
            </w:pPr>
            <w:r w:rsidRPr="00334DC8">
              <w:rPr>
                <w:sz w:val="22"/>
                <w:szCs w:val="22"/>
                <w:lang w:val="lv-LV"/>
              </w:rPr>
              <w:t>CAIP 2024/</w:t>
            </w:r>
            <w:r w:rsidR="00334DC8" w:rsidRPr="00334DC8">
              <w:rPr>
                <w:sz w:val="22"/>
                <w:szCs w:val="22"/>
                <w:lang w:val="lv-LV"/>
              </w:rPr>
              <w:t>107</w:t>
            </w:r>
          </w:p>
        </w:tc>
      </w:tr>
    </w:tbl>
    <w:p w14:paraId="74351E7F" w14:textId="77777777" w:rsidR="00A35428" w:rsidRPr="00334DC8" w:rsidRDefault="00A35428" w:rsidP="00A35428">
      <w:pPr>
        <w:rPr>
          <w:sz w:val="16"/>
          <w:szCs w:val="16"/>
          <w:highlight w:val="yellow"/>
          <w:lang w:val="lv-LV"/>
        </w:rPr>
      </w:pPr>
    </w:p>
    <w:tbl>
      <w:tblPr>
        <w:tblStyle w:val="Reatabula"/>
        <w:tblW w:w="9570" w:type="dxa"/>
        <w:tblLayout w:type="fixed"/>
        <w:tblLook w:val="04A0" w:firstRow="1" w:lastRow="0" w:firstColumn="1" w:lastColumn="0" w:noHBand="0" w:noVBand="1"/>
      </w:tblPr>
      <w:tblGrid>
        <w:gridCol w:w="3652"/>
        <w:gridCol w:w="5918"/>
      </w:tblGrid>
      <w:tr w:rsidR="00A35428" w:rsidRPr="00334DC8" w14:paraId="36D3069C" w14:textId="77777777" w:rsidTr="00F53707">
        <w:tc>
          <w:tcPr>
            <w:tcW w:w="3652" w:type="dxa"/>
            <w:shd w:val="clear" w:color="auto" w:fill="EDEDED" w:themeFill="accent3" w:themeFillTint="33"/>
            <w:vAlign w:val="center"/>
          </w:tcPr>
          <w:p w14:paraId="34DFE041" w14:textId="77777777" w:rsidR="00A35428" w:rsidRPr="00334DC8" w:rsidRDefault="00A35428" w:rsidP="00F53707">
            <w:pPr>
              <w:rPr>
                <w:b/>
                <w:sz w:val="22"/>
                <w:szCs w:val="22"/>
                <w:lang w:val="lv-LV"/>
              </w:rPr>
            </w:pPr>
            <w:r w:rsidRPr="00334DC8">
              <w:rPr>
                <w:b/>
                <w:sz w:val="22"/>
                <w:szCs w:val="22"/>
                <w:lang w:val="lv-LV"/>
              </w:rPr>
              <w:t>Iepirkuma procedūras veids:</w:t>
            </w:r>
          </w:p>
        </w:tc>
        <w:tc>
          <w:tcPr>
            <w:tcW w:w="5918" w:type="dxa"/>
          </w:tcPr>
          <w:p w14:paraId="0BAAE9AB" w14:textId="77777777" w:rsidR="00A35428" w:rsidRPr="00334DC8" w:rsidRDefault="00A35428" w:rsidP="00F53707">
            <w:pPr>
              <w:jc w:val="both"/>
              <w:rPr>
                <w:b/>
                <w:sz w:val="22"/>
                <w:szCs w:val="22"/>
                <w:lang w:val="lv-LV"/>
              </w:rPr>
            </w:pPr>
            <w:r w:rsidRPr="00334DC8">
              <w:rPr>
                <w:sz w:val="22"/>
                <w:szCs w:val="22"/>
                <w:lang w:val="lv-LV"/>
              </w:rPr>
              <w:t>Atklāts konkurss (turpmāk – Konkurss).</w:t>
            </w:r>
          </w:p>
        </w:tc>
      </w:tr>
    </w:tbl>
    <w:p w14:paraId="58B15F12" w14:textId="77777777" w:rsidR="00A35428" w:rsidRPr="00334DC8" w:rsidRDefault="00A35428" w:rsidP="00A35428">
      <w:pPr>
        <w:rPr>
          <w:sz w:val="16"/>
          <w:szCs w:val="16"/>
          <w:highlight w:val="yellow"/>
          <w:lang w:val="lv-LV"/>
        </w:rPr>
      </w:pPr>
    </w:p>
    <w:tbl>
      <w:tblPr>
        <w:tblStyle w:val="Reatabula"/>
        <w:tblW w:w="9606" w:type="dxa"/>
        <w:tblLayout w:type="fixed"/>
        <w:tblLook w:val="04A0" w:firstRow="1" w:lastRow="0" w:firstColumn="1" w:lastColumn="0" w:noHBand="0" w:noVBand="1"/>
      </w:tblPr>
      <w:tblGrid>
        <w:gridCol w:w="1809"/>
        <w:gridCol w:w="7797"/>
      </w:tblGrid>
      <w:tr w:rsidR="00A35428" w:rsidRPr="007016EC" w14:paraId="53B4249C" w14:textId="77777777" w:rsidTr="00F53707">
        <w:trPr>
          <w:trHeight w:val="347"/>
        </w:trPr>
        <w:tc>
          <w:tcPr>
            <w:tcW w:w="1809" w:type="dxa"/>
            <w:shd w:val="clear" w:color="auto" w:fill="EDEDED" w:themeFill="accent3" w:themeFillTint="33"/>
            <w:vAlign w:val="center"/>
          </w:tcPr>
          <w:p w14:paraId="27990B8F" w14:textId="77777777" w:rsidR="00A35428" w:rsidRPr="00334DC8" w:rsidRDefault="00A35428" w:rsidP="00F53707">
            <w:pPr>
              <w:rPr>
                <w:b/>
                <w:sz w:val="22"/>
                <w:szCs w:val="22"/>
                <w:highlight w:val="yellow"/>
                <w:lang w:val="lv-LV"/>
              </w:rPr>
            </w:pPr>
            <w:r w:rsidRPr="00334DC8">
              <w:rPr>
                <w:b/>
                <w:sz w:val="22"/>
                <w:szCs w:val="22"/>
                <w:lang w:val="lv-LV"/>
              </w:rPr>
              <w:t>Iepirkuma līguma vai vispārīgās vienošanās priekšmets:</w:t>
            </w:r>
          </w:p>
        </w:tc>
        <w:tc>
          <w:tcPr>
            <w:tcW w:w="7797" w:type="dxa"/>
          </w:tcPr>
          <w:p w14:paraId="48CBD461" w14:textId="41166D0B" w:rsidR="00ED67EB" w:rsidRPr="00334DC8" w:rsidRDefault="00A35428" w:rsidP="00D97189">
            <w:pPr>
              <w:widowControl w:val="0"/>
              <w:autoSpaceDE w:val="0"/>
              <w:autoSpaceDN w:val="0"/>
              <w:adjustRightInd w:val="0"/>
              <w:jc w:val="both"/>
              <w:rPr>
                <w:color w:val="000000"/>
                <w:spacing w:val="-3"/>
                <w:sz w:val="22"/>
                <w:szCs w:val="22"/>
                <w:lang w:val="lv-LV"/>
              </w:rPr>
            </w:pPr>
            <w:r w:rsidRPr="00334DC8">
              <w:rPr>
                <w:bCs/>
                <w:sz w:val="22"/>
                <w:szCs w:val="22"/>
                <w:lang w:val="lv-LV"/>
              </w:rPr>
              <w:t xml:space="preserve">Iepirkuma priekšmets ir </w:t>
            </w:r>
            <w:r w:rsidR="00334DC8" w:rsidRPr="00334DC8">
              <w:rPr>
                <w:noProof/>
                <w:sz w:val="22"/>
                <w:szCs w:val="22"/>
                <w:lang w:val="lv-LV"/>
              </w:rPr>
              <w:t>bīstamu situāciju novēršana ielu un pašvaldības izglītības iestāžu apstādījumos</w:t>
            </w:r>
            <w:r w:rsidR="00334DC8" w:rsidRPr="00334DC8">
              <w:rPr>
                <w:rFonts w:eastAsia="Calibri"/>
                <w:noProof/>
                <w:sz w:val="22"/>
                <w:szCs w:val="22"/>
                <w:lang w:val="lv-LV"/>
              </w:rPr>
              <w:t xml:space="preserve">, </w:t>
            </w:r>
            <w:r w:rsidR="00334DC8" w:rsidRPr="00334DC8">
              <w:rPr>
                <w:sz w:val="22"/>
                <w:szCs w:val="22"/>
                <w:lang w:val="lv-LV"/>
              </w:rPr>
              <w:t>saskaņā ar tehnisko specifikāciju  (Nolikuma 1. pielikums) un līgumprojektu (Nolikuma 7. pielikums).</w:t>
            </w:r>
          </w:p>
          <w:p w14:paraId="355D3482" w14:textId="4E9F728A" w:rsidR="00A35428" w:rsidRPr="00334DC8" w:rsidRDefault="00A35428" w:rsidP="00F53707">
            <w:pPr>
              <w:jc w:val="both"/>
              <w:rPr>
                <w:bCs/>
                <w:sz w:val="22"/>
                <w:szCs w:val="22"/>
                <w:highlight w:val="yellow"/>
                <w:lang w:val="lv-LV"/>
              </w:rPr>
            </w:pPr>
          </w:p>
        </w:tc>
      </w:tr>
    </w:tbl>
    <w:p w14:paraId="40ED5627" w14:textId="77777777" w:rsidR="00A35428" w:rsidRPr="00334DC8" w:rsidRDefault="00A35428" w:rsidP="00A35428">
      <w:pPr>
        <w:rPr>
          <w:sz w:val="18"/>
          <w:szCs w:val="18"/>
          <w:highlight w:val="yellow"/>
          <w:lang w:val="lv-LV"/>
        </w:rPr>
      </w:pPr>
    </w:p>
    <w:tbl>
      <w:tblPr>
        <w:tblStyle w:val="Reatabula"/>
        <w:tblW w:w="9606" w:type="dxa"/>
        <w:tblLayout w:type="fixed"/>
        <w:tblLook w:val="04A0" w:firstRow="1" w:lastRow="0" w:firstColumn="1" w:lastColumn="0" w:noHBand="0" w:noVBand="1"/>
      </w:tblPr>
      <w:tblGrid>
        <w:gridCol w:w="1951"/>
        <w:gridCol w:w="7655"/>
      </w:tblGrid>
      <w:tr w:rsidR="00A35428" w:rsidRPr="00334DC8" w14:paraId="2A8710EB" w14:textId="77777777" w:rsidTr="00F53707">
        <w:tc>
          <w:tcPr>
            <w:tcW w:w="1951" w:type="dxa"/>
            <w:shd w:val="clear" w:color="auto" w:fill="EDEDED" w:themeFill="accent3" w:themeFillTint="33"/>
            <w:vAlign w:val="center"/>
          </w:tcPr>
          <w:p w14:paraId="6C0EFC11" w14:textId="77777777" w:rsidR="00A35428" w:rsidRPr="00334DC8" w:rsidRDefault="00A35428" w:rsidP="00F53707">
            <w:pPr>
              <w:rPr>
                <w:b/>
                <w:sz w:val="22"/>
                <w:szCs w:val="22"/>
                <w:highlight w:val="yellow"/>
                <w:lang w:val="lv-LV"/>
              </w:rPr>
            </w:pPr>
            <w:r w:rsidRPr="00334DC8">
              <w:rPr>
                <w:b/>
                <w:sz w:val="22"/>
                <w:szCs w:val="22"/>
                <w:lang w:val="lv-LV"/>
              </w:rPr>
              <w:t>CPV kods:</w:t>
            </w:r>
          </w:p>
        </w:tc>
        <w:tc>
          <w:tcPr>
            <w:tcW w:w="7655" w:type="dxa"/>
          </w:tcPr>
          <w:p w14:paraId="15E91994" w14:textId="1CE0850D" w:rsidR="00A35428" w:rsidRPr="00334DC8" w:rsidRDefault="00ED67EB" w:rsidP="00F53707">
            <w:pPr>
              <w:jc w:val="both"/>
              <w:rPr>
                <w:sz w:val="22"/>
                <w:szCs w:val="22"/>
                <w:lang w:val="lv-LV"/>
              </w:rPr>
            </w:pPr>
            <w:r w:rsidRPr="00334DC8">
              <w:rPr>
                <w:color w:val="000000"/>
                <w:sz w:val="22"/>
                <w:szCs w:val="22"/>
                <w:lang w:val="lv-LV"/>
              </w:rPr>
              <w:t xml:space="preserve">CPV kods: </w:t>
            </w:r>
            <w:r w:rsidR="00334DC8" w:rsidRPr="00334DC8">
              <w:rPr>
                <w:sz w:val="22"/>
                <w:szCs w:val="22"/>
              </w:rPr>
              <w:t>77210000-5 (</w:t>
            </w:r>
            <w:proofErr w:type="spellStart"/>
            <w:r w:rsidR="00334DC8" w:rsidRPr="00334DC8">
              <w:rPr>
                <w:sz w:val="22"/>
                <w:szCs w:val="22"/>
              </w:rPr>
              <w:t>Mežizstrādes</w:t>
            </w:r>
            <w:proofErr w:type="spellEnd"/>
            <w:r w:rsidR="00334DC8" w:rsidRPr="00334DC8">
              <w:rPr>
                <w:sz w:val="22"/>
                <w:szCs w:val="22"/>
              </w:rPr>
              <w:t xml:space="preserve"> </w:t>
            </w:r>
            <w:proofErr w:type="spellStart"/>
            <w:r w:rsidR="00334DC8" w:rsidRPr="00334DC8">
              <w:rPr>
                <w:sz w:val="22"/>
                <w:szCs w:val="22"/>
              </w:rPr>
              <w:t>pakalpojumi</w:t>
            </w:r>
            <w:proofErr w:type="spellEnd"/>
            <w:r w:rsidR="00334DC8" w:rsidRPr="00334DC8">
              <w:rPr>
                <w:sz w:val="22"/>
                <w:szCs w:val="22"/>
              </w:rPr>
              <w:t>) (</w:t>
            </w:r>
            <w:proofErr w:type="spellStart"/>
            <w:r w:rsidR="00334DC8" w:rsidRPr="00334DC8">
              <w:rPr>
                <w:sz w:val="22"/>
                <w:szCs w:val="22"/>
              </w:rPr>
              <w:t>pakalpojumi</w:t>
            </w:r>
            <w:proofErr w:type="spellEnd"/>
            <w:r w:rsidR="00334DC8" w:rsidRPr="00334DC8">
              <w:rPr>
                <w:sz w:val="22"/>
                <w:szCs w:val="22"/>
              </w:rPr>
              <w:t>).</w:t>
            </w:r>
          </w:p>
        </w:tc>
      </w:tr>
      <w:tr w:rsidR="00A35428" w:rsidRPr="007016EC" w14:paraId="0E6A0300" w14:textId="77777777" w:rsidTr="00F53707">
        <w:tc>
          <w:tcPr>
            <w:tcW w:w="1951" w:type="dxa"/>
            <w:shd w:val="clear" w:color="auto" w:fill="EDEDED" w:themeFill="accent3" w:themeFillTint="33"/>
            <w:vAlign w:val="center"/>
          </w:tcPr>
          <w:p w14:paraId="1AA0CC28" w14:textId="77777777" w:rsidR="00A35428" w:rsidRPr="00334DC8" w:rsidRDefault="00A35428" w:rsidP="00F53707">
            <w:pPr>
              <w:rPr>
                <w:b/>
                <w:sz w:val="22"/>
                <w:szCs w:val="22"/>
                <w:highlight w:val="yellow"/>
                <w:lang w:val="lv-LV"/>
              </w:rPr>
            </w:pPr>
            <w:r w:rsidRPr="00334DC8">
              <w:rPr>
                <w:b/>
                <w:sz w:val="22"/>
                <w:szCs w:val="22"/>
                <w:lang w:val="lv-LV"/>
              </w:rPr>
              <w:t>Pamatojums iepirkumu daļās nedalīšanai</w:t>
            </w:r>
          </w:p>
        </w:tc>
        <w:tc>
          <w:tcPr>
            <w:tcW w:w="7655" w:type="dxa"/>
          </w:tcPr>
          <w:p w14:paraId="25C4EAA2" w14:textId="4FFD4263" w:rsidR="00A35428" w:rsidRPr="00334DC8" w:rsidRDefault="00334DC8" w:rsidP="00F53707">
            <w:pPr>
              <w:jc w:val="both"/>
              <w:rPr>
                <w:sz w:val="22"/>
                <w:szCs w:val="22"/>
                <w:highlight w:val="yellow"/>
                <w:u w:val="single"/>
                <w:lang w:val="lv-LV" w:eastAsia="zh-CN"/>
              </w:rPr>
            </w:pPr>
            <w:r>
              <w:rPr>
                <w:sz w:val="22"/>
                <w:szCs w:val="22"/>
                <w:lang w:val="lv-LV"/>
              </w:rPr>
              <w:t>N</w:t>
            </w:r>
            <w:r w:rsidRPr="00334DC8">
              <w:rPr>
                <w:sz w:val="22"/>
                <w:szCs w:val="22"/>
                <w:lang w:val="lv-LV"/>
              </w:rPr>
              <w:t>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r>
              <w:rPr>
                <w:sz w:val="22"/>
                <w:szCs w:val="22"/>
                <w:lang w:val="lv-LV"/>
              </w:rPr>
              <w:t>.</w:t>
            </w:r>
          </w:p>
        </w:tc>
      </w:tr>
    </w:tbl>
    <w:p w14:paraId="1401C8AE" w14:textId="77777777" w:rsidR="00A35428" w:rsidRPr="00334DC8" w:rsidRDefault="00A35428" w:rsidP="00A35428">
      <w:pPr>
        <w:rPr>
          <w:sz w:val="18"/>
          <w:szCs w:val="18"/>
          <w:highlight w:val="yellow"/>
          <w:lang w:val="lv-LV"/>
        </w:rPr>
      </w:pPr>
    </w:p>
    <w:tbl>
      <w:tblPr>
        <w:tblStyle w:val="Reatabula"/>
        <w:tblW w:w="9570" w:type="dxa"/>
        <w:tblLayout w:type="fixed"/>
        <w:tblLook w:val="04A0" w:firstRow="1" w:lastRow="0" w:firstColumn="1" w:lastColumn="0" w:noHBand="0" w:noVBand="1"/>
      </w:tblPr>
      <w:tblGrid>
        <w:gridCol w:w="4077"/>
        <w:gridCol w:w="5493"/>
      </w:tblGrid>
      <w:tr w:rsidR="00A35428" w:rsidRPr="00334DC8" w14:paraId="030BBA46" w14:textId="77777777" w:rsidTr="00F53707">
        <w:tc>
          <w:tcPr>
            <w:tcW w:w="4077" w:type="dxa"/>
            <w:shd w:val="clear" w:color="auto" w:fill="EDEDED" w:themeFill="accent3" w:themeFillTint="33"/>
            <w:vAlign w:val="center"/>
          </w:tcPr>
          <w:p w14:paraId="237C7F19" w14:textId="77777777" w:rsidR="00A35428" w:rsidRPr="00334DC8" w:rsidRDefault="00A35428" w:rsidP="00F53707">
            <w:pPr>
              <w:rPr>
                <w:b/>
                <w:sz w:val="22"/>
                <w:szCs w:val="22"/>
                <w:highlight w:val="yellow"/>
                <w:lang w:val="lv-LV"/>
              </w:rPr>
            </w:pPr>
            <w:r w:rsidRPr="00334DC8">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7A24AB49" w14:textId="152EBC5D" w:rsidR="00A35428" w:rsidRPr="00334DC8" w:rsidRDefault="00A35428" w:rsidP="00F53707">
            <w:pPr>
              <w:jc w:val="both"/>
              <w:rPr>
                <w:sz w:val="22"/>
                <w:szCs w:val="22"/>
                <w:lang w:val="lv-LV"/>
              </w:rPr>
            </w:pPr>
            <w:r w:rsidRPr="00334DC8">
              <w:rPr>
                <w:b/>
                <w:sz w:val="22"/>
                <w:szCs w:val="22"/>
                <w:lang w:val="lv-LV"/>
              </w:rPr>
              <w:t>Paziņojums par līgumu</w:t>
            </w:r>
            <w:r w:rsidRPr="00334DC8">
              <w:rPr>
                <w:sz w:val="22"/>
                <w:szCs w:val="22"/>
                <w:lang w:val="lv-LV"/>
              </w:rPr>
              <w:t xml:space="preserve"> </w:t>
            </w:r>
            <w:r w:rsidRPr="00334DC8">
              <w:rPr>
                <w:b/>
                <w:sz w:val="22"/>
                <w:szCs w:val="22"/>
                <w:lang w:val="lv-LV"/>
              </w:rPr>
              <w:t xml:space="preserve">Eiropas Savienības Oficiālajā Vēstnesī </w:t>
            </w:r>
            <w:r w:rsidR="00000359" w:rsidRPr="00334DC8">
              <w:rPr>
                <w:bCs/>
                <w:sz w:val="22"/>
                <w:szCs w:val="22"/>
                <w:lang w:val="lv-LV"/>
              </w:rPr>
              <w:t>publicēts</w:t>
            </w:r>
            <w:r w:rsidR="00000359" w:rsidRPr="00334DC8">
              <w:rPr>
                <w:b/>
                <w:sz w:val="22"/>
                <w:szCs w:val="22"/>
                <w:lang w:val="lv-LV"/>
              </w:rPr>
              <w:t xml:space="preserve"> </w:t>
            </w:r>
            <w:r w:rsidRPr="00334DC8">
              <w:rPr>
                <w:sz w:val="22"/>
                <w:szCs w:val="22"/>
                <w:lang w:val="lv-LV"/>
              </w:rPr>
              <w:t xml:space="preserve">2024. gada </w:t>
            </w:r>
            <w:r w:rsidR="00324715" w:rsidRPr="00334DC8">
              <w:rPr>
                <w:sz w:val="22"/>
                <w:szCs w:val="22"/>
                <w:lang w:val="lv-LV"/>
              </w:rPr>
              <w:t>2</w:t>
            </w:r>
            <w:r w:rsidR="00334DC8" w:rsidRPr="00334DC8">
              <w:rPr>
                <w:sz w:val="22"/>
                <w:szCs w:val="22"/>
                <w:lang w:val="lv-LV"/>
              </w:rPr>
              <w:t>0</w:t>
            </w:r>
            <w:r w:rsidRPr="00334DC8">
              <w:rPr>
                <w:sz w:val="22"/>
                <w:szCs w:val="22"/>
                <w:lang w:val="lv-LV"/>
              </w:rPr>
              <w:t>.</w:t>
            </w:r>
            <w:r w:rsidR="00324715" w:rsidRPr="00334DC8">
              <w:rPr>
                <w:sz w:val="22"/>
                <w:szCs w:val="22"/>
                <w:lang w:val="lv-LV"/>
              </w:rPr>
              <w:t>septembrī</w:t>
            </w:r>
            <w:r w:rsidRPr="00334DC8">
              <w:rPr>
                <w:sz w:val="22"/>
                <w:szCs w:val="22"/>
                <w:lang w:val="lv-LV"/>
              </w:rPr>
              <w:t>.</w:t>
            </w:r>
          </w:p>
          <w:p w14:paraId="0B6D8172" w14:textId="4A1DED60" w:rsidR="00A35428" w:rsidRPr="00334DC8" w:rsidRDefault="00A35428" w:rsidP="00F53707">
            <w:pPr>
              <w:jc w:val="both"/>
              <w:rPr>
                <w:rFonts w:eastAsia="TimesNewRoman,Bold"/>
                <w:b/>
                <w:sz w:val="22"/>
                <w:szCs w:val="22"/>
                <w:highlight w:val="yellow"/>
                <w:lang w:val="lv-LV"/>
              </w:rPr>
            </w:pPr>
            <w:r w:rsidRPr="00334DC8">
              <w:rPr>
                <w:b/>
                <w:sz w:val="22"/>
                <w:szCs w:val="22"/>
                <w:lang w:val="lv-LV"/>
              </w:rPr>
              <w:t xml:space="preserve">Iepriekšējais informatīvais paziņojums: </w:t>
            </w:r>
            <w:r w:rsidRPr="00334DC8">
              <w:rPr>
                <w:bCs/>
                <w:sz w:val="22"/>
                <w:szCs w:val="22"/>
                <w:lang w:val="lv-LV"/>
              </w:rPr>
              <w:t xml:space="preserve">2024. gada </w:t>
            </w:r>
            <w:r w:rsidR="00334DC8" w:rsidRPr="00334DC8">
              <w:rPr>
                <w:bCs/>
                <w:sz w:val="22"/>
                <w:szCs w:val="22"/>
                <w:lang w:val="lv-LV"/>
              </w:rPr>
              <w:t>11</w:t>
            </w:r>
            <w:r w:rsidRPr="00334DC8">
              <w:rPr>
                <w:bCs/>
                <w:sz w:val="22"/>
                <w:szCs w:val="22"/>
                <w:lang w:val="lv-LV"/>
              </w:rPr>
              <w:t>.</w:t>
            </w:r>
            <w:r w:rsidR="00334DC8" w:rsidRPr="00334DC8">
              <w:rPr>
                <w:bCs/>
                <w:sz w:val="22"/>
                <w:szCs w:val="22"/>
                <w:lang w:val="lv-LV"/>
              </w:rPr>
              <w:t xml:space="preserve"> augustā.</w:t>
            </w:r>
          </w:p>
        </w:tc>
      </w:tr>
    </w:tbl>
    <w:p w14:paraId="73F5CA52" w14:textId="77777777" w:rsidR="00A35428" w:rsidRPr="00334DC8" w:rsidRDefault="00A35428" w:rsidP="00A35428">
      <w:pPr>
        <w:rPr>
          <w:sz w:val="18"/>
          <w:szCs w:val="18"/>
          <w:highlight w:val="yellow"/>
          <w:lang w:val="lv-LV"/>
        </w:rPr>
      </w:pPr>
    </w:p>
    <w:tbl>
      <w:tblPr>
        <w:tblStyle w:val="Reatabula"/>
        <w:tblW w:w="9570" w:type="dxa"/>
        <w:tblLayout w:type="fixed"/>
        <w:tblLook w:val="04A0" w:firstRow="1" w:lastRow="0" w:firstColumn="1" w:lastColumn="0" w:noHBand="0" w:noVBand="1"/>
      </w:tblPr>
      <w:tblGrid>
        <w:gridCol w:w="675"/>
        <w:gridCol w:w="8895"/>
      </w:tblGrid>
      <w:tr w:rsidR="00A35428" w:rsidRPr="007016EC" w14:paraId="25C71479" w14:textId="77777777" w:rsidTr="00F53707">
        <w:trPr>
          <w:cantSplit/>
          <w:trHeight w:val="4004"/>
        </w:trPr>
        <w:tc>
          <w:tcPr>
            <w:tcW w:w="675" w:type="dxa"/>
            <w:shd w:val="clear" w:color="auto" w:fill="EDEDED" w:themeFill="accent3" w:themeFillTint="33"/>
            <w:textDirection w:val="btLr"/>
            <w:vAlign w:val="center"/>
          </w:tcPr>
          <w:p w14:paraId="375FA327" w14:textId="77777777" w:rsidR="00A35428" w:rsidRPr="00334DC8" w:rsidRDefault="00A35428" w:rsidP="00F53707">
            <w:pPr>
              <w:ind w:left="113" w:right="113"/>
              <w:jc w:val="center"/>
              <w:rPr>
                <w:b/>
                <w:sz w:val="22"/>
                <w:szCs w:val="22"/>
                <w:lang w:val="lv-LV"/>
              </w:rPr>
            </w:pPr>
            <w:r w:rsidRPr="00334DC8">
              <w:rPr>
                <w:b/>
                <w:sz w:val="22"/>
                <w:szCs w:val="22"/>
                <w:lang w:val="lv-LV"/>
              </w:rPr>
              <w:lastRenderedPageBreak/>
              <w:t>Iepirkuma komisijas sastāvs un tās izveidošanas pamatojums:</w:t>
            </w:r>
          </w:p>
        </w:tc>
        <w:tc>
          <w:tcPr>
            <w:tcW w:w="8895" w:type="dxa"/>
          </w:tcPr>
          <w:p w14:paraId="39FD6CD1" w14:textId="77777777" w:rsidR="00334DC8" w:rsidRPr="00334DC8" w:rsidRDefault="00334DC8" w:rsidP="00334DC8">
            <w:pPr>
              <w:jc w:val="both"/>
              <w:rPr>
                <w:sz w:val="22"/>
                <w:szCs w:val="22"/>
                <w:lang w:val="lv-LV"/>
              </w:rPr>
            </w:pPr>
            <w:r w:rsidRPr="00334DC8">
              <w:rPr>
                <w:sz w:val="22"/>
                <w:szCs w:val="22"/>
                <w:lang w:val="lv-LV"/>
              </w:rPr>
              <w:t xml:space="preserve">Iepirkuma komisija (turpmāk – Komisija) izveidota ar Rīgas pilsētas izpilddirektora 15.08.2024. rīkojumu Nr.RD-24-458-ir “Par iepirkuma komisijas izveidošanu”, kurā veikti grozījumi saskaņā ar Rīgas pilsētas izpilddirektora 20.08.2024. rīkojumu Nr. RD-24-464-ir “Par grozījumu Rīgas pilsētas izpilddirektora 15.08.2024. rīkojumā Nr. RD-24-458-ir “Par iepirkuma komisijas izveidošanu”, kurā veikti grozījumi saskaņā ar Rīgas pilsētas izpilddirektora 05.09.2024. rīkojumu Nr. </w:t>
            </w:r>
            <w:r w:rsidRPr="00334DC8">
              <w:rPr>
                <w:sz w:val="22"/>
                <w:szCs w:val="22"/>
                <w:lang w:val="lv-LV"/>
              </w:rPr>
              <w:fldChar w:fldCharType="begin"/>
            </w:r>
            <w:r w:rsidRPr="00334DC8">
              <w:rPr>
                <w:sz w:val="22"/>
                <w:szCs w:val="22"/>
                <w:lang w:val="lv-LV"/>
              </w:rPr>
              <w:instrText xml:space="preserve"> DOCPROPERTY  REG_NUMURS  \* MERGEFORMAT </w:instrText>
            </w:r>
            <w:r w:rsidRPr="00334DC8">
              <w:rPr>
                <w:sz w:val="22"/>
                <w:szCs w:val="22"/>
                <w:lang w:val="lv-LV"/>
              </w:rPr>
              <w:fldChar w:fldCharType="separate"/>
            </w:r>
            <w:r w:rsidRPr="00334DC8">
              <w:rPr>
                <w:sz w:val="22"/>
                <w:szCs w:val="22"/>
                <w:lang w:val="lv-LV"/>
              </w:rPr>
              <w:t>RD-24-494-ir</w:t>
            </w:r>
            <w:r w:rsidRPr="00334DC8">
              <w:rPr>
                <w:sz w:val="22"/>
                <w:szCs w:val="22"/>
                <w:lang w:val="lv-LV"/>
              </w:rPr>
              <w:fldChar w:fldCharType="end"/>
            </w:r>
            <w:r w:rsidRPr="00334DC8">
              <w:rPr>
                <w:sz w:val="22"/>
                <w:szCs w:val="22"/>
                <w:lang w:val="lv-LV"/>
              </w:rPr>
              <w:t xml:space="preserve"> “</w:t>
            </w:r>
            <w:r w:rsidRPr="00334DC8">
              <w:rPr>
                <w:sz w:val="22"/>
                <w:szCs w:val="22"/>
                <w:lang w:val="lv-LV"/>
              </w:rPr>
              <w:fldChar w:fldCharType="begin"/>
            </w:r>
            <w:r w:rsidRPr="00334DC8">
              <w:rPr>
                <w:sz w:val="22"/>
                <w:szCs w:val="22"/>
                <w:lang w:val="lv-LV"/>
              </w:rPr>
              <w:instrText xml:space="preserve"> DOCPROPERTY  DOK_ANOTACIJA  \* MERGEFORMAT </w:instrText>
            </w:r>
            <w:r w:rsidRPr="00334DC8">
              <w:rPr>
                <w:sz w:val="22"/>
                <w:szCs w:val="22"/>
                <w:lang w:val="lv-LV"/>
              </w:rPr>
              <w:fldChar w:fldCharType="separate"/>
            </w:r>
            <w:r w:rsidRPr="00334DC8">
              <w:rPr>
                <w:sz w:val="22"/>
                <w:szCs w:val="22"/>
                <w:lang w:val="lv-LV"/>
              </w:rPr>
              <w:t>Par grozījumu Rīgas pilsētas izpilddirektora 15.08.2024. rīkojumā Nr. RD-24-458-ir “Par iepirkuma komisijas izveidošanu”</w:t>
            </w:r>
            <w:r w:rsidRPr="00334DC8">
              <w:rPr>
                <w:sz w:val="22"/>
                <w:szCs w:val="22"/>
                <w:lang w:val="lv-LV"/>
              </w:rPr>
              <w:fldChar w:fldCharType="end"/>
            </w:r>
            <w:r w:rsidRPr="00334DC8">
              <w:rPr>
                <w:sz w:val="22"/>
                <w:szCs w:val="22"/>
                <w:lang w:val="lv-LV"/>
              </w:rPr>
              <w:t>”, kurā veikti grozījumi saskaņā ar Rīgas pilsētas izpilddirektora 19.11.2024. rīkojumu Nr. RD-24-464-ir “Par grozījumu Rīgas pilsētas izpilddirektora 15.08.2024. rīkojumā Nr. RD-24-614-ir “Par iepirkuma komisijas izveidošanu”, šādā sastāvā:</w:t>
            </w:r>
          </w:p>
          <w:tbl>
            <w:tblPr>
              <w:tblW w:w="8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7"/>
              <w:gridCol w:w="6044"/>
            </w:tblGrid>
            <w:tr w:rsidR="00334DC8" w:rsidRPr="00334DC8" w14:paraId="3685352A" w14:textId="77777777" w:rsidTr="00334DC8">
              <w:trPr>
                <w:cantSplit/>
                <w:trHeight w:val="247"/>
              </w:trPr>
              <w:tc>
                <w:tcPr>
                  <w:tcW w:w="2597" w:type="dxa"/>
                  <w:shd w:val="clear" w:color="auto" w:fill="auto"/>
                </w:tcPr>
                <w:p w14:paraId="4A4457BB" w14:textId="77777777" w:rsidR="00334DC8" w:rsidRPr="00334DC8" w:rsidRDefault="00334DC8" w:rsidP="00334DC8">
                  <w:pPr>
                    <w:jc w:val="center"/>
                    <w:rPr>
                      <w:i/>
                      <w:sz w:val="22"/>
                      <w:szCs w:val="22"/>
                      <w:lang w:val="lv-LV"/>
                    </w:rPr>
                  </w:pPr>
                  <w:r w:rsidRPr="00334DC8">
                    <w:rPr>
                      <w:i/>
                      <w:sz w:val="22"/>
                      <w:szCs w:val="22"/>
                      <w:lang w:val="lv-LV"/>
                    </w:rPr>
                    <w:t>A</w:t>
                  </w:r>
                </w:p>
              </w:tc>
              <w:tc>
                <w:tcPr>
                  <w:tcW w:w="6044" w:type="dxa"/>
                </w:tcPr>
                <w:p w14:paraId="3AE6778D" w14:textId="77777777" w:rsidR="00334DC8" w:rsidRPr="00334DC8" w:rsidRDefault="00334DC8" w:rsidP="00334DC8">
                  <w:pPr>
                    <w:jc w:val="center"/>
                    <w:rPr>
                      <w:i/>
                      <w:sz w:val="22"/>
                      <w:szCs w:val="22"/>
                      <w:lang w:val="lv-LV"/>
                    </w:rPr>
                  </w:pPr>
                  <w:r w:rsidRPr="00334DC8">
                    <w:rPr>
                      <w:i/>
                      <w:sz w:val="22"/>
                      <w:szCs w:val="22"/>
                      <w:lang w:val="lv-LV"/>
                    </w:rPr>
                    <w:t>B</w:t>
                  </w:r>
                </w:p>
              </w:tc>
            </w:tr>
            <w:tr w:rsidR="00334DC8" w:rsidRPr="007016EC" w14:paraId="20A0077B" w14:textId="77777777" w:rsidTr="00334DC8">
              <w:trPr>
                <w:cantSplit/>
                <w:trHeight w:val="741"/>
              </w:trPr>
              <w:tc>
                <w:tcPr>
                  <w:tcW w:w="2597" w:type="dxa"/>
                  <w:shd w:val="clear" w:color="auto" w:fill="auto"/>
                </w:tcPr>
                <w:p w14:paraId="2F55570A" w14:textId="77777777" w:rsidR="00334DC8" w:rsidRPr="00334DC8" w:rsidRDefault="00334DC8" w:rsidP="00334DC8">
                  <w:pPr>
                    <w:rPr>
                      <w:sz w:val="22"/>
                      <w:szCs w:val="22"/>
                      <w:lang w:val="lv-LV"/>
                    </w:rPr>
                  </w:pPr>
                  <w:r w:rsidRPr="00334DC8">
                    <w:rPr>
                      <w:sz w:val="22"/>
                      <w:szCs w:val="22"/>
                      <w:lang w:val="lv-LV"/>
                    </w:rPr>
                    <w:t>Komisijas priekšsēdētāja:</w:t>
                  </w:r>
                  <w:r w:rsidRPr="00334DC8">
                    <w:rPr>
                      <w:sz w:val="22"/>
                      <w:szCs w:val="22"/>
                      <w:lang w:val="lv-LV"/>
                    </w:rPr>
                    <w:tab/>
                  </w:r>
                </w:p>
              </w:tc>
              <w:tc>
                <w:tcPr>
                  <w:tcW w:w="6044" w:type="dxa"/>
                </w:tcPr>
                <w:p w14:paraId="77F8D8BF" w14:textId="77777777" w:rsidR="00334DC8" w:rsidRPr="00334DC8" w:rsidRDefault="00334DC8" w:rsidP="00334DC8">
                  <w:pPr>
                    <w:ind w:right="42" w:firstLine="12"/>
                    <w:jc w:val="both"/>
                    <w:rPr>
                      <w:sz w:val="22"/>
                      <w:szCs w:val="22"/>
                      <w:lang w:val="lv-LV"/>
                    </w:rPr>
                  </w:pPr>
                  <w:r w:rsidRPr="00334DC8">
                    <w:rPr>
                      <w:sz w:val="22"/>
                      <w:szCs w:val="22"/>
                      <w:lang w:val="lv-LV"/>
                    </w:rPr>
                    <w:t xml:space="preserve">Vita Meimere, </w:t>
                  </w:r>
                  <w:r w:rsidRPr="00334DC8">
                    <w:rPr>
                      <w:noProof/>
                      <w:sz w:val="22"/>
                      <w:szCs w:val="22"/>
                      <w:lang w:val="lv-LV"/>
                    </w:rPr>
                    <w:t xml:space="preserve">Rīgas valstspilsētas pašvaldības Centrālās administrācijas </w:t>
                  </w:r>
                  <w:r w:rsidRPr="00334DC8">
                    <w:rPr>
                      <w:iCs/>
                      <w:noProof/>
                      <w:sz w:val="22"/>
                      <w:szCs w:val="22"/>
                      <w:lang w:val="lv-LV"/>
                    </w:rPr>
                    <w:t xml:space="preserve">Iepirkumu pārvaldes </w:t>
                  </w:r>
                  <w:r w:rsidRPr="00334DC8">
                    <w:rPr>
                      <w:iCs/>
                      <w:noProof/>
                      <w:sz w:val="22"/>
                      <w:szCs w:val="22"/>
                      <w:lang w:val="lv-LV" w:eastAsia="lv-LV"/>
                    </w:rPr>
                    <w:t>vadītāja vietniece, Publisko iepirkumu nodaļas vadītāja</w:t>
                  </w:r>
                </w:p>
              </w:tc>
            </w:tr>
            <w:tr w:rsidR="00334DC8" w:rsidRPr="007016EC" w14:paraId="4C194DF4" w14:textId="77777777" w:rsidTr="00334DC8">
              <w:trPr>
                <w:cantSplit/>
                <w:trHeight w:val="741"/>
              </w:trPr>
              <w:tc>
                <w:tcPr>
                  <w:tcW w:w="2597" w:type="dxa"/>
                  <w:shd w:val="clear" w:color="auto" w:fill="auto"/>
                </w:tcPr>
                <w:p w14:paraId="364BC955" w14:textId="77777777" w:rsidR="00334DC8" w:rsidRPr="00334DC8" w:rsidRDefault="00334DC8" w:rsidP="00334DC8">
                  <w:pPr>
                    <w:rPr>
                      <w:sz w:val="22"/>
                      <w:szCs w:val="22"/>
                      <w:lang w:val="lv-LV"/>
                    </w:rPr>
                  </w:pPr>
                  <w:r w:rsidRPr="00334DC8">
                    <w:rPr>
                      <w:sz w:val="22"/>
                      <w:szCs w:val="22"/>
                      <w:lang w:val="lv-LV"/>
                    </w:rPr>
                    <w:t>Komisijas priekšsēdētāja vietniece:</w:t>
                  </w:r>
                  <w:r w:rsidRPr="00334DC8">
                    <w:rPr>
                      <w:sz w:val="22"/>
                      <w:szCs w:val="22"/>
                      <w:lang w:val="lv-LV"/>
                    </w:rPr>
                    <w:tab/>
                  </w:r>
                </w:p>
              </w:tc>
              <w:tc>
                <w:tcPr>
                  <w:tcW w:w="6044" w:type="dxa"/>
                </w:tcPr>
                <w:p w14:paraId="14779EF1" w14:textId="77777777" w:rsidR="00334DC8" w:rsidRPr="00334DC8" w:rsidRDefault="00334DC8" w:rsidP="00334DC8">
                  <w:pPr>
                    <w:ind w:right="42" w:firstLine="12"/>
                    <w:jc w:val="both"/>
                    <w:rPr>
                      <w:sz w:val="22"/>
                      <w:szCs w:val="22"/>
                      <w:lang w:val="lv-LV"/>
                    </w:rPr>
                  </w:pPr>
                  <w:r w:rsidRPr="00334DC8">
                    <w:rPr>
                      <w:sz w:val="22"/>
                      <w:szCs w:val="22"/>
                      <w:lang w:val="lv-LV"/>
                    </w:rPr>
                    <w:t xml:space="preserve">Jūlija Minčonoka, Rīgas </w:t>
                  </w:r>
                  <w:proofErr w:type="spellStart"/>
                  <w:r w:rsidRPr="00334DC8">
                    <w:rPr>
                      <w:sz w:val="22"/>
                      <w:szCs w:val="22"/>
                      <w:lang w:val="lv-LV"/>
                    </w:rPr>
                    <w:t>valstspilsētas</w:t>
                  </w:r>
                  <w:proofErr w:type="spellEnd"/>
                  <w:r w:rsidRPr="00334DC8">
                    <w:rPr>
                      <w:sz w:val="22"/>
                      <w:szCs w:val="22"/>
                      <w:lang w:val="lv-LV"/>
                    </w:rPr>
                    <w:t xml:space="preserve"> pašvaldības Centrālās administrācijas Iepirkumu pārvaldes Plānošanas un kontroles nodaļas vadītāja</w:t>
                  </w:r>
                </w:p>
              </w:tc>
            </w:tr>
            <w:tr w:rsidR="00334DC8" w:rsidRPr="007016EC" w14:paraId="25A5A4CA" w14:textId="77777777" w:rsidTr="00334DC8">
              <w:trPr>
                <w:cantSplit/>
                <w:trHeight w:val="547"/>
              </w:trPr>
              <w:tc>
                <w:tcPr>
                  <w:tcW w:w="2597" w:type="dxa"/>
                  <w:vMerge w:val="restart"/>
                  <w:shd w:val="clear" w:color="auto" w:fill="auto"/>
                </w:tcPr>
                <w:p w14:paraId="01D071A5" w14:textId="77777777" w:rsidR="00334DC8" w:rsidRPr="00334DC8" w:rsidRDefault="00334DC8" w:rsidP="00334DC8">
                  <w:pPr>
                    <w:rPr>
                      <w:sz w:val="22"/>
                      <w:szCs w:val="22"/>
                      <w:lang w:val="lv-LV"/>
                    </w:rPr>
                  </w:pPr>
                  <w:r w:rsidRPr="00334DC8">
                    <w:rPr>
                      <w:sz w:val="22"/>
                      <w:szCs w:val="22"/>
                      <w:lang w:val="lv-LV"/>
                    </w:rPr>
                    <w:t>Komisijas locekļi:</w:t>
                  </w:r>
                </w:p>
              </w:tc>
              <w:tc>
                <w:tcPr>
                  <w:tcW w:w="6044" w:type="dxa"/>
                </w:tcPr>
                <w:p w14:paraId="34A47EEA" w14:textId="77777777" w:rsidR="00334DC8" w:rsidRPr="00334DC8" w:rsidRDefault="00334DC8" w:rsidP="00334DC8">
                  <w:pPr>
                    <w:ind w:right="42" w:firstLine="12"/>
                    <w:jc w:val="both"/>
                    <w:rPr>
                      <w:sz w:val="22"/>
                      <w:szCs w:val="22"/>
                      <w:lang w:val="lv-LV"/>
                    </w:rPr>
                  </w:pPr>
                  <w:r w:rsidRPr="00334DC8">
                    <w:rPr>
                      <w:sz w:val="22"/>
                      <w:szCs w:val="22"/>
                      <w:lang w:val="lv-LV"/>
                    </w:rPr>
                    <w:t xml:space="preserve">Evija Nagle, Rīgas </w:t>
                  </w:r>
                  <w:proofErr w:type="spellStart"/>
                  <w:r w:rsidRPr="00334DC8">
                    <w:rPr>
                      <w:sz w:val="22"/>
                      <w:szCs w:val="22"/>
                      <w:lang w:val="lv-LV"/>
                    </w:rPr>
                    <w:t>valstspilsētas</w:t>
                  </w:r>
                  <w:proofErr w:type="spellEnd"/>
                  <w:r w:rsidRPr="00334DC8">
                    <w:rPr>
                      <w:sz w:val="22"/>
                      <w:szCs w:val="22"/>
                      <w:lang w:val="lv-LV"/>
                    </w:rPr>
                    <w:t xml:space="preserve"> pašvaldības Centrālās administrācijas Iepirkumu pārvaldes Publisko iepirkumu nodaļas galvenā juriskonsulte iepirkumu jautājumos</w:t>
                  </w:r>
                </w:p>
              </w:tc>
            </w:tr>
            <w:tr w:rsidR="00334DC8" w:rsidRPr="007016EC" w14:paraId="1EE0C3A1" w14:textId="77777777" w:rsidTr="00334DC8">
              <w:trPr>
                <w:cantSplit/>
                <w:trHeight w:val="547"/>
              </w:trPr>
              <w:tc>
                <w:tcPr>
                  <w:tcW w:w="2597" w:type="dxa"/>
                  <w:vMerge/>
                  <w:shd w:val="clear" w:color="auto" w:fill="auto"/>
                </w:tcPr>
                <w:p w14:paraId="5EAF9254" w14:textId="77777777" w:rsidR="00334DC8" w:rsidRPr="00334DC8" w:rsidRDefault="00334DC8" w:rsidP="00334DC8">
                  <w:pPr>
                    <w:rPr>
                      <w:sz w:val="22"/>
                      <w:szCs w:val="22"/>
                      <w:lang w:val="lv-LV"/>
                    </w:rPr>
                  </w:pPr>
                </w:p>
              </w:tc>
              <w:tc>
                <w:tcPr>
                  <w:tcW w:w="6044" w:type="dxa"/>
                </w:tcPr>
                <w:p w14:paraId="108D7C28" w14:textId="77777777" w:rsidR="00334DC8" w:rsidRPr="00334DC8" w:rsidRDefault="00334DC8" w:rsidP="00334DC8">
                  <w:pPr>
                    <w:ind w:right="42" w:firstLine="12"/>
                    <w:jc w:val="both"/>
                    <w:rPr>
                      <w:sz w:val="22"/>
                      <w:szCs w:val="22"/>
                      <w:lang w:val="lv-LV"/>
                    </w:rPr>
                  </w:pPr>
                  <w:r w:rsidRPr="00334DC8">
                    <w:rPr>
                      <w:sz w:val="22"/>
                      <w:szCs w:val="22"/>
                      <w:lang w:val="lv-LV"/>
                    </w:rPr>
                    <w:t xml:space="preserve">Dāvids Kārlis Muižnieks, Rīgas </w:t>
                  </w:r>
                  <w:proofErr w:type="spellStart"/>
                  <w:r w:rsidRPr="00334DC8">
                    <w:rPr>
                      <w:sz w:val="22"/>
                      <w:szCs w:val="22"/>
                      <w:lang w:val="lv-LV"/>
                    </w:rPr>
                    <w:t>valstspilsētas</w:t>
                  </w:r>
                  <w:proofErr w:type="spellEnd"/>
                  <w:r w:rsidRPr="00334DC8">
                    <w:rPr>
                      <w:sz w:val="22"/>
                      <w:szCs w:val="22"/>
                      <w:lang w:val="lv-LV"/>
                    </w:rPr>
                    <w:t xml:space="preserve"> pašvaldības Centrālās administrācijas Iepirkumu pārvaldes Publisko iepirkumu nodaļas galvenais eksperts iepirkumu jautājumos</w:t>
                  </w:r>
                </w:p>
              </w:tc>
            </w:tr>
            <w:tr w:rsidR="00334DC8" w:rsidRPr="007016EC" w14:paraId="300400D9" w14:textId="77777777" w:rsidTr="00334DC8">
              <w:trPr>
                <w:cantSplit/>
                <w:trHeight w:val="547"/>
              </w:trPr>
              <w:tc>
                <w:tcPr>
                  <w:tcW w:w="2597" w:type="dxa"/>
                  <w:vMerge/>
                  <w:shd w:val="clear" w:color="auto" w:fill="auto"/>
                </w:tcPr>
                <w:p w14:paraId="2FBDBAB3" w14:textId="77777777" w:rsidR="00334DC8" w:rsidRPr="00334DC8" w:rsidRDefault="00334DC8" w:rsidP="00334DC8">
                  <w:pPr>
                    <w:rPr>
                      <w:sz w:val="22"/>
                      <w:szCs w:val="22"/>
                      <w:lang w:val="lv-LV"/>
                    </w:rPr>
                  </w:pPr>
                </w:p>
              </w:tc>
              <w:tc>
                <w:tcPr>
                  <w:tcW w:w="6044" w:type="dxa"/>
                </w:tcPr>
                <w:p w14:paraId="1CB03C3F" w14:textId="77777777" w:rsidR="00334DC8" w:rsidRPr="00334DC8" w:rsidRDefault="00334DC8" w:rsidP="00334DC8">
                  <w:pPr>
                    <w:ind w:right="42" w:firstLine="12"/>
                    <w:jc w:val="both"/>
                    <w:rPr>
                      <w:sz w:val="22"/>
                      <w:szCs w:val="22"/>
                      <w:lang w:val="lv-LV"/>
                    </w:rPr>
                  </w:pPr>
                  <w:r w:rsidRPr="00334DC8">
                    <w:rPr>
                      <w:sz w:val="22"/>
                      <w:szCs w:val="22"/>
                      <w:lang w:val="lv-LV"/>
                    </w:rPr>
                    <w:t xml:space="preserve">Dārta Buliņa, Rīgas </w:t>
                  </w:r>
                  <w:proofErr w:type="spellStart"/>
                  <w:r w:rsidRPr="00334DC8">
                    <w:rPr>
                      <w:sz w:val="22"/>
                      <w:szCs w:val="22"/>
                      <w:lang w:val="lv-LV"/>
                    </w:rPr>
                    <w:t>valstspilsētas</w:t>
                  </w:r>
                  <w:proofErr w:type="spellEnd"/>
                  <w:r w:rsidRPr="00334DC8">
                    <w:rPr>
                      <w:sz w:val="22"/>
                      <w:szCs w:val="22"/>
                      <w:lang w:val="lv-LV"/>
                    </w:rPr>
                    <w:t xml:space="preserve"> pašvaldības Centrālās administrācijas Iepirkumu pārvaldes Plānošanas un kontroles nodaļas galvenā eksperte finanšu jautājumos</w:t>
                  </w:r>
                </w:p>
              </w:tc>
            </w:tr>
            <w:tr w:rsidR="00334DC8" w:rsidRPr="00334DC8" w14:paraId="28458207" w14:textId="77777777" w:rsidTr="00334DC8">
              <w:trPr>
                <w:cantSplit/>
                <w:trHeight w:val="547"/>
              </w:trPr>
              <w:tc>
                <w:tcPr>
                  <w:tcW w:w="2597" w:type="dxa"/>
                  <w:vMerge/>
                  <w:shd w:val="clear" w:color="auto" w:fill="auto"/>
                </w:tcPr>
                <w:p w14:paraId="24A15502" w14:textId="77777777" w:rsidR="00334DC8" w:rsidRPr="00334DC8" w:rsidRDefault="00334DC8" w:rsidP="00334DC8">
                  <w:pPr>
                    <w:rPr>
                      <w:sz w:val="22"/>
                      <w:szCs w:val="22"/>
                      <w:lang w:val="lv-LV"/>
                    </w:rPr>
                  </w:pPr>
                </w:p>
              </w:tc>
              <w:tc>
                <w:tcPr>
                  <w:tcW w:w="6044" w:type="dxa"/>
                </w:tcPr>
                <w:p w14:paraId="5C46EED6" w14:textId="77777777" w:rsidR="00334DC8" w:rsidRPr="00334DC8" w:rsidRDefault="00334DC8" w:rsidP="00334DC8">
                  <w:pPr>
                    <w:ind w:right="42" w:firstLine="12"/>
                    <w:jc w:val="both"/>
                    <w:rPr>
                      <w:sz w:val="22"/>
                      <w:szCs w:val="22"/>
                      <w:lang w:val="lv-LV"/>
                    </w:rPr>
                  </w:pPr>
                  <w:r w:rsidRPr="00334DC8">
                    <w:rPr>
                      <w:sz w:val="22"/>
                      <w:szCs w:val="22"/>
                      <w:lang w:val="lv-LV"/>
                    </w:rPr>
                    <w:t xml:space="preserve">Gunta Valintele, Rīgas </w:t>
                  </w:r>
                  <w:proofErr w:type="spellStart"/>
                  <w:r w:rsidRPr="00334DC8">
                    <w:rPr>
                      <w:sz w:val="22"/>
                      <w:szCs w:val="22"/>
                      <w:lang w:val="lv-LV"/>
                    </w:rPr>
                    <w:t>valstspilsētas</w:t>
                  </w:r>
                  <w:proofErr w:type="spellEnd"/>
                  <w:r w:rsidRPr="00334DC8">
                    <w:rPr>
                      <w:sz w:val="22"/>
                      <w:szCs w:val="22"/>
                      <w:lang w:val="lv-LV"/>
                    </w:rPr>
                    <w:t xml:space="preserve"> pašvaldības Mājokļu un vides departamenta Vides pārvaldes Dabas un apstādījumu nodaļas galvenā speciāliste – eksperte</w:t>
                  </w:r>
                </w:p>
              </w:tc>
            </w:tr>
            <w:tr w:rsidR="00334DC8" w:rsidRPr="007016EC" w14:paraId="51A7334F" w14:textId="77777777" w:rsidTr="00334DC8">
              <w:trPr>
                <w:cantSplit/>
                <w:trHeight w:val="547"/>
              </w:trPr>
              <w:tc>
                <w:tcPr>
                  <w:tcW w:w="2597" w:type="dxa"/>
                  <w:vMerge/>
                  <w:shd w:val="clear" w:color="auto" w:fill="auto"/>
                </w:tcPr>
                <w:p w14:paraId="0D9A0ACE" w14:textId="77777777" w:rsidR="00334DC8" w:rsidRPr="00334DC8" w:rsidRDefault="00334DC8" w:rsidP="00334DC8">
                  <w:pPr>
                    <w:rPr>
                      <w:sz w:val="22"/>
                      <w:szCs w:val="22"/>
                      <w:lang w:val="lv-LV"/>
                    </w:rPr>
                  </w:pPr>
                </w:p>
              </w:tc>
              <w:tc>
                <w:tcPr>
                  <w:tcW w:w="6044" w:type="dxa"/>
                </w:tcPr>
                <w:p w14:paraId="699D4684" w14:textId="77777777" w:rsidR="00334DC8" w:rsidRPr="00334DC8" w:rsidRDefault="00334DC8" w:rsidP="00334DC8">
                  <w:pPr>
                    <w:ind w:right="42" w:firstLine="12"/>
                    <w:jc w:val="both"/>
                    <w:rPr>
                      <w:sz w:val="22"/>
                      <w:szCs w:val="22"/>
                      <w:lang w:val="lv-LV"/>
                    </w:rPr>
                  </w:pPr>
                  <w:r w:rsidRPr="00334DC8">
                    <w:rPr>
                      <w:sz w:val="22"/>
                      <w:szCs w:val="22"/>
                      <w:lang w:val="lv-LV"/>
                    </w:rPr>
                    <w:t xml:space="preserve">Vija Mežale, Rīgas </w:t>
                  </w:r>
                  <w:proofErr w:type="spellStart"/>
                  <w:r w:rsidRPr="00334DC8">
                    <w:rPr>
                      <w:sz w:val="22"/>
                      <w:szCs w:val="22"/>
                      <w:lang w:val="lv-LV"/>
                    </w:rPr>
                    <w:t>valstspilsētas</w:t>
                  </w:r>
                  <w:proofErr w:type="spellEnd"/>
                  <w:r w:rsidRPr="00334DC8">
                    <w:rPr>
                      <w:sz w:val="22"/>
                      <w:szCs w:val="22"/>
                      <w:lang w:val="lv-LV"/>
                    </w:rPr>
                    <w:t xml:space="preserve"> pašvaldības Finanšu departamenta Pašvaldības budžeta pārvaldes Programmu analīzes nodaļas eksperte</w:t>
                  </w:r>
                </w:p>
              </w:tc>
            </w:tr>
          </w:tbl>
          <w:p w14:paraId="30897E82" w14:textId="513E8250" w:rsidR="003F5483" w:rsidRPr="00334DC8" w:rsidRDefault="003F5483" w:rsidP="00334DC8">
            <w:pPr>
              <w:jc w:val="both"/>
              <w:rPr>
                <w:noProof/>
                <w:sz w:val="22"/>
                <w:szCs w:val="22"/>
                <w:lang w:val="lv-LV"/>
              </w:rPr>
            </w:pPr>
          </w:p>
        </w:tc>
      </w:tr>
    </w:tbl>
    <w:p w14:paraId="6169383A"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97"/>
        <w:gridCol w:w="6209"/>
      </w:tblGrid>
      <w:tr w:rsidR="00A35428" w:rsidRPr="00334DC8" w14:paraId="4F1B361B" w14:textId="77777777" w:rsidTr="00701B23">
        <w:tc>
          <w:tcPr>
            <w:tcW w:w="3397" w:type="dxa"/>
            <w:shd w:val="clear" w:color="auto" w:fill="EDEDED" w:themeFill="accent3" w:themeFillTint="33"/>
            <w:vAlign w:val="center"/>
          </w:tcPr>
          <w:p w14:paraId="1C9EF3D8" w14:textId="77777777" w:rsidR="00A35428" w:rsidRPr="00334DC8" w:rsidRDefault="00A35428" w:rsidP="00F53707">
            <w:pPr>
              <w:rPr>
                <w:b/>
                <w:sz w:val="22"/>
                <w:szCs w:val="22"/>
                <w:highlight w:val="yellow"/>
                <w:lang w:val="lv-LV"/>
              </w:rPr>
            </w:pPr>
            <w:r w:rsidRPr="00334DC8">
              <w:rPr>
                <w:b/>
                <w:sz w:val="22"/>
                <w:szCs w:val="22"/>
                <w:lang w:val="lv-LV"/>
              </w:rPr>
              <w:t>Iepirkuma procedūras dokumentu sagatavotāji:</w:t>
            </w:r>
          </w:p>
        </w:tc>
        <w:tc>
          <w:tcPr>
            <w:tcW w:w="6209" w:type="dxa"/>
          </w:tcPr>
          <w:p w14:paraId="18FD7917" w14:textId="5D0DC41F" w:rsidR="00701B23" w:rsidRPr="00334DC8" w:rsidRDefault="00334DC8" w:rsidP="00F53707">
            <w:pPr>
              <w:jc w:val="both"/>
              <w:rPr>
                <w:noProof/>
                <w:sz w:val="22"/>
                <w:szCs w:val="22"/>
                <w:highlight w:val="yellow"/>
                <w:lang w:val="lv-LV"/>
              </w:rPr>
            </w:pPr>
            <w:r w:rsidRPr="00334DC8">
              <w:rPr>
                <w:sz w:val="22"/>
                <w:szCs w:val="22"/>
                <w:lang w:val="lv-LV"/>
              </w:rPr>
              <w:t xml:space="preserve">Gunta Valintele, Rīgas </w:t>
            </w:r>
            <w:proofErr w:type="spellStart"/>
            <w:r w:rsidRPr="00334DC8">
              <w:rPr>
                <w:sz w:val="22"/>
                <w:szCs w:val="22"/>
                <w:lang w:val="lv-LV"/>
              </w:rPr>
              <w:t>valstspilsētas</w:t>
            </w:r>
            <w:proofErr w:type="spellEnd"/>
            <w:r w:rsidRPr="00334DC8">
              <w:rPr>
                <w:sz w:val="22"/>
                <w:szCs w:val="22"/>
                <w:lang w:val="lv-LV"/>
              </w:rPr>
              <w:t xml:space="preserve"> pašvaldības Mājokļu un vides departamenta Vides pārvaldes Dabas un apstādījumu nodaļas galvenā speciāliste – eksperte</w:t>
            </w:r>
          </w:p>
        </w:tc>
      </w:tr>
    </w:tbl>
    <w:p w14:paraId="61F77FF9" w14:textId="77777777" w:rsidR="00A35428" w:rsidRPr="00334DC8" w:rsidRDefault="00A35428" w:rsidP="00A35428">
      <w:pPr>
        <w:rPr>
          <w:sz w:val="22"/>
          <w:szCs w:val="22"/>
          <w:highlight w:val="yellow"/>
          <w:lang w:val="lv-LV"/>
        </w:rPr>
      </w:pPr>
    </w:p>
    <w:tbl>
      <w:tblPr>
        <w:tblStyle w:val="Reatabula"/>
        <w:tblW w:w="9570" w:type="dxa"/>
        <w:tblLayout w:type="fixed"/>
        <w:tblLook w:val="04A0" w:firstRow="1" w:lastRow="0" w:firstColumn="1" w:lastColumn="0" w:noHBand="0" w:noVBand="1"/>
      </w:tblPr>
      <w:tblGrid>
        <w:gridCol w:w="2802"/>
        <w:gridCol w:w="6768"/>
      </w:tblGrid>
      <w:tr w:rsidR="00A35428" w:rsidRPr="00334DC8" w14:paraId="471323E8" w14:textId="77777777" w:rsidTr="00F53707">
        <w:tc>
          <w:tcPr>
            <w:tcW w:w="2802" w:type="dxa"/>
            <w:shd w:val="clear" w:color="auto" w:fill="EDEDED" w:themeFill="accent3" w:themeFillTint="33"/>
            <w:vAlign w:val="center"/>
          </w:tcPr>
          <w:p w14:paraId="6EF56F50" w14:textId="77777777" w:rsidR="00A35428" w:rsidRPr="00C123A4" w:rsidRDefault="00A35428" w:rsidP="00F53707">
            <w:pPr>
              <w:rPr>
                <w:b/>
                <w:sz w:val="22"/>
                <w:szCs w:val="22"/>
                <w:lang w:val="lv-LV"/>
              </w:rPr>
            </w:pPr>
            <w:r w:rsidRPr="00C123A4">
              <w:rPr>
                <w:b/>
                <w:sz w:val="22"/>
                <w:szCs w:val="22"/>
                <w:lang w:val="lv-LV"/>
              </w:rPr>
              <w:t>Eksperti:</w:t>
            </w:r>
          </w:p>
        </w:tc>
        <w:tc>
          <w:tcPr>
            <w:tcW w:w="6768" w:type="dxa"/>
          </w:tcPr>
          <w:p w14:paraId="0040CF52" w14:textId="34ABD4DB" w:rsidR="00AD42E8" w:rsidRPr="00C123A4" w:rsidRDefault="00701B23" w:rsidP="00AD42E8">
            <w:pPr>
              <w:rPr>
                <w:rStyle w:val="FontStyle28"/>
                <w:rFonts w:eastAsiaTheme="minorEastAsia"/>
                <w:noProof/>
                <w:color w:val="000000"/>
                <w:kern w:val="2"/>
                <w:sz w:val="22"/>
                <w:szCs w:val="22"/>
                <w:lang w:val="lv-LV" w:eastAsia="lv-LV"/>
                <w14:ligatures w14:val="standardContextual"/>
              </w:rPr>
            </w:pPr>
            <w:r w:rsidRPr="00C123A4">
              <w:rPr>
                <w:rStyle w:val="FontStyle28"/>
                <w:rFonts w:eastAsiaTheme="minorEastAsia"/>
                <w:noProof/>
                <w:color w:val="000000"/>
                <w:kern w:val="2"/>
                <w:sz w:val="22"/>
                <w:szCs w:val="22"/>
                <w:lang w:val="lv-LV" w:eastAsia="lv-LV"/>
                <w14:ligatures w14:val="standardContextual"/>
              </w:rPr>
              <w:t>Nav attiecināms</w:t>
            </w:r>
          </w:p>
          <w:p w14:paraId="58BC3391" w14:textId="067CE3EE" w:rsidR="00A35428" w:rsidRPr="00C123A4" w:rsidRDefault="00A35428" w:rsidP="00F53707">
            <w:pPr>
              <w:jc w:val="both"/>
              <w:rPr>
                <w:rFonts w:eastAsia="TimesNewRoman,Bold"/>
                <w:bCs/>
                <w:sz w:val="22"/>
                <w:szCs w:val="22"/>
                <w:lang w:val="lv-LV"/>
              </w:rPr>
            </w:pPr>
          </w:p>
        </w:tc>
      </w:tr>
    </w:tbl>
    <w:p w14:paraId="44555A24" w14:textId="77777777" w:rsidR="00A35428" w:rsidRPr="00334DC8" w:rsidRDefault="00A35428" w:rsidP="00A35428">
      <w:pPr>
        <w:rPr>
          <w:sz w:val="22"/>
          <w:szCs w:val="22"/>
          <w:highlight w:val="yellow"/>
          <w:lang w:val="lv-LV"/>
        </w:rPr>
      </w:pPr>
    </w:p>
    <w:tbl>
      <w:tblPr>
        <w:tblStyle w:val="Reatabula"/>
        <w:tblW w:w="9570" w:type="dxa"/>
        <w:tblLayout w:type="fixed"/>
        <w:tblLook w:val="04A0" w:firstRow="1" w:lastRow="0" w:firstColumn="1" w:lastColumn="0" w:noHBand="0" w:noVBand="1"/>
      </w:tblPr>
      <w:tblGrid>
        <w:gridCol w:w="4077"/>
        <w:gridCol w:w="5493"/>
      </w:tblGrid>
      <w:tr w:rsidR="00A35428" w:rsidRPr="007016EC" w14:paraId="16B6A3CF" w14:textId="77777777" w:rsidTr="00F53707">
        <w:tc>
          <w:tcPr>
            <w:tcW w:w="4077" w:type="dxa"/>
            <w:shd w:val="clear" w:color="auto" w:fill="EDEDED" w:themeFill="accent3" w:themeFillTint="33"/>
            <w:vAlign w:val="center"/>
          </w:tcPr>
          <w:p w14:paraId="196FEF45" w14:textId="77777777" w:rsidR="00A35428" w:rsidRPr="002E26E7" w:rsidRDefault="00A35428" w:rsidP="00F53707">
            <w:pPr>
              <w:rPr>
                <w:b/>
                <w:sz w:val="22"/>
                <w:szCs w:val="22"/>
                <w:lang w:val="lv-LV"/>
              </w:rPr>
            </w:pPr>
            <w:r w:rsidRPr="002E26E7">
              <w:rPr>
                <w:b/>
                <w:sz w:val="22"/>
                <w:szCs w:val="22"/>
                <w:lang w:val="lv-LV"/>
              </w:rPr>
              <w:t>Piedāvājumu iesniegšanas termiņš, kā arī pamatojums termiņa saīsinājumam:</w:t>
            </w:r>
          </w:p>
        </w:tc>
        <w:tc>
          <w:tcPr>
            <w:tcW w:w="5493" w:type="dxa"/>
          </w:tcPr>
          <w:p w14:paraId="763AFBE3" w14:textId="35AF37D9" w:rsidR="00A35428" w:rsidRPr="002E26E7" w:rsidRDefault="00A35428" w:rsidP="00F53707">
            <w:pPr>
              <w:jc w:val="both"/>
              <w:rPr>
                <w:bCs/>
                <w:color w:val="000000"/>
                <w:sz w:val="22"/>
                <w:szCs w:val="22"/>
                <w:lang w:val="lv-LV"/>
              </w:rPr>
            </w:pPr>
            <w:r w:rsidRPr="002E26E7">
              <w:rPr>
                <w:sz w:val="22"/>
                <w:szCs w:val="22"/>
                <w:lang w:val="lv-LV"/>
              </w:rPr>
              <w:t>L</w:t>
            </w:r>
            <w:r w:rsidRPr="002E26E7">
              <w:rPr>
                <w:bCs/>
                <w:color w:val="000000"/>
                <w:sz w:val="22"/>
                <w:szCs w:val="22"/>
                <w:lang w:val="lv-LV"/>
              </w:rPr>
              <w:t xml:space="preserve">īdz 2024. gada </w:t>
            </w:r>
            <w:r w:rsidR="00C123A4" w:rsidRPr="002E26E7">
              <w:rPr>
                <w:bCs/>
                <w:color w:val="000000"/>
                <w:sz w:val="22"/>
                <w:szCs w:val="22"/>
                <w:lang w:val="lv-LV"/>
              </w:rPr>
              <w:t>7</w:t>
            </w:r>
            <w:r w:rsidRPr="002E26E7">
              <w:rPr>
                <w:bCs/>
                <w:color w:val="000000"/>
                <w:sz w:val="22"/>
                <w:szCs w:val="22"/>
                <w:lang w:val="lv-LV"/>
              </w:rPr>
              <w:t>.</w:t>
            </w:r>
            <w:r w:rsidR="00C123A4" w:rsidRPr="002E26E7">
              <w:rPr>
                <w:bCs/>
                <w:color w:val="000000"/>
                <w:sz w:val="22"/>
                <w:szCs w:val="22"/>
                <w:lang w:val="lv-LV"/>
              </w:rPr>
              <w:t>oktobr</w:t>
            </w:r>
            <w:r w:rsidR="00DD1A27" w:rsidRPr="002E26E7">
              <w:rPr>
                <w:bCs/>
                <w:color w:val="000000"/>
                <w:sz w:val="22"/>
                <w:szCs w:val="22"/>
                <w:lang w:val="lv-LV"/>
              </w:rPr>
              <w:t>a</w:t>
            </w:r>
            <w:r w:rsidRPr="002E26E7">
              <w:rPr>
                <w:bCs/>
                <w:color w:val="000000"/>
                <w:sz w:val="22"/>
                <w:szCs w:val="22"/>
                <w:lang w:val="lv-LV"/>
              </w:rPr>
              <w:t>, plkst. 1</w:t>
            </w:r>
            <w:r w:rsidR="00DD1A27" w:rsidRPr="002E26E7">
              <w:rPr>
                <w:bCs/>
                <w:color w:val="000000"/>
                <w:sz w:val="22"/>
                <w:szCs w:val="22"/>
                <w:lang w:val="lv-LV"/>
              </w:rPr>
              <w:t>0</w:t>
            </w:r>
            <w:r w:rsidRPr="002E26E7">
              <w:rPr>
                <w:bCs/>
                <w:color w:val="000000"/>
                <w:sz w:val="22"/>
                <w:szCs w:val="22"/>
                <w:lang w:val="lv-LV"/>
              </w:rPr>
              <w:t xml:space="preserve">:00. </w:t>
            </w:r>
          </w:p>
          <w:p w14:paraId="47CE6ABB" w14:textId="77777777" w:rsidR="00A35428" w:rsidRPr="002E26E7" w:rsidRDefault="00A35428" w:rsidP="00F53707">
            <w:pPr>
              <w:jc w:val="both"/>
              <w:rPr>
                <w:bCs/>
                <w:color w:val="000000"/>
                <w:sz w:val="22"/>
                <w:szCs w:val="22"/>
                <w:lang w:val="lv-LV"/>
              </w:rPr>
            </w:pPr>
            <w:r w:rsidRPr="002E26E7">
              <w:rPr>
                <w:bCs/>
                <w:color w:val="000000"/>
                <w:sz w:val="22"/>
                <w:szCs w:val="22"/>
                <w:lang w:val="lv-LV"/>
              </w:rPr>
              <w:t xml:space="preserve">Piedāvājumu saņemšanai tika izmantota elektroniskās informācijas sistēma </w:t>
            </w:r>
            <w:hyperlink r:id="rId7" w:history="1">
              <w:r w:rsidRPr="002E26E7">
                <w:rPr>
                  <w:rStyle w:val="Hipersaite"/>
                  <w:bCs/>
                  <w:sz w:val="22"/>
                  <w:szCs w:val="22"/>
                  <w:lang w:val="lv-LV"/>
                </w:rPr>
                <w:t>www.eis.gov.lv</w:t>
              </w:r>
            </w:hyperlink>
            <w:r w:rsidRPr="002E26E7">
              <w:rPr>
                <w:rStyle w:val="Hipersaite"/>
                <w:bCs/>
                <w:sz w:val="22"/>
                <w:szCs w:val="22"/>
                <w:lang w:val="lv-LV"/>
              </w:rPr>
              <w:t xml:space="preserve"> (turpmāk – EIS)</w:t>
            </w:r>
            <w:r w:rsidRPr="002E26E7">
              <w:rPr>
                <w:bCs/>
                <w:color w:val="000000"/>
                <w:sz w:val="22"/>
                <w:szCs w:val="22"/>
                <w:lang w:val="lv-LV"/>
              </w:rPr>
              <w:t>.</w:t>
            </w:r>
          </w:p>
          <w:p w14:paraId="636E31C0" w14:textId="77777777" w:rsidR="002E26E7" w:rsidRPr="002E26E7" w:rsidRDefault="002E26E7" w:rsidP="00F53707">
            <w:pPr>
              <w:jc w:val="both"/>
              <w:rPr>
                <w:bCs/>
                <w:color w:val="000000"/>
                <w:sz w:val="22"/>
                <w:szCs w:val="22"/>
                <w:lang w:val="lv-LV"/>
              </w:rPr>
            </w:pPr>
          </w:p>
          <w:p w14:paraId="4FDE1ACA" w14:textId="77BEBA20" w:rsidR="002E26E7" w:rsidRPr="00334DC8" w:rsidRDefault="002E26E7" w:rsidP="00F53707">
            <w:pPr>
              <w:jc w:val="both"/>
              <w:rPr>
                <w:rFonts w:eastAsia="TimesNewRoman,Bold"/>
                <w:bCs/>
                <w:sz w:val="22"/>
                <w:szCs w:val="22"/>
                <w:highlight w:val="yellow"/>
                <w:lang w:val="lv-LV"/>
              </w:rPr>
            </w:pPr>
            <w:r w:rsidRPr="002E26E7">
              <w:rPr>
                <w:bCs/>
                <w:color w:val="000000"/>
                <w:sz w:val="22"/>
                <w:szCs w:val="22"/>
                <w:lang w:val="lv-LV"/>
              </w:rPr>
              <w:t>Sakarā ar 2024.gada 29.jūlija vētru, kuras laikā tika lauzti, izgāzti un bojāti liels skaits koku pilsētas ielās un pašvaldības izglītības iestādēs, lai nodrošinātu nepārtrauktu pakalpojumu bīstamu situāciju novēršanai pilsētas ielās un pašvaldības izglītības iestādēs, nepieļautu sabiedrības, proti, iedzīvotāju drošības apdraudējumu un ņemot vērā, ka rudens periodā jebkurā brīdī var notikt stipras vēja brāzmas vai citas vētras, kas var nodarīt postījumus. Pamatojoties uz Ministru kabineta noteikum</w:t>
            </w:r>
            <w:r w:rsidR="00A84B72">
              <w:rPr>
                <w:bCs/>
                <w:color w:val="000000"/>
                <w:sz w:val="22"/>
                <w:szCs w:val="22"/>
                <w:lang w:val="lv-LV"/>
              </w:rPr>
              <w:t>u</w:t>
            </w:r>
            <w:r w:rsidRPr="002E26E7">
              <w:rPr>
                <w:bCs/>
                <w:color w:val="000000"/>
                <w:sz w:val="22"/>
                <w:szCs w:val="22"/>
                <w:lang w:val="lv-LV"/>
              </w:rPr>
              <w:t xml:space="preserve"> Nr. 107 Iepirkuma procedūru un metu konkursu norises kārtība 5.punktu iepirkums tiek izsludināts paātrinātās procedūras kārtībā.</w:t>
            </w:r>
          </w:p>
        </w:tc>
      </w:tr>
    </w:tbl>
    <w:p w14:paraId="2AF7A1C7" w14:textId="3BA67273" w:rsidR="005E1404" w:rsidRPr="00334DC8" w:rsidRDefault="005E1404">
      <w:pPr>
        <w:rPr>
          <w:highlight w:val="yellow"/>
          <w:lang w:val="lv-LV"/>
        </w:rPr>
      </w:pPr>
    </w:p>
    <w:tbl>
      <w:tblPr>
        <w:tblStyle w:val="Reatabula"/>
        <w:tblW w:w="9613" w:type="dxa"/>
        <w:tblLayout w:type="fixed"/>
        <w:tblLook w:val="04A0" w:firstRow="1" w:lastRow="0" w:firstColumn="1" w:lastColumn="0" w:noHBand="0" w:noVBand="1"/>
      </w:tblPr>
      <w:tblGrid>
        <w:gridCol w:w="2121"/>
        <w:gridCol w:w="7492"/>
      </w:tblGrid>
      <w:tr w:rsidR="00A35428" w:rsidRPr="00334DC8" w14:paraId="544F0ADC" w14:textId="77777777" w:rsidTr="004E4D77">
        <w:trPr>
          <w:trHeight w:val="2887"/>
        </w:trPr>
        <w:tc>
          <w:tcPr>
            <w:tcW w:w="2121" w:type="dxa"/>
            <w:shd w:val="clear" w:color="auto" w:fill="EDEDED" w:themeFill="accent3" w:themeFillTint="33"/>
            <w:vAlign w:val="center"/>
          </w:tcPr>
          <w:p w14:paraId="3F213C83" w14:textId="40878B4B" w:rsidR="00A35428" w:rsidRPr="004E4D77" w:rsidRDefault="00A35428" w:rsidP="00F53707">
            <w:pPr>
              <w:jc w:val="both"/>
              <w:rPr>
                <w:b/>
                <w:sz w:val="22"/>
                <w:szCs w:val="22"/>
                <w:lang w:val="lv-LV"/>
              </w:rPr>
            </w:pPr>
            <w:r w:rsidRPr="004E4D77">
              <w:rPr>
                <w:b/>
                <w:bCs/>
                <w:sz w:val="22"/>
                <w:szCs w:val="22"/>
                <w:lang w:val="lv-LV"/>
              </w:rPr>
              <w:lastRenderedPageBreak/>
              <w:t xml:space="preserve">To </w:t>
            </w:r>
            <w:r w:rsidRPr="004E4D77">
              <w:rPr>
                <w:b/>
                <w:sz w:val="22"/>
                <w:szCs w:val="22"/>
                <w:lang w:val="lv-LV"/>
              </w:rPr>
              <w:t>piegādātāju nosaukumi, kuri ir iesnieguši piedāvājumus, kā arī piedāvātās cenas (bez PVN)</w:t>
            </w:r>
          </w:p>
          <w:p w14:paraId="791B4C12" w14:textId="77777777" w:rsidR="00A35428" w:rsidRPr="00334DC8" w:rsidRDefault="00A35428" w:rsidP="00F53707">
            <w:pPr>
              <w:rPr>
                <w:b/>
                <w:sz w:val="22"/>
                <w:szCs w:val="22"/>
                <w:highlight w:val="yellow"/>
                <w:lang w:val="lv-LV"/>
              </w:rPr>
            </w:pPr>
          </w:p>
          <w:p w14:paraId="2742509E" w14:textId="77777777" w:rsidR="00A35428" w:rsidRPr="00334DC8" w:rsidRDefault="00A35428" w:rsidP="00F53707">
            <w:pPr>
              <w:rPr>
                <w:b/>
                <w:sz w:val="22"/>
                <w:szCs w:val="22"/>
                <w:highlight w:val="yellow"/>
                <w:lang w:val="lv-LV"/>
              </w:rPr>
            </w:pPr>
          </w:p>
        </w:tc>
        <w:tc>
          <w:tcPr>
            <w:tcW w:w="7492" w:type="dxa"/>
            <w:vAlign w:val="center"/>
          </w:tcPr>
          <w:tbl>
            <w:tblPr>
              <w:tblStyle w:val="Reatabula"/>
              <w:tblW w:w="4823" w:type="pct"/>
              <w:tblLayout w:type="fixed"/>
              <w:tblLook w:val="04A0" w:firstRow="1" w:lastRow="0" w:firstColumn="1" w:lastColumn="0" w:noHBand="0" w:noVBand="1"/>
            </w:tblPr>
            <w:tblGrid>
              <w:gridCol w:w="3301"/>
              <w:gridCol w:w="3708"/>
            </w:tblGrid>
            <w:tr w:rsidR="004E4D77" w14:paraId="69249649" w14:textId="77777777" w:rsidTr="004E4D77">
              <w:trPr>
                <w:trHeight w:val="225"/>
              </w:trPr>
              <w:tc>
                <w:tcPr>
                  <w:tcW w:w="2355" w:type="pct"/>
                  <w:shd w:val="pct10" w:color="auto" w:fill="auto"/>
                </w:tcPr>
                <w:p w14:paraId="24698876" w14:textId="77777777" w:rsidR="004E4D77" w:rsidRPr="00FE6B7C" w:rsidRDefault="004E4D77" w:rsidP="004E4D77">
                  <w:pPr>
                    <w:rPr>
                      <w:b/>
                      <w:bCs/>
                    </w:rPr>
                  </w:pPr>
                  <w:r w:rsidRPr="00FE6B7C">
                    <w:rPr>
                      <w:b/>
                      <w:bCs/>
                    </w:rPr>
                    <w:t>Pretendents</w:t>
                  </w:r>
                </w:p>
              </w:tc>
              <w:tc>
                <w:tcPr>
                  <w:tcW w:w="2645" w:type="pct"/>
                  <w:shd w:val="pct10" w:color="auto" w:fill="auto"/>
                </w:tcPr>
                <w:p w14:paraId="70551F3E" w14:textId="77777777" w:rsidR="004E4D77" w:rsidRPr="00E26FBC" w:rsidRDefault="004E4D77" w:rsidP="004E4D77">
                  <w:pPr>
                    <w:rPr>
                      <w:b/>
                      <w:bCs/>
                    </w:rPr>
                  </w:pPr>
                  <w:r w:rsidRPr="00E26FBC">
                    <w:rPr>
                      <w:b/>
                    </w:rPr>
                    <w:t>Cena bez PVN</w:t>
                  </w:r>
                </w:p>
              </w:tc>
            </w:tr>
            <w:tr w:rsidR="004E4D77" w14:paraId="2F730FCE" w14:textId="77777777" w:rsidTr="004E4D77">
              <w:trPr>
                <w:trHeight w:val="442"/>
              </w:trPr>
              <w:tc>
                <w:tcPr>
                  <w:tcW w:w="2355" w:type="pct"/>
                </w:tcPr>
                <w:p w14:paraId="3BA662F5" w14:textId="77777777" w:rsidR="004E4D77" w:rsidRPr="00FE6B7C" w:rsidRDefault="004E4D77" w:rsidP="004E4D77">
                  <w:pPr>
                    <w:rPr>
                      <w:bCs/>
                    </w:rPr>
                  </w:pPr>
                  <w:r>
                    <w:t>"</w:t>
                  </w:r>
                  <w:proofErr w:type="spellStart"/>
                  <w:r>
                    <w:t>Tehniskais</w:t>
                  </w:r>
                  <w:proofErr w:type="spellEnd"/>
                  <w:r>
                    <w:t xml:space="preserve"> </w:t>
                  </w:r>
                  <w:proofErr w:type="spellStart"/>
                  <w:r>
                    <w:t>Dienests</w:t>
                  </w:r>
                  <w:proofErr w:type="spellEnd"/>
                  <w:r>
                    <w:t>" SIA</w:t>
                  </w:r>
                  <w:r w:rsidRPr="00FE6B7C">
                    <w:rPr>
                      <w:bCs/>
                    </w:rPr>
                    <w:t xml:space="preserve"> </w:t>
                  </w:r>
                </w:p>
              </w:tc>
              <w:tc>
                <w:tcPr>
                  <w:tcW w:w="2645" w:type="pct"/>
                </w:tcPr>
                <w:p w14:paraId="2318204C" w14:textId="77777777" w:rsidR="004E4D77" w:rsidRPr="00FE6B7C" w:rsidRDefault="004E4D77" w:rsidP="004E4D77">
                  <w:r>
                    <w:t>EUR 23950.0</w:t>
                  </w:r>
                </w:p>
                <w:p w14:paraId="6F9BBD60" w14:textId="77777777" w:rsidR="004E4D77" w:rsidRPr="00FE6B7C" w:rsidRDefault="004E4D77" w:rsidP="004E4D77">
                  <w:pPr>
                    <w:rPr>
                      <w:bCs/>
                    </w:rPr>
                  </w:pPr>
                </w:p>
              </w:tc>
            </w:tr>
            <w:tr w:rsidR="004E4D77" w14:paraId="6EEE44F8" w14:textId="77777777" w:rsidTr="004E4D77">
              <w:trPr>
                <w:trHeight w:val="667"/>
              </w:trPr>
              <w:tc>
                <w:tcPr>
                  <w:tcW w:w="2355" w:type="pct"/>
                </w:tcPr>
                <w:p w14:paraId="6C32206F" w14:textId="77777777" w:rsidR="004E4D77" w:rsidRPr="00FE6B7C" w:rsidRDefault="004E4D77" w:rsidP="004E4D77">
                  <w:pPr>
                    <w:rPr>
                      <w:bCs/>
                    </w:rPr>
                  </w:pPr>
                  <w:proofErr w:type="spellStart"/>
                  <w:r>
                    <w:t>Sabiedrība</w:t>
                  </w:r>
                  <w:proofErr w:type="spellEnd"/>
                  <w:r>
                    <w:t xml:space="preserve"> </w:t>
                  </w:r>
                  <w:proofErr w:type="spellStart"/>
                  <w:r>
                    <w:t>ar</w:t>
                  </w:r>
                  <w:proofErr w:type="spellEnd"/>
                  <w:r>
                    <w:t xml:space="preserve"> </w:t>
                  </w:r>
                  <w:proofErr w:type="spellStart"/>
                  <w:r>
                    <w:t>ierobežotu</w:t>
                  </w:r>
                  <w:proofErr w:type="spellEnd"/>
                  <w:r>
                    <w:t xml:space="preserve"> </w:t>
                  </w:r>
                  <w:proofErr w:type="spellStart"/>
                  <w:r>
                    <w:t>atbildību</w:t>
                  </w:r>
                  <w:proofErr w:type="spellEnd"/>
                  <w:r>
                    <w:t xml:space="preserve"> "</w:t>
                  </w:r>
                  <w:proofErr w:type="spellStart"/>
                  <w:r>
                    <w:t>Envitex</w:t>
                  </w:r>
                  <w:proofErr w:type="spellEnd"/>
                  <w:r>
                    <w:t xml:space="preserve"> </w:t>
                  </w:r>
                  <w:proofErr w:type="spellStart"/>
                  <w:r>
                    <w:t>Latvija</w:t>
                  </w:r>
                  <w:proofErr w:type="spellEnd"/>
                  <w:r>
                    <w:t>"</w:t>
                  </w:r>
                  <w:r w:rsidRPr="00FE6B7C">
                    <w:rPr>
                      <w:bCs/>
                    </w:rPr>
                    <w:t xml:space="preserve"> </w:t>
                  </w:r>
                </w:p>
              </w:tc>
              <w:tc>
                <w:tcPr>
                  <w:tcW w:w="2645" w:type="pct"/>
                </w:tcPr>
                <w:p w14:paraId="2D48851C" w14:textId="77777777" w:rsidR="004E4D77" w:rsidRPr="00FE6B7C" w:rsidRDefault="004E4D77" w:rsidP="004E4D77">
                  <w:r>
                    <w:t>EUR 54811.0</w:t>
                  </w:r>
                </w:p>
                <w:p w14:paraId="52273F90" w14:textId="77777777" w:rsidR="004E4D77" w:rsidRPr="00FE6B7C" w:rsidRDefault="004E4D77" w:rsidP="004E4D77">
                  <w:pPr>
                    <w:rPr>
                      <w:bCs/>
                    </w:rPr>
                  </w:pPr>
                </w:p>
              </w:tc>
            </w:tr>
          </w:tbl>
          <w:p w14:paraId="550088FA" w14:textId="451FF240" w:rsidR="001A5291" w:rsidRPr="00334DC8" w:rsidRDefault="001A5291" w:rsidP="001A5291">
            <w:pPr>
              <w:jc w:val="both"/>
              <w:rPr>
                <w:sz w:val="18"/>
                <w:szCs w:val="20"/>
                <w:highlight w:val="yellow"/>
                <w:lang w:val="lv-LV"/>
              </w:rPr>
            </w:pPr>
          </w:p>
          <w:p w14:paraId="2A352812" w14:textId="77777777" w:rsidR="00B228B2" w:rsidRPr="00334DC8" w:rsidRDefault="00B228B2" w:rsidP="00F53707">
            <w:pPr>
              <w:rPr>
                <w:sz w:val="22"/>
                <w:szCs w:val="22"/>
                <w:highlight w:val="yellow"/>
                <w:lang w:val="lv-LV"/>
              </w:rPr>
            </w:pPr>
          </w:p>
        </w:tc>
      </w:tr>
    </w:tbl>
    <w:p w14:paraId="77608F55"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4928"/>
        <w:gridCol w:w="4678"/>
      </w:tblGrid>
      <w:tr w:rsidR="00A35428" w:rsidRPr="00334DC8" w14:paraId="50F1E0C4" w14:textId="77777777" w:rsidTr="00F53707">
        <w:tc>
          <w:tcPr>
            <w:tcW w:w="4928" w:type="dxa"/>
            <w:shd w:val="clear" w:color="auto" w:fill="EDEDED" w:themeFill="accent3" w:themeFillTint="33"/>
            <w:vAlign w:val="center"/>
          </w:tcPr>
          <w:p w14:paraId="4E67A1EB" w14:textId="77777777" w:rsidR="00A35428" w:rsidRPr="004E4D77" w:rsidRDefault="00A35428" w:rsidP="00F53707">
            <w:pPr>
              <w:rPr>
                <w:b/>
                <w:sz w:val="22"/>
                <w:szCs w:val="22"/>
                <w:lang w:val="lv-LV"/>
              </w:rPr>
            </w:pPr>
            <w:r w:rsidRPr="004E4D77">
              <w:rPr>
                <w:b/>
                <w:sz w:val="22"/>
                <w:szCs w:val="22"/>
                <w:lang w:val="lv-LV"/>
              </w:rPr>
              <w:t>Piedāvājumu atvēršanas vieta, datums, laiks:</w:t>
            </w:r>
          </w:p>
        </w:tc>
        <w:tc>
          <w:tcPr>
            <w:tcW w:w="4678" w:type="dxa"/>
          </w:tcPr>
          <w:p w14:paraId="78BB9FE4" w14:textId="3BA0AA1B" w:rsidR="00A35428" w:rsidRPr="004E4D77" w:rsidRDefault="00A35428" w:rsidP="00F53707">
            <w:pPr>
              <w:jc w:val="both"/>
              <w:rPr>
                <w:rFonts w:eastAsia="TimesNewRoman,Bold"/>
                <w:bCs/>
                <w:sz w:val="22"/>
                <w:szCs w:val="22"/>
                <w:lang w:val="lv-LV"/>
              </w:rPr>
            </w:pPr>
            <w:r w:rsidRPr="004E4D77">
              <w:rPr>
                <w:bCs/>
                <w:sz w:val="22"/>
                <w:szCs w:val="22"/>
                <w:lang w:val="lv-LV"/>
              </w:rPr>
              <w:t xml:space="preserve">EIS, 2024. gada </w:t>
            </w:r>
            <w:r w:rsidR="004E4D77" w:rsidRPr="004E4D77">
              <w:rPr>
                <w:bCs/>
                <w:sz w:val="22"/>
                <w:szCs w:val="22"/>
                <w:lang w:val="lv-LV"/>
              </w:rPr>
              <w:t>7</w:t>
            </w:r>
            <w:r w:rsidRPr="004E4D77">
              <w:rPr>
                <w:bCs/>
                <w:sz w:val="22"/>
                <w:szCs w:val="22"/>
                <w:lang w:val="lv-LV"/>
              </w:rPr>
              <w:t>.</w:t>
            </w:r>
            <w:r w:rsidR="004E4D77" w:rsidRPr="004E4D77">
              <w:rPr>
                <w:bCs/>
                <w:sz w:val="22"/>
                <w:szCs w:val="22"/>
                <w:lang w:val="lv-LV"/>
              </w:rPr>
              <w:t>oktobri</w:t>
            </w:r>
            <w:r w:rsidRPr="004E4D77">
              <w:rPr>
                <w:bCs/>
                <w:sz w:val="22"/>
                <w:szCs w:val="22"/>
                <w:lang w:val="lv-LV"/>
              </w:rPr>
              <w:t>s, plkst. 1</w:t>
            </w:r>
            <w:r w:rsidR="00A84E50" w:rsidRPr="004E4D77">
              <w:rPr>
                <w:bCs/>
                <w:sz w:val="22"/>
                <w:szCs w:val="22"/>
                <w:lang w:val="lv-LV"/>
              </w:rPr>
              <w:t>4</w:t>
            </w:r>
            <w:r w:rsidRPr="004E4D77">
              <w:rPr>
                <w:bCs/>
                <w:sz w:val="22"/>
                <w:szCs w:val="22"/>
                <w:lang w:val="lv-LV"/>
              </w:rPr>
              <w:t>:00</w:t>
            </w:r>
          </w:p>
        </w:tc>
      </w:tr>
    </w:tbl>
    <w:p w14:paraId="6A48B19E"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69"/>
        <w:gridCol w:w="6237"/>
      </w:tblGrid>
      <w:tr w:rsidR="00A35428" w:rsidRPr="007016EC" w14:paraId="03009354" w14:textId="77777777" w:rsidTr="00500288">
        <w:trPr>
          <w:trHeight w:val="673"/>
        </w:trPr>
        <w:tc>
          <w:tcPr>
            <w:tcW w:w="3369" w:type="dxa"/>
            <w:shd w:val="clear" w:color="auto" w:fill="EDEDED" w:themeFill="accent3" w:themeFillTint="33"/>
            <w:vAlign w:val="center"/>
          </w:tcPr>
          <w:p w14:paraId="01D2E241" w14:textId="77777777" w:rsidR="00A35428" w:rsidRPr="004E4D77" w:rsidRDefault="00A35428" w:rsidP="00F53707">
            <w:pPr>
              <w:rPr>
                <w:b/>
                <w:sz w:val="22"/>
                <w:szCs w:val="22"/>
                <w:lang w:val="lv-LV"/>
              </w:rPr>
            </w:pPr>
            <w:r w:rsidRPr="004E4D77">
              <w:rPr>
                <w:b/>
                <w:sz w:val="22"/>
                <w:szCs w:val="22"/>
                <w:lang w:val="lv-LV"/>
              </w:rPr>
              <w:t>Tā pretendenta (vai pretendentu) nosaukums, kuram (vai kuriem) piešķirtas iepirkuma līguma slēgšanas tiesības, piedāvātā līgumcena (bez PVN):</w:t>
            </w:r>
          </w:p>
        </w:tc>
        <w:tc>
          <w:tcPr>
            <w:tcW w:w="6237" w:type="dxa"/>
            <w:shd w:val="clear" w:color="auto" w:fill="auto"/>
          </w:tcPr>
          <w:p w14:paraId="123E81A7" w14:textId="6EBCFDAC" w:rsidR="00A35428" w:rsidRPr="00B56F3C" w:rsidRDefault="00DF4600" w:rsidP="004E4D77">
            <w:pPr>
              <w:jc w:val="both"/>
              <w:rPr>
                <w:sz w:val="22"/>
                <w:szCs w:val="22"/>
                <w:lang w:val="lv-LV"/>
              </w:rPr>
            </w:pPr>
            <w:r w:rsidRPr="00B56F3C">
              <w:rPr>
                <w:sz w:val="22"/>
                <w:szCs w:val="22"/>
                <w:lang w:val="lv-LV" w:eastAsia="lv-LV"/>
              </w:rPr>
              <w:t>Līguma slēgšanas</w:t>
            </w:r>
            <w:r w:rsidR="00A35428" w:rsidRPr="00B56F3C">
              <w:rPr>
                <w:sz w:val="22"/>
                <w:szCs w:val="22"/>
                <w:lang w:val="lv-LV" w:eastAsia="lv-LV"/>
              </w:rPr>
              <w:t xml:space="preserve"> tiesības piešķirtas </w:t>
            </w:r>
            <w:r w:rsidR="004E4D77" w:rsidRPr="00B56F3C">
              <w:rPr>
                <w:sz w:val="22"/>
                <w:szCs w:val="22"/>
                <w:lang w:val="lv-LV"/>
              </w:rPr>
              <w:t>SIA “Tehniskais dienests”</w:t>
            </w:r>
            <w:bookmarkStart w:id="1" w:name="_Hlk175128200"/>
            <w:r w:rsidR="004E4D77" w:rsidRPr="00B56F3C">
              <w:rPr>
                <w:sz w:val="22"/>
                <w:szCs w:val="22"/>
                <w:lang w:val="lv-LV"/>
              </w:rPr>
              <w:t xml:space="preserve"> par līguma summu - 286 000,00 (divi simti astoņdesmit seši tūkstoši</w:t>
            </w:r>
            <w:r w:rsidR="004E4D77" w:rsidRPr="00B56F3C">
              <w:rPr>
                <w:i/>
                <w:iCs/>
                <w:sz w:val="22"/>
                <w:szCs w:val="22"/>
                <w:lang w:val="lv-LV"/>
              </w:rPr>
              <w:t xml:space="preserve"> euro</w:t>
            </w:r>
            <w:r w:rsidR="004E4D77" w:rsidRPr="00B56F3C">
              <w:rPr>
                <w:sz w:val="22"/>
                <w:szCs w:val="22"/>
                <w:lang w:val="lv-LV"/>
              </w:rPr>
              <w:t xml:space="preserve"> un 00 centi)</w:t>
            </w:r>
            <w:bookmarkEnd w:id="1"/>
            <w:r w:rsidR="004E4D77" w:rsidRPr="00B56F3C">
              <w:rPr>
                <w:sz w:val="22"/>
                <w:szCs w:val="22"/>
                <w:lang w:val="lv-LV"/>
              </w:rPr>
              <w:t xml:space="preserve"> EUR bez pievienotās vērtības nodokļa</w:t>
            </w:r>
          </w:p>
        </w:tc>
      </w:tr>
    </w:tbl>
    <w:p w14:paraId="4820B5B6"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97"/>
        <w:gridCol w:w="6209"/>
      </w:tblGrid>
      <w:tr w:rsidR="00A35428" w:rsidRPr="00334DC8" w14:paraId="65AB55A1" w14:textId="77777777" w:rsidTr="005E1404">
        <w:trPr>
          <w:trHeight w:val="341"/>
        </w:trPr>
        <w:tc>
          <w:tcPr>
            <w:tcW w:w="3397" w:type="dxa"/>
            <w:shd w:val="clear" w:color="auto" w:fill="EDEDED" w:themeFill="accent3" w:themeFillTint="33"/>
            <w:vAlign w:val="center"/>
          </w:tcPr>
          <w:p w14:paraId="29E7E9CD" w14:textId="77777777" w:rsidR="00A35428" w:rsidRPr="00334DC8" w:rsidRDefault="00A35428" w:rsidP="00F53707">
            <w:pPr>
              <w:rPr>
                <w:b/>
                <w:sz w:val="22"/>
                <w:szCs w:val="22"/>
                <w:highlight w:val="yellow"/>
                <w:lang w:val="lv-LV"/>
              </w:rPr>
            </w:pPr>
            <w:r w:rsidRPr="00524A49">
              <w:rPr>
                <w:b/>
                <w:sz w:val="22"/>
                <w:szCs w:val="22"/>
                <w:lang w:val="lv-LV"/>
              </w:rPr>
              <w:t>Piedāvājumu izvērtēšanas kopsavilkums:</w:t>
            </w:r>
          </w:p>
        </w:tc>
        <w:tc>
          <w:tcPr>
            <w:tcW w:w="6209" w:type="dxa"/>
          </w:tcPr>
          <w:p w14:paraId="4101306B" w14:textId="6C17528C" w:rsidR="00A35428" w:rsidRPr="00334DC8" w:rsidRDefault="00A35428" w:rsidP="00F53707">
            <w:pPr>
              <w:pStyle w:val="naisf"/>
              <w:spacing w:before="0" w:after="0"/>
              <w:ind w:firstLine="0"/>
              <w:rPr>
                <w:sz w:val="22"/>
                <w:szCs w:val="22"/>
                <w:highlight w:val="yellow"/>
              </w:rPr>
            </w:pPr>
            <w:r w:rsidRPr="00524A49">
              <w:rPr>
                <w:sz w:val="22"/>
                <w:szCs w:val="22"/>
              </w:rPr>
              <w:t>Pretendent</w:t>
            </w:r>
            <w:r w:rsidR="00626A40" w:rsidRPr="00524A49">
              <w:rPr>
                <w:sz w:val="22"/>
                <w:szCs w:val="22"/>
              </w:rPr>
              <w:t>a</w:t>
            </w:r>
            <w:r w:rsidRPr="00524A49">
              <w:rPr>
                <w:sz w:val="22"/>
                <w:szCs w:val="22"/>
              </w:rPr>
              <w:t xml:space="preserve"> </w:t>
            </w:r>
            <w:r w:rsidR="00524A49" w:rsidRPr="00524A49">
              <w:rPr>
                <w:sz w:val="22"/>
                <w:szCs w:val="22"/>
              </w:rPr>
              <w:t>SIA “Tehniskais dienests”</w:t>
            </w:r>
            <w:r w:rsidR="00B873D4" w:rsidRPr="00524A49">
              <w:rPr>
                <w:rStyle w:val="normaltextrun"/>
                <w:sz w:val="22"/>
              </w:rPr>
              <w:t xml:space="preserve"> </w:t>
            </w:r>
            <w:r w:rsidRPr="00524A49">
              <w:rPr>
                <w:sz w:val="22"/>
                <w:szCs w:val="22"/>
              </w:rPr>
              <w:t>piedāvājum</w:t>
            </w:r>
            <w:r w:rsidR="00626A40" w:rsidRPr="00524A49">
              <w:rPr>
                <w:sz w:val="22"/>
                <w:szCs w:val="22"/>
              </w:rPr>
              <w:t>s</w:t>
            </w:r>
            <w:r w:rsidRPr="00524A49">
              <w:rPr>
                <w:sz w:val="22"/>
                <w:szCs w:val="22"/>
              </w:rPr>
              <w:t xml:space="preserve"> atbilda visām nolikumā noteiktajām prasībām.</w:t>
            </w:r>
          </w:p>
        </w:tc>
      </w:tr>
    </w:tbl>
    <w:p w14:paraId="7900FCBE"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5524"/>
        <w:gridCol w:w="4082"/>
      </w:tblGrid>
      <w:tr w:rsidR="00A35428" w:rsidRPr="004E4D77" w14:paraId="53BADEAC" w14:textId="77777777" w:rsidTr="00524A49">
        <w:tc>
          <w:tcPr>
            <w:tcW w:w="5524" w:type="dxa"/>
            <w:shd w:val="clear" w:color="auto" w:fill="EDEDED" w:themeFill="accent3" w:themeFillTint="33"/>
            <w:vAlign w:val="center"/>
          </w:tcPr>
          <w:p w14:paraId="35ECFD82" w14:textId="77777777" w:rsidR="00A35428" w:rsidRPr="00524A49" w:rsidRDefault="00A35428" w:rsidP="00F53707">
            <w:pPr>
              <w:rPr>
                <w:b/>
                <w:sz w:val="22"/>
                <w:szCs w:val="22"/>
                <w:lang w:val="lv-LV"/>
              </w:rPr>
            </w:pPr>
            <w:r w:rsidRPr="00524A49">
              <w:rPr>
                <w:b/>
                <w:sz w:val="22"/>
                <w:szCs w:val="22"/>
                <w:lang w:val="lv-LV"/>
              </w:rPr>
              <w:t>Informācija par to iepirkuma līguma vai vispārīgās vienošanās daļu, kuru izraudzītais pretendents plānojis nodot apakšuzņēmējiem, kā arī apakšuzņēmēju nosaukumi</w:t>
            </w:r>
            <w:r w:rsidRPr="00524A49">
              <w:rPr>
                <w:b/>
                <w:bCs/>
                <w:sz w:val="22"/>
                <w:szCs w:val="22"/>
                <w:lang w:val="lv-LV"/>
              </w:rPr>
              <w:t>:</w:t>
            </w:r>
          </w:p>
        </w:tc>
        <w:tc>
          <w:tcPr>
            <w:tcW w:w="4082" w:type="dxa"/>
          </w:tcPr>
          <w:p w14:paraId="5FC64110" w14:textId="55A27A11" w:rsidR="00A35428" w:rsidRPr="00524A49" w:rsidRDefault="00524A49" w:rsidP="00F53707">
            <w:pPr>
              <w:jc w:val="both"/>
              <w:rPr>
                <w:rFonts w:eastAsia="TimesNewRoman,Bold"/>
                <w:bCs/>
                <w:sz w:val="22"/>
                <w:szCs w:val="22"/>
                <w:lang w:val="lv-LV"/>
              </w:rPr>
            </w:pPr>
            <w:r w:rsidRPr="00524A49">
              <w:rPr>
                <w:rFonts w:eastAsia="TimesNewRoman,Bold"/>
                <w:bCs/>
                <w:sz w:val="22"/>
                <w:szCs w:val="22"/>
                <w:lang w:val="lv-LV"/>
              </w:rPr>
              <w:t>Nav attiecināms</w:t>
            </w:r>
          </w:p>
        </w:tc>
      </w:tr>
    </w:tbl>
    <w:p w14:paraId="42FD60D9"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5524"/>
        <w:gridCol w:w="4082"/>
      </w:tblGrid>
      <w:tr w:rsidR="00A35428" w:rsidRPr="00334DC8" w14:paraId="1EAFEE3C" w14:textId="77777777" w:rsidTr="00524A49">
        <w:tc>
          <w:tcPr>
            <w:tcW w:w="5524" w:type="dxa"/>
            <w:shd w:val="clear" w:color="auto" w:fill="EDEDED" w:themeFill="accent3" w:themeFillTint="33"/>
          </w:tcPr>
          <w:p w14:paraId="0D79420C" w14:textId="77777777" w:rsidR="00A35428" w:rsidRPr="00524A49" w:rsidRDefault="00A35428" w:rsidP="00F53707">
            <w:pPr>
              <w:pStyle w:val="Default"/>
              <w:rPr>
                <w:bCs/>
                <w:i/>
                <w:sz w:val="22"/>
                <w:szCs w:val="22"/>
                <w:lang w:eastAsia="en-US"/>
              </w:rPr>
            </w:pPr>
            <w:r w:rsidRPr="00524A49">
              <w:rPr>
                <w:b/>
                <w:sz w:val="22"/>
                <w:szCs w:val="22"/>
              </w:rPr>
              <w:t>Pamatojums lēmumam par katru noraidīto pretendentu, kā arī par katru iepirkuma procedūras dokumentiem neatbilstošu piedāvājumu:</w:t>
            </w:r>
          </w:p>
        </w:tc>
        <w:tc>
          <w:tcPr>
            <w:tcW w:w="4082" w:type="dxa"/>
          </w:tcPr>
          <w:p w14:paraId="7D03C095" w14:textId="3449DBBC" w:rsidR="00001F0A" w:rsidRPr="00524A49" w:rsidRDefault="00C8410B" w:rsidP="00001F0A">
            <w:pPr>
              <w:spacing w:after="120" w:line="259" w:lineRule="auto"/>
              <w:ind w:right="113"/>
              <w:jc w:val="both"/>
              <w:rPr>
                <w:rStyle w:val="normaltextrun"/>
                <w:color w:val="000000"/>
                <w:sz w:val="22"/>
                <w:lang w:val="lv-LV" w:eastAsia="lv-LV"/>
              </w:rPr>
            </w:pPr>
            <w:r w:rsidRPr="00524A49">
              <w:rPr>
                <w:rStyle w:val="normaltextrun"/>
                <w:color w:val="000000"/>
                <w:sz w:val="22"/>
                <w:lang w:val="lv-LV" w:eastAsia="lv-LV"/>
              </w:rPr>
              <w:t>Nav attiecināms</w:t>
            </w:r>
          </w:p>
          <w:p w14:paraId="6E005B00" w14:textId="77777777" w:rsidR="00A35428" w:rsidRPr="00524A49" w:rsidRDefault="00A35428" w:rsidP="00F53707">
            <w:pPr>
              <w:pStyle w:val="Default"/>
              <w:jc w:val="both"/>
              <w:rPr>
                <w:sz w:val="22"/>
                <w:szCs w:val="22"/>
              </w:rPr>
            </w:pPr>
          </w:p>
        </w:tc>
      </w:tr>
    </w:tbl>
    <w:p w14:paraId="5E53488A"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5524"/>
        <w:gridCol w:w="4082"/>
      </w:tblGrid>
      <w:tr w:rsidR="00A35428" w:rsidRPr="004E4D77" w14:paraId="0388CA00" w14:textId="77777777" w:rsidTr="008F3F11">
        <w:tc>
          <w:tcPr>
            <w:tcW w:w="5524" w:type="dxa"/>
            <w:shd w:val="clear" w:color="auto" w:fill="EDEDED" w:themeFill="accent3" w:themeFillTint="33"/>
            <w:vAlign w:val="center"/>
          </w:tcPr>
          <w:p w14:paraId="3C12C0AE" w14:textId="77777777" w:rsidR="00A35428" w:rsidRPr="00334DC8" w:rsidRDefault="00A35428" w:rsidP="00F53707">
            <w:pPr>
              <w:rPr>
                <w:b/>
                <w:sz w:val="22"/>
                <w:szCs w:val="22"/>
                <w:highlight w:val="yellow"/>
                <w:lang w:val="lv-LV"/>
              </w:rPr>
            </w:pPr>
            <w:r w:rsidRPr="00A84778">
              <w:rPr>
                <w:b/>
                <w:sz w:val="22"/>
                <w:szCs w:val="22"/>
                <w:lang w:val="lv-LV"/>
              </w:rPr>
              <w:t>Ja piedāvājumu iesniedzis tikai viens piegādātājs – pamatojums iepirkuma procedūras nepārtraukšanai:</w:t>
            </w:r>
          </w:p>
        </w:tc>
        <w:tc>
          <w:tcPr>
            <w:tcW w:w="4082" w:type="dxa"/>
          </w:tcPr>
          <w:p w14:paraId="48C453F0" w14:textId="70656F27" w:rsidR="00C8410B" w:rsidRPr="00A84778" w:rsidRDefault="00A84778" w:rsidP="00C8410B">
            <w:pPr>
              <w:jc w:val="both"/>
              <w:rPr>
                <w:sz w:val="22"/>
                <w:szCs w:val="22"/>
                <w:lang w:val="lv-LV"/>
              </w:rPr>
            </w:pPr>
            <w:r w:rsidRPr="00A84778">
              <w:rPr>
                <w:sz w:val="22"/>
                <w:szCs w:val="22"/>
                <w:lang w:val="lv-LV"/>
              </w:rPr>
              <w:t>Nav attiecināms</w:t>
            </w:r>
          </w:p>
          <w:p w14:paraId="3676B84A" w14:textId="16D6C806" w:rsidR="00A35428" w:rsidRPr="00334DC8" w:rsidRDefault="00A35428" w:rsidP="002C25AB">
            <w:pPr>
              <w:pStyle w:val="Default"/>
              <w:jc w:val="both"/>
              <w:rPr>
                <w:i/>
                <w:iCs/>
                <w:sz w:val="22"/>
                <w:szCs w:val="22"/>
                <w:highlight w:val="yellow"/>
              </w:rPr>
            </w:pPr>
          </w:p>
        </w:tc>
      </w:tr>
      <w:tr w:rsidR="00A35428" w:rsidRPr="00334DC8" w14:paraId="4810EA01" w14:textId="77777777" w:rsidTr="008F3F11">
        <w:tc>
          <w:tcPr>
            <w:tcW w:w="5524" w:type="dxa"/>
            <w:shd w:val="clear" w:color="auto" w:fill="EDEDED" w:themeFill="accent3" w:themeFillTint="33"/>
            <w:vAlign w:val="center"/>
          </w:tcPr>
          <w:p w14:paraId="31BA10AE" w14:textId="77777777" w:rsidR="00A35428" w:rsidRPr="00A84778" w:rsidRDefault="00A35428" w:rsidP="00F53707">
            <w:pPr>
              <w:rPr>
                <w:b/>
                <w:sz w:val="22"/>
                <w:szCs w:val="22"/>
                <w:lang w:val="lv-LV"/>
              </w:rPr>
            </w:pPr>
            <w:r w:rsidRPr="00A84778">
              <w:rPr>
                <w:b/>
                <w:sz w:val="22"/>
                <w:szCs w:val="22"/>
                <w:lang w:val="lv-LV"/>
              </w:rPr>
              <w:t>Lēmuma pamatojums, ja Komisija pieņēmusi lēmumu pārtraukt vai izbeigt iepirkuma procedūru:</w:t>
            </w:r>
          </w:p>
        </w:tc>
        <w:tc>
          <w:tcPr>
            <w:tcW w:w="4082" w:type="dxa"/>
          </w:tcPr>
          <w:p w14:paraId="4A1EC345" w14:textId="7E662A05" w:rsidR="00A35428" w:rsidRPr="00A84778" w:rsidRDefault="00A35428" w:rsidP="00F53707">
            <w:pPr>
              <w:rPr>
                <w:iCs/>
                <w:sz w:val="22"/>
                <w:szCs w:val="22"/>
                <w:lang w:val="lv-LV"/>
              </w:rPr>
            </w:pPr>
            <w:r w:rsidRPr="00A84778">
              <w:rPr>
                <w:iCs/>
                <w:sz w:val="22"/>
                <w:szCs w:val="22"/>
                <w:lang w:val="lv-LV"/>
              </w:rPr>
              <w:t>Nav attiecināms</w:t>
            </w:r>
          </w:p>
          <w:p w14:paraId="193602AA" w14:textId="77777777" w:rsidR="00A35428" w:rsidRPr="00A84778" w:rsidRDefault="00A35428" w:rsidP="00F53707">
            <w:pPr>
              <w:jc w:val="both"/>
              <w:rPr>
                <w:sz w:val="22"/>
                <w:szCs w:val="22"/>
                <w:lang w:val="lv-LV"/>
              </w:rPr>
            </w:pPr>
          </w:p>
        </w:tc>
      </w:tr>
    </w:tbl>
    <w:p w14:paraId="4BEE15AF"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334DC8" w14:paraId="5DE95B55" w14:textId="77777777" w:rsidTr="005E1404">
        <w:tc>
          <w:tcPr>
            <w:tcW w:w="7225" w:type="dxa"/>
            <w:shd w:val="clear" w:color="auto" w:fill="EDEDED" w:themeFill="accent3" w:themeFillTint="33"/>
            <w:vAlign w:val="center"/>
          </w:tcPr>
          <w:p w14:paraId="07C2B4F1" w14:textId="77777777" w:rsidR="00A35428" w:rsidRPr="00A84778" w:rsidRDefault="00A35428" w:rsidP="00F53707">
            <w:pPr>
              <w:rPr>
                <w:b/>
                <w:sz w:val="22"/>
                <w:szCs w:val="22"/>
                <w:lang w:val="lv-LV"/>
              </w:rPr>
            </w:pPr>
            <w:r w:rsidRPr="00A84778">
              <w:rPr>
                <w:b/>
                <w:sz w:val="22"/>
                <w:szCs w:val="22"/>
                <w:lang w:val="lv-LV"/>
              </w:rPr>
              <w:t>Piedāvājuma noraidīšanas pamatojums, ja iepirkuma komisija atzinusi piedāvājumu par nepamatoti lētu:</w:t>
            </w:r>
          </w:p>
        </w:tc>
        <w:tc>
          <w:tcPr>
            <w:tcW w:w="2381" w:type="dxa"/>
          </w:tcPr>
          <w:p w14:paraId="53A43746" w14:textId="77777777" w:rsidR="00A35428" w:rsidRPr="00A84778" w:rsidRDefault="00A35428" w:rsidP="00F53707">
            <w:pPr>
              <w:jc w:val="both"/>
              <w:rPr>
                <w:sz w:val="22"/>
                <w:szCs w:val="22"/>
                <w:lang w:val="lv-LV"/>
              </w:rPr>
            </w:pPr>
            <w:r w:rsidRPr="00A84778">
              <w:rPr>
                <w:color w:val="000000"/>
                <w:sz w:val="22"/>
                <w:szCs w:val="22"/>
                <w:lang w:val="lv-LV"/>
              </w:rPr>
              <w:t>Nav attiecināms</w:t>
            </w:r>
            <w:r w:rsidRPr="00A84778">
              <w:rPr>
                <w:sz w:val="22"/>
                <w:szCs w:val="22"/>
                <w:lang w:val="lv-LV"/>
              </w:rPr>
              <w:t>.</w:t>
            </w:r>
          </w:p>
        </w:tc>
      </w:tr>
    </w:tbl>
    <w:p w14:paraId="5C61C317"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334DC8" w14:paraId="311007AE" w14:textId="77777777" w:rsidTr="005E1404">
        <w:tc>
          <w:tcPr>
            <w:tcW w:w="7225" w:type="dxa"/>
            <w:shd w:val="clear" w:color="auto" w:fill="EDEDED" w:themeFill="accent3" w:themeFillTint="33"/>
            <w:vAlign w:val="center"/>
          </w:tcPr>
          <w:p w14:paraId="2D8622D2" w14:textId="77777777" w:rsidR="00A35428" w:rsidRPr="00A84778" w:rsidRDefault="00A35428" w:rsidP="00F53707">
            <w:pPr>
              <w:rPr>
                <w:b/>
                <w:sz w:val="22"/>
                <w:szCs w:val="22"/>
                <w:lang w:val="lv-LV"/>
              </w:rPr>
            </w:pPr>
            <w:r w:rsidRPr="00A84778">
              <w:rPr>
                <w:b/>
                <w:sz w:val="22"/>
                <w:szCs w:val="22"/>
                <w:lang w:val="lv-LV"/>
              </w:rPr>
              <w:t>Iemesli, kuru dēļ netiek paredzēta elektroniska piedāvājumu iesniegšana, ja pasūtītājam ir pienākums izmantot piedāvājumu saņemšanai elektroniskās informācijas sistēmas:</w:t>
            </w:r>
          </w:p>
        </w:tc>
        <w:tc>
          <w:tcPr>
            <w:tcW w:w="2381" w:type="dxa"/>
          </w:tcPr>
          <w:p w14:paraId="0DF2A77C" w14:textId="77777777" w:rsidR="00A35428" w:rsidRPr="00A84778" w:rsidRDefault="00A35428" w:rsidP="00F53707">
            <w:pPr>
              <w:jc w:val="both"/>
              <w:rPr>
                <w:sz w:val="22"/>
                <w:szCs w:val="22"/>
                <w:lang w:val="lv-LV"/>
              </w:rPr>
            </w:pPr>
            <w:r w:rsidRPr="00A84778">
              <w:rPr>
                <w:color w:val="000000"/>
                <w:sz w:val="22"/>
                <w:szCs w:val="22"/>
                <w:lang w:val="lv-LV"/>
              </w:rPr>
              <w:t>Nav attiecināms</w:t>
            </w:r>
            <w:r w:rsidRPr="00A84778">
              <w:rPr>
                <w:sz w:val="22"/>
                <w:szCs w:val="22"/>
                <w:lang w:val="lv-LV"/>
              </w:rPr>
              <w:t>.</w:t>
            </w:r>
          </w:p>
        </w:tc>
      </w:tr>
    </w:tbl>
    <w:p w14:paraId="4F036A90" w14:textId="77777777" w:rsidR="00A35428" w:rsidRPr="00334DC8"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334DC8" w14:paraId="5417575B" w14:textId="77777777" w:rsidTr="005E1404">
        <w:tc>
          <w:tcPr>
            <w:tcW w:w="7225" w:type="dxa"/>
            <w:shd w:val="clear" w:color="auto" w:fill="EDEDED" w:themeFill="accent3" w:themeFillTint="33"/>
            <w:vAlign w:val="center"/>
          </w:tcPr>
          <w:p w14:paraId="511BF3AC" w14:textId="77777777" w:rsidR="00A35428" w:rsidRPr="00A84778" w:rsidRDefault="00A35428" w:rsidP="00F53707">
            <w:pPr>
              <w:rPr>
                <w:b/>
                <w:sz w:val="22"/>
                <w:szCs w:val="22"/>
                <w:lang w:val="lv-LV"/>
              </w:rPr>
            </w:pPr>
            <w:r w:rsidRPr="00A84778">
              <w:rPr>
                <w:b/>
                <w:sz w:val="22"/>
                <w:szCs w:val="22"/>
                <w:lang w:val="lv-LV"/>
              </w:rPr>
              <w:t>Konstatētie interešu konflikti un pasākumi, kas veikti to novēršanai:</w:t>
            </w:r>
          </w:p>
        </w:tc>
        <w:tc>
          <w:tcPr>
            <w:tcW w:w="2381" w:type="dxa"/>
          </w:tcPr>
          <w:p w14:paraId="385FF3C3" w14:textId="77777777" w:rsidR="00A35428" w:rsidRPr="00A84778" w:rsidRDefault="00A35428" w:rsidP="00F53707">
            <w:pPr>
              <w:jc w:val="both"/>
              <w:rPr>
                <w:sz w:val="22"/>
                <w:szCs w:val="22"/>
                <w:lang w:val="lv-LV"/>
              </w:rPr>
            </w:pPr>
            <w:r w:rsidRPr="00A84778">
              <w:rPr>
                <w:color w:val="000000"/>
                <w:sz w:val="22"/>
                <w:szCs w:val="22"/>
                <w:lang w:val="lv-LV"/>
              </w:rPr>
              <w:t>Interešu konflikti netika konstatēti</w:t>
            </w:r>
            <w:r w:rsidRPr="00A84778">
              <w:rPr>
                <w:sz w:val="22"/>
                <w:szCs w:val="22"/>
                <w:lang w:val="lv-LV"/>
              </w:rPr>
              <w:t>.</w:t>
            </w:r>
          </w:p>
        </w:tc>
      </w:tr>
    </w:tbl>
    <w:p w14:paraId="1E7F1DE5" w14:textId="77777777" w:rsidR="00A35428" w:rsidRPr="00334DC8" w:rsidRDefault="00A35428" w:rsidP="00A35428">
      <w:pPr>
        <w:jc w:val="both"/>
        <w:rPr>
          <w:b/>
          <w:sz w:val="18"/>
          <w:szCs w:val="18"/>
          <w:highlight w:val="yellow"/>
          <w:lang w:val="lv-LV"/>
        </w:rPr>
      </w:pPr>
    </w:p>
    <w:p w14:paraId="0DAA99E2" w14:textId="77777777" w:rsidR="00A35428" w:rsidRPr="00334DC8" w:rsidRDefault="00A35428" w:rsidP="00A35428">
      <w:pPr>
        <w:jc w:val="both"/>
        <w:rPr>
          <w:b/>
          <w:sz w:val="18"/>
          <w:szCs w:val="18"/>
          <w:highlight w:val="yellow"/>
          <w:lang w:val="lv-LV"/>
        </w:rPr>
      </w:pPr>
    </w:p>
    <w:p w14:paraId="64DE35B6" w14:textId="77777777" w:rsidR="00A35428" w:rsidRPr="00334DC8" w:rsidRDefault="00A35428" w:rsidP="00A35428">
      <w:pPr>
        <w:jc w:val="both"/>
        <w:rPr>
          <w:b/>
          <w:sz w:val="6"/>
          <w:szCs w:val="6"/>
          <w:highlight w:val="yellow"/>
          <w:lang w:val="lv-LV"/>
        </w:rPr>
      </w:pPr>
    </w:p>
    <w:tbl>
      <w:tblPr>
        <w:tblW w:w="4999" w:type="pct"/>
        <w:tblLook w:val="01E0" w:firstRow="1" w:lastRow="1" w:firstColumn="1" w:lastColumn="1" w:noHBand="0" w:noVBand="0"/>
      </w:tblPr>
      <w:tblGrid>
        <w:gridCol w:w="4119"/>
        <w:gridCol w:w="144"/>
        <w:gridCol w:w="4807"/>
        <w:gridCol w:w="144"/>
        <w:gridCol w:w="138"/>
      </w:tblGrid>
      <w:tr w:rsidR="00A35428" w:rsidRPr="00A84778" w14:paraId="32DAE573" w14:textId="77777777" w:rsidTr="00F53707">
        <w:trPr>
          <w:gridAfter w:val="1"/>
          <w:wAfter w:w="74" w:type="pct"/>
        </w:trPr>
        <w:tc>
          <w:tcPr>
            <w:tcW w:w="2279" w:type="pct"/>
            <w:gridSpan w:val="2"/>
            <w:shd w:val="clear" w:color="auto" w:fill="auto"/>
          </w:tcPr>
          <w:p w14:paraId="3BBF7350" w14:textId="77777777" w:rsidR="00A35428" w:rsidRPr="00A84778" w:rsidRDefault="00A35428" w:rsidP="00F53707">
            <w:pPr>
              <w:rPr>
                <w:sz w:val="22"/>
                <w:szCs w:val="22"/>
                <w:lang w:val="lv-LV"/>
              </w:rPr>
            </w:pPr>
            <w:r w:rsidRPr="00A84778">
              <w:rPr>
                <w:sz w:val="22"/>
                <w:szCs w:val="22"/>
                <w:lang w:val="lv-LV"/>
              </w:rPr>
              <w:t>Komisijas priekšsēdētāja:</w:t>
            </w:r>
          </w:p>
        </w:tc>
        <w:tc>
          <w:tcPr>
            <w:tcW w:w="2647" w:type="pct"/>
            <w:gridSpan w:val="2"/>
            <w:tcBorders>
              <w:bottom w:val="single" w:sz="4" w:space="0" w:color="auto"/>
            </w:tcBorders>
            <w:shd w:val="clear" w:color="auto" w:fill="auto"/>
          </w:tcPr>
          <w:p w14:paraId="3AB7A8FE" w14:textId="77777777" w:rsidR="00A35428" w:rsidRPr="00A84778" w:rsidRDefault="00A35428" w:rsidP="00F53707">
            <w:pPr>
              <w:jc w:val="right"/>
              <w:rPr>
                <w:sz w:val="22"/>
                <w:szCs w:val="22"/>
                <w:lang w:val="lv-LV"/>
              </w:rPr>
            </w:pPr>
            <w:r w:rsidRPr="00A84778">
              <w:rPr>
                <w:sz w:val="22"/>
                <w:szCs w:val="22"/>
                <w:lang w:val="lv-LV"/>
              </w:rPr>
              <w:t xml:space="preserve">  Vita Meimere</w:t>
            </w:r>
          </w:p>
        </w:tc>
      </w:tr>
      <w:tr w:rsidR="00A35428" w:rsidRPr="00A84778" w14:paraId="1E20ABE7" w14:textId="77777777" w:rsidTr="00F53707">
        <w:trPr>
          <w:gridAfter w:val="2"/>
          <w:wAfter w:w="150" w:type="pct"/>
        </w:trPr>
        <w:tc>
          <w:tcPr>
            <w:tcW w:w="2202" w:type="pct"/>
            <w:shd w:val="clear" w:color="auto" w:fill="auto"/>
          </w:tcPr>
          <w:p w14:paraId="12A14A11" w14:textId="77777777" w:rsidR="00A35428" w:rsidRPr="00A84778" w:rsidRDefault="00A35428" w:rsidP="00F53707">
            <w:pPr>
              <w:rPr>
                <w:sz w:val="22"/>
                <w:szCs w:val="22"/>
                <w:lang w:val="lv-LV"/>
              </w:rPr>
            </w:pPr>
          </w:p>
        </w:tc>
        <w:tc>
          <w:tcPr>
            <w:tcW w:w="2647" w:type="pct"/>
            <w:gridSpan w:val="2"/>
            <w:tcBorders>
              <w:top w:val="single" w:sz="4" w:space="0" w:color="auto"/>
            </w:tcBorders>
            <w:shd w:val="clear" w:color="auto" w:fill="auto"/>
          </w:tcPr>
          <w:p w14:paraId="50A3271F" w14:textId="77777777" w:rsidR="00A35428" w:rsidRPr="00A84778" w:rsidRDefault="00A35428" w:rsidP="00626A40">
            <w:pPr>
              <w:rPr>
                <w:sz w:val="22"/>
                <w:szCs w:val="22"/>
                <w:lang w:val="lv-LV"/>
              </w:rPr>
            </w:pPr>
          </w:p>
        </w:tc>
      </w:tr>
      <w:tr w:rsidR="00A35428" w:rsidRPr="00804F7E" w14:paraId="3CC3D4C8" w14:textId="77777777" w:rsidTr="00F53707">
        <w:tc>
          <w:tcPr>
            <w:tcW w:w="2202" w:type="pct"/>
            <w:shd w:val="clear" w:color="auto" w:fill="auto"/>
          </w:tcPr>
          <w:p w14:paraId="666F7603" w14:textId="77777777" w:rsidR="00A35428" w:rsidRPr="00A84778" w:rsidRDefault="00A35428" w:rsidP="00F53707">
            <w:pPr>
              <w:rPr>
                <w:sz w:val="22"/>
                <w:szCs w:val="22"/>
                <w:lang w:val="lv-LV"/>
              </w:rPr>
            </w:pPr>
            <w:r w:rsidRPr="00A84778">
              <w:rPr>
                <w:sz w:val="22"/>
                <w:szCs w:val="22"/>
                <w:lang w:val="lv-LV"/>
              </w:rPr>
              <w:t>Sagatavoja:</w:t>
            </w:r>
          </w:p>
        </w:tc>
        <w:tc>
          <w:tcPr>
            <w:tcW w:w="2798" w:type="pct"/>
            <w:gridSpan w:val="4"/>
            <w:tcBorders>
              <w:bottom w:val="single" w:sz="4" w:space="0" w:color="auto"/>
            </w:tcBorders>
            <w:shd w:val="clear" w:color="auto" w:fill="auto"/>
          </w:tcPr>
          <w:p w14:paraId="5D0F3AAA" w14:textId="77777777" w:rsidR="00A35428" w:rsidRPr="00A84778" w:rsidRDefault="00A35428" w:rsidP="00F53707">
            <w:pPr>
              <w:jc w:val="right"/>
              <w:rPr>
                <w:sz w:val="22"/>
                <w:szCs w:val="22"/>
                <w:lang w:val="lv-LV"/>
              </w:rPr>
            </w:pPr>
          </w:p>
          <w:p w14:paraId="2C4A62FA" w14:textId="5D082202" w:rsidR="00A35428" w:rsidRPr="00A84778" w:rsidRDefault="00626A40" w:rsidP="00F53707">
            <w:pPr>
              <w:jc w:val="right"/>
              <w:rPr>
                <w:sz w:val="22"/>
                <w:szCs w:val="22"/>
                <w:lang w:val="lv-LV"/>
              </w:rPr>
            </w:pPr>
            <w:r w:rsidRPr="00A84778">
              <w:rPr>
                <w:sz w:val="22"/>
                <w:szCs w:val="22"/>
                <w:lang w:val="lv-LV"/>
              </w:rPr>
              <w:t>Kristers Ģirts Kronis</w:t>
            </w:r>
          </w:p>
        </w:tc>
      </w:tr>
    </w:tbl>
    <w:p w14:paraId="056A0B42" w14:textId="77777777" w:rsidR="005C7EEE" w:rsidRPr="00804F7E" w:rsidRDefault="005C7EEE">
      <w:pPr>
        <w:rPr>
          <w:lang w:val="lv-LV"/>
        </w:rPr>
      </w:pPr>
    </w:p>
    <w:sectPr w:rsidR="005C7EEE" w:rsidRPr="00804F7E"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7F5DE" w14:textId="77777777" w:rsidR="005E1404" w:rsidRDefault="005E1404">
      <w:r>
        <w:separator/>
      </w:r>
    </w:p>
  </w:endnote>
  <w:endnote w:type="continuationSeparator" w:id="0">
    <w:p w14:paraId="05EA7412" w14:textId="77777777" w:rsidR="005E1404" w:rsidRDefault="005E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5249FEC8" w14:textId="77777777" w:rsidR="00AD7B1B" w:rsidRDefault="005E1404">
        <w:pPr>
          <w:pStyle w:val="Kjene"/>
          <w:jc w:val="right"/>
        </w:pPr>
        <w:r>
          <w:fldChar w:fldCharType="begin"/>
        </w:r>
        <w:r>
          <w:instrText>PAGE   \* MERGEFORMAT</w:instrText>
        </w:r>
        <w:r>
          <w:fldChar w:fldCharType="separate"/>
        </w:r>
        <w:r>
          <w:rPr>
            <w:lang w:val="lv-LV"/>
          </w:rPr>
          <w:t>2</w:t>
        </w:r>
        <w:r>
          <w:fldChar w:fldCharType="end"/>
        </w:r>
      </w:p>
    </w:sdtContent>
  </w:sdt>
  <w:p w14:paraId="7BC015A6" w14:textId="77777777" w:rsidR="00AD7B1B" w:rsidRDefault="00AD7B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E3A87" w14:textId="77777777" w:rsidR="005E1404" w:rsidRDefault="005E1404">
      <w:r>
        <w:separator/>
      </w:r>
    </w:p>
  </w:footnote>
  <w:footnote w:type="continuationSeparator" w:id="0">
    <w:p w14:paraId="2E85E2EB" w14:textId="77777777" w:rsidR="005E1404" w:rsidRDefault="005E1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C87E" w14:textId="77777777" w:rsidR="00AD7B1B" w:rsidRDefault="005E1404"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7945DB2" w14:textId="77777777" w:rsidR="00AD7B1B" w:rsidRDefault="00AD7B1B"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358"/>
    <w:multiLevelType w:val="multilevel"/>
    <w:tmpl w:val="99C222D8"/>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0C555162"/>
    <w:multiLevelType w:val="multilevel"/>
    <w:tmpl w:val="CD3626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006B76"/>
    <w:multiLevelType w:val="hybridMultilevel"/>
    <w:tmpl w:val="B2DC27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35431A3E"/>
    <w:multiLevelType w:val="multilevel"/>
    <w:tmpl w:val="52028612"/>
    <w:lvl w:ilvl="0">
      <w:start w:val="1"/>
      <w:numFmt w:val="decimal"/>
      <w:lvlText w:val="%1."/>
      <w:lvlJc w:val="left"/>
      <w:pPr>
        <w:ind w:left="927" w:hanging="360"/>
      </w:pPr>
      <w:rPr>
        <w:rFonts w:hint="default"/>
        <w:i w:val="0"/>
        <w:iCs w:val="0"/>
      </w:rPr>
    </w:lvl>
    <w:lvl w:ilvl="1">
      <w:start w:val="1"/>
      <w:numFmt w:val="decimal"/>
      <w:isLgl/>
      <w:lvlText w:val="%1.%2."/>
      <w:lvlJc w:val="left"/>
      <w:pPr>
        <w:ind w:left="1287" w:hanging="720"/>
      </w:pPr>
      <w:rPr>
        <w:rFonts w:hint="default"/>
        <w:i w:val="0"/>
        <w:iCs w:val="0"/>
        <w:sz w:val="22"/>
      </w:rPr>
    </w:lvl>
    <w:lvl w:ilvl="2">
      <w:start w:val="1"/>
      <w:numFmt w:val="decimal"/>
      <w:isLgl/>
      <w:lvlText w:val="%1.%2.%3."/>
      <w:lvlJc w:val="left"/>
      <w:pPr>
        <w:ind w:left="1287" w:hanging="720"/>
      </w:pPr>
      <w:rPr>
        <w:rFonts w:hint="default"/>
        <w:sz w:val="22"/>
      </w:rPr>
    </w:lvl>
    <w:lvl w:ilvl="3">
      <w:start w:val="1"/>
      <w:numFmt w:val="decimal"/>
      <w:isLgl/>
      <w:lvlText w:val="%1.%2.%3.%4."/>
      <w:lvlJc w:val="left"/>
      <w:pPr>
        <w:ind w:left="1647" w:hanging="1080"/>
      </w:pPr>
      <w:rPr>
        <w:rFonts w:hint="default"/>
        <w:sz w:val="22"/>
      </w:rPr>
    </w:lvl>
    <w:lvl w:ilvl="4">
      <w:start w:val="1"/>
      <w:numFmt w:val="decimal"/>
      <w:isLgl/>
      <w:lvlText w:val="%1.%2.%3.%4.%5."/>
      <w:lvlJc w:val="left"/>
      <w:pPr>
        <w:ind w:left="1647" w:hanging="1080"/>
      </w:pPr>
      <w:rPr>
        <w:rFonts w:hint="default"/>
        <w:sz w:val="22"/>
      </w:rPr>
    </w:lvl>
    <w:lvl w:ilvl="5">
      <w:start w:val="1"/>
      <w:numFmt w:val="decimal"/>
      <w:isLgl/>
      <w:lvlText w:val="%1.%2.%3.%4.%5.%6."/>
      <w:lvlJc w:val="left"/>
      <w:pPr>
        <w:ind w:left="2007" w:hanging="1440"/>
      </w:pPr>
      <w:rPr>
        <w:rFonts w:hint="default"/>
        <w:sz w:val="22"/>
      </w:rPr>
    </w:lvl>
    <w:lvl w:ilvl="6">
      <w:start w:val="1"/>
      <w:numFmt w:val="decimal"/>
      <w:isLgl/>
      <w:lvlText w:val="%1.%2.%3.%4.%5.%6.%7."/>
      <w:lvlJc w:val="left"/>
      <w:pPr>
        <w:ind w:left="2007" w:hanging="1440"/>
      </w:pPr>
      <w:rPr>
        <w:rFonts w:hint="default"/>
        <w:sz w:val="22"/>
      </w:rPr>
    </w:lvl>
    <w:lvl w:ilvl="7">
      <w:start w:val="1"/>
      <w:numFmt w:val="decimal"/>
      <w:isLgl/>
      <w:lvlText w:val="%1.%2.%3.%4.%5.%6.%7.%8."/>
      <w:lvlJc w:val="left"/>
      <w:pPr>
        <w:ind w:left="2367" w:hanging="1800"/>
      </w:pPr>
      <w:rPr>
        <w:rFonts w:hint="default"/>
        <w:sz w:val="22"/>
      </w:rPr>
    </w:lvl>
    <w:lvl w:ilvl="8">
      <w:start w:val="1"/>
      <w:numFmt w:val="decimal"/>
      <w:isLgl/>
      <w:lvlText w:val="%1.%2.%3.%4.%5.%6.%7.%8.%9."/>
      <w:lvlJc w:val="left"/>
      <w:pPr>
        <w:ind w:left="2367" w:hanging="1800"/>
      </w:pPr>
      <w:rPr>
        <w:rFonts w:hint="default"/>
        <w:sz w:val="22"/>
      </w:rPr>
    </w:lvl>
  </w:abstractNum>
  <w:abstractNum w:abstractNumId="5" w15:restartNumberingAfterBreak="0">
    <w:nsid w:val="71FA505F"/>
    <w:multiLevelType w:val="multilevel"/>
    <w:tmpl w:val="F454D876"/>
    <w:lvl w:ilvl="0">
      <w:start w:val="2"/>
      <w:numFmt w:val="decimal"/>
      <w:lvlText w:val="%1."/>
      <w:lvlJc w:val="left"/>
      <w:pPr>
        <w:ind w:left="360"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2411542">
    <w:abstractNumId w:val="3"/>
  </w:num>
  <w:num w:numId="2" w16cid:durableId="597177104">
    <w:abstractNumId w:val="5"/>
  </w:num>
  <w:num w:numId="3" w16cid:durableId="376928238">
    <w:abstractNumId w:val="4"/>
  </w:num>
  <w:num w:numId="4" w16cid:durableId="341251083">
    <w:abstractNumId w:val="0"/>
  </w:num>
  <w:num w:numId="5" w16cid:durableId="1273781333">
    <w:abstractNumId w:val="1"/>
  </w:num>
  <w:num w:numId="6" w16cid:durableId="874930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28"/>
    <w:rsid w:val="00000359"/>
    <w:rsid w:val="00001F0A"/>
    <w:rsid w:val="00072870"/>
    <w:rsid w:val="001A5291"/>
    <w:rsid w:val="002C25AB"/>
    <w:rsid w:val="002E26E7"/>
    <w:rsid w:val="00324715"/>
    <w:rsid w:val="00334DC8"/>
    <w:rsid w:val="003F5483"/>
    <w:rsid w:val="004E4D77"/>
    <w:rsid w:val="00500288"/>
    <w:rsid w:val="0051218D"/>
    <w:rsid w:val="00524A49"/>
    <w:rsid w:val="005C7EEE"/>
    <w:rsid w:val="005E1404"/>
    <w:rsid w:val="00626A40"/>
    <w:rsid w:val="006322CB"/>
    <w:rsid w:val="00651589"/>
    <w:rsid w:val="006C6367"/>
    <w:rsid w:val="007016EC"/>
    <w:rsid w:val="00701B23"/>
    <w:rsid w:val="00740C16"/>
    <w:rsid w:val="007E4F19"/>
    <w:rsid w:val="00804F7E"/>
    <w:rsid w:val="008F3F11"/>
    <w:rsid w:val="009D1EA8"/>
    <w:rsid w:val="00A35428"/>
    <w:rsid w:val="00A45A46"/>
    <w:rsid w:val="00A50BDF"/>
    <w:rsid w:val="00A84778"/>
    <w:rsid w:val="00A84B72"/>
    <w:rsid w:val="00A84E50"/>
    <w:rsid w:val="00AD42E8"/>
    <w:rsid w:val="00AD7B1B"/>
    <w:rsid w:val="00B228B2"/>
    <w:rsid w:val="00B52A4A"/>
    <w:rsid w:val="00B56F3C"/>
    <w:rsid w:val="00B63981"/>
    <w:rsid w:val="00B8554F"/>
    <w:rsid w:val="00B873D4"/>
    <w:rsid w:val="00BC1AA6"/>
    <w:rsid w:val="00C123A4"/>
    <w:rsid w:val="00C8410B"/>
    <w:rsid w:val="00D445BA"/>
    <w:rsid w:val="00D50286"/>
    <w:rsid w:val="00D97189"/>
    <w:rsid w:val="00DD1A27"/>
    <w:rsid w:val="00DF4600"/>
    <w:rsid w:val="00EC4DBD"/>
    <w:rsid w:val="00ED67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F8537"/>
  <w15:chartTrackingRefBased/>
  <w15:docId w15:val="{4585B0CF-E531-4E94-8F6F-9EA69EE0C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35428"/>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A35428"/>
    <w:pPr>
      <w:tabs>
        <w:tab w:val="center" w:pos="4153"/>
        <w:tab w:val="right" w:pos="8306"/>
      </w:tabs>
    </w:pPr>
  </w:style>
  <w:style w:type="character" w:customStyle="1" w:styleId="GalveneRakstz">
    <w:name w:val="Galvene Rakstz."/>
    <w:basedOn w:val="Noklusjumarindkopasfonts"/>
    <w:link w:val="Galvene"/>
    <w:rsid w:val="00A35428"/>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A35428"/>
  </w:style>
  <w:style w:type="paragraph" w:styleId="Kjene">
    <w:name w:val="footer"/>
    <w:basedOn w:val="Parasts"/>
    <w:link w:val="KjeneRakstz"/>
    <w:uiPriority w:val="99"/>
    <w:unhideWhenUsed/>
    <w:rsid w:val="00A35428"/>
    <w:pPr>
      <w:tabs>
        <w:tab w:val="center" w:pos="4153"/>
        <w:tab w:val="right" w:pos="8306"/>
      </w:tabs>
    </w:pPr>
  </w:style>
  <w:style w:type="character" w:customStyle="1" w:styleId="KjeneRakstz">
    <w:name w:val="Kājene Rakstz."/>
    <w:basedOn w:val="Noklusjumarindkopasfonts"/>
    <w:link w:val="Kjene"/>
    <w:uiPriority w:val="99"/>
    <w:rsid w:val="00A35428"/>
    <w:rPr>
      <w:rFonts w:ascii="Times New Roman" w:eastAsia="Times New Roman" w:hAnsi="Times New Roman" w:cs="Times New Roman"/>
      <w:kern w:val="0"/>
      <w:sz w:val="24"/>
      <w:szCs w:val="24"/>
      <w:lang w:val="en-US"/>
      <w14:ligatures w14:val="none"/>
    </w:rPr>
  </w:style>
  <w:style w:type="character" w:styleId="Hipersaite">
    <w:name w:val="Hyperlink"/>
    <w:rsid w:val="00A35428"/>
    <w:rPr>
      <w:strike w:val="0"/>
      <w:dstrike w:val="0"/>
      <w:color w:val="000000"/>
      <w:u w:val="none"/>
      <w:effect w:val="none"/>
    </w:rPr>
  </w:style>
  <w:style w:type="paragraph" w:customStyle="1" w:styleId="naisf">
    <w:name w:val="naisf"/>
    <w:basedOn w:val="Parasts"/>
    <w:rsid w:val="00A35428"/>
    <w:pPr>
      <w:spacing w:before="75" w:after="75"/>
      <w:ind w:firstLine="375"/>
      <w:jc w:val="both"/>
    </w:pPr>
    <w:rPr>
      <w:lang w:val="lv-LV" w:eastAsia="lv-LV"/>
    </w:rPr>
  </w:style>
  <w:style w:type="table" w:styleId="Reatabula">
    <w:name w:val="Table Grid"/>
    <w:basedOn w:val="Parastatabula"/>
    <w:rsid w:val="00A354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A3542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626A40"/>
  </w:style>
  <w:style w:type="paragraph" w:customStyle="1" w:styleId="Style1">
    <w:name w:val="Style1"/>
    <w:basedOn w:val="Parasts"/>
    <w:uiPriority w:val="99"/>
    <w:rsid w:val="00AD42E8"/>
    <w:pPr>
      <w:widowControl w:val="0"/>
      <w:autoSpaceDE w:val="0"/>
      <w:autoSpaceDN w:val="0"/>
      <w:adjustRightInd w:val="0"/>
    </w:pPr>
    <w:rPr>
      <w:lang w:val="lv-LV" w:eastAsia="lv-LV"/>
    </w:rPr>
  </w:style>
  <w:style w:type="character" w:customStyle="1" w:styleId="FontStyle28">
    <w:name w:val="Font Style28"/>
    <w:uiPriority w:val="99"/>
    <w:rsid w:val="00AD42E8"/>
    <w:rPr>
      <w:rFonts w:ascii="Times New Roman" w:hAnsi="Times New Roman" w:cs="Times New Roman"/>
      <w:sz w:val="18"/>
      <w:szCs w:val="18"/>
    </w:rPr>
  </w:style>
  <w:style w:type="paragraph" w:styleId="Komentrateksts">
    <w:name w:val="annotation text"/>
    <w:basedOn w:val="Parasts"/>
    <w:link w:val="KomentratekstsRakstz"/>
    <w:uiPriority w:val="99"/>
    <w:unhideWhenUsed/>
    <w:rsid w:val="00AD42E8"/>
    <w:rPr>
      <w:sz w:val="20"/>
      <w:szCs w:val="20"/>
    </w:rPr>
  </w:style>
  <w:style w:type="character" w:customStyle="1" w:styleId="KomentratekstsRakstz">
    <w:name w:val="Komentāra teksts Rakstz."/>
    <w:basedOn w:val="Noklusjumarindkopasfonts"/>
    <w:link w:val="Komentrateksts"/>
    <w:uiPriority w:val="99"/>
    <w:rsid w:val="00AD42E8"/>
    <w:rPr>
      <w:rFonts w:ascii="Times New Roman" w:eastAsia="Times New Roman"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AD42E8"/>
    <w:pPr>
      <w:widowControl w:val="0"/>
      <w:spacing w:after="200" w:line="276" w:lineRule="auto"/>
    </w:pPr>
    <w:rPr>
      <w:rFonts w:ascii="Calibri" w:eastAsia="Calibri" w:hAnsi="Calibri"/>
      <w:b/>
      <w:bCs/>
      <w:lang w:val="lv-LV"/>
    </w:rPr>
  </w:style>
  <w:style w:type="character" w:customStyle="1" w:styleId="KomentratmaRakstz">
    <w:name w:val="Komentāra tēma Rakstz."/>
    <w:basedOn w:val="KomentratekstsRakstz"/>
    <w:link w:val="Komentratma"/>
    <w:uiPriority w:val="99"/>
    <w:semiHidden/>
    <w:rsid w:val="00AD42E8"/>
    <w:rPr>
      <w:rFonts w:ascii="Calibri" w:eastAsia="Calibri" w:hAnsi="Calibri" w:cs="Times New Roman"/>
      <w:b/>
      <w:bCs/>
      <w:kern w:val="0"/>
      <w:sz w:val="20"/>
      <w:szCs w:val="20"/>
      <w:lang w:val="en-US"/>
      <w14:ligatures w14:val="non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51218D"/>
    <w:pPr>
      <w:ind w:left="720"/>
      <w:contextualSpacing/>
    </w:pPr>
    <w:rPr>
      <w:sz w:val="26"/>
      <w:szCs w:val="20"/>
      <w:lang w:val="lv-LV" w:eastAsia="lv-LV"/>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locked/>
    <w:rsid w:val="0051218D"/>
    <w:rPr>
      <w:rFonts w:ascii="Times New Roman" w:eastAsia="Times New Roman" w:hAnsi="Times New Roman" w:cs="Times New Roman"/>
      <w:kern w:val="0"/>
      <w:sz w:val="26"/>
      <w:szCs w:val="20"/>
      <w:lang w:eastAsia="lv-LV"/>
      <w14:ligatures w14:val="none"/>
    </w:rPr>
  </w:style>
  <w:style w:type="character" w:styleId="Vresatsauce">
    <w:name w:val="footnote reference"/>
    <w:link w:val="Char2"/>
    <w:qFormat/>
    <w:rsid w:val="0051218D"/>
    <w:rPr>
      <w:rFonts w:cs="Times New Roman"/>
      <w:vertAlign w:val="superscript"/>
    </w:rPr>
  </w:style>
  <w:style w:type="paragraph" w:customStyle="1" w:styleId="Char2">
    <w:name w:val="Char2"/>
    <w:basedOn w:val="Parasts"/>
    <w:next w:val="Parasts"/>
    <w:link w:val="Vresatsauce"/>
    <w:qFormat/>
    <w:rsid w:val="0051218D"/>
    <w:pPr>
      <w:spacing w:line="240" w:lineRule="exact"/>
      <w:ind w:firstLine="567"/>
      <w:jc w:val="both"/>
    </w:pPr>
    <w:rPr>
      <w:rFonts w:asciiTheme="minorHAnsi" w:eastAsiaTheme="minorHAnsi" w:hAnsiTheme="minorHAnsi"/>
      <w:kern w:val="2"/>
      <w:sz w:val="22"/>
      <w:szCs w:val="22"/>
      <w:vertAlign w:val="superscript"/>
      <w:lang w:val="lv-LV"/>
      <w14:ligatures w14:val="standardContextual"/>
    </w:rPr>
  </w:style>
  <w:style w:type="character" w:styleId="Komentraatsauce">
    <w:name w:val="annotation reference"/>
    <w:basedOn w:val="Noklusjumarindkopasfonts"/>
    <w:uiPriority w:val="99"/>
    <w:semiHidden/>
    <w:unhideWhenUsed/>
    <w:rsid w:val="00A84B7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5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3</Pages>
  <Words>4342</Words>
  <Characters>2476</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28</cp:revision>
  <dcterms:created xsi:type="dcterms:W3CDTF">2024-07-03T06:47:00Z</dcterms:created>
  <dcterms:modified xsi:type="dcterms:W3CDTF">2024-11-25T13:40:00Z</dcterms:modified>
</cp:coreProperties>
</file>