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CB7FF0" w14:textId="77777777" w:rsidR="00C03E44" w:rsidRPr="00E86058" w:rsidRDefault="00094F3C" w:rsidP="000D191A">
      <w:pPr>
        <w:spacing w:after="0"/>
        <w:jc w:val="center"/>
        <w:rPr>
          <w:sz w:val="22"/>
          <w:szCs w:val="22"/>
        </w:rPr>
      </w:pPr>
      <w:r w:rsidRPr="00E86058">
        <w:rPr>
          <w:sz w:val="22"/>
          <w:szCs w:val="22"/>
        </w:rPr>
        <w:t>ZIŅOJUMS</w:t>
      </w:r>
    </w:p>
    <w:p w14:paraId="40B6AEC9" w14:textId="77777777" w:rsidR="000818DB" w:rsidRPr="00E86058" w:rsidRDefault="005E2ADC" w:rsidP="006D4F22">
      <w:pPr>
        <w:spacing w:after="0"/>
        <w:ind w:right="-313"/>
        <w:jc w:val="center"/>
        <w:rPr>
          <w:sz w:val="22"/>
          <w:szCs w:val="22"/>
        </w:rPr>
      </w:pPr>
      <w:r w:rsidRPr="00E86058">
        <w:rPr>
          <w:sz w:val="22"/>
          <w:szCs w:val="22"/>
        </w:rPr>
        <w:t>Atklātam konkursam</w:t>
      </w:r>
      <w:r w:rsidR="00094F3C" w:rsidRPr="00E86058">
        <w:rPr>
          <w:sz w:val="22"/>
          <w:szCs w:val="22"/>
        </w:rPr>
        <w:t xml:space="preserve"> </w:t>
      </w:r>
    </w:p>
    <w:p w14:paraId="7AF6810E" w14:textId="77777777" w:rsidR="00A34921" w:rsidRPr="00E86058" w:rsidRDefault="000818DB" w:rsidP="00A34921">
      <w:pPr>
        <w:spacing w:after="0"/>
        <w:jc w:val="center"/>
        <w:rPr>
          <w:bCs/>
          <w:sz w:val="22"/>
          <w:szCs w:val="22"/>
          <w:lang w:eastAsia="lv-LV"/>
        </w:rPr>
      </w:pPr>
      <w:r w:rsidRPr="00E86058">
        <w:rPr>
          <w:rFonts w:eastAsia="Times New Roman"/>
          <w:sz w:val="22"/>
          <w:szCs w:val="22"/>
        </w:rPr>
        <w:t>“</w:t>
      </w:r>
      <w:r w:rsidR="00A34921" w:rsidRPr="00E86058">
        <w:rPr>
          <w:bCs/>
          <w:sz w:val="22"/>
          <w:szCs w:val="22"/>
          <w:lang w:eastAsia="lv-LV"/>
        </w:rPr>
        <w:t xml:space="preserve">27. un 39. korpusa demontāžas projekta izstrāde, demontāža </w:t>
      </w:r>
    </w:p>
    <w:p w14:paraId="64EA3AC7" w14:textId="32A18EF8" w:rsidR="000818DB" w:rsidRPr="00E86058" w:rsidRDefault="00A34921" w:rsidP="00A34921">
      <w:pPr>
        <w:spacing w:after="0"/>
        <w:jc w:val="center"/>
        <w:rPr>
          <w:sz w:val="22"/>
          <w:szCs w:val="22"/>
        </w:rPr>
      </w:pPr>
      <w:r w:rsidRPr="00E86058">
        <w:rPr>
          <w:bCs/>
          <w:sz w:val="22"/>
          <w:szCs w:val="22"/>
          <w:lang w:eastAsia="lv-LV"/>
        </w:rPr>
        <w:t>un vieglas konstrukcijas pagaidu noliktavas uzstādīšana</w:t>
      </w:r>
      <w:r w:rsidR="000818DB" w:rsidRPr="00E86058">
        <w:rPr>
          <w:sz w:val="22"/>
          <w:szCs w:val="22"/>
        </w:rPr>
        <w:t>”</w:t>
      </w:r>
    </w:p>
    <w:p w14:paraId="5C05E682" w14:textId="40EE7913" w:rsidR="006C058B" w:rsidRPr="00E86058" w:rsidRDefault="000818DB" w:rsidP="000D191A">
      <w:pPr>
        <w:spacing w:after="0"/>
        <w:ind w:right="-312"/>
        <w:jc w:val="center"/>
        <w:rPr>
          <w:rFonts w:eastAsia="Times New Roman"/>
          <w:sz w:val="22"/>
          <w:szCs w:val="22"/>
        </w:rPr>
      </w:pPr>
      <w:r w:rsidRPr="00E86058">
        <w:rPr>
          <w:rFonts w:eastAsia="Times New Roman"/>
          <w:sz w:val="22"/>
          <w:szCs w:val="22"/>
        </w:rPr>
        <w:t>identifikācijas Nr. PSKUS 2023/</w:t>
      </w:r>
      <w:r w:rsidR="00A34921" w:rsidRPr="00E86058">
        <w:rPr>
          <w:rFonts w:eastAsia="Times New Roman"/>
          <w:sz w:val="22"/>
          <w:szCs w:val="22"/>
        </w:rPr>
        <w:t>139</w:t>
      </w:r>
    </w:p>
    <w:p w14:paraId="4DCE4453" w14:textId="5CB6E80E" w:rsidR="00127253" w:rsidRPr="00082DBB" w:rsidRDefault="00127253" w:rsidP="000D191A">
      <w:pPr>
        <w:spacing w:before="60" w:after="60"/>
        <w:ind w:right="-312"/>
        <w:rPr>
          <w:rFonts w:eastAsia="Times New Roman"/>
          <w:b w:val="0"/>
          <w:bCs/>
          <w:sz w:val="22"/>
          <w:szCs w:val="22"/>
        </w:rPr>
      </w:pPr>
      <w:r w:rsidRPr="00E86058">
        <w:rPr>
          <w:rFonts w:eastAsia="Times New Roman"/>
          <w:b w:val="0"/>
          <w:bCs/>
          <w:sz w:val="22"/>
          <w:szCs w:val="22"/>
        </w:rPr>
        <w:t xml:space="preserve">Rīgā </w:t>
      </w:r>
      <w:r w:rsidRPr="00E86058">
        <w:rPr>
          <w:rFonts w:eastAsia="Times New Roman"/>
          <w:b w:val="0"/>
          <w:bCs/>
          <w:sz w:val="22"/>
          <w:szCs w:val="22"/>
        </w:rPr>
        <w:tab/>
      </w:r>
      <w:r w:rsidRPr="00E86058">
        <w:rPr>
          <w:rFonts w:eastAsia="Times New Roman"/>
          <w:b w:val="0"/>
          <w:bCs/>
          <w:color w:val="7030A0"/>
          <w:sz w:val="22"/>
          <w:szCs w:val="22"/>
        </w:rPr>
        <w:tab/>
      </w:r>
      <w:r w:rsidRPr="00E86058">
        <w:rPr>
          <w:rFonts w:eastAsia="Times New Roman"/>
          <w:b w:val="0"/>
          <w:bCs/>
          <w:color w:val="7030A0"/>
          <w:sz w:val="22"/>
          <w:szCs w:val="22"/>
        </w:rPr>
        <w:tab/>
      </w:r>
      <w:r w:rsidRPr="00E86058">
        <w:rPr>
          <w:rFonts w:eastAsia="Times New Roman"/>
          <w:b w:val="0"/>
          <w:bCs/>
          <w:color w:val="7030A0"/>
          <w:sz w:val="22"/>
          <w:szCs w:val="22"/>
        </w:rPr>
        <w:tab/>
      </w:r>
      <w:r w:rsidRPr="00E86058">
        <w:rPr>
          <w:rFonts w:eastAsia="Times New Roman"/>
          <w:b w:val="0"/>
          <w:bCs/>
          <w:color w:val="7030A0"/>
          <w:sz w:val="22"/>
          <w:szCs w:val="22"/>
        </w:rPr>
        <w:tab/>
      </w:r>
      <w:r w:rsidRPr="00E86058">
        <w:rPr>
          <w:rFonts w:eastAsia="Times New Roman"/>
          <w:b w:val="0"/>
          <w:bCs/>
          <w:color w:val="7030A0"/>
          <w:sz w:val="22"/>
          <w:szCs w:val="22"/>
        </w:rPr>
        <w:tab/>
      </w:r>
      <w:r w:rsidRPr="00E86058">
        <w:rPr>
          <w:rFonts w:eastAsia="Times New Roman"/>
          <w:b w:val="0"/>
          <w:bCs/>
          <w:color w:val="7030A0"/>
          <w:sz w:val="22"/>
          <w:szCs w:val="22"/>
        </w:rPr>
        <w:tab/>
      </w:r>
      <w:r w:rsidRPr="00E86058">
        <w:rPr>
          <w:rFonts w:eastAsia="Times New Roman"/>
          <w:b w:val="0"/>
          <w:bCs/>
          <w:color w:val="7030A0"/>
          <w:sz w:val="22"/>
          <w:szCs w:val="22"/>
        </w:rPr>
        <w:tab/>
      </w:r>
      <w:r w:rsidRPr="00E86058">
        <w:rPr>
          <w:rFonts w:eastAsia="Times New Roman"/>
          <w:b w:val="0"/>
          <w:bCs/>
          <w:color w:val="7030A0"/>
          <w:sz w:val="22"/>
          <w:szCs w:val="22"/>
        </w:rPr>
        <w:tab/>
      </w:r>
      <w:r w:rsidRPr="00E86058">
        <w:rPr>
          <w:rFonts w:eastAsia="Times New Roman"/>
          <w:b w:val="0"/>
          <w:bCs/>
          <w:color w:val="7030A0"/>
          <w:sz w:val="22"/>
          <w:szCs w:val="22"/>
        </w:rPr>
        <w:tab/>
      </w:r>
      <w:r w:rsidRPr="00082DBB">
        <w:rPr>
          <w:rFonts w:eastAsia="Times New Roman"/>
          <w:b w:val="0"/>
          <w:bCs/>
          <w:sz w:val="22"/>
          <w:szCs w:val="22"/>
        </w:rPr>
        <w:t>202</w:t>
      </w:r>
      <w:r w:rsidR="00CA282B" w:rsidRPr="00082DBB">
        <w:rPr>
          <w:rFonts w:eastAsia="Times New Roman"/>
          <w:b w:val="0"/>
          <w:bCs/>
          <w:sz w:val="22"/>
          <w:szCs w:val="22"/>
        </w:rPr>
        <w:t>4</w:t>
      </w:r>
      <w:r w:rsidRPr="00082DBB">
        <w:rPr>
          <w:rFonts w:eastAsia="Times New Roman"/>
          <w:b w:val="0"/>
          <w:bCs/>
          <w:sz w:val="22"/>
          <w:szCs w:val="22"/>
        </w:rPr>
        <w:t xml:space="preserve">.gada </w:t>
      </w:r>
      <w:r w:rsidR="00082DBB" w:rsidRPr="00082DBB">
        <w:rPr>
          <w:rFonts w:eastAsia="Times New Roman"/>
          <w:b w:val="0"/>
          <w:bCs/>
          <w:sz w:val="22"/>
          <w:szCs w:val="22"/>
        </w:rPr>
        <w:t>21</w:t>
      </w:r>
      <w:r w:rsidR="00A34921" w:rsidRPr="00082DBB">
        <w:rPr>
          <w:rFonts w:eastAsia="Times New Roman"/>
          <w:b w:val="0"/>
          <w:bCs/>
          <w:sz w:val="22"/>
          <w:szCs w:val="22"/>
        </w:rPr>
        <w:t>.maijā</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3118"/>
        <w:gridCol w:w="1418"/>
        <w:gridCol w:w="2268"/>
      </w:tblGrid>
      <w:tr w:rsidR="00A34921" w:rsidRPr="00E86058" w14:paraId="20A4761F" w14:textId="77777777" w:rsidTr="00070E90">
        <w:tc>
          <w:tcPr>
            <w:tcW w:w="100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C0AC72" w14:textId="252838FE" w:rsidR="006C058B" w:rsidRPr="00E86058" w:rsidRDefault="006C058B" w:rsidP="006D4F22">
            <w:pPr>
              <w:pStyle w:val="naisnod"/>
              <w:spacing w:before="40" w:beforeAutospacing="0" w:after="40" w:afterAutospacing="0" w:line="240" w:lineRule="auto"/>
              <w:ind w:left="32"/>
              <w:jc w:val="both"/>
              <w:rPr>
                <w:bCs/>
                <w:iCs/>
                <w:sz w:val="22"/>
                <w:szCs w:val="22"/>
              </w:rPr>
            </w:pPr>
            <w:r w:rsidRPr="00E86058">
              <w:rPr>
                <w:bCs/>
                <w:sz w:val="22"/>
                <w:szCs w:val="22"/>
              </w:rPr>
              <w:t>Pasūtītāja nosaukums un adrese</w:t>
            </w:r>
          </w:p>
        </w:tc>
      </w:tr>
      <w:tr w:rsidR="00A34921" w:rsidRPr="00E86058" w14:paraId="2C334A91" w14:textId="77777777" w:rsidTr="00070E90">
        <w:tc>
          <w:tcPr>
            <w:tcW w:w="1006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60F8377" w14:textId="63881C99" w:rsidR="006C058B" w:rsidRPr="00E86058" w:rsidRDefault="006C058B" w:rsidP="006D4F22">
            <w:pPr>
              <w:pStyle w:val="naisnod"/>
              <w:spacing w:before="40" w:beforeAutospacing="0" w:after="40" w:afterAutospacing="0" w:line="240" w:lineRule="auto"/>
              <w:ind w:left="32"/>
              <w:jc w:val="both"/>
              <w:rPr>
                <w:bCs/>
                <w:iCs/>
                <w:sz w:val="22"/>
                <w:szCs w:val="22"/>
              </w:rPr>
            </w:pPr>
            <w:r w:rsidRPr="00E86058">
              <w:rPr>
                <w:bCs/>
                <w:sz w:val="22"/>
                <w:szCs w:val="22"/>
              </w:rPr>
              <w:t>VSIA “Paula Stradiņa klīniskā universitātes slimnīca”, Pilsoņu iela 13, Rīga</w:t>
            </w:r>
          </w:p>
        </w:tc>
      </w:tr>
      <w:tr w:rsidR="00A34921" w:rsidRPr="00E86058" w14:paraId="1DC14F40" w14:textId="77777777" w:rsidTr="00070E90">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E6FBDF" w14:textId="58BEC06B" w:rsidR="00010B60" w:rsidRPr="007F59F0" w:rsidRDefault="00010B60" w:rsidP="006D4F22">
            <w:pPr>
              <w:spacing w:before="40" w:after="40"/>
              <w:ind w:left="32"/>
              <w:rPr>
                <w:b w:val="0"/>
                <w:bCs/>
                <w:sz w:val="22"/>
                <w:szCs w:val="22"/>
              </w:rPr>
            </w:pPr>
            <w:r w:rsidRPr="007F59F0">
              <w:rPr>
                <w:b w:val="0"/>
                <w:bCs/>
                <w:sz w:val="22"/>
                <w:szCs w:val="22"/>
              </w:rPr>
              <w:br w:type="page"/>
            </w:r>
            <w:r w:rsidRPr="007F59F0">
              <w:rPr>
                <w:b w:val="0"/>
                <w:bCs/>
                <w:iCs/>
                <w:sz w:val="22"/>
                <w:szCs w:val="22"/>
              </w:rPr>
              <w:t xml:space="preserve">Iepirkuma procedūras veids </w:t>
            </w:r>
          </w:p>
        </w:tc>
        <w:tc>
          <w:tcPr>
            <w:tcW w:w="6804" w:type="dxa"/>
            <w:gridSpan w:val="3"/>
            <w:tcBorders>
              <w:top w:val="single" w:sz="4" w:space="0" w:color="auto"/>
              <w:left w:val="single" w:sz="4" w:space="0" w:color="auto"/>
              <w:bottom w:val="single" w:sz="4" w:space="0" w:color="auto"/>
              <w:right w:val="single" w:sz="4" w:space="0" w:color="auto"/>
            </w:tcBorders>
          </w:tcPr>
          <w:p w14:paraId="4C596D42" w14:textId="50C58211" w:rsidR="00010B60" w:rsidRPr="007F59F0" w:rsidRDefault="00010B60" w:rsidP="006D4F22">
            <w:pPr>
              <w:spacing w:before="40" w:after="40"/>
              <w:ind w:left="32"/>
              <w:jc w:val="both"/>
              <w:rPr>
                <w:rFonts w:eastAsia="TimesNewRoman,Bold"/>
                <w:b w:val="0"/>
                <w:bCs/>
                <w:sz w:val="22"/>
                <w:szCs w:val="22"/>
              </w:rPr>
            </w:pPr>
            <w:r w:rsidRPr="007F59F0">
              <w:rPr>
                <w:b w:val="0"/>
                <w:bCs/>
                <w:sz w:val="22"/>
                <w:szCs w:val="22"/>
              </w:rPr>
              <w:t>Atklāts konkurss</w:t>
            </w:r>
          </w:p>
        </w:tc>
      </w:tr>
      <w:tr w:rsidR="00A34921" w:rsidRPr="00E86058" w14:paraId="03EE9135" w14:textId="77777777" w:rsidTr="008E7698">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0A0EA9" w14:textId="06EDD050" w:rsidR="00010B60" w:rsidRPr="007F59F0" w:rsidRDefault="00010B60" w:rsidP="006D4F22">
            <w:pPr>
              <w:spacing w:before="40" w:after="40"/>
              <w:ind w:left="32"/>
              <w:rPr>
                <w:b w:val="0"/>
                <w:bCs/>
                <w:sz w:val="22"/>
                <w:szCs w:val="22"/>
              </w:rPr>
            </w:pPr>
            <w:r w:rsidRPr="007F59F0">
              <w:rPr>
                <w:b w:val="0"/>
                <w:bCs/>
                <w:sz w:val="22"/>
                <w:szCs w:val="22"/>
              </w:rPr>
              <w:t>Iepirkuma identifikācijas numurs</w:t>
            </w: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tcPr>
          <w:p w14:paraId="48E13D04" w14:textId="430A8FD3" w:rsidR="00010B60" w:rsidRPr="007F59F0" w:rsidRDefault="00010B60" w:rsidP="006D4F22">
            <w:pPr>
              <w:spacing w:before="40" w:after="40"/>
              <w:ind w:left="32"/>
              <w:jc w:val="both"/>
              <w:rPr>
                <w:rFonts w:eastAsia="TimesNewRoman,Bold"/>
                <w:b w:val="0"/>
                <w:bCs/>
                <w:sz w:val="22"/>
                <w:szCs w:val="22"/>
              </w:rPr>
            </w:pPr>
            <w:r w:rsidRPr="007F59F0">
              <w:rPr>
                <w:rFonts w:eastAsia="Times New Roman"/>
                <w:b w:val="0"/>
                <w:bCs/>
                <w:sz w:val="22"/>
                <w:szCs w:val="22"/>
              </w:rPr>
              <w:t>PSKUS 2023/</w:t>
            </w:r>
            <w:r w:rsidR="00A34921" w:rsidRPr="007F59F0">
              <w:rPr>
                <w:rFonts w:eastAsia="Times New Roman"/>
                <w:b w:val="0"/>
                <w:bCs/>
                <w:sz w:val="22"/>
                <w:szCs w:val="22"/>
              </w:rPr>
              <w:t>139</w:t>
            </w:r>
          </w:p>
        </w:tc>
      </w:tr>
      <w:tr w:rsidR="00A34921" w:rsidRPr="00E86058" w14:paraId="22D402EB" w14:textId="77777777" w:rsidTr="008E7698">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BDF930" w14:textId="15490F9A" w:rsidR="00010B60" w:rsidRPr="007F59F0" w:rsidRDefault="00070E90" w:rsidP="006D4F22">
            <w:pPr>
              <w:spacing w:before="40" w:after="40"/>
              <w:ind w:left="32"/>
              <w:rPr>
                <w:b w:val="0"/>
                <w:bCs/>
                <w:sz w:val="22"/>
                <w:szCs w:val="22"/>
              </w:rPr>
            </w:pPr>
            <w:r w:rsidRPr="007F59F0">
              <w:rPr>
                <w:sz w:val="22"/>
                <w:szCs w:val="22"/>
              </w:rPr>
              <w:br w:type="page"/>
            </w:r>
            <w:r w:rsidR="00010B60" w:rsidRPr="007F59F0">
              <w:rPr>
                <w:b w:val="0"/>
                <w:bCs/>
                <w:sz w:val="22"/>
                <w:szCs w:val="22"/>
              </w:rPr>
              <w:t>CPV kods</w:t>
            </w: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tcPr>
          <w:p w14:paraId="5F0D787B" w14:textId="59995D5B" w:rsidR="00010B60" w:rsidRPr="007F59F0" w:rsidRDefault="00A34921" w:rsidP="00BB4E88">
            <w:pPr>
              <w:autoSpaceDN/>
              <w:spacing w:after="40"/>
              <w:jc w:val="both"/>
              <w:outlineLvl w:val="2"/>
              <w:rPr>
                <w:b w:val="0"/>
                <w:sz w:val="22"/>
                <w:szCs w:val="22"/>
              </w:rPr>
            </w:pPr>
            <w:bookmarkStart w:id="0" w:name="_Hlk137481280"/>
            <w:r w:rsidRPr="007F59F0">
              <w:rPr>
                <w:b w:val="0"/>
                <w:sz w:val="22"/>
                <w:szCs w:val="22"/>
              </w:rPr>
              <w:t xml:space="preserve">45000000-7 (celtniecības darbi); </w:t>
            </w:r>
            <w:hyperlink r:id="rId7" w:tooltip="45200000-9" w:history="1">
              <w:r w:rsidRPr="007F59F0">
                <w:rPr>
                  <w:rStyle w:val="Hyperlink"/>
                  <w:b w:val="0"/>
                  <w:color w:val="auto"/>
                  <w:sz w:val="22"/>
                  <w:szCs w:val="22"/>
                </w:rPr>
                <w:t>45200000-9</w:t>
              </w:r>
            </w:hyperlink>
            <w:r w:rsidRPr="007F59F0">
              <w:rPr>
                <w:b w:val="0"/>
                <w:sz w:val="22"/>
                <w:szCs w:val="22"/>
              </w:rPr>
              <w:t xml:space="preserve"> (Pilnīgas vai daļējas izbūves darbi un inženiertehniskie darbi</w:t>
            </w:r>
            <w:r w:rsidRPr="007F59F0">
              <w:rPr>
                <w:b w:val="0"/>
                <w:sz w:val="22"/>
                <w:szCs w:val="22"/>
                <w:shd w:val="clear" w:color="auto" w:fill="FFFFFF"/>
              </w:rPr>
              <w:t xml:space="preserve">), </w:t>
            </w:r>
            <w:r w:rsidRPr="007F59F0">
              <w:rPr>
                <w:b w:val="0"/>
                <w:sz w:val="22"/>
                <w:szCs w:val="22"/>
              </w:rPr>
              <w:t>71242000-6</w:t>
            </w:r>
            <w:r w:rsidRPr="007F59F0">
              <w:rPr>
                <w:b w:val="0"/>
                <w:sz w:val="22"/>
                <w:szCs w:val="22"/>
                <w:shd w:val="clear" w:color="auto" w:fill="FFFFFF"/>
              </w:rPr>
              <w:t xml:space="preserve"> (</w:t>
            </w:r>
            <w:r w:rsidRPr="007F59F0">
              <w:rPr>
                <w:b w:val="0"/>
                <w:sz w:val="22"/>
                <w:szCs w:val="22"/>
              </w:rPr>
              <w:t xml:space="preserve">Projekts un projektēšanas sagatavošana, </w:t>
            </w:r>
            <w:proofErr w:type="spellStart"/>
            <w:r w:rsidRPr="007F59F0">
              <w:rPr>
                <w:b w:val="0"/>
                <w:sz w:val="22"/>
                <w:szCs w:val="22"/>
              </w:rPr>
              <w:t>tāmēšana</w:t>
            </w:r>
            <w:proofErr w:type="spellEnd"/>
            <w:r w:rsidRPr="007F59F0">
              <w:rPr>
                <w:b w:val="0"/>
                <w:sz w:val="22"/>
                <w:szCs w:val="22"/>
                <w:shd w:val="clear" w:color="auto" w:fill="FFFFFF"/>
              </w:rPr>
              <w:t xml:space="preserve">), </w:t>
            </w:r>
            <w:r w:rsidRPr="007F59F0">
              <w:rPr>
                <w:b w:val="0"/>
                <w:sz w:val="22"/>
                <w:szCs w:val="22"/>
              </w:rPr>
              <w:t xml:space="preserve"> 71248000-8</w:t>
            </w:r>
            <w:r w:rsidRPr="007F59F0">
              <w:rPr>
                <w:b w:val="0"/>
                <w:sz w:val="22"/>
                <w:szCs w:val="22"/>
                <w:shd w:val="clear" w:color="auto" w:fill="FFFFFF"/>
              </w:rPr>
              <w:t xml:space="preserve"> (</w:t>
            </w:r>
            <w:r w:rsidRPr="007F59F0">
              <w:rPr>
                <w:b w:val="0"/>
                <w:sz w:val="22"/>
                <w:szCs w:val="22"/>
              </w:rPr>
              <w:t>Projekta un dokumentācijas uzraudzība</w:t>
            </w:r>
            <w:r w:rsidRPr="007F59F0">
              <w:rPr>
                <w:b w:val="0"/>
                <w:sz w:val="22"/>
                <w:szCs w:val="22"/>
                <w:shd w:val="clear" w:color="auto" w:fill="FFFFFF"/>
              </w:rPr>
              <w:t>)</w:t>
            </w:r>
            <w:bookmarkEnd w:id="0"/>
          </w:p>
        </w:tc>
      </w:tr>
      <w:tr w:rsidR="00A34921" w:rsidRPr="00E86058" w14:paraId="64AFF63E" w14:textId="77777777" w:rsidTr="00070E90">
        <w:tc>
          <w:tcPr>
            <w:tcW w:w="100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D753A0" w14:textId="2EE8381A" w:rsidR="000818DB" w:rsidRPr="007F59F0" w:rsidRDefault="00070E90" w:rsidP="006D4F22">
            <w:pPr>
              <w:pStyle w:val="naisnod"/>
              <w:spacing w:before="40" w:beforeAutospacing="0" w:after="40" w:afterAutospacing="0" w:line="240" w:lineRule="auto"/>
              <w:ind w:left="32"/>
              <w:jc w:val="both"/>
              <w:rPr>
                <w:bCs/>
                <w:sz w:val="22"/>
                <w:szCs w:val="22"/>
              </w:rPr>
            </w:pPr>
            <w:r w:rsidRPr="007F59F0">
              <w:rPr>
                <w:rFonts w:eastAsia="Calibri"/>
                <w:b/>
                <w:sz w:val="22"/>
                <w:szCs w:val="22"/>
                <w:lang w:eastAsia="en-US"/>
              </w:rPr>
              <w:br w:type="page"/>
            </w:r>
            <w:r w:rsidR="00010B60" w:rsidRPr="007F59F0">
              <w:rPr>
                <w:bCs/>
                <w:sz w:val="22"/>
                <w:szCs w:val="22"/>
              </w:rPr>
              <w:t>Iepirkuma līguma priekšmets</w:t>
            </w:r>
          </w:p>
        </w:tc>
      </w:tr>
      <w:tr w:rsidR="00A34921" w:rsidRPr="00E86058" w14:paraId="3E3DE4B2" w14:textId="77777777" w:rsidTr="00070E90">
        <w:tc>
          <w:tcPr>
            <w:tcW w:w="10065" w:type="dxa"/>
            <w:gridSpan w:val="4"/>
            <w:tcBorders>
              <w:top w:val="single" w:sz="4" w:space="0" w:color="auto"/>
              <w:left w:val="single" w:sz="4" w:space="0" w:color="auto"/>
              <w:bottom w:val="single" w:sz="4" w:space="0" w:color="auto"/>
              <w:right w:val="single" w:sz="4" w:space="0" w:color="auto"/>
            </w:tcBorders>
          </w:tcPr>
          <w:p w14:paraId="4D868F8D" w14:textId="4BD768DB" w:rsidR="00BB4E88" w:rsidRPr="007F59F0" w:rsidRDefault="00A34921" w:rsidP="004E6DD2">
            <w:pPr>
              <w:autoSpaceDN/>
              <w:spacing w:after="40"/>
              <w:jc w:val="both"/>
              <w:outlineLvl w:val="2"/>
              <w:rPr>
                <w:b w:val="0"/>
                <w:sz w:val="22"/>
                <w:szCs w:val="22"/>
              </w:rPr>
            </w:pPr>
            <w:r w:rsidRPr="007F59F0">
              <w:rPr>
                <w:rFonts w:eastAsia="Times New Roman"/>
                <w:b w:val="0"/>
                <w:sz w:val="22"/>
                <w:szCs w:val="22"/>
                <w:lang w:eastAsia="lv-LV"/>
              </w:rPr>
              <w:t>27. un 39. korpusa demontāžas projekta izstrāde,  demontāža un vieglas konstrukcijas pagaidu noliktavas uzstādīšana</w:t>
            </w:r>
            <w:r w:rsidRPr="007F59F0">
              <w:rPr>
                <w:b w:val="0"/>
                <w:sz w:val="22"/>
                <w:szCs w:val="22"/>
              </w:rPr>
              <w:t>s būvdarbu veikšana un autoruzraudzība (projektēt un būvēt)</w:t>
            </w:r>
          </w:p>
        </w:tc>
      </w:tr>
      <w:tr w:rsidR="00A34921" w:rsidRPr="00E86058" w14:paraId="29A3E86E" w14:textId="77777777" w:rsidTr="00070E90">
        <w:tc>
          <w:tcPr>
            <w:tcW w:w="77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D5E00B" w14:textId="170E7299" w:rsidR="00010B60" w:rsidRPr="007F59F0" w:rsidRDefault="000C778D" w:rsidP="006D4F22">
            <w:pPr>
              <w:spacing w:before="40" w:after="40"/>
              <w:ind w:left="32"/>
              <w:jc w:val="both"/>
              <w:rPr>
                <w:b w:val="0"/>
                <w:bCs/>
                <w:sz w:val="22"/>
                <w:szCs w:val="22"/>
              </w:rPr>
            </w:pPr>
            <w:r w:rsidRPr="007F59F0">
              <w:rPr>
                <w:b w:val="0"/>
                <w:bCs/>
                <w:sz w:val="22"/>
                <w:szCs w:val="22"/>
              </w:rPr>
              <w:br w:type="page"/>
              <w:t>Datums, kad paziņojums par līgumu publicēts Eiropas Savienības Oficiālajā Vēstnesī</w:t>
            </w:r>
          </w:p>
        </w:tc>
        <w:tc>
          <w:tcPr>
            <w:tcW w:w="2268" w:type="dxa"/>
            <w:tcBorders>
              <w:top w:val="single" w:sz="4" w:space="0" w:color="auto"/>
              <w:left w:val="single" w:sz="4" w:space="0" w:color="auto"/>
              <w:bottom w:val="single" w:sz="4" w:space="0" w:color="auto"/>
              <w:right w:val="single" w:sz="4" w:space="0" w:color="auto"/>
            </w:tcBorders>
          </w:tcPr>
          <w:p w14:paraId="3000CC21" w14:textId="5E450636" w:rsidR="00010B60" w:rsidRPr="007F59F0" w:rsidRDefault="007F59F0" w:rsidP="006D4F22">
            <w:pPr>
              <w:spacing w:before="40" w:after="40"/>
              <w:ind w:left="32"/>
              <w:jc w:val="center"/>
              <w:rPr>
                <w:rFonts w:eastAsia="TimesNewRoman,Bold"/>
                <w:b w:val="0"/>
                <w:bCs/>
                <w:sz w:val="22"/>
                <w:szCs w:val="22"/>
              </w:rPr>
            </w:pPr>
            <w:r w:rsidRPr="007F59F0">
              <w:rPr>
                <w:rFonts w:eastAsia="TimesNewRoman,Bold"/>
                <w:b w:val="0"/>
                <w:bCs/>
                <w:sz w:val="22"/>
                <w:szCs w:val="22"/>
              </w:rPr>
              <w:t>25.11.2023.</w:t>
            </w:r>
          </w:p>
        </w:tc>
      </w:tr>
      <w:tr w:rsidR="00A34921" w:rsidRPr="00E86058" w14:paraId="519CE45D" w14:textId="77777777" w:rsidTr="00070E90">
        <w:tc>
          <w:tcPr>
            <w:tcW w:w="77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1880A8" w14:textId="23482036" w:rsidR="00010B60" w:rsidRPr="007F59F0" w:rsidRDefault="000C778D" w:rsidP="006D4F22">
            <w:pPr>
              <w:spacing w:before="40" w:after="40"/>
              <w:ind w:left="32"/>
              <w:jc w:val="both"/>
              <w:rPr>
                <w:b w:val="0"/>
                <w:bCs/>
                <w:sz w:val="22"/>
                <w:szCs w:val="22"/>
              </w:rPr>
            </w:pPr>
            <w:r w:rsidRPr="007F59F0">
              <w:rPr>
                <w:b w:val="0"/>
                <w:bCs/>
                <w:sz w:val="22"/>
                <w:szCs w:val="22"/>
              </w:rPr>
              <w:t>Datums, kad iepriekšējais informatīvais paziņojums, ja tāds ir izmantots, publicēts Eiropas Savienības Oficiālajā Vēstnesī</w:t>
            </w:r>
          </w:p>
        </w:tc>
        <w:tc>
          <w:tcPr>
            <w:tcW w:w="2268" w:type="dxa"/>
            <w:tcBorders>
              <w:top w:val="single" w:sz="4" w:space="0" w:color="auto"/>
              <w:left w:val="single" w:sz="4" w:space="0" w:color="auto"/>
              <w:bottom w:val="single" w:sz="4" w:space="0" w:color="auto"/>
              <w:right w:val="single" w:sz="4" w:space="0" w:color="auto"/>
            </w:tcBorders>
          </w:tcPr>
          <w:p w14:paraId="170C6575" w14:textId="01B7EF57" w:rsidR="00010B60" w:rsidRPr="007F59F0" w:rsidRDefault="00E86058" w:rsidP="006D4F22">
            <w:pPr>
              <w:spacing w:before="40" w:after="40"/>
              <w:ind w:left="32"/>
              <w:jc w:val="center"/>
              <w:rPr>
                <w:b w:val="0"/>
                <w:bCs/>
                <w:sz w:val="22"/>
                <w:szCs w:val="22"/>
              </w:rPr>
            </w:pPr>
            <w:r w:rsidRPr="007F59F0">
              <w:rPr>
                <w:rFonts w:eastAsia="TimesNewRoman,Bold"/>
                <w:b w:val="0"/>
                <w:bCs/>
                <w:sz w:val="22"/>
                <w:szCs w:val="22"/>
              </w:rPr>
              <w:t>17.08.2023.</w:t>
            </w:r>
          </w:p>
        </w:tc>
      </w:tr>
      <w:tr w:rsidR="00A34921" w:rsidRPr="00E86058" w14:paraId="22FAED30" w14:textId="77777777" w:rsidTr="00070E90">
        <w:tc>
          <w:tcPr>
            <w:tcW w:w="77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F199BB" w14:textId="2DD0C082" w:rsidR="00010B60" w:rsidRPr="007F59F0" w:rsidRDefault="000C778D" w:rsidP="006D4F22">
            <w:pPr>
              <w:spacing w:before="40" w:after="40"/>
              <w:ind w:left="32"/>
              <w:jc w:val="both"/>
              <w:rPr>
                <w:b w:val="0"/>
                <w:bCs/>
                <w:sz w:val="22"/>
                <w:szCs w:val="22"/>
              </w:rPr>
            </w:pPr>
            <w:r w:rsidRPr="007F59F0">
              <w:rPr>
                <w:b w:val="0"/>
                <w:bCs/>
                <w:sz w:val="22"/>
                <w:szCs w:val="22"/>
              </w:rPr>
              <w:t>Datums, kad paziņojums par līgumu publicēts Iepirkumu uzraudzības biroja tīmekļvietnē</w:t>
            </w:r>
          </w:p>
        </w:tc>
        <w:tc>
          <w:tcPr>
            <w:tcW w:w="2268" w:type="dxa"/>
            <w:tcBorders>
              <w:top w:val="single" w:sz="4" w:space="0" w:color="auto"/>
              <w:left w:val="single" w:sz="4" w:space="0" w:color="auto"/>
              <w:bottom w:val="single" w:sz="4" w:space="0" w:color="auto"/>
              <w:right w:val="single" w:sz="4" w:space="0" w:color="auto"/>
            </w:tcBorders>
          </w:tcPr>
          <w:p w14:paraId="71A35B85" w14:textId="047556C5" w:rsidR="00010B60" w:rsidRPr="00E86058" w:rsidRDefault="00A34921" w:rsidP="006D4F22">
            <w:pPr>
              <w:spacing w:before="40" w:after="40"/>
              <w:ind w:left="32"/>
              <w:jc w:val="center"/>
              <w:rPr>
                <w:rFonts w:eastAsia="Times New Roman"/>
                <w:b w:val="0"/>
                <w:bCs/>
                <w:sz w:val="22"/>
                <w:szCs w:val="22"/>
              </w:rPr>
            </w:pPr>
            <w:r w:rsidRPr="00E86058">
              <w:rPr>
                <w:rFonts w:eastAsia="Times New Roman"/>
                <w:b w:val="0"/>
                <w:bCs/>
                <w:sz w:val="22"/>
                <w:szCs w:val="22"/>
              </w:rPr>
              <w:t>2</w:t>
            </w:r>
            <w:r w:rsidR="007F59F0">
              <w:rPr>
                <w:rFonts w:eastAsia="Times New Roman"/>
                <w:b w:val="0"/>
                <w:bCs/>
                <w:sz w:val="22"/>
                <w:szCs w:val="22"/>
              </w:rPr>
              <w:t>5</w:t>
            </w:r>
            <w:r w:rsidRPr="00E86058">
              <w:rPr>
                <w:rFonts w:eastAsia="Times New Roman"/>
                <w:b w:val="0"/>
                <w:bCs/>
                <w:sz w:val="22"/>
                <w:szCs w:val="22"/>
              </w:rPr>
              <w:t>.11</w:t>
            </w:r>
            <w:r w:rsidR="00E45E54" w:rsidRPr="00E86058">
              <w:rPr>
                <w:rFonts w:eastAsia="Times New Roman"/>
                <w:b w:val="0"/>
                <w:bCs/>
                <w:sz w:val="22"/>
                <w:szCs w:val="22"/>
              </w:rPr>
              <w:t>.2023.</w:t>
            </w:r>
          </w:p>
        </w:tc>
      </w:tr>
      <w:tr w:rsidR="00A34921" w:rsidRPr="00E86058" w14:paraId="7A23695F" w14:textId="77777777" w:rsidTr="00070E90">
        <w:tc>
          <w:tcPr>
            <w:tcW w:w="100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9166DA" w14:textId="4CA3ECDB" w:rsidR="00410D08" w:rsidRPr="00E86058" w:rsidRDefault="00410D08" w:rsidP="006D4F22">
            <w:pPr>
              <w:pStyle w:val="naisnod"/>
              <w:spacing w:before="40" w:beforeAutospacing="0" w:after="40" w:afterAutospacing="0" w:line="240" w:lineRule="auto"/>
              <w:ind w:left="32"/>
              <w:jc w:val="both"/>
              <w:rPr>
                <w:bCs/>
                <w:iCs/>
                <w:sz w:val="22"/>
                <w:szCs w:val="22"/>
              </w:rPr>
            </w:pPr>
            <w:r w:rsidRPr="00E86058">
              <w:rPr>
                <w:bCs/>
                <w:sz w:val="22"/>
                <w:szCs w:val="22"/>
              </w:rPr>
              <w:t>Iepirkuma komisijas sastāvs un tās izveidošanas pamatojums</w:t>
            </w:r>
          </w:p>
        </w:tc>
      </w:tr>
      <w:tr w:rsidR="00A34921" w:rsidRPr="00E86058" w14:paraId="5F19A8E1" w14:textId="77777777" w:rsidTr="00070E90">
        <w:tc>
          <w:tcPr>
            <w:tcW w:w="1006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5842772" w14:textId="327D1130" w:rsidR="00952243" w:rsidRPr="00E86058" w:rsidRDefault="00952243" w:rsidP="006D4F22">
            <w:pPr>
              <w:spacing w:after="0"/>
              <w:ind w:left="32"/>
              <w:jc w:val="both"/>
              <w:rPr>
                <w:b w:val="0"/>
                <w:bCs/>
                <w:iCs/>
                <w:noProof/>
                <w:sz w:val="22"/>
                <w:szCs w:val="22"/>
                <w:lang w:eastAsia="ar-SA"/>
              </w:rPr>
            </w:pPr>
            <w:r w:rsidRPr="00E86058">
              <w:rPr>
                <w:b w:val="0"/>
                <w:bCs/>
                <w:sz w:val="22"/>
                <w:szCs w:val="22"/>
              </w:rPr>
              <w:t xml:space="preserve">Iepirkuma komisija izveidota ar </w:t>
            </w:r>
            <w:bookmarkStart w:id="1" w:name="_Hlk140161108"/>
            <w:r w:rsidRPr="00E86058">
              <w:rPr>
                <w:b w:val="0"/>
                <w:bCs/>
                <w:sz w:val="22"/>
                <w:szCs w:val="22"/>
              </w:rPr>
              <w:t xml:space="preserve">VSIA “Paula Stradiņa klīniskā universitātes slimnīca” </w:t>
            </w:r>
            <w:bookmarkEnd w:id="1"/>
            <w:r w:rsidR="00A34921" w:rsidRPr="00E86058">
              <w:rPr>
                <w:b w:val="0"/>
                <w:bCs/>
                <w:sz w:val="22"/>
                <w:szCs w:val="22"/>
              </w:rPr>
              <w:t>2023.gada 12.jūnija rīkojumu Nr. 11-4/139 “Par iepirkuma komisijas izveidi iepirkumam “27. un 39. korpusa demontāžas projekta izstrāde, demontāža un vieglas konstrukcijas pagaidu noliktavas uzstādīšana”, 2023.gada 3.augusta rīkojumu Nr. 11-4/158 “</w:t>
            </w:r>
            <w:r w:rsidR="00A34921" w:rsidRPr="00E86058">
              <w:rPr>
                <w:b w:val="0"/>
                <w:bCs/>
                <w:iCs/>
                <w:noProof/>
                <w:sz w:val="22"/>
                <w:szCs w:val="22"/>
                <w:lang w:eastAsia="ar-SA"/>
              </w:rPr>
              <w:t>Par grozījumu veikšanu 12.06.2023. rīkojumā Nr. 11-4/139</w:t>
            </w:r>
            <w:r w:rsidR="00A34921" w:rsidRPr="00E86058">
              <w:rPr>
                <w:b w:val="0"/>
                <w:bCs/>
                <w:sz w:val="22"/>
                <w:szCs w:val="22"/>
              </w:rPr>
              <w:t>” un 2023.gada 17.novembra rīkojumu Nr. 11-4/220 “</w:t>
            </w:r>
            <w:r w:rsidR="00A34921" w:rsidRPr="00E86058">
              <w:rPr>
                <w:b w:val="0"/>
                <w:bCs/>
                <w:iCs/>
                <w:noProof/>
                <w:sz w:val="22"/>
                <w:szCs w:val="22"/>
                <w:lang w:eastAsia="ar-SA"/>
              </w:rPr>
              <w:t>Par grozījumu veikšanu 12.06.2023. rīkojumā Nr. 11-4/139</w:t>
            </w:r>
            <w:r w:rsidR="00A34921" w:rsidRPr="00E86058">
              <w:rPr>
                <w:b w:val="0"/>
                <w:bCs/>
                <w:sz w:val="22"/>
                <w:szCs w:val="22"/>
              </w:rPr>
              <w:t>”</w:t>
            </w:r>
            <w:r w:rsidR="00EB7829" w:rsidRPr="00E86058">
              <w:rPr>
                <w:b w:val="0"/>
                <w:bCs/>
                <w:sz w:val="22"/>
                <w:szCs w:val="22"/>
              </w:rPr>
              <w:t>:</w:t>
            </w:r>
          </w:p>
          <w:tbl>
            <w:tblPr>
              <w:tblW w:w="9187" w:type="dxa"/>
              <w:tblLayout w:type="fixed"/>
              <w:tblLook w:val="04A0" w:firstRow="1" w:lastRow="0" w:firstColumn="1" w:lastColumn="0" w:noHBand="0" w:noVBand="1"/>
            </w:tblPr>
            <w:tblGrid>
              <w:gridCol w:w="2590"/>
              <w:gridCol w:w="6597"/>
            </w:tblGrid>
            <w:tr w:rsidR="00A34921" w:rsidRPr="00E86058" w14:paraId="60D7CD53" w14:textId="77777777" w:rsidTr="008334E3">
              <w:trPr>
                <w:trHeight w:val="122"/>
              </w:trPr>
              <w:tc>
                <w:tcPr>
                  <w:tcW w:w="2590" w:type="dxa"/>
                  <w:shd w:val="clear" w:color="auto" w:fill="auto"/>
                </w:tcPr>
                <w:p w14:paraId="19519928" w14:textId="7E8B6A9E" w:rsidR="008334E3" w:rsidRPr="00E86058" w:rsidRDefault="008334E3" w:rsidP="006D4F22">
                  <w:pPr>
                    <w:tabs>
                      <w:tab w:val="left" w:pos="3828"/>
                      <w:tab w:val="left" w:pos="4111"/>
                    </w:tabs>
                    <w:spacing w:after="0"/>
                    <w:ind w:left="32"/>
                    <w:rPr>
                      <w:b w:val="0"/>
                      <w:bCs/>
                      <w:sz w:val="22"/>
                      <w:szCs w:val="22"/>
                    </w:rPr>
                  </w:pPr>
                  <w:r w:rsidRPr="00E86058">
                    <w:rPr>
                      <w:b w:val="0"/>
                      <w:bCs/>
                      <w:sz w:val="22"/>
                      <w:szCs w:val="22"/>
                    </w:rPr>
                    <w:t>Komisijas priekšsēdētāj</w:t>
                  </w:r>
                  <w:r w:rsidR="006B41D5" w:rsidRPr="00E86058">
                    <w:rPr>
                      <w:b w:val="0"/>
                      <w:bCs/>
                      <w:sz w:val="22"/>
                      <w:szCs w:val="22"/>
                    </w:rPr>
                    <w:t>a</w:t>
                  </w:r>
                  <w:r w:rsidRPr="00E86058">
                    <w:rPr>
                      <w:b w:val="0"/>
                      <w:bCs/>
                      <w:sz w:val="22"/>
                      <w:szCs w:val="22"/>
                    </w:rPr>
                    <w:t>:</w:t>
                  </w:r>
                </w:p>
                <w:p w14:paraId="44439E6C" w14:textId="6A6D5444" w:rsidR="008334E3" w:rsidRPr="00E86058" w:rsidRDefault="008334E3" w:rsidP="006D4F22">
                  <w:pPr>
                    <w:tabs>
                      <w:tab w:val="left" w:pos="3828"/>
                      <w:tab w:val="left" w:pos="4111"/>
                    </w:tabs>
                    <w:spacing w:after="0"/>
                    <w:ind w:left="32"/>
                    <w:rPr>
                      <w:b w:val="0"/>
                      <w:bCs/>
                      <w:sz w:val="22"/>
                      <w:szCs w:val="22"/>
                    </w:rPr>
                  </w:pPr>
                  <w:r w:rsidRPr="00E86058">
                    <w:rPr>
                      <w:b w:val="0"/>
                      <w:bCs/>
                      <w:sz w:val="22"/>
                      <w:szCs w:val="22"/>
                    </w:rPr>
                    <w:t>Komisijas locekļi:</w:t>
                  </w:r>
                </w:p>
              </w:tc>
              <w:tc>
                <w:tcPr>
                  <w:tcW w:w="6597" w:type="dxa"/>
                  <w:shd w:val="clear" w:color="auto" w:fill="auto"/>
                </w:tcPr>
                <w:p w14:paraId="64985A00" w14:textId="334B261E" w:rsidR="002C6921" w:rsidRPr="00E86058" w:rsidRDefault="00A34921" w:rsidP="002C6921">
                  <w:pPr>
                    <w:spacing w:after="0"/>
                    <w:rPr>
                      <w:rFonts w:eastAsia="Lucida Sans Unicode"/>
                      <w:b w:val="0"/>
                      <w:bCs/>
                      <w:sz w:val="22"/>
                      <w:szCs w:val="22"/>
                    </w:rPr>
                  </w:pPr>
                  <w:proofErr w:type="spellStart"/>
                  <w:r w:rsidRPr="00E86058">
                    <w:rPr>
                      <w:rFonts w:eastAsia="Lucida Sans Unicode"/>
                      <w:b w:val="0"/>
                      <w:bCs/>
                      <w:sz w:val="22"/>
                      <w:szCs w:val="22"/>
                    </w:rPr>
                    <w:t>A.Popova</w:t>
                  </w:r>
                  <w:proofErr w:type="spellEnd"/>
                  <w:r w:rsidR="002C6921" w:rsidRPr="00E86058">
                    <w:rPr>
                      <w:rFonts w:eastAsia="Lucida Sans Unicode"/>
                      <w:b w:val="0"/>
                      <w:bCs/>
                      <w:sz w:val="22"/>
                      <w:szCs w:val="22"/>
                    </w:rPr>
                    <w:t xml:space="preserve">, </w:t>
                  </w:r>
                  <w:r w:rsidRPr="00E86058">
                    <w:rPr>
                      <w:rFonts w:eastAsia="Lucida Sans Unicode"/>
                      <w:b w:val="0"/>
                      <w:bCs/>
                      <w:sz w:val="22"/>
                      <w:szCs w:val="22"/>
                    </w:rPr>
                    <w:t>Jaunās būvniecības daļas jaunākā projektu vadītāja</w:t>
                  </w:r>
                  <w:r w:rsidR="008334E3" w:rsidRPr="00E86058">
                    <w:rPr>
                      <w:rFonts w:eastAsia="Lucida Sans Unicode"/>
                      <w:b w:val="0"/>
                      <w:bCs/>
                      <w:sz w:val="22"/>
                      <w:szCs w:val="22"/>
                      <w:lang w:val="x-none"/>
                    </w:rPr>
                    <w:t>.</w:t>
                  </w:r>
                </w:p>
                <w:p w14:paraId="675823E6" w14:textId="699AB714" w:rsidR="002C6921" w:rsidRPr="00E86058" w:rsidRDefault="00A34921" w:rsidP="002C6921">
                  <w:pPr>
                    <w:spacing w:after="0"/>
                    <w:rPr>
                      <w:rFonts w:eastAsia="Lucida Sans Unicode"/>
                      <w:b w:val="0"/>
                      <w:bCs/>
                      <w:sz w:val="22"/>
                      <w:szCs w:val="22"/>
                    </w:rPr>
                  </w:pPr>
                  <w:proofErr w:type="spellStart"/>
                  <w:r w:rsidRPr="00E86058">
                    <w:rPr>
                      <w:b w:val="0"/>
                      <w:bCs/>
                      <w:sz w:val="22"/>
                      <w:szCs w:val="22"/>
                    </w:rPr>
                    <w:t>D.Vilaua</w:t>
                  </w:r>
                  <w:proofErr w:type="spellEnd"/>
                  <w:r w:rsidR="002C6921" w:rsidRPr="00E86058">
                    <w:rPr>
                      <w:rFonts w:eastAsia="Lucida Sans Unicode"/>
                      <w:b w:val="0"/>
                      <w:bCs/>
                      <w:sz w:val="22"/>
                      <w:szCs w:val="22"/>
                    </w:rPr>
                    <w:t xml:space="preserve">, </w:t>
                  </w:r>
                  <w:r w:rsidRPr="00E86058">
                    <w:rPr>
                      <w:rFonts w:eastAsia="Lucida Sans Unicode"/>
                      <w:b w:val="0"/>
                      <w:bCs/>
                      <w:sz w:val="22"/>
                      <w:szCs w:val="22"/>
                    </w:rPr>
                    <w:t>Jaunās būvniecības daļas projektu vadītāja</w:t>
                  </w:r>
                  <w:r w:rsidRPr="00E86058">
                    <w:rPr>
                      <w:b w:val="0"/>
                      <w:bCs/>
                      <w:sz w:val="22"/>
                      <w:szCs w:val="22"/>
                    </w:rPr>
                    <w:t>;</w:t>
                  </w:r>
                </w:p>
                <w:p w14:paraId="2C2D4C60" w14:textId="1FB327C6" w:rsidR="00A34921" w:rsidRPr="00E86058" w:rsidRDefault="008334E3" w:rsidP="002C6921">
                  <w:pPr>
                    <w:rPr>
                      <w:rFonts w:eastAsia="Lucida Sans Unicode"/>
                      <w:b w:val="0"/>
                      <w:sz w:val="22"/>
                      <w:szCs w:val="22"/>
                    </w:rPr>
                  </w:pPr>
                  <w:proofErr w:type="spellStart"/>
                  <w:r w:rsidRPr="00E86058">
                    <w:rPr>
                      <w:rFonts w:eastAsia="Lucida Sans Unicode"/>
                      <w:b w:val="0"/>
                      <w:bCs/>
                      <w:sz w:val="22"/>
                      <w:szCs w:val="22"/>
                    </w:rPr>
                    <w:t>E</w:t>
                  </w:r>
                  <w:r w:rsidR="00070E90" w:rsidRPr="00E86058">
                    <w:rPr>
                      <w:rFonts w:eastAsia="Lucida Sans Unicode"/>
                      <w:b w:val="0"/>
                      <w:bCs/>
                      <w:sz w:val="22"/>
                      <w:szCs w:val="22"/>
                    </w:rPr>
                    <w:t>.</w:t>
                  </w:r>
                  <w:r w:rsidRPr="00E86058">
                    <w:rPr>
                      <w:rFonts w:eastAsia="Lucida Sans Unicode"/>
                      <w:b w:val="0"/>
                      <w:bCs/>
                      <w:sz w:val="22"/>
                      <w:szCs w:val="22"/>
                    </w:rPr>
                    <w:t>Janelsiņa</w:t>
                  </w:r>
                  <w:proofErr w:type="spellEnd"/>
                  <w:r w:rsidRPr="00E86058">
                    <w:rPr>
                      <w:rFonts w:eastAsia="Lucida Sans Unicode"/>
                      <w:b w:val="0"/>
                      <w:bCs/>
                      <w:sz w:val="22"/>
                      <w:szCs w:val="22"/>
                    </w:rPr>
                    <w:t>, Iepirkumu daļas publisko</w:t>
                  </w:r>
                  <w:r w:rsidRPr="00E86058">
                    <w:rPr>
                      <w:rFonts w:eastAsia="Lucida Sans Unicode"/>
                      <w:b w:val="0"/>
                      <w:sz w:val="22"/>
                      <w:szCs w:val="22"/>
                    </w:rPr>
                    <w:t xml:space="preserve"> iepirkumu speciāliste-juriste.</w:t>
                  </w:r>
                </w:p>
              </w:tc>
            </w:tr>
          </w:tbl>
          <w:p w14:paraId="3B8E59D9" w14:textId="5C610AAA" w:rsidR="00410D08" w:rsidRPr="00E86058" w:rsidRDefault="00410D08" w:rsidP="006D4F22">
            <w:pPr>
              <w:ind w:left="32"/>
              <w:rPr>
                <w:bCs/>
                <w:iCs/>
                <w:color w:val="7030A0"/>
                <w:sz w:val="22"/>
                <w:szCs w:val="22"/>
              </w:rPr>
            </w:pPr>
          </w:p>
        </w:tc>
      </w:tr>
      <w:tr w:rsidR="00A34921" w:rsidRPr="00E86058" w14:paraId="28553C4B" w14:textId="77777777" w:rsidTr="00070E90">
        <w:tc>
          <w:tcPr>
            <w:tcW w:w="100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E5A76F" w14:textId="579F43F9" w:rsidR="002E2407" w:rsidRPr="00E86058" w:rsidRDefault="00C67A0E" w:rsidP="006D4F22">
            <w:pPr>
              <w:pStyle w:val="naisnod"/>
              <w:spacing w:before="40" w:beforeAutospacing="0" w:after="40" w:afterAutospacing="0" w:line="240" w:lineRule="auto"/>
              <w:ind w:left="32"/>
              <w:jc w:val="both"/>
              <w:rPr>
                <w:bCs/>
                <w:iCs/>
                <w:sz w:val="22"/>
                <w:szCs w:val="22"/>
              </w:rPr>
            </w:pPr>
            <w:r w:rsidRPr="00E86058">
              <w:rPr>
                <w:bCs/>
                <w:sz w:val="22"/>
                <w:szCs w:val="22"/>
              </w:rPr>
              <w:t>Iepirkuma procedūras dokumentu sagatavotāji</w:t>
            </w:r>
            <w:r w:rsidR="004715EA" w:rsidRPr="00E86058">
              <w:rPr>
                <w:bCs/>
                <w:sz w:val="22"/>
                <w:szCs w:val="22"/>
              </w:rPr>
              <w:t xml:space="preserve"> un iepirkumā pieaicinātie eksperti</w:t>
            </w:r>
          </w:p>
        </w:tc>
      </w:tr>
      <w:tr w:rsidR="00A34921" w:rsidRPr="00E86058" w14:paraId="70092EDE" w14:textId="77777777" w:rsidTr="00070E90">
        <w:tc>
          <w:tcPr>
            <w:tcW w:w="1006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EECDDE3" w14:textId="54134DF9" w:rsidR="00C67A0E" w:rsidRPr="00E86058" w:rsidRDefault="00A34921" w:rsidP="006D4F22">
            <w:pPr>
              <w:spacing w:before="40" w:after="40"/>
              <w:ind w:left="32"/>
              <w:jc w:val="both"/>
              <w:rPr>
                <w:b w:val="0"/>
                <w:bCs/>
                <w:sz w:val="22"/>
                <w:szCs w:val="22"/>
              </w:rPr>
            </w:pPr>
            <w:proofErr w:type="spellStart"/>
            <w:r w:rsidRPr="00E86058">
              <w:rPr>
                <w:b w:val="0"/>
                <w:bCs/>
                <w:sz w:val="22"/>
                <w:szCs w:val="22"/>
              </w:rPr>
              <w:t>G.Ozoliņš</w:t>
            </w:r>
            <w:proofErr w:type="spellEnd"/>
            <w:r w:rsidRPr="00E86058">
              <w:rPr>
                <w:b w:val="0"/>
                <w:bCs/>
                <w:sz w:val="22"/>
                <w:szCs w:val="22"/>
              </w:rPr>
              <w:t>, Jaunās būvniecības daļas būvuzraugs</w:t>
            </w:r>
          </w:p>
        </w:tc>
      </w:tr>
      <w:tr w:rsidR="00A34921" w:rsidRPr="00E86058" w14:paraId="18AA52A3" w14:textId="77777777" w:rsidTr="00070E90">
        <w:tc>
          <w:tcPr>
            <w:tcW w:w="637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E136C7" w14:textId="1D61DBAF" w:rsidR="00961876" w:rsidRPr="00E86058" w:rsidRDefault="00F40C37" w:rsidP="006D4F22">
            <w:pPr>
              <w:spacing w:before="40" w:after="40"/>
              <w:ind w:left="32"/>
              <w:jc w:val="both"/>
              <w:rPr>
                <w:b w:val="0"/>
                <w:bCs/>
                <w:sz w:val="22"/>
                <w:szCs w:val="22"/>
              </w:rPr>
            </w:pPr>
            <w:r w:rsidRPr="00E86058">
              <w:rPr>
                <w:sz w:val="22"/>
                <w:szCs w:val="22"/>
              </w:rPr>
              <w:br w:type="page"/>
            </w:r>
            <w:r w:rsidR="00961876" w:rsidRPr="00E86058">
              <w:rPr>
                <w:b w:val="0"/>
                <w:bCs/>
                <w:sz w:val="22"/>
                <w:szCs w:val="22"/>
              </w:rPr>
              <w:t>Piedāvājuma iesniegšanas termiņš</w:t>
            </w:r>
          </w:p>
        </w:tc>
        <w:tc>
          <w:tcPr>
            <w:tcW w:w="3686" w:type="dxa"/>
            <w:gridSpan w:val="2"/>
            <w:tcBorders>
              <w:top w:val="single" w:sz="4" w:space="0" w:color="auto"/>
              <w:left w:val="single" w:sz="4" w:space="0" w:color="auto"/>
              <w:bottom w:val="single" w:sz="4" w:space="0" w:color="auto"/>
              <w:right w:val="single" w:sz="4" w:space="0" w:color="auto"/>
            </w:tcBorders>
          </w:tcPr>
          <w:p w14:paraId="2AFF2139" w14:textId="1F4B758A" w:rsidR="00961876" w:rsidRPr="00E86058" w:rsidRDefault="00A34921" w:rsidP="006D4F22">
            <w:pPr>
              <w:spacing w:before="40" w:after="40"/>
              <w:ind w:left="32"/>
              <w:jc w:val="both"/>
              <w:rPr>
                <w:rFonts w:eastAsia="TimesNewRoman,Bold"/>
                <w:b w:val="0"/>
                <w:bCs/>
                <w:sz w:val="22"/>
                <w:szCs w:val="22"/>
              </w:rPr>
            </w:pPr>
            <w:r w:rsidRPr="00E86058">
              <w:rPr>
                <w:rFonts w:eastAsia="TimesNewRoman,Bold"/>
                <w:b w:val="0"/>
                <w:bCs/>
                <w:sz w:val="22"/>
                <w:szCs w:val="22"/>
              </w:rPr>
              <w:t>11.12.2023</w:t>
            </w:r>
            <w:r w:rsidR="007B1508" w:rsidRPr="00E86058">
              <w:rPr>
                <w:rFonts w:eastAsia="TimesNewRoman,Bold"/>
                <w:b w:val="0"/>
                <w:bCs/>
                <w:sz w:val="22"/>
                <w:szCs w:val="22"/>
              </w:rPr>
              <w:t>. plkst. 10.00</w:t>
            </w:r>
            <w:r w:rsidR="00863EA1" w:rsidRPr="00E86058">
              <w:rPr>
                <w:rFonts w:eastAsia="TimesNewRoman,Bold"/>
                <w:b w:val="0"/>
                <w:bCs/>
                <w:sz w:val="22"/>
                <w:szCs w:val="22"/>
              </w:rPr>
              <w:t xml:space="preserve"> EIS</w:t>
            </w:r>
          </w:p>
        </w:tc>
      </w:tr>
      <w:tr w:rsidR="00A34921" w:rsidRPr="00E86058" w14:paraId="1452F02F" w14:textId="77777777" w:rsidTr="00070E90">
        <w:tc>
          <w:tcPr>
            <w:tcW w:w="637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25DB91" w14:textId="2707ACB6" w:rsidR="00961876" w:rsidRPr="00E86058" w:rsidRDefault="00961876" w:rsidP="006D4F22">
            <w:pPr>
              <w:spacing w:before="40" w:after="40"/>
              <w:ind w:left="32"/>
              <w:jc w:val="both"/>
              <w:rPr>
                <w:b w:val="0"/>
                <w:bCs/>
                <w:sz w:val="22"/>
                <w:szCs w:val="22"/>
              </w:rPr>
            </w:pPr>
            <w:r w:rsidRPr="00E86058">
              <w:rPr>
                <w:b w:val="0"/>
                <w:bCs/>
                <w:sz w:val="22"/>
                <w:szCs w:val="22"/>
              </w:rPr>
              <w:t>Piedāvājumu atvēršanas vieta, datums un laiks</w:t>
            </w:r>
          </w:p>
        </w:tc>
        <w:tc>
          <w:tcPr>
            <w:tcW w:w="3686" w:type="dxa"/>
            <w:gridSpan w:val="2"/>
            <w:tcBorders>
              <w:top w:val="single" w:sz="4" w:space="0" w:color="auto"/>
              <w:left w:val="single" w:sz="4" w:space="0" w:color="auto"/>
              <w:bottom w:val="single" w:sz="4" w:space="0" w:color="auto"/>
              <w:right w:val="single" w:sz="4" w:space="0" w:color="auto"/>
            </w:tcBorders>
          </w:tcPr>
          <w:p w14:paraId="6465113B" w14:textId="7679AB41" w:rsidR="00961876" w:rsidRPr="00E86058" w:rsidRDefault="00A34921" w:rsidP="006D4F22">
            <w:pPr>
              <w:spacing w:before="40" w:after="40"/>
              <w:ind w:left="32"/>
              <w:jc w:val="both"/>
              <w:rPr>
                <w:rFonts w:eastAsia="Times New Roman"/>
                <w:b w:val="0"/>
                <w:bCs/>
                <w:sz w:val="22"/>
                <w:szCs w:val="22"/>
              </w:rPr>
            </w:pPr>
            <w:r w:rsidRPr="00E86058">
              <w:rPr>
                <w:rFonts w:eastAsia="TimesNewRoman,Bold"/>
                <w:b w:val="0"/>
                <w:bCs/>
                <w:sz w:val="22"/>
                <w:szCs w:val="22"/>
              </w:rPr>
              <w:t xml:space="preserve">11.12.2023. </w:t>
            </w:r>
            <w:r w:rsidR="007B1508" w:rsidRPr="00E86058">
              <w:rPr>
                <w:rFonts w:eastAsia="TimesNewRoman,Bold"/>
                <w:b w:val="0"/>
                <w:bCs/>
                <w:sz w:val="22"/>
                <w:szCs w:val="22"/>
              </w:rPr>
              <w:t>plkst. 14.00 EIS</w:t>
            </w:r>
          </w:p>
        </w:tc>
      </w:tr>
      <w:tr w:rsidR="00A34921" w:rsidRPr="00E86058" w14:paraId="0D7E30C4" w14:textId="77777777" w:rsidTr="00070E90">
        <w:tc>
          <w:tcPr>
            <w:tcW w:w="100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9E6465" w14:textId="2A30593E" w:rsidR="00EB7829" w:rsidRPr="00E86058" w:rsidRDefault="00EB7829" w:rsidP="006D4F22">
            <w:pPr>
              <w:pStyle w:val="naisnod"/>
              <w:spacing w:before="40" w:beforeAutospacing="0" w:after="40" w:afterAutospacing="0" w:line="240" w:lineRule="auto"/>
              <w:ind w:left="32"/>
              <w:jc w:val="both"/>
              <w:rPr>
                <w:bCs/>
                <w:sz w:val="22"/>
                <w:szCs w:val="22"/>
              </w:rPr>
            </w:pPr>
            <w:r w:rsidRPr="00E86058">
              <w:rPr>
                <w:bCs/>
                <w:sz w:val="22"/>
                <w:szCs w:val="22"/>
              </w:rPr>
              <w:t>Pamatojums termiņa saīsinājumam (tai skaitā atbilstoši 28</w:t>
            </w:r>
            <w:r w:rsidRPr="00E86058">
              <w:rPr>
                <w:sz w:val="22"/>
                <w:szCs w:val="22"/>
              </w:rPr>
              <w:t>.</w:t>
            </w:r>
            <w:r w:rsidRPr="00E86058">
              <w:rPr>
                <w:bCs/>
                <w:sz w:val="22"/>
                <w:szCs w:val="22"/>
              </w:rPr>
              <w:t>02.2017. Ministru kabineta noteikumu Nr. 107 “Iepirkumu procedūru un metu konkursu norises kārtība” 5.punktam</w:t>
            </w:r>
            <w:r w:rsidRPr="00E86058">
              <w:rPr>
                <w:b/>
                <w:bCs/>
                <w:sz w:val="22"/>
                <w:szCs w:val="22"/>
              </w:rPr>
              <w:t>)</w:t>
            </w:r>
            <w:r w:rsidRPr="00E86058">
              <w:rPr>
                <w:bCs/>
                <w:sz w:val="22"/>
                <w:szCs w:val="22"/>
              </w:rPr>
              <w:t>, ja tāds veikts</w:t>
            </w:r>
          </w:p>
        </w:tc>
      </w:tr>
      <w:tr w:rsidR="00A34921" w:rsidRPr="00E86058" w14:paraId="12423849" w14:textId="77777777" w:rsidTr="00070E90">
        <w:tc>
          <w:tcPr>
            <w:tcW w:w="10065" w:type="dxa"/>
            <w:gridSpan w:val="4"/>
            <w:tcBorders>
              <w:top w:val="single" w:sz="4" w:space="0" w:color="auto"/>
              <w:left w:val="single" w:sz="4" w:space="0" w:color="auto"/>
              <w:bottom w:val="single" w:sz="4" w:space="0" w:color="auto"/>
              <w:right w:val="single" w:sz="4" w:space="0" w:color="auto"/>
            </w:tcBorders>
            <w:shd w:val="clear" w:color="auto" w:fill="auto"/>
          </w:tcPr>
          <w:p w14:paraId="484ECE04" w14:textId="28651CB8" w:rsidR="00EB7829" w:rsidRPr="00E86058" w:rsidRDefault="008334E3" w:rsidP="006D4F22">
            <w:pPr>
              <w:pStyle w:val="naisnod"/>
              <w:spacing w:before="40" w:beforeAutospacing="0" w:after="40" w:afterAutospacing="0" w:line="240" w:lineRule="auto"/>
              <w:ind w:left="32"/>
              <w:jc w:val="both"/>
              <w:rPr>
                <w:bCs/>
                <w:sz w:val="22"/>
                <w:szCs w:val="22"/>
              </w:rPr>
            </w:pPr>
            <w:r w:rsidRPr="00E86058">
              <w:rPr>
                <w:bCs/>
                <w:sz w:val="22"/>
                <w:szCs w:val="22"/>
              </w:rPr>
              <w:t>Nav attiecināms</w:t>
            </w:r>
          </w:p>
        </w:tc>
      </w:tr>
      <w:tr w:rsidR="00A34921" w:rsidRPr="00E86058" w14:paraId="20F59BB5" w14:textId="77777777" w:rsidTr="00070E90">
        <w:tc>
          <w:tcPr>
            <w:tcW w:w="100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D4F631" w14:textId="5F3815EA" w:rsidR="00961876" w:rsidRPr="00E86058" w:rsidRDefault="00961876" w:rsidP="006D4F22">
            <w:pPr>
              <w:pStyle w:val="naisnod"/>
              <w:spacing w:before="40" w:beforeAutospacing="0" w:after="40" w:afterAutospacing="0" w:line="240" w:lineRule="auto"/>
              <w:ind w:left="32"/>
              <w:jc w:val="both"/>
              <w:rPr>
                <w:bCs/>
                <w:iCs/>
                <w:sz w:val="22"/>
                <w:szCs w:val="22"/>
              </w:rPr>
            </w:pPr>
            <w:r w:rsidRPr="00E86058">
              <w:rPr>
                <w:bCs/>
                <w:sz w:val="22"/>
                <w:szCs w:val="22"/>
              </w:rPr>
              <w:t>Piegādātāja nosaukums, kurš ir iesniedzis piedāvājumu, kā arī piedāvātās cenas</w:t>
            </w:r>
          </w:p>
        </w:tc>
      </w:tr>
    </w:tbl>
    <w:tbl>
      <w:tblPr>
        <w:tblStyle w:val="TableGrid"/>
        <w:tblW w:w="5078" w:type="pct"/>
        <w:tblInd w:w="-147" w:type="dxa"/>
        <w:tblLayout w:type="fixed"/>
        <w:tblLook w:val="04A0" w:firstRow="1" w:lastRow="0" w:firstColumn="1" w:lastColumn="0" w:noHBand="0" w:noVBand="1"/>
      </w:tblPr>
      <w:tblGrid>
        <w:gridCol w:w="3261"/>
        <w:gridCol w:w="3974"/>
        <w:gridCol w:w="2831"/>
      </w:tblGrid>
      <w:tr w:rsidR="00A34921" w:rsidRPr="00E86058" w14:paraId="0DB645A7" w14:textId="77777777" w:rsidTr="00A34921">
        <w:tc>
          <w:tcPr>
            <w:tcW w:w="1620" w:type="pct"/>
            <w:shd w:val="pct10" w:color="auto" w:fill="auto"/>
          </w:tcPr>
          <w:p w14:paraId="1A458B2C" w14:textId="77777777" w:rsidR="00A34921" w:rsidRPr="00E86058" w:rsidRDefault="00A34921" w:rsidP="00A34921">
            <w:pPr>
              <w:jc w:val="center"/>
              <w:rPr>
                <w:b/>
                <w:bCs/>
                <w:strike w:val="0"/>
                <w:sz w:val="22"/>
                <w:szCs w:val="22"/>
              </w:rPr>
            </w:pPr>
            <w:r w:rsidRPr="00E86058">
              <w:rPr>
                <w:b/>
                <w:bCs/>
                <w:strike w:val="0"/>
                <w:sz w:val="22"/>
                <w:szCs w:val="22"/>
              </w:rPr>
              <w:t>Pretendents</w:t>
            </w:r>
          </w:p>
        </w:tc>
        <w:tc>
          <w:tcPr>
            <w:tcW w:w="1974" w:type="pct"/>
            <w:shd w:val="pct10" w:color="auto" w:fill="auto"/>
          </w:tcPr>
          <w:p w14:paraId="78F8D147" w14:textId="77777777" w:rsidR="00A34921" w:rsidRPr="00E86058" w:rsidRDefault="00A34921" w:rsidP="00A34921">
            <w:pPr>
              <w:jc w:val="center"/>
              <w:rPr>
                <w:b/>
                <w:bCs/>
                <w:strike w:val="0"/>
                <w:sz w:val="22"/>
                <w:szCs w:val="22"/>
              </w:rPr>
            </w:pPr>
            <w:r w:rsidRPr="00E86058">
              <w:rPr>
                <w:b/>
                <w:bCs/>
                <w:strike w:val="0"/>
                <w:sz w:val="22"/>
                <w:szCs w:val="22"/>
              </w:rPr>
              <w:t>Iesniegšanas datums un laiks</w:t>
            </w:r>
          </w:p>
        </w:tc>
        <w:tc>
          <w:tcPr>
            <w:tcW w:w="1406" w:type="pct"/>
            <w:shd w:val="pct10" w:color="auto" w:fill="auto"/>
          </w:tcPr>
          <w:p w14:paraId="7C8176C4" w14:textId="77777777" w:rsidR="00A34921" w:rsidRPr="00E86058" w:rsidRDefault="00A34921" w:rsidP="00A34921">
            <w:pPr>
              <w:jc w:val="center"/>
              <w:rPr>
                <w:b/>
                <w:bCs/>
                <w:strike w:val="0"/>
                <w:sz w:val="22"/>
                <w:szCs w:val="22"/>
              </w:rPr>
            </w:pPr>
            <w:r w:rsidRPr="00E86058">
              <w:rPr>
                <w:b/>
                <w:strike w:val="0"/>
                <w:sz w:val="22"/>
                <w:szCs w:val="22"/>
              </w:rPr>
              <w:t>Finanšu piedāvājums</w:t>
            </w:r>
          </w:p>
        </w:tc>
      </w:tr>
      <w:tr w:rsidR="00A34921" w:rsidRPr="00E86058" w14:paraId="223A2366" w14:textId="77777777" w:rsidTr="00A34921">
        <w:tc>
          <w:tcPr>
            <w:tcW w:w="1620" w:type="pct"/>
          </w:tcPr>
          <w:p w14:paraId="249AC24E" w14:textId="77777777" w:rsidR="00A34921" w:rsidRPr="00E86058" w:rsidRDefault="00A34921" w:rsidP="00A34921">
            <w:pPr>
              <w:jc w:val="center"/>
              <w:rPr>
                <w:bCs/>
                <w:strike w:val="0"/>
                <w:sz w:val="22"/>
                <w:szCs w:val="22"/>
              </w:rPr>
            </w:pPr>
            <w:r w:rsidRPr="00E86058">
              <w:rPr>
                <w:strike w:val="0"/>
                <w:sz w:val="22"/>
                <w:szCs w:val="22"/>
              </w:rPr>
              <w:t>SIA “ATR”</w:t>
            </w:r>
          </w:p>
        </w:tc>
        <w:tc>
          <w:tcPr>
            <w:tcW w:w="1974" w:type="pct"/>
          </w:tcPr>
          <w:p w14:paraId="601CEB5F" w14:textId="77777777" w:rsidR="00A34921" w:rsidRPr="00E86058" w:rsidRDefault="00A34921" w:rsidP="00A34921">
            <w:pPr>
              <w:jc w:val="center"/>
              <w:rPr>
                <w:bCs/>
                <w:strike w:val="0"/>
                <w:sz w:val="22"/>
                <w:szCs w:val="22"/>
              </w:rPr>
            </w:pPr>
            <w:r w:rsidRPr="00E86058">
              <w:rPr>
                <w:strike w:val="0"/>
                <w:sz w:val="22"/>
                <w:szCs w:val="22"/>
              </w:rPr>
              <w:t>08.12.2023. plkst. 17:58</w:t>
            </w:r>
          </w:p>
        </w:tc>
        <w:tc>
          <w:tcPr>
            <w:tcW w:w="1406" w:type="pct"/>
          </w:tcPr>
          <w:p w14:paraId="507E8ED3" w14:textId="77777777" w:rsidR="00A34921" w:rsidRPr="00E86058" w:rsidRDefault="00A34921" w:rsidP="00A34921">
            <w:pPr>
              <w:jc w:val="center"/>
              <w:rPr>
                <w:strike w:val="0"/>
                <w:sz w:val="22"/>
                <w:szCs w:val="22"/>
              </w:rPr>
            </w:pPr>
            <w:r w:rsidRPr="00E86058">
              <w:rPr>
                <w:strike w:val="0"/>
                <w:sz w:val="22"/>
                <w:szCs w:val="22"/>
              </w:rPr>
              <w:t>EUR 76 950.00</w:t>
            </w:r>
          </w:p>
        </w:tc>
      </w:tr>
      <w:tr w:rsidR="00A34921" w:rsidRPr="00E86058" w14:paraId="05998D85" w14:textId="77777777" w:rsidTr="00A34921">
        <w:tc>
          <w:tcPr>
            <w:tcW w:w="1620" w:type="pct"/>
          </w:tcPr>
          <w:p w14:paraId="2B6CC55D" w14:textId="77777777" w:rsidR="00A34921" w:rsidRPr="00E86058" w:rsidRDefault="00A34921" w:rsidP="00A34921">
            <w:pPr>
              <w:jc w:val="center"/>
              <w:rPr>
                <w:bCs/>
                <w:strike w:val="0"/>
                <w:sz w:val="22"/>
                <w:szCs w:val="22"/>
              </w:rPr>
            </w:pPr>
            <w:r w:rsidRPr="00E86058">
              <w:rPr>
                <w:strike w:val="0"/>
                <w:sz w:val="22"/>
                <w:szCs w:val="22"/>
              </w:rPr>
              <w:t>SIA “Demontāža”</w:t>
            </w:r>
          </w:p>
        </w:tc>
        <w:tc>
          <w:tcPr>
            <w:tcW w:w="1974" w:type="pct"/>
          </w:tcPr>
          <w:p w14:paraId="06DC5B4D" w14:textId="77777777" w:rsidR="00A34921" w:rsidRPr="00E86058" w:rsidRDefault="00A34921" w:rsidP="00A34921">
            <w:pPr>
              <w:jc w:val="center"/>
              <w:rPr>
                <w:bCs/>
                <w:strike w:val="0"/>
                <w:sz w:val="22"/>
                <w:szCs w:val="22"/>
              </w:rPr>
            </w:pPr>
            <w:r w:rsidRPr="00E86058">
              <w:rPr>
                <w:strike w:val="0"/>
                <w:sz w:val="22"/>
                <w:szCs w:val="22"/>
              </w:rPr>
              <w:t>11.12.2023. plkst. 07:50</w:t>
            </w:r>
          </w:p>
        </w:tc>
        <w:tc>
          <w:tcPr>
            <w:tcW w:w="1406" w:type="pct"/>
          </w:tcPr>
          <w:p w14:paraId="4EA75CA2" w14:textId="77777777" w:rsidR="00A34921" w:rsidRPr="00E86058" w:rsidRDefault="00A34921" w:rsidP="00A34921">
            <w:pPr>
              <w:jc w:val="center"/>
              <w:rPr>
                <w:strike w:val="0"/>
                <w:sz w:val="22"/>
                <w:szCs w:val="22"/>
              </w:rPr>
            </w:pPr>
            <w:r w:rsidRPr="00E86058">
              <w:rPr>
                <w:strike w:val="0"/>
                <w:sz w:val="22"/>
                <w:szCs w:val="22"/>
              </w:rPr>
              <w:t>EUR 94 785.22</w:t>
            </w:r>
          </w:p>
        </w:tc>
      </w:tr>
    </w:tbl>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A34921" w:rsidRPr="00E86058" w14:paraId="0C240CF0"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F75773" w14:textId="713C7B62" w:rsidR="00070E90" w:rsidRPr="00E86058" w:rsidRDefault="00A34921" w:rsidP="00070E90">
            <w:pPr>
              <w:pStyle w:val="naisnod"/>
              <w:spacing w:before="40" w:beforeAutospacing="0" w:after="0" w:afterAutospacing="0" w:line="240" w:lineRule="auto"/>
              <w:ind w:left="32"/>
              <w:rPr>
                <w:bCs/>
                <w:sz w:val="22"/>
                <w:szCs w:val="22"/>
              </w:rPr>
            </w:pPr>
            <w:r w:rsidRPr="00E86058">
              <w:rPr>
                <w:rFonts w:eastAsia="Calibri"/>
                <w:b/>
                <w:strike/>
                <w:sz w:val="22"/>
                <w:szCs w:val="22"/>
                <w:lang w:eastAsia="en-US"/>
              </w:rPr>
              <w:br w:type="page"/>
            </w:r>
            <w:r w:rsidR="00E9497D" w:rsidRPr="00E86058">
              <w:rPr>
                <w:bCs/>
                <w:sz w:val="22"/>
                <w:szCs w:val="22"/>
              </w:rPr>
              <w:t xml:space="preserve">Pretendenta nosaukums, kuram piešķirtas iepirkuma līguma slēgšanas tiesības, piedāvātā līgumcena. </w:t>
            </w:r>
            <w:r w:rsidR="00070E90" w:rsidRPr="00E86058">
              <w:rPr>
                <w:bCs/>
                <w:sz w:val="22"/>
                <w:szCs w:val="22"/>
              </w:rPr>
              <w:t xml:space="preserve"> </w:t>
            </w:r>
          </w:p>
          <w:p w14:paraId="2E339691" w14:textId="2262B646" w:rsidR="00E9497D" w:rsidRPr="00E86058" w:rsidRDefault="00E9497D" w:rsidP="00070E90">
            <w:pPr>
              <w:pStyle w:val="naisnod"/>
              <w:spacing w:before="40" w:beforeAutospacing="0" w:after="0" w:afterAutospacing="0" w:line="240" w:lineRule="auto"/>
              <w:ind w:left="32"/>
              <w:rPr>
                <w:bCs/>
                <w:color w:val="7030A0"/>
                <w:sz w:val="22"/>
                <w:szCs w:val="22"/>
              </w:rPr>
            </w:pPr>
            <w:r w:rsidRPr="00E86058">
              <w:rPr>
                <w:bCs/>
                <w:sz w:val="22"/>
                <w:szCs w:val="22"/>
              </w:rPr>
              <w:t>Lēmuma pieņemšanas datums.</w:t>
            </w:r>
          </w:p>
        </w:tc>
      </w:tr>
      <w:tr w:rsidR="00A34921" w:rsidRPr="00E86058" w14:paraId="7E6F611B"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auto"/>
          </w:tcPr>
          <w:p w14:paraId="4CD0B9A9" w14:textId="278CAD29" w:rsidR="00637E27" w:rsidRPr="00082DBB" w:rsidRDefault="00637E27" w:rsidP="000A3001">
            <w:pPr>
              <w:spacing w:after="40"/>
              <w:jc w:val="both"/>
              <w:rPr>
                <w:b w:val="0"/>
                <w:bCs/>
                <w:spacing w:val="-1"/>
                <w:sz w:val="22"/>
                <w:szCs w:val="22"/>
              </w:rPr>
            </w:pPr>
            <w:r w:rsidRPr="00082DBB">
              <w:rPr>
                <w:b w:val="0"/>
                <w:bCs/>
                <w:spacing w:val="-1"/>
                <w:sz w:val="22"/>
                <w:szCs w:val="22"/>
              </w:rPr>
              <w:t>Pretendents netika izvēlēts</w:t>
            </w:r>
            <w:r w:rsidR="00E86058" w:rsidRPr="00082DBB">
              <w:rPr>
                <w:b w:val="0"/>
                <w:bCs/>
                <w:spacing w:val="-1"/>
                <w:sz w:val="22"/>
                <w:szCs w:val="22"/>
              </w:rPr>
              <w:t xml:space="preserve">, jo </w:t>
            </w:r>
            <w:r w:rsidR="00082DBB" w:rsidRPr="00082DBB">
              <w:rPr>
                <w:b w:val="0"/>
                <w:bCs/>
                <w:spacing w:val="-1"/>
                <w:sz w:val="22"/>
                <w:szCs w:val="22"/>
              </w:rPr>
              <w:t>21</w:t>
            </w:r>
            <w:r w:rsidR="00E86058" w:rsidRPr="00082DBB">
              <w:rPr>
                <w:b w:val="0"/>
                <w:bCs/>
                <w:spacing w:val="-1"/>
                <w:sz w:val="22"/>
                <w:szCs w:val="22"/>
              </w:rPr>
              <w:t>.05.2024. pieņemts lēmums pārtraukt iepirkumu.</w:t>
            </w:r>
          </w:p>
        </w:tc>
      </w:tr>
      <w:tr w:rsidR="00A34921" w:rsidRPr="00E86058" w14:paraId="5772C5B2"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ED4B69" w14:textId="14CA37DF" w:rsidR="00E9497D" w:rsidRPr="00E86058" w:rsidRDefault="000B61D3" w:rsidP="000D191A">
            <w:pPr>
              <w:pStyle w:val="naisnod"/>
              <w:spacing w:before="40" w:beforeAutospacing="0" w:after="40" w:afterAutospacing="0" w:line="240" w:lineRule="auto"/>
              <w:jc w:val="both"/>
              <w:rPr>
                <w:bCs/>
                <w:sz w:val="22"/>
                <w:szCs w:val="22"/>
              </w:rPr>
            </w:pPr>
            <w:r w:rsidRPr="00E86058">
              <w:rPr>
                <w:rFonts w:eastAsia="Calibri"/>
                <w:b/>
                <w:sz w:val="22"/>
                <w:szCs w:val="22"/>
                <w:lang w:eastAsia="en-US"/>
              </w:rPr>
              <w:br w:type="page"/>
            </w:r>
            <w:r w:rsidR="00E9497D" w:rsidRPr="00E86058">
              <w:rPr>
                <w:bCs/>
                <w:sz w:val="22"/>
                <w:szCs w:val="22"/>
              </w:rPr>
              <w:t>Piedāvājumu izvērtēšanas kopsavilkums un piedāvājuma izvēles pamatojums</w:t>
            </w:r>
          </w:p>
        </w:tc>
      </w:tr>
      <w:tr w:rsidR="00A34921" w:rsidRPr="00E86058" w14:paraId="46C5462F"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auto"/>
          </w:tcPr>
          <w:p w14:paraId="556CB76A" w14:textId="7EE0DC97" w:rsidR="00637E27" w:rsidRPr="00E86058" w:rsidRDefault="006B41D5" w:rsidP="000D191A">
            <w:pPr>
              <w:pStyle w:val="naisnod"/>
              <w:spacing w:before="40" w:beforeAutospacing="0" w:after="40" w:afterAutospacing="0" w:line="240" w:lineRule="auto"/>
              <w:jc w:val="both"/>
              <w:rPr>
                <w:b/>
                <w:bCs/>
                <w:sz w:val="22"/>
                <w:szCs w:val="22"/>
              </w:rPr>
            </w:pPr>
            <w:r w:rsidRPr="00E86058">
              <w:rPr>
                <w:sz w:val="22"/>
                <w:szCs w:val="22"/>
              </w:rPr>
              <w:t>Līguma slēgšanas tiesības tiks piešķirtas vienam pretendentam, kura piedāvājums atbilst Konkursa nolikumā un Tehniskajā specifikācijā izvirzītajām prasībām, un ir saimnieciski visizdevīgākais piedāvājums</w:t>
            </w:r>
            <w:r w:rsidR="00637E27" w:rsidRPr="00E86058">
              <w:rPr>
                <w:sz w:val="22"/>
                <w:szCs w:val="22"/>
              </w:rPr>
              <w:t xml:space="preserve">, </w:t>
            </w:r>
            <w:r w:rsidR="00637E27" w:rsidRPr="00E86058">
              <w:rPr>
                <w:bCs/>
                <w:sz w:val="22"/>
                <w:szCs w:val="22"/>
              </w:rPr>
              <w:t>kurš ieguvis vislielāko punktu skaitu</w:t>
            </w:r>
            <w:r w:rsidR="00631880">
              <w:rPr>
                <w:bCs/>
                <w:sz w:val="22"/>
                <w:szCs w:val="22"/>
              </w:rPr>
              <w:t>.</w:t>
            </w:r>
          </w:p>
        </w:tc>
      </w:tr>
      <w:tr w:rsidR="00A34921" w:rsidRPr="00E86058" w14:paraId="34DEE177"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19F529" w14:textId="5D23C8D7" w:rsidR="00E9497D" w:rsidRPr="00E86058" w:rsidRDefault="000B61D3" w:rsidP="000D191A">
            <w:pPr>
              <w:pStyle w:val="naisnod"/>
              <w:spacing w:before="40" w:beforeAutospacing="0" w:after="40" w:afterAutospacing="0" w:line="240" w:lineRule="auto"/>
              <w:jc w:val="both"/>
              <w:rPr>
                <w:bCs/>
                <w:sz w:val="22"/>
                <w:szCs w:val="22"/>
              </w:rPr>
            </w:pPr>
            <w:r w:rsidRPr="00E86058">
              <w:rPr>
                <w:rFonts w:eastAsia="Calibri"/>
                <w:b/>
                <w:sz w:val="22"/>
                <w:szCs w:val="22"/>
                <w:lang w:eastAsia="en-US"/>
              </w:rPr>
              <w:lastRenderedPageBreak/>
              <w:br w:type="page"/>
            </w:r>
            <w:r w:rsidRPr="00E86058">
              <w:rPr>
                <w:b/>
                <w:sz w:val="22"/>
                <w:szCs w:val="22"/>
              </w:rPr>
              <w:br w:type="page"/>
            </w:r>
            <w:r w:rsidR="00E9497D" w:rsidRPr="00E86058">
              <w:rPr>
                <w:bCs/>
                <w:sz w:val="22"/>
                <w:szCs w:val="22"/>
              </w:rPr>
              <w:t>Informācija (ja tā ir zināma) par to iepirkuma līguma daļu, kuru izraudzītais pretendents plānojis nodot apakšuzņēmējiem, kā arī apakšuzņēmēju nosaukumi</w:t>
            </w:r>
          </w:p>
        </w:tc>
      </w:tr>
      <w:tr w:rsidR="00A34921" w:rsidRPr="00E86058" w14:paraId="6DDE07A7"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auto"/>
          </w:tcPr>
          <w:p w14:paraId="657C5537" w14:textId="05FF4E51" w:rsidR="00E9497D" w:rsidRPr="00E86058" w:rsidRDefault="00827B25" w:rsidP="000D191A">
            <w:pPr>
              <w:pStyle w:val="naisnod"/>
              <w:spacing w:before="40" w:beforeAutospacing="0" w:after="40" w:afterAutospacing="0" w:line="240" w:lineRule="auto"/>
              <w:jc w:val="both"/>
              <w:rPr>
                <w:bCs/>
                <w:sz w:val="22"/>
                <w:szCs w:val="22"/>
              </w:rPr>
            </w:pPr>
            <w:r w:rsidRPr="00E86058">
              <w:rPr>
                <w:bCs/>
                <w:sz w:val="22"/>
                <w:szCs w:val="22"/>
              </w:rPr>
              <w:t>Nav attiecināms</w:t>
            </w:r>
          </w:p>
        </w:tc>
      </w:tr>
      <w:tr w:rsidR="00A34921" w:rsidRPr="00E86058" w14:paraId="103CFA86"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DB4041" w14:textId="4C7BA3DD" w:rsidR="00E9497D" w:rsidRPr="00E86058" w:rsidRDefault="00E9497D" w:rsidP="000D191A">
            <w:pPr>
              <w:pStyle w:val="naisnod"/>
              <w:spacing w:before="40" w:beforeAutospacing="0" w:after="40" w:afterAutospacing="0" w:line="240" w:lineRule="auto"/>
              <w:jc w:val="both"/>
              <w:rPr>
                <w:bCs/>
                <w:sz w:val="22"/>
                <w:szCs w:val="22"/>
              </w:rPr>
            </w:pPr>
            <w:r w:rsidRPr="00E86058">
              <w:rPr>
                <w:bCs/>
                <w:sz w:val="22"/>
                <w:szCs w:val="22"/>
              </w:rPr>
              <w:t>Pamatojums lēmumam par katru noraidīto pretendentu, kā arī par katru iepirkuma procedūras dokumentiem neatbilstošu piedāvājumu</w:t>
            </w:r>
          </w:p>
        </w:tc>
      </w:tr>
      <w:tr w:rsidR="00A34921" w:rsidRPr="00E86058" w14:paraId="1CEFEFC9"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auto"/>
          </w:tcPr>
          <w:p w14:paraId="0E63924B" w14:textId="5DABB4E8" w:rsidR="00E9497D" w:rsidRPr="001552AF" w:rsidRDefault="00E86058" w:rsidP="0027561B">
            <w:pPr>
              <w:spacing w:after="0"/>
              <w:jc w:val="both"/>
              <w:rPr>
                <w:b w:val="0"/>
                <w:sz w:val="22"/>
                <w:szCs w:val="22"/>
              </w:rPr>
            </w:pPr>
            <w:r w:rsidRPr="001552AF">
              <w:rPr>
                <w:b w:val="0"/>
                <w:sz w:val="22"/>
                <w:szCs w:val="22"/>
              </w:rPr>
              <w:t>Nav attiecināms</w:t>
            </w:r>
          </w:p>
        </w:tc>
      </w:tr>
      <w:tr w:rsidR="00A34921" w:rsidRPr="00E86058" w14:paraId="03399918"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CEAFC3" w14:textId="06BF801D" w:rsidR="00E9497D" w:rsidRPr="00E86058" w:rsidRDefault="00175F48" w:rsidP="000D191A">
            <w:pPr>
              <w:pStyle w:val="naisnod"/>
              <w:spacing w:before="40" w:beforeAutospacing="0" w:after="40" w:afterAutospacing="0" w:line="240" w:lineRule="auto"/>
              <w:jc w:val="both"/>
              <w:rPr>
                <w:bCs/>
                <w:sz w:val="22"/>
                <w:szCs w:val="22"/>
              </w:rPr>
            </w:pPr>
            <w:r w:rsidRPr="00E86058">
              <w:rPr>
                <w:bCs/>
                <w:sz w:val="22"/>
                <w:szCs w:val="22"/>
              </w:rPr>
              <w:t>Pamatojums tam, kādas sabiedrības drošības un veselības aizsardzības intereses tiktu apdraudētas, rīkojot atkārtotu iepirkumu, ja pasūtītājs saskaņā ar Publisko iepirkumu likuma 41.panta divpadsmitās daļas 2.punktu nepārtrauc iepirkuma procedūru, jo iepirkuma procedūras pārtraukšana apdraudētu sabiedrības drošības vai veselības aizsardzības intereses</w:t>
            </w:r>
          </w:p>
        </w:tc>
      </w:tr>
      <w:tr w:rsidR="00A34921" w:rsidRPr="00E86058" w14:paraId="12059ADD"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auto"/>
          </w:tcPr>
          <w:p w14:paraId="53B2EB9C" w14:textId="1C3FAFCA" w:rsidR="00E9497D" w:rsidRPr="00E86058" w:rsidRDefault="008450C0" w:rsidP="000D191A">
            <w:pPr>
              <w:pStyle w:val="naisnod"/>
              <w:spacing w:before="40" w:beforeAutospacing="0" w:after="40" w:afterAutospacing="0" w:line="240" w:lineRule="auto"/>
              <w:jc w:val="both"/>
              <w:rPr>
                <w:bCs/>
                <w:sz w:val="22"/>
                <w:szCs w:val="22"/>
              </w:rPr>
            </w:pPr>
            <w:r w:rsidRPr="00E86058">
              <w:rPr>
                <w:bCs/>
                <w:sz w:val="22"/>
                <w:szCs w:val="22"/>
              </w:rPr>
              <w:t xml:space="preserve">Nav attiecināms </w:t>
            </w:r>
          </w:p>
        </w:tc>
      </w:tr>
      <w:tr w:rsidR="00E86058" w:rsidRPr="00E86058" w14:paraId="4ECD6003"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1DBC4B" w14:textId="5292B851" w:rsidR="00175F48" w:rsidRPr="00E86058" w:rsidRDefault="00175F48" w:rsidP="000D191A">
            <w:pPr>
              <w:pStyle w:val="naisnod"/>
              <w:spacing w:before="40" w:beforeAutospacing="0" w:after="40" w:afterAutospacing="0" w:line="240" w:lineRule="auto"/>
              <w:jc w:val="both"/>
              <w:rPr>
                <w:bCs/>
                <w:sz w:val="22"/>
                <w:szCs w:val="22"/>
              </w:rPr>
            </w:pPr>
            <w:r w:rsidRPr="00E86058">
              <w:rPr>
                <w:bCs/>
                <w:sz w:val="22"/>
                <w:szCs w:val="22"/>
              </w:rPr>
              <w:t>Lēmuma pamatojums, ja pasūtītājs pieņēmis lēmumu pārtraukt vai izbeigt iepirkuma procedūru</w:t>
            </w:r>
          </w:p>
        </w:tc>
      </w:tr>
      <w:tr w:rsidR="00E86058" w:rsidRPr="00E86058" w14:paraId="018282B8"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auto"/>
          </w:tcPr>
          <w:p w14:paraId="0961A1A2" w14:textId="2DF66868" w:rsidR="002E463A" w:rsidRPr="002E463A" w:rsidRDefault="00082DBB" w:rsidP="00D950B3">
            <w:pPr>
              <w:spacing w:before="120" w:after="60"/>
              <w:jc w:val="both"/>
              <w:rPr>
                <w:b w:val="0"/>
                <w:bCs/>
                <w:sz w:val="22"/>
                <w:szCs w:val="22"/>
                <w:bdr w:val="none" w:sz="0" w:space="0" w:color="auto" w:frame="1"/>
                <w:shd w:val="clear" w:color="auto" w:fill="FFFFFF"/>
              </w:rPr>
            </w:pPr>
            <w:r w:rsidRPr="002E463A">
              <w:rPr>
                <w:b w:val="0"/>
                <w:bCs/>
                <w:spacing w:val="-1"/>
                <w:sz w:val="22"/>
                <w:szCs w:val="22"/>
              </w:rPr>
              <w:t>21</w:t>
            </w:r>
            <w:r w:rsidR="00E86058" w:rsidRPr="002E463A">
              <w:rPr>
                <w:b w:val="0"/>
                <w:bCs/>
                <w:spacing w:val="-1"/>
                <w:sz w:val="22"/>
                <w:szCs w:val="22"/>
              </w:rPr>
              <w:t xml:space="preserve">.05.2024. </w:t>
            </w:r>
            <w:r w:rsidR="00E86058" w:rsidRPr="002E463A">
              <w:rPr>
                <w:b w:val="0"/>
                <w:bCs/>
                <w:sz w:val="22"/>
                <w:szCs w:val="22"/>
              </w:rPr>
              <w:t xml:space="preserve">pamatojoties Ministru kabineta 2017.gada 28.februāra noteikumu Nr.107 „Iepirkuma procedūru un metu konkursu norises kārtība” 230.punktu un Konkursa nolikuma 5.2.5.apakšpunktu, </w:t>
            </w:r>
            <w:r w:rsidR="00E86058" w:rsidRPr="002E463A">
              <w:rPr>
                <w:b w:val="0"/>
                <w:bCs/>
                <w:spacing w:val="-1"/>
                <w:sz w:val="22"/>
                <w:szCs w:val="22"/>
              </w:rPr>
              <w:t>pieņemts lēmums pārtraukt iepirkumu</w:t>
            </w:r>
            <w:r w:rsidR="00E86058" w:rsidRPr="002E463A">
              <w:rPr>
                <w:b w:val="0"/>
                <w:bCs/>
                <w:sz w:val="22"/>
                <w:szCs w:val="22"/>
              </w:rPr>
              <w:t xml:space="preserve">, jo pasūtītājam pēc piedāvājuma iesniegšanas un atvēršanas dienas 11.12.2024. ir mainījusies </w:t>
            </w:r>
            <w:bookmarkStart w:id="2" w:name="_Hlk167178520"/>
            <w:r w:rsidR="00E86058" w:rsidRPr="002E463A">
              <w:rPr>
                <w:b w:val="0"/>
                <w:bCs/>
                <w:sz w:val="22"/>
                <w:szCs w:val="22"/>
                <w:bdr w:val="none" w:sz="0" w:space="0" w:color="auto" w:frame="1"/>
                <w:shd w:val="clear" w:color="auto" w:fill="FFFFFF"/>
              </w:rPr>
              <w:t>finansiālā situācija</w:t>
            </w:r>
            <w:r w:rsidR="0080010D" w:rsidRPr="002E463A">
              <w:rPr>
                <w:b w:val="0"/>
                <w:bCs/>
                <w:sz w:val="22"/>
                <w:szCs w:val="22"/>
                <w:bdr w:val="none" w:sz="0" w:space="0" w:color="auto" w:frame="1"/>
                <w:shd w:val="clear" w:color="auto" w:fill="FFFFFF"/>
              </w:rPr>
              <w:t xml:space="preserve">, </w:t>
            </w:r>
            <w:r w:rsidR="00AB46DC" w:rsidRPr="002E463A">
              <w:rPr>
                <w:b w:val="0"/>
                <w:bCs/>
                <w:sz w:val="22"/>
                <w:szCs w:val="22"/>
                <w:bdr w:val="none" w:sz="0" w:space="0" w:color="auto" w:frame="1"/>
                <w:shd w:val="clear" w:color="auto" w:fill="FFFFFF"/>
              </w:rPr>
              <w:t xml:space="preserve">kā arī </w:t>
            </w:r>
            <w:r w:rsidR="00E86058" w:rsidRPr="002E463A">
              <w:rPr>
                <w:b w:val="0"/>
                <w:bCs/>
                <w:sz w:val="22"/>
                <w:szCs w:val="22"/>
              </w:rPr>
              <w:t>ir zudusi vajadzība pēc šāda iepirkuma</w:t>
            </w:r>
            <w:bookmarkEnd w:id="2"/>
            <w:r w:rsidR="002E463A" w:rsidRPr="002E463A">
              <w:rPr>
                <w:b w:val="0"/>
                <w:bCs/>
                <w:sz w:val="22"/>
                <w:szCs w:val="22"/>
                <w:bdr w:val="none" w:sz="0" w:space="0" w:color="auto" w:frame="1"/>
                <w:shd w:val="clear" w:color="auto" w:fill="FFFFFF"/>
              </w:rPr>
              <w:t xml:space="preserve">, jo </w:t>
            </w:r>
            <w:r w:rsidR="002E463A" w:rsidRPr="002E463A">
              <w:rPr>
                <w:b w:val="0"/>
                <w:bCs/>
                <w:sz w:val="22"/>
                <w:szCs w:val="22"/>
                <w:bdr w:val="none" w:sz="0" w:space="0" w:color="auto" w:frame="1"/>
                <w:shd w:val="clear" w:color="auto" w:fill="FFFFFF"/>
              </w:rPr>
              <w:t>būtiski</w:t>
            </w:r>
            <w:r w:rsidR="002E463A" w:rsidRPr="002E463A">
              <w:rPr>
                <w:b w:val="0"/>
                <w:bCs/>
                <w:sz w:val="22"/>
                <w:szCs w:val="22"/>
              </w:rPr>
              <w:t xml:space="preserve"> </w:t>
            </w:r>
            <w:r w:rsidR="002E463A" w:rsidRPr="002E463A">
              <w:rPr>
                <w:b w:val="0"/>
                <w:bCs/>
                <w:sz w:val="22"/>
                <w:szCs w:val="22"/>
                <w:bdr w:val="none" w:sz="0" w:space="0" w:color="auto" w:frame="1"/>
                <w:shd w:val="clear" w:color="auto" w:fill="FFFFFF"/>
              </w:rPr>
              <w:t>mainījušies</w:t>
            </w:r>
            <w:r w:rsidR="002E463A" w:rsidRPr="002E463A">
              <w:rPr>
                <w:b w:val="0"/>
                <w:bCs/>
                <w:sz w:val="22"/>
                <w:szCs w:val="22"/>
              </w:rPr>
              <w:t xml:space="preserve"> apstākļi un </w:t>
            </w:r>
            <w:r w:rsidR="002E463A" w:rsidRPr="002E463A">
              <w:rPr>
                <w:b w:val="0"/>
                <w:bCs/>
                <w:sz w:val="22"/>
                <w:szCs w:val="22"/>
                <w:bdr w:val="none" w:sz="0" w:space="0" w:color="auto" w:frame="1"/>
                <w:shd w:val="clear" w:color="auto" w:fill="FFFFFF"/>
              </w:rPr>
              <w:t>pasūtītāja prioritāte attiecībā uz iepirkuma priekšmetā realizējamo pakalpojumu un būvdarbu izpildi</w:t>
            </w:r>
            <w:r w:rsidR="002E463A" w:rsidRPr="002E463A">
              <w:rPr>
                <w:b w:val="0"/>
                <w:bCs/>
                <w:sz w:val="22"/>
                <w:szCs w:val="22"/>
                <w:bdr w:val="none" w:sz="0" w:space="0" w:color="auto" w:frame="1"/>
                <w:shd w:val="clear" w:color="auto" w:fill="FFFFFF"/>
              </w:rPr>
              <w:t>.</w:t>
            </w:r>
          </w:p>
        </w:tc>
      </w:tr>
      <w:tr w:rsidR="00E86058" w:rsidRPr="00E86058" w14:paraId="7CD82135"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DD8F89" w14:textId="5159E29D" w:rsidR="00175F48" w:rsidRPr="00E86058" w:rsidRDefault="00175F48" w:rsidP="000D191A">
            <w:pPr>
              <w:pStyle w:val="naisnod"/>
              <w:spacing w:before="40" w:beforeAutospacing="0" w:after="40" w:afterAutospacing="0" w:line="240" w:lineRule="auto"/>
              <w:jc w:val="both"/>
              <w:rPr>
                <w:bCs/>
                <w:sz w:val="22"/>
                <w:szCs w:val="22"/>
              </w:rPr>
            </w:pPr>
            <w:r w:rsidRPr="00E86058">
              <w:rPr>
                <w:bCs/>
                <w:sz w:val="22"/>
                <w:szCs w:val="22"/>
              </w:rPr>
              <w:t>Piedāvājuma noraidīšanas pamatojums, ja pasūtītājs atzinis piedāvājumu par nepamatoti lētu</w:t>
            </w:r>
          </w:p>
        </w:tc>
      </w:tr>
      <w:tr w:rsidR="00E86058" w:rsidRPr="00E86058" w14:paraId="1DCFC5B4"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auto"/>
          </w:tcPr>
          <w:p w14:paraId="3F93A28D" w14:textId="55073B94" w:rsidR="00175F48" w:rsidRPr="00E86058" w:rsidRDefault="008450C0" w:rsidP="000D191A">
            <w:pPr>
              <w:pStyle w:val="naisnod"/>
              <w:spacing w:before="40" w:beforeAutospacing="0" w:after="40" w:afterAutospacing="0" w:line="240" w:lineRule="auto"/>
              <w:jc w:val="both"/>
              <w:rPr>
                <w:bCs/>
                <w:sz w:val="22"/>
                <w:szCs w:val="22"/>
              </w:rPr>
            </w:pPr>
            <w:r w:rsidRPr="00E86058">
              <w:rPr>
                <w:bCs/>
                <w:sz w:val="22"/>
                <w:szCs w:val="22"/>
              </w:rPr>
              <w:t xml:space="preserve">Nav attiecināms </w:t>
            </w:r>
            <w:r w:rsidR="004E6DD2" w:rsidRPr="00E86058">
              <w:rPr>
                <w:bCs/>
                <w:sz w:val="22"/>
                <w:szCs w:val="22"/>
              </w:rPr>
              <w:t xml:space="preserve"> </w:t>
            </w:r>
          </w:p>
        </w:tc>
      </w:tr>
      <w:tr w:rsidR="00E86058" w:rsidRPr="00E86058" w14:paraId="26DCDADA"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E052FF" w14:textId="75D2DF55" w:rsidR="00175F48" w:rsidRPr="00E86058" w:rsidRDefault="00175F48" w:rsidP="000D191A">
            <w:pPr>
              <w:pStyle w:val="naisnod"/>
              <w:spacing w:before="40" w:beforeAutospacing="0" w:after="40" w:afterAutospacing="0" w:line="240" w:lineRule="auto"/>
              <w:jc w:val="both"/>
              <w:rPr>
                <w:bCs/>
                <w:sz w:val="22"/>
                <w:szCs w:val="22"/>
              </w:rPr>
            </w:pPr>
            <w:r w:rsidRPr="00E86058">
              <w:rPr>
                <w:bCs/>
                <w:sz w:val="22"/>
                <w:szCs w:val="22"/>
              </w:rPr>
              <w:t>Iemesli, kuru dēļ netiek paredzēta elektroniska piedāvājumu iesniegšana, ja pasūtītājam ir pienākums izmantot piedāvājumu saņemšanai elektroniskās informācijas sistēmas</w:t>
            </w:r>
          </w:p>
        </w:tc>
      </w:tr>
      <w:tr w:rsidR="00E86058" w:rsidRPr="00E86058" w14:paraId="70EE3A1D"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auto"/>
          </w:tcPr>
          <w:p w14:paraId="01C4AB5A" w14:textId="5A75EB9B" w:rsidR="00175F48" w:rsidRPr="00E86058" w:rsidRDefault="008450C0" w:rsidP="000D191A">
            <w:pPr>
              <w:pStyle w:val="naisnod"/>
              <w:spacing w:before="40" w:beforeAutospacing="0" w:after="40" w:afterAutospacing="0" w:line="240" w:lineRule="auto"/>
              <w:jc w:val="both"/>
              <w:rPr>
                <w:bCs/>
                <w:sz w:val="22"/>
                <w:szCs w:val="22"/>
              </w:rPr>
            </w:pPr>
            <w:r w:rsidRPr="00E86058">
              <w:rPr>
                <w:bCs/>
                <w:sz w:val="22"/>
                <w:szCs w:val="22"/>
              </w:rPr>
              <w:t xml:space="preserve">Nav attiecināms </w:t>
            </w:r>
          </w:p>
        </w:tc>
      </w:tr>
      <w:tr w:rsidR="00E86058" w:rsidRPr="00E86058" w14:paraId="53EE0E25"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3860FF" w14:textId="7C80FEED" w:rsidR="00175F48" w:rsidRPr="00E86058" w:rsidRDefault="00175F48" w:rsidP="000D191A">
            <w:pPr>
              <w:pStyle w:val="naisnod"/>
              <w:spacing w:before="40" w:beforeAutospacing="0" w:after="40" w:afterAutospacing="0" w:line="240" w:lineRule="auto"/>
              <w:jc w:val="both"/>
              <w:rPr>
                <w:bCs/>
                <w:sz w:val="22"/>
                <w:szCs w:val="22"/>
              </w:rPr>
            </w:pPr>
            <w:r w:rsidRPr="00E86058">
              <w:rPr>
                <w:bCs/>
                <w:sz w:val="22"/>
                <w:szCs w:val="22"/>
              </w:rPr>
              <w:t>Konstatētie interešu konflikti un pasākumi, kas veikti to novēršanai.</w:t>
            </w:r>
          </w:p>
        </w:tc>
      </w:tr>
      <w:tr w:rsidR="00E86058" w:rsidRPr="00E86058" w14:paraId="7E6ED226" w14:textId="77777777" w:rsidTr="00BB4E88">
        <w:tc>
          <w:tcPr>
            <w:tcW w:w="10065" w:type="dxa"/>
            <w:tcBorders>
              <w:top w:val="single" w:sz="4" w:space="0" w:color="auto"/>
              <w:left w:val="single" w:sz="4" w:space="0" w:color="auto"/>
              <w:bottom w:val="single" w:sz="4" w:space="0" w:color="auto"/>
              <w:right w:val="single" w:sz="4" w:space="0" w:color="auto"/>
            </w:tcBorders>
            <w:shd w:val="clear" w:color="auto" w:fill="auto"/>
          </w:tcPr>
          <w:p w14:paraId="32AEFEB9" w14:textId="3BBE63CD" w:rsidR="00175F48" w:rsidRPr="00E86058" w:rsidRDefault="008450C0" w:rsidP="000D191A">
            <w:pPr>
              <w:pStyle w:val="naisnod"/>
              <w:spacing w:before="40" w:beforeAutospacing="0" w:after="40" w:afterAutospacing="0" w:line="240" w:lineRule="auto"/>
              <w:jc w:val="both"/>
              <w:rPr>
                <w:bCs/>
                <w:sz w:val="22"/>
                <w:szCs w:val="22"/>
              </w:rPr>
            </w:pPr>
            <w:r w:rsidRPr="00E86058">
              <w:rPr>
                <w:bCs/>
                <w:sz w:val="22"/>
                <w:szCs w:val="22"/>
              </w:rPr>
              <w:t xml:space="preserve">Netiek konstatēts </w:t>
            </w:r>
          </w:p>
        </w:tc>
      </w:tr>
    </w:tbl>
    <w:p w14:paraId="2B9B550A" w14:textId="035E0C73" w:rsidR="00175F48" w:rsidRPr="00E86058" w:rsidRDefault="00175F48" w:rsidP="000D191A">
      <w:pPr>
        <w:spacing w:after="0"/>
        <w:rPr>
          <w:b w:val="0"/>
          <w:bCs/>
          <w:sz w:val="22"/>
          <w:szCs w:val="22"/>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E86058" w:rsidRPr="00E86058" w14:paraId="3E54E3D7" w14:textId="77777777" w:rsidTr="00046A35">
        <w:trPr>
          <w:trHeight w:val="394"/>
        </w:trPr>
        <w:tc>
          <w:tcPr>
            <w:tcW w:w="4961" w:type="dxa"/>
            <w:shd w:val="clear" w:color="auto" w:fill="auto"/>
            <w:tcMar>
              <w:top w:w="0" w:type="dxa"/>
              <w:left w:w="108" w:type="dxa"/>
              <w:bottom w:w="0" w:type="dxa"/>
              <w:right w:w="108" w:type="dxa"/>
            </w:tcMar>
          </w:tcPr>
          <w:p w14:paraId="73DD5731" w14:textId="1C0A23D0" w:rsidR="00B62B1C" w:rsidRPr="00E86058" w:rsidRDefault="00B62B1C" w:rsidP="00B62B1C">
            <w:pPr>
              <w:tabs>
                <w:tab w:val="left" w:pos="5245"/>
              </w:tabs>
              <w:spacing w:after="0"/>
              <w:ind w:left="142"/>
              <w:rPr>
                <w:b w:val="0"/>
                <w:bCs/>
                <w:sz w:val="22"/>
                <w:szCs w:val="22"/>
              </w:rPr>
            </w:pPr>
            <w:r w:rsidRPr="00E86058">
              <w:rPr>
                <w:b w:val="0"/>
                <w:bCs/>
                <w:sz w:val="22"/>
                <w:szCs w:val="22"/>
              </w:rPr>
              <w:t>Komisijas priekšsēdētāj</w:t>
            </w:r>
            <w:r w:rsidR="006B41D5" w:rsidRPr="00E86058">
              <w:rPr>
                <w:b w:val="0"/>
                <w:bCs/>
                <w:sz w:val="22"/>
                <w:szCs w:val="22"/>
              </w:rPr>
              <w:t>a</w:t>
            </w:r>
            <w:r w:rsidR="000C75A8" w:rsidRPr="00E86058">
              <w:rPr>
                <w:b w:val="0"/>
                <w:bCs/>
                <w:sz w:val="22"/>
                <w:szCs w:val="22"/>
              </w:rPr>
              <w:t>:</w:t>
            </w:r>
            <w:r w:rsidRPr="00E86058">
              <w:rPr>
                <w:b w:val="0"/>
                <w:bCs/>
                <w:sz w:val="22"/>
                <w:szCs w:val="22"/>
              </w:rPr>
              <w:t xml:space="preserve"> </w:t>
            </w:r>
            <w:proofErr w:type="spellStart"/>
            <w:r w:rsidR="00E86058" w:rsidRPr="00E86058">
              <w:rPr>
                <w:b w:val="0"/>
                <w:bCs/>
                <w:sz w:val="22"/>
                <w:szCs w:val="22"/>
              </w:rPr>
              <w:t>A.Popova</w:t>
            </w:r>
            <w:proofErr w:type="spellEnd"/>
          </w:p>
        </w:tc>
        <w:tc>
          <w:tcPr>
            <w:tcW w:w="4395" w:type="dxa"/>
            <w:shd w:val="clear" w:color="auto" w:fill="auto"/>
            <w:tcMar>
              <w:top w:w="0" w:type="dxa"/>
              <w:left w:w="108" w:type="dxa"/>
              <w:bottom w:w="0" w:type="dxa"/>
              <w:right w:w="108" w:type="dxa"/>
            </w:tcMar>
          </w:tcPr>
          <w:p w14:paraId="0D66DDBA" w14:textId="2B01C74D" w:rsidR="00B62B1C" w:rsidRPr="00E86058" w:rsidRDefault="00B62B1C" w:rsidP="00B62B1C">
            <w:pPr>
              <w:tabs>
                <w:tab w:val="left" w:pos="5245"/>
              </w:tabs>
              <w:spacing w:after="0"/>
              <w:rPr>
                <w:b w:val="0"/>
                <w:bCs/>
                <w:sz w:val="22"/>
                <w:szCs w:val="22"/>
              </w:rPr>
            </w:pPr>
          </w:p>
        </w:tc>
      </w:tr>
    </w:tbl>
    <w:p w14:paraId="227932ED" w14:textId="0A2EDCFD" w:rsidR="00B62B1C" w:rsidRPr="00E86058" w:rsidRDefault="00B62B1C" w:rsidP="00B62B1C">
      <w:pPr>
        <w:tabs>
          <w:tab w:val="left" w:pos="5245"/>
        </w:tabs>
        <w:spacing w:after="0"/>
        <w:rPr>
          <w:b w:val="0"/>
          <w:bCs/>
          <w:sz w:val="22"/>
          <w:szCs w:val="22"/>
        </w:rPr>
      </w:pPr>
      <w:r w:rsidRPr="00E86058">
        <w:rPr>
          <w:b w:val="0"/>
          <w:bCs/>
          <w:sz w:val="22"/>
          <w:szCs w:val="22"/>
        </w:rPr>
        <w:t>Ziņojumu sagatavoja iepirkuma komisijas locekle</w:t>
      </w:r>
      <w:r w:rsidR="000C75A8" w:rsidRPr="00E86058">
        <w:rPr>
          <w:b w:val="0"/>
          <w:bCs/>
          <w:sz w:val="22"/>
          <w:szCs w:val="22"/>
        </w:rPr>
        <w:t>:</w:t>
      </w:r>
      <w:r w:rsidRPr="00E86058">
        <w:rPr>
          <w:b w:val="0"/>
          <w:bCs/>
          <w:sz w:val="22"/>
          <w:szCs w:val="22"/>
        </w:rPr>
        <w:t xml:space="preserve"> </w:t>
      </w:r>
      <w:proofErr w:type="spellStart"/>
      <w:r w:rsidRPr="00E86058">
        <w:rPr>
          <w:b w:val="0"/>
          <w:bCs/>
          <w:sz w:val="22"/>
          <w:szCs w:val="22"/>
        </w:rPr>
        <w:t>E.Janelsiņa</w:t>
      </w:r>
      <w:proofErr w:type="spellEnd"/>
    </w:p>
    <w:p w14:paraId="4A1058E4" w14:textId="702EF6BF" w:rsidR="00B62B1C" w:rsidRPr="00E86058" w:rsidRDefault="00B62B1C" w:rsidP="000D191A">
      <w:pPr>
        <w:spacing w:after="0"/>
        <w:rPr>
          <w:b w:val="0"/>
          <w:bCs/>
          <w:sz w:val="22"/>
          <w:szCs w:val="22"/>
        </w:rPr>
      </w:pPr>
    </w:p>
    <w:sectPr w:rsidR="00B62B1C" w:rsidRPr="00E86058" w:rsidSect="006D4F22">
      <w:footerReference w:type="default" r:id="rId8"/>
      <w:pgSz w:w="11906" w:h="16838"/>
      <w:pgMar w:top="851" w:right="567"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1199C1" w14:textId="77777777" w:rsidR="00952F31" w:rsidRDefault="00952F31">
      <w:pPr>
        <w:spacing w:after="0"/>
      </w:pPr>
      <w:r>
        <w:separator/>
      </w:r>
    </w:p>
  </w:endnote>
  <w:endnote w:type="continuationSeparator" w:id="0">
    <w:p w14:paraId="679C1441" w14:textId="77777777" w:rsidR="00952F31" w:rsidRDefault="00952F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NewRoman,Bold">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63E70" w14:textId="77777777" w:rsidR="00127105" w:rsidRDefault="00094F3C">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09A63DCF" w14:textId="77777777" w:rsidR="00127105" w:rsidRDefault="00B574DF">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0564D9" w14:textId="77777777" w:rsidR="00952F31" w:rsidRDefault="00952F31">
      <w:pPr>
        <w:spacing w:after="0"/>
      </w:pPr>
      <w:r>
        <w:rPr>
          <w:color w:val="000000"/>
        </w:rPr>
        <w:separator/>
      </w:r>
    </w:p>
  </w:footnote>
  <w:footnote w:type="continuationSeparator" w:id="0">
    <w:p w14:paraId="4BCDABDB" w14:textId="77777777" w:rsidR="00952F31" w:rsidRDefault="00952F3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56F28"/>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8972AB"/>
    <w:multiLevelType w:val="hybridMultilevel"/>
    <w:tmpl w:val="7F684C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221331"/>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2B05108B"/>
    <w:multiLevelType w:val="multilevel"/>
    <w:tmpl w:val="81C6FEF2"/>
    <w:lvl w:ilvl="0">
      <w:start w:val="1"/>
      <w:numFmt w:val="decimal"/>
      <w:lvlText w:val="%1."/>
      <w:lvlJc w:val="left"/>
      <w:pPr>
        <w:ind w:left="502" w:hanging="360"/>
      </w:pPr>
      <w:rPr>
        <w:rFonts w:hint="default"/>
        <w:b/>
        <w:bCs w:val="0"/>
        <w:color w:val="auto"/>
        <w:u w:val="none"/>
      </w:rPr>
    </w:lvl>
    <w:lvl w:ilvl="1">
      <w:start w:val="1"/>
      <w:numFmt w:val="decimal"/>
      <w:isLgl/>
      <w:lvlText w:val="%2."/>
      <w:lvlJc w:val="left"/>
      <w:rPr>
        <w:rFonts w:ascii="Times New Roman" w:eastAsia="Calibri" w:hAnsi="Times New Roman" w:cs="Times New Roman"/>
        <w:b w:val="0"/>
        <w:bCs/>
        <w:color w:val="auto"/>
      </w:rPr>
    </w:lvl>
    <w:lvl w:ilvl="2">
      <w:start w:val="1"/>
      <w:numFmt w:val="decimal"/>
      <w:isLgl/>
      <w:lvlText w:val="%1.%2.%3."/>
      <w:lvlJc w:val="left"/>
      <w:pPr>
        <w:ind w:left="862" w:hanging="720"/>
      </w:pPr>
      <w:rPr>
        <w:rFonts w:hint="default"/>
        <w:b w:val="0"/>
        <w:bCs/>
        <w:color w:val="auto"/>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4"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B7D78BC"/>
    <w:multiLevelType w:val="multilevel"/>
    <w:tmpl w:val="243EE2DA"/>
    <w:lvl w:ilvl="0">
      <w:start w:val="1"/>
      <w:numFmt w:val="decimalZero"/>
      <w:lvlText w:val="%1."/>
      <w:lvlJc w:val="left"/>
      <w:pPr>
        <w:ind w:left="972" w:hanging="972"/>
      </w:pPr>
      <w:rPr>
        <w:rFonts w:eastAsia="Calibri" w:hint="default"/>
        <w:color w:val="000000"/>
      </w:rPr>
    </w:lvl>
    <w:lvl w:ilvl="1">
      <w:start w:val="9"/>
      <w:numFmt w:val="decimalZero"/>
      <w:lvlText w:val="%1.%2."/>
      <w:lvlJc w:val="left"/>
      <w:pPr>
        <w:ind w:left="972" w:hanging="972"/>
      </w:pPr>
      <w:rPr>
        <w:rFonts w:eastAsia="Calibri" w:hint="default"/>
        <w:color w:val="000000"/>
      </w:rPr>
    </w:lvl>
    <w:lvl w:ilvl="2">
      <w:start w:val="2023"/>
      <w:numFmt w:val="decimal"/>
      <w:lvlText w:val="%1.%2.%3."/>
      <w:lvlJc w:val="left"/>
      <w:pPr>
        <w:ind w:left="972" w:hanging="972"/>
      </w:pPr>
      <w:rPr>
        <w:rFonts w:eastAsia="Calibri" w:hint="default"/>
        <w:b/>
        <w:bCs/>
        <w:color w:val="000000"/>
      </w:rPr>
    </w:lvl>
    <w:lvl w:ilvl="3">
      <w:start w:val="1"/>
      <w:numFmt w:val="decimal"/>
      <w:lvlText w:val="%1.%2.%3.%4."/>
      <w:lvlJc w:val="left"/>
      <w:pPr>
        <w:ind w:left="972" w:hanging="972"/>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080" w:hanging="108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6" w15:restartNumberingAfterBreak="0">
    <w:nsid w:val="46196797"/>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8FB0BC6"/>
    <w:multiLevelType w:val="hybridMultilevel"/>
    <w:tmpl w:val="0B8AFD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C12036E"/>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E334AAC"/>
    <w:multiLevelType w:val="hybridMultilevel"/>
    <w:tmpl w:val="79F4068C"/>
    <w:lvl w:ilvl="0" w:tplc="E020C0A2">
      <w:numFmt w:val="bullet"/>
      <w:lvlText w:val="-"/>
      <w:lvlJc w:val="left"/>
      <w:pPr>
        <w:ind w:left="720" w:hanging="360"/>
      </w:pPr>
      <w:rPr>
        <w:rFonts w:ascii="Calibri" w:eastAsia="Times New Roman" w:hAnsi="Calibri" w:cs="Calibri" w:hint="default"/>
        <w:sz w:val="22"/>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507E2AFD"/>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683759AA"/>
    <w:multiLevelType w:val="multilevel"/>
    <w:tmpl w:val="BC28C01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7DD2629"/>
    <w:multiLevelType w:val="hybridMultilevel"/>
    <w:tmpl w:val="C5EEF4C8"/>
    <w:lvl w:ilvl="0" w:tplc="5324F4E6">
      <w:start w:val="1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0"/>
  </w:num>
  <w:num w:numId="4">
    <w:abstractNumId w:val="8"/>
  </w:num>
  <w:num w:numId="5">
    <w:abstractNumId w:val="6"/>
  </w:num>
  <w:num w:numId="6">
    <w:abstractNumId w:val="9"/>
  </w:num>
  <w:num w:numId="7">
    <w:abstractNumId w:val="2"/>
  </w:num>
  <w:num w:numId="8">
    <w:abstractNumId w:val="7"/>
  </w:num>
  <w:num w:numId="9">
    <w:abstractNumId w:val="3"/>
  </w:num>
  <w:num w:numId="10">
    <w:abstractNumId w:val="5"/>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E44"/>
    <w:rsid w:val="00010B60"/>
    <w:rsid w:val="000361B3"/>
    <w:rsid w:val="000473D0"/>
    <w:rsid w:val="00070E90"/>
    <w:rsid w:val="000818DB"/>
    <w:rsid w:val="00082DBB"/>
    <w:rsid w:val="00094F3C"/>
    <w:rsid w:val="0009796F"/>
    <w:rsid w:val="000A3001"/>
    <w:rsid w:val="000B61D3"/>
    <w:rsid w:val="000B626E"/>
    <w:rsid w:val="000C75A8"/>
    <w:rsid w:val="000C778D"/>
    <w:rsid w:val="000D191A"/>
    <w:rsid w:val="000E3AF9"/>
    <w:rsid w:val="00112A5E"/>
    <w:rsid w:val="00127253"/>
    <w:rsid w:val="0013291B"/>
    <w:rsid w:val="00146E1A"/>
    <w:rsid w:val="001524C6"/>
    <w:rsid w:val="001552AF"/>
    <w:rsid w:val="00175F48"/>
    <w:rsid w:val="00185912"/>
    <w:rsid w:val="00190569"/>
    <w:rsid w:val="001D5706"/>
    <w:rsid w:val="001F7843"/>
    <w:rsid w:val="00211DE6"/>
    <w:rsid w:val="0027561B"/>
    <w:rsid w:val="00282CF7"/>
    <w:rsid w:val="00297267"/>
    <w:rsid w:val="002A6D81"/>
    <w:rsid w:val="002A7338"/>
    <w:rsid w:val="002C6921"/>
    <w:rsid w:val="002E2407"/>
    <w:rsid w:val="002E463A"/>
    <w:rsid w:val="00316644"/>
    <w:rsid w:val="00335E6D"/>
    <w:rsid w:val="003654AD"/>
    <w:rsid w:val="003819CE"/>
    <w:rsid w:val="0039369E"/>
    <w:rsid w:val="003A3E6E"/>
    <w:rsid w:val="0040051C"/>
    <w:rsid w:val="00410D08"/>
    <w:rsid w:val="004539DF"/>
    <w:rsid w:val="004572CD"/>
    <w:rsid w:val="004715EA"/>
    <w:rsid w:val="004E6DD2"/>
    <w:rsid w:val="00506497"/>
    <w:rsid w:val="005821F2"/>
    <w:rsid w:val="005E2ADC"/>
    <w:rsid w:val="005F7221"/>
    <w:rsid w:val="00631880"/>
    <w:rsid w:val="00637E27"/>
    <w:rsid w:val="00681259"/>
    <w:rsid w:val="00693550"/>
    <w:rsid w:val="006B41D5"/>
    <w:rsid w:val="006C058B"/>
    <w:rsid w:val="006D3AEC"/>
    <w:rsid w:val="006D4F22"/>
    <w:rsid w:val="0078140A"/>
    <w:rsid w:val="007918C0"/>
    <w:rsid w:val="007A709E"/>
    <w:rsid w:val="007B1508"/>
    <w:rsid w:val="007F59F0"/>
    <w:rsid w:val="0080010D"/>
    <w:rsid w:val="00827B25"/>
    <w:rsid w:val="008334E3"/>
    <w:rsid w:val="008450C0"/>
    <w:rsid w:val="00863EA1"/>
    <w:rsid w:val="008D6977"/>
    <w:rsid w:val="008E6FB7"/>
    <w:rsid w:val="008E7698"/>
    <w:rsid w:val="00945CDC"/>
    <w:rsid w:val="00952243"/>
    <w:rsid w:val="00952F31"/>
    <w:rsid w:val="00961876"/>
    <w:rsid w:val="00A031AE"/>
    <w:rsid w:val="00A06751"/>
    <w:rsid w:val="00A34921"/>
    <w:rsid w:val="00A41CE8"/>
    <w:rsid w:val="00A467CB"/>
    <w:rsid w:val="00A813E9"/>
    <w:rsid w:val="00AB46DC"/>
    <w:rsid w:val="00AD52DB"/>
    <w:rsid w:val="00AE0384"/>
    <w:rsid w:val="00B4584C"/>
    <w:rsid w:val="00B574DF"/>
    <w:rsid w:val="00B62B1C"/>
    <w:rsid w:val="00BB4E88"/>
    <w:rsid w:val="00C03E44"/>
    <w:rsid w:val="00C5013B"/>
    <w:rsid w:val="00C67A0E"/>
    <w:rsid w:val="00CA282B"/>
    <w:rsid w:val="00CB6A83"/>
    <w:rsid w:val="00CC316E"/>
    <w:rsid w:val="00CE4F7F"/>
    <w:rsid w:val="00D11CBC"/>
    <w:rsid w:val="00D43356"/>
    <w:rsid w:val="00D950B3"/>
    <w:rsid w:val="00DD4EAC"/>
    <w:rsid w:val="00DE76A4"/>
    <w:rsid w:val="00DF28A7"/>
    <w:rsid w:val="00E37D5D"/>
    <w:rsid w:val="00E45E54"/>
    <w:rsid w:val="00E5295D"/>
    <w:rsid w:val="00E70F02"/>
    <w:rsid w:val="00E8086C"/>
    <w:rsid w:val="00E86058"/>
    <w:rsid w:val="00E9497D"/>
    <w:rsid w:val="00EB7829"/>
    <w:rsid w:val="00EF21E5"/>
    <w:rsid w:val="00F40C37"/>
    <w:rsid w:val="00FC1A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A2B5"/>
  <w15:docId w15:val="{CB118B9C-2EE4-432C-95CA-3107E303A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1E5"/>
    <w:pPr>
      <w:suppressAutoHyphens/>
    </w:pPr>
    <w:rPr>
      <w:strike w:val="0"/>
    </w:rPr>
  </w:style>
  <w:style w:type="paragraph" w:styleId="Heading4">
    <w:name w:val="heading 4"/>
    <w:aliases w:val="hd4,h4"/>
    <w:basedOn w:val="Normal"/>
    <w:next w:val="Normal"/>
    <w:link w:val="Heading4Char"/>
    <w:uiPriority w:val="9"/>
    <w:unhideWhenUsed/>
    <w:qFormat/>
    <w:rsid w:val="000818DB"/>
    <w:pPr>
      <w:keepNext/>
      <w:suppressAutoHyphens w:val="0"/>
      <w:autoSpaceDN/>
      <w:spacing w:before="240" w:after="60"/>
      <w:textAlignment w:val="auto"/>
      <w:outlineLvl w:val="3"/>
    </w:pPr>
    <w:rPr>
      <w:rFonts w:ascii="Calibri" w:eastAsia="Times New Roman" w:hAnsi="Calibri"/>
      <w:bCs/>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Strip,Normal bullet 2,Bullet list,Syle 1,Virsraksti,H&amp;P List Paragraph,2,Saistīto dokumentu saraksts,Numurets,PPS_Bullet,Colorful List - Accent 12,Body,Text,Macro,Plain,Numbered Para 1,Dot pt,List Paragraph Char Char Char,Indicator Tex"/>
    <w:basedOn w:val="Normal"/>
    <w:uiPriority w:val="34"/>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Strip Char,Normal bullet 2 Char,Bullet list Char,Syle 1 Char,Virsraksti Char,H&amp;P List Paragraph Char,2 Char,Saistīto dokumentu saraksts Char,Numurets Char,PPS_Bullet Char,Colorful List - Accent 12 Char,Body Char,Text Char,Macro Char"/>
    <w:uiPriority w:val="34"/>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5E2ADC"/>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d4 Char,h4 Char"/>
    <w:basedOn w:val="DefaultParagraphFont"/>
    <w:link w:val="Heading4"/>
    <w:uiPriority w:val="9"/>
    <w:rsid w:val="000818DB"/>
    <w:rPr>
      <w:rFonts w:ascii="Calibri" w:eastAsia="Times New Roman" w:hAnsi="Calibri"/>
      <w:bCs/>
      <w:strike w:val="0"/>
      <w:sz w:val="28"/>
      <w:szCs w:val="28"/>
      <w:lang w:eastAsia="lv-LV"/>
    </w:rPr>
  </w:style>
  <w:style w:type="character" w:customStyle="1" w:styleId="Noklusjumarindkopasfonts1">
    <w:name w:val="Noklusējuma rindkopas fonts1"/>
    <w:rsid w:val="000818DB"/>
  </w:style>
  <w:style w:type="character" w:customStyle="1" w:styleId="normaltextrun">
    <w:name w:val="normaltextrun"/>
    <w:basedOn w:val="DefaultParagraphFont"/>
    <w:rsid w:val="000818DB"/>
  </w:style>
  <w:style w:type="paragraph" w:customStyle="1" w:styleId="naisnod">
    <w:name w:val="naisnod"/>
    <w:basedOn w:val="Normal"/>
    <w:rsid w:val="000818DB"/>
    <w:pPr>
      <w:suppressAutoHyphens w:val="0"/>
      <w:autoSpaceDN/>
      <w:spacing w:before="100" w:beforeAutospacing="1" w:after="100" w:afterAutospacing="1" w:line="276" w:lineRule="auto"/>
      <w:textAlignment w:val="auto"/>
    </w:pPr>
    <w:rPr>
      <w:rFonts w:eastAsia="Times New Roman"/>
      <w:b w:val="0"/>
      <w:sz w:val="24"/>
      <w:szCs w:val="24"/>
      <w:lang w:eastAsia="lv-LV"/>
    </w:rPr>
  </w:style>
  <w:style w:type="character" w:customStyle="1" w:styleId="xcontentpasted1">
    <w:name w:val="x_contentpasted1"/>
    <w:basedOn w:val="DefaultParagraphFont"/>
    <w:rsid w:val="000818DB"/>
  </w:style>
  <w:style w:type="character" w:customStyle="1" w:styleId="BoldiChar">
    <w:name w:val="Boldiņš Char"/>
    <w:link w:val="Boldi"/>
    <w:locked/>
    <w:rsid w:val="000818DB"/>
    <w:rPr>
      <w:rFonts w:ascii="Calibri" w:hAnsi="Calibri" w:cs="Calibri"/>
      <w:b w:val="0"/>
      <w:sz w:val="24"/>
    </w:rPr>
  </w:style>
  <w:style w:type="paragraph" w:customStyle="1" w:styleId="Boldi">
    <w:name w:val="Boldiņš"/>
    <w:basedOn w:val="Normal"/>
    <w:link w:val="BoldiChar"/>
    <w:qFormat/>
    <w:rsid w:val="000818DB"/>
    <w:pPr>
      <w:suppressAutoHyphens w:val="0"/>
      <w:autoSpaceDN/>
      <w:spacing w:before="60" w:after="0"/>
      <w:jc w:val="both"/>
      <w:textAlignment w:val="auto"/>
    </w:pPr>
    <w:rPr>
      <w:rFonts w:ascii="Calibri" w:hAnsi="Calibri" w:cs="Calibri"/>
      <w:b w:val="0"/>
      <w:strike/>
      <w:sz w:val="24"/>
    </w:rPr>
  </w:style>
  <w:style w:type="paragraph" w:customStyle="1" w:styleId="tv213">
    <w:name w:val="tv213"/>
    <w:basedOn w:val="Normal"/>
    <w:rsid w:val="006C058B"/>
    <w:pPr>
      <w:suppressAutoHyphens w:val="0"/>
      <w:autoSpaceDN/>
      <w:spacing w:before="100" w:beforeAutospacing="1" w:after="100" w:afterAutospacing="1"/>
      <w:textAlignment w:val="auto"/>
    </w:pPr>
    <w:rPr>
      <w:rFonts w:eastAsia="Times New Roman"/>
      <w:b w:val="0"/>
      <w:sz w:val="24"/>
      <w:szCs w:val="24"/>
      <w:lang w:eastAsia="lv-LV"/>
    </w:rPr>
  </w:style>
  <w:style w:type="paragraph" w:customStyle="1" w:styleId="pf0">
    <w:name w:val="pf0"/>
    <w:basedOn w:val="Normal"/>
    <w:rsid w:val="000B61D3"/>
    <w:pPr>
      <w:suppressAutoHyphens w:val="0"/>
      <w:autoSpaceDN/>
      <w:spacing w:before="100" w:beforeAutospacing="1" w:after="100" w:afterAutospacing="1"/>
      <w:textAlignment w:val="auto"/>
    </w:pPr>
    <w:rPr>
      <w:rFonts w:eastAsia="Times New Roman"/>
      <w:b w:val="0"/>
      <w:sz w:val="24"/>
      <w:szCs w:val="24"/>
      <w:lang w:eastAsia="lv-LV"/>
    </w:rPr>
  </w:style>
  <w:style w:type="character" w:styleId="CommentReference">
    <w:name w:val="annotation reference"/>
    <w:rsid w:val="000A3001"/>
    <w:rPr>
      <w:sz w:val="16"/>
      <w:szCs w:val="16"/>
    </w:rPr>
  </w:style>
  <w:style w:type="paragraph" w:styleId="CommentText">
    <w:name w:val="annotation text"/>
    <w:basedOn w:val="Normal"/>
    <w:link w:val="CommentTextChar"/>
    <w:rsid w:val="000A3001"/>
    <w:pPr>
      <w:suppressAutoHyphens w:val="0"/>
      <w:autoSpaceDN/>
      <w:spacing w:after="0"/>
      <w:textAlignment w:val="auto"/>
    </w:pPr>
    <w:rPr>
      <w:rFonts w:eastAsia="Times New Roman"/>
      <w:b w:val="0"/>
      <w:lang w:eastAsia="lv-LV"/>
    </w:rPr>
  </w:style>
  <w:style w:type="character" w:customStyle="1" w:styleId="CommentTextChar">
    <w:name w:val="Comment Text Char"/>
    <w:basedOn w:val="DefaultParagraphFont"/>
    <w:link w:val="CommentText"/>
    <w:rsid w:val="000A3001"/>
    <w:rPr>
      <w:rFonts w:eastAsia="Times New Roman"/>
      <w:b w:val="0"/>
      <w:strike w:val="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811680">
      <w:bodyDiv w:val="1"/>
      <w:marLeft w:val="0"/>
      <w:marRight w:val="0"/>
      <w:marTop w:val="0"/>
      <w:marBottom w:val="0"/>
      <w:divBdr>
        <w:top w:val="none" w:sz="0" w:space="0" w:color="auto"/>
        <w:left w:val="none" w:sz="0" w:space="0" w:color="auto"/>
        <w:bottom w:val="none" w:sz="0" w:space="0" w:color="auto"/>
        <w:right w:val="none" w:sz="0" w:space="0" w:color="auto"/>
      </w:divBdr>
    </w:div>
    <w:div w:id="81357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nfo.iub.gov.lv/cpv/parent/6402/clasif/ma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2</Pages>
  <Words>3257</Words>
  <Characters>1858</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Elisa Janelsiņa</cp:lastModifiedBy>
  <cp:revision>92</cp:revision>
  <cp:lastPrinted>2020-07-17T11:24:00Z</cp:lastPrinted>
  <dcterms:created xsi:type="dcterms:W3CDTF">2020-10-02T07:42:00Z</dcterms:created>
  <dcterms:modified xsi:type="dcterms:W3CDTF">2024-05-21T08:28:00Z</dcterms:modified>
</cp:coreProperties>
</file>