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460DA" w14:textId="77777777" w:rsidR="004228E6" w:rsidRPr="000C1625" w:rsidRDefault="0012227B" w:rsidP="004228E6">
      <w:pPr>
        <w:spacing w:after="0" w:line="240" w:lineRule="auto"/>
        <w:jc w:val="right"/>
        <w:rPr>
          <w:rFonts w:eastAsia="Aptos"/>
          <w:lang w:eastAsia="en-US"/>
        </w:rPr>
      </w:pPr>
      <w:r>
        <w:t xml:space="preserve"> </w:t>
      </w:r>
      <w:r w:rsidR="004228E6" w:rsidRPr="000C1625">
        <w:rPr>
          <w:rFonts w:eastAsia="Aptos"/>
          <w:lang w:eastAsia="en-US"/>
        </w:rPr>
        <w:t>1.pielikums</w:t>
      </w:r>
    </w:p>
    <w:p w14:paraId="51E45CF1" w14:textId="77777777" w:rsidR="008550A6" w:rsidRPr="000C1625" w:rsidRDefault="008550A6" w:rsidP="008550A6">
      <w:pPr>
        <w:spacing w:after="0" w:line="240" w:lineRule="auto"/>
        <w:contextualSpacing/>
        <w:jc w:val="right"/>
        <w:rPr>
          <w:rFonts w:eastAsia="Aptos"/>
          <w:sz w:val="20"/>
          <w:szCs w:val="20"/>
          <w:lang w:eastAsia="en-US"/>
        </w:rPr>
      </w:pPr>
      <w:r w:rsidRPr="000C1625">
        <w:rPr>
          <w:rFonts w:eastAsia="Aptos"/>
          <w:sz w:val="20"/>
          <w:szCs w:val="20"/>
          <w:lang w:eastAsia="en-US"/>
        </w:rPr>
        <w:t>Atklāta konkursa</w:t>
      </w:r>
    </w:p>
    <w:p w14:paraId="40CE69E9" w14:textId="77777777" w:rsidR="008550A6" w:rsidRDefault="008550A6" w:rsidP="008550A6">
      <w:pPr>
        <w:spacing w:after="0" w:line="240" w:lineRule="auto"/>
        <w:contextualSpacing/>
        <w:jc w:val="right"/>
        <w:rPr>
          <w:rFonts w:eastAsia="Aptos"/>
          <w:sz w:val="20"/>
          <w:szCs w:val="20"/>
          <w:lang w:eastAsia="en-US"/>
        </w:rPr>
      </w:pPr>
      <w:bookmarkStart w:id="0" w:name="_Hlk198063307"/>
      <w:r w:rsidRPr="000C1625">
        <w:rPr>
          <w:rFonts w:eastAsia="Aptos"/>
          <w:sz w:val="20"/>
          <w:szCs w:val="20"/>
          <w:lang w:eastAsia="en-US"/>
        </w:rPr>
        <w:t>“</w:t>
      </w:r>
      <w:r w:rsidRPr="00006757">
        <w:rPr>
          <w:rFonts w:eastAsia="Aptos"/>
          <w:sz w:val="20"/>
          <w:szCs w:val="20"/>
          <w:lang w:eastAsia="en-US"/>
        </w:rPr>
        <w:t>Apkures sistēmas tehniskā audita veikšana Balvu novada pašvaldības ēkā</w:t>
      </w:r>
      <w:r>
        <w:rPr>
          <w:rFonts w:eastAsia="Aptos"/>
          <w:sz w:val="20"/>
          <w:szCs w:val="20"/>
          <w:lang w:eastAsia="en-US"/>
        </w:rPr>
        <w:t>m</w:t>
      </w:r>
      <w:r w:rsidRPr="00006757">
        <w:rPr>
          <w:rFonts w:eastAsia="Aptos"/>
          <w:sz w:val="20"/>
          <w:szCs w:val="20"/>
          <w:lang w:eastAsia="en-US"/>
        </w:rPr>
        <w:t xml:space="preserve">, </w:t>
      </w:r>
    </w:p>
    <w:p w14:paraId="49C1D9C0" w14:textId="77777777" w:rsidR="008550A6" w:rsidRDefault="008550A6" w:rsidP="008550A6">
      <w:pPr>
        <w:spacing w:after="0" w:line="240" w:lineRule="auto"/>
        <w:contextualSpacing/>
        <w:jc w:val="right"/>
        <w:rPr>
          <w:rFonts w:eastAsia="Aptos"/>
          <w:sz w:val="20"/>
          <w:szCs w:val="20"/>
          <w:lang w:eastAsia="en-US"/>
        </w:rPr>
      </w:pPr>
      <w:r w:rsidRPr="00006757">
        <w:rPr>
          <w:rFonts w:eastAsia="Aptos"/>
          <w:sz w:val="20"/>
          <w:szCs w:val="20"/>
          <w:lang w:eastAsia="en-US"/>
        </w:rPr>
        <w:t xml:space="preserve">ERAF projekta Nr.5.1.1.4/1/24/I/007 “Ēkas siltumapgādes </w:t>
      </w:r>
    </w:p>
    <w:p w14:paraId="2CCB66E1" w14:textId="77777777" w:rsidR="008550A6" w:rsidRPr="000C1625" w:rsidRDefault="008550A6" w:rsidP="008550A6">
      <w:pPr>
        <w:spacing w:after="0" w:line="240" w:lineRule="auto"/>
        <w:contextualSpacing/>
        <w:jc w:val="right"/>
        <w:rPr>
          <w:rFonts w:eastAsia="Aptos"/>
          <w:sz w:val="20"/>
          <w:szCs w:val="20"/>
          <w:lang w:eastAsia="en-US"/>
        </w:rPr>
      </w:pPr>
      <w:r w:rsidRPr="00006757">
        <w:rPr>
          <w:rFonts w:eastAsia="Aptos"/>
          <w:sz w:val="20"/>
          <w:szCs w:val="20"/>
          <w:lang w:eastAsia="en-US"/>
        </w:rPr>
        <w:t>sistēmas viedā vadība” realizācijas ietvaros</w:t>
      </w:r>
      <w:r w:rsidRPr="00275A10">
        <w:rPr>
          <w:rFonts w:eastAsia="Aptos"/>
          <w:sz w:val="20"/>
          <w:szCs w:val="20"/>
          <w:lang w:eastAsia="en-US"/>
        </w:rPr>
        <w:t>”</w:t>
      </w:r>
    </w:p>
    <w:p w14:paraId="12368E32" w14:textId="1DC8E702" w:rsidR="008550A6" w:rsidRPr="000C1625" w:rsidRDefault="008550A6" w:rsidP="008550A6">
      <w:pPr>
        <w:spacing w:after="0" w:line="240" w:lineRule="auto"/>
        <w:contextualSpacing/>
        <w:jc w:val="right"/>
        <w:rPr>
          <w:rFonts w:eastAsia="Aptos"/>
          <w:sz w:val="20"/>
          <w:szCs w:val="20"/>
          <w:lang w:eastAsia="en-US"/>
        </w:rPr>
      </w:pPr>
      <w:proofErr w:type="spellStart"/>
      <w:r w:rsidRPr="000C1625">
        <w:rPr>
          <w:rFonts w:eastAsia="Aptos"/>
          <w:sz w:val="20"/>
          <w:szCs w:val="20"/>
          <w:lang w:eastAsia="en-US"/>
        </w:rPr>
        <w:t>ID.Nr.BNP</w:t>
      </w:r>
      <w:proofErr w:type="spellEnd"/>
      <w:r w:rsidRPr="000C1625">
        <w:rPr>
          <w:rFonts w:eastAsia="Aptos"/>
          <w:sz w:val="20"/>
          <w:szCs w:val="20"/>
          <w:lang w:eastAsia="en-US"/>
        </w:rPr>
        <w:t xml:space="preserve"> 202</w:t>
      </w:r>
      <w:r>
        <w:rPr>
          <w:rFonts w:eastAsia="Aptos"/>
          <w:sz w:val="20"/>
          <w:szCs w:val="20"/>
          <w:lang w:eastAsia="en-US"/>
        </w:rPr>
        <w:t>6</w:t>
      </w:r>
      <w:r w:rsidRPr="000C1625">
        <w:rPr>
          <w:rFonts w:eastAsia="Aptos"/>
          <w:sz w:val="20"/>
          <w:szCs w:val="20"/>
          <w:lang w:eastAsia="en-US"/>
        </w:rPr>
        <w:t>/</w:t>
      </w:r>
      <w:r w:rsidR="005B3E6B">
        <w:rPr>
          <w:rFonts w:eastAsia="Aptos"/>
          <w:sz w:val="20"/>
          <w:szCs w:val="20"/>
          <w:lang w:eastAsia="en-US"/>
        </w:rPr>
        <w:t>…..</w:t>
      </w:r>
      <w:r w:rsidRPr="000C1625">
        <w:rPr>
          <w:rFonts w:eastAsia="Aptos"/>
          <w:sz w:val="20"/>
          <w:szCs w:val="20"/>
          <w:lang w:eastAsia="en-US"/>
        </w:rPr>
        <w:t>/ERAF AK</w:t>
      </w:r>
    </w:p>
    <w:bookmarkEnd w:id="0"/>
    <w:p w14:paraId="51F9E071" w14:textId="77777777" w:rsidR="004228E6" w:rsidRDefault="004228E6" w:rsidP="004228E6">
      <w:pPr>
        <w:spacing w:after="0" w:line="240" w:lineRule="auto"/>
        <w:jc w:val="right"/>
      </w:pPr>
      <w:r>
        <w:t xml:space="preserve"> </w:t>
      </w:r>
    </w:p>
    <w:p w14:paraId="7A242571" w14:textId="7E142EE2" w:rsidR="004228E6" w:rsidRDefault="00627BE0" w:rsidP="008F79C3">
      <w:pPr>
        <w:spacing w:after="0" w:line="240" w:lineRule="auto"/>
        <w:jc w:val="right"/>
      </w:pPr>
      <w:r>
        <w:t>Tehniskās specifikācijas sagatavošanas laiks: 18.</w:t>
      </w:r>
      <w:r w:rsidR="008513D6">
        <w:t>09</w:t>
      </w:r>
      <w:r>
        <w:t>.2025.</w:t>
      </w:r>
    </w:p>
    <w:p w14:paraId="2E202D74" w14:textId="2A265345" w:rsidR="00627BE0" w:rsidRDefault="00627BE0" w:rsidP="008F79C3">
      <w:pPr>
        <w:spacing w:after="0" w:line="240" w:lineRule="auto"/>
        <w:jc w:val="right"/>
      </w:pPr>
      <w:r>
        <w:t xml:space="preserve">Tehniskās specifikācijas aktualizācijas laiks: </w:t>
      </w:r>
      <w:r w:rsidR="005B3E6B">
        <w:t>13</w:t>
      </w:r>
      <w:r>
        <w:t>.0</w:t>
      </w:r>
      <w:r w:rsidR="005B3E6B">
        <w:t>7</w:t>
      </w:r>
      <w:r>
        <w:t>.2026.</w:t>
      </w:r>
    </w:p>
    <w:p w14:paraId="636924F9" w14:textId="77777777" w:rsidR="00627BE0" w:rsidRDefault="00627BE0" w:rsidP="008F79C3">
      <w:pPr>
        <w:spacing w:after="0" w:line="240" w:lineRule="auto"/>
        <w:jc w:val="right"/>
      </w:pPr>
    </w:p>
    <w:p w14:paraId="1FC381E0" w14:textId="77777777" w:rsidR="00627BE0" w:rsidRDefault="00627BE0" w:rsidP="008F79C3">
      <w:pPr>
        <w:spacing w:after="0" w:line="240" w:lineRule="auto"/>
        <w:jc w:val="right"/>
      </w:pPr>
    </w:p>
    <w:p w14:paraId="57BD4A73" w14:textId="77777777" w:rsidR="00DF429C" w:rsidRPr="00006757" w:rsidRDefault="003E63FB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006757">
        <w:rPr>
          <w:b/>
          <w:bCs/>
          <w:sz w:val="28"/>
          <w:szCs w:val="28"/>
        </w:rPr>
        <w:t>TEHNISKĀ SPECIFIKĀCIJA</w:t>
      </w:r>
    </w:p>
    <w:p w14:paraId="13DDF4EC" w14:textId="77777777" w:rsidR="00DF2E8E" w:rsidRDefault="00DF2E8E">
      <w:pPr>
        <w:spacing w:after="0" w:line="240" w:lineRule="auto"/>
        <w:jc w:val="center"/>
        <w:rPr>
          <w:b/>
        </w:rPr>
      </w:pPr>
      <w:bookmarkStart w:id="1" w:name="_Hlk202279244"/>
      <w:bookmarkStart w:id="2" w:name="_Hlk202279398"/>
    </w:p>
    <w:bookmarkEnd w:id="1"/>
    <w:bookmarkEnd w:id="2"/>
    <w:p w14:paraId="4509BEBA" w14:textId="77777777" w:rsidR="00006757" w:rsidRDefault="00006757" w:rsidP="00006757">
      <w:pPr>
        <w:pStyle w:val="Paraststmeklis"/>
        <w:spacing w:before="0" w:beforeAutospacing="0" w:after="0" w:afterAutospacing="0"/>
        <w:ind w:firstLine="720"/>
        <w:jc w:val="center"/>
        <w:rPr>
          <w:b/>
        </w:rPr>
      </w:pPr>
      <w:r w:rsidRPr="00006757">
        <w:rPr>
          <w:b/>
        </w:rPr>
        <w:t>Apkures sistēmas tehniskā audita veikšana Balvu novada pašvaldības ēkā</w:t>
      </w:r>
      <w:r w:rsidR="008550A6">
        <w:rPr>
          <w:b/>
        </w:rPr>
        <w:t>m</w:t>
      </w:r>
      <w:r w:rsidRPr="00006757">
        <w:rPr>
          <w:b/>
        </w:rPr>
        <w:t xml:space="preserve">, </w:t>
      </w:r>
      <w:r>
        <w:rPr>
          <w:b/>
        </w:rPr>
        <w:t xml:space="preserve"> </w:t>
      </w:r>
      <w:r w:rsidRPr="00006757">
        <w:rPr>
          <w:b/>
        </w:rPr>
        <w:t>ERAF projekta Nr.5.1.1.4/1/24/I/007 “Ēkas siltumapgādes sistēmas viedā vadība” realizācijas ietvaros</w:t>
      </w:r>
    </w:p>
    <w:p w14:paraId="21E6B9DE" w14:textId="77777777" w:rsidR="00006757" w:rsidRDefault="00006757" w:rsidP="00006757">
      <w:pPr>
        <w:pStyle w:val="Paraststmeklis"/>
        <w:spacing w:before="0" w:beforeAutospacing="0" w:after="0" w:afterAutospacing="0" w:line="276" w:lineRule="auto"/>
        <w:ind w:firstLine="720"/>
        <w:jc w:val="both"/>
      </w:pPr>
    </w:p>
    <w:p w14:paraId="2B753A63" w14:textId="77777777" w:rsidR="00006757" w:rsidRDefault="00FF1D40" w:rsidP="00006757">
      <w:pPr>
        <w:pStyle w:val="Paraststmeklis"/>
        <w:spacing w:before="0" w:beforeAutospacing="0" w:after="0" w:afterAutospacing="0" w:line="276" w:lineRule="auto"/>
        <w:ind w:firstLine="720"/>
        <w:jc w:val="both"/>
      </w:pPr>
      <w:r>
        <w:t>Balvu</w:t>
      </w:r>
      <w:r w:rsidR="006E539D">
        <w:t xml:space="preserve"> novada pašvaldība sadarbībā ar </w:t>
      </w:r>
      <w:r>
        <w:t>Ludzas</w:t>
      </w:r>
      <w:r w:rsidR="006E539D">
        <w:t xml:space="preserve"> un Rēzeknes novada pašvaldībām īsteno </w:t>
      </w:r>
      <w:r w:rsidR="00006757" w:rsidRPr="00006757">
        <w:t>ERAF projekta Nr.5.1.1.4/1/24/I/007</w:t>
      </w:r>
      <w:r w:rsidR="00006757">
        <w:t xml:space="preserve"> </w:t>
      </w:r>
      <w:r w:rsidR="006E539D" w:rsidRPr="006E539D">
        <w:rPr>
          <w:rStyle w:val="Izteiksmgs"/>
          <w:b w:val="0"/>
          <w:bCs w:val="0"/>
        </w:rPr>
        <w:t>“Ēkas siltumapgādes sistēmas viedā vadība”</w:t>
      </w:r>
      <w:r w:rsidR="006E539D">
        <w:t>, kura mērķis ir veicināt pašvaldību viedo attīstību, ieviešot digitālus un viedus risinājumus siltumapgādes pakalpojumu nodrošināšanā.</w:t>
      </w:r>
    </w:p>
    <w:p w14:paraId="4B4DBF68" w14:textId="77777777" w:rsidR="00EE4103" w:rsidRDefault="006E539D" w:rsidP="00006757">
      <w:pPr>
        <w:pStyle w:val="Paraststmeklis"/>
        <w:spacing w:before="0" w:beforeAutospacing="0" w:after="0" w:afterAutospacing="0" w:line="276" w:lineRule="auto"/>
        <w:jc w:val="both"/>
      </w:pPr>
      <w:r>
        <w:t>Lai sagatavotos viedās siltumapgādes vadības sistēmas izstrādei un ieviešanai, nepieciešams veikt pašvaldībām piederošo ēku apkures sistēmu tehnisko apsekošanu.</w:t>
      </w:r>
      <w:r w:rsidR="00AB58A9" w:rsidRPr="00AB58A9">
        <w:t xml:space="preserve"> </w:t>
      </w:r>
      <w:r w:rsidR="00EE4103" w:rsidRPr="00DF6282">
        <w:t>Tehniskā apsekošana piesakāma</w:t>
      </w:r>
      <w:r w:rsidR="00EE4103" w:rsidRPr="00B95EE5">
        <w:t xml:space="preserve">, sazinoties ar </w:t>
      </w:r>
      <w:r w:rsidR="00EE4103">
        <w:t xml:space="preserve">Andri </w:t>
      </w:r>
      <w:proofErr w:type="spellStart"/>
      <w:r w:rsidR="00EE4103">
        <w:t>Vrubļevski</w:t>
      </w:r>
      <w:proofErr w:type="spellEnd"/>
      <w:r w:rsidR="00EE4103" w:rsidRPr="00B95EE5">
        <w:t xml:space="preserve"> pa tālruni </w:t>
      </w:r>
      <w:r w:rsidR="00EE4103">
        <w:t>28662312. Apsekošana tiek nodrošināta katram pretendentam atsevišķi citā laikā</w:t>
      </w:r>
      <w:r w:rsidR="001D34D7">
        <w:t xml:space="preserve"> un datumā</w:t>
      </w:r>
      <w:r w:rsidR="00EE4103">
        <w:t>.</w:t>
      </w:r>
    </w:p>
    <w:p w14:paraId="00B4D1A7" w14:textId="77777777" w:rsidR="006E539D" w:rsidRDefault="006E539D" w:rsidP="00006757">
      <w:pPr>
        <w:pStyle w:val="Paraststmeklis"/>
        <w:spacing w:before="0" w:beforeAutospacing="0" w:after="0" w:afterAutospacing="0" w:line="276" w:lineRule="auto"/>
        <w:jc w:val="both"/>
      </w:pPr>
      <w:r>
        <w:t xml:space="preserve">Apsekošanas mērķis ir iegūt visaptverošu informāciju par esošo apkures sistēmu tehnisko stāvokli, </w:t>
      </w:r>
      <w:r w:rsidR="001459C0">
        <w:t>i</w:t>
      </w:r>
      <w:r>
        <w:t xml:space="preserve">espējām integrēt automatizācijas un vadības risinājumus. Šie dati kalpos par pamatu turpmākai siltumapgādes sistēmu modernizācijai un viedās vadības ieviešanai, kas ļaus </w:t>
      </w:r>
      <w:r w:rsidRPr="006E539D">
        <w:rPr>
          <w:rStyle w:val="Izteiksmgs"/>
          <w:b w:val="0"/>
          <w:bCs w:val="0"/>
        </w:rPr>
        <w:t>samazināt siltumenerģijas patēriņu par vismaz 10 %</w:t>
      </w:r>
      <w:r>
        <w:t>.</w:t>
      </w:r>
    </w:p>
    <w:p w14:paraId="33DB911E" w14:textId="77777777" w:rsidR="006E539D" w:rsidRDefault="006E539D" w:rsidP="00006757">
      <w:pPr>
        <w:pStyle w:val="Paraststmeklis"/>
        <w:spacing w:before="0" w:beforeAutospacing="0" w:after="0" w:afterAutospacing="0" w:line="276" w:lineRule="auto"/>
        <w:jc w:val="both"/>
      </w:pPr>
      <w:r>
        <w:t>Veiktā apsekošana nodrošinās nepieciešamo tehnisko pamatojumu, lai identificētu prioritāros darbus, plānotu modernizācijas pasākumus un izstrādātu efektīvus risinājumus ilgtspējīgas, digitāli vadāmas siltumapgādes sistēmas ieviešanai Ludzas, Balvu un Rēzeknes novadu pašvaldību ēkās.</w:t>
      </w:r>
    </w:p>
    <w:p w14:paraId="095AEE24" w14:textId="77777777" w:rsidR="00B95EE5" w:rsidRDefault="00B95EE5" w:rsidP="00006757">
      <w:pPr>
        <w:pStyle w:val="Paraststmeklis"/>
        <w:spacing w:before="0" w:beforeAutospacing="0" w:after="0" w:afterAutospacing="0" w:line="276" w:lineRule="auto"/>
        <w:jc w:val="both"/>
      </w:pPr>
      <w:r w:rsidRPr="00B95EE5">
        <w:t>Līguma izpildes termiņš ir 6 (seši) mēneši no līguma parakstīšanas dienas līdz brīdim, kad izpildītājs būs izstrādājis un pasūtītājs pieņēmis apsekošanas atzinumus visiem tehniskajā specifikācijā norādītajiem objektiem.</w:t>
      </w:r>
    </w:p>
    <w:p w14:paraId="006E8993" w14:textId="77777777" w:rsidR="00B95EE5" w:rsidRDefault="00B95EE5" w:rsidP="00006757">
      <w:pPr>
        <w:pStyle w:val="Paraststmeklis"/>
        <w:spacing w:before="0" w:beforeAutospacing="0" w:after="0" w:afterAutospacing="0" w:line="276" w:lineRule="auto"/>
        <w:jc w:val="both"/>
      </w:pPr>
      <w:r w:rsidRPr="00B95EE5">
        <w:t xml:space="preserve">Iepirkuma laikā Pretendents ir tiesīgs apmeklēt objektus, kuriem ir plānots izstrādāt tehniskās apsekošanas atzinumu. Par apmeklēšanas datumu jāvienojas ar pasūtītāju, sazinoties ar </w:t>
      </w:r>
      <w:r>
        <w:t xml:space="preserve">Andri </w:t>
      </w:r>
      <w:proofErr w:type="spellStart"/>
      <w:r>
        <w:t>Vrubļevski</w:t>
      </w:r>
      <w:proofErr w:type="spellEnd"/>
      <w:r w:rsidRPr="00B95EE5">
        <w:t xml:space="preserve"> pa tālruni </w:t>
      </w:r>
      <w:r>
        <w:t>28662312</w:t>
      </w:r>
      <w:r w:rsidR="00EE4103">
        <w:t>.</w:t>
      </w:r>
    </w:p>
    <w:p w14:paraId="2BA087DC" w14:textId="77777777" w:rsidR="00006757" w:rsidRDefault="00006757" w:rsidP="00006757">
      <w:pPr>
        <w:pStyle w:val="Paraststmeklis"/>
        <w:spacing w:before="0" w:beforeAutospacing="0" w:after="0" w:afterAutospacing="0" w:line="276" w:lineRule="auto"/>
        <w:jc w:val="both"/>
      </w:pPr>
    </w:p>
    <w:p w14:paraId="4888CEA3" w14:textId="77777777" w:rsidR="006D6170" w:rsidRPr="00006757" w:rsidRDefault="006D6170" w:rsidP="00006757">
      <w:pPr>
        <w:spacing w:after="0" w:line="240" w:lineRule="auto"/>
        <w:jc w:val="both"/>
        <w:rPr>
          <w:b/>
          <w:bCs/>
        </w:rPr>
      </w:pPr>
      <w:r w:rsidRPr="00006757">
        <w:rPr>
          <w:b/>
          <w:bCs/>
        </w:rPr>
        <w:t>1. Mērķis un uzdevums</w:t>
      </w:r>
    </w:p>
    <w:p w14:paraId="436C2A64" w14:textId="77777777" w:rsidR="00006757" w:rsidRPr="006D6170" w:rsidRDefault="00006757" w:rsidP="00006757">
      <w:pPr>
        <w:spacing w:after="0" w:line="240" w:lineRule="auto"/>
        <w:jc w:val="both"/>
        <w:rPr>
          <w:b/>
          <w:bCs/>
        </w:rPr>
      </w:pPr>
    </w:p>
    <w:p w14:paraId="27A31CBD" w14:textId="77777777" w:rsidR="006D6170" w:rsidRPr="00D6019C" w:rsidRDefault="006D6170" w:rsidP="00006757">
      <w:pPr>
        <w:spacing w:after="0"/>
        <w:ind w:firstLine="720"/>
        <w:jc w:val="both"/>
      </w:pPr>
      <w:r w:rsidRPr="00D6019C">
        <w:t xml:space="preserve">Apsekošanas mērķis ir iegūt informāciju par ēku esošajām apkures sistēmām un to komplektējošo izstrādājumu tehnisko stāvokli un iespēju uzstādīt ēkas automatizācijas un vadības sistēmas risinājumus – BACS (Building </w:t>
      </w:r>
      <w:proofErr w:type="spellStart"/>
      <w:r w:rsidRPr="00D6019C">
        <w:t>automation</w:t>
      </w:r>
      <w:proofErr w:type="spellEnd"/>
      <w:r w:rsidRPr="00D6019C">
        <w:t xml:space="preserve"> </w:t>
      </w:r>
      <w:proofErr w:type="spellStart"/>
      <w:r w:rsidRPr="00D6019C">
        <w:t>and</w:t>
      </w:r>
      <w:proofErr w:type="spellEnd"/>
      <w:r w:rsidRPr="00D6019C">
        <w:t xml:space="preserve"> </w:t>
      </w:r>
      <w:proofErr w:type="spellStart"/>
      <w:r w:rsidRPr="00D6019C">
        <w:t>control</w:t>
      </w:r>
      <w:proofErr w:type="spellEnd"/>
      <w:r w:rsidRPr="00D6019C">
        <w:t xml:space="preserve"> </w:t>
      </w:r>
      <w:proofErr w:type="spellStart"/>
      <w:r w:rsidRPr="00D6019C">
        <w:t>system</w:t>
      </w:r>
      <w:proofErr w:type="spellEnd"/>
      <w:r w:rsidRPr="00D6019C">
        <w:t>).</w:t>
      </w:r>
    </w:p>
    <w:p w14:paraId="37925368" w14:textId="77777777" w:rsidR="006D6170" w:rsidRDefault="006D6170" w:rsidP="00006757">
      <w:pPr>
        <w:spacing w:after="0"/>
        <w:jc w:val="both"/>
        <w:rPr>
          <w:iCs/>
        </w:rPr>
      </w:pPr>
      <w:r w:rsidRPr="00D6019C">
        <w:t xml:space="preserve">Uzdevumu var grozīt gadījumos, </w:t>
      </w:r>
      <w:r w:rsidRPr="00D6019C">
        <w:rPr>
          <w:iCs/>
        </w:rPr>
        <w:t>kurus nevarēja paredzēt šī uzdevuma sastādīšanas laikā un tas ir nepieciešams kvalitatīvākai tehniskās apsekošanas veikšanai.</w:t>
      </w:r>
    </w:p>
    <w:p w14:paraId="039680F8" w14:textId="77777777" w:rsidR="00B95EE5" w:rsidRDefault="00B95EE5" w:rsidP="00006757">
      <w:pPr>
        <w:spacing w:after="0"/>
        <w:jc w:val="both"/>
      </w:pPr>
      <w:r w:rsidRPr="00B95EE5">
        <w:t>Pēc līguma parakstīšanas izraudzītajam pretendentam obligāti jāapmeklē visi objektu sarakstā norādītie objekti kopā ar pasūtītāja atbildīgo pārstāvi.</w:t>
      </w:r>
    </w:p>
    <w:p w14:paraId="3FDE68CF" w14:textId="77777777" w:rsidR="00006757" w:rsidRDefault="00006757" w:rsidP="00006757">
      <w:pPr>
        <w:spacing w:after="0"/>
        <w:jc w:val="both"/>
      </w:pPr>
    </w:p>
    <w:p w14:paraId="5267A850" w14:textId="77777777" w:rsidR="00006757" w:rsidRDefault="00006757" w:rsidP="00006757">
      <w:pPr>
        <w:spacing w:after="0"/>
        <w:jc w:val="both"/>
      </w:pPr>
    </w:p>
    <w:p w14:paraId="6DB0DA1B" w14:textId="77777777" w:rsidR="00006757" w:rsidRPr="00D6019C" w:rsidRDefault="00006757" w:rsidP="00006757">
      <w:pPr>
        <w:spacing w:after="0"/>
        <w:jc w:val="both"/>
      </w:pPr>
    </w:p>
    <w:p w14:paraId="34AC1DDE" w14:textId="77777777" w:rsidR="005A5063" w:rsidRDefault="006D6170" w:rsidP="000067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</w:rPr>
      </w:pPr>
      <w:r w:rsidRPr="006D6170">
        <w:rPr>
          <w:b/>
          <w:bCs/>
        </w:rPr>
        <w:t xml:space="preserve">2. </w:t>
      </w:r>
      <w:r w:rsidR="005A5063" w:rsidRPr="006D6170">
        <w:rPr>
          <w:b/>
          <w:bCs/>
        </w:rPr>
        <w:t>Objektu saraksts</w:t>
      </w:r>
    </w:p>
    <w:p w14:paraId="4A02A264" w14:textId="77777777" w:rsidR="00006757" w:rsidRPr="006D6170" w:rsidRDefault="00006757" w:rsidP="000067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</w:rPr>
      </w:pPr>
    </w:p>
    <w:tbl>
      <w:tblPr>
        <w:tblW w:w="9039" w:type="dxa"/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2835"/>
        <w:gridCol w:w="1418"/>
      </w:tblGrid>
      <w:tr w:rsidR="005A5063" w:rsidRPr="00006757" w14:paraId="2D9D0A17" w14:textId="77777777" w:rsidTr="00006757">
        <w:trPr>
          <w:trHeight w:val="5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21CC0E0" w14:textId="77777777" w:rsidR="005A5063" w:rsidRPr="00006757" w:rsidRDefault="005A5063" w:rsidP="00006757">
            <w:pPr>
              <w:spacing w:after="0"/>
              <w:jc w:val="center"/>
              <w:rPr>
                <w:b/>
                <w:bCs/>
                <w:color w:val="000000"/>
              </w:rPr>
            </w:pPr>
            <w:r w:rsidRPr="00006757">
              <w:rPr>
                <w:b/>
                <w:bCs/>
                <w:color w:val="000000"/>
              </w:rPr>
              <w:t>Nr. p.k.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4203675" w14:textId="77777777" w:rsidR="005A5063" w:rsidRPr="00006757" w:rsidRDefault="005A5063" w:rsidP="00006757">
            <w:pPr>
              <w:spacing w:after="0"/>
              <w:jc w:val="center"/>
              <w:rPr>
                <w:b/>
                <w:bCs/>
                <w:color w:val="000000"/>
              </w:rPr>
            </w:pPr>
            <w:r w:rsidRPr="00006757">
              <w:rPr>
                <w:b/>
                <w:bCs/>
                <w:color w:val="000000"/>
              </w:rPr>
              <w:t>Objekts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2D5DB40" w14:textId="77777777" w:rsidR="005A5063" w:rsidRPr="00006757" w:rsidRDefault="005A5063" w:rsidP="00006757">
            <w:pPr>
              <w:spacing w:after="0"/>
              <w:jc w:val="center"/>
              <w:rPr>
                <w:b/>
                <w:bCs/>
                <w:color w:val="000000"/>
              </w:rPr>
            </w:pPr>
            <w:r w:rsidRPr="00006757">
              <w:rPr>
                <w:b/>
                <w:bCs/>
                <w:color w:val="000000"/>
              </w:rPr>
              <w:t>Objekta adrese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14921A8" w14:textId="77777777" w:rsidR="005A5063" w:rsidRPr="00006757" w:rsidRDefault="005A5063" w:rsidP="00006757">
            <w:pPr>
              <w:spacing w:after="0"/>
              <w:jc w:val="center"/>
              <w:rPr>
                <w:b/>
                <w:bCs/>
                <w:color w:val="000000"/>
              </w:rPr>
            </w:pPr>
            <w:r w:rsidRPr="00006757">
              <w:rPr>
                <w:b/>
                <w:bCs/>
                <w:color w:val="000000"/>
              </w:rPr>
              <w:t>Ēkas platība, m</w:t>
            </w:r>
            <w:r w:rsidRPr="00006757">
              <w:rPr>
                <w:b/>
                <w:bCs/>
                <w:color w:val="000000"/>
                <w:vertAlign w:val="superscript"/>
              </w:rPr>
              <w:t>2</w:t>
            </w:r>
          </w:p>
        </w:tc>
      </w:tr>
      <w:tr w:rsidR="0070756E" w:rsidRPr="00006757" w14:paraId="2049FFB1" w14:textId="77777777" w:rsidTr="00006757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8E8F2" w14:textId="77777777" w:rsidR="0070756E" w:rsidRPr="00006757" w:rsidRDefault="0070756E" w:rsidP="00006757">
            <w:pPr>
              <w:spacing w:after="0"/>
              <w:rPr>
                <w:color w:val="000000"/>
              </w:rPr>
            </w:pPr>
            <w:r w:rsidRPr="00006757">
              <w:rPr>
                <w:color w:val="000000"/>
              </w:rPr>
              <w:t>1</w:t>
            </w:r>
          </w:p>
        </w:tc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D8EE4" w14:textId="77777777" w:rsidR="0070756E" w:rsidRPr="00006757" w:rsidRDefault="0070756E" w:rsidP="00006757">
            <w:pPr>
              <w:spacing w:after="0"/>
              <w:rPr>
                <w:color w:val="1F1F1F"/>
              </w:rPr>
            </w:pPr>
            <w:r w:rsidRPr="00006757">
              <w:t>Rugāju vidusskola- sporta centrs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F87CA" w14:textId="77777777" w:rsidR="0070756E" w:rsidRPr="00006757" w:rsidRDefault="0070756E" w:rsidP="00006757">
            <w:pPr>
              <w:spacing w:after="0"/>
              <w:rPr>
                <w:color w:val="1F1F1F"/>
              </w:rPr>
            </w:pPr>
            <w:r w:rsidRPr="00006757">
              <w:rPr>
                <w:color w:val="000000"/>
              </w:rPr>
              <w:t>Kurmenes iela 87A, Rugāji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90463" w14:textId="77777777" w:rsidR="0070756E" w:rsidRPr="00006757" w:rsidRDefault="004559ED" w:rsidP="00006757">
            <w:pPr>
              <w:spacing w:after="0"/>
              <w:jc w:val="center"/>
              <w:rPr>
                <w:color w:val="000000"/>
              </w:rPr>
            </w:pPr>
            <w:r w:rsidRPr="00006757">
              <w:rPr>
                <w:color w:val="000000"/>
              </w:rPr>
              <w:t>966,4</w:t>
            </w:r>
          </w:p>
        </w:tc>
      </w:tr>
      <w:tr w:rsidR="004559ED" w:rsidRPr="00006757" w14:paraId="07C469D1" w14:textId="77777777" w:rsidTr="00006757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2E5D8" w14:textId="77777777" w:rsidR="004559ED" w:rsidRPr="00006757" w:rsidRDefault="004559ED" w:rsidP="00006757">
            <w:pPr>
              <w:spacing w:after="0"/>
              <w:rPr>
                <w:color w:val="000000"/>
              </w:rPr>
            </w:pPr>
            <w:r w:rsidRPr="00006757">
              <w:rPr>
                <w:color w:val="000000"/>
              </w:rPr>
              <w:t>2</w:t>
            </w:r>
          </w:p>
        </w:tc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86052" w14:textId="77777777" w:rsidR="004559ED" w:rsidRPr="00006757" w:rsidRDefault="004559ED" w:rsidP="00006757">
            <w:pPr>
              <w:spacing w:after="0"/>
            </w:pPr>
            <w:r w:rsidRPr="00006757">
              <w:t>Rugāju vidusskola- internāts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3DCE4" w14:textId="77777777" w:rsidR="004559ED" w:rsidRPr="00006757" w:rsidRDefault="004559ED" w:rsidP="00006757">
            <w:pPr>
              <w:spacing w:after="0"/>
              <w:rPr>
                <w:color w:val="000000"/>
              </w:rPr>
            </w:pPr>
            <w:r w:rsidRPr="00006757">
              <w:rPr>
                <w:color w:val="000000"/>
              </w:rPr>
              <w:t>Kurmenes iela 87A, Rugāji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DEC06" w14:textId="77777777" w:rsidR="004559ED" w:rsidRPr="00006757" w:rsidRDefault="004559ED" w:rsidP="00006757">
            <w:pPr>
              <w:spacing w:after="0"/>
              <w:jc w:val="center"/>
              <w:rPr>
                <w:color w:val="000000"/>
              </w:rPr>
            </w:pPr>
            <w:r w:rsidRPr="00006757">
              <w:rPr>
                <w:color w:val="000000"/>
              </w:rPr>
              <w:t>1425,4</w:t>
            </w:r>
          </w:p>
        </w:tc>
      </w:tr>
      <w:tr w:rsidR="004559ED" w:rsidRPr="00006757" w14:paraId="30ADCF3E" w14:textId="77777777" w:rsidTr="00006757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C1CEB" w14:textId="77777777" w:rsidR="004559ED" w:rsidRPr="00006757" w:rsidRDefault="004559ED" w:rsidP="00006757">
            <w:pPr>
              <w:spacing w:after="0"/>
              <w:rPr>
                <w:color w:val="000000"/>
              </w:rPr>
            </w:pPr>
            <w:r w:rsidRPr="00006757">
              <w:rPr>
                <w:color w:val="000000"/>
              </w:rPr>
              <w:t>3</w:t>
            </w:r>
          </w:p>
        </w:tc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E1A5E" w14:textId="77777777" w:rsidR="004559ED" w:rsidRPr="00006757" w:rsidRDefault="004559ED" w:rsidP="00006757">
            <w:pPr>
              <w:spacing w:after="0"/>
              <w:rPr>
                <w:color w:val="1F1F1F"/>
              </w:rPr>
            </w:pPr>
            <w:r w:rsidRPr="00006757">
              <w:rPr>
                <w:color w:val="000000"/>
              </w:rPr>
              <w:t>Balvu Profesionālās un vispārizglītojošās vidusskola - internāts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66E6D" w14:textId="77777777" w:rsidR="004559ED" w:rsidRPr="00006757" w:rsidRDefault="004559ED" w:rsidP="00006757">
            <w:pPr>
              <w:spacing w:after="0"/>
              <w:rPr>
                <w:color w:val="1F1F1F"/>
              </w:rPr>
            </w:pPr>
            <w:r w:rsidRPr="00006757">
              <w:rPr>
                <w:color w:val="000000"/>
              </w:rPr>
              <w:t>Vidzemes ielā 28, Balvi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72331" w14:textId="77777777" w:rsidR="004559ED" w:rsidRPr="00006757" w:rsidRDefault="004559ED" w:rsidP="00006757">
            <w:pPr>
              <w:spacing w:after="0"/>
              <w:jc w:val="center"/>
              <w:rPr>
                <w:color w:val="000000"/>
              </w:rPr>
            </w:pPr>
            <w:r w:rsidRPr="00006757">
              <w:rPr>
                <w:color w:val="000000"/>
              </w:rPr>
              <w:t>1025,8</w:t>
            </w:r>
          </w:p>
        </w:tc>
      </w:tr>
      <w:tr w:rsidR="004559ED" w:rsidRPr="00006757" w14:paraId="09422B8E" w14:textId="77777777" w:rsidTr="00006757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43918" w14:textId="77777777" w:rsidR="004559ED" w:rsidRPr="00006757" w:rsidRDefault="004559ED" w:rsidP="00006757">
            <w:pPr>
              <w:spacing w:after="0"/>
              <w:rPr>
                <w:color w:val="000000"/>
              </w:rPr>
            </w:pPr>
            <w:r w:rsidRPr="00006757">
              <w:rPr>
                <w:color w:val="000000"/>
              </w:rPr>
              <w:t>4</w:t>
            </w:r>
          </w:p>
        </w:tc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F10B5" w14:textId="77777777" w:rsidR="004559ED" w:rsidRPr="00006757" w:rsidRDefault="004559ED" w:rsidP="00006757">
            <w:pPr>
              <w:spacing w:after="0"/>
              <w:rPr>
                <w:color w:val="1F1F1F"/>
              </w:rPr>
            </w:pPr>
            <w:r w:rsidRPr="00006757">
              <w:rPr>
                <w:color w:val="000000"/>
              </w:rPr>
              <w:t xml:space="preserve">Balvu Profesionālās un vispārizglītojošās vidusskola - sporta zāle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0B211" w14:textId="77777777" w:rsidR="004559ED" w:rsidRPr="00006757" w:rsidRDefault="004559ED" w:rsidP="00006757">
            <w:pPr>
              <w:spacing w:after="0"/>
              <w:rPr>
                <w:color w:val="1F1F1F"/>
              </w:rPr>
            </w:pPr>
            <w:r w:rsidRPr="00006757">
              <w:rPr>
                <w:color w:val="000000"/>
              </w:rPr>
              <w:t>Vidzemes ielā 26, Balvi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C067F" w14:textId="77777777" w:rsidR="004559ED" w:rsidRPr="00006757" w:rsidRDefault="004559ED" w:rsidP="00006757">
            <w:pPr>
              <w:spacing w:after="0"/>
              <w:jc w:val="center"/>
              <w:rPr>
                <w:color w:val="000000"/>
              </w:rPr>
            </w:pPr>
            <w:r w:rsidRPr="00006757">
              <w:rPr>
                <w:color w:val="000000"/>
              </w:rPr>
              <w:t>1098,4</w:t>
            </w:r>
          </w:p>
        </w:tc>
      </w:tr>
      <w:tr w:rsidR="004559ED" w:rsidRPr="00006757" w14:paraId="5C2C8505" w14:textId="77777777" w:rsidTr="00006757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D8BE6" w14:textId="77777777" w:rsidR="004559ED" w:rsidRPr="00006757" w:rsidRDefault="004559ED" w:rsidP="00006757">
            <w:pPr>
              <w:spacing w:after="0"/>
              <w:rPr>
                <w:color w:val="000000"/>
              </w:rPr>
            </w:pPr>
            <w:r w:rsidRPr="00006757">
              <w:rPr>
                <w:color w:val="000000"/>
              </w:rPr>
              <w:t>5</w:t>
            </w:r>
          </w:p>
        </w:tc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CE1EE" w14:textId="77777777" w:rsidR="004559ED" w:rsidRPr="00006757" w:rsidRDefault="004559ED" w:rsidP="00006757">
            <w:pPr>
              <w:spacing w:after="0"/>
              <w:rPr>
                <w:color w:val="1F1F1F"/>
              </w:rPr>
            </w:pPr>
            <w:r w:rsidRPr="00006757">
              <w:rPr>
                <w:color w:val="000000"/>
              </w:rPr>
              <w:t xml:space="preserve">Rugāju vidusskola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4261A" w14:textId="77777777" w:rsidR="004559ED" w:rsidRPr="00006757" w:rsidRDefault="004559ED" w:rsidP="00006757">
            <w:pPr>
              <w:spacing w:after="0"/>
              <w:rPr>
                <w:color w:val="000000"/>
              </w:rPr>
            </w:pPr>
            <w:r w:rsidRPr="00006757">
              <w:rPr>
                <w:color w:val="000000"/>
              </w:rPr>
              <w:t>Kurmenes iela 87, Rugāji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68797" w14:textId="77777777" w:rsidR="004559ED" w:rsidRPr="00006757" w:rsidRDefault="004559ED" w:rsidP="00006757">
            <w:pPr>
              <w:spacing w:after="0"/>
              <w:jc w:val="center"/>
              <w:rPr>
                <w:color w:val="000000"/>
              </w:rPr>
            </w:pPr>
            <w:r w:rsidRPr="00006757">
              <w:rPr>
                <w:color w:val="000000"/>
              </w:rPr>
              <w:t>1743,1</w:t>
            </w:r>
          </w:p>
        </w:tc>
      </w:tr>
      <w:tr w:rsidR="004559ED" w:rsidRPr="00006757" w14:paraId="6A28F881" w14:textId="77777777" w:rsidTr="00006757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7F080" w14:textId="77777777" w:rsidR="004559ED" w:rsidRPr="00006757" w:rsidRDefault="004559ED" w:rsidP="00006757">
            <w:pPr>
              <w:spacing w:after="0"/>
              <w:rPr>
                <w:color w:val="000000"/>
              </w:rPr>
            </w:pPr>
            <w:r w:rsidRPr="00006757">
              <w:rPr>
                <w:color w:val="000000"/>
              </w:rPr>
              <w:t>6</w:t>
            </w:r>
          </w:p>
        </w:tc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2369D" w14:textId="77777777" w:rsidR="004559ED" w:rsidRPr="00006757" w:rsidRDefault="004559ED" w:rsidP="00006757">
            <w:pPr>
              <w:spacing w:after="0"/>
              <w:rPr>
                <w:color w:val="1F1F1F"/>
              </w:rPr>
            </w:pPr>
            <w:r w:rsidRPr="00006757">
              <w:t xml:space="preserve">Baltinavas vidusskola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61640" w14:textId="77777777" w:rsidR="004559ED" w:rsidRPr="00006757" w:rsidRDefault="004559ED" w:rsidP="00006757">
            <w:pPr>
              <w:spacing w:after="0"/>
              <w:rPr>
                <w:color w:val="1F1F1F"/>
              </w:rPr>
            </w:pPr>
            <w:r w:rsidRPr="00006757">
              <w:rPr>
                <w:color w:val="000000"/>
              </w:rPr>
              <w:t>Kārsavas iela 22, Baltinava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080C6" w14:textId="77777777" w:rsidR="004559ED" w:rsidRPr="00006757" w:rsidRDefault="004559ED" w:rsidP="00006757">
            <w:pPr>
              <w:spacing w:after="0"/>
              <w:jc w:val="center"/>
              <w:rPr>
                <w:color w:val="000000"/>
              </w:rPr>
            </w:pPr>
            <w:r w:rsidRPr="00006757">
              <w:rPr>
                <w:color w:val="000000"/>
              </w:rPr>
              <w:t>2452,8</w:t>
            </w:r>
          </w:p>
        </w:tc>
      </w:tr>
      <w:tr w:rsidR="004559ED" w:rsidRPr="00006757" w14:paraId="27C4B5F2" w14:textId="77777777" w:rsidTr="00006757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25F21" w14:textId="77777777" w:rsidR="004559ED" w:rsidRPr="00006757" w:rsidRDefault="004559ED" w:rsidP="00006757">
            <w:pPr>
              <w:spacing w:after="0"/>
              <w:rPr>
                <w:color w:val="000000"/>
              </w:rPr>
            </w:pPr>
            <w:r w:rsidRPr="00006757">
              <w:rPr>
                <w:color w:val="000000"/>
              </w:rPr>
              <w:t>7</w:t>
            </w:r>
          </w:p>
        </w:tc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84EE7" w14:textId="77777777" w:rsidR="004559ED" w:rsidRPr="00006757" w:rsidRDefault="004559ED" w:rsidP="00006757">
            <w:pPr>
              <w:spacing w:after="0"/>
              <w:rPr>
                <w:color w:val="1F1F1F"/>
              </w:rPr>
            </w:pPr>
            <w:r w:rsidRPr="00006757">
              <w:rPr>
                <w:color w:val="000000"/>
              </w:rPr>
              <w:t>Balvu Profesionālās un vispārizglītojošās vidusskola - skola (visa skolas ēka ar darbnīcām)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7CC8F" w14:textId="77777777" w:rsidR="004559ED" w:rsidRPr="00006757" w:rsidRDefault="004559ED" w:rsidP="00006757">
            <w:pPr>
              <w:spacing w:after="0"/>
              <w:rPr>
                <w:color w:val="1F1F1F"/>
              </w:rPr>
            </w:pPr>
            <w:r w:rsidRPr="00006757">
              <w:rPr>
                <w:color w:val="000000"/>
              </w:rPr>
              <w:t>Vidzemes ielā 26, Balvi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F5F38" w14:textId="77777777" w:rsidR="004559ED" w:rsidRPr="00006757" w:rsidRDefault="004559ED" w:rsidP="00006757">
            <w:pPr>
              <w:spacing w:after="0"/>
              <w:jc w:val="center"/>
              <w:rPr>
                <w:color w:val="000000"/>
              </w:rPr>
            </w:pPr>
            <w:r w:rsidRPr="00006757">
              <w:rPr>
                <w:color w:val="000000"/>
              </w:rPr>
              <w:t>3802,7</w:t>
            </w:r>
          </w:p>
        </w:tc>
      </w:tr>
      <w:tr w:rsidR="004559ED" w:rsidRPr="00006757" w14:paraId="7D681D8C" w14:textId="77777777" w:rsidTr="00006757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4CD25" w14:textId="77777777" w:rsidR="004559ED" w:rsidRPr="00006757" w:rsidRDefault="004559ED" w:rsidP="00006757">
            <w:pPr>
              <w:spacing w:after="0"/>
              <w:rPr>
                <w:color w:val="000000"/>
              </w:rPr>
            </w:pPr>
            <w:r w:rsidRPr="00006757">
              <w:rPr>
                <w:color w:val="000000"/>
              </w:rPr>
              <w:t>8</w:t>
            </w:r>
          </w:p>
        </w:tc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EE22D" w14:textId="77777777" w:rsidR="004559ED" w:rsidRPr="00006757" w:rsidRDefault="004559ED" w:rsidP="00006757">
            <w:pPr>
              <w:spacing w:after="0"/>
              <w:rPr>
                <w:color w:val="000000"/>
              </w:rPr>
            </w:pPr>
            <w:r w:rsidRPr="00006757">
              <w:rPr>
                <w:color w:val="000000"/>
              </w:rPr>
              <w:t>Balvu sākumskola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7BB1A" w14:textId="77777777" w:rsidR="004559ED" w:rsidRPr="00006757" w:rsidRDefault="004559ED" w:rsidP="00006757">
            <w:pPr>
              <w:spacing w:after="0"/>
              <w:rPr>
                <w:color w:val="000000"/>
              </w:rPr>
            </w:pPr>
            <w:r w:rsidRPr="00006757">
              <w:rPr>
                <w:color w:val="000000"/>
              </w:rPr>
              <w:t>Partizānu iela 16, Balvi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1BDB9" w14:textId="77777777" w:rsidR="004559ED" w:rsidRPr="00006757" w:rsidRDefault="004559ED" w:rsidP="00006757">
            <w:pPr>
              <w:spacing w:after="0"/>
              <w:jc w:val="center"/>
              <w:rPr>
                <w:color w:val="000000"/>
              </w:rPr>
            </w:pPr>
            <w:r w:rsidRPr="00006757">
              <w:rPr>
                <w:color w:val="000000"/>
              </w:rPr>
              <w:t>4571,19</w:t>
            </w:r>
          </w:p>
        </w:tc>
      </w:tr>
      <w:tr w:rsidR="004559ED" w:rsidRPr="00006757" w14:paraId="47DA0D23" w14:textId="77777777" w:rsidTr="00006757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27EAB" w14:textId="77777777" w:rsidR="004559ED" w:rsidRPr="00006757" w:rsidRDefault="004559ED" w:rsidP="00006757">
            <w:pPr>
              <w:spacing w:after="0"/>
              <w:rPr>
                <w:color w:val="000000"/>
              </w:rPr>
            </w:pPr>
            <w:r w:rsidRPr="00006757">
              <w:rPr>
                <w:color w:val="000000"/>
              </w:rPr>
              <w:t>9</w:t>
            </w:r>
          </w:p>
        </w:tc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234DE" w14:textId="77777777" w:rsidR="004559ED" w:rsidRPr="00006757" w:rsidRDefault="004559ED" w:rsidP="00006757">
            <w:pPr>
              <w:spacing w:after="0"/>
              <w:rPr>
                <w:color w:val="1F1F1F"/>
              </w:rPr>
            </w:pPr>
            <w:r w:rsidRPr="00006757">
              <w:t>Viļakas vidusskola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3252F" w14:textId="77777777" w:rsidR="004559ED" w:rsidRPr="00006757" w:rsidRDefault="004559ED" w:rsidP="00006757">
            <w:pPr>
              <w:spacing w:after="0"/>
              <w:rPr>
                <w:color w:val="1F1F1F"/>
              </w:rPr>
            </w:pPr>
            <w:r w:rsidRPr="00006757">
              <w:rPr>
                <w:color w:val="000000"/>
              </w:rPr>
              <w:t>Pils iela 11 a, Viļaka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62B5A" w14:textId="77777777" w:rsidR="004559ED" w:rsidRPr="00006757" w:rsidRDefault="004559ED" w:rsidP="00006757">
            <w:pPr>
              <w:spacing w:after="0"/>
              <w:jc w:val="center"/>
              <w:rPr>
                <w:color w:val="000000"/>
              </w:rPr>
            </w:pPr>
            <w:r w:rsidRPr="00006757">
              <w:rPr>
                <w:color w:val="000000"/>
              </w:rPr>
              <w:t>5526</w:t>
            </w:r>
          </w:p>
        </w:tc>
      </w:tr>
    </w:tbl>
    <w:p w14:paraId="1336D1DB" w14:textId="77777777" w:rsidR="00B95EE5" w:rsidRDefault="00B95EE5" w:rsidP="008E2ABD">
      <w:pPr>
        <w:spacing w:after="0" w:line="240" w:lineRule="auto"/>
        <w:jc w:val="both"/>
        <w:rPr>
          <w:b/>
          <w:bCs/>
        </w:rPr>
      </w:pPr>
    </w:p>
    <w:p w14:paraId="391D85BE" w14:textId="77777777" w:rsidR="00B95EE5" w:rsidRDefault="0079104F" w:rsidP="008E2ABD">
      <w:pPr>
        <w:spacing w:after="0" w:line="240" w:lineRule="auto"/>
        <w:jc w:val="both"/>
      </w:pPr>
      <w:r w:rsidRPr="0079104F">
        <w:t>Tehniskai specifikācijai ir pievienoti objektu attēli un inventarizācijas dokumenti.</w:t>
      </w:r>
    </w:p>
    <w:p w14:paraId="3CA092EE" w14:textId="77777777" w:rsidR="0079104F" w:rsidRPr="0079104F" w:rsidRDefault="0079104F" w:rsidP="008E2ABD">
      <w:pPr>
        <w:spacing w:after="0" w:line="240" w:lineRule="auto"/>
        <w:jc w:val="both"/>
      </w:pPr>
    </w:p>
    <w:p w14:paraId="7731842E" w14:textId="77777777" w:rsidR="00DF429C" w:rsidRDefault="006D6170" w:rsidP="008E2ABD">
      <w:pPr>
        <w:spacing w:after="0" w:line="240" w:lineRule="auto"/>
        <w:jc w:val="both"/>
        <w:rPr>
          <w:b/>
          <w:bCs/>
        </w:rPr>
      </w:pPr>
      <w:r w:rsidRPr="006D6170">
        <w:rPr>
          <w:b/>
          <w:bCs/>
        </w:rPr>
        <w:t>3.</w:t>
      </w:r>
      <w:r w:rsidR="003E63FB" w:rsidRPr="006D6170">
        <w:rPr>
          <w:b/>
          <w:bCs/>
        </w:rPr>
        <w:t xml:space="preserve"> Veicamie darbi</w:t>
      </w:r>
    </w:p>
    <w:p w14:paraId="41A8E31B" w14:textId="77777777" w:rsidR="00006757" w:rsidRPr="006D6170" w:rsidRDefault="00006757" w:rsidP="008E2ABD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ab/>
      </w:r>
    </w:p>
    <w:p w14:paraId="071D492C" w14:textId="77777777" w:rsidR="00DF429C" w:rsidRPr="001E5D87" w:rsidRDefault="003E63FB" w:rsidP="00006757">
      <w:pPr>
        <w:spacing w:after="0"/>
        <w:ind w:firstLine="720"/>
        <w:jc w:val="both"/>
      </w:pPr>
      <w:r w:rsidRPr="001E5D87">
        <w:t xml:space="preserve">Pakalpojuma sniedzējam jāveic </w:t>
      </w:r>
      <w:r w:rsidR="00B11916">
        <w:t xml:space="preserve">apkures sistēmas </w:t>
      </w:r>
      <w:r w:rsidR="00EA394B">
        <w:t>tehnisko apsekošan</w:t>
      </w:r>
      <w:r w:rsidR="006D6170">
        <w:t>a</w:t>
      </w:r>
      <w:r w:rsidR="00EA394B">
        <w:t xml:space="preserve"> </w:t>
      </w:r>
      <w:r w:rsidRPr="001E5D87">
        <w:t>katrā no norādītajām ēkām (iekļaujot visas te</w:t>
      </w:r>
      <w:r w:rsidR="008061FA">
        <w:t xml:space="preserve">lpas (tehniskās, palīgtelpas), </w:t>
      </w:r>
      <w:r w:rsidRPr="001E5D87">
        <w:t>mezglus)</w:t>
      </w:r>
      <w:r w:rsidR="00B11916">
        <w:t>.</w:t>
      </w:r>
    </w:p>
    <w:p w14:paraId="098CBF9B" w14:textId="77777777" w:rsidR="00DF429C" w:rsidRPr="001E5D87" w:rsidRDefault="00C11991" w:rsidP="00006757">
      <w:pPr>
        <w:spacing w:after="0"/>
        <w:jc w:val="both"/>
      </w:pPr>
      <w:r>
        <w:t>3</w:t>
      </w:r>
      <w:r w:rsidR="003E63FB" w:rsidRPr="001E5D87">
        <w:t>.1. Tehniskā</w:t>
      </w:r>
      <w:r w:rsidR="00EA394B">
        <w:t>s</w:t>
      </w:r>
      <w:r w:rsidR="003E63FB" w:rsidRPr="001E5D87">
        <w:t xml:space="preserve"> apsekošana</w:t>
      </w:r>
      <w:r w:rsidR="00EA394B">
        <w:t xml:space="preserve">s atzinumā jānorāda </w:t>
      </w:r>
      <w:r w:rsidR="006D6170">
        <w:t>šāda informācija un dati</w:t>
      </w:r>
      <w:r w:rsidR="00EA394B">
        <w:t>:</w:t>
      </w:r>
    </w:p>
    <w:p w14:paraId="779F4DA2" w14:textId="77777777" w:rsidR="001D2DF7" w:rsidRPr="001E5D87" w:rsidRDefault="003E63FB" w:rsidP="0000675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1E5D87">
        <w:t>Apkures sistēmas veids (</w:t>
      </w:r>
      <w:proofErr w:type="spellStart"/>
      <w:r w:rsidRPr="001E5D87">
        <w:t>viencaurules</w:t>
      </w:r>
      <w:proofErr w:type="spellEnd"/>
      <w:r w:rsidRPr="001E5D87">
        <w:t xml:space="preserve">, </w:t>
      </w:r>
      <w:proofErr w:type="spellStart"/>
      <w:r w:rsidRPr="001E5D87">
        <w:t>divcauruļu</w:t>
      </w:r>
      <w:proofErr w:type="spellEnd"/>
      <w:r w:rsidRPr="001E5D87">
        <w:t>, hibrīds; augšējais vai apakšējais apkures sistēmas cauruļu sadalījums)</w:t>
      </w:r>
      <w:r w:rsidR="001D2DF7" w:rsidRPr="001E5D87">
        <w:t>,</w:t>
      </w:r>
      <w:r w:rsidR="00EA394B">
        <w:t xml:space="preserve"> </w:t>
      </w:r>
      <w:r w:rsidR="001D2DF7" w:rsidRPr="001E5D87">
        <w:t>ekspluatācijas ilgums</w:t>
      </w:r>
      <w:r w:rsidRPr="001E5D87">
        <w:t xml:space="preserve"> un konfigurācija (piemēram, ūdens/gaiss, centralizētā vai lokālā siltumapgāde)</w:t>
      </w:r>
      <w:r w:rsidR="007829D4" w:rsidRPr="001E5D87">
        <w:t>;</w:t>
      </w:r>
    </w:p>
    <w:p w14:paraId="35724620" w14:textId="77777777" w:rsidR="007829D4" w:rsidRPr="001E5D87" w:rsidRDefault="007829D4" w:rsidP="0000675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1E5D87">
        <w:t>Siltumtīklu ievads ēkā un tā tehniskais stāvoklis</w:t>
      </w:r>
      <w:r w:rsidR="004F2935" w:rsidRPr="001E5D87">
        <w:t>. Siltumenerģijas skaitītāji</w:t>
      </w:r>
      <w:r w:rsidRPr="001E5D87">
        <w:t>;</w:t>
      </w:r>
    </w:p>
    <w:p w14:paraId="7BF90047" w14:textId="77777777" w:rsidR="00DF429C" w:rsidRPr="001E5D87" w:rsidRDefault="00F902DD" w:rsidP="0000675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1E5D87">
        <w:t>Siltumnesēja temperatūras grafiks uz siltumenerģijas piegādātāja piederības robežas</w:t>
      </w:r>
      <w:r w:rsidR="007829D4" w:rsidRPr="001E5D87">
        <w:t>;</w:t>
      </w:r>
    </w:p>
    <w:p w14:paraId="1A8CAF03" w14:textId="77777777" w:rsidR="00DF429C" w:rsidRPr="001E5D87" w:rsidRDefault="003E63FB" w:rsidP="0000675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1E5D87">
        <w:t xml:space="preserve">Apkures </w:t>
      </w:r>
      <w:r w:rsidR="00733743">
        <w:t xml:space="preserve">sistēmu </w:t>
      </w:r>
      <w:r w:rsidRPr="001E5D87">
        <w:t xml:space="preserve">iekārtu </w:t>
      </w:r>
      <w:r w:rsidR="009005AF">
        <w:t xml:space="preserve">un komponenšu </w:t>
      </w:r>
      <w:r w:rsidRPr="001E5D87">
        <w:t>(</w:t>
      </w:r>
      <w:proofErr w:type="spellStart"/>
      <w:r w:rsidRPr="001E5D87">
        <w:t>siltummaiņi</w:t>
      </w:r>
      <w:proofErr w:type="spellEnd"/>
      <w:r w:rsidRPr="001E5D87">
        <w:t xml:space="preserve">, akumulācijas tvertnes, </w:t>
      </w:r>
      <w:r w:rsidR="009005AF">
        <w:t xml:space="preserve">cirkulācijas </w:t>
      </w:r>
      <w:r w:rsidRPr="001E5D87">
        <w:t>sūkņi, sadales mezgli</w:t>
      </w:r>
      <w:r w:rsidR="009005AF">
        <w:t xml:space="preserve">, izplešanās trauki, atgaisošanas ierīces, </w:t>
      </w:r>
      <w:proofErr w:type="spellStart"/>
      <w:r w:rsidR="009005AF">
        <w:t>noslēgventiļi</w:t>
      </w:r>
      <w:proofErr w:type="spellEnd"/>
      <w:r w:rsidR="009005AF">
        <w:t xml:space="preserve"> un regulējošie vārsti </w:t>
      </w:r>
      <w:r w:rsidRPr="001E5D87">
        <w:t>u.c.)</w:t>
      </w:r>
      <w:r w:rsidR="009005AF">
        <w:t xml:space="preserve"> </w:t>
      </w:r>
      <w:r w:rsidRPr="001E5D87">
        <w:t>tehniskais stāvoklis</w:t>
      </w:r>
      <w:r w:rsidR="007829D4" w:rsidRPr="001E5D87">
        <w:t>;</w:t>
      </w:r>
    </w:p>
    <w:p w14:paraId="2222CC73" w14:textId="77777777" w:rsidR="00DF429C" w:rsidRPr="001E5D87" w:rsidRDefault="003E63FB" w:rsidP="0000675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1E5D87">
        <w:t>Cauruļvadu shēma</w:t>
      </w:r>
      <w:r w:rsidR="00EA394B">
        <w:t xml:space="preserve"> (skices veidā)</w:t>
      </w:r>
      <w:r w:rsidRPr="001E5D87">
        <w:t>, materiāli, diametri,</w:t>
      </w:r>
      <w:r w:rsidR="00EA394B">
        <w:t xml:space="preserve"> </w:t>
      </w:r>
      <w:r w:rsidRPr="001E5D87">
        <w:t>cauruļvadu izvietojums (pa sienu/iebūvēti sienā u.c.), vārsti</w:t>
      </w:r>
      <w:r w:rsidR="00F2336A" w:rsidRPr="001E5D87">
        <w:t xml:space="preserve"> un to veidi</w:t>
      </w:r>
      <w:r w:rsidR="00F66017">
        <w:t xml:space="preserve"> (</w:t>
      </w:r>
      <w:r w:rsidRPr="001E5D87">
        <w:t xml:space="preserve">ar/bez </w:t>
      </w:r>
      <w:r w:rsidR="00B05EB1" w:rsidRPr="001E5D87">
        <w:t>a</w:t>
      </w:r>
      <w:r w:rsidRPr="001E5D87">
        <w:t>ttālinātas vadības iespējām)</w:t>
      </w:r>
      <w:r w:rsidR="001459C0">
        <w:t xml:space="preserve"> – skat. kopā ar 3.3. punktu</w:t>
      </w:r>
      <w:r w:rsidR="00EA394B">
        <w:t>;</w:t>
      </w:r>
    </w:p>
    <w:p w14:paraId="2C0A20C2" w14:textId="77777777" w:rsidR="00DF429C" w:rsidRPr="001E5D87" w:rsidRDefault="00F902DD" w:rsidP="0000675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1E5D87">
        <w:t xml:space="preserve">Siltummezgla </w:t>
      </w:r>
      <w:proofErr w:type="spellStart"/>
      <w:r w:rsidRPr="001E5D87">
        <w:t>pieslēguma</w:t>
      </w:r>
      <w:proofErr w:type="spellEnd"/>
      <w:r w:rsidRPr="001E5D87">
        <w:t xml:space="preserve"> shēma (atkarīgā/neatkarīgā) un siltummezglā esošais </w:t>
      </w:r>
      <w:proofErr w:type="spellStart"/>
      <w:r w:rsidRPr="001E5D87">
        <w:t>siltummainis</w:t>
      </w:r>
      <w:proofErr w:type="spellEnd"/>
      <w:r w:rsidRPr="001E5D87">
        <w:t xml:space="preserve"> (</w:t>
      </w:r>
      <w:proofErr w:type="spellStart"/>
      <w:r w:rsidRPr="001E5D87">
        <w:t>plākšņveida</w:t>
      </w:r>
      <w:proofErr w:type="spellEnd"/>
      <w:r w:rsidRPr="001E5D87">
        <w:t>, cilindriskais caurule-caurulē vai cita veida</w:t>
      </w:r>
      <w:r w:rsidR="009005AF">
        <w:t>, jauda</w:t>
      </w:r>
      <w:r w:rsidRPr="001E5D87">
        <w:t>) un tā tehniskais stāvoklis</w:t>
      </w:r>
      <w:r w:rsidR="001D2DF7" w:rsidRPr="001E5D87">
        <w:t>;</w:t>
      </w:r>
    </w:p>
    <w:p w14:paraId="1B97892C" w14:textId="77777777" w:rsidR="00211B17" w:rsidRPr="001E5D87" w:rsidRDefault="00211B17" w:rsidP="0000675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1E5D87">
        <w:t>Siltummezgla regulēšanas un vadības bloks</w:t>
      </w:r>
      <w:r w:rsidR="007C785D">
        <w:t>;</w:t>
      </w:r>
    </w:p>
    <w:p w14:paraId="1F761688" w14:textId="77777777" w:rsidR="00DF429C" w:rsidRPr="001E5D87" w:rsidRDefault="00F902DD" w:rsidP="0000675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1E5D87">
        <w:lastRenderedPageBreak/>
        <w:t>Siltummezglu skaits</w:t>
      </w:r>
      <w:r w:rsidR="00B05EB1" w:rsidRPr="001E5D87">
        <w:t xml:space="preserve"> ēkā</w:t>
      </w:r>
      <w:r w:rsidRPr="001E5D87">
        <w:t xml:space="preserve"> un pielietojums (apkures </w:t>
      </w:r>
      <w:proofErr w:type="spellStart"/>
      <w:r w:rsidRPr="001E5D87">
        <w:t>siltummainis</w:t>
      </w:r>
      <w:proofErr w:type="spellEnd"/>
      <w:r w:rsidRPr="001E5D87">
        <w:t xml:space="preserve">, ventilācijas, </w:t>
      </w:r>
      <w:r w:rsidR="00504A5F" w:rsidRPr="001E5D87">
        <w:t xml:space="preserve">kombinētais, </w:t>
      </w:r>
      <w:r w:rsidRPr="001E5D87">
        <w:t xml:space="preserve">karstā ūdens sagatavošanas </w:t>
      </w:r>
      <w:proofErr w:type="spellStart"/>
      <w:r w:rsidRPr="001E5D87">
        <w:t>siltummainis</w:t>
      </w:r>
      <w:proofErr w:type="spellEnd"/>
      <w:r w:rsidRPr="001E5D87">
        <w:t>)</w:t>
      </w:r>
      <w:r w:rsidR="001D2DF7" w:rsidRPr="001E5D87">
        <w:t>;</w:t>
      </w:r>
    </w:p>
    <w:p w14:paraId="104B2611" w14:textId="77777777" w:rsidR="00DF429C" w:rsidRPr="001E5D87" w:rsidRDefault="00F902DD" w:rsidP="0000675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1E5D87">
        <w:t>Siltummezgla iekārtu un armatūras shēma</w:t>
      </w:r>
      <w:r w:rsidR="001D2DF7" w:rsidRPr="001E5D87">
        <w:t>;</w:t>
      </w:r>
    </w:p>
    <w:p w14:paraId="2E0018AB" w14:textId="77777777" w:rsidR="00DF429C" w:rsidRPr="001E5D87" w:rsidRDefault="00F902DD" w:rsidP="0000675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1E5D87">
        <w:t xml:space="preserve">Temperatūras T1, T2, T3, T4 mērītāji </w:t>
      </w:r>
      <w:r w:rsidR="006D6170">
        <w:t>–</w:t>
      </w:r>
      <w:r w:rsidRPr="001E5D87">
        <w:t xml:space="preserve"> ir/nav</w:t>
      </w:r>
      <w:r w:rsidR="001D2DF7" w:rsidRPr="001E5D87">
        <w:t>;</w:t>
      </w:r>
    </w:p>
    <w:p w14:paraId="54BF1E54" w14:textId="77777777" w:rsidR="00DF429C" w:rsidRPr="001E5D87" w:rsidRDefault="003E63FB" w:rsidP="0000675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1E5D87">
        <w:t>Siltummezgla atrašanās vieta (piem.</w:t>
      </w:r>
      <w:r w:rsidR="006D6170">
        <w:t>,</w:t>
      </w:r>
      <w:r w:rsidRPr="001E5D87">
        <w:t xml:space="preserve"> pagrabs, 1.</w:t>
      </w:r>
      <w:r w:rsidR="006D6170">
        <w:t> </w:t>
      </w:r>
      <w:r w:rsidRPr="001E5D87">
        <w:t>stāvs), siltummezgla gabarīti un telpas tehniskais stāvoklis</w:t>
      </w:r>
      <w:r w:rsidR="007C785D">
        <w:t>;</w:t>
      </w:r>
    </w:p>
    <w:p w14:paraId="42FB5DEC" w14:textId="77777777" w:rsidR="00DF429C" w:rsidRPr="001E5D87" w:rsidRDefault="003E63FB" w:rsidP="0000675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1E5D87">
        <w:t>Siltummezgla āra temperatūras sensors (novietojums, orientācija pret ziemeļu virzienu, tehniskais stāvoklis)</w:t>
      </w:r>
      <w:r w:rsidR="001D2DF7" w:rsidRPr="001E5D87">
        <w:t>;</w:t>
      </w:r>
    </w:p>
    <w:p w14:paraId="404F05AB" w14:textId="77777777" w:rsidR="00DF429C" w:rsidRPr="001E5D87" w:rsidRDefault="00733743" w:rsidP="0000675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>
        <w:t>Siltummezglu a</w:t>
      </w:r>
      <w:r w:rsidR="003E63FB" w:rsidRPr="001E5D87">
        <w:t>utomātikas un vadības sistēmu esamība un tips</w:t>
      </w:r>
      <w:r w:rsidR="008061FA">
        <w:t>;</w:t>
      </w:r>
    </w:p>
    <w:p w14:paraId="32995048" w14:textId="77777777" w:rsidR="00DF429C" w:rsidRPr="001E5D87" w:rsidRDefault="003E63FB" w:rsidP="0000675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1E5D87">
        <w:t xml:space="preserve">Telpu apsildes elementi (radiatori, konvektori, grīdas apsilde) – tips, jauda, izmēri, radiatoru </w:t>
      </w:r>
      <w:proofErr w:type="spellStart"/>
      <w:r w:rsidRPr="001E5D87">
        <w:t>pieslēguma</w:t>
      </w:r>
      <w:proofErr w:type="spellEnd"/>
      <w:r w:rsidRPr="001E5D87">
        <w:t xml:space="preserve"> shēma/mezgli, izvietojums,</w:t>
      </w:r>
      <w:r w:rsidR="008061FA">
        <w:t xml:space="preserve"> </w:t>
      </w:r>
      <w:r w:rsidR="001D2DF7" w:rsidRPr="001E5D87">
        <w:t xml:space="preserve">tehniskais </w:t>
      </w:r>
      <w:r w:rsidRPr="001E5D87">
        <w:t xml:space="preserve">stāvoklis, </w:t>
      </w:r>
      <w:proofErr w:type="spellStart"/>
      <w:r w:rsidRPr="001E5D87">
        <w:t>pieslēgums</w:t>
      </w:r>
      <w:proofErr w:type="spellEnd"/>
      <w:r w:rsidRPr="001E5D87">
        <w:t xml:space="preserve"> (ar/bez apsaites u.c.)</w:t>
      </w:r>
      <w:r w:rsidR="001459C0">
        <w:t xml:space="preserve"> – skat. kopā ar 3.3. punktu</w:t>
      </w:r>
      <w:r w:rsidR="001D2DF7" w:rsidRPr="001E5D87">
        <w:t>;</w:t>
      </w:r>
    </w:p>
    <w:p w14:paraId="3EA9A7DB" w14:textId="77777777" w:rsidR="008061FA" w:rsidRDefault="001D2DF7" w:rsidP="0000675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1E5D87">
        <w:t xml:space="preserve">Sildķermeņu </w:t>
      </w:r>
      <w:proofErr w:type="spellStart"/>
      <w:r w:rsidRPr="001E5D87">
        <w:t>t</w:t>
      </w:r>
      <w:r w:rsidR="00F2336A" w:rsidRPr="001E5D87">
        <w:t>ermoregulatori</w:t>
      </w:r>
      <w:proofErr w:type="spellEnd"/>
      <w:r w:rsidR="00F2336A" w:rsidRPr="001E5D87">
        <w:t xml:space="preserve"> (ir/nav</w:t>
      </w:r>
      <w:r w:rsidR="00B05EB1" w:rsidRPr="001E5D87">
        <w:t xml:space="preserve">; </w:t>
      </w:r>
      <w:r w:rsidR="00F2336A" w:rsidRPr="001E5D87">
        <w:t>modelis) un to vadības iespējas</w:t>
      </w:r>
      <w:r w:rsidRPr="001E5D87">
        <w:t>;</w:t>
      </w:r>
    </w:p>
    <w:p w14:paraId="0D996443" w14:textId="77777777" w:rsidR="00DF429C" w:rsidRDefault="003E63FB" w:rsidP="0000675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1E5D87">
        <w:t xml:space="preserve">Siltumenerģijas skaitītāji un monitoringa ierīces (tips, </w:t>
      </w:r>
      <w:r w:rsidR="00D436AA" w:rsidRPr="001E5D87">
        <w:t xml:space="preserve">datu attālināta nolasīšana un </w:t>
      </w:r>
      <w:proofErr w:type="spellStart"/>
      <w:r w:rsidRPr="001E5D87">
        <w:t>pieslēguma</w:t>
      </w:r>
      <w:proofErr w:type="spellEnd"/>
      <w:r w:rsidRPr="001E5D87">
        <w:t xml:space="preserve"> iespējas </w:t>
      </w:r>
      <w:proofErr w:type="spellStart"/>
      <w:r w:rsidRPr="001E5D87">
        <w:t>mākoņplatformām</w:t>
      </w:r>
      <w:proofErr w:type="spellEnd"/>
      <w:r w:rsidRPr="001E5D87">
        <w:t>)</w:t>
      </w:r>
      <w:r w:rsidR="00733743">
        <w:t>;</w:t>
      </w:r>
    </w:p>
    <w:p w14:paraId="50A820CD" w14:textId="77777777" w:rsidR="005E58F7" w:rsidRDefault="005E58F7" w:rsidP="0000675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>
        <w:t>Tabul</w:t>
      </w:r>
      <w:r w:rsidR="00891FFC">
        <w:t xml:space="preserve">as </w:t>
      </w:r>
      <w:r>
        <w:t>veidā – radiatoru skaits katrā ēkā un sadalījums pa stāviem, skaits ar</w:t>
      </w:r>
      <w:r w:rsidR="00524300">
        <w:t xml:space="preserve">/bez </w:t>
      </w:r>
      <w:proofErr w:type="spellStart"/>
      <w:r>
        <w:t>termovārstiem</w:t>
      </w:r>
      <w:proofErr w:type="spellEnd"/>
      <w:r>
        <w:t xml:space="preserve"> un regulējamām </w:t>
      </w:r>
      <w:proofErr w:type="spellStart"/>
      <w:r>
        <w:t>termogalvām</w:t>
      </w:r>
      <w:proofErr w:type="spellEnd"/>
      <w:r>
        <w:t>;</w:t>
      </w:r>
    </w:p>
    <w:p w14:paraId="5CFF36BB" w14:textId="77777777" w:rsidR="00733743" w:rsidRPr="001E5D87" w:rsidRDefault="00733743" w:rsidP="0000675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>
        <w:t xml:space="preserve">Cita nepieciešamā informācija un parametri, kas sniedz </w:t>
      </w:r>
      <w:r w:rsidR="006C7120">
        <w:t xml:space="preserve">visus nepieciešamos </w:t>
      </w:r>
      <w:r>
        <w:t xml:space="preserve">datus par iespēju </w:t>
      </w:r>
      <w:r w:rsidR="006C7120">
        <w:t xml:space="preserve">modernizēt apkures sistēmu, kā arī </w:t>
      </w:r>
      <w:r>
        <w:t>uzstādīt ēkas automatizācijas un vadības sistēmu.</w:t>
      </w:r>
    </w:p>
    <w:p w14:paraId="45E3911B" w14:textId="77777777" w:rsidR="00DF429C" w:rsidRPr="001E5D87" w:rsidRDefault="00DF429C" w:rsidP="008E2ABD">
      <w:pPr>
        <w:spacing w:after="0" w:line="240" w:lineRule="auto"/>
        <w:jc w:val="both"/>
      </w:pPr>
    </w:p>
    <w:p w14:paraId="4642853C" w14:textId="77777777" w:rsidR="00DF429C" w:rsidRPr="001E5D87" w:rsidRDefault="00C11991" w:rsidP="00006757">
      <w:pPr>
        <w:spacing w:after="0"/>
        <w:jc w:val="both"/>
      </w:pPr>
      <w:r>
        <w:t>3</w:t>
      </w:r>
      <w:r w:rsidR="003E63FB" w:rsidRPr="001E5D87">
        <w:t>.</w:t>
      </w:r>
      <w:r w:rsidR="007C785D">
        <w:t>3</w:t>
      </w:r>
      <w:r w:rsidR="003E63FB" w:rsidRPr="001E5D87">
        <w:t xml:space="preserve">. Foto fiksācija un </w:t>
      </w:r>
      <w:r w:rsidR="007C785D">
        <w:t xml:space="preserve">tehniskajā apsekošanā </w:t>
      </w:r>
      <w:r w:rsidR="00966476" w:rsidRPr="001E5D87">
        <w:t xml:space="preserve">iekļaujamās </w:t>
      </w:r>
      <w:r w:rsidR="003E63FB" w:rsidRPr="001E5D87">
        <w:t>shēmas</w:t>
      </w:r>
      <w:r w:rsidR="00966476" w:rsidRPr="001E5D87">
        <w:t>:</w:t>
      </w:r>
    </w:p>
    <w:p w14:paraId="00FE3321" w14:textId="77777777" w:rsidR="00DF429C" w:rsidRPr="001E5D87" w:rsidRDefault="00104608" w:rsidP="0000675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>
        <w:t>k</w:t>
      </w:r>
      <w:r w:rsidR="003E63FB" w:rsidRPr="001E5D87">
        <w:t>atrā objektā jāveic foto dokumentācij</w:t>
      </w:r>
      <w:r w:rsidR="00B05EB1" w:rsidRPr="001E5D87">
        <w:t>u</w:t>
      </w:r>
      <w:r w:rsidR="007C785D">
        <w:t xml:space="preserve"> </w:t>
      </w:r>
      <w:r w:rsidR="00733743">
        <w:t xml:space="preserve">siltummezgliem un </w:t>
      </w:r>
      <w:r w:rsidR="003E63FB" w:rsidRPr="001E5D87">
        <w:t xml:space="preserve">galvenajām </w:t>
      </w:r>
      <w:r w:rsidR="00733743">
        <w:t xml:space="preserve">apkures sistēmas </w:t>
      </w:r>
      <w:r w:rsidR="003E63FB" w:rsidRPr="001E5D87">
        <w:t>komponentēm</w:t>
      </w:r>
      <w:r w:rsidR="001D2DF7" w:rsidRPr="001E5D87">
        <w:t>;</w:t>
      </w:r>
    </w:p>
    <w:p w14:paraId="32FC34C8" w14:textId="77777777" w:rsidR="00DF429C" w:rsidRDefault="00104608" w:rsidP="0000675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bookmarkStart w:id="3" w:name="_Hlk201907645"/>
      <w:r>
        <w:t>j</w:t>
      </w:r>
      <w:r w:rsidR="003E63FB" w:rsidRPr="001E5D87">
        <w:t xml:space="preserve">āizstrādā </w:t>
      </w:r>
      <w:r w:rsidR="00071600">
        <w:t>vienkārš</w:t>
      </w:r>
      <w:r w:rsidR="006D0A7A">
        <w:t xml:space="preserve">u </w:t>
      </w:r>
      <w:r w:rsidR="007C785D">
        <w:t>ski</w:t>
      </w:r>
      <w:r w:rsidR="006D0A7A">
        <w:t xml:space="preserve">ču </w:t>
      </w:r>
      <w:r w:rsidR="009937EE">
        <w:t xml:space="preserve"> </w:t>
      </w:r>
      <w:r w:rsidR="007C785D">
        <w:t xml:space="preserve">veidā </w:t>
      </w:r>
      <w:proofErr w:type="spellStart"/>
      <w:r w:rsidR="003E63FB" w:rsidRPr="001E5D87">
        <w:t>principshēmas</w:t>
      </w:r>
      <w:proofErr w:type="spellEnd"/>
      <w:r w:rsidR="003E63FB" w:rsidRPr="001E5D87">
        <w:t xml:space="preserve"> (izometriskā shēma</w:t>
      </w:r>
      <w:r w:rsidR="00EA285B">
        <w:t xml:space="preserve"> vai </w:t>
      </w:r>
      <w:r w:rsidR="00733743">
        <w:t xml:space="preserve">apkures </w:t>
      </w:r>
      <w:r w:rsidR="00EA285B">
        <w:t>sistēmu izklājumi pa ēkas</w:t>
      </w:r>
      <w:r w:rsidR="008747C7">
        <w:t xml:space="preserve"> </w:t>
      </w:r>
      <w:r w:rsidR="00EA285B">
        <w:t>sienām</w:t>
      </w:r>
      <w:r w:rsidR="003E63FB" w:rsidRPr="001E5D87">
        <w:t>) esošajām apkures sistēmām, ja tādas nav pieejamas no iepriekšējiem projektiem</w:t>
      </w:r>
      <w:r w:rsidR="007C785D">
        <w:t xml:space="preserve"> </w:t>
      </w:r>
      <w:r w:rsidR="007C785D" w:rsidRPr="001E5D87">
        <w:t>(</w:t>
      </w:r>
      <w:r>
        <w:t xml:space="preserve">DWG, </w:t>
      </w:r>
      <w:r w:rsidR="007C785D" w:rsidRPr="001E5D87">
        <w:t xml:space="preserve">PDF </w:t>
      </w:r>
      <w:r>
        <w:t xml:space="preserve">vai </w:t>
      </w:r>
      <w:r w:rsidR="00071600">
        <w:t xml:space="preserve">JPG </w:t>
      </w:r>
      <w:r w:rsidR="007C785D" w:rsidRPr="001E5D87">
        <w:t>formātā)</w:t>
      </w:r>
      <w:r w:rsidR="001D2DF7" w:rsidRPr="001E5D87">
        <w:t>;</w:t>
      </w:r>
    </w:p>
    <w:p w14:paraId="1081B48D" w14:textId="183B82D4" w:rsidR="006C7120" w:rsidRDefault="00AA3706" w:rsidP="006C71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</w:pPr>
      <w:r>
        <w:rPr>
          <w:noProof/>
        </w:rPr>
        <w:drawing>
          <wp:inline distT="0" distB="0" distL="0" distR="0" wp14:anchorId="6EDBAC17" wp14:editId="627406F3">
            <wp:extent cx="5295900" cy="3457575"/>
            <wp:effectExtent l="0" t="0" r="0" b="0"/>
            <wp:docPr id="1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846AC" w14:textId="77777777" w:rsidR="008747C7" w:rsidRPr="00C11991" w:rsidRDefault="00A21B6C" w:rsidP="008747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i/>
          <w:iCs/>
          <w:sz w:val="22"/>
          <w:szCs w:val="22"/>
        </w:rPr>
      </w:pPr>
      <w:r w:rsidRPr="00C11991">
        <w:rPr>
          <w:i/>
          <w:iCs/>
          <w:sz w:val="22"/>
          <w:szCs w:val="22"/>
        </w:rPr>
        <w:lastRenderedPageBreak/>
        <w:t>1</w:t>
      </w:r>
      <w:r w:rsidR="008747C7" w:rsidRPr="00C11991">
        <w:rPr>
          <w:i/>
          <w:iCs/>
          <w:sz w:val="22"/>
          <w:szCs w:val="22"/>
        </w:rPr>
        <w:t xml:space="preserve">.att. Variants esošās apkures sistēmas izklājumam pa ēkas ārsienu ar parādītiem radiatoriem, </w:t>
      </w:r>
      <w:proofErr w:type="spellStart"/>
      <w:r w:rsidR="008747C7" w:rsidRPr="00C11991">
        <w:rPr>
          <w:i/>
          <w:iCs/>
          <w:sz w:val="22"/>
          <w:szCs w:val="22"/>
        </w:rPr>
        <w:t>guļvadiem</w:t>
      </w:r>
      <w:proofErr w:type="spellEnd"/>
      <w:r w:rsidR="008747C7" w:rsidRPr="00C11991">
        <w:rPr>
          <w:i/>
          <w:iCs/>
          <w:sz w:val="22"/>
          <w:szCs w:val="22"/>
        </w:rPr>
        <w:t xml:space="preserve"> un stāvvadiem, </w:t>
      </w:r>
      <w:proofErr w:type="spellStart"/>
      <w:r w:rsidR="008747C7" w:rsidRPr="00C11991">
        <w:rPr>
          <w:i/>
          <w:iCs/>
          <w:sz w:val="22"/>
          <w:szCs w:val="22"/>
        </w:rPr>
        <w:t>termovārstiem</w:t>
      </w:r>
      <w:proofErr w:type="spellEnd"/>
      <w:r w:rsidR="008747C7" w:rsidRPr="00C11991">
        <w:rPr>
          <w:i/>
          <w:iCs/>
          <w:sz w:val="22"/>
          <w:szCs w:val="22"/>
        </w:rPr>
        <w:t xml:space="preserve">, radiatoru </w:t>
      </w:r>
      <w:proofErr w:type="spellStart"/>
      <w:r w:rsidR="008747C7" w:rsidRPr="00C11991">
        <w:rPr>
          <w:i/>
          <w:iCs/>
          <w:sz w:val="22"/>
          <w:szCs w:val="22"/>
        </w:rPr>
        <w:t>pieslēgumiem</w:t>
      </w:r>
      <w:proofErr w:type="spellEnd"/>
      <w:r w:rsidR="008747C7" w:rsidRPr="00C11991">
        <w:rPr>
          <w:i/>
          <w:iCs/>
          <w:sz w:val="22"/>
          <w:szCs w:val="22"/>
        </w:rPr>
        <w:t xml:space="preserve">, balansēšanas vārstiem, cirkulācijas sūkņiem, citām būtiskām komponentēm (attēla avots – “Dzīvo siltāk” seminārs, </w:t>
      </w:r>
      <w:proofErr w:type="spellStart"/>
      <w:r w:rsidR="008747C7" w:rsidRPr="00C11991">
        <w:rPr>
          <w:i/>
          <w:iCs/>
          <w:sz w:val="22"/>
          <w:szCs w:val="22"/>
        </w:rPr>
        <w:t>P.Ūsiņš</w:t>
      </w:r>
      <w:proofErr w:type="spellEnd"/>
      <w:r w:rsidR="008747C7" w:rsidRPr="00C11991">
        <w:rPr>
          <w:i/>
          <w:iCs/>
          <w:sz w:val="22"/>
          <w:szCs w:val="22"/>
        </w:rPr>
        <w:t>).</w:t>
      </w:r>
    </w:p>
    <w:p w14:paraId="01BC1496" w14:textId="77777777" w:rsidR="008747C7" w:rsidRPr="001E5D87" w:rsidRDefault="008747C7" w:rsidP="007337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</w:pPr>
    </w:p>
    <w:p w14:paraId="276E5D11" w14:textId="77777777" w:rsidR="00DF429C" w:rsidRDefault="00F902DD" w:rsidP="0000675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1E5D87">
        <w:t>K</w:t>
      </w:r>
      <w:r w:rsidR="003E63FB" w:rsidRPr="001E5D87">
        <w:t>atra</w:t>
      </w:r>
      <w:r w:rsidR="00071600">
        <w:t>m</w:t>
      </w:r>
      <w:r w:rsidR="003E63FB" w:rsidRPr="001E5D87">
        <w:t xml:space="preserve"> stāva</w:t>
      </w:r>
      <w:r w:rsidR="00071600">
        <w:t>m</w:t>
      </w:r>
      <w:r w:rsidR="003E63FB" w:rsidRPr="001E5D87">
        <w:t xml:space="preserve"> </w:t>
      </w:r>
      <w:r w:rsidR="00071600">
        <w:t xml:space="preserve">vienkāršotas </w:t>
      </w:r>
      <w:r w:rsidR="007C785D">
        <w:t xml:space="preserve">skices veida </w:t>
      </w:r>
      <w:r w:rsidR="003E63FB" w:rsidRPr="001E5D87">
        <w:t>plāns ar radiatoru</w:t>
      </w:r>
      <w:r w:rsidR="001D2DF7" w:rsidRPr="001E5D87">
        <w:t xml:space="preserve"> (ir/nav </w:t>
      </w:r>
      <w:proofErr w:type="spellStart"/>
      <w:r w:rsidR="001D2DF7" w:rsidRPr="001E5D87">
        <w:t>termovārsts</w:t>
      </w:r>
      <w:proofErr w:type="spellEnd"/>
      <w:r w:rsidR="001D2DF7" w:rsidRPr="001E5D87">
        <w:t xml:space="preserve"> konkrētajam radiatoram)</w:t>
      </w:r>
      <w:r w:rsidR="003E63FB" w:rsidRPr="001E5D87">
        <w:t xml:space="preserve"> un stāvvadu izvietojumu</w:t>
      </w:r>
      <w:r w:rsidR="00966476" w:rsidRPr="001E5D87">
        <w:t xml:space="preserve">, </w:t>
      </w:r>
      <w:r w:rsidR="0050100F" w:rsidRPr="001E5D87">
        <w:t xml:space="preserve">piesaistes, </w:t>
      </w:r>
      <w:r w:rsidR="00966476" w:rsidRPr="001E5D87">
        <w:t xml:space="preserve">sildķermeņa </w:t>
      </w:r>
      <w:proofErr w:type="spellStart"/>
      <w:r w:rsidR="00966476" w:rsidRPr="001E5D87">
        <w:t>pieslēguma</w:t>
      </w:r>
      <w:proofErr w:type="spellEnd"/>
      <w:r w:rsidR="00966476" w:rsidRPr="001E5D87">
        <w:t xml:space="preserve"> tips</w:t>
      </w:r>
      <w:r w:rsidR="007C785D">
        <w:t xml:space="preserve"> </w:t>
      </w:r>
      <w:r w:rsidR="007C785D" w:rsidRPr="001E5D87">
        <w:t>(</w:t>
      </w:r>
      <w:r w:rsidR="00104608">
        <w:t xml:space="preserve">DWG, </w:t>
      </w:r>
      <w:r w:rsidR="007C785D" w:rsidRPr="001E5D87">
        <w:t xml:space="preserve">PDF </w:t>
      </w:r>
      <w:r w:rsidR="00104608">
        <w:t xml:space="preserve">vai </w:t>
      </w:r>
      <w:r w:rsidR="00615E14">
        <w:t xml:space="preserve">JPG </w:t>
      </w:r>
      <w:r w:rsidR="007C785D" w:rsidRPr="001E5D87">
        <w:t>formātā)</w:t>
      </w:r>
      <w:r w:rsidR="001D2DF7" w:rsidRPr="001E5D87">
        <w:t>;</w:t>
      </w:r>
    </w:p>
    <w:p w14:paraId="4FF50CD9" w14:textId="06ED28F4" w:rsidR="00615E14" w:rsidRDefault="00AA3706" w:rsidP="00615E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</w:pPr>
      <w:r>
        <w:rPr>
          <w:noProof/>
        </w:rPr>
        <w:drawing>
          <wp:inline distT="0" distB="0" distL="0" distR="0" wp14:anchorId="7C65E437" wp14:editId="49817833">
            <wp:extent cx="4648200" cy="2943225"/>
            <wp:effectExtent l="0" t="0" r="0" b="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AD01B" w14:textId="77777777" w:rsidR="00615E14" w:rsidRPr="00C11991" w:rsidRDefault="00A21B6C" w:rsidP="00615E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i/>
          <w:iCs/>
          <w:sz w:val="22"/>
          <w:szCs w:val="22"/>
        </w:rPr>
      </w:pPr>
      <w:r w:rsidRPr="00C11991">
        <w:rPr>
          <w:i/>
          <w:iCs/>
          <w:sz w:val="22"/>
          <w:szCs w:val="22"/>
        </w:rPr>
        <w:t>2</w:t>
      </w:r>
      <w:r w:rsidR="00615E14" w:rsidRPr="00C11991">
        <w:rPr>
          <w:i/>
          <w:iCs/>
          <w:sz w:val="22"/>
          <w:szCs w:val="22"/>
        </w:rPr>
        <w:t>.att. Variants stāva plānam ar radiatoriem, horizontālajiem un stāvvadiem, citiem būtiskiem parametriem</w:t>
      </w:r>
      <w:r w:rsidR="006D0A7A" w:rsidRPr="00C11991">
        <w:rPr>
          <w:i/>
          <w:iCs/>
          <w:sz w:val="22"/>
          <w:szCs w:val="22"/>
        </w:rPr>
        <w:t xml:space="preserve"> vai komponentēm</w:t>
      </w:r>
      <w:r w:rsidR="00615E14" w:rsidRPr="00C11991">
        <w:rPr>
          <w:i/>
          <w:iCs/>
          <w:sz w:val="22"/>
          <w:szCs w:val="22"/>
        </w:rPr>
        <w:t>. Sienas var parādīt ar vienu biezu līniju. Kā pamatni stāva plānam var izmantot ēku inventarizācijas lietās norādītos plānus</w:t>
      </w:r>
      <w:r w:rsidR="006D0A7A" w:rsidRPr="00C11991">
        <w:rPr>
          <w:i/>
          <w:iCs/>
          <w:sz w:val="22"/>
          <w:szCs w:val="22"/>
        </w:rPr>
        <w:t xml:space="preserve"> </w:t>
      </w:r>
      <w:r w:rsidR="00615E14" w:rsidRPr="00C11991">
        <w:rPr>
          <w:i/>
          <w:iCs/>
          <w:sz w:val="22"/>
          <w:szCs w:val="22"/>
        </w:rPr>
        <w:t xml:space="preserve">(attēla avots – “Dzīvo siltāk” seminārs, </w:t>
      </w:r>
      <w:proofErr w:type="spellStart"/>
      <w:r w:rsidR="00615E14" w:rsidRPr="00C11991">
        <w:rPr>
          <w:i/>
          <w:iCs/>
          <w:sz w:val="22"/>
          <w:szCs w:val="22"/>
        </w:rPr>
        <w:t>P.Ūsiņš</w:t>
      </w:r>
      <w:proofErr w:type="spellEnd"/>
      <w:r w:rsidR="00615E14" w:rsidRPr="00C11991">
        <w:rPr>
          <w:i/>
          <w:iCs/>
          <w:sz w:val="22"/>
          <w:szCs w:val="22"/>
        </w:rPr>
        <w:t>).</w:t>
      </w:r>
    </w:p>
    <w:p w14:paraId="5F0E452B" w14:textId="77777777" w:rsidR="00733743" w:rsidRPr="001E5D87" w:rsidRDefault="00733743" w:rsidP="007337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</w:pPr>
    </w:p>
    <w:p w14:paraId="418066A7" w14:textId="77777777" w:rsidR="00966476" w:rsidRDefault="00966476" w:rsidP="0000675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1E5D87">
        <w:t xml:space="preserve">Siltummezgla principiālā shēma (kontūri, </w:t>
      </w:r>
      <w:proofErr w:type="spellStart"/>
      <w:r w:rsidRPr="001E5D87">
        <w:t>noslēgierīču</w:t>
      </w:r>
      <w:proofErr w:type="spellEnd"/>
      <w:r w:rsidRPr="001E5D87">
        <w:t xml:space="preserve"> un vārstu numerācija, cauruļvadu diametri, atgaisošanas un drenāžas vārsti, filtri, spiediena starpības regulatori, </w:t>
      </w:r>
      <w:proofErr w:type="spellStart"/>
      <w:r w:rsidRPr="001E5D87">
        <w:t>siltummaiņi</w:t>
      </w:r>
      <w:proofErr w:type="spellEnd"/>
      <w:r w:rsidRPr="001E5D87">
        <w:t>, cirkulācijas sūkņi</w:t>
      </w:r>
      <w:r w:rsidR="007C785D">
        <w:t xml:space="preserve"> u.c. nepieciešamā informācija</w:t>
      </w:r>
      <w:r w:rsidR="00EA285B">
        <w:t>)</w:t>
      </w:r>
      <w:r w:rsidR="00A21B6C">
        <w:t xml:space="preserve"> tiem siltummezgliem, kuriem to nav</w:t>
      </w:r>
      <w:r w:rsidRPr="001E5D87">
        <w:t xml:space="preserve">. Ja ir akumulācijas tvertne, tad informācija par tvertni, tās tilpumu, tvertnes </w:t>
      </w:r>
      <w:proofErr w:type="spellStart"/>
      <w:r w:rsidRPr="001E5D87">
        <w:t>pieslēguma</w:t>
      </w:r>
      <w:proofErr w:type="spellEnd"/>
      <w:r w:rsidRPr="001E5D87">
        <w:t xml:space="preserve"> shēmu un ventiļiem, u.c. nepieciešamā informācija</w:t>
      </w:r>
      <w:r w:rsidR="008C18B2" w:rsidRPr="001E5D87">
        <w:t>. Izplešanās tvertnēm tips, tilpums, maksimālais darba spiediens</w:t>
      </w:r>
      <w:r w:rsidRPr="001E5D87">
        <w:t>.</w:t>
      </w:r>
      <w:r w:rsidR="009005AF" w:rsidRPr="009005AF">
        <w:t xml:space="preserve"> </w:t>
      </w:r>
      <w:r w:rsidR="00104608">
        <w:t xml:space="preserve">Shēmas DWG, </w:t>
      </w:r>
      <w:r w:rsidR="009005AF" w:rsidRPr="001E5D87">
        <w:t xml:space="preserve">PDF </w:t>
      </w:r>
      <w:r w:rsidR="00104608">
        <w:t xml:space="preserve">vai </w:t>
      </w:r>
      <w:r w:rsidR="009005AF">
        <w:t xml:space="preserve">JPG </w:t>
      </w:r>
      <w:r w:rsidR="009005AF" w:rsidRPr="001E5D87">
        <w:t>formātā;</w:t>
      </w:r>
    </w:p>
    <w:p w14:paraId="75EEDAF3" w14:textId="6F1A5596" w:rsidR="00071600" w:rsidRDefault="00AA3706" w:rsidP="000716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center"/>
      </w:pPr>
      <w:r>
        <w:rPr>
          <w:noProof/>
        </w:rPr>
        <w:drawing>
          <wp:inline distT="0" distB="0" distL="0" distR="0" wp14:anchorId="6BF1078A" wp14:editId="3E16BDBB">
            <wp:extent cx="4495800" cy="2962275"/>
            <wp:effectExtent l="0" t="0" r="0" b="0"/>
            <wp:docPr id="3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284A6" w14:textId="77777777" w:rsidR="00071600" w:rsidRPr="00006757" w:rsidRDefault="00071600" w:rsidP="000716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center"/>
        <w:rPr>
          <w:i/>
          <w:iCs/>
          <w:sz w:val="22"/>
          <w:szCs w:val="22"/>
        </w:rPr>
      </w:pPr>
      <w:proofErr w:type="spellStart"/>
      <w:r w:rsidRPr="00006757">
        <w:rPr>
          <w:i/>
          <w:iCs/>
          <w:sz w:val="22"/>
          <w:szCs w:val="22"/>
        </w:rPr>
        <w:lastRenderedPageBreak/>
        <w:t>x.att</w:t>
      </w:r>
      <w:proofErr w:type="spellEnd"/>
      <w:r w:rsidRPr="00006757">
        <w:rPr>
          <w:i/>
          <w:iCs/>
          <w:sz w:val="22"/>
          <w:szCs w:val="22"/>
        </w:rPr>
        <w:t xml:space="preserve">. Variants siltummezgla </w:t>
      </w:r>
      <w:proofErr w:type="spellStart"/>
      <w:r w:rsidRPr="00006757">
        <w:rPr>
          <w:i/>
          <w:iCs/>
          <w:sz w:val="22"/>
          <w:szCs w:val="22"/>
        </w:rPr>
        <w:t>izpildshēmas</w:t>
      </w:r>
      <w:proofErr w:type="spellEnd"/>
      <w:r w:rsidRPr="00006757">
        <w:rPr>
          <w:i/>
          <w:iCs/>
          <w:sz w:val="22"/>
          <w:szCs w:val="22"/>
        </w:rPr>
        <w:t xml:space="preserve"> attēlošanai.</w:t>
      </w:r>
    </w:p>
    <w:bookmarkEnd w:id="3"/>
    <w:p w14:paraId="63B7D58E" w14:textId="77777777" w:rsidR="00032E65" w:rsidRPr="001E5D87" w:rsidRDefault="00032E65" w:rsidP="008E2AB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</w:p>
    <w:p w14:paraId="1E888F17" w14:textId="77777777" w:rsidR="00DF429C" w:rsidRPr="001E5D87" w:rsidRDefault="00DF429C" w:rsidP="008E2ABD">
      <w:pPr>
        <w:spacing w:after="0" w:line="240" w:lineRule="auto"/>
        <w:jc w:val="both"/>
      </w:pPr>
    </w:p>
    <w:p w14:paraId="77E62B69" w14:textId="77777777" w:rsidR="00DF429C" w:rsidRDefault="006D6170" w:rsidP="008E2ABD">
      <w:pPr>
        <w:spacing w:after="0" w:line="240" w:lineRule="auto"/>
        <w:jc w:val="both"/>
        <w:rPr>
          <w:b/>
          <w:bCs/>
        </w:rPr>
      </w:pPr>
      <w:r w:rsidRPr="006D6170">
        <w:rPr>
          <w:b/>
          <w:bCs/>
        </w:rPr>
        <w:t>4</w:t>
      </w:r>
      <w:r w:rsidR="003E63FB" w:rsidRPr="006D6170">
        <w:rPr>
          <w:b/>
          <w:bCs/>
        </w:rPr>
        <w:t xml:space="preserve">. </w:t>
      </w:r>
      <w:r w:rsidR="00733743" w:rsidRPr="006D6170">
        <w:rPr>
          <w:b/>
          <w:bCs/>
        </w:rPr>
        <w:t>Apsekošanas atzinuma noformējums un kopsavilkums</w:t>
      </w:r>
    </w:p>
    <w:p w14:paraId="541C54FA" w14:textId="77777777" w:rsidR="00006757" w:rsidRPr="006D6170" w:rsidRDefault="00006757" w:rsidP="008E2ABD">
      <w:pPr>
        <w:spacing w:after="0" w:line="240" w:lineRule="auto"/>
        <w:jc w:val="both"/>
        <w:rPr>
          <w:b/>
          <w:bCs/>
        </w:rPr>
      </w:pPr>
    </w:p>
    <w:p w14:paraId="5DF4E225" w14:textId="77777777" w:rsidR="005714D1" w:rsidRPr="001E5D87" w:rsidRDefault="005714D1" w:rsidP="0000675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1E5D87">
        <w:t xml:space="preserve">Pakalpojuma sniedzējam jāiesniedz </w:t>
      </w:r>
      <w:r w:rsidR="00236908">
        <w:t xml:space="preserve">apsekošanas atzinumu </w:t>
      </w:r>
      <w:r w:rsidRPr="001E5D87">
        <w:t>par katru objektu</w:t>
      </w:r>
      <w:r w:rsidR="00236908">
        <w:t xml:space="preserve"> - </w:t>
      </w:r>
      <w:r w:rsidRPr="001E5D87">
        <w:t>digitāla formāta dokument</w:t>
      </w:r>
      <w:r w:rsidR="00236908">
        <w:t>u</w:t>
      </w:r>
      <w:r w:rsidR="00855F14">
        <w:t xml:space="preserve"> (</w:t>
      </w:r>
      <w:r w:rsidR="00104608">
        <w:t>grafiskie faili DWG (nav obligāti), PDF vai JPG formātā; teksta faili/rakstiskās daļas un tabulas MS O</w:t>
      </w:r>
      <w:r w:rsidR="00C11991">
        <w:t>f</w:t>
      </w:r>
      <w:r w:rsidR="00104608">
        <w:t>fice failos un PDF formātā</w:t>
      </w:r>
      <w:r w:rsidR="00855F14">
        <w:t>)</w:t>
      </w:r>
      <w:r w:rsidRPr="001E5D87">
        <w:t>, kas sevī ietver:</w:t>
      </w:r>
    </w:p>
    <w:p w14:paraId="169491CA" w14:textId="77777777" w:rsidR="00EA285B" w:rsidRDefault="00104608" w:rsidP="0000675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>
        <w:t>k</w:t>
      </w:r>
      <w:r w:rsidR="00EA285B">
        <w:t>onstatētos defektus;</w:t>
      </w:r>
    </w:p>
    <w:p w14:paraId="5CA9BEE2" w14:textId="77777777" w:rsidR="00DF429C" w:rsidRPr="001E5D87" w:rsidRDefault="00104608" w:rsidP="0000675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>
        <w:t>p</w:t>
      </w:r>
      <w:r w:rsidR="00236908" w:rsidRPr="001E5D87">
        <w:t xml:space="preserve">riekšlikumus esošās apkures sistēmas </w:t>
      </w:r>
      <w:r w:rsidR="009A69F0">
        <w:t xml:space="preserve">un siltummezglu </w:t>
      </w:r>
      <w:r w:rsidR="00236908">
        <w:t>uzlabošanai</w:t>
      </w:r>
      <w:r w:rsidR="00236908" w:rsidRPr="001E5D87">
        <w:t>, modernizācijai, remontam vai nomaiņai</w:t>
      </w:r>
      <w:r w:rsidR="00733743">
        <w:t xml:space="preserve">; principiālus </w:t>
      </w:r>
      <w:r w:rsidR="00696663">
        <w:t xml:space="preserve">apkures sistēmas </w:t>
      </w:r>
      <w:r w:rsidR="00733743">
        <w:t>balansēšanas risinājumus;</w:t>
      </w:r>
    </w:p>
    <w:p w14:paraId="770CCF65" w14:textId="77777777" w:rsidR="005A5063" w:rsidRDefault="00104608" w:rsidP="0000675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>
        <w:t>t</w:t>
      </w:r>
      <w:r w:rsidR="00696663">
        <w:t>ehnisko novērtējumu a</w:t>
      </w:r>
      <w:r w:rsidR="00EA285B">
        <w:t>pkures sistēmas automatizācijas un v</w:t>
      </w:r>
      <w:r w:rsidR="003E63FB" w:rsidRPr="001E5D87">
        <w:t>adības potenciāl</w:t>
      </w:r>
      <w:r w:rsidR="00EA285B">
        <w:t>a</w:t>
      </w:r>
      <w:r w:rsidR="00696663">
        <w:t>m</w:t>
      </w:r>
      <w:r w:rsidR="006C7120">
        <w:t>/iespēj</w:t>
      </w:r>
      <w:r w:rsidR="00696663">
        <w:t>ām</w:t>
      </w:r>
      <w:r w:rsidR="009A69F0">
        <w:t>.</w:t>
      </w:r>
    </w:p>
    <w:p w14:paraId="417D5A17" w14:textId="77777777" w:rsidR="00006757" w:rsidRDefault="00006757" w:rsidP="000067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</w:p>
    <w:p w14:paraId="00F5FCB3" w14:textId="77777777" w:rsidR="00006757" w:rsidRDefault="00006757" w:rsidP="000067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</w:p>
    <w:p w14:paraId="77EC186B" w14:textId="77777777" w:rsidR="00006757" w:rsidRDefault="00006757" w:rsidP="000067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</w:p>
    <w:p w14:paraId="3771C652" w14:textId="77777777" w:rsidR="00006757" w:rsidRPr="00006757" w:rsidRDefault="00006757" w:rsidP="00006757">
      <w:pPr>
        <w:pStyle w:val="Sarakstarindkopa"/>
        <w:spacing w:after="0" w:line="240" w:lineRule="auto"/>
        <w:ind w:left="0"/>
        <w:jc w:val="both"/>
        <w:rPr>
          <w:b/>
          <w:bCs/>
        </w:rPr>
      </w:pPr>
      <w:r w:rsidRPr="00006757">
        <w:rPr>
          <w:rFonts w:eastAsia="MS Gothic" w:hint="eastAsia"/>
        </w:rPr>
        <w:t>☐</w:t>
      </w:r>
      <w:r w:rsidRPr="00006757">
        <w:rPr>
          <w:bCs/>
        </w:rPr>
        <w:t xml:space="preserve"> </w:t>
      </w:r>
      <w:r w:rsidRPr="00006757">
        <w:rPr>
          <w:i/>
          <w:iCs/>
          <w:color w:val="000000"/>
        </w:rPr>
        <w:t>(atzīmēt, ja piekrīt)</w:t>
      </w:r>
      <w:r w:rsidRPr="00006757">
        <w:rPr>
          <w:color w:val="000000"/>
        </w:rPr>
        <w:t>:</w:t>
      </w:r>
      <w:r w:rsidRPr="00006757">
        <w:t xml:space="preserve"> </w:t>
      </w:r>
      <w:r w:rsidRPr="00006757">
        <w:rPr>
          <w:b/>
          <w:bCs/>
        </w:rPr>
        <w:t>Pretendents apliecina, ka apņemas izpildīt pasūtītāja Tehniskajā specifikācijā noteiktās prasības.</w:t>
      </w:r>
    </w:p>
    <w:p w14:paraId="22D20A23" w14:textId="77777777" w:rsidR="00006757" w:rsidRDefault="00006757" w:rsidP="000067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</w:p>
    <w:sectPr w:rsidR="00006757" w:rsidSect="002043E9">
      <w:pgSz w:w="11906" w:h="16838"/>
      <w:pgMar w:top="1134" w:right="1440" w:bottom="993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4E66858A-68E5-48DB-AB37-E7A82E6D108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  <w:embedRegular r:id="rId2" w:fontKey="{9EAA5938-5941-4871-BCD3-EE78B389EFFE}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3" w:fontKey="{EB1981DC-3538-4E45-A89B-4364A8A58581}"/>
    <w:embedItalic r:id="rId4" w:fontKey="{1495ED1C-0624-4364-A4FF-8D151A59C49A}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  <w:embedRegular r:id="rId5" w:fontKey="{C737122F-7E50-4EAA-80F2-D8B85A07EA72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6" w:subsetted="1" w:fontKey="{70FF4145-ADC6-4C2B-AC38-E81BBB6B3B9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34BEE"/>
    <w:multiLevelType w:val="multilevel"/>
    <w:tmpl w:val="4A9237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594E60"/>
    <w:multiLevelType w:val="multilevel"/>
    <w:tmpl w:val="51BE4E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BB45746"/>
    <w:multiLevelType w:val="multilevel"/>
    <w:tmpl w:val="BBC4CC04"/>
    <w:lvl w:ilvl="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1303DAD"/>
    <w:multiLevelType w:val="multilevel"/>
    <w:tmpl w:val="BBC4CC04"/>
    <w:lvl w:ilvl="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1EA14DB"/>
    <w:multiLevelType w:val="multilevel"/>
    <w:tmpl w:val="51BE4E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5" w15:restartNumberingAfterBreak="0">
    <w:nsid w:val="376F6C65"/>
    <w:multiLevelType w:val="hybridMultilevel"/>
    <w:tmpl w:val="9B6E6348"/>
    <w:lvl w:ilvl="0" w:tplc="A0682640">
      <w:start w:val="4"/>
      <w:numFmt w:val="bullet"/>
      <w:lvlText w:val="-"/>
      <w:lvlJc w:val="left"/>
      <w:pPr>
        <w:ind w:left="1245" w:hanging="360"/>
      </w:pPr>
      <w:rPr>
        <w:rFonts w:ascii="Arial" w:eastAsia="Times New Roman" w:hAnsi="Arial" w:cs="Arial" w:hint="default"/>
      </w:rPr>
    </w:lvl>
    <w:lvl w:ilvl="1" w:tplc="0426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6" w15:restartNumberingAfterBreak="0">
    <w:nsid w:val="37736652"/>
    <w:multiLevelType w:val="multilevel"/>
    <w:tmpl w:val="5A12F4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B69698C"/>
    <w:multiLevelType w:val="multilevel"/>
    <w:tmpl w:val="016023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DEE0D45"/>
    <w:multiLevelType w:val="multilevel"/>
    <w:tmpl w:val="747881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D00336C"/>
    <w:multiLevelType w:val="multilevel"/>
    <w:tmpl w:val="0778FF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5C46A31"/>
    <w:multiLevelType w:val="multilevel"/>
    <w:tmpl w:val="BBC4CC04"/>
    <w:lvl w:ilvl="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D2A45B5"/>
    <w:multiLevelType w:val="hybridMultilevel"/>
    <w:tmpl w:val="EA8A3B6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573620"/>
    <w:multiLevelType w:val="multilevel"/>
    <w:tmpl w:val="51BE4E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671563026">
    <w:abstractNumId w:val="12"/>
  </w:num>
  <w:num w:numId="2" w16cid:durableId="414863381">
    <w:abstractNumId w:val="8"/>
  </w:num>
  <w:num w:numId="3" w16cid:durableId="51858244">
    <w:abstractNumId w:val="7"/>
  </w:num>
  <w:num w:numId="4" w16cid:durableId="917179250">
    <w:abstractNumId w:val="6"/>
  </w:num>
  <w:num w:numId="5" w16cid:durableId="1312097688">
    <w:abstractNumId w:val="0"/>
  </w:num>
  <w:num w:numId="6" w16cid:durableId="1064110663">
    <w:abstractNumId w:val="9"/>
  </w:num>
  <w:num w:numId="7" w16cid:durableId="1935284155">
    <w:abstractNumId w:val="4"/>
  </w:num>
  <w:num w:numId="8" w16cid:durableId="356204515">
    <w:abstractNumId w:val="1"/>
  </w:num>
  <w:num w:numId="9" w16cid:durableId="368728118">
    <w:abstractNumId w:val="5"/>
  </w:num>
  <w:num w:numId="10" w16cid:durableId="1214075883">
    <w:abstractNumId w:val="11"/>
  </w:num>
  <w:num w:numId="11" w16cid:durableId="924454656">
    <w:abstractNumId w:val="3"/>
  </w:num>
  <w:num w:numId="12" w16cid:durableId="569924833">
    <w:abstractNumId w:val="2"/>
  </w:num>
  <w:num w:numId="13" w16cid:durableId="20571998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29C"/>
    <w:rsid w:val="00006757"/>
    <w:rsid w:val="00032E65"/>
    <w:rsid w:val="00033DA5"/>
    <w:rsid w:val="00071600"/>
    <w:rsid w:val="000A04ED"/>
    <w:rsid w:val="000A3147"/>
    <w:rsid w:val="000D2417"/>
    <w:rsid w:val="00104608"/>
    <w:rsid w:val="00113563"/>
    <w:rsid w:val="0012227B"/>
    <w:rsid w:val="00133118"/>
    <w:rsid w:val="001459C0"/>
    <w:rsid w:val="0015794D"/>
    <w:rsid w:val="00175997"/>
    <w:rsid w:val="001D2DF7"/>
    <w:rsid w:val="001D34D7"/>
    <w:rsid w:val="001E5D87"/>
    <w:rsid w:val="001F320F"/>
    <w:rsid w:val="0020023B"/>
    <w:rsid w:val="002043E9"/>
    <w:rsid w:val="00211B17"/>
    <w:rsid w:val="002167B6"/>
    <w:rsid w:val="00233047"/>
    <w:rsid w:val="00236908"/>
    <w:rsid w:val="00246004"/>
    <w:rsid w:val="00275A10"/>
    <w:rsid w:val="002A7B7A"/>
    <w:rsid w:val="0039367F"/>
    <w:rsid w:val="003E63FB"/>
    <w:rsid w:val="003F7573"/>
    <w:rsid w:val="004228E6"/>
    <w:rsid w:val="004559ED"/>
    <w:rsid w:val="00480C93"/>
    <w:rsid w:val="004A59FE"/>
    <w:rsid w:val="004B26B3"/>
    <w:rsid w:val="004E5AFC"/>
    <w:rsid w:val="004F2935"/>
    <w:rsid w:val="004F59CF"/>
    <w:rsid w:val="0050100F"/>
    <w:rsid w:val="00504A5F"/>
    <w:rsid w:val="00524300"/>
    <w:rsid w:val="00561653"/>
    <w:rsid w:val="005714D1"/>
    <w:rsid w:val="005A5063"/>
    <w:rsid w:val="005B3E6B"/>
    <w:rsid w:val="005E58F7"/>
    <w:rsid w:val="00615E14"/>
    <w:rsid w:val="00627BE0"/>
    <w:rsid w:val="00684011"/>
    <w:rsid w:val="00696663"/>
    <w:rsid w:val="006B1654"/>
    <w:rsid w:val="006C30C1"/>
    <w:rsid w:val="006C7120"/>
    <w:rsid w:val="006C7D0F"/>
    <w:rsid w:val="006D0A7A"/>
    <w:rsid w:val="006D6170"/>
    <w:rsid w:val="006E539D"/>
    <w:rsid w:val="0070756E"/>
    <w:rsid w:val="00713DF9"/>
    <w:rsid w:val="00724C3F"/>
    <w:rsid w:val="00730D8F"/>
    <w:rsid w:val="00733743"/>
    <w:rsid w:val="007726EF"/>
    <w:rsid w:val="007829D4"/>
    <w:rsid w:val="0078762B"/>
    <w:rsid w:val="0079104F"/>
    <w:rsid w:val="00793658"/>
    <w:rsid w:val="007C3648"/>
    <w:rsid w:val="007C785D"/>
    <w:rsid w:val="007D3205"/>
    <w:rsid w:val="008061FA"/>
    <w:rsid w:val="008513D6"/>
    <w:rsid w:val="008550A6"/>
    <w:rsid w:val="00855F14"/>
    <w:rsid w:val="00860C4A"/>
    <w:rsid w:val="008747C7"/>
    <w:rsid w:val="00891FFC"/>
    <w:rsid w:val="008C18B2"/>
    <w:rsid w:val="008E2ABD"/>
    <w:rsid w:val="008F79C3"/>
    <w:rsid w:val="009005AF"/>
    <w:rsid w:val="00963593"/>
    <w:rsid w:val="00966476"/>
    <w:rsid w:val="00972664"/>
    <w:rsid w:val="009937EE"/>
    <w:rsid w:val="009A69F0"/>
    <w:rsid w:val="009B4748"/>
    <w:rsid w:val="009D644F"/>
    <w:rsid w:val="00A21B6C"/>
    <w:rsid w:val="00A31FBE"/>
    <w:rsid w:val="00A76F29"/>
    <w:rsid w:val="00A83F1B"/>
    <w:rsid w:val="00AA3706"/>
    <w:rsid w:val="00AB58A9"/>
    <w:rsid w:val="00AC00A0"/>
    <w:rsid w:val="00AE1308"/>
    <w:rsid w:val="00B05EB1"/>
    <w:rsid w:val="00B11916"/>
    <w:rsid w:val="00B213E2"/>
    <w:rsid w:val="00B95EE5"/>
    <w:rsid w:val="00C11991"/>
    <w:rsid w:val="00C27DE1"/>
    <w:rsid w:val="00C94BDC"/>
    <w:rsid w:val="00CD4883"/>
    <w:rsid w:val="00D436AA"/>
    <w:rsid w:val="00D6019C"/>
    <w:rsid w:val="00DD0411"/>
    <w:rsid w:val="00DF2E8E"/>
    <w:rsid w:val="00DF429C"/>
    <w:rsid w:val="00DF6282"/>
    <w:rsid w:val="00E21010"/>
    <w:rsid w:val="00E90604"/>
    <w:rsid w:val="00E94F75"/>
    <w:rsid w:val="00EA285B"/>
    <w:rsid w:val="00EA394B"/>
    <w:rsid w:val="00EE4103"/>
    <w:rsid w:val="00EE4DCF"/>
    <w:rsid w:val="00F2336A"/>
    <w:rsid w:val="00F42D4F"/>
    <w:rsid w:val="00F64E2B"/>
    <w:rsid w:val="00F66017"/>
    <w:rsid w:val="00F902DD"/>
    <w:rsid w:val="00FA0D1D"/>
    <w:rsid w:val="00FB0B29"/>
    <w:rsid w:val="00FE5413"/>
    <w:rsid w:val="00FF1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053C4"/>
  <w15:docId w15:val="{A9396540-EDA5-4E3B-A1F4-DEA439B9C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21726"/>
    <w:pPr>
      <w:spacing w:after="200" w:line="276" w:lineRule="auto"/>
    </w:pPr>
    <w:rPr>
      <w:sz w:val="24"/>
      <w:szCs w:val="24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8851A1"/>
    <w:pPr>
      <w:keepNext/>
      <w:keepLines/>
      <w:spacing w:before="240" w:after="0"/>
      <w:outlineLvl w:val="0"/>
    </w:pPr>
    <w:rPr>
      <w:rFonts w:ascii="Calibri Light" w:hAnsi="Calibri Light"/>
      <w:color w:val="2F5496"/>
      <w:sz w:val="32"/>
      <w:szCs w:val="32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995497"/>
    <w:pPr>
      <w:keepNext/>
      <w:keepLines/>
      <w:spacing w:before="160" w:after="80"/>
      <w:outlineLvl w:val="1"/>
    </w:pPr>
    <w:rPr>
      <w:rFonts w:ascii="Calibri Light" w:hAnsi="Calibri Light"/>
      <w:color w:val="2F5496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995497"/>
    <w:pPr>
      <w:keepNext/>
      <w:keepLines/>
      <w:spacing w:before="160" w:after="80"/>
      <w:outlineLvl w:val="2"/>
    </w:pPr>
    <w:rPr>
      <w:rFonts w:ascii="Calibri" w:hAnsi="Calibri"/>
      <w:color w:val="2F5496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995497"/>
    <w:pPr>
      <w:keepNext/>
      <w:keepLines/>
      <w:spacing w:before="80" w:after="40"/>
      <w:outlineLvl w:val="3"/>
    </w:pPr>
    <w:rPr>
      <w:rFonts w:ascii="Calibri" w:hAnsi="Calibri"/>
      <w:i/>
      <w:iCs/>
      <w:color w:val="2F5496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995497"/>
    <w:pPr>
      <w:keepNext/>
      <w:keepLines/>
      <w:spacing w:before="80" w:after="40"/>
      <w:outlineLvl w:val="4"/>
    </w:pPr>
    <w:rPr>
      <w:rFonts w:ascii="Calibri" w:hAnsi="Calibri"/>
      <w:color w:val="2F5496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995497"/>
    <w:pPr>
      <w:keepNext/>
      <w:keepLines/>
      <w:spacing w:before="40" w:after="0"/>
      <w:outlineLvl w:val="5"/>
    </w:pPr>
    <w:rPr>
      <w:rFonts w:ascii="Calibri" w:hAnsi="Calibri"/>
      <w:i/>
      <w:iCs/>
      <w:color w:val="595959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995497"/>
    <w:pPr>
      <w:keepNext/>
      <w:keepLines/>
      <w:spacing w:before="40" w:after="0"/>
      <w:outlineLvl w:val="6"/>
    </w:pPr>
    <w:rPr>
      <w:rFonts w:ascii="Calibri" w:hAnsi="Calibri"/>
      <w:color w:val="595959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995497"/>
    <w:pPr>
      <w:keepNext/>
      <w:keepLines/>
      <w:spacing w:after="0"/>
      <w:outlineLvl w:val="7"/>
    </w:pPr>
    <w:rPr>
      <w:rFonts w:ascii="Calibri" w:hAnsi="Calibri"/>
      <w:i/>
      <w:iCs/>
      <w:color w:val="272727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995497"/>
    <w:pPr>
      <w:keepNext/>
      <w:keepLines/>
      <w:spacing w:after="0"/>
      <w:outlineLvl w:val="8"/>
    </w:pPr>
    <w:rPr>
      <w:rFonts w:ascii="Calibri" w:hAnsi="Calibri"/>
      <w:color w:val="272727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Normal"/>
    <w:pPr>
      <w:spacing w:after="200" w:line="276" w:lineRule="auto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aukums">
    <w:name w:val="Title"/>
    <w:basedOn w:val="Parasts"/>
    <w:next w:val="Parasts"/>
    <w:link w:val="NosaukumsRakstz"/>
    <w:uiPriority w:val="10"/>
    <w:qFormat/>
    <w:rsid w:val="00995497"/>
    <w:pPr>
      <w:spacing w:after="8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table" w:customStyle="1" w:styleId="TableNormal1">
    <w:name w:val="Table Normal1"/>
    <w:pPr>
      <w:spacing w:after="200" w:line="276" w:lineRule="auto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Virsraksts1Rakstz">
    <w:name w:val="Virsraksts 1 Rakstz."/>
    <w:link w:val="Virsraksts1"/>
    <w:uiPriority w:val="9"/>
    <w:rsid w:val="008851A1"/>
    <w:rPr>
      <w:rFonts w:ascii="Calibri Light" w:eastAsia="Times New Roman" w:hAnsi="Calibri Light" w:cs="Times New Roman"/>
      <w:color w:val="2F5496"/>
      <w:sz w:val="32"/>
      <w:szCs w:val="32"/>
      <w:lang w:eastAsia="lv-LV"/>
    </w:rPr>
  </w:style>
  <w:style w:type="character" w:customStyle="1" w:styleId="Virsraksts2Rakstz">
    <w:name w:val="Virsraksts 2 Rakstz."/>
    <w:link w:val="Virsraksts2"/>
    <w:uiPriority w:val="9"/>
    <w:semiHidden/>
    <w:rsid w:val="00995497"/>
    <w:rPr>
      <w:rFonts w:ascii="Calibri Light" w:eastAsia="Times New Roman" w:hAnsi="Calibri Light" w:cs="Times New Roman"/>
      <w:color w:val="2F5496"/>
      <w:sz w:val="32"/>
      <w:szCs w:val="32"/>
      <w:lang w:eastAsia="lv-LV"/>
    </w:rPr>
  </w:style>
  <w:style w:type="character" w:customStyle="1" w:styleId="Virsraksts3Rakstz">
    <w:name w:val="Virsraksts 3 Rakstz."/>
    <w:link w:val="Virsraksts3"/>
    <w:uiPriority w:val="9"/>
    <w:semiHidden/>
    <w:rsid w:val="00995497"/>
    <w:rPr>
      <w:rFonts w:eastAsia="Times New Roman" w:cs="Times New Roman"/>
      <w:color w:val="2F5496"/>
      <w:sz w:val="28"/>
      <w:szCs w:val="28"/>
      <w:lang w:eastAsia="lv-LV"/>
    </w:rPr>
  </w:style>
  <w:style w:type="character" w:customStyle="1" w:styleId="Virsraksts4Rakstz">
    <w:name w:val="Virsraksts 4 Rakstz."/>
    <w:link w:val="Virsraksts4"/>
    <w:uiPriority w:val="9"/>
    <w:semiHidden/>
    <w:rsid w:val="00995497"/>
    <w:rPr>
      <w:rFonts w:eastAsia="Times New Roman" w:cs="Times New Roman"/>
      <w:i/>
      <w:iCs/>
      <w:color w:val="2F5496"/>
      <w:sz w:val="24"/>
      <w:lang w:eastAsia="lv-LV"/>
    </w:rPr>
  </w:style>
  <w:style w:type="character" w:customStyle="1" w:styleId="Virsraksts5Rakstz">
    <w:name w:val="Virsraksts 5 Rakstz."/>
    <w:link w:val="Virsraksts5"/>
    <w:uiPriority w:val="9"/>
    <w:semiHidden/>
    <w:rsid w:val="00995497"/>
    <w:rPr>
      <w:rFonts w:eastAsia="Times New Roman" w:cs="Times New Roman"/>
      <w:color w:val="2F5496"/>
      <w:sz w:val="24"/>
      <w:lang w:eastAsia="lv-LV"/>
    </w:rPr>
  </w:style>
  <w:style w:type="character" w:customStyle="1" w:styleId="Virsraksts6Rakstz">
    <w:name w:val="Virsraksts 6 Rakstz."/>
    <w:link w:val="Virsraksts6"/>
    <w:uiPriority w:val="9"/>
    <w:semiHidden/>
    <w:rsid w:val="00995497"/>
    <w:rPr>
      <w:rFonts w:eastAsia="Times New Roman" w:cs="Times New Roman"/>
      <w:i/>
      <w:iCs/>
      <w:color w:val="595959"/>
      <w:sz w:val="24"/>
      <w:lang w:eastAsia="lv-LV"/>
    </w:rPr>
  </w:style>
  <w:style w:type="character" w:customStyle="1" w:styleId="Virsraksts7Rakstz">
    <w:name w:val="Virsraksts 7 Rakstz."/>
    <w:link w:val="Virsraksts7"/>
    <w:uiPriority w:val="9"/>
    <w:semiHidden/>
    <w:rsid w:val="00995497"/>
    <w:rPr>
      <w:rFonts w:eastAsia="Times New Roman" w:cs="Times New Roman"/>
      <w:color w:val="595959"/>
      <w:sz w:val="24"/>
      <w:lang w:eastAsia="lv-LV"/>
    </w:rPr>
  </w:style>
  <w:style w:type="character" w:customStyle="1" w:styleId="Virsraksts8Rakstz">
    <w:name w:val="Virsraksts 8 Rakstz."/>
    <w:link w:val="Virsraksts8"/>
    <w:uiPriority w:val="9"/>
    <w:semiHidden/>
    <w:rsid w:val="00995497"/>
    <w:rPr>
      <w:rFonts w:eastAsia="Times New Roman" w:cs="Times New Roman"/>
      <w:i/>
      <w:iCs/>
      <w:color w:val="272727"/>
      <w:sz w:val="24"/>
      <w:lang w:eastAsia="lv-LV"/>
    </w:rPr>
  </w:style>
  <w:style w:type="character" w:customStyle="1" w:styleId="Virsraksts9Rakstz">
    <w:name w:val="Virsraksts 9 Rakstz."/>
    <w:link w:val="Virsraksts9"/>
    <w:uiPriority w:val="9"/>
    <w:semiHidden/>
    <w:rsid w:val="00995497"/>
    <w:rPr>
      <w:rFonts w:eastAsia="Times New Roman" w:cs="Times New Roman"/>
      <w:color w:val="272727"/>
      <w:sz w:val="24"/>
      <w:lang w:eastAsia="lv-LV"/>
    </w:rPr>
  </w:style>
  <w:style w:type="character" w:customStyle="1" w:styleId="NosaukumsRakstz">
    <w:name w:val="Nosaukums Rakstz."/>
    <w:link w:val="Nosaukums"/>
    <w:uiPriority w:val="10"/>
    <w:rsid w:val="00995497"/>
    <w:rPr>
      <w:rFonts w:ascii="Calibri Light" w:eastAsia="Times New Roman" w:hAnsi="Calibri Light" w:cs="Times New Roman"/>
      <w:spacing w:val="-10"/>
      <w:kern w:val="28"/>
      <w:sz w:val="56"/>
      <w:szCs w:val="56"/>
      <w:lang w:eastAsia="lv-LV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pPr>
      <w:spacing w:after="160"/>
    </w:pPr>
    <w:rPr>
      <w:rFonts w:ascii="Calibri" w:eastAsia="Calibri" w:hAnsi="Calibri" w:cs="Calibri"/>
      <w:color w:val="595959"/>
      <w:sz w:val="28"/>
      <w:szCs w:val="28"/>
    </w:rPr>
  </w:style>
  <w:style w:type="character" w:customStyle="1" w:styleId="ApakvirsrakstsRakstz">
    <w:name w:val="Apakšvirsraksts Rakstz."/>
    <w:link w:val="Apakvirsraksts"/>
    <w:uiPriority w:val="11"/>
    <w:rsid w:val="00995497"/>
    <w:rPr>
      <w:rFonts w:eastAsia="Times New Roman" w:cs="Times New Roman"/>
      <w:color w:val="595959"/>
      <w:spacing w:val="15"/>
      <w:sz w:val="28"/>
      <w:szCs w:val="28"/>
      <w:lang w:eastAsia="lv-LV"/>
    </w:rPr>
  </w:style>
  <w:style w:type="paragraph" w:styleId="Citts">
    <w:name w:val="Quote"/>
    <w:basedOn w:val="Parasts"/>
    <w:next w:val="Parasts"/>
    <w:link w:val="CittsRakstz"/>
    <w:uiPriority w:val="29"/>
    <w:qFormat/>
    <w:rsid w:val="00995497"/>
    <w:pPr>
      <w:spacing w:before="160" w:after="160"/>
      <w:jc w:val="center"/>
    </w:pPr>
    <w:rPr>
      <w:i/>
      <w:iCs/>
      <w:color w:val="404040"/>
    </w:rPr>
  </w:style>
  <w:style w:type="character" w:customStyle="1" w:styleId="CittsRakstz">
    <w:name w:val="Citāts Rakstz."/>
    <w:link w:val="Citts"/>
    <w:uiPriority w:val="29"/>
    <w:rsid w:val="00995497"/>
    <w:rPr>
      <w:rFonts w:ascii="Times New Roman" w:eastAsia="Times New Roman" w:hAnsi="Times New Roman"/>
      <w:i/>
      <w:iCs/>
      <w:color w:val="404040"/>
      <w:sz w:val="24"/>
      <w:lang w:eastAsia="lv-LV"/>
    </w:rPr>
  </w:style>
  <w:style w:type="paragraph" w:styleId="Sarakstarindkopa">
    <w:name w:val="List Paragraph"/>
    <w:aliases w:val="2,ADB paragraph numbering,Akapit z listą BS,Bullet list,Colorful List - Accent 12,H&amp;P List Paragraph,List Paragraph1,List1,Normal bullet 2,Numurets,PPS_Bullet,Saistīto dokumentu saraksts,Saraksta rindkopa1,Strip,Syle 1,Virsraksti,Dot "/>
    <w:basedOn w:val="Parasts"/>
    <w:link w:val="SarakstarindkopaRakstz"/>
    <w:uiPriority w:val="34"/>
    <w:qFormat/>
    <w:rsid w:val="00995497"/>
    <w:pPr>
      <w:ind w:left="720"/>
      <w:contextualSpacing/>
    </w:pPr>
  </w:style>
  <w:style w:type="character" w:styleId="Intensvsizclums">
    <w:name w:val="Intense Emphasis"/>
    <w:uiPriority w:val="21"/>
    <w:qFormat/>
    <w:rsid w:val="00995497"/>
    <w:rPr>
      <w:i/>
      <w:iCs/>
      <w:color w:val="2F5496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995497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vscittsRakstz">
    <w:name w:val="Intensīvs citāts Rakstz."/>
    <w:link w:val="Intensvscitts"/>
    <w:uiPriority w:val="30"/>
    <w:rsid w:val="00995497"/>
    <w:rPr>
      <w:rFonts w:ascii="Times New Roman" w:eastAsia="Times New Roman" w:hAnsi="Times New Roman"/>
      <w:i/>
      <w:iCs/>
      <w:color w:val="2F5496"/>
      <w:sz w:val="24"/>
      <w:lang w:eastAsia="lv-LV"/>
    </w:rPr>
  </w:style>
  <w:style w:type="character" w:styleId="Intensvaatsauce">
    <w:name w:val="Intense Reference"/>
    <w:uiPriority w:val="32"/>
    <w:qFormat/>
    <w:rsid w:val="00995497"/>
    <w:rPr>
      <w:b/>
      <w:bCs/>
      <w:smallCaps/>
      <w:color w:val="2F5496"/>
      <w:spacing w:val="5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semiHidden/>
    <w:rPr>
      <w:rFonts w:eastAsia="Times New Roman"/>
      <w:sz w:val="20"/>
      <w:szCs w:val="20"/>
    </w:rPr>
  </w:style>
  <w:style w:type="character" w:styleId="Komentraatsauce">
    <w:name w:val="annotation reference"/>
    <w:uiPriority w:val="99"/>
    <w:semiHidden/>
    <w:unhideWhenUsed/>
    <w:rPr>
      <w:sz w:val="16"/>
      <w:szCs w:val="16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6D01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onteksts"/>
    <w:uiPriority w:val="99"/>
    <w:semiHidden/>
    <w:rsid w:val="006D01BA"/>
    <w:rPr>
      <w:rFonts w:ascii="Segoe UI" w:eastAsia="Times New Roman" w:hAnsi="Segoe UI" w:cs="Segoe UI"/>
      <w:sz w:val="18"/>
      <w:szCs w:val="18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5243E2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5243E2"/>
    <w:rPr>
      <w:rFonts w:eastAsia="Times New Roman"/>
      <w:b/>
      <w:bCs/>
      <w:sz w:val="20"/>
      <w:szCs w:val="20"/>
    </w:rPr>
  </w:style>
  <w:style w:type="paragraph" w:customStyle="1" w:styleId="pagename">
    <w:name w:val="page__name"/>
    <w:basedOn w:val="Parasts"/>
    <w:rsid w:val="00D6019C"/>
    <w:pPr>
      <w:spacing w:before="100" w:beforeAutospacing="1" w:after="0" w:line="360" w:lineRule="atLeast"/>
    </w:pPr>
    <w:rPr>
      <w:b/>
      <w:bCs/>
    </w:rPr>
  </w:style>
  <w:style w:type="paragraph" w:styleId="Paraststmeklis">
    <w:name w:val="Normal (Web)"/>
    <w:basedOn w:val="Parasts"/>
    <w:uiPriority w:val="99"/>
    <w:unhideWhenUsed/>
    <w:rsid w:val="006E539D"/>
    <w:pPr>
      <w:spacing w:before="100" w:beforeAutospacing="1" w:after="100" w:afterAutospacing="1" w:line="240" w:lineRule="auto"/>
    </w:pPr>
  </w:style>
  <w:style w:type="character" w:styleId="Izteiksmgs">
    <w:name w:val="Strong"/>
    <w:uiPriority w:val="22"/>
    <w:qFormat/>
    <w:rsid w:val="006E539D"/>
    <w:rPr>
      <w:b/>
      <w:bCs/>
    </w:rPr>
  </w:style>
  <w:style w:type="character" w:customStyle="1" w:styleId="SarakstarindkopaRakstz">
    <w:name w:val="Saraksta rindkopa Rakstz."/>
    <w:aliases w:val="2 Rakstz.,ADB paragraph numbering Rakstz.,Akapit z listą BS Rakstz.,Bullet list Rakstz.,Colorful List - Accent 12 Rakstz.,H&amp;P List Paragraph Rakstz.,List Paragraph1 Rakstz.,List1 Rakstz.,Normal bullet 2 Rakstz.,Numurets Rakstz."/>
    <w:link w:val="Sarakstarindkopa"/>
    <w:uiPriority w:val="34"/>
    <w:qFormat/>
    <w:locked/>
    <w:rsid w:val="0000675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5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BUsYerEqwrNn0l/4IoVJQkGWuA==">CgMxLjAaJwoBMBIiCiAIBCocCgtBQUFCZ3FoNHBBMBAIGgtBQUFCZ3FoNHBBMBonCgExEiIKIAgEKhwKC0FBQUJncWg0by1jEAgaC0FBQUJncWg0by1jGicKATISIgogCAQqHAoLQUFBQmdxaDRvLWcQCBoLQUFBQmdxaDRvLWcaJwoBMxIiCiAIBCocCgtBQUFCaS1XSmpXRRAIGgtBQUFCaS1XSmpXRRonCgE0EiIKIAgEKhwKC0FBQUJpLVdKaldJEAgaC0FBQUJpLVdKaldJGicKATUSIgogCAQqHAoLQUFBQmktV0pqVjgQCBoLQUFBQmktV0pqVjgaJwoBNhIiCiAIBCocCgtBQUFCaS1XSmpXQRAIGgtBQUFCaS1XSmpXQSLXBAoLQUFBQmdxaDRvLWMSpgQKC0FBQUJncWg0by1jEgtBQUFCZ3FoNG8tYxqWAQoJdGV4dC9odG1sEogBSWV2YTogbWFudXByxIF0IHZlaWNvdCBhdWRpdHUgbmVwaWVjaWXFoWFtYSBpbmZvcm3EgWNpamEgcGFyIHZpc2llbSBtZXpnbGllbSB1biB2xIFyZHMgJiMzOTsmIzM5O2LFq3Rpc2t1cyYjMzk7JiMzOTsgYsWrdHUgasSBxYZlbSDEgXLEgSKGAQoKdGV4dC9wbGFpbhJ4SWV2YTogbWFudXByxIF0IHZlaWNvdCBhdWRpdHUgbmVwaWVjaWXFoWFtYSBpbmZvcm3EgWNpamEgcGFyIHZpc2llbSBtZXpnbGllbSB1biB2xIFyZHMgJydixat0aXNrdXMnJyBixat0dSBqxIHFhmVtIMSBcsSBKiUiH0FOT05ZTU9VU18xMDUyNTA1MDYwOTc5Nzk3NTM5NjgoATgBMP+wg5HkMjj/sIOR5DJaDGsyYjc3a3F3cGpudHICIAF4AIgBApoBBggAEAAYAKoBiwESiAFJZXZhOiBtYW51cHLEgXQgdmVpY290IGF1ZGl0dSBuZXBpZWNpZcWhYW1hIGluZm9ybcSBY2lqYSBwYXIgdmlzaWVtIG1lemdsaWVtIHVuIHbEgXJkcyAmIzM5OyYjMzk7YsWrdGlza3VzJiMzOTsmIzM5OyBixat0dSBqxIHFhmVtIMSBcsSBsAEAuAEBGP+wg5HkMiD/sIOR5DIwAEIPa2l4LndmdHE2Z2Z0ZDdsIp8ECgtBQUFCZ3FoNHBBMBLtAwoLQUFBQmdxaDRwQTASC0FBQUJncWg0cEEwGoEBCgl0ZXh0L2h0bWwSdMWgxLdpZXQsIGthIGxpZXRkZXLEq2dpIGLFq3R1IHNhZ2F0YXZvdCBwb3RlbmNpxIFsbyBmb3JtdSwga8SBIMWhaWUgZGF0aSB0aWVrIHNuaWVndGkgKGphdSBnYXRhdmEgeGxzIHRhYnVsYSwgdXR0LiApIoIBCgp0ZXh0L3BsYWluEnTFoMS3aWV0LCBrYSBsaWV0ZGVyxKtnaSBixat0dSBzYWdhdGF2b3QgcG90ZW5jacSBbG8gZm9ybXUsIGvEgSDFoWllIGRhdGkgdGllayBzbmllZ3RpIChqYXUgZ2F0YXZhIHhscyB0YWJ1bGEsIHV0dC4gKSobIhUxMDQ0MTQ4MjY3NzM0NDQ1MDM5MjQoADgAMIfcjJTkMjiH3IyU5DJaDDRhamZsazF3YTF2bHICIAB4AIgBApoBBggAEAAYAKoBdhJ0xaDEt2lldCwga2EgbGlldGRlcsSrZ2kgYsWrdHUgc2FnYXRhdm90IHBvdGVuY2nEgWxvIGZvcm11LCBrxIEgxaFpZSBkYXRpIHRpZWsgc25pZWd0aSAoamF1IGdhdGF2YSB4bHMgdGFidWxhLCB1dHQuICmwAQC4AQEYh9yMlOQyIIfcjJTkMjAAQhBraXgudG12MTYwbzU0Y2lhIu4ECgtBQUFCaS1XSmpXQRLEBAoLQUFBQmktV0pqV0ESC0FBQUJpLVdKaldBGoEBCgl0ZXh0L2h0bWwSdFByb2pla3TEk8WhYW5hIGlyIGNpdHMgcHJvY2VzcywgbmV2YWphZHrEk3R1IHBpZXByYXPEq3Qga3ZhbGl0YXTEq3ZhcyB0ZWhuaXNrxIFzIGFwc2Vrb8WhYW5hcyBhdWRpdGEgc2FnYXRhdm/FoWFuYWkuIoIBCgp0ZXh0L3BsYWluEnRQcm9qZWt0xJPFoWFuYSBpciBjaXRzIHByb2Nlc3MsIG5ldmFqYWR6xJN0dSBwaWVwcmFzxKt0IGt2YWxpdGF0xKt2YXMgdGVobmlza8SBcyBhcHNla2/FoWFuYXMgYXVkaXRhIHNhZ2F0YXZvxaFhbmFpLipACgdHdW5kYXJzGjUvL3NzbC5nc3RhdGljLmNvbS9kb2NzL2NvbW1vbi9ibHVlX3NpbGhvdWV0dGU5Ni0wLnBuZzDAjo7C6jI4wI6OwuoyckIKB0d1bmRhcnMaNwo1Ly9zc2wuZ3N0YXRpYy5jb20vZG9jcy9jb21tb24vYmx1ZV9zaWxob3VldHRlOTYtMC5wbmd4AIgBAZoBBggAEAAYAKoBdhJ0UHJvamVrdMSTxaFhbmEgaXIgY2l0cyBwcm9jZXNzLCBuZXZhamFkesSTdHUgcGllcHJhc8SrdCBrdmFsaXRhdMSrdmFzIHRlaG5pc2vEgXMgYXBzZWtvxaFhbmFzIGF1ZGl0YSBzYWdhdGF2b8WhYW5haS6wAQC4AQEYwI6OwuoyIMCOjsLqMjAAQghraXguY210MyK8BAoLQUFBQmktV0pqV0USkgQKC0FBQUJpLVdKaldFEgtBQUFCaS1XSmpXRRpxCgl0ZXh0L2h0bWwSZE5ldmFqYWR6xJN0dSwgdXpkZXZ1bWEgbcSTcsS3aXMgaXIgbm9za2FpZHJvdCBlc2/FoW8gc2l0dcSBY2lqdS4gRGFixat0IHBpbG52xJNydMSrZ3VzIGl6ZWphcyBkYXR1cy4icgoKdGV4dC9wbGFpbhJkTmV2YWphZHrEk3R1LCB1emRldnVtYSBtxJNyxLdpcyBpciBub3NrYWlkcm90IGVzb8WhbyBzaXR1xIFjaWp1LiBEYWLFq3QgcGlsbnbEk3J0xKtndXMgaXplamFzIGRhdHVzLipACgdHdW5kYXJzGjUvL3NzbC5nc3RhdGljLmNvbS9kb2NzL2NvbW1vbi9ibHVlX3NpbGhvdWV0dGU5Ni0wLnBuZzCAv+nB6jI4gL/pweoyckIKB0d1bmRhcnMaNwo1Ly9zc2wuZ3N0YXRpYy5jb20vZG9jcy9jb21tb24vYmx1ZV9zaWxob3VldHRlOTYtMC5wbmd4AIgBAZoBBggAEAAYAKoBZhJkTmV2YWphZHrEk3R1LCB1emRldnVtYSBtxJNyxLdpcyBpciBub3NrYWlkcm90IGVzb8WhbyBzaXR1xIFjaWp1LiBEYWLFq3QgcGlsbnbEk3J0xKtndXMgaXplamFzIGRhdHVzLrABALgBARiAv+nB6jIggL/pweoyMABCCGtpeC5jbXQwIrUGCgtBQUFCaS1XSmpXSRKLBgoLQUFBQmktV0pqV0kSC0FBQUJpLVdKaldJGsMBCgl0ZXh0L2h0bWwStQFTdmFyxKtnxIFrIGLFq3R1IGFwYWvFocSTasSBcywgdmFpIGF1Z8WhxJNqxIFzIGFwa3VyZXMgc2lzdMSTbWFzIHNhZGFsZXMgc3TEgXZ2YWR1IG5vdmlldG9qdW1hIHVuIGl6cGlsZMSranVtYSBpenDEk3RlIHVuIGF0c3BvZ3XFjcWhbmEgcGFncmFiYSwgdmFpIGLEk25pxYZ1IHBsxIFuYSBhdHNwb2d1xLxvanVtxIEuIsQBCgp0ZXh0L3BsYWluErUBU3ZhcsSrZ8SBayBixat0dSBhcGFrxaHEk2rEgXMsIHZhaSBhdWfFocSTasSBcyBhcGt1cmVzIHNpc3TEk21hcyBzYWRhbGVzIHN0xIF2dmFkdSBub3ZpZXRvanVtYSB1biBpenBpbGTEq2p1bWEgaXpwxJN0ZSB1biBhdHNwb2d1xY3FoW5hIHBhZ3JhYmEsIHZhaSBixJNuacWGdSBwbMSBbmEgYXRzcG9ndcS8b2p1bcSBLipACgdHdW5kYXJzGjUvL3NzbC5nc3RhdGljLmNvbS9kb2NzL2NvbW1vbi9ibHVlX3NpbGhvdWV0dGU5Ni0wLnBuZzDA6PDB6jI4wOjwweoyckIKB0d1bmRhcnMaNwo1Ly9zc2wuZ3N0YXRpYy5jb20vZG9jcy9jb21tb24vYmx1ZV9zaWxob3VldHRlOTYtMC5wbmd4AIgBAZoBBggAEAAYAKoBuAEStQFTdmFyxKtnxIFrIGLFq3R1IGFwYWvFocSTasSBcywgdmFpIGF1Z8WhxJNqxIFzIGFwa3VyZXMgc2lzdMSTbWFzIHNhZGFsZXMgc3TEgXZ2YWR1IG5vdmlldG9qdW1hIHVuIGl6cGlsZMSranVtYSBpenDEk3RlIHVuIGF0c3BvZ3XFjcWhbmEgcGFncmFiYSwgdmFpIGLEk25pxYZ1IHBsxIFuYSBhdHNwb2d1xLxvanVtxIEusAEAuAEBGMDo8MHqMiDA6PDB6jIwAEIIa2l4LmNtdDEilgUKC0FBQUJpLVdKalY4EuwECgtBQUFCaS1XSmpWOBILQUFBQmktV0pqVjgajgEKCXRleHQvaHRtbBKAAVBpZXJlZHplIHZpc21heiB4eCBsxKtkesSrZ3Ugc2thaXR1IGF1ZGl0dSB2ZWlrxaHEgW7EgSAzIHDEk2TEk2pvIGdhZHUgZ2FydW3EgS4gVmFqYWcga8SBZHUgbcSTcsSBbXUgbGllbHVtdSwgbGFpIHZhciBub3LEgWTEq3QuIo8BCgp0ZXh0L3BsYWluEoABUGllcmVkemUgdmlzbWF6IHh4IGzEq2R6xKtndSBza2FpdHUgYXVkaXR1IHZlaWvFocSBbsSBIDMgcMSTZMSTam8gZ2FkdSBnYXJ1bcSBLiBWYWphZyBrxIFkdSBtxJNyxIFtdSBsaWVsdW11LCBsYWkgdmFyIG5vcsSBZMSrdC4qQAoHR3VuZGFycxo1Ly9zc2wuZ3N0YXRpYy5jb20vZG9jcy9jb21tb24vYmx1ZV9zaWxob3VldHRlOTYtMC5wbmcwwLv/weoyOMC7/8HqMnJCCgdHdW5kYXJzGjcKNS8vc3NsLmdzdGF0aWMuY29tL2RvY3MvY29tbW9uL2JsdWVfc2lsaG91ZXR0ZTk2LTAucG5neACIAQGaAQYIABAAGACqAYMBEoABUGllcmVkemUgdmlzbWF6IHh4IGzEq2R6xKtndSBza2FpdHUgYXVkaXR1IHZlaWvFocSBbsSBIDMgcMSTZMSTam8gZ2FkdSBnYXJ1bcSBLiBWYWphZyBrxIFkdSBtxJNyxIFtdSBsaWVsdW11LCBsYWkgdmFyIG5vcsSBZMSrdC6wAQC4AQEYwLv/weoyIMC7/8HqMjAAQghraXguY210MiKjAwoLQUFBQmdxaDRvLWcS8QIKC0FBQUJncWg0by1nEgtBQUFCZ3FoNG8tZxpVCgl0ZXh0L2h0bWwSSElldmE6IGRvbcSBanUsIGthIGrEgWlla8S8YXVqIGFyxKsgZ2FydW1zLCB2xIFyc3R1IHZlaWR1cyB1biBub3ZpZXRvanVtdSJWCgp0ZXh0L3BsYWluEkhJZXZhOiBkb23EgWp1LCBrYSBqxIFpZWvEvGF1aiBhcsSrIGdhcnVtcywgdsSBcnN0dSB2ZWlkdXMgdW4gbm92aWV0b2p1bXUqJSIfQU5PTllNT1VTXzEwNTI1MDUwNjA5Nzk3OTc1Mzk2OCgBOAEwwa6gkeQyOMGuoJHkMloMOHN1amd4ZTh5ZnEycgIgAXgAiAECmgEGCAAQABgAqgFKEkhJZXZhOiBkb23EgWp1LCBrYSBqxIFpZWvEvGF1aiBhcsSrIGdhcnVtcywgdsSBcnN0dSB2ZWlkdXMgdW4gbm92aWV0b2p1bXWwAQC4AQEYwa6gkeQyIMGuoJHkMjAAQhBraXguYndjNmoya2hhOTFtOAByITFxbFpLai0telRnU1hINHlpeFdHMlkwZ081clctUVhS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5453</Words>
  <Characters>3109</Characters>
  <Application>Microsoft Office Word</Application>
  <DocSecurity>0</DocSecurity>
  <Lines>25</Lines>
  <Paragraphs>17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Igovena</dc:creator>
  <cp:keywords/>
  <cp:lastModifiedBy>Lietotajs</cp:lastModifiedBy>
  <cp:revision>7</cp:revision>
  <cp:lastPrinted>2025-07-01T13:20:00Z</cp:lastPrinted>
  <dcterms:created xsi:type="dcterms:W3CDTF">2026-03-24T08:36:00Z</dcterms:created>
  <dcterms:modified xsi:type="dcterms:W3CDTF">2026-07-14T10:19:00Z</dcterms:modified>
</cp:coreProperties>
</file>