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F8966" w14:textId="77777777" w:rsidR="00C62D87" w:rsidRPr="007F39B0" w:rsidRDefault="00C62D87" w:rsidP="00C62D87">
      <w:pPr>
        <w:spacing w:after="0" w:line="240" w:lineRule="auto"/>
        <w:jc w:val="center"/>
        <w:rPr>
          <w:rFonts w:ascii="Calibri" w:eastAsia="Times New Roman" w:hAnsi="Calibri" w:cs="Calibri"/>
          <w:sz w:val="16"/>
          <w:szCs w:val="24"/>
          <w:lang w:eastAsia="lv-LV"/>
        </w:rPr>
      </w:pPr>
      <w:r w:rsidRPr="007F39B0">
        <w:rPr>
          <w:rFonts w:ascii="Calibri" w:eastAsia="Times New Roman" w:hAnsi="Calibri" w:cs="Calibri"/>
          <w:noProof/>
          <w:sz w:val="16"/>
          <w:szCs w:val="24"/>
          <w:lang w:eastAsia="lv-LV"/>
        </w:rPr>
        <w:drawing>
          <wp:inline distT="0" distB="0" distL="0" distR="0" wp14:anchorId="5EC70516" wp14:editId="141B0392">
            <wp:extent cx="609600" cy="723900"/>
            <wp:effectExtent l="0" t="0" r="0" b="0"/>
            <wp:docPr id="2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6F0BD" w14:textId="77777777" w:rsidR="00C62D87" w:rsidRPr="00870347" w:rsidRDefault="00C62D87" w:rsidP="00C62D8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lang w:eastAsia="lv-LV"/>
        </w:rPr>
      </w:pPr>
      <w:r w:rsidRPr="00870347">
        <w:rPr>
          <w:rFonts w:ascii="Times New Roman" w:eastAsia="Times New Roman" w:hAnsi="Times New Roman" w:cs="Times New Roman"/>
          <w:lang w:eastAsia="lv-LV"/>
        </w:rPr>
        <w:t xml:space="preserve">Latvijas Republika </w:t>
      </w:r>
    </w:p>
    <w:p w14:paraId="3DFE3E9A" w14:textId="77777777" w:rsidR="00C62D87" w:rsidRPr="00870347" w:rsidRDefault="00C62D87" w:rsidP="00C62D87">
      <w:pPr>
        <w:keepNext/>
        <w:tabs>
          <w:tab w:val="left" w:pos="2220"/>
          <w:tab w:val="center" w:pos="4677"/>
        </w:tabs>
        <w:spacing w:after="0" w:line="240" w:lineRule="auto"/>
        <w:ind w:right="-58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32"/>
          <w:lang w:eastAsia="x-none"/>
        </w:rPr>
      </w:pPr>
      <w:r w:rsidRPr="00870347">
        <w:rPr>
          <w:rFonts w:ascii="Times New Roman" w:eastAsia="Times New Roman" w:hAnsi="Times New Roman" w:cs="Times New Roman"/>
          <w:b/>
          <w:sz w:val="24"/>
          <w:szCs w:val="32"/>
          <w:lang w:eastAsia="x-none"/>
        </w:rPr>
        <w:t>SALDUS NOVADA PAŠVALDĪBAS AĢENTŪRA</w:t>
      </w:r>
    </w:p>
    <w:p w14:paraId="5DB47FC5" w14:textId="77777777" w:rsidR="00C62D87" w:rsidRPr="00870347" w:rsidRDefault="00C62D87" w:rsidP="00C62D87">
      <w:pPr>
        <w:pBdr>
          <w:bottom w:val="single" w:sz="4" w:space="1" w:color="auto"/>
        </w:pBd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Cs w:val="32"/>
          <w:lang w:eastAsia="lv-LV"/>
        </w:rPr>
      </w:pPr>
      <w:r w:rsidRPr="00870347">
        <w:rPr>
          <w:rFonts w:ascii="Times New Roman" w:eastAsia="Times New Roman" w:hAnsi="Times New Roman" w:cs="Times New Roman"/>
          <w:b/>
          <w:szCs w:val="32"/>
          <w:lang w:eastAsia="lv-LV"/>
        </w:rPr>
        <w:t>„SALDUS TŪRISMA INFORMĀCIJAS, KULTŪRAS UN SPORTA CENTRS”</w:t>
      </w:r>
    </w:p>
    <w:p w14:paraId="7096A2FF" w14:textId="77777777" w:rsidR="00C62D87" w:rsidRPr="00870347" w:rsidRDefault="00C62D87" w:rsidP="00C62D8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lang w:eastAsia="lv-LV"/>
        </w:rPr>
      </w:pPr>
      <w:proofErr w:type="spellStart"/>
      <w:r w:rsidRPr="00870347">
        <w:rPr>
          <w:rFonts w:ascii="Times New Roman" w:eastAsia="Times New Roman" w:hAnsi="Times New Roman" w:cs="Times New Roman"/>
          <w:sz w:val="18"/>
          <w:szCs w:val="18"/>
          <w:lang w:eastAsia="lv-LV"/>
        </w:rPr>
        <w:t>Reģ</w:t>
      </w:r>
      <w:proofErr w:type="spellEnd"/>
      <w:r w:rsidRPr="00870347">
        <w:rPr>
          <w:rFonts w:ascii="Times New Roman" w:eastAsia="Times New Roman" w:hAnsi="Times New Roman" w:cs="Times New Roman"/>
          <w:sz w:val="18"/>
          <w:szCs w:val="18"/>
          <w:lang w:eastAsia="lv-LV"/>
        </w:rPr>
        <w:t xml:space="preserve">. Nr. 90002396732, Striķu ielā 3, Saldū, Saldus nov., LV-3801, tālr. 63807443, </w:t>
      </w:r>
    </w:p>
    <w:p w14:paraId="5DF80932" w14:textId="77777777" w:rsidR="00C62D87" w:rsidRPr="00870347" w:rsidRDefault="00C62D87" w:rsidP="00C62D87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sz w:val="18"/>
          <w:szCs w:val="18"/>
          <w:lang w:eastAsia="lv-LV"/>
        </w:rPr>
      </w:pPr>
      <w:r w:rsidRPr="00870347">
        <w:rPr>
          <w:rFonts w:ascii="Times New Roman" w:eastAsia="Times New Roman" w:hAnsi="Times New Roman" w:cs="Times New Roman"/>
          <w:sz w:val="18"/>
          <w:szCs w:val="18"/>
          <w:lang w:eastAsia="lv-LV"/>
        </w:rPr>
        <w:t xml:space="preserve">e-pasts: </w:t>
      </w:r>
      <w:hyperlink r:id="rId5" w:history="1">
        <w:r w:rsidRPr="00870347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lv-LV"/>
          </w:rPr>
          <w:t>tiksc@saldus.lv</w:t>
        </w:r>
      </w:hyperlink>
      <w:r w:rsidRPr="00870347">
        <w:rPr>
          <w:rFonts w:ascii="Times New Roman" w:eastAsia="Times New Roman" w:hAnsi="Times New Roman" w:cs="Times New Roman"/>
          <w:lang w:eastAsia="lv-LV"/>
        </w:rPr>
        <w:t xml:space="preserve">; </w:t>
      </w:r>
      <w:hyperlink r:id="rId6" w:history="1">
        <w:r w:rsidRPr="00870347">
          <w:rPr>
            <w:rFonts w:ascii="Times New Roman" w:eastAsia="Times New Roman" w:hAnsi="Times New Roman" w:cs="Times New Roman"/>
            <w:color w:val="0000FF"/>
            <w:sz w:val="18"/>
            <w:szCs w:val="18"/>
            <w:u w:val="single"/>
            <w:lang w:eastAsia="lv-LV"/>
          </w:rPr>
          <w:t>www.saldus.lv</w:t>
        </w:r>
      </w:hyperlink>
      <w:r w:rsidRPr="00870347">
        <w:rPr>
          <w:rFonts w:ascii="Times New Roman" w:eastAsia="Times New Roman" w:hAnsi="Times New Roman" w:cs="Times New Roman"/>
          <w:sz w:val="18"/>
          <w:szCs w:val="18"/>
          <w:lang w:eastAsia="lv-LV"/>
        </w:rPr>
        <w:t xml:space="preserve"> </w:t>
      </w:r>
    </w:p>
    <w:p w14:paraId="0F85A70C" w14:textId="77777777" w:rsidR="00C62D87" w:rsidRPr="00870347" w:rsidRDefault="00C62D87" w:rsidP="00C62D87">
      <w:pPr>
        <w:ind w:right="-58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80"/>
        <w:gridCol w:w="2268"/>
        <w:gridCol w:w="4813"/>
      </w:tblGrid>
      <w:tr w:rsidR="00C62D87" w:rsidRPr="00870347" w14:paraId="3F659EF6" w14:textId="77777777" w:rsidTr="00EE12B2">
        <w:tc>
          <w:tcPr>
            <w:tcW w:w="1980" w:type="dxa"/>
            <w:shd w:val="clear" w:color="auto" w:fill="auto"/>
          </w:tcPr>
          <w:p w14:paraId="15662FB5" w14:textId="77777777" w:rsidR="00C62D87" w:rsidRPr="00870347" w:rsidRDefault="00C62D87" w:rsidP="00EE12B2">
            <w:pPr>
              <w:keepNext/>
              <w:spacing w:after="0" w:line="240" w:lineRule="auto"/>
              <w:ind w:right="-58"/>
              <w:jc w:val="both"/>
              <w:outlineLvl w:val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</w:tcPr>
          <w:p w14:paraId="0C40FD03" w14:textId="77777777" w:rsidR="00C62D87" w:rsidRPr="00870347" w:rsidRDefault="00C62D87" w:rsidP="00EE12B2">
            <w:pPr>
              <w:keepNext/>
              <w:spacing w:after="0" w:line="240" w:lineRule="auto"/>
              <w:ind w:right="-58"/>
              <w:outlineLvl w:val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13" w:type="dxa"/>
            <w:shd w:val="clear" w:color="auto" w:fill="auto"/>
          </w:tcPr>
          <w:p w14:paraId="34370FCB" w14:textId="77777777" w:rsidR="00C62D87" w:rsidRPr="00BB32D4" w:rsidRDefault="00C62D87" w:rsidP="00EE12B2">
            <w:pPr>
              <w:keepNext/>
              <w:spacing w:after="0" w:line="240" w:lineRule="auto"/>
              <w:ind w:right="-58"/>
              <w:jc w:val="right"/>
              <w:outlineLvl w:val="2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8901065" w14:textId="77777777" w:rsidR="00C62D87" w:rsidRPr="00870347" w:rsidRDefault="00C62D87" w:rsidP="00C62D87">
      <w:pPr>
        <w:keepNext/>
        <w:spacing w:after="0" w:line="240" w:lineRule="auto"/>
        <w:ind w:right="-58"/>
        <w:outlineLvl w:val="1"/>
        <w:rPr>
          <w:rFonts w:ascii="Times New Roman" w:eastAsia="Times New Roman" w:hAnsi="Times New Roman" w:cs="Times New Roman"/>
          <w:b/>
        </w:rPr>
      </w:pPr>
    </w:p>
    <w:p w14:paraId="09D1C20B" w14:textId="77777777" w:rsidR="00C62D87" w:rsidRPr="00BD6472" w:rsidRDefault="00C62D87" w:rsidP="00C62D87">
      <w:pPr>
        <w:keepNext/>
        <w:spacing w:after="0" w:line="240" w:lineRule="auto"/>
        <w:ind w:right="-58"/>
        <w:outlineLvl w:val="1"/>
        <w:rPr>
          <w:rFonts w:ascii="Times New Roman" w:eastAsia="Times New Roman" w:hAnsi="Times New Roman" w:cs="Times New Roman"/>
        </w:rPr>
      </w:pPr>
      <w:r w:rsidRPr="00BD6472">
        <w:rPr>
          <w:rFonts w:ascii="Times New Roman" w:eastAsia="Times New Roman" w:hAnsi="Times New Roman" w:cs="Times New Roman"/>
          <w:b/>
        </w:rPr>
        <w:t>Paziņojums par pieņemto lēmumu</w:t>
      </w:r>
    </w:p>
    <w:p w14:paraId="4F0DE12F" w14:textId="77777777" w:rsidR="00C62D87" w:rsidRPr="00BD6472" w:rsidRDefault="00C62D87" w:rsidP="00C62D87">
      <w:pPr>
        <w:spacing w:after="0" w:line="240" w:lineRule="auto"/>
        <w:ind w:right="-58"/>
        <w:rPr>
          <w:rFonts w:ascii="Times New Roman" w:eastAsia="Times New Roman" w:hAnsi="Times New Roman" w:cs="Times New Roman"/>
        </w:rPr>
      </w:pPr>
    </w:p>
    <w:p w14:paraId="6284A2F6" w14:textId="77777777" w:rsidR="00C62D87" w:rsidRPr="00BD6472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</w:rPr>
      </w:pPr>
      <w:r w:rsidRPr="00BD6472">
        <w:rPr>
          <w:rFonts w:ascii="Times New Roman" w:eastAsia="Times New Roman" w:hAnsi="Times New Roman" w:cs="Times New Roman"/>
          <w:b/>
        </w:rPr>
        <w:t>1.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 xml:space="preserve">Pasūtītāja nosaukums: </w:t>
      </w:r>
      <w:r w:rsidRPr="00BD6472">
        <w:rPr>
          <w:rFonts w:ascii="Times New Roman" w:eastAsia="Times New Roman" w:hAnsi="Times New Roman" w:cs="Times New Roman"/>
          <w:bCs/>
        </w:rPr>
        <w:t>p/a “Saldus Tūrisma informācijas, kultūras un sporta centrs”</w:t>
      </w:r>
    </w:p>
    <w:p w14:paraId="156C9DDF" w14:textId="77777777" w:rsidR="00C62D87" w:rsidRPr="00BD6472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</w:rPr>
      </w:pPr>
      <w:r w:rsidRPr="00BD6472">
        <w:rPr>
          <w:rFonts w:ascii="Times New Roman" w:eastAsia="Times New Roman" w:hAnsi="Times New Roman" w:cs="Times New Roman"/>
        </w:rPr>
        <w:t>Reģistrācijas Nr.</w:t>
      </w:r>
      <w:r w:rsidRPr="00BD6472">
        <w:rPr>
          <w:rFonts w:ascii="Times New Roman" w:eastAsia="Times New Roman" w:hAnsi="Times New Roman" w:cs="Times New Roman"/>
          <w:b/>
        </w:rPr>
        <w:t xml:space="preserve"> </w:t>
      </w:r>
      <w:r w:rsidRPr="00BD6472">
        <w:rPr>
          <w:rFonts w:ascii="Times New Roman" w:eastAsia="Times New Roman" w:hAnsi="Times New Roman" w:cs="Times New Roman"/>
          <w:lang w:eastAsia="lv-LV"/>
        </w:rPr>
        <w:t>90002396732</w:t>
      </w:r>
      <w:r w:rsidRPr="00BD6472">
        <w:rPr>
          <w:rFonts w:ascii="Times New Roman" w:eastAsia="Times New Roman" w:hAnsi="Times New Roman" w:cs="Times New Roman"/>
        </w:rPr>
        <w:t>, Adrese</w:t>
      </w:r>
      <w:r w:rsidRPr="00BD6472">
        <w:rPr>
          <w:rFonts w:ascii="Times New Roman" w:eastAsia="Times New Roman" w:hAnsi="Times New Roman" w:cs="Times New Roman"/>
          <w:b/>
        </w:rPr>
        <w:t xml:space="preserve">: </w:t>
      </w:r>
      <w:r w:rsidRPr="00BD6472">
        <w:rPr>
          <w:rFonts w:ascii="Times New Roman" w:eastAsia="Times New Roman" w:hAnsi="Times New Roman" w:cs="Times New Roman"/>
        </w:rPr>
        <w:t>Striķu iela 3, Saldus, LV- 3801</w:t>
      </w:r>
      <w:r w:rsidRPr="00BD6472">
        <w:rPr>
          <w:rFonts w:ascii="Times New Roman" w:eastAsia="Times New Roman" w:hAnsi="Times New Roman" w:cs="Times New Roman"/>
          <w:b/>
        </w:rPr>
        <w:t xml:space="preserve">, </w:t>
      </w:r>
      <w:r w:rsidRPr="00BD6472">
        <w:rPr>
          <w:rFonts w:ascii="Times New Roman" w:eastAsia="Times New Roman" w:hAnsi="Times New Roman" w:cs="Times New Roman"/>
        </w:rPr>
        <w:t>Tālrunis:</w:t>
      </w:r>
      <w:r w:rsidRPr="00BD6472">
        <w:rPr>
          <w:rFonts w:ascii="Times New Roman" w:eastAsia="Times New Roman" w:hAnsi="Times New Roman" w:cs="Times New Roman"/>
          <w:b/>
        </w:rPr>
        <w:t xml:space="preserve"> </w:t>
      </w:r>
      <w:r w:rsidRPr="00BD6472">
        <w:rPr>
          <w:rFonts w:ascii="Times New Roman" w:eastAsia="Times New Roman" w:hAnsi="Times New Roman" w:cs="Times New Roman"/>
          <w:lang w:eastAsia="lv-LV"/>
        </w:rPr>
        <w:t>63807443</w:t>
      </w:r>
    </w:p>
    <w:p w14:paraId="02F13A13" w14:textId="6AA895F2" w:rsidR="00C62D87" w:rsidRPr="00BD6472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  <w:r w:rsidRPr="00BD6472">
        <w:rPr>
          <w:rFonts w:ascii="Times New Roman" w:eastAsia="Times New Roman" w:hAnsi="Times New Roman" w:cs="Times New Roman"/>
          <w:b/>
        </w:rPr>
        <w:t>2.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>Identifikācijas Nr. STIKSC 202</w:t>
      </w:r>
      <w:r>
        <w:rPr>
          <w:rFonts w:ascii="Times New Roman" w:eastAsia="Times New Roman" w:hAnsi="Times New Roman" w:cs="Times New Roman"/>
          <w:b/>
        </w:rPr>
        <w:t>4</w:t>
      </w:r>
      <w:r w:rsidRPr="00BD6472">
        <w:rPr>
          <w:rFonts w:ascii="Times New Roman" w:eastAsia="Times New Roman" w:hAnsi="Times New Roman" w:cs="Times New Roman"/>
          <w:b/>
        </w:rPr>
        <w:t>/</w:t>
      </w:r>
      <w:r>
        <w:rPr>
          <w:rFonts w:ascii="Times New Roman" w:eastAsia="Times New Roman" w:hAnsi="Times New Roman" w:cs="Times New Roman"/>
          <w:b/>
        </w:rPr>
        <w:t>5</w:t>
      </w:r>
    </w:p>
    <w:p w14:paraId="7B4D9802" w14:textId="159599D1" w:rsidR="00C62D87" w:rsidRPr="00BD6472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  <w:r w:rsidRPr="00BD6472">
        <w:rPr>
          <w:rFonts w:ascii="Times New Roman" w:eastAsia="Times New Roman" w:hAnsi="Times New Roman" w:cs="Times New Roman"/>
          <w:b/>
        </w:rPr>
        <w:t>3.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 xml:space="preserve">Lēmuma pieņemšanas datums: </w:t>
      </w:r>
      <w:r w:rsidRPr="00BD6472">
        <w:rPr>
          <w:rFonts w:ascii="Times New Roman" w:eastAsia="Times New Roman" w:hAnsi="Times New Roman" w:cs="Times New Roman"/>
        </w:rPr>
        <w:t>202</w:t>
      </w:r>
      <w:r>
        <w:rPr>
          <w:rFonts w:ascii="Times New Roman" w:eastAsia="Times New Roman" w:hAnsi="Times New Roman" w:cs="Times New Roman"/>
        </w:rPr>
        <w:t>4</w:t>
      </w:r>
      <w:r w:rsidRPr="00BD6472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</w:rPr>
        <w:t xml:space="preserve">gada 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8</w:t>
      </w:r>
      <w:r w:rsidRPr="00BD6472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oktobrī. </w:t>
      </w:r>
    </w:p>
    <w:p w14:paraId="6ACD6BE7" w14:textId="77777777" w:rsidR="00C62D87" w:rsidRPr="00BD6472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  <w:r w:rsidRPr="00BD6472">
        <w:rPr>
          <w:rFonts w:ascii="Times New Roman" w:eastAsia="Times New Roman" w:hAnsi="Times New Roman" w:cs="Times New Roman"/>
          <w:b/>
        </w:rPr>
        <w:t>4.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 xml:space="preserve">Iepirkuma metode: </w:t>
      </w:r>
      <w:r w:rsidRPr="00BD6472">
        <w:rPr>
          <w:rFonts w:ascii="Times New Roman" w:eastAsia="Times New Roman" w:hAnsi="Times New Roman" w:cs="Times New Roman"/>
        </w:rPr>
        <w:t>iepirkums Publisko iepirkuma likuma 9.panta kārtībā</w:t>
      </w:r>
      <w:r w:rsidRPr="00BD6472">
        <w:rPr>
          <w:rFonts w:ascii="Times New Roman" w:eastAsia="Times New Roman" w:hAnsi="Times New Roman" w:cs="Times New Roman"/>
          <w:b/>
        </w:rPr>
        <w:t xml:space="preserve"> </w:t>
      </w:r>
    </w:p>
    <w:p w14:paraId="65B17254" w14:textId="1972961F" w:rsidR="00C62D87" w:rsidRPr="009823C2" w:rsidRDefault="00C62D87" w:rsidP="00C62D87">
      <w:pPr>
        <w:tabs>
          <w:tab w:val="left" w:pos="2760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D6472">
        <w:rPr>
          <w:rFonts w:ascii="Times New Roman" w:eastAsia="Times New Roman" w:hAnsi="Times New Roman" w:cs="Times New Roman"/>
          <w:b/>
        </w:rPr>
        <w:t>5.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BD6472">
        <w:rPr>
          <w:rFonts w:ascii="Times New Roman" w:eastAsia="Times New Roman" w:hAnsi="Times New Roman" w:cs="Times New Roman"/>
          <w:b/>
        </w:rPr>
        <w:t>Iepirkuma priekšmets un tā īss raksturojums:</w:t>
      </w:r>
      <w:r w:rsidRPr="00BD6472">
        <w:rPr>
          <w:rFonts w:ascii="Times New Roman" w:eastAsia="Times New Roman" w:hAnsi="Times New Roman" w:cs="Times New Roman"/>
        </w:rPr>
        <w:t xml:space="preserve"> </w:t>
      </w:r>
      <w:r w:rsidRPr="009823C2">
        <w:rPr>
          <w:rFonts w:ascii="Times New Roman" w:eastAsia="Times New Roman" w:hAnsi="Times New Roman" w:cs="Times New Roman"/>
          <w:bCs/>
        </w:rPr>
        <w:t>“</w:t>
      </w:r>
      <w:r w:rsidRPr="009823C2">
        <w:rPr>
          <w:rFonts w:ascii="Times New Roman" w:eastAsia="Calibri" w:hAnsi="Times New Roman" w:cs="Times New Roman"/>
          <w:bCs/>
        </w:rPr>
        <w:t xml:space="preserve">Par tiesībām noslēgt vispārīgo vienošanos par neregulāru pasažieru pārvadājumiem </w:t>
      </w:r>
      <w:r>
        <w:rPr>
          <w:rFonts w:ascii="Times New Roman" w:eastAsia="Calibri" w:hAnsi="Times New Roman" w:cs="Times New Roman"/>
          <w:bCs/>
        </w:rPr>
        <w:t xml:space="preserve">autobusiem no 47 un vairāk pasažieru sēdvietām </w:t>
      </w:r>
      <w:r w:rsidRPr="009823C2">
        <w:rPr>
          <w:rFonts w:ascii="Times New Roman" w:eastAsia="Calibri" w:hAnsi="Times New Roman" w:cs="Times New Roman"/>
          <w:bCs/>
        </w:rPr>
        <w:t>Saldus novada pašvaldības aģentūras “Saldus Tūrisma informācijas, kultūras un sporta centrs” vajadzībām</w:t>
      </w:r>
      <w:r>
        <w:rPr>
          <w:rFonts w:ascii="Times New Roman" w:eastAsia="Calibri" w:hAnsi="Times New Roman" w:cs="Times New Roman"/>
          <w:bCs/>
        </w:rPr>
        <w:t>.</w:t>
      </w:r>
    </w:p>
    <w:p w14:paraId="637BF2A1" w14:textId="12D3D035" w:rsidR="00C62D87" w:rsidRPr="004E4AFE" w:rsidRDefault="00C62D87" w:rsidP="00C62D87">
      <w:pPr>
        <w:jc w:val="both"/>
        <w:rPr>
          <w:b/>
        </w:rPr>
      </w:pPr>
      <w:r w:rsidRPr="00BD6472">
        <w:rPr>
          <w:rFonts w:ascii="Times New Roman" w:eastAsia="Times New Roman" w:hAnsi="Times New Roman" w:cs="Times New Roman"/>
          <w:b/>
          <w:bCs/>
        </w:rPr>
        <w:t xml:space="preserve">6. Piedāvājuma izvēles kritērijs: </w:t>
      </w:r>
      <w:r w:rsidRPr="009823C2">
        <w:rPr>
          <w:rFonts w:ascii="Times New Roman" w:hAnsi="Times New Roman" w:cs="Times New Roman"/>
        </w:rPr>
        <w:t>saimnieciski visizdevīgāk</w:t>
      </w:r>
      <w:r>
        <w:rPr>
          <w:rFonts w:ascii="Times New Roman" w:hAnsi="Times New Roman" w:cs="Times New Roman"/>
        </w:rPr>
        <w:t>ie</w:t>
      </w:r>
      <w:r w:rsidRPr="009823C2">
        <w:rPr>
          <w:rFonts w:ascii="Times New Roman" w:hAnsi="Times New Roman" w:cs="Times New Roman"/>
        </w:rPr>
        <w:t xml:space="preserve"> piedāvājum</w:t>
      </w:r>
      <w:r>
        <w:rPr>
          <w:rFonts w:ascii="Times New Roman" w:hAnsi="Times New Roman" w:cs="Times New Roman"/>
        </w:rPr>
        <w:t>i</w:t>
      </w:r>
      <w:r w:rsidRPr="009823C2">
        <w:rPr>
          <w:rFonts w:ascii="Times New Roman" w:hAnsi="Times New Roman" w:cs="Times New Roman"/>
        </w:rPr>
        <w:t xml:space="preserve"> ar zemāko cenu</w:t>
      </w:r>
      <w:r>
        <w:rPr>
          <w:rFonts w:ascii="Times New Roman" w:hAnsi="Times New Roman" w:cs="Times New Roman"/>
        </w:rPr>
        <w:t>.</w:t>
      </w:r>
      <w:r w:rsidRPr="009823C2">
        <w:rPr>
          <w:rFonts w:ascii="Times New Roman" w:hAnsi="Times New Roman" w:cs="Times New Roman"/>
        </w:rPr>
        <w:t xml:space="preserve"> </w:t>
      </w:r>
    </w:p>
    <w:p w14:paraId="2517FCD5" w14:textId="77777777" w:rsidR="00C62D87" w:rsidRDefault="00C62D87" w:rsidP="00C62D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BD6472">
        <w:rPr>
          <w:rFonts w:ascii="Times New Roman" w:eastAsia="Times New Roman" w:hAnsi="Times New Roman" w:cs="Times New Roman"/>
          <w:b/>
          <w:bCs/>
        </w:rPr>
        <w:t xml:space="preserve">7. </w:t>
      </w:r>
      <w:r>
        <w:rPr>
          <w:rFonts w:ascii="Times New Roman" w:eastAsia="Times New Roman" w:hAnsi="Times New Roman" w:cs="Times New Roman"/>
          <w:b/>
          <w:bCs/>
        </w:rPr>
        <w:t xml:space="preserve">Saņemtie pretendentu piedāvājumi, piedāvātās līgumcenas. </w:t>
      </w:r>
    </w:p>
    <w:p w14:paraId="244B31E6" w14:textId="615029DD" w:rsidR="00C62D87" w:rsidRPr="00C62D87" w:rsidRDefault="00C62D87" w:rsidP="00C62D87">
      <w:pPr>
        <w:spacing w:after="0" w:line="240" w:lineRule="auto"/>
        <w:rPr>
          <w:rFonts w:ascii="Times New Roman" w:hAnsi="Times New Roman"/>
          <w:b/>
          <w:bCs/>
          <w:sz w:val="20"/>
          <w:szCs w:val="20"/>
          <w:u w:val="single"/>
          <w:lang w:eastAsia="ar-SA"/>
        </w:rPr>
      </w:pPr>
      <w:r w:rsidRPr="00C62D87">
        <w:rPr>
          <w:rFonts w:ascii="Times New Roman" w:hAnsi="Times New Roman"/>
          <w:u w:val="single"/>
          <w:lang w:eastAsia="ar-SA"/>
        </w:rPr>
        <w:t xml:space="preserve">Pārvadājumi ar autobusiem no </w:t>
      </w:r>
      <w:r w:rsidRPr="00C62D87">
        <w:rPr>
          <w:rFonts w:ascii="Times New Roman" w:hAnsi="Times New Roman"/>
          <w:u w:val="single"/>
          <w:lang w:eastAsia="ar-SA"/>
        </w:rPr>
        <w:t>47 un vairāk</w:t>
      </w:r>
      <w:r w:rsidRPr="00C62D87">
        <w:rPr>
          <w:rFonts w:ascii="Times New Roman" w:hAnsi="Times New Roman"/>
          <w:u w:val="single"/>
          <w:lang w:eastAsia="ar-SA"/>
        </w:rPr>
        <w:t xml:space="preserve"> pasažieru sēdvietām</w:t>
      </w:r>
    </w:p>
    <w:p w14:paraId="73C61912" w14:textId="77777777" w:rsidR="00C62D87" w:rsidRPr="009823C2" w:rsidRDefault="00C62D87" w:rsidP="00C62D87">
      <w:pPr>
        <w:spacing w:after="0" w:line="240" w:lineRule="auto"/>
        <w:rPr>
          <w:rFonts w:ascii="Times New Roman" w:eastAsia="Times New Roman" w:hAnsi="Times New Roman" w:cs="Times New Roman"/>
          <w:b/>
          <w:lang w:eastAsia="lv-LV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9"/>
        <w:gridCol w:w="1949"/>
        <w:gridCol w:w="5230"/>
      </w:tblGrid>
      <w:tr w:rsidR="00C62D87" w:rsidRPr="001B3C66" w14:paraId="46AE065B" w14:textId="77777777" w:rsidTr="00C62D87">
        <w:trPr>
          <w:trHeight w:val="625"/>
        </w:trPr>
        <w:tc>
          <w:tcPr>
            <w:tcW w:w="2459" w:type="dxa"/>
            <w:shd w:val="clear" w:color="auto" w:fill="auto"/>
            <w:vAlign w:val="center"/>
          </w:tcPr>
          <w:p w14:paraId="11BCC38C" w14:textId="77777777" w:rsidR="00C62D87" w:rsidRPr="001B3C66" w:rsidRDefault="00C62D87" w:rsidP="00EE1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Hlk97638789"/>
            <w:r w:rsidRPr="001B3C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Pretendents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11A69D04" w14:textId="77777777" w:rsidR="00C62D87" w:rsidRPr="001B3C66" w:rsidRDefault="00C62D87" w:rsidP="00EE1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</w:pPr>
            <w:r w:rsidRPr="001B3C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 xml:space="preserve">Iesniegšanas </w:t>
            </w:r>
          </w:p>
          <w:p w14:paraId="3FE25D0C" w14:textId="77777777" w:rsidR="00C62D87" w:rsidRPr="001B3C66" w:rsidRDefault="00C62D87" w:rsidP="00EE1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B3C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datums un laiks</w:t>
            </w:r>
          </w:p>
        </w:tc>
        <w:tc>
          <w:tcPr>
            <w:tcW w:w="5230" w:type="dxa"/>
            <w:shd w:val="clear" w:color="auto" w:fill="auto"/>
            <w:vAlign w:val="center"/>
          </w:tcPr>
          <w:p w14:paraId="6A1870D8" w14:textId="77777777" w:rsidR="00C62D87" w:rsidRPr="001B3C66" w:rsidRDefault="00C62D87" w:rsidP="00EE1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B3C6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lv-LV"/>
              </w:rPr>
              <w:t>Cena bez PVN</w:t>
            </w:r>
          </w:p>
        </w:tc>
      </w:tr>
      <w:tr w:rsidR="00C62D87" w:rsidRPr="001B3C66" w14:paraId="5FD6D79F" w14:textId="77777777" w:rsidTr="00C62D87">
        <w:trPr>
          <w:trHeight w:val="505"/>
        </w:trPr>
        <w:tc>
          <w:tcPr>
            <w:tcW w:w="2459" w:type="dxa"/>
            <w:shd w:val="clear" w:color="auto" w:fill="auto"/>
          </w:tcPr>
          <w:p w14:paraId="1D369C84" w14:textId="77777777" w:rsidR="00C62D87" w:rsidRPr="00C62D87" w:rsidRDefault="00C62D87" w:rsidP="00EE12B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62D8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"A.P.AUTO" SIA</w:t>
            </w:r>
          </w:p>
        </w:tc>
        <w:tc>
          <w:tcPr>
            <w:tcW w:w="194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531F240E" w14:textId="55F4DC73" w:rsidR="00C62D87" w:rsidRPr="00C62D87" w:rsidRDefault="00C62D87" w:rsidP="00EE12B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62D87">
              <w:rPr>
                <w:rFonts w:ascii="Times New Roman" w:hAnsi="Times New Roman" w:cs="Times New Roman"/>
                <w:bCs/>
                <w:sz w:val="20"/>
                <w:szCs w:val="20"/>
              </w:rPr>
              <w:t>14.10.2024 plkst. 13:05</w:t>
            </w:r>
          </w:p>
        </w:tc>
        <w:tc>
          <w:tcPr>
            <w:tcW w:w="523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6CB71E73" w14:textId="582CAA68" w:rsidR="00C62D87" w:rsidRPr="00C62D87" w:rsidRDefault="00C62D87" w:rsidP="00EE12B2">
            <w:pPr>
              <w:spacing w:before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C62D8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EUR </w:t>
            </w:r>
            <w:r w:rsidRPr="00C62D87"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</w:p>
          <w:p w14:paraId="48181B29" w14:textId="77777777" w:rsidR="00C62D87" w:rsidRPr="00C62D87" w:rsidRDefault="00C62D87" w:rsidP="00EE12B2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62D87" w:rsidRPr="001B3C66" w14:paraId="6BE7F5E3" w14:textId="77777777" w:rsidTr="00C62D87">
        <w:trPr>
          <w:trHeight w:val="505"/>
        </w:trPr>
        <w:tc>
          <w:tcPr>
            <w:tcW w:w="2459" w:type="dxa"/>
            <w:shd w:val="clear" w:color="auto" w:fill="auto"/>
          </w:tcPr>
          <w:p w14:paraId="501AE5E6" w14:textId="341E1BB0" w:rsidR="00C62D87" w:rsidRPr="00C62D87" w:rsidRDefault="00C62D87" w:rsidP="00EE12B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62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SIA</w:t>
            </w:r>
            <w:r w:rsidRPr="00C62D8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VARU AIZVEST LV</w:t>
            </w:r>
          </w:p>
        </w:tc>
        <w:tc>
          <w:tcPr>
            <w:tcW w:w="194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</w:tcPr>
          <w:p w14:paraId="32F27B0D" w14:textId="39332B14" w:rsidR="00C62D87" w:rsidRPr="00C62D87" w:rsidRDefault="00C62D87" w:rsidP="00EE12B2">
            <w:pPr>
              <w:spacing w:before="60" w:after="6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2D87">
              <w:rPr>
                <w:rFonts w:ascii="Times New Roman" w:hAnsi="Times New Roman" w:cs="Times New Roman"/>
                <w:bCs/>
                <w:sz w:val="20"/>
                <w:szCs w:val="20"/>
              </w:rPr>
              <w:t>11.10.2024 plkst. 19:17</w:t>
            </w:r>
          </w:p>
        </w:tc>
        <w:tc>
          <w:tcPr>
            <w:tcW w:w="523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</w:tcPr>
          <w:p w14:paraId="0C24AA8C" w14:textId="77777777" w:rsidR="00C62D87" w:rsidRPr="00C62D87" w:rsidRDefault="00C62D87" w:rsidP="00C62D87">
            <w:pPr>
              <w:spacing w:before="6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C62D87">
              <w:rPr>
                <w:rFonts w:ascii="Times New Roman" w:hAnsi="Times New Roman" w:cs="Times New Roman"/>
                <w:bCs/>
                <w:sz w:val="20"/>
                <w:szCs w:val="20"/>
              </w:rPr>
              <w:t>EUR 23.98</w:t>
            </w:r>
          </w:p>
          <w:p w14:paraId="1B677B0A" w14:textId="708DD4AB" w:rsidR="00C62D87" w:rsidRPr="00C62D87" w:rsidRDefault="00C62D87" w:rsidP="00EE12B2">
            <w:pPr>
              <w:spacing w:before="6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bookmarkEnd w:id="0"/>
    </w:tbl>
    <w:p w14:paraId="0F8452FC" w14:textId="77777777" w:rsidR="00C62D87" w:rsidRPr="00BD6472" w:rsidRDefault="00C62D87" w:rsidP="00C62D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6270425F" w14:textId="63D08717" w:rsidR="00C62D87" w:rsidRPr="001B28E0" w:rsidRDefault="00C62D87" w:rsidP="00C62D87">
      <w:pPr>
        <w:tabs>
          <w:tab w:val="left" w:pos="567"/>
        </w:tabs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lang w:eastAsia="lv-LV"/>
        </w:rPr>
      </w:pPr>
      <w:r w:rsidRPr="00870347">
        <w:rPr>
          <w:rFonts w:ascii="Times New Roman" w:eastAsia="Times New Roman" w:hAnsi="Times New Roman" w:cs="Times New Roman"/>
          <w:b/>
        </w:rPr>
        <w:t xml:space="preserve">8. </w:t>
      </w:r>
      <w:r w:rsidRPr="001B28E0">
        <w:rPr>
          <w:rFonts w:ascii="Times New Roman" w:eastAsia="Times New Roman" w:hAnsi="Times New Roman" w:cs="Times New Roman"/>
          <w:b/>
        </w:rPr>
        <w:t>Noraidītie pretendenti</w:t>
      </w:r>
      <w:r w:rsidRPr="001B28E0"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b/>
          <w:bCs/>
        </w:rPr>
        <w:t xml:space="preserve">Nav. </w:t>
      </w:r>
    </w:p>
    <w:p w14:paraId="07AF1287" w14:textId="2C107AF0" w:rsidR="00C62D87" w:rsidRPr="005A5E0E" w:rsidRDefault="00C62D87" w:rsidP="00C62D87">
      <w:pPr>
        <w:tabs>
          <w:tab w:val="left" w:pos="284"/>
          <w:tab w:val="left" w:pos="426"/>
        </w:tabs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5A5E0E">
        <w:rPr>
          <w:rFonts w:ascii="Times New Roman" w:eastAsia="Times New Roman" w:hAnsi="Times New Roman" w:cs="Times New Roman"/>
          <w:b/>
          <w:lang w:eastAsia="lv-LV"/>
        </w:rPr>
        <w:t xml:space="preserve">9. </w:t>
      </w:r>
      <w:r w:rsidRPr="00F806A8">
        <w:rPr>
          <w:rFonts w:ascii="Times New Roman" w:hAnsi="Times New Roman" w:cs="Times New Roman"/>
          <w:b/>
          <w:bCs/>
        </w:rPr>
        <w:t>Pieņemtais lēmums</w:t>
      </w:r>
      <w:r w:rsidRPr="006C08F5">
        <w:rPr>
          <w:rFonts w:ascii="Times New Roman" w:hAnsi="Times New Roman" w:cs="Times New Roman"/>
        </w:rPr>
        <w:t xml:space="preserve">– “Pārvadājumi ar autobusiem no </w:t>
      </w:r>
      <w:r>
        <w:rPr>
          <w:rFonts w:ascii="Times New Roman" w:hAnsi="Times New Roman" w:cs="Times New Roman"/>
        </w:rPr>
        <w:t>47 un vairāk</w:t>
      </w:r>
      <w:r w:rsidRPr="006C08F5">
        <w:rPr>
          <w:rFonts w:ascii="Times New Roman" w:hAnsi="Times New Roman" w:cs="Times New Roman"/>
        </w:rPr>
        <w:t xml:space="preserve"> pasažieru sēdvietām (norādot precīzu sēdvietu skaitu)”.</w:t>
      </w:r>
    </w:p>
    <w:p w14:paraId="62667A9D" w14:textId="1D5A70A9" w:rsidR="00C62D87" w:rsidRPr="00817D31" w:rsidRDefault="00C62D87" w:rsidP="00C62D87">
      <w:pPr>
        <w:spacing w:after="0" w:line="240" w:lineRule="auto"/>
        <w:ind w:right="-5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9.1.1</w:t>
      </w:r>
      <w:r w:rsidRPr="00817D31">
        <w:rPr>
          <w:rFonts w:ascii="Times New Roman" w:hAnsi="Times New Roman" w:cs="Times New Roman"/>
        </w:rPr>
        <w:t xml:space="preserve">. Līguma slēgšanas tiesības piešķirt pretendentam </w:t>
      </w:r>
      <w:r w:rsidRPr="00C62D87">
        <w:rPr>
          <w:rFonts w:ascii="Times New Roman" w:eastAsia="Times New Roman" w:hAnsi="Times New Roman" w:cs="Times New Roman"/>
          <w:b/>
          <w:bCs/>
          <w:sz w:val="20"/>
          <w:szCs w:val="20"/>
        </w:rPr>
        <w:t>"A.P.AUTO" SIA</w:t>
      </w:r>
      <w:r w:rsidRPr="00817D31">
        <w:rPr>
          <w:rFonts w:ascii="Times New Roman" w:hAnsi="Times New Roman" w:cs="Times New Roman"/>
        </w:rPr>
        <w:t xml:space="preserve"> </w:t>
      </w:r>
      <w:r w:rsidRPr="00817D31">
        <w:rPr>
          <w:rFonts w:ascii="Times New Roman" w:hAnsi="Times New Roman" w:cs="Times New Roman"/>
        </w:rPr>
        <w:t xml:space="preserve">un noslēgt iepirkuma līgumu par piedāvāto līgumcenu </w:t>
      </w:r>
      <w:r>
        <w:rPr>
          <w:rFonts w:ascii="Times New Roman" w:hAnsi="Times New Roman" w:cs="Times New Roman"/>
        </w:rPr>
        <w:t>9,00</w:t>
      </w:r>
      <w:r w:rsidRPr="00817D31">
        <w:rPr>
          <w:rFonts w:ascii="Times New Roman" w:hAnsi="Times New Roman" w:cs="Times New Roman"/>
        </w:rPr>
        <w:t xml:space="preserve"> </w:t>
      </w:r>
      <w:proofErr w:type="spellStart"/>
      <w:r w:rsidRPr="00817D31">
        <w:rPr>
          <w:rFonts w:ascii="Times New Roman" w:hAnsi="Times New Roman" w:cs="Times New Roman"/>
          <w:i/>
          <w:iCs/>
        </w:rPr>
        <w:t>euro</w:t>
      </w:r>
      <w:proofErr w:type="spellEnd"/>
      <w:r w:rsidRPr="00817D31">
        <w:rPr>
          <w:rFonts w:ascii="Times New Roman" w:hAnsi="Times New Roman" w:cs="Times New Roman"/>
          <w:i/>
          <w:iCs/>
        </w:rPr>
        <w:t xml:space="preserve"> </w:t>
      </w:r>
      <w:r w:rsidRPr="00817D31">
        <w:rPr>
          <w:rFonts w:ascii="Times New Roman" w:hAnsi="Times New Roman" w:cs="Times New Roman"/>
        </w:rPr>
        <w:t>bez PVN;</w:t>
      </w:r>
    </w:p>
    <w:p w14:paraId="107AD45F" w14:textId="2B1D2DCB" w:rsidR="00C62D87" w:rsidRDefault="00C62D87" w:rsidP="00C62D87">
      <w:pPr>
        <w:spacing w:after="0" w:line="240" w:lineRule="auto"/>
        <w:ind w:right="-58"/>
        <w:jc w:val="both"/>
        <w:rPr>
          <w:rFonts w:ascii="Times New Roman" w:hAnsi="Times New Roman" w:cs="Times New Roman"/>
        </w:rPr>
      </w:pPr>
      <w:r w:rsidRPr="00817D31">
        <w:rPr>
          <w:rFonts w:ascii="Times New Roman" w:hAnsi="Times New Roman" w:cs="Times New Roman"/>
        </w:rPr>
        <w:t xml:space="preserve">9.1.2. Līguma slēgšanas tiesības piešķirt pretendentam </w:t>
      </w:r>
      <w:r w:rsidRPr="00C62D87">
        <w:rPr>
          <w:rFonts w:ascii="Times New Roman" w:hAnsi="Times New Roman" w:cs="Times New Roman"/>
          <w:b/>
          <w:bCs/>
          <w:sz w:val="20"/>
          <w:szCs w:val="20"/>
        </w:rPr>
        <w:t>SIA VARU AIZVEST LV</w:t>
      </w:r>
      <w:r w:rsidRPr="00817D31">
        <w:rPr>
          <w:rFonts w:ascii="Times New Roman" w:hAnsi="Times New Roman" w:cs="Times New Roman"/>
        </w:rPr>
        <w:t xml:space="preserve"> </w:t>
      </w:r>
      <w:r w:rsidRPr="00817D31">
        <w:rPr>
          <w:rFonts w:ascii="Times New Roman" w:hAnsi="Times New Roman" w:cs="Times New Roman"/>
        </w:rPr>
        <w:t xml:space="preserve">un noslēgt iepirkuma līgumu par piedāvāto līgumcenu </w:t>
      </w:r>
      <w:r>
        <w:rPr>
          <w:rFonts w:ascii="Times New Roman" w:hAnsi="Times New Roman" w:cs="Times New Roman"/>
        </w:rPr>
        <w:t>23</w:t>
      </w:r>
      <w:r w:rsidRPr="00817D3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98</w:t>
      </w:r>
      <w:r w:rsidRPr="00817D31">
        <w:rPr>
          <w:rFonts w:ascii="Times New Roman" w:hAnsi="Times New Roman" w:cs="Times New Roman"/>
        </w:rPr>
        <w:t xml:space="preserve"> </w:t>
      </w:r>
      <w:proofErr w:type="spellStart"/>
      <w:r w:rsidRPr="00817D31">
        <w:rPr>
          <w:rFonts w:ascii="Times New Roman" w:hAnsi="Times New Roman" w:cs="Times New Roman"/>
          <w:i/>
          <w:iCs/>
        </w:rPr>
        <w:t>euro</w:t>
      </w:r>
      <w:proofErr w:type="spellEnd"/>
      <w:r w:rsidRPr="00817D31">
        <w:rPr>
          <w:rFonts w:ascii="Times New Roman" w:hAnsi="Times New Roman" w:cs="Times New Roman"/>
          <w:i/>
          <w:iCs/>
        </w:rPr>
        <w:t xml:space="preserve"> </w:t>
      </w:r>
      <w:r w:rsidRPr="00817D31">
        <w:rPr>
          <w:rFonts w:ascii="Times New Roman" w:hAnsi="Times New Roman" w:cs="Times New Roman"/>
        </w:rPr>
        <w:t>bez PVN</w:t>
      </w:r>
      <w:r>
        <w:rPr>
          <w:rFonts w:ascii="Times New Roman" w:hAnsi="Times New Roman" w:cs="Times New Roman"/>
        </w:rPr>
        <w:t>.</w:t>
      </w:r>
    </w:p>
    <w:p w14:paraId="680B9601" w14:textId="77777777" w:rsidR="00C62D87" w:rsidRDefault="00C62D87" w:rsidP="00C62D87">
      <w:pPr>
        <w:spacing w:after="0" w:line="240" w:lineRule="auto"/>
        <w:ind w:right="-58"/>
        <w:jc w:val="both"/>
        <w:rPr>
          <w:rFonts w:ascii="Times New Roman" w:hAnsi="Times New Roman" w:cs="Times New Roman"/>
        </w:rPr>
      </w:pPr>
    </w:p>
    <w:p w14:paraId="1F868985" w14:textId="77777777" w:rsidR="00C62D87" w:rsidRPr="00870347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Cs/>
          <w:lang w:eastAsia="lv-LV"/>
        </w:rPr>
      </w:pPr>
    </w:p>
    <w:p w14:paraId="07566F0A" w14:textId="77777777" w:rsidR="00C62D87" w:rsidRPr="00870347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70347">
        <w:rPr>
          <w:rFonts w:ascii="Times New Roman" w:eastAsia="Times New Roman" w:hAnsi="Times New Roman" w:cs="Times New Roman"/>
          <w:sz w:val="20"/>
          <w:szCs w:val="20"/>
        </w:rPr>
        <w:t>Šo lēmumu var pārsūdzēt viena mēneša laikā no spēkā stāšanās dienas Administratīvās rajona tiesas Liepājas tiesu namā, adrese Lielā iela 4, Liepāja, LV-3401, Administratīvā procesa likumā noteiktajā kārtībā.</w:t>
      </w:r>
    </w:p>
    <w:p w14:paraId="19EE7D32" w14:textId="77777777" w:rsidR="00C62D87" w:rsidRPr="00870347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</w:p>
    <w:p w14:paraId="23474BDF" w14:textId="77777777" w:rsidR="00C62D87" w:rsidRPr="00870347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</w:p>
    <w:p w14:paraId="20C6B264" w14:textId="150359A6" w:rsidR="00C62D87" w:rsidRPr="00C62D87" w:rsidRDefault="00C62D87" w:rsidP="00C62D87">
      <w:pPr>
        <w:spacing w:after="0" w:line="240" w:lineRule="auto"/>
        <w:ind w:right="-58"/>
        <w:jc w:val="both"/>
        <w:rPr>
          <w:rFonts w:ascii="Times New Roman" w:eastAsia="Times New Roman" w:hAnsi="Times New Roman" w:cs="Times New Roman"/>
          <w:b/>
        </w:rPr>
      </w:pPr>
      <w:r w:rsidRPr="00870347">
        <w:rPr>
          <w:rFonts w:ascii="Times New Roman" w:eastAsia="Times New Roman" w:hAnsi="Times New Roman" w:cs="Times New Roman"/>
          <w:b/>
        </w:rPr>
        <w:t>PATEICAMIES PAR PIEDALĪŠANOS IEPIRKUMĀ</w:t>
      </w:r>
    </w:p>
    <w:p w14:paraId="01B666D9" w14:textId="77777777" w:rsidR="00C62D87" w:rsidRDefault="00C62D87" w:rsidP="00C62D87"/>
    <w:p w14:paraId="4D943A82" w14:textId="77777777" w:rsidR="00C62D87" w:rsidRDefault="00C62D87" w:rsidP="00C62D87"/>
    <w:p w14:paraId="1EBF77D3" w14:textId="77777777" w:rsidR="00B12DBA" w:rsidRDefault="00B12DBA"/>
    <w:sectPr w:rsidR="00B12DBA" w:rsidSect="00C62D87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D87"/>
    <w:rsid w:val="00A603FB"/>
    <w:rsid w:val="00B12DBA"/>
    <w:rsid w:val="00C62D87"/>
    <w:rsid w:val="00E3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B55CF"/>
  <w15:chartTrackingRefBased/>
  <w15:docId w15:val="{C77A7462-4804-4CF9-9856-58731020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62D87"/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ldus.lv" TargetMode="External"/><Relationship Id="rId5" Type="http://schemas.openxmlformats.org/officeDocument/2006/relationships/hyperlink" Target="mailto:tiksc@saldus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1303</Words>
  <Characters>743</Characters>
  <Application>Microsoft Office Word</Application>
  <DocSecurity>0</DocSecurity>
  <Lines>6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Ceimere</dc:creator>
  <cp:keywords/>
  <dc:description/>
  <cp:lastModifiedBy>Aija Ceimere</cp:lastModifiedBy>
  <cp:revision>1</cp:revision>
  <dcterms:created xsi:type="dcterms:W3CDTF">2024-10-28T14:15:00Z</dcterms:created>
  <dcterms:modified xsi:type="dcterms:W3CDTF">2024-10-28T14:24:00Z</dcterms:modified>
</cp:coreProperties>
</file>