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1BAF" w14:textId="77777777" w:rsidR="00A04442" w:rsidRPr="00A2255D" w:rsidRDefault="00A04442" w:rsidP="00A04442">
      <w:pPr>
        <w:spacing w:after="0"/>
        <w:jc w:val="right"/>
        <w:rPr>
          <w:rFonts w:ascii="Times New Roman" w:eastAsia="Calibri" w:hAnsi="Times New Roman" w:cs="Times New Roman"/>
          <w:sz w:val="20"/>
          <w:szCs w:val="20"/>
        </w:rPr>
      </w:pPr>
      <w:r w:rsidRPr="00A2255D">
        <w:rPr>
          <w:rFonts w:ascii="Times New Roman" w:eastAsia="Calibri" w:hAnsi="Times New Roman" w:cs="Times New Roman"/>
          <w:sz w:val="20"/>
          <w:szCs w:val="20"/>
        </w:rPr>
        <w:t xml:space="preserve">1.pielikums </w:t>
      </w:r>
    </w:p>
    <w:p w14:paraId="3F1CC604" w14:textId="77777777" w:rsidR="00A04442" w:rsidRPr="00FF2058" w:rsidRDefault="00A04442" w:rsidP="00A04442">
      <w:pPr>
        <w:suppressAutoHyphens/>
        <w:autoSpaceDN w:val="0"/>
        <w:spacing w:after="0" w:line="240" w:lineRule="auto"/>
        <w:jc w:val="right"/>
        <w:textAlignment w:val="baseline"/>
        <w:rPr>
          <w:rFonts w:ascii="Times New Roman" w:eastAsia="Times New Roman" w:hAnsi="Times New Roman" w:cs="Times New Roman"/>
          <w:sz w:val="20"/>
        </w:rPr>
      </w:pPr>
      <w:r w:rsidRPr="00FF2058">
        <w:rPr>
          <w:rFonts w:ascii="Times New Roman" w:eastAsia="Times New Roman" w:hAnsi="Times New Roman" w:cs="Times New Roman"/>
          <w:sz w:val="20"/>
        </w:rPr>
        <w:t>Dienvidkurzemes novada Komunālās pārvaldes</w:t>
      </w:r>
    </w:p>
    <w:p w14:paraId="4DE55F32" w14:textId="4040EFB3" w:rsidR="00A04442" w:rsidRPr="00FF2058" w:rsidRDefault="00FF2058" w:rsidP="00412C4D">
      <w:pPr>
        <w:tabs>
          <w:tab w:val="left" w:pos="4395"/>
        </w:tabs>
        <w:spacing w:after="0"/>
        <w:jc w:val="right"/>
        <w:rPr>
          <w:rFonts w:ascii="Times New Roman" w:eastAsia="Times New Roman" w:hAnsi="Times New Roman" w:cs="Times New Roman"/>
          <w:b/>
          <w:sz w:val="20"/>
          <w:szCs w:val="20"/>
          <w:lang w:eastAsia="ar-SA"/>
        </w:rPr>
      </w:pPr>
      <w:r w:rsidRPr="00FF2058">
        <w:rPr>
          <w:rFonts w:ascii="Times New Roman" w:eastAsia="Times New Roman" w:hAnsi="Times New Roman" w:cs="Times New Roman"/>
          <w:sz w:val="20"/>
        </w:rPr>
        <w:t>atklāta konkursa</w:t>
      </w:r>
      <w:r w:rsidR="00A04442" w:rsidRPr="00FF2058">
        <w:rPr>
          <w:rFonts w:ascii="Times New Roman" w:eastAsia="Times New Roman" w:hAnsi="Times New Roman" w:cs="Times New Roman"/>
          <w:sz w:val="20"/>
        </w:rPr>
        <w:t xml:space="preserve"> Nr. DKNKP 202</w:t>
      </w:r>
      <w:r w:rsidR="00195A46" w:rsidRPr="00FF2058">
        <w:rPr>
          <w:rFonts w:ascii="Times New Roman" w:eastAsia="Times New Roman" w:hAnsi="Times New Roman" w:cs="Times New Roman"/>
          <w:sz w:val="20"/>
        </w:rPr>
        <w:t>6</w:t>
      </w:r>
      <w:r w:rsidR="00A04442" w:rsidRPr="00FF2058">
        <w:rPr>
          <w:rFonts w:ascii="Times New Roman" w:eastAsia="Times New Roman" w:hAnsi="Times New Roman" w:cs="Times New Roman"/>
          <w:sz w:val="20"/>
        </w:rPr>
        <w:t>/</w:t>
      </w:r>
      <w:r w:rsidR="00DC38E4">
        <w:rPr>
          <w:rFonts w:ascii="Times New Roman" w:eastAsia="Times New Roman" w:hAnsi="Times New Roman" w:cs="Times New Roman"/>
          <w:sz w:val="20"/>
        </w:rPr>
        <w:t>4</w:t>
      </w:r>
      <w:r w:rsidR="003172EC">
        <w:rPr>
          <w:rFonts w:ascii="Times New Roman" w:eastAsia="Times New Roman" w:hAnsi="Times New Roman" w:cs="Times New Roman"/>
          <w:sz w:val="20"/>
        </w:rPr>
        <w:t>5</w:t>
      </w:r>
      <w:r w:rsidR="00A2255D" w:rsidRPr="00FF2058">
        <w:rPr>
          <w:rFonts w:ascii="Times New Roman" w:eastAsia="Times New Roman" w:hAnsi="Times New Roman" w:cs="Times New Roman"/>
          <w:sz w:val="20"/>
        </w:rPr>
        <w:t xml:space="preserve"> </w:t>
      </w:r>
      <w:r w:rsidR="00A04442" w:rsidRPr="00FF2058">
        <w:rPr>
          <w:rFonts w:ascii="Times New Roman" w:eastAsia="Times New Roman" w:hAnsi="Times New Roman" w:cs="Times New Roman"/>
          <w:sz w:val="20"/>
        </w:rPr>
        <w:t>nolikumam</w:t>
      </w:r>
    </w:p>
    <w:p w14:paraId="7381CF89" w14:textId="77777777" w:rsidR="00A04442" w:rsidRPr="00A2255D" w:rsidRDefault="00A04442" w:rsidP="00A04442">
      <w:pPr>
        <w:suppressAutoHyphens/>
        <w:spacing w:after="0" w:line="240" w:lineRule="auto"/>
        <w:ind w:right="-1050"/>
        <w:jc w:val="right"/>
        <w:rPr>
          <w:rFonts w:ascii="Times New Roman" w:eastAsia="Times New Roman" w:hAnsi="Times New Roman" w:cs="Times New Roman"/>
          <w:lang w:eastAsia="ar-SA"/>
        </w:rPr>
      </w:pPr>
    </w:p>
    <w:p w14:paraId="5603BAD2" w14:textId="7A8A7FF7" w:rsidR="00A04442" w:rsidRPr="00A2255D" w:rsidRDefault="00A04442" w:rsidP="00A04442">
      <w:pPr>
        <w:suppressAutoHyphens/>
        <w:spacing w:after="0" w:line="240" w:lineRule="auto"/>
        <w:jc w:val="center"/>
        <w:rPr>
          <w:rFonts w:ascii="Times New Roman" w:eastAsia="Times New Roman" w:hAnsi="Times New Roman" w:cs="Times New Roman"/>
          <w:b/>
          <w:caps/>
          <w:sz w:val="24"/>
          <w:szCs w:val="24"/>
        </w:rPr>
      </w:pPr>
      <w:r w:rsidRPr="00A2255D">
        <w:rPr>
          <w:rFonts w:ascii="Times New Roman" w:eastAsia="Times New Roman" w:hAnsi="Times New Roman" w:cs="Times New Roman"/>
          <w:b/>
          <w:caps/>
          <w:sz w:val="24"/>
          <w:szCs w:val="24"/>
        </w:rPr>
        <w:t xml:space="preserve">PIETEIKUMS DALĪBAI </w:t>
      </w:r>
      <w:r w:rsidR="007E6F0F">
        <w:rPr>
          <w:rFonts w:ascii="Times New Roman" w:eastAsia="Times New Roman" w:hAnsi="Times New Roman" w:cs="Times New Roman"/>
          <w:b/>
          <w:caps/>
          <w:sz w:val="24"/>
          <w:szCs w:val="24"/>
        </w:rPr>
        <w:t>atklātā konkursā</w:t>
      </w:r>
    </w:p>
    <w:p w14:paraId="6822F476" w14:textId="77777777" w:rsidR="00A04442" w:rsidRPr="00A2255D" w:rsidRDefault="00A04442" w:rsidP="00A04442">
      <w:pPr>
        <w:suppressAutoHyphens/>
        <w:spacing w:after="0" w:line="240" w:lineRule="auto"/>
        <w:jc w:val="center"/>
        <w:rPr>
          <w:rFonts w:ascii="Times New Roman" w:eastAsia="Times New Roman" w:hAnsi="Times New Roman" w:cs="Times New Roman"/>
          <w:b/>
          <w:sz w:val="24"/>
          <w:szCs w:val="24"/>
          <w:lang w:eastAsia="ar-SA"/>
        </w:rPr>
      </w:pPr>
    </w:p>
    <w:tbl>
      <w:tblPr>
        <w:tblW w:w="9214" w:type="dxa"/>
        <w:tblInd w:w="108" w:type="dxa"/>
        <w:tblLayout w:type="fixed"/>
        <w:tblLook w:val="0000" w:firstRow="0" w:lastRow="0" w:firstColumn="0" w:lastColumn="0" w:noHBand="0" w:noVBand="0"/>
      </w:tblPr>
      <w:tblGrid>
        <w:gridCol w:w="5709"/>
        <w:gridCol w:w="2972"/>
        <w:gridCol w:w="533"/>
      </w:tblGrid>
      <w:tr w:rsidR="00A04442" w:rsidRPr="00A2255D" w14:paraId="0344C474" w14:textId="77777777" w:rsidTr="00DC38E4">
        <w:trPr>
          <w:gridAfter w:val="1"/>
          <w:wAfter w:w="533" w:type="dxa"/>
        </w:trPr>
        <w:tc>
          <w:tcPr>
            <w:tcW w:w="5709" w:type="dxa"/>
            <w:tcBorders>
              <w:bottom w:val="single" w:sz="4" w:space="0" w:color="000000"/>
            </w:tcBorders>
            <w:vAlign w:val="center"/>
          </w:tcPr>
          <w:p w14:paraId="20093B78" w14:textId="6E5B4807" w:rsidR="00A04442" w:rsidRPr="00A2255D" w:rsidRDefault="00A04442" w:rsidP="00783F12">
            <w:pPr>
              <w:suppressAutoHyphens/>
              <w:snapToGrid w:val="0"/>
              <w:spacing w:after="0" w:line="240" w:lineRule="auto"/>
              <w:jc w:val="center"/>
              <w:rPr>
                <w:rFonts w:ascii="Times New Roman" w:eastAsia="Times New Roman" w:hAnsi="Times New Roman" w:cs="Times New Roman"/>
                <w:b/>
                <w:sz w:val="24"/>
                <w:szCs w:val="24"/>
              </w:rPr>
            </w:pPr>
            <w:r w:rsidRPr="00A2255D">
              <w:rPr>
                <w:rFonts w:ascii="Times New Roman" w:eastAsia="Times New Roman" w:hAnsi="Times New Roman" w:cs="Times New Roman"/>
                <w:b/>
                <w:sz w:val="24"/>
                <w:szCs w:val="24"/>
              </w:rPr>
              <w:t xml:space="preserve"> </w:t>
            </w:r>
          </w:p>
        </w:tc>
        <w:tc>
          <w:tcPr>
            <w:tcW w:w="2972" w:type="dxa"/>
            <w:tcBorders>
              <w:bottom w:val="single" w:sz="4" w:space="0" w:color="000000"/>
            </w:tcBorders>
          </w:tcPr>
          <w:p w14:paraId="1D3B33F3"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sz w:val="24"/>
                <w:szCs w:val="24"/>
              </w:rPr>
            </w:pPr>
          </w:p>
        </w:tc>
      </w:tr>
      <w:tr w:rsidR="00A04442" w:rsidRPr="00A2255D" w14:paraId="5166D823" w14:textId="77777777" w:rsidTr="00783F12">
        <w:tc>
          <w:tcPr>
            <w:tcW w:w="5709" w:type="dxa"/>
            <w:tcBorders>
              <w:top w:val="single" w:sz="4" w:space="0" w:color="000000"/>
            </w:tcBorders>
          </w:tcPr>
          <w:p w14:paraId="00313B16"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Sabiedrības nosaukums</w:t>
            </w:r>
          </w:p>
        </w:tc>
        <w:tc>
          <w:tcPr>
            <w:tcW w:w="3505" w:type="dxa"/>
            <w:gridSpan w:val="2"/>
            <w:tcBorders>
              <w:top w:val="single" w:sz="4" w:space="0" w:color="000000"/>
            </w:tcBorders>
          </w:tcPr>
          <w:p w14:paraId="7BB45D29"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reģistrācijas numurs</w:t>
            </w:r>
          </w:p>
        </w:tc>
      </w:tr>
    </w:tbl>
    <w:p w14:paraId="717E9619" w14:textId="77777777" w:rsidR="00A04442" w:rsidRPr="00A2255D" w:rsidRDefault="00A04442" w:rsidP="00A04442">
      <w:pPr>
        <w:suppressAutoHyphens/>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 xml:space="preserve"> </w:t>
      </w:r>
    </w:p>
    <w:tbl>
      <w:tblPr>
        <w:tblW w:w="9214" w:type="dxa"/>
        <w:tblInd w:w="108" w:type="dxa"/>
        <w:tblBorders>
          <w:insideH w:val="single" w:sz="4" w:space="0" w:color="auto"/>
        </w:tblBorders>
        <w:tblLayout w:type="fixed"/>
        <w:tblLook w:val="0000" w:firstRow="0" w:lastRow="0" w:firstColumn="0" w:lastColumn="0" w:noHBand="0" w:noVBand="0"/>
      </w:tblPr>
      <w:tblGrid>
        <w:gridCol w:w="2581"/>
        <w:gridCol w:w="1814"/>
        <w:gridCol w:w="4819"/>
      </w:tblGrid>
      <w:tr w:rsidR="00A04442" w:rsidRPr="00A2255D" w14:paraId="480FB5EF" w14:textId="77777777" w:rsidTr="00783F12">
        <w:trPr>
          <w:trHeight w:val="137"/>
        </w:trPr>
        <w:tc>
          <w:tcPr>
            <w:tcW w:w="2581" w:type="dxa"/>
          </w:tcPr>
          <w:p w14:paraId="20511FB1"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kuras vārdā saskaņā ar</w:t>
            </w:r>
          </w:p>
        </w:tc>
        <w:tc>
          <w:tcPr>
            <w:tcW w:w="1814" w:type="dxa"/>
          </w:tcPr>
          <w:p w14:paraId="63397E46" w14:textId="243B1766" w:rsidR="00A04442" w:rsidRPr="00A2255D" w:rsidRDefault="00A04442"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p>
        </w:tc>
        <w:tc>
          <w:tcPr>
            <w:tcW w:w="4819" w:type="dxa"/>
          </w:tcPr>
          <w:p w14:paraId="2FAE2D61" w14:textId="3EEABF43" w:rsidR="00A04442" w:rsidRPr="00A2255D" w:rsidRDefault="00845016"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r</w:t>
            </w:r>
            <w:r w:rsidR="00A04442" w:rsidRPr="00A2255D">
              <w:rPr>
                <w:rFonts w:ascii="Times New Roman" w:eastAsia="Times New Roman" w:hAnsi="Times New Roman" w:cs="Times New Roman"/>
                <w:sz w:val="24"/>
                <w:szCs w:val="24"/>
              </w:rPr>
              <w:t>īkoja</w:t>
            </w:r>
            <w:r w:rsidRPr="00A2255D">
              <w:rPr>
                <w:rFonts w:ascii="Times New Roman" w:eastAsia="Times New Roman" w:hAnsi="Times New Roman" w:cs="Times New Roman"/>
                <w:sz w:val="24"/>
                <w:szCs w:val="24"/>
              </w:rPr>
              <w:t>s</w:t>
            </w:r>
          </w:p>
        </w:tc>
      </w:tr>
      <w:tr w:rsidR="00A04442" w:rsidRPr="00A2255D" w14:paraId="16D3EAEC" w14:textId="77777777" w:rsidTr="00783F12">
        <w:tc>
          <w:tcPr>
            <w:tcW w:w="2581" w:type="dxa"/>
          </w:tcPr>
          <w:p w14:paraId="1DC3678B"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i/>
                <w:iCs/>
                <w:sz w:val="24"/>
                <w:szCs w:val="24"/>
              </w:rPr>
            </w:pPr>
          </w:p>
        </w:tc>
        <w:tc>
          <w:tcPr>
            <w:tcW w:w="1814" w:type="dxa"/>
          </w:tcPr>
          <w:p w14:paraId="6C68118A"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 xml:space="preserve">pārstāvības pamats </w:t>
            </w:r>
          </w:p>
        </w:tc>
        <w:tc>
          <w:tcPr>
            <w:tcW w:w="4819" w:type="dxa"/>
          </w:tcPr>
          <w:p w14:paraId="6F75D75D"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amats, vārds un uzvārds</w:t>
            </w:r>
          </w:p>
        </w:tc>
      </w:tr>
    </w:tbl>
    <w:p w14:paraId="5AE81502" w14:textId="472954B7" w:rsidR="00A04442" w:rsidRPr="00A2255D" w:rsidRDefault="00A04442" w:rsidP="00A04442">
      <w:pPr>
        <w:suppressAutoHyphens/>
        <w:spacing w:after="0" w:line="240" w:lineRule="auto"/>
        <w:jc w:val="both"/>
        <w:rPr>
          <w:rFonts w:ascii="Times New Roman" w:eastAsia="Times New Roman" w:hAnsi="Times New Roman" w:cs="Times New Roman"/>
          <w:sz w:val="24"/>
          <w:szCs w:val="24"/>
          <w:lang w:eastAsia="ar-SA"/>
        </w:rPr>
      </w:pPr>
    </w:p>
    <w:p w14:paraId="4FE51EB3" w14:textId="115CDD0B" w:rsidR="00792930" w:rsidRPr="00BB739E" w:rsidRDefault="007560D7" w:rsidP="00406ECA">
      <w:pPr>
        <w:spacing w:after="0" w:line="240" w:lineRule="auto"/>
        <w:jc w:val="both"/>
        <w:rPr>
          <w:rFonts w:ascii="Times New Roman" w:eastAsia="Calibri" w:hAnsi="Times New Roman" w:cs="Times New Roman"/>
          <w:bCs/>
          <w:sz w:val="24"/>
          <w:szCs w:val="24"/>
          <w:lang w:eastAsia="lv-LV"/>
        </w:rPr>
      </w:pPr>
      <w:r>
        <w:rPr>
          <w:rFonts w:ascii="Times New Roman" w:hAnsi="Times New Roman" w:cs="Times New Roman"/>
          <w:sz w:val="24"/>
          <w:szCs w:val="24"/>
        </w:rPr>
        <w:t>a</w:t>
      </w:r>
      <w:r w:rsidRPr="0005660C">
        <w:rPr>
          <w:rFonts w:ascii="Times New Roman" w:hAnsi="Times New Roman" w:cs="Times New Roman"/>
          <w:sz w:val="24"/>
          <w:szCs w:val="24"/>
        </w:rPr>
        <w:t>r šo piesakās piedalīties atklātā konkursā</w:t>
      </w:r>
      <w:r w:rsidRPr="0005660C">
        <w:rPr>
          <w:rFonts w:ascii="Times New Roman" w:hAnsi="Times New Roman" w:cs="Times New Roman"/>
          <w:i/>
          <w:sz w:val="24"/>
          <w:szCs w:val="24"/>
        </w:rPr>
        <w:t xml:space="preserve"> </w:t>
      </w:r>
      <w:r w:rsidRPr="0005660C">
        <w:rPr>
          <w:rFonts w:ascii="Times New Roman" w:hAnsi="Times New Roman" w:cs="Times New Roman"/>
          <w:b/>
          <w:bCs/>
          <w:i/>
          <w:sz w:val="24"/>
          <w:szCs w:val="24"/>
        </w:rPr>
        <w:t>“</w:t>
      </w:r>
      <w:r w:rsidR="003172EC" w:rsidRPr="003172EC">
        <w:rPr>
          <w:rFonts w:ascii="Times New Roman" w:eastAsia="Calibri" w:hAnsi="Times New Roman" w:cs="Times New Roman"/>
          <w:b/>
          <w:bCs/>
          <w:sz w:val="24"/>
          <w:szCs w:val="24"/>
          <w:shd w:val="clear" w:color="auto" w:fill="FFFFFF"/>
        </w:rPr>
        <w:t>Dienvidkurzemes novada pašvaldības autoceļu un ielu ikdienas uzturēšana ziemas sezonā</w:t>
      </w:r>
      <w:r w:rsidRPr="00BB739E">
        <w:rPr>
          <w:rFonts w:ascii="Times New Roman" w:eastAsia="Calibri" w:hAnsi="Times New Roman" w:cs="Times New Roman"/>
          <w:b/>
          <w:bCs/>
          <w:sz w:val="24"/>
          <w:szCs w:val="24"/>
          <w:lang w:eastAsia="lv-LV"/>
        </w:rPr>
        <w:t>”</w:t>
      </w:r>
      <w:r w:rsidRPr="00BB739E">
        <w:rPr>
          <w:rFonts w:ascii="Times New Roman" w:eastAsia="Calibri" w:hAnsi="Times New Roman" w:cs="Times New Roman"/>
          <w:bCs/>
          <w:sz w:val="24"/>
          <w:szCs w:val="24"/>
          <w:lang w:eastAsia="lv-LV"/>
        </w:rPr>
        <w:t>, identifikācijas numurs DKNKP 2026/</w:t>
      </w:r>
      <w:r w:rsidR="00DC38E4">
        <w:rPr>
          <w:rFonts w:ascii="Times New Roman" w:eastAsia="Calibri" w:hAnsi="Times New Roman" w:cs="Times New Roman"/>
          <w:bCs/>
          <w:sz w:val="24"/>
          <w:szCs w:val="24"/>
          <w:lang w:eastAsia="lv-LV"/>
        </w:rPr>
        <w:t>4</w:t>
      </w:r>
      <w:r w:rsidR="003172EC">
        <w:rPr>
          <w:rFonts w:ascii="Times New Roman" w:eastAsia="Calibri" w:hAnsi="Times New Roman" w:cs="Times New Roman"/>
          <w:bCs/>
          <w:sz w:val="24"/>
          <w:szCs w:val="24"/>
          <w:lang w:eastAsia="lv-LV"/>
        </w:rPr>
        <w:t>5</w:t>
      </w:r>
      <w:r w:rsidR="0002258F" w:rsidRPr="00BB739E">
        <w:rPr>
          <w:rFonts w:ascii="Times New Roman" w:eastAsia="Calibri" w:hAnsi="Times New Roman" w:cs="Times New Roman"/>
          <w:bCs/>
          <w:sz w:val="24"/>
          <w:szCs w:val="24"/>
          <w:lang w:eastAsia="lv-LV"/>
        </w:rPr>
        <w:t>.</w:t>
      </w:r>
    </w:p>
    <w:p w14:paraId="591F3A2A" w14:textId="77777777" w:rsidR="00DC38E4" w:rsidRDefault="00DC38E4" w:rsidP="00DC38E4">
      <w:pPr>
        <w:tabs>
          <w:tab w:val="left" w:pos="288"/>
          <w:tab w:val="left" w:pos="613"/>
        </w:tabs>
        <w:suppressAutoHyphens/>
        <w:spacing w:after="0" w:line="240" w:lineRule="auto"/>
        <w:jc w:val="both"/>
        <w:rPr>
          <w:rFonts w:ascii="Times New Roman" w:eastAsia="Calibri" w:hAnsi="Times New Roman" w:cs="Times New Roman"/>
          <w:bCs/>
          <w:sz w:val="24"/>
          <w:szCs w:val="24"/>
        </w:rPr>
      </w:pPr>
      <w:r w:rsidRPr="006302BC">
        <w:rPr>
          <w:rFonts w:ascii="Times New Roman" w:eastAsia="Calibri" w:hAnsi="Times New Roman" w:cs="Times New Roman"/>
          <w:bCs/>
          <w:sz w:val="24"/>
          <w:szCs w:val="24"/>
        </w:rPr>
        <w:t>Iesniedzam piedāvājumu šādās iepirkuma priekšmeta daļās:</w:t>
      </w:r>
    </w:p>
    <w:tbl>
      <w:tblPr>
        <w:tblStyle w:val="TableGrid"/>
        <w:tblW w:w="9209" w:type="dxa"/>
        <w:tblLayout w:type="fixed"/>
        <w:tblLook w:val="04A0" w:firstRow="1" w:lastRow="0" w:firstColumn="1" w:lastColumn="0" w:noHBand="0" w:noVBand="1"/>
      </w:tblPr>
      <w:tblGrid>
        <w:gridCol w:w="1310"/>
        <w:gridCol w:w="6482"/>
        <w:gridCol w:w="1417"/>
      </w:tblGrid>
      <w:tr w:rsidR="00DC38E4" w:rsidRPr="002A499F" w14:paraId="56708A21" w14:textId="77777777" w:rsidTr="00093F36">
        <w:tc>
          <w:tcPr>
            <w:tcW w:w="1310" w:type="dxa"/>
            <w:vAlign w:val="center"/>
          </w:tcPr>
          <w:p w14:paraId="1E073839" w14:textId="77777777" w:rsidR="00DC38E4" w:rsidRPr="002A499F" w:rsidRDefault="00DC38E4" w:rsidP="00524D6E">
            <w:pPr>
              <w:suppressAutoHyphens/>
              <w:autoSpaceDE w:val="0"/>
              <w:autoSpaceDN w:val="0"/>
              <w:adjustRightInd w:val="0"/>
              <w:jc w:val="center"/>
              <w:rPr>
                <w:rFonts w:ascii="Times New Roman" w:eastAsia="Times New Roman" w:hAnsi="Times New Roman" w:cs="Times New Roman"/>
                <w:b/>
                <w:sz w:val="24"/>
                <w:szCs w:val="24"/>
                <w:lang w:eastAsia="lv-LV"/>
              </w:rPr>
            </w:pPr>
            <w:r w:rsidRPr="002A499F">
              <w:rPr>
                <w:rFonts w:ascii="Times New Roman" w:eastAsia="Times New Roman" w:hAnsi="Times New Roman" w:cs="Times New Roman"/>
                <w:b/>
                <w:sz w:val="24"/>
                <w:szCs w:val="24"/>
                <w:lang w:eastAsia="lv-LV"/>
              </w:rPr>
              <w:t>Iepirkuma daļas Nr.</w:t>
            </w:r>
          </w:p>
        </w:tc>
        <w:tc>
          <w:tcPr>
            <w:tcW w:w="6482" w:type="dxa"/>
            <w:vAlign w:val="center"/>
          </w:tcPr>
          <w:p w14:paraId="1604A9D1" w14:textId="77777777" w:rsidR="00DC38E4" w:rsidRPr="002A499F" w:rsidRDefault="00DC38E4" w:rsidP="0014749F">
            <w:pPr>
              <w:suppressAutoHyphens/>
              <w:autoSpaceDE w:val="0"/>
              <w:autoSpaceDN w:val="0"/>
              <w:adjustRightInd w:val="0"/>
              <w:jc w:val="center"/>
              <w:rPr>
                <w:rFonts w:ascii="Times New Roman" w:eastAsia="Times New Roman" w:hAnsi="Times New Roman" w:cs="Times New Roman"/>
                <w:b/>
                <w:sz w:val="24"/>
                <w:szCs w:val="24"/>
                <w:lang w:eastAsia="lv-LV"/>
              </w:rPr>
            </w:pPr>
            <w:r w:rsidRPr="002A499F">
              <w:rPr>
                <w:rFonts w:ascii="Times New Roman" w:eastAsia="Times New Roman" w:hAnsi="Times New Roman" w:cs="Times New Roman"/>
                <w:b/>
                <w:sz w:val="24"/>
                <w:szCs w:val="24"/>
                <w:lang w:eastAsia="lv-LV"/>
              </w:rPr>
              <w:t>Daļas nosaukums</w:t>
            </w:r>
          </w:p>
        </w:tc>
        <w:tc>
          <w:tcPr>
            <w:tcW w:w="1417" w:type="dxa"/>
          </w:tcPr>
          <w:p w14:paraId="4BF378DD" w14:textId="77777777" w:rsidR="00DC38E4" w:rsidRPr="002A499F" w:rsidRDefault="00DC38E4" w:rsidP="00AE0582">
            <w:pPr>
              <w:suppressAutoHyphens/>
              <w:autoSpaceDE w:val="0"/>
              <w:autoSpaceDN w:val="0"/>
              <w:adjustRightInd w:val="0"/>
              <w:jc w:val="center"/>
              <w:rPr>
                <w:rFonts w:ascii="Times New Roman" w:eastAsia="Times New Roman" w:hAnsi="Times New Roman" w:cs="Times New Roman"/>
                <w:b/>
                <w:sz w:val="24"/>
                <w:szCs w:val="24"/>
                <w:lang w:eastAsia="lv-LV"/>
              </w:rPr>
            </w:pPr>
            <w:r w:rsidRPr="00606A8C">
              <w:rPr>
                <w:rFonts w:ascii="Times New Roman" w:eastAsia="Times New Roman" w:hAnsi="Times New Roman" w:cs="Times New Roman"/>
                <w:i/>
                <w:color w:val="FF0000"/>
                <w:szCs w:val="24"/>
                <w:lang w:eastAsia="lv-LV"/>
              </w:rPr>
              <w:t>Atzīmēt ar “x”, kurā daļā pretendents iesniedz piedāvājumu</w:t>
            </w:r>
          </w:p>
        </w:tc>
      </w:tr>
      <w:tr w:rsidR="00524D6E" w:rsidRPr="000325F0" w14:paraId="7DF38B4D" w14:textId="77777777" w:rsidTr="00093F36">
        <w:tc>
          <w:tcPr>
            <w:tcW w:w="1310" w:type="dxa"/>
            <w:vAlign w:val="center"/>
          </w:tcPr>
          <w:p w14:paraId="366FF7A5" w14:textId="730B3265"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w:t>
            </w:r>
          </w:p>
        </w:tc>
        <w:tc>
          <w:tcPr>
            <w:tcW w:w="6482" w:type="dxa"/>
            <w:vAlign w:val="center"/>
          </w:tcPr>
          <w:p w14:paraId="007C3EC0" w14:textId="0F99494D" w:rsidR="00524D6E" w:rsidRPr="00FC3CF2" w:rsidRDefault="00524D6E" w:rsidP="00524D6E">
            <w:pPr>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Aizputes pagasta autoceļu ikdienas uzturēšana ziemas sezonā</w:t>
            </w:r>
          </w:p>
        </w:tc>
        <w:tc>
          <w:tcPr>
            <w:tcW w:w="1417" w:type="dxa"/>
            <w:vAlign w:val="center"/>
          </w:tcPr>
          <w:p w14:paraId="397FFC01"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096B08B8" w14:textId="77777777" w:rsidTr="00093F36">
        <w:tc>
          <w:tcPr>
            <w:tcW w:w="1310" w:type="dxa"/>
            <w:vAlign w:val="center"/>
          </w:tcPr>
          <w:p w14:paraId="03340595" w14:textId="069DC526"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2.</w:t>
            </w:r>
          </w:p>
        </w:tc>
        <w:tc>
          <w:tcPr>
            <w:tcW w:w="6482" w:type="dxa"/>
            <w:vAlign w:val="center"/>
          </w:tcPr>
          <w:p w14:paraId="7DC6DB4C" w14:textId="6DA102CA"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Aizputes pilsētas ielu ikdienas uzturēšana ziemas sezonā</w:t>
            </w:r>
          </w:p>
        </w:tc>
        <w:tc>
          <w:tcPr>
            <w:tcW w:w="1417" w:type="dxa"/>
            <w:vAlign w:val="center"/>
          </w:tcPr>
          <w:p w14:paraId="50D7FF54"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05ECD53A" w14:textId="77777777" w:rsidTr="00093F36">
        <w:tc>
          <w:tcPr>
            <w:tcW w:w="1310" w:type="dxa"/>
            <w:vAlign w:val="center"/>
          </w:tcPr>
          <w:p w14:paraId="07C14013" w14:textId="54F5043B"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3.</w:t>
            </w:r>
          </w:p>
        </w:tc>
        <w:tc>
          <w:tcPr>
            <w:tcW w:w="6482" w:type="dxa"/>
            <w:vAlign w:val="center"/>
          </w:tcPr>
          <w:p w14:paraId="1BC3CFAD" w14:textId="56B02738"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Bunkas pagasta autoceļu ikdienas uzturēšana ziemas sezonā - 1</w:t>
            </w:r>
          </w:p>
        </w:tc>
        <w:tc>
          <w:tcPr>
            <w:tcW w:w="1417" w:type="dxa"/>
            <w:vAlign w:val="center"/>
          </w:tcPr>
          <w:p w14:paraId="4202F138"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4B6631DC" w14:textId="77777777" w:rsidTr="00093F36">
        <w:tc>
          <w:tcPr>
            <w:tcW w:w="1310" w:type="dxa"/>
            <w:vAlign w:val="center"/>
          </w:tcPr>
          <w:p w14:paraId="08AA815A" w14:textId="3EDD7CBD"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4.</w:t>
            </w:r>
          </w:p>
        </w:tc>
        <w:tc>
          <w:tcPr>
            <w:tcW w:w="6482" w:type="dxa"/>
            <w:vAlign w:val="center"/>
          </w:tcPr>
          <w:p w14:paraId="103111AC" w14:textId="52073FFE"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Bunkas pagasta autoceļu ikdienas uzturēšana ziemas sezonā - 2</w:t>
            </w:r>
          </w:p>
        </w:tc>
        <w:tc>
          <w:tcPr>
            <w:tcW w:w="1417" w:type="dxa"/>
            <w:vAlign w:val="center"/>
          </w:tcPr>
          <w:p w14:paraId="457F9AE6"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66F3CC77" w14:textId="77777777" w:rsidTr="00093F36">
        <w:tc>
          <w:tcPr>
            <w:tcW w:w="1310" w:type="dxa"/>
            <w:vAlign w:val="center"/>
          </w:tcPr>
          <w:p w14:paraId="612C5F1A" w14:textId="7B2ECB3C"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5.</w:t>
            </w:r>
          </w:p>
        </w:tc>
        <w:tc>
          <w:tcPr>
            <w:tcW w:w="6482" w:type="dxa"/>
            <w:vAlign w:val="center"/>
          </w:tcPr>
          <w:p w14:paraId="7E4942E1" w14:textId="4D37C671"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Bārtas pagasta autoceļu ikdienas uzturēšana ziemas sezonā</w:t>
            </w:r>
          </w:p>
        </w:tc>
        <w:tc>
          <w:tcPr>
            <w:tcW w:w="1417" w:type="dxa"/>
            <w:vAlign w:val="center"/>
          </w:tcPr>
          <w:p w14:paraId="5B97BB28"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11F2CA7F" w14:textId="77777777" w:rsidTr="00093F36">
        <w:tc>
          <w:tcPr>
            <w:tcW w:w="1310" w:type="dxa"/>
            <w:vAlign w:val="center"/>
          </w:tcPr>
          <w:p w14:paraId="3E341738" w14:textId="6FC4AA73"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6.</w:t>
            </w:r>
          </w:p>
        </w:tc>
        <w:tc>
          <w:tcPr>
            <w:tcW w:w="6482" w:type="dxa"/>
            <w:vAlign w:val="center"/>
          </w:tcPr>
          <w:p w14:paraId="6F6B9CDA" w14:textId="66CBEFF7"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Cīravas pagasta autoceļu ikdienas uzturēšana ziemas sezonā</w:t>
            </w:r>
          </w:p>
        </w:tc>
        <w:tc>
          <w:tcPr>
            <w:tcW w:w="1417" w:type="dxa"/>
            <w:vAlign w:val="center"/>
          </w:tcPr>
          <w:p w14:paraId="0E6D4B6A"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6F2309A1" w14:textId="77777777" w:rsidTr="00093F36">
        <w:tc>
          <w:tcPr>
            <w:tcW w:w="1310" w:type="dxa"/>
            <w:vAlign w:val="center"/>
          </w:tcPr>
          <w:p w14:paraId="25F7D9D8" w14:textId="38C1D00A"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7.</w:t>
            </w:r>
          </w:p>
        </w:tc>
        <w:tc>
          <w:tcPr>
            <w:tcW w:w="6482" w:type="dxa"/>
            <w:vAlign w:val="center"/>
          </w:tcPr>
          <w:p w14:paraId="306D01D8" w14:textId="7E56EC64"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Dunalkas pagasta autoceļu ikdienas uzturēšana ziemas sezonā</w:t>
            </w:r>
          </w:p>
        </w:tc>
        <w:tc>
          <w:tcPr>
            <w:tcW w:w="1417" w:type="dxa"/>
            <w:vAlign w:val="center"/>
          </w:tcPr>
          <w:p w14:paraId="60EC9528"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7758321E" w14:textId="77777777" w:rsidTr="00093F36">
        <w:tc>
          <w:tcPr>
            <w:tcW w:w="1310" w:type="dxa"/>
            <w:vAlign w:val="center"/>
          </w:tcPr>
          <w:p w14:paraId="5222506E" w14:textId="67B7B395"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8.</w:t>
            </w:r>
          </w:p>
        </w:tc>
        <w:tc>
          <w:tcPr>
            <w:tcW w:w="6482" w:type="dxa"/>
            <w:vAlign w:val="center"/>
          </w:tcPr>
          <w:p w14:paraId="09745AA4" w14:textId="0D7153B1"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Dunikas pagasta autoceļu ikdienas uzturēšana ziemas sezonā</w:t>
            </w:r>
          </w:p>
        </w:tc>
        <w:tc>
          <w:tcPr>
            <w:tcW w:w="1417" w:type="dxa"/>
            <w:vAlign w:val="center"/>
          </w:tcPr>
          <w:p w14:paraId="4FC5EE6A"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1B223E52" w14:textId="77777777" w:rsidTr="00093F36">
        <w:tc>
          <w:tcPr>
            <w:tcW w:w="1310" w:type="dxa"/>
            <w:vAlign w:val="center"/>
          </w:tcPr>
          <w:p w14:paraId="490D8DFE" w14:textId="4FA46ABE"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9.</w:t>
            </w:r>
          </w:p>
        </w:tc>
        <w:tc>
          <w:tcPr>
            <w:tcW w:w="6482" w:type="dxa"/>
            <w:vAlign w:val="center"/>
          </w:tcPr>
          <w:p w14:paraId="280D2822" w14:textId="719FD2C3"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Durbes pagasta autoceļu ikdienas uzturēšana ziemas sezonā</w:t>
            </w:r>
          </w:p>
        </w:tc>
        <w:tc>
          <w:tcPr>
            <w:tcW w:w="1417" w:type="dxa"/>
            <w:vAlign w:val="center"/>
          </w:tcPr>
          <w:p w14:paraId="1BC9788B"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7D5C6FD0" w14:textId="77777777" w:rsidTr="00093F36">
        <w:tc>
          <w:tcPr>
            <w:tcW w:w="1310" w:type="dxa"/>
            <w:vAlign w:val="center"/>
          </w:tcPr>
          <w:p w14:paraId="5F9AA7C8" w14:textId="1B657795"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10.</w:t>
            </w:r>
          </w:p>
        </w:tc>
        <w:tc>
          <w:tcPr>
            <w:tcW w:w="6482" w:type="dxa"/>
            <w:vAlign w:val="center"/>
          </w:tcPr>
          <w:p w14:paraId="4B238BBB" w14:textId="1EA9429B"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Durbes pilsētas ielu ikdienas uzturēšana ziemas sezonā</w:t>
            </w:r>
          </w:p>
        </w:tc>
        <w:tc>
          <w:tcPr>
            <w:tcW w:w="1417" w:type="dxa"/>
            <w:vAlign w:val="center"/>
          </w:tcPr>
          <w:p w14:paraId="2DB46A3D"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3E5C8510" w14:textId="77777777" w:rsidTr="00093F36">
        <w:tc>
          <w:tcPr>
            <w:tcW w:w="1310" w:type="dxa"/>
            <w:vAlign w:val="center"/>
          </w:tcPr>
          <w:p w14:paraId="668ECB54" w14:textId="5E6D05FB"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11.</w:t>
            </w:r>
          </w:p>
        </w:tc>
        <w:tc>
          <w:tcPr>
            <w:tcW w:w="6482" w:type="dxa"/>
            <w:vAlign w:val="center"/>
          </w:tcPr>
          <w:p w14:paraId="0F1B3713" w14:textId="178B4793"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Embūtes pagasta autoceļu ikdienas uzturēšana ziemas sezonā</w:t>
            </w:r>
          </w:p>
        </w:tc>
        <w:tc>
          <w:tcPr>
            <w:tcW w:w="1417" w:type="dxa"/>
            <w:vAlign w:val="center"/>
          </w:tcPr>
          <w:p w14:paraId="221C9A69"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1E3967B8" w14:textId="77777777" w:rsidTr="00093F36">
        <w:tc>
          <w:tcPr>
            <w:tcW w:w="1310" w:type="dxa"/>
            <w:vAlign w:val="center"/>
          </w:tcPr>
          <w:p w14:paraId="5824C5FE" w14:textId="5545A0A0"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12.</w:t>
            </w:r>
          </w:p>
        </w:tc>
        <w:tc>
          <w:tcPr>
            <w:tcW w:w="6482" w:type="dxa"/>
            <w:vAlign w:val="center"/>
          </w:tcPr>
          <w:p w14:paraId="15CC90FF" w14:textId="6B300C3D"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Gaviezes pagasta autoceļu ikdienas uzturēšana ziemas sezonā</w:t>
            </w:r>
          </w:p>
        </w:tc>
        <w:tc>
          <w:tcPr>
            <w:tcW w:w="1417" w:type="dxa"/>
            <w:vAlign w:val="center"/>
          </w:tcPr>
          <w:p w14:paraId="63E33371"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0E5F7DB3" w14:textId="77777777" w:rsidTr="00093F36">
        <w:tc>
          <w:tcPr>
            <w:tcW w:w="1310" w:type="dxa"/>
            <w:vAlign w:val="center"/>
          </w:tcPr>
          <w:p w14:paraId="786B9ED8" w14:textId="2D527281"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13.</w:t>
            </w:r>
          </w:p>
        </w:tc>
        <w:tc>
          <w:tcPr>
            <w:tcW w:w="6482" w:type="dxa"/>
            <w:vAlign w:val="center"/>
          </w:tcPr>
          <w:p w14:paraId="53B9C0A0" w14:textId="4EFF7988"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Gramzdas pagasta autoceļu ikdienas uzturēšana ziemas sezonā</w:t>
            </w:r>
          </w:p>
        </w:tc>
        <w:tc>
          <w:tcPr>
            <w:tcW w:w="1417" w:type="dxa"/>
            <w:vAlign w:val="center"/>
          </w:tcPr>
          <w:p w14:paraId="181F9338"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5906B68C" w14:textId="77777777" w:rsidTr="00093F36">
        <w:tc>
          <w:tcPr>
            <w:tcW w:w="1310" w:type="dxa"/>
            <w:vAlign w:val="center"/>
          </w:tcPr>
          <w:p w14:paraId="2EE35275" w14:textId="39E638DD"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14.</w:t>
            </w:r>
          </w:p>
        </w:tc>
        <w:tc>
          <w:tcPr>
            <w:tcW w:w="6482" w:type="dxa"/>
            <w:vAlign w:val="center"/>
          </w:tcPr>
          <w:p w14:paraId="61DF2D51" w14:textId="502043AF"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Grobiņas pagasta autoceļu ikdienas uzturēšana ziemas sezonā</w:t>
            </w:r>
          </w:p>
        </w:tc>
        <w:tc>
          <w:tcPr>
            <w:tcW w:w="1417" w:type="dxa"/>
            <w:vAlign w:val="center"/>
          </w:tcPr>
          <w:p w14:paraId="49DA5BF6"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02D7BDBE" w14:textId="77777777" w:rsidTr="00093F36">
        <w:tc>
          <w:tcPr>
            <w:tcW w:w="1310" w:type="dxa"/>
            <w:vAlign w:val="center"/>
          </w:tcPr>
          <w:p w14:paraId="72A15205" w14:textId="00D182C5"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15.</w:t>
            </w:r>
          </w:p>
        </w:tc>
        <w:tc>
          <w:tcPr>
            <w:tcW w:w="6482" w:type="dxa"/>
            <w:vAlign w:val="center"/>
          </w:tcPr>
          <w:p w14:paraId="31D46C76" w14:textId="00926C27"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Grobiņas pilsētas ielu ikdienas uzturēšana ziemas sezonā</w:t>
            </w:r>
          </w:p>
        </w:tc>
        <w:tc>
          <w:tcPr>
            <w:tcW w:w="1417" w:type="dxa"/>
            <w:vAlign w:val="center"/>
          </w:tcPr>
          <w:p w14:paraId="3D51B69F"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09287E5D" w14:textId="77777777" w:rsidTr="00093F36">
        <w:tc>
          <w:tcPr>
            <w:tcW w:w="1310" w:type="dxa"/>
            <w:vAlign w:val="center"/>
          </w:tcPr>
          <w:p w14:paraId="0F59903C" w14:textId="0C4BCA92"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16.</w:t>
            </w:r>
          </w:p>
        </w:tc>
        <w:tc>
          <w:tcPr>
            <w:tcW w:w="6482" w:type="dxa"/>
            <w:vAlign w:val="center"/>
          </w:tcPr>
          <w:p w14:paraId="79FEF6A1" w14:textId="52A6FD11"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Kalētu pagasta autoceļu ikdienas uzturēšana ziemas sezonā</w:t>
            </w:r>
          </w:p>
        </w:tc>
        <w:tc>
          <w:tcPr>
            <w:tcW w:w="1417" w:type="dxa"/>
            <w:vAlign w:val="center"/>
          </w:tcPr>
          <w:p w14:paraId="45487E77"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3F243F6D" w14:textId="77777777" w:rsidTr="00093F36">
        <w:tc>
          <w:tcPr>
            <w:tcW w:w="1310" w:type="dxa"/>
            <w:vAlign w:val="center"/>
          </w:tcPr>
          <w:p w14:paraId="3EB22264" w14:textId="6B476550"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17.</w:t>
            </w:r>
          </w:p>
        </w:tc>
        <w:tc>
          <w:tcPr>
            <w:tcW w:w="6482" w:type="dxa"/>
            <w:vAlign w:val="center"/>
          </w:tcPr>
          <w:p w14:paraId="52DE229B" w14:textId="2D06A3A0"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Kalvenes pagasta autoceļu ikdienas uzturēšana ziemas sezonā</w:t>
            </w:r>
          </w:p>
        </w:tc>
        <w:tc>
          <w:tcPr>
            <w:tcW w:w="1417" w:type="dxa"/>
            <w:vAlign w:val="center"/>
          </w:tcPr>
          <w:p w14:paraId="2EE26AB4"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016F08CB" w14:textId="77777777" w:rsidTr="00093F36">
        <w:tc>
          <w:tcPr>
            <w:tcW w:w="1310" w:type="dxa"/>
            <w:vAlign w:val="center"/>
          </w:tcPr>
          <w:p w14:paraId="22617A5C" w14:textId="4791566F"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18.</w:t>
            </w:r>
          </w:p>
        </w:tc>
        <w:tc>
          <w:tcPr>
            <w:tcW w:w="6482" w:type="dxa"/>
            <w:vAlign w:val="center"/>
          </w:tcPr>
          <w:p w14:paraId="109FD379" w14:textId="2DADC28F"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Kazdangas pagasta autoceļu ikdienas uzturēšana ziemas sezonā</w:t>
            </w:r>
          </w:p>
        </w:tc>
        <w:tc>
          <w:tcPr>
            <w:tcW w:w="1417" w:type="dxa"/>
            <w:vAlign w:val="center"/>
          </w:tcPr>
          <w:p w14:paraId="5E807756"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7DCA1B29" w14:textId="77777777" w:rsidTr="00093F36">
        <w:tc>
          <w:tcPr>
            <w:tcW w:w="1310" w:type="dxa"/>
            <w:vAlign w:val="center"/>
          </w:tcPr>
          <w:p w14:paraId="5C099492" w14:textId="7E0DA071"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19.</w:t>
            </w:r>
          </w:p>
        </w:tc>
        <w:tc>
          <w:tcPr>
            <w:tcW w:w="6482" w:type="dxa"/>
            <w:vAlign w:val="center"/>
          </w:tcPr>
          <w:p w14:paraId="769591AF" w14:textId="6BD10D9A"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Lažas pagasta autoceļu ikdienas uzturēšana ziemas sezonā</w:t>
            </w:r>
          </w:p>
        </w:tc>
        <w:tc>
          <w:tcPr>
            <w:tcW w:w="1417" w:type="dxa"/>
            <w:vAlign w:val="center"/>
          </w:tcPr>
          <w:p w14:paraId="6302CEF3"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4447C1D3" w14:textId="77777777" w:rsidTr="00093F36">
        <w:tc>
          <w:tcPr>
            <w:tcW w:w="1310" w:type="dxa"/>
            <w:vAlign w:val="center"/>
          </w:tcPr>
          <w:p w14:paraId="08BC49B3" w14:textId="4E03C534"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20.</w:t>
            </w:r>
          </w:p>
        </w:tc>
        <w:tc>
          <w:tcPr>
            <w:tcW w:w="6482" w:type="dxa"/>
            <w:vAlign w:val="center"/>
          </w:tcPr>
          <w:p w14:paraId="3A641971" w14:textId="01B14A44"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Medzes pagasta autoceļu ikdienas uzturēšana ziemas sezonā</w:t>
            </w:r>
          </w:p>
        </w:tc>
        <w:tc>
          <w:tcPr>
            <w:tcW w:w="1417" w:type="dxa"/>
            <w:vAlign w:val="center"/>
          </w:tcPr>
          <w:p w14:paraId="2D30CD7B"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5FC38637" w14:textId="77777777" w:rsidTr="00093F36">
        <w:tc>
          <w:tcPr>
            <w:tcW w:w="1310" w:type="dxa"/>
            <w:vAlign w:val="center"/>
          </w:tcPr>
          <w:p w14:paraId="43C42B06" w14:textId="097AB52C"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21.</w:t>
            </w:r>
          </w:p>
        </w:tc>
        <w:tc>
          <w:tcPr>
            <w:tcW w:w="6482" w:type="dxa"/>
            <w:vAlign w:val="center"/>
          </w:tcPr>
          <w:p w14:paraId="57B35474" w14:textId="438521BE"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Nīcas pagasta autoceļu ikdienas uzturēšana ziemas sezonā - 1</w:t>
            </w:r>
          </w:p>
        </w:tc>
        <w:tc>
          <w:tcPr>
            <w:tcW w:w="1417" w:type="dxa"/>
            <w:vAlign w:val="center"/>
          </w:tcPr>
          <w:p w14:paraId="15BBC6BA"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3B2EB7DD" w14:textId="77777777" w:rsidTr="00093F36">
        <w:tc>
          <w:tcPr>
            <w:tcW w:w="1310" w:type="dxa"/>
            <w:vAlign w:val="center"/>
          </w:tcPr>
          <w:p w14:paraId="2348D308" w14:textId="656C4ECD"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22.</w:t>
            </w:r>
          </w:p>
        </w:tc>
        <w:tc>
          <w:tcPr>
            <w:tcW w:w="6482" w:type="dxa"/>
            <w:vAlign w:val="center"/>
          </w:tcPr>
          <w:p w14:paraId="3BD4A6B5" w14:textId="071808C2"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Nīcas pagasta autoceļu ikdienas uzturēšana ziemas sezonā - 2</w:t>
            </w:r>
          </w:p>
        </w:tc>
        <w:tc>
          <w:tcPr>
            <w:tcW w:w="1417" w:type="dxa"/>
            <w:vAlign w:val="center"/>
          </w:tcPr>
          <w:p w14:paraId="680C4E8F"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4969B097" w14:textId="77777777" w:rsidTr="00093F36">
        <w:tc>
          <w:tcPr>
            <w:tcW w:w="1310" w:type="dxa"/>
            <w:vAlign w:val="center"/>
          </w:tcPr>
          <w:p w14:paraId="38D7CCB9" w14:textId="4014BEBD"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23.</w:t>
            </w:r>
          </w:p>
        </w:tc>
        <w:tc>
          <w:tcPr>
            <w:tcW w:w="6482" w:type="dxa"/>
            <w:vAlign w:val="center"/>
          </w:tcPr>
          <w:p w14:paraId="49D5A8AD" w14:textId="76E61E57"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Otaņķu pagasta autoceļu ikdienas uzturēšana ziemas sezonā</w:t>
            </w:r>
          </w:p>
        </w:tc>
        <w:tc>
          <w:tcPr>
            <w:tcW w:w="1417" w:type="dxa"/>
            <w:vAlign w:val="center"/>
          </w:tcPr>
          <w:p w14:paraId="24B4DC07"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29BE3B81" w14:textId="77777777" w:rsidTr="00093F36">
        <w:tc>
          <w:tcPr>
            <w:tcW w:w="1310" w:type="dxa"/>
            <w:vAlign w:val="center"/>
          </w:tcPr>
          <w:p w14:paraId="3DBDCEA8" w14:textId="7526ECF5"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24.</w:t>
            </w:r>
          </w:p>
        </w:tc>
        <w:tc>
          <w:tcPr>
            <w:tcW w:w="6482" w:type="dxa"/>
            <w:vAlign w:val="center"/>
          </w:tcPr>
          <w:p w14:paraId="35ADEA35" w14:textId="715D6EDC"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D6BEA">
              <w:rPr>
                <w:rFonts w:ascii="Times New Roman" w:eastAsia="Times New Roman" w:hAnsi="Times New Roman" w:cs="Times New Roman"/>
                <w:sz w:val="24"/>
                <w:szCs w:val="24"/>
                <w:lang w:eastAsia="ar-SA"/>
              </w:rPr>
              <w:t>Priekules pagasta autoceļu ikdienas uzturēšana ziemas sezonā - 1</w:t>
            </w:r>
          </w:p>
        </w:tc>
        <w:tc>
          <w:tcPr>
            <w:tcW w:w="1417" w:type="dxa"/>
            <w:vAlign w:val="center"/>
          </w:tcPr>
          <w:p w14:paraId="6BFED1A9"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67B07D5B" w14:textId="77777777" w:rsidTr="00093F36">
        <w:tc>
          <w:tcPr>
            <w:tcW w:w="1310" w:type="dxa"/>
            <w:vAlign w:val="center"/>
          </w:tcPr>
          <w:p w14:paraId="5379D2AE" w14:textId="2872D181"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25.</w:t>
            </w:r>
          </w:p>
        </w:tc>
        <w:tc>
          <w:tcPr>
            <w:tcW w:w="6482" w:type="dxa"/>
            <w:vAlign w:val="center"/>
          </w:tcPr>
          <w:p w14:paraId="03943003" w14:textId="57DC04C6"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346EE8">
              <w:rPr>
                <w:rFonts w:ascii="Times New Roman" w:eastAsia="Times New Roman" w:hAnsi="Times New Roman" w:cs="Times New Roman"/>
                <w:sz w:val="24"/>
                <w:szCs w:val="24"/>
                <w:lang w:eastAsia="ar-SA"/>
              </w:rPr>
              <w:t>Priekules pagasta autoceļu ikdienas uzturēšana ziemas sezonā - 2</w:t>
            </w:r>
          </w:p>
        </w:tc>
        <w:tc>
          <w:tcPr>
            <w:tcW w:w="1417" w:type="dxa"/>
            <w:vAlign w:val="center"/>
          </w:tcPr>
          <w:p w14:paraId="67028B8D"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10C8AA0D" w14:textId="77777777" w:rsidTr="00093F36">
        <w:tc>
          <w:tcPr>
            <w:tcW w:w="1310" w:type="dxa"/>
            <w:vAlign w:val="center"/>
          </w:tcPr>
          <w:p w14:paraId="7FF328ED" w14:textId="2EB001A3"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lastRenderedPageBreak/>
              <w:t>26.</w:t>
            </w:r>
          </w:p>
        </w:tc>
        <w:tc>
          <w:tcPr>
            <w:tcW w:w="6482" w:type="dxa"/>
            <w:vAlign w:val="center"/>
          </w:tcPr>
          <w:p w14:paraId="2E75FD3E" w14:textId="313B9EA9"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346EE8">
              <w:rPr>
                <w:rFonts w:ascii="Times New Roman" w:eastAsia="Times New Roman" w:hAnsi="Times New Roman" w:cs="Times New Roman"/>
                <w:sz w:val="24"/>
                <w:szCs w:val="24"/>
                <w:lang w:eastAsia="ar-SA"/>
              </w:rPr>
              <w:t>Priekules pagasta autoceļu ikdienas uzturēšana ziemas sezonā - 3</w:t>
            </w:r>
          </w:p>
        </w:tc>
        <w:tc>
          <w:tcPr>
            <w:tcW w:w="1417" w:type="dxa"/>
            <w:vAlign w:val="center"/>
          </w:tcPr>
          <w:p w14:paraId="7F80F1C9"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6EF364D2" w14:textId="77777777" w:rsidTr="00093F36">
        <w:tc>
          <w:tcPr>
            <w:tcW w:w="1310" w:type="dxa"/>
            <w:vAlign w:val="center"/>
          </w:tcPr>
          <w:p w14:paraId="7A6C45AF" w14:textId="57428811"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27.</w:t>
            </w:r>
          </w:p>
        </w:tc>
        <w:tc>
          <w:tcPr>
            <w:tcW w:w="6482" w:type="dxa"/>
            <w:vAlign w:val="center"/>
          </w:tcPr>
          <w:p w14:paraId="26BA478E" w14:textId="2E6AE9BD"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535E61">
              <w:rPr>
                <w:rFonts w:ascii="Times New Roman" w:eastAsia="Times New Roman" w:hAnsi="Times New Roman" w:cs="Times New Roman"/>
                <w:sz w:val="24"/>
                <w:szCs w:val="24"/>
                <w:lang w:eastAsia="ar-SA"/>
              </w:rPr>
              <w:t>Priekules pilsētas ielu ikdienas uzturēšana ziemas sezonā - 1</w:t>
            </w:r>
          </w:p>
        </w:tc>
        <w:tc>
          <w:tcPr>
            <w:tcW w:w="1417" w:type="dxa"/>
            <w:vAlign w:val="center"/>
          </w:tcPr>
          <w:p w14:paraId="5357EB86"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64FB3EF1" w14:textId="77777777" w:rsidTr="00093F36">
        <w:tc>
          <w:tcPr>
            <w:tcW w:w="1310" w:type="dxa"/>
            <w:vAlign w:val="center"/>
          </w:tcPr>
          <w:p w14:paraId="1E05399E" w14:textId="5695D146"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28.</w:t>
            </w:r>
          </w:p>
        </w:tc>
        <w:tc>
          <w:tcPr>
            <w:tcW w:w="6482" w:type="dxa"/>
            <w:vAlign w:val="center"/>
          </w:tcPr>
          <w:p w14:paraId="498022C3" w14:textId="4C8A4D8F"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535E61">
              <w:rPr>
                <w:rFonts w:ascii="Times New Roman" w:eastAsia="Times New Roman" w:hAnsi="Times New Roman" w:cs="Times New Roman"/>
                <w:sz w:val="24"/>
                <w:szCs w:val="24"/>
                <w:lang w:eastAsia="ar-SA"/>
              </w:rPr>
              <w:t>Priekules pilsētas ielu ikdienas uzturēšana ziemas sezonā - 2</w:t>
            </w:r>
          </w:p>
        </w:tc>
        <w:tc>
          <w:tcPr>
            <w:tcW w:w="1417" w:type="dxa"/>
            <w:vAlign w:val="center"/>
          </w:tcPr>
          <w:p w14:paraId="53C26DCD"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66D12645" w14:textId="77777777" w:rsidTr="00093F36">
        <w:tc>
          <w:tcPr>
            <w:tcW w:w="1310" w:type="dxa"/>
            <w:vAlign w:val="center"/>
          </w:tcPr>
          <w:p w14:paraId="760A1A95" w14:textId="70CE4CB3"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29.</w:t>
            </w:r>
          </w:p>
        </w:tc>
        <w:tc>
          <w:tcPr>
            <w:tcW w:w="6482" w:type="dxa"/>
            <w:vAlign w:val="center"/>
          </w:tcPr>
          <w:p w14:paraId="7CAACC53" w14:textId="3561627E"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535E61">
              <w:rPr>
                <w:rFonts w:ascii="Times New Roman" w:eastAsia="Times New Roman" w:hAnsi="Times New Roman" w:cs="Times New Roman"/>
                <w:sz w:val="24"/>
                <w:szCs w:val="24"/>
                <w:lang w:eastAsia="ar-SA"/>
              </w:rPr>
              <w:t>Dzintaru  ielas Pāvilostā ikdienas uzturēšana ziemas sezonā</w:t>
            </w:r>
          </w:p>
        </w:tc>
        <w:tc>
          <w:tcPr>
            <w:tcW w:w="1417" w:type="dxa"/>
            <w:vAlign w:val="center"/>
          </w:tcPr>
          <w:p w14:paraId="3F6D7FEB"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04FE10FA" w14:textId="77777777" w:rsidTr="00093F36">
        <w:tc>
          <w:tcPr>
            <w:tcW w:w="1310" w:type="dxa"/>
            <w:vAlign w:val="center"/>
          </w:tcPr>
          <w:p w14:paraId="2127A027" w14:textId="740C522A"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30.</w:t>
            </w:r>
          </w:p>
        </w:tc>
        <w:tc>
          <w:tcPr>
            <w:tcW w:w="6482" w:type="dxa"/>
            <w:vAlign w:val="center"/>
          </w:tcPr>
          <w:p w14:paraId="0837AB46" w14:textId="17B8FFA9"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535E61">
              <w:rPr>
                <w:rFonts w:ascii="Times New Roman" w:eastAsia="Times New Roman" w:hAnsi="Times New Roman" w:cs="Times New Roman"/>
                <w:sz w:val="24"/>
                <w:szCs w:val="24"/>
                <w:lang w:eastAsia="ar-SA"/>
              </w:rPr>
              <w:t>Pāvilostas pilsētas ielu ikdienas uzturēšana ziemas sezonā</w:t>
            </w:r>
          </w:p>
        </w:tc>
        <w:tc>
          <w:tcPr>
            <w:tcW w:w="1417" w:type="dxa"/>
            <w:vAlign w:val="center"/>
          </w:tcPr>
          <w:p w14:paraId="5AB24B42"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36EC248E" w14:textId="77777777" w:rsidTr="00093F36">
        <w:tc>
          <w:tcPr>
            <w:tcW w:w="1310" w:type="dxa"/>
            <w:vAlign w:val="center"/>
          </w:tcPr>
          <w:p w14:paraId="659267D7" w14:textId="09A78073"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31.</w:t>
            </w:r>
          </w:p>
        </w:tc>
        <w:tc>
          <w:tcPr>
            <w:tcW w:w="6482" w:type="dxa"/>
            <w:vAlign w:val="center"/>
          </w:tcPr>
          <w:p w14:paraId="3CA69E10" w14:textId="79F76D74"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535E61">
              <w:rPr>
                <w:rFonts w:ascii="Times New Roman" w:eastAsia="Times New Roman" w:hAnsi="Times New Roman" w:cs="Times New Roman"/>
                <w:sz w:val="24"/>
                <w:szCs w:val="24"/>
                <w:lang w:eastAsia="ar-SA"/>
              </w:rPr>
              <w:t>Sakas pagasta autoceļu ikdienas uzturēšana ziemas sezonā</w:t>
            </w:r>
          </w:p>
        </w:tc>
        <w:tc>
          <w:tcPr>
            <w:tcW w:w="1417" w:type="dxa"/>
            <w:vAlign w:val="center"/>
          </w:tcPr>
          <w:p w14:paraId="5F0AA86C"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62B6C5C5" w14:textId="77777777" w:rsidTr="00093F36">
        <w:tc>
          <w:tcPr>
            <w:tcW w:w="1310" w:type="dxa"/>
            <w:vAlign w:val="center"/>
          </w:tcPr>
          <w:p w14:paraId="5CB72EA6" w14:textId="242EE564"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32.</w:t>
            </w:r>
          </w:p>
        </w:tc>
        <w:tc>
          <w:tcPr>
            <w:tcW w:w="6482" w:type="dxa"/>
            <w:vAlign w:val="center"/>
          </w:tcPr>
          <w:p w14:paraId="7A858439" w14:textId="3622F6AF"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535E61">
              <w:rPr>
                <w:rFonts w:ascii="Times New Roman" w:eastAsia="Times New Roman" w:hAnsi="Times New Roman" w:cs="Times New Roman"/>
                <w:sz w:val="24"/>
                <w:szCs w:val="24"/>
                <w:lang w:eastAsia="ar-SA"/>
              </w:rPr>
              <w:t>Durbes pilsētas, Tadaiķu pagasta, Vecpils pagasta autoceļu ikdienas uzturēšana ziemas sezonā</w:t>
            </w:r>
          </w:p>
        </w:tc>
        <w:tc>
          <w:tcPr>
            <w:tcW w:w="1417" w:type="dxa"/>
            <w:vAlign w:val="center"/>
          </w:tcPr>
          <w:p w14:paraId="6F2E6A74"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01813828" w14:textId="77777777" w:rsidTr="00093F36">
        <w:tc>
          <w:tcPr>
            <w:tcW w:w="1310" w:type="dxa"/>
            <w:vAlign w:val="center"/>
          </w:tcPr>
          <w:p w14:paraId="37793432" w14:textId="765E6ABE"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sidRPr="00115ECD">
              <w:rPr>
                <w:rFonts w:ascii="Times New Roman" w:eastAsia="Times New Roman" w:hAnsi="Times New Roman" w:cs="Times New Roman"/>
                <w:sz w:val="24"/>
                <w:szCs w:val="24"/>
                <w:lang w:eastAsia="lv-LV"/>
              </w:rPr>
              <w:t>33.</w:t>
            </w:r>
          </w:p>
        </w:tc>
        <w:tc>
          <w:tcPr>
            <w:tcW w:w="6482" w:type="dxa"/>
            <w:vAlign w:val="center"/>
          </w:tcPr>
          <w:p w14:paraId="3FD43004" w14:textId="1F31ECB1"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535E61">
              <w:rPr>
                <w:rFonts w:ascii="Times New Roman" w:eastAsia="Times New Roman" w:hAnsi="Times New Roman" w:cs="Times New Roman"/>
                <w:sz w:val="24"/>
                <w:szCs w:val="24"/>
                <w:lang w:eastAsia="ar-SA"/>
              </w:rPr>
              <w:t>Tadaiķu pagasta autoceļu ikdienas uzturēšana ziemas sezonā</w:t>
            </w:r>
          </w:p>
        </w:tc>
        <w:tc>
          <w:tcPr>
            <w:tcW w:w="1417" w:type="dxa"/>
            <w:vAlign w:val="center"/>
          </w:tcPr>
          <w:p w14:paraId="4A42D8BA"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6A072FD8" w14:textId="77777777" w:rsidTr="00093F36">
        <w:tc>
          <w:tcPr>
            <w:tcW w:w="1310" w:type="dxa"/>
            <w:vAlign w:val="center"/>
          </w:tcPr>
          <w:p w14:paraId="644055FC" w14:textId="59520AE8"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34.</w:t>
            </w:r>
          </w:p>
        </w:tc>
        <w:tc>
          <w:tcPr>
            <w:tcW w:w="6482" w:type="dxa"/>
            <w:vAlign w:val="center"/>
          </w:tcPr>
          <w:p w14:paraId="132F8D4D" w14:textId="3B79407F"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535E61">
              <w:rPr>
                <w:rFonts w:ascii="Times New Roman" w:eastAsia="Times New Roman" w:hAnsi="Times New Roman" w:cs="Times New Roman"/>
                <w:sz w:val="24"/>
                <w:szCs w:val="24"/>
                <w:lang w:eastAsia="ar-SA"/>
              </w:rPr>
              <w:t>Vaiņodes pagasta ielu apstrāde ar pretslīdes materiāliem ziemas sezonā</w:t>
            </w:r>
          </w:p>
        </w:tc>
        <w:tc>
          <w:tcPr>
            <w:tcW w:w="1417" w:type="dxa"/>
            <w:vAlign w:val="center"/>
          </w:tcPr>
          <w:p w14:paraId="224C73E7"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502AD9FB" w14:textId="77777777" w:rsidTr="00093F36">
        <w:tc>
          <w:tcPr>
            <w:tcW w:w="1310" w:type="dxa"/>
            <w:vAlign w:val="center"/>
          </w:tcPr>
          <w:p w14:paraId="5C0A1AF5" w14:textId="35AC164A"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w:t>
            </w:r>
          </w:p>
        </w:tc>
        <w:tc>
          <w:tcPr>
            <w:tcW w:w="6482" w:type="dxa"/>
            <w:vAlign w:val="center"/>
          </w:tcPr>
          <w:p w14:paraId="0AB91D39" w14:textId="25DFD9AB"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535E61">
              <w:rPr>
                <w:rFonts w:ascii="Times New Roman" w:eastAsia="Times New Roman" w:hAnsi="Times New Roman" w:cs="Times New Roman"/>
                <w:sz w:val="24"/>
                <w:szCs w:val="24"/>
                <w:lang w:eastAsia="ar-SA"/>
              </w:rPr>
              <w:t>Vaiņodes pagasta autoceļu ikdienas uzturēšana ziemas sezonā</w:t>
            </w:r>
          </w:p>
        </w:tc>
        <w:tc>
          <w:tcPr>
            <w:tcW w:w="1417" w:type="dxa"/>
            <w:vAlign w:val="center"/>
          </w:tcPr>
          <w:p w14:paraId="7AA2BC9D"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51C4DCF5" w14:textId="77777777" w:rsidTr="00093F36">
        <w:tc>
          <w:tcPr>
            <w:tcW w:w="1310" w:type="dxa"/>
            <w:vAlign w:val="center"/>
          </w:tcPr>
          <w:p w14:paraId="19F6D484" w14:textId="17AE4539"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36.</w:t>
            </w:r>
          </w:p>
        </w:tc>
        <w:tc>
          <w:tcPr>
            <w:tcW w:w="6482" w:type="dxa"/>
            <w:vAlign w:val="center"/>
          </w:tcPr>
          <w:p w14:paraId="2D4398FB" w14:textId="13A255DB"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535E61">
              <w:rPr>
                <w:rFonts w:ascii="Times New Roman" w:eastAsia="Times New Roman" w:hAnsi="Times New Roman" w:cs="Times New Roman"/>
                <w:sz w:val="24"/>
                <w:szCs w:val="24"/>
                <w:lang w:eastAsia="ar-SA"/>
              </w:rPr>
              <w:t>Vaiņodes pagasta ielu ikdienas uzturēšana ziemas sezonā</w:t>
            </w:r>
          </w:p>
        </w:tc>
        <w:tc>
          <w:tcPr>
            <w:tcW w:w="1417" w:type="dxa"/>
            <w:vAlign w:val="center"/>
          </w:tcPr>
          <w:p w14:paraId="1550A489"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4B0159BE" w14:textId="77777777" w:rsidTr="00093F36">
        <w:tc>
          <w:tcPr>
            <w:tcW w:w="1310" w:type="dxa"/>
            <w:vAlign w:val="center"/>
          </w:tcPr>
          <w:p w14:paraId="5FA049E4" w14:textId="55C4643C"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37.</w:t>
            </w:r>
          </w:p>
        </w:tc>
        <w:tc>
          <w:tcPr>
            <w:tcW w:w="6482" w:type="dxa"/>
            <w:vAlign w:val="center"/>
          </w:tcPr>
          <w:p w14:paraId="233FA34B" w14:textId="6A463C0B"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100A4">
              <w:rPr>
                <w:rFonts w:ascii="Times New Roman" w:eastAsia="Times New Roman" w:hAnsi="Times New Roman" w:cs="Times New Roman"/>
                <w:sz w:val="24"/>
                <w:szCs w:val="24"/>
                <w:lang w:eastAsia="ar-SA"/>
              </w:rPr>
              <w:t>Vecpils pagasta autoceļu ikdienas uzturēšana ziemas sezonā</w:t>
            </w:r>
          </w:p>
        </w:tc>
        <w:tc>
          <w:tcPr>
            <w:tcW w:w="1417" w:type="dxa"/>
            <w:vAlign w:val="center"/>
          </w:tcPr>
          <w:p w14:paraId="5B684A90"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27237F73" w14:textId="77777777" w:rsidTr="00093F36">
        <w:tc>
          <w:tcPr>
            <w:tcW w:w="1310" w:type="dxa"/>
            <w:vAlign w:val="center"/>
          </w:tcPr>
          <w:p w14:paraId="38096173" w14:textId="237A6191"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38.</w:t>
            </w:r>
          </w:p>
        </w:tc>
        <w:tc>
          <w:tcPr>
            <w:tcW w:w="6482" w:type="dxa"/>
            <w:vAlign w:val="center"/>
          </w:tcPr>
          <w:p w14:paraId="5AEC5A7C" w14:textId="28FDBCE9"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100A4">
              <w:rPr>
                <w:rFonts w:ascii="Times New Roman" w:eastAsia="Times New Roman" w:hAnsi="Times New Roman" w:cs="Times New Roman"/>
                <w:sz w:val="24"/>
                <w:szCs w:val="24"/>
                <w:lang w:eastAsia="ar-SA"/>
              </w:rPr>
              <w:t>Vērgales pagasta autoceļu ikdienas uzturēšana ziemas sezonā</w:t>
            </w:r>
          </w:p>
        </w:tc>
        <w:tc>
          <w:tcPr>
            <w:tcW w:w="1417" w:type="dxa"/>
            <w:vAlign w:val="center"/>
          </w:tcPr>
          <w:p w14:paraId="38581B7E"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524D6E" w:rsidRPr="000325F0" w14:paraId="701655DE" w14:textId="77777777" w:rsidTr="00093F36">
        <w:tc>
          <w:tcPr>
            <w:tcW w:w="1310" w:type="dxa"/>
            <w:vAlign w:val="center"/>
          </w:tcPr>
          <w:p w14:paraId="630AA724" w14:textId="29450A31" w:rsidR="00524D6E" w:rsidRPr="00FC3CF2" w:rsidRDefault="00524D6E" w:rsidP="00524D6E">
            <w:pPr>
              <w:suppressAutoHyphens/>
              <w:autoSpaceDE w:val="0"/>
              <w:autoSpaceDN w:val="0"/>
              <w:adjustRightInd w:val="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39.</w:t>
            </w:r>
          </w:p>
        </w:tc>
        <w:tc>
          <w:tcPr>
            <w:tcW w:w="6482" w:type="dxa"/>
            <w:vAlign w:val="center"/>
          </w:tcPr>
          <w:p w14:paraId="2ABB07BD" w14:textId="58A4C195" w:rsidR="00524D6E" w:rsidRPr="00FC3CF2" w:rsidRDefault="00524D6E" w:rsidP="00524D6E">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4100A4">
              <w:rPr>
                <w:rFonts w:ascii="Times New Roman" w:eastAsia="Times New Roman" w:hAnsi="Times New Roman" w:cs="Times New Roman"/>
                <w:sz w:val="24"/>
                <w:szCs w:val="24"/>
                <w:lang w:eastAsia="ar-SA"/>
              </w:rPr>
              <w:t>Virgas pagasta autoceļu ikdienas uzturēšana ziemas sezonā</w:t>
            </w:r>
          </w:p>
        </w:tc>
        <w:tc>
          <w:tcPr>
            <w:tcW w:w="1417" w:type="dxa"/>
            <w:vAlign w:val="center"/>
          </w:tcPr>
          <w:p w14:paraId="6424BA92" w14:textId="77777777" w:rsidR="00524D6E" w:rsidRPr="00524D6E" w:rsidRDefault="00524D6E" w:rsidP="00524D6E">
            <w:pPr>
              <w:suppressAutoHyphens/>
              <w:autoSpaceDE w:val="0"/>
              <w:autoSpaceDN w:val="0"/>
              <w:adjustRightInd w:val="0"/>
              <w:jc w:val="center"/>
              <w:rPr>
                <w:rFonts w:ascii="Times New Roman" w:eastAsia="Times New Roman" w:hAnsi="Times New Roman" w:cs="Times New Roman"/>
                <w:b/>
                <w:bCs/>
                <w:sz w:val="28"/>
                <w:szCs w:val="28"/>
                <w:lang w:eastAsia="lv-LV"/>
              </w:rPr>
            </w:pPr>
          </w:p>
        </w:tc>
      </w:tr>
    </w:tbl>
    <w:p w14:paraId="254880E4" w14:textId="77777777" w:rsidR="0044179C" w:rsidRPr="000325F0" w:rsidRDefault="0044179C" w:rsidP="009C133F">
      <w:pPr>
        <w:suppressAutoHyphens/>
        <w:spacing w:after="0" w:line="240" w:lineRule="auto"/>
        <w:jc w:val="both"/>
        <w:rPr>
          <w:rFonts w:ascii="Times New Roman" w:eastAsia="Times New Roman" w:hAnsi="Times New Roman" w:cs="Times New Roman"/>
          <w:sz w:val="24"/>
          <w:szCs w:val="24"/>
        </w:rPr>
      </w:pPr>
    </w:p>
    <w:p w14:paraId="4A8E5D04" w14:textId="74741B4E" w:rsidR="009C133F" w:rsidRPr="000325F0" w:rsidRDefault="00732487" w:rsidP="009C133F">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sz w:val="24"/>
          <w:szCs w:val="24"/>
        </w:rPr>
        <w:t>Informējam, ka mūsu uzņēmums atbilst šādam uzņēmuma statusam:</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22FFE668" w14:textId="77777777" w:rsidTr="00AB6821">
        <w:sdt>
          <w:sdtPr>
            <w:rPr>
              <w:rFonts w:ascii="Times New Roman" w:eastAsia="Times New Roman" w:hAnsi="Times New Roman" w:cs="Times New Roman"/>
              <w:b/>
              <w:sz w:val="24"/>
              <w:szCs w:val="24"/>
            </w:rPr>
            <w:id w:val="-598026394"/>
            <w14:checkbox>
              <w14:checked w14:val="0"/>
              <w14:checkedState w14:val="2612" w14:font="MS Gothic"/>
              <w14:uncheckedState w14:val="2610" w14:font="MS Gothic"/>
            </w14:checkbox>
          </w:sdtPr>
          <w:sdtContent>
            <w:tc>
              <w:tcPr>
                <w:tcW w:w="567" w:type="dxa"/>
                <w:vAlign w:val="center"/>
              </w:tcPr>
              <w:p w14:paraId="131E92A9" w14:textId="6E30F7FE" w:rsidR="001E59D5" w:rsidRPr="000325F0" w:rsidRDefault="00AB6821"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16ED270D"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Mikrouzņēmums</w:t>
            </w:r>
            <w:r w:rsidRPr="000325F0">
              <w:rPr>
                <w:rFonts w:ascii="Times New Roman" w:eastAsia="Times New Roman" w:hAnsi="Times New Roman" w:cs="Times New Roman"/>
                <w:sz w:val="24"/>
                <w:szCs w:val="24"/>
              </w:rPr>
              <w:t xml:space="preserve"> (uzņēmums, kurā nodarbināti mazāk nekā 10 darbinieku un uzņēmuma gada apgrozījums un/vai gada bilances kopsumma nepārsniedz 2 miljonus </w:t>
            </w:r>
            <w:r w:rsidRPr="000325F0">
              <w:rPr>
                <w:rFonts w:ascii="Times New Roman" w:eastAsia="Times New Roman" w:hAnsi="Times New Roman" w:cs="Times New Roman"/>
                <w:i/>
                <w:iCs/>
                <w:sz w:val="24"/>
                <w:szCs w:val="24"/>
              </w:rPr>
              <w:t>euro</w:t>
            </w:r>
            <w:r w:rsidRPr="000325F0">
              <w:rPr>
                <w:rFonts w:ascii="Times New Roman" w:eastAsia="Times New Roman" w:hAnsi="Times New Roman" w:cs="Times New Roman"/>
                <w:sz w:val="24"/>
                <w:szCs w:val="24"/>
              </w:rPr>
              <w:t>)</w:t>
            </w:r>
          </w:p>
        </w:tc>
      </w:tr>
      <w:tr w:rsidR="000325F0" w:rsidRPr="000325F0" w14:paraId="5701D2FA" w14:textId="77777777" w:rsidTr="00AB6821">
        <w:sdt>
          <w:sdtPr>
            <w:rPr>
              <w:rFonts w:ascii="Times New Roman" w:eastAsia="Times New Roman" w:hAnsi="Times New Roman" w:cs="Times New Roman"/>
              <w:b/>
              <w:sz w:val="24"/>
              <w:szCs w:val="24"/>
            </w:rPr>
            <w:id w:val="380215836"/>
            <w14:checkbox>
              <w14:checked w14:val="0"/>
              <w14:checkedState w14:val="2612" w14:font="MS Gothic"/>
              <w14:uncheckedState w14:val="2610" w14:font="MS Gothic"/>
            </w14:checkbox>
          </w:sdtPr>
          <w:sdtContent>
            <w:tc>
              <w:tcPr>
                <w:tcW w:w="567" w:type="dxa"/>
                <w:vAlign w:val="center"/>
              </w:tcPr>
              <w:p w14:paraId="4E36DE99" w14:textId="49CB107D"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2A0683FA"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Mazais uzņēmums</w:t>
            </w:r>
            <w:r w:rsidRPr="000325F0">
              <w:rPr>
                <w:rFonts w:ascii="Times New Roman" w:eastAsia="Times New Roman" w:hAnsi="Times New Roman" w:cs="Times New Roman"/>
                <w:sz w:val="24"/>
                <w:szCs w:val="24"/>
              </w:rPr>
              <w:t xml:space="preserve"> (uzņēmums, kurā nodarbinātas mazāk nekā 50 personas un gada apgrozījums un/vai gada bilance kopā nepārsniedz 10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0325F0" w:rsidRPr="000325F0" w14:paraId="54375203" w14:textId="77777777" w:rsidTr="00AB6821">
        <w:sdt>
          <w:sdtPr>
            <w:rPr>
              <w:rFonts w:ascii="Times New Roman" w:eastAsia="Times New Roman" w:hAnsi="Times New Roman" w:cs="Times New Roman"/>
              <w:b/>
              <w:sz w:val="24"/>
              <w:szCs w:val="24"/>
            </w:rPr>
            <w:id w:val="1087734207"/>
            <w14:checkbox>
              <w14:checked w14:val="0"/>
              <w14:checkedState w14:val="2612" w14:font="MS Gothic"/>
              <w14:uncheckedState w14:val="2610" w14:font="MS Gothic"/>
            </w14:checkbox>
          </w:sdtPr>
          <w:sdtContent>
            <w:tc>
              <w:tcPr>
                <w:tcW w:w="567" w:type="dxa"/>
                <w:vAlign w:val="center"/>
              </w:tcPr>
              <w:p w14:paraId="7C07B3C2" w14:textId="26105090"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4E880BBE"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Vidējais uzņēmums</w:t>
            </w:r>
            <w:r w:rsidRPr="000325F0">
              <w:rPr>
                <w:rFonts w:ascii="Times New Roman" w:eastAsia="Times New Roman" w:hAnsi="Times New Roman" w:cs="Times New Roman"/>
                <w:sz w:val="24"/>
                <w:szCs w:val="24"/>
              </w:rPr>
              <w:t xml:space="preserve"> (uzņēmums, kurā nodarbinātas mazāk nekā 250 personas un kura gada apgrozījums nepārsniedz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nepārsniedz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1E59D5" w:rsidRPr="000325F0" w14:paraId="0EF61D53" w14:textId="77777777" w:rsidTr="00AB6821">
        <w:sdt>
          <w:sdtPr>
            <w:rPr>
              <w:rFonts w:ascii="Times New Roman" w:eastAsia="Times New Roman" w:hAnsi="Times New Roman" w:cs="Times New Roman"/>
              <w:b/>
              <w:sz w:val="24"/>
              <w:szCs w:val="24"/>
            </w:rPr>
            <w:id w:val="-730543725"/>
            <w14:checkbox>
              <w14:checked w14:val="0"/>
              <w14:checkedState w14:val="2612" w14:font="MS Gothic"/>
              <w14:uncheckedState w14:val="2610" w14:font="MS Gothic"/>
            </w14:checkbox>
          </w:sdtPr>
          <w:sdtContent>
            <w:tc>
              <w:tcPr>
                <w:tcW w:w="567" w:type="dxa"/>
                <w:vAlign w:val="center"/>
              </w:tcPr>
              <w:p w14:paraId="69521CB2" w14:textId="375D4EBB"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vAlign w:val="center"/>
          </w:tcPr>
          <w:p w14:paraId="0E23D02E" w14:textId="77777777" w:rsidR="001E59D5" w:rsidRPr="000325F0" w:rsidRDefault="001E59D5" w:rsidP="001E59D5">
            <w:pPr>
              <w:suppressAutoHyphens/>
              <w:spacing w:after="0" w:line="240" w:lineRule="auto"/>
              <w:jc w:val="both"/>
              <w:rPr>
                <w:rFonts w:ascii="Times New Roman" w:eastAsia="Times New Roman" w:hAnsi="Times New Roman" w:cs="Times New Roman"/>
                <w:b/>
                <w:bCs/>
                <w:sz w:val="24"/>
                <w:szCs w:val="24"/>
              </w:rPr>
            </w:pPr>
            <w:r w:rsidRPr="000325F0">
              <w:rPr>
                <w:rFonts w:ascii="Times New Roman" w:eastAsia="Times New Roman" w:hAnsi="Times New Roman" w:cs="Times New Roman"/>
                <w:b/>
                <w:bCs/>
                <w:sz w:val="24"/>
                <w:szCs w:val="24"/>
              </w:rPr>
              <w:t>Lielais uzņēmums</w:t>
            </w:r>
            <w:r w:rsidRPr="000325F0">
              <w:rPr>
                <w:rFonts w:ascii="Times New Roman" w:eastAsia="Times New Roman" w:hAnsi="Times New Roman" w:cs="Times New Roman"/>
                <w:sz w:val="24"/>
                <w:szCs w:val="24"/>
              </w:rPr>
              <w:t xml:space="preserve"> (uzņēmums, kurā nodarbinātas vairāk nekā 250 personas un kura gada apgrozījums 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bl>
    <w:p w14:paraId="7124D3F8" w14:textId="77777777" w:rsidR="00DD790F" w:rsidRPr="000325F0" w:rsidRDefault="00DD790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p w14:paraId="3550E6E0" w14:textId="6C18092C" w:rsidR="00914B26" w:rsidRPr="000325F0" w:rsidRDefault="009C133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r w:rsidRPr="000325F0">
        <w:rPr>
          <w:rFonts w:ascii="Times New Roman" w:eastAsia="Calibri" w:hAnsi="Times New Roman" w:cs="Times New Roman"/>
          <w:sz w:val="24"/>
          <w:szCs w:val="24"/>
          <w:lang w:eastAsia="ar-SA"/>
        </w:rPr>
        <w:t>P</w:t>
      </w:r>
      <w:r w:rsidR="00382B36" w:rsidRPr="000325F0">
        <w:rPr>
          <w:rFonts w:ascii="Times New Roman" w:eastAsia="Calibri" w:hAnsi="Times New Roman" w:cs="Times New Roman"/>
          <w:sz w:val="24"/>
          <w:szCs w:val="24"/>
          <w:lang w:eastAsia="ar-SA"/>
        </w:rPr>
        <w:t>erson</w:t>
      </w:r>
      <w:r w:rsidRPr="000325F0">
        <w:rPr>
          <w:rFonts w:ascii="Times New Roman" w:eastAsia="Calibri" w:hAnsi="Times New Roman" w:cs="Times New Roman"/>
          <w:sz w:val="24"/>
          <w:szCs w:val="24"/>
          <w:lang w:eastAsia="ar-SA"/>
        </w:rPr>
        <w:t>as</w:t>
      </w:r>
      <w:r w:rsidR="00382B36" w:rsidRPr="000325F0">
        <w:rPr>
          <w:rFonts w:ascii="Times New Roman" w:eastAsia="Calibri" w:hAnsi="Times New Roman" w:cs="Times New Roman"/>
          <w:sz w:val="24"/>
          <w:szCs w:val="24"/>
          <w:lang w:eastAsia="ar-SA"/>
        </w:rPr>
        <w:t>, kurām pretendentā ir izšķirošā ietekme uz līdzdalības pamata normatīvo aktu par koncerniem izpratnē</w:t>
      </w:r>
      <w:r w:rsidR="00382B36" w:rsidRPr="000325F0">
        <w:rPr>
          <w:rFonts w:ascii="Times New Roman" w:eastAsia="Calibri" w:hAnsi="Times New Roman" w:cs="Times New Roman"/>
          <w:sz w:val="24"/>
          <w:szCs w:val="24"/>
          <w:vertAlign w:val="superscript"/>
          <w:lang w:eastAsia="ar-SA"/>
        </w:rPr>
        <w:footnoteReference w:id="1"/>
      </w:r>
      <w:r w:rsidR="00382B36" w:rsidRPr="000325F0">
        <w:rPr>
          <w:rFonts w:ascii="Times New Roman" w:eastAsia="Calibri" w:hAnsi="Times New Roman" w:cs="Times New Roman"/>
          <w:sz w:val="24"/>
          <w:szCs w:val="24"/>
          <w:lang w:eastAsia="ar-SA"/>
        </w:rPr>
        <w:t xml:space="preserve"> </w:t>
      </w:r>
      <w:r w:rsidR="00D31C03" w:rsidRPr="000325F0">
        <w:rPr>
          <w:rFonts w:ascii="Times New Roman" w:eastAsia="Calibri" w:hAnsi="Times New Roman" w:cs="Times New Roman"/>
          <w:sz w:val="24"/>
          <w:szCs w:val="24"/>
          <w:lang w:eastAsia="ar-SA"/>
        </w:rPr>
        <w:t>(</w:t>
      </w:r>
      <w:r w:rsidR="00382B36" w:rsidRPr="000325F0">
        <w:rPr>
          <w:rFonts w:ascii="Times New Roman" w:eastAsia="Calibri" w:hAnsi="Times New Roman" w:cs="Times New Roman"/>
          <w:sz w:val="24"/>
          <w:szCs w:val="24"/>
          <w:lang w:eastAsia="ar-SA"/>
        </w:rPr>
        <w:t xml:space="preserve">atzīmēt atbilstošo ar “x” un, ja </w:t>
      </w:r>
      <w:r w:rsidR="001E59D5" w:rsidRPr="000325F0">
        <w:rPr>
          <w:rFonts w:ascii="Times New Roman" w:eastAsia="Calibri" w:hAnsi="Times New Roman" w:cs="Times New Roman"/>
          <w:sz w:val="24"/>
          <w:szCs w:val="24"/>
          <w:lang w:eastAsia="ar-SA"/>
        </w:rPr>
        <w:t>ir</w:t>
      </w:r>
      <w:r w:rsidR="00382B36" w:rsidRPr="000325F0">
        <w:rPr>
          <w:rFonts w:ascii="Times New Roman" w:eastAsia="Calibri" w:hAnsi="Times New Roman" w:cs="Times New Roman"/>
          <w:sz w:val="24"/>
          <w:szCs w:val="24"/>
          <w:lang w:eastAsia="ar-SA"/>
        </w:rPr>
        <w:t>, norādīt</w:t>
      </w:r>
      <w:r w:rsidR="00FF4008" w:rsidRPr="000325F0">
        <w:rPr>
          <w:rFonts w:ascii="Times New Roman" w:hAnsi="Times New Roman" w:cs="Times New Roman"/>
        </w:rPr>
        <w:t xml:space="preserve"> </w:t>
      </w:r>
      <w:r w:rsidR="00FF4008" w:rsidRPr="000325F0">
        <w:rPr>
          <w:rFonts w:ascii="Times New Roman" w:eastAsia="Calibri" w:hAnsi="Times New Roman" w:cs="Times New Roman"/>
          <w:sz w:val="24"/>
          <w:szCs w:val="24"/>
          <w:lang w:eastAsia="ar-SA"/>
        </w:rPr>
        <w:t>personas</w:t>
      </w:r>
      <w:r w:rsidR="00382B36" w:rsidRPr="000325F0">
        <w:rPr>
          <w:rFonts w:ascii="Times New Roman" w:eastAsia="Calibri" w:hAnsi="Times New Roman" w:cs="Times New Roman"/>
          <w:sz w:val="24"/>
          <w:szCs w:val="24"/>
          <w:lang w:eastAsia="ar-SA"/>
        </w:rPr>
        <w:t>):</w:t>
      </w:r>
    </w:p>
    <w:tbl>
      <w:tblPr>
        <w:tblW w:w="829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734"/>
      </w:tblGrid>
      <w:tr w:rsidR="000325F0" w:rsidRPr="000325F0" w14:paraId="30ABBB86" w14:textId="77777777" w:rsidTr="00FF4008">
        <w:sdt>
          <w:sdtPr>
            <w:rPr>
              <w:rFonts w:ascii="Times New Roman" w:eastAsia="Times New Roman" w:hAnsi="Times New Roman" w:cs="Times New Roman"/>
              <w:b/>
              <w:sz w:val="24"/>
              <w:szCs w:val="24"/>
              <w:lang w:eastAsia="lv-LV"/>
            </w:rPr>
            <w:id w:val="-1860495236"/>
            <w14:checkbox>
              <w14:checked w14:val="0"/>
              <w14:checkedState w14:val="2612" w14:font="MS Gothic"/>
              <w14:uncheckedState w14:val="2610" w14:font="MS Gothic"/>
            </w14:checkbox>
          </w:sdtPr>
          <w:sdtContent>
            <w:tc>
              <w:tcPr>
                <w:tcW w:w="562" w:type="dxa"/>
              </w:tcPr>
              <w:p w14:paraId="202F1D8D" w14:textId="30288602" w:rsidR="00382B36" w:rsidRPr="000325F0" w:rsidRDefault="00AB6821" w:rsidP="00783F12">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4A8D7AC5" w14:textId="51C875B4" w:rsidR="00382B36" w:rsidRPr="000325F0" w:rsidRDefault="00382B36" w:rsidP="00783F12">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nav personu, kurām pretendentā ir izšķiroša ietekme</w:t>
            </w:r>
          </w:p>
        </w:tc>
      </w:tr>
      <w:tr w:rsidR="005F05C6" w:rsidRPr="000325F0" w14:paraId="157C02F2" w14:textId="77777777" w:rsidTr="00FF4008">
        <w:sdt>
          <w:sdtPr>
            <w:rPr>
              <w:rFonts w:ascii="Times New Roman" w:eastAsia="Times New Roman" w:hAnsi="Times New Roman" w:cs="Times New Roman"/>
              <w:b/>
              <w:sz w:val="24"/>
              <w:szCs w:val="24"/>
              <w:lang w:eastAsia="lv-LV"/>
            </w:rPr>
            <w:id w:val="-2036347831"/>
            <w14:checkbox>
              <w14:checked w14:val="0"/>
              <w14:checkedState w14:val="2612" w14:font="MS Gothic"/>
              <w14:uncheckedState w14:val="2610" w14:font="MS Gothic"/>
            </w14:checkbox>
          </w:sdtPr>
          <w:sdtContent>
            <w:tc>
              <w:tcPr>
                <w:tcW w:w="562" w:type="dxa"/>
              </w:tcPr>
              <w:p w14:paraId="7E71501B" w14:textId="5241ECDC" w:rsidR="005F05C6" w:rsidRPr="000325F0" w:rsidRDefault="005F05C6" w:rsidP="005F05C6">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5C1B1185" w14:textId="3EF701F2" w:rsidR="005F05C6" w:rsidRPr="000325F0" w:rsidRDefault="005F05C6" w:rsidP="005F05C6">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 xml:space="preserve">šādām personām ir izšķiroša nozīme: </w:t>
            </w:r>
            <w:r w:rsidR="005975A5" w:rsidRPr="000325F0">
              <w:rPr>
                <w:rFonts w:ascii="Times New Roman" w:eastAsia="Times New Roman" w:hAnsi="Times New Roman" w:cs="Times New Roman"/>
                <w:sz w:val="24"/>
                <w:szCs w:val="24"/>
                <w:lang w:eastAsia="lv-LV"/>
              </w:rPr>
              <w:t>_______</w:t>
            </w:r>
          </w:p>
        </w:tc>
      </w:tr>
    </w:tbl>
    <w:p w14:paraId="7BF365EC" w14:textId="77777777" w:rsidR="007D12D9" w:rsidRDefault="007D12D9" w:rsidP="007D12D9">
      <w:pPr>
        <w:suppressAutoHyphens/>
        <w:spacing w:after="0" w:line="240" w:lineRule="auto"/>
        <w:ind w:right="-427"/>
        <w:jc w:val="both"/>
        <w:rPr>
          <w:rFonts w:ascii="Times New Roman" w:eastAsia="Times New Roman" w:hAnsi="Times New Roman" w:cs="Times New Roman"/>
          <w:b/>
          <w:sz w:val="24"/>
          <w:szCs w:val="24"/>
          <w:lang w:eastAsia="ar-SA"/>
        </w:rPr>
      </w:pPr>
    </w:p>
    <w:p w14:paraId="5683A704" w14:textId="27998ECF" w:rsidR="007D12D9" w:rsidRPr="000325F0" w:rsidRDefault="00D8441A" w:rsidP="007D12D9">
      <w:pPr>
        <w:suppressAutoHyphens/>
        <w:spacing w:after="0" w:line="240" w:lineRule="auto"/>
        <w:ind w:right="-42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bCs/>
          <w:sz w:val="24"/>
          <w:szCs w:val="24"/>
          <w:lang w:eastAsia="ar-SA"/>
        </w:rPr>
        <w:t>Apakšuzņēmēji</w:t>
      </w:r>
      <w:r w:rsidRPr="000325F0">
        <w:rPr>
          <w:rFonts w:ascii="Times New Roman" w:eastAsia="Times New Roman" w:hAnsi="Times New Roman" w:cs="Times New Roman"/>
          <w:b/>
          <w:bCs/>
          <w:sz w:val="24"/>
          <w:szCs w:val="24"/>
          <w:lang w:eastAsia="ar-SA"/>
        </w:rPr>
        <w:t xml:space="preserve"> </w:t>
      </w:r>
      <w:r w:rsidR="007D12D9" w:rsidRPr="000325F0">
        <w:rPr>
          <w:rFonts w:ascii="Times New Roman" w:eastAsia="Times New Roman" w:hAnsi="Times New Roman" w:cs="Times New Roman"/>
          <w:sz w:val="24"/>
          <w:szCs w:val="24"/>
          <w:lang w:eastAsia="ar-SA"/>
        </w:rPr>
        <w:t xml:space="preserve">(norāda </w:t>
      </w:r>
      <w:r w:rsidR="007D12D9" w:rsidRPr="000325F0">
        <w:rPr>
          <w:rFonts w:ascii="Times New Roman" w:eastAsia="Times New Roman" w:hAnsi="Times New Roman" w:cs="Times New Roman"/>
          <w:sz w:val="24"/>
          <w:szCs w:val="24"/>
          <w:u w:val="single"/>
          <w:lang w:eastAsia="ar-SA"/>
        </w:rPr>
        <w:t>visus</w:t>
      </w:r>
      <w:r w:rsidR="007D12D9" w:rsidRPr="000325F0">
        <w:rPr>
          <w:rFonts w:ascii="Times New Roman" w:eastAsia="Times New Roman" w:hAnsi="Times New Roman" w:cs="Times New Roman"/>
          <w:sz w:val="24"/>
          <w:szCs w:val="24"/>
          <w:lang w:eastAsia="ar-SA"/>
        </w:rPr>
        <w:t xml:space="preserve"> apakšuzņēmējus, kurus plānots piesaistīt līguma izpildē)</w:t>
      </w:r>
      <w:r w:rsidR="007D12D9" w:rsidRPr="000325F0">
        <w:rPr>
          <w:rFonts w:ascii="Times New Roman" w:eastAsia="Times New Roman" w:hAnsi="Times New Roman" w:cs="Times New Roman"/>
          <w:sz w:val="24"/>
          <w:szCs w:val="24"/>
          <w:vertAlign w:val="superscript"/>
          <w:lang w:eastAsia="ar-SA"/>
        </w:rPr>
        <w:footnoteReference w:id="2"/>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7D2C27F5" w14:textId="77777777" w:rsidTr="007D12D9">
        <w:sdt>
          <w:sdtPr>
            <w:rPr>
              <w:rFonts w:ascii="Times New Roman" w:eastAsia="Calibri" w:hAnsi="Times New Roman" w:cs="Times New Roman"/>
              <w:b/>
              <w:sz w:val="24"/>
              <w:szCs w:val="24"/>
              <w:lang w:eastAsia="lv-LV"/>
            </w:rPr>
            <w:id w:val="304741462"/>
            <w14:checkbox>
              <w14:checked w14:val="0"/>
              <w14:checkedState w14:val="2612" w14:font="MS Gothic"/>
              <w14:uncheckedState w14:val="2610" w14:font="MS Gothic"/>
            </w14:checkbox>
          </w:sdtPr>
          <w:sdtContent>
            <w:tc>
              <w:tcPr>
                <w:tcW w:w="567" w:type="dxa"/>
              </w:tcPr>
              <w:p w14:paraId="13AB36DF" w14:textId="09E6917A"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2A64CA80"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u w:val="single"/>
                <w:lang w:eastAsia="ar-SA"/>
              </w:rPr>
            </w:pPr>
            <w:bookmarkStart w:id="0" w:name="_Hlk145936469"/>
            <w:r w:rsidRPr="000325F0">
              <w:rPr>
                <w:rFonts w:ascii="Times New Roman" w:eastAsia="Times New Roman" w:hAnsi="Times New Roman" w:cs="Times New Roman"/>
                <w:b/>
                <w:bCs/>
                <w:sz w:val="24"/>
                <w:szCs w:val="24"/>
                <w:lang w:eastAsia="ar-SA"/>
              </w:rPr>
              <w:t>Apakšuzņēmēj</w:t>
            </w:r>
            <w:bookmarkEnd w:id="0"/>
            <w:r w:rsidRPr="000325F0">
              <w:rPr>
                <w:rFonts w:ascii="Times New Roman" w:eastAsia="Times New Roman" w:hAnsi="Times New Roman" w:cs="Times New Roman"/>
                <w:b/>
                <w:bCs/>
                <w:sz w:val="24"/>
                <w:szCs w:val="24"/>
                <w:lang w:eastAsia="ar-SA"/>
              </w:rPr>
              <w:t xml:space="preserve">us līguma izpildē piesaistīt </w:t>
            </w:r>
            <w:r w:rsidRPr="000325F0">
              <w:rPr>
                <w:rFonts w:ascii="Times New Roman" w:eastAsia="Times New Roman" w:hAnsi="Times New Roman" w:cs="Times New Roman"/>
                <w:b/>
                <w:bCs/>
                <w:sz w:val="24"/>
                <w:szCs w:val="24"/>
                <w:u w:val="single"/>
                <w:lang w:eastAsia="ar-SA"/>
              </w:rPr>
              <w:t>nav paredzēts</w:t>
            </w:r>
          </w:p>
          <w:p w14:paraId="77B960E5"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t xml:space="preserve">(ja apakšuzņēmējus līguma izpildē piesaistīt nav paredzēts, izdara attiecīgu atzīmi un tabulu par apakšuzņēmējiem nododamo darbu apjomu nav nepieciešams aizpildīt) </w:t>
            </w:r>
          </w:p>
          <w:p w14:paraId="1DC72D93"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p>
        </w:tc>
      </w:tr>
      <w:tr w:rsidR="007D12D9" w:rsidRPr="000325F0" w14:paraId="5EDE5B0F" w14:textId="77777777" w:rsidTr="007D12D9">
        <w:sdt>
          <w:sdtPr>
            <w:rPr>
              <w:rFonts w:ascii="Times New Roman" w:eastAsia="Calibri" w:hAnsi="Times New Roman" w:cs="Times New Roman"/>
              <w:b/>
              <w:sz w:val="24"/>
              <w:szCs w:val="24"/>
              <w:lang w:eastAsia="lv-LV"/>
            </w:rPr>
            <w:id w:val="-860826642"/>
            <w14:checkbox>
              <w14:checked w14:val="0"/>
              <w14:checkedState w14:val="2612" w14:font="MS Gothic"/>
              <w14:uncheckedState w14:val="2610" w14:font="MS Gothic"/>
            </w14:checkbox>
          </w:sdtPr>
          <w:sdtContent>
            <w:tc>
              <w:tcPr>
                <w:tcW w:w="567" w:type="dxa"/>
              </w:tcPr>
              <w:p w14:paraId="2205CDC1" w14:textId="698A9BD8"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53B32061"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lang w:eastAsia="ar-SA"/>
              </w:rPr>
            </w:pPr>
            <w:r w:rsidRPr="000325F0">
              <w:rPr>
                <w:rFonts w:ascii="Times New Roman" w:eastAsia="Times New Roman" w:hAnsi="Times New Roman" w:cs="Times New Roman"/>
                <w:b/>
                <w:bCs/>
                <w:sz w:val="24"/>
                <w:szCs w:val="24"/>
                <w:lang w:eastAsia="ar-SA"/>
              </w:rPr>
              <w:t xml:space="preserve">Apakšuzņēmējus līguma izpildē </w:t>
            </w:r>
            <w:r w:rsidRPr="000325F0">
              <w:rPr>
                <w:rFonts w:ascii="Times New Roman" w:eastAsia="Times New Roman" w:hAnsi="Times New Roman" w:cs="Times New Roman"/>
                <w:b/>
                <w:bCs/>
                <w:sz w:val="24"/>
                <w:szCs w:val="24"/>
                <w:u w:val="single"/>
                <w:lang w:eastAsia="ar-SA"/>
              </w:rPr>
              <w:t>ir paredzēts</w:t>
            </w:r>
            <w:r w:rsidRPr="000325F0">
              <w:rPr>
                <w:rFonts w:ascii="Times New Roman" w:eastAsia="Times New Roman" w:hAnsi="Times New Roman" w:cs="Times New Roman"/>
                <w:b/>
                <w:bCs/>
                <w:sz w:val="24"/>
                <w:szCs w:val="24"/>
                <w:lang w:eastAsia="ar-SA"/>
              </w:rPr>
              <w:t xml:space="preserve"> piesaistīt</w:t>
            </w:r>
          </w:p>
          <w:p w14:paraId="19EE1D14"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t xml:space="preserve"> (tabulā norāda apakšuzņēmējiem nododamo darbu apjomu un veidus)</w:t>
            </w:r>
          </w:p>
        </w:tc>
      </w:tr>
    </w:tbl>
    <w:p w14:paraId="343E2F5C" w14:textId="031BF310" w:rsidR="00D8441A" w:rsidRPr="000325F0" w:rsidRDefault="00D8441A" w:rsidP="007560D7">
      <w:pPr>
        <w:rPr>
          <w:rFonts w:ascii="Times New Roman" w:eastAsia="Times New Roman" w:hAnsi="Times New Roman" w:cs="Times New Roman"/>
          <w:sz w:val="20"/>
          <w:szCs w:val="20"/>
          <w:lang w:eastAsia="ar-SA"/>
        </w:rPr>
      </w:pPr>
    </w:p>
    <w:tbl>
      <w:tblPr>
        <w:tblpPr w:leftFromText="180" w:rightFromText="180" w:vertAnchor="text" w:horzAnchor="margin" w:tblpX="269" w:tblpY="12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268"/>
        <w:gridCol w:w="1842"/>
        <w:gridCol w:w="1560"/>
      </w:tblGrid>
      <w:tr w:rsidR="000325F0" w:rsidRPr="000325F0" w14:paraId="7AFBD623" w14:textId="77777777" w:rsidTr="001377D2">
        <w:tc>
          <w:tcPr>
            <w:tcW w:w="846" w:type="dxa"/>
          </w:tcPr>
          <w:p w14:paraId="754E53EB" w14:textId="5F21064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Nr.</w:t>
            </w:r>
          </w:p>
        </w:tc>
        <w:tc>
          <w:tcPr>
            <w:tcW w:w="1843" w:type="dxa"/>
          </w:tcPr>
          <w:p w14:paraId="10E8B74B" w14:textId="6D5BC98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Apakšuzņēmēja nosaukums, reģistrācijas numurs</w:t>
            </w:r>
          </w:p>
        </w:tc>
        <w:tc>
          <w:tcPr>
            <w:tcW w:w="2268" w:type="dxa"/>
          </w:tcPr>
          <w:p w14:paraId="4ACC7490" w14:textId="09CE3824"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 xml:space="preserve">Apakšuzņēmēja </w:t>
            </w:r>
            <w:r w:rsidRPr="000325F0">
              <w:rPr>
                <w:rFonts w:ascii="Times New Roman" w:hAnsi="Times New Roman" w:cs="Times New Roman"/>
              </w:rPr>
              <w:t xml:space="preserve"> </w:t>
            </w:r>
            <w:r w:rsidRPr="000325F0">
              <w:rPr>
                <w:rFonts w:ascii="Times New Roman" w:eastAsia="Times New Roman" w:hAnsi="Times New Roman" w:cs="Times New Roman"/>
                <w:b/>
                <w:i/>
                <w:sz w:val="24"/>
                <w:szCs w:val="24"/>
                <w:lang w:eastAsia="ar-SA"/>
              </w:rPr>
              <w:t xml:space="preserve"> statuss: mikrouzņēmums, mazais, vidējais vai lielais  uzņēmums </w:t>
            </w:r>
          </w:p>
        </w:tc>
        <w:tc>
          <w:tcPr>
            <w:tcW w:w="1842" w:type="dxa"/>
          </w:tcPr>
          <w:p w14:paraId="20A09A9F" w14:textId="0E255A0F"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apjoms EUR bez PVN</w:t>
            </w:r>
            <w:r w:rsidR="004517BE" w:rsidRPr="000325F0">
              <w:rPr>
                <w:rFonts w:ascii="Times New Roman" w:eastAsia="Times New Roman" w:hAnsi="Times New Roman" w:cs="Times New Roman"/>
                <w:b/>
                <w:i/>
                <w:sz w:val="24"/>
                <w:szCs w:val="24"/>
                <w:lang w:eastAsia="ar-SA"/>
              </w:rPr>
              <w:t xml:space="preserve"> un procentos</w:t>
            </w:r>
          </w:p>
        </w:tc>
        <w:tc>
          <w:tcPr>
            <w:tcW w:w="1560" w:type="dxa"/>
          </w:tcPr>
          <w:p w14:paraId="4C58853A" w14:textId="77777777"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raksturojums</w:t>
            </w:r>
          </w:p>
        </w:tc>
      </w:tr>
      <w:tr w:rsidR="000325F0" w:rsidRPr="000325F0" w14:paraId="3E88DD7A" w14:textId="77777777" w:rsidTr="001377D2">
        <w:tc>
          <w:tcPr>
            <w:tcW w:w="846" w:type="dxa"/>
          </w:tcPr>
          <w:p w14:paraId="7DFBC621"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4B98624F" w14:textId="58F65A8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30004F69"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16F33967"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0BEDD81F"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r w:rsidR="000325F0" w:rsidRPr="000325F0" w14:paraId="3AC194F6" w14:textId="77777777" w:rsidTr="001377D2">
        <w:tc>
          <w:tcPr>
            <w:tcW w:w="846" w:type="dxa"/>
          </w:tcPr>
          <w:p w14:paraId="20366B6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1A214BAF" w14:textId="3EECDF11"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0A6139C4"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4EF1C8B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2CAE6E13"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bl>
    <w:p w14:paraId="62FA5DFB"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Cs/>
          <w:i/>
          <w:iCs/>
          <w:sz w:val="24"/>
          <w:szCs w:val="24"/>
          <w:lang w:eastAsia="ar-SA"/>
        </w:rPr>
      </w:pPr>
      <w:r w:rsidRPr="000325F0">
        <w:rPr>
          <w:rFonts w:ascii="Times New Roman" w:eastAsia="Times New Roman" w:hAnsi="Times New Roman" w:cs="Times New Roman"/>
          <w:bCs/>
          <w:i/>
          <w:iCs/>
          <w:sz w:val="24"/>
          <w:szCs w:val="24"/>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3D3EA68F" w14:textId="77777777" w:rsidR="00DE206D" w:rsidRPr="000325F0" w:rsidRDefault="00DE206D" w:rsidP="00732487">
      <w:pPr>
        <w:spacing w:after="0" w:line="240" w:lineRule="auto"/>
        <w:ind w:right="140"/>
        <w:rPr>
          <w:rFonts w:ascii="Times New Roman" w:hAnsi="Times New Roman" w:cs="Times New Roman"/>
          <w:sz w:val="24"/>
          <w:szCs w:val="24"/>
        </w:rPr>
      </w:pPr>
    </w:p>
    <w:p w14:paraId="52F31FC1" w14:textId="0C269E83" w:rsidR="009A229F" w:rsidRPr="000325F0" w:rsidRDefault="009A229F" w:rsidP="00732487">
      <w:pPr>
        <w:spacing w:after="0" w:line="240" w:lineRule="auto"/>
        <w:ind w:right="140"/>
        <w:rPr>
          <w:rFonts w:ascii="Times New Roman" w:hAnsi="Times New Roman" w:cs="Times New Roman"/>
          <w:sz w:val="24"/>
          <w:szCs w:val="24"/>
        </w:rPr>
      </w:pPr>
      <w:r w:rsidRPr="000325F0">
        <w:rPr>
          <w:rFonts w:ascii="Times New Roman" w:hAnsi="Times New Roman" w:cs="Times New Roman"/>
          <w:sz w:val="24"/>
          <w:szCs w:val="24"/>
        </w:rPr>
        <w:t>Apliecin</w:t>
      </w:r>
      <w:r w:rsidR="00EE0303">
        <w:rPr>
          <w:rFonts w:ascii="Times New Roman" w:hAnsi="Times New Roman" w:cs="Times New Roman"/>
          <w:sz w:val="24"/>
          <w:szCs w:val="24"/>
        </w:rPr>
        <w:t>ām</w:t>
      </w:r>
      <w:r w:rsidRPr="000325F0">
        <w:rPr>
          <w:rFonts w:ascii="Times New Roman" w:hAnsi="Times New Roman" w:cs="Times New Roman"/>
          <w:sz w:val="24"/>
          <w:szCs w:val="24"/>
        </w:rPr>
        <w:t>, ka:</w:t>
      </w:r>
    </w:p>
    <w:p w14:paraId="3942A8B5" w14:textId="0BC3BCED" w:rsidR="007560D7" w:rsidRPr="000325F0" w:rsidRDefault="007560D7" w:rsidP="007560D7">
      <w:pPr>
        <w:pStyle w:val="BodyText"/>
        <w:numPr>
          <w:ilvl w:val="0"/>
          <w:numId w:val="1"/>
        </w:numPr>
        <w:ind w:left="567" w:hanging="567"/>
        <w:jc w:val="both"/>
        <w:rPr>
          <w:sz w:val="24"/>
          <w:szCs w:val="24"/>
        </w:rPr>
      </w:pPr>
      <w:r w:rsidRPr="000325F0">
        <w:rPr>
          <w:sz w:val="24"/>
          <w:szCs w:val="24"/>
        </w:rPr>
        <w:t>pretendents ir reģistrēts, licencēts un/vai sertificēts atbilstoši attiecīgās valsts normatīvo aktu prasībām, tiesīgs veikt Pasūtītājam nepieciešamo</w:t>
      </w:r>
      <w:r w:rsidR="000F344F">
        <w:rPr>
          <w:sz w:val="24"/>
          <w:szCs w:val="24"/>
        </w:rPr>
        <w:t xml:space="preserve"> piegādi</w:t>
      </w:r>
      <w:r w:rsidRPr="000325F0">
        <w:rPr>
          <w:sz w:val="24"/>
          <w:szCs w:val="24"/>
        </w:rPr>
        <w:t>;</w:t>
      </w:r>
    </w:p>
    <w:p w14:paraId="18AF8E6C" w14:textId="07F7D8F8" w:rsidR="009A229F" w:rsidRDefault="009A229F" w:rsidP="009A229F">
      <w:pPr>
        <w:pStyle w:val="BodyText"/>
        <w:numPr>
          <w:ilvl w:val="0"/>
          <w:numId w:val="1"/>
        </w:numPr>
        <w:ind w:left="567" w:hanging="567"/>
        <w:jc w:val="both"/>
        <w:rPr>
          <w:sz w:val="24"/>
          <w:szCs w:val="24"/>
        </w:rPr>
      </w:pPr>
      <w:r w:rsidRPr="000325F0">
        <w:rPr>
          <w:sz w:val="24"/>
          <w:szCs w:val="24"/>
        </w:rPr>
        <w:t>pretendenta rīcībā ir visi nepieciešamie resursi savlaicīgai un kvalitatīvai līguma izpildei</w:t>
      </w:r>
      <w:r w:rsidR="00A1734A" w:rsidRPr="000325F0">
        <w:rPr>
          <w:sz w:val="24"/>
          <w:szCs w:val="24"/>
        </w:rPr>
        <w:t xml:space="preserve"> </w:t>
      </w:r>
      <w:r w:rsidR="00734C9F" w:rsidRPr="000325F0">
        <w:rPr>
          <w:sz w:val="24"/>
          <w:szCs w:val="24"/>
        </w:rPr>
        <w:t>saskaņā ar tehnisko specifikāciju</w:t>
      </w:r>
      <w:r w:rsidR="000B6745" w:rsidRPr="000B6745">
        <w:rPr>
          <w:sz w:val="24"/>
          <w:szCs w:val="24"/>
        </w:rPr>
        <w:t>, tajā skaitā garantijas servisa nodrošināšanai</w:t>
      </w:r>
      <w:r w:rsidRPr="000325F0">
        <w:rPr>
          <w:sz w:val="24"/>
          <w:szCs w:val="24"/>
        </w:rPr>
        <w:t>;</w:t>
      </w:r>
    </w:p>
    <w:p w14:paraId="1D26F5A3" w14:textId="670D3D51" w:rsidR="009A229F" w:rsidRDefault="001D2C38" w:rsidP="009A229F">
      <w:pPr>
        <w:pStyle w:val="ListParagraph"/>
        <w:numPr>
          <w:ilvl w:val="0"/>
          <w:numId w:val="1"/>
        </w:numPr>
        <w:spacing w:after="0"/>
        <w:ind w:left="567" w:hanging="56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sz w:val="24"/>
          <w:szCs w:val="24"/>
          <w:lang w:eastAsia="ar-SA"/>
        </w:rPr>
        <w:t>sagatavojot un iesniedzot šo piedāvājumu, esam izpildījuši Eiropas Parlamenta un Padomes 2016. gada 27. aprīļa Regulas (ES) 2016/679 par fizisko personu aizsardzību attiecībā uz personas datu apstrādi un šādu datu brīvu apriti, ar kuru atceļ Direktīvu 95/46/EK (Vispārīgā datu aizsardzības regula), prasības at</w:t>
      </w:r>
      <w:r w:rsidRPr="001D2C38">
        <w:rPr>
          <w:rFonts w:ascii="Times New Roman" w:eastAsia="Times New Roman" w:hAnsi="Times New Roman" w:cs="Times New Roman"/>
          <w:sz w:val="24"/>
          <w:szCs w:val="24"/>
          <w:lang w:eastAsia="ar-SA"/>
        </w:rPr>
        <w:t>tiecībā uz tām fiziskajām personām, kuras norādītas piedāvājumā</w:t>
      </w:r>
      <w:r w:rsidR="00A04442" w:rsidRPr="00A2255D">
        <w:rPr>
          <w:rFonts w:ascii="Times New Roman" w:eastAsia="Times New Roman" w:hAnsi="Times New Roman" w:cs="Times New Roman"/>
          <w:sz w:val="24"/>
          <w:szCs w:val="24"/>
          <w:lang w:eastAsia="ar-SA"/>
        </w:rPr>
        <w:t>;</w:t>
      </w:r>
    </w:p>
    <w:p w14:paraId="00C0EA0D" w14:textId="78BE7479" w:rsidR="001D387D" w:rsidRPr="00C46F15" w:rsidRDefault="001D387D" w:rsidP="001D387D">
      <w:pPr>
        <w:pStyle w:val="BodyText"/>
        <w:numPr>
          <w:ilvl w:val="0"/>
          <w:numId w:val="1"/>
        </w:numPr>
        <w:ind w:left="567" w:hanging="567"/>
        <w:jc w:val="both"/>
        <w:rPr>
          <w:sz w:val="24"/>
          <w:szCs w:val="24"/>
        </w:rPr>
      </w:pPr>
      <w:r w:rsidRPr="00C46F15">
        <w:rPr>
          <w:sz w:val="24"/>
          <w:szCs w:val="24"/>
        </w:rPr>
        <w:t>iepirkuma līguma izpildē netiks izmantotas Krievijas Federācijas un Baltkrievijas Republikas izcelsmes preces un pakalpojumi;</w:t>
      </w:r>
    </w:p>
    <w:p w14:paraId="6543A6D2" w14:textId="09F81E7D" w:rsidR="00A04442" w:rsidRDefault="00A04442" w:rsidP="009A229F">
      <w:pPr>
        <w:pStyle w:val="ListParagraph"/>
        <w:numPr>
          <w:ilvl w:val="0"/>
          <w:numId w:val="1"/>
        </w:numPr>
        <w:spacing w:after="0"/>
        <w:ind w:left="567" w:hanging="567"/>
        <w:jc w:val="both"/>
        <w:rPr>
          <w:rFonts w:ascii="Times New Roman" w:eastAsia="Times New Roman" w:hAnsi="Times New Roman" w:cs="Times New Roman"/>
          <w:sz w:val="24"/>
          <w:szCs w:val="24"/>
          <w:lang w:eastAsia="ar-SA"/>
        </w:rPr>
      </w:pPr>
      <w:r w:rsidRPr="00A2255D">
        <w:rPr>
          <w:rFonts w:ascii="Times New Roman" w:hAnsi="Times New Roman" w:cs="Times New Roman"/>
          <w:sz w:val="24"/>
          <w:szCs w:val="24"/>
        </w:rPr>
        <w:t xml:space="preserve">esam iepazinušies un pilnībā piekrītam </w:t>
      </w:r>
      <w:r w:rsidR="00FF2058">
        <w:rPr>
          <w:rFonts w:ascii="Times New Roman" w:hAnsi="Times New Roman" w:cs="Times New Roman"/>
          <w:sz w:val="24"/>
          <w:szCs w:val="24"/>
        </w:rPr>
        <w:t>atklāta konkurs</w:t>
      </w:r>
      <w:r w:rsidR="0044179C" w:rsidRPr="00A2255D">
        <w:rPr>
          <w:rFonts w:ascii="Times New Roman" w:hAnsi="Times New Roman" w:cs="Times New Roman"/>
          <w:sz w:val="24"/>
          <w:szCs w:val="24"/>
        </w:rPr>
        <w:t>a</w:t>
      </w:r>
      <w:r w:rsidRPr="00A2255D">
        <w:rPr>
          <w:rFonts w:ascii="Times New Roman" w:hAnsi="Times New Roman" w:cs="Times New Roman"/>
          <w:sz w:val="24"/>
          <w:szCs w:val="24"/>
        </w:rPr>
        <w:t xml:space="preserve"> nolikuma</w:t>
      </w:r>
      <w:r w:rsidR="009A229F" w:rsidRPr="00A2255D">
        <w:rPr>
          <w:rFonts w:ascii="Times New Roman" w:hAnsi="Times New Roman" w:cs="Times New Roman"/>
          <w:sz w:val="24"/>
          <w:szCs w:val="24"/>
        </w:rPr>
        <w:t>,</w:t>
      </w:r>
      <w:r w:rsidRPr="00A2255D">
        <w:rPr>
          <w:rFonts w:ascii="Times New Roman" w:hAnsi="Times New Roman" w:cs="Times New Roman"/>
          <w:sz w:val="24"/>
          <w:szCs w:val="24"/>
        </w:rPr>
        <w:t xml:space="preserve"> līguma projekta nosacījumiem</w:t>
      </w:r>
      <w:r w:rsidR="009A229F" w:rsidRPr="00A2255D">
        <w:rPr>
          <w:rFonts w:ascii="Times New Roman" w:hAnsi="Times New Roman" w:cs="Times New Roman"/>
          <w:sz w:val="24"/>
          <w:szCs w:val="24"/>
        </w:rPr>
        <w:t>,</w:t>
      </w:r>
      <w:r w:rsidR="009A229F" w:rsidRPr="00A2255D">
        <w:rPr>
          <w:rFonts w:ascii="Times New Roman" w:eastAsia="Times New Roman" w:hAnsi="Times New Roman" w:cs="Times New Roman"/>
          <w:sz w:val="24"/>
          <w:szCs w:val="24"/>
          <w:lang w:eastAsia="lv-LV"/>
        </w:rPr>
        <w:t xml:space="preserve"> </w:t>
      </w:r>
      <w:r w:rsidR="009A229F" w:rsidRPr="00A2255D">
        <w:rPr>
          <w:rFonts w:ascii="Times New Roman" w:eastAsia="Times New Roman" w:hAnsi="Times New Roman" w:cs="Times New Roman"/>
          <w:sz w:val="24"/>
          <w:szCs w:val="24"/>
          <w:lang w:eastAsia="ar-SA"/>
        </w:rPr>
        <w:t xml:space="preserve">un apņemamies ievērot visas </w:t>
      </w:r>
      <w:r w:rsidR="009A229F" w:rsidRPr="00A2255D">
        <w:rPr>
          <w:rFonts w:ascii="Times New Roman" w:eastAsia="Times New Roman" w:hAnsi="Times New Roman" w:cs="Times New Roman"/>
          <w:iCs/>
          <w:sz w:val="24"/>
          <w:szCs w:val="24"/>
          <w:lang w:eastAsia="ar-SA"/>
        </w:rPr>
        <w:t>tajos iekļautās</w:t>
      </w:r>
      <w:r w:rsidR="009A229F" w:rsidRPr="00A2255D">
        <w:rPr>
          <w:rFonts w:ascii="Times New Roman" w:eastAsia="Times New Roman" w:hAnsi="Times New Roman" w:cs="Times New Roman"/>
          <w:i/>
          <w:iCs/>
          <w:sz w:val="24"/>
          <w:szCs w:val="24"/>
          <w:lang w:eastAsia="ar-SA"/>
        </w:rPr>
        <w:t xml:space="preserve"> </w:t>
      </w:r>
      <w:r w:rsidR="009A229F" w:rsidRPr="00A2255D">
        <w:rPr>
          <w:rFonts w:ascii="Times New Roman" w:eastAsia="Times New Roman" w:hAnsi="Times New Roman" w:cs="Times New Roman"/>
          <w:sz w:val="24"/>
          <w:szCs w:val="24"/>
          <w:lang w:eastAsia="ar-SA"/>
        </w:rPr>
        <w:t>prasības;</w:t>
      </w:r>
    </w:p>
    <w:p w14:paraId="2E86769E" w14:textId="2D0C1A2E" w:rsidR="007560D7" w:rsidRPr="000325F0" w:rsidRDefault="007560D7" w:rsidP="007560D7">
      <w:pPr>
        <w:pStyle w:val="BodyText"/>
        <w:numPr>
          <w:ilvl w:val="0"/>
          <w:numId w:val="1"/>
        </w:numPr>
        <w:spacing w:before="80" w:after="80"/>
        <w:ind w:left="567" w:hanging="567"/>
        <w:jc w:val="both"/>
        <w:rPr>
          <w:sz w:val="24"/>
          <w:szCs w:val="24"/>
        </w:rPr>
      </w:pPr>
      <w:r w:rsidRPr="000325F0">
        <w:rPr>
          <w:sz w:val="24"/>
          <w:szCs w:val="24"/>
        </w:rPr>
        <w:t>šis piedāvājums ir sagatavots individuāli un nav saskaņots ar konkurentiem;</w:t>
      </w:r>
    </w:p>
    <w:p w14:paraId="5D7892D9" w14:textId="6025F6D3" w:rsidR="00A04442" w:rsidRPr="00A2255D" w:rsidRDefault="00A04442" w:rsidP="00A04442">
      <w:pPr>
        <w:pStyle w:val="BodyText"/>
        <w:numPr>
          <w:ilvl w:val="0"/>
          <w:numId w:val="1"/>
        </w:numPr>
        <w:spacing w:before="80" w:after="80"/>
        <w:ind w:left="567" w:hanging="567"/>
        <w:jc w:val="both"/>
        <w:rPr>
          <w:sz w:val="24"/>
          <w:szCs w:val="24"/>
        </w:rPr>
      </w:pPr>
      <w:r w:rsidRPr="00A2255D">
        <w:rPr>
          <w:sz w:val="24"/>
          <w:szCs w:val="24"/>
        </w:rPr>
        <w:t>Izpildītāja pārstāvis ar līgumu saistītu jautājumu risināšanā ir _______________(vārds, uzvārds), tālr.:  ____________ e-pasts: ___________</w:t>
      </w:r>
      <w:r w:rsidR="001D2C38">
        <w:rPr>
          <w:sz w:val="24"/>
          <w:szCs w:val="24"/>
        </w:rPr>
        <w:t>;</w:t>
      </w:r>
    </w:p>
    <w:p w14:paraId="75A66991" w14:textId="6083EF67" w:rsidR="00A04442" w:rsidRDefault="00A04442" w:rsidP="00A04442">
      <w:pPr>
        <w:pStyle w:val="BodyText"/>
        <w:numPr>
          <w:ilvl w:val="0"/>
          <w:numId w:val="1"/>
        </w:numPr>
        <w:spacing w:before="80" w:after="80"/>
        <w:ind w:left="567" w:hanging="567"/>
        <w:jc w:val="both"/>
        <w:rPr>
          <w:sz w:val="24"/>
          <w:szCs w:val="24"/>
        </w:rPr>
      </w:pPr>
      <w:r w:rsidRPr="00A2255D">
        <w:rPr>
          <w:sz w:val="24"/>
          <w:szCs w:val="24"/>
        </w:rPr>
        <w:t>visas piedāvājumā sniegtās ziņas ir patiesas.</w:t>
      </w:r>
    </w:p>
    <w:p w14:paraId="00398D7A" w14:textId="77777777" w:rsidR="003172EC" w:rsidRDefault="003172EC" w:rsidP="003172EC">
      <w:pPr>
        <w:pStyle w:val="BodyText"/>
        <w:spacing w:before="80" w:after="80"/>
        <w:ind w:left="567"/>
        <w:jc w:val="both"/>
        <w:rPr>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494"/>
      </w:tblGrid>
      <w:tr w:rsidR="00A04442" w:rsidRPr="00A2255D" w14:paraId="21912923" w14:textId="77777777" w:rsidTr="00783F12">
        <w:tc>
          <w:tcPr>
            <w:tcW w:w="3720" w:type="dxa"/>
            <w:tcBorders>
              <w:top w:val="nil"/>
              <w:left w:val="nil"/>
              <w:bottom w:val="nil"/>
              <w:right w:val="nil"/>
            </w:tcBorders>
          </w:tcPr>
          <w:p w14:paraId="0C2CDE9C"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Amatpersonas vai pilnvarotās personas paraksts:</w:t>
            </w:r>
          </w:p>
        </w:tc>
        <w:tc>
          <w:tcPr>
            <w:tcW w:w="5494" w:type="dxa"/>
            <w:tcBorders>
              <w:top w:val="nil"/>
              <w:left w:val="nil"/>
              <w:right w:val="nil"/>
            </w:tcBorders>
          </w:tcPr>
          <w:p w14:paraId="3064AEC3" w14:textId="6329C3C1" w:rsidR="00A04442" w:rsidRPr="00A2255D" w:rsidRDefault="00665BBA" w:rsidP="00FF4008">
            <w:pPr>
              <w:suppressAutoHyphens/>
              <w:spacing w:before="20" w:after="20"/>
              <w:jc w:val="both"/>
              <w:rPr>
                <w:rFonts w:ascii="Times New Roman" w:hAnsi="Times New Roman" w:cs="Times New Roman"/>
                <w:i/>
                <w:sz w:val="20"/>
                <w:szCs w:val="20"/>
              </w:rPr>
            </w:pPr>
            <w:r w:rsidRPr="00A2255D">
              <w:rPr>
                <w:rFonts w:ascii="Times New Roman" w:hAnsi="Times New Roman" w:cs="Times New Roman"/>
                <w:i/>
                <w:color w:val="FF0000"/>
                <w:sz w:val="20"/>
                <w:szCs w:val="20"/>
              </w:rPr>
              <w:t>D</w:t>
            </w:r>
            <w:r w:rsidR="00A04442" w:rsidRPr="00A2255D">
              <w:rPr>
                <w:rFonts w:ascii="Times New Roman" w:hAnsi="Times New Roman" w:cs="Times New Roman"/>
                <w:i/>
                <w:color w:val="FF0000"/>
                <w:sz w:val="20"/>
                <w:szCs w:val="20"/>
              </w:rPr>
              <w:t xml:space="preserve">okuments </w:t>
            </w:r>
            <w:r w:rsidRPr="00A2255D">
              <w:rPr>
                <w:rFonts w:ascii="Times New Roman" w:hAnsi="Times New Roman" w:cs="Times New Roman"/>
                <w:i/>
                <w:color w:val="FF0000"/>
                <w:sz w:val="20"/>
                <w:szCs w:val="20"/>
              </w:rPr>
              <w:t xml:space="preserve">ir </w:t>
            </w:r>
            <w:r w:rsidR="00A04442" w:rsidRPr="00A2255D">
              <w:rPr>
                <w:rFonts w:ascii="Times New Roman" w:hAnsi="Times New Roman" w:cs="Times New Roman"/>
                <w:i/>
                <w:color w:val="FF0000"/>
                <w:sz w:val="20"/>
                <w:szCs w:val="20"/>
              </w:rPr>
              <w:t xml:space="preserve">parakstīts ar drošu elektronisko parakstu </w:t>
            </w:r>
            <w:r w:rsidRPr="00A2255D">
              <w:rPr>
                <w:rFonts w:ascii="Times New Roman" w:hAnsi="Times New Roman" w:cs="Times New Roman"/>
                <w:i/>
                <w:color w:val="FF0000"/>
                <w:sz w:val="20"/>
                <w:szCs w:val="20"/>
              </w:rPr>
              <w:t xml:space="preserve">vai </w:t>
            </w:r>
            <w:r w:rsidR="00A04442" w:rsidRPr="00A2255D">
              <w:rPr>
                <w:rFonts w:ascii="Times New Roman" w:hAnsi="Times New Roman" w:cs="Times New Roman"/>
                <w:i/>
                <w:color w:val="FF0000"/>
                <w:sz w:val="20"/>
                <w:szCs w:val="20"/>
              </w:rPr>
              <w:t>Elektronisko iepirkumu sistēmas parakstu</w:t>
            </w:r>
          </w:p>
        </w:tc>
      </w:tr>
      <w:tr w:rsidR="00A04442" w:rsidRPr="00A2255D" w14:paraId="21B5B1A3" w14:textId="77777777" w:rsidTr="00783F12">
        <w:tc>
          <w:tcPr>
            <w:tcW w:w="3720" w:type="dxa"/>
            <w:tcBorders>
              <w:top w:val="nil"/>
              <w:left w:val="nil"/>
              <w:bottom w:val="nil"/>
              <w:right w:val="nil"/>
            </w:tcBorders>
          </w:tcPr>
          <w:p w14:paraId="58E3E35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Parakstītāja vārds, uzvārds un amats:</w:t>
            </w:r>
          </w:p>
        </w:tc>
        <w:tc>
          <w:tcPr>
            <w:tcW w:w="5494" w:type="dxa"/>
            <w:tcBorders>
              <w:left w:val="nil"/>
              <w:right w:val="nil"/>
            </w:tcBorders>
          </w:tcPr>
          <w:p w14:paraId="3994EF86"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F568035" w14:textId="77777777" w:rsidTr="00783F12">
        <w:tc>
          <w:tcPr>
            <w:tcW w:w="3720" w:type="dxa"/>
            <w:tcBorders>
              <w:top w:val="nil"/>
              <w:left w:val="nil"/>
              <w:bottom w:val="nil"/>
              <w:right w:val="nil"/>
            </w:tcBorders>
          </w:tcPr>
          <w:p w14:paraId="526C7868"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Juridiskā adrese:</w:t>
            </w:r>
          </w:p>
        </w:tc>
        <w:tc>
          <w:tcPr>
            <w:tcW w:w="5494" w:type="dxa"/>
            <w:tcBorders>
              <w:left w:val="nil"/>
              <w:right w:val="nil"/>
            </w:tcBorders>
          </w:tcPr>
          <w:p w14:paraId="2653FE7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3CBBBD5C" w14:textId="77777777" w:rsidTr="00783F12">
        <w:tc>
          <w:tcPr>
            <w:tcW w:w="3720" w:type="dxa"/>
            <w:tcBorders>
              <w:top w:val="nil"/>
              <w:left w:val="nil"/>
              <w:bottom w:val="nil"/>
              <w:right w:val="nil"/>
            </w:tcBorders>
          </w:tcPr>
          <w:p w14:paraId="3481750E"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Bankas rekvizīti:</w:t>
            </w:r>
          </w:p>
        </w:tc>
        <w:tc>
          <w:tcPr>
            <w:tcW w:w="5494" w:type="dxa"/>
            <w:tcBorders>
              <w:left w:val="nil"/>
              <w:right w:val="nil"/>
            </w:tcBorders>
          </w:tcPr>
          <w:p w14:paraId="6574610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4D74D32" w14:textId="77777777" w:rsidTr="00783F12">
        <w:tc>
          <w:tcPr>
            <w:tcW w:w="3720" w:type="dxa"/>
            <w:tcBorders>
              <w:top w:val="nil"/>
              <w:left w:val="nil"/>
              <w:bottom w:val="nil"/>
              <w:right w:val="nil"/>
            </w:tcBorders>
          </w:tcPr>
          <w:p w14:paraId="095C4E83"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Tālruņa numurs:</w:t>
            </w:r>
          </w:p>
        </w:tc>
        <w:tc>
          <w:tcPr>
            <w:tcW w:w="5494" w:type="dxa"/>
            <w:tcBorders>
              <w:left w:val="nil"/>
              <w:right w:val="nil"/>
            </w:tcBorders>
          </w:tcPr>
          <w:p w14:paraId="353CB422"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245B59F9" w14:textId="77777777" w:rsidTr="00783F12">
        <w:tc>
          <w:tcPr>
            <w:tcW w:w="3720" w:type="dxa"/>
            <w:tcBorders>
              <w:top w:val="nil"/>
              <w:left w:val="nil"/>
              <w:bottom w:val="nil"/>
              <w:right w:val="nil"/>
            </w:tcBorders>
          </w:tcPr>
          <w:p w14:paraId="02B976FF"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E-pasta adrese:</w:t>
            </w:r>
          </w:p>
        </w:tc>
        <w:tc>
          <w:tcPr>
            <w:tcW w:w="5494" w:type="dxa"/>
            <w:tcBorders>
              <w:left w:val="nil"/>
              <w:right w:val="nil"/>
            </w:tcBorders>
          </w:tcPr>
          <w:p w14:paraId="2016C39E"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84FDBAA" w14:textId="77777777" w:rsidTr="00783F12">
        <w:tc>
          <w:tcPr>
            <w:tcW w:w="3720" w:type="dxa"/>
            <w:tcBorders>
              <w:top w:val="nil"/>
              <w:left w:val="nil"/>
              <w:bottom w:val="nil"/>
              <w:right w:val="nil"/>
            </w:tcBorders>
          </w:tcPr>
          <w:p w14:paraId="5F975A3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Kontaktpersona:</w:t>
            </w:r>
          </w:p>
        </w:tc>
        <w:tc>
          <w:tcPr>
            <w:tcW w:w="5494" w:type="dxa"/>
            <w:tcBorders>
              <w:left w:val="nil"/>
              <w:right w:val="nil"/>
            </w:tcBorders>
          </w:tcPr>
          <w:p w14:paraId="4C6C784C" w14:textId="77777777" w:rsidR="00A04442" w:rsidRPr="00A2255D" w:rsidRDefault="00A04442" w:rsidP="00783F12">
            <w:pPr>
              <w:suppressAutoHyphens/>
              <w:spacing w:before="20" w:after="20"/>
              <w:rPr>
                <w:rFonts w:ascii="Times New Roman" w:hAnsi="Times New Roman" w:cs="Times New Roman"/>
              </w:rPr>
            </w:pPr>
          </w:p>
        </w:tc>
      </w:tr>
      <w:tr w:rsidR="00A04442" w:rsidRPr="008A6573" w14:paraId="72081F8B" w14:textId="77777777" w:rsidTr="009F1390">
        <w:trPr>
          <w:trHeight w:val="416"/>
        </w:trPr>
        <w:tc>
          <w:tcPr>
            <w:tcW w:w="3720" w:type="dxa"/>
            <w:tcBorders>
              <w:top w:val="nil"/>
              <w:left w:val="nil"/>
              <w:bottom w:val="nil"/>
              <w:right w:val="nil"/>
            </w:tcBorders>
          </w:tcPr>
          <w:p w14:paraId="2AAB03B7" w14:textId="77777777" w:rsidR="00A04442" w:rsidRPr="008A6573"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Datums:</w:t>
            </w:r>
            <w:r w:rsidRPr="008A6573">
              <w:rPr>
                <w:rFonts w:ascii="Times New Roman" w:hAnsi="Times New Roman" w:cs="Times New Roman"/>
              </w:rPr>
              <w:t xml:space="preserve"> </w:t>
            </w:r>
          </w:p>
        </w:tc>
        <w:tc>
          <w:tcPr>
            <w:tcW w:w="5494" w:type="dxa"/>
            <w:tcBorders>
              <w:left w:val="nil"/>
              <w:right w:val="nil"/>
            </w:tcBorders>
          </w:tcPr>
          <w:p w14:paraId="7DBA602A" w14:textId="77777777" w:rsidR="00A04442" w:rsidRPr="008A6573" w:rsidRDefault="00A04442" w:rsidP="00783F12">
            <w:pPr>
              <w:suppressAutoHyphens/>
              <w:spacing w:before="20" w:after="20"/>
              <w:rPr>
                <w:rFonts w:ascii="Times New Roman" w:hAnsi="Times New Roman" w:cs="Times New Roman"/>
              </w:rPr>
            </w:pPr>
          </w:p>
        </w:tc>
      </w:tr>
    </w:tbl>
    <w:p w14:paraId="3CAF141A" w14:textId="77777777" w:rsidR="00A04442" w:rsidRPr="0005660C" w:rsidRDefault="00A04442" w:rsidP="00A04442">
      <w:pPr>
        <w:rPr>
          <w:rFonts w:ascii="Times New Roman" w:hAnsi="Times New Roman" w:cs="Times New Roman"/>
          <w:sz w:val="24"/>
          <w:szCs w:val="24"/>
        </w:rPr>
      </w:pPr>
    </w:p>
    <w:sectPr w:rsidR="00A04442" w:rsidRPr="0005660C" w:rsidSect="00412C4D">
      <w:pgSz w:w="11906" w:h="16838"/>
      <w:pgMar w:top="1361" w:right="1701" w:bottom="130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B8277" w14:textId="77777777" w:rsidR="002B46DA" w:rsidRDefault="002B46DA" w:rsidP="00382B36">
      <w:pPr>
        <w:spacing w:after="0" w:line="240" w:lineRule="auto"/>
      </w:pPr>
      <w:r>
        <w:separator/>
      </w:r>
    </w:p>
  </w:endnote>
  <w:endnote w:type="continuationSeparator" w:id="0">
    <w:p w14:paraId="2440421A" w14:textId="77777777" w:rsidR="002B46DA" w:rsidRDefault="002B46DA" w:rsidP="0038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77A92" w14:textId="77777777" w:rsidR="002B46DA" w:rsidRDefault="002B46DA" w:rsidP="00382B36">
      <w:pPr>
        <w:spacing w:after="0" w:line="240" w:lineRule="auto"/>
      </w:pPr>
      <w:r>
        <w:separator/>
      </w:r>
    </w:p>
  </w:footnote>
  <w:footnote w:type="continuationSeparator" w:id="0">
    <w:p w14:paraId="71D1535C" w14:textId="77777777" w:rsidR="002B46DA" w:rsidRDefault="002B46DA" w:rsidP="00382B36">
      <w:pPr>
        <w:spacing w:after="0" w:line="240" w:lineRule="auto"/>
      </w:pPr>
      <w:r>
        <w:continuationSeparator/>
      </w:r>
    </w:p>
  </w:footnote>
  <w:footnote w:id="1">
    <w:p w14:paraId="2B30DF3E" w14:textId="6A06E33C" w:rsidR="00382B36" w:rsidRDefault="00382B36" w:rsidP="00382B36">
      <w:pPr>
        <w:pStyle w:val="FootnoteText"/>
      </w:pPr>
      <w:r w:rsidRPr="00625765">
        <w:rPr>
          <w:rStyle w:val="FootnoteReference"/>
          <w:i/>
          <w:iCs/>
          <w:sz w:val="22"/>
          <w:szCs w:val="22"/>
        </w:rPr>
        <w:footnoteRef/>
      </w:r>
      <w:r w:rsidRPr="00625765">
        <w:rPr>
          <w:i/>
          <w:iCs/>
          <w:sz w:val="22"/>
          <w:szCs w:val="22"/>
        </w:rPr>
        <w:t xml:space="preserve"> </w:t>
      </w:r>
      <w:r w:rsidR="00D31C03" w:rsidRPr="00D31C03">
        <w:rPr>
          <w:i/>
          <w:iCs/>
        </w:rPr>
        <w:t xml:space="preserve">Saskaņā ar </w:t>
      </w:r>
      <w:r w:rsidRPr="00D31C03">
        <w:rPr>
          <w:i/>
          <w:iCs/>
        </w:rPr>
        <w:t>Koncernu likuma 3. panta pirm</w:t>
      </w:r>
      <w:r w:rsidR="00D31C03">
        <w:rPr>
          <w:i/>
          <w:iCs/>
        </w:rPr>
        <w:t>o</w:t>
      </w:r>
      <w:r w:rsidRPr="00D31C03">
        <w:rPr>
          <w:i/>
          <w:iCs/>
        </w:rPr>
        <w:t xml:space="preserve"> un treš</w:t>
      </w:r>
      <w:r w:rsidR="00D31C03">
        <w:rPr>
          <w:i/>
          <w:iCs/>
        </w:rPr>
        <w:t>o</w:t>
      </w:r>
      <w:r w:rsidRPr="00D31C03">
        <w:rPr>
          <w:i/>
          <w:iCs/>
        </w:rPr>
        <w:t xml:space="preserve"> daļ</w:t>
      </w:r>
      <w:r w:rsidR="00D31C03">
        <w:rPr>
          <w:i/>
          <w:iCs/>
        </w:rPr>
        <w:t>u</w:t>
      </w:r>
      <w:r w:rsidRPr="00625765">
        <w:rPr>
          <w:i/>
          <w:iCs/>
          <w:sz w:val="22"/>
          <w:szCs w:val="22"/>
        </w:rPr>
        <w:t xml:space="preserve"> </w:t>
      </w:r>
    </w:p>
  </w:footnote>
  <w:footnote w:id="2">
    <w:p w14:paraId="39F46257" w14:textId="77777777" w:rsidR="007D12D9" w:rsidRPr="00B5166E" w:rsidRDefault="007D12D9" w:rsidP="00412C4D">
      <w:pPr>
        <w:pStyle w:val="ListParagraph"/>
        <w:tabs>
          <w:tab w:val="left" w:pos="1843"/>
        </w:tabs>
        <w:spacing w:after="0"/>
        <w:ind w:left="0" w:right="-330"/>
        <w:jc w:val="both"/>
        <w:rPr>
          <w:rFonts w:ascii="Times New Roman" w:eastAsia="Times New Roman" w:hAnsi="Times New Roman" w:cs="Times New Roman"/>
          <w:sz w:val="18"/>
          <w:szCs w:val="18"/>
          <w:lang w:eastAsia="ar-SA"/>
        </w:rPr>
      </w:pPr>
      <w:r w:rsidRPr="003072AE">
        <w:rPr>
          <w:rStyle w:val="FootnoteReference"/>
          <w:rFonts w:ascii="Arial" w:hAnsi="Arial" w:cs="Arial"/>
          <w:sz w:val="16"/>
          <w:szCs w:val="16"/>
        </w:rPr>
        <w:footnoteRef/>
      </w:r>
      <w:r w:rsidRPr="003072AE">
        <w:rPr>
          <w:rFonts w:ascii="Arial" w:hAnsi="Arial" w:cs="Arial"/>
          <w:sz w:val="16"/>
          <w:szCs w:val="16"/>
        </w:rPr>
        <w:t xml:space="preserve"> </w:t>
      </w:r>
      <w:r w:rsidRPr="00B5166E">
        <w:rPr>
          <w:rFonts w:ascii="Times New Roman" w:eastAsia="Times New Roman" w:hAnsi="Times New Roman" w:cs="Times New Roman"/>
          <w:sz w:val="18"/>
          <w:szCs w:val="18"/>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883833148">
    <w:abstractNumId w:val="2"/>
  </w:num>
  <w:num w:numId="2" w16cid:durableId="1735544660">
    <w:abstractNumId w:val="0"/>
  </w:num>
  <w:num w:numId="3" w16cid:durableId="2041127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42"/>
    <w:rsid w:val="00014CF2"/>
    <w:rsid w:val="00016195"/>
    <w:rsid w:val="0002258F"/>
    <w:rsid w:val="000325F0"/>
    <w:rsid w:val="0003455C"/>
    <w:rsid w:val="00050A4D"/>
    <w:rsid w:val="00060F20"/>
    <w:rsid w:val="0007340B"/>
    <w:rsid w:val="00082B44"/>
    <w:rsid w:val="000900E3"/>
    <w:rsid w:val="00091AFA"/>
    <w:rsid w:val="00093F36"/>
    <w:rsid w:val="00094304"/>
    <w:rsid w:val="00096F3A"/>
    <w:rsid w:val="000B01BB"/>
    <w:rsid w:val="000B36F3"/>
    <w:rsid w:val="000B6745"/>
    <w:rsid w:val="000D5137"/>
    <w:rsid w:val="000E0FA9"/>
    <w:rsid w:val="000E4D2B"/>
    <w:rsid w:val="000F344F"/>
    <w:rsid w:val="00116FDF"/>
    <w:rsid w:val="001248D1"/>
    <w:rsid w:val="00127B5F"/>
    <w:rsid w:val="001377D2"/>
    <w:rsid w:val="0014749F"/>
    <w:rsid w:val="00160E3A"/>
    <w:rsid w:val="001647EB"/>
    <w:rsid w:val="00173944"/>
    <w:rsid w:val="00184D46"/>
    <w:rsid w:val="00195A46"/>
    <w:rsid w:val="001B3146"/>
    <w:rsid w:val="001D2C38"/>
    <w:rsid w:val="001D387D"/>
    <w:rsid w:val="001E59D5"/>
    <w:rsid w:val="001E6000"/>
    <w:rsid w:val="001F36B7"/>
    <w:rsid w:val="001F3966"/>
    <w:rsid w:val="002041FE"/>
    <w:rsid w:val="00225F39"/>
    <w:rsid w:val="00232A0D"/>
    <w:rsid w:val="00235EDD"/>
    <w:rsid w:val="00236C76"/>
    <w:rsid w:val="00244B8B"/>
    <w:rsid w:val="002674CD"/>
    <w:rsid w:val="002A0CBE"/>
    <w:rsid w:val="002B46DA"/>
    <w:rsid w:val="002B4E64"/>
    <w:rsid w:val="002B5A38"/>
    <w:rsid w:val="002C545B"/>
    <w:rsid w:val="003050F7"/>
    <w:rsid w:val="003172EC"/>
    <w:rsid w:val="00333432"/>
    <w:rsid w:val="00354F6C"/>
    <w:rsid w:val="003630CB"/>
    <w:rsid w:val="00382B36"/>
    <w:rsid w:val="003A0662"/>
    <w:rsid w:val="003B708B"/>
    <w:rsid w:val="003C7700"/>
    <w:rsid w:val="003D0E5F"/>
    <w:rsid w:val="003D4A62"/>
    <w:rsid w:val="003D611D"/>
    <w:rsid w:val="003F3370"/>
    <w:rsid w:val="00404ADA"/>
    <w:rsid w:val="00406ECA"/>
    <w:rsid w:val="00411CDD"/>
    <w:rsid w:val="00412C4D"/>
    <w:rsid w:val="00413299"/>
    <w:rsid w:val="004165AE"/>
    <w:rsid w:val="00416BDD"/>
    <w:rsid w:val="00426235"/>
    <w:rsid w:val="0043297F"/>
    <w:rsid w:val="0044179C"/>
    <w:rsid w:val="004517BE"/>
    <w:rsid w:val="00455B5F"/>
    <w:rsid w:val="00465CC3"/>
    <w:rsid w:val="004829C1"/>
    <w:rsid w:val="004840C7"/>
    <w:rsid w:val="004C6AA7"/>
    <w:rsid w:val="004D3546"/>
    <w:rsid w:val="004F62E6"/>
    <w:rsid w:val="00501B8A"/>
    <w:rsid w:val="005101A0"/>
    <w:rsid w:val="00515C5E"/>
    <w:rsid w:val="00524D6E"/>
    <w:rsid w:val="00546740"/>
    <w:rsid w:val="0055174D"/>
    <w:rsid w:val="00572E3C"/>
    <w:rsid w:val="00581C46"/>
    <w:rsid w:val="00592C38"/>
    <w:rsid w:val="0059726C"/>
    <w:rsid w:val="005975A5"/>
    <w:rsid w:val="005A2E3A"/>
    <w:rsid w:val="005B1501"/>
    <w:rsid w:val="005B4772"/>
    <w:rsid w:val="005B6A15"/>
    <w:rsid w:val="005D6A08"/>
    <w:rsid w:val="005E059F"/>
    <w:rsid w:val="005E0FC8"/>
    <w:rsid w:val="005F05C6"/>
    <w:rsid w:val="005F7D51"/>
    <w:rsid w:val="00604B6B"/>
    <w:rsid w:val="00606A8C"/>
    <w:rsid w:val="006260D2"/>
    <w:rsid w:val="006302BC"/>
    <w:rsid w:val="00635F13"/>
    <w:rsid w:val="0066426A"/>
    <w:rsid w:val="00665BBA"/>
    <w:rsid w:val="0067274D"/>
    <w:rsid w:val="006A2B73"/>
    <w:rsid w:val="006C49AB"/>
    <w:rsid w:val="006E7489"/>
    <w:rsid w:val="006F5B88"/>
    <w:rsid w:val="006F616C"/>
    <w:rsid w:val="006F6323"/>
    <w:rsid w:val="007126B0"/>
    <w:rsid w:val="00732487"/>
    <w:rsid w:val="00734C9F"/>
    <w:rsid w:val="00734EE7"/>
    <w:rsid w:val="00755616"/>
    <w:rsid w:val="007560D7"/>
    <w:rsid w:val="00774FEB"/>
    <w:rsid w:val="00776E75"/>
    <w:rsid w:val="00783F12"/>
    <w:rsid w:val="0078792C"/>
    <w:rsid w:val="00792930"/>
    <w:rsid w:val="00794687"/>
    <w:rsid w:val="007A7A8F"/>
    <w:rsid w:val="007B455A"/>
    <w:rsid w:val="007C064D"/>
    <w:rsid w:val="007D12D9"/>
    <w:rsid w:val="007E1530"/>
    <w:rsid w:val="007E6F0F"/>
    <w:rsid w:val="007F6067"/>
    <w:rsid w:val="00805F84"/>
    <w:rsid w:val="0081425B"/>
    <w:rsid w:val="008170CE"/>
    <w:rsid w:val="00845016"/>
    <w:rsid w:val="00850C67"/>
    <w:rsid w:val="00862858"/>
    <w:rsid w:val="00877F11"/>
    <w:rsid w:val="00896AA3"/>
    <w:rsid w:val="008A4E3B"/>
    <w:rsid w:val="008C479E"/>
    <w:rsid w:val="008D3254"/>
    <w:rsid w:val="008D6DC4"/>
    <w:rsid w:val="008F5498"/>
    <w:rsid w:val="008F73B7"/>
    <w:rsid w:val="00911C3C"/>
    <w:rsid w:val="00914B26"/>
    <w:rsid w:val="00961B77"/>
    <w:rsid w:val="00962DAA"/>
    <w:rsid w:val="00981192"/>
    <w:rsid w:val="00990745"/>
    <w:rsid w:val="009A229F"/>
    <w:rsid w:val="009B2C05"/>
    <w:rsid w:val="009B35CB"/>
    <w:rsid w:val="009C133F"/>
    <w:rsid w:val="009C1876"/>
    <w:rsid w:val="009C73A6"/>
    <w:rsid w:val="009E3C2D"/>
    <w:rsid w:val="009E5517"/>
    <w:rsid w:val="009F1390"/>
    <w:rsid w:val="00A04442"/>
    <w:rsid w:val="00A054F6"/>
    <w:rsid w:val="00A1734A"/>
    <w:rsid w:val="00A2255D"/>
    <w:rsid w:val="00A417AC"/>
    <w:rsid w:val="00A65FDC"/>
    <w:rsid w:val="00A77877"/>
    <w:rsid w:val="00AB6821"/>
    <w:rsid w:val="00AC510D"/>
    <w:rsid w:val="00AD5F42"/>
    <w:rsid w:val="00AE5AEE"/>
    <w:rsid w:val="00B1087D"/>
    <w:rsid w:val="00B116DF"/>
    <w:rsid w:val="00B17597"/>
    <w:rsid w:val="00B269F3"/>
    <w:rsid w:val="00B33BF8"/>
    <w:rsid w:val="00B4213F"/>
    <w:rsid w:val="00B5234E"/>
    <w:rsid w:val="00B71499"/>
    <w:rsid w:val="00B81B22"/>
    <w:rsid w:val="00B85AD1"/>
    <w:rsid w:val="00B90753"/>
    <w:rsid w:val="00B967D0"/>
    <w:rsid w:val="00BB739E"/>
    <w:rsid w:val="00BC7000"/>
    <w:rsid w:val="00BD0ECD"/>
    <w:rsid w:val="00BD674F"/>
    <w:rsid w:val="00BE5A63"/>
    <w:rsid w:val="00BF365A"/>
    <w:rsid w:val="00C308A3"/>
    <w:rsid w:val="00C31C0F"/>
    <w:rsid w:val="00C46F15"/>
    <w:rsid w:val="00C472D5"/>
    <w:rsid w:val="00C5365F"/>
    <w:rsid w:val="00C82244"/>
    <w:rsid w:val="00CA4203"/>
    <w:rsid w:val="00CB2B2B"/>
    <w:rsid w:val="00CE318B"/>
    <w:rsid w:val="00CF62CF"/>
    <w:rsid w:val="00D02514"/>
    <w:rsid w:val="00D31C03"/>
    <w:rsid w:val="00D41DAE"/>
    <w:rsid w:val="00D64C1C"/>
    <w:rsid w:val="00D669C2"/>
    <w:rsid w:val="00D72559"/>
    <w:rsid w:val="00D8441A"/>
    <w:rsid w:val="00D9196E"/>
    <w:rsid w:val="00DA026C"/>
    <w:rsid w:val="00DC100A"/>
    <w:rsid w:val="00DC38E4"/>
    <w:rsid w:val="00DD790F"/>
    <w:rsid w:val="00DE206D"/>
    <w:rsid w:val="00DE55E1"/>
    <w:rsid w:val="00E0382A"/>
    <w:rsid w:val="00E1528F"/>
    <w:rsid w:val="00E22C18"/>
    <w:rsid w:val="00E44E84"/>
    <w:rsid w:val="00E55AA8"/>
    <w:rsid w:val="00E64921"/>
    <w:rsid w:val="00E70533"/>
    <w:rsid w:val="00E7585E"/>
    <w:rsid w:val="00E76F47"/>
    <w:rsid w:val="00EA0AFE"/>
    <w:rsid w:val="00EB2376"/>
    <w:rsid w:val="00EC4071"/>
    <w:rsid w:val="00EE0303"/>
    <w:rsid w:val="00EE1075"/>
    <w:rsid w:val="00F02712"/>
    <w:rsid w:val="00F6600E"/>
    <w:rsid w:val="00F70A59"/>
    <w:rsid w:val="00F82015"/>
    <w:rsid w:val="00F94263"/>
    <w:rsid w:val="00FA6245"/>
    <w:rsid w:val="00FB09CB"/>
    <w:rsid w:val="00FC17F2"/>
    <w:rsid w:val="00FD00CC"/>
    <w:rsid w:val="00FF2058"/>
    <w:rsid w:val="00FF4008"/>
    <w:rsid w:val="00FF4E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CB20"/>
  <w15:chartTrackingRefBased/>
  <w15:docId w15:val="{C12BC2EE-D210-43F4-B0C4-BB96FDB13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4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1"/>
    <w:basedOn w:val="Normal"/>
    <w:link w:val="BodyTextChar"/>
    <w:rsid w:val="00A04442"/>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BodyTextChar">
    <w:name w:val="Body Text Char"/>
    <w:aliases w:val="Body Text1 Char"/>
    <w:basedOn w:val="DefaultParagraphFont"/>
    <w:link w:val="BodyText"/>
    <w:rsid w:val="00A04442"/>
    <w:rPr>
      <w:rFonts w:ascii="Times New Roman" w:eastAsia="Times New Roman" w:hAnsi="Times New Roman" w:cs="Times New Roman"/>
      <w:sz w:val="20"/>
      <w:szCs w:val="20"/>
      <w:lang w:eastAsia="ar-SA"/>
    </w:rPr>
  </w:style>
  <w:style w:type="paragraph" w:styleId="ListParagraph">
    <w:name w:val="List Paragraph"/>
    <w:aliases w:val="Saistīto dokumentu saraksts,Syle 1,Normal bullet 2,Bullet list,Virsraksti,2,Colorful List - Accent 12,H&amp;P List Paragraph,Strip,PPS_Bullet,Numurets,Colorful List - Accent 11,List Paragraph1,list paragraph,h&amp;p list paragraph,syle 1,Body"/>
    <w:basedOn w:val="Normal"/>
    <w:link w:val="ListParagraphChar"/>
    <w:uiPriority w:val="34"/>
    <w:qFormat/>
    <w:rsid w:val="00A04442"/>
    <w:pPr>
      <w:ind w:left="720"/>
      <w:contextualSpacing/>
    </w:pPr>
  </w:style>
  <w:style w:type="character" w:customStyle="1" w:styleId="ListParagraphChar">
    <w:name w:val="List Paragraph Char"/>
    <w:aliases w:val="Saistīto dokumentu saraksts Char,Syle 1 Char,Normal bullet 2 Char,Bullet list Char,Virsraksti Char,2 Char,Colorful List - Accent 12 Char,H&amp;P List Paragraph Char,Strip Char,PPS_Bullet Char,Numurets Char,Colorful List - Accent 11 Char"/>
    <w:link w:val="ListParagraph"/>
    <w:uiPriority w:val="34"/>
    <w:qFormat/>
    <w:locked/>
    <w:rsid w:val="00A04442"/>
  </w:style>
  <w:style w:type="table" w:styleId="TableGrid">
    <w:name w:val="Table Grid"/>
    <w:basedOn w:val="TableNormal"/>
    <w:uiPriority w:val="39"/>
    <w:rsid w:val="001F3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914B2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locked/>
    <w:rsid w:val="00914B26"/>
    <w:rPr>
      <w:rFonts w:ascii="Times New Roman" w:eastAsia="Times New Roman" w:hAnsi="Times New Roman" w:cs="Times New Roman"/>
      <w:i/>
      <w:sz w:val="24"/>
      <w:szCs w:val="20"/>
      <w:lang w:val="en-GB" w:eastAsia="da-DK"/>
    </w:rPr>
  </w:style>
  <w:style w:type="paragraph" w:styleId="FootnoteText">
    <w:name w:val="footnote text"/>
    <w:aliases w:val="Footnote,Fußnote,Fußnote Char Char,Fußnote Char Char Char Char Char Char,Fußnote Char,Footnote Text Char2 Char,Footnote Text Char1 Char2 Char,Footnote Text Char Char Char Char,Footnote Text Char1 Char Char Char Char, Rakstz.,Rakstz."/>
    <w:basedOn w:val="Normal"/>
    <w:link w:val="FootnoteTextChar"/>
    <w:unhideWhenUsed/>
    <w:rsid w:val="00382B36"/>
    <w:pPr>
      <w:suppressAutoHyphens/>
      <w:spacing w:after="0" w:line="240" w:lineRule="auto"/>
      <w:jc w:val="both"/>
    </w:pPr>
    <w:rPr>
      <w:rFonts w:ascii="Times New Roman" w:eastAsia="Calibri" w:hAnsi="Times New Roman" w:cs="Times New Roman"/>
      <w:sz w:val="20"/>
      <w:szCs w:val="20"/>
      <w:lang w:eastAsia="ar-SA"/>
    </w:rPr>
  </w:style>
  <w:style w:type="character" w:customStyle="1" w:styleId="FootnoteTextChar">
    <w:name w:val="Footnote Text Char"/>
    <w:aliases w:val="Footnote Char,Fußnote Char1,Fußnote Char Char Char,Fußnote Char Char Char Char Char Char Char,Fußnote Char Char1,Footnote Text Char2 Char Char,Footnote Text Char1 Char2 Char Char,Footnote Text Char Char Char Char Char, Rakstz. Char"/>
    <w:basedOn w:val="DefaultParagraphFont"/>
    <w:link w:val="FootnoteText"/>
    <w:rsid w:val="00382B36"/>
    <w:rPr>
      <w:rFonts w:ascii="Times New Roman" w:eastAsia="Calibri" w:hAnsi="Times New Roman" w:cs="Times New Roman"/>
      <w:sz w:val="20"/>
      <w:szCs w:val="20"/>
      <w:lang w:eastAsia="ar-SA"/>
    </w:rPr>
  </w:style>
  <w:style w:type="character" w:styleId="FootnoteReference">
    <w:name w:val="footnote reference"/>
    <w:aliases w:val="Footnote symbol,Footnote Reference Number"/>
    <w:uiPriority w:val="99"/>
    <w:unhideWhenUsed/>
    <w:rsid w:val="00382B36"/>
    <w:rPr>
      <w:vertAlign w:val="superscript"/>
    </w:rPr>
  </w:style>
  <w:style w:type="table" w:customStyle="1" w:styleId="Reatabula1">
    <w:name w:val="Režģa tabula1"/>
    <w:basedOn w:val="TableNormal"/>
    <w:next w:val="TableGrid"/>
    <w:uiPriority w:val="39"/>
    <w:rsid w:val="0078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C73A6"/>
    <w:pPr>
      <w:suppressAutoHyphens/>
      <w:spacing w:after="0" w:line="240" w:lineRule="auto"/>
    </w:pPr>
    <w:rPr>
      <w:rFonts w:ascii="Times New Roman" w:eastAsia="Times New Roman" w:hAnsi="Times New Roman" w:cs="Times New Roman"/>
      <w:sz w:val="24"/>
      <w:szCs w:val="24"/>
      <w:lang w:eastAsia="ar-SA"/>
    </w:rPr>
  </w:style>
  <w:style w:type="character" w:customStyle="1" w:styleId="NoSpacingChar">
    <w:name w:val="No Spacing Char"/>
    <w:link w:val="NoSpacing"/>
    <w:uiPriority w:val="1"/>
    <w:rsid w:val="009C73A6"/>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68853">
      <w:bodyDiv w:val="1"/>
      <w:marLeft w:val="0"/>
      <w:marRight w:val="0"/>
      <w:marTop w:val="0"/>
      <w:marBottom w:val="0"/>
      <w:divBdr>
        <w:top w:val="none" w:sz="0" w:space="0" w:color="auto"/>
        <w:left w:val="none" w:sz="0" w:space="0" w:color="auto"/>
        <w:bottom w:val="none" w:sz="0" w:space="0" w:color="auto"/>
        <w:right w:val="none" w:sz="0" w:space="0" w:color="auto"/>
      </w:divBdr>
    </w:div>
    <w:div w:id="90179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6A144-F12E-44A0-8ADC-C17AD5236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993</Words>
  <Characters>5663</Characters>
  <Application>Microsoft Office Word</Application>
  <DocSecurity>0</DocSecurity>
  <Lines>47</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Dienvidkurzemes novads Komunālā pārvalde</cp:lastModifiedBy>
  <cp:revision>21</cp:revision>
  <dcterms:created xsi:type="dcterms:W3CDTF">2026-04-27T11:11:00Z</dcterms:created>
  <dcterms:modified xsi:type="dcterms:W3CDTF">2026-08-28T11:20:00Z</dcterms:modified>
</cp:coreProperties>
</file>