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6BD807" w14:textId="7F9599B6" w:rsidR="005011C7" w:rsidRPr="00BB4AB4" w:rsidRDefault="007C074D" w:rsidP="005011C7">
      <w:pPr>
        <w:tabs>
          <w:tab w:val="left" w:pos="0"/>
        </w:tabs>
        <w:suppressAutoHyphens/>
        <w:autoSpaceDN w:val="0"/>
        <w:spacing w:after="0" w:line="240" w:lineRule="auto"/>
        <w:ind w:left="720"/>
        <w:jc w:val="right"/>
        <w:textAlignment w:val="baseline"/>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t>3</w:t>
      </w:r>
      <w:r w:rsidR="005011C7" w:rsidRPr="00BB4AB4">
        <w:rPr>
          <w:rFonts w:ascii="Times New Roman" w:eastAsia="Times New Roman" w:hAnsi="Times New Roman" w:cs="Times New Roman"/>
          <w:noProof/>
          <w:sz w:val="20"/>
          <w:szCs w:val="20"/>
        </w:rPr>
        <w:t>.pielikums</w:t>
      </w:r>
    </w:p>
    <w:p w14:paraId="2E4B87AB" w14:textId="77777777" w:rsidR="005011C7" w:rsidRPr="00BB4AB4" w:rsidRDefault="005011C7" w:rsidP="005011C7">
      <w:pPr>
        <w:suppressAutoHyphens/>
        <w:autoSpaceDN w:val="0"/>
        <w:spacing w:after="0" w:line="240" w:lineRule="auto"/>
        <w:jc w:val="right"/>
        <w:textAlignment w:val="baseline"/>
        <w:rPr>
          <w:rFonts w:ascii="Times New Roman" w:eastAsia="Times New Roman" w:hAnsi="Times New Roman" w:cs="Times New Roman"/>
          <w:sz w:val="20"/>
          <w:szCs w:val="20"/>
        </w:rPr>
      </w:pPr>
      <w:r w:rsidRPr="00BB4AB4">
        <w:rPr>
          <w:rFonts w:ascii="Times New Roman" w:eastAsia="Times New Roman" w:hAnsi="Times New Roman" w:cs="Times New Roman"/>
          <w:sz w:val="20"/>
          <w:szCs w:val="20"/>
        </w:rPr>
        <w:t>Dienvidkurzemes novada Komunālās pārvaldes</w:t>
      </w:r>
    </w:p>
    <w:p w14:paraId="22A0802B" w14:textId="613344EC" w:rsidR="005011C7" w:rsidRPr="00BB4AB4" w:rsidRDefault="00B70B5B" w:rsidP="005011C7">
      <w:pPr>
        <w:widowControl w:val="0"/>
        <w:autoSpaceDE w:val="0"/>
        <w:autoSpaceDN w:val="0"/>
        <w:adjustRightInd w:val="0"/>
        <w:spacing w:after="0" w:line="276" w:lineRule="auto"/>
        <w:jc w:val="right"/>
        <w:rPr>
          <w:rFonts w:ascii="Times New Roman" w:eastAsia="Calibri" w:hAnsi="Times New Roman" w:cs="Times New Roman"/>
          <w:b/>
          <w:bCs/>
          <w:sz w:val="20"/>
          <w:szCs w:val="20"/>
          <w:lang w:eastAsia="lv-LV"/>
        </w:rPr>
      </w:pPr>
      <w:r>
        <w:rPr>
          <w:rFonts w:ascii="Times New Roman" w:eastAsia="Times New Roman" w:hAnsi="Times New Roman" w:cs="Times New Roman"/>
          <w:sz w:val="20"/>
          <w:szCs w:val="20"/>
        </w:rPr>
        <w:t xml:space="preserve">atklāta konkursa </w:t>
      </w:r>
      <w:r w:rsidR="005011C7" w:rsidRPr="00BB4AB4">
        <w:rPr>
          <w:rFonts w:ascii="Times New Roman" w:eastAsia="Times New Roman" w:hAnsi="Times New Roman" w:cs="Times New Roman"/>
          <w:sz w:val="20"/>
          <w:szCs w:val="20"/>
        </w:rPr>
        <w:t>Nr. DKNKP 202</w:t>
      </w:r>
      <w:r w:rsidR="00741AFB" w:rsidRPr="00BB4AB4">
        <w:rPr>
          <w:rFonts w:ascii="Times New Roman" w:eastAsia="Times New Roman" w:hAnsi="Times New Roman" w:cs="Times New Roman"/>
          <w:sz w:val="20"/>
          <w:szCs w:val="20"/>
        </w:rPr>
        <w:t>6</w:t>
      </w:r>
      <w:r w:rsidR="005011C7" w:rsidRPr="00BB4AB4">
        <w:rPr>
          <w:rFonts w:ascii="Times New Roman" w:eastAsia="Times New Roman" w:hAnsi="Times New Roman" w:cs="Times New Roman"/>
          <w:sz w:val="20"/>
          <w:szCs w:val="20"/>
        </w:rPr>
        <w:t>/</w:t>
      </w:r>
      <w:r w:rsidR="00CA5541">
        <w:rPr>
          <w:rFonts w:ascii="Times New Roman" w:eastAsia="Times New Roman" w:hAnsi="Times New Roman" w:cs="Times New Roman"/>
          <w:sz w:val="20"/>
          <w:szCs w:val="20"/>
        </w:rPr>
        <w:t>4</w:t>
      </w:r>
      <w:r>
        <w:rPr>
          <w:rFonts w:ascii="Times New Roman" w:eastAsia="Times New Roman" w:hAnsi="Times New Roman" w:cs="Times New Roman"/>
          <w:sz w:val="20"/>
          <w:szCs w:val="20"/>
        </w:rPr>
        <w:t>5</w:t>
      </w:r>
      <w:r w:rsidR="00934F0A" w:rsidRPr="00BB4AB4">
        <w:rPr>
          <w:rFonts w:ascii="Times New Roman" w:eastAsia="Times New Roman" w:hAnsi="Times New Roman" w:cs="Times New Roman"/>
          <w:sz w:val="20"/>
          <w:szCs w:val="20"/>
        </w:rPr>
        <w:t xml:space="preserve"> </w:t>
      </w:r>
      <w:r w:rsidR="005011C7" w:rsidRPr="00BB4AB4">
        <w:rPr>
          <w:rFonts w:ascii="Times New Roman" w:eastAsia="Times New Roman" w:hAnsi="Times New Roman" w:cs="Times New Roman"/>
          <w:sz w:val="20"/>
          <w:szCs w:val="20"/>
        </w:rPr>
        <w:t>nolikumam</w:t>
      </w:r>
    </w:p>
    <w:p w14:paraId="0261AB52" w14:textId="77777777" w:rsidR="005011C7" w:rsidRPr="00BB4AB4" w:rsidRDefault="005011C7" w:rsidP="005011C7">
      <w:pPr>
        <w:widowControl w:val="0"/>
        <w:autoSpaceDE w:val="0"/>
        <w:autoSpaceDN w:val="0"/>
        <w:adjustRightInd w:val="0"/>
        <w:spacing w:after="0" w:line="276" w:lineRule="auto"/>
        <w:jc w:val="center"/>
        <w:rPr>
          <w:rFonts w:ascii="Times New Roman" w:eastAsia="Calibri" w:hAnsi="Times New Roman" w:cs="Times New Roman"/>
          <w:b/>
          <w:bCs/>
          <w:sz w:val="24"/>
          <w:szCs w:val="24"/>
          <w:lang w:eastAsia="lv-LV"/>
        </w:rPr>
      </w:pPr>
    </w:p>
    <w:p w14:paraId="3885F825" w14:textId="561A21D0" w:rsidR="00147238" w:rsidRDefault="00147238" w:rsidP="00147238">
      <w:pPr>
        <w:widowControl w:val="0"/>
        <w:autoSpaceDE w:val="0"/>
        <w:autoSpaceDN w:val="0"/>
        <w:adjustRightInd w:val="0"/>
        <w:spacing w:after="0" w:line="240" w:lineRule="auto"/>
        <w:jc w:val="center"/>
        <w:rPr>
          <w:rFonts w:ascii="Times New Roman" w:eastAsia="Calibri" w:hAnsi="Times New Roman" w:cs="Times New Roman"/>
          <w:b/>
          <w:bCs/>
          <w:color w:val="EE0000"/>
          <w:sz w:val="24"/>
          <w:szCs w:val="24"/>
        </w:rPr>
      </w:pPr>
      <w:r w:rsidRPr="00EB0BB6">
        <w:rPr>
          <w:rFonts w:ascii="Times New Roman" w:eastAsia="Calibri" w:hAnsi="Times New Roman" w:cs="Times New Roman"/>
          <w:b/>
          <w:bCs/>
          <w:sz w:val="24"/>
          <w:szCs w:val="24"/>
        </w:rPr>
        <w:t>TEHNISKĀ SPECIFIKĀCIJA</w:t>
      </w:r>
    </w:p>
    <w:p w14:paraId="1DAE5003" w14:textId="256F1287" w:rsidR="00EF6BDF" w:rsidRPr="00EF6BDF" w:rsidRDefault="005B468E" w:rsidP="00EF6BDF">
      <w:pPr>
        <w:suppressAutoHyphens/>
        <w:autoSpaceDN w:val="0"/>
        <w:spacing w:after="0" w:line="240" w:lineRule="auto"/>
        <w:jc w:val="center"/>
        <w:textAlignment w:val="baseline"/>
        <w:rPr>
          <w:rFonts w:ascii="Times New Roman" w:eastAsia="Calibri" w:hAnsi="Times New Roman" w:cs="Times New Roman"/>
          <w:noProof/>
          <w:sz w:val="24"/>
          <w:szCs w:val="24"/>
        </w:rPr>
      </w:pPr>
      <w:r>
        <w:rPr>
          <w:rFonts w:ascii="Times New Roman" w:eastAsia="Times New Roman" w:hAnsi="Times New Roman" w:cs="Times New Roman"/>
          <w:noProof/>
          <w:sz w:val="24"/>
          <w:szCs w:val="24"/>
        </w:rPr>
        <w:t>i</w:t>
      </w:r>
      <w:r w:rsidRPr="005B468E">
        <w:rPr>
          <w:rFonts w:ascii="Times New Roman" w:eastAsia="Times New Roman" w:hAnsi="Times New Roman" w:cs="Times New Roman"/>
          <w:noProof/>
          <w:sz w:val="24"/>
          <w:szCs w:val="24"/>
        </w:rPr>
        <w:t>epirkuma</w:t>
      </w:r>
      <w:r>
        <w:rPr>
          <w:rFonts w:ascii="Times New Roman" w:eastAsia="Times New Roman" w:hAnsi="Times New Roman" w:cs="Times New Roman"/>
          <w:noProof/>
          <w:sz w:val="24"/>
          <w:szCs w:val="24"/>
        </w:rPr>
        <w:t xml:space="preserve"> </w:t>
      </w:r>
      <w:r w:rsidR="00EF6BDF" w:rsidRPr="00052B36">
        <w:rPr>
          <w:rFonts w:ascii="Times New Roman" w:eastAsia="Times New Roman" w:hAnsi="Times New Roman" w:cs="Times New Roman"/>
          <w:noProof/>
          <w:sz w:val="24"/>
          <w:szCs w:val="24"/>
        </w:rPr>
        <w:t xml:space="preserve">ar identifikācijas Nr. </w:t>
      </w:r>
      <w:r w:rsidR="00EF6BDF" w:rsidRPr="00052B36">
        <w:rPr>
          <w:rFonts w:ascii="Times New Roman" w:eastAsia="Times New Roman" w:hAnsi="Times New Roman" w:cs="Times New Roman"/>
          <w:sz w:val="24"/>
          <w:szCs w:val="24"/>
        </w:rPr>
        <w:t>DKNKP 2026/</w:t>
      </w:r>
      <w:r w:rsidR="00CA5541">
        <w:rPr>
          <w:rFonts w:ascii="Times New Roman" w:eastAsia="Times New Roman" w:hAnsi="Times New Roman" w:cs="Times New Roman"/>
          <w:sz w:val="24"/>
          <w:szCs w:val="24"/>
        </w:rPr>
        <w:t>4</w:t>
      </w:r>
      <w:r w:rsidR="00B70B5B">
        <w:rPr>
          <w:rFonts w:ascii="Times New Roman" w:eastAsia="Times New Roman" w:hAnsi="Times New Roman" w:cs="Times New Roman"/>
          <w:sz w:val="24"/>
          <w:szCs w:val="24"/>
        </w:rPr>
        <w:t>5</w:t>
      </w:r>
    </w:p>
    <w:p w14:paraId="3832E945" w14:textId="0E193D1B" w:rsidR="00CA5541" w:rsidRPr="00663661" w:rsidRDefault="00663661" w:rsidP="00663661">
      <w:pPr>
        <w:suppressAutoHyphens/>
        <w:autoSpaceDN w:val="0"/>
        <w:spacing w:after="0" w:line="240" w:lineRule="auto"/>
        <w:jc w:val="center"/>
        <w:textAlignment w:val="baseline"/>
        <w:rPr>
          <w:rFonts w:ascii="Times New Roman" w:eastAsia="Calibri" w:hAnsi="Times New Roman" w:cs="Times New Roman"/>
          <w:noProof/>
          <w:sz w:val="24"/>
          <w:szCs w:val="24"/>
        </w:rPr>
      </w:pPr>
      <w:r>
        <w:rPr>
          <w:rFonts w:ascii="Times New Roman" w:eastAsia="Calibri" w:hAnsi="Times New Roman" w:cs="Times New Roman"/>
          <w:noProof/>
          <w:sz w:val="24"/>
          <w:szCs w:val="24"/>
        </w:rPr>
        <w:t>“</w:t>
      </w:r>
      <w:r w:rsidR="00B70B5B" w:rsidRPr="00B70B5B">
        <w:rPr>
          <w:rFonts w:ascii="Times New Roman" w:eastAsia="Calibri" w:hAnsi="Times New Roman" w:cs="Times New Roman"/>
          <w:noProof/>
          <w:sz w:val="24"/>
          <w:szCs w:val="24"/>
        </w:rPr>
        <w:t>Dienvidkurzemes novada pašvaldības autoceļu un ielu ikdienas uzturēšana ziemas sezonā</w:t>
      </w:r>
      <w:r>
        <w:rPr>
          <w:rFonts w:ascii="Times New Roman" w:eastAsia="Calibri" w:hAnsi="Times New Roman" w:cs="Times New Roman"/>
          <w:noProof/>
          <w:sz w:val="24"/>
          <w:szCs w:val="24"/>
        </w:rPr>
        <w:t>”</w:t>
      </w:r>
    </w:p>
    <w:p w14:paraId="4C1CD168" w14:textId="77777777" w:rsidR="00AB11F0" w:rsidRPr="009B120A" w:rsidRDefault="00AB11F0" w:rsidP="00AB11F0">
      <w:pPr>
        <w:spacing w:after="0" w:line="240" w:lineRule="auto"/>
        <w:jc w:val="right"/>
        <w:rPr>
          <w:rFonts w:ascii="Times New Roman" w:eastAsiaTheme="minorBidi" w:hAnsi="Times New Roman" w:cs="Times New Roman"/>
          <w:color w:val="000000" w:themeColor="text1"/>
          <w:sz w:val="24"/>
          <w:szCs w:val="24"/>
        </w:rPr>
      </w:pPr>
    </w:p>
    <w:p w14:paraId="6E37824B" w14:textId="77777777" w:rsidR="00AB11F0" w:rsidRPr="00FD6901" w:rsidRDefault="00AB11F0" w:rsidP="00AB11F0">
      <w:pPr>
        <w:numPr>
          <w:ilvl w:val="0"/>
          <w:numId w:val="3"/>
        </w:numPr>
        <w:spacing w:before="120" w:after="0" w:line="240" w:lineRule="auto"/>
        <w:jc w:val="both"/>
        <w:rPr>
          <w:rFonts w:ascii="Times New Roman" w:hAnsi="Times New Roman" w:cs="Times New Roman"/>
          <w:b/>
          <w:bCs/>
          <w:sz w:val="24"/>
          <w:szCs w:val="24"/>
          <w:lang w:eastAsia="ar-SA"/>
        </w:rPr>
      </w:pPr>
      <w:bookmarkStart w:id="0" w:name="_Hlk128730855"/>
      <w:r w:rsidRPr="00FD6901">
        <w:rPr>
          <w:rFonts w:ascii="Times New Roman" w:hAnsi="Times New Roman" w:cs="Times New Roman"/>
          <w:b/>
          <w:bCs/>
          <w:sz w:val="24"/>
          <w:szCs w:val="24"/>
          <w:lang w:eastAsia="ar-SA"/>
        </w:rPr>
        <w:t>Vispārējās prasības</w:t>
      </w:r>
    </w:p>
    <w:p w14:paraId="628E6251" w14:textId="77777777" w:rsidR="00AB11F0" w:rsidRPr="00FD6901" w:rsidRDefault="00AB11F0" w:rsidP="00AB11F0">
      <w:pPr>
        <w:numPr>
          <w:ilvl w:val="1"/>
          <w:numId w:val="3"/>
        </w:numPr>
        <w:spacing w:before="120" w:after="0" w:line="240" w:lineRule="auto"/>
        <w:jc w:val="both"/>
        <w:rPr>
          <w:rFonts w:ascii="Times New Roman" w:hAnsi="Times New Roman" w:cs="Times New Roman"/>
          <w:sz w:val="24"/>
          <w:szCs w:val="24"/>
        </w:rPr>
      </w:pPr>
      <w:r w:rsidRPr="00FD6901">
        <w:rPr>
          <w:rFonts w:ascii="Times New Roman" w:hAnsi="Times New Roman" w:cs="Times New Roman"/>
          <w:bCs/>
          <w:sz w:val="24"/>
          <w:szCs w:val="24"/>
          <w:lang w:eastAsia="ar-SA"/>
        </w:rPr>
        <w:t xml:space="preserve">Dienvidkurzemes novada pašvaldības autoceļu un ielu ikdienas uzturēšanas ziemas sezonā, turpmāk – darbi, veikšanai tiek piemērotas </w:t>
      </w:r>
      <w:bookmarkStart w:id="1" w:name="_Hlk145348265"/>
      <w:r w:rsidRPr="00FD6901">
        <w:rPr>
          <w:rFonts w:ascii="Times New Roman" w:hAnsi="Times New Roman" w:cs="Times New Roman"/>
          <w:bCs/>
          <w:sz w:val="24"/>
          <w:szCs w:val="24"/>
          <w:lang w:eastAsia="ar-SA"/>
        </w:rPr>
        <w:t>aktuālās</w:t>
      </w:r>
      <w:bookmarkEnd w:id="0"/>
      <w:r w:rsidRPr="00FD6901">
        <w:rPr>
          <w:rFonts w:ascii="Times New Roman" w:hAnsi="Times New Roman" w:cs="Times New Roman"/>
          <w:b/>
          <w:bCs/>
          <w:i/>
          <w:sz w:val="24"/>
          <w:szCs w:val="24"/>
          <w:lang w:eastAsia="ar-SA"/>
        </w:rPr>
        <w:t xml:space="preserve"> </w:t>
      </w:r>
      <w:bookmarkStart w:id="2" w:name="_Hlk145346574"/>
      <w:r w:rsidRPr="00FD6901">
        <w:rPr>
          <w:rFonts w:ascii="Times New Roman" w:hAnsi="Times New Roman" w:cs="Times New Roman"/>
          <w:sz w:val="24"/>
          <w:szCs w:val="24"/>
        </w:rPr>
        <w:t>Valsts sabiedrības ar ierobežotu atbildību "Latvijas Valsts ceļi" “Autoceļu ikdienas uzturēšanas darbu specifikācijas”</w:t>
      </w:r>
      <w:bookmarkEnd w:id="1"/>
      <w:bookmarkEnd w:id="2"/>
      <w:r w:rsidRPr="00F8661C">
        <w:t xml:space="preserve"> </w:t>
      </w:r>
      <w:r w:rsidRPr="00F8661C">
        <w:rPr>
          <w:rFonts w:ascii="Times New Roman" w:hAnsi="Times New Roman" w:cs="Times New Roman"/>
          <w:sz w:val="24"/>
          <w:szCs w:val="24"/>
        </w:rPr>
        <w:t xml:space="preserve">(pieejamas interneta </w:t>
      </w:r>
      <w:r w:rsidRPr="00D57A2D">
        <w:rPr>
          <w:rFonts w:ascii="Times New Roman" w:hAnsi="Times New Roman" w:cs="Times New Roman"/>
          <w:sz w:val="24"/>
          <w:szCs w:val="24"/>
        </w:rPr>
        <w:t xml:space="preserve">vietnē https://lvceli.lv/celu-tikls/), ievērojot </w:t>
      </w:r>
      <w:r w:rsidRPr="00FD6901">
        <w:rPr>
          <w:rFonts w:ascii="Times New Roman" w:hAnsi="Times New Roman" w:cs="Times New Roman"/>
          <w:sz w:val="24"/>
          <w:szCs w:val="24"/>
        </w:rPr>
        <w:t xml:space="preserve">šīs Tehniskās specifikācijas prasības un prasības, kādas noteiktas </w:t>
      </w:r>
      <w:bookmarkStart w:id="3" w:name="_Hlk145348218"/>
      <w:r w:rsidRPr="00FD6901">
        <w:rPr>
          <w:rFonts w:ascii="Times New Roman" w:hAnsi="Times New Roman" w:cs="Times New Roman"/>
          <w:sz w:val="24"/>
          <w:szCs w:val="24"/>
        </w:rPr>
        <w:t xml:space="preserve">Ministru kabineta 07.01.2021. noteikumos Nr.26 ”Noteikumi par valsts un pašvaldību autoceļu ikdienas uzturēšanas prasībām un to izpildes kontroli”, </w:t>
      </w:r>
      <w:bookmarkStart w:id="4" w:name="_Hlk146627400"/>
      <w:r w:rsidRPr="00FD6901">
        <w:rPr>
          <w:rFonts w:ascii="Times New Roman" w:hAnsi="Times New Roman" w:cs="Times New Roman"/>
          <w:sz w:val="24"/>
          <w:szCs w:val="24"/>
        </w:rPr>
        <w:t xml:space="preserve">izņemot 3.pielikumu. </w:t>
      </w:r>
      <w:bookmarkEnd w:id="3"/>
      <w:bookmarkEnd w:id="4"/>
    </w:p>
    <w:p w14:paraId="0B5EACFF" w14:textId="77777777" w:rsidR="00AB11F0" w:rsidRDefault="00AB11F0" w:rsidP="00AB11F0">
      <w:pPr>
        <w:numPr>
          <w:ilvl w:val="1"/>
          <w:numId w:val="3"/>
        </w:numPr>
        <w:spacing w:before="120" w:after="0" w:line="240" w:lineRule="auto"/>
        <w:jc w:val="both"/>
        <w:rPr>
          <w:rFonts w:ascii="Times New Roman" w:hAnsi="Times New Roman" w:cs="Times New Roman"/>
          <w:sz w:val="24"/>
          <w:szCs w:val="24"/>
        </w:rPr>
      </w:pPr>
      <w:r w:rsidRPr="008C7FEF">
        <w:rPr>
          <w:rFonts w:ascii="Times New Roman" w:hAnsi="Times New Roman" w:cs="Times New Roman"/>
          <w:sz w:val="24"/>
          <w:szCs w:val="24"/>
        </w:rPr>
        <w:t>Darbus Pasūtītājs uzdod Izpildītājam, norādot konkrētu darbu vietu, apjomu un darbu izpildes termiņu</w:t>
      </w:r>
      <w:r>
        <w:rPr>
          <w:rFonts w:ascii="Times New Roman" w:hAnsi="Times New Roman" w:cs="Times New Roman"/>
          <w:sz w:val="24"/>
          <w:szCs w:val="24"/>
        </w:rPr>
        <w:t>.</w:t>
      </w:r>
    </w:p>
    <w:p w14:paraId="4A1F77DF" w14:textId="77777777" w:rsidR="00AB11F0" w:rsidRPr="00B73AA3" w:rsidRDefault="00AB11F0" w:rsidP="00AB11F0">
      <w:pPr>
        <w:numPr>
          <w:ilvl w:val="1"/>
          <w:numId w:val="3"/>
        </w:numPr>
        <w:spacing w:before="120" w:after="0" w:line="240" w:lineRule="auto"/>
        <w:jc w:val="both"/>
        <w:rPr>
          <w:rFonts w:ascii="Times New Roman" w:hAnsi="Times New Roman" w:cs="Times New Roman"/>
          <w:sz w:val="24"/>
          <w:szCs w:val="24"/>
        </w:rPr>
      </w:pPr>
      <w:r w:rsidRPr="00B73AA3">
        <w:rPr>
          <w:rFonts w:ascii="Times New Roman" w:hAnsi="Times New Roman" w:cs="Times New Roman"/>
          <w:sz w:val="24"/>
          <w:szCs w:val="24"/>
        </w:rPr>
        <w:t xml:space="preserve"> </w:t>
      </w:r>
      <w:r w:rsidRPr="00FD6901">
        <w:rPr>
          <w:rFonts w:ascii="Times New Roman" w:hAnsi="Times New Roman" w:cs="Times New Roman"/>
          <w:sz w:val="24"/>
          <w:szCs w:val="24"/>
        </w:rPr>
        <w:t>Pasūtītājam ir tiesības iepirkuma līguma izpildes gaitā samazināt vai palielināt nepieciešamo darbu apjomu, vai neuzdot darbus vispār.</w:t>
      </w:r>
    </w:p>
    <w:p w14:paraId="3446798F" w14:textId="2E283349" w:rsidR="00AB11F0" w:rsidRPr="00DB2D01" w:rsidRDefault="00AB11F0" w:rsidP="00AB11F0">
      <w:pPr>
        <w:pStyle w:val="ListParagraph"/>
        <w:numPr>
          <w:ilvl w:val="1"/>
          <w:numId w:val="3"/>
        </w:numPr>
        <w:spacing w:after="0" w:line="240" w:lineRule="auto"/>
        <w:ind w:left="788" w:hanging="431"/>
        <w:jc w:val="both"/>
        <w:rPr>
          <w:rFonts w:ascii="Times New Roman" w:hAnsi="Times New Roman" w:cs="Times New Roman"/>
          <w:b/>
          <w:bCs/>
          <w:sz w:val="24"/>
          <w:szCs w:val="24"/>
        </w:rPr>
      </w:pPr>
      <w:r w:rsidRPr="00DB2D01">
        <w:rPr>
          <w:rFonts w:ascii="Times New Roman" w:hAnsi="Times New Roman" w:cs="Times New Roman"/>
          <w:b/>
          <w:bCs/>
          <w:sz w:val="24"/>
          <w:szCs w:val="24"/>
        </w:rPr>
        <w:t xml:space="preserve">Ņemot vērā iepirkuma priekšmeta specifiku, atkarībā no laika apstākļiem iepirkuma </w:t>
      </w:r>
      <w:r w:rsidR="003D666B" w:rsidRPr="00DB2D01">
        <w:rPr>
          <w:rFonts w:ascii="Times New Roman" w:hAnsi="Times New Roman" w:cs="Times New Roman"/>
          <w:b/>
          <w:bCs/>
          <w:sz w:val="24"/>
          <w:szCs w:val="24"/>
        </w:rPr>
        <w:t xml:space="preserve">3., 4., 8., </w:t>
      </w:r>
      <w:r w:rsidR="00C77E41" w:rsidRPr="00DB2D01">
        <w:rPr>
          <w:rFonts w:ascii="Times New Roman" w:hAnsi="Times New Roman" w:cs="Times New Roman"/>
          <w:b/>
          <w:bCs/>
          <w:sz w:val="24"/>
          <w:szCs w:val="24"/>
        </w:rPr>
        <w:t xml:space="preserve">9., 10., </w:t>
      </w:r>
      <w:r w:rsidR="003D666B" w:rsidRPr="00DB2D01">
        <w:rPr>
          <w:rFonts w:ascii="Times New Roman" w:hAnsi="Times New Roman" w:cs="Times New Roman"/>
          <w:b/>
          <w:bCs/>
          <w:sz w:val="24"/>
          <w:szCs w:val="24"/>
        </w:rPr>
        <w:t xml:space="preserve">11., 13., 21., 22., 23., 24.,  25., 26., 28., 30., 31., </w:t>
      </w:r>
      <w:r w:rsidR="00C77E41" w:rsidRPr="00DB2D01">
        <w:rPr>
          <w:rFonts w:ascii="Times New Roman" w:hAnsi="Times New Roman" w:cs="Times New Roman"/>
          <w:b/>
          <w:bCs/>
          <w:sz w:val="24"/>
          <w:szCs w:val="24"/>
        </w:rPr>
        <w:t xml:space="preserve">33., </w:t>
      </w:r>
      <w:r w:rsidR="003D666B" w:rsidRPr="00DB2D01">
        <w:rPr>
          <w:rFonts w:ascii="Times New Roman" w:hAnsi="Times New Roman" w:cs="Times New Roman"/>
          <w:b/>
          <w:bCs/>
          <w:sz w:val="24"/>
          <w:szCs w:val="24"/>
        </w:rPr>
        <w:t xml:space="preserve">35., 36. un 39. daļās </w:t>
      </w:r>
      <w:r w:rsidRPr="00DB2D01">
        <w:rPr>
          <w:rFonts w:ascii="Times New Roman" w:hAnsi="Times New Roman" w:cs="Times New Roman"/>
          <w:b/>
          <w:bCs/>
          <w:sz w:val="24"/>
          <w:szCs w:val="24"/>
        </w:rPr>
        <w:t>paredzētie darbi plānoti pasūtīt gadījumos, kad Pasūtītājam nepietiks savu resursu autoceļu ikdienas uzturēšanā ziemas sezonā.</w:t>
      </w:r>
    </w:p>
    <w:p w14:paraId="0EB22ABC" w14:textId="77777777" w:rsidR="00AB11F0" w:rsidRPr="00FD6901" w:rsidRDefault="00AB11F0" w:rsidP="00AB11F0">
      <w:pPr>
        <w:numPr>
          <w:ilvl w:val="1"/>
          <w:numId w:val="3"/>
        </w:numPr>
        <w:spacing w:before="120" w:after="0" w:line="240" w:lineRule="auto"/>
        <w:jc w:val="both"/>
        <w:rPr>
          <w:rFonts w:ascii="Times New Roman" w:hAnsi="Times New Roman" w:cs="Times New Roman"/>
          <w:sz w:val="24"/>
          <w:szCs w:val="24"/>
        </w:rPr>
      </w:pPr>
      <w:r w:rsidRPr="00DB2D01">
        <w:rPr>
          <w:rFonts w:ascii="Times New Roman" w:hAnsi="Times New Roman" w:cs="Times New Roman"/>
          <w:sz w:val="24"/>
          <w:szCs w:val="24"/>
        </w:rPr>
        <w:t xml:space="preserve">Darba </w:t>
      </w:r>
      <w:bookmarkStart w:id="5" w:name="_Hlk145348342"/>
      <w:r w:rsidRPr="00DB2D01">
        <w:rPr>
          <w:rFonts w:ascii="Times New Roman" w:hAnsi="Times New Roman" w:cs="Times New Roman"/>
          <w:sz w:val="24"/>
          <w:szCs w:val="24"/>
        </w:rPr>
        <w:t>Izpildītāja</w:t>
      </w:r>
      <w:bookmarkEnd w:id="5"/>
      <w:r w:rsidRPr="00DB2D01">
        <w:rPr>
          <w:rFonts w:ascii="Times New Roman" w:hAnsi="Times New Roman" w:cs="Times New Roman"/>
          <w:sz w:val="24"/>
          <w:szCs w:val="24"/>
        </w:rPr>
        <w:t xml:space="preserve"> pieejamība (maksimālais laiks nokļūšanai objektā pēc </w:t>
      </w:r>
      <w:r w:rsidRPr="00FD6901">
        <w:rPr>
          <w:rFonts w:ascii="Times New Roman" w:hAnsi="Times New Roman" w:cs="Times New Roman"/>
          <w:sz w:val="24"/>
          <w:szCs w:val="24"/>
        </w:rPr>
        <w:t>Pasūtītāja pieprasījuma) - 2 (divu) stundu laikā jebkurā dienā, jebkurā diennakts laikā.</w:t>
      </w:r>
    </w:p>
    <w:p w14:paraId="641E2238" w14:textId="77777777" w:rsidR="00AB11F0" w:rsidRPr="00FD6901" w:rsidRDefault="00AB11F0" w:rsidP="00AB11F0">
      <w:pPr>
        <w:numPr>
          <w:ilvl w:val="1"/>
          <w:numId w:val="3"/>
        </w:numPr>
        <w:spacing w:before="120" w:after="0" w:line="240" w:lineRule="auto"/>
        <w:jc w:val="both"/>
        <w:rPr>
          <w:rFonts w:ascii="Times New Roman" w:hAnsi="Times New Roman" w:cs="Times New Roman"/>
          <w:sz w:val="24"/>
          <w:szCs w:val="24"/>
        </w:rPr>
      </w:pPr>
      <w:r w:rsidRPr="00FD6901">
        <w:rPr>
          <w:rFonts w:ascii="Times New Roman" w:hAnsi="Times New Roman" w:cs="Times New Roman"/>
          <w:sz w:val="24"/>
          <w:szCs w:val="24"/>
        </w:rPr>
        <w:t xml:space="preserve">Ārkārtas gadījumos jāspēj nodrošināt darbinieku izbraukšana uz objektu un pakalpojuma sniegšanas uzsākšana ne vēlāk kā 1 (vienas) stundas laikā. </w:t>
      </w:r>
    </w:p>
    <w:p w14:paraId="7313B9D3" w14:textId="77777777" w:rsidR="00AB11F0" w:rsidRPr="00FD6901" w:rsidRDefault="00AB11F0" w:rsidP="00AB11F0">
      <w:pPr>
        <w:numPr>
          <w:ilvl w:val="1"/>
          <w:numId w:val="3"/>
        </w:numPr>
        <w:spacing w:before="120" w:after="0" w:line="240" w:lineRule="auto"/>
        <w:jc w:val="both"/>
        <w:rPr>
          <w:rFonts w:ascii="Times New Roman" w:hAnsi="Times New Roman" w:cs="Times New Roman"/>
          <w:sz w:val="24"/>
          <w:szCs w:val="24"/>
        </w:rPr>
      </w:pPr>
      <w:bookmarkStart w:id="6" w:name="_Hlk145348409"/>
      <w:bookmarkStart w:id="7" w:name="_Hlk145348498"/>
      <w:r w:rsidRPr="00FD6901">
        <w:rPr>
          <w:rFonts w:ascii="Times New Roman" w:hAnsi="Times New Roman" w:cs="Times New Roman"/>
          <w:sz w:val="24"/>
          <w:szCs w:val="24"/>
        </w:rPr>
        <w:t>Izpildītāj</w:t>
      </w:r>
      <w:bookmarkEnd w:id="6"/>
      <w:r w:rsidRPr="00FD6901">
        <w:rPr>
          <w:rFonts w:ascii="Times New Roman" w:hAnsi="Times New Roman" w:cs="Times New Roman"/>
          <w:sz w:val="24"/>
          <w:szCs w:val="24"/>
        </w:rPr>
        <w:t>am</w:t>
      </w:r>
      <w:bookmarkEnd w:id="7"/>
      <w:r w:rsidRPr="00FD6901">
        <w:rPr>
          <w:rFonts w:ascii="Times New Roman" w:hAnsi="Times New Roman" w:cs="Times New Roman"/>
          <w:sz w:val="24"/>
          <w:szCs w:val="24"/>
        </w:rPr>
        <w:t xml:space="preserve"> jābūt pieejamam nepieciešamajam tehniskajam nodrošinājumam (t. sk. transporta līdzekļi un specializētie agregāti) autoceļu un ielu uzturēšanas darbu veikšanai ziemas sezonā attiecīgajā iepirkuma daļā  atbilstoši Tehniskajā specifikācijā un Valsts sabiedrības ar ierobežotu atbildību "Latvijas Valsts ceļi" aktuālās “Autoceļu ikdienas uzturēšanas darbu specifikācijas” noteiktajām prasībām.</w:t>
      </w:r>
    </w:p>
    <w:p w14:paraId="56CCBAAD" w14:textId="77777777" w:rsidR="00AB11F0" w:rsidRPr="00FD6901" w:rsidRDefault="00AB11F0" w:rsidP="00AB11F0">
      <w:pPr>
        <w:numPr>
          <w:ilvl w:val="1"/>
          <w:numId w:val="3"/>
        </w:numPr>
        <w:spacing w:before="120" w:after="0" w:line="240" w:lineRule="auto"/>
        <w:jc w:val="both"/>
        <w:rPr>
          <w:rFonts w:ascii="Times New Roman" w:hAnsi="Times New Roman" w:cs="Times New Roman"/>
          <w:sz w:val="24"/>
          <w:szCs w:val="24"/>
        </w:rPr>
      </w:pPr>
      <w:r w:rsidRPr="00FD6901">
        <w:rPr>
          <w:rFonts w:ascii="Times New Roman" w:hAnsi="Times New Roman" w:cs="Times New Roman"/>
          <w:sz w:val="24"/>
          <w:szCs w:val="24"/>
        </w:rPr>
        <w:t>Materiāliem un izpildītajiem darbiem jāatbilst šīs Tehniskās specifikācijas, Ministru kabineta 07.01.2021. noteikumu Nr.26 ”Noteikumi par valsts un pašvaldību autoceļu ikdienas uzturēšanas prasībām un to izpildes kontroli”, izņemot 3.pielikumu, un Valsts sabiedrības ar ierobežotu atbildību "Latvijas Valsts ceļi" aktuālās “Autoceļu ikdienas uzturēšanas darbu specifikācijas” prasībām.</w:t>
      </w:r>
    </w:p>
    <w:p w14:paraId="072275C3" w14:textId="77777777" w:rsidR="00AB11F0" w:rsidRPr="00FD6901" w:rsidRDefault="00AB11F0" w:rsidP="00AB11F0">
      <w:pPr>
        <w:numPr>
          <w:ilvl w:val="1"/>
          <w:numId w:val="3"/>
        </w:numPr>
        <w:spacing w:before="120" w:after="0" w:line="240" w:lineRule="auto"/>
        <w:jc w:val="both"/>
        <w:rPr>
          <w:rFonts w:ascii="Times New Roman" w:hAnsi="Times New Roman" w:cs="Times New Roman"/>
          <w:sz w:val="24"/>
          <w:szCs w:val="24"/>
        </w:rPr>
      </w:pPr>
      <w:r w:rsidRPr="00FD6901">
        <w:rPr>
          <w:rFonts w:ascii="Times New Roman" w:hAnsi="Times New Roman" w:cs="Times New Roman"/>
          <w:sz w:val="24"/>
          <w:szCs w:val="24"/>
        </w:rPr>
        <w:t>Izpildītājam jāveic darbi tā, lai to ietekme uz apkārtējo vidi ir pēc iespējas minimāla. Izpildītājs ir atbildīgs par materiālu glabāšanas un transportēšanas, kā arī darbu izpildes laikā un rezultātā nodarītajiem zaudējumiem apkārtējai videi, kas radušies Izpildītājam neievērojot normatīvo aktu, materiālu ražotāju norādījumus vai šo specifikāciju prasības.</w:t>
      </w:r>
    </w:p>
    <w:p w14:paraId="19CFB413" w14:textId="77777777" w:rsidR="00C6596F" w:rsidRPr="00C6596F" w:rsidRDefault="00AB11F0" w:rsidP="00AB11F0">
      <w:pPr>
        <w:numPr>
          <w:ilvl w:val="1"/>
          <w:numId w:val="3"/>
        </w:numPr>
        <w:spacing w:before="120" w:after="0" w:line="240" w:lineRule="auto"/>
        <w:jc w:val="both"/>
        <w:rPr>
          <w:rFonts w:ascii="Times New Roman" w:hAnsi="Times New Roman" w:cs="Times New Roman"/>
          <w:sz w:val="24"/>
          <w:szCs w:val="24"/>
        </w:rPr>
      </w:pPr>
      <w:r w:rsidRPr="00FD6901">
        <w:rPr>
          <w:rFonts w:ascii="Times New Roman" w:hAnsi="Times New Roman" w:cs="Times New Roman"/>
          <w:sz w:val="24"/>
          <w:szCs w:val="24"/>
        </w:rPr>
        <w:t>Izpildītājs atbild par darba aizsardzības, ugunsdrošības un satiksmes drošības noteikumu ievērošanu ceļu uzturēšanas darbos ziemas sezonā, kā arī šo darbu izpildes laikā vai to rezultātā nodarītajiem zaudējumiem trešajai personai. Pēc darbu nobeigšanas atjaunojami iespējamie bojājumi, kas radušies darbu veikšanas gaitā.</w:t>
      </w:r>
    </w:p>
    <w:p w14:paraId="500C776E" w14:textId="620106EB" w:rsidR="00AB11F0" w:rsidRPr="00FD6901" w:rsidRDefault="00C6596F" w:rsidP="00AB11F0">
      <w:pPr>
        <w:numPr>
          <w:ilvl w:val="1"/>
          <w:numId w:val="3"/>
        </w:numPr>
        <w:spacing w:before="120" w:after="0" w:line="240" w:lineRule="auto"/>
        <w:jc w:val="both"/>
        <w:rPr>
          <w:rFonts w:ascii="Times New Roman" w:hAnsi="Times New Roman" w:cs="Times New Roman"/>
          <w:sz w:val="24"/>
          <w:szCs w:val="24"/>
        </w:rPr>
      </w:pPr>
      <w:r w:rsidRPr="00C6596F">
        <w:rPr>
          <w:rFonts w:ascii="Times New Roman" w:hAnsi="Times New Roman" w:cs="Times New Roman"/>
          <w:sz w:val="24"/>
          <w:szCs w:val="24"/>
        </w:rPr>
        <w:lastRenderedPageBreak/>
        <w:t>Dienvidkurzemes novada pašvaldības autoceļu vai to posmu sarakst</w:t>
      </w:r>
      <w:r>
        <w:rPr>
          <w:rFonts w:ascii="Times New Roman" w:hAnsi="Times New Roman" w:cs="Times New Roman"/>
          <w:sz w:val="24"/>
          <w:szCs w:val="24"/>
        </w:rPr>
        <w:t>ā</w:t>
      </w:r>
      <w:r w:rsidR="00FA64F7">
        <w:rPr>
          <w:rFonts w:ascii="Times New Roman" w:hAnsi="Times New Roman" w:cs="Times New Roman"/>
          <w:sz w:val="24"/>
          <w:szCs w:val="24"/>
        </w:rPr>
        <w:t>,</w:t>
      </w:r>
      <w:r w:rsidRPr="00C6596F">
        <w:rPr>
          <w:rFonts w:ascii="Times New Roman" w:hAnsi="Times New Roman" w:cs="Times New Roman"/>
          <w:sz w:val="24"/>
          <w:szCs w:val="24"/>
        </w:rPr>
        <w:t xml:space="preserve"> </w:t>
      </w:r>
      <w:r w:rsidR="00FA64F7" w:rsidRPr="00C6596F">
        <w:rPr>
          <w:rFonts w:ascii="Times New Roman" w:hAnsi="Times New Roman" w:cs="Times New Roman"/>
          <w:sz w:val="24"/>
          <w:szCs w:val="24"/>
        </w:rPr>
        <w:t>turpmāk - autoceļu un ielu saraksts</w:t>
      </w:r>
      <w:r w:rsidR="00FA64F7">
        <w:rPr>
          <w:rFonts w:ascii="Times New Roman" w:hAnsi="Times New Roman" w:cs="Times New Roman"/>
          <w:sz w:val="24"/>
          <w:szCs w:val="24"/>
        </w:rPr>
        <w:t>,</w:t>
      </w:r>
      <w:r w:rsidR="00FA64F7" w:rsidRPr="00C6596F">
        <w:rPr>
          <w:rFonts w:ascii="Times New Roman" w:hAnsi="Times New Roman" w:cs="Times New Roman"/>
          <w:sz w:val="24"/>
          <w:szCs w:val="24"/>
        </w:rPr>
        <w:t xml:space="preserve"> </w:t>
      </w:r>
      <w:r w:rsidRPr="00C6596F">
        <w:rPr>
          <w:rFonts w:ascii="Times New Roman" w:hAnsi="Times New Roman" w:cs="Times New Roman"/>
          <w:sz w:val="24"/>
          <w:szCs w:val="24"/>
        </w:rPr>
        <w:t>noteikt</w:t>
      </w:r>
      <w:r>
        <w:rPr>
          <w:rFonts w:ascii="Times New Roman" w:hAnsi="Times New Roman" w:cs="Times New Roman"/>
          <w:sz w:val="24"/>
          <w:szCs w:val="24"/>
        </w:rPr>
        <w:t>as</w:t>
      </w:r>
      <w:r w:rsidRPr="00C6596F">
        <w:rPr>
          <w:rFonts w:ascii="Times New Roman" w:hAnsi="Times New Roman" w:cs="Times New Roman"/>
          <w:sz w:val="24"/>
          <w:szCs w:val="24"/>
        </w:rPr>
        <w:t xml:space="preserve"> uzturēšanas klas</w:t>
      </w:r>
      <w:r>
        <w:rPr>
          <w:rFonts w:ascii="Times New Roman" w:hAnsi="Times New Roman" w:cs="Times New Roman"/>
          <w:sz w:val="24"/>
          <w:szCs w:val="24"/>
        </w:rPr>
        <w:t>es</w:t>
      </w:r>
      <w:r w:rsidRPr="00C6596F">
        <w:rPr>
          <w:rFonts w:ascii="Times New Roman" w:hAnsi="Times New Roman" w:cs="Times New Roman"/>
          <w:sz w:val="24"/>
          <w:szCs w:val="24"/>
        </w:rPr>
        <w:t xml:space="preserve"> 2026.gada ziemas sezonā</w:t>
      </w:r>
      <w:r>
        <w:rPr>
          <w:rFonts w:ascii="Times New Roman" w:hAnsi="Times New Roman" w:cs="Times New Roman"/>
          <w:sz w:val="24"/>
          <w:szCs w:val="24"/>
        </w:rPr>
        <w:t xml:space="preserve"> (no 2026.gada 15.oktobra līdz 2027.gada 16.aprīlim)</w:t>
      </w:r>
      <w:r w:rsidR="00FA64F7">
        <w:rPr>
          <w:rFonts w:ascii="Times New Roman" w:hAnsi="Times New Roman" w:cs="Times New Roman"/>
          <w:sz w:val="24"/>
          <w:szCs w:val="24"/>
        </w:rPr>
        <w:t>.</w:t>
      </w:r>
    </w:p>
    <w:p w14:paraId="094E9CA4" w14:textId="77777777" w:rsidR="00AB11F0" w:rsidRPr="00FD6901" w:rsidRDefault="00AB11F0" w:rsidP="00AB11F0">
      <w:pPr>
        <w:numPr>
          <w:ilvl w:val="0"/>
          <w:numId w:val="3"/>
        </w:numPr>
        <w:tabs>
          <w:tab w:val="left" w:pos="709"/>
        </w:tabs>
        <w:spacing w:before="120" w:after="0" w:line="240" w:lineRule="auto"/>
        <w:rPr>
          <w:rFonts w:ascii="Times New Roman" w:hAnsi="Times New Roman" w:cs="Times New Roman"/>
          <w:b/>
          <w:sz w:val="24"/>
          <w:szCs w:val="24"/>
        </w:rPr>
      </w:pPr>
      <w:r w:rsidRPr="00FD6901">
        <w:rPr>
          <w:rFonts w:ascii="Times New Roman" w:hAnsi="Times New Roman" w:cs="Times New Roman"/>
          <w:b/>
          <w:sz w:val="24"/>
          <w:szCs w:val="24"/>
        </w:rPr>
        <w:t>Autoceļu un/vai ielu attīrīšana no sniega</w:t>
      </w:r>
    </w:p>
    <w:p w14:paraId="27DC05B6" w14:textId="77777777" w:rsidR="00AB11F0" w:rsidRPr="00FD6901" w:rsidRDefault="00AB11F0" w:rsidP="00AB11F0">
      <w:pPr>
        <w:numPr>
          <w:ilvl w:val="1"/>
          <w:numId w:val="3"/>
        </w:numPr>
        <w:tabs>
          <w:tab w:val="left" w:pos="709"/>
        </w:tabs>
        <w:spacing w:before="120" w:after="0" w:line="240" w:lineRule="auto"/>
        <w:jc w:val="both"/>
        <w:rPr>
          <w:rFonts w:ascii="Times New Roman" w:hAnsi="Times New Roman" w:cs="Times New Roman"/>
          <w:b/>
          <w:sz w:val="24"/>
          <w:szCs w:val="24"/>
        </w:rPr>
      </w:pPr>
      <w:r w:rsidRPr="00FD6901">
        <w:rPr>
          <w:rFonts w:ascii="Times New Roman" w:hAnsi="Times New Roman" w:cs="Times New Roman"/>
          <w:sz w:val="24"/>
          <w:szCs w:val="24"/>
        </w:rPr>
        <w:t>Autoceļa attīrīšana no sniega ietver brauktuves, joslas, papildjoslas, paplašinājumu un / vai nomaļu – atbilstoši paredzētajam, attīrīšanu no sniega. Darbi izpildāmi saskaņā ar Pasūtītāja norādījumiem. Darba veicēja nokļūšana līdz objektam ietilpst cenā.</w:t>
      </w:r>
    </w:p>
    <w:p w14:paraId="3ED3F18E" w14:textId="77777777" w:rsidR="00AB11F0" w:rsidRPr="00FD6901" w:rsidRDefault="00AB11F0" w:rsidP="00AB11F0">
      <w:pPr>
        <w:numPr>
          <w:ilvl w:val="1"/>
          <w:numId w:val="3"/>
        </w:numPr>
        <w:spacing w:after="0" w:line="240" w:lineRule="auto"/>
        <w:jc w:val="both"/>
        <w:rPr>
          <w:rFonts w:ascii="Times New Roman" w:hAnsi="Times New Roman" w:cs="Times New Roman"/>
          <w:color w:val="FF0000"/>
          <w:sz w:val="24"/>
          <w:szCs w:val="24"/>
        </w:rPr>
      </w:pPr>
      <w:r w:rsidRPr="00FD6901">
        <w:rPr>
          <w:rFonts w:ascii="Times New Roman" w:hAnsi="Times New Roman" w:cs="Times New Roman"/>
          <w:sz w:val="24"/>
          <w:szCs w:val="24"/>
        </w:rPr>
        <w:t xml:space="preserve">Autoceļu attīrīšanu no irdena sniega veic ar </w:t>
      </w:r>
      <w:bookmarkStart w:id="8" w:name="_Hlk176349849"/>
      <w:r w:rsidRPr="00FD6901">
        <w:rPr>
          <w:rFonts w:ascii="Times New Roman" w:hAnsi="Times New Roman" w:cs="Times New Roman"/>
          <w:sz w:val="24"/>
          <w:szCs w:val="24"/>
        </w:rPr>
        <w:t>darba iekārtu (automašīnu vai traktortehniku)</w:t>
      </w:r>
      <w:bookmarkEnd w:id="8"/>
      <w:r w:rsidRPr="00FD6901">
        <w:rPr>
          <w:rFonts w:ascii="Times New Roman" w:hAnsi="Times New Roman" w:cs="Times New Roman"/>
          <w:sz w:val="24"/>
          <w:szCs w:val="24"/>
        </w:rPr>
        <w:t xml:space="preserve"> </w:t>
      </w:r>
      <w:r w:rsidRPr="00FD6901">
        <w:rPr>
          <w:rFonts w:ascii="Times New Roman" w:hAnsi="Times New Roman" w:cs="Times New Roman"/>
          <w:sz w:val="24"/>
          <w:szCs w:val="24"/>
          <w:u w:val="single"/>
        </w:rPr>
        <w:t>ar jaudu ne mazāku kā 70 zirgspēki</w:t>
      </w:r>
      <w:r w:rsidRPr="00FD6901">
        <w:rPr>
          <w:rFonts w:ascii="Times New Roman" w:hAnsi="Times New Roman" w:cs="Times New Roman"/>
          <w:sz w:val="24"/>
          <w:szCs w:val="24"/>
        </w:rPr>
        <w:t xml:space="preserve">, kas aprīkota ar sniega lāpstu vai lāpstām. Tīrot autoceļu ar asfalta un bruģa segumu, lāpstai jābūt aprīkotai ar gumijas nazi. </w:t>
      </w:r>
    </w:p>
    <w:p w14:paraId="63E6B7A4" w14:textId="77777777" w:rsidR="00AB11F0" w:rsidRPr="00FD6901" w:rsidRDefault="00AB11F0" w:rsidP="00AB11F0">
      <w:pPr>
        <w:numPr>
          <w:ilvl w:val="1"/>
          <w:numId w:val="3"/>
        </w:numPr>
        <w:spacing w:before="120" w:after="0" w:line="240" w:lineRule="auto"/>
        <w:contextualSpacing/>
        <w:jc w:val="both"/>
        <w:rPr>
          <w:rFonts w:ascii="Times New Roman" w:hAnsi="Times New Roman" w:cs="Times New Roman"/>
          <w:sz w:val="24"/>
          <w:szCs w:val="24"/>
        </w:rPr>
      </w:pPr>
      <w:r w:rsidRPr="00FD6901">
        <w:rPr>
          <w:rFonts w:ascii="Times New Roman" w:hAnsi="Times New Roman" w:cs="Times New Roman"/>
          <w:sz w:val="24"/>
          <w:szCs w:val="24"/>
        </w:rPr>
        <w:t>Sniega tīrīšana tehnikas operatoram jāveic tā, lai netiktu ievainoti kājāmgājēji, riteņbraucēji, bojātas automašīnas, ceļa aprīkojums un ceļa tuvumā esošās būves.</w:t>
      </w:r>
    </w:p>
    <w:p w14:paraId="251FED5D" w14:textId="77777777" w:rsidR="00AB11F0" w:rsidRPr="00FD6901" w:rsidRDefault="00AB11F0" w:rsidP="00AB11F0">
      <w:pPr>
        <w:numPr>
          <w:ilvl w:val="1"/>
          <w:numId w:val="3"/>
        </w:numPr>
        <w:spacing w:before="120" w:after="0" w:line="240" w:lineRule="auto"/>
        <w:contextualSpacing/>
        <w:jc w:val="both"/>
        <w:rPr>
          <w:rFonts w:ascii="Times New Roman" w:hAnsi="Times New Roman" w:cs="Times New Roman"/>
          <w:sz w:val="24"/>
          <w:szCs w:val="24"/>
        </w:rPr>
      </w:pPr>
      <w:r w:rsidRPr="00FD6901">
        <w:rPr>
          <w:rFonts w:ascii="Times New Roman" w:hAnsi="Times New Roman" w:cs="Times New Roman"/>
          <w:sz w:val="24"/>
          <w:szCs w:val="24"/>
        </w:rPr>
        <w:t>Nav pieļaujama sniega vaļņa izveidošanās uz koplietošanas pieslēdzošo ceļu braucamās daļas (krustojumos un pieslēgumos). Nav pieļaujama sniega sastumšana kaudzēs krustojumos un vidusjoslā. Nav pieļaujama sniega sastumšana uz autoceļam blakus esošajām komunikācijām. Nav pieļaujama ūdens peļķu veidošanās uz brauktuvēm, nomalēm un papildjoslām, kam par pamatu ir sniegs vai  izveidotie sniega vaļņi.</w:t>
      </w:r>
    </w:p>
    <w:p w14:paraId="54E1DA02" w14:textId="77777777" w:rsidR="00AB11F0" w:rsidRPr="00FD6901" w:rsidRDefault="00AB11F0" w:rsidP="00AB11F0">
      <w:pPr>
        <w:numPr>
          <w:ilvl w:val="1"/>
          <w:numId w:val="3"/>
        </w:numPr>
        <w:spacing w:before="120" w:after="0" w:line="240" w:lineRule="auto"/>
        <w:contextualSpacing/>
        <w:jc w:val="both"/>
        <w:rPr>
          <w:rFonts w:ascii="Times New Roman" w:hAnsi="Times New Roman" w:cs="Times New Roman"/>
          <w:sz w:val="24"/>
          <w:szCs w:val="24"/>
        </w:rPr>
      </w:pPr>
      <w:r w:rsidRPr="00FD6901">
        <w:rPr>
          <w:rFonts w:ascii="Times New Roman" w:hAnsi="Times New Roman" w:cs="Times New Roman"/>
          <w:sz w:val="24"/>
          <w:szCs w:val="24"/>
        </w:rPr>
        <w:t>Autoceļa brauktuve jāattīra no sniega visā tās platumā (neatkarīgi no darba gājienu skaita), kā arī automašīnu apgriešanās vietas, ceļa paplašinājumi automašīnu izmainīšanās vietās.</w:t>
      </w:r>
    </w:p>
    <w:p w14:paraId="777554AB" w14:textId="77777777" w:rsidR="00AB11F0" w:rsidRPr="00FD6901" w:rsidRDefault="00AB11F0" w:rsidP="00AB11F0">
      <w:pPr>
        <w:numPr>
          <w:ilvl w:val="1"/>
          <w:numId w:val="3"/>
        </w:numPr>
        <w:spacing w:before="120" w:after="0" w:line="240" w:lineRule="auto"/>
        <w:contextualSpacing/>
        <w:jc w:val="both"/>
        <w:rPr>
          <w:rFonts w:ascii="Times New Roman" w:hAnsi="Times New Roman" w:cs="Times New Roman"/>
          <w:sz w:val="24"/>
          <w:szCs w:val="24"/>
        </w:rPr>
      </w:pPr>
      <w:r w:rsidRPr="00FD6901">
        <w:rPr>
          <w:rFonts w:ascii="Times New Roman" w:hAnsi="Times New Roman" w:cs="Times New Roman"/>
          <w:sz w:val="24"/>
          <w:szCs w:val="24"/>
        </w:rPr>
        <w:t>Sniega tīrīšana jāveic tā, lai netiktu bojāta ceļa sega, koki, ceļa aprīkojums un tuvumā esošās būves.</w:t>
      </w:r>
    </w:p>
    <w:p w14:paraId="6B3E0B12" w14:textId="77777777" w:rsidR="00AB11F0" w:rsidRPr="00FD6901" w:rsidRDefault="00AB11F0" w:rsidP="00AB11F0">
      <w:pPr>
        <w:numPr>
          <w:ilvl w:val="1"/>
          <w:numId w:val="3"/>
        </w:numPr>
        <w:spacing w:before="120" w:after="0" w:line="240" w:lineRule="auto"/>
        <w:contextualSpacing/>
        <w:jc w:val="both"/>
        <w:rPr>
          <w:rFonts w:ascii="Times New Roman" w:hAnsi="Times New Roman" w:cs="Times New Roman"/>
          <w:sz w:val="24"/>
          <w:szCs w:val="24"/>
        </w:rPr>
      </w:pPr>
      <w:r w:rsidRPr="00FD6901">
        <w:rPr>
          <w:rFonts w:ascii="Times New Roman" w:hAnsi="Times New Roman" w:cs="Times New Roman"/>
          <w:sz w:val="24"/>
          <w:szCs w:val="24"/>
        </w:rPr>
        <w:t>Vietās, kur ietve izbūvēta ielas vienā pusē, sniegs nedrīkst būt uzstumts uz ietvi.</w:t>
      </w:r>
    </w:p>
    <w:p w14:paraId="463BA18F" w14:textId="77777777" w:rsidR="00AB11F0" w:rsidRPr="00FD6901" w:rsidRDefault="00AB11F0" w:rsidP="00AB11F0">
      <w:pPr>
        <w:numPr>
          <w:ilvl w:val="1"/>
          <w:numId w:val="3"/>
        </w:numPr>
        <w:spacing w:before="120" w:after="0" w:line="240" w:lineRule="auto"/>
        <w:contextualSpacing/>
        <w:jc w:val="both"/>
        <w:rPr>
          <w:rFonts w:ascii="Times New Roman" w:hAnsi="Times New Roman" w:cs="Times New Roman"/>
          <w:sz w:val="24"/>
          <w:szCs w:val="24"/>
        </w:rPr>
      </w:pPr>
      <w:r w:rsidRPr="00FD6901">
        <w:rPr>
          <w:rFonts w:ascii="Times New Roman" w:hAnsi="Times New Roman" w:cs="Times New Roman"/>
          <w:sz w:val="24"/>
          <w:szCs w:val="24"/>
        </w:rPr>
        <w:t>Brauktuves un nomales stāvoklim pēc darba izpildes jāatbilst attiecīgā autoceļa uzturēšanas klases prasībām. Atlikušā irdenā sniega biezums nedrīkst pārsniegt pusi no maksimāli pieļaujamā sniega biezuma attiecīgai uzturēšanas klasei mainīgos laika apstākļos.</w:t>
      </w:r>
    </w:p>
    <w:p w14:paraId="78B1B3B4" w14:textId="77777777" w:rsidR="00AB11F0" w:rsidRPr="00FD6901" w:rsidRDefault="00AB11F0" w:rsidP="00AB11F0">
      <w:pPr>
        <w:numPr>
          <w:ilvl w:val="1"/>
          <w:numId w:val="3"/>
        </w:numPr>
        <w:spacing w:before="120" w:after="0" w:line="240" w:lineRule="auto"/>
        <w:contextualSpacing/>
        <w:jc w:val="both"/>
        <w:rPr>
          <w:rFonts w:ascii="Times New Roman" w:hAnsi="Times New Roman" w:cs="Times New Roman"/>
          <w:sz w:val="24"/>
          <w:szCs w:val="24"/>
        </w:rPr>
      </w:pPr>
      <w:bookmarkStart w:id="9" w:name="_Hlk145344181"/>
      <w:r w:rsidRPr="00FD6901">
        <w:rPr>
          <w:rFonts w:ascii="Times New Roman" w:eastAsia="Calibri" w:hAnsi="Times New Roman" w:cs="Times New Roman"/>
          <w:sz w:val="24"/>
          <w:szCs w:val="24"/>
        </w:rPr>
        <w:t>Darba daudzuma uzmērīšana - jāuzmēra notīrītā ceļa garums kilometros – km (garums tiek noteikts izmantojot autoceļu un ielu sarakstu).</w:t>
      </w:r>
    </w:p>
    <w:p w14:paraId="5447E88A" w14:textId="77777777" w:rsidR="00AB11F0" w:rsidRPr="00FD6901" w:rsidRDefault="00AB11F0" w:rsidP="00AB11F0">
      <w:pPr>
        <w:numPr>
          <w:ilvl w:val="0"/>
          <w:numId w:val="3"/>
        </w:numPr>
        <w:spacing w:before="120" w:after="0" w:line="240" w:lineRule="auto"/>
        <w:jc w:val="both"/>
        <w:rPr>
          <w:rFonts w:ascii="Times New Roman" w:hAnsi="Times New Roman" w:cs="Times New Roman"/>
          <w:b/>
          <w:bCs/>
          <w:sz w:val="24"/>
          <w:szCs w:val="24"/>
        </w:rPr>
      </w:pPr>
      <w:bookmarkStart w:id="10" w:name="_Hlk87448978"/>
      <w:bookmarkEnd w:id="9"/>
      <w:r w:rsidRPr="00FD6901">
        <w:rPr>
          <w:rFonts w:ascii="Times New Roman" w:hAnsi="Times New Roman" w:cs="Times New Roman"/>
          <w:b/>
          <w:bCs/>
          <w:sz w:val="24"/>
          <w:szCs w:val="24"/>
        </w:rPr>
        <w:t xml:space="preserve">Slīdamības samazināšana ar smilts - sāls maisījumu </w:t>
      </w:r>
    </w:p>
    <w:p w14:paraId="65B0E28D" w14:textId="77777777" w:rsidR="00AB11F0" w:rsidRPr="00FD6901" w:rsidRDefault="00AB11F0" w:rsidP="00AB11F0">
      <w:pPr>
        <w:numPr>
          <w:ilvl w:val="1"/>
          <w:numId w:val="3"/>
        </w:numPr>
        <w:spacing w:before="120" w:after="0" w:line="240" w:lineRule="auto"/>
        <w:jc w:val="both"/>
        <w:rPr>
          <w:rFonts w:ascii="Times New Roman" w:hAnsi="Times New Roman" w:cs="Times New Roman"/>
          <w:b/>
          <w:bCs/>
          <w:sz w:val="24"/>
          <w:szCs w:val="24"/>
        </w:rPr>
      </w:pPr>
      <w:r w:rsidRPr="00FD6901">
        <w:rPr>
          <w:rFonts w:ascii="Times New Roman" w:hAnsi="Times New Roman" w:cs="Times New Roman"/>
          <w:sz w:val="24"/>
          <w:szCs w:val="24"/>
        </w:rPr>
        <w:t xml:space="preserve">Smilts-sāls maisījuma kaisīšanu veic ar automašīnām vai traktortehniku, kas aprīkotas ar sniega lāpstu (ām) un kaisītāju. Kaisītājam jānodrošina iespēja vienmērīgi izkaisīt noteiktu kaisāmā materiāla daudzumu. </w:t>
      </w:r>
    </w:p>
    <w:p w14:paraId="4DF0350E" w14:textId="77777777" w:rsidR="00AB11F0" w:rsidRPr="00FD6901" w:rsidRDefault="00AB11F0" w:rsidP="00AB11F0">
      <w:pPr>
        <w:numPr>
          <w:ilvl w:val="1"/>
          <w:numId w:val="3"/>
        </w:numPr>
        <w:spacing w:before="120" w:after="0" w:line="240" w:lineRule="auto"/>
        <w:jc w:val="both"/>
        <w:rPr>
          <w:rFonts w:ascii="Times New Roman" w:hAnsi="Times New Roman" w:cs="Times New Roman"/>
          <w:b/>
          <w:bCs/>
          <w:sz w:val="24"/>
          <w:szCs w:val="24"/>
        </w:rPr>
      </w:pPr>
      <w:r w:rsidRPr="00FD6901">
        <w:rPr>
          <w:rFonts w:ascii="Times New Roman" w:hAnsi="Times New Roman" w:cs="Times New Roman"/>
          <w:sz w:val="24"/>
          <w:szCs w:val="24"/>
        </w:rPr>
        <w:t xml:space="preserve">Kaisīšana tehnikas operatoram jāveic tā, lai netiktu ievainoti kājāmgājēji, riteņbraucēji, bojātas automašīnas, ceļa aprīkojums un ceļa tuvumā esošās būves. </w:t>
      </w:r>
    </w:p>
    <w:p w14:paraId="13304144" w14:textId="77777777" w:rsidR="00AB11F0" w:rsidRPr="00FD6901" w:rsidRDefault="00AB11F0" w:rsidP="00AB11F0">
      <w:pPr>
        <w:numPr>
          <w:ilvl w:val="1"/>
          <w:numId w:val="3"/>
        </w:numPr>
        <w:spacing w:before="120" w:after="0" w:line="240" w:lineRule="auto"/>
        <w:jc w:val="both"/>
        <w:rPr>
          <w:rFonts w:ascii="Times New Roman" w:hAnsi="Times New Roman" w:cs="Times New Roman"/>
          <w:b/>
          <w:bCs/>
          <w:sz w:val="24"/>
          <w:szCs w:val="24"/>
        </w:rPr>
      </w:pPr>
      <w:r w:rsidRPr="00FD6901">
        <w:rPr>
          <w:rFonts w:ascii="Times New Roman" w:hAnsi="Times New Roman" w:cs="Times New Roman"/>
          <w:sz w:val="24"/>
          <w:szCs w:val="24"/>
        </w:rPr>
        <w:t xml:space="preserve">Kaisāmajam materiālam jābūt vienmērīgi izkaisītam. Uz ceļa braucamās daļas nedrīkst palikt sasaluma gabali vai kaisāmā materiāla daļiņas lielākas par 6,3 mm diametrā, kā arī kaisāmā materiāla kaudzītes vai viļņi augstāki par 12 mm. Autoceļa brauktuvei jāatbilst attiecīgai uzturēšanas klasei izvirzītajām prasībām. </w:t>
      </w:r>
      <w:bookmarkStart w:id="11" w:name="_Hlk87447722"/>
      <w:bookmarkEnd w:id="10"/>
    </w:p>
    <w:p w14:paraId="3D4485C0" w14:textId="77777777" w:rsidR="00AB11F0" w:rsidRPr="00FD6901" w:rsidRDefault="00AB11F0" w:rsidP="00AB11F0">
      <w:pPr>
        <w:numPr>
          <w:ilvl w:val="1"/>
          <w:numId w:val="3"/>
        </w:numPr>
        <w:spacing w:before="120" w:after="0" w:line="240" w:lineRule="auto"/>
        <w:jc w:val="both"/>
        <w:rPr>
          <w:rFonts w:ascii="Times New Roman" w:hAnsi="Times New Roman" w:cs="Times New Roman"/>
          <w:b/>
          <w:bCs/>
          <w:sz w:val="24"/>
          <w:szCs w:val="24"/>
        </w:rPr>
      </w:pPr>
      <w:r w:rsidRPr="00FD6901">
        <w:rPr>
          <w:rFonts w:ascii="Times New Roman" w:eastAsia="Calibri" w:hAnsi="Times New Roman" w:cs="Times New Roman"/>
          <w:sz w:val="24"/>
          <w:szCs w:val="24"/>
        </w:rPr>
        <w:t xml:space="preserve">Izpildītais darbs kontrolējams visā autoceļa (posma) garumā, neatbilstības gadījumā jāveic pasākumi prasību nodrošināšanai. </w:t>
      </w:r>
    </w:p>
    <w:p w14:paraId="08CBEB7F" w14:textId="77777777" w:rsidR="00AB11F0" w:rsidRDefault="00AB11F0" w:rsidP="00AB11F0">
      <w:pPr>
        <w:numPr>
          <w:ilvl w:val="1"/>
          <w:numId w:val="3"/>
        </w:numPr>
        <w:spacing w:before="120" w:after="0" w:line="240" w:lineRule="auto"/>
        <w:jc w:val="both"/>
        <w:rPr>
          <w:rFonts w:ascii="Times New Roman" w:eastAsia="Calibri" w:hAnsi="Times New Roman" w:cs="Times New Roman"/>
          <w:sz w:val="24"/>
          <w:szCs w:val="24"/>
        </w:rPr>
      </w:pPr>
      <w:bookmarkStart w:id="12" w:name="_Hlk145345845"/>
      <w:r w:rsidRPr="00FD6901">
        <w:rPr>
          <w:rFonts w:ascii="Times New Roman" w:eastAsia="Calibri" w:hAnsi="Times New Roman" w:cs="Times New Roman"/>
          <w:sz w:val="24"/>
          <w:szCs w:val="24"/>
        </w:rPr>
        <w:t>Darba daudzuma uzmērīšana - jāuzmēra nokaisītās brauktuves garums kilometros – km (garums tiek noteikts izmantojot autoceļu un ielu sarakstu).</w:t>
      </w:r>
      <w:bookmarkEnd w:id="11"/>
    </w:p>
    <w:p w14:paraId="12162B53" w14:textId="77777777" w:rsidR="00AB11F0" w:rsidRPr="00B73AA3" w:rsidRDefault="00AB11F0" w:rsidP="00AB11F0">
      <w:pPr>
        <w:numPr>
          <w:ilvl w:val="0"/>
          <w:numId w:val="3"/>
        </w:numPr>
        <w:spacing w:before="120" w:after="0" w:line="240" w:lineRule="auto"/>
        <w:jc w:val="both"/>
        <w:rPr>
          <w:rFonts w:ascii="Times New Roman" w:eastAsia="Calibri" w:hAnsi="Times New Roman" w:cs="Times New Roman"/>
          <w:b/>
          <w:bCs/>
          <w:sz w:val="24"/>
          <w:szCs w:val="24"/>
        </w:rPr>
      </w:pPr>
      <w:r>
        <w:rPr>
          <w:rFonts w:ascii="Times New Roman" w:eastAsia="Calibri" w:hAnsi="Times New Roman" w:cs="Times New Roman"/>
          <w:sz w:val="24"/>
          <w:szCs w:val="24"/>
        </w:rPr>
        <w:t xml:space="preserve"> </w:t>
      </w:r>
      <w:r w:rsidRPr="00B73AA3">
        <w:rPr>
          <w:rFonts w:ascii="Times New Roman" w:eastAsia="Calibri" w:hAnsi="Times New Roman" w:cs="Times New Roman"/>
          <w:b/>
          <w:bCs/>
          <w:sz w:val="24"/>
          <w:szCs w:val="24"/>
        </w:rPr>
        <w:t>Slīdamības samazināšana ar mitro sāli</w:t>
      </w:r>
    </w:p>
    <w:p w14:paraId="7788CDDD" w14:textId="77777777" w:rsidR="00AB11F0" w:rsidRPr="00B73AA3" w:rsidRDefault="00AB11F0" w:rsidP="00AB11F0">
      <w:pPr>
        <w:numPr>
          <w:ilvl w:val="1"/>
          <w:numId w:val="3"/>
        </w:numPr>
        <w:spacing w:before="120" w:after="0" w:line="240" w:lineRule="auto"/>
        <w:jc w:val="both"/>
        <w:rPr>
          <w:rFonts w:ascii="Times New Roman" w:eastAsia="Calibri" w:hAnsi="Times New Roman" w:cs="Times New Roman"/>
          <w:sz w:val="24"/>
          <w:szCs w:val="24"/>
        </w:rPr>
      </w:pPr>
      <w:r w:rsidRPr="00B73AA3">
        <w:rPr>
          <w:rFonts w:ascii="Times New Roman" w:eastAsia="Calibri" w:hAnsi="Times New Roman" w:cs="Times New Roman"/>
          <w:sz w:val="24"/>
          <w:szCs w:val="24"/>
        </w:rPr>
        <w:t xml:space="preserve">Mitrās sāls kaisīšanu veic ar automašīnām vai traktortehniku, kas aprīkotas ar sniega lāpstu (ām) un kaisītāju. Kaisīšanu ar mitro sāli pielieto ledus veidošanos apsteidzošai kaisīšanai, brauktuves atbrīvošanai no sniega un apledojuma. </w:t>
      </w:r>
    </w:p>
    <w:p w14:paraId="564E98C3" w14:textId="77777777" w:rsidR="00AB11F0" w:rsidRPr="00B73AA3" w:rsidRDefault="00AB11F0" w:rsidP="00AB11F0">
      <w:pPr>
        <w:numPr>
          <w:ilvl w:val="1"/>
          <w:numId w:val="3"/>
        </w:numPr>
        <w:spacing w:before="120" w:after="0" w:line="240" w:lineRule="auto"/>
        <w:jc w:val="both"/>
        <w:rPr>
          <w:rFonts w:ascii="Times New Roman" w:eastAsia="Calibri" w:hAnsi="Times New Roman" w:cs="Times New Roman"/>
          <w:sz w:val="24"/>
          <w:szCs w:val="24"/>
        </w:rPr>
      </w:pPr>
      <w:r w:rsidRPr="00B73AA3">
        <w:rPr>
          <w:rFonts w:ascii="Times New Roman" w:eastAsia="Calibri" w:hAnsi="Times New Roman" w:cs="Times New Roman"/>
          <w:sz w:val="24"/>
          <w:szCs w:val="24"/>
        </w:rPr>
        <w:lastRenderedPageBreak/>
        <w:t xml:space="preserve">Darbs jāveic tā, lai netiktu ievainoti kājāmgājēji, riteņbraucēji, bojātas automašīnas, ceļa aprīkojums un ceļa tuvumā esošās būves. </w:t>
      </w:r>
    </w:p>
    <w:p w14:paraId="204745E3" w14:textId="77777777" w:rsidR="00AB11F0" w:rsidRPr="00B73AA3" w:rsidRDefault="00AB11F0" w:rsidP="00AB11F0">
      <w:pPr>
        <w:numPr>
          <w:ilvl w:val="1"/>
          <w:numId w:val="3"/>
        </w:numPr>
        <w:spacing w:before="120" w:after="0" w:line="240" w:lineRule="auto"/>
        <w:jc w:val="both"/>
        <w:rPr>
          <w:rFonts w:ascii="Times New Roman" w:eastAsia="Calibri" w:hAnsi="Times New Roman" w:cs="Times New Roman"/>
          <w:sz w:val="24"/>
          <w:szCs w:val="24"/>
        </w:rPr>
      </w:pPr>
      <w:r w:rsidRPr="00B73AA3">
        <w:rPr>
          <w:rFonts w:ascii="Times New Roman" w:eastAsia="Calibri" w:hAnsi="Times New Roman" w:cs="Times New Roman"/>
          <w:sz w:val="24"/>
          <w:szCs w:val="24"/>
        </w:rPr>
        <w:t xml:space="preserve">Sālim jābūt vienmērīgi izkaisītam. Uz ceļa braucamās daļas nedrīkst palikt sasaluma sāls gabali‚ kā arī kaisāmā materiāla kaudzītes vai viļņi‚ augstāki par 20 mm. Autoceļa brauktuvei jāatbilst attiecīgai uzturēšanas klasei izvirzītajām prasībām. </w:t>
      </w:r>
    </w:p>
    <w:p w14:paraId="6950CF28" w14:textId="77777777" w:rsidR="00AB11F0" w:rsidRPr="00B73AA3" w:rsidRDefault="00AB11F0" w:rsidP="00AB11F0">
      <w:pPr>
        <w:numPr>
          <w:ilvl w:val="1"/>
          <w:numId w:val="3"/>
        </w:numPr>
        <w:spacing w:before="120" w:after="0" w:line="240" w:lineRule="auto"/>
        <w:jc w:val="both"/>
        <w:rPr>
          <w:rFonts w:ascii="Times New Roman" w:eastAsia="Calibri" w:hAnsi="Times New Roman" w:cs="Times New Roman"/>
          <w:sz w:val="24"/>
          <w:szCs w:val="24"/>
        </w:rPr>
      </w:pPr>
      <w:r w:rsidRPr="00B73AA3">
        <w:rPr>
          <w:rFonts w:ascii="Times New Roman" w:eastAsia="Calibri" w:hAnsi="Times New Roman" w:cs="Times New Roman"/>
          <w:sz w:val="24"/>
          <w:szCs w:val="24"/>
        </w:rPr>
        <w:t>Darba daudzuma uzmērīšana - jāuzmēra nokaisītās brauktuves garums kilometros – km (garums tiek noteikts izmantojot autoceļu un ielu sarakstu).</w:t>
      </w:r>
    </w:p>
    <w:bookmarkEnd w:id="12"/>
    <w:p w14:paraId="5C282C7D" w14:textId="77777777" w:rsidR="00AB11F0" w:rsidRPr="00FD6901" w:rsidRDefault="00AB11F0" w:rsidP="00AB11F0">
      <w:pPr>
        <w:numPr>
          <w:ilvl w:val="0"/>
          <w:numId w:val="3"/>
        </w:numPr>
        <w:spacing w:before="120" w:after="0" w:line="240" w:lineRule="auto"/>
        <w:jc w:val="both"/>
        <w:rPr>
          <w:rFonts w:ascii="Times New Roman" w:eastAsia="Calibri" w:hAnsi="Times New Roman" w:cs="Times New Roman"/>
          <w:sz w:val="24"/>
          <w:szCs w:val="24"/>
        </w:rPr>
      </w:pPr>
      <w:r w:rsidRPr="00FD6901">
        <w:rPr>
          <w:rFonts w:ascii="Times New Roman" w:hAnsi="Times New Roman" w:cs="Times New Roman"/>
          <w:b/>
          <w:bCs/>
          <w:sz w:val="24"/>
          <w:szCs w:val="24"/>
        </w:rPr>
        <w:t>Autoceļu attīrīšana no sniega sanesumiem slīpi pret ceļa asi</w:t>
      </w:r>
    </w:p>
    <w:p w14:paraId="0C3F9406" w14:textId="77777777" w:rsidR="00AB11F0" w:rsidRPr="00FD6901" w:rsidRDefault="00AB11F0" w:rsidP="00AB11F0">
      <w:pPr>
        <w:numPr>
          <w:ilvl w:val="1"/>
          <w:numId w:val="3"/>
        </w:numPr>
        <w:spacing w:before="120" w:after="0" w:line="240" w:lineRule="auto"/>
        <w:jc w:val="both"/>
        <w:rPr>
          <w:rFonts w:ascii="Times New Roman" w:eastAsia="Calibri" w:hAnsi="Times New Roman" w:cs="Times New Roman"/>
          <w:sz w:val="24"/>
          <w:szCs w:val="24"/>
        </w:rPr>
      </w:pPr>
      <w:r w:rsidRPr="00FD6901">
        <w:rPr>
          <w:rFonts w:ascii="Times New Roman" w:hAnsi="Times New Roman" w:cs="Times New Roman"/>
          <w:sz w:val="24"/>
          <w:szCs w:val="24"/>
        </w:rPr>
        <w:t>Autoceļa attīrīšanu no sniega sanesumiem pret ceļa asi ietver sniega tīrīšanu no autoceļa slīpi attiecībā pret ceļa asi.</w:t>
      </w:r>
    </w:p>
    <w:p w14:paraId="7E1E7122" w14:textId="77777777" w:rsidR="00AB11F0" w:rsidRPr="00FD6901" w:rsidRDefault="00AB11F0" w:rsidP="00AB11F0">
      <w:pPr>
        <w:numPr>
          <w:ilvl w:val="1"/>
          <w:numId w:val="3"/>
        </w:numPr>
        <w:spacing w:before="120" w:after="0" w:line="240" w:lineRule="auto"/>
        <w:jc w:val="both"/>
        <w:rPr>
          <w:rFonts w:ascii="Times New Roman" w:eastAsia="Calibri" w:hAnsi="Times New Roman" w:cs="Times New Roman"/>
          <w:sz w:val="24"/>
          <w:szCs w:val="24"/>
        </w:rPr>
      </w:pPr>
      <w:r w:rsidRPr="00FD6901">
        <w:rPr>
          <w:rFonts w:ascii="Times New Roman" w:hAnsi="Times New Roman" w:cs="Times New Roman"/>
          <w:sz w:val="24"/>
          <w:szCs w:val="24"/>
        </w:rPr>
        <w:t xml:space="preserve">Sniega attīrīšanu veic pie lieliem sniega aizputinājumiem. </w:t>
      </w:r>
    </w:p>
    <w:p w14:paraId="70E72613" w14:textId="77777777" w:rsidR="00AB11F0" w:rsidRPr="00FD6901" w:rsidRDefault="00AB11F0" w:rsidP="00AB11F0">
      <w:pPr>
        <w:numPr>
          <w:ilvl w:val="1"/>
          <w:numId w:val="3"/>
        </w:numPr>
        <w:spacing w:before="120" w:after="0" w:line="240" w:lineRule="auto"/>
        <w:jc w:val="both"/>
        <w:rPr>
          <w:rFonts w:ascii="Times New Roman" w:eastAsia="Calibri" w:hAnsi="Times New Roman" w:cs="Times New Roman"/>
          <w:sz w:val="24"/>
          <w:szCs w:val="24"/>
        </w:rPr>
      </w:pPr>
      <w:r w:rsidRPr="00FD6901">
        <w:rPr>
          <w:rFonts w:ascii="Times New Roman" w:hAnsi="Times New Roman" w:cs="Times New Roman"/>
          <w:sz w:val="24"/>
          <w:szCs w:val="24"/>
        </w:rPr>
        <w:t xml:space="preserve">Sniega tīrīšanas tehnikas operatoram darbi jāveic tā, lai netiktu ievainoti kājāmgājēji, riteņbraucēji, bojātas automašīnas, ceļa aprīkojums un ceļa tuvumā esošās būves. </w:t>
      </w:r>
      <w:bookmarkStart w:id="13" w:name="_Hlk113613394"/>
      <w:r w:rsidRPr="00FD6901">
        <w:rPr>
          <w:rFonts w:ascii="Times New Roman" w:hAnsi="Times New Roman" w:cs="Times New Roman"/>
          <w:sz w:val="24"/>
          <w:szCs w:val="24"/>
        </w:rPr>
        <w:t>Nav pieļaujama sniega vaļņa izveidošana autoceļu krustojumos un nobrauktuvju pieslēgumos un sniega sastumšana kaudzēs krustojumos, vidusjoslā, uz tiltu un pārvadu brauktuves. Tīrot tiltus (pārvadus), nav pieļaujama attīrītā sniega nomešana lejā no tilta (pārvada).</w:t>
      </w:r>
    </w:p>
    <w:p w14:paraId="6EACA980" w14:textId="77777777" w:rsidR="00AB11F0" w:rsidRPr="00FD6901" w:rsidRDefault="00AB11F0" w:rsidP="00AB11F0">
      <w:pPr>
        <w:numPr>
          <w:ilvl w:val="1"/>
          <w:numId w:val="3"/>
        </w:numPr>
        <w:spacing w:before="120" w:after="0" w:line="240" w:lineRule="auto"/>
        <w:jc w:val="both"/>
        <w:rPr>
          <w:rFonts w:ascii="Times New Roman" w:eastAsia="Calibri" w:hAnsi="Times New Roman" w:cs="Times New Roman"/>
          <w:sz w:val="24"/>
          <w:szCs w:val="24"/>
        </w:rPr>
      </w:pPr>
      <w:r w:rsidRPr="00FD6901">
        <w:rPr>
          <w:rFonts w:ascii="Times New Roman" w:hAnsi="Times New Roman" w:cs="Times New Roman"/>
          <w:sz w:val="24"/>
          <w:szCs w:val="24"/>
        </w:rPr>
        <w:t>Brauktuves un nomales stāvoklim pēc darba izpildes jāatbilst attiecīgā autoceļa</w:t>
      </w:r>
      <w:r w:rsidRPr="00FD6901">
        <w:rPr>
          <w:rFonts w:ascii="Times New Roman" w:hAnsi="Times New Roman" w:cs="Times New Roman"/>
          <w:sz w:val="24"/>
          <w:szCs w:val="24"/>
        </w:rPr>
        <w:br/>
        <w:t xml:space="preserve">uzturēšanas klases prasībām. </w:t>
      </w:r>
    </w:p>
    <w:p w14:paraId="70EF846A" w14:textId="77777777" w:rsidR="00AB11F0" w:rsidRPr="00FD6901" w:rsidRDefault="00AB11F0" w:rsidP="00AB11F0">
      <w:pPr>
        <w:numPr>
          <w:ilvl w:val="1"/>
          <w:numId w:val="3"/>
        </w:numPr>
        <w:spacing w:before="120" w:after="0" w:line="240" w:lineRule="auto"/>
        <w:jc w:val="both"/>
        <w:rPr>
          <w:rFonts w:ascii="Times New Roman" w:eastAsia="Calibri" w:hAnsi="Times New Roman" w:cs="Times New Roman"/>
          <w:sz w:val="24"/>
          <w:szCs w:val="24"/>
        </w:rPr>
      </w:pPr>
      <w:r w:rsidRPr="00FD6901">
        <w:rPr>
          <w:rFonts w:ascii="Times New Roman" w:hAnsi="Times New Roman" w:cs="Times New Roman"/>
          <w:sz w:val="24"/>
          <w:szCs w:val="24"/>
        </w:rPr>
        <w:t xml:space="preserve">Izpildītais darbs kontrolējams visā autoceļa (posma) garumā. </w:t>
      </w:r>
    </w:p>
    <w:p w14:paraId="2FB7CC85" w14:textId="77777777" w:rsidR="00AB11F0" w:rsidRPr="00FD6901" w:rsidRDefault="00AB11F0" w:rsidP="00AB11F0">
      <w:pPr>
        <w:numPr>
          <w:ilvl w:val="1"/>
          <w:numId w:val="3"/>
        </w:numPr>
        <w:spacing w:before="120" w:after="0" w:line="240" w:lineRule="auto"/>
        <w:jc w:val="both"/>
        <w:rPr>
          <w:rFonts w:ascii="Times New Roman" w:eastAsia="Calibri" w:hAnsi="Times New Roman" w:cs="Times New Roman"/>
          <w:sz w:val="24"/>
          <w:szCs w:val="24"/>
        </w:rPr>
      </w:pPr>
      <w:r w:rsidRPr="00FD6901">
        <w:rPr>
          <w:rFonts w:ascii="Times New Roman" w:hAnsi="Times New Roman" w:cs="Times New Roman"/>
          <w:bCs/>
          <w:sz w:val="24"/>
          <w:szCs w:val="24"/>
        </w:rPr>
        <w:t>Darba daudzuma uzmērīšana - p</w:t>
      </w:r>
      <w:r w:rsidRPr="00FD6901">
        <w:rPr>
          <w:rFonts w:ascii="Times New Roman" w:hAnsi="Times New Roman" w:cs="Times New Roman"/>
          <w:sz w:val="24"/>
          <w:szCs w:val="24"/>
        </w:rPr>
        <w:t>ielietotai tehnikas vienībai jāuzskaita darba izpildei faktiski izlietotais laiks stundās – h.</w:t>
      </w:r>
      <w:bookmarkEnd w:id="13"/>
    </w:p>
    <w:p w14:paraId="392DE774" w14:textId="77777777" w:rsidR="00AB11F0" w:rsidRPr="00FD6901" w:rsidRDefault="00AB11F0" w:rsidP="00AB11F0">
      <w:pPr>
        <w:numPr>
          <w:ilvl w:val="0"/>
          <w:numId w:val="3"/>
        </w:numPr>
        <w:spacing w:before="120" w:after="0" w:line="240" w:lineRule="auto"/>
        <w:jc w:val="both"/>
        <w:rPr>
          <w:rFonts w:ascii="Times New Roman" w:eastAsia="Calibri" w:hAnsi="Times New Roman" w:cs="Times New Roman"/>
          <w:sz w:val="24"/>
          <w:szCs w:val="24"/>
        </w:rPr>
      </w:pPr>
      <w:r w:rsidRPr="00FD6901">
        <w:rPr>
          <w:rFonts w:ascii="Times New Roman" w:hAnsi="Times New Roman" w:cs="Times New Roman"/>
          <w:b/>
          <w:bCs/>
          <w:sz w:val="24"/>
          <w:szCs w:val="24"/>
        </w:rPr>
        <w:t>Laukumu attīrīšana no sniega</w:t>
      </w:r>
    </w:p>
    <w:p w14:paraId="31151E84" w14:textId="77777777" w:rsidR="00AB11F0" w:rsidRPr="00FD6901" w:rsidRDefault="00AB11F0" w:rsidP="00AB11F0">
      <w:pPr>
        <w:numPr>
          <w:ilvl w:val="1"/>
          <w:numId w:val="3"/>
        </w:numPr>
        <w:spacing w:before="120" w:after="0" w:line="240" w:lineRule="auto"/>
        <w:jc w:val="both"/>
        <w:rPr>
          <w:rFonts w:ascii="Times New Roman" w:eastAsia="Calibri" w:hAnsi="Times New Roman" w:cs="Times New Roman"/>
          <w:sz w:val="24"/>
          <w:szCs w:val="24"/>
        </w:rPr>
      </w:pPr>
      <w:r w:rsidRPr="00FD6901">
        <w:rPr>
          <w:rFonts w:ascii="Times New Roman" w:hAnsi="Times New Roman" w:cs="Times New Roman"/>
          <w:sz w:val="24"/>
          <w:szCs w:val="24"/>
        </w:rPr>
        <w:t xml:space="preserve">Laukumu attīrīšana no sniega ietver brauktuves, joslas, automašīnu stāvlaukumu,  papildjoslu, paplašinājumu un/vai nomaļu – atbilstoši paredzētajam, attīrīšanu no sniega, kā arī informācijas nosūtīšanu par izpildīto darbu. </w:t>
      </w:r>
    </w:p>
    <w:p w14:paraId="12406B79" w14:textId="77777777" w:rsidR="00AB11F0" w:rsidRPr="00FD6901" w:rsidRDefault="00AB11F0" w:rsidP="00AB11F0">
      <w:pPr>
        <w:numPr>
          <w:ilvl w:val="1"/>
          <w:numId w:val="3"/>
        </w:numPr>
        <w:spacing w:before="120" w:after="0" w:line="240" w:lineRule="auto"/>
        <w:jc w:val="both"/>
        <w:rPr>
          <w:rFonts w:ascii="Times New Roman" w:eastAsia="Calibri" w:hAnsi="Times New Roman" w:cs="Times New Roman"/>
          <w:sz w:val="24"/>
          <w:szCs w:val="24"/>
        </w:rPr>
      </w:pPr>
      <w:r w:rsidRPr="00FD6901">
        <w:rPr>
          <w:rFonts w:ascii="Times New Roman" w:hAnsi="Times New Roman" w:cs="Times New Roman"/>
          <w:sz w:val="24"/>
          <w:szCs w:val="24"/>
        </w:rPr>
        <w:t xml:space="preserve">Ceļu un laukumu attīrīšana no sniega tiek veikta ar automašīnu vai traktortehniku, kas aprīkota ar sniega lāpstu vai lāpstām. Tīrot asfalta segumu, lāpstai jābūt aprīkotai ar gumijas nazi. </w:t>
      </w:r>
    </w:p>
    <w:p w14:paraId="4C67B94D" w14:textId="77777777" w:rsidR="00AB11F0" w:rsidRPr="00FD6901" w:rsidRDefault="00AB11F0" w:rsidP="00AB11F0">
      <w:pPr>
        <w:numPr>
          <w:ilvl w:val="1"/>
          <w:numId w:val="3"/>
        </w:numPr>
        <w:spacing w:before="120" w:after="0" w:line="240" w:lineRule="auto"/>
        <w:jc w:val="both"/>
        <w:rPr>
          <w:rFonts w:ascii="Times New Roman" w:eastAsia="Calibri" w:hAnsi="Times New Roman" w:cs="Times New Roman"/>
          <w:sz w:val="24"/>
          <w:szCs w:val="24"/>
        </w:rPr>
      </w:pPr>
      <w:r w:rsidRPr="00FD6901">
        <w:rPr>
          <w:rFonts w:ascii="Times New Roman" w:hAnsi="Times New Roman" w:cs="Times New Roman"/>
          <w:sz w:val="24"/>
          <w:szCs w:val="24"/>
        </w:rPr>
        <w:t>Sniega tīrīšanas tehnikas operatoram darbi jāveic tā, lai netiktu ievainoti kājāmgājēji, riteņbraucēji, bojātas automašīnas, ceļa aprīkojums un ceļa tuvumā esošās būves; nav pieļaujama sniega vaļņa ceļu krustojumos un pieslēgumos; nav pieļaujama sniega sastumšana kaudzēs krustojumos un vidusjoslā.</w:t>
      </w:r>
    </w:p>
    <w:p w14:paraId="423CAF97" w14:textId="77777777" w:rsidR="00AB11F0" w:rsidRPr="00FD6901" w:rsidRDefault="00AB11F0" w:rsidP="00AB11F0">
      <w:pPr>
        <w:numPr>
          <w:ilvl w:val="1"/>
          <w:numId w:val="3"/>
        </w:numPr>
        <w:spacing w:before="120" w:after="0" w:line="240" w:lineRule="auto"/>
        <w:jc w:val="both"/>
        <w:rPr>
          <w:rFonts w:ascii="Times New Roman" w:eastAsia="Calibri" w:hAnsi="Times New Roman" w:cs="Times New Roman"/>
          <w:sz w:val="24"/>
          <w:szCs w:val="24"/>
        </w:rPr>
      </w:pPr>
      <w:r w:rsidRPr="00FD6901">
        <w:rPr>
          <w:rFonts w:ascii="Times New Roman" w:hAnsi="Times New Roman" w:cs="Times New Roman"/>
          <w:sz w:val="24"/>
          <w:szCs w:val="24"/>
        </w:rPr>
        <w:t>Jābūt attīrītai darba uzdevumā noteiktajai laukuma platībai; sniegs no laukuma jānotīra tādā pakāpē, lai paliekošās sniega segas biezums nebūtu lielāks par 5 cm; krustojumos un pieslēgumos nedrīkst būt sastumti sniega vaļņi vai kaudzes, kas apgrūtina automašīnu kustību; pieļaujamās novirzes sniega segas biezumā pēc sniega tīrīšanas +1 cm; neatbilstības gadījumā jāveic pasākumi prasību nodrošināšanai.</w:t>
      </w:r>
    </w:p>
    <w:p w14:paraId="2D290DEC" w14:textId="77777777" w:rsidR="00AB11F0" w:rsidRPr="00642BAF" w:rsidRDefault="00AB11F0" w:rsidP="00AB11F0">
      <w:pPr>
        <w:numPr>
          <w:ilvl w:val="1"/>
          <w:numId w:val="3"/>
        </w:numPr>
        <w:spacing w:before="120" w:after="0" w:line="240" w:lineRule="auto"/>
        <w:jc w:val="both"/>
        <w:rPr>
          <w:rFonts w:ascii="Times New Roman" w:eastAsia="Calibri" w:hAnsi="Times New Roman" w:cs="Times New Roman"/>
          <w:color w:val="000000"/>
          <w:sz w:val="24"/>
          <w:szCs w:val="24"/>
        </w:rPr>
      </w:pPr>
      <w:r w:rsidRPr="00FD6901">
        <w:rPr>
          <w:rFonts w:ascii="Times New Roman" w:hAnsi="Times New Roman" w:cs="Times New Roman"/>
          <w:bCs/>
          <w:sz w:val="24"/>
          <w:szCs w:val="24"/>
        </w:rPr>
        <w:t>Darba daudzuma uzmērīšana - p</w:t>
      </w:r>
      <w:r w:rsidRPr="00FD6901">
        <w:rPr>
          <w:rFonts w:ascii="Times New Roman" w:hAnsi="Times New Roman" w:cs="Times New Roman"/>
          <w:sz w:val="24"/>
          <w:szCs w:val="24"/>
        </w:rPr>
        <w:t>ielietotai tehnikas vienībai jāuzskaita darba izpildei faktiski izlietotais laiks stundās – h.</w:t>
      </w:r>
    </w:p>
    <w:p w14:paraId="1B07D6F3" w14:textId="77777777" w:rsidR="00AB11F0" w:rsidRPr="00642BAF" w:rsidRDefault="00AB11F0" w:rsidP="00AB11F0">
      <w:pPr>
        <w:numPr>
          <w:ilvl w:val="0"/>
          <w:numId w:val="3"/>
        </w:numPr>
        <w:spacing w:before="120" w:after="0" w:line="240" w:lineRule="auto"/>
        <w:jc w:val="both"/>
        <w:rPr>
          <w:rStyle w:val="fontstyle01"/>
          <w:rFonts w:ascii="Times New Roman" w:eastAsia="Calibri" w:hAnsi="Times New Roman" w:cs="Times New Roman"/>
          <w:sz w:val="24"/>
          <w:szCs w:val="24"/>
        </w:rPr>
      </w:pPr>
      <w:r w:rsidRPr="00642BAF">
        <w:rPr>
          <w:rStyle w:val="fontstyle01"/>
          <w:rFonts w:ascii="Times New Roman" w:eastAsia="Calibri" w:hAnsi="Times New Roman" w:cs="Times New Roman"/>
          <w:sz w:val="24"/>
          <w:szCs w:val="24"/>
        </w:rPr>
        <w:t>Autoceļu attīrīšana no sniega ar vienlaicīgu mitrās sāls kaisīšanu</w:t>
      </w:r>
    </w:p>
    <w:p w14:paraId="16CDF54E" w14:textId="77777777" w:rsidR="00AB11F0" w:rsidRPr="00A66B60" w:rsidRDefault="00AB11F0" w:rsidP="00AB11F0">
      <w:pPr>
        <w:numPr>
          <w:ilvl w:val="1"/>
          <w:numId w:val="3"/>
        </w:numPr>
        <w:spacing w:before="120" w:after="0" w:line="240" w:lineRule="auto"/>
        <w:jc w:val="both"/>
        <w:rPr>
          <w:rStyle w:val="fontstyle01"/>
          <w:rFonts w:ascii="Times New Roman" w:eastAsia="Calibri" w:hAnsi="Times New Roman" w:cs="Times New Roman"/>
          <w:b w:val="0"/>
          <w:bCs w:val="0"/>
          <w:sz w:val="24"/>
          <w:szCs w:val="24"/>
        </w:rPr>
      </w:pPr>
      <w:r w:rsidRPr="00A66B60">
        <w:rPr>
          <w:rStyle w:val="fontstyle01"/>
          <w:rFonts w:ascii="Times New Roman" w:eastAsia="Calibri" w:hAnsi="Times New Roman" w:cs="Times New Roman"/>
          <w:b w:val="0"/>
          <w:bCs w:val="0"/>
          <w:sz w:val="24"/>
          <w:szCs w:val="24"/>
        </w:rPr>
        <w:t xml:space="preserve">Autoceļa brauktuves attīrīšana no sniega ar vidējo platumu 6 m ar vienlaicīgu mitrā sāls kaisīšanu 5 m platumā, izkaisot 20 g/m² – km, veic ar automašīnu vai traktortehniku, kas aprīkota ar sniega lāpstu vai lāpstām un kaisītāju. Kaisītājam jānodrošina iespēja vienmērīgi izkaisīt noteiktu kaisāmā materiāla daudzumu. </w:t>
      </w:r>
    </w:p>
    <w:p w14:paraId="764880AF" w14:textId="77777777" w:rsidR="00AB11F0" w:rsidRPr="00A66B60" w:rsidRDefault="00AB11F0" w:rsidP="00AB11F0">
      <w:pPr>
        <w:numPr>
          <w:ilvl w:val="1"/>
          <w:numId w:val="3"/>
        </w:numPr>
        <w:spacing w:before="120" w:after="0" w:line="240" w:lineRule="auto"/>
        <w:jc w:val="both"/>
        <w:rPr>
          <w:rStyle w:val="fontstyle01"/>
          <w:rFonts w:ascii="Times New Roman" w:eastAsia="Calibri" w:hAnsi="Times New Roman" w:cs="Times New Roman"/>
          <w:b w:val="0"/>
          <w:bCs w:val="0"/>
          <w:sz w:val="24"/>
          <w:szCs w:val="24"/>
        </w:rPr>
      </w:pPr>
      <w:r w:rsidRPr="00A66B60">
        <w:rPr>
          <w:rStyle w:val="fontstyle01"/>
          <w:rFonts w:ascii="Times New Roman" w:eastAsia="Calibri" w:hAnsi="Times New Roman" w:cs="Times New Roman"/>
          <w:b w:val="0"/>
          <w:bCs w:val="0"/>
          <w:sz w:val="24"/>
          <w:szCs w:val="24"/>
        </w:rPr>
        <w:lastRenderedPageBreak/>
        <w:t xml:space="preserve">Autoceļa attīrīšana no sniega ar vienlaicīgu mitrās sāls kaisīšanu ietver brauktuves, joslas un paplašinājumu – atbilstoši paredzētajam, attīrīšanu no sniega ar vienlaicīgu mitrās sāls izkaisīšanu. </w:t>
      </w:r>
    </w:p>
    <w:p w14:paraId="567DA120" w14:textId="77777777" w:rsidR="00AB11F0" w:rsidRPr="00A66B60" w:rsidRDefault="00AB11F0" w:rsidP="00AB11F0">
      <w:pPr>
        <w:numPr>
          <w:ilvl w:val="1"/>
          <w:numId w:val="3"/>
        </w:numPr>
        <w:spacing w:before="120" w:after="0" w:line="240" w:lineRule="auto"/>
        <w:jc w:val="both"/>
        <w:rPr>
          <w:rStyle w:val="fontstyle01"/>
          <w:rFonts w:ascii="Times New Roman" w:eastAsia="Calibri" w:hAnsi="Times New Roman" w:cs="Times New Roman"/>
          <w:b w:val="0"/>
          <w:bCs w:val="0"/>
          <w:sz w:val="24"/>
          <w:szCs w:val="24"/>
        </w:rPr>
      </w:pPr>
      <w:r w:rsidRPr="00A66B60">
        <w:rPr>
          <w:rStyle w:val="fontstyle01"/>
          <w:rFonts w:ascii="Times New Roman" w:eastAsia="Calibri" w:hAnsi="Times New Roman" w:cs="Times New Roman"/>
          <w:b w:val="0"/>
          <w:bCs w:val="0"/>
          <w:sz w:val="24"/>
          <w:szCs w:val="24"/>
        </w:rPr>
        <w:t>Nav pieļaujama sniega vaļņa izveidošanās uz pieslēdzošo koplietošanas ceļu braucamās daļas (krustojumos un pieslēgumos) un sniega sastumšana kaudzēs krustojumos un vidusjoslā.</w:t>
      </w:r>
    </w:p>
    <w:p w14:paraId="2C9B23AA" w14:textId="77777777" w:rsidR="00AB11F0" w:rsidRPr="00A66B60" w:rsidRDefault="00AB11F0" w:rsidP="00AB11F0">
      <w:pPr>
        <w:numPr>
          <w:ilvl w:val="1"/>
          <w:numId w:val="3"/>
        </w:numPr>
        <w:spacing w:before="120" w:after="0" w:line="240" w:lineRule="auto"/>
        <w:jc w:val="both"/>
        <w:rPr>
          <w:rStyle w:val="fontstyle01"/>
          <w:rFonts w:ascii="Times New Roman" w:eastAsia="Calibri" w:hAnsi="Times New Roman" w:cs="Times New Roman"/>
          <w:b w:val="0"/>
          <w:bCs w:val="0"/>
          <w:sz w:val="24"/>
          <w:szCs w:val="24"/>
        </w:rPr>
      </w:pPr>
      <w:r w:rsidRPr="00A66B60">
        <w:rPr>
          <w:rStyle w:val="fontstyle01"/>
          <w:rFonts w:ascii="Times New Roman" w:eastAsia="Calibri" w:hAnsi="Times New Roman" w:cs="Times New Roman"/>
          <w:b w:val="0"/>
          <w:bCs w:val="0"/>
          <w:sz w:val="24"/>
          <w:szCs w:val="24"/>
        </w:rPr>
        <w:t xml:space="preserve">Darbs jāveic tā, lai netiktu ievainoti kājāmgājēji, riteņbraucēji, bojātas automašīnas, ceļa aprīkojums un ceļa tuvumā esošās būves. </w:t>
      </w:r>
    </w:p>
    <w:p w14:paraId="56B3FED5" w14:textId="77777777" w:rsidR="00AB11F0" w:rsidRPr="00A66B60" w:rsidRDefault="00AB11F0" w:rsidP="00AB11F0">
      <w:pPr>
        <w:numPr>
          <w:ilvl w:val="1"/>
          <w:numId w:val="3"/>
        </w:numPr>
        <w:spacing w:before="120" w:after="0" w:line="240" w:lineRule="auto"/>
        <w:jc w:val="both"/>
        <w:rPr>
          <w:rStyle w:val="fontstyle01"/>
          <w:rFonts w:ascii="Times New Roman" w:eastAsia="Calibri" w:hAnsi="Times New Roman" w:cs="Times New Roman"/>
          <w:b w:val="0"/>
          <w:bCs w:val="0"/>
          <w:sz w:val="24"/>
          <w:szCs w:val="24"/>
        </w:rPr>
      </w:pPr>
      <w:r w:rsidRPr="00A66B60">
        <w:rPr>
          <w:rStyle w:val="fontstyle01"/>
          <w:rFonts w:ascii="Times New Roman" w:eastAsia="Calibri" w:hAnsi="Times New Roman" w:cs="Times New Roman"/>
          <w:b w:val="0"/>
          <w:bCs w:val="0"/>
          <w:sz w:val="24"/>
          <w:szCs w:val="24"/>
        </w:rPr>
        <w:t>Sālim jābūt vienmērīgi izkaisītam. Autoceļa brauktuvei jāatbilst attiecīgai uzturēšanas klasei izvirzītajām prasībām. Atlikušā irdenā sniega biezums nedrīkst pārsniegt pusi no maksimāli pieļaujamā sniega biezuma attiecīgai uzturēšanas klasei mainīgos laika apstākļos.</w:t>
      </w:r>
    </w:p>
    <w:p w14:paraId="5244158F" w14:textId="77777777" w:rsidR="00AB11F0" w:rsidRPr="00A66B60" w:rsidRDefault="00AB11F0" w:rsidP="00AB11F0">
      <w:pPr>
        <w:numPr>
          <w:ilvl w:val="1"/>
          <w:numId w:val="3"/>
        </w:numPr>
        <w:spacing w:before="120" w:after="0" w:line="240" w:lineRule="auto"/>
        <w:jc w:val="both"/>
        <w:rPr>
          <w:rStyle w:val="fontstyle01"/>
          <w:rFonts w:ascii="Times New Roman" w:eastAsia="Calibri" w:hAnsi="Times New Roman" w:cs="Times New Roman"/>
          <w:b w:val="0"/>
          <w:bCs w:val="0"/>
          <w:sz w:val="24"/>
          <w:szCs w:val="24"/>
        </w:rPr>
      </w:pPr>
      <w:r w:rsidRPr="00A66B60">
        <w:rPr>
          <w:rStyle w:val="fontstyle01"/>
          <w:rFonts w:ascii="Times New Roman" w:eastAsia="Calibri" w:hAnsi="Times New Roman" w:cs="Times New Roman"/>
          <w:b w:val="0"/>
          <w:bCs w:val="0"/>
          <w:sz w:val="24"/>
          <w:szCs w:val="24"/>
        </w:rPr>
        <w:t>Darba daudzuma uzmērīšana - jāuzmēra notīrītā ceļa garums kilometros – km (garums tiek noteikts izmantojot autoceļu un ielu sarakstu).</w:t>
      </w:r>
    </w:p>
    <w:p w14:paraId="18FBE32C" w14:textId="77777777" w:rsidR="00AB11F0" w:rsidRDefault="00AB11F0" w:rsidP="00AB11F0">
      <w:pPr>
        <w:spacing w:after="0" w:line="240" w:lineRule="auto"/>
        <w:jc w:val="center"/>
        <w:rPr>
          <w:rFonts w:ascii="Times New Roman" w:hAnsi="Times New Roman" w:cs="Times New Roman"/>
          <w:b/>
          <w:sz w:val="24"/>
          <w:szCs w:val="24"/>
        </w:rPr>
      </w:pPr>
    </w:p>
    <w:sectPr w:rsidR="00AB11F0" w:rsidSect="007F4E2E">
      <w:pgSz w:w="11906" w:h="16838"/>
      <w:pgMar w:top="96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618763" w14:textId="77777777" w:rsidR="00255219" w:rsidRDefault="00255219" w:rsidP="00A215C0">
      <w:pPr>
        <w:spacing w:after="0" w:line="240" w:lineRule="auto"/>
      </w:pPr>
      <w:r>
        <w:separator/>
      </w:r>
    </w:p>
  </w:endnote>
  <w:endnote w:type="continuationSeparator" w:id="0">
    <w:p w14:paraId="2CED5A7E" w14:textId="77777777" w:rsidR="00255219" w:rsidRDefault="00255219" w:rsidP="00A215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IDFont+F2">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023EAF" w14:textId="77777777" w:rsidR="00255219" w:rsidRDefault="00255219" w:rsidP="00A215C0">
      <w:pPr>
        <w:spacing w:after="0" w:line="240" w:lineRule="auto"/>
      </w:pPr>
      <w:r>
        <w:separator/>
      </w:r>
    </w:p>
  </w:footnote>
  <w:footnote w:type="continuationSeparator" w:id="0">
    <w:p w14:paraId="49B51FAF" w14:textId="77777777" w:rsidR="00255219" w:rsidRDefault="00255219" w:rsidP="00A215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241D57"/>
    <w:multiLevelType w:val="multilevel"/>
    <w:tmpl w:val="CE2CE3BA"/>
    <w:lvl w:ilvl="0">
      <w:start w:val="1"/>
      <w:numFmt w:val="decimal"/>
      <w:lvlText w:val="%1."/>
      <w:lvlJc w:val="left"/>
      <w:pPr>
        <w:ind w:left="360" w:hanging="360"/>
      </w:pPr>
      <w:rPr>
        <w:b/>
        <w:bCs/>
      </w:rPr>
    </w:lvl>
    <w:lvl w:ilvl="1">
      <w:start w:val="1"/>
      <w:numFmt w:val="decimal"/>
      <w:lvlText w:val="%1.%2."/>
      <w:lvlJc w:val="left"/>
      <w:pPr>
        <w:ind w:left="792" w:hanging="432"/>
      </w:pPr>
      <w:rPr>
        <w:b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3F1F4B0A"/>
    <w:multiLevelType w:val="multilevel"/>
    <w:tmpl w:val="0DACF54E"/>
    <w:lvl w:ilvl="0">
      <w:start w:val="1"/>
      <w:numFmt w:val="decimal"/>
      <w:lvlText w:val="%1."/>
      <w:lvlJc w:val="left"/>
      <w:pPr>
        <w:ind w:left="720" w:hanging="360"/>
      </w:pPr>
      <w:rPr>
        <w:rFonts w:hint="default"/>
        <w:b/>
      </w:rPr>
    </w:lvl>
    <w:lvl w:ilvl="1">
      <w:start w:val="1"/>
      <w:numFmt w:val="decimal"/>
      <w:isLgl/>
      <w:lvlText w:val="%1.%2."/>
      <w:lvlJc w:val="left"/>
      <w:pPr>
        <w:ind w:left="840" w:hanging="480"/>
      </w:pPr>
      <w:rPr>
        <w:rFonts w:hint="default"/>
        <w:b w:val="0"/>
        <w:bCs w:val="0"/>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4CBD33E7"/>
    <w:multiLevelType w:val="hybridMultilevel"/>
    <w:tmpl w:val="B4E40D8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286278069">
    <w:abstractNumId w:val="2"/>
  </w:num>
  <w:num w:numId="2" w16cid:durableId="1320233665">
    <w:abstractNumId w:val="1"/>
  </w:num>
  <w:num w:numId="3" w16cid:durableId="3704956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1C7"/>
    <w:rsid w:val="00030E6A"/>
    <w:rsid w:val="00040668"/>
    <w:rsid w:val="00042948"/>
    <w:rsid w:val="00051340"/>
    <w:rsid w:val="00053025"/>
    <w:rsid w:val="0005565F"/>
    <w:rsid w:val="00070509"/>
    <w:rsid w:val="00094B48"/>
    <w:rsid w:val="000952E2"/>
    <w:rsid w:val="000E30FF"/>
    <w:rsid w:val="000F30A3"/>
    <w:rsid w:val="00134C51"/>
    <w:rsid w:val="0013670B"/>
    <w:rsid w:val="0014085B"/>
    <w:rsid w:val="00147238"/>
    <w:rsid w:val="00156BA1"/>
    <w:rsid w:val="00171E74"/>
    <w:rsid w:val="00173770"/>
    <w:rsid w:val="0017670E"/>
    <w:rsid w:val="00190091"/>
    <w:rsid w:val="001C2D65"/>
    <w:rsid w:val="001E637B"/>
    <w:rsid w:val="001F5BDA"/>
    <w:rsid w:val="002040E8"/>
    <w:rsid w:val="0022360F"/>
    <w:rsid w:val="00231E52"/>
    <w:rsid w:val="00233765"/>
    <w:rsid w:val="00255219"/>
    <w:rsid w:val="00255F33"/>
    <w:rsid w:val="00257671"/>
    <w:rsid w:val="00271B6B"/>
    <w:rsid w:val="0028012C"/>
    <w:rsid w:val="0028690D"/>
    <w:rsid w:val="002A3104"/>
    <w:rsid w:val="002B5A38"/>
    <w:rsid w:val="002C2859"/>
    <w:rsid w:val="002D473F"/>
    <w:rsid w:val="002D683C"/>
    <w:rsid w:val="00302E0E"/>
    <w:rsid w:val="00313DFE"/>
    <w:rsid w:val="00315709"/>
    <w:rsid w:val="00317567"/>
    <w:rsid w:val="00327B25"/>
    <w:rsid w:val="00331094"/>
    <w:rsid w:val="00334418"/>
    <w:rsid w:val="00366AE1"/>
    <w:rsid w:val="00374722"/>
    <w:rsid w:val="00380FCC"/>
    <w:rsid w:val="00383F2C"/>
    <w:rsid w:val="003857BE"/>
    <w:rsid w:val="00385CCB"/>
    <w:rsid w:val="00392170"/>
    <w:rsid w:val="003D666B"/>
    <w:rsid w:val="003E3991"/>
    <w:rsid w:val="003F4D4A"/>
    <w:rsid w:val="00410477"/>
    <w:rsid w:val="0044073E"/>
    <w:rsid w:val="00441C12"/>
    <w:rsid w:val="004548A8"/>
    <w:rsid w:val="004672A2"/>
    <w:rsid w:val="0047664B"/>
    <w:rsid w:val="004875A2"/>
    <w:rsid w:val="004B5AD6"/>
    <w:rsid w:val="004D6A6C"/>
    <w:rsid w:val="004F107A"/>
    <w:rsid w:val="005011C7"/>
    <w:rsid w:val="0050659E"/>
    <w:rsid w:val="0052348F"/>
    <w:rsid w:val="0052662E"/>
    <w:rsid w:val="005636D3"/>
    <w:rsid w:val="0056409C"/>
    <w:rsid w:val="005B468E"/>
    <w:rsid w:val="005C2BA0"/>
    <w:rsid w:val="005C78FC"/>
    <w:rsid w:val="005D1469"/>
    <w:rsid w:val="005E2CA7"/>
    <w:rsid w:val="005F5C29"/>
    <w:rsid w:val="00602098"/>
    <w:rsid w:val="006250FE"/>
    <w:rsid w:val="00633D42"/>
    <w:rsid w:val="006631F5"/>
    <w:rsid w:val="00663661"/>
    <w:rsid w:val="0069321C"/>
    <w:rsid w:val="006A02A6"/>
    <w:rsid w:val="006A457B"/>
    <w:rsid w:val="006D49D9"/>
    <w:rsid w:val="006E26A3"/>
    <w:rsid w:val="007019CC"/>
    <w:rsid w:val="00707296"/>
    <w:rsid w:val="00710830"/>
    <w:rsid w:val="00713E68"/>
    <w:rsid w:val="00740890"/>
    <w:rsid w:val="00741AFB"/>
    <w:rsid w:val="00767534"/>
    <w:rsid w:val="007A1C99"/>
    <w:rsid w:val="007A2195"/>
    <w:rsid w:val="007C074D"/>
    <w:rsid w:val="007C5C18"/>
    <w:rsid w:val="007E4642"/>
    <w:rsid w:val="007E7EC6"/>
    <w:rsid w:val="007F4E2E"/>
    <w:rsid w:val="008045DC"/>
    <w:rsid w:val="00810073"/>
    <w:rsid w:val="00846482"/>
    <w:rsid w:val="00855AA9"/>
    <w:rsid w:val="00864BED"/>
    <w:rsid w:val="00865457"/>
    <w:rsid w:val="00875EE2"/>
    <w:rsid w:val="0088507A"/>
    <w:rsid w:val="00887436"/>
    <w:rsid w:val="008957A4"/>
    <w:rsid w:val="008B5703"/>
    <w:rsid w:val="008C6BAE"/>
    <w:rsid w:val="008D7FAB"/>
    <w:rsid w:val="008F7318"/>
    <w:rsid w:val="009002D4"/>
    <w:rsid w:val="00903F00"/>
    <w:rsid w:val="00904968"/>
    <w:rsid w:val="00906243"/>
    <w:rsid w:val="00914D8B"/>
    <w:rsid w:val="00927BB7"/>
    <w:rsid w:val="00934F0A"/>
    <w:rsid w:val="00940AFF"/>
    <w:rsid w:val="0094686A"/>
    <w:rsid w:val="009502E3"/>
    <w:rsid w:val="00962345"/>
    <w:rsid w:val="00962B83"/>
    <w:rsid w:val="00966A1F"/>
    <w:rsid w:val="00975CD9"/>
    <w:rsid w:val="009803E0"/>
    <w:rsid w:val="00981192"/>
    <w:rsid w:val="009A1011"/>
    <w:rsid w:val="009A5D54"/>
    <w:rsid w:val="009C3E90"/>
    <w:rsid w:val="009D41F7"/>
    <w:rsid w:val="009E2F76"/>
    <w:rsid w:val="009F4FC5"/>
    <w:rsid w:val="00A01A8A"/>
    <w:rsid w:val="00A054F6"/>
    <w:rsid w:val="00A215C0"/>
    <w:rsid w:val="00A2169C"/>
    <w:rsid w:val="00A452B5"/>
    <w:rsid w:val="00A53DC7"/>
    <w:rsid w:val="00A56B85"/>
    <w:rsid w:val="00A611D5"/>
    <w:rsid w:val="00A66B60"/>
    <w:rsid w:val="00A81778"/>
    <w:rsid w:val="00A85C99"/>
    <w:rsid w:val="00AA0F84"/>
    <w:rsid w:val="00AB11F0"/>
    <w:rsid w:val="00AC391C"/>
    <w:rsid w:val="00AD168B"/>
    <w:rsid w:val="00AD3892"/>
    <w:rsid w:val="00AD5D49"/>
    <w:rsid w:val="00AE2BB5"/>
    <w:rsid w:val="00B143E9"/>
    <w:rsid w:val="00B4058C"/>
    <w:rsid w:val="00B43226"/>
    <w:rsid w:val="00B43ED6"/>
    <w:rsid w:val="00B47B9D"/>
    <w:rsid w:val="00B545BE"/>
    <w:rsid w:val="00B66696"/>
    <w:rsid w:val="00B70B5B"/>
    <w:rsid w:val="00B77615"/>
    <w:rsid w:val="00BA2BE0"/>
    <w:rsid w:val="00BB1C12"/>
    <w:rsid w:val="00BB4AB4"/>
    <w:rsid w:val="00BC08E4"/>
    <w:rsid w:val="00BC33A5"/>
    <w:rsid w:val="00BE2CD0"/>
    <w:rsid w:val="00BF2395"/>
    <w:rsid w:val="00BF6D25"/>
    <w:rsid w:val="00C12544"/>
    <w:rsid w:val="00C15710"/>
    <w:rsid w:val="00C15DA0"/>
    <w:rsid w:val="00C35967"/>
    <w:rsid w:val="00C45FE4"/>
    <w:rsid w:val="00C57B0C"/>
    <w:rsid w:val="00C61708"/>
    <w:rsid w:val="00C6596F"/>
    <w:rsid w:val="00C72123"/>
    <w:rsid w:val="00C7246C"/>
    <w:rsid w:val="00C73AFE"/>
    <w:rsid w:val="00C742ED"/>
    <w:rsid w:val="00C77E41"/>
    <w:rsid w:val="00C90916"/>
    <w:rsid w:val="00C9231C"/>
    <w:rsid w:val="00CA5541"/>
    <w:rsid w:val="00CA6612"/>
    <w:rsid w:val="00CE2DFE"/>
    <w:rsid w:val="00CF4C78"/>
    <w:rsid w:val="00D075C6"/>
    <w:rsid w:val="00D23FA1"/>
    <w:rsid w:val="00D32C66"/>
    <w:rsid w:val="00D55BA7"/>
    <w:rsid w:val="00D71BD8"/>
    <w:rsid w:val="00D72559"/>
    <w:rsid w:val="00D92EBE"/>
    <w:rsid w:val="00DB2D01"/>
    <w:rsid w:val="00E05EC0"/>
    <w:rsid w:val="00E36217"/>
    <w:rsid w:val="00E47010"/>
    <w:rsid w:val="00E65C7A"/>
    <w:rsid w:val="00ED7A79"/>
    <w:rsid w:val="00EE4084"/>
    <w:rsid w:val="00EE5E71"/>
    <w:rsid w:val="00EF171C"/>
    <w:rsid w:val="00EF6BDF"/>
    <w:rsid w:val="00F10C59"/>
    <w:rsid w:val="00F14A0E"/>
    <w:rsid w:val="00F25802"/>
    <w:rsid w:val="00F4505D"/>
    <w:rsid w:val="00F469BA"/>
    <w:rsid w:val="00F61C60"/>
    <w:rsid w:val="00F761CE"/>
    <w:rsid w:val="00F90135"/>
    <w:rsid w:val="00F9073A"/>
    <w:rsid w:val="00FA64F7"/>
    <w:rsid w:val="00FB09CB"/>
    <w:rsid w:val="00FD28A3"/>
    <w:rsid w:val="00FE3E7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1D984E"/>
  <w15:chartTrackingRefBased/>
  <w15:docId w15:val="{502DB16A-5755-4F94-B755-160566059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11C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3F4D4A"/>
    <w:rPr>
      <w:color w:val="0000FF"/>
      <w:u w:val="single"/>
    </w:rPr>
  </w:style>
  <w:style w:type="paragraph" w:styleId="ListParagraph">
    <w:name w:val="List Paragraph"/>
    <w:aliases w:val="Syle 1,Normal bullet 2,Bullet list,Strip,H&amp;P List Paragraph,2,Saistīto dokumentu saraksts,Numurets,Colorful List - Accent 12,PPS_Bullet,Virsraksti,List Paragraph Red,Bullet EY,1st level - Bullet List Paragraph,Numbered Para 1,Dot pt"/>
    <w:basedOn w:val="Normal"/>
    <w:link w:val="ListParagraphChar"/>
    <w:uiPriority w:val="34"/>
    <w:qFormat/>
    <w:rsid w:val="00E65C7A"/>
    <w:pPr>
      <w:ind w:left="720"/>
      <w:contextualSpacing/>
    </w:pPr>
  </w:style>
  <w:style w:type="table" w:styleId="TableGrid">
    <w:name w:val="Table Grid"/>
    <w:basedOn w:val="TableNormal"/>
    <w:uiPriority w:val="39"/>
    <w:rsid w:val="00C721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Syle 1 Char,Normal bullet 2 Char,Bullet list Char,Strip Char,H&amp;P List Paragraph Char,2 Char,Saistīto dokumentu saraksts Char,Numurets Char,Colorful List - Accent 12 Char,PPS_Bullet Char,Virsraksti Char,List Paragraph Red Char"/>
    <w:link w:val="ListParagraph"/>
    <w:qFormat/>
    <w:locked/>
    <w:rsid w:val="00C72123"/>
  </w:style>
  <w:style w:type="paragraph" w:styleId="NormalWeb">
    <w:name w:val="Normal (Web)"/>
    <w:basedOn w:val="Normal"/>
    <w:rsid w:val="00AB11F0"/>
    <w:pPr>
      <w:suppressAutoHyphens/>
      <w:spacing w:before="280" w:after="280" w:line="240" w:lineRule="auto"/>
    </w:pPr>
    <w:rPr>
      <w:rFonts w:ascii="Times New Roman" w:eastAsia="Calibri" w:hAnsi="Times New Roman" w:cs="Times New Roman"/>
      <w:sz w:val="24"/>
      <w:szCs w:val="24"/>
      <w:lang w:eastAsia="zh-CN"/>
    </w:rPr>
  </w:style>
  <w:style w:type="character" w:customStyle="1" w:styleId="fontstyle01">
    <w:name w:val="fontstyle01"/>
    <w:rsid w:val="00AB11F0"/>
    <w:rPr>
      <w:rFonts w:ascii="CIDFont+F2" w:hAnsi="CIDFont+F2" w:hint="default"/>
      <w:b/>
      <w:bCs/>
      <w:i w:val="0"/>
      <w:iCs w:val="0"/>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6098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4</Pages>
  <Words>1583</Words>
  <Characters>9024</Characters>
  <Application>Microsoft Office Word</Application>
  <DocSecurity>0</DocSecurity>
  <Lines>75</Lines>
  <Paragraphs>21</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10586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Dienvidkurzemes novads Komunālā pārvalde</cp:lastModifiedBy>
  <cp:revision>13</cp:revision>
  <dcterms:created xsi:type="dcterms:W3CDTF">2026-08-25T14:47:00Z</dcterms:created>
  <dcterms:modified xsi:type="dcterms:W3CDTF">2026-08-28T14:23:00Z</dcterms:modified>
</cp:coreProperties>
</file>