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39C1" w14:textId="61FB697D" w:rsidR="009F683C" w:rsidRPr="00FA6F0D" w:rsidRDefault="00202BD2" w:rsidP="00C4314B">
      <w:pPr>
        <w:pStyle w:val="Heading2"/>
        <w:keepNext w:val="0"/>
        <w:widowControl w:val="0"/>
        <w:numPr>
          <w:ilvl w:val="0"/>
          <w:numId w:val="0"/>
        </w:numPr>
        <w:jc w:val="right"/>
        <w:rPr>
          <w:rFonts w:cs="Times New Roman"/>
          <w:b/>
          <w:bCs/>
          <w:iCs w:val="0"/>
          <w:color w:val="000000" w:themeColor="text1"/>
          <w:sz w:val="24"/>
          <w:szCs w:val="24"/>
          <w:lang w:val="lv-LV"/>
        </w:rPr>
      </w:pPr>
      <w:bookmarkStart w:id="0" w:name="_Toc115365863"/>
      <w:bookmarkStart w:id="1" w:name="_Toc273957650"/>
      <w:bookmarkStart w:id="2" w:name="_Toc486217922"/>
      <w:bookmarkStart w:id="3" w:name="_Toc189618127"/>
      <w:bookmarkStart w:id="4" w:name="_Toc212882193"/>
      <w:r w:rsidRPr="00FA6F0D">
        <w:rPr>
          <w:rFonts w:cs="Times New Roman"/>
          <w:b/>
          <w:bCs/>
          <w:iCs w:val="0"/>
          <w:color w:val="000000" w:themeColor="text1"/>
          <w:sz w:val="24"/>
          <w:szCs w:val="24"/>
          <w:lang w:val="lv-LV"/>
        </w:rPr>
        <w:t>P</w:t>
      </w:r>
      <w:r w:rsidR="009F683C" w:rsidRPr="00FA6F0D">
        <w:rPr>
          <w:rFonts w:cs="Times New Roman"/>
          <w:b/>
          <w:bCs/>
          <w:iCs w:val="0"/>
          <w:color w:val="000000" w:themeColor="text1"/>
          <w:sz w:val="24"/>
          <w:szCs w:val="24"/>
          <w:lang w:val="lv-LV"/>
        </w:rPr>
        <w:t>ielikums</w:t>
      </w:r>
      <w:r w:rsidRPr="00FA6F0D">
        <w:rPr>
          <w:rFonts w:cs="Times New Roman"/>
          <w:b/>
          <w:bCs/>
          <w:iCs w:val="0"/>
          <w:color w:val="000000" w:themeColor="text1"/>
          <w:sz w:val="24"/>
          <w:szCs w:val="24"/>
          <w:lang w:val="lv-LV"/>
        </w:rPr>
        <w:t xml:space="preserve"> Nr.1</w:t>
      </w:r>
      <w:r w:rsidR="009F683C" w:rsidRPr="00FA6F0D">
        <w:rPr>
          <w:rFonts w:cs="Times New Roman"/>
          <w:b/>
          <w:bCs/>
          <w:iCs w:val="0"/>
          <w:color w:val="000000" w:themeColor="text1"/>
          <w:sz w:val="24"/>
          <w:szCs w:val="24"/>
          <w:lang w:val="lv-LV"/>
        </w:rPr>
        <w:t>: Piedāvājuma vēstule</w:t>
      </w:r>
      <w:bookmarkEnd w:id="0"/>
      <w:r w:rsidR="009F683C" w:rsidRPr="00FA6F0D">
        <w:rPr>
          <w:rFonts w:cs="Times New Roman"/>
          <w:b/>
          <w:bCs/>
          <w:iCs w:val="0"/>
          <w:color w:val="000000" w:themeColor="text1"/>
          <w:sz w:val="24"/>
          <w:szCs w:val="24"/>
          <w:lang w:val="lv-LV"/>
        </w:rPr>
        <w:t xml:space="preserve"> </w:t>
      </w:r>
      <w:bookmarkEnd w:id="1"/>
    </w:p>
    <w:p w14:paraId="3BAA90E8" w14:textId="77777777" w:rsidR="009F683C" w:rsidRPr="00FA6F0D" w:rsidRDefault="009F683C" w:rsidP="00C4314B">
      <w:pPr>
        <w:widowControl w:val="0"/>
        <w:rPr>
          <w:color w:val="000000" w:themeColor="text1"/>
        </w:rPr>
      </w:pPr>
    </w:p>
    <w:p w14:paraId="1985EE6C" w14:textId="77777777" w:rsidR="002D4C39" w:rsidRPr="00FA6F0D" w:rsidRDefault="002D4C39" w:rsidP="00C4314B">
      <w:pPr>
        <w:pStyle w:val="NormalIndent"/>
        <w:widowControl w:val="0"/>
        <w:ind w:left="5670"/>
        <w:rPr>
          <w:color w:val="000000" w:themeColor="text1"/>
        </w:rPr>
      </w:pPr>
      <w:r w:rsidRPr="00FA6F0D">
        <w:rPr>
          <w:color w:val="000000" w:themeColor="text1"/>
        </w:rPr>
        <w:t xml:space="preserve">Akciju sabiedrībai </w:t>
      </w:r>
      <w:r w:rsidR="00594544" w:rsidRPr="00FA6F0D">
        <w:rPr>
          <w:color w:val="000000" w:themeColor="text1"/>
        </w:rPr>
        <w:t>"</w:t>
      </w:r>
      <w:r w:rsidR="002804AB" w:rsidRPr="00FA6F0D">
        <w:rPr>
          <w:color w:val="000000" w:themeColor="text1"/>
        </w:rPr>
        <w:t>Sadales tīkls</w:t>
      </w:r>
      <w:r w:rsidR="00594544" w:rsidRPr="00FA6F0D">
        <w:rPr>
          <w:color w:val="000000" w:themeColor="text1"/>
        </w:rPr>
        <w:t>"</w:t>
      </w:r>
      <w:r w:rsidRPr="00FA6F0D">
        <w:rPr>
          <w:color w:val="000000" w:themeColor="text1"/>
        </w:rPr>
        <w:t xml:space="preserve"> </w:t>
      </w:r>
    </w:p>
    <w:p w14:paraId="42186C6B" w14:textId="77777777" w:rsidR="002D4C39" w:rsidRPr="00FA6F0D" w:rsidRDefault="002804AB" w:rsidP="00C4314B">
      <w:pPr>
        <w:widowControl w:val="0"/>
        <w:ind w:left="5670"/>
        <w:rPr>
          <w:color w:val="000000" w:themeColor="text1"/>
        </w:rPr>
      </w:pPr>
      <w:proofErr w:type="spellStart"/>
      <w:r w:rsidRPr="00FA6F0D">
        <w:rPr>
          <w:color w:val="000000" w:themeColor="text1"/>
        </w:rPr>
        <w:t>Šmerļa</w:t>
      </w:r>
      <w:proofErr w:type="spellEnd"/>
      <w:r w:rsidR="002D4C39" w:rsidRPr="00FA6F0D">
        <w:rPr>
          <w:color w:val="000000" w:themeColor="text1"/>
        </w:rPr>
        <w:t xml:space="preserve"> ielā 1, </w:t>
      </w:r>
    </w:p>
    <w:p w14:paraId="3E040DC7" w14:textId="0E48FEC8" w:rsidR="002D4C39" w:rsidRPr="00FA6F0D" w:rsidRDefault="002D4C39" w:rsidP="00C4314B">
      <w:pPr>
        <w:widowControl w:val="0"/>
        <w:ind w:left="5670"/>
        <w:rPr>
          <w:color w:val="000000" w:themeColor="text1"/>
        </w:rPr>
      </w:pPr>
      <w:r w:rsidRPr="00FA6F0D">
        <w:rPr>
          <w:color w:val="000000" w:themeColor="text1"/>
        </w:rPr>
        <w:t>Rīga LV-</w:t>
      </w:r>
      <w:r w:rsidR="002804AB" w:rsidRPr="00FA6F0D">
        <w:rPr>
          <w:color w:val="000000" w:themeColor="text1"/>
        </w:rPr>
        <w:t>1160</w:t>
      </w:r>
      <w:r w:rsidRPr="00FA6F0D">
        <w:rPr>
          <w:color w:val="000000" w:themeColor="text1"/>
        </w:rPr>
        <w:t>, Latvija</w:t>
      </w:r>
    </w:p>
    <w:p w14:paraId="3C915B04" w14:textId="629D8636" w:rsidR="002D4C39" w:rsidRPr="00FA6F0D" w:rsidRDefault="00FD5E48" w:rsidP="00C4314B">
      <w:pPr>
        <w:pStyle w:val="BodyTextIndent"/>
        <w:widowControl w:val="0"/>
        <w:ind w:left="5670"/>
        <w:rPr>
          <w:color w:val="000000" w:themeColor="text1"/>
        </w:rPr>
      </w:pPr>
      <w:r w:rsidRPr="00FA6F0D">
        <w:rPr>
          <w:color w:val="000000" w:themeColor="text1"/>
        </w:rPr>
        <w:t>202</w:t>
      </w:r>
      <w:r w:rsidR="00430A21">
        <w:rPr>
          <w:color w:val="000000" w:themeColor="text1"/>
        </w:rPr>
        <w:t>_</w:t>
      </w:r>
      <w:r w:rsidR="002D4C39" w:rsidRPr="00FA6F0D">
        <w:rPr>
          <w:color w:val="000000" w:themeColor="text1"/>
        </w:rPr>
        <w:t xml:space="preserve">.gada </w:t>
      </w:r>
      <w:r w:rsidR="00594544" w:rsidRPr="00FA6F0D">
        <w:rPr>
          <w:color w:val="000000" w:themeColor="text1"/>
        </w:rPr>
        <w:t>"</w:t>
      </w:r>
      <w:r w:rsidR="002D4C39" w:rsidRPr="00FA6F0D">
        <w:rPr>
          <w:color w:val="000000" w:themeColor="text1"/>
        </w:rPr>
        <w:t>__</w:t>
      </w:r>
      <w:r w:rsidR="00594544" w:rsidRPr="00FA6F0D">
        <w:rPr>
          <w:color w:val="000000" w:themeColor="text1"/>
        </w:rPr>
        <w:t>"</w:t>
      </w:r>
      <w:r w:rsidR="002D4C39" w:rsidRPr="00FA6F0D">
        <w:rPr>
          <w:color w:val="000000" w:themeColor="text1"/>
        </w:rPr>
        <w:t>. ___________</w:t>
      </w:r>
    </w:p>
    <w:p w14:paraId="2F5D8C7C" w14:textId="77777777" w:rsidR="002D4C39" w:rsidRPr="00FA6F0D" w:rsidRDefault="002D4C39" w:rsidP="00C4314B">
      <w:pPr>
        <w:widowControl w:val="0"/>
        <w:jc w:val="center"/>
        <w:rPr>
          <w:b/>
          <w:color w:val="000000" w:themeColor="text1"/>
          <w:highlight w:val="yellow"/>
        </w:rPr>
      </w:pPr>
    </w:p>
    <w:p w14:paraId="32E33755" w14:textId="77777777" w:rsidR="00A3592F" w:rsidRPr="00FA6F0D" w:rsidRDefault="002D4C39" w:rsidP="00C4314B">
      <w:pPr>
        <w:widowControl w:val="0"/>
        <w:jc w:val="center"/>
        <w:rPr>
          <w:b/>
          <w:color w:val="000000" w:themeColor="text1"/>
        </w:rPr>
      </w:pPr>
      <w:r w:rsidRPr="00FA6F0D">
        <w:rPr>
          <w:b/>
          <w:color w:val="000000" w:themeColor="text1"/>
        </w:rPr>
        <w:t xml:space="preserve">Piedāvājuma vēstule </w:t>
      </w:r>
      <w:r w:rsidR="00347C56" w:rsidRPr="00FA6F0D">
        <w:rPr>
          <w:b/>
          <w:color w:val="000000" w:themeColor="text1"/>
        </w:rPr>
        <w:t>a</w:t>
      </w:r>
      <w:r w:rsidRPr="00FA6F0D">
        <w:rPr>
          <w:b/>
          <w:color w:val="000000" w:themeColor="text1"/>
        </w:rPr>
        <w:t xml:space="preserve">tklātam konkursam </w:t>
      </w:r>
    </w:p>
    <w:p w14:paraId="51CE79E4" w14:textId="5AA61E9D" w:rsidR="001854C4" w:rsidRPr="00FA6F0D" w:rsidRDefault="009836A7" w:rsidP="00C4314B">
      <w:pPr>
        <w:widowControl w:val="0"/>
        <w:jc w:val="center"/>
        <w:rPr>
          <w:b/>
          <w:bCs/>
          <w:color w:val="000000" w:themeColor="text1"/>
        </w:rPr>
      </w:pPr>
      <w:r w:rsidRPr="00FA6F0D">
        <w:rPr>
          <w:b/>
          <w:bCs/>
          <w:color w:val="000000" w:themeColor="text1"/>
          <w:lang w:eastAsia="lv-LV"/>
        </w:rPr>
        <w:t>"</w:t>
      </w:r>
      <w:r w:rsidR="0056238B">
        <w:rPr>
          <w:b/>
          <w:bCs/>
          <w:color w:val="000000" w:themeColor="text1"/>
          <w:lang w:eastAsia="lv-LV"/>
        </w:rPr>
        <w:t>110/20-10kV transformatoru piegāde Modernizācijas un Kohēzijas fondu projektu īstenošanas ietvaros</w:t>
      </w:r>
      <w:r w:rsidRPr="00FA6F0D">
        <w:rPr>
          <w:b/>
          <w:bCs/>
          <w:color w:val="000000" w:themeColor="text1"/>
          <w:lang w:eastAsia="lv-LV"/>
        </w:rPr>
        <w:t>"</w:t>
      </w:r>
    </w:p>
    <w:p w14:paraId="7926FAA3" w14:textId="67E5280B" w:rsidR="001854C4" w:rsidRPr="00FA6F0D" w:rsidRDefault="001854C4" w:rsidP="00C4314B">
      <w:pPr>
        <w:widowControl w:val="0"/>
        <w:jc w:val="center"/>
        <w:rPr>
          <w:bCs/>
          <w:color w:val="000000" w:themeColor="text1"/>
        </w:rPr>
      </w:pPr>
      <w:r w:rsidRPr="00FA6F0D">
        <w:rPr>
          <w:bCs/>
          <w:color w:val="000000" w:themeColor="text1"/>
        </w:rPr>
        <w:t>(</w:t>
      </w:r>
      <w:proofErr w:type="spellStart"/>
      <w:r w:rsidRPr="00FA6F0D">
        <w:rPr>
          <w:bCs/>
          <w:color w:val="000000" w:themeColor="text1"/>
        </w:rPr>
        <w:t>I</w:t>
      </w:r>
      <w:r w:rsidR="00280C81" w:rsidRPr="00FA6F0D">
        <w:rPr>
          <w:bCs/>
          <w:color w:val="000000" w:themeColor="text1"/>
        </w:rPr>
        <w:t>d</w:t>
      </w:r>
      <w:proofErr w:type="spellEnd"/>
      <w:r w:rsidR="00280C81" w:rsidRPr="00FA6F0D">
        <w:rPr>
          <w:bCs/>
          <w:color w:val="000000" w:themeColor="text1"/>
        </w:rPr>
        <w:t>.</w:t>
      </w:r>
      <w:r w:rsidRPr="00FA6F0D">
        <w:rPr>
          <w:bCs/>
          <w:color w:val="000000" w:themeColor="text1"/>
        </w:rPr>
        <w:t xml:space="preserve"> Nr. </w:t>
      </w:r>
      <w:r w:rsidR="0056238B">
        <w:rPr>
          <w:bCs/>
          <w:color w:val="000000" w:themeColor="text1"/>
        </w:rPr>
        <w:t>ST 2026/7 KF un MF</w:t>
      </w:r>
      <w:r w:rsidRPr="00FA6F0D">
        <w:rPr>
          <w:bCs/>
          <w:color w:val="000000" w:themeColor="text1"/>
        </w:rPr>
        <w:t xml:space="preserve">) </w:t>
      </w:r>
    </w:p>
    <w:p w14:paraId="676A451C" w14:textId="77777777" w:rsidR="002D4C39" w:rsidRPr="00FA6F0D" w:rsidRDefault="002D4C39" w:rsidP="00C4314B">
      <w:pPr>
        <w:widowControl w:val="0"/>
        <w:tabs>
          <w:tab w:val="left" w:pos="1134"/>
        </w:tabs>
        <w:spacing w:after="60"/>
        <w:jc w:val="both"/>
        <w:rPr>
          <w:color w:val="000000" w:themeColor="text1"/>
        </w:rPr>
      </w:pPr>
    </w:p>
    <w:p w14:paraId="0F630647" w14:textId="13101055" w:rsidR="00991319" w:rsidRPr="00296C7D" w:rsidRDefault="009F683C" w:rsidP="00C4314B">
      <w:pPr>
        <w:pStyle w:val="Header"/>
        <w:widowControl w:val="0"/>
        <w:spacing w:after="40"/>
        <w:ind w:right="-58"/>
        <w:jc w:val="both"/>
        <w:rPr>
          <w:color w:val="000000" w:themeColor="text1"/>
        </w:rPr>
      </w:pPr>
      <w:r w:rsidRPr="00FA6F0D">
        <w:rPr>
          <w:color w:val="000000" w:themeColor="text1"/>
        </w:rPr>
        <w:t xml:space="preserve">Iepazinušies ar </w:t>
      </w:r>
      <w:r w:rsidR="002D4C39" w:rsidRPr="00FA6F0D">
        <w:rPr>
          <w:b/>
          <w:bCs/>
          <w:color w:val="000000" w:themeColor="text1"/>
        </w:rPr>
        <w:t xml:space="preserve">atklāta konkursa </w:t>
      </w:r>
      <w:r w:rsidR="00D0264F" w:rsidRPr="00FA6F0D">
        <w:rPr>
          <w:b/>
          <w:bCs/>
          <w:color w:val="000000" w:themeColor="text1"/>
          <w:lang w:eastAsia="lv-LV"/>
        </w:rPr>
        <w:t>"</w:t>
      </w:r>
      <w:r w:rsidR="0056238B">
        <w:rPr>
          <w:b/>
          <w:bCs/>
          <w:color w:val="000000" w:themeColor="text1"/>
          <w:lang w:eastAsia="lv-LV"/>
        </w:rPr>
        <w:t>110/20-10kV transformatoru piegāde Modernizācijas un Kohēzijas fondu projektu īstenošanas ietvaros</w:t>
      </w:r>
      <w:r w:rsidR="009836A7" w:rsidRPr="00FA6F0D">
        <w:rPr>
          <w:b/>
          <w:bCs/>
          <w:color w:val="000000" w:themeColor="text1"/>
          <w:lang w:eastAsia="lv-LV"/>
        </w:rPr>
        <w:t>"</w:t>
      </w:r>
      <w:r w:rsidR="009836A7" w:rsidRPr="00FA6F0D">
        <w:rPr>
          <w:color w:val="000000" w:themeColor="text1"/>
        </w:rPr>
        <w:t xml:space="preserve"> </w:t>
      </w:r>
      <w:r w:rsidR="005F37D6" w:rsidRPr="00FA6F0D">
        <w:rPr>
          <w:b/>
          <w:bCs/>
          <w:color w:val="000000" w:themeColor="text1"/>
        </w:rPr>
        <w:t>(</w:t>
      </w:r>
      <w:proofErr w:type="spellStart"/>
      <w:r w:rsidR="005F37D6" w:rsidRPr="00FA6F0D">
        <w:rPr>
          <w:b/>
          <w:color w:val="000000" w:themeColor="text1"/>
        </w:rPr>
        <w:t>Id</w:t>
      </w:r>
      <w:proofErr w:type="spellEnd"/>
      <w:r w:rsidR="005F37D6" w:rsidRPr="00FA6F0D">
        <w:rPr>
          <w:b/>
          <w:color w:val="000000" w:themeColor="text1"/>
        </w:rPr>
        <w:t xml:space="preserve">. Nr. </w:t>
      </w:r>
      <w:r w:rsidR="0056238B">
        <w:rPr>
          <w:b/>
          <w:color w:val="000000" w:themeColor="text1"/>
        </w:rPr>
        <w:t>ST 2026/7 KF un MF</w:t>
      </w:r>
      <w:r w:rsidR="005F37D6" w:rsidRPr="00FA6F0D">
        <w:rPr>
          <w:b/>
          <w:bCs/>
          <w:color w:val="000000" w:themeColor="text1"/>
        </w:rPr>
        <w:t xml:space="preserve">) </w:t>
      </w:r>
      <w:r w:rsidRPr="00FA6F0D">
        <w:rPr>
          <w:color w:val="000000" w:themeColor="text1"/>
        </w:rPr>
        <w:t>dokumentiem un tā grozījumiem, papildinājumiem un pielikumiem, kuru saņemšana ar šo ir apliecināta, mēs</w:t>
      </w:r>
      <w:r w:rsidRPr="00296C7D">
        <w:rPr>
          <w:color w:val="000000" w:themeColor="text1"/>
        </w:rPr>
        <w:t>, apakšā parakstījušies un būdami attiecīgi pilnvaroti</w:t>
      </w:r>
      <w:r w:rsidR="005E3348" w:rsidRPr="00296C7D">
        <w:rPr>
          <w:color w:val="000000" w:themeColor="text1"/>
        </w:rPr>
        <w:t xml:space="preserve"> </w:t>
      </w:r>
      <w:r w:rsidR="00982FE8" w:rsidRPr="00296C7D">
        <w:rPr>
          <w:color w:val="000000" w:themeColor="text1"/>
        </w:rPr>
        <w:t>P</w:t>
      </w:r>
      <w:r w:rsidR="005E3348" w:rsidRPr="00296C7D">
        <w:rPr>
          <w:color w:val="000000" w:themeColor="text1"/>
        </w:rPr>
        <w:t>retendenta</w:t>
      </w:r>
      <w:r w:rsidRPr="00296C7D">
        <w:rPr>
          <w:color w:val="000000" w:themeColor="text1"/>
        </w:rPr>
        <w:t xml:space="preserve"> ___________</w:t>
      </w:r>
      <w:r w:rsidR="0015517C" w:rsidRPr="00296C7D">
        <w:rPr>
          <w:color w:val="000000" w:themeColor="text1"/>
        </w:rPr>
        <w:t>__________________</w:t>
      </w:r>
      <w:r w:rsidR="000D011F" w:rsidRPr="00296C7D">
        <w:rPr>
          <w:color w:val="000000" w:themeColor="text1"/>
        </w:rPr>
        <w:t>______</w:t>
      </w:r>
      <w:r w:rsidRPr="00296C7D">
        <w:rPr>
          <w:color w:val="000000" w:themeColor="text1"/>
        </w:rPr>
        <w:t xml:space="preserve"> vārdā, piedāvājam veikt </w:t>
      </w:r>
      <w:r w:rsidR="00985898" w:rsidRPr="00296C7D">
        <w:rPr>
          <w:color w:val="000000" w:themeColor="text1"/>
        </w:rPr>
        <w:t>Preču</w:t>
      </w:r>
      <w:r w:rsidRPr="00296C7D">
        <w:rPr>
          <w:color w:val="000000" w:themeColor="text1"/>
        </w:rPr>
        <w:t xml:space="preserve"> piegādi pēc </w:t>
      </w:r>
      <w:r w:rsidR="008F5451" w:rsidRPr="00296C7D">
        <w:rPr>
          <w:color w:val="000000" w:themeColor="text1"/>
        </w:rPr>
        <w:t>Sabiedrisko pakalpojumu sniedzēja</w:t>
      </w:r>
      <w:r w:rsidRPr="00296C7D">
        <w:rPr>
          <w:color w:val="000000" w:themeColor="text1"/>
        </w:rPr>
        <w:t xml:space="preserve"> noteikumiem, kā to paredz </w:t>
      </w:r>
      <w:r w:rsidR="005E3348" w:rsidRPr="00296C7D">
        <w:rPr>
          <w:color w:val="000000" w:themeColor="text1"/>
        </w:rPr>
        <w:t>līguma</w:t>
      </w:r>
      <w:r w:rsidR="00430A21">
        <w:rPr>
          <w:color w:val="000000" w:themeColor="text1"/>
        </w:rPr>
        <w:t xml:space="preserve"> / </w:t>
      </w:r>
      <w:r w:rsidR="00430A21" w:rsidRPr="00430A21">
        <w:rPr>
          <w:color w:val="000000" w:themeColor="text1"/>
        </w:rPr>
        <w:t>vispārīgās vienošanās</w:t>
      </w:r>
      <w:r w:rsidRPr="00296C7D">
        <w:rPr>
          <w:color w:val="000000" w:themeColor="text1"/>
        </w:rPr>
        <w:t xml:space="preserve"> noteikumi un </w:t>
      </w:r>
      <w:r w:rsidR="005E3348" w:rsidRPr="00296C7D">
        <w:rPr>
          <w:color w:val="000000" w:themeColor="text1"/>
        </w:rPr>
        <w:t>atklāta konkursa</w:t>
      </w:r>
      <w:r w:rsidRPr="00296C7D">
        <w:rPr>
          <w:color w:val="000000" w:themeColor="text1"/>
        </w:rPr>
        <w:t xml:space="preserve"> prasības</w:t>
      </w:r>
      <w:r w:rsidR="00922FDE" w:rsidRPr="00296C7D">
        <w:rPr>
          <w:color w:val="000000" w:themeColor="text1"/>
        </w:rPr>
        <w:t>,</w:t>
      </w:r>
      <w:r w:rsidR="001B3C8C" w:rsidRPr="00296C7D">
        <w:rPr>
          <w:color w:val="000000" w:themeColor="text1"/>
        </w:rPr>
        <w:t xml:space="preserve"> par cenām, </w:t>
      </w:r>
      <w:r w:rsidR="00430A21" w:rsidRPr="00430A21">
        <w:rPr>
          <w:color w:val="000000" w:themeColor="text1"/>
        </w:rPr>
        <w:t>kas norādītas mūsu piedāvājumā:</w:t>
      </w:r>
    </w:p>
    <w:p w14:paraId="4E07F6F6" w14:textId="77777777" w:rsidR="00D7292A" w:rsidRDefault="00D7292A" w:rsidP="00C4314B">
      <w:pPr>
        <w:pStyle w:val="Header"/>
        <w:widowControl w:val="0"/>
        <w:spacing w:after="40"/>
        <w:ind w:right="-58"/>
        <w:jc w:val="both"/>
        <w:rPr>
          <w:color w:val="000000" w:themeColor="text1"/>
        </w:rPr>
      </w:pPr>
    </w:p>
    <w:tbl>
      <w:tblPr>
        <w:tblStyle w:val="TableGrid"/>
        <w:tblW w:w="0" w:type="auto"/>
        <w:tblLook w:val="04A0" w:firstRow="1" w:lastRow="0" w:firstColumn="1" w:lastColumn="0" w:noHBand="0" w:noVBand="1"/>
      </w:tblPr>
      <w:tblGrid>
        <w:gridCol w:w="3307"/>
        <w:gridCol w:w="3037"/>
        <w:gridCol w:w="2887"/>
      </w:tblGrid>
      <w:tr w:rsidR="00430A21" w:rsidRPr="006B0D3F" w14:paraId="48CBCAF2" w14:textId="77777777" w:rsidTr="00DE6C15">
        <w:tc>
          <w:tcPr>
            <w:tcW w:w="3307" w:type="dxa"/>
            <w:shd w:val="clear" w:color="auto" w:fill="D9D9D9" w:themeFill="background1" w:themeFillShade="D9"/>
            <w:vAlign w:val="center"/>
          </w:tcPr>
          <w:p w14:paraId="7CA712AE" w14:textId="77777777" w:rsidR="00430A21" w:rsidRPr="006B0D3F" w:rsidRDefault="00430A21" w:rsidP="00DE6C15">
            <w:pPr>
              <w:widowControl w:val="0"/>
              <w:jc w:val="center"/>
              <w:rPr>
                <w:b/>
                <w:color w:val="000000" w:themeColor="text1"/>
              </w:rPr>
            </w:pPr>
            <w:r w:rsidRPr="006B0D3F">
              <w:rPr>
                <w:b/>
                <w:color w:val="000000" w:themeColor="text1"/>
              </w:rPr>
              <w:t>Daļa</w:t>
            </w:r>
          </w:p>
        </w:tc>
        <w:tc>
          <w:tcPr>
            <w:tcW w:w="3037" w:type="dxa"/>
            <w:shd w:val="clear" w:color="auto" w:fill="D9D9D9" w:themeFill="background1" w:themeFillShade="D9"/>
            <w:vAlign w:val="center"/>
          </w:tcPr>
          <w:p w14:paraId="308493C0" w14:textId="3658F438" w:rsidR="00430A21" w:rsidRPr="006B0D3F" w:rsidRDefault="00430A21" w:rsidP="00DE6C15">
            <w:pPr>
              <w:widowControl w:val="0"/>
              <w:jc w:val="center"/>
              <w:rPr>
                <w:color w:val="000000" w:themeColor="text1"/>
              </w:rPr>
            </w:pPr>
            <w:r w:rsidRPr="002E34E8">
              <w:rPr>
                <w:color w:val="000000" w:themeColor="text1"/>
              </w:rPr>
              <w:t>Kopējā piedāvājuma cena, EUR bez PVN</w:t>
            </w:r>
          </w:p>
        </w:tc>
        <w:tc>
          <w:tcPr>
            <w:tcW w:w="2887" w:type="dxa"/>
            <w:shd w:val="clear" w:color="auto" w:fill="D9D9D9" w:themeFill="background1" w:themeFillShade="D9"/>
            <w:vAlign w:val="center"/>
          </w:tcPr>
          <w:p w14:paraId="6924EE03" w14:textId="0E07059D" w:rsidR="00430A21" w:rsidRPr="006B0D3F" w:rsidRDefault="00430A21" w:rsidP="00DE6C15">
            <w:pPr>
              <w:widowControl w:val="0"/>
              <w:jc w:val="center"/>
              <w:rPr>
                <w:color w:val="000000" w:themeColor="text1"/>
              </w:rPr>
            </w:pPr>
            <w:r>
              <w:rPr>
                <w:color w:val="000000" w:themeColor="text1"/>
              </w:rPr>
              <w:t>P</w:t>
            </w:r>
            <w:r w:rsidRPr="006B0D3F">
              <w:rPr>
                <w:color w:val="000000" w:themeColor="text1"/>
              </w:rPr>
              <w:t>iedāvātais Preču garantijas termiņš,</w:t>
            </w:r>
            <w:r>
              <w:rPr>
                <w:color w:val="000000" w:themeColor="text1"/>
              </w:rPr>
              <w:t xml:space="preserve"> </w:t>
            </w:r>
            <w:r w:rsidRPr="006B0D3F">
              <w:rPr>
                <w:color w:val="000000" w:themeColor="text1"/>
              </w:rPr>
              <w:t xml:space="preserve">ievērojot Nolikuma nosacījumu </w:t>
            </w:r>
            <w:r>
              <w:rPr>
                <w:color w:val="000000" w:themeColor="text1"/>
              </w:rPr>
              <w:t>(</w:t>
            </w:r>
            <w:r w:rsidRPr="006B0D3F">
              <w:rPr>
                <w:color w:val="000000" w:themeColor="text1"/>
              </w:rPr>
              <w:t xml:space="preserve">ne mazāk kā </w:t>
            </w:r>
            <w:r>
              <w:rPr>
                <w:color w:val="000000" w:themeColor="text1"/>
              </w:rPr>
              <w:t>36</w:t>
            </w:r>
            <w:r w:rsidRPr="006B0D3F">
              <w:rPr>
                <w:color w:val="000000" w:themeColor="text1"/>
              </w:rPr>
              <w:t xml:space="preserve"> mēneši</w:t>
            </w:r>
            <w:r>
              <w:rPr>
                <w:color w:val="000000" w:themeColor="text1"/>
              </w:rPr>
              <w:t>)</w:t>
            </w:r>
            <w:r w:rsidRPr="006B0D3F">
              <w:rPr>
                <w:color w:val="000000" w:themeColor="text1"/>
              </w:rPr>
              <w:t xml:space="preserve"> </w:t>
            </w:r>
          </w:p>
        </w:tc>
      </w:tr>
      <w:tr w:rsidR="0056238B" w:rsidRPr="006B0D3F" w14:paraId="7416397B" w14:textId="77777777" w:rsidTr="00DE6C15">
        <w:trPr>
          <w:trHeight w:val="344"/>
        </w:trPr>
        <w:tc>
          <w:tcPr>
            <w:tcW w:w="3307" w:type="dxa"/>
            <w:tcBorders>
              <w:right w:val="single" w:sz="4" w:space="0" w:color="auto"/>
            </w:tcBorders>
          </w:tcPr>
          <w:p w14:paraId="4D35884B" w14:textId="74EF2E0C" w:rsidR="0056238B" w:rsidRPr="006B0D3F" w:rsidRDefault="0056238B" w:rsidP="0056238B">
            <w:pPr>
              <w:widowControl w:val="0"/>
              <w:rPr>
                <w:color w:val="000000" w:themeColor="text1"/>
              </w:rPr>
            </w:pPr>
            <w:r w:rsidRPr="00931348">
              <w:t>Daļa Nr.1 "Salacgrīvas apakšstacijas īstenošana"</w:t>
            </w:r>
          </w:p>
        </w:tc>
        <w:tc>
          <w:tcPr>
            <w:tcW w:w="3037" w:type="dxa"/>
            <w:vAlign w:val="center"/>
          </w:tcPr>
          <w:p w14:paraId="19BA920B" w14:textId="77777777" w:rsidR="0056238B" w:rsidRPr="006B0D3F" w:rsidRDefault="0056238B" w:rsidP="0056238B">
            <w:pPr>
              <w:widowControl w:val="0"/>
              <w:jc w:val="center"/>
              <w:rPr>
                <w:color w:val="000000" w:themeColor="text1"/>
              </w:rPr>
            </w:pPr>
          </w:p>
        </w:tc>
        <w:tc>
          <w:tcPr>
            <w:tcW w:w="2887" w:type="dxa"/>
            <w:vAlign w:val="center"/>
          </w:tcPr>
          <w:p w14:paraId="25817FF2" w14:textId="77777777" w:rsidR="0056238B" w:rsidRPr="006B0D3F" w:rsidRDefault="0056238B" w:rsidP="0056238B">
            <w:pPr>
              <w:widowControl w:val="0"/>
              <w:jc w:val="center"/>
              <w:rPr>
                <w:noProof/>
                <w:color w:val="000000" w:themeColor="text1"/>
                <w:lang w:val="es-ES_tradnl"/>
              </w:rPr>
            </w:pPr>
          </w:p>
        </w:tc>
      </w:tr>
      <w:tr w:rsidR="0056238B" w:rsidRPr="006B0D3F" w14:paraId="5681A25C" w14:textId="77777777" w:rsidTr="00DE6C15">
        <w:trPr>
          <w:trHeight w:val="421"/>
        </w:trPr>
        <w:tc>
          <w:tcPr>
            <w:tcW w:w="3307" w:type="dxa"/>
            <w:tcBorders>
              <w:right w:val="single" w:sz="4" w:space="0" w:color="auto"/>
            </w:tcBorders>
          </w:tcPr>
          <w:p w14:paraId="13A82A55" w14:textId="16C68543" w:rsidR="0056238B" w:rsidRPr="006B0D3F" w:rsidRDefault="0056238B" w:rsidP="0056238B">
            <w:pPr>
              <w:widowControl w:val="0"/>
              <w:rPr>
                <w:color w:val="000000" w:themeColor="text1"/>
                <w:lang w:eastAsia="lv-LV"/>
              </w:rPr>
            </w:pPr>
            <w:r w:rsidRPr="00931348">
              <w:t>Daļa Nr.2 "Saulkrastu apakšstacijas īstenošana"</w:t>
            </w:r>
          </w:p>
        </w:tc>
        <w:tc>
          <w:tcPr>
            <w:tcW w:w="3037" w:type="dxa"/>
            <w:vAlign w:val="center"/>
          </w:tcPr>
          <w:p w14:paraId="356CC217" w14:textId="77777777" w:rsidR="0056238B" w:rsidRPr="006B0D3F" w:rsidRDefault="0056238B" w:rsidP="0056238B">
            <w:pPr>
              <w:widowControl w:val="0"/>
              <w:jc w:val="center"/>
              <w:rPr>
                <w:color w:val="000000" w:themeColor="text1"/>
              </w:rPr>
            </w:pPr>
          </w:p>
        </w:tc>
        <w:tc>
          <w:tcPr>
            <w:tcW w:w="2887" w:type="dxa"/>
            <w:vAlign w:val="center"/>
          </w:tcPr>
          <w:p w14:paraId="285EC393" w14:textId="77777777" w:rsidR="0056238B" w:rsidRPr="006B0D3F" w:rsidRDefault="0056238B" w:rsidP="0056238B">
            <w:pPr>
              <w:widowControl w:val="0"/>
              <w:jc w:val="center"/>
              <w:rPr>
                <w:noProof/>
                <w:color w:val="000000" w:themeColor="text1"/>
                <w:lang w:val="es-ES_tradnl"/>
              </w:rPr>
            </w:pPr>
          </w:p>
        </w:tc>
      </w:tr>
      <w:tr w:rsidR="0056238B" w:rsidRPr="006B0D3F" w14:paraId="58A70391" w14:textId="77777777" w:rsidTr="00DE6C15">
        <w:trPr>
          <w:trHeight w:val="421"/>
        </w:trPr>
        <w:tc>
          <w:tcPr>
            <w:tcW w:w="3307" w:type="dxa"/>
            <w:tcBorders>
              <w:right w:val="single" w:sz="4" w:space="0" w:color="auto"/>
            </w:tcBorders>
          </w:tcPr>
          <w:p w14:paraId="463E99F5" w14:textId="58F31B67" w:rsidR="0056238B" w:rsidRPr="002E4744" w:rsidRDefault="0056238B" w:rsidP="0056238B">
            <w:pPr>
              <w:widowControl w:val="0"/>
            </w:pPr>
            <w:r w:rsidRPr="00931348">
              <w:t>Daļa Nr.3 "A/</w:t>
            </w:r>
            <w:proofErr w:type="spellStart"/>
            <w:r w:rsidRPr="00931348">
              <w:t>st.Miezīte</w:t>
            </w:r>
            <w:proofErr w:type="spellEnd"/>
            <w:r w:rsidRPr="00931348">
              <w:t xml:space="preserve"> transformatoru nomaiņa"</w:t>
            </w:r>
          </w:p>
        </w:tc>
        <w:tc>
          <w:tcPr>
            <w:tcW w:w="3037" w:type="dxa"/>
            <w:vAlign w:val="center"/>
          </w:tcPr>
          <w:p w14:paraId="6AA5337A" w14:textId="77777777" w:rsidR="0056238B" w:rsidRPr="006B0D3F" w:rsidRDefault="0056238B" w:rsidP="0056238B">
            <w:pPr>
              <w:widowControl w:val="0"/>
              <w:jc w:val="center"/>
              <w:rPr>
                <w:color w:val="000000" w:themeColor="text1"/>
              </w:rPr>
            </w:pPr>
          </w:p>
        </w:tc>
        <w:tc>
          <w:tcPr>
            <w:tcW w:w="2887" w:type="dxa"/>
            <w:vAlign w:val="center"/>
          </w:tcPr>
          <w:p w14:paraId="5EB4C99A" w14:textId="77777777" w:rsidR="0056238B" w:rsidRPr="006B0D3F" w:rsidRDefault="0056238B" w:rsidP="0056238B">
            <w:pPr>
              <w:widowControl w:val="0"/>
              <w:jc w:val="center"/>
              <w:rPr>
                <w:noProof/>
                <w:color w:val="000000" w:themeColor="text1"/>
                <w:lang w:val="es-ES_tradnl"/>
              </w:rPr>
            </w:pPr>
          </w:p>
        </w:tc>
      </w:tr>
      <w:tr w:rsidR="0056238B" w:rsidRPr="006B0D3F" w14:paraId="0EABD674" w14:textId="77777777" w:rsidTr="00DE6C15">
        <w:trPr>
          <w:trHeight w:val="421"/>
        </w:trPr>
        <w:tc>
          <w:tcPr>
            <w:tcW w:w="3307" w:type="dxa"/>
            <w:tcBorders>
              <w:right w:val="single" w:sz="4" w:space="0" w:color="auto"/>
            </w:tcBorders>
          </w:tcPr>
          <w:p w14:paraId="1A40BDBA" w14:textId="016F23E0" w:rsidR="0056238B" w:rsidRPr="002E4744" w:rsidRDefault="0056238B" w:rsidP="0056238B">
            <w:pPr>
              <w:widowControl w:val="0"/>
            </w:pPr>
            <w:r w:rsidRPr="00931348">
              <w:t>Daļa Nr.4 "A/</w:t>
            </w:r>
            <w:proofErr w:type="spellStart"/>
            <w:r w:rsidRPr="00931348">
              <w:t>st.Tukums</w:t>
            </w:r>
            <w:proofErr w:type="spellEnd"/>
            <w:r w:rsidRPr="00931348">
              <w:t xml:space="preserve"> transformatoru nomaiņa"</w:t>
            </w:r>
          </w:p>
        </w:tc>
        <w:tc>
          <w:tcPr>
            <w:tcW w:w="3037" w:type="dxa"/>
            <w:vAlign w:val="center"/>
          </w:tcPr>
          <w:p w14:paraId="40BB3933" w14:textId="77777777" w:rsidR="0056238B" w:rsidRPr="006B0D3F" w:rsidRDefault="0056238B" w:rsidP="0056238B">
            <w:pPr>
              <w:widowControl w:val="0"/>
              <w:jc w:val="center"/>
              <w:rPr>
                <w:color w:val="000000" w:themeColor="text1"/>
              </w:rPr>
            </w:pPr>
          </w:p>
        </w:tc>
        <w:tc>
          <w:tcPr>
            <w:tcW w:w="2887" w:type="dxa"/>
            <w:vAlign w:val="center"/>
          </w:tcPr>
          <w:p w14:paraId="698E2EF2" w14:textId="77777777" w:rsidR="0056238B" w:rsidRPr="006B0D3F" w:rsidRDefault="0056238B" w:rsidP="0056238B">
            <w:pPr>
              <w:widowControl w:val="0"/>
              <w:jc w:val="center"/>
              <w:rPr>
                <w:noProof/>
                <w:color w:val="000000" w:themeColor="text1"/>
                <w:lang w:val="es-ES_tradnl"/>
              </w:rPr>
            </w:pPr>
          </w:p>
        </w:tc>
      </w:tr>
    </w:tbl>
    <w:p w14:paraId="4A3C0C0C" w14:textId="77777777" w:rsidR="00430A21" w:rsidRPr="00EB5D15" w:rsidRDefault="00430A21" w:rsidP="00C4314B">
      <w:pPr>
        <w:pStyle w:val="Header"/>
        <w:widowControl w:val="0"/>
        <w:spacing w:after="40"/>
        <w:ind w:right="-58"/>
        <w:jc w:val="both"/>
        <w:rPr>
          <w:color w:val="000000" w:themeColor="text1"/>
        </w:rPr>
      </w:pPr>
    </w:p>
    <w:p w14:paraId="41A6F757" w14:textId="5504B082" w:rsidR="009F683C" w:rsidRPr="00FA6F0D" w:rsidRDefault="009F683C" w:rsidP="00C4314B">
      <w:pPr>
        <w:widowControl w:val="0"/>
        <w:ind w:right="-57"/>
        <w:jc w:val="both"/>
        <w:rPr>
          <w:color w:val="000000" w:themeColor="text1"/>
        </w:rPr>
      </w:pPr>
      <w:bookmarkStart w:id="5" w:name="_Hlk164972932"/>
      <w:r w:rsidRPr="00FA6F0D">
        <w:rPr>
          <w:color w:val="000000" w:themeColor="text1"/>
        </w:rPr>
        <w:t>Apliecinām</w:t>
      </w:r>
      <w:r w:rsidR="00AE680D" w:rsidRPr="00FA6F0D">
        <w:rPr>
          <w:color w:val="000000" w:themeColor="text1"/>
        </w:rPr>
        <w:t>, ka</w:t>
      </w:r>
      <w:r w:rsidRPr="00FA6F0D">
        <w:rPr>
          <w:color w:val="000000" w:themeColor="text1"/>
        </w:rPr>
        <w:t>:</w:t>
      </w:r>
    </w:p>
    <w:p w14:paraId="639EF91D" w14:textId="203FB8CE" w:rsidR="00C23A9F" w:rsidRPr="00987A69" w:rsidRDefault="00C23A9F" w:rsidP="00C4314B">
      <w:pPr>
        <w:widowControl w:val="0"/>
        <w:numPr>
          <w:ilvl w:val="1"/>
          <w:numId w:val="2"/>
        </w:numPr>
        <w:tabs>
          <w:tab w:val="clear" w:pos="1800"/>
          <w:tab w:val="num" w:pos="0"/>
          <w:tab w:val="num" w:pos="426"/>
        </w:tabs>
        <w:ind w:left="284" w:hanging="284"/>
        <w:jc w:val="both"/>
        <w:rPr>
          <w:color w:val="000000" w:themeColor="text1"/>
        </w:rPr>
      </w:pPr>
      <w:r w:rsidRPr="00FA6F0D">
        <w:rPr>
          <w:color w:val="000000" w:themeColor="text1"/>
        </w:rPr>
        <w:t>mums ir nepieciešamās profesionālās, tehniskās un organizatoriskās spējas, personāls, finanšu resursi, iekārtas un cita fiziska infrastruktūra un resursi, kas nepieciešama potenciālā</w:t>
      </w:r>
      <w:r w:rsidR="002D0244" w:rsidRPr="00FA6F0D">
        <w:rPr>
          <w:color w:val="000000" w:themeColor="text1"/>
        </w:rPr>
        <w:t>/-o</w:t>
      </w:r>
      <w:r w:rsidRPr="00FA6F0D">
        <w:rPr>
          <w:color w:val="000000" w:themeColor="text1"/>
        </w:rPr>
        <w:t xml:space="preserve"> līgum</w:t>
      </w:r>
      <w:r w:rsidR="002D0244" w:rsidRPr="00FA6F0D">
        <w:rPr>
          <w:color w:val="000000" w:themeColor="text1"/>
        </w:rPr>
        <w:t>a/-</w:t>
      </w:r>
      <w:r w:rsidRPr="00FA6F0D">
        <w:rPr>
          <w:color w:val="000000" w:themeColor="text1"/>
        </w:rPr>
        <w:t>u</w:t>
      </w:r>
      <w:r w:rsidR="00815102">
        <w:rPr>
          <w:color w:val="000000" w:themeColor="text1"/>
        </w:rPr>
        <w:t xml:space="preserve"> / vienošanās </w:t>
      </w:r>
      <w:r w:rsidRPr="00FA6F0D">
        <w:rPr>
          <w:color w:val="000000" w:themeColor="text1"/>
        </w:rPr>
        <w:t xml:space="preserve">saistību </w:t>
      </w:r>
      <w:r w:rsidRPr="00987A69">
        <w:rPr>
          <w:color w:val="000000" w:themeColor="text1"/>
        </w:rPr>
        <w:t>izpildei;</w:t>
      </w:r>
    </w:p>
    <w:p w14:paraId="187D7097" w14:textId="154AC8A8" w:rsidR="00991319" w:rsidRPr="00296C7D" w:rsidRDefault="00EF477B" w:rsidP="00B71374">
      <w:pPr>
        <w:widowControl w:val="0"/>
        <w:numPr>
          <w:ilvl w:val="1"/>
          <w:numId w:val="2"/>
        </w:numPr>
        <w:tabs>
          <w:tab w:val="clear" w:pos="1800"/>
          <w:tab w:val="num" w:pos="0"/>
          <w:tab w:val="num" w:pos="426"/>
        </w:tabs>
        <w:ind w:left="284" w:hanging="284"/>
        <w:jc w:val="both"/>
        <w:rPr>
          <w:color w:val="000000" w:themeColor="text1"/>
        </w:rPr>
      </w:pPr>
      <w:r w:rsidRPr="00987A69">
        <w:rPr>
          <w:color w:val="000000" w:themeColor="text1"/>
        </w:rPr>
        <w:t>ievērosim Preču piegādes termiņu</w:t>
      </w:r>
      <w:r w:rsidR="00AF4EA4" w:rsidRPr="00296C7D">
        <w:rPr>
          <w:i/>
          <w:iCs/>
          <w:color w:val="000000" w:themeColor="text1"/>
        </w:rPr>
        <w:t>;</w:t>
      </w:r>
    </w:p>
    <w:p w14:paraId="64C7A68C" w14:textId="1AD937F9" w:rsidR="00C23A9F" w:rsidRPr="00FA6F0D" w:rsidRDefault="00C23A9F" w:rsidP="00C4314B">
      <w:pPr>
        <w:widowControl w:val="0"/>
        <w:numPr>
          <w:ilvl w:val="1"/>
          <w:numId w:val="2"/>
        </w:numPr>
        <w:tabs>
          <w:tab w:val="clear" w:pos="1800"/>
          <w:tab w:val="num" w:pos="0"/>
          <w:tab w:val="num" w:pos="426"/>
        </w:tabs>
        <w:ind w:left="284" w:hanging="284"/>
        <w:jc w:val="both"/>
        <w:rPr>
          <w:color w:val="000000" w:themeColor="text1"/>
        </w:rPr>
      </w:pPr>
      <w:r w:rsidRPr="00296C7D">
        <w:rPr>
          <w:color w:val="000000" w:themeColor="text1"/>
        </w:rPr>
        <w:t xml:space="preserve">mūsu piedāvājumā iekļautā informācija un dokumenti ir pilnīgi </w:t>
      </w:r>
      <w:r w:rsidRPr="00FA6F0D">
        <w:rPr>
          <w:color w:val="000000" w:themeColor="text1"/>
        </w:rPr>
        <w:t>un patiesi;</w:t>
      </w:r>
    </w:p>
    <w:p w14:paraId="5A4D40F8" w14:textId="77777777" w:rsidR="00C23A9F" w:rsidRPr="00FA6F0D" w:rsidRDefault="00C23A9F" w:rsidP="00C4314B">
      <w:pPr>
        <w:widowControl w:val="0"/>
        <w:numPr>
          <w:ilvl w:val="1"/>
          <w:numId w:val="2"/>
        </w:numPr>
        <w:tabs>
          <w:tab w:val="clear" w:pos="1800"/>
          <w:tab w:val="num" w:pos="0"/>
          <w:tab w:val="num" w:pos="426"/>
        </w:tabs>
        <w:ind w:left="284" w:hanging="284"/>
        <w:jc w:val="both"/>
        <w:rPr>
          <w:color w:val="000000" w:themeColor="text1"/>
        </w:rPr>
      </w:pPr>
      <w:r w:rsidRPr="00FA6F0D">
        <w:rPr>
          <w:color w:val="000000" w:themeColor="text1"/>
        </w:rPr>
        <w:t>esam iepazinušies ar visiem nolikuma dokumentiem. Mums ir pilnībā saprotami nolikuma nosacījumi un prasības un esam gatavi slēgt līgumu, ievērojot nolikuma noteikumus;</w:t>
      </w:r>
    </w:p>
    <w:p w14:paraId="38AFA442" w14:textId="77777777" w:rsidR="00823F6F" w:rsidRPr="00FA6F0D" w:rsidRDefault="00C23A9F" w:rsidP="00823F6F">
      <w:pPr>
        <w:widowControl w:val="0"/>
        <w:numPr>
          <w:ilvl w:val="1"/>
          <w:numId w:val="2"/>
        </w:numPr>
        <w:tabs>
          <w:tab w:val="clear" w:pos="1800"/>
          <w:tab w:val="num" w:pos="0"/>
          <w:tab w:val="num" w:pos="284"/>
          <w:tab w:val="left" w:pos="426"/>
        </w:tabs>
        <w:ind w:left="284" w:hanging="284"/>
        <w:jc w:val="both"/>
        <w:rPr>
          <w:snapToGrid w:val="0"/>
          <w:color w:val="000000" w:themeColor="text1"/>
        </w:rPr>
      </w:pPr>
      <w:r w:rsidRPr="00FA6F0D">
        <w:rPr>
          <w:color w:val="000000" w:themeColor="text1"/>
        </w:rPr>
        <w:t>apņemamies</w:t>
      </w:r>
      <w:r w:rsidRPr="00FA6F0D">
        <w:rPr>
          <w:snapToGrid w:val="0"/>
          <w:color w:val="000000" w:themeColor="text1"/>
        </w:rPr>
        <w:t xml:space="preserve"> </w:t>
      </w:r>
      <w:r w:rsidRPr="00FA6F0D">
        <w:rPr>
          <w:snapToGrid w:val="0"/>
          <w:color w:val="000000" w:themeColor="text1"/>
          <w:u w:val="single"/>
        </w:rPr>
        <w:t xml:space="preserve">neveikt krāpnieciskas un </w:t>
      </w:r>
      <w:proofErr w:type="spellStart"/>
      <w:r w:rsidRPr="00FA6F0D">
        <w:rPr>
          <w:snapToGrid w:val="0"/>
          <w:color w:val="000000" w:themeColor="text1"/>
          <w:u w:val="single"/>
        </w:rPr>
        <w:t>koruptīvas</w:t>
      </w:r>
      <w:proofErr w:type="spellEnd"/>
      <w:r w:rsidRPr="00FA6F0D">
        <w:rPr>
          <w:snapToGrid w:val="0"/>
          <w:color w:val="000000" w:themeColor="text1"/>
          <w:u w:val="single"/>
        </w:rPr>
        <w:t xml:space="preserve"> darbības iepirkumu procesā, ievērot konkurenci regulējošo normatīvo aktu prasības, neiesaistīties konkurenci ierobežojošos darījumos un nepieļaut interešu konflikta situācijas savstarpējā sadarbībā</w:t>
      </w:r>
      <w:r w:rsidRPr="00FA6F0D">
        <w:rPr>
          <w:snapToGrid w:val="0"/>
          <w:color w:val="000000" w:themeColor="text1"/>
        </w:rPr>
        <w:t>;</w:t>
      </w:r>
    </w:p>
    <w:p w14:paraId="5843B915" w14:textId="77777777" w:rsidR="005572FF" w:rsidRPr="00FA6F0D" w:rsidRDefault="00C23A9F" w:rsidP="005572FF">
      <w:pPr>
        <w:widowControl w:val="0"/>
        <w:numPr>
          <w:ilvl w:val="1"/>
          <w:numId w:val="2"/>
        </w:numPr>
        <w:tabs>
          <w:tab w:val="clear" w:pos="1800"/>
          <w:tab w:val="num" w:pos="0"/>
          <w:tab w:val="num" w:pos="284"/>
          <w:tab w:val="left" w:pos="426"/>
        </w:tabs>
        <w:ind w:left="284" w:hanging="284"/>
        <w:jc w:val="both"/>
        <w:rPr>
          <w:snapToGrid w:val="0"/>
          <w:color w:val="000000" w:themeColor="text1"/>
        </w:rPr>
      </w:pPr>
      <w:r w:rsidRPr="00FA6F0D">
        <w:rPr>
          <w:snapToGrid w:val="0"/>
          <w:color w:val="000000" w:themeColor="text1"/>
        </w:rPr>
        <w:t>mums nav konkurenci ierobežojošas priekšrocības iepirkuma procedūrā, neesam iesaistīti un ar mums saistīta juridiskā persona nav bijusi iesaistīta iepirkuma procedūras sagatavošanā</w:t>
      </w:r>
      <w:r w:rsidR="00662534" w:rsidRPr="00FA6F0D">
        <w:rPr>
          <w:snapToGrid w:val="0"/>
          <w:color w:val="000000" w:themeColor="text1"/>
        </w:rPr>
        <w:t>;</w:t>
      </w:r>
    </w:p>
    <w:p w14:paraId="05C924EE" w14:textId="77777777" w:rsidR="009233A0" w:rsidRPr="00FA6F0D" w:rsidRDefault="009233A0" w:rsidP="009233A0">
      <w:pPr>
        <w:pStyle w:val="NormalWeb"/>
        <w:numPr>
          <w:ilvl w:val="1"/>
          <w:numId w:val="2"/>
        </w:numPr>
        <w:tabs>
          <w:tab w:val="clear" w:pos="1800"/>
          <w:tab w:val="num" w:pos="1440"/>
        </w:tabs>
        <w:spacing w:before="0" w:beforeAutospacing="0" w:after="0" w:afterAutospacing="0"/>
        <w:ind w:left="284" w:hanging="284"/>
        <w:rPr>
          <w:color w:val="000000" w:themeColor="text1"/>
          <w:lang w:val="lv-LV" w:eastAsia="lv-LV"/>
        </w:rPr>
      </w:pPr>
      <w:r w:rsidRPr="00FA6F0D">
        <w:rPr>
          <w:color w:val="000000" w:themeColor="text1"/>
          <w:lang w:val="lv-LV"/>
        </w:rPr>
        <w:lastRenderedPageBreak/>
        <w:t>mūsu piedāvājumā iekļautajām precēm un/vai preču sastāvdaļām nav Eiropas Savienības vai Ziemeļatlantijas līguma organizācijas dalībvalsts ierobežojumi vai aizliegumi (sankcijas) un piedāvājumā nav iekļautas preces un/vai preču sastāvdaļas, kuru izcelsmes valsts ir Krievijas Federācija vai Baltkrievijas Republika;</w:t>
      </w:r>
    </w:p>
    <w:p w14:paraId="109A8280" w14:textId="4F6997D1" w:rsidR="009233A0" w:rsidRDefault="009233A0" w:rsidP="009C5E0D">
      <w:pPr>
        <w:pStyle w:val="NormalWeb"/>
        <w:numPr>
          <w:ilvl w:val="1"/>
          <w:numId w:val="2"/>
        </w:numPr>
        <w:tabs>
          <w:tab w:val="clear" w:pos="1800"/>
        </w:tabs>
        <w:spacing w:before="0" w:beforeAutospacing="0" w:after="0" w:afterAutospacing="0"/>
        <w:ind w:left="284" w:hanging="284"/>
        <w:rPr>
          <w:color w:val="000000" w:themeColor="text1"/>
          <w:lang w:val="lv-LV" w:eastAsia="lv-LV"/>
        </w:rPr>
      </w:pPr>
      <w:r w:rsidRPr="00FA6F0D">
        <w:rPr>
          <w:color w:val="000000" w:themeColor="text1"/>
          <w:lang w:val="lv-LV"/>
        </w:rPr>
        <w:t xml:space="preserve">pēc pieprasījuma iesniegsim </w:t>
      </w:r>
      <w:r w:rsidR="00132E6B" w:rsidRPr="00FA6F0D">
        <w:rPr>
          <w:color w:val="000000" w:themeColor="text1"/>
          <w:lang w:val="lv-LV"/>
        </w:rPr>
        <w:t>P</w:t>
      </w:r>
      <w:r w:rsidRPr="00FA6F0D">
        <w:rPr>
          <w:color w:val="000000" w:themeColor="text1"/>
          <w:lang w:val="lv-LV"/>
        </w:rPr>
        <w:t>reces izcelsmes un piegādes dokumentus un/vai apliecinājumu par ražošanas valsts, to piegādes maršrutu;</w:t>
      </w:r>
    </w:p>
    <w:p w14:paraId="05D51CE9" w14:textId="77777777" w:rsidR="00FE2799" w:rsidRDefault="00662534" w:rsidP="00FE2799">
      <w:pPr>
        <w:widowControl w:val="0"/>
        <w:numPr>
          <w:ilvl w:val="1"/>
          <w:numId w:val="2"/>
        </w:numPr>
        <w:tabs>
          <w:tab w:val="clear" w:pos="1800"/>
          <w:tab w:val="num" w:pos="0"/>
          <w:tab w:val="num" w:pos="284"/>
          <w:tab w:val="left" w:pos="426"/>
        </w:tabs>
        <w:ind w:left="284" w:hanging="284"/>
        <w:jc w:val="both"/>
        <w:rPr>
          <w:snapToGrid w:val="0"/>
          <w:color w:val="000000" w:themeColor="text1"/>
        </w:rPr>
      </w:pPr>
      <w:bookmarkStart w:id="6" w:name="_Hlk96508970"/>
      <w:bookmarkStart w:id="7" w:name="_Hlk130851583"/>
      <w:r w:rsidRPr="00FE2799">
        <w:rPr>
          <w:color w:val="000000" w:themeColor="text1"/>
        </w:rPr>
        <w:t>Nepieciešamības gadījumā pēc Sabiedrisko pakalpojumu sniedzēja pieprasījuma bez papildus samaksas organizēs</w:t>
      </w:r>
      <w:r w:rsidR="000F5D8B" w:rsidRPr="00FE2799">
        <w:rPr>
          <w:color w:val="000000" w:themeColor="text1"/>
        </w:rPr>
        <w:t>im</w:t>
      </w:r>
      <w:r w:rsidRPr="00FE2799">
        <w:rPr>
          <w:color w:val="000000" w:themeColor="text1"/>
        </w:rPr>
        <w:t xml:space="preserve"> piegādāto un uzstādīto nekvalitatīvo Preču</w:t>
      </w:r>
      <w:r w:rsidR="000579B7" w:rsidRPr="00FE2799">
        <w:rPr>
          <w:color w:val="000000" w:themeColor="text1"/>
        </w:rPr>
        <w:t xml:space="preserve"> vai tās daļu</w:t>
      </w:r>
      <w:r w:rsidRPr="00FE2799">
        <w:rPr>
          <w:color w:val="000000" w:themeColor="text1"/>
        </w:rPr>
        <w:t xml:space="preserve"> nomaiņu pret jaunu, ievērojot Latvijas </w:t>
      </w:r>
      <w:proofErr w:type="spellStart"/>
      <w:r w:rsidRPr="00FE2799">
        <w:rPr>
          <w:color w:val="000000" w:themeColor="text1"/>
        </w:rPr>
        <w:t>Energostandarta</w:t>
      </w:r>
      <w:proofErr w:type="spellEnd"/>
      <w:r w:rsidRPr="00FE2799">
        <w:rPr>
          <w:color w:val="000000" w:themeColor="text1"/>
        </w:rPr>
        <w:t xml:space="preserve"> LEK 025 "Drošības prasības, veicot darbus elektroietaisēs" prasības;</w:t>
      </w:r>
      <w:bookmarkEnd w:id="6"/>
    </w:p>
    <w:p w14:paraId="6F7E8E6F" w14:textId="056B70DA" w:rsidR="00FE2799" w:rsidRPr="001B029F" w:rsidRDefault="00FE2799" w:rsidP="00FE2799">
      <w:pPr>
        <w:widowControl w:val="0"/>
        <w:numPr>
          <w:ilvl w:val="1"/>
          <w:numId w:val="2"/>
        </w:numPr>
        <w:tabs>
          <w:tab w:val="clear" w:pos="1800"/>
          <w:tab w:val="num" w:pos="0"/>
          <w:tab w:val="num" w:pos="284"/>
          <w:tab w:val="left" w:pos="426"/>
        </w:tabs>
        <w:ind w:left="284" w:hanging="284"/>
        <w:jc w:val="both"/>
        <w:rPr>
          <w:snapToGrid w:val="0"/>
          <w:color w:val="000000" w:themeColor="text1"/>
        </w:rPr>
      </w:pPr>
      <w:r w:rsidRPr="001B029F">
        <w:rPr>
          <w:snapToGrid w:val="0"/>
          <w:color w:val="000000" w:themeColor="text1"/>
        </w:rPr>
        <w:t>ja Pasūtītājs Preces garantijas laikā būs konstatējis defektus, mūsu atbildīgā vai mūsu deleģēta persona līguma izpildes laikā ieradīsies uz transformatora pārbaudi 5.(piektajā) darba dienā pēc paziņojuma nosūtīšanas dienas, ja vien puses nevienojas par īsāku termiņu. Ja mūsu atbildīgā vai mūsu deleģēta persona neierodas uz defektu aktu sagatavošanu, Pasūtītājs uzskata, ka Izpildītājs piekrīt defektu aktā rakstītajam;</w:t>
      </w:r>
    </w:p>
    <w:p w14:paraId="58CD3344" w14:textId="77777777" w:rsidR="00FE2799" w:rsidRPr="001B029F" w:rsidRDefault="00FE2799" w:rsidP="00FE2799">
      <w:pPr>
        <w:widowControl w:val="0"/>
        <w:numPr>
          <w:ilvl w:val="1"/>
          <w:numId w:val="2"/>
        </w:numPr>
        <w:tabs>
          <w:tab w:val="clear" w:pos="1800"/>
          <w:tab w:val="num" w:pos="0"/>
          <w:tab w:val="num" w:pos="284"/>
          <w:tab w:val="left" w:pos="426"/>
        </w:tabs>
        <w:ind w:left="284" w:hanging="284"/>
        <w:jc w:val="both"/>
        <w:rPr>
          <w:snapToGrid w:val="0"/>
          <w:color w:val="000000" w:themeColor="text1"/>
        </w:rPr>
      </w:pPr>
      <w:r w:rsidRPr="001B029F">
        <w:rPr>
          <w:color w:val="000000" w:themeColor="text1"/>
        </w:rPr>
        <w:t>piegādājot transformatorus, Pasūtītājam iesniegsim Preču montāžas un ekspluatācijas instrukcijas latviešu valodā;</w:t>
      </w:r>
    </w:p>
    <w:p w14:paraId="53349D3B" w14:textId="77777777" w:rsidR="00FE2799" w:rsidRPr="001B029F" w:rsidRDefault="00FE2799" w:rsidP="00FE2799">
      <w:pPr>
        <w:widowControl w:val="0"/>
        <w:numPr>
          <w:ilvl w:val="1"/>
          <w:numId w:val="2"/>
        </w:numPr>
        <w:tabs>
          <w:tab w:val="clear" w:pos="1800"/>
          <w:tab w:val="num" w:pos="0"/>
          <w:tab w:val="num" w:pos="284"/>
          <w:tab w:val="left" w:pos="426"/>
        </w:tabs>
        <w:ind w:left="284" w:hanging="284"/>
        <w:jc w:val="both"/>
        <w:rPr>
          <w:snapToGrid w:val="0"/>
          <w:color w:val="000000" w:themeColor="text1"/>
        </w:rPr>
      </w:pPr>
      <w:r w:rsidRPr="001B029F">
        <w:rPr>
          <w:snapToGrid w:val="0"/>
          <w:color w:val="000000" w:themeColor="text1"/>
        </w:rPr>
        <w:t>piegādājot Preci pievienos rutīnas testu protokolu;</w:t>
      </w:r>
    </w:p>
    <w:p w14:paraId="74A14FB1" w14:textId="2480BEFF" w:rsidR="00FE2799" w:rsidRPr="001B029F" w:rsidRDefault="00FE2799" w:rsidP="00FE2799">
      <w:pPr>
        <w:widowControl w:val="0"/>
        <w:numPr>
          <w:ilvl w:val="1"/>
          <w:numId w:val="2"/>
        </w:numPr>
        <w:tabs>
          <w:tab w:val="clear" w:pos="1800"/>
          <w:tab w:val="num" w:pos="0"/>
          <w:tab w:val="num" w:pos="284"/>
          <w:tab w:val="left" w:pos="426"/>
        </w:tabs>
        <w:ind w:left="284" w:hanging="284"/>
        <w:jc w:val="both"/>
        <w:rPr>
          <w:snapToGrid w:val="0"/>
          <w:color w:val="000000" w:themeColor="text1"/>
        </w:rPr>
      </w:pPr>
      <w:r w:rsidRPr="001B029F">
        <w:rPr>
          <w:snapToGrid w:val="0"/>
          <w:color w:val="000000" w:themeColor="text1"/>
        </w:rPr>
        <w:t xml:space="preserve">nodrošināsim iespēju veikt Preces piegādes inspicēšanu un ražošanas testu veikšanu pasūtītāja pārstāvju klātbūtnē izgatavotājrūpnīcā vismaz 3 (trīs) darba dienu laikā pirms Preces izsūtīšanas no </w:t>
      </w:r>
      <w:proofErr w:type="spellStart"/>
      <w:r w:rsidRPr="001B029F">
        <w:rPr>
          <w:snapToGrid w:val="0"/>
          <w:color w:val="000000" w:themeColor="text1"/>
        </w:rPr>
        <w:t>ražotājrūpnīcas</w:t>
      </w:r>
      <w:proofErr w:type="spellEnd"/>
      <w:r w:rsidRPr="001B029F">
        <w:rPr>
          <w:snapToGrid w:val="0"/>
          <w:color w:val="000000" w:themeColor="text1"/>
        </w:rPr>
        <w:t>. Vismaz desmit darba dienas pirms preces izsūtīšanas no izgatavotājrūpnīcas informēsim Pasūtītāja pārstāvi par periodu, kurā iespēja veikt preces inspicēšanu.</w:t>
      </w:r>
    </w:p>
    <w:p w14:paraId="03EDE132" w14:textId="77777777" w:rsidR="00595111" w:rsidRPr="006F3A93" w:rsidRDefault="00595111" w:rsidP="00595111">
      <w:pPr>
        <w:widowControl w:val="0"/>
        <w:numPr>
          <w:ilvl w:val="1"/>
          <w:numId w:val="2"/>
        </w:numPr>
        <w:tabs>
          <w:tab w:val="clear" w:pos="1800"/>
          <w:tab w:val="num" w:pos="0"/>
          <w:tab w:val="num" w:pos="284"/>
          <w:tab w:val="left" w:pos="426"/>
        </w:tabs>
        <w:ind w:left="284" w:hanging="284"/>
        <w:jc w:val="both"/>
        <w:rPr>
          <w:snapToGrid w:val="0"/>
          <w:color w:val="000000" w:themeColor="text1"/>
        </w:rPr>
      </w:pPr>
      <w:r w:rsidRPr="006F3A93">
        <w:rPr>
          <w:color w:val="000000" w:themeColor="text1"/>
        </w:rPr>
        <w:t>piekrītam, ka Līguma darbības laikā Sabiedrisko pakalpojumu sniedzējs izlases kārtībā var veikt piegādāto Preču testus un salīdzināt rezultātus ar piedāvājumu un standartiem. Neatbilstības gadījumā Preci nomainīsim pret atbilstošu;</w:t>
      </w:r>
    </w:p>
    <w:bookmarkEnd w:id="7"/>
    <w:p w14:paraId="74EACD81" w14:textId="606F369B" w:rsidR="000764FD" w:rsidRPr="009C55CF" w:rsidRDefault="000764FD" w:rsidP="000764FD">
      <w:pPr>
        <w:widowControl w:val="0"/>
        <w:numPr>
          <w:ilvl w:val="1"/>
          <w:numId w:val="2"/>
        </w:numPr>
        <w:tabs>
          <w:tab w:val="clear" w:pos="1800"/>
          <w:tab w:val="num" w:pos="426"/>
        </w:tabs>
        <w:ind w:left="284" w:hanging="284"/>
        <w:jc w:val="both"/>
        <w:rPr>
          <w:color w:val="000000" w:themeColor="text1"/>
        </w:rPr>
      </w:pPr>
      <w:r w:rsidRPr="54281C53">
        <w:rPr>
          <w:color w:val="000000" w:themeColor="text1"/>
          <w:lang w:eastAsia="lv-LV"/>
        </w:rPr>
        <w:t>Nolikuma prasībām atbilstošs piedāvājuma nodrošinājums ir iesniegts kā:</w:t>
      </w:r>
    </w:p>
    <w:tbl>
      <w:tblPr>
        <w:tblW w:w="0" w:type="auto"/>
        <w:tblInd w:w="-8" w:type="dxa"/>
        <w:tblLayout w:type="fixed"/>
        <w:tblCellMar>
          <w:left w:w="0" w:type="dxa"/>
          <w:right w:w="0" w:type="dxa"/>
        </w:tblCellMar>
        <w:tblLook w:val="00A0" w:firstRow="1" w:lastRow="0" w:firstColumn="1" w:lastColumn="0" w:noHBand="0" w:noVBand="0"/>
      </w:tblPr>
      <w:tblGrid>
        <w:gridCol w:w="5265"/>
        <w:gridCol w:w="3949"/>
      </w:tblGrid>
      <w:tr w:rsidR="000764FD" w:rsidRPr="009C55CF" w14:paraId="1BC9AE5A" w14:textId="77777777" w:rsidTr="00DE6C15">
        <w:tc>
          <w:tcPr>
            <w:tcW w:w="5265" w:type="dxa"/>
            <w:tcBorders>
              <w:top w:val="single" w:sz="6" w:space="0" w:color="auto"/>
              <w:left w:val="single" w:sz="6" w:space="0" w:color="auto"/>
              <w:bottom w:val="single" w:sz="6" w:space="0" w:color="auto"/>
              <w:right w:val="single" w:sz="6" w:space="0" w:color="auto"/>
            </w:tcBorders>
            <w:vAlign w:val="center"/>
          </w:tcPr>
          <w:p w14:paraId="6EDAB470" w14:textId="77777777" w:rsidR="000764FD" w:rsidRPr="009C55CF" w:rsidRDefault="000764FD" w:rsidP="00DE6C15">
            <w:pPr>
              <w:widowControl w:val="0"/>
              <w:autoSpaceDE w:val="0"/>
              <w:autoSpaceDN w:val="0"/>
              <w:adjustRightInd w:val="0"/>
              <w:ind w:left="123"/>
              <w:jc w:val="center"/>
              <w:rPr>
                <w:b/>
                <w:bCs/>
                <w:color w:val="000000" w:themeColor="text1"/>
                <w:lang w:eastAsia="lv-LV"/>
              </w:rPr>
            </w:pPr>
            <w:r w:rsidRPr="54281C53">
              <w:rPr>
                <w:b/>
                <w:bCs/>
                <w:color w:val="000000" w:themeColor="text1"/>
                <w:lang w:eastAsia="lv-LV"/>
              </w:rPr>
              <w:t>Piedāvājuma nodrošinājuma veidi</w:t>
            </w:r>
          </w:p>
        </w:tc>
        <w:tc>
          <w:tcPr>
            <w:tcW w:w="3949" w:type="dxa"/>
            <w:tcBorders>
              <w:top w:val="single" w:sz="6" w:space="0" w:color="auto"/>
              <w:left w:val="single" w:sz="6" w:space="0" w:color="auto"/>
              <w:bottom w:val="single" w:sz="6" w:space="0" w:color="auto"/>
              <w:right w:val="single" w:sz="6" w:space="0" w:color="auto"/>
            </w:tcBorders>
            <w:vAlign w:val="center"/>
          </w:tcPr>
          <w:p w14:paraId="57492027" w14:textId="77777777" w:rsidR="000764FD" w:rsidRPr="009C55CF" w:rsidRDefault="000764FD" w:rsidP="00DE6C15">
            <w:pPr>
              <w:widowControl w:val="0"/>
              <w:autoSpaceDE w:val="0"/>
              <w:autoSpaceDN w:val="0"/>
              <w:adjustRightInd w:val="0"/>
              <w:ind w:left="123"/>
              <w:jc w:val="center"/>
              <w:rPr>
                <w:b/>
                <w:bCs/>
                <w:color w:val="000000" w:themeColor="text1"/>
                <w:lang w:eastAsia="lv-LV"/>
              </w:rPr>
            </w:pPr>
            <w:r w:rsidRPr="54281C53">
              <w:rPr>
                <w:b/>
                <w:bCs/>
                <w:color w:val="000000" w:themeColor="text1"/>
                <w:lang w:eastAsia="lv-LV"/>
              </w:rPr>
              <w:t xml:space="preserve">Pretendenta iesniegtais piedāvājuma nodrošinājums </w:t>
            </w:r>
          </w:p>
          <w:p w14:paraId="2B634E90" w14:textId="77777777" w:rsidR="000764FD" w:rsidRPr="009C55CF" w:rsidRDefault="000764FD" w:rsidP="00DE6C15">
            <w:pPr>
              <w:widowControl w:val="0"/>
              <w:autoSpaceDE w:val="0"/>
              <w:autoSpaceDN w:val="0"/>
              <w:adjustRightInd w:val="0"/>
              <w:ind w:left="123"/>
              <w:jc w:val="center"/>
              <w:rPr>
                <w:i/>
                <w:iCs/>
                <w:color w:val="000000" w:themeColor="text1"/>
                <w:lang w:eastAsia="lv-LV"/>
              </w:rPr>
            </w:pPr>
            <w:r w:rsidRPr="54281C53">
              <w:rPr>
                <w:i/>
                <w:iCs/>
                <w:color w:val="000000" w:themeColor="text1"/>
                <w:lang w:eastAsia="lv-LV"/>
              </w:rPr>
              <w:t>(atbilstošo atzīmēt ar "X"!)</w:t>
            </w:r>
          </w:p>
        </w:tc>
      </w:tr>
      <w:tr w:rsidR="000764FD" w:rsidRPr="009C55CF" w14:paraId="42C25D5B" w14:textId="77777777" w:rsidTr="00DE6C15">
        <w:tc>
          <w:tcPr>
            <w:tcW w:w="5265" w:type="dxa"/>
            <w:tcBorders>
              <w:top w:val="single" w:sz="6" w:space="0" w:color="auto"/>
              <w:left w:val="single" w:sz="6" w:space="0" w:color="auto"/>
              <w:bottom w:val="single" w:sz="6" w:space="0" w:color="auto"/>
              <w:right w:val="single" w:sz="6" w:space="0" w:color="auto"/>
            </w:tcBorders>
          </w:tcPr>
          <w:p w14:paraId="2332637A" w14:textId="77777777" w:rsidR="000764FD" w:rsidRPr="009C55CF" w:rsidRDefault="000764FD" w:rsidP="00DE6C15">
            <w:pPr>
              <w:widowControl w:val="0"/>
              <w:autoSpaceDE w:val="0"/>
              <w:autoSpaceDN w:val="0"/>
              <w:adjustRightInd w:val="0"/>
              <w:ind w:left="123"/>
              <w:jc w:val="both"/>
              <w:rPr>
                <w:color w:val="000000" w:themeColor="text1"/>
                <w:lang w:eastAsia="lv-LV"/>
              </w:rPr>
            </w:pPr>
            <w:r w:rsidRPr="54281C53">
              <w:rPr>
                <w:color w:val="000000" w:themeColor="text1"/>
                <w:lang w:eastAsia="lv-LV"/>
              </w:rPr>
              <w:t>Kredītiestādes garantija</w:t>
            </w:r>
          </w:p>
        </w:tc>
        <w:tc>
          <w:tcPr>
            <w:tcW w:w="3949" w:type="dxa"/>
            <w:tcBorders>
              <w:top w:val="single" w:sz="6" w:space="0" w:color="auto"/>
              <w:left w:val="single" w:sz="6" w:space="0" w:color="auto"/>
              <w:bottom w:val="single" w:sz="6" w:space="0" w:color="auto"/>
              <w:right w:val="single" w:sz="6" w:space="0" w:color="auto"/>
            </w:tcBorders>
          </w:tcPr>
          <w:p w14:paraId="5F1EFC4F" w14:textId="77777777" w:rsidR="000764FD" w:rsidRPr="009C55CF" w:rsidRDefault="000764FD" w:rsidP="00DE6C15">
            <w:pPr>
              <w:widowControl w:val="0"/>
              <w:autoSpaceDE w:val="0"/>
              <w:autoSpaceDN w:val="0"/>
              <w:adjustRightInd w:val="0"/>
              <w:ind w:left="108"/>
              <w:jc w:val="both"/>
              <w:rPr>
                <w:color w:val="000000" w:themeColor="text1"/>
                <w:lang w:eastAsia="lv-LV"/>
              </w:rPr>
            </w:pPr>
            <w:r w:rsidRPr="54281C53">
              <w:rPr>
                <w:color w:val="000000" w:themeColor="text1"/>
                <w:lang w:eastAsia="lv-LV"/>
              </w:rPr>
              <w:t xml:space="preserve"> </w:t>
            </w:r>
          </w:p>
        </w:tc>
      </w:tr>
      <w:tr w:rsidR="000764FD" w:rsidRPr="009C55CF" w14:paraId="6593731B" w14:textId="77777777" w:rsidTr="00DE6C15">
        <w:tc>
          <w:tcPr>
            <w:tcW w:w="5265" w:type="dxa"/>
            <w:tcBorders>
              <w:top w:val="single" w:sz="6" w:space="0" w:color="auto"/>
              <w:left w:val="single" w:sz="6" w:space="0" w:color="auto"/>
              <w:bottom w:val="single" w:sz="6" w:space="0" w:color="auto"/>
              <w:right w:val="single" w:sz="6" w:space="0" w:color="auto"/>
            </w:tcBorders>
          </w:tcPr>
          <w:p w14:paraId="35845329" w14:textId="77777777" w:rsidR="000764FD" w:rsidRPr="009C55CF" w:rsidRDefault="000764FD" w:rsidP="00DE6C15">
            <w:pPr>
              <w:widowControl w:val="0"/>
              <w:autoSpaceDE w:val="0"/>
              <w:autoSpaceDN w:val="0"/>
              <w:adjustRightInd w:val="0"/>
              <w:ind w:left="123"/>
              <w:jc w:val="both"/>
              <w:rPr>
                <w:color w:val="000000" w:themeColor="text1"/>
                <w:lang w:eastAsia="lv-LV"/>
              </w:rPr>
            </w:pPr>
            <w:r w:rsidRPr="54281C53">
              <w:rPr>
                <w:color w:val="000000" w:themeColor="text1"/>
                <w:lang w:eastAsia="lv-LV"/>
              </w:rPr>
              <w:t>Apdrošināšanas polise</w:t>
            </w:r>
          </w:p>
        </w:tc>
        <w:tc>
          <w:tcPr>
            <w:tcW w:w="3949" w:type="dxa"/>
            <w:tcBorders>
              <w:top w:val="single" w:sz="6" w:space="0" w:color="auto"/>
              <w:left w:val="single" w:sz="6" w:space="0" w:color="auto"/>
              <w:bottom w:val="single" w:sz="6" w:space="0" w:color="auto"/>
              <w:right w:val="single" w:sz="6" w:space="0" w:color="auto"/>
            </w:tcBorders>
          </w:tcPr>
          <w:p w14:paraId="30772356" w14:textId="77777777" w:rsidR="000764FD" w:rsidRPr="009C55CF" w:rsidRDefault="000764FD" w:rsidP="00DE6C15">
            <w:pPr>
              <w:widowControl w:val="0"/>
              <w:autoSpaceDE w:val="0"/>
              <w:autoSpaceDN w:val="0"/>
              <w:adjustRightInd w:val="0"/>
              <w:ind w:left="108"/>
              <w:jc w:val="both"/>
              <w:rPr>
                <w:color w:val="000000" w:themeColor="text1"/>
                <w:lang w:eastAsia="lv-LV"/>
              </w:rPr>
            </w:pPr>
            <w:r w:rsidRPr="54281C53">
              <w:rPr>
                <w:color w:val="000000" w:themeColor="text1"/>
                <w:lang w:eastAsia="lv-LV"/>
              </w:rPr>
              <w:t xml:space="preserve"> </w:t>
            </w:r>
          </w:p>
        </w:tc>
      </w:tr>
      <w:tr w:rsidR="000764FD" w:rsidRPr="009C55CF" w14:paraId="032DD561" w14:textId="77777777" w:rsidTr="00DE6C15">
        <w:tc>
          <w:tcPr>
            <w:tcW w:w="5265" w:type="dxa"/>
            <w:tcBorders>
              <w:top w:val="single" w:sz="6" w:space="0" w:color="auto"/>
              <w:left w:val="single" w:sz="6" w:space="0" w:color="auto"/>
              <w:bottom w:val="single" w:sz="6" w:space="0" w:color="auto"/>
              <w:right w:val="single" w:sz="6" w:space="0" w:color="auto"/>
            </w:tcBorders>
          </w:tcPr>
          <w:p w14:paraId="64B3BCFB" w14:textId="77777777" w:rsidR="000764FD" w:rsidRPr="009C55CF" w:rsidRDefault="000764FD" w:rsidP="00DE6C15">
            <w:pPr>
              <w:widowControl w:val="0"/>
              <w:autoSpaceDE w:val="0"/>
              <w:autoSpaceDN w:val="0"/>
              <w:adjustRightInd w:val="0"/>
              <w:ind w:left="123" w:right="162"/>
              <w:jc w:val="both"/>
              <w:rPr>
                <w:color w:val="000000" w:themeColor="text1"/>
                <w:lang w:eastAsia="lv-LV"/>
              </w:rPr>
            </w:pPr>
            <w:r w:rsidRPr="54281C53">
              <w:rPr>
                <w:color w:val="000000" w:themeColor="text1"/>
                <w:lang w:eastAsia="lv-LV"/>
              </w:rPr>
              <w:t xml:space="preserve">Naudas summas iemaksa Sabiedrisko pakalpojumu sniedzēja kontā </w:t>
            </w:r>
          </w:p>
        </w:tc>
        <w:tc>
          <w:tcPr>
            <w:tcW w:w="3949" w:type="dxa"/>
            <w:tcBorders>
              <w:top w:val="single" w:sz="6" w:space="0" w:color="auto"/>
              <w:left w:val="single" w:sz="6" w:space="0" w:color="auto"/>
              <w:bottom w:val="single" w:sz="6" w:space="0" w:color="auto"/>
              <w:right w:val="single" w:sz="6" w:space="0" w:color="auto"/>
            </w:tcBorders>
          </w:tcPr>
          <w:p w14:paraId="5E65D1C8" w14:textId="77777777" w:rsidR="000764FD" w:rsidRPr="009C55CF" w:rsidRDefault="000764FD" w:rsidP="00DE6C15">
            <w:pPr>
              <w:widowControl w:val="0"/>
              <w:autoSpaceDE w:val="0"/>
              <w:autoSpaceDN w:val="0"/>
              <w:adjustRightInd w:val="0"/>
              <w:ind w:left="108"/>
              <w:jc w:val="both"/>
              <w:rPr>
                <w:color w:val="000000" w:themeColor="text1"/>
                <w:lang w:eastAsia="lv-LV"/>
              </w:rPr>
            </w:pPr>
            <w:r w:rsidRPr="54281C53">
              <w:rPr>
                <w:color w:val="000000" w:themeColor="text1"/>
                <w:lang w:eastAsia="lv-LV"/>
              </w:rPr>
              <w:t xml:space="preserve"> </w:t>
            </w:r>
          </w:p>
        </w:tc>
      </w:tr>
      <w:bookmarkEnd w:id="5"/>
    </w:tbl>
    <w:p w14:paraId="3364E686" w14:textId="77777777" w:rsidR="006F3A93" w:rsidRDefault="006F3A93" w:rsidP="00C4314B">
      <w:pPr>
        <w:pStyle w:val="Header"/>
        <w:widowControl w:val="0"/>
        <w:tabs>
          <w:tab w:val="num" w:pos="0"/>
        </w:tabs>
        <w:rPr>
          <w:color w:val="FF0000"/>
        </w:rPr>
      </w:pPr>
    </w:p>
    <w:p w14:paraId="653A2DCA" w14:textId="77777777" w:rsidR="000764FD" w:rsidRPr="00FA6F0D" w:rsidRDefault="000764FD" w:rsidP="00C4314B">
      <w:pPr>
        <w:pStyle w:val="Header"/>
        <w:widowControl w:val="0"/>
        <w:tabs>
          <w:tab w:val="num" w:pos="0"/>
        </w:tabs>
        <w:rPr>
          <w:color w:val="FF0000"/>
        </w:rPr>
      </w:pPr>
    </w:p>
    <w:p w14:paraId="38FE864D" w14:textId="50A92D83" w:rsidR="00C23A9F" w:rsidRPr="00FA6F0D" w:rsidRDefault="00C23A9F" w:rsidP="00C4314B">
      <w:pPr>
        <w:widowControl w:val="0"/>
        <w:tabs>
          <w:tab w:val="num" w:pos="0"/>
          <w:tab w:val="center" w:pos="4320"/>
          <w:tab w:val="right" w:pos="8640"/>
        </w:tabs>
        <w:rPr>
          <w:color w:val="000000" w:themeColor="text1"/>
          <w:szCs w:val="22"/>
        </w:rPr>
      </w:pPr>
      <w:bookmarkStart w:id="8" w:name="_Annex_1:_Application"/>
      <w:bookmarkEnd w:id="2"/>
      <w:bookmarkEnd w:id="3"/>
      <w:bookmarkEnd w:id="4"/>
      <w:bookmarkEnd w:id="8"/>
      <w:r w:rsidRPr="00FA6F0D">
        <w:rPr>
          <w:color w:val="000000" w:themeColor="text1"/>
          <w:szCs w:val="22"/>
        </w:rPr>
        <w:t>Pilnvarotās personas vārds, uzvārds, amats: ____________________________________</w:t>
      </w:r>
      <w:r w:rsidR="008C1E1B" w:rsidRPr="00FA6F0D">
        <w:rPr>
          <w:color w:val="000000" w:themeColor="text1"/>
          <w:szCs w:val="22"/>
        </w:rPr>
        <w:t>_</w:t>
      </w:r>
    </w:p>
    <w:p w14:paraId="1772FABD" w14:textId="77777777" w:rsidR="00C23A9F" w:rsidRPr="00FA6F0D" w:rsidRDefault="00C23A9F" w:rsidP="00C4314B">
      <w:pPr>
        <w:widowControl w:val="0"/>
        <w:tabs>
          <w:tab w:val="num" w:pos="0"/>
          <w:tab w:val="center" w:pos="4320"/>
          <w:tab w:val="right" w:pos="8640"/>
        </w:tabs>
        <w:rPr>
          <w:color w:val="000000" w:themeColor="text1"/>
          <w:szCs w:val="22"/>
        </w:rPr>
      </w:pPr>
    </w:p>
    <w:p w14:paraId="3109D211" w14:textId="77777777" w:rsidR="00C23A9F" w:rsidRPr="00FA6F0D" w:rsidRDefault="00C23A9F" w:rsidP="00C4314B">
      <w:pPr>
        <w:widowControl w:val="0"/>
        <w:tabs>
          <w:tab w:val="num" w:pos="0"/>
          <w:tab w:val="center" w:pos="4320"/>
          <w:tab w:val="right" w:pos="8640"/>
        </w:tabs>
        <w:rPr>
          <w:color w:val="000000" w:themeColor="text1"/>
          <w:szCs w:val="22"/>
        </w:rPr>
      </w:pPr>
      <w:r w:rsidRPr="00FA6F0D">
        <w:rPr>
          <w:color w:val="000000" w:themeColor="text1"/>
          <w:szCs w:val="22"/>
        </w:rPr>
        <w:t xml:space="preserve">Pilnvarotās personas paraksts:  _______________________________________________ </w:t>
      </w:r>
    </w:p>
    <w:p w14:paraId="60CCB2DC" w14:textId="77777777" w:rsidR="00C23A9F" w:rsidRPr="00FA6F0D" w:rsidRDefault="00C23A9F" w:rsidP="00C4314B">
      <w:pPr>
        <w:widowControl w:val="0"/>
        <w:tabs>
          <w:tab w:val="num" w:pos="0"/>
          <w:tab w:val="center" w:pos="4320"/>
          <w:tab w:val="right" w:pos="8640"/>
        </w:tabs>
        <w:rPr>
          <w:color w:val="000000" w:themeColor="text1"/>
          <w:szCs w:val="22"/>
        </w:rPr>
      </w:pPr>
    </w:p>
    <w:p w14:paraId="6E576FE2" w14:textId="4BC67799" w:rsidR="006032B7" w:rsidRPr="00FA6F0D" w:rsidRDefault="006032B7" w:rsidP="006032B7">
      <w:pPr>
        <w:widowControl w:val="0"/>
        <w:tabs>
          <w:tab w:val="center" w:pos="4320"/>
          <w:tab w:val="right" w:pos="8640"/>
        </w:tabs>
        <w:rPr>
          <w:b/>
          <w:color w:val="000000" w:themeColor="text1"/>
          <w:szCs w:val="22"/>
        </w:rPr>
      </w:pPr>
      <w:r w:rsidRPr="00FA6F0D">
        <w:rPr>
          <w:b/>
          <w:color w:val="000000" w:themeColor="text1"/>
          <w:szCs w:val="22"/>
        </w:rPr>
        <w:t xml:space="preserve">Informācija par </w:t>
      </w:r>
      <w:r w:rsidR="00823F6F" w:rsidRPr="00FA6F0D">
        <w:rPr>
          <w:b/>
          <w:color w:val="000000" w:themeColor="text1"/>
          <w:szCs w:val="22"/>
        </w:rPr>
        <w:t>Pretendentu:</w:t>
      </w:r>
    </w:p>
    <w:p w14:paraId="35AE6FC0" w14:textId="77777777" w:rsidR="006032B7" w:rsidRPr="00FA6F0D" w:rsidRDefault="006032B7" w:rsidP="00C4314B">
      <w:pPr>
        <w:widowControl w:val="0"/>
        <w:tabs>
          <w:tab w:val="center" w:pos="4320"/>
          <w:tab w:val="right" w:pos="8640"/>
        </w:tabs>
        <w:rPr>
          <w:b/>
          <w:color w:val="000000" w:themeColor="text1"/>
          <w:szCs w:val="22"/>
        </w:rPr>
      </w:pPr>
    </w:p>
    <w:tbl>
      <w:tblPr>
        <w:tblStyle w:val="TableGrid"/>
        <w:tblW w:w="0" w:type="auto"/>
        <w:tblLook w:val="04A0" w:firstRow="1" w:lastRow="0" w:firstColumn="1" w:lastColumn="0" w:noHBand="0" w:noVBand="1"/>
      </w:tblPr>
      <w:tblGrid>
        <w:gridCol w:w="4481"/>
        <w:gridCol w:w="4482"/>
      </w:tblGrid>
      <w:tr w:rsidR="00FA6F0D" w:rsidRPr="00FA6F0D" w14:paraId="26E8DF8D" w14:textId="77777777" w:rsidTr="006032B7">
        <w:tc>
          <w:tcPr>
            <w:tcW w:w="4481" w:type="dxa"/>
          </w:tcPr>
          <w:p w14:paraId="14B99C1C" w14:textId="437681A8" w:rsidR="006032B7" w:rsidRPr="00FA6F0D" w:rsidRDefault="006032B7" w:rsidP="00C4314B">
            <w:pPr>
              <w:widowControl w:val="0"/>
              <w:tabs>
                <w:tab w:val="center" w:pos="4320"/>
                <w:tab w:val="right" w:pos="8640"/>
              </w:tabs>
              <w:rPr>
                <w:color w:val="000000" w:themeColor="text1"/>
                <w:szCs w:val="22"/>
              </w:rPr>
            </w:pPr>
            <w:r w:rsidRPr="00FA6F0D">
              <w:rPr>
                <w:color w:val="000000" w:themeColor="text1"/>
                <w:szCs w:val="22"/>
              </w:rPr>
              <w:t>Nosaukums:</w:t>
            </w:r>
          </w:p>
        </w:tc>
        <w:tc>
          <w:tcPr>
            <w:tcW w:w="4482" w:type="dxa"/>
          </w:tcPr>
          <w:p w14:paraId="2FA6A3DB" w14:textId="77777777" w:rsidR="006032B7" w:rsidRPr="00FA6F0D" w:rsidRDefault="006032B7" w:rsidP="00C4314B">
            <w:pPr>
              <w:widowControl w:val="0"/>
              <w:tabs>
                <w:tab w:val="center" w:pos="4320"/>
                <w:tab w:val="right" w:pos="8640"/>
              </w:tabs>
              <w:rPr>
                <w:b/>
                <w:color w:val="000000" w:themeColor="text1"/>
                <w:szCs w:val="22"/>
              </w:rPr>
            </w:pPr>
          </w:p>
        </w:tc>
      </w:tr>
      <w:tr w:rsidR="00FA6F0D" w:rsidRPr="00FA6F0D" w14:paraId="302FB79F" w14:textId="77777777" w:rsidTr="006032B7">
        <w:tc>
          <w:tcPr>
            <w:tcW w:w="4481" w:type="dxa"/>
          </w:tcPr>
          <w:p w14:paraId="6F102CEF" w14:textId="5A1A7139" w:rsidR="006032B7" w:rsidRPr="00FA6F0D" w:rsidRDefault="006032B7" w:rsidP="00C4314B">
            <w:pPr>
              <w:widowControl w:val="0"/>
              <w:tabs>
                <w:tab w:val="center" w:pos="4320"/>
                <w:tab w:val="right" w:pos="8640"/>
              </w:tabs>
              <w:rPr>
                <w:color w:val="000000" w:themeColor="text1"/>
                <w:szCs w:val="22"/>
              </w:rPr>
            </w:pPr>
            <w:r w:rsidRPr="00FA6F0D">
              <w:rPr>
                <w:color w:val="000000" w:themeColor="text1"/>
                <w:szCs w:val="22"/>
              </w:rPr>
              <w:t>Reģistrācijas Nr.:</w:t>
            </w:r>
          </w:p>
        </w:tc>
        <w:tc>
          <w:tcPr>
            <w:tcW w:w="4482" w:type="dxa"/>
          </w:tcPr>
          <w:p w14:paraId="5A98BA4B" w14:textId="77777777" w:rsidR="006032B7" w:rsidRPr="00FA6F0D" w:rsidRDefault="006032B7" w:rsidP="00C4314B">
            <w:pPr>
              <w:widowControl w:val="0"/>
              <w:tabs>
                <w:tab w:val="center" w:pos="4320"/>
                <w:tab w:val="right" w:pos="8640"/>
              </w:tabs>
              <w:rPr>
                <w:b/>
                <w:color w:val="000000" w:themeColor="text1"/>
                <w:szCs w:val="22"/>
              </w:rPr>
            </w:pPr>
          </w:p>
        </w:tc>
      </w:tr>
      <w:tr w:rsidR="00FA6F0D" w:rsidRPr="00FA6F0D" w14:paraId="5DAB2309" w14:textId="77777777" w:rsidTr="006032B7">
        <w:tc>
          <w:tcPr>
            <w:tcW w:w="4481" w:type="dxa"/>
          </w:tcPr>
          <w:p w14:paraId="1AE7EC32" w14:textId="4E4C53E4" w:rsidR="006032B7" w:rsidRPr="00FA6F0D" w:rsidRDefault="00731E9B" w:rsidP="00C4314B">
            <w:pPr>
              <w:widowControl w:val="0"/>
              <w:tabs>
                <w:tab w:val="center" w:pos="4320"/>
                <w:tab w:val="right" w:pos="8640"/>
              </w:tabs>
              <w:rPr>
                <w:color w:val="000000" w:themeColor="text1"/>
                <w:szCs w:val="22"/>
              </w:rPr>
            </w:pPr>
            <w:r w:rsidRPr="00FA6F0D">
              <w:rPr>
                <w:color w:val="000000" w:themeColor="text1"/>
                <w:szCs w:val="22"/>
              </w:rPr>
              <w:t>Juridiskā adrese:</w:t>
            </w:r>
          </w:p>
        </w:tc>
        <w:tc>
          <w:tcPr>
            <w:tcW w:w="4482" w:type="dxa"/>
          </w:tcPr>
          <w:p w14:paraId="4E5CEADE" w14:textId="77777777" w:rsidR="006032B7" w:rsidRPr="00FA6F0D" w:rsidRDefault="006032B7" w:rsidP="00C4314B">
            <w:pPr>
              <w:widowControl w:val="0"/>
              <w:tabs>
                <w:tab w:val="center" w:pos="4320"/>
                <w:tab w:val="right" w:pos="8640"/>
              </w:tabs>
              <w:rPr>
                <w:b/>
                <w:color w:val="000000" w:themeColor="text1"/>
                <w:szCs w:val="22"/>
              </w:rPr>
            </w:pPr>
          </w:p>
        </w:tc>
      </w:tr>
      <w:tr w:rsidR="00FA6F0D" w:rsidRPr="00FA6F0D" w14:paraId="5A7F6A75" w14:textId="77777777" w:rsidTr="006032B7">
        <w:tc>
          <w:tcPr>
            <w:tcW w:w="4481" w:type="dxa"/>
          </w:tcPr>
          <w:p w14:paraId="52705E35" w14:textId="1ADDE950" w:rsidR="006032B7" w:rsidRPr="00FA6F0D" w:rsidRDefault="00731E9B" w:rsidP="00C4314B">
            <w:pPr>
              <w:widowControl w:val="0"/>
              <w:tabs>
                <w:tab w:val="center" w:pos="4320"/>
                <w:tab w:val="right" w:pos="8640"/>
              </w:tabs>
              <w:rPr>
                <w:color w:val="000000" w:themeColor="text1"/>
                <w:szCs w:val="22"/>
              </w:rPr>
            </w:pPr>
            <w:r w:rsidRPr="00FA6F0D">
              <w:rPr>
                <w:color w:val="000000" w:themeColor="text1"/>
                <w:szCs w:val="22"/>
              </w:rPr>
              <w:t>E-pasts:</w:t>
            </w:r>
          </w:p>
        </w:tc>
        <w:tc>
          <w:tcPr>
            <w:tcW w:w="4482" w:type="dxa"/>
          </w:tcPr>
          <w:p w14:paraId="3BDAF896" w14:textId="77777777" w:rsidR="006032B7" w:rsidRPr="00FA6F0D" w:rsidRDefault="006032B7" w:rsidP="00C4314B">
            <w:pPr>
              <w:widowControl w:val="0"/>
              <w:tabs>
                <w:tab w:val="center" w:pos="4320"/>
                <w:tab w:val="right" w:pos="8640"/>
              </w:tabs>
              <w:rPr>
                <w:b/>
                <w:color w:val="000000" w:themeColor="text1"/>
                <w:szCs w:val="22"/>
              </w:rPr>
            </w:pPr>
          </w:p>
        </w:tc>
      </w:tr>
      <w:tr w:rsidR="00FA6F0D" w:rsidRPr="00FA6F0D" w14:paraId="5DDABDD2" w14:textId="77777777" w:rsidTr="006032B7">
        <w:tc>
          <w:tcPr>
            <w:tcW w:w="4481" w:type="dxa"/>
          </w:tcPr>
          <w:p w14:paraId="30ADD2D6" w14:textId="6F3740A9" w:rsidR="00731E9B" w:rsidRPr="00FA6F0D" w:rsidRDefault="00731E9B" w:rsidP="00C4314B">
            <w:pPr>
              <w:widowControl w:val="0"/>
              <w:tabs>
                <w:tab w:val="center" w:pos="4320"/>
                <w:tab w:val="right" w:pos="8640"/>
              </w:tabs>
              <w:rPr>
                <w:color w:val="000000" w:themeColor="text1"/>
                <w:szCs w:val="22"/>
              </w:rPr>
            </w:pPr>
            <w:r w:rsidRPr="00FA6F0D">
              <w:rPr>
                <w:color w:val="000000" w:themeColor="text1"/>
                <w:szCs w:val="22"/>
              </w:rPr>
              <w:t>Tālruņa Nr.:</w:t>
            </w:r>
          </w:p>
        </w:tc>
        <w:tc>
          <w:tcPr>
            <w:tcW w:w="4482" w:type="dxa"/>
          </w:tcPr>
          <w:p w14:paraId="177E283F" w14:textId="77777777" w:rsidR="00731E9B" w:rsidRPr="00FA6F0D" w:rsidRDefault="00731E9B" w:rsidP="00C4314B">
            <w:pPr>
              <w:widowControl w:val="0"/>
              <w:tabs>
                <w:tab w:val="center" w:pos="4320"/>
                <w:tab w:val="right" w:pos="8640"/>
              </w:tabs>
              <w:rPr>
                <w:b/>
                <w:color w:val="000000" w:themeColor="text1"/>
                <w:szCs w:val="22"/>
              </w:rPr>
            </w:pPr>
          </w:p>
        </w:tc>
      </w:tr>
      <w:tr w:rsidR="00FA6F0D" w:rsidRPr="00FA6F0D" w14:paraId="4ECEBBFC" w14:textId="77777777" w:rsidTr="006032B7">
        <w:tc>
          <w:tcPr>
            <w:tcW w:w="4481" w:type="dxa"/>
          </w:tcPr>
          <w:p w14:paraId="707B2651" w14:textId="1008ADF7" w:rsidR="00580444" w:rsidRPr="00FA6F0D" w:rsidRDefault="00580444" w:rsidP="00580444">
            <w:pPr>
              <w:tabs>
                <w:tab w:val="center" w:pos="4153"/>
                <w:tab w:val="right" w:pos="8306"/>
              </w:tabs>
              <w:rPr>
                <w:color w:val="000000" w:themeColor="text1"/>
              </w:rPr>
            </w:pPr>
            <w:r w:rsidRPr="00FA6F0D">
              <w:rPr>
                <w:color w:val="000000" w:themeColor="text1"/>
              </w:rPr>
              <w:lastRenderedPageBreak/>
              <w:t>Pretendents ir:</w:t>
            </w:r>
          </w:p>
          <w:p w14:paraId="649450EC" w14:textId="1FFA7A76" w:rsidR="00580444" w:rsidRPr="00FA6F0D" w:rsidRDefault="00580444" w:rsidP="00580444">
            <w:pPr>
              <w:widowControl w:val="0"/>
              <w:tabs>
                <w:tab w:val="center" w:pos="4320"/>
                <w:tab w:val="right" w:pos="8640"/>
              </w:tabs>
              <w:rPr>
                <w:color w:val="000000" w:themeColor="text1"/>
              </w:rPr>
            </w:pPr>
            <w:r w:rsidRPr="00FA6F0D">
              <w:rPr>
                <w:i/>
                <w:iCs/>
                <w:color w:val="000000" w:themeColor="text1"/>
              </w:rPr>
              <w:t>[atzīmēt atbilstošo izvēles rūtiņu ar "X"]</w:t>
            </w:r>
          </w:p>
        </w:tc>
        <w:tc>
          <w:tcPr>
            <w:tcW w:w="4482" w:type="dxa"/>
          </w:tcPr>
          <w:p w14:paraId="4EA48684" w14:textId="3099FBA5" w:rsidR="006C024E" w:rsidRPr="00FA6F0D" w:rsidRDefault="001B029F" w:rsidP="009C5E0D">
            <w:pPr>
              <w:tabs>
                <w:tab w:val="center" w:pos="4153"/>
                <w:tab w:val="right" w:pos="8306"/>
              </w:tabs>
              <w:rPr>
                <w:rFonts w:eastAsiaTheme="minorHAnsi"/>
                <w:color w:val="000000" w:themeColor="text1"/>
                <w:sz w:val="22"/>
                <w:szCs w:val="22"/>
              </w:rPr>
            </w:pPr>
            <w:sdt>
              <w:sdtPr>
                <w:rPr>
                  <w:b/>
                  <w:bCs/>
                  <w:iCs/>
                  <w:color w:val="000000" w:themeColor="text1"/>
                  <w:lang w:val="en-GB"/>
                </w:rPr>
                <w:id w:val="1930539581"/>
              </w:sdtPr>
              <w:sdtEndPr>
                <w:rPr>
                  <w:sz w:val="22"/>
                  <w:szCs w:val="22"/>
                </w:rPr>
              </w:sdtEndPr>
              <w:sdtContent>
                <w:sdt>
                  <w:sdtPr>
                    <w:rPr>
                      <w:b/>
                      <w:bCs/>
                      <w:iCs/>
                      <w:color w:val="000000" w:themeColor="text1"/>
                      <w:sz w:val="22"/>
                      <w:szCs w:val="22"/>
                    </w:rPr>
                    <w:id w:val="556434348"/>
                    <w14:checkbox>
                      <w14:checked w14:val="0"/>
                      <w14:checkedState w14:val="2612" w14:font="MS Gothic"/>
                      <w14:uncheckedState w14:val="2610" w14:font="MS Gothic"/>
                    </w14:checkbox>
                  </w:sdtPr>
                  <w:sdtEndPr/>
                  <w:sdtContent>
                    <w:r w:rsidR="0064217B" w:rsidRPr="00FA6F0D">
                      <w:rPr>
                        <w:rFonts w:ascii="MS Gothic" w:eastAsia="MS Gothic" w:hAnsi="MS Gothic" w:hint="eastAsia"/>
                        <w:b/>
                        <w:bCs/>
                        <w:iCs/>
                        <w:color w:val="000000" w:themeColor="text1"/>
                        <w:sz w:val="22"/>
                        <w:szCs w:val="22"/>
                      </w:rPr>
                      <w:t>☐</w:t>
                    </w:r>
                  </w:sdtContent>
                </w:sdt>
              </w:sdtContent>
            </w:sdt>
            <w:r w:rsidR="00580444" w:rsidRPr="00FA6F0D">
              <w:rPr>
                <w:b/>
                <w:bCs/>
                <w:iCs/>
                <w:color w:val="000000" w:themeColor="text1"/>
                <w:sz w:val="22"/>
                <w:szCs w:val="22"/>
              </w:rPr>
              <w:t xml:space="preserve">  </w:t>
            </w:r>
            <w:proofErr w:type="spellStart"/>
            <w:r w:rsidR="00580444" w:rsidRPr="00FA6F0D">
              <w:rPr>
                <w:rFonts w:eastAsiaTheme="minorHAnsi"/>
                <w:color w:val="000000" w:themeColor="text1"/>
                <w:sz w:val="22"/>
                <w:szCs w:val="22"/>
              </w:rPr>
              <w:t>mikrouzņēmums</w:t>
            </w:r>
            <w:proofErr w:type="spellEnd"/>
            <w:r w:rsidR="00580444" w:rsidRPr="00FA6F0D">
              <w:rPr>
                <w:rFonts w:eastAsiaTheme="minorHAnsi"/>
                <w:color w:val="000000" w:themeColor="text1"/>
                <w:sz w:val="22"/>
                <w:szCs w:val="22"/>
                <w:vertAlign w:val="superscript"/>
              </w:rPr>
              <w:footnoteReference w:id="1"/>
            </w:r>
            <w:r w:rsidR="00903FF0" w:rsidRPr="00FA6F0D">
              <w:rPr>
                <w:rFonts w:eastAsiaTheme="minorHAnsi"/>
                <w:color w:val="000000" w:themeColor="text1"/>
                <w:sz w:val="22"/>
                <w:szCs w:val="22"/>
              </w:rPr>
              <w:t xml:space="preserve">  </w:t>
            </w:r>
          </w:p>
          <w:p w14:paraId="047BE828" w14:textId="37EA0709" w:rsidR="00580444" w:rsidRPr="00FA6F0D" w:rsidRDefault="001B029F" w:rsidP="009C5E0D">
            <w:pPr>
              <w:tabs>
                <w:tab w:val="center" w:pos="4153"/>
                <w:tab w:val="right" w:pos="8306"/>
              </w:tabs>
              <w:rPr>
                <w:rFonts w:eastAsiaTheme="minorHAnsi"/>
                <w:color w:val="000000" w:themeColor="text1"/>
                <w:sz w:val="22"/>
                <w:szCs w:val="22"/>
              </w:rPr>
            </w:pPr>
            <w:sdt>
              <w:sdtPr>
                <w:rPr>
                  <w:b/>
                  <w:bCs/>
                  <w:iCs/>
                  <w:color w:val="000000" w:themeColor="text1"/>
                  <w:sz w:val="22"/>
                  <w:szCs w:val="22"/>
                  <w:lang w:val="en-GB"/>
                </w:rPr>
                <w:id w:val="1121269015"/>
              </w:sdtPr>
              <w:sdtEndPr/>
              <w:sdtContent>
                <w:sdt>
                  <w:sdtPr>
                    <w:rPr>
                      <w:b/>
                      <w:bCs/>
                      <w:iCs/>
                      <w:color w:val="000000" w:themeColor="text1"/>
                      <w:sz w:val="22"/>
                      <w:szCs w:val="22"/>
                    </w:rPr>
                    <w:id w:val="41410854"/>
                    <w14:checkbox>
                      <w14:checked w14:val="0"/>
                      <w14:checkedState w14:val="2612" w14:font="MS Gothic"/>
                      <w14:uncheckedState w14:val="2610" w14:font="MS Gothic"/>
                    </w14:checkbox>
                  </w:sdtPr>
                  <w:sdtEndPr/>
                  <w:sdtContent>
                    <w:r w:rsidR="0064217B" w:rsidRPr="00FA6F0D">
                      <w:rPr>
                        <w:rFonts w:ascii="MS Gothic" w:eastAsia="MS Gothic" w:hAnsi="MS Gothic" w:hint="eastAsia"/>
                        <w:b/>
                        <w:bCs/>
                        <w:iCs/>
                        <w:color w:val="000000" w:themeColor="text1"/>
                        <w:sz w:val="22"/>
                        <w:szCs w:val="22"/>
                      </w:rPr>
                      <w:t>☐</w:t>
                    </w:r>
                  </w:sdtContent>
                </w:sdt>
              </w:sdtContent>
            </w:sdt>
            <w:r w:rsidR="00580444" w:rsidRPr="00FA6F0D">
              <w:rPr>
                <w:b/>
                <w:bCs/>
                <w:iCs/>
                <w:color w:val="000000" w:themeColor="text1"/>
                <w:sz w:val="22"/>
                <w:szCs w:val="22"/>
              </w:rPr>
              <w:t xml:space="preserve">  </w:t>
            </w:r>
            <w:r w:rsidR="00580444" w:rsidRPr="00FA6F0D">
              <w:rPr>
                <w:rFonts w:eastAsiaTheme="minorHAnsi"/>
                <w:color w:val="000000" w:themeColor="text1"/>
                <w:sz w:val="22"/>
                <w:szCs w:val="22"/>
              </w:rPr>
              <w:t>mazais uzņēmums</w:t>
            </w:r>
            <w:r w:rsidR="00580444" w:rsidRPr="00FA6F0D">
              <w:rPr>
                <w:rFonts w:eastAsiaTheme="minorHAnsi"/>
                <w:color w:val="000000" w:themeColor="text1"/>
                <w:sz w:val="22"/>
                <w:szCs w:val="22"/>
                <w:vertAlign w:val="superscript"/>
              </w:rPr>
              <w:footnoteReference w:id="2"/>
            </w:r>
            <w:r w:rsidR="00580444" w:rsidRPr="00FA6F0D">
              <w:rPr>
                <w:rFonts w:eastAsiaTheme="minorHAnsi"/>
                <w:color w:val="000000" w:themeColor="text1"/>
                <w:sz w:val="22"/>
                <w:szCs w:val="22"/>
              </w:rPr>
              <w:t xml:space="preserve"> </w:t>
            </w:r>
          </w:p>
          <w:p w14:paraId="54072100" w14:textId="47AC5FBC" w:rsidR="006C024E" w:rsidRPr="00FA6F0D" w:rsidRDefault="001B029F" w:rsidP="00580444">
            <w:pPr>
              <w:widowControl w:val="0"/>
              <w:tabs>
                <w:tab w:val="center" w:pos="4320"/>
                <w:tab w:val="right" w:pos="8640"/>
              </w:tabs>
              <w:rPr>
                <w:rFonts w:eastAsiaTheme="minorHAnsi"/>
                <w:color w:val="000000" w:themeColor="text1"/>
                <w:sz w:val="22"/>
                <w:szCs w:val="22"/>
              </w:rPr>
            </w:pPr>
            <w:sdt>
              <w:sdtPr>
                <w:rPr>
                  <w:b/>
                  <w:bCs/>
                  <w:iCs/>
                  <w:color w:val="000000" w:themeColor="text1"/>
                  <w:sz w:val="22"/>
                  <w:szCs w:val="22"/>
                  <w:lang w:val="en-GB"/>
                </w:rPr>
                <w:id w:val="1905945399"/>
              </w:sdtPr>
              <w:sdtEndPr/>
              <w:sdtContent>
                <w:sdt>
                  <w:sdtPr>
                    <w:rPr>
                      <w:b/>
                      <w:bCs/>
                      <w:iCs/>
                      <w:color w:val="000000" w:themeColor="text1"/>
                      <w:sz w:val="22"/>
                      <w:szCs w:val="22"/>
                    </w:rPr>
                    <w:id w:val="-2092297302"/>
                    <w14:checkbox>
                      <w14:checked w14:val="0"/>
                      <w14:checkedState w14:val="2612" w14:font="MS Gothic"/>
                      <w14:uncheckedState w14:val="2610" w14:font="MS Gothic"/>
                    </w14:checkbox>
                  </w:sdtPr>
                  <w:sdtEndPr/>
                  <w:sdtContent>
                    <w:r w:rsidR="0064217B" w:rsidRPr="00FA6F0D">
                      <w:rPr>
                        <w:rFonts w:ascii="MS Gothic" w:eastAsia="MS Gothic" w:hAnsi="MS Gothic" w:hint="eastAsia"/>
                        <w:b/>
                        <w:bCs/>
                        <w:iCs/>
                        <w:color w:val="000000" w:themeColor="text1"/>
                        <w:sz w:val="22"/>
                        <w:szCs w:val="22"/>
                      </w:rPr>
                      <w:t>☐</w:t>
                    </w:r>
                  </w:sdtContent>
                </w:sdt>
              </w:sdtContent>
            </w:sdt>
            <w:r w:rsidR="00580444" w:rsidRPr="00FA6F0D">
              <w:rPr>
                <w:b/>
                <w:bCs/>
                <w:iCs/>
                <w:color w:val="000000" w:themeColor="text1"/>
                <w:sz w:val="22"/>
                <w:szCs w:val="22"/>
              </w:rPr>
              <w:t xml:space="preserve">  </w:t>
            </w:r>
            <w:r w:rsidR="00580444" w:rsidRPr="00FA6F0D">
              <w:rPr>
                <w:rFonts w:eastAsiaTheme="minorHAnsi"/>
                <w:color w:val="000000" w:themeColor="text1"/>
                <w:sz w:val="22"/>
                <w:szCs w:val="22"/>
              </w:rPr>
              <w:t>vidējais uzņēmums</w:t>
            </w:r>
            <w:r w:rsidR="00580444" w:rsidRPr="00FA6F0D">
              <w:rPr>
                <w:rFonts w:eastAsiaTheme="minorHAnsi"/>
                <w:color w:val="000000" w:themeColor="text1"/>
                <w:sz w:val="22"/>
                <w:szCs w:val="22"/>
                <w:vertAlign w:val="superscript"/>
              </w:rPr>
              <w:footnoteReference w:id="3"/>
            </w:r>
          </w:p>
          <w:p w14:paraId="28F15ECE" w14:textId="6845FCFF" w:rsidR="00580444" w:rsidRPr="00FA6F0D" w:rsidRDefault="001B029F" w:rsidP="00580444">
            <w:pPr>
              <w:widowControl w:val="0"/>
              <w:tabs>
                <w:tab w:val="center" w:pos="4320"/>
                <w:tab w:val="right" w:pos="8640"/>
              </w:tabs>
              <w:rPr>
                <w:b/>
                <w:color w:val="000000" w:themeColor="text1"/>
              </w:rPr>
            </w:pPr>
            <w:sdt>
              <w:sdtPr>
                <w:rPr>
                  <w:b/>
                  <w:bCs/>
                  <w:iCs/>
                  <w:color w:val="000000" w:themeColor="text1"/>
                  <w:sz w:val="22"/>
                  <w:szCs w:val="22"/>
                  <w:lang w:val="en-GB"/>
                </w:rPr>
                <w:id w:val="-1437588337"/>
              </w:sdtPr>
              <w:sdtEndPr/>
              <w:sdtContent>
                <w:sdt>
                  <w:sdtPr>
                    <w:rPr>
                      <w:b/>
                      <w:bCs/>
                      <w:iCs/>
                      <w:color w:val="000000" w:themeColor="text1"/>
                      <w:sz w:val="22"/>
                      <w:szCs w:val="22"/>
                    </w:rPr>
                    <w:id w:val="-1081829806"/>
                    <w14:checkbox>
                      <w14:checked w14:val="0"/>
                      <w14:checkedState w14:val="2612" w14:font="MS Gothic"/>
                      <w14:uncheckedState w14:val="2610" w14:font="MS Gothic"/>
                    </w14:checkbox>
                  </w:sdtPr>
                  <w:sdtEndPr/>
                  <w:sdtContent>
                    <w:r w:rsidR="0064217B" w:rsidRPr="00FA6F0D">
                      <w:rPr>
                        <w:rFonts w:ascii="MS Gothic" w:eastAsia="MS Gothic" w:hAnsi="MS Gothic" w:hint="eastAsia"/>
                        <w:b/>
                        <w:bCs/>
                        <w:iCs/>
                        <w:color w:val="000000" w:themeColor="text1"/>
                        <w:sz w:val="22"/>
                        <w:szCs w:val="22"/>
                      </w:rPr>
                      <w:t>☐</w:t>
                    </w:r>
                  </w:sdtContent>
                </w:sdt>
              </w:sdtContent>
            </w:sdt>
            <w:r w:rsidR="00580444" w:rsidRPr="00FA6F0D">
              <w:rPr>
                <w:b/>
                <w:bCs/>
                <w:iCs/>
                <w:color w:val="000000" w:themeColor="text1"/>
                <w:sz w:val="22"/>
                <w:szCs w:val="22"/>
              </w:rPr>
              <w:t xml:space="preserve">  </w:t>
            </w:r>
            <w:r w:rsidR="00580444" w:rsidRPr="00FA6F0D">
              <w:rPr>
                <w:rFonts w:eastAsiaTheme="minorHAnsi"/>
                <w:color w:val="000000" w:themeColor="text1"/>
                <w:sz w:val="22"/>
                <w:szCs w:val="22"/>
              </w:rPr>
              <w:t>lielais uzņēmums</w:t>
            </w:r>
          </w:p>
        </w:tc>
      </w:tr>
      <w:tr w:rsidR="00FA6F0D" w:rsidRPr="00FA6F0D" w14:paraId="538FAC39" w14:textId="77777777" w:rsidTr="002D4850">
        <w:tc>
          <w:tcPr>
            <w:tcW w:w="8963" w:type="dxa"/>
            <w:gridSpan w:val="2"/>
            <w:shd w:val="clear" w:color="auto" w:fill="D9D9D9" w:themeFill="background1" w:themeFillShade="D9"/>
          </w:tcPr>
          <w:p w14:paraId="31819721" w14:textId="1A88F21A" w:rsidR="002D4850" w:rsidRPr="00FA6F0D" w:rsidRDefault="002D4850" w:rsidP="00C4314B">
            <w:pPr>
              <w:widowControl w:val="0"/>
              <w:tabs>
                <w:tab w:val="center" w:pos="4320"/>
                <w:tab w:val="right" w:pos="8640"/>
              </w:tabs>
              <w:rPr>
                <w:b/>
                <w:color w:val="000000" w:themeColor="text1"/>
                <w:szCs w:val="22"/>
              </w:rPr>
            </w:pPr>
            <w:r w:rsidRPr="00FA6F0D">
              <w:rPr>
                <w:b/>
                <w:color w:val="000000" w:themeColor="text1"/>
                <w:szCs w:val="22"/>
              </w:rPr>
              <w:t>Kontaktpersona iepirkuma priekšmeta jautājumā:</w:t>
            </w:r>
          </w:p>
        </w:tc>
      </w:tr>
      <w:tr w:rsidR="00FA6F0D" w:rsidRPr="00FA6F0D" w14:paraId="6408BD8F" w14:textId="77777777" w:rsidTr="006032B7">
        <w:tc>
          <w:tcPr>
            <w:tcW w:w="4481" w:type="dxa"/>
          </w:tcPr>
          <w:p w14:paraId="0CD65968" w14:textId="1AFAD55E" w:rsidR="00731E9B" w:rsidRPr="00FA6F0D" w:rsidRDefault="00731E9B" w:rsidP="00731E9B">
            <w:pPr>
              <w:widowControl w:val="0"/>
              <w:tabs>
                <w:tab w:val="num" w:pos="0"/>
                <w:tab w:val="center" w:pos="4320"/>
                <w:tab w:val="right" w:pos="8640"/>
              </w:tabs>
              <w:rPr>
                <w:color w:val="000000" w:themeColor="text1"/>
                <w:szCs w:val="22"/>
              </w:rPr>
            </w:pPr>
            <w:r w:rsidRPr="00FA6F0D">
              <w:rPr>
                <w:color w:val="000000" w:themeColor="text1"/>
                <w:szCs w:val="22"/>
              </w:rPr>
              <w:t>Vārds, uzvārds:</w:t>
            </w:r>
          </w:p>
        </w:tc>
        <w:tc>
          <w:tcPr>
            <w:tcW w:w="4482" w:type="dxa"/>
          </w:tcPr>
          <w:p w14:paraId="1630AA7A" w14:textId="77777777" w:rsidR="00731E9B" w:rsidRPr="00FA6F0D" w:rsidRDefault="00731E9B" w:rsidP="00C4314B">
            <w:pPr>
              <w:widowControl w:val="0"/>
              <w:tabs>
                <w:tab w:val="center" w:pos="4320"/>
                <w:tab w:val="right" w:pos="8640"/>
              </w:tabs>
              <w:rPr>
                <w:b/>
                <w:color w:val="000000" w:themeColor="text1"/>
                <w:szCs w:val="22"/>
              </w:rPr>
            </w:pPr>
          </w:p>
        </w:tc>
      </w:tr>
      <w:tr w:rsidR="00FA6F0D" w:rsidRPr="00FA6F0D" w14:paraId="26C9E794" w14:textId="77777777" w:rsidTr="006032B7">
        <w:tc>
          <w:tcPr>
            <w:tcW w:w="4481" w:type="dxa"/>
          </w:tcPr>
          <w:p w14:paraId="639743DC" w14:textId="014D0891" w:rsidR="00731E9B" w:rsidRPr="00FA6F0D" w:rsidRDefault="00731E9B" w:rsidP="00731E9B">
            <w:pPr>
              <w:widowControl w:val="0"/>
              <w:tabs>
                <w:tab w:val="num" w:pos="0"/>
                <w:tab w:val="center" w:pos="4320"/>
                <w:tab w:val="right" w:pos="8640"/>
              </w:tabs>
              <w:rPr>
                <w:color w:val="000000" w:themeColor="text1"/>
                <w:szCs w:val="22"/>
              </w:rPr>
            </w:pPr>
            <w:r w:rsidRPr="00FA6F0D">
              <w:rPr>
                <w:color w:val="000000" w:themeColor="text1"/>
                <w:szCs w:val="22"/>
              </w:rPr>
              <w:t>Amats:</w:t>
            </w:r>
          </w:p>
        </w:tc>
        <w:tc>
          <w:tcPr>
            <w:tcW w:w="4482" w:type="dxa"/>
          </w:tcPr>
          <w:p w14:paraId="3D1341A3" w14:textId="77777777" w:rsidR="00731E9B" w:rsidRPr="00FA6F0D" w:rsidRDefault="00731E9B" w:rsidP="00C4314B">
            <w:pPr>
              <w:widowControl w:val="0"/>
              <w:tabs>
                <w:tab w:val="center" w:pos="4320"/>
                <w:tab w:val="right" w:pos="8640"/>
              </w:tabs>
              <w:rPr>
                <w:b/>
                <w:color w:val="000000" w:themeColor="text1"/>
                <w:szCs w:val="22"/>
              </w:rPr>
            </w:pPr>
          </w:p>
        </w:tc>
      </w:tr>
      <w:tr w:rsidR="00FA6F0D" w:rsidRPr="00FA6F0D" w14:paraId="08AFF0BB" w14:textId="77777777" w:rsidTr="006032B7">
        <w:tc>
          <w:tcPr>
            <w:tcW w:w="4481" w:type="dxa"/>
          </w:tcPr>
          <w:p w14:paraId="2E380D52" w14:textId="12EA5F44" w:rsidR="00731E9B" w:rsidRPr="00FA6F0D" w:rsidRDefault="00731E9B" w:rsidP="00731E9B">
            <w:pPr>
              <w:widowControl w:val="0"/>
              <w:tabs>
                <w:tab w:val="num" w:pos="0"/>
                <w:tab w:val="center" w:pos="4320"/>
                <w:tab w:val="right" w:pos="8640"/>
              </w:tabs>
              <w:rPr>
                <w:color w:val="000000" w:themeColor="text1"/>
                <w:szCs w:val="22"/>
              </w:rPr>
            </w:pPr>
            <w:r w:rsidRPr="00FA6F0D">
              <w:rPr>
                <w:color w:val="000000" w:themeColor="text1"/>
                <w:szCs w:val="22"/>
              </w:rPr>
              <w:t>E-pasts:</w:t>
            </w:r>
          </w:p>
        </w:tc>
        <w:tc>
          <w:tcPr>
            <w:tcW w:w="4482" w:type="dxa"/>
          </w:tcPr>
          <w:p w14:paraId="3763BF55" w14:textId="77777777" w:rsidR="00731E9B" w:rsidRPr="00FA6F0D" w:rsidRDefault="00731E9B" w:rsidP="00C4314B">
            <w:pPr>
              <w:widowControl w:val="0"/>
              <w:tabs>
                <w:tab w:val="center" w:pos="4320"/>
                <w:tab w:val="right" w:pos="8640"/>
              </w:tabs>
              <w:rPr>
                <w:b/>
                <w:color w:val="000000" w:themeColor="text1"/>
                <w:szCs w:val="22"/>
              </w:rPr>
            </w:pPr>
          </w:p>
        </w:tc>
      </w:tr>
      <w:tr w:rsidR="00FA6F0D" w:rsidRPr="00FA6F0D" w14:paraId="735B4597" w14:textId="77777777" w:rsidTr="006032B7">
        <w:tc>
          <w:tcPr>
            <w:tcW w:w="4481" w:type="dxa"/>
          </w:tcPr>
          <w:p w14:paraId="1CDF9D4D" w14:textId="383C04B0" w:rsidR="00731E9B" w:rsidRPr="00FA6F0D" w:rsidRDefault="00731E9B" w:rsidP="00731E9B">
            <w:pPr>
              <w:widowControl w:val="0"/>
              <w:tabs>
                <w:tab w:val="num" w:pos="0"/>
                <w:tab w:val="center" w:pos="4320"/>
                <w:tab w:val="right" w:pos="8640"/>
              </w:tabs>
              <w:rPr>
                <w:color w:val="000000" w:themeColor="text1"/>
                <w:szCs w:val="22"/>
              </w:rPr>
            </w:pPr>
            <w:r w:rsidRPr="00FA6F0D">
              <w:rPr>
                <w:color w:val="000000" w:themeColor="text1"/>
                <w:szCs w:val="22"/>
              </w:rPr>
              <w:t>Tālruņa Nr.:</w:t>
            </w:r>
          </w:p>
        </w:tc>
        <w:tc>
          <w:tcPr>
            <w:tcW w:w="4482" w:type="dxa"/>
          </w:tcPr>
          <w:p w14:paraId="49A2531C" w14:textId="77777777" w:rsidR="00731E9B" w:rsidRPr="00FA6F0D" w:rsidRDefault="00731E9B" w:rsidP="00C4314B">
            <w:pPr>
              <w:widowControl w:val="0"/>
              <w:tabs>
                <w:tab w:val="center" w:pos="4320"/>
                <w:tab w:val="right" w:pos="8640"/>
              </w:tabs>
              <w:rPr>
                <w:b/>
                <w:color w:val="000000" w:themeColor="text1"/>
                <w:szCs w:val="22"/>
              </w:rPr>
            </w:pPr>
          </w:p>
        </w:tc>
      </w:tr>
    </w:tbl>
    <w:p w14:paraId="4F3206C7" w14:textId="77777777" w:rsidR="00A95420" w:rsidRPr="00FA6F0D" w:rsidRDefault="00A95420" w:rsidP="0087322B">
      <w:pPr>
        <w:widowControl w:val="0"/>
        <w:jc w:val="right"/>
        <w:rPr>
          <w:b/>
          <w:bCs/>
          <w:color w:val="FF0000"/>
          <w:lang w:eastAsia="lv-LV"/>
        </w:rPr>
      </w:pPr>
    </w:p>
    <w:p w14:paraId="4D8AE0CE" w14:textId="77777777" w:rsidR="006F3A93" w:rsidRDefault="006F3A93">
      <w:pPr>
        <w:rPr>
          <w:b/>
          <w:bCs/>
          <w:color w:val="000000" w:themeColor="text1"/>
          <w:lang w:val="en-GB"/>
        </w:rPr>
      </w:pPr>
      <w:bookmarkStart w:id="9" w:name="_Toc309716236"/>
      <w:bookmarkStart w:id="10" w:name="_Toc115365864"/>
      <w:bookmarkStart w:id="11" w:name="_Toc237831418"/>
      <w:bookmarkStart w:id="12" w:name="_Toc250364179"/>
      <w:r>
        <w:rPr>
          <w:b/>
          <w:bCs/>
          <w:color w:val="000000" w:themeColor="text1"/>
          <w:lang w:val="en-GB"/>
        </w:rPr>
        <w:br w:type="page"/>
      </w:r>
    </w:p>
    <w:p w14:paraId="6062BE13" w14:textId="7B92E5E8" w:rsidR="00AB2B5D" w:rsidRPr="00FA6F0D" w:rsidRDefault="00AB2B5D" w:rsidP="00861535">
      <w:pPr>
        <w:jc w:val="right"/>
        <w:rPr>
          <w:b/>
          <w:bCs/>
          <w:iCs/>
          <w:color w:val="000000" w:themeColor="text1"/>
          <w:lang w:val="en-GB"/>
        </w:rPr>
      </w:pPr>
      <w:r w:rsidRPr="00FA6F0D">
        <w:rPr>
          <w:b/>
          <w:bCs/>
          <w:color w:val="000000" w:themeColor="text1"/>
          <w:lang w:val="en-GB"/>
        </w:rPr>
        <w:lastRenderedPageBreak/>
        <w:t xml:space="preserve">Annex </w:t>
      </w:r>
      <w:r w:rsidR="0010575C" w:rsidRPr="00FA6F0D">
        <w:rPr>
          <w:b/>
          <w:bCs/>
          <w:color w:val="000000" w:themeColor="text1"/>
          <w:lang w:val="en-GB"/>
        </w:rPr>
        <w:t>No.</w:t>
      </w:r>
      <w:r w:rsidRPr="00FA6F0D">
        <w:rPr>
          <w:b/>
          <w:bCs/>
          <w:color w:val="000000" w:themeColor="text1"/>
          <w:lang w:val="en-GB"/>
        </w:rPr>
        <w:t>1: Tender letter</w:t>
      </w:r>
      <w:bookmarkEnd w:id="9"/>
      <w:bookmarkEnd w:id="10"/>
    </w:p>
    <w:p w14:paraId="4722B8D1" w14:textId="77777777" w:rsidR="00AB2B5D" w:rsidRPr="00FA6F0D" w:rsidRDefault="00AB2B5D" w:rsidP="00C4314B">
      <w:pPr>
        <w:widowControl w:val="0"/>
        <w:rPr>
          <w:color w:val="000000" w:themeColor="text1"/>
          <w:lang w:val="en-GB"/>
        </w:rPr>
      </w:pPr>
    </w:p>
    <w:p w14:paraId="1A190292" w14:textId="77777777" w:rsidR="00AB2B5D" w:rsidRPr="00FA6F0D" w:rsidRDefault="00AB2B5D" w:rsidP="00C4314B">
      <w:pPr>
        <w:pStyle w:val="NormalIndent"/>
        <w:widowControl w:val="0"/>
        <w:ind w:left="5400"/>
        <w:rPr>
          <w:color w:val="000000" w:themeColor="text1"/>
        </w:rPr>
      </w:pPr>
      <w:proofErr w:type="spellStart"/>
      <w:r w:rsidRPr="00FA6F0D">
        <w:rPr>
          <w:color w:val="000000" w:themeColor="text1"/>
        </w:rPr>
        <w:t>Joint</w:t>
      </w:r>
      <w:proofErr w:type="spellEnd"/>
      <w:r w:rsidRPr="00FA6F0D">
        <w:rPr>
          <w:color w:val="000000" w:themeColor="text1"/>
        </w:rPr>
        <w:t xml:space="preserve"> </w:t>
      </w:r>
      <w:proofErr w:type="spellStart"/>
      <w:r w:rsidRPr="00FA6F0D">
        <w:rPr>
          <w:color w:val="000000" w:themeColor="text1"/>
        </w:rPr>
        <w:t>Stock</w:t>
      </w:r>
      <w:proofErr w:type="spellEnd"/>
      <w:r w:rsidRPr="00FA6F0D">
        <w:rPr>
          <w:color w:val="000000" w:themeColor="text1"/>
        </w:rPr>
        <w:t xml:space="preserve"> </w:t>
      </w:r>
      <w:proofErr w:type="spellStart"/>
      <w:r w:rsidRPr="00FA6F0D">
        <w:rPr>
          <w:color w:val="000000" w:themeColor="text1"/>
        </w:rPr>
        <w:t>Company</w:t>
      </w:r>
      <w:proofErr w:type="spellEnd"/>
      <w:r w:rsidRPr="00FA6F0D">
        <w:rPr>
          <w:color w:val="000000" w:themeColor="text1"/>
        </w:rPr>
        <w:t xml:space="preserve"> </w:t>
      </w:r>
      <w:r w:rsidR="00594544" w:rsidRPr="00FA6F0D">
        <w:rPr>
          <w:color w:val="000000" w:themeColor="text1"/>
        </w:rPr>
        <w:t>"</w:t>
      </w:r>
      <w:r w:rsidR="002804AB" w:rsidRPr="00FA6F0D">
        <w:rPr>
          <w:color w:val="000000" w:themeColor="text1"/>
        </w:rPr>
        <w:t>Sadales tikls</w:t>
      </w:r>
      <w:r w:rsidR="00594544" w:rsidRPr="00FA6F0D">
        <w:rPr>
          <w:color w:val="000000" w:themeColor="text1"/>
        </w:rPr>
        <w:t>"</w:t>
      </w:r>
      <w:r w:rsidRPr="00FA6F0D">
        <w:rPr>
          <w:color w:val="000000" w:themeColor="text1"/>
        </w:rPr>
        <w:t xml:space="preserve"> </w:t>
      </w:r>
    </w:p>
    <w:p w14:paraId="4C8449F2" w14:textId="77777777" w:rsidR="00AB2B5D" w:rsidRPr="00FA6F0D" w:rsidRDefault="002804AB" w:rsidP="00C4314B">
      <w:pPr>
        <w:widowControl w:val="0"/>
        <w:ind w:left="5400"/>
        <w:rPr>
          <w:color w:val="000000" w:themeColor="text1"/>
        </w:rPr>
      </w:pPr>
      <w:proofErr w:type="spellStart"/>
      <w:r w:rsidRPr="00FA6F0D">
        <w:rPr>
          <w:color w:val="000000" w:themeColor="text1"/>
        </w:rPr>
        <w:t>Smerla</w:t>
      </w:r>
      <w:proofErr w:type="spellEnd"/>
      <w:r w:rsidR="00AB2B5D" w:rsidRPr="00FA6F0D">
        <w:rPr>
          <w:color w:val="000000" w:themeColor="text1"/>
        </w:rPr>
        <w:t xml:space="preserve"> </w:t>
      </w:r>
      <w:proofErr w:type="spellStart"/>
      <w:r w:rsidR="00AB2B5D" w:rsidRPr="00FA6F0D">
        <w:rPr>
          <w:color w:val="000000" w:themeColor="text1"/>
        </w:rPr>
        <w:t>street</w:t>
      </w:r>
      <w:proofErr w:type="spellEnd"/>
      <w:r w:rsidR="00AB2B5D" w:rsidRPr="00FA6F0D">
        <w:rPr>
          <w:color w:val="000000" w:themeColor="text1"/>
        </w:rPr>
        <w:t xml:space="preserve"> 1, </w:t>
      </w:r>
    </w:p>
    <w:p w14:paraId="0A159784" w14:textId="77777777" w:rsidR="00AB2B5D" w:rsidRPr="00FA6F0D" w:rsidRDefault="00AB2B5D" w:rsidP="00C4314B">
      <w:pPr>
        <w:widowControl w:val="0"/>
        <w:ind w:left="5400"/>
        <w:rPr>
          <w:color w:val="000000" w:themeColor="text1"/>
        </w:rPr>
      </w:pPr>
      <w:proofErr w:type="spellStart"/>
      <w:r w:rsidRPr="00FA6F0D">
        <w:rPr>
          <w:color w:val="000000" w:themeColor="text1"/>
        </w:rPr>
        <w:t>Riga</w:t>
      </w:r>
      <w:proofErr w:type="spellEnd"/>
      <w:r w:rsidRPr="00FA6F0D">
        <w:rPr>
          <w:color w:val="000000" w:themeColor="text1"/>
        </w:rPr>
        <w:t xml:space="preserve"> LV -</w:t>
      </w:r>
      <w:r w:rsidR="002804AB" w:rsidRPr="00FA6F0D">
        <w:rPr>
          <w:color w:val="000000" w:themeColor="text1"/>
        </w:rPr>
        <w:t>1160</w:t>
      </w:r>
      <w:r w:rsidRPr="00FA6F0D">
        <w:rPr>
          <w:color w:val="000000" w:themeColor="text1"/>
        </w:rPr>
        <w:t>, Latvia</w:t>
      </w:r>
    </w:p>
    <w:p w14:paraId="79626B2E" w14:textId="030323AD" w:rsidR="00AB2B5D" w:rsidRPr="00FA6F0D" w:rsidRDefault="00594544" w:rsidP="00C4314B">
      <w:pPr>
        <w:pStyle w:val="BodyTextIndent"/>
        <w:widowControl w:val="0"/>
        <w:spacing w:after="60"/>
        <w:ind w:left="5400"/>
        <w:rPr>
          <w:color w:val="000000" w:themeColor="text1"/>
          <w:lang w:val="it-IT"/>
        </w:rPr>
      </w:pPr>
      <w:r w:rsidRPr="00FA6F0D">
        <w:rPr>
          <w:color w:val="000000" w:themeColor="text1"/>
          <w:lang w:val="it-IT"/>
        </w:rPr>
        <w:t>"</w:t>
      </w:r>
      <w:r w:rsidR="00597F11" w:rsidRPr="00FA6F0D">
        <w:rPr>
          <w:color w:val="000000" w:themeColor="text1"/>
          <w:lang w:val="it-IT"/>
        </w:rPr>
        <w:t>____</w:t>
      </w:r>
      <w:r w:rsidRPr="00FA6F0D">
        <w:rPr>
          <w:color w:val="000000" w:themeColor="text1"/>
          <w:lang w:val="it-IT"/>
        </w:rPr>
        <w:t>"</w:t>
      </w:r>
      <w:r w:rsidR="00597F11" w:rsidRPr="00FA6F0D">
        <w:rPr>
          <w:color w:val="000000" w:themeColor="text1"/>
          <w:lang w:val="it-IT"/>
        </w:rPr>
        <w:t xml:space="preserve"> _____________, </w:t>
      </w:r>
      <w:r w:rsidR="00FD5E48" w:rsidRPr="00FA6F0D">
        <w:rPr>
          <w:color w:val="000000" w:themeColor="text1"/>
          <w:lang w:val="it-IT"/>
        </w:rPr>
        <w:t>202</w:t>
      </w:r>
      <w:r w:rsidR="00430A21">
        <w:rPr>
          <w:color w:val="000000" w:themeColor="text1"/>
          <w:lang w:val="it-IT"/>
        </w:rPr>
        <w:t>_</w:t>
      </w:r>
    </w:p>
    <w:p w14:paraId="4FB6C7CF" w14:textId="77777777" w:rsidR="00AB2B5D" w:rsidRPr="00FA6F0D" w:rsidRDefault="00AB2B5D" w:rsidP="00C4314B">
      <w:pPr>
        <w:pStyle w:val="BodyTextIndent"/>
        <w:widowControl w:val="0"/>
        <w:spacing w:after="60"/>
        <w:ind w:left="5400"/>
        <w:rPr>
          <w:b/>
          <w:bCs/>
          <w:iCs/>
          <w:color w:val="000000" w:themeColor="text1"/>
        </w:rPr>
      </w:pPr>
    </w:p>
    <w:p w14:paraId="2DDD88CA" w14:textId="77777777" w:rsidR="004B482F" w:rsidRPr="00FA6F0D" w:rsidRDefault="004B482F" w:rsidP="009C5E0D">
      <w:pPr>
        <w:pStyle w:val="NoSpacing"/>
        <w:jc w:val="center"/>
        <w:rPr>
          <w:b/>
          <w:bCs/>
          <w:color w:val="000000" w:themeColor="text1"/>
        </w:rPr>
      </w:pPr>
    </w:p>
    <w:p w14:paraId="31838FD6" w14:textId="73247FCF" w:rsidR="006441F5" w:rsidRPr="00FA6F0D" w:rsidRDefault="00AB2B5D" w:rsidP="009C5E0D">
      <w:pPr>
        <w:pStyle w:val="NoSpacing"/>
        <w:jc w:val="center"/>
        <w:rPr>
          <w:b/>
          <w:bCs/>
          <w:color w:val="000000" w:themeColor="text1"/>
        </w:rPr>
      </w:pPr>
      <w:proofErr w:type="spellStart"/>
      <w:r w:rsidRPr="00FA6F0D">
        <w:rPr>
          <w:b/>
          <w:bCs/>
          <w:color w:val="000000" w:themeColor="text1"/>
        </w:rPr>
        <w:t>Tender</w:t>
      </w:r>
      <w:proofErr w:type="spellEnd"/>
      <w:r w:rsidRPr="00FA6F0D">
        <w:rPr>
          <w:b/>
          <w:bCs/>
          <w:color w:val="000000" w:themeColor="text1"/>
        </w:rPr>
        <w:t xml:space="preserve"> </w:t>
      </w:r>
      <w:proofErr w:type="spellStart"/>
      <w:r w:rsidRPr="00FA6F0D">
        <w:rPr>
          <w:b/>
          <w:bCs/>
          <w:color w:val="000000" w:themeColor="text1"/>
        </w:rPr>
        <w:t>letter</w:t>
      </w:r>
      <w:proofErr w:type="spellEnd"/>
      <w:r w:rsidRPr="00FA6F0D">
        <w:rPr>
          <w:b/>
          <w:bCs/>
          <w:color w:val="000000" w:themeColor="text1"/>
        </w:rPr>
        <w:t xml:space="preserve"> </w:t>
      </w:r>
      <w:r w:rsidR="006441F5" w:rsidRPr="00FA6F0D">
        <w:rPr>
          <w:b/>
          <w:bCs/>
          <w:color w:val="000000" w:themeColor="text1"/>
        </w:rPr>
        <w:t>t</w:t>
      </w:r>
      <w:r w:rsidRPr="00FA6F0D">
        <w:rPr>
          <w:b/>
          <w:bCs/>
          <w:color w:val="000000" w:themeColor="text1"/>
        </w:rPr>
        <w:t xml:space="preserve">o </w:t>
      </w:r>
      <w:proofErr w:type="spellStart"/>
      <w:r w:rsidRPr="00FA6F0D">
        <w:rPr>
          <w:b/>
          <w:bCs/>
          <w:color w:val="000000" w:themeColor="text1"/>
        </w:rPr>
        <w:t>the</w:t>
      </w:r>
      <w:proofErr w:type="spellEnd"/>
      <w:r w:rsidRPr="00FA6F0D">
        <w:rPr>
          <w:b/>
          <w:bCs/>
          <w:color w:val="000000" w:themeColor="text1"/>
        </w:rPr>
        <w:t xml:space="preserve"> </w:t>
      </w:r>
      <w:proofErr w:type="spellStart"/>
      <w:r w:rsidRPr="00FA6F0D">
        <w:rPr>
          <w:b/>
          <w:bCs/>
          <w:color w:val="000000" w:themeColor="text1"/>
        </w:rPr>
        <w:t>open</w:t>
      </w:r>
      <w:proofErr w:type="spellEnd"/>
      <w:r w:rsidRPr="00FA6F0D">
        <w:rPr>
          <w:b/>
          <w:bCs/>
          <w:color w:val="000000" w:themeColor="text1"/>
        </w:rPr>
        <w:t xml:space="preserve"> </w:t>
      </w:r>
      <w:proofErr w:type="spellStart"/>
      <w:r w:rsidRPr="00FA6F0D">
        <w:rPr>
          <w:b/>
          <w:bCs/>
          <w:color w:val="000000" w:themeColor="text1"/>
        </w:rPr>
        <w:t>tender</w:t>
      </w:r>
      <w:proofErr w:type="spellEnd"/>
    </w:p>
    <w:p w14:paraId="7EDE83C8" w14:textId="2B416258" w:rsidR="00621C28" w:rsidRPr="005679C3" w:rsidRDefault="00287FD5" w:rsidP="009C5E0D">
      <w:pPr>
        <w:pStyle w:val="NoSpacing"/>
        <w:jc w:val="center"/>
        <w:rPr>
          <w:b/>
          <w:bCs/>
          <w:color w:val="000000" w:themeColor="text1"/>
        </w:rPr>
      </w:pPr>
      <w:r w:rsidRPr="005679C3">
        <w:rPr>
          <w:b/>
          <w:bCs/>
          <w:color w:val="000000" w:themeColor="text1"/>
        </w:rPr>
        <w:t>"</w:t>
      </w:r>
      <w:proofErr w:type="spellStart"/>
      <w:r w:rsidR="00FE2799">
        <w:rPr>
          <w:b/>
          <w:bCs/>
          <w:color w:val="000000" w:themeColor="text1"/>
          <w:lang w:bidi="en-GB"/>
        </w:rPr>
        <w:t>Supply</w:t>
      </w:r>
      <w:proofErr w:type="spellEnd"/>
      <w:r w:rsidR="00FE2799">
        <w:rPr>
          <w:b/>
          <w:bCs/>
          <w:color w:val="000000" w:themeColor="text1"/>
          <w:lang w:bidi="en-GB"/>
        </w:rPr>
        <w:t xml:space="preserve"> </w:t>
      </w:r>
      <w:proofErr w:type="spellStart"/>
      <w:r w:rsidR="00FE2799">
        <w:rPr>
          <w:b/>
          <w:bCs/>
          <w:color w:val="000000" w:themeColor="text1"/>
          <w:lang w:bidi="en-GB"/>
        </w:rPr>
        <w:t>of</w:t>
      </w:r>
      <w:proofErr w:type="spellEnd"/>
      <w:r w:rsidR="00FE2799">
        <w:rPr>
          <w:b/>
          <w:bCs/>
          <w:color w:val="000000" w:themeColor="text1"/>
          <w:lang w:bidi="en-GB"/>
        </w:rPr>
        <w:t xml:space="preserve"> 110/20-10kV </w:t>
      </w:r>
      <w:proofErr w:type="spellStart"/>
      <w:r w:rsidR="00FE2799">
        <w:rPr>
          <w:b/>
          <w:bCs/>
          <w:color w:val="000000" w:themeColor="text1"/>
          <w:lang w:bidi="en-GB"/>
        </w:rPr>
        <w:t>transformers</w:t>
      </w:r>
      <w:proofErr w:type="spellEnd"/>
      <w:r w:rsidR="00FE2799">
        <w:rPr>
          <w:b/>
          <w:bCs/>
          <w:color w:val="000000" w:themeColor="text1"/>
          <w:lang w:bidi="en-GB"/>
        </w:rPr>
        <w:t xml:space="preserve"> </w:t>
      </w:r>
      <w:proofErr w:type="spellStart"/>
      <w:r w:rsidR="00FE2799">
        <w:rPr>
          <w:b/>
          <w:bCs/>
          <w:color w:val="000000" w:themeColor="text1"/>
          <w:lang w:bidi="en-GB"/>
        </w:rPr>
        <w:t>within</w:t>
      </w:r>
      <w:proofErr w:type="spellEnd"/>
      <w:r w:rsidR="00FE2799">
        <w:rPr>
          <w:b/>
          <w:bCs/>
          <w:color w:val="000000" w:themeColor="text1"/>
          <w:lang w:bidi="en-GB"/>
        </w:rPr>
        <w:t xml:space="preserve"> </w:t>
      </w:r>
      <w:proofErr w:type="spellStart"/>
      <w:r w:rsidR="00FE2799">
        <w:rPr>
          <w:b/>
          <w:bCs/>
          <w:color w:val="000000" w:themeColor="text1"/>
          <w:lang w:bidi="en-GB"/>
        </w:rPr>
        <w:t>Modernisation</w:t>
      </w:r>
      <w:proofErr w:type="spellEnd"/>
      <w:r w:rsidR="00FE2799">
        <w:rPr>
          <w:b/>
          <w:bCs/>
          <w:color w:val="000000" w:themeColor="text1"/>
          <w:lang w:bidi="en-GB"/>
        </w:rPr>
        <w:t xml:space="preserve"> </w:t>
      </w:r>
      <w:proofErr w:type="spellStart"/>
      <w:r w:rsidR="00FE2799">
        <w:rPr>
          <w:b/>
          <w:bCs/>
          <w:color w:val="000000" w:themeColor="text1"/>
          <w:lang w:bidi="en-GB"/>
        </w:rPr>
        <w:t>and</w:t>
      </w:r>
      <w:proofErr w:type="spellEnd"/>
      <w:r w:rsidR="00FE2799">
        <w:rPr>
          <w:b/>
          <w:bCs/>
          <w:color w:val="000000" w:themeColor="text1"/>
          <w:lang w:bidi="en-GB"/>
        </w:rPr>
        <w:t xml:space="preserve"> </w:t>
      </w:r>
      <w:proofErr w:type="spellStart"/>
      <w:r w:rsidR="00FE2799">
        <w:rPr>
          <w:b/>
          <w:bCs/>
          <w:color w:val="000000" w:themeColor="text1"/>
          <w:lang w:bidi="en-GB"/>
        </w:rPr>
        <w:t>Cohesion</w:t>
      </w:r>
      <w:proofErr w:type="spellEnd"/>
      <w:r w:rsidR="00FE2799">
        <w:rPr>
          <w:b/>
          <w:bCs/>
          <w:color w:val="000000" w:themeColor="text1"/>
          <w:lang w:bidi="en-GB"/>
        </w:rPr>
        <w:t xml:space="preserve"> </w:t>
      </w:r>
      <w:proofErr w:type="spellStart"/>
      <w:r w:rsidR="00FE2799">
        <w:rPr>
          <w:b/>
          <w:bCs/>
          <w:color w:val="000000" w:themeColor="text1"/>
          <w:lang w:bidi="en-GB"/>
        </w:rPr>
        <w:t>Funds</w:t>
      </w:r>
      <w:proofErr w:type="spellEnd"/>
      <w:r w:rsidRPr="005679C3">
        <w:rPr>
          <w:b/>
          <w:bCs/>
          <w:snapToGrid w:val="0"/>
          <w:color w:val="000000" w:themeColor="text1"/>
          <w:lang w:eastAsia="ru-RU"/>
        </w:rPr>
        <w:t>"</w:t>
      </w:r>
    </w:p>
    <w:p w14:paraId="3972939B" w14:textId="27CBDB6C" w:rsidR="00AB2B5D" w:rsidRPr="005679C3" w:rsidRDefault="00621C28" w:rsidP="009C5E0D">
      <w:pPr>
        <w:pStyle w:val="NoSpacing"/>
        <w:jc w:val="center"/>
        <w:rPr>
          <w:color w:val="000000" w:themeColor="text1"/>
        </w:rPr>
      </w:pPr>
      <w:r w:rsidRPr="005679C3">
        <w:rPr>
          <w:color w:val="000000" w:themeColor="text1"/>
        </w:rPr>
        <w:t>(</w:t>
      </w:r>
      <w:proofErr w:type="spellStart"/>
      <w:r w:rsidR="005679C3" w:rsidRPr="005679C3">
        <w:rPr>
          <w:bCs/>
          <w:color w:val="000000" w:themeColor="text1"/>
        </w:rPr>
        <w:t>Id</w:t>
      </w:r>
      <w:proofErr w:type="spellEnd"/>
      <w:r w:rsidR="005679C3" w:rsidRPr="005679C3">
        <w:rPr>
          <w:bCs/>
          <w:color w:val="000000" w:themeColor="text1"/>
        </w:rPr>
        <w:t xml:space="preserve">. Nr. </w:t>
      </w:r>
      <w:r w:rsidR="0056238B">
        <w:rPr>
          <w:bCs/>
          <w:color w:val="000000" w:themeColor="text1"/>
        </w:rPr>
        <w:t xml:space="preserve">ST 2026/7 KF </w:t>
      </w:r>
      <w:proofErr w:type="spellStart"/>
      <w:r w:rsidR="00FE2799">
        <w:rPr>
          <w:bCs/>
          <w:color w:val="000000" w:themeColor="text1"/>
        </w:rPr>
        <w:t>and</w:t>
      </w:r>
      <w:proofErr w:type="spellEnd"/>
      <w:r w:rsidR="0056238B">
        <w:rPr>
          <w:bCs/>
          <w:color w:val="000000" w:themeColor="text1"/>
        </w:rPr>
        <w:t xml:space="preserve"> MF</w:t>
      </w:r>
      <w:r w:rsidRPr="005679C3">
        <w:rPr>
          <w:color w:val="000000" w:themeColor="text1"/>
        </w:rPr>
        <w:t>)</w:t>
      </w:r>
    </w:p>
    <w:p w14:paraId="7B957633" w14:textId="77777777" w:rsidR="00621C28" w:rsidRPr="00FA6F0D" w:rsidRDefault="00621C28" w:rsidP="00C4314B">
      <w:pPr>
        <w:widowControl w:val="0"/>
        <w:jc w:val="center"/>
        <w:rPr>
          <w:color w:val="FF0000"/>
          <w:lang w:val="en-US"/>
        </w:rPr>
      </w:pPr>
    </w:p>
    <w:p w14:paraId="2FE47B03" w14:textId="0C318BE5" w:rsidR="00AB2B5D" w:rsidRPr="00296C7D" w:rsidRDefault="00AB2B5D" w:rsidP="002C31C9">
      <w:pPr>
        <w:pStyle w:val="Header"/>
        <w:widowControl w:val="0"/>
        <w:spacing w:after="40"/>
        <w:ind w:right="-58"/>
        <w:jc w:val="both"/>
        <w:rPr>
          <w:color w:val="000000" w:themeColor="text1"/>
        </w:rPr>
      </w:pPr>
      <w:r w:rsidRPr="005679C3">
        <w:rPr>
          <w:color w:val="000000" w:themeColor="text1"/>
          <w:lang w:val="en-US"/>
        </w:rPr>
        <w:t xml:space="preserve">Having been acquainted with the Regulations on </w:t>
      </w:r>
      <w:r w:rsidR="00805EDF" w:rsidRPr="00296C7D">
        <w:rPr>
          <w:b/>
          <w:bCs/>
          <w:color w:val="000000" w:themeColor="text1"/>
          <w:lang w:val="en-US"/>
        </w:rPr>
        <w:t xml:space="preserve">open tender </w:t>
      </w:r>
      <w:r w:rsidR="00287FD5" w:rsidRPr="00296C7D">
        <w:rPr>
          <w:b/>
          <w:bCs/>
          <w:color w:val="000000" w:themeColor="text1"/>
        </w:rPr>
        <w:t>"</w:t>
      </w:r>
      <w:proofErr w:type="spellStart"/>
      <w:r w:rsidR="00FE2799">
        <w:rPr>
          <w:b/>
          <w:bCs/>
          <w:color w:val="000000" w:themeColor="text1"/>
          <w:lang w:bidi="en-GB"/>
        </w:rPr>
        <w:t>Supply</w:t>
      </w:r>
      <w:proofErr w:type="spellEnd"/>
      <w:r w:rsidR="00FE2799">
        <w:rPr>
          <w:b/>
          <w:bCs/>
          <w:color w:val="000000" w:themeColor="text1"/>
          <w:lang w:bidi="en-GB"/>
        </w:rPr>
        <w:t xml:space="preserve"> </w:t>
      </w:r>
      <w:proofErr w:type="spellStart"/>
      <w:r w:rsidR="00FE2799">
        <w:rPr>
          <w:b/>
          <w:bCs/>
          <w:color w:val="000000" w:themeColor="text1"/>
          <w:lang w:bidi="en-GB"/>
        </w:rPr>
        <w:t>of</w:t>
      </w:r>
      <w:proofErr w:type="spellEnd"/>
      <w:r w:rsidR="00FE2799">
        <w:rPr>
          <w:b/>
          <w:bCs/>
          <w:color w:val="000000" w:themeColor="text1"/>
          <w:lang w:bidi="en-GB"/>
        </w:rPr>
        <w:t xml:space="preserve"> 110/20-10kV </w:t>
      </w:r>
      <w:proofErr w:type="spellStart"/>
      <w:r w:rsidR="00FE2799">
        <w:rPr>
          <w:b/>
          <w:bCs/>
          <w:color w:val="000000" w:themeColor="text1"/>
          <w:lang w:bidi="en-GB"/>
        </w:rPr>
        <w:t>transformers</w:t>
      </w:r>
      <w:proofErr w:type="spellEnd"/>
      <w:r w:rsidR="00FE2799">
        <w:rPr>
          <w:b/>
          <w:bCs/>
          <w:color w:val="000000" w:themeColor="text1"/>
          <w:lang w:bidi="en-GB"/>
        </w:rPr>
        <w:t xml:space="preserve"> </w:t>
      </w:r>
      <w:proofErr w:type="spellStart"/>
      <w:r w:rsidR="00FE2799">
        <w:rPr>
          <w:b/>
          <w:bCs/>
          <w:color w:val="000000" w:themeColor="text1"/>
          <w:lang w:bidi="en-GB"/>
        </w:rPr>
        <w:t>within</w:t>
      </w:r>
      <w:proofErr w:type="spellEnd"/>
      <w:r w:rsidR="00FE2799">
        <w:rPr>
          <w:b/>
          <w:bCs/>
          <w:color w:val="000000" w:themeColor="text1"/>
          <w:lang w:bidi="en-GB"/>
        </w:rPr>
        <w:t xml:space="preserve"> </w:t>
      </w:r>
      <w:proofErr w:type="spellStart"/>
      <w:r w:rsidR="00FE2799">
        <w:rPr>
          <w:b/>
          <w:bCs/>
          <w:color w:val="000000" w:themeColor="text1"/>
          <w:lang w:bidi="en-GB"/>
        </w:rPr>
        <w:t>Modernisation</w:t>
      </w:r>
      <w:proofErr w:type="spellEnd"/>
      <w:r w:rsidR="00FE2799">
        <w:rPr>
          <w:b/>
          <w:bCs/>
          <w:color w:val="000000" w:themeColor="text1"/>
          <w:lang w:bidi="en-GB"/>
        </w:rPr>
        <w:t xml:space="preserve"> </w:t>
      </w:r>
      <w:proofErr w:type="spellStart"/>
      <w:r w:rsidR="00FE2799">
        <w:rPr>
          <w:b/>
          <w:bCs/>
          <w:color w:val="000000" w:themeColor="text1"/>
          <w:lang w:bidi="en-GB"/>
        </w:rPr>
        <w:t>and</w:t>
      </w:r>
      <w:proofErr w:type="spellEnd"/>
      <w:r w:rsidR="00FE2799">
        <w:rPr>
          <w:b/>
          <w:bCs/>
          <w:color w:val="000000" w:themeColor="text1"/>
          <w:lang w:bidi="en-GB"/>
        </w:rPr>
        <w:t xml:space="preserve"> </w:t>
      </w:r>
      <w:proofErr w:type="spellStart"/>
      <w:r w:rsidR="00FE2799">
        <w:rPr>
          <w:b/>
          <w:bCs/>
          <w:color w:val="000000" w:themeColor="text1"/>
          <w:lang w:bidi="en-GB"/>
        </w:rPr>
        <w:t>Cohesion</w:t>
      </w:r>
      <w:proofErr w:type="spellEnd"/>
      <w:r w:rsidR="00FE2799">
        <w:rPr>
          <w:b/>
          <w:bCs/>
          <w:color w:val="000000" w:themeColor="text1"/>
          <w:lang w:bidi="en-GB"/>
        </w:rPr>
        <w:t xml:space="preserve"> </w:t>
      </w:r>
      <w:proofErr w:type="spellStart"/>
      <w:r w:rsidR="00FE2799">
        <w:rPr>
          <w:b/>
          <w:bCs/>
          <w:color w:val="000000" w:themeColor="text1"/>
          <w:lang w:bidi="en-GB"/>
        </w:rPr>
        <w:t>Funds</w:t>
      </w:r>
      <w:proofErr w:type="spellEnd"/>
      <w:r w:rsidR="00287FD5" w:rsidRPr="00296C7D">
        <w:rPr>
          <w:b/>
          <w:bCs/>
          <w:snapToGrid w:val="0"/>
          <w:color w:val="000000" w:themeColor="text1"/>
          <w:lang w:eastAsia="ru-RU"/>
        </w:rPr>
        <w:t>"</w:t>
      </w:r>
      <w:r w:rsidR="00A95012" w:rsidRPr="00296C7D">
        <w:rPr>
          <w:color w:val="000000" w:themeColor="text1"/>
          <w:lang w:val="en-US"/>
        </w:rPr>
        <w:t xml:space="preserve"> </w:t>
      </w:r>
      <w:r w:rsidR="00A95012" w:rsidRPr="00296C7D">
        <w:rPr>
          <w:b/>
          <w:color w:val="000000" w:themeColor="text1"/>
        </w:rPr>
        <w:t>(</w:t>
      </w:r>
      <w:proofErr w:type="spellStart"/>
      <w:r w:rsidR="00A95012" w:rsidRPr="00296C7D">
        <w:rPr>
          <w:b/>
          <w:color w:val="000000" w:themeColor="text1"/>
        </w:rPr>
        <w:t>Id</w:t>
      </w:r>
      <w:proofErr w:type="spellEnd"/>
      <w:r w:rsidR="00A95012" w:rsidRPr="00296C7D">
        <w:rPr>
          <w:b/>
          <w:color w:val="000000" w:themeColor="text1"/>
        </w:rPr>
        <w:t xml:space="preserve">. No. </w:t>
      </w:r>
      <w:r w:rsidR="0056238B">
        <w:rPr>
          <w:b/>
          <w:color w:val="000000" w:themeColor="text1"/>
        </w:rPr>
        <w:t xml:space="preserve">ST 2026/7 KF </w:t>
      </w:r>
      <w:proofErr w:type="spellStart"/>
      <w:r w:rsidR="00FE2799">
        <w:rPr>
          <w:b/>
          <w:color w:val="000000" w:themeColor="text1"/>
        </w:rPr>
        <w:t>and</w:t>
      </w:r>
      <w:proofErr w:type="spellEnd"/>
      <w:r w:rsidR="0056238B">
        <w:rPr>
          <w:b/>
          <w:color w:val="000000" w:themeColor="text1"/>
        </w:rPr>
        <w:t xml:space="preserve"> MF</w:t>
      </w:r>
      <w:r w:rsidR="00A95012" w:rsidRPr="00296C7D">
        <w:rPr>
          <w:b/>
          <w:color w:val="000000" w:themeColor="text1"/>
        </w:rPr>
        <w:t>)</w:t>
      </w:r>
      <w:r w:rsidRPr="00296C7D">
        <w:rPr>
          <w:color w:val="000000" w:themeColor="text1"/>
          <w:lang w:val="en-US"/>
        </w:rPr>
        <w:t>, its supplements and clarifications which receipt is acknowledged thereof we, undersigned and being duly authorized on the behalf of __________________, undertake to s</w:t>
      </w:r>
      <w:r w:rsidRPr="00430A21">
        <w:rPr>
          <w:color w:val="000000" w:themeColor="text1"/>
          <w:lang w:val="en-US"/>
        </w:rPr>
        <w:t xml:space="preserve">upply </w:t>
      </w:r>
      <w:r w:rsidR="00805EDF" w:rsidRPr="00430A21">
        <w:rPr>
          <w:color w:val="000000" w:themeColor="text1"/>
          <w:lang w:val="en-US"/>
        </w:rPr>
        <w:t>Goods</w:t>
      </w:r>
      <w:r w:rsidRPr="00430A21">
        <w:rPr>
          <w:color w:val="000000" w:themeColor="text1"/>
          <w:lang w:val="en-US"/>
        </w:rPr>
        <w:t xml:space="preserve"> </w:t>
      </w:r>
      <w:r w:rsidRPr="00296C7D">
        <w:rPr>
          <w:color w:val="000000" w:themeColor="text1"/>
          <w:lang w:val="en-US"/>
        </w:rPr>
        <w:t>according to regula</w:t>
      </w:r>
      <w:r w:rsidR="008F06A2" w:rsidRPr="00296C7D">
        <w:rPr>
          <w:color w:val="000000" w:themeColor="text1"/>
          <w:lang w:val="en-US"/>
        </w:rPr>
        <w:t xml:space="preserve">tions of Public Service Provider </w:t>
      </w:r>
      <w:r w:rsidRPr="00296C7D">
        <w:rPr>
          <w:color w:val="000000" w:themeColor="text1"/>
          <w:lang w:val="en-US"/>
        </w:rPr>
        <w:t xml:space="preserve">as provide for by the terms of </w:t>
      </w:r>
      <w:r w:rsidR="00675204" w:rsidRPr="00296C7D">
        <w:rPr>
          <w:color w:val="000000" w:themeColor="text1"/>
          <w:lang w:val="en-US"/>
        </w:rPr>
        <w:t>contract</w:t>
      </w:r>
      <w:r w:rsidR="00430A21">
        <w:rPr>
          <w:color w:val="000000" w:themeColor="text1"/>
          <w:lang w:val="en-US"/>
        </w:rPr>
        <w:t xml:space="preserve"> / </w:t>
      </w:r>
      <w:r w:rsidR="00430A21" w:rsidRPr="00430A21">
        <w:rPr>
          <w:color w:val="000000" w:themeColor="text1"/>
          <w:lang w:val="en-US"/>
        </w:rPr>
        <w:t>agreement</w:t>
      </w:r>
      <w:r w:rsidR="00675204" w:rsidRPr="00296C7D">
        <w:rPr>
          <w:color w:val="000000" w:themeColor="text1"/>
          <w:lang w:val="en-US"/>
        </w:rPr>
        <w:t xml:space="preserve"> </w:t>
      </w:r>
      <w:r w:rsidRPr="00296C7D">
        <w:rPr>
          <w:color w:val="000000" w:themeColor="text1"/>
          <w:lang w:val="en-US"/>
        </w:rPr>
        <w:t xml:space="preserve">and </w:t>
      </w:r>
      <w:r w:rsidR="002C31C9" w:rsidRPr="00296C7D">
        <w:rPr>
          <w:color w:val="000000" w:themeColor="text1"/>
          <w:lang w:val="en-US"/>
        </w:rPr>
        <w:t xml:space="preserve">open tender </w:t>
      </w:r>
      <w:proofErr w:type="spellStart"/>
      <w:r w:rsidRPr="00296C7D">
        <w:rPr>
          <w:color w:val="000000" w:themeColor="text1"/>
          <w:lang w:val="en-US"/>
        </w:rPr>
        <w:t>requiements</w:t>
      </w:r>
      <w:proofErr w:type="spellEnd"/>
      <w:r w:rsidRPr="00296C7D">
        <w:rPr>
          <w:color w:val="000000" w:themeColor="text1"/>
          <w:lang w:val="en-US"/>
        </w:rPr>
        <w:t xml:space="preserve"> for </w:t>
      </w:r>
      <w:r w:rsidR="00621C28" w:rsidRPr="00296C7D">
        <w:rPr>
          <w:color w:val="000000" w:themeColor="text1"/>
          <w:lang w:val="en-US"/>
        </w:rPr>
        <w:t>prices</w:t>
      </w:r>
      <w:r w:rsidR="002C31C9" w:rsidRPr="00296C7D">
        <w:rPr>
          <w:color w:val="000000" w:themeColor="text1"/>
          <w:lang w:val="en-US"/>
        </w:rPr>
        <w:t xml:space="preserve"> </w:t>
      </w:r>
      <w:r w:rsidR="00430A21" w:rsidRPr="00430A21">
        <w:rPr>
          <w:color w:val="000000" w:themeColor="text1"/>
          <w:lang w:val="en-US"/>
        </w:rPr>
        <w:t>offered in our tender:</w:t>
      </w:r>
    </w:p>
    <w:p w14:paraId="493D5961" w14:textId="77777777" w:rsidR="002C31C9" w:rsidRPr="00987A69" w:rsidRDefault="002C31C9" w:rsidP="002C31C9">
      <w:pPr>
        <w:pStyle w:val="Header"/>
        <w:widowControl w:val="0"/>
        <w:spacing w:after="40"/>
        <w:ind w:right="-58"/>
        <w:jc w:val="both"/>
        <w:rPr>
          <w:color w:val="000000" w:themeColor="text1"/>
        </w:rPr>
      </w:pPr>
    </w:p>
    <w:tbl>
      <w:tblPr>
        <w:tblStyle w:val="TableGrid"/>
        <w:tblW w:w="0" w:type="auto"/>
        <w:tblLook w:val="04A0" w:firstRow="1" w:lastRow="0" w:firstColumn="1" w:lastColumn="0" w:noHBand="0" w:noVBand="1"/>
      </w:tblPr>
      <w:tblGrid>
        <w:gridCol w:w="3307"/>
        <w:gridCol w:w="3037"/>
        <w:gridCol w:w="2887"/>
      </w:tblGrid>
      <w:tr w:rsidR="00430A21" w:rsidRPr="006B0D3F" w14:paraId="5E7BDB57" w14:textId="77777777" w:rsidTr="00DE6C15">
        <w:tc>
          <w:tcPr>
            <w:tcW w:w="3307" w:type="dxa"/>
            <w:shd w:val="clear" w:color="auto" w:fill="D9D9D9" w:themeFill="background1" w:themeFillShade="D9"/>
            <w:vAlign w:val="center"/>
          </w:tcPr>
          <w:p w14:paraId="2A7C5B4C" w14:textId="77777777" w:rsidR="00430A21" w:rsidRPr="006B0D3F" w:rsidRDefault="00430A21" w:rsidP="00DE6C15">
            <w:pPr>
              <w:widowControl w:val="0"/>
              <w:jc w:val="center"/>
              <w:rPr>
                <w:b/>
                <w:color w:val="000000" w:themeColor="text1"/>
              </w:rPr>
            </w:pPr>
            <w:proofErr w:type="spellStart"/>
            <w:r>
              <w:rPr>
                <w:b/>
                <w:color w:val="000000" w:themeColor="text1"/>
              </w:rPr>
              <w:t>Part</w:t>
            </w:r>
            <w:proofErr w:type="spellEnd"/>
          </w:p>
        </w:tc>
        <w:tc>
          <w:tcPr>
            <w:tcW w:w="3037" w:type="dxa"/>
            <w:shd w:val="clear" w:color="auto" w:fill="D9D9D9" w:themeFill="background1" w:themeFillShade="D9"/>
            <w:vAlign w:val="center"/>
          </w:tcPr>
          <w:p w14:paraId="7FC735F8" w14:textId="56909626" w:rsidR="00430A21" w:rsidRPr="006B0D3F" w:rsidRDefault="00430A21" w:rsidP="00DE6C15">
            <w:pPr>
              <w:widowControl w:val="0"/>
              <w:jc w:val="center"/>
              <w:rPr>
                <w:color w:val="000000" w:themeColor="text1"/>
              </w:rPr>
            </w:pPr>
            <w:proofErr w:type="spellStart"/>
            <w:r w:rsidRPr="007822B4">
              <w:rPr>
                <w:color w:val="000000" w:themeColor="text1"/>
              </w:rPr>
              <w:t>Total</w:t>
            </w:r>
            <w:proofErr w:type="spellEnd"/>
            <w:r w:rsidRPr="007822B4">
              <w:rPr>
                <w:color w:val="000000" w:themeColor="text1"/>
              </w:rPr>
              <w:t xml:space="preserve"> </w:t>
            </w:r>
            <w:proofErr w:type="spellStart"/>
            <w:r>
              <w:rPr>
                <w:color w:val="000000" w:themeColor="text1"/>
              </w:rPr>
              <w:t>tender</w:t>
            </w:r>
            <w:proofErr w:type="spellEnd"/>
            <w:r>
              <w:rPr>
                <w:color w:val="000000" w:themeColor="text1"/>
              </w:rPr>
              <w:t xml:space="preserve"> </w:t>
            </w:r>
            <w:proofErr w:type="spellStart"/>
            <w:r w:rsidRPr="007822B4">
              <w:rPr>
                <w:color w:val="000000" w:themeColor="text1"/>
              </w:rPr>
              <w:t>price</w:t>
            </w:r>
            <w:proofErr w:type="spellEnd"/>
            <w:r w:rsidRPr="007822B4">
              <w:rPr>
                <w:color w:val="000000" w:themeColor="text1"/>
              </w:rPr>
              <w:t xml:space="preserve">, EUR </w:t>
            </w:r>
            <w:proofErr w:type="spellStart"/>
            <w:r w:rsidRPr="007822B4">
              <w:rPr>
                <w:color w:val="000000" w:themeColor="text1"/>
              </w:rPr>
              <w:t>without</w:t>
            </w:r>
            <w:proofErr w:type="spellEnd"/>
            <w:r w:rsidRPr="007822B4">
              <w:rPr>
                <w:color w:val="000000" w:themeColor="text1"/>
              </w:rPr>
              <w:t xml:space="preserve"> VAT</w:t>
            </w:r>
          </w:p>
        </w:tc>
        <w:tc>
          <w:tcPr>
            <w:tcW w:w="2887" w:type="dxa"/>
            <w:shd w:val="clear" w:color="auto" w:fill="D9D9D9" w:themeFill="background1" w:themeFillShade="D9"/>
            <w:vAlign w:val="center"/>
          </w:tcPr>
          <w:p w14:paraId="186E6741" w14:textId="03DD0E71" w:rsidR="00430A21" w:rsidRPr="006B0D3F" w:rsidRDefault="00430A21" w:rsidP="00DE6C15">
            <w:pPr>
              <w:widowControl w:val="0"/>
              <w:jc w:val="center"/>
              <w:rPr>
                <w:color w:val="000000" w:themeColor="text1"/>
              </w:rPr>
            </w:pPr>
            <w:proofErr w:type="spellStart"/>
            <w:r w:rsidRPr="009E6D27">
              <w:rPr>
                <w:color w:val="000000" w:themeColor="text1"/>
              </w:rPr>
              <w:t>Warranty</w:t>
            </w:r>
            <w:proofErr w:type="spellEnd"/>
            <w:r w:rsidRPr="009E6D27">
              <w:rPr>
                <w:color w:val="000000" w:themeColor="text1"/>
              </w:rPr>
              <w:t xml:space="preserve"> period </w:t>
            </w:r>
            <w:proofErr w:type="spellStart"/>
            <w:r w:rsidRPr="009E6D27">
              <w:rPr>
                <w:color w:val="000000" w:themeColor="text1"/>
              </w:rPr>
              <w:t>of</w:t>
            </w:r>
            <w:proofErr w:type="spellEnd"/>
            <w:r w:rsidRPr="009E6D27">
              <w:rPr>
                <w:color w:val="000000" w:themeColor="text1"/>
              </w:rPr>
              <w:t xml:space="preserve"> </w:t>
            </w:r>
            <w:proofErr w:type="spellStart"/>
            <w:r w:rsidRPr="009E6D27">
              <w:rPr>
                <w:color w:val="000000" w:themeColor="text1"/>
              </w:rPr>
              <w:t>the</w:t>
            </w:r>
            <w:proofErr w:type="spellEnd"/>
            <w:r w:rsidRPr="009E6D27">
              <w:rPr>
                <w:color w:val="000000" w:themeColor="text1"/>
              </w:rPr>
              <w:t xml:space="preserve"> </w:t>
            </w:r>
            <w:proofErr w:type="spellStart"/>
            <w:r w:rsidRPr="009E6D27">
              <w:rPr>
                <w:color w:val="000000" w:themeColor="text1"/>
              </w:rPr>
              <w:t>Goods</w:t>
            </w:r>
            <w:proofErr w:type="spellEnd"/>
            <w:r w:rsidRPr="009E6D27">
              <w:rPr>
                <w:color w:val="000000" w:themeColor="text1"/>
              </w:rPr>
              <w:t xml:space="preserve"> </w:t>
            </w:r>
            <w:proofErr w:type="spellStart"/>
            <w:r w:rsidRPr="009E6D27">
              <w:rPr>
                <w:color w:val="000000" w:themeColor="text1"/>
              </w:rPr>
              <w:t>offered</w:t>
            </w:r>
            <w:proofErr w:type="spellEnd"/>
            <w:r w:rsidRPr="009E6D27">
              <w:rPr>
                <w:color w:val="000000" w:themeColor="text1"/>
              </w:rPr>
              <w:t xml:space="preserve"> </w:t>
            </w:r>
            <w:proofErr w:type="spellStart"/>
            <w:r w:rsidRPr="009E6D27">
              <w:rPr>
                <w:color w:val="000000" w:themeColor="text1"/>
              </w:rPr>
              <w:t>by</w:t>
            </w:r>
            <w:proofErr w:type="spellEnd"/>
            <w:r w:rsidRPr="009E6D27">
              <w:rPr>
                <w:color w:val="000000" w:themeColor="text1"/>
              </w:rPr>
              <w:t xml:space="preserve"> </w:t>
            </w:r>
            <w:proofErr w:type="spellStart"/>
            <w:r w:rsidRPr="009E6D27">
              <w:rPr>
                <w:color w:val="000000" w:themeColor="text1"/>
              </w:rPr>
              <w:t>the</w:t>
            </w:r>
            <w:proofErr w:type="spellEnd"/>
            <w:r w:rsidRPr="009E6D27">
              <w:rPr>
                <w:color w:val="000000" w:themeColor="text1"/>
              </w:rPr>
              <w:t xml:space="preserve"> </w:t>
            </w:r>
            <w:proofErr w:type="spellStart"/>
            <w:r w:rsidRPr="009E6D27">
              <w:rPr>
                <w:color w:val="000000" w:themeColor="text1"/>
              </w:rPr>
              <w:t>Tenderer</w:t>
            </w:r>
            <w:proofErr w:type="spellEnd"/>
            <w:r w:rsidRPr="009E6D27">
              <w:rPr>
                <w:color w:val="000000" w:themeColor="text1"/>
              </w:rPr>
              <w:t xml:space="preserve"> (</w:t>
            </w:r>
            <w:proofErr w:type="spellStart"/>
            <w:r w:rsidRPr="009E6D27">
              <w:rPr>
                <w:color w:val="000000" w:themeColor="text1"/>
              </w:rPr>
              <w:t>in</w:t>
            </w:r>
            <w:proofErr w:type="spellEnd"/>
            <w:r w:rsidRPr="009E6D27">
              <w:rPr>
                <w:color w:val="000000" w:themeColor="text1"/>
              </w:rPr>
              <w:t xml:space="preserve"> </w:t>
            </w:r>
            <w:proofErr w:type="spellStart"/>
            <w:r w:rsidRPr="009E6D27">
              <w:rPr>
                <w:color w:val="000000" w:themeColor="text1"/>
              </w:rPr>
              <w:t>accordance</w:t>
            </w:r>
            <w:proofErr w:type="spellEnd"/>
            <w:r w:rsidRPr="009E6D27">
              <w:rPr>
                <w:color w:val="000000" w:themeColor="text1"/>
              </w:rPr>
              <w:t xml:space="preserve"> </w:t>
            </w:r>
            <w:proofErr w:type="spellStart"/>
            <w:r w:rsidRPr="009E6D27">
              <w:rPr>
                <w:color w:val="000000" w:themeColor="text1"/>
              </w:rPr>
              <w:t>with</w:t>
            </w:r>
            <w:proofErr w:type="spellEnd"/>
            <w:r w:rsidRPr="009E6D27">
              <w:rPr>
                <w:color w:val="000000" w:themeColor="text1"/>
              </w:rPr>
              <w:t xml:space="preserve"> </w:t>
            </w:r>
            <w:proofErr w:type="spellStart"/>
            <w:r w:rsidRPr="009E6D27">
              <w:rPr>
                <w:color w:val="000000" w:themeColor="text1"/>
              </w:rPr>
              <w:t>the</w:t>
            </w:r>
            <w:proofErr w:type="spellEnd"/>
            <w:r w:rsidRPr="009E6D27">
              <w:rPr>
                <w:color w:val="000000" w:themeColor="text1"/>
              </w:rPr>
              <w:t xml:space="preserve"> </w:t>
            </w:r>
            <w:proofErr w:type="spellStart"/>
            <w:r w:rsidRPr="009E6D27">
              <w:rPr>
                <w:color w:val="000000" w:themeColor="text1"/>
              </w:rPr>
              <w:t>condition</w:t>
            </w:r>
            <w:proofErr w:type="spellEnd"/>
            <w:r w:rsidRPr="009E6D27">
              <w:rPr>
                <w:color w:val="000000" w:themeColor="text1"/>
              </w:rPr>
              <w:t xml:space="preserve"> </w:t>
            </w:r>
            <w:proofErr w:type="spellStart"/>
            <w:r w:rsidRPr="009E6D27">
              <w:rPr>
                <w:color w:val="000000" w:themeColor="text1"/>
              </w:rPr>
              <w:t>of</w:t>
            </w:r>
            <w:proofErr w:type="spellEnd"/>
            <w:r w:rsidRPr="009E6D27">
              <w:rPr>
                <w:color w:val="000000" w:themeColor="text1"/>
              </w:rPr>
              <w:t xml:space="preserve"> </w:t>
            </w:r>
            <w:proofErr w:type="spellStart"/>
            <w:r w:rsidRPr="009E6D27">
              <w:rPr>
                <w:color w:val="000000" w:themeColor="text1"/>
              </w:rPr>
              <w:t>the</w:t>
            </w:r>
            <w:proofErr w:type="spellEnd"/>
            <w:r w:rsidRPr="009E6D27">
              <w:rPr>
                <w:color w:val="000000" w:themeColor="text1"/>
              </w:rPr>
              <w:t xml:space="preserve"> </w:t>
            </w:r>
            <w:proofErr w:type="spellStart"/>
            <w:r w:rsidRPr="009E6D27">
              <w:rPr>
                <w:color w:val="000000" w:themeColor="text1"/>
              </w:rPr>
              <w:t>Regulations</w:t>
            </w:r>
            <w:proofErr w:type="spellEnd"/>
            <w:r>
              <w:rPr>
                <w:color w:val="000000" w:themeColor="text1"/>
              </w:rPr>
              <w:t xml:space="preserve"> – </w:t>
            </w:r>
            <w:proofErr w:type="spellStart"/>
            <w:r>
              <w:rPr>
                <w:color w:val="000000" w:themeColor="text1"/>
              </w:rPr>
              <w:t>not</w:t>
            </w:r>
            <w:proofErr w:type="spellEnd"/>
            <w:r>
              <w:rPr>
                <w:color w:val="000000" w:themeColor="text1"/>
              </w:rPr>
              <w:t xml:space="preserve"> less </w:t>
            </w:r>
            <w:proofErr w:type="spellStart"/>
            <w:r>
              <w:rPr>
                <w:color w:val="000000" w:themeColor="text1"/>
              </w:rPr>
              <w:t>than</w:t>
            </w:r>
            <w:proofErr w:type="spellEnd"/>
            <w:r>
              <w:rPr>
                <w:color w:val="000000" w:themeColor="text1"/>
              </w:rPr>
              <w:t xml:space="preserve"> 36 </w:t>
            </w:r>
            <w:proofErr w:type="spellStart"/>
            <w:r>
              <w:rPr>
                <w:color w:val="000000" w:themeColor="text1"/>
              </w:rPr>
              <w:t>months</w:t>
            </w:r>
            <w:proofErr w:type="spellEnd"/>
            <w:r w:rsidRPr="009E6D27">
              <w:rPr>
                <w:color w:val="000000" w:themeColor="text1"/>
              </w:rPr>
              <w:t>)</w:t>
            </w:r>
            <w:r w:rsidRPr="006B0D3F">
              <w:rPr>
                <w:color w:val="000000" w:themeColor="text1"/>
              </w:rPr>
              <w:t xml:space="preserve"> </w:t>
            </w:r>
          </w:p>
        </w:tc>
      </w:tr>
      <w:tr w:rsidR="00FE2799" w:rsidRPr="006B0D3F" w14:paraId="0D17D4CA" w14:textId="77777777" w:rsidTr="00DE6C15">
        <w:trPr>
          <w:trHeight w:val="344"/>
        </w:trPr>
        <w:tc>
          <w:tcPr>
            <w:tcW w:w="3307" w:type="dxa"/>
            <w:tcBorders>
              <w:left w:val="single" w:sz="4" w:space="0" w:color="auto"/>
            </w:tcBorders>
          </w:tcPr>
          <w:p w14:paraId="509A7152" w14:textId="2827343F" w:rsidR="00FE2799" w:rsidRPr="006B0D3F" w:rsidRDefault="00FE2799" w:rsidP="00FE2799">
            <w:pPr>
              <w:widowControl w:val="0"/>
              <w:rPr>
                <w:color w:val="000000" w:themeColor="text1"/>
              </w:rPr>
            </w:pPr>
            <w:proofErr w:type="spellStart"/>
            <w:r w:rsidRPr="00FE2799">
              <w:rPr>
                <w:color w:val="000000" w:themeColor="text1"/>
              </w:rPr>
              <w:t>Part</w:t>
            </w:r>
            <w:proofErr w:type="spellEnd"/>
            <w:r w:rsidRPr="00FE2799">
              <w:rPr>
                <w:color w:val="000000" w:themeColor="text1"/>
              </w:rPr>
              <w:t xml:space="preserve"> No. 1 "</w:t>
            </w:r>
            <w:proofErr w:type="spellStart"/>
            <w:r w:rsidRPr="00FE2799">
              <w:rPr>
                <w:color w:val="000000" w:themeColor="text1"/>
              </w:rPr>
              <w:t>Implementation</w:t>
            </w:r>
            <w:proofErr w:type="spellEnd"/>
            <w:r w:rsidRPr="00FE2799">
              <w:rPr>
                <w:color w:val="000000" w:themeColor="text1"/>
              </w:rPr>
              <w:t xml:space="preserve"> </w:t>
            </w:r>
            <w:proofErr w:type="spellStart"/>
            <w:r w:rsidRPr="00FE2799">
              <w:rPr>
                <w:color w:val="000000" w:themeColor="text1"/>
              </w:rPr>
              <w:t>of</w:t>
            </w:r>
            <w:proofErr w:type="spellEnd"/>
            <w:r w:rsidRPr="00FE2799">
              <w:rPr>
                <w:color w:val="000000" w:themeColor="text1"/>
              </w:rPr>
              <w:t xml:space="preserve"> Salacgrīva </w:t>
            </w:r>
            <w:proofErr w:type="spellStart"/>
            <w:r w:rsidRPr="00FE2799">
              <w:rPr>
                <w:color w:val="000000" w:themeColor="text1"/>
              </w:rPr>
              <w:t>substation</w:t>
            </w:r>
            <w:proofErr w:type="spellEnd"/>
            <w:r w:rsidRPr="00FE2799">
              <w:rPr>
                <w:color w:val="000000" w:themeColor="text1"/>
              </w:rPr>
              <w:t>"</w:t>
            </w:r>
          </w:p>
        </w:tc>
        <w:tc>
          <w:tcPr>
            <w:tcW w:w="3037" w:type="dxa"/>
            <w:vAlign w:val="center"/>
          </w:tcPr>
          <w:p w14:paraId="4FFA3306" w14:textId="77777777" w:rsidR="00FE2799" w:rsidRPr="006B0D3F" w:rsidRDefault="00FE2799" w:rsidP="00FE2799">
            <w:pPr>
              <w:widowControl w:val="0"/>
              <w:jc w:val="center"/>
              <w:rPr>
                <w:color w:val="000000" w:themeColor="text1"/>
              </w:rPr>
            </w:pPr>
          </w:p>
        </w:tc>
        <w:tc>
          <w:tcPr>
            <w:tcW w:w="2887" w:type="dxa"/>
            <w:vAlign w:val="center"/>
          </w:tcPr>
          <w:p w14:paraId="4C845E05" w14:textId="77777777" w:rsidR="00FE2799" w:rsidRPr="006B0D3F" w:rsidRDefault="00FE2799" w:rsidP="00FE2799">
            <w:pPr>
              <w:widowControl w:val="0"/>
              <w:jc w:val="center"/>
              <w:rPr>
                <w:noProof/>
                <w:color w:val="000000" w:themeColor="text1"/>
                <w:lang w:val="es-ES_tradnl"/>
              </w:rPr>
            </w:pPr>
          </w:p>
        </w:tc>
      </w:tr>
      <w:tr w:rsidR="00FE2799" w:rsidRPr="006B0D3F" w14:paraId="35019CE9" w14:textId="77777777" w:rsidTr="00DE6C15">
        <w:trPr>
          <w:trHeight w:val="344"/>
        </w:trPr>
        <w:tc>
          <w:tcPr>
            <w:tcW w:w="3307" w:type="dxa"/>
            <w:tcBorders>
              <w:left w:val="single" w:sz="4" w:space="0" w:color="auto"/>
            </w:tcBorders>
          </w:tcPr>
          <w:p w14:paraId="664AFD3B" w14:textId="291F12F6" w:rsidR="00FE2799" w:rsidRPr="006B0D3F" w:rsidRDefault="00FE2799" w:rsidP="00FE2799">
            <w:pPr>
              <w:widowControl w:val="0"/>
              <w:rPr>
                <w:color w:val="000000" w:themeColor="text1"/>
              </w:rPr>
            </w:pPr>
            <w:proofErr w:type="spellStart"/>
            <w:r w:rsidRPr="00FE2799">
              <w:rPr>
                <w:color w:val="000000" w:themeColor="text1"/>
              </w:rPr>
              <w:t>Part</w:t>
            </w:r>
            <w:proofErr w:type="spellEnd"/>
            <w:r w:rsidRPr="00FE2799">
              <w:rPr>
                <w:color w:val="000000" w:themeColor="text1"/>
              </w:rPr>
              <w:t xml:space="preserve"> No. 2 "</w:t>
            </w:r>
            <w:proofErr w:type="spellStart"/>
            <w:r w:rsidRPr="00FE2799">
              <w:rPr>
                <w:color w:val="000000" w:themeColor="text1"/>
              </w:rPr>
              <w:t>Implementation</w:t>
            </w:r>
            <w:proofErr w:type="spellEnd"/>
            <w:r w:rsidRPr="00FE2799">
              <w:rPr>
                <w:color w:val="000000" w:themeColor="text1"/>
              </w:rPr>
              <w:t xml:space="preserve"> </w:t>
            </w:r>
            <w:proofErr w:type="spellStart"/>
            <w:r w:rsidRPr="00FE2799">
              <w:rPr>
                <w:color w:val="000000" w:themeColor="text1"/>
              </w:rPr>
              <w:t>of</w:t>
            </w:r>
            <w:proofErr w:type="spellEnd"/>
            <w:r w:rsidRPr="00FE2799">
              <w:rPr>
                <w:color w:val="000000" w:themeColor="text1"/>
              </w:rPr>
              <w:t xml:space="preserve"> Saulkrasti </w:t>
            </w:r>
            <w:proofErr w:type="spellStart"/>
            <w:r w:rsidRPr="00FE2799">
              <w:rPr>
                <w:color w:val="000000" w:themeColor="text1"/>
              </w:rPr>
              <w:t>substation</w:t>
            </w:r>
            <w:proofErr w:type="spellEnd"/>
            <w:r w:rsidRPr="00FE2799">
              <w:rPr>
                <w:color w:val="000000" w:themeColor="text1"/>
              </w:rPr>
              <w:t>"</w:t>
            </w:r>
          </w:p>
        </w:tc>
        <w:tc>
          <w:tcPr>
            <w:tcW w:w="3037" w:type="dxa"/>
            <w:vAlign w:val="center"/>
          </w:tcPr>
          <w:p w14:paraId="65E1B4F2" w14:textId="77777777" w:rsidR="00FE2799" w:rsidRPr="006B0D3F" w:rsidRDefault="00FE2799" w:rsidP="00FE2799">
            <w:pPr>
              <w:widowControl w:val="0"/>
              <w:jc w:val="center"/>
              <w:rPr>
                <w:color w:val="000000" w:themeColor="text1"/>
              </w:rPr>
            </w:pPr>
          </w:p>
        </w:tc>
        <w:tc>
          <w:tcPr>
            <w:tcW w:w="2887" w:type="dxa"/>
            <w:vAlign w:val="center"/>
          </w:tcPr>
          <w:p w14:paraId="1EE79310" w14:textId="77777777" w:rsidR="00FE2799" w:rsidRPr="006B0D3F" w:rsidRDefault="00FE2799" w:rsidP="00FE2799">
            <w:pPr>
              <w:widowControl w:val="0"/>
              <w:jc w:val="center"/>
              <w:rPr>
                <w:noProof/>
                <w:color w:val="000000" w:themeColor="text1"/>
                <w:lang w:val="es-ES_tradnl"/>
              </w:rPr>
            </w:pPr>
          </w:p>
        </w:tc>
      </w:tr>
      <w:tr w:rsidR="00FE2799" w:rsidRPr="006B0D3F" w14:paraId="036D3012" w14:textId="77777777" w:rsidTr="00DE6C15">
        <w:trPr>
          <w:trHeight w:val="344"/>
        </w:trPr>
        <w:tc>
          <w:tcPr>
            <w:tcW w:w="3307" w:type="dxa"/>
            <w:tcBorders>
              <w:left w:val="single" w:sz="4" w:space="0" w:color="auto"/>
            </w:tcBorders>
          </w:tcPr>
          <w:p w14:paraId="19ED7728" w14:textId="298331ED" w:rsidR="00FE2799" w:rsidRPr="006B0D3F" w:rsidRDefault="00FE2799" w:rsidP="00FE2799">
            <w:pPr>
              <w:widowControl w:val="0"/>
              <w:rPr>
                <w:color w:val="000000" w:themeColor="text1"/>
              </w:rPr>
            </w:pPr>
            <w:proofErr w:type="spellStart"/>
            <w:r w:rsidRPr="00FE2799">
              <w:rPr>
                <w:color w:val="000000" w:themeColor="text1"/>
              </w:rPr>
              <w:t>Part</w:t>
            </w:r>
            <w:proofErr w:type="spellEnd"/>
            <w:r w:rsidRPr="00FE2799">
              <w:rPr>
                <w:color w:val="000000" w:themeColor="text1"/>
              </w:rPr>
              <w:t xml:space="preserve"> No. 3 "</w:t>
            </w:r>
            <w:proofErr w:type="spellStart"/>
            <w:r w:rsidRPr="00FE2799">
              <w:rPr>
                <w:color w:val="000000" w:themeColor="text1"/>
              </w:rPr>
              <w:t>Replacement</w:t>
            </w:r>
            <w:proofErr w:type="spellEnd"/>
            <w:r w:rsidRPr="00FE2799">
              <w:rPr>
                <w:color w:val="000000" w:themeColor="text1"/>
              </w:rPr>
              <w:t xml:space="preserve"> </w:t>
            </w:r>
            <w:proofErr w:type="spellStart"/>
            <w:r w:rsidRPr="00FE2799">
              <w:rPr>
                <w:color w:val="000000" w:themeColor="text1"/>
              </w:rPr>
              <w:t>of</w:t>
            </w:r>
            <w:proofErr w:type="spellEnd"/>
            <w:r w:rsidRPr="00FE2799">
              <w:rPr>
                <w:color w:val="000000" w:themeColor="text1"/>
              </w:rPr>
              <w:t xml:space="preserve"> </w:t>
            </w:r>
            <w:proofErr w:type="spellStart"/>
            <w:r w:rsidRPr="00FE2799">
              <w:rPr>
                <w:color w:val="000000" w:themeColor="text1"/>
              </w:rPr>
              <w:t>transformers</w:t>
            </w:r>
            <w:proofErr w:type="spellEnd"/>
            <w:r w:rsidRPr="00FE2799">
              <w:rPr>
                <w:color w:val="000000" w:themeColor="text1"/>
              </w:rPr>
              <w:t xml:space="preserve"> </w:t>
            </w:r>
            <w:proofErr w:type="spellStart"/>
            <w:r w:rsidRPr="00FE2799">
              <w:rPr>
                <w:color w:val="000000" w:themeColor="text1"/>
              </w:rPr>
              <w:t>at</w:t>
            </w:r>
            <w:proofErr w:type="spellEnd"/>
            <w:r w:rsidRPr="00FE2799">
              <w:rPr>
                <w:color w:val="000000" w:themeColor="text1"/>
              </w:rPr>
              <w:t xml:space="preserve"> Miezīte </w:t>
            </w:r>
            <w:proofErr w:type="spellStart"/>
            <w:r w:rsidRPr="00FE2799">
              <w:rPr>
                <w:color w:val="000000" w:themeColor="text1"/>
              </w:rPr>
              <w:t>substation</w:t>
            </w:r>
            <w:proofErr w:type="spellEnd"/>
            <w:r w:rsidRPr="00FE2799">
              <w:rPr>
                <w:color w:val="000000" w:themeColor="text1"/>
              </w:rPr>
              <w:t>"</w:t>
            </w:r>
          </w:p>
        </w:tc>
        <w:tc>
          <w:tcPr>
            <w:tcW w:w="3037" w:type="dxa"/>
            <w:vAlign w:val="center"/>
          </w:tcPr>
          <w:p w14:paraId="4600EB35" w14:textId="77777777" w:rsidR="00FE2799" w:rsidRPr="006B0D3F" w:rsidRDefault="00FE2799" w:rsidP="00FE2799">
            <w:pPr>
              <w:widowControl w:val="0"/>
              <w:jc w:val="center"/>
              <w:rPr>
                <w:color w:val="000000" w:themeColor="text1"/>
              </w:rPr>
            </w:pPr>
          </w:p>
        </w:tc>
        <w:tc>
          <w:tcPr>
            <w:tcW w:w="2887" w:type="dxa"/>
            <w:vAlign w:val="center"/>
          </w:tcPr>
          <w:p w14:paraId="2C4C3A81" w14:textId="77777777" w:rsidR="00FE2799" w:rsidRPr="006B0D3F" w:rsidRDefault="00FE2799" w:rsidP="00FE2799">
            <w:pPr>
              <w:widowControl w:val="0"/>
              <w:jc w:val="center"/>
              <w:rPr>
                <w:noProof/>
                <w:color w:val="000000" w:themeColor="text1"/>
                <w:lang w:val="es-ES_tradnl"/>
              </w:rPr>
            </w:pPr>
          </w:p>
        </w:tc>
      </w:tr>
      <w:tr w:rsidR="00FE2799" w:rsidRPr="006B0D3F" w14:paraId="7293C9BB" w14:textId="77777777" w:rsidTr="00DE6C15">
        <w:trPr>
          <w:trHeight w:val="344"/>
        </w:trPr>
        <w:tc>
          <w:tcPr>
            <w:tcW w:w="3307" w:type="dxa"/>
            <w:tcBorders>
              <w:left w:val="single" w:sz="4" w:space="0" w:color="auto"/>
            </w:tcBorders>
          </w:tcPr>
          <w:p w14:paraId="0ED9E7C7" w14:textId="6FE7C526" w:rsidR="00FE2799" w:rsidRPr="006B0D3F" w:rsidRDefault="00FE2799" w:rsidP="00FE2799">
            <w:pPr>
              <w:widowControl w:val="0"/>
              <w:rPr>
                <w:color w:val="000000" w:themeColor="text1"/>
              </w:rPr>
            </w:pPr>
            <w:proofErr w:type="spellStart"/>
            <w:r w:rsidRPr="00FE2799">
              <w:rPr>
                <w:color w:val="000000" w:themeColor="text1"/>
              </w:rPr>
              <w:t>Part</w:t>
            </w:r>
            <w:proofErr w:type="spellEnd"/>
            <w:r w:rsidRPr="00FE2799">
              <w:rPr>
                <w:color w:val="000000" w:themeColor="text1"/>
              </w:rPr>
              <w:t xml:space="preserve"> No. 4 "</w:t>
            </w:r>
            <w:proofErr w:type="spellStart"/>
            <w:r w:rsidRPr="00FE2799">
              <w:rPr>
                <w:color w:val="000000" w:themeColor="text1"/>
              </w:rPr>
              <w:t>Replacement</w:t>
            </w:r>
            <w:proofErr w:type="spellEnd"/>
            <w:r w:rsidRPr="00FE2799">
              <w:rPr>
                <w:color w:val="000000" w:themeColor="text1"/>
              </w:rPr>
              <w:t xml:space="preserve"> </w:t>
            </w:r>
            <w:proofErr w:type="spellStart"/>
            <w:r w:rsidRPr="00FE2799">
              <w:rPr>
                <w:color w:val="000000" w:themeColor="text1"/>
              </w:rPr>
              <w:t>of</w:t>
            </w:r>
            <w:proofErr w:type="spellEnd"/>
            <w:r w:rsidRPr="00FE2799">
              <w:rPr>
                <w:color w:val="000000" w:themeColor="text1"/>
              </w:rPr>
              <w:t xml:space="preserve"> </w:t>
            </w:r>
            <w:proofErr w:type="spellStart"/>
            <w:r w:rsidRPr="00FE2799">
              <w:rPr>
                <w:color w:val="000000" w:themeColor="text1"/>
              </w:rPr>
              <w:t>transformers</w:t>
            </w:r>
            <w:proofErr w:type="spellEnd"/>
            <w:r w:rsidRPr="00FE2799">
              <w:rPr>
                <w:color w:val="000000" w:themeColor="text1"/>
              </w:rPr>
              <w:t xml:space="preserve"> </w:t>
            </w:r>
            <w:proofErr w:type="spellStart"/>
            <w:r w:rsidRPr="00FE2799">
              <w:rPr>
                <w:color w:val="000000" w:themeColor="text1"/>
              </w:rPr>
              <w:t>at</w:t>
            </w:r>
            <w:proofErr w:type="spellEnd"/>
            <w:r w:rsidRPr="00FE2799">
              <w:rPr>
                <w:color w:val="000000" w:themeColor="text1"/>
              </w:rPr>
              <w:t xml:space="preserve"> Tukums </w:t>
            </w:r>
            <w:proofErr w:type="spellStart"/>
            <w:r w:rsidRPr="00FE2799">
              <w:rPr>
                <w:color w:val="000000" w:themeColor="text1"/>
              </w:rPr>
              <w:t>substation</w:t>
            </w:r>
            <w:proofErr w:type="spellEnd"/>
            <w:r w:rsidRPr="00FE2799">
              <w:rPr>
                <w:color w:val="000000" w:themeColor="text1"/>
              </w:rPr>
              <w:t>"</w:t>
            </w:r>
          </w:p>
        </w:tc>
        <w:tc>
          <w:tcPr>
            <w:tcW w:w="3037" w:type="dxa"/>
            <w:vAlign w:val="center"/>
          </w:tcPr>
          <w:p w14:paraId="589D6A79" w14:textId="77777777" w:rsidR="00FE2799" w:rsidRPr="006B0D3F" w:rsidRDefault="00FE2799" w:rsidP="00FE2799">
            <w:pPr>
              <w:widowControl w:val="0"/>
              <w:jc w:val="center"/>
              <w:rPr>
                <w:color w:val="000000" w:themeColor="text1"/>
              </w:rPr>
            </w:pPr>
          </w:p>
        </w:tc>
        <w:tc>
          <w:tcPr>
            <w:tcW w:w="2887" w:type="dxa"/>
            <w:vAlign w:val="center"/>
          </w:tcPr>
          <w:p w14:paraId="2A0A921A" w14:textId="77777777" w:rsidR="00FE2799" w:rsidRPr="006B0D3F" w:rsidRDefault="00FE2799" w:rsidP="00FE2799">
            <w:pPr>
              <w:widowControl w:val="0"/>
              <w:jc w:val="center"/>
              <w:rPr>
                <w:noProof/>
                <w:color w:val="000000" w:themeColor="text1"/>
                <w:lang w:val="es-ES_tradnl"/>
              </w:rPr>
            </w:pPr>
          </w:p>
        </w:tc>
      </w:tr>
    </w:tbl>
    <w:p w14:paraId="4C8234D5" w14:textId="77777777" w:rsidR="005679C3" w:rsidRPr="00FA6F0D" w:rsidRDefault="005679C3" w:rsidP="002C31C9">
      <w:pPr>
        <w:pStyle w:val="NoSpacing"/>
        <w:ind w:left="426"/>
        <w:rPr>
          <w:bCs/>
          <w:color w:val="FF0000"/>
        </w:rPr>
      </w:pPr>
    </w:p>
    <w:p w14:paraId="1AC8AA60" w14:textId="30980728" w:rsidR="00AB2B5D" w:rsidRPr="005679C3" w:rsidRDefault="00AB2B5D" w:rsidP="00C4314B">
      <w:pPr>
        <w:widowControl w:val="0"/>
        <w:rPr>
          <w:color w:val="000000" w:themeColor="text1"/>
          <w:lang w:val="en-US"/>
        </w:rPr>
      </w:pPr>
      <w:r w:rsidRPr="005679C3">
        <w:rPr>
          <w:color w:val="000000" w:themeColor="text1"/>
          <w:lang w:val="en-US"/>
        </w:rPr>
        <w:t>We confirm that:</w:t>
      </w:r>
    </w:p>
    <w:p w14:paraId="7E7B0CE3" w14:textId="0F3370A9" w:rsidR="00C23A9F" w:rsidRPr="00987A69" w:rsidRDefault="00C23A9F" w:rsidP="00132CEB">
      <w:pPr>
        <w:pStyle w:val="ListParagraph"/>
        <w:widowControl w:val="0"/>
        <w:numPr>
          <w:ilvl w:val="1"/>
          <w:numId w:val="67"/>
        </w:numPr>
        <w:ind w:left="284" w:hanging="284"/>
        <w:jc w:val="both"/>
        <w:rPr>
          <w:color w:val="000000" w:themeColor="text1"/>
          <w:szCs w:val="22"/>
        </w:rPr>
      </w:pPr>
      <w:proofErr w:type="spellStart"/>
      <w:r w:rsidRPr="005679C3">
        <w:rPr>
          <w:color w:val="000000" w:themeColor="text1"/>
          <w:szCs w:val="22"/>
        </w:rPr>
        <w:t>we</w:t>
      </w:r>
      <w:proofErr w:type="spellEnd"/>
      <w:r w:rsidRPr="005679C3">
        <w:rPr>
          <w:color w:val="000000" w:themeColor="text1"/>
          <w:szCs w:val="22"/>
        </w:rPr>
        <w:t xml:space="preserve"> </w:t>
      </w:r>
      <w:proofErr w:type="spellStart"/>
      <w:r w:rsidRPr="005679C3">
        <w:rPr>
          <w:color w:val="000000" w:themeColor="text1"/>
          <w:szCs w:val="22"/>
        </w:rPr>
        <w:t>have</w:t>
      </w:r>
      <w:proofErr w:type="spellEnd"/>
      <w:r w:rsidRPr="005679C3">
        <w:rPr>
          <w:color w:val="000000" w:themeColor="text1"/>
          <w:szCs w:val="22"/>
        </w:rPr>
        <w:t xml:space="preserve"> </w:t>
      </w:r>
      <w:proofErr w:type="spellStart"/>
      <w:r w:rsidRPr="005679C3">
        <w:rPr>
          <w:color w:val="000000" w:themeColor="text1"/>
          <w:szCs w:val="22"/>
        </w:rPr>
        <w:t>the</w:t>
      </w:r>
      <w:proofErr w:type="spellEnd"/>
      <w:r w:rsidRPr="005679C3">
        <w:rPr>
          <w:color w:val="000000" w:themeColor="text1"/>
          <w:szCs w:val="22"/>
        </w:rPr>
        <w:t xml:space="preserve"> </w:t>
      </w:r>
      <w:proofErr w:type="spellStart"/>
      <w:r w:rsidRPr="005679C3">
        <w:rPr>
          <w:color w:val="000000" w:themeColor="text1"/>
          <w:szCs w:val="22"/>
        </w:rPr>
        <w:t>necessary</w:t>
      </w:r>
      <w:proofErr w:type="spellEnd"/>
      <w:r w:rsidRPr="005679C3">
        <w:rPr>
          <w:color w:val="000000" w:themeColor="text1"/>
          <w:szCs w:val="22"/>
        </w:rPr>
        <w:t xml:space="preserve"> </w:t>
      </w:r>
      <w:proofErr w:type="spellStart"/>
      <w:r w:rsidRPr="005679C3">
        <w:rPr>
          <w:color w:val="000000" w:themeColor="text1"/>
          <w:szCs w:val="22"/>
        </w:rPr>
        <w:t>professional</w:t>
      </w:r>
      <w:proofErr w:type="spellEnd"/>
      <w:r w:rsidRPr="005679C3">
        <w:rPr>
          <w:color w:val="000000" w:themeColor="text1"/>
          <w:szCs w:val="22"/>
        </w:rPr>
        <w:t xml:space="preserve">, </w:t>
      </w:r>
      <w:proofErr w:type="spellStart"/>
      <w:r w:rsidRPr="005679C3">
        <w:rPr>
          <w:color w:val="000000" w:themeColor="text1"/>
          <w:szCs w:val="22"/>
        </w:rPr>
        <w:t>technical</w:t>
      </w:r>
      <w:proofErr w:type="spellEnd"/>
      <w:r w:rsidRPr="005679C3">
        <w:rPr>
          <w:color w:val="000000" w:themeColor="text1"/>
          <w:szCs w:val="22"/>
        </w:rPr>
        <w:t xml:space="preserve"> </w:t>
      </w:r>
      <w:proofErr w:type="spellStart"/>
      <w:r w:rsidRPr="005679C3">
        <w:rPr>
          <w:color w:val="000000" w:themeColor="text1"/>
          <w:szCs w:val="22"/>
        </w:rPr>
        <w:t>and</w:t>
      </w:r>
      <w:proofErr w:type="spellEnd"/>
      <w:r w:rsidRPr="005679C3">
        <w:rPr>
          <w:color w:val="000000" w:themeColor="text1"/>
          <w:szCs w:val="22"/>
        </w:rPr>
        <w:t xml:space="preserve"> </w:t>
      </w:r>
      <w:proofErr w:type="spellStart"/>
      <w:r w:rsidRPr="005679C3">
        <w:rPr>
          <w:color w:val="000000" w:themeColor="text1"/>
          <w:szCs w:val="22"/>
        </w:rPr>
        <w:t>organisational</w:t>
      </w:r>
      <w:proofErr w:type="spellEnd"/>
      <w:r w:rsidRPr="005679C3">
        <w:rPr>
          <w:color w:val="000000" w:themeColor="text1"/>
          <w:szCs w:val="22"/>
        </w:rPr>
        <w:t xml:space="preserve"> </w:t>
      </w:r>
      <w:proofErr w:type="spellStart"/>
      <w:r w:rsidRPr="005679C3">
        <w:rPr>
          <w:color w:val="000000" w:themeColor="text1"/>
          <w:szCs w:val="22"/>
        </w:rPr>
        <w:t>capabilities</w:t>
      </w:r>
      <w:proofErr w:type="spellEnd"/>
      <w:r w:rsidRPr="005679C3">
        <w:rPr>
          <w:color w:val="000000" w:themeColor="text1"/>
          <w:szCs w:val="22"/>
        </w:rPr>
        <w:t xml:space="preserve">, </w:t>
      </w:r>
      <w:proofErr w:type="spellStart"/>
      <w:r w:rsidRPr="005679C3">
        <w:rPr>
          <w:color w:val="000000" w:themeColor="text1"/>
          <w:szCs w:val="22"/>
        </w:rPr>
        <w:t>financial</w:t>
      </w:r>
      <w:proofErr w:type="spellEnd"/>
      <w:r w:rsidRPr="005679C3">
        <w:rPr>
          <w:color w:val="000000" w:themeColor="text1"/>
          <w:szCs w:val="22"/>
        </w:rPr>
        <w:t xml:space="preserve"> </w:t>
      </w:r>
      <w:proofErr w:type="spellStart"/>
      <w:r w:rsidRPr="005679C3">
        <w:rPr>
          <w:color w:val="000000" w:themeColor="text1"/>
          <w:szCs w:val="22"/>
        </w:rPr>
        <w:t>resources</w:t>
      </w:r>
      <w:proofErr w:type="spellEnd"/>
      <w:r w:rsidRPr="005679C3">
        <w:rPr>
          <w:color w:val="000000" w:themeColor="text1"/>
          <w:szCs w:val="22"/>
        </w:rPr>
        <w:t xml:space="preserve">, </w:t>
      </w:r>
      <w:proofErr w:type="spellStart"/>
      <w:r w:rsidRPr="005679C3">
        <w:rPr>
          <w:color w:val="000000" w:themeColor="text1"/>
          <w:szCs w:val="22"/>
        </w:rPr>
        <w:t>equipment</w:t>
      </w:r>
      <w:proofErr w:type="spellEnd"/>
      <w:r w:rsidRPr="005679C3">
        <w:rPr>
          <w:color w:val="000000" w:themeColor="text1"/>
          <w:szCs w:val="22"/>
        </w:rPr>
        <w:t xml:space="preserve">, </w:t>
      </w:r>
      <w:proofErr w:type="spellStart"/>
      <w:r w:rsidRPr="005679C3">
        <w:rPr>
          <w:color w:val="000000" w:themeColor="text1"/>
          <w:szCs w:val="22"/>
        </w:rPr>
        <w:t>properly</w:t>
      </w:r>
      <w:proofErr w:type="spellEnd"/>
      <w:r w:rsidRPr="005679C3">
        <w:rPr>
          <w:color w:val="000000" w:themeColor="text1"/>
          <w:szCs w:val="22"/>
        </w:rPr>
        <w:t xml:space="preserve"> </w:t>
      </w:r>
      <w:proofErr w:type="spellStart"/>
      <w:r w:rsidRPr="005679C3">
        <w:rPr>
          <w:color w:val="000000" w:themeColor="text1"/>
          <w:szCs w:val="22"/>
        </w:rPr>
        <w:t>prepared</w:t>
      </w:r>
      <w:proofErr w:type="spellEnd"/>
      <w:r w:rsidRPr="005679C3">
        <w:rPr>
          <w:color w:val="000000" w:themeColor="text1"/>
          <w:szCs w:val="22"/>
        </w:rPr>
        <w:t xml:space="preserve"> </w:t>
      </w:r>
      <w:proofErr w:type="spellStart"/>
      <w:r w:rsidRPr="005679C3">
        <w:rPr>
          <w:color w:val="000000" w:themeColor="text1"/>
          <w:szCs w:val="22"/>
        </w:rPr>
        <w:t>qualified</w:t>
      </w:r>
      <w:proofErr w:type="spellEnd"/>
      <w:r w:rsidRPr="005679C3">
        <w:rPr>
          <w:color w:val="000000" w:themeColor="text1"/>
          <w:szCs w:val="22"/>
        </w:rPr>
        <w:t xml:space="preserve"> </w:t>
      </w:r>
      <w:proofErr w:type="spellStart"/>
      <w:r w:rsidRPr="005679C3">
        <w:rPr>
          <w:color w:val="000000" w:themeColor="text1"/>
          <w:szCs w:val="22"/>
        </w:rPr>
        <w:t>personnel</w:t>
      </w:r>
      <w:proofErr w:type="spellEnd"/>
      <w:r w:rsidRPr="005679C3">
        <w:rPr>
          <w:color w:val="000000" w:themeColor="text1"/>
          <w:szCs w:val="22"/>
        </w:rPr>
        <w:t xml:space="preserve"> </w:t>
      </w:r>
      <w:proofErr w:type="spellStart"/>
      <w:r w:rsidRPr="005679C3">
        <w:rPr>
          <w:color w:val="000000" w:themeColor="text1"/>
          <w:szCs w:val="22"/>
        </w:rPr>
        <w:t>and</w:t>
      </w:r>
      <w:proofErr w:type="spellEnd"/>
      <w:r w:rsidRPr="005679C3">
        <w:rPr>
          <w:color w:val="000000" w:themeColor="text1"/>
          <w:szCs w:val="22"/>
        </w:rPr>
        <w:t xml:space="preserve"> </w:t>
      </w:r>
      <w:proofErr w:type="spellStart"/>
      <w:r w:rsidRPr="005679C3">
        <w:rPr>
          <w:color w:val="000000" w:themeColor="text1"/>
          <w:szCs w:val="22"/>
        </w:rPr>
        <w:t>other</w:t>
      </w:r>
      <w:proofErr w:type="spellEnd"/>
      <w:r w:rsidRPr="005679C3">
        <w:rPr>
          <w:color w:val="000000" w:themeColor="text1"/>
          <w:szCs w:val="22"/>
        </w:rPr>
        <w:t xml:space="preserve"> </w:t>
      </w:r>
      <w:proofErr w:type="spellStart"/>
      <w:r w:rsidRPr="005679C3">
        <w:rPr>
          <w:color w:val="000000" w:themeColor="text1"/>
          <w:szCs w:val="22"/>
        </w:rPr>
        <w:t>physical</w:t>
      </w:r>
      <w:proofErr w:type="spellEnd"/>
      <w:r w:rsidRPr="005679C3">
        <w:rPr>
          <w:color w:val="000000" w:themeColor="text1"/>
          <w:szCs w:val="22"/>
        </w:rPr>
        <w:t xml:space="preserve"> </w:t>
      </w:r>
      <w:proofErr w:type="spellStart"/>
      <w:r w:rsidRPr="005679C3">
        <w:rPr>
          <w:color w:val="000000" w:themeColor="text1"/>
          <w:szCs w:val="22"/>
        </w:rPr>
        <w:t>infrastructure</w:t>
      </w:r>
      <w:proofErr w:type="spellEnd"/>
      <w:r w:rsidRPr="005679C3">
        <w:rPr>
          <w:color w:val="000000" w:themeColor="text1"/>
          <w:szCs w:val="22"/>
        </w:rPr>
        <w:t xml:space="preserve"> </w:t>
      </w:r>
      <w:proofErr w:type="spellStart"/>
      <w:r w:rsidRPr="005679C3">
        <w:rPr>
          <w:color w:val="000000" w:themeColor="text1"/>
          <w:szCs w:val="22"/>
        </w:rPr>
        <w:t>necessary</w:t>
      </w:r>
      <w:proofErr w:type="spellEnd"/>
      <w:r w:rsidRPr="005679C3">
        <w:rPr>
          <w:color w:val="000000" w:themeColor="text1"/>
          <w:szCs w:val="22"/>
        </w:rPr>
        <w:t xml:space="preserve"> </w:t>
      </w:r>
      <w:proofErr w:type="spellStart"/>
      <w:r w:rsidRPr="005679C3">
        <w:rPr>
          <w:color w:val="000000" w:themeColor="text1"/>
          <w:szCs w:val="22"/>
        </w:rPr>
        <w:t>for</w:t>
      </w:r>
      <w:proofErr w:type="spellEnd"/>
      <w:r w:rsidRPr="005679C3">
        <w:rPr>
          <w:color w:val="000000" w:themeColor="text1"/>
          <w:szCs w:val="22"/>
        </w:rPr>
        <w:t xml:space="preserve"> </w:t>
      </w:r>
      <w:proofErr w:type="spellStart"/>
      <w:r w:rsidRPr="00987A69">
        <w:rPr>
          <w:color w:val="000000" w:themeColor="text1"/>
          <w:szCs w:val="22"/>
        </w:rPr>
        <w:t>execution</w:t>
      </w:r>
      <w:proofErr w:type="spellEnd"/>
      <w:r w:rsidRPr="00987A69">
        <w:rPr>
          <w:color w:val="000000" w:themeColor="text1"/>
          <w:szCs w:val="22"/>
        </w:rPr>
        <w:t xml:space="preserve"> </w:t>
      </w:r>
      <w:proofErr w:type="spellStart"/>
      <w:r w:rsidRPr="00987A69">
        <w:rPr>
          <w:color w:val="000000" w:themeColor="text1"/>
          <w:szCs w:val="22"/>
        </w:rPr>
        <w:t>of</w:t>
      </w:r>
      <w:proofErr w:type="spellEnd"/>
      <w:r w:rsidRPr="00987A69">
        <w:rPr>
          <w:color w:val="000000" w:themeColor="text1"/>
          <w:szCs w:val="22"/>
        </w:rPr>
        <w:t xml:space="preserve"> </w:t>
      </w:r>
      <w:proofErr w:type="spellStart"/>
      <w:r w:rsidRPr="00987A69">
        <w:rPr>
          <w:color w:val="000000" w:themeColor="text1"/>
          <w:szCs w:val="22"/>
        </w:rPr>
        <w:t>the</w:t>
      </w:r>
      <w:proofErr w:type="spellEnd"/>
      <w:r w:rsidRPr="00987A69">
        <w:rPr>
          <w:color w:val="000000" w:themeColor="text1"/>
          <w:szCs w:val="22"/>
        </w:rPr>
        <w:t xml:space="preserve"> </w:t>
      </w:r>
      <w:proofErr w:type="spellStart"/>
      <w:r w:rsidR="00815102" w:rsidRPr="00815102">
        <w:rPr>
          <w:color w:val="000000" w:themeColor="text1"/>
        </w:rPr>
        <w:t>contract</w:t>
      </w:r>
      <w:proofErr w:type="spellEnd"/>
      <w:r w:rsidR="00815102" w:rsidRPr="00815102">
        <w:rPr>
          <w:color w:val="000000" w:themeColor="text1"/>
        </w:rPr>
        <w:t xml:space="preserve"> / </w:t>
      </w:r>
      <w:proofErr w:type="spellStart"/>
      <w:r w:rsidR="00815102" w:rsidRPr="00815102">
        <w:rPr>
          <w:color w:val="000000" w:themeColor="text1"/>
        </w:rPr>
        <w:t>agreement</w:t>
      </w:r>
      <w:proofErr w:type="spellEnd"/>
      <w:r w:rsidRPr="00987A69">
        <w:rPr>
          <w:color w:val="000000" w:themeColor="text1"/>
          <w:szCs w:val="22"/>
        </w:rPr>
        <w:t>;</w:t>
      </w:r>
    </w:p>
    <w:p w14:paraId="699EDDB4" w14:textId="71009D09" w:rsidR="005168C6" w:rsidRPr="00296C7D" w:rsidRDefault="005168C6" w:rsidP="005168C6">
      <w:pPr>
        <w:pStyle w:val="ListParagraph"/>
        <w:widowControl w:val="0"/>
        <w:numPr>
          <w:ilvl w:val="1"/>
          <w:numId w:val="67"/>
        </w:numPr>
        <w:ind w:left="284" w:hanging="284"/>
        <w:jc w:val="both"/>
        <w:rPr>
          <w:color w:val="000000" w:themeColor="text1"/>
          <w:szCs w:val="22"/>
        </w:rPr>
      </w:pPr>
      <w:proofErr w:type="spellStart"/>
      <w:r w:rsidRPr="005679C3">
        <w:rPr>
          <w:color w:val="000000" w:themeColor="text1"/>
          <w:szCs w:val="22"/>
        </w:rPr>
        <w:t>we</w:t>
      </w:r>
      <w:proofErr w:type="spellEnd"/>
      <w:r w:rsidRPr="005679C3">
        <w:rPr>
          <w:color w:val="000000" w:themeColor="text1"/>
          <w:szCs w:val="22"/>
        </w:rPr>
        <w:t xml:space="preserve"> </w:t>
      </w:r>
      <w:proofErr w:type="spellStart"/>
      <w:r w:rsidRPr="005679C3">
        <w:rPr>
          <w:color w:val="000000" w:themeColor="text1"/>
          <w:szCs w:val="22"/>
        </w:rPr>
        <w:t>will</w:t>
      </w:r>
      <w:proofErr w:type="spellEnd"/>
      <w:r w:rsidRPr="005679C3">
        <w:rPr>
          <w:color w:val="000000" w:themeColor="text1"/>
          <w:szCs w:val="22"/>
        </w:rPr>
        <w:t xml:space="preserve"> </w:t>
      </w:r>
      <w:proofErr w:type="spellStart"/>
      <w:r w:rsidRPr="005679C3">
        <w:rPr>
          <w:color w:val="000000" w:themeColor="text1"/>
          <w:szCs w:val="22"/>
        </w:rPr>
        <w:t>observe</w:t>
      </w:r>
      <w:proofErr w:type="spellEnd"/>
      <w:r w:rsidRPr="005679C3">
        <w:rPr>
          <w:color w:val="000000" w:themeColor="text1"/>
          <w:szCs w:val="22"/>
        </w:rPr>
        <w:t xml:space="preserve"> </w:t>
      </w:r>
      <w:proofErr w:type="spellStart"/>
      <w:r w:rsidRPr="005679C3">
        <w:rPr>
          <w:color w:val="000000" w:themeColor="text1"/>
          <w:szCs w:val="22"/>
        </w:rPr>
        <w:t>the</w:t>
      </w:r>
      <w:proofErr w:type="spellEnd"/>
      <w:r w:rsidRPr="005679C3">
        <w:rPr>
          <w:color w:val="000000" w:themeColor="text1"/>
          <w:szCs w:val="22"/>
        </w:rPr>
        <w:t xml:space="preserve"> </w:t>
      </w:r>
      <w:proofErr w:type="spellStart"/>
      <w:r w:rsidRPr="005679C3">
        <w:rPr>
          <w:color w:val="000000" w:themeColor="text1"/>
          <w:szCs w:val="22"/>
        </w:rPr>
        <w:t>deadline</w:t>
      </w:r>
      <w:proofErr w:type="spellEnd"/>
      <w:r w:rsidRPr="005679C3">
        <w:rPr>
          <w:color w:val="000000" w:themeColor="text1"/>
          <w:szCs w:val="22"/>
        </w:rPr>
        <w:t xml:space="preserve"> </w:t>
      </w:r>
      <w:proofErr w:type="spellStart"/>
      <w:r w:rsidRPr="005679C3">
        <w:rPr>
          <w:color w:val="000000" w:themeColor="text1"/>
          <w:szCs w:val="22"/>
        </w:rPr>
        <w:t>for</w:t>
      </w:r>
      <w:proofErr w:type="spellEnd"/>
      <w:r w:rsidRPr="005679C3">
        <w:rPr>
          <w:color w:val="000000" w:themeColor="text1"/>
          <w:szCs w:val="22"/>
        </w:rPr>
        <w:t xml:space="preserve"> </w:t>
      </w:r>
      <w:proofErr w:type="spellStart"/>
      <w:r w:rsidRPr="005679C3">
        <w:rPr>
          <w:color w:val="000000" w:themeColor="text1"/>
          <w:szCs w:val="22"/>
        </w:rPr>
        <w:t>the</w:t>
      </w:r>
      <w:proofErr w:type="spellEnd"/>
      <w:r w:rsidRPr="005679C3">
        <w:rPr>
          <w:color w:val="000000" w:themeColor="text1"/>
          <w:szCs w:val="22"/>
        </w:rPr>
        <w:t xml:space="preserve"> </w:t>
      </w:r>
      <w:proofErr w:type="spellStart"/>
      <w:r w:rsidRPr="005679C3">
        <w:rPr>
          <w:color w:val="000000" w:themeColor="text1"/>
          <w:szCs w:val="22"/>
        </w:rPr>
        <w:t>delivery</w:t>
      </w:r>
      <w:proofErr w:type="spellEnd"/>
      <w:r w:rsidRPr="005679C3">
        <w:rPr>
          <w:color w:val="000000" w:themeColor="text1"/>
          <w:szCs w:val="22"/>
        </w:rPr>
        <w:t xml:space="preserve"> </w:t>
      </w:r>
      <w:proofErr w:type="spellStart"/>
      <w:r w:rsidRPr="005679C3">
        <w:rPr>
          <w:color w:val="000000" w:themeColor="text1"/>
          <w:szCs w:val="22"/>
        </w:rPr>
        <w:t>of</w:t>
      </w:r>
      <w:proofErr w:type="spellEnd"/>
      <w:r w:rsidRPr="005679C3">
        <w:rPr>
          <w:color w:val="000000" w:themeColor="text1"/>
          <w:szCs w:val="22"/>
        </w:rPr>
        <w:t xml:space="preserve"> </w:t>
      </w:r>
      <w:proofErr w:type="spellStart"/>
      <w:r w:rsidRPr="005679C3">
        <w:rPr>
          <w:color w:val="000000" w:themeColor="text1"/>
          <w:szCs w:val="22"/>
        </w:rPr>
        <w:t>the</w:t>
      </w:r>
      <w:proofErr w:type="spellEnd"/>
      <w:r w:rsidRPr="005679C3">
        <w:rPr>
          <w:color w:val="000000" w:themeColor="text1"/>
          <w:szCs w:val="22"/>
        </w:rPr>
        <w:t xml:space="preserve"> </w:t>
      </w:r>
      <w:proofErr w:type="spellStart"/>
      <w:r w:rsidRPr="005679C3">
        <w:rPr>
          <w:color w:val="000000" w:themeColor="text1"/>
          <w:szCs w:val="22"/>
        </w:rPr>
        <w:t>Goods</w:t>
      </w:r>
      <w:proofErr w:type="spellEnd"/>
      <w:r w:rsidRPr="00296C7D">
        <w:rPr>
          <w:i/>
          <w:iCs/>
          <w:color w:val="000000" w:themeColor="text1"/>
        </w:rPr>
        <w:t>;</w:t>
      </w:r>
    </w:p>
    <w:p w14:paraId="51AA59FF" w14:textId="2C8F6606" w:rsidR="00C23A9F" w:rsidRPr="005679C3" w:rsidRDefault="00C23A9F" w:rsidP="00132CEB">
      <w:pPr>
        <w:pStyle w:val="ListParagraph"/>
        <w:widowControl w:val="0"/>
        <w:numPr>
          <w:ilvl w:val="1"/>
          <w:numId w:val="67"/>
        </w:numPr>
        <w:ind w:left="284" w:hanging="284"/>
        <w:jc w:val="both"/>
        <w:rPr>
          <w:color w:val="000000" w:themeColor="text1"/>
          <w:szCs w:val="22"/>
        </w:rPr>
      </w:pPr>
      <w:proofErr w:type="spellStart"/>
      <w:r w:rsidRPr="00296C7D">
        <w:rPr>
          <w:color w:val="000000" w:themeColor="text1"/>
          <w:szCs w:val="22"/>
        </w:rPr>
        <w:t>all</w:t>
      </w:r>
      <w:proofErr w:type="spellEnd"/>
      <w:r w:rsidRPr="00296C7D">
        <w:rPr>
          <w:color w:val="000000" w:themeColor="text1"/>
          <w:szCs w:val="22"/>
        </w:rPr>
        <w:t xml:space="preserve"> </w:t>
      </w:r>
      <w:proofErr w:type="spellStart"/>
      <w:r w:rsidRPr="00296C7D">
        <w:rPr>
          <w:color w:val="000000" w:themeColor="text1"/>
          <w:szCs w:val="22"/>
        </w:rPr>
        <w:t>information</w:t>
      </w:r>
      <w:proofErr w:type="spellEnd"/>
      <w:r w:rsidRPr="00296C7D">
        <w:rPr>
          <w:color w:val="000000" w:themeColor="text1"/>
          <w:szCs w:val="22"/>
        </w:rPr>
        <w:t xml:space="preserve"> </w:t>
      </w:r>
      <w:proofErr w:type="spellStart"/>
      <w:r w:rsidRPr="00296C7D">
        <w:rPr>
          <w:color w:val="000000" w:themeColor="text1"/>
          <w:szCs w:val="22"/>
        </w:rPr>
        <w:t>and</w:t>
      </w:r>
      <w:proofErr w:type="spellEnd"/>
      <w:r w:rsidRPr="00296C7D">
        <w:rPr>
          <w:color w:val="000000" w:themeColor="text1"/>
          <w:szCs w:val="22"/>
        </w:rPr>
        <w:t xml:space="preserve"> </w:t>
      </w:r>
      <w:proofErr w:type="spellStart"/>
      <w:r w:rsidRPr="00296C7D">
        <w:rPr>
          <w:color w:val="000000" w:themeColor="text1"/>
          <w:szCs w:val="22"/>
        </w:rPr>
        <w:t>documents</w:t>
      </w:r>
      <w:proofErr w:type="spellEnd"/>
      <w:r w:rsidRPr="00296C7D">
        <w:rPr>
          <w:color w:val="000000" w:themeColor="text1"/>
          <w:szCs w:val="22"/>
        </w:rPr>
        <w:t xml:space="preserve"> </w:t>
      </w:r>
      <w:proofErr w:type="spellStart"/>
      <w:r w:rsidRPr="00296C7D">
        <w:rPr>
          <w:color w:val="000000" w:themeColor="text1"/>
          <w:szCs w:val="22"/>
        </w:rPr>
        <w:t>of</w:t>
      </w:r>
      <w:proofErr w:type="spellEnd"/>
      <w:r w:rsidRPr="00296C7D">
        <w:rPr>
          <w:color w:val="000000" w:themeColor="text1"/>
          <w:szCs w:val="22"/>
        </w:rPr>
        <w:t xml:space="preserve"> </w:t>
      </w:r>
      <w:proofErr w:type="spellStart"/>
      <w:r w:rsidRPr="00296C7D">
        <w:rPr>
          <w:color w:val="000000" w:themeColor="text1"/>
          <w:szCs w:val="22"/>
        </w:rPr>
        <w:t>the</w:t>
      </w:r>
      <w:proofErr w:type="spellEnd"/>
      <w:r w:rsidRPr="00296C7D">
        <w:rPr>
          <w:color w:val="000000" w:themeColor="text1"/>
          <w:szCs w:val="22"/>
        </w:rPr>
        <w:t xml:space="preserve"> </w:t>
      </w:r>
      <w:proofErr w:type="spellStart"/>
      <w:r w:rsidRPr="00296C7D">
        <w:rPr>
          <w:color w:val="000000" w:themeColor="text1"/>
          <w:szCs w:val="22"/>
        </w:rPr>
        <w:t>tender</w:t>
      </w:r>
      <w:proofErr w:type="spellEnd"/>
      <w:r w:rsidRPr="00296C7D">
        <w:rPr>
          <w:color w:val="000000" w:themeColor="text1"/>
          <w:szCs w:val="22"/>
        </w:rPr>
        <w:t xml:space="preserve"> </w:t>
      </w:r>
      <w:proofErr w:type="spellStart"/>
      <w:r w:rsidRPr="00296C7D">
        <w:rPr>
          <w:color w:val="000000" w:themeColor="text1"/>
          <w:szCs w:val="22"/>
        </w:rPr>
        <w:t>submitted</w:t>
      </w:r>
      <w:proofErr w:type="spellEnd"/>
      <w:r w:rsidRPr="00296C7D">
        <w:rPr>
          <w:color w:val="000000" w:themeColor="text1"/>
          <w:szCs w:val="22"/>
        </w:rPr>
        <w:t xml:space="preserve"> </w:t>
      </w:r>
      <w:proofErr w:type="spellStart"/>
      <w:r w:rsidRPr="00296C7D">
        <w:rPr>
          <w:color w:val="000000" w:themeColor="text1"/>
          <w:szCs w:val="22"/>
        </w:rPr>
        <w:t>is</w:t>
      </w:r>
      <w:proofErr w:type="spellEnd"/>
      <w:r w:rsidRPr="00296C7D">
        <w:rPr>
          <w:color w:val="000000" w:themeColor="text1"/>
          <w:szCs w:val="22"/>
        </w:rPr>
        <w:t xml:space="preserve"> </w:t>
      </w:r>
      <w:proofErr w:type="spellStart"/>
      <w:r w:rsidRPr="00296C7D">
        <w:rPr>
          <w:color w:val="000000" w:themeColor="text1"/>
          <w:szCs w:val="22"/>
        </w:rPr>
        <w:t>fair</w:t>
      </w:r>
      <w:proofErr w:type="spellEnd"/>
      <w:r w:rsidRPr="005679C3">
        <w:rPr>
          <w:color w:val="000000" w:themeColor="text1"/>
          <w:szCs w:val="22"/>
        </w:rPr>
        <w:t>;</w:t>
      </w:r>
    </w:p>
    <w:p w14:paraId="0F4B7D75" w14:textId="0E577F98" w:rsidR="00C23A9F" w:rsidRPr="005679C3" w:rsidRDefault="00C23A9F" w:rsidP="00132CEB">
      <w:pPr>
        <w:pStyle w:val="ListParagraph"/>
        <w:widowControl w:val="0"/>
        <w:numPr>
          <w:ilvl w:val="1"/>
          <w:numId w:val="67"/>
        </w:numPr>
        <w:ind w:left="284" w:hanging="284"/>
        <w:jc w:val="both"/>
        <w:rPr>
          <w:color w:val="000000" w:themeColor="text1"/>
        </w:rPr>
      </w:pPr>
      <w:proofErr w:type="spellStart"/>
      <w:r w:rsidRPr="005679C3">
        <w:rPr>
          <w:color w:val="000000" w:themeColor="text1"/>
          <w:szCs w:val="22"/>
        </w:rPr>
        <w:t>we</w:t>
      </w:r>
      <w:proofErr w:type="spellEnd"/>
      <w:r w:rsidRPr="005679C3">
        <w:rPr>
          <w:color w:val="000000" w:themeColor="text1"/>
          <w:szCs w:val="22"/>
        </w:rPr>
        <w:t xml:space="preserve"> </w:t>
      </w:r>
      <w:proofErr w:type="spellStart"/>
      <w:r w:rsidRPr="005679C3">
        <w:rPr>
          <w:color w:val="000000" w:themeColor="text1"/>
          <w:szCs w:val="22"/>
        </w:rPr>
        <w:t>are</w:t>
      </w:r>
      <w:proofErr w:type="spellEnd"/>
      <w:r w:rsidRPr="005679C3">
        <w:rPr>
          <w:color w:val="000000" w:themeColor="text1"/>
          <w:szCs w:val="22"/>
        </w:rPr>
        <w:t xml:space="preserve"> </w:t>
      </w:r>
      <w:proofErr w:type="spellStart"/>
      <w:r w:rsidRPr="005679C3">
        <w:rPr>
          <w:color w:val="000000" w:themeColor="text1"/>
          <w:szCs w:val="22"/>
        </w:rPr>
        <w:t>acquainted</w:t>
      </w:r>
      <w:proofErr w:type="spellEnd"/>
      <w:r w:rsidRPr="005679C3">
        <w:rPr>
          <w:color w:val="000000" w:themeColor="text1"/>
          <w:szCs w:val="22"/>
        </w:rPr>
        <w:t xml:space="preserve"> </w:t>
      </w:r>
      <w:proofErr w:type="spellStart"/>
      <w:r w:rsidRPr="005679C3">
        <w:rPr>
          <w:color w:val="000000" w:themeColor="text1"/>
          <w:szCs w:val="22"/>
        </w:rPr>
        <w:t>with</w:t>
      </w:r>
      <w:proofErr w:type="spellEnd"/>
      <w:r w:rsidRPr="005679C3">
        <w:rPr>
          <w:color w:val="000000" w:themeColor="text1"/>
          <w:szCs w:val="22"/>
        </w:rPr>
        <w:t xml:space="preserve"> </w:t>
      </w:r>
      <w:proofErr w:type="spellStart"/>
      <w:r w:rsidRPr="005679C3">
        <w:rPr>
          <w:color w:val="000000" w:themeColor="text1"/>
          <w:szCs w:val="22"/>
        </w:rPr>
        <w:t>the</w:t>
      </w:r>
      <w:proofErr w:type="spellEnd"/>
      <w:r w:rsidRPr="005679C3">
        <w:rPr>
          <w:color w:val="000000" w:themeColor="text1"/>
          <w:szCs w:val="22"/>
        </w:rPr>
        <w:t xml:space="preserve"> </w:t>
      </w:r>
      <w:proofErr w:type="spellStart"/>
      <w:r w:rsidRPr="005679C3">
        <w:rPr>
          <w:color w:val="000000" w:themeColor="text1"/>
          <w:szCs w:val="22"/>
        </w:rPr>
        <w:t>Regulations</w:t>
      </w:r>
      <w:proofErr w:type="spellEnd"/>
      <w:r w:rsidRPr="005679C3">
        <w:rPr>
          <w:color w:val="000000" w:themeColor="text1"/>
          <w:szCs w:val="22"/>
        </w:rPr>
        <w:t xml:space="preserve">. </w:t>
      </w:r>
      <w:proofErr w:type="spellStart"/>
      <w:r w:rsidRPr="005679C3">
        <w:rPr>
          <w:color w:val="000000" w:themeColor="text1"/>
          <w:szCs w:val="22"/>
        </w:rPr>
        <w:t>We</w:t>
      </w:r>
      <w:proofErr w:type="spellEnd"/>
      <w:r w:rsidRPr="005679C3">
        <w:rPr>
          <w:color w:val="000000" w:themeColor="text1"/>
          <w:szCs w:val="22"/>
        </w:rPr>
        <w:t xml:space="preserve"> </w:t>
      </w:r>
      <w:proofErr w:type="spellStart"/>
      <w:r w:rsidRPr="005679C3">
        <w:rPr>
          <w:color w:val="000000" w:themeColor="text1"/>
          <w:szCs w:val="22"/>
        </w:rPr>
        <w:t>are</w:t>
      </w:r>
      <w:proofErr w:type="spellEnd"/>
      <w:r w:rsidRPr="005679C3">
        <w:rPr>
          <w:color w:val="000000" w:themeColor="text1"/>
          <w:szCs w:val="22"/>
        </w:rPr>
        <w:t xml:space="preserve"> </w:t>
      </w:r>
      <w:proofErr w:type="spellStart"/>
      <w:r w:rsidRPr="005679C3">
        <w:rPr>
          <w:color w:val="000000" w:themeColor="text1"/>
          <w:szCs w:val="22"/>
        </w:rPr>
        <w:t>aware</w:t>
      </w:r>
      <w:proofErr w:type="spellEnd"/>
      <w:r w:rsidRPr="005679C3">
        <w:rPr>
          <w:color w:val="000000" w:themeColor="text1"/>
          <w:szCs w:val="22"/>
        </w:rPr>
        <w:t xml:space="preserve"> </w:t>
      </w:r>
      <w:proofErr w:type="spellStart"/>
      <w:r w:rsidRPr="005679C3">
        <w:rPr>
          <w:color w:val="000000" w:themeColor="text1"/>
          <w:szCs w:val="22"/>
        </w:rPr>
        <w:t>of</w:t>
      </w:r>
      <w:proofErr w:type="spellEnd"/>
      <w:r w:rsidRPr="005679C3">
        <w:rPr>
          <w:color w:val="000000" w:themeColor="text1"/>
          <w:szCs w:val="22"/>
        </w:rPr>
        <w:t xml:space="preserve"> </w:t>
      </w:r>
      <w:proofErr w:type="spellStart"/>
      <w:r w:rsidRPr="005679C3">
        <w:rPr>
          <w:color w:val="000000" w:themeColor="text1"/>
          <w:szCs w:val="22"/>
        </w:rPr>
        <w:t>the</w:t>
      </w:r>
      <w:proofErr w:type="spellEnd"/>
      <w:r w:rsidRPr="005679C3">
        <w:rPr>
          <w:color w:val="000000" w:themeColor="text1"/>
          <w:szCs w:val="22"/>
        </w:rPr>
        <w:t xml:space="preserve"> </w:t>
      </w:r>
      <w:proofErr w:type="spellStart"/>
      <w:r w:rsidRPr="005679C3">
        <w:rPr>
          <w:color w:val="000000" w:themeColor="text1"/>
          <w:szCs w:val="22"/>
        </w:rPr>
        <w:t>conditions</w:t>
      </w:r>
      <w:proofErr w:type="spellEnd"/>
      <w:r w:rsidRPr="005679C3">
        <w:rPr>
          <w:color w:val="000000" w:themeColor="text1"/>
          <w:szCs w:val="22"/>
        </w:rPr>
        <w:t xml:space="preserve"> </w:t>
      </w:r>
      <w:proofErr w:type="spellStart"/>
      <w:r w:rsidRPr="005679C3">
        <w:rPr>
          <w:color w:val="000000" w:themeColor="text1"/>
          <w:szCs w:val="22"/>
        </w:rPr>
        <w:t>and</w:t>
      </w:r>
      <w:proofErr w:type="spellEnd"/>
      <w:r w:rsidRPr="005679C3">
        <w:rPr>
          <w:color w:val="000000" w:themeColor="text1"/>
          <w:szCs w:val="22"/>
        </w:rPr>
        <w:t xml:space="preserve"> </w:t>
      </w:r>
      <w:proofErr w:type="spellStart"/>
      <w:r w:rsidRPr="005679C3">
        <w:rPr>
          <w:color w:val="000000" w:themeColor="text1"/>
          <w:szCs w:val="22"/>
        </w:rPr>
        <w:t>requirements</w:t>
      </w:r>
      <w:proofErr w:type="spellEnd"/>
      <w:r w:rsidRPr="005679C3">
        <w:rPr>
          <w:color w:val="000000" w:themeColor="text1"/>
          <w:szCs w:val="22"/>
        </w:rPr>
        <w:t xml:space="preserve"> </w:t>
      </w:r>
      <w:proofErr w:type="spellStart"/>
      <w:r w:rsidRPr="005679C3">
        <w:rPr>
          <w:color w:val="000000" w:themeColor="text1"/>
          <w:szCs w:val="22"/>
        </w:rPr>
        <w:t>of</w:t>
      </w:r>
      <w:proofErr w:type="spellEnd"/>
      <w:r w:rsidRPr="005679C3">
        <w:rPr>
          <w:color w:val="000000" w:themeColor="text1"/>
          <w:szCs w:val="22"/>
        </w:rPr>
        <w:t xml:space="preserve"> </w:t>
      </w:r>
      <w:proofErr w:type="spellStart"/>
      <w:r w:rsidRPr="005679C3">
        <w:rPr>
          <w:color w:val="000000" w:themeColor="text1"/>
          <w:szCs w:val="22"/>
        </w:rPr>
        <w:t>R</w:t>
      </w:r>
      <w:r w:rsidRPr="005679C3">
        <w:rPr>
          <w:color w:val="000000" w:themeColor="text1"/>
        </w:rPr>
        <w:t>egulations</w:t>
      </w:r>
      <w:proofErr w:type="spellEnd"/>
      <w:r w:rsidRPr="005679C3">
        <w:rPr>
          <w:color w:val="000000" w:themeColor="text1"/>
        </w:rPr>
        <w:t xml:space="preserve"> </w:t>
      </w:r>
      <w:proofErr w:type="spellStart"/>
      <w:r w:rsidRPr="005679C3">
        <w:rPr>
          <w:color w:val="000000" w:themeColor="text1"/>
        </w:rPr>
        <w:t>and</w:t>
      </w:r>
      <w:proofErr w:type="spellEnd"/>
      <w:r w:rsidRPr="005679C3">
        <w:rPr>
          <w:color w:val="000000" w:themeColor="text1"/>
        </w:rPr>
        <w:t xml:space="preserve"> </w:t>
      </w:r>
      <w:proofErr w:type="spellStart"/>
      <w:r w:rsidRPr="005679C3">
        <w:rPr>
          <w:color w:val="000000" w:themeColor="text1"/>
        </w:rPr>
        <w:t>are</w:t>
      </w:r>
      <w:proofErr w:type="spellEnd"/>
      <w:r w:rsidRPr="005679C3">
        <w:rPr>
          <w:color w:val="000000" w:themeColor="text1"/>
        </w:rPr>
        <w:t xml:space="preserve"> </w:t>
      </w:r>
      <w:proofErr w:type="spellStart"/>
      <w:r w:rsidRPr="005679C3">
        <w:rPr>
          <w:color w:val="000000" w:themeColor="text1"/>
        </w:rPr>
        <w:t>willing</w:t>
      </w:r>
      <w:proofErr w:type="spellEnd"/>
      <w:r w:rsidRPr="005679C3">
        <w:rPr>
          <w:color w:val="000000" w:themeColor="text1"/>
        </w:rPr>
        <w:t xml:space="preserve"> </w:t>
      </w:r>
      <w:proofErr w:type="spellStart"/>
      <w:r w:rsidRPr="005679C3">
        <w:rPr>
          <w:color w:val="000000" w:themeColor="text1"/>
        </w:rPr>
        <w:t>conclude</w:t>
      </w:r>
      <w:proofErr w:type="spellEnd"/>
      <w:r w:rsidRPr="005679C3">
        <w:rPr>
          <w:color w:val="000000" w:themeColor="text1"/>
        </w:rPr>
        <w:t xml:space="preserve"> (</w:t>
      </w:r>
      <w:proofErr w:type="spellStart"/>
      <w:r w:rsidRPr="005679C3">
        <w:rPr>
          <w:color w:val="000000" w:themeColor="text1"/>
        </w:rPr>
        <w:t>sign</w:t>
      </w:r>
      <w:proofErr w:type="spellEnd"/>
      <w:r w:rsidRPr="005679C3">
        <w:rPr>
          <w:color w:val="000000" w:themeColor="text1"/>
        </w:rPr>
        <w:t xml:space="preserve">) </w:t>
      </w:r>
      <w:proofErr w:type="spellStart"/>
      <w:r w:rsidR="00861964" w:rsidRPr="005679C3">
        <w:rPr>
          <w:color w:val="000000" w:themeColor="text1"/>
        </w:rPr>
        <w:t>agreement</w:t>
      </w:r>
      <w:proofErr w:type="spellEnd"/>
      <w:r w:rsidRPr="005679C3">
        <w:rPr>
          <w:color w:val="000000" w:themeColor="text1"/>
        </w:rPr>
        <w:t xml:space="preserve"> </w:t>
      </w:r>
      <w:proofErr w:type="spellStart"/>
      <w:r w:rsidRPr="005679C3">
        <w:rPr>
          <w:color w:val="000000" w:themeColor="text1"/>
        </w:rPr>
        <w:t>considering</w:t>
      </w:r>
      <w:proofErr w:type="spellEnd"/>
      <w:r w:rsidRPr="005679C3">
        <w:rPr>
          <w:color w:val="000000" w:themeColor="text1"/>
        </w:rPr>
        <w:t xml:space="preserve"> </w:t>
      </w:r>
      <w:proofErr w:type="spellStart"/>
      <w:r w:rsidRPr="005679C3">
        <w:rPr>
          <w:color w:val="000000" w:themeColor="text1"/>
        </w:rPr>
        <w:t>the</w:t>
      </w:r>
      <w:proofErr w:type="spellEnd"/>
      <w:r w:rsidRPr="005679C3">
        <w:rPr>
          <w:color w:val="000000" w:themeColor="text1"/>
        </w:rPr>
        <w:t xml:space="preserve"> </w:t>
      </w:r>
      <w:proofErr w:type="spellStart"/>
      <w:r w:rsidRPr="005679C3">
        <w:rPr>
          <w:color w:val="000000" w:themeColor="text1"/>
        </w:rPr>
        <w:t>Regulations</w:t>
      </w:r>
      <w:proofErr w:type="spellEnd"/>
      <w:r w:rsidRPr="005679C3">
        <w:rPr>
          <w:color w:val="000000" w:themeColor="text1"/>
        </w:rPr>
        <w:t>;</w:t>
      </w:r>
    </w:p>
    <w:p w14:paraId="3A1434D2" w14:textId="77777777" w:rsidR="00DA3421" w:rsidRPr="005679C3" w:rsidRDefault="00C23A9F" w:rsidP="00DA3421">
      <w:pPr>
        <w:pStyle w:val="ListParagraph"/>
        <w:widowControl w:val="0"/>
        <w:numPr>
          <w:ilvl w:val="1"/>
          <w:numId w:val="67"/>
        </w:numPr>
        <w:ind w:left="284" w:hanging="284"/>
        <w:jc w:val="both"/>
        <w:rPr>
          <w:color w:val="000000" w:themeColor="text1"/>
          <w:u w:val="single"/>
        </w:rPr>
      </w:pPr>
      <w:proofErr w:type="spellStart"/>
      <w:r w:rsidRPr="005679C3">
        <w:rPr>
          <w:color w:val="000000" w:themeColor="text1"/>
          <w:u w:val="single"/>
        </w:rPr>
        <w:t>we</w:t>
      </w:r>
      <w:proofErr w:type="spellEnd"/>
      <w:r w:rsidRPr="005679C3">
        <w:rPr>
          <w:color w:val="000000" w:themeColor="text1"/>
          <w:u w:val="single"/>
        </w:rPr>
        <w:t xml:space="preserve"> </w:t>
      </w:r>
      <w:proofErr w:type="spellStart"/>
      <w:r w:rsidRPr="005679C3">
        <w:rPr>
          <w:color w:val="000000" w:themeColor="text1"/>
          <w:u w:val="single"/>
        </w:rPr>
        <w:t>shall</w:t>
      </w:r>
      <w:proofErr w:type="spellEnd"/>
      <w:r w:rsidRPr="005679C3">
        <w:rPr>
          <w:color w:val="000000" w:themeColor="text1"/>
          <w:u w:val="single"/>
        </w:rPr>
        <w:t xml:space="preserve"> </w:t>
      </w:r>
      <w:proofErr w:type="spellStart"/>
      <w:r w:rsidRPr="005679C3">
        <w:rPr>
          <w:color w:val="000000" w:themeColor="text1"/>
          <w:u w:val="single"/>
        </w:rPr>
        <w:t>not</w:t>
      </w:r>
      <w:proofErr w:type="spellEnd"/>
      <w:r w:rsidRPr="005679C3">
        <w:rPr>
          <w:color w:val="000000" w:themeColor="text1"/>
          <w:u w:val="single"/>
        </w:rPr>
        <w:t xml:space="preserve"> </w:t>
      </w:r>
      <w:proofErr w:type="spellStart"/>
      <w:r w:rsidRPr="005679C3">
        <w:rPr>
          <w:color w:val="000000" w:themeColor="text1"/>
          <w:u w:val="single"/>
        </w:rPr>
        <w:t>perform</w:t>
      </w:r>
      <w:proofErr w:type="spellEnd"/>
      <w:r w:rsidRPr="005679C3">
        <w:rPr>
          <w:color w:val="000000" w:themeColor="text1"/>
          <w:u w:val="single"/>
        </w:rPr>
        <w:t xml:space="preserve"> </w:t>
      </w:r>
      <w:proofErr w:type="spellStart"/>
      <w:r w:rsidRPr="005679C3">
        <w:rPr>
          <w:color w:val="000000" w:themeColor="text1"/>
          <w:u w:val="single"/>
        </w:rPr>
        <w:t>any</w:t>
      </w:r>
      <w:proofErr w:type="spellEnd"/>
      <w:r w:rsidRPr="005679C3">
        <w:rPr>
          <w:color w:val="000000" w:themeColor="text1"/>
          <w:u w:val="single"/>
        </w:rPr>
        <w:t xml:space="preserve"> </w:t>
      </w:r>
      <w:proofErr w:type="spellStart"/>
      <w:r w:rsidRPr="005679C3">
        <w:rPr>
          <w:color w:val="000000" w:themeColor="text1"/>
          <w:u w:val="single"/>
        </w:rPr>
        <w:t>fraudulent</w:t>
      </w:r>
      <w:proofErr w:type="spellEnd"/>
      <w:r w:rsidRPr="005679C3">
        <w:rPr>
          <w:color w:val="000000" w:themeColor="text1"/>
          <w:u w:val="single"/>
        </w:rPr>
        <w:t xml:space="preserve"> </w:t>
      </w:r>
      <w:proofErr w:type="spellStart"/>
      <w:r w:rsidRPr="005679C3">
        <w:rPr>
          <w:color w:val="000000" w:themeColor="text1"/>
          <w:u w:val="single"/>
        </w:rPr>
        <w:t>and</w:t>
      </w:r>
      <w:proofErr w:type="spellEnd"/>
      <w:r w:rsidRPr="005679C3">
        <w:rPr>
          <w:color w:val="000000" w:themeColor="text1"/>
          <w:u w:val="single"/>
        </w:rPr>
        <w:t xml:space="preserve"> </w:t>
      </w:r>
      <w:proofErr w:type="spellStart"/>
      <w:r w:rsidRPr="005679C3">
        <w:rPr>
          <w:color w:val="000000" w:themeColor="text1"/>
          <w:u w:val="single"/>
        </w:rPr>
        <w:t>corrupt</w:t>
      </w:r>
      <w:proofErr w:type="spellEnd"/>
      <w:r w:rsidRPr="005679C3">
        <w:rPr>
          <w:color w:val="000000" w:themeColor="text1"/>
          <w:u w:val="single"/>
        </w:rPr>
        <w:t xml:space="preserve"> </w:t>
      </w:r>
      <w:proofErr w:type="spellStart"/>
      <w:r w:rsidRPr="005679C3">
        <w:rPr>
          <w:color w:val="000000" w:themeColor="text1"/>
          <w:u w:val="single"/>
        </w:rPr>
        <w:t>activities</w:t>
      </w:r>
      <w:proofErr w:type="spellEnd"/>
      <w:r w:rsidRPr="005679C3">
        <w:rPr>
          <w:color w:val="000000" w:themeColor="text1"/>
          <w:u w:val="single"/>
        </w:rPr>
        <w:t xml:space="preserve"> </w:t>
      </w:r>
      <w:proofErr w:type="spellStart"/>
      <w:r w:rsidRPr="005679C3">
        <w:rPr>
          <w:color w:val="000000" w:themeColor="text1"/>
          <w:u w:val="single"/>
        </w:rPr>
        <w:t>in</w:t>
      </w:r>
      <w:proofErr w:type="spellEnd"/>
      <w:r w:rsidRPr="005679C3">
        <w:rPr>
          <w:color w:val="000000" w:themeColor="text1"/>
          <w:u w:val="single"/>
        </w:rPr>
        <w:t xml:space="preserve"> </w:t>
      </w:r>
      <w:proofErr w:type="spellStart"/>
      <w:r w:rsidRPr="005679C3">
        <w:rPr>
          <w:color w:val="000000" w:themeColor="text1"/>
          <w:u w:val="single"/>
        </w:rPr>
        <w:t>the</w:t>
      </w:r>
      <w:proofErr w:type="spellEnd"/>
      <w:r w:rsidRPr="005679C3">
        <w:rPr>
          <w:color w:val="000000" w:themeColor="text1"/>
          <w:u w:val="single"/>
        </w:rPr>
        <w:t xml:space="preserve"> </w:t>
      </w:r>
      <w:proofErr w:type="spellStart"/>
      <w:r w:rsidRPr="005679C3">
        <w:rPr>
          <w:color w:val="000000" w:themeColor="text1"/>
          <w:u w:val="single"/>
        </w:rPr>
        <w:t>procurement</w:t>
      </w:r>
      <w:proofErr w:type="spellEnd"/>
      <w:r w:rsidRPr="005679C3">
        <w:rPr>
          <w:color w:val="000000" w:themeColor="text1"/>
          <w:u w:val="single"/>
        </w:rPr>
        <w:t xml:space="preserve"> process, </w:t>
      </w:r>
      <w:proofErr w:type="spellStart"/>
      <w:r w:rsidRPr="005679C3">
        <w:rPr>
          <w:color w:val="000000" w:themeColor="text1"/>
          <w:u w:val="single"/>
        </w:rPr>
        <w:t>we</w:t>
      </w:r>
      <w:proofErr w:type="spellEnd"/>
      <w:r w:rsidRPr="005679C3">
        <w:rPr>
          <w:color w:val="000000" w:themeColor="text1"/>
          <w:u w:val="single"/>
        </w:rPr>
        <w:t xml:space="preserve"> </w:t>
      </w:r>
      <w:proofErr w:type="spellStart"/>
      <w:r w:rsidRPr="005679C3">
        <w:rPr>
          <w:color w:val="000000" w:themeColor="text1"/>
          <w:u w:val="single"/>
        </w:rPr>
        <w:t>shall</w:t>
      </w:r>
      <w:proofErr w:type="spellEnd"/>
      <w:r w:rsidRPr="005679C3">
        <w:rPr>
          <w:color w:val="000000" w:themeColor="text1"/>
          <w:u w:val="single"/>
        </w:rPr>
        <w:t xml:space="preserve"> </w:t>
      </w:r>
      <w:proofErr w:type="spellStart"/>
      <w:r w:rsidRPr="005679C3">
        <w:rPr>
          <w:color w:val="000000" w:themeColor="text1"/>
          <w:u w:val="single"/>
        </w:rPr>
        <w:t>observe</w:t>
      </w:r>
      <w:proofErr w:type="spellEnd"/>
      <w:r w:rsidRPr="005679C3">
        <w:rPr>
          <w:color w:val="000000" w:themeColor="text1"/>
          <w:u w:val="single"/>
        </w:rPr>
        <w:t xml:space="preserve"> </w:t>
      </w:r>
      <w:proofErr w:type="spellStart"/>
      <w:r w:rsidRPr="005679C3">
        <w:rPr>
          <w:color w:val="000000" w:themeColor="text1"/>
          <w:u w:val="single"/>
        </w:rPr>
        <w:t>the</w:t>
      </w:r>
      <w:proofErr w:type="spellEnd"/>
      <w:r w:rsidRPr="005679C3">
        <w:rPr>
          <w:color w:val="000000" w:themeColor="text1"/>
          <w:u w:val="single"/>
        </w:rPr>
        <w:t xml:space="preserve"> </w:t>
      </w:r>
      <w:proofErr w:type="spellStart"/>
      <w:r w:rsidRPr="005679C3">
        <w:rPr>
          <w:color w:val="000000" w:themeColor="text1"/>
          <w:u w:val="single"/>
        </w:rPr>
        <w:t>requirements</w:t>
      </w:r>
      <w:proofErr w:type="spellEnd"/>
      <w:r w:rsidRPr="005679C3">
        <w:rPr>
          <w:color w:val="000000" w:themeColor="text1"/>
          <w:u w:val="single"/>
        </w:rPr>
        <w:t xml:space="preserve"> </w:t>
      </w:r>
      <w:proofErr w:type="spellStart"/>
      <w:r w:rsidRPr="005679C3">
        <w:rPr>
          <w:color w:val="000000" w:themeColor="text1"/>
          <w:u w:val="single"/>
        </w:rPr>
        <w:t>of</w:t>
      </w:r>
      <w:proofErr w:type="spellEnd"/>
      <w:r w:rsidRPr="005679C3">
        <w:rPr>
          <w:color w:val="000000" w:themeColor="text1"/>
          <w:u w:val="single"/>
        </w:rPr>
        <w:t xml:space="preserve"> </w:t>
      </w:r>
      <w:proofErr w:type="spellStart"/>
      <w:r w:rsidRPr="005679C3">
        <w:rPr>
          <w:color w:val="000000" w:themeColor="text1"/>
          <w:u w:val="single"/>
        </w:rPr>
        <w:t>the</w:t>
      </w:r>
      <w:proofErr w:type="spellEnd"/>
      <w:r w:rsidRPr="005679C3">
        <w:rPr>
          <w:color w:val="000000" w:themeColor="text1"/>
          <w:u w:val="single"/>
        </w:rPr>
        <w:t xml:space="preserve"> </w:t>
      </w:r>
      <w:proofErr w:type="spellStart"/>
      <w:r w:rsidRPr="005679C3">
        <w:rPr>
          <w:color w:val="000000" w:themeColor="text1"/>
          <w:u w:val="single"/>
        </w:rPr>
        <w:t>laws</w:t>
      </w:r>
      <w:proofErr w:type="spellEnd"/>
      <w:r w:rsidRPr="005679C3">
        <w:rPr>
          <w:color w:val="000000" w:themeColor="text1"/>
          <w:u w:val="single"/>
        </w:rPr>
        <w:t xml:space="preserve"> </w:t>
      </w:r>
      <w:proofErr w:type="spellStart"/>
      <w:r w:rsidRPr="005679C3">
        <w:rPr>
          <w:color w:val="000000" w:themeColor="text1"/>
          <w:u w:val="single"/>
        </w:rPr>
        <w:t>and</w:t>
      </w:r>
      <w:proofErr w:type="spellEnd"/>
      <w:r w:rsidRPr="005679C3">
        <w:rPr>
          <w:color w:val="000000" w:themeColor="text1"/>
          <w:u w:val="single"/>
        </w:rPr>
        <w:t xml:space="preserve"> </w:t>
      </w:r>
      <w:proofErr w:type="spellStart"/>
      <w:r w:rsidRPr="005679C3">
        <w:rPr>
          <w:color w:val="000000" w:themeColor="text1"/>
          <w:u w:val="single"/>
        </w:rPr>
        <w:t>regulations</w:t>
      </w:r>
      <w:proofErr w:type="spellEnd"/>
      <w:r w:rsidRPr="005679C3">
        <w:rPr>
          <w:color w:val="000000" w:themeColor="text1"/>
          <w:u w:val="single"/>
        </w:rPr>
        <w:t xml:space="preserve"> </w:t>
      </w:r>
      <w:proofErr w:type="spellStart"/>
      <w:r w:rsidRPr="005679C3">
        <w:rPr>
          <w:color w:val="000000" w:themeColor="text1"/>
          <w:u w:val="single"/>
        </w:rPr>
        <w:t>governing</w:t>
      </w:r>
      <w:proofErr w:type="spellEnd"/>
      <w:r w:rsidRPr="005679C3">
        <w:rPr>
          <w:color w:val="000000" w:themeColor="text1"/>
          <w:u w:val="single"/>
        </w:rPr>
        <w:t xml:space="preserve"> </w:t>
      </w:r>
      <w:proofErr w:type="spellStart"/>
      <w:r w:rsidRPr="005679C3">
        <w:rPr>
          <w:color w:val="000000" w:themeColor="text1"/>
          <w:u w:val="single"/>
        </w:rPr>
        <w:t>competition</w:t>
      </w:r>
      <w:proofErr w:type="spellEnd"/>
      <w:r w:rsidRPr="005679C3">
        <w:rPr>
          <w:color w:val="000000" w:themeColor="text1"/>
          <w:u w:val="single"/>
        </w:rPr>
        <w:t xml:space="preserve">, </w:t>
      </w:r>
      <w:proofErr w:type="spellStart"/>
      <w:r w:rsidRPr="005679C3">
        <w:rPr>
          <w:color w:val="000000" w:themeColor="text1"/>
          <w:u w:val="single"/>
        </w:rPr>
        <w:t>we</w:t>
      </w:r>
      <w:proofErr w:type="spellEnd"/>
      <w:r w:rsidRPr="005679C3">
        <w:rPr>
          <w:color w:val="000000" w:themeColor="text1"/>
          <w:u w:val="single"/>
        </w:rPr>
        <w:t xml:space="preserve"> </w:t>
      </w:r>
      <w:proofErr w:type="spellStart"/>
      <w:r w:rsidRPr="005679C3">
        <w:rPr>
          <w:color w:val="000000" w:themeColor="text1"/>
          <w:u w:val="single"/>
        </w:rPr>
        <w:t>shall</w:t>
      </w:r>
      <w:proofErr w:type="spellEnd"/>
      <w:r w:rsidRPr="005679C3">
        <w:rPr>
          <w:color w:val="000000" w:themeColor="text1"/>
          <w:u w:val="single"/>
        </w:rPr>
        <w:t xml:space="preserve"> </w:t>
      </w:r>
      <w:proofErr w:type="spellStart"/>
      <w:r w:rsidRPr="005679C3">
        <w:rPr>
          <w:color w:val="000000" w:themeColor="text1"/>
          <w:u w:val="single"/>
        </w:rPr>
        <w:t>not</w:t>
      </w:r>
      <w:proofErr w:type="spellEnd"/>
      <w:r w:rsidRPr="005679C3">
        <w:rPr>
          <w:color w:val="000000" w:themeColor="text1"/>
          <w:u w:val="single"/>
        </w:rPr>
        <w:t xml:space="preserve"> </w:t>
      </w:r>
      <w:proofErr w:type="spellStart"/>
      <w:r w:rsidRPr="005679C3">
        <w:rPr>
          <w:color w:val="000000" w:themeColor="text1"/>
          <w:u w:val="single"/>
        </w:rPr>
        <w:t>participate</w:t>
      </w:r>
      <w:proofErr w:type="spellEnd"/>
      <w:r w:rsidRPr="005679C3">
        <w:rPr>
          <w:color w:val="000000" w:themeColor="text1"/>
          <w:u w:val="single"/>
        </w:rPr>
        <w:t xml:space="preserve"> </w:t>
      </w:r>
      <w:proofErr w:type="spellStart"/>
      <w:r w:rsidRPr="005679C3">
        <w:rPr>
          <w:color w:val="000000" w:themeColor="text1"/>
          <w:u w:val="single"/>
        </w:rPr>
        <w:t>in</w:t>
      </w:r>
      <w:proofErr w:type="spellEnd"/>
      <w:r w:rsidRPr="005679C3">
        <w:rPr>
          <w:color w:val="000000" w:themeColor="text1"/>
          <w:u w:val="single"/>
        </w:rPr>
        <w:t xml:space="preserve"> </w:t>
      </w:r>
      <w:proofErr w:type="spellStart"/>
      <w:r w:rsidRPr="005679C3">
        <w:rPr>
          <w:color w:val="000000" w:themeColor="text1"/>
          <w:u w:val="single"/>
        </w:rPr>
        <w:t>transactions</w:t>
      </w:r>
      <w:proofErr w:type="spellEnd"/>
      <w:r w:rsidRPr="005679C3">
        <w:rPr>
          <w:color w:val="000000" w:themeColor="text1"/>
          <w:u w:val="single"/>
        </w:rPr>
        <w:t xml:space="preserve"> </w:t>
      </w:r>
      <w:proofErr w:type="spellStart"/>
      <w:r w:rsidRPr="005679C3">
        <w:rPr>
          <w:color w:val="000000" w:themeColor="text1"/>
          <w:u w:val="single"/>
        </w:rPr>
        <w:t>restricting</w:t>
      </w:r>
      <w:proofErr w:type="spellEnd"/>
      <w:r w:rsidRPr="005679C3">
        <w:rPr>
          <w:color w:val="000000" w:themeColor="text1"/>
          <w:u w:val="single"/>
        </w:rPr>
        <w:t xml:space="preserve"> </w:t>
      </w:r>
      <w:proofErr w:type="spellStart"/>
      <w:r w:rsidRPr="005679C3">
        <w:rPr>
          <w:color w:val="000000" w:themeColor="text1"/>
          <w:u w:val="single"/>
        </w:rPr>
        <w:t>competition</w:t>
      </w:r>
      <w:proofErr w:type="spellEnd"/>
      <w:r w:rsidRPr="005679C3">
        <w:rPr>
          <w:color w:val="000000" w:themeColor="text1"/>
          <w:u w:val="single"/>
        </w:rPr>
        <w:t xml:space="preserve">, </w:t>
      </w:r>
      <w:proofErr w:type="spellStart"/>
      <w:r w:rsidRPr="005679C3">
        <w:rPr>
          <w:color w:val="000000" w:themeColor="text1"/>
          <w:u w:val="single"/>
        </w:rPr>
        <w:t>nor</w:t>
      </w:r>
      <w:proofErr w:type="spellEnd"/>
      <w:r w:rsidRPr="005679C3">
        <w:rPr>
          <w:color w:val="000000" w:themeColor="text1"/>
          <w:u w:val="single"/>
        </w:rPr>
        <w:t xml:space="preserve"> </w:t>
      </w:r>
      <w:proofErr w:type="spellStart"/>
      <w:r w:rsidRPr="005679C3">
        <w:rPr>
          <w:color w:val="000000" w:themeColor="text1"/>
          <w:u w:val="single"/>
        </w:rPr>
        <w:t>allow</w:t>
      </w:r>
      <w:proofErr w:type="spellEnd"/>
      <w:r w:rsidRPr="005679C3">
        <w:rPr>
          <w:color w:val="000000" w:themeColor="text1"/>
          <w:u w:val="single"/>
        </w:rPr>
        <w:t xml:space="preserve"> </w:t>
      </w:r>
      <w:proofErr w:type="spellStart"/>
      <w:r w:rsidRPr="005679C3">
        <w:rPr>
          <w:color w:val="000000" w:themeColor="text1"/>
          <w:u w:val="single"/>
        </w:rPr>
        <w:t>the</w:t>
      </w:r>
      <w:proofErr w:type="spellEnd"/>
      <w:r w:rsidRPr="005679C3">
        <w:rPr>
          <w:color w:val="000000" w:themeColor="text1"/>
          <w:u w:val="single"/>
        </w:rPr>
        <w:t xml:space="preserve"> </w:t>
      </w:r>
      <w:proofErr w:type="spellStart"/>
      <w:r w:rsidRPr="005679C3">
        <w:rPr>
          <w:color w:val="000000" w:themeColor="text1"/>
          <w:u w:val="single"/>
        </w:rPr>
        <w:t>situations</w:t>
      </w:r>
      <w:proofErr w:type="spellEnd"/>
      <w:r w:rsidRPr="005679C3">
        <w:rPr>
          <w:color w:val="000000" w:themeColor="text1"/>
          <w:u w:val="single"/>
        </w:rPr>
        <w:t xml:space="preserve"> </w:t>
      </w:r>
      <w:proofErr w:type="spellStart"/>
      <w:r w:rsidRPr="005679C3">
        <w:rPr>
          <w:color w:val="000000" w:themeColor="text1"/>
          <w:u w:val="single"/>
        </w:rPr>
        <w:t>of</w:t>
      </w:r>
      <w:proofErr w:type="spellEnd"/>
      <w:r w:rsidRPr="005679C3">
        <w:rPr>
          <w:color w:val="000000" w:themeColor="text1"/>
          <w:u w:val="single"/>
        </w:rPr>
        <w:t xml:space="preserve"> </w:t>
      </w:r>
      <w:proofErr w:type="spellStart"/>
      <w:r w:rsidRPr="005679C3">
        <w:rPr>
          <w:color w:val="000000" w:themeColor="text1"/>
          <w:u w:val="single"/>
        </w:rPr>
        <w:t>conflict</w:t>
      </w:r>
      <w:proofErr w:type="spellEnd"/>
      <w:r w:rsidRPr="005679C3">
        <w:rPr>
          <w:color w:val="000000" w:themeColor="text1"/>
          <w:u w:val="single"/>
        </w:rPr>
        <w:t xml:space="preserve"> </w:t>
      </w:r>
      <w:proofErr w:type="spellStart"/>
      <w:r w:rsidRPr="005679C3">
        <w:rPr>
          <w:color w:val="000000" w:themeColor="text1"/>
          <w:u w:val="single"/>
        </w:rPr>
        <w:t>of</w:t>
      </w:r>
      <w:proofErr w:type="spellEnd"/>
      <w:r w:rsidRPr="005679C3">
        <w:rPr>
          <w:color w:val="000000" w:themeColor="text1"/>
          <w:u w:val="single"/>
        </w:rPr>
        <w:t xml:space="preserve"> </w:t>
      </w:r>
      <w:proofErr w:type="spellStart"/>
      <w:r w:rsidRPr="005679C3">
        <w:rPr>
          <w:color w:val="000000" w:themeColor="text1"/>
          <w:u w:val="single"/>
        </w:rPr>
        <w:t>interest</w:t>
      </w:r>
      <w:proofErr w:type="spellEnd"/>
      <w:r w:rsidRPr="005679C3">
        <w:rPr>
          <w:color w:val="000000" w:themeColor="text1"/>
          <w:u w:val="single"/>
        </w:rPr>
        <w:t xml:space="preserve"> </w:t>
      </w:r>
      <w:proofErr w:type="spellStart"/>
      <w:r w:rsidRPr="005679C3">
        <w:rPr>
          <w:color w:val="000000" w:themeColor="text1"/>
          <w:u w:val="single"/>
        </w:rPr>
        <w:t>in</w:t>
      </w:r>
      <w:proofErr w:type="spellEnd"/>
      <w:r w:rsidRPr="005679C3">
        <w:rPr>
          <w:color w:val="000000" w:themeColor="text1"/>
          <w:u w:val="single"/>
        </w:rPr>
        <w:t xml:space="preserve"> </w:t>
      </w:r>
      <w:proofErr w:type="spellStart"/>
      <w:r w:rsidRPr="005679C3">
        <w:rPr>
          <w:color w:val="000000" w:themeColor="text1"/>
          <w:u w:val="single"/>
        </w:rPr>
        <w:t>mutual</w:t>
      </w:r>
      <w:proofErr w:type="spellEnd"/>
      <w:r w:rsidRPr="005679C3">
        <w:rPr>
          <w:color w:val="000000" w:themeColor="text1"/>
          <w:u w:val="single"/>
        </w:rPr>
        <w:t xml:space="preserve"> </w:t>
      </w:r>
      <w:proofErr w:type="spellStart"/>
      <w:r w:rsidRPr="005679C3">
        <w:rPr>
          <w:color w:val="000000" w:themeColor="text1"/>
          <w:u w:val="single"/>
        </w:rPr>
        <w:t>cooperation</w:t>
      </w:r>
      <w:proofErr w:type="spellEnd"/>
      <w:r w:rsidRPr="005679C3">
        <w:rPr>
          <w:color w:val="000000" w:themeColor="text1"/>
          <w:u w:val="single"/>
        </w:rPr>
        <w:t>;</w:t>
      </w:r>
    </w:p>
    <w:p w14:paraId="6E9F8B7D" w14:textId="0E930ADB" w:rsidR="00DA3421" w:rsidRPr="005679C3" w:rsidRDefault="00DA3421" w:rsidP="00DA3421">
      <w:pPr>
        <w:pStyle w:val="ListParagraph"/>
        <w:widowControl w:val="0"/>
        <w:numPr>
          <w:ilvl w:val="1"/>
          <w:numId w:val="67"/>
        </w:numPr>
        <w:ind w:left="284" w:hanging="284"/>
        <w:jc w:val="both"/>
        <w:rPr>
          <w:color w:val="000000" w:themeColor="text1"/>
          <w:u w:val="single"/>
        </w:rPr>
      </w:pPr>
      <w:proofErr w:type="spellStart"/>
      <w:r w:rsidRPr="005679C3">
        <w:rPr>
          <w:snapToGrid w:val="0"/>
          <w:color w:val="000000" w:themeColor="text1"/>
        </w:rPr>
        <w:t>we</w:t>
      </w:r>
      <w:proofErr w:type="spellEnd"/>
      <w:r w:rsidRPr="005679C3">
        <w:rPr>
          <w:snapToGrid w:val="0"/>
          <w:color w:val="000000" w:themeColor="text1"/>
        </w:rPr>
        <w:t xml:space="preserve"> do </w:t>
      </w:r>
      <w:proofErr w:type="spellStart"/>
      <w:r w:rsidRPr="005679C3">
        <w:rPr>
          <w:snapToGrid w:val="0"/>
          <w:color w:val="000000" w:themeColor="text1"/>
        </w:rPr>
        <w:t>not</w:t>
      </w:r>
      <w:proofErr w:type="spellEnd"/>
      <w:r w:rsidRPr="005679C3">
        <w:rPr>
          <w:snapToGrid w:val="0"/>
          <w:color w:val="000000" w:themeColor="text1"/>
        </w:rPr>
        <w:t xml:space="preserve"> </w:t>
      </w:r>
      <w:proofErr w:type="spellStart"/>
      <w:r w:rsidRPr="005679C3">
        <w:rPr>
          <w:snapToGrid w:val="0"/>
          <w:color w:val="000000" w:themeColor="text1"/>
        </w:rPr>
        <w:t>have</w:t>
      </w:r>
      <w:proofErr w:type="spellEnd"/>
      <w:r w:rsidRPr="005679C3">
        <w:rPr>
          <w:snapToGrid w:val="0"/>
          <w:color w:val="000000" w:themeColor="text1"/>
        </w:rPr>
        <w:t xml:space="preserve"> a </w:t>
      </w:r>
      <w:proofErr w:type="spellStart"/>
      <w:r w:rsidRPr="005679C3">
        <w:rPr>
          <w:snapToGrid w:val="0"/>
          <w:color w:val="000000" w:themeColor="text1"/>
        </w:rPr>
        <w:t>competitive</w:t>
      </w:r>
      <w:proofErr w:type="spellEnd"/>
      <w:r w:rsidRPr="005679C3">
        <w:rPr>
          <w:snapToGrid w:val="0"/>
          <w:color w:val="000000" w:themeColor="text1"/>
        </w:rPr>
        <w:t xml:space="preserve"> </w:t>
      </w:r>
      <w:proofErr w:type="spellStart"/>
      <w:r w:rsidRPr="005679C3">
        <w:rPr>
          <w:snapToGrid w:val="0"/>
          <w:color w:val="000000" w:themeColor="text1"/>
        </w:rPr>
        <w:t>advantage</w:t>
      </w:r>
      <w:proofErr w:type="spellEnd"/>
      <w:r w:rsidRPr="005679C3">
        <w:rPr>
          <w:snapToGrid w:val="0"/>
          <w:color w:val="000000" w:themeColor="text1"/>
        </w:rPr>
        <w:t xml:space="preserve"> </w:t>
      </w:r>
      <w:proofErr w:type="spellStart"/>
      <w:r w:rsidRPr="005679C3">
        <w:rPr>
          <w:snapToGrid w:val="0"/>
          <w:color w:val="000000" w:themeColor="text1"/>
        </w:rPr>
        <w:t>in</w:t>
      </w:r>
      <w:proofErr w:type="spellEnd"/>
      <w:r w:rsidRPr="005679C3">
        <w:rPr>
          <w:snapToGrid w:val="0"/>
          <w:color w:val="000000" w:themeColor="text1"/>
        </w:rPr>
        <w:t xml:space="preserve"> </w:t>
      </w:r>
      <w:proofErr w:type="spellStart"/>
      <w:r w:rsidRPr="005679C3">
        <w:rPr>
          <w:snapToGrid w:val="0"/>
          <w:color w:val="000000" w:themeColor="text1"/>
        </w:rPr>
        <w:t>the</w:t>
      </w:r>
      <w:proofErr w:type="spellEnd"/>
      <w:r w:rsidRPr="005679C3">
        <w:rPr>
          <w:snapToGrid w:val="0"/>
          <w:color w:val="000000" w:themeColor="text1"/>
        </w:rPr>
        <w:t xml:space="preserve"> </w:t>
      </w:r>
      <w:proofErr w:type="spellStart"/>
      <w:r w:rsidRPr="005679C3">
        <w:rPr>
          <w:snapToGrid w:val="0"/>
          <w:color w:val="000000" w:themeColor="text1"/>
        </w:rPr>
        <w:t>procurement</w:t>
      </w:r>
      <w:proofErr w:type="spellEnd"/>
      <w:r w:rsidRPr="005679C3">
        <w:rPr>
          <w:snapToGrid w:val="0"/>
          <w:color w:val="000000" w:themeColor="text1"/>
        </w:rPr>
        <w:t xml:space="preserve"> </w:t>
      </w:r>
      <w:proofErr w:type="spellStart"/>
      <w:r w:rsidRPr="005679C3">
        <w:rPr>
          <w:snapToGrid w:val="0"/>
          <w:color w:val="000000" w:themeColor="text1"/>
        </w:rPr>
        <w:t>procedure</w:t>
      </w:r>
      <w:proofErr w:type="spellEnd"/>
      <w:r w:rsidRPr="005679C3">
        <w:rPr>
          <w:snapToGrid w:val="0"/>
          <w:color w:val="000000" w:themeColor="text1"/>
        </w:rPr>
        <w:t xml:space="preserve">, </w:t>
      </w:r>
      <w:proofErr w:type="spellStart"/>
      <w:r w:rsidRPr="005679C3">
        <w:rPr>
          <w:snapToGrid w:val="0"/>
          <w:color w:val="000000" w:themeColor="text1"/>
        </w:rPr>
        <w:t>we</w:t>
      </w:r>
      <w:proofErr w:type="spellEnd"/>
      <w:r w:rsidRPr="005679C3">
        <w:rPr>
          <w:snapToGrid w:val="0"/>
          <w:color w:val="000000" w:themeColor="text1"/>
        </w:rPr>
        <w:t xml:space="preserve"> </w:t>
      </w:r>
      <w:proofErr w:type="spellStart"/>
      <w:r w:rsidRPr="005679C3">
        <w:rPr>
          <w:snapToGrid w:val="0"/>
          <w:color w:val="000000" w:themeColor="text1"/>
        </w:rPr>
        <w:t>are</w:t>
      </w:r>
      <w:proofErr w:type="spellEnd"/>
      <w:r w:rsidRPr="005679C3">
        <w:rPr>
          <w:snapToGrid w:val="0"/>
          <w:color w:val="000000" w:themeColor="text1"/>
        </w:rPr>
        <w:t xml:space="preserve"> </w:t>
      </w:r>
      <w:proofErr w:type="spellStart"/>
      <w:r w:rsidRPr="005679C3">
        <w:rPr>
          <w:snapToGrid w:val="0"/>
          <w:color w:val="000000" w:themeColor="text1"/>
        </w:rPr>
        <w:t>not</w:t>
      </w:r>
      <w:proofErr w:type="spellEnd"/>
      <w:r w:rsidRPr="005679C3">
        <w:rPr>
          <w:snapToGrid w:val="0"/>
          <w:color w:val="000000" w:themeColor="text1"/>
        </w:rPr>
        <w:t xml:space="preserve"> </w:t>
      </w:r>
      <w:proofErr w:type="spellStart"/>
      <w:r w:rsidRPr="005679C3">
        <w:rPr>
          <w:snapToGrid w:val="0"/>
          <w:color w:val="000000" w:themeColor="text1"/>
        </w:rPr>
        <w:t>involved</w:t>
      </w:r>
      <w:proofErr w:type="spellEnd"/>
      <w:r w:rsidRPr="005679C3">
        <w:rPr>
          <w:snapToGrid w:val="0"/>
          <w:color w:val="000000" w:themeColor="text1"/>
        </w:rPr>
        <w:t xml:space="preserve"> </w:t>
      </w:r>
      <w:proofErr w:type="spellStart"/>
      <w:r w:rsidRPr="005679C3">
        <w:rPr>
          <w:snapToGrid w:val="0"/>
          <w:color w:val="000000" w:themeColor="text1"/>
        </w:rPr>
        <w:t>and</w:t>
      </w:r>
      <w:proofErr w:type="spellEnd"/>
      <w:r w:rsidRPr="005679C3">
        <w:rPr>
          <w:snapToGrid w:val="0"/>
          <w:color w:val="000000" w:themeColor="text1"/>
        </w:rPr>
        <w:t xml:space="preserve"> a </w:t>
      </w:r>
      <w:proofErr w:type="spellStart"/>
      <w:r w:rsidRPr="005679C3">
        <w:rPr>
          <w:snapToGrid w:val="0"/>
          <w:color w:val="000000" w:themeColor="text1"/>
        </w:rPr>
        <w:t>legal</w:t>
      </w:r>
      <w:proofErr w:type="spellEnd"/>
      <w:r w:rsidRPr="005679C3">
        <w:rPr>
          <w:snapToGrid w:val="0"/>
          <w:color w:val="000000" w:themeColor="text1"/>
        </w:rPr>
        <w:t xml:space="preserve"> </w:t>
      </w:r>
      <w:proofErr w:type="spellStart"/>
      <w:r w:rsidRPr="005679C3">
        <w:rPr>
          <w:snapToGrid w:val="0"/>
          <w:color w:val="000000" w:themeColor="text1"/>
        </w:rPr>
        <w:t>entity</w:t>
      </w:r>
      <w:proofErr w:type="spellEnd"/>
      <w:r w:rsidRPr="005679C3">
        <w:rPr>
          <w:snapToGrid w:val="0"/>
          <w:color w:val="000000" w:themeColor="text1"/>
        </w:rPr>
        <w:t xml:space="preserve"> </w:t>
      </w:r>
      <w:proofErr w:type="spellStart"/>
      <w:r w:rsidRPr="005679C3">
        <w:rPr>
          <w:snapToGrid w:val="0"/>
          <w:color w:val="000000" w:themeColor="text1"/>
        </w:rPr>
        <w:t>related</w:t>
      </w:r>
      <w:proofErr w:type="spellEnd"/>
      <w:r w:rsidRPr="005679C3">
        <w:rPr>
          <w:snapToGrid w:val="0"/>
          <w:color w:val="000000" w:themeColor="text1"/>
        </w:rPr>
        <w:t xml:space="preserve"> to </w:t>
      </w:r>
      <w:proofErr w:type="spellStart"/>
      <w:r w:rsidRPr="005679C3">
        <w:rPr>
          <w:snapToGrid w:val="0"/>
          <w:color w:val="000000" w:themeColor="text1"/>
        </w:rPr>
        <w:t>us</w:t>
      </w:r>
      <w:proofErr w:type="spellEnd"/>
      <w:r w:rsidRPr="005679C3">
        <w:rPr>
          <w:snapToGrid w:val="0"/>
          <w:color w:val="000000" w:themeColor="text1"/>
        </w:rPr>
        <w:t xml:space="preserve"> </w:t>
      </w:r>
      <w:proofErr w:type="spellStart"/>
      <w:r w:rsidRPr="005679C3">
        <w:rPr>
          <w:snapToGrid w:val="0"/>
          <w:color w:val="000000" w:themeColor="text1"/>
        </w:rPr>
        <w:t>has</w:t>
      </w:r>
      <w:proofErr w:type="spellEnd"/>
      <w:r w:rsidRPr="005679C3">
        <w:rPr>
          <w:snapToGrid w:val="0"/>
          <w:color w:val="000000" w:themeColor="text1"/>
        </w:rPr>
        <w:t xml:space="preserve"> </w:t>
      </w:r>
      <w:proofErr w:type="spellStart"/>
      <w:r w:rsidRPr="005679C3">
        <w:rPr>
          <w:snapToGrid w:val="0"/>
          <w:color w:val="000000" w:themeColor="text1"/>
        </w:rPr>
        <w:t>not</w:t>
      </w:r>
      <w:proofErr w:type="spellEnd"/>
      <w:r w:rsidRPr="005679C3">
        <w:rPr>
          <w:snapToGrid w:val="0"/>
          <w:color w:val="000000" w:themeColor="text1"/>
        </w:rPr>
        <w:t xml:space="preserve"> </w:t>
      </w:r>
      <w:proofErr w:type="spellStart"/>
      <w:r w:rsidRPr="005679C3">
        <w:rPr>
          <w:snapToGrid w:val="0"/>
          <w:color w:val="000000" w:themeColor="text1"/>
        </w:rPr>
        <w:t>been</w:t>
      </w:r>
      <w:proofErr w:type="spellEnd"/>
      <w:r w:rsidRPr="005679C3">
        <w:rPr>
          <w:snapToGrid w:val="0"/>
          <w:color w:val="000000" w:themeColor="text1"/>
        </w:rPr>
        <w:t xml:space="preserve"> </w:t>
      </w:r>
      <w:proofErr w:type="spellStart"/>
      <w:r w:rsidRPr="005679C3">
        <w:rPr>
          <w:snapToGrid w:val="0"/>
          <w:color w:val="000000" w:themeColor="text1"/>
        </w:rPr>
        <w:t>involved</w:t>
      </w:r>
      <w:proofErr w:type="spellEnd"/>
      <w:r w:rsidRPr="005679C3">
        <w:rPr>
          <w:snapToGrid w:val="0"/>
          <w:color w:val="000000" w:themeColor="text1"/>
        </w:rPr>
        <w:t xml:space="preserve"> </w:t>
      </w:r>
      <w:proofErr w:type="spellStart"/>
      <w:r w:rsidRPr="005679C3">
        <w:rPr>
          <w:snapToGrid w:val="0"/>
          <w:color w:val="000000" w:themeColor="text1"/>
        </w:rPr>
        <w:t>in</w:t>
      </w:r>
      <w:proofErr w:type="spellEnd"/>
      <w:r w:rsidRPr="005679C3">
        <w:rPr>
          <w:snapToGrid w:val="0"/>
          <w:color w:val="000000" w:themeColor="text1"/>
        </w:rPr>
        <w:t xml:space="preserve"> </w:t>
      </w:r>
      <w:proofErr w:type="spellStart"/>
      <w:r w:rsidRPr="005679C3">
        <w:rPr>
          <w:snapToGrid w:val="0"/>
          <w:color w:val="000000" w:themeColor="text1"/>
        </w:rPr>
        <w:t>the</w:t>
      </w:r>
      <w:proofErr w:type="spellEnd"/>
      <w:r w:rsidRPr="005679C3">
        <w:rPr>
          <w:snapToGrid w:val="0"/>
          <w:color w:val="000000" w:themeColor="text1"/>
        </w:rPr>
        <w:t xml:space="preserve"> </w:t>
      </w:r>
      <w:proofErr w:type="spellStart"/>
      <w:r w:rsidRPr="005679C3">
        <w:rPr>
          <w:snapToGrid w:val="0"/>
          <w:color w:val="000000" w:themeColor="text1"/>
        </w:rPr>
        <w:t>preparation</w:t>
      </w:r>
      <w:proofErr w:type="spellEnd"/>
      <w:r w:rsidRPr="005679C3">
        <w:rPr>
          <w:snapToGrid w:val="0"/>
          <w:color w:val="000000" w:themeColor="text1"/>
        </w:rPr>
        <w:t xml:space="preserve"> </w:t>
      </w:r>
      <w:proofErr w:type="spellStart"/>
      <w:r w:rsidRPr="005679C3">
        <w:rPr>
          <w:snapToGrid w:val="0"/>
          <w:color w:val="000000" w:themeColor="text1"/>
        </w:rPr>
        <w:t>of</w:t>
      </w:r>
      <w:proofErr w:type="spellEnd"/>
      <w:r w:rsidRPr="005679C3">
        <w:rPr>
          <w:snapToGrid w:val="0"/>
          <w:color w:val="000000" w:themeColor="text1"/>
        </w:rPr>
        <w:t xml:space="preserve"> </w:t>
      </w:r>
      <w:proofErr w:type="spellStart"/>
      <w:r w:rsidRPr="005679C3">
        <w:rPr>
          <w:snapToGrid w:val="0"/>
          <w:color w:val="000000" w:themeColor="text1"/>
        </w:rPr>
        <w:t>the</w:t>
      </w:r>
      <w:proofErr w:type="spellEnd"/>
      <w:r w:rsidRPr="005679C3">
        <w:rPr>
          <w:snapToGrid w:val="0"/>
          <w:color w:val="000000" w:themeColor="text1"/>
        </w:rPr>
        <w:t xml:space="preserve"> </w:t>
      </w:r>
      <w:proofErr w:type="spellStart"/>
      <w:r w:rsidRPr="005679C3">
        <w:rPr>
          <w:snapToGrid w:val="0"/>
          <w:color w:val="000000" w:themeColor="text1"/>
        </w:rPr>
        <w:t>procurement</w:t>
      </w:r>
      <w:proofErr w:type="spellEnd"/>
      <w:r w:rsidRPr="005679C3">
        <w:rPr>
          <w:snapToGrid w:val="0"/>
          <w:color w:val="000000" w:themeColor="text1"/>
        </w:rPr>
        <w:t xml:space="preserve"> </w:t>
      </w:r>
      <w:proofErr w:type="spellStart"/>
      <w:r w:rsidRPr="005679C3">
        <w:rPr>
          <w:snapToGrid w:val="0"/>
          <w:color w:val="000000" w:themeColor="text1"/>
        </w:rPr>
        <w:lastRenderedPageBreak/>
        <w:t>procedure</w:t>
      </w:r>
      <w:proofErr w:type="spellEnd"/>
      <w:r w:rsidRPr="005679C3">
        <w:rPr>
          <w:snapToGrid w:val="0"/>
          <w:color w:val="000000" w:themeColor="text1"/>
        </w:rPr>
        <w:t>;</w:t>
      </w:r>
    </w:p>
    <w:p w14:paraId="50B4E9B5" w14:textId="74998AD6" w:rsidR="005168C6" w:rsidRPr="005679C3" w:rsidRDefault="005168C6" w:rsidP="00443328">
      <w:pPr>
        <w:pStyle w:val="NormalWeb"/>
        <w:numPr>
          <w:ilvl w:val="0"/>
          <w:numId w:val="67"/>
        </w:numPr>
        <w:spacing w:before="0" w:beforeAutospacing="0" w:after="0" w:afterAutospacing="0"/>
        <w:ind w:left="284" w:hanging="284"/>
        <w:jc w:val="both"/>
        <w:rPr>
          <w:color w:val="000000" w:themeColor="text1"/>
        </w:rPr>
      </w:pPr>
      <w:r w:rsidRPr="005679C3">
        <w:rPr>
          <w:color w:val="000000" w:themeColor="text1"/>
        </w:rPr>
        <w:t xml:space="preserve">the Goods and/or components of the Goods included in our offer do not have restrictions or prohibitions or prohibitions (sanctions) of a member state of the European Union or the North Atlantic Treaty Organization and the offer does not include goods and / or components of goods originating in the Russian Federation or the Republic of </w:t>
      </w:r>
      <w:proofErr w:type="gramStart"/>
      <w:r w:rsidRPr="005679C3">
        <w:rPr>
          <w:color w:val="000000" w:themeColor="text1"/>
        </w:rPr>
        <w:t>Belarus;</w:t>
      </w:r>
      <w:proofErr w:type="gramEnd"/>
    </w:p>
    <w:p w14:paraId="4776A1BD" w14:textId="649C37A6" w:rsidR="005168C6" w:rsidRPr="005679C3" w:rsidRDefault="005168C6" w:rsidP="00443328">
      <w:pPr>
        <w:pStyle w:val="NormalWeb"/>
        <w:numPr>
          <w:ilvl w:val="0"/>
          <w:numId w:val="67"/>
        </w:numPr>
        <w:spacing w:before="0" w:beforeAutospacing="0" w:after="0" w:afterAutospacing="0"/>
        <w:ind w:left="284" w:hanging="284"/>
        <w:jc w:val="both"/>
        <w:rPr>
          <w:color w:val="000000" w:themeColor="text1"/>
        </w:rPr>
      </w:pPr>
      <w:proofErr w:type="gramStart"/>
      <w:r w:rsidRPr="005679C3">
        <w:rPr>
          <w:color w:val="000000" w:themeColor="text1"/>
        </w:rPr>
        <w:t>upon</w:t>
      </w:r>
      <w:proofErr w:type="gramEnd"/>
      <w:r w:rsidRPr="005679C3">
        <w:rPr>
          <w:color w:val="000000" w:themeColor="text1"/>
        </w:rPr>
        <w:t xml:space="preserve"> request, we will provide documents of origin and delivery of the </w:t>
      </w:r>
      <w:r w:rsidR="00DA3421" w:rsidRPr="005679C3">
        <w:rPr>
          <w:color w:val="000000" w:themeColor="text1"/>
        </w:rPr>
        <w:t>G</w:t>
      </w:r>
      <w:r w:rsidRPr="005679C3">
        <w:rPr>
          <w:color w:val="000000" w:themeColor="text1"/>
        </w:rPr>
        <w:t xml:space="preserve">oods and / or proof of the country of production, their delivery </w:t>
      </w:r>
      <w:proofErr w:type="gramStart"/>
      <w:r w:rsidRPr="005679C3">
        <w:rPr>
          <w:color w:val="000000" w:themeColor="text1"/>
        </w:rPr>
        <w:t>route;</w:t>
      </w:r>
      <w:proofErr w:type="gramEnd"/>
    </w:p>
    <w:p w14:paraId="3894CB1C" w14:textId="644DBA2B" w:rsidR="00662534" w:rsidRPr="00FE2799" w:rsidRDefault="003D5CC4" w:rsidP="00132CEB">
      <w:pPr>
        <w:pStyle w:val="ListParagraph"/>
        <w:widowControl w:val="0"/>
        <w:numPr>
          <w:ilvl w:val="1"/>
          <w:numId w:val="67"/>
        </w:numPr>
        <w:ind w:left="284" w:hanging="284"/>
        <w:jc w:val="both"/>
        <w:rPr>
          <w:color w:val="000000" w:themeColor="text1"/>
        </w:rPr>
      </w:pPr>
      <w:r w:rsidRPr="006F3A93">
        <w:rPr>
          <w:color w:val="000000" w:themeColor="text1"/>
          <w:lang w:val="en-US"/>
        </w:rPr>
        <w:t>we will</w:t>
      </w:r>
      <w:r w:rsidR="00662534" w:rsidRPr="006F3A93">
        <w:rPr>
          <w:color w:val="000000" w:themeColor="text1"/>
          <w:lang w:val="en-US"/>
        </w:rPr>
        <w:t xml:space="preserve"> organize the replacement of delivered and installed poor-quality Goods upon the request of the Public Service Provider without additional payment. The Goods</w:t>
      </w:r>
      <w:r w:rsidR="00402035" w:rsidRPr="006F3A93">
        <w:rPr>
          <w:color w:val="000000" w:themeColor="text1"/>
          <w:lang w:val="en-US"/>
        </w:rPr>
        <w:t xml:space="preserve"> or part thereof will</w:t>
      </w:r>
      <w:r w:rsidR="00662534" w:rsidRPr="006F3A93">
        <w:rPr>
          <w:color w:val="000000" w:themeColor="text1"/>
          <w:lang w:val="en-US"/>
        </w:rPr>
        <w:t xml:space="preserve"> be replaced with new ones according to </w:t>
      </w:r>
      <w:bookmarkStart w:id="13" w:name="_Hlk168397535"/>
      <w:proofErr w:type="spellStart"/>
      <w:r w:rsidR="004A41F0" w:rsidRPr="006F3A93">
        <w:rPr>
          <w:color w:val="000000" w:themeColor="text1"/>
          <w:lang w:bidi="en-GB"/>
        </w:rPr>
        <w:t>Latvian</w:t>
      </w:r>
      <w:proofErr w:type="spellEnd"/>
      <w:r w:rsidR="004A41F0" w:rsidRPr="006F3A93">
        <w:rPr>
          <w:color w:val="000000" w:themeColor="text1"/>
          <w:lang w:bidi="en-GB"/>
        </w:rPr>
        <w:t xml:space="preserve"> </w:t>
      </w:r>
      <w:proofErr w:type="spellStart"/>
      <w:r w:rsidR="004A41F0" w:rsidRPr="006F3A93">
        <w:rPr>
          <w:color w:val="000000" w:themeColor="text1"/>
          <w:lang w:bidi="en-GB"/>
        </w:rPr>
        <w:t>Energy</w:t>
      </w:r>
      <w:proofErr w:type="spellEnd"/>
      <w:r w:rsidR="004A41F0" w:rsidRPr="006F3A93">
        <w:rPr>
          <w:color w:val="000000" w:themeColor="text1"/>
          <w:lang w:bidi="en-GB"/>
        </w:rPr>
        <w:t xml:space="preserve"> Standard LEK 025 "</w:t>
      </w:r>
      <w:proofErr w:type="spellStart"/>
      <w:r w:rsidR="004A41F0" w:rsidRPr="006F3A93">
        <w:rPr>
          <w:color w:val="000000" w:themeColor="text1"/>
          <w:lang w:bidi="en-GB"/>
        </w:rPr>
        <w:t>Safety</w:t>
      </w:r>
      <w:proofErr w:type="spellEnd"/>
      <w:r w:rsidR="004A41F0" w:rsidRPr="006F3A93">
        <w:rPr>
          <w:color w:val="000000" w:themeColor="text1"/>
          <w:lang w:bidi="en-GB"/>
        </w:rPr>
        <w:t xml:space="preserve"> </w:t>
      </w:r>
      <w:proofErr w:type="spellStart"/>
      <w:r w:rsidR="004A41F0" w:rsidRPr="006F3A93">
        <w:rPr>
          <w:color w:val="000000" w:themeColor="text1"/>
          <w:lang w:bidi="en-GB"/>
        </w:rPr>
        <w:t>Requirements</w:t>
      </w:r>
      <w:proofErr w:type="spellEnd"/>
      <w:r w:rsidR="004A41F0" w:rsidRPr="006F3A93">
        <w:rPr>
          <w:color w:val="000000" w:themeColor="text1"/>
          <w:lang w:bidi="en-GB"/>
        </w:rPr>
        <w:t xml:space="preserve"> </w:t>
      </w:r>
      <w:proofErr w:type="spellStart"/>
      <w:r w:rsidR="004A41F0" w:rsidRPr="006F3A93">
        <w:rPr>
          <w:color w:val="000000" w:themeColor="text1"/>
          <w:lang w:bidi="en-GB"/>
        </w:rPr>
        <w:t>for</w:t>
      </w:r>
      <w:proofErr w:type="spellEnd"/>
      <w:r w:rsidR="004A41F0" w:rsidRPr="006F3A93">
        <w:rPr>
          <w:color w:val="000000" w:themeColor="text1"/>
          <w:lang w:bidi="en-GB"/>
        </w:rPr>
        <w:t xml:space="preserve"> </w:t>
      </w:r>
      <w:proofErr w:type="spellStart"/>
      <w:r w:rsidR="004A41F0" w:rsidRPr="006F3A93">
        <w:rPr>
          <w:color w:val="000000" w:themeColor="text1"/>
          <w:lang w:bidi="en-GB"/>
        </w:rPr>
        <w:t>Work</w:t>
      </w:r>
      <w:proofErr w:type="spellEnd"/>
      <w:r w:rsidR="004A41F0" w:rsidRPr="006F3A93">
        <w:rPr>
          <w:color w:val="000000" w:themeColor="text1"/>
          <w:lang w:bidi="en-GB"/>
        </w:rPr>
        <w:t xml:space="preserve"> </w:t>
      </w:r>
      <w:proofErr w:type="spellStart"/>
      <w:r w:rsidR="004A41F0" w:rsidRPr="006F3A93">
        <w:rPr>
          <w:color w:val="000000" w:themeColor="text1"/>
          <w:lang w:bidi="en-GB"/>
        </w:rPr>
        <w:t>on</w:t>
      </w:r>
      <w:proofErr w:type="spellEnd"/>
      <w:r w:rsidR="004A41F0" w:rsidRPr="006F3A93">
        <w:rPr>
          <w:color w:val="000000" w:themeColor="text1"/>
          <w:lang w:bidi="en-GB"/>
        </w:rPr>
        <w:t xml:space="preserve"> </w:t>
      </w:r>
      <w:proofErr w:type="spellStart"/>
      <w:r w:rsidR="004A41F0" w:rsidRPr="006F3A93">
        <w:rPr>
          <w:color w:val="000000" w:themeColor="text1"/>
          <w:lang w:bidi="en-GB"/>
        </w:rPr>
        <w:t>Electrical</w:t>
      </w:r>
      <w:proofErr w:type="spellEnd"/>
      <w:r w:rsidR="004A41F0" w:rsidRPr="006F3A93">
        <w:rPr>
          <w:color w:val="000000" w:themeColor="text1"/>
          <w:lang w:bidi="en-GB"/>
        </w:rPr>
        <w:t xml:space="preserve"> </w:t>
      </w:r>
      <w:proofErr w:type="spellStart"/>
      <w:r w:rsidR="004A41F0" w:rsidRPr="006F3A93">
        <w:rPr>
          <w:color w:val="000000" w:themeColor="text1"/>
          <w:lang w:bidi="en-GB"/>
        </w:rPr>
        <w:t>Installations</w:t>
      </w:r>
      <w:bookmarkEnd w:id="13"/>
      <w:proofErr w:type="spellEnd"/>
      <w:proofErr w:type="gramStart"/>
      <w:r w:rsidR="004A41F0" w:rsidRPr="006F3A93">
        <w:rPr>
          <w:color w:val="000000" w:themeColor="text1"/>
          <w:lang w:bidi="en-GB"/>
        </w:rPr>
        <w:t>"</w:t>
      </w:r>
      <w:r w:rsidR="004A41F0" w:rsidRPr="006F3A93">
        <w:rPr>
          <w:bCs/>
          <w:color w:val="000000" w:themeColor="text1"/>
          <w:szCs w:val="20"/>
        </w:rPr>
        <w:t>;</w:t>
      </w:r>
      <w:proofErr w:type="gramEnd"/>
      <w:r w:rsidR="00881E50" w:rsidRPr="006F3A93">
        <w:rPr>
          <w:rFonts w:ascii="Segoe UI" w:hAnsi="Segoe UI" w:cs="Segoe UI"/>
          <w:color w:val="000000" w:themeColor="text1"/>
          <w:sz w:val="21"/>
          <w:szCs w:val="21"/>
          <w:shd w:val="clear" w:color="auto" w:fill="FFFFFF"/>
        </w:rPr>
        <w:t xml:space="preserve"> </w:t>
      </w:r>
    </w:p>
    <w:p w14:paraId="3B82AA8B" w14:textId="77777777" w:rsidR="00FE2799" w:rsidRPr="00E20BD3" w:rsidRDefault="00FE2799" w:rsidP="00FE2799">
      <w:pPr>
        <w:pStyle w:val="ListParagraph"/>
        <w:widowControl w:val="0"/>
        <w:numPr>
          <w:ilvl w:val="1"/>
          <w:numId w:val="67"/>
        </w:numPr>
        <w:ind w:left="284" w:hanging="284"/>
        <w:jc w:val="both"/>
        <w:rPr>
          <w:color w:val="000000" w:themeColor="text1"/>
        </w:rPr>
      </w:pPr>
      <w:proofErr w:type="spellStart"/>
      <w:r w:rsidRPr="00E20BD3">
        <w:rPr>
          <w:color w:val="000000" w:themeColor="text1"/>
        </w:rPr>
        <w:t>if</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Customer</w:t>
      </w:r>
      <w:proofErr w:type="spellEnd"/>
      <w:r w:rsidRPr="00E20BD3">
        <w:rPr>
          <w:color w:val="000000" w:themeColor="text1"/>
        </w:rPr>
        <w:t xml:space="preserve"> </w:t>
      </w:r>
      <w:proofErr w:type="spellStart"/>
      <w:r w:rsidRPr="00E20BD3">
        <w:rPr>
          <w:color w:val="000000" w:themeColor="text1"/>
        </w:rPr>
        <w:t>has</w:t>
      </w:r>
      <w:proofErr w:type="spellEnd"/>
      <w:r w:rsidRPr="00E20BD3">
        <w:rPr>
          <w:color w:val="000000" w:themeColor="text1"/>
        </w:rPr>
        <w:t xml:space="preserve"> </w:t>
      </w:r>
      <w:proofErr w:type="spellStart"/>
      <w:r w:rsidRPr="00E20BD3">
        <w:rPr>
          <w:color w:val="000000" w:themeColor="text1"/>
        </w:rPr>
        <w:t>detected</w:t>
      </w:r>
      <w:proofErr w:type="spellEnd"/>
      <w:r w:rsidRPr="00E20BD3">
        <w:rPr>
          <w:color w:val="000000" w:themeColor="text1"/>
        </w:rPr>
        <w:t xml:space="preserve"> </w:t>
      </w:r>
      <w:proofErr w:type="spellStart"/>
      <w:r w:rsidRPr="00E20BD3">
        <w:rPr>
          <w:color w:val="000000" w:themeColor="text1"/>
        </w:rPr>
        <w:t>defects</w:t>
      </w:r>
      <w:proofErr w:type="spellEnd"/>
      <w:r w:rsidRPr="00E20BD3">
        <w:rPr>
          <w:color w:val="000000" w:themeColor="text1"/>
        </w:rPr>
        <w:t xml:space="preserve"> </w:t>
      </w:r>
      <w:proofErr w:type="spellStart"/>
      <w:r w:rsidRPr="00E20BD3">
        <w:rPr>
          <w:color w:val="000000" w:themeColor="text1"/>
        </w:rPr>
        <w:t>during</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Product</w:t>
      </w:r>
      <w:proofErr w:type="spellEnd"/>
      <w:r w:rsidRPr="00E20BD3">
        <w:rPr>
          <w:color w:val="000000" w:themeColor="text1"/>
        </w:rPr>
        <w:t xml:space="preserve"> </w:t>
      </w:r>
      <w:proofErr w:type="spellStart"/>
      <w:r w:rsidRPr="00E20BD3">
        <w:rPr>
          <w:color w:val="000000" w:themeColor="text1"/>
        </w:rPr>
        <w:t>warranty</w:t>
      </w:r>
      <w:proofErr w:type="spellEnd"/>
      <w:r w:rsidRPr="00E20BD3">
        <w:rPr>
          <w:color w:val="000000" w:themeColor="text1"/>
        </w:rPr>
        <w:t xml:space="preserve">, </w:t>
      </w:r>
      <w:proofErr w:type="spellStart"/>
      <w:r w:rsidRPr="00E20BD3">
        <w:rPr>
          <w:color w:val="000000" w:themeColor="text1"/>
        </w:rPr>
        <w:t>our</w:t>
      </w:r>
      <w:proofErr w:type="spellEnd"/>
      <w:r w:rsidRPr="00E20BD3">
        <w:rPr>
          <w:color w:val="000000" w:themeColor="text1"/>
        </w:rPr>
        <w:t xml:space="preserve"> </w:t>
      </w:r>
      <w:proofErr w:type="spellStart"/>
      <w:r w:rsidRPr="00E20BD3">
        <w:rPr>
          <w:color w:val="000000" w:themeColor="text1"/>
        </w:rPr>
        <w:t>responsible</w:t>
      </w:r>
      <w:proofErr w:type="spellEnd"/>
      <w:r w:rsidRPr="00E20BD3">
        <w:rPr>
          <w:color w:val="000000" w:themeColor="text1"/>
        </w:rPr>
        <w:t xml:space="preserve"> </w:t>
      </w:r>
      <w:proofErr w:type="spellStart"/>
      <w:r w:rsidRPr="00E20BD3">
        <w:rPr>
          <w:color w:val="000000" w:themeColor="text1"/>
        </w:rPr>
        <w:t>person</w:t>
      </w:r>
      <w:proofErr w:type="spellEnd"/>
      <w:r w:rsidRPr="00E20BD3">
        <w:rPr>
          <w:color w:val="000000" w:themeColor="text1"/>
        </w:rPr>
        <w:t xml:space="preserve"> </w:t>
      </w:r>
      <w:proofErr w:type="spellStart"/>
      <w:r w:rsidRPr="00E20BD3">
        <w:rPr>
          <w:color w:val="000000" w:themeColor="text1"/>
        </w:rPr>
        <w:t>or</w:t>
      </w:r>
      <w:proofErr w:type="spellEnd"/>
      <w:r w:rsidRPr="00E20BD3">
        <w:rPr>
          <w:color w:val="000000" w:themeColor="text1"/>
        </w:rPr>
        <w:t xml:space="preserve"> </w:t>
      </w:r>
      <w:proofErr w:type="spellStart"/>
      <w:r w:rsidRPr="00E20BD3">
        <w:rPr>
          <w:color w:val="000000" w:themeColor="text1"/>
        </w:rPr>
        <w:t>our</w:t>
      </w:r>
      <w:proofErr w:type="spellEnd"/>
      <w:r w:rsidRPr="00E20BD3">
        <w:rPr>
          <w:color w:val="000000" w:themeColor="text1"/>
        </w:rPr>
        <w:t xml:space="preserve"> </w:t>
      </w:r>
      <w:proofErr w:type="spellStart"/>
      <w:r w:rsidRPr="00E20BD3">
        <w:rPr>
          <w:color w:val="000000" w:themeColor="text1"/>
        </w:rPr>
        <w:t>delegated</w:t>
      </w:r>
      <w:proofErr w:type="spellEnd"/>
      <w:r w:rsidRPr="00E20BD3">
        <w:rPr>
          <w:color w:val="000000" w:themeColor="text1"/>
        </w:rPr>
        <w:t xml:space="preserve"> </w:t>
      </w:r>
      <w:proofErr w:type="spellStart"/>
      <w:r w:rsidRPr="00E20BD3">
        <w:rPr>
          <w:color w:val="000000" w:themeColor="text1"/>
        </w:rPr>
        <w:t>person</w:t>
      </w:r>
      <w:proofErr w:type="spellEnd"/>
      <w:r w:rsidRPr="00E20BD3">
        <w:rPr>
          <w:color w:val="000000" w:themeColor="text1"/>
        </w:rPr>
        <w:t xml:space="preserve"> </w:t>
      </w:r>
      <w:proofErr w:type="spellStart"/>
      <w:r w:rsidRPr="00E20BD3">
        <w:rPr>
          <w:color w:val="000000" w:themeColor="text1"/>
        </w:rPr>
        <w:t>will</w:t>
      </w:r>
      <w:proofErr w:type="spellEnd"/>
      <w:r w:rsidRPr="00E20BD3">
        <w:rPr>
          <w:color w:val="000000" w:themeColor="text1"/>
        </w:rPr>
        <w:t xml:space="preserve"> </w:t>
      </w:r>
      <w:proofErr w:type="spellStart"/>
      <w:r w:rsidRPr="00E20BD3">
        <w:rPr>
          <w:color w:val="000000" w:themeColor="text1"/>
        </w:rPr>
        <w:t>come</w:t>
      </w:r>
      <w:proofErr w:type="spellEnd"/>
      <w:r w:rsidRPr="00E20BD3">
        <w:rPr>
          <w:color w:val="000000" w:themeColor="text1"/>
        </w:rPr>
        <w:t xml:space="preserve"> to </w:t>
      </w:r>
      <w:proofErr w:type="spellStart"/>
      <w:r w:rsidRPr="00E20BD3">
        <w:rPr>
          <w:color w:val="000000" w:themeColor="text1"/>
        </w:rPr>
        <w:t>inspect</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transformer</w:t>
      </w:r>
      <w:proofErr w:type="spellEnd"/>
      <w:r w:rsidRPr="00E20BD3">
        <w:rPr>
          <w:color w:val="000000" w:themeColor="text1"/>
        </w:rPr>
        <w:t xml:space="preserve"> </w:t>
      </w:r>
      <w:proofErr w:type="spellStart"/>
      <w:r w:rsidRPr="00E20BD3">
        <w:rPr>
          <w:color w:val="000000" w:themeColor="text1"/>
        </w:rPr>
        <w:t>during</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execution</w:t>
      </w:r>
      <w:proofErr w:type="spellEnd"/>
      <w:r w:rsidRPr="00E20BD3">
        <w:rPr>
          <w:color w:val="000000" w:themeColor="text1"/>
        </w:rPr>
        <w:t xml:space="preserve"> </w:t>
      </w:r>
      <w:proofErr w:type="spellStart"/>
      <w:r w:rsidRPr="00E20BD3">
        <w:rPr>
          <w:color w:val="000000" w:themeColor="text1"/>
        </w:rPr>
        <w:t>of</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contract</w:t>
      </w:r>
      <w:proofErr w:type="spellEnd"/>
      <w:r w:rsidRPr="00E20BD3">
        <w:rPr>
          <w:color w:val="000000" w:themeColor="text1"/>
        </w:rPr>
        <w:t xml:space="preserve"> </w:t>
      </w:r>
      <w:proofErr w:type="spellStart"/>
      <w:r w:rsidRPr="00E20BD3">
        <w:rPr>
          <w:color w:val="000000" w:themeColor="text1"/>
        </w:rPr>
        <w:t>on</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5th (</w:t>
      </w:r>
      <w:proofErr w:type="spellStart"/>
      <w:r w:rsidRPr="00E20BD3">
        <w:rPr>
          <w:color w:val="000000" w:themeColor="text1"/>
        </w:rPr>
        <w:t>fifth</w:t>
      </w:r>
      <w:proofErr w:type="spellEnd"/>
      <w:r w:rsidRPr="00E20BD3">
        <w:rPr>
          <w:color w:val="000000" w:themeColor="text1"/>
        </w:rPr>
        <w:t xml:space="preserve">) </w:t>
      </w:r>
      <w:proofErr w:type="spellStart"/>
      <w:r w:rsidRPr="00E20BD3">
        <w:rPr>
          <w:color w:val="000000" w:themeColor="text1"/>
        </w:rPr>
        <w:t>working</w:t>
      </w:r>
      <w:proofErr w:type="spellEnd"/>
      <w:r w:rsidRPr="00E20BD3">
        <w:rPr>
          <w:color w:val="000000" w:themeColor="text1"/>
        </w:rPr>
        <w:t xml:space="preserve"> </w:t>
      </w:r>
      <w:proofErr w:type="spellStart"/>
      <w:r w:rsidRPr="00E20BD3">
        <w:rPr>
          <w:color w:val="000000" w:themeColor="text1"/>
        </w:rPr>
        <w:t>day</w:t>
      </w:r>
      <w:proofErr w:type="spellEnd"/>
      <w:r w:rsidRPr="00E20BD3">
        <w:rPr>
          <w:color w:val="000000" w:themeColor="text1"/>
        </w:rPr>
        <w:t xml:space="preserve"> </w:t>
      </w:r>
      <w:proofErr w:type="spellStart"/>
      <w:r w:rsidRPr="00E20BD3">
        <w:rPr>
          <w:color w:val="000000" w:themeColor="text1"/>
        </w:rPr>
        <w:t>after</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day</w:t>
      </w:r>
      <w:proofErr w:type="spellEnd"/>
      <w:r w:rsidRPr="00E20BD3">
        <w:rPr>
          <w:color w:val="000000" w:themeColor="text1"/>
        </w:rPr>
        <w:t xml:space="preserve"> </w:t>
      </w:r>
      <w:proofErr w:type="spellStart"/>
      <w:r w:rsidRPr="00E20BD3">
        <w:rPr>
          <w:color w:val="000000" w:themeColor="text1"/>
        </w:rPr>
        <w:t>of</w:t>
      </w:r>
      <w:proofErr w:type="spellEnd"/>
      <w:r w:rsidRPr="00E20BD3">
        <w:rPr>
          <w:color w:val="000000" w:themeColor="text1"/>
        </w:rPr>
        <w:t xml:space="preserve"> </w:t>
      </w:r>
      <w:proofErr w:type="spellStart"/>
      <w:r w:rsidRPr="00E20BD3">
        <w:rPr>
          <w:color w:val="000000" w:themeColor="text1"/>
        </w:rPr>
        <w:t>sending</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notice</w:t>
      </w:r>
      <w:proofErr w:type="spellEnd"/>
      <w:r w:rsidRPr="00E20BD3">
        <w:rPr>
          <w:color w:val="000000" w:themeColor="text1"/>
        </w:rPr>
        <w:t xml:space="preserve">, </w:t>
      </w:r>
      <w:proofErr w:type="spellStart"/>
      <w:r w:rsidRPr="00E20BD3">
        <w:rPr>
          <w:color w:val="000000" w:themeColor="text1"/>
        </w:rPr>
        <w:t>unless</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parties</w:t>
      </w:r>
      <w:proofErr w:type="spellEnd"/>
      <w:r w:rsidRPr="00E20BD3">
        <w:rPr>
          <w:color w:val="000000" w:themeColor="text1"/>
        </w:rPr>
        <w:t xml:space="preserve"> </w:t>
      </w:r>
      <w:proofErr w:type="spellStart"/>
      <w:r w:rsidRPr="00E20BD3">
        <w:rPr>
          <w:color w:val="000000" w:themeColor="text1"/>
        </w:rPr>
        <w:t>agree</w:t>
      </w:r>
      <w:proofErr w:type="spellEnd"/>
      <w:r w:rsidRPr="00E20BD3">
        <w:rPr>
          <w:color w:val="000000" w:themeColor="text1"/>
        </w:rPr>
        <w:t xml:space="preserve"> </w:t>
      </w:r>
      <w:proofErr w:type="spellStart"/>
      <w:r w:rsidRPr="00E20BD3">
        <w:rPr>
          <w:color w:val="000000" w:themeColor="text1"/>
        </w:rPr>
        <w:t>on</w:t>
      </w:r>
      <w:proofErr w:type="spellEnd"/>
      <w:r w:rsidRPr="00E20BD3">
        <w:rPr>
          <w:color w:val="000000" w:themeColor="text1"/>
        </w:rPr>
        <w:t xml:space="preserve"> a </w:t>
      </w:r>
      <w:proofErr w:type="spellStart"/>
      <w:r w:rsidRPr="00E20BD3">
        <w:rPr>
          <w:color w:val="000000" w:themeColor="text1"/>
        </w:rPr>
        <w:t>shorter</w:t>
      </w:r>
      <w:proofErr w:type="spellEnd"/>
      <w:r w:rsidRPr="00E20BD3">
        <w:rPr>
          <w:color w:val="000000" w:themeColor="text1"/>
        </w:rPr>
        <w:t xml:space="preserve"> term. </w:t>
      </w:r>
      <w:proofErr w:type="spellStart"/>
      <w:r w:rsidRPr="00E20BD3">
        <w:rPr>
          <w:color w:val="000000" w:themeColor="text1"/>
        </w:rPr>
        <w:t>If</w:t>
      </w:r>
      <w:proofErr w:type="spellEnd"/>
      <w:r w:rsidRPr="00E20BD3">
        <w:rPr>
          <w:color w:val="000000" w:themeColor="text1"/>
        </w:rPr>
        <w:t xml:space="preserve"> </w:t>
      </w:r>
      <w:proofErr w:type="spellStart"/>
      <w:r w:rsidRPr="00E20BD3">
        <w:rPr>
          <w:color w:val="000000" w:themeColor="text1"/>
        </w:rPr>
        <w:t>our</w:t>
      </w:r>
      <w:proofErr w:type="spellEnd"/>
      <w:r w:rsidRPr="00E20BD3">
        <w:rPr>
          <w:color w:val="000000" w:themeColor="text1"/>
        </w:rPr>
        <w:t xml:space="preserve"> </w:t>
      </w:r>
      <w:proofErr w:type="spellStart"/>
      <w:r w:rsidRPr="00E20BD3">
        <w:rPr>
          <w:color w:val="000000" w:themeColor="text1"/>
        </w:rPr>
        <w:t>responsible</w:t>
      </w:r>
      <w:proofErr w:type="spellEnd"/>
      <w:r w:rsidRPr="00E20BD3">
        <w:rPr>
          <w:color w:val="000000" w:themeColor="text1"/>
        </w:rPr>
        <w:t xml:space="preserve"> </w:t>
      </w:r>
      <w:proofErr w:type="spellStart"/>
      <w:r w:rsidRPr="00E20BD3">
        <w:rPr>
          <w:color w:val="000000" w:themeColor="text1"/>
        </w:rPr>
        <w:t>person</w:t>
      </w:r>
      <w:proofErr w:type="spellEnd"/>
      <w:r w:rsidRPr="00E20BD3">
        <w:rPr>
          <w:color w:val="000000" w:themeColor="text1"/>
        </w:rPr>
        <w:t xml:space="preserve"> </w:t>
      </w:r>
      <w:proofErr w:type="spellStart"/>
      <w:r w:rsidRPr="00E20BD3">
        <w:rPr>
          <w:color w:val="000000" w:themeColor="text1"/>
        </w:rPr>
        <w:t>or</w:t>
      </w:r>
      <w:proofErr w:type="spellEnd"/>
      <w:r w:rsidRPr="00E20BD3">
        <w:rPr>
          <w:color w:val="000000" w:themeColor="text1"/>
        </w:rPr>
        <w:t xml:space="preserve"> </w:t>
      </w:r>
      <w:proofErr w:type="spellStart"/>
      <w:r w:rsidRPr="00E20BD3">
        <w:rPr>
          <w:color w:val="000000" w:themeColor="text1"/>
        </w:rPr>
        <w:t>our</w:t>
      </w:r>
      <w:proofErr w:type="spellEnd"/>
      <w:r w:rsidRPr="00E20BD3">
        <w:rPr>
          <w:color w:val="000000" w:themeColor="text1"/>
        </w:rPr>
        <w:t xml:space="preserve"> </w:t>
      </w:r>
      <w:proofErr w:type="spellStart"/>
      <w:r w:rsidRPr="00E20BD3">
        <w:rPr>
          <w:color w:val="000000" w:themeColor="text1"/>
        </w:rPr>
        <w:t>delegated</w:t>
      </w:r>
      <w:proofErr w:type="spellEnd"/>
      <w:r w:rsidRPr="00E20BD3">
        <w:rPr>
          <w:color w:val="000000" w:themeColor="text1"/>
        </w:rPr>
        <w:t xml:space="preserve"> </w:t>
      </w:r>
      <w:proofErr w:type="spellStart"/>
      <w:r w:rsidRPr="00E20BD3">
        <w:rPr>
          <w:color w:val="000000" w:themeColor="text1"/>
        </w:rPr>
        <w:t>person</w:t>
      </w:r>
      <w:proofErr w:type="spellEnd"/>
      <w:r w:rsidRPr="00E20BD3">
        <w:rPr>
          <w:color w:val="000000" w:themeColor="text1"/>
        </w:rPr>
        <w:t xml:space="preserve"> </w:t>
      </w:r>
      <w:proofErr w:type="spellStart"/>
      <w:r w:rsidRPr="00E20BD3">
        <w:rPr>
          <w:color w:val="000000" w:themeColor="text1"/>
        </w:rPr>
        <w:t>does</w:t>
      </w:r>
      <w:proofErr w:type="spellEnd"/>
      <w:r w:rsidRPr="00E20BD3">
        <w:rPr>
          <w:color w:val="000000" w:themeColor="text1"/>
        </w:rPr>
        <w:t xml:space="preserve"> </w:t>
      </w:r>
      <w:proofErr w:type="spellStart"/>
      <w:r w:rsidRPr="00E20BD3">
        <w:rPr>
          <w:color w:val="000000" w:themeColor="text1"/>
        </w:rPr>
        <w:t>not</w:t>
      </w:r>
      <w:proofErr w:type="spellEnd"/>
      <w:r w:rsidRPr="00E20BD3">
        <w:rPr>
          <w:color w:val="000000" w:themeColor="text1"/>
        </w:rPr>
        <w:t xml:space="preserve"> </w:t>
      </w:r>
      <w:proofErr w:type="spellStart"/>
      <w:r w:rsidRPr="00E20BD3">
        <w:rPr>
          <w:color w:val="000000" w:themeColor="text1"/>
        </w:rPr>
        <w:t>come</w:t>
      </w:r>
      <w:proofErr w:type="spellEnd"/>
      <w:r w:rsidRPr="00E20BD3">
        <w:rPr>
          <w:color w:val="000000" w:themeColor="text1"/>
        </w:rPr>
        <w:t xml:space="preserve"> </w:t>
      </w:r>
      <w:proofErr w:type="spellStart"/>
      <w:r w:rsidRPr="00E20BD3">
        <w:rPr>
          <w:color w:val="000000" w:themeColor="text1"/>
        </w:rPr>
        <w:t>for</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preparation</w:t>
      </w:r>
      <w:proofErr w:type="spellEnd"/>
      <w:r w:rsidRPr="00E20BD3">
        <w:rPr>
          <w:color w:val="000000" w:themeColor="text1"/>
        </w:rPr>
        <w:t xml:space="preserve"> </w:t>
      </w:r>
      <w:proofErr w:type="spellStart"/>
      <w:r w:rsidRPr="00E20BD3">
        <w:rPr>
          <w:color w:val="000000" w:themeColor="text1"/>
        </w:rPr>
        <w:t>of</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defect</w:t>
      </w:r>
      <w:proofErr w:type="spellEnd"/>
      <w:r w:rsidRPr="00E20BD3">
        <w:rPr>
          <w:color w:val="000000" w:themeColor="text1"/>
        </w:rPr>
        <w:t xml:space="preserve"> </w:t>
      </w:r>
      <w:proofErr w:type="spellStart"/>
      <w:r w:rsidRPr="00E20BD3">
        <w:rPr>
          <w:color w:val="000000" w:themeColor="text1"/>
        </w:rPr>
        <w:t>report</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Customer</w:t>
      </w:r>
      <w:proofErr w:type="spellEnd"/>
      <w:r w:rsidRPr="00E20BD3">
        <w:rPr>
          <w:color w:val="000000" w:themeColor="text1"/>
        </w:rPr>
        <w:t xml:space="preserve"> </w:t>
      </w:r>
      <w:proofErr w:type="spellStart"/>
      <w:r w:rsidRPr="00E20BD3">
        <w:rPr>
          <w:color w:val="000000" w:themeColor="text1"/>
        </w:rPr>
        <w:t>considers</w:t>
      </w:r>
      <w:proofErr w:type="spellEnd"/>
      <w:r w:rsidRPr="00E20BD3">
        <w:rPr>
          <w:color w:val="000000" w:themeColor="text1"/>
        </w:rPr>
        <w:t xml:space="preserve"> </w:t>
      </w:r>
      <w:proofErr w:type="spellStart"/>
      <w:r w:rsidRPr="00E20BD3">
        <w:rPr>
          <w:color w:val="000000" w:themeColor="text1"/>
        </w:rPr>
        <w:t>that</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Contractor</w:t>
      </w:r>
      <w:proofErr w:type="spellEnd"/>
      <w:r w:rsidRPr="00E20BD3">
        <w:rPr>
          <w:color w:val="000000" w:themeColor="text1"/>
        </w:rPr>
        <w:t xml:space="preserve"> </w:t>
      </w:r>
      <w:proofErr w:type="spellStart"/>
      <w:r w:rsidRPr="00E20BD3">
        <w:rPr>
          <w:color w:val="000000" w:themeColor="text1"/>
        </w:rPr>
        <w:t>agrees</w:t>
      </w:r>
      <w:proofErr w:type="spellEnd"/>
      <w:r w:rsidRPr="00E20BD3">
        <w:rPr>
          <w:color w:val="000000" w:themeColor="text1"/>
        </w:rPr>
        <w:t xml:space="preserve"> </w:t>
      </w:r>
      <w:proofErr w:type="spellStart"/>
      <w:r w:rsidRPr="00E20BD3">
        <w:rPr>
          <w:color w:val="000000" w:themeColor="text1"/>
        </w:rPr>
        <w:t>with</w:t>
      </w:r>
      <w:proofErr w:type="spellEnd"/>
      <w:r w:rsidRPr="00E20BD3">
        <w:rPr>
          <w:color w:val="000000" w:themeColor="text1"/>
        </w:rPr>
        <w:t xml:space="preserve"> </w:t>
      </w:r>
      <w:proofErr w:type="spellStart"/>
      <w:r w:rsidRPr="00E20BD3">
        <w:rPr>
          <w:color w:val="000000" w:themeColor="text1"/>
        </w:rPr>
        <w:t>what</w:t>
      </w:r>
      <w:proofErr w:type="spellEnd"/>
      <w:r w:rsidRPr="00E20BD3">
        <w:rPr>
          <w:color w:val="000000" w:themeColor="text1"/>
        </w:rPr>
        <w:t xml:space="preserve"> </w:t>
      </w:r>
      <w:proofErr w:type="spellStart"/>
      <w:r w:rsidRPr="00E20BD3">
        <w:rPr>
          <w:color w:val="000000" w:themeColor="text1"/>
        </w:rPr>
        <w:t>is</w:t>
      </w:r>
      <w:proofErr w:type="spellEnd"/>
      <w:r w:rsidRPr="00E20BD3">
        <w:rPr>
          <w:color w:val="000000" w:themeColor="text1"/>
        </w:rPr>
        <w:t xml:space="preserve"> </w:t>
      </w:r>
      <w:proofErr w:type="spellStart"/>
      <w:r w:rsidRPr="00E20BD3">
        <w:rPr>
          <w:color w:val="000000" w:themeColor="text1"/>
        </w:rPr>
        <w:t>written</w:t>
      </w:r>
      <w:proofErr w:type="spellEnd"/>
      <w:r w:rsidRPr="00E20BD3">
        <w:rPr>
          <w:color w:val="000000" w:themeColor="text1"/>
        </w:rPr>
        <w:t xml:space="preserve"> </w:t>
      </w:r>
      <w:proofErr w:type="spellStart"/>
      <w:r w:rsidRPr="00E20BD3">
        <w:rPr>
          <w:color w:val="000000" w:themeColor="text1"/>
        </w:rPr>
        <w:t>in</w:t>
      </w:r>
      <w:proofErr w:type="spellEnd"/>
      <w:r w:rsidRPr="00E20BD3">
        <w:rPr>
          <w:color w:val="000000" w:themeColor="text1"/>
        </w:rPr>
        <w:t xml:space="preserve"> </w:t>
      </w:r>
      <w:proofErr w:type="spellStart"/>
      <w:r w:rsidRPr="00E20BD3">
        <w:rPr>
          <w:color w:val="000000" w:themeColor="text1"/>
        </w:rPr>
        <w:t>the</w:t>
      </w:r>
      <w:proofErr w:type="spellEnd"/>
      <w:r w:rsidRPr="00E20BD3">
        <w:rPr>
          <w:color w:val="000000" w:themeColor="text1"/>
        </w:rPr>
        <w:t xml:space="preserve"> </w:t>
      </w:r>
      <w:proofErr w:type="spellStart"/>
      <w:r w:rsidRPr="00E20BD3">
        <w:rPr>
          <w:color w:val="000000" w:themeColor="text1"/>
        </w:rPr>
        <w:t>defect</w:t>
      </w:r>
      <w:proofErr w:type="spellEnd"/>
      <w:r w:rsidRPr="00E20BD3">
        <w:rPr>
          <w:color w:val="000000" w:themeColor="text1"/>
        </w:rPr>
        <w:t xml:space="preserve"> </w:t>
      </w:r>
      <w:proofErr w:type="spellStart"/>
      <w:r w:rsidRPr="00E20BD3">
        <w:rPr>
          <w:color w:val="000000" w:themeColor="text1"/>
        </w:rPr>
        <w:t>report</w:t>
      </w:r>
      <w:proofErr w:type="spellEnd"/>
      <w:r w:rsidRPr="00E20BD3">
        <w:rPr>
          <w:color w:val="000000" w:themeColor="text1"/>
        </w:rPr>
        <w:t>;</w:t>
      </w:r>
    </w:p>
    <w:p w14:paraId="1ED56DCA" w14:textId="77777777" w:rsidR="00FE2799" w:rsidRPr="005F5F9F" w:rsidRDefault="00FE2799" w:rsidP="00FE2799">
      <w:pPr>
        <w:pStyle w:val="ListParagraph"/>
        <w:widowControl w:val="0"/>
        <w:numPr>
          <w:ilvl w:val="1"/>
          <w:numId w:val="67"/>
        </w:numPr>
        <w:ind w:left="284" w:hanging="284"/>
        <w:jc w:val="both"/>
        <w:rPr>
          <w:color w:val="000000" w:themeColor="text1"/>
        </w:rPr>
      </w:pPr>
      <w:r w:rsidRPr="00E20BD3">
        <w:rPr>
          <w:color w:val="000000" w:themeColor="text1"/>
          <w:lang w:val="en-US"/>
        </w:rPr>
        <w:t xml:space="preserve">when supplying transformers, we will submit to the Customer instructions for assembly and operation of the Goods in </w:t>
      </w:r>
      <w:proofErr w:type="gramStart"/>
      <w:r w:rsidRPr="00E20BD3">
        <w:rPr>
          <w:color w:val="000000" w:themeColor="text1"/>
          <w:lang w:val="en-US"/>
        </w:rPr>
        <w:t>Latvian</w:t>
      </w:r>
      <w:r>
        <w:rPr>
          <w:color w:val="000000" w:themeColor="text1"/>
          <w:lang w:val="en-US"/>
        </w:rPr>
        <w:t>;</w:t>
      </w:r>
      <w:proofErr w:type="gramEnd"/>
    </w:p>
    <w:p w14:paraId="7CE1A94F" w14:textId="77777777" w:rsidR="00FE2799" w:rsidRDefault="00FE2799" w:rsidP="00FE2799">
      <w:pPr>
        <w:pStyle w:val="ListParagraph"/>
        <w:widowControl w:val="0"/>
        <w:numPr>
          <w:ilvl w:val="1"/>
          <w:numId w:val="67"/>
        </w:numPr>
        <w:ind w:left="284" w:hanging="284"/>
        <w:jc w:val="both"/>
        <w:rPr>
          <w:color w:val="000000" w:themeColor="text1"/>
        </w:rPr>
      </w:pPr>
      <w:proofErr w:type="spellStart"/>
      <w:r w:rsidRPr="005F5F9F">
        <w:rPr>
          <w:color w:val="000000" w:themeColor="text1"/>
        </w:rPr>
        <w:t>will</w:t>
      </w:r>
      <w:proofErr w:type="spellEnd"/>
      <w:r w:rsidRPr="005F5F9F">
        <w:rPr>
          <w:color w:val="000000" w:themeColor="text1"/>
        </w:rPr>
        <w:t xml:space="preserve"> </w:t>
      </w:r>
      <w:proofErr w:type="spellStart"/>
      <w:r w:rsidRPr="005F5F9F">
        <w:rPr>
          <w:color w:val="000000" w:themeColor="text1"/>
        </w:rPr>
        <w:t>attach</w:t>
      </w:r>
      <w:proofErr w:type="spellEnd"/>
      <w:r w:rsidRPr="005F5F9F">
        <w:rPr>
          <w:color w:val="000000" w:themeColor="text1"/>
        </w:rPr>
        <w:t xml:space="preserve"> a </w:t>
      </w:r>
      <w:proofErr w:type="spellStart"/>
      <w:r w:rsidRPr="005F5F9F">
        <w:rPr>
          <w:color w:val="000000" w:themeColor="text1"/>
        </w:rPr>
        <w:t>routine</w:t>
      </w:r>
      <w:proofErr w:type="spellEnd"/>
      <w:r w:rsidRPr="005F5F9F">
        <w:rPr>
          <w:color w:val="000000" w:themeColor="text1"/>
        </w:rPr>
        <w:t xml:space="preserve"> test </w:t>
      </w:r>
      <w:proofErr w:type="spellStart"/>
      <w:r w:rsidRPr="005F5F9F">
        <w:rPr>
          <w:color w:val="000000" w:themeColor="text1"/>
        </w:rPr>
        <w:t>report</w:t>
      </w:r>
      <w:proofErr w:type="spellEnd"/>
      <w:r w:rsidRPr="005F5F9F">
        <w:rPr>
          <w:color w:val="000000" w:themeColor="text1"/>
        </w:rPr>
        <w:t xml:space="preserve"> </w:t>
      </w:r>
      <w:proofErr w:type="spellStart"/>
      <w:r w:rsidRPr="005F5F9F">
        <w:rPr>
          <w:color w:val="000000" w:themeColor="text1"/>
        </w:rPr>
        <w:t>when</w:t>
      </w:r>
      <w:proofErr w:type="spellEnd"/>
      <w:r w:rsidRPr="005F5F9F">
        <w:rPr>
          <w:color w:val="000000" w:themeColor="text1"/>
        </w:rPr>
        <w:t xml:space="preserve"> </w:t>
      </w:r>
      <w:proofErr w:type="spellStart"/>
      <w:r w:rsidRPr="005F5F9F">
        <w:rPr>
          <w:color w:val="000000" w:themeColor="text1"/>
        </w:rPr>
        <w:t>delivering</w:t>
      </w:r>
      <w:proofErr w:type="spellEnd"/>
      <w:r w:rsidRPr="005F5F9F">
        <w:rPr>
          <w:color w:val="000000" w:themeColor="text1"/>
        </w:rPr>
        <w:t xml:space="preserve"> </w:t>
      </w:r>
      <w:proofErr w:type="spellStart"/>
      <w:r w:rsidRPr="005F5F9F">
        <w:rPr>
          <w:color w:val="000000" w:themeColor="text1"/>
        </w:rPr>
        <w:t>the</w:t>
      </w:r>
      <w:proofErr w:type="spellEnd"/>
      <w:r w:rsidRPr="005F5F9F">
        <w:rPr>
          <w:color w:val="000000" w:themeColor="text1"/>
        </w:rPr>
        <w:t xml:space="preserve"> </w:t>
      </w:r>
      <w:proofErr w:type="spellStart"/>
      <w:r w:rsidRPr="005F5F9F">
        <w:rPr>
          <w:color w:val="000000" w:themeColor="text1"/>
        </w:rPr>
        <w:t>Goods</w:t>
      </w:r>
      <w:proofErr w:type="spellEnd"/>
      <w:r>
        <w:rPr>
          <w:color w:val="000000" w:themeColor="text1"/>
        </w:rPr>
        <w:t>;</w:t>
      </w:r>
    </w:p>
    <w:p w14:paraId="78292E1D" w14:textId="77777777" w:rsidR="00FE2799" w:rsidRPr="00E20BD3" w:rsidRDefault="00FE2799" w:rsidP="00FE2799">
      <w:pPr>
        <w:pStyle w:val="ListParagraph"/>
        <w:widowControl w:val="0"/>
        <w:numPr>
          <w:ilvl w:val="1"/>
          <w:numId w:val="67"/>
        </w:numPr>
        <w:ind w:left="284" w:hanging="284"/>
        <w:jc w:val="both"/>
        <w:rPr>
          <w:color w:val="000000" w:themeColor="text1"/>
        </w:rPr>
      </w:pPr>
      <w:proofErr w:type="spellStart"/>
      <w:r>
        <w:rPr>
          <w:color w:val="000000" w:themeColor="text1"/>
        </w:rPr>
        <w:t>we</w:t>
      </w:r>
      <w:proofErr w:type="spellEnd"/>
      <w:r>
        <w:rPr>
          <w:color w:val="000000" w:themeColor="text1"/>
        </w:rPr>
        <w:t xml:space="preserve"> </w:t>
      </w:r>
      <w:proofErr w:type="spellStart"/>
      <w:r>
        <w:rPr>
          <w:color w:val="000000" w:themeColor="text1"/>
        </w:rPr>
        <w:t>will</w:t>
      </w:r>
      <w:proofErr w:type="spellEnd"/>
      <w:r w:rsidRPr="00375E2D">
        <w:rPr>
          <w:color w:val="000000" w:themeColor="text1"/>
        </w:rPr>
        <w:t xml:space="preserve"> </w:t>
      </w:r>
      <w:proofErr w:type="spellStart"/>
      <w:r w:rsidRPr="00375E2D">
        <w:rPr>
          <w:color w:val="000000" w:themeColor="text1"/>
        </w:rPr>
        <w:t>ensure</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possibility</w:t>
      </w:r>
      <w:proofErr w:type="spellEnd"/>
      <w:r w:rsidRPr="00375E2D">
        <w:rPr>
          <w:color w:val="000000" w:themeColor="text1"/>
        </w:rPr>
        <w:t xml:space="preserve"> to </w:t>
      </w:r>
      <w:proofErr w:type="spellStart"/>
      <w:r w:rsidRPr="00375E2D">
        <w:rPr>
          <w:color w:val="000000" w:themeColor="text1"/>
        </w:rPr>
        <w:t>carry</w:t>
      </w:r>
      <w:proofErr w:type="spellEnd"/>
      <w:r w:rsidRPr="00375E2D">
        <w:rPr>
          <w:color w:val="000000" w:themeColor="text1"/>
        </w:rPr>
        <w:t xml:space="preserve"> </w:t>
      </w:r>
      <w:proofErr w:type="spellStart"/>
      <w:r w:rsidRPr="00375E2D">
        <w:rPr>
          <w:color w:val="000000" w:themeColor="text1"/>
        </w:rPr>
        <w:t>out</w:t>
      </w:r>
      <w:proofErr w:type="spellEnd"/>
      <w:r w:rsidRPr="00375E2D">
        <w:rPr>
          <w:color w:val="000000" w:themeColor="text1"/>
        </w:rPr>
        <w:t xml:space="preserve"> </w:t>
      </w:r>
      <w:proofErr w:type="spellStart"/>
      <w:r w:rsidRPr="00375E2D">
        <w:rPr>
          <w:color w:val="000000" w:themeColor="text1"/>
        </w:rPr>
        <w:t>inspections</w:t>
      </w:r>
      <w:proofErr w:type="spellEnd"/>
      <w:r w:rsidRPr="00375E2D">
        <w:rPr>
          <w:color w:val="000000" w:themeColor="text1"/>
        </w:rPr>
        <w:t xml:space="preserve"> </w:t>
      </w:r>
      <w:proofErr w:type="spellStart"/>
      <w:r w:rsidRPr="00375E2D">
        <w:rPr>
          <w:color w:val="000000" w:themeColor="text1"/>
        </w:rPr>
        <w:t>of</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delivery</w:t>
      </w:r>
      <w:proofErr w:type="spellEnd"/>
      <w:r w:rsidRPr="00375E2D">
        <w:rPr>
          <w:color w:val="000000" w:themeColor="text1"/>
        </w:rPr>
        <w:t xml:space="preserve"> </w:t>
      </w:r>
      <w:proofErr w:type="spellStart"/>
      <w:r w:rsidRPr="00375E2D">
        <w:rPr>
          <w:color w:val="000000" w:themeColor="text1"/>
        </w:rPr>
        <w:t>of</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Goods</w:t>
      </w:r>
      <w:proofErr w:type="spellEnd"/>
      <w:r w:rsidRPr="00375E2D">
        <w:rPr>
          <w:color w:val="000000" w:themeColor="text1"/>
        </w:rPr>
        <w:t xml:space="preserve"> </w:t>
      </w:r>
      <w:proofErr w:type="spellStart"/>
      <w:r w:rsidRPr="00375E2D">
        <w:rPr>
          <w:color w:val="000000" w:themeColor="text1"/>
        </w:rPr>
        <w:t>and</w:t>
      </w:r>
      <w:proofErr w:type="spellEnd"/>
      <w:r w:rsidRPr="00375E2D">
        <w:rPr>
          <w:color w:val="000000" w:themeColor="text1"/>
        </w:rPr>
        <w:t xml:space="preserve"> performance </w:t>
      </w:r>
      <w:proofErr w:type="spellStart"/>
      <w:r w:rsidRPr="00375E2D">
        <w:rPr>
          <w:color w:val="000000" w:themeColor="text1"/>
        </w:rPr>
        <w:t>of</w:t>
      </w:r>
      <w:proofErr w:type="spellEnd"/>
      <w:r w:rsidRPr="00375E2D">
        <w:rPr>
          <w:color w:val="000000" w:themeColor="text1"/>
        </w:rPr>
        <w:t xml:space="preserve"> </w:t>
      </w:r>
      <w:proofErr w:type="spellStart"/>
      <w:r w:rsidRPr="00375E2D">
        <w:rPr>
          <w:color w:val="000000" w:themeColor="text1"/>
        </w:rPr>
        <w:t>production</w:t>
      </w:r>
      <w:proofErr w:type="spellEnd"/>
      <w:r w:rsidRPr="00375E2D">
        <w:rPr>
          <w:color w:val="000000" w:themeColor="text1"/>
        </w:rPr>
        <w:t xml:space="preserve"> tests </w:t>
      </w:r>
      <w:proofErr w:type="spellStart"/>
      <w:r w:rsidRPr="00375E2D">
        <w:rPr>
          <w:color w:val="000000" w:themeColor="text1"/>
        </w:rPr>
        <w:t>in</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presence</w:t>
      </w:r>
      <w:proofErr w:type="spellEnd"/>
      <w:r w:rsidRPr="00375E2D">
        <w:rPr>
          <w:color w:val="000000" w:themeColor="text1"/>
        </w:rPr>
        <w:t xml:space="preserve"> </w:t>
      </w:r>
      <w:proofErr w:type="spellStart"/>
      <w:r w:rsidRPr="00375E2D">
        <w:rPr>
          <w:color w:val="000000" w:themeColor="text1"/>
        </w:rPr>
        <w:t>of</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Customer's</w:t>
      </w:r>
      <w:proofErr w:type="spellEnd"/>
      <w:r w:rsidRPr="00375E2D">
        <w:rPr>
          <w:color w:val="000000" w:themeColor="text1"/>
        </w:rPr>
        <w:t xml:space="preserve"> </w:t>
      </w:r>
      <w:proofErr w:type="spellStart"/>
      <w:r w:rsidRPr="00375E2D">
        <w:rPr>
          <w:color w:val="000000" w:themeColor="text1"/>
        </w:rPr>
        <w:t>representatives</w:t>
      </w:r>
      <w:proofErr w:type="spellEnd"/>
      <w:r w:rsidRPr="00375E2D">
        <w:rPr>
          <w:color w:val="000000" w:themeColor="text1"/>
        </w:rPr>
        <w:t xml:space="preserve"> </w:t>
      </w:r>
      <w:proofErr w:type="spellStart"/>
      <w:r w:rsidRPr="00375E2D">
        <w:rPr>
          <w:color w:val="000000" w:themeColor="text1"/>
        </w:rPr>
        <w:t>at</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manufacturer's</w:t>
      </w:r>
      <w:proofErr w:type="spellEnd"/>
      <w:r w:rsidRPr="00375E2D">
        <w:rPr>
          <w:color w:val="000000" w:themeColor="text1"/>
        </w:rPr>
        <w:t xml:space="preserve"> </w:t>
      </w:r>
      <w:proofErr w:type="spellStart"/>
      <w:r w:rsidRPr="00375E2D">
        <w:rPr>
          <w:color w:val="000000" w:themeColor="text1"/>
        </w:rPr>
        <w:t>factory</w:t>
      </w:r>
      <w:proofErr w:type="spellEnd"/>
      <w:r w:rsidRPr="00375E2D">
        <w:rPr>
          <w:color w:val="000000" w:themeColor="text1"/>
        </w:rPr>
        <w:t xml:space="preserve"> </w:t>
      </w:r>
      <w:proofErr w:type="spellStart"/>
      <w:r w:rsidRPr="00375E2D">
        <w:rPr>
          <w:color w:val="000000" w:themeColor="text1"/>
        </w:rPr>
        <w:t>at</w:t>
      </w:r>
      <w:proofErr w:type="spellEnd"/>
      <w:r w:rsidRPr="00375E2D">
        <w:rPr>
          <w:color w:val="000000" w:themeColor="text1"/>
        </w:rPr>
        <w:t xml:space="preserve"> </w:t>
      </w:r>
      <w:proofErr w:type="spellStart"/>
      <w:r w:rsidRPr="00375E2D">
        <w:rPr>
          <w:color w:val="000000" w:themeColor="text1"/>
        </w:rPr>
        <w:t>least</w:t>
      </w:r>
      <w:proofErr w:type="spellEnd"/>
      <w:r w:rsidRPr="00375E2D">
        <w:rPr>
          <w:color w:val="000000" w:themeColor="text1"/>
        </w:rPr>
        <w:t xml:space="preserve"> </w:t>
      </w:r>
      <w:proofErr w:type="spellStart"/>
      <w:r w:rsidRPr="00375E2D">
        <w:rPr>
          <w:color w:val="000000" w:themeColor="text1"/>
        </w:rPr>
        <w:t>three</w:t>
      </w:r>
      <w:proofErr w:type="spellEnd"/>
      <w:r w:rsidRPr="00375E2D">
        <w:rPr>
          <w:color w:val="000000" w:themeColor="text1"/>
        </w:rPr>
        <w:t xml:space="preserve"> </w:t>
      </w:r>
      <w:proofErr w:type="spellStart"/>
      <w:r w:rsidRPr="00375E2D">
        <w:rPr>
          <w:color w:val="000000" w:themeColor="text1"/>
        </w:rPr>
        <w:t>working</w:t>
      </w:r>
      <w:proofErr w:type="spellEnd"/>
      <w:r w:rsidRPr="00375E2D">
        <w:rPr>
          <w:color w:val="000000" w:themeColor="text1"/>
        </w:rPr>
        <w:t xml:space="preserve"> </w:t>
      </w:r>
      <w:proofErr w:type="spellStart"/>
      <w:r w:rsidRPr="00375E2D">
        <w:rPr>
          <w:color w:val="000000" w:themeColor="text1"/>
        </w:rPr>
        <w:t>days</w:t>
      </w:r>
      <w:proofErr w:type="spellEnd"/>
      <w:r w:rsidRPr="00375E2D">
        <w:rPr>
          <w:color w:val="000000" w:themeColor="text1"/>
        </w:rPr>
        <w:t xml:space="preserve"> </w:t>
      </w:r>
      <w:proofErr w:type="spellStart"/>
      <w:r w:rsidRPr="00375E2D">
        <w:rPr>
          <w:color w:val="000000" w:themeColor="text1"/>
        </w:rPr>
        <w:t>before</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Goods</w:t>
      </w:r>
      <w:proofErr w:type="spellEnd"/>
      <w:r w:rsidRPr="00375E2D">
        <w:rPr>
          <w:color w:val="000000" w:themeColor="text1"/>
        </w:rPr>
        <w:t xml:space="preserve"> </w:t>
      </w:r>
      <w:proofErr w:type="spellStart"/>
      <w:r w:rsidRPr="00375E2D">
        <w:rPr>
          <w:color w:val="000000" w:themeColor="text1"/>
        </w:rPr>
        <w:t>are</w:t>
      </w:r>
      <w:proofErr w:type="spellEnd"/>
      <w:r w:rsidRPr="00375E2D">
        <w:rPr>
          <w:color w:val="000000" w:themeColor="text1"/>
        </w:rPr>
        <w:t xml:space="preserve"> </w:t>
      </w:r>
      <w:proofErr w:type="spellStart"/>
      <w:r w:rsidRPr="00375E2D">
        <w:rPr>
          <w:color w:val="000000" w:themeColor="text1"/>
        </w:rPr>
        <w:t>shipped</w:t>
      </w:r>
      <w:proofErr w:type="spellEnd"/>
      <w:r w:rsidRPr="00375E2D">
        <w:rPr>
          <w:color w:val="000000" w:themeColor="text1"/>
        </w:rPr>
        <w:t xml:space="preserve"> </w:t>
      </w:r>
      <w:proofErr w:type="spellStart"/>
      <w:r w:rsidRPr="00375E2D">
        <w:rPr>
          <w:color w:val="000000" w:themeColor="text1"/>
        </w:rPr>
        <w:t>from</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manufacturing</w:t>
      </w:r>
      <w:proofErr w:type="spellEnd"/>
      <w:r w:rsidRPr="00375E2D">
        <w:rPr>
          <w:color w:val="000000" w:themeColor="text1"/>
        </w:rPr>
        <w:t xml:space="preserve"> </w:t>
      </w:r>
      <w:proofErr w:type="spellStart"/>
      <w:r w:rsidRPr="00375E2D">
        <w:rPr>
          <w:color w:val="000000" w:themeColor="text1"/>
        </w:rPr>
        <w:t>plant</w:t>
      </w:r>
      <w:proofErr w:type="spellEnd"/>
      <w:r w:rsidRPr="00375E2D">
        <w:rPr>
          <w:color w:val="000000" w:themeColor="text1"/>
        </w:rPr>
        <w:t>.</w:t>
      </w:r>
      <w:r>
        <w:rPr>
          <w:color w:val="000000" w:themeColor="text1"/>
        </w:rPr>
        <w:t xml:space="preserve"> </w:t>
      </w:r>
      <w:proofErr w:type="spellStart"/>
      <w:r>
        <w:rPr>
          <w:color w:val="000000" w:themeColor="text1"/>
        </w:rPr>
        <w:t>A</w:t>
      </w:r>
      <w:r w:rsidRPr="00375E2D">
        <w:rPr>
          <w:color w:val="000000" w:themeColor="text1"/>
        </w:rPr>
        <w:t>t</w:t>
      </w:r>
      <w:proofErr w:type="spellEnd"/>
      <w:r w:rsidRPr="00375E2D">
        <w:rPr>
          <w:color w:val="000000" w:themeColor="text1"/>
        </w:rPr>
        <w:t xml:space="preserve"> </w:t>
      </w:r>
      <w:proofErr w:type="spellStart"/>
      <w:r w:rsidRPr="00375E2D">
        <w:rPr>
          <w:color w:val="000000" w:themeColor="text1"/>
        </w:rPr>
        <w:t>least</w:t>
      </w:r>
      <w:proofErr w:type="spellEnd"/>
      <w:r w:rsidRPr="00375E2D">
        <w:rPr>
          <w:color w:val="000000" w:themeColor="text1"/>
        </w:rPr>
        <w:t xml:space="preserve"> </w:t>
      </w:r>
      <w:proofErr w:type="spellStart"/>
      <w:r w:rsidRPr="00375E2D">
        <w:rPr>
          <w:color w:val="000000" w:themeColor="text1"/>
        </w:rPr>
        <w:t>ten</w:t>
      </w:r>
      <w:proofErr w:type="spellEnd"/>
      <w:r w:rsidRPr="00375E2D">
        <w:rPr>
          <w:color w:val="000000" w:themeColor="text1"/>
        </w:rPr>
        <w:t xml:space="preserve"> </w:t>
      </w:r>
      <w:proofErr w:type="spellStart"/>
      <w:r w:rsidRPr="00375E2D">
        <w:rPr>
          <w:color w:val="000000" w:themeColor="text1"/>
        </w:rPr>
        <w:t>working</w:t>
      </w:r>
      <w:proofErr w:type="spellEnd"/>
      <w:r w:rsidRPr="00375E2D">
        <w:rPr>
          <w:color w:val="000000" w:themeColor="text1"/>
        </w:rPr>
        <w:t xml:space="preserve"> </w:t>
      </w:r>
      <w:proofErr w:type="spellStart"/>
      <w:r w:rsidRPr="00375E2D">
        <w:rPr>
          <w:color w:val="000000" w:themeColor="text1"/>
        </w:rPr>
        <w:t>days</w:t>
      </w:r>
      <w:proofErr w:type="spellEnd"/>
      <w:r w:rsidRPr="00375E2D">
        <w:rPr>
          <w:color w:val="000000" w:themeColor="text1"/>
        </w:rPr>
        <w:t xml:space="preserve"> </w:t>
      </w:r>
      <w:proofErr w:type="spellStart"/>
      <w:r w:rsidRPr="00375E2D">
        <w:rPr>
          <w:color w:val="000000" w:themeColor="text1"/>
        </w:rPr>
        <w:t>before</w:t>
      </w:r>
      <w:proofErr w:type="spellEnd"/>
      <w:r w:rsidRPr="00375E2D">
        <w:rPr>
          <w:color w:val="000000" w:themeColor="text1"/>
        </w:rPr>
        <w:t xml:space="preserve"> </w:t>
      </w:r>
      <w:proofErr w:type="spellStart"/>
      <w:r w:rsidRPr="00375E2D">
        <w:rPr>
          <w:color w:val="000000" w:themeColor="text1"/>
        </w:rPr>
        <w:t>sending</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goods</w:t>
      </w:r>
      <w:proofErr w:type="spellEnd"/>
      <w:r w:rsidRPr="00375E2D">
        <w:rPr>
          <w:color w:val="000000" w:themeColor="text1"/>
        </w:rPr>
        <w:t xml:space="preserve"> </w:t>
      </w:r>
      <w:proofErr w:type="spellStart"/>
      <w:r w:rsidRPr="00375E2D">
        <w:rPr>
          <w:color w:val="000000" w:themeColor="text1"/>
        </w:rPr>
        <w:t>from</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manufacturer's</w:t>
      </w:r>
      <w:proofErr w:type="spellEnd"/>
      <w:r w:rsidRPr="00375E2D">
        <w:rPr>
          <w:color w:val="000000" w:themeColor="text1"/>
        </w:rPr>
        <w:t xml:space="preserve"> </w:t>
      </w:r>
      <w:proofErr w:type="spellStart"/>
      <w:r w:rsidRPr="00375E2D">
        <w:rPr>
          <w:color w:val="000000" w:themeColor="text1"/>
        </w:rPr>
        <w:t>factory</w:t>
      </w:r>
      <w:proofErr w:type="spellEnd"/>
      <w:r w:rsidRPr="00375E2D">
        <w:rPr>
          <w:color w:val="000000" w:themeColor="text1"/>
        </w:rPr>
        <w:t xml:space="preserve">, </w:t>
      </w:r>
      <w:proofErr w:type="spellStart"/>
      <w:r>
        <w:rPr>
          <w:color w:val="000000" w:themeColor="text1"/>
        </w:rPr>
        <w:t>we</w:t>
      </w:r>
      <w:proofErr w:type="spellEnd"/>
      <w:r>
        <w:rPr>
          <w:color w:val="000000" w:themeColor="text1"/>
        </w:rPr>
        <w:t xml:space="preserve"> </w:t>
      </w:r>
      <w:proofErr w:type="spellStart"/>
      <w:r>
        <w:rPr>
          <w:color w:val="000000" w:themeColor="text1"/>
        </w:rPr>
        <w:t>will</w:t>
      </w:r>
      <w:proofErr w:type="spellEnd"/>
      <w:r>
        <w:rPr>
          <w:color w:val="000000" w:themeColor="text1"/>
        </w:rPr>
        <w:t xml:space="preserve"> </w:t>
      </w:r>
      <w:proofErr w:type="spellStart"/>
      <w:r w:rsidRPr="00375E2D">
        <w:rPr>
          <w:color w:val="000000" w:themeColor="text1"/>
        </w:rPr>
        <w:t>inform</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Customer's</w:t>
      </w:r>
      <w:proofErr w:type="spellEnd"/>
      <w:r w:rsidRPr="00375E2D">
        <w:rPr>
          <w:color w:val="000000" w:themeColor="text1"/>
        </w:rPr>
        <w:t xml:space="preserve"> </w:t>
      </w:r>
      <w:proofErr w:type="spellStart"/>
      <w:r w:rsidRPr="00375E2D">
        <w:rPr>
          <w:color w:val="000000" w:themeColor="text1"/>
        </w:rPr>
        <w:t>representative</w:t>
      </w:r>
      <w:proofErr w:type="spellEnd"/>
      <w:r w:rsidRPr="00375E2D">
        <w:rPr>
          <w:color w:val="000000" w:themeColor="text1"/>
        </w:rPr>
        <w:t xml:space="preserve"> </w:t>
      </w:r>
      <w:proofErr w:type="spellStart"/>
      <w:r w:rsidRPr="00375E2D">
        <w:rPr>
          <w:color w:val="000000" w:themeColor="text1"/>
        </w:rPr>
        <w:t>about</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period </w:t>
      </w:r>
      <w:proofErr w:type="spellStart"/>
      <w:r w:rsidRPr="00375E2D">
        <w:rPr>
          <w:color w:val="000000" w:themeColor="text1"/>
        </w:rPr>
        <w:t>during</w:t>
      </w:r>
      <w:proofErr w:type="spellEnd"/>
      <w:r w:rsidRPr="00375E2D">
        <w:rPr>
          <w:color w:val="000000" w:themeColor="text1"/>
        </w:rPr>
        <w:t xml:space="preserve"> </w:t>
      </w:r>
      <w:proofErr w:type="spellStart"/>
      <w:r w:rsidRPr="00375E2D">
        <w:rPr>
          <w:color w:val="000000" w:themeColor="text1"/>
        </w:rPr>
        <w:t>which</w:t>
      </w:r>
      <w:proofErr w:type="spellEnd"/>
      <w:r w:rsidRPr="00375E2D">
        <w:rPr>
          <w:color w:val="000000" w:themeColor="text1"/>
        </w:rPr>
        <w:t xml:space="preserve"> it </w:t>
      </w:r>
      <w:proofErr w:type="spellStart"/>
      <w:r w:rsidRPr="00375E2D">
        <w:rPr>
          <w:color w:val="000000" w:themeColor="text1"/>
        </w:rPr>
        <w:t>is</w:t>
      </w:r>
      <w:proofErr w:type="spellEnd"/>
      <w:r w:rsidRPr="00375E2D">
        <w:rPr>
          <w:color w:val="000000" w:themeColor="text1"/>
        </w:rPr>
        <w:t xml:space="preserve"> </w:t>
      </w:r>
      <w:proofErr w:type="spellStart"/>
      <w:r w:rsidRPr="00375E2D">
        <w:rPr>
          <w:color w:val="000000" w:themeColor="text1"/>
        </w:rPr>
        <w:t>possible</w:t>
      </w:r>
      <w:proofErr w:type="spellEnd"/>
      <w:r w:rsidRPr="00375E2D">
        <w:rPr>
          <w:color w:val="000000" w:themeColor="text1"/>
        </w:rPr>
        <w:t xml:space="preserve"> to </w:t>
      </w:r>
      <w:proofErr w:type="spellStart"/>
      <w:r w:rsidRPr="00375E2D">
        <w:rPr>
          <w:color w:val="000000" w:themeColor="text1"/>
        </w:rPr>
        <w:t>inspect</w:t>
      </w:r>
      <w:proofErr w:type="spellEnd"/>
      <w:r w:rsidRPr="00375E2D">
        <w:rPr>
          <w:color w:val="000000" w:themeColor="text1"/>
        </w:rPr>
        <w:t xml:space="preserve"> </w:t>
      </w:r>
      <w:proofErr w:type="spellStart"/>
      <w:r w:rsidRPr="00375E2D">
        <w:rPr>
          <w:color w:val="000000" w:themeColor="text1"/>
        </w:rPr>
        <w:t>the</w:t>
      </w:r>
      <w:proofErr w:type="spellEnd"/>
      <w:r w:rsidRPr="00375E2D">
        <w:rPr>
          <w:color w:val="000000" w:themeColor="text1"/>
        </w:rPr>
        <w:t xml:space="preserve"> </w:t>
      </w:r>
      <w:proofErr w:type="spellStart"/>
      <w:r w:rsidRPr="00375E2D">
        <w:rPr>
          <w:color w:val="000000" w:themeColor="text1"/>
        </w:rPr>
        <w:t>goods</w:t>
      </w:r>
      <w:proofErr w:type="spellEnd"/>
      <w:r>
        <w:rPr>
          <w:color w:val="000000" w:themeColor="text1"/>
        </w:rPr>
        <w:t>.</w:t>
      </w:r>
    </w:p>
    <w:p w14:paraId="46ED977F" w14:textId="77777777" w:rsidR="00595111" w:rsidRPr="006F3A93" w:rsidRDefault="00595111" w:rsidP="00595111">
      <w:pPr>
        <w:pStyle w:val="ListParagraph"/>
        <w:widowControl w:val="0"/>
        <w:numPr>
          <w:ilvl w:val="1"/>
          <w:numId w:val="67"/>
        </w:numPr>
        <w:ind w:left="284" w:hanging="284"/>
        <w:jc w:val="both"/>
        <w:rPr>
          <w:color w:val="000000" w:themeColor="text1"/>
        </w:rPr>
      </w:pPr>
      <w:r w:rsidRPr="006F3A93">
        <w:rPr>
          <w:color w:val="000000" w:themeColor="text1"/>
          <w:lang w:val="en-US"/>
        </w:rPr>
        <w:t xml:space="preserve">accept that during the validity term of the contract the Public Service </w:t>
      </w:r>
      <w:proofErr w:type="gramStart"/>
      <w:r w:rsidRPr="006F3A93">
        <w:rPr>
          <w:color w:val="000000" w:themeColor="text1"/>
          <w:lang w:val="en-US"/>
        </w:rPr>
        <w:t>Provider</w:t>
      </w:r>
      <w:proofErr w:type="gramEnd"/>
      <w:r w:rsidRPr="006F3A93">
        <w:rPr>
          <w:color w:val="000000" w:themeColor="text1"/>
          <w:lang w:val="en-US"/>
        </w:rPr>
        <w:t xml:space="preserve"> according to random selection </w:t>
      </w:r>
      <w:proofErr w:type="gramStart"/>
      <w:r w:rsidRPr="006F3A93">
        <w:rPr>
          <w:color w:val="000000" w:themeColor="text1"/>
          <w:lang w:val="en-US"/>
        </w:rPr>
        <w:t>method</w:t>
      </w:r>
      <w:proofErr w:type="gramEnd"/>
      <w:r w:rsidRPr="006F3A93">
        <w:rPr>
          <w:color w:val="000000" w:themeColor="text1"/>
          <w:lang w:val="en-US"/>
        </w:rPr>
        <w:t xml:space="preserve"> is entitled to perform tests of the delivered Goods and compare the results with the Tender and the standards. In case of incompliance the Goods will be replaced with compliant </w:t>
      </w:r>
      <w:proofErr w:type="gramStart"/>
      <w:r w:rsidRPr="006F3A93">
        <w:rPr>
          <w:color w:val="000000" w:themeColor="text1"/>
          <w:lang w:val="en-US"/>
        </w:rPr>
        <w:t>ones;</w:t>
      </w:r>
      <w:proofErr w:type="gramEnd"/>
    </w:p>
    <w:p w14:paraId="39540BAE" w14:textId="12155E26" w:rsidR="000764FD" w:rsidRPr="009C55CF" w:rsidRDefault="000764FD" w:rsidP="000764FD">
      <w:pPr>
        <w:pStyle w:val="ListParagraph"/>
        <w:widowControl w:val="0"/>
        <w:numPr>
          <w:ilvl w:val="1"/>
          <w:numId w:val="67"/>
        </w:numPr>
        <w:ind w:left="284" w:hanging="284"/>
        <w:jc w:val="both"/>
        <w:rPr>
          <w:color w:val="000000" w:themeColor="text1"/>
        </w:rPr>
      </w:pPr>
      <w:proofErr w:type="spellStart"/>
      <w:r w:rsidRPr="54281C53">
        <w:rPr>
          <w:color w:val="000000" w:themeColor="text1"/>
        </w:rPr>
        <w:t>The</w:t>
      </w:r>
      <w:proofErr w:type="spellEnd"/>
      <w:r w:rsidRPr="54281C53">
        <w:rPr>
          <w:color w:val="000000" w:themeColor="text1"/>
        </w:rPr>
        <w:t xml:space="preserve"> </w:t>
      </w:r>
      <w:proofErr w:type="spellStart"/>
      <w:r w:rsidRPr="54281C53">
        <w:rPr>
          <w:color w:val="000000" w:themeColor="text1"/>
        </w:rPr>
        <w:t>bid</w:t>
      </w:r>
      <w:proofErr w:type="spellEnd"/>
      <w:r w:rsidRPr="54281C53">
        <w:rPr>
          <w:color w:val="000000" w:themeColor="text1"/>
        </w:rPr>
        <w:t xml:space="preserve"> </w:t>
      </w:r>
      <w:proofErr w:type="spellStart"/>
      <w:r w:rsidRPr="54281C53">
        <w:rPr>
          <w:color w:val="000000" w:themeColor="text1"/>
        </w:rPr>
        <w:t>security</w:t>
      </w:r>
      <w:proofErr w:type="spellEnd"/>
      <w:r w:rsidRPr="54281C53">
        <w:rPr>
          <w:color w:val="000000" w:themeColor="text1"/>
        </w:rPr>
        <w:t xml:space="preserve"> </w:t>
      </w:r>
      <w:proofErr w:type="spellStart"/>
      <w:r w:rsidRPr="54281C53">
        <w:rPr>
          <w:color w:val="000000" w:themeColor="text1"/>
        </w:rPr>
        <w:t>meeting</w:t>
      </w:r>
      <w:proofErr w:type="spellEnd"/>
      <w:r w:rsidRPr="54281C53">
        <w:rPr>
          <w:color w:val="000000" w:themeColor="text1"/>
        </w:rPr>
        <w:t xml:space="preserve"> </w:t>
      </w:r>
      <w:proofErr w:type="spellStart"/>
      <w:r w:rsidRPr="54281C53">
        <w:rPr>
          <w:color w:val="000000" w:themeColor="text1"/>
        </w:rPr>
        <w:t>the</w:t>
      </w:r>
      <w:proofErr w:type="spellEnd"/>
      <w:r w:rsidRPr="54281C53">
        <w:rPr>
          <w:color w:val="000000" w:themeColor="text1"/>
        </w:rPr>
        <w:t xml:space="preserve"> </w:t>
      </w:r>
      <w:proofErr w:type="spellStart"/>
      <w:r w:rsidRPr="54281C53">
        <w:rPr>
          <w:color w:val="000000" w:themeColor="text1"/>
        </w:rPr>
        <w:t>requirements</w:t>
      </w:r>
      <w:proofErr w:type="spellEnd"/>
      <w:r w:rsidRPr="54281C53">
        <w:rPr>
          <w:color w:val="000000" w:themeColor="text1"/>
        </w:rPr>
        <w:t xml:space="preserve"> </w:t>
      </w:r>
      <w:proofErr w:type="spellStart"/>
      <w:r w:rsidRPr="54281C53">
        <w:rPr>
          <w:color w:val="000000" w:themeColor="text1"/>
        </w:rPr>
        <w:t>of</w:t>
      </w:r>
      <w:proofErr w:type="spellEnd"/>
      <w:r w:rsidRPr="54281C53">
        <w:rPr>
          <w:color w:val="000000" w:themeColor="text1"/>
        </w:rPr>
        <w:t xml:space="preserve"> </w:t>
      </w:r>
      <w:proofErr w:type="spellStart"/>
      <w:r w:rsidRPr="54281C53">
        <w:rPr>
          <w:color w:val="000000" w:themeColor="text1"/>
        </w:rPr>
        <w:t>the</w:t>
      </w:r>
      <w:proofErr w:type="spellEnd"/>
      <w:r w:rsidRPr="54281C53">
        <w:rPr>
          <w:color w:val="000000" w:themeColor="text1"/>
        </w:rPr>
        <w:t xml:space="preserve"> </w:t>
      </w:r>
      <w:proofErr w:type="spellStart"/>
      <w:r w:rsidRPr="54281C53">
        <w:rPr>
          <w:color w:val="000000" w:themeColor="text1"/>
        </w:rPr>
        <w:t>Regulations</w:t>
      </w:r>
      <w:proofErr w:type="spellEnd"/>
      <w:r w:rsidRPr="54281C53">
        <w:rPr>
          <w:color w:val="000000" w:themeColor="text1"/>
        </w:rPr>
        <w:t xml:space="preserve"> </w:t>
      </w:r>
      <w:proofErr w:type="spellStart"/>
      <w:r w:rsidRPr="54281C53">
        <w:rPr>
          <w:color w:val="000000" w:themeColor="text1"/>
        </w:rPr>
        <w:t>has</w:t>
      </w:r>
      <w:proofErr w:type="spellEnd"/>
      <w:r w:rsidRPr="54281C53">
        <w:rPr>
          <w:color w:val="000000" w:themeColor="text1"/>
        </w:rPr>
        <w:t xml:space="preserve"> </w:t>
      </w:r>
      <w:proofErr w:type="spellStart"/>
      <w:r w:rsidRPr="54281C53">
        <w:rPr>
          <w:color w:val="000000" w:themeColor="text1"/>
        </w:rPr>
        <w:t>been</w:t>
      </w:r>
      <w:proofErr w:type="spellEnd"/>
      <w:r w:rsidRPr="54281C53">
        <w:rPr>
          <w:color w:val="000000" w:themeColor="text1"/>
        </w:rPr>
        <w:t xml:space="preserve"> </w:t>
      </w:r>
      <w:proofErr w:type="spellStart"/>
      <w:r w:rsidRPr="54281C53">
        <w:rPr>
          <w:color w:val="000000" w:themeColor="text1"/>
        </w:rPr>
        <w:t>submitted</w:t>
      </w:r>
      <w:proofErr w:type="spellEnd"/>
      <w:r w:rsidRPr="54281C53">
        <w:rPr>
          <w:color w:val="000000" w:themeColor="text1"/>
        </w:rPr>
        <w:t xml:space="preserve"> </w:t>
      </w:r>
      <w:proofErr w:type="spellStart"/>
      <w:r w:rsidRPr="54281C53">
        <w:rPr>
          <w:color w:val="000000" w:themeColor="text1"/>
        </w:rPr>
        <w:t>as</w:t>
      </w:r>
      <w:proofErr w:type="spellEnd"/>
      <w:r w:rsidRPr="54281C53">
        <w:rPr>
          <w:color w:val="000000" w:themeColor="text1"/>
        </w:rPr>
        <w:t>:</w:t>
      </w:r>
    </w:p>
    <w:tbl>
      <w:tblPr>
        <w:tblW w:w="0" w:type="auto"/>
        <w:tblInd w:w="-8" w:type="dxa"/>
        <w:tblLayout w:type="fixed"/>
        <w:tblCellMar>
          <w:left w:w="0" w:type="dxa"/>
          <w:right w:w="0" w:type="dxa"/>
        </w:tblCellMar>
        <w:tblLook w:val="00A0" w:firstRow="1" w:lastRow="0" w:firstColumn="1" w:lastColumn="0" w:noHBand="0" w:noVBand="0"/>
      </w:tblPr>
      <w:tblGrid>
        <w:gridCol w:w="5265"/>
        <w:gridCol w:w="3949"/>
      </w:tblGrid>
      <w:tr w:rsidR="000764FD" w:rsidRPr="009C55CF" w14:paraId="367D2F9E" w14:textId="77777777" w:rsidTr="00DE6C15">
        <w:tc>
          <w:tcPr>
            <w:tcW w:w="5265" w:type="dxa"/>
            <w:tcBorders>
              <w:top w:val="single" w:sz="6" w:space="0" w:color="auto"/>
              <w:left w:val="single" w:sz="6" w:space="0" w:color="auto"/>
              <w:bottom w:val="single" w:sz="6" w:space="0" w:color="auto"/>
              <w:right w:val="single" w:sz="6" w:space="0" w:color="auto"/>
            </w:tcBorders>
            <w:vAlign w:val="center"/>
          </w:tcPr>
          <w:p w14:paraId="6850E022" w14:textId="77777777" w:rsidR="000764FD" w:rsidRPr="009C55CF" w:rsidRDefault="000764FD" w:rsidP="00DE6C15">
            <w:pPr>
              <w:widowControl w:val="0"/>
              <w:autoSpaceDE w:val="0"/>
              <w:autoSpaceDN w:val="0"/>
              <w:adjustRightInd w:val="0"/>
              <w:ind w:left="123"/>
              <w:jc w:val="center"/>
              <w:rPr>
                <w:b/>
                <w:bCs/>
                <w:color w:val="000000" w:themeColor="text1"/>
                <w:lang w:eastAsia="lv-LV"/>
              </w:rPr>
            </w:pPr>
            <w:proofErr w:type="spellStart"/>
            <w:r w:rsidRPr="54281C53">
              <w:rPr>
                <w:b/>
                <w:bCs/>
                <w:color w:val="000000" w:themeColor="text1"/>
                <w:lang w:eastAsia="lv-LV"/>
              </w:rPr>
              <w:t>Tender</w:t>
            </w:r>
            <w:proofErr w:type="spellEnd"/>
            <w:r w:rsidRPr="54281C53">
              <w:rPr>
                <w:b/>
                <w:bCs/>
                <w:color w:val="000000" w:themeColor="text1"/>
                <w:lang w:eastAsia="lv-LV"/>
              </w:rPr>
              <w:t xml:space="preserve"> </w:t>
            </w:r>
            <w:proofErr w:type="spellStart"/>
            <w:r w:rsidRPr="54281C53">
              <w:rPr>
                <w:b/>
                <w:bCs/>
                <w:color w:val="000000" w:themeColor="text1"/>
                <w:lang w:eastAsia="lv-LV"/>
              </w:rPr>
              <w:t>Security</w:t>
            </w:r>
            <w:proofErr w:type="spellEnd"/>
            <w:r w:rsidRPr="54281C53">
              <w:rPr>
                <w:b/>
                <w:bCs/>
                <w:color w:val="000000" w:themeColor="text1"/>
                <w:lang w:eastAsia="lv-LV"/>
              </w:rPr>
              <w:t xml:space="preserve"> </w:t>
            </w:r>
            <w:proofErr w:type="spellStart"/>
            <w:r w:rsidRPr="54281C53">
              <w:rPr>
                <w:b/>
                <w:bCs/>
                <w:color w:val="000000" w:themeColor="text1"/>
                <w:lang w:eastAsia="lv-LV"/>
              </w:rPr>
              <w:t>types</w:t>
            </w:r>
            <w:proofErr w:type="spellEnd"/>
          </w:p>
        </w:tc>
        <w:tc>
          <w:tcPr>
            <w:tcW w:w="3949" w:type="dxa"/>
            <w:tcBorders>
              <w:top w:val="single" w:sz="6" w:space="0" w:color="auto"/>
              <w:left w:val="single" w:sz="6" w:space="0" w:color="auto"/>
              <w:bottom w:val="single" w:sz="6" w:space="0" w:color="auto"/>
              <w:right w:val="single" w:sz="6" w:space="0" w:color="auto"/>
            </w:tcBorders>
            <w:vAlign w:val="center"/>
          </w:tcPr>
          <w:p w14:paraId="01B374F6" w14:textId="77777777" w:rsidR="000764FD" w:rsidRPr="009C55CF" w:rsidRDefault="000764FD" w:rsidP="00DE6C15">
            <w:pPr>
              <w:widowControl w:val="0"/>
              <w:autoSpaceDE w:val="0"/>
              <w:autoSpaceDN w:val="0"/>
              <w:adjustRightInd w:val="0"/>
              <w:ind w:left="123"/>
              <w:jc w:val="center"/>
              <w:rPr>
                <w:b/>
                <w:bCs/>
                <w:color w:val="000000" w:themeColor="text1"/>
                <w:lang w:eastAsia="lv-LV"/>
              </w:rPr>
            </w:pPr>
            <w:proofErr w:type="spellStart"/>
            <w:r w:rsidRPr="54281C53">
              <w:rPr>
                <w:b/>
                <w:bCs/>
                <w:color w:val="000000" w:themeColor="text1"/>
                <w:lang w:eastAsia="lv-LV"/>
              </w:rPr>
              <w:t>Bid</w:t>
            </w:r>
            <w:proofErr w:type="spellEnd"/>
            <w:r w:rsidRPr="54281C53">
              <w:rPr>
                <w:b/>
                <w:bCs/>
                <w:color w:val="000000" w:themeColor="text1"/>
                <w:lang w:eastAsia="lv-LV"/>
              </w:rPr>
              <w:t xml:space="preserve"> </w:t>
            </w:r>
            <w:proofErr w:type="spellStart"/>
            <w:r w:rsidRPr="54281C53">
              <w:rPr>
                <w:b/>
                <w:bCs/>
                <w:color w:val="000000" w:themeColor="text1"/>
                <w:lang w:eastAsia="lv-LV"/>
              </w:rPr>
              <w:t>security</w:t>
            </w:r>
            <w:proofErr w:type="spellEnd"/>
            <w:r w:rsidRPr="54281C53">
              <w:rPr>
                <w:b/>
                <w:bCs/>
                <w:color w:val="000000" w:themeColor="text1"/>
                <w:lang w:eastAsia="lv-LV"/>
              </w:rPr>
              <w:t xml:space="preserve"> </w:t>
            </w:r>
            <w:proofErr w:type="spellStart"/>
            <w:r w:rsidRPr="54281C53">
              <w:rPr>
                <w:b/>
                <w:bCs/>
                <w:color w:val="000000" w:themeColor="text1"/>
                <w:lang w:eastAsia="lv-LV"/>
              </w:rPr>
              <w:t>submitted</w:t>
            </w:r>
            <w:proofErr w:type="spellEnd"/>
            <w:r w:rsidRPr="54281C53">
              <w:rPr>
                <w:b/>
                <w:bCs/>
                <w:color w:val="000000" w:themeColor="text1"/>
                <w:lang w:eastAsia="lv-LV"/>
              </w:rPr>
              <w:t xml:space="preserve"> </w:t>
            </w:r>
            <w:proofErr w:type="spellStart"/>
            <w:r w:rsidRPr="54281C53">
              <w:rPr>
                <w:b/>
                <w:bCs/>
                <w:color w:val="000000" w:themeColor="text1"/>
                <w:lang w:eastAsia="lv-LV"/>
              </w:rPr>
              <w:t>by</w:t>
            </w:r>
            <w:proofErr w:type="spellEnd"/>
            <w:r w:rsidRPr="54281C53">
              <w:rPr>
                <w:b/>
                <w:bCs/>
                <w:color w:val="000000" w:themeColor="text1"/>
                <w:lang w:eastAsia="lv-LV"/>
              </w:rPr>
              <w:t xml:space="preserve"> </w:t>
            </w:r>
            <w:proofErr w:type="spellStart"/>
            <w:r w:rsidRPr="54281C53">
              <w:rPr>
                <w:b/>
                <w:bCs/>
                <w:color w:val="000000" w:themeColor="text1"/>
                <w:lang w:eastAsia="lv-LV"/>
              </w:rPr>
              <w:t>the</w:t>
            </w:r>
            <w:proofErr w:type="spellEnd"/>
            <w:r w:rsidRPr="54281C53">
              <w:rPr>
                <w:b/>
                <w:bCs/>
                <w:color w:val="000000" w:themeColor="text1"/>
                <w:lang w:eastAsia="lv-LV"/>
              </w:rPr>
              <w:t xml:space="preserve"> </w:t>
            </w:r>
            <w:proofErr w:type="spellStart"/>
            <w:r w:rsidRPr="54281C53">
              <w:rPr>
                <w:b/>
                <w:bCs/>
                <w:color w:val="000000" w:themeColor="text1"/>
                <w:lang w:eastAsia="lv-LV"/>
              </w:rPr>
              <w:t>Tenderer</w:t>
            </w:r>
            <w:proofErr w:type="spellEnd"/>
          </w:p>
          <w:p w14:paraId="5C9AB777" w14:textId="77777777" w:rsidR="000764FD" w:rsidRPr="009C55CF" w:rsidRDefault="000764FD" w:rsidP="00DE6C15">
            <w:pPr>
              <w:widowControl w:val="0"/>
              <w:autoSpaceDE w:val="0"/>
              <w:autoSpaceDN w:val="0"/>
              <w:adjustRightInd w:val="0"/>
              <w:ind w:left="123"/>
              <w:jc w:val="center"/>
              <w:rPr>
                <w:i/>
                <w:iCs/>
                <w:color w:val="000000" w:themeColor="text1"/>
                <w:lang w:eastAsia="lv-LV"/>
              </w:rPr>
            </w:pPr>
            <w:r w:rsidRPr="54281C53">
              <w:rPr>
                <w:i/>
                <w:iCs/>
                <w:color w:val="000000" w:themeColor="text1"/>
                <w:lang w:eastAsia="lv-LV"/>
              </w:rPr>
              <w:t>(</w:t>
            </w:r>
            <w:proofErr w:type="spellStart"/>
            <w:r w:rsidRPr="54281C53">
              <w:rPr>
                <w:i/>
                <w:iCs/>
                <w:color w:val="000000" w:themeColor="text1"/>
                <w:lang w:eastAsia="lv-LV"/>
              </w:rPr>
              <w:t>mark</w:t>
            </w:r>
            <w:proofErr w:type="spellEnd"/>
            <w:r w:rsidRPr="54281C53">
              <w:rPr>
                <w:i/>
                <w:iCs/>
                <w:color w:val="000000" w:themeColor="text1"/>
                <w:lang w:eastAsia="lv-LV"/>
              </w:rPr>
              <w:t xml:space="preserve"> </w:t>
            </w:r>
            <w:proofErr w:type="spellStart"/>
            <w:r w:rsidRPr="54281C53">
              <w:rPr>
                <w:i/>
                <w:iCs/>
                <w:color w:val="000000" w:themeColor="text1"/>
                <w:lang w:eastAsia="lv-LV"/>
              </w:rPr>
              <w:t>the</w:t>
            </w:r>
            <w:proofErr w:type="spellEnd"/>
            <w:r w:rsidRPr="54281C53">
              <w:rPr>
                <w:i/>
                <w:iCs/>
                <w:color w:val="000000" w:themeColor="text1"/>
                <w:lang w:eastAsia="lv-LV"/>
              </w:rPr>
              <w:t xml:space="preserve"> </w:t>
            </w:r>
            <w:proofErr w:type="spellStart"/>
            <w:r w:rsidRPr="54281C53">
              <w:rPr>
                <w:i/>
                <w:iCs/>
                <w:color w:val="000000" w:themeColor="text1"/>
                <w:lang w:eastAsia="lv-LV"/>
              </w:rPr>
              <w:t>appropriate</w:t>
            </w:r>
            <w:proofErr w:type="spellEnd"/>
            <w:r w:rsidRPr="54281C53">
              <w:rPr>
                <w:i/>
                <w:iCs/>
                <w:color w:val="000000" w:themeColor="text1"/>
                <w:lang w:eastAsia="lv-LV"/>
              </w:rPr>
              <w:t xml:space="preserve"> </w:t>
            </w:r>
            <w:proofErr w:type="spellStart"/>
            <w:r w:rsidRPr="54281C53">
              <w:rPr>
                <w:i/>
                <w:iCs/>
                <w:color w:val="000000" w:themeColor="text1"/>
                <w:lang w:eastAsia="lv-LV"/>
              </w:rPr>
              <w:t>with</w:t>
            </w:r>
            <w:proofErr w:type="spellEnd"/>
            <w:r w:rsidRPr="54281C53">
              <w:rPr>
                <w:i/>
                <w:iCs/>
                <w:color w:val="000000" w:themeColor="text1"/>
                <w:lang w:eastAsia="lv-LV"/>
              </w:rPr>
              <w:t xml:space="preserve"> "X"!)</w:t>
            </w:r>
          </w:p>
        </w:tc>
      </w:tr>
      <w:tr w:rsidR="000764FD" w:rsidRPr="009C55CF" w14:paraId="66D3498A" w14:textId="77777777" w:rsidTr="00DE6C15">
        <w:tc>
          <w:tcPr>
            <w:tcW w:w="5265" w:type="dxa"/>
            <w:tcBorders>
              <w:top w:val="single" w:sz="6" w:space="0" w:color="auto"/>
              <w:left w:val="single" w:sz="6" w:space="0" w:color="auto"/>
              <w:bottom w:val="single" w:sz="6" w:space="0" w:color="auto"/>
              <w:right w:val="single" w:sz="6" w:space="0" w:color="auto"/>
            </w:tcBorders>
          </w:tcPr>
          <w:p w14:paraId="7B9893A4" w14:textId="77777777" w:rsidR="000764FD" w:rsidRPr="009C55CF" w:rsidRDefault="000764FD" w:rsidP="00DE6C15">
            <w:pPr>
              <w:widowControl w:val="0"/>
              <w:autoSpaceDE w:val="0"/>
              <w:autoSpaceDN w:val="0"/>
              <w:adjustRightInd w:val="0"/>
              <w:ind w:left="123"/>
              <w:jc w:val="both"/>
              <w:rPr>
                <w:color w:val="000000" w:themeColor="text1"/>
                <w:highlight w:val="green"/>
                <w:lang w:eastAsia="lv-LV"/>
              </w:rPr>
            </w:pPr>
            <w:proofErr w:type="spellStart"/>
            <w:r w:rsidRPr="54281C53">
              <w:rPr>
                <w:color w:val="000000" w:themeColor="text1"/>
                <w:shd w:val="clear" w:color="auto" w:fill="FFFFFF"/>
              </w:rPr>
              <w:t>Guarantee</w:t>
            </w:r>
            <w:proofErr w:type="spellEnd"/>
            <w:r w:rsidRPr="54281C53">
              <w:rPr>
                <w:color w:val="000000" w:themeColor="text1"/>
                <w:shd w:val="clear" w:color="auto" w:fill="FFFFFF"/>
              </w:rPr>
              <w:t xml:space="preserve"> </w:t>
            </w:r>
            <w:proofErr w:type="spellStart"/>
            <w:r w:rsidRPr="54281C53">
              <w:rPr>
                <w:color w:val="000000" w:themeColor="text1"/>
                <w:shd w:val="clear" w:color="auto" w:fill="FFFFFF"/>
              </w:rPr>
              <w:t>from</w:t>
            </w:r>
            <w:proofErr w:type="spellEnd"/>
            <w:r w:rsidRPr="54281C53">
              <w:rPr>
                <w:color w:val="000000" w:themeColor="text1"/>
                <w:shd w:val="clear" w:color="auto" w:fill="FFFFFF"/>
              </w:rPr>
              <w:t xml:space="preserve"> </w:t>
            </w:r>
            <w:proofErr w:type="spellStart"/>
            <w:r w:rsidRPr="54281C53">
              <w:rPr>
                <w:color w:val="000000" w:themeColor="text1"/>
                <w:shd w:val="clear" w:color="auto" w:fill="FFFFFF"/>
              </w:rPr>
              <w:t>the</w:t>
            </w:r>
            <w:proofErr w:type="spellEnd"/>
            <w:r w:rsidRPr="54281C53">
              <w:rPr>
                <w:color w:val="000000" w:themeColor="text1"/>
                <w:shd w:val="clear" w:color="auto" w:fill="FFFFFF"/>
              </w:rPr>
              <w:t xml:space="preserve"> </w:t>
            </w:r>
            <w:proofErr w:type="spellStart"/>
            <w:r w:rsidRPr="54281C53">
              <w:rPr>
                <w:color w:val="000000" w:themeColor="text1"/>
                <w:shd w:val="clear" w:color="auto" w:fill="FFFFFF"/>
              </w:rPr>
              <w:t>credit</w:t>
            </w:r>
            <w:proofErr w:type="spellEnd"/>
            <w:r w:rsidRPr="54281C53">
              <w:rPr>
                <w:color w:val="000000" w:themeColor="text1"/>
                <w:shd w:val="clear" w:color="auto" w:fill="FFFFFF"/>
              </w:rPr>
              <w:t xml:space="preserve"> </w:t>
            </w:r>
            <w:proofErr w:type="spellStart"/>
            <w:r w:rsidRPr="54281C53">
              <w:rPr>
                <w:color w:val="000000" w:themeColor="text1"/>
                <w:shd w:val="clear" w:color="auto" w:fill="FFFFFF"/>
              </w:rPr>
              <w:t>institution</w:t>
            </w:r>
            <w:proofErr w:type="spellEnd"/>
          </w:p>
        </w:tc>
        <w:tc>
          <w:tcPr>
            <w:tcW w:w="3949" w:type="dxa"/>
            <w:tcBorders>
              <w:top w:val="single" w:sz="6" w:space="0" w:color="auto"/>
              <w:left w:val="single" w:sz="6" w:space="0" w:color="auto"/>
              <w:bottom w:val="single" w:sz="6" w:space="0" w:color="auto"/>
              <w:right w:val="single" w:sz="6" w:space="0" w:color="auto"/>
            </w:tcBorders>
          </w:tcPr>
          <w:p w14:paraId="2764F337" w14:textId="77777777" w:rsidR="000764FD" w:rsidRPr="009C55CF" w:rsidRDefault="000764FD" w:rsidP="00DE6C15">
            <w:pPr>
              <w:widowControl w:val="0"/>
              <w:autoSpaceDE w:val="0"/>
              <w:autoSpaceDN w:val="0"/>
              <w:adjustRightInd w:val="0"/>
              <w:ind w:left="108"/>
              <w:jc w:val="both"/>
              <w:rPr>
                <w:color w:val="000000" w:themeColor="text1"/>
                <w:lang w:eastAsia="lv-LV"/>
              </w:rPr>
            </w:pPr>
            <w:r w:rsidRPr="54281C53">
              <w:rPr>
                <w:color w:val="000000" w:themeColor="text1"/>
                <w:lang w:eastAsia="lv-LV"/>
              </w:rPr>
              <w:t xml:space="preserve"> </w:t>
            </w:r>
          </w:p>
        </w:tc>
      </w:tr>
      <w:tr w:rsidR="000764FD" w:rsidRPr="009C55CF" w14:paraId="50CF2C1E" w14:textId="77777777" w:rsidTr="00DE6C15">
        <w:tc>
          <w:tcPr>
            <w:tcW w:w="5265" w:type="dxa"/>
            <w:tcBorders>
              <w:top w:val="single" w:sz="6" w:space="0" w:color="auto"/>
              <w:left w:val="single" w:sz="6" w:space="0" w:color="auto"/>
              <w:bottom w:val="single" w:sz="6" w:space="0" w:color="auto"/>
              <w:right w:val="single" w:sz="6" w:space="0" w:color="auto"/>
            </w:tcBorders>
          </w:tcPr>
          <w:p w14:paraId="52B914B0" w14:textId="77777777" w:rsidR="000764FD" w:rsidRPr="009C55CF" w:rsidRDefault="000764FD" w:rsidP="00DE6C15">
            <w:pPr>
              <w:widowControl w:val="0"/>
              <w:autoSpaceDE w:val="0"/>
              <w:autoSpaceDN w:val="0"/>
              <w:adjustRightInd w:val="0"/>
              <w:ind w:left="123"/>
              <w:jc w:val="both"/>
              <w:rPr>
                <w:color w:val="000000" w:themeColor="text1"/>
                <w:highlight w:val="green"/>
                <w:lang w:eastAsia="lv-LV"/>
              </w:rPr>
            </w:pPr>
            <w:r w:rsidRPr="54281C53">
              <w:rPr>
                <w:color w:val="000000" w:themeColor="text1"/>
                <w:shd w:val="clear" w:color="auto" w:fill="FFFFFF"/>
              </w:rPr>
              <w:t xml:space="preserve">Insurance </w:t>
            </w:r>
            <w:proofErr w:type="spellStart"/>
            <w:r w:rsidRPr="54281C53">
              <w:rPr>
                <w:color w:val="000000" w:themeColor="text1"/>
                <w:shd w:val="clear" w:color="auto" w:fill="FFFFFF"/>
              </w:rPr>
              <w:t>policy</w:t>
            </w:r>
            <w:proofErr w:type="spellEnd"/>
          </w:p>
        </w:tc>
        <w:tc>
          <w:tcPr>
            <w:tcW w:w="3949" w:type="dxa"/>
            <w:tcBorders>
              <w:top w:val="single" w:sz="6" w:space="0" w:color="auto"/>
              <w:left w:val="single" w:sz="6" w:space="0" w:color="auto"/>
              <w:bottom w:val="single" w:sz="6" w:space="0" w:color="auto"/>
              <w:right w:val="single" w:sz="6" w:space="0" w:color="auto"/>
            </w:tcBorders>
          </w:tcPr>
          <w:p w14:paraId="215B90CF" w14:textId="77777777" w:rsidR="000764FD" w:rsidRPr="009C55CF" w:rsidRDefault="000764FD" w:rsidP="00DE6C15">
            <w:pPr>
              <w:widowControl w:val="0"/>
              <w:autoSpaceDE w:val="0"/>
              <w:autoSpaceDN w:val="0"/>
              <w:adjustRightInd w:val="0"/>
              <w:ind w:left="108"/>
              <w:jc w:val="both"/>
              <w:rPr>
                <w:color w:val="000000" w:themeColor="text1"/>
                <w:lang w:eastAsia="lv-LV"/>
              </w:rPr>
            </w:pPr>
            <w:r w:rsidRPr="54281C53">
              <w:rPr>
                <w:color w:val="000000" w:themeColor="text1"/>
                <w:lang w:eastAsia="lv-LV"/>
              </w:rPr>
              <w:t xml:space="preserve"> </w:t>
            </w:r>
          </w:p>
        </w:tc>
      </w:tr>
      <w:tr w:rsidR="000764FD" w:rsidRPr="009C55CF" w14:paraId="0396BEE4" w14:textId="77777777" w:rsidTr="00DE6C15">
        <w:tc>
          <w:tcPr>
            <w:tcW w:w="5265" w:type="dxa"/>
            <w:tcBorders>
              <w:top w:val="single" w:sz="6" w:space="0" w:color="auto"/>
              <w:left w:val="single" w:sz="6" w:space="0" w:color="auto"/>
              <w:bottom w:val="single" w:sz="6" w:space="0" w:color="auto"/>
              <w:right w:val="single" w:sz="6" w:space="0" w:color="auto"/>
            </w:tcBorders>
          </w:tcPr>
          <w:p w14:paraId="36DC4959" w14:textId="77777777" w:rsidR="000764FD" w:rsidRPr="009C55CF" w:rsidRDefault="000764FD" w:rsidP="00DE6C15">
            <w:pPr>
              <w:widowControl w:val="0"/>
              <w:autoSpaceDE w:val="0"/>
              <w:autoSpaceDN w:val="0"/>
              <w:adjustRightInd w:val="0"/>
              <w:ind w:left="123" w:right="162"/>
              <w:jc w:val="both"/>
              <w:rPr>
                <w:color w:val="000000" w:themeColor="text1"/>
                <w:lang w:eastAsia="lv-LV"/>
              </w:rPr>
            </w:pPr>
            <w:r w:rsidRPr="54281C53">
              <w:rPr>
                <w:color w:val="000000" w:themeColor="text1"/>
                <w:lang w:eastAsia="lv-LV"/>
              </w:rPr>
              <w:t xml:space="preserve">A </w:t>
            </w:r>
            <w:proofErr w:type="spellStart"/>
            <w:r w:rsidRPr="54281C53">
              <w:rPr>
                <w:color w:val="000000" w:themeColor="text1"/>
                <w:lang w:eastAsia="lv-LV"/>
              </w:rPr>
              <w:t>deposit</w:t>
            </w:r>
            <w:proofErr w:type="spellEnd"/>
            <w:r w:rsidRPr="54281C53">
              <w:rPr>
                <w:color w:val="000000" w:themeColor="text1"/>
                <w:lang w:eastAsia="lv-LV"/>
              </w:rPr>
              <w:t xml:space="preserve"> </w:t>
            </w:r>
            <w:proofErr w:type="spellStart"/>
            <w:r w:rsidRPr="54281C53">
              <w:rPr>
                <w:color w:val="000000" w:themeColor="text1"/>
                <w:lang w:eastAsia="lv-LV"/>
              </w:rPr>
              <w:t>of</w:t>
            </w:r>
            <w:proofErr w:type="spellEnd"/>
            <w:r w:rsidRPr="54281C53">
              <w:rPr>
                <w:color w:val="000000" w:themeColor="text1"/>
                <w:lang w:eastAsia="lv-LV"/>
              </w:rPr>
              <w:t xml:space="preserve"> a sum </w:t>
            </w:r>
            <w:proofErr w:type="spellStart"/>
            <w:r w:rsidRPr="54281C53">
              <w:rPr>
                <w:color w:val="000000" w:themeColor="text1"/>
                <w:lang w:eastAsia="lv-LV"/>
              </w:rPr>
              <w:t>of</w:t>
            </w:r>
            <w:proofErr w:type="spellEnd"/>
            <w:r w:rsidRPr="54281C53">
              <w:rPr>
                <w:color w:val="000000" w:themeColor="text1"/>
                <w:lang w:eastAsia="lv-LV"/>
              </w:rPr>
              <w:t xml:space="preserve"> </w:t>
            </w:r>
            <w:proofErr w:type="spellStart"/>
            <w:r w:rsidRPr="54281C53">
              <w:rPr>
                <w:color w:val="000000" w:themeColor="text1"/>
                <w:lang w:eastAsia="lv-LV"/>
              </w:rPr>
              <w:t>money</w:t>
            </w:r>
            <w:proofErr w:type="spellEnd"/>
            <w:r w:rsidRPr="54281C53">
              <w:rPr>
                <w:color w:val="000000" w:themeColor="text1"/>
                <w:lang w:eastAsia="lv-LV"/>
              </w:rPr>
              <w:t xml:space="preserve"> </w:t>
            </w:r>
            <w:proofErr w:type="spellStart"/>
            <w:r w:rsidRPr="54281C53">
              <w:rPr>
                <w:color w:val="000000" w:themeColor="text1"/>
                <w:lang w:eastAsia="lv-LV"/>
              </w:rPr>
              <w:t>into</w:t>
            </w:r>
            <w:proofErr w:type="spellEnd"/>
            <w:r w:rsidRPr="54281C53">
              <w:rPr>
                <w:color w:val="000000" w:themeColor="text1"/>
                <w:lang w:eastAsia="lv-LV"/>
              </w:rPr>
              <w:t xml:space="preserve"> </w:t>
            </w:r>
            <w:proofErr w:type="spellStart"/>
            <w:r w:rsidRPr="54281C53">
              <w:rPr>
                <w:color w:val="000000" w:themeColor="text1"/>
                <w:lang w:eastAsia="lv-LV"/>
              </w:rPr>
              <w:t>the</w:t>
            </w:r>
            <w:proofErr w:type="spellEnd"/>
            <w:r w:rsidRPr="54281C53">
              <w:rPr>
                <w:color w:val="000000" w:themeColor="text1"/>
                <w:lang w:eastAsia="lv-LV"/>
              </w:rPr>
              <w:t xml:space="preserve"> </w:t>
            </w:r>
            <w:proofErr w:type="spellStart"/>
            <w:r w:rsidRPr="54281C53">
              <w:rPr>
                <w:color w:val="000000" w:themeColor="text1"/>
                <w:lang w:eastAsia="lv-LV"/>
              </w:rPr>
              <w:t>account</w:t>
            </w:r>
            <w:proofErr w:type="spellEnd"/>
            <w:r w:rsidRPr="54281C53">
              <w:rPr>
                <w:color w:val="000000" w:themeColor="text1"/>
                <w:lang w:eastAsia="lv-LV"/>
              </w:rPr>
              <w:t xml:space="preserve"> </w:t>
            </w:r>
            <w:proofErr w:type="spellStart"/>
            <w:r w:rsidRPr="54281C53">
              <w:rPr>
                <w:color w:val="000000" w:themeColor="text1"/>
                <w:lang w:eastAsia="lv-LV"/>
              </w:rPr>
              <w:t>of</w:t>
            </w:r>
            <w:proofErr w:type="spellEnd"/>
            <w:r w:rsidRPr="54281C53">
              <w:rPr>
                <w:color w:val="000000" w:themeColor="text1"/>
                <w:lang w:eastAsia="lv-LV"/>
              </w:rPr>
              <w:t xml:space="preserve"> </w:t>
            </w:r>
            <w:proofErr w:type="spellStart"/>
            <w:r w:rsidRPr="54281C53">
              <w:rPr>
                <w:color w:val="000000" w:themeColor="text1"/>
                <w:lang w:eastAsia="lv-LV"/>
              </w:rPr>
              <w:t>the</w:t>
            </w:r>
            <w:proofErr w:type="spellEnd"/>
            <w:r w:rsidRPr="54281C53">
              <w:rPr>
                <w:color w:val="000000" w:themeColor="text1"/>
                <w:lang w:eastAsia="lv-LV"/>
              </w:rPr>
              <w:t xml:space="preserve"> </w:t>
            </w:r>
            <w:proofErr w:type="spellStart"/>
            <w:r w:rsidRPr="54281C53">
              <w:rPr>
                <w:color w:val="000000" w:themeColor="text1"/>
                <w:lang w:eastAsia="lv-LV"/>
              </w:rPr>
              <w:t>Public</w:t>
            </w:r>
            <w:proofErr w:type="spellEnd"/>
            <w:r w:rsidRPr="54281C53">
              <w:rPr>
                <w:color w:val="000000" w:themeColor="text1"/>
                <w:lang w:eastAsia="lv-LV"/>
              </w:rPr>
              <w:t xml:space="preserve"> </w:t>
            </w:r>
            <w:proofErr w:type="spellStart"/>
            <w:r w:rsidRPr="54281C53">
              <w:rPr>
                <w:color w:val="000000" w:themeColor="text1"/>
                <w:lang w:eastAsia="lv-LV"/>
              </w:rPr>
              <w:t>Service</w:t>
            </w:r>
            <w:proofErr w:type="spellEnd"/>
            <w:r w:rsidRPr="54281C53">
              <w:rPr>
                <w:color w:val="000000" w:themeColor="text1"/>
                <w:lang w:eastAsia="lv-LV"/>
              </w:rPr>
              <w:t xml:space="preserve"> </w:t>
            </w:r>
            <w:proofErr w:type="spellStart"/>
            <w:r w:rsidRPr="54281C53">
              <w:rPr>
                <w:color w:val="000000" w:themeColor="text1"/>
                <w:lang w:eastAsia="lv-LV"/>
              </w:rPr>
              <w:t>Provider</w:t>
            </w:r>
            <w:proofErr w:type="spellEnd"/>
          </w:p>
        </w:tc>
        <w:tc>
          <w:tcPr>
            <w:tcW w:w="3949" w:type="dxa"/>
            <w:tcBorders>
              <w:top w:val="single" w:sz="6" w:space="0" w:color="auto"/>
              <w:left w:val="single" w:sz="6" w:space="0" w:color="auto"/>
              <w:bottom w:val="single" w:sz="6" w:space="0" w:color="auto"/>
              <w:right w:val="single" w:sz="6" w:space="0" w:color="auto"/>
            </w:tcBorders>
          </w:tcPr>
          <w:p w14:paraId="3BF6BBFD" w14:textId="77777777" w:rsidR="000764FD" w:rsidRPr="009C55CF" w:rsidRDefault="000764FD" w:rsidP="00DE6C15">
            <w:pPr>
              <w:widowControl w:val="0"/>
              <w:autoSpaceDE w:val="0"/>
              <w:autoSpaceDN w:val="0"/>
              <w:adjustRightInd w:val="0"/>
              <w:ind w:left="108"/>
              <w:jc w:val="both"/>
              <w:rPr>
                <w:color w:val="000000" w:themeColor="text1"/>
                <w:lang w:eastAsia="lv-LV"/>
              </w:rPr>
            </w:pPr>
            <w:r w:rsidRPr="54281C53">
              <w:rPr>
                <w:color w:val="000000" w:themeColor="text1"/>
                <w:lang w:eastAsia="lv-LV"/>
              </w:rPr>
              <w:t xml:space="preserve"> </w:t>
            </w:r>
          </w:p>
        </w:tc>
      </w:tr>
    </w:tbl>
    <w:p w14:paraId="2B763341" w14:textId="3624A691" w:rsidR="001E5D79" w:rsidRPr="000764FD" w:rsidRDefault="001E5D79" w:rsidP="000764FD">
      <w:pPr>
        <w:widowControl w:val="0"/>
        <w:jc w:val="both"/>
        <w:rPr>
          <w:color w:val="000000" w:themeColor="text1"/>
        </w:rPr>
      </w:pPr>
    </w:p>
    <w:p w14:paraId="36175A63" w14:textId="77777777" w:rsidR="006A1296" w:rsidRPr="00FA6F0D" w:rsidRDefault="006A1296" w:rsidP="00C4314B">
      <w:pPr>
        <w:pStyle w:val="Header"/>
        <w:widowControl w:val="0"/>
        <w:tabs>
          <w:tab w:val="num" w:pos="0"/>
        </w:tabs>
        <w:rPr>
          <w:color w:val="FF0000"/>
          <w:lang w:val="af-ZA"/>
        </w:rPr>
      </w:pPr>
    </w:p>
    <w:p w14:paraId="38F360AE" w14:textId="7A640C56" w:rsidR="00227DA0" w:rsidRPr="005679C3" w:rsidRDefault="00227DA0" w:rsidP="00C4314B">
      <w:pPr>
        <w:widowControl w:val="0"/>
        <w:spacing w:after="240"/>
        <w:rPr>
          <w:color w:val="000000" w:themeColor="text1"/>
          <w:szCs w:val="22"/>
          <w:lang w:val="en-US"/>
        </w:rPr>
      </w:pPr>
      <w:bookmarkStart w:id="14" w:name="_2._Pielikums:_Tehniskās"/>
      <w:bookmarkEnd w:id="11"/>
      <w:bookmarkEnd w:id="12"/>
      <w:bookmarkEnd w:id="14"/>
      <w:r w:rsidRPr="005679C3">
        <w:rPr>
          <w:color w:val="000000" w:themeColor="text1"/>
          <w:szCs w:val="22"/>
          <w:lang w:val="en-US"/>
        </w:rPr>
        <w:t>Name, surname of the authorized person</w:t>
      </w:r>
      <w:r w:rsidRPr="005679C3">
        <w:rPr>
          <w:color w:val="000000" w:themeColor="text1"/>
          <w:szCs w:val="22"/>
        </w:rPr>
        <w:t>: __________________________________________</w:t>
      </w:r>
      <w:r w:rsidR="00B42A56" w:rsidRPr="005679C3">
        <w:rPr>
          <w:color w:val="000000" w:themeColor="text1"/>
          <w:szCs w:val="22"/>
        </w:rPr>
        <w:t>_</w:t>
      </w:r>
    </w:p>
    <w:p w14:paraId="6BD0CF72" w14:textId="0AA56A53" w:rsidR="00227DA0" w:rsidRPr="005679C3" w:rsidRDefault="00227DA0" w:rsidP="00C4314B">
      <w:pPr>
        <w:widowControl w:val="0"/>
        <w:rPr>
          <w:color w:val="000000" w:themeColor="text1"/>
          <w:szCs w:val="22"/>
        </w:rPr>
      </w:pPr>
      <w:proofErr w:type="spellStart"/>
      <w:r w:rsidRPr="005679C3">
        <w:rPr>
          <w:color w:val="000000" w:themeColor="text1"/>
          <w:szCs w:val="22"/>
        </w:rPr>
        <w:t>Signature</w:t>
      </w:r>
      <w:proofErr w:type="spellEnd"/>
      <w:r w:rsidRPr="005679C3">
        <w:rPr>
          <w:color w:val="000000" w:themeColor="text1"/>
          <w:szCs w:val="22"/>
        </w:rPr>
        <w:t xml:space="preserve"> </w:t>
      </w:r>
      <w:proofErr w:type="spellStart"/>
      <w:r w:rsidRPr="005679C3">
        <w:rPr>
          <w:color w:val="000000" w:themeColor="text1"/>
          <w:szCs w:val="22"/>
        </w:rPr>
        <w:t>of</w:t>
      </w:r>
      <w:proofErr w:type="spellEnd"/>
      <w:r w:rsidRPr="005679C3">
        <w:rPr>
          <w:color w:val="000000" w:themeColor="text1"/>
          <w:szCs w:val="22"/>
        </w:rPr>
        <w:t xml:space="preserve"> </w:t>
      </w:r>
      <w:proofErr w:type="spellStart"/>
      <w:r w:rsidRPr="005679C3">
        <w:rPr>
          <w:color w:val="000000" w:themeColor="text1"/>
          <w:szCs w:val="22"/>
        </w:rPr>
        <w:t>the</w:t>
      </w:r>
      <w:proofErr w:type="spellEnd"/>
      <w:r w:rsidRPr="005679C3">
        <w:rPr>
          <w:color w:val="000000" w:themeColor="text1"/>
          <w:szCs w:val="22"/>
        </w:rPr>
        <w:t xml:space="preserve"> </w:t>
      </w:r>
      <w:proofErr w:type="spellStart"/>
      <w:r w:rsidRPr="005679C3">
        <w:rPr>
          <w:color w:val="000000" w:themeColor="text1"/>
          <w:szCs w:val="22"/>
        </w:rPr>
        <w:t>authorized</w:t>
      </w:r>
      <w:proofErr w:type="spellEnd"/>
      <w:r w:rsidRPr="005679C3">
        <w:rPr>
          <w:color w:val="000000" w:themeColor="text1"/>
          <w:szCs w:val="22"/>
        </w:rPr>
        <w:t xml:space="preserve"> </w:t>
      </w:r>
      <w:proofErr w:type="spellStart"/>
      <w:r w:rsidRPr="005679C3">
        <w:rPr>
          <w:color w:val="000000" w:themeColor="text1"/>
          <w:szCs w:val="22"/>
        </w:rPr>
        <w:t>person</w:t>
      </w:r>
      <w:proofErr w:type="spellEnd"/>
      <w:r w:rsidRPr="005679C3">
        <w:rPr>
          <w:color w:val="000000" w:themeColor="text1"/>
          <w:szCs w:val="22"/>
        </w:rPr>
        <w:t xml:space="preserve"> </w:t>
      </w:r>
      <w:proofErr w:type="spellStart"/>
      <w:r w:rsidRPr="005679C3">
        <w:rPr>
          <w:color w:val="000000" w:themeColor="text1"/>
          <w:szCs w:val="22"/>
        </w:rPr>
        <w:t>of</w:t>
      </w:r>
      <w:proofErr w:type="spellEnd"/>
      <w:r w:rsidRPr="005679C3">
        <w:rPr>
          <w:color w:val="000000" w:themeColor="text1"/>
          <w:szCs w:val="22"/>
        </w:rPr>
        <w:t xml:space="preserve"> </w:t>
      </w:r>
      <w:proofErr w:type="spellStart"/>
      <w:r w:rsidRPr="005679C3">
        <w:rPr>
          <w:color w:val="000000" w:themeColor="text1"/>
          <w:szCs w:val="22"/>
        </w:rPr>
        <w:t>the</w:t>
      </w:r>
      <w:proofErr w:type="spellEnd"/>
      <w:r w:rsidRPr="005679C3">
        <w:rPr>
          <w:color w:val="000000" w:themeColor="text1"/>
          <w:szCs w:val="22"/>
        </w:rPr>
        <w:t xml:space="preserve"> </w:t>
      </w:r>
      <w:proofErr w:type="spellStart"/>
      <w:r w:rsidRPr="005679C3">
        <w:rPr>
          <w:color w:val="000000" w:themeColor="text1"/>
          <w:szCs w:val="22"/>
        </w:rPr>
        <w:t>Entity</w:t>
      </w:r>
      <w:proofErr w:type="spellEnd"/>
      <w:r w:rsidRPr="005679C3">
        <w:rPr>
          <w:color w:val="000000" w:themeColor="text1"/>
          <w:szCs w:val="22"/>
        </w:rPr>
        <w:t>/</w:t>
      </w:r>
      <w:proofErr w:type="spellStart"/>
      <w:r w:rsidRPr="005679C3">
        <w:rPr>
          <w:color w:val="000000" w:themeColor="text1"/>
          <w:szCs w:val="22"/>
        </w:rPr>
        <w:t>enterprise</w:t>
      </w:r>
      <w:proofErr w:type="spellEnd"/>
      <w:r w:rsidRPr="005679C3">
        <w:rPr>
          <w:color w:val="000000" w:themeColor="text1"/>
          <w:szCs w:val="22"/>
        </w:rPr>
        <w:t>: _____________________________</w:t>
      </w:r>
    </w:p>
    <w:p w14:paraId="1740D460" w14:textId="77777777" w:rsidR="002C31C9" w:rsidRPr="005679C3" w:rsidRDefault="002C31C9" w:rsidP="00224322">
      <w:pPr>
        <w:widowControl w:val="0"/>
        <w:tabs>
          <w:tab w:val="center" w:pos="4320"/>
          <w:tab w:val="right" w:pos="8640"/>
        </w:tabs>
        <w:rPr>
          <w:b/>
          <w:color w:val="000000" w:themeColor="text1"/>
          <w:szCs w:val="22"/>
        </w:rPr>
      </w:pPr>
    </w:p>
    <w:p w14:paraId="4B63CD6B" w14:textId="488AFE0B" w:rsidR="00224322" w:rsidRPr="005679C3" w:rsidRDefault="00224322" w:rsidP="00224322">
      <w:pPr>
        <w:widowControl w:val="0"/>
        <w:tabs>
          <w:tab w:val="center" w:pos="4320"/>
          <w:tab w:val="right" w:pos="8640"/>
        </w:tabs>
        <w:rPr>
          <w:b/>
          <w:color w:val="000000" w:themeColor="text1"/>
          <w:szCs w:val="22"/>
        </w:rPr>
      </w:pPr>
      <w:proofErr w:type="spellStart"/>
      <w:r w:rsidRPr="005679C3">
        <w:rPr>
          <w:b/>
          <w:color w:val="000000" w:themeColor="text1"/>
          <w:szCs w:val="22"/>
        </w:rPr>
        <w:t>Information</w:t>
      </w:r>
      <w:proofErr w:type="spellEnd"/>
      <w:r w:rsidRPr="005679C3">
        <w:rPr>
          <w:b/>
          <w:color w:val="000000" w:themeColor="text1"/>
          <w:szCs w:val="22"/>
        </w:rPr>
        <w:t xml:space="preserve"> </w:t>
      </w:r>
      <w:proofErr w:type="spellStart"/>
      <w:r w:rsidRPr="005679C3">
        <w:rPr>
          <w:b/>
          <w:color w:val="000000" w:themeColor="text1"/>
          <w:szCs w:val="22"/>
        </w:rPr>
        <w:t>about</w:t>
      </w:r>
      <w:proofErr w:type="spellEnd"/>
      <w:r w:rsidRPr="005679C3">
        <w:rPr>
          <w:b/>
          <w:color w:val="000000" w:themeColor="text1"/>
          <w:szCs w:val="22"/>
        </w:rPr>
        <w:t xml:space="preserve"> </w:t>
      </w:r>
      <w:proofErr w:type="spellStart"/>
      <w:r w:rsidR="003561CF" w:rsidRPr="005679C3">
        <w:rPr>
          <w:b/>
          <w:color w:val="000000" w:themeColor="text1"/>
          <w:szCs w:val="22"/>
        </w:rPr>
        <w:t>Tenderer</w:t>
      </w:r>
      <w:proofErr w:type="spellEnd"/>
    </w:p>
    <w:p w14:paraId="19FF17CD" w14:textId="77777777" w:rsidR="00224322" w:rsidRPr="005679C3" w:rsidRDefault="00224322" w:rsidP="00224322">
      <w:pPr>
        <w:widowControl w:val="0"/>
        <w:tabs>
          <w:tab w:val="center" w:pos="4320"/>
          <w:tab w:val="right" w:pos="8640"/>
        </w:tabs>
        <w:rPr>
          <w:b/>
          <w:color w:val="000000" w:themeColor="text1"/>
          <w:szCs w:val="22"/>
        </w:rPr>
      </w:pPr>
    </w:p>
    <w:tbl>
      <w:tblPr>
        <w:tblStyle w:val="TableGrid"/>
        <w:tblW w:w="0" w:type="auto"/>
        <w:tblLook w:val="04A0" w:firstRow="1" w:lastRow="0" w:firstColumn="1" w:lastColumn="0" w:noHBand="0" w:noVBand="1"/>
      </w:tblPr>
      <w:tblGrid>
        <w:gridCol w:w="4673"/>
        <w:gridCol w:w="4290"/>
      </w:tblGrid>
      <w:tr w:rsidR="005679C3" w:rsidRPr="005679C3" w14:paraId="4B7AB8EC" w14:textId="77777777" w:rsidTr="001413FC">
        <w:tc>
          <w:tcPr>
            <w:tcW w:w="4673" w:type="dxa"/>
          </w:tcPr>
          <w:p w14:paraId="6A40D1BC" w14:textId="596E7A4F" w:rsidR="00224322" w:rsidRPr="005679C3" w:rsidRDefault="00224322" w:rsidP="004E7254">
            <w:pPr>
              <w:widowControl w:val="0"/>
              <w:tabs>
                <w:tab w:val="center" w:pos="4320"/>
                <w:tab w:val="right" w:pos="8640"/>
              </w:tabs>
              <w:rPr>
                <w:color w:val="000000" w:themeColor="text1"/>
                <w:szCs w:val="22"/>
              </w:rPr>
            </w:pPr>
            <w:proofErr w:type="spellStart"/>
            <w:r w:rsidRPr="005679C3">
              <w:rPr>
                <w:color w:val="000000" w:themeColor="text1"/>
                <w:szCs w:val="22"/>
              </w:rPr>
              <w:t>Name</w:t>
            </w:r>
            <w:proofErr w:type="spellEnd"/>
            <w:r w:rsidRPr="005679C3">
              <w:rPr>
                <w:color w:val="000000" w:themeColor="text1"/>
                <w:szCs w:val="22"/>
              </w:rPr>
              <w:t>:</w:t>
            </w:r>
          </w:p>
        </w:tc>
        <w:tc>
          <w:tcPr>
            <w:tcW w:w="4290" w:type="dxa"/>
          </w:tcPr>
          <w:p w14:paraId="53BB1753" w14:textId="77777777" w:rsidR="00224322" w:rsidRPr="005679C3" w:rsidRDefault="00224322" w:rsidP="004E7254">
            <w:pPr>
              <w:widowControl w:val="0"/>
              <w:tabs>
                <w:tab w:val="center" w:pos="4320"/>
                <w:tab w:val="right" w:pos="8640"/>
              </w:tabs>
              <w:rPr>
                <w:b/>
                <w:color w:val="000000" w:themeColor="text1"/>
                <w:szCs w:val="22"/>
              </w:rPr>
            </w:pPr>
          </w:p>
        </w:tc>
      </w:tr>
      <w:tr w:rsidR="005679C3" w:rsidRPr="005679C3" w14:paraId="731E3A7F" w14:textId="77777777" w:rsidTr="001413FC">
        <w:tc>
          <w:tcPr>
            <w:tcW w:w="4673" w:type="dxa"/>
          </w:tcPr>
          <w:p w14:paraId="3E15138C" w14:textId="59FCFC78" w:rsidR="00224322" w:rsidRPr="005679C3" w:rsidRDefault="00224322" w:rsidP="004E7254">
            <w:pPr>
              <w:widowControl w:val="0"/>
              <w:tabs>
                <w:tab w:val="center" w:pos="4320"/>
                <w:tab w:val="right" w:pos="8640"/>
              </w:tabs>
              <w:rPr>
                <w:color w:val="000000" w:themeColor="text1"/>
                <w:szCs w:val="22"/>
              </w:rPr>
            </w:pPr>
            <w:proofErr w:type="spellStart"/>
            <w:r w:rsidRPr="005679C3">
              <w:rPr>
                <w:color w:val="000000" w:themeColor="text1"/>
                <w:szCs w:val="22"/>
              </w:rPr>
              <w:t>Registration</w:t>
            </w:r>
            <w:proofErr w:type="spellEnd"/>
            <w:r w:rsidRPr="005679C3">
              <w:rPr>
                <w:color w:val="000000" w:themeColor="text1"/>
                <w:szCs w:val="22"/>
              </w:rPr>
              <w:t xml:space="preserve"> </w:t>
            </w:r>
            <w:proofErr w:type="spellStart"/>
            <w:r w:rsidRPr="005679C3">
              <w:rPr>
                <w:color w:val="000000" w:themeColor="text1"/>
                <w:szCs w:val="22"/>
              </w:rPr>
              <w:t>number</w:t>
            </w:r>
            <w:proofErr w:type="spellEnd"/>
            <w:r w:rsidRPr="005679C3">
              <w:rPr>
                <w:color w:val="000000" w:themeColor="text1"/>
                <w:szCs w:val="22"/>
              </w:rPr>
              <w:t>:</w:t>
            </w:r>
          </w:p>
        </w:tc>
        <w:tc>
          <w:tcPr>
            <w:tcW w:w="4290" w:type="dxa"/>
          </w:tcPr>
          <w:p w14:paraId="499BA538" w14:textId="77777777" w:rsidR="00224322" w:rsidRPr="005679C3" w:rsidRDefault="00224322" w:rsidP="004E7254">
            <w:pPr>
              <w:widowControl w:val="0"/>
              <w:tabs>
                <w:tab w:val="center" w:pos="4320"/>
                <w:tab w:val="right" w:pos="8640"/>
              </w:tabs>
              <w:rPr>
                <w:b/>
                <w:color w:val="000000" w:themeColor="text1"/>
                <w:szCs w:val="22"/>
              </w:rPr>
            </w:pPr>
          </w:p>
        </w:tc>
      </w:tr>
      <w:tr w:rsidR="005679C3" w:rsidRPr="005679C3" w14:paraId="34640E02" w14:textId="77777777" w:rsidTr="001413FC">
        <w:tc>
          <w:tcPr>
            <w:tcW w:w="4673" w:type="dxa"/>
          </w:tcPr>
          <w:p w14:paraId="69B6FC37" w14:textId="3F772CC3" w:rsidR="00224322" w:rsidRPr="005679C3" w:rsidRDefault="00224322" w:rsidP="004E7254">
            <w:pPr>
              <w:widowControl w:val="0"/>
              <w:tabs>
                <w:tab w:val="center" w:pos="4320"/>
                <w:tab w:val="right" w:pos="8640"/>
              </w:tabs>
              <w:rPr>
                <w:color w:val="000000" w:themeColor="text1"/>
                <w:szCs w:val="22"/>
              </w:rPr>
            </w:pPr>
            <w:r w:rsidRPr="005679C3">
              <w:rPr>
                <w:color w:val="000000" w:themeColor="text1"/>
                <w:szCs w:val="22"/>
              </w:rPr>
              <w:t xml:space="preserve">Legal </w:t>
            </w:r>
            <w:proofErr w:type="spellStart"/>
            <w:r w:rsidRPr="005679C3">
              <w:rPr>
                <w:color w:val="000000" w:themeColor="text1"/>
                <w:szCs w:val="22"/>
              </w:rPr>
              <w:t>address</w:t>
            </w:r>
            <w:proofErr w:type="spellEnd"/>
            <w:r w:rsidRPr="005679C3">
              <w:rPr>
                <w:color w:val="000000" w:themeColor="text1"/>
                <w:szCs w:val="22"/>
              </w:rPr>
              <w:t>:</w:t>
            </w:r>
          </w:p>
        </w:tc>
        <w:tc>
          <w:tcPr>
            <w:tcW w:w="4290" w:type="dxa"/>
          </w:tcPr>
          <w:p w14:paraId="2BF6C158" w14:textId="77777777" w:rsidR="00224322" w:rsidRPr="005679C3" w:rsidRDefault="00224322" w:rsidP="004E7254">
            <w:pPr>
              <w:widowControl w:val="0"/>
              <w:tabs>
                <w:tab w:val="center" w:pos="4320"/>
                <w:tab w:val="right" w:pos="8640"/>
              </w:tabs>
              <w:rPr>
                <w:b/>
                <w:color w:val="000000" w:themeColor="text1"/>
                <w:szCs w:val="22"/>
              </w:rPr>
            </w:pPr>
          </w:p>
        </w:tc>
      </w:tr>
      <w:tr w:rsidR="005679C3" w:rsidRPr="005679C3" w14:paraId="076502AE" w14:textId="77777777" w:rsidTr="001413FC">
        <w:tc>
          <w:tcPr>
            <w:tcW w:w="4673" w:type="dxa"/>
          </w:tcPr>
          <w:p w14:paraId="7D7A2FAD" w14:textId="20CEFAC5" w:rsidR="00224322" w:rsidRPr="005679C3" w:rsidRDefault="00224322" w:rsidP="004E7254">
            <w:pPr>
              <w:widowControl w:val="0"/>
              <w:tabs>
                <w:tab w:val="center" w:pos="4320"/>
                <w:tab w:val="right" w:pos="8640"/>
              </w:tabs>
              <w:rPr>
                <w:color w:val="000000" w:themeColor="text1"/>
                <w:szCs w:val="22"/>
              </w:rPr>
            </w:pPr>
            <w:r w:rsidRPr="005679C3">
              <w:rPr>
                <w:color w:val="000000" w:themeColor="text1"/>
                <w:szCs w:val="22"/>
              </w:rPr>
              <w:t>E-</w:t>
            </w:r>
            <w:proofErr w:type="spellStart"/>
            <w:r w:rsidRPr="005679C3">
              <w:rPr>
                <w:color w:val="000000" w:themeColor="text1"/>
                <w:szCs w:val="22"/>
              </w:rPr>
              <w:t>mail</w:t>
            </w:r>
            <w:proofErr w:type="spellEnd"/>
            <w:r w:rsidRPr="005679C3">
              <w:rPr>
                <w:color w:val="000000" w:themeColor="text1"/>
                <w:szCs w:val="22"/>
              </w:rPr>
              <w:t>:</w:t>
            </w:r>
          </w:p>
        </w:tc>
        <w:tc>
          <w:tcPr>
            <w:tcW w:w="4290" w:type="dxa"/>
          </w:tcPr>
          <w:p w14:paraId="5383EE97" w14:textId="77777777" w:rsidR="00224322" w:rsidRPr="005679C3" w:rsidRDefault="00224322" w:rsidP="004E7254">
            <w:pPr>
              <w:widowControl w:val="0"/>
              <w:tabs>
                <w:tab w:val="center" w:pos="4320"/>
                <w:tab w:val="right" w:pos="8640"/>
              </w:tabs>
              <w:rPr>
                <w:b/>
                <w:color w:val="000000" w:themeColor="text1"/>
                <w:szCs w:val="22"/>
              </w:rPr>
            </w:pPr>
          </w:p>
        </w:tc>
      </w:tr>
      <w:tr w:rsidR="005679C3" w:rsidRPr="005679C3" w14:paraId="29722FBE" w14:textId="77777777" w:rsidTr="001413FC">
        <w:tc>
          <w:tcPr>
            <w:tcW w:w="4673" w:type="dxa"/>
          </w:tcPr>
          <w:p w14:paraId="49248F4C" w14:textId="291835A6" w:rsidR="00224322" w:rsidRPr="005679C3" w:rsidRDefault="00224322" w:rsidP="004E7254">
            <w:pPr>
              <w:widowControl w:val="0"/>
              <w:tabs>
                <w:tab w:val="center" w:pos="4320"/>
                <w:tab w:val="right" w:pos="8640"/>
              </w:tabs>
              <w:rPr>
                <w:b/>
                <w:color w:val="000000" w:themeColor="text1"/>
                <w:szCs w:val="22"/>
              </w:rPr>
            </w:pPr>
            <w:proofErr w:type="spellStart"/>
            <w:r w:rsidRPr="005679C3">
              <w:rPr>
                <w:color w:val="000000" w:themeColor="text1"/>
                <w:szCs w:val="22"/>
              </w:rPr>
              <w:lastRenderedPageBreak/>
              <w:t>Phone</w:t>
            </w:r>
            <w:proofErr w:type="spellEnd"/>
            <w:r w:rsidRPr="005679C3">
              <w:rPr>
                <w:color w:val="000000" w:themeColor="text1"/>
                <w:szCs w:val="22"/>
              </w:rPr>
              <w:t xml:space="preserve"> </w:t>
            </w:r>
            <w:proofErr w:type="spellStart"/>
            <w:r w:rsidRPr="005679C3">
              <w:rPr>
                <w:color w:val="000000" w:themeColor="text1"/>
                <w:szCs w:val="22"/>
              </w:rPr>
              <w:t>number</w:t>
            </w:r>
            <w:proofErr w:type="spellEnd"/>
            <w:r w:rsidRPr="005679C3">
              <w:rPr>
                <w:color w:val="000000" w:themeColor="text1"/>
                <w:szCs w:val="22"/>
              </w:rPr>
              <w:t>:</w:t>
            </w:r>
          </w:p>
        </w:tc>
        <w:tc>
          <w:tcPr>
            <w:tcW w:w="4290" w:type="dxa"/>
          </w:tcPr>
          <w:p w14:paraId="1A9A3865" w14:textId="77777777" w:rsidR="00224322" w:rsidRPr="005679C3" w:rsidRDefault="00224322" w:rsidP="004E7254">
            <w:pPr>
              <w:widowControl w:val="0"/>
              <w:tabs>
                <w:tab w:val="center" w:pos="4320"/>
                <w:tab w:val="right" w:pos="8640"/>
              </w:tabs>
              <w:rPr>
                <w:b/>
                <w:color w:val="000000" w:themeColor="text1"/>
                <w:szCs w:val="22"/>
              </w:rPr>
            </w:pPr>
          </w:p>
        </w:tc>
      </w:tr>
      <w:tr w:rsidR="005679C3" w:rsidRPr="005679C3" w14:paraId="48C34320" w14:textId="77777777" w:rsidTr="001413FC">
        <w:tc>
          <w:tcPr>
            <w:tcW w:w="4673" w:type="dxa"/>
          </w:tcPr>
          <w:p w14:paraId="1BD90BC0" w14:textId="77777777" w:rsidR="006C024E" w:rsidRPr="005679C3" w:rsidRDefault="006C024E" w:rsidP="006C024E">
            <w:pPr>
              <w:pStyle w:val="NoSpacing"/>
              <w:rPr>
                <w:color w:val="000000" w:themeColor="text1"/>
              </w:rPr>
            </w:pPr>
            <w:proofErr w:type="spellStart"/>
            <w:r w:rsidRPr="005679C3">
              <w:rPr>
                <w:color w:val="000000" w:themeColor="text1"/>
              </w:rPr>
              <w:t>The</w:t>
            </w:r>
            <w:proofErr w:type="spellEnd"/>
            <w:r w:rsidRPr="005679C3">
              <w:rPr>
                <w:color w:val="000000" w:themeColor="text1"/>
              </w:rPr>
              <w:t xml:space="preserve"> </w:t>
            </w:r>
            <w:proofErr w:type="spellStart"/>
            <w:r w:rsidRPr="005679C3">
              <w:rPr>
                <w:color w:val="000000" w:themeColor="text1"/>
              </w:rPr>
              <w:t>Tenderer</w:t>
            </w:r>
            <w:proofErr w:type="spellEnd"/>
            <w:r w:rsidRPr="005679C3">
              <w:rPr>
                <w:color w:val="000000" w:themeColor="text1"/>
              </w:rPr>
              <w:t xml:space="preserve"> </w:t>
            </w:r>
            <w:proofErr w:type="spellStart"/>
            <w:r w:rsidRPr="005679C3">
              <w:rPr>
                <w:color w:val="000000" w:themeColor="text1"/>
              </w:rPr>
              <w:t>is</w:t>
            </w:r>
            <w:proofErr w:type="spellEnd"/>
            <w:r w:rsidRPr="005679C3">
              <w:rPr>
                <w:color w:val="000000" w:themeColor="text1"/>
              </w:rPr>
              <w:t>:</w:t>
            </w:r>
          </w:p>
          <w:p w14:paraId="503A9D2E" w14:textId="5C80EF1A" w:rsidR="006C024E" w:rsidRPr="005679C3" w:rsidRDefault="006C024E" w:rsidP="006C024E">
            <w:pPr>
              <w:pStyle w:val="NoSpacing"/>
              <w:ind w:right="-304"/>
              <w:rPr>
                <w:color w:val="000000" w:themeColor="text1"/>
              </w:rPr>
            </w:pPr>
            <w:r w:rsidRPr="005679C3">
              <w:rPr>
                <w:i/>
                <w:iCs/>
                <w:color w:val="000000" w:themeColor="text1"/>
              </w:rPr>
              <w:t>[</w:t>
            </w:r>
            <w:proofErr w:type="spellStart"/>
            <w:r w:rsidRPr="005679C3">
              <w:rPr>
                <w:i/>
                <w:iCs/>
                <w:color w:val="000000" w:themeColor="text1"/>
              </w:rPr>
              <w:t>mark</w:t>
            </w:r>
            <w:proofErr w:type="spellEnd"/>
            <w:r w:rsidRPr="005679C3">
              <w:rPr>
                <w:i/>
                <w:iCs/>
                <w:color w:val="000000" w:themeColor="text1"/>
              </w:rPr>
              <w:t xml:space="preserve"> </w:t>
            </w:r>
            <w:proofErr w:type="spellStart"/>
            <w:r w:rsidRPr="005679C3">
              <w:rPr>
                <w:i/>
                <w:iCs/>
                <w:color w:val="000000" w:themeColor="text1"/>
              </w:rPr>
              <w:t>the</w:t>
            </w:r>
            <w:proofErr w:type="spellEnd"/>
            <w:r w:rsidRPr="005679C3">
              <w:rPr>
                <w:i/>
                <w:iCs/>
                <w:color w:val="000000" w:themeColor="text1"/>
              </w:rPr>
              <w:t xml:space="preserve"> </w:t>
            </w:r>
            <w:proofErr w:type="spellStart"/>
            <w:r w:rsidRPr="005679C3">
              <w:rPr>
                <w:i/>
                <w:iCs/>
                <w:color w:val="000000" w:themeColor="text1"/>
              </w:rPr>
              <w:t>appropriate</w:t>
            </w:r>
            <w:proofErr w:type="spellEnd"/>
            <w:r w:rsidRPr="005679C3">
              <w:rPr>
                <w:i/>
                <w:iCs/>
                <w:color w:val="000000" w:themeColor="text1"/>
              </w:rPr>
              <w:t xml:space="preserve"> </w:t>
            </w:r>
            <w:proofErr w:type="spellStart"/>
            <w:r w:rsidRPr="005679C3">
              <w:rPr>
                <w:i/>
                <w:iCs/>
                <w:color w:val="000000" w:themeColor="text1"/>
              </w:rPr>
              <w:t>checkbox</w:t>
            </w:r>
            <w:proofErr w:type="spellEnd"/>
            <w:r w:rsidRPr="005679C3">
              <w:rPr>
                <w:i/>
                <w:iCs/>
                <w:color w:val="000000" w:themeColor="text1"/>
              </w:rPr>
              <w:t xml:space="preserve"> </w:t>
            </w:r>
            <w:proofErr w:type="spellStart"/>
            <w:r w:rsidRPr="005679C3">
              <w:rPr>
                <w:i/>
                <w:iCs/>
                <w:color w:val="000000" w:themeColor="text1"/>
              </w:rPr>
              <w:t>with</w:t>
            </w:r>
            <w:proofErr w:type="spellEnd"/>
            <w:r w:rsidRPr="005679C3">
              <w:rPr>
                <w:i/>
                <w:iCs/>
                <w:color w:val="000000" w:themeColor="text1"/>
              </w:rPr>
              <w:t xml:space="preserve"> </w:t>
            </w:r>
            <w:proofErr w:type="spellStart"/>
            <w:r w:rsidRPr="005679C3">
              <w:rPr>
                <w:i/>
                <w:iCs/>
                <w:color w:val="000000" w:themeColor="text1"/>
              </w:rPr>
              <w:t>an</w:t>
            </w:r>
            <w:proofErr w:type="spellEnd"/>
            <w:r w:rsidRPr="005679C3">
              <w:rPr>
                <w:i/>
                <w:iCs/>
                <w:color w:val="000000" w:themeColor="text1"/>
              </w:rPr>
              <w:t xml:space="preserve"> "X"]</w:t>
            </w:r>
            <w:r w:rsidRPr="005679C3">
              <w:rPr>
                <w:color w:val="000000" w:themeColor="text1"/>
                <w:lang w:val="en-US"/>
              </w:rPr>
              <w:t>:</w:t>
            </w:r>
          </w:p>
        </w:tc>
        <w:tc>
          <w:tcPr>
            <w:tcW w:w="4290" w:type="dxa"/>
          </w:tcPr>
          <w:p w14:paraId="3A2ED5AA" w14:textId="77777777" w:rsidR="006C024E" w:rsidRPr="005679C3" w:rsidRDefault="001B029F" w:rsidP="006C024E">
            <w:pPr>
              <w:tabs>
                <w:tab w:val="center" w:pos="4153"/>
                <w:tab w:val="right" w:pos="8306"/>
              </w:tabs>
              <w:ind w:left="61"/>
              <w:rPr>
                <w:color w:val="000000" w:themeColor="text1"/>
                <w:sz w:val="22"/>
                <w:szCs w:val="22"/>
              </w:rPr>
            </w:pPr>
            <w:sdt>
              <w:sdtPr>
                <w:rPr>
                  <w:b/>
                  <w:bCs/>
                  <w:iCs/>
                  <w:color w:val="000000" w:themeColor="text1"/>
                  <w:sz w:val="20"/>
                  <w:szCs w:val="20"/>
                  <w:lang w:val="en-GB"/>
                </w:rPr>
                <w:id w:val="-1845083623"/>
              </w:sdtPr>
              <w:sdtEndPr>
                <w:rPr>
                  <w:sz w:val="22"/>
                  <w:szCs w:val="22"/>
                </w:rPr>
              </w:sdtEndPr>
              <w:sdtContent>
                <w:sdt>
                  <w:sdtPr>
                    <w:rPr>
                      <w:b/>
                      <w:bCs/>
                      <w:iCs/>
                      <w:color w:val="000000" w:themeColor="text1"/>
                      <w:sz w:val="22"/>
                      <w:szCs w:val="22"/>
                    </w:rPr>
                    <w:id w:val="258569987"/>
                    <w14:checkbox>
                      <w14:checked w14:val="0"/>
                      <w14:checkedState w14:val="2612" w14:font="MS Gothic"/>
                      <w14:uncheckedState w14:val="2610" w14:font="MS Gothic"/>
                    </w14:checkbox>
                  </w:sdtPr>
                  <w:sdtEndPr/>
                  <w:sdtContent>
                    <w:r w:rsidR="006C024E" w:rsidRPr="005679C3">
                      <w:rPr>
                        <w:rFonts w:ascii="MS Gothic" w:eastAsia="MS Gothic" w:hAnsi="MS Gothic"/>
                        <w:b/>
                        <w:bCs/>
                        <w:iCs/>
                        <w:color w:val="000000" w:themeColor="text1"/>
                        <w:sz w:val="22"/>
                        <w:szCs w:val="22"/>
                        <w:lang w:val="en-US"/>
                      </w:rPr>
                      <w:t>☐</w:t>
                    </w:r>
                  </w:sdtContent>
                </w:sdt>
              </w:sdtContent>
            </w:sdt>
            <w:r w:rsidR="006C024E" w:rsidRPr="005679C3">
              <w:rPr>
                <w:b/>
                <w:bCs/>
                <w:iCs/>
                <w:color w:val="000000" w:themeColor="text1"/>
                <w:sz w:val="22"/>
                <w:szCs w:val="22"/>
              </w:rPr>
              <w:t xml:space="preserve">  </w:t>
            </w:r>
            <w:r w:rsidR="006C024E" w:rsidRPr="005679C3">
              <w:rPr>
                <w:color w:val="000000" w:themeColor="text1"/>
                <w:sz w:val="22"/>
                <w:szCs w:val="22"/>
              </w:rPr>
              <w:t xml:space="preserve">a </w:t>
            </w:r>
            <w:proofErr w:type="spellStart"/>
            <w:r w:rsidR="006C024E" w:rsidRPr="005679C3">
              <w:rPr>
                <w:color w:val="000000" w:themeColor="text1"/>
                <w:sz w:val="22"/>
                <w:szCs w:val="22"/>
              </w:rPr>
              <w:t>micro-enterprise</w:t>
            </w:r>
            <w:proofErr w:type="spellEnd"/>
            <w:r w:rsidR="006C024E" w:rsidRPr="005679C3">
              <w:rPr>
                <w:color w:val="000000" w:themeColor="text1"/>
                <w:sz w:val="22"/>
                <w:szCs w:val="22"/>
              </w:rPr>
              <w:t xml:space="preserve"> </w:t>
            </w:r>
            <w:r w:rsidR="006C024E" w:rsidRPr="005679C3">
              <w:rPr>
                <w:color w:val="000000" w:themeColor="text1"/>
                <w:sz w:val="22"/>
                <w:szCs w:val="22"/>
                <w:vertAlign w:val="superscript"/>
              </w:rPr>
              <w:footnoteReference w:id="4"/>
            </w:r>
          </w:p>
          <w:p w14:paraId="31C7B0B4" w14:textId="77777777" w:rsidR="006C024E" w:rsidRPr="005679C3" w:rsidRDefault="001B029F" w:rsidP="006C024E">
            <w:pPr>
              <w:tabs>
                <w:tab w:val="center" w:pos="4153"/>
                <w:tab w:val="right" w:pos="8306"/>
              </w:tabs>
              <w:ind w:left="61"/>
              <w:rPr>
                <w:color w:val="000000" w:themeColor="text1"/>
                <w:sz w:val="22"/>
                <w:szCs w:val="22"/>
              </w:rPr>
            </w:pPr>
            <w:sdt>
              <w:sdtPr>
                <w:rPr>
                  <w:b/>
                  <w:bCs/>
                  <w:iCs/>
                  <w:color w:val="000000" w:themeColor="text1"/>
                  <w:sz w:val="22"/>
                  <w:szCs w:val="22"/>
                  <w:lang w:val="en-GB"/>
                </w:rPr>
                <w:id w:val="-6376656"/>
              </w:sdtPr>
              <w:sdtEndPr/>
              <w:sdtContent>
                <w:sdt>
                  <w:sdtPr>
                    <w:rPr>
                      <w:b/>
                      <w:bCs/>
                      <w:iCs/>
                      <w:color w:val="000000" w:themeColor="text1"/>
                      <w:sz w:val="22"/>
                      <w:szCs w:val="22"/>
                    </w:rPr>
                    <w:id w:val="-1634706011"/>
                    <w14:checkbox>
                      <w14:checked w14:val="0"/>
                      <w14:checkedState w14:val="2612" w14:font="MS Gothic"/>
                      <w14:uncheckedState w14:val="2610" w14:font="MS Gothic"/>
                    </w14:checkbox>
                  </w:sdtPr>
                  <w:sdtEndPr/>
                  <w:sdtContent>
                    <w:r w:rsidR="006C024E" w:rsidRPr="005679C3">
                      <w:rPr>
                        <w:rFonts w:ascii="Segoe UI Symbol" w:hAnsi="Segoe UI Symbol" w:cs="Segoe UI Symbol"/>
                        <w:b/>
                        <w:bCs/>
                        <w:iCs/>
                        <w:color w:val="000000" w:themeColor="text1"/>
                        <w:sz w:val="22"/>
                        <w:szCs w:val="22"/>
                      </w:rPr>
                      <w:t>☐</w:t>
                    </w:r>
                  </w:sdtContent>
                </w:sdt>
              </w:sdtContent>
            </w:sdt>
            <w:r w:rsidR="006C024E" w:rsidRPr="005679C3">
              <w:rPr>
                <w:b/>
                <w:bCs/>
                <w:iCs/>
                <w:color w:val="000000" w:themeColor="text1"/>
                <w:sz w:val="22"/>
                <w:szCs w:val="22"/>
              </w:rPr>
              <w:t xml:space="preserve">  </w:t>
            </w:r>
            <w:r w:rsidR="006C024E" w:rsidRPr="005679C3">
              <w:rPr>
                <w:color w:val="000000" w:themeColor="text1"/>
                <w:sz w:val="22"/>
                <w:szCs w:val="22"/>
              </w:rPr>
              <w:t xml:space="preserve">a </w:t>
            </w:r>
            <w:proofErr w:type="spellStart"/>
            <w:r w:rsidR="006C024E" w:rsidRPr="005679C3">
              <w:rPr>
                <w:color w:val="000000" w:themeColor="text1"/>
                <w:sz w:val="22"/>
                <w:szCs w:val="22"/>
              </w:rPr>
              <w:t>small</w:t>
            </w:r>
            <w:proofErr w:type="spellEnd"/>
            <w:r w:rsidR="006C024E" w:rsidRPr="005679C3">
              <w:rPr>
                <w:color w:val="000000" w:themeColor="text1"/>
                <w:sz w:val="22"/>
                <w:szCs w:val="22"/>
              </w:rPr>
              <w:t xml:space="preserve"> </w:t>
            </w:r>
            <w:proofErr w:type="spellStart"/>
            <w:r w:rsidR="006C024E" w:rsidRPr="005679C3">
              <w:rPr>
                <w:color w:val="000000" w:themeColor="text1"/>
                <w:sz w:val="22"/>
                <w:szCs w:val="22"/>
              </w:rPr>
              <w:t>company</w:t>
            </w:r>
            <w:proofErr w:type="spellEnd"/>
            <w:r w:rsidR="006C024E" w:rsidRPr="005679C3">
              <w:rPr>
                <w:color w:val="000000" w:themeColor="text1"/>
                <w:sz w:val="22"/>
                <w:szCs w:val="22"/>
              </w:rPr>
              <w:t xml:space="preserve"> </w:t>
            </w:r>
            <w:r w:rsidR="006C024E" w:rsidRPr="005679C3">
              <w:rPr>
                <w:color w:val="000000" w:themeColor="text1"/>
                <w:sz w:val="22"/>
                <w:szCs w:val="22"/>
                <w:vertAlign w:val="superscript"/>
              </w:rPr>
              <w:footnoteReference w:id="5"/>
            </w:r>
            <w:r w:rsidR="006C024E" w:rsidRPr="005679C3">
              <w:rPr>
                <w:color w:val="000000" w:themeColor="text1"/>
                <w:sz w:val="22"/>
                <w:szCs w:val="22"/>
              </w:rPr>
              <w:t xml:space="preserve">  </w:t>
            </w:r>
          </w:p>
          <w:p w14:paraId="54D2A9FA" w14:textId="77777777" w:rsidR="006C024E" w:rsidRPr="005679C3" w:rsidRDefault="001B029F" w:rsidP="006C024E">
            <w:pPr>
              <w:rPr>
                <w:color w:val="000000" w:themeColor="text1"/>
                <w:sz w:val="22"/>
                <w:szCs w:val="22"/>
              </w:rPr>
            </w:pPr>
            <w:sdt>
              <w:sdtPr>
                <w:rPr>
                  <w:b/>
                  <w:bCs/>
                  <w:iCs/>
                  <w:color w:val="000000" w:themeColor="text1"/>
                  <w:sz w:val="22"/>
                  <w:szCs w:val="22"/>
                  <w:lang w:val="en-GB"/>
                </w:rPr>
                <w:id w:val="-351109554"/>
              </w:sdtPr>
              <w:sdtEndPr/>
              <w:sdtContent>
                <w:r w:rsidR="006C024E" w:rsidRPr="005679C3">
                  <w:rPr>
                    <w:b/>
                    <w:bCs/>
                    <w:iCs/>
                    <w:color w:val="000000" w:themeColor="text1"/>
                    <w:sz w:val="22"/>
                    <w:szCs w:val="22"/>
                  </w:rPr>
                  <w:t xml:space="preserve"> </w:t>
                </w:r>
                <w:sdt>
                  <w:sdtPr>
                    <w:rPr>
                      <w:b/>
                      <w:bCs/>
                      <w:iCs/>
                      <w:color w:val="000000" w:themeColor="text1"/>
                      <w:sz w:val="22"/>
                      <w:szCs w:val="22"/>
                    </w:rPr>
                    <w:id w:val="-794287154"/>
                    <w14:checkbox>
                      <w14:checked w14:val="0"/>
                      <w14:checkedState w14:val="2612" w14:font="MS Gothic"/>
                      <w14:uncheckedState w14:val="2610" w14:font="MS Gothic"/>
                    </w14:checkbox>
                  </w:sdtPr>
                  <w:sdtEndPr/>
                  <w:sdtContent>
                    <w:r w:rsidR="006C024E" w:rsidRPr="005679C3">
                      <w:rPr>
                        <w:rFonts w:ascii="Segoe UI Symbol" w:hAnsi="Segoe UI Symbol" w:cs="Segoe UI Symbol"/>
                        <w:b/>
                        <w:bCs/>
                        <w:iCs/>
                        <w:color w:val="000000" w:themeColor="text1"/>
                        <w:sz w:val="22"/>
                        <w:szCs w:val="22"/>
                      </w:rPr>
                      <w:t>☐</w:t>
                    </w:r>
                  </w:sdtContent>
                </w:sdt>
              </w:sdtContent>
            </w:sdt>
            <w:r w:rsidR="006C024E" w:rsidRPr="005679C3">
              <w:rPr>
                <w:b/>
                <w:bCs/>
                <w:iCs/>
                <w:color w:val="000000" w:themeColor="text1"/>
                <w:sz w:val="22"/>
                <w:szCs w:val="22"/>
              </w:rPr>
              <w:t xml:space="preserve">  </w:t>
            </w:r>
            <w:r w:rsidR="006C024E" w:rsidRPr="005679C3">
              <w:rPr>
                <w:color w:val="000000" w:themeColor="text1"/>
                <w:sz w:val="22"/>
                <w:szCs w:val="22"/>
              </w:rPr>
              <w:t xml:space="preserve">a </w:t>
            </w:r>
            <w:proofErr w:type="spellStart"/>
            <w:r w:rsidR="006C024E" w:rsidRPr="005679C3">
              <w:rPr>
                <w:color w:val="000000" w:themeColor="text1"/>
                <w:sz w:val="22"/>
                <w:szCs w:val="22"/>
              </w:rPr>
              <w:t>medium-sized</w:t>
            </w:r>
            <w:proofErr w:type="spellEnd"/>
            <w:r w:rsidR="006C024E" w:rsidRPr="005679C3">
              <w:rPr>
                <w:color w:val="000000" w:themeColor="text1"/>
                <w:sz w:val="22"/>
                <w:szCs w:val="22"/>
              </w:rPr>
              <w:t xml:space="preserve"> </w:t>
            </w:r>
            <w:proofErr w:type="spellStart"/>
            <w:r w:rsidR="006C024E" w:rsidRPr="005679C3">
              <w:rPr>
                <w:color w:val="000000" w:themeColor="text1"/>
                <w:sz w:val="22"/>
                <w:szCs w:val="22"/>
              </w:rPr>
              <w:t>company</w:t>
            </w:r>
            <w:proofErr w:type="spellEnd"/>
            <w:r w:rsidR="006C024E" w:rsidRPr="005679C3">
              <w:rPr>
                <w:color w:val="000000" w:themeColor="text1"/>
                <w:sz w:val="22"/>
                <w:szCs w:val="22"/>
              </w:rPr>
              <w:t xml:space="preserve"> </w:t>
            </w:r>
            <w:r w:rsidR="006C024E" w:rsidRPr="005679C3">
              <w:rPr>
                <w:color w:val="000000" w:themeColor="text1"/>
                <w:sz w:val="22"/>
                <w:szCs w:val="22"/>
                <w:vertAlign w:val="superscript"/>
              </w:rPr>
              <w:footnoteReference w:id="6"/>
            </w:r>
          </w:p>
          <w:p w14:paraId="73ACD70F" w14:textId="30CFCBB1" w:rsidR="006C024E" w:rsidRPr="005679C3" w:rsidRDefault="006C024E" w:rsidP="006C024E">
            <w:pPr>
              <w:pStyle w:val="NoSpacing"/>
              <w:rPr>
                <w:b/>
                <w:color w:val="000000" w:themeColor="text1"/>
                <w:szCs w:val="22"/>
              </w:rPr>
            </w:pPr>
            <w:r w:rsidRPr="005679C3">
              <w:rPr>
                <w:color w:val="000000" w:themeColor="text1"/>
                <w:sz w:val="22"/>
                <w:szCs w:val="22"/>
              </w:rPr>
              <w:t xml:space="preserve"> </w:t>
            </w:r>
            <w:sdt>
              <w:sdtPr>
                <w:rPr>
                  <w:b/>
                  <w:bCs/>
                  <w:iCs/>
                  <w:color w:val="000000" w:themeColor="text1"/>
                  <w:sz w:val="22"/>
                  <w:szCs w:val="22"/>
                  <w:lang w:val="en-GB"/>
                </w:rPr>
                <w:id w:val="-482623726"/>
              </w:sdtPr>
              <w:sdtEndPr/>
              <w:sdtContent>
                <w:sdt>
                  <w:sdtPr>
                    <w:rPr>
                      <w:b/>
                      <w:bCs/>
                      <w:iCs/>
                      <w:color w:val="000000" w:themeColor="text1"/>
                      <w:sz w:val="22"/>
                      <w:szCs w:val="22"/>
                    </w:rPr>
                    <w:id w:val="1901021545"/>
                    <w14:checkbox>
                      <w14:checked w14:val="0"/>
                      <w14:checkedState w14:val="2612" w14:font="MS Gothic"/>
                      <w14:uncheckedState w14:val="2610" w14:font="MS Gothic"/>
                    </w14:checkbox>
                  </w:sdtPr>
                  <w:sdtEndPr/>
                  <w:sdtContent>
                    <w:r w:rsidRPr="005679C3">
                      <w:rPr>
                        <w:rFonts w:ascii="Segoe UI Symbol" w:hAnsi="Segoe UI Symbol" w:cs="Segoe UI Symbol"/>
                        <w:b/>
                        <w:bCs/>
                        <w:iCs/>
                        <w:color w:val="000000" w:themeColor="text1"/>
                        <w:sz w:val="22"/>
                        <w:szCs w:val="22"/>
                      </w:rPr>
                      <w:t>☐</w:t>
                    </w:r>
                  </w:sdtContent>
                </w:sdt>
              </w:sdtContent>
            </w:sdt>
            <w:r w:rsidRPr="005679C3">
              <w:rPr>
                <w:b/>
                <w:bCs/>
                <w:iCs/>
                <w:color w:val="000000" w:themeColor="text1"/>
                <w:sz w:val="22"/>
                <w:szCs w:val="22"/>
              </w:rPr>
              <w:t xml:space="preserve">  </w:t>
            </w:r>
            <w:proofErr w:type="spellStart"/>
            <w:r w:rsidRPr="005679C3">
              <w:rPr>
                <w:color w:val="000000" w:themeColor="text1"/>
                <w:sz w:val="22"/>
                <w:szCs w:val="22"/>
              </w:rPr>
              <w:t>the</w:t>
            </w:r>
            <w:proofErr w:type="spellEnd"/>
            <w:r w:rsidRPr="005679C3">
              <w:rPr>
                <w:color w:val="000000" w:themeColor="text1"/>
                <w:sz w:val="22"/>
                <w:szCs w:val="22"/>
              </w:rPr>
              <w:t xml:space="preserve"> </w:t>
            </w:r>
            <w:proofErr w:type="spellStart"/>
            <w:r w:rsidRPr="005679C3">
              <w:rPr>
                <w:color w:val="000000" w:themeColor="text1"/>
                <w:sz w:val="22"/>
                <w:szCs w:val="22"/>
              </w:rPr>
              <w:t>big</w:t>
            </w:r>
            <w:proofErr w:type="spellEnd"/>
            <w:r w:rsidRPr="005679C3">
              <w:rPr>
                <w:color w:val="000000" w:themeColor="text1"/>
                <w:sz w:val="22"/>
                <w:szCs w:val="22"/>
              </w:rPr>
              <w:t xml:space="preserve"> </w:t>
            </w:r>
            <w:proofErr w:type="spellStart"/>
            <w:r w:rsidRPr="005679C3">
              <w:rPr>
                <w:color w:val="000000" w:themeColor="text1"/>
                <w:sz w:val="22"/>
                <w:szCs w:val="22"/>
              </w:rPr>
              <w:t>company</w:t>
            </w:r>
            <w:proofErr w:type="spellEnd"/>
            <w:r w:rsidRPr="005679C3">
              <w:rPr>
                <w:color w:val="000000" w:themeColor="text1"/>
                <w:lang w:eastAsia="lv-LV"/>
              </w:rPr>
              <w:t xml:space="preserve"> </w:t>
            </w:r>
          </w:p>
        </w:tc>
      </w:tr>
      <w:tr w:rsidR="005679C3" w:rsidRPr="005679C3" w14:paraId="5E1BE657" w14:textId="77777777" w:rsidTr="00615526">
        <w:tc>
          <w:tcPr>
            <w:tcW w:w="8963" w:type="dxa"/>
            <w:gridSpan w:val="2"/>
            <w:shd w:val="clear" w:color="auto" w:fill="D9D9D9" w:themeFill="background1" w:themeFillShade="D9"/>
          </w:tcPr>
          <w:p w14:paraId="1EBD4565" w14:textId="643789F6" w:rsidR="006C024E" w:rsidRPr="005679C3" w:rsidRDefault="006C024E" w:rsidP="006C024E">
            <w:pPr>
              <w:widowControl w:val="0"/>
              <w:tabs>
                <w:tab w:val="center" w:pos="4320"/>
                <w:tab w:val="right" w:pos="8640"/>
              </w:tabs>
              <w:rPr>
                <w:b/>
                <w:color w:val="000000" w:themeColor="text1"/>
                <w:szCs w:val="22"/>
              </w:rPr>
            </w:pPr>
            <w:proofErr w:type="spellStart"/>
            <w:r w:rsidRPr="005679C3">
              <w:rPr>
                <w:b/>
                <w:color w:val="000000" w:themeColor="text1"/>
                <w:szCs w:val="22"/>
              </w:rPr>
              <w:t>Contact</w:t>
            </w:r>
            <w:proofErr w:type="spellEnd"/>
            <w:r w:rsidRPr="005679C3">
              <w:rPr>
                <w:b/>
                <w:color w:val="000000" w:themeColor="text1"/>
                <w:szCs w:val="22"/>
              </w:rPr>
              <w:t xml:space="preserve"> </w:t>
            </w:r>
            <w:proofErr w:type="spellStart"/>
            <w:r w:rsidRPr="005679C3">
              <w:rPr>
                <w:b/>
                <w:color w:val="000000" w:themeColor="text1"/>
                <w:szCs w:val="22"/>
              </w:rPr>
              <w:t>person</w:t>
            </w:r>
            <w:proofErr w:type="spellEnd"/>
            <w:r w:rsidRPr="005679C3">
              <w:rPr>
                <w:b/>
                <w:color w:val="000000" w:themeColor="text1"/>
                <w:szCs w:val="22"/>
              </w:rPr>
              <w:t xml:space="preserve"> </w:t>
            </w:r>
            <w:proofErr w:type="spellStart"/>
            <w:r w:rsidRPr="005679C3">
              <w:rPr>
                <w:b/>
                <w:color w:val="000000" w:themeColor="text1"/>
                <w:szCs w:val="22"/>
              </w:rPr>
              <w:t>on</w:t>
            </w:r>
            <w:proofErr w:type="spellEnd"/>
            <w:r w:rsidRPr="005679C3">
              <w:rPr>
                <w:b/>
                <w:color w:val="000000" w:themeColor="text1"/>
                <w:szCs w:val="22"/>
              </w:rPr>
              <w:t xml:space="preserve"> </w:t>
            </w:r>
            <w:proofErr w:type="spellStart"/>
            <w:r w:rsidRPr="005679C3">
              <w:rPr>
                <w:b/>
                <w:color w:val="000000" w:themeColor="text1"/>
                <w:szCs w:val="22"/>
              </w:rPr>
              <w:t>the</w:t>
            </w:r>
            <w:proofErr w:type="spellEnd"/>
            <w:r w:rsidRPr="005679C3">
              <w:rPr>
                <w:b/>
                <w:color w:val="000000" w:themeColor="text1"/>
                <w:szCs w:val="22"/>
              </w:rPr>
              <w:t xml:space="preserve"> </w:t>
            </w:r>
            <w:proofErr w:type="spellStart"/>
            <w:r w:rsidRPr="005679C3">
              <w:rPr>
                <w:b/>
                <w:color w:val="000000" w:themeColor="text1"/>
                <w:szCs w:val="22"/>
              </w:rPr>
              <w:t>subject</w:t>
            </w:r>
            <w:proofErr w:type="spellEnd"/>
            <w:r w:rsidRPr="005679C3">
              <w:rPr>
                <w:b/>
                <w:color w:val="000000" w:themeColor="text1"/>
                <w:szCs w:val="22"/>
              </w:rPr>
              <w:t xml:space="preserve"> </w:t>
            </w:r>
            <w:proofErr w:type="spellStart"/>
            <w:r w:rsidRPr="005679C3">
              <w:rPr>
                <w:b/>
                <w:color w:val="000000" w:themeColor="text1"/>
                <w:szCs w:val="22"/>
              </w:rPr>
              <w:t>of</w:t>
            </w:r>
            <w:proofErr w:type="spellEnd"/>
            <w:r w:rsidRPr="005679C3">
              <w:rPr>
                <w:b/>
                <w:color w:val="000000" w:themeColor="text1"/>
                <w:szCs w:val="22"/>
              </w:rPr>
              <w:t xml:space="preserve"> </w:t>
            </w:r>
            <w:proofErr w:type="spellStart"/>
            <w:r w:rsidRPr="005679C3">
              <w:rPr>
                <w:b/>
                <w:color w:val="000000" w:themeColor="text1"/>
                <w:szCs w:val="22"/>
              </w:rPr>
              <w:t>the</w:t>
            </w:r>
            <w:proofErr w:type="spellEnd"/>
            <w:r w:rsidRPr="005679C3">
              <w:rPr>
                <w:b/>
                <w:color w:val="000000" w:themeColor="text1"/>
                <w:szCs w:val="22"/>
              </w:rPr>
              <w:t xml:space="preserve"> </w:t>
            </w:r>
            <w:proofErr w:type="spellStart"/>
            <w:r w:rsidRPr="005679C3">
              <w:rPr>
                <w:b/>
                <w:color w:val="000000" w:themeColor="text1"/>
                <w:szCs w:val="22"/>
              </w:rPr>
              <w:t>procurement</w:t>
            </w:r>
            <w:proofErr w:type="spellEnd"/>
            <w:r w:rsidRPr="005679C3">
              <w:rPr>
                <w:b/>
                <w:color w:val="000000" w:themeColor="text1"/>
                <w:szCs w:val="22"/>
              </w:rPr>
              <w:t>:</w:t>
            </w:r>
          </w:p>
        </w:tc>
      </w:tr>
      <w:tr w:rsidR="005679C3" w:rsidRPr="005679C3" w14:paraId="617BE55C" w14:textId="77777777" w:rsidTr="001413FC">
        <w:tc>
          <w:tcPr>
            <w:tcW w:w="4673" w:type="dxa"/>
          </w:tcPr>
          <w:p w14:paraId="6F608FB7" w14:textId="168BE515" w:rsidR="006C024E" w:rsidRPr="005679C3" w:rsidRDefault="006C024E" w:rsidP="006C024E">
            <w:pPr>
              <w:widowControl w:val="0"/>
              <w:tabs>
                <w:tab w:val="center" w:pos="4320"/>
                <w:tab w:val="right" w:pos="8640"/>
              </w:tabs>
              <w:rPr>
                <w:color w:val="000000" w:themeColor="text1"/>
                <w:szCs w:val="22"/>
              </w:rPr>
            </w:pPr>
            <w:proofErr w:type="spellStart"/>
            <w:r w:rsidRPr="005679C3">
              <w:rPr>
                <w:color w:val="000000" w:themeColor="text1"/>
                <w:szCs w:val="22"/>
              </w:rPr>
              <w:t>Name</w:t>
            </w:r>
            <w:proofErr w:type="spellEnd"/>
            <w:r w:rsidRPr="005679C3">
              <w:rPr>
                <w:color w:val="000000" w:themeColor="text1"/>
                <w:szCs w:val="22"/>
              </w:rPr>
              <w:t xml:space="preserve"> </w:t>
            </w:r>
            <w:proofErr w:type="spellStart"/>
            <w:r w:rsidRPr="005679C3">
              <w:rPr>
                <w:color w:val="000000" w:themeColor="text1"/>
                <w:szCs w:val="22"/>
              </w:rPr>
              <w:t>and</w:t>
            </w:r>
            <w:proofErr w:type="spellEnd"/>
            <w:r w:rsidRPr="005679C3">
              <w:rPr>
                <w:color w:val="000000" w:themeColor="text1"/>
                <w:szCs w:val="22"/>
              </w:rPr>
              <w:t xml:space="preserve"> </w:t>
            </w:r>
            <w:proofErr w:type="spellStart"/>
            <w:r w:rsidRPr="005679C3">
              <w:rPr>
                <w:color w:val="000000" w:themeColor="text1"/>
                <w:szCs w:val="22"/>
              </w:rPr>
              <w:t>surname</w:t>
            </w:r>
            <w:proofErr w:type="spellEnd"/>
            <w:r w:rsidRPr="005679C3">
              <w:rPr>
                <w:color w:val="000000" w:themeColor="text1"/>
                <w:szCs w:val="22"/>
              </w:rPr>
              <w:t>:</w:t>
            </w:r>
          </w:p>
        </w:tc>
        <w:tc>
          <w:tcPr>
            <w:tcW w:w="4290" w:type="dxa"/>
          </w:tcPr>
          <w:p w14:paraId="66763FD6" w14:textId="77777777" w:rsidR="006C024E" w:rsidRPr="005679C3" w:rsidRDefault="006C024E" w:rsidP="006C024E">
            <w:pPr>
              <w:widowControl w:val="0"/>
              <w:tabs>
                <w:tab w:val="center" w:pos="4320"/>
                <w:tab w:val="right" w:pos="8640"/>
              </w:tabs>
              <w:rPr>
                <w:b/>
                <w:color w:val="000000" w:themeColor="text1"/>
                <w:szCs w:val="22"/>
              </w:rPr>
            </w:pPr>
          </w:p>
        </w:tc>
      </w:tr>
      <w:tr w:rsidR="005679C3" w:rsidRPr="005679C3" w14:paraId="226AEA27" w14:textId="77777777" w:rsidTr="001413FC">
        <w:tc>
          <w:tcPr>
            <w:tcW w:w="4673" w:type="dxa"/>
          </w:tcPr>
          <w:p w14:paraId="691AD47C" w14:textId="733FB10E" w:rsidR="006C024E" w:rsidRPr="005679C3" w:rsidRDefault="006C024E" w:rsidP="006C024E">
            <w:pPr>
              <w:widowControl w:val="0"/>
              <w:tabs>
                <w:tab w:val="center" w:pos="4320"/>
                <w:tab w:val="right" w:pos="8640"/>
              </w:tabs>
              <w:rPr>
                <w:color w:val="000000" w:themeColor="text1"/>
                <w:szCs w:val="22"/>
              </w:rPr>
            </w:pPr>
            <w:proofErr w:type="spellStart"/>
            <w:r w:rsidRPr="005679C3">
              <w:rPr>
                <w:color w:val="000000" w:themeColor="text1"/>
                <w:szCs w:val="22"/>
              </w:rPr>
              <w:t>Position</w:t>
            </w:r>
            <w:proofErr w:type="spellEnd"/>
            <w:r w:rsidRPr="005679C3">
              <w:rPr>
                <w:color w:val="000000" w:themeColor="text1"/>
                <w:szCs w:val="22"/>
              </w:rPr>
              <w:t>:</w:t>
            </w:r>
          </w:p>
        </w:tc>
        <w:tc>
          <w:tcPr>
            <w:tcW w:w="4290" w:type="dxa"/>
          </w:tcPr>
          <w:p w14:paraId="45567FA0" w14:textId="77777777" w:rsidR="006C024E" w:rsidRPr="005679C3" w:rsidRDefault="006C024E" w:rsidP="006C024E">
            <w:pPr>
              <w:widowControl w:val="0"/>
              <w:tabs>
                <w:tab w:val="center" w:pos="4320"/>
                <w:tab w:val="right" w:pos="8640"/>
              </w:tabs>
              <w:rPr>
                <w:b/>
                <w:color w:val="000000" w:themeColor="text1"/>
                <w:szCs w:val="22"/>
              </w:rPr>
            </w:pPr>
          </w:p>
        </w:tc>
      </w:tr>
      <w:tr w:rsidR="005679C3" w:rsidRPr="005679C3" w14:paraId="00D073E8" w14:textId="77777777" w:rsidTr="001413FC">
        <w:tc>
          <w:tcPr>
            <w:tcW w:w="4673" w:type="dxa"/>
          </w:tcPr>
          <w:p w14:paraId="7AA5A984" w14:textId="2CC60694" w:rsidR="006C024E" w:rsidRPr="005679C3" w:rsidRDefault="006C024E" w:rsidP="006C024E">
            <w:pPr>
              <w:widowControl w:val="0"/>
              <w:tabs>
                <w:tab w:val="center" w:pos="4320"/>
                <w:tab w:val="right" w:pos="8640"/>
              </w:tabs>
              <w:rPr>
                <w:color w:val="000000" w:themeColor="text1"/>
              </w:rPr>
            </w:pPr>
            <w:r w:rsidRPr="005679C3">
              <w:rPr>
                <w:color w:val="000000" w:themeColor="text1"/>
              </w:rPr>
              <w:t>E-</w:t>
            </w:r>
            <w:proofErr w:type="spellStart"/>
            <w:r w:rsidRPr="005679C3">
              <w:rPr>
                <w:color w:val="000000" w:themeColor="text1"/>
              </w:rPr>
              <w:t>mail</w:t>
            </w:r>
            <w:proofErr w:type="spellEnd"/>
            <w:r w:rsidRPr="005679C3">
              <w:rPr>
                <w:color w:val="000000" w:themeColor="text1"/>
              </w:rPr>
              <w:t>:</w:t>
            </w:r>
          </w:p>
        </w:tc>
        <w:tc>
          <w:tcPr>
            <w:tcW w:w="4290" w:type="dxa"/>
          </w:tcPr>
          <w:p w14:paraId="40651481" w14:textId="77777777" w:rsidR="006C024E" w:rsidRPr="005679C3" w:rsidRDefault="006C024E" w:rsidP="006C024E">
            <w:pPr>
              <w:widowControl w:val="0"/>
              <w:tabs>
                <w:tab w:val="center" w:pos="4320"/>
                <w:tab w:val="right" w:pos="8640"/>
              </w:tabs>
              <w:rPr>
                <w:b/>
                <w:color w:val="000000" w:themeColor="text1"/>
                <w:szCs w:val="22"/>
              </w:rPr>
            </w:pPr>
          </w:p>
        </w:tc>
      </w:tr>
      <w:tr w:rsidR="005679C3" w:rsidRPr="005679C3" w14:paraId="62FD27D2" w14:textId="77777777" w:rsidTr="001413FC">
        <w:tc>
          <w:tcPr>
            <w:tcW w:w="4673" w:type="dxa"/>
          </w:tcPr>
          <w:p w14:paraId="57FB32FE" w14:textId="14365273" w:rsidR="006C024E" w:rsidRPr="005679C3" w:rsidRDefault="006C024E" w:rsidP="006C024E">
            <w:pPr>
              <w:widowControl w:val="0"/>
              <w:tabs>
                <w:tab w:val="center" w:pos="4320"/>
                <w:tab w:val="right" w:pos="8640"/>
              </w:tabs>
              <w:rPr>
                <w:color w:val="000000" w:themeColor="text1"/>
              </w:rPr>
            </w:pPr>
            <w:proofErr w:type="spellStart"/>
            <w:r w:rsidRPr="005679C3">
              <w:rPr>
                <w:color w:val="000000" w:themeColor="text1"/>
              </w:rPr>
              <w:t>Phone</w:t>
            </w:r>
            <w:proofErr w:type="spellEnd"/>
            <w:r w:rsidRPr="005679C3">
              <w:rPr>
                <w:color w:val="000000" w:themeColor="text1"/>
              </w:rPr>
              <w:t xml:space="preserve"> </w:t>
            </w:r>
            <w:proofErr w:type="spellStart"/>
            <w:r w:rsidRPr="005679C3">
              <w:rPr>
                <w:color w:val="000000" w:themeColor="text1"/>
              </w:rPr>
              <w:t>number</w:t>
            </w:r>
            <w:proofErr w:type="spellEnd"/>
            <w:r w:rsidRPr="005679C3">
              <w:rPr>
                <w:color w:val="000000" w:themeColor="text1"/>
              </w:rPr>
              <w:t>:</w:t>
            </w:r>
          </w:p>
        </w:tc>
        <w:tc>
          <w:tcPr>
            <w:tcW w:w="4290" w:type="dxa"/>
          </w:tcPr>
          <w:p w14:paraId="5AE01E74" w14:textId="77777777" w:rsidR="006C024E" w:rsidRPr="005679C3" w:rsidRDefault="006C024E" w:rsidP="006C024E">
            <w:pPr>
              <w:widowControl w:val="0"/>
              <w:tabs>
                <w:tab w:val="center" w:pos="4320"/>
                <w:tab w:val="right" w:pos="8640"/>
              </w:tabs>
              <w:rPr>
                <w:b/>
                <w:color w:val="000000" w:themeColor="text1"/>
                <w:szCs w:val="22"/>
              </w:rPr>
            </w:pPr>
          </w:p>
        </w:tc>
      </w:tr>
    </w:tbl>
    <w:p w14:paraId="48B99920" w14:textId="77777777" w:rsidR="006C024E" w:rsidRPr="00FA6F0D" w:rsidRDefault="006C024E" w:rsidP="00C4314B">
      <w:pPr>
        <w:widowControl w:val="0"/>
        <w:tabs>
          <w:tab w:val="center" w:pos="4320"/>
          <w:tab w:val="right" w:pos="8640"/>
        </w:tabs>
        <w:rPr>
          <w:b/>
          <w:color w:val="FF0000"/>
          <w:szCs w:val="22"/>
        </w:rPr>
      </w:pPr>
    </w:p>
    <w:sectPr w:rsidR="006C024E" w:rsidRPr="00FA6F0D" w:rsidSect="00A25B5B">
      <w:footerReference w:type="default" r:id="rId8"/>
      <w:footnotePr>
        <w:numRestart w:val="eachSect"/>
      </w:footnotePr>
      <w:endnotePr>
        <w:numFmt w:val="decimal"/>
        <w:numRestart w:val="eachSect"/>
      </w:endnotePr>
      <w:type w:val="continuous"/>
      <w:pgSz w:w="11906" w:h="16838"/>
      <w:pgMar w:top="1418" w:right="964" w:bottom="124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53042" w14:textId="77777777" w:rsidR="00DC13BC" w:rsidRDefault="00DC13BC">
      <w:r>
        <w:separator/>
      </w:r>
    </w:p>
  </w:endnote>
  <w:endnote w:type="continuationSeparator" w:id="0">
    <w:p w14:paraId="57ED9FF6" w14:textId="77777777" w:rsidR="00DC13BC" w:rsidRDefault="00DC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Times New Roman"/>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Segoe Script"/>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w:t>
    </w:r>
    <w:r w:rsidR="009909E8">
      <w:rPr>
        <w:noProof/>
      </w:rPr>
      <w:t>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48E69" w14:textId="77777777" w:rsidR="00DC13BC" w:rsidRDefault="00DC13BC">
      <w:r>
        <w:separator/>
      </w:r>
    </w:p>
  </w:footnote>
  <w:footnote w:type="continuationSeparator" w:id="0">
    <w:p w14:paraId="379AE471" w14:textId="77777777" w:rsidR="00DC13BC" w:rsidRDefault="00DC13BC">
      <w:r>
        <w:continuationSeparator/>
      </w:r>
    </w:p>
  </w:footnote>
  <w:footnote w:id="1">
    <w:p w14:paraId="50DD38FD" w14:textId="77777777" w:rsidR="00580444" w:rsidRPr="00FE7F38" w:rsidRDefault="00580444" w:rsidP="007E07A9">
      <w:pPr>
        <w:shd w:val="clear" w:color="auto" w:fill="FFFFFF"/>
        <w:jc w:val="both"/>
        <w:rPr>
          <w:color w:val="000000"/>
          <w:sz w:val="18"/>
          <w:szCs w:val="18"/>
        </w:rPr>
      </w:pPr>
      <w:r>
        <w:rPr>
          <w:rStyle w:val="FootnoteReference"/>
        </w:rPr>
        <w:footnoteRef/>
      </w:r>
      <w:r>
        <w:t xml:space="preserve"> </w:t>
      </w:r>
      <w:proofErr w:type="spellStart"/>
      <w:r w:rsidRPr="00FE7F38">
        <w:rPr>
          <w:color w:val="000000"/>
          <w:sz w:val="18"/>
          <w:szCs w:val="18"/>
        </w:rPr>
        <w:t>Mikrouzņēmums</w:t>
      </w:r>
      <w:proofErr w:type="spellEnd"/>
      <w:r w:rsidRPr="00FE7F38">
        <w:rPr>
          <w:color w:val="000000"/>
          <w:sz w:val="18"/>
          <w:szCs w:val="18"/>
        </w:rPr>
        <w:t> ir uzņēmums, kurā strādā mazāk nekā 10 darbinieki un kura gada apgrozījums (ieņēmumi noteiktā laika posmā) vai bilance (pārskats par uzņēmuma aktīviem un pasīviem) nepārsniedz 2 miljonus </w:t>
      </w:r>
      <w:r w:rsidRPr="009C5E0D">
        <w:rPr>
          <w:i/>
          <w:iCs/>
          <w:color w:val="000000"/>
          <w:sz w:val="18"/>
          <w:szCs w:val="18"/>
        </w:rPr>
        <w:t>euro</w:t>
      </w:r>
      <w:r w:rsidRPr="00FE7F38">
        <w:rPr>
          <w:color w:val="000000"/>
          <w:sz w:val="18"/>
          <w:szCs w:val="18"/>
        </w:rPr>
        <w:t>;</w:t>
      </w:r>
    </w:p>
  </w:footnote>
  <w:footnote w:id="2">
    <w:p w14:paraId="51E030A7" w14:textId="77777777" w:rsidR="00580444" w:rsidRPr="00FE7F38" w:rsidRDefault="00580444" w:rsidP="007E07A9">
      <w:pPr>
        <w:pStyle w:val="FootnoteText"/>
        <w:jc w:val="both"/>
        <w:rPr>
          <w:sz w:val="18"/>
          <w:szCs w:val="18"/>
        </w:rPr>
      </w:pPr>
      <w:r w:rsidRPr="00FE7F38">
        <w:rPr>
          <w:rStyle w:val="FootnoteReference"/>
          <w:sz w:val="18"/>
          <w:szCs w:val="18"/>
        </w:rPr>
        <w:footnoteRef/>
      </w:r>
      <w:r w:rsidRPr="00FE7F38">
        <w:rPr>
          <w:sz w:val="18"/>
          <w:szCs w:val="18"/>
        </w:rPr>
        <w:t xml:space="preserve"> </w:t>
      </w:r>
      <w:r w:rsidRPr="00FE7F38">
        <w:rPr>
          <w:sz w:val="18"/>
          <w:szCs w:val="18"/>
        </w:rPr>
        <w:t xml:space="preserve">Mazais uzņēmums ir uzņēmums, kurā strādā mazāk nekā 50 darbinieki un kura gada apgrozījums vai bilance nepārsniedz 10 miljonus </w:t>
      </w:r>
      <w:r w:rsidRPr="009C5E0D">
        <w:rPr>
          <w:i/>
          <w:iCs/>
          <w:sz w:val="18"/>
          <w:szCs w:val="18"/>
        </w:rPr>
        <w:t>euro</w:t>
      </w:r>
      <w:r w:rsidRPr="00FE7F38">
        <w:rPr>
          <w:sz w:val="18"/>
          <w:szCs w:val="18"/>
        </w:rPr>
        <w:t>;</w:t>
      </w:r>
    </w:p>
  </w:footnote>
  <w:footnote w:id="3">
    <w:p w14:paraId="20B76258" w14:textId="77777777" w:rsidR="00580444" w:rsidRPr="00FE7F38" w:rsidRDefault="00580444" w:rsidP="007E07A9">
      <w:pPr>
        <w:pStyle w:val="FootnoteText"/>
        <w:jc w:val="both"/>
        <w:rPr>
          <w:sz w:val="18"/>
          <w:szCs w:val="18"/>
        </w:rPr>
      </w:pPr>
      <w:r w:rsidRPr="00FE7F38">
        <w:rPr>
          <w:rStyle w:val="FootnoteReference"/>
          <w:sz w:val="18"/>
          <w:szCs w:val="18"/>
        </w:rPr>
        <w:footnoteRef/>
      </w:r>
      <w:r w:rsidRPr="00FE7F38">
        <w:rPr>
          <w:sz w:val="18"/>
          <w:szCs w:val="18"/>
        </w:rPr>
        <w:t xml:space="preserve"> </w:t>
      </w:r>
      <w:r w:rsidRPr="00FE7F38">
        <w:rPr>
          <w:sz w:val="18"/>
          <w:szCs w:val="18"/>
        </w:rPr>
        <w:t xml:space="preserve">Vidējais uzņēmums ir uzņēmums, kurā strādā mazāk nekā 250 darbinieki un kura gada apgrozījums nepārsniedz 50 miljonus euro, vai bilance nepārsniedz 43 miljonus </w:t>
      </w:r>
      <w:r w:rsidRPr="009C5E0D">
        <w:rPr>
          <w:i/>
          <w:iCs/>
          <w:sz w:val="18"/>
          <w:szCs w:val="18"/>
        </w:rPr>
        <w:t>euro</w:t>
      </w:r>
      <w:r w:rsidRPr="00FE7F38">
        <w:rPr>
          <w:sz w:val="18"/>
          <w:szCs w:val="18"/>
        </w:rPr>
        <w:t>.</w:t>
      </w:r>
    </w:p>
  </w:footnote>
  <w:footnote w:id="4">
    <w:p w14:paraId="2EC6000C" w14:textId="77777777" w:rsidR="006C024E" w:rsidRPr="00415073" w:rsidRDefault="006C024E" w:rsidP="006C024E">
      <w:pPr>
        <w:shd w:val="clear" w:color="auto" w:fill="FFFFFF"/>
        <w:jc w:val="both"/>
        <w:rPr>
          <w:color w:val="000000"/>
          <w:sz w:val="18"/>
          <w:szCs w:val="18"/>
        </w:rPr>
      </w:pPr>
      <w:r w:rsidRPr="00415073">
        <w:rPr>
          <w:rStyle w:val="FootnoteReference"/>
          <w:sz w:val="18"/>
          <w:szCs w:val="18"/>
        </w:rPr>
        <w:footnoteRef/>
      </w:r>
      <w:r w:rsidRPr="00415073">
        <w:rPr>
          <w:sz w:val="18"/>
          <w:szCs w:val="18"/>
        </w:rPr>
        <w:t xml:space="preserve"> </w:t>
      </w:r>
      <w:r w:rsidRPr="00415073">
        <w:rPr>
          <w:color w:val="000000"/>
          <w:sz w:val="18"/>
          <w:szCs w:val="18"/>
        </w:rPr>
        <w:t xml:space="preserve">a </w:t>
      </w:r>
      <w:proofErr w:type="spellStart"/>
      <w:r w:rsidRPr="00415073">
        <w:rPr>
          <w:color w:val="000000"/>
          <w:sz w:val="18"/>
          <w:szCs w:val="18"/>
        </w:rPr>
        <w:t>micro-enterprise</w:t>
      </w:r>
      <w:proofErr w:type="spellEnd"/>
      <w:r w:rsidRPr="00415073">
        <w:rPr>
          <w:color w:val="000000"/>
          <w:sz w:val="18"/>
          <w:szCs w:val="18"/>
        </w:rPr>
        <w:t xml:space="preserve"> </w:t>
      </w:r>
      <w:proofErr w:type="spellStart"/>
      <w:r w:rsidRPr="00415073">
        <w:rPr>
          <w:color w:val="000000"/>
          <w:sz w:val="18"/>
          <w:szCs w:val="18"/>
        </w:rPr>
        <w:t>is</w:t>
      </w:r>
      <w:proofErr w:type="spellEnd"/>
      <w:r w:rsidRPr="00415073">
        <w:rPr>
          <w:color w:val="000000"/>
          <w:sz w:val="18"/>
          <w:szCs w:val="18"/>
        </w:rPr>
        <w:t xml:space="preserve"> a </w:t>
      </w:r>
      <w:proofErr w:type="spellStart"/>
      <w:r w:rsidRPr="00415073">
        <w:rPr>
          <w:color w:val="000000"/>
          <w:sz w:val="18"/>
          <w:szCs w:val="18"/>
        </w:rPr>
        <w:t>company</w:t>
      </w:r>
      <w:proofErr w:type="spellEnd"/>
      <w:r w:rsidRPr="00415073">
        <w:rPr>
          <w:color w:val="000000"/>
          <w:sz w:val="18"/>
          <w:szCs w:val="18"/>
        </w:rPr>
        <w:t xml:space="preserve"> </w:t>
      </w:r>
      <w:proofErr w:type="spellStart"/>
      <w:r w:rsidRPr="00415073">
        <w:rPr>
          <w:color w:val="000000"/>
          <w:sz w:val="18"/>
          <w:szCs w:val="18"/>
        </w:rPr>
        <w:t>with</w:t>
      </w:r>
      <w:proofErr w:type="spellEnd"/>
      <w:r w:rsidRPr="00415073">
        <w:rPr>
          <w:color w:val="000000"/>
          <w:sz w:val="18"/>
          <w:szCs w:val="18"/>
        </w:rPr>
        <w:t xml:space="preserve"> </w:t>
      </w:r>
      <w:proofErr w:type="spellStart"/>
      <w:r w:rsidRPr="00415073">
        <w:rPr>
          <w:color w:val="000000"/>
          <w:sz w:val="18"/>
          <w:szCs w:val="18"/>
        </w:rPr>
        <w:t>fewer</w:t>
      </w:r>
      <w:proofErr w:type="spellEnd"/>
      <w:r w:rsidRPr="00415073">
        <w:rPr>
          <w:color w:val="000000"/>
          <w:sz w:val="18"/>
          <w:szCs w:val="18"/>
        </w:rPr>
        <w:t xml:space="preserve"> </w:t>
      </w:r>
      <w:proofErr w:type="spellStart"/>
      <w:r w:rsidRPr="00415073">
        <w:rPr>
          <w:color w:val="000000"/>
          <w:sz w:val="18"/>
          <w:szCs w:val="18"/>
        </w:rPr>
        <w:t>than</w:t>
      </w:r>
      <w:proofErr w:type="spellEnd"/>
      <w:r w:rsidRPr="00415073">
        <w:rPr>
          <w:color w:val="000000"/>
          <w:sz w:val="18"/>
          <w:szCs w:val="18"/>
        </w:rPr>
        <w:t xml:space="preserve"> 10 </w:t>
      </w:r>
      <w:proofErr w:type="spellStart"/>
      <w:r w:rsidRPr="00415073">
        <w:rPr>
          <w:color w:val="000000"/>
          <w:sz w:val="18"/>
          <w:szCs w:val="18"/>
        </w:rPr>
        <w:t>employees</w:t>
      </w:r>
      <w:proofErr w:type="spellEnd"/>
      <w:r w:rsidRPr="00415073">
        <w:rPr>
          <w:color w:val="000000"/>
          <w:sz w:val="18"/>
          <w:szCs w:val="18"/>
        </w:rPr>
        <w:t xml:space="preserve"> </w:t>
      </w:r>
      <w:proofErr w:type="spellStart"/>
      <w:r w:rsidRPr="00415073">
        <w:rPr>
          <w:color w:val="000000"/>
          <w:sz w:val="18"/>
          <w:szCs w:val="18"/>
        </w:rPr>
        <w:t>and</w:t>
      </w:r>
      <w:proofErr w:type="spellEnd"/>
      <w:r w:rsidRPr="00415073">
        <w:rPr>
          <w:color w:val="000000"/>
          <w:sz w:val="18"/>
          <w:szCs w:val="18"/>
        </w:rPr>
        <w:t xml:space="preserve"> </w:t>
      </w:r>
      <w:proofErr w:type="spellStart"/>
      <w:r w:rsidRPr="00415073">
        <w:rPr>
          <w:color w:val="000000"/>
          <w:sz w:val="18"/>
          <w:szCs w:val="18"/>
        </w:rPr>
        <w:t>whose</w:t>
      </w:r>
      <w:proofErr w:type="spellEnd"/>
      <w:r w:rsidRPr="00415073">
        <w:rPr>
          <w:color w:val="000000"/>
          <w:sz w:val="18"/>
          <w:szCs w:val="18"/>
        </w:rPr>
        <w:t xml:space="preserve"> </w:t>
      </w:r>
      <w:proofErr w:type="spellStart"/>
      <w:r w:rsidRPr="00415073">
        <w:rPr>
          <w:color w:val="000000"/>
          <w:sz w:val="18"/>
          <w:szCs w:val="18"/>
        </w:rPr>
        <w:t>annual</w:t>
      </w:r>
      <w:proofErr w:type="spellEnd"/>
      <w:r w:rsidRPr="00415073">
        <w:rPr>
          <w:color w:val="000000"/>
          <w:sz w:val="18"/>
          <w:szCs w:val="18"/>
        </w:rPr>
        <w:t xml:space="preserve"> </w:t>
      </w:r>
      <w:proofErr w:type="spellStart"/>
      <w:r w:rsidRPr="00415073">
        <w:rPr>
          <w:color w:val="000000"/>
          <w:sz w:val="18"/>
          <w:szCs w:val="18"/>
        </w:rPr>
        <w:t>turnover</w:t>
      </w:r>
      <w:proofErr w:type="spellEnd"/>
      <w:r w:rsidRPr="00415073">
        <w:rPr>
          <w:color w:val="000000"/>
          <w:sz w:val="18"/>
          <w:szCs w:val="18"/>
        </w:rPr>
        <w:t xml:space="preserve"> (</w:t>
      </w:r>
      <w:proofErr w:type="spellStart"/>
      <w:r w:rsidRPr="00415073">
        <w:rPr>
          <w:color w:val="000000"/>
          <w:sz w:val="18"/>
          <w:szCs w:val="18"/>
        </w:rPr>
        <w:t>revenues</w:t>
      </w:r>
      <w:proofErr w:type="spellEnd"/>
      <w:r w:rsidRPr="00415073">
        <w:rPr>
          <w:color w:val="000000"/>
          <w:sz w:val="18"/>
          <w:szCs w:val="18"/>
        </w:rPr>
        <w:t xml:space="preserve"> </w:t>
      </w:r>
      <w:proofErr w:type="spellStart"/>
      <w:r w:rsidRPr="00415073">
        <w:rPr>
          <w:color w:val="000000"/>
          <w:sz w:val="18"/>
          <w:szCs w:val="18"/>
        </w:rPr>
        <w:t>in</w:t>
      </w:r>
      <w:proofErr w:type="spellEnd"/>
      <w:r w:rsidRPr="00415073">
        <w:rPr>
          <w:color w:val="000000"/>
          <w:sz w:val="18"/>
          <w:szCs w:val="18"/>
        </w:rPr>
        <w:t xml:space="preserve"> a </w:t>
      </w:r>
      <w:proofErr w:type="spellStart"/>
      <w:r w:rsidRPr="00415073">
        <w:rPr>
          <w:color w:val="000000"/>
          <w:sz w:val="18"/>
          <w:szCs w:val="18"/>
        </w:rPr>
        <w:t>certain</w:t>
      </w:r>
      <w:proofErr w:type="spellEnd"/>
      <w:r w:rsidRPr="00415073">
        <w:rPr>
          <w:color w:val="000000"/>
          <w:sz w:val="18"/>
          <w:szCs w:val="18"/>
        </w:rPr>
        <w:t xml:space="preserve"> period </w:t>
      </w:r>
      <w:proofErr w:type="spellStart"/>
      <w:r w:rsidRPr="00415073">
        <w:rPr>
          <w:color w:val="000000"/>
          <w:sz w:val="18"/>
          <w:szCs w:val="18"/>
        </w:rPr>
        <w:t>of</w:t>
      </w:r>
      <w:proofErr w:type="spellEnd"/>
      <w:r w:rsidRPr="00415073">
        <w:rPr>
          <w:color w:val="000000"/>
          <w:sz w:val="18"/>
          <w:szCs w:val="18"/>
        </w:rPr>
        <w:t xml:space="preserve"> </w:t>
      </w:r>
      <w:proofErr w:type="spellStart"/>
      <w:r w:rsidRPr="00415073">
        <w:rPr>
          <w:color w:val="000000"/>
          <w:sz w:val="18"/>
          <w:szCs w:val="18"/>
        </w:rPr>
        <w:t>time</w:t>
      </w:r>
      <w:proofErr w:type="spellEnd"/>
      <w:r w:rsidRPr="00415073">
        <w:rPr>
          <w:color w:val="000000"/>
          <w:sz w:val="18"/>
          <w:szCs w:val="18"/>
        </w:rPr>
        <w:t xml:space="preserve">) </w:t>
      </w:r>
      <w:proofErr w:type="spellStart"/>
      <w:r w:rsidRPr="00415073">
        <w:rPr>
          <w:color w:val="000000"/>
          <w:sz w:val="18"/>
          <w:szCs w:val="18"/>
        </w:rPr>
        <w:t>or</w:t>
      </w:r>
      <w:proofErr w:type="spellEnd"/>
      <w:r w:rsidRPr="00415073">
        <w:rPr>
          <w:color w:val="000000"/>
          <w:sz w:val="18"/>
          <w:szCs w:val="18"/>
        </w:rPr>
        <w:t xml:space="preserve"> </w:t>
      </w:r>
      <w:proofErr w:type="spellStart"/>
      <w:r w:rsidRPr="00415073">
        <w:rPr>
          <w:color w:val="000000"/>
          <w:sz w:val="18"/>
          <w:szCs w:val="18"/>
        </w:rPr>
        <w:t>balance</w:t>
      </w:r>
      <w:proofErr w:type="spellEnd"/>
      <w:r w:rsidRPr="00415073">
        <w:rPr>
          <w:color w:val="000000"/>
          <w:sz w:val="18"/>
          <w:szCs w:val="18"/>
        </w:rPr>
        <w:t xml:space="preserve"> </w:t>
      </w:r>
      <w:proofErr w:type="spellStart"/>
      <w:r w:rsidRPr="00415073">
        <w:rPr>
          <w:color w:val="000000"/>
          <w:sz w:val="18"/>
          <w:szCs w:val="18"/>
        </w:rPr>
        <w:t>sheet</w:t>
      </w:r>
      <w:proofErr w:type="spellEnd"/>
      <w:r w:rsidRPr="00415073">
        <w:rPr>
          <w:color w:val="000000"/>
          <w:sz w:val="18"/>
          <w:szCs w:val="18"/>
        </w:rPr>
        <w:t xml:space="preserve"> (</w:t>
      </w:r>
      <w:proofErr w:type="spellStart"/>
      <w:r w:rsidRPr="00415073">
        <w:rPr>
          <w:color w:val="000000"/>
          <w:sz w:val="18"/>
          <w:szCs w:val="18"/>
        </w:rPr>
        <w:t>overview</w:t>
      </w:r>
      <w:proofErr w:type="spellEnd"/>
      <w:r w:rsidRPr="00415073">
        <w:rPr>
          <w:color w:val="000000"/>
          <w:sz w:val="18"/>
          <w:szCs w:val="18"/>
        </w:rPr>
        <w:t xml:space="preserve"> </w:t>
      </w:r>
      <w:proofErr w:type="spellStart"/>
      <w:r w:rsidRPr="00415073">
        <w:rPr>
          <w:color w:val="000000"/>
          <w:sz w:val="18"/>
          <w:szCs w:val="18"/>
        </w:rPr>
        <w:t>of</w:t>
      </w:r>
      <w:proofErr w:type="spellEnd"/>
      <w:r w:rsidRPr="00415073">
        <w:rPr>
          <w:color w:val="000000"/>
          <w:sz w:val="18"/>
          <w:szCs w:val="18"/>
        </w:rPr>
        <w:t xml:space="preserve"> </w:t>
      </w:r>
      <w:proofErr w:type="spellStart"/>
      <w:r w:rsidRPr="00415073">
        <w:rPr>
          <w:color w:val="000000"/>
          <w:sz w:val="18"/>
          <w:szCs w:val="18"/>
        </w:rPr>
        <w:t>the</w:t>
      </w:r>
      <w:proofErr w:type="spellEnd"/>
      <w:r w:rsidRPr="00415073">
        <w:rPr>
          <w:color w:val="000000"/>
          <w:sz w:val="18"/>
          <w:szCs w:val="18"/>
        </w:rPr>
        <w:t xml:space="preserve"> </w:t>
      </w:r>
      <w:proofErr w:type="spellStart"/>
      <w:r w:rsidRPr="00415073">
        <w:rPr>
          <w:color w:val="000000"/>
          <w:sz w:val="18"/>
          <w:szCs w:val="18"/>
        </w:rPr>
        <w:t>company's</w:t>
      </w:r>
      <w:proofErr w:type="spellEnd"/>
      <w:r w:rsidRPr="00415073">
        <w:rPr>
          <w:color w:val="000000"/>
          <w:sz w:val="18"/>
          <w:szCs w:val="18"/>
        </w:rPr>
        <w:t xml:space="preserve"> </w:t>
      </w:r>
      <w:proofErr w:type="spellStart"/>
      <w:r w:rsidRPr="00415073">
        <w:rPr>
          <w:color w:val="000000"/>
          <w:sz w:val="18"/>
          <w:szCs w:val="18"/>
        </w:rPr>
        <w:t>assets</w:t>
      </w:r>
      <w:proofErr w:type="spellEnd"/>
      <w:r w:rsidRPr="00415073">
        <w:rPr>
          <w:color w:val="000000"/>
          <w:sz w:val="18"/>
          <w:szCs w:val="18"/>
        </w:rPr>
        <w:t xml:space="preserve"> </w:t>
      </w:r>
      <w:proofErr w:type="spellStart"/>
      <w:r w:rsidRPr="00415073">
        <w:rPr>
          <w:color w:val="000000"/>
          <w:sz w:val="18"/>
          <w:szCs w:val="18"/>
        </w:rPr>
        <w:t>and</w:t>
      </w:r>
      <w:proofErr w:type="spellEnd"/>
      <w:r w:rsidRPr="00415073">
        <w:rPr>
          <w:color w:val="000000"/>
          <w:sz w:val="18"/>
          <w:szCs w:val="18"/>
        </w:rPr>
        <w:t xml:space="preserve"> </w:t>
      </w:r>
      <w:proofErr w:type="spellStart"/>
      <w:r w:rsidRPr="00415073">
        <w:rPr>
          <w:color w:val="000000"/>
          <w:sz w:val="18"/>
          <w:szCs w:val="18"/>
        </w:rPr>
        <w:t>liabilities</w:t>
      </w:r>
      <w:proofErr w:type="spellEnd"/>
      <w:r w:rsidRPr="00415073">
        <w:rPr>
          <w:color w:val="000000"/>
          <w:sz w:val="18"/>
          <w:szCs w:val="18"/>
        </w:rPr>
        <w:t xml:space="preserve">) </w:t>
      </w:r>
      <w:proofErr w:type="spellStart"/>
      <w:r w:rsidRPr="00415073">
        <w:rPr>
          <w:color w:val="000000"/>
          <w:sz w:val="18"/>
          <w:szCs w:val="18"/>
        </w:rPr>
        <w:t>does</w:t>
      </w:r>
      <w:proofErr w:type="spellEnd"/>
      <w:r w:rsidRPr="00415073">
        <w:rPr>
          <w:color w:val="000000"/>
          <w:sz w:val="18"/>
          <w:szCs w:val="18"/>
        </w:rPr>
        <w:t xml:space="preserve"> </w:t>
      </w:r>
      <w:proofErr w:type="spellStart"/>
      <w:r w:rsidRPr="00415073">
        <w:rPr>
          <w:color w:val="000000"/>
          <w:sz w:val="18"/>
          <w:szCs w:val="18"/>
        </w:rPr>
        <w:t>not</w:t>
      </w:r>
      <w:proofErr w:type="spellEnd"/>
      <w:r w:rsidRPr="00415073">
        <w:rPr>
          <w:color w:val="000000"/>
          <w:sz w:val="18"/>
          <w:szCs w:val="18"/>
        </w:rPr>
        <w:t xml:space="preserve"> </w:t>
      </w:r>
      <w:proofErr w:type="spellStart"/>
      <w:r w:rsidRPr="00415073">
        <w:rPr>
          <w:color w:val="000000"/>
          <w:sz w:val="18"/>
          <w:szCs w:val="18"/>
        </w:rPr>
        <w:t>exceed</w:t>
      </w:r>
      <w:proofErr w:type="spellEnd"/>
      <w:r w:rsidRPr="00415073">
        <w:rPr>
          <w:color w:val="000000"/>
          <w:sz w:val="18"/>
          <w:szCs w:val="18"/>
        </w:rPr>
        <w:t xml:space="preserve"> 2 </w:t>
      </w:r>
      <w:proofErr w:type="spellStart"/>
      <w:r w:rsidRPr="00415073">
        <w:rPr>
          <w:color w:val="000000"/>
          <w:sz w:val="18"/>
          <w:szCs w:val="18"/>
        </w:rPr>
        <w:t>million</w:t>
      </w:r>
      <w:proofErr w:type="spellEnd"/>
      <w:r w:rsidRPr="00415073">
        <w:rPr>
          <w:color w:val="000000"/>
          <w:sz w:val="18"/>
          <w:szCs w:val="18"/>
        </w:rPr>
        <w:t xml:space="preserve"> </w:t>
      </w:r>
      <w:proofErr w:type="spellStart"/>
      <w:r w:rsidRPr="00415073">
        <w:rPr>
          <w:color w:val="000000"/>
          <w:sz w:val="18"/>
          <w:szCs w:val="18"/>
        </w:rPr>
        <w:t>euros</w:t>
      </w:r>
      <w:proofErr w:type="spellEnd"/>
      <w:r w:rsidRPr="00415073">
        <w:rPr>
          <w:color w:val="000000"/>
          <w:sz w:val="18"/>
          <w:szCs w:val="18"/>
        </w:rPr>
        <w:t>;</w:t>
      </w:r>
    </w:p>
  </w:footnote>
  <w:footnote w:id="5">
    <w:p w14:paraId="7CFC8F6B" w14:textId="77777777" w:rsidR="006C024E" w:rsidRPr="00415073" w:rsidRDefault="006C024E" w:rsidP="006C024E">
      <w:pPr>
        <w:pStyle w:val="FootnoteText"/>
        <w:jc w:val="both"/>
        <w:rPr>
          <w:sz w:val="18"/>
          <w:szCs w:val="18"/>
        </w:rPr>
      </w:pPr>
      <w:r w:rsidRPr="00415073">
        <w:rPr>
          <w:rStyle w:val="FootnoteReference"/>
          <w:sz w:val="18"/>
          <w:szCs w:val="18"/>
        </w:rPr>
        <w:footnoteRef/>
      </w:r>
      <w:r w:rsidRPr="00415073">
        <w:rPr>
          <w:sz w:val="18"/>
          <w:szCs w:val="18"/>
        </w:rPr>
        <w:t xml:space="preserve"> </w:t>
      </w:r>
      <w:r w:rsidRPr="00415073">
        <w:rPr>
          <w:sz w:val="18"/>
          <w:szCs w:val="18"/>
        </w:rPr>
        <w:t xml:space="preserve">A </w:t>
      </w:r>
      <w:proofErr w:type="spellStart"/>
      <w:r w:rsidRPr="00415073">
        <w:rPr>
          <w:sz w:val="18"/>
          <w:szCs w:val="18"/>
        </w:rPr>
        <w:t>small</w:t>
      </w:r>
      <w:proofErr w:type="spellEnd"/>
      <w:r w:rsidRPr="00415073">
        <w:rPr>
          <w:sz w:val="18"/>
          <w:szCs w:val="18"/>
        </w:rPr>
        <w:t xml:space="preserve"> </w:t>
      </w:r>
      <w:proofErr w:type="spellStart"/>
      <w:r w:rsidRPr="00415073">
        <w:rPr>
          <w:sz w:val="18"/>
          <w:szCs w:val="18"/>
        </w:rPr>
        <w:t>company</w:t>
      </w:r>
      <w:proofErr w:type="spellEnd"/>
      <w:r w:rsidRPr="00415073">
        <w:rPr>
          <w:sz w:val="18"/>
          <w:szCs w:val="18"/>
        </w:rPr>
        <w:t xml:space="preserve"> </w:t>
      </w:r>
      <w:proofErr w:type="spellStart"/>
      <w:r w:rsidRPr="00415073">
        <w:rPr>
          <w:sz w:val="18"/>
          <w:szCs w:val="18"/>
        </w:rPr>
        <w:t>is</w:t>
      </w:r>
      <w:proofErr w:type="spellEnd"/>
      <w:r w:rsidRPr="00415073">
        <w:rPr>
          <w:sz w:val="18"/>
          <w:szCs w:val="18"/>
        </w:rPr>
        <w:t xml:space="preserve"> a </w:t>
      </w:r>
      <w:proofErr w:type="spellStart"/>
      <w:r w:rsidRPr="00415073">
        <w:rPr>
          <w:sz w:val="18"/>
          <w:szCs w:val="18"/>
        </w:rPr>
        <w:t>company</w:t>
      </w:r>
      <w:proofErr w:type="spellEnd"/>
      <w:r w:rsidRPr="00415073">
        <w:rPr>
          <w:sz w:val="18"/>
          <w:szCs w:val="18"/>
        </w:rPr>
        <w:t xml:space="preserve"> </w:t>
      </w:r>
      <w:proofErr w:type="spellStart"/>
      <w:r w:rsidRPr="00415073">
        <w:rPr>
          <w:sz w:val="18"/>
          <w:szCs w:val="18"/>
        </w:rPr>
        <w:t>with</w:t>
      </w:r>
      <w:proofErr w:type="spellEnd"/>
      <w:r w:rsidRPr="00415073">
        <w:rPr>
          <w:sz w:val="18"/>
          <w:szCs w:val="18"/>
        </w:rPr>
        <w:t xml:space="preserve"> less </w:t>
      </w:r>
      <w:proofErr w:type="spellStart"/>
      <w:r w:rsidRPr="00415073">
        <w:rPr>
          <w:sz w:val="18"/>
          <w:szCs w:val="18"/>
        </w:rPr>
        <w:t>than</w:t>
      </w:r>
      <w:proofErr w:type="spellEnd"/>
      <w:r w:rsidRPr="00415073">
        <w:rPr>
          <w:sz w:val="18"/>
          <w:szCs w:val="18"/>
        </w:rPr>
        <w:t xml:space="preserve"> 50 </w:t>
      </w:r>
      <w:proofErr w:type="spellStart"/>
      <w:r w:rsidRPr="00415073">
        <w:rPr>
          <w:sz w:val="18"/>
          <w:szCs w:val="18"/>
        </w:rPr>
        <w:t>employees</w:t>
      </w:r>
      <w:proofErr w:type="spellEnd"/>
      <w:r w:rsidRPr="00415073">
        <w:rPr>
          <w:sz w:val="18"/>
          <w:szCs w:val="18"/>
        </w:rPr>
        <w:t xml:space="preserve"> </w:t>
      </w:r>
      <w:proofErr w:type="spellStart"/>
      <w:r w:rsidRPr="00415073">
        <w:rPr>
          <w:sz w:val="18"/>
          <w:szCs w:val="18"/>
        </w:rPr>
        <w:t>and</w:t>
      </w:r>
      <w:proofErr w:type="spellEnd"/>
      <w:r w:rsidRPr="00415073">
        <w:rPr>
          <w:sz w:val="18"/>
          <w:szCs w:val="18"/>
        </w:rPr>
        <w:t xml:space="preserve"> </w:t>
      </w:r>
      <w:proofErr w:type="spellStart"/>
      <w:r w:rsidRPr="00415073">
        <w:rPr>
          <w:sz w:val="18"/>
          <w:szCs w:val="18"/>
        </w:rPr>
        <w:t>whose</w:t>
      </w:r>
      <w:proofErr w:type="spellEnd"/>
      <w:r w:rsidRPr="00415073">
        <w:rPr>
          <w:sz w:val="18"/>
          <w:szCs w:val="18"/>
        </w:rPr>
        <w:t xml:space="preserve"> </w:t>
      </w:r>
      <w:proofErr w:type="spellStart"/>
      <w:r w:rsidRPr="00415073">
        <w:rPr>
          <w:sz w:val="18"/>
          <w:szCs w:val="18"/>
        </w:rPr>
        <w:t>annual</w:t>
      </w:r>
      <w:proofErr w:type="spellEnd"/>
      <w:r w:rsidRPr="00415073">
        <w:rPr>
          <w:sz w:val="18"/>
          <w:szCs w:val="18"/>
        </w:rPr>
        <w:t xml:space="preserve"> </w:t>
      </w:r>
      <w:proofErr w:type="spellStart"/>
      <w:r w:rsidRPr="00415073">
        <w:rPr>
          <w:sz w:val="18"/>
          <w:szCs w:val="18"/>
        </w:rPr>
        <w:t>turnover</w:t>
      </w:r>
      <w:proofErr w:type="spellEnd"/>
      <w:r w:rsidRPr="00415073">
        <w:rPr>
          <w:sz w:val="18"/>
          <w:szCs w:val="18"/>
        </w:rPr>
        <w:t xml:space="preserve"> </w:t>
      </w:r>
      <w:proofErr w:type="spellStart"/>
      <w:r w:rsidRPr="00415073">
        <w:rPr>
          <w:sz w:val="18"/>
          <w:szCs w:val="18"/>
        </w:rPr>
        <w:t>or</w:t>
      </w:r>
      <w:proofErr w:type="spellEnd"/>
      <w:r w:rsidRPr="00415073">
        <w:rPr>
          <w:sz w:val="18"/>
          <w:szCs w:val="18"/>
        </w:rPr>
        <w:t xml:space="preserve"> </w:t>
      </w:r>
      <w:proofErr w:type="spellStart"/>
      <w:r w:rsidRPr="00415073">
        <w:rPr>
          <w:sz w:val="18"/>
          <w:szCs w:val="18"/>
        </w:rPr>
        <w:t>balance</w:t>
      </w:r>
      <w:proofErr w:type="spellEnd"/>
      <w:r w:rsidRPr="00415073">
        <w:rPr>
          <w:sz w:val="18"/>
          <w:szCs w:val="18"/>
        </w:rPr>
        <w:t xml:space="preserve"> </w:t>
      </w:r>
      <w:proofErr w:type="spellStart"/>
      <w:r w:rsidRPr="00415073">
        <w:rPr>
          <w:sz w:val="18"/>
          <w:szCs w:val="18"/>
        </w:rPr>
        <w:t>sheet</w:t>
      </w:r>
      <w:proofErr w:type="spellEnd"/>
      <w:r w:rsidRPr="00415073">
        <w:rPr>
          <w:sz w:val="18"/>
          <w:szCs w:val="18"/>
        </w:rPr>
        <w:t xml:space="preserve"> </w:t>
      </w:r>
      <w:proofErr w:type="spellStart"/>
      <w:r w:rsidRPr="00415073">
        <w:rPr>
          <w:sz w:val="18"/>
          <w:szCs w:val="18"/>
        </w:rPr>
        <w:t>does</w:t>
      </w:r>
      <w:proofErr w:type="spellEnd"/>
      <w:r w:rsidRPr="00415073">
        <w:rPr>
          <w:sz w:val="18"/>
          <w:szCs w:val="18"/>
        </w:rPr>
        <w:t xml:space="preserve"> </w:t>
      </w:r>
      <w:proofErr w:type="spellStart"/>
      <w:r w:rsidRPr="00415073">
        <w:rPr>
          <w:sz w:val="18"/>
          <w:szCs w:val="18"/>
        </w:rPr>
        <w:t>not</w:t>
      </w:r>
      <w:proofErr w:type="spellEnd"/>
      <w:r w:rsidRPr="00415073">
        <w:rPr>
          <w:sz w:val="18"/>
          <w:szCs w:val="18"/>
        </w:rPr>
        <w:t xml:space="preserve"> </w:t>
      </w:r>
      <w:proofErr w:type="spellStart"/>
      <w:r w:rsidRPr="00415073">
        <w:rPr>
          <w:sz w:val="18"/>
          <w:szCs w:val="18"/>
        </w:rPr>
        <w:t>exceed</w:t>
      </w:r>
      <w:proofErr w:type="spellEnd"/>
      <w:r w:rsidRPr="00415073">
        <w:rPr>
          <w:sz w:val="18"/>
          <w:szCs w:val="18"/>
        </w:rPr>
        <w:t xml:space="preserve"> 10 </w:t>
      </w:r>
      <w:proofErr w:type="spellStart"/>
      <w:r w:rsidRPr="00415073">
        <w:rPr>
          <w:sz w:val="18"/>
          <w:szCs w:val="18"/>
        </w:rPr>
        <w:t>million</w:t>
      </w:r>
      <w:proofErr w:type="spellEnd"/>
      <w:r w:rsidRPr="00415073">
        <w:rPr>
          <w:sz w:val="18"/>
          <w:szCs w:val="18"/>
        </w:rPr>
        <w:t xml:space="preserve"> </w:t>
      </w:r>
      <w:proofErr w:type="spellStart"/>
      <w:r w:rsidRPr="00415073">
        <w:rPr>
          <w:sz w:val="18"/>
          <w:szCs w:val="18"/>
        </w:rPr>
        <w:t>euros</w:t>
      </w:r>
      <w:proofErr w:type="spellEnd"/>
      <w:r w:rsidRPr="00415073">
        <w:rPr>
          <w:sz w:val="18"/>
          <w:szCs w:val="18"/>
        </w:rPr>
        <w:t>;</w:t>
      </w:r>
    </w:p>
  </w:footnote>
  <w:footnote w:id="6">
    <w:p w14:paraId="0016EB85" w14:textId="77777777" w:rsidR="006C024E" w:rsidRDefault="006C024E" w:rsidP="006C024E">
      <w:pPr>
        <w:pStyle w:val="FootnoteText"/>
        <w:jc w:val="both"/>
        <w:rPr>
          <w:sz w:val="18"/>
          <w:szCs w:val="18"/>
        </w:rPr>
      </w:pPr>
      <w:r w:rsidRPr="00415073">
        <w:rPr>
          <w:rStyle w:val="FootnoteReference"/>
          <w:sz w:val="18"/>
          <w:szCs w:val="18"/>
        </w:rPr>
        <w:footnoteRef/>
      </w:r>
      <w:r w:rsidRPr="00415073">
        <w:rPr>
          <w:sz w:val="18"/>
          <w:szCs w:val="18"/>
        </w:rPr>
        <w:t xml:space="preserve"> </w:t>
      </w:r>
      <w:r w:rsidRPr="00415073">
        <w:rPr>
          <w:sz w:val="18"/>
          <w:szCs w:val="18"/>
        </w:rPr>
        <w:t xml:space="preserve">A </w:t>
      </w:r>
      <w:proofErr w:type="spellStart"/>
      <w:r w:rsidRPr="00415073">
        <w:rPr>
          <w:sz w:val="18"/>
          <w:szCs w:val="18"/>
        </w:rPr>
        <w:t>medium-sized</w:t>
      </w:r>
      <w:proofErr w:type="spellEnd"/>
      <w:r w:rsidRPr="00415073">
        <w:rPr>
          <w:sz w:val="18"/>
          <w:szCs w:val="18"/>
        </w:rPr>
        <w:t xml:space="preserve"> </w:t>
      </w:r>
      <w:proofErr w:type="spellStart"/>
      <w:r w:rsidRPr="00415073">
        <w:rPr>
          <w:sz w:val="18"/>
          <w:szCs w:val="18"/>
        </w:rPr>
        <w:t>company</w:t>
      </w:r>
      <w:proofErr w:type="spellEnd"/>
      <w:r w:rsidRPr="00415073">
        <w:rPr>
          <w:sz w:val="18"/>
          <w:szCs w:val="18"/>
        </w:rPr>
        <w:t xml:space="preserve"> </w:t>
      </w:r>
      <w:proofErr w:type="spellStart"/>
      <w:r w:rsidRPr="00415073">
        <w:rPr>
          <w:sz w:val="18"/>
          <w:szCs w:val="18"/>
        </w:rPr>
        <w:t>is</w:t>
      </w:r>
      <w:proofErr w:type="spellEnd"/>
      <w:r w:rsidRPr="00415073">
        <w:rPr>
          <w:sz w:val="18"/>
          <w:szCs w:val="18"/>
        </w:rPr>
        <w:t xml:space="preserve"> a </w:t>
      </w:r>
      <w:proofErr w:type="spellStart"/>
      <w:r w:rsidRPr="00415073">
        <w:rPr>
          <w:sz w:val="18"/>
          <w:szCs w:val="18"/>
        </w:rPr>
        <w:t>company</w:t>
      </w:r>
      <w:proofErr w:type="spellEnd"/>
      <w:r w:rsidRPr="00415073">
        <w:rPr>
          <w:sz w:val="18"/>
          <w:szCs w:val="18"/>
        </w:rPr>
        <w:t xml:space="preserve"> </w:t>
      </w:r>
      <w:proofErr w:type="spellStart"/>
      <w:r w:rsidRPr="00415073">
        <w:rPr>
          <w:sz w:val="18"/>
          <w:szCs w:val="18"/>
        </w:rPr>
        <w:t>with</w:t>
      </w:r>
      <w:proofErr w:type="spellEnd"/>
      <w:r w:rsidRPr="00415073">
        <w:rPr>
          <w:sz w:val="18"/>
          <w:szCs w:val="18"/>
        </w:rPr>
        <w:t xml:space="preserve"> </w:t>
      </w:r>
      <w:proofErr w:type="spellStart"/>
      <w:r w:rsidRPr="00415073">
        <w:rPr>
          <w:sz w:val="18"/>
          <w:szCs w:val="18"/>
        </w:rPr>
        <w:t>fewer</w:t>
      </w:r>
      <w:proofErr w:type="spellEnd"/>
      <w:r w:rsidRPr="00415073">
        <w:rPr>
          <w:sz w:val="18"/>
          <w:szCs w:val="18"/>
        </w:rPr>
        <w:t xml:space="preserve"> </w:t>
      </w:r>
      <w:proofErr w:type="spellStart"/>
      <w:r w:rsidRPr="00415073">
        <w:rPr>
          <w:sz w:val="18"/>
          <w:szCs w:val="18"/>
        </w:rPr>
        <w:t>than</w:t>
      </w:r>
      <w:proofErr w:type="spellEnd"/>
      <w:r w:rsidRPr="00415073">
        <w:rPr>
          <w:sz w:val="18"/>
          <w:szCs w:val="18"/>
        </w:rPr>
        <w:t xml:space="preserve"> 250 </w:t>
      </w:r>
      <w:proofErr w:type="spellStart"/>
      <w:r w:rsidRPr="00415073">
        <w:rPr>
          <w:sz w:val="18"/>
          <w:szCs w:val="18"/>
        </w:rPr>
        <w:t>employees</w:t>
      </w:r>
      <w:proofErr w:type="spellEnd"/>
      <w:r w:rsidRPr="00415073">
        <w:rPr>
          <w:sz w:val="18"/>
          <w:szCs w:val="18"/>
        </w:rPr>
        <w:t xml:space="preserve"> </w:t>
      </w:r>
      <w:proofErr w:type="spellStart"/>
      <w:r w:rsidRPr="00415073">
        <w:rPr>
          <w:sz w:val="18"/>
          <w:szCs w:val="18"/>
        </w:rPr>
        <w:t>and</w:t>
      </w:r>
      <w:proofErr w:type="spellEnd"/>
      <w:r w:rsidRPr="00415073">
        <w:rPr>
          <w:sz w:val="18"/>
          <w:szCs w:val="18"/>
        </w:rPr>
        <w:t xml:space="preserve"> </w:t>
      </w:r>
      <w:proofErr w:type="spellStart"/>
      <w:r w:rsidRPr="00415073">
        <w:rPr>
          <w:sz w:val="18"/>
          <w:szCs w:val="18"/>
        </w:rPr>
        <w:t>whose</w:t>
      </w:r>
      <w:proofErr w:type="spellEnd"/>
      <w:r w:rsidRPr="00415073">
        <w:rPr>
          <w:sz w:val="18"/>
          <w:szCs w:val="18"/>
        </w:rPr>
        <w:t xml:space="preserve"> </w:t>
      </w:r>
      <w:proofErr w:type="spellStart"/>
      <w:r w:rsidRPr="00415073">
        <w:rPr>
          <w:sz w:val="18"/>
          <w:szCs w:val="18"/>
        </w:rPr>
        <w:t>annual</w:t>
      </w:r>
      <w:proofErr w:type="spellEnd"/>
      <w:r w:rsidRPr="00415073">
        <w:rPr>
          <w:sz w:val="18"/>
          <w:szCs w:val="18"/>
        </w:rPr>
        <w:t xml:space="preserve"> </w:t>
      </w:r>
      <w:proofErr w:type="spellStart"/>
      <w:r w:rsidRPr="00415073">
        <w:rPr>
          <w:sz w:val="18"/>
          <w:szCs w:val="18"/>
        </w:rPr>
        <w:t>turnover</w:t>
      </w:r>
      <w:proofErr w:type="spellEnd"/>
      <w:r w:rsidRPr="00415073">
        <w:rPr>
          <w:sz w:val="18"/>
          <w:szCs w:val="18"/>
        </w:rPr>
        <w:t xml:space="preserve"> </w:t>
      </w:r>
      <w:proofErr w:type="spellStart"/>
      <w:r w:rsidRPr="00415073">
        <w:rPr>
          <w:sz w:val="18"/>
          <w:szCs w:val="18"/>
        </w:rPr>
        <w:t>does</w:t>
      </w:r>
      <w:proofErr w:type="spellEnd"/>
      <w:r w:rsidRPr="00415073">
        <w:rPr>
          <w:sz w:val="18"/>
          <w:szCs w:val="18"/>
        </w:rPr>
        <w:t xml:space="preserve"> </w:t>
      </w:r>
      <w:proofErr w:type="spellStart"/>
      <w:r w:rsidRPr="00415073">
        <w:rPr>
          <w:sz w:val="18"/>
          <w:szCs w:val="18"/>
        </w:rPr>
        <w:t>not</w:t>
      </w:r>
      <w:proofErr w:type="spellEnd"/>
      <w:r w:rsidRPr="00415073">
        <w:rPr>
          <w:sz w:val="18"/>
          <w:szCs w:val="18"/>
        </w:rPr>
        <w:t xml:space="preserve"> </w:t>
      </w:r>
      <w:proofErr w:type="spellStart"/>
      <w:r w:rsidRPr="00415073">
        <w:rPr>
          <w:sz w:val="18"/>
          <w:szCs w:val="18"/>
        </w:rPr>
        <w:t>exceed</w:t>
      </w:r>
      <w:proofErr w:type="spellEnd"/>
      <w:r w:rsidRPr="00415073">
        <w:rPr>
          <w:sz w:val="18"/>
          <w:szCs w:val="18"/>
        </w:rPr>
        <w:t xml:space="preserve"> 50 </w:t>
      </w:r>
      <w:proofErr w:type="spellStart"/>
      <w:r w:rsidRPr="00415073">
        <w:rPr>
          <w:sz w:val="18"/>
          <w:szCs w:val="18"/>
        </w:rPr>
        <w:t>million</w:t>
      </w:r>
      <w:proofErr w:type="spellEnd"/>
      <w:r w:rsidRPr="00415073">
        <w:rPr>
          <w:sz w:val="18"/>
          <w:szCs w:val="18"/>
        </w:rPr>
        <w:t xml:space="preserve"> </w:t>
      </w:r>
      <w:proofErr w:type="spellStart"/>
      <w:r w:rsidRPr="00415073">
        <w:rPr>
          <w:sz w:val="18"/>
          <w:szCs w:val="18"/>
        </w:rPr>
        <w:t>euros</w:t>
      </w:r>
      <w:proofErr w:type="spellEnd"/>
      <w:r w:rsidRPr="00415073">
        <w:rPr>
          <w:sz w:val="18"/>
          <w:szCs w:val="18"/>
        </w:rPr>
        <w:t xml:space="preserve">, </w:t>
      </w:r>
      <w:proofErr w:type="spellStart"/>
      <w:r w:rsidRPr="00415073">
        <w:rPr>
          <w:sz w:val="18"/>
          <w:szCs w:val="18"/>
        </w:rPr>
        <w:t>or</w:t>
      </w:r>
      <w:proofErr w:type="spellEnd"/>
      <w:r w:rsidRPr="00415073">
        <w:rPr>
          <w:sz w:val="18"/>
          <w:szCs w:val="18"/>
        </w:rPr>
        <w:t xml:space="preserve"> </w:t>
      </w:r>
      <w:proofErr w:type="spellStart"/>
      <w:r w:rsidRPr="00415073">
        <w:rPr>
          <w:sz w:val="18"/>
          <w:szCs w:val="18"/>
        </w:rPr>
        <w:t>whose</w:t>
      </w:r>
      <w:proofErr w:type="spellEnd"/>
      <w:r w:rsidRPr="00415073">
        <w:rPr>
          <w:sz w:val="18"/>
          <w:szCs w:val="18"/>
        </w:rPr>
        <w:t xml:space="preserve"> </w:t>
      </w:r>
      <w:proofErr w:type="spellStart"/>
      <w:r w:rsidRPr="00415073">
        <w:rPr>
          <w:sz w:val="18"/>
          <w:szCs w:val="18"/>
        </w:rPr>
        <w:t>balance</w:t>
      </w:r>
      <w:proofErr w:type="spellEnd"/>
      <w:r w:rsidRPr="00415073">
        <w:rPr>
          <w:sz w:val="18"/>
          <w:szCs w:val="18"/>
        </w:rPr>
        <w:t xml:space="preserve"> </w:t>
      </w:r>
      <w:proofErr w:type="spellStart"/>
      <w:r w:rsidRPr="00415073">
        <w:rPr>
          <w:sz w:val="18"/>
          <w:szCs w:val="18"/>
        </w:rPr>
        <w:t>sheet</w:t>
      </w:r>
      <w:proofErr w:type="spellEnd"/>
      <w:r w:rsidRPr="00415073">
        <w:rPr>
          <w:sz w:val="18"/>
          <w:szCs w:val="18"/>
        </w:rPr>
        <w:t xml:space="preserve"> </w:t>
      </w:r>
      <w:proofErr w:type="spellStart"/>
      <w:r w:rsidRPr="00415073">
        <w:rPr>
          <w:sz w:val="18"/>
          <w:szCs w:val="18"/>
        </w:rPr>
        <w:t>does</w:t>
      </w:r>
      <w:proofErr w:type="spellEnd"/>
      <w:r w:rsidRPr="00415073">
        <w:rPr>
          <w:sz w:val="18"/>
          <w:szCs w:val="18"/>
        </w:rPr>
        <w:t xml:space="preserve"> </w:t>
      </w:r>
      <w:proofErr w:type="spellStart"/>
      <w:r w:rsidRPr="00415073">
        <w:rPr>
          <w:sz w:val="18"/>
          <w:szCs w:val="18"/>
        </w:rPr>
        <w:t>not</w:t>
      </w:r>
      <w:proofErr w:type="spellEnd"/>
      <w:r w:rsidRPr="00415073">
        <w:rPr>
          <w:sz w:val="18"/>
          <w:szCs w:val="18"/>
        </w:rPr>
        <w:t xml:space="preserve"> </w:t>
      </w:r>
      <w:proofErr w:type="spellStart"/>
      <w:r w:rsidRPr="00415073">
        <w:rPr>
          <w:sz w:val="18"/>
          <w:szCs w:val="18"/>
        </w:rPr>
        <w:t>exceed</w:t>
      </w:r>
      <w:proofErr w:type="spellEnd"/>
      <w:r w:rsidRPr="00415073">
        <w:rPr>
          <w:sz w:val="18"/>
          <w:szCs w:val="18"/>
        </w:rPr>
        <w:t xml:space="preserve"> 43 </w:t>
      </w:r>
      <w:proofErr w:type="spellStart"/>
      <w:r w:rsidRPr="00415073">
        <w:rPr>
          <w:sz w:val="18"/>
          <w:szCs w:val="18"/>
        </w:rPr>
        <w:t>million</w:t>
      </w:r>
      <w:proofErr w:type="spellEnd"/>
      <w:r w:rsidRPr="00415073">
        <w:rPr>
          <w:sz w:val="18"/>
          <w:szCs w:val="18"/>
        </w:rPr>
        <w:t xml:space="preserve"> </w:t>
      </w:r>
      <w:proofErr w:type="spellStart"/>
      <w:r w:rsidRPr="00415073">
        <w:rPr>
          <w:sz w:val="18"/>
          <w:szCs w:val="18"/>
        </w:rPr>
        <w:t>euros</w:t>
      </w:r>
      <w:proofErr w:type="spellEnd"/>
      <w:r w:rsidRPr="00415073">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 w15:restartNumberingAfterBreak="0">
    <w:nsid w:val="010F4E11"/>
    <w:multiLevelType w:val="multilevel"/>
    <w:tmpl w:val="84E4C2CA"/>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7"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8"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9"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3"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5"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7"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0"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2"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4"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5"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6"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7"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8"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9"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40"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1"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4"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8"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2"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4"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6"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60"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1"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3"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4"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485357AE"/>
    <w:multiLevelType w:val="multilevel"/>
    <w:tmpl w:val="10FC1A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7"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8"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9"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0"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2"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3"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4"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5"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6"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7"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80"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1"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2"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4"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5"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6"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8"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9" w15:restartNumberingAfterBreak="0">
    <w:nsid w:val="66B87E9C"/>
    <w:multiLevelType w:val="multilevel"/>
    <w:tmpl w:val="F5D0EA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1"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2"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3"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4"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7"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9"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1"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2"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5"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7"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8"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9"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2"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3"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4"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5"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6"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8"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0"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1"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2"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3"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4"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5"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6"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7"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4"/>
  </w:num>
  <w:num w:numId="2" w16cid:durableId="330911234">
    <w:abstractNumId w:val="79"/>
  </w:num>
  <w:num w:numId="3" w16cid:durableId="4402522">
    <w:abstractNumId w:val="109"/>
  </w:num>
  <w:num w:numId="4" w16cid:durableId="880243801">
    <w:abstractNumId w:val="41"/>
  </w:num>
  <w:num w:numId="5" w16cid:durableId="1824157112">
    <w:abstractNumId w:val="63"/>
  </w:num>
  <w:num w:numId="6" w16cid:durableId="194510946">
    <w:abstractNumId w:val="111"/>
  </w:num>
  <w:num w:numId="7" w16cid:durableId="1732844047">
    <w:abstractNumId w:val="103"/>
  </w:num>
  <w:num w:numId="8" w16cid:durableId="320742972">
    <w:abstractNumId w:val="123"/>
  </w:num>
  <w:num w:numId="9" w16cid:durableId="1894152530">
    <w:abstractNumId w:val="83"/>
  </w:num>
  <w:num w:numId="10" w16cid:durableId="17045631">
    <w:abstractNumId w:val="47"/>
  </w:num>
  <w:num w:numId="11" w16cid:durableId="1383362242">
    <w:abstractNumId w:val="81"/>
  </w:num>
  <w:num w:numId="12" w16cid:durableId="167986817">
    <w:abstractNumId w:val="107"/>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4"/>
  </w:num>
  <w:num w:numId="22" w16cid:durableId="164974972">
    <w:abstractNumId w:val="77"/>
  </w:num>
  <w:num w:numId="23" w16cid:durableId="250772098">
    <w:abstractNumId w:val="80"/>
  </w:num>
  <w:num w:numId="24" w16cid:durableId="852959986">
    <w:abstractNumId w:val="13"/>
  </w:num>
  <w:num w:numId="25" w16cid:durableId="198780826">
    <w:abstractNumId w:val="119"/>
  </w:num>
  <w:num w:numId="26" w16cid:durableId="690423354">
    <w:abstractNumId w:val="126"/>
  </w:num>
  <w:num w:numId="27" w16cid:durableId="2012560111">
    <w:abstractNumId w:val="14"/>
  </w:num>
  <w:num w:numId="28" w16cid:durableId="743114044">
    <w:abstractNumId w:val="61"/>
  </w:num>
  <w:num w:numId="29" w16cid:durableId="1676767476">
    <w:abstractNumId w:val="101"/>
  </w:num>
  <w:num w:numId="30" w16cid:durableId="45421420">
    <w:abstractNumId w:val="112"/>
  </w:num>
  <w:num w:numId="31" w16cid:durableId="497118981">
    <w:abstractNumId w:val="122"/>
  </w:num>
  <w:num w:numId="32" w16cid:durableId="745806877">
    <w:abstractNumId w:val="44"/>
  </w:num>
  <w:num w:numId="33" w16cid:durableId="1009872979">
    <w:abstractNumId w:val="58"/>
  </w:num>
  <w:num w:numId="34" w16cid:durableId="1791362143">
    <w:abstractNumId w:val="121"/>
  </w:num>
  <w:num w:numId="35" w16cid:durableId="64189876">
    <w:abstractNumId w:val="34"/>
  </w:num>
  <w:num w:numId="36" w16cid:durableId="420025024">
    <w:abstractNumId w:val="125"/>
  </w:num>
  <w:num w:numId="37" w16cid:durableId="984552564">
    <w:abstractNumId w:val="38"/>
  </w:num>
  <w:num w:numId="38" w16cid:durableId="234432773">
    <w:abstractNumId w:val="92"/>
  </w:num>
  <w:num w:numId="39" w16cid:durableId="1879663382">
    <w:abstractNumId w:val="71"/>
  </w:num>
  <w:num w:numId="40" w16cid:durableId="1097412026">
    <w:abstractNumId w:val="9"/>
  </w:num>
  <w:num w:numId="41" w16cid:durableId="554512523">
    <w:abstractNumId w:val="31"/>
  </w:num>
  <w:num w:numId="42" w16cid:durableId="2104178349">
    <w:abstractNumId w:val="26"/>
  </w:num>
  <w:num w:numId="43" w16cid:durableId="745421747">
    <w:abstractNumId w:val="53"/>
  </w:num>
  <w:num w:numId="44" w16cid:durableId="1531991526">
    <w:abstractNumId w:val="108"/>
  </w:num>
  <w:num w:numId="45" w16cid:durableId="747117829">
    <w:abstractNumId w:val="98"/>
  </w:num>
  <w:num w:numId="46" w16cid:durableId="1729258474">
    <w:abstractNumId w:val="127"/>
  </w:num>
  <w:num w:numId="47" w16cid:durableId="2036153068">
    <w:abstractNumId w:val="75"/>
  </w:num>
  <w:num w:numId="48" w16cid:durableId="1879775760">
    <w:abstractNumId w:val="67"/>
  </w:num>
  <w:num w:numId="49" w16cid:durableId="1610354228">
    <w:abstractNumId w:val="40"/>
  </w:num>
  <w:num w:numId="50" w16cid:durableId="693191889">
    <w:abstractNumId w:val="25"/>
  </w:num>
  <w:num w:numId="51" w16cid:durableId="35082358">
    <w:abstractNumId w:val="10"/>
  </w:num>
  <w:num w:numId="52" w16cid:durableId="768737401">
    <w:abstractNumId w:val="17"/>
  </w:num>
  <w:num w:numId="53" w16cid:durableId="247930601">
    <w:abstractNumId w:val="16"/>
  </w:num>
  <w:num w:numId="54" w16cid:durableId="423645617">
    <w:abstractNumId w:val="32"/>
  </w:num>
  <w:num w:numId="55" w16cid:durableId="1711494023">
    <w:abstractNumId w:val="18"/>
  </w:num>
  <w:num w:numId="56" w16cid:durableId="1586648256">
    <w:abstractNumId w:val="88"/>
  </w:num>
  <w:num w:numId="57" w16cid:durableId="1133795731">
    <w:abstractNumId w:val="68"/>
  </w:num>
  <w:num w:numId="58" w16cid:durableId="1224147107">
    <w:abstractNumId w:val="69"/>
  </w:num>
  <w:num w:numId="59" w16cid:durableId="635109656">
    <w:abstractNumId w:val="106"/>
  </w:num>
  <w:num w:numId="60" w16cid:durableId="1889101281">
    <w:abstractNumId w:val="96"/>
  </w:num>
  <w:num w:numId="61" w16cid:durableId="1252814604">
    <w:abstractNumId w:val="74"/>
  </w:num>
  <w:num w:numId="62" w16cid:durableId="1711029203">
    <w:abstractNumId w:val="91"/>
  </w:num>
  <w:num w:numId="63" w16cid:durableId="1828665329">
    <w:abstractNumId w:val="73"/>
  </w:num>
  <w:num w:numId="64" w16cid:durableId="35591002">
    <w:abstractNumId w:val="62"/>
  </w:num>
  <w:num w:numId="65" w16cid:durableId="2121954645">
    <w:abstractNumId w:val="36"/>
  </w:num>
  <w:num w:numId="66" w16cid:durableId="841356755">
    <w:abstractNumId w:val="55"/>
  </w:num>
  <w:num w:numId="67" w16cid:durableId="1112895875">
    <w:abstractNumId w:val="54"/>
  </w:num>
  <w:num w:numId="68" w16cid:durableId="2123333112">
    <w:abstractNumId w:val="114"/>
  </w:num>
  <w:num w:numId="69" w16cid:durableId="1470435290">
    <w:abstractNumId w:val="22"/>
  </w:num>
  <w:num w:numId="70" w16cid:durableId="922179755">
    <w:abstractNumId w:val="72"/>
  </w:num>
  <w:num w:numId="71" w16cid:durableId="80414438">
    <w:abstractNumId w:val="76"/>
  </w:num>
  <w:num w:numId="72" w16cid:durableId="522479360">
    <w:abstractNumId w:val="59"/>
  </w:num>
  <w:num w:numId="73" w16cid:durableId="1515923153">
    <w:abstractNumId w:val="86"/>
  </w:num>
  <w:num w:numId="74" w16cid:durableId="208305823">
    <w:abstractNumId w:val="93"/>
  </w:num>
  <w:num w:numId="75" w16cid:durableId="483083339">
    <w:abstractNumId w:val="60"/>
  </w:num>
  <w:num w:numId="76" w16cid:durableId="1456489107">
    <w:abstractNumId w:val="115"/>
  </w:num>
  <w:num w:numId="77" w16cid:durableId="1492285384">
    <w:abstractNumId w:val="117"/>
  </w:num>
  <w:num w:numId="78" w16cid:durableId="1672948492">
    <w:abstractNumId w:val="45"/>
  </w:num>
  <w:num w:numId="79" w16cid:durableId="957373851">
    <w:abstractNumId w:val="85"/>
  </w:num>
  <w:num w:numId="80" w16cid:durableId="179391259">
    <w:abstractNumId w:val="12"/>
  </w:num>
  <w:num w:numId="81" w16cid:durableId="263533252">
    <w:abstractNumId w:val="30"/>
  </w:num>
  <w:num w:numId="82" w16cid:durableId="1204637299">
    <w:abstractNumId w:val="37"/>
  </w:num>
  <w:num w:numId="83" w16cid:durableId="1250310561">
    <w:abstractNumId w:val="50"/>
  </w:num>
  <w:num w:numId="84" w16cid:durableId="1839495843">
    <w:abstractNumId w:val="97"/>
  </w:num>
  <w:num w:numId="85" w16cid:durableId="1481385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100"/>
  </w:num>
  <w:num w:numId="87" w16cid:durableId="815534538">
    <w:abstractNumId w:val="51"/>
  </w:num>
  <w:num w:numId="88" w16cid:durableId="646054157">
    <w:abstractNumId w:val="87"/>
  </w:num>
  <w:num w:numId="89" w16cid:durableId="169377267">
    <w:abstractNumId w:val="23"/>
  </w:num>
  <w:num w:numId="90" w16cid:durableId="1018890998">
    <w:abstractNumId w:val="21"/>
  </w:num>
  <w:num w:numId="91" w16cid:durableId="1582836094">
    <w:abstractNumId w:val="113"/>
  </w:num>
  <w:num w:numId="92" w16cid:durableId="484662601">
    <w:abstractNumId w:val="105"/>
  </w:num>
  <w:num w:numId="93" w16cid:durableId="223370547">
    <w:abstractNumId w:val="82"/>
  </w:num>
  <w:num w:numId="94" w16cid:durableId="1487743670">
    <w:abstractNumId w:val="56"/>
  </w:num>
  <w:num w:numId="95" w16cid:durableId="1894348321">
    <w:abstractNumId w:val="46"/>
  </w:num>
  <w:num w:numId="96" w16cid:durableId="211424392">
    <w:abstractNumId w:val="90"/>
  </w:num>
  <w:num w:numId="97" w16cid:durableId="719788219">
    <w:abstractNumId w:val="57"/>
  </w:num>
  <w:num w:numId="98" w16cid:durableId="970399034">
    <w:abstractNumId w:val="118"/>
  </w:num>
  <w:num w:numId="99" w16cid:durableId="597710739">
    <w:abstractNumId w:val="78"/>
  </w:num>
  <w:num w:numId="100" w16cid:durableId="1259027148">
    <w:abstractNumId w:val="110"/>
  </w:num>
  <w:num w:numId="101" w16cid:durableId="428044303">
    <w:abstractNumId w:val="64"/>
  </w:num>
  <w:num w:numId="102" w16cid:durableId="1555316519">
    <w:abstractNumId w:val="35"/>
  </w:num>
  <w:num w:numId="103" w16cid:durableId="535582406">
    <w:abstractNumId w:val="52"/>
  </w:num>
  <w:num w:numId="104" w16cid:durableId="1771851383">
    <w:abstractNumId w:val="120"/>
  </w:num>
  <w:num w:numId="105" w16cid:durableId="293484076">
    <w:abstractNumId w:val="95"/>
  </w:num>
  <w:num w:numId="106" w16cid:durableId="806512621">
    <w:abstractNumId w:val="49"/>
  </w:num>
  <w:num w:numId="107" w16cid:durableId="1984775162">
    <w:abstractNumId w:val="33"/>
  </w:num>
  <w:num w:numId="108" w16cid:durableId="2087604310">
    <w:abstractNumId w:val="99"/>
  </w:num>
  <w:num w:numId="109" w16cid:durableId="666790972">
    <w:abstractNumId w:val="116"/>
  </w:num>
  <w:num w:numId="110" w16cid:durableId="1195314720">
    <w:abstractNumId w:val="15"/>
  </w:num>
  <w:num w:numId="111" w16cid:durableId="1824660661">
    <w:abstractNumId w:val="19"/>
  </w:num>
  <w:num w:numId="112" w16cid:durableId="1226144757">
    <w:abstractNumId w:val="66"/>
  </w:num>
  <w:num w:numId="113" w16cid:durableId="1258368619">
    <w:abstractNumId w:val="102"/>
  </w:num>
  <w:num w:numId="114" w16cid:durableId="682363607">
    <w:abstractNumId w:val="27"/>
  </w:num>
  <w:num w:numId="115" w16cid:durableId="2058700673">
    <w:abstractNumId w:val="94"/>
  </w:num>
  <w:num w:numId="116" w16cid:durableId="48001429">
    <w:abstractNumId w:val="42"/>
  </w:num>
  <w:num w:numId="117" w16cid:durableId="352925983">
    <w:abstractNumId w:val="28"/>
  </w:num>
  <w:num w:numId="118" w16cid:durableId="899248457">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20"/>
  </w:num>
  <w:num w:numId="120" w16cid:durableId="1033191355">
    <w:abstractNumId w:val="48"/>
  </w:num>
  <w:num w:numId="121" w16cid:durableId="99617357">
    <w:abstractNumId w:val="70"/>
  </w:num>
  <w:num w:numId="122" w16cid:durableId="1369720589">
    <w:abstractNumId w:val="8"/>
  </w:num>
  <w:num w:numId="123" w16cid:durableId="1493642048">
    <w:abstractNumId w:val="84"/>
  </w:num>
  <w:num w:numId="124" w16cid:durableId="68308794">
    <w:abstractNumId w:val="24"/>
  </w:num>
  <w:num w:numId="125" w16cid:durableId="1893760642">
    <w:abstractNumId w:val="39"/>
  </w:num>
  <w:num w:numId="126" w16cid:durableId="1819416497">
    <w:abstractNumId w:val="29"/>
  </w:num>
  <w:num w:numId="127" w16cid:durableId="1422528474">
    <w:abstractNumId w:val="11"/>
  </w:num>
  <w:num w:numId="128" w16cid:durableId="36855545">
    <w:abstractNumId w:val="89"/>
  </w:num>
  <w:num w:numId="129" w16cid:durableId="1745178777">
    <w:abstractNumId w:val="65"/>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96B"/>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5BB"/>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64FD"/>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BCC"/>
    <w:rsid w:val="000B1C6B"/>
    <w:rsid w:val="000B1F73"/>
    <w:rsid w:val="000B2626"/>
    <w:rsid w:val="000B26CE"/>
    <w:rsid w:val="000B2780"/>
    <w:rsid w:val="000B2F3E"/>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230"/>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2E6B"/>
    <w:rsid w:val="00133268"/>
    <w:rsid w:val="0013337B"/>
    <w:rsid w:val="001345CA"/>
    <w:rsid w:val="00134877"/>
    <w:rsid w:val="00134A75"/>
    <w:rsid w:val="001350FE"/>
    <w:rsid w:val="00135758"/>
    <w:rsid w:val="00135F47"/>
    <w:rsid w:val="0013616C"/>
    <w:rsid w:val="00140E6E"/>
    <w:rsid w:val="0014102A"/>
    <w:rsid w:val="00141330"/>
    <w:rsid w:val="001413FC"/>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6EC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29F"/>
    <w:rsid w:val="001B063A"/>
    <w:rsid w:val="001B0DC7"/>
    <w:rsid w:val="001B14D6"/>
    <w:rsid w:val="001B168C"/>
    <w:rsid w:val="001B1A60"/>
    <w:rsid w:val="001B1DF3"/>
    <w:rsid w:val="001B2A64"/>
    <w:rsid w:val="001B3B1A"/>
    <w:rsid w:val="001B3C8C"/>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CBB"/>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1FD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09"/>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7D"/>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193E"/>
    <w:rsid w:val="002C2140"/>
    <w:rsid w:val="002C2220"/>
    <w:rsid w:val="002C2809"/>
    <w:rsid w:val="002C2956"/>
    <w:rsid w:val="002C2DC2"/>
    <w:rsid w:val="002C31C9"/>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850"/>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C6B"/>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182"/>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073"/>
    <w:rsid w:val="004151CA"/>
    <w:rsid w:val="004158C7"/>
    <w:rsid w:val="00416422"/>
    <w:rsid w:val="00416AED"/>
    <w:rsid w:val="00416C2F"/>
    <w:rsid w:val="0041753F"/>
    <w:rsid w:val="0041757C"/>
    <w:rsid w:val="00417838"/>
    <w:rsid w:val="004200CA"/>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A21"/>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328"/>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7E3"/>
    <w:rsid w:val="00463B5B"/>
    <w:rsid w:val="00463E6F"/>
    <w:rsid w:val="0046449E"/>
    <w:rsid w:val="004647C7"/>
    <w:rsid w:val="0046499B"/>
    <w:rsid w:val="00464F54"/>
    <w:rsid w:val="0046502E"/>
    <w:rsid w:val="004667A7"/>
    <w:rsid w:val="00466B51"/>
    <w:rsid w:val="00467AD5"/>
    <w:rsid w:val="00471003"/>
    <w:rsid w:val="0047108E"/>
    <w:rsid w:val="0047193E"/>
    <w:rsid w:val="00471BE2"/>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1F0"/>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D1A"/>
    <w:rsid w:val="00503FAC"/>
    <w:rsid w:val="005040BD"/>
    <w:rsid w:val="00504104"/>
    <w:rsid w:val="00504782"/>
    <w:rsid w:val="00504F3F"/>
    <w:rsid w:val="00505559"/>
    <w:rsid w:val="0050581C"/>
    <w:rsid w:val="0050687D"/>
    <w:rsid w:val="00506D17"/>
    <w:rsid w:val="00507876"/>
    <w:rsid w:val="00510101"/>
    <w:rsid w:val="005105A7"/>
    <w:rsid w:val="00510865"/>
    <w:rsid w:val="00510963"/>
    <w:rsid w:val="00510DD5"/>
    <w:rsid w:val="0051118E"/>
    <w:rsid w:val="00511374"/>
    <w:rsid w:val="0051165C"/>
    <w:rsid w:val="0051170C"/>
    <w:rsid w:val="00514504"/>
    <w:rsid w:val="00514BA6"/>
    <w:rsid w:val="00515546"/>
    <w:rsid w:val="00515783"/>
    <w:rsid w:val="0051578E"/>
    <w:rsid w:val="00515E74"/>
    <w:rsid w:val="005161ED"/>
    <w:rsid w:val="005168C6"/>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4C0"/>
    <w:rsid w:val="00555AA1"/>
    <w:rsid w:val="00556315"/>
    <w:rsid w:val="005565B4"/>
    <w:rsid w:val="00556E38"/>
    <w:rsid w:val="0055708E"/>
    <w:rsid w:val="005572FF"/>
    <w:rsid w:val="0055734B"/>
    <w:rsid w:val="005574DF"/>
    <w:rsid w:val="00560299"/>
    <w:rsid w:val="005603B1"/>
    <w:rsid w:val="005606BD"/>
    <w:rsid w:val="005607C3"/>
    <w:rsid w:val="00560C85"/>
    <w:rsid w:val="00561918"/>
    <w:rsid w:val="00562060"/>
    <w:rsid w:val="0056238B"/>
    <w:rsid w:val="005623DB"/>
    <w:rsid w:val="0056300F"/>
    <w:rsid w:val="0056325F"/>
    <w:rsid w:val="00563BFE"/>
    <w:rsid w:val="00563CD9"/>
    <w:rsid w:val="005643CC"/>
    <w:rsid w:val="005661D6"/>
    <w:rsid w:val="00566619"/>
    <w:rsid w:val="00566E47"/>
    <w:rsid w:val="00567357"/>
    <w:rsid w:val="005679C3"/>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0444"/>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111"/>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1E3"/>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AE4"/>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D6"/>
    <w:rsid w:val="005F37E2"/>
    <w:rsid w:val="005F4481"/>
    <w:rsid w:val="005F4A2C"/>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0C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760"/>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17B"/>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204"/>
    <w:rsid w:val="006753E5"/>
    <w:rsid w:val="00675CA4"/>
    <w:rsid w:val="006760CA"/>
    <w:rsid w:val="00676B27"/>
    <w:rsid w:val="006773B3"/>
    <w:rsid w:val="0067745C"/>
    <w:rsid w:val="0067778B"/>
    <w:rsid w:val="00677827"/>
    <w:rsid w:val="00677E2E"/>
    <w:rsid w:val="00677EDA"/>
    <w:rsid w:val="00677F29"/>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57BF"/>
    <w:rsid w:val="00695AA8"/>
    <w:rsid w:val="00695F1E"/>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24E"/>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002"/>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1"/>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E7F98"/>
    <w:rsid w:val="006F040A"/>
    <w:rsid w:val="006F08CC"/>
    <w:rsid w:val="006F19DA"/>
    <w:rsid w:val="006F1A8B"/>
    <w:rsid w:val="006F2F6C"/>
    <w:rsid w:val="006F3119"/>
    <w:rsid w:val="006F352F"/>
    <w:rsid w:val="006F372E"/>
    <w:rsid w:val="006F372F"/>
    <w:rsid w:val="006F3A93"/>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CAC"/>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310"/>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4F4"/>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7A9"/>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ABF"/>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6AB"/>
    <w:rsid w:val="00810E7F"/>
    <w:rsid w:val="008113C2"/>
    <w:rsid w:val="0081168C"/>
    <w:rsid w:val="00811CFB"/>
    <w:rsid w:val="00812364"/>
    <w:rsid w:val="00812D02"/>
    <w:rsid w:val="0081309D"/>
    <w:rsid w:val="008135B6"/>
    <w:rsid w:val="00813F7E"/>
    <w:rsid w:val="0081429C"/>
    <w:rsid w:val="008149A8"/>
    <w:rsid w:val="00814C1C"/>
    <w:rsid w:val="00815102"/>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535"/>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1E50"/>
    <w:rsid w:val="0088232D"/>
    <w:rsid w:val="0088299A"/>
    <w:rsid w:val="00882BD7"/>
    <w:rsid w:val="00882E36"/>
    <w:rsid w:val="008833F8"/>
    <w:rsid w:val="00883663"/>
    <w:rsid w:val="00883BFE"/>
    <w:rsid w:val="00883D47"/>
    <w:rsid w:val="008853FB"/>
    <w:rsid w:val="00885922"/>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282"/>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84B"/>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3FF0"/>
    <w:rsid w:val="009050ED"/>
    <w:rsid w:val="009059C0"/>
    <w:rsid w:val="00905E4F"/>
    <w:rsid w:val="009063CB"/>
    <w:rsid w:val="00907051"/>
    <w:rsid w:val="00907388"/>
    <w:rsid w:val="00907F4C"/>
    <w:rsid w:val="009100D2"/>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2FDE"/>
    <w:rsid w:val="00923023"/>
    <w:rsid w:val="009233A0"/>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257"/>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A69"/>
    <w:rsid w:val="00987E85"/>
    <w:rsid w:val="009903B3"/>
    <w:rsid w:val="009909E8"/>
    <w:rsid w:val="00990D55"/>
    <w:rsid w:val="00991183"/>
    <w:rsid w:val="00991319"/>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5E0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C08"/>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63A"/>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B5B"/>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012"/>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A627F"/>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392"/>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4EA4"/>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570C"/>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BB5"/>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569"/>
    <w:rsid w:val="00B63E60"/>
    <w:rsid w:val="00B63FC9"/>
    <w:rsid w:val="00B645B8"/>
    <w:rsid w:val="00B64B80"/>
    <w:rsid w:val="00B64D31"/>
    <w:rsid w:val="00B6529F"/>
    <w:rsid w:val="00B6542C"/>
    <w:rsid w:val="00B65BFD"/>
    <w:rsid w:val="00B660A4"/>
    <w:rsid w:val="00B66A86"/>
    <w:rsid w:val="00B67A35"/>
    <w:rsid w:val="00B67D53"/>
    <w:rsid w:val="00B70B75"/>
    <w:rsid w:val="00B70B91"/>
    <w:rsid w:val="00B7108E"/>
    <w:rsid w:val="00B71374"/>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02E7"/>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A0E"/>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050"/>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6C4C"/>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A4F"/>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4B8"/>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92A"/>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421"/>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09F"/>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5F6E"/>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0DC4"/>
    <w:rsid w:val="00E213BA"/>
    <w:rsid w:val="00E21CB5"/>
    <w:rsid w:val="00E225C2"/>
    <w:rsid w:val="00E22B44"/>
    <w:rsid w:val="00E231AA"/>
    <w:rsid w:val="00E237A1"/>
    <w:rsid w:val="00E23CB1"/>
    <w:rsid w:val="00E24AD0"/>
    <w:rsid w:val="00E25550"/>
    <w:rsid w:val="00E25571"/>
    <w:rsid w:val="00E25630"/>
    <w:rsid w:val="00E256F7"/>
    <w:rsid w:val="00E25F73"/>
    <w:rsid w:val="00E26E30"/>
    <w:rsid w:val="00E27187"/>
    <w:rsid w:val="00E27F8B"/>
    <w:rsid w:val="00E3042C"/>
    <w:rsid w:val="00E31145"/>
    <w:rsid w:val="00E3131E"/>
    <w:rsid w:val="00E31DB3"/>
    <w:rsid w:val="00E32652"/>
    <w:rsid w:val="00E32898"/>
    <w:rsid w:val="00E32C1A"/>
    <w:rsid w:val="00E330C0"/>
    <w:rsid w:val="00E3458B"/>
    <w:rsid w:val="00E35398"/>
    <w:rsid w:val="00E35C42"/>
    <w:rsid w:val="00E35D5D"/>
    <w:rsid w:val="00E3601B"/>
    <w:rsid w:val="00E365B9"/>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D15"/>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77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6F0D"/>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218A"/>
    <w:rsid w:val="00FD23D6"/>
    <w:rsid w:val="00FD2645"/>
    <w:rsid w:val="00FD2766"/>
    <w:rsid w:val="00FD27C8"/>
    <w:rsid w:val="00FD3292"/>
    <w:rsid w:val="00FD3856"/>
    <w:rsid w:val="00FD39CE"/>
    <w:rsid w:val="00FD3C7E"/>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C56"/>
    <w:rsid w:val="00FE1FEC"/>
    <w:rsid w:val="00FE209C"/>
    <w:rsid w:val="00FE224B"/>
    <w:rsid w:val="00FE2799"/>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uiPriority w:val="99"/>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paragraph" w:customStyle="1" w:styleId="public-draftstyledefault-orderedlistitem">
    <w:name w:val="public-draftstyledefault-orderedlistitem"/>
    <w:basedOn w:val="Normal"/>
    <w:rsid w:val="00991319"/>
    <w:pPr>
      <w:spacing w:before="100" w:beforeAutospacing="1" w:after="100" w:afterAutospacing="1"/>
    </w:pPr>
    <w:rPr>
      <w:lang w:eastAsia="lv-LV"/>
    </w:rPr>
  </w:style>
  <w:style w:type="character" w:customStyle="1" w:styleId="tld-sibling-0-0-0">
    <w:name w:val="tld-sibling-0-0-0"/>
    <w:basedOn w:val="DefaultParagraphFont"/>
    <w:rsid w:val="006E2011"/>
  </w:style>
  <w:style w:type="character" w:customStyle="1" w:styleId="ng-star-inserted">
    <w:name w:val="ng-star-inserted"/>
    <w:basedOn w:val="DefaultParagraphFont"/>
    <w:rsid w:val="00695F1E"/>
  </w:style>
  <w:style w:type="character" w:customStyle="1" w:styleId="tld-sibling-0-0-1">
    <w:name w:val="tld-sibling-0-0-1"/>
    <w:basedOn w:val="DefaultParagraphFont"/>
    <w:rsid w:val="00695F1E"/>
  </w:style>
  <w:style w:type="character" w:customStyle="1" w:styleId="tld-sibling-0-0-2">
    <w:name w:val="tld-sibling-0-0-2"/>
    <w:basedOn w:val="DefaultParagraphFont"/>
    <w:rsid w:val="00695F1E"/>
  </w:style>
  <w:style w:type="character" w:customStyle="1" w:styleId="tld-sibling-0-0-3">
    <w:name w:val="tld-sibling-0-0-3"/>
    <w:basedOn w:val="DefaultParagraphFont"/>
    <w:rsid w:val="00695F1E"/>
  </w:style>
  <w:style w:type="character" w:customStyle="1" w:styleId="tld-sibling-0-0-4">
    <w:name w:val="tld-sibling-0-0-4"/>
    <w:basedOn w:val="DefaultParagraphFont"/>
    <w:rsid w:val="00695F1E"/>
  </w:style>
  <w:style w:type="character" w:customStyle="1" w:styleId="tld-sibling-0-0-5">
    <w:name w:val="tld-sibling-0-0-5"/>
    <w:basedOn w:val="DefaultParagraphFont"/>
    <w:rsid w:val="00695F1E"/>
  </w:style>
  <w:style w:type="character" w:customStyle="1" w:styleId="tld-sibling-0-0-6">
    <w:name w:val="tld-sibling-0-0-6"/>
    <w:basedOn w:val="DefaultParagraphFont"/>
    <w:rsid w:val="00695F1E"/>
  </w:style>
  <w:style w:type="character" w:customStyle="1" w:styleId="tld-sibling-0-0-7">
    <w:name w:val="tld-sibling-0-0-7"/>
    <w:basedOn w:val="DefaultParagraphFont"/>
    <w:rsid w:val="00695F1E"/>
  </w:style>
  <w:style w:type="character" w:customStyle="1" w:styleId="tld-sibling-0-0-8">
    <w:name w:val="tld-sibling-0-0-8"/>
    <w:basedOn w:val="DefaultParagraphFont"/>
    <w:rsid w:val="00695F1E"/>
  </w:style>
  <w:style w:type="character" w:customStyle="1" w:styleId="tld-sibling-0-0-12">
    <w:name w:val="tld-sibling-0-0-12"/>
    <w:basedOn w:val="DefaultParagraphFont"/>
    <w:rsid w:val="00695F1E"/>
  </w:style>
  <w:style w:type="character" w:customStyle="1" w:styleId="tld-sibling-0-0-11">
    <w:name w:val="tld-sibling-0-0-11"/>
    <w:basedOn w:val="DefaultParagraphFont"/>
    <w:rsid w:val="00695F1E"/>
  </w:style>
  <w:style w:type="character" w:customStyle="1" w:styleId="tld-sibling-0-0-9">
    <w:name w:val="tld-sibling-0-0-9"/>
    <w:basedOn w:val="DefaultParagraphFont"/>
    <w:rsid w:val="00695F1E"/>
  </w:style>
  <w:style w:type="character" w:customStyle="1" w:styleId="tld-sibling-0-0-10">
    <w:name w:val="tld-sibling-0-0-10"/>
    <w:basedOn w:val="DefaultParagraphFont"/>
    <w:rsid w:val="00695F1E"/>
  </w:style>
  <w:style w:type="character" w:customStyle="1" w:styleId="tld-sibling-0-0-14">
    <w:name w:val="tld-sibling-0-0-14"/>
    <w:basedOn w:val="DefaultParagraphFont"/>
    <w:rsid w:val="00695F1E"/>
  </w:style>
  <w:style w:type="character" w:customStyle="1" w:styleId="tld-sibling-0-0-21">
    <w:name w:val="tld-sibling-0-0-21"/>
    <w:basedOn w:val="DefaultParagraphFont"/>
    <w:rsid w:val="00695F1E"/>
  </w:style>
  <w:style w:type="character" w:customStyle="1" w:styleId="tld-sibling-0-0-13">
    <w:name w:val="tld-sibling-0-0-13"/>
    <w:basedOn w:val="DefaultParagraphFont"/>
    <w:rsid w:val="00695F1E"/>
  </w:style>
  <w:style w:type="character" w:customStyle="1" w:styleId="tld-sibling-0-0-20">
    <w:name w:val="tld-sibling-0-0-20"/>
    <w:basedOn w:val="DefaultParagraphFont"/>
    <w:rsid w:val="00695F1E"/>
  </w:style>
  <w:style w:type="character" w:customStyle="1" w:styleId="tld-sibling-0-0-19">
    <w:name w:val="tld-sibling-0-0-19"/>
    <w:basedOn w:val="DefaultParagraphFont"/>
    <w:rsid w:val="00695F1E"/>
  </w:style>
  <w:style w:type="character" w:customStyle="1" w:styleId="tld-sibling-0-0-16">
    <w:name w:val="tld-sibling-0-0-16"/>
    <w:basedOn w:val="DefaultParagraphFont"/>
    <w:rsid w:val="00695F1E"/>
  </w:style>
  <w:style w:type="character" w:customStyle="1" w:styleId="tld-sibling-0-0-18">
    <w:name w:val="tld-sibling-0-0-18"/>
    <w:basedOn w:val="DefaultParagraphFont"/>
    <w:rsid w:val="00695F1E"/>
  </w:style>
  <w:style w:type="character" w:customStyle="1" w:styleId="tld-sibling-0-0-17">
    <w:name w:val="tld-sibling-0-0-17"/>
    <w:basedOn w:val="DefaultParagraphFont"/>
    <w:rsid w:val="00695F1E"/>
  </w:style>
  <w:style w:type="character" w:customStyle="1" w:styleId="tld-sibling-0-0-22">
    <w:name w:val="tld-sibling-0-0-22"/>
    <w:basedOn w:val="DefaultParagraphFont"/>
    <w:rsid w:val="00695F1E"/>
  </w:style>
  <w:style w:type="character" w:customStyle="1" w:styleId="tld-sibling-0-0-15">
    <w:name w:val="tld-sibling-0-0-15"/>
    <w:basedOn w:val="DefaultParagraphFont"/>
    <w:rsid w:val="00695F1E"/>
  </w:style>
  <w:style w:type="character" w:customStyle="1" w:styleId="tld-sibling-0-0-25">
    <w:name w:val="tld-sibling-0-0-25"/>
    <w:basedOn w:val="DefaultParagraphFont"/>
    <w:rsid w:val="00695F1E"/>
  </w:style>
  <w:style w:type="character" w:customStyle="1" w:styleId="tld-sibling-0-0-23">
    <w:name w:val="tld-sibling-0-0-23"/>
    <w:basedOn w:val="DefaultParagraphFont"/>
    <w:rsid w:val="00695F1E"/>
  </w:style>
  <w:style w:type="character" w:customStyle="1" w:styleId="tld-sibling-0-0-26">
    <w:name w:val="tld-sibling-0-0-26"/>
    <w:basedOn w:val="DefaultParagraphFont"/>
    <w:rsid w:val="00695F1E"/>
  </w:style>
  <w:style w:type="character" w:customStyle="1" w:styleId="tld-sibling-0-0-28">
    <w:name w:val="tld-sibling-0-0-28"/>
    <w:basedOn w:val="DefaultParagraphFont"/>
    <w:rsid w:val="00695F1E"/>
  </w:style>
  <w:style w:type="character" w:customStyle="1" w:styleId="tld-sibling-0-0-29">
    <w:name w:val="tld-sibling-0-0-29"/>
    <w:basedOn w:val="DefaultParagraphFont"/>
    <w:rsid w:val="00695F1E"/>
  </w:style>
  <w:style w:type="character" w:customStyle="1" w:styleId="tld-sibling-0-0-30">
    <w:name w:val="tld-sibling-0-0-30"/>
    <w:basedOn w:val="DefaultParagraphFont"/>
    <w:rsid w:val="00695F1E"/>
  </w:style>
  <w:style w:type="character" w:customStyle="1" w:styleId="tld-sibling-0-0-31">
    <w:name w:val="tld-sibling-0-0-31"/>
    <w:basedOn w:val="DefaultParagraphFont"/>
    <w:rsid w:val="00695F1E"/>
  </w:style>
  <w:style w:type="character" w:customStyle="1" w:styleId="tld-sibling-0-0-32">
    <w:name w:val="tld-sibling-0-0-32"/>
    <w:basedOn w:val="DefaultParagraphFont"/>
    <w:rsid w:val="00695F1E"/>
  </w:style>
  <w:style w:type="character" w:customStyle="1" w:styleId="tld-sibling-0-0-33">
    <w:name w:val="tld-sibling-0-0-33"/>
    <w:basedOn w:val="DefaultParagraphFont"/>
    <w:rsid w:val="00695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766</TotalTime>
  <Pages>6</Pages>
  <Words>1411</Words>
  <Characters>8969</Characters>
  <Application>Microsoft Office Word</Application>
  <DocSecurity>0</DocSecurity>
  <Lines>74</Lines>
  <Paragraphs>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10360</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Mārtiņš Leimanis</cp:lastModifiedBy>
  <cp:revision>74</cp:revision>
  <cp:lastPrinted>2023-03-03T13:10:00Z</cp:lastPrinted>
  <dcterms:created xsi:type="dcterms:W3CDTF">2023-06-07T09:34:00Z</dcterms:created>
  <dcterms:modified xsi:type="dcterms:W3CDTF">2026-03-16T13:06:00Z</dcterms:modified>
</cp:coreProperties>
</file>