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006A" w14:textId="77777777" w:rsidR="00442AAE" w:rsidRPr="000519A8" w:rsidRDefault="00442AAE" w:rsidP="00442AAE">
      <w:pPr>
        <w:suppressAutoHyphens w:val="0"/>
        <w:spacing w:after="0" w:line="240" w:lineRule="auto"/>
        <w:jc w:val="center"/>
        <w:rPr>
          <w:rFonts w:ascii="Times New Roman" w:eastAsia="Times New Roman" w:hAnsi="Times New Roman" w:cs="Times New Roman"/>
          <w:sz w:val="24"/>
          <w:szCs w:val="24"/>
        </w:rPr>
      </w:pPr>
      <w:r w:rsidRPr="000519A8">
        <w:rPr>
          <w:rFonts w:ascii="Times New Roman" w:eastAsia="Times New Roman" w:hAnsi="Times New Roman" w:cs="Times New Roman"/>
          <w:noProof/>
          <w:sz w:val="24"/>
          <w:szCs w:val="24"/>
          <w:lang w:eastAsia="lv-LV"/>
        </w:rPr>
        <w:drawing>
          <wp:inline distT="0" distB="0" distL="0" distR="0" wp14:anchorId="7270414F" wp14:editId="57865900">
            <wp:extent cx="518231" cy="612000"/>
            <wp:effectExtent l="0" t="0" r="0" b="0"/>
            <wp:docPr id="326503355" name="Picture 1" descr="Aizkraukles_novada_gerbonis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izkraukles_novada_gerbonis_201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8231" cy="612000"/>
                    </a:xfrm>
                    <a:prstGeom prst="rect">
                      <a:avLst/>
                    </a:prstGeom>
                    <a:noFill/>
                    <a:ln>
                      <a:noFill/>
                    </a:ln>
                  </pic:spPr>
                </pic:pic>
              </a:graphicData>
            </a:graphic>
          </wp:inline>
        </w:drawing>
      </w:r>
    </w:p>
    <w:p w14:paraId="742EBD3E" w14:textId="77777777" w:rsidR="00442AAE" w:rsidRPr="000519A8" w:rsidRDefault="00442AAE" w:rsidP="00442AAE">
      <w:pPr>
        <w:suppressAutoHyphens w:val="0"/>
        <w:spacing w:after="0" w:line="240" w:lineRule="auto"/>
        <w:jc w:val="center"/>
        <w:rPr>
          <w:rFonts w:ascii="Times New Roman" w:eastAsia="Times New Roman" w:hAnsi="Times New Roman" w:cs="Times New Roman"/>
          <w:sz w:val="24"/>
          <w:szCs w:val="24"/>
        </w:rPr>
      </w:pPr>
      <w:r w:rsidRPr="000519A8">
        <w:rPr>
          <w:rFonts w:ascii="Times New Roman" w:eastAsia="Times New Roman" w:hAnsi="Times New Roman" w:cs="Times New Roman"/>
          <w:sz w:val="24"/>
          <w:szCs w:val="24"/>
        </w:rPr>
        <w:t>Aizkraukles novada pašvaldības dome</w:t>
      </w:r>
    </w:p>
    <w:p w14:paraId="401EF274" w14:textId="77777777" w:rsidR="00442AAE" w:rsidRPr="000519A8" w:rsidRDefault="00442AAE" w:rsidP="00442AAE">
      <w:pPr>
        <w:suppressAutoHyphens w:val="0"/>
        <w:spacing w:after="0" w:line="240" w:lineRule="auto"/>
        <w:jc w:val="center"/>
        <w:rPr>
          <w:rFonts w:ascii="Times New Roman" w:eastAsia="Times New Roman" w:hAnsi="Times New Roman" w:cs="Times New Roman"/>
          <w:sz w:val="24"/>
          <w:szCs w:val="24"/>
        </w:rPr>
      </w:pPr>
      <w:r w:rsidRPr="000519A8">
        <w:rPr>
          <w:rFonts w:ascii="Times New Roman" w:eastAsia="Times New Roman" w:hAnsi="Times New Roman" w:cs="Times New Roman"/>
          <w:sz w:val="24"/>
          <w:szCs w:val="24"/>
        </w:rPr>
        <w:t>IEPIRKUMU KOMISIJA</w:t>
      </w:r>
    </w:p>
    <w:p w14:paraId="7E481A96" w14:textId="77777777" w:rsidR="00442AAE" w:rsidRPr="000519A8" w:rsidRDefault="00442AAE" w:rsidP="00442AAE">
      <w:pPr>
        <w:tabs>
          <w:tab w:val="center" w:pos="4734"/>
          <w:tab w:val="right" w:pos="9468"/>
        </w:tabs>
        <w:suppressAutoHyphens w:val="0"/>
        <w:spacing w:after="0" w:line="240" w:lineRule="auto"/>
        <w:rPr>
          <w:rFonts w:ascii="Times New Roman" w:eastAsia="Times New Roman" w:hAnsi="Times New Roman" w:cs="Times New Roman"/>
          <w:sz w:val="24"/>
          <w:szCs w:val="24"/>
        </w:rPr>
      </w:pPr>
      <w:r w:rsidRPr="000519A8">
        <w:rPr>
          <w:rFonts w:ascii="Times New Roman" w:eastAsia="Times New Roman" w:hAnsi="Times New Roman" w:cs="Times New Roman"/>
          <w:sz w:val="24"/>
          <w:szCs w:val="24"/>
        </w:rPr>
        <w:tab/>
      </w:r>
      <w:r w:rsidRPr="000519A8">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58114504" wp14:editId="29919980">
                <wp:simplePos x="0" y="0"/>
                <wp:positionH relativeFrom="column">
                  <wp:posOffset>386715</wp:posOffset>
                </wp:positionH>
                <wp:positionV relativeFrom="paragraph">
                  <wp:posOffset>66040</wp:posOffset>
                </wp:positionV>
                <wp:extent cx="5162550" cy="9525"/>
                <wp:effectExtent l="0" t="0" r="19050" b="28575"/>
                <wp:wrapNone/>
                <wp:docPr id="884866714" name="Straight Connector 2"/>
                <wp:cNvGraphicFramePr/>
                <a:graphic xmlns:a="http://schemas.openxmlformats.org/drawingml/2006/main">
                  <a:graphicData uri="http://schemas.microsoft.com/office/word/2010/wordprocessingShape">
                    <wps:wsp>
                      <wps:cNvCnPr/>
                      <wps:spPr>
                        <a:xfrm flipV="1">
                          <a:off x="0" y="0"/>
                          <a:ext cx="51625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1F85A9"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5pt,5.2pt" to="436.9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yEjuwEAAGYDAAAOAAAAZHJzL2Uyb0RvYy54bWysU8tu2zAQvBfIPxC817JdyEgFyznESC5F&#10;G6Bp7hs+JAJ8gcta9t93Sbmum9yK6kBwudzhzuxoe3d0lh1UQhN8z1eLJWfKiyCNH3r+4/nh4y1n&#10;mMFLsMGrnp8U8rvdzYftFDu1DmOwUiVGIB67KfZ8zDl2TYNiVA5wEaLylNQhOcgUpqGRCSZCd7ZZ&#10;L5ebZgpJxhSEQqTT/Zzku4qvtRL5m9aoMrM9p95yXVNdX8va7LbQDQniaMS5DfiHLhwYT49eoPaQ&#10;gf1M5h2UMyIFDDovRHBN0NoIVTkQm9XyDZvvI0RVuZA4GC8y4f+DFV8P9/4pkQxTxA7jUyosjjo5&#10;pq2JLzTTyos6Zccq2+kimzpmJuiwXW3WbUvqCsp9btdtUbWZUQpaTJgfVXCsbHpujS+koIPDF8zz&#10;1d9XyrEPD8baOhjr2dTzzacKDmQPbSHTOy7KnqMfOAM7kO9EThURgzWyVBccPOG9TewANHpyjAzT&#10;M3XMmQXMlCAa9Ts3+1dpaWcPOM7FNTU7xZlMdrXG9fz2utr68qKqhjuT+qNn2b0GeaoyNyWiYVaF&#10;zsYrbrmOaX/9e+x+AQAA//8DAFBLAwQUAAYACAAAACEAWokC0d4AAAAIAQAADwAAAGRycy9kb3du&#10;cmV2LnhtbEyPzU7DMBCE70i8g7VI3KgTQKUNcSoEQr2BCBTR2zZe4gj/RLHTpjw9ywmO+81odqZc&#10;Tc6KPQ2xC15BPstAkG+C7nyr4O318WIBIib0Gm3wpOBIEVbV6UmJhQ4H/0L7OrWCQ3wsUIFJqS+k&#10;jI0hh3EWevKsfYbBYeJzaKUe8MDhzsrLLJtLh53nDwZ7ujfUfNWjU7B9Mus1bsfN9Px+zL8/pK27&#10;h41S52fT3S2IRFP6M8Nvfa4OFXfahdHrKKyCebZkJ/PsGgTri5srBjsG+RJkVcr/A6ofAAAA//8D&#10;AFBLAQItABQABgAIAAAAIQC2gziS/gAAAOEBAAATAAAAAAAAAAAAAAAAAAAAAABbQ29udGVudF9U&#10;eXBlc10ueG1sUEsBAi0AFAAGAAgAAAAhADj9If/WAAAAlAEAAAsAAAAAAAAAAAAAAAAALwEAAF9y&#10;ZWxzLy5yZWxzUEsBAi0AFAAGAAgAAAAhALoXISO7AQAAZgMAAA4AAAAAAAAAAAAAAAAALgIAAGRy&#10;cy9lMm9Eb2MueG1sUEsBAi0AFAAGAAgAAAAhAFqJAtHeAAAACAEAAA8AAAAAAAAAAAAAAAAAFQQA&#10;AGRycy9kb3ducmV2LnhtbFBLBQYAAAAABAAEAPMAAAAgBQAAAAA=&#10;" strokecolor="windowText" strokeweight=".5pt">
                <v:stroke joinstyle="miter"/>
              </v:line>
            </w:pict>
          </mc:Fallback>
        </mc:AlternateContent>
      </w:r>
      <w:r w:rsidRPr="000519A8">
        <w:rPr>
          <w:rFonts w:ascii="Times New Roman" w:eastAsia="Times New Roman" w:hAnsi="Times New Roman" w:cs="Times New Roman"/>
          <w:sz w:val="24"/>
          <w:szCs w:val="24"/>
        </w:rPr>
        <w:tab/>
      </w:r>
    </w:p>
    <w:p w14:paraId="2F30F384" w14:textId="77777777" w:rsidR="00442AAE" w:rsidRPr="000519A8" w:rsidRDefault="00442AAE" w:rsidP="00442AAE">
      <w:pPr>
        <w:tabs>
          <w:tab w:val="center" w:pos="4734"/>
          <w:tab w:val="right" w:pos="9468"/>
        </w:tabs>
        <w:suppressAutoHyphens w:val="0"/>
        <w:spacing w:after="0" w:line="240" w:lineRule="auto"/>
        <w:jc w:val="center"/>
        <w:rPr>
          <w:rFonts w:ascii="Times New Roman" w:eastAsia="Times New Roman" w:hAnsi="Times New Roman" w:cs="Times New Roman"/>
          <w:sz w:val="24"/>
          <w:szCs w:val="24"/>
        </w:rPr>
      </w:pPr>
      <w:proofErr w:type="spellStart"/>
      <w:r w:rsidRPr="000519A8">
        <w:rPr>
          <w:rFonts w:ascii="Times New Roman" w:hAnsi="Times New Roman" w:cs="Times New Roman"/>
          <w:sz w:val="17"/>
          <w:szCs w:val="17"/>
        </w:rPr>
        <w:t>Reģ</w:t>
      </w:r>
      <w:proofErr w:type="spellEnd"/>
      <w:r w:rsidRPr="000519A8">
        <w:rPr>
          <w:rFonts w:ascii="Times New Roman" w:hAnsi="Times New Roman" w:cs="Times New Roman"/>
          <w:sz w:val="17"/>
          <w:szCs w:val="17"/>
        </w:rPr>
        <w:t>. Nr. 90000074812</w:t>
      </w:r>
    </w:p>
    <w:p w14:paraId="03FACEB9" w14:textId="77777777" w:rsidR="00442AAE" w:rsidRPr="000519A8" w:rsidRDefault="00442AAE" w:rsidP="00442AAE">
      <w:pPr>
        <w:suppressAutoHyphens w:val="0"/>
        <w:spacing w:after="120" w:line="240" w:lineRule="auto"/>
        <w:jc w:val="center"/>
        <w:rPr>
          <w:rFonts w:ascii="Times New Roman" w:hAnsi="Times New Roman" w:cs="Times New Roman"/>
          <w:sz w:val="17"/>
          <w:szCs w:val="17"/>
        </w:rPr>
      </w:pPr>
      <w:r w:rsidRPr="000519A8">
        <w:rPr>
          <w:rFonts w:ascii="Times New Roman" w:hAnsi="Times New Roman" w:cs="Times New Roman"/>
          <w:sz w:val="17"/>
          <w:szCs w:val="17"/>
        </w:rPr>
        <w:t xml:space="preserve">Lāčplēša iela 1A, Aizkraukle, Aizkraukles nov., LV-5101, tālr. 65133930, e-pasts dome@aizkraukle.lv, www.aizkraukle.lv </w:t>
      </w:r>
    </w:p>
    <w:p w14:paraId="47D9326C" w14:textId="77777777" w:rsidR="00442AAE" w:rsidRPr="000519A8" w:rsidRDefault="00442AAE" w:rsidP="00442AAE">
      <w:pPr>
        <w:suppressAutoHyphens w:val="0"/>
        <w:spacing w:after="120" w:line="240" w:lineRule="auto"/>
        <w:jc w:val="center"/>
        <w:rPr>
          <w:rFonts w:ascii="Times New Roman" w:hAnsi="Times New Roman" w:cs="Times New Roman"/>
          <w:sz w:val="24"/>
          <w:szCs w:val="24"/>
        </w:rPr>
      </w:pPr>
      <w:r w:rsidRPr="000519A8">
        <w:rPr>
          <w:rFonts w:ascii="Times New Roman" w:hAnsi="Times New Roman" w:cs="Times New Roman"/>
          <w:sz w:val="24"/>
          <w:szCs w:val="24"/>
        </w:rPr>
        <w:t>Aizkrauklē</w:t>
      </w:r>
    </w:p>
    <w:p w14:paraId="4584B63D" w14:textId="77777777" w:rsidR="00442AAE" w:rsidRPr="000519A8" w:rsidRDefault="00442AAE" w:rsidP="00442AAE">
      <w:pPr>
        <w:spacing w:after="0" w:line="240" w:lineRule="auto"/>
        <w:jc w:val="both"/>
        <w:rPr>
          <w:rFonts w:ascii="Times New Roman" w:hAnsi="Times New Roman" w:cs="Times New Roman"/>
          <w:b/>
          <w:bCs/>
          <w:sz w:val="24"/>
          <w:szCs w:val="24"/>
        </w:rPr>
      </w:pPr>
    </w:p>
    <w:p w14:paraId="5E84E7CA" w14:textId="46286D3E" w:rsidR="00442AAE" w:rsidRPr="000519A8" w:rsidRDefault="00AB7AA6" w:rsidP="00442AAE">
      <w:pPr>
        <w:spacing w:after="0" w:line="240" w:lineRule="auto"/>
        <w:jc w:val="both"/>
        <w:rPr>
          <w:rFonts w:ascii="Times New Roman" w:hAnsi="Times New Roman" w:cs="Times New Roman"/>
          <w:b/>
          <w:bCs/>
          <w:sz w:val="24"/>
          <w:szCs w:val="24"/>
        </w:rPr>
      </w:pPr>
      <w:r w:rsidRPr="000519A8">
        <w:rPr>
          <w:rFonts w:ascii="Times New Roman" w:hAnsi="Times New Roman" w:cs="Times New Roman"/>
          <w:b/>
          <w:bCs/>
          <w:sz w:val="24"/>
          <w:szCs w:val="24"/>
        </w:rPr>
        <w:t>0</w:t>
      </w:r>
      <w:r w:rsidR="005858DC">
        <w:rPr>
          <w:rFonts w:ascii="Times New Roman" w:hAnsi="Times New Roman" w:cs="Times New Roman"/>
          <w:b/>
          <w:bCs/>
          <w:sz w:val="24"/>
          <w:szCs w:val="24"/>
        </w:rPr>
        <w:t>9</w:t>
      </w:r>
      <w:r w:rsidRPr="000519A8">
        <w:rPr>
          <w:rFonts w:ascii="Times New Roman" w:hAnsi="Times New Roman" w:cs="Times New Roman"/>
          <w:b/>
          <w:bCs/>
          <w:sz w:val="24"/>
          <w:szCs w:val="24"/>
        </w:rPr>
        <w:t>.06</w:t>
      </w:r>
      <w:r w:rsidR="00442AAE" w:rsidRPr="000519A8">
        <w:rPr>
          <w:rFonts w:ascii="Times New Roman" w:hAnsi="Times New Roman" w:cs="Times New Roman"/>
          <w:b/>
          <w:bCs/>
          <w:sz w:val="24"/>
          <w:szCs w:val="24"/>
        </w:rPr>
        <w:t>.2026.</w:t>
      </w:r>
    </w:p>
    <w:p w14:paraId="2BBD1863" w14:textId="3317DAFC" w:rsidR="00442AAE" w:rsidRPr="000519A8" w:rsidRDefault="00442AAE" w:rsidP="00442AAE">
      <w:pPr>
        <w:spacing w:after="0" w:line="240" w:lineRule="auto"/>
        <w:jc w:val="both"/>
        <w:rPr>
          <w:rFonts w:ascii="Times New Roman" w:hAnsi="Times New Roman" w:cs="Times New Roman"/>
          <w:b/>
          <w:bCs/>
          <w:sz w:val="24"/>
          <w:szCs w:val="24"/>
        </w:rPr>
      </w:pPr>
      <w:r w:rsidRPr="000519A8">
        <w:rPr>
          <w:rFonts w:ascii="Times New Roman" w:hAnsi="Times New Roman" w:cs="Times New Roman"/>
          <w:b/>
          <w:bCs/>
          <w:sz w:val="24"/>
          <w:szCs w:val="24"/>
        </w:rPr>
        <w:t>Atbilde uz pretendenta jautājum</w:t>
      </w:r>
      <w:r w:rsidR="00AB7AA6" w:rsidRPr="000519A8">
        <w:rPr>
          <w:rFonts w:ascii="Times New Roman" w:hAnsi="Times New Roman" w:cs="Times New Roman"/>
          <w:b/>
          <w:bCs/>
          <w:sz w:val="24"/>
          <w:szCs w:val="24"/>
        </w:rPr>
        <w:t>u</w:t>
      </w:r>
      <w:r w:rsidRPr="000519A8">
        <w:rPr>
          <w:rFonts w:ascii="Times New Roman" w:hAnsi="Times New Roman" w:cs="Times New Roman"/>
          <w:b/>
          <w:bCs/>
          <w:sz w:val="24"/>
          <w:szCs w:val="24"/>
        </w:rPr>
        <w:t xml:space="preserve"> par iepirkumu </w:t>
      </w:r>
    </w:p>
    <w:p w14:paraId="31673C30" w14:textId="77777777" w:rsidR="00442AAE" w:rsidRPr="000519A8" w:rsidRDefault="00442AAE" w:rsidP="00442AAE">
      <w:pPr>
        <w:spacing w:after="0" w:line="240" w:lineRule="auto"/>
        <w:jc w:val="both"/>
        <w:rPr>
          <w:rFonts w:ascii="Times New Roman" w:hAnsi="Times New Roman" w:cs="Times New Roman"/>
          <w:b/>
          <w:bCs/>
          <w:sz w:val="24"/>
          <w:szCs w:val="24"/>
        </w:rPr>
      </w:pPr>
      <w:r w:rsidRPr="000519A8">
        <w:rPr>
          <w:rFonts w:ascii="Times New Roman" w:hAnsi="Times New Roman" w:cs="Times New Roman"/>
          <w:b/>
          <w:bCs/>
          <w:sz w:val="24"/>
          <w:szCs w:val="24"/>
        </w:rPr>
        <w:t>“Kokneses sporta centra ēkas energoefektivitātes paaugstināšanas būvdarbi”, iepirkuma identifikācijas numurs: AND 2026/49</w:t>
      </w:r>
    </w:p>
    <w:p w14:paraId="64982DC4" w14:textId="77777777" w:rsidR="004F7FFD" w:rsidRPr="000519A8" w:rsidRDefault="004F7FFD">
      <w:pPr>
        <w:spacing w:after="0" w:line="360" w:lineRule="auto"/>
        <w:ind w:firstLine="680"/>
        <w:jc w:val="both"/>
        <w:rPr>
          <w:rFonts w:ascii="Cambria" w:hAnsi="Cambria"/>
          <w:sz w:val="24"/>
          <w:szCs w:val="24"/>
        </w:rPr>
      </w:pPr>
    </w:p>
    <w:p w14:paraId="43B1CF86" w14:textId="77777777" w:rsidR="002553A3" w:rsidRPr="000519A8" w:rsidRDefault="002553A3" w:rsidP="002553A3">
      <w:pPr>
        <w:spacing w:after="0"/>
        <w:jc w:val="both"/>
        <w:rPr>
          <w:rFonts w:ascii="Times New Roman" w:hAnsi="Times New Roman" w:cs="Times New Roman"/>
          <w:sz w:val="24"/>
          <w:szCs w:val="24"/>
        </w:rPr>
      </w:pPr>
    </w:p>
    <w:p w14:paraId="1D7F5527" w14:textId="77777777" w:rsidR="004A380F" w:rsidRPr="000519A8" w:rsidRDefault="004A380F" w:rsidP="004A380F">
      <w:pPr>
        <w:pStyle w:val="Sarakstarindkopa"/>
        <w:numPr>
          <w:ilvl w:val="0"/>
          <w:numId w:val="6"/>
        </w:numPr>
        <w:spacing w:after="0" w:line="360" w:lineRule="auto"/>
        <w:jc w:val="both"/>
        <w:rPr>
          <w:rFonts w:ascii="Times New Roman" w:hAnsi="Times New Roman" w:cs="Times New Roman"/>
          <w:b/>
          <w:bCs/>
          <w:sz w:val="24"/>
          <w:szCs w:val="24"/>
          <w:u w:val="single"/>
        </w:rPr>
      </w:pPr>
      <w:r w:rsidRPr="000519A8">
        <w:rPr>
          <w:rFonts w:ascii="Times New Roman" w:hAnsi="Times New Roman" w:cs="Times New Roman"/>
          <w:b/>
          <w:bCs/>
          <w:sz w:val="24"/>
          <w:szCs w:val="24"/>
          <w:u w:val="single"/>
        </w:rPr>
        <w:t xml:space="preserve">JAUTĀJUMS: </w:t>
      </w:r>
    </w:p>
    <w:p w14:paraId="17732305" w14:textId="7667BD67" w:rsidR="002553A3" w:rsidRPr="000519A8" w:rsidRDefault="002553A3" w:rsidP="004A380F">
      <w:pPr>
        <w:pStyle w:val="Sarakstarindkopa"/>
        <w:suppressAutoHyphens w:val="0"/>
        <w:autoSpaceDE w:val="0"/>
        <w:autoSpaceDN w:val="0"/>
        <w:adjustRightInd w:val="0"/>
        <w:spacing w:after="0" w:line="276" w:lineRule="auto"/>
        <w:ind w:left="644"/>
        <w:jc w:val="both"/>
        <w:rPr>
          <w:rFonts w:ascii="Times New Roman" w:hAnsi="Times New Roman" w:cs="Times New Roman"/>
          <w:sz w:val="24"/>
          <w:szCs w:val="24"/>
        </w:rPr>
      </w:pPr>
      <w:r w:rsidRPr="000519A8">
        <w:rPr>
          <w:rFonts w:ascii="Times New Roman" w:hAnsi="Times New Roman" w:cs="Times New Roman"/>
          <w:color w:val="000000"/>
          <w:sz w:val="24"/>
          <w:szCs w:val="24"/>
          <w:shd w:val="clear" w:color="auto" w:fill="FFFFFF"/>
        </w:rPr>
        <w:t xml:space="preserve">Projektā ESS-AS nav iekļauts apsardzes signalizācijas panelis (ar piederumiem: akumulators paplašinātājs utt.). </w:t>
      </w:r>
      <w:r w:rsidRPr="000519A8">
        <w:rPr>
          <w:rFonts w:ascii="Times New Roman" w:hAnsi="Times New Roman" w:cs="Times New Roman"/>
          <w:sz w:val="24"/>
          <w:szCs w:val="24"/>
        </w:rPr>
        <w:t>Lūdzam papildināt darba apjomus un projekta dokumentāciju.</w:t>
      </w:r>
    </w:p>
    <w:p w14:paraId="6E677BFC" w14:textId="77777777" w:rsidR="00E7363C" w:rsidRPr="000519A8" w:rsidRDefault="00E7363C" w:rsidP="00E7363C">
      <w:pPr>
        <w:spacing w:after="0" w:line="276" w:lineRule="auto"/>
        <w:ind w:firstLine="644"/>
        <w:jc w:val="both"/>
        <w:rPr>
          <w:rFonts w:ascii="Times New Roman" w:hAnsi="Times New Roman" w:cs="Times New Roman"/>
          <w:sz w:val="24"/>
          <w:szCs w:val="24"/>
        </w:rPr>
      </w:pPr>
      <w:r w:rsidRPr="000519A8">
        <w:rPr>
          <w:rFonts w:ascii="Times New Roman" w:hAnsi="Times New Roman" w:cs="Times New Roman"/>
          <w:b/>
          <w:bCs/>
          <w:sz w:val="24"/>
          <w:szCs w:val="24"/>
          <w:u w:val="single"/>
        </w:rPr>
        <w:t>ATBILDE:</w:t>
      </w:r>
      <w:r w:rsidRPr="000519A8">
        <w:rPr>
          <w:rFonts w:ascii="Times New Roman" w:hAnsi="Times New Roman" w:cs="Times New Roman"/>
          <w:sz w:val="24"/>
          <w:szCs w:val="24"/>
        </w:rPr>
        <w:t xml:space="preserve"> </w:t>
      </w:r>
    </w:p>
    <w:p w14:paraId="37133A67" w14:textId="2BC3F76F" w:rsidR="002553A3" w:rsidRPr="000519A8" w:rsidRDefault="000519A8" w:rsidP="002553A3">
      <w:pPr>
        <w:pStyle w:val="Sarakstarindkopa"/>
        <w:autoSpaceDE w:val="0"/>
        <w:autoSpaceDN w:val="0"/>
        <w:adjustRightInd w:val="0"/>
        <w:spacing w:after="0"/>
        <w:ind w:left="644"/>
        <w:jc w:val="both"/>
        <w:rPr>
          <w:rFonts w:ascii="Times New Roman" w:hAnsi="Times New Roman" w:cs="Times New Roman"/>
          <w:sz w:val="24"/>
          <w:szCs w:val="24"/>
        </w:rPr>
      </w:pPr>
      <w:r w:rsidRPr="000519A8">
        <w:rPr>
          <w:rFonts w:ascii="Times New Roman" w:hAnsi="Times New Roman" w:cs="Times New Roman"/>
          <w:sz w:val="24"/>
          <w:szCs w:val="24"/>
        </w:rPr>
        <w:t>Tiks v</w:t>
      </w:r>
      <w:r w:rsidR="002553A3" w:rsidRPr="000519A8">
        <w:rPr>
          <w:rFonts w:ascii="Times New Roman" w:hAnsi="Times New Roman" w:cs="Times New Roman"/>
          <w:sz w:val="24"/>
          <w:szCs w:val="24"/>
        </w:rPr>
        <w:t xml:space="preserve">eikti </w:t>
      </w:r>
      <w:r w:rsidR="000D1D22">
        <w:rPr>
          <w:rFonts w:ascii="Times New Roman" w:hAnsi="Times New Roman" w:cs="Times New Roman"/>
          <w:sz w:val="24"/>
          <w:szCs w:val="24"/>
        </w:rPr>
        <w:t>grozījumi</w:t>
      </w:r>
      <w:r w:rsidR="002553A3" w:rsidRPr="000519A8">
        <w:rPr>
          <w:rFonts w:ascii="Times New Roman" w:hAnsi="Times New Roman" w:cs="Times New Roman"/>
          <w:sz w:val="24"/>
          <w:szCs w:val="24"/>
        </w:rPr>
        <w:t xml:space="preserve"> būvdarbu apjomu sarakstā.</w:t>
      </w:r>
      <w:r w:rsidR="00B30AD5">
        <w:rPr>
          <w:rFonts w:ascii="Times New Roman" w:hAnsi="Times New Roman" w:cs="Times New Roman"/>
          <w:sz w:val="24"/>
          <w:szCs w:val="24"/>
        </w:rPr>
        <w:t xml:space="preserve"> Lūdzam sekot izmaiņām EIS.</w:t>
      </w:r>
    </w:p>
    <w:p w14:paraId="77B4551C" w14:textId="77777777" w:rsidR="002553A3" w:rsidRPr="000519A8" w:rsidRDefault="002553A3" w:rsidP="002553A3">
      <w:pPr>
        <w:pStyle w:val="Sarakstarindkopa"/>
        <w:autoSpaceDE w:val="0"/>
        <w:autoSpaceDN w:val="0"/>
        <w:adjustRightInd w:val="0"/>
        <w:spacing w:after="0"/>
        <w:ind w:left="644"/>
        <w:jc w:val="both"/>
        <w:rPr>
          <w:rFonts w:ascii="Times New Roman" w:hAnsi="Times New Roman" w:cs="Times New Roman"/>
          <w:sz w:val="24"/>
          <w:szCs w:val="24"/>
        </w:rPr>
      </w:pPr>
    </w:p>
    <w:p w14:paraId="4FF7EAB9" w14:textId="77777777" w:rsidR="004A380F" w:rsidRPr="000519A8" w:rsidRDefault="004A380F" w:rsidP="004A380F">
      <w:pPr>
        <w:pStyle w:val="Sarakstarindkopa"/>
        <w:numPr>
          <w:ilvl w:val="0"/>
          <w:numId w:val="6"/>
        </w:numPr>
        <w:spacing w:after="0" w:line="360" w:lineRule="auto"/>
        <w:jc w:val="both"/>
        <w:rPr>
          <w:rFonts w:ascii="Times New Roman" w:hAnsi="Times New Roman" w:cs="Times New Roman"/>
          <w:b/>
          <w:bCs/>
          <w:sz w:val="24"/>
          <w:szCs w:val="24"/>
          <w:u w:val="single"/>
        </w:rPr>
      </w:pPr>
      <w:r w:rsidRPr="000519A8">
        <w:rPr>
          <w:rFonts w:ascii="Times New Roman" w:hAnsi="Times New Roman" w:cs="Times New Roman"/>
          <w:b/>
          <w:bCs/>
          <w:sz w:val="24"/>
          <w:szCs w:val="24"/>
          <w:u w:val="single"/>
        </w:rPr>
        <w:t xml:space="preserve">JAUTĀJUMS: </w:t>
      </w:r>
    </w:p>
    <w:p w14:paraId="5C320F40" w14:textId="41C733EE" w:rsidR="002553A3" w:rsidRPr="000519A8" w:rsidRDefault="002553A3" w:rsidP="004A380F">
      <w:pPr>
        <w:pStyle w:val="Sarakstarindkopa"/>
        <w:suppressAutoHyphens w:val="0"/>
        <w:autoSpaceDE w:val="0"/>
        <w:autoSpaceDN w:val="0"/>
        <w:adjustRightInd w:val="0"/>
        <w:spacing w:after="0" w:line="276" w:lineRule="auto"/>
        <w:ind w:left="644"/>
        <w:jc w:val="both"/>
        <w:rPr>
          <w:rFonts w:ascii="Times New Roman" w:hAnsi="Times New Roman" w:cs="Times New Roman"/>
          <w:sz w:val="24"/>
          <w:szCs w:val="24"/>
        </w:rPr>
      </w:pPr>
      <w:r w:rsidRPr="000519A8">
        <w:rPr>
          <w:rFonts w:ascii="Times New Roman" w:hAnsi="Times New Roman" w:cs="Times New Roman"/>
          <w:color w:val="000000"/>
          <w:sz w:val="24"/>
          <w:szCs w:val="24"/>
          <w:shd w:val="clear" w:color="auto" w:fill="FFFFFF"/>
        </w:rPr>
        <w:t xml:space="preserve">ESS-VN nav iekļauts </w:t>
      </w:r>
      <w:proofErr w:type="spellStart"/>
      <w:r w:rsidRPr="000519A8">
        <w:rPr>
          <w:rFonts w:ascii="Times New Roman" w:hAnsi="Times New Roman" w:cs="Times New Roman"/>
          <w:color w:val="000000"/>
          <w:sz w:val="24"/>
          <w:szCs w:val="24"/>
          <w:shd w:val="clear" w:color="auto" w:fill="FFFFFF"/>
        </w:rPr>
        <w:t>videoreģistrators</w:t>
      </w:r>
      <w:proofErr w:type="spellEnd"/>
      <w:r w:rsidRPr="000519A8">
        <w:rPr>
          <w:rFonts w:ascii="Times New Roman" w:hAnsi="Times New Roman" w:cs="Times New Roman"/>
          <w:color w:val="000000"/>
          <w:sz w:val="24"/>
          <w:szCs w:val="24"/>
          <w:shd w:val="clear" w:color="auto" w:fill="FFFFFF"/>
        </w:rPr>
        <w:t xml:space="preserve">, HDD,  komutatori, monitors utt. </w:t>
      </w:r>
      <w:r w:rsidRPr="000519A8">
        <w:rPr>
          <w:rFonts w:ascii="Times New Roman" w:hAnsi="Times New Roman" w:cs="Times New Roman"/>
          <w:sz w:val="24"/>
          <w:szCs w:val="24"/>
        </w:rPr>
        <w:t>Lūdzam papildināt darba apjomus un projekta dokumentāciju</w:t>
      </w:r>
    </w:p>
    <w:p w14:paraId="21ABD710" w14:textId="77777777" w:rsidR="00E7363C" w:rsidRPr="000519A8" w:rsidRDefault="00E7363C" w:rsidP="00E7363C">
      <w:pPr>
        <w:spacing w:after="0" w:line="360" w:lineRule="auto"/>
        <w:ind w:firstLine="644"/>
        <w:jc w:val="both"/>
        <w:rPr>
          <w:rFonts w:ascii="Times New Roman" w:hAnsi="Times New Roman" w:cs="Times New Roman"/>
          <w:sz w:val="24"/>
          <w:szCs w:val="24"/>
        </w:rPr>
      </w:pPr>
      <w:r w:rsidRPr="000519A8">
        <w:rPr>
          <w:rFonts w:ascii="Times New Roman" w:hAnsi="Times New Roman" w:cs="Times New Roman"/>
          <w:b/>
          <w:bCs/>
          <w:sz w:val="24"/>
          <w:szCs w:val="24"/>
          <w:u w:val="single"/>
        </w:rPr>
        <w:t>ATBILDE:</w:t>
      </w:r>
      <w:r w:rsidRPr="000519A8">
        <w:rPr>
          <w:rFonts w:ascii="Times New Roman" w:hAnsi="Times New Roman" w:cs="Times New Roman"/>
          <w:sz w:val="24"/>
          <w:szCs w:val="24"/>
        </w:rPr>
        <w:t xml:space="preserve"> </w:t>
      </w:r>
    </w:p>
    <w:p w14:paraId="54F2E343" w14:textId="6DA63756" w:rsidR="002553A3" w:rsidRDefault="000D1D22" w:rsidP="002553A3">
      <w:pPr>
        <w:pStyle w:val="Sarakstarindkopa"/>
        <w:rPr>
          <w:rFonts w:ascii="Times New Roman" w:hAnsi="Times New Roman" w:cs="Times New Roman"/>
          <w:sz w:val="24"/>
          <w:szCs w:val="24"/>
        </w:rPr>
      </w:pPr>
      <w:r w:rsidRPr="000D1D22">
        <w:rPr>
          <w:rFonts w:ascii="Times New Roman" w:hAnsi="Times New Roman" w:cs="Times New Roman"/>
          <w:sz w:val="24"/>
          <w:szCs w:val="24"/>
        </w:rPr>
        <w:t>Tiks veikti grozījumi būvdarbu apjomu sarakstā. Lūdzam sekot izmaiņām EIS.</w:t>
      </w:r>
    </w:p>
    <w:p w14:paraId="226A8C21" w14:textId="77777777" w:rsidR="000D1D22" w:rsidRPr="000519A8" w:rsidRDefault="000D1D22" w:rsidP="002553A3">
      <w:pPr>
        <w:pStyle w:val="Sarakstarindkopa"/>
        <w:rPr>
          <w:rFonts w:ascii="Times New Roman" w:hAnsi="Times New Roman" w:cs="Times New Roman"/>
          <w:sz w:val="24"/>
          <w:szCs w:val="24"/>
        </w:rPr>
      </w:pPr>
    </w:p>
    <w:p w14:paraId="2D57E0AB" w14:textId="77777777" w:rsidR="004A380F" w:rsidRPr="000519A8" w:rsidRDefault="004A380F" w:rsidP="004A380F">
      <w:pPr>
        <w:pStyle w:val="Sarakstarindkopa"/>
        <w:numPr>
          <w:ilvl w:val="0"/>
          <w:numId w:val="6"/>
        </w:numPr>
        <w:spacing w:after="0" w:line="360" w:lineRule="auto"/>
        <w:jc w:val="both"/>
        <w:rPr>
          <w:rFonts w:ascii="Times New Roman" w:hAnsi="Times New Roman" w:cs="Times New Roman"/>
          <w:b/>
          <w:bCs/>
          <w:sz w:val="24"/>
          <w:szCs w:val="24"/>
          <w:u w:val="single"/>
        </w:rPr>
      </w:pPr>
      <w:r w:rsidRPr="000519A8">
        <w:rPr>
          <w:rFonts w:ascii="Times New Roman" w:hAnsi="Times New Roman" w:cs="Times New Roman"/>
          <w:b/>
          <w:bCs/>
          <w:sz w:val="24"/>
          <w:szCs w:val="24"/>
          <w:u w:val="single"/>
        </w:rPr>
        <w:t xml:space="preserve">JAUTĀJUMS: </w:t>
      </w:r>
    </w:p>
    <w:p w14:paraId="05056154" w14:textId="77777777" w:rsidR="002553A3" w:rsidRPr="000519A8" w:rsidRDefault="002553A3" w:rsidP="00927064">
      <w:pPr>
        <w:pStyle w:val="Sarakstarindkopa"/>
        <w:suppressAutoHyphens w:val="0"/>
        <w:autoSpaceDE w:val="0"/>
        <w:autoSpaceDN w:val="0"/>
        <w:adjustRightInd w:val="0"/>
        <w:spacing w:after="0" w:line="276" w:lineRule="auto"/>
        <w:ind w:left="644"/>
        <w:jc w:val="both"/>
        <w:rPr>
          <w:rFonts w:ascii="Times New Roman" w:hAnsi="Times New Roman" w:cs="Times New Roman"/>
          <w:color w:val="000000" w:themeColor="text1"/>
          <w:sz w:val="24"/>
          <w:szCs w:val="24"/>
        </w:rPr>
      </w:pPr>
      <w:r w:rsidRPr="000519A8">
        <w:rPr>
          <w:rFonts w:ascii="Times New Roman" w:hAnsi="Times New Roman" w:cs="Times New Roman"/>
          <w:color w:val="000000" w:themeColor="text1"/>
          <w:sz w:val="24"/>
          <w:szCs w:val="24"/>
          <w:shd w:val="clear" w:color="auto" w:fill="FFFFFF"/>
        </w:rPr>
        <w:t xml:space="preserve">Ugunsdzēsības sistēmā UATS ārējās sirēnas uzstādīšana </w:t>
      </w:r>
      <w:proofErr w:type="spellStart"/>
      <w:r w:rsidRPr="000519A8">
        <w:rPr>
          <w:rFonts w:ascii="Times New Roman" w:hAnsi="Times New Roman" w:cs="Times New Roman"/>
          <w:color w:val="000000" w:themeColor="text1"/>
          <w:sz w:val="24"/>
          <w:szCs w:val="24"/>
          <w:shd w:val="clear" w:color="auto" w:fill="FFFFFF"/>
        </w:rPr>
        <w:t>ārtelpu</w:t>
      </w:r>
      <w:proofErr w:type="spellEnd"/>
      <w:r w:rsidRPr="000519A8">
        <w:rPr>
          <w:rFonts w:ascii="Times New Roman" w:hAnsi="Times New Roman" w:cs="Times New Roman"/>
          <w:color w:val="000000" w:themeColor="text1"/>
          <w:sz w:val="24"/>
          <w:szCs w:val="24"/>
          <w:shd w:val="clear" w:color="auto" w:fill="FFFFFF"/>
        </w:rPr>
        <w:t xml:space="preserve"> nav atļauta AH 03127BS ir </w:t>
      </w:r>
      <w:r w:rsidRPr="000519A8">
        <w:rPr>
          <w:rStyle w:val="Izteiksmgs"/>
          <w:rFonts w:ascii="Times New Roman" w:hAnsi="Times New Roman" w:cs="Times New Roman"/>
          <w:color w:val="000000" w:themeColor="text1"/>
          <w:sz w:val="24"/>
          <w:szCs w:val="24"/>
          <w:u w:val="single"/>
          <w:shd w:val="clear" w:color="auto" w:fill="FFFFFF"/>
        </w:rPr>
        <w:t xml:space="preserve">IP 44 (-25c+80c). </w:t>
      </w:r>
      <w:r w:rsidRPr="000519A8">
        <w:rPr>
          <w:rFonts w:ascii="Times New Roman" w:hAnsi="Times New Roman" w:cs="Times New Roman"/>
          <w:color w:val="000000" w:themeColor="text1"/>
          <w:sz w:val="24"/>
          <w:szCs w:val="24"/>
        </w:rPr>
        <w:t>Lūdzam pasūtītāju sniegt skaidrojumu par šo jautājumu.</w:t>
      </w:r>
    </w:p>
    <w:p w14:paraId="1F2574BB" w14:textId="77777777" w:rsidR="000519A8" w:rsidRPr="000519A8" w:rsidRDefault="000519A8" w:rsidP="000519A8">
      <w:pPr>
        <w:spacing w:after="0" w:line="360" w:lineRule="auto"/>
        <w:ind w:firstLine="644"/>
        <w:jc w:val="both"/>
        <w:rPr>
          <w:rFonts w:ascii="Times New Roman" w:hAnsi="Times New Roman" w:cs="Times New Roman"/>
          <w:sz w:val="24"/>
          <w:szCs w:val="24"/>
        </w:rPr>
      </w:pPr>
      <w:r w:rsidRPr="000519A8">
        <w:rPr>
          <w:rFonts w:ascii="Times New Roman" w:hAnsi="Times New Roman" w:cs="Times New Roman"/>
          <w:b/>
          <w:bCs/>
          <w:sz w:val="24"/>
          <w:szCs w:val="24"/>
          <w:u w:val="single"/>
        </w:rPr>
        <w:t>ATBILDE:</w:t>
      </w:r>
      <w:r w:rsidRPr="000519A8">
        <w:rPr>
          <w:rFonts w:ascii="Times New Roman" w:hAnsi="Times New Roman" w:cs="Times New Roman"/>
          <w:sz w:val="24"/>
          <w:szCs w:val="24"/>
        </w:rPr>
        <w:t xml:space="preserve"> </w:t>
      </w:r>
    </w:p>
    <w:p w14:paraId="3A737AC7" w14:textId="1A5DE4F6" w:rsidR="002553A3" w:rsidRPr="000519A8" w:rsidRDefault="002553A3" w:rsidP="002553A3">
      <w:pPr>
        <w:pStyle w:val="Sarakstarindkopa"/>
        <w:autoSpaceDE w:val="0"/>
        <w:autoSpaceDN w:val="0"/>
        <w:adjustRightInd w:val="0"/>
        <w:spacing w:after="0"/>
        <w:ind w:left="644"/>
        <w:jc w:val="both"/>
        <w:rPr>
          <w:rFonts w:ascii="Times New Roman" w:hAnsi="Times New Roman" w:cs="Times New Roman"/>
          <w:sz w:val="24"/>
          <w:szCs w:val="24"/>
        </w:rPr>
      </w:pPr>
      <w:r w:rsidRPr="000519A8">
        <w:rPr>
          <w:rFonts w:ascii="Times New Roman" w:hAnsi="Times New Roman" w:cs="Times New Roman"/>
          <w:sz w:val="24"/>
          <w:szCs w:val="24"/>
        </w:rPr>
        <w:t>Būvniecības laikā Pretendentam būs jāiesniedz MAF saskaņošanai, jo Pretendents ir tiesīgs piedāvāt citu ekvivalentu risinājumu, kas atbilst normatīvo aktu prasībām un nodrošina nepieciešamo sistēmas funkcionalitāti. Piedāvātā risinājuma atbilstība tiks izvērtēta saskaņošanas procesā.</w:t>
      </w:r>
    </w:p>
    <w:p w14:paraId="1FD6CB07" w14:textId="77777777" w:rsidR="002553A3" w:rsidRPr="000519A8" w:rsidRDefault="002553A3">
      <w:pPr>
        <w:spacing w:after="0" w:line="360" w:lineRule="auto"/>
        <w:ind w:firstLine="680"/>
        <w:jc w:val="both"/>
        <w:rPr>
          <w:rFonts w:ascii="Cambria" w:hAnsi="Cambria"/>
          <w:sz w:val="24"/>
          <w:szCs w:val="24"/>
        </w:rPr>
      </w:pPr>
    </w:p>
    <w:p w14:paraId="7B3938B2" w14:textId="77777777" w:rsidR="00442AAE" w:rsidRPr="000519A8" w:rsidRDefault="00442AAE" w:rsidP="008C3C91">
      <w:pPr>
        <w:spacing w:after="0" w:line="360" w:lineRule="auto"/>
        <w:jc w:val="both"/>
        <w:rPr>
          <w:rFonts w:ascii="Cambria" w:hAnsi="Cambria" w:cs="Times New Roman"/>
          <w:b/>
          <w:bCs/>
          <w:sz w:val="24"/>
          <w:szCs w:val="24"/>
          <w:u w:val="single"/>
        </w:rPr>
      </w:pPr>
    </w:p>
    <w:p w14:paraId="1F12DBD5" w14:textId="77777777" w:rsidR="008C3C91" w:rsidRDefault="00442AAE" w:rsidP="008C3C91">
      <w:pPr>
        <w:spacing w:before="120" w:line="720" w:lineRule="auto"/>
        <w:jc w:val="both"/>
        <w:rPr>
          <w:rFonts w:ascii="Times New Roman" w:hAnsi="Times New Roman" w:cs="Times New Roman"/>
          <w:iCs/>
          <w:sz w:val="24"/>
          <w:szCs w:val="24"/>
        </w:rPr>
      </w:pPr>
      <w:r w:rsidRPr="000519A8">
        <w:rPr>
          <w:rFonts w:ascii="Times New Roman" w:hAnsi="Times New Roman" w:cs="Times New Roman"/>
          <w:iCs/>
          <w:sz w:val="24"/>
          <w:szCs w:val="24"/>
        </w:rPr>
        <w:t>Iepirkumu komisijas priekšsēdētājs</w:t>
      </w:r>
      <w:r w:rsidRPr="000519A8">
        <w:rPr>
          <w:rFonts w:ascii="Times New Roman" w:hAnsi="Times New Roman" w:cs="Times New Roman"/>
          <w:iCs/>
          <w:sz w:val="24"/>
          <w:szCs w:val="24"/>
        </w:rPr>
        <w:tab/>
      </w:r>
      <w:r w:rsidRPr="000519A8">
        <w:rPr>
          <w:rFonts w:ascii="Times New Roman" w:hAnsi="Times New Roman" w:cs="Times New Roman"/>
          <w:iCs/>
          <w:sz w:val="24"/>
          <w:szCs w:val="24"/>
        </w:rPr>
        <w:tab/>
      </w:r>
      <w:r w:rsidRPr="000519A8">
        <w:rPr>
          <w:rFonts w:ascii="Times New Roman" w:hAnsi="Times New Roman" w:cs="Times New Roman"/>
          <w:iCs/>
          <w:sz w:val="24"/>
          <w:szCs w:val="24"/>
        </w:rPr>
        <w:tab/>
      </w:r>
      <w:r w:rsidRPr="000519A8">
        <w:rPr>
          <w:rFonts w:ascii="Times New Roman" w:hAnsi="Times New Roman" w:cs="Times New Roman"/>
          <w:iCs/>
          <w:sz w:val="24"/>
          <w:szCs w:val="24"/>
        </w:rPr>
        <w:tab/>
      </w:r>
      <w:r w:rsidRPr="000519A8">
        <w:rPr>
          <w:rFonts w:ascii="Times New Roman" w:hAnsi="Times New Roman" w:cs="Times New Roman"/>
          <w:iCs/>
          <w:sz w:val="24"/>
          <w:szCs w:val="24"/>
        </w:rPr>
        <w:tab/>
        <w:t>Dzintars Grundšteins</w:t>
      </w:r>
    </w:p>
    <w:p w14:paraId="1F9E8A44" w14:textId="1CF17F13" w:rsidR="00442AAE" w:rsidRPr="008C3C91" w:rsidRDefault="00442AAE" w:rsidP="008C3C91">
      <w:pPr>
        <w:spacing w:before="120" w:line="720" w:lineRule="auto"/>
        <w:jc w:val="center"/>
        <w:rPr>
          <w:rFonts w:ascii="Times New Roman" w:hAnsi="Times New Roman" w:cs="Times New Roman"/>
          <w:iCs/>
          <w:sz w:val="24"/>
          <w:szCs w:val="24"/>
        </w:rPr>
      </w:pPr>
      <w:r w:rsidRPr="000519A8">
        <w:rPr>
          <w:rFonts w:ascii="Times New Roman" w:hAnsi="Times New Roman" w:cs="Times New Roman"/>
          <w:i/>
        </w:rPr>
        <w:t>Dokuments ir parakstīts ar drošu elektronisko parakstu un satur laika zīmogu</w:t>
      </w:r>
    </w:p>
    <w:sectPr w:rsidR="00442AAE" w:rsidRPr="008C3C91" w:rsidSect="00442AAE">
      <w:pgSz w:w="11906" w:h="16838"/>
      <w:pgMar w:top="1440" w:right="849"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7E66"/>
    <w:multiLevelType w:val="hybridMultilevel"/>
    <w:tmpl w:val="ABD8188A"/>
    <w:lvl w:ilvl="0" w:tplc="E8AA4E8C">
      <w:start w:val="1"/>
      <w:numFmt w:val="decimal"/>
      <w:lvlText w:val="%1."/>
      <w:lvlJc w:val="left"/>
      <w:pPr>
        <w:ind w:left="644" w:hanging="360"/>
      </w:pPr>
      <w:rPr>
        <w:rFonts w:cstheme="minorBid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AF19E1"/>
    <w:multiLevelType w:val="hybridMultilevel"/>
    <w:tmpl w:val="EFD8B2CE"/>
    <w:lvl w:ilvl="0" w:tplc="448AD604">
      <w:numFmt w:val="bullet"/>
      <w:lvlText w:val="-"/>
      <w:lvlJc w:val="left"/>
      <w:pPr>
        <w:ind w:left="720" w:hanging="360"/>
      </w:pPr>
      <w:rPr>
        <w:rFonts w:ascii="Aptos" w:eastAsia="Aptos" w:hAnsi="Aptos"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1A047BB"/>
    <w:multiLevelType w:val="multilevel"/>
    <w:tmpl w:val="2B7A76B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12AE45E6"/>
    <w:multiLevelType w:val="hybridMultilevel"/>
    <w:tmpl w:val="2E80573C"/>
    <w:lvl w:ilvl="0" w:tplc="97F2C9A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A284762"/>
    <w:multiLevelType w:val="hybridMultilevel"/>
    <w:tmpl w:val="AA120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D54EA3"/>
    <w:multiLevelType w:val="multilevel"/>
    <w:tmpl w:val="0D26D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16115895">
    <w:abstractNumId w:val="2"/>
  </w:num>
  <w:num w:numId="2" w16cid:durableId="1859389045">
    <w:abstractNumId w:val="5"/>
  </w:num>
  <w:num w:numId="3" w16cid:durableId="35550621">
    <w:abstractNumId w:val="3"/>
  </w:num>
  <w:num w:numId="4" w16cid:durableId="1436830059">
    <w:abstractNumId w:val="4"/>
  </w:num>
  <w:num w:numId="5" w16cid:durableId="883102672">
    <w:abstractNumId w:val="1"/>
  </w:num>
  <w:num w:numId="6" w16cid:durableId="184392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FD"/>
    <w:rsid w:val="000519A8"/>
    <w:rsid w:val="000D1D22"/>
    <w:rsid w:val="001112BA"/>
    <w:rsid w:val="00116916"/>
    <w:rsid w:val="001D5E0F"/>
    <w:rsid w:val="002553A3"/>
    <w:rsid w:val="002C243D"/>
    <w:rsid w:val="00305DBE"/>
    <w:rsid w:val="00442AAE"/>
    <w:rsid w:val="004A380F"/>
    <w:rsid w:val="004F7FFD"/>
    <w:rsid w:val="005858DC"/>
    <w:rsid w:val="008C3C91"/>
    <w:rsid w:val="00927064"/>
    <w:rsid w:val="00AB7AA6"/>
    <w:rsid w:val="00B30AD5"/>
    <w:rsid w:val="00D82229"/>
    <w:rsid w:val="00E7363C"/>
    <w:rsid w:val="00EA52FA"/>
    <w:rsid w:val="00F11EFE"/>
    <w:rsid w:val="00FB47F5"/>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8307"/>
  <w15:docId w15:val="{78F89D58-54ED-4144-8FC7-EB7E41D2E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80F"/>
    <w:pPr>
      <w:spacing w:after="160" w:line="259" w:lineRule="auto"/>
    </w:pPr>
    <w:rPr>
      <w:rFonts w:ascii="Calibri" w:eastAsia="Calibri" w:hAnsi="Calibri"/>
      <w:kern w:val="0"/>
      <w14:ligatures w14:val="none"/>
    </w:rPr>
  </w:style>
  <w:style w:type="paragraph" w:styleId="Virsraksts1">
    <w:name w:val="heading 1"/>
    <w:basedOn w:val="Parasts"/>
    <w:next w:val="Parasts"/>
    <w:link w:val="Virsraksts1Rakstz"/>
    <w:uiPriority w:val="9"/>
    <w:qFormat/>
    <w:rsid w:val="00304C0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304C0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304C0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304C0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304C0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304C0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304C07"/>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304C07"/>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304C07"/>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304C0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qFormat/>
    <w:rsid w:val="00304C0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qFormat/>
    <w:rsid w:val="00304C0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qFormat/>
    <w:rsid w:val="00304C0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qFormat/>
    <w:rsid w:val="00304C0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qFormat/>
    <w:rsid w:val="00304C0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qFormat/>
    <w:rsid w:val="00304C0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qFormat/>
    <w:rsid w:val="00304C0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qFormat/>
    <w:rsid w:val="00304C07"/>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qFormat/>
    <w:rsid w:val="00304C07"/>
    <w:rPr>
      <w:rFonts w:asciiTheme="majorHAnsi" w:eastAsiaTheme="majorEastAsia" w:hAnsiTheme="majorHAnsi" w:cstheme="majorBidi"/>
      <w:spacing w:val="-10"/>
      <w:kern w:val="2"/>
      <w:sz w:val="56"/>
      <w:szCs w:val="56"/>
    </w:rPr>
  </w:style>
  <w:style w:type="character" w:customStyle="1" w:styleId="ApakvirsrakstsRakstz">
    <w:name w:val="Apakšvirsraksts Rakstz."/>
    <w:basedOn w:val="Noklusjumarindkopasfonts"/>
    <w:link w:val="Apakvirsraksts"/>
    <w:uiPriority w:val="11"/>
    <w:qFormat/>
    <w:rsid w:val="00304C07"/>
    <w:rPr>
      <w:rFonts w:eastAsiaTheme="majorEastAsia" w:cstheme="majorBidi"/>
      <w:color w:val="595959" w:themeColor="text1" w:themeTint="A6"/>
      <w:spacing w:val="15"/>
      <w:sz w:val="28"/>
      <w:szCs w:val="28"/>
    </w:rPr>
  </w:style>
  <w:style w:type="character" w:customStyle="1" w:styleId="CittsRakstz">
    <w:name w:val="Citāts Rakstz."/>
    <w:basedOn w:val="Noklusjumarindkopasfonts"/>
    <w:link w:val="Citts"/>
    <w:uiPriority w:val="29"/>
    <w:qFormat/>
    <w:rsid w:val="00304C07"/>
    <w:rPr>
      <w:i/>
      <w:iCs/>
      <w:color w:val="404040" w:themeColor="text1" w:themeTint="BF"/>
    </w:rPr>
  </w:style>
  <w:style w:type="character" w:styleId="Intensvsizclums">
    <w:name w:val="Intense Emphasis"/>
    <w:basedOn w:val="Noklusjumarindkopasfonts"/>
    <w:uiPriority w:val="21"/>
    <w:qFormat/>
    <w:rsid w:val="00304C07"/>
    <w:rPr>
      <w:i/>
      <w:iCs/>
      <w:color w:val="2F5496" w:themeColor="accent1" w:themeShade="BF"/>
    </w:rPr>
  </w:style>
  <w:style w:type="character" w:customStyle="1" w:styleId="IntensvscittsRakstz">
    <w:name w:val="Intensīvs citāts Rakstz."/>
    <w:basedOn w:val="Noklusjumarindkopasfonts"/>
    <w:link w:val="Intensvscitts"/>
    <w:uiPriority w:val="30"/>
    <w:qFormat/>
    <w:rsid w:val="00304C07"/>
    <w:rPr>
      <w:i/>
      <w:iCs/>
      <w:color w:val="2F5496" w:themeColor="accent1" w:themeShade="BF"/>
    </w:rPr>
  </w:style>
  <w:style w:type="character" w:styleId="Intensvaatsauce">
    <w:name w:val="Intense Reference"/>
    <w:basedOn w:val="Noklusjumarindkopasfonts"/>
    <w:uiPriority w:val="32"/>
    <w:qFormat/>
    <w:rsid w:val="00304C07"/>
    <w:rPr>
      <w:b/>
      <w:bCs/>
      <w:smallCaps/>
      <w:color w:val="2F5496" w:themeColor="accent1" w:themeShade="BF"/>
      <w:spacing w:val="5"/>
    </w:rPr>
  </w:style>
  <w:style w:type="character" w:customStyle="1" w:styleId="NumberingSymbols">
    <w:name w:val="Numbering Symbols"/>
    <w:qFormat/>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 w:val="24"/>
      <w:szCs w:val="24"/>
    </w:rPr>
  </w:style>
  <w:style w:type="paragraph" w:customStyle="1" w:styleId="Index">
    <w:name w:val="Index"/>
    <w:basedOn w:val="Parasts"/>
    <w:qFormat/>
    <w:pPr>
      <w:suppressLineNumbers/>
    </w:pPr>
    <w:rPr>
      <w:rFonts w:cs="Arial"/>
    </w:rPr>
  </w:style>
  <w:style w:type="paragraph" w:styleId="Nosaukums">
    <w:name w:val="Title"/>
    <w:basedOn w:val="Parasts"/>
    <w:next w:val="Parasts"/>
    <w:link w:val="NosaukumsRakstz"/>
    <w:uiPriority w:val="10"/>
    <w:qFormat/>
    <w:rsid w:val="00304C07"/>
    <w:pPr>
      <w:spacing w:after="80" w:line="240" w:lineRule="auto"/>
      <w:contextualSpacing/>
    </w:pPr>
    <w:rPr>
      <w:rFonts w:asciiTheme="majorHAnsi" w:eastAsiaTheme="majorEastAsia" w:hAnsiTheme="majorHAnsi" w:cstheme="majorBidi"/>
      <w:spacing w:val="-10"/>
      <w:kern w:val="2"/>
      <w:sz w:val="56"/>
      <w:szCs w:val="56"/>
      <w14:ligatures w14:val="standardContextual"/>
    </w:rPr>
  </w:style>
  <w:style w:type="paragraph" w:styleId="Apakvirsraksts">
    <w:name w:val="Subtitle"/>
    <w:basedOn w:val="Parasts"/>
    <w:next w:val="Parasts"/>
    <w:link w:val="ApakvirsrakstsRakstz"/>
    <w:uiPriority w:val="11"/>
    <w:qFormat/>
    <w:rsid w:val="00304C07"/>
    <w:rPr>
      <w:rFonts w:eastAsiaTheme="majorEastAsia" w:cstheme="majorBidi"/>
      <w:color w:val="595959" w:themeColor="text1" w:themeTint="A6"/>
      <w:spacing w:val="15"/>
      <w:kern w:val="2"/>
      <w:sz w:val="28"/>
      <w:szCs w:val="28"/>
      <w14:ligatures w14:val="standardContextual"/>
    </w:rPr>
  </w:style>
  <w:style w:type="paragraph" w:styleId="Citts">
    <w:name w:val="Quote"/>
    <w:basedOn w:val="Parasts"/>
    <w:next w:val="Parasts"/>
    <w:link w:val="CittsRakstz"/>
    <w:uiPriority w:val="29"/>
    <w:qFormat/>
    <w:rsid w:val="00304C07"/>
    <w:pPr>
      <w:spacing w:before="160"/>
      <w:jc w:val="center"/>
    </w:pPr>
    <w:rPr>
      <w:i/>
      <w:iCs/>
      <w:color w:val="404040" w:themeColor="text1" w:themeTint="BF"/>
      <w:kern w:val="2"/>
      <w14:ligatures w14:val="standardContextual"/>
    </w:rPr>
  </w:style>
  <w:style w:type="paragraph" w:styleId="Sarakstarindkopa">
    <w:name w:val="List Paragraph"/>
    <w:basedOn w:val="Parasts"/>
    <w:uiPriority w:val="34"/>
    <w:qFormat/>
    <w:rsid w:val="00304C07"/>
    <w:pPr>
      <w:ind w:left="720"/>
      <w:contextualSpacing/>
    </w:pPr>
    <w:rPr>
      <w:kern w:val="2"/>
      <w14:ligatures w14:val="standardContextual"/>
    </w:rPr>
  </w:style>
  <w:style w:type="paragraph" w:styleId="Intensvscitts">
    <w:name w:val="Intense Quote"/>
    <w:basedOn w:val="Parasts"/>
    <w:next w:val="Parasts"/>
    <w:link w:val="IntensvscittsRakstz"/>
    <w:uiPriority w:val="30"/>
    <w:qFormat/>
    <w:rsid w:val="00304C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styleId="Izteiksmgs">
    <w:name w:val="Strong"/>
    <w:basedOn w:val="Noklusjumarindkopasfonts"/>
    <w:uiPriority w:val="22"/>
    <w:qFormat/>
    <w:rsid w:val="002553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A3ADD-DD46-47EB-9626-7C00A6932B5D}">
  <ds:schemaRefs>
    <ds:schemaRef ds:uri="http://schemas.microsoft.com/sharepoint/v3/contenttype/forms"/>
  </ds:schemaRefs>
</ds:datastoreItem>
</file>

<file path=customXml/itemProps2.xml><?xml version="1.0" encoding="utf-8"?>
<ds:datastoreItem xmlns:ds="http://schemas.openxmlformats.org/officeDocument/2006/customXml" ds:itemID="{F691D68A-A0F0-422E-9458-6899BBC3F024}">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3.xml><?xml version="1.0" encoding="utf-8"?>
<ds:datastoreItem xmlns:ds="http://schemas.openxmlformats.org/officeDocument/2006/customXml" ds:itemID="{74B2C925-0E9D-4608-AF5F-1DF04D7E5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956</Words>
  <Characters>545</Characters>
  <Application>Microsoft Office Word</Application>
  <DocSecurity>0</DocSecurity>
  <Lines>4</Lines>
  <Paragraphs>2</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ERBAUER BAZA</dc:creator>
  <dc:description/>
  <cp:lastModifiedBy>Inga Radionova</cp:lastModifiedBy>
  <cp:revision>18</cp:revision>
  <dcterms:created xsi:type="dcterms:W3CDTF">2026-05-22T05:30:00Z</dcterms:created>
  <dcterms:modified xsi:type="dcterms:W3CDTF">2026-06-09T13:17:00Z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0x0101005FCA302FA79EA3488345C8DCBA354ED0</vt:lpwstr>
  </property>
  <property fmtid="{D5CDD505-2E9C-101B-9397-08002B2CF9AE}" pid="3" name="MediaServiceImageTags">
    <vt:lpwstr/>
  </property>
</Properties>
</file>