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9697" w14:textId="77777777" w:rsidR="00807C2F" w:rsidRDefault="00807C2F" w:rsidP="00807C2F">
      <w:pPr>
        <w:widowControl w:val="0"/>
        <w:jc w:val="center"/>
        <w:rPr>
          <w:rFonts w:cs="Arial"/>
          <w:bCs/>
          <w:iCs/>
          <w:sz w:val="22"/>
          <w:szCs w:val="22"/>
        </w:rPr>
      </w:pPr>
    </w:p>
    <w:p w14:paraId="2F2EA42F" w14:textId="5B80470B" w:rsidR="00807C2F" w:rsidRPr="002070E2" w:rsidRDefault="00807C2F" w:rsidP="00807C2F">
      <w:pPr>
        <w:widowControl w:val="0"/>
        <w:jc w:val="right"/>
        <w:rPr>
          <w:rFonts w:cs="Arial"/>
          <w:b w:val="0"/>
          <w:iCs/>
          <w:sz w:val="20"/>
          <w:szCs w:val="20"/>
        </w:rPr>
      </w:pPr>
      <w:r w:rsidRPr="002070E2">
        <w:rPr>
          <w:rFonts w:cs="Arial"/>
          <w:b w:val="0"/>
          <w:iCs/>
          <w:sz w:val="20"/>
          <w:szCs w:val="20"/>
        </w:rPr>
        <w:t xml:space="preserve">Atklāta konkursa </w:t>
      </w:r>
      <w:r w:rsidR="003D52E1">
        <w:rPr>
          <w:rFonts w:cs="Arial"/>
          <w:b w:val="0"/>
          <w:iCs/>
          <w:sz w:val="20"/>
          <w:szCs w:val="20"/>
        </w:rPr>
        <w:t xml:space="preserve">LVP </w:t>
      </w:r>
      <w:r w:rsidR="00C64A6D">
        <w:rPr>
          <w:rFonts w:cs="Arial"/>
          <w:b w:val="0"/>
          <w:iCs/>
          <w:sz w:val="20"/>
          <w:szCs w:val="20"/>
        </w:rPr>
        <w:t>202</w:t>
      </w:r>
      <w:r w:rsidR="00DC7D05">
        <w:rPr>
          <w:rFonts w:cs="Arial"/>
          <w:b w:val="0"/>
          <w:iCs/>
          <w:sz w:val="20"/>
          <w:szCs w:val="20"/>
        </w:rPr>
        <w:t>6</w:t>
      </w:r>
      <w:r w:rsidR="00C64A6D">
        <w:rPr>
          <w:rFonts w:cs="Arial"/>
          <w:b w:val="0"/>
          <w:iCs/>
          <w:sz w:val="20"/>
          <w:szCs w:val="20"/>
        </w:rPr>
        <w:t>/</w:t>
      </w:r>
      <w:r w:rsidR="00DC7D05">
        <w:rPr>
          <w:rFonts w:cs="Arial"/>
          <w:b w:val="0"/>
          <w:iCs/>
          <w:sz w:val="20"/>
          <w:szCs w:val="20"/>
        </w:rPr>
        <w:t>1</w:t>
      </w:r>
      <w:r w:rsidR="009F2CE2">
        <w:rPr>
          <w:rFonts w:cs="Arial"/>
          <w:b w:val="0"/>
          <w:iCs/>
          <w:sz w:val="20"/>
          <w:szCs w:val="20"/>
        </w:rPr>
        <w:t>21</w:t>
      </w:r>
    </w:p>
    <w:p w14:paraId="3A5698CE" w14:textId="5186D0F8" w:rsidR="00807C2F" w:rsidRPr="002070E2" w:rsidRDefault="00807C2F" w:rsidP="00807C2F">
      <w:pPr>
        <w:widowControl w:val="0"/>
        <w:jc w:val="right"/>
        <w:rPr>
          <w:rFonts w:cs="Arial"/>
          <w:bCs/>
          <w:iCs/>
          <w:sz w:val="20"/>
          <w:szCs w:val="20"/>
        </w:rPr>
      </w:pPr>
      <w:r w:rsidRPr="002070E2">
        <w:rPr>
          <w:rFonts w:cs="Arial"/>
          <w:b w:val="0"/>
          <w:iCs/>
          <w:sz w:val="20"/>
          <w:szCs w:val="20"/>
        </w:rPr>
        <w:t xml:space="preserve"> nolikuma </w:t>
      </w:r>
      <w:r w:rsidRPr="002070E2">
        <w:rPr>
          <w:rFonts w:cs="Arial"/>
          <w:bCs/>
          <w:iCs/>
          <w:sz w:val="20"/>
          <w:szCs w:val="20"/>
        </w:rPr>
        <w:t>1</w:t>
      </w:r>
      <w:r w:rsidR="00BC6682">
        <w:rPr>
          <w:rFonts w:cs="Arial"/>
          <w:bCs/>
          <w:iCs/>
          <w:sz w:val="20"/>
          <w:szCs w:val="20"/>
        </w:rPr>
        <w:t>0</w:t>
      </w:r>
      <w:r w:rsidRPr="002070E2">
        <w:rPr>
          <w:rFonts w:cs="Arial"/>
          <w:bCs/>
          <w:iCs/>
          <w:sz w:val="20"/>
          <w:szCs w:val="20"/>
        </w:rPr>
        <w:t>.pielikums</w:t>
      </w:r>
    </w:p>
    <w:p w14:paraId="1AA0C93B" w14:textId="47C10635" w:rsidR="00807C2F" w:rsidRDefault="00807C2F" w:rsidP="00807C2F">
      <w:pPr>
        <w:widowControl w:val="0"/>
        <w:jc w:val="right"/>
        <w:rPr>
          <w:rFonts w:cs="Arial"/>
          <w:b w:val="0"/>
          <w:iCs/>
          <w:sz w:val="20"/>
          <w:szCs w:val="20"/>
        </w:rPr>
      </w:pPr>
    </w:p>
    <w:p w14:paraId="5317FC8A" w14:textId="77777777" w:rsidR="00BF4270" w:rsidRPr="002070E2" w:rsidRDefault="00BF4270" w:rsidP="00807C2F">
      <w:pPr>
        <w:widowControl w:val="0"/>
        <w:jc w:val="right"/>
        <w:rPr>
          <w:rFonts w:cs="Arial"/>
          <w:b w:val="0"/>
          <w:iCs/>
          <w:sz w:val="20"/>
          <w:szCs w:val="20"/>
        </w:rPr>
      </w:pPr>
    </w:p>
    <w:p w14:paraId="1598F722" w14:textId="2B5D6E20" w:rsidR="00807C2F" w:rsidRPr="002070E2" w:rsidRDefault="00807C2F" w:rsidP="00807C2F">
      <w:pPr>
        <w:widowControl w:val="0"/>
        <w:jc w:val="center"/>
        <w:rPr>
          <w:rFonts w:cs="Arial"/>
          <w:bCs/>
          <w:iCs/>
          <w:sz w:val="20"/>
          <w:szCs w:val="20"/>
        </w:rPr>
      </w:pPr>
      <w:r w:rsidRPr="002070E2">
        <w:rPr>
          <w:rFonts w:cs="Arial"/>
          <w:bCs/>
          <w:iCs/>
          <w:sz w:val="20"/>
          <w:szCs w:val="20"/>
        </w:rPr>
        <w:t>Pretendenta piedāvājumā iekļauto ekvivalento materiālu</w:t>
      </w:r>
      <w:r w:rsidRPr="002070E2">
        <w:rPr>
          <w:rFonts w:cs="Arial"/>
          <w:bCs/>
          <w:iCs/>
          <w:color w:val="FF0000"/>
          <w:sz w:val="20"/>
          <w:szCs w:val="20"/>
        </w:rPr>
        <w:t>*</w:t>
      </w:r>
      <w:r w:rsidRPr="002070E2">
        <w:rPr>
          <w:rFonts w:cs="Arial"/>
          <w:bCs/>
          <w:iCs/>
          <w:sz w:val="20"/>
          <w:szCs w:val="20"/>
        </w:rPr>
        <w:t>, standartu un/vai tehnoloģiju saraksts</w:t>
      </w:r>
    </w:p>
    <w:p w14:paraId="284D83E8" w14:textId="77777777" w:rsidR="00807C2F" w:rsidRPr="002070E2" w:rsidRDefault="00807C2F" w:rsidP="00807C2F">
      <w:pPr>
        <w:widowControl w:val="0"/>
        <w:jc w:val="both"/>
        <w:rPr>
          <w:rFonts w:cs="Arial"/>
          <w:b w:val="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8"/>
        <w:gridCol w:w="4223"/>
      </w:tblGrid>
      <w:tr w:rsidR="00807C2F" w:rsidRPr="002070E2" w14:paraId="5ADDDE62" w14:textId="77777777" w:rsidTr="00245D24">
        <w:tc>
          <w:tcPr>
            <w:tcW w:w="567" w:type="dxa"/>
            <w:shd w:val="clear" w:color="auto" w:fill="FFFFFF"/>
          </w:tcPr>
          <w:p w14:paraId="40CA29BB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Nr.</w:t>
            </w:r>
          </w:p>
        </w:tc>
        <w:tc>
          <w:tcPr>
            <w:tcW w:w="4678" w:type="dxa"/>
            <w:shd w:val="clear" w:color="auto" w:fill="FFFFFF"/>
          </w:tcPr>
          <w:p w14:paraId="26AFCB98" w14:textId="489491FA" w:rsidR="00807C2F" w:rsidRPr="002070E2" w:rsidRDefault="00BC6682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Projekta dokumentācijā</w:t>
            </w:r>
            <w:r w:rsidR="00807C2F" w:rsidRPr="002070E2">
              <w:rPr>
                <w:rFonts w:cs="Arial"/>
                <w:b w:val="0"/>
                <w:sz w:val="20"/>
                <w:szCs w:val="20"/>
              </w:rPr>
              <w:t xml:space="preserve"> un/vai darbu apjomu sarakstā norādītie materiāli, standarti un/vai tehnoloģijas</w:t>
            </w:r>
          </w:p>
        </w:tc>
        <w:tc>
          <w:tcPr>
            <w:tcW w:w="4223" w:type="dxa"/>
            <w:shd w:val="clear" w:color="auto" w:fill="FFFFFF"/>
          </w:tcPr>
          <w:p w14:paraId="412245D5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Pretendenta piedāvātais ekvivalentais materiāls/standarts/tehnoloģija</w:t>
            </w:r>
          </w:p>
        </w:tc>
      </w:tr>
      <w:tr w:rsidR="00807C2F" w:rsidRPr="002070E2" w14:paraId="061C6DA4" w14:textId="77777777" w:rsidTr="00245D24">
        <w:tc>
          <w:tcPr>
            <w:tcW w:w="567" w:type="dxa"/>
            <w:shd w:val="clear" w:color="auto" w:fill="FFFFFF"/>
          </w:tcPr>
          <w:p w14:paraId="0CA945EC" w14:textId="5A401971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1</w:t>
            </w:r>
            <w:r w:rsidR="00BF4270">
              <w:rPr>
                <w:rFonts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4EC2CED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  <w:u w:val="single"/>
              </w:rPr>
            </w:pPr>
          </w:p>
        </w:tc>
        <w:tc>
          <w:tcPr>
            <w:tcW w:w="4223" w:type="dxa"/>
          </w:tcPr>
          <w:p w14:paraId="038450CD" w14:textId="6537F218" w:rsidR="00807C2F" w:rsidRPr="009A69C7" w:rsidRDefault="009A69C7" w:rsidP="00180D99">
            <w:pPr>
              <w:jc w:val="both"/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</w:pPr>
            <w:r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&lt;</w:t>
            </w:r>
            <w:r w:rsidR="00180D99"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 xml:space="preserve">Apraksts </w:t>
            </w:r>
            <w:r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atbilstoši nolikuma 2.</w:t>
            </w:r>
            <w:r w:rsidR="003E27A2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7</w:t>
            </w:r>
            <w:r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.punktam&gt;</w:t>
            </w:r>
          </w:p>
        </w:tc>
      </w:tr>
      <w:tr w:rsidR="00807C2F" w:rsidRPr="002070E2" w14:paraId="6153959B" w14:textId="77777777" w:rsidTr="00245D24">
        <w:tc>
          <w:tcPr>
            <w:tcW w:w="567" w:type="dxa"/>
            <w:shd w:val="clear" w:color="auto" w:fill="FFFFFF"/>
          </w:tcPr>
          <w:p w14:paraId="0BA6E3A7" w14:textId="681CDFB0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2</w:t>
            </w:r>
            <w:r w:rsidR="00BF4270">
              <w:rPr>
                <w:rFonts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C78448D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  <w:u w:val="single"/>
              </w:rPr>
            </w:pPr>
          </w:p>
        </w:tc>
        <w:tc>
          <w:tcPr>
            <w:tcW w:w="4223" w:type="dxa"/>
          </w:tcPr>
          <w:p w14:paraId="4CEAA89E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807C2F" w:rsidRPr="002070E2" w14:paraId="25B54CDD" w14:textId="77777777" w:rsidTr="00245D24">
        <w:tc>
          <w:tcPr>
            <w:tcW w:w="567" w:type="dxa"/>
            <w:shd w:val="clear" w:color="auto" w:fill="FFFFFF"/>
          </w:tcPr>
          <w:p w14:paraId="5E9F3DD6" w14:textId="36BE4266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3</w:t>
            </w:r>
            <w:r w:rsidR="00BF4270">
              <w:rPr>
                <w:rFonts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E14357A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  <w:u w:val="single"/>
              </w:rPr>
            </w:pPr>
          </w:p>
        </w:tc>
        <w:tc>
          <w:tcPr>
            <w:tcW w:w="4223" w:type="dxa"/>
          </w:tcPr>
          <w:p w14:paraId="08545108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</w:p>
        </w:tc>
      </w:tr>
    </w:tbl>
    <w:p w14:paraId="37529387" w14:textId="77777777" w:rsidR="00807C2F" w:rsidRPr="002070E2" w:rsidRDefault="00807C2F" w:rsidP="00807C2F">
      <w:pPr>
        <w:widowControl w:val="0"/>
        <w:jc w:val="right"/>
        <w:rPr>
          <w:rFonts w:cs="Arial"/>
          <w:b w:val="0"/>
          <w:sz w:val="20"/>
          <w:szCs w:val="20"/>
        </w:rPr>
      </w:pPr>
    </w:p>
    <w:p w14:paraId="75F26254" w14:textId="77777777" w:rsidR="00807C2F" w:rsidRPr="002070E2" w:rsidRDefault="00807C2F" w:rsidP="00807C2F">
      <w:pPr>
        <w:widowControl w:val="0"/>
        <w:jc w:val="right"/>
        <w:rPr>
          <w:rFonts w:cs="Arial"/>
          <w:b w:val="0"/>
          <w:sz w:val="20"/>
          <w:szCs w:val="20"/>
        </w:rPr>
      </w:pPr>
    </w:p>
    <w:p w14:paraId="6EB32ADF" w14:textId="77777777" w:rsidR="00807C2F" w:rsidRPr="002070E2" w:rsidRDefault="00807C2F" w:rsidP="00807C2F">
      <w:pPr>
        <w:pStyle w:val="Pamatteksts"/>
        <w:widowControl w:val="0"/>
        <w:spacing w:after="0"/>
        <w:jc w:val="right"/>
        <w:rPr>
          <w:rFonts w:cs="Arial"/>
          <w:b w:val="0"/>
          <w:sz w:val="20"/>
          <w:szCs w:val="20"/>
        </w:rPr>
      </w:pPr>
    </w:p>
    <w:tbl>
      <w:tblPr>
        <w:tblW w:w="2888" w:type="pc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696"/>
        <w:gridCol w:w="1370"/>
        <w:gridCol w:w="675"/>
        <w:gridCol w:w="1553"/>
      </w:tblGrid>
      <w:tr w:rsidR="00807C2F" w:rsidRPr="002070E2" w14:paraId="326DC924" w14:textId="77777777" w:rsidTr="00245D24">
        <w:trPr>
          <w:gridAfter w:val="2"/>
          <w:wAfter w:w="2001" w:type="pct"/>
        </w:trPr>
        <w:tc>
          <w:tcPr>
            <w:tcW w:w="1143" w:type="pct"/>
            <w:tcBorders>
              <w:bottom w:val="single" w:sz="4" w:space="0" w:color="auto"/>
            </w:tcBorders>
          </w:tcPr>
          <w:p w14:paraId="6A809EAD" w14:textId="77777777" w:rsidR="00807C2F" w:rsidRPr="002070E2" w:rsidRDefault="00807C2F" w:rsidP="00245D24">
            <w:pPr>
              <w:jc w:val="right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856" w:type="pct"/>
            <w:gridSpan w:val="2"/>
            <w:tcBorders>
              <w:bottom w:val="single" w:sz="4" w:space="0" w:color="auto"/>
            </w:tcBorders>
          </w:tcPr>
          <w:p w14:paraId="635441D1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807C2F" w:rsidRPr="002070E2" w14:paraId="5134D871" w14:textId="77777777" w:rsidTr="00245D24">
        <w:trPr>
          <w:gridAfter w:val="2"/>
          <w:wAfter w:w="2001" w:type="pct"/>
        </w:trPr>
        <w:tc>
          <w:tcPr>
            <w:tcW w:w="1143" w:type="pct"/>
            <w:tcBorders>
              <w:top w:val="single" w:sz="4" w:space="0" w:color="auto"/>
              <w:bottom w:val="nil"/>
            </w:tcBorders>
          </w:tcPr>
          <w:p w14:paraId="38CA383B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vieta</w:t>
            </w:r>
          </w:p>
        </w:tc>
        <w:tc>
          <w:tcPr>
            <w:tcW w:w="1856" w:type="pct"/>
            <w:gridSpan w:val="2"/>
            <w:tcBorders>
              <w:top w:val="single" w:sz="4" w:space="0" w:color="auto"/>
              <w:bottom w:val="nil"/>
            </w:tcBorders>
          </w:tcPr>
          <w:p w14:paraId="40DBF438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datums</w:t>
            </w:r>
          </w:p>
        </w:tc>
      </w:tr>
      <w:tr w:rsidR="00807C2F" w:rsidRPr="002070E2" w14:paraId="1B3761F9" w14:textId="77777777" w:rsidTr="00245D24">
        <w:tblPrEx>
          <w:jc w:val="right"/>
        </w:tblPrEx>
        <w:trPr>
          <w:jc w:val="right"/>
        </w:trPr>
        <w:tc>
          <w:tcPr>
            <w:tcW w:w="1768" w:type="pct"/>
            <w:gridSpan w:val="2"/>
            <w:tcBorders>
              <w:top w:val="nil"/>
              <w:bottom w:val="single" w:sz="4" w:space="0" w:color="auto"/>
            </w:tcBorders>
          </w:tcPr>
          <w:p w14:paraId="7360478E" w14:textId="77777777" w:rsidR="00807C2F" w:rsidRPr="002070E2" w:rsidRDefault="00807C2F" w:rsidP="00245D24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837" w:type="pct"/>
            <w:gridSpan w:val="2"/>
            <w:tcBorders>
              <w:top w:val="nil"/>
              <w:bottom w:val="single" w:sz="4" w:space="0" w:color="auto"/>
            </w:tcBorders>
          </w:tcPr>
          <w:p w14:paraId="4FA610FD" w14:textId="77777777" w:rsidR="00807C2F" w:rsidRPr="002070E2" w:rsidRDefault="00807C2F" w:rsidP="00245D24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nil"/>
              <w:bottom w:val="single" w:sz="4" w:space="0" w:color="auto"/>
            </w:tcBorders>
          </w:tcPr>
          <w:p w14:paraId="30E6A43C" w14:textId="77777777" w:rsidR="00807C2F" w:rsidRPr="002070E2" w:rsidRDefault="00807C2F" w:rsidP="00245D24">
            <w:pPr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807C2F" w:rsidRPr="002070E2" w14:paraId="5BB53D2C" w14:textId="77777777" w:rsidTr="00245D24">
        <w:tblPrEx>
          <w:jc w:val="right"/>
        </w:tblPrEx>
        <w:trPr>
          <w:jc w:val="right"/>
        </w:trPr>
        <w:tc>
          <w:tcPr>
            <w:tcW w:w="1768" w:type="pct"/>
            <w:gridSpan w:val="2"/>
            <w:tcBorders>
              <w:bottom w:val="nil"/>
            </w:tcBorders>
          </w:tcPr>
          <w:p w14:paraId="36B64E92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amats</w:t>
            </w:r>
          </w:p>
        </w:tc>
        <w:tc>
          <w:tcPr>
            <w:tcW w:w="1837" w:type="pct"/>
            <w:gridSpan w:val="2"/>
            <w:tcBorders>
              <w:bottom w:val="nil"/>
            </w:tcBorders>
          </w:tcPr>
          <w:p w14:paraId="0AF10AF6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paraksts</w:t>
            </w:r>
          </w:p>
        </w:tc>
        <w:tc>
          <w:tcPr>
            <w:tcW w:w="1395" w:type="pct"/>
            <w:tcBorders>
              <w:bottom w:val="nil"/>
            </w:tcBorders>
          </w:tcPr>
          <w:p w14:paraId="5C3E43A0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vārds, uzvārds</w:t>
            </w:r>
          </w:p>
        </w:tc>
      </w:tr>
    </w:tbl>
    <w:p w14:paraId="52F897FA" w14:textId="77777777" w:rsidR="00807C2F" w:rsidRPr="002070E2" w:rsidRDefault="00807C2F" w:rsidP="00807C2F">
      <w:pPr>
        <w:pStyle w:val="Nosaukums"/>
        <w:ind w:right="-1"/>
        <w:jc w:val="left"/>
        <w:rPr>
          <w:rFonts w:ascii="Arial" w:hAnsi="Arial" w:cs="Arial"/>
          <w:bCs/>
          <w:iCs/>
          <w:sz w:val="20"/>
        </w:rPr>
      </w:pPr>
    </w:p>
    <w:p w14:paraId="25EB273E" w14:textId="77777777" w:rsidR="00807C2F" w:rsidRPr="002070E2" w:rsidRDefault="00807C2F" w:rsidP="00807C2F">
      <w:pPr>
        <w:pStyle w:val="Nosaukums"/>
        <w:ind w:right="-1"/>
        <w:jc w:val="left"/>
        <w:rPr>
          <w:rFonts w:ascii="Arial" w:hAnsi="Arial" w:cs="Arial"/>
          <w:bCs/>
          <w:iCs/>
          <w:sz w:val="20"/>
        </w:rPr>
      </w:pPr>
    </w:p>
    <w:p w14:paraId="494D2BB2" w14:textId="77777777" w:rsidR="00807C2F" w:rsidRPr="002070E2" w:rsidRDefault="00807C2F" w:rsidP="00807C2F">
      <w:pPr>
        <w:pStyle w:val="Nosaukums"/>
        <w:ind w:right="-1"/>
        <w:jc w:val="left"/>
        <w:rPr>
          <w:rFonts w:ascii="Arial" w:hAnsi="Arial" w:cs="Arial"/>
          <w:bCs/>
          <w:i/>
          <w:iCs/>
          <w:sz w:val="20"/>
        </w:rPr>
      </w:pPr>
      <w:r w:rsidRPr="002070E2">
        <w:rPr>
          <w:rFonts w:ascii="Arial" w:hAnsi="Arial" w:cs="Arial"/>
          <w:bCs/>
          <w:i/>
          <w:iCs/>
          <w:color w:val="FF0000"/>
          <w:sz w:val="20"/>
        </w:rPr>
        <w:t>*</w:t>
      </w:r>
      <w:r w:rsidRPr="002070E2">
        <w:rPr>
          <w:rFonts w:ascii="Arial" w:hAnsi="Arial" w:cs="Arial"/>
          <w:bCs/>
          <w:i/>
          <w:iCs/>
          <w:sz w:val="20"/>
        </w:rPr>
        <w:t>Ar terminu "Materiāli" apzīmēti attiecīgās Darbu daļas izpildei nepieciešamie būvizstrādājumi (būvmateriāli, būvkonstrukcijas, palīgmateriāli), ar darba izpildi saistītie materiāli, kā arī Objektā iebūvējamās vai uzstādāmās iekārtas/aprīkojums.</w:t>
      </w:r>
    </w:p>
    <w:p w14:paraId="30923204" w14:textId="77777777" w:rsidR="00807C2F" w:rsidRPr="002070E2" w:rsidRDefault="00807C2F" w:rsidP="00807C2F">
      <w:pPr>
        <w:pStyle w:val="Pielikumsnr"/>
        <w:jc w:val="left"/>
        <w:rPr>
          <w:rFonts w:ascii="Times New Roman" w:hAnsi="Times New Roman" w:cs="Times New Roman"/>
          <w:b/>
          <w:i/>
          <w:sz w:val="20"/>
          <w:szCs w:val="20"/>
        </w:rPr>
      </w:pPr>
    </w:p>
    <w:p w14:paraId="7395A1EF" w14:textId="77777777" w:rsidR="00807C2F" w:rsidRPr="002070E2" w:rsidRDefault="00807C2F" w:rsidP="00807C2F">
      <w:pPr>
        <w:pStyle w:val="Pielikumsnr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6632B287" w14:textId="77777777" w:rsidR="002D7044" w:rsidRPr="002070E2" w:rsidRDefault="002D7044">
      <w:pPr>
        <w:rPr>
          <w:sz w:val="20"/>
          <w:szCs w:val="20"/>
        </w:rPr>
      </w:pPr>
    </w:p>
    <w:sectPr w:rsidR="002D7044" w:rsidRPr="002070E2" w:rsidSect="00B07AFB">
      <w:footerReference w:type="even" r:id="rId6"/>
      <w:footerReference w:type="default" r:id="rId7"/>
      <w:pgSz w:w="11906" w:h="16838"/>
      <w:pgMar w:top="851" w:right="851" w:bottom="567" w:left="1418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6063B" w14:textId="77777777" w:rsidR="00A143AE" w:rsidRDefault="00A143AE">
      <w:r>
        <w:separator/>
      </w:r>
    </w:p>
  </w:endnote>
  <w:endnote w:type="continuationSeparator" w:id="0">
    <w:p w14:paraId="2F0FA52C" w14:textId="77777777" w:rsidR="00A143AE" w:rsidRDefault="00A1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4FE6" w14:textId="77777777" w:rsidR="003E27A2" w:rsidRDefault="00807C2F" w:rsidP="0086269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42</w:t>
    </w:r>
    <w:r>
      <w:rPr>
        <w:rStyle w:val="Lappusesnumurs"/>
      </w:rPr>
      <w:fldChar w:fldCharType="end"/>
    </w:r>
  </w:p>
  <w:p w14:paraId="127010FC" w14:textId="77777777" w:rsidR="003E27A2" w:rsidRDefault="003E27A2" w:rsidP="0086269A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0ECF" w14:textId="77777777" w:rsidR="003E27A2" w:rsidRPr="00E003FA" w:rsidRDefault="00807C2F">
    <w:pPr>
      <w:pStyle w:val="Kjene"/>
      <w:jc w:val="right"/>
      <w:rPr>
        <w:rFonts w:ascii="Times New Roman" w:hAnsi="Times New Roman"/>
        <w:b w:val="0"/>
        <w:sz w:val="20"/>
        <w:szCs w:val="20"/>
      </w:rPr>
    </w:pPr>
    <w:r w:rsidRPr="00E003FA">
      <w:rPr>
        <w:rFonts w:ascii="Times New Roman" w:hAnsi="Times New Roman"/>
        <w:b w:val="0"/>
        <w:sz w:val="20"/>
        <w:szCs w:val="20"/>
      </w:rPr>
      <w:fldChar w:fldCharType="begin"/>
    </w:r>
    <w:r w:rsidRPr="00E003FA">
      <w:rPr>
        <w:rFonts w:ascii="Times New Roman" w:hAnsi="Times New Roman"/>
        <w:b w:val="0"/>
        <w:sz w:val="20"/>
        <w:szCs w:val="20"/>
      </w:rPr>
      <w:instrText xml:space="preserve"> PAGE   \* MERGEFORMAT </w:instrText>
    </w:r>
    <w:r w:rsidRPr="00E003FA">
      <w:rPr>
        <w:rFonts w:ascii="Times New Roman" w:hAnsi="Times New Roman"/>
        <w:b w:val="0"/>
        <w:sz w:val="20"/>
        <w:szCs w:val="20"/>
      </w:rPr>
      <w:fldChar w:fldCharType="separate"/>
    </w:r>
    <w:r w:rsidR="006A52A9">
      <w:rPr>
        <w:rFonts w:ascii="Times New Roman" w:hAnsi="Times New Roman"/>
        <w:b w:val="0"/>
        <w:noProof/>
        <w:sz w:val="20"/>
        <w:szCs w:val="20"/>
      </w:rPr>
      <w:t>1</w:t>
    </w:r>
    <w:r w:rsidRPr="00E003FA">
      <w:rPr>
        <w:rFonts w:ascii="Times New Roman" w:hAnsi="Times New Roman"/>
        <w:b w:val="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9B65" w14:textId="77777777" w:rsidR="00A143AE" w:rsidRDefault="00A143AE">
      <w:r>
        <w:separator/>
      </w:r>
    </w:p>
  </w:footnote>
  <w:footnote w:type="continuationSeparator" w:id="0">
    <w:p w14:paraId="3477A5DE" w14:textId="77777777" w:rsidR="00A143AE" w:rsidRDefault="00A14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AE5"/>
    <w:rsid w:val="00004A2D"/>
    <w:rsid w:val="00004F38"/>
    <w:rsid w:val="0001080B"/>
    <w:rsid w:val="00013B68"/>
    <w:rsid w:val="00054A72"/>
    <w:rsid w:val="000D52C6"/>
    <w:rsid w:val="00135170"/>
    <w:rsid w:val="00145672"/>
    <w:rsid w:val="00180D99"/>
    <w:rsid w:val="001913B1"/>
    <w:rsid w:val="001930C8"/>
    <w:rsid w:val="001952B2"/>
    <w:rsid w:val="001A4DF6"/>
    <w:rsid w:val="001A64B5"/>
    <w:rsid w:val="001C2D8E"/>
    <w:rsid w:val="002070E2"/>
    <w:rsid w:val="002652AE"/>
    <w:rsid w:val="002B4D4B"/>
    <w:rsid w:val="002D7044"/>
    <w:rsid w:val="0035558A"/>
    <w:rsid w:val="00364FA1"/>
    <w:rsid w:val="003D52E1"/>
    <w:rsid w:val="003D6A1D"/>
    <w:rsid w:val="003E27A2"/>
    <w:rsid w:val="003E6302"/>
    <w:rsid w:val="00414A27"/>
    <w:rsid w:val="004613FD"/>
    <w:rsid w:val="004B4A84"/>
    <w:rsid w:val="004E430B"/>
    <w:rsid w:val="005462A1"/>
    <w:rsid w:val="005868F7"/>
    <w:rsid w:val="005B4D15"/>
    <w:rsid w:val="005C0FAC"/>
    <w:rsid w:val="0064301D"/>
    <w:rsid w:val="006A52A9"/>
    <w:rsid w:val="007C2EA4"/>
    <w:rsid w:val="00807C2F"/>
    <w:rsid w:val="008213E1"/>
    <w:rsid w:val="0087518E"/>
    <w:rsid w:val="008B16DC"/>
    <w:rsid w:val="008B3970"/>
    <w:rsid w:val="008B4CFB"/>
    <w:rsid w:val="008F4502"/>
    <w:rsid w:val="00902BE4"/>
    <w:rsid w:val="009052B0"/>
    <w:rsid w:val="0094083D"/>
    <w:rsid w:val="00946100"/>
    <w:rsid w:val="00950729"/>
    <w:rsid w:val="009612A7"/>
    <w:rsid w:val="009A69C7"/>
    <w:rsid w:val="009C0AF0"/>
    <w:rsid w:val="009C3B36"/>
    <w:rsid w:val="009D379D"/>
    <w:rsid w:val="009F2CE2"/>
    <w:rsid w:val="00A10CCC"/>
    <w:rsid w:val="00A143AE"/>
    <w:rsid w:val="00A26034"/>
    <w:rsid w:val="00A6717B"/>
    <w:rsid w:val="00A9105E"/>
    <w:rsid w:val="00B027C7"/>
    <w:rsid w:val="00B07AFB"/>
    <w:rsid w:val="00B27529"/>
    <w:rsid w:val="00B62DB7"/>
    <w:rsid w:val="00B91F7C"/>
    <w:rsid w:val="00BB1C3F"/>
    <w:rsid w:val="00BC6682"/>
    <w:rsid w:val="00BE3B2D"/>
    <w:rsid w:val="00BF4270"/>
    <w:rsid w:val="00C60EAB"/>
    <w:rsid w:val="00C64A6D"/>
    <w:rsid w:val="00C7357C"/>
    <w:rsid w:val="00C754EB"/>
    <w:rsid w:val="00C8167B"/>
    <w:rsid w:val="00CE52D6"/>
    <w:rsid w:val="00D06368"/>
    <w:rsid w:val="00D87F7A"/>
    <w:rsid w:val="00D91604"/>
    <w:rsid w:val="00DC7D05"/>
    <w:rsid w:val="00E039C4"/>
    <w:rsid w:val="00E404C7"/>
    <w:rsid w:val="00EB636B"/>
    <w:rsid w:val="00EF7B69"/>
    <w:rsid w:val="00F36274"/>
    <w:rsid w:val="00F75AE5"/>
    <w:rsid w:val="00F859F6"/>
    <w:rsid w:val="00F87195"/>
    <w:rsid w:val="00FB5185"/>
    <w:rsid w:val="00FE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82CB"/>
  <w15:chartTrackingRefBased/>
  <w15:docId w15:val="{0043FB2A-E633-4697-AFEC-A3496676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07C2F"/>
    <w:pPr>
      <w:spacing w:after="0" w:line="240" w:lineRule="auto"/>
    </w:pPr>
    <w:rPr>
      <w:rFonts w:ascii="Arial" w:eastAsia="Times New Roman" w:hAnsi="Arial" w:cs="Times New Roman"/>
      <w:b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semiHidden/>
    <w:rsid w:val="00807C2F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semiHidden/>
    <w:rsid w:val="00807C2F"/>
    <w:rPr>
      <w:rFonts w:ascii="Arial" w:eastAsia="Times New Roman" w:hAnsi="Arial" w:cs="Times New Roman"/>
      <w:b/>
      <w:sz w:val="24"/>
      <w:szCs w:val="24"/>
    </w:rPr>
  </w:style>
  <w:style w:type="paragraph" w:styleId="Nosaukums">
    <w:name w:val="Title"/>
    <w:basedOn w:val="Parasts"/>
    <w:link w:val="NosaukumsRakstz"/>
    <w:qFormat/>
    <w:rsid w:val="00807C2F"/>
    <w:pPr>
      <w:jc w:val="center"/>
    </w:pPr>
    <w:rPr>
      <w:rFonts w:ascii="Times New Roman" w:hAnsi="Times New Roman"/>
      <w:b w:val="0"/>
      <w:sz w:val="32"/>
      <w:szCs w:val="20"/>
    </w:rPr>
  </w:style>
  <w:style w:type="character" w:customStyle="1" w:styleId="NosaukumsRakstz">
    <w:name w:val="Nosaukums Rakstz."/>
    <w:basedOn w:val="Noklusjumarindkopasfonts"/>
    <w:link w:val="Nosaukums"/>
    <w:rsid w:val="00807C2F"/>
    <w:rPr>
      <w:rFonts w:ascii="Times New Roman" w:eastAsia="Times New Roman" w:hAnsi="Times New Roman" w:cs="Times New Roman"/>
      <w:sz w:val="32"/>
      <w:szCs w:val="20"/>
    </w:rPr>
  </w:style>
  <w:style w:type="paragraph" w:styleId="Kjene">
    <w:name w:val="footer"/>
    <w:basedOn w:val="Parasts"/>
    <w:link w:val="KjeneRakstz"/>
    <w:uiPriority w:val="99"/>
    <w:rsid w:val="00807C2F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basedOn w:val="Noklusjumarindkopasfonts"/>
    <w:link w:val="Kjene"/>
    <w:uiPriority w:val="99"/>
    <w:rsid w:val="00807C2F"/>
    <w:rPr>
      <w:rFonts w:ascii="Arial" w:eastAsia="Times New Roman" w:hAnsi="Arial" w:cs="Times New Roman"/>
      <w:b/>
      <w:sz w:val="24"/>
      <w:szCs w:val="24"/>
      <w:lang w:val="x-none"/>
    </w:rPr>
  </w:style>
  <w:style w:type="character" w:styleId="Lappusesnumurs">
    <w:name w:val="page number"/>
    <w:basedOn w:val="Noklusjumarindkopasfonts"/>
    <w:rsid w:val="00807C2F"/>
  </w:style>
  <w:style w:type="paragraph" w:customStyle="1" w:styleId="Pielikumsnr">
    <w:name w:val="Pielikums nr."/>
    <w:basedOn w:val="Parasts"/>
    <w:qFormat/>
    <w:rsid w:val="00807C2F"/>
    <w:pPr>
      <w:jc w:val="right"/>
      <w:outlineLvl w:val="0"/>
    </w:pPr>
    <w:rPr>
      <w:rFonts w:ascii="Cambria" w:eastAsia="Cambria" w:hAnsi="Cambria" w:cs="Cambria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Akmentina-Cernecova</dc:creator>
  <cp:keywords/>
  <dc:description/>
  <cp:lastModifiedBy>Raitis Karlsons</cp:lastModifiedBy>
  <cp:revision>3</cp:revision>
  <dcterms:created xsi:type="dcterms:W3CDTF">2026-06-16T07:51:00Z</dcterms:created>
  <dcterms:modified xsi:type="dcterms:W3CDTF">2026-06-16T08:15:00Z</dcterms:modified>
</cp:coreProperties>
</file>