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364" w:type="dxa"/>
        <w:tblLayout w:type="fixed"/>
        <w:tblLook w:val="04A0" w:firstRow="1" w:lastRow="0" w:firstColumn="1" w:lastColumn="0" w:noHBand="0" w:noVBand="1"/>
      </w:tblPr>
      <w:tblGrid>
        <w:gridCol w:w="3106"/>
        <w:gridCol w:w="1714"/>
        <w:gridCol w:w="3544"/>
      </w:tblGrid>
      <w:tr w:rsidR="00540971" w:rsidRPr="00AE02FB" w14:paraId="09609EE4" w14:textId="77777777" w:rsidTr="00EA63A8">
        <w:tc>
          <w:tcPr>
            <w:tcW w:w="3106" w:type="dxa"/>
          </w:tcPr>
          <w:p w14:paraId="5B1B795C" w14:textId="77777777" w:rsidR="00540971" w:rsidRPr="00AE02FB" w:rsidRDefault="00540971" w:rsidP="008D1615">
            <w:pPr>
              <w:tabs>
                <w:tab w:val="left" w:pos="38"/>
              </w:tabs>
              <w:suppressAutoHyphens/>
              <w:spacing w:after="0" w:line="240" w:lineRule="auto"/>
              <w:rPr>
                <w:rFonts w:ascii="Arial" w:eastAsia="Times New Roman" w:hAnsi="Arial" w:cs="Arial"/>
                <w:sz w:val="20"/>
                <w:szCs w:val="20"/>
                <w:lang w:eastAsia="ar-SA"/>
              </w:rPr>
            </w:pPr>
          </w:p>
        </w:tc>
        <w:tc>
          <w:tcPr>
            <w:tcW w:w="1714" w:type="dxa"/>
          </w:tcPr>
          <w:p w14:paraId="480B96C3" w14:textId="77777777" w:rsidR="00540971" w:rsidRPr="00AE02FB" w:rsidRDefault="00540971" w:rsidP="008D1615">
            <w:pPr>
              <w:keepNext/>
              <w:pageBreakBefore/>
              <w:suppressAutoHyphens/>
              <w:spacing w:after="0" w:line="240" w:lineRule="auto"/>
              <w:jc w:val="right"/>
              <w:outlineLvl w:val="3"/>
              <w:rPr>
                <w:rFonts w:ascii="Arial" w:eastAsia="Times New Roman" w:hAnsi="Arial" w:cs="Arial"/>
                <w:b/>
                <w:sz w:val="20"/>
                <w:szCs w:val="20"/>
                <w:lang w:eastAsia="ar-SA"/>
              </w:rPr>
            </w:pPr>
          </w:p>
        </w:tc>
        <w:tc>
          <w:tcPr>
            <w:tcW w:w="3544" w:type="dxa"/>
          </w:tcPr>
          <w:p w14:paraId="7FA39698" w14:textId="5A8F408E" w:rsidR="00540971" w:rsidRPr="00AE02FB" w:rsidRDefault="001E38C9" w:rsidP="001E38C9">
            <w:pPr>
              <w:keepNext/>
              <w:pageBreakBefore/>
              <w:suppressAutoHyphens/>
              <w:spacing w:after="0" w:line="240" w:lineRule="auto"/>
              <w:outlineLvl w:val="3"/>
              <w:rPr>
                <w:rFonts w:ascii="Arial" w:eastAsia="Times New Roman" w:hAnsi="Arial" w:cs="Arial"/>
                <w:sz w:val="20"/>
                <w:szCs w:val="20"/>
                <w:lang w:eastAsia="ar-SA"/>
              </w:rPr>
            </w:pPr>
            <w:r>
              <w:rPr>
                <w:rFonts w:ascii="Arial" w:eastAsia="Times New Roman" w:hAnsi="Arial" w:cs="Arial"/>
                <w:sz w:val="20"/>
                <w:szCs w:val="20"/>
                <w:lang w:eastAsia="ar-SA"/>
              </w:rPr>
              <w:t xml:space="preserve">  </w:t>
            </w:r>
            <w:r w:rsidR="00EA63A8">
              <w:rPr>
                <w:rFonts w:ascii="Arial" w:eastAsia="Times New Roman" w:hAnsi="Arial" w:cs="Arial"/>
                <w:sz w:val="20"/>
                <w:szCs w:val="20"/>
                <w:lang w:eastAsia="ar-SA"/>
              </w:rPr>
              <w:t xml:space="preserve">       </w:t>
            </w:r>
            <w:r w:rsidR="00540971" w:rsidRPr="00AE02FB">
              <w:rPr>
                <w:rFonts w:ascii="Arial" w:eastAsia="Times New Roman" w:hAnsi="Arial" w:cs="Arial"/>
                <w:sz w:val="20"/>
                <w:szCs w:val="20"/>
                <w:lang w:eastAsia="ar-SA"/>
              </w:rPr>
              <w:t xml:space="preserve">Atklāta konkursa </w:t>
            </w:r>
            <w:r w:rsidR="00AF5155">
              <w:rPr>
                <w:rFonts w:ascii="Arial" w:eastAsia="Times New Roman" w:hAnsi="Arial" w:cs="Arial"/>
                <w:sz w:val="20"/>
                <w:szCs w:val="20"/>
                <w:lang w:eastAsia="ar-SA"/>
              </w:rPr>
              <w:t>LVP</w:t>
            </w:r>
            <w:r w:rsidR="00540971" w:rsidRPr="00AE02FB">
              <w:rPr>
                <w:rFonts w:ascii="Arial" w:eastAsia="Times New Roman" w:hAnsi="Arial" w:cs="Arial"/>
                <w:sz w:val="20"/>
                <w:szCs w:val="20"/>
                <w:lang w:eastAsia="ar-SA"/>
              </w:rPr>
              <w:t xml:space="preserve"> </w:t>
            </w:r>
            <w:r w:rsidR="00604194">
              <w:rPr>
                <w:rFonts w:ascii="Arial" w:eastAsia="Times New Roman" w:hAnsi="Arial" w:cs="Arial"/>
                <w:sz w:val="20"/>
                <w:szCs w:val="20"/>
                <w:lang w:eastAsia="ar-SA"/>
              </w:rPr>
              <w:t>2026/1</w:t>
            </w:r>
            <w:r w:rsidR="00C31CD9">
              <w:rPr>
                <w:rFonts w:ascii="Arial" w:eastAsia="Times New Roman" w:hAnsi="Arial" w:cs="Arial"/>
                <w:sz w:val="20"/>
                <w:szCs w:val="20"/>
                <w:lang w:eastAsia="ar-SA"/>
              </w:rPr>
              <w:t>21</w:t>
            </w:r>
          </w:p>
          <w:p w14:paraId="41D54AAB" w14:textId="77777777" w:rsidR="00540971" w:rsidRPr="00AE02FB" w:rsidRDefault="00540971" w:rsidP="008D1615">
            <w:pPr>
              <w:keepNext/>
              <w:pageBreakBefore/>
              <w:suppressAutoHyphens/>
              <w:spacing w:after="0" w:line="240" w:lineRule="auto"/>
              <w:jc w:val="right"/>
              <w:outlineLvl w:val="3"/>
              <w:rPr>
                <w:rFonts w:ascii="Arial" w:eastAsia="Times New Roman" w:hAnsi="Arial" w:cs="Arial"/>
                <w:b/>
                <w:sz w:val="20"/>
                <w:szCs w:val="20"/>
                <w:lang w:eastAsia="ar-SA"/>
              </w:rPr>
            </w:pPr>
            <w:r w:rsidRPr="00AE02FB">
              <w:rPr>
                <w:rFonts w:ascii="Arial" w:eastAsia="Times New Roman" w:hAnsi="Arial" w:cs="Arial"/>
                <w:b/>
                <w:sz w:val="20"/>
                <w:szCs w:val="20"/>
                <w:lang w:eastAsia="ar-SA"/>
              </w:rPr>
              <w:t>nolikuma 2.pielikums</w:t>
            </w:r>
          </w:p>
          <w:p w14:paraId="2E9E48EE" w14:textId="77777777" w:rsidR="00540971" w:rsidRPr="00AE02FB" w:rsidRDefault="00540971" w:rsidP="008D1615">
            <w:pPr>
              <w:keepNext/>
              <w:pageBreakBefore/>
              <w:suppressAutoHyphens/>
              <w:spacing w:after="0" w:line="240" w:lineRule="auto"/>
              <w:jc w:val="right"/>
              <w:outlineLvl w:val="3"/>
              <w:rPr>
                <w:rFonts w:ascii="Arial" w:eastAsia="Times New Roman" w:hAnsi="Arial" w:cs="Arial"/>
                <w:b/>
                <w:sz w:val="20"/>
                <w:szCs w:val="20"/>
                <w:lang w:eastAsia="ar-SA"/>
              </w:rPr>
            </w:pPr>
          </w:p>
        </w:tc>
      </w:tr>
    </w:tbl>
    <w:p w14:paraId="5ABC4ECB" w14:textId="77777777" w:rsidR="00540971" w:rsidRPr="00AE02FB" w:rsidRDefault="00540971" w:rsidP="00540971">
      <w:pPr>
        <w:keepNext/>
        <w:suppressAutoHyphens/>
        <w:spacing w:after="0" w:line="240" w:lineRule="auto"/>
        <w:jc w:val="center"/>
        <w:outlineLvl w:val="0"/>
        <w:rPr>
          <w:rFonts w:ascii="Arial" w:eastAsia="Times New Roman" w:hAnsi="Arial" w:cs="Arial"/>
          <w:b/>
          <w:caps/>
          <w:sz w:val="20"/>
          <w:szCs w:val="20"/>
        </w:rPr>
      </w:pPr>
    </w:p>
    <w:p w14:paraId="5CC7ACCF" w14:textId="77777777" w:rsidR="00540971" w:rsidRPr="00AE02FB" w:rsidRDefault="00540971" w:rsidP="00540971">
      <w:pPr>
        <w:keepNext/>
        <w:suppressAutoHyphens/>
        <w:spacing w:after="0" w:line="240" w:lineRule="auto"/>
        <w:jc w:val="center"/>
        <w:outlineLvl w:val="0"/>
        <w:rPr>
          <w:rFonts w:ascii="Arial" w:eastAsia="Times New Roman" w:hAnsi="Arial" w:cs="Arial"/>
          <w:b/>
          <w:caps/>
          <w:sz w:val="20"/>
          <w:szCs w:val="20"/>
          <w:u w:val="single"/>
        </w:rPr>
      </w:pPr>
      <w:r w:rsidRPr="00AE02FB">
        <w:rPr>
          <w:rFonts w:ascii="Arial" w:eastAsia="Times New Roman" w:hAnsi="Arial" w:cs="Arial"/>
          <w:b/>
          <w:caps/>
          <w:sz w:val="20"/>
          <w:szCs w:val="20"/>
          <w:u w:val="single"/>
        </w:rPr>
        <w:t>finanšu piedāvājums</w:t>
      </w:r>
    </w:p>
    <w:p w14:paraId="733D5D82" w14:textId="77777777" w:rsidR="00540971" w:rsidRPr="00AE02FB" w:rsidRDefault="00540971" w:rsidP="00540971">
      <w:pPr>
        <w:tabs>
          <w:tab w:val="left" w:pos="426"/>
        </w:tabs>
        <w:suppressAutoHyphens/>
        <w:spacing w:after="0" w:line="240" w:lineRule="auto"/>
        <w:jc w:val="both"/>
        <w:rPr>
          <w:rFonts w:ascii="Arial" w:eastAsia="Times New Roman" w:hAnsi="Arial" w:cs="Arial"/>
          <w:sz w:val="20"/>
          <w:szCs w:val="20"/>
          <w:lang w:eastAsia="ar-SA"/>
        </w:rPr>
      </w:pPr>
    </w:p>
    <w:p w14:paraId="14393C0A" w14:textId="241A74F7" w:rsidR="00540971" w:rsidRPr="003A71C4" w:rsidRDefault="00540971" w:rsidP="00B46B75">
      <w:pPr>
        <w:pStyle w:val="Bezatstarpm"/>
        <w:ind w:right="-58"/>
        <w:jc w:val="both"/>
        <w:rPr>
          <w:rFonts w:ascii="Arial" w:hAnsi="Arial" w:cs="Arial"/>
          <w:b/>
          <w:sz w:val="20"/>
          <w:szCs w:val="20"/>
          <w:u w:val="single"/>
        </w:rPr>
      </w:pPr>
      <w:r w:rsidRPr="00AE02FB">
        <w:rPr>
          <w:rFonts w:ascii="Arial" w:hAnsi="Arial" w:cs="Arial"/>
          <w:sz w:val="20"/>
          <w:szCs w:val="20"/>
        </w:rPr>
        <w:t xml:space="preserve">Mēs </w:t>
      </w:r>
      <w:r w:rsidRPr="00121DC7">
        <w:rPr>
          <w:rFonts w:ascii="Arial" w:hAnsi="Arial" w:cs="Arial"/>
          <w:sz w:val="20"/>
          <w:szCs w:val="20"/>
        </w:rPr>
        <w:t xml:space="preserve">piedāvājam veikt </w:t>
      </w:r>
      <w:r w:rsidRPr="000E12E4">
        <w:rPr>
          <w:rFonts w:ascii="Arial" w:hAnsi="Arial" w:cs="Arial"/>
          <w:sz w:val="20"/>
          <w:szCs w:val="20"/>
        </w:rPr>
        <w:t xml:space="preserve">atklātā konkursā </w:t>
      </w:r>
      <w:r w:rsidR="001724D5" w:rsidRPr="005B7BDE">
        <w:rPr>
          <w:rFonts w:ascii="Arial" w:eastAsia="Arial" w:hAnsi="Arial" w:cs="Arial"/>
          <w:b/>
          <w:bCs/>
          <w:kern w:val="1"/>
          <w:sz w:val="20"/>
          <w:szCs w:val="20"/>
        </w:rPr>
        <w:t>“</w:t>
      </w:r>
      <w:bookmarkStart w:id="0" w:name="_Hlk177027382"/>
      <w:r w:rsidR="00B47EFC" w:rsidRPr="008F39A0">
        <w:rPr>
          <w:rFonts w:ascii="Arial" w:hAnsi="Arial" w:cs="Arial"/>
          <w:b/>
          <w:sz w:val="20"/>
          <w:szCs w:val="20"/>
          <w:u w:val="single"/>
        </w:rPr>
        <w:t>Divkārtu virsmas apstrāde Svētes ielā, Liepājā</w:t>
      </w:r>
      <w:bookmarkEnd w:id="0"/>
      <w:r w:rsidR="00EA63A8" w:rsidRPr="005B7BDE">
        <w:rPr>
          <w:rFonts w:ascii="Arial" w:hAnsi="Arial" w:cs="Arial"/>
          <w:b/>
          <w:bCs/>
          <w:sz w:val="20"/>
          <w:szCs w:val="20"/>
        </w:rPr>
        <w:t>”</w:t>
      </w:r>
      <w:r w:rsidR="004D5813">
        <w:rPr>
          <w:rFonts w:ascii="Arial" w:hAnsi="Arial" w:cs="Arial"/>
          <w:b/>
          <w:sz w:val="20"/>
          <w:szCs w:val="20"/>
        </w:rPr>
        <w:t xml:space="preserve"> </w:t>
      </w:r>
      <w:r w:rsidR="001724D5" w:rsidRPr="00100B12">
        <w:rPr>
          <w:rFonts w:ascii="Arial" w:eastAsia="Arial" w:hAnsi="Arial" w:cs="Arial"/>
          <w:kern w:val="1"/>
          <w:sz w:val="20"/>
          <w:szCs w:val="20"/>
        </w:rPr>
        <w:t xml:space="preserve">(LVP </w:t>
      </w:r>
      <w:r w:rsidR="00604194">
        <w:rPr>
          <w:rFonts w:ascii="Arial" w:eastAsia="Arial" w:hAnsi="Arial" w:cs="Arial"/>
          <w:kern w:val="1"/>
          <w:sz w:val="20"/>
          <w:szCs w:val="20"/>
        </w:rPr>
        <w:t>2026/1</w:t>
      </w:r>
      <w:r w:rsidR="00407639">
        <w:rPr>
          <w:rFonts w:ascii="Arial" w:eastAsia="Arial" w:hAnsi="Arial" w:cs="Arial"/>
          <w:kern w:val="1"/>
          <w:sz w:val="20"/>
          <w:szCs w:val="20"/>
        </w:rPr>
        <w:t>21</w:t>
      </w:r>
      <w:r w:rsidR="001724D5" w:rsidRPr="00100B12">
        <w:rPr>
          <w:rFonts w:ascii="Arial" w:eastAsia="Arial" w:hAnsi="Arial" w:cs="Arial"/>
          <w:kern w:val="1"/>
          <w:sz w:val="20"/>
          <w:szCs w:val="20"/>
        </w:rPr>
        <w:t xml:space="preserve">) </w:t>
      </w:r>
      <w:r w:rsidRPr="00100B12">
        <w:rPr>
          <w:rFonts w:ascii="Arial" w:hAnsi="Arial" w:cs="Arial"/>
          <w:sz w:val="20"/>
          <w:szCs w:val="20"/>
        </w:rPr>
        <w:t>minētos darbus, saskaņā ar nolikumu, tajā noteiktajā laikā</w:t>
      </w:r>
      <w:r w:rsidRPr="00121DC7">
        <w:rPr>
          <w:rFonts w:ascii="Arial" w:hAnsi="Arial" w:cs="Arial"/>
          <w:sz w:val="20"/>
          <w:szCs w:val="20"/>
        </w:rPr>
        <w:t xml:space="preserve"> un veidā</w:t>
      </w:r>
      <w:r w:rsidRPr="00AE02FB">
        <w:rPr>
          <w:rFonts w:ascii="Arial" w:hAnsi="Arial" w:cs="Arial"/>
          <w:sz w:val="20"/>
          <w:szCs w:val="20"/>
        </w:rPr>
        <w:t xml:space="preserve">. </w:t>
      </w:r>
    </w:p>
    <w:p w14:paraId="72C11030" w14:textId="77777777" w:rsidR="00540971" w:rsidRPr="00AE02FB" w:rsidRDefault="00540971" w:rsidP="00540971">
      <w:pPr>
        <w:pStyle w:val="Bezatstarpm"/>
        <w:rPr>
          <w:rFonts w:ascii="Arial" w:hAnsi="Arial" w:cs="Arial"/>
          <w:sz w:val="20"/>
          <w:szCs w:val="20"/>
        </w:rPr>
      </w:pPr>
    </w:p>
    <w:p w14:paraId="7397095B" w14:textId="77777777" w:rsidR="00540971" w:rsidRPr="00AE02FB" w:rsidRDefault="00540971" w:rsidP="00540971">
      <w:pPr>
        <w:pStyle w:val="Bezatstarpm"/>
        <w:rPr>
          <w:rFonts w:ascii="Arial" w:hAnsi="Arial" w:cs="Arial"/>
          <w:sz w:val="20"/>
          <w:szCs w:val="20"/>
        </w:rPr>
      </w:pPr>
      <w:r w:rsidRPr="00AE02FB">
        <w:rPr>
          <w:rFonts w:ascii="Arial" w:hAnsi="Arial" w:cs="Arial"/>
          <w:sz w:val="20"/>
          <w:szCs w:val="20"/>
        </w:rPr>
        <w:t>Piedāvājam veikt darbus par līgumsummu:</w:t>
      </w:r>
    </w:p>
    <w:tbl>
      <w:tblPr>
        <w:tblW w:w="8364" w:type="dxa"/>
        <w:tblInd w:w="-5" w:type="dxa"/>
        <w:tblLayout w:type="fixed"/>
        <w:tblLook w:val="0000" w:firstRow="0" w:lastRow="0" w:firstColumn="0" w:lastColumn="0" w:noHBand="0" w:noVBand="0"/>
      </w:tblPr>
      <w:tblGrid>
        <w:gridCol w:w="3828"/>
        <w:gridCol w:w="4536"/>
      </w:tblGrid>
      <w:tr w:rsidR="00DD00CA" w:rsidRPr="00AE02FB" w14:paraId="07DBDB3F" w14:textId="77777777" w:rsidTr="00540971">
        <w:tc>
          <w:tcPr>
            <w:tcW w:w="3828" w:type="dxa"/>
            <w:tcBorders>
              <w:top w:val="single" w:sz="4" w:space="0" w:color="000000"/>
              <w:left w:val="single" w:sz="4" w:space="0" w:color="000000"/>
              <w:bottom w:val="single" w:sz="4" w:space="0" w:color="000000"/>
            </w:tcBorders>
          </w:tcPr>
          <w:p w14:paraId="35683B66" w14:textId="46C37EA6" w:rsidR="00DD00CA" w:rsidRPr="00AE02FB" w:rsidRDefault="00DD00CA" w:rsidP="00DD00CA">
            <w:pPr>
              <w:pStyle w:val="Bezatstarpm"/>
              <w:rPr>
                <w:rFonts w:ascii="Arial" w:hAnsi="Arial" w:cs="Arial"/>
                <w:sz w:val="20"/>
                <w:szCs w:val="20"/>
              </w:rPr>
            </w:pPr>
            <w:r w:rsidRPr="00AE02FB">
              <w:rPr>
                <w:rFonts w:ascii="Arial" w:hAnsi="Arial" w:cs="Arial"/>
                <w:sz w:val="20"/>
                <w:szCs w:val="20"/>
              </w:rPr>
              <w:t>Līgum</w:t>
            </w:r>
            <w:r w:rsidR="0001303C">
              <w:rPr>
                <w:rFonts w:ascii="Arial" w:hAnsi="Arial" w:cs="Arial"/>
                <w:sz w:val="20"/>
                <w:szCs w:val="20"/>
              </w:rPr>
              <w:t>cena</w:t>
            </w:r>
            <w:r w:rsidRPr="00AE02FB">
              <w:rPr>
                <w:rFonts w:ascii="Arial" w:hAnsi="Arial" w:cs="Arial"/>
                <w:sz w:val="20"/>
                <w:szCs w:val="20"/>
              </w:rPr>
              <w:t xml:space="preserve"> EUR bez PVN </w:t>
            </w:r>
          </w:p>
        </w:tc>
        <w:tc>
          <w:tcPr>
            <w:tcW w:w="4536" w:type="dxa"/>
            <w:tcBorders>
              <w:top w:val="single" w:sz="4" w:space="0" w:color="000000"/>
              <w:left w:val="single" w:sz="4" w:space="0" w:color="000000"/>
              <w:bottom w:val="single" w:sz="4" w:space="0" w:color="000000"/>
              <w:right w:val="single" w:sz="4" w:space="0" w:color="000000"/>
            </w:tcBorders>
          </w:tcPr>
          <w:p w14:paraId="7ABB8B4C" w14:textId="0BB99621" w:rsidR="00DD00CA" w:rsidRPr="00AE02FB" w:rsidRDefault="00DD00CA" w:rsidP="00DD00CA">
            <w:pPr>
              <w:pStyle w:val="Bezatstarpm"/>
              <w:rPr>
                <w:rFonts w:ascii="Arial" w:hAnsi="Arial" w:cs="Arial"/>
                <w:sz w:val="20"/>
                <w:szCs w:val="20"/>
              </w:rPr>
            </w:pPr>
            <w:r w:rsidRPr="00AE02FB">
              <w:rPr>
                <w:rFonts w:ascii="Arial" w:hAnsi="Arial" w:cs="Arial"/>
                <w:sz w:val="20"/>
                <w:szCs w:val="20"/>
              </w:rPr>
              <w:t>*</w:t>
            </w:r>
          </w:p>
        </w:tc>
      </w:tr>
      <w:tr w:rsidR="00540971" w:rsidRPr="00AE02FB" w14:paraId="4DE21E5A" w14:textId="77777777" w:rsidTr="00540971">
        <w:tc>
          <w:tcPr>
            <w:tcW w:w="3828" w:type="dxa"/>
            <w:tcBorders>
              <w:top w:val="single" w:sz="4" w:space="0" w:color="000000"/>
              <w:left w:val="single" w:sz="4" w:space="0" w:color="000000"/>
              <w:bottom w:val="single" w:sz="4" w:space="0" w:color="000000"/>
            </w:tcBorders>
          </w:tcPr>
          <w:p w14:paraId="465B52E4" w14:textId="77777777" w:rsidR="00540971" w:rsidRPr="00AE02FB" w:rsidRDefault="00540971" w:rsidP="008D1615">
            <w:pPr>
              <w:pStyle w:val="Bezatstarpm"/>
              <w:rPr>
                <w:rFonts w:ascii="Arial" w:hAnsi="Arial" w:cs="Arial"/>
                <w:sz w:val="20"/>
                <w:szCs w:val="20"/>
              </w:rPr>
            </w:pPr>
            <w:r w:rsidRPr="00AE02FB">
              <w:rPr>
                <w:rFonts w:ascii="Arial" w:hAnsi="Arial" w:cs="Arial"/>
                <w:sz w:val="20"/>
                <w:szCs w:val="20"/>
              </w:rPr>
              <w:t>PVN 21%</w:t>
            </w:r>
          </w:p>
        </w:tc>
        <w:tc>
          <w:tcPr>
            <w:tcW w:w="4536" w:type="dxa"/>
            <w:tcBorders>
              <w:top w:val="single" w:sz="4" w:space="0" w:color="000000"/>
              <w:left w:val="single" w:sz="4" w:space="0" w:color="000000"/>
              <w:bottom w:val="single" w:sz="4" w:space="0" w:color="000000"/>
              <w:right w:val="single" w:sz="4" w:space="0" w:color="000000"/>
            </w:tcBorders>
          </w:tcPr>
          <w:p w14:paraId="3887D423" w14:textId="77777777" w:rsidR="00540971" w:rsidRPr="00AE02FB" w:rsidRDefault="00540971" w:rsidP="008D1615">
            <w:pPr>
              <w:pStyle w:val="Bezatstarpm"/>
              <w:rPr>
                <w:rFonts w:ascii="Arial" w:hAnsi="Arial" w:cs="Arial"/>
                <w:sz w:val="20"/>
                <w:szCs w:val="20"/>
              </w:rPr>
            </w:pPr>
          </w:p>
        </w:tc>
      </w:tr>
      <w:tr w:rsidR="00540971" w:rsidRPr="00AE02FB" w14:paraId="02183F52" w14:textId="77777777" w:rsidTr="00540971">
        <w:tc>
          <w:tcPr>
            <w:tcW w:w="3828" w:type="dxa"/>
            <w:tcBorders>
              <w:top w:val="single" w:sz="4" w:space="0" w:color="000000"/>
              <w:left w:val="single" w:sz="4" w:space="0" w:color="000000"/>
              <w:bottom w:val="single" w:sz="4" w:space="0" w:color="000000"/>
            </w:tcBorders>
          </w:tcPr>
          <w:p w14:paraId="76B34227" w14:textId="2D8B70F9" w:rsidR="00540971" w:rsidRPr="00AE02FB" w:rsidRDefault="0001303C" w:rsidP="008D1615">
            <w:pPr>
              <w:pStyle w:val="Bezatstarpm"/>
              <w:rPr>
                <w:rFonts w:ascii="Arial" w:hAnsi="Arial" w:cs="Arial"/>
                <w:sz w:val="20"/>
                <w:szCs w:val="20"/>
              </w:rPr>
            </w:pPr>
            <w:r>
              <w:rPr>
                <w:rFonts w:ascii="Arial" w:hAnsi="Arial" w:cs="Arial"/>
                <w:sz w:val="20"/>
                <w:szCs w:val="20"/>
              </w:rPr>
              <w:t>Līguma s</w:t>
            </w:r>
            <w:r w:rsidR="00540971" w:rsidRPr="00AE02FB">
              <w:rPr>
                <w:rFonts w:ascii="Arial" w:hAnsi="Arial" w:cs="Arial"/>
                <w:sz w:val="20"/>
                <w:szCs w:val="20"/>
              </w:rPr>
              <w:t>umma KOPĀ</w:t>
            </w:r>
          </w:p>
        </w:tc>
        <w:tc>
          <w:tcPr>
            <w:tcW w:w="4536" w:type="dxa"/>
            <w:tcBorders>
              <w:top w:val="single" w:sz="4" w:space="0" w:color="000000"/>
              <w:left w:val="single" w:sz="4" w:space="0" w:color="000000"/>
              <w:bottom w:val="single" w:sz="4" w:space="0" w:color="000000"/>
              <w:right w:val="single" w:sz="4" w:space="0" w:color="000000"/>
            </w:tcBorders>
          </w:tcPr>
          <w:p w14:paraId="55FDBBBE" w14:textId="77777777" w:rsidR="00540971" w:rsidRPr="00AE02FB" w:rsidRDefault="00540971" w:rsidP="008D1615">
            <w:pPr>
              <w:pStyle w:val="Bezatstarpm"/>
              <w:rPr>
                <w:rFonts w:ascii="Arial" w:hAnsi="Arial" w:cs="Arial"/>
                <w:sz w:val="20"/>
                <w:szCs w:val="20"/>
              </w:rPr>
            </w:pPr>
          </w:p>
        </w:tc>
      </w:tr>
    </w:tbl>
    <w:p w14:paraId="33095C1D" w14:textId="7F942C72" w:rsidR="00540971" w:rsidRDefault="00540971" w:rsidP="00DD00CA">
      <w:pPr>
        <w:suppressAutoHyphens/>
        <w:autoSpaceDE w:val="0"/>
        <w:spacing w:before="120" w:after="0" w:line="240" w:lineRule="auto"/>
        <w:jc w:val="both"/>
        <w:rPr>
          <w:rFonts w:ascii="Arial" w:eastAsia="Times New Roman" w:hAnsi="Arial" w:cs="Arial"/>
          <w:i/>
          <w:sz w:val="20"/>
          <w:szCs w:val="20"/>
          <w:lang w:eastAsia="ar-SA"/>
        </w:rPr>
      </w:pPr>
      <w:r w:rsidRPr="00AE02FB">
        <w:rPr>
          <w:rFonts w:ascii="Arial" w:eastAsia="Times New Roman" w:hAnsi="Arial" w:cs="Arial"/>
          <w:sz w:val="20"/>
          <w:szCs w:val="20"/>
          <w:lang w:eastAsia="ar-SA"/>
        </w:rPr>
        <w:t xml:space="preserve">* </w:t>
      </w:r>
      <w:r w:rsidRPr="00AE02FB">
        <w:rPr>
          <w:rFonts w:ascii="Arial" w:eastAsia="Times New Roman" w:hAnsi="Arial" w:cs="Arial"/>
          <w:i/>
          <w:sz w:val="20"/>
          <w:szCs w:val="20"/>
          <w:lang w:eastAsia="ar-SA"/>
        </w:rPr>
        <w:t>vērtējamā summa.</w:t>
      </w:r>
    </w:p>
    <w:p w14:paraId="727A1150" w14:textId="77777777" w:rsidR="00DD00CA" w:rsidRPr="00AE02FB" w:rsidRDefault="00DD00CA" w:rsidP="00DD00CA">
      <w:pPr>
        <w:suppressAutoHyphens/>
        <w:autoSpaceDE w:val="0"/>
        <w:spacing w:before="120" w:after="0" w:line="240" w:lineRule="auto"/>
        <w:jc w:val="both"/>
        <w:rPr>
          <w:rFonts w:ascii="Arial" w:eastAsia="Times New Roman" w:hAnsi="Arial" w:cs="Arial"/>
          <w:sz w:val="20"/>
          <w:szCs w:val="20"/>
          <w:lang w:eastAsia="ar-SA"/>
        </w:rPr>
      </w:pPr>
    </w:p>
    <w:p w14:paraId="091F9D07" w14:textId="44AC7727" w:rsidR="00540971" w:rsidRPr="00AE02FB" w:rsidRDefault="00540971" w:rsidP="00540971">
      <w:pPr>
        <w:pStyle w:val="Bezatstarpm"/>
        <w:jc w:val="both"/>
        <w:rPr>
          <w:rFonts w:ascii="Arial" w:eastAsiaTheme="minorHAnsi" w:hAnsi="Arial" w:cs="Arial"/>
          <w:sz w:val="20"/>
          <w:szCs w:val="20"/>
          <w:lang w:eastAsia="en-US"/>
        </w:rPr>
      </w:pPr>
      <w:r w:rsidRPr="00336D9E">
        <w:rPr>
          <w:rFonts w:ascii="Arial" w:eastAsiaTheme="minorHAnsi" w:hAnsi="Arial" w:cs="Arial"/>
          <w:sz w:val="20"/>
          <w:szCs w:val="20"/>
          <w:lang w:eastAsia="en-US"/>
        </w:rPr>
        <w:t xml:space="preserve">Apņemamies atklātā konkursā minētos </w:t>
      </w:r>
      <w:r w:rsidR="003B43CA" w:rsidRPr="00336D9E">
        <w:rPr>
          <w:rFonts w:ascii="Arial" w:eastAsiaTheme="minorHAnsi" w:hAnsi="Arial" w:cs="Arial"/>
          <w:sz w:val="20"/>
          <w:szCs w:val="20"/>
          <w:lang w:eastAsia="en-US"/>
        </w:rPr>
        <w:t>būvdarbus</w:t>
      </w:r>
      <w:r w:rsidRPr="00336D9E">
        <w:rPr>
          <w:rFonts w:ascii="Arial" w:eastAsiaTheme="minorHAnsi" w:hAnsi="Arial" w:cs="Arial"/>
          <w:sz w:val="20"/>
          <w:szCs w:val="20"/>
          <w:lang w:eastAsia="en-US"/>
        </w:rPr>
        <w:t xml:space="preserve"> veikt </w:t>
      </w:r>
      <w:r w:rsidR="00604194">
        <w:rPr>
          <w:rFonts w:ascii="Arial" w:eastAsiaTheme="minorHAnsi" w:hAnsi="Arial" w:cs="Arial"/>
          <w:b/>
          <w:bCs/>
          <w:sz w:val="20"/>
          <w:szCs w:val="20"/>
          <w:lang w:eastAsia="en-US"/>
        </w:rPr>
        <w:t>3</w:t>
      </w:r>
      <w:r w:rsidR="00A05948" w:rsidRPr="00336D9E">
        <w:rPr>
          <w:rFonts w:ascii="Arial" w:eastAsiaTheme="minorHAnsi" w:hAnsi="Arial" w:cs="Arial"/>
          <w:b/>
          <w:bCs/>
          <w:sz w:val="20"/>
          <w:szCs w:val="20"/>
          <w:lang w:eastAsia="en-US"/>
        </w:rPr>
        <w:t xml:space="preserve"> (</w:t>
      </w:r>
      <w:r w:rsidR="00604194">
        <w:rPr>
          <w:rFonts w:ascii="Arial" w:eastAsiaTheme="minorHAnsi" w:hAnsi="Arial" w:cs="Arial"/>
          <w:b/>
          <w:bCs/>
          <w:sz w:val="20"/>
          <w:szCs w:val="20"/>
          <w:lang w:eastAsia="en-US"/>
        </w:rPr>
        <w:t>trīs</w:t>
      </w:r>
      <w:r w:rsidR="00A05948" w:rsidRPr="00336D9E">
        <w:rPr>
          <w:rFonts w:ascii="Arial" w:eastAsiaTheme="minorHAnsi" w:hAnsi="Arial" w:cs="Arial"/>
          <w:b/>
          <w:bCs/>
          <w:sz w:val="20"/>
          <w:szCs w:val="20"/>
          <w:lang w:eastAsia="en-US"/>
        </w:rPr>
        <w:t>)</w:t>
      </w:r>
      <w:r w:rsidRPr="00336D9E">
        <w:rPr>
          <w:rFonts w:ascii="Arial" w:eastAsiaTheme="minorHAnsi" w:hAnsi="Arial" w:cs="Arial"/>
          <w:b/>
          <w:bCs/>
          <w:sz w:val="20"/>
          <w:szCs w:val="20"/>
          <w:lang w:eastAsia="en-US"/>
        </w:rPr>
        <w:t xml:space="preserve"> </w:t>
      </w:r>
      <w:r w:rsidR="008818E9" w:rsidRPr="00336D9E">
        <w:rPr>
          <w:rFonts w:ascii="Arial" w:eastAsiaTheme="minorHAnsi" w:hAnsi="Arial" w:cs="Arial"/>
          <w:b/>
          <w:bCs/>
          <w:sz w:val="20"/>
          <w:szCs w:val="20"/>
          <w:lang w:eastAsia="en-US"/>
        </w:rPr>
        <w:t>mēnešu</w:t>
      </w:r>
      <w:r w:rsidRPr="00336D9E">
        <w:rPr>
          <w:rFonts w:ascii="Arial" w:eastAsiaTheme="minorHAnsi" w:hAnsi="Arial" w:cs="Arial"/>
          <w:sz w:val="20"/>
          <w:szCs w:val="20"/>
          <w:lang w:eastAsia="en-US"/>
        </w:rPr>
        <w:t xml:space="preserve"> laikā </w:t>
      </w:r>
      <w:r w:rsidR="001C46CD" w:rsidRPr="00336D9E">
        <w:rPr>
          <w:rFonts w:ascii="Arial" w:hAnsi="Arial" w:cs="Arial"/>
          <w:sz w:val="20"/>
          <w:szCs w:val="20"/>
        </w:rPr>
        <w:t xml:space="preserve">pēc </w:t>
      </w:r>
      <w:r w:rsidR="00121FDB">
        <w:rPr>
          <w:rFonts w:ascii="Arial" w:hAnsi="Arial" w:cs="Arial"/>
          <w:sz w:val="20"/>
          <w:szCs w:val="20"/>
        </w:rPr>
        <w:t>Darba uzsākšanas akta parakstīšanas</w:t>
      </w:r>
      <w:r w:rsidR="00604194" w:rsidRPr="00336D9E">
        <w:rPr>
          <w:rFonts w:ascii="Arial" w:eastAsiaTheme="minorHAnsi" w:hAnsi="Arial" w:cs="Arial"/>
          <w:sz w:val="20"/>
          <w:szCs w:val="20"/>
          <w:lang w:eastAsia="en-US"/>
        </w:rPr>
        <w:t xml:space="preserve"> </w:t>
      </w:r>
      <w:r w:rsidRPr="00336D9E">
        <w:rPr>
          <w:rFonts w:ascii="Arial" w:eastAsiaTheme="minorHAnsi" w:hAnsi="Arial" w:cs="Arial"/>
          <w:sz w:val="20"/>
          <w:szCs w:val="20"/>
          <w:lang w:eastAsia="en-US"/>
        </w:rPr>
        <w:t xml:space="preserve">un nodrošināt objektam </w:t>
      </w:r>
      <w:r w:rsidR="004E3A72" w:rsidRPr="00336D9E">
        <w:rPr>
          <w:rFonts w:ascii="Arial" w:eastAsiaTheme="minorHAnsi" w:hAnsi="Arial" w:cs="Arial"/>
          <w:b/>
          <w:bCs/>
          <w:sz w:val="20"/>
          <w:szCs w:val="20"/>
          <w:lang w:eastAsia="en-US"/>
        </w:rPr>
        <w:t>3</w:t>
      </w:r>
      <w:r w:rsidRPr="00336D9E">
        <w:rPr>
          <w:rFonts w:ascii="Arial" w:eastAsiaTheme="minorHAnsi" w:hAnsi="Arial" w:cs="Arial"/>
          <w:b/>
          <w:bCs/>
          <w:sz w:val="20"/>
          <w:szCs w:val="20"/>
          <w:lang w:eastAsia="en-US"/>
        </w:rPr>
        <w:t xml:space="preserve"> </w:t>
      </w:r>
      <w:r w:rsidRPr="00336D9E">
        <w:rPr>
          <w:rFonts w:ascii="Arial" w:eastAsiaTheme="minorHAnsi" w:hAnsi="Arial" w:cs="Arial"/>
          <w:b/>
          <w:bCs/>
          <w:iCs/>
          <w:sz w:val="20"/>
          <w:szCs w:val="20"/>
          <w:lang w:eastAsia="en-US"/>
        </w:rPr>
        <w:t>(</w:t>
      </w:r>
      <w:r w:rsidR="004E3A72" w:rsidRPr="00336D9E">
        <w:rPr>
          <w:rFonts w:ascii="Arial" w:eastAsiaTheme="minorHAnsi" w:hAnsi="Arial" w:cs="Arial"/>
          <w:b/>
          <w:bCs/>
          <w:iCs/>
          <w:sz w:val="20"/>
          <w:szCs w:val="20"/>
          <w:lang w:eastAsia="en-US"/>
        </w:rPr>
        <w:t>trīs</w:t>
      </w:r>
      <w:r w:rsidRPr="00336D9E">
        <w:rPr>
          <w:rFonts w:ascii="Arial" w:eastAsiaTheme="minorHAnsi" w:hAnsi="Arial" w:cs="Arial"/>
          <w:b/>
          <w:bCs/>
          <w:iCs/>
          <w:sz w:val="20"/>
          <w:szCs w:val="20"/>
          <w:lang w:eastAsia="en-US"/>
        </w:rPr>
        <w:t>)</w:t>
      </w:r>
      <w:r w:rsidRPr="00336D9E">
        <w:rPr>
          <w:rFonts w:ascii="Arial" w:eastAsiaTheme="minorHAnsi" w:hAnsi="Arial" w:cs="Arial"/>
          <w:b/>
          <w:bCs/>
          <w:sz w:val="20"/>
          <w:szCs w:val="20"/>
          <w:lang w:eastAsia="en-US"/>
        </w:rPr>
        <w:t xml:space="preserve"> gadu</w:t>
      </w:r>
      <w:r w:rsidRPr="00336D9E">
        <w:rPr>
          <w:rFonts w:ascii="Arial" w:eastAsiaTheme="minorHAnsi" w:hAnsi="Arial" w:cs="Arial"/>
          <w:sz w:val="20"/>
          <w:szCs w:val="20"/>
          <w:lang w:eastAsia="en-US"/>
        </w:rPr>
        <w:t xml:space="preserve"> garantijas laiku pēc </w:t>
      </w:r>
      <w:r w:rsidR="001C46CD" w:rsidRPr="00336D9E">
        <w:rPr>
          <w:rFonts w:ascii="Arial" w:eastAsiaTheme="minorHAnsi" w:hAnsi="Arial" w:cs="Arial"/>
          <w:sz w:val="20"/>
          <w:szCs w:val="20"/>
          <w:lang w:eastAsia="en-US"/>
        </w:rPr>
        <w:t>darba nodošanas – pieņemšanas akta parakstīšanas</w:t>
      </w:r>
      <w:r w:rsidRPr="00336D9E">
        <w:rPr>
          <w:rFonts w:ascii="Arial" w:eastAsiaTheme="minorHAnsi" w:hAnsi="Arial" w:cs="Arial"/>
          <w:sz w:val="20"/>
          <w:szCs w:val="20"/>
          <w:lang w:eastAsia="en-US"/>
        </w:rPr>
        <w:t>.</w:t>
      </w:r>
      <w:r w:rsidR="00C12204" w:rsidRPr="00336D9E">
        <w:rPr>
          <w:rFonts w:ascii="Arial" w:eastAsiaTheme="minorHAnsi" w:hAnsi="Arial" w:cs="Arial"/>
          <w:sz w:val="20"/>
          <w:szCs w:val="20"/>
          <w:lang w:eastAsia="en-US"/>
        </w:rPr>
        <w:t xml:space="preserve"> </w:t>
      </w:r>
    </w:p>
    <w:p w14:paraId="1CD7DCE1" w14:textId="77777777" w:rsidR="00540971" w:rsidRPr="00AE02FB" w:rsidRDefault="00540971" w:rsidP="00540971">
      <w:pPr>
        <w:pStyle w:val="Bezatstarpm"/>
        <w:jc w:val="both"/>
        <w:rPr>
          <w:rFonts w:ascii="Arial" w:eastAsiaTheme="minorHAnsi" w:hAnsi="Arial" w:cs="Arial"/>
          <w:sz w:val="20"/>
          <w:szCs w:val="20"/>
          <w:lang w:eastAsia="en-US"/>
        </w:rPr>
      </w:pPr>
    </w:p>
    <w:p w14:paraId="20415438" w14:textId="77777777" w:rsidR="00540971" w:rsidRPr="00AE02FB" w:rsidRDefault="00540971" w:rsidP="00540971">
      <w:pPr>
        <w:pStyle w:val="Bezatstarpm"/>
        <w:jc w:val="both"/>
        <w:rPr>
          <w:rFonts w:ascii="Arial" w:eastAsiaTheme="minorHAnsi" w:hAnsi="Arial" w:cs="Arial"/>
          <w:sz w:val="20"/>
          <w:szCs w:val="20"/>
          <w:lang w:eastAsia="en-US"/>
        </w:rPr>
      </w:pPr>
      <w:r w:rsidRPr="00AE02FB">
        <w:rPr>
          <w:rFonts w:ascii="Arial" w:eastAsiaTheme="minorHAnsi" w:hAnsi="Arial" w:cs="Arial"/>
          <w:sz w:val="20"/>
          <w:szCs w:val="20"/>
          <w:lang w:eastAsia="en-US"/>
        </w:rPr>
        <w:t>Apliecinām, ka, iesniedzot piedāvājumu, esam iepazinušies ar visiem apstākļiem, kas varētu ietekmēt līgumsummu un piedāvāto darbu izpildi. Līdz ar to garantējam, ka gadījumā, ja mums tiks piešķirtas līguma slēgšanas tiesības, līgumsaistības apņemamies pildīt atbilstoši mūsu piedāvājumam.</w:t>
      </w:r>
    </w:p>
    <w:p w14:paraId="0548AFD4" w14:textId="77777777" w:rsidR="00540971" w:rsidRPr="00AE02FB" w:rsidRDefault="00540971" w:rsidP="00540971">
      <w:pPr>
        <w:pStyle w:val="Bezatstarpm"/>
        <w:jc w:val="both"/>
        <w:rPr>
          <w:rFonts w:ascii="Arial" w:eastAsiaTheme="minorHAnsi" w:hAnsi="Arial" w:cs="Arial"/>
          <w:sz w:val="20"/>
          <w:szCs w:val="20"/>
          <w:lang w:eastAsia="en-US"/>
        </w:rPr>
      </w:pPr>
    </w:p>
    <w:p w14:paraId="508E166E" w14:textId="77777777" w:rsidR="00540971" w:rsidRPr="00AE02FB" w:rsidRDefault="00540971" w:rsidP="00540971">
      <w:pPr>
        <w:pStyle w:val="Bezatstarpm"/>
        <w:jc w:val="both"/>
        <w:rPr>
          <w:rFonts w:ascii="Arial" w:eastAsiaTheme="minorHAnsi" w:hAnsi="Arial" w:cs="Arial"/>
          <w:sz w:val="20"/>
          <w:szCs w:val="20"/>
          <w:lang w:eastAsia="en-US"/>
        </w:rPr>
      </w:pPr>
      <w:r w:rsidRPr="00AE02FB">
        <w:rPr>
          <w:rFonts w:ascii="Arial" w:eastAsiaTheme="minorHAnsi" w:hAnsi="Arial" w:cs="Arial"/>
          <w:sz w:val="20"/>
          <w:szCs w:val="20"/>
          <w:lang w:eastAsia="en-US"/>
        </w:rPr>
        <w:t>Apliecinām, ka mums ir nepieciešamās speciālās atļaujas un sertifikāti konkursa nolikumā minētā darba veikšanai.</w:t>
      </w:r>
    </w:p>
    <w:p w14:paraId="75FF5F90" w14:textId="77777777" w:rsidR="00540971" w:rsidRPr="00AE02FB" w:rsidRDefault="00540971" w:rsidP="00540971">
      <w:pPr>
        <w:pStyle w:val="Bezatstarpm"/>
        <w:jc w:val="both"/>
        <w:rPr>
          <w:rFonts w:ascii="Arial" w:eastAsiaTheme="minorHAnsi" w:hAnsi="Arial" w:cs="Arial"/>
          <w:sz w:val="20"/>
          <w:szCs w:val="20"/>
          <w:lang w:eastAsia="en-US"/>
        </w:rPr>
      </w:pPr>
    </w:p>
    <w:p w14:paraId="6101FCD7" w14:textId="77777777" w:rsidR="00540971" w:rsidRDefault="00540971" w:rsidP="00540971">
      <w:pPr>
        <w:pStyle w:val="Bezatstarpm"/>
        <w:jc w:val="both"/>
        <w:rPr>
          <w:rFonts w:ascii="Arial" w:eastAsiaTheme="minorHAnsi" w:hAnsi="Arial" w:cs="Arial"/>
          <w:sz w:val="20"/>
          <w:szCs w:val="20"/>
          <w:lang w:eastAsia="en-US"/>
        </w:rPr>
      </w:pPr>
      <w:r w:rsidRPr="00AE02FB">
        <w:rPr>
          <w:rFonts w:ascii="Arial" w:eastAsiaTheme="minorHAnsi" w:hAnsi="Arial" w:cs="Arial"/>
          <w:sz w:val="20"/>
          <w:szCs w:val="20"/>
          <w:lang w:eastAsia="en-US"/>
        </w:rPr>
        <w:t>Apliecinām, ka tāmēs ievērtēti visi darbu veikšanai nepieciešamie materiāli, algas un mehānismi, riski un laika apstākļi, kā arī darbi, kas nav minēti, bet bez kuriem nebūtu iespējama darbu tehnoloģiski pareiza un spēkā esošiem normatīvajiem aktiem atbilstoša veikšana pilnā apmērā.</w:t>
      </w:r>
    </w:p>
    <w:p w14:paraId="244DA2BE" w14:textId="77777777" w:rsidR="00540971" w:rsidRPr="00AE02FB" w:rsidRDefault="00540971" w:rsidP="00540971">
      <w:pPr>
        <w:pStyle w:val="Bezatstarpm"/>
        <w:jc w:val="both"/>
        <w:rPr>
          <w:rFonts w:ascii="Arial" w:eastAsiaTheme="minorHAnsi" w:hAnsi="Arial" w:cs="Arial"/>
          <w:sz w:val="20"/>
          <w:szCs w:val="20"/>
          <w:lang w:eastAsia="en-US"/>
        </w:rPr>
      </w:pPr>
    </w:p>
    <w:p w14:paraId="5169164F" w14:textId="77777777" w:rsidR="00540971" w:rsidRDefault="00540971" w:rsidP="00540971">
      <w:pPr>
        <w:pStyle w:val="Bezatstarpm"/>
        <w:jc w:val="both"/>
        <w:rPr>
          <w:rFonts w:ascii="Arial" w:eastAsiaTheme="minorHAnsi" w:hAnsi="Arial" w:cs="Arial"/>
          <w:sz w:val="20"/>
          <w:szCs w:val="20"/>
          <w:lang w:eastAsia="en-US"/>
        </w:rPr>
      </w:pPr>
      <w:r w:rsidRPr="001450E5">
        <w:rPr>
          <w:rFonts w:ascii="Arial" w:eastAsiaTheme="minorHAnsi" w:hAnsi="Arial" w:cs="Arial"/>
          <w:sz w:val="20"/>
          <w:szCs w:val="20"/>
          <w:lang w:eastAsia="en-US"/>
        </w:rPr>
        <w:t>Apliecinām, ka esam iepazinušies ar Projekta dokumentāciju</w:t>
      </w:r>
      <w:r>
        <w:rPr>
          <w:rFonts w:ascii="Arial" w:eastAsiaTheme="minorHAnsi" w:hAnsi="Arial" w:cs="Arial"/>
          <w:sz w:val="20"/>
          <w:szCs w:val="20"/>
          <w:lang w:eastAsia="en-US"/>
        </w:rPr>
        <w:t>,</w:t>
      </w:r>
      <w:r w:rsidRPr="001450E5">
        <w:rPr>
          <w:rFonts w:ascii="Arial" w:eastAsiaTheme="minorHAnsi" w:hAnsi="Arial" w:cs="Arial"/>
          <w:sz w:val="20"/>
          <w:szCs w:val="20"/>
          <w:lang w:eastAsia="en-US"/>
        </w:rPr>
        <w:t xml:space="preserve"> visi tajā norādītie risinājumi atbilst būvapjomos ietvertām pozīcijām un mēs uzņemamies visus finanšu riskus ar būvdarbu veikšanu mūsu finanšu piedāvājuma ietvaros.</w:t>
      </w:r>
    </w:p>
    <w:p w14:paraId="4789B2E2" w14:textId="77777777" w:rsidR="00540971" w:rsidRPr="00AE02FB" w:rsidRDefault="00540971" w:rsidP="00540971">
      <w:pPr>
        <w:pStyle w:val="Bezatstarpm"/>
        <w:jc w:val="both"/>
        <w:rPr>
          <w:rFonts w:ascii="Arial" w:eastAsiaTheme="minorHAnsi" w:hAnsi="Arial" w:cs="Arial"/>
          <w:sz w:val="20"/>
          <w:szCs w:val="20"/>
          <w:lang w:eastAsia="en-US"/>
        </w:rPr>
      </w:pPr>
    </w:p>
    <w:p w14:paraId="08A06E4F" w14:textId="2C96C683" w:rsidR="00540971" w:rsidRPr="00AE02FB" w:rsidRDefault="00540971" w:rsidP="00540971">
      <w:pPr>
        <w:pStyle w:val="Bezatstarpm"/>
        <w:jc w:val="both"/>
        <w:rPr>
          <w:rFonts w:ascii="Arial" w:eastAsiaTheme="minorHAnsi" w:hAnsi="Arial" w:cs="Arial"/>
          <w:sz w:val="20"/>
          <w:szCs w:val="20"/>
          <w:lang w:eastAsia="en-US"/>
        </w:rPr>
      </w:pPr>
      <w:r w:rsidRPr="00AE02FB">
        <w:rPr>
          <w:rFonts w:ascii="Arial" w:eastAsiaTheme="minorHAnsi" w:hAnsi="Arial" w:cs="Arial"/>
          <w:sz w:val="20"/>
          <w:szCs w:val="20"/>
          <w:lang w:eastAsia="en-US"/>
        </w:rPr>
        <w:t xml:space="preserve">Ar šo apstiprinām, ka </w:t>
      </w:r>
      <w:r w:rsidR="00C301F7">
        <w:rPr>
          <w:rFonts w:ascii="Arial" w:eastAsiaTheme="minorHAnsi" w:hAnsi="Arial" w:cs="Arial"/>
          <w:sz w:val="20"/>
          <w:szCs w:val="20"/>
          <w:lang w:eastAsia="en-US"/>
        </w:rPr>
        <w:t>s</w:t>
      </w:r>
      <w:r w:rsidRPr="00AE02FB">
        <w:rPr>
          <w:rFonts w:ascii="Arial" w:eastAsiaTheme="minorHAnsi" w:hAnsi="Arial" w:cs="Arial"/>
          <w:sz w:val="20"/>
          <w:szCs w:val="20"/>
          <w:lang w:eastAsia="en-US"/>
        </w:rPr>
        <w:t>aprotam un piekrītam prasībām, kas izvirzītas pretendentiem šī konkursa nolikumā un līguma projektā.</w:t>
      </w:r>
    </w:p>
    <w:p w14:paraId="0DB476E3" w14:textId="77777777" w:rsidR="00540971" w:rsidRPr="00AE02FB" w:rsidRDefault="00540971" w:rsidP="00540971">
      <w:pPr>
        <w:pStyle w:val="Bezatstarpm"/>
        <w:jc w:val="both"/>
        <w:rPr>
          <w:rFonts w:ascii="Arial" w:eastAsiaTheme="minorHAnsi" w:hAnsi="Arial" w:cs="Arial"/>
          <w:sz w:val="20"/>
          <w:szCs w:val="20"/>
          <w:lang w:eastAsia="en-US"/>
        </w:rPr>
      </w:pPr>
    </w:p>
    <w:p w14:paraId="5F41A00E" w14:textId="77777777" w:rsidR="00540971" w:rsidRPr="00AE02FB" w:rsidRDefault="00540971" w:rsidP="00540971">
      <w:pPr>
        <w:pStyle w:val="Bezatstarpm"/>
        <w:jc w:val="both"/>
        <w:rPr>
          <w:rFonts w:ascii="Arial" w:eastAsiaTheme="minorHAnsi" w:hAnsi="Arial" w:cs="Arial"/>
          <w:sz w:val="20"/>
          <w:szCs w:val="20"/>
          <w:lang w:eastAsia="en-US"/>
        </w:rPr>
      </w:pPr>
      <w:r w:rsidRPr="00AE02FB">
        <w:rPr>
          <w:rFonts w:ascii="Arial" w:eastAsiaTheme="minorHAnsi" w:hAnsi="Arial" w:cs="Arial"/>
          <w:sz w:val="20"/>
          <w:szCs w:val="20"/>
          <w:lang w:eastAsia="en-US"/>
        </w:rPr>
        <w:t xml:space="preserve">Šim piedāvājumam un Jūsu rakstiskai piekrišanai tam ir jāveido starp mums saistošs līgums, ar kura projektu esam iepazinušies un piekrītam. </w:t>
      </w:r>
    </w:p>
    <w:p w14:paraId="73A61EC3" w14:textId="77777777" w:rsidR="00540971" w:rsidRPr="00AE02FB" w:rsidRDefault="00540971" w:rsidP="00540971">
      <w:pPr>
        <w:pStyle w:val="Bezatstarpm"/>
        <w:jc w:val="both"/>
        <w:rPr>
          <w:rFonts w:ascii="Arial" w:hAnsi="Arial" w:cs="Arial"/>
          <w:sz w:val="20"/>
          <w:szCs w:val="20"/>
        </w:rPr>
      </w:pPr>
    </w:p>
    <w:p w14:paraId="46F70B56" w14:textId="77777777" w:rsidR="00540971" w:rsidRPr="00AE02FB" w:rsidRDefault="00540971" w:rsidP="00540971">
      <w:pPr>
        <w:pStyle w:val="Bezatstarpm"/>
        <w:jc w:val="both"/>
        <w:rPr>
          <w:rFonts w:ascii="Arial" w:hAnsi="Arial" w:cs="Arial"/>
          <w:sz w:val="20"/>
          <w:szCs w:val="20"/>
        </w:rPr>
      </w:pPr>
      <w:r w:rsidRPr="00AE02FB">
        <w:rPr>
          <w:rFonts w:ascii="Arial" w:hAnsi="Arial" w:cs="Arial"/>
          <w:sz w:val="20"/>
          <w:szCs w:val="20"/>
        </w:rPr>
        <w:tab/>
      </w:r>
    </w:p>
    <w:tbl>
      <w:tblPr>
        <w:tblpPr w:leftFromText="180" w:rightFromText="180" w:vertAnchor="text" w:horzAnchor="margin" w:tblpX="5" w:tblpY="74"/>
        <w:tblW w:w="8364" w:type="dxa"/>
        <w:tblLayout w:type="fixed"/>
        <w:tblLook w:val="0000" w:firstRow="0" w:lastRow="0" w:firstColumn="0" w:lastColumn="0" w:noHBand="0" w:noVBand="0"/>
      </w:tblPr>
      <w:tblGrid>
        <w:gridCol w:w="3686"/>
        <w:gridCol w:w="4678"/>
      </w:tblGrid>
      <w:tr w:rsidR="00540971" w:rsidRPr="00AE02FB" w14:paraId="7FEC097C" w14:textId="77777777" w:rsidTr="00540971">
        <w:tc>
          <w:tcPr>
            <w:tcW w:w="3686" w:type="dxa"/>
          </w:tcPr>
          <w:p w14:paraId="0E7ABCAF" w14:textId="77777777" w:rsidR="00540971" w:rsidRPr="00AE02FB" w:rsidRDefault="00540971" w:rsidP="008D1615">
            <w:pPr>
              <w:suppressAutoHyphens/>
              <w:snapToGrid w:val="0"/>
              <w:spacing w:before="40" w:after="40" w:line="240" w:lineRule="auto"/>
              <w:jc w:val="both"/>
              <w:rPr>
                <w:rFonts w:ascii="Arial" w:eastAsia="Times New Roman" w:hAnsi="Arial" w:cs="Arial"/>
                <w:sz w:val="20"/>
                <w:szCs w:val="20"/>
              </w:rPr>
            </w:pPr>
            <w:r w:rsidRPr="00AE02FB">
              <w:rPr>
                <w:rFonts w:ascii="Arial" w:eastAsia="Times New Roman" w:hAnsi="Arial" w:cs="Arial"/>
                <w:sz w:val="20"/>
                <w:szCs w:val="20"/>
              </w:rPr>
              <w:t>Amatpersonas vai pilnvarotās personas paraksts:</w:t>
            </w:r>
          </w:p>
        </w:tc>
        <w:tc>
          <w:tcPr>
            <w:tcW w:w="4678" w:type="dxa"/>
            <w:tcBorders>
              <w:bottom w:val="single" w:sz="4" w:space="0" w:color="000000"/>
            </w:tcBorders>
          </w:tcPr>
          <w:p w14:paraId="15A54245" w14:textId="5871C371" w:rsidR="00540971" w:rsidRPr="00D07FBB" w:rsidRDefault="005E3390" w:rsidP="008D1615">
            <w:pPr>
              <w:suppressAutoHyphens/>
              <w:snapToGrid w:val="0"/>
              <w:spacing w:before="40" w:after="40" w:line="240" w:lineRule="auto"/>
              <w:jc w:val="both"/>
              <w:rPr>
                <w:rFonts w:ascii="Arial" w:eastAsia="Times New Roman" w:hAnsi="Arial" w:cs="Arial"/>
                <w:i/>
                <w:sz w:val="18"/>
                <w:szCs w:val="18"/>
              </w:rPr>
            </w:pPr>
            <w:r>
              <w:rPr>
                <w:rFonts w:ascii="Arial" w:hAnsi="Arial" w:cs="Arial"/>
                <w:i/>
                <w:color w:val="FF0000"/>
                <w:sz w:val="18"/>
                <w:szCs w:val="18"/>
                <w:lang w:eastAsia="lv-LV"/>
              </w:rPr>
              <w:t>D</w:t>
            </w:r>
            <w:r w:rsidR="00FE0135">
              <w:rPr>
                <w:rFonts w:ascii="Arial" w:hAnsi="Arial" w:cs="Arial"/>
                <w:i/>
                <w:color w:val="FF0000"/>
                <w:sz w:val="18"/>
                <w:szCs w:val="18"/>
                <w:lang w:eastAsia="lv-LV"/>
              </w:rPr>
              <w:t>okument</w:t>
            </w:r>
            <w:r w:rsidR="00540971" w:rsidRPr="00D07FBB">
              <w:rPr>
                <w:rFonts w:ascii="Arial" w:hAnsi="Arial" w:cs="Arial"/>
                <w:i/>
                <w:color w:val="FF0000"/>
                <w:sz w:val="18"/>
                <w:szCs w:val="18"/>
                <w:lang w:eastAsia="lv-LV"/>
              </w:rPr>
              <w:t>s parakstīts ar drošu elektronisko parakstu vai Elektronisko iepirkumu sistēmas parakstu</w:t>
            </w:r>
          </w:p>
        </w:tc>
      </w:tr>
      <w:tr w:rsidR="00540971" w:rsidRPr="00AE02FB" w14:paraId="559397B2" w14:textId="77777777" w:rsidTr="00540971">
        <w:tc>
          <w:tcPr>
            <w:tcW w:w="3686" w:type="dxa"/>
          </w:tcPr>
          <w:p w14:paraId="1D34D1A3" w14:textId="77777777" w:rsidR="00540971" w:rsidRPr="00AE02FB" w:rsidRDefault="00540971" w:rsidP="008D1615">
            <w:pPr>
              <w:suppressAutoHyphens/>
              <w:snapToGrid w:val="0"/>
              <w:spacing w:before="40" w:after="40" w:line="240" w:lineRule="auto"/>
              <w:jc w:val="both"/>
              <w:rPr>
                <w:rFonts w:ascii="Arial" w:eastAsia="Times New Roman" w:hAnsi="Arial" w:cs="Arial"/>
                <w:sz w:val="20"/>
                <w:szCs w:val="20"/>
              </w:rPr>
            </w:pPr>
            <w:r w:rsidRPr="00AE02FB">
              <w:rPr>
                <w:rFonts w:ascii="Arial" w:eastAsia="Times New Roman" w:hAnsi="Arial" w:cs="Arial"/>
                <w:sz w:val="20"/>
                <w:szCs w:val="20"/>
              </w:rPr>
              <w:t>Parakstītāja vārds, uzvārds un amats:</w:t>
            </w:r>
          </w:p>
        </w:tc>
        <w:tc>
          <w:tcPr>
            <w:tcW w:w="4678" w:type="dxa"/>
            <w:tcBorders>
              <w:top w:val="single" w:sz="4" w:space="0" w:color="000000"/>
              <w:bottom w:val="single" w:sz="4" w:space="0" w:color="auto"/>
            </w:tcBorders>
          </w:tcPr>
          <w:p w14:paraId="0E5B09CC" w14:textId="77777777" w:rsidR="00540971" w:rsidRPr="00AE02FB" w:rsidRDefault="00540971" w:rsidP="008D1615">
            <w:pPr>
              <w:suppressAutoHyphens/>
              <w:snapToGrid w:val="0"/>
              <w:spacing w:before="40" w:after="40" w:line="240" w:lineRule="auto"/>
              <w:ind w:left="1560"/>
              <w:jc w:val="both"/>
              <w:rPr>
                <w:rFonts w:ascii="Arial" w:eastAsia="Times New Roman" w:hAnsi="Arial" w:cs="Arial"/>
                <w:sz w:val="20"/>
                <w:szCs w:val="20"/>
              </w:rPr>
            </w:pPr>
          </w:p>
        </w:tc>
      </w:tr>
      <w:tr w:rsidR="00540971" w:rsidRPr="00AE02FB" w14:paraId="4920F404" w14:textId="77777777" w:rsidTr="00540971">
        <w:tc>
          <w:tcPr>
            <w:tcW w:w="3686" w:type="dxa"/>
          </w:tcPr>
          <w:p w14:paraId="1A2F7789" w14:textId="77777777" w:rsidR="00540971" w:rsidRPr="00AE02FB" w:rsidRDefault="00540971" w:rsidP="008D1615">
            <w:pPr>
              <w:suppressAutoHyphens/>
              <w:snapToGrid w:val="0"/>
              <w:spacing w:before="40" w:after="40" w:line="240" w:lineRule="auto"/>
              <w:jc w:val="both"/>
              <w:rPr>
                <w:rFonts w:ascii="Arial" w:eastAsia="Times New Roman" w:hAnsi="Arial" w:cs="Arial"/>
                <w:sz w:val="20"/>
                <w:szCs w:val="20"/>
              </w:rPr>
            </w:pPr>
            <w:r w:rsidRPr="00AE02FB">
              <w:rPr>
                <w:rFonts w:ascii="Arial" w:eastAsia="Times New Roman" w:hAnsi="Arial" w:cs="Arial"/>
                <w:sz w:val="20"/>
                <w:szCs w:val="20"/>
              </w:rPr>
              <w:t>Pretendenta nosaukums:</w:t>
            </w:r>
          </w:p>
        </w:tc>
        <w:tc>
          <w:tcPr>
            <w:tcW w:w="4678" w:type="dxa"/>
            <w:tcBorders>
              <w:top w:val="single" w:sz="4" w:space="0" w:color="auto"/>
              <w:bottom w:val="single" w:sz="4" w:space="0" w:color="auto"/>
            </w:tcBorders>
          </w:tcPr>
          <w:p w14:paraId="2A097D84" w14:textId="77777777" w:rsidR="00540971" w:rsidRPr="00AE02FB" w:rsidRDefault="00540971" w:rsidP="008D1615">
            <w:pPr>
              <w:suppressAutoHyphens/>
              <w:snapToGrid w:val="0"/>
              <w:spacing w:before="40" w:after="40" w:line="240" w:lineRule="auto"/>
              <w:ind w:left="1560"/>
              <w:jc w:val="both"/>
              <w:rPr>
                <w:rFonts w:ascii="Arial" w:eastAsia="Times New Roman" w:hAnsi="Arial" w:cs="Arial"/>
                <w:sz w:val="20"/>
                <w:szCs w:val="20"/>
              </w:rPr>
            </w:pPr>
          </w:p>
        </w:tc>
      </w:tr>
      <w:tr w:rsidR="00540971" w:rsidRPr="00AE02FB" w14:paraId="12F2CBED" w14:textId="77777777" w:rsidTr="00540971">
        <w:tc>
          <w:tcPr>
            <w:tcW w:w="3686" w:type="dxa"/>
          </w:tcPr>
          <w:p w14:paraId="103E06BC" w14:textId="77777777" w:rsidR="00540971" w:rsidRPr="00AE02FB" w:rsidRDefault="00540971" w:rsidP="008D1615">
            <w:pPr>
              <w:suppressAutoHyphens/>
              <w:snapToGrid w:val="0"/>
              <w:spacing w:before="40" w:after="40" w:line="240" w:lineRule="auto"/>
              <w:jc w:val="both"/>
              <w:rPr>
                <w:rFonts w:ascii="Arial" w:eastAsia="Times New Roman" w:hAnsi="Arial" w:cs="Arial"/>
                <w:sz w:val="20"/>
                <w:szCs w:val="20"/>
              </w:rPr>
            </w:pPr>
            <w:r w:rsidRPr="00AE02FB">
              <w:rPr>
                <w:rFonts w:ascii="Arial" w:eastAsia="Times New Roman" w:hAnsi="Arial" w:cs="Arial"/>
                <w:sz w:val="20"/>
                <w:szCs w:val="20"/>
              </w:rPr>
              <w:t>Datums</w:t>
            </w:r>
          </w:p>
        </w:tc>
        <w:tc>
          <w:tcPr>
            <w:tcW w:w="4678" w:type="dxa"/>
            <w:tcBorders>
              <w:top w:val="single" w:sz="4" w:space="0" w:color="auto"/>
              <w:bottom w:val="single" w:sz="4" w:space="0" w:color="000000"/>
            </w:tcBorders>
          </w:tcPr>
          <w:p w14:paraId="36952680" w14:textId="77777777" w:rsidR="00540971" w:rsidRPr="00AE02FB" w:rsidRDefault="00540971" w:rsidP="008D1615">
            <w:pPr>
              <w:suppressAutoHyphens/>
              <w:snapToGrid w:val="0"/>
              <w:spacing w:before="40" w:after="40" w:line="240" w:lineRule="auto"/>
              <w:ind w:left="1560"/>
              <w:jc w:val="both"/>
              <w:rPr>
                <w:rFonts w:ascii="Arial" w:eastAsia="Times New Roman" w:hAnsi="Arial" w:cs="Arial"/>
                <w:sz w:val="20"/>
                <w:szCs w:val="20"/>
              </w:rPr>
            </w:pPr>
          </w:p>
        </w:tc>
      </w:tr>
    </w:tbl>
    <w:p w14:paraId="07860B42" w14:textId="77777777" w:rsidR="00540971" w:rsidRPr="00AE02FB" w:rsidRDefault="00540971" w:rsidP="00540971">
      <w:pPr>
        <w:rPr>
          <w:rFonts w:ascii="Arial" w:eastAsia="Times New Roman" w:hAnsi="Arial" w:cs="Arial"/>
          <w:sz w:val="20"/>
          <w:szCs w:val="20"/>
          <w:lang w:eastAsia="ar-SA"/>
        </w:rPr>
      </w:pPr>
    </w:p>
    <w:p w14:paraId="15426C86" w14:textId="30FDB73C" w:rsidR="00D57334" w:rsidRPr="00540971" w:rsidRDefault="00D57334">
      <w:pPr>
        <w:rPr>
          <w:rFonts w:ascii="Arial" w:eastAsia="Times New Roman" w:hAnsi="Arial" w:cs="Arial"/>
          <w:sz w:val="20"/>
          <w:szCs w:val="20"/>
          <w:lang w:eastAsia="ar-SA"/>
        </w:rPr>
      </w:pPr>
    </w:p>
    <w:sectPr w:rsidR="00D57334" w:rsidRPr="00540971" w:rsidSect="005C3D7E">
      <w:pgSz w:w="11906" w:h="16838"/>
      <w:pgMar w:top="1440" w:right="1800" w:bottom="993"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231A"/>
    <w:rsid w:val="0001303C"/>
    <w:rsid w:val="00082F1E"/>
    <w:rsid w:val="00083596"/>
    <w:rsid w:val="000A0B36"/>
    <w:rsid w:val="000D4327"/>
    <w:rsid w:val="000E12E4"/>
    <w:rsid w:val="000E3CEF"/>
    <w:rsid w:val="000E7606"/>
    <w:rsid w:val="00100B12"/>
    <w:rsid w:val="00104AEF"/>
    <w:rsid w:val="00121DC7"/>
    <w:rsid w:val="00121FDB"/>
    <w:rsid w:val="00125318"/>
    <w:rsid w:val="00131C8F"/>
    <w:rsid w:val="001413F6"/>
    <w:rsid w:val="001724D5"/>
    <w:rsid w:val="0019399E"/>
    <w:rsid w:val="001940B5"/>
    <w:rsid w:val="001A64B5"/>
    <w:rsid w:val="001C46CD"/>
    <w:rsid w:val="001E3440"/>
    <w:rsid w:val="001E38C9"/>
    <w:rsid w:val="002233DB"/>
    <w:rsid w:val="00225C25"/>
    <w:rsid w:val="00237784"/>
    <w:rsid w:val="00267FDF"/>
    <w:rsid w:val="00272EC0"/>
    <w:rsid w:val="00295EDF"/>
    <w:rsid w:val="002B186E"/>
    <w:rsid w:val="00336D9E"/>
    <w:rsid w:val="00365B06"/>
    <w:rsid w:val="003A71C4"/>
    <w:rsid w:val="003B43CA"/>
    <w:rsid w:val="003D103E"/>
    <w:rsid w:val="003E7705"/>
    <w:rsid w:val="00400BE9"/>
    <w:rsid w:val="00407639"/>
    <w:rsid w:val="00431239"/>
    <w:rsid w:val="0044304C"/>
    <w:rsid w:val="0049231A"/>
    <w:rsid w:val="004D5813"/>
    <w:rsid w:val="004E3A72"/>
    <w:rsid w:val="00540971"/>
    <w:rsid w:val="005536D8"/>
    <w:rsid w:val="005868F7"/>
    <w:rsid w:val="005970B0"/>
    <w:rsid w:val="005B7BDE"/>
    <w:rsid w:val="005C1937"/>
    <w:rsid w:val="005C3D7E"/>
    <w:rsid w:val="005E3390"/>
    <w:rsid w:val="005E6E54"/>
    <w:rsid w:val="00604194"/>
    <w:rsid w:val="00696DB2"/>
    <w:rsid w:val="006B1A01"/>
    <w:rsid w:val="00703C5E"/>
    <w:rsid w:val="00715880"/>
    <w:rsid w:val="00717E42"/>
    <w:rsid w:val="00743CB4"/>
    <w:rsid w:val="0083585E"/>
    <w:rsid w:val="008818E9"/>
    <w:rsid w:val="008A596B"/>
    <w:rsid w:val="008B139F"/>
    <w:rsid w:val="008B5068"/>
    <w:rsid w:val="008E440E"/>
    <w:rsid w:val="00946CBB"/>
    <w:rsid w:val="00950729"/>
    <w:rsid w:val="009706DF"/>
    <w:rsid w:val="00990BCA"/>
    <w:rsid w:val="009E6A25"/>
    <w:rsid w:val="00A05948"/>
    <w:rsid w:val="00A11FD7"/>
    <w:rsid w:val="00A6266D"/>
    <w:rsid w:val="00AA51B8"/>
    <w:rsid w:val="00AE3892"/>
    <w:rsid w:val="00AF5155"/>
    <w:rsid w:val="00B02287"/>
    <w:rsid w:val="00B267C9"/>
    <w:rsid w:val="00B27529"/>
    <w:rsid w:val="00B45B97"/>
    <w:rsid w:val="00B46B75"/>
    <w:rsid w:val="00B47EFC"/>
    <w:rsid w:val="00B66BFF"/>
    <w:rsid w:val="00B756E6"/>
    <w:rsid w:val="00BA3176"/>
    <w:rsid w:val="00BA3DCD"/>
    <w:rsid w:val="00BB5808"/>
    <w:rsid w:val="00BD5947"/>
    <w:rsid w:val="00BF373A"/>
    <w:rsid w:val="00C03415"/>
    <w:rsid w:val="00C12204"/>
    <w:rsid w:val="00C301F7"/>
    <w:rsid w:val="00C31CD9"/>
    <w:rsid w:val="00C64581"/>
    <w:rsid w:val="00CB786F"/>
    <w:rsid w:val="00CE4977"/>
    <w:rsid w:val="00D02ABC"/>
    <w:rsid w:val="00D07FBB"/>
    <w:rsid w:val="00D168A8"/>
    <w:rsid w:val="00D320EA"/>
    <w:rsid w:val="00D472B7"/>
    <w:rsid w:val="00D57334"/>
    <w:rsid w:val="00D63B47"/>
    <w:rsid w:val="00D71D01"/>
    <w:rsid w:val="00DD00CA"/>
    <w:rsid w:val="00DE3618"/>
    <w:rsid w:val="00E17B82"/>
    <w:rsid w:val="00E8729A"/>
    <w:rsid w:val="00EA6269"/>
    <w:rsid w:val="00EA63A8"/>
    <w:rsid w:val="00EF7B69"/>
    <w:rsid w:val="00F67EBC"/>
    <w:rsid w:val="00FE0135"/>
    <w:rsid w:val="00FF35F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FF38E"/>
  <w15:chartTrackingRefBased/>
  <w15:docId w15:val="{DDABAB3E-1185-47E9-BEA5-54B1026A0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40971"/>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ezatstarpm">
    <w:name w:val="No Spacing"/>
    <w:link w:val="BezatstarpmRakstz"/>
    <w:uiPriority w:val="1"/>
    <w:qFormat/>
    <w:rsid w:val="00540971"/>
    <w:pPr>
      <w:suppressAutoHyphens/>
      <w:spacing w:after="0" w:line="240" w:lineRule="auto"/>
    </w:pPr>
    <w:rPr>
      <w:rFonts w:ascii="Times New Roman" w:eastAsia="Times New Roman" w:hAnsi="Times New Roman" w:cs="Times New Roman"/>
      <w:sz w:val="24"/>
      <w:szCs w:val="24"/>
      <w:lang w:eastAsia="ar-SA"/>
    </w:rPr>
  </w:style>
  <w:style w:type="character" w:styleId="Komentraatsauce">
    <w:name w:val="annotation reference"/>
    <w:basedOn w:val="Noklusjumarindkopasfonts"/>
    <w:uiPriority w:val="99"/>
    <w:semiHidden/>
    <w:unhideWhenUsed/>
    <w:rsid w:val="00BD5947"/>
    <w:rPr>
      <w:sz w:val="16"/>
      <w:szCs w:val="16"/>
    </w:rPr>
  </w:style>
  <w:style w:type="paragraph" w:styleId="Komentrateksts">
    <w:name w:val="annotation text"/>
    <w:basedOn w:val="Parasts"/>
    <w:link w:val="KomentratekstsRakstz"/>
    <w:uiPriority w:val="99"/>
    <w:semiHidden/>
    <w:unhideWhenUsed/>
    <w:rsid w:val="00BD5947"/>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BD5947"/>
    <w:rPr>
      <w:sz w:val="20"/>
      <w:szCs w:val="20"/>
    </w:rPr>
  </w:style>
  <w:style w:type="paragraph" w:styleId="Komentratma">
    <w:name w:val="annotation subject"/>
    <w:basedOn w:val="Komentrateksts"/>
    <w:next w:val="Komentrateksts"/>
    <w:link w:val="KomentratmaRakstz"/>
    <w:uiPriority w:val="99"/>
    <w:semiHidden/>
    <w:unhideWhenUsed/>
    <w:rsid w:val="00BD5947"/>
    <w:rPr>
      <w:b/>
      <w:bCs/>
    </w:rPr>
  </w:style>
  <w:style w:type="character" w:customStyle="1" w:styleId="KomentratmaRakstz">
    <w:name w:val="Komentāra tēma Rakstz."/>
    <w:basedOn w:val="KomentratekstsRakstz"/>
    <w:link w:val="Komentratma"/>
    <w:uiPriority w:val="99"/>
    <w:semiHidden/>
    <w:rsid w:val="00BD5947"/>
    <w:rPr>
      <w:b/>
      <w:bCs/>
      <w:sz w:val="20"/>
      <w:szCs w:val="20"/>
    </w:rPr>
  </w:style>
  <w:style w:type="paragraph" w:styleId="Balonteksts">
    <w:name w:val="Balloon Text"/>
    <w:basedOn w:val="Parasts"/>
    <w:link w:val="BalontekstsRakstz"/>
    <w:uiPriority w:val="99"/>
    <w:semiHidden/>
    <w:unhideWhenUsed/>
    <w:rsid w:val="00BD5947"/>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BD5947"/>
    <w:rPr>
      <w:rFonts w:ascii="Segoe UI" w:hAnsi="Segoe UI" w:cs="Segoe UI"/>
      <w:sz w:val="18"/>
      <w:szCs w:val="18"/>
    </w:rPr>
  </w:style>
  <w:style w:type="table" w:styleId="Reatabula">
    <w:name w:val="Table Grid"/>
    <w:basedOn w:val="Parastatabula"/>
    <w:uiPriority w:val="39"/>
    <w:rsid w:val="003A7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zatstarpmRakstz">
    <w:name w:val="Bez atstarpēm Rakstz."/>
    <w:link w:val="Bezatstarpm"/>
    <w:uiPriority w:val="1"/>
    <w:qFormat/>
    <w:rsid w:val="004E3A72"/>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1276</Words>
  <Characters>728</Characters>
  <Application>Microsoft Office Word</Application>
  <DocSecurity>0</DocSecurity>
  <Lines>6</Lines>
  <Paragraphs>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 Drulle</dc:creator>
  <cp:keywords/>
  <dc:description/>
  <cp:lastModifiedBy>Līga Mazbērziņa</cp:lastModifiedBy>
  <cp:revision>3</cp:revision>
  <dcterms:created xsi:type="dcterms:W3CDTF">2026-07-06T13:14:00Z</dcterms:created>
  <dcterms:modified xsi:type="dcterms:W3CDTF">2026-07-08T11:56:00Z</dcterms:modified>
</cp:coreProperties>
</file>