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FF2A6" w14:textId="1921E150" w:rsidR="007A0611" w:rsidRPr="007A0611" w:rsidRDefault="007A0611" w:rsidP="007A0611">
      <w:pPr>
        <w:jc w:val="right"/>
        <w:rPr>
          <w:b/>
          <w:sz w:val="20"/>
          <w:szCs w:val="20"/>
          <w:lang w:val="lv-LV" w:eastAsia="lv-LV"/>
        </w:rPr>
      </w:pPr>
      <w:r>
        <w:rPr>
          <w:b/>
          <w:sz w:val="20"/>
          <w:szCs w:val="20"/>
          <w:lang w:val="lv-LV" w:eastAsia="lv-LV"/>
        </w:rPr>
        <w:t>6</w:t>
      </w:r>
      <w:r w:rsidRPr="007A0611">
        <w:rPr>
          <w:b/>
          <w:sz w:val="20"/>
          <w:szCs w:val="20"/>
          <w:lang w:val="lv-LV" w:eastAsia="lv-LV"/>
        </w:rPr>
        <w:t>. PIELIKUMS</w:t>
      </w:r>
    </w:p>
    <w:p w14:paraId="2F7C978F" w14:textId="77777777" w:rsidR="007A0611" w:rsidRPr="007A0611" w:rsidRDefault="007A0611" w:rsidP="007A0611">
      <w:pPr>
        <w:jc w:val="right"/>
        <w:rPr>
          <w:bCs/>
          <w:sz w:val="20"/>
          <w:szCs w:val="20"/>
          <w:lang w:val="lv-LV" w:eastAsia="lv-LV"/>
        </w:rPr>
      </w:pPr>
      <w:r w:rsidRPr="007A0611">
        <w:rPr>
          <w:bCs/>
          <w:sz w:val="20"/>
          <w:szCs w:val="20"/>
          <w:lang w:val="lv-LV" w:eastAsia="lv-LV"/>
        </w:rPr>
        <w:t>atklāta konkursa nolikumam</w:t>
      </w:r>
    </w:p>
    <w:p w14:paraId="59CF06D7" w14:textId="77777777" w:rsidR="007A0611" w:rsidRPr="007A0611" w:rsidRDefault="007A0611" w:rsidP="007A0611">
      <w:pPr>
        <w:jc w:val="right"/>
        <w:rPr>
          <w:bCs/>
          <w:sz w:val="20"/>
          <w:szCs w:val="20"/>
          <w:lang w:val="lv-LV" w:eastAsia="lv-LV"/>
        </w:rPr>
      </w:pPr>
      <w:r w:rsidRPr="007A0611">
        <w:rPr>
          <w:bCs/>
          <w:sz w:val="20"/>
          <w:szCs w:val="20"/>
          <w:lang w:val="lv-LV" w:eastAsia="lv-LV"/>
        </w:rPr>
        <w:t>„Šautuves sporta ēkas jaunbūve Stacijas ielā 129A, Daugavpilī un teritorijā esošo ēku demontāža”,</w:t>
      </w:r>
    </w:p>
    <w:p w14:paraId="7646414A" w14:textId="77777777" w:rsidR="007A0611" w:rsidRPr="007A0611" w:rsidRDefault="007A0611" w:rsidP="007A0611">
      <w:pPr>
        <w:jc w:val="right"/>
        <w:rPr>
          <w:bCs/>
          <w:sz w:val="22"/>
          <w:szCs w:val="22"/>
          <w:lang w:val="lv-LV" w:eastAsia="lv-LV"/>
        </w:rPr>
      </w:pPr>
      <w:r w:rsidRPr="007A0611">
        <w:rPr>
          <w:bCs/>
          <w:sz w:val="20"/>
          <w:szCs w:val="20"/>
          <w:lang w:val="lv-LV" w:eastAsia="lv-LV"/>
        </w:rPr>
        <w:t>identifikācijas Nr. DVP 2026/105</w:t>
      </w:r>
    </w:p>
    <w:p w14:paraId="3E50252D" w14:textId="77777777" w:rsidR="00480F8D" w:rsidRPr="00572437" w:rsidRDefault="00480F8D" w:rsidP="00480F8D">
      <w:pPr>
        <w:jc w:val="center"/>
        <w:rPr>
          <w:b/>
          <w:lang w:val="lv-LV"/>
        </w:rPr>
      </w:pPr>
    </w:p>
    <w:p w14:paraId="23AF0A16" w14:textId="77777777" w:rsidR="00480F8D" w:rsidRPr="00572437" w:rsidRDefault="00480F8D" w:rsidP="00480F8D">
      <w:pPr>
        <w:jc w:val="center"/>
        <w:rPr>
          <w:b/>
          <w:sz w:val="23"/>
          <w:szCs w:val="23"/>
          <w:lang w:val="lv-LV"/>
        </w:rPr>
      </w:pPr>
      <w:r w:rsidRPr="00572437">
        <w:rPr>
          <w:b/>
          <w:sz w:val="23"/>
          <w:szCs w:val="23"/>
          <w:lang w:val="lv-LV"/>
        </w:rPr>
        <w:t xml:space="preserve">TEHNISKAIS PIEDĀVĀJUMS </w:t>
      </w:r>
    </w:p>
    <w:p w14:paraId="0A282A41" w14:textId="0A106D4B" w:rsidR="00480F8D" w:rsidRPr="00572437" w:rsidRDefault="00480F8D" w:rsidP="00480F8D">
      <w:pPr>
        <w:jc w:val="both"/>
        <w:rPr>
          <w:sz w:val="23"/>
          <w:szCs w:val="23"/>
          <w:lang w:val="lv-LV"/>
        </w:rPr>
      </w:pPr>
      <w:r w:rsidRPr="00572437">
        <w:rPr>
          <w:sz w:val="23"/>
          <w:szCs w:val="23"/>
          <w:lang w:val="lv-LV"/>
        </w:rPr>
        <w:t>202</w:t>
      </w:r>
      <w:r w:rsidR="00782AD7">
        <w:rPr>
          <w:sz w:val="23"/>
          <w:szCs w:val="23"/>
          <w:lang w:val="lv-LV"/>
        </w:rPr>
        <w:t>6</w:t>
      </w:r>
      <w:r w:rsidRPr="00572437">
        <w:rPr>
          <w:sz w:val="23"/>
          <w:szCs w:val="23"/>
          <w:lang w:val="lv-LV"/>
        </w:rPr>
        <w:t>.gada ___.__________</w:t>
      </w:r>
    </w:p>
    <w:p w14:paraId="41E9ABF9" w14:textId="77777777" w:rsidR="00480F8D" w:rsidRPr="00572437" w:rsidRDefault="00480F8D" w:rsidP="00480F8D">
      <w:pPr>
        <w:jc w:val="center"/>
        <w:rPr>
          <w:lang w:val="lv-LV"/>
        </w:rPr>
      </w:pPr>
    </w:p>
    <w:p w14:paraId="3C773750" w14:textId="47EEC411" w:rsidR="00480F8D" w:rsidRPr="00572437" w:rsidRDefault="00480F8D" w:rsidP="00782AD7">
      <w:pPr>
        <w:suppressAutoHyphens/>
        <w:spacing w:after="120"/>
        <w:ind w:firstLine="709"/>
        <w:jc w:val="both"/>
        <w:rPr>
          <w:rFonts w:eastAsia="Lucida Sans Unicode"/>
          <w:b/>
          <w:bCs/>
          <w:sz w:val="23"/>
          <w:szCs w:val="23"/>
          <w:lang w:val="lv-LV" w:eastAsia="ar-SA"/>
        </w:rPr>
      </w:pPr>
      <w:r w:rsidRPr="00572437">
        <w:rPr>
          <w:sz w:val="23"/>
          <w:szCs w:val="23"/>
          <w:lang w:val="lv-LV"/>
        </w:rPr>
        <w:t xml:space="preserve">Iepazinušies ar </w:t>
      </w:r>
      <w:r w:rsidRPr="00572437">
        <w:rPr>
          <w:bCs/>
          <w:sz w:val="23"/>
          <w:szCs w:val="23"/>
          <w:lang w:val="lv-LV"/>
        </w:rPr>
        <w:t>atklāta konkursa</w:t>
      </w:r>
      <w:r w:rsidRPr="00572437">
        <w:rPr>
          <w:sz w:val="23"/>
          <w:szCs w:val="23"/>
          <w:lang w:val="lv-LV"/>
        </w:rPr>
        <w:t xml:space="preserve"> </w:t>
      </w:r>
      <w:r w:rsidRPr="00572437">
        <w:rPr>
          <w:b/>
          <w:bCs/>
          <w:sz w:val="23"/>
          <w:szCs w:val="23"/>
          <w:lang w:val="lv-LV"/>
        </w:rPr>
        <w:t>„</w:t>
      </w:r>
      <w:r w:rsidR="00D74046" w:rsidRPr="00D74046">
        <w:rPr>
          <w:rFonts w:eastAsia="Lucida Sans Unicode"/>
          <w:b/>
          <w:bCs/>
          <w:sz w:val="23"/>
          <w:szCs w:val="23"/>
          <w:lang w:val="lv-LV" w:eastAsia="ar-SA"/>
        </w:rPr>
        <w:t>Šautuves sporta ēkas jaunbūve Stacijas ielā 129A, Daugavpilī un teritorijā esošo ēku demontāža</w:t>
      </w:r>
      <w:r w:rsidRPr="00572437">
        <w:rPr>
          <w:rFonts w:eastAsia="Lucida Sans Unicode"/>
          <w:b/>
          <w:bCs/>
          <w:sz w:val="23"/>
          <w:szCs w:val="23"/>
          <w:lang w:val="lv-LV" w:eastAsia="ar-SA"/>
        </w:rPr>
        <w:t>”, identifikācijas numurs DVP 202</w:t>
      </w:r>
      <w:r w:rsidR="00D74046">
        <w:rPr>
          <w:rFonts w:eastAsia="Lucida Sans Unicode"/>
          <w:b/>
          <w:bCs/>
          <w:sz w:val="23"/>
          <w:szCs w:val="23"/>
          <w:lang w:val="lv-LV" w:eastAsia="ar-SA"/>
        </w:rPr>
        <w:t>6</w:t>
      </w:r>
      <w:r w:rsidRPr="00572437">
        <w:rPr>
          <w:rFonts w:eastAsia="Lucida Sans Unicode"/>
          <w:b/>
          <w:bCs/>
          <w:sz w:val="23"/>
          <w:szCs w:val="23"/>
          <w:lang w:val="lv-LV" w:eastAsia="ar-SA"/>
        </w:rPr>
        <w:t>/10</w:t>
      </w:r>
      <w:r w:rsidR="00D74046">
        <w:rPr>
          <w:rFonts w:eastAsia="Lucida Sans Unicode"/>
          <w:b/>
          <w:bCs/>
          <w:sz w:val="23"/>
          <w:szCs w:val="23"/>
          <w:lang w:val="lv-LV" w:eastAsia="ar-SA"/>
        </w:rPr>
        <w:t>5</w:t>
      </w:r>
      <w:r w:rsidRPr="00572437">
        <w:rPr>
          <w:b/>
          <w:sz w:val="23"/>
          <w:szCs w:val="23"/>
          <w:lang w:val="lv-LV"/>
        </w:rPr>
        <w:t>,</w:t>
      </w:r>
      <w:r w:rsidR="00D16D52" w:rsidRPr="00572437">
        <w:rPr>
          <w:sz w:val="23"/>
          <w:szCs w:val="23"/>
          <w:lang w:val="lv-LV"/>
        </w:rPr>
        <w:t xml:space="preserve"> nolikumu, </w:t>
      </w:r>
      <w:r w:rsidRPr="00572437">
        <w:rPr>
          <w:sz w:val="23"/>
          <w:szCs w:val="23"/>
          <w:lang w:val="lv-LV"/>
        </w:rPr>
        <w:t>tehniskās specifikācijas</w:t>
      </w:r>
      <w:r w:rsidR="00D16D52" w:rsidRPr="00572437">
        <w:rPr>
          <w:sz w:val="23"/>
          <w:szCs w:val="23"/>
          <w:lang w:val="lv-LV"/>
        </w:rPr>
        <w:t xml:space="preserve"> un būvprojekta</w:t>
      </w:r>
      <w:r w:rsidRPr="00572437">
        <w:rPr>
          <w:sz w:val="23"/>
          <w:szCs w:val="23"/>
          <w:lang w:val="lv-LV"/>
        </w:rPr>
        <w:t xml:space="preserve"> prasībām, pretendents ____________ </w:t>
      </w:r>
      <w:r w:rsidRPr="00572437">
        <w:rPr>
          <w:i/>
          <w:sz w:val="23"/>
          <w:szCs w:val="23"/>
          <w:lang w:val="lv-LV"/>
        </w:rPr>
        <w:t>(pretendenta nosaukums, reģistrācijas Nr.)</w:t>
      </w:r>
      <w:r w:rsidRPr="00572437">
        <w:rPr>
          <w:sz w:val="23"/>
          <w:szCs w:val="23"/>
          <w:lang w:val="lv-LV"/>
        </w:rPr>
        <w:t xml:space="preserve"> piedāvā</w:t>
      </w:r>
      <w:r w:rsidRPr="00572437">
        <w:rPr>
          <w:sz w:val="23"/>
          <w:szCs w:val="23"/>
          <w:lang w:val="lv-LV" w:eastAsia="ar-SA"/>
        </w:rPr>
        <w:t xml:space="preserve"> </w:t>
      </w:r>
      <w:r w:rsidRPr="00572437">
        <w:rPr>
          <w:sz w:val="23"/>
          <w:szCs w:val="23"/>
          <w:lang w:val="lv-LV"/>
        </w:rPr>
        <w:t>izpildīt tehniskajai spe</w:t>
      </w:r>
      <w:r w:rsidR="007177CB" w:rsidRPr="00572437">
        <w:rPr>
          <w:sz w:val="23"/>
          <w:szCs w:val="23"/>
          <w:lang w:val="lv-LV"/>
        </w:rPr>
        <w:t>cifikācijai atbilstošus būvdarbus</w:t>
      </w:r>
      <w:r w:rsidRPr="00572437">
        <w:rPr>
          <w:bCs/>
          <w:i/>
          <w:sz w:val="23"/>
          <w:szCs w:val="23"/>
          <w:lang w:val="lv-LV"/>
        </w:rPr>
        <w:t>:</w:t>
      </w:r>
    </w:p>
    <w:p w14:paraId="2A4AEFCA" w14:textId="0CBAE768" w:rsidR="00291683" w:rsidRPr="00572437" w:rsidRDefault="008B3733" w:rsidP="00405EB1">
      <w:pPr>
        <w:numPr>
          <w:ilvl w:val="0"/>
          <w:numId w:val="3"/>
        </w:numPr>
        <w:spacing w:after="240"/>
        <w:ind w:left="284" w:hanging="284"/>
        <w:jc w:val="both"/>
        <w:rPr>
          <w:rFonts w:eastAsia="Calibri"/>
          <w:b/>
          <w:bCs/>
          <w:sz w:val="23"/>
          <w:szCs w:val="23"/>
          <w:lang w:val="lv-LV" w:eastAsia="ar-SA"/>
        </w:rPr>
      </w:pPr>
      <w:r w:rsidRPr="00572437">
        <w:rPr>
          <w:rFonts w:eastAsia="Calibri"/>
          <w:b/>
          <w:bCs/>
          <w:sz w:val="23"/>
          <w:szCs w:val="23"/>
          <w:lang w:val="lv-LV" w:eastAsia="ar-SA"/>
        </w:rPr>
        <w:t>Organizatoriskā struktūrshēma</w:t>
      </w:r>
      <w:r w:rsidR="00291683" w:rsidRPr="00572437">
        <w:rPr>
          <w:rFonts w:eastAsia="Calibri"/>
          <w:b/>
          <w:bCs/>
          <w:sz w:val="23"/>
          <w:szCs w:val="23"/>
          <w:lang w:val="lv-LV" w:eastAsia="ar-SA"/>
        </w:rPr>
        <w:t xml:space="preserve">: </w:t>
      </w:r>
      <w:r w:rsidRPr="00572437">
        <w:rPr>
          <w:rFonts w:eastAsia="Calibri"/>
          <w:bCs/>
          <w:sz w:val="23"/>
          <w:szCs w:val="23"/>
          <w:lang w:val="lv-LV" w:eastAsia="ar-SA"/>
        </w:rPr>
        <w:t>Pretendents norāda tehniskajā specifikācijā norādīto būvdarbu izpildē iesaistāmos pretendenta cilvēkresursus, būvkomersantus, būtiskākos piegādātājus (rūpnīcas, būvizstrādājumu piegādātāji, karjeri u.c.), apakšuzņēmējus, kvalitātes kontroles laboratorijas un to atbildīgo personu (kontaktpersonu) vārdus, uzvārdus, struk</w:t>
      </w:r>
      <w:r w:rsidR="007C6211" w:rsidRPr="00572437">
        <w:rPr>
          <w:rFonts w:eastAsia="Calibri"/>
          <w:bCs/>
          <w:sz w:val="23"/>
          <w:szCs w:val="23"/>
          <w:lang w:val="lv-LV" w:eastAsia="ar-SA"/>
        </w:rPr>
        <w:t>tūrshēmu noformējot brīvā formā</w:t>
      </w:r>
      <w:r w:rsidR="00D74046">
        <w:rPr>
          <w:rFonts w:eastAsia="Calibri"/>
          <w:bCs/>
          <w:sz w:val="23"/>
          <w:szCs w:val="23"/>
          <w:lang w:val="lv-LV" w:eastAsia="ar-SA"/>
        </w:rPr>
        <w:t>:</w:t>
      </w:r>
    </w:p>
    <w:p w14:paraId="17DDD96C" w14:textId="794C3621" w:rsidR="00366A74" w:rsidRPr="00572437" w:rsidRDefault="00291683" w:rsidP="00366A74">
      <w:pPr>
        <w:numPr>
          <w:ilvl w:val="0"/>
          <w:numId w:val="3"/>
        </w:numPr>
        <w:spacing w:after="120" w:line="20" w:lineRule="atLeast"/>
        <w:ind w:left="284" w:hanging="284"/>
        <w:jc w:val="both"/>
        <w:rPr>
          <w:rFonts w:eastAsia="Calibri"/>
          <w:b/>
          <w:bCs/>
          <w:sz w:val="23"/>
          <w:szCs w:val="23"/>
          <w:lang w:val="lv-LV" w:eastAsia="ar-SA"/>
        </w:rPr>
      </w:pPr>
      <w:r w:rsidRPr="00572437">
        <w:rPr>
          <w:b/>
          <w:sz w:val="23"/>
          <w:szCs w:val="23"/>
          <w:lang w:val="lv-LV"/>
        </w:rPr>
        <w:t>Būvdarbu izpildes grafiks k</w:t>
      </w:r>
      <w:r w:rsidR="00480F8D" w:rsidRPr="00572437">
        <w:rPr>
          <w:b/>
          <w:sz w:val="23"/>
          <w:szCs w:val="23"/>
          <w:lang w:val="lv-LV"/>
        </w:rPr>
        <w:t>onkursa</w:t>
      </w:r>
      <w:r w:rsidR="00480F8D" w:rsidRPr="00572437">
        <w:rPr>
          <w:sz w:val="23"/>
          <w:szCs w:val="23"/>
          <w:lang w:val="lv-LV"/>
        </w:rPr>
        <w:t xml:space="preserve"> (</w:t>
      </w:r>
      <w:r w:rsidR="00480F8D" w:rsidRPr="00572437">
        <w:rPr>
          <w:i/>
          <w:sz w:val="23"/>
          <w:szCs w:val="23"/>
          <w:lang w:val="lv-LV"/>
        </w:rPr>
        <w:t>tabulas EXCEL formātā</w:t>
      </w:r>
      <w:r w:rsidR="00480F8D" w:rsidRPr="00572437">
        <w:rPr>
          <w:sz w:val="23"/>
          <w:szCs w:val="23"/>
          <w:lang w:val="lv-LV"/>
        </w:rPr>
        <w:t>):</w:t>
      </w:r>
    </w:p>
    <w:tbl>
      <w:tblPr>
        <w:tblW w:w="5000" w:type="pct"/>
        <w:tblLook w:val="04A0" w:firstRow="1" w:lastRow="0" w:firstColumn="1" w:lastColumn="0" w:noHBand="0" w:noVBand="1"/>
      </w:tblPr>
      <w:tblGrid>
        <w:gridCol w:w="833"/>
        <w:gridCol w:w="3762"/>
        <w:gridCol w:w="1889"/>
        <w:gridCol w:w="591"/>
        <w:gridCol w:w="414"/>
        <w:gridCol w:w="414"/>
        <w:gridCol w:w="437"/>
        <w:gridCol w:w="411"/>
        <w:gridCol w:w="575"/>
        <w:gridCol w:w="266"/>
        <w:gridCol w:w="266"/>
        <w:gridCol w:w="266"/>
        <w:gridCol w:w="266"/>
        <w:gridCol w:w="266"/>
        <w:gridCol w:w="266"/>
        <w:gridCol w:w="266"/>
        <w:gridCol w:w="266"/>
        <w:gridCol w:w="266"/>
        <w:gridCol w:w="266"/>
        <w:gridCol w:w="266"/>
        <w:gridCol w:w="266"/>
        <w:gridCol w:w="266"/>
        <w:gridCol w:w="266"/>
        <w:gridCol w:w="266"/>
        <w:gridCol w:w="266"/>
        <w:gridCol w:w="257"/>
        <w:gridCol w:w="439"/>
      </w:tblGrid>
      <w:tr w:rsidR="00366A74" w:rsidRPr="00572437" w14:paraId="733C8DBD" w14:textId="77777777" w:rsidTr="00D74046">
        <w:trPr>
          <w:trHeight w:val="420"/>
        </w:trPr>
        <w:tc>
          <w:tcPr>
            <w:tcW w:w="29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EAD130" w14:textId="77777777" w:rsidR="00366A74" w:rsidRPr="00572437" w:rsidRDefault="00366A74" w:rsidP="00292A32">
            <w:pPr>
              <w:jc w:val="center"/>
              <w:rPr>
                <w:sz w:val="20"/>
                <w:szCs w:val="20"/>
              </w:rPr>
            </w:pPr>
            <w:r w:rsidRPr="00572437">
              <w:rPr>
                <w:sz w:val="20"/>
                <w:szCs w:val="20"/>
              </w:rPr>
              <w:t>Nr.  p.k</w:t>
            </w:r>
          </w:p>
        </w:tc>
        <w:tc>
          <w:tcPr>
            <w:tcW w:w="132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F67E6D2" w14:textId="00100496" w:rsidR="00366A74" w:rsidRPr="00D74046" w:rsidRDefault="00FF7909" w:rsidP="00292A32">
            <w:pPr>
              <w:jc w:val="center"/>
              <w:rPr>
                <w:sz w:val="20"/>
                <w:szCs w:val="20"/>
                <w:highlight w:val="yellow"/>
              </w:rPr>
            </w:pPr>
            <w:r w:rsidRPr="00FF7909">
              <w:rPr>
                <w:sz w:val="20"/>
                <w:szCs w:val="20"/>
              </w:rPr>
              <w:t xml:space="preserve">Būvdarbu veids vai </w:t>
            </w:r>
            <w:r>
              <w:rPr>
                <w:sz w:val="20"/>
                <w:szCs w:val="20"/>
              </w:rPr>
              <w:br/>
            </w:r>
            <w:r w:rsidRPr="00FF7909">
              <w:rPr>
                <w:sz w:val="20"/>
                <w:szCs w:val="20"/>
              </w:rPr>
              <w:t>konstruktīvā elementa nosaukums</w:t>
            </w:r>
          </w:p>
        </w:tc>
        <w:tc>
          <w:tcPr>
            <w:tcW w:w="66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ECB99" w14:textId="77777777" w:rsidR="00366A74" w:rsidRPr="00572437" w:rsidRDefault="00366A74" w:rsidP="00292A32">
            <w:pPr>
              <w:jc w:val="center"/>
              <w:rPr>
                <w:sz w:val="20"/>
                <w:szCs w:val="20"/>
              </w:rPr>
            </w:pPr>
            <w:r w:rsidRPr="00572437">
              <w:rPr>
                <w:sz w:val="20"/>
                <w:szCs w:val="20"/>
              </w:rPr>
              <w:t>Plānotais  darbinieku  skaits</w:t>
            </w:r>
          </w:p>
        </w:tc>
        <w:tc>
          <w:tcPr>
            <w:tcW w:w="2721" w:type="pct"/>
            <w:gridSpan w:val="24"/>
            <w:tcBorders>
              <w:top w:val="single" w:sz="4" w:space="0" w:color="auto"/>
              <w:left w:val="nil"/>
              <w:bottom w:val="single" w:sz="4" w:space="0" w:color="auto"/>
              <w:right w:val="single" w:sz="4" w:space="0" w:color="auto"/>
            </w:tcBorders>
            <w:shd w:val="clear" w:color="000000" w:fill="FFFFFF"/>
            <w:vAlign w:val="center"/>
            <w:hideMark/>
          </w:tcPr>
          <w:p w14:paraId="12A58719" w14:textId="573E6404" w:rsidR="00366A74" w:rsidRPr="00572437" w:rsidRDefault="00D74046" w:rsidP="00292A32">
            <w:pPr>
              <w:jc w:val="center"/>
              <w:rPr>
                <w:sz w:val="20"/>
                <w:szCs w:val="20"/>
              </w:rPr>
            </w:pPr>
            <w:r>
              <w:rPr>
                <w:b/>
                <w:bCs/>
                <w:sz w:val="20"/>
                <w:szCs w:val="20"/>
                <w:u w:val="single"/>
              </w:rPr>
              <w:t>Mēneši</w:t>
            </w:r>
          </w:p>
        </w:tc>
      </w:tr>
      <w:tr w:rsidR="00E9014B" w:rsidRPr="00572437" w14:paraId="15D98954" w14:textId="77777777" w:rsidTr="00D74046">
        <w:trPr>
          <w:trHeight w:val="461"/>
        </w:trPr>
        <w:tc>
          <w:tcPr>
            <w:tcW w:w="294" w:type="pct"/>
            <w:vMerge/>
            <w:tcBorders>
              <w:top w:val="single" w:sz="4" w:space="0" w:color="auto"/>
              <w:left w:val="single" w:sz="4" w:space="0" w:color="auto"/>
              <w:bottom w:val="single" w:sz="4" w:space="0" w:color="auto"/>
              <w:right w:val="single" w:sz="4" w:space="0" w:color="auto"/>
            </w:tcBorders>
            <w:vAlign w:val="center"/>
            <w:hideMark/>
          </w:tcPr>
          <w:p w14:paraId="75168CAF" w14:textId="77777777" w:rsidR="00E9014B" w:rsidRPr="00572437" w:rsidRDefault="00E9014B" w:rsidP="00E9014B">
            <w:pPr>
              <w:rPr>
                <w:sz w:val="20"/>
                <w:szCs w:val="20"/>
              </w:rPr>
            </w:pPr>
          </w:p>
        </w:tc>
        <w:tc>
          <w:tcPr>
            <w:tcW w:w="1320" w:type="pct"/>
            <w:vMerge/>
            <w:tcBorders>
              <w:top w:val="single" w:sz="4" w:space="0" w:color="auto"/>
              <w:left w:val="single" w:sz="4" w:space="0" w:color="auto"/>
              <w:bottom w:val="single" w:sz="4" w:space="0" w:color="auto"/>
              <w:right w:val="single" w:sz="4" w:space="0" w:color="auto"/>
            </w:tcBorders>
            <w:vAlign w:val="center"/>
            <w:hideMark/>
          </w:tcPr>
          <w:p w14:paraId="7D200DAE" w14:textId="77777777" w:rsidR="00E9014B" w:rsidRPr="00D74046" w:rsidRDefault="00E9014B" w:rsidP="00E9014B">
            <w:pPr>
              <w:rPr>
                <w:sz w:val="20"/>
                <w:szCs w:val="20"/>
                <w:highlight w:val="yellow"/>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1B9D302" w14:textId="77777777" w:rsidR="00E9014B" w:rsidRPr="00572437" w:rsidRDefault="00E9014B" w:rsidP="00E9014B">
            <w:pPr>
              <w:rPr>
                <w:sz w:val="20"/>
                <w:szCs w:val="20"/>
              </w:rPr>
            </w:pPr>
          </w:p>
        </w:tc>
        <w:tc>
          <w:tcPr>
            <w:tcW w:w="209" w:type="pct"/>
            <w:tcBorders>
              <w:top w:val="nil"/>
              <w:left w:val="nil"/>
              <w:bottom w:val="single" w:sz="4" w:space="0" w:color="auto"/>
              <w:right w:val="single" w:sz="4" w:space="0" w:color="auto"/>
            </w:tcBorders>
            <w:shd w:val="clear" w:color="000000" w:fill="FFFFFF"/>
            <w:noWrap/>
            <w:vAlign w:val="center"/>
            <w:hideMark/>
          </w:tcPr>
          <w:p w14:paraId="60E0C4DF" w14:textId="77777777" w:rsidR="00E9014B" w:rsidRPr="00572437" w:rsidRDefault="00E9014B" w:rsidP="00E9014B">
            <w:pPr>
              <w:jc w:val="center"/>
              <w:rPr>
                <w:b/>
                <w:bCs/>
                <w:color w:val="000000"/>
                <w:sz w:val="20"/>
                <w:szCs w:val="20"/>
              </w:rPr>
            </w:pPr>
            <w:r w:rsidRPr="00572437">
              <w:rPr>
                <w:b/>
                <w:bCs/>
                <w:color w:val="000000"/>
                <w:sz w:val="20"/>
                <w:szCs w:val="20"/>
              </w:rPr>
              <w:t>1</w:t>
            </w:r>
          </w:p>
        </w:tc>
        <w:tc>
          <w:tcPr>
            <w:tcW w:w="147" w:type="pct"/>
            <w:tcBorders>
              <w:top w:val="nil"/>
              <w:left w:val="nil"/>
              <w:bottom w:val="single" w:sz="4" w:space="0" w:color="auto"/>
              <w:right w:val="single" w:sz="4" w:space="0" w:color="auto"/>
            </w:tcBorders>
            <w:shd w:val="clear" w:color="000000" w:fill="FFFFFF"/>
            <w:noWrap/>
            <w:vAlign w:val="center"/>
            <w:hideMark/>
          </w:tcPr>
          <w:p w14:paraId="29ED945A" w14:textId="77777777" w:rsidR="00E9014B" w:rsidRPr="00572437" w:rsidRDefault="00E9014B" w:rsidP="00E9014B">
            <w:pPr>
              <w:jc w:val="center"/>
              <w:rPr>
                <w:b/>
                <w:bCs/>
                <w:color w:val="000000"/>
                <w:sz w:val="20"/>
                <w:szCs w:val="20"/>
              </w:rPr>
            </w:pPr>
            <w:r w:rsidRPr="00572437">
              <w:rPr>
                <w:b/>
                <w:bCs/>
                <w:color w:val="000000"/>
                <w:sz w:val="20"/>
                <w:szCs w:val="20"/>
              </w:rPr>
              <w:t>2</w:t>
            </w:r>
          </w:p>
        </w:tc>
        <w:tc>
          <w:tcPr>
            <w:tcW w:w="147" w:type="pct"/>
            <w:tcBorders>
              <w:top w:val="nil"/>
              <w:left w:val="nil"/>
              <w:bottom w:val="single" w:sz="4" w:space="0" w:color="auto"/>
              <w:right w:val="single" w:sz="4" w:space="0" w:color="auto"/>
            </w:tcBorders>
            <w:shd w:val="clear" w:color="000000" w:fill="FFFFFF"/>
            <w:noWrap/>
            <w:vAlign w:val="center"/>
            <w:hideMark/>
          </w:tcPr>
          <w:p w14:paraId="1A610568" w14:textId="77777777" w:rsidR="00E9014B" w:rsidRPr="00572437" w:rsidRDefault="00E9014B" w:rsidP="00E9014B">
            <w:pPr>
              <w:jc w:val="center"/>
              <w:rPr>
                <w:b/>
                <w:bCs/>
                <w:color w:val="000000"/>
                <w:sz w:val="20"/>
                <w:szCs w:val="20"/>
              </w:rPr>
            </w:pPr>
            <w:r w:rsidRPr="00572437">
              <w:rPr>
                <w:b/>
                <w:bCs/>
                <w:color w:val="000000"/>
                <w:sz w:val="20"/>
                <w:szCs w:val="20"/>
              </w:rPr>
              <w:t>3</w:t>
            </w:r>
          </w:p>
        </w:tc>
        <w:tc>
          <w:tcPr>
            <w:tcW w:w="155" w:type="pct"/>
            <w:tcBorders>
              <w:top w:val="nil"/>
              <w:left w:val="nil"/>
              <w:bottom w:val="single" w:sz="4" w:space="0" w:color="auto"/>
              <w:right w:val="single" w:sz="4" w:space="0" w:color="auto"/>
            </w:tcBorders>
            <w:shd w:val="clear" w:color="000000" w:fill="FFFFFF"/>
            <w:noWrap/>
            <w:vAlign w:val="center"/>
            <w:hideMark/>
          </w:tcPr>
          <w:p w14:paraId="17192FEA" w14:textId="77777777" w:rsidR="00E9014B" w:rsidRPr="00572437" w:rsidRDefault="00E9014B" w:rsidP="00E9014B">
            <w:pPr>
              <w:jc w:val="center"/>
              <w:rPr>
                <w:b/>
                <w:bCs/>
                <w:color w:val="000000"/>
                <w:sz w:val="20"/>
                <w:szCs w:val="20"/>
              </w:rPr>
            </w:pPr>
            <w:r w:rsidRPr="00572437">
              <w:rPr>
                <w:b/>
                <w:bCs/>
                <w:color w:val="000000"/>
                <w:sz w:val="20"/>
                <w:szCs w:val="20"/>
              </w:rPr>
              <w:t>4</w:t>
            </w:r>
          </w:p>
        </w:tc>
        <w:tc>
          <w:tcPr>
            <w:tcW w:w="146" w:type="pct"/>
            <w:tcBorders>
              <w:top w:val="nil"/>
              <w:left w:val="nil"/>
              <w:bottom w:val="single" w:sz="4" w:space="0" w:color="auto"/>
              <w:right w:val="single" w:sz="8" w:space="0" w:color="auto"/>
            </w:tcBorders>
            <w:noWrap/>
            <w:vAlign w:val="center"/>
            <w:hideMark/>
          </w:tcPr>
          <w:p w14:paraId="3C4FE246" w14:textId="77777777" w:rsidR="00E9014B" w:rsidRPr="00572437" w:rsidRDefault="00E9014B" w:rsidP="00E9014B">
            <w:pPr>
              <w:spacing w:before="40" w:after="40" w:line="20" w:lineRule="atLeast"/>
              <w:jc w:val="center"/>
              <w:rPr>
                <w:b/>
                <w:bCs/>
                <w:sz w:val="20"/>
                <w:szCs w:val="20"/>
              </w:rPr>
            </w:pPr>
            <w:r w:rsidRPr="00572437">
              <w:rPr>
                <w:b/>
                <w:bCs/>
                <w:sz w:val="20"/>
                <w:szCs w:val="20"/>
              </w:rPr>
              <w:t>N</w:t>
            </w:r>
          </w:p>
        </w:tc>
        <w:tc>
          <w:tcPr>
            <w:tcW w:w="198" w:type="pct"/>
            <w:tcBorders>
              <w:top w:val="nil"/>
              <w:left w:val="nil"/>
              <w:bottom w:val="single" w:sz="4" w:space="0" w:color="auto"/>
              <w:right w:val="single" w:sz="8" w:space="0" w:color="auto"/>
            </w:tcBorders>
            <w:noWrap/>
            <w:vAlign w:val="center"/>
            <w:hideMark/>
          </w:tcPr>
          <w:p w14:paraId="5FA86F18" w14:textId="77777777" w:rsidR="00E9014B" w:rsidRPr="00572437" w:rsidRDefault="00E9014B" w:rsidP="00E9014B">
            <w:pPr>
              <w:spacing w:before="40" w:after="40" w:line="20" w:lineRule="atLeast"/>
              <w:jc w:val="center"/>
              <w:rPr>
                <w:b/>
                <w:bCs/>
                <w:i/>
                <w:iCs/>
                <w:sz w:val="20"/>
                <w:szCs w:val="20"/>
              </w:rPr>
            </w:pPr>
            <w:r w:rsidRPr="00572437">
              <w:rPr>
                <w:b/>
                <w:bCs/>
                <w:sz w:val="20"/>
                <w:szCs w:val="20"/>
              </w:rPr>
              <w:t>N+1</w:t>
            </w:r>
          </w:p>
        </w:tc>
        <w:tc>
          <w:tcPr>
            <w:tcW w:w="92" w:type="pct"/>
            <w:tcBorders>
              <w:top w:val="nil"/>
              <w:left w:val="nil"/>
              <w:bottom w:val="single" w:sz="4" w:space="0" w:color="auto"/>
              <w:right w:val="single" w:sz="4" w:space="0" w:color="auto"/>
            </w:tcBorders>
            <w:shd w:val="clear" w:color="000000" w:fill="FFFFFF"/>
            <w:noWrap/>
            <w:vAlign w:val="center"/>
            <w:hideMark/>
          </w:tcPr>
          <w:p w14:paraId="5BBAD97D"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2A366E39"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052F4412"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01532555"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6DCBE998"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42CD6382"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5C6F37D5"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31BDDCC4"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5BCB24BE"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1B4D6930"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03C919F4"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54F54C01"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61719C33"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5E824890"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472695B4"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2E49E89E" w14:textId="77777777" w:rsidR="00E9014B" w:rsidRPr="00572437" w:rsidRDefault="00E9014B" w:rsidP="00E9014B">
            <w:pPr>
              <w:jc w:val="center"/>
              <w:rPr>
                <w:b/>
                <w:bCs/>
                <w:color w:val="000000"/>
                <w:sz w:val="20"/>
                <w:szCs w:val="20"/>
              </w:rPr>
            </w:pPr>
            <w:r w:rsidRPr="00572437">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646DC126" w14:textId="77777777" w:rsidR="00E9014B" w:rsidRPr="00572437" w:rsidRDefault="00E9014B" w:rsidP="00E9014B">
            <w:pPr>
              <w:jc w:val="center"/>
              <w:rPr>
                <w:b/>
                <w:bCs/>
                <w:color w:val="000000"/>
                <w:sz w:val="20"/>
                <w:szCs w:val="20"/>
              </w:rPr>
            </w:pPr>
          </w:p>
        </w:tc>
        <w:tc>
          <w:tcPr>
            <w:tcW w:w="156" w:type="pct"/>
            <w:tcBorders>
              <w:top w:val="nil"/>
              <w:left w:val="nil"/>
              <w:bottom w:val="single" w:sz="4" w:space="0" w:color="auto"/>
              <w:right w:val="single" w:sz="4" w:space="0" w:color="auto"/>
            </w:tcBorders>
            <w:shd w:val="clear" w:color="000000" w:fill="FFFFFF"/>
            <w:noWrap/>
            <w:vAlign w:val="center"/>
            <w:hideMark/>
          </w:tcPr>
          <w:p w14:paraId="6197C125" w14:textId="21FB0F8F" w:rsidR="00E9014B" w:rsidRPr="00572437" w:rsidRDefault="00D74046" w:rsidP="008E331E">
            <w:pPr>
              <w:jc w:val="center"/>
              <w:rPr>
                <w:b/>
                <w:bCs/>
                <w:color w:val="000000"/>
                <w:sz w:val="20"/>
                <w:szCs w:val="20"/>
              </w:rPr>
            </w:pPr>
            <w:r>
              <w:rPr>
                <w:b/>
                <w:bCs/>
                <w:color w:val="000000"/>
                <w:sz w:val="20"/>
                <w:szCs w:val="20"/>
              </w:rPr>
              <w:t>24</w:t>
            </w:r>
          </w:p>
        </w:tc>
      </w:tr>
      <w:tr w:rsidR="00D74046" w:rsidRPr="00572437" w14:paraId="0B494AD8" w14:textId="77777777" w:rsidTr="00D74046">
        <w:trPr>
          <w:trHeight w:val="390"/>
        </w:trPr>
        <w:tc>
          <w:tcPr>
            <w:tcW w:w="294" w:type="pct"/>
            <w:tcBorders>
              <w:top w:val="single" w:sz="4" w:space="0" w:color="auto"/>
              <w:left w:val="single" w:sz="4" w:space="0" w:color="auto"/>
              <w:bottom w:val="single" w:sz="4" w:space="0" w:color="auto"/>
              <w:right w:val="single" w:sz="4" w:space="0" w:color="auto"/>
            </w:tcBorders>
            <w:vAlign w:val="center"/>
          </w:tcPr>
          <w:p w14:paraId="0F7BDE5E" w14:textId="77777777" w:rsidR="00D74046" w:rsidRPr="00572437" w:rsidRDefault="00D74046" w:rsidP="00E9014B">
            <w:pPr>
              <w:rPr>
                <w:sz w:val="20"/>
                <w:szCs w:val="20"/>
              </w:rPr>
            </w:pPr>
          </w:p>
        </w:tc>
        <w:tc>
          <w:tcPr>
            <w:tcW w:w="1320" w:type="pct"/>
            <w:tcBorders>
              <w:top w:val="single" w:sz="4" w:space="0" w:color="auto"/>
              <w:left w:val="single" w:sz="4" w:space="0" w:color="auto"/>
              <w:bottom w:val="single" w:sz="4" w:space="0" w:color="auto"/>
              <w:right w:val="single" w:sz="4" w:space="0" w:color="auto"/>
            </w:tcBorders>
            <w:vAlign w:val="center"/>
          </w:tcPr>
          <w:p w14:paraId="1E0E77A5" w14:textId="77777777" w:rsidR="00D74046" w:rsidRPr="00D74046" w:rsidRDefault="00D74046" w:rsidP="00E9014B">
            <w:pPr>
              <w:rPr>
                <w:sz w:val="20"/>
                <w:szCs w:val="20"/>
                <w:highlight w:val="yellow"/>
              </w:rPr>
            </w:pPr>
          </w:p>
        </w:tc>
        <w:tc>
          <w:tcPr>
            <w:tcW w:w="664" w:type="pct"/>
            <w:tcBorders>
              <w:top w:val="single" w:sz="4" w:space="0" w:color="auto"/>
              <w:left w:val="single" w:sz="4" w:space="0" w:color="auto"/>
              <w:bottom w:val="single" w:sz="4" w:space="0" w:color="auto"/>
              <w:right w:val="single" w:sz="4" w:space="0" w:color="auto"/>
            </w:tcBorders>
            <w:vAlign w:val="center"/>
          </w:tcPr>
          <w:p w14:paraId="2C10B0F6" w14:textId="77777777" w:rsidR="00D74046" w:rsidRPr="00572437" w:rsidRDefault="00D74046" w:rsidP="00E9014B">
            <w:pPr>
              <w:rPr>
                <w:sz w:val="20"/>
                <w:szCs w:val="20"/>
              </w:rPr>
            </w:pPr>
          </w:p>
        </w:tc>
        <w:tc>
          <w:tcPr>
            <w:tcW w:w="209"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76193CD" w14:textId="77777777" w:rsidR="00D74046" w:rsidRPr="00572437" w:rsidRDefault="00D74046" w:rsidP="00E9014B">
            <w:pPr>
              <w:jc w:val="center"/>
              <w:rPr>
                <w:b/>
                <w:bCs/>
                <w:color w:val="000000"/>
                <w:sz w:val="20"/>
                <w:szCs w:val="20"/>
              </w:rPr>
            </w:pPr>
          </w:p>
        </w:tc>
        <w:tc>
          <w:tcPr>
            <w:tcW w:w="14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56FEF6D" w14:textId="77777777" w:rsidR="00D74046" w:rsidRPr="00572437" w:rsidRDefault="00D74046" w:rsidP="00E9014B">
            <w:pPr>
              <w:jc w:val="center"/>
              <w:rPr>
                <w:b/>
                <w:bCs/>
                <w:color w:val="000000"/>
                <w:sz w:val="20"/>
                <w:szCs w:val="20"/>
              </w:rPr>
            </w:pPr>
          </w:p>
        </w:tc>
        <w:tc>
          <w:tcPr>
            <w:tcW w:w="14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240D4CF" w14:textId="77777777" w:rsidR="00D74046" w:rsidRPr="00572437" w:rsidRDefault="00D74046" w:rsidP="00E9014B">
            <w:pPr>
              <w:jc w:val="center"/>
              <w:rPr>
                <w:b/>
                <w:bCs/>
                <w:color w:val="000000"/>
                <w:sz w:val="20"/>
                <w:szCs w:val="20"/>
              </w:rPr>
            </w:pPr>
          </w:p>
        </w:tc>
        <w:tc>
          <w:tcPr>
            <w:tcW w:w="155"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C30C31F" w14:textId="77777777" w:rsidR="00D74046" w:rsidRPr="00572437" w:rsidRDefault="00D74046" w:rsidP="00E9014B">
            <w:pPr>
              <w:jc w:val="center"/>
              <w:rPr>
                <w:b/>
                <w:bCs/>
                <w:color w:val="000000"/>
                <w:sz w:val="20"/>
                <w:szCs w:val="20"/>
              </w:rPr>
            </w:pPr>
          </w:p>
        </w:tc>
        <w:tc>
          <w:tcPr>
            <w:tcW w:w="146" w:type="pct"/>
            <w:tcBorders>
              <w:top w:val="single" w:sz="4" w:space="0" w:color="auto"/>
              <w:left w:val="single" w:sz="4" w:space="0" w:color="auto"/>
              <w:bottom w:val="single" w:sz="4" w:space="0" w:color="auto"/>
              <w:right w:val="single" w:sz="4" w:space="0" w:color="auto"/>
            </w:tcBorders>
            <w:noWrap/>
            <w:vAlign w:val="center"/>
          </w:tcPr>
          <w:p w14:paraId="45BA3F66" w14:textId="77777777" w:rsidR="00D74046" w:rsidRPr="00572437" w:rsidRDefault="00D74046" w:rsidP="00E9014B">
            <w:pPr>
              <w:spacing w:before="40" w:after="40" w:line="20" w:lineRule="atLeast"/>
              <w:jc w:val="center"/>
              <w:rPr>
                <w:b/>
                <w:bCs/>
                <w:sz w:val="20"/>
                <w:szCs w:val="20"/>
              </w:rPr>
            </w:pPr>
          </w:p>
        </w:tc>
        <w:tc>
          <w:tcPr>
            <w:tcW w:w="198" w:type="pct"/>
            <w:tcBorders>
              <w:top w:val="single" w:sz="4" w:space="0" w:color="auto"/>
              <w:left w:val="single" w:sz="4" w:space="0" w:color="auto"/>
              <w:bottom w:val="single" w:sz="4" w:space="0" w:color="auto"/>
              <w:right w:val="single" w:sz="4" w:space="0" w:color="auto"/>
            </w:tcBorders>
            <w:noWrap/>
            <w:vAlign w:val="center"/>
          </w:tcPr>
          <w:p w14:paraId="151F134D" w14:textId="77777777" w:rsidR="00D74046" w:rsidRPr="00572437" w:rsidRDefault="00D74046" w:rsidP="00E9014B">
            <w:pPr>
              <w:spacing w:before="40" w:after="40" w:line="20" w:lineRule="atLeast"/>
              <w:jc w:val="center"/>
              <w:rPr>
                <w:b/>
                <w:bCs/>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43420B3"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ED767EA"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8BA63A2"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18D1FB5"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E064523"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1971626"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C397FC0"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4E6E1B0"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86CD6DB"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27B7910"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5E004B3"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E210F1C"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54D74F8"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78D3918"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FD40FE1"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572137D" w14:textId="77777777" w:rsidR="00D74046" w:rsidRPr="00572437" w:rsidRDefault="00D74046"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46279B4" w14:textId="77777777" w:rsidR="00D74046" w:rsidRPr="00572437" w:rsidRDefault="00D74046" w:rsidP="00E9014B">
            <w:pPr>
              <w:jc w:val="center"/>
              <w:rPr>
                <w:b/>
                <w:bCs/>
                <w:color w:val="000000"/>
                <w:sz w:val="20"/>
                <w:szCs w:val="20"/>
              </w:rPr>
            </w:pPr>
          </w:p>
        </w:tc>
        <w:tc>
          <w:tcPr>
            <w:tcW w:w="156"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0E3B952" w14:textId="77777777" w:rsidR="00D74046" w:rsidRDefault="00D74046" w:rsidP="008E331E">
            <w:pPr>
              <w:jc w:val="center"/>
              <w:rPr>
                <w:b/>
                <w:bCs/>
                <w:color w:val="000000"/>
                <w:sz w:val="20"/>
                <w:szCs w:val="20"/>
              </w:rPr>
            </w:pPr>
          </w:p>
        </w:tc>
      </w:tr>
      <w:tr w:rsidR="00147163" w:rsidRPr="00572437" w14:paraId="18C6641E" w14:textId="77777777" w:rsidTr="00D74046">
        <w:trPr>
          <w:trHeight w:val="390"/>
        </w:trPr>
        <w:tc>
          <w:tcPr>
            <w:tcW w:w="294" w:type="pct"/>
            <w:tcBorders>
              <w:top w:val="single" w:sz="4" w:space="0" w:color="auto"/>
              <w:left w:val="single" w:sz="4" w:space="0" w:color="auto"/>
              <w:bottom w:val="single" w:sz="4" w:space="0" w:color="auto"/>
              <w:right w:val="single" w:sz="4" w:space="0" w:color="auto"/>
            </w:tcBorders>
            <w:vAlign w:val="center"/>
          </w:tcPr>
          <w:p w14:paraId="7414B3EB" w14:textId="77777777" w:rsidR="00147163" w:rsidRPr="00572437" w:rsidRDefault="00147163" w:rsidP="00E9014B">
            <w:pPr>
              <w:rPr>
                <w:sz w:val="20"/>
                <w:szCs w:val="20"/>
              </w:rPr>
            </w:pPr>
          </w:p>
        </w:tc>
        <w:tc>
          <w:tcPr>
            <w:tcW w:w="1320" w:type="pct"/>
            <w:tcBorders>
              <w:top w:val="single" w:sz="4" w:space="0" w:color="auto"/>
              <w:left w:val="single" w:sz="4" w:space="0" w:color="auto"/>
              <w:bottom w:val="single" w:sz="4" w:space="0" w:color="auto"/>
              <w:right w:val="single" w:sz="4" w:space="0" w:color="auto"/>
            </w:tcBorders>
            <w:vAlign w:val="center"/>
          </w:tcPr>
          <w:p w14:paraId="594723BF" w14:textId="77777777" w:rsidR="00147163" w:rsidRPr="00D74046" w:rsidRDefault="00147163" w:rsidP="00E9014B">
            <w:pPr>
              <w:rPr>
                <w:sz w:val="20"/>
                <w:szCs w:val="20"/>
                <w:highlight w:val="yellow"/>
              </w:rPr>
            </w:pPr>
          </w:p>
        </w:tc>
        <w:tc>
          <w:tcPr>
            <w:tcW w:w="664" w:type="pct"/>
            <w:tcBorders>
              <w:top w:val="single" w:sz="4" w:space="0" w:color="auto"/>
              <w:left w:val="single" w:sz="4" w:space="0" w:color="auto"/>
              <w:bottom w:val="single" w:sz="4" w:space="0" w:color="auto"/>
              <w:right w:val="single" w:sz="4" w:space="0" w:color="auto"/>
            </w:tcBorders>
            <w:vAlign w:val="center"/>
          </w:tcPr>
          <w:p w14:paraId="19334D73" w14:textId="77777777" w:rsidR="00147163" w:rsidRPr="00572437" w:rsidRDefault="00147163" w:rsidP="00E9014B">
            <w:pPr>
              <w:rPr>
                <w:sz w:val="20"/>
                <w:szCs w:val="20"/>
              </w:rPr>
            </w:pPr>
          </w:p>
        </w:tc>
        <w:tc>
          <w:tcPr>
            <w:tcW w:w="209"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02F004E" w14:textId="77777777" w:rsidR="00147163" w:rsidRPr="00572437" w:rsidRDefault="00147163" w:rsidP="00E9014B">
            <w:pPr>
              <w:jc w:val="center"/>
              <w:rPr>
                <w:b/>
                <w:bCs/>
                <w:color w:val="000000"/>
                <w:sz w:val="20"/>
                <w:szCs w:val="20"/>
              </w:rPr>
            </w:pPr>
          </w:p>
        </w:tc>
        <w:tc>
          <w:tcPr>
            <w:tcW w:w="14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62B8DC6" w14:textId="77777777" w:rsidR="00147163" w:rsidRPr="00572437" w:rsidRDefault="00147163" w:rsidP="00E9014B">
            <w:pPr>
              <w:jc w:val="center"/>
              <w:rPr>
                <w:b/>
                <w:bCs/>
                <w:color w:val="000000"/>
                <w:sz w:val="20"/>
                <w:szCs w:val="20"/>
              </w:rPr>
            </w:pPr>
          </w:p>
        </w:tc>
        <w:tc>
          <w:tcPr>
            <w:tcW w:w="14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FEAABD0" w14:textId="77777777" w:rsidR="00147163" w:rsidRPr="00572437" w:rsidRDefault="00147163" w:rsidP="00E9014B">
            <w:pPr>
              <w:jc w:val="center"/>
              <w:rPr>
                <w:b/>
                <w:bCs/>
                <w:color w:val="000000"/>
                <w:sz w:val="20"/>
                <w:szCs w:val="20"/>
              </w:rPr>
            </w:pPr>
          </w:p>
        </w:tc>
        <w:tc>
          <w:tcPr>
            <w:tcW w:w="155"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8CE1DF4" w14:textId="77777777" w:rsidR="00147163" w:rsidRPr="00572437" w:rsidRDefault="00147163" w:rsidP="00E9014B">
            <w:pPr>
              <w:jc w:val="center"/>
              <w:rPr>
                <w:b/>
                <w:bCs/>
                <w:color w:val="000000"/>
                <w:sz w:val="20"/>
                <w:szCs w:val="20"/>
              </w:rPr>
            </w:pPr>
          </w:p>
        </w:tc>
        <w:tc>
          <w:tcPr>
            <w:tcW w:w="146" w:type="pct"/>
            <w:tcBorders>
              <w:top w:val="single" w:sz="4" w:space="0" w:color="auto"/>
              <w:left w:val="single" w:sz="4" w:space="0" w:color="auto"/>
              <w:bottom w:val="single" w:sz="4" w:space="0" w:color="auto"/>
              <w:right w:val="single" w:sz="4" w:space="0" w:color="auto"/>
            </w:tcBorders>
            <w:noWrap/>
            <w:vAlign w:val="center"/>
          </w:tcPr>
          <w:p w14:paraId="16602037" w14:textId="77777777" w:rsidR="00147163" w:rsidRPr="00572437" w:rsidRDefault="00147163" w:rsidP="00E9014B">
            <w:pPr>
              <w:spacing w:before="40" w:after="40" w:line="20" w:lineRule="atLeast"/>
              <w:jc w:val="center"/>
              <w:rPr>
                <w:b/>
                <w:bCs/>
                <w:sz w:val="20"/>
                <w:szCs w:val="20"/>
              </w:rPr>
            </w:pPr>
          </w:p>
        </w:tc>
        <w:tc>
          <w:tcPr>
            <w:tcW w:w="198" w:type="pct"/>
            <w:tcBorders>
              <w:top w:val="single" w:sz="4" w:space="0" w:color="auto"/>
              <w:left w:val="single" w:sz="4" w:space="0" w:color="auto"/>
              <w:bottom w:val="single" w:sz="4" w:space="0" w:color="auto"/>
              <w:right w:val="single" w:sz="4" w:space="0" w:color="auto"/>
            </w:tcBorders>
            <w:noWrap/>
            <w:vAlign w:val="center"/>
          </w:tcPr>
          <w:p w14:paraId="00C09A27" w14:textId="77777777" w:rsidR="00147163" w:rsidRPr="00572437" w:rsidRDefault="00147163" w:rsidP="00E9014B">
            <w:pPr>
              <w:spacing w:before="40" w:after="40" w:line="20" w:lineRule="atLeast"/>
              <w:jc w:val="center"/>
              <w:rPr>
                <w:b/>
                <w:bCs/>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7E6782C"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F9D1E0E"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996DE06"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BD044FA"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FF2F886"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734EE04"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49BF847"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E909A0D"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C72D1E6"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BEB0AB2"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3061398"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B2AB29E"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0132FBD"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B1B456B"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042F8F5"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45595BC" w14:textId="77777777" w:rsidR="00147163" w:rsidRPr="00572437" w:rsidRDefault="00147163" w:rsidP="00E9014B">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25E391F" w14:textId="77777777" w:rsidR="00147163" w:rsidRPr="00572437" w:rsidRDefault="00147163" w:rsidP="00E9014B">
            <w:pPr>
              <w:jc w:val="center"/>
              <w:rPr>
                <w:b/>
                <w:bCs/>
                <w:color w:val="000000"/>
                <w:sz w:val="20"/>
                <w:szCs w:val="20"/>
              </w:rPr>
            </w:pPr>
          </w:p>
        </w:tc>
        <w:tc>
          <w:tcPr>
            <w:tcW w:w="156"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3C21C5A" w14:textId="77777777" w:rsidR="00147163" w:rsidRDefault="00147163" w:rsidP="008E331E">
            <w:pPr>
              <w:jc w:val="center"/>
              <w:rPr>
                <w:b/>
                <w:bCs/>
                <w:color w:val="000000"/>
                <w:sz w:val="20"/>
                <w:szCs w:val="20"/>
              </w:rPr>
            </w:pPr>
          </w:p>
        </w:tc>
      </w:tr>
    </w:tbl>
    <w:p w14:paraId="0558FD24" w14:textId="77777777" w:rsidR="0021083C" w:rsidRPr="00572437" w:rsidRDefault="006201BB" w:rsidP="00D74046">
      <w:pPr>
        <w:numPr>
          <w:ilvl w:val="0"/>
          <w:numId w:val="3"/>
        </w:numPr>
        <w:spacing w:before="240" w:after="240"/>
        <w:ind w:left="284" w:hanging="284"/>
        <w:jc w:val="both"/>
        <w:rPr>
          <w:rFonts w:eastAsia="Calibri"/>
          <w:b/>
          <w:bCs/>
          <w:sz w:val="23"/>
          <w:szCs w:val="23"/>
          <w:lang w:val="lv-LV" w:eastAsia="ar-SA"/>
        </w:rPr>
      </w:pPr>
      <w:r w:rsidRPr="00572437">
        <w:rPr>
          <w:b/>
          <w:bCs/>
          <w:sz w:val="23"/>
          <w:szCs w:val="23"/>
          <w:lang w:val="lv-LV"/>
        </w:rPr>
        <w:t>_________</w:t>
      </w:r>
      <w:r w:rsidRPr="00572437">
        <w:rPr>
          <w:bCs/>
          <w:i/>
          <w:sz w:val="23"/>
          <w:szCs w:val="23"/>
          <w:lang w:val="lv-LV"/>
        </w:rPr>
        <w:t>(pretendenta nosaukums)</w:t>
      </w:r>
      <w:r w:rsidRPr="00572437">
        <w:rPr>
          <w:b/>
          <w:bCs/>
          <w:sz w:val="23"/>
          <w:szCs w:val="23"/>
          <w:lang w:val="lv-LV"/>
        </w:rPr>
        <w:t xml:space="preserve"> apņemas</w:t>
      </w:r>
      <w:r w:rsidR="005B5227" w:rsidRPr="00572437">
        <w:rPr>
          <w:b/>
          <w:bCs/>
          <w:sz w:val="23"/>
          <w:szCs w:val="23"/>
          <w:lang w:val="lv-LV"/>
        </w:rPr>
        <w:t xml:space="preserve"> n</w:t>
      </w:r>
      <w:r w:rsidR="00480F8D" w:rsidRPr="00572437">
        <w:rPr>
          <w:b/>
          <w:bCs/>
          <w:sz w:val="23"/>
          <w:szCs w:val="23"/>
          <w:lang w:val="lv-LV"/>
        </w:rPr>
        <w:t>odrošināt izpildītajiem būvdarbiem 5 (piecu) gadu garantiju</w:t>
      </w:r>
      <w:r w:rsidR="00480F8D" w:rsidRPr="00572437">
        <w:rPr>
          <w:bCs/>
          <w:i/>
          <w:sz w:val="23"/>
          <w:szCs w:val="23"/>
          <w:vertAlign w:val="superscript"/>
          <w:lang w:val="lv-LV"/>
        </w:rPr>
        <w:footnoteReference w:id="1"/>
      </w:r>
      <w:r w:rsidR="00480F8D" w:rsidRPr="00572437">
        <w:rPr>
          <w:bCs/>
          <w:i/>
          <w:sz w:val="23"/>
          <w:szCs w:val="23"/>
          <w:lang w:val="lv-LV"/>
        </w:rPr>
        <w:t>.</w:t>
      </w:r>
    </w:p>
    <w:p w14:paraId="41F3F14B" w14:textId="614CE957" w:rsidR="00CA0465" w:rsidRPr="00147163" w:rsidRDefault="00480F8D" w:rsidP="00CA0465">
      <w:pPr>
        <w:numPr>
          <w:ilvl w:val="0"/>
          <w:numId w:val="3"/>
        </w:numPr>
        <w:spacing w:after="120"/>
        <w:ind w:left="284" w:hanging="284"/>
        <w:jc w:val="both"/>
        <w:rPr>
          <w:rFonts w:eastAsia="Calibri"/>
          <w:b/>
          <w:bCs/>
          <w:sz w:val="23"/>
          <w:szCs w:val="23"/>
          <w:lang w:val="lv-LV" w:eastAsia="ar-SA"/>
        </w:rPr>
      </w:pPr>
      <w:r w:rsidRPr="00572437">
        <w:rPr>
          <w:rFonts w:eastAsia="Lucida Sans Unicode"/>
          <w:b/>
          <w:bCs/>
          <w:sz w:val="23"/>
          <w:szCs w:val="23"/>
          <w:lang w:val="lv-LV" w:eastAsia="ar-SA"/>
        </w:rPr>
        <w:t>Pretendenta rīcības plāns ar plānotajiem vides aizsardzības pasā</w:t>
      </w:r>
      <w:r w:rsidR="004923FE" w:rsidRPr="00572437">
        <w:rPr>
          <w:rFonts w:eastAsia="Lucida Sans Unicode"/>
          <w:b/>
          <w:bCs/>
          <w:sz w:val="23"/>
          <w:szCs w:val="23"/>
          <w:lang w:val="lv-LV" w:eastAsia="ar-SA"/>
        </w:rPr>
        <w:t>kumiem būvniecības darbu laikā</w:t>
      </w:r>
      <w:r w:rsidR="00972A21" w:rsidRPr="00572437">
        <w:rPr>
          <w:rFonts w:eastAsia="Lucida Sans Unicode"/>
          <w:b/>
          <w:bCs/>
          <w:sz w:val="23"/>
          <w:szCs w:val="23"/>
          <w:lang w:val="lv-LV" w:eastAsia="ar-SA"/>
        </w:rPr>
        <w:t>,</w:t>
      </w:r>
      <w:r w:rsidR="004923FE" w:rsidRPr="00572437">
        <w:rPr>
          <w:rFonts w:eastAsia="Lucida Sans Unicode"/>
          <w:b/>
          <w:bCs/>
          <w:sz w:val="23"/>
          <w:szCs w:val="23"/>
          <w:lang w:val="lv-LV" w:eastAsia="ar-SA"/>
        </w:rPr>
        <w:t xml:space="preserve"> atbilstoši tehniskās specifikācijas 7.punkta nosacījumiem</w:t>
      </w:r>
      <w:r w:rsidR="005B5227" w:rsidRPr="00572437">
        <w:rPr>
          <w:rFonts w:eastAsia="Lucida Sans Unicode"/>
          <w:bCs/>
          <w:sz w:val="23"/>
          <w:szCs w:val="23"/>
          <w:lang w:val="lv-LV" w:eastAsia="ar-SA"/>
        </w:rPr>
        <w:t xml:space="preserve"> </w:t>
      </w:r>
      <w:r w:rsidR="005B5227" w:rsidRPr="00572437">
        <w:rPr>
          <w:rFonts w:eastAsia="Lucida Sans Unicode"/>
          <w:bCs/>
          <w:i/>
          <w:sz w:val="23"/>
          <w:szCs w:val="23"/>
          <w:lang w:val="lv-LV" w:eastAsia="ar-SA"/>
        </w:rPr>
        <w:t>(</w:t>
      </w:r>
      <w:r w:rsidR="00E722B9" w:rsidRPr="00572437">
        <w:rPr>
          <w:rFonts w:eastAsia="Lucida Sans Unicode"/>
          <w:bCs/>
          <w:i/>
          <w:sz w:val="23"/>
          <w:szCs w:val="23"/>
          <w:lang w:val="lv-LV" w:eastAsia="ar-SA"/>
        </w:rPr>
        <w:t xml:space="preserve">plānā </w:t>
      </w:r>
      <w:r w:rsidR="005B5227" w:rsidRPr="00572437">
        <w:rPr>
          <w:rFonts w:eastAsia="Lucida Sans Unicode"/>
          <w:bCs/>
          <w:i/>
          <w:sz w:val="23"/>
          <w:szCs w:val="23"/>
          <w:lang w:val="lv-LV" w:eastAsia="ar-SA"/>
        </w:rPr>
        <w:t xml:space="preserve">apraksta kā līguma izpildes laikā tiks nodrošināta </w:t>
      </w:r>
      <w:r w:rsidR="00E722B9" w:rsidRPr="00572437">
        <w:rPr>
          <w:rFonts w:eastAsia="Lucida Sans Unicode"/>
          <w:b/>
          <w:bCs/>
          <w:i/>
          <w:sz w:val="23"/>
          <w:szCs w:val="23"/>
          <w:u w:val="single"/>
          <w:lang w:val="lv-LV" w:eastAsia="ar-SA"/>
        </w:rPr>
        <w:t>katras</w:t>
      </w:r>
      <w:r w:rsidR="00E722B9" w:rsidRPr="00572437">
        <w:rPr>
          <w:rFonts w:eastAsia="Lucida Sans Unicode"/>
          <w:bCs/>
          <w:i/>
          <w:sz w:val="23"/>
          <w:szCs w:val="23"/>
          <w:lang w:val="lv-LV" w:eastAsia="ar-SA"/>
        </w:rPr>
        <w:t xml:space="preserve"> no </w:t>
      </w:r>
      <w:r w:rsidR="005B5227" w:rsidRPr="00572437">
        <w:rPr>
          <w:rFonts w:eastAsia="Lucida Sans Unicode"/>
          <w:bCs/>
          <w:i/>
          <w:sz w:val="23"/>
          <w:szCs w:val="23"/>
          <w:lang w:val="lv-LV" w:eastAsia="ar-SA"/>
        </w:rPr>
        <w:t xml:space="preserve">tehniskās specifikācijas 7.punktā </w:t>
      </w:r>
      <w:r w:rsidR="00E722B9" w:rsidRPr="00572437">
        <w:rPr>
          <w:rFonts w:eastAsia="Lucida Sans Unicode"/>
          <w:bCs/>
          <w:i/>
          <w:sz w:val="23"/>
          <w:szCs w:val="23"/>
          <w:lang w:val="lv-LV" w:eastAsia="ar-SA"/>
        </w:rPr>
        <w:t>noteiktām</w:t>
      </w:r>
      <w:r w:rsidR="005B5227" w:rsidRPr="00572437">
        <w:rPr>
          <w:rFonts w:eastAsia="Lucida Sans Unicode"/>
          <w:bCs/>
          <w:i/>
          <w:sz w:val="23"/>
          <w:szCs w:val="23"/>
          <w:lang w:val="lv-LV" w:eastAsia="ar-SA"/>
        </w:rPr>
        <w:t xml:space="preserve"> prasīb</w:t>
      </w:r>
      <w:r w:rsidR="00E722B9" w:rsidRPr="00572437">
        <w:rPr>
          <w:rFonts w:eastAsia="Lucida Sans Unicode"/>
          <w:bCs/>
          <w:i/>
          <w:sz w:val="23"/>
          <w:szCs w:val="23"/>
          <w:lang w:val="lv-LV" w:eastAsia="ar-SA"/>
        </w:rPr>
        <w:t>ām</w:t>
      </w:r>
      <w:r w:rsidR="005B5227" w:rsidRPr="00572437">
        <w:rPr>
          <w:rFonts w:eastAsia="Lucida Sans Unicode"/>
          <w:bCs/>
          <w:i/>
          <w:sz w:val="23"/>
          <w:szCs w:val="23"/>
          <w:lang w:val="lv-LV" w:eastAsia="ar-SA"/>
        </w:rPr>
        <w:t xml:space="preserve"> izpilde</w:t>
      </w:r>
      <w:r w:rsidR="008F0556" w:rsidRPr="00572437">
        <w:rPr>
          <w:rFonts w:eastAsia="Lucida Sans Unicode"/>
          <w:bCs/>
          <w:i/>
          <w:sz w:val="23"/>
          <w:szCs w:val="23"/>
          <w:lang w:val="lv-LV" w:eastAsia="ar-SA"/>
        </w:rPr>
        <w:t xml:space="preserve"> un veikta</w:t>
      </w:r>
      <w:r w:rsidR="00E722B9" w:rsidRPr="00572437">
        <w:rPr>
          <w:rFonts w:eastAsia="Lucida Sans Unicode"/>
          <w:bCs/>
          <w:i/>
          <w:sz w:val="23"/>
          <w:szCs w:val="23"/>
          <w:lang w:val="lv-LV" w:eastAsia="ar-SA"/>
        </w:rPr>
        <w:t xml:space="preserve"> atkritumu</w:t>
      </w:r>
      <w:r w:rsidR="008F0556" w:rsidRPr="00572437">
        <w:rPr>
          <w:rFonts w:eastAsia="Lucida Sans Unicode"/>
          <w:bCs/>
          <w:i/>
          <w:sz w:val="23"/>
          <w:szCs w:val="23"/>
          <w:lang w:val="lv-LV" w:eastAsia="ar-SA"/>
        </w:rPr>
        <w:t xml:space="preserve"> uzskaite</w:t>
      </w:r>
      <w:r w:rsidR="00E722B9" w:rsidRPr="00572437">
        <w:rPr>
          <w:rFonts w:eastAsia="Lucida Sans Unicode"/>
          <w:bCs/>
          <w:i/>
          <w:sz w:val="23"/>
          <w:szCs w:val="23"/>
          <w:lang w:val="lv-LV" w:eastAsia="ar-SA"/>
        </w:rPr>
        <w:t>, u.tml.</w:t>
      </w:r>
      <w:r w:rsidR="005B5227" w:rsidRPr="00572437">
        <w:rPr>
          <w:rFonts w:eastAsia="Lucida Sans Unicode"/>
          <w:bCs/>
          <w:i/>
          <w:sz w:val="23"/>
          <w:szCs w:val="23"/>
          <w:lang w:val="lv-LV" w:eastAsia="ar-SA"/>
        </w:rPr>
        <w:t>)</w:t>
      </w:r>
      <w:r w:rsidR="00972A21" w:rsidRPr="00572437">
        <w:rPr>
          <w:rFonts w:eastAsia="Lucida Sans Unicode"/>
          <w:bCs/>
          <w:i/>
          <w:sz w:val="23"/>
          <w:szCs w:val="23"/>
          <w:lang w:val="lv-LV" w:eastAsia="ar-SA"/>
        </w:rPr>
        <w:t>.</w:t>
      </w:r>
    </w:p>
    <w:tbl>
      <w:tblPr>
        <w:tblStyle w:val="Reatabula"/>
        <w:tblW w:w="5000" w:type="pct"/>
        <w:tblLook w:val="04A0" w:firstRow="1" w:lastRow="0" w:firstColumn="1" w:lastColumn="0" w:noHBand="0" w:noVBand="1"/>
      </w:tblPr>
      <w:tblGrid>
        <w:gridCol w:w="6931"/>
        <w:gridCol w:w="7347"/>
      </w:tblGrid>
      <w:tr w:rsidR="00147163" w14:paraId="7084C0FE" w14:textId="77777777" w:rsidTr="00147163">
        <w:tc>
          <w:tcPr>
            <w:tcW w:w="2427" w:type="pct"/>
          </w:tcPr>
          <w:p w14:paraId="060245F9" w14:textId="5BDBF085" w:rsidR="00147163" w:rsidRDefault="00147163" w:rsidP="00147163">
            <w:pPr>
              <w:spacing w:after="120"/>
              <w:jc w:val="both"/>
              <w:rPr>
                <w:rFonts w:eastAsia="Calibri"/>
                <w:b/>
                <w:bCs/>
                <w:sz w:val="23"/>
                <w:szCs w:val="23"/>
                <w:lang w:val="lv-LV" w:eastAsia="ar-SA"/>
              </w:rPr>
            </w:pPr>
            <w:r>
              <w:rPr>
                <w:rFonts w:eastAsia="Calibri"/>
                <w:b/>
                <w:bCs/>
                <w:sz w:val="23"/>
                <w:szCs w:val="23"/>
                <w:lang w:val="lv-LV" w:eastAsia="ar-SA"/>
              </w:rPr>
              <w:t>Tehniskās specifikācijas 7. punkta prasības</w:t>
            </w:r>
          </w:p>
        </w:tc>
        <w:tc>
          <w:tcPr>
            <w:tcW w:w="2573" w:type="pct"/>
          </w:tcPr>
          <w:p w14:paraId="20431130" w14:textId="1FA702CC" w:rsidR="00147163" w:rsidRDefault="00147163" w:rsidP="00147163">
            <w:pPr>
              <w:spacing w:after="120"/>
              <w:jc w:val="both"/>
              <w:rPr>
                <w:rFonts w:eastAsia="Calibri"/>
                <w:b/>
                <w:bCs/>
                <w:sz w:val="23"/>
                <w:szCs w:val="23"/>
                <w:lang w:val="lv-LV" w:eastAsia="ar-SA"/>
              </w:rPr>
            </w:pPr>
            <w:r>
              <w:rPr>
                <w:rFonts w:eastAsia="Calibri"/>
                <w:b/>
                <w:bCs/>
                <w:sz w:val="23"/>
                <w:szCs w:val="23"/>
                <w:lang w:val="lv-LV" w:eastAsia="ar-SA"/>
              </w:rPr>
              <w:t>Pretendenta rīcības plāns un izpildes apraksts</w:t>
            </w:r>
          </w:p>
        </w:tc>
      </w:tr>
      <w:tr w:rsidR="00147163" w14:paraId="7A0C8FA4" w14:textId="77777777" w:rsidTr="00147163">
        <w:trPr>
          <w:trHeight w:val="381"/>
        </w:trPr>
        <w:tc>
          <w:tcPr>
            <w:tcW w:w="2427" w:type="pct"/>
          </w:tcPr>
          <w:p w14:paraId="2FECB222" w14:textId="042F8AEF" w:rsidR="00147163" w:rsidRDefault="00147163" w:rsidP="00147163">
            <w:pPr>
              <w:jc w:val="both"/>
              <w:rPr>
                <w:rFonts w:eastAsia="Calibri"/>
                <w:b/>
                <w:bCs/>
                <w:sz w:val="23"/>
                <w:szCs w:val="23"/>
                <w:lang w:val="lv-LV" w:eastAsia="ar-SA"/>
              </w:rPr>
            </w:pPr>
            <w:r w:rsidRPr="00147163">
              <w:rPr>
                <w:sz w:val="22"/>
                <w:szCs w:val="22"/>
                <w:lang w:val="lv-LV"/>
              </w:rPr>
              <w:t>B1- Likumīgas izcelsmes kokmateriāli;</w:t>
            </w:r>
          </w:p>
        </w:tc>
        <w:tc>
          <w:tcPr>
            <w:tcW w:w="2573" w:type="pct"/>
          </w:tcPr>
          <w:p w14:paraId="267A7E85" w14:textId="77777777" w:rsidR="00147163" w:rsidRDefault="00147163" w:rsidP="00147163">
            <w:pPr>
              <w:spacing w:after="120"/>
              <w:jc w:val="both"/>
              <w:rPr>
                <w:rFonts w:eastAsia="Calibri"/>
                <w:b/>
                <w:bCs/>
                <w:sz w:val="23"/>
                <w:szCs w:val="23"/>
                <w:lang w:val="lv-LV" w:eastAsia="ar-SA"/>
              </w:rPr>
            </w:pPr>
          </w:p>
        </w:tc>
      </w:tr>
      <w:tr w:rsidR="00147163" w14:paraId="5A0FDBDD" w14:textId="77777777" w:rsidTr="00147163">
        <w:tc>
          <w:tcPr>
            <w:tcW w:w="2427" w:type="pct"/>
          </w:tcPr>
          <w:p w14:paraId="4EEF8043" w14:textId="710F5546" w:rsidR="00147163" w:rsidRDefault="00147163" w:rsidP="00147163">
            <w:pPr>
              <w:spacing w:after="120"/>
              <w:jc w:val="both"/>
              <w:rPr>
                <w:rFonts w:eastAsia="Calibri"/>
                <w:b/>
                <w:bCs/>
                <w:sz w:val="23"/>
                <w:szCs w:val="23"/>
                <w:lang w:val="lv-LV" w:eastAsia="ar-SA"/>
              </w:rPr>
            </w:pPr>
            <w:r w:rsidRPr="00147163">
              <w:rPr>
                <w:sz w:val="22"/>
                <w:szCs w:val="22"/>
                <w:lang w:val="lv-LV"/>
              </w:rPr>
              <w:t>B2 - Atkritumu apsaimniekošana būvobjektā;</w:t>
            </w:r>
          </w:p>
        </w:tc>
        <w:tc>
          <w:tcPr>
            <w:tcW w:w="2573" w:type="pct"/>
          </w:tcPr>
          <w:p w14:paraId="55186394" w14:textId="77777777" w:rsidR="00147163" w:rsidRDefault="00147163" w:rsidP="00147163">
            <w:pPr>
              <w:spacing w:after="120"/>
              <w:jc w:val="both"/>
              <w:rPr>
                <w:rFonts w:eastAsia="Calibri"/>
                <w:b/>
                <w:bCs/>
                <w:sz w:val="23"/>
                <w:szCs w:val="23"/>
                <w:lang w:val="lv-LV" w:eastAsia="ar-SA"/>
              </w:rPr>
            </w:pPr>
          </w:p>
        </w:tc>
      </w:tr>
      <w:tr w:rsidR="00147163" w14:paraId="27DA2F81" w14:textId="77777777" w:rsidTr="00147163">
        <w:tc>
          <w:tcPr>
            <w:tcW w:w="2427" w:type="pct"/>
          </w:tcPr>
          <w:p w14:paraId="2D729EE1" w14:textId="739262A7" w:rsidR="00147163" w:rsidRDefault="00147163" w:rsidP="00147163">
            <w:pPr>
              <w:spacing w:after="120"/>
              <w:jc w:val="both"/>
              <w:rPr>
                <w:rFonts w:eastAsia="Calibri"/>
                <w:b/>
                <w:bCs/>
                <w:sz w:val="23"/>
                <w:szCs w:val="23"/>
                <w:lang w:val="lv-LV" w:eastAsia="ar-SA"/>
              </w:rPr>
            </w:pPr>
            <w:r w:rsidRPr="00147163">
              <w:rPr>
                <w:sz w:val="22"/>
                <w:szCs w:val="22"/>
                <w:lang w:val="lv-LV"/>
              </w:rPr>
              <w:lastRenderedPageBreak/>
              <w:t>B3 - Gaismekļu gaismas atdeve:</w:t>
            </w:r>
          </w:p>
        </w:tc>
        <w:tc>
          <w:tcPr>
            <w:tcW w:w="2573" w:type="pct"/>
          </w:tcPr>
          <w:p w14:paraId="2145DF4E" w14:textId="77777777" w:rsidR="00147163" w:rsidRDefault="00147163" w:rsidP="00147163">
            <w:pPr>
              <w:spacing w:after="120"/>
              <w:jc w:val="both"/>
              <w:rPr>
                <w:rFonts w:eastAsia="Calibri"/>
                <w:b/>
                <w:bCs/>
                <w:sz w:val="23"/>
                <w:szCs w:val="23"/>
                <w:lang w:val="lv-LV" w:eastAsia="ar-SA"/>
              </w:rPr>
            </w:pPr>
          </w:p>
        </w:tc>
      </w:tr>
      <w:tr w:rsidR="00147163" w14:paraId="27B15BF6" w14:textId="77777777" w:rsidTr="00147163">
        <w:tc>
          <w:tcPr>
            <w:tcW w:w="2427" w:type="pct"/>
          </w:tcPr>
          <w:p w14:paraId="7602F560" w14:textId="4FC5F0EF" w:rsidR="00147163" w:rsidRPr="00147163" w:rsidRDefault="00147163" w:rsidP="00147163">
            <w:pPr>
              <w:spacing w:after="120"/>
              <w:jc w:val="both"/>
              <w:rPr>
                <w:sz w:val="22"/>
                <w:szCs w:val="22"/>
                <w:lang w:val="lv-LV"/>
              </w:rPr>
            </w:pPr>
            <w:r w:rsidRPr="00147163">
              <w:rPr>
                <w:sz w:val="22"/>
                <w:szCs w:val="22"/>
                <w:lang w:val="lv-LV"/>
              </w:rPr>
              <w:t>B4- Gaismekļu ekspluatācijas laiks:</w:t>
            </w:r>
          </w:p>
        </w:tc>
        <w:tc>
          <w:tcPr>
            <w:tcW w:w="2573" w:type="pct"/>
          </w:tcPr>
          <w:p w14:paraId="6A8C6952" w14:textId="77777777" w:rsidR="00147163" w:rsidRDefault="00147163" w:rsidP="00147163">
            <w:pPr>
              <w:spacing w:after="120"/>
              <w:jc w:val="both"/>
              <w:rPr>
                <w:rFonts w:eastAsia="Calibri"/>
                <w:b/>
                <w:bCs/>
                <w:sz w:val="23"/>
                <w:szCs w:val="23"/>
                <w:lang w:val="lv-LV" w:eastAsia="ar-SA"/>
              </w:rPr>
            </w:pPr>
          </w:p>
        </w:tc>
      </w:tr>
      <w:tr w:rsidR="00147163" w14:paraId="0E4002E5" w14:textId="77777777" w:rsidTr="00147163">
        <w:tc>
          <w:tcPr>
            <w:tcW w:w="2427" w:type="pct"/>
          </w:tcPr>
          <w:p w14:paraId="5DE09AA8" w14:textId="48BBD6DE" w:rsidR="00147163" w:rsidRPr="00147163" w:rsidRDefault="00147163" w:rsidP="00147163">
            <w:pPr>
              <w:spacing w:after="120"/>
              <w:jc w:val="both"/>
              <w:rPr>
                <w:sz w:val="22"/>
                <w:szCs w:val="22"/>
                <w:lang w:val="lv-LV"/>
              </w:rPr>
            </w:pPr>
            <w:r w:rsidRPr="00147163">
              <w:rPr>
                <w:sz w:val="22"/>
                <w:szCs w:val="22"/>
                <w:lang w:val="lv-LV"/>
              </w:rPr>
              <w:t>C1 - Būvgružu  (tai skaitā demontēšanas) šķirošana un nodošana speciālos poligonos</w:t>
            </w:r>
          </w:p>
        </w:tc>
        <w:tc>
          <w:tcPr>
            <w:tcW w:w="2573" w:type="pct"/>
          </w:tcPr>
          <w:p w14:paraId="0C9A15B9" w14:textId="77777777" w:rsidR="00147163" w:rsidRDefault="00147163" w:rsidP="00147163">
            <w:pPr>
              <w:spacing w:after="120"/>
              <w:jc w:val="both"/>
              <w:rPr>
                <w:rFonts w:eastAsia="Calibri"/>
                <w:b/>
                <w:bCs/>
                <w:sz w:val="23"/>
                <w:szCs w:val="23"/>
                <w:lang w:val="lv-LV" w:eastAsia="ar-SA"/>
              </w:rPr>
            </w:pPr>
          </w:p>
        </w:tc>
      </w:tr>
    </w:tbl>
    <w:p w14:paraId="114655A5" w14:textId="77777777" w:rsidR="00147163" w:rsidRPr="00147163" w:rsidRDefault="00147163" w:rsidP="00147163">
      <w:pPr>
        <w:spacing w:after="120"/>
        <w:ind w:left="284"/>
        <w:jc w:val="both"/>
        <w:rPr>
          <w:rFonts w:eastAsia="Calibri"/>
          <w:b/>
          <w:bCs/>
          <w:sz w:val="23"/>
          <w:szCs w:val="23"/>
          <w:lang w:val="lv-LV" w:eastAsia="ar-SA"/>
        </w:rPr>
      </w:pPr>
    </w:p>
    <w:p w14:paraId="6F717817" w14:textId="6F855E49" w:rsidR="00147163" w:rsidRPr="00147163" w:rsidRDefault="00147163" w:rsidP="00147163">
      <w:pPr>
        <w:numPr>
          <w:ilvl w:val="0"/>
          <w:numId w:val="3"/>
        </w:numPr>
        <w:spacing w:after="120"/>
        <w:ind w:left="284" w:hanging="284"/>
        <w:jc w:val="both"/>
        <w:rPr>
          <w:rFonts w:eastAsia="Calibri"/>
          <w:b/>
          <w:bCs/>
          <w:i/>
          <w:sz w:val="23"/>
          <w:szCs w:val="23"/>
          <w:lang w:val="lv-LV" w:eastAsia="ar-SA"/>
        </w:rPr>
      </w:pPr>
      <w:r w:rsidRPr="00572437">
        <w:rPr>
          <w:rFonts w:eastAsia="Calibri"/>
          <w:b/>
          <w:bCs/>
          <w:sz w:val="23"/>
          <w:szCs w:val="23"/>
          <w:lang w:val="lv-LV" w:eastAsia="ar-SA"/>
        </w:rPr>
        <w:t xml:space="preserve">Iekštelpu apgaismojuma apraksts </w:t>
      </w:r>
      <w:r w:rsidRPr="001536F3">
        <w:rPr>
          <w:i/>
          <w:lang w:val="lv-LV"/>
        </w:rPr>
        <w:t>(</w:t>
      </w:r>
      <w:r w:rsidR="004F7419" w:rsidRPr="001536F3">
        <w:rPr>
          <w:i/>
          <w:lang w:val="lv-LV"/>
        </w:rPr>
        <w:t>p</w:t>
      </w:r>
      <w:r w:rsidRPr="00983A59">
        <w:rPr>
          <w:i/>
          <w:lang w:val="lv-LV"/>
        </w:rPr>
        <w:t>retendents norāda informāciju par apgaismojuma izstrādājumiem, kuri nepieciešami tehniskajā specifikācijā norādīto būvdarbu veikšanai, norādot būvizstrādājuma piegādātāju vai ražotāju un būvizstrādājuma izcelsmes vietu, kā arī katra gaismekļa gaismas atdevi un ekspluatācijas laiku</w:t>
      </w:r>
      <w:r w:rsidRPr="00983A59">
        <w:rPr>
          <w:rFonts w:eastAsia="Calibri"/>
          <w:bCs/>
          <w:i/>
          <w:sz w:val="23"/>
          <w:szCs w:val="23"/>
          <w:lang w:val="lv-LV" w:eastAsia="ar-SA"/>
        </w:rPr>
        <w:t>):</w:t>
      </w:r>
    </w:p>
    <w:tbl>
      <w:tblPr>
        <w:tblW w:w="5000" w:type="pct"/>
        <w:tblCellMar>
          <w:left w:w="0" w:type="dxa"/>
          <w:right w:w="0" w:type="dxa"/>
        </w:tblCellMar>
        <w:tblLook w:val="04A0" w:firstRow="1" w:lastRow="0" w:firstColumn="1" w:lastColumn="0" w:noHBand="0" w:noVBand="1"/>
      </w:tblPr>
      <w:tblGrid>
        <w:gridCol w:w="440"/>
        <w:gridCol w:w="585"/>
        <w:gridCol w:w="2386"/>
        <w:gridCol w:w="783"/>
        <w:gridCol w:w="786"/>
        <w:gridCol w:w="836"/>
        <w:gridCol w:w="1185"/>
        <w:gridCol w:w="1191"/>
        <w:gridCol w:w="911"/>
        <w:gridCol w:w="1051"/>
        <w:gridCol w:w="917"/>
        <w:gridCol w:w="1051"/>
        <w:gridCol w:w="1226"/>
        <w:gridCol w:w="920"/>
      </w:tblGrid>
      <w:tr w:rsidR="00147163" w:rsidRPr="0054741F" w14:paraId="22513D84" w14:textId="77777777" w:rsidTr="00147163">
        <w:trPr>
          <w:trHeight w:val="438"/>
        </w:trPr>
        <w:tc>
          <w:tcPr>
            <w:tcW w:w="16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DE9DAB" w14:textId="77777777" w:rsidR="00147163" w:rsidRPr="00A52EA5" w:rsidRDefault="00147163" w:rsidP="007F44D2">
            <w:pPr>
              <w:spacing w:before="40" w:after="40" w:line="20" w:lineRule="atLeast"/>
              <w:ind w:left="-108"/>
              <w:jc w:val="center"/>
              <w:rPr>
                <w:rFonts w:eastAsia="Calibri"/>
                <w:b/>
                <w:bCs/>
                <w:sz w:val="18"/>
                <w:szCs w:val="18"/>
                <w:lang w:val="lv-LV"/>
              </w:rPr>
            </w:pPr>
            <w:r w:rsidRPr="00A52EA5">
              <w:rPr>
                <w:rFonts w:eastAsia="Calibri"/>
                <w:b/>
                <w:bCs/>
                <w:sz w:val="18"/>
                <w:szCs w:val="18"/>
                <w:lang w:val="lv-LV"/>
              </w:rPr>
              <w:t>Nr. p.k.</w:t>
            </w:r>
          </w:p>
        </w:tc>
        <w:tc>
          <w:tcPr>
            <w:tcW w:w="2736" w:type="pct"/>
            <w:gridSpan w:val="7"/>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53A3EE" w14:textId="77777777" w:rsidR="00147163" w:rsidRPr="00A52EA5" w:rsidRDefault="00147163" w:rsidP="007F44D2">
            <w:pPr>
              <w:autoSpaceDE w:val="0"/>
              <w:autoSpaceDN w:val="0"/>
              <w:spacing w:before="40" w:after="40" w:line="20" w:lineRule="atLeast"/>
              <w:jc w:val="center"/>
              <w:rPr>
                <w:rFonts w:eastAsia="Calibri"/>
                <w:b/>
                <w:bCs/>
                <w:sz w:val="18"/>
                <w:szCs w:val="18"/>
                <w:lang w:val="lv-LV"/>
              </w:rPr>
            </w:pPr>
            <w:r w:rsidRPr="00A52EA5">
              <w:rPr>
                <w:rFonts w:eastAsia="Calibri"/>
                <w:b/>
                <w:bCs/>
                <w:sz w:val="18"/>
                <w:szCs w:val="18"/>
                <w:lang w:val="lv-LV"/>
              </w:rPr>
              <w:t xml:space="preserve">Apgaismojuma izstrādājums  </w:t>
            </w:r>
          </w:p>
        </w:tc>
        <w:tc>
          <w:tcPr>
            <w:tcW w:w="2104"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C4B036" w14:textId="77777777" w:rsidR="00147163" w:rsidRPr="00A52EA5" w:rsidRDefault="00147163" w:rsidP="007F44D2">
            <w:pPr>
              <w:jc w:val="center"/>
              <w:rPr>
                <w:rFonts w:eastAsia="Calibri"/>
                <w:b/>
                <w:bCs/>
                <w:sz w:val="18"/>
                <w:szCs w:val="18"/>
                <w:lang w:val="lv-LV"/>
              </w:rPr>
            </w:pPr>
            <w:r w:rsidRPr="00A52EA5">
              <w:rPr>
                <w:rFonts w:eastAsia="Calibri"/>
                <w:b/>
                <w:bCs/>
                <w:sz w:val="18"/>
                <w:szCs w:val="18"/>
                <w:lang w:val="lv-LV"/>
              </w:rPr>
              <w:t>Vērtēšanas kritēriji (1. vērtēšanas posms)</w:t>
            </w:r>
          </w:p>
          <w:p w14:paraId="0DA8DDCA" w14:textId="77777777" w:rsidR="00147163" w:rsidRPr="00A52EA5" w:rsidRDefault="00147163" w:rsidP="007F44D2">
            <w:pPr>
              <w:jc w:val="center"/>
              <w:rPr>
                <w:rFonts w:eastAsia="Calibri"/>
                <w:b/>
                <w:bCs/>
                <w:sz w:val="18"/>
                <w:szCs w:val="18"/>
                <w:lang w:val="lv-LV"/>
              </w:rPr>
            </w:pPr>
            <w:r w:rsidRPr="00A52EA5">
              <w:rPr>
                <w:rFonts w:eastAsia="Calibri"/>
                <w:i/>
                <w:iCs/>
                <w:sz w:val="18"/>
                <w:szCs w:val="18"/>
                <w:lang w:val="lv-LV"/>
              </w:rPr>
              <w:t>(saskaņā ar MK 2017.gada 20.jūnija noteikumiem Nr.353)</w:t>
            </w:r>
          </w:p>
        </w:tc>
      </w:tr>
      <w:tr w:rsidR="00147163" w:rsidRPr="00A52EA5" w14:paraId="1726BF83" w14:textId="77777777" w:rsidTr="00147163">
        <w:trPr>
          <w:trHeight w:val="405"/>
        </w:trPr>
        <w:tc>
          <w:tcPr>
            <w:tcW w:w="160" w:type="pct"/>
            <w:vMerge/>
            <w:tcBorders>
              <w:top w:val="single" w:sz="8" w:space="0" w:color="auto"/>
              <w:left w:val="single" w:sz="8" w:space="0" w:color="auto"/>
              <w:bottom w:val="single" w:sz="8" w:space="0" w:color="auto"/>
              <w:right w:val="single" w:sz="8" w:space="0" w:color="auto"/>
            </w:tcBorders>
            <w:vAlign w:val="center"/>
            <w:hideMark/>
          </w:tcPr>
          <w:p w14:paraId="21B1AE19" w14:textId="77777777" w:rsidR="00147163" w:rsidRPr="00A52EA5" w:rsidRDefault="00147163" w:rsidP="007F44D2">
            <w:pPr>
              <w:spacing w:after="200" w:line="276" w:lineRule="auto"/>
              <w:rPr>
                <w:rFonts w:eastAsia="Calibri"/>
                <w:b/>
                <w:bCs/>
                <w:sz w:val="18"/>
                <w:szCs w:val="18"/>
                <w:lang w:val="lv-LV"/>
              </w:rPr>
            </w:pPr>
          </w:p>
        </w:tc>
        <w:tc>
          <w:tcPr>
            <w:tcW w:w="1614"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70B0F3" w14:textId="77777777" w:rsidR="00147163" w:rsidRPr="00A52EA5" w:rsidRDefault="00147163" w:rsidP="007F44D2">
            <w:pPr>
              <w:autoSpaceDE w:val="0"/>
              <w:autoSpaceDN w:val="0"/>
              <w:spacing w:before="40" w:after="40" w:line="20" w:lineRule="atLeast"/>
              <w:jc w:val="center"/>
              <w:rPr>
                <w:rFonts w:eastAsia="Calibri"/>
                <w:b/>
                <w:bCs/>
                <w:sz w:val="18"/>
                <w:szCs w:val="18"/>
                <w:lang w:val="lv-LV"/>
              </w:rPr>
            </w:pPr>
            <w:r w:rsidRPr="00A52EA5">
              <w:rPr>
                <w:rFonts w:eastAsia="Calibri"/>
                <w:b/>
                <w:bCs/>
                <w:sz w:val="18"/>
                <w:szCs w:val="18"/>
                <w:lang w:val="lv-LV"/>
              </w:rPr>
              <w:t>Darbu apjomu sarakstā norādītie gaismekļi</w:t>
            </w:r>
          </w:p>
        </w:tc>
        <w:tc>
          <w:tcPr>
            <w:tcW w:w="1122" w:type="pct"/>
            <w:gridSpan w:val="3"/>
            <w:tcBorders>
              <w:top w:val="nil"/>
              <w:left w:val="nil"/>
              <w:bottom w:val="single" w:sz="8" w:space="0" w:color="auto"/>
              <w:right w:val="single" w:sz="8" w:space="0" w:color="auto"/>
            </w:tcBorders>
            <w:tcMar>
              <w:top w:w="0" w:type="dxa"/>
              <w:left w:w="108" w:type="dxa"/>
              <w:bottom w:w="0" w:type="dxa"/>
              <w:right w:w="108" w:type="dxa"/>
            </w:tcMar>
            <w:vAlign w:val="center"/>
          </w:tcPr>
          <w:p w14:paraId="56413923" w14:textId="77777777" w:rsidR="00147163" w:rsidRPr="00A52EA5" w:rsidRDefault="00147163" w:rsidP="007F44D2">
            <w:pPr>
              <w:autoSpaceDE w:val="0"/>
              <w:autoSpaceDN w:val="0"/>
              <w:spacing w:before="40" w:after="40" w:line="20" w:lineRule="atLeast"/>
              <w:jc w:val="center"/>
              <w:rPr>
                <w:rFonts w:eastAsia="Calibri"/>
                <w:b/>
                <w:bCs/>
                <w:sz w:val="18"/>
                <w:szCs w:val="18"/>
                <w:lang w:val="lv-LV"/>
              </w:rPr>
            </w:pPr>
            <w:r w:rsidRPr="00A52EA5">
              <w:rPr>
                <w:rFonts w:eastAsia="Calibri"/>
                <w:b/>
                <w:bCs/>
                <w:sz w:val="18"/>
                <w:szCs w:val="18"/>
                <w:lang w:val="lv-LV"/>
              </w:rPr>
              <w:t>Pretendenta piedāvājums</w:t>
            </w:r>
          </w:p>
        </w:tc>
        <w:tc>
          <w:tcPr>
            <w:tcW w:w="1028" w:type="pct"/>
            <w:gridSpan w:val="3"/>
            <w:tcBorders>
              <w:top w:val="nil"/>
              <w:left w:val="nil"/>
              <w:bottom w:val="single" w:sz="8" w:space="0" w:color="auto"/>
              <w:right w:val="single" w:sz="8" w:space="0" w:color="auto"/>
            </w:tcBorders>
            <w:tcMar>
              <w:top w:w="0" w:type="dxa"/>
              <w:left w:w="108" w:type="dxa"/>
              <w:bottom w:w="0" w:type="dxa"/>
              <w:right w:w="108" w:type="dxa"/>
            </w:tcMar>
          </w:tcPr>
          <w:p w14:paraId="1F39CBE8" w14:textId="77777777" w:rsidR="00147163" w:rsidRPr="00A52EA5" w:rsidRDefault="00147163" w:rsidP="007F44D2">
            <w:pPr>
              <w:autoSpaceDE w:val="0"/>
              <w:autoSpaceDN w:val="0"/>
              <w:spacing w:before="40" w:after="40" w:line="20" w:lineRule="atLeast"/>
              <w:jc w:val="center"/>
              <w:rPr>
                <w:rFonts w:eastAsia="Calibri"/>
                <w:b/>
                <w:bCs/>
                <w:sz w:val="18"/>
                <w:szCs w:val="18"/>
                <w:lang w:val="lv-LV"/>
              </w:rPr>
            </w:pPr>
          </w:p>
          <w:p w14:paraId="0750551B" w14:textId="77777777" w:rsidR="00147163" w:rsidRPr="00A52EA5" w:rsidRDefault="00147163" w:rsidP="007F44D2">
            <w:pPr>
              <w:autoSpaceDE w:val="0"/>
              <w:autoSpaceDN w:val="0"/>
              <w:spacing w:before="40" w:after="40" w:line="20" w:lineRule="atLeast"/>
              <w:jc w:val="center"/>
              <w:rPr>
                <w:rFonts w:eastAsia="Calibri"/>
                <w:b/>
                <w:bCs/>
                <w:sz w:val="18"/>
                <w:szCs w:val="18"/>
                <w:lang w:val="lv-LV"/>
              </w:rPr>
            </w:pPr>
            <w:r w:rsidRPr="00A52EA5">
              <w:rPr>
                <w:rFonts w:eastAsia="Calibri"/>
                <w:b/>
                <w:bCs/>
                <w:sz w:val="18"/>
                <w:szCs w:val="18"/>
                <w:lang w:val="lv-LV"/>
              </w:rPr>
              <w:t xml:space="preserve">Gaismas atdeve </w:t>
            </w:r>
          </w:p>
        </w:tc>
        <w:tc>
          <w:tcPr>
            <w:tcW w:w="107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2FDDADC6" w14:textId="77777777" w:rsidR="00147163" w:rsidRPr="00A52EA5" w:rsidRDefault="00147163" w:rsidP="007F44D2">
            <w:pPr>
              <w:autoSpaceDE w:val="0"/>
              <w:autoSpaceDN w:val="0"/>
              <w:spacing w:before="40" w:after="40" w:line="20" w:lineRule="atLeast"/>
              <w:jc w:val="center"/>
              <w:rPr>
                <w:rFonts w:eastAsia="Calibri"/>
                <w:b/>
                <w:bCs/>
                <w:sz w:val="18"/>
                <w:szCs w:val="18"/>
                <w:lang w:val="lv-LV"/>
              </w:rPr>
            </w:pPr>
            <w:r w:rsidRPr="00A52EA5">
              <w:rPr>
                <w:rFonts w:eastAsia="Calibri"/>
                <w:b/>
                <w:bCs/>
                <w:sz w:val="18"/>
                <w:szCs w:val="18"/>
                <w:lang w:val="lv-LV"/>
              </w:rPr>
              <w:t xml:space="preserve">Ekspluatācijas laiks </w:t>
            </w:r>
          </w:p>
          <w:p w14:paraId="66604AE9" w14:textId="77777777" w:rsidR="00147163" w:rsidRPr="00A52EA5" w:rsidRDefault="00147163" w:rsidP="007F44D2">
            <w:pPr>
              <w:autoSpaceDE w:val="0"/>
              <w:autoSpaceDN w:val="0"/>
              <w:spacing w:before="40" w:after="40" w:line="20" w:lineRule="atLeast"/>
              <w:jc w:val="center"/>
              <w:rPr>
                <w:rFonts w:eastAsia="Calibri"/>
                <w:b/>
                <w:bCs/>
                <w:sz w:val="18"/>
                <w:szCs w:val="18"/>
                <w:lang w:val="lv-LV"/>
              </w:rPr>
            </w:pPr>
            <w:r w:rsidRPr="00A52EA5">
              <w:rPr>
                <w:rFonts w:eastAsia="Calibri"/>
                <w:b/>
                <w:bCs/>
                <w:sz w:val="18"/>
                <w:szCs w:val="18"/>
                <w:lang w:val="lv-LV"/>
              </w:rPr>
              <w:t>(vismaz L80B10 pie 50 000 h vai L70B50 pie 100 000h)</w:t>
            </w:r>
          </w:p>
        </w:tc>
      </w:tr>
      <w:tr w:rsidR="00147163" w:rsidRPr="00A52EA5" w14:paraId="3BCA0851" w14:textId="77777777" w:rsidTr="00147163">
        <w:trPr>
          <w:trHeight w:val="270"/>
        </w:trPr>
        <w:tc>
          <w:tcPr>
            <w:tcW w:w="160" w:type="pct"/>
            <w:vMerge/>
            <w:tcBorders>
              <w:top w:val="single" w:sz="8" w:space="0" w:color="auto"/>
              <w:left w:val="single" w:sz="8" w:space="0" w:color="auto"/>
              <w:bottom w:val="single" w:sz="8" w:space="0" w:color="auto"/>
              <w:right w:val="single" w:sz="8" w:space="0" w:color="auto"/>
            </w:tcBorders>
            <w:vAlign w:val="center"/>
            <w:hideMark/>
          </w:tcPr>
          <w:p w14:paraId="448DC986" w14:textId="77777777" w:rsidR="00147163" w:rsidRPr="00A52EA5" w:rsidRDefault="00147163" w:rsidP="007F44D2">
            <w:pPr>
              <w:spacing w:after="200" w:line="276" w:lineRule="auto"/>
              <w:rPr>
                <w:rFonts w:eastAsia="Calibri"/>
                <w:b/>
                <w:bCs/>
                <w:sz w:val="18"/>
                <w:szCs w:val="18"/>
                <w:lang w:val="lv-LV"/>
              </w:rPr>
            </w:pPr>
          </w:p>
        </w:tc>
        <w:tc>
          <w:tcPr>
            <w:tcW w:w="211" w:type="pct"/>
            <w:tcBorders>
              <w:top w:val="nil"/>
              <w:left w:val="nil"/>
              <w:bottom w:val="single" w:sz="8" w:space="0" w:color="auto"/>
              <w:right w:val="single" w:sz="8" w:space="0" w:color="auto"/>
            </w:tcBorders>
            <w:tcMar>
              <w:top w:w="0" w:type="dxa"/>
              <w:left w:w="108" w:type="dxa"/>
              <w:bottom w:w="0" w:type="dxa"/>
              <w:right w:w="108" w:type="dxa"/>
            </w:tcMar>
          </w:tcPr>
          <w:p w14:paraId="0E78F7B8"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51C3FFBF"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67371B2D"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481A708D" w14:textId="77777777" w:rsidR="00147163" w:rsidRPr="00A52EA5" w:rsidRDefault="00147163" w:rsidP="007F44D2">
            <w:pPr>
              <w:autoSpaceDE w:val="0"/>
              <w:autoSpaceDN w:val="0"/>
              <w:spacing w:before="40" w:after="40" w:line="20" w:lineRule="atLeast"/>
              <w:jc w:val="center"/>
              <w:rPr>
                <w:rFonts w:eastAsia="Calibri"/>
                <w:sz w:val="18"/>
                <w:szCs w:val="18"/>
                <w:lang w:val="lv-LV"/>
              </w:rPr>
            </w:pPr>
            <w:r w:rsidRPr="00A52EA5">
              <w:rPr>
                <w:rFonts w:eastAsia="Calibri"/>
                <w:sz w:val="18"/>
                <w:szCs w:val="18"/>
                <w:lang w:val="lv-LV"/>
              </w:rPr>
              <w:t>Poz. Nr.</w:t>
            </w:r>
          </w:p>
        </w:tc>
        <w:tc>
          <w:tcPr>
            <w:tcW w:w="842" w:type="pct"/>
            <w:tcBorders>
              <w:top w:val="nil"/>
              <w:left w:val="nil"/>
              <w:bottom w:val="single" w:sz="8" w:space="0" w:color="auto"/>
              <w:right w:val="single" w:sz="8" w:space="0" w:color="auto"/>
            </w:tcBorders>
            <w:tcMar>
              <w:top w:w="0" w:type="dxa"/>
              <w:left w:w="108" w:type="dxa"/>
              <w:bottom w:w="0" w:type="dxa"/>
              <w:right w:w="108" w:type="dxa"/>
            </w:tcMar>
          </w:tcPr>
          <w:p w14:paraId="395CBDF2"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35EFB5E5"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4821E8E2"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57F00602" w14:textId="77777777" w:rsidR="00147163" w:rsidRPr="00A52EA5" w:rsidRDefault="00147163" w:rsidP="007F44D2">
            <w:pPr>
              <w:autoSpaceDE w:val="0"/>
              <w:autoSpaceDN w:val="0"/>
              <w:spacing w:before="40" w:after="40" w:line="20" w:lineRule="atLeast"/>
              <w:jc w:val="center"/>
              <w:rPr>
                <w:rFonts w:eastAsia="Calibri"/>
                <w:sz w:val="18"/>
                <w:szCs w:val="18"/>
                <w:lang w:val="lv-LV"/>
              </w:rPr>
            </w:pPr>
            <w:r w:rsidRPr="00A52EA5">
              <w:rPr>
                <w:rFonts w:eastAsia="Calibri"/>
                <w:sz w:val="18"/>
                <w:szCs w:val="18"/>
                <w:lang w:val="lv-LV"/>
              </w:rPr>
              <w:t>Nosaukums</w:t>
            </w:r>
          </w:p>
        </w:tc>
        <w:tc>
          <w:tcPr>
            <w:tcW w:w="280" w:type="pct"/>
            <w:tcBorders>
              <w:top w:val="nil"/>
              <w:left w:val="nil"/>
              <w:bottom w:val="single" w:sz="8" w:space="0" w:color="auto"/>
              <w:right w:val="single" w:sz="8" w:space="0" w:color="auto"/>
            </w:tcBorders>
            <w:tcMar>
              <w:top w:w="0" w:type="dxa"/>
              <w:left w:w="108" w:type="dxa"/>
              <w:bottom w:w="0" w:type="dxa"/>
              <w:right w:w="108" w:type="dxa"/>
            </w:tcMar>
          </w:tcPr>
          <w:p w14:paraId="2E2367C0"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1F4FEF3E"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5899E3BB"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22C25E58" w14:textId="77777777" w:rsidR="00147163" w:rsidRPr="00A52EA5" w:rsidRDefault="00147163" w:rsidP="007F44D2">
            <w:pPr>
              <w:autoSpaceDE w:val="0"/>
              <w:autoSpaceDN w:val="0"/>
              <w:spacing w:before="40" w:after="40" w:line="20" w:lineRule="atLeast"/>
              <w:jc w:val="center"/>
              <w:rPr>
                <w:rFonts w:eastAsia="Calibri"/>
                <w:sz w:val="18"/>
                <w:szCs w:val="18"/>
                <w:lang w:val="lv-LV"/>
              </w:rPr>
            </w:pPr>
            <w:r w:rsidRPr="00A52EA5">
              <w:rPr>
                <w:rFonts w:eastAsia="Calibri"/>
                <w:sz w:val="18"/>
                <w:szCs w:val="18"/>
                <w:lang w:val="lv-LV"/>
              </w:rPr>
              <w:t>Mēr- vienība</w:t>
            </w:r>
          </w:p>
        </w:tc>
        <w:tc>
          <w:tcPr>
            <w:tcW w:w="281" w:type="pct"/>
            <w:tcBorders>
              <w:top w:val="nil"/>
              <w:left w:val="nil"/>
              <w:bottom w:val="single" w:sz="8" w:space="0" w:color="auto"/>
              <w:right w:val="single" w:sz="8" w:space="0" w:color="auto"/>
            </w:tcBorders>
            <w:tcMar>
              <w:top w:w="0" w:type="dxa"/>
              <w:left w:w="108" w:type="dxa"/>
              <w:bottom w:w="0" w:type="dxa"/>
              <w:right w:w="108" w:type="dxa"/>
            </w:tcMar>
          </w:tcPr>
          <w:p w14:paraId="15AA0E8B"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37FCA34B"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721141F2"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1B1BC89E" w14:textId="77777777" w:rsidR="00147163" w:rsidRPr="00A52EA5" w:rsidRDefault="00147163" w:rsidP="007F44D2">
            <w:pPr>
              <w:autoSpaceDE w:val="0"/>
              <w:autoSpaceDN w:val="0"/>
              <w:spacing w:before="40" w:after="40" w:line="20" w:lineRule="atLeast"/>
              <w:jc w:val="center"/>
              <w:rPr>
                <w:rFonts w:eastAsia="Calibri"/>
                <w:sz w:val="18"/>
                <w:szCs w:val="18"/>
                <w:lang w:val="lv-LV"/>
              </w:rPr>
            </w:pPr>
            <w:r w:rsidRPr="00A52EA5">
              <w:rPr>
                <w:rFonts w:eastAsia="Calibri"/>
                <w:sz w:val="18"/>
                <w:szCs w:val="18"/>
                <w:lang w:val="lv-LV"/>
              </w:rPr>
              <w:t>Dau- dzums</w:t>
            </w:r>
          </w:p>
          <w:p w14:paraId="13EC17DD"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tc>
        <w:tc>
          <w:tcPr>
            <w:tcW w:w="2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5C312E" w14:textId="77777777" w:rsidR="00147163" w:rsidRPr="00A52EA5" w:rsidRDefault="00147163" w:rsidP="007F44D2">
            <w:pPr>
              <w:autoSpaceDE w:val="0"/>
              <w:autoSpaceDN w:val="0"/>
              <w:spacing w:before="40" w:after="40" w:line="20" w:lineRule="atLeast"/>
              <w:jc w:val="center"/>
              <w:rPr>
                <w:rFonts w:eastAsia="Calibri"/>
                <w:sz w:val="18"/>
                <w:szCs w:val="18"/>
                <w:lang w:val="lv-LV"/>
              </w:rPr>
            </w:pPr>
            <w:r w:rsidRPr="00A52EA5">
              <w:rPr>
                <w:rFonts w:eastAsia="Calibri"/>
                <w:sz w:val="18"/>
                <w:szCs w:val="18"/>
                <w:lang w:val="lv-LV"/>
              </w:rPr>
              <w:t>Ražotājs</w:t>
            </w:r>
          </w:p>
        </w:tc>
        <w:tc>
          <w:tcPr>
            <w:tcW w:w="42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D79EE1" w14:textId="77777777" w:rsidR="00147163" w:rsidRPr="00A52EA5" w:rsidRDefault="00147163" w:rsidP="007F44D2">
            <w:pPr>
              <w:autoSpaceDE w:val="0"/>
              <w:autoSpaceDN w:val="0"/>
              <w:spacing w:before="40" w:after="40" w:line="20" w:lineRule="atLeast"/>
              <w:jc w:val="center"/>
              <w:rPr>
                <w:rFonts w:eastAsia="Calibri"/>
                <w:sz w:val="18"/>
                <w:szCs w:val="18"/>
                <w:lang w:val="lv-LV"/>
              </w:rPr>
            </w:pPr>
            <w:r w:rsidRPr="00A52EA5">
              <w:rPr>
                <w:rFonts w:eastAsia="Calibri"/>
                <w:sz w:val="18"/>
                <w:szCs w:val="18"/>
                <w:lang w:val="lv-LV"/>
              </w:rPr>
              <w:t>Modeļa identifikators</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04F71088" w14:textId="77777777" w:rsidR="00147163" w:rsidRPr="00A52EA5" w:rsidRDefault="00147163" w:rsidP="007F44D2">
            <w:pPr>
              <w:autoSpaceDE w:val="0"/>
              <w:autoSpaceDN w:val="0"/>
              <w:spacing w:before="40" w:after="40" w:line="20" w:lineRule="atLeast"/>
              <w:jc w:val="center"/>
              <w:rPr>
                <w:rFonts w:eastAsia="Calibri"/>
                <w:sz w:val="18"/>
                <w:szCs w:val="18"/>
                <w:lang w:val="lv-LV"/>
              </w:rPr>
            </w:pPr>
            <w:r w:rsidRPr="00A52EA5">
              <w:rPr>
                <w:rFonts w:eastAsia="Calibri"/>
                <w:sz w:val="18"/>
                <w:szCs w:val="18"/>
                <w:lang w:val="lv-LV"/>
              </w:rPr>
              <w:t>Reģistrācija EPREL</w:t>
            </w:r>
          </w:p>
          <w:p w14:paraId="1541EF60" w14:textId="77777777" w:rsidR="00147163" w:rsidRPr="00A52EA5" w:rsidRDefault="00147163" w:rsidP="007F44D2">
            <w:pPr>
              <w:autoSpaceDE w:val="0"/>
              <w:autoSpaceDN w:val="0"/>
              <w:spacing w:before="40" w:after="40" w:line="20" w:lineRule="atLeast"/>
              <w:jc w:val="center"/>
              <w:rPr>
                <w:rFonts w:eastAsia="Calibri"/>
                <w:i/>
                <w:iCs/>
                <w:sz w:val="18"/>
                <w:szCs w:val="18"/>
                <w:lang w:val="lv-LV"/>
              </w:rPr>
            </w:pPr>
            <w:r w:rsidRPr="00A52EA5">
              <w:rPr>
                <w:rFonts w:eastAsia="Calibri"/>
                <w:sz w:val="18"/>
                <w:szCs w:val="18"/>
                <w:lang w:val="lv-LV"/>
              </w:rPr>
              <w:t xml:space="preserve">(norādīt tīmekļvietni), </w:t>
            </w:r>
            <w:r w:rsidRPr="00A52EA5">
              <w:rPr>
                <w:rFonts w:eastAsia="Calibri"/>
                <w:i/>
                <w:iCs/>
                <w:sz w:val="18"/>
                <w:szCs w:val="18"/>
                <w:lang w:val="lv-LV"/>
              </w:rPr>
              <w:t>(saskaņā ar Eiropas Parlamenta un Padomes Regulu (ES) 2017/1369)</w:t>
            </w: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1D88F1AC"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29AC0503"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47492067" w14:textId="77777777" w:rsidR="00147163" w:rsidRPr="00A52EA5" w:rsidRDefault="00147163" w:rsidP="007F44D2">
            <w:pPr>
              <w:autoSpaceDE w:val="0"/>
              <w:autoSpaceDN w:val="0"/>
              <w:spacing w:before="40" w:after="40" w:line="20" w:lineRule="atLeast"/>
              <w:jc w:val="center"/>
              <w:rPr>
                <w:rFonts w:eastAsia="Calibri"/>
                <w:i/>
                <w:iCs/>
                <w:sz w:val="18"/>
                <w:szCs w:val="18"/>
                <w:vertAlign w:val="superscript"/>
                <w:lang w:val="lv-LV"/>
              </w:rPr>
            </w:pPr>
            <w:r w:rsidRPr="00A52EA5">
              <w:rPr>
                <w:rFonts w:eastAsia="Calibri"/>
                <w:sz w:val="18"/>
                <w:szCs w:val="18"/>
                <w:lang w:val="lv-LV"/>
              </w:rPr>
              <w:t xml:space="preserve">Enerģijas klase </w:t>
            </w:r>
            <w:r w:rsidRPr="00A52EA5">
              <w:rPr>
                <w:rFonts w:eastAsia="Calibri"/>
                <w:sz w:val="18"/>
                <w:szCs w:val="18"/>
                <w:lang w:val="lv-LV"/>
              </w:rPr>
              <w:br/>
              <w:t xml:space="preserve">(A - F) </w:t>
            </w:r>
            <w:r w:rsidRPr="00A52EA5">
              <w:rPr>
                <w:rFonts w:eastAsia="Calibri"/>
                <w:sz w:val="18"/>
                <w:szCs w:val="18"/>
                <w:vertAlign w:val="superscript"/>
                <w:lang w:val="lv-LV"/>
              </w:rPr>
              <w:footnoteReference w:id="2"/>
            </w:r>
          </w:p>
        </w:tc>
        <w:tc>
          <w:tcPr>
            <w:tcW w:w="374" w:type="pct"/>
            <w:tcBorders>
              <w:top w:val="nil"/>
              <w:left w:val="nil"/>
              <w:bottom w:val="single" w:sz="8" w:space="0" w:color="auto"/>
              <w:right w:val="single" w:sz="8" w:space="0" w:color="auto"/>
            </w:tcBorders>
            <w:tcMar>
              <w:top w:w="0" w:type="dxa"/>
              <w:left w:w="108" w:type="dxa"/>
              <w:bottom w:w="0" w:type="dxa"/>
              <w:right w:w="108" w:type="dxa"/>
            </w:tcMar>
          </w:tcPr>
          <w:p w14:paraId="5B6CE0DD"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7AFB6921"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19FD17F1" w14:textId="77777777" w:rsidR="00147163" w:rsidRPr="00A52EA5" w:rsidRDefault="00147163" w:rsidP="007F44D2">
            <w:pPr>
              <w:autoSpaceDE w:val="0"/>
              <w:autoSpaceDN w:val="0"/>
              <w:spacing w:before="40" w:after="40" w:line="20" w:lineRule="atLeast"/>
              <w:jc w:val="center"/>
              <w:rPr>
                <w:rFonts w:eastAsia="Calibri"/>
                <w:sz w:val="18"/>
                <w:szCs w:val="18"/>
                <w:lang w:val="lv-LV"/>
              </w:rPr>
            </w:pPr>
            <w:r w:rsidRPr="00A52EA5">
              <w:rPr>
                <w:rFonts w:eastAsia="Calibri"/>
                <w:sz w:val="18"/>
                <w:szCs w:val="18"/>
                <w:lang w:val="lv-LV"/>
              </w:rPr>
              <w:t>Enerģijas klasei atbilstošas balles</w:t>
            </w:r>
            <w:r w:rsidRPr="00A52EA5">
              <w:rPr>
                <w:rFonts w:eastAsia="Calibri"/>
                <w:sz w:val="18"/>
                <w:szCs w:val="18"/>
                <w:vertAlign w:val="superscript"/>
                <w:lang w:val="lv-LV"/>
              </w:rPr>
              <w:t>3</w:t>
            </w: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1D8C4342"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28FCF220"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0AE1837B" w14:textId="77777777" w:rsidR="00147163" w:rsidRPr="00A52EA5" w:rsidRDefault="00147163" w:rsidP="007F44D2">
            <w:pPr>
              <w:autoSpaceDE w:val="0"/>
              <w:autoSpaceDN w:val="0"/>
              <w:spacing w:before="40" w:after="40" w:line="20" w:lineRule="atLeast"/>
              <w:jc w:val="center"/>
              <w:rPr>
                <w:rFonts w:eastAsia="Calibri"/>
                <w:sz w:val="18"/>
                <w:szCs w:val="18"/>
                <w:lang w:val="lv-LV"/>
              </w:rPr>
            </w:pPr>
            <w:r w:rsidRPr="00A52EA5">
              <w:rPr>
                <w:rFonts w:eastAsia="Calibri"/>
                <w:sz w:val="18"/>
                <w:szCs w:val="18"/>
                <w:lang w:val="lv-LV"/>
              </w:rPr>
              <w:t xml:space="preserve">Iegūto baļļu kopskaits </w:t>
            </w:r>
          </w:p>
        </w:tc>
        <w:tc>
          <w:tcPr>
            <w:tcW w:w="374" w:type="pct"/>
            <w:tcBorders>
              <w:top w:val="nil"/>
              <w:left w:val="nil"/>
              <w:bottom w:val="single" w:sz="8" w:space="0" w:color="auto"/>
              <w:right w:val="single" w:sz="8" w:space="0" w:color="auto"/>
            </w:tcBorders>
            <w:tcMar>
              <w:top w:w="0" w:type="dxa"/>
              <w:left w:w="108" w:type="dxa"/>
              <w:bottom w:w="0" w:type="dxa"/>
              <w:right w:w="108" w:type="dxa"/>
            </w:tcMar>
          </w:tcPr>
          <w:p w14:paraId="087DAE99"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589FDDCD"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080CE07C" w14:textId="77777777" w:rsidR="00147163" w:rsidRPr="00A52EA5" w:rsidRDefault="00147163" w:rsidP="007F44D2">
            <w:pPr>
              <w:autoSpaceDE w:val="0"/>
              <w:autoSpaceDN w:val="0"/>
              <w:spacing w:before="40" w:after="40" w:line="20" w:lineRule="atLeast"/>
              <w:jc w:val="center"/>
              <w:rPr>
                <w:rFonts w:eastAsia="Calibri"/>
                <w:sz w:val="18"/>
                <w:szCs w:val="18"/>
                <w:lang w:val="lv-LV"/>
              </w:rPr>
            </w:pPr>
            <w:r w:rsidRPr="00A52EA5">
              <w:rPr>
                <w:rFonts w:eastAsia="Calibri"/>
                <w:sz w:val="18"/>
                <w:szCs w:val="18"/>
                <w:lang w:val="lv-LV"/>
              </w:rPr>
              <w:t>Piedāvātā gaismekļa ekspluatā- cijas laiks L_B_</w:t>
            </w: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710CB4CF" w14:textId="77777777" w:rsidR="00147163" w:rsidRPr="00A52EA5" w:rsidRDefault="00147163" w:rsidP="007F44D2">
            <w:pPr>
              <w:autoSpaceDE w:val="0"/>
              <w:autoSpaceDN w:val="0"/>
              <w:spacing w:before="40" w:after="40" w:line="20" w:lineRule="atLeast"/>
              <w:rPr>
                <w:rFonts w:eastAsia="Calibri"/>
                <w:sz w:val="18"/>
                <w:szCs w:val="18"/>
                <w:vertAlign w:val="superscript"/>
                <w:lang w:val="lv-LV"/>
              </w:rPr>
            </w:pPr>
            <w:r w:rsidRPr="00A52EA5">
              <w:rPr>
                <w:rFonts w:eastAsia="Calibri"/>
                <w:sz w:val="18"/>
                <w:szCs w:val="18"/>
                <w:lang w:val="lv-LV"/>
              </w:rPr>
              <w:t>Gaismekļa ekspluatācijas laikam atbilstošas balles</w:t>
            </w:r>
            <w:r w:rsidRPr="00A52EA5">
              <w:rPr>
                <w:rFonts w:eastAsia="Calibri"/>
                <w:sz w:val="18"/>
                <w:szCs w:val="18"/>
                <w:vertAlign w:val="superscript"/>
                <w:lang w:val="lv-LV"/>
              </w:rPr>
              <w:t>4</w:t>
            </w:r>
          </w:p>
          <w:p w14:paraId="0F815925" w14:textId="77777777" w:rsidR="00147163" w:rsidRPr="00A52EA5" w:rsidRDefault="00147163" w:rsidP="007F44D2">
            <w:pPr>
              <w:autoSpaceDE w:val="0"/>
              <w:autoSpaceDN w:val="0"/>
              <w:spacing w:before="40" w:after="40" w:line="20" w:lineRule="atLeast"/>
              <w:rPr>
                <w:rFonts w:eastAsia="Calibri"/>
                <w:sz w:val="18"/>
                <w:szCs w:val="18"/>
                <w:lang w:val="lv-LV"/>
              </w:rPr>
            </w:pPr>
          </w:p>
          <w:p w14:paraId="7045A24D" w14:textId="77777777" w:rsidR="00147163" w:rsidRPr="00A52EA5" w:rsidRDefault="00147163" w:rsidP="007F44D2">
            <w:pPr>
              <w:autoSpaceDE w:val="0"/>
              <w:autoSpaceDN w:val="0"/>
              <w:spacing w:before="40" w:after="40" w:line="20" w:lineRule="atLeast"/>
              <w:rPr>
                <w:rFonts w:eastAsia="Calibri"/>
                <w:sz w:val="18"/>
                <w:szCs w:val="18"/>
                <w:lang w:val="lv-LV"/>
              </w:rPr>
            </w:pPr>
          </w:p>
        </w:tc>
        <w:tc>
          <w:tcPr>
            <w:tcW w:w="328" w:type="pct"/>
            <w:tcBorders>
              <w:top w:val="nil"/>
              <w:left w:val="nil"/>
              <w:bottom w:val="single" w:sz="8" w:space="0" w:color="auto"/>
              <w:right w:val="single" w:sz="8" w:space="0" w:color="auto"/>
            </w:tcBorders>
            <w:tcMar>
              <w:top w:w="0" w:type="dxa"/>
              <w:left w:w="108" w:type="dxa"/>
              <w:bottom w:w="0" w:type="dxa"/>
              <w:right w:w="108" w:type="dxa"/>
            </w:tcMar>
          </w:tcPr>
          <w:p w14:paraId="3A705737"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02CE9A8C"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4B0B9DDD" w14:textId="77777777" w:rsidR="00147163" w:rsidRPr="00A52EA5" w:rsidRDefault="00147163" w:rsidP="007F44D2">
            <w:pPr>
              <w:autoSpaceDE w:val="0"/>
              <w:autoSpaceDN w:val="0"/>
              <w:spacing w:before="40" w:after="40" w:line="20" w:lineRule="atLeast"/>
              <w:jc w:val="center"/>
              <w:rPr>
                <w:rFonts w:eastAsia="Calibri"/>
                <w:sz w:val="18"/>
                <w:szCs w:val="18"/>
                <w:lang w:val="lv-LV"/>
              </w:rPr>
            </w:pPr>
            <w:r w:rsidRPr="00A52EA5">
              <w:rPr>
                <w:rFonts w:eastAsia="Calibri"/>
                <w:sz w:val="18"/>
                <w:szCs w:val="18"/>
                <w:lang w:val="lv-LV"/>
              </w:rPr>
              <w:t>Iegūto baļļu kopskaits</w:t>
            </w:r>
          </w:p>
          <w:p w14:paraId="17B3F930"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6E6B5F01" w14:textId="77777777" w:rsidR="00147163" w:rsidRPr="00A52EA5" w:rsidRDefault="00147163" w:rsidP="007F44D2">
            <w:pPr>
              <w:autoSpaceDE w:val="0"/>
              <w:autoSpaceDN w:val="0"/>
              <w:spacing w:before="40" w:after="40" w:line="20" w:lineRule="atLeast"/>
              <w:jc w:val="center"/>
              <w:rPr>
                <w:rFonts w:eastAsia="Calibri"/>
                <w:sz w:val="18"/>
                <w:szCs w:val="18"/>
                <w:lang w:val="lv-LV"/>
              </w:rPr>
            </w:pPr>
          </w:p>
          <w:p w14:paraId="2828AEE3" w14:textId="77777777" w:rsidR="00147163" w:rsidRPr="00A52EA5" w:rsidRDefault="00147163" w:rsidP="007F44D2">
            <w:pPr>
              <w:autoSpaceDE w:val="0"/>
              <w:autoSpaceDN w:val="0"/>
              <w:spacing w:before="40" w:after="40" w:line="20" w:lineRule="atLeast"/>
              <w:rPr>
                <w:rFonts w:eastAsia="Calibri"/>
                <w:sz w:val="18"/>
                <w:szCs w:val="18"/>
                <w:lang w:val="lv-LV"/>
              </w:rPr>
            </w:pPr>
          </w:p>
        </w:tc>
      </w:tr>
      <w:tr w:rsidR="00147163" w:rsidRPr="00A52EA5" w14:paraId="3F47F863" w14:textId="77777777" w:rsidTr="00147163">
        <w:trPr>
          <w:trHeight w:val="261"/>
        </w:trPr>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ADDAB3" w14:textId="77777777" w:rsidR="00147163" w:rsidRPr="00A52EA5" w:rsidRDefault="00147163" w:rsidP="007F44D2">
            <w:pPr>
              <w:spacing w:before="40" w:after="40" w:line="20" w:lineRule="atLeast"/>
              <w:jc w:val="center"/>
              <w:rPr>
                <w:rFonts w:eastAsia="Calibri"/>
                <w:b/>
                <w:bCs/>
                <w:i/>
                <w:iCs/>
                <w:sz w:val="18"/>
                <w:szCs w:val="18"/>
                <w:lang w:val="lv-LV"/>
              </w:rPr>
            </w:pPr>
            <w:r w:rsidRPr="00A52EA5">
              <w:rPr>
                <w:rFonts w:eastAsia="Calibri"/>
                <w:b/>
                <w:bCs/>
                <w:i/>
                <w:iCs/>
                <w:sz w:val="18"/>
                <w:szCs w:val="18"/>
                <w:lang w:val="lv-LV"/>
              </w:rPr>
              <w:t>1</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38ABE59C"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2</w:t>
            </w:r>
          </w:p>
        </w:tc>
        <w:tc>
          <w:tcPr>
            <w:tcW w:w="842" w:type="pct"/>
            <w:tcBorders>
              <w:top w:val="nil"/>
              <w:left w:val="nil"/>
              <w:bottom w:val="single" w:sz="8" w:space="0" w:color="auto"/>
              <w:right w:val="single" w:sz="8" w:space="0" w:color="auto"/>
            </w:tcBorders>
            <w:tcMar>
              <w:top w:w="0" w:type="dxa"/>
              <w:left w:w="108" w:type="dxa"/>
              <w:bottom w:w="0" w:type="dxa"/>
              <w:right w:w="108" w:type="dxa"/>
            </w:tcMar>
            <w:hideMark/>
          </w:tcPr>
          <w:p w14:paraId="359470AF"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3</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14:paraId="1AB3A957"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4</w:t>
            </w:r>
          </w:p>
        </w:tc>
        <w:tc>
          <w:tcPr>
            <w:tcW w:w="281" w:type="pct"/>
            <w:tcBorders>
              <w:top w:val="nil"/>
              <w:left w:val="nil"/>
              <w:bottom w:val="single" w:sz="8" w:space="0" w:color="auto"/>
              <w:right w:val="single" w:sz="8" w:space="0" w:color="auto"/>
            </w:tcBorders>
            <w:tcMar>
              <w:top w:w="0" w:type="dxa"/>
              <w:left w:w="108" w:type="dxa"/>
              <w:bottom w:w="0" w:type="dxa"/>
              <w:right w:w="108" w:type="dxa"/>
            </w:tcMar>
            <w:hideMark/>
          </w:tcPr>
          <w:p w14:paraId="7974382F"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5</w:t>
            </w:r>
          </w:p>
        </w:tc>
        <w:tc>
          <w:tcPr>
            <w:tcW w:w="2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9C4B25"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6</w:t>
            </w:r>
          </w:p>
        </w:tc>
        <w:tc>
          <w:tcPr>
            <w:tcW w:w="42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FBD62E"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7</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505499C5"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8</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589C0C75"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9</w:t>
            </w: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96C1F0" w14:textId="77777777" w:rsidR="00147163" w:rsidRPr="00A52EA5" w:rsidRDefault="00147163" w:rsidP="007F44D2">
            <w:pPr>
              <w:autoSpaceDE w:val="0"/>
              <w:autoSpaceDN w:val="0"/>
              <w:spacing w:before="40" w:after="40" w:line="20" w:lineRule="atLeast"/>
              <w:ind w:left="-249"/>
              <w:jc w:val="center"/>
              <w:rPr>
                <w:rFonts w:eastAsia="Calibri"/>
                <w:b/>
                <w:bCs/>
                <w:i/>
                <w:iCs/>
                <w:sz w:val="18"/>
                <w:szCs w:val="18"/>
                <w:lang w:val="lv-LV"/>
              </w:rPr>
            </w:pPr>
            <w:r w:rsidRPr="00A52EA5">
              <w:rPr>
                <w:rFonts w:eastAsia="Calibri"/>
                <w:b/>
                <w:bCs/>
                <w:i/>
                <w:iCs/>
                <w:sz w:val="18"/>
                <w:szCs w:val="18"/>
                <w:lang w:val="lv-LV"/>
              </w:rPr>
              <w:t>10</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339B016F"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11=5*10</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14:paraId="5C92D2DE"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12</w:t>
            </w: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B07CCC"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13</w:t>
            </w: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18B0520A" w14:textId="77777777" w:rsidR="00147163" w:rsidRPr="00A52EA5" w:rsidRDefault="00147163" w:rsidP="007F44D2">
            <w:pPr>
              <w:autoSpaceDE w:val="0"/>
              <w:autoSpaceDN w:val="0"/>
              <w:spacing w:before="40" w:after="40" w:line="20" w:lineRule="atLeast"/>
              <w:jc w:val="center"/>
              <w:rPr>
                <w:rFonts w:eastAsia="Calibri"/>
                <w:b/>
                <w:bCs/>
                <w:i/>
                <w:iCs/>
                <w:sz w:val="18"/>
                <w:szCs w:val="18"/>
                <w:lang w:val="lv-LV"/>
              </w:rPr>
            </w:pPr>
            <w:r w:rsidRPr="00A52EA5">
              <w:rPr>
                <w:rFonts w:eastAsia="Calibri"/>
                <w:b/>
                <w:bCs/>
                <w:i/>
                <w:iCs/>
                <w:sz w:val="18"/>
                <w:szCs w:val="18"/>
                <w:lang w:val="lv-LV"/>
              </w:rPr>
              <w:t>14=5*13</w:t>
            </w:r>
          </w:p>
        </w:tc>
      </w:tr>
      <w:tr w:rsidR="00147163" w:rsidRPr="0038111A" w14:paraId="53750BBC" w14:textId="77777777" w:rsidTr="00147163">
        <w:trPr>
          <w:trHeight w:val="544"/>
        </w:trPr>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10D4FE" w14:textId="77777777" w:rsidR="00147163" w:rsidRPr="0038111A" w:rsidRDefault="00147163" w:rsidP="007F44D2">
            <w:pPr>
              <w:spacing w:line="20" w:lineRule="atLeast"/>
              <w:jc w:val="center"/>
              <w:rPr>
                <w:rFonts w:eastAsia="Calibri"/>
                <w:sz w:val="18"/>
                <w:szCs w:val="18"/>
                <w:lang w:val="lv-LV"/>
              </w:rPr>
            </w:pPr>
            <w:r w:rsidRPr="0038111A">
              <w:rPr>
                <w:rFonts w:eastAsia="Calibri"/>
                <w:sz w:val="18"/>
                <w:szCs w:val="18"/>
                <w:lang w:val="lv-LV"/>
              </w:rPr>
              <w:t>1.</w:t>
            </w:r>
          </w:p>
        </w:tc>
        <w:tc>
          <w:tcPr>
            <w:tcW w:w="2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C7E4BE" w14:textId="77777777" w:rsidR="00147163" w:rsidRPr="0038111A" w:rsidRDefault="00147163" w:rsidP="007F44D2">
            <w:pPr>
              <w:spacing w:line="276" w:lineRule="auto"/>
              <w:jc w:val="center"/>
              <w:rPr>
                <w:rFonts w:eastAsia="Calibri"/>
                <w:sz w:val="18"/>
                <w:szCs w:val="18"/>
                <w:lang w:val="lv-LV"/>
              </w:rPr>
            </w:pPr>
            <w:r w:rsidRPr="0038111A">
              <w:rPr>
                <w:sz w:val="18"/>
                <w:szCs w:val="18"/>
              </w:rPr>
              <w:t>9</w:t>
            </w:r>
          </w:p>
        </w:tc>
        <w:tc>
          <w:tcPr>
            <w:tcW w:w="842" w:type="pct"/>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E9F505F" w14:textId="77777777" w:rsidR="00147163" w:rsidRPr="0038111A" w:rsidRDefault="00147163" w:rsidP="007F44D2">
            <w:pPr>
              <w:spacing w:line="276" w:lineRule="auto"/>
              <w:rPr>
                <w:rFonts w:eastAsia="Calibri"/>
                <w:sz w:val="18"/>
                <w:szCs w:val="18"/>
                <w:lang w:val="lv-LV"/>
              </w:rPr>
            </w:pPr>
            <w:r w:rsidRPr="0038111A">
              <w:rPr>
                <w:sz w:val="18"/>
                <w:szCs w:val="18"/>
                <w:lang w:val="lv-LV"/>
              </w:rPr>
              <w:t xml:space="preserve">Iebūvēts piekārtos griestos kvadrāta LED gaismeklis, balts, ne mazāk kā IP44, vismaz 1167lm, ne vairāk kā 10,7W, 4000K, vismaz F klase </w:t>
            </w:r>
          </w:p>
        </w:tc>
        <w:tc>
          <w:tcPr>
            <w:tcW w:w="280" w:type="pct"/>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0DB3662" w14:textId="77777777" w:rsidR="00147163" w:rsidRPr="0038111A" w:rsidRDefault="00147163" w:rsidP="007F44D2">
            <w:pPr>
              <w:spacing w:line="276" w:lineRule="auto"/>
              <w:jc w:val="center"/>
              <w:rPr>
                <w:rFonts w:eastAsia="Calibri"/>
                <w:sz w:val="18"/>
                <w:szCs w:val="18"/>
                <w:lang w:val="lv-LV"/>
              </w:rPr>
            </w:pPr>
            <w:r w:rsidRPr="0038111A">
              <w:rPr>
                <w:sz w:val="18"/>
                <w:szCs w:val="18"/>
              </w:rPr>
              <w:t>gb</w:t>
            </w:r>
          </w:p>
        </w:tc>
        <w:tc>
          <w:tcPr>
            <w:tcW w:w="281" w:type="pct"/>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4C240C5" w14:textId="77777777" w:rsidR="00147163" w:rsidRPr="0038111A" w:rsidRDefault="00147163" w:rsidP="007F44D2">
            <w:pPr>
              <w:spacing w:line="276" w:lineRule="auto"/>
              <w:jc w:val="center"/>
              <w:rPr>
                <w:rFonts w:eastAsia="Calibri"/>
                <w:sz w:val="18"/>
                <w:szCs w:val="18"/>
                <w:lang w:val="lv-LV"/>
              </w:rPr>
            </w:pPr>
            <w:r w:rsidRPr="0038111A">
              <w:rPr>
                <w:sz w:val="18"/>
                <w:szCs w:val="18"/>
              </w:rPr>
              <w:t xml:space="preserve"> 80.00 </w:t>
            </w:r>
          </w:p>
        </w:tc>
        <w:tc>
          <w:tcPr>
            <w:tcW w:w="280" w:type="pct"/>
            <w:tcBorders>
              <w:top w:val="nil"/>
              <w:left w:val="nil"/>
              <w:bottom w:val="single" w:sz="8" w:space="0" w:color="auto"/>
              <w:right w:val="single" w:sz="8" w:space="0" w:color="auto"/>
            </w:tcBorders>
            <w:tcMar>
              <w:top w:w="0" w:type="dxa"/>
              <w:left w:w="108" w:type="dxa"/>
              <w:bottom w:w="0" w:type="dxa"/>
              <w:right w:w="108" w:type="dxa"/>
            </w:tcMar>
            <w:vAlign w:val="center"/>
          </w:tcPr>
          <w:p w14:paraId="4B3B8016"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vAlign w:val="center"/>
          </w:tcPr>
          <w:p w14:paraId="44ADA083"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vAlign w:val="center"/>
          </w:tcPr>
          <w:p w14:paraId="53F3973B"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2FDA3E0"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1784A25E"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655A965"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2F5058D7"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386CFF15"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8" w:type="pct"/>
            <w:tcBorders>
              <w:top w:val="nil"/>
              <w:left w:val="nil"/>
              <w:bottom w:val="single" w:sz="8" w:space="0" w:color="auto"/>
              <w:right w:val="single" w:sz="8" w:space="0" w:color="auto"/>
            </w:tcBorders>
            <w:tcMar>
              <w:top w:w="0" w:type="dxa"/>
              <w:left w:w="108" w:type="dxa"/>
              <w:bottom w:w="0" w:type="dxa"/>
              <w:right w:w="108" w:type="dxa"/>
            </w:tcMar>
            <w:vAlign w:val="center"/>
          </w:tcPr>
          <w:p w14:paraId="48828D57" w14:textId="77777777" w:rsidR="00147163" w:rsidRPr="0038111A" w:rsidRDefault="00147163" w:rsidP="007F44D2">
            <w:pPr>
              <w:autoSpaceDE w:val="0"/>
              <w:autoSpaceDN w:val="0"/>
              <w:spacing w:line="20" w:lineRule="atLeast"/>
              <w:jc w:val="center"/>
              <w:rPr>
                <w:rFonts w:eastAsia="Calibri"/>
                <w:sz w:val="18"/>
                <w:szCs w:val="18"/>
                <w:lang w:val="lv-LV"/>
              </w:rPr>
            </w:pPr>
          </w:p>
        </w:tc>
      </w:tr>
      <w:tr w:rsidR="00147163" w:rsidRPr="0038111A" w14:paraId="378A734E" w14:textId="77777777" w:rsidTr="00147163">
        <w:trPr>
          <w:trHeight w:val="568"/>
        </w:trPr>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C500FED" w14:textId="77777777" w:rsidR="00147163" w:rsidRPr="0038111A" w:rsidRDefault="00147163" w:rsidP="007F44D2">
            <w:pPr>
              <w:spacing w:line="20" w:lineRule="atLeast"/>
              <w:jc w:val="center"/>
              <w:rPr>
                <w:rFonts w:eastAsia="Calibri"/>
                <w:sz w:val="18"/>
                <w:szCs w:val="18"/>
                <w:lang w:val="lv-LV"/>
              </w:rPr>
            </w:pPr>
            <w:r w:rsidRPr="0038111A">
              <w:rPr>
                <w:rFonts w:eastAsia="Calibri"/>
                <w:sz w:val="18"/>
                <w:szCs w:val="18"/>
                <w:lang w:val="lv-LV"/>
              </w:rPr>
              <w:t>2.</w:t>
            </w:r>
          </w:p>
        </w:tc>
        <w:tc>
          <w:tcPr>
            <w:tcW w:w="2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7FCEC4" w14:textId="77777777" w:rsidR="00147163" w:rsidRPr="0038111A" w:rsidRDefault="00147163" w:rsidP="007F44D2">
            <w:pPr>
              <w:spacing w:line="276" w:lineRule="auto"/>
              <w:jc w:val="center"/>
              <w:rPr>
                <w:rFonts w:eastAsia="Calibri"/>
                <w:sz w:val="18"/>
                <w:szCs w:val="18"/>
                <w:lang w:val="lv-LV"/>
              </w:rPr>
            </w:pPr>
            <w:r w:rsidRPr="0038111A">
              <w:rPr>
                <w:sz w:val="18"/>
                <w:szCs w:val="18"/>
              </w:rPr>
              <w:t>10</w:t>
            </w:r>
          </w:p>
        </w:tc>
        <w:tc>
          <w:tcPr>
            <w:tcW w:w="842" w:type="pct"/>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02BFC9C" w14:textId="77777777" w:rsidR="00147163" w:rsidRPr="0038111A" w:rsidRDefault="00147163" w:rsidP="007F44D2">
            <w:pPr>
              <w:spacing w:line="276" w:lineRule="auto"/>
              <w:rPr>
                <w:rFonts w:eastAsia="Calibri"/>
                <w:sz w:val="18"/>
                <w:szCs w:val="18"/>
                <w:highlight w:val="yellow"/>
                <w:lang w:val="lv-LV"/>
              </w:rPr>
            </w:pPr>
            <w:r w:rsidRPr="0038111A">
              <w:rPr>
                <w:sz w:val="18"/>
                <w:szCs w:val="18"/>
                <w:lang w:val="lv-LV"/>
              </w:rPr>
              <w:t xml:space="preserve">Iebūvēts piekārtos griestos apaļš alumīnija LED gaismeklis, balts, ne mazāk </w:t>
            </w:r>
            <w:r w:rsidRPr="0038111A">
              <w:rPr>
                <w:sz w:val="18"/>
                <w:szCs w:val="18"/>
                <w:lang w:val="lv-LV"/>
              </w:rPr>
              <w:lastRenderedPageBreak/>
              <w:t xml:space="preserve">kā  IP44, vismaz IK04, vismaz 1537lm, ne vairāk kā 18W, 3000K, vismaz F klase  </w:t>
            </w:r>
          </w:p>
        </w:tc>
        <w:tc>
          <w:tcPr>
            <w:tcW w:w="280" w:type="pct"/>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86CA7C" w14:textId="77777777" w:rsidR="00147163" w:rsidRPr="0038111A" w:rsidRDefault="00147163" w:rsidP="007F44D2">
            <w:pPr>
              <w:spacing w:line="276" w:lineRule="auto"/>
              <w:jc w:val="center"/>
              <w:rPr>
                <w:rFonts w:eastAsia="Calibri"/>
                <w:sz w:val="18"/>
                <w:szCs w:val="18"/>
                <w:lang w:val="lv-LV"/>
              </w:rPr>
            </w:pPr>
            <w:r w:rsidRPr="0038111A">
              <w:rPr>
                <w:sz w:val="18"/>
                <w:szCs w:val="18"/>
              </w:rPr>
              <w:lastRenderedPageBreak/>
              <w:t>gb</w:t>
            </w:r>
          </w:p>
        </w:tc>
        <w:tc>
          <w:tcPr>
            <w:tcW w:w="281" w:type="pct"/>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812BA68" w14:textId="77777777" w:rsidR="00147163" w:rsidRPr="0038111A" w:rsidRDefault="00147163" w:rsidP="007F44D2">
            <w:pPr>
              <w:spacing w:line="276" w:lineRule="auto"/>
              <w:jc w:val="center"/>
              <w:rPr>
                <w:rFonts w:eastAsia="Calibri"/>
                <w:sz w:val="18"/>
                <w:szCs w:val="18"/>
                <w:lang w:val="lv-LV"/>
              </w:rPr>
            </w:pPr>
            <w:r w:rsidRPr="0038111A">
              <w:rPr>
                <w:sz w:val="18"/>
                <w:szCs w:val="18"/>
              </w:rPr>
              <w:t xml:space="preserve"> 44.00 </w:t>
            </w:r>
          </w:p>
        </w:tc>
        <w:tc>
          <w:tcPr>
            <w:tcW w:w="280" w:type="pct"/>
            <w:tcBorders>
              <w:top w:val="nil"/>
              <w:left w:val="nil"/>
              <w:bottom w:val="single" w:sz="8" w:space="0" w:color="auto"/>
              <w:right w:val="single" w:sz="8" w:space="0" w:color="auto"/>
            </w:tcBorders>
            <w:tcMar>
              <w:top w:w="0" w:type="dxa"/>
              <w:left w:w="108" w:type="dxa"/>
              <w:bottom w:w="0" w:type="dxa"/>
              <w:right w:w="108" w:type="dxa"/>
            </w:tcMar>
            <w:vAlign w:val="center"/>
          </w:tcPr>
          <w:p w14:paraId="61860CEF"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vAlign w:val="center"/>
          </w:tcPr>
          <w:p w14:paraId="6EAB0EE7"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tcPr>
          <w:p w14:paraId="3367AB34"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2B1FCA53"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7DA1A339"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3CFFB014"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tcPr>
          <w:p w14:paraId="3812B82C"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41303FB5"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8" w:type="pct"/>
            <w:tcBorders>
              <w:top w:val="nil"/>
              <w:left w:val="nil"/>
              <w:bottom w:val="single" w:sz="8" w:space="0" w:color="auto"/>
              <w:right w:val="single" w:sz="8" w:space="0" w:color="auto"/>
            </w:tcBorders>
            <w:tcMar>
              <w:top w:w="0" w:type="dxa"/>
              <w:left w:w="108" w:type="dxa"/>
              <w:bottom w:w="0" w:type="dxa"/>
              <w:right w:w="108" w:type="dxa"/>
            </w:tcMar>
          </w:tcPr>
          <w:p w14:paraId="7308E6C8" w14:textId="77777777" w:rsidR="00147163" w:rsidRPr="0038111A" w:rsidRDefault="00147163" w:rsidP="007F44D2">
            <w:pPr>
              <w:autoSpaceDE w:val="0"/>
              <w:autoSpaceDN w:val="0"/>
              <w:spacing w:line="20" w:lineRule="atLeast"/>
              <w:jc w:val="center"/>
              <w:rPr>
                <w:rFonts w:eastAsia="Calibri"/>
                <w:sz w:val="18"/>
                <w:szCs w:val="18"/>
                <w:lang w:val="lv-LV"/>
              </w:rPr>
            </w:pPr>
          </w:p>
        </w:tc>
      </w:tr>
      <w:tr w:rsidR="00147163" w:rsidRPr="0038111A" w14:paraId="0929E3CC" w14:textId="77777777" w:rsidTr="00147163">
        <w:trPr>
          <w:trHeight w:val="270"/>
        </w:trPr>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576397F" w14:textId="77777777" w:rsidR="00147163" w:rsidRPr="0038111A" w:rsidRDefault="00147163" w:rsidP="007F44D2">
            <w:pPr>
              <w:spacing w:line="20" w:lineRule="atLeast"/>
              <w:jc w:val="center"/>
              <w:rPr>
                <w:rFonts w:eastAsia="Calibri"/>
                <w:sz w:val="18"/>
                <w:szCs w:val="18"/>
                <w:lang w:val="lv-LV"/>
              </w:rPr>
            </w:pPr>
            <w:r w:rsidRPr="0038111A">
              <w:rPr>
                <w:rFonts w:eastAsia="Calibri"/>
                <w:sz w:val="18"/>
                <w:szCs w:val="18"/>
                <w:lang w:val="lv-LV"/>
              </w:rPr>
              <w:t>3.</w:t>
            </w:r>
          </w:p>
        </w:tc>
        <w:tc>
          <w:tcPr>
            <w:tcW w:w="211" w:type="pct"/>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3388A5E3" w14:textId="77777777" w:rsidR="00147163" w:rsidRPr="0038111A" w:rsidRDefault="00147163" w:rsidP="007F44D2">
            <w:pPr>
              <w:spacing w:line="276" w:lineRule="auto"/>
              <w:jc w:val="center"/>
              <w:rPr>
                <w:rFonts w:eastAsia="Calibri"/>
                <w:sz w:val="18"/>
                <w:szCs w:val="18"/>
                <w:lang w:val="lv-LV"/>
              </w:rPr>
            </w:pPr>
            <w:r w:rsidRPr="0038111A">
              <w:rPr>
                <w:sz w:val="18"/>
                <w:szCs w:val="18"/>
              </w:rPr>
              <w:t>11</w:t>
            </w:r>
          </w:p>
        </w:tc>
        <w:tc>
          <w:tcPr>
            <w:tcW w:w="842" w:type="pct"/>
            <w:tcBorders>
              <w:top w:val="nil"/>
              <w:left w:val="nil"/>
              <w:bottom w:val="single" w:sz="4" w:space="0" w:color="auto"/>
              <w:right w:val="single" w:sz="4" w:space="0" w:color="auto"/>
            </w:tcBorders>
            <w:tcMar>
              <w:top w:w="0" w:type="dxa"/>
              <w:left w:w="108" w:type="dxa"/>
              <w:bottom w:w="0" w:type="dxa"/>
              <w:right w:w="108" w:type="dxa"/>
            </w:tcMar>
            <w:vAlign w:val="center"/>
          </w:tcPr>
          <w:p w14:paraId="1C50CCC2" w14:textId="77777777" w:rsidR="00147163" w:rsidRPr="0038111A" w:rsidRDefault="00147163" w:rsidP="007F44D2">
            <w:pPr>
              <w:spacing w:line="276" w:lineRule="auto"/>
              <w:rPr>
                <w:rFonts w:eastAsia="Calibri"/>
                <w:sz w:val="18"/>
                <w:szCs w:val="18"/>
                <w:highlight w:val="yellow"/>
                <w:lang w:val="lv-LV"/>
              </w:rPr>
            </w:pPr>
            <w:r w:rsidRPr="0038111A">
              <w:rPr>
                <w:sz w:val="18"/>
                <w:szCs w:val="18"/>
                <w:lang w:val="lv-LV"/>
              </w:rPr>
              <w:t xml:space="preserve">Iebūvēts piekārtos griestos kvadrāta LED gaismeklis, vismaz IP40, vismaz IK02, UGR≤19, vismaz 3650lm, ne vairāk kā 36W, 4000K, vismaz F klase   </w:t>
            </w:r>
          </w:p>
        </w:tc>
        <w:tc>
          <w:tcPr>
            <w:tcW w:w="280" w:type="pct"/>
            <w:tcBorders>
              <w:top w:val="nil"/>
              <w:left w:val="nil"/>
              <w:bottom w:val="single" w:sz="4" w:space="0" w:color="auto"/>
              <w:right w:val="single" w:sz="4" w:space="0" w:color="auto"/>
            </w:tcBorders>
            <w:tcMar>
              <w:top w:w="0" w:type="dxa"/>
              <w:left w:w="108" w:type="dxa"/>
              <w:bottom w:w="0" w:type="dxa"/>
              <w:right w:w="108" w:type="dxa"/>
            </w:tcMar>
            <w:vAlign w:val="center"/>
          </w:tcPr>
          <w:p w14:paraId="62CBF967" w14:textId="77777777" w:rsidR="00147163" w:rsidRPr="0038111A" w:rsidRDefault="00147163" w:rsidP="007F44D2">
            <w:pPr>
              <w:spacing w:line="276" w:lineRule="auto"/>
              <w:jc w:val="center"/>
              <w:rPr>
                <w:rFonts w:eastAsia="Calibri"/>
                <w:sz w:val="18"/>
                <w:szCs w:val="18"/>
                <w:lang w:val="lv-LV"/>
              </w:rPr>
            </w:pPr>
            <w:r w:rsidRPr="0038111A">
              <w:rPr>
                <w:sz w:val="18"/>
                <w:szCs w:val="18"/>
              </w:rPr>
              <w:t>gb</w:t>
            </w:r>
          </w:p>
        </w:tc>
        <w:tc>
          <w:tcPr>
            <w:tcW w:w="281" w:type="pct"/>
            <w:tcBorders>
              <w:top w:val="nil"/>
              <w:left w:val="nil"/>
              <w:bottom w:val="single" w:sz="4" w:space="0" w:color="auto"/>
              <w:right w:val="single" w:sz="4" w:space="0" w:color="auto"/>
            </w:tcBorders>
            <w:tcMar>
              <w:top w:w="0" w:type="dxa"/>
              <w:left w:w="108" w:type="dxa"/>
              <w:bottom w:w="0" w:type="dxa"/>
              <w:right w:w="108" w:type="dxa"/>
            </w:tcMar>
            <w:vAlign w:val="center"/>
          </w:tcPr>
          <w:p w14:paraId="462BD6D5" w14:textId="77777777" w:rsidR="00147163" w:rsidRPr="0038111A" w:rsidRDefault="00147163" w:rsidP="007F44D2">
            <w:pPr>
              <w:spacing w:line="276" w:lineRule="auto"/>
              <w:jc w:val="center"/>
              <w:rPr>
                <w:rFonts w:eastAsia="Calibri"/>
                <w:sz w:val="18"/>
                <w:szCs w:val="18"/>
                <w:lang w:val="lv-LV"/>
              </w:rPr>
            </w:pPr>
            <w:r w:rsidRPr="0038111A">
              <w:rPr>
                <w:sz w:val="18"/>
                <w:szCs w:val="18"/>
              </w:rPr>
              <w:t xml:space="preserve"> 78.00 </w:t>
            </w:r>
          </w:p>
        </w:tc>
        <w:tc>
          <w:tcPr>
            <w:tcW w:w="280" w:type="pct"/>
            <w:tcBorders>
              <w:top w:val="nil"/>
              <w:left w:val="nil"/>
              <w:bottom w:val="single" w:sz="8" w:space="0" w:color="auto"/>
              <w:right w:val="single" w:sz="8" w:space="0" w:color="auto"/>
            </w:tcBorders>
            <w:tcMar>
              <w:top w:w="0" w:type="dxa"/>
              <w:left w:w="108" w:type="dxa"/>
              <w:bottom w:w="0" w:type="dxa"/>
              <w:right w:w="108" w:type="dxa"/>
            </w:tcMar>
            <w:vAlign w:val="center"/>
          </w:tcPr>
          <w:p w14:paraId="1ADD913B"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vAlign w:val="center"/>
          </w:tcPr>
          <w:p w14:paraId="411954D5"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tcPr>
          <w:p w14:paraId="03D84567"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1AEB219D"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4975496B"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338E6F5B"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tcPr>
          <w:p w14:paraId="7A52B598"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520D899E"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8" w:type="pct"/>
            <w:tcBorders>
              <w:top w:val="nil"/>
              <w:left w:val="nil"/>
              <w:bottom w:val="single" w:sz="8" w:space="0" w:color="auto"/>
              <w:right w:val="single" w:sz="8" w:space="0" w:color="auto"/>
            </w:tcBorders>
            <w:tcMar>
              <w:top w:w="0" w:type="dxa"/>
              <w:left w:w="108" w:type="dxa"/>
              <w:bottom w:w="0" w:type="dxa"/>
              <w:right w:w="108" w:type="dxa"/>
            </w:tcMar>
          </w:tcPr>
          <w:p w14:paraId="6C6566E9" w14:textId="77777777" w:rsidR="00147163" w:rsidRPr="0038111A" w:rsidRDefault="00147163" w:rsidP="007F44D2">
            <w:pPr>
              <w:autoSpaceDE w:val="0"/>
              <w:autoSpaceDN w:val="0"/>
              <w:spacing w:line="20" w:lineRule="atLeast"/>
              <w:jc w:val="center"/>
              <w:rPr>
                <w:rFonts w:eastAsia="Calibri"/>
                <w:sz w:val="18"/>
                <w:szCs w:val="18"/>
                <w:lang w:val="lv-LV"/>
              </w:rPr>
            </w:pPr>
          </w:p>
        </w:tc>
      </w:tr>
      <w:tr w:rsidR="00147163" w:rsidRPr="0038111A" w14:paraId="6D0D7810" w14:textId="77777777" w:rsidTr="00147163">
        <w:trPr>
          <w:trHeight w:val="270"/>
        </w:trPr>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714B2FF" w14:textId="77777777" w:rsidR="00147163" w:rsidRPr="0038111A" w:rsidRDefault="00147163" w:rsidP="007F44D2">
            <w:pPr>
              <w:spacing w:line="20" w:lineRule="atLeast"/>
              <w:jc w:val="center"/>
              <w:rPr>
                <w:rFonts w:eastAsia="Calibri"/>
                <w:sz w:val="18"/>
                <w:szCs w:val="18"/>
                <w:lang w:val="lv-LV"/>
              </w:rPr>
            </w:pPr>
            <w:r w:rsidRPr="0038111A">
              <w:rPr>
                <w:rFonts w:eastAsia="Calibri"/>
                <w:sz w:val="18"/>
                <w:szCs w:val="18"/>
                <w:lang w:val="lv-LV"/>
              </w:rPr>
              <w:t>4.</w:t>
            </w:r>
          </w:p>
        </w:tc>
        <w:tc>
          <w:tcPr>
            <w:tcW w:w="211" w:type="pct"/>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023A8B7" w14:textId="77777777" w:rsidR="00147163" w:rsidRPr="0038111A" w:rsidRDefault="00147163" w:rsidP="007F44D2">
            <w:pPr>
              <w:spacing w:line="276" w:lineRule="auto"/>
              <w:jc w:val="center"/>
              <w:rPr>
                <w:rFonts w:eastAsia="Calibri"/>
                <w:sz w:val="18"/>
                <w:szCs w:val="18"/>
                <w:lang w:val="lv-LV"/>
              </w:rPr>
            </w:pPr>
            <w:r w:rsidRPr="0038111A">
              <w:rPr>
                <w:sz w:val="18"/>
                <w:szCs w:val="18"/>
              </w:rPr>
              <w:t>12</w:t>
            </w:r>
          </w:p>
        </w:tc>
        <w:tc>
          <w:tcPr>
            <w:tcW w:w="842" w:type="pct"/>
            <w:tcBorders>
              <w:top w:val="nil"/>
              <w:left w:val="nil"/>
              <w:bottom w:val="single" w:sz="4" w:space="0" w:color="auto"/>
              <w:right w:val="single" w:sz="4" w:space="0" w:color="auto"/>
            </w:tcBorders>
            <w:tcMar>
              <w:top w:w="0" w:type="dxa"/>
              <w:left w:w="108" w:type="dxa"/>
              <w:bottom w:w="0" w:type="dxa"/>
              <w:right w:w="108" w:type="dxa"/>
            </w:tcMar>
            <w:vAlign w:val="center"/>
          </w:tcPr>
          <w:p w14:paraId="530C6AA4" w14:textId="77777777" w:rsidR="00147163" w:rsidRPr="0038111A" w:rsidRDefault="00147163" w:rsidP="007F44D2">
            <w:pPr>
              <w:spacing w:line="276" w:lineRule="auto"/>
              <w:rPr>
                <w:rFonts w:eastAsia="Calibri"/>
                <w:sz w:val="18"/>
                <w:szCs w:val="18"/>
                <w:highlight w:val="yellow"/>
                <w:lang w:val="lv-LV"/>
              </w:rPr>
            </w:pPr>
            <w:r w:rsidRPr="0038111A">
              <w:rPr>
                <w:sz w:val="18"/>
                <w:szCs w:val="18"/>
              </w:rPr>
              <w:t xml:space="preserve">Prožektors, LED, ne vairāk kā 10W, vismaz IP20, vismaz F klase   </w:t>
            </w:r>
          </w:p>
        </w:tc>
        <w:tc>
          <w:tcPr>
            <w:tcW w:w="280" w:type="pct"/>
            <w:tcBorders>
              <w:top w:val="nil"/>
              <w:left w:val="nil"/>
              <w:bottom w:val="single" w:sz="4" w:space="0" w:color="auto"/>
              <w:right w:val="single" w:sz="4" w:space="0" w:color="auto"/>
            </w:tcBorders>
            <w:tcMar>
              <w:top w:w="0" w:type="dxa"/>
              <w:left w:w="108" w:type="dxa"/>
              <w:bottom w:w="0" w:type="dxa"/>
              <w:right w:w="108" w:type="dxa"/>
            </w:tcMar>
            <w:vAlign w:val="center"/>
          </w:tcPr>
          <w:p w14:paraId="1E640094" w14:textId="77777777" w:rsidR="00147163" w:rsidRPr="0038111A" w:rsidRDefault="00147163" w:rsidP="007F44D2">
            <w:pPr>
              <w:spacing w:line="276" w:lineRule="auto"/>
              <w:jc w:val="center"/>
              <w:rPr>
                <w:rFonts w:eastAsia="Calibri"/>
                <w:sz w:val="18"/>
                <w:szCs w:val="18"/>
                <w:lang w:val="lv-LV"/>
              </w:rPr>
            </w:pPr>
            <w:r w:rsidRPr="0038111A">
              <w:rPr>
                <w:sz w:val="18"/>
                <w:szCs w:val="18"/>
              </w:rPr>
              <w:t>gb</w:t>
            </w:r>
          </w:p>
        </w:tc>
        <w:tc>
          <w:tcPr>
            <w:tcW w:w="281" w:type="pct"/>
            <w:tcBorders>
              <w:top w:val="nil"/>
              <w:left w:val="nil"/>
              <w:bottom w:val="single" w:sz="4" w:space="0" w:color="auto"/>
              <w:right w:val="single" w:sz="4" w:space="0" w:color="auto"/>
            </w:tcBorders>
            <w:tcMar>
              <w:top w:w="0" w:type="dxa"/>
              <w:left w:w="108" w:type="dxa"/>
              <w:bottom w:w="0" w:type="dxa"/>
              <w:right w:w="108" w:type="dxa"/>
            </w:tcMar>
            <w:vAlign w:val="center"/>
          </w:tcPr>
          <w:p w14:paraId="7D76EFED" w14:textId="77777777" w:rsidR="00147163" w:rsidRPr="0038111A" w:rsidRDefault="00147163" w:rsidP="007F44D2">
            <w:pPr>
              <w:spacing w:line="276" w:lineRule="auto"/>
              <w:jc w:val="center"/>
              <w:rPr>
                <w:rFonts w:eastAsia="Calibri"/>
                <w:sz w:val="18"/>
                <w:szCs w:val="18"/>
                <w:lang w:val="lv-LV"/>
              </w:rPr>
            </w:pPr>
            <w:r w:rsidRPr="0038111A">
              <w:rPr>
                <w:sz w:val="18"/>
                <w:szCs w:val="18"/>
              </w:rPr>
              <w:t xml:space="preserve"> 31.00 </w:t>
            </w:r>
          </w:p>
        </w:tc>
        <w:tc>
          <w:tcPr>
            <w:tcW w:w="280" w:type="pct"/>
            <w:tcBorders>
              <w:top w:val="nil"/>
              <w:left w:val="nil"/>
              <w:bottom w:val="single" w:sz="8" w:space="0" w:color="auto"/>
              <w:right w:val="single" w:sz="8" w:space="0" w:color="auto"/>
            </w:tcBorders>
            <w:tcMar>
              <w:top w:w="0" w:type="dxa"/>
              <w:left w:w="108" w:type="dxa"/>
              <w:bottom w:w="0" w:type="dxa"/>
              <w:right w:w="108" w:type="dxa"/>
            </w:tcMar>
            <w:vAlign w:val="center"/>
          </w:tcPr>
          <w:p w14:paraId="56DF3FD9"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vAlign w:val="center"/>
          </w:tcPr>
          <w:p w14:paraId="4DA13F46"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tcPr>
          <w:p w14:paraId="3E05394C"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6973DC6B"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1CDBDD79"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39CC3450"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tcPr>
          <w:p w14:paraId="69FFB43B"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11B22D1A"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8" w:type="pct"/>
            <w:tcBorders>
              <w:top w:val="nil"/>
              <w:left w:val="nil"/>
              <w:bottom w:val="single" w:sz="8" w:space="0" w:color="auto"/>
              <w:right w:val="single" w:sz="8" w:space="0" w:color="auto"/>
            </w:tcBorders>
            <w:tcMar>
              <w:top w:w="0" w:type="dxa"/>
              <w:left w:w="108" w:type="dxa"/>
              <w:bottom w:w="0" w:type="dxa"/>
              <w:right w:w="108" w:type="dxa"/>
            </w:tcMar>
          </w:tcPr>
          <w:p w14:paraId="7B7906F9" w14:textId="77777777" w:rsidR="00147163" w:rsidRPr="0038111A" w:rsidRDefault="00147163" w:rsidP="007F44D2">
            <w:pPr>
              <w:autoSpaceDE w:val="0"/>
              <w:autoSpaceDN w:val="0"/>
              <w:spacing w:line="20" w:lineRule="atLeast"/>
              <w:jc w:val="center"/>
              <w:rPr>
                <w:rFonts w:eastAsia="Calibri"/>
                <w:sz w:val="18"/>
                <w:szCs w:val="18"/>
                <w:lang w:val="lv-LV"/>
              </w:rPr>
            </w:pPr>
          </w:p>
        </w:tc>
      </w:tr>
      <w:tr w:rsidR="00147163" w:rsidRPr="0038111A" w14:paraId="2D74E44D" w14:textId="77777777" w:rsidTr="00147163">
        <w:trPr>
          <w:trHeight w:val="270"/>
        </w:trPr>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8C3F686" w14:textId="77777777" w:rsidR="00147163" w:rsidRPr="0038111A" w:rsidRDefault="00147163" w:rsidP="007F44D2">
            <w:pPr>
              <w:spacing w:line="20" w:lineRule="atLeast"/>
              <w:jc w:val="center"/>
              <w:rPr>
                <w:rFonts w:eastAsia="Calibri"/>
                <w:sz w:val="18"/>
                <w:szCs w:val="18"/>
                <w:lang w:val="lv-LV"/>
              </w:rPr>
            </w:pPr>
            <w:r w:rsidRPr="0038111A">
              <w:rPr>
                <w:rFonts w:eastAsia="Calibri"/>
                <w:sz w:val="18"/>
                <w:szCs w:val="18"/>
                <w:lang w:val="lv-LV"/>
              </w:rPr>
              <w:t>5.</w:t>
            </w:r>
          </w:p>
        </w:tc>
        <w:tc>
          <w:tcPr>
            <w:tcW w:w="2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D53E22" w14:textId="77777777" w:rsidR="00147163" w:rsidRPr="0038111A" w:rsidRDefault="00147163" w:rsidP="007F44D2">
            <w:pPr>
              <w:spacing w:line="276" w:lineRule="auto"/>
              <w:jc w:val="center"/>
              <w:rPr>
                <w:rFonts w:eastAsia="Calibri"/>
                <w:sz w:val="18"/>
                <w:szCs w:val="18"/>
                <w:lang w:val="lv-LV"/>
              </w:rPr>
            </w:pPr>
            <w:r w:rsidRPr="0038111A">
              <w:rPr>
                <w:sz w:val="18"/>
                <w:szCs w:val="18"/>
              </w:rPr>
              <w:t>13</w:t>
            </w:r>
          </w:p>
        </w:tc>
        <w:tc>
          <w:tcPr>
            <w:tcW w:w="842" w:type="pct"/>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FBD74D2" w14:textId="77777777" w:rsidR="00147163" w:rsidRPr="0038111A" w:rsidRDefault="00147163" w:rsidP="007F44D2">
            <w:pPr>
              <w:spacing w:line="276" w:lineRule="auto"/>
              <w:rPr>
                <w:rFonts w:eastAsia="Calibri"/>
                <w:sz w:val="18"/>
                <w:szCs w:val="18"/>
                <w:highlight w:val="yellow"/>
                <w:lang w:val="lv-LV"/>
              </w:rPr>
            </w:pPr>
            <w:r w:rsidRPr="0038111A">
              <w:rPr>
                <w:sz w:val="18"/>
                <w:szCs w:val="18"/>
                <w:lang w:val="lv-LV"/>
              </w:rPr>
              <w:t xml:space="preserve">Iebūvēts piekārtos griestos apaļš alumīnija LED gaismeklis, vismaz IP44, vismaz  IK04, vismaz 1537lm, ne vairāk kā 18W, 4000K, vismaz F klase   </w:t>
            </w:r>
          </w:p>
        </w:tc>
        <w:tc>
          <w:tcPr>
            <w:tcW w:w="280" w:type="pct"/>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4237674B" w14:textId="77777777" w:rsidR="00147163" w:rsidRPr="0038111A" w:rsidRDefault="00147163" w:rsidP="007F44D2">
            <w:pPr>
              <w:spacing w:line="276" w:lineRule="auto"/>
              <w:jc w:val="center"/>
              <w:rPr>
                <w:rFonts w:eastAsia="Calibri"/>
                <w:sz w:val="18"/>
                <w:szCs w:val="18"/>
                <w:lang w:val="lv-LV"/>
              </w:rPr>
            </w:pPr>
            <w:r w:rsidRPr="0038111A">
              <w:rPr>
                <w:sz w:val="18"/>
                <w:szCs w:val="18"/>
              </w:rPr>
              <w:t>gb</w:t>
            </w:r>
          </w:p>
        </w:tc>
        <w:tc>
          <w:tcPr>
            <w:tcW w:w="281" w:type="pct"/>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2827B44" w14:textId="77777777" w:rsidR="00147163" w:rsidRPr="0038111A" w:rsidRDefault="00147163" w:rsidP="007F44D2">
            <w:pPr>
              <w:spacing w:line="276" w:lineRule="auto"/>
              <w:jc w:val="center"/>
              <w:rPr>
                <w:rFonts w:eastAsia="Calibri"/>
                <w:sz w:val="18"/>
                <w:szCs w:val="18"/>
                <w:lang w:val="lv-LV"/>
              </w:rPr>
            </w:pPr>
            <w:r w:rsidRPr="0038111A">
              <w:rPr>
                <w:sz w:val="18"/>
                <w:szCs w:val="18"/>
              </w:rPr>
              <w:t xml:space="preserve"> 28.00 </w:t>
            </w:r>
          </w:p>
        </w:tc>
        <w:tc>
          <w:tcPr>
            <w:tcW w:w="280" w:type="pct"/>
            <w:tcBorders>
              <w:top w:val="nil"/>
              <w:left w:val="nil"/>
              <w:bottom w:val="single" w:sz="8" w:space="0" w:color="auto"/>
              <w:right w:val="single" w:sz="8" w:space="0" w:color="auto"/>
            </w:tcBorders>
            <w:tcMar>
              <w:top w:w="0" w:type="dxa"/>
              <w:left w:w="108" w:type="dxa"/>
              <w:bottom w:w="0" w:type="dxa"/>
              <w:right w:w="108" w:type="dxa"/>
            </w:tcMar>
            <w:vAlign w:val="center"/>
          </w:tcPr>
          <w:p w14:paraId="42BFC36F"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vAlign w:val="center"/>
          </w:tcPr>
          <w:p w14:paraId="51B94A19"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tcPr>
          <w:p w14:paraId="4C5C7394"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11CACE15"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2C50C2E3"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31514E57"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tcPr>
          <w:p w14:paraId="17372B36"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3A8174A9"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8" w:type="pct"/>
            <w:tcBorders>
              <w:top w:val="nil"/>
              <w:left w:val="nil"/>
              <w:bottom w:val="single" w:sz="8" w:space="0" w:color="auto"/>
              <w:right w:val="single" w:sz="8" w:space="0" w:color="auto"/>
            </w:tcBorders>
            <w:tcMar>
              <w:top w:w="0" w:type="dxa"/>
              <w:left w:w="108" w:type="dxa"/>
              <w:bottom w:w="0" w:type="dxa"/>
              <w:right w:w="108" w:type="dxa"/>
            </w:tcMar>
          </w:tcPr>
          <w:p w14:paraId="13653A29" w14:textId="77777777" w:rsidR="00147163" w:rsidRPr="0038111A" w:rsidRDefault="00147163" w:rsidP="007F44D2">
            <w:pPr>
              <w:autoSpaceDE w:val="0"/>
              <w:autoSpaceDN w:val="0"/>
              <w:spacing w:line="20" w:lineRule="atLeast"/>
              <w:jc w:val="center"/>
              <w:rPr>
                <w:rFonts w:eastAsia="Calibri"/>
                <w:sz w:val="18"/>
                <w:szCs w:val="18"/>
                <w:lang w:val="lv-LV"/>
              </w:rPr>
            </w:pPr>
          </w:p>
        </w:tc>
      </w:tr>
      <w:tr w:rsidR="00147163" w:rsidRPr="0038111A" w14:paraId="1687AE58" w14:textId="77777777" w:rsidTr="00147163">
        <w:trPr>
          <w:trHeight w:val="270"/>
        </w:trPr>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8673AA8" w14:textId="77777777" w:rsidR="00147163" w:rsidRPr="0038111A" w:rsidRDefault="00147163" w:rsidP="007F44D2">
            <w:pPr>
              <w:spacing w:line="20" w:lineRule="atLeast"/>
              <w:jc w:val="center"/>
              <w:rPr>
                <w:rFonts w:eastAsia="Calibri"/>
                <w:sz w:val="18"/>
                <w:szCs w:val="18"/>
                <w:lang w:val="lv-LV"/>
              </w:rPr>
            </w:pPr>
            <w:r w:rsidRPr="0038111A">
              <w:rPr>
                <w:rFonts w:eastAsia="Calibri"/>
                <w:sz w:val="18"/>
                <w:szCs w:val="18"/>
                <w:lang w:val="lv-LV"/>
              </w:rPr>
              <w:t>6.</w:t>
            </w:r>
          </w:p>
        </w:tc>
        <w:tc>
          <w:tcPr>
            <w:tcW w:w="211" w:type="pct"/>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B423352" w14:textId="77777777" w:rsidR="00147163" w:rsidRPr="0038111A" w:rsidRDefault="00147163" w:rsidP="007F44D2">
            <w:pPr>
              <w:spacing w:line="276" w:lineRule="auto"/>
              <w:jc w:val="center"/>
              <w:rPr>
                <w:rFonts w:eastAsia="Calibri"/>
                <w:sz w:val="18"/>
                <w:szCs w:val="18"/>
                <w:lang w:val="lv-LV"/>
              </w:rPr>
            </w:pPr>
            <w:r w:rsidRPr="0038111A">
              <w:rPr>
                <w:sz w:val="18"/>
                <w:szCs w:val="18"/>
              </w:rPr>
              <w:t>14</w:t>
            </w:r>
          </w:p>
        </w:tc>
        <w:tc>
          <w:tcPr>
            <w:tcW w:w="842" w:type="pct"/>
            <w:tcBorders>
              <w:top w:val="nil"/>
              <w:left w:val="nil"/>
              <w:bottom w:val="single" w:sz="4" w:space="0" w:color="auto"/>
              <w:right w:val="single" w:sz="4" w:space="0" w:color="auto"/>
            </w:tcBorders>
            <w:tcMar>
              <w:top w:w="0" w:type="dxa"/>
              <w:left w:w="108" w:type="dxa"/>
              <w:bottom w:w="0" w:type="dxa"/>
              <w:right w:w="108" w:type="dxa"/>
            </w:tcMar>
            <w:vAlign w:val="center"/>
          </w:tcPr>
          <w:p w14:paraId="25B7A709" w14:textId="77777777" w:rsidR="00147163" w:rsidRPr="0038111A" w:rsidRDefault="00147163" w:rsidP="007F44D2">
            <w:pPr>
              <w:spacing w:line="276" w:lineRule="auto"/>
              <w:rPr>
                <w:rFonts w:eastAsia="Calibri"/>
                <w:sz w:val="18"/>
                <w:szCs w:val="18"/>
                <w:highlight w:val="yellow"/>
                <w:lang w:val="lv-LV"/>
              </w:rPr>
            </w:pPr>
            <w:r w:rsidRPr="0038111A">
              <w:rPr>
                <w:sz w:val="18"/>
                <w:szCs w:val="18"/>
              </w:rPr>
              <w:t xml:space="preserve">Griestu apaļš LED gaismeklis, vismaz IP54, vismaz 2780lm, ne vairāk kā 24W, 4000K,  vismaz F klase  </w:t>
            </w:r>
          </w:p>
        </w:tc>
        <w:tc>
          <w:tcPr>
            <w:tcW w:w="280" w:type="pct"/>
            <w:tcBorders>
              <w:top w:val="nil"/>
              <w:left w:val="nil"/>
              <w:bottom w:val="single" w:sz="4" w:space="0" w:color="auto"/>
              <w:right w:val="single" w:sz="4" w:space="0" w:color="auto"/>
            </w:tcBorders>
            <w:tcMar>
              <w:top w:w="0" w:type="dxa"/>
              <w:left w:w="108" w:type="dxa"/>
              <w:bottom w:w="0" w:type="dxa"/>
              <w:right w:w="108" w:type="dxa"/>
            </w:tcMar>
            <w:vAlign w:val="center"/>
          </w:tcPr>
          <w:p w14:paraId="118FBA5F" w14:textId="77777777" w:rsidR="00147163" w:rsidRPr="0038111A" w:rsidRDefault="00147163" w:rsidP="007F44D2">
            <w:pPr>
              <w:spacing w:line="276" w:lineRule="auto"/>
              <w:jc w:val="center"/>
              <w:rPr>
                <w:rFonts w:eastAsia="Calibri"/>
                <w:sz w:val="18"/>
                <w:szCs w:val="18"/>
                <w:lang w:val="lv-LV"/>
              </w:rPr>
            </w:pPr>
            <w:r w:rsidRPr="0038111A">
              <w:rPr>
                <w:sz w:val="18"/>
                <w:szCs w:val="18"/>
              </w:rPr>
              <w:t>gb</w:t>
            </w:r>
          </w:p>
        </w:tc>
        <w:tc>
          <w:tcPr>
            <w:tcW w:w="281" w:type="pct"/>
            <w:tcBorders>
              <w:top w:val="nil"/>
              <w:left w:val="nil"/>
              <w:bottom w:val="single" w:sz="4" w:space="0" w:color="auto"/>
              <w:right w:val="single" w:sz="4" w:space="0" w:color="auto"/>
            </w:tcBorders>
            <w:tcMar>
              <w:top w:w="0" w:type="dxa"/>
              <w:left w:w="108" w:type="dxa"/>
              <w:bottom w:w="0" w:type="dxa"/>
              <w:right w:w="108" w:type="dxa"/>
            </w:tcMar>
            <w:vAlign w:val="center"/>
          </w:tcPr>
          <w:p w14:paraId="51ED8788" w14:textId="77777777" w:rsidR="00147163" w:rsidRPr="0038111A" w:rsidRDefault="00147163" w:rsidP="007F44D2">
            <w:pPr>
              <w:spacing w:line="276" w:lineRule="auto"/>
              <w:jc w:val="center"/>
              <w:rPr>
                <w:rFonts w:eastAsia="Calibri"/>
                <w:sz w:val="18"/>
                <w:szCs w:val="18"/>
                <w:lang w:val="lv-LV"/>
              </w:rPr>
            </w:pPr>
            <w:r w:rsidRPr="0038111A">
              <w:rPr>
                <w:sz w:val="18"/>
                <w:szCs w:val="18"/>
              </w:rPr>
              <w:t xml:space="preserve"> 30.00 </w:t>
            </w:r>
          </w:p>
        </w:tc>
        <w:tc>
          <w:tcPr>
            <w:tcW w:w="280" w:type="pct"/>
            <w:tcBorders>
              <w:top w:val="nil"/>
              <w:left w:val="nil"/>
              <w:bottom w:val="single" w:sz="8" w:space="0" w:color="auto"/>
              <w:right w:val="single" w:sz="8" w:space="0" w:color="auto"/>
            </w:tcBorders>
            <w:tcMar>
              <w:top w:w="0" w:type="dxa"/>
              <w:left w:w="108" w:type="dxa"/>
              <w:bottom w:w="0" w:type="dxa"/>
              <w:right w:w="108" w:type="dxa"/>
            </w:tcMar>
            <w:vAlign w:val="center"/>
          </w:tcPr>
          <w:p w14:paraId="20754F04"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vAlign w:val="center"/>
          </w:tcPr>
          <w:p w14:paraId="4F65016D"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tcPr>
          <w:p w14:paraId="70F49C8B"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73267A8D"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26386F61"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5E15B554"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tcPr>
          <w:p w14:paraId="01DA303C"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2A7923AC"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8" w:type="pct"/>
            <w:tcBorders>
              <w:top w:val="nil"/>
              <w:left w:val="nil"/>
              <w:bottom w:val="single" w:sz="8" w:space="0" w:color="auto"/>
              <w:right w:val="single" w:sz="8" w:space="0" w:color="auto"/>
            </w:tcBorders>
            <w:tcMar>
              <w:top w:w="0" w:type="dxa"/>
              <w:left w:w="108" w:type="dxa"/>
              <w:bottom w:w="0" w:type="dxa"/>
              <w:right w:w="108" w:type="dxa"/>
            </w:tcMar>
          </w:tcPr>
          <w:p w14:paraId="045A47F8" w14:textId="77777777" w:rsidR="00147163" w:rsidRPr="0038111A" w:rsidRDefault="00147163" w:rsidP="007F44D2">
            <w:pPr>
              <w:autoSpaceDE w:val="0"/>
              <w:autoSpaceDN w:val="0"/>
              <w:spacing w:line="20" w:lineRule="atLeast"/>
              <w:jc w:val="center"/>
              <w:rPr>
                <w:rFonts w:eastAsia="Calibri"/>
                <w:sz w:val="18"/>
                <w:szCs w:val="18"/>
                <w:lang w:val="lv-LV"/>
              </w:rPr>
            </w:pPr>
          </w:p>
        </w:tc>
      </w:tr>
      <w:tr w:rsidR="00147163" w:rsidRPr="0038111A" w14:paraId="5D295885" w14:textId="77777777" w:rsidTr="00147163">
        <w:trPr>
          <w:trHeight w:val="270"/>
        </w:trPr>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3810C0" w14:textId="77777777" w:rsidR="00147163" w:rsidRPr="0038111A" w:rsidRDefault="00147163" w:rsidP="007F44D2">
            <w:pPr>
              <w:spacing w:line="20" w:lineRule="atLeast"/>
              <w:jc w:val="center"/>
              <w:rPr>
                <w:rFonts w:eastAsia="Calibri"/>
                <w:sz w:val="18"/>
                <w:szCs w:val="18"/>
                <w:lang w:val="lv-LV"/>
              </w:rPr>
            </w:pPr>
            <w:r w:rsidRPr="0038111A">
              <w:rPr>
                <w:rFonts w:eastAsia="Calibri"/>
                <w:sz w:val="18"/>
                <w:szCs w:val="18"/>
                <w:lang w:val="lv-LV"/>
              </w:rPr>
              <w:t>7.</w:t>
            </w:r>
          </w:p>
        </w:tc>
        <w:tc>
          <w:tcPr>
            <w:tcW w:w="211" w:type="pct"/>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77E78B16" w14:textId="77777777" w:rsidR="00147163" w:rsidRPr="0038111A" w:rsidRDefault="00147163" w:rsidP="007F44D2">
            <w:pPr>
              <w:spacing w:line="276" w:lineRule="auto"/>
              <w:jc w:val="center"/>
              <w:rPr>
                <w:rFonts w:eastAsia="Calibri"/>
                <w:sz w:val="18"/>
                <w:szCs w:val="18"/>
                <w:lang w:val="lv-LV"/>
              </w:rPr>
            </w:pPr>
            <w:r w:rsidRPr="0038111A">
              <w:rPr>
                <w:sz w:val="18"/>
                <w:szCs w:val="18"/>
              </w:rPr>
              <w:t>15</w:t>
            </w:r>
          </w:p>
        </w:tc>
        <w:tc>
          <w:tcPr>
            <w:tcW w:w="842" w:type="pct"/>
            <w:tcBorders>
              <w:top w:val="nil"/>
              <w:left w:val="nil"/>
              <w:bottom w:val="single" w:sz="4" w:space="0" w:color="auto"/>
              <w:right w:val="single" w:sz="4" w:space="0" w:color="auto"/>
            </w:tcBorders>
            <w:tcMar>
              <w:top w:w="0" w:type="dxa"/>
              <w:left w:w="108" w:type="dxa"/>
              <w:bottom w:w="0" w:type="dxa"/>
              <w:right w:w="108" w:type="dxa"/>
            </w:tcMar>
            <w:vAlign w:val="center"/>
          </w:tcPr>
          <w:p w14:paraId="08CFB638" w14:textId="77777777" w:rsidR="00147163" w:rsidRPr="0038111A" w:rsidRDefault="00147163" w:rsidP="007F44D2">
            <w:pPr>
              <w:spacing w:line="276" w:lineRule="auto"/>
              <w:rPr>
                <w:rFonts w:eastAsia="Calibri"/>
                <w:sz w:val="18"/>
                <w:szCs w:val="18"/>
                <w:highlight w:val="yellow"/>
                <w:lang w:val="lv-LV"/>
              </w:rPr>
            </w:pPr>
            <w:r w:rsidRPr="0038111A">
              <w:rPr>
                <w:sz w:val="18"/>
                <w:szCs w:val="18"/>
                <w:lang w:val="lv-LV"/>
              </w:rPr>
              <w:t xml:space="preserve">Pie griestiem stiprināms garens LED gaismeklis, vismaz 5348lm, ne mazāk kā IP66, ne mazāk kā IK10, ne vairāk kā 36.7W, 4000K, vismaz F klase   </w:t>
            </w:r>
          </w:p>
        </w:tc>
        <w:tc>
          <w:tcPr>
            <w:tcW w:w="280" w:type="pct"/>
            <w:tcBorders>
              <w:top w:val="nil"/>
              <w:left w:val="nil"/>
              <w:bottom w:val="single" w:sz="4" w:space="0" w:color="auto"/>
              <w:right w:val="single" w:sz="4" w:space="0" w:color="auto"/>
            </w:tcBorders>
            <w:tcMar>
              <w:top w:w="0" w:type="dxa"/>
              <w:left w:w="108" w:type="dxa"/>
              <w:bottom w:w="0" w:type="dxa"/>
              <w:right w:w="108" w:type="dxa"/>
            </w:tcMar>
            <w:vAlign w:val="center"/>
          </w:tcPr>
          <w:p w14:paraId="238E3320" w14:textId="77777777" w:rsidR="00147163" w:rsidRPr="0038111A" w:rsidRDefault="00147163" w:rsidP="007F44D2">
            <w:pPr>
              <w:spacing w:line="276" w:lineRule="auto"/>
              <w:jc w:val="center"/>
              <w:rPr>
                <w:rFonts w:eastAsia="Calibri"/>
                <w:sz w:val="18"/>
                <w:szCs w:val="18"/>
                <w:lang w:val="lv-LV"/>
              </w:rPr>
            </w:pPr>
            <w:r w:rsidRPr="0038111A">
              <w:rPr>
                <w:sz w:val="18"/>
                <w:szCs w:val="18"/>
              </w:rPr>
              <w:t>gb</w:t>
            </w:r>
          </w:p>
        </w:tc>
        <w:tc>
          <w:tcPr>
            <w:tcW w:w="281" w:type="pct"/>
            <w:tcBorders>
              <w:top w:val="nil"/>
              <w:left w:val="nil"/>
              <w:bottom w:val="single" w:sz="4" w:space="0" w:color="auto"/>
              <w:right w:val="single" w:sz="4" w:space="0" w:color="auto"/>
            </w:tcBorders>
            <w:tcMar>
              <w:top w:w="0" w:type="dxa"/>
              <w:left w:w="108" w:type="dxa"/>
              <w:bottom w:w="0" w:type="dxa"/>
              <w:right w:w="108" w:type="dxa"/>
            </w:tcMar>
            <w:vAlign w:val="center"/>
          </w:tcPr>
          <w:p w14:paraId="214C0F9E" w14:textId="77777777" w:rsidR="00147163" w:rsidRPr="0038111A" w:rsidRDefault="00147163" w:rsidP="007F44D2">
            <w:pPr>
              <w:spacing w:line="276" w:lineRule="auto"/>
              <w:jc w:val="center"/>
              <w:rPr>
                <w:rFonts w:eastAsia="Calibri"/>
                <w:sz w:val="18"/>
                <w:szCs w:val="18"/>
                <w:lang w:val="lv-LV"/>
              </w:rPr>
            </w:pPr>
            <w:r w:rsidRPr="0038111A">
              <w:rPr>
                <w:sz w:val="18"/>
                <w:szCs w:val="18"/>
              </w:rPr>
              <w:t xml:space="preserve"> 107.00 </w:t>
            </w:r>
          </w:p>
        </w:tc>
        <w:tc>
          <w:tcPr>
            <w:tcW w:w="280" w:type="pct"/>
            <w:tcBorders>
              <w:top w:val="nil"/>
              <w:left w:val="nil"/>
              <w:bottom w:val="single" w:sz="8" w:space="0" w:color="auto"/>
              <w:right w:val="single" w:sz="8" w:space="0" w:color="auto"/>
            </w:tcBorders>
            <w:tcMar>
              <w:top w:w="0" w:type="dxa"/>
              <w:left w:w="108" w:type="dxa"/>
              <w:bottom w:w="0" w:type="dxa"/>
              <w:right w:w="108" w:type="dxa"/>
            </w:tcMar>
            <w:vAlign w:val="center"/>
          </w:tcPr>
          <w:p w14:paraId="7DFFF4B0"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vAlign w:val="center"/>
          </w:tcPr>
          <w:p w14:paraId="5F5B1167"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421" w:type="pct"/>
            <w:tcBorders>
              <w:top w:val="nil"/>
              <w:left w:val="nil"/>
              <w:bottom w:val="single" w:sz="8" w:space="0" w:color="auto"/>
              <w:right w:val="single" w:sz="8" w:space="0" w:color="auto"/>
            </w:tcBorders>
            <w:tcMar>
              <w:top w:w="0" w:type="dxa"/>
              <w:left w:w="108" w:type="dxa"/>
              <w:bottom w:w="0" w:type="dxa"/>
              <w:right w:w="108" w:type="dxa"/>
            </w:tcMar>
          </w:tcPr>
          <w:p w14:paraId="43B773DC"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6FE497C9"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2F9FE432"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2402147A"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tcPr>
          <w:p w14:paraId="7ED85CA4"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74" w:type="pct"/>
            <w:tcBorders>
              <w:top w:val="nil"/>
              <w:left w:val="nil"/>
              <w:bottom w:val="single" w:sz="8" w:space="0" w:color="auto"/>
              <w:right w:val="single" w:sz="8" w:space="0" w:color="auto"/>
            </w:tcBorders>
            <w:tcMar>
              <w:top w:w="0" w:type="dxa"/>
              <w:left w:w="108" w:type="dxa"/>
              <w:bottom w:w="0" w:type="dxa"/>
              <w:right w:w="108" w:type="dxa"/>
            </w:tcMar>
            <w:vAlign w:val="center"/>
          </w:tcPr>
          <w:p w14:paraId="4D66F4FE" w14:textId="77777777" w:rsidR="00147163" w:rsidRPr="0038111A" w:rsidRDefault="00147163" w:rsidP="007F44D2">
            <w:pPr>
              <w:autoSpaceDE w:val="0"/>
              <w:autoSpaceDN w:val="0"/>
              <w:spacing w:line="20" w:lineRule="atLeast"/>
              <w:jc w:val="center"/>
              <w:rPr>
                <w:rFonts w:eastAsia="Calibri"/>
                <w:sz w:val="18"/>
                <w:szCs w:val="18"/>
                <w:lang w:val="lv-LV"/>
              </w:rPr>
            </w:pPr>
          </w:p>
        </w:tc>
        <w:tc>
          <w:tcPr>
            <w:tcW w:w="328" w:type="pct"/>
            <w:tcBorders>
              <w:top w:val="nil"/>
              <w:left w:val="nil"/>
              <w:bottom w:val="single" w:sz="8" w:space="0" w:color="auto"/>
              <w:right w:val="single" w:sz="8" w:space="0" w:color="auto"/>
            </w:tcBorders>
            <w:tcMar>
              <w:top w:w="0" w:type="dxa"/>
              <w:left w:w="108" w:type="dxa"/>
              <w:bottom w:w="0" w:type="dxa"/>
              <w:right w:w="108" w:type="dxa"/>
            </w:tcMar>
          </w:tcPr>
          <w:p w14:paraId="01D18008" w14:textId="77777777" w:rsidR="00147163" w:rsidRPr="0038111A" w:rsidRDefault="00147163" w:rsidP="007F44D2">
            <w:pPr>
              <w:autoSpaceDE w:val="0"/>
              <w:autoSpaceDN w:val="0"/>
              <w:spacing w:line="20" w:lineRule="atLeast"/>
              <w:jc w:val="center"/>
              <w:rPr>
                <w:rFonts w:eastAsia="Calibri"/>
                <w:sz w:val="18"/>
                <w:szCs w:val="18"/>
                <w:lang w:val="lv-LV"/>
              </w:rPr>
            </w:pPr>
          </w:p>
        </w:tc>
      </w:tr>
      <w:tr w:rsidR="00147163" w:rsidRPr="004F6752" w14:paraId="684936E0" w14:textId="77777777" w:rsidTr="00147163">
        <w:trPr>
          <w:trHeight w:val="270"/>
        </w:trPr>
        <w:tc>
          <w:tcPr>
            <w:tcW w:w="1213"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635C734" w14:textId="77777777" w:rsidR="00147163" w:rsidRPr="004F6752" w:rsidRDefault="00147163" w:rsidP="007F44D2">
            <w:pPr>
              <w:autoSpaceDE w:val="0"/>
              <w:autoSpaceDN w:val="0"/>
              <w:spacing w:before="40" w:after="40" w:line="20" w:lineRule="atLeast"/>
              <w:jc w:val="right"/>
              <w:rPr>
                <w:rFonts w:eastAsia="Calibri"/>
                <w:b/>
                <w:bCs/>
                <w:sz w:val="18"/>
                <w:szCs w:val="18"/>
                <w:lang w:val="lv-LV"/>
              </w:rPr>
            </w:pPr>
            <w:r w:rsidRPr="004F6752">
              <w:rPr>
                <w:rFonts w:eastAsia="Calibri"/>
                <w:b/>
                <w:bCs/>
                <w:sz w:val="18"/>
                <w:szCs w:val="18"/>
                <w:lang w:val="lv-LV"/>
              </w:rPr>
              <w:t>Gaismekļu kopskaits:</w:t>
            </w:r>
          </w:p>
        </w:tc>
        <w:tc>
          <w:tcPr>
            <w:tcW w:w="280" w:type="pct"/>
            <w:tcBorders>
              <w:top w:val="nil"/>
              <w:left w:val="nil"/>
              <w:bottom w:val="single" w:sz="8" w:space="0" w:color="auto"/>
              <w:right w:val="single" w:sz="8" w:space="0" w:color="auto"/>
            </w:tcBorders>
            <w:tcMar>
              <w:top w:w="0" w:type="dxa"/>
              <w:left w:w="108" w:type="dxa"/>
              <w:bottom w:w="0" w:type="dxa"/>
              <w:right w:w="108" w:type="dxa"/>
            </w:tcMar>
            <w:vAlign w:val="center"/>
          </w:tcPr>
          <w:p w14:paraId="2827DB0D" w14:textId="77777777" w:rsidR="00147163" w:rsidRPr="004F6752" w:rsidRDefault="00147163" w:rsidP="007F44D2">
            <w:pPr>
              <w:autoSpaceDE w:val="0"/>
              <w:autoSpaceDN w:val="0"/>
              <w:spacing w:before="40" w:after="40"/>
              <w:jc w:val="center"/>
              <w:rPr>
                <w:rFonts w:eastAsia="Calibri"/>
                <w:b/>
                <w:bCs/>
                <w:sz w:val="18"/>
                <w:szCs w:val="18"/>
                <w:lang w:val="lv-LV"/>
              </w:rPr>
            </w:pPr>
            <w:r>
              <w:rPr>
                <w:rFonts w:eastAsia="Calibri"/>
                <w:b/>
                <w:bCs/>
                <w:sz w:val="18"/>
                <w:szCs w:val="18"/>
                <w:lang w:val="lv-LV"/>
              </w:rPr>
              <w:t>398</w:t>
            </w:r>
          </w:p>
        </w:tc>
        <w:tc>
          <w:tcPr>
            <w:tcW w:w="1403" w:type="pct"/>
            <w:gridSpan w:val="4"/>
            <w:tcBorders>
              <w:top w:val="nil"/>
              <w:left w:val="nil"/>
              <w:bottom w:val="single" w:sz="8" w:space="0" w:color="auto"/>
              <w:right w:val="single" w:sz="8" w:space="0" w:color="auto"/>
            </w:tcBorders>
            <w:tcMar>
              <w:top w:w="0" w:type="dxa"/>
              <w:left w:w="108" w:type="dxa"/>
              <w:bottom w:w="0" w:type="dxa"/>
              <w:right w:w="108" w:type="dxa"/>
            </w:tcMar>
            <w:vAlign w:val="center"/>
          </w:tcPr>
          <w:p w14:paraId="1C0B4E4D" w14:textId="77777777" w:rsidR="00147163" w:rsidRPr="004F6752" w:rsidRDefault="00147163" w:rsidP="007F44D2">
            <w:pPr>
              <w:autoSpaceDE w:val="0"/>
              <w:autoSpaceDN w:val="0"/>
              <w:spacing w:before="40" w:after="40" w:line="20" w:lineRule="atLeast"/>
              <w:jc w:val="center"/>
              <w:rPr>
                <w:rFonts w:eastAsia="Calibri"/>
                <w:sz w:val="18"/>
                <w:szCs w:val="18"/>
                <w:lang w:val="lv-LV"/>
              </w:rPr>
            </w:pPr>
          </w:p>
        </w:tc>
        <w:tc>
          <w:tcPr>
            <w:tcW w:w="70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8C7ABDF" w14:textId="77777777" w:rsidR="00147163" w:rsidRPr="004F6752" w:rsidRDefault="00147163" w:rsidP="007F44D2">
            <w:pPr>
              <w:autoSpaceDE w:val="0"/>
              <w:autoSpaceDN w:val="0"/>
              <w:spacing w:before="40" w:after="40" w:line="20" w:lineRule="atLeast"/>
              <w:jc w:val="right"/>
              <w:rPr>
                <w:rFonts w:eastAsia="Calibri"/>
                <w:sz w:val="18"/>
                <w:szCs w:val="18"/>
                <w:lang w:val="lv-LV"/>
              </w:rPr>
            </w:pPr>
            <w:r w:rsidRPr="004F6752">
              <w:rPr>
                <w:rFonts w:eastAsia="Calibri"/>
                <w:b/>
                <w:bCs/>
                <w:sz w:val="18"/>
                <w:szCs w:val="18"/>
                <w:lang w:val="lv-LV"/>
              </w:rPr>
              <w:t>Gaismas atdeves vidēji svērtās balles (C</w:t>
            </w:r>
            <w:r w:rsidRPr="004F6752">
              <w:rPr>
                <w:rFonts w:eastAsia="Calibri"/>
                <w:b/>
                <w:bCs/>
                <w:iCs/>
                <w:sz w:val="18"/>
                <w:szCs w:val="18"/>
                <w:vertAlign w:val="subscript"/>
                <w:lang w:val="lv-LV"/>
              </w:rPr>
              <w:t>Sv</w:t>
            </w:r>
            <w:r w:rsidRPr="004F6752">
              <w:rPr>
                <w:rFonts w:eastAsia="Calibri"/>
                <w:b/>
                <w:bCs/>
                <w:iCs/>
                <w:sz w:val="18"/>
                <w:szCs w:val="18"/>
                <w:lang w:val="lv-LV"/>
              </w:rPr>
              <w:t>)</w:t>
            </w:r>
            <w:r w:rsidRPr="004F6752">
              <w:rPr>
                <w:rFonts w:eastAsia="Calibri"/>
                <w:b/>
                <w:bCs/>
                <w:sz w:val="18"/>
                <w:szCs w:val="18"/>
                <w:lang w:val="lv-LV"/>
              </w:rPr>
              <w:t>:</w:t>
            </w:r>
            <w:r w:rsidRPr="004F6752">
              <w:rPr>
                <w:rFonts w:eastAsia="Calibri"/>
                <w:b/>
                <w:bCs/>
                <w:sz w:val="18"/>
                <w:szCs w:val="18"/>
                <w:vertAlign w:val="superscript"/>
                <w:lang w:val="lv-LV"/>
              </w:rPr>
              <w:t>5</w:t>
            </w: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1F198A4B" w14:textId="77777777" w:rsidR="00147163" w:rsidRPr="004F6752" w:rsidRDefault="00147163" w:rsidP="007F44D2">
            <w:pPr>
              <w:autoSpaceDE w:val="0"/>
              <w:autoSpaceDN w:val="0"/>
              <w:spacing w:before="40" w:after="40" w:line="20" w:lineRule="atLeast"/>
              <w:jc w:val="center"/>
              <w:rPr>
                <w:rFonts w:eastAsia="Calibri"/>
                <w:sz w:val="18"/>
                <w:szCs w:val="18"/>
              </w:rPr>
            </w:pPr>
          </w:p>
        </w:tc>
        <w:tc>
          <w:tcPr>
            <w:tcW w:w="74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1DB1186" w14:textId="77777777" w:rsidR="00147163" w:rsidRPr="004F6752" w:rsidRDefault="00147163" w:rsidP="007F44D2">
            <w:pPr>
              <w:autoSpaceDE w:val="0"/>
              <w:autoSpaceDN w:val="0"/>
              <w:spacing w:before="40" w:after="40" w:line="20" w:lineRule="atLeast"/>
              <w:jc w:val="right"/>
              <w:rPr>
                <w:rFonts w:eastAsia="Calibri"/>
                <w:sz w:val="18"/>
                <w:szCs w:val="18"/>
                <w:lang w:val="lv-LV"/>
              </w:rPr>
            </w:pPr>
            <w:r w:rsidRPr="004F6752">
              <w:rPr>
                <w:rFonts w:eastAsia="Calibri"/>
                <w:b/>
                <w:bCs/>
                <w:sz w:val="18"/>
                <w:szCs w:val="18"/>
                <w:lang w:val="lv-LV"/>
              </w:rPr>
              <w:t>Gaismekļa ekspluatācijas laika vidēji svērtās balles (D</w:t>
            </w:r>
            <w:r w:rsidRPr="004F6752">
              <w:rPr>
                <w:rFonts w:eastAsia="Calibri"/>
                <w:b/>
                <w:bCs/>
                <w:iCs/>
                <w:sz w:val="18"/>
                <w:szCs w:val="18"/>
                <w:vertAlign w:val="subscript"/>
                <w:lang w:val="lv-LV"/>
              </w:rPr>
              <w:t>Sv</w:t>
            </w:r>
            <w:r w:rsidRPr="004F6752">
              <w:rPr>
                <w:rFonts w:eastAsia="Calibri"/>
                <w:b/>
                <w:bCs/>
                <w:iCs/>
                <w:sz w:val="18"/>
                <w:szCs w:val="18"/>
                <w:lang w:val="lv-LV"/>
              </w:rPr>
              <w:t>)</w:t>
            </w:r>
            <w:r w:rsidRPr="004F6752">
              <w:rPr>
                <w:rFonts w:eastAsia="Calibri"/>
                <w:b/>
                <w:bCs/>
                <w:sz w:val="18"/>
                <w:szCs w:val="18"/>
                <w:lang w:val="lv-LV"/>
              </w:rPr>
              <w:t>:</w:t>
            </w:r>
            <w:r w:rsidRPr="004F6752">
              <w:rPr>
                <w:rFonts w:eastAsia="Calibri"/>
                <w:b/>
                <w:bCs/>
                <w:sz w:val="18"/>
                <w:szCs w:val="18"/>
                <w:vertAlign w:val="superscript"/>
                <w:lang w:val="lv-LV"/>
              </w:rPr>
              <w:t>6</w:t>
            </w:r>
          </w:p>
        </w:tc>
        <w:tc>
          <w:tcPr>
            <w:tcW w:w="328" w:type="pct"/>
            <w:tcBorders>
              <w:top w:val="nil"/>
              <w:left w:val="nil"/>
              <w:bottom w:val="single" w:sz="8" w:space="0" w:color="auto"/>
              <w:right w:val="single" w:sz="8" w:space="0" w:color="auto"/>
            </w:tcBorders>
            <w:tcMar>
              <w:top w:w="0" w:type="dxa"/>
              <w:left w:w="108" w:type="dxa"/>
              <w:bottom w:w="0" w:type="dxa"/>
              <w:right w:w="108" w:type="dxa"/>
            </w:tcMar>
          </w:tcPr>
          <w:p w14:paraId="3C3C16F3" w14:textId="77777777" w:rsidR="00147163" w:rsidRPr="004F6752" w:rsidRDefault="00147163" w:rsidP="007F44D2">
            <w:pPr>
              <w:autoSpaceDE w:val="0"/>
              <w:autoSpaceDN w:val="0"/>
              <w:spacing w:before="40" w:after="40" w:line="20" w:lineRule="atLeast"/>
              <w:jc w:val="center"/>
              <w:rPr>
                <w:rFonts w:eastAsia="Calibri"/>
                <w:sz w:val="18"/>
                <w:szCs w:val="18"/>
              </w:rPr>
            </w:pPr>
          </w:p>
        </w:tc>
      </w:tr>
    </w:tbl>
    <w:p w14:paraId="2CB31728" w14:textId="77777777" w:rsidR="00147163" w:rsidRDefault="00147163" w:rsidP="00147163">
      <w:pPr>
        <w:spacing w:after="120"/>
        <w:ind w:left="284"/>
        <w:jc w:val="both"/>
        <w:rPr>
          <w:rFonts w:eastAsia="Calibri"/>
          <w:b/>
          <w:bCs/>
          <w:i/>
          <w:sz w:val="23"/>
          <w:szCs w:val="23"/>
          <w:lang w:eastAsia="ar-SA"/>
        </w:rPr>
      </w:pPr>
    </w:p>
    <w:p w14:paraId="12B78CDE" w14:textId="77777777" w:rsidR="00147163" w:rsidRPr="00983A59" w:rsidRDefault="00147163" w:rsidP="00147163">
      <w:pPr>
        <w:rPr>
          <w:rFonts w:eastAsia="Calibri"/>
          <w:sz w:val="20"/>
          <w:szCs w:val="20"/>
          <w:lang w:val="lv-LV" w:eastAsia="x-none"/>
        </w:rPr>
      </w:pPr>
      <w:r w:rsidRPr="00983A59">
        <w:rPr>
          <w:rFonts w:eastAsia="Calibri"/>
          <w:sz w:val="20"/>
          <w:szCs w:val="20"/>
          <w:lang w:val="lv-LV" w:eastAsia="x-none"/>
        </w:rPr>
        <w:t xml:space="preserve">Gaismekļa enerģijas klasei atbilstošas </w:t>
      </w:r>
      <w:r w:rsidRPr="00983A59">
        <w:rPr>
          <w:rFonts w:eastAsia="Calibri"/>
          <w:sz w:val="20"/>
          <w:szCs w:val="20"/>
          <w:lang w:val="x-none" w:eastAsia="x-none"/>
        </w:rPr>
        <w:t>balles</w:t>
      </w:r>
      <w:r w:rsidRPr="00983A59">
        <w:rPr>
          <w:rFonts w:eastAsia="Calibri"/>
          <w:sz w:val="20"/>
          <w:szCs w:val="20"/>
          <w:lang w:val="lv-LV" w:eastAsia="x-none"/>
        </w:rPr>
        <w:t xml:space="preserve"> katrā pozīcijā nosaka</w:t>
      </w:r>
      <w:r w:rsidRPr="00983A59">
        <w:rPr>
          <w:rFonts w:eastAsia="Calibri"/>
          <w:sz w:val="20"/>
          <w:szCs w:val="20"/>
          <w:lang w:val="x-none" w:eastAsia="x-none"/>
        </w:rPr>
        <w:t xml:space="preserve"> saskaņā ar </w:t>
      </w:r>
      <w:r w:rsidRPr="00983A59">
        <w:rPr>
          <w:rFonts w:eastAsia="Calibri"/>
          <w:sz w:val="20"/>
          <w:szCs w:val="20"/>
          <w:lang w:val="lv-LV" w:eastAsia="x-none"/>
        </w:rPr>
        <w:t xml:space="preserve">sekojošu algoritmu:  </w:t>
      </w:r>
      <w:r w:rsidRPr="00983A59">
        <w:rPr>
          <w:rFonts w:eastAsia="Calibri"/>
          <w:sz w:val="20"/>
          <w:szCs w:val="20"/>
          <w:lang w:val="x-none" w:eastAsia="x-none"/>
        </w:rPr>
        <w:t xml:space="preserve"> </w:t>
      </w:r>
    </w:p>
    <w:p w14:paraId="26A3D8FF" w14:textId="77777777" w:rsidR="00147163" w:rsidRPr="00983A59" w:rsidRDefault="00147163" w:rsidP="00147163">
      <w:pPr>
        <w:autoSpaceDE w:val="0"/>
        <w:autoSpaceDN w:val="0"/>
        <w:adjustRightInd w:val="0"/>
        <w:spacing w:before="40" w:after="40" w:line="20" w:lineRule="atLeast"/>
        <w:jc w:val="both"/>
        <w:rPr>
          <w:rFonts w:eastAsia="Calibri"/>
          <w:bCs/>
          <w:sz w:val="20"/>
          <w:szCs w:val="20"/>
          <w:lang w:val="lv-LV"/>
        </w:rPr>
      </w:pPr>
      <w:r w:rsidRPr="00983A59">
        <w:rPr>
          <w:rFonts w:eastAsia="Calibri"/>
          <w:bCs/>
          <w:sz w:val="20"/>
          <w:szCs w:val="20"/>
          <w:lang w:val="lv-LV"/>
        </w:rPr>
        <w:t xml:space="preserve">- Piedāvātā enerģijas klase </w:t>
      </w:r>
      <w:r w:rsidRPr="00983A59">
        <w:rPr>
          <w:rFonts w:eastAsia="Calibri"/>
          <w:b/>
          <w:bCs/>
          <w:sz w:val="20"/>
          <w:szCs w:val="20"/>
          <w:lang w:val="lv-LV"/>
        </w:rPr>
        <w:t>F = 0 balles</w:t>
      </w:r>
      <w:r w:rsidRPr="00983A59">
        <w:rPr>
          <w:rFonts w:eastAsia="Calibri"/>
          <w:bCs/>
          <w:sz w:val="20"/>
          <w:szCs w:val="20"/>
          <w:lang w:val="lv-LV"/>
        </w:rPr>
        <w:t>;</w:t>
      </w:r>
    </w:p>
    <w:p w14:paraId="76C878E3" w14:textId="77777777" w:rsidR="00147163" w:rsidRPr="00983A59" w:rsidRDefault="00147163" w:rsidP="00147163">
      <w:pPr>
        <w:autoSpaceDE w:val="0"/>
        <w:autoSpaceDN w:val="0"/>
        <w:adjustRightInd w:val="0"/>
        <w:spacing w:before="40" w:after="40" w:line="20" w:lineRule="atLeast"/>
        <w:jc w:val="both"/>
        <w:rPr>
          <w:rFonts w:eastAsia="Calibri"/>
          <w:bCs/>
          <w:sz w:val="20"/>
          <w:szCs w:val="20"/>
          <w:lang w:val="lv-LV"/>
        </w:rPr>
      </w:pPr>
      <w:r w:rsidRPr="00983A59">
        <w:rPr>
          <w:rFonts w:eastAsia="Calibri"/>
          <w:bCs/>
          <w:sz w:val="20"/>
          <w:szCs w:val="20"/>
          <w:lang w:val="lv-LV"/>
        </w:rPr>
        <w:t xml:space="preserve">- Piedāvātā enerģijas klase </w:t>
      </w:r>
      <w:r w:rsidRPr="00983A59">
        <w:rPr>
          <w:rFonts w:eastAsia="Calibri"/>
          <w:b/>
          <w:bCs/>
          <w:sz w:val="20"/>
          <w:szCs w:val="20"/>
          <w:lang w:val="lv-LV"/>
        </w:rPr>
        <w:t>E = 1 balle</w:t>
      </w:r>
      <w:r w:rsidRPr="00983A59">
        <w:rPr>
          <w:rFonts w:eastAsia="Calibri"/>
          <w:bCs/>
          <w:sz w:val="20"/>
          <w:szCs w:val="20"/>
          <w:lang w:val="lv-LV"/>
        </w:rPr>
        <w:t>;</w:t>
      </w:r>
    </w:p>
    <w:p w14:paraId="03D29CE5" w14:textId="77777777" w:rsidR="00147163" w:rsidRPr="00983A59" w:rsidRDefault="00147163" w:rsidP="00147163">
      <w:pPr>
        <w:autoSpaceDE w:val="0"/>
        <w:autoSpaceDN w:val="0"/>
        <w:adjustRightInd w:val="0"/>
        <w:spacing w:before="40" w:after="40" w:line="20" w:lineRule="atLeast"/>
        <w:jc w:val="both"/>
        <w:rPr>
          <w:rFonts w:eastAsia="Calibri"/>
          <w:bCs/>
          <w:sz w:val="20"/>
          <w:szCs w:val="20"/>
          <w:lang w:val="lv-LV"/>
        </w:rPr>
      </w:pPr>
      <w:r w:rsidRPr="00983A59">
        <w:rPr>
          <w:rFonts w:eastAsia="Calibri"/>
          <w:bCs/>
          <w:sz w:val="20"/>
          <w:szCs w:val="20"/>
          <w:lang w:val="lv-LV"/>
        </w:rPr>
        <w:t xml:space="preserve">- Piedāvātā enerģijas klase </w:t>
      </w:r>
      <w:r w:rsidRPr="00983A59">
        <w:rPr>
          <w:rFonts w:eastAsia="Calibri"/>
          <w:b/>
          <w:bCs/>
          <w:sz w:val="20"/>
          <w:szCs w:val="20"/>
          <w:lang w:val="lv-LV"/>
        </w:rPr>
        <w:t>D = 2 balles</w:t>
      </w:r>
      <w:r w:rsidRPr="00983A59">
        <w:rPr>
          <w:rFonts w:eastAsia="Calibri"/>
          <w:bCs/>
          <w:sz w:val="20"/>
          <w:szCs w:val="20"/>
          <w:lang w:val="lv-LV"/>
        </w:rPr>
        <w:t>;</w:t>
      </w:r>
    </w:p>
    <w:p w14:paraId="41D9BD8E" w14:textId="77777777" w:rsidR="00147163" w:rsidRPr="00983A59" w:rsidRDefault="00147163" w:rsidP="00147163">
      <w:pPr>
        <w:autoSpaceDE w:val="0"/>
        <w:autoSpaceDN w:val="0"/>
        <w:adjustRightInd w:val="0"/>
        <w:spacing w:before="40" w:after="40" w:line="20" w:lineRule="atLeast"/>
        <w:jc w:val="both"/>
        <w:rPr>
          <w:rFonts w:eastAsia="Calibri"/>
          <w:bCs/>
          <w:sz w:val="20"/>
          <w:szCs w:val="20"/>
          <w:lang w:val="lv-LV"/>
        </w:rPr>
      </w:pPr>
      <w:r w:rsidRPr="00983A59">
        <w:rPr>
          <w:rFonts w:eastAsia="Calibri"/>
          <w:bCs/>
          <w:sz w:val="20"/>
          <w:szCs w:val="20"/>
          <w:lang w:val="lv-LV"/>
        </w:rPr>
        <w:t xml:space="preserve">- Piedāvātā enerģijas klase </w:t>
      </w:r>
      <w:r w:rsidRPr="00983A59">
        <w:rPr>
          <w:rFonts w:eastAsia="Calibri"/>
          <w:b/>
          <w:bCs/>
          <w:sz w:val="20"/>
          <w:szCs w:val="20"/>
          <w:lang w:val="lv-LV"/>
        </w:rPr>
        <w:t>C = 3 balles</w:t>
      </w:r>
      <w:r w:rsidRPr="00983A59">
        <w:rPr>
          <w:rFonts w:eastAsia="Calibri"/>
          <w:bCs/>
          <w:sz w:val="20"/>
          <w:szCs w:val="20"/>
          <w:lang w:val="lv-LV"/>
        </w:rPr>
        <w:t>;</w:t>
      </w:r>
    </w:p>
    <w:p w14:paraId="5949CB8C" w14:textId="77777777" w:rsidR="00147163" w:rsidRPr="00983A59" w:rsidRDefault="00147163" w:rsidP="00147163">
      <w:pPr>
        <w:autoSpaceDE w:val="0"/>
        <w:autoSpaceDN w:val="0"/>
        <w:adjustRightInd w:val="0"/>
        <w:spacing w:before="40" w:after="40" w:line="20" w:lineRule="atLeast"/>
        <w:jc w:val="both"/>
        <w:rPr>
          <w:rFonts w:eastAsia="Calibri"/>
          <w:bCs/>
          <w:sz w:val="20"/>
          <w:szCs w:val="20"/>
          <w:lang w:val="lv-LV"/>
        </w:rPr>
      </w:pPr>
      <w:r w:rsidRPr="00983A59">
        <w:rPr>
          <w:rFonts w:eastAsia="Calibri"/>
          <w:bCs/>
          <w:sz w:val="20"/>
          <w:szCs w:val="20"/>
          <w:lang w:val="lv-LV"/>
        </w:rPr>
        <w:t xml:space="preserve">- Piedāvātā enerģijas klase </w:t>
      </w:r>
      <w:r w:rsidRPr="00983A59">
        <w:rPr>
          <w:rFonts w:eastAsia="Calibri"/>
          <w:b/>
          <w:bCs/>
          <w:sz w:val="20"/>
          <w:szCs w:val="20"/>
          <w:lang w:val="lv-LV"/>
        </w:rPr>
        <w:t>B = 4 balles</w:t>
      </w:r>
      <w:r w:rsidRPr="00983A59">
        <w:rPr>
          <w:rFonts w:eastAsia="Calibri"/>
          <w:bCs/>
          <w:sz w:val="20"/>
          <w:szCs w:val="20"/>
          <w:lang w:val="lv-LV"/>
        </w:rPr>
        <w:t>;</w:t>
      </w:r>
    </w:p>
    <w:p w14:paraId="7F12A753" w14:textId="77777777" w:rsidR="00147163" w:rsidRPr="00983A59" w:rsidRDefault="00147163" w:rsidP="00147163">
      <w:pPr>
        <w:rPr>
          <w:rFonts w:eastAsia="Calibri"/>
          <w:bCs/>
          <w:sz w:val="20"/>
          <w:szCs w:val="20"/>
          <w:lang w:val="x-none" w:eastAsia="x-none"/>
        </w:rPr>
      </w:pPr>
      <w:r w:rsidRPr="00983A59">
        <w:rPr>
          <w:rFonts w:eastAsia="Calibri"/>
          <w:bCs/>
          <w:sz w:val="20"/>
          <w:szCs w:val="20"/>
          <w:lang w:val="lv-LV" w:eastAsia="x-none"/>
        </w:rPr>
        <w:lastRenderedPageBreak/>
        <w:t>-</w:t>
      </w:r>
      <w:r w:rsidRPr="00983A59">
        <w:rPr>
          <w:rFonts w:eastAsia="Calibri"/>
          <w:bCs/>
          <w:sz w:val="20"/>
          <w:szCs w:val="20"/>
          <w:lang w:val="x-none" w:eastAsia="x-none"/>
        </w:rPr>
        <w:t xml:space="preserve"> Piedāvātā enerģijas klase </w:t>
      </w:r>
      <w:r w:rsidRPr="00983A59">
        <w:rPr>
          <w:rFonts w:eastAsia="Calibri"/>
          <w:b/>
          <w:bCs/>
          <w:sz w:val="20"/>
          <w:szCs w:val="20"/>
          <w:lang w:val="x-none" w:eastAsia="x-none"/>
        </w:rPr>
        <w:t xml:space="preserve">A = </w:t>
      </w:r>
      <w:r w:rsidRPr="00983A59">
        <w:rPr>
          <w:rFonts w:eastAsia="Calibri"/>
          <w:b/>
          <w:bCs/>
          <w:sz w:val="20"/>
          <w:szCs w:val="20"/>
          <w:lang w:val="lv-LV" w:eastAsia="x-none"/>
        </w:rPr>
        <w:t>5</w:t>
      </w:r>
      <w:r w:rsidRPr="00983A59">
        <w:rPr>
          <w:rFonts w:eastAsia="Calibri"/>
          <w:b/>
          <w:bCs/>
          <w:sz w:val="20"/>
          <w:szCs w:val="20"/>
          <w:lang w:val="x-none" w:eastAsia="x-none"/>
        </w:rPr>
        <w:t xml:space="preserve"> balles</w:t>
      </w:r>
      <w:r w:rsidRPr="00983A59">
        <w:rPr>
          <w:rFonts w:eastAsia="Calibri"/>
          <w:bCs/>
          <w:sz w:val="20"/>
          <w:szCs w:val="20"/>
          <w:lang w:val="x-none" w:eastAsia="x-none"/>
        </w:rPr>
        <w:t>.</w:t>
      </w:r>
    </w:p>
    <w:p w14:paraId="09AA29D2" w14:textId="77777777" w:rsidR="00147163" w:rsidRPr="00983A59" w:rsidRDefault="00147163" w:rsidP="00147163">
      <w:pPr>
        <w:rPr>
          <w:rFonts w:ascii="Calibri" w:eastAsia="Calibri" w:hAnsi="Calibri"/>
          <w:sz w:val="20"/>
          <w:szCs w:val="20"/>
          <w:lang w:val="lv-LV" w:eastAsia="x-none"/>
        </w:rPr>
      </w:pPr>
    </w:p>
    <w:p w14:paraId="60130AC5" w14:textId="77777777" w:rsidR="00147163" w:rsidRPr="00983A59" w:rsidRDefault="00147163" w:rsidP="00147163">
      <w:pPr>
        <w:rPr>
          <w:rFonts w:eastAsia="Calibri"/>
          <w:sz w:val="20"/>
          <w:szCs w:val="20"/>
          <w:lang w:val="lv-LV" w:eastAsia="x-none"/>
        </w:rPr>
      </w:pPr>
      <w:r w:rsidRPr="00983A59">
        <w:rPr>
          <w:rFonts w:ascii="Calibri" w:eastAsia="Calibri" w:hAnsi="Calibri"/>
          <w:sz w:val="20"/>
          <w:szCs w:val="20"/>
          <w:vertAlign w:val="superscript"/>
          <w:lang w:val="lv-LV" w:eastAsia="x-none"/>
        </w:rPr>
        <w:t>4</w:t>
      </w:r>
      <w:r w:rsidRPr="00983A59">
        <w:rPr>
          <w:rFonts w:eastAsia="Calibri"/>
          <w:sz w:val="20"/>
          <w:szCs w:val="20"/>
          <w:lang w:val="lv-LV" w:eastAsia="x-none"/>
        </w:rPr>
        <w:t xml:space="preserve">Gaismekļa ekspluatācijas laikam atbilstošas balles katrā pozīcijā nosaka </w:t>
      </w:r>
      <w:r w:rsidRPr="00983A59">
        <w:rPr>
          <w:rFonts w:eastAsia="Calibri"/>
          <w:sz w:val="20"/>
          <w:szCs w:val="20"/>
          <w:lang w:val="x-none" w:eastAsia="x-none"/>
        </w:rPr>
        <w:t>saskaņā ar sekojošu algoritmu:</w:t>
      </w:r>
    </w:p>
    <w:p w14:paraId="55910B38" w14:textId="77777777" w:rsidR="00147163" w:rsidRPr="00983A59" w:rsidRDefault="00147163" w:rsidP="00147163">
      <w:pPr>
        <w:autoSpaceDE w:val="0"/>
        <w:autoSpaceDN w:val="0"/>
        <w:adjustRightInd w:val="0"/>
        <w:spacing w:before="40" w:after="40" w:line="20" w:lineRule="atLeast"/>
        <w:jc w:val="both"/>
        <w:rPr>
          <w:rFonts w:eastAsia="Calibri"/>
          <w:b/>
          <w:sz w:val="20"/>
          <w:szCs w:val="20"/>
          <w:shd w:val="clear" w:color="auto" w:fill="FFFFFF"/>
          <w:lang w:val="lv-LV"/>
        </w:rPr>
      </w:pPr>
      <w:r w:rsidRPr="00983A59">
        <w:rPr>
          <w:rFonts w:eastAsia="Calibri"/>
          <w:bCs/>
          <w:sz w:val="20"/>
          <w:szCs w:val="20"/>
          <w:lang w:val="lv-LV"/>
        </w:rPr>
        <w:t xml:space="preserve">- </w:t>
      </w:r>
      <w:r w:rsidRPr="00983A59">
        <w:rPr>
          <w:rFonts w:eastAsia="Calibri"/>
          <w:sz w:val="20"/>
          <w:szCs w:val="20"/>
          <w:shd w:val="clear" w:color="auto" w:fill="FFFFFF"/>
          <w:lang w:val="lv-LV"/>
        </w:rPr>
        <w:t xml:space="preserve">Gaismekļiem, kuru ekspluatācijas laiks ir </w:t>
      </w:r>
      <w:r w:rsidRPr="00983A59">
        <w:rPr>
          <w:rFonts w:eastAsia="Calibri"/>
          <w:b/>
          <w:sz w:val="20"/>
          <w:szCs w:val="20"/>
          <w:shd w:val="clear" w:color="auto" w:fill="FFFFFF"/>
          <w:lang w:val="lv-LV"/>
        </w:rPr>
        <w:t xml:space="preserve">vienāds ar </w:t>
      </w:r>
      <w:bookmarkStart w:id="0" w:name="_Hlk199343665"/>
      <w:r w:rsidRPr="00983A59">
        <w:rPr>
          <w:rFonts w:eastAsia="Calibri"/>
          <w:b/>
          <w:sz w:val="20"/>
          <w:szCs w:val="20"/>
          <w:shd w:val="clear" w:color="auto" w:fill="FFFFFF"/>
          <w:lang w:val="lv-LV"/>
        </w:rPr>
        <w:t xml:space="preserve">L80B10 pie 50 000 h vai L70B50 pie 100 000h  </w:t>
      </w:r>
      <w:bookmarkEnd w:id="0"/>
      <w:r w:rsidRPr="00983A59">
        <w:rPr>
          <w:rFonts w:eastAsia="Calibri"/>
          <w:b/>
          <w:sz w:val="20"/>
          <w:szCs w:val="20"/>
          <w:shd w:val="clear" w:color="auto" w:fill="FFFFFF"/>
          <w:lang w:val="lv-LV"/>
        </w:rPr>
        <w:t xml:space="preserve">= 0 balles </w:t>
      </w:r>
      <w:r w:rsidRPr="00983A59">
        <w:rPr>
          <w:rFonts w:eastAsia="Calibri"/>
          <w:b/>
          <w:i/>
          <w:sz w:val="20"/>
          <w:szCs w:val="20"/>
          <w:shd w:val="clear" w:color="auto" w:fill="FFFFFF"/>
          <w:lang w:val="lv-LV"/>
        </w:rPr>
        <w:t>(nedrīkst būt zemāki rādītāji)</w:t>
      </w:r>
      <w:r w:rsidRPr="00983A59">
        <w:rPr>
          <w:rFonts w:eastAsia="Calibri"/>
          <w:sz w:val="20"/>
          <w:szCs w:val="20"/>
          <w:shd w:val="clear" w:color="auto" w:fill="FFFFFF"/>
          <w:lang w:val="lv-LV"/>
        </w:rPr>
        <w:t>;</w:t>
      </w:r>
    </w:p>
    <w:p w14:paraId="38685383" w14:textId="77777777" w:rsidR="00147163" w:rsidRPr="00983A59" w:rsidRDefault="00147163" w:rsidP="00147163">
      <w:pPr>
        <w:rPr>
          <w:rFonts w:eastAsia="Calibri"/>
          <w:sz w:val="20"/>
          <w:szCs w:val="20"/>
          <w:shd w:val="clear" w:color="auto" w:fill="FFFFFF"/>
          <w:lang w:val="x-none" w:eastAsia="x-none"/>
        </w:rPr>
      </w:pPr>
      <w:r w:rsidRPr="00983A59">
        <w:rPr>
          <w:rFonts w:eastAsia="Calibri"/>
          <w:bCs/>
          <w:sz w:val="20"/>
          <w:szCs w:val="20"/>
          <w:lang w:val="lv-LV" w:eastAsia="x-none"/>
        </w:rPr>
        <w:t>-</w:t>
      </w:r>
      <w:r w:rsidRPr="00983A59">
        <w:rPr>
          <w:rFonts w:eastAsia="Calibri"/>
          <w:bCs/>
          <w:sz w:val="20"/>
          <w:szCs w:val="20"/>
          <w:lang w:val="x-none" w:eastAsia="x-none"/>
        </w:rPr>
        <w:t xml:space="preserve"> </w:t>
      </w:r>
      <w:r w:rsidRPr="00983A59">
        <w:rPr>
          <w:rFonts w:eastAsia="Calibri"/>
          <w:sz w:val="20"/>
          <w:szCs w:val="20"/>
          <w:shd w:val="clear" w:color="auto" w:fill="FFFFFF"/>
          <w:lang w:val="lv-LV" w:eastAsia="x-none"/>
        </w:rPr>
        <w:t xml:space="preserve"> Gaismekļiem, kuru ekspluatācijas laiks ir </w:t>
      </w:r>
      <w:r w:rsidRPr="00983A59">
        <w:rPr>
          <w:rFonts w:eastAsia="Calibri"/>
          <w:b/>
          <w:sz w:val="20"/>
          <w:szCs w:val="20"/>
          <w:shd w:val="clear" w:color="auto" w:fill="FFFFFF"/>
          <w:lang w:val="lv-LV" w:eastAsia="x-none"/>
        </w:rPr>
        <w:t>lielāks par L80B10 pie 50 000 h vai L70B50 pie 100 000h  = 2 balles.</w:t>
      </w:r>
    </w:p>
    <w:p w14:paraId="277E6063" w14:textId="77777777" w:rsidR="00147163" w:rsidRPr="00147163" w:rsidRDefault="00147163" w:rsidP="00147163">
      <w:pPr>
        <w:spacing w:after="120"/>
        <w:ind w:left="284"/>
        <w:jc w:val="both"/>
        <w:rPr>
          <w:rFonts w:eastAsia="Calibri"/>
          <w:b/>
          <w:bCs/>
          <w:i/>
          <w:sz w:val="23"/>
          <w:szCs w:val="23"/>
          <w:lang w:val="x-none" w:eastAsia="ar-SA"/>
        </w:rPr>
      </w:pPr>
    </w:p>
    <w:tbl>
      <w:tblPr>
        <w:tblpPr w:leftFromText="180" w:rightFromText="180" w:vertAnchor="text" w:horzAnchor="margin" w:tblpXSpec="center" w:tblpY="129"/>
        <w:tblW w:w="14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4"/>
        <w:gridCol w:w="4734"/>
        <w:gridCol w:w="4734"/>
      </w:tblGrid>
      <w:tr w:rsidR="004923FE" w:rsidRPr="00572437" w14:paraId="5B3AF6C4" w14:textId="77777777" w:rsidTr="004923FE">
        <w:trPr>
          <w:trHeight w:val="270"/>
        </w:trPr>
        <w:tc>
          <w:tcPr>
            <w:tcW w:w="4764" w:type="dxa"/>
            <w:vAlign w:val="center"/>
          </w:tcPr>
          <w:p w14:paraId="38D1D918" w14:textId="77777777" w:rsidR="004923FE" w:rsidRPr="00572437" w:rsidRDefault="004923FE" w:rsidP="00480F8D">
            <w:pPr>
              <w:keepLines/>
              <w:widowControl w:val="0"/>
              <w:ind w:left="425"/>
              <w:rPr>
                <w:b/>
                <w:bCs/>
                <w:sz w:val="23"/>
                <w:szCs w:val="23"/>
                <w:lang w:val="lv-LV"/>
              </w:rPr>
            </w:pPr>
            <w:r w:rsidRPr="00572437">
              <w:rPr>
                <w:b/>
                <w:bCs/>
                <w:sz w:val="23"/>
                <w:szCs w:val="23"/>
                <w:lang w:val="lv-LV"/>
              </w:rPr>
              <w:t>Vārds, uzvārds,  amats</w:t>
            </w:r>
          </w:p>
        </w:tc>
        <w:tc>
          <w:tcPr>
            <w:tcW w:w="4734" w:type="dxa"/>
          </w:tcPr>
          <w:p w14:paraId="6582375F" w14:textId="77777777" w:rsidR="004923FE" w:rsidRPr="00572437" w:rsidRDefault="004923FE" w:rsidP="00480F8D">
            <w:pPr>
              <w:keepLines/>
              <w:widowControl w:val="0"/>
              <w:ind w:left="425"/>
              <w:rPr>
                <w:sz w:val="23"/>
                <w:szCs w:val="23"/>
                <w:lang w:val="lv-LV"/>
              </w:rPr>
            </w:pPr>
          </w:p>
        </w:tc>
        <w:tc>
          <w:tcPr>
            <w:tcW w:w="4734" w:type="dxa"/>
            <w:vAlign w:val="center"/>
          </w:tcPr>
          <w:p w14:paraId="4F93268E" w14:textId="77777777" w:rsidR="004923FE" w:rsidRPr="00572437" w:rsidRDefault="004923FE" w:rsidP="00480F8D">
            <w:pPr>
              <w:keepLines/>
              <w:widowControl w:val="0"/>
              <w:ind w:left="425"/>
              <w:rPr>
                <w:sz w:val="23"/>
                <w:szCs w:val="23"/>
                <w:lang w:val="lv-LV"/>
              </w:rPr>
            </w:pPr>
          </w:p>
        </w:tc>
      </w:tr>
      <w:tr w:rsidR="004923FE" w:rsidRPr="005A3F14" w14:paraId="377921A3" w14:textId="77777777" w:rsidTr="004923FE">
        <w:trPr>
          <w:trHeight w:val="275"/>
        </w:trPr>
        <w:tc>
          <w:tcPr>
            <w:tcW w:w="4764" w:type="dxa"/>
            <w:vAlign w:val="center"/>
          </w:tcPr>
          <w:p w14:paraId="0019AD9A" w14:textId="77777777" w:rsidR="004923FE" w:rsidRPr="00480F8D" w:rsidRDefault="004923FE" w:rsidP="00480F8D">
            <w:pPr>
              <w:keepLines/>
              <w:widowControl w:val="0"/>
              <w:ind w:left="425"/>
              <w:rPr>
                <w:b/>
                <w:bCs/>
                <w:sz w:val="23"/>
                <w:szCs w:val="23"/>
                <w:lang w:val="lv-LV"/>
              </w:rPr>
            </w:pPr>
            <w:r w:rsidRPr="00572437">
              <w:rPr>
                <w:b/>
                <w:bCs/>
                <w:sz w:val="23"/>
                <w:szCs w:val="23"/>
                <w:lang w:val="lv-LV"/>
              </w:rPr>
              <w:t>Paraksts</w:t>
            </w:r>
          </w:p>
        </w:tc>
        <w:tc>
          <w:tcPr>
            <w:tcW w:w="4734" w:type="dxa"/>
          </w:tcPr>
          <w:p w14:paraId="74258BBD" w14:textId="77777777" w:rsidR="004923FE" w:rsidRPr="00480F8D" w:rsidRDefault="004923FE" w:rsidP="00480F8D">
            <w:pPr>
              <w:keepLines/>
              <w:widowControl w:val="0"/>
              <w:ind w:left="425"/>
              <w:rPr>
                <w:sz w:val="23"/>
                <w:szCs w:val="23"/>
                <w:lang w:val="lv-LV"/>
              </w:rPr>
            </w:pPr>
          </w:p>
        </w:tc>
        <w:tc>
          <w:tcPr>
            <w:tcW w:w="4734" w:type="dxa"/>
            <w:vAlign w:val="center"/>
          </w:tcPr>
          <w:p w14:paraId="5F6EC49A" w14:textId="77777777" w:rsidR="004923FE" w:rsidRPr="00480F8D" w:rsidRDefault="004923FE" w:rsidP="00480F8D">
            <w:pPr>
              <w:keepLines/>
              <w:widowControl w:val="0"/>
              <w:ind w:left="425"/>
              <w:rPr>
                <w:sz w:val="23"/>
                <w:szCs w:val="23"/>
                <w:lang w:val="lv-LV"/>
              </w:rPr>
            </w:pPr>
          </w:p>
        </w:tc>
      </w:tr>
    </w:tbl>
    <w:p w14:paraId="3D0C2DF3" w14:textId="77777777" w:rsidR="00247827" w:rsidRPr="005A3F14" w:rsidRDefault="00247827" w:rsidP="00782AD7">
      <w:pPr>
        <w:rPr>
          <w:lang w:val="lv-LV"/>
        </w:rPr>
      </w:pPr>
    </w:p>
    <w:sectPr w:rsidR="00247827" w:rsidRPr="005A3F14" w:rsidSect="00440363">
      <w:footerReference w:type="default" r:id="rId7"/>
      <w:pgSz w:w="16840" w:h="11907" w:orient="landscape" w:code="9"/>
      <w:pgMar w:top="1134" w:right="851" w:bottom="1134" w:left="1701" w:header="720" w:footer="720" w:gutter="0"/>
      <w:paperSrc w:first="7"/>
      <w:pgNumType w:start="57"/>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7DBD0" w14:textId="77777777" w:rsidR="002B59D3" w:rsidRDefault="002B59D3" w:rsidP="00397E6A">
      <w:r>
        <w:separator/>
      </w:r>
    </w:p>
  </w:endnote>
  <w:endnote w:type="continuationSeparator" w:id="0">
    <w:p w14:paraId="72D95B13" w14:textId="77777777" w:rsidR="002B59D3" w:rsidRDefault="002B59D3" w:rsidP="00397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Narrow">
    <w:panose1 w:val="020B0606020202030204"/>
    <w:charset w:val="BA"/>
    <w:family w:val="swiss"/>
    <w:pitch w:val="variable"/>
    <w:sig w:usb0="00000287" w:usb1="000008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7924389"/>
      <w:docPartObj>
        <w:docPartGallery w:val="Page Numbers (Bottom of Page)"/>
        <w:docPartUnique/>
      </w:docPartObj>
    </w:sdtPr>
    <w:sdtEndPr>
      <w:rPr>
        <w:noProof/>
      </w:rPr>
    </w:sdtEndPr>
    <w:sdtContent>
      <w:p w14:paraId="4968EDD7" w14:textId="77777777" w:rsidR="00E57D20" w:rsidRDefault="00E57D20">
        <w:pPr>
          <w:pStyle w:val="Kjene"/>
          <w:jc w:val="center"/>
        </w:pPr>
        <w:r>
          <w:fldChar w:fldCharType="begin"/>
        </w:r>
        <w:r>
          <w:instrText xml:space="preserve"> PAGE   \* MERGEFORMAT </w:instrText>
        </w:r>
        <w:r>
          <w:fldChar w:fldCharType="separate"/>
        </w:r>
        <w:r w:rsidR="008E331E">
          <w:rPr>
            <w:noProof/>
          </w:rPr>
          <w:t>92</w:t>
        </w:r>
        <w:r>
          <w:rPr>
            <w:noProof/>
          </w:rPr>
          <w:fldChar w:fldCharType="end"/>
        </w:r>
      </w:p>
    </w:sdtContent>
  </w:sdt>
  <w:p w14:paraId="59793EA6" w14:textId="77777777" w:rsidR="00E57D20" w:rsidRDefault="00E57D2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2C86E" w14:textId="77777777" w:rsidR="002B59D3" w:rsidRDefault="002B59D3" w:rsidP="00397E6A">
      <w:r>
        <w:separator/>
      </w:r>
    </w:p>
  </w:footnote>
  <w:footnote w:type="continuationSeparator" w:id="0">
    <w:p w14:paraId="12A04583" w14:textId="77777777" w:rsidR="002B59D3" w:rsidRDefault="002B59D3" w:rsidP="00397E6A">
      <w:r>
        <w:continuationSeparator/>
      </w:r>
    </w:p>
  </w:footnote>
  <w:footnote w:id="1">
    <w:p w14:paraId="319D2B70" w14:textId="77777777" w:rsidR="001C751D" w:rsidRPr="00087829" w:rsidRDefault="001C751D" w:rsidP="00480F8D">
      <w:pPr>
        <w:pStyle w:val="Vresteksts"/>
        <w:jc w:val="both"/>
        <w:rPr>
          <w:highlight w:val="yellow"/>
          <w:lang w:val="lv-LV"/>
        </w:rPr>
      </w:pPr>
      <w:r w:rsidRPr="00411500">
        <w:rPr>
          <w:rStyle w:val="Vresatsauce"/>
        </w:rPr>
        <w:footnoteRef/>
      </w:r>
      <w:r w:rsidRPr="00087829">
        <w:rPr>
          <w:lang w:val="lv-LV"/>
        </w:rPr>
        <w:t xml:space="preserve"> Garantijas termiņš var būt garāks, bet nevar būt īsāks kā noteikts tehniskajā specifikācijā.</w:t>
      </w:r>
    </w:p>
  </w:footnote>
  <w:footnote w:id="2">
    <w:p w14:paraId="5BCB1DF8" w14:textId="77777777" w:rsidR="00147163" w:rsidRPr="00733172" w:rsidRDefault="00147163" w:rsidP="00147163">
      <w:pPr>
        <w:pStyle w:val="Vresteksts"/>
        <w:rPr>
          <w:lang w:val="lv-LV"/>
        </w:rPr>
      </w:pPr>
      <w:r w:rsidRPr="008F2499">
        <w:rPr>
          <w:rStyle w:val="Vresatsauce"/>
        </w:rPr>
        <w:footnoteRef/>
      </w:r>
      <w:r w:rsidRPr="00733172">
        <w:rPr>
          <w:lang w:val="lv-LV"/>
        </w:rPr>
        <w:t xml:space="preserve"> Jāizmanto jaunākā energoefektivitātes klases definīcija: </w:t>
      </w:r>
      <w:hyperlink r:id="rId1" w:history="1">
        <w:r w:rsidRPr="00733172">
          <w:rPr>
            <w:rStyle w:val="Hipersaite"/>
            <w:lang w:val="lv-LV"/>
          </w:rPr>
          <w:t>https://eur-lex.europa.eu/legal-content/LV/TXT/?uri=CELEX:32019R2015</w:t>
        </w:r>
      </w:hyperlink>
      <w:r w:rsidRPr="00733172">
        <w:rPr>
          <w:lang w:val="lv-LV"/>
        </w:rPr>
        <w:t xml:space="preserve"> </w:t>
      </w:r>
    </w:p>
    <w:p w14:paraId="1A4990D5" w14:textId="77777777" w:rsidR="00147163" w:rsidRPr="00733172" w:rsidRDefault="00147163" w:rsidP="00147163">
      <w:pPr>
        <w:pStyle w:val="Vresteksts"/>
        <w:rPr>
          <w:lang w:val="lv-LV"/>
        </w:rPr>
      </w:pPr>
      <w:r w:rsidRPr="00733172">
        <w:rPr>
          <w:lang w:val="lv-L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248D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084559F"/>
    <w:multiLevelType w:val="singleLevel"/>
    <w:tmpl w:val="C6A41828"/>
    <w:lvl w:ilvl="0">
      <w:start w:val="1"/>
      <w:numFmt w:val="upperLetter"/>
      <w:pStyle w:val="Virsraksts7"/>
      <w:lvlText w:val="%1."/>
      <w:lvlJc w:val="left"/>
      <w:pPr>
        <w:tabs>
          <w:tab w:val="num" w:pos="360"/>
        </w:tabs>
        <w:ind w:left="360" w:hanging="360"/>
      </w:pPr>
      <w:rPr>
        <w:rFonts w:hint="default"/>
      </w:rPr>
    </w:lvl>
  </w:abstractNum>
  <w:abstractNum w:abstractNumId="2" w15:restartNumberingAfterBreak="0">
    <w:nsid w:val="475D106F"/>
    <w:multiLevelType w:val="multilevel"/>
    <w:tmpl w:val="A472130E"/>
    <w:lvl w:ilvl="0">
      <w:start w:val="1"/>
      <w:numFmt w:val="decimal"/>
      <w:lvlText w:val="%1."/>
      <w:lvlJc w:val="left"/>
      <w:pPr>
        <w:ind w:left="1080" w:hanging="360"/>
      </w:pPr>
      <w:rPr>
        <w:rFonts w:hint="default"/>
        <w:b/>
        <w:i w:val="0"/>
        <w:iCs/>
      </w:rPr>
    </w:lvl>
    <w:lvl w:ilvl="1">
      <w:start w:val="3"/>
      <w:numFmt w:val="decimal"/>
      <w:isLgl/>
      <w:lvlText w:val="%1.%2."/>
      <w:lvlJc w:val="left"/>
      <w:pPr>
        <w:ind w:left="1260" w:hanging="540"/>
      </w:pPr>
      <w:rPr>
        <w:rFonts w:hint="default"/>
      </w:rPr>
    </w:lvl>
    <w:lvl w:ilvl="2">
      <w:start w:val="1"/>
      <w:numFmt w:val="decimal"/>
      <w:lvlText w:val="6.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4C161F00"/>
    <w:multiLevelType w:val="multilevel"/>
    <w:tmpl w:val="5E369AC8"/>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32610263">
    <w:abstractNumId w:val="1"/>
  </w:num>
  <w:num w:numId="2" w16cid:durableId="2049915685">
    <w:abstractNumId w:val="3"/>
  </w:num>
  <w:num w:numId="3" w16cid:durableId="2107187101">
    <w:abstractNumId w:val="2"/>
  </w:num>
  <w:num w:numId="4" w16cid:durableId="143350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E6A"/>
    <w:rsid w:val="0007285B"/>
    <w:rsid w:val="00087829"/>
    <w:rsid w:val="000F68F1"/>
    <w:rsid w:val="00102CF1"/>
    <w:rsid w:val="00147163"/>
    <w:rsid w:val="001536F3"/>
    <w:rsid w:val="00171E4A"/>
    <w:rsid w:val="001A018D"/>
    <w:rsid w:val="001A7FB0"/>
    <w:rsid w:val="001B2373"/>
    <w:rsid w:val="001C751D"/>
    <w:rsid w:val="0021083C"/>
    <w:rsid w:val="00247827"/>
    <w:rsid w:val="00291683"/>
    <w:rsid w:val="00292A32"/>
    <w:rsid w:val="002B59D3"/>
    <w:rsid w:val="002C0719"/>
    <w:rsid w:val="002C16A8"/>
    <w:rsid w:val="00366A74"/>
    <w:rsid w:val="0038165E"/>
    <w:rsid w:val="003860C7"/>
    <w:rsid w:val="0039459A"/>
    <w:rsid w:val="00397E6A"/>
    <w:rsid w:val="003C3BDB"/>
    <w:rsid w:val="00405EB1"/>
    <w:rsid w:val="004146F3"/>
    <w:rsid w:val="00431964"/>
    <w:rsid w:val="00440363"/>
    <w:rsid w:val="00446E5A"/>
    <w:rsid w:val="00480F8D"/>
    <w:rsid w:val="004917F9"/>
    <w:rsid w:val="004923FE"/>
    <w:rsid w:val="004F7419"/>
    <w:rsid w:val="0054741F"/>
    <w:rsid w:val="00572437"/>
    <w:rsid w:val="005A3F14"/>
    <w:rsid w:val="005B5227"/>
    <w:rsid w:val="005E3E06"/>
    <w:rsid w:val="005E5F2A"/>
    <w:rsid w:val="006118FF"/>
    <w:rsid w:val="006201BB"/>
    <w:rsid w:val="006445F5"/>
    <w:rsid w:val="006F1332"/>
    <w:rsid w:val="006F5131"/>
    <w:rsid w:val="007177CB"/>
    <w:rsid w:val="00753DE7"/>
    <w:rsid w:val="00754D00"/>
    <w:rsid w:val="00782AD7"/>
    <w:rsid w:val="0078445A"/>
    <w:rsid w:val="007921D0"/>
    <w:rsid w:val="007A0611"/>
    <w:rsid w:val="007C412A"/>
    <w:rsid w:val="007C6211"/>
    <w:rsid w:val="007E45F9"/>
    <w:rsid w:val="008407BD"/>
    <w:rsid w:val="00854F70"/>
    <w:rsid w:val="008933ED"/>
    <w:rsid w:val="008A0772"/>
    <w:rsid w:val="008B3733"/>
    <w:rsid w:val="008E331E"/>
    <w:rsid w:val="008F0556"/>
    <w:rsid w:val="00905889"/>
    <w:rsid w:val="00955E26"/>
    <w:rsid w:val="00972A21"/>
    <w:rsid w:val="00984553"/>
    <w:rsid w:val="009C7440"/>
    <w:rsid w:val="009F10CF"/>
    <w:rsid w:val="009F51DE"/>
    <w:rsid w:val="00AC1762"/>
    <w:rsid w:val="00AD02A9"/>
    <w:rsid w:val="00B519D4"/>
    <w:rsid w:val="00B60096"/>
    <w:rsid w:val="00B65F42"/>
    <w:rsid w:val="00BA5A3F"/>
    <w:rsid w:val="00C143CE"/>
    <w:rsid w:val="00C52B5A"/>
    <w:rsid w:val="00C53845"/>
    <w:rsid w:val="00CA0465"/>
    <w:rsid w:val="00CA063E"/>
    <w:rsid w:val="00D16D52"/>
    <w:rsid w:val="00D45C9B"/>
    <w:rsid w:val="00D646F8"/>
    <w:rsid w:val="00D74046"/>
    <w:rsid w:val="00D741C7"/>
    <w:rsid w:val="00DB1DCD"/>
    <w:rsid w:val="00DB6C70"/>
    <w:rsid w:val="00E53DDF"/>
    <w:rsid w:val="00E5579A"/>
    <w:rsid w:val="00E57D20"/>
    <w:rsid w:val="00E622C3"/>
    <w:rsid w:val="00E722B9"/>
    <w:rsid w:val="00E861FC"/>
    <w:rsid w:val="00E9014B"/>
    <w:rsid w:val="00E92C70"/>
    <w:rsid w:val="00E96CC2"/>
    <w:rsid w:val="00EE5201"/>
    <w:rsid w:val="00EF78EB"/>
    <w:rsid w:val="00F227B6"/>
    <w:rsid w:val="00F92F2A"/>
    <w:rsid w:val="00FF7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D0B86"/>
  <w15:chartTrackingRefBased/>
  <w15:docId w15:val="{B7F6FEDB-E6D9-4008-AEC2-AF8B0FB88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A3F"/>
    <w:rPr>
      <w:sz w:val="24"/>
      <w:szCs w:val="24"/>
    </w:rPr>
  </w:style>
  <w:style w:type="paragraph" w:styleId="Virsraksts1">
    <w:name w:val="heading 1"/>
    <w:basedOn w:val="Parasts"/>
    <w:next w:val="Parasts"/>
    <w:link w:val="Virsraksts1Rakstz"/>
    <w:qFormat/>
    <w:rsid w:val="00BA5A3F"/>
    <w:pPr>
      <w:keepNext/>
      <w:jc w:val="center"/>
      <w:outlineLvl w:val="0"/>
    </w:pPr>
    <w:rPr>
      <w:b/>
      <w:bCs/>
      <w:lang w:val="lv-LV"/>
    </w:rPr>
  </w:style>
  <w:style w:type="paragraph" w:styleId="Virsraksts2">
    <w:name w:val="heading 2"/>
    <w:basedOn w:val="Parasts"/>
    <w:next w:val="Parasts"/>
    <w:link w:val="Virsraksts2Rakstz"/>
    <w:qFormat/>
    <w:rsid w:val="00BA5A3F"/>
    <w:pPr>
      <w:keepNext/>
      <w:outlineLvl w:val="1"/>
    </w:pPr>
    <w:rPr>
      <w:i/>
      <w:iCs/>
      <w:lang w:val="lv-LV"/>
    </w:rPr>
  </w:style>
  <w:style w:type="paragraph" w:styleId="Virsraksts3">
    <w:name w:val="heading 3"/>
    <w:basedOn w:val="Parasts"/>
    <w:next w:val="Parasts"/>
    <w:link w:val="Virsraksts3Rakstz"/>
    <w:qFormat/>
    <w:rsid w:val="00BA5A3F"/>
    <w:pPr>
      <w:keepNext/>
      <w:ind w:left="360"/>
      <w:jc w:val="center"/>
      <w:outlineLvl w:val="2"/>
    </w:pPr>
    <w:rPr>
      <w:b/>
      <w:lang w:val="lv-LV"/>
    </w:rPr>
  </w:style>
  <w:style w:type="paragraph" w:styleId="Virsraksts4">
    <w:name w:val="heading 4"/>
    <w:basedOn w:val="Parasts"/>
    <w:next w:val="Parasts"/>
    <w:link w:val="Virsraksts4Rakstz"/>
    <w:qFormat/>
    <w:rsid w:val="00BA5A3F"/>
    <w:pPr>
      <w:keepNext/>
      <w:outlineLvl w:val="3"/>
    </w:pPr>
    <w:rPr>
      <w:rFonts w:ascii="Arial" w:hAnsi="Arial" w:cs="Arial"/>
      <w:b/>
      <w:bCs/>
      <w:sz w:val="22"/>
      <w:lang w:val="en-GB"/>
    </w:rPr>
  </w:style>
  <w:style w:type="paragraph" w:styleId="Virsraksts5">
    <w:name w:val="heading 5"/>
    <w:basedOn w:val="Parasts"/>
    <w:next w:val="Parasts"/>
    <w:link w:val="Virsraksts5Rakstz"/>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Virsraksts7">
    <w:name w:val="heading 7"/>
    <w:basedOn w:val="Parasts"/>
    <w:next w:val="Parasts"/>
    <w:link w:val="Virsraksts7Rakstz"/>
    <w:qFormat/>
    <w:rsid w:val="00BA5A3F"/>
    <w:pPr>
      <w:keepNext/>
      <w:numPr>
        <w:numId w:val="1"/>
      </w:numPr>
      <w:outlineLvl w:val="6"/>
    </w:pPr>
    <w:rPr>
      <w:b/>
      <w:szCs w:val="20"/>
      <w:u w:val="single"/>
      <w:lang w:val="lv-LV"/>
    </w:rPr>
  </w:style>
  <w:style w:type="paragraph" w:styleId="Virsraksts8">
    <w:name w:val="heading 8"/>
    <w:basedOn w:val="Parasts"/>
    <w:next w:val="Parasts"/>
    <w:link w:val="Virsraksts8Rakstz"/>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BA5A3F"/>
    <w:rPr>
      <w:b/>
      <w:bCs/>
      <w:sz w:val="24"/>
      <w:szCs w:val="24"/>
      <w:lang w:val="lv-LV"/>
    </w:rPr>
  </w:style>
  <w:style w:type="character" w:customStyle="1" w:styleId="Virsraksts2Rakstz">
    <w:name w:val="Virsraksts 2 Rakstz."/>
    <w:basedOn w:val="Noklusjumarindkopasfonts"/>
    <w:link w:val="Virsraksts2"/>
    <w:rsid w:val="00BA5A3F"/>
    <w:rPr>
      <w:i/>
      <w:iCs/>
      <w:sz w:val="24"/>
      <w:szCs w:val="24"/>
      <w:lang w:val="lv-LV"/>
    </w:rPr>
  </w:style>
  <w:style w:type="character" w:customStyle="1" w:styleId="Virsraksts3Rakstz">
    <w:name w:val="Virsraksts 3 Rakstz."/>
    <w:basedOn w:val="Noklusjumarindkopasfonts"/>
    <w:link w:val="Virsraksts3"/>
    <w:rsid w:val="00BA5A3F"/>
    <w:rPr>
      <w:b/>
      <w:sz w:val="24"/>
      <w:szCs w:val="24"/>
      <w:lang w:val="lv-LV"/>
    </w:rPr>
  </w:style>
  <w:style w:type="character" w:customStyle="1" w:styleId="Virsraksts4Rakstz">
    <w:name w:val="Virsraksts 4 Rakstz."/>
    <w:basedOn w:val="Noklusjumarindkopasfonts"/>
    <w:link w:val="Virsraksts4"/>
    <w:rsid w:val="00BA5A3F"/>
    <w:rPr>
      <w:rFonts w:ascii="Arial" w:hAnsi="Arial" w:cs="Arial"/>
      <w:b/>
      <w:bCs/>
      <w:sz w:val="22"/>
      <w:szCs w:val="24"/>
      <w:lang w:val="en-GB"/>
    </w:rPr>
  </w:style>
  <w:style w:type="character" w:customStyle="1" w:styleId="Virsraksts5Rakstz">
    <w:name w:val="Virsraksts 5 Rakstz."/>
    <w:basedOn w:val="Noklusjumarindkopasfonts"/>
    <w:link w:val="Virsraksts5"/>
    <w:rsid w:val="00BA5A3F"/>
    <w:rPr>
      <w:b/>
      <w:bCs/>
      <w:color w:val="000000"/>
      <w:spacing w:val="-3"/>
      <w:sz w:val="24"/>
      <w:szCs w:val="24"/>
      <w:shd w:val="clear" w:color="auto" w:fill="FFFFFF"/>
      <w:lang w:val="lv-LV"/>
    </w:rPr>
  </w:style>
  <w:style w:type="character" w:customStyle="1" w:styleId="Virsraksts7Rakstz">
    <w:name w:val="Virsraksts 7 Rakstz."/>
    <w:basedOn w:val="Noklusjumarindkopasfonts"/>
    <w:link w:val="Virsraksts7"/>
    <w:rsid w:val="00BA5A3F"/>
    <w:rPr>
      <w:b/>
      <w:sz w:val="24"/>
      <w:u w:val="single"/>
      <w:lang w:val="lv-LV"/>
    </w:rPr>
  </w:style>
  <w:style w:type="character" w:customStyle="1" w:styleId="Virsraksts8Rakstz">
    <w:name w:val="Virsraksts 8 Rakstz."/>
    <w:basedOn w:val="Noklusjumarindkopasfonts"/>
    <w:link w:val="Virsraksts8"/>
    <w:rsid w:val="00BA5A3F"/>
    <w:rPr>
      <w:rFonts w:ascii="Cambria" w:hAnsi="Cambria"/>
      <w:color w:val="404040"/>
      <w:lang w:val="lv-LV" w:eastAsia="ar-SA"/>
    </w:rPr>
  </w:style>
  <w:style w:type="paragraph" w:styleId="Parakstszemobjekta">
    <w:name w:val="caption"/>
    <w:basedOn w:val="Parasts"/>
    <w:next w:val="Parasts"/>
    <w:qFormat/>
    <w:rsid w:val="00BA5A3F"/>
    <w:pPr>
      <w:jc w:val="center"/>
    </w:pPr>
    <w:rPr>
      <w:b/>
      <w:bCs/>
      <w:sz w:val="28"/>
      <w:lang w:val="lv-LV"/>
    </w:rPr>
  </w:style>
  <w:style w:type="paragraph" w:styleId="Nosaukums">
    <w:name w:val="Title"/>
    <w:basedOn w:val="Parasts"/>
    <w:link w:val="NosaukumsRakstz"/>
    <w:qFormat/>
    <w:rsid w:val="00BA5A3F"/>
    <w:pPr>
      <w:jc w:val="center"/>
    </w:pPr>
    <w:rPr>
      <w:b/>
      <w:bCs/>
      <w:caps/>
      <w:lang w:val="lv-LV"/>
    </w:rPr>
  </w:style>
  <w:style w:type="character" w:customStyle="1" w:styleId="NosaukumsRakstz">
    <w:name w:val="Nosaukums Rakstz."/>
    <w:basedOn w:val="Noklusjumarindkopasfonts"/>
    <w:link w:val="Nosaukums"/>
    <w:rsid w:val="00BA5A3F"/>
    <w:rPr>
      <w:b/>
      <w:bCs/>
      <w:caps/>
      <w:sz w:val="24"/>
      <w:szCs w:val="24"/>
      <w:lang w:val="lv-LV"/>
    </w:rPr>
  </w:style>
  <w:style w:type="paragraph" w:styleId="Vresteksts">
    <w:name w:val="footnote text"/>
    <w:basedOn w:val="Parasts"/>
    <w:link w:val="VrestekstsRakstz"/>
    <w:uiPriority w:val="99"/>
    <w:semiHidden/>
    <w:unhideWhenUsed/>
    <w:rsid w:val="00397E6A"/>
    <w:rPr>
      <w:sz w:val="20"/>
      <w:szCs w:val="20"/>
    </w:rPr>
  </w:style>
  <w:style w:type="character" w:customStyle="1" w:styleId="VrestekstsRakstz">
    <w:name w:val="Vēres teksts Rakstz."/>
    <w:basedOn w:val="Noklusjumarindkopasfonts"/>
    <w:link w:val="Vresteksts"/>
    <w:uiPriority w:val="99"/>
    <w:semiHidden/>
    <w:rsid w:val="00397E6A"/>
  </w:style>
  <w:style w:type="character" w:styleId="Vresatsauce">
    <w:name w:val="footnote reference"/>
    <w:aliases w:val="Footnote symbol,Footnote Reference Number,SUPERS"/>
    <w:uiPriority w:val="99"/>
    <w:rsid w:val="00397E6A"/>
    <w:rPr>
      <w:vertAlign w:val="superscript"/>
    </w:rPr>
  </w:style>
  <w:style w:type="character" w:styleId="Hipersaite">
    <w:name w:val="Hyperlink"/>
    <w:basedOn w:val="Noklusjumarindkopasfonts"/>
    <w:uiPriority w:val="99"/>
    <w:semiHidden/>
    <w:unhideWhenUsed/>
    <w:rsid w:val="00C53845"/>
    <w:rPr>
      <w:color w:val="0563C1"/>
      <w:u w:val="single"/>
    </w:rPr>
  </w:style>
  <w:style w:type="character" w:styleId="Izmantotahipersaite">
    <w:name w:val="FollowedHyperlink"/>
    <w:basedOn w:val="Noklusjumarindkopasfonts"/>
    <w:uiPriority w:val="99"/>
    <w:semiHidden/>
    <w:unhideWhenUsed/>
    <w:rsid w:val="00C53845"/>
    <w:rPr>
      <w:color w:val="954F72"/>
      <w:u w:val="single"/>
    </w:rPr>
  </w:style>
  <w:style w:type="paragraph" w:customStyle="1" w:styleId="font5">
    <w:name w:val="font5"/>
    <w:basedOn w:val="Parasts"/>
    <w:rsid w:val="00C53845"/>
    <w:pPr>
      <w:spacing w:before="100" w:beforeAutospacing="1" w:after="100" w:afterAutospacing="1"/>
    </w:pPr>
    <w:rPr>
      <w:rFonts w:ascii="Arial Narrow" w:hAnsi="Arial Narrow"/>
      <w:sz w:val="20"/>
      <w:szCs w:val="20"/>
      <w:lang w:val="lv-LV" w:eastAsia="lv-LV"/>
    </w:rPr>
  </w:style>
  <w:style w:type="paragraph" w:customStyle="1" w:styleId="font6">
    <w:name w:val="font6"/>
    <w:basedOn w:val="Parasts"/>
    <w:rsid w:val="00C53845"/>
    <w:pPr>
      <w:spacing w:before="100" w:beforeAutospacing="1" w:after="100" w:afterAutospacing="1"/>
    </w:pPr>
    <w:rPr>
      <w:rFonts w:ascii="Arial Narrow" w:hAnsi="Arial Narrow"/>
      <w:b/>
      <w:bCs/>
      <w:sz w:val="20"/>
      <w:szCs w:val="20"/>
      <w:u w:val="single"/>
      <w:lang w:val="lv-LV" w:eastAsia="lv-LV"/>
    </w:rPr>
  </w:style>
  <w:style w:type="paragraph" w:customStyle="1" w:styleId="xl85">
    <w:name w:val="xl85"/>
    <w:basedOn w:val="Parasts"/>
    <w:rsid w:val="00C53845"/>
    <w:pPr>
      <w:shd w:val="clear" w:color="000000" w:fill="FFFFFF"/>
      <w:spacing w:before="100" w:beforeAutospacing="1" w:after="100" w:afterAutospacing="1"/>
    </w:pPr>
    <w:rPr>
      <w:rFonts w:ascii="Arial" w:hAnsi="Arial" w:cs="Arial"/>
      <w:sz w:val="20"/>
      <w:szCs w:val="20"/>
      <w:lang w:val="lv-LV" w:eastAsia="lv-LV"/>
    </w:rPr>
  </w:style>
  <w:style w:type="paragraph" w:customStyle="1" w:styleId="xl86">
    <w:name w:val="xl86"/>
    <w:basedOn w:val="Parasts"/>
    <w:rsid w:val="00C53845"/>
    <w:pPr>
      <w:shd w:val="clear" w:color="000000" w:fill="FFFFFF"/>
      <w:spacing w:before="100" w:beforeAutospacing="1" w:after="100" w:afterAutospacing="1"/>
    </w:pPr>
    <w:rPr>
      <w:lang w:val="lv-LV" w:eastAsia="lv-LV"/>
    </w:rPr>
  </w:style>
  <w:style w:type="paragraph" w:customStyle="1" w:styleId="xl87">
    <w:name w:val="xl87"/>
    <w:basedOn w:val="Parasts"/>
    <w:rsid w:val="00C53845"/>
    <w:pPr>
      <w:shd w:val="clear" w:color="000000" w:fill="FFFFFF"/>
      <w:spacing w:before="100" w:beforeAutospacing="1" w:after="100" w:afterAutospacing="1"/>
    </w:pPr>
    <w:rPr>
      <w:lang w:val="lv-LV" w:eastAsia="lv-LV"/>
    </w:rPr>
  </w:style>
  <w:style w:type="paragraph" w:customStyle="1" w:styleId="xl88">
    <w:name w:val="xl88"/>
    <w:basedOn w:val="Parasts"/>
    <w:rsid w:val="00C53845"/>
    <w:pPr>
      <w:shd w:val="clear" w:color="000000" w:fill="FFFFFF"/>
      <w:spacing w:before="100" w:beforeAutospacing="1" w:after="100" w:afterAutospacing="1"/>
    </w:pPr>
    <w:rPr>
      <w:rFonts w:ascii="Arial" w:hAnsi="Arial" w:cs="Arial"/>
      <w:lang w:val="lv-LV" w:eastAsia="lv-LV"/>
    </w:rPr>
  </w:style>
  <w:style w:type="paragraph" w:customStyle="1" w:styleId="xl89">
    <w:name w:val="xl89"/>
    <w:basedOn w:val="Parasts"/>
    <w:rsid w:val="00C53845"/>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center"/>
    </w:pPr>
    <w:rPr>
      <w:rFonts w:ascii="Arial Narrow" w:hAnsi="Arial Narrow"/>
      <w:color w:val="000000"/>
      <w:sz w:val="20"/>
      <w:szCs w:val="20"/>
      <w:lang w:val="lv-LV" w:eastAsia="lv-LV"/>
    </w:rPr>
  </w:style>
  <w:style w:type="paragraph" w:customStyle="1" w:styleId="xl90">
    <w:name w:val="xl90"/>
    <w:basedOn w:val="Parasts"/>
    <w:rsid w:val="00C538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lv-LV" w:eastAsia="lv-LV"/>
    </w:rPr>
  </w:style>
  <w:style w:type="paragraph" w:customStyle="1" w:styleId="xl91">
    <w:name w:val="xl91"/>
    <w:basedOn w:val="Parasts"/>
    <w:rsid w:val="00C53845"/>
    <w:pPr>
      <w:pBdr>
        <w:top w:val="single" w:sz="4" w:space="0" w:color="auto"/>
        <w:left w:val="single" w:sz="4" w:space="9"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rFonts w:ascii="Arial Narrow" w:hAnsi="Arial Narrow"/>
      <w:sz w:val="20"/>
      <w:szCs w:val="20"/>
      <w:lang w:val="lv-LV" w:eastAsia="lv-LV"/>
    </w:rPr>
  </w:style>
  <w:style w:type="paragraph" w:customStyle="1" w:styleId="xl92">
    <w:name w:val="xl92"/>
    <w:basedOn w:val="Parasts"/>
    <w:rsid w:val="00C538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lv-LV" w:eastAsia="lv-LV"/>
    </w:rPr>
  </w:style>
  <w:style w:type="paragraph" w:customStyle="1" w:styleId="xl93">
    <w:name w:val="xl93"/>
    <w:basedOn w:val="Parasts"/>
    <w:rsid w:val="00C53845"/>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rFonts w:ascii="Arial Narrow" w:hAnsi="Arial Narrow"/>
      <w:sz w:val="20"/>
      <w:szCs w:val="20"/>
      <w:lang w:val="lv-LV" w:eastAsia="lv-LV"/>
    </w:rPr>
  </w:style>
  <w:style w:type="paragraph" w:customStyle="1" w:styleId="xl94">
    <w:name w:val="xl94"/>
    <w:basedOn w:val="Parasts"/>
    <w:rsid w:val="00C53845"/>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textAlignment w:val="center"/>
    </w:pPr>
    <w:rPr>
      <w:rFonts w:ascii="Arial Narrow" w:hAnsi="Arial Narrow"/>
      <w:color w:val="000000"/>
      <w:sz w:val="20"/>
      <w:szCs w:val="20"/>
      <w:lang w:val="lv-LV" w:eastAsia="lv-LV"/>
    </w:rPr>
  </w:style>
  <w:style w:type="paragraph" w:customStyle="1" w:styleId="xl95">
    <w:name w:val="xl95"/>
    <w:basedOn w:val="Parasts"/>
    <w:rsid w:val="00C538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sz w:val="20"/>
      <w:szCs w:val="20"/>
      <w:lang w:val="lv-LV" w:eastAsia="lv-LV"/>
    </w:rPr>
  </w:style>
  <w:style w:type="paragraph" w:customStyle="1" w:styleId="xl96">
    <w:name w:val="xl96"/>
    <w:basedOn w:val="Parasts"/>
    <w:rsid w:val="00C538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sz w:val="20"/>
      <w:szCs w:val="20"/>
      <w:lang w:val="lv-LV" w:eastAsia="lv-LV"/>
    </w:rPr>
  </w:style>
  <w:style w:type="paragraph" w:customStyle="1" w:styleId="xl97">
    <w:name w:val="xl97"/>
    <w:basedOn w:val="Parasts"/>
    <w:rsid w:val="00C53845"/>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center"/>
    </w:pPr>
    <w:rPr>
      <w:rFonts w:ascii="Arial Narrow" w:hAnsi="Arial Narrow"/>
      <w:b/>
      <w:bCs/>
      <w:color w:val="000000"/>
      <w:sz w:val="20"/>
      <w:szCs w:val="20"/>
      <w:lang w:val="lv-LV" w:eastAsia="lv-LV"/>
    </w:rPr>
  </w:style>
  <w:style w:type="paragraph" w:customStyle="1" w:styleId="xl98">
    <w:name w:val="xl98"/>
    <w:basedOn w:val="Parasts"/>
    <w:rsid w:val="00C5384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hAnsi="Arial Narrow"/>
      <w:sz w:val="20"/>
      <w:szCs w:val="20"/>
      <w:lang w:val="lv-LV" w:eastAsia="lv-LV"/>
    </w:rPr>
  </w:style>
  <w:style w:type="paragraph" w:customStyle="1" w:styleId="xl99">
    <w:name w:val="xl99"/>
    <w:basedOn w:val="Parasts"/>
    <w:rsid w:val="00C5384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Narrow" w:hAnsi="Arial Narrow"/>
      <w:b/>
      <w:bCs/>
      <w:sz w:val="20"/>
      <w:szCs w:val="20"/>
      <w:lang w:val="lv-LV" w:eastAsia="lv-LV"/>
    </w:rPr>
  </w:style>
  <w:style w:type="paragraph" w:customStyle="1" w:styleId="xl100">
    <w:name w:val="xl100"/>
    <w:basedOn w:val="Parasts"/>
    <w:rsid w:val="00C5384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hAnsi="Arial Narrow"/>
      <w:b/>
      <w:bCs/>
      <w:sz w:val="20"/>
      <w:szCs w:val="20"/>
      <w:lang w:val="lv-LV" w:eastAsia="lv-LV"/>
    </w:rPr>
  </w:style>
  <w:style w:type="paragraph" w:customStyle="1" w:styleId="xl101">
    <w:name w:val="xl101"/>
    <w:basedOn w:val="Parasts"/>
    <w:rsid w:val="00C5384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hAnsi="Arial Narrow"/>
      <w:sz w:val="20"/>
      <w:szCs w:val="20"/>
      <w:lang w:val="lv-LV" w:eastAsia="lv-LV"/>
    </w:rPr>
  </w:style>
  <w:style w:type="paragraph" w:customStyle="1" w:styleId="xl102">
    <w:name w:val="xl102"/>
    <w:basedOn w:val="Parasts"/>
    <w:rsid w:val="00C5384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hAnsi="Arial Narrow"/>
      <w:color w:val="000000"/>
      <w:sz w:val="20"/>
      <w:szCs w:val="20"/>
      <w:lang w:val="lv-LV" w:eastAsia="lv-LV"/>
    </w:rPr>
  </w:style>
  <w:style w:type="paragraph" w:customStyle="1" w:styleId="xl103">
    <w:name w:val="xl103"/>
    <w:basedOn w:val="Parasts"/>
    <w:rsid w:val="00C5384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Narrow" w:hAnsi="Arial Narrow"/>
      <w:b/>
      <w:bCs/>
      <w:color w:val="000000"/>
      <w:sz w:val="20"/>
      <w:szCs w:val="20"/>
      <w:lang w:val="lv-LV" w:eastAsia="lv-LV"/>
    </w:rPr>
  </w:style>
  <w:style w:type="paragraph" w:customStyle="1" w:styleId="xl104">
    <w:name w:val="xl104"/>
    <w:basedOn w:val="Parasts"/>
    <w:rsid w:val="00C5384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hAnsi="Arial Narrow"/>
      <w:b/>
      <w:bCs/>
      <w:color w:val="000000"/>
      <w:sz w:val="20"/>
      <w:szCs w:val="20"/>
      <w:lang w:val="lv-LV" w:eastAsia="lv-LV"/>
    </w:rPr>
  </w:style>
  <w:style w:type="paragraph" w:customStyle="1" w:styleId="xl105">
    <w:name w:val="xl105"/>
    <w:basedOn w:val="Parasts"/>
    <w:rsid w:val="00C538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lv-LV" w:eastAsia="lv-LV"/>
    </w:rPr>
  </w:style>
  <w:style w:type="paragraph" w:customStyle="1" w:styleId="xl106">
    <w:name w:val="xl106"/>
    <w:basedOn w:val="Parasts"/>
    <w:rsid w:val="00C538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lv-LV" w:eastAsia="lv-LV"/>
    </w:rPr>
  </w:style>
  <w:style w:type="paragraph" w:styleId="Galvene">
    <w:name w:val="header"/>
    <w:basedOn w:val="Parasts"/>
    <w:link w:val="GalveneRakstz"/>
    <w:uiPriority w:val="99"/>
    <w:unhideWhenUsed/>
    <w:rsid w:val="00E57D20"/>
    <w:pPr>
      <w:tabs>
        <w:tab w:val="center" w:pos="4513"/>
        <w:tab w:val="right" w:pos="9026"/>
      </w:tabs>
    </w:pPr>
  </w:style>
  <w:style w:type="character" w:customStyle="1" w:styleId="GalveneRakstz">
    <w:name w:val="Galvene Rakstz."/>
    <w:basedOn w:val="Noklusjumarindkopasfonts"/>
    <w:link w:val="Galvene"/>
    <w:uiPriority w:val="99"/>
    <w:rsid w:val="00E57D20"/>
    <w:rPr>
      <w:sz w:val="24"/>
      <w:szCs w:val="24"/>
    </w:rPr>
  </w:style>
  <w:style w:type="paragraph" w:styleId="Kjene">
    <w:name w:val="footer"/>
    <w:basedOn w:val="Parasts"/>
    <w:link w:val="KjeneRakstz"/>
    <w:uiPriority w:val="99"/>
    <w:unhideWhenUsed/>
    <w:rsid w:val="00E57D20"/>
    <w:pPr>
      <w:tabs>
        <w:tab w:val="center" w:pos="4513"/>
        <w:tab w:val="right" w:pos="9026"/>
      </w:tabs>
    </w:pPr>
  </w:style>
  <w:style w:type="character" w:customStyle="1" w:styleId="KjeneRakstz">
    <w:name w:val="Kājene Rakstz."/>
    <w:basedOn w:val="Noklusjumarindkopasfonts"/>
    <w:link w:val="Kjene"/>
    <w:uiPriority w:val="99"/>
    <w:rsid w:val="00E57D20"/>
    <w:rPr>
      <w:sz w:val="24"/>
      <w:szCs w:val="24"/>
    </w:rPr>
  </w:style>
  <w:style w:type="table" w:styleId="Reatabula">
    <w:name w:val="Table Grid"/>
    <w:basedOn w:val="Parastatabula"/>
    <w:uiPriority w:val="39"/>
    <w:rsid w:val="00147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E92C70"/>
    <w:rPr>
      <w:sz w:val="16"/>
      <w:szCs w:val="16"/>
    </w:rPr>
  </w:style>
  <w:style w:type="paragraph" w:styleId="Komentrateksts">
    <w:name w:val="annotation text"/>
    <w:basedOn w:val="Parasts"/>
    <w:link w:val="KomentratekstsRakstz"/>
    <w:uiPriority w:val="99"/>
    <w:unhideWhenUsed/>
    <w:rsid w:val="00E92C70"/>
    <w:rPr>
      <w:sz w:val="20"/>
      <w:szCs w:val="20"/>
    </w:rPr>
  </w:style>
  <w:style w:type="character" w:customStyle="1" w:styleId="KomentratekstsRakstz">
    <w:name w:val="Komentāra teksts Rakstz."/>
    <w:basedOn w:val="Noklusjumarindkopasfonts"/>
    <w:link w:val="Komentrateksts"/>
    <w:uiPriority w:val="99"/>
    <w:rsid w:val="00E92C70"/>
  </w:style>
  <w:style w:type="paragraph" w:styleId="Komentratma">
    <w:name w:val="annotation subject"/>
    <w:basedOn w:val="Komentrateksts"/>
    <w:next w:val="Komentrateksts"/>
    <w:link w:val="KomentratmaRakstz"/>
    <w:uiPriority w:val="99"/>
    <w:semiHidden/>
    <w:unhideWhenUsed/>
    <w:rsid w:val="00E92C70"/>
    <w:rPr>
      <w:b/>
      <w:bCs/>
    </w:rPr>
  </w:style>
  <w:style w:type="character" w:customStyle="1" w:styleId="KomentratmaRakstz">
    <w:name w:val="Komentāra tēma Rakstz."/>
    <w:basedOn w:val="KomentratekstsRakstz"/>
    <w:link w:val="Komentratma"/>
    <w:uiPriority w:val="99"/>
    <w:semiHidden/>
    <w:rsid w:val="00E92C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173504">
      <w:bodyDiv w:val="1"/>
      <w:marLeft w:val="0"/>
      <w:marRight w:val="0"/>
      <w:marTop w:val="0"/>
      <w:marBottom w:val="0"/>
      <w:divBdr>
        <w:top w:val="none" w:sz="0" w:space="0" w:color="auto"/>
        <w:left w:val="none" w:sz="0" w:space="0" w:color="auto"/>
        <w:bottom w:val="none" w:sz="0" w:space="0" w:color="auto"/>
        <w:right w:val="none" w:sz="0" w:space="0" w:color="auto"/>
      </w:divBdr>
    </w:div>
    <w:div w:id="1560825081">
      <w:bodyDiv w:val="1"/>
      <w:marLeft w:val="0"/>
      <w:marRight w:val="0"/>
      <w:marTop w:val="0"/>
      <w:marBottom w:val="0"/>
      <w:divBdr>
        <w:top w:val="none" w:sz="0" w:space="0" w:color="auto"/>
        <w:left w:val="none" w:sz="0" w:space="0" w:color="auto"/>
        <w:bottom w:val="none" w:sz="0" w:space="0" w:color="auto"/>
        <w:right w:val="none" w:sz="0" w:space="0" w:color="auto"/>
      </w:divBdr>
    </w:div>
    <w:div w:id="214179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uri=CELEX:32019R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4</Pages>
  <Words>3219</Words>
  <Characters>1835</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Jurijs Bartuls</cp:lastModifiedBy>
  <cp:revision>62</cp:revision>
  <dcterms:created xsi:type="dcterms:W3CDTF">2023-11-08T11:48:00Z</dcterms:created>
  <dcterms:modified xsi:type="dcterms:W3CDTF">2026-07-07T12:01:00Z</dcterms:modified>
</cp:coreProperties>
</file>