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3F5C76" w14:textId="77777777" w:rsidR="00C3465F" w:rsidRPr="00F52CB9" w:rsidRDefault="00C3465F" w:rsidP="00C3465F">
      <w:pPr>
        <w:jc w:val="center"/>
        <w:rPr>
          <w:rFonts w:ascii="Times New Roman" w:hAnsi="Times New Roman" w:cs="Times New Roman"/>
        </w:rPr>
      </w:pPr>
      <w:r w:rsidRPr="00F52CB9">
        <w:rPr>
          <w:rFonts w:ascii="Times New Roman" w:hAnsi="Times New Roman" w:cs="Times New Roman"/>
        </w:rPr>
        <w:t>Limbažos</w:t>
      </w: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3969"/>
        <w:gridCol w:w="5529"/>
      </w:tblGrid>
      <w:tr w:rsidR="00C3465F" w:rsidRPr="00F52CB9" w14:paraId="2F3D24CA" w14:textId="77777777" w:rsidTr="00240813">
        <w:trPr>
          <w:trHeight w:val="507"/>
        </w:trPr>
        <w:tc>
          <w:tcPr>
            <w:tcW w:w="3969" w:type="dxa"/>
          </w:tcPr>
          <w:p w14:paraId="6BCB123A" w14:textId="77777777" w:rsidR="00C3465F" w:rsidRPr="00F52CB9" w:rsidRDefault="00C3465F" w:rsidP="00670C83">
            <w:pPr>
              <w:snapToGrid w:val="0"/>
              <w:spacing w:after="0"/>
              <w:rPr>
                <w:rFonts w:ascii="Times New Roman" w:hAnsi="Times New Roman" w:cs="Times New Roman"/>
              </w:rPr>
            </w:pPr>
            <w:r w:rsidRPr="00F52CB9">
              <w:rPr>
                <w:rFonts w:ascii="Times New Roman" w:hAnsi="Times New Roman" w:cs="Times New Roman"/>
              </w:rPr>
              <w:t>Datums skatāms laika zīmogā</w:t>
            </w:r>
          </w:p>
          <w:p w14:paraId="6887228B" w14:textId="53D5ACEC" w:rsidR="00C3465F" w:rsidRPr="00F52CB9" w:rsidRDefault="00C3465F" w:rsidP="00670C83">
            <w:pPr>
              <w:snapToGrid w:val="0"/>
              <w:spacing w:after="0"/>
              <w:rPr>
                <w:rFonts w:ascii="Times New Roman" w:hAnsi="Times New Roman" w:cs="Times New Roman"/>
              </w:rPr>
            </w:pPr>
            <w:r w:rsidRPr="00F52CB9">
              <w:rPr>
                <w:rFonts w:ascii="Times New Roman" w:hAnsi="Times New Roman" w:cs="Times New Roman"/>
              </w:rPr>
              <w:t xml:space="preserve"> Nr. 3.5.4/2</w:t>
            </w:r>
            <w:r w:rsidR="00785CED" w:rsidRPr="00F52CB9">
              <w:rPr>
                <w:rFonts w:ascii="Times New Roman" w:hAnsi="Times New Roman" w:cs="Times New Roman"/>
              </w:rPr>
              <w:t>6</w:t>
            </w:r>
            <w:r w:rsidRPr="00F52CB9">
              <w:rPr>
                <w:rFonts w:ascii="Times New Roman" w:hAnsi="Times New Roman" w:cs="Times New Roman"/>
              </w:rPr>
              <w:t>/</w:t>
            </w:r>
            <w:r w:rsidR="00CC64A8">
              <w:rPr>
                <w:rFonts w:ascii="Times New Roman" w:hAnsi="Times New Roman" w:cs="Times New Roman"/>
              </w:rPr>
              <w:t>6</w:t>
            </w:r>
            <w:r w:rsidR="00761DD4"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5529" w:type="dxa"/>
          </w:tcPr>
          <w:p w14:paraId="72EE3581" w14:textId="77777777" w:rsidR="00240813" w:rsidRDefault="00240813" w:rsidP="00670C83">
            <w:pPr>
              <w:snapToGrid w:val="0"/>
              <w:spacing w:after="0"/>
              <w:jc w:val="right"/>
              <w:rPr>
                <w:rFonts w:ascii="Times New Roman" w:hAnsi="Times New Roman" w:cs="Times New Roman"/>
                <w:b/>
                <w:bCs/>
              </w:rPr>
            </w:pPr>
          </w:p>
          <w:p w14:paraId="0FE5BB68" w14:textId="6FD6EA6D" w:rsidR="00240813" w:rsidRDefault="009A45B1" w:rsidP="00670C83">
            <w:pPr>
              <w:snapToGrid w:val="0"/>
              <w:spacing w:after="0"/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SIA “</w:t>
            </w:r>
            <w:r w:rsidR="00761DD4">
              <w:rPr>
                <w:rFonts w:ascii="Times New Roman" w:hAnsi="Times New Roman" w:cs="Times New Roman"/>
                <w:b/>
                <w:bCs/>
              </w:rPr>
              <w:t>MELHO PROJEKTI</w:t>
            </w:r>
            <w:r>
              <w:rPr>
                <w:rFonts w:ascii="Times New Roman" w:hAnsi="Times New Roman" w:cs="Times New Roman"/>
                <w:b/>
                <w:bCs/>
              </w:rPr>
              <w:t>”</w:t>
            </w:r>
          </w:p>
          <w:p w14:paraId="234528DB" w14:textId="63E76EA5" w:rsidR="009A45B1" w:rsidRPr="00F52CB9" w:rsidRDefault="00761DD4" w:rsidP="00670C83">
            <w:pPr>
              <w:snapToGrid w:val="0"/>
              <w:spacing w:after="0"/>
              <w:jc w:val="right"/>
              <w:rPr>
                <w:rFonts w:ascii="Times New Roman" w:hAnsi="Times New Roman" w:cs="Times New Roman"/>
              </w:rPr>
            </w:pPr>
            <w:hyperlink r:id="rId7" w:history="1">
              <w:r w:rsidRPr="00EF3807">
                <w:rPr>
                  <w:rStyle w:val="Hipersaite"/>
                  <w:rFonts w:ascii="Times New Roman" w:hAnsi="Times New Roman" w:cs="Times New Roman"/>
                </w:rPr>
                <w:t>mareks@melho.lv</w:t>
              </w:r>
            </w:hyperlink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57B91AF2" w14:textId="77777777" w:rsidR="00C3465F" w:rsidRPr="00F52CB9" w:rsidRDefault="00C3465F" w:rsidP="00C3465F">
      <w:pPr>
        <w:spacing w:after="0"/>
        <w:rPr>
          <w:rFonts w:ascii="Times New Roman" w:hAnsi="Times New Roman" w:cs="Times New Roman"/>
          <w:i/>
          <w:iCs/>
          <w:u w:val="single"/>
        </w:rPr>
      </w:pPr>
    </w:p>
    <w:p w14:paraId="734B8D47" w14:textId="67CCB2EB" w:rsidR="00C3465F" w:rsidRPr="00F52CB9" w:rsidRDefault="00C3465F" w:rsidP="00C3465F">
      <w:pPr>
        <w:rPr>
          <w:rFonts w:ascii="Times New Roman" w:hAnsi="Times New Roman" w:cs="Times New Roman"/>
          <w:b/>
          <w:bCs/>
        </w:rPr>
      </w:pPr>
      <w:r w:rsidRPr="00F52CB9">
        <w:rPr>
          <w:rFonts w:ascii="Times New Roman" w:hAnsi="Times New Roman" w:cs="Times New Roman"/>
          <w:b/>
          <w:bCs/>
        </w:rPr>
        <w:t xml:space="preserve">Par atklāta konkursa nolikuma skaidrojumu </w:t>
      </w:r>
    </w:p>
    <w:p w14:paraId="3477D50E" w14:textId="3F15D3B5" w:rsidR="00C3465F" w:rsidRPr="00240813" w:rsidRDefault="00C3465F" w:rsidP="00240813">
      <w:pPr>
        <w:ind w:firstLine="720"/>
        <w:jc w:val="both"/>
        <w:rPr>
          <w:rFonts w:ascii="Times New Roman" w:hAnsi="Times New Roman" w:cs="Times New Roman"/>
          <w:b/>
          <w:bCs/>
        </w:rPr>
      </w:pPr>
      <w:r w:rsidRPr="00F52CB9">
        <w:rPr>
          <w:rFonts w:ascii="Times New Roman" w:hAnsi="Times New Roman" w:cs="Times New Roman"/>
        </w:rPr>
        <w:t>Limbažu novada pašvaldība</w:t>
      </w:r>
      <w:r w:rsidR="00761DD4">
        <w:rPr>
          <w:rFonts w:ascii="Times New Roman" w:hAnsi="Times New Roman" w:cs="Times New Roman"/>
        </w:rPr>
        <w:t>s Iepirkumu komisija</w:t>
      </w:r>
      <w:r w:rsidRPr="00F52CB9">
        <w:rPr>
          <w:rFonts w:ascii="Times New Roman" w:hAnsi="Times New Roman" w:cs="Times New Roman"/>
        </w:rPr>
        <w:t xml:space="preserve"> saņēmusi precizējošās informācijas pieprasījumu atklātā </w:t>
      </w:r>
      <w:r w:rsidRPr="00240813">
        <w:rPr>
          <w:rFonts w:ascii="Times New Roman" w:hAnsi="Times New Roman" w:cs="Times New Roman"/>
        </w:rPr>
        <w:t>konkursā “</w:t>
      </w:r>
      <w:r w:rsidR="00761DD4" w:rsidRPr="00761DD4">
        <w:rPr>
          <w:rFonts w:ascii="Times New Roman" w:hAnsi="Times New Roman" w:cs="Times New Roman"/>
        </w:rPr>
        <w:t>Gaismas tehnikas piegāde Limbažu Bērnu un jauniešu centram</w:t>
      </w:r>
      <w:r w:rsidR="00F52CB9" w:rsidRPr="00240813">
        <w:rPr>
          <w:rFonts w:ascii="Times New Roman" w:hAnsi="Times New Roman" w:cs="Times New Roman"/>
        </w:rPr>
        <w:t>”</w:t>
      </w:r>
      <w:r w:rsidR="00D5040E" w:rsidRPr="00240813">
        <w:rPr>
          <w:rFonts w:ascii="Times New Roman" w:hAnsi="Times New Roman" w:cs="Times New Roman"/>
        </w:rPr>
        <w:t>, iepirkuma identifikācijas Nr.</w:t>
      </w:r>
      <w:r w:rsidRPr="00240813">
        <w:rPr>
          <w:rFonts w:ascii="Times New Roman" w:hAnsi="Times New Roman" w:cs="Times New Roman"/>
        </w:rPr>
        <w:t xml:space="preserve">- LNP </w:t>
      </w:r>
      <w:r w:rsidR="00785CED" w:rsidRPr="00240813">
        <w:rPr>
          <w:rFonts w:ascii="Times New Roman" w:hAnsi="Times New Roman" w:cs="Times New Roman"/>
        </w:rPr>
        <w:t>2026</w:t>
      </w:r>
      <w:r w:rsidRPr="00240813">
        <w:rPr>
          <w:rFonts w:ascii="Times New Roman" w:hAnsi="Times New Roman" w:cs="Times New Roman"/>
        </w:rPr>
        <w:t>/</w:t>
      </w:r>
      <w:r w:rsidR="00240813" w:rsidRPr="00240813">
        <w:rPr>
          <w:rFonts w:ascii="Times New Roman" w:hAnsi="Times New Roman" w:cs="Times New Roman"/>
        </w:rPr>
        <w:t>1</w:t>
      </w:r>
      <w:r w:rsidR="00761DD4">
        <w:rPr>
          <w:rFonts w:ascii="Times New Roman" w:hAnsi="Times New Roman" w:cs="Times New Roman"/>
        </w:rPr>
        <w:t>24</w:t>
      </w:r>
      <w:r w:rsidR="00240813" w:rsidRPr="00240813">
        <w:rPr>
          <w:rFonts w:ascii="Times New Roman" w:hAnsi="Times New Roman" w:cs="Times New Roman"/>
        </w:rPr>
        <w:t>.</w:t>
      </w:r>
    </w:p>
    <w:p w14:paraId="1C12E483" w14:textId="36959386" w:rsidR="00761DD4" w:rsidRDefault="009A45B1" w:rsidP="00761DD4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J</w:t>
      </w:r>
      <w:r w:rsidR="00C3465F" w:rsidRPr="000D6F30">
        <w:rPr>
          <w:rFonts w:ascii="Times New Roman" w:hAnsi="Times New Roman" w:cs="Times New Roman"/>
          <w:b/>
          <w:bCs/>
        </w:rPr>
        <w:t>autājums</w:t>
      </w:r>
      <w:r>
        <w:rPr>
          <w:rFonts w:ascii="Times New Roman" w:hAnsi="Times New Roman" w:cs="Times New Roman"/>
          <w:b/>
          <w:bCs/>
        </w:rPr>
        <w:t>:</w:t>
      </w:r>
      <w:r w:rsidR="00761DD4" w:rsidRPr="00761DD4">
        <w:rPr>
          <w:rFonts w:ascii="Times New Roman" w:hAnsi="Times New Roman" w:cs="Times New Roman"/>
        </w:rPr>
        <w:br/>
        <w:t>Vēlamies uzzināt, kāpēc ir nepieciešami tikai konkrēta ražotāja iekārtas? Nekur nav minēts, ka ir iespēja piedāvāt alternatīvus variantus.</w:t>
      </w:r>
    </w:p>
    <w:p w14:paraId="5FB43362" w14:textId="77777777" w:rsidR="00761DD4" w:rsidRDefault="00761DD4" w:rsidP="00761DD4">
      <w:pPr>
        <w:spacing w:after="0"/>
        <w:jc w:val="both"/>
        <w:rPr>
          <w:rFonts w:ascii="Times New Roman" w:hAnsi="Times New Roman" w:cs="Times New Roman"/>
        </w:rPr>
      </w:pPr>
      <w:r w:rsidRPr="00761DD4">
        <w:rPr>
          <w:rFonts w:ascii="Times New Roman" w:hAnsi="Times New Roman" w:cs="Times New Roman"/>
        </w:rPr>
        <w:br/>
        <w:t>Tāpat tehniskajā specifikācijas 3. ailē minētais produkts (FLASH Professional LED PAR 64 300W 6in1 COB RGBWA UV SHORT + BARNDOOR mk2) netiek vairs ražots, savukārt, līdzīgi produkti nekvalificējās pēc tehniskajiem parametriem.</w:t>
      </w:r>
    </w:p>
    <w:p w14:paraId="7CE90FF7" w14:textId="1650B7B7" w:rsidR="00761DD4" w:rsidRDefault="00761DD4" w:rsidP="006D3004">
      <w:pPr>
        <w:spacing w:after="0"/>
        <w:jc w:val="both"/>
        <w:rPr>
          <w:rFonts w:ascii="Times New Roman" w:hAnsi="Times New Roman" w:cs="Times New Roman"/>
        </w:rPr>
      </w:pPr>
      <w:r w:rsidRPr="00761DD4">
        <w:rPr>
          <w:rFonts w:ascii="Times New Roman" w:hAnsi="Times New Roman" w:cs="Times New Roman"/>
        </w:rPr>
        <w:br/>
        <w:t>Kāds būtu rīcības plāns šajā gadījumā?</w:t>
      </w:r>
    </w:p>
    <w:p w14:paraId="12D3BAF0" w14:textId="77777777" w:rsidR="006D3004" w:rsidRPr="006D3004" w:rsidRDefault="006D3004" w:rsidP="006D3004">
      <w:pPr>
        <w:spacing w:after="0"/>
        <w:jc w:val="both"/>
        <w:rPr>
          <w:rFonts w:ascii="Times New Roman" w:hAnsi="Times New Roman" w:cs="Times New Roman"/>
        </w:rPr>
      </w:pPr>
    </w:p>
    <w:p w14:paraId="299E672A" w14:textId="27658697" w:rsidR="00C3465F" w:rsidRDefault="000D6F30" w:rsidP="000D6F30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ATBILDE:</w:t>
      </w:r>
    </w:p>
    <w:p w14:paraId="3BFA6AB7" w14:textId="110600E3" w:rsidR="00761DD4" w:rsidRPr="003F6C10" w:rsidRDefault="00761DD4" w:rsidP="003F6C10">
      <w:pPr>
        <w:jc w:val="both"/>
        <w:rPr>
          <w:rFonts w:ascii="Times New Roman" w:hAnsi="Times New Roman" w:cs="Times New Roman"/>
        </w:rPr>
      </w:pPr>
      <w:r w:rsidRPr="00761DD4">
        <w:rPr>
          <w:rFonts w:ascii="Times New Roman" w:hAnsi="Times New Roman" w:cs="Times New Roman"/>
        </w:rPr>
        <w:t xml:space="preserve">Veicot tirgus izpēti, </w:t>
      </w:r>
      <w:r w:rsidR="003F6C10">
        <w:rPr>
          <w:rFonts w:ascii="Times New Roman" w:hAnsi="Times New Roman" w:cs="Times New Roman"/>
        </w:rPr>
        <w:t xml:space="preserve">tika </w:t>
      </w:r>
      <w:r w:rsidRPr="00761DD4">
        <w:rPr>
          <w:rFonts w:ascii="Times New Roman" w:hAnsi="Times New Roman" w:cs="Times New Roman"/>
        </w:rPr>
        <w:t>k</w:t>
      </w:r>
      <w:r w:rsidR="006D3004">
        <w:rPr>
          <w:rFonts w:ascii="Times New Roman" w:hAnsi="Times New Roman" w:cs="Times New Roman"/>
        </w:rPr>
        <w:t>onstatē</w:t>
      </w:r>
      <w:r w:rsidR="003F6C10">
        <w:rPr>
          <w:rFonts w:ascii="Times New Roman" w:hAnsi="Times New Roman" w:cs="Times New Roman"/>
        </w:rPr>
        <w:t>ts</w:t>
      </w:r>
      <w:r w:rsidR="006D3004">
        <w:rPr>
          <w:rFonts w:ascii="Times New Roman" w:hAnsi="Times New Roman" w:cs="Times New Roman"/>
        </w:rPr>
        <w:t>,</w:t>
      </w:r>
      <w:r w:rsidRPr="00761DD4">
        <w:rPr>
          <w:rFonts w:ascii="Times New Roman" w:hAnsi="Times New Roman" w:cs="Times New Roman"/>
        </w:rPr>
        <w:t xml:space="preserve"> ka konkrētā iekārta ir pieejama. </w:t>
      </w:r>
      <w:r w:rsidR="006D3004">
        <w:rPr>
          <w:rFonts w:ascii="Times New Roman" w:hAnsi="Times New Roman" w:cs="Times New Roman"/>
        </w:rPr>
        <w:t xml:space="preserve">Ja </w:t>
      </w:r>
      <w:r w:rsidR="003F6C10">
        <w:rPr>
          <w:rFonts w:ascii="Times New Roman" w:hAnsi="Times New Roman" w:cs="Times New Roman"/>
        </w:rPr>
        <w:t>iekārtu nav iespējams piegādāt, var iesniegt ekvivalentu, kā to nosaka a</w:t>
      </w:r>
      <w:r w:rsidRPr="00761DD4">
        <w:rPr>
          <w:rFonts w:ascii="Times New Roman" w:hAnsi="Times New Roman" w:cs="Times New Roman"/>
        </w:rPr>
        <w:t>tklāta konkursa nolikuma 3. pielikuma “Tehniskā specifikācija” 3. punkts</w:t>
      </w:r>
      <w:r w:rsidR="003F6C10">
        <w:rPr>
          <w:rFonts w:ascii="Times New Roman" w:hAnsi="Times New Roman" w:cs="Times New Roman"/>
        </w:rPr>
        <w:t xml:space="preserve"> </w:t>
      </w:r>
      <w:r w:rsidRPr="00761DD4">
        <w:rPr>
          <w:rFonts w:ascii="Times New Roman" w:hAnsi="Times New Roman" w:cs="Times New Roman"/>
          <w:i/>
          <w:iCs/>
          <w:color w:val="000000"/>
        </w:rPr>
        <w:t xml:space="preserve">Visas tehniskajā specifikācijā norādītās preču zīmes, modeļi vai ražotāji ir minēti tikai, lai raksturotu nepieciešamo kvalitātes un funkcionālo līmeni, un visur ir saprotami kopā ar </w:t>
      </w:r>
      <w:r w:rsidRPr="006D3004">
        <w:rPr>
          <w:rFonts w:ascii="Times New Roman" w:hAnsi="Times New Roman" w:cs="Times New Roman"/>
          <w:b/>
          <w:bCs/>
          <w:i/>
          <w:iCs/>
          <w:color w:val="000000"/>
        </w:rPr>
        <w:t>vārdiem "vai ekvivalents".</w:t>
      </w:r>
      <w:r w:rsidRPr="00761DD4">
        <w:rPr>
          <w:rFonts w:ascii="Times New Roman" w:hAnsi="Times New Roman" w:cs="Times New Roman"/>
          <w:i/>
          <w:iCs/>
          <w:color w:val="000000"/>
        </w:rPr>
        <w:t xml:space="preserve"> Pretendents, piedāvājot ekvivalentu preci, iesniedz tehnisko salīdzinājumu, kas apliecina piedāvātās preces atbilstību vai pārākumu attiecībā pret tehniskajā specifikācijā noteiktajām prasībām.</w:t>
      </w:r>
    </w:p>
    <w:p w14:paraId="04E36EA1" w14:textId="7D484D9A" w:rsidR="00C3465F" w:rsidRPr="00F52CB9" w:rsidRDefault="00C3465F" w:rsidP="00C3465F">
      <w:pPr>
        <w:spacing w:before="240" w:line="276" w:lineRule="auto"/>
        <w:jc w:val="both"/>
        <w:textAlignment w:val="baseline"/>
        <w:rPr>
          <w:rFonts w:ascii="Times New Roman" w:hAnsi="Times New Roman" w:cs="Times New Roman"/>
        </w:rPr>
      </w:pPr>
      <w:r w:rsidRPr="00F52CB9">
        <w:rPr>
          <w:rFonts w:ascii="Times New Roman" w:hAnsi="Times New Roman" w:cs="Times New Roman"/>
        </w:rPr>
        <w:t>Iepirkumu komisijas priekšsēdētājs</w:t>
      </w:r>
      <w:r w:rsidRPr="00F52CB9">
        <w:rPr>
          <w:rFonts w:ascii="Times New Roman" w:hAnsi="Times New Roman" w:cs="Times New Roman"/>
        </w:rPr>
        <w:tab/>
      </w:r>
      <w:r w:rsidRPr="00F52CB9">
        <w:rPr>
          <w:rFonts w:ascii="Times New Roman" w:hAnsi="Times New Roman" w:cs="Times New Roman"/>
        </w:rPr>
        <w:tab/>
      </w:r>
      <w:r w:rsidRPr="00F52CB9">
        <w:rPr>
          <w:rFonts w:ascii="Times New Roman" w:hAnsi="Times New Roman" w:cs="Times New Roman"/>
        </w:rPr>
        <w:tab/>
      </w:r>
      <w:r w:rsidRPr="00F52CB9">
        <w:rPr>
          <w:rFonts w:ascii="Times New Roman" w:hAnsi="Times New Roman" w:cs="Times New Roman"/>
        </w:rPr>
        <w:tab/>
      </w:r>
      <w:r w:rsidRPr="00F52CB9">
        <w:rPr>
          <w:rFonts w:ascii="Times New Roman" w:hAnsi="Times New Roman" w:cs="Times New Roman"/>
        </w:rPr>
        <w:tab/>
      </w:r>
      <w:r w:rsidRPr="00F52CB9">
        <w:rPr>
          <w:rFonts w:ascii="Times New Roman" w:hAnsi="Times New Roman" w:cs="Times New Roman"/>
        </w:rPr>
        <w:tab/>
      </w:r>
      <w:r w:rsidRPr="00F52CB9">
        <w:rPr>
          <w:rFonts w:ascii="Times New Roman" w:hAnsi="Times New Roman" w:cs="Times New Roman"/>
        </w:rPr>
        <w:tab/>
        <w:t xml:space="preserve">      J. Graudiņš</w:t>
      </w:r>
    </w:p>
    <w:p w14:paraId="2417B97B" w14:textId="4BDC6F55" w:rsidR="00C3465F" w:rsidRPr="000D6F30" w:rsidRDefault="000D6F30" w:rsidP="00C3465F">
      <w:pPr>
        <w:tabs>
          <w:tab w:val="left" w:pos="2340"/>
          <w:tab w:val="left" w:pos="9000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D6F30">
        <w:rPr>
          <w:rFonts w:ascii="Times New Roman" w:hAnsi="Times New Roman" w:cs="Times New Roman"/>
          <w:sz w:val="20"/>
          <w:szCs w:val="20"/>
        </w:rPr>
        <w:t>Bukne</w:t>
      </w:r>
    </w:p>
    <w:p w14:paraId="34E3F0BB" w14:textId="428515FC" w:rsidR="000D6F30" w:rsidRPr="000D6F30" w:rsidRDefault="000D6F30" w:rsidP="009A45B1">
      <w:pPr>
        <w:tabs>
          <w:tab w:val="left" w:pos="2340"/>
          <w:tab w:val="left" w:pos="9000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0D6F30">
        <w:rPr>
          <w:rFonts w:ascii="Times New Roman" w:hAnsi="Times New Roman" w:cs="Times New Roman"/>
          <w:sz w:val="20"/>
          <w:szCs w:val="20"/>
        </w:rPr>
        <w:t>26920970</w:t>
      </w:r>
    </w:p>
    <w:sectPr w:rsidR="000D6F30" w:rsidRPr="000D6F30" w:rsidSect="000D6F30">
      <w:footerReference w:type="default" r:id="rId8"/>
      <w:headerReference w:type="first" r:id="rId9"/>
      <w:footerReference w:type="first" r:id="rId10"/>
      <w:pgSz w:w="11906" w:h="16838"/>
      <w:pgMar w:top="1701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35B9BE" w14:textId="77777777" w:rsidR="00092771" w:rsidRDefault="00092771" w:rsidP="00C3465F">
      <w:pPr>
        <w:spacing w:after="0" w:line="240" w:lineRule="auto"/>
      </w:pPr>
      <w:r>
        <w:separator/>
      </w:r>
    </w:p>
  </w:endnote>
  <w:endnote w:type="continuationSeparator" w:id="0">
    <w:p w14:paraId="36A53A12" w14:textId="77777777" w:rsidR="00092771" w:rsidRDefault="00092771" w:rsidP="00C346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64412E" w14:textId="37CF4B43" w:rsidR="000D6F30" w:rsidRDefault="000D6F30">
    <w:pPr>
      <w:pStyle w:val="Kjene"/>
    </w:pPr>
    <w:r>
      <w:t xml:space="preserve">   </w:t>
    </w:r>
  </w:p>
  <w:p w14:paraId="079ABE1A" w14:textId="69F2FA89" w:rsidR="000D6F30" w:rsidRPr="000D6F30" w:rsidRDefault="000D6F30" w:rsidP="000D6F30">
    <w:pPr>
      <w:pStyle w:val="Kjene"/>
      <w:jc w:val="both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 xml:space="preserve">           </w:t>
    </w:r>
    <w:r w:rsidRPr="000D6F30">
      <w:rPr>
        <w:rFonts w:ascii="Times New Roman" w:hAnsi="Times New Roman" w:cs="Times New Roman"/>
        <w:sz w:val="20"/>
        <w:szCs w:val="20"/>
      </w:rPr>
      <w:t>ŠIS DOKUMENTS PARAKSTĪTS AR ELEKTRONISKU PARAKSTU UN SATUR LAIKA ZĪMOGU</w:t>
    </w:r>
  </w:p>
  <w:p w14:paraId="2633A8C5" w14:textId="7A96FA3E" w:rsidR="00C3465F" w:rsidRPr="00C3465F" w:rsidRDefault="00C3465F" w:rsidP="00C3465F">
    <w:pPr>
      <w:spacing w:after="0" w:line="276" w:lineRule="auto"/>
      <w:ind w:right="-2"/>
      <w:jc w:val="both"/>
      <w:rPr>
        <w:rFonts w:ascii="Times New Roman" w:eastAsia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99E96E" w14:textId="77777777" w:rsidR="004E676E" w:rsidRPr="004E676E" w:rsidRDefault="004E676E" w:rsidP="004E676E">
    <w:pPr>
      <w:tabs>
        <w:tab w:val="left" w:pos="2400"/>
        <w:tab w:val="center" w:pos="4819"/>
      </w:tabs>
      <w:jc w:val="center"/>
      <w:rPr>
        <w:rFonts w:ascii="Times New Roman" w:hAnsi="Times New Roman"/>
        <w:sz w:val="20"/>
        <w:szCs w:val="20"/>
      </w:rPr>
    </w:pPr>
    <w:r w:rsidRPr="004E676E">
      <w:rPr>
        <w:rFonts w:ascii="Times New Roman" w:hAnsi="Times New Roman"/>
        <w:sz w:val="20"/>
        <w:szCs w:val="20"/>
      </w:rPr>
      <w:t>ŠIS DOKUMENTS IR PARAKSTĪTS AR DROŠU ELEKTRONISKO PARAKSTU UN SATUR LAIKA ZĪMOGU</w:t>
    </w:r>
  </w:p>
  <w:p w14:paraId="425B8519" w14:textId="77777777" w:rsidR="004E676E" w:rsidRDefault="004E676E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0B818E" w14:textId="77777777" w:rsidR="00092771" w:rsidRDefault="00092771" w:rsidP="00C3465F">
      <w:pPr>
        <w:spacing w:after="0" w:line="240" w:lineRule="auto"/>
      </w:pPr>
      <w:r>
        <w:separator/>
      </w:r>
    </w:p>
  </w:footnote>
  <w:footnote w:type="continuationSeparator" w:id="0">
    <w:p w14:paraId="6A57DA21" w14:textId="77777777" w:rsidR="00092771" w:rsidRDefault="00092771" w:rsidP="00C346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D5F50" w14:textId="77777777" w:rsidR="00C3465F" w:rsidRPr="00D66EB0" w:rsidRDefault="00C3465F" w:rsidP="00C3465F">
    <w:pPr>
      <w:spacing w:after="0" w:line="240" w:lineRule="auto"/>
      <w:jc w:val="center"/>
      <w:rPr>
        <w:rFonts w:ascii="Times New Roman" w:eastAsia="Times New Roman" w:hAnsi="Times New Roman" w:cs="Times New Roman"/>
        <w:caps/>
        <w:kern w:val="0"/>
        <w:lang w:val="en-GB"/>
        <w14:ligatures w14:val="none"/>
      </w:rPr>
    </w:pPr>
    <w:r w:rsidRPr="00D66EB0">
      <w:rPr>
        <w:rFonts w:ascii="Times New Roman" w:eastAsia="Times New Roman" w:hAnsi="Times New Roman" w:cs="Times New Roman"/>
        <w:b/>
        <w:bCs/>
        <w:caps/>
        <w:noProof/>
        <w:kern w:val="0"/>
        <w:lang w:eastAsia="lv-LV"/>
        <w14:ligatures w14:val="none"/>
      </w:rPr>
      <w:drawing>
        <wp:anchor distT="0" distB="0" distL="114300" distR="114300" simplePos="0" relativeHeight="251659264" behindDoc="0" locked="0" layoutInCell="1" allowOverlap="1" wp14:anchorId="4ED376F6" wp14:editId="79851A22">
          <wp:simplePos x="0" y="0"/>
          <wp:positionH relativeFrom="margin">
            <wp:posOffset>2679065</wp:posOffset>
          </wp:positionH>
          <wp:positionV relativeFrom="paragraph">
            <wp:posOffset>132805</wp:posOffset>
          </wp:positionV>
          <wp:extent cx="757905" cy="901065"/>
          <wp:effectExtent l="0" t="0" r="4445" b="0"/>
          <wp:wrapTopAndBottom/>
          <wp:docPr id="428815714" name="Attēls 4288157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ttēls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7905" cy="9010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66EB0">
      <w:rPr>
        <w:rFonts w:ascii="Times New Roman" w:eastAsia="Times New Roman" w:hAnsi="Times New Roman" w:cs="Times New Roman"/>
        <w:b/>
        <w:bCs/>
        <w:caps/>
        <w:noProof/>
        <w:kern w:val="0"/>
        <w:lang w:val="en-GB"/>
        <w14:ligatures w14:val="none"/>
      </w:rPr>
      <w:t>Limbažu novada pašvaldība</w:t>
    </w:r>
  </w:p>
  <w:p w14:paraId="01DE4167" w14:textId="77777777" w:rsidR="00C3465F" w:rsidRPr="00D66EB0" w:rsidRDefault="00C3465F" w:rsidP="00C3465F">
    <w:pPr>
      <w:spacing w:after="0" w:line="259" w:lineRule="auto"/>
      <w:jc w:val="center"/>
      <w:rPr>
        <w:rFonts w:ascii="Times New Roman" w:eastAsia="Calibri" w:hAnsi="Times New Roman" w:cs="Times New Roman"/>
        <w:b/>
        <w:caps/>
        <w:kern w:val="0"/>
        <w:sz w:val="28"/>
        <w:szCs w:val="28"/>
        <w14:ligatures w14:val="none"/>
      </w:rPr>
    </w:pPr>
    <w:r w:rsidRPr="00D66EB0">
      <w:rPr>
        <w:rFonts w:ascii="Times New Roman" w:eastAsia="Calibri" w:hAnsi="Times New Roman" w:cs="Times New Roman"/>
        <w:b/>
        <w:caps/>
        <w:noProof/>
        <w:kern w:val="0"/>
        <w:sz w:val="28"/>
        <w:szCs w:val="28"/>
        <w14:ligatures w14:val="none"/>
      </w:rPr>
      <w:t>Iepirkumu komisija</w:t>
    </w:r>
  </w:p>
  <w:p w14:paraId="467FCEE1" w14:textId="77777777" w:rsidR="00C3465F" w:rsidRPr="00D66EB0" w:rsidRDefault="00C3465F" w:rsidP="00C3465F">
    <w:pPr>
      <w:spacing w:after="0" w:line="259" w:lineRule="auto"/>
      <w:jc w:val="center"/>
      <w:rPr>
        <w:rFonts w:ascii="Times New Roman" w:eastAsia="Calibri" w:hAnsi="Times New Roman" w:cs="Times New Roman"/>
        <w:kern w:val="0"/>
        <w:sz w:val="18"/>
        <w:szCs w:val="20"/>
        <w14:ligatures w14:val="none"/>
      </w:rPr>
    </w:pPr>
    <w:proofErr w:type="spellStart"/>
    <w:r w:rsidRPr="00D66EB0">
      <w:rPr>
        <w:rFonts w:ascii="Times New Roman" w:eastAsia="Calibri" w:hAnsi="Times New Roman" w:cs="Times New Roman"/>
        <w:kern w:val="0"/>
        <w:sz w:val="18"/>
        <w:szCs w:val="20"/>
        <w14:ligatures w14:val="none"/>
      </w:rPr>
      <w:t>Reģ</w:t>
    </w:r>
    <w:proofErr w:type="spellEnd"/>
    <w:r w:rsidRPr="00D66EB0">
      <w:rPr>
        <w:rFonts w:ascii="Times New Roman" w:eastAsia="Calibri" w:hAnsi="Times New Roman" w:cs="Times New Roman"/>
        <w:kern w:val="0"/>
        <w:sz w:val="18"/>
        <w:szCs w:val="20"/>
        <w14:ligatures w14:val="none"/>
      </w:rPr>
      <w:t xml:space="preserve">. Nr. </w:t>
    </w:r>
    <w:r w:rsidRPr="00D66EB0">
      <w:rPr>
        <w:rFonts w:ascii="Times New Roman" w:eastAsia="Calibri" w:hAnsi="Times New Roman" w:cs="Times New Roman"/>
        <w:noProof/>
        <w:kern w:val="0"/>
        <w:sz w:val="18"/>
        <w:szCs w:val="20"/>
        <w14:ligatures w14:val="none"/>
      </w:rPr>
      <w:t>90009114631</w:t>
    </w:r>
    <w:r w:rsidRPr="00D66EB0">
      <w:rPr>
        <w:rFonts w:ascii="Times New Roman" w:eastAsia="Calibri" w:hAnsi="Times New Roman" w:cs="Times New Roman"/>
        <w:kern w:val="0"/>
        <w:sz w:val="18"/>
        <w:szCs w:val="20"/>
        <w14:ligatures w14:val="none"/>
      </w:rPr>
      <w:t xml:space="preserve">; </w:t>
    </w:r>
    <w:r w:rsidRPr="00D66EB0">
      <w:rPr>
        <w:rFonts w:ascii="Times New Roman" w:eastAsia="Calibri" w:hAnsi="Times New Roman" w:cs="Times New Roman"/>
        <w:noProof/>
        <w:kern w:val="0"/>
        <w:sz w:val="18"/>
        <w:szCs w:val="20"/>
        <w14:ligatures w14:val="none"/>
      </w:rPr>
      <w:t>Rīgas iela 16, Limbaži, Limbažu novads, LV-4001</w:t>
    </w:r>
    <w:r w:rsidRPr="00D66EB0">
      <w:rPr>
        <w:rFonts w:ascii="Times New Roman" w:eastAsia="Calibri" w:hAnsi="Times New Roman" w:cs="Times New Roman"/>
        <w:kern w:val="0"/>
        <w:sz w:val="18"/>
        <w:szCs w:val="20"/>
        <w14:ligatures w14:val="none"/>
      </w:rPr>
      <w:t xml:space="preserve">; </w:t>
    </w:r>
  </w:p>
  <w:p w14:paraId="30307A60" w14:textId="5F0762C6" w:rsidR="00C3465F" w:rsidRPr="00D66EB0" w:rsidRDefault="00C3465F" w:rsidP="00C3465F">
    <w:pPr>
      <w:spacing w:after="0" w:line="259" w:lineRule="auto"/>
      <w:jc w:val="center"/>
      <w:rPr>
        <w:rFonts w:ascii="Times New Roman" w:eastAsia="Calibri" w:hAnsi="Times New Roman" w:cs="Times New Roman"/>
        <w:kern w:val="0"/>
        <w:sz w:val="18"/>
        <w:szCs w:val="20"/>
        <w14:ligatures w14:val="none"/>
      </w:rPr>
    </w:pPr>
    <w:r w:rsidRPr="00D66EB0">
      <w:rPr>
        <w:rFonts w:ascii="Times New Roman" w:eastAsia="Calibri" w:hAnsi="Times New Roman" w:cs="Times New Roman"/>
        <w:kern w:val="0"/>
        <w:sz w:val="18"/>
        <w:szCs w:val="20"/>
        <w14:ligatures w14:val="none"/>
      </w:rPr>
      <w:t>E-pasts</w:t>
    </w:r>
    <w:r w:rsidRPr="00D66EB0">
      <w:rPr>
        <w:rFonts w:ascii="Times New Roman" w:eastAsia="Calibri" w:hAnsi="Times New Roman" w:cs="Times New Roman"/>
        <w:iCs/>
        <w:kern w:val="0"/>
        <w:sz w:val="18"/>
        <w:szCs w:val="20"/>
        <w14:ligatures w14:val="none"/>
      </w:rPr>
      <w:t xml:space="preserve"> </w:t>
    </w:r>
    <w:r w:rsidRPr="00D66EB0">
      <w:rPr>
        <w:rFonts w:ascii="Times New Roman" w:eastAsia="Calibri" w:hAnsi="Times New Roman" w:cs="Times New Roman"/>
        <w:iCs/>
        <w:noProof/>
        <w:kern w:val="0"/>
        <w:sz w:val="18"/>
        <w:szCs w:val="20"/>
        <w14:ligatures w14:val="none"/>
      </w:rPr>
      <w:t>iepirkumi@limbazunovads.lv</w:t>
    </w:r>
  </w:p>
  <w:p w14:paraId="0EC6B6D1" w14:textId="77777777" w:rsidR="00C3465F" w:rsidRDefault="00C3465F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C2E61"/>
    <w:multiLevelType w:val="multilevel"/>
    <w:tmpl w:val="08AE6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DC7D88"/>
    <w:multiLevelType w:val="multilevel"/>
    <w:tmpl w:val="5AE45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47074F3"/>
    <w:multiLevelType w:val="hybridMultilevel"/>
    <w:tmpl w:val="605AD958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3071A0"/>
    <w:multiLevelType w:val="multilevel"/>
    <w:tmpl w:val="E5581826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380"/>
        </w:tabs>
        <w:ind w:left="1380" w:hanging="480"/>
      </w:pPr>
      <w:rPr>
        <w:rFonts w:cs="Times New Roman" w:hint="default"/>
        <w:i w:val="0"/>
        <w:iCs w:val="0"/>
        <w:color w:val="auto"/>
        <w:sz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" w15:restartNumberingAfterBreak="0">
    <w:nsid w:val="405674E9"/>
    <w:multiLevelType w:val="multilevel"/>
    <w:tmpl w:val="A4CEE586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8C0AE8"/>
    <w:multiLevelType w:val="multilevel"/>
    <w:tmpl w:val="54862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7AB3C59"/>
    <w:multiLevelType w:val="multilevel"/>
    <w:tmpl w:val="BCA21F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7CE5D70"/>
    <w:multiLevelType w:val="multilevel"/>
    <w:tmpl w:val="D8167D1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D0D230F"/>
    <w:multiLevelType w:val="hybridMultilevel"/>
    <w:tmpl w:val="55E0034E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1522014">
    <w:abstractNumId w:val="8"/>
  </w:num>
  <w:num w:numId="2" w16cid:durableId="818306097">
    <w:abstractNumId w:val="3"/>
  </w:num>
  <w:num w:numId="3" w16cid:durableId="738555756">
    <w:abstractNumId w:val="2"/>
  </w:num>
  <w:num w:numId="4" w16cid:durableId="1147668887">
    <w:abstractNumId w:val="5"/>
  </w:num>
  <w:num w:numId="5" w16cid:durableId="502550290">
    <w:abstractNumId w:val="0"/>
  </w:num>
  <w:num w:numId="6" w16cid:durableId="1381904633">
    <w:abstractNumId w:val="1"/>
  </w:num>
  <w:num w:numId="7" w16cid:durableId="221403128">
    <w:abstractNumId w:val="6"/>
  </w:num>
  <w:num w:numId="8" w16cid:durableId="587883035">
    <w:abstractNumId w:val="7"/>
  </w:num>
  <w:num w:numId="9" w16cid:durableId="174425280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024"/>
    <w:rsid w:val="00092771"/>
    <w:rsid w:val="000C1079"/>
    <w:rsid w:val="000D5B93"/>
    <w:rsid w:val="000D6F30"/>
    <w:rsid w:val="000E6DE5"/>
    <w:rsid w:val="000F07BF"/>
    <w:rsid w:val="00240813"/>
    <w:rsid w:val="00246032"/>
    <w:rsid w:val="00283E20"/>
    <w:rsid w:val="002B01E6"/>
    <w:rsid w:val="002B50F2"/>
    <w:rsid w:val="00340213"/>
    <w:rsid w:val="00351FBE"/>
    <w:rsid w:val="003F6C10"/>
    <w:rsid w:val="00445AF1"/>
    <w:rsid w:val="004468A6"/>
    <w:rsid w:val="0044733B"/>
    <w:rsid w:val="004E676E"/>
    <w:rsid w:val="005D14E9"/>
    <w:rsid w:val="00620FA5"/>
    <w:rsid w:val="006830D6"/>
    <w:rsid w:val="006D3004"/>
    <w:rsid w:val="007044DD"/>
    <w:rsid w:val="00761DD4"/>
    <w:rsid w:val="00785CED"/>
    <w:rsid w:val="007C2454"/>
    <w:rsid w:val="007D1D75"/>
    <w:rsid w:val="007D65EC"/>
    <w:rsid w:val="008363D1"/>
    <w:rsid w:val="00841232"/>
    <w:rsid w:val="0086070A"/>
    <w:rsid w:val="00863024"/>
    <w:rsid w:val="00912D10"/>
    <w:rsid w:val="009A45B1"/>
    <w:rsid w:val="00A53235"/>
    <w:rsid w:val="00B5040F"/>
    <w:rsid w:val="00BD666B"/>
    <w:rsid w:val="00C3465F"/>
    <w:rsid w:val="00CC64A8"/>
    <w:rsid w:val="00CF0973"/>
    <w:rsid w:val="00D32787"/>
    <w:rsid w:val="00D5040E"/>
    <w:rsid w:val="00E163E3"/>
    <w:rsid w:val="00EB160F"/>
    <w:rsid w:val="00EC4045"/>
    <w:rsid w:val="00F52CB9"/>
    <w:rsid w:val="00FC6AEF"/>
    <w:rsid w:val="00FD7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CB33DA"/>
  <w15:chartTrackingRefBased/>
  <w15:docId w15:val="{D8DFA8A7-3FBC-40D6-9165-0D8CD8BDB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paragraph" w:styleId="Virsraksts1">
    <w:name w:val="heading 1"/>
    <w:basedOn w:val="Parasts"/>
    <w:next w:val="Parasts"/>
    <w:link w:val="Virsraksts1Rakstz"/>
    <w:uiPriority w:val="9"/>
    <w:qFormat/>
    <w:rsid w:val="008630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8630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86302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8630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86302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8630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8630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8630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8630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86302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86302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86302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863024"/>
    <w:rPr>
      <w:rFonts w:eastAsiaTheme="majorEastAsia" w:cstheme="majorBidi"/>
      <w:i/>
      <w:iCs/>
      <w:color w:val="2F5496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863024"/>
    <w:rPr>
      <w:rFonts w:eastAsiaTheme="majorEastAsia" w:cstheme="majorBidi"/>
      <w:color w:val="2F5496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863024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863024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863024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863024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8630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8630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8630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8630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8630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863024"/>
    <w:rPr>
      <w:i/>
      <w:iCs/>
      <w:color w:val="404040" w:themeColor="text1" w:themeTint="BF"/>
    </w:rPr>
  </w:style>
  <w:style w:type="paragraph" w:styleId="Sarakstarindkopa">
    <w:name w:val="List Paragraph"/>
    <w:basedOn w:val="Parasts"/>
    <w:link w:val="SarakstarindkopaRakstz"/>
    <w:uiPriority w:val="34"/>
    <w:qFormat/>
    <w:rsid w:val="00863024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863024"/>
    <w:rPr>
      <w:i/>
      <w:iCs/>
      <w:color w:val="2F5496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86302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863024"/>
    <w:rPr>
      <w:i/>
      <w:iCs/>
      <w:color w:val="2F5496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863024"/>
    <w:rPr>
      <w:b/>
      <w:bCs/>
      <w:smallCaps/>
      <w:color w:val="2F5496" w:themeColor="accent1" w:themeShade="BF"/>
      <w:spacing w:val="5"/>
    </w:rPr>
  </w:style>
  <w:style w:type="paragraph" w:styleId="Galvene">
    <w:name w:val="header"/>
    <w:basedOn w:val="Parasts"/>
    <w:link w:val="GalveneRakstz"/>
    <w:uiPriority w:val="99"/>
    <w:unhideWhenUsed/>
    <w:rsid w:val="00C3465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C3465F"/>
  </w:style>
  <w:style w:type="paragraph" w:styleId="Kjene">
    <w:name w:val="footer"/>
    <w:basedOn w:val="Parasts"/>
    <w:link w:val="KjeneRakstz"/>
    <w:uiPriority w:val="99"/>
    <w:unhideWhenUsed/>
    <w:rsid w:val="00C3465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C3465F"/>
  </w:style>
  <w:style w:type="character" w:customStyle="1" w:styleId="SarakstarindkopaRakstz">
    <w:name w:val="Saraksta rindkopa Rakstz."/>
    <w:link w:val="Sarakstarindkopa"/>
    <w:uiPriority w:val="34"/>
    <w:rsid w:val="00F52CB9"/>
  </w:style>
  <w:style w:type="character" w:styleId="Hipersaite">
    <w:name w:val="Hyperlink"/>
    <w:basedOn w:val="Noklusjumarindkopasfonts"/>
    <w:uiPriority w:val="99"/>
    <w:unhideWhenUsed/>
    <w:rsid w:val="00240813"/>
    <w:rPr>
      <w:color w:val="0563C1" w:themeColor="hyperlink"/>
      <w:u w:val="singl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2408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mareks@melho.lv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968</Words>
  <Characters>553</Characters>
  <Application>Microsoft Office Word</Application>
  <DocSecurity>0</DocSecurity>
  <Lines>4</Lines>
  <Paragraphs>3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Evija Mežinska</dc:creator>
  <cp:keywords/>
  <dc:description/>
  <cp:lastModifiedBy>Limbazu Novads</cp:lastModifiedBy>
  <cp:revision>3</cp:revision>
  <dcterms:created xsi:type="dcterms:W3CDTF">2026-07-20T10:31:00Z</dcterms:created>
  <dcterms:modified xsi:type="dcterms:W3CDTF">2026-07-20T10:52:00Z</dcterms:modified>
</cp:coreProperties>
</file>