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81B31" w14:textId="32DFFD48" w:rsidR="00B658A0" w:rsidRPr="0065768B" w:rsidRDefault="0065768B" w:rsidP="0065768B">
      <w:pPr>
        <w:pStyle w:val="Subtitle"/>
        <w:jc w:val="center"/>
        <w:rPr>
          <w:b/>
          <w:sz w:val="22"/>
          <w:szCs w:val="22"/>
          <w:lang w:val="lv-LV"/>
        </w:rPr>
      </w:pPr>
      <w:r>
        <w:rPr>
          <w:b/>
          <w:sz w:val="22"/>
          <w:szCs w:val="22"/>
          <w:lang w:val="lv-LV"/>
        </w:rPr>
        <w:t>UZŅĒMUMA LĪGUMS</w:t>
      </w:r>
    </w:p>
    <w:p w14:paraId="15A802D1" w14:textId="7CD3CB62" w:rsidR="00B658A0" w:rsidRPr="0065768B" w:rsidRDefault="004B5DBA" w:rsidP="0065768B">
      <w:pPr>
        <w:pStyle w:val="Subtitle"/>
        <w:jc w:val="center"/>
        <w:rPr>
          <w:bCs/>
          <w:sz w:val="22"/>
          <w:szCs w:val="22"/>
          <w:lang w:val="lv-LV"/>
        </w:rPr>
      </w:pPr>
      <w:r w:rsidRPr="0065768B">
        <w:rPr>
          <w:bCs/>
          <w:sz w:val="22"/>
          <w:szCs w:val="22"/>
          <w:lang w:val="lv-LV"/>
        </w:rPr>
        <w:t xml:space="preserve">par </w:t>
      </w:r>
      <w:r w:rsidR="00B96235" w:rsidRPr="00D01816">
        <w:rPr>
          <w:bCs/>
          <w:i/>
          <w:iCs/>
          <w:sz w:val="22"/>
          <w:szCs w:val="22"/>
          <w:lang w:val="lv-LV"/>
        </w:rPr>
        <w:t>datu noliktavas un biznesa analīzes risinājuma uzturēšanu un pilnveidošanu</w:t>
      </w:r>
    </w:p>
    <w:p w14:paraId="00E732C3" w14:textId="77777777" w:rsidR="008F0B50" w:rsidRPr="0065768B" w:rsidRDefault="008F0B50" w:rsidP="0065768B">
      <w:pPr>
        <w:rPr>
          <w:i/>
          <w:iCs/>
          <w:sz w:val="22"/>
          <w:szCs w:val="22"/>
        </w:rPr>
      </w:pPr>
    </w:p>
    <w:p w14:paraId="035CE8F0" w14:textId="7D893FF7" w:rsidR="0065768B" w:rsidRPr="0065768B" w:rsidRDefault="0065768B" w:rsidP="0065768B">
      <w:pPr>
        <w:jc w:val="both"/>
        <w:rPr>
          <w:i/>
          <w:sz w:val="22"/>
          <w:szCs w:val="22"/>
        </w:rPr>
      </w:pPr>
      <w:r w:rsidRPr="0065768B">
        <w:rPr>
          <w:i/>
          <w:sz w:val="22"/>
          <w:szCs w:val="22"/>
        </w:rPr>
        <w:t>_______, sagatavošanas datums 202</w:t>
      </w:r>
      <w:r w:rsidR="00721E23">
        <w:rPr>
          <w:i/>
          <w:sz w:val="22"/>
          <w:szCs w:val="22"/>
        </w:rPr>
        <w:t>_</w:t>
      </w:r>
      <w:r w:rsidRPr="0065768B">
        <w:rPr>
          <w:i/>
          <w:sz w:val="22"/>
          <w:szCs w:val="22"/>
        </w:rPr>
        <w:t>. gada __________.</w:t>
      </w:r>
    </w:p>
    <w:p w14:paraId="1E60E57A" w14:textId="77777777" w:rsidR="0065768B" w:rsidRPr="0088512E" w:rsidRDefault="0065768B" w:rsidP="0065768B">
      <w:pPr>
        <w:pStyle w:val="NormalWeb"/>
        <w:spacing w:before="0" w:beforeAutospacing="0" w:after="0" w:afterAutospacing="0"/>
        <w:rPr>
          <w:i/>
          <w:sz w:val="22"/>
          <w:szCs w:val="22"/>
          <w:lang w:val="lv-LV"/>
        </w:rPr>
      </w:pPr>
      <w:r w:rsidRPr="0088512E">
        <w:rPr>
          <w:i/>
          <w:sz w:val="22"/>
          <w:szCs w:val="22"/>
          <w:lang w:val="lv-LV"/>
        </w:rPr>
        <w:t>Līguma reģistrācijas numuru skatīt dokumenta pielikumā.</w:t>
      </w:r>
    </w:p>
    <w:p w14:paraId="06504C32" w14:textId="77777777" w:rsidR="0065768B" w:rsidRPr="0088512E" w:rsidRDefault="0065768B" w:rsidP="0065768B">
      <w:pPr>
        <w:pStyle w:val="NormalWeb"/>
        <w:spacing w:before="0" w:beforeAutospacing="0" w:after="0" w:afterAutospacing="0"/>
        <w:rPr>
          <w:sz w:val="22"/>
          <w:szCs w:val="22"/>
          <w:lang w:val="lv-LV"/>
        </w:rPr>
      </w:pPr>
      <w:r w:rsidRPr="0088512E">
        <w:rPr>
          <w:i/>
          <w:sz w:val="22"/>
          <w:szCs w:val="22"/>
          <w:lang w:val="lv-LV"/>
        </w:rPr>
        <w:t>Parakstīšanas datums ir pēdējā pievienotā droša elektroniskā paraksta un tā laika zīmoga datums.</w:t>
      </w:r>
      <w:r w:rsidRPr="0088512E">
        <w:rPr>
          <w:bCs/>
          <w:i/>
          <w:iCs/>
          <w:sz w:val="22"/>
          <w:szCs w:val="22"/>
          <w:lang w:val="lv-LV"/>
        </w:rPr>
        <w:t xml:space="preserve">  </w:t>
      </w:r>
    </w:p>
    <w:p w14:paraId="5187C998" w14:textId="77777777" w:rsidR="0065768B" w:rsidRPr="0088512E" w:rsidRDefault="0065768B" w:rsidP="0065768B">
      <w:pPr>
        <w:pStyle w:val="Default"/>
        <w:jc w:val="both"/>
        <w:rPr>
          <w:b/>
          <w:bCs/>
          <w:sz w:val="22"/>
          <w:szCs w:val="22"/>
        </w:rPr>
      </w:pPr>
    </w:p>
    <w:p w14:paraId="614DA53B" w14:textId="77777777" w:rsidR="0065768B" w:rsidRPr="0088512E" w:rsidRDefault="0065768B" w:rsidP="0065768B">
      <w:pPr>
        <w:pStyle w:val="Default"/>
        <w:ind w:firstLine="426"/>
        <w:jc w:val="both"/>
        <w:rPr>
          <w:sz w:val="22"/>
          <w:szCs w:val="22"/>
        </w:rPr>
      </w:pPr>
      <w:r w:rsidRPr="0088512E">
        <w:rPr>
          <w:b/>
          <w:bCs/>
          <w:sz w:val="22"/>
          <w:szCs w:val="22"/>
        </w:rPr>
        <w:t>Akciju sabiedrība „Latvijas valsts meži</w:t>
      </w:r>
      <w:r w:rsidRPr="0088512E">
        <w:rPr>
          <w:sz w:val="22"/>
          <w:szCs w:val="22"/>
        </w:rPr>
        <w:t xml:space="preserve">”, reģistrācijas numurs 40003466281 (turpmāk – Pasūtītājs), ________ personā, kurš rīkojas saskaņā ar ______________________, no vienas puses, un </w:t>
      </w:r>
    </w:p>
    <w:p w14:paraId="7AC8C08A" w14:textId="77777777" w:rsidR="0065768B" w:rsidRPr="0088512E" w:rsidRDefault="0065768B" w:rsidP="0065768B">
      <w:pPr>
        <w:pStyle w:val="Default"/>
        <w:jc w:val="both"/>
        <w:rPr>
          <w:sz w:val="22"/>
          <w:szCs w:val="22"/>
        </w:rPr>
      </w:pPr>
    </w:p>
    <w:p w14:paraId="028F74DC" w14:textId="77777777" w:rsidR="0065768B" w:rsidRPr="0088512E" w:rsidRDefault="0065768B" w:rsidP="0065768B">
      <w:pPr>
        <w:keepLines/>
        <w:jc w:val="both"/>
        <w:rPr>
          <w:sz w:val="22"/>
          <w:szCs w:val="22"/>
        </w:rPr>
      </w:pPr>
      <w:r w:rsidRPr="0088512E">
        <w:rPr>
          <w:bCs/>
          <w:sz w:val="22"/>
          <w:szCs w:val="22"/>
        </w:rPr>
        <w:t>_________________, reģistrācijas numurs (turpmāk – Uzņēmējs), _________ personā, kurš</w:t>
      </w:r>
      <w:r w:rsidRPr="0088512E">
        <w:rPr>
          <w:sz w:val="22"/>
          <w:szCs w:val="22"/>
        </w:rPr>
        <w:t xml:space="preserve"> rīkojas uz _______ pamata, no otras puses, </w:t>
      </w:r>
    </w:p>
    <w:p w14:paraId="5482BFD0" w14:textId="77777777" w:rsidR="0065768B" w:rsidRPr="0088512E" w:rsidRDefault="0065768B" w:rsidP="0065768B">
      <w:pPr>
        <w:keepLines/>
        <w:ind w:firstLine="720"/>
        <w:jc w:val="both"/>
        <w:rPr>
          <w:b/>
          <w:sz w:val="22"/>
          <w:szCs w:val="22"/>
        </w:rPr>
      </w:pPr>
    </w:p>
    <w:p w14:paraId="370568A1" w14:textId="77777777" w:rsidR="0065768B" w:rsidRPr="0088512E" w:rsidRDefault="0065768B" w:rsidP="0065768B">
      <w:pPr>
        <w:tabs>
          <w:tab w:val="num" w:pos="0"/>
        </w:tabs>
        <w:jc w:val="both"/>
        <w:rPr>
          <w:sz w:val="22"/>
          <w:szCs w:val="22"/>
        </w:rPr>
      </w:pPr>
      <w:r w:rsidRPr="0088512E">
        <w:rPr>
          <w:sz w:val="22"/>
          <w:szCs w:val="22"/>
        </w:rPr>
        <w:t xml:space="preserve">kopā turpmāk – Puses, </w:t>
      </w:r>
    </w:p>
    <w:p w14:paraId="658BBFB4" w14:textId="07C05F41" w:rsidR="0065768B" w:rsidRPr="0088512E" w:rsidRDefault="0065768B" w:rsidP="0065768B">
      <w:pPr>
        <w:tabs>
          <w:tab w:val="num" w:pos="0"/>
        </w:tabs>
        <w:jc w:val="both"/>
        <w:rPr>
          <w:sz w:val="22"/>
          <w:szCs w:val="22"/>
        </w:rPr>
      </w:pPr>
      <w:r w:rsidRPr="0088512E">
        <w:rPr>
          <w:sz w:val="22"/>
          <w:szCs w:val="22"/>
        </w:rPr>
        <w:t>piemērojot Publisko iepirkumu likuma 8. panta pirmās daļas 1. punktu, saskaņā ar atklāta konkursa „</w:t>
      </w:r>
      <w:r w:rsidR="00B96235" w:rsidRPr="00B96235">
        <w:rPr>
          <w:sz w:val="22"/>
          <w:szCs w:val="22"/>
        </w:rPr>
        <w:t>Datu noliktavas un biznesa analīzes risinājuma uzturēšana un pilnveidošana</w:t>
      </w:r>
      <w:r w:rsidRPr="0088512E">
        <w:rPr>
          <w:sz w:val="22"/>
          <w:szCs w:val="22"/>
        </w:rPr>
        <w:t>” (id</w:t>
      </w:r>
      <w:r w:rsidR="00137077">
        <w:rPr>
          <w:sz w:val="22"/>
          <w:szCs w:val="22"/>
        </w:rPr>
        <w:t>entifikācijas numurs</w:t>
      </w:r>
      <w:r w:rsidR="001026F5">
        <w:rPr>
          <w:sz w:val="22"/>
          <w:szCs w:val="22"/>
        </w:rPr>
        <w:t> </w:t>
      </w:r>
      <w:r w:rsidR="00B96235" w:rsidRPr="00B96235">
        <w:rPr>
          <w:sz w:val="22"/>
          <w:szCs w:val="22"/>
        </w:rPr>
        <w:t>AS LVM</w:t>
      </w:r>
      <w:r w:rsidR="00426E3E" w:rsidRPr="00B96235">
        <w:rPr>
          <w:sz w:val="22"/>
          <w:szCs w:val="22"/>
        </w:rPr>
        <w:t xml:space="preserve"> </w:t>
      </w:r>
      <w:r w:rsidR="00B96235" w:rsidRPr="00B96235">
        <w:rPr>
          <w:sz w:val="22"/>
          <w:szCs w:val="22"/>
        </w:rPr>
        <w:t>_202</w:t>
      </w:r>
      <w:r w:rsidR="00426E3E">
        <w:rPr>
          <w:sz w:val="22"/>
          <w:szCs w:val="22"/>
        </w:rPr>
        <w:t>6</w:t>
      </w:r>
      <w:r w:rsidR="00B96235" w:rsidRPr="00B96235">
        <w:rPr>
          <w:sz w:val="22"/>
          <w:szCs w:val="22"/>
        </w:rPr>
        <w:t>_</w:t>
      </w:r>
      <w:r w:rsidR="00426E3E">
        <w:rPr>
          <w:sz w:val="22"/>
          <w:szCs w:val="22"/>
        </w:rPr>
        <w:t>78</w:t>
      </w:r>
      <w:r w:rsidR="00B96235" w:rsidRPr="00B96235">
        <w:rPr>
          <w:sz w:val="22"/>
          <w:szCs w:val="22"/>
        </w:rPr>
        <w:t>_Ak</w:t>
      </w:r>
      <w:r w:rsidRPr="0088512E">
        <w:rPr>
          <w:sz w:val="22"/>
          <w:szCs w:val="22"/>
        </w:rPr>
        <w:t>) (turpmāk – Konkurss) rezultātiem, CPV klasifikators</w:t>
      </w:r>
      <w:r w:rsidR="001026F5">
        <w:rPr>
          <w:sz w:val="22"/>
          <w:szCs w:val="22"/>
        </w:rPr>
        <w:t xml:space="preserve"> </w:t>
      </w:r>
      <w:r w:rsidR="001026F5" w:rsidRPr="001026F5">
        <w:rPr>
          <w:sz w:val="22"/>
          <w:szCs w:val="22"/>
        </w:rPr>
        <w:t xml:space="preserve">72200000-7 </w:t>
      </w:r>
      <w:r w:rsidR="001026F5" w:rsidRPr="001026F5">
        <w:rPr>
          <w:i/>
          <w:iCs/>
          <w:sz w:val="22"/>
          <w:szCs w:val="22"/>
        </w:rPr>
        <w:t>(programmatūras izstrādes un konsultāciju pakalpojumi)</w:t>
      </w:r>
      <w:r w:rsidR="001026F5">
        <w:rPr>
          <w:sz w:val="22"/>
          <w:szCs w:val="22"/>
        </w:rPr>
        <w:t xml:space="preserve">, </w:t>
      </w:r>
      <w:r w:rsidRPr="0088512E">
        <w:rPr>
          <w:sz w:val="22"/>
          <w:szCs w:val="22"/>
        </w:rPr>
        <w:t>noslēdz šādu līgumu (turpmāk – Līgums):</w:t>
      </w:r>
    </w:p>
    <w:p w14:paraId="0E77D969" w14:textId="77777777" w:rsidR="0065768B" w:rsidRPr="0088512E" w:rsidRDefault="0065768B" w:rsidP="008F0B50">
      <w:pPr>
        <w:rPr>
          <w:i/>
          <w:iCs/>
          <w:sz w:val="22"/>
          <w:szCs w:val="22"/>
        </w:rPr>
      </w:pPr>
    </w:p>
    <w:p w14:paraId="130DFD98" w14:textId="77777777" w:rsidR="00402FD2" w:rsidRPr="0088512E" w:rsidRDefault="00402FD2" w:rsidP="000E5DE3">
      <w:pPr>
        <w:pStyle w:val="L-1"/>
        <w:keepNext/>
        <w:numPr>
          <w:ilvl w:val="0"/>
          <w:numId w:val="16"/>
        </w:numPr>
        <w:spacing w:before="120" w:after="120" w:line="240" w:lineRule="auto"/>
        <w:ind w:left="357" w:hanging="357"/>
        <w:rPr>
          <w:i w:val="0"/>
          <w:iCs/>
          <w:caps/>
          <w:sz w:val="22"/>
          <w:szCs w:val="22"/>
        </w:rPr>
      </w:pPr>
      <w:r w:rsidRPr="0088512E">
        <w:rPr>
          <w:i w:val="0"/>
          <w:iCs/>
          <w:caps/>
          <w:sz w:val="22"/>
          <w:szCs w:val="22"/>
        </w:rPr>
        <w:t>Līgumā lietotie termini</w:t>
      </w:r>
    </w:p>
    <w:p w14:paraId="1AC67EBF" w14:textId="2F0510C6" w:rsidR="00402FD2" w:rsidRPr="0088512E" w:rsidRDefault="00402FD2"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 xml:space="preserve">Standarta programmatūra </w:t>
      </w:r>
      <w:r w:rsidR="00BB703D" w:rsidRPr="0088512E">
        <w:rPr>
          <w:sz w:val="22"/>
          <w:szCs w:val="22"/>
        </w:rPr>
        <w:t>–</w:t>
      </w:r>
      <w:r w:rsidRPr="0088512E">
        <w:rPr>
          <w:sz w:val="22"/>
          <w:szCs w:val="22"/>
        </w:rPr>
        <w:t xml:space="preserve"> operētājsistēma, biroja programmatūra</w:t>
      </w:r>
      <w:r w:rsidR="00625A07" w:rsidRPr="0088512E">
        <w:rPr>
          <w:sz w:val="22"/>
          <w:szCs w:val="22"/>
        </w:rPr>
        <w:t xml:space="preserve"> </w:t>
      </w:r>
      <w:r w:rsidRPr="0088512E">
        <w:rPr>
          <w:i/>
          <w:iCs/>
          <w:sz w:val="22"/>
          <w:szCs w:val="22"/>
        </w:rPr>
        <w:t>Microsoft Office</w:t>
      </w:r>
      <w:r w:rsidR="00396B82" w:rsidRPr="0088512E">
        <w:rPr>
          <w:sz w:val="22"/>
          <w:szCs w:val="22"/>
        </w:rPr>
        <w:t xml:space="preserve">, </w:t>
      </w:r>
      <w:r w:rsidRPr="0088512E">
        <w:rPr>
          <w:sz w:val="22"/>
          <w:szCs w:val="22"/>
        </w:rPr>
        <w:t>datu bāzu vadības sistēma</w:t>
      </w:r>
      <w:r w:rsidR="00A370D3" w:rsidRPr="0088512E">
        <w:rPr>
          <w:sz w:val="22"/>
          <w:szCs w:val="22"/>
        </w:rPr>
        <w:t xml:space="preserve"> un citas līdzīgas programmatūras</w:t>
      </w:r>
      <w:r w:rsidRPr="0088512E">
        <w:rPr>
          <w:sz w:val="22"/>
          <w:szCs w:val="22"/>
        </w:rPr>
        <w:t>.</w:t>
      </w:r>
    </w:p>
    <w:p w14:paraId="4BF926A6" w14:textId="40B9134A" w:rsidR="00402FD2" w:rsidRPr="0088512E" w:rsidRDefault="00402FD2"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Darbs</w:t>
      </w:r>
      <w:r w:rsidR="00BB703D" w:rsidRPr="0088512E">
        <w:rPr>
          <w:b/>
          <w:sz w:val="22"/>
          <w:szCs w:val="22"/>
        </w:rPr>
        <w:t xml:space="preserve"> </w:t>
      </w:r>
      <w:r w:rsidR="00BB703D" w:rsidRPr="0088512E">
        <w:rPr>
          <w:sz w:val="22"/>
          <w:szCs w:val="22"/>
        </w:rPr>
        <w:t>–</w:t>
      </w:r>
      <w:r w:rsidRPr="0088512E">
        <w:rPr>
          <w:sz w:val="22"/>
          <w:szCs w:val="22"/>
        </w:rPr>
        <w:t xml:space="preserve"> Pasūtītāja</w:t>
      </w:r>
      <w:r w:rsidR="001B1923" w:rsidRPr="0088512E">
        <w:rPr>
          <w:sz w:val="22"/>
          <w:szCs w:val="22"/>
        </w:rPr>
        <w:t xml:space="preserve"> programmatūras izstrādes pieteikums</w:t>
      </w:r>
      <w:r w:rsidRPr="0088512E">
        <w:rPr>
          <w:sz w:val="22"/>
          <w:szCs w:val="22"/>
        </w:rPr>
        <w:t xml:space="preserve">, lai reģistrētu pieprasījumu veikt </w:t>
      </w:r>
      <w:r w:rsidR="00BB5B6D" w:rsidRPr="0088512E">
        <w:rPr>
          <w:sz w:val="22"/>
          <w:szCs w:val="22"/>
        </w:rPr>
        <w:t xml:space="preserve">aktivitātes saskaņā ar </w:t>
      </w:r>
      <w:r w:rsidR="00D032BB">
        <w:rPr>
          <w:sz w:val="22"/>
          <w:szCs w:val="22"/>
        </w:rPr>
        <w:t>t</w:t>
      </w:r>
      <w:r w:rsidR="00BB5B6D" w:rsidRPr="0088512E">
        <w:rPr>
          <w:sz w:val="22"/>
          <w:szCs w:val="22"/>
        </w:rPr>
        <w:t xml:space="preserve">ehnisko </w:t>
      </w:r>
      <w:r w:rsidR="00793057" w:rsidRPr="0088512E">
        <w:rPr>
          <w:sz w:val="22"/>
          <w:szCs w:val="22"/>
        </w:rPr>
        <w:t>specifikāciju</w:t>
      </w:r>
      <w:r w:rsidR="00396B82" w:rsidRPr="0088512E">
        <w:rPr>
          <w:sz w:val="22"/>
          <w:szCs w:val="22"/>
        </w:rPr>
        <w:t xml:space="preserve"> </w:t>
      </w:r>
      <w:r w:rsidR="00E431AA" w:rsidRPr="0088512E">
        <w:rPr>
          <w:sz w:val="22"/>
          <w:szCs w:val="22"/>
        </w:rPr>
        <w:t>(</w:t>
      </w:r>
      <w:r w:rsidR="00137077">
        <w:rPr>
          <w:sz w:val="22"/>
          <w:szCs w:val="22"/>
        </w:rPr>
        <w:t>1</w:t>
      </w:r>
      <w:r w:rsidR="00E431AA" w:rsidRPr="0088512E">
        <w:rPr>
          <w:sz w:val="22"/>
          <w:szCs w:val="22"/>
        </w:rPr>
        <w:t>. p</w:t>
      </w:r>
      <w:r w:rsidR="00BB5B6D" w:rsidRPr="0088512E">
        <w:rPr>
          <w:sz w:val="22"/>
          <w:szCs w:val="22"/>
        </w:rPr>
        <w:t>ielikums</w:t>
      </w:r>
      <w:r w:rsidR="00E431AA" w:rsidRPr="0088512E">
        <w:rPr>
          <w:sz w:val="22"/>
          <w:szCs w:val="22"/>
        </w:rPr>
        <w:t>)</w:t>
      </w:r>
      <w:r w:rsidR="00BB5B6D" w:rsidRPr="0088512E">
        <w:rPr>
          <w:sz w:val="22"/>
          <w:szCs w:val="22"/>
        </w:rPr>
        <w:t xml:space="preserve">. </w:t>
      </w:r>
    </w:p>
    <w:p w14:paraId="4BBEAE7E" w14:textId="44781026" w:rsidR="00310DC0" w:rsidRPr="0088512E" w:rsidRDefault="00310DC0"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Uzturēšanas darbi</w:t>
      </w:r>
      <w:r w:rsidR="00B8021F" w:rsidRPr="0088512E">
        <w:rPr>
          <w:b/>
          <w:sz w:val="22"/>
          <w:szCs w:val="22"/>
        </w:rPr>
        <w:t xml:space="preserve"> </w:t>
      </w:r>
      <w:r w:rsidR="00B8021F" w:rsidRPr="0088512E">
        <w:rPr>
          <w:sz w:val="22"/>
          <w:szCs w:val="22"/>
        </w:rPr>
        <w:t xml:space="preserve">– </w:t>
      </w:r>
      <w:r w:rsidR="00137077">
        <w:rPr>
          <w:sz w:val="22"/>
          <w:szCs w:val="22"/>
        </w:rPr>
        <w:t xml:space="preserve">sistēmas </w:t>
      </w:r>
      <w:r w:rsidR="00B8021F" w:rsidRPr="0088512E">
        <w:rPr>
          <w:sz w:val="22"/>
          <w:szCs w:val="22"/>
        </w:rPr>
        <w:t>produkcijas vidē esoš</w:t>
      </w:r>
      <w:r w:rsidR="00137077">
        <w:rPr>
          <w:sz w:val="22"/>
          <w:szCs w:val="22"/>
        </w:rPr>
        <w:t>as</w:t>
      </w:r>
      <w:r w:rsidR="00B8021F" w:rsidRPr="0088512E">
        <w:rPr>
          <w:sz w:val="22"/>
          <w:szCs w:val="22"/>
        </w:rPr>
        <w:t xml:space="preserve"> funkcionalitātes kļūd</w:t>
      </w:r>
      <w:r w:rsidR="00137077">
        <w:rPr>
          <w:sz w:val="22"/>
          <w:szCs w:val="22"/>
        </w:rPr>
        <w:t>as</w:t>
      </w:r>
      <w:r w:rsidR="00B8021F" w:rsidRPr="0088512E">
        <w:rPr>
          <w:sz w:val="22"/>
          <w:szCs w:val="22"/>
        </w:rPr>
        <w:t xml:space="preserve"> un problēm</w:t>
      </w:r>
      <w:r w:rsidR="00137077">
        <w:rPr>
          <w:sz w:val="22"/>
          <w:szCs w:val="22"/>
        </w:rPr>
        <w:t>as</w:t>
      </w:r>
      <w:r w:rsidR="00B8021F" w:rsidRPr="0088512E">
        <w:rPr>
          <w:sz w:val="22"/>
          <w:szCs w:val="22"/>
        </w:rPr>
        <w:t xml:space="preserve"> novēršana saskaņā ar </w:t>
      </w:r>
      <w:r w:rsidR="00137077">
        <w:rPr>
          <w:sz w:val="22"/>
          <w:szCs w:val="22"/>
        </w:rPr>
        <w:t>t</w:t>
      </w:r>
      <w:r w:rsidR="00B8021F" w:rsidRPr="0088512E">
        <w:rPr>
          <w:sz w:val="22"/>
          <w:szCs w:val="22"/>
        </w:rPr>
        <w:t>ehnisko specifikāciju.</w:t>
      </w:r>
      <w:r w:rsidR="00FF5D1A" w:rsidRPr="0088512E">
        <w:rPr>
          <w:sz w:val="22"/>
          <w:szCs w:val="22"/>
        </w:rPr>
        <w:t xml:space="preserve"> </w:t>
      </w:r>
    </w:p>
    <w:p w14:paraId="304D8A29" w14:textId="079B7A7D" w:rsidR="00310DC0" w:rsidRPr="0088512E" w:rsidRDefault="00310DC0"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Attīstības</w:t>
      </w:r>
      <w:r w:rsidR="00963A11" w:rsidRPr="0088512E">
        <w:rPr>
          <w:b/>
          <w:sz w:val="22"/>
          <w:szCs w:val="22"/>
        </w:rPr>
        <w:t>/Izstrādes</w:t>
      </w:r>
      <w:r w:rsidRPr="0088512E">
        <w:rPr>
          <w:b/>
          <w:sz w:val="22"/>
          <w:szCs w:val="22"/>
        </w:rPr>
        <w:t xml:space="preserve"> darbi</w:t>
      </w:r>
      <w:r w:rsidR="00B8021F" w:rsidRPr="0088512E">
        <w:rPr>
          <w:b/>
          <w:sz w:val="22"/>
          <w:szCs w:val="22"/>
        </w:rPr>
        <w:t xml:space="preserve"> – </w:t>
      </w:r>
      <w:r w:rsidR="00B8021F" w:rsidRPr="0088512E">
        <w:rPr>
          <w:sz w:val="22"/>
          <w:szCs w:val="22"/>
        </w:rPr>
        <w:t>jaunas funkcionalitātes/</w:t>
      </w:r>
      <w:r w:rsidR="00E431AA" w:rsidRPr="0088512E">
        <w:rPr>
          <w:sz w:val="22"/>
          <w:szCs w:val="22"/>
        </w:rPr>
        <w:t xml:space="preserve"> </w:t>
      </w:r>
      <w:r w:rsidR="00B8021F" w:rsidRPr="0088512E">
        <w:rPr>
          <w:sz w:val="22"/>
          <w:szCs w:val="22"/>
        </w:rPr>
        <w:t xml:space="preserve">tehnisko komponenšu un papildinājumu izstrāde saskaņā ar </w:t>
      </w:r>
      <w:r w:rsidR="00137077">
        <w:rPr>
          <w:sz w:val="22"/>
          <w:szCs w:val="22"/>
        </w:rPr>
        <w:t>t</w:t>
      </w:r>
      <w:r w:rsidR="00B8021F" w:rsidRPr="0088512E">
        <w:rPr>
          <w:sz w:val="22"/>
          <w:szCs w:val="22"/>
        </w:rPr>
        <w:t>ehnisko specifikāciju.</w:t>
      </w:r>
    </w:p>
    <w:p w14:paraId="304C902A" w14:textId="7D8EFE2D" w:rsidR="00A370D3" w:rsidRDefault="00A370D3"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Darba uzdevums</w:t>
      </w:r>
      <w:r w:rsidRPr="0088512E">
        <w:rPr>
          <w:sz w:val="22"/>
          <w:szCs w:val="22"/>
        </w:rPr>
        <w:t xml:space="preserve"> – darbs vai darbu kopa, kam </w:t>
      </w:r>
      <w:r w:rsidR="00517077" w:rsidRPr="0088512E">
        <w:rPr>
          <w:sz w:val="22"/>
          <w:szCs w:val="22"/>
        </w:rPr>
        <w:t>noteikta</w:t>
      </w:r>
      <w:r w:rsidR="00137077">
        <w:rPr>
          <w:sz w:val="22"/>
          <w:szCs w:val="22"/>
        </w:rPr>
        <w:t xml:space="preserve"> izpildes metode, izmaiņas, izpildes </w:t>
      </w:r>
      <w:r w:rsidR="00517077" w:rsidRPr="0088512E">
        <w:rPr>
          <w:sz w:val="22"/>
          <w:szCs w:val="22"/>
        </w:rPr>
        <w:t>termiņš</w:t>
      </w:r>
      <w:r w:rsidR="002A16E2" w:rsidRPr="0088512E">
        <w:rPr>
          <w:sz w:val="22"/>
          <w:szCs w:val="22"/>
        </w:rPr>
        <w:t>.</w:t>
      </w:r>
      <w:r w:rsidR="00137077">
        <w:rPr>
          <w:sz w:val="22"/>
          <w:szCs w:val="22"/>
        </w:rPr>
        <w:t xml:space="preserve"> </w:t>
      </w:r>
      <w:r w:rsidR="00F03708" w:rsidRPr="00F03708">
        <w:rPr>
          <w:sz w:val="22"/>
          <w:szCs w:val="22"/>
        </w:rPr>
        <w:t>Darba uzdevuma paraugs</w:t>
      </w:r>
      <w:r w:rsidR="00F03708">
        <w:rPr>
          <w:sz w:val="22"/>
          <w:szCs w:val="22"/>
        </w:rPr>
        <w:t xml:space="preserve"> noteikts tehniskajā specifikācijā.</w:t>
      </w:r>
    </w:p>
    <w:p w14:paraId="04435748" w14:textId="77777777" w:rsidR="00402FD2" w:rsidRPr="0088512E" w:rsidRDefault="00402FD2"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 xml:space="preserve">Nodevumi </w:t>
      </w:r>
      <w:r w:rsidRPr="0088512E">
        <w:rPr>
          <w:sz w:val="22"/>
          <w:szCs w:val="22"/>
        </w:rPr>
        <w:t>– Pasūtītājam nododamais Darbu produkts.</w:t>
      </w:r>
    </w:p>
    <w:p w14:paraId="2678053A" w14:textId="15DAD807" w:rsidR="00402FD2" w:rsidRPr="0088512E" w:rsidRDefault="00402FD2"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Problēma</w:t>
      </w:r>
      <w:r w:rsidRPr="0088512E">
        <w:rPr>
          <w:sz w:val="22"/>
          <w:szCs w:val="22"/>
        </w:rPr>
        <w:t xml:space="preserve"> – Pieteikums par Darba uzdevuma ietvaros </w:t>
      </w:r>
      <w:r w:rsidR="00137077">
        <w:rPr>
          <w:sz w:val="22"/>
          <w:szCs w:val="22"/>
        </w:rPr>
        <w:t>izpildīto</w:t>
      </w:r>
      <w:r w:rsidRPr="0088512E">
        <w:rPr>
          <w:sz w:val="22"/>
          <w:szCs w:val="22"/>
        </w:rPr>
        <w:t xml:space="preserve"> Darbu neatbilstību izvirzītām prasībām saskaņā ar Darba uzdevumu un Līgum</w:t>
      </w:r>
      <w:r w:rsidR="002B0336" w:rsidRPr="0088512E">
        <w:rPr>
          <w:sz w:val="22"/>
          <w:szCs w:val="22"/>
        </w:rPr>
        <w:t>a</w:t>
      </w:r>
      <w:r w:rsidRPr="0088512E">
        <w:rPr>
          <w:sz w:val="22"/>
          <w:szCs w:val="22"/>
        </w:rPr>
        <w:t xml:space="preserve"> noteikumiem</w:t>
      </w:r>
      <w:r w:rsidR="002B0336" w:rsidRPr="0088512E">
        <w:rPr>
          <w:sz w:val="22"/>
          <w:szCs w:val="22"/>
        </w:rPr>
        <w:t>.</w:t>
      </w:r>
    </w:p>
    <w:p w14:paraId="3D4FFB05" w14:textId="3928397F" w:rsidR="00BE013F" w:rsidRPr="0088512E" w:rsidRDefault="00BE013F"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 xml:space="preserve">Uzturēšanas problēma </w:t>
      </w:r>
      <w:r w:rsidRPr="0088512E">
        <w:rPr>
          <w:sz w:val="22"/>
          <w:szCs w:val="22"/>
        </w:rPr>
        <w:t>– problēma</w:t>
      </w:r>
      <w:r w:rsidR="00D36023" w:rsidRPr="0088512E">
        <w:rPr>
          <w:sz w:val="22"/>
          <w:szCs w:val="22"/>
        </w:rPr>
        <w:t>,</w:t>
      </w:r>
      <w:r w:rsidRPr="0088512E">
        <w:rPr>
          <w:sz w:val="22"/>
          <w:szCs w:val="22"/>
        </w:rPr>
        <w:t xml:space="preserve"> kura konstatēta </w:t>
      </w:r>
      <w:r w:rsidR="00137077">
        <w:rPr>
          <w:sz w:val="22"/>
          <w:szCs w:val="22"/>
        </w:rPr>
        <w:t xml:space="preserve">sistēmas </w:t>
      </w:r>
      <w:r w:rsidRPr="0088512E">
        <w:rPr>
          <w:sz w:val="22"/>
          <w:szCs w:val="22"/>
        </w:rPr>
        <w:t>produkcijas vidē.</w:t>
      </w:r>
    </w:p>
    <w:p w14:paraId="7D9C0A0B" w14:textId="7A983B19" w:rsidR="002B0336" w:rsidRPr="0088512E" w:rsidRDefault="002B0336" w:rsidP="002B0336">
      <w:pPr>
        <w:spacing w:before="240" w:after="120"/>
        <w:rPr>
          <w:b/>
          <w:bCs/>
          <w:caps/>
          <w:sz w:val="22"/>
          <w:szCs w:val="22"/>
        </w:rPr>
      </w:pPr>
      <w:r w:rsidRPr="0088512E">
        <w:rPr>
          <w:b/>
          <w:bCs/>
          <w:caps/>
          <w:sz w:val="22"/>
          <w:szCs w:val="22"/>
        </w:rPr>
        <w:t>2. LĪGUMA priekšmets un LĪGUMcena</w:t>
      </w:r>
    </w:p>
    <w:p w14:paraId="370DD874" w14:textId="16C96DDA" w:rsidR="00E97358" w:rsidRDefault="00ED01E7" w:rsidP="00E97358">
      <w:pPr>
        <w:pStyle w:val="L-2"/>
        <w:numPr>
          <w:ilvl w:val="0"/>
          <w:numId w:val="0"/>
        </w:numPr>
        <w:tabs>
          <w:tab w:val="clear" w:pos="851"/>
          <w:tab w:val="left" w:pos="567"/>
        </w:tabs>
        <w:spacing w:line="240" w:lineRule="auto"/>
        <w:ind w:left="567" w:hanging="567"/>
        <w:rPr>
          <w:bCs/>
          <w:sz w:val="22"/>
          <w:szCs w:val="22"/>
        </w:rPr>
      </w:pPr>
      <w:r w:rsidRPr="00ED01E7">
        <w:rPr>
          <w:bCs/>
          <w:sz w:val="22"/>
          <w:szCs w:val="22"/>
        </w:rPr>
        <w:t xml:space="preserve">2.1. </w:t>
      </w:r>
      <w:r>
        <w:rPr>
          <w:bCs/>
          <w:sz w:val="22"/>
          <w:szCs w:val="22"/>
        </w:rPr>
        <w:t xml:space="preserve">   </w:t>
      </w:r>
      <w:r w:rsidR="002B0336" w:rsidRPr="00ED01E7">
        <w:rPr>
          <w:bCs/>
          <w:sz w:val="22"/>
          <w:szCs w:val="22"/>
        </w:rPr>
        <w:t xml:space="preserve">Pasūtītājs uzdod un Uzņēmējs sniedz par atlīdzību ar saviem vai apakšuzņēmēja darba rīkiem un personālu </w:t>
      </w:r>
      <w:r w:rsidR="00926A5C" w:rsidRPr="00926A5C">
        <w:rPr>
          <w:bCs/>
          <w:sz w:val="22"/>
          <w:szCs w:val="22"/>
        </w:rPr>
        <w:t>datu noliktavas un biznesa analīzes risinājuma uzturēšan</w:t>
      </w:r>
      <w:r w:rsidR="00926A5C">
        <w:rPr>
          <w:bCs/>
          <w:sz w:val="22"/>
          <w:szCs w:val="22"/>
        </w:rPr>
        <w:t>as</w:t>
      </w:r>
      <w:r w:rsidR="00926A5C" w:rsidRPr="00926A5C">
        <w:rPr>
          <w:bCs/>
          <w:sz w:val="22"/>
          <w:szCs w:val="22"/>
        </w:rPr>
        <w:t xml:space="preserve"> un pilnveidošan</w:t>
      </w:r>
      <w:r w:rsidR="00926A5C">
        <w:rPr>
          <w:bCs/>
          <w:sz w:val="22"/>
          <w:szCs w:val="22"/>
        </w:rPr>
        <w:t>as</w:t>
      </w:r>
      <w:r w:rsidR="00926A5C" w:rsidRPr="00926A5C">
        <w:rPr>
          <w:bCs/>
          <w:sz w:val="22"/>
          <w:szCs w:val="22"/>
        </w:rPr>
        <w:t xml:space="preserve">, un </w:t>
      </w:r>
      <w:r w:rsidR="002B0336" w:rsidRPr="00ED01E7">
        <w:rPr>
          <w:bCs/>
          <w:sz w:val="22"/>
          <w:szCs w:val="22"/>
        </w:rPr>
        <w:t>pakalpojumus saskaņā ar tehnisko specifikāciju (</w:t>
      </w:r>
      <w:r w:rsidR="00B33B86" w:rsidRPr="00ED01E7">
        <w:rPr>
          <w:bCs/>
          <w:sz w:val="22"/>
          <w:szCs w:val="22"/>
        </w:rPr>
        <w:t>1. </w:t>
      </w:r>
      <w:r w:rsidR="002B0336" w:rsidRPr="00ED01E7">
        <w:rPr>
          <w:bCs/>
          <w:sz w:val="22"/>
          <w:szCs w:val="22"/>
        </w:rPr>
        <w:t>pielikums) un Pasūtītāja norādījumiem (turpmāk – Darbi).</w:t>
      </w:r>
      <w:r w:rsidR="00E97358">
        <w:rPr>
          <w:bCs/>
          <w:sz w:val="22"/>
          <w:szCs w:val="22"/>
        </w:rPr>
        <w:t xml:space="preserve"> Darbi ietver:</w:t>
      </w:r>
    </w:p>
    <w:p w14:paraId="0F2F7C4E" w14:textId="537BBB87" w:rsidR="00E97358" w:rsidRDefault="00E97358" w:rsidP="00E97358">
      <w:pPr>
        <w:pStyle w:val="L-2"/>
        <w:numPr>
          <w:ilvl w:val="0"/>
          <w:numId w:val="0"/>
        </w:numPr>
        <w:tabs>
          <w:tab w:val="clear" w:pos="851"/>
          <w:tab w:val="left" w:pos="567"/>
        </w:tabs>
        <w:spacing w:line="240" w:lineRule="auto"/>
        <w:ind w:left="567"/>
        <w:rPr>
          <w:sz w:val="22"/>
          <w:szCs w:val="22"/>
        </w:rPr>
      </w:pPr>
      <w:r>
        <w:rPr>
          <w:bCs/>
          <w:sz w:val="22"/>
          <w:szCs w:val="22"/>
        </w:rPr>
        <w:t xml:space="preserve">2.1.1. </w:t>
      </w:r>
      <w:r>
        <w:rPr>
          <w:sz w:val="22"/>
          <w:szCs w:val="22"/>
        </w:rPr>
        <w:t>p</w:t>
      </w:r>
      <w:r w:rsidRPr="00E97358">
        <w:rPr>
          <w:sz w:val="22"/>
          <w:szCs w:val="22"/>
        </w:rPr>
        <w:t>rasību analīz</w:t>
      </w:r>
      <w:r>
        <w:rPr>
          <w:sz w:val="22"/>
          <w:szCs w:val="22"/>
        </w:rPr>
        <w:t>i,</w:t>
      </w:r>
      <w:r w:rsidRPr="00E97358">
        <w:rPr>
          <w:sz w:val="22"/>
          <w:szCs w:val="22"/>
        </w:rPr>
        <w:t xml:space="preserve"> </w:t>
      </w:r>
      <w:r w:rsidR="00DF5330">
        <w:rPr>
          <w:sz w:val="22"/>
          <w:szCs w:val="22"/>
        </w:rPr>
        <w:t>N</w:t>
      </w:r>
      <w:r w:rsidRPr="00E97358">
        <w:rPr>
          <w:sz w:val="22"/>
          <w:szCs w:val="22"/>
        </w:rPr>
        <w:t>odevum</w:t>
      </w:r>
      <w:r>
        <w:rPr>
          <w:sz w:val="22"/>
          <w:szCs w:val="22"/>
        </w:rPr>
        <w:t xml:space="preserve">s – </w:t>
      </w:r>
      <w:r w:rsidRPr="00E97358">
        <w:rPr>
          <w:sz w:val="22"/>
          <w:szCs w:val="22"/>
        </w:rPr>
        <w:t>programmatūras prasību specifikācija</w:t>
      </w:r>
      <w:bookmarkStart w:id="0" w:name="_Toc209512975"/>
      <w:r>
        <w:rPr>
          <w:sz w:val="22"/>
          <w:szCs w:val="22"/>
        </w:rPr>
        <w:t>;</w:t>
      </w:r>
    </w:p>
    <w:p w14:paraId="1B1927B4" w14:textId="48883079" w:rsidR="00E97358" w:rsidRPr="00E97358" w:rsidRDefault="00E97358" w:rsidP="00E97358">
      <w:pPr>
        <w:pStyle w:val="L-2"/>
        <w:numPr>
          <w:ilvl w:val="0"/>
          <w:numId w:val="0"/>
        </w:numPr>
        <w:tabs>
          <w:tab w:val="clear" w:pos="851"/>
          <w:tab w:val="left" w:pos="567"/>
        </w:tabs>
        <w:spacing w:line="240" w:lineRule="auto"/>
        <w:ind w:left="567"/>
        <w:rPr>
          <w:sz w:val="22"/>
          <w:szCs w:val="22"/>
        </w:rPr>
      </w:pPr>
      <w:r>
        <w:rPr>
          <w:sz w:val="22"/>
          <w:szCs w:val="22"/>
        </w:rPr>
        <w:t>2.1.2. p</w:t>
      </w:r>
      <w:r w:rsidRPr="00E97358">
        <w:rPr>
          <w:sz w:val="22"/>
          <w:szCs w:val="22"/>
        </w:rPr>
        <w:t>rogrammatūras izstrād</w:t>
      </w:r>
      <w:r>
        <w:rPr>
          <w:sz w:val="22"/>
          <w:szCs w:val="22"/>
        </w:rPr>
        <w:t>i,</w:t>
      </w:r>
      <w:r w:rsidRPr="00E97358">
        <w:rPr>
          <w:sz w:val="22"/>
          <w:szCs w:val="22"/>
        </w:rPr>
        <w:t xml:space="preserve"> </w:t>
      </w:r>
      <w:r w:rsidR="00DF5330">
        <w:rPr>
          <w:sz w:val="22"/>
          <w:szCs w:val="22"/>
        </w:rPr>
        <w:t>N</w:t>
      </w:r>
      <w:r w:rsidRPr="00E97358">
        <w:rPr>
          <w:sz w:val="22"/>
          <w:szCs w:val="22"/>
        </w:rPr>
        <w:t>odevumi:</w:t>
      </w:r>
    </w:p>
    <w:p w14:paraId="673124C2" w14:textId="222F46AE" w:rsidR="00E97358" w:rsidRDefault="00E97358" w:rsidP="00E97358">
      <w:pPr>
        <w:numPr>
          <w:ilvl w:val="3"/>
          <w:numId w:val="0"/>
        </w:numPr>
        <w:ind w:left="1843" w:hanging="709"/>
        <w:jc w:val="both"/>
        <w:rPr>
          <w:sz w:val="22"/>
          <w:szCs w:val="22"/>
        </w:rPr>
      </w:pPr>
      <w:bookmarkStart w:id="1" w:name="_Toc209512976"/>
      <w:bookmarkEnd w:id="0"/>
      <w:r>
        <w:rPr>
          <w:sz w:val="22"/>
          <w:szCs w:val="22"/>
        </w:rPr>
        <w:t>2.1.2.1. p</w:t>
      </w:r>
      <w:r w:rsidRPr="00E97358">
        <w:rPr>
          <w:sz w:val="22"/>
          <w:szCs w:val="22"/>
        </w:rPr>
        <w:t>rogrammatūras kods;</w:t>
      </w:r>
      <w:bookmarkEnd w:id="1"/>
    </w:p>
    <w:p w14:paraId="7124604A" w14:textId="354FA8DD" w:rsidR="00E97358" w:rsidRDefault="00E97358" w:rsidP="00E97358">
      <w:pPr>
        <w:numPr>
          <w:ilvl w:val="3"/>
          <w:numId w:val="0"/>
        </w:numPr>
        <w:ind w:left="1843" w:hanging="709"/>
        <w:jc w:val="both"/>
        <w:rPr>
          <w:sz w:val="22"/>
          <w:szCs w:val="22"/>
        </w:rPr>
      </w:pPr>
      <w:r>
        <w:rPr>
          <w:sz w:val="22"/>
          <w:szCs w:val="22"/>
        </w:rPr>
        <w:t>2.1.2.2. k</w:t>
      </w:r>
      <w:r w:rsidRPr="00E97358">
        <w:rPr>
          <w:sz w:val="22"/>
          <w:szCs w:val="22"/>
        </w:rPr>
        <w:t>ompilētā piegāde;</w:t>
      </w:r>
    </w:p>
    <w:p w14:paraId="7AE4E0F5" w14:textId="4F1F2932" w:rsidR="00E97358" w:rsidRPr="00E97358" w:rsidRDefault="00E97358" w:rsidP="00E97358">
      <w:pPr>
        <w:numPr>
          <w:ilvl w:val="3"/>
          <w:numId w:val="0"/>
        </w:numPr>
        <w:ind w:left="1843" w:hanging="709"/>
        <w:jc w:val="both"/>
        <w:rPr>
          <w:sz w:val="22"/>
          <w:szCs w:val="22"/>
        </w:rPr>
      </w:pPr>
      <w:r>
        <w:rPr>
          <w:sz w:val="22"/>
          <w:szCs w:val="22"/>
        </w:rPr>
        <w:t>2.1.2.3. d</w:t>
      </w:r>
      <w:r w:rsidRPr="00E97358">
        <w:rPr>
          <w:sz w:val="22"/>
          <w:szCs w:val="22"/>
        </w:rPr>
        <w:t>okumentācija;</w:t>
      </w:r>
    </w:p>
    <w:p w14:paraId="3996FF61" w14:textId="2D7F6992" w:rsidR="00E97358" w:rsidRPr="00E97358" w:rsidRDefault="00E97358" w:rsidP="00E97358">
      <w:pPr>
        <w:numPr>
          <w:ilvl w:val="3"/>
          <w:numId w:val="0"/>
        </w:numPr>
        <w:ind w:left="1843" w:hanging="709"/>
        <w:jc w:val="both"/>
        <w:rPr>
          <w:sz w:val="22"/>
          <w:szCs w:val="22"/>
        </w:rPr>
      </w:pPr>
      <w:r>
        <w:rPr>
          <w:sz w:val="22"/>
          <w:szCs w:val="22"/>
        </w:rPr>
        <w:t>2.1.2.4. k</w:t>
      </w:r>
      <w:r w:rsidRPr="00E97358">
        <w:rPr>
          <w:sz w:val="22"/>
          <w:szCs w:val="22"/>
        </w:rPr>
        <w:t>onsultācijas par Pasūtītāja infrastruktūras un Standarta programmatūras plānoto izmaiņu ietekmi uz veikto programmatūras izstrādi;</w:t>
      </w:r>
    </w:p>
    <w:p w14:paraId="0F7394CA" w14:textId="30890ADD" w:rsidR="00E97358" w:rsidRPr="00E97358" w:rsidRDefault="00E97358" w:rsidP="00E97358">
      <w:pPr>
        <w:numPr>
          <w:ilvl w:val="3"/>
          <w:numId w:val="0"/>
        </w:numPr>
        <w:ind w:firstLine="567"/>
        <w:jc w:val="both"/>
        <w:rPr>
          <w:sz w:val="22"/>
          <w:szCs w:val="22"/>
        </w:rPr>
      </w:pPr>
      <w:r w:rsidRPr="00E97358">
        <w:rPr>
          <w:sz w:val="22"/>
          <w:szCs w:val="22"/>
        </w:rPr>
        <w:t>2.1.3. ar programmatūras testēšanu saistītos darbus (turpmāk – Testēšana), kas ietver:</w:t>
      </w:r>
    </w:p>
    <w:p w14:paraId="53506636" w14:textId="6C0DC743" w:rsidR="00E97358" w:rsidRDefault="00E97358" w:rsidP="00E97358">
      <w:pPr>
        <w:numPr>
          <w:ilvl w:val="3"/>
          <w:numId w:val="0"/>
        </w:numPr>
        <w:ind w:firstLine="1134"/>
        <w:jc w:val="both"/>
        <w:rPr>
          <w:sz w:val="22"/>
          <w:szCs w:val="22"/>
        </w:rPr>
      </w:pPr>
      <w:r w:rsidRPr="00E97358">
        <w:rPr>
          <w:sz w:val="22"/>
          <w:szCs w:val="22"/>
        </w:rPr>
        <w:t>2.1.3.1. programmatūras testēšanas plānošan</w:t>
      </w:r>
      <w:r>
        <w:rPr>
          <w:sz w:val="22"/>
          <w:szCs w:val="22"/>
        </w:rPr>
        <w:t>u</w:t>
      </w:r>
      <w:r w:rsidRPr="00E97358">
        <w:rPr>
          <w:sz w:val="22"/>
          <w:szCs w:val="22"/>
        </w:rPr>
        <w:t>;</w:t>
      </w:r>
    </w:p>
    <w:p w14:paraId="5F06B3CF" w14:textId="718A8EE6" w:rsidR="00E97358" w:rsidRPr="00E97358" w:rsidRDefault="00E97358" w:rsidP="00E97358">
      <w:pPr>
        <w:numPr>
          <w:ilvl w:val="3"/>
          <w:numId w:val="0"/>
        </w:numPr>
        <w:ind w:firstLine="1134"/>
        <w:jc w:val="both"/>
        <w:rPr>
          <w:sz w:val="22"/>
          <w:szCs w:val="22"/>
        </w:rPr>
      </w:pPr>
      <w:r>
        <w:rPr>
          <w:sz w:val="22"/>
          <w:szCs w:val="22"/>
        </w:rPr>
        <w:t>2.1.3.2. p</w:t>
      </w:r>
      <w:r w:rsidRPr="00E97358">
        <w:rPr>
          <w:sz w:val="22"/>
          <w:szCs w:val="22"/>
        </w:rPr>
        <w:t>rogrammatūras funkcionāl</w:t>
      </w:r>
      <w:r>
        <w:rPr>
          <w:sz w:val="22"/>
          <w:szCs w:val="22"/>
        </w:rPr>
        <w:t>o</w:t>
      </w:r>
      <w:r w:rsidRPr="00E97358">
        <w:rPr>
          <w:sz w:val="22"/>
          <w:szCs w:val="22"/>
        </w:rPr>
        <w:t xml:space="preserve"> un tehnisk</w:t>
      </w:r>
      <w:r>
        <w:rPr>
          <w:sz w:val="22"/>
          <w:szCs w:val="22"/>
        </w:rPr>
        <w:t>o</w:t>
      </w:r>
      <w:r w:rsidRPr="00E97358">
        <w:rPr>
          <w:sz w:val="22"/>
          <w:szCs w:val="22"/>
        </w:rPr>
        <w:t xml:space="preserve"> testēšan</w:t>
      </w:r>
      <w:r>
        <w:rPr>
          <w:sz w:val="22"/>
          <w:szCs w:val="22"/>
        </w:rPr>
        <w:t>u</w:t>
      </w:r>
      <w:r w:rsidRPr="00E97358">
        <w:rPr>
          <w:sz w:val="22"/>
          <w:szCs w:val="22"/>
        </w:rPr>
        <w:t>;</w:t>
      </w:r>
    </w:p>
    <w:p w14:paraId="1F2D0283" w14:textId="30B4C7D4" w:rsidR="00E97358" w:rsidRPr="00E97358" w:rsidRDefault="00E97358" w:rsidP="00E97358">
      <w:pPr>
        <w:numPr>
          <w:ilvl w:val="3"/>
          <w:numId w:val="0"/>
        </w:numPr>
        <w:ind w:firstLine="1134"/>
        <w:jc w:val="both"/>
        <w:rPr>
          <w:sz w:val="22"/>
          <w:szCs w:val="22"/>
        </w:rPr>
      </w:pPr>
      <w:r>
        <w:rPr>
          <w:sz w:val="22"/>
          <w:szCs w:val="22"/>
        </w:rPr>
        <w:t>2.1.3.3. p</w:t>
      </w:r>
      <w:r w:rsidRPr="00E97358">
        <w:rPr>
          <w:sz w:val="22"/>
          <w:szCs w:val="22"/>
        </w:rPr>
        <w:t>rogrammatūras veiktspējas testēšan</w:t>
      </w:r>
      <w:r>
        <w:rPr>
          <w:sz w:val="22"/>
          <w:szCs w:val="22"/>
        </w:rPr>
        <w:t>u</w:t>
      </w:r>
      <w:r w:rsidRPr="00E97358">
        <w:rPr>
          <w:sz w:val="22"/>
          <w:szCs w:val="22"/>
        </w:rPr>
        <w:t>;</w:t>
      </w:r>
    </w:p>
    <w:p w14:paraId="1CC62E2A" w14:textId="6657E0AB" w:rsidR="00E97358" w:rsidRPr="00E97358" w:rsidRDefault="00E97358" w:rsidP="00E97358">
      <w:pPr>
        <w:numPr>
          <w:ilvl w:val="3"/>
          <w:numId w:val="0"/>
        </w:numPr>
        <w:ind w:firstLine="1134"/>
        <w:jc w:val="both"/>
        <w:rPr>
          <w:sz w:val="22"/>
          <w:szCs w:val="22"/>
        </w:rPr>
      </w:pPr>
      <w:r w:rsidRPr="00E97358">
        <w:rPr>
          <w:sz w:val="22"/>
          <w:szCs w:val="22"/>
        </w:rPr>
        <w:t>2.</w:t>
      </w:r>
      <w:r>
        <w:rPr>
          <w:sz w:val="22"/>
          <w:szCs w:val="22"/>
        </w:rPr>
        <w:t>1.3.4. p</w:t>
      </w:r>
      <w:r w:rsidRPr="00E97358">
        <w:rPr>
          <w:sz w:val="22"/>
          <w:szCs w:val="22"/>
        </w:rPr>
        <w:t>rogrammatūras atkārtot</w:t>
      </w:r>
      <w:r>
        <w:rPr>
          <w:sz w:val="22"/>
          <w:szCs w:val="22"/>
        </w:rPr>
        <w:t>u</w:t>
      </w:r>
      <w:r w:rsidRPr="00E97358">
        <w:rPr>
          <w:sz w:val="22"/>
          <w:szCs w:val="22"/>
        </w:rPr>
        <w:t xml:space="preserve"> pārtestēšan</w:t>
      </w:r>
      <w:r>
        <w:rPr>
          <w:sz w:val="22"/>
          <w:szCs w:val="22"/>
        </w:rPr>
        <w:t>u</w:t>
      </w:r>
      <w:r w:rsidRPr="00E97358">
        <w:rPr>
          <w:sz w:val="22"/>
          <w:szCs w:val="22"/>
        </w:rPr>
        <w:t>;</w:t>
      </w:r>
    </w:p>
    <w:p w14:paraId="27158ED6" w14:textId="2739DE89" w:rsidR="00E97358" w:rsidRDefault="00E97358" w:rsidP="00E97358">
      <w:pPr>
        <w:numPr>
          <w:ilvl w:val="3"/>
          <w:numId w:val="0"/>
        </w:numPr>
        <w:ind w:firstLine="1134"/>
        <w:jc w:val="both"/>
        <w:rPr>
          <w:sz w:val="22"/>
          <w:szCs w:val="22"/>
        </w:rPr>
      </w:pPr>
      <w:r w:rsidRPr="00E97358">
        <w:rPr>
          <w:sz w:val="22"/>
          <w:szCs w:val="22"/>
        </w:rPr>
        <w:t>2.</w:t>
      </w:r>
      <w:r>
        <w:rPr>
          <w:sz w:val="22"/>
          <w:szCs w:val="22"/>
        </w:rPr>
        <w:t>1.3.5. a</w:t>
      </w:r>
      <w:r w:rsidRPr="00E97358">
        <w:rPr>
          <w:sz w:val="22"/>
          <w:szCs w:val="22"/>
        </w:rPr>
        <w:t>utomātisko testu sagatavošan</w:t>
      </w:r>
      <w:r>
        <w:rPr>
          <w:sz w:val="22"/>
          <w:szCs w:val="22"/>
        </w:rPr>
        <w:t>u</w:t>
      </w:r>
      <w:r w:rsidR="00DE257F">
        <w:rPr>
          <w:sz w:val="22"/>
          <w:szCs w:val="22"/>
        </w:rPr>
        <w:t>;</w:t>
      </w:r>
    </w:p>
    <w:p w14:paraId="0D511347" w14:textId="63F6CCC7" w:rsidR="00DE257F" w:rsidRPr="00E97358" w:rsidRDefault="00DE257F" w:rsidP="00DE257F">
      <w:pPr>
        <w:numPr>
          <w:ilvl w:val="3"/>
          <w:numId w:val="0"/>
        </w:numPr>
        <w:ind w:firstLine="567"/>
        <w:jc w:val="both"/>
        <w:rPr>
          <w:sz w:val="22"/>
          <w:szCs w:val="22"/>
        </w:rPr>
      </w:pPr>
      <w:r>
        <w:rPr>
          <w:sz w:val="22"/>
          <w:szCs w:val="22"/>
        </w:rPr>
        <w:t xml:space="preserve">2.1.4. </w:t>
      </w:r>
      <w:r w:rsidRPr="00DE257F">
        <w:rPr>
          <w:sz w:val="22"/>
          <w:szCs w:val="22"/>
        </w:rPr>
        <w:t xml:space="preserve">programmatūras uzturēšanas darbus, turpmāk </w:t>
      </w:r>
      <w:r>
        <w:rPr>
          <w:sz w:val="22"/>
          <w:szCs w:val="22"/>
        </w:rPr>
        <w:t>–</w:t>
      </w:r>
      <w:r w:rsidRPr="00DE257F">
        <w:rPr>
          <w:sz w:val="22"/>
          <w:szCs w:val="22"/>
        </w:rPr>
        <w:t xml:space="preserve"> Uzturēšana.</w:t>
      </w:r>
    </w:p>
    <w:p w14:paraId="0A570508" w14:textId="0940157D" w:rsidR="002B0336" w:rsidRPr="00E93CB4" w:rsidRDefault="00E93CB4" w:rsidP="00E93CB4">
      <w:pPr>
        <w:tabs>
          <w:tab w:val="left" w:pos="567"/>
        </w:tabs>
        <w:ind w:left="567" w:right="-1" w:hanging="567"/>
        <w:jc w:val="both"/>
        <w:rPr>
          <w:rFonts w:eastAsia="Courier New"/>
          <w:sz w:val="22"/>
          <w:szCs w:val="22"/>
        </w:rPr>
      </w:pPr>
      <w:r>
        <w:rPr>
          <w:rFonts w:eastAsia="Courier New"/>
          <w:sz w:val="22"/>
          <w:szCs w:val="22"/>
        </w:rPr>
        <w:t xml:space="preserve">2.2. </w:t>
      </w:r>
      <w:r w:rsidR="00ED01E7">
        <w:rPr>
          <w:rFonts w:eastAsia="Courier New"/>
          <w:sz w:val="22"/>
          <w:szCs w:val="22"/>
        </w:rPr>
        <w:t xml:space="preserve">  </w:t>
      </w:r>
      <w:r w:rsidR="002B0336" w:rsidRPr="00E93CB4">
        <w:rPr>
          <w:rFonts w:eastAsia="Courier New"/>
          <w:b/>
          <w:bCs/>
          <w:sz w:val="22"/>
          <w:szCs w:val="22"/>
        </w:rPr>
        <w:t>Līgumcena nepārsniedz _____ EUR</w:t>
      </w:r>
      <w:r w:rsidR="002B0336" w:rsidRPr="00E93CB4">
        <w:rPr>
          <w:rFonts w:eastAsia="Courier New"/>
          <w:sz w:val="22"/>
          <w:szCs w:val="22"/>
        </w:rPr>
        <w:t xml:space="preserve"> (_______). Papildus maksā pievienotās vērtības nodokli</w:t>
      </w:r>
      <w:r w:rsidR="00DD0891" w:rsidRPr="00E93CB4">
        <w:rPr>
          <w:rFonts w:eastAsia="Courier New"/>
          <w:sz w:val="22"/>
          <w:szCs w:val="22"/>
        </w:rPr>
        <w:t xml:space="preserve"> (turpmāk – PVN)</w:t>
      </w:r>
      <w:r w:rsidR="002B0336" w:rsidRPr="00E93CB4">
        <w:rPr>
          <w:rFonts w:eastAsia="Courier New"/>
          <w:sz w:val="22"/>
          <w:szCs w:val="22"/>
        </w:rPr>
        <w:t xml:space="preserve"> saskaņā ar normatīvajiem aktiem. </w:t>
      </w:r>
    </w:p>
    <w:p w14:paraId="4768A8D9" w14:textId="21DE8C6B" w:rsidR="002B0336" w:rsidRPr="00E93CB4" w:rsidRDefault="00E93CB4" w:rsidP="00E93CB4">
      <w:pPr>
        <w:tabs>
          <w:tab w:val="left" w:pos="567"/>
        </w:tabs>
        <w:ind w:left="567" w:right="-1" w:hanging="567"/>
        <w:jc w:val="both"/>
        <w:rPr>
          <w:rFonts w:eastAsia="Courier New"/>
          <w:sz w:val="22"/>
          <w:szCs w:val="22"/>
        </w:rPr>
      </w:pPr>
      <w:r>
        <w:rPr>
          <w:rFonts w:eastAsia="Courier New"/>
          <w:sz w:val="22"/>
          <w:szCs w:val="22"/>
        </w:rPr>
        <w:lastRenderedPageBreak/>
        <w:t xml:space="preserve">2.3. </w:t>
      </w:r>
      <w:r w:rsidR="00ED01E7">
        <w:rPr>
          <w:rFonts w:eastAsia="Courier New"/>
          <w:sz w:val="22"/>
          <w:szCs w:val="22"/>
        </w:rPr>
        <w:t xml:space="preserve">  </w:t>
      </w:r>
      <w:r w:rsidR="002B0336" w:rsidRPr="00E93CB4">
        <w:rPr>
          <w:rFonts w:eastAsia="Courier New"/>
          <w:sz w:val="22"/>
          <w:szCs w:val="22"/>
        </w:rPr>
        <w:t>Līgumcena atbilstoši Konkursa rezultātiem ietver visas ar Darbu izpildi saistītās izmaksas, tajā skaitā darbaspēka, transporta, sakaru izmaksas, nodokļus (izņemot pievienotās vērtības nodokli), nodevas un citus obligātos maksājumus.</w:t>
      </w:r>
    </w:p>
    <w:p w14:paraId="0F68633E" w14:textId="547E383B" w:rsidR="00DD0891" w:rsidRPr="00E93CB4" w:rsidRDefault="00E93CB4" w:rsidP="00E93CB4">
      <w:pPr>
        <w:tabs>
          <w:tab w:val="left" w:pos="567"/>
        </w:tabs>
        <w:ind w:left="567" w:hanging="567"/>
        <w:jc w:val="both"/>
        <w:rPr>
          <w:rFonts w:eastAsia="Courier New"/>
          <w:sz w:val="22"/>
          <w:szCs w:val="22"/>
        </w:rPr>
      </w:pPr>
      <w:r>
        <w:rPr>
          <w:rFonts w:eastAsia="Courier New"/>
          <w:sz w:val="22"/>
          <w:szCs w:val="22"/>
        </w:rPr>
        <w:t xml:space="preserve">2.4. </w:t>
      </w:r>
      <w:r w:rsidR="00ED01E7">
        <w:rPr>
          <w:rFonts w:eastAsia="Courier New"/>
          <w:sz w:val="22"/>
          <w:szCs w:val="22"/>
        </w:rPr>
        <w:t xml:space="preserve"> </w:t>
      </w:r>
      <w:r w:rsidR="004F5FBB" w:rsidRPr="00E93CB4">
        <w:rPr>
          <w:rFonts w:eastAsia="Courier New"/>
          <w:sz w:val="22"/>
          <w:szCs w:val="22"/>
        </w:rPr>
        <w:t xml:space="preserve">Pasūtītājs pārskata </w:t>
      </w:r>
      <w:r w:rsidR="00DD0891" w:rsidRPr="00E93CB4">
        <w:rPr>
          <w:rFonts w:eastAsia="Courier New"/>
          <w:sz w:val="22"/>
          <w:szCs w:val="22"/>
        </w:rPr>
        <w:t>Līguma 2. pielikumā</w:t>
      </w:r>
      <w:r w:rsidR="00DD0891" w:rsidRPr="00E93CB4">
        <w:rPr>
          <w:sz w:val="22"/>
          <w:szCs w:val="22"/>
        </w:rPr>
        <w:t xml:space="preserve"> noteikto </w:t>
      </w:r>
      <w:r w:rsidR="00DD0891" w:rsidRPr="00E93CB4">
        <w:rPr>
          <w:rFonts w:eastAsia="Courier New"/>
          <w:sz w:val="22"/>
          <w:szCs w:val="22"/>
        </w:rPr>
        <w:t>vidējo cilvēkdienas cenu,</w:t>
      </w:r>
      <w:r w:rsidR="00742241" w:rsidRPr="00E93CB4">
        <w:rPr>
          <w:rFonts w:eastAsia="Courier New"/>
          <w:sz w:val="22"/>
          <w:szCs w:val="22"/>
        </w:rPr>
        <w:t xml:space="preserve"> </w:t>
      </w:r>
      <w:r w:rsidR="00DD0891" w:rsidRPr="00E93CB4">
        <w:rPr>
          <w:rFonts w:eastAsia="Courier New"/>
          <w:sz w:val="22"/>
          <w:szCs w:val="22"/>
        </w:rPr>
        <w:t xml:space="preserve">ja patēriņa cenas procentuālās izmaiņas no iepriekšējās cenas pārskatīšanas dienas vai Līguma noslēgšanas dienas, ja cena līdzšinējā Līguma darbības laikā nav pārskatīta, saskaņā ar Latvijas Republikas Centrālās statistikas pārvaldes apkopotajiem datiem ir lielākas par </w:t>
      </w:r>
      <w:r w:rsidR="00742241" w:rsidRPr="00E93CB4">
        <w:rPr>
          <w:rFonts w:eastAsia="Courier New"/>
          <w:sz w:val="22"/>
          <w:szCs w:val="22"/>
        </w:rPr>
        <w:t>septiņiem</w:t>
      </w:r>
      <w:r w:rsidR="00DD0891" w:rsidRPr="00E93CB4">
        <w:rPr>
          <w:rFonts w:eastAsia="Courier New"/>
          <w:sz w:val="22"/>
          <w:szCs w:val="22"/>
        </w:rPr>
        <w:t xml:space="preserve"> procentiem (+/-</w:t>
      </w:r>
      <w:r w:rsidR="00742241" w:rsidRPr="00E93CB4">
        <w:rPr>
          <w:rFonts w:eastAsia="Courier New"/>
          <w:sz w:val="22"/>
          <w:szCs w:val="22"/>
        </w:rPr>
        <w:t>7</w:t>
      </w:r>
      <w:r w:rsidR="00DD0891" w:rsidRPr="00E93CB4">
        <w:rPr>
          <w:rFonts w:eastAsia="Courier New"/>
          <w:sz w:val="22"/>
          <w:szCs w:val="22"/>
        </w:rPr>
        <w:t>%). Cenu pārrēķina</w:t>
      </w:r>
      <w:r w:rsidR="00742241" w:rsidRPr="00E93CB4">
        <w:rPr>
          <w:rFonts w:eastAsia="Courier New"/>
          <w:sz w:val="22"/>
          <w:szCs w:val="22"/>
        </w:rPr>
        <w:t xml:space="preserve"> vienu reizi gadā</w:t>
      </w:r>
      <w:r w:rsidR="00DD0891" w:rsidRPr="00E93CB4">
        <w:rPr>
          <w:rFonts w:eastAsia="Courier New"/>
          <w:sz w:val="22"/>
          <w:szCs w:val="22"/>
        </w:rPr>
        <w:t>, to palielinot vai samazinot par patēriņa cenu procentuālo izmaiņu.</w:t>
      </w:r>
      <w:r w:rsidR="00742241" w:rsidRPr="00E93CB4">
        <w:rPr>
          <w:rFonts w:eastAsia="Courier New"/>
          <w:sz w:val="22"/>
          <w:szCs w:val="22"/>
        </w:rPr>
        <w:t xml:space="preserve"> Šī punkta noteikumus nepiemēro Līguma pirmajā </w:t>
      </w:r>
      <w:r w:rsidR="002C651A" w:rsidRPr="00E93CB4">
        <w:rPr>
          <w:rFonts w:eastAsia="Courier New"/>
          <w:sz w:val="22"/>
          <w:szCs w:val="22"/>
        </w:rPr>
        <w:t xml:space="preserve">darbības </w:t>
      </w:r>
      <w:r w:rsidR="00742241" w:rsidRPr="00E93CB4">
        <w:rPr>
          <w:rFonts w:eastAsia="Courier New"/>
          <w:sz w:val="22"/>
          <w:szCs w:val="22"/>
        </w:rPr>
        <w:t xml:space="preserve">gadā. </w:t>
      </w:r>
    </w:p>
    <w:p w14:paraId="68C21DE2" w14:textId="5C2D97DA" w:rsidR="00E36232" w:rsidRDefault="00E36232" w:rsidP="00E36232">
      <w:pPr>
        <w:pStyle w:val="ListParagraph"/>
        <w:ind w:left="567"/>
        <w:jc w:val="both"/>
        <w:rPr>
          <w:rFonts w:eastAsia="Courier New"/>
          <w:sz w:val="22"/>
          <w:szCs w:val="22"/>
        </w:rPr>
      </w:pPr>
    </w:p>
    <w:p w14:paraId="482074AA" w14:textId="77777777" w:rsidR="00E36232" w:rsidRPr="00A53025" w:rsidRDefault="00E36232" w:rsidP="000E5DE3">
      <w:pPr>
        <w:pStyle w:val="Default"/>
        <w:numPr>
          <w:ilvl w:val="0"/>
          <w:numId w:val="24"/>
        </w:numPr>
        <w:spacing w:after="120"/>
        <w:ind w:left="284" w:hanging="284"/>
        <w:rPr>
          <w:b/>
          <w:color w:val="auto"/>
          <w:sz w:val="22"/>
          <w:szCs w:val="22"/>
        </w:rPr>
      </w:pPr>
      <w:r w:rsidRPr="00A53025">
        <w:rPr>
          <w:b/>
          <w:color w:val="auto"/>
          <w:sz w:val="22"/>
          <w:szCs w:val="22"/>
        </w:rPr>
        <w:t>DARBU IZPILDE, PIEŅEMŠANA UN APMAKSA</w:t>
      </w:r>
    </w:p>
    <w:p w14:paraId="436701DB" w14:textId="4AC233A7" w:rsidR="00FE67B8" w:rsidRPr="00396B82" w:rsidRDefault="00FE67B8" w:rsidP="00FE67B8">
      <w:pPr>
        <w:pStyle w:val="L-2"/>
        <w:numPr>
          <w:ilvl w:val="1"/>
          <w:numId w:val="24"/>
        </w:numPr>
        <w:spacing w:line="240" w:lineRule="auto"/>
        <w:ind w:left="567" w:hanging="567"/>
        <w:rPr>
          <w:sz w:val="22"/>
          <w:szCs w:val="22"/>
        </w:rPr>
      </w:pPr>
      <w:r>
        <w:rPr>
          <w:sz w:val="22"/>
          <w:szCs w:val="22"/>
        </w:rPr>
        <w:t xml:space="preserve">Pasūtītājs </w:t>
      </w:r>
      <w:r w:rsidR="001A59FE">
        <w:rPr>
          <w:sz w:val="22"/>
          <w:szCs w:val="22"/>
        </w:rPr>
        <w:t xml:space="preserve">reģistrē </w:t>
      </w:r>
      <w:r>
        <w:rPr>
          <w:sz w:val="22"/>
          <w:szCs w:val="22"/>
        </w:rPr>
        <w:t xml:space="preserve">Darbus </w:t>
      </w:r>
      <w:r w:rsidR="000C4782">
        <w:rPr>
          <w:sz w:val="22"/>
          <w:szCs w:val="22"/>
        </w:rPr>
        <w:t xml:space="preserve">Uzņēmēja </w:t>
      </w:r>
      <w:r w:rsidR="00D03C44">
        <w:rPr>
          <w:sz w:val="22"/>
          <w:szCs w:val="22"/>
        </w:rPr>
        <w:t>elektroniskajā</w:t>
      </w:r>
      <w:r w:rsidR="001A59FE">
        <w:rPr>
          <w:sz w:val="22"/>
          <w:szCs w:val="22"/>
        </w:rPr>
        <w:t xml:space="preserve"> pieteikumu reģistrā</w:t>
      </w:r>
      <w:r w:rsidR="000C4782">
        <w:rPr>
          <w:sz w:val="22"/>
          <w:szCs w:val="22"/>
        </w:rPr>
        <w:t>. P</w:t>
      </w:r>
      <w:r w:rsidR="007D1040">
        <w:rPr>
          <w:sz w:val="22"/>
          <w:szCs w:val="22"/>
        </w:rPr>
        <w:t xml:space="preserve">ar </w:t>
      </w:r>
      <w:r w:rsidR="007A0794">
        <w:rPr>
          <w:sz w:val="22"/>
          <w:szCs w:val="22"/>
        </w:rPr>
        <w:t>D</w:t>
      </w:r>
      <w:r w:rsidR="007D1040">
        <w:rPr>
          <w:sz w:val="22"/>
          <w:szCs w:val="22"/>
        </w:rPr>
        <w:t xml:space="preserve">arbu </w:t>
      </w:r>
      <w:r w:rsidR="00FF46D0">
        <w:rPr>
          <w:sz w:val="22"/>
          <w:szCs w:val="22"/>
        </w:rPr>
        <w:t xml:space="preserve">izpildes </w:t>
      </w:r>
      <w:r w:rsidR="00DA25BB">
        <w:rPr>
          <w:sz w:val="22"/>
          <w:szCs w:val="22"/>
        </w:rPr>
        <w:t>prioritāti un secību</w:t>
      </w:r>
      <w:r w:rsidR="001A59FE">
        <w:rPr>
          <w:sz w:val="22"/>
          <w:szCs w:val="22"/>
        </w:rPr>
        <w:t xml:space="preserve"> </w:t>
      </w:r>
      <w:r w:rsidR="000C4782">
        <w:rPr>
          <w:sz w:val="22"/>
          <w:szCs w:val="22"/>
        </w:rPr>
        <w:t xml:space="preserve">Puses vienojas </w:t>
      </w:r>
      <w:r w:rsidR="00FF46D0">
        <w:rPr>
          <w:sz w:val="22"/>
          <w:szCs w:val="22"/>
        </w:rPr>
        <w:t xml:space="preserve">projekta </w:t>
      </w:r>
      <w:r w:rsidR="00DA25BB">
        <w:rPr>
          <w:sz w:val="22"/>
          <w:szCs w:val="22"/>
        </w:rPr>
        <w:t xml:space="preserve">sanāksmē. </w:t>
      </w:r>
      <w:r>
        <w:rPr>
          <w:sz w:val="22"/>
          <w:szCs w:val="22"/>
        </w:rPr>
        <w:t>Uzņēmējs</w:t>
      </w:r>
      <w:r w:rsidRPr="00396B82">
        <w:rPr>
          <w:sz w:val="22"/>
          <w:szCs w:val="22"/>
        </w:rPr>
        <w:t xml:space="preserve"> nodrošina nepieciešamos resursus </w:t>
      </w:r>
      <w:r>
        <w:rPr>
          <w:sz w:val="22"/>
          <w:szCs w:val="22"/>
        </w:rPr>
        <w:t>D</w:t>
      </w:r>
      <w:r w:rsidRPr="00396B82">
        <w:rPr>
          <w:sz w:val="22"/>
          <w:szCs w:val="22"/>
        </w:rPr>
        <w:t xml:space="preserve">arbu </w:t>
      </w:r>
      <w:r>
        <w:rPr>
          <w:sz w:val="22"/>
          <w:szCs w:val="22"/>
        </w:rPr>
        <w:t>izpildei</w:t>
      </w:r>
      <w:r w:rsidRPr="00396B82">
        <w:rPr>
          <w:sz w:val="22"/>
          <w:szCs w:val="22"/>
        </w:rPr>
        <w:t>.</w:t>
      </w:r>
    </w:p>
    <w:p w14:paraId="2430D150" w14:textId="2B43C4F9" w:rsidR="00FE67B8" w:rsidRPr="00FE67B8" w:rsidRDefault="00FE67B8" w:rsidP="00FE67B8">
      <w:pPr>
        <w:pStyle w:val="ListParagraph"/>
        <w:numPr>
          <w:ilvl w:val="1"/>
          <w:numId w:val="24"/>
        </w:numPr>
        <w:ind w:left="567" w:hanging="567"/>
        <w:jc w:val="both"/>
        <w:rPr>
          <w:sz w:val="22"/>
          <w:szCs w:val="22"/>
        </w:rPr>
      </w:pPr>
      <w:r>
        <w:rPr>
          <w:sz w:val="22"/>
          <w:szCs w:val="22"/>
        </w:rPr>
        <w:t xml:space="preserve">Uzņēmējs risina </w:t>
      </w:r>
      <w:r w:rsidRPr="00FE67B8">
        <w:rPr>
          <w:sz w:val="22"/>
          <w:szCs w:val="22"/>
        </w:rPr>
        <w:t>Uzturēšanas problēm</w:t>
      </w:r>
      <w:r w:rsidR="001A59FE">
        <w:rPr>
          <w:sz w:val="22"/>
          <w:szCs w:val="22"/>
        </w:rPr>
        <w:t>as</w:t>
      </w:r>
      <w:r w:rsidRPr="00FE67B8">
        <w:rPr>
          <w:sz w:val="22"/>
          <w:szCs w:val="22"/>
        </w:rPr>
        <w:t xml:space="preserve"> </w:t>
      </w:r>
      <w:r>
        <w:rPr>
          <w:sz w:val="22"/>
          <w:szCs w:val="22"/>
        </w:rPr>
        <w:t>tehniskajā specifikācijā</w:t>
      </w:r>
      <w:r w:rsidRPr="00FE67B8">
        <w:rPr>
          <w:sz w:val="22"/>
          <w:szCs w:val="22"/>
        </w:rPr>
        <w:t xml:space="preserve"> noteiktajā kārtībā. Par atrisinātajām </w:t>
      </w:r>
      <w:r>
        <w:rPr>
          <w:sz w:val="22"/>
          <w:szCs w:val="22"/>
        </w:rPr>
        <w:t>U</w:t>
      </w:r>
      <w:r w:rsidRPr="00FE67B8">
        <w:rPr>
          <w:sz w:val="22"/>
          <w:szCs w:val="22"/>
        </w:rPr>
        <w:t xml:space="preserve">zturēšanas problēmām reizi ceturksnī </w:t>
      </w:r>
      <w:r>
        <w:rPr>
          <w:sz w:val="22"/>
          <w:szCs w:val="22"/>
        </w:rPr>
        <w:t>Puses</w:t>
      </w:r>
      <w:r w:rsidRPr="00FE67B8">
        <w:rPr>
          <w:sz w:val="22"/>
          <w:szCs w:val="22"/>
        </w:rPr>
        <w:t xml:space="preserve"> </w:t>
      </w:r>
      <w:r>
        <w:rPr>
          <w:sz w:val="22"/>
          <w:szCs w:val="22"/>
        </w:rPr>
        <w:t>sa</w:t>
      </w:r>
      <w:r w:rsidRPr="00FE67B8">
        <w:rPr>
          <w:sz w:val="22"/>
          <w:szCs w:val="22"/>
        </w:rPr>
        <w:t>gatavo un parakst</w:t>
      </w:r>
      <w:r>
        <w:rPr>
          <w:sz w:val="22"/>
          <w:szCs w:val="22"/>
        </w:rPr>
        <w:t>a</w:t>
      </w:r>
      <w:r w:rsidRPr="00FE67B8">
        <w:rPr>
          <w:sz w:val="22"/>
          <w:szCs w:val="22"/>
        </w:rPr>
        <w:t xml:space="preserve"> Uzturēšanas protokol</w:t>
      </w:r>
      <w:r>
        <w:rPr>
          <w:sz w:val="22"/>
          <w:szCs w:val="22"/>
        </w:rPr>
        <w:t>u</w:t>
      </w:r>
      <w:r w:rsidRPr="00FE67B8">
        <w:rPr>
          <w:sz w:val="22"/>
          <w:szCs w:val="22"/>
        </w:rPr>
        <w:t>, kas ietver tehniskajā specifikācijā noteiktos kvalitātes mērījumus.</w:t>
      </w:r>
    </w:p>
    <w:p w14:paraId="769AF7C6" w14:textId="428D654C" w:rsidR="00DE52F7" w:rsidRPr="002A16E2" w:rsidRDefault="00AE3CB3" w:rsidP="000E5DE3">
      <w:pPr>
        <w:pStyle w:val="L-2"/>
        <w:numPr>
          <w:ilvl w:val="1"/>
          <w:numId w:val="24"/>
        </w:numPr>
        <w:spacing w:line="240" w:lineRule="auto"/>
        <w:ind w:left="567" w:hanging="567"/>
        <w:rPr>
          <w:sz w:val="22"/>
          <w:szCs w:val="22"/>
        </w:rPr>
      </w:pPr>
      <w:r w:rsidRPr="00AE3CB3">
        <w:rPr>
          <w:sz w:val="22"/>
          <w:szCs w:val="22"/>
        </w:rPr>
        <w:t xml:space="preserve">Darbu izpildei </w:t>
      </w:r>
      <w:r w:rsidR="007D1040">
        <w:rPr>
          <w:sz w:val="22"/>
          <w:szCs w:val="22"/>
        </w:rPr>
        <w:t xml:space="preserve">Pasūtītājs </w:t>
      </w:r>
      <w:r w:rsidR="001A59FE">
        <w:rPr>
          <w:sz w:val="22"/>
          <w:szCs w:val="22"/>
        </w:rPr>
        <w:t>sagatavo</w:t>
      </w:r>
      <w:r>
        <w:rPr>
          <w:sz w:val="22"/>
          <w:szCs w:val="22"/>
        </w:rPr>
        <w:t xml:space="preserve"> </w:t>
      </w:r>
      <w:r w:rsidRPr="00AE3CB3">
        <w:rPr>
          <w:sz w:val="22"/>
          <w:szCs w:val="22"/>
        </w:rPr>
        <w:t>Darba uzdevumu</w:t>
      </w:r>
      <w:r w:rsidR="00DE52F7" w:rsidRPr="002A16E2">
        <w:rPr>
          <w:sz w:val="22"/>
          <w:szCs w:val="22"/>
        </w:rPr>
        <w:t>, kurā norād</w:t>
      </w:r>
      <w:r>
        <w:rPr>
          <w:sz w:val="22"/>
          <w:szCs w:val="22"/>
        </w:rPr>
        <w:t>a</w:t>
      </w:r>
      <w:r w:rsidR="00DE52F7" w:rsidRPr="002A16E2">
        <w:rPr>
          <w:sz w:val="22"/>
          <w:szCs w:val="22"/>
        </w:rPr>
        <w:t>:</w:t>
      </w:r>
    </w:p>
    <w:p w14:paraId="32204DF5" w14:textId="26FB00FB" w:rsidR="00DE52F7" w:rsidRPr="002A16E2" w:rsidRDefault="00DE52F7" w:rsidP="000E5DE3">
      <w:pPr>
        <w:pStyle w:val="L-2"/>
        <w:numPr>
          <w:ilvl w:val="2"/>
          <w:numId w:val="24"/>
        </w:numPr>
        <w:spacing w:line="240" w:lineRule="auto"/>
        <w:ind w:left="1276" w:hanging="709"/>
        <w:rPr>
          <w:sz w:val="22"/>
          <w:szCs w:val="22"/>
        </w:rPr>
      </w:pPr>
      <w:r w:rsidRPr="002A16E2">
        <w:rPr>
          <w:sz w:val="22"/>
          <w:szCs w:val="22"/>
        </w:rPr>
        <w:t xml:space="preserve">Darbu </w:t>
      </w:r>
      <w:r w:rsidR="006B65D2">
        <w:rPr>
          <w:sz w:val="22"/>
          <w:szCs w:val="22"/>
        </w:rPr>
        <w:t>saturu</w:t>
      </w:r>
      <w:r w:rsidRPr="002A16E2">
        <w:rPr>
          <w:sz w:val="22"/>
          <w:szCs w:val="22"/>
        </w:rPr>
        <w:t xml:space="preserve">, pievienojot vispārējo prasību aprakstu (detalizācijā, kāda </w:t>
      </w:r>
      <w:r w:rsidR="00325B91" w:rsidRPr="002A16E2">
        <w:rPr>
          <w:sz w:val="22"/>
          <w:szCs w:val="22"/>
        </w:rPr>
        <w:t xml:space="preserve">ir pieejama </w:t>
      </w:r>
      <w:r w:rsidR="00DA25BB">
        <w:rPr>
          <w:sz w:val="22"/>
          <w:szCs w:val="22"/>
        </w:rPr>
        <w:t xml:space="preserve">Pasūtītājam </w:t>
      </w:r>
      <w:r w:rsidRPr="002A16E2">
        <w:rPr>
          <w:sz w:val="22"/>
          <w:szCs w:val="22"/>
        </w:rPr>
        <w:t xml:space="preserve">uz Darba uzdevuma </w:t>
      </w:r>
      <w:r w:rsidR="00325B91">
        <w:rPr>
          <w:sz w:val="22"/>
          <w:szCs w:val="22"/>
        </w:rPr>
        <w:t>sagatavošanas dienu</w:t>
      </w:r>
      <w:r w:rsidRPr="002A16E2">
        <w:rPr>
          <w:sz w:val="22"/>
          <w:szCs w:val="22"/>
        </w:rPr>
        <w:t xml:space="preserve">); </w:t>
      </w:r>
    </w:p>
    <w:p w14:paraId="057034C3" w14:textId="636DC241" w:rsidR="00325B91" w:rsidRPr="00B06ED9" w:rsidRDefault="00DE52F7" w:rsidP="000E5DE3">
      <w:pPr>
        <w:pStyle w:val="L-4"/>
        <w:numPr>
          <w:ilvl w:val="2"/>
          <w:numId w:val="24"/>
        </w:numPr>
        <w:ind w:left="1276" w:hanging="709"/>
        <w:rPr>
          <w:sz w:val="22"/>
          <w:szCs w:val="22"/>
        </w:rPr>
      </w:pPr>
      <w:r w:rsidRPr="002A16E2">
        <w:rPr>
          <w:sz w:val="22"/>
          <w:szCs w:val="22"/>
        </w:rPr>
        <w:t>Darb</w:t>
      </w:r>
      <w:r w:rsidR="00325B91">
        <w:rPr>
          <w:sz w:val="22"/>
          <w:szCs w:val="22"/>
        </w:rPr>
        <w:t>u izpildes</w:t>
      </w:r>
      <w:r w:rsidRPr="002A16E2">
        <w:rPr>
          <w:sz w:val="22"/>
          <w:szCs w:val="22"/>
        </w:rPr>
        <w:t xml:space="preserve"> prognozētās kopējās izmaksas</w:t>
      </w:r>
      <w:r w:rsidR="00325B91" w:rsidRPr="00325B91">
        <w:t xml:space="preserve"> </w:t>
      </w:r>
      <w:r w:rsidR="00325B91" w:rsidRPr="00325B91">
        <w:rPr>
          <w:sz w:val="22"/>
          <w:szCs w:val="22"/>
        </w:rPr>
        <w:t>atbilstoši Līguma 2. pielikumā noteiktajām cilvēkdien</w:t>
      </w:r>
      <w:r w:rsidR="00325B91">
        <w:rPr>
          <w:sz w:val="22"/>
          <w:szCs w:val="22"/>
        </w:rPr>
        <w:t>as</w:t>
      </w:r>
      <w:r w:rsidR="00325B91" w:rsidRPr="00325B91">
        <w:rPr>
          <w:sz w:val="22"/>
          <w:szCs w:val="22"/>
        </w:rPr>
        <w:t xml:space="preserve"> izmaksām</w:t>
      </w:r>
      <w:r w:rsidRPr="002A16E2">
        <w:rPr>
          <w:sz w:val="22"/>
          <w:szCs w:val="22"/>
        </w:rPr>
        <w:t xml:space="preserve"> (precizitāt</w:t>
      </w:r>
      <w:r w:rsidR="00325B91">
        <w:rPr>
          <w:sz w:val="22"/>
          <w:szCs w:val="22"/>
        </w:rPr>
        <w:t>ē</w:t>
      </w:r>
      <w:r w:rsidRPr="002A16E2">
        <w:rPr>
          <w:sz w:val="22"/>
          <w:szCs w:val="22"/>
        </w:rPr>
        <w:t>, kādu pieļauj</w:t>
      </w:r>
      <w:r w:rsidR="00325B91">
        <w:rPr>
          <w:sz w:val="22"/>
          <w:szCs w:val="22"/>
        </w:rPr>
        <w:t xml:space="preserve"> Līguma 3.3.1. punktā</w:t>
      </w:r>
      <w:r w:rsidRPr="002A16E2">
        <w:rPr>
          <w:sz w:val="22"/>
          <w:szCs w:val="22"/>
        </w:rPr>
        <w:t xml:space="preserve"> </w:t>
      </w:r>
      <w:r w:rsidR="00224847">
        <w:rPr>
          <w:sz w:val="22"/>
          <w:szCs w:val="22"/>
        </w:rPr>
        <w:t>noteikto</w:t>
      </w:r>
      <w:r>
        <w:rPr>
          <w:sz w:val="22"/>
          <w:szCs w:val="22"/>
        </w:rPr>
        <w:t xml:space="preserve"> prasību detalizācija)</w:t>
      </w:r>
      <w:r w:rsidR="00325B91">
        <w:rPr>
          <w:sz w:val="22"/>
          <w:szCs w:val="22"/>
        </w:rPr>
        <w:t xml:space="preserve">. </w:t>
      </w:r>
      <w:r w:rsidR="00325B91" w:rsidRPr="00162FD9">
        <w:rPr>
          <w:sz w:val="22"/>
          <w:szCs w:val="22"/>
        </w:rPr>
        <w:t xml:space="preserve">Projekta vadības, </w:t>
      </w:r>
      <w:r w:rsidR="006B65D2">
        <w:rPr>
          <w:sz w:val="22"/>
          <w:szCs w:val="22"/>
        </w:rPr>
        <w:t>L</w:t>
      </w:r>
      <w:r w:rsidR="00325B91" w:rsidRPr="00162FD9">
        <w:rPr>
          <w:sz w:val="22"/>
          <w:szCs w:val="22"/>
        </w:rPr>
        <w:t xml:space="preserve">īguma pārvaldības un citas organizatoriskās izmaksas </w:t>
      </w:r>
      <w:r w:rsidR="00B06ED9">
        <w:rPr>
          <w:sz w:val="22"/>
          <w:szCs w:val="22"/>
        </w:rPr>
        <w:t>nepārsniedz</w:t>
      </w:r>
      <w:r w:rsidR="00325B91" w:rsidRPr="00162FD9">
        <w:rPr>
          <w:sz w:val="22"/>
          <w:szCs w:val="22"/>
        </w:rPr>
        <w:t xml:space="preserve"> </w:t>
      </w:r>
      <w:r w:rsidR="00325B91" w:rsidRPr="00A733E4">
        <w:rPr>
          <w:sz w:val="22"/>
          <w:szCs w:val="22"/>
        </w:rPr>
        <w:t>1</w:t>
      </w:r>
      <w:r w:rsidR="006B65D2">
        <w:rPr>
          <w:sz w:val="22"/>
          <w:szCs w:val="22"/>
        </w:rPr>
        <w:t>0</w:t>
      </w:r>
      <w:r w:rsidR="00B06ED9">
        <w:rPr>
          <w:sz w:val="22"/>
          <w:szCs w:val="22"/>
        </w:rPr>
        <w:t> procentus</w:t>
      </w:r>
      <w:r w:rsidR="00325B91" w:rsidRPr="00162FD9">
        <w:rPr>
          <w:sz w:val="22"/>
          <w:szCs w:val="22"/>
        </w:rPr>
        <w:t xml:space="preserve"> no Darba uzdevuma </w:t>
      </w:r>
      <w:r w:rsidR="00B06ED9">
        <w:rPr>
          <w:sz w:val="22"/>
          <w:szCs w:val="22"/>
        </w:rPr>
        <w:t>izpildes izmaksām</w:t>
      </w:r>
      <w:r w:rsidR="00325B91" w:rsidRPr="00162FD9">
        <w:rPr>
          <w:sz w:val="22"/>
          <w:szCs w:val="22"/>
        </w:rPr>
        <w:t xml:space="preserve">, kas aprēķināmas </w:t>
      </w:r>
      <w:r w:rsidR="00B06ED9">
        <w:rPr>
          <w:sz w:val="22"/>
          <w:szCs w:val="22"/>
        </w:rPr>
        <w:t>D</w:t>
      </w:r>
      <w:r w:rsidR="00325B91" w:rsidRPr="00162FD9">
        <w:rPr>
          <w:sz w:val="22"/>
          <w:szCs w:val="22"/>
        </w:rPr>
        <w:t>arbu pieņemšanas</w:t>
      </w:r>
      <w:r w:rsidR="00B06ED9">
        <w:rPr>
          <w:sz w:val="22"/>
          <w:szCs w:val="22"/>
        </w:rPr>
        <w:t xml:space="preserve"> – </w:t>
      </w:r>
      <w:r w:rsidR="00325B91" w:rsidRPr="00B06ED9">
        <w:rPr>
          <w:sz w:val="22"/>
          <w:szCs w:val="22"/>
        </w:rPr>
        <w:t>nodošanas procesā</w:t>
      </w:r>
      <w:r w:rsidR="001655C0">
        <w:rPr>
          <w:sz w:val="22"/>
          <w:szCs w:val="22"/>
        </w:rPr>
        <w:t>;</w:t>
      </w:r>
      <w:r w:rsidR="00325B91" w:rsidRPr="00B06ED9">
        <w:rPr>
          <w:sz w:val="22"/>
          <w:szCs w:val="22"/>
        </w:rPr>
        <w:t xml:space="preserve"> </w:t>
      </w:r>
    </w:p>
    <w:p w14:paraId="3B193400" w14:textId="44560F3A" w:rsidR="00325B91" w:rsidRDefault="00325B91" w:rsidP="000E5DE3">
      <w:pPr>
        <w:numPr>
          <w:ilvl w:val="2"/>
          <w:numId w:val="24"/>
        </w:numPr>
        <w:tabs>
          <w:tab w:val="left" w:pos="1475"/>
        </w:tabs>
        <w:ind w:left="1276" w:hanging="709"/>
        <w:jc w:val="both"/>
        <w:rPr>
          <w:sz w:val="22"/>
          <w:szCs w:val="22"/>
        </w:rPr>
      </w:pPr>
      <w:r w:rsidRPr="00B86AC4">
        <w:rPr>
          <w:sz w:val="22"/>
          <w:szCs w:val="22"/>
        </w:rPr>
        <w:t>Darbu izpildes termiņu</w:t>
      </w:r>
      <w:r w:rsidR="00546714">
        <w:rPr>
          <w:sz w:val="22"/>
          <w:szCs w:val="22"/>
        </w:rPr>
        <w:t>;</w:t>
      </w:r>
    </w:p>
    <w:p w14:paraId="28C7174C" w14:textId="5A588F90" w:rsidR="00E152DE" w:rsidRPr="00FE1DB9" w:rsidRDefault="00DF5330" w:rsidP="000E5DE3">
      <w:pPr>
        <w:pStyle w:val="L-2"/>
        <w:numPr>
          <w:ilvl w:val="2"/>
          <w:numId w:val="24"/>
        </w:numPr>
        <w:spacing w:line="240" w:lineRule="auto"/>
        <w:ind w:left="1276" w:hanging="709"/>
        <w:rPr>
          <w:sz w:val="22"/>
          <w:szCs w:val="22"/>
        </w:rPr>
      </w:pPr>
      <w:r>
        <w:rPr>
          <w:sz w:val="22"/>
          <w:szCs w:val="22"/>
        </w:rPr>
        <w:t>N</w:t>
      </w:r>
      <w:r w:rsidR="00E152DE">
        <w:rPr>
          <w:sz w:val="22"/>
          <w:szCs w:val="22"/>
        </w:rPr>
        <w:t>odevumu.</w:t>
      </w:r>
    </w:p>
    <w:p w14:paraId="72E8571D" w14:textId="3726CDAF" w:rsidR="00FE67B8" w:rsidRDefault="00E36232" w:rsidP="00FE67B8">
      <w:pPr>
        <w:pStyle w:val="ListParagraph"/>
        <w:numPr>
          <w:ilvl w:val="1"/>
          <w:numId w:val="24"/>
        </w:numPr>
        <w:ind w:left="567" w:hanging="567"/>
        <w:contextualSpacing w:val="0"/>
        <w:jc w:val="both"/>
        <w:rPr>
          <w:rFonts w:eastAsia="Courier New"/>
          <w:sz w:val="22"/>
          <w:szCs w:val="22"/>
        </w:rPr>
      </w:pPr>
      <w:r w:rsidRPr="00FA20A0">
        <w:rPr>
          <w:rFonts w:eastAsia="Courier New"/>
          <w:sz w:val="22"/>
          <w:szCs w:val="22"/>
        </w:rPr>
        <w:t>Darba uzdevum</w:t>
      </w:r>
      <w:r w:rsidR="001A59FE">
        <w:rPr>
          <w:rFonts w:eastAsia="Courier New"/>
          <w:sz w:val="22"/>
          <w:szCs w:val="22"/>
        </w:rPr>
        <w:t>a projektu</w:t>
      </w:r>
      <w:r w:rsidRPr="00FA20A0">
        <w:rPr>
          <w:rFonts w:eastAsia="Courier New"/>
          <w:sz w:val="22"/>
          <w:szCs w:val="22"/>
        </w:rPr>
        <w:t xml:space="preserve"> </w:t>
      </w:r>
      <w:proofErr w:type="spellStart"/>
      <w:r w:rsidRPr="00FA20A0">
        <w:rPr>
          <w:rFonts w:eastAsia="Courier New"/>
          <w:sz w:val="22"/>
          <w:szCs w:val="22"/>
        </w:rPr>
        <w:t>nosūta</w:t>
      </w:r>
      <w:proofErr w:type="spellEnd"/>
      <w:r w:rsidRPr="00FA20A0">
        <w:rPr>
          <w:rFonts w:eastAsia="Courier New"/>
          <w:sz w:val="22"/>
          <w:szCs w:val="22"/>
        </w:rPr>
        <w:t xml:space="preserve"> elektroniski uz </w:t>
      </w:r>
      <w:r w:rsidRPr="009102FC">
        <w:rPr>
          <w:rFonts w:eastAsia="Courier New"/>
          <w:sz w:val="22"/>
          <w:szCs w:val="22"/>
        </w:rPr>
        <w:t xml:space="preserve">Līguma </w:t>
      </w:r>
      <w:r w:rsidR="009102FC" w:rsidRPr="009102FC">
        <w:rPr>
          <w:rFonts w:eastAsia="Courier New"/>
          <w:sz w:val="22"/>
          <w:szCs w:val="22"/>
        </w:rPr>
        <w:t>9</w:t>
      </w:r>
      <w:r w:rsidRPr="009102FC">
        <w:rPr>
          <w:rFonts w:eastAsia="Courier New"/>
          <w:sz w:val="22"/>
          <w:szCs w:val="22"/>
        </w:rPr>
        <w:t>.3.1. punktā</w:t>
      </w:r>
      <w:r w:rsidRPr="00FA20A0">
        <w:rPr>
          <w:rFonts w:eastAsia="Courier New"/>
          <w:sz w:val="22"/>
          <w:szCs w:val="22"/>
        </w:rPr>
        <w:t xml:space="preserve"> noteikto Uzņēmēja elektroniskā pasta adresi</w:t>
      </w:r>
      <w:r w:rsidR="007D1040">
        <w:rPr>
          <w:rFonts w:eastAsia="Courier New"/>
          <w:sz w:val="22"/>
          <w:szCs w:val="22"/>
        </w:rPr>
        <w:t xml:space="preserve"> vai reģistrē Uzņēmēja elektroniskajā pieteikumu reģistrā</w:t>
      </w:r>
      <w:r w:rsidRPr="00FA20A0">
        <w:rPr>
          <w:rFonts w:eastAsia="Courier New"/>
          <w:sz w:val="22"/>
          <w:szCs w:val="22"/>
        </w:rPr>
        <w:t xml:space="preserve">. Darba uzdevums uzskatāms par saņemtu vienas darbdienas laikā pēc nosūtīšanas un Pusēm saistošu bez parakstiem. </w:t>
      </w:r>
    </w:p>
    <w:p w14:paraId="7361BB0D" w14:textId="53265EFD" w:rsidR="00C06981" w:rsidRPr="00C06981" w:rsidRDefault="00FE67B8" w:rsidP="00C06981">
      <w:pPr>
        <w:pStyle w:val="ListParagraph"/>
        <w:numPr>
          <w:ilvl w:val="1"/>
          <w:numId w:val="24"/>
        </w:numPr>
        <w:ind w:left="567" w:hanging="567"/>
        <w:contextualSpacing w:val="0"/>
        <w:jc w:val="both"/>
        <w:rPr>
          <w:rFonts w:eastAsia="Courier New"/>
          <w:sz w:val="22"/>
          <w:szCs w:val="22"/>
        </w:rPr>
      </w:pPr>
      <w:r w:rsidRPr="001A59FE">
        <w:rPr>
          <w:rFonts w:eastAsia="Courier New"/>
          <w:sz w:val="22"/>
          <w:szCs w:val="22"/>
        </w:rPr>
        <w:t xml:space="preserve">Uzņēmējs </w:t>
      </w:r>
      <w:r w:rsidRPr="001A59FE">
        <w:rPr>
          <w:sz w:val="22"/>
          <w:szCs w:val="22"/>
        </w:rPr>
        <w:t>piecu darbdienu laikā</w:t>
      </w:r>
      <w:r w:rsidRPr="00FE67B8">
        <w:rPr>
          <w:sz w:val="22"/>
          <w:szCs w:val="22"/>
        </w:rPr>
        <w:t xml:space="preserve"> </w:t>
      </w:r>
      <w:r w:rsidR="00FF46D0">
        <w:rPr>
          <w:sz w:val="22"/>
          <w:szCs w:val="22"/>
        </w:rPr>
        <w:t xml:space="preserve">vai citā periodā, </w:t>
      </w:r>
      <w:r w:rsidR="00484237">
        <w:rPr>
          <w:sz w:val="22"/>
          <w:szCs w:val="22"/>
        </w:rPr>
        <w:t xml:space="preserve">Pusēm </w:t>
      </w:r>
      <w:r w:rsidR="00FF46D0">
        <w:rPr>
          <w:sz w:val="22"/>
          <w:szCs w:val="22"/>
        </w:rPr>
        <w:t xml:space="preserve">savstarpēji vienojoties, </w:t>
      </w:r>
      <w:r>
        <w:rPr>
          <w:sz w:val="22"/>
          <w:szCs w:val="22"/>
        </w:rPr>
        <w:t>izvērtē Darba uzdevumu</w:t>
      </w:r>
      <w:r w:rsidRPr="00FE67B8">
        <w:rPr>
          <w:sz w:val="22"/>
          <w:szCs w:val="22"/>
        </w:rPr>
        <w:t xml:space="preserve"> un iesniedz Pasūtītājam piedāvājumu.</w:t>
      </w:r>
      <w:r w:rsidR="00C06981">
        <w:rPr>
          <w:sz w:val="22"/>
          <w:szCs w:val="22"/>
        </w:rPr>
        <w:t xml:space="preserve"> Puses var vienoties par piedāvājuma iesniegšanas termiņa pagarinājumu pēc Uzņēmēja lūguma, ja </w:t>
      </w:r>
      <w:r w:rsidRPr="00FE67B8">
        <w:rPr>
          <w:sz w:val="22"/>
          <w:szCs w:val="22"/>
        </w:rPr>
        <w:t xml:space="preserve">pamatotu apstākļu dēļ </w:t>
      </w:r>
      <w:r w:rsidR="00C06981">
        <w:rPr>
          <w:sz w:val="22"/>
          <w:szCs w:val="22"/>
        </w:rPr>
        <w:t xml:space="preserve">Uzņēmējs nevar iesniegt </w:t>
      </w:r>
      <w:r w:rsidRPr="00FE67B8">
        <w:rPr>
          <w:sz w:val="22"/>
          <w:szCs w:val="22"/>
        </w:rPr>
        <w:t>piedāvājum</w:t>
      </w:r>
      <w:r w:rsidR="00C06981">
        <w:rPr>
          <w:sz w:val="22"/>
          <w:szCs w:val="22"/>
        </w:rPr>
        <w:t>u noteiktajā termiņā.</w:t>
      </w:r>
      <w:r w:rsidRPr="00FE67B8">
        <w:rPr>
          <w:sz w:val="22"/>
          <w:szCs w:val="22"/>
        </w:rPr>
        <w:t xml:space="preserve"> Piedāvājumā norāda šād</w:t>
      </w:r>
      <w:r w:rsidR="00C06981">
        <w:rPr>
          <w:sz w:val="22"/>
          <w:szCs w:val="22"/>
        </w:rPr>
        <w:t>u</w:t>
      </w:r>
      <w:r w:rsidRPr="00FE67B8">
        <w:rPr>
          <w:sz w:val="22"/>
          <w:szCs w:val="22"/>
        </w:rPr>
        <w:t xml:space="preserve"> informācij</w:t>
      </w:r>
      <w:r w:rsidR="00C06981">
        <w:rPr>
          <w:sz w:val="22"/>
          <w:szCs w:val="22"/>
        </w:rPr>
        <w:t>u</w:t>
      </w:r>
      <w:r w:rsidRPr="00FE67B8">
        <w:rPr>
          <w:sz w:val="22"/>
          <w:szCs w:val="22"/>
        </w:rPr>
        <w:t xml:space="preserve"> (detalizācijā, kā</w:t>
      </w:r>
      <w:r w:rsidR="00C06981">
        <w:rPr>
          <w:sz w:val="22"/>
          <w:szCs w:val="22"/>
        </w:rPr>
        <w:t>du</w:t>
      </w:r>
      <w:r w:rsidRPr="00FE67B8">
        <w:rPr>
          <w:sz w:val="22"/>
          <w:szCs w:val="22"/>
        </w:rPr>
        <w:t xml:space="preserve"> pieļauj Pasūtītājam pieejamā informācija un izvēlētās izstrādes metodes):</w:t>
      </w:r>
    </w:p>
    <w:p w14:paraId="6EAB8647" w14:textId="19E44FA0" w:rsidR="00C06981" w:rsidRPr="00C06981" w:rsidRDefault="00FE67B8" w:rsidP="00130153">
      <w:pPr>
        <w:pStyle w:val="ListParagraph"/>
        <w:numPr>
          <w:ilvl w:val="2"/>
          <w:numId w:val="24"/>
        </w:numPr>
        <w:ind w:left="1276" w:hanging="709"/>
        <w:contextualSpacing w:val="0"/>
        <w:jc w:val="both"/>
        <w:rPr>
          <w:rFonts w:eastAsia="Courier New"/>
          <w:sz w:val="22"/>
          <w:szCs w:val="22"/>
        </w:rPr>
      </w:pPr>
      <w:r w:rsidRPr="00C06981">
        <w:rPr>
          <w:sz w:val="22"/>
          <w:szCs w:val="22"/>
        </w:rPr>
        <w:t xml:space="preserve">Darbu </w:t>
      </w:r>
      <w:r w:rsidR="00C06981">
        <w:rPr>
          <w:sz w:val="22"/>
          <w:szCs w:val="22"/>
        </w:rPr>
        <w:t>izpildes</w:t>
      </w:r>
      <w:r w:rsidRPr="00C06981">
        <w:rPr>
          <w:sz w:val="22"/>
          <w:szCs w:val="22"/>
        </w:rPr>
        <w:t xml:space="preserve"> izmaksas (atsevišķi izdalot analīzei, izstrādei un testēšanai nepieciešamās izmaksas);</w:t>
      </w:r>
    </w:p>
    <w:p w14:paraId="6BC0DC4D" w14:textId="14714D70" w:rsidR="00C06981" w:rsidRPr="00C06981" w:rsidRDefault="00FE67B8" w:rsidP="00130153">
      <w:pPr>
        <w:pStyle w:val="ListParagraph"/>
        <w:numPr>
          <w:ilvl w:val="2"/>
          <w:numId w:val="24"/>
        </w:numPr>
        <w:ind w:left="1276" w:hanging="709"/>
        <w:contextualSpacing w:val="0"/>
        <w:jc w:val="both"/>
        <w:rPr>
          <w:rFonts w:eastAsia="Courier New"/>
          <w:sz w:val="22"/>
          <w:szCs w:val="22"/>
        </w:rPr>
      </w:pPr>
      <w:r w:rsidRPr="00C06981">
        <w:rPr>
          <w:sz w:val="22"/>
          <w:szCs w:val="22"/>
        </w:rPr>
        <w:t xml:space="preserve">Darbu termiņu </w:t>
      </w:r>
      <w:r w:rsidR="00C06981">
        <w:rPr>
          <w:sz w:val="22"/>
          <w:szCs w:val="22"/>
        </w:rPr>
        <w:t>izpildes</w:t>
      </w:r>
      <w:r w:rsidRPr="00C06981">
        <w:rPr>
          <w:sz w:val="22"/>
          <w:szCs w:val="22"/>
        </w:rPr>
        <w:t xml:space="preserve"> plāns (atsevišķi izdalot analīzes, izstrādes darbus un tiem paredzētās iterācijas) ar </w:t>
      </w:r>
      <w:r w:rsidR="00DF5330">
        <w:rPr>
          <w:sz w:val="22"/>
          <w:szCs w:val="22"/>
        </w:rPr>
        <w:t>N</w:t>
      </w:r>
      <w:r w:rsidRPr="00C06981">
        <w:rPr>
          <w:sz w:val="22"/>
          <w:szCs w:val="22"/>
        </w:rPr>
        <w:t>odevumu sarakstu:</w:t>
      </w:r>
    </w:p>
    <w:p w14:paraId="31F1E56D" w14:textId="55A7D10C" w:rsidR="00FE67B8" w:rsidRPr="00C06981" w:rsidRDefault="00FE67B8" w:rsidP="00130153">
      <w:pPr>
        <w:pStyle w:val="ListParagraph"/>
        <w:numPr>
          <w:ilvl w:val="3"/>
          <w:numId w:val="24"/>
        </w:numPr>
        <w:ind w:firstLine="196"/>
        <w:contextualSpacing w:val="0"/>
        <w:jc w:val="both"/>
        <w:rPr>
          <w:rFonts w:eastAsia="Courier New"/>
          <w:sz w:val="22"/>
          <w:szCs w:val="22"/>
        </w:rPr>
      </w:pPr>
      <w:r w:rsidRPr="00C06981">
        <w:rPr>
          <w:sz w:val="22"/>
          <w:szCs w:val="22"/>
        </w:rPr>
        <w:t>Ūdenskrituma realizācijas pieeja:</w:t>
      </w:r>
    </w:p>
    <w:p w14:paraId="4C043C54" w14:textId="77777777" w:rsidR="00C06981" w:rsidRDefault="00FE67B8" w:rsidP="00130153">
      <w:pPr>
        <w:pStyle w:val="ListParagraph"/>
        <w:numPr>
          <w:ilvl w:val="0"/>
          <w:numId w:val="30"/>
        </w:numPr>
        <w:ind w:left="2410" w:hanging="283"/>
        <w:jc w:val="both"/>
        <w:rPr>
          <w:sz w:val="22"/>
          <w:szCs w:val="22"/>
        </w:rPr>
      </w:pPr>
      <w:r w:rsidRPr="00C06981">
        <w:rPr>
          <w:sz w:val="22"/>
          <w:szCs w:val="22"/>
        </w:rPr>
        <w:t>Darba uzdevuma prasības, pārveidotas par konkrētiem darbiem;</w:t>
      </w:r>
    </w:p>
    <w:p w14:paraId="79628B69" w14:textId="1E3DE1E3" w:rsidR="00C06981" w:rsidRDefault="00130153" w:rsidP="00130153">
      <w:pPr>
        <w:pStyle w:val="ListParagraph"/>
        <w:numPr>
          <w:ilvl w:val="0"/>
          <w:numId w:val="30"/>
        </w:numPr>
        <w:ind w:left="2410" w:hanging="283"/>
        <w:jc w:val="both"/>
        <w:rPr>
          <w:sz w:val="22"/>
          <w:szCs w:val="22"/>
        </w:rPr>
      </w:pPr>
      <w:r>
        <w:rPr>
          <w:sz w:val="22"/>
          <w:szCs w:val="22"/>
        </w:rPr>
        <w:t>k</w:t>
      </w:r>
      <w:r w:rsidR="00FE67B8" w:rsidRPr="00C06981">
        <w:rPr>
          <w:sz w:val="22"/>
          <w:szCs w:val="22"/>
        </w:rPr>
        <w:t xml:space="preserve">atram </w:t>
      </w:r>
      <w:r>
        <w:rPr>
          <w:sz w:val="22"/>
          <w:szCs w:val="22"/>
        </w:rPr>
        <w:t>D</w:t>
      </w:r>
      <w:r w:rsidR="00FE67B8" w:rsidRPr="00C06981">
        <w:rPr>
          <w:sz w:val="22"/>
          <w:szCs w:val="22"/>
        </w:rPr>
        <w:t xml:space="preserve">arbam ir precīzs izpildes laika </w:t>
      </w:r>
      <w:proofErr w:type="spellStart"/>
      <w:r w:rsidR="00FE67B8" w:rsidRPr="00C06981">
        <w:rPr>
          <w:sz w:val="22"/>
          <w:szCs w:val="22"/>
        </w:rPr>
        <w:t>izvērtējums</w:t>
      </w:r>
      <w:proofErr w:type="spellEnd"/>
      <w:r w:rsidR="00FE67B8" w:rsidRPr="00C06981">
        <w:rPr>
          <w:sz w:val="22"/>
          <w:szCs w:val="22"/>
        </w:rPr>
        <w:t xml:space="preserve"> cilvēkdienās un aprēķināta precīza </w:t>
      </w:r>
      <w:r>
        <w:rPr>
          <w:sz w:val="22"/>
          <w:szCs w:val="22"/>
        </w:rPr>
        <w:t>D</w:t>
      </w:r>
      <w:r w:rsidR="00FE67B8" w:rsidRPr="00C06981">
        <w:rPr>
          <w:sz w:val="22"/>
          <w:szCs w:val="22"/>
        </w:rPr>
        <w:t>arbu izpildes summa;</w:t>
      </w:r>
    </w:p>
    <w:p w14:paraId="2F34BAA7" w14:textId="573A0846" w:rsidR="00FE67B8" w:rsidRPr="00C06981" w:rsidRDefault="00FE67B8" w:rsidP="00130153">
      <w:pPr>
        <w:pStyle w:val="ListParagraph"/>
        <w:numPr>
          <w:ilvl w:val="0"/>
          <w:numId w:val="30"/>
        </w:numPr>
        <w:ind w:left="2410" w:hanging="283"/>
        <w:jc w:val="both"/>
        <w:rPr>
          <w:sz w:val="22"/>
          <w:szCs w:val="22"/>
        </w:rPr>
      </w:pPr>
      <w:r w:rsidRPr="00C06981">
        <w:rPr>
          <w:sz w:val="22"/>
          <w:szCs w:val="22"/>
        </w:rPr>
        <w:t xml:space="preserve">izveidots </w:t>
      </w:r>
      <w:r w:rsidR="00130153">
        <w:rPr>
          <w:sz w:val="22"/>
          <w:szCs w:val="22"/>
        </w:rPr>
        <w:t>D</w:t>
      </w:r>
      <w:r w:rsidRPr="00C06981">
        <w:rPr>
          <w:sz w:val="22"/>
          <w:szCs w:val="22"/>
        </w:rPr>
        <w:t xml:space="preserve">arbu izpildes kalendārais plāns, kurā norādīts katra </w:t>
      </w:r>
      <w:r w:rsidR="00130153">
        <w:rPr>
          <w:sz w:val="22"/>
          <w:szCs w:val="22"/>
        </w:rPr>
        <w:t>D</w:t>
      </w:r>
      <w:r w:rsidRPr="00C06981">
        <w:rPr>
          <w:sz w:val="22"/>
          <w:szCs w:val="22"/>
        </w:rPr>
        <w:t>arba uzsākšanas un pabeigšanas laiks.</w:t>
      </w:r>
    </w:p>
    <w:p w14:paraId="14E96B9E" w14:textId="555E5B9B" w:rsidR="00FE67B8" w:rsidRPr="00C06981" w:rsidRDefault="00FE67B8" w:rsidP="00130153">
      <w:pPr>
        <w:pStyle w:val="ListParagraph"/>
        <w:numPr>
          <w:ilvl w:val="3"/>
          <w:numId w:val="24"/>
        </w:numPr>
        <w:ind w:firstLine="196"/>
        <w:jc w:val="both"/>
        <w:rPr>
          <w:sz w:val="22"/>
          <w:szCs w:val="22"/>
        </w:rPr>
      </w:pPr>
      <w:r w:rsidRPr="00C06981">
        <w:rPr>
          <w:sz w:val="22"/>
          <w:szCs w:val="22"/>
        </w:rPr>
        <w:t>AGILE realizācijas pieeja:</w:t>
      </w:r>
    </w:p>
    <w:p w14:paraId="42278807" w14:textId="39A38C6A" w:rsidR="00130153" w:rsidRDefault="00FE67B8" w:rsidP="00130153">
      <w:pPr>
        <w:pStyle w:val="ListParagraph"/>
        <w:numPr>
          <w:ilvl w:val="0"/>
          <w:numId w:val="30"/>
        </w:numPr>
        <w:ind w:left="2410" w:hanging="283"/>
        <w:jc w:val="both"/>
        <w:rPr>
          <w:sz w:val="22"/>
          <w:szCs w:val="22"/>
        </w:rPr>
      </w:pPr>
      <w:r w:rsidRPr="00130153">
        <w:rPr>
          <w:sz w:val="22"/>
          <w:szCs w:val="22"/>
        </w:rPr>
        <w:t>Darba uzdevuma</w:t>
      </w:r>
      <w:r w:rsidR="00130153">
        <w:rPr>
          <w:sz w:val="22"/>
          <w:szCs w:val="22"/>
        </w:rPr>
        <w:t xml:space="preserve"> </w:t>
      </w:r>
      <w:r w:rsidRPr="00130153">
        <w:rPr>
          <w:sz w:val="22"/>
          <w:szCs w:val="22"/>
        </w:rPr>
        <w:t>prasības sadalītas pa posmiem. Katram posmam norādīta realizējamo prasību kopa;</w:t>
      </w:r>
    </w:p>
    <w:p w14:paraId="0D1A0C15" w14:textId="6D9F20D7" w:rsidR="00130153" w:rsidRDefault="00130153" w:rsidP="00130153">
      <w:pPr>
        <w:pStyle w:val="ListParagraph"/>
        <w:numPr>
          <w:ilvl w:val="0"/>
          <w:numId w:val="30"/>
        </w:numPr>
        <w:ind w:left="2410" w:hanging="283"/>
        <w:jc w:val="both"/>
        <w:rPr>
          <w:sz w:val="22"/>
          <w:szCs w:val="22"/>
        </w:rPr>
      </w:pPr>
      <w:r>
        <w:rPr>
          <w:sz w:val="22"/>
          <w:szCs w:val="22"/>
        </w:rPr>
        <w:t>k</w:t>
      </w:r>
      <w:r w:rsidR="00FE67B8" w:rsidRPr="00130153">
        <w:rPr>
          <w:sz w:val="22"/>
          <w:szCs w:val="22"/>
        </w:rPr>
        <w:t xml:space="preserve">atram posmam noteikts aptuvens procentuālais svars pret kopējo </w:t>
      </w:r>
      <w:r>
        <w:rPr>
          <w:sz w:val="22"/>
          <w:szCs w:val="22"/>
        </w:rPr>
        <w:t>D</w:t>
      </w:r>
      <w:r w:rsidR="00FE67B8" w:rsidRPr="00130153">
        <w:rPr>
          <w:sz w:val="22"/>
          <w:szCs w:val="22"/>
        </w:rPr>
        <w:t xml:space="preserve">arbu apjomu un aptuvenais izpildes laiks cilvēkdienās, kā arī aprēķināta orientējoša posmu izpildes summa, kura var atšķirties no faktiskām posma izmaksām pēc </w:t>
      </w:r>
      <w:r>
        <w:rPr>
          <w:sz w:val="22"/>
          <w:szCs w:val="22"/>
        </w:rPr>
        <w:t>D</w:t>
      </w:r>
      <w:r w:rsidR="00FE67B8" w:rsidRPr="00130153">
        <w:rPr>
          <w:sz w:val="22"/>
          <w:szCs w:val="22"/>
        </w:rPr>
        <w:t>arbu pabeigšanas;</w:t>
      </w:r>
    </w:p>
    <w:p w14:paraId="69EB357C" w14:textId="06B25A90" w:rsidR="00FE67B8" w:rsidRPr="00130153" w:rsidRDefault="00FE67B8" w:rsidP="00130153">
      <w:pPr>
        <w:pStyle w:val="ListParagraph"/>
        <w:numPr>
          <w:ilvl w:val="0"/>
          <w:numId w:val="30"/>
        </w:numPr>
        <w:ind w:left="2410" w:hanging="283"/>
        <w:jc w:val="both"/>
        <w:rPr>
          <w:sz w:val="22"/>
          <w:szCs w:val="22"/>
        </w:rPr>
      </w:pPr>
      <w:r w:rsidRPr="00130153">
        <w:rPr>
          <w:sz w:val="22"/>
          <w:szCs w:val="22"/>
        </w:rPr>
        <w:t>izveidots posmu izpildes kalendārais plāns, kurā norādīts katra posma uzsākšanas un pabeigšanas laiks</w:t>
      </w:r>
      <w:r w:rsidR="00130153">
        <w:rPr>
          <w:sz w:val="22"/>
          <w:szCs w:val="22"/>
        </w:rPr>
        <w:t>;</w:t>
      </w:r>
    </w:p>
    <w:p w14:paraId="3B81F769" w14:textId="5E58CEA8" w:rsidR="00130153" w:rsidRDefault="00FE67B8" w:rsidP="00130153">
      <w:pPr>
        <w:pStyle w:val="ListParagraph"/>
        <w:numPr>
          <w:ilvl w:val="2"/>
          <w:numId w:val="24"/>
        </w:numPr>
        <w:ind w:left="1276" w:hanging="709"/>
        <w:jc w:val="both"/>
        <w:rPr>
          <w:sz w:val="22"/>
          <w:szCs w:val="22"/>
        </w:rPr>
      </w:pPr>
      <w:r w:rsidRPr="00130153">
        <w:rPr>
          <w:sz w:val="22"/>
          <w:szCs w:val="22"/>
        </w:rPr>
        <w:t>izmaks</w:t>
      </w:r>
      <w:r w:rsidR="0015224C">
        <w:rPr>
          <w:sz w:val="22"/>
          <w:szCs w:val="22"/>
        </w:rPr>
        <w:t>as</w:t>
      </w:r>
      <w:r w:rsidRPr="00130153">
        <w:rPr>
          <w:sz w:val="22"/>
          <w:szCs w:val="22"/>
        </w:rPr>
        <w:t xml:space="preserve"> novērtē</w:t>
      </w:r>
      <w:r w:rsidR="0015224C">
        <w:rPr>
          <w:sz w:val="22"/>
          <w:szCs w:val="22"/>
        </w:rPr>
        <w:t xml:space="preserve"> atbilstoši </w:t>
      </w:r>
      <w:r w:rsidR="0015224C" w:rsidRPr="00130153">
        <w:rPr>
          <w:sz w:val="22"/>
          <w:szCs w:val="22"/>
        </w:rPr>
        <w:t>cilvēkdien</w:t>
      </w:r>
      <w:r w:rsidR="0015224C">
        <w:rPr>
          <w:sz w:val="22"/>
          <w:szCs w:val="22"/>
        </w:rPr>
        <w:t>as</w:t>
      </w:r>
      <w:r w:rsidR="0015224C" w:rsidRPr="00130153">
        <w:rPr>
          <w:sz w:val="22"/>
          <w:szCs w:val="22"/>
        </w:rPr>
        <w:t xml:space="preserve"> izmaks</w:t>
      </w:r>
      <w:r w:rsidR="0015224C">
        <w:rPr>
          <w:sz w:val="22"/>
          <w:szCs w:val="22"/>
        </w:rPr>
        <w:t>ām, kas noteiktas Uzņēmēja f</w:t>
      </w:r>
      <w:r w:rsidR="0015224C" w:rsidRPr="00130153">
        <w:rPr>
          <w:sz w:val="22"/>
          <w:szCs w:val="22"/>
        </w:rPr>
        <w:t>inanšu piedāvājum</w:t>
      </w:r>
      <w:r w:rsidR="0015224C">
        <w:rPr>
          <w:sz w:val="22"/>
          <w:szCs w:val="22"/>
        </w:rPr>
        <w:t>ā (2. pielikums) vai pārskatītas Līguma 2.4. punktā noteiktajā kārtībā</w:t>
      </w:r>
      <w:r w:rsidR="00866AD4">
        <w:rPr>
          <w:sz w:val="22"/>
          <w:szCs w:val="22"/>
        </w:rPr>
        <w:t>.</w:t>
      </w:r>
    </w:p>
    <w:p w14:paraId="6F08120D" w14:textId="5513486A" w:rsidR="001E2EF0" w:rsidRDefault="00866AD4" w:rsidP="000E5DE3">
      <w:pPr>
        <w:numPr>
          <w:ilvl w:val="1"/>
          <w:numId w:val="24"/>
        </w:numPr>
        <w:tabs>
          <w:tab w:val="left" w:pos="1025"/>
        </w:tabs>
        <w:ind w:left="567" w:hanging="567"/>
        <w:jc w:val="both"/>
        <w:rPr>
          <w:sz w:val="22"/>
          <w:szCs w:val="22"/>
        </w:rPr>
      </w:pPr>
      <w:r>
        <w:rPr>
          <w:sz w:val="22"/>
          <w:szCs w:val="22"/>
        </w:rPr>
        <w:lastRenderedPageBreak/>
        <w:t xml:space="preserve">Ja Pasūtītājs piekrīt Uzņēmēja piedāvājumam, </w:t>
      </w:r>
      <w:r w:rsidR="001E2EF0">
        <w:rPr>
          <w:sz w:val="22"/>
          <w:szCs w:val="22"/>
        </w:rPr>
        <w:t>Puses paraksta Darba uzdevumu</w:t>
      </w:r>
      <w:r>
        <w:rPr>
          <w:sz w:val="22"/>
          <w:szCs w:val="22"/>
        </w:rPr>
        <w:t>.</w:t>
      </w:r>
    </w:p>
    <w:p w14:paraId="6C61B512" w14:textId="05F42DF4" w:rsidR="00420C0B" w:rsidRPr="00170A7C" w:rsidRDefault="00420C0B" w:rsidP="000E5DE3">
      <w:pPr>
        <w:pStyle w:val="ListParagraph"/>
        <w:numPr>
          <w:ilvl w:val="1"/>
          <w:numId w:val="24"/>
        </w:numPr>
        <w:ind w:left="567" w:hanging="567"/>
        <w:jc w:val="both"/>
        <w:rPr>
          <w:sz w:val="22"/>
          <w:szCs w:val="22"/>
        </w:rPr>
      </w:pPr>
      <w:r w:rsidRPr="00CB0BDA">
        <w:rPr>
          <w:sz w:val="22"/>
          <w:szCs w:val="22"/>
        </w:rPr>
        <w:t>Pušu Projekt</w:t>
      </w:r>
      <w:r w:rsidR="00D80F57">
        <w:rPr>
          <w:sz w:val="22"/>
          <w:szCs w:val="22"/>
        </w:rPr>
        <w:t>a</w:t>
      </w:r>
      <w:r w:rsidRPr="00CB0BDA">
        <w:rPr>
          <w:sz w:val="22"/>
          <w:szCs w:val="22"/>
        </w:rPr>
        <w:t xml:space="preserve"> vadītāji var vienoties par plānoto </w:t>
      </w:r>
      <w:r w:rsidR="00FE67B8">
        <w:rPr>
          <w:sz w:val="22"/>
          <w:szCs w:val="22"/>
        </w:rPr>
        <w:t>D</w:t>
      </w:r>
      <w:r w:rsidRPr="00CB0BDA">
        <w:rPr>
          <w:sz w:val="22"/>
          <w:szCs w:val="22"/>
        </w:rPr>
        <w:t xml:space="preserve">arbu </w:t>
      </w:r>
      <w:r w:rsidRPr="00170A7C">
        <w:rPr>
          <w:sz w:val="22"/>
          <w:szCs w:val="22"/>
        </w:rPr>
        <w:t xml:space="preserve">maiņu, nodrošinot līdzvērtīgu </w:t>
      </w:r>
      <w:r w:rsidR="00FE67B8">
        <w:rPr>
          <w:sz w:val="22"/>
          <w:szCs w:val="22"/>
        </w:rPr>
        <w:t>Darbu</w:t>
      </w:r>
      <w:r w:rsidRPr="00170A7C">
        <w:rPr>
          <w:sz w:val="22"/>
          <w:szCs w:val="22"/>
        </w:rPr>
        <w:t xml:space="preserve"> apjomu. </w:t>
      </w:r>
    </w:p>
    <w:p w14:paraId="7CB6E61D" w14:textId="65782D19" w:rsidR="001E2EF0" w:rsidRPr="00FF30A1" w:rsidRDefault="001E2EF0" w:rsidP="000E5DE3">
      <w:pPr>
        <w:pStyle w:val="ListParagraph"/>
        <w:numPr>
          <w:ilvl w:val="1"/>
          <w:numId w:val="24"/>
        </w:numPr>
        <w:ind w:left="567" w:right="-1" w:hanging="567"/>
        <w:jc w:val="both"/>
        <w:rPr>
          <w:rFonts w:eastAsia="Courier New"/>
          <w:sz w:val="22"/>
          <w:szCs w:val="22"/>
        </w:rPr>
      </w:pPr>
      <w:r w:rsidRPr="00396B82">
        <w:rPr>
          <w:sz w:val="22"/>
          <w:szCs w:val="22"/>
        </w:rPr>
        <w:t xml:space="preserve">Pasūtītājs rīko </w:t>
      </w:r>
      <w:r>
        <w:rPr>
          <w:sz w:val="22"/>
          <w:szCs w:val="22"/>
        </w:rPr>
        <w:t xml:space="preserve">regulāras </w:t>
      </w:r>
      <w:r w:rsidRPr="00D80F57">
        <w:rPr>
          <w:i/>
          <w:iCs/>
          <w:sz w:val="22"/>
          <w:szCs w:val="22"/>
        </w:rPr>
        <w:t>MS TEAMS</w:t>
      </w:r>
      <w:r>
        <w:rPr>
          <w:sz w:val="22"/>
          <w:szCs w:val="22"/>
        </w:rPr>
        <w:t xml:space="preserve"> tiešsaistes </w:t>
      </w:r>
      <w:r w:rsidRPr="00396B82">
        <w:rPr>
          <w:sz w:val="22"/>
          <w:szCs w:val="22"/>
        </w:rPr>
        <w:t>Projekta organizācijas sanāksmes, kurās piedalās abu Pušu Projekta vadītāji, kā arī citi dalībnieki</w:t>
      </w:r>
      <w:r w:rsidR="0088512E">
        <w:rPr>
          <w:sz w:val="22"/>
          <w:szCs w:val="22"/>
        </w:rPr>
        <w:t>. Pusēm</w:t>
      </w:r>
      <w:r w:rsidRPr="00D92B80">
        <w:rPr>
          <w:sz w:val="22"/>
          <w:szCs w:val="22"/>
        </w:rPr>
        <w:t xml:space="preserve"> </w:t>
      </w:r>
      <w:r w:rsidRPr="00396B82">
        <w:rPr>
          <w:sz w:val="22"/>
          <w:szCs w:val="22"/>
        </w:rPr>
        <w:t>vienojoties</w:t>
      </w:r>
      <w:r w:rsidR="0088512E">
        <w:rPr>
          <w:sz w:val="22"/>
          <w:szCs w:val="22"/>
        </w:rPr>
        <w:t>,</w:t>
      </w:r>
      <w:r w:rsidRPr="00396B82">
        <w:rPr>
          <w:sz w:val="22"/>
          <w:szCs w:val="22"/>
        </w:rPr>
        <w:t xml:space="preserve"> Projekta organizācijas sanāksmes var </w:t>
      </w:r>
      <w:r w:rsidR="0088512E">
        <w:rPr>
          <w:sz w:val="22"/>
          <w:szCs w:val="22"/>
        </w:rPr>
        <w:t>rīkot</w:t>
      </w:r>
      <w:r>
        <w:rPr>
          <w:sz w:val="22"/>
          <w:szCs w:val="22"/>
        </w:rPr>
        <w:t xml:space="preserve"> klātienē</w:t>
      </w:r>
      <w:r w:rsidRPr="00396B82">
        <w:rPr>
          <w:sz w:val="22"/>
          <w:szCs w:val="22"/>
        </w:rPr>
        <w:t xml:space="preserve"> </w:t>
      </w:r>
      <w:r>
        <w:rPr>
          <w:sz w:val="22"/>
          <w:szCs w:val="22"/>
        </w:rPr>
        <w:t xml:space="preserve">Pasūtītāja vai </w:t>
      </w:r>
      <w:r w:rsidR="0088512E">
        <w:rPr>
          <w:sz w:val="22"/>
          <w:szCs w:val="22"/>
        </w:rPr>
        <w:t>Uzņēmēja</w:t>
      </w:r>
      <w:r>
        <w:rPr>
          <w:sz w:val="22"/>
          <w:szCs w:val="22"/>
        </w:rPr>
        <w:t xml:space="preserve"> telpās, nodrošin</w:t>
      </w:r>
      <w:r w:rsidR="0088512E">
        <w:rPr>
          <w:sz w:val="22"/>
          <w:szCs w:val="22"/>
        </w:rPr>
        <w:t>o</w:t>
      </w:r>
      <w:r>
        <w:rPr>
          <w:sz w:val="22"/>
          <w:szCs w:val="22"/>
        </w:rPr>
        <w:t xml:space="preserve">t nepieciešamo </w:t>
      </w:r>
      <w:r w:rsidRPr="00FF30A1">
        <w:rPr>
          <w:sz w:val="22"/>
          <w:szCs w:val="22"/>
        </w:rPr>
        <w:t>aprīkojumu.</w:t>
      </w:r>
    </w:p>
    <w:p w14:paraId="6FB8CBF1" w14:textId="7DAE9F04" w:rsidR="0088512E" w:rsidRPr="00FF30A1" w:rsidRDefault="00206AEF" w:rsidP="000E5DE3">
      <w:pPr>
        <w:pStyle w:val="L-2"/>
        <w:numPr>
          <w:ilvl w:val="1"/>
          <w:numId w:val="24"/>
        </w:numPr>
        <w:spacing w:line="240" w:lineRule="auto"/>
        <w:ind w:left="567" w:hanging="567"/>
        <w:rPr>
          <w:sz w:val="22"/>
          <w:szCs w:val="22"/>
        </w:rPr>
      </w:pPr>
      <w:r w:rsidRPr="00FF30A1">
        <w:rPr>
          <w:rFonts w:eastAsia="Courier New"/>
          <w:sz w:val="22"/>
          <w:szCs w:val="22"/>
        </w:rPr>
        <w:t xml:space="preserve">Uzņēmējs paziņo Pasūtītāja pārstāvim par atbilstoši izpildītajiem Darbiem un iesniedz attiecīgu </w:t>
      </w:r>
      <w:r w:rsidR="00DF5330">
        <w:rPr>
          <w:rFonts w:eastAsia="Courier New"/>
          <w:sz w:val="22"/>
          <w:szCs w:val="22"/>
        </w:rPr>
        <w:t>N</w:t>
      </w:r>
      <w:r w:rsidRPr="00FF30A1">
        <w:rPr>
          <w:rFonts w:eastAsia="Courier New"/>
          <w:sz w:val="22"/>
          <w:szCs w:val="22"/>
        </w:rPr>
        <w:t>odevumu.</w:t>
      </w:r>
    </w:p>
    <w:p w14:paraId="65955DA7" w14:textId="40E6D964" w:rsidR="00A63644" w:rsidRPr="00FF30A1" w:rsidRDefault="00A63644" w:rsidP="000E5DE3">
      <w:pPr>
        <w:numPr>
          <w:ilvl w:val="1"/>
          <w:numId w:val="24"/>
        </w:numPr>
        <w:tabs>
          <w:tab w:val="left" w:pos="1025"/>
        </w:tabs>
        <w:ind w:left="567" w:hanging="567"/>
        <w:jc w:val="both"/>
        <w:rPr>
          <w:sz w:val="22"/>
          <w:szCs w:val="22"/>
        </w:rPr>
      </w:pPr>
      <w:r w:rsidRPr="00FF30A1">
        <w:rPr>
          <w:sz w:val="22"/>
          <w:szCs w:val="22"/>
        </w:rPr>
        <w:t xml:space="preserve">Pasūtītājs testē un pieņem izpildītos Darbus </w:t>
      </w:r>
      <w:r w:rsidR="00FF30A1">
        <w:rPr>
          <w:sz w:val="22"/>
          <w:szCs w:val="22"/>
        </w:rPr>
        <w:t>tehniskajā specifikācijā</w:t>
      </w:r>
      <w:r w:rsidRPr="00FF30A1">
        <w:rPr>
          <w:sz w:val="22"/>
          <w:szCs w:val="22"/>
        </w:rPr>
        <w:t xml:space="preserve"> noteiktajā kārtībā.</w:t>
      </w:r>
    </w:p>
    <w:p w14:paraId="2E36C1DC" w14:textId="77777777" w:rsidR="00A63644" w:rsidRPr="00FF30A1" w:rsidRDefault="00A63644" w:rsidP="000E5DE3">
      <w:pPr>
        <w:pStyle w:val="ListParagraph"/>
        <w:numPr>
          <w:ilvl w:val="1"/>
          <w:numId w:val="24"/>
        </w:numPr>
        <w:ind w:left="567" w:hanging="567"/>
        <w:jc w:val="both"/>
        <w:rPr>
          <w:sz w:val="22"/>
          <w:szCs w:val="22"/>
        </w:rPr>
      </w:pPr>
      <w:r w:rsidRPr="00FF30A1">
        <w:rPr>
          <w:sz w:val="22"/>
          <w:szCs w:val="22"/>
        </w:rPr>
        <w:t>Uzņēmējs sastāda Darbu pieņemšanas – nodošanas aktu par izpildīto Darbu uzdevumu.</w:t>
      </w:r>
    </w:p>
    <w:p w14:paraId="26FE4515" w14:textId="563B8E13" w:rsidR="0088512E" w:rsidRDefault="00D61901" w:rsidP="000E5DE3">
      <w:pPr>
        <w:pStyle w:val="L-2"/>
        <w:numPr>
          <w:ilvl w:val="1"/>
          <w:numId w:val="24"/>
        </w:numPr>
        <w:spacing w:line="240" w:lineRule="auto"/>
        <w:ind w:left="567" w:hanging="567"/>
        <w:rPr>
          <w:sz w:val="22"/>
          <w:szCs w:val="22"/>
        </w:rPr>
      </w:pPr>
      <w:r>
        <w:rPr>
          <w:sz w:val="22"/>
          <w:szCs w:val="22"/>
        </w:rPr>
        <w:t xml:space="preserve">Darbu </w:t>
      </w:r>
      <w:r w:rsidRPr="00D61901">
        <w:rPr>
          <w:sz w:val="22"/>
          <w:szCs w:val="22"/>
        </w:rPr>
        <w:t xml:space="preserve">pieņemšanas – nodošanas </w:t>
      </w:r>
      <w:r w:rsidR="0088512E" w:rsidRPr="00396B82">
        <w:rPr>
          <w:sz w:val="22"/>
          <w:szCs w:val="22"/>
        </w:rPr>
        <w:t xml:space="preserve">aktā Puses norāda </w:t>
      </w:r>
      <w:r>
        <w:rPr>
          <w:sz w:val="22"/>
          <w:szCs w:val="22"/>
        </w:rPr>
        <w:t>izpildītos</w:t>
      </w:r>
      <w:r w:rsidR="0088512E" w:rsidRPr="00396B82">
        <w:rPr>
          <w:sz w:val="22"/>
          <w:szCs w:val="22"/>
        </w:rPr>
        <w:t xml:space="preserve"> Darbus, atbilstību Līguma noteikumiem, maksājamo summu un aprēķināto līgumsodu. Uzturēšanas darbu </w:t>
      </w:r>
      <w:r w:rsidRPr="00D61901">
        <w:rPr>
          <w:sz w:val="22"/>
          <w:szCs w:val="22"/>
        </w:rPr>
        <w:t>pieņemšanas – nodošanas aktā</w:t>
      </w:r>
      <w:r w:rsidR="0088512E" w:rsidRPr="00396B82">
        <w:rPr>
          <w:sz w:val="22"/>
          <w:szCs w:val="22"/>
        </w:rPr>
        <w:t xml:space="preserve"> iekļauj</w:t>
      </w:r>
      <w:r>
        <w:rPr>
          <w:sz w:val="22"/>
          <w:szCs w:val="22"/>
        </w:rPr>
        <w:t xml:space="preserve"> tikai </w:t>
      </w:r>
      <w:r w:rsidRPr="00396B82">
        <w:rPr>
          <w:sz w:val="22"/>
          <w:szCs w:val="22"/>
        </w:rPr>
        <w:t>pilnībā atrisināt</w:t>
      </w:r>
      <w:r>
        <w:rPr>
          <w:sz w:val="22"/>
          <w:szCs w:val="22"/>
        </w:rPr>
        <w:t xml:space="preserve">us darbus </w:t>
      </w:r>
      <w:r w:rsidR="0088512E" w:rsidRPr="00396B82">
        <w:rPr>
          <w:sz w:val="22"/>
          <w:szCs w:val="22"/>
        </w:rPr>
        <w:t>(pieteikum</w:t>
      </w:r>
      <w:r>
        <w:rPr>
          <w:sz w:val="22"/>
          <w:szCs w:val="22"/>
        </w:rPr>
        <w:t>us</w:t>
      </w:r>
      <w:r w:rsidR="0088512E" w:rsidRPr="00396B82">
        <w:rPr>
          <w:sz w:val="22"/>
          <w:szCs w:val="22"/>
        </w:rPr>
        <w:t>).</w:t>
      </w:r>
    </w:p>
    <w:p w14:paraId="22791B4E" w14:textId="66AD794E" w:rsidR="00E36232" w:rsidRPr="00715242" w:rsidRDefault="00E36232" w:rsidP="000E5DE3">
      <w:pPr>
        <w:pStyle w:val="ListParagraph"/>
        <w:numPr>
          <w:ilvl w:val="1"/>
          <w:numId w:val="24"/>
        </w:numPr>
        <w:ind w:left="567" w:right="-1" w:hanging="567"/>
        <w:jc w:val="both"/>
        <w:rPr>
          <w:rFonts w:eastAsia="Courier New"/>
          <w:sz w:val="22"/>
          <w:szCs w:val="22"/>
        </w:rPr>
      </w:pPr>
      <w:r w:rsidRPr="00715242">
        <w:rPr>
          <w:rFonts w:eastAsia="Courier New"/>
          <w:sz w:val="22"/>
          <w:szCs w:val="22"/>
        </w:rPr>
        <w:t>Pasūtītāja pārstāvis 10 darbdienu laikā</w:t>
      </w:r>
      <w:r w:rsidR="00FF46D0">
        <w:rPr>
          <w:rFonts w:eastAsia="Courier New"/>
          <w:sz w:val="22"/>
          <w:szCs w:val="22"/>
        </w:rPr>
        <w:t xml:space="preserve"> vai citā periodā, </w:t>
      </w:r>
      <w:r w:rsidR="00484237">
        <w:rPr>
          <w:rFonts w:eastAsia="Courier New"/>
          <w:sz w:val="22"/>
          <w:szCs w:val="22"/>
        </w:rPr>
        <w:t xml:space="preserve">Pusēm </w:t>
      </w:r>
      <w:r w:rsidR="00FF46D0">
        <w:rPr>
          <w:rFonts w:eastAsia="Courier New"/>
          <w:sz w:val="22"/>
          <w:szCs w:val="22"/>
        </w:rPr>
        <w:t>savstarpēji vienojoties,</w:t>
      </w:r>
      <w:r w:rsidRPr="00715242">
        <w:rPr>
          <w:rFonts w:eastAsia="Courier New"/>
          <w:sz w:val="22"/>
          <w:szCs w:val="22"/>
        </w:rPr>
        <w:t xml:space="preserve"> pēc </w:t>
      </w:r>
      <w:r w:rsidRPr="004D7732">
        <w:rPr>
          <w:rFonts w:eastAsia="Courier New"/>
          <w:sz w:val="22"/>
          <w:szCs w:val="22"/>
        </w:rPr>
        <w:t>Darbu pieņemšanas – nodošanas akt</w:t>
      </w:r>
      <w:r>
        <w:rPr>
          <w:rFonts w:eastAsia="Courier New"/>
          <w:sz w:val="22"/>
          <w:szCs w:val="22"/>
        </w:rPr>
        <w:t>a saņemšanas</w:t>
      </w:r>
      <w:r w:rsidRPr="004D7732">
        <w:rPr>
          <w:rFonts w:eastAsia="Courier New"/>
          <w:sz w:val="22"/>
          <w:szCs w:val="22"/>
        </w:rPr>
        <w:t xml:space="preserve"> </w:t>
      </w:r>
      <w:r>
        <w:rPr>
          <w:rFonts w:eastAsia="Courier New"/>
          <w:sz w:val="22"/>
          <w:szCs w:val="22"/>
        </w:rPr>
        <w:t xml:space="preserve">dienas </w:t>
      </w:r>
      <w:r w:rsidRPr="00715242">
        <w:rPr>
          <w:rFonts w:eastAsia="Courier New"/>
          <w:sz w:val="22"/>
          <w:szCs w:val="22"/>
        </w:rPr>
        <w:t>pārbauda izpildīto Darbu kvalitātes atbilstību tehniskajai specifikācijai</w:t>
      </w:r>
      <w:r>
        <w:rPr>
          <w:rFonts w:eastAsia="Courier New"/>
          <w:sz w:val="22"/>
          <w:szCs w:val="22"/>
        </w:rPr>
        <w:t>.</w:t>
      </w:r>
    </w:p>
    <w:p w14:paraId="1B1952A9" w14:textId="79FDEB3F" w:rsidR="00E36232" w:rsidRPr="00A53025" w:rsidRDefault="00E36232" w:rsidP="000E5DE3">
      <w:pPr>
        <w:pStyle w:val="ListParagraph"/>
        <w:numPr>
          <w:ilvl w:val="1"/>
          <w:numId w:val="24"/>
        </w:numPr>
        <w:ind w:left="567" w:right="-1" w:hanging="567"/>
        <w:jc w:val="both"/>
        <w:rPr>
          <w:sz w:val="22"/>
          <w:szCs w:val="22"/>
          <w:lang w:eastAsia="lv-LV"/>
        </w:rPr>
      </w:pPr>
      <w:r w:rsidRPr="00A53025">
        <w:rPr>
          <w:sz w:val="22"/>
          <w:szCs w:val="22"/>
        </w:rPr>
        <w:t xml:space="preserve">Ja Pasūtītāja pārstāvis konstatē trūkumus Darbu izpildē un/vai nepieciešami precizējumi </w:t>
      </w:r>
      <w:r w:rsidR="00DF5330">
        <w:rPr>
          <w:sz w:val="22"/>
          <w:szCs w:val="22"/>
        </w:rPr>
        <w:t>N</w:t>
      </w:r>
      <w:r w:rsidRPr="00A53025">
        <w:rPr>
          <w:sz w:val="22"/>
          <w:szCs w:val="22"/>
        </w:rPr>
        <w:t xml:space="preserve">odevumā, Pasūtītāja pārstāvis informē Uzņēmēju par konstatētajiem trūkumiem un to novēršanas termiņu. Uzņēmējs par saviem līdzekļiem novērš trūkumus, precizē </w:t>
      </w:r>
      <w:r w:rsidR="00DF5330">
        <w:rPr>
          <w:sz w:val="22"/>
          <w:szCs w:val="22"/>
        </w:rPr>
        <w:t>N</w:t>
      </w:r>
      <w:r w:rsidRPr="00A53025">
        <w:rPr>
          <w:sz w:val="22"/>
          <w:szCs w:val="22"/>
        </w:rPr>
        <w:t xml:space="preserve">odevumu un atkārtoti iesniedz Pasūtītājam. Ja Uzņēmējs atsakās trūkumus novērst, uzskatāms, ka </w:t>
      </w:r>
      <w:r>
        <w:rPr>
          <w:sz w:val="22"/>
          <w:szCs w:val="22"/>
        </w:rPr>
        <w:t xml:space="preserve">attiecīgie </w:t>
      </w:r>
      <w:r w:rsidRPr="00A53025">
        <w:rPr>
          <w:sz w:val="22"/>
          <w:szCs w:val="22"/>
        </w:rPr>
        <w:t xml:space="preserve">Darbi </w:t>
      </w:r>
      <w:r>
        <w:rPr>
          <w:sz w:val="22"/>
          <w:szCs w:val="22"/>
        </w:rPr>
        <w:t xml:space="preserve">pilnībā vai daļā </w:t>
      </w:r>
      <w:r w:rsidRPr="00A53025">
        <w:rPr>
          <w:sz w:val="22"/>
          <w:szCs w:val="22"/>
        </w:rPr>
        <w:t>nav izpildīti pienācīgi, un par tiem Uzņēmējs neiesniedz rēķinu un Pasūtītājs neveic samaksu.</w:t>
      </w:r>
    </w:p>
    <w:p w14:paraId="3584D046" w14:textId="77777777" w:rsidR="00E36232" w:rsidRPr="00A53025" w:rsidRDefault="00E36232" w:rsidP="000E5DE3">
      <w:pPr>
        <w:pStyle w:val="ListParagraph"/>
        <w:numPr>
          <w:ilvl w:val="1"/>
          <w:numId w:val="24"/>
        </w:numPr>
        <w:ind w:left="567" w:right="-1" w:hanging="567"/>
        <w:jc w:val="both"/>
        <w:rPr>
          <w:sz w:val="22"/>
          <w:szCs w:val="22"/>
          <w:lang w:eastAsia="lv-LV"/>
        </w:rPr>
      </w:pPr>
      <w:r w:rsidRPr="00A53025">
        <w:rPr>
          <w:sz w:val="22"/>
          <w:szCs w:val="22"/>
        </w:rPr>
        <w:t xml:space="preserve">Darbu pieņemšanas – nodošanas akts ir pamats Uzņēmēja rēķina izrakstīšanai. </w:t>
      </w:r>
      <w:r w:rsidRPr="00A53025">
        <w:rPr>
          <w:sz w:val="22"/>
          <w:szCs w:val="22"/>
          <w:lang w:eastAsia="lv-LV"/>
        </w:rPr>
        <w:t xml:space="preserve">Uzņēmējs </w:t>
      </w:r>
      <w:proofErr w:type="spellStart"/>
      <w:r w:rsidRPr="00A53025">
        <w:rPr>
          <w:sz w:val="22"/>
          <w:szCs w:val="22"/>
        </w:rPr>
        <w:t>nosūta</w:t>
      </w:r>
      <w:proofErr w:type="spellEnd"/>
      <w:r w:rsidRPr="00A53025">
        <w:rPr>
          <w:sz w:val="22"/>
          <w:szCs w:val="22"/>
          <w:lang w:eastAsia="lv-LV"/>
        </w:rPr>
        <w:t xml:space="preserve"> rēķinu uz </w:t>
      </w:r>
      <w:r>
        <w:rPr>
          <w:sz w:val="22"/>
          <w:szCs w:val="22"/>
          <w:lang w:eastAsia="lv-LV"/>
        </w:rPr>
        <w:t xml:space="preserve">Pasūtītāja </w:t>
      </w:r>
      <w:r w:rsidRPr="00A53025">
        <w:rPr>
          <w:sz w:val="22"/>
          <w:szCs w:val="22"/>
          <w:lang w:eastAsia="lv-LV"/>
        </w:rPr>
        <w:t>elektroniskā pasta adresi</w:t>
      </w:r>
      <w:r w:rsidRPr="00A53025">
        <w:rPr>
          <w:sz w:val="22"/>
          <w:szCs w:val="22"/>
        </w:rPr>
        <w:t>:</w:t>
      </w:r>
      <w:r w:rsidRPr="00A53025">
        <w:rPr>
          <w:sz w:val="22"/>
          <w:szCs w:val="22"/>
          <w:lang w:eastAsia="lv-LV"/>
        </w:rPr>
        <w:t xml:space="preserve"> </w:t>
      </w:r>
      <w:hyperlink r:id="rId9" w:history="1">
        <w:r w:rsidRPr="00A53025">
          <w:rPr>
            <w:rStyle w:val="Hyperlink"/>
            <w:sz w:val="22"/>
            <w:szCs w:val="22"/>
          </w:rPr>
          <w:t>rekini@lvm.lv</w:t>
        </w:r>
      </w:hyperlink>
      <w:r w:rsidRPr="00A53025">
        <w:rPr>
          <w:sz w:val="22"/>
          <w:szCs w:val="22"/>
        </w:rPr>
        <w:t>.</w:t>
      </w:r>
    </w:p>
    <w:p w14:paraId="7AB97A4C" w14:textId="7906E6BA" w:rsidR="00FA2861" w:rsidRPr="00FA2861" w:rsidRDefault="00E36232" w:rsidP="00FA2861">
      <w:pPr>
        <w:pStyle w:val="ListParagraph"/>
        <w:numPr>
          <w:ilvl w:val="1"/>
          <w:numId w:val="24"/>
        </w:numPr>
        <w:ind w:left="567" w:right="-1" w:hanging="567"/>
        <w:jc w:val="both"/>
        <w:rPr>
          <w:sz w:val="22"/>
          <w:szCs w:val="22"/>
          <w:lang w:eastAsia="lv-LV"/>
        </w:rPr>
      </w:pPr>
      <w:r w:rsidRPr="00437CE8">
        <w:rPr>
          <w:sz w:val="22"/>
          <w:szCs w:val="22"/>
        </w:rPr>
        <w:t xml:space="preserve">Pasūtītājs maksā Uzņēmējam par izpildītajiem Darbiem pēcapmaksas veidā, pamatojoties uz Uzņēmēja iesniegtu rēķinu, kas izrakstīts un pievienots attiecīgam </w:t>
      </w:r>
      <w:r>
        <w:rPr>
          <w:sz w:val="22"/>
          <w:szCs w:val="22"/>
        </w:rPr>
        <w:t>Pušu</w:t>
      </w:r>
      <w:r w:rsidRPr="00437CE8">
        <w:rPr>
          <w:sz w:val="22"/>
          <w:szCs w:val="22"/>
        </w:rPr>
        <w:t xml:space="preserve"> elektroniski parakstītam </w:t>
      </w:r>
      <w:r>
        <w:rPr>
          <w:sz w:val="22"/>
          <w:szCs w:val="22"/>
        </w:rPr>
        <w:t>D</w:t>
      </w:r>
      <w:r w:rsidRPr="00437CE8">
        <w:rPr>
          <w:sz w:val="22"/>
          <w:szCs w:val="22"/>
        </w:rPr>
        <w:t>arbu pieņemšanas – nodošanas aktam.</w:t>
      </w:r>
      <w:r w:rsidR="00FA2861">
        <w:rPr>
          <w:sz w:val="22"/>
          <w:szCs w:val="22"/>
        </w:rPr>
        <w:t xml:space="preserve"> Uzņēmējs</w:t>
      </w:r>
      <w:r w:rsidR="00FA2861" w:rsidRPr="00FA2861">
        <w:rPr>
          <w:sz w:val="22"/>
          <w:szCs w:val="22"/>
        </w:rPr>
        <w:t xml:space="preserve"> rēķinā norāda</w:t>
      </w:r>
      <w:r w:rsidR="00C010F9">
        <w:rPr>
          <w:sz w:val="22"/>
          <w:szCs w:val="22"/>
        </w:rPr>
        <w:t xml:space="preserve"> Pasūtītāja</w:t>
      </w:r>
      <w:r w:rsidR="00FA2861" w:rsidRPr="00FA2861">
        <w:rPr>
          <w:sz w:val="22"/>
          <w:szCs w:val="22"/>
        </w:rPr>
        <w:t xml:space="preserve"> Līguma numuru</w:t>
      </w:r>
      <w:r w:rsidR="00C010F9">
        <w:rPr>
          <w:sz w:val="22"/>
          <w:szCs w:val="22"/>
        </w:rPr>
        <w:t xml:space="preserve">, </w:t>
      </w:r>
      <w:r w:rsidR="00C010F9" w:rsidRPr="00FA0E7F">
        <w:rPr>
          <w:color w:val="000000" w:themeColor="text1"/>
          <w:sz w:val="22"/>
          <w:szCs w:val="22"/>
        </w:rPr>
        <w:t>Līguma priekšmeta nosaukumu</w:t>
      </w:r>
      <w:r w:rsidR="00FA2861" w:rsidRPr="00FA2861">
        <w:rPr>
          <w:sz w:val="22"/>
          <w:szCs w:val="22"/>
        </w:rPr>
        <w:t xml:space="preserve"> un Darbu pieņemšanas – nodošanas akta numuru.</w:t>
      </w:r>
      <w:r w:rsidR="00C010F9" w:rsidRPr="00C010F9">
        <w:rPr>
          <w:color w:val="000000" w:themeColor="text1"/>
          <w:sz w:val="22"/>
          <w:szCs w:val="22"/>
        </w:rPr>
        <w:t xml:space="preserve"> </w:t>
      </w:r>
      <w:r w:rsidR="00C010F9" w:rsidRPr="00FA0E7F">
        <w:rPr>
          <w:color w:val="000000" w:themeColor="text1"/>
          <w:sz w:val="22"/>
          <w:szCs w:val="22"/>
        </w:rPr>
        <w:t>Līdz brīdim, kamēr Uzņēmējs nav iekļāvis rēķinā šajā punktā noteikto informāciju, uzskatāms, ka Uzņēmējs rēķinu nav iesniedzis</w:t>
      </w:r>
      <w:r w:rsidR="00C010F9">
        <w:rPr>
          <w:color w:val="000000" w:themeColor="text1"/>
          <w:sz w:val="22"/>
          <w:szCs w:val="22"/>
        </w:rPr>
        <w:t>.</w:t>
      </w:r>
    </w:p>
    <w:p w14:paraId="287EDFD7" w14:textId="77777777" w:rsidR="00E36232" w:rsidRDefault="00E36232" w:rsidP="000E5DE3">
      <w:pPr>
        <w:pStyle w:val="ListParagraph"/>
        <w:numPr>
          <w:ilvl w:val="1"/>
          <w:numId w:val="24"/>
        </w:numPr>
        <w:ind w:left="567" w:right="-1" w:hanging="567"/>
        <w:jc w:val="both"/>
        <w:rPr>
          <w:sz w:val="22"/>
          <w:szCs w:val="22"/>
          <w:lang w:eastAsia="lv-LV"/>
        </w:rPr>
      </w:pPr>
      <w:r w:rsidRPr="00437CE8">
        <w:rPr>
          <w:sz w:val="22"/>
          <w:szCs w:val="22"/>
        </w:rPr>
        <w:t xml:space="preserve">Pasūtītājs apmaksā Uzņēmēja iesniegto </w:t>
      </w:r>
      <w:r w:rsidRPr="00426E3E">
        <w:rPr>
          <w:sz w:val="22"/>
          <w:szCs w:val="22"/>
        </w:rPr>
        <w:t xml:space="preserve">rēķinu </w:t>
      </w:r>
      <w:r w:rsidRPr="000C6F23">
        <w:rPr>
          <w:sz w:val="22"/>
          <w:szCs w:val="22"/>
        </w:rPr>
        <w:t>15 dienu laikā (uz Latvijā reģistrētas bankas kontu) vai 30 dienu laikā (uz ārvalstī reģistrētas bankas kontu)</w:t>
      </w:r>
      <w:r w:rsidRPr="00426E3E">
        <w:rPr>
          <w:sz w:val="22"/>
          <w:szCs w:val="22"/>
        </w:rPr>
        <w:t xml:space="preserve"> pēc atbilstoša rēķina un Pušu parakstīta Darbu pieņemšanas – nodošanas akta saņemšanas. Par samaksas</w:t>
      </w:r>
      <w:r w:rsidRPr="00437CE8">
        <w:rPr>
          <w:sz w:val="22"/>
          <w:szCs w:val="22"/>
        </w:rPr>
        <w:t xml:space="preserve"> dienu uzskatāma diena, kurā veikts bankas pārskaitījums.</w:t>
      </w:r>
    </w:p>
    <w:p w14:paraId="717BE733" w14:textId="575BF5E9" w:rsidR="00C010F9" w:rsidRPr="000C6F23" w:rsidRDefault="00C010F9" w:rsidP="000C6F23">
      <w:pPr>
        <w:pStyle w:val="ListParagraph"/>
        <w:numPr>
          <w:ilvl w:val="1"/>
          <w:numId w:val="24"/>
        </w:numPr>
        <w:spacing w:before="60"/>
        <w:ind w:left="567" w:hanging="567"/>
        <w:contextualSpacing w:val="0"/>
        <w:jc w:val="both"/>
        <w:rPr>
          <w:color w:val="000000" w:themeColor="text1"/>
          <w:sz w:val="22"/>
          <w:szCs w:val="22"/>
        </w:rPr>
      </w:pPr>
      <w:r w:rsidRPr="00544712">
        <w:rPr>
          <w:sz w:val="22"/>
          <w:szCs w:val="22"/>
        </w:rPr>
        <w:t xml:space="preserve">Puses piekrīt pieņemt elektronisko rēķinu, kas atbilst Līgumam un normatīvajiem aktiem par piemērojamo elektroniskā rēķina standartu un tā pamatelementu izmantošanas specifikāciju un aprites kārtību, ko nosaka Ministru kabineta 2019. gada </w:t>
      </w:r>
      <w:r>
        <w:rPr>
          <w:sz w:val="22"/>
          <w:szCs w:val="22"/>
        </w:rPr>
        <w:t>9</w:t>
      </w:r>
      <w:r w:rsidRPr="00544712">
        <w:rPr>
          <w:sz w:val="22"/>
          <w:szCs w:val="22"/>
        </w:rPr>
        <w:t xml:space="preserve">. aprīļa noteikumi Nr.154 “Piemērojamais elektroniskā rēķina standarts un tā pamatelementu izmantošanas specifikācija un aprites kārtība”. </w:t>
      </w:r>
    </w:p>
    <w:p w14:paraId="66F92819" w14:textId="77777777" w:rsidR="00940F86" w:rsidRPr="00A53025" w:rsidRDefault="00940F86" w:rsidP="000E5DE3">
      <w:pPr>
        <w:pStyle w:val="ListParagraph"/>
        <w:numPr>
          <w:ilvl w:val="0"/>
          <w:numId w:val="24"/>
        </w:numPr>
        <w:spacing w:before="240" w:after="120"/>
        <w:ind w:left="284" w:hanging="284"/>
        <w:contextualSpacing w:val="0"/>
        <w:rPr>
          <w:b/>
          <w:bCs/>
          <w:caps/>
          <w:sz w:val="22"/>
          <w:szCs w:val="22"/>
        </w:rPr>
      </w:pPr>
      <w:r w:rsidRPr="00A53025">
        <w:rPr>
          <w:b/>
          <w:bCs/>
          <w:caps/>
          <w:sz w:val="22"/>
          <w:szCs w:val="22"/>
        </w:rPr>
        <w:t>LĪGUMA darbības laiks, tā GROZĪŠANAS UN IZBEIGŠANAS kārtība</w:t>
      </w:r>
    </w:p>
    <w:p w14:paraId="7F8422F1" w14:textId="66E33CF1" w:rsidR="00940F86" w:rsidRPr="00B61988" w:rsidRDefault="00940F86" w:rsidP="000E5DE3">
      <w:pPr>
        <w:pStyle w:val="ListParagraph"/>
        <w:numPr>
          <w:ilvl w:val="1"/>
          <w:numId w:val="24"/>
        </w:numPr>
        <w:ind w:left="540" w:hanging="540"/>
        <w:contextualSpacing w:val="0"/>
        <w:jc w:val="both"/>
        <w:rPr>
          <w:rFonts w:eastAsia="Courier New"/>
          <w:sz w:val="22"/>
          <w:szCs w:val="22"/>
        </w:rPr>
      </w:pPr>
      <w:r w:rsidRPr="00B61988">
        <w:rPr>
          <w:sz w:val="22"/>
          <w:szCs w:val="22"/>
        </w:rPr>
        <w:t xml:space="preserve">Līgums stājas spēkā </w:t>
      </w:r>
      <w:r w:rsidRPr="00B61988">
        <w:rPr>
          <w:iCs/>
          <w:sz w:val="22"/>
          <w:szCs w:val="22"/>
        </w:rPr>
        <w:t>abpusējas parakstīšanas dienā</w:t>
      </w:r>
      <w:r w:rsidRPr="00B61988">
        <w:rPr>
          <w:sz w:val="22"/>
          <w:szCs w:val="22"/>
        </w:rPr>
        <w:t xml:space="preserve"> un ir </w:t>
      </w:r>
      <w:r w:rsidRPr="00426E3E">
        <w:rPr>
          <w:sz w:val="22"/>
          <w:szCs w:val="22"/>
        </w:rPr>
        <w:t xml:space="preserve">spēkā </w:t>
      </w:r>
      <w:r w:rsidRPr="00426E3E">
        <w:rPr>
          <w:b/>
          <w:bCs/>
          <w:sz w:val="22"/>
          <w:szCs w:val="22"/>
        </w:rPr>
        <w:t>līdz _____</w:t>
      </w:r>
      <w:r w:rsidRPr="00426E3E">
        <w:rPr>
          <w:sz w:val="22"/>
          <w:szCs w:val="22"/>
        </w:rPr>
        <w:t xml:space="preserve"> </w:t>
      </w:r>
      <w:r w:rsidRPr="00426E3E">
        <w:rPr>
          <w:i/>
          <w:iCs/>
          <w:sz w:val="22"/>
          <w:szCs w:val="22"/>
        </w:rPr>
        <w:t>(</w:t>
      </w:r>
      <w:r w:rsidR="00CE34D4" w:rsidRPr="00426E3E">
        <w:rPr>
          <w:i/>
          <w:iCs/>
          <w:sz w:val="22"/>
          <w:szCs w:val="22"/>
        </w:rPr>
        <w:t>trīs</w:t>
      </w:r>
      <w:r w:rsidRPr="00426E3E">
        <w:rPr>
          <w:i/>
          <w:iCs/>
          <w:sz w:val="22"/>
          <w:szCs w:val="22"/>
        </w:rPr>
        <w:t xml:space="preserve"> gadus no Līguma parakstīšanas dienas)</w:t>
      </w:r>
      <w:r w:rsidRPr="00B61988">
        <w:rPr>
          <w:sz w:val="22"/>
          <w:szCs w:val="22"/>
        </w:rPr>
        <w:t xml:space="preserve"> vai </w:t>
      </w:r>
      <w:r w:rsidRPr="00B61988">
        <w:rPr>
          <w:rFonts w:eastAsia="Courier New"/>
          <w:sz w:val="22"/>
          <w:szCs w:val="22"/>
        </w:rPr>
        <w:t>līdz brīdim, kad P</w:t>
      </w:r>
      <w:r>
        <w:rPr>
          <w:rFonts w:eastAsia="Courier New"/>
          <w:sz w:val="22"/>
          <w:szCs w:val="22"/>
        </w:rPr>
        <w:t>asūtītāja</w:t>
      </w:r>
      <w:r w:rsidRPr="00B61988">
        <w:rPr>
          <w:rFonts w:eastAsia="Courier New"/>
          <w:sz w:val="22"/>
          <w:szCs w:val="22"/>
        </w:rPr>
        <w:t xml:space="preserve"> veikto maksājumu summa par Līguma priekšmetu ir sasniegusi Līguma </w:t>
      </w:r>
      <w:r w:rsidR="00D36DC3">
        <w:rPr>
          <w:rFonts w:eastAsia="Courier New"/>
          <w:sz w:val="22"/>
          <w:szCs w:val="22"/>
        </w:rPr>
        <w:t>2</w:t>
      </w:r>
      <w:r w:rsidRPr="00B61988">
        <w:rPr>
          <w:rFonts w:eastAsia="Courier New"/>
          <w:sz w:val="22"/>
          <w:szCs w:val="22"/>
        </w:rPr>
        <w:t>.</w:t>
      </w:r>
      <w:r w:rsidR="00D36DC3">
        <w:rPr>
          <w:rFonts w:eastAsia="Courier New"/>
          <w:sz w:val="22"/>
          <w:szCs w:val="22"/>
        </w:rPr>
        <w:t>2</w:t>
      </w:r>
      <w:r w:rsidRPr="00B61988">
        <w:rPr>
          <w:rFonts w:eastAsia="Courier New"/>
          <w:sz w:val="22"/>
          <w:szCs w:val="22"/>
        </w:rPr>
        <w:t>.</w:t>
      </w:r>
      <w:r>
        <w:rPr>
          <w:rFonts w:eastAsia="Courier New"/>
          <w:sz w:val="22"/>
          <w:szCs w:val="22"/>
        </w:rPr>
        <w:t> </w:t>
      </w:r>
      <w:r w:rsidRPr="00B61988">
        <w:rPr>
          <w:rFonts w:eastAsia="Courier New"/>
          <w:sz w:val="22"/>
          <w:szCs w:val="22"/>
        </w:rPr>
        <w:t>punktā noteikto līgumcenu (atkarībā no tā, kurš no nosacījumiem iestāsies pirmais).</w:t>
      </w:r>
    </w:p>
    <w:p w14:paraId="0B3D6BEB" w14:textId="3E189B30" w:rsidR="00940F86" w:rsidRPr="00A53025" w:rsidRDefault="00940F86" w:rsidP="000E5DE3">
      <w:pPr>
        <w:pStyle w:val="HTMLPreformatted"/>
        <w:numPr>
          <w:ilvl w:val="1"/>
          <w:numId w:val="24"/>
        </w:numPr>
        <w:ind w:left="567" w:hanging="567"/>
        <w:jc w:val="both"/>
        <w:rPr>
          <w:rFonts w:ascii="Times New Roman" w:hAnsi="Times New Roman"/>
          <w:sz w:val="22"/>
          <w:szCs w:val="22"/>
          <w:lang w:val="lv-LV"/>
        </w:rPr>
      </w:pPr>
      <w:r w:rsidRPr="00A53025">
        <w:rPr>
          <w:rFonts w:ascii="Times New Roman" w:hAnsi="Times New Roman"/>
          <w:sz w:val="22"/>
          <w:szCs w:val="22"/>
          <w:lang w:val="lv-LV"/>
        </w:rPr>
        <w:t xml:space="preserve">Parakstot vienošanos, Puses var grozīt Līguma </w:t>
      </w:r>
      <w:r w:rsidR="00E93CB4">
        <w:rPr>
          <w:rFonts w:ascii="Times New Roman" w:hAnsi="Times New Roman"/>
          <w:sz w:val="22"/>
          <w:szCs w:val="22"/>
          <w:lang w:val="lv-LV"/>
        </w:rPr>
        <w:t>4</w:t>
      </w:r>
      <w:r w:rsidRPr="00A53025">
        <w:rPr>
          <w:rFonts w:ascii="Times New Roman" w:hAnsi="Times New Roman"/>
          <w:sz w:val="22"/>
          <w:szCs w:val="22"/>
          <w:lang w:val="lv-LV"/>
        </w:rPr>
        <w:t xml:space="preserve">.1. punktā </w:t>
      </w:r>
      <w:r w:rsidRPr="00A53025">
        <w:rPr>
          <w:rFonts w:ascii="Times New Roman" w:hAnsi="Times New Roman"/>
          <w:bCs/>
          <w:sz w:val="22"/>
          <w:szCs w:val="22"/>
          <w:lang w:val="lv-LV"/>
        </w:rPr>
        <w:t>noteikto Līguma darbības laiku, ja:</w:t>
      </w:r>
    </w:p>
    <w:p w14:paraId="4E61CD4B" w14:textId="03EBC0B9" w:rsidR="00940F86" w:rsidRPr="00A53025" w:rsidRDefault="0006064E" w:rsidP="000E5DE3">
      <w:pPr>
        <w:pStyle w:val="BodyText2"/>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992"/>
        <w:jc w:val="both"/>
        <w:rPr>
          <w:b/>
          <w:bCs/>
          <w:sz w:val="22"/>
          <w:szCs w:val="22"/>
        </w:rPr>
      </w:pPr>
      <w:r>
        <w:rPr>
          <w:bCs/>
          <w:sz w:val="22"/>
          <w:szCs w:val="22"/>
        </w:rPr>
        <w:t>4</w:t>
      </w:r>
      <w:r w:rsidR="00940F86" w:rsidRPr="00A53025">
        <w:rPr>
          <w:bCs/>
          <w:sz w:val="22"/>
          <w:szCs w:val="22"/>
        </w:rPr>
        <w:t xml:space="preserve">.2.1. Pusēm </w:t>
      </w:r>
      <w:r w:rsidR="00782674">
        <w:rPr>
          <w:bCs/>
          <w:sz w:val="22"/>
          <w:szCs w:val="22"/>
        </w:rPr>
        <w:t>neparedzamu</w:t>
      </w:r>
      <w:r w:rsidR="00940F86" w:rsidRPr="00A53025">
        <w:rPr>
          <w:bCs/>
          <w:sz w:val="22"/>
          <w:szCs w:val="22"/>
        </w:rPr>
        <w:t xml:space="preserve"> apstākļu rezultātā ir apgrūtināta vai uz laiku neiespējama Darbu izpilde;</w:t>
      </w:r>
    </w:p>
    <w:p w14:paraId="190D958F" w14:textId="22E861AE" w:rsidR="00940F86" w:rsidRPr="00A53025" w:rsidRDefault="0006064E" w:rsidP="000E5DE3">
      <w:pPr>
        <w:pStyle w:val="BodyText2"/>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992"/>
        <w:jc w:val="both"/>
        <w:rPr>
          <w:bCs/>
          <w:sz w:val="22"/>
          <w:szCs w:val="22"/>
        </w:rPr>
      </w:pPr>
      <w:r>
        <w:rPr>
          <w:bCs/>
          <w:sz w:val="22"/>
          <w:szCs w:val="22"/>
        </w:rPr>
        <w:t>4</w:t>
      </w:r>
      <w:r w:rsidR="00940F86" w:rsidRPr="00A53025">
        <w:rPr>
          <w:bCs/>
          <w:sz w:val="22"/>
          <w:szCs w:val="22"/>
        </w:rPr>
        <w:t>.2.2. Puses saistību savlaicīgas neizpildes rezultātā apgrūtināta otras Puses saistību izpilde;</w:t>
      </w:r>
    </w:p>
    <w:p w14:paraId="392F4439" w14:textId="1202997B" w:rsidR="00940F86" w:rsidRPr="00C31279" w:rsidRDefault="0006064E" w:rsidP="00C31279">
      <w:pPr>
        <w:pStyle w:val="BodyText2"/>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992"/>
        <w:jc w:val="both"/>
        <w:rPr>
          <w:bCs/>
          <w:sz w:val="22"/>
          <w:szCs w:val="22"/>
        </w:rPr>
      </w:pPr>
      <w:r>
        <w:rPr>
          <w:bCs/>
          <w:sz w:val="22"/>
          <w:szCs w:val="22"/>
        </w:rPr>
        <w:t>4</w:t>
      </w:r>
      <w:r w:rsidR="00940F86" w:rsidRPr="00A53025">
        <w:rPr>
          <w:bCs/>
          <w:sz w:val="22"/>
          <w:szCs w:val="22"/>
        </w:rPr>
        <w:t xml:space="preserve">.2.3. </w:t>
      </w:r>
      <w:r w:rsidR="00940F86" w:rsidRPr="00C31279">
        <w:rPr>
          <w:bCs/>
          <w:sz w:val="22"/>
          <w:szCs w:val="22"/>
        </w:rPr>
        <w:t>Puses saistību izpilde apgrūtināta tādu objektīvu iemeslu dēļ, kuru ietekmei uz saistību izpildi piekrīt abas Puses.</w:t>
      </w:r>
    </w:p>
    <w:p w14:paraId="65591E2A" w14:textId="77777777" w:rsidR="00940F86" w:rsidRPr="00C31279" w:rsidRDefault="00940F86" w:rsidP="00C31279">
      <w:pPr>
        <w:pStyle w:val="BodyText2"/>
        <w:numPr>
          <w:ilvl w:val="1"/>
          <w:numId w:val="2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bCs/>
          <w:sz w:val="22"/>
          <w:szCs w:val="22"/>
        </w:rPr>
      </w:pPr>
      <w:r w:rsidRPr="00C31279">
        <w:rPr>
          <w:rFonts w:eastAsia="Calibri"/>
          <w:sz w:val="22"/>
          <w:szCs w:val="22"/>
        </w:rPr>
        <w:t>Pasūtītājs var vienpusēji atkāpties no Līguma pirms termiņa, nosūtot Uzņēmējam rakstveida paziņojumu,</w:t>
      </w:r>
      <w:r w:rsidRPr="00C31279">
        <w:rPr>
          <w:sz w:val="22"/>
          <w:szCs w:val="22"/>
        </w:rPr>
        <w:t xml:space="preserve"> </w:t>
      </w:r>
      <w:r w:rsidRPr="00C31279">
        <w:rPr>
          <w:rFonts w:eastAsia="Calibri"/>
          <w:sz w:val="22"/>
          <w:szCs w:val="22"/>
        </w:rPr>
        <w:t>Publisko iepirkumu likumā paredzētajos un šādos gadījumos:</w:t>
      </w:r>
    </w:p>
    <w:p w14:paraId="1C7B9F53" w14:textId="620AE4D3" w:rsidR="00AE2C7D" w:rsidRPr="00C31279" w:rsidRDefault="00AE2C7D" w:rsidP="00C31279">
      <w:pPr>
        <w:numPr>
          <w:ilvl w:val="2"/>
          <w:numId w:val="24"/>
        </w:numPr>
        <w:ind w:left="1134" w:hanging="567"/>
        <w:jc w:val="both"/>
        <w:rPr>
          <w:rFonts w:eastAsia="Calibri"/>
          <w:sz w:val="22"/>
          <w:szCs w:val="22"/>
        </w:rPr>
      </w:pPr>
      <w:r w:rsidRPr="00C31279">
        <w:rPr>
          <w:rFonts w:eastAsia="Calibri"/>
          <w:sz w:val="22"/>
          <w:szCs w:val="22"/>
        </w:rPr>
        <w:t>Pasūtītājs konstatē, ka Uzņēmējs nepilda Līgumā noteiktās prasības attiecībā uz Darbu apjomu vai kvalitāti;</w:t>
      </w:r>
    </w:p>
    <w:p w14:paraId="0AFD3499" w14:textId="28139129" w:rsidR="00940F86" w:rsidRPr="00426E3E" w:rsidRDefault="00940F86" w:rsidP="00C31279">
      <w:pPr>
        <w:pStyle w:val="ListParagraph"/>
        <w:numPr>
          <w:ilvl w:val="2"/>
          <w:numId w:val="24"/>
        </w:numPr>
        <w:ind w:left="1134" w:hanging="567"/>
        <w:contextualSpacing w:val="0"/>
        <w:jc w:val="both"/>
        <w:rPr>
          <w:sz w:val="22"/>
          <w:szCs w:val="22"/>
        </w:rPr>
      </w:pPr>
      <w:r w:rsidRPr="00C31279">
        <w:rPr>
          <w:sz w:val="22"/>
          <w:szCs w:val="22"/>
        </w:rPr>
        <w:lastRenderedPageBreak/>
        <w:t>Uzņēmējs kavē Darba uzdevuma izpildes termiņu vairāk nekā 30 dienas</w:t>
      </w:r>
      <w:r w:rsidR="00870DB7" w:rsidRPr="00C31279">
        <w:rPr>
          <w:rFonts w:ascii="Tietoevry Sans 1" w:hAnsi="Tietoevry Sans 1"/>
          <w:i/>
          <w:iCs/>
          <w:sz w:val="20"/>
          <w:szCs w:val="20"/>
        </w:rPr>
        <w:t xml:space="preserve"> </w:t>
      </w:r>
      <w:r w:rsidR="00870DB7" w:rsidRPr="00C31279">
        <w:rPr>
          <w:sz w:val="22"/>
          <w:szCs w:val="22"/>
        </w:rPr>
        <w:t xml:space="preserve">un kavējuma iemesls nav atkarīgs no trešajām </w:t>
      </w:r>
      <w:r w:rsidR="00870DB7" w:rsidRPr="00426E3E">
        <w:rPr>
          <w:sz w:val="22"/>
          <w:szCs w:val="22"/>
        </w:rPr>
        <w:t>p</w:t>
      </w:r>
      <w:r w:rsidR="000C4782" w:rsidRPr="00426E3E">
        <w:rPr>
          <w:sz w:val="22"/>
          <w:szCs w:val="22"/>
        </w:rPr>
        <w:t>ersonām</w:t>
      </w:r>
      <w:r w:rsidR="00870DB7" w:rsidRPr="00426E3E">
        <w:rPr>
          <w:sz w:val="22"/>
          <w:szCs w:val="22"/>
        </w:rPr>
        <w:t xml:space="preserve"> vai Pasūtītāja</w:t>
      </w:r>
      <w:r w:rsidRPr="00426E3E">
        <w:rPr>
          <w:sz w:val="22"/>
          <w:szCs w:val="22"/>
        </w:rPr>
        <w:t>;</w:t>
      </w:r>
    </w:p>
    <w:p w14:paraId="4DF82E62" w14:textId="7556DDA9" w:rsidR="00B04EF9" w:rsidRPr="00426E3E" w:rsidRDefault="00B04EF9" w:rsidP="00C31279">
      <w:pPr>
        <w:pStyle w:val="ListParagraph"/>
        <w:numPr>
          <w:ilvl w:val="2"/>
          <w:numId w:val="24"/>
        </w:numPr>
        <w:ind w:left="1134" w:hanging="567"/>
        <w:jc w:val="both"/>
        <w:rPr>
          <w:sz w:val="22"/>
          <w:szCs w:val="22"/>
        </w:rPr>
      </w:pPr>
      <w:r w:rsidRPr="00426E3E">
        <w:rPr>
          <w:sz w:val="22"/>
          <w:szCs w:val="22"/>
        </w:rPr>
        <w:t>Uzņēmējs nenodrošina speciālistu līdzdalību Līguma izpildē atbilstoši Līguma 3. pielikumam;</w:t>
      </w:r>
    </w:p>
    <w:p w14:paraId="2ED7958B" w14:textId="3AD027ED" w:rsidR="00940F86" w:rsidRPr="00D03C44" w:rsidRDefault="00940F86" w:rsidP="00C31279">
      <w:pPr>
        <w:pStyle w:val="ListParagraph"/>
        <w:numPr>
          <w:ilvl w:val="2"/>
          <w:numId w:val="24"/>
        </w:numPr>
        <w:ind w:left="1134" w:hanging="567"/>
        <w:contextualSpacing w:val="0"/>
        <w:jc w:val="both"/>
        <w:rPr>
          <w:sz w:val="22"/>
          <w:szCs w:val="22"/>
        </w:rPr>
      </w:pPr>
      <w:r w:rsidRPr="00426E3E">
        <w:rPr>
          <w:sz w:val="22"/>
          <w:szCs w:val="22"/>
        </w:rPr>
        <w:t xml:space="preserve">Uzņēmējs atkārtoti nav novērsis Pasūtītāja norādītos trūkumus </w:t>
      </w:r>
      <w:r w:rsidR="00DF5330" w:rsidRPr="00426E3E">
        <w:rPr>
          <w:sz w:val="22"/>
          <w:szCs w:val="22"/>
        </w:rPr>
        <w:t>N</w:t>
      </w:r>
      <w:r w:rsidRPr="00426E3E">
        <w:rPr>
          <w:sz w:val="22"/>
          <w:szCs w:val="22"/>
        </w:rPr>
        <w:t>odevum</w:t>
      </w:r>
      <w:r w:rsidR="00EF186E" w:rsidRPr="00426E3E">
        <w:rPr>
          <w:sz w:val="22"/>
          <w:szCs w:val="22"/>
        </w:rPr>
        <w:t>ā</w:t>
      </w:r>
      <w:r w:rsidR="00FF46D0" w:rsidRPr="00426E3E">
        <w:rPr>
          <w:sz w:val="22"/>
          <w:szCs w:val="22"/>
        </w:rPr>
        <w:t xml:space="preserve">, ja </w:t>
      </w:r>
      <w:r w:rsidR="001236BB" w:rsidRPr="00426E3E">
        <w:rPr>
          <w:sz w:val="22"/>
          <w:szCs w:val="22"/>
        </w:rPr>
        <w:t>trūkumi</w:t>
      </w:r>
      <w:r w:rsidR="00FF46D0" w:rsidRPr="00426E3E">
        <w:rPr>
          <w:sz w:val="22"/>
          <w:szCs w:val="22"/>
        </w:rPr>
        <w:t xml:space="preserve"> kvalificējami kā pirmās vai otrās kategorijas kļūdas, kas rodas</w:t>
      </w:r>
      <w:r w:rsidR="00FF46D0" w:rsidRPr="00D03C44">
        <w:rPr>
          <w:sz w:val="22"/>
          <w:szCs w:val="22"/>
        </w:rPr>
        <w:t xml:space="preserve"> viena un tā paša iemesla dēļ</w:t>
      </w:r>
      <w:r w:rsidRPr="00D03C44">
        <w:rPr>
          <w:sz w:val="22"/>
          <w:szCs w:val="22"/>
        </w:rPr>
        <w:t>;</w:t>
      </w:r>
    </w:p>
    <w:p w14:paraId="1F90C5AC" w14:textId="77777777" w:rsidR="00940F86" w:rsidRPr="00A53025" w:rsidRDefault="00940F86" w:rsidP="00F90C6B">
      <w:pPr>
        <w:pStyle w:val="ListParagraph"/>
        <w:numPr>
          <w:ilvl w:val="2"/>
          <w:numId w:val="24"/>
        </w:numPr>
        <w:ind w:left="1134" w:hanging="567"/>
        <w:contextualSpacing w:val="0"/>
        <w:jc w:val="both"/>
        <w:rPr>
          <w:rFonts w:eastAsia="Calibri"/>
          <w:sz w:val="22"/>
          <w:szCs w:val="22"/>
        </w:rPr>
      </w:pPr>
      <w:r w:rsidRPr="00024A4C">
        <w:rPr>
          <w:rFonts w:eastAsia="Calibri"/>
          <w:sz w:val="22"/>
          <w:szCs w:val="22"/>
        </w:rPr>
        <w:t>pret Uzņēmēju uzsākts maksātnespējas process vai tā darbība izbeigta vai pārtraukta, vai</w:t>
      </w:r>
      <w:r w:rsidRPr="00A53025">
        <w:rPr>
          <w:rFonts w:eastAsia="Calibri"/>
          <w:sz w:val="22"/>
          <w:szCs w:val="22"/>
        </w:rPr>
        <w:t xml:space="preserve"> apturēta </w:t>
      </w:r>
      <w:r>
        <w:rPr>
          <w:rFonts w:eastAsia="Calibri"/>
          <w:sz w:val="22"/>
          <w:szCs w:val="22"/>
        </w:rPr>
        <w:t>Uzņēmēja</w:t>
      </w:r>
      <w:r w:rsidRPr="00A53025">
        <w:rPr>
          <w:rFonts w:eastAsia="Calibri"/>
          <w:sz w:val="22"/>
          <w:szCs w:val="22"/>
        </w:rPr>
        <w:t xml:space="preserve"> saimnieciskā darbība;</w:t>
      </w:r>
    </w:p>
    <w:p w14:paraId="0FFC189A" w14:textId="003D0F8E" w:rsidR="00940F86" w:rsidRPr="00DF5571" w:rsidRDefault="00940F86" w:rsidP="00C31279">
      <w:pPr>
        <w:numPr>
          <w:ilvl w:val="2"/>
          <w:numId w:val="24"/>
        </w:numPr>
        <w:ind w:left="1134" w:hanging="567"/>
        <w:jc w:val="both"/>
        <w:rPr>
          <w:rFonts w:eastAsia="Calibri"/>
          <w:sz w:val="22"/>
          <w:szCs w:val="22"/>
        </w:rPr>
      </w:pPr>
      <w:r w:rsidRPr="00DF5571">
        <w:rPr>
          <w:rFonts w:eastAsia="Calibri"/>
          <w:sz w:val="22"/>
          <w:szCs w:val="22"/>
        </w:rPr>
        <w:t>Līgumu nav iespējams izpildīt tādēļ, ka Uzņēmējam piemērotas starptautiskās</w:t>
      </w:r>
      <w:r w:rsidR="00254C54" w:rsidRPr="00DF5571">
        <w:rPr>
          <w:rFonts w:eastAsia="Calibri"/>
          <w:sz w:val="22"/>
          <w:szCs w:val="22"/>
        </w:rPr>
        <w:t xml:space="preserve">, </w:t>
      </w:r>
      <w:r w:rsidR="00254C54" w:rsidRPr="00DF5571">
        <w:rPr>
          <w:sz w:val="22"/>
          <w:szCs w:val="22"/>
        </w:rPr>
        <w:t>tajā skaitā Apvienotās Karalistes noteiktās sankcijas,</w:t>
      </w:r>
      <w:r w:rsidRPr="00DF5571">
        <w:rPr>
          <w:rFonts w:eastAsia="Calibri"/>
          <w:sz w:val="22"/>
          <w:szCs w:val="22"/>
        </w:rPr>
        <w:t xml:space="preserve"> vai nacionālās sankcijas vai būtiskas finanšu un kapitāla tirgus intereses ietekmējošas Eiropas Savienības</w:t>
      </w:r>
      <w:r w:rsidR="00254C54" w:rsidRPr="00DF5571">
        <w:rPr>
          <w:rFonts w:eastAsia="Calibri"/>
          <w:sz w:val="22"/>
          <w:szCs w:val="22"/>
        </w:rPr>
        <w:t xml:space="preserve">, </w:t>
      </w:r>
      <w:r w:rsidRPr="00DF5571">
        <w:rPr>
          <w:rFonts w:eastAsia="Calibri"/>
          <w:sz w:val="22"/>
          <w:szCs w:val="22"/>
        </w:rPr>
        <w:t>Ziemeļatlantijas līguma organizācijas dalībvalsts noteiktās sankcijas</w:t>
      </w:r>
      <w:r w:rsidR="00905D71" w:rsidRPr="00DF5571">
        <w:rPr>
          <w:rFonts w:eastAsia="Calibri"/>
          <w:sz w:val="22"/>
          <w:szCs w:val="22"/>
        </w:rPr>
        <w:t>;</w:t>
      </w:r>
    </w:p>
    <w:p w14:paraId="1BDF8B4E" w14:textId="55F5081B" w:rsidR="00C010F9" w:rsidRPr="00DF5571" w:rsidRDefault="00C010F9" w:rsidP="00DF5571">
      <w:pPr>
        <w:pStyle w:val="ListParagraph"/>
        <w:numPr>
          <w:ilvl w:val="2"/>
          <w:numId w:val="24"/>
        </w:numPr>
        <w:spacing w:before="60"/>
        <w:ind w:left="1134" w:hanging="567"/>
        <w:contextualSpacing w:val="0"/>
        <w:jc w:val="both"/>
        <w:rPr>
          <w:sz w:val="22"/>
          <w:szCs w:val="22"/>
        </w:rPr>
      </w:pPr>
      <w:r w:rsidRPr="00DF5571">
        <w:rPr>
          <w:sz w:val="22"/>
          <w:szCs w:val="22"/>
        </w:rPr>
        <w:t xml:space="preserve">pieprasīt nekavējoties pārtraukt Līguma izpildi, ja Uzņēmējs pārkāpj Ministru kabineta 2025. gada 25. jūnija noteikumu Nr. 397 “Minimālās </w:t>
      </w:r>
      <w:proofErr w:type="spellStart"/>
      <w:r w:rsidRPr="00DF5571">
        <w:rPr>
          <w:sz w:val="22"/>
          <w:szCs w:val="22"/>
        </w:rPr>
        <w:t>kiberdrošības</w:t>
      </w:r>
      <w:proofErr w:type="spellEnd"/>
      <w:r w:rsidRPr="00DF5571">
        <w:rPr>
          <w:sz w:val="22"/>
          <w:szCs w:val="22"/>
        </w:rPr>
        <w:t xml:space="preserve"> prasības” 86.punktā noteiktos ierobežojumus vai saņemts negatīvs kompetentās valsts drošības iestādes atzinums saskaņā ar noteikumu </w:t>
      </w:r>
      <w:r w:rsidR="00837D1E" w:rsidRPr="00DF5571">
        <w:rPr>
          <w:sz w:val="22"/>
          <w:szCs w:val="22"/>
        </w:rPr>
        <w:t>4. nodaļā</w:t>
      </w:r>
      <w:r w:rsidRPr="00DF5571">
        <w:rPr>
          <w:sz w:val="22"/>
          <w:szCs w:val="22"/>
        </w:rPr>
        <w:t xml:space="preserve">   noteikto</w:t>
      </w:r>
      <w:r w:rsidR="00DF5571" w:rsidRPr="00DF5571">
        <w:rPr>
          <w:sz w:val="22"/>
          <w:szCs w:val="22"/>
        </w:rPr>
        <w:t>;</w:t>
      </w:r>
    </w:p>
    <w:p w14:paraId="5146EBCF" w14:textId="1F2E0338" w:rsidR="00DF5571" w:rsidRPr="00DF5571" w:rsidRDefault="00DF5571" w:rsidP="00DF5571">
      <w:pPr>
        <w:pStyle w:val="ListParagraph"/>
        <w:widowControl w:val="0"/>
        <w:numPr>
          <w:ilvl w:val="2"/>
          <w:numId w:val="24"/>
        </w:numPr>
        <w:tabs>
          <w:tab w:val="left" w:pos="1418"/>
        </w:tabs>
        <w:autoSpaceDE w:val="0"/>
        <w:autoSpaceDN w:val="0"/>
        <w:ind w:left="1134" w:right="-2" w:hanging="567"/>
        <w:contextualSpacing w:val="0"/>
        <w:jc w:val="both"/>
        <w:rPr>
          <w:sz w:val="22"/>
          <w:szCs w:val="22"/>
        </w:rPr>
      </w:pPr>
      <w:r w:rsidRPr="00DF5571">
        <w:rPr>
          <w:sz w:val="22"/>
          <w:szCs w:val="22"/>
        </w:rPr>
        <w:t>Līguma izpildes laikā tiek konstatēts, ka Uzņēmējs Līguma izpildē ietver Krievijas Federācijas un Baltkrievijas Republikas izcelsmes preces un pakalpojumus.</w:t>
      </w:r>
    </w:p>
    <w:p w14:paraId="6C05B46D" w14:textId="77777777" w:rsidR="000C6F23" w:rsidRDefault="00940F86" w:rsidP="000C6F23">
      <w:pPr>
        <w:numPr>
          <w:ilvl w:val="1"/>
          <w:numId w:val="24"/>
        </w:numPr>
        <w:ind w:left="567" w:hanging="567"/>
        <w:jc w:val="both"/>
        <w:rPr>
          <w:rFonts w:eastAsia="Calibri"/>
          <w:sz w:val="22"/>
          <w:szCs w:val="22"/>
        </w:rPr>
      </w:pPr>
      <w:r w:rsidRPr="00A53025">
        <w:rPr>
          <w:rFonts w:eastAsia="Calibri"/>
          <w:sz w:val="22"/>
          <w:szCs w:val="22"/>
        </w:rPr>
        <w:t>Uzņēmējs var vienpusēji atkāpties no Līguma pirms termiņa, nosūtot Pasūtītājam</w:t>
      </w:r>
      <w:r w:rsidRPr="00A53025">
        <w:rPr>
          <w:rFonts w:eastAsia="Calibri"/>
          <w:caps/>
          <w:sz w:val="22"/>
          <w:szCs w:val="22"/>
        </w:rPr>
        <w:t xml:space="preserve"> </w:t>
      </w:r>
      <w:r w:rsidRPr="00A53025">
        <w:rPr>
          <w:rFonts w:eastAsia="Calibri"/>
          <w:sz w:val="22"/>
          <w:szCs w:val="22"/>
        </w:rPr>
        <w:t xml:space="preserve">rakstveida paziņojumu, ja Pasūtītājs kavē Līguma </w:t>
      </w:r>
      <w:r w:rsidR="00E93CB4">
        <w:rPr>
          <w:rFonts w:eastAsia="Calibri"/>
          <w:sz w:val="22"/>
          <w:szCs w:val="22"/>
        </w:rPr>
        <w:t>3</w:t>
      </w:r>
      <w:r w:rsidRPr="00A53025">
        <w:rPr>
          <w:rFonts w:eastAsia="Calibri"/>
          <w:sz w:val="22"/>
          <w:szCs w:val="22"/>
        </w:rPr>
        <w:t>.</w:t>
      </w:r>
      <w:r>
        <w:rPr>
          <w:rFonts w:eastAsia="Calibri"/>
          <w:sz w:val="22"/>
          <w:szCs w:val="22"/>
        </w:rPr>
        <w:t>1</w:t>
      </w:r>
      <w:r w:rsidR="00282D1B">
        <w:rPr>
          <w:rFonts w:eastAsia="Calibri"/>
          <w:sz w:val="22"/>
          <w:szCs w:val="22"/>
        </w:rPr>
        <w:t>7</w:t>
      </w:r>
      <w:r w:rsidRPr="00A53025">
        <w:rPr>
          <w:rFonts w:eastAsia="Calibri"/>
          <w:sz w:val="22"/>
          <w:szCs w:val="22"/>
        </w:rPr>
        <w:t>. punktā noteikto rēķina apmaksas termiņu vairāk nekā 30 dienas.</w:t>
      </w:r>
    </w:p>
    <w:p w14:paraId="2E75C5EC" w14:textId="2A32702A" w:rsidR="000C6F23" w:rsidRPr="000C6F23" w:rsidRDefault="00940F86" w:rsidP="000C6F23">
      <w:pPr>
        <w:numPr>
          <w:ilvl w:val="1"/>
          <w:numId w:val="24"/>
        </w:numPr>
        <w:ind w:left="567" w:hanging="567"/>
        <w:jc w:val="both"/>
        <w:rPr>
          <w:rFonts w:eastAsia="Calibri"/>
          <w:sz w:val="22"/>
          <w:szCs w:val="22"/>
        </w:rPr>
      </w:pPr>
      <w:r w:rsidRPr="000C6F23">
        <w:rPr>
          <w:sz w:val="22"/>
          <w:szCs w:val="22"/>
        </w:rPr>
        <w:t>Parakstot vienošanos, Puses var izbeigt Līguma darbību pirms termiņa, iepriekš veicot savstarpējos norēķinus. Ja vienošanos par Līguma darbības izbeigšanu slēdz pēc Uzņēmēja ierosinājuma, Pasūtītājs var prasīt Uzņēmējam maksāt līgumsodu līdz 10 procentu apmērā no Līguma neizpildītā apjoma summas bez pievienotās vērtības nodokļa.</w:t>
      </w:r>
    </w:p>
    <w:p w14:paraId="30E05A85" w14:textId="55178026" w:rsidR="00701D42" w:rsidRPr="00701D42" w:rsidRDefault="00701D42" w:rsidP="000C6F23">
      <w:pPr>
        <w:pStyle w:val="ListParagraph"/>
        <w:numPr>
          <w:ilvl w:val="0"/>
          <w:numId w:val="24"/>
        </w:numPr>
        <w:spacing w:before="240" w:after="120"/>
        <w:rPr>
          <w:b/>
          <w:bCs/>
          <w:caps/>
          <w:sz w:val="22"/>
          <w:szCs w:val="22"/>
        </w:rPr>
      </w:pPr>
      <w:r w:rsidRPr="00701D42">
        <w:rPr>
          <w:b/>
          <w:bCs/>
          <w:caps/>
          <w:sz w:val="22"/>
          <w:szCs w:val="22"/>
        </w:rPr>
        <w:t>PUŠU SAISTĪBAS UN atbildība</w:t>
      </w:r>
    </w:p>
    <w:p w14:paraId="29FD67A6" w14:textId="1D8504DA" w:rsidR="00701D42" w:rsidRPr="00701D42" w:rsidRDefault="00701D42" w:rsidP="000E5DE3">
      <w:pPr>
        <w:pStyle w:val="ListParagraph"/>
        <w:numPr>
          <w:ilvl w:val="1"/>
          <w:numId w:val="24"/>
        </w:numPr>
        <w:spacing w:before="120"/>
        <w:ind w:left="357" w:hanging="357"/>
        <w:contextualSpacing w:val="0"/>
        <w:jc w:val="both"/>
        <w:rPr>
          <w:sz w:val="22"/>
          <w:szCs w:val="22"/>
        </w:rPr>
      </w:pPr>
      <w:r w:rsidRPr="00701D42">
        <w:rPr>
          <w:sz w:val="22"/>
          <w:szCs w:val="22"/>
        </w:rPr>
        <w:t xml:space="preserve">Pasūtītāja </w:t>
      </w:r>
      <w:r w:rsidR="001671D6">
        <w:rPr>
          <w:sz w:val="22"/>
          <w:szCs w:val="22"/>
        </w:rPr>
        <w:t>tiesības</w:t>
      </w:r>
      <w:r w:rsidR="000C0682">
        <w:rPr>
          <w:sz w:val="22"/>
          <w:szCs w:val="22"/>
        </w:rPr>
        <w:t xml:space="preserve"> </w:t>
      </w:r>
      <w:r w:rsidR="001671D6">
        <w:rPr>
          <w:sz w:val="22"/>
          <w:szCs w:val="22"/>
        </w:rPr>
        <w:t xml:space="preserve">un pienākumi </w:t>
      </w:r>
      <w:r w:rsidRPr="00701D42">
        <w:rPr>
          <w:sz w:val="22"/>
          <w:szCs w:val="22"/>
        </w:rPr>
        <w:t>:</w:t>
      </w:r>
    </w:p>
    <w:p w14:paraId="1CD3FF05" w14:textId="77777777" w:rsidR="00701D42" w:rsidRDefault="00701D42" w:rsidP="000E5DE3">
      <w:pPr>
        <w:pStyle w:val="ListParagraph"/>
        <w:numPr>
          <w:ilvl w:val="2"/>
          <w:numId w:val="24"/>
        </w:numPr>
        <w:ind w:hanging="654"/>
        <w:jc w:val="both"/>
        <w:rPr>
          <w:sz w:val="22"/>
          <w:szCs w:val="22"/>
        </w:rPr>
      </w:pPr>
      <w:r w:rsidRPr="00701D42">
        <w:rPr>
          <w:sz w:val="22"/>
          <w:szCs w:val="22"/>
        </w:rPr>
        <w:t>sniegt Uzņēmējam informāciju, kas nepieciešama Darbu izpildei;</w:t>
      </w:r>
    </w:p>
    <w:p w14:paraId="6E1BCD8C" w14:textId="77777777" w:rsidR="00701D42" w:rsidRDefault="00701D42" w:rsidP="000E5DE3">
      <w:pPr>
        <w:pStyle w:val="ListParagraph"/>
        <w:numPr>
          <w:ilvl w:val="2"/>
          <w:numId w:val="24"/>
        </w:numPr>
        <w:ind w:hanging="654"/>
        <w:jc w:val="both"/>
        <w:rPr>
          <w:sz w:val="22"/>
          <w:szCs w:val="22"/>
        </w:rPr>
      </w:pPr>
      <w:r w:rsidRPr="00701D42">
        <w:rPr>
          <w:sz w:val="22"/>
          <w:szCs w:val="22"/>
        </w:rPr>
        <w:t>nodrošināt, ka Pasūtītāja pilnvarotie darbinieki ir informēti par Līguma priekšmetu un  sadarbojas ar Uzņēmēja darbiniekiem, kā arī piedalās Pušu organizētajās sanāksmēs;</w:t>
      </w:r>
    </w:p>
    <w:p w14:paraId="63ABB204" w14:textId="71402346" w:rsidR="00701D42" w:rsidRDefault="00701D42" w:rsidP="00C31279">
      <w:pPr>
        <w:pStyle w:val="ListParagraph"/>
        <w:numPr>
          <w:ilvl w:val="2"/>
          <w:numId w:val="24"/>
        </w:numPr>
        <w:ind w:hanging="654"/>
        <w:jc w:val="both"/>
        <w:rPr>
          <w:sz w:val="22"/>
          <w:szCs w:val="22"/>
        </w:rPr>
      </w:pPr>
      <w:r w:rsidRPr="00701D42">
        <w:rPr>
          <w:sz w:val="22"/>
          <w:szCs w:val="22"/>
        </w:rPr>
        <w:t xml:space="preserve">par saviem līdzekļiem iegādāties </w:t>
      </w:r>
      <w:r w:rsidR="00CD14A7" w:rsidRPr="00CD14A7">
        <w:rPr>
          <w:sz w:val="22"/>
          <w:szCs w:val="22"/>
        </w:rPr>
        <w:t>nepieciešamās Standarta programmatūras licences ar atbalstu testa un produkcijas vižu nodrošinājumam</w:t>
      </w:r>
      <w:r w:rsidRPr="00701D42">
        <w:rPr>
          <w:sz w:val="22"/>
          <w:szCs w:val="22"/>
        </w:rPr>
        <w:t>;</w:t>
      </w:r>
    </w:p>
    <w:p w14:paraId="14785D50" w14:textId="0D6B5D48" w:rsidR="00701D42" w:rsidRDefault="0010398B" w:rsidP="00C31279">
      <w:pPr>
        <w:pStyle w:val="ListParagraph"/>
        <w:numPr>
          <w:ilvl w:val="2"/>
          <w:numId w:val="24"/>
        </w:numPr>
        <w:ind w:hanging="654"/>
        <w:jc w:val="both"/>
        <w:rPr>
          <w:sz w:val="22"/>
          <w:szCs w:val="22"/>
        </w:rPr>
      </w:pPr>
      <w:r w:rsidRPr="0010398B">
        <w:rPr>
          <w:sz w:val="22"/>
          <w:szCs w:val="22"/>
        </w:rPr>
        <w:t xml:space="preserve">pastāvīgi uzraudzīt </w:t>
      </w:r>
      <w:r>
        <w:rPr>
          <w:sz w:val="22"/>
          <w:szCs w:val="22"/>
        </w:rPr>
        <w:t>Darbu izpildes</w:t>
      </w:r>
      <w:r w:rsidRPr="0010398B">
        <w:rPr>
          <w:sz w:val="22"/>
          <w:szCs w:val="22"/>
        </w:rPr>
        <w:t xml:space="preserve"> kvalitāti </w:t>
      </w:r>
      <w:r>
        <w:rPr>
          <w:sz w:val="22"/>
          <w:szCs w:val="22"/>
        </w:rPr>
        <w:t xml:space="preserve">un </w:t>
      </w:r>
      <w:r w:rsidR="00701D42" w:rsidRPr="00701D42">
        <w:rPr>
          <w:sz w:val="22"/>
          <w:szCs w:val="22"/>
        </w:rPr>
        <w:t>atbilstību Līguma noteikumiem;</w:t>
      </w:r>
    </w:p>
    <w:p w14:paraId="30C28B8B" w14:textId="73E5E3A3" w:rsidR="0010398B" w:rsidRPr="0010398B" w:rsidRDefault="0010398B" w:rsidP="00C31279">
      <w:pPr>
        <w:pStyle w:val="ListParagraph"/>
        <w:numPr>
          <w:ilvl w:val="2"/>
          <w:numId w:val="24"/>
        </w:numPr>
        <w:jc w:val="both"/>
        <w:rPr>
          <w:sz w:val="22"/>
          <w:szCs w:val="22"/>
        </w:rPr>
      </w:pPr>
      <w:r w:rsidRPr="0010398B">
        <w:rPr>
          <w:sz w:val="22"/>
          <w:szCs w:val="22"/>
        </w:rPr>
        <w:t>dot Uzņēmējam obligāti izpildāmus norādījumus jautājumos, kas</w:t>
      </w:r>
      <w:r>
        <w:rPr>
          <w:sz w:val="22"/>
          <w:szCs w:val="22"/>
        </w:rPr>
        <w:t xml:space="preserve"> </w:t>
      </w:r>
      <w:r w:rsidRPr="0010398B">
        <w:rPr>
          <w:sz w:val="22"/>
          <w:szCs w:val="22"/>
        </w:rPr>
        <w:t xml:space="preserve">saistīti ar </w:t>
      </w:r>
      <w:r>
        <w:rPr>
          <w:sz w:val="22"/>
          <w:szCs w:val="22"/>
        </w:rPr>
        <w:t>Darbu</w:t>
      </w:r>
      <w:r w:rsidRPr="0010398B">
        <w:rPr>
          <w:sz w:val="22"/>
          <w:szCs w:val="22"/>
        </w:rPr>
        <w:t xml:space="preserve"> godprātīgu, kvalitatīvu, savlaicīgu un normatīvajiem aktiem atbilstošu izpildi;</w:t>
      </w:r>
    </w:p>
    <w:p w14:paraId="0ACB4A9C" w14:textId="064A5628" w:rsidR="00701D42" w:rsidRDefault="00701D42" w:rsidP="00C31279">
      <w:pPr>
        <w:pStyle w:val="ListParagraph"/>
        <w:numPr>
          <w:ilvl w:val="2"/>
          <w:numId w:val="24"/>
        </w:numPr>
        <w:ind w:hanging="654"/>
        <w:jc w:val="both"/>
        <w:rPr>
          <w:sz w:val="22"/>
          <w:szCs w:val="22"/>
        </w:rPr>
      </w:pPr>
      <w:r w:rsidRPr="00701D42">
        <w:rPr>
          <w:sz w:val="22"/>
          <w:szCs w:val="22"/>
        </w:rPr>
        <w:t xml:space="preserve">jebkurā Līguma izpildes posmā piesaistīt trešās personas Līguma izpildes un </w:t>
      </w:r>
      <w:r w:rsidR="00DF5330">
        <w:rPr>
          <w:sz w:val="22"/>
          <w:szCs w:val="22"/>
        </w:rPr>
        <w:t>N</w:t>
      </w:r>
      <w:r w:rsidRPr="00701D42">
        <w:rPr>
          <w:sz w:val="22"/>
          <w:szCs w:val="22"/>
        </w:rPr>
        <w:t>odevumu kvalitātes uzraudzībai;</w:t>
      </w:r>
    </w:p>
    <w:p w14:paraId="24DBB1A0" w14:textId="69968C92" w:rsidR="00701D42" w:rsidRDefault="00701D42" w:rsidP="00C31279">
      <w:pPr>
        <w:pStyle w:val="ListParagraph"/>
        <w:numPr>
          <w:ilvl w:val="2"/>
          <w:numId w:val="24"/>
        </w:numPr>
        <w:ind w:hanging="654"/>
        <w:jc w:val="both"/>
        <w:rPr>
          <w:sz w:val="22"/>
          <w:szCs w:val="22"/>
        </w:rPr>
      </w:pPr>
      <w:r w:rsidRPr="00701D42">
        <w:rPr>
          <w:sz w:val="22"/>
          <w:szCs w:val="22"/>
        </w:rPr>
        <w:t xml:space="preserve">vienojoties ar Uzņēmēju par izvēlēto neatkarīgo ekspertu, piesaistīt ekspertu, lai saņemtu vērtējumu par </w:t>
      </w:r>
      <w:r w:rsidR="00577D6B" w:rsidRPr="00577D6B">
        <w:rPr>
          <w:sz w:val="22"/>
          <w:szCs w:val="22"/>
        </w:rPr>
        <w:t>programmatūras</w:t>
      </w:r>
      <w:r w:rsidRPr="00701D42">
        <w:rPr>
          <w:sz w:val="22"/>
          <w:szCs w:val="22"/>
        </w:rPr>
        <w:t xml:space="preserve"> veiktspēju un tās iemesliem. Ja eksperts apstiprina Pasūtītāja sākotnējo vērtējumu, Pasūtītājs var prasīt Uzņēmējam apmaksāt izdevumus par eksperta pakalpojumiem</w:t>
      </w:r>
      <w:r w:rsidR="00772C7D">
        <w:rPr>
          <w:sz w:val="22"/>
          <w:szCs w:val="22"/>
        </w:rPr>
        <w:t>;</w:t>
      </w:r>
    </w:p>
    <w:p w14:paraId="1C7755F0" w14:textId="2BE500F1" w:rsidR="00303347" w:rsidRPr="00303347" w:rsidRDefault="00303347" w:rsidP="00C31279">
      <w:pPr>
        <w:pStyle w:val="ListParagraph"/>
        <w:numPr>
          <w:ilvl w:val="2"/>
          <w:numId w:val="24"/>
        </w:numPr>
        <w:jc w:val="both"/>
        <w:rPr>
          <w:sz w:val="22"/>
          <w:szCs w:val="22"/>
        </w:rPr>
      </w:pPr>
      <w:r>
        <w:rPr>
          <w:sz w:val="22"/>
          <w:szCs w:val="22"/>
        </w:rPr>
        <w:t>i</w:t>
      </w:r>
      <w:r w:rsidRPr="00303347">
        <w:rPr>
          <w:sz w:val="22"/>
          <w:szCs w:val="22"/>
        </w:rPr>
        <w:t xml:space="preserve">nformēt </w:t>
      </w:r>
      <w:r>
        <w:rPr>
          <w:sz w:val="22"/>
          <w:szCs w:val="22"/>
        </w:rPr>
        <w:t>Uzņēmēju</w:t>
      </w:r>
      <w:r w:rsidRPr="00303347">
        <w:rPr>
          <w:sz w:val="22"/>
          <w:szCs w:val="22"/>
        </w:rPr>
        <w:t xml:space="preserve"> par plānot</w:t>
      </w:r>
      <w:r>
        <w:rPr>
          <w:sz w:val="22"/>
          <w:szCs w:val="22"/>
        </w:rPr>
        <w:t>aj</w:t>
      </w:r>
      <w:r w:rsidRPr="00303347">
        <w:rPr>
          <w:sz w:val="22"/>
          <w:szCs w:val="22"/>
        </w:rPr>
        <w:t xml:space="preserve">iem ceturkšņa darbiem, to aptuveno apjomu </w:t>
      </w:r>
      <w:r>
        <w:rPr>
          <w:sz w:val="22"/>
          <w:szCs w:val="22"/>
        </w:rPr>
        <w:t xml:space="preserve">vismaz </w:t>
      </w:r>
      <w:r w:rsidRPr="00303347">
        <w:rPr>
          <w:sz w:val="22"/>
          <w:szCs w:val="22"/>
        </w:rPr>
        <w:t>trīs nedēļas pirms ceturkšņa</w:t>
      </w:r>
      <w:r>
        <w:rPr>
          <w:sz w:val="22"/>
          <w:szCs w:val="22"/>
        </w:rPr>
        <w:t xml:space="preserve"> sākuma</w:t>
      </w:r>
      <w:r w:rsidRPr="00303347">
        <w:rPr>
          <w:sz w:val="22"/>
          <w:szCs w:val="22"/>
        </w:rPr>
        <w:t xml:space="preserve">, lai </w:t>
      </w:r>
      <w:r>
        <w:rPr>
          <w:sz w:val="22"/>
          <w:szCs w:val="22"/>
        </w:rPr>
        <w:t>Uzņēmējs</w:t>
      </w:r>
      <w:r w:rsidRPr="00303347">
        <w:rPr>
          <w:sz w:val="22"/>
          <w:szCs w:val="22"/>
        </w:rPr>
        <w:t xml:space="preserve"> nodrošināt</w:t>
      </w:r>
      <w:r>
        <w:rPr>
          <w:sz w:val="22"/>
          <w:szCs w:val="22"/>
        </w:rPr>
        <w:t>u</w:t>
      </w:r>
      <w:r w:rsidRPr="00303347">
        <w:rPr>
          <w:sz w:val="22"/>
          <w:szCs w:val="22"/>
        </w:rPr>
        <w:t xml:space="preserve"> speciālistu pieejamību</w:t>
      </w:r>
      <w:r>
        <w:rPr>
          <w:sz w:val="22"/>
          <w:szCs w:val="22"/>
        </w:rPr>
        <w:t>;</w:t>
      </w:r>
    </w:p>
    <w:p w14:paraId="1304757B" w14:textId="11BFE57E" w:rsidR="00772C7D" w:rsidRDefault="00772C7D" w:rsidP="00303347">
      <w:pPr>
        <w:pStyle w:val="ListParagraph"/>
        <w:numPr>
          <w:ilvl w:val="2"/>
          <w:numId w:val="24"/>
        </w:numPr>
        <w:jc w:val="both"/>
        <w:rPr>
          <w:sz w:val="22"/>
          <w:szCs w:val="22"/>
        </w:rPr>
      </w:pPr>
      <w:r w:rsidRPr="00772C7D">
        <w:rPr>
          <w:sz w:val="22"/>
          <w:szCs w:val="22"/>
        </w:rPr>
        <w:t xml:space="preserve">pieprasīt </w:t>
      </w:r>
      <w:r>
        <w:rPr>
          <w:sz w:val="22"/>
          <w:szCs w:val="22"/>
        </w:rPr>
        <w:t>Uzņēmējam</w:t>
      </w:r>
      <w:r w:rsidRPr="00772C7D">
        <w:rPr>
          <w:sz w:val="22"/>
          <w:szCs w:val="22"/>
        </w:rPr>
        <w:t xml:space="preserve"> informāciju, kas apliecina</w:t>
      </w:r>
      <w:r>
        <w:rPr>
          <w:sz w:val="22"/>
          <w:szCs w:val="22"/>
        </w:rPr>
        <w:t xml:space="preserve"> </w:t>
      </w:r>
      <w:r w:rsidRPr="00772C7D">
        <w:rPr>
          <w:sz w:val="22"/>
          <w:szCs w:val="22"/>
        </w:rPr>
        <w:t>Līguma izpildē iesaistīt</w:t>
      </w:r>
      <w:r>
        <w:rPr>
          <w:sz w:val="22"/>
          <w:szCs w:val="22"/>
        </w:rPr>
        <w:t>ā</w:t>
      </w:r>
      <w:r w:rsidRPr="00772C7D">
        <w:rPr>
          <w:sz w:val="22"/>
          <w:szCs w:val="22"/>
        </w:rPr>
        <w:t xml:space="preserve"> personāl</w:t>
      </w:r>
      <w:r>
        <w:rPr>
          <w:sz w:val="22"/>
          <w:szCs w:val="22"/>
        </w:rPr>
        <w:t xml:space="preserve">a atbilstību Konkursa dokumentācijā </w:t>
      </w:r>
      <w:r w:rsidRPr="00772C7D">
        <w:rPr>
          <w:sz w:val="22"/>
          <w:szCs w:val="22"/>
        </w:rPr>
        <w:t>noteiktajām prasībām</w:t>
      </w:r>
      <w:r w:rsidR="00303347">
        <w:rPr>
          <w:sz w:val="22"/>
          <w:szCs w:val="22"/>
        </w:rPr>
        <w:t>;</w:t>
      </w:r>
    </w:p>
    <w:p w14:paraId="2E30A409" w14:textId="134FF863" w:rsidR="00A41489" w:rsidRPr="00A41489" w:rsidRDefault="00A41489" w:rsidP="00C31279">
      <w:pPr>
        <w:pStyle w:val="ListParagraph"/>
        <w:numPr>
          <w:ilvl w:val="2"/>
          <w:numId w:val="24"/>
        </w:numPr>
        <w:jc w:val="both"/>
        <w:rPr>
          <w:sz w:val="22"/>
          <w:szCs w:val="22"/>
        </w:rPr>
      </w:pPr>
      <w:proofErr w:type="spellStart"/>
      <w:r w:rsidRPr="00A41489">
        <w:rPr>
          <w:sz w:val="22"/>
          <w:szCs w:val="22"/>
        </w:rPr>
        <w:t>rakstveidā</w:t>
      </w:r>
      <w:proofErr w:type="spellEnd"/>
      <w:r w:rsidRPr="00A41489">
        <w:rPr>
          <w:sz w:val="22"/>
          <w:szCs w:val="22"/>
        </w:rPr>
        <w:t xml:space="preserve"> motivēti pieprasīt </w:t>
      </w:r>
      <w:r w:rsidR="007C4F25">
        <w:rPr>
          <w:sz w:val="22"/>
          <w:szCs w:val="22"/>
        </w:rPr>
        <w:t xml:space="preserve">Uzņēmējam nomainīt </w:t>
      </w:r>
      <w:r>
        <w:rPr>
          <w:sz w:val="22"/>
          <w:szCs w:val="22"/>
        </w:rPr>
        <w:t>Līguma izpildē iesaistīt</w:t>
      </w:r>
      <w:r w:rsidR="007C4F25">
        <w:rPr>
          <w:sz w:val="22"/>
          <w:szCs w:val="22"/>
        </w:rPr>
        <w:t>o</w:t>
      </w:r>
      <w:r w:rsidRPr="00A41489">
        <w:rPr>
          <w:sz w:val="22"/>
          <w:szCs w:val="22"/>
        </w:rPr>
        <w:t xml:space="preserve"> speciālist</w:t>
      </w:r>
      <w:r w:rsidR="007C4F25">
        <w:rPr>
          <w:sz w:val="22"/>
          <w:szCs w:val="22"/>
        </w:rPr>
        <w:t>u</w:t>
      </w:r>
      <w:r w:rsidRPr="00A41489">
        <w:rPr>
          <w:sz w:val="22"/>
          <w:szCs w:val="22"/>
        </w:rPr>
        <w:t>, ja Darbi nav izpildīti pienācīgi, tajā skaitā rodas šaubas par speciālista kvalifikāciju, Darbu izpildes kvalitāti vai efektivitāti.</w:t>
      </w:r>
    </w:p>
    <w:p w14:paraId="12E783B1" w14:textId="035183BC" w:rsidR="00303347" w:rsidRPr="00303347" w:rsidRDefault="00303347" w:rsidP="00C31279">
      <w:pPr>
        <w:pStyle w:val="ListParagraph"/>
        <w:numPr>
          <w:ilvl w:val="2"/>
          <w:numId w:val="24"/>
        </w:numPr>
        <w:jc w:val="both"/>
        <w:rPr>
          <w:sz w:val="22"/>
          <w:szCs w:val="22"/>
        </w:rPr>
      </w:pPr>
      <w:r>
        <w:rPr>
          <w:sz w:val="22"/>
          <w:szCs w:val="22"/>
        </w:rPr>
        <w:t>i</w:t>
      </w:r>
      <w:r w:rsidRPr="00303347">
        <w:rPr>
          <w:sz w:val="22"/>
          <w:szCs w:val="22"/>
        </w:rPr>
        <w:t xml:space="preserve">epazīstināt </w:t>
      </w:r>
      <w:r>
        <w:rPr>
          <w:sz w:val="22"/>
          <w:szCs w:val="22"/>
        </w:rPr>
        <w:t>Uzņēmēju</w:t>
      </w:r>
      <w:r w:rsidRPr="00303347">
        <w:rPr>
          <w:sz w:val="22"/>
          <w:szCs w:val="22"/>
        </w:rPr>
        <w:t xml:space="preserve"> ar Pasūtītāja informācijas resursu drošības noteikumiem. </w:t>
      </w:r>
    </w:p>
    <w:p w14:paraId="1B39FCB4" w14:textId="0F4EA3EF" w:rsidR="00701D42" w:rsidRPr="00701D42" w:rsidRDefault="00701D42" w:rsidP="00C31279">
      <w:pPr>
        <w:pStyle w:val="ListParagraph"/>
        <w:numPr>
          <w:ilvl w:val="1"/>
          <w:numId w:val="24"/>
        </w:numPr>
        <w:jc w:val="both"/>
        <w:rPr>
          <w:sz w:val="22"/>
          <w:szCs w:val="22"/>
        </w:rPr>
      </w:pPr>
      <w:r w:rsidRPr="00701D42">
        <w:rPr>
          <w:sz w:val="22"/>
          <w:szCs w:val="22"/>
        </w:rPr>
        <w:t xml:space="preserve">Uzņēmēja </w:t>
      </w:r>
      <w:r w:rsidR="001671D6">
        <w:rPr>
          <w:sz w:val="22"/>
          <w:szCs w:val="22"/>
        </w:rPr>
        <w:t>tiesības un pienākumi</w:t>
      </w:r>
      <w:r w:rsidRPr="00701D42">
        <w:rPr>
          <w:sz w:val="22"/>
          <w:szCs w:val="22"/>
        </w:rPr>
        <w:t>:</w:t>
      </w:r>
    </w:p>
    <w:p w14:paraId="78DA28AA" w14:textId="77777777" w:rsidR="00701D42" w:rsidRDefault="00701D42" w:rsidP="00C31279">
      <w:pPr>
        <w:pStyle w:val="ListParagraph"/>
        <w:numPr>
          <w:ilvl w:val="2"/>
          <w:numId w:val="24"/>
        </w:numPr>
        <w:jc w:val="both"/>
        <w:rPr>
          <w:sz w:val="22"/>
          <w:szCs w:val="22"/>
        </w:rPr>
      </w:pPr>
      <w:r w:rsidRPr="00701D42">
        <w:rPr>
          <w:sz w:val="22"/>
          <w:szCs w:val="22"/>
        </w:rPr>
        <w:t xml:space="preserve">par visiem apstākļiem, kas ietekmē Darbu izpildi, nekavējoties, bet ne vēlāk kā vienas darbdienas laikā, </w:t>
      </w:r>
      <w:proofErr w:type="spellStart"/>
      <w:r w:rsidRPr="00701D42">
        <w:rPr>
          <w:sz w:val="22"/>
          <w:szCs w:val="22"/>
        </w:rPr>
        <w:t>rakstveidā</w:t>
      </w:r>
      <w:proofErr w:type="spellEnd"/>
      <w:r w:rsidRPr="00701D42">
        <w:rPr>
          <w:sz w:val="22"/>
          <w:szCs w:val="22"/>
        </w:rPr>
        <w:t xml:space="preserve"> informēt Pasūtītāja pārstāvi un saskaņot turpmāko rīcību;</w:t>
      </w:r>
    </w:p>
    <w:p w14:paraId="7B728059" w14:textId="283F118F" w:rsidR="003B300C" w:rsidRPr="003B300C" w:rsidRDefault="003B300C" w:rsidP="00C31279">
      <w:pPr>
        <w:pStyle w:val="ListParagraph"/>
        <w:numPr>
          <w:ilvl w:val="2"/>
          <w:numId w:val="24"/>
        </w:numPr>
        <w:jc w:val="both"/>
        <w:rPr>
          <w:sz w:val="22"/>
          <w:szCs w:val="22"/>
        </w:rPr>
      </w:pPr>
      <w:r w:rsidRPr="003B300C">
        <w:rPr>
          <w:sz w:val="22"/>
          <w:szCs w:val="22"/>
        </w:rPr>
        <w:t xml:space="preserve">nekavējoties ziņot </w:t>
      </w:r>
      <w:r>
        <w:rPr>
          <w:sz w:val="22"/>
          <w:szCs w:val="22"/>
        </w:rPr>
        <w:t>Pasūtītājam</w:t>
      </w:r>
      <w:r w:rsidR="001671D6">
        <w:rPr>
          <w:sz w:val="22"/>
          <w:szCs w:val="22"/>
        </w:rPr>
        <w:t xml:space="preserve"> </w:t>
      </w:r>
      <w:proofErr w:type="spellStart"/>
      <w:r w:rsidR="001671D6">
        <w:rPr>
          <w:sz w:val="22"/>
          <w:szCs w:val="22"/>
        </w:rPr>
        <w:t>epastā</w:t>
      </w:r>
      <w:proofErr w:type="spellEnd"/>
      <w:r w:rsidR="001671D6">
        <w:rPr>
          <w:sz w:val="22"/>
          <w:szCs w:val="22"/>
        </w:rPr>
        <w:t>:</w:t>
      </w:r>
      <w:r w:rsidR="00837D1E">
        <w:rPr>
          <w:sz w:val="22"/>
          <w:szCs w:val="22"/>
        </w:rPr>
        <w:t xml:space="preserve"> </w:t>
      </w:r>
      <w:r w:rsidR="001671D6">
        <w:rPr>
          <w:sz w:val="22"/>
          <w:szCs w:val="22"/>
        </w:rPr>
        <w:t>drosiba@lvm.lv</w:t>
      </w:r>
      <w:r>
        <w:rPr>
          <w:sz w:val="22"/>
          <w:szCs w:val="22"/>
        </w:rPr>
        <w:t xml:space="preserve"> </w:t>
      </w:r>
      <w:r w:rsidRPr="003B300C">
        <w:rPr>
          <w:sz w:val="22"/>
          <w:szCs w:val="22"/>
        </w:rPr>
        <w:t>par informācijas tehnoloģiju drošības</w:t>
      </w:r>
      <w:r>
        <w:rPr>
          <w:sz w:val="22"/>
          <w:szCs w:val="22"/>
        </w:rPr>
        <w:t xml:space="preserve"> </w:t>
      </w:r>
      <w:r w:rsidRPr="003B300C">
        <w:rPr>
          <w:sz w:val="22"/>
          <w:szCs w:val="22"/>
        </w:rPr>
        <w:t>incidentu un veikt visas tā novēršanai nepieciešamās darbības</w:t>
      </w:r>
      <w:r>
        <w:rPr>
          <w:sz w:val="22"/>
          <w:szCs w:val="22"/>
        </w:rPr>
        <w:t>;</w:t>
      </w:r>
    </w:p>
    <w:p w14:paraId="0449B8E6" w14:textId="0E0E695D" w:rsidR="0010398B" w:rsidRPr="0010398B" w:rsidRDefault="0010398B" w:rsidP="00C31279">
      <w:pPr>
        <w:pStyle w:val="ListParagraph"/>
        <w:numPr>
          <w:ilvl w:val="2"/>
          <w:numId w:val="24"/>
        </w:numPr>
        <w:jc w:val="both"/>
        <w:rPr>
          <w:sz w:val="22"/>
          <w:szCs w:val="22"/>
        </w:rPr>
      </w:pPr>
      <w:r w:rsidRPr="0010398B">
        <w:rPr>
          <w:sz w:val="22"/>
          <w:szCs w:val="22"/>
        </w:rPr>
        <w:t xml:space="preserve">nodrošināt </w:t>
      </w:r>
      <w:r>
        <w:rPr>
          <w:sz w:val="22"/>
          <w:szCs w:val="22"/>
        </w:rPr>
        <w:t>Pasūtītājam</w:t>
      </w:r>
      <w:r w:rsidRPr="0010398B">
        <w:rPr>
          <w:sz w:val="22"/>
          <w:szCs w:val="22"/>
        </w:rPr>
        <w:t xml:space="preserve"> iespēju pastāvīgi uzraudzīt</w:t>
      </w:r>
      <w:r>
        <w:rPr>
          <w:sz w:val="22"/>
          <w:szCs w:val="22"/>
        </w:rPr>
        <w:t xml:space="preserve"> </w:t>
      </w:r>
      <w:r w:rsidR="00BF3CA0">
        <w:rPr>
          <w:sz w:val="22"/>
          <w:szCs w:val="22"/>
        </w:rPr>
        <w:t>Darbu izpildes</w:t>
      </w:r>
      <w:r w:rsidRPr="0010398B">
        <w:rPr>
          <w:sz w:val="22"/>
          <w:szCs w:val="22"/>
        </w:rPr>
        <w:t xml:space="preserve"> kvalitāti</w:t>
      </w:r>
      <w:r w:rsidR="001671D6">
        <w:rPr>
          <w:sz w:val="22"/>
          <w:szCs w:val="22"/>
        </w:rPr>
        <w:t xml:space="preserve"> un drošību</w:t>
      </w:r>
      <w:r w:rsidRPr="0010398B">
        <w:rPr>
          <w:sz w:val="22"/>
          <w:szCs w:val="22"/>
        </w:rPr>
        <w:t>;</w:t>
      </w:r>
    </w:p>
    <w:p w14:paraId="05ADC758" w14:textId="319D8D7D" w:rsidR="003F5D4A" w:rsidRDefault="00701D42" w:rsidP="00C31279">
      <w:pPr>
        <w:pStyle w:val="ListParagraph"/>
        <w:numPr>
          <w:ilvl w:val="2"/>
          <w:numId w:val="24"/>
        </w:numPr>
        <w:jc w:val="both"/>
        <w:rPr>
          <w:sz w:val="22"/>
          <w:szCs w:val="22"/>
        </w:rPr>
      </w:pPr>
      <w:r w:rsidRPr="00701D42">
        <w:rPr>
          <w:sz w:val="22"/>
          <w:szCs w:val="22"/>
        </w:rPr>
        <w:lastRenderedPageBreak/>
        <w:t xml:space="preserve">pēc Pasūtītāja pieprasījuma organizēt darba sanāksmes, sniegt informāciju par Darbu izpildes gaitu un statusu un novērst jebkuras nepilnības Darbu izpildē vai </w:t>
      </w:r>
      <w:r w:rsidR="00DF5330">
        <w:rPr>
          <w:sz w:val="22"/>
          <w:szCs w:val="22"/>
        </w:rPr>
        <w:t>N</w:t>
      </w:r>
      <w:r w:rsidRPr="00701D42">
        <w:rPr>
          <w:sz w:val="22"/>
          <w:szCs w:val="22"/>
        </w:rPr>
        <w:t>odevumos;</w:t>
      </w:r>
    </w:p>
    <w:p w14:paraId="1A573D6A" w14:textId="3F335BB3" w:rsidR="001C72BE" w:rsidRPr="001C72BE" w:rsidRDefault="001C72BE" w:rsidP="00C31279">
      <w:pPr>
        <w:pStyle w:val="ListParagraph"/>
        <w:numPr>
          <w:ilvl w:val="2"/>
          <w:numId w:val="24"/>
        </w:numPr>
        <w:rPr>
          <w:sz w:val="22"/>
          <w:szCs w:val="22"/>
        </w:rPr>
      </w:pPr>
      <w:r w:rsidRPr="001C72BE">
        <w:rPr>
          <w:sz w:val="22"/>
          <w:szCs w:val="22"/>
        </w:rPr>
        <w:t>ievērot Pasūtītāja informācijas resursu drošības noteikumus</w:t>
      </w:r>
      <w:r>
        <w:rPr>
          <w:sz w:val="22"/>
          <w:szCs w:val="22"/>
        </w:rPr>
        <w:t>;</w:t>
      </w:r>
      <w:r w:rsidRPr="001C72BE">
        <w:rPr>
          <w:sz w:val="22"/>
          <w:szCs w:val="22"/>
        </w:rPr>
        <w:t xml:space="preserve"> </w:t>
      </w:r>
    </w:p>
    <w:p w14:paraId="0DF6CB17" w14:textId="2B0ACF1F" w:rsidR="003F5D4A" w:rsidRDefault="00701D42" w:rsidP="00C31279">
      <w:pPr>
        <w:pStyle w:val="ListParagraph"/>
        <w:numPr>
          <w:ilvl w:val="2"/>
          <w:numId w:val="24"/>
        </w:numPr>
        <w:jc w:val="both"/>
        <w:rPr>
          <w:sz w:val="22"/>
          <w:szCs w:val="22"/>
        </w:rPr>
      </w:pPr>
      <w:r w:rsidRPr="003F5D4A">
        <w:rPr>
          <w:sz w:val="22"/>
          <w:szCs w:val="22"/>
        </w:rPr>
        <w:t xml:space="preserve">Darbu izpildē izmantot programmatūru atbilstoši tās licenču nosacījumiem un uzņemties pilnu atbildību par pieļautajiem pārkāpumiem; </w:t>
      </w:r>
    </w:p>
    <w:p w14:paraId="1C96DC93" w14:textId="3C80B63E" w:rsidR="003F5D4A" w:rsidRDefault="00701D42" w:rsidP="000E5DE3">
      <w:pPr>
        <w:pStyle w:val="ListParagraph"/>
        <w:numPr>
          <w:ilvl w:val="2"/>
          <w:numId w:val="24"/>
        </w:numPr>
        <w:jc w:val="both"/>
        <w:rPr>
          <w:sz w:val="22"/>
          <w:szCs w:val="22"/>
        </w:rPr>
      </w:pPr>
      <w:r w:rsidRPr="003F5D4A">
        <w:rPr>
          <w:sz w:val="22"/>
          <w:szCs w:val="22"/>
        </w:rPr>
        <w:t xml:space="preserve">informēt Pasūtītāju par plānoto ceturkšņa Darbu izpildes iespējām, norādot potenciālos Darbu izpildes termiņus, iespējamos Darbu izpildes riskus un iesaistīto speciālistu </w:t>
      </w:r>
      <w:r w:rsidR="00667DD4">
        <w:rPr>
          <w:sz w:val="22"/>
          <w:szCs w:val="22"/>
        </w:rPr>
        <w:t>D</w:t>
      </w:r>
      <w:r w:rsidRPr="003F5D4A">
        <w:rPr>
          <w:sz w:val="22"/>
          <w:szCs w:val="22"/>
        </w:rPr>
        <w:t xml:space="preserve">arba apjomu, nepieciešamības gadījumā </w:t>
      </w:r>
      <w:proofErr w:type="spellStart"/>
      <w:r w:rsidRPr="003F5D4A">
        <w:rPr>
          <w:sz w:val="22"/>
          <w:szCs w:val="22"/>
        </w:rPr>
        <w:t>rakstveidā</w:t>
      </w:r>
      <w:proofErr w:type="spellEnd"/>
      <w:r w:rsidRPr="003F5D4A">
        <w:rPr>
          <w:sz w:val="22"/>
          <w:szCs w:val="22"/>
        </w:rPr>
        <w:t xml:space="preserve"> lūdzot Pasūtītāj</w:t>
      </w:r>
      <w:r w:rsidR="008F66DB">
        <w:rPr>
          <w:sz w:val="22"/>
          <w:szCs w:val="22"/>
        </w:rPr>
        <w:t>am</w:t>
      </w:r>
      <w:r w:rsidRPr="003F5D4A">
        <w:rPr>
          <w:sz w:val="22"/>
          <w:szCs w:val="22"/>
        </w:rPr>
        <w:t xml:space="preserve"> pārskatīt un/vai samazināt Darbu apjomu;</w:t>
      </w:r>
    </w:p>
    <w:p w14:paraId="7E2A9D22" w14:textId="4EC6F74A" w:rsidR="003F5D4A" w:rsidRDefault="00701D42" w:rsidP="00C31279">
      <w:pPr>
        <w:pStyle w:val="ListParagraph"/>
        <w:numPr>
          <w:ilvl w:val="2"/>
          <w:numId w:val="24"/>
        </w:numPr>
        <w:jc w:val="both"/>
        <w:rPr>
          <w:sz w:val="22"/>
          <w:szCs w:val="22"/>
        </w:rPr>
      </w:pPr>
      <w:r w:rsidRPr="003F5D4A">
        <w:rPr>
          <w:sz w:val="22"/>
          <w:szCs w:val="22"/>
        </w:rPr>
        <w:t>saglabāt ar Līguma izpildi saistīto dokumentāciju normatīvajos aktos noteiktajā kārtībā un pēc</w:t>
      </w:r>
      <w:r w:rsidR="008F66DB">
        <w:rPr>
          <w:sz w:val="22"/>
          <w:szCs w:val="22"/>
        </w:rPr>
        <w:t xml:space="preserve"> </w:t>
      </w:r>
      <w:r w:rsidRPr="003F5D4A">
        <w:rPr>
          <w:sz w:val="22"/>
          <w:szCs w:val="22"/>
        </w:rPr>
        <w:t>Pasūtītāja pieprasījuma sniegt Darbu kvalitātes novērtēšanai nepieciešamos dokumentus, ar Darbu izpildi saistītu informāciju un paskaidrojumus;</w:t>
      </w:r>
    </w:p>
    <w:p w14:paraId="4A33C90B" w14:textId="66AA3EBB" w:rsidR="00CC70BD" w:rsidRPr="000C6F23" w:rsidRDefault="001671D6" w:rsidP="000C6F23">
      <w:pPr>
        <w:pStyle w:val="ListParagraph"/>
        <w:numPr>
          <w:ilvl w:val="2"/>
          <w:numId w:val="24"/>
        </w:numPr>
        <w:spacing w:before="60"/>
        <w:jc w:val="both"/>
        <w:rPr>
          <w:sz w:val="22"/>
          <w:szCs w:val="22"/>
        </w:rPr>
      </w:pPr>
      <w:proofErr w:type="spellStart"/>
      <w:r w:rsidRPr="000C6F23">
        <w:rPr>
          <w:sz w:val="22"/>
          <w:szCs w:val="22"/>
        </w:rPr>
        <w:t>rakstveidā</w:t>
      </w:r>
      <w:proofErr w:type="spellEnd"/>
      <w:r w:rsidRPr="000C6F23">
        <w:rPr>
          <w:sz w:val="22"/>
          <w:szCs w:val="22"/>
        </w:rPr>
        <w:t xml:space="preserve"> saskaņot ar </w:t>
      </w:r>
      <w:r>
        <w:rPr>
          <w:sz w:val="22"/>
          <w:szCs w:val="22"/>
        </w:rPr>
        <w:t>Pasūtītāju</w:t>
      </w:r>
      <w:r w:rsidRPr="000C6F23">
        <w:rPr>
          <w:sz w:val="22"/>
          <w:szCs w:val="22"/>
        </w:rPr>
        <w:t xml:space="preserve"> apakšuzņēmēju, ja tāds tiek piesaistīts Līguma izpildē un nodrošināt tā atbilstību Ministru kabineta noteikumu Nr. 397 “Minimālās </w:t>
      </w:r>
      <w:proofErr w:type="spellStart"/>
      <w:r w:rsidRPr="000C6F23">
        <w:rPr>
          <w:sz w:val="22"/>
          <w:szCs w:val="22"/>
        </w:rPr>
        <w:t>kiberdrošības</w:t>
      </w:r>
      <w:proofErr w:type="spellEnd"/>
      <w:r w:rsidRPr="000C6F23">
        <w:rPr>
          <w:sz w:val="22"/>
          <w:szCs w:val="22"/>
        </w:rPr>
        <w:t xml:space="preserve"> prasības” prasībām un Līgumā noteiktajām drošības prasībām;</w:t>
      </w:r>
    </w:p>
    <w:p w14:paraId="0C6C4127" w14:textId="30FE12D7" w:rsidR="00667DD4" w:rsidRPr="00667DD4" w:rsidRDefault="001671D6" w:rsidP="000C6F23">
      <w:pPr>
        <w:pStyle w:val="ListParagraph"/>
        <w:numPr>
          <w:ilvl w:val="2"/>
          <w:numId w:val="24"/>
        </w:numPr>
        <w:ind w:left="1077"/>
        <w:jc w:val="both"/>
        <w:rPr>
          <w:sz w:val="22"/>
          <w:szCs w:val="22"/>
        </w:rPr>
      </w:pPr>
      <w:r>
        <w:rPr>
          <w:sz w:val="22"/>
          <w:szCs w:val="22"/>
        </w:rPr>
        <w:t xml:space="preserve">nekavējoties </w:t>
      </w:r>
      <w:r w:rsidR="00667DD4" w:rsidRPr="00667DD4">
        <w:rPr>
          <w:sz w:val="22"/>
          <w:szCs w:val="22"/>
        </w:rPr>
        <w:t xml:space="preserve">informēt </w:t>
      </w:r>
      <w:r w:rsidR="00667DD4">
        <w:rPr>
          <w:sz w:val="22"/>
          <w:szCs w:val="22"/>
        </w:rPr>
        <w:t>Pasūtītāju</w:t>
      </w:r>
      <w:r>
        <w:rPr>
          <w:sz w:val="22"/>
          <w:szCs w:val="22"/>
        </w:rPr>
        <w:t xml:space="preserve"> e-pastā: drosiba@lvm.lv</w:t>
      </w:r>
      <w:r w:rsidR="00667DD4" w:rsidRPr="00667DD4">
        <w:rPr>
          <w:sz w:val="22"/>
          <w:szCs w:val="22"/>
        </w:rPr>
        <w:t xml:space="preserve"> par atklātajām informācijas un komunikācijas tehnoloģiju produkta vai pakalpojuma</w:t>
      </w:r>
      <w:r w:rsidR="00667DD4">
        <w:rPr>
          <w:sz w:val="22"/>
          <w:szCs w:val="22"/>
        </w:rPr>
        <w:t xml:space="preserve"> </w:t>
      </w:r>
      <w:r w:rsidR="00667DD4" w:rsidRPr="00667DD4">
        <w:rPr>
          <w:sz w:val="22"/>
          <w:szCs w:val="22"/>
        </w:rPr>
        <w:t>ievainojamībām, to novēršanas pasākumiem un termiņiem</w:t>
      </w:r>
      <w:r w:rsidR="00667DD4">
        <w:rPr>
          <w:sz w:val="22"/>
          <w:szCs w:val="22"/>
        </w:rPr>
        <w:t>;</w:t>
      </w:r>
    </w:p>
    <w:p w14:paraId="688CBC6F" w14:textId="6FC97438" w:rsidR="003F5D4A" w:rsidRPr="006B576C" w:rsidRDefault="00701D42" w:rsidP="000C6F23">
      <w:pPr>
        <w:pStyle w:val="ListParagraph"/>
        <w:numPr>
          <w:ilvl w:val="2"/>
          <w:numId w:val="24"/>
        </w:numPr>
        <w:ind w:left="1077"/>
        <w:jc w:val="both"/>
        <w:rPr>
          <w:sz w:val="22"/>
          <w:szCs w:val="22"/>
        </w:rPr>
      </w:pPr>
      <w:r w:rsidRPr="003F5D4A">
        <w:rPr>
          <w:sz w:val="22"/>
          <w:szCs w:val="22"/>
        </w:rPr>
        <w:t xml:space="preserve">informēt Pasūtītāju par potenciālu analītiķa vai programmētāja dīkstāvi vismaz </w:t>
      </w:r>
      <w:r w:rsidR="001C72BE">
        <w:rPr>
          <w:sz w:val="22"/>
          <w:szCs w:val="22"/>
        </w:rPr>
        <w:t>divas</w:t>
      </w:r>
      <w:r w:rsidRPr="003F5D4A">
        <w:rPr>
          <w:sz w:val="22"/>
          <w:szCs w:val="22"/>
        </w:rPr>
        <w:t xml:space="preserve"> nedēļas </w:t>
      </w:r>
      <w:r w:rsidRPr="006B576C">
        <w:rPr>
          <w:sz w:val="22"/>
          <w:szCs w:val="22"/>
        </w:rPr>
        <w:t>pirms dīkstāves iestāšanās;</w:t>
      </w:r>
    </w:p>
    <w:p w14:paraId="4B952E9F" w14:textId="77777777" w:rsidR="001671D6" w:rsidRDefault="00701D42" w:rsidP="000C6F23">
      <w:pPr>
        <w:pStyle w:val="ListParagraph"/>
        <w:numPr>
          <w:ilvl w:val="2"/>
          <w:numId w:val="24"/>
        </w:numPr>
        <w:ind w:left="1077"/>
        <w:jc w:val="both"/>
        <w:rPr>
          <w:sz w:val="22"/>
          <w:szCs w:val="22"/>
        </w:rPr>
      </w:pPr>
      <w:r w:rsidRPr="006B576C">
        <w:rPr>
          <w:sz w:val="22"/>
          <w:szCs w:val="22"/>
        </w:rPr>
        <w:t>saņemot no Pasūtītāja informāciju par kāda Darba steidzamību, piedāvāt Darbu izpildes paātrināšanu</w:t>
      </w:r>
      <w:r w:rsidR="00B62F29">
        <w:rPr>
          <w:sz w:val="22"/>
          <w:szCs w:val="22"/>
        </w:rPr>
        <w:t>,</w:t>
      </w:r>
      <w:r w:rsidR="00B62F29" w:rsidRPr="00B62F29">
        <w:t xml:space="preserve"> </w:t>
      </w:r>
      <w:r w:rsidR="00B62F29" w:rsidRPr="00B62F29">
        <w:rPr>
          <w:sz w:val="22"/>
          <w:szCs w:val="22"/>
        </w:rPr>
        <w:t>samazinot prasības piegāžu kvalitātei</w:t>
      </w:r>
      <w:r w:rsidRPr="006B576C">
        <w:rPr>
          <w:sz w:val="22"/>
          <w:szCs w:val="22"/>
        </w:rPr>
        <w:t xml:space="preserve"> (</w:t>
      </w:r>
      <w:r w:rsidR="00CD14A7" w:rsidRPr="006B576C">
        <w:rPr>
          <w:sz w:val="22"/>
          <w:szCs w:val="22"/>
        </w:rPr>
        <w:t>1. </w:t>
      </w:r>
      <w:r w:rsidRPr="006B576C">
        <w:rPr>
          <w:sz w:val="22"/>
          <w:szCs w:val="22"/>
        </w:rPr>
        <w:t>pielikums). Pušu vienošanos iekļauj Darba uzdevumā</w:t>
      </w:r>
      <w:r w:rsidR="001671D6">
        <w:rPr>
          <w:sz w:val="22"/>
          <w:szCs w:val="22"/>
        </w:rPr>
        <w:t>;</w:t>
      </w:r>
    </w:p>
    <w:p w14:paraId="6F6A92F5" w14:textId="63A9F04B" w:rsidR="00701D42" w:rsidRDefault="001671D6" w:rsidP="000C6F23">
      <w:pPr>
        <w:pStyle w:val="ListParagraph"/>
        <w:numPr>
          <w:ilvl w:val="2"/>
          <w:numId w:val="24"/>
        </w:numPr>
        <w:ind w:left="1077"/>
        <w:jc w:val="both"/>
        <w:rPr>
          <w:sz w:val="22"/>
          <w:szCs w:val="22"/>
        </w:rPr>
      </w:pPr>
      <w:r>
        <w:rPr>
          <w:sz w:val="22"/>
          <w:szCs w:val="22"/>
        </w:rPr>
        <w:t xml:space="preserve">iesaistīt Līguma izpildē </w:t>
      </w:r>
      <w:r w:rsidRPr="00AA2B60">
        <w:rPr>
          <w:sz w:val="22"/>
          <w:szCs w:val="22"/>
        </w:rPr>
        <w:t xml:space="preserve">tikai ar </w:t>
      </w:r>
      <w:r>
        <w:rPr>
          <w:sz w:val="22"/>
          <w:szCs w:val="22"/>
        </w:rPr>
        <w:t>Pasūtītāju</w:t>
      </w:r>
      <w:r w:rsidRPr="00AA2B60">
        <w:rPr>
          <w:sz w:val="22"/>
          <w:szCs w:val="22"/>
        </w:rPr>
        <w:t xml:space="preserve"> </w:t>
      </w:r>
      <w:proofErr w:type="spellStart"/>
      <w:r w:rsidRPr="00AA2B60">
        <w:rPr>
          <w:sz w:val="22"/>
          <w:szCs w:val="22"/>
        </w:rPr>
        <w:t>rakstveidā</w:t>
      </w:r>
      <w:proofErr w:type="spellEnd"/>
      <w:r w:rsidRPr="00AA2B60">
        <w:rPr>
          <w:sz w:val="22"/>
          <w:szCs w:val="22"/>
        </w:rPr>
        <w:t xml:space="preserve"> saskaņotus apakšuzņēmējus, kas pārbaudīti atbilstoši Publisko iepirkumu likuma un citu uz šo Līgumu attiecināmo normatīvo aktu kārtībā</w:t>
      </w:r>
    </w:p>
    <w:p w14:paraId="0D520113" w14:textId="5AE74AB1" w:rsidR="001671D6" w:rsidRPr="00AA2B60" w:rsidRDefault="001671D6" w:rsidP="000C6F23">
      <w:pPr>
        <w:pStyle w:val="ListParagraph"/>
        <w:numPr>
          <w:ilvl w:val="2"/>
          <w:numId w:val="24"/>
        </w:numPr>
        <w:ind w:left="1077"/>
        <w:contextualSpacing w:val="0"/>
        <w:jc w:val="both"/>
        <w:rPr>
          <w:sz w:val="22"/>
          <w:szCs w:val="22"/>
        </w:rPr>
      </w:pPr>
      <w:r w:rsidRPr="00AA2B60">
        <w:rPr>
          <w:sz w:val="22"/>
          <w:szCs w:val="22"/>
        </w:rPr>
        <w:t xml:space="preserve">Ja </w:t>
      </w:r>
      <w:r w:rsidR="00EF3567">
        <w:rPr>
          <w:sz w:val="22"/>
          <w:szCs w:val="22"/>
        </w:rPr>
        <w:t xml:space="preserve">Uzņēmējs </w:t>
      </w:r>
      <w:r w:rsidRPr="00AA2B60">
        <w:rPr>
          <w:sz w:val="22"/>
          <w:szCs w:val="22"/>
        </w:rPr>
        <w:t xml:space="preserve">Līguma darbības laikā plāno Līguma izpildei piesaistīt iepriekš nesaskaņotu personālu, tas pirms attiecīgā personāla nomaiņas </w:t>
      </w:r>
      <w:proofErr w:type="spellStart"/>
      <w:r w:rsidRPr="00AA2B60">
        <w:rPr>
          <w:sz w:val="22"/>
          <w:szCs w:val="22"/>
        </w:rPr>
        <w:t>rakstveidā</w:t>
      </w:r>
      <w:proofErr w:type="spellEnd"/>
      <w:r w:rsidRPr="00AA2B60">
        <w:rPr>
          <w:sz w:val="22"/>
          <w:szCs w:val="22"/>
        </w:rPr>
        <w:t xml:space="preserve"> veic saskaņojumu ar Pasūtītāju.</w:t>
      </w:r>
    </w:p>
    <w:p w14:paraId="43D9C5D2" w14:textId="14DE265A" w:rsidR="001671D6" w:rsidRDefault="00EF3567" w:rsidP="000C6F23">
      <w:pPr>
        <w:pStyle w:val="ListParagraph"/>
        <w:numPr>
          <w:ilvl w:val="2"/>
          <w:numId w:val="24"/>
        </w:numPr>
        <w:ind w:left="1077"/>
        <w:jc w:val="both"/>
        <w:rPr>
          <w:sz w:val="22"/>
          <w:szCs w:val="22"/>
        </w:rPr>
      </w:pPr>
      <w:r>
        <w:rPr>
          <w:sz w:val="22"/>
          <w:szCs w:val="22"/>
        </w:rPr>
        <w:t xml:space="preserve">Uzņēmējam </w:t>
      </w:r>
      <w:r w:rsidR="001671D6" w:rsidRPr="00AA2B60">
        <w:rPr>
          <w:sz w:val="22"/>
          <w:szCs w:val="22"/>
        </w:rPr>
        <w:t>ir pienākums pēc</w:t>
      </w:r>
      <w:r>
        <w:rPr>
          <w:sz w:val="22"/>
          <w:szCs w:val="22"/>
        </w:rPr>
        <w:t xml:space="preserve"> Pasūtītāja</w:t>
      </w:r>
      <w:r w:rsidR="001671D6" w:rsidRPr="00AA2B60">
        <w:rPr>
          <w:sz w:val="22"/>
          <w:szCs w:val="22"/>
        </w:rPr>
        <w:t xml:space="preserve"> pieprasījuma sniegt visu ar Līguma izpildi saistīto informāciju, t.sk. iesniegt iesaistītā personāla sarakstu. Ja</w:t>
      </w:r>
      <w:r>
        <w:rPr>
          <w:sz w:val="22"/>
          <w:szCs w:val="22"/>
        </w:rPr>
        <w:t xml:space="preserve"> Pasūtītājs</w:t>
      </w:r>
      <w:r w:rsidR="001671D6" w:rsidRPr="00AA2B60">
        <w:rPr>
          <w:sz w:val="22"/>
          <w:szCs w:val="22"/>
        </w:rPr>
        <w:t>, veic piesaistītā personāla atbilstības pārbaudi,</w:t>
      </w:r>
      <w:r>
        <w:rPr>
          <w:sz w:val="22"/>
          <w:szCs w:val="22"/>
        </w:rPr>
        <w:t xml:space="preserve"> Uzņēmējam</w:t>
      </w:r>
      <w:r w:rsidR="001671D6" w:rsidRPr="00AA2B60">
        <w:rPr>
          <w:sz w:val="22"/>
          <w:szCs w:val="22"/>
        </w:rPr>
        <w:t xml:space="preserve"> ir pienākums nekavējoties pēc </w:t>
      </w:r>
      <w:r>
        <w:rPr>
          <w:sz w:val="22"/>
          <w:szCs w:val="22"/>
        </w:rPr>
        <w:t xml:space="preserve">Pasūtītāja </w:t>
      </w:r>
      <w:r w:rsidR="001671D6" w:rsidRPr="00AA2B60">
        <w:rPr>
          <w:sz w:val="22"/>
          <w:szCs w:val="22"/>
        </w:rPr>
        <w:t>paziņojuma saņemšanas nodrošināt nesaskaņota personāla nepielaišanu pie Līguma izpildes, t.sk. pie jebkādas informācijas, kas saistīta ar Līguma izpildi</w:t>
      </w:r>
      <w:r w:rsidR="001671D6">
        <w:rPr>
          <w:sz w:val="22"/>
          <w:szCs w:val="22"/>
        </w:rPr>
        <w:t>;</w:t>
      </w:r>
    </w:p>
    <w:p w14:paraId="09D659B7" w14:textId="1005344E" w:rsidR="001671D6" w:rsidRPr="00AA2B60" w:rsidRDefault="00EF3567" w:rsidP="000C6F23">
      <w:pPr>
        <w:pStyle w:val="ListParagraph"/>
        <w:numPr>
          <w:ilvl w:val="2"/>
          <w:numId w:val="24"/>
        </w:numPr>
        <w:ind w:left="1077"/>
        <w:contextualSpacing w:val="0"/>
        <w:jc w:val="both"/>
        <w:rPr>
          <w:sz w:val="22"/>
          <w:szCs w:val="22"/>
        </w:rPr>
      </w:pPr>
      <w:r>
        <w:rPr>
          <w:sz w:val="22"/>
          <w:szCs w:val="22"/>
        </w:rPr>
        <w:t xml:space="preserve">Uzņēmējam </w:t>
      </w:r>
      <w:r w:rsidR="001671D6" w:rsidRPr="00AA2B60">
        <w:rPr>
          <w:sz w:val="22"/>
          <w:szCs w:val="22"/>
        </w:rPr>
        <w:t xml:space="preserve">ir pienākums Līguma izpildē izmantot tikai tehniskajā specifikācijā un </w:t>
      </w:r>
      <w:r>
        <w:rPr>
          <w:sz w:val="22"/>
          <w:szCs w:val="22"/>
        </w:rPr>
        <w:t xml:space="preserve">Uzņēmēja </w:t>
      </w:r>
      <w:r w:rsidR="001671D6" w:rsidRPr="00AA2B60">
        <w:rPr>
          <w:sz w:val="22"/>
          <w:szCs w:val="22"/>
        </w:rPr>
        <w:t xml:space="preserve">piedāvājumā </w:t>
      </w:r>
      <w:r>
        <w:rPr>
          <w:sz w:val="22"/>
          <w:szCs w:val="22"/>
        </w:rPr>
        <w:t xml:space="preserve">iesniegtas </w:t>
      </w:r>
      <w:r w:rsidR="001671D6" w:rsidRPr="00AA2B60">
        <w:rPr>
          <w:sz w:val="22"/>
          <w:szCs w:val="22"/>
        </w:rPr>
        <w:t xml:space="preserve">metodes, tehnoloģijas, programmatūru u.tml. Jebkādas atkāpes </w:t>
      </w:r>
      <w:proofErr w:type="spellStart"/>
      <w:r w:rsidR="001671D6" w:rsidRPr="00AA2B60">
        <w:rPr>
          <w:sz w:val="22"/>
          <w:szCs w:val="22"/>
        </w:rPr>
        <w:t>rakstveidā</w:t>
      </w:r>
      <w:proofErr w:type="spellEnd"/>
      <w:r w:rsidR="001671D6" w:rsidRPr="00AA2B60">
        <w:rPr>
          <w:sz w:val="22"/>
          <w:szCs w:val="22"/>
        </w:rPr>
        <w:t xml:space="preserve"> saskaņojamas ar Pasūtītāju;</w:t>
      </w:r>
    </w:p>
    <w:p w14:paraId="711AEA51" w14:textId="6D91A2DA" w:rsidR="001671D6" w:rsidRPr="000C6F23" w:rsidRDefault="001671D6" w:rsidP="000C6F23">
      <w:pPr>
        <w:pStyle w:val="ListParagraph"/>
        <w:numPr>
          <w:ilvl w:val="2"/>
          <w:numId w:val="24"/>
        </w:numPr>
        <w:ind w:left="1077"/>
        <w:contextualSpacing w:val="0"/>
        <w:jc w:val="both"/>
        <w:rPr>
          <w:sz w:val="22"/>
          <w:szCs w:val="22"/>
        </w:rPr>
      </w:pPr>
      <w:r w:rsidRPr="00AA2B60">
        <w:rPr>
          <w:sz w:val="22"/>
          <w:szCs w:val="22"/>
        </w:rPr>
        <w:t xml:space="preserve">Līguma izpildē piekļūt tikai </w:t>
      </w:r>
      <w:r w:rsidR="007B249B">
        <w:rPr>
          <w:sz w:val="22"/>
          <w:szCs w:val="22"/>
        </w:rPr>
        <w:t xml:space="preserve">Pasūtītāja </w:t>
      </w:r>
      <w:r w:rsidRPr="00AA2B60">
        <w:rPr>
          <w:sz w:val="22"/>
          <w:szCs w:val="22"/>
        </w:rPr>
        <w:t xml:space="preserve">saskaņotiem </w:t>
      </w:r>
      <w:r w:rsidR="007B249B">
        <w:rPr>
          <w:sz w:val="22"/>
          <w:szCs w:val="22"/>
        </w:rPr>
        <w:t xml:space="preserve">Pasūtītāja </w:t>
      </w:r>
      <w:r w:rsidRPr="00AA2B60">
        <w:rPr>
          <w:sz w:val="22"/>
          <w:szCs w:val="22"/>
        </w:rPr>
        <w:t>datiem, ievērojot noteiktās instruktāžas un pēc Līguma termiņa beigām dzēst</w:t>
      </w:r>
      <w:r w:rsidR="007B249B">
        <w:rPr>
          <w:sz w:val="22"/>
          <w:szCs w:val="22"/>
        </w:rPr>
        <w:t xml:space="preserve"> Uzņēmēja </w:t>
      </w:r>
      <w:r w:rsidRPr="00AA2B60">
        <w:rPr>
          <w:sz w:val="22"/>
          <w:szCs w:val="22"/>
        </w:rPr>
        <w:t>rīcībā nonākušos datus vai tos atdot</w:t>
      </w:r>
      <w:r w:rsidR="007B249B">
        <w:rPr>
          <w:sz w:val="22"/>
          <w:szCs w:val="22"/>
        </w:rPr>
        <w:t xml:space="preserve"> Pasūtītājam</w:t>
      </w:r>
      <w:r w:rsidRPr="00AA2B60">
        <w:rPr>
          <w:sz w:val="22"/>
          <w:szCs w:val="22"/>
        </w:rPr>
        <w:t xml:space="preserve">, dzēšot visas esošās kopijas, izņemot gadījumu, ja Līgums tiek pagarināts.   </w:t>
      </w:r>
    </w:p>
    <w:p w14:paraId="13B4D8EA" w14:textId="6FB5A5FC" w:rsidR="00D873F2" w:rsidRPr="006B576C" w:rsidRDefault="00D873F2" w:rsidP="00C31279">
      <w:pPr>
        <w:pStyle w:val="L-2"/>
        <w:numPr>
          <w:ilvl w:val="1"/>
          <w:numId w:val="24"/>
        </w:numPr>
        <w:spacing w:line="240" w:lineRule="auto"/>
        <w:ind w:left="567" w:hanging="567"/>
        <w:rPr>
          <w:sz w:val="22"/>
          <w:szCs w:val="22"/>
        </w:rPr>
      </w:pPr>
      <w:r w:rsidRPr="006B576C">
        <w:rPr>
          <w:sz w:val="22"/>
          <w:szCs w:val="22"/>
        </w:rPr>
        <w:t xml:space="preserve">Uzsākot Līguma izpildi, Puses vienojas par darbu organizēšanas pamatprincipiem, piemēram, Projekta organizēšanas sanāksmju regularitāti, </w:t>
      </w:r>
      <w:proofErr w:type="spellStart"/>
      <w:r w:rsidRPr="006B576C">
        <w:rPr>
          <w:sz w:val="22"/>
          <w:szCs w:val="22"/>
        </w:rPr>
        <w:t>lietotājstāstu</w:t>
      </w:r>
      <w:proofErr w:type="spellEnd"/>
      <w:r w:rsidRPr="006B576C">
        <w:rPr>
          <w:sz w:val="22"/>
          <w:szCs w:val="22"/>
        </w:rPr>
        <w:t xml:space="preserve"> un tehnisko darbu vērtēšanas principiem, un tos dokumentē protokolā.</w:t>
      </w:r>
      <w:r w:rsidR="001361BA" w:rsidRPr="006B576C">
        <w:rPr>
          <w:sz w:val="22"/>
          <w:szCs w:val="22"/>
        </w:rPr>
        <w:t xml:space="preserve"> Puses šādā kārtībā noformē arī grozījumus.</w:t>
      </w:r>
      <w:r w:rsidRPr="006B576C">
        <w:rPr>
          <w:sz w:val="22"/>
          <w:szCs w:val="22"/>
        </w:rPr>
        <w:t xml:space="preserve"> </w:t>
      </w:r>
    </w:p>
    <w:p w14:paraId="6694C507" w14:textId="28804F1A" w:rsidR="00701D42" w:rsidRPr="006B576C" w:rsidRDefault="00701D42" w:rsidP="00C31279">
      <w:pPr>
        <w:pStyle w:val="L-2"/>
        <w:numPr>
          <w:ilvl w:val="1"/>
          <w:numId w:val="24"/>
        </w:numPr>
        <w:spacing w:line="240" w:lineRule="auto"/>
        <w:ind w:left="567" w:hanging="567"/>
        <w:rPr>
          <w:sz w:val="22"/>
          <w:szCs w:val="22"/>
        </w:rPr>
      </w:pPr>
      <w:r w:rsidRPr="006B576C">
        <w:rPr>
          <w:sz w:val="22"/>
          <w:szCs w:val="22"/>
        </w:rPr>
        <w:t xml:space="preserve">Ja vienas Puses saistību izpildes nokavējums (tikai tāds nokavējums, kas ietekmē otras Puses spējas izpildīt savas saistības) liedz otrai Pusei savlaicīgi izpildīt Darbus, Darbu izpildes termiņu pagarina par Puses nokavēto laika posmu. </w:t>
      </w:r>
    </w:p>
    <w:p w14:paraId="7457797A" w14:textId="6A1AAF4B" w:rsidR="00701D42" w:rsidRPr="006B576C" w:rsidRDefault="00701D42" w:rsidP="00C31279">
      <w:pPr>
        <w:pStyle w:val="ListParagraph"/>
        <w:numPr>
          <w:ilvl w:val="1"/>
          <w:numId w:val="24"/>
        </w:numPr>
        <w:ind w:left="567" w:hanging="567"/>
        <w:contextualSpacing w:val="0"/>
        <w:jc w:val="both"/>
        <w:rPr>
          <w:sz w:val="22"/>
          <w:szCs w:val="22"/>
        </w:rPr>
      </w:pPr>
      <w:r w:rsidRPr="006B576C">
        <w:rPr>
          <w:sz w:val="22"/>
          <w:szCs w:val="22"/>
        </w:rPr>
        <w:t xml:space="preserve">Puses ne vēlāk kā trīs darbdienu laikā </w:t>
      </w:r>
      <w:proofErr w:type="spellStart"/>
      <w:r w:rsidRPr="006B576C">
        <w:rPr>
          <w:sz w:val="22"/>
          <w:szCs w:val="22"/>
        </w:rPr>
        <w:t>rakstveidā</w:t>
      </w:r>
      <w:proofErr w:type="spellEnd"/>
      <w:r w:rsidRPr="006B576C">
        <w:rPr>
          <w:sz w:val="22"/>
          <w:szCs w:val="22"/>
        </w:rPr>
        <w:t xml:space="preserve"> paziņo otrai Pusei par visiem apstākļiem, kas ietekmē Līguma izpildi, tajā skaitā konfidenciālas informācijas aizsardzības pārkāpuma gadījumu, pārstāvju maiņu, rekvizītu maiņu, </w:t>
      </w:r>
      <w:r w:rsidR="00136E5F">
        <w:rPr>
          <w:sz w:val="22"/>
          <w:szCs w:val="22"/>
        </w:rPr>
        <w:t xml:space="preserve">izpildinstitūcijas sastāva, patiesā labuma guvēja, </w:t>
      </w:r>
      <w:r w:rsidRPr="006B576C">
        <w:rPr>
          <w:sz w:val="22"/>
          <w:szCs w:val="22"/>
        </w:rPr>
        <w:t>nodokļu maksātāja statusa maiņu,</w:t>
      </w:r>
      <w:r w:rsidR="00D0642F">
        <w:rPr>
          <w:sz w:val="22"/>
          <w:szCs w:val="22"/>
        </w:rPr>
        <w:t xml:space="preserve"> </w:t>
      </w:r>
      <w:r w:rsidRPr="006B576C">
        <w:rPr>
          <w:sz w:val="22"/>
          <w:szCs w:val="22"/>
        </w:rPr>
        <w:t>reorganizāciju, likvidācijas vai maksātnespējas procesa uzsākšanu, un saskaņo turpmāko rīcību. Ja Puse par rekvizītu maiņu nav paziņojusi otrai Pusei vai nav to izdarījis savlaicīgi, otras Puses paziņojums uzskatāms par saņemtu. Šajos gadījumos Puses neveic Līguma grozījumus.</w:t>
      </w:r>
    </w:p>
    <w:p w14:paraId="5ADC38A7" w14:textId="77777777" w:rsidR="00701D42" w:rsidRPr="000D1DD0" w:rsidRDefault="00701D42" w:rsidP="000E5DE3">
      <w:pPr>
        <w:pStyle w:val="ListParagraph"/>
        <w:numPr>
          <w:ilvl w:val="1"/>
          <w:numId w:val="24"/>
        </w:numPr>
        <w:ind w:left="567" w:hanging="567"/>
        <w:contextualSpacing w:val="0"/>
        <w:jc w:val="both"/>
        <w:rPr>
          <w:sz w:val="22"/>
          <w:szCs w:val="22"/>
        </w:rPr>
      </w:pPr>
      <w:r w:rsidRPr="006B576C">
        <w:rPr>
          <w:sz w:val="22"/>
          <w:szCs w:val="22"/>
        </w:rPr>
        <w:t>Puses vienojas</w:t>
      </w:r>
      <w:r w:rsidRPr="006B576C">
        <w:rPr>
          <w:rFonts w:eastAsia="Courier New"/>
          <w:sz w:val="22"/>
          <w:szCs w:val="22"/>
        </w:rPr>
        <w:t xml:space="preserve">, ka savas prasījuma tiesības izlietos personīgi, izņemot gadījumu, kad par </w:t>
      </w:r>
      <w:r w:rsidRPr="000D1DD0">
        <w:rPr>
          <w:rFonts w:eastAsia="Courier New"/>
          <w:sz w:val="22"/>
          <w:szCs w:val="22"/>
        </w:rPr>
        <w:t>prasījuma tiesību nodošanu noslēgta rakstveida vienošanās starp Pasūtītāju, cedentu un cesionāru.</w:t>
      </w:r>
    </w:p>
    <w:p w14:paraId="4D7637E8" w14:textId="4B50D8BE" w:rsidR="00701D42" w:rsidRPr="000D1DD0" w:rsidRDefault="00701D42" w:rsidP="00C47D61">
      <w:pPr>
        <w:pStyle w:val="ListParagraph"/>
        <w:numPr>
          <w:ilvl w:val="1"/>
          <w:numId w:val="24"/>
        </w:numPr>
        <w:ind w:left="567" w:hanging="567"/>
        <w:jc w:val="both"/>
        <w:rPr>
          <w:sz w:val="22"/>
          <w:szCs w:val="22"/>
        </w:rPr>
      </w:pPr>
      <w:r w:rsidRPr="000D1DD0">
        <w:rPr>
          <w:sz w:val="22"/>
          <w:szCs w:val="22"/>
        </w:rPr>
        <w:t>Ja Uzņēmējs kavē Darba uzdevuma izpildes termiņu un Pasūtītājs nav veicis izmaiņas Darba uzdevumā, Uzņēmējs maksā Pasūtītājam līgumsodu 0,5</w:t>
      </w:r>
      <w:r w:rsidR="000C0682">
        <w:rPr>
          <w:sz w:val="22"/>
          <w:szCs w:val="22"/>
        </w:rPr>
        <w:t>%</w:t>
      </w:r>
      <w:r w:rsidRPr="000D1DD0">
        <w:rPr>
          <w:sz w:val="22"/>
          <w:szCs w:val="22"/>
        </w:rPr>
        <w:t> </w:t>
      </w:r>
      <w:r w:rsidR="000C0682">
        <w:rPr>
          <w:sz w:val="22"/>
          <w:szCs w:val="22"/>
        </w:rPr>
        <w:t xml:space="preserve">(nulle </w:t>
      </w:r>
      <w:r w:rsidR="00DB5A06">
        <w:rPr>
          <w:sz w:val="22"/>
          <w:szCs w:val="22"/>
        </w:rPr>
        <w:t xml:space="preserve">komats piecu </w:t>
      </w:r>
      <w:r w:rsidRPr="000D1DD0">
        <w:rPr>
          <w:sz w:val="22"/>
          <w:szCs w:val="22"/>
        </w:rPr>
        <w:t>procentu</w:t>
      </w:r>
      <w:r w:rsidR="00DB5A06">
        <w:rPr>
          <w:sz w:val="22"/>
          <w:szCs w:val="22"/>
        </w:rPr>
        <w:t>)</w:t>
      </w:r>
      <w:r w:rsidRPr="000D1DD0">
        <w:rPr>
          <w:sz w:val="22"/>
          <w:szCs w:val="22"/>
        </w:rPr>
        <w:t xml:space="preserve"> apmērā no neizpildīto Darbu vērtības bez pievienotās vērtības nodokļa par katru nokavēto kalendāro </w:t>
      </w:r>
      <w:r w:rsidRPr="000D1DD0">
        <w:rPr>
          <w:sz w:val="22"/>
          <w:szCs w:val="22"/>
        </w:rPr>
        <w:lastRenderedPageBreak/>
        <w:t>dienu, bet kopumā ne vairāk par 10 procentiem no neizpildīto Darbu vērtības bez pievienotās vērtības nodokļa.</w:t>
      </w:r>
    </w:p>
    <w:p w14:paraId="1CC333E4" w14:textId="0CFE9CC2" w:rsidR="00C47D61" w:rsidRDefault="00C47D61" w:rsidP="00C47D61">
      <w:pPr>
        <w:pStyle w:val="ListParagraph"/>
        <w:numPr>
          <w:ilvl w:val="1"/>
          <w:numId w:val="24"/>
        </w:numPr>
        <w:ind w:left="567" w:hanging="567"/>
        <w:jc w:val="both"/>
        <w:rPr>
          <w:sz w:val="22"/>
          <w:szCs w:val="22"/>
        </w:rPr>
      </w:pPr>
      <w:r w:rsidRPr="000D1DD0">
        <w:rPr>
          <w:sz w:val="22"/>
          <w:szCs w:val="22"/>
        </w:rPr>
        <w:t xml:space="preserve">Ja Uzņēmējs neievēro </w:t>
      </w:r>
      <w:r w:rsidR="00CC021C" w:rsidRPr="000D1DD0">
        <w:rPr>
          <w:sz w:val="22"/>
          <w:szCs w:val="22"/>
        </w:rPr>
        <w:t>Līguma noteikumus par Līguma izpildē iesaistīto Uzņēmēja speciālistu nomaiņu</w:t>
      </w:r>
      <w:r w:rsidRPr="000D1DD0">
        <w:rPr>
          <w:sz w:val="22"/>
          <w:szCs w:val="22"/>
        </w:rPr>
        <w:t xml:space="preserve">, Uzņēmējs </w:t>
      </w:r>
      <w:r w:rsidRPr="00426E3E">
        <w:rPr>
          <w:sz w:val="22"/>
          <w:szCs w:val="22"/>
        </w:rPr>
        <w:t>maksā Pasūtītājam līgumsodu</w:t>
      </w:r>
      <w:r w:rsidR="000D1DD0" w:rsidRPr="00426E3E">
        <w:rPr>
          <w:sz w:val="22"/>
          <w:szCs w:val="22"/>
        </w:rPr>
        <w:t xml:space="preserve"> 500,00 EUR apmērā par</w:t>
      </w:r>
      <w:r w:rsidR="000D1DD0" w:rsidRPr="000D1DD0">
        <w:rPr>
          <w:sz w:val="22"/>
          <w:szCs w:val="22"/>
        </w:rPr>
        <w:t xml:space="preserve"> katru pārkāpuma gadījumu</w:t>
      </w:r>
      <w:r w:rsidRPr="000D1DD0">
        <w:rPr>
          <w:sz w:val="22"/>
          <w:szCs w:val="22"/>
        </w:rPr>
        <w:t xml:space="preserve">. </w:t>
      </w:r>
    </w:p>
    <w:p w14:paraId="7334C22C" w14:textId="7AA10569" w:rsidR="000C0682" w:rsidRPr="000C6F23" w:rsidRDefault="000C0682" w:rsidP="000C6F23">
      <w:pPr>
        <w:numPr>
          <w:ilvl w:val="1"/>
          <w:numId w:val="24"/>
        </w:numPr>
        <w:spacing w:before="60"/>
        <w:ind w:left="567" w:hanging="567"/>
        <w:jc w:val="both"/>
        <w:rPr>
          <w:sz w:val="22"/>
          <w:szCs w:val="22"/>
        </w:rPr>
      </w:pPr>
      <w:r w:rsidRPr="00AD14BB">
        <w:rPr>
          <w:sz w:val="22"/>
          <w:szCs w:val="22"/>
        </w:rPr>
        <w:t xml:space="preserve">Ja </w:t>
      </w:r>
      <w:r>
        <w:rPr>
          <w:sz w:val="22"/>
          <w:szCs w:val="22"/>
        </w:rPr>
        <w:t>Uzņēmējs</w:t>
      </w:r>
      <w:r w:rsidRPr="00AD14BB">
        <w:rPr>
          <w:sz w:val="22"/>
          <w:szCs w:val="22"/>
        </w:rPr>
        <w:t xml:space="preserve"> pieļāvis Līgumā noteikto prasību attiecībā uz </w:t>
      </w:r>
      <w:proofErr w:type="spellStart"/>
      <w:r w:rsidRPr="00AD14BB">
        <w:rPr>
          <w:sz w:val="22"/>
          <w:szCs w:val="22"/>
        </w:rPr>
        <w:t>kiberdrošības</w:t>
      </w:r>
      <w:proofErr w:type="spellEnd"/>
      <w:r w:rsidRPr="00AD14BB">
        <w:rPr>
          <w:sz w:val="22"/>
          <w:szCs w:val="22"/>
        </w:rPr>
        <w:t xml:space="preserve"> ievērošanu pārkāpumu (t.sk., bet ne tikai – nesaskaņota apakšuzņēmēja vai personāla piesaiste Līguma izpildei, nepamatota </w:t>
      </w:r>
      <w:r>
        <w:rPr>
          <w:sz w:val="22"/>
          <w:szCs w:val="22"/>
        </w:rPr>
        <w:t>Pasūtītāja</w:t>
      </w:r>
      <w:r w:rsidRPr="00AD14BB">
        <w:rPr>
          <w:sz w:val="22"/>
          <w:szCs w:val="22"/>
        </w:rPr>
        <w:t xml:space="preserve"> datu iegūšana), </w:t>
      </w:r>
      <w:r>
        <w:rPr>
          <w:sz w:val="22"/>
          <w:szCs w:val="22"/>
        </w:rPr>
        <w:t>Uzņēmējs</w:t>
      </w:r>
      <w:r w:rsidRPr="00AD14BB">
        <w:rPr>
          <w:sz w:val="22"/>
          <w:szCs w:val="22"/>
        </w:rPr>
        <w:t xml:space="preserve"> maksā </w:t>
      </w:r>
      <w:r>
        <w:rPr>
          <w:sz w:val="22"/>
          <w:szCs w:val="22"/>
        </w:rPr>
        <w:t>Pasūtītājam</w:t>
      </w:r>
      <w:r w:rsidRPr="00AD14BB">
        <w:rPr>
          <w:sz w:val="22"/>
          <w:szCs w:val="22"/>
        </w:rPr>
        <w:t xml:space="preserve"> līgumsodu </w:t>
      </w:r>
      <w:r w:rsidRPr="00AD14BB">
        <w:rPr>
          <w:b/>
          <w:bCs/>
          <w:sz w:val="22"/>
          <w:szCs w:val="22"/>
        </w:rPr>
        <w:t>1 000,00 EU</w:t>
      </w:r>
      <w:r w:rsidRPr="00AD14BB">
        <w:rPr>
          <w:sz w:val="22"/>
          <w:szCs w:val="22"/>
        </w:rPr>
        <w:t>R apmērā par katru pārkāpuma gadījumu.</w:t>
      </w:r>
    </w:p>
    <w:p w14:paraId="4B4BA5EF" w14:textId="00CCDA98" w:rsidR="00701D42" w:rsidRPr="00426E3E" w:rsidRDefault="00701D42" w:rsidP="00C47D61">
      <w:pPr>
        <w:pStyle w:val="ListParagraph"/>
        <w:numPr>
          <w:ilvl w:val="1"/>
          <w:numId w:val="24"/>
        </w:numPr>
        <w:ind w:left="567" w:hanging="567"/>
        <w:jc w:val="both"/>
        <w:rPr>
          <w:sz w:val="22"/>
          <w:szCs w:val="22"/>
        </w:rPr>
      </w:pPr>
      <w:r w:rsidRPr="000D1DD0">
        <w:rPr>
          <w:sz w:val="22"/>
          <w:szCs w:val="22"/>
        </w:rPr>
        <w:t xml:space="preserve">Ja Pasūtītājs kavē Līguma </w:t>
      </w:r>
      <w:r w:rsidR="00CD14A7" w:rsidRPr="000D1DD0">
        <w:rPr>
          <w:sz w:val="22"/>
          <w:szCs w:val="22"/>
        </w:rPr>
        <w:t>3</w:t>
      </w:r>
      <w:r w:rsidRPr="000D1DD0">
        <w:rPr>
          <w:sz w:val="22"/>
          <w:szCs w:val="22"/>
        </w:rPr>
        <w:t>.1</w:t>
      </w:r>
      <w:r w:rsidR="00DF5330">
        <w:rPr>
          <w:sz w:val="22"/>
          <w:szCs w:val="22"/>
        </w:rPr>
        <w:t>7</w:t>
      </w:r>
      <w:r w:rsidRPr="000D1DD0">
        <w:rPr>
          <w:sz w:val="22"/>
          <w:szCs w:val="22"/>
        </w:rPr>
        <w:t xml:space="preserve">. punktā noteikto rēķina apmaksas termiņu, Uzņēmējs var prasīt, lai Pasūtītājs maksā Uzņēmējam </w:t>
      </w:r>
      <w:r w:rsidRPr="00426E3E">
        <w:rPr>
          <w:sz w:val="22"/>
          <w:szCs w:val="22"/>
        </w:rPr>
        <w:t xml:space="preserve">līgumsodu </w:t>
      </w:r>
      <w:r w:rsidR="000C0682" w:rsidRPr="00426E3E">
        <w:rPr>
          <w:sz w:val="22"/>
          <w:szCs w:val="22"/>
        </w:rPr>
        <w:t>1,0%(viens procents)</w:t>
      </w:r>
      <w:r w:rsidRPr="00426E3E">
        <w:rPr>
          <w:sz w:val="22"/>
          <w:szCs w:val="22"/>
        </w:rPr>
        <w:t xml:space="preserve"> apmērā no nokavētās maksājuma summas bez pievienotās vērtības nodokļa par katru nokavēto kalendāro dienu, bet kopumā ne vairāk par 10 procentiem no nokavētās maksājuma summas bez pievienotās vērtības nodokļa.</w:t>
      </w:r>
    </w:p>
    <w:p w14:paraId="302995D2" w14:textId="73AFAB99" w:rsidR="00701D42" w:rsidRPr="00A53025" w:rsidRDefault="00701D42" w:rsidP="000E5DE3">
      <w:pPr>
        <w:pStyle w:val="ListParagraph"/>
        <w:numPr>
          <w:ilvl w:val="1"/>
          <w:numId w:val="24"/>
        </w:numPr>
        <w:ind w:left="567" w:hanging="567"/>
        <w:jc w:val="both"/>
        <w:rPr>
          <w:sz w:val="22"/>
          <w:szCs w:val="22"/>
        </w:rPr>
      </w:pPr>
      <w:r w:rsidRPr="00426E3E">
        <w:rPr>
          <w:sz w:val="22"/>
          <w:szCs w:val="22"/>
        </w:rPr>
        <w:t xml:space="preserve">Ja Pasūtītājs vienpusēji atkāpjas no Līguma </w:t>
      </w:r>
      <w:r w:rsidR="00813070" w:rsidRPr="00426E3E">
        <w:rPr>
          <w:sz w:val="22"/>
          <w:szCs w:val="22"/>
        </w:rPr>
        <w:t>4</w:t>
      </w:r>
      <w:r w:rsidRPr="00426E3E">
        <w:rPr>
          <w:sz w:val="22"/>
          <w:szCs w:val="22"/>
        </w:rPr>
        <w:t xml:space="preserve">.3.1. – </w:t>
      </w:r>
      <w:r w:rsidR="00813070" w:rsidRPr="00426E3E">
        <w:rPr>
          <w:sz w:val="22"/>
          <w:szCs w:val="22"/>
        </w:rPr>
        <w:t>4</w:t>
      </w:r>
      <w:r w:rsidRPr="00426E3E">
        <w:rPr>
          <w:sz w:val="22"/>
          <w:szCs w:val="22"/>
        </w:rPr>
        <w:t>.3.</w:t>
      </w:r>
      <w:r w:rsidR="00C47D61" w:rsidRPr="00426E3E">
        <w:rPr>
          <w:sz w:val="22"/>
          <w:szCs w:val="22"/>
        </w:rPr>
        <w:t>4</w:t>
      </w:r>
      <w:r w:rsidRPr="00426E3E">
        <w:rPr>
          <w:sz w:val="22"/>
          <w:szCs w:val="22"/>
        </w:rPr>
        <w:t>. punktā noteiktajā</w:t>
      </w:r>
      <w:r w:rsidRPr="00A53025">
        <w:rPr>
          <w:sz w:val="22"/>
          <w:szCs w:val="22"/>
        </w:rPr>
        <w:t xml:space="preserve"> gadījumā, Uzņēmējs maksā Pasūtītājam </w:t>
      </w:r>
      <w:r w:rsidRPr="00A53025">
        <w:rPr>
          <w:bCs/>
          <w:sz w:val="22"/>
          <w:szCs w:val="22"/>
        </w:rPr>
        <w:t xml:space="preserve">līgumsodu 10 procentu </w:t>
      </w:r>
      <w:r w:rsidRPr="00A53025">
        <w:rPr>
          <w:sz w:val="22"/>
          <w:szCs w:val="22"/>
        </w:rPr>
        <w:t xml:space="preserve">apmērā no Līgumcenas. Piemērojot šajā Līguma punktā noteikto līgumsodu, citus Līguma </w:t>
      </w:r>
      <w:r w:rsidR="007119B8">
        <w:rPr>
          <w:sz w:val="22"/>
          <w:szCs w:val="22"/>
        </w:rPr>
        <w:t>5</w:t>
      </w:r>
      <w:r w:rsidRPr="00A53025">
        <w:rPr>
          <w:sz w:val="22"/>
          <w:szCs w:val="22"/>
        </w:rPr>
        <w:t>. punktā paredzētos līgumsodus Pasūtītājs nepiemēro.</w:t>
      </w:r>
    </w:p>
    <w:p w14:paraId="46656484" w14:textId="77777777" w:rsidR="00701D42" w:rsidRPr="00A53025" w:rsidRDefault="00701D42" w:rsidP="000E5DE3">
      <w:pPr>
        <w:pStyle w:val="ListParagraph"/>
        <w:numPr>
          <w:ilvl w:val="1"/>
          <w:numId w:val="24"/>
        </w:numPr>
        <w:autoSpaceDE w:val="0"/>
        <w:autoSpaceDN w:val="0"/>
        <w:adjustRightInd w:val="0"/>
        <w:ind w:left="567" w:hanging="567"/>
        <w:jc w:val="both"/>
        <w:rPr>
          <w:sz w:val="22"/>
          <w:szCs w:val="22"/>
        </w:rPr>
      </w:pPr>
      <w:r w:rsidRPr="00A53025">
        <w:rPr>
          <w:sz w:val="22"/>
          <w:szCs w:val="22"/>
        </w:rPr>
        <w:t xml:space="preserve">Pasūtītājs var vienpusēji aprēķināt un ieturēt no Uzņēmēja iesniegtā rēķina par izpildītajiem Darbiem jebkuru Pasūtītāja prasījumu, tai skaitā prasījumu, kas izriet no jebkura cita starp Pusēm noslēgta līguma, ja abu prasījumu priekšmeti ir vienādas šķiras. Par vienpusēju ieskaitu Pasūtītājs </w:t>
      </w:r>
      <w:proofErr w:type="spellStart"/>
      <w:r w:rsidRPr="00A53025">
        <w:rPr>
          <w:sz w:val="22"/>
          <w:szCs w:val="22"/>
        </w:rPr>
        <w:t>rakstveidā</w:t>
      </w:r>
      <w:proofErr w:type="spellEnd"/>
      <w:r w:rsidRPr="00A53025">
        <w:rPr>
          <w:sz w:val="22"/>
          <w:szCs w:val="22"/>
        </w:rPr>
        <w:t xml:space="preserve"> paziņo Uzņēmējam.</w:t>
      </w:r>
    </w:p>
    <w:p w14:paraId="3ACE03E1" w14:textId="45F22265" w:rsidR="00701D42" w:rsidRPr="00A53025" w:rsidRDefault="00701D42" w:rsidP="000E5DE3">
      <w:pPr>
        <w:pStyle w:val="ListParagraph"/>
        <w:numPr>
          <w:ilvl w:val="1"/>
          <w:numId w:val="24"/>
        </w:numPr>
        <w:autoSpaceDE w:val="0"/>
        <w:autoSpaceDN w:val="0"/>
        <w:adjustRightInd w:val="0"/>
        <w:ind w:left="567" w:hanging="567"/>
        <w:jc w:val="both"/>
        <w:rPr>
          <w:sz w:val="22"/>
          <w:szCs w:val="22"/>
        </w:rPr>
      </w:pPr>
      <w:r w:rsidRPr="00A53025">
        <w:rPr>
          <w:sz w:val="22"/>
          <w:szCs w:val="22"/>
        </w:rPr>
        <w:t xml:space="preserve">Līgumsodu par saistību neizpildi vispār prasa tādā apmērā, kādā tas pārsniedz zaudējumu summu. Līgumsoda piemērošana neatbrīvo Puses no </w:t>
      </w:r>
      <w:r w:rsidR="00B94CEE">
        <w:rPr>
          <w:sz w:val="22"/>
          <w:szCs w:val="22"/>
        </w:rPr>
        <w:t xml:space="preserve">pārējo ar šo Līgumu uzņemto vai no tā izrietošo saistību izpildes. </w:t>
      </w:r>
    </w:p>
    <w:p w14:paraId="0B52BE0C" w14:textId="751E6643" w:rsidR="00230EA3" w:rsidRDefault="00701D42" w:rsidP="00C213F0">
      <w:pPr>
        <w:pStyle w:val="ListParagraph"/>
        <w:numPr>
          <w:ilvl w:val="1"/>
          <w:numId w:val="24"/>
        </w:numPr>
        <w:ind w:left="567" w:hanging="567"/>
        <w:jc w:val="both"/>
        <w:rPr>
          <w:sz w:val="22"/>
          <w:szCs w:val="22"/>
        </w:rPr>
      </w:pPr>
      <w:r w:rsidRPr="00A53025">
        <w:rPr>
          <w:sz w:val="22"/>
          <w:szCs w:val="22"/>
        </w:rPr>
        <w:t>Pasūtītāja aprēķināto līgumsodu samaksas termiņš ir 1</w:t>
      </w:r>
      <w:r>
        <w:rPr>
          <w:sz w:val="22"/>
          <w:szCs w:val="22"/>
        </w:rPr>
        <w:t>5</w:t>
      </w:r>
      <w:r w:rsidRPr="00A53025">
        <w:rPr>
          <w:sz w:val="22"/>
          <w:szCs w:val="22"/>
        </w:rPr>
        <w:t> dienas pēc paziņojuma par līgumsoda aprēķināšanu parakstīšanas dienas, ja Pasūtītājs nav piemērojis ieskaitu vai Puses nav vienojušās citādi.</w:t>
      </w:r>
      <w:r w:rsidR="00DE4413">
        <w:rPr>
          <w:sz w:val="22"/>
          <w:szCs w:val="22"/>
        </w:rPr>
        <w:t xml:space="preserve"> </w:t>
      </w:r>
      <w:r w:rsidR="000B51EB" w:rsidRPr="000B51EB">
        <w:rPr>
          <w:sz w:val="22"/>
          <w:szCs w:val="22"/>
        </w:rPr>
        <w:t>Puses atlīdzina viena otrai nodarītos tiešos zaudējumus, kas radušies Puses, tās darbinieku vai piesaistīto trešo personu rīcības (darbības vai bezdarbības) rezultātā. Zaudējumu atlīdzība ierobežota ar Līguma 2.2. punktā noteikto līgumcenu, ja vien pārkāpums nav nodarīts ar ļaunu nolūku vai rupjas neuzmanības rezultātā</w:t>
      </w:r>
      <w:r w:rsidR="00230EA3" w:rsidRPr="00230EA3">
        <w:rPr>
          <w:sz w:val="22"/>
          <w:szCs w:val="22"/>
        </w:rPr>
        <w:t>.</w:t>
      </w:r>
    </w:p>
    <w:p w14:paraId="45FEE445" w14:textId="4110BE14" w:rsidR="000C0682" w:rsidRPr="000C6F23" w:rsidRDefault="000C0682" w:rsidP="000C6F23">
      <w:pPr>
        <w:pStyle w:val="ListParagraph"/>
        <w:numPr>
          <w:ilvl w:val="1"/>
          <w:numId w:val="24"/>
        </w:numPr>
        <w:spacing w:before="60"/>
        <w:ind w:left="567" w:hanging="567"/>
        <w:contextualSpacing w:val="0"/>
        <w:jc w:val="both"/>
        <w:rPr>
          <w:color w:val="000000" w:themeColor="text1"/>
          <w:sz w:val="22"/>
          <w:szCs w:val="22"/>
        </w:rPr>
      </w:pPr>
      <w:r w:rsidRPr="004273AA">
        <w:rPr>
          <w:color w:val="000000" w:themeColor="text1"/>
          <w:sz w:val="22"/>
          <w:szCs w:val="22"/>
        </w:rPr>
        <w:t>Līgumsoda samaksa neatbrīvo vainīgo Pusi no pārējo ar šo Līgumu uzņemto vai no tā izrietošo saistību izpildes.</w:t>
      </w:r>
    </w:p>
    <w:p w14:paraId="5C27607C" w14:textId="6DAD4A2A" w:rsidR="00E36232" w:rsidRDefault="00E36232" w:rsidP="00E36232">
      <w:pPr>
        <w:pStyle w:val="ListParagraph"/>
        <w:ind w:left="567"/>
        <w:jc w:val="both"/>
        <w:rPr>
          <w:rFonts w:eastAsia="Courier New"/>
          <w:sz w:val="22"/>
          <w:szCs w:val="22"/>
        </w:rPr>
      </w:pPr>
    </w:p>
    <w:p w14:paraId="5CFF4797" w14:textId="02CC30C4" w:rsidR="00F879D1" w:rsidRPr="00A53025" w:rsidRDefault="00F879D1" w:rsidP="008251C1">
      <w:pPr>
        <w:pStyle w:val="BodyText"/>
        <w:numPr>
          <w:ilvl w:val="0"/>
          <w:numId w:val="24"/>
        </w:numPr>
        <w:tabs>
          <w:tab w:val="left" w:pos="-1800"/>
        </w:tabs>
        <w:suppressAutoHyphens/>
        <w:autoSpaceDN w:val="0"/>
        <w:ind w:left="284" w:hanging="284"/>
        <w:rPr>
          <w:b/>
          <w:caps/>
          <w:sz w:val="22"/>
          <w:szCs w:val="22"/>
        </w:rPr>
      </w:pPr>
      <w:r w:rsidRPr="00A53025">
        <w:rPr>
          <w:b/>
          <w:caps/>
          <w:sz w:val="22"/>
          <w:szCs w:val="22"/>
        </w:rPr>
        <w:t>Konfidencialitāte un FIZISKU PERSONU datu APSTRĀDE</w:t>
      </w:r>
    </w:p>
    <w:p w14:paraId="486A652A" w14:textId="02C77885" w:rsidR="00F879D1" w:rsidRPr="00F879D1" w:rsidRDefault="00F879D1" w:rsidP="000E5DE3">
      <w:pPr>
        <w:pStyle w:val="ListParagraph"/>
        <w:numPr>
          <w:ilvl w:val="1"/>
          <w:numId w:val="24"/>
        </w:numPr>
        <w:tabs>
          <w:tab w:val="left" w:pos="-1800"/>
        </w:tabs>
        <w:suppressAutoHyphens/>
        <w:autoSpaceDN w:val="0"/>
        <w:ind w:left="567" w:hanging="567"/>
        <w:jc w:val="both"/>
        <w:rPr>
          <w:sz w:val="22"/>
          <w:szCs w:val="22"/>
        </w:rPr>
      </w:pPr>
      <w:r w:rsidRPr="00F879D1">
        <w:rPr>
          <w:sz w:val="22"/>
          <w:szCs w:val="22"/>
        </w:rPr>
        <w:t>Puse bez otras Puses iepriekšējas rakstiskas piekrišanas neizpauž konfidenciālu informāciju, kas iegūta no otras Puses Līguma un tās ietvaros noslēgtā Līguma darbības laikā. Uzņēmējs apņemas konfidenciālo informāciju izmantot tikai Līguma un tās ietvaros slēdzamo iepirkuma līgumu administrēšanai un veikt drošības pasākumus tās aizsardzībai. Līguma noteikumi neaizliedz Pusēm bez otra Puses iepriekšējas rakstiskas piekrišanas sniegt konfidenciālu informāciju trešajām personām, ja to paredz Latvijas Republikas normatīvie akti.</w:t>
      </w:r>
    </w:p>
    <w:p w14:paraId="34B7D905" w14:textId="062F2572" w:rsidR="00F879D1" w:rsidRPr="00F879D1" w:rsidRDefault="00F879D1" w:rsidP="000E5DE3">
      <w:pPr>
        <w:pStyle w:val="ListParagraph"/>
        <w:numPr>
          <w:ilvl w:val="1"/>
          <w:numId w:val="24"/>
        </w:numPr>
        <w:autoSpaceDN w:val="0"/>
        <w:ind w:left="567" w:hanging="567"/>
        <w:jc w:val="both"/>
        <w:rPr>
          <w:sz w:val="22"/>
          <w:szCs w:val="22"/>
        </w:rPr>
      </w:pPr>
      <w:r w:rsidRPr="00F879D1">
        <w:rPr>
          <w:sz w:val="22"/>
          <w:szCs w:val="22"/>
        </w:rPr>
        <w:t>Par konfidenciālu informāciju Līguma izpratnē uzskata jebkādu informāciju, kas Pusēm vai to darbiniekiem kļuvusi zināma saistībā ar Līguma izpildi. Par konfidenciālu informāciju Līguma izpratnē neuzskata informāciju:</w:t>
      </w:r>
    </w:p>
    <w:p w14:paraId="0C0D69B7" w14:textId="7ECD073A" w:rsidR="00F879D1" w:rsidRPr="00606F8A" w:rsidRDefault="00F879D1" w:rsidP="000E5DE3">
      <w:pPr>
        <w:pStyle w:val="ListParagraph"/>
        <w:numPr>
          <w:ilvl w:val="2"/>
          <w:numId w:val="24"/>
        </w:numPr>
        <w:autoSpaceDN w:val="0"/>
        <w:ind w:left="1134" w:hanging="567"/>
        <w:jc w:val="both"/>
        <w:rPr>
          <w:sz w:val="22"/>
          <w:szCs w:val="22"/>
        </w:rPr>
      </w:pPr>
      <w:r w:rsidRPr="00606F8A">
        <w:rPr>
          <w:sz w:val="22"/>
          <w:szCs w:val="22"/>
        </w:rPr>
        <w:t>kas Pusēm bija likumīgi zināma pirms otra Puse to iesniedza;</w:t>
      </w:r>
    </w:p>
    <w:p w14:paraId="799D3D3C" w14:textId="53811DBB" w:rsidR="00F879D1" w:rsidRPr="00606F8A" w:rsidRDefault="00F879D1" w:rsidP="000E5DE3">
      <w:pPr>
        <w:pStyle w:val="ListParagraph"/>
        <w:numPr>
          <w:ilvl w:val="2"/>
          <w:numId w:val="24"/>
        </w:numPr>
        <w:autoSpaceDN w:val="0"/>
        <w:ind w:left="1134" w:hanging="567"/>
        <w:jc w:val="both"/>
        <w:rPr>
          <w:sz w:val="22"/>
          <w:szCs w:val="22"/>
        </w:rPr>
      </w:pPr>
      <w:r w:rsidRPr="00606F8A">
        <w:rPr>
          <w:sz w:val="22"/>
          <w:szCs w:val="22"/>
        </w:rPr>
        <w:t>kuru Puse pati izstrādājusi, radījusi, nebalstoties uz otras Puses iesniegtu informāciju;</w:t>
      </w:r>
    </w:p>
    <w:p w14:paraId="20432A00" w14:textId="503C1755" w:rsidR="00F879D1" w:rsidRPr="00606F8A" w:rsidRDefault="00F879D1" w:rsidP="000E5DE3">
      <w:pPr>
        <w:pStyle w:val="ListParagraph"/>
        <w:numPr>
          <w:ilvl w:val="2"/>
          <w:numId w:val="24"/>
        </w:numPr>
        <w:autoSpaceDN w:val="0"/>
        <w:ind w:left="1134" w:hanging="567"/>
        <w:jc w:val="both"/>
        <w:rPr>
          <w:sz w:val="22"/>
          <w:szCs w:val="22"/>
        </w:rPr>
      </w:pPr>
      <w:r w:rsidRPr="00606F8A">
        <w:rPr>
          <w:sz w:val="22"/>
          <w:szCs w:val="22"/>
        </w:rPr>
        <w:t>kura nokļuvusi publiskajā telpā, nepārkāpjot Līguma noteiktās konfidencialitātes saistības.</w:t>
      </w:r>
    </w:p>
    <w:p w14:paraId="4BAEF793" w14:textId="20E1A302" w:rsidR="00F879D1" w:rsidRPr="00F879D1" w:rsidRDefault="00F879D1" w:rsidP="000E5DE3">
      <w:pPr>
        <w:pStyle w:val="ListParagraph"/>
        <w:numPr>
          <w:ilvl w:val="1"/>
          <w:numId w:val="24"/>
        </w:numPr>
        <w:tabs>
          <w:tab w:val="left" w:pos="-1800"/>
        </w:tabs>
        <w:suppressAutoHyphens/>
        <w:autoSpaceDN w:val="0"/>
        <w:ind w:left="567" w:hanging="567"/>
        <w:jc w:val="both"/>
        <w:rPr>
          <w:sz w:val="22"/>
          <w:szCs w:val="22"/>
        </w:rPr>
      </w:pPr>
      <w:r w:rsidRPr="00F879D1">
        <w:rPr>
          <w:sz w:val="22"/>
          <w:szCs w:val="22"/>
        </w:rPr>
        <w:t>Puses nodrošina Līgumā noteikto konfidencialitātes noteikumu ievērošanu no savu darbinieku puses. Ja Līguma darbības laikā Pusei kļūst zināms neatļauts konfidenciālās informācijas izpaušanas gadījums, Puse nekavējoties rakstiski informē par to otru Pusi.</w:t>
      </w:r>
    </w:p>
    <w:p w14:paraId="125C9760" w14:textId="70F44A95" w:rsidR="00F879D1" w:rsidRPr="00F879D1" w:rsidRDefault="00F879D1" w:rsidP="000E5DE3">
      <w:pPr>
        <w:pStyle w:val="ListParagraph"/>
        <w:numPr>
          <w:ilvl w:val="1"/>
          <w:numId w:val="24"/>
        </w:numPr>
        <w:tabs>
          <w:tab w:val="left" w:pos="-1800"/>
        </w:tabs>
        <w:suppressAutoHyphens/>
        <w:autoSpaceDN w:val="0"/>
        <w:ind w:left="567" w:hanging="567"/>
        <w:jc w:val="both"/>
        <w:rPr>
          <w:sz w:val="22"/>
          <w:szCs w:val="22"/>
        </w:rPr>
      </w:pPr>
      <w:r w:rsidRPr="00F879D1">
        <w:rPr>
          <w:sz w:val="22"/>
          <w:szCs w:val="22"/>
        </w:rPr>
        <w:t xml:space="preserve">Konfidencialitātes noteikumiem nav laika ierobežojuma un uz tiem neattiecas Līguma darbības termiņš. </w:t>
      </w:r>
    </w:p>
    <w:p w14:paraId="0527F09B" w14:textId="6114AA80" w:rsidR="00F879D1" w:rsidRPr="00F879D1" w:rsidRDefault="00F879D1" w:rsidP="000E5DE3">
      <w:pPr>
        <w:pStyle w:val="ListParagraph"/>
        <w:numPr>
          <w:ilvl w:val="1"/>
          <w:numId w:val="24"/>
        </w:numPr>
        <w:tabs>
          <w:tab w:val="left" w:pos="-1800"/>
        </w:tabs>
        <w:suppressAutoHyphens/>
        <w:autoSpaceDN w:val="0"/>
        <w:ind w:left="567" w:hanging="567"/>
        <w:jc w:val="both"/>
        <w:rPr>
          <w:sz w:val="22"/>
          <w:szCs w:val="22"/>
        </w:rPr>
      </w:pPr>
      <w:r w:rsidRPr="00F879D1">
        <w:rPr>
          <w:sz w:val="22"/>
          <w:szCs w:val="22"/>
        </w:rPr>
        <w:t>Pasūtītāja interesēs un uzdevumā Līguma izpildē Uzņēmējs apstrādā noteiktus no Pasūtītāja vai pakalpojuma sniegšanas rezultātā saņemtos personas datus Eiropas Parlamenta un padomes 2016. gada 27. aprīļa regulas 2016/679 par fizisku personu aizsardzību attiecībā uz personas datu apstrādi un šādu datu brīvu apriti un ar ko atceļ Direktīvu 95/46/EK (Vispārīgā datu aizsardzības regula) izpratnē.</w:t>
      </w:r>
    </w:p>
    <w:p w14:paraId="68461CA9" w14:textId="738A09F6" w:rsidR="00F879D1" w:rsidRPr="00F879D1" w:rsidRDefault="00F879D1" w:rsidP="000E5DE3">
      <w:pPr>
        <w:pStyle w:val="ListParagraph"/>
        <w:numPr>
          <w:ilvl w:val="1"/>
          <w:numId w:val="24"/>
        </w:numPr>
        <w:tabs>
          <w:tab w:val="left" w:pos="-1800"/>
        </w:tabs>
        <w:suppressAutoHyphens/>
        <w:autoSpaceDN w:val="0"/>
        <w:ind w:left="567" w:hanging="567"/>
        <w:jc w:val="both"/>
        <w:rPr>
          <w:sz w:val="22"/>
          <w:szCs w:val="22"/>
        </w:rPr>
      </w:pPr>
      <w:r w:rsidRPr="00F879D1">
        <w:rPr>
          <w:sz w:val="22"/>
          <w:szCs w:val="22"/>
        </w:rPr>
        <w:lastRenderedPageBreak/>
        <w:t>Uzņēmējs veic apstrādi godīgi un saskaņā ar normatīvajiem aktiem, tajā skaitā Vispārīg</w:t>
      </w:r>
      <w:r w:rsidR="00DB4F13">
        <w:rPr>
          <w:sz w:val="22"/>
          <w:szCs w:val="22"/>
        </w:rPr>
        <w:t>ā</w:t>
      </w:r>
      <w:r w:rsidRPr="00F879D1">
        <w:rPr>
          <w:sz w:val="22"/>
          <w:szCs w:val="22"/>
        </w:rPr>
        <w:t>s datu aizsardzības regulu,</w:t>
      </w:r>
      <w:r w:rsidR="00B94CEE">
        <w:rPr>
          <w:sz w:val="22"/>
          <w:szCs w:val="22"/>
        </w:rPr>
        <w:t xml:space="preserve"> 2025.gada 25.jūnija </w:t>
      </w:r>
      <w:r w:rsidR="00B94CEE" w:rsidRPr="00973587">
        <w:rPr>
          <w:sz w:val="22"/>
          <w:szCs w:val="22"/>
        </w:rPr>
        <w:t xml:space="preserve">Ministru kabineta noteikumiem Nr. 397 “Minimālās </w:t>
      </w:r>
      <w:proofErr w:type="spellStart"/>
      <w:r w:rsidR="00B94CEE" w:rsidRPr="00973587">
        <w:rPr>
          <w:sz w:val="22"/>
          <w:szCs w:val="22"/>
        </w:rPr>
        <w:t>kiberdrošības</w:t>
      </w:r>
      <w:proofErr w:type="spellEnd"/>
      <w:r w:rsidR="00B94CEE" w:rsidRPr="00973587">
        <w:rPr>
          <w:sz w:val="22"/>
          <w:szCs w:val="22"/>
        </w:rPr>
        <w:t xml:space="preserve"> prasības”</w:t>
      </w:r>
      <w:r w:rsidR="00B94CEE">
        <w:rPr>
          <w:sz w:val="22"/>
          <w:szCs w:val="22"/>
        </w:rPr>
        <w:t xml:space="preserve">, </w:t>
      </w:r>
      <w:r w:rsidRPr="00F879D1">
        <w:rPr>
          <w:sz w:val="22"/>
          <w:szCs w:val="22"/>
        </w:rPr>
        <w:t xml:space="preserve"> Līgumu un Pasūtītāja norādījumiem. Uzņēmējs neizmanto personas datus savām vajadzībām vai citiem, no Līguma tieši neizrietošiem</w:t>
      </w:r>
      <w:r w:rsidR="00DB4F13">
        <w:rPr>
          <w:sz w:val="22"/>
          <w:szCs w:val="22"/>
        </w:rPr>
        <w:t>,</w:t>
      </w:r>
      <w:r w:rsidRPr="00F879D1">
        <w:rPr>
          <w:sz w:val="22"/>
          <w:szCs w:val="22"/>
        </w:rPr>
        <w:t xml:space="preserve"> mērķiem.</w:t>
      </w:r>
    </w:p>
    <w:p w14:paraId="64C65BA1" w14:textId="49A23D8E" w:rsidR="00F879D1" w:rsidRPr="00F879D1" w:rsidRDefault="00F879D1" w:rsidP="000E5DE3">
      <w:pPr>
        <w:pStyle w:val="ListParagraph"/>
        <w:numPr>
          <w:ilvl w:val="1"/>
          <w:numId w:val="24"/>
        </w:numPr>
        <w:tabs>
          <w:tab w:val="left" w:pos="-1800"/>
        </w:tabs>
        <w:suppressAutoHyphens/>
        <w:autoSpaceDN w:val="0"/>
        <w:ind w:left="567" w:hanging="567"/>
        <w:jc w:val="both"/>
        <w:rPr>
          <w:sz w:val="22"/>
          <w:szCs w:val="22"/>
        </w:rPr>
      </w:pPr>
      <w:r w:rsidRPr="00F879D1">
        <w:rPr>
          <w:sz w:val="22"/>
          <w:szCs w:val="22"/>
        </w:rPr>
        <w:t xml:space="preserve">Konfidenciālas informācijas un Fizisko personas datu obligāto tehnisko aizsardzību Uzņēmējs īsteno ar fiziskiem un loģiskiem aizsardzības līdzekļiem, nodrošinot: </w:t>
      </w:r>
    </w:p>
    <w:p w14:paraId="28B62055" w14:textId="055587B3" w:rsidR="00F879D1" w:rsidRPr="00A53025" w:rsidRDefault="00F879D1" w:rsidP="000E5DE3">
      <w:pPr>
        <w:pStyle w:val="BodyText"/>
        <w:numPr>
          <w:ilvl w:val="2"/>
          <w:numId w:val="24"/>
        </w:numPr>
        <w:suppressAutoHyphens/>
        <w:autoSpaceDN w:val="0"/>
        <w:spacing w:after="0"/>
        <w:ind w:left="1134" w:hanging="567"/>
        <w:jc w:val="both"/>
        <w:rPr>
          <w:sz w:val="22"/>
          <w:szCs w:val="22"/>
        </w:rPr>
      </w:pPr>
      <w:r w:rsidRPr="00A53025">
        <w:rPr>
          <w:sz w:val="22"/>
          <w:szCs w:val="22"/>
        </w:rPr>
        <w:t xml:space="preserve">aizsardzību pret fiziskās iedarbības radītu personas datu un konfidenciālas informācijas apdraudējumu; </w:t>
      </w:r>
    </w:p>
    <w:p w14:paraId="6E03257B" w14:textId="725558B5" w:rsidR="00F879D1" w:rsidRPr="00A53025" w:rsidRDefault="00F879D1" w:rsidP="000E5DE3">
      <w:pPr>
        <w:pStyle w:val="BodyText"/>
        <w:numPr>
          <w:ilvl w:val="2"/>
          <w:numId w:val="24"/>
        </w:numPr>
        <w:suppressAutoHyphens/>
        <w:autoSpaceDN w:val="0"/>
        <w:spacing w:after="0"/>
        <w:ind w:left="1134" w:hanging="567"/>
        <w:jc w:val="both"/>
        <w:rPr>
          <w:sz w:val="22"/>
          <w:szCs w:val="22"/>
        </w:rPr>
      </w:pPr>
      <w:r w:rsidRPr="00A53025">
        <w:rPr>
          <w:sz w:val="22"/>
          <w:szCs w:val="22"/>
        </w:rPr>
        <w:t xml:space="preserve">aizsardzību, kuru realizē ar programmatūras līdzekļiem, parolēm, šifrēšanu, </w:t>
      </w:r>
      <w:proofErr w:type="spellStart"/>
      <w:r w:rsidRPr="00A53025">
        <w:rPr>
          <w:sz w:val="22"/>
          <w:szCs w:val="22"/>
        </w:rPr>
        <w:t>kriptēšanu</w:t>
      </w:r>
      <w:proofErr w:type="spellEnd"/>
      <w:r w:rsidRPr="00A53025">
        <w:rPr>
          <w:sz w:val="22"/>
          <w:szCs w:val="22"/>
        </w:rPr>
        <w:t xml:space="preserve"> un citiem loģiskās aizsardzības līdzekļiem.</w:t>
      </w:r>
    </w:p>
    <w:p w14:paraId="09C1E044" w14:textId="410E26A1" w:rsidR="00F879D1" w:rsidRPr="00A53025" w:rsidRDefault="00F879D1" w:rsidP="000E5DE3">
      <w:pPr>
        <w:pStyle w:val="BodyText"/>
        <w:numPr>
          <w:ilvl w:val="1"/>
          <w:numId w:val="24"/>
        </w:numPr>
        <w:suppressAutoHyphens/>
        <w:autoSpaceDN w:val="0"/>
        <w:spacing w:after="0"/>
        <w:ind w:left="567" w:hanging="567"/>
        <w:jc w:val="both"/>
        <w:rPr>
          <w:sz w:val="22"/>
          <w:szCs w:val="22"/>
        </w:rPr>
      </w:pPr>
      <w:r w:rsidRPr="00A53025">
        <w:rPr>
          <w:sz w:val="22"/>
          <w:szCs w:val="22"/>
        </w:rPr>
        <w:t>Apstrādājot datus, Uzņēmējs jo īpaši:</w:t>
      </w:r>
    </w:p>
    <w:p w14:paraId="2316DAFC" w14:textId="77777777" w:rsidR="00B94CEE" w:rsidRPr="00973587" w:rsidRDefault="00B94CEE" w:rsidP="00B94CEE">
      <w:pPr>
        <w:pStyle w:val="BodyText"/>
        <w:numPr>
          <w:ilvl w:val="2"/>
          <w:numId w:val="24"/>
        </w:numPr>
        <w:suppressAutoHyphens/>
        <w:autoSpaceDN w:val="0"/>
        <w:spacing w:before="60" w:after="0"/>
        <w:jc w:val="both"/>
        <w:rPr>
          <w:sz w:val="22"/>
          <w:szCs w:val="22"/>
        </w:rPr>
      </w:pPr>
      <w:r>
        <w:rPr>
          <w:sz w:val="22"/>
          <w:szCs w:val="22"/>
        </w:rPr>
        <w:t>nodrošina</w:t>
      </w:r>
      <w:r w:rsidRPr="00973587">
        <w:rPr>
          <w:sz w:val="22"/>
          <w:szCs w:val="22"/>
        </w:rPr>
        <w:t xml:space="preserve"> lietotāju un piekļuves tiesību pārvaldības procedūras;</w:t>
      </w:r>
    </w:p>
    <w:p w14:paraId="3EDBB191" w14:textId="77777777" w:rsidR="00B94CEE" w:rsidRPr="00973587" w:rsidRDefault="00B94CEE" w:rsidP="00B94CEE">
      <w:pPr>
        <w:pStyle w:val="BodyText"/>
        <w:numPr>
          <w:ilvl w:val="2"/>
          <w:numId w:val="24"/>
        </w:numPr>
        <w:suppressAutoHyphens/>
        <w:autoSpaceDN w:val="0"/>
        <w:spacing w:before="60" w:after="0"/>
        <w:jc w:val="both"/>
        <w:rPr>
          <w:sz w:val="22"/>
          <w:szCs w:val="22"/>
        </w:rPr>
      </w:pPr>
      <w:r>
        <w:rPr>
          <w:sz w:val="22"/>
          <w:szCs w:val="22"/>
        </w:rPr>
        <w:t>nodrošina</w:t>
      </w:r>
      <w:r w:rsidRPr="00973587">
        <w:rPr>
          <w:sz w:val="22"/>
          <w:szCs w:val="22"/>
        </w:rPr>
        <w:t xml:space="preserve"> </w:t>
      </w:r>
      <w:proofErr w:type="spellStart"/>
      <w:r w:rsidRPr="00973587">
        <w:rPr>
          <w:sz w:val="22"/>
          <w:szCs w:val="22"/>
        </w:rPr>
        <w:t>kiberrisku</w:t>
      </w:r>
      <w:proofErr w:type="spellEnd"/>
      <w:r w:rsidRPr="00973587">
        <w:rPr>
          <w:sz w:val="22"/>
          <w:szCs w:val="22"/>
        </w:rPr>
        <w:t xml:space="preserve"> un </w:t>
      </w:r>
      <w:proofErr w:type="spellStart"/>
      <w:r w:rsidRPr="00973587">
        <w:rPr>
          <w:sz w:val="22"/>
          <w:szCs w:val="22"/>
        </w:rPr>
        <w:t>kiberincidentu</w:t>
      </w:r>
      <w:proofErr w:type="spellEnd"/>
      <w:r w:rsidRPr="00973587">
        <w:rPr>
          <w:sz w:val="22"/>
          <w:szCs w:val="22"/>
        </w:rPr>
        <w:t xml:space="preserve"> pārvaldības  procesus;</w:t>
      </w:r>
    </w:p>
    <w:p w14:paraId="0D37CE1D" w14:textId="77777777" w:rsidR="00B94CEE" w:rsidRPr="00973587" w:rsidRDefault="00B94CEE" w:rsidP="00B94CEE">
      <w:pPr>
        <w:pStyle w:val="BodyText"/>
        <w:numPr>
          <w:ilvl w:val="2"/>
          <w:numId w:val="24"/>
        </w:numPr>
        <w:suppressAutoHyphens/>
        <w:autoSpaceDN w:val="0"/>
        <w:spacing w:before="60" w:after="0"/>
        <w:jc w:val="both"/>
        <w:rPr>
          <w:sz w:val="22"/>
          <w:szCs w:val="22"/>
        </w:rPr>
      </w:pPr>
      <w:r w:rsidRPr="00973587">
        <w:rPr>
          <w:sz w:val="22"/>
          <w:szCs w:val="22"/>
        </w:rPr>
        <w:t xml:space="preserve">ievieš un uztur tehnoloģiskos IKT risinājumus </w:t>
      </w:r>
      <w:proofErr w:type="spellStart"/>
      <w:r w:rsidRPr="00973587">
        <w:rPr>
          <w:sz w:val="22"/>
          <w:szCs w:val="22"/>
        </w:rPr>
        <w:t>kiberdrošības</w:t>
      </w:r>
      <w:proofErr w:type="spellEnd"/>
      <w:r w:rsidRPr="00973587">
        <w:rPr>
          <w:sz w:val="22"/>
          <w:szCs w:val="22"/>
        </w:rPr>
        <w:t xml:space="preserve"> pārvaldībai – piekļuves tiesību, tīklu, žurnālfailu, rezerves kopiju pārvaldībai, datu šifrēšanai pārraidei publiskajos datu pārraides un IKT infrastruktūras bezvadu tīklos;</w:t>
      </w:r>
    </w:p>
    <w:p w14:paraId="30EAD81F" w14:textId="77777777" w:rsidR="00B94CEE" w:rsidRPr="00973587" w:rsidRDefault="00B94CEE" w:rsidP="00B94CEE">
      <w:pPr>
        <w:pStyle w:val="BodyText"/>
        <w:numPr>
          <w:ilvl w:val="2"/>
          <w:numId w:val="24"/>
        </w:numPr>
        <w:suppressAutoHyphens/>
        <w:autoSpaceDN w:val="0"/>
        <w:spacing w:before="60" w:after="0"/>
        <w:jc w:val="both"/>
        <w:rPr>
          <w:sz w:val="22"/>
          <w:szCs w:val="22"/>
        </w:rPr>
      </w:pPr>
      <w:r w:rsidRPr="00973587">
        <w:rPr>
          <w:sz w:val="22"/>
          <w:szCs w:val="22"/>
        </w:rPr>
        <w:t xml:space="preserve">nodrošina līguma izpildē iesaistīto darbinieku apmācības </w:t>
      </w:r>
      <w:proofErr w:type="spellStart"/>
      <w:r w:rsidRPr="00973587">
        <w:rPr>
          <w:sz w:val="22"/>
          <w:szCs w:val="22"/>
        </w:rPr>
        <w:t>kiberdrošības</w:t>
      </w:r>
      <w:proofErr w:type="spellEnd"/>
      <w:r w:rsidRPr="00973587">
        <w:rPr>
          <w:sz w:val="22"/>
          <w:szCs w:val="22"/>
        </w:rPr>
        <w:t xml:space="preserve"> jautājumos;</w:t>
      </w:r>
    </w:p>
    <w:p w14:paraId="3C71EFD5" w14:textId="7DB0AB10" w:rsidR="00B94CEE" w:rsidRPr="00973587" w:rsidRDefault="00B94CEE" w:rsidP="00B94CEE">
      <w:pPr>
        <w:pStyle w:val="BodyText"/>
        <w:numPr>
          <w:ilvl w:val="2"/>
          <w:numId w:val="24"/>
        </w:numPr>
        <w:suppressAutoHyphens/>
        <w:autoSpaceDN w:val="0"/>
        <w:spacing w:before="60" w:after="0"/>
        <w:jc w:val="both"/>
        <w:rPr>
          <w:sz w:val="22"/>
          <w:szCs w:val="22"/>
        </w:rPr>
      </w:pPr>
      <w:r w:rsidRPr="00973587">
        <w:rPr>
          <w:sz w:val="22"/>
          <w:szCs w:val="22"/>
        </w:rPr>
        <w:t xml:space="preserve">ievieš un pārvalda darbību uzskaites procesu, kas nodrošina iespēju izsekot </w:t>
      </w:r>
      <w:r>
        <w:rPr>
          <w:caps/>
          <w:sz w:val="22"/>
          <w:szCs w:val="22"/>
        </w:rPr>
        <w:t xml:space="preserve"> </w:t>
      </w:r>
      <w:r w:rsidRPr="00A53025">
        <w:rPr>
          <w:sz w:val="22"/>
          <w:szCs w:val="22"/>
        </w:rPr>
        <w:t>Uzņēmēj</w:t>
      </w:r>
      <w:r>
        <w:rPr>
          <w:sz w:val="22"/>
          <w:szCs w:val="22"/>
        </w:rPr>
        <w:t>a</w:t>
      </w:r>
      <w:r w:rsidRPr="00A53025">
        <w:rPr>
          <w:sz w:val="22"/>
          <w:szCs w:val="22"/>
        </w:rPr>
        <w:t xml:space="preserve"> </w:t>
      </w:r>
      <w:r w:rsidRPr="00973587">
        <w:rPr>
          <w:sz w:val="22"/>
          <w:szCs w:val="22"/>
        </w:rPr>
        <w:t>darbinieku  piekļuvi un personas datu, konfidenciālas informācijas apstrādes notikumus un pamatojumu;</w:t>
      </w:r>
    </w:p>
    <w:p w14:paraId="7A0A9EA9" w14:textId="77777777" w:rsidR="00B94CEE" w:rsidRPr="00973587" w:rsidRDefault="00B94CEE" w:rsidP="00B94CEE">
      <w:pPr>
        <w:pStyle w:val="BodyText"/>
        <w:numPr>
          <w:ilvl w:val="2"/>
          <w:numId w:val="24"/>
        </w:numPr>
        <w:suppressAutoHyphens/>
        <w:autoSpaceDN w:val="0"/>
        <w:spacing w:before="60" w:after="0"/>
        <w:jc w:val="both"/>
        <w:rPr>
          <w:sz w:val="22"/>
          <w:szCs w:val="22"/>
        </w:rPr>
      </w:pPr>
      <w:r w:rsidRPr="00973587">
        <w:rPr>
          <w:sz w:val="22"/>
          <w:szCs w:val="22"/>
        </w:rPr>
        <w:t>droši uzglabā, izmanto un iznīcina datu glabāšanas līdzekļus, lai tie nav pieejami ar līguma izpildi nesaistītām personām;</w:t>
      </w:r>
    </w:p>
    <w:p w14:paraId="0475A2E6" w14:textId="77777777" w:rsidR="00B94CEE" w:rsidRDefault="00B94CEE" w:rsidP="00B94CEE">
      <w:pPr>
        <w:pStyle w:val="BodyText"/>
        <w:numPr>
          <w:ilvl w:val="2"/>
          <w:numId w:val="24"/>
        </w:numPr>
        <w:suppressAutoHyphens/>
        <w:autoSpaceDN w:val="0"/>
        <w:spacing w:before="60" w:after="0"/>
        <w:jc w:val="both"/>
        <w:rPr>
          <w:sz w:val="22"/>
          <w:szCs w:val="22"/>
        </w:rPr>
      </w:pPr>
      <w:r w:rsidRPr="00973587">
        <w:rPr>
          <w:sz w:val="22"/>
          <w:szCs w:val="22"/>
        </w:rPr>
        <w:t>veicot personas datu un konfidenciālas informācijas pārnešanu/pārsūtīšanu, izmanto  šifrētu datu savienojumu;</w:t>
      </w:r>
      <w:r>
        <w:rPr>
          <w:sz w:val="22"/>
          <w:szCs w:val="22"/>
        </w:rPr>
        <w:t xml:space="preserve"> </w:t>
      </w:r>
    </w:p>
    <w:p w14:paraId="435F0BB8" w14:textId="77B78F95" w:rsidR="00B94CEE" w:rsidRPr="009C65C3" w:rsidRDefault="009C65C3" w:rsidP="000C6F23">
      <w:pPr>
        <w:pStyle w:val="BodyText"/>
        <w:numPr>
          <w:ilvl w:val="2"/>
          <w:numId w:val="24"/>
        </w:numPr>
        <w:suppressAutoHyphens/>
        <w:autoSpaceDN w:val="0"/>
        <w:spacing w:before="60" w:after="0"/>
        <w:jc w:val="both"/>
        <w:rPr>
          <w:sz w:val="22"/>
          <w:szCs w:val="22"/>
        </w:rPr>
      </w:pPr>
      <w:r w:rsidRPr="00F879D1">
        <w:rPr>
          <w:sz w:val="22"/>
          <w:szCs w:val="22"/>
        </w:rPr>
        <w:t>Pasūtītāja</w:t>
      </w:r>
      <w:r w:rsidRPr="00973587">
        <w:rPr>
          <w:sz w:val="22"/>
          <w:szCs w:val="22"/>
        </w:rPr>
        <w:t xml:space="preserve"> </w:t>
      </w:r>
      <w:r w:rsidR="00B94CEE" w:rsidRPr="00973587">
        <w:rPr>
          <w:sz w:val="22"/>
          <w:szCs w:val="22"/>
        </w:rPr>
        <w:t xml:space="preserve">personas datus un konfidenciālu informāciju </w:t>
      </w:r>
      <w:r w:rsidR="00B94CEE">
        <w:rPr>
          <w:sz w:val="22"/>
          <w:szCs w:val="22"/>
        </w:rPr>
        <w:t>neuzglabā</w:t>
      </w:r>
      <w:r w:rsidR="00B94CEE" w:rsidRPr="00973587">
        <w:rPr>
          <w:sz w:val="22"/>
          <w:szCs w:val="22"/>
        </w:rPr>
        <w:t xml:space="preserve"> trešās </w:t>
      </w:r>
      <w:r w:rsidR="00B94CEE">
        <w:rPr>
          <w:sz w:val="22"/>
          <w:szCs w:val="22"/>
        </w:rPr>
        <w:t>puses</w:t>
      </w:r>
      <w:r w:rsidR="00B94CEE" w:rsidRPr="00973587">
        <w:rPr>
          <w:sz w:val="22"/>
          <w:szCs w:val="22"/>
        </w:rPr>
        <w:t xml:space="preserve"> pārvaldītos resursos, ja vien trešā </w:t>
      </w:r>
      <w:r w:rsidR="00B94CEE">
        <w:rPr>
          <w:sz w:val="22"/>
          <w:szCs w:val="22"/>
        </w:rPr>
        <w:t>puse</w:t>
      </w:r>
      <w:r w:rsidR="00B94CEE" w:rsidRPr="00973587">
        <w:rPr>
          <w:sz w:val="22"/>
          <w:szCs w:val="22"/>
        </w:rPr>
        <w:t xml:space="preserve"> nav tieši atrunāta Līgumā.</w:t>
      </w:r>
    </w:p>
    <w:p w14:paraId="79358656" w14:textId="530BF1D8" w:rsidR="00F879D1" w:rsidRDefault="00F879D1" w:rsidP="000E5DE3">
      <w:pPr>
        <w:pStyle w:val="ListParagraph"/>
        <w:numPr>
          <w:ilvl w:val="1"/>
          <w:numId w:val="24"/>
        </w:numPr>
        <w:tabs>
          <w:tab w:val="left" w:pos="-1800"/>
        </w:tabs>
        <w:suppressAutoHyphens/>
        <w:autoSpaceDN w:val="0"/>
        <w:ind w:left="567" w:hanging="567"/>
        <w:jc w:val="both"/>
        <w:rPr>
          <w:sz w:val="22"/>
          <w:szCs w:val="22"/>
        </w:rPr>
      </w:pPr>
      <w:r w:rsidRPr="00F879D1">
        <w:rPr>
          <w:sz w:val="22"/>
          <w:szCs w:val="22"/>
        </w:rPr>
        <w:t>Uzņēmējs apstrādā personas datus un konfidenciālu informāciju tikai tādā apmērā un laika periodā, kamēr tas nepieciešams, lai izpildītu Līgumu.</w:t>
      </w:r>
    </w:p>
    <w:p w14:paraId="07DFC592" w14:textId="5438860F" w:rsidR="009C65C3" w:rsidRPr="00F879D1" w:rsidRDefault="009C65C3" w:rsidP="000E5DE3">
      <w:pPr>
        <w:pStyle w:val="ListParagraph"/>
        <w:numPr>
          <w:ilvl w:val="1"/>
          <w:numId w:val="24"/>
        </w:numPr>
        <w:tabs>
          <w:tab w:val="left" w:pos="-1800"/>
        </w:tabs>
        <w:suppressAutoHyphens/>
        <w:autoSpaceDN w:val="0"/>
        <w:ind w:left="567" w:hanging="567"/>
        <w:jc w:val="both"/>
        <w:rPr>
          <w:sz w:val="22"/>
          <w:szCs w:val="22"/>
        </w:rPr>
      </w:pPr>
      <w:r>
        <w:rPr>
          <w:sz w:val="22"/>
          <w:szCs w:val="22"/>
        </w:rPr>
        <w:t xml:space="preserve">Uzņēmējs </w:t>
      </w:r>
      <w:r w:rsidRPr="0011715D">
        <w:rPr>
          <w:sz w:val="22"/>
          <w:szCs w:val="22"/>
        </w:rPr>
        <w:t>nodrošina, ka visus datus, ko tas apstrādā Līguma izpildes ietvaros, tas uzglabā Eiropas Savienības, Eiropas Ekonomiskās zona</w:t>
      </w:r>
      <w:r>
        <w:rPr>
          <w:sz w:val="22"/>
          <w:szCs w:val="22"/>
        </w:rPr>
        <w:t>s</w:t>
      </w:r>
      <w:r w:rsidRPr="0011715D">
        <w:rPr>
          <w:sz w:val="22"/>
          <w:szCs w:val="22"/>
        </w:rPr>
        <w:t xml:space="preserve"> </w:t>
      </w:r>
      <w:r>
        <w:rPr>
          <w:sz w:val="22"/>
          <w:szCs w:val="22"/>
        </w:rPr>
        <w:t>dalībvalstī</w:t>
      </w:r>
      <w:r w:rsidRPr="0011715D">
        <w:rPr>
          <w:sz w:val="22"/>
          <w:szCs w:val="22"/>
        </w:rPr>
        <w:t>.</w:t>
      </w:r>
    </w:p>
    <w:p w14:paraId="156F7CFE" w14:textId="052EB8DC" w:rsidR="00F879D1" w:rsidRPr="00F879D1" w:rsidRDefault="00F879D1" w:rsidP="000E5DE3">
      <w:pPr>
        <w:pStyle w:val="ListParagraph"/>
        <w:numPr>
          <w:ilvl w:val="1"/>
          <w:numId w:val="24"/>
        </w:numPr>
        <w:tabs>
          <w:tab w:val="left" w:pos="-1800"/>
        </w:tabs>
        <w:suppressAutoHyphens/>
        <w:autoSpaceDN w:val="0"/>
        <w:ind w:left="567" w:hanging="567"/>
        <w:jc w:val="both"/>
        <w:rPr>
          <w:sz w:val="22"/>
          <w:szCs w:val="22"/>
        </w:rPr>
      </w:pPr>
      <w:r w:rsidRPr="00F879D1">
        <w:rPr>
          <w:sz w:val="22"/>
          <w:szCs w:val="22"/>
        </w:rPr>
        <w:t>Uzņēmējs, ņemot vērā Līguma izpildē paredzētos personas datu un konfidenciālas informācijas apstrādes procesus, uzņemas atbildību par attiecīgu personas datu un konfidenciālas informācijas apstrādes tehnisko un organizatorisko prasību ieviešanu saskaņā ar normatīvajos aktos noteikto kārtību un paredz šo prasību nepārtrauktu pārskatīšanu, lai nodrošinātu nepārtrauktu apstrādes sistēmu un pakalpojumu konfidencialitāti, integritāti, pieejamību un noturību.</w:t>
      </w:r>
    </w:p>
    <w:p w14:paraId="711AD78A" w14:textId="20DE003C" w:rsidR="00F879D1" w:rsidRPr="00F879D1" w:rsidRDefault="00F879D1" w:rsidP="000E5DE3">
      <w:pPr>
        <w:pStyle w:val="ListParagraph"/>
        <w:numPr>
          <w:ilvl w:val="1"/>
          <w:numId w:val="24"/>
        </w:numPr>
        <w:tabs>
          <w:tab w:val="left" w:pos="-1800"/>
        </w:tabs>
        <w:suppressAutoHyphens/>
        <w:autoSpaceDN w:val="0"/>
        <w:ind w:left="567" w:hanging="567"/>
        <w:jc w:val="both"/>
        <w:rPr>
          <w:sz w:val="22"/>
          <w:szCs w:val="22"/>
        </w:rPr>
      </w:pPr>
      <w:r w:rsidRPr="00F879D1">
        <w:rPr>
          <w:sz w:val="22"/>
          <w:szCs w:val="22"/>
        </w:rPr>
        <w:t xml:space="preserve">Uzņēmējs paziņo Pasūtītājam par jebkuru notikušu vai iespējamu personas datu aizsardzības pārkāpumu vai </w:t>
      </w:r>
      <w:r w:rsidRPr="000C6C3A">
        <w:rPr>
          <w:sz w:val="22"/>
          <w:szCs w:val="22"/>
        </w:rPr>
        <w:t xml:space="preserve">Līgumā </w:t>
      </w:r>
      <w:r w:rsidR="003E6FD0">
        <w:rPr>
          <w:sz w:val="22"/>
          <w:szCs w:val="22"/>
        </w:rPr>
        <w:t>noteikto</w:t>
      </w:r>
      <w:r w:rsidRPr="000C6C3A">
        <w:rPr>
          <w:sz w:val="22"/>
          <w:szCs w:val="22"/>
        </w:rPr>
        <w:t xml:space="preserve"> konfidenciālās informācijas aizsardzības režīma neievērošanas gadījumu nekavējoties, bet ne vēlāk kā 24 stundu laikā no brīža, kad personas datu vai konfidenciālas informācijas aizsardzības pārkāpums atklāts, nosūtot informāciju uz</w:t>
      </w:r>
      <w:r w:rsidRPr="00F879D1">
        <w:rPr>
          <w:sz w:val="22"/>
          <w:szCs w:val="22"/>
        </w:rPr>
        <w:t xml:space="preserve"> elektroniskā pasta adresi: </w:t>
      </w:r>
      <w:r w:rsidR="00587DFE">
        <w:rPr>
          <w:sz w:val="22"/>
          <w:szCs w:val="22"/>
        </w:rPr>
        <w:t>drosiba@lvm.lv</w:t>
      </w:r>
      <w:r w:rsidRPr="00F879D1">
        <w:rPr>
          <w:sz w:val="22"/>
          <w:szCs w:val="22"/>
        </w:rPr>
        <w:t xml:space="preserve"> un </w:t>
      </w:r>
      <w:r w:rsidRPr="00426E3E">
        <w:rPr>
          <w:sz w:val="22"/>
          <w:szCs w:val="22"/>
        </w:rPr>
        <w:t xml:space="preserve">Līguma </w:t>
      </w:r>
      <w:r w:rsidR="008E11A0" w:rsidRPr="00426E3E">
        <w:rPr>
          <w:sz w:val="22"/>
          <w:szCs w:val="22"/>
        </w:rPr>
        <w:t>9</w:t>
      </w:r>
      <w:r w:rsidRPr="00426E3E">
        <w:rPr>
          <w:sz w:val="22"/>
          <w:szCs w:val="22"/>
        </w:rPr>
        <w:t>.</w:t>
      </w:r>
      <w:r w:rsidR="008E11A0" w:rsidRPr="00426E3E">
        <w:rPr>
          <w:sz w:val="22"/>
          <w:szCs w:val="22"/>
        </w:rPr>
        <w:t>3</w:t>
      </w:r>
      <w:r w:rsidRPr="00426E3E">
        <w:rPr>
          <w:sz w:val="22"/>
          <w:szCs w:val="22"/>
        </w:rPr>
        <w:t>.2. punktā noteiktajam</w:t>
      </w:r>
      <w:r w:rsidRPr="00F879D1">
        <w:rPr>
          <w:sz w:val="22"/>
          <w:szCs w:val="22"/>
        </w:rPr>
        <w:t xml:space="preserve"> Pasūtītāja pārstāvim.</w:t>
      </w:r>
    </w:p>
    <w:p w14:paraId="2DCBBCF9" w14:textId="6385B8F3" w:rsidR="00F879D1" w:rsidRPr="00F879D1" w:rsidRDefault="00F879D1" w:rsidP="000E5DE3">
      <w:pPr>
        <w:pStyle w:val="ListParagraph"/>
        <w:numPr>
          <w:ilvl w:val="1"/>
          <w:numId w:val="24"/>
        </w:numPr>
        <w:tabs>
          <w:tab w:val="left" w:pos="-1800"/>
        </w:tabs>
        <w:suppressAutoHyphens/>
        <w:autoSpaceDN w:val="0"/>
        <w:ind w:left="567" w:hanging="567"/>
        <w:jc w:val="both"/>
        <w:rPr>
          <w:sz w:val="22"/>
          <w:szCs w:val="22"/>
        </w:rPr>
      </w:pPr>
      <w:r w:rsidRPr="00F879D1">
        <w:rPr>
          <w:sz w:val="22"/>
          <w:szCs w:val="22"/>
        </w:rPr>
        <w:t>Uzņēmējam aizliegts veidot Pasūtītāja iekārtās esošo datu vai citas informācijas kopijas uz saviem vai trešo personu datu nesējiem jebkādā formā, ja šādas kopijas veidošana nav nepieciešama vai adekvāta Darbu izpildei.</w:t>
      </w:r>
    </w:p>
    <w:p w14:paraId="7C1D6F66" w14:textId="17120EF5" w:rsidR="00F879D1" w:rsidRPr="00AD6BD6" w:rsidRDefault="00F879D1" w:rsidP="000E5DE3">
      <w:pPr>
        <w:pStyle w:val="ListParagraph"/>
        <w:numPr>
          <w:ilvl w:val="1"/>
          <w:numId w:val="24"/>
        </w:numPr>
        <w:tabs>
          <w:tab w:val="left" w:pos="-1800"/>
        </w:tabs>
        <w:suppressAutoHyphens/>
        <w:autoSpaceDN w:val="0"/>
        <w:ind w:left="567" w:hanging="567"/>
        <w:jc w:val="both"/>
        <w:rPr>
          <w:sz w:val="22"/>
          <w:szCs w:val="22"/>
        </w:rPr>
      </w:pPr>
      <w:r w:rsidRPr="00AD6BD6">
        <w:rPr>
          <w:sz w:val="22"/>
          <w:szCs w:val="22"/>
        </w:rPr>
        <w:t xml:space="preserve">Uzņēmējs līdz ar Līguma darbības termiņa beigām nodrošina visu Līguma izpildes laikā savu programmu vidēs un iekārtās Pasūtītāja uzkrāto personas datu un konfidenciālas informācijas dzēšanu vai vismaz neatgriezenisku </w:t>
      </w:r>
      <w:proofErr w:type="spellStart"/>
      <w:r w:rsidRPr="00AD6BD6">
        <w:rPr>
          <w:sz w:val="22"/>
          <w:szCs w:val="22"/>
        </w:rPr>
        <w:t>anonimizāciju</w:t>
      </w:r>
      <w:proofErr w:type="spellEnd"/>
      <w:r w:rsidRPr="00AD6BD6">
        <w:rPr>
          <w:sz w:val="22"/>
          <w:szCs w:val="22"/>
        </w:rPr>
        <w:t>, izņemot, ja Uzņēmējs definē noteikta veida personas datu vai konfidenciālas informācijas turpmāku glabāšanu saskaņā ar noteiktu Uzņēmēja leģitīmo interesi. Uzņēmējs garantē, ka glabāšanas periodā personas datus un konfidenciālu informāciju neizmantos citiem mērķiem, kā arī ievēros visas normatīvajos aktos noteiktās tehniskās un organizatoriskās prasības attiecībā uz personas datu un konfidenciālas informācijas glabāšanu un iznīcināšanu. Par jebkādu personas datu glabāšanu saistībā ar Uzņēmēja leģitīmajām interesēm pēc Līguma darbības termiņa beigām Uzņēmējs atbild kā pārzinis saskaņā ar Vispārīg</w:t>
      </w:r>
      <w:r w:rsidR="00DB4F13">
        <w:rPr>
          <w:sz w:val="22"/>
          <w:szCs w:val="22"/>
        </w:rPr>
        <w:t>ā</w:t>
      </w:r>
      <w:r w:rsidRPr="00AD6BD6">
        <w:rPr>
          <w:sz w:val="22"/>
          <w:szCs w:val="22"/>
        </w:rPr>
        <w:t>s datu aizsardzības regulas prasībām.</w:t>
      </w:r>
    </w:p>
    <w:p w14:paraId="10479F2F" w14:textId="2C9AF76C" w:rsidR="00F879D1" w:rsidRPr="00AD6BD6" w:rsidRDefault="00F879D1" w:rsidP="000E5DE3">
      <w:pPr>
        <w:pStyle w:val="ListParagraph"/>
        <w:numPr>
          <w:ilvl w:val="1"/>
          <w:numId w:val="24"/>
        </w:numPr>
        <w:tabs>
          <w:tab w:val="left" w:pos="-1800"/>
        </w:tabs>
        <w:suppressAutoHyphens/>
        <w:autoSpaceDN w:val="0"/>
        <w:ind w:left="567" w:hanging="567"/>
        <w:jc w:val="both"/>
        <w:rPr>
          <w:sz w:val="22"/>
          <w:szCs w:val="22"/>
        </w:rPr>
      </w:pPr>
      <w:r w:rsidRPr="00AD6BD6">
        <w:rPr>
          <w:sz w:val="22"/>
          <w:szCs w:val="22"/>
        </w:rPr>
        <w:t xml:space="preserve">Līguma noslēgšanas brīdī </w:t>
      </w:r>
      <w:r w:rsidR="00DB4F13" w:rsidRPr="00AD6BD6">
        <w:rPr>
          <w:sz w:val="22"/>
          <w:szCs w:val="22"/>
        </w:rPr>
        <w:t xml:space="preserve">Uzņēmējs </w:t>
      </w:r>
      <w:r w:rsidRPr="00AD6BD6">
        <w:rPr>
          <w:sz w:val="22"/>
          <w:szCs w:val="22"/>
        </w:rPr>
        <w:t xml:space="preserve">fiziskas personas datu apstrādē nav piesaistījis papildu apstrādātāju. Uzņēmējs ir tiesīgs piesaistīt papildu apstrādātāju Līguma izpildes ietvaros tikai ar Pasūtītāja rakstisku atļauju, pirms tam </w:t>
      </w:r>
      <w:proofErr w:type="spellStart"/>
      <w:r w:rsidRPr="00AD6BD6">
        <w:rPr>
          <w:sz w:val="22"/>
          <w:szCs w:val="22"/>
        </w:rPr>
        <w:t>rakstveidā</w:t>
      </w:r>
      <w:proofErr w:type="spellEnd"/>
      <w:r w:rsidRPr="00AD6BD6">
        <w:rPr>
          <w:sz w:val="22"/>
          <w:szCs w:val="22"/>
        </w:rPr>
        <w:t xml:space="preserve"> iesniedzot attiecīga satura iesniegumu, kurā visa </w:t>
      </w:r>
      <w:r w:rsidRPr="00AD6BD6">
        <w:rPr>
          <w:sz w:val="22"/>
          <w:szCs w:val="22"/>
        </w:rPr>
        <w:lastRenderedPageBreak/>
        <w:t>starpā norādīta informācija par papildu apstrādātājam nododamajiem personas datiem un tā paredzēto personas datu apstrādi. Saņemot šādu atļauju, Uzņēmējs ievēro Vispārīg</w:t>
      </w:r>
      <w:r w:rsidR="00DB4F13">
        <w:rPr>
          <w:sz w:val="22"/>
          <w:szCs w:val="22"/>
        </w:rPr>
        <w:t>ā</w:t>
      </w:r>
      <w:r w:rsidRPr="00AD6BD6">
        <w:rPr>
          <w:sz w:val="22"/>
          <w:szCs w:val="22"/>
        </w:rPr>
        <w:t xml:space="preserve">s datu aizsardzības regulas 28. panta otrās un ceturtās daļas noteikumus. </w:t>
      </w:r>
    </w:p>
    <w:p w14:paraId="26B27CC2" w14:textId="7666F335" w:rsidR="00F879D1" w:rsidRPr="00AD6BD6" w:rsidRDefault="00F879D1" w:rsidP="000E5DE3">
      <w:pPr>
        <w:pStyle w:val="ListParagraph"/>
        <w:numPr>
          <w:ilvl w:val="1"/>
          <w:numId w:val="24"/>
        </w:numPr>
        <w:tabs>
          <w:tab w:val="left" w:pos="-1800"/>
        </w:tabs>
        <w:suppressAutoHyphens/>
        <w:autoSpaceDN w:val="0"/>
        <w:ind w:left="567" w:hanging="567"/>
        <w:jc w:val="both"/>
        <w:rPr>
          <w:sz w:val="22"/>
          <w:szCs w:val="22"/>
        </w:rPr>
      </w:pPr>
      <w:r w:rsidRPr="00AD6BD6">
        <w:rPr>
          <w:sz w:val="22"/>
          <w:szCs w:val="22"/>
        </w:rPr>
        <w:t>Uzņēmējs līgumā ar piesaistīto papildu apstrādātāju nosaka prasības, kuras ir identiskas Līguma saturam un prasībām. Uzņēmējs ir tieši atbildīgs par tā piesaistītā papildu apstrādātāja veiktā personas datu apstrādes procesa atbilstību Līguma noteikumiem un Vispārīg</w:t>
      </w:r>
      <w:r w:rsidR="00DB4F13">
        <w:rPr>
          <w:sz w:val="22"/>
          <w:szCs w:val="22"/>
        </w:rPr>
        <w:t>ā</w:t>
      </w:r>
      <w:r w:rsidRPr="00AD6BD6">
        <w:rPr>
          <w:sz w:val="22"/>
          <w:szCs w:val="22"/>
        </w:rPr>
        <w:t>s datu aizsardzības regulas prasībām.</w:t>
      </w:r>
    </w:p>
    <w:p w14:paraId="2868D82C" w14:textId="5F728DE2" w:rsidR="00F879D1" w:rsidRPr="00AD6BD6" w:rsidRDefault="00F879D1" w:rsidP="000E5DE3">
      <w:pPr>
        <w:pStyle w:val="ListParagraph"/>
        <w:numPr>
          <w:ilvl w:val="1"/>
          <w:numId w:val="24"/>
        </w:numPr>
        <w:tabs>
          <w:tab w:val="left" w:pos="-1800"/>
        </w:tabs>
        <w:suppressAutoHyphens/>
        <w:autoSpaceDN w:val="0"/>
        <w:ind w:left="567" w:hanging="567"/>
        <w:jc w:val="both"/>
        <w:rPr>
          <w:sz w:val="22"/>
          <w:szCs w:val="22"/>
        </w:rPr>
      </w:pPr>
      <w:r w:rsidRPr="00AD6BD6">
        <w:rPr>
          <w:sz w:val="22"/>
          <w:szCs w:val="22"/>
        </w:rPr>
        <w:t>Uzņēmējs nodrošina, ka personas datu un konfidenciālas informācijas apstrādē iesaistītais personāls neapstrādā personas datus un konfidenciālu informāciju citādi, kā noteikts Līgumā. Uzņēmējs fiziskas personas datu un konfidenciālas informācijas apstrādē iesaistītajiem darbiniekiem nosaka identiskas konfidencialitātes un datu aizsardzības prasības, kādas noteiktas Līgumā.</w:t>
      </w:r>
    </w:p>
    <w:p w14:paraId="5939E494" w14:textId="727CC0D5" w:rsidR="00F879D1" w:rsidRPr="00AD6BD6" w:rsidRDefault="00F879D1" w:rsidP="000E5DE3">
      <w:pPr>
        <w:pStyle w:val="ListParagraph"/>
        <w:numPr>
          <w:ilvl w:val="1"/>
          <w:numId w:val="24"/>
        </w:numPr>
        <w:tabs>
          <w:tab w:val="left" w:pos="-1800"/>
        </w:tabs>
        <w:suppressAutoHyphens/>
        <w:autoSpaceDN w:val="0"/>
        <w:ind w:left="567" w:hanging="567"/>
        <w:jc w:val="both"/>
        <w:rPr>
          <w:sz w:val="22"/>
          <w:szCs w:val="22"/>
        </w:rPr>
      </w:pPr>
      <w:r w:rsidRPr="00AD6BD6">
        <w:rPr>
          <w:sz w:val="22"/>
          <w:szCs w:val="22"/>
        </w:rPr>
        <w:t>Uzņēmējs nodrošina, ka pie Pasūtītāja nodotajiem personas datiem un konfidenciālas informācijas var piekļūt tikai tie darbinieki, kuri iesaistīti Līguma izpildē. Uzņēmējs uzrauga un nodrošina fizisko personas datu un konfidenciālas informācijas apstrādē iesaistīto darbinieku regulāru informēšanu un apmācību par drošības un aizsardzības prasībām personas datu un konfidenciālas informācijas apstrādē.</w:t>
      </w:r>
    </w:p>
    <w:p w14:paraId="1D02DE61" w14:textId="0AD72582" w:rsidR="00F879D1" w:rsidRPr="00AD6BD6" w:rsidRDefault="00F879D1" w:rsidP="000E5DE3">
      <w:pPr>
        <w:pStyle w:val="ListParagraph"/>
        <w:numPr>
          <w:ilvl w:val="1"/>
          <w:numId w:val="24"/>
        </w:numPr>
        <w:tabs>
          <w:tab w:val="left" w:pos="-1800"/>
        </w:tabs>
        <w:suppressAutoHyphens/>
        <w:autoSpaceDN w:val="0"/>
        <w:ind w:left="567" w:hanging="567"/>
        <w:jc w:val="both"/>
        <w:rPr>
          <w:sz w:val="22"/>
          <w:szCs w:val="22"/>
        </w:rPr>
      </w:pPr>
      <w:r w:rsidRPr="00AD6BD6">
        <w:rPr>
          <w:sz w:val="22"/>
          <w:szCs w:val="22"/>
        </w:rPr>
        <w:t>Uzņēmējs bez Pasūtītāja atsevišķas rakstiskas piekrišanas Līguma izpildē neizmanto programmas rīkus vai datu reģistrēšanas, glabāšanas servisus un citus līdzīgus pakalpojumus, ja to izmantošana paredz no Pasūtītāja iegūto personas datu un konfidenciālas informācijas nodošanu uz trešajām valstīm.</w:t>
      </w:r>
    </w:p>
    <w:p w14:paraId="1219F633" w14:textId="510F6598" w:rsidR="00F879D1" w:rsidRPr="00AD6BD6" w:rsidRDefault="00F879D1" w:rsidP="000E5DE3">
      <w:pPr>
        <w:pStyle w:val="ListParagraph"/>
        <w:numPr>
          <w:ilvl w:val="1"/>
          <w:numId w:val="24"/>
        </w:numPr>
        <w:tabs>
          <w:tab w:val="left" w:pos="-1800"/>
        </w:tabs>
        <w:suppressAutoHyphens/>
        <w:autoSpaceDN w:val="0"/>
        <w:ind w:left="567" w:hanging="567"/>
        <w:jc w:val="both"/>
        <w:rPr>
          <w:sz w:val="22"/>
          <w:szCs w:val="22"/>
        </w:rPr>
      </w:pPr>
      <w:r w:rsidRPr="00AD6BD6">
        <w:rPr>
          <w:sz w:val="22"/>
          <w:szCs w:val="22"/>
        </w:rPr>
        <w:t>Uzņēmējs, ciktāl tas ir iespējams</w:t>
      </w:r>
      <w:r w:rsidR="004349B3">
        <w:rPr>
          <w:sz w:val="22"/>
          <w:szCs w:val="22"/>
        </w:rPr>
        <w:t>,</w:t>
      </w:r>
      <w:r w:rsidRPr="00AD6BD6">
        <w:rPr>
          <w:sz w:val="22"/>
          <w:szCs w:val="22"/>
        </w:rPr>
        <w:t xml:space="preserve"> ņemot vērā apstrādes būtību, palīdz Pasūtītājam ar atbilstīgiem tehniskiem un organizatoriskiem pasākumiem, kas nodrošina, ka Pasūtītājs var izpildīt savus pienākumus, kas nepieciešami Vispārīg</w:t>
      </w:r>
      <w:r w:rsidR="00DB4F13">
        <w:rPr>
          <w:sz w:val="22"/>
          <w:szCs w:val="22"/>
        </w:rPr>
        <w:t>ā</w:t>
      </w:r>
      <w:r w:rsidRPr="00AD6BD6">
        <w:rPr>
          <w:sz w:val="22"/>
          <w:szCs w:val="22"/>
        </w:rPr>
        <w:t>s datu aizsardzības regulas III nodaļā paredzēto datu subjekta tiesību īstenošanai, tajā skaitā sniedz Pasūtītājam visu nepieciešamo informāciju, lai informētu datu subjektu par tā datu apstrādes norisi.</w:t>
      </w:r>
    </w:p>
    <w:p w14:paraId="0906B688" w14:textId="71812D47" w:rsidR="00F879D1" w:rsidRPr="00AD6BD6" w:rsidRDefault="00F879D1" w:rsidP="000E5DE3">
      <w:pPr>
        <w:pStyle w:val="ListParagraph"/>
        <w:numPr>
          <w:ilvl w:val="1"/>
          <w:numId w:val="24"/>
        </w:numPr>
        <w:tabs>
          <w:tab w:val="left" w:pos="-1800"/>
        </w:tabs>
        <w:suppressAutoHyphens/>
        <w:autoSpaceDN w:val="0"/>
        <w:ind w:left="567" w:hanging="567"/>
        <w:jc w:val="both"/>
        <w:rPr>
          <w:sz w:val="22"/>
          <w:szCs w:val="22"/>
        </w:rPr>
      </w:pPr>
      <w:r w:rsidRPr="00AD6BD6">
        <w:rPr>
          <w:sz w:val="22"/>
          <w:szCs w:val="22"/>
        </w:rPr>
        <w:t xml:space="preserve">Uzņēmējs nekavējoties informē Pasūtītāju par </w:t>
      </w:r>
      <w:proofErr w:type="spellStart"/>
      <w:r w:rsidRPr="00AD6BD6">
        <w:rPr>
          <w:sz w:val="22"/>
          <w:szCs w:val="22"/>
        </w:rPr>
        <w:t>tiesībsargājoš</w:t>
      </w:r>
      <w:r w:rsidR="008509FD">
        <w:rPr>
          <w:sz w:val="22"/>
          <w:szCs w:val="22"/>
        </w:rPr>
        <w:t>o</w:t>
      </w:r>
      <w:proofErr w:type="spellEnd"/>
      <w:r w:rsidRPr="00AD6BD6">
        <w:rPr>
          <w:sz w:val="22"/>
          <w:szCs w:val="22"/>
        </w:rPr>
        <w:t xml:space="preserve"> iestāžu pieprasījumiem.</w:t>
      </w:r>
    </w:p>
    <w:p w14:paraId="61953521" w14:textId="083A1315" w:rsidR="00F879D1" w:rsidRPr="00E24D63" w:rsidRDefault="00F879D1" w:rsidP="000E5DE3">
      <w:pPr>
        <w:pStyle w:val="ListParagraph"/>
        <w:numPr>
          <w:ilvl w:val="1"/>
          <w:numId w:val="24"/>
        </w:numPr>
        <w:tabs>
          <w:tab w:val="left" w:pos="-1800"/>
        </w:tabs>
        <w:suppressAutoHyphens/>
        <w:autoSpaceDN w:val="0"/>
        <w:ind w:left="567" w:hanging="567"/>
        <w:jc w:val="both"/>
        <w:rPr>
          <w:sz w:val="22"/>
          <w:szCs w:val="22"/>
        </w:rPr>
      </w:pPr>
      <w:r w:rsidRPr="00AD6BD6">
        <w:rPr>
          <w:sz w:val="22"/>
          <w:szCs w:val="22"/>
        </w:rPr>
        <w:t xml:space="preserve">Uzņēmējs nekavējoties informē Pasūtītāju par jebkuru pieprasījumu, kas tiešā veidā saņemts no </w:t>
      </w:r>
      <w:r w:rsidRPr="00E24D63">
        <w:rPr>
          <w:sz w:val="22"/>
          <w:szCs w:val="22"/>
        </w:rPr>
        <w:t>datu subjekta un par kuru Uzņēmējs nav pilnvarots sniegt atbildi.</w:t>
      </w:r>
    </w:p>
    <w:p w14:paraId="342415E5" w14:textId="5106A933" w:rsidR="00F879D1" w:rsidRPr="00E24D63" w:rsidRDefault="00F879D1" w:rsidP="000E5DE3">
      <w:pPr>
        <w:pStyle w:val="ListParagraph"/>
        <w:numPr>
          <w:ilvl w:val="1"/>
          <w:numId w:val="24"/>
        </w:numPr>
        <w:tabs>
          <w:tab w:val="left" w:pos="-1800"/>
        </w:tabs>
        <w:suppressAutoHyphens/>
        <w:autoSpaceDN w:val="0"/>
        <w:ind w:left="567" w:hanging="567"/>
        <w:jc w:val="both"/>
        <w:rPr>
          <w:sz w:val="22"/>
          <w:szCs w:val="22"/>
        </w:rPr>
      </w:pPr>
      <w:r w:rsidRPr="00E24D63">
        <w:rPr>
          <w:sz w:val="22"/>
          <w:szCs w:val="22"/>
        </w:rPr>
        <w:t xml:space="preserve">Uzņēmējs nekavējoties informē Pasūtītāju, ja tā ieskatā kāds </w:t>
      </w:r>
      <w:r w:rsidR="004349B3" w:rsidRPr="00C213F0">
        <w:rPr>
          <w:sz w:val="22"/>
          <w:szCs w:val="22"/>
        </w:rPr>
        <w:t xml:space="preserve">Līguma </w:t>
      </w:r>
      <w:r w:rsidRPr="00E24D63">
        <w:rPr>
          <w:sz w:val="22"/>
          <w:szCs w:val="22"/>
        </w:rPr>
        <w:t xml:space="preserve">noteikums </w:t>
      </w:r>
      <w:r w:rsidR="004349B3" w:rsidRPr="00C213F0">
        <w:rPr>
          <w:sz w:val="22"/>
          <w:szCs w:val="22"/>
        </w:rPr>
        <w:t xml:space="preserve">ir pretrunā ar </w:t>
      </w:r>
      <w:r w:rsidRPr="00E24D63">
        <w:rPr>
          <w:sz w:val="22"/>
          <w:szCs w:val="22"/>
        </w:rPr>
        <w:t>regulu vai cit</w:t>
      </w:r>
      <w:r w:rsidR="004349B3" w:rsidRPr="00C213F0">
        <w:rPr>
          <w:sz w:val="22"/>
          <w:szCs w:val="22"/>
        </w:rPr>
        <w:t>iem</w:t>
      </w:r>
      <w:r w:rsidRPr="00E24D63">
        <w:rPr>
          <w:sz w:val="22"/>
          <w:szCs w:val="22"/>
        </w:rPr>
        <w:t xml:space="preserve"> Eiropas Savienības vai dalībvalstu datu aizsardzības noteikum</w:t>
      </w:r>
      <w:r w:rsidR="004349B3" w:rsidRPr="00C213F0">
        <w:rPr>
          <w:sz w:val="22"/>
          <w:szCs w:val="22"/>
        </w:rPr>
        <w:t>iem</w:t>
      </w:r>
      <w:r w:rsidRPr="00E24D63">
        <w:rPr>
          <w:sz w:val="22"/>
          <w:szCs w:val="22"/>
        </w:rPr>
        <w:t>.</w:t>
      </w:r>
    </w:p>
    <w:p w14:paraId="6768C309" w14:textId="33F5AD34" w:rsidR="00F879D1" w:rsidRPr="00E24D63" w:rsidRDefault="00F879D1" w:rsidP="000E5DE3">
      <w:pPr>
        <w:pStyle w:val="ListParagraph"/>
        <w:numPr>
          <w:ilvl w:val="1"/>
          <w:numId w:val="24"/>
        </w:numPr>
        <w:tabs>
          <w:tab w:val="left" w:pos="-1800"/>
        </w:tabs>
        <w:suppressAutoHyphens/>
        <w:autoSpaceDN w:val="0"/>
        <w:ind w:left="567" w:hanging="567"/>
        <w:jc w:val="both"/>
        <w:rPr>
          <w:sz w:val="22"/>
          <w:szCs w:val="22"/>
        </w:rPr>
      </w:pPr>
      <w:r w:rsidRPr="00E24D63">
        <w:rPr>
          <w:sz w:val="22"/>
          <w:szCs w:val="22"/>
        </w:rPr>
        <w:t xml:space="preserve">Pasūtītājs var Līguma darbības laikā pieprasīt Uzņēmējam informāciju un pierādījumus, kas apliecina Līguma saistību izpildi. </w:t>
      </w:r>
    </w:p>
    <w:p w14:paraId="390F3019" w14:textId="34D1CBA2" w:rsidR="00F879D1" w:rsidRDefault="00F879D1" w:rsidP="000E5DE3">
      <w:pPr>
        <w:pStyle w:val="ListParagraph"/>
        <w:numPr>
          <w:ilvl w:val="1"/>
          <w:numId w:val="24"/>
        </w:numPr>
        <w:ind w:left="567" w:hanging="567"/>
        <w:jc w:val="both"/>
        <w:rPr>
          <w:sz w:val="22"/>
          <w:szCs w:val="22"/>
        </w:rPr>
      </w:pPr>
      <w:r w:rsidRPr="001E011F">
        <w:rPr>
          <w:bCs/>
          <w:sz w:val="22"/>
          <w:szCs w:val="22"/>
        </w:rPr>
        <w:t>Uzņēmējs</w:t>
      </w:r>
      <w:r w:rsidRPr="001E011F">
        <w:rPr>
          <w:sz w:val="22"/>
          <w:szCs w:val="22"/>
        </w:rPr>
        <w:t xml:space="preserve"> atbild par Līguma izpildē iesaistītā Uzņēmēja un apakšuzņēmēja personāla datu apstrādes tiesiskā pamata nodrošināšanu atbilstoši normatīvo aktu prasībām.</w:t>
      </w:r>
    </w:p>
    <w:p w14:paraId="3287FB11" w14:textId="554D1C8A" w:rsidR="009C65C3" w:rsidRPr="001E011F" w:rsidRDefault="009C65C3" w:rsidP="000E5DE3">
      <w:pPr>
        <w:pStyle w:val="ListParagraph"/>
        <w:numPr>
          <w:ilvl w:val="1"/>
          <w:numId w:val="24"/>
        </w:numPr>
        <w:ind w:left="567" w:hanging="567"/>
        <w:jc w:val="both"/>
        <w:rPr>
          <w:sz w:val="22"/>
          <w:szCs w:val="22"/>
        </w:rPr>
      </w:pPr>
      <w:r>
        <w:rPr>
          <w:sz w:val="22"/>
          <w:szCs w:val="22"/>
        </w:rPr>
        <w:t xml:space="preserve">Pasūtītājs </w:t>
      </w:r>
      <w:r w:rsidRPr="00E24D63">
        <w:rPr>
          <w:sz w:val="22"/>
          <w:szCs w:val="22"/>
        </w:rPr>
        <w:t>var Līguma darbības laikā pieprasīt Uzņēmējam informāciju un pierādījumus, kas apliecina Līguma saistību izpildi.</w:t>
      </w:r>
    </w:p>
    <w:p w14:paraId="16B50447" w14:textId="080DA027" w:rsidR="00F879D1" w:rsidRPr="001E011F" w:rsidRDefault="00F879D1" w:rsidP="000E5DE3">
      <w:pPr>
        <w:pStyle w:val="ListParagraph"/>
        <w:numPr>
          <w:ilvl w:val="1"/>
          <w:numId w:val="24"/>
        </w:numPr>
        <w:ind w:left="567" w:hanging="567"/>
        <w:jc w:val="both"/>
        <w:rPr>
          <w:sz w:val="22"/>
          <w:szCs w:val="22"/>
        </w:rPr>
      </w:pPr>
      <w:r w:rsidRPr="001E011F">
        <w:rPr>
          <w:sz w:val="22"/>
          <w:szCs w:val="22"/>
        </w:rPr>
        <w:t xml:space="preserve">Uzņēmējs apliecina, ka ir informēts un apzinās, ka Pasūtītājs apstrādā Līguma izpildē iesaistītā Uzņēmēja un apakšuzņēmēja personāla personas datus Līguma saistību izpildei un normatīvajos aktos noteikto Pasūtītāja saistību izpildei. Papildu informācija par personas datu apstrādi norādīta Pasūtītāja privātuma politikā, kas pieejama tīmekļvietnē: </w:t>
      </w:r>
      <w:hyperlink r:id="rId10" w:history="1">
        <w:r w:rsidRPr="001E011F">
          <w:rPr>
            <w:rStyle w:val="Hyperlink"/>
            <w:rFonts w:eastAsia="Courier New"/>
            <w:sz w:val="22"/>
            <w:szCs w:val="22"/>
          </w:rPr>
          <w:t>https://www.lvm.lv/privatuma-politika</w:t>
        </w:r>
      </w:hyperlink>
      <w:r w:rsidRPr="001E011F">
        <w:rPr>
          <w:rStyle w:val="Hyperlink"/>
          <w:rFonts w:eastAsia="Courier New"/>
          <w:sz w:val="22"/>
          <w:szCs w:val="22"/>
        </w:rPr>
        <w:t>.</w:t>
      </w:r>
      <w:r w:rsidR="00E571CF">
        <w:rPr>
          <w:rStyle w:val="Hyperlink"/>
          <w:rFonts w:eastAsia="Courier New"/>
          <w:sz w:val="22"/>
          <w:szCs w:val="22"/>
        </w:rPr>
        <w:t xml:space="preserve"> </w:t>
      </w:r>
      <w:r w:rsidRPr="001E011F">
        <w:rPr>
          <w:sz w:val="22"/>
          <w:szCs w:val="22"/>
        </w:rPr>
        <w:t>Uzņēmējs apliecina, ka Līguma izpildē iesaistītais Uzņēmēja un apakšuzņēmēja personāls ir informēts par tā personas datu apstrādi, nodošanu apstrādei Pasūtītājam un apstrādes kārtību.</w:t>
      </w:r>
    </w:p>
    <w:p w14:paraId="3971DF6D" w14:textId="77777777" w:rsidR="00F879D1" w:rsidRPr="00F879D1" w:rsidRDefault="00F879D1" w:rsidP="00F879D1">
      <w:pPr>
        <w:pStyle w:val="HTMLPreformatted"/>
        <w:ind w:left="420"/>
        <w:jc w:val="both"/>
        <w:rPr>
          <w:rFonts w:ascii="Times New Roman" w:hAnsi="Times New Roman"/>
          <w:b/>
          <w:bCs/>
          <w:sz w:val="22"/>
          <w:szCs w:val="22"/>
          <w:lang w:val="lv-LV"/>
        </w:rPr>
      </w:pPr>
    </w:p>
    <w:p w14:paraId="609524F3" w14:textId="38956CA4" w:rsidR="00F879D1" w:rsidRPr="00F879D1" w:rsidRDefault="00F879D1" w:rsidP="008251C1">
      <w:pPr>
        <w:pStyle w:val="Heading11"/>
        <w:numPr>
          <w:ilvl w:val="0"/>
          <w:numId w:val="24"/>
        </w:numPr>
        <w:spacing w:before="0" w:after="0"/>
        <w:ind w:left="426" w:hanging="426"/>
        <w:jc w:val="left"/>
        <w:rPr>
          <w:rFonts w:ascii="Times New Roman" w:hAnsi="Times New Roman"/>
          <w:sz w:val="22"/>
          <w:szCs w:val="22"/>
        </w:rPr>
      </w:pPr>
      <w:bookmarkStart w:id="2" w:name="Ref149891952"/>
      <w:bookmarkStart w:id="3" w:name="_Hlk100034268"/>
      <w:r w:rsidRPr="00F879D1">
        <w:rPr>
          <w:rFonts w:ascii="Times New Roman" w:hAnsi="Times New Roman"/>
          <w:sz w:val="22"/>
          <w:szCs w:val="22"/>
        </w:rPr>
        <w:t>Autortiesības</w:t>
      </w:r>
      <w:bookmarkEnd w:id="2"/>
    </w:p>
    <w:p w14:paraId="3FADDF85" w14:textId="6F6FC31F" w:rsidR="008E0BCF" w:rsidRPr="002F1BA5" w:rsidRDefault="008E0BCF" w:rsidP="008E0BCF">
      <w:pPr>
        <w:pStyle w:val="ListParagraph"/>
        <w:numPr>
          <w:ilvl w:val="1"/>
          <w:numId w:val="24"/>
        </w:numPr>
        <w:ind w:left="567" w:hanging="567"/>
        <w:jc w:val="both"/>
        <w:rPr>
          <w:bCs/>
          <w:sz w:val="22"/>
          <w:szCs w:val="22"/>
          <w:lang w:eastAsia="lv-LV" w:bidi="lo-LA"/>
        </w:rPr>
      </w:pPr>
      <w:bookmarkStart w:id="4" w:name="Ref142994469"/>
      <w:r w:rsidRPr="002F1BA5">
        <w:rPr>
          <w:bCs/>
          <w:sz w:val="22"/>
          <w:szCs w:val="22"/>
          <w:lang w:eastAsia="lv-LV" w:bidi="lo-LA"/>
        </w:rPr>
        <w:t xml:space="preserve">Visu Līguma izpildes ietvaros izmantoto </w:t>
      </w:r>
      <w:proofErr w:type="spellStart"/>
      <w:r w:rsidRPr="002F1BA5">
        <w:rPr>
          <w:bCs/>
          <w:sz w:val="22"/>
          <w:szCs w:val="22"/>
          <w:lang w:eastAsia="lv-LV" w:bidi="lo-LA"/>
        </w:rPr>
        <w:t>Standartprogrammatūru</w:t>
      </w:r>
      <w:proofErr w:type="spellEnd"/>
      <w:r w:rsidRPr="002F1BA5">
        <w:rPr>
          <w:bCs/>
          <w:sz w:val="22"/>
          <w:szCs w:val="22"/>
          <w:lang w:eastAsia="lv-LV" w:bidi="lo-LA"/>
        </w:rPr>
        <w:t>, t</w:t>
      </w:r>
      <w:r w:rsidR="00B92381" w:rsidRPr="002F1BA5">
        <w:rPr>
          <w:bCs/>
          <w:sz w:val="22"/>
          <w:szCs w:val="22"/>
          <w:lang w:eastAsia="lv-LV" w:bidi="lo-LA"/>
        </w:rPr>
        <w:t>as ir</w:t>
      </w:r>
      <w:r w:rsidRPr="002F1BA5">
        <w:rPr>
          <w:bCs/>
          <w:sz w:val="22"/>
          <w:szCs w:val="22"/>
          <w:lang w:eastAsia="lv-LV" w:bidi="lo-LA"/>
        </w:rPr>
        <w:t>, trešo p</w:t>
      </w:r>
      <w:r w:rsidR="00B92381" w:rsidRPr="002F1BA5">
        <w:rPr>
          <w:bCs/>
          <w:sz w:val="22"/>
          <w:szCs w:val="22"/>
          <w:lang w:eastAsia="lv-LV" w:bidi="lo-LA"/>
        </w:rPr>
        <w:t>ersonu</w:t>
      </w:r>
      <w:r w:rsidRPr="002F1BA5">
        <w:rPr>
          <w:bCs/>
          <w:sz w:val="22"/>
          <w:szCs w:val="22"/>
          <w:lang w:eastAsia="lv-LV" w:bidi="lo-LA"/>
        </w:rPr>
        <w:t xml:space="preserve"> programmatūra</w:t>
      </w:r>
      <w:r w:rsidR="00B92381" w:rsidRPr="002F1BA5">
        <w:rPr>
          <w:bCs/>
          <w:sz w:val="22"/>
          <w:szCs w:val="22"/>
          <w:lang w:eastAsia="lv-LV" w:bidi="lo-LA"/>
        </w:rPr>
        <w:t>s</w:t>
      </w:r>
      <w:r w:rsidRPr="002F1BA5">
        <w:rPr>
          <w:bCs/>
          <w:sz w:val="22"/>
          <w:szCs w:val="22"/>
          <w:lang w:eastAsia="lv-LV" w:bidi="lo-LA"/>
        </w:rPr>
        <w:t xml:space="preserve"> autora tiesības saglabā </w:t>
      </w:r>
      <w:proofErr w:type="spellStart"/>
      <w:r w:rsidRPr="002F1BA5">
        <w:rPr>
          <w:bCs/>
          <w:sz w:val="22"/>
          <w:szCs w:val="22"/>
          <w:lang w:eastAsia="lv-LV" w:bidi="lo-LA"/>
        </w:rPr>
        <w:t>Standartprogrammatūras</w:t>
      </w:r>
      <w:proofErr w:type="spellEnd"/>
      <w:r w:rsidRPr="002F1BA5">
        <w:rPr>
          <w:bCs/>
          <w:sz w:val="22"/>
          <w:szCs w:val="22"/>
          <w:lang w:eastAsia="lv-LV" w:bidi="lo-LA"/>
        </w:rPr>
        <w:t xml:space="preserve"> ražotāji.</w:t>
      </w:r>
    </w:p>
    <w:p w14:paraId="54B75BA3" w14:textId="1D1FC5DD" w:rsidR="00F879D1" w:rsidRPr="002F1BA5" w:rsidRDefault="00F879D1" w:rsidP="000E5DE3">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2F1BA5">
        <w:rPr>
          <w:rFonts w:ascii="Times New Roman" w:hAnsi="Times New Roman" w:cs="Times New Roman"/>
          <w:b w:val="0"/>
          <w:i w:val="0"/>
          <w:iCs w:val="0"/>
          <w:sz w:val="22"/>
          <w:szCs w:val="22"/>
        </w:rPr>
        <w:t>Autora mantiskās tiesības uz Līguma izpildes rezultātā radītajiem autortiesību objektiem, kas noteiktas Autortiesību likuma 15. panta otrajā daļā, pāriet Pasūtītājam pēc rēķina apmaksas</w:t>
      </w:r>
      <w:bookmarkStart w:id="5" w:name="Ref142994484"/>
      <w:bookmarkStart w:id="6" w:name="_Ref279653489"/>
      <w:bookmarkEnd w:id="4"/>
      <w:r w:rsidRPr="002F1BA5">
        <w:rPr>
          <w:rFonts w:ascii="Times New Roman" w:hAnsi="Times New Roman" w:cs="Times New Roman"/>
          <w:b w:val="0"/>
          <w:i w:val="0"/>
          <w:iCs w:val="0"/>
          <w:sz w:val="22"/>
          <w:szCs w:val="22"/>
        </w:rPr>
        <w:t>.</w:t>
      </w:r>
    </w:p>
    <w:p w14:paraId="5F5D0D11" w14:textId="0F54F41D" w:rsidR="00967F08" w:rsidRPr="0087063A" w:rsidRDefault="00967F08" w:rsidP="00967F08">
      <w:pPr>
        <w:pStyle w:val="L-2"/>
        <w:numPr>
          <w:ilvl w:val="1"/>
          <w:numId w:val="24"/>
        </w:numPr>
        <w:tabs>
          <w:tab w:val="clear" w:pos="851"/>
        </w:tabs>
        <w:spacing w:line="240" w:lineRule="auto"/>
        <w:ind w:left="567" w:hanging="567"/>
        <w:rPr>
          <w:sz w:val="22"/>
          <w:szCs w:val="22"/>
        </w:rPr>
      </w:pPr>
      <w:r w:rsidRPr="0087063A">
        <w:rPr>
          <w:sz w:val="22"/>
          <w:szCs w:val="22"/>
        </w:rPr>
        <w:t>Uzņēmējs ir pilnībā atbildīgs par to, ka starp Uzņēmēju un apakšuzņēmēju (ja piesaistīts) un Uzņēmēja darbiniekiem un apakšuzņēmēju darbiniekiem (ja piesaistīti) ir atbilstoši normatīvo aktu prasībām noformētas autoru personiskās un mantiskās tiesības un tas neradīs Pasūtītājam nekādu risku saistībā ar autortiesībām programmatūras izmantošanas laikā.</w:t>
      </w:r>
    </w:p>
    <w:p w14:paraId="1943627F" w14:textId="62D5E2AE" w:rsidR="00F879D1" w:rsidRPr="00F879D1" w:rsidRDefault="00F879D1" w:rsidP="000E5DE3">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87063A">
        <w:rPr>
          <w:rFonts w:ascii="Times New Roman" w:hAnsi="Times New Roman" w:cs="Times New Roman"/>
          <w:b w:val="0"/>
          <w:i w:val="0"/>
          <w:iCs w:val="0"/>
          <w:sz w:val="22"/>
          <w:szCs w:val="22"/>
        </w:rPr>
        <w:t>Pasūtītājs saņem tiesības uz visiem, tajā skaitā grafiskajiem un/vai tekstuālajiem, un/vai</w:t>
      </w:r>
      <w:r w:rsidRPr="00F879D1">
        <w:rPr>
          <w:rFonts w:ascii="Times New Roman" w:hAnsi="Times New Roman" w:cs="Times New Roman"/>
          <w:b w:val="0"/>
          <w:i w:val="0"/>
          <w:iCs w:val="0"/>
          <w:sz w:val="22"/>
          <w:szCs w:val="22"/>
        </w:rPr>
        <w:t xml:space="preserve"> audiovizuālajiem (ar vai bez skaņas pavadījuma) autortiesību objektiem, jebkādā fiksācijas veidā.</w:t>
      </w:r>
      <w:bookmarkEnd w:id="5"/>
      <w:bookmarkEnd w:id="6"/>
    </w:p>
    <w:p w14:paraId="4926534A" w14:textId="1702E00C" w:rsidR="00F879D1" w:rsidRPr="00F879D1" w:rsidRDefault="00F879D1" w:rsidP="000E5DE3">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F879D1">
        <w:rPr>
          <w:rFonts w:ascii="Times New Roman" w:hAnsi="Times New Roman" w:cs="Times New Roman"/>
          <w:b w:val="0"/>
          <w:i w:val="0"/>
          <w:iCs w:val="0"/>
          <w:sz w:val="22"/>
          <w:szCs w:val="22"/>
        </w:rPr>
        <w:t>Pasūtītājs saņem autora mantiskās tiesības uz neierobežotu laiku un var tās izlietot visā pasaulē.</w:t>
      </w:r>
    </w:p>
    <w:p w14:paraId="5E561DB7" w14:textId="2AE662DC" w:rsidR="00F879D1" w:rsidRPr="00F879D1" w:rsidRDefault="00F879D1" w:rsidP="000E5DE3">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F879D1">
        <w:rPr>
          <w:rFonts w:ascii="Times New Roman" w:hAnsi="Times New Roman" w:cs="Times New Roman"/>
          <w:b w:val="0"/>
          <w:i w:val="0"/>
          <w:iCs w:val="0"/>
          <w:sz w:val="22"/>
          <w:szCs w:val="22"/>
        </w:rPr>
        <w:t xml:space="preserve">Autora personiskās tiesības (Autortiesību likuma 14. pants) uz Līguma izpildes rezultātā radītajiem autortiesību objektiem pieder Uzņēmējam. Uzņēmējs apņemas nodrošināt šo tiesību </w:t>
      </w:r>
      <w:r w:rsidRPr="00F879D1">
        <w:rPr>
          <w:rFonts w:ascii="Times New Roman" w:hAnsi="Times New Roman" w:cs="Times New Roman"/>
          <w:b w:val="0"/>
          <w:i w:val="0"/>
          <w:iCs w:val="0"/>
          <w:sz w:val="22"/>
          <w:szCs w:val="22"/>
        </w:rPr>
        <w:lastRenderedPageBreak/>
        <w:t>neizmantošanu tādā veidā, kas varētu traucēt Pasūtītājam saskaņā ar Līguma priekšmeta lietošanu.</w:t>
      </w:r>
      <w:r w:rsidRPr="00F879D1">
        <w:rPr>
          <w:rFonts w:ascii="Times New Roman" w:hAnsi="Times New Roman" w:cs="Times New Roman"/>
          <w:i w:val="0"/>
          <w:iCs w:val="0"/>
          <w:sz w:val="22"/>
          <w:szCs w:val="22"/>
        </w:rPr>
        <w:t xml:space="preserve"> </w:t>
      </w:r>
    </w:p>
    <w:p w14:paraId="28BEDB89" w14:textId="594AF626" w:rsidR="00F879D1" w:rsidRPr="00C31279" w:rsidRDefault="00F879D1" w:rsidP="000E5DE3">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F879D1">
        <w:rPr>
          <w:rFonts w:ascii="Times New Roman" w:hAnsi="Times New Roman" w:cs="Times New Roman"/>
          <w:b w:val="0"/>
          <w:i w:val="0"/>
          <w:iCs w:val="0"/>
          <w:sz w:val="22"/>
          <w:szCs w:val="22"/>
        </w:rPr>
        <w:t xml:space="preserve">Pasūtītājs var brīvi rīkoties ar Pasūtītāja īpašumā nodotiem Līguma izpildes rezultātā radītajiem autortiesību </w:t>
      </w:r>
      <w:r w:rsidRPr="00C31279">
        <w:rPr>
          <w:rFonts w:ascii="Times New Roman" w:hAnsi="Times New Roman" w:cs="Times New Roman"/>
          <w:b w:val="0"/>
          <w:i w:val="0"/>
          <w:iCs w:val="0"/>
          <w:sz w:val="22"/>
          <w:szCs w:val="22"/>
        </w:rPr>
        <w:t>objektiem, tajā skaitā nodot to trešajām personām izmantošanai.</w:t>
      </w:r>
    </w:p>
    <w:p w14:paraId="3CF8D962" w14:textId="339D262C" w:rsidR="00F879D1" w:rsidRPr="00C31279" w:rsidRDefault="00F879D1" w:rsidP="000E5DE3">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C31279">
        <w:rPr>
          <w:rFonts w:ascii="Times New Roman" w:hAnsi="Times New Roman" w:cs="Times New Roman"/>
          <w:b w:val="0"/>
          <w:i w:val="0"/>
          <w:iCs w:val="0"/>
          <w:sz w:val="22"/>
          <w:szCs w:val="22"/>
        </w:rPr>
        <w:t>Uzņēmējs apliecina, ka neizmantos autora personiskās tiesības tādā veidā, kas padarītu Līguma izpildes rezultātā radīto autortiesību objektu izmantošanu apgrūtinātu vai neiespējamu.</w:t>
      </w:r>
    </w:p>
    <w:p w14:paraId="31B84A70" w14:textId="11E3AF7A" w:rsidR="00F879D1" w:rsidRPr="00C31279" w:rsidRDefault="00F879D1" w:rsidP="000E5DE3">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C31279">
        <w:rPr>
          <w:rFonts w:ascii="Times New Roman" w:hAnsi="Times New Roman" w:cs="Times New Roman"/>
          <w:b w:val="0"/>
          <w:i w:val="0"/>
          <w:iCs w:val="0"/>
          <w:sz w:val="22"/>
          <w:szCs w:val="22"/>
        </w:rPr>
        <w:t xml:space="preserve">Uzņēmējs piekrīt, ka Pasūtītājs var bez papildu atlīdzības </w:t>
      </w:r>
      <w:r w:rsidR="007528D0" w:rsidRPr="00C31279">
        <w:rPr>
          <w:rFonts w:ascii="Times New Roman" w:hAnsi="Times New Roman" w:cs="Times New Roman"/>
          <w:b w:val="0"/>
          <w:i w:val="0"/>
          <w:iCs w:val="0"/>
          <w:sz w:val="22"/>
          <w:szCs w:val="22"/>
        </w:rPr>
        <w:t xml:space="preserve">reproducēt, tulkot, adaptēt vai jebkādi citādi </w:t>
      </w:r>
      <w:r w:rsidRPr="00C31279">
        <w:rPr>
          <w:rFonts w:ascii="Times New Roman" w:hAnsi="Times New Roman" w:cs="Times New Roman"/>
          <w:b w:val="0"/>
          <w:i w:val="0"/>
          <w:iCs w:val="0"/>
          <w:sz w:val="22"/>
          <w:szCs w:val="22"/>
        </w:rPr>
        <w:t>pārveido</w:t>
      </w:r>
      <w:r w:rsidR="007528D0" w:rsidRPr="00C31279">
        <w:rPr>
          <w:rFonts w:ascii="Times New Roman" w:hAnsi="Times New Roman" w:cs="Times New Roman"/>
          <w:b w:val="0"/>
          <w:i w:val="0"/>
          <w:iCs w:val="0"/>
          <w:sz w:val="22"/>
          <w:szCs w:val="22"/>
        </w:rPr>
        <w:t xml:space="preserve">t, </w:t>
      </w:r>
      <w:r w:rsidRPr="00C31279">
        <w:rPr>
          <w:rFonts w:ascii="Times New Roman" w:hAnsi="Times New Roman" w:cs="Times New Roman"/>
          <w:b w:val="0"/>
          <w:i w:val="0"/>
          <w:iCs w:val="0"/>
          <w:sz w:val="22"/>
          <w:szCs w:val="22"/>
        </w:rPr>
        <w:t>grozī</w:t>
      </w:r>
      <w:r w:rsidR="007528D0" w:rsidRPr="00C31279">
        <w:rPr>
          <w:rFonts w:ascii="Times New Roman" w:hAnsi="Times New Roman" w:cs="Times New Roman"/>
          <w:b w:val="0"/>
          <w:i w:val="0"/>
          <w:iCs w:val="0"/>
          <w:sz w:val="22"/>
          <w:szCs w:val="22"/>
        </w:rPr>
        <w:t>t vai</w:t>
      </w:r>
      <w:r w:rsidRPr="00C31279">
        <w:rPr>
          <w:rFonts w:ascii="Times New Roman" w:hAnsi="Times New Roman" w:cs="Times New Roman"/>
          <w:b w:val="0"/>
          <w:i w:val="0"/>
          <w:iCs w:val="0"/>
          <w:sz w:val="22"/>
          <w:szCs w:val="22"/>
        </w:rPr>
        <w:t xml:space="preserve"> papildinā</w:t>
      </w:r>
      <w:r w:rsidR="007528D0" w:rsidRPr="00C31279">
        <w:rPr>
          <w:rFonts w:ascii="Times New Roman" w:hAnsi="Times New Roman" w:cs="Times New Roman"/>
          <w:b w:val="0"/>
          <w:i w:val="0"/>
          <w:iCs w:val="0"/>
          <w:sz w:val="22"/>
          <w:szCs w:val="22"/>
        </w:rPr>
        <w:t>t</w:t>
      </w:r>
      <w:r w:rsidRPr="00C31279">
        <w:rPr>
          <w:rFonts w:ascii="Times New Roman" w:hAnsi="Times New Roman" w:cs="Times New Roman"/>
          <w:b w:val="0"/>
          <w:i w:val="0"/>
          <w:iCs w:val="0"/>
          <w:sz w:val="22"/>
          <w:szCs w:val="22"/>
        </w:rPr>
        <w:t xml:space="preserve"> Līguma izpildes rezultātā radīt</w:t>
      </w:r>
      <w:r w:rsidR="007528D0" w:rsidRPr="00C31279">
        <w:rPr>
          <w:rFonts w:ascii="Times New Roman" w:hAnsi="Times New Roman" w:cs="Times New Roman"/>
          <w:b w:val="0"/>
          <w:i w:val="0"/>
          <w:iCs w:val="0"/>
          <w:sz w:val="22"/>
          <w:szCs w:val="22"/>
        </w:rPr>
        <w:t>os</w:t>
      </w:r>
      <w:r w:rsidRPr="00C31279">
        <w:rPr>
          <w:rFonts w:ascii="Times New Roman" w:hAnsi="Times New Roman" w:cs="Times New Roman"/>
          <w:b w:val="0"/>
          <w:i w:val="0"/>
          <w:iCs w:val="0"/>
          <w:sz w:val="22"/>
          <w:szCs w:val="22"/>
        </w:rPr>
        <w:t xml:space="preserve"> autortiesību objekt</w:t>
      </w:r>
      <w:r w:rsidR="007528D0" w:rsidRPr="00C31279">
        <w:rPr>
          <w:rFonts w:ascii="Times New Roman" w:hAnsi="Times New Roman" w:cs="Times New Roman"/>
          <w:b w:val="0"/>
          <w:i w:val="0"/>
          <w:iCs w:val="0"/>
          <w:sz w:val="22"/>
          <w:szCs w:val="22"/>
        </w:rPr>
        <w:t>us</w:t>
      </w:r>
      <w:r w:rsidRPr="00C31279">
        <w:rPr>
          <w:rFonts w:ascii="Times New Roman" w:hAnsi="Times New Roman" w:cs="Times New Roman"/>
          <w:b w:val="0"/>
          <w:i w:val="0"/>
          <w:iCs w:val="0"/>
          <w:sz w:val="22"/>
          <w:szCs w:val="22"/>
        </w:rPr>
        <w:t>. Uzņēmējs piekrīt, ka Pasūtītājs Līguma izpildes rezultātā radītos autortiesību objektus</w:t>
      </w:r>
      <w:r w:rsidRPr="00C31279">
        <w:rPr>
          <w:rFonts w:ascii="Times New Roman" w:hAnsi="Times New Roman" w:cs="Times New Roman"/>
          <w:i w:val="0"/>
          <w:iCs w:val="0"/>
          <w:sz w:val="22"/>
          <w:szCs w:val="22"/>
        </w:rPr>
        <w:t xml:space="preserve"> </w:t>
      </w:r>
      <w:r w:rsidRPr="00C31279">
        <w:rPr>
          <w:rFonts w:ascii="Times New Roman" w:hAnsi="Times New Roman" w:cs="Times New Roman"/>
          <w:b w:val="0"/>
          <w:i w:val="0"/>
          <w:iCs w:val="0"/>
          <w:sz w:val="22"/>
          <w:szCs w:val="22"/>
        </w:rPr>
        <w:t>var nodot trešajām personām ar šajā Līguma punktā noteiktajām Pasūtītāja tiesībām.</w:t>
      </w:r>
    </w:p>
    <w:p w14:paraId="060C6942" w14:textId="0C7A4AFE" w:rsidR="00F879D1" w:rsidRPr="00C31279" w:rsidRDefault="00F879D1" w:rsidP="000E5DE3">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C31279">
        <w:rPr>
          <w:rFonts w:ascii="Times New Roman" w:hAnsi="Times New Roman" w:cs="Times New Roman"/>
          <w:b w:val="0"/>
          <w:i w:val="0"/>
          <w:iCs w:val="0"/>
          <w:sz w:val="22"/>
          <w:szCs w:val="22"/>
        </w:rPr>
        <w:t>Uzņēmējs apliecina, ka Līgumcenā ietvertais maksājums par Līguma izpildes rezultātā radītajiem Darbiem</w:t>
      </w:r>
      <w:r w:rsidRPr="00C31279">
        <w:rPr>
          <w:rFonts w:ascii="Times New Roman" w:hAnsi="Times New Roman" w:cs="Times New Roman"/>
          <w:i w:val="0"/>
          <w:iCs w:val="0"/>
          <w:sz w:val="22"/>
          <w:szCs w:val="22"/>
        </w:rPr>
        <w:t xml:space="preserve"> </w:t>
      </w:r>
      <w:r w:rsidRPr="00C31279">
        <w:rPr>
          <w:rFonts w:ascii="Times New Roman" w:hAnsi="Times New Roman" w:cs="Times New Roman"/>
          <w:b w:val="0"/>
          <w:i w:val="0"/>
          <w:iCs w:val="0"/>
          <w:sz w:val="22"/>
          <w:szCs w:val="22"/>
        </w:rPr>
        <w:t>ir visaptverošs un ietver maksājumu par visiem iespējamajiem Darba vai to daļu izmantošanas veidiem un reizēm.</w:t>
      </w:r>
    </w:p>
    <w:p w14:paraId="5405234A" w14:textId="77777777" w:rsidR="0078629A" w:rsidRDefault="00F879D1" w:rsidP="0078629A">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F879D1">
        <w:rPr>
          <w:rFonts w:ascii="Times New Roman" w:hAnsi="Times New Roman" w:cs="Times New Roman"/>
          <w:b w:val="0"/>
          <w:i w:val="0"/>
          <w:iCs w:val="0"/>
          <w:sz w:val="22"/>
          <w:szCs w:val="22"/>
        </w:rPr>
        <w:t>Uzņēmējs apliecina, ka Uzņēmējs pārstāv Līguma izpildes rezultātā radīto Darbu</w:t>
      </w:r>
      <w:r w:rsidRPr="00F879D1">
        <w:rPr>
          <w:rFonts w:ascii="Times New Roman" w:hAnsi="Times New Roman" w:cs="Times New Roman"/>
          <w:i w:val="0"/>
          <w:iCs w:val="0"/>
          <w:sz w:val="22"/>
          <w:szCs w:val="22"/>
        </w:rPr>
        <w:t xml:space="preserve"> </w:t>
      </w:r>
      <w:r w:rsidRPr="00F879D1">
        <w:rPr>
          <w:rFonts w:ascii="Times New Roman" w:hAnsi="Times New Roman" w:cs="Times New Roman"/>
          <w:b w:val="0"/>
          <w:i w:val="0"/>
          <w:iCs w:val="0"/>
          <w:sz w:val="22"/>
          <w:szCs w:val="22"/>
        </w:rPr>
        <w:t>autoru, un/vai Līguma izpildes rezultātā radītajiem autortiesību objektiem</w:t>
      </w:r>
      <w:r w:rsidRPr="00F879D1">
        <w:rPr>
          <w:rFonts w:ascii="Times New Roman" w:hAnsi="Times New Roman" w:cs="Times New Roman"/>
          <w:i w:val="0"/>
          <w:iCs w:val="0"/>
          <w:sz w:val="22"/>
          <w:szCs w:val="22"/>
        </w:rPr>
        <w:t xml:space="preserve"> </w:t>
      </w:r>
      <w:r w:rsidRPr="00F879D1">
        <w:rPr>
          <w:rFonts w:ascii="Times New Roman" w:hAnsi="Times New Roman" w:cs="Times New Roman"/>
          <w:b w:val="0"/>
          <w:i w:val="0"/>
          <w:iCs w:val="0"/>
          <w:sz w:val="22"/>
          <w:szCs w:val="22"/>
        </w:rPr>
        <w:t>izmantota darba un/vai tā daļas autoru, pamatojoties uz darba autora neatsaucamu licenci un pilnvarojumu Uzņēmējam izmantot darba autoru attiecībā uz autora personiskajām un mantiskajām tiesībām.</w:t>
      </w:r>
    </w:p>
    <w:p w14:paraId="6F001AE3" w14:textId="77777777" w:rsidR="0078629A" w:rsidRDefault="00F879D1" w:rsidP="0078629A">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Uzņēmējs apliecina, ka līgumā, kas noslēgts starp Uzņēmēju un darba autoru, ir noteikts, ka darba autors neatsaucami licencē un pilnvaro Uzņēmēju pārstāvēt darba autoru visos jautājumos, kas saistīti ar autora personisko un mantisko tiesību aizstāvēšanu un izlietošanu un tas nosaka Līgumam atbilstošu autortiesību regulējumu starp Uzņēmēju un darba autoru.</w:t>
      </w:r>
    </w:p>
    <w:p w14:paraId="19615957" w14:textId="77777777" w:rsidR="0078629A" w:rsidRDefault="00F879D1" w:rsidP="0078629A">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Uzņēmējs apliecina, ka Darba dokumentācijā nav izmantots tāds darbs, kura autors nav licencējis un pilnvarojis Uzņēmēju pārstāvēt autoru attiecībā uz autora personiskajām un mantiskajām tiesībām.</w:t>
      </w:r>
    </w:p>
    <w:p w14:paraId="6548D6DA" w14:textId="0614DE55" w:rsidR="0078629A" w:rsidRDefault="00F879D1" w:rsidP="0078629A">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Ar Līguma parakstīšanas brīdi Uzņēmējs uzņemas atbildību par trešo personu autortiesību pārkāpumiem, kas varētu rasties saistībā ar Darba dokumentācij</w:t>
      </w:r>
      <w:r w:rsidR="00054EBD">
        <w:rPr>
          <w:rFonts w:ascii="Times New Roman" w:hAnsi="Times New Roman" w:cs="Times New Roman"/>
          <w:b w:val="0"/>
          <w:i w:val="0"/>
          <w:iCs w:val="0"/>
          <w:sz w:val="22"/>
          <w:szCs w:val="22"/>
        </w:rPr>
        <w:t>u</w:t>
      </w:r>
      <w:r w:rsidRPr="0078629A">
        <w:rPr>
          <w:rFonts w:ascii="Times New Roman" w:hAnsi="Times New Roman" w:cs="Times New Roman"/>
          <w:b w:val="0"/>
          <w:i w:val="0"/>
          <w:iCs w:val="0"/>
          <w:sz w:val="22"/>
          <w:szCs w:val="22"/>
        </w:rPr>
        <w:t>, kuru Uzņēmējs nodevis Pasūtītāja īpašumā.</w:t>
      </w:r>
    </w:p>
    <w:p w14:paraId="4BE1A387" w14:textId="77777777" w:rsidR="0078629A" w:rsidRDefault="00F879D1" w:rsidP="0078629A">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Uzņēmējs atbild arī par visiem zaudējumiem, kas radušies Pasūtītājam, ja darba un/vai darba dokumentācijā izmantotā darba autors atsauc savu darbu un/vai izmanto savas tiesības uz pretdarbību.</w:t>
      </w:r>
    </w:p>
    <w:p w14:paraId="2B15B76A" w14:textId="77777777" w:rsidR="0078629A" w:rsidRDefault="00F879D1" w:rsidP="0078629A">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Uzņēmējs atbild par jebkurām trešo personu prasībām (t</w:t>
      </w:r>
      <w:r w:rsidR="00B92381" w:rsidRPr="0078629A">
        <w:rPr>
          <w:rFonts w:ascii="Times New Roman" w:hAnsi="Times New Roman" w:cs="Times New Roman"/>
          <w:b w:val="0"/>
          <w:i w:val="0"/>
          <w:iCs w:val="0"/>
          <w:sz w:val="22"/>
          <w:szCs w:val="22"/>
        </w:rPr>
        <w:t>ajā skaitā</w:t>
      </w:r>
      <w:r w:rsidRPr="0078629A">
        <w:rPr>
          <w:rFonts w:ascii="Times New Roman" w:hAnsi="Times New Roman" w:cs="Times New Roman"/>
          <w:b w:val="0"/>
          <w:i w:val="0"/>
          <w:iCs w:val="0"/>
          <w:sz w:val="22"/>
          <w:szCs w:val="22"/>
        </w:rPr>
        <w:t xml:space="preserve"> pret Pasūtītāju), kas ir saistītas ar autortiesībām uz darbu un/vai tā daļām. Uzņēmējs atbild par jebkādiem zaudējumiem no trešo personu prasībām, kas ir saistītas ar autortiesībām uz darba un/vai darba dokumentācijā izmantotajiem autoru darbiem un/vai to daļām. Uzņēmējs maksā Pasūtītājam jebkādu zaudējumu atlīdzību par autortiesību pārkāpumiem, kas radušies Uzņēmēja darbības vai bezdarbības dēļ sakarā ar Pasūtītājam izmantošanai nodoto darbu.</w:t>
      </w:r>
    </w:p>
    <w:p w14:paraId="11CC0FDA" w14:textId="77777777" w:rsidR="0078629A" w:rsidRDefault="00F879D1" w:rsidP="0078629A">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Uzņēmējs apņemas patstāvīgi un par saviem līdzekļiem risināt jebkādus strīdus ar trešajām personām tiesā par Autortiesību likumā noteikto autora personisko tiesību un/vai autora mantisko tiesību piederību un/vai pārkāpumiem, neiesaistot Pasūtītāju nevienā no šādiem strīdiem.</w:t>
      </w:r>
    </w:p>
    <w:p w14:paraId="0D560F9A" w14:textId="77777777" w:rsidR="0078629A" w:rsidRDefault="00F879D1" w:rsidP="0078629A">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Līgumā izmantotie jēdzieni attiecībā uz autortiesībām atbilst Autortiesību likumam.</w:t>
      </w:r>
    </w:p>
    <w:p w14:paraId="071DCB9F" w14:textId="23BC6406" w:rsidR="00283B2C" w:rsidRPr="0078629A" w:rsidRDefault="00F879D1" w:rsidP="0078629A">
      <w:pPr>
        <w:pStyle w:val="Heading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Uzņēmējs atzīts kā darba autors tādā mērā, cik Uzņēmējs to ir veicis. Uzņēmējs var jebkurā brīdī atteikties/atsaukt savu autorību.</w:t>
      </w:r>
    </w:p>
    <w:p w14:paraId="69AAF060" w14:textId="187FD3CA" w:rsidR="00F879D1" w:rsidRPr="00283B2C" w:rsidRDefault="00F879D1" w:rsidP="008251C1">
      <w:pPr>
        <w:pStyle w:val="ListParagraph"/>
        <w:numPr>
          <w:ilvl w:val="0"/>
          <w:numId w:val="24"/>
        </w:numPr>
        <w:spacing w:before="240" w:after="120"/>
        <w:ind w:left="284" w:hanging="284"/>
        <w:rPr>
          <w:b/>
          <w:bCs/>
          <w:caps/>
          <w:sz w:val="22"/>
          <w:szCs w:val="22"/>
        </w:rPr>
      </w:pPr>
      <w:bookmarkStart w:id="7" w:name="_Hlk110239700"/>
      <w:bookmarkEnd w:id="3"/>
      <w:r w:rsidRPr="00283B2C">
        <w:rPr>
          <w:b/>
          <w:bCs/>
          <w:caps/>
          <w:sz w:val="22"/>
          <w:szCs w:val="22"/>
        </w:rPr>
        <w:t xml:space="preserve">Nepārvarama vara </w:t>
      </w:r>
    </w:p>
    <w:p w14:paraId="6B33E0CC" w14:textId="77777777" w:rsidR="00DF53A9" w:rsidRDefault="00DF53A9" w:rsidP="00DF53A9">
      <w:pPr>
        <w:pStyle w:val="ListParagraph"/>
        <w:numPr>
          <w:ilvl w:val="1"/>
          <w:numId w:val="24"/>
        </w:numPr>
        <w:spacing w:before="60"/>
        <w:contextualSpacing w:val="0"/>
        <w:jc w:val="both"/>
        <w:rPr>
          <w:color w:val="000000" w:themeColor="text1"/>
          <w:sz w:val="22"/>
          <w:szCs w:val="22"/>
        </w:rPr>
      </w:pPr>
      <w:r w:rsidRPr="008642BE">
        <w:rPr>
          <w:color w:val="000000" w:themeColor="text1"/>
          <w:sz w:val="22"/>
          <w:szCs w:val="22"/>
        </w:rPr>
        <w:t>Ja viena vai otra Puse nevar pilnīgi vai daļēji izpildīt savas saistības tādu apstākļu dēļ, kurus izraisījusi jebkāda veida dabas stihija, ugunsgrēks, militāras akcijas, blokāde,  Puses rakstiski vienojoties, saistību izpildes termiņš tiek pagarināts par laiku, kas vienāds ar minēto apstākļu izraisīto aizkavēšanos.</w:t>
      </w:r>
    </w:p>
    <w:p w14:paraId="6FAAB792" w14:textId="7780F1A3" w:rsidR="00DF53A9" w:rsidRPr="000C6F23" w:rsidRDefault="00DF53A9" w:rsidP="000C6F23">
      <w:pPr>
        <w:numPr>
          <w:ilvl w:val="1"/>
          <w:numId w:val="24"/>
        </w:numPr>
        <w:spacing w:before="60"/>
        <w:jc w:val="both"/>
        <w:rPr>
          <w:color w:val="000000" w:themeColor="text1"/>
          <w:sz w:val="22"/>
          <w:szCs w:val="22"/>
        </w:rPr>
      </w:pPr>
      <w:r w:rsidRPr="004273AA">
        <w:rPr>
          <w:color w:val="000000" w:themeColor="text1"/>
          <w:sz w:val="22"/>
          <w:szCs w:val="22"/>
        </w:rPr>
        <w:t xml:space="preserve">Ja šie apstākļi turpinās ilgāk nekā divus mēnešus, jebkura no Pusēm ir tiesīga atteikties no savām līgumsaistībām, un neviena no Pusēm nav tiesīga prasīt zaudējuma atlīdzināšanu. </w:t>
      </w:r>
    </w:p>
    <w:p w14:paraId="37472AD6" w14:textId="77777777" w:rsidR="00470D5E" w:rsidRPr="004273AA" w:rsidRDefault="00470D5E" w:rsidP="00470D5E">
      <w:pPr>
        <w:numPr>
          <w:ilvl w:val="1"/>
          <w:numId w:val="24"/>
        </w:numPr>
        <w:spacing w:before="60"/>
        <w:jc w:val="both"/>
        <w:rPr>
          <w:color w:val="000000" w:themeColor="text1"/>
          <w:sz w:val="22"/>
          <w:szCs w:val="22"/>
        </w:rPr>
      </w:pPr>
      <w:r w:rsidRPr="004273AA">
        <w:rPr>
          <w:color w:val="000000" w:themeColor="text1"/>
          <w:sz w:val="22"/>
          <w:szCs w:val="22"/>
        </w:rPr>
        <w:t>Pusei, kurai kļuvis neiespējami izpildīt saistības minēto apstākļu dēļ, 5 (piecu) dienu laikā jāpaziņo otram otrai Pusei par šādu apstākļu rašanos vai izbeigšanos.</w:t>
      </w:r>
    </w:p>
    <w:bookmarkEnd w:id="7"/>
    <w:p w14:paraId="31DD8098" w14:textId="77777777" w:rsidR="00F879D1" w:rsidRDefault="00F879D1" w:rsidP="00017696">
      <w:pPr>
        <w:pStyle w:val="HTMLPreformatted"/>
        <w:ind w:left="360" w:hanging="360"/>
        <w:jc w:val="both"/>
        <w:rPr>
          <w:rFonts w:ascii="Times New Roman" w:hAnsi="Times New Roman"/>
          <w:sz w:val="22"/>
          <w:szCs w:val="22"/>
          <w:lang w:val="lv-LV"/>
        </w:rPr>
      </w:pPr>
    </w:p>
    <w:p w14:paraId="226CC17E" w14:textId="2033835A" w:rsidR="005E4229" w:rsidRPr="005E4229" w:rsidRDefault="005E4229" w:rsidP="005E4229">
      <w:pPr>
        <w:pStyle w:val="Default"/>
        <w:numPr>
          <w:ilvl w:val="0"/>
          <w:numId w:val="24"/>
        </w:numPr>
        <w:ind w:left="284" w:hanging="284"/>
        <w:rPr>
          <w:b/>
          <w:caps/>
          <w:color w:val="auto"/>
          <w:sz w:val="22"/>
          <w:szCs w:val="22"/>
        </w:rPr>
      </w:pPr>
      <w:r w:rsidRPr="005E4229">
        <w:rPr>
          <w:b/>
          <w:caps/>
          <w:color w:val="auto"/>
          <w:sz w:val="22"/>
          <w:szCs w:val="22"/>
        </w:rPr>
        <w:t>PERSONĀLA un apakšuzņēmēju nomaiņa un piesaiste</w:t>
      </w:r>
    </w:p>
    <w:p w14:paraId="4147B399" w14:textId="4E4B03C5" w:rsidR="005E4229" w:rsidRPr="005E4229" w:rsidRDefault="005E4229" w:rsidP="005E4229">
      <w:pPr>
        <w:pStyle w:val="ListParagraph"/>
        <w:numPr>
          <w:ilvl w:val="1"/>
          <w:numId w:val="24"/>
        </w:numPr>
        <w:ind w:left="567" w:hanging="567"/>
        <w:contextualSpacing w:val="0"/>
        <w:jc w:val="both"/>
        <w:rPr>
          <w:sz w:val="22"/>
          <w:szCs w:val="22"/>
        </w:rPr>
      </w:pPr>
      <w:r w:rsidRPr="00D70A7A">
        <w:rPr>
          <w:sz w:val="22"/>
          <w:szCs w:val="22"/>
        </w:rPr>
        <w:t xml:space="preserve">Līguma </w:t>
      </w:r>
      <w:r w:rsidR="00D70A7A" w:rsidRPr="00D70A7A">
        <w:rPr>
          <w:sz w:val="22"/>
          <w:szCs w:val="22"/>
        </w:rPr>
        <w:t>3</w:t>
      </w:r>
      <w:r w:rsidRPr="00D70A7A">
        <w:rPr>
          <w:sz w:val="22"/>
          <w:szCs w:val="22"/>
        </w:rPr>
        <w:t>. pielikumā norādīts Līguma izpildē iesaistītā personāla un apakšuzņēmēju saraksts.</w:t>
      </w:r>
      <w:r w:rsidRPr="005E4229">
        <w:rPr>
          <w:sz w:val="22"/>
          <w:szCs w:val="22"/>
        </w:rPr>
        <w:t xml:space="preserve"> Izmaiņas Līguma </w:t>
      </w:r>
      <w:r w:rsidR="001241F3">
        <w:rPr>
          <w:sz w:val="22"/>
          <w:szCs w:val="22"/>
        </w:rPr>
        <w:t>3</w:t>
      </w:r>
      <w:r w:rsidRPr="005E4229">
        <w:rPr>
          <w:sz w:val="22"/>
          <w:szCs w:val="22"/>
        </w:rPr>
        <w:t xml:space="preserve">. pielikumā Puses veic, ievērojot Līguma </w:t>
      </w:r>
      <w:r>
        <w:rPr>
          <w:sz w:val="22"/>
          <w:szCs w:val="22"/>
        </w:rPr>
        <w:t>9</w:t>
      </w:r>
      <w:r w:rsidRPr="005E4229">
        <w:rPr>
          <w:sz w:val="22"/>
          <w:szCs w:val="22"/>
        </w:rPr>
        <w:t xml:space="preserve">.2. punktā noteikto kārtību. </w:t>
      </w:r>
    </w:p>
    <w:p w14:paraId="76C1D097" w14:textId="765BD6D7" w:rsidR="005E4229" w:rsidRPr="005E4229" w:rsidRDefault="005E4229" w:rsidP="005E4229">
      <w:pPr>
        <w:pStyle w:val="ListParagraph"/>
        <w:numPr>
          <w:ilvl w:val="1"/>
          <w:numId w:val="24"/>
        </w:numPr>
        <w:ind w:left="567" w:hanging="567"/>
        <w:contextualSpacing w:val="0"/>
        <w:jc w:val="both"/>
        <w:rPr>
          <w:sz w:val="22"/>
          <w:szCs w:val="22"/>
        </w:rPr>
      </w:pPr>
      <w:r>
        <w:rPr>
          <w:sz w:val="22"/>
          <w:szCs w:val="22"/>
        </w:rPr>
        <w:lastRenderedPageBreak/>
        <w:t>Uzņēmējs</w:t>
      </w:r>
      <w:r w:rsidRPr="005E4229">
        <w:rPr>
          <w:sz w:val="22"/>
          <w:szCs w:val="22"/>
        </w:rPr>
        <w:t xml:space="preserve"> veic Līguma </w:t>
      </w:r>
      <w:r w:rsidR="00881076">
        <w:rPr>
          <w:sz w:val="22"/>
          <w:szCs w:val="22"/>
        </w:rPr>
        <w:t>3</w:t>
      </w:r>
      <w:r w:rsidRPr="005E4229">
        <w:rPr>
          <w:sz w:val="22"/>
          <w:szCs w:val="22"/>
        </w:rPr>
        <w:t>. pielikumā norādītā</w:t>
      </w:r>
      <w:r>
        <w:rPr>
          <w:sz w:val="22"/>
          <w:szCs w:val="22"/>
        </w:rPr>
        <w:t xml:space="preserve"> </w:t>
      </w:r>
      <w:r w:rsidRPr="005E4229">
        <w:rPr>
          <w:sz w:val="22"/>
          <w:szCs w:val="22"/>
        </w:rPr>
        <w:t xml:space="preserve">personāla un apakšuzņēmēju nomaiņu un papildu personāla un apakšuzņēmēju iesaistīšanu Līguma izpildē tikai ar </w:t>
      </w:r>
      <w:r>
        <w:rPr>
          <w:sz w:val="22"/>
          <w:szCs w:val="22"/>
        </w:rPr>
        <w:t xml:space="preserve">Pasūtītāja </w:t>
      </w:r>
      <w:r w:rsidRPr="005E4229">
        <w:rPr>
          <w:sz w:val="22"/>
          <w:szCs w:val="22"/>
        </w:rPr>
        <w:t>rakstveida saskaņojumu šādā kārtībā un gadījumos:</w:t>
      </w:r>
    </w:p>
    <w:p w14:paraId="046C3329" w14:textId="47D69F1B" w:rsidR="005E4229" w:rsidRPr="005E4229" w:rsidRDefault="005E4229" w:rsidP="005E4229">
      <w:pPr>
        <w:autoSpaceDE w:val="0"/>
        <w:autoSpaceDN w:val="0"/>
        <w:ind w:left="1134" w:hanging="567"/>
        <w:jc w:val="both"/>
        <w:rPr>
          <w:sz w:val="22"/>
          <w:szCs w:val="22"/>
        </w:rPr>
      </w:pPr>
      <w:r>
        <w:rPr>
          <w:sz w:val="22"/>
          <w:szCs w:val="22"/>
        </w:rPr>
        <w:t>9</w:t>
      </w:r>
      <w:r w:rsidRPr="005E4229">
        <w:rPr>
          <w:sz w:val="22"/>
          <w:szCs w:val="22"/>
        </w:rPr>
        <w:t>.2.1. pirms att</w:t>
      </w:r>
      <w:r>
        <w:rPr>
          <w:sz w:val="22"/>
          <w:szCs w:val="22"/>
        </w:rPr>
        <w:t>iecīgā speciālista</w:t>
      </w:r>
      <w:r w:rsidRPr="005E4229">
        <w:rPr>
          <w:sz w:val="22"/>
          <w:szCs w:val="22"/>
        </w:rPr>
        <w:t xml:space="preserve"> un apakšuzņēmēja nomaiņas un/vai papildu </w:t>
      </w:r>
      <w:r>
        <w:rPr>
          <w:sz w:val="22"/>
          <w:szCs w:val="22"/>
        </w:rPr>
        <w:t>speciālista</w:t>
      </w:r>
      <w:r w:rsidRPr="005E4229">
        <w:rPr>
          <w:sz w:val="22"/>
          <w:szCs w:val="22"/>
        </w:rPr>
        <w:t xml:space="preserve"> un apakšuzņēmēja iesaistīšanas Līguma izpildē</w:t>
      </w:r>
      <w:r>
        <w:rPr>
          <w:sz w:val="22"/>
          <w:szCs w:val="22"/>
        </w:rPr>
        <w:t xml:space="preserve"> </w:t>
      </w:r>
      <w:r w:rsidRPr="005E4229">
        <w:rPr>
          <w:sz w:val="22"/>
          <w:szCs w:val="22"/>
        </w:rPr>
        <w:t xml:space="preserve">Uzņēmējs iesniedz </w:t>
      </w:r>
      <w:r>
        <w:rPr>
          <w:sz w:val="22"/>
          <w:szCs w:val="22"/>
        </w:rPr>
        <w:t>Pasūtītājam</w:t>
      </w:r>
      <w:r w:rsidRPr="005E4229">
        <w:rPr>
          <w:sz w:val="22"/>
          <w:szCs w:val="22"/>
        </w:rPr>
        <w:t>:</w:t>
      </w:r>
    </w:p>
    <w:p w14:paraId="45F35A93" w14:textId="27C4EC02" w:rsidR="005E4229" w:rsidRPr="005E4229" w:rsidRDefault="005E4229" w:rsidP="005E4229">
      <w:pPr>
        <w:ind w:left="1843" w:hanging="709"/>
        <w:jc w:val="both"/>
        <w:rPr>
          <w:sz w:val="22"/>
          <w:szCs w:val="22"/>
        </w:rPr>
      </w:pPr>
      <w:r>
        <w:rPr>
          <w:sz w:val="22"/>
          <w:szCs w:val="22"/>
        </w:rPr>
        <w:t>9</w:t>
      </w:r>
      <w:r w:rsidRPr="005E4229">
        <w:rPr>
          <w:sz w:val="22"/>
          <w:szCs w:val="22"/>
        </w:rPr>
        <w:t>.2.1.1.</w:t>
      </w:r>
      <w:r w:rsidRPr="005E4229">
        <w:rPr>
          <w:b/>
          <w:bCs/>
          <w:sz w:val="22"/>
          <w:szCs w:val="22"/>
        </w:rPr>
        <w:t xml:space="preserve"> iesniegumu</w:t>
      </w:r>
      <w:r w:rsidRPr="005E4229">
        <w:rPr>
          <w:sz w:val="22"/>
          <w:szCs w:val="22"/>
        </w:rPr>
        <w:t>, kurā norāda:</w:t>
      </w:r>
    </w:p>
    <w:p w14:paraId="23E69976" w14:textId="77777777" w:rsidR="005E4229" w:rsidRPr="005E4229" w:rsidRDefault="005E4229" w:rsidP="005E4229">
      <w:pPr>
        <w:ind w:left="1843" w:hanging="142"/>
        <w:jc w:val="both"/>
        <w:rPr>
          <w:sz w:val="22"/>
          <w:szCs w:val="22"/>
        </w:rPr>
      </w:pPr>
      <w:r w:rsidRPr="005E4229">
        <w:rPr>
          <w:sz w:val="22"/>
          <w:szCs w:val="22"/>
        </w:rPr>
        <w:t>- iesnieguma autoru;</w:t>
      </w:r>
    </w:p>
    <w:p w14:paraId="609A1876" w14:textId="77777777" w:rsidR="005E4229" w:rsidRPr="005E4229" w:rsidRDefault="005E4229" w:rsidP="005E4229">
      <w:pPr>
        <w:ind w:left="1843" w:hanging="142"/>
        <w:jc w:val="both"/>
        <w:rPr>
          <w:sz w:val="22"/>
          <w:szCs w:val="22"/>
        </w:rPr>
      </w:pPr>
      <w:r w:rsidRPr="005E4229">
        <w:rPr>
          <w:sz w:val="22"/>
          <w:szCs w:val="22"/>
        </w:rPr>
        <w:t>- Līguma reģistrācijas numuru;</w:t>
      </w:r>
    </w:p>
    <w:p w14:paraId="12A9437B" w14:textId="77777777" w:rsidR="005E4229" w:rsidRPr="005E4229" w:rsidRDefault="005E4229" w:rsidP="005E4229">
      <w:pPr>
        <w:ind w:left="1843" w:hanging="142"/>
        <w:jc w:val="both"/>
        <w:rPr>
          <w:sz w:val="22"/>
          <w:szCs w:val="22"/>
        </w:rPr>
      </w:pPr>
      <w:r w:rsidRPr="005E4229">
        <w:rPr>
          <w:sz w:val="22"/>
          <w:szCs w:val="22"/>
        </w:rPr>
        <w:t xml:space="preserve">- nomaināmo vai papildus piesaistāmo apakšuzņēmēju (nosaukums/ vārds, uzvārds, reģistrācijas numurs/ nodokļu maksātāja reģistrācijas kods) un apakšuzņēmējam </w:t>
      </w:r>
      <w:r w:rsidRPr="005E4229">
        <w:rPr>
          <w:rFonts w:eastAsia="Calibri"/>
          <w:sz w:val="22"/>
          <w:szCs w:val="22"/>
          <w:lang w:bidi="ar-SA"/>
        </w:rPr>
        <w:t xml:space="preserve">nododamo pakalpojumu vērtību </w:t>
      </w:r>
      <w:proofErr w:type="spellStart"/>
      <w:r w:rsidRPr="005E4229">
        <w:rPr>
          <w:rFonts w:eastAsia="Calibri"/>
          <w:i/>
          <w:iCs/>
          <w:sz w:val="22"/>
          <w:szCs w:val="22"/>
          <w:lang w:bidi="ar-SA"/>
        </w:rPr>
        <w:t>euro</w:t>
      </w:r>
      <w:proofErr w:type="spellEnd"/>
      <w:r w:rsidRPr="005E4229">
        <w:rPr>
          <w:sz w:val="22"/>
          <w:szCs w:val="22"/>
        </w:rPr>
        <w:t>;</w:t>
      </w:r>
    </w:p>
    <w:p w14:paraId="028E8CA5" w14:textId="2A8D9DE1" w:rsidR="005E4229" w:rsidRPr="005E4229" w:rsidRDefault="005E4229" w:rsidP="005E4229">
      <w:pPr>
        <w:ind w:left="1843" w:hanging="142"/>
        <w:jc w:val="both"/>
        <w:rPr>
          <w:sz w:val="22"/>
          <w:szCs w:val="22"/>
        </w:rPr>
      </w:pPr>
      <w:r w:rsidRPr="005E4229">
        <w:rPr>
          <w:sz w:val="22"/>
          <w:szCs w:val="22"/>
        </w:rPr>
        <w:t xml:space="preserve">- nomaināmo vai papildus piesaistāmo </w:t>
      </w:r>
      <w:r>
        <w:rPr>
          <w:sz w:val="22"/>
          <w:szCs w:val="22"/>
        </w:rPr>
        <w:t>speciālistu</w:t>
      </w:r>
      <w:r w:rsidRPr="005E4229">
        <w:rPr>
          <w:sz w:val="22"/>
          <w:szCs w:val="22"/>
        </w:rPr>
        <w:t xml:space="preserve"> (vārds, uzvārds, personas kods), kā arī </w:t>
      </w:r>
      <w:r>
        <w:rPr>
          <w:sz w:val="22"/>
          <w:szCs w:val="22"/>
        </w:rPr>
        <w:t>Uzņēmēja</w:t>
      </w:r>
      <w:r w:rsidRPr="005E4229">
        <w:rPr>
          <w:sz w:val="22"/>
          <w:szCs w:val="22"/>
        </w:rPr>
        <w:t xml:space="preserve"> un attiecīgā </w:t>
      </w:r>
      <w:r>
        <w:rPr>
          <w:sz w:val="22"/>
          <w:szCs w:val="22"/>
        </w:rPr>
        <w:t>speciālista</w:t>
      </w:r>
      <w:r w:rsidRPr="005E4229">
        <w:rPr>
          <w:sz w:val="22"/>
          <w:szCs w:val="22"/>
        </w:rPr>
        <w:t xml:space="preserve"> savstarpējo attiecību tiesisko statusu (Uzņēmēj</w:t>
      </w:r>
      <w:r>
        <w:rPr>
          <w:sz w:val="22"/>
          <w:szCs w:val="22"/>
        </w:rPr>
        <w:t>a</w:t>
      </w:r>
      <w:r w:rsidRPr="005E4229">
        <w:rPr>
          <w:sz w:val="22"/>
          <w:szCs w:val="22"/>
        </w:rPr>
        <w:t xml:space="preserve"> darbinieks, apakšuzņēmējs vai apakšuzņēmēja darbinieks);</w:t>
      </w:r>
    </w:p>
    <w:p w14:paraId="393F7EA4" w14:textId="7AB5623B" w:rsidR="005E4229" w:rsidRPr="005E4229" w:rsidRDefault="005E4229" w:rsidP="005E4229">
      <w:pPr>
        <w:ind w:left="1843" w:hanging="709"/>
        <w:jc w:val="both"/>
        <w:rPr>
          <w:sz w:val="22"/>
          <w:szCs w:val="22"/>
        </w:rPr>
      </w:pPr>
      <w:r w:rsidRPr="005E4229">
        <w:rPr>
          <w:sz w:val="22"/>
          <w:szCs w:val="22"/>
        </w:rPr>
        <w:t xml:space="preserve"> </w:t>
      </w:r>
      <w:r>
        <w:rPr>
          <w:sz w:val="22"/>
          <w:szCs w:val="22"/>
        </w:rPr>
        <w:t>9</w:t>
      </w:r>
      <w:r w:rsidRPr="005E4229">
        <w:rPr>
          <w:sz w:val="22"/>
          <w:szCs w:val="22"/>
        </w:rPr>
        <w:t>.2.1.2.</w:t>
      </w:r>
      <w:r w:rsidRPr="005E4229">
        <w:rPr>
          <w:b/>
          <w:bCs/>
          <w:sz w:val="22"/>
          <w:szCs w:val="22"/>
        </w:rPr>
        <w:t xml:space="preserve"> dokumentu</w:t>
      </w:r>
      <w:r w:rsidRPr="005E4229">
        <w:rPr>
          <w:sz w:val="22"/>
          <w:szCs w:val="22"/>
        </w:rPr>
        <w:t>, kas apliecina apakšuzņēmēja resursu pieejamību Līguma izpildei (ja piesaista apakšuzņēmēju).</w:t>
      </w:r>
    </w:p>
    <w:p w14:paraId="53EA2D1F" w14:textId="52D9524D" w:rsidR="005E4229" w:rsidRPr="005E4229" w:rsidRDefault="005E4229" w:rsidP="005E4229">
      <w:pPr>
        <w:ind w:left="1134" w:hanging="567"/>
        <w:jc w:val="both"/>
        <w:rPr>
          <w:sz w:val="22"/>
          <w:szCs w:val="22"/>
        </w:rPr>
      </w:pPr>
      <w:r>
        <w:rPr>
          <w:sz w:val="22"/>
          <w:szCs w:val="22"/>
        </w:rPr>
        <w:t>9</w:t>
      </w:r>
      <w:r w:rsidRPr="005E4229">
        <w:rPr>
          <w:sz w:val="22"/>
          <w:szCs w:val="22"/>
        </w:rPr>
        <w:t xml:space="preserve">.2.2. </w:t>
      </w:r>
      <w:r>
        <w:rPr>
          <w:sz w:val="22"/>
          <w:szCs w:val="22"/>
        </w:rPr>
        <w:t>Pasūtītājs</w:t>
      </w:r>
      <w:r w:rsidRPr="005E4229">
        <w:rPr>
          <w:sz w:val="22"/>
          <w:szCs w:val="22"/>
        </w:rPr>
        <w:t xml:space="preserve"> izvērtē Uzņēmēj</w:t>
      </w:r>
      <w:r>
        <w:rPr>
          <w:sz w:val="22"/>
          <w:szCs w:val="22"/>
        </w:rPr>
        <w:t>a</w:t>
      </w:r>
      <w:r w:rsidRPr="005E4229">
        <w:rPr>
          <w:sz w:val="22"/>
          <w:szCs w:val="22"/>
        </w:rPr>
        <w:t xml:space="preserve"> iesniegumā norādīto informāciju un pievienotos dokumentus, un pieņem lēmumu atļaut vai atteikt Līguma </w:t>
      </w:r>
      <w:r w:rsidR="00AC5127">
        <w:rPr>
          <w:sz w:val="22"/>
          <w:szCs w:val="22"/>
        </w:rPr>
        <w:t>3</w:t>
      </w:r>
      <w:r w:rsidRPr="005E4229">
        <w:rPr>
          <w:sz w:val="22"/>
          <w:szCs w:val="22"/>
        </w:rPr>
        <w:t>. pielikumā norādītā</w:t>
      </w:r>
      <w:r>
        <w:rPr>
          <w:sz w:val="22"/>
          <w:szCs w:val="22"/>
        </w:rPr>
        <w:t xml:space="preserve"> </w:t>
      </w:r>
      <w:r w:rsidRPr="005E4229">
        <w:rPr>
          <w:sz w:val="22"/>
          <w:szCs w:val="22"/>
        </w:rPr>
        <w:t xml:space="preserve">personāla un apakšuzņēmēju nomaiņu un/vai papildu personāla un apakšuzņēmēju piesaistīšanu Līguma izpildē. </w:t>
      </w:r>
    </w:p>
    <w:p w14:paraId="668125AF" w14:textId="5F17BB6B" w:rsidR="006663F3" w:rsidRDefault="005E4229" w:rsidP="005E4229">
      <w:pPr>
        <w:pStyle w:val="tv213"/>
        <w:spacing w:before="0" w:beforeAutospacing="0" w:after="0" w:afterAutospacing="0"/>
        <w:ind w:left="1134" w:hanging="567"/>
        <w:jc w:val="both"/>
        <w:rPr>
          <w:sz w:val="22"/>
          <w:szCs w:val="22"/>
        </w:rPr>
      </w:pPr>
      <w:r>
        <w:rPr>
          <w:sz w:val="22"/>
          <w:szCs w:val="22"/>
        </w:rPr>
        <w:t>9</w:t>
      </w:r>
      <w:r w:rsidRPr="005E4229">
        <w:rPr>
          <w:sz w:val="22"/>
          <w:szCs w:val="22"/>
        </w:rPr>
        <w:t>.2.</w:t>
      </w:r>
      <w:r>
        <w:rPr>
          <w:sz w:val="22"/>
          <w:szCs w:val="22"/>
        </w:rPr>
        <w:t>3</w:t>
      </w:r>
      <w:r w:rsidRPr="005E4229">
        <w:rPr>
          <w:sz w:val="22"/>
          <w:szCs w:val="22"/>
        </w:rPr>
        <w:t>. P</w:t>
      </w:r>
      <w:r>
        <w:rPr>
          <w:sz w:val="22"/>
          <w:szCs w:val="22"/>
        </w:rPr>
        <w:t>asūtītājs</w:t>
      </w:r>
      <w:r w:rsidRPr="005E4229">
        <w:rPr>
          <w:sz w:val="22"/>
          <w:szCs w:val="22"/>
        </w:rPr>
        <w:t xml:space="preserve"> nepiekrīt </w:t>
      </w:r>
      <w:r>
        <w:rPr>
          <w:b/>
          <w:bCs/>
          <w:sz w:val="22"/>
          <w:szCs w:val="22"/>
        </w:rPr>
        <w:t>speciālista</w:t>
      </w:r>
      <w:r w:rsidRPr="005E4229">
        <w:rPr>
          <w:b/>
          <w:bCs/>
          <w:sz w:val="22"/>
          <w:szCs w:val="22"/>
        </w:rPr>
        <w:t xml:space="preserve"> nomaiņai vai jauna speciālista piesaistei</w:t>
      </w:r>
      <w:r w:rsidRPr="005E4229">
        <w:rPr>
          <w:sz w:val="22"/>
          <w:szCs w:val="22"/>
        </w:rPr>
        <w:t>, ja</w:t>
      </w:r>
      <w:r w:rsidR="006663F3" w:rsidRPr="006663F3">
        <w:t xml:space="preserve"> </w:t>
      </w:r>
      <w:r w:rsidR="006663F3" w:rsidRPr="006663F3">
        <w:rPr>
          <w:sz w:val="22"/>
          <w:szCs w:val="22"/>
        </w:rPr>
        <w:t>pastāv kāds no šādiem nosacījumiem:</w:t>
      </w:r>
    </w:p>
    <w:p w14:paraId="41C9F3FA" w14:textId="77777777" w:rsidR="006663F3" w:rsidRDefault="006663F3" w:rsidP="006663F3">
      <w:pPr>
        <w:pStyle w:val="tv213"/>
        <w:spacing w:before="0" w:beforeAutospacing="0" w:after="0" w:afterAutospacing="0"/>
        <w:ind w:left="1843" w:hanging="709"/>
        <w:jc w:val="both"/>
        <w:rPr>
          <w:sz w:val="22"/>
          <w:szCs w:val="22"/>
        </w:rPr>
      </w:pPr>
      <w:r>
        <w:rPr>
          <w:sz w:val="22"/>
          <w:szCs w:val="22"/>
        </w:rPr>
        <w:t xml:space="preserve">9.2.3.1. </w:t>
      </w:r>
      <w:r w:rsidR="005E4229" w:rsidRPr="005E4229">
        <w:rPr>
          <w:sz w:val="22"/>
          <w:szCs w:val="22"/>
        </w:rPr>
        <w:t xml:space="preserve">iesniegumā nav norādīta Līguma </w:t>
      </w:r>
      <w:r w:rsidR="005E4229">
        <w:rPr>
          <w:sz w:val="22"/>
          <w:szCs w:val="22"/>
        </w:rPr>
        <w:t>9</w:t>
      </w:r>
      <w:r w:rsidR="005E4229" w:rsidRPr="005E4229">
        <w:rPr>
          <w:sz w:val="22"/>
          <w:szCs w:val="22"/>
        </w:rPr>
        <w:t>.2.1.1. punktā noteiktā informācija</w:t>
      </w:r>
      <w:r>
        <w:rPr>
          <w:sz w:val="22"/>
          <w:szCs w:val="22"/>
        </w:rPr>
        <w:t>;</w:t>
      </w:r>
    </w:p>
    <w:p w14:paraId="65672C11" w14:textId="58F346DA" w:rsidR="005E4229" w:rsidRDefault="006663F3" w:rsidP="00C31279">
      <w:pPr>
        <w:pStyle w:val="tv213"/>
        <w:spacing w:before="0" w:beforeAutospacing="0" w:after="0" w:afterAutospacing="0"/>
        <w:ind w:left="1843" w:hanging="709"/>
        <w:jc w:val="both"/>
        <w:rPr>
          <w:sz w:val="22"/>
          <w:szCs w:val="22"/>
        </w:rPr>
      </w:pPr>
      <w:r>
        <w:rPr>
          <w:sz w:val="22"/>
          <w:szCs w:val="22"/>
        </w:rPr>
        <w:t xml:space="preserve">9.2.3.2. </w:t>
      </w:r>
      <w:r w:rsidR="005E4229" w:rsidRPr="005E4229">
        <w:rPr>
          <w:sz w:val="22"/>
          <w:szCs w:val="22"/>
        </w:rPr>
        <w:t>speciālist</w:t>
      </w:r>
      <w:r w:rsidR="005E4229">
        <w:rPr>
          <w:sz w:val="22"/>
          <w:szCs w:val="22"/>
        </w:rPr>
        <w:t>s</w:t>
      </w:r>
      <w:r w:rsidR="005E4229" w:rsidRPr="005E4229">
        <w:rPr>
          <w:sz w:val="22"/>
          <w:szCs w:val="22"/>
        </w:rPr>
        <w:t xml:space="preserve"> neatbilst Konkursa nolikuma 6</w:t>
      </w:r>
      <w:r w:rsidR="005E4229" w:rsidRPr="00B47443">
        <w:rPr>
          <w:sz w:val="22"/>
          <w:szCs w:val="22"/>
        </w:rPr>
        <w:t>. punktā personālam izvirzītajām prasībām vai tam nav vismaz tādas pašas kvalifikācijas kā speciālista</w:t>
      </w:r>
      <w:r w:rsidR="00B47443" w:rsidRPr="00B47443">
        <w:rPr>
          <w:sz w:val="22"/>
          <w:szCs w:val="22"/>
        </w:rPr>
        <w:t>m</w:t>
      </w:r>
      <w:r w:rsidR="005E4229" w:rsidRPr="00B47443">
        <w:rPr>
          <w:sz w:val="22"/>
          <w:szCs w:val="22"/>
        </w:rPr>
        <w:t xml:space="preserve">, </w:t>
      </w:r>
      <w:r w:rsidR="00B47443" w:rsidRPr="00B47443">
        <w:rPr>
          <w:sz w:val="22"/>
          <w:szCs w:val="22"/>
        </w:rPr>
        <w:t xml:space="preserve">uz kādu Uzņēmējs atsaucies, apliecinot </w:t>
      </w:r>
      <w:r>
        <w:rPr>
          <w:sz w:val="22"/>
          <w:szCs w:val="22"/>
        </w:rPr>
        <w:t xml:space="preserve">pretendenta vai </w:t>
      </w:r>
      <w:r w:rsidR="00B47443" w:rsidRPr="00B47443">
        <w:rPr>
          <w:sz w:val="22"/>
          <w:szCs w:val="22"/>
        </w:rPr>
        <w:t>piedāvājuma atbilstību Konkursa nolikumā noteiktajām prasībām</w:t>
      </w:r>
      <w:r>
        <w:rPr>
          <w:sz w:val="22"/>
          <w:szCs w:val="22"/>
        </w:rPr>
        <w:t>;</w:t>
      </w:r>
    </w:p>
    <w:p w14:paraId="0F513235" w14:textId="4870D3BE" w:rsidR="00470D5E" w:rsidRPr="000C6F23" w:rsidRDefault="006663F3" w:rsidP="00470D5E">
      <w:pPr>
        <w:ind w:left="1134"/>
        <w:contextualSpacing/>
        <w:jc w:val="both"/>
        <w:rPr>
          <w:sz w:val="22"/>
          <w:szCs w:val="22"/>
        </w:rPr>
      </w:pPr>
      <w:r>
        <w:rPr>
          <w:sz w:val="22"/>
          <w:szCs w:val="22"/>
        </w:rPr>
        <w:t>9.</w:t>
      </w:r>
      <w:r w:rsidRPr="00470D5E">
        <w:rPr>
          <w:sz w:val="22"/>
          <w:szCs w:val="22"/>
        </w:rPr>
        <w:t>2.</w:t>
      </w:r>
      <w:r w:rsidRPr="000C6F23">
        <w:rPr>
          <w:sz w:val="22"/>
          <w:szCs w:val="22"/>
        </w:rPr>
        <w:t xml:space="preserve">3.3. </w:t>
      </w:r>
      <w:r w:rsidR="00470D5E" w:rsidRPr="006E730B">
        <w:rPr>
          <w:color w:val="000000" w:themeColor="text1"/>
          <w:sz w:val="22"/>
          <w:szCs w:val="22"/>
        </w:rPr>
        <w:t xml:space="preserve">Pasūtītājs konstatē, ka </w:t>
      </w:r>
      <w:r w:rsidR="00470D5E">
        <w:rPr>
          <w:color w:val="000000" w:themeColor="text1"/>
          <w:sz w:val="22"/>
          <w:szCs w:val="22"/>
        </w:rPr>
        <w:t xml:space="preserve">speciālists </w:t>
      </w:r>
      <w:r w:rsidR="00470D5E" w:rsidRPr="006E730B">
        <w:rPr>
          <w:sz w:val="22"/>
          <w:szCs w:val="22"/>
        </w:rPr>
        <w:t xml:space="preserve">pārkāpj Ministru kabineta noteikumu Nr. 397 “Minimālās </w:t>
      </w:r>
      <w:proofErr w:type="spellStart"/>
      <w:r w:rsidR="00470D5E" w:rsidRPr="006E730B">
        <w:rPr>
          <w:sz w:val="22"/>
          <w:szCs w:val="22"/>
        </w:rPr>
        <w:t>kiberdrošības</w:t>
      </w:r>
      <w:proofErr w:type="spellEnd"/>
      <w:r w:rsidR="00470D5E" w:rsidRPr="006E730B">
        <w:rPr>
          <w:sz w:val="22"/>
          <w:szCs w:val="22"/>
        </w:rPr>
        <w:t xml:space="preserve"> prasības” 86.punktā noteiktos ierobežojumus vai saņemts negatīvs kompetentās valsts drošības iestādes atzinums saskaņā ar noteikumu </w:t>
      </w:r>
      <w:r w:rsidR="00587DFE" w:rsidRPr="00587DFE">
        <w:rPr>
          <w:sz w:val="22"/>
          <w:szCs w:val="22"/>
        </w:rPr>
        <w:t>4.</w:t>
      </w:r>
      <w:r w:rsidR="00587DFE">
        <w:rPr>
          <w:sz w:val="22"/>
          <w:szCs w:val="22"/>
        </w:rPr>
        <w:t xml:space="preserve"> </w:t>
      </w:r>
      <w:r w:rsidR="00587DFE" w:rsidRPr="00587DFE">
        <w:rPr>
          <w:sz w:val="22"/>
          <w:szCs w:val="22"/>
        </w:rPr>
        <w:t>nodaļā</w:t>
      </w:r>
      <w:r w:rsidR="00470D5E" w:rsidRPr="006E730B">
        <w:rPr>
          <w:sz w:val="22"/>
          <w:szCs w:val="22"/>
        </w:rPr>
        <w:t xml:space="preserve">   noteikto;</w:t>
      </w:r>
    </w:p>
    <w:p w14:paraId="421283A8" w14:textId="4FE8A71D" w:rsidR="005E4229" w:rsidRPr="005E4229" w:rsidRDefault="005E4229" w:rsidP="003239BA">
      <w:pPr>
        <w:pStyle w:val="tv213"/>
        <w:spacing w:before="0" w:beforeAutospacing="0" w:after="0" w:afterAutospacing="0"/>
        <w:ind w:left="1134" w:hanging="567"/>
        <w:jc w:val="both"/>
        <w:rPr>
          <w:sz w:val="22"/>
          <w:szCs w:val="22"/>
        </w:rPr>
      </w:pPr>
      <w:r>
        <w:rPr>
          <w:sz w:val="22"/>
          <w:szCs w:val="22"/>
        </w:rPr>
        <w:t>9</w:t>
      </w:r>
      <w:r w:rsidRPr="005E4229">
        <w:rPr>
          <w:sz w:val="22"/>
          <w:szCs w:val="22"/>
        </w:rPr>
        <w:t>.2.</w:t>
      </w:r>
      <w:r>
        <w:rPr>
          <w:sz w:val="22"/>
          <w:szCs w:val="22"/>
        </w:rPr>
        <w:t>4</w:t>
      </w:r>
      <w:r w:rsidRPr="005E4229">
        <w:rPr>
          <w:sz w:val="22"/>
          <w:szCs w:val="22"/>
        </w:rPr>
        <w:t>. P</w:t>
      </w:r>
      <w:r>
        <w:rPr>
          <w:sz w:val="22"/>
          <w:szCs w:val="22"/>
        </w:rPr>
        <w:t>asūtītājs</w:t>
      </w:r>
      <w:r w:rsidR="00426E3E">
        <w:rPr>
          <w:sz w:val="22"/>
          <w:szCs w:val="22"/>
        </w:rPr>
        <w:t xml:space="preserve"> </w:t>
      </w:r>
      <w:r w:rsidR="003239BA" w:rsidRPr="005E4229">
        <w:rPr>
          <w:sz w:val="22"/>
          <w:szCs w:val="22"/>
        </w:rPr>
        <w:t xml:space="preserve">nepiekrīt </w:t>
      </w:r>
      <w:r w:rsidR="003239BA">
        <w:rPr>
          <w:b/>
          <w:bCs/>
          <w:sz w:val="22"/>
          <w:szCs w:val="22"/>
        </w:rPr>
        <w:t>apakšuzņēmēju</w:t>
      </w:r>
      <w:r w:rsidR="003239BA" w:rsidRPr="005E4229">
        <w:rPr>
          <w:b/>
          <w:bCs/>
          <w:sz w:val="22"/>
          <w:szCs w:val="22"/>
        </w:rPr>
        <w:t xml:space="preserve"> nomaiņai vai jauna </w:t>
      </w:r>
      <w:r w:rsidR="003239BA">
        <w:rPr>
          <w:b/>
          <w:bCs/>
          <w:sz w:val="22"/>
          <w:szCs w:val="22"/>
        </w:rPr>
        <w:t>apakšuzņēmēja</w:t>
      </w:r>
      <w:r w:rsidR="003239BA" w:rsidRPr="005E4229">
        <w:rPr>
          <w:b/>
          <w:bCs/>
          <w:sz w:val="22"/>
          <w:szCs w:val="22"/>
        </w:rPr>
        <w:t xml:space="preserve"> piesaistei</w:t>
      </w:r>
      <w:r w:rsidR="003239BA">
        <w:rPr>
          <w:b/>
          <w:bCs/>
          <w:sz w:val="22"/>
          <w:szCs w:val="22"/>
        </w:rPr>
        <w:t xml:space="preserve">, </w:t>
      </w:r>
      <w:r w:rsidR="003239BA" w:rsidRPr="005E4229">
        <w:rPr>
          <w:sz w:val="22"/>
          <w:szCs w:val="22"/>
        </w:rPr>
        <w:t>ja</w:t>
      </w:r>
      <w:r w:rsidR="003239BA" w:rsidRPr="006663F3">
        <w:t xml:space="preserve"> </w:t>
      </w:r>
      <w:r w:rsidR="003239BA" w:rsidRPr="006663F3">
        <w:rPr>
          <w:sz w:val="22"/>
          <w:szCs w:val="22"/>
        </w:rPr>
        <w:t>pastāv kāds no šādiem nosacījumiem:</w:t>
      </w:r>
    </w:p>
    <w:p w14:paraId="5B51AB0E" w14:textId="7E2B0A0C" w:rsidR="005E4229" w:rsidRDefault="00AA66DD" w:rsidP="00AA66DD">
      <w:pPr>
        <w:ind w:left="1843" w:hanging="709"/>
        <w:jc w:val="both"/>
        <w:rPr>
          <w:sz w:val="22"/>
          <w:szCs w:val="22"/>
        </w:rPr>
      </w:pPr>
      <w:r w:rsidRPr="00AA66DD">
        <w:rPr>
          <w:sz w:val="22"/>
          <w:szCs w:val="22"/>
        </w:rPr>
        <w:t>9</w:t>
      </w:r>
      <w:r w:rsidR="005E4229" w:rsidRPr="00AA66DD">
        <w:rPr>
          <w:sz w:val="22"/>
          <w:szCs w:val="22"/>
        </w:rPr>
        <w:t>.2.</w:t>
      </w:r>
      <w:r w:rsidRPr="00AA66DD">
        <w:rPr>
          <w:sz w:val="22"/>
          <w:szCs w:val="22"/>
        </w:rPr>
        <w:t>4</w:t>
      </w:r>
      <w:r w:rsidR="005E4229" w:rsidRPr="00AA66DD">
        <w:rPr>
          <w:sz w:val="22"/>
          <w:szCs w:val="22"/>
        </w:rPr>
        <w:t>.1.</w:t>
      </w:r>
      <w:r w:rsidRPr="00AA66DD">
        <w:rPr>
          <w:sz w:val="22"/>
          <w:szCs w:val="22"/>
        </w:rPr>
        <w:t xml:space="preserve"> </w:t>
      </w:r>
      <w:r w:rsidR="005E4229" w:rsidRPr="00AA66DD">
        <w:rPr>
          <w:sz w:val="22"/>
          <w:szCs w:val="22"/>
        </w:rPr>
        <w:t>apakšuzņēmējs neatbilst Konkursa nolikumā apakšuzņēmējiem izvirzītajām prasībām</w:t>
      </w:r>
      <w:r w:rsidR="00426E3E">
        <w:rPr>
          <w:sz w:val="22"/>
          <w:szCs w:val="22"/>
        </w:rPr>
        <w:t>;</w:t>
      </w:r>
    </w:p>
    <w:p w14:paraId="671C2EEC" w14:textId="222C8682" w:rsidR="005E4229" w:rsidRPr="000C6F23" w:rsidRDefault="00426E3E" w:rsidP="000C6F23">
      <w:pPr>
        <w:ind w:left="1843" w:hanging="709"/>
        <w:jc w:val="both"/>
        <w:rPr>
          <w:sz w:val="22"/>
          <w:szCs w:val="22"/>
        </w:rPr>
      </w:pPr>
      <w:r>
        <w:rPr>
          <w:sz w:val="22"/>
          <w:szCs w:val="22"/>
        </w:rPr>
        <w:t>9.2.4.2. uz apakšuzņēmēju</w:t>
      </w:r>
      <w:r w:rsidR="000C6F23">
        <w:rPr>
          <w:sz w:val="22"/>
          <w:szCs w:val="22"/>
        </w:rPr>
        <w:t>, kura veicamo darbu vērtība ir lielāka par 10 000.00</w:t>
      </w:r>
      <w:r>
        <w:rPr>
          <w:sz w:val="22"/>
          <w:szCs w:val="22"/>
        </w:rPr>
        <w:t xml:space="preserve"> </w:t>
      </w:r>
      <w:proofErr w:type="spellStart"/>
      <w:r w:rsidR="000C6F23">
        <w:rPr>
          <w:sz w:val="22"/>
          <w:szCs w:val="22"/>
        </w:rPr>
        <w:t>euro</w:t>
      </w:r>
      <w:proofErr w:type="spellEnd"/>
      <w:r w:rsidR="000C6F23">
        <w:rPr>
          <w:sz w:val="22"/>
          <w:szCs w:val="22"/>
        </w:rPr>
        <w:t xml:space="preserve"> </w:t>
      </w:r>
      <w:r>
        <w:rPr>
          <w:sz w:val="22"/>
          <w:szCs w:val="22"/>
        </w:rPr>
        <w:t>attiecināms kāds no Konkursa nolikumā noteiktajiem apakšuzņēmēju izslēgšanas iemesliem;</w:t>
      </w:r>
    </w:p>
    <w:p w14:paraId="3F40F0B9" w14:textId="2972B7F6" w:rsidR="005E4229" w:rsidRPr="00AA66DD" w:rsidRDefault="00AA66DD" w:rsidP="00AA66DD">
      <w:pPr>
        <w:ind w:left="1843" w:hanging="709"/>
        <w:contextualSpacing/>
        <w:jc w:val="both"/>
        <w:rPr>
          <w:sz w:val="22"/>
          <w:szCs w:val="22"/>
        </w:rPr>
      </w:pPr>
      <w:r w:rsidRPr="00AA66DD">
        <w:rPr>
          <w:sz w:val="22"/>
          <w:szCs w:val="22"/>
        </w:rPr>
        <w:t>9</w:t>
      </w:r>
      <w:r w:rsidR="005E4229" w:rsidRPr="00AA66DD">
        <w:rPr>
          <w:sz w:val="22"/>
          <w:szCs w:val="22"/>
        </w:rPr>
        <w:t>.2.</w:t>
      </w:r>
      <w:r w:rsidRPr="00AA66DD">
        <w:rPr>
          <w:sz w:val="22"/>
          <w:szCs w:val="22"/>
        </w:rPr>
        <w:t>4</w:t>
      </w:r>
      <w:r w:rsidR="005E4229" w:rsidRPr="00AA66DD">
        <w:rPr>
          <w:sz w:val="22"/>
          <w:szCs w:val="22"/>
        </w:rPr>
        <w:t>.3. grozījumi Līguma 2. pielikumā, ja tos izdarītu Konkursa tehniskajā piedāvājumā, ietekmētu U</w:t>
      </w:r>
      <w:r w:rsidR="004F0D36">
        <w:rPr>
          <w:sz w:val="22"/>
          <w:szCs w:val="22"/>
        </w:rPr>
        <w:t>zņēmēja</w:t>
      </w:r>
      <w:r w:rsidR="005E4229" w:rsidRPr="00AA66DD">
        <w:rPr>
          <w:sz w:val="22"/>
          <w:szCs w:val="22"/>
        </w:rPr>
        <w:t xml:space="preserve"> piedāvājuma izvēli Konkursā;</w:t>
      </w:r>
    </w:p>
    <w:p w14:paraId="4B19037D" w14:textId="18E8F8AA" w:rsidR="003239BA" w:rsidRPr="00AA66DD" w:rsidRDefault="00AA66DD" w:rsidP="003239BA">
      <w:pPr>
        <w:ind w:left="1843" w:hanging="709"/>
        <w:jc w:val="both"/>
        <w:rPr>
          <w:sz w:val="22"/>
          <w:szCs w:val="22"/>
        </w:rPr>
      </w:pPr>
      <w:r w:rsidRPr="00AA66DD">
        <w:rPr>
          <w:sz w:val="22"/>
          <w:szCs w:val="22"/>
        </w:rPr>
        <w:t>9</w:t>
      </w:r>
      <w:r w:rsidR="005E4229" w:rsidRPr="00AA66DD">
        <w:rPr>
          <w:sz w:val="22"/>
          <w:szCs w:val="22"/>
        </w:rPr>
        <w:t>.2.</w:t>
      </w:r>
      <w:r w:rsidRPr="00AA66DD">
        <w:rPr>
          <w:sz w:val="22"/>
          <w:szCs w:val="22"/>
        </w:rPr>
        <w:t>4</w:t>
      </w:r>
      <w:r w:rsidR="005E4229" w:rsidRPr="00AA66DD">
        <w:rPr>
          <w:sz w:val="22"/>
          <w:szCs w:val="22"/>
        </w:rPr>
        <w:t>.4. nomaina apakšuzņēmēju, uz kura iespējām U</w:t>
      </w:r>
      <w:r w:rsidR="004F0D36">
        <w:rPr>
          <w:sz w:val="22"/>
          <w:szCs w:val="22"/>
        </w:rPr>
        <w:t>zņēmējs</w:t>
      </w:r>
      <w:r w:rsidR="005E4229" w:rsidRPr="00AA66DD">
        <w:rPr>
          <w:sz w:val="22"/>
          <w:szCs w:val="22"/>
        </w:rPr>
        <w:t xml:space="preserve"> balstījies, lai apliecinātu savas kvalifikācijas atbilstību Konkursa nolikumā noteiktajām prasībām, un apakšuzņēmējam nav vismaz tādas pašas kvalifikācijas, uz kādu U</w:t>
      </w:r>
      <w:r w:rsidR="004F0D36">
        <w:rPr>
          <w:sz w:val="22"/>
          <w:szCs w:val="22"/>
        </w:rPr>
        <w:t>zņēmējs</w:t>
      </w:r>
      <w:r w:rsidR="005E4229" w:rsidRPr="00AA66DD">
        <w:rPr>
          <w:sz w:val="22"/>
          <w:szCs w:val="22"/>
        </w:rPr>
        <w:t xml:space="preserve"> atsaucies, apliecinot savu atbilstību Konkursa nolikumā noteiktajām prasībām, vai lēmuma pieņemšanas dienā uz to attiecas </w:t>
      </w:r>
      <w:r w:rsidR="003239BA">
        <w:rPr>
          <w:sz w:val="22"/>
          <w:szCs w:val="22"/>
        </w:rPr>
        <w:t>kāds no Konkursa nolikumā noteiktajiem izslēgšanas iemesliem;</w:t>
      </w:r>
    </w:p>
    <w:p w14:paraId="7946A87D" w14:textId="13BA525D" w:rsidR="00470D5E" w:rsidRPr="000C6F23" w:rsidRDefault="00D237E2" w:rsidP="000C6F23">
      <w:pPr>
        <w:ind w:left="1843" w:hanging="709"/>
        <w:contextualSpacing/>
        <w:jc w:val="both"/>
        <w:rPr>
          <w:color w:val="000000" w:themeColor="text1"/>
          <w:sz w:val="22"/>
          <w:szCs w:val="22"/>
        </w:rPr>
      </w:pPr>
      <w:r w:rsidRPr="000C6F23">
        <w:rPr>
          <w:sz w:val="22"/>
          <w:szCs w:val="22"/>
        </w:rPr>
        <w:t xml:space="preserve">9.2.4.5. </w:t>
      </w:r>
      <w:r w:rsidR="00470D5E">
        <w:rPr>
          <w:sz w:val="22"/>
          <w:szCs w:val="22"/>
        </w:rPr>
        <w:t xml:space="preserve"> </w:t>
      </w:r>
      <w:r w:rsidR="00470D5E" w:rsidRPr="000C6F23">
        <w:rPr>
          <w:color w:val="000000" w:themeColor="text1"/>
          <w:sz w:val="22"/>
          <w:szCs w:val="22"/>
        </w:rPr>
        <w:t xml:space="preserve">Pasūtītājs konstatē, ka apakšuzņēmējs </w:t>
      </w:r>
      <w:r w:rsidR="00470D5E" w:rsidRPr="000C6F23">
        <w:rPr>
          <w:sz w:val="22"/>
          <w:szCs w:val="22"/>
        </w:rPr>
        <w:t xml:space="preserve">pārkāpj Ministru kabineta noteikumu Nr. 397 “Minimālās </w:t>
      </w:r>
      <w:proofErr w:type="spellStart"/>
      <w:r w:rsidR="00470D5E" w:rsidRPr="000C6F23">
        <w:rPr>
          <w:sz w:val="22"/>
          <w:szCs w:val="22"/>
        </w:rPr>
        <w:t>kiberdrošības</w:t>
      </w:r>
      <w:proofErr w:type="spellEnd"/>
      <w:r w:rsidR="00470D5E" w:rsidRPr="000C6F23">
        <w:rPr>
          <w:sz w:val="22"/>
          <w:szCs w:val="22"/>
        </w:rPr>
        <w:t xml:space="preserve"> prasības” 86.punktā noteiktos ierobežojumus vai saņemts negatīvs kompetentās valsts drošības iestādes atzinums saskaņā ar noteikumu </w:t>
      </w:r>
      <w:r w:rsidR="00587DFE" w:rsidRPr="00587DFE">
        <w:rPr>
          <w:sz w:val="22"/>
          <w:szCs w:val="22"/>
        </w:rPr>
        <w:t>4.nodaļā</w:t>
      </w:r>
      <w:r w:rsidR="00587DFE" w:rsidRPr="00587DFE" w:rsidDel="00587DFE">
        <w:rPr>
          <w:sz w:val="22"/>
          <w:szCs w:val="22"/>
        </w:rPr>
        <w:t xml:space="preserve"> </w:t>
      </w:r>
      <w:r w:rsidR="00470D5E" w:rsidRPr="000C6F23">
        <w:rPr>
          <w:sz w:val="22"/>
          <w:szCs w:val="22"/>
        </w:rPr>
        <w:t>noteikto;</w:t>
      </w:r>
    </w:p>
    <w:p w14:paraId="266EFBB4" w14:textId="363511CC" w:rsidR="005E4229" w:rsidRPr="005E4229" w:rsidRDefault="00AA66DD" w:rsidP="00C31279">
      <w:pPr>
        <w:ind w:left="1843" w:hanging="709"/>
        <w:contextualSpacing/>
        <w:jc w:val="both"/>
        <w:rPr>
          <w:sz w:val="22"/>
          <w:szCs w:val="22"/>
        </w:rPr>
      </w:pPr>
      <w:r w:rsidRPr="00C31279">
        <w:rPr>
          <w:sz w:val="22"/>
          <w:szCs w:val="22"/>
        </w:rPr>
        <w:t>9</w:t>
      </w:r>
      <w:r w:rsidR="005E4229" w:rsidRPr="00C31279">
        <w:rPr>
          <w:sz w:val="22"/>
          <w:szCs w:val="22"/>
        </w:rPr>
        <w:t>.2.</w:t>
      </w:r>
      <w:r w:rsidRPr="00C31279">
        <w:rPr>
          <w:sz w:val="22"/>
          <w:szCs w:val="22"/>
        </w:rPr>
        <w:t>4</w:t>
      </w:r>
      <w:r w:rsidR="005E4229" w:rsidRPr="00C31279">
        <w:rPr>
          <w:sz w:val="22"/>
          <w:szCs w:val="22"/>
        </w:rPr>
        <w:t>.</w:t>
      </w:r>
      <w:r w:rsidR="00D237E2" w:rsidRPr="00C31279">
        <w:rPr>
          <w:sz w:val="22"/>
          <w:szCs w:val="22"/>
        </w:rPr>
        <w:t>7</w:t>
      </w:r>
      <w:r w:rsidR="005E4229" w:rsidRPr="00C31279">
        <w:rPr>
          <w:sz w:val="22"/>
          <w:szCs w:val="22"/>
        </w:rPr>
        <w:t xml:space="preserve">. iesniegumā nav norādīta Līguma </w:t>
      </w:r>
      <w:r w:rsidR="004F0D36" w:rsidRPr="00C31279">
        <w:rPr>
          <w:sz w:val="22"/>
          <w:szCs w:val="22"/>
        </w:rPr>
        <w:t>9</w:t>
      </w:r>
      <w:r w:rsidR="005E4229" w:rsidRPr="00C31279">
        <w:rPr>
          <w:sz w:val="22"/>
          <w:szCs w:val="22"/>
        </w:rPr>
        <w:t xml:space="preserve">.2.1.1. punktā noteiktā informācija un/vai nav pievienots Līguma </w:t>
      </w:r>
      <w:r w:rsidR="004F0D36" w:rsidRPr="00C31279">
        <w:rPr>
          <w:sz w:val="22"/>
          <w:szCs w:val="22"/>
        </w:rPr>
        <w:t>9</w:t>
      </w:r>
      <w:r w:rsidR="005E4229" w:rsidRPr="00C31279">
        <w:rPr>
          <w:sz w:val="22"/>
          <w:szCs w:val="22"/>
        </w:rPr>
        <w:t>.2.1.2. punktā noteiktais dokuments, kas nepieciešams lēmuma pieņemšanai.</w:t>
      </w:r>
    </w:p>
    <w:p w14:paraId="3E2FBE35" w14:textId="33C15FD5" w:rsidR="005E4229" w:rsidRPr="005E4229" w:rsidRDefault="004F0D36" w:rsidP="00C31279">
      <w:pPr>
        <w:pStyle w:val="ListParagraph"/>
        <w:autoSpaceDE w:val="0"/>
        <w:autoSpaceDN w:val="0"/>
        <w:ind w:left="992" w:hanging="566"/>
        <w:jc w:val="both"/>
        <w:rPr>
          <w:sz w:val="22"/>
          <w:szCs w:val="22"/>
        </w:rPr>
      </w:pPr>
      <w:r>
        <w:rPr>
          <w:sz w:val="22"/>
          <w:szCs w:val="22"/>
        </w:rPr>
        <w:t>9</w:t>
      </w:r>
      <w:r w:rsidR="005E4229" w:rsidRPr="005E4229">
        <w:rPr>
          <w:sz w:val="22"/>
          <w:szCs w:val="22"/>
        </w:rPr>
        <w:t>.2.</w:t>
      </w:r>
      <w:r>
        <w:rPr>
          <w:sz w:val="22"/>
          <w:szCs w:val="22"/>
        </w:rPr>
        <w:t>5</w:t>
      </w:r>
      <w:r w:rsidR="005E4229" w:rsidRPr="005E4229">
        <w:rPr>
          <w:sz w:val="22"/>
          <w:szCs w:val="22"/>
        </w:rPr>
        <w:t>. P</w:t>
      </w:r>
      <w:r>
        <w:rPr>
          <w:sz w:val="22"/>
          <w:szCs w:val="22"/>
        </w:rPr>
        <w:t>asūtītājs</w:t>
      </w:r>
      <w:r w:rsidR="005E4229" w:rsidRPr="005E4229">
        <w:rPr>
          <w:sz w:val="22"/>
          <w:szCs w:val="22"/>
        </w:rPr>
        <w:t>, nosūtot rakstveida paziņojumu, informē U</w:t>
      </w:r>
      <w:r>
        <w:rPr>
          <w:sz w:val="22"/>
          <w:szCs w:val="22"/>
        </w:rPr>
        <w:t>zņēmēju</w:t>
      </w:r>
      <w:r w:rsidR="005E4229" w:rsidRPr="005E4229">
        <w:rPr>
          <w:sz w:val="22"/>
          <w:szCs w:val="22"/>
        </w:rPr>
        <w:t xml:space="preserve"> par pieņemto lēmumu piecu darbdienu laikā pēc tam, kad saņēmis visu informāciju un dokumentus, kas nepieciešami lēmuma pieņemšanai. </w:t>
      </w:r>
    </w:p>
    <w:p w14:paraId="48A0D42A" w14:textId="7B892A58" w:rsidR="005E4229" w:rsidRPr="005E4229" w:rsidRDefault="004F0D36" w:rsidP="004F0D36">
      <w:pPr>
        <w:ind w:left="567" w:hanging="567"/>
        <w:jc w:val="both"/>
        <w:rPr>
          <w:sz w:val="22"/>
          <w:szCs w:val="22"/>
          <w:lang w:eastAsia="en-US"/>
        </w:rPr>
      </w:pPr>
      <w:r>
        <w:rPr>
          <w:sz w:val="22"/>
          <w:szCs w:val="22"/>
        </w:rPr>
        <w:t>9</w:t>
      </w:r>
      <w:r w:rsidR="005E4229" w:rsidRPr="005E4229">
        <w:rPr>
          <w:sz w:val="22"/>
          <w:szCs w:val="22"/>
        </w:rPr>
        <w:t xml:space="preserve">.3. </w:t>
      </w:r>
      <w:r>
        <w:rPr>
          <w:sz w:val="22"/>
          <w:szCs w:val="22"/>
        </w:rPr>
        <w:t xml:space="preserve">  </w:t>
      </w:r>
      <w:r w:rsidR="005E4229" w:rsidRPr="005E4229">
        <w:rPr>
          <w:sz w:val="22"/>
          <w:szCs w:val="22"/>
        </w:rPr>
        <w:t>U</w:t>
      </w:r>
      <w:r>
        <w:rPr>
          <w:sz w:val="22"/>
          <w:szCs w:val="22"/>
        </w:rPr>
        <w:t>zņēmējs</w:t>
      </w:r>
      <w:r w:rsidR="005E4229" w:rsidRPr="005E4229">
        <w:rPr>
          <w:sz w:val="22"/>
          <w:szCs w:val="22"/>
        </w:rPr>
        <w:t xml:space="preserve"> atbild par piesaistītā personāla un apakšuzņēmēja izpildītajiem Darbiem, tai skaitā darbības vai bezdarbības rezultātā nodarīto zaudējumu un/vai radīto kaitējumu atlīdzību.</w:t>
      </w:r>
    </w:p>
    <w:p w14:paraId="5CF83216" w14:textId="66E9430A" w:rsidR="005E4229" w:rsidRDefault="004F0D36" w:rsidP="004F0D36">
      <w:pPr>
        <w:ind w:left="567" w:hanging="567"/>
        <w:jc w:val="both"/>
        <w:rPr>
          <w:sz w:val="22"/>
          <w:szCs w:val="22"/>
        </w:rPr>
      </w:pPr>
      <w:r>
        <w:rPr>
          <w:sz w:val="22"/>
          <w:szCs w:val="22"/>
        </w:rPr>
        <w:lastRenderedPageBreak/>
        <w:t>9</w:t>
      </w:r>
      <w:r w:rsidR="005E4229" w:rsidRPr="005E4229">
        <w:rPr>
          <w:sz w:val="22"/>
          <w:szCs w:val="22"/>
        </w:rPr>
        <w:t xml:space="preserve">.4. </w:t>
      </w:r>
      <w:r>
        <w:rPr>
          <w:sz w:val="22"/>
          <w:szCs w:val="22"/>
        </w:rPr>
        <w:t xml:space="preserve">  </w:t>
      </w:r>
      <w:r w:rsidR="005E4229" w:rsidRPr="005E4229">
        <w:rPr>
          <w:sz w:val="22"/>
          <w:szCs w:val="22"/>
        </w:rPr>
        <w:t>U</w:t>
      </w:r>
      <w:r>
        <w:rPr>
          <w:sz w:val="22"/>
          <w:szCs w:val="22"/>
        </w:rPr>
        <w:t>zņēmējs</w:t>
      </w:r>
      <w:r w:rsidR="005E4229" w:rsidRPr="005E4229">
        <w:rPr>
          <w:sz w:val="22"/>
          <w:szCs w:val="22"/>
        </w:rPr>
        <w:t xml:space="preserve"> nodrošina, ka Līguma 2. pielikumā norādītā personāla kvalifikācija ir atbilstoša Darbu izpildes specifikai un, ka Līguma izpildē iesaistītie apakšuzņēmēji un to personāls ir informēts par Līguma noteikumiem un P</w:t>
      </w:r>
      <w:r>
        <w:rPr>
          <w:sz w:val="22"/>
          <w:szCs w:val="22"/>
        </w:rPr>
        <w:t>asūtītāja</w:t>
      </w:r>
      <w:r w:rsidR="005E4229" w:rsidRPr="005E4229">
        <w:rPr>
          <w:sz w:val="22"/>
          <w:szCs w:val="22"/>
        </w:rPr>
        <w:t xml:space="preserve"> izvirzītajām prasībām Darbu izpildei.</w:t>
      </w:r>
    </w:p>
    <w:p w14:paraId="5059042F" w14:textId="77777777" w:rsidR="00470D5E" w:rsidRDefault="00470D5E" w:rsidP="004F0D36">
      <w:pPr>
        <w:ind w:left="567" w:hanging="567"/>
        <w:jc w:val="both"/>
        <w:rPr>
          <w:sz w:val="22"/>
          <w:szCs w:val="22"/>
        </w:rPr>
      </w:pPr>
    </w:p>
    <w:p w14:paraId="57B4DF29" w14:textId="73038B0C" w:rsidR="00470D5E" w:rsidRPr="004273AA" w:rsidRDefault="00470D5E" w:rsidP="000C6F23">
      <w:pPr>
        <w:pStyle w:val="BodyText"/>
        <w:keepNext/>
        <w:keepLines/>
        <w:numPr>
          <w:ilvl w:val="0"/>
          <w:numId w:val="24"/>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spacing w:after="0"/>
        <w:rPr>
          <w:b/>
          <w:color w:val="000000" w:themeColor="text1"/>
          <w:sz w:val="22"/>
          <w:szCs w:val="22"/>
        </w:rPr>
      </w:pPr>
      <w:r w:rsidRPr="004273AA">
        <w:rPr>
          <w:b/>
          <w:color w:val="000000" w:themeColor="text1"/>
          <w:sz w:val="22"/>
          <w:szCs w:val="22"/>
        </w:rPr>
        <w:t>DOMSTARPĪBAS UN STRĪDI</w:t>
      </w:r>
    </w:p>
    <w:p w14:paraId="50E2160A" w14:textId="77777777" w:rsidR="00470D5E" w:rsidRPr="004273AA" w:rsidRDefault="00470D5E" w:rsidP="000C6F23">
      <w:pPr>
        <w:keepNext/>
        <w:keepLines/>
        <w:numPr>
          <w:ilvl w:val="1"/>
          <w:numId w:val="24"/>
        </w:numPr>
        <w:spacing w:before="60"/>
        <w:ind w:left="567" w:hanging="567"/>
        <w:jc w:val="both"/>
        <w:rPr>
          <w:color w:val="000000" w:themeColor="text1"/>
          <w:sz w:val="22"/>
          <w:szCs w:val="22"/>
        </w:rPr>
      </w:pPr>
      <w:r w:rsidRPr="004273AA">
        <w:rPr>
          <w:color w:val="000000" w:themeColor="text1"/>
          <w:sz w:val="22"/>
          <w:szCs w:val="22"/>
        </w:rPr>
        <w:t>Visus strīdus un domstarpības, kas varētu rasties Līguma izpildes laikā, Puses risinās savstarpēju pārrunu ceļā.</w:t>
      </w:r>
    </w:p>
    <w:p w14:paraId="2D44E164" w14:textId="2BEF9744" w:rsidR="00470D5E" w:rsidRPr="000C6F23" w:rsidRDefault="00470D5E" w:rsidP="000C6F23">
      <w:pPr>
        <w:keepNext/>
        <w:keepLines/>
        <w:numPr>
          <w:ilvl w:val="1"/>
          <w:numId w:val="24"/>
        </w:numPr>
        <w:spacing w:before="60"/>
        <w:ind w:left="567" w:hanging="567"/>
        <w:jc w:val="both"/>
        <w:rPr>
          <w:color w:val="000000" w:themeColor="text1"/>
          <w:sz w:val="22"/>
          <w:szCs w:val="22"/>
        </w:rPr>
      </w:pPr>
      <w:r w:rsidRPr="0038786E">
        <w:rPr>
          <w:color w:val="000000" w:themeColor="text1"/>
          <w:sz w:val="22"/>
          <w:szCs w:val="22"/>
        </w:rPr>
        <w:t xml:space="preserve">Jebkurš strīds, domstarpība vai prasība, kas izriet no šī Līguma, kas skar to vai tā pārkāpšanu, izbeigšanu vai spēkā neesamību tiks galīgi izšķirts pēc prasītāja izvēles Baltijas starptautiskajā šķīrējtiesā saskaņā ar tās reglamentu viena šķīrējtiesneša sastāvā vai Latvijas Republikas tiesā saskaņā ar Latvijas Republikas normatīvajiem tiesību aktiem. </w:t>
      </w:r>
      <w:r w:rsidRPr="0038786E">
        <w:rPr>
          <w:i/>
          <w:iCs/>
          <w:color w:val="000000" w:themeColor="text1"/>
          <w:sz w:val="22"/>
          <w:szCs w:val="22"/>
        </w:rPr>
        <w:t>Saskaņā ar Šķīrējtiesu likuma noteikumiem par šķīrējtiesas līgumu (13.pan</w:t>
      </w:r>
      <w:r>
        <w:rPr>
          <w:i/>
          <w:iCs/>
          <w:color w:val="000000" w:themeColor="text1"/>
          <w:sz w:val="22"/>
          <w:szCs w:val="22"/>
        </w:rPr>
        <w:t>t</w:t>
      </w:r>
      <w:r w:rsidRPr="0038786E">
        <w:rPr>
          <w:i/>
          <w:iCs/>
          <w:color w:val="000000" w:themeColor="text1"/>
          <w:sz w:val="22"/>
          <w:szCs w:val="22"/>
        </w:rPr>
        <w:t>a trešā daļa), pirms iepirkuma līguma noslēgšanas puses var vienoties par strīdu izskatīšanas kārtību valsts tiesā</w:t>
      </w:r>
      <w:r w:rsidRPr="004273AA">
        <w:rPr>
          <w:color w:val="000000" w:themeColor="text1"/>
          <w:sz w:val="22"/>
          <w:szCs w:val="22"/>
        </w:rPr>
        <w:t>.</w:t>
      </w:r>
    </w:p>
    <w:p w14:paraId="3677866D" w14:textId="77777777" w:rsidR="005E4229" w:rsidRPr="009102FC" w:rsidRDefault="005E4229" w:rsidP="00017696">
      <w:pPr>
        <w:pStyle w:val="HTMLPreformatted"/>
        <w:ind w:left="360" w:hanging="360"/>
        <w:jc w:val="both"/>
        <w:rPr>
          <w:rFonts w:ascii="Times New Roman" w:hAnsi="Times New Roman"/>
          <w:sz w:val="22"/>
          <w:szCs w:val="22"/>
          <w:lang w:val="lv-LV"/>
        </w:rPr>
      </w:pPr>
    </w:p>
    <w:p w14:paraId="199B23C3" w14:textId="48596052" w:rsidR="00F879D1" w:rsidRPr="009102FC" w:rsidRDefault="009C63C2" w:rsidP="000C6F23">
      <w:pPr>
        <w:pStyle w:val="Default"/>
        <w:numPr>
          <w:ilvl w:val="0"/>
          <w:numId w:val="24"/>
        </w:numPr>
        <w:ind w:left="567" w:hanging="284"/>
        <w:rPr>
          <w:b/>
          <w:caps/>
          <w:color w:val="auto"/>
          <w:sz w:val="22"/>
          <w:szCs w:val="22"/>
        </w:rPr>
      </w:pPr>
      <w:r>
        <w:rPr>
          <w:b/>
          <w:bCs/>
          <w:caps/>
          <w:color w:val="auto"/>
          <w:sz w:val="22"/>
          <w:szCs w:val="22"/>
        </w:rPr>
        <w:t xml:space="preserve"> </w:t>
      </w:r>
      <w:r w:rsidR="00F879D1" w:rsidRPr="009102FC">
        <w:rPr>
          <w:b/>
          <w:bCs/>
          <w:caps/>
          <w:color w:val="auto"/>
          <w:sz w:val="22"/>
          <w:szCs w:val="22"/>
        </w:rPr>
        <w:t>Citi noteikumi</w:t>
      </w:r>
    </w:p>
    <w:p w14:paraId="49C09A46" w14:textId="77777777" w:rsidR="00470D5E" w:rsidRPr="004273AA" w:rsidRDefault="00470D5E" w:rsidP="000C6F23">
      <w:pPr>
        <w:numPr>
          <w:ilvl w:val="1"/>
          <w:numId w:val="24"/>
        </w:numPr>
        <w:ind w:left="567" w:hanging="567"/>
        <w:jc w:val="both"/>
        <w:rPr>
          <w:color w:val="000000" w:themeColor="text1"/>
          <w:sz w:val="22"/>
          <w:szCs w:val="22"/>
        </w:rPr>
      </w:pPr>
      <w:r w:rsidRPr="004273AA">
        <w:rPr>
          <w:color w:val="000000" w:themeColor="text1"/>
          <w:sz w:val="22"/>
          <w:szCs w:val="22"/>
        </w:rPr>
        <w:t>Visi papildinājumi un izmaiņas Līguma tekstā ir izdarāmas rakstiski un ir spēkā tikai pēc to abpusējas parakstīšanas.</w:t>
      </w:r>
    </w:p>
    <w:p w14:paraId="7555BE8F" w14:textId="7CEB41C6" w:rsidR="00470D5E" w:rsidRDefault="00470D5E" w:rsidP="000C6F23">
      <w:pPr>
        <w:pStyle w:val="ListParagraph"/>
        <w:numPr>
          <w:ilvl w:val="1"/>
          <w:numId w:val="24"/>
        </w:numPr>
        <w:ind w:left="567" w:hanging="567"/>
        <w:contextualSpacing w:val="0"/>
        <w:jc w:val="both"/>
        <w:rPr>
          <w:sz w:val="22"/>
          <w:szCs w:val="22"/>
        </w:rPr>
      </w:pPr>
      <w:r w:rsidRPr="004273AA">
        <w:rPr>
          <w:color w:val="000000" w:themeColor="text1"/>
          <w:sz w:val="22"/>
          <w:szCs w:val="22"/>
        </w:rPr>
        <w:t>Bankas konta maiņa ir iespējama tikai ar abu Pušu abpusēju vienošanos</w:t>
      </w:r>
    </w:p>
    <w:p w14:paraId="70929E20" w14:textId="77777777" w:rsidR="00470D5E" w:rsidRPr="004273AA" w:rsidRDefault="00470D5E" w:rsidP="000C6F23">
      <w:pPr>
        <w:pStyle w:val="ListParagraph"/>
        <w:numPr>
          <w:ilvl w:val="1"/>
          <w:numId w:val="24"/>
        </w:numPr>
        <w:ind w:left="567" w:hanging="567"/>
        <w:contextualSpacing w:val="0"/>
        <w:jc w:val="both"/>
        <w:rPr>
          <w:color w:val="000000" w:themeColor="text1"/>
          <w:sz w:val="22"/>
          <w:szCs w:val="22"/>
        </w:rPr>
      </w:pPr>
      <w:r w:rsidRPr="004273AA">
        <w:rPr>
          <w:color w:val="000000" w:themeColor="text1"/>
          <w:sz w:val="22"/>
          <w:szCs w:val="22"/>
        </w:rPr>
        <w:t>Puses vienojas, ka šajā Līgumā paredzētās saistības pildīs personīgi. Izņēmumi no šī noteikuma iespējami, ja abas Puses pirms šajā Līgumā paredzēto saistību tiesību nodošanas citai personai par to rakstiski vienojas vai, ja kādas no Pusēm saistību un tiesību pārņemšana noteikta ar likumu vai tiesas nolēmumu un reģistrēta normatīvos aktos noteiktā kārtībā. Pusei, kuras saistības un tiesības tiek pārņemtas, ir pienākums nekavējoties elektroniski uz Līguma rekvizītos norādīto elektroniskā pasta adresi un 3 (trīs) kalendāro dienu laikā rakstiski informēt otru Pusi par saistību un tiesību pārņemšanas tiesisko pamatu un saistību un tiesību pārņēmēju.</w:t>
      </w:r>
    </w:p>
    <w:p w14:paraId="43C93247" w14:textId="77777777" w:rsidR="00470D5E" w:rsidRPr="004273AA" w:rsidRDefault="00470D5E" w:rsidP="000C6F23">
      <w:pPr>
        <w:pStyle w:val="ListParagraph"/>
        <w:numPr>
          <w:ilvl w:val="1"/>
          <w:numId w:val="24"/>
        </w:numPr>
        <w:ind w:left="567" w:hanging="567"/>
        <w:contextualSpacing w:val="0"/>
        <w:jc w:val="both"/>
        <w:rPr>
          <w:color w:val="000000" w:themeColor="text1"/>
          <w:sz w:val="22"/>
          <w:szCs w:val="22"/>
        </w:rPr>
      </w:pPr>
      <w:r w:rsidRPr="004273AA">
        <w:rPr>
          <w:color w:val="000000" w:themeColor="text1"/>
          <w:sz w:val="22"/>
          <w:szCs w:val="22"/>
        </w:rPr>
        <w:t>Puses apņemas neizpaust jebkādu informāciju, kas saistīta ar Līgumu, kā arī cita veida konfidenciālu informāciju par otras puses pakalpojumiem un darbību, kas tām kļuvusi zināma par otru pusi saistībā ar pienākumu izpildi un pušu sadarbību, kā Līguma darbības laikā, tā arī pēc darbības izbeigšanās, izņemot tiesību aktos noteiktajos gadījumos un kārtībā.</w:t>
      </w:r>
    </w:p>
    <w:p w14:paraId="189AA2FD" w14:textId="6A8A341E" w:rsidR="00470D5E" w:rsidRPr="000C6F23" w:rsidRDefault="00470D5E" w:rsidP="000C6F23">
      <w:pPr>
        <w:pStyle w:val="ListParagraph"/>
        <w:numPr>
          <w:ilvl w:val="1"/>
          <w:numId w:val="24"/>
        </w:numPr>
        <w:ind w:left="567" w:hanging="567"/>
        <w:contextualSpacing w:val="0"/>
        <w:jc w:val="both"/>
        <w:rPr>
          <w:color w:val="000000" w:themeColor="text1"/>
          <w:sz w:val="22"/>
          <w:szCs w:val="22"/>
        </w:rPr>
      </w:pPr>
      <w:r w:rsidRPr="004273AA">
        <w:rPr>
          <w:color w:val="000000" w:themeColor="text1"/>
          <w:sz w:val="22"/>
          <w:szCs w:val="22"/>
        </w:rPr>
        <w:t xml:space="preserve">Pušu savstarpējie paziņojumi veicami </w:t>
      </w:r>
      <w:proofErr w:type="spellStart"/>
      <w:r w:rsidRPr="004273AA">
        <w:rPr>
          <w:color w:val="000000" w:themeColor="text1"/>
          <w:sz w:val="22"/>
          <w:szCs w:val="22"/>
        </w:rPr>
        <w:t>rakstveidā</w:t>
      </w:r>
      <w:proofErr w:type="spellEnd"/>
      <w:r w:rsidRPr="004273AA">
        <w:rPr>
          <w:color w:val="000000" w:themeColor="text1"/>
          <w:sz w:val="22"/>
          <w:szCs w:val="22"/>
        </w:rPr>
        <w:t xml:space="preserve">. Paziņojums ir spēkā tikai no tā brīža, kad tas nogādāts adresātam. Pušu paziņojumi ir nosūtāmi pa pastu pēc Līgumā norādītajām Pušu adresēm korespondences saņemšanai, un ir uzskatāms, ka Puse ir saņēmusi paziņojumu septītajā dienā pēc tā izsūtīšanas, vai kā elektroniskie dokumenti, kas sagatavoti un parakstīti atbilstoši Elektronisko dokumentu likumam. </w:t>
      </w:r>
      <w:r>
        <w:rPr>
          <w:color w:val="000000" w:themeColor="text1"/>
          <w:sz w:val="22"/>
          <w:szCs w:val="22"/>
        </w:rPr>
        <w:t xml:space="preserve">Uzņēmējs </w:t>
      </w:r>
      <w:r w:rsidRPr="000C6F23">
        <w:rPr>
          <w:color w:val="000000" w:themeColor="text1"/>
          <w:sz w:val="22"/>
          <w:szCs w:val="22"/>
        </w:rPr>
        <w:t xml:space="preserve">apņemas pieņemt Pasūtītāja sagatavotus elektroniskos dokumentus, kas parakstīti ar drošu elektronisko parakstu un nosūtīti uz </w:t>
      </w:r>
      <w:r>
        <w:rPr>
          <w:color w:val="000000" w:themeColor="text1"/>
          <w:sz w:val="22"/>
          <w:szCs w:val="22"/>
        </w:rPr>
        <w:t>Uzņēmēja</w:t>
      </w:r>
      <w:r w:rsidRPr="000C6F23">
        <w:rPr>
          <w:color w:val="000000" w:themeColor="text1"/>
          <w:sz w:val="22"/>
          <w:szCs w:val="22"/>
        </w:rPr>
        <w:t xml:space="preserve"> elektroniskā pasta adresi. Mainoties Puses juridiskajai adresei vai adresei korespondences saņemšanai, Puse par to nekavējoties, bet ne vēlāk kā trīs dienu laikā paziņo otrai Pusei. Ja Puse par juridiskās adreses vai adreses korespondences saņemšanai maiņu nav paziņojusi otrai Pusei vai nav to izdarījusi savlaicīgi, tad otras Puses paziņojumi tiek uzskatīti par nosūtītiem.</w:t>
      </w:r>
    </w:p>
    <w:p w14:paraId="7F6B8B8A" w14:textId="76D21401" w:rsidR="00470D5E" w:rsidRPr="004273AA" w:rsidRDefault="00470D5E" w:rsidP="000C6F23">
      <w:pPr>
        <w:pStyle w:val="ListParagraph"/>
        <w:numPr>
          <w:ilvl w:val="1"/>
          <w:numId w:val="24"/>
        </w:numPr>
        <w:ind w:left="567" w:hanging="567"/>
        <w:contextualSpacing w:val="0"/>
        <w:jc w:val="both"/>
        <w:rPr>
          <w:color w:val="000000" w:themeColor="text1"/>
          <w:sz w:val="22"/>
          <w:szCs w:val="22"/>
        </w:rPr>
      </w:pPr>
      <w:r>
        <w:rPr>
          <w:color w:val="000000" w:themeColor="text1"/>
          <w:sz w:val="22"/>
          <w:szCs w:val="22"/>
        </w:rPr>
        <w:t xml:space="preserve">Uzņēmējs </w:t>
      </w:r>
      <w:r w:rsidRPr="004273AA">
        <w:rPr>
          <w:color w:val="000000" w:themeColor="text1"/>
          <w:sz w:val="22"/>
          <w:szCs w:val="22"/>
        </w:rPr>
        <w:t xml:space="preserve">līdz ar Līguma darbības termiņa beigām nodrošina visu Līguma izpildes laikā savu programmu vidēs un iekārtās Pasūtītāja uzkrāto personas datu un konfidenciālas informācijas dzēšanu vai vismaz neatgriezenisku </w:t>
      </w:r>
      <w:proofErr w:type="spellStart"/>
      <w:r w:rsidRPr="004273AA">
        <w:rPr>
          <w:color w:val="000000" w:themeColor="text1"/>
          <w:sz w:val="22"/>
          <w:szCs w:val="22"/>
        </w:rPr>
        <w:t>anonimizāciju</w:t>
      </w:r>
      <w:proofErr w:type="spellEnd"/>
      <w:r w:rsidRPr="004273AA">
        <w:rPr>
          <w:color w:val="000000" w:themeColor="text1"/>
          <w:sz w:val="22"/>
          <w:szCs w:val="22"/>
        </w:rPr>
        <w:t>, izņemot, ja</w:t>
      </w:r>
      <w:r w:rsidR="00EF3567">
        <w:rPr>
          <w:color w:val="000000" w:themeColor="text1"/>
          <w:sz w:val="22"/>
          <w:szCs w:val="22"/>
        </w:rPr>
        <w:t xml:space="preserve"> Uzņēmējs</w:t>
      </w:r>
      <w:r w:rsidRPr="004273AA">
        <w:rPr>
          <w:color w:val="000000" w:themeColor="text1"/>
          <w:sz w:val="22"/>
          <w:szCs w:val="22"/>
        </w:rPr>
        <w:t xml:space="preserve"> definē noteikta veida personas datu vai konfidenciālas informācijas turpmāku glabāšanu saskaņā ar noteiktu </w:t>
      </w:r>
      <w:proofErr w:type="spellStart"/>
      <w:r w:rsidR="00EF3567">
        <w:rPr>
          <w:color w:val="000000" w:themeColor="text1"/>
          <w:sz w:val="22"/>
          <w:szCs w:val="22"/>
        </w:rPr>
        <w:t>Uzņēmējja</w:t>
      </w:r>
      <w:proofErr w:type="spellEnd"/>
      <w:r w:rsidR="00EF3567">
        <w:rPr>
          <w:color w:val="000000" w:themeColor="text1"/>
          <w:sz w:val="22"/>
          <w:szCs w:val="22"/>
        </w:rPr>
        <w:t xml:space="preserve"> </w:t>
      </w:r>
      <w:r w:rsidRPr="004273AA">
        <w:rPr>
          <w:color w:val="000000" w:themeColor="text1"/>
          <w:sz w:val="22"/>
          <w:szCs w:val="22"/>
        </w:rPr>
        <w:t>leģitīmo interesi.</w:t>
      </w:r>
      <w:r w:rsidR="00EF3567">
        <w:rPr>
          <w:color w:val="000000" w:themeColor="text1"/>
          <w:sz w:val="22"/>
          <w:szCs w:val="22"/>
        </w:rPr>
        <w:t xml:space="preserve"> Uzņēmējs</w:t>
      </w:r>
      <w:r w:rsidRPr="004273AA">
        <w:rPr>
          <w:color w:val="000000" w:themeColor="text1"/>
          <w:sz w:val="22"/>
          <w:szCs w:val="22"/>
        </w:rPr>
        <w:t xml:space="preserve"> garantē, ka glabāšanas periodā personas datus un konfidenciālu informāciju neizmantos citiem mērķiem, kā arī ievēros visas normatīvajos aktos noteiktās tehniskās un organizatoriskās prasības attiecībā uz personas datu un konfidenciālas informācijas glabāšanu un iznīcināšanu. Par jebkādu personas datu glabāšanu saistībā ar</w:t>
      </w:r>
      <w:r w:rsidR="00EF3567">
        <w:rPr>
          <w:color w:val="000000" w:themeColor="text1"/>
          <w:sz w:val="22"/>
          <w:szCs w:val="22"/>
        </w:rPr>
        <w:t xml:space="preserve"> Uzņēmēja</w:t>
      </w:r>
      <w:r w:rsidRPr="004273AA">
        <w:rPr>
          <w:color w:val="000000" w:themeColor="text1"/>
          <w:sz w:val="22"/>
          <w:szCs w:val="22"/>
        </w:rPr>
        <w:t xml:space="preserve"> leģitīmajām interesēm pēc Līguma darbības termiņa beigām</w:t>
      </w:r>
      <w:r w:rsidR="00EF3567">
        <w:rPr>
          <w:color w:val="000000" w:themeColor="text1"/>
          <w:sz w:val="22"/>
          <w:szCs w:val="22"/>
        </w:rPr>
        <w:t xml:space="preserve"> Uzņēmējs</w:t>
      </w:r>
      <w:r w:rsidRPr="004273AA">
        <w:rPr>
          <w:color w:val="000000" w:themeColor="text1"/>
          <w:sz w:val="22"/>
          <w:szCs w:val="22"/>
        </w:rPr>
        <w:t xml:space="preserve"> atbild kā pārzinis saskaņā ar Vispārīgās datu aizsardzības regulas prasībām.</w:t>
      </w:r>
    </w:p>
    <w:p w14:paraId="480A4171" w14:textId="77777777" w:rsidR="008251C1" w:rsidRPr="00EB137B" w:rsidRDefault="00F879D1" w:rsidP="009C63C2">
      <w:pPr>
        <w:numPr>
          <w:ilvl w:val="2"/>
          <w:numId w:val="24"/>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hanging="567"/>
        <w:jc w:val="both"/>
        <w:rPr>
          <w:sz w:val="22"/>
          <w:szCs w:val="22"/>
        </w:rPr>
      </w:pPr>
      <w:r w:rsidRPr="00EB137B">
        <w:rPr>
          <w:sz w:val="22"/>
          <w:szCs w:val="22"/>
        </w:rPr>
        <w:t>Uzņēmēja pārstāv</w:t>
      </w:r>
      <w:r w:rsidR="008251C1" w:rsidRPr="00EB137B">
        <w:rPr>
          <w:sz w:val="22"/>
          <w:szCs w:val="22"/>
        </w:rPr>
        <w:t>ji:</w:t>
      </w:r>
    </w:p>
    <w:p w14:paraId="6CC0957D" w14:textId="5E657AAA" w:rsidR="00F879D1" w:rsidRPr="00426E3E" w:rsidRDefault="00F879D1" w:rsidP="009C63C2">
      <w:pPr>
        <w:pStyle w:val="ListParagraph"/>
        <w:numPr>
          <w:ilvl w:val="3"/>
          <w:numId w:val="24"/>
        </w:numPr>
        <w:tabs>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43" w:hanging="567"/>
        <w:contextualSpacing w:val="0"/>
        <w:jc w:val="both"/>
        <w:rPr>
          <w:sz w:val="22"/>
          <w:szCs w:val="22"/>
        </w:rPr>
      </w:pPr>
      <w:r w:rsidRPr="00EB137B">
        <w:rPr>
          <w:sz w:val="22"/>
          <w:szCs w:val="22"/>
        </w:rPr>
        <w:t xml:space="preserve"> </w:t>
      </w:r>
      <w:r w:rsidR="008251C1" w:rsidRPr="00426E3E">
        <w:rPr>
          <w:sz w:val="22"/>
          <w:szCs w:val="22"/>
        </w:rPr>
        <w:t>Projekta vadītājs</w:t>
      </w:r>
      <w:r w:rsidRPr="00426E3E">
        <w:rPr>
          <w:sz w:val="22"/>
          <w:szCs w:val="22"/>
        </w:rPr>
        <w:t xml:space="preserve"> </w:t>
      </w:r>
      <w:r w:rsidRPr="00426E3E">
        <w:rPr>
          <w:i/>
          <w:sz w:val="22"/>
          <w:szCs w:val="22"/>
        </w:rPr>
        <w:t>(</w:t>
      </w:r>
      <w:r w:rsidRPr="00EB137B">
        <w:rPr>
          <w:i/>
          <w:sz w:val="22"/>
          <w:szCs w:val="22"/>
        </w:rPr>
        <w:t>Vārds uzvārds)</w:t>
      </w:r>
      <w:r w:rsidRPr="00EB137B">
        <w:rPr>
          <w:sz w:val="22"/>
          <w:szCs w:val="22"/>
        </w:rPr>
        <w:t xml:space="preserve">, tālr. Nr.________, elektroniskā pasta </w:t>
      </w:r>
      <w:r w:rsidRPr="00426E3E">
        <w:rPr>
          <w:sz w:val="22"/>
          <w:szCs w:val="22"/>
        </w:rPr>
        <w:t>adrese _________;</w:t>
      </w:r>
    </w:p>
    <w:p w14:paraId="4D9CAF0C" w14:textId="0BF30EF8" w:rsidR="008251C1" w:rsidRPr="00426E3E" w:rsidRDefault="008251C1" w:rsidP="009C63C2">
      <w:pPr>
        <w:pStyle w:val="ListParagraph"/>
        <w:numPr>
          <w:ilvl w:val="3"/>
          <w:numId w:val="24"/>
        </w:numPr>
        <w:tabs>
          <w:tab w:val="left" w:pos="2127"/>
        </w:tabs>
        <w:ind w:left="1843" w:hanging="567"/>
        <w:contextualSpacing w:val="0"/>
        <w:jc w:val="both"/>
        <w:rPr>
          <w:sz w:val="22"/>
          <w:szCs w:val="22"/>
        </w:rPr>
      </w:pPr>
      <w:r w:rsidRPr="00426E3E">
        <w:rPr>
          <w:sz w:val="22"/>
          <w:szCs w:val="22"/>
        </w:rPr>
        <w:t xml:space="preserve">_________ </w:t>
      </w:r>
      <w:r w:rsidRPr="00426E3E">
        <w:rPr>
          <w:i/>
          <w:iCs/>
          <w:sz w:val="22"/>
          <w:szCs w:val="22"/>
        </w:rPr>
        <w:t>(Vārds uzvārds)</w:t>
      </w:r>
      <w:r w:rsidRPr="00426E3E">
        <w:rPr>
          <w:sz w:val="22"/>
          <w:szCs w:val="22"/>
        </w:rPr>
        <w:t>, tālr. Nr.________, elektroniskā pasta adrese _________</w:t>
      </w:r>
      <w:r w:rsidR="003E44B2" w:rsidRPr="00426E3E">
        <w:rPr>
          <w:sz w:val="22"/>
          <w:szCs w:val="22"/>
        </w:rPr>
        <w:t>.</w:t>
      </w:r>
    </w:p>
    <w:p w14:paraId="3333BE58" w14:textId="77777777" w:rsidR="00F879D1" w:rsidRPr="00426E3E" w:rsidRDefault="00F879D1" w:rsidP="009C63C2">
      <w:pPr>
        <w:pStyle w:val="ListParagraph"/>
        <w:numPr>
          <w:ilvl w:val="2"/>
          <w:numId w:val="24"/>
        </w:numPr>
        <w:tabs>
          <w:tab w:val="left" w:pos="1276"/>
        </w:tabs>
        <w:ind w:left="1134" w:hanging="567"/>
        <w:contextualSpacing w:val="0"/>
        <w:jc w:val="both"/>
        <w:rPr>
          <w:rFonts w:eastAsia="Courier New"/>
          <w:sz w:val="22"/>
          <w:szCs w:val="22"/>
        </w:rPr>
      </w:pPr>
      <w:r w:rsidRPr="00426E3E">
        <w:rPr>
          <w:rFonts w:eastAsia="Courier New"/>
          <w:sz w:val="22"/>
          <w:szCs w:val="22"/>
        </w:rPr>
        <w:t>Pasūtītāja pārstāvji:</w:t>
      </w:r>
      <w:r w:rsidRPr="00426E3E">
        <w:rPr>
          <w:sz w:val="22"/>
          <w:szCs w:val="22"/>
        </w:rPr>
        <w:t xml:space="preserve"> </w:t>
      </w:r>
    </w:p>
    <w:p w14:paraId="6319F907" w14:textId="59B889A5" w:rsidR="00F879D1" w:rsidRPr="00426E3E" w:rsidRDefault="008251C1" w:rsidP="009C63C2">
      <w:pPr>
        <w:pStyle w:val="ListParagraph"/>
        <w:numPr>
          <w:ilvl w:val="3"/>
          <w:numId w:val="24"/>
        </w:numPr>
        <w:ind w:left="2127" w:hanging="851"/>
        <w:contextualSpacing w:val="0"/>
        <w:jc w:val="both"/>
        <w:rPr>
          <w:rFonts w:eastAsia="Courier New"/>
          <w:sz w:val="22"/>
          <w:szCs w:val="22"/>
        </w:rPr>
      </w:pPr>
      <w:r w:rsidRPr="00426E3E">
        <w:rPr>
          <w:rFonts w:eastAsia="Courier New"/>
          <w:b/>
          <w:bCs/>
          <w:sz w:val="22"/>
          <w:szCs w:val="22"/>
        </w:rPr>
        <w:t>Projekta vadītājs</w:t>
      </w:r>
      <w:r w:rsidR="00D2729E" w:rsidRPr="00426E3E">
        <w:rPr>
          <w:rFonts w:eastAsia="Courier New"/>
          <w:sz w:val="22"/>
          <w:szCs w:val="22"/>
        </w:rPr>
        <w:t>:</w:t>
      </w:r>
      <w:r w:rsidR="00F879D1" w:rsidRPr="00426E3E">
        <w:rPr>
          <w:rFonts w:eastAsia="Courier New"/>
          <w:sz w:val="22"/>
          <w:szCs w:val="22"/>
        </w:rPr>
        <w:t xml:space="preserve"> </w:t>
      </w:r>
      <w:r w:rsidR="00F879D1" w:rsidRPr="00426E3E">
        <w:rPr>
          <w:rFonts w:eastAsia="Courier New"/>
          <w:i/>
          <w:iCs/>
          <w:sz w:val="22"/>
          <w:szCs w:val="22"/>
        </w:rPr>
        <w:t>(Vārds uzvārds)</w:t>
      </w:r>
      <w:r w:rsidR="00F879D1" w:rsidRPr="00426E3E">
        <w:rPr>
          <w:rFonts w:eastAsia="Courier New"/>
          <w:sz w:val="22"/>
          <w:szCs w:val="22"/>
        </w:rPr>
        <w:t>, tālr. Nr.________, elektroniskā pasta adrese _________;</w:t>
      </w:r>
    </w:p>
    <w:p w14:paraId="7673712F" w14:textId="74EA407A" w:rsidR="00F879D1" w:rsidRPr="00426E3E" w:rsidRDefault="00D2729E" w:rsidP="009C63C2">
      <w:pPr>
        <w:pStyle w:val="ListParagraph"/>
        <w:numPr>
          <w:ilvl w:val="3"/>
          <w:numId w:val="24"/>
        </w:numPr>
        <w:ind w:left="2127" w:hanging="851"/>
        <w:contextualSpacing w:val="0"/>
        <w:jc w:val="both"/>
        <w:rPr>
          <w:rFonts w:eastAsia="Courier New"/>
          <w:sz w:val="22"/>
          <w:szCs w:val="22"/>
        </w:rPr>
      </w:pPr>
      <w:r w:rsidRPr="00426E3E">
        <w:rPr>
          <w:rFonts w:eastAsia="Courier New"/>
          <w:b/>
          <w:bCs/>
          <w:sz w:val="22"/>
          <w:szCs w:val="22"/>
        </w:rPr>
        <w:lastRenderedPageBreak/>
        <w:t>Atbildīgais par Līguma izpildi</w:t>
      </w:r>
      <w:r w:rsidRPr="00426E3E">
        <w:rPr>
          <w:rFonts w:eastAsia="Courier New"/>
          <w:sz w:val="22"/>
          <w:szCs w:val="22"/>
        </w:rPr>
        <w:t xml:space="preserve">: </w:t>
      </w:r>
      <w:r w:rsidR="00F879D1" w:rsidRPr="00426E3E">
        <w:rPr>
          <w:rFonts w:eastAsia="Courier New"/>
          <w:i/>
          <w:iCs/>
          <w:sz w:val="22"/>
          <w:szCs w:val="22"/>
        </w:rPr>
        <w:t>(Vārds uzvārds)</w:t>
      </w:r>
      <w:r w:rsidR="00F879D1" w:rsidRPr="00426E3E">
        <w:rPr>
          <w:rFonts w:eastAsia="Courier New"/>
          <w:sz w:val="22"/>
          <w:szCs w:val="22"/>
        </w:rPr>
        <w:t>, tālr. Nr.________, elektroniskā pasta adrese _________.</w:t>
      </w:r>
    </w:p>
    <w:p w14:paraId="45CA0AA4" w14:textId="109166A8" w:rsidR="00F879D1" w:rsidRPr="00426E3E" w:rsidRDefault="00F879D1" w:rsidP="009C63C2">
      <w:pPr>
        <w:pStyle w:val="ListParagraph"/>
        <w:numPr>
          <w:ilvl w:val="2"/>
          <w:numId w:val="24"/>
        </w:numPr>
        <w:tabs>
          <w:tab w:val="left" w:pos="1276"/>
        </w:tabs>
        <w:ind w:left="1276" w:hanging="709"/>
        <w:contextualSpacing w:val="0"/>
        <w:jc w:val="both"/>
        <w:rPr>
          <w:rFonts w:eastAsia="Courier New"/>
          <w:sz w:val="22"/>
          <w:szCs w:val="22"/>
        </w:rPr>
      </w:pPr>
      <w:r w:rsidRPr="00426E3E">
        <w:rPr>
          <w:rFonts w:eastAsia="Courier New"/>
          <w:sz w:val="22"/>
          <w:szCs w:val="22"/>
        </w:rPr>
        <w:t>Pušu pārstāvji risina ar Līguma izpildi saistītus organizatoriskus jautājumus, izsniedz Darba uzdevumus, veic grozījumus Darba uzdevumā, pieņem Darbus un paraksta</w:t>
      </w:r>
      <w:r w:rsidR="008251C1" w:rsidRPr="00426E3E">
        <w:rPr>
          <w:rFonts w:eastAsia="Courier New"/>
          <w:sz w:val="22"/>
          <w:szCs w:val="22"/>
        </w:rPr>
        <w:t xml:space="preserve"> Darba uzdevumus,</w:t>
      </w:r>
      <w:r w:rsidRPr="00426E3E">
        <w:rPr>
          <w:rFonts w:eastAsia="Courier New"/>
          <w:sz w:val="22"/>
          <w:szCs w:val="22"/>
        </w:rPr>
        <w:t xml:space="preserve"> Darbu pieņemšanas – nodošanas aktus</w:t>
      </w:r>
      <w:r w:rsidR="00FF30A1" w:rsidRPr="00426E3E">
        <w:rPr>
          <w:rFonts w:eastAsia="Courier New"/>
          <w:sz w:val="22"/>
          <w:szCs w:val="22"/>
        </w:rPr>
        <w:t>,</w:t>
      </w:r>
      <w:r w:rsidR="00FF30A1" w:rsidRPr="00426E3E">
        <w:t xml:space="preserve"> U</w:t>
      </w:r>
      <w:r w:rsidR="00FF30A1" w:rsidRPr="00426E3E">
        <w:rPr>
          <w:rFonts w:eastAsia="Courier New"/>
          <w:sz w:val="22"/>
          <w:szCs w:val="22"/>
        </w:rPr>
        <w:t>zturēšanas pakalpojuma kvalitātes pārskatus</w:t>
      </w:r>
      <w:r w:rsidRPr="00426E3E">
        <w:rPr>
          <w:rFonts w:eastAsia="Courier New"/>
          <w:sz w:val="22"/>
          <w:szCs w:val="22"/>
        </w:rPr>
        <w:t xml:space="preserve"> </w:t>
      </w:r>
      <w:r w:rsidR="008251C1" w:rsidRPr="00426E3E">
        <w:rPr>
          <w:rFonts w:eastAsia="Courier New"/>
          <w:sz w:val="22"/>
          <w:szCs w:val="22"/>
        </w:rPr>
        <w:t>un Līguma izpildes gaitas protokolus.</w:t>
      </w:r>
    </w:p>
    <w:p w14:paraId="39BA2235" w14:textId="174199F1" w:rsidR="00CB2DBA" w:rsidRPr="00426E3E" w:rsidRDefault="000342DD" w:rsidP="00CB2DBA">
      <w:pPr>
        <w:pStyle w:val="ListParagraph"/>
        <w:numPr>
          <w:ilvl w:val="1"/>
          <w:numId w:val="24"/>
        </w:numPr>
        <w:ind w:left="567" w:hanging="567"/>
        <w:contextualSpacing w:val="0"/>
        <w:jc w:val="both"/>
        <w:rPr>
          <w:sz w:val="22"/>
          <w:szCs w:val="22"/>
        </w:rPr>
      </w:pPr>
      <w:bookmarkStart w:id="8" w:name="_Hlk133232744"/>
      <w:r w:rsidRPr="00426E3E">
        <w:rPr>
          <w:sz w:val="22"/>
          <w:szCs w:val="22"/>
        </w:rPr>
        <w:t>Parakstot  vienošanos, Puses var grozīt Līgumā norādīto bankas kontu</w:t>
      </w:r>
      <w:r w:rsidR="00D032BB" w:rsidRPr="00426E3E">
        <w:rPr>
          <w:sz w:val="22"/>
          <w:szCs w:val="22"/>
        </w:rPr>
        <w:t>.</w:t>
      </w:r>
    </w:p>
    <w:bookmarkEnd w:id="8"/>
    <w:p w14:paraId="73070513" w14:textId="4808269C" w:rsidR="00F879D1" w:rsidRPr="00426E3E" w:rsidRDefault="00F879D1" w:rsidP="008251C1">
      <w:pPr>
        <w:pStyle w:val="ListParagraph"/>
        <w:numPr>
          <w:ilvl w:val="1"/>
          <w:numId w:val="24"/>
        </w:numPr>
        <w:ind w:left="567" w:hanging="567"/>
        <w:contextualSpacing w:val="0"/>
        <w:jc w:val="both"/>
        <w:rPr>
          <w:sz w:val="22"/>
          <w:szCs w:val="22"/>
        </w:rPr>
      </w:pPr>
      <w:r w:rsidRPr="00426E3E">
        <w:rPr>
          <w:sz w:val="22"/>
          <w:szCs w:val="22"/>
        </w:rPr>
        <w:t>Grozījumi Līgumā</w:t>
      </w:r>
      <w:r w:rsidR="00A41489" w:rsidRPr="00426E3E">
        <w:rPr>
          <w:sz w:val="22"/>
          <w:szCs w:val="22"/>
        </w:rPr>
        <w:t xml:space="preserve"> </w:t>
      </w:r>
      <w:r w:rsidRPr="00426E3E">
        <w:rPr>
          <w:sz w:val="22"/>
          <w:szCs w:val="22"/>
        </w:rPr>
        <w:t>veicami Publisko iepirkumu likuma 61</w:t>
      </w:r>
      <w:r w:rsidR="00A41489" w:rsidRPr="00426E3E">
        <w:rPr>
          <w:sz w:val="22"/>
          <w:szCs w:val="22"/>
        </w:rPr>
        <w:t>. </w:t>
      </w:r>
      <w:r w:rsidRPr="00426E3E">
        <w:rPr>
          <w:sz w:val="22"/>
          <w:szCs w:val="22"/>
        </w:rPr>
        <w:t xml:space="preserve">punktā noteiktajā kārtībā. </w:t>
      </w:r>
    </w:p>
    <w:p w14:paraId="6F5A9F63" w14:textId="77777777" w:rsidR="00F879D1" w:rsidRPr="00426E3E" w:rsidRDefault="00F879D1" w:rsidP="008251C1">
      <w:pPr>
        <w:pStyle w:val="ListParagraph"/>
        <w:numPr>
          <w:ilvl w:val="1"/>
          <w:numId w:val="24"/>
        </w:numPr>
        <w:tabs>
          <w:tab w:val="left" w:pos="993"/>
        </w:tabs>
        <w:ind w:left="567" w:hanging="567"/>
        <w:contextualSpacing w:val="0"/>
        <w:jc w:val="both"/>
        <w:rPr>
          <w:sz w:val="22"/>
          <w:szCs w:val="22"/>
        </w:rPr>
      </w:pPr>
      <w:r w:rsidRPr="00426E3E">
        <w:rPr>
          <w:sz w:val="22"/>
          <w:szCs w:val="22"/>
        </w:rPr>
        <w:t>Līgums izstrādāts latviešu valodā un tam piemērojami Latvijas Republikas normatīvie akti.</w:t>
      </w:r>
    </w:p>
    <w:p w14:paraId="02A191FA" w14:textId="77777777" w:rsidR="00F879D1" w:rsidRPr="00EB137B" w:rsidRDefault="00F879D1" w:rsidP="008251C1">
      <w:pPr>
        <w:pStyle w:val="ListParagraph"/>
        <w:numPr>
          <w:ilvl w:val="1"/>
          <w:numId w:val="24"/>
        </w:numPr>
        <w:tabs>
          <w:tab w:val="left" w:pos="993"/>
        </w:tabs>
        <w:ind w:left="567" w:hanging="567"/>
        <w:contextualSpacing w:val="0"/>
        <w:jc w:val="both"/>
        <w:rPr>
          <w:sz w:val="22"/>
          <w:szCs w:val="22"/>
        </w:rPr>
      </w:pPr>
      <w:r w:rsidRPr="00C54EF5">
        <w:rPr>
          <w:sz w:val="22"/>
          <w:szCs w:val="22"/>
        </w:rPr>
        <w:t>Līgums izstrādāts un parakstīts elektroniski ar drošu elektronisko parakstu, kas satur laika</w:t>
      </w:r>
      <w:r w:rsidRPr="00EB137B">
        <w:rPr>
          <w:sz w:val="22"/>
          <w:szCs w:val="22"/>
        </w:rPr>
        <w:t xml:space="preserve"> zīmogu.</w:t>
      </w:r>
    </w:p>
    <w:p w14:paraId="0B69E4C9" w14:textId="4103ED33" w:rsidR="00F879D1" w:rsidRPr="00EB137B" w:rsidRDefault="00F879D1" w:rsidP="008251C1">
      <w:pPr>
        <w:pStyle w:val="ListParagraph"/>
        <w:numPr>
          <w:ilvl w:val="1"/>
          <w:numId w:val="24"/>
        </w:numPr>
        <w:tabs>
          <w:tab w:val="left" w:pos="993"/>
        </w:tabs>
        <w:ind w:left="540" w:hanging="540"/>
        <w:contextualSpacing w:val="0"/>
        <w:jc w:val="both"/>
        <w:rPr>
          <w:b/>
          <w:sz w:val="22"/>
          <w:szCs w:val="22"/>
        </w:rPr>
      </w:pPr>
      <w:r w:rsidRPr="00EB137B">
        <w:rPr>
          <w:bCs/>
          <w:sz w:val="22"/>
          <w:szCs w:val="22"/>
        </w:rPr>
        <w:t>Līgumam</w:t>
      </w:r>
      <w:r w:rsidRPr="00EB137B">
        <w:rPr>
          <w:sz w:val="22"/>
          <w:szCs w:val="22"/>
        </w:rPr>
        <w:t xml:space="preserve"> pievienoti </w:t>
      </w:r>
      <w:r w:rsidR="00224847">
        <w:rPr>
          <w:sz w:val="22"/>
          <w:szCs w:val="22"/>
        </w:rPr>
        <w:t>trīs</w:t>
      </w:r>
      <w:r w:rsidRPr="00EB137B">
        <w:rPr>
          <w:sz w:val="22"/>
          <w:szCs w:val="22"/>
        </w:rPr>
        <w:t xml:space="preserve"> pielikumi: </w:t>
      </w:r>
    </w:p>
    <w:p w14:paraId="4F1929F0" w14:textId="0986D7D0" w:rsidR="00B04EF9" w:rsidRPr="00EB137B" w:rsidRDefault="00B04EF9" w:rsidP="00B145C5">
      <w:pPr>
        <w:keepLines/>
        <w:numPr>
          <w:ilvl w:val="1"/>
          <w:numId w:val="11"/>
        </w:numPr>
        <w:tabs>
          <w:tab w:val="clear" w:pos="360"/>
          <w:tab w:val="num" w:pos="567"/>
        </w:tabs>
        <w:ind w:firstLine="426"/>
        <w:rPr>
          <w:sz w:val="22"/>
          <w:szCs w:val="22"/>
        </w:rPr>
      </w:pPr>
      <w:r w:rsidRPr="00EB137B">
        <w:rPr>
          <w:sz w:val="22"/>
          <w:szCs w:val="22"/>
        </w:rPr>
        <w:t>1. pielikums – Tehniskā specifikācija;</w:t>
      </w:r>
    </w:p>
    <w:p w14:paraId="136AA8EB" w14:textId="77777777" w:rsidR="00B04EF9" w:rsidRPr="00EB137B" w:rsidRDefault="00B04EF9" w:rsidP="00B145C5">
      <w:pPr>
        <w:keepLines/>
        <w:numPr>
          <w:ilvl w:val="1"/>
          <w:numId w:val="11"/>
        </w:numPr>
        <w:tabs>
          <w:tab w:val="clear" w:pos="360"/>
          <w:tab w:val="num" w:pos="567"/>
        </w:tabs>
        <w:ind w:firstLine="426"/>
        <w:rPr>
          <w:sz w:val="22"/>
          <w:szCs w:val="22"/>
        </w:rPr>
      </w:pPr>
      <w:r w:rsidRPr="00EB137B">
        <w:rPr>
          <w:sz w:val="22"/>
          <w:szCs w:val="22"/>
        </w:rPr>
        <w:t>2. pielikums – Uzņēmēja finanšu piedāvājums;</w:t>
      </w:r>
    </w:p>
    <w:p w14:paraId="7DDEF2D8" w14:textId="07DD653E" w:rsidR="00B04EF9" w:rsidRPr="00EB137B" w:rsidRDefault="00B04EF9" w:rsidP="00B145C5">
      <w:pPr>
        <w:keepLines/>
        <w:numPr>
          <w:ilvl w:val="1"/>
          <w:numId w:val="11"/>
        </w:numPr>
        <w:tabs>
          <w:tab w:val="clear" w:pos="360"/>
          <w:tab w:val="num" w:pos="567"/>
        </w:tabs>
        <w:ind w:firstLine="426"/>
        <w:rPr>
          <w:sz w:val="22"/>
          <w:szCs w:val="22"/>
        </w:rPr>
      </w:pPr>
      <w:r w:rsidRPr="00EB137B">
        <w:rPr>
          <w:sz w:val="22"/>
          <w:szCs w:val="22"/>
        </w:rPr>
        <w:t xml:space="preserve">3. pielikums – </w:t>
      </w:r>
      <w:r w:rsidR="00D70A7A" w:rsidRPr="00D70A7A">
        <w:rPr>
          <w:sz w:val="22"/>
          <w:szCs w:val="22"/>
        </w:rPr>
        <w:t>Līguma izpildē iesaistītā personāla un apakšuzņēmēju saraksts</w:t>
      </w:r>
      <w:r w:rsidR="009168AE">
        <w:rPr>
          <w:sz w:val="22"/>
          <w:szCs w:val="22"/>
        </w:rPr>
        <w:t>.</w:t>
      </w:r>
    </w:p>
    <w:p w14:paraId="30126E67" w14:textId="2DD12FD5" w:rsidR="00B04EF9" w:rsidRPr="00EB137B" w:rsidRDefault="00B04EF9" w:rsidP="00DB0333">
      <w:pPr>
        <w:keepLines/>
        <w:rPr>
          <w:sz w:val="22"/>
          <w:szCs w:val="22"/>
          <w:highlight w:val="yellow"/>
        </w:rPr>
      </w:pPr>
    </w:p>
    <w:sectPr w:rsidR="00B04EF9" w:rsidRPr="00EB137B" w:rsidSect="00823F14">
      <w:footerReference w:type="even" r:id="rId11"/>
      <w:footerReference w:type="default" r:id="rId12"/>
      <w:headerReference w:type="first" r:id="rId13"/>
      <w:footerReference w:type="first" r:id="rId14"/>
      <w:pgSz w:w="11906" w:h="16838"/>
      <w:pgMar w:top="1077" w:right="1134" w:bottom="107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81664" w14:textId="77777777" w:rsidR="007D54B0" w:rsidRDefault="007D54B0" w:rsidP="001C1770">
      <w:r>
        <w:separator/>
      </w:r>
    </w:p>
  </w:endnote>
  <w:endnote w:type="continuationSeparator" w:id="0">
    <w:p w14:paraId="5073A4D7" w14:textId="77777777" w:rsidR="007D54B0" w:rsidRDefault="007D54B0" w:rsidP="001C1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altRim">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DejaVu Sans">
    <w:charset w:val="BA"/>
    <w:family w:val="swiss"/>
    <w:pitch w:val="variable"/>
    <w:sig w:usb0="E7002EFF" w:usb1="D200FDFF" w:usb2="0A246029" w:usb3="00000000" w:csb0="000001FF" w:csb1="00000000"/>
  </w:font>
  <w:font w:name="ヒラギノ角ゴ Pro W3">
    <w:charset w:val="80"/>
    <w:family w:val="swiss"/>
    <w:pitch w:val="variable"/>
    <w:sig w:usb0="E00002FF" w:usb1="7AC7FFFF" w:usb2="00000012" w:usb3="00000000" w:csb0="0002000D" w:csb1="00000000"/>
  </w:font>
  <w:font w:name="Tietoevry Sans 1">
    <w:altName w:val="Calibri"/>
    <w:panose1 w:val="00000000000000000000"/>
    <w:charset w:val="00"/>
    <w:family w:val="modern"/>
    <w:notTrueType/>
    <w:pitch w:val="variable"/>
    <w:sig w:usb0="A00002FF" w:usb1="40002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78A77" w14:textId="31E720C5" w:rsidR="00FF6136" w:rsidRDefault="00FF6136" w:rsidP="00AC4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F413C">
      <w:rPr>
        <w:rStyle w:val="PageNumber"/>
        <w:noProof/>
      </w:rPr>
      <w:t>12</w:t>
    </w:r>
    <w:r>
      <w:rPr>
        <w:rStyle w:val="PageNumber"/>
      </w:rPr>
      <w:fldChar w:fldCharType="end"/>
    </w:r>
  </w:p>
  <w:p w14:paraId="4087D890" w14:textId="77777777" w:rsidR="00FF6136" w:rsidRDefault="00FF61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3AF2" w14:textId="3CF58474" w:rsidR="00FF6136" w:rsidRPr="000F733C" w:rsidRDefault="00FF6136" w:rsidP="00AC45DA">
    <w:pPr>
      <w:pStyle w:val="Footer"/>
      <w:framePr w:wrap="around" w:vAnchor="text" w:hAnchor="margin" w:xAlign="center" w:y="1"/>
      <w:rPr>
        <w:rStyle w:val="PageNumber"/>
        <w:sz w:val="20"/>
        <w:szCs w:val="20"/>
      </w:rPr>
    </w:pPr>
    <w:r w:rsidRPr="000F733C">
      <w:rPr>
        <w:rStyle w:val="PageNumber"/>
        <w:sz w:val="20"/>
        <w:szCs w:val="20"/>
      </w:rPr>
      <w:fldChar w:fldCharType="begin"/>
    </w:r>
    <w:r w:rsidRPr="000F733C">
      <w:rPr>
        <w:rStyle w:val="PageNumber"/>
        <w:sz w:val="20"/>
        <w:szCs w:val="20"/>
      </w:rPr>
      <w:instrText xml:space="preserve">PAGE  </w:instrText>
    </w:r>
    <w:r w:rsidRPr="000F733C">
      <w:rPr>
        <w:rStyle w:val="PageNumber"/>
        <w:sz w:val="20"/>
        <w:szCs w:val="20"/>
      </w:rPr>
      <w:fldChar w:fldCharType="separate"/>
    </w:r>
    <w:r>
      <w:rPr>
        <w:rStyle w:val="PageNumber"/>
        <w:noProof/>
        <w:sz w:val="20"/>
        <w:szCs w:val="20"/>
      </w:rPr>
      <w:t>2</w:t>
    </w:r>
    <w:r>
      <w:rPr>
        <w:rStyle w:val="PageNumber"/>
        <w:noProof/>
        <w:sz w:val="20"/>
        <w:szCs w:val="20"/>
      </w:rPr>
      <w:t>0</w:t>
    </w:r>
    <w:r w:rsidRPr="000F733C">
      <w:rPr>
        <w:rStyle w:val="PageNumber"/>
        <w:sz w:val="20"/>
        <w:szCs w:val="20"/>
      </w:rPr>
      <w:fldChar w:fldCharType="end"/>
    </w:r>
  </w:p>
  <w:p w14:paraId="16161F1F" w14:textId="77777777" w:rsidR="00FF6136" w:rsidRDefault="00FF61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CF8D1" w14:textId="153F6AEB" w:rsidR="00A36DF4" w:rsidRDefault="00A36D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DC2E2" w14:textId="77777777" w:rsidR="007D54B0" w:rsidRDefault="007D54B0" w:rsidP="001C1770">
      <w:r>
        <w:separator/>
      </w:r>
    </w:p>
  </w:footnote>
  <w:footnote w:type="continuationSeparator" w:id="0">
    <w:p w14:paraId="0F35EAD7" w14:textId="77777777" w:rsidR="007D54B0" w:rsidRDefault="007D54B0" w:rsidP="001C1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6966D" w14:textId="49DDE3E6" w:rsidR="002E09D0" w:rsidRDefault="00D04086" w:rsidP="001420C4">
    <w:pPr>
      <w:pStyle w:val="Header"/>
      <w:jc w:val="right"/>
      <w:rPr>
        <w:sz w:val="22"/>
        <w:szCs w:val="22"/>
      </w:rPr>
    </w:pPr>
    <w:r>
      <w:rPr>
        <w:sz w:val="22"/>
        <w:szCs w:val="22"/>
      </w:rPr>
      <w:t>Nolikuma</w:t>
    </w:r>
    <w:r w:rsidR="002E09D0" w:rsidRPr="002E09D0">
      <w:rPr>
        <w:sz w:val="22"/>
        <w:szCs w:val="22"/>
      </w:rPr>
      <w:t xml:space="preserve"> </w:t>
    </w:r>
    <w:r w:rsidR="002B15BF">
      <w:rPr>
        <w:sz w:val="22"/>
        <w:szCs w:val="22"/>
      </w:rPr>
      <w:t>8</w:t>
    </w:r>
    <w:r w:rsidR="002E09D0" w:rsidRPr="002E09D0">
      <w:rPr>
        <w:sz w:val="22"/>
        <w:szCs w:val="22"/>
      </w:rPr>
      <w:t>.</w:t>
    </w:r>
    <w:r>
      <w:rPr>
        <w:sz w:val="22"/>
        <w:szCs w:val="22"/>
      </w:rPr>
      <w:t> </w:t>
    </w:r>
    <w:r w:rsidR="002E09D0" w:rsidRPr="002E09D0">
      <w:rPr>
        <w:sz w:val="22"/>
        <w:szCs w:val="22"/>
      </w:rPr>
      <w:t>pielikums</w:t>
    </w:r>
  </w:p>
  <w:p w14:paraId="1F8EB07E" w14:textId="7841DB3C" w:rsidR="00D04086" w:rsidRPr="00D04086" w:rsidRDefault="00D04086" w:rsidP="001420C4">
    <w:pPr>
      <w:pStyle w:val="Header"/>
      <w:jc w:val="right"/>
      <w:rPr>
        <w:i/>
        <w:iCs/>
        <w:sz w:val="22"/>
        <w:szCs w:val="22"/>
      </w:rPr>
    </w:pPr>
    <w:r w:rsidRPr="00D04086">
      <w:rPr>
        <w:i/>
        <w:iCs/>
        <w:sz w:val="22"/>
        <w:szCs w:val="22"/>
      </w:rPr>
      <w:t>Iepirkuma līguma 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9C72A7"/>
    <w:multiLevelType w:val="hybridMultilevel"/>
    <w:tmpl w:val="C278CE2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CE46F3D4"/>
    <w:lvl w:ilvl="0">
      <w:start w:val="1"/>
      <w:numFmt w:val="decimal"/>
      <w:pStyle w:val="ListNumber5"/>
      <w:lvlText w:val="%1."/>
      <w:lvlJc w:val="left"/>
      <w:pPr>
        <w:tabs>
          <w:tab w:val="num" w:pos="1492"/>
        </w:tabs>
        <w:ind w:left="1492" w:hanging="360"/>
      </w:pPr>
    </w:lvl>
  </w:abstractNum>
  <w:abstractNum w:abstractNumId="2" w15:restartNumberingAfterBreak="0">
    <w:nsid w:val="FFFFFFFE"/>
    <w:multiLevelType w:val="singleLevel"/>
    <w:tmpl w:val="3EB61AF2"/>
    <w:lvl w:ilvl="0">
      <w:numFmt w:val="decimal"/>
      <w:pStyle w:val="Listtext"/>
      <w:lvlText w:val="*"/>
      <w:lvlJc w:val="left"/>
    </w:lvl>
  </w:abstractNum>
  <w:abstractNum w:abstractNumId="3" w15:restartNumberingAfterBreak="0">
    <w:nsid w:val="060F0DE3"/>
    <w:multiLevelType w:val="multilevel"/>
    <w:tmpl w:val="EBE450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DD4862"/>
    <w:multiLevelType w:val="multilevel"/>
    <w:tmpl w:val="57862CFC"/>
    <w:lvl w:ilvl="0">
      <w:start w:val="6"/>
      <w:numFmt w:val="decimal"/>
      <w:lvlText w:val="%1."/>
      <w:lvlJc w:val="left"/>
      <w:pPr>
        <w:ind w:left="360" w:hanging="360"/>
      </w:pPr>
      <w:rPr>
        <w:rFonts w:hint="default"/>
        <w:b/>
      </w:rPr>
    </w:lvl>
    <w:lvl w:ilvl="1">
      <w:start w:val="1"/>
      <w:numFmt w:val="decimal"/>
      <w:lvlText w:val="%1.%2."/>
      <w:lvlJc w:val="left"/>
      <w:pPr>
        <w:ind w:left="720" w:hanging="360"/>
      </w:pPr>
      <w:rPr>
        <w:rFonts w:ascii="Times New Roman" w:hAnsi="Times New Roman" w:cs="Times New Roman" w:hint="default"/>
        <w:i w:val="0"/>
      </w:rPr>
    </w:lvl>
    <w:lvl w:ilvl="2">
      <w:start w:val="1"/>
      <w:numFmt w:val="decimal"/>
      <w:lvlText w:val="%1.%2.%3."/>
      <w:lvlJc w:val="left"/>
      <w:pPr>
        <w:ind w:left="1146" w:hanging="720"/>
      </w:pPr>
      <w:rPr>
        <w:rFonts w:hint="default"/>
        <w:color w:val="auto"/>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CA07CA4"/>
    <w:multiLevelType w:val="multilevel"/>
    <w:tmpl w:val="B596C916"/>
    <w:lvl w:ilvl="0">
      <w:start w:val="1"/>
      <w:numFmt w:val="decimal"/>
      <w:lvlText w:val="%1."/>
      <w:lvlJc w:val="left"/>
      <w:pPr>
        <w:ind w:left="720" w:hanging="360"/>
      </w:pPr>
      <w:rPr>
        <w:rFonts w:hint="default"/>
        <w:b/>
        <w:i w:val="0"/>
        <w:iCs/>
        <w:sz w:val="22"/>
        <w:szCs w:val="22"/>
      </w:rPr>
    </w:lvl>
    <w:lvl w:ilvl="1">
      <w:start w:val="1"/>
      <w:numFmt w:val="decimal"/>
      <w:isLgl/>
      <w:lvlText w:val="%1.%2."/>
      <w:lvlJc w:val="left"/>
      <w:pPr>
        <w:ind w:left="6881" w:hanging="360"/>
      </w:pPr>
      <w:rPr>
        <w:rFonts w:hint="default"/>
        <w:i w:val="0"/>
        <w:iCs w:val="0"/>
      </w:rPr>
    </w:lvl>
    <w:lvl w:ilvl="2">
      <w:start w:val="1"/>
      <w:numFmt w:val="decimal"/>
      <w:isLgl/>
      <w:lvlText w:val="%1.%2.%3."/>
      <w:lvlJc w:val="left"/>
      <w:pPr>
        <w:ind w:left="2062" w:hanging="720"/>
      </w:pPr>
      <w:rPr>
        <w:rFonts w:hint="default"/>
      </w:rPr>
    </w:lvl>
    <w:lvl w:ilvl="3">
      <w:start w:val="1"/>
      <w:numFmt w:val="decimal"/>
      <w:pStyle w:val="L-4"/>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 w15:restartNumberingAfterBreak="0">
    <w:nsid w:val="122600DB"/>
    <w:multiLevelType w:val="hybridMultilevel"/>
    <w:tmpl w:val="FBE4E71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2A86838"/>
    <w:multiLevelType w:val="multilevel"/>
    <w:tmpl w:val="2C96E2FA"/>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68E0AB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461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705291"/>
    <w:multiLevelType w:val="multilevel"/>
    <w:tmpl w:val="AC70B502"/>
    <w:lvl w:ilvl="0">
      <w:start w:val="7"/>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CD6686F"/>
    <w:multiLevelType w:val="multilevel"/>
    <w:tmpl w:val="4B86AFC2"/>
    <w:lvl w:ilvl="0">
      <w:start w:val="3"/>
      <w:numFmt w:val="decimal"/>
      <w:lvlText w:val="%1."/>
      <w:lvlJc w:val="left"/>
      <w:pPr>
        <w:ind w:left="720" w:hanging="360"/>
      </w:pPr>
      <w:rPr>
        <w:rFonts w:eastAsia="Courier New" w:hint="default"/>
        <w:b/>
        <w:sz w:val="22"/>
      </w:rPr>
    </w:lvl>
    <w:lvl w:ilvl="1">
      <w:start w:val="1"/>
      <w:numFmt w:val="decimal"/>
      <w:isLgl/>
      <w:lvlText w:val="%1.%2."/>
      <w:lvlJc w:val="left"/>
      <w:pPr>
        <w:ind w:left="360" w:hanging="360"/>
      </w:pPr>
      <w:rPr>
        <w:rFonts w:hint="default"/>
        <w:b w:val="0"/>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BB389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461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6C5680"/>
    <w:multiLevelType w:val="hybridMultilevel"/>
    <w:tmpl w:val="91B68D60"/>
    <w:lvl w:ilvl="0" w:tplc="EA1A8FAE">
      <w:start w:val="3"/>
      <w:numFmt w:val="bullet"/>
      <w:lvlText w:val="-"/>
      <w:lvlJc w:val="left"/>
      <w:pPr>
        <w:ind w:left="3764" w:hanging="360"/>
      </w:pPr>
      <w:rPr>
        <w:rFonts w:ascii="Times New Roman" w:eastAsia="Times New Roman" w:hAnsi="Times New Roman" w:cs="Times New Roman" w:hint="default"/>
      </w:rPr>
    </w:lvl>
    <w:lvl w:ilvl="1" w:tplc="04260003" w:tentative="1">
      <w:start w:val="1"/>
      <w:numFmt w:val="bullet"/>
      <w:lvlText w:val="o"/>
      <w:lvlJc w:val="left"/>
      <w:pPr>
        <w:ind w:left="4484" w:hanging="360"/>
      </w:pPr>
      <w:rPr>
        <w:rFonts w:ascii="Courier New" w:hAnsi="Courier New" w:cs="Courier New" w:hint="default"/>
      </w:rPr>
    </w:lvl>
    <w:lvl w:ilvl="2" w:tplc="04260005" w:tentative="1">
      <w:start w:val="1"/>
      <w:numFmt w:val="bullet"/>
      <w:lvlText w:val=""/>
      <w:lvlJc w:val="left"/>
      <w:pPr>
        <w:ind w:left="5204" w:hanging="360"/>
      </w:pPr>
      <w:rPr>
        <w:rFonts w:ascii="Wingdings" w:hAnsi="Wingdings" w:hint="default"/>
      </w:rPr>
    </w:lvl>
    <w:lvl w:ilvl="3" w:tplc="04260001" w:tentative="1">
      <w:start w:val="1"/>
      <w:numFmt w:val="bullet"/>
      <w:lvlText w:val=""/>
      <w:lvlJc w:val="left"/>
      <w:pPr>
        <w:ind w:left="5924" w:hanging="360"/>
      </w:pPr>
      <w:rPr>
        <w:rFonts w:ascii="Symbol" w:hAnsi="Symbol" w:hint="default"/>
      </w:rPr>
    </w:lvl>
    <w:lvl w:ilvl="4" w:tplc="04260003" w:tentative="1">
      <w:start w:val="1"/>
      <w:numFmt w:val="bullet"/>
      <w:lvlText w:val="o"/>
      <w:lvlJc w:val="left"/>
      <w:pPr>
        <w:ind w:left="6644" w:hanging="360"/>
      </w:pPr>
      <w:rPr>
        <w:rFonts w:ascii="Courier New" w:hAnsi="Courier New" w:cs="Courier New" w:hint="default"/>
      </w:rPr>
    </w:lvl>
    <w:lvl w:ilvl="5" w:tplc="04260005" w:tentative="1">
      <w:start w:val="1"/>
      <w:numFmt w:val="bullet"/>
      <w:lvlText w:val=""/>
      <w:lvlJc w:val="left"/>
      <w:pPr>
        <w:ind w:left="7364" w:hanging="360"/>
      </w:pPr>
      <w:rPr>
        <w:rFonts w:ascii="Wingdings" w:hAnsi="Wingdings" w:hint="default"/>
      </w:rPr>
    </w:lvl>
    <w:lvl w:ilvl="6" w:tplc="04260001" w:tentative="1">
      <w:start w:val="1"/>
      <w:numFmt w:val="bullet"/>
      <w:lvlText w:val=""/>
      <w:lvlJc w:val="left"/>
      <w:pPr>
        <w:ind w:left="8084" w:hanging="360"/>
      </w:pPr>
      <w:rPr>
        <w:rFonts w:ascii="Symbol" w:hAnsi="Symbol" w:hint="default"/>
      </w:rPr>
    </w:lvl>
    <w:lvl w:ilvl="7" w:tplc="04260003" w:tentative="1">
      <w:start w:val="1"/>
      <w:numFmt w:val="bullet"/>
      <w:lvlText w:val="o"/>
      <w:lvlJc w:val="left"/>
      <w:pPr>
        <w:ind w:left="8804" w:hanging="360"/>
      </w:pPr>
      <w:rPr>
        <w:rFonts w:ascii="Courier New" w:hAnsi="Courier New" w:cs="Courier New" w:hint="default"/>
      </w:rPr>
    </w:lvl>
    <w:lvl w:ilvl="8" w:tplc="04260005" w:tentative="1">
      <w:start w:val="1"/>
      <w:numFmt w:val="bullet"/>
      <w:lvlText w:val=""/>
      <w:lvlJc w:val="left"/>
      <w:pPr>
        <w:ind w:left="9524" w:hanging="360"/>
      </w:pPr>
      <w:rPr>
        <w:rFonts w:ascii="Wingdings" w:hAnsi="Wingdings" w:hint="default"/>
      </w:rPr>
    </w:lvl>
  </w:abstractNum>
  <w:abstractNum w:abstractNumId="13" w15:restartNumberingAfterBreak="0">
    <w:nsid w:val="2BC71DB5"/>
    <w:multiLevelType w:val="multilevel"/>
    <w:tmpl w:val="74C41126"/>
    <w:lvl w:ilvl="0">
      <w:start w:val="1"/>
      <w:numFmt w:val="decimal"/>
      <w:lvlText w:val="%1."/>
      <w:lvlJc w:val="left"/>
      <w:pPr>
        <w:ind w:left="900" w:hanging="360"/>
      </w:pPr>
      <w:rPr>
        <w:rFonts w:hint="default"/>
      </w:rPr>
    </w:lvl>
    <w:lvl w:ilvl="1">
      <w:start w:val="1"/>
      <w:numFmt w:val="decimal"/>
      <w:isLgl/>
      <w:lvlText w:val="%1.%2."/>
      <w:lvlJc w:val="left"/>
      <w:pPr>
        <w:ind w:left="1305" w:hanging="405"/>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00" w:hanging="1440"/>
      </w:pPr>
      <w:rPr>
        <w:rFonts w:hint="default"/>
      </w:rPr>
    </w:lvl>
    <w:lvl w:ilvl="8">
      <w:start w:val="1"/>
      <w:numFmt w:val="decimal"/>
      <w:isLgl/>
      <w:lvlText w:val="%1.%2.%3.%4.%5.%6.%7.%8.%9."/>
      <w:lvlJc w:val="left"/>
      <w:pPr>
        <w:ind w:left="5220" w:hanging="1800"/>
      </w:pPr>
      <w:rPr>
        <w:rFonts w:hint="default"/>
      </w:rPr>
    </w:lvl>
  </w:abstractNum>
  <w:abstractNum w:abstractNumId="14" w15:restartNumberingAfterBreak="0">
    <w:nsid w:val="33143830"/>
    <w:multiLevelType w:val="hybridMultilevel"/>
    <w:tmpl w:val="1354F604"/>
    <w:lvl w:ilvl="0" w:tplc="04190001">
      <w:start w:val="1"/>
      <w:numFmt w:val="decimal"/>
      <w:pStyle w:val="ISNumberedList"/>
      <w:lvlText w:val="%1."/>
      <w:lvlJc w:val="left"/>
      <w:pPr>
        <w:tabs>
          <w:tab w:val="num" w:pos="720"/>
        </w:tabs>
        <w:ind w:left="720" w:hanging="360"/>
      </w:p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5" w15:restartNumberingAfterBreak="0">
    <w:nsid w:val="34B95D8B"/>
    <w:multiLevelType w:val="multilevel"/>
    <w:tmpl w:val="51B618BA"/>
    <w:lvl w:ilvl="0">
      <w:start w:val="1"/>
      <w:numFmt w:val="decimal"/>
      <w:pStyle w:val="Virsraksts1"/>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suff w:val="space"/>
      <w:lvlText w:val="%1.%2.%3.%4."/>
      <w:lvlJc w:val="left"/>
      <w:pPr>
        <w:ind w:left="6602" w:hanging="648"/>
      </w:pPr>
      <w:rPr>
        <w:rFonts w:hint="default"/>
        <w:b w:val="0"/>
        <w:i w:val="0"/>
      </w:rPr>
    </w:lvl>
    <w:lvl w:ilvl="4">
      <w:start w:val="1"/>
      <w:numFmt w:val="decimal"/>
      <w:suff w:val="space"/>
      <w:lvlText w:val="%1.%2.%3.%4.%5."/>
      <w:lvlJc w:val="left"/>
      <w:pPr>
        <w:ind w:left="1251" w:hanging="792"/>
      </w:pPr>
      <w:rPr>
        <w:rFonts w:hint="default"/>
        <w:i/>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6715800"/>
    <w:multiLevelType w:val="multilevel"/>
    <w:tmpl w:val="9DE8511C"/>
    <w:lvl w:ilvl="0">
      <w:start w:val="6"/>
      <w:numFmt w:val="decimal"/>
      <w:lvlText w:val="%1"/>
      <w:lvlJc w:val="left"/>
      <w:pPr>
        <w:ind w:left="666" w:hanging="567"/>
      </w:pPr>
      <w:rPr>
        <w:rFonts w:hint="default"/>
        <w:lang w:val="lv-LV" w:eastAsia="en-US" w:bidi="ar-SA"/>
      </w:rPr>
    </w:lvl>
    <w:lvl w:ilvl="1">
      <w:start w:val="1"/>
      <w:numFmt w:val="decimal"/>
      <w:lvlText w:val="%1.%2."/>
      <w:lvlJc w:val="left"/>
      <w:pPr>
        <w:ind w:left="666" w:hanging="567"/>
      </w:pPr>
      <w:rPr>
        <w:rFonts w:ascii="Times New Roman" w:eastAsia="Times New Roman" w:hAnsi="Times New Roman" w:cs="Times New Roman" w:hint="default"/>
        <w:w w:val="100"/>
        <w:sz w:val="22"/>
        <w:szCs w:val="22"/>
        <w:lang w:val="lv-LV" w:eastAsia="en-US" w:bidi="ar-SA"/>
      </w:rPr>
    </w:lvl>
    <w:lvl w:ilvl="2">
      <w:start w:val="1"/>
      <w:numFmt w:val="decimal"/>
      <w:lvlText w:val="%1.%2.%3."/>
      <w:lvlJc w:val="left"/>
      <w:pPr>
        <w:ind w:left="1233" w:hanging="668"/>
      </w:pPr>
      <w:rPr>
        <w:rFonts w:ascii="Times New Roman" w:eastAsia="Times New Roman" w:hAnsi="Times New Roman" w:cs="Times New Roman" w:hint="default"/>
        <w:w w:val="100"/>
        <w:sz w:val="22"/>
        <w:szCs w:val="22"/>
        <w:lang w:val="lv-LV" w:eastAsia="en-US" w:bidi="ar-SA"/>
      </w:rPr>
    </w:lvl>
    <w:lvl w:ilvl="3">
      <w:numFmt w:val="bullet"/>
      <w:lvlText w:val="•"/>
      <w:lvlJc w:val="left"/>
      <w:pPr>
        <w:ind w:left="3120" w:hanging="668"/>
      </w:pPr>
      <w:rPr>
        <w:rFonts w:hint="default"/>
        <w:lang w:val="lv-LV" w:eastAsia="en-US" w:bidi="ar-SA"/>
      </w:rPr>
    </w:lvl>
    <w:lvl w:ilvl="4">
      <w:numFmt w:val="bullet"/>
      <w:lvlText w:val="•"/>
      <w:lvlJc w:val="left"/>
      <w:pPr>
        <w:ind w:left="4060" w:hanging="668"/>
      </w:pPr>
      <w:rPr>
        <w:rFonts w:hint="default"/>
        <w:lang w:val="lv-LV" w:eastAsia="en-US" w:bidi="ar-SA"/>
      </w:rPr>
    </w:lvl>
    <w:lvl w:ilvl="5">
      <w:numFmt w:val="bullet"/>
      <w:lvlText w:val="•"/>
      <w:lvlJc w:val="left"/>
      <w:pPr>
        <w:ind w:left="5000" w:hanging="668"/>
      </w:pPr>
      <w:rPr>
        <w:rFonts w:hint="default"/>
        <w:lang w:val="lv-LV" w:eastAsia="en-US" w:bidi="ar-SA"/>
      </w:rPr>
    </w:lvl>
    <w:lvl w:ilvl="6">
      <w:numFmt w:val="bullet"/>
      <w:lvlText w:val="•"/>
      <w:lvlJc w:val="left"/>
      <w:pPr>
        <w:ind w:left="5940" w:hanging="668"/>
      </w:pPr>
      <w:rPr>
        <w:rFonts w:hint="default"/>
        <w:lang w:val="lv-LV" w:eastAsia="en-US" w:bidi="ar-SA"/>
      </w:rPr>
    </w:lvl>
    <w:lvl w:ilvl="7">
      <w:numFmt w:val="bullet"/>
      <w:lvlText w:val="•"/>
      <w:lvlJc w:val="left"/>
      <w:pPr>
        <w:ind w:left="6880" w:hanging="668"/>
      </w:pPr>
      <w:rPr>
        <w:rFonts w:hint="default"/>
        <w:lang w:val="lv-LV" w:eastAsia="en-US" w:bidi="ar-SA"/>
      </w:rPr>
    </w:lvl>
    <w:lvl w:ilvl="8">
      <w:numFmt w:val="bullet"/>
      <w:lvlText w:val="•"/>
      <w:lvlJc w:val="left"/>
      <w:pPr>
        <w:ind w:left="7820" w:hanging="668"/>
      </w:pPr>
      <w:rPr>
        <w:rFonts w:hint="default"/>
        <w:lang w:val="lv-LV" w:eastAsia="en-US" w:bidi="ar-SA"/>
      </w:rPr>
    </w:lvl>
  </w:abstractNum>
  <w:abstractNum w:abstractNumId="17" w15:restartNumberingAfterBreak="0">
    <w:nsid w:val="3A1B530F"/>
    <w:multiLevelType w:val="multilevel"/>
    <w:tmpl w:val="AA6A24F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A20756"/>
    <w:multiLevelType w:val="multilevel"/>
    <w:tmpl w:val="E38E84E2"/>
    <w:lvl w:ilvl="0">
      <w:start w:val="1"/>
      <w:numFmt w:val="bullet"/>
      <w:pStyle w:val="ISBulletText"/>
      <w:lvlText w:val=""/>
      <w:lvlJc w:val="left"/>
      <w:pPr>
        <w:ind w:left="1080" w:hanging="360"/>
      </w:pPr>
      <w:rPr>
        <w:rFonts w:ascii="Wingdings" w:hAnsi="Wingdings" w:hint="default"/>
        <w:color w:val="365F91"/>
        <w:sz w:val="18"/>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Symbol" w:hAnsi="Symbol" w:hint="default"/>
        <w:color w:val="5960A8"/>
        <w:sz w:val="18"/>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3D704308"/>
    <w:multiLevelType w:val="multilevel"/>
    <w:tmpl w:val="056088E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D12993"/>
    <w:multiLevelType w:val="multilevel"/>
    <w:tmpl w:val="7CE49A00"/>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ascii="Times New Roman" w:hAnsi="Times New Roman" w:cs="Times New Roman" w:hint="default"/>
        <w:b w:val="0"/>
        <w:sz w:val="26"/>
        <w:szCs w:val="26"/>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1" w15:restartNumberingAfterBreak="0">
    <w:nsid w:val="3E127F77"/>
    <w:multiLevelType w:val="hybridMultilevel"/>
    <w:tmpl w:val="0A2A5206"/>
    <w:lvl w:ilvl="0" w:tplc="FFFFFFFF">
      <w:start w:val="16"/>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2" w15:restartNumberingAfterBreak="0">
    <w:nsid w:val="45B03092"/>
    <w:multiLevelType w:val="multilevel"/>
    <w:tmpl w:val="0DD03DF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7E6069A"/>
    <w:multiLevelType w:val="hybridMultilevel"/>
    <w:tmpl w:val="E5022C9A"/>
    <w:lvl w:ilvl="0" w:tplc="C7280412">
      <w:start w:val="1"/>
      <w:numFmt w:val="bullet"/>
      <w:pStyle w:val="ListNumber"/>
      <w:lvlText w:val="o"/>
      <w:lvlJc w:val="left"/>
      <w:pPr>
        <w:tabs>
          <w:tab w:val="num" w:pos="1797"/>
        </w:tabs>
        <w:ind w:left="1797" w:hanging="360"/>
      </w:pPr>
      <w:rPr>
        <w:rFonts w:ascii="Courier New" w:hAnsi="Courier New" w:hint="default"/>
      </w:rPr>
    </w:lvl>
    <w:lvl w:ilvl="1" w:tplc="04260003">
      <w:start w:val="1"/>
      <w:numFmt w:val="bullet"/>
      <w:lvlText w:val="o"/>
      <w:lvlJc w:val="left"/>
      <w:pPr>
        <w:tabs>
          <w:tab w:val="num" w:pos="2517"/>
        </w:tabs>
        <w:ind w:left="2517" w:hanging="360"/>
      </w:pPr>
      <w:rPr>
        <w:rFonts w:ascii="Courier New" w:hAnsi="Courier New" w:hint="default"/>
      </w:rPr>
    </w:lvl>
    <w:lvl w:ilvl="2" w:tplc="04260005" w:tentative="1">
      <w:start w:val="1"/>
      <w:numFmt w:val="bullet"/>
      <w:lvlText w:val=""/>
      <w:lvlJc w:val="left"/>
      <w:pPr>
        <w:tabs>
          <w:tab w:val="num" w:pos="3237"/>
        </w:tabs>
        <w:ind w:left="3237" w:hanging="360"/>
      </w:pPr>
      <w:rPr>
        <w:rFonts w:ascii="Wingdings" w:hAnsi="Wingdings" w:hint="default"/>
      </w:rPr>
    </w:lvl>
    <w:lvl w:ilvl="3" w:tplc="04260001" w:tentative="1">
      <w:start w:val="1"/>
      <w:numFmt w:val="bullet"/>
      <w:lvlText w:val=""/>
      <w:lvlJc w:val="left"/>
      <w:pPr>
        <w:tabs>
          <w:tab w:val="num" w:pos="3957"/>
        </w:tabs>
        <w:ind w:left="3957" w:hanging="360"/>
      </w:pPr>
      <w:rPr>
        <w:rFonts w:ascii="Symbol" w:hAnsi="Symbol" w:hint="default"/>
      </w:rPr>
    </w:lvl>
    <w:lvl w:ilvl="4" w:tplc="04260003" w:tentative="1">
      <w:start w:val="1"/>
      <w:numFmt w:val="bullet"/>
      <w:lvlText w:val="o"/>
      <w:lvlJc w:val="left"/>
      <w:pPr>
        <w:tabs>
          <w:tab w:val="num" w:pos="4677"/>
        </w:tabs>
        <w:ind w:left="4677" w:hanging="360"/>
      </w:pPr>
      <w:rPr>
        <w:rFonts w:ascii="Courier New" w:hAnsi="Courier New" w:hint="default"/>
      </w:rPr>
    </w:lvl>
    <w:lvl w:ilvl="5" w:tplc="04260005" w:tentative="1">
      <w:start w:val="1"/>
      <w:numFmt w:val="bullet"/>
      <w:lvlText w:val=""/>
      <w:lvlJc w:val="left"/>
      <w:pPr>
        <w:tabs>
          <w:tab w:val="num" w:pos="5397"/>
        </w:tabs>
        <w:ind w:left="5397" w:hanging="360"/>
      </w:pPr>
      <w:rPr>
        <w:rFonts w:ascii="Wingdings" w:hAnsi="Wingdings" w:hint="default"/>
      </w:rPr>
    </w:lvl>
    <w:lvl w:ilvl="6" w:tplc="04260001" w:tentative="1">
      <w:start w:val="1"/>
      <w:numFmt w:val="bullet"/>
      <w:lvlText w:val=""/>
      <w:lvlJc w:val="left"/>
      <w:pPr>
        <w:tabs>
          <w:tab w:val="num" w:pos="6117"/>
        </w:tabs>
        <w:ind w:left="6117" w:hanging="360"/>
      </w:pPr>
      <w:rPr>
        <w:rFonts w:ascii="Symbol" w:hAnsi="Symbol" w:hint="default"/>
      </w:rPr>
    </w:lvl>
    <w:lvl w:ilvl="7" w:tplc="04260003" w:tentative="1">
      <w:start w:val="1"/>
      <w:numFmt w:val="bullet"/>
      <w:lvlText w:val="o"/>
      <w:lvlJc w:val="left"/>
      <w:pPr>
        <w:tabs>
          <w:tab w:val="num" w:pos="6837"/>
        </w:tabs>
        <w:ind w:left="6837" w:hanging="360"/>
      </w:pPr>
      <w:rPr>
        <w:rFonts w:ascii="Courier New" w:hAnsi="Courier New" w:hint="default"/>
      </w:rPr>
    </w:lvl>
    <w:lvl w:ilvl="8" w:tplc="04260005" w:tentative="1">
      <w:start w:val="1"/>
      <w:numFmt w:val="bullet"/>
      <w:lvlText w:val=""/>
      <w:lvlJc w:val="left"/>
      <w:pPr>
        <w:tabs>
          <w:tab w:val="num" w:pos="7557"/>
        </w:tabs>
        <w:ind w:left="7557" w:hanging="360"/>
      </w:pPr>
      <w:rPr>
        <w:rFonts w:ascii="Wingdings" w:hAnsi="Wingdings" w:hint="default"/>
      </w:rPr>
    </w:lvl>
  </w:abstractNum>
  <w:abstractNum w:abstractNumId="24" w15:restartNumberingAfterBreak="0">
    <w:nsid w:val="4B775CEF"/>
    <w:multiLevelType w:val="multilevel"/>
    <w:tmpl w:val="B336C8BC"/>
    <w:lvl w:ilvl="0">
      <w:start w:val="5"/>
      <w:numFmt w:val="decimal"/>
      <w:lvlText w:val="%1."/>
      <w:lvlJc w:val="left"/>
      <w:pPr>
        <w:ind w:left="672" w:hanging="672"/>
      </w:pPr>
      <w:rPr>
        <w:rFonts w:hint="default"/>
        <w:b/>
        <w:bCs/>
      </w:rPr>
    </w:lvl>
    <w:lvl w:ilvl="1">
      <w:start w:val="1"/>
      <w:numFmt w:val="decimal"/>
      <w:lvlText w:val="%1.%2."/>
      <w:lvlJc w:val="left"/>
      <w:pPr>
        <w:ind w:left="1570" w:hanging="672"/>
      </w:pPr>
      <w:rPr>
        <w:rFonts w:hint="default"/>
      </w:rPr>
    </w:lvl>
    <w:lvl w:ilvl="2">
      <w:start w:val="3"/>
      <w:numFmt w:val="decimal"/>
      <w:lvlText w:val="%1.%2.%3."/>
      <w:lvlJc w:val="left"/>
      <w:pPr>
        <w:ind w:left="2516" w:hanging="720"/>
      </w:pPr>
      <w:rPr>
        <w:rFonts w:hint="default"/>
      </w:rPr>
    </w:lvl>
    <w:lvl w:ilvl="3">
      <w:start w:val="1"/>
      <w:numFmt w:val="decimal"/>
      <w:lvlText w:val="%1.%2.%3.%4."/>
      <w:lvlJc w:val="left"/>
      <w:pPr>
        <w:ind w:left="3414" w:hanging="72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570" w:hanging="1080"/>
      </w:pPr>
      <w:rPr>
        <w:rFonts w:hint="default"/>
      </w:rPr>
    </w:lvl>
    <w:lvl w:ilvl="6">
      <w:start w:val="1"/>
      <w:numFmt w:val="decimal"/>
      <w:lvlText w:val="%1.%2.%3.%4.%5.%6.%7."/>
      <w:lvlJc w:val="left"/>
      <w:pPr>
        <w:ind w:left="6828" w:hanging="1440"/>
      </w:pPr>
      <w:rPr>
        <w:rFonts w:hint="default"/>
      </w:rPr>
    </w:lvl>
    <w:lvl w:ilvl="7">
      <w:start w:val="1"/>
      <w:numFmt w:val="decimal"/>
      <w:lvlText w:val="%1.%2.%3.%4.%5.%6.%7.%8."/>
      <w:lvlJc w:val="left"/>
      <w:pPr>
        <w:ind w:left="7726" w:hanging="1440"/>
      </w:pPr>
      <w:rPr>
        <w:rFonts w:hint="default"/>
      </w:rPr>
    </w:lvl>
    <w:lvl w:ilvl="8">
      <w:start w:val="1"/>
      <w:numFmt w:val="decimal"/>
      <w:lvlText w:val="%1.%2.%3.%4.%5.%6.%7.%8.%9."/>
      <w:lvlJc w:val="left"/>
      <w:pPr>
        <w:ind w:left="8984" w:hanging="1800"/>
      </w:pPr>
      <w:rPr>
        <w:rFonts w:hint="default"/>
      </w:rPr>
    </w:lvl>
  </w:abstractNum>
  <w:abstractNum w:abstractNumId="25" w15:restartNumberingAfterBreak="0">
    <w:nsid w:val="4BDD1116"/>
    <w:multiLevelType w:val="multilevel"/>
    <w:tmpl w:val="BCD4B4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ED33521"/>
    <w:multiLevelType w:val="hybridMultilevel"/>
    <w:tmpl w:val="E5022C9A"/>
    <w:lvl w:ilvl="0" w:tplc="B46C1AA6">
      <w:start w:val="1"/>
      <w:numFmt w:val="decimal"/>
      <w:pStyle w:val="List-"/>
      <w:lvlText w:val="%1."/>
      <w:lvlJc w:val="left"/>
      <w:pPr>
        <w:tabs>
          <w:tab w:val="num" w:pos="1080"/>
        </w:tabs>
        <w:ind w:left="1080" w:hanging="456"/>
      </w:pPr>
      <w:rPr>
        <w:rFonts w:hint="default"/>
      </w:rPr>
    </w:lvl>
    <w:lvl w:ilvl="1" w:tplc="04090003">
      <w:start w:val="1"/>
      <w:numFmt w:val="bullet"/>
      <w:lvlText w:val="o"/>
      <w:lvlJc w:val="left"/>
      <w:pPr>
        <w:tabs>
          <w:tab w:val="num" w:pos="2517"/>
        </w:tabs>
        <w:ind w:left="2517" w:hanging="360"/>
      </w:pPr>
      <w:rPr>
        <w:rFonts w:ascii="Courier New" w:hAnsi="Courier New" w:hint="default"/>
      </w:rPr>
    </w:lvl>
    <w:lvl w:ilvl="2" w:tplc="04090005" w:tentative="1">
      <w:start w:val="1"/>
      <w:numFmt w:val="bullet"/>
      <w:lvlText w:val=""/>
      <w:lvlJc w:val="left"/>
      <w:pPr>
        <w:tabs>
          <w:tab w:val="num" w:pos="3237"/>
        </w:tabs>
        <w:ind w:left="3237" w:hanging="360"/>
      </w:pPr>
      <w:rPr>
        <w:rFonts w:ascii="Wingdings" w:hAnsi="Wingdings" w:hint="default"/>
      </w:rPr>
    </w:lvl>
    <w:lvl w:ilvl="3" w:tplc="04090001" w:tentative="1">
      <w:start w:val="1"/>
      <w:numFmt w:val="bullet"/>
      <w:lvlText w:val=""/>
      <w:lvlJc w:val="left"/>
      <w:pPr>
        <w:tabs>
          <w:tab w:val="num" w:pos="3957"/>
        </w:tabs>
        <w:ind w:left="3957" w:hanging="360"/>
      </w:pPr>
      <w:rPr>
        <w:rFonts w:ascii="Symbol" w:hAnsi="Symbol" w:hint="default"/>
      </w:rPr>
    </w:lvl>
    <w:lvl w:ilvl="4" w:tplc="04090003" w:tentative="1">
      <w:start w:val="1"/>
      <w:numFmt w:val="bullet"/>
      <w:lvlText w:val="o"/>
      <w:lvlJc w:val="left"/>
      <w:pPr>
        <w:tabs>
          <w:tab w:val="num" w:pos="4677"/>
        </w:tabs>
        <w:ind w:left="4677" w:hanging="360"/>
      </w:pPr>
      <w:rPr>
        <w:rFonts w:ascii="Courier New" w:hAnsi="Courier New" w:hint="default"/>
      </w:rPr>
    </w:lvl>
    <w:lvl w:ilvl="5" w:tplc="04090005" w:tentative="1">
      <w:start w:val="1"/>
      <w:numFmt w:val="bullet"/>
      <w:lvlText w:val=""/>
      <w:lvlJc w:val="left"/>
      <w:pPr>
        <w:tabs>
          <w:tab w:val="num" w:pos="5397"/>
        </w:tabs>
        <w:ind w:left="5397" w:hanging="360"/>
      </w:pPr>
      <w:rPr>
        <w:rFonts w:ascii="Wingdings" w:hAnsi="Wingdings" w:hint="default"/>
      </w:rPr>
    </w:lvl>
    <w:lvl w:ilvl="6" w:tplc="04090001" w:tentative="1">
      <w:start w:val="1"/>
      <w:numFmt w:val="bullet"/>
      <w:lvlText w:val=""/>
      <w:lvlJc w:val="left"/>
      <w:pPr>
        <w:tabs>
          <w:tab w:val="num" w:pos="6117"/>
        </w:tabs>
        <w:ind w:left="6117" w:hanging="360"/>
      </w:pPr>
      <w:rPr>
        <w:rFonts w:ascii="Symbol" w:hAnsi="Symbol" w:hint="default"/>
      </w:rPr>
    </w:lvl>
    <w:lvl w:ilvl="7" w:tplc="04090003" w:tentative="1">
      <w:start w:val="1"/>
      <w:numFmt w:val="bullet"/>
      <w:lvlText w:val="o"/>
      <w:lvlJc w:val="left"/>
      <w:pPr>
        <w:tabs>
          <w:tab w:val="num" w:pos="6837"/>
        </w:tabs>
        <w:ind w:left="6837" w:hanging="360"/>
      </w:pPr>
      <w:rPr>
        <w:rFonts w:ascii="Courier New" w:hAnsi="Courier New" w:hint="default"/>
      </w:rPr>
    </w:lvl>
    <w:lvl w:ilvl="8" w:tplc="04090005" w:tentative="1">
      <w:start w:val="1"/>
      <w:numFmt w:val="bullet"/>
      <w:lvlText w:val=""/>
      <w:lvlJc w:val="left"/>
      <w:pPr>
        <w:tabs>
          <w:tab w:val="num" w:pos="7557"/>
        </w:tabs>
        <w:ind w:left="7557" w:hanging="360"/>
      </w:pPr>
      <w:rPr>
        <w:rFonts w:ascii="Wingdings" w:hAnsi="Wingdings" w:hint="default"/>
      </w:rPr>
    </w:lvl>
  </w:abstractNum>
  <w:abstractNum w:abstractNumId="27" w15:restartNumberingAfterBreak="0">
    <w:nsid w:val="59C112B5"/>
    <w:multiLevelType w:val="multilevel"/>
    <w:tmpl w:val="67F45298"/>
    <w:lvl w:ilvl="0">
      <w:start w:val="1"/>
      <w:numFmt w:val="decimal"/>
      <w:pStyle w:val="TOC1"/>
      <w:lvlText w:val="%1."/>
      <w:lvlJc w:val="left"/>
      <w:pPr>
        <w:ind w:left="644" w:hanging="360"/>
      </w:pPr>
      <w:rPr>
        <w:rFonts w:hint="default"/>
        <w:b/>
      </w:rPr>
    </w:lvl>
    <w:lvl w:ilvl="1">
      <w:start w:val="1"/>
      <w:numFmt w:val="decimal"/>
      <w:isLgl/>
      <w:lvlText w:val="%1.%2."/>
      <w:lvlJc w:val="left"/>
      <w:pPr>
        <w:ind w:left="1028" w:hanging="450"/>
      </w:pPr>
      <w:rPr>
        <w:rFonts w:hint="default"/>
        <w:b w:val="0"/>
      </w:rPr>
    </w:lvl>
    <w:lvl w:ilvl="2">
      <w:start w:val="1"/>
      <w:numFmt w:val="decimal"/>
      <w:isLgl/>
      <w:lvlText w:val="%1.%2.%3."/>
      <w:lvlJc w:val="left"/>
      <w:pPr>
        <w:ind w:left="1592" w:hanging="720"/>
      </w:pPr>
      <w:rPr>
        <w:rFonts w:hint="default"/>
      </w:rPr>
    </w:lvl>
    <w:lvl w:ilvl="3">
      <w:start w:val="1"/>
      <w:numFmt w:val="decimal"/>
      <w:isLgl/>
      <w:lvlText w:val="%1.%2.%3.%4."/>
      <w:lvlJc w:val="left"/>
      <w:pPr>
        <w:ind w:left="1886" w:hanging="720"/>
      </w:pPr>
      <w:rPr>
        <w:rFonts w:hint="default"/>
      </w:rPr>
    </w:lvl>
    <w:lvl w:ilvl="4">
      <w:start w:val="1"/>
      <w:numFmt w:val="decimal"/>
      <w:isLgl/>
      <w:lvlText w:val="%1.%2.%3.%4.%5."/>
      <w:lvlJc w:val="left"/>
      <w:pPr>
        <w:ind w:left="2540" w:hanging="1080"/>
      </w:pPr>
      <w:rPr>
        <w:rFonts w:hint="default"/>
      </w:rPr>
    </w:lvl>
    <w:lvl w:ilvl="5">
      <w:start w:val="1"/>
      <w:numFmt w:val="decimal"/>
      <w:isLgl/>
      <w:lvlText w:val="%1.%2.%3.%4.%5.%6."/>
      <w:lvlJc w:val="left"/>
      <w:pPr>
        <w:ind w:left="2834" w:hanging="1080"/>
      </w:pPr>
      <w:rPr>
        <w:rFonts w:hint="default"/>
      </w:rPr>
    </w:lvl>
    <w:lvl w:ilvl="6">
      <w:start w:val="1"/>
      <w:numFmt w:val="decimal"/>
      <w:isLgl/>
      <w:lvlText w:val="%1.%2.%3.%4.%5.%6.%7."/>
      <w:lvlJc w:val="left"/>
      <w:pPr>
        <w:ind w:left="3488" w:hanging="1440"/>
      </w:pPr>
      <w:rPr>
        <w:rFonts w:hint="default"/>
      </w:rPr>
    </w:lvl>
    <w:lvl w:ilvl="7">
      <w:start w:val="1"/>
      <w:numFmt w:val="decimal"/>
      <w:isLgl/>
      <w:lvlText w:val="%1.%2.%3.%4.%5.%6.%7.%8."/>
      <w:lvlJc w:val="left"/>
      <w:pPr>
        <w:ind w:left="3782" w:hanging="1440"/>
      </w:pPr>
      <w:rPr>
        <w:rFonts w:hint="default"/>
      </w:rPr>
    </w:lvl>
    <w:lvl w:ilvl="8">
      <w:start w:val="1"/>
      <w:numFmt w:val="decimal"/>
      <w:isLgl/>
      <w:lvlText w:val="%1.%2.%3.%4.%5.%6.%7.%8.%9."/>
      <w:lvlJc w:val="left"/>
      <w:pPr>
        <w:ind w:left="4436" w:hanging="1800"/>
      </w:pPr>
      <w:rPr>
        <w:rFonts w:hint="default"/>
      </w:rPr>
    </w:lvl>
  </w:abstractNum>
  <w:abstractNum w:abstractNumId="28" w15:restartNumberingAfterBreak="0">
    <w:nsid w:val="604B60E8"/>
    <w:multiLevelType w:val="multilevel"/>
    <w:tmpl w:val="D1A42D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2EF351B"/>
    <w:multiLevelType w:val="hybridMultilevel"/>
    <w:tmpl w:val="2CA4D9DC"/>
    <w:lvl w:ilvl="0" w:tplc="04260001">
      <w:start w:val="1"/>
      <w:numFmt w:val="bullet"/>
      <w:lvlText w:val=""/>
      <w:lvlJc w:val="left"/>
      <w:pPr>
        <w:tabs>
          <w:tab w:val="num" w:pos="780"/>
        </w:tabs>
        <w:ind w:left="780" w:hanging="360"/>
      </w:pPr>
      <w:rPr>
        <w:rFonts w:ascii="Symbol" w:hAnsi="Symbol" w:hint="default"/>
      </w:rPr>
    </w:lvl>
    <w:lvl w:ilvl="1" w:tplc="04260003">
      <w:start w:val="1"/>
      <w:numFmt w:val="bullet"/>
      <w:lvlText w:val="o"/>
      <w:lvlJc w:val="left"/>
      <w:pPr>
        <w:tabs>
          <w:tab w:val="num" w:pos="4472"/>
        </w:tabs>
        <w:ind w:left="4472" w:hanging="360"/>
      </w:pPr>
      <w:rPr>
        <w:rFonts w:ascii="Courier New" w:hAnsi="Courier New" w:cs="Courier New" w:hint="default"/>
      </w:rPr>
    </w:lvl>
    <w:lvl w:ilvl="2" w:tplc="04260005">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cs="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cs="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65A9583E"/>
    <w:multiLevelType w:val="multilevel"/>
    <w:tmpl w:val="C9BE1E2A"/>
    <w:lvl w:ilvl="0">
      <w:start w:val="10"/>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C357462"/>
    <w:multiLevelType w:val="multilevel"/>
    <w:tmpl w:val="F3A6D7E0"/>
    <w:lvl w:ilvl="0">
      <w:start w:val="1"/>
      <w:numFmt w:val="decimal"/>
      <w:pStyle w:val="L-1"/>
      <w:lvlText w:val="%1."/>
      <w:lvlJc w:val="left"/>
      <w:pPr>
        <w:ind w:left="360" w:hanging="360"/>
      </w:pPr>
      <w:rPr>
        <w:rFonts w:hint="default"/>
        <w:i w:val="0"/>
      </w:rPr>
    </w:lvl>
    <w:lvl w:ilvl="1">
      <w:start w:val="1"/>
      <w:numFmt w:val="decimal"/>
      <w:pStyle w:val="L-2"/>
      <w:lvlText w:val="%1.%2."/>
      <w:lvlJc w:val="left"/>
      <w:pPr>
        <w:ind w:left="6528" w:hanging="432"/>
      </w:pPr>
      <w:rPr>
        <w:rFonts w:hint="default"/>
        <w:b w:val="0"/>
      </w:rPr>
    </w:lvl>
    <w:lvl w:ilvl="2">
      <w:start w:val="1"/>
      <w:numFmt w:val="decimal"/>
      <w:pStyle w:val="L-3"/>
      <w:lvlText w:val="%1.%2.%3."/>
      <w:lvlJc w:val="left"/>
      <w:pPr>
        <w:ind w:left="6033" w:hanging="504"/>
      </w:pPr>
      <w:rPr>
        <w:rFonts w:hint="default"/>
        <w:b w:val="0"/>
        <w:sz w:val="22"/>
        <w:szCs w:val="22"/>
      </w:rPr>
    </w:lvl>
    <w:lvl w:ilvl="3">
      <w:start w:val="1"/>
      <w:numFmt w:val="decimal"/>
      <w:lvlText w:val="%1.%2.%3.%4."/>
      <w:lvlJc w:val="left"/>
      <w:pPr>
        <w:ind w:left="5468" w:hanging="648"/>
      </w:pPr>
      <w:rPr>
        <w:rFonts w:hint="default"/>
        <w:b w:val="0"/>
        <w:bCs w:val="0"/>
      </w:rPr>
    </w:lvl>
    <w:lvl w:ilvl="4">
      <w:start w:val="1"/>
      <w:numFmt w:val="decimal"/>
      <w:pStyle w:val="L-5"/>
      <w:lvlText w:val="%1.%2.%3.%4.%5."/>
      <w:lvlJc w:val="left"/>
      <w:pPr>
        <w:ind w:left="8589" w:hanging="792"/>
      </w:pPr>
      <w:rPr>
        <w:rFonts w:hint="default"/>
      </w:rPr>
    </w:lvl>
    <w:lvl w:ilvl="5">
      <w:start w:val="1"/>
      <w:numFmt w:val="decimal"/>
      <w:pStyle w:val="L-6"/>
      <w:lvlText w:val="%1.%2.%3.%4.%5.%6."/>
      <w:lvlJc w:val="left"/>
      <w:pPr>
        <w:ind w:left="9584" w:hanging="936"/>
      </w:pPr>
      <w:rPr>
        <w:rFonts w:hint="default"/>
      </w:rPr>
    </w:lvl>
    <w:lvl w:ilvl="6">
      <w:start w:val="1"/>
      <w:numFmt w:val="decimal"/>
      <w:pStyle w:val="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3497F85"/>
    <w:multiLevelType w:val="multilevel"/>
    <w:tmpl w:val="B6462040"/>
    <w:lvl w:ilvl="0">
      <w:start w:val="6"/>
      <w:numFmt w:val="decimal"/>
      <w:lvlText w:val="%1."/>
      <w:lvlJc w:val="left"/>
      <w:pPr>
        <w:ind w:left="504" w:hanging="504"/>
      </w:pPr>
      <w:rPr>
        <w:rFonts w:hint="default"/>
      </w:rPr>
    </w:lvl>
    <w:lvl w:ilvl="1">
      <w:start w:val="1"/>
      <w:numFmt w:val="decimal"/>
      <w:lvlText w:val="%1.%2."/>
      <w:lvlJc w:val="left"/>
      <w:pPr>
        <w:ind w:left="953" w:hanging="504"/>
      </w:pPr>
      <w:rPr>
        <w:rFonts w:hint="default"/>
      </w:rPr>
    </w:lvl>
    <w:lvl w:ilvl="2">
      <w:start w:val="1"/>
      <w:numFmt w:val="decimal"/>
      <w:lvlText w:val="%1.%2.%3."/>
      <w:lvlJc w:val="left"/>
      <w:pPr>
        <w:ind w:left="1618" w:hanging="720"/>
      </w:pPr>
      <w:rPr>
        <w:rFonts w:hint="default"/>
      </w:rPr>
    </w:lvl>
    <w:lvl w:ilvl="3">
      <w:start w:val="1"/>
      <w:numFmt w:val="decimal"/>
      <w:lvlText w:val="%1.%2.%3.%4."/>
      <w:lvlJc w:val="left"/>
      <w:pPr>
        <w:ind w:left="2067" w:hanging="720"/>
      </w:pPr>
      <w:rPr>
        <w:rFonts w:hint="default"/>
        <w:i w:val="0"/>
        <w:iCs w:val="0"/>
      </w:rPr>
    </w:lvl>
    <w:lvl w:ilvl="4">
      <w:start w:val="1"/>
      <w:numFmt w:val="decimal"/>
      <w:lvlText w:val="%1.%2.%3.%4.%5."/>
      <w:lvlJc w:val="left"/>
      <w:pPr>
        <w:ind w:left="2876" w:hanging="1080"/>
      </w:pPr>
      <w:rPr>
        <w:rFonts w:hint="default"/>
      </w:rPr>
    </w:lvl>
    <w:lvl w:ilvl="5">
      <w:start w:val="1"/>
      <w:numFmt w:val="decimal"/>
      <w:lvlText w:val="%1.%2.%3.%4.%5.%6."/>
      <w:lvlJc w:val="left"/>
      <w:pPr>
        <w:ind w:left="3325" w:hanging="1080"/>
      </w:pPr>
      <w:rPr>
        <w:rFonts w:hint="default"/>
      </w:rPr>
    </w:lvl>
    <w:lvl w:ilvl="6">
      <w:start w:val="1"/>
      <w:numFmt w:val="decimal"/>
      <w:lvlText w:val="%1.%2.%3.%4.%5.%6.%7."/>
      <w:lvlJc w:val="left"/>
      <w:pPr>
        <w:ind w:left="4134" w:hanging="1440"/>
      </w:pPr>
      <w:rPr>
        <w:rFonts w:hint="default"/>
      </w:rPr>
    </w:lvl>
    <w:lvl w:ilvl="7">
      <w:start w:val="1"/>
      <w:numFmt w:val="decimal"/>
      <w:lvlText w:val="%1.%2.%3.%4.%5.%6.%7.%8."/>
      <w:lvlJc w:val="left"/>
      <w:pPr>
        <w:ind w:left="4583" w:hanging="1440"/>
      </w:pPr>
      <w:rPr>
        <w:rFonts w:hint="default"/>
      </w:rPr>
    </w:lvl>
    <w:lvl w:ilvl="8">
      <w:start w:val="1"/>
      <w:numFmt w:val="decimal"/>
      <w:lvlText w:val="%1.%2.%3.%4.%5.%6.%7.%8.%9."/>
      <w:lvlJc w:val="left"/>
      <w:pPr>
        <w:ind w:left="5392" w:hanging="1800"/>
      </w:pPr>
      <w:rPr>
        <w:rFonts w:hint="default"/>
      </w:rPr>
    </w:lvl>
  </w:abstractNum>
  <w:num w:numId="1" w16cid:durableId="823199155">
    <w:abstractNumId w:val="31"/>
  </w:num>
  <w:num w:numId="2" w16cid:durableId="1528443982">
    <w:abstractNumId w:val="1"/>
  </w:num>
  <w:num w:numId="3" w16cid:durableId="687485580">
    <w:abstractNumId w:val="20"/>
  </w:num>
  <w:num w:numId="4" w16cid:durableId="1095323988">
    <w:abstractNumId w:val="2"/>
    <w:lvlOverride w:ilvl="0">
      <w:lvl w:ilvl="0">
        <w:start w:val="1"/>
        <w:numFmt w:val="bullet"/>
        <w:pStyle w:val="Listtext"/>
        <w:lvlText w:val=""/>
        <w:legacy w:legacy="1" w:legacySpace="0" w:legacyIndent="397"/>
        <w:lvlJc w:val="left"/>
        <w:pPr>
          <w:ind w:left="1117" w:hanging="397"/>
        </w:pPr>
        <w:rPr>
          <w:rFonts w:ascii="Symbol" w:hAnsi="Symbol" w:hint="default"/>
        </w:rPr>
      </w:lvl>
    </w:lvlOverride>
  </w:num>
  <w:num w:numId="5" w16cid:durableId="949433214">
    <w:abstractNumId w:val="23"/>
  </w:num>
  <w:num w:numId="6" w16cid:durableId="1728071941">
    <w:abstractNumId w:val="26"/>
  </w:num>
  <w:num w:numId="7" w16cid:durableId="260799061">
    <w:abstractNumId w:val="27"/>
  </w:num>
  <w:num w:numId="8" w16cid:durableId="637993643">
    <w:abstractNumId w:val="15"/>
  </w:num>
  <w:num w:numId="9" w16cid:durableId="1290893418">
    <w:abstractNumId w:val="18"/>
  </w:num>
  <w:num w:numId="10" w16cid:durableId="660812857">
    <w:abstractNumId w:val="14"/>
  </w:num>
  <w:num w:numId="11" w16cid:durableId="2116124368">
    <w:abstractNumId w:val="21"/>
  </w:num>
  <w:num w:numId="12" w16cid:durableId="15080160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4126106">
    <w:abstractNumId w:val="8"/>
  </w:num>
  <w:num w:numId="14" w16cid:durableId="368840949">
    <w:abstractNumId w:val="29"/>
  </w:num>
  <w:num w:numId="15" w16cid:durableId="2137327741">
    <w:abstractNumId w:val="11"/>
  </w:num>
  <w:num w:numId="16" w16cid:durableId="64646089">
    <w:abstractNumId w:val="5"/>
  </w:num>
  <w:num w:numId="17" w16cid:durableId="70811399">
    <w:abstractNumId w:val="6"/>
  </w:num>
  <w:num w:numId="18" w16cid:durableId="840655162">
    <w:abstractNumId w:val="22"/>
  </w:num>
  <w:num w:numId="19" w16cid:durableId="398673884">
    <w:abstractNumId w:val="28"/>
  </w:num>
  <w:num w:numId="20" w16cid:durableId="2090228001">
    <w:abstractNumId w:val="7"/>
  </w:num>
  <w:num w:numId="21" w16cid:durableId="28843905">
    <w:abstractNumId w:val="19"/>
  </w:num>
  <w:num w:numId="22" w16cid:durableId="20760099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4759977">
    <w:abstractNumId w:val="0"/>
  </w:num>
  <w:num w:numId="24" w16cid:durableId="1509785093">
    <w:abstractNumId w:val="10"/>
  </w:num>
  <w:num w:numId="25" w16cid:durableId="1042023295">
    <w:abstractNumId w:val="3"/>
  </w:num>
  <w:num w:numId="26" w16cid:durableId="1632784861">
    <w:abstractNumId w:val="13"/>
  </w:num>
  <w:num w:numId="27" w16cid:durableId="1240483091">
    <w:abstractNumId w:val="9"/>
  </w:num>
  <w:num w:numId="28" w16cid:durableId="3717341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19584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74657282">
    <w:abstractNumId w:val="12"/>
  </w:num>
  <w:num w:numId="31" w16cid:durableId="1821922724">
    <w:abstractNumId w:val="4"/>
  </w:num>
  <w:num w:numId="32" w16cid:durableId="2002197647">
    <w:abstractNumId w:val="17"/>
  </w:num>
  <w:num w:numId="33" w16cid:durableId="1781293484">
    <w:abstractNumId w:val="30"/>
  </w:num>
  <w:num w:numId="34" w16cid:durableId="700084197">
    <w:abstractNumId w:val="25"/>
  </w:num>
  <w:num w:numId="35" w16cid:durableId="1808670030">
    <w:abstractNumId w:val="24"/>
  </w:num>
  <w:num w:numId="36" w16cid:durableId="2049258870">
    <w:abstractNumId w:val="32"/>
  </w:num>
  <w:num w:numId="37" w16cid:durableId="1532258459">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681"/>
    <w:rsid w:val="00001975"/>
    <w:rsid w:val="00001AC2"/>
    <w:rsid w:val="00001FA2"/>
    <w:rsid w:val="00002521"/>
    <w:rsid w:val="00002EF8"/>
    <w:rsid w:val="00003463"/>
    <w:rsid w:val="000037A6"/>
    <w:rsid w:val="00005074"/>
    <w:rsid w:val="00005DD3"/>
    <w:rsid w:val="00006A60"/>
    <w:rsid w:val="00006D0D"/>
    <w:rsid w:val="00007221"/>
    <w:rsid w:val="00007536"/>
    <w:rsid w:val="0000755D"/>
    <w:rsid w:val="00007771"/>
    <w:rsid w:val="00010123"/>
    <w:rsid w:val="0001452F"/>
    <w:rsid w:val="000163DF"/>
    <w:rsid w:val="00017696"/>
    <w:rsid w:val="00017BFA"/>
    <w:rsid w:val="00020517"/>
    <w:rsid w:val="000206D8"/>
    <w:rsid w:val="00021379"/>
    <w:rsid w:val="000254DC"/>
    <w:rsid w:val="00025535"/>
    <w:rsid w:val="00025A14"/>
    <w:rsid w:val="00025D5A"/>
    <w:rsid w:val="00025E42"/>
    <w:rsid w:val="000266C9"/>
    <w:rsid w:val="00026A4B"/>
    <w:rsid w:val="00027805"/>
    <w:rsid w:val="00031103"/>
    <w:rsid w:val="0003110C"/>
    <w:rsid w:val="000337DF"/>
    <w:rsid w:val="000342DD"/>
    <w:rsid w:val="000351A7"/>
    <w:rsid w:val="00035EC6"/>
    <w:rsid w:val="00037C56"/>
    <w:rsid w:val="00042C82"/>
    <w:rsid w:val="00043C56"/>
    <w:rsid w:val="00047D7D"/>
    <w:rsid w:val="00047E81"/>
    <w:rsid w:val="00050CE2"/>
    <w:rsid w:val="00051239"/>
    <w:rsid w:val="00051C56"/>
    <w:rsid w:val="00052510"/>
    <w:rsid w:val="00052788"/>
    <w:rsid w:val="00054EBD"/>
    <w:rsid w:val="000576F0"/>
    <w:rsid w:val="00057FDC"/>
    <w:rsid w:val="0006064E"/>
    <w:rsid w:val="00060CFA"/>
    <w:rsid w:val="0006192D"/>
    <w:rsid w:val="0006196D"/>
    <w:rsid w:val="00061FC6"/>
    <w:rsid w:val="000644C8"/>
    <w:rsid w:val="00064CBC"/>
    <w:rsid w:val="000671ED"/>
    <w:rsid w:val="000707C9"/>
    <w:rsid w:val="00070D9C"/>
    <w:rsid w:val="00070E2A"/>
    <w:rsid w:val="00071FCB"/>
    <w:rsid w:val="00072D58"/>
    <w:rsid w:val="00073590"/>
    <w:rsid w:val="0007440F"/>
    <w:rsid w:val="00074C7C"/>
    <w:rsid w:val="00074EDF"/>
    <w:rsid w:val="0007546B"/>
    <w:rsid w:val="000758E9"/>
    <w:rsid w:val="0007602F"/>
    <w:rsid w:val="00077B05"/>
    <w:rsid w:val="00077E13"/>
    <w:rsid w:val="0008006D"/>
    <w:rsid w:val="00080ED1"/>
    <w:rsid w:val="000816CC"/>
    <w:rsid w:val="00085D0E"/>
    <w:rsid w:val="00086CDA"/>
    <w:rsid w:val="00090EE4"/>
    <w:rsid w:val="00091A49"/>
    <w:rsid w:val="00093511"/>
    <w:rsid w:val="00093E99"/>
    <w:rsid w:val="00093F96"/>
    <w:rsid w:val="00095D62"/>
    <w:rsid w:val="00095E40"/>
    <w:rsid w:val="00096F6E"/>
    <w:rsid w:val="0009751C"/>
    <w:rsid w:val="000A1D3F"/>
    <w:rsid w:val="000A4D3B"/>
    <w:rsid w:val="000A53E7"/>
    <w:rsid w:val="000A59FC"/>
    <w:rsid w:val="000A5B52"/>
    <w:rsid w:val="000A64A6"/>
    <w:rsid w:val="000A7F29"/>
    <w:rsid w:val="000B0F7A"/>
    <w:rsid w:val="000B1749"/>
    <w:rsid w:val="000B194F"/>
    <w:rsid w:val="000B3A6D"/>
    <w:rsid w:val="000B3B55"/>
    <w:rsid w:val="000B3FBA"/>
    <w:rsid w:val="000B49A8"/>
    <w:rsid w:val="000B4FF9"/>
    <w:rsid w:val="000B51EB"/>
    <w:rsid w:val="000B5F51"/>
    <w:rsid w:val="000B6722"/>
    <w:rsid w:val="000B6B65"/>
    <w:rsid w:val="000B7B22"/>
    <w:rsid w:val="000C0682"/>
    <w:rsid w:val="000C0C4A"/>
    <w:rsid w:val="000C2484"/>
    <w:rsid w:val="000C4782"/>
    <w:rsid w:val="000C5D9E"/>
    <w:rsid w:val="000C6C3A"/>
    <w:rsid w:val="000C6F23"/>
    <w:rsid w:val="000C793B"/>
    <w:rsid w:val="000C7D1B"/>
    <w:rsid w:val="000D0969"/>
    <w:rsid w:val="000D1DD0"/>
    <w:rsid w:val="000D1EEE"/>
    <w:rsid w:val="000D334D"/>
    <w:rsid w:val="000D3DF5"/>
    <w:rsid w:val="000E063B"/>
    <w:rsid w:val="000E0696"/>
    <w:rsid w:val="000E0A6D"/>
    <w:rsid w:val="000E24D1"/>
    <w:rsid w:val="000E2F29"/>
    <w:rsid w:val="000E3F00"/>
    <w:rsid w:val="000E4A37"/>
    <w:rsid w:val="000E5009"/>
    <w:rsid w:val="000E5DE3"/>
    <w:rsid w:val="000E630A"/>
    <w:rsid w:val="000F013E"/>
    <w:rsid w:val="000F0C44"/>
    <w:rsid w:val="000F198A"/>
    <w:rsid w:val="000F3158"/>
    <w:rsid w:val="000F4A82"/>
    <w:rsid w:val="000F5EC2"/>
    <w:rsid w:val="000F6FA4"/>
    <w:rsid w:val="000F75EC"/>
    <w:rsid w:val="000F7FA7"/>
    <w:rsid w:val="00100840"/>
    <w:rsid w:val="001008A4"/>
    <w:rsid w:val="0010195E"/>
    <w:rsid w:val="001023A5"/>
    <w:rsid w:val="001026F5"/>
    <w:rsid w:val="00102735"/>
    <w:rsid w:val="001037B8"/>
    <w:rsid w:val="0010398B"/>
    <w:rsid w:val="00103F6E"/>
    <w:rsid w:val="00105811"/>
    <w:rsid w:val="00106831"/>
    <w:rsid w:val="001072F6"/>
    <w:rsid w:val="0010753D"/>
    <w:rsid w:val="001079D9"/>
    <w:rsid w:val="00107C99"/>
    <w:rsid w:val="00107E13"/>
    <w:rsid w:val="00107E17"/>
    <w:rsid w:val="00112F61"/>
    <w:rsid w:val="0011333F"/>
    <w:rsid w:val="0011397D"/>
    <w:rsid w:val="0011430B"/>
    <w:rsid w:val="0011536C"/>
    <w:rsid w:val="001175CB"/>
    <w:rsid w:val="00117D34"/>
    <w:rsid w:val="00120915"/>
    <w:rsid w:val="00120C42"/>
    <w:rsid w:val="00121579"/>
    <w:rsid w:val="001236BB"/>
    <w:rsid w:val="001241F3"/>
    <w:rsid w:val="00125D7A"/>
    <w:rsid w:val="001273B6"/>
    <w:rsid w:val="00130153"/>
    <w:rsid w:val="0013236D"/>
    <w:rsid w:val="0013283B"/>
    <w:rsid w:val="00134080"/>
    <w:rsid w:val="0013416A"/>
    <w:rsid w:val="00134F9D"/>
    <w:rsid w:val="00135A7B"/>
    <w:rsid w:val="00135E6E"/>
    <w:rsid w:val="001361BA"/>
    <w:rsid w:val="00136B75"/>
    <w:rsid w:val="00136E5F"/>
    <w:rsid w:val="00136F72"/>
    <w:rsid w:val="00137077"/>
    <w:rsid w:val="00137BB3"/>
    <w:rsid w:val="00137BF8"/>
    <w:rsid w:val="00141608"/>
    <w:rsid w:val="001420C4"/>
    <w:rsid w:val="0014245E"/>
    <w:rsid w:val="00143C97"/>
    <w:rsid w:val="00144D75"/>
    <w:rsid w:val="00146CE9"/>
    <w:rsid w:val="00146E6B"/>
    <w:rsid w:val="00150CA9"/>
    <w:rsid w:val="0015224C"/>
    <w:rsid w:val="001527AA"/>
    <w:rsid w:val="001530F5"/>
    <w:rsid w:val="00153477"/>
    <w:rsid w:val="00153A96"/>
    <w:rsid w:val="00153CE1"/>
    <w:rsid w:val="00153D0C"/>
    <w:rsid w:val="0015471B"/>
    <w:rsid w:val="001548B0"/>
    <w:rsid w:val="001551C1"/>
    <w:rsid w:val="00156419"/>
    <w:rsid w:val="00156E69"/>
    <w:rsid w:val="001577F9"/>
    <w:rsid w:val="00157B08"/>
    <w:rsid w:val="001600A5"/>
    <w:rsid w:val="00161E50"/>
    <w:rsid w:val="00162FD9"/>
    <w:rsid w:val="00163887"/>
    <w:rsid w:val="001643FD"/>
    <w:rsid w:val="001655C0"/>
    <w:rsid w:val="00166A8A"/>
    <w:rsid w:val="001671D6"/>
    <w:rsid w:val="0016789D"/>
    <w:rsid w:val="0016798C"/>
    <w:rsid w:val="001703C2"/>
    <w:rsid w:val="00170A7C"/>
    <w:rsid w:val="00170E33"/>
    <w:rsid w:val="001719F6"/>
    <w:rsid w:val="0017241F"/>
    <w:rsid w:val="0017249B"/>
    <w:rsid w:val="00173160"/>
    <w:rsid w:val="001735B5"/>
    <w:rsid w:val="001742C1"/>
    <w:rsid w:val="00175239"/>
    <w:rsid w:val="00175705"/>
    <w:rsid w:val="001760CD"/>
    <w:rsid w:val="00176841"/>
    <w:rsid w:val="001772A2"/>
    <w:rsid w:val="00177535"/>
    <w:rsid w:val="00180F3C"/>
    <w:rsid w:val="00181A72"/>
    <w:rsid w:val="001850F0"/>
    <w:rsid w:val="00187A0B"/>
    <w:rsid w:val="00187E0D"/>
    <w:rsid w:val="0019080C"/>
    <w:rsid w:val="00191CCE"/>
    <w:rsid w:val="001924FA"/>
    <w:rsid w:val="0019489C"/>
    <w:rsid w:val="001957A8"/>
    <w:rsid w:val="00197EA1"/>
    <w:rsid w:val="001A013E"/>
    <w:rsid w:val="001A0639"/>
    <w:rsid w:val="001A15D7"/>
    <w:rsid w:val="001A1AA2"/>
    <w:rsid w:val="001A36E8"/>
    <w:rsid w:val="001A38C6"/>
    <w:rsid w:val="001A43C8"/>
    <w:rsid w:val="001A449A"/>
    <w:rsid w:val="001A4DA1"/>
    <w:rsid w:val="001A59FE"/>
    <w:rsid w:val="001A64ED"/>
    <w:rsid w:val="001A7063"/>
    <w:rsid w:val="001A721C"/>
    <w:rsid w:val="001A7CE8"/>
    <w:rsid w:val="001B03B0"/>
    <w:rsid w:val="001B0A7F"/>
    <w:rsid w:val="001B0E16"/>
    <w:rsid w:val="001B1587"/>
    <w:rsid w:val="001B1923"/>
    <w:rsid w:val="001B1C73"/>
    <w:rsid w:val="001B250D"/>
    <w:rsid w:val="001B2FB4"/>
    <w:rsid w:val="001B3053"/>
    <w:rsid w:val="001B36EC"/>
    <w:rsid w:val="001B55EB"/>
    <w:rsid w:val="001B6EDB"/>
    <w:rsid w:val="001B7754"/>
    <w:rsid w:val="001B7776"/>
    <w:rsid w:val="001B7AF2"/>
    <w:rsid w:val="001C124E"/>
    <w:rsid w:val="001C1770"/>
    <w:rsid w:val="001C28C4"/>
    <w:rsid w:val="001C4D9E"/>
    <w:rsid w:val="001C4E65"/>
    <w:rsid w:val="001C52B6"/>
    <w:rsid w:val="001C6A86"/>
    <w:rsid w:val="001C701B"/>
    <w:rsid w:val="001C72BE"/>
    <w:rsid w:val="001D0824"/>
    <w:rsid w:val="001D27B0"/>
    <w:rsid w:val="001D359F"/>
    <w:rsid w:val="001D664F"/>
    <w:rsid w:val="001D6BC0"/>
    <w:rsid w:val="001D7A3B"/>
    <w:rsid w:val="001E011F"/>
    <w:rsid w:val="001E1E80"/>
    <w:rsid w:val="001E284F"/>
    <w:rsid w:val="001E2EF0"/>
    <w:rsid w:val="001E3545"/>
    <w:rsid w:val="001E3E78"/>
    <w:rsid w:val="001E4185"/>
    <w:rsid w:val="001E58C9"/>
    <w:rsid w:val="001E5C5F"/>
    <w:rsid w:val="001F036A"/>
    <w:rsid w:val="001F0450"/>
    <w:rsid w:val="001F082B"/>
    <w:rsid w:val="001F09ED"/>
    <w:rsid w:val="001F2160"/>
    <w:rsid w:val="001F21DE"/>
    <w:rsid w:val="001F2305"/>
    <w:rsid w:val="001F2F9B"/>
    <w:rsid w:val="001F4B4D"/>
    <w:rsid w:val="001F50B0"/>
    <w:rsid w:val="001F704F"/>
    <w:rsid w:val="001F74A7"/>
    <w:rsid w:val="001F7725"/>
    <w:rsid w:val="0020079B"/>
    <w:rsid w:val="00201789"/>
    <w:rsid w:val="00202A23"/>
    <w:rsid w:val="00203594"/>
    <w:rsid w:val="002047EC"/>
    <w:rsid w:val="00204D41"/>
    <w:rsid w:val="00205E05"/>
    <w:rsid w:val="00206AEF"/>
    <w:rsid w:val="00207BC9"/>
    <w:rsid w:val="00210D39"/>
    <w:rsid w:val="00212527"/>
    <w:rsid w:val="002129A4"/>
    <w:rsid w:val="00213DB4"/>
    <w:rsid w:val="00217207"/>
    <w:rsid w:val="002173E6"/>
    <w:rsid w:val="002210AD"/>
    <w:rsid w:val="00222A56"/>
    <w:rsid w:val="00224847"/>
    <w:rsid w:val="002256E9"/>
    <w:rsid w:val="00226150"/>
    <w:rsid w:val="002272E1"/>
    <w:rsid w:val="00230EA3"/>
    <w:rsid w:val="00231282"/>
    <w:rsid w:val="0023497A"/>
    <w:rsid w:val="002349FD"/>
    <w:rsid w:val="00235D33"/>
    <w:rsid w:val="0023618A"/>
    <w:rsid w:val="0023711F"/>
    <w:rsid w:val="00237B16"/>
    <w:rsid w:val="002414BA"/>
    <w:rsid w:val="00243706"/>
    <w:rsid w:val="00243771"/>
    <w:rsid w:val="00243C38"/>
    <w:rsid w:val="00244824"/>
    <w:rsid w:val="00246779"/>
    <w:rsid w:val="0024699B"/>
    <w:rsid w:val="00246FBC"/>
    <w:rsid w:val="00247FE1"/>
    <w:rsid w:val="00250B3E"/>
    <w:rsid w:val="00254ACA"/>
    <w:rsid w:val="00254C54"/>
    <w:rsid w:val="00255E6F"/>
    <w:rsid w:val="002612E3"/>
    <w:rsid w:val="00261AA5"/>
    <w:rsid w:val="00261CB1"/>
    <w:rsid w:val="00263562"/>
    <w:rsid w:val="00263EDC"/>
    <w:rsid w:val="00266323"/>
    <w:rsid w:val="00266E9F"/>
    <w:rsid w:val="00266EF9"/>
    <w:rsid w:val="00267786"/>
    <w:rsid w:val="002706F1"/>
    <w:rsid w:val="002708EF"/>
    <w:rsid w:val="00270F0C"/>
    <w:rsid w:val="00275F98"/>
    <w:rsid w:val="0028001B"/>
    <w:rsid w:val="002800F1"/>
    <w:rsid w:val="002828A5"/>
    <w:rsid w:val="00282D1B"/>
    <w:rsid w:val="00283B2C"/>
    <w:rsid w:val="00284F16"/>
    <w:rsid w:val="00284FDE"/>
    <w:rsid w:val="002859E7"/>
    <w:rsid w:val="00286192"/>
    <w:rsid w:val="00287D7F"/>
    <w:rsid w:val="002932FA"/>
    <w:rsid w:val="002940D8"/>
    <w:rsid w:val="00295523"/>
    <w:rsid w:val="00295909"/>
    <w:rsid w:val="00297EC9"/>
    <w:rsid w:val="002A04AC"/>
    <w:rsid w:val="002A1441"/>
    <w:rsid w:val="002A16E2"/>
    <w:rsid w:val="002A1BEF"/>
    <w:rsid w:val="002A3BBC"/>
    <w:rsid w:val="002A6674"/>
    <w:rsid w:val="002A673B"/>
    <w:rsid w:val="002A78CE"/>
    <w:rsid w:val="002B0336"/>
    <w:rsid w:val="002B0C0D"/>
    <w:rsid w:val="002B15BF"/>
    <w:rsid w:val="002B236C"/>
    <w:rsid w:val="002B2824"/>
    <w:rsid w:val="002B39CE"/>
    <w:rsid w:val="002B60B7"/>
    <w:rsid w:val="002B734C"/>
    <w:rsid w:val="002B77A7"/>
    <w:rsid w:val="002C0478"/>
    <w:rsid w:val="002C2721"/>
    <w:rsid w:val="002C2D17"/>
    <w:rsid w:val="002C38CC"/>
    <w:rsid w:val="002C4D43"/>
    <w:rsid w:val="002C651A"/>
    <w:rsid w:val="002C6F1F"/>
    <w:rsid w:val="002C7296"/>
    <w:rsid w:val="002D0518"/>
    <w:rsid w:val="002D366F"/>
    <w:rsid w:val="002D3B28"/>
    <w:rsid w:val="002D5C74"/>
    <w:rsid w:val="002E04FB"/>
    <w:rsid w:val="002E064F"/>
    <w:rsid w:val="002E09D0"/>
    <w:rsid w:val="002E1074"/>
    <w:rsid w:val="002E2C4A"/>
    <w:rsid w:val="002E6DD9"/>
    <w:rsid w:val="002E6F66"/>
    <w:rsid w:val="002F0502"/>
    <w:rsid w:val="002F1BA5"/>
    <w:rsid w:val="002F2522"/>
    <w:rsid w:val="002F6341"/>
    <w:rsid w:val="002F6A63"/>
    <w:rsid w:val="002F6B17"/>
    <w:rsid w:val="002F6E7C"/>
    <w:rsid w:val="002F7439"/>
    <w:rsid w:val="00300FBC"/>
    <w:rsid w:val="00301780"/>
    <w:rsid w:val="0030261B"/>
    <w:rsid w:val="00303347"/>
    <w:rsid w:val="003038D0"/>
    <w:rsid w:val="00305110"/>
    <w:rsid w:val="0030544B"/>
    <w:rsid w:val="003057EF"/>
    <w:rsid w:val="003065E2"/>
    <w:rsid w:val="003069B3"/>
    <w:rsid w:val="003079CC"/>
    <w:rsid w:val="00307D0B"/>
    <w:rsid w:val="00307F26"/>
    <w:rsid w:val="00310DC0"/>
    <w:rsid w:val="003123A8"/>
    <w:rsid w:val="003149C4"/>
    <w:rsid w:val="003153CA"/>
    <w:rsid w:val="00316E09"/>
    <w:rsid w:val="00317E06"/>
    <w:rsid w:val="00320E56"/>
    <w:rsid w:val="003239BA"/>
    <w:rsid w:val="003246B5"/>
    <w:rsid w:val="003250FA"/>
    <w:rsid w:val="00325830"/>
    <w:rsid w:val="00325B91"/>
    <w:rsid w:val="003268A9"/>
    <w:rsid w:val="00326D03"/>
    <w:rsid w:val="003270EA"/>
    <w:rsid w:val="003300BD"/>
    <w:rsid w:val="00330179"/>
    <w:rsid w:val="00331FFA"/>
    <w:rsid w:val="00334897"/>
    <w:rsid w:val="00335BA8"/>
    <w:rsid w:val="00335E22"/>
    <w:rsid w:val="00336B6C"/>
    <w:rsid w:val="003404A1"/>
    <w:rsid w:val="00340EB8"/>
    <w:rsid w:val="003424AC"/>
    <w:rsid w:val="003443BB"/>
    <w:rsid w:val="00344C27"/>
    <w:rsid w:val="00345250"/>
    <w:rsid w:val="00345841"/>
    <w:rsid w:val="0035007E"/>
    <w:rsid w:val="00352213"/>
    <w:rsid w:val="00353E1E"/>
    <w:rsid w:val="00354047"/>
    <w:rsid w:val="0035503E"/>
    <w:rsid w:val="0035653B"/>
    <w:rsid w:val="00362944"/>
    <w:rsid w:val="00363E55"/>
    <w:rsid w:val="00364C94"/>
    <w:rsid w:val="003650DB"/>
    <w:rsid w:val="0036523C"/>
    <w:rsid w:val="00365EB5"/>
    <w:rsid w:val="00366327"/>
    <w:rsid w:val="00367C7A"/>
    <w:rsid w:val="00370999"/>
    <w:rsid w:val="00371139"/>
    <w:rsid w:val="00371BCF"/>
    <w:rsid w:val="003726FF"/>
    <w:rsid w:val="0037295C"/>
    <w:rsid w:val="00373537"/>
    <w:rsid w:val="003741E6"/>
    <w:rsid w:val="00374DCF"/>
    <w:rsid w:val="0037536C"/>
    <w:rsid w:val="0037737B"/>
    <w:rsid w:val="003832B7"/>
    <w:rsid w:val="003832E1"/>
    <w:rsid w:val="00384EDD"/>
    <w:rsid w:val="00385287"/>
    <w:rsid w:val="00385658"/>
    <w:rsid w:val="00385EE0"/>
    <w:rsid w:val="00385F45"/>
    <w:rsid w:val="00386D1A"/>
    <w:rsid w:val="00387772"/>
    <w:rsid w:val="00391129"/>
    <w:rsid w:val="003925CF"/>
    <w:rsid w:val="00392AAC"/>
    <w:rsid w:val="00393D07"/>
    <w:rsid w:val="00394E50"/>
    <w:rsid w:val="003950FF"/>
    <w:rsid w:val="00396044"/>
    <w:rsid w:val="00396B82"/>
    <w:rsid w:val="003A18EA"/>
    <w:rsid w:val="003A22E7"/>
    <w:rsid w:val="003A2AF8"/>
    <w:rsid w:val="003A2CC3"/>
    <w:rsid w:val="003A31EA"/>
    <w:rsid w:val="003A6731"/>
    <w:rsid w:val="003A6FC2"/>
    <w:rsid w:val="003A76F2"/>
    <w:rsid w:val="003A7EA2"/>
    <w:rsid w:val="003B300C"/>
    <w:rsid w:val="003B33FF"/>
    <w:rsid w:val="003B3E9F"/>
    <w:rsid w:val="003B69EB"/>
    <w:rsid w:val="003B7091"/>
    <w:rsid w:val="003B7EA5"/>
    <w:rsid w:val="003C0BF3"/>
    <w:rsid w:val="003C10D4"/>
    <w:rsid w:val="003C2970"/>
    <w:rsid w:val="003C2982"/>
    <w:rsid w:val="003C2B9B"/>
    <w:rsid w:val="003C2C2A"/>
    <w:rsid w:val="003C35B5"/>
    <w:rsid w:val="003C3916"/>
    <w:rsid w:val="003C3B1B"/>
    <w:rsid w:val="003C3C64"/>
    <w:rsid w:val="003C40DD"/>
    <w:rsid w:val="003C548E"/>
    <w:rsid w:val="003C797A"/>
    <w:rsid w:val="003D0701"/>
    <w:rsid w:val="003D0A46"/>
    <w:rsid w:val="003D0FE8"/>
    <w:rsid w:val="003D1538"/>
    <w:rsid w:val="003D2206"/>
    <w:rsid w:val="003D39F5"/>
    <w:rsid w:val="003D3EE5"/>
    <w:rsid w:val="003D6D72"/>
    <w:rsid w:val="003D6D94"/>
    <w:rsid w:val="003D7F4F"/>
    <w:rsid w:val="003E128A"/>
    <w:rsid w:val="003E16BC"/>
    <w:rsid w:val="003E176F"/>
    <w:rsid w:val="003E3A2C"/>
    <w:rsid w:val="003E44B2"/>
    <w:rsid w:val="003E4ABD"/>
    <w:rsid w:val="003E5773"/>
    <w:rsid w:val="003E5887"/>
    <w:rsid w:val="003E6FD0"/>
    <w:rsid w:val="003E7F25"/>
    <w:rsid w:val="003F0755"/>
    <w:rsid w:val="003F0759"/>
    <w:rsid w:val="003F1472"/>
    <w:rsid w:val="003F2091"/>
    <w:rsid w:val="003F2533"/>
    <w:rsid w:val="003F26BE"/>
    <w:rsid w:val="003F2F0D"/>
    <w:rsid w:val="003F454E"/>
    <w:rsid w:val="003F4ADF"/>
    <w:rsid w:val="003F5471"/>
    <w:rsid w:val="003F57DA"/>
    <w:rsid w:val="003F5AC1"/>
    <w:rsid w:val="003F5D4A"/>
    <w:rsid w:val="003F6A93"/>
    <w:rsid w:val="003F6B37"/>
    <w:rsid w:val="003F6CA9"/>
    <w:rsid w:val="003F7768"/>
    <w:rsid w:val="003F7E1E"/>
    <w:rsid w:val="00400F12"/>
    <w:rsid w:val="00402481"/>
    <w:rsid w:val="00402E60"/>
    <w:rsid w:val="00402FD2"/>
    <w:rsid w:val="0040518C"/>
    <w:rsid w:val="00405D16"/>
    <w:rsid w:val="00405E9B"/>
    <w:rsid w:val="0040701C"/>
    <w:rsid w:val="004110AB"/>
    <w:rsid w:val="004114C5"/>
    <w:rsid w:val="00411C36"/>
    <w:rsid w:val="00412FC2"/>
    <w:rsid w:val="00417008"/>
    <w:rsid w:val="00417216"/>
    <w:rsid w:val="0041723E"/>
    <w:rsid w:val="00420027"/>
    <w:rsid w:val="00420BCE"/>
    <w:rsid w:val="00420C0B"/>
    <w:rsid w:val="00420D19"/>
    <w:rsid w:val="004213BC"/>
    <w:rsid w:val="0042143C"/>
    <w:rsid w:val="00421789"/>
    <w:rsid w:val="00421A0C"/>
    <w:rsid w:val="00422A36"/>
    <w:rsid w:val="00424216"/>
    <w:rsid w:val="00424D20"/>
    <w:rsid w:val="004254A9"/>
    <w:rsid w:val="0042646A"/>
    <w:rsid w:val="00426813"/>
    <w:rsid w:val="00426A01"/>
    <w:rsid w:val="00426E3E"/>
    <w:rsid w:val="00427A40"/>
    <w:rsid w:val="004305F2"/>
    <w:rsid w:val="004307E7"/>
    <w:rsid w:val="00431432"/>
    <w:rsid w:val="004316B4"/>
    <w:rsid w:val="00431894"/>
    <w:rsid w:val="00431DB8"/>
    <w:rsid w:val="00432313"/>
    <w:rsid w:val="004329FA"/>
    <w:rsid w:val="004344B2"/>
    <w:rsid w:val="00434847"/>
    <w:rsid w:val="004349B3"/>
    <w:rsid w:val="004353B4"/>
    <w:rsid w:val="00436191"/>
    <w:rsid w:val="00436430"/>
    <w:rsid w:val="00436837"/>
    <w:rsid w:val="00436A4D"/>
    <w:rsid w:val="00436AFA"/>
    <w:rsid w:val="00437ED2"/>
    <w:rsid w:val="00442945"/>
    <w:rsid w:val="00443B1B"/>
    <w:rsid w:val="00443FD7"/>
    <w:rsid w:val="00444DC2"/>
    <w:rsid w:val="00444EAF"/>
    <w:rsid w:val="00447933"/>
    <w:rsid w:val="00447DEF"/>
    <w:rsid w:val="004505B9"/>
    <w:rsid w:val="0045139D"/>
    <w:rsid w:val="004518FB"/>
    <w:rsid w:val="00451E33"/>
    <w:rsid w:val="00453EE5"/>
    <w:rsid w:val="0045478B"/>
    <w:rsid w:val="0045493A"/>
    <w:rsid w:val="004551B1"/>
    <w:rsid w:val="00456B15"/>
    <w:rsid w:val="00460D5C"/>
    <w:rsid w:val="00461929"/>
    <w:rsid w:val="00461FC8"/>
    <w:rsid w:val="0046221C"/>
    <w:rsid w:val="00462941"/>
    <w:rsid w:val="00463DF5"/>
    <w:rsid w:val="00464CB1"/>
    <w:rsid w:val="00465FDF"/>
    <w:rsid w:val="00466A78"/>
    <w:rsid w:val="00470823"/>
    <w:rsid w:val="00470890"/>
    <w:rsid w:val="00470D5E"/>
    <w:rsid w:val="0047104D"/>
    <w:rsid w:val="004714A3"/>
    <w:rsid w:val="0047151F"/>
    <w:rsid w:val="00471851"/>
    <w:rsid w:val="00471B01"/>
    <w:rsid w:val="00471B23"/>
    <w:rsid w:val="0047235D"/>
    <w:rsid w:val="0047594B"/>
    <w:rsid w:val="00476C7B"/>
    <w:rsid w:val="00476FA5"/>
    <w:rsid w:val="00477645"/>
    <w:rsid w:val="00480EEA"/>
    <w:rsid w:val="00481936"/>
    <w:rsid w:val="00481F9D"/>
    <w:rsid w:val="0048322C"/>
    <w:rsid w:val="00484237"/>
    <w:rsid w:val="004854DB"/>
    <w:rsid w:val="00485EBE"/>
    <w:rsid w:val="004862A0"/>
    <w:rsid w:val="00490DFF"/>
    <w:rsid w:val="004913B3"/>
    <w:rsid w:val="0049206C"/>
    <w:rsid w:val="00493227"/>
    <w:rsid w:val="004939DF"/>
    <w:rsid w:val="00494F30"/>
    <w:rsid w:val="004A1F24"/>
    <w:rsid w:val="004A1F97"/>
    <w:rsid w:val="004A4334"/>
    <w:rsid w:val="004A43F4"/>
    <w:rsid w:val="004A4C67"/>
    <w:rsid w:val="004A4D42"/>
    <w:rsid w:val="004A5943"/>
    <w:rsid w:val="004A6919"/>
    <w:rsid w:val="004A6AF3"/>
    <w:rsid w:val="004A6B33"/>
    <w:rsid w:val="004A7B5B"/>
    <w:rsid w:val="004B0199"/>
    <w:rsid w:val="004B061D"/>
    <w:rsid w:val="004B1177"/>
    <w:rsid w:val="004B2151"/>
    <w:rsid w:val="004B29E0"/>
    <w:rsid w:val="004B3013"/>
    <w:rsid w:val="004B38D1"/>
    <w:rsid w:val="004B53B7"/>
    <w:rsid w:val="004B559A"/>
    <w:rsid w:val="004B5DBA"/>
    <w:rsid w:val="004B5E1E"/>
    <w:rsid w:val="004B6C13"/>
    <w:rsid w:val="004B73D9"/>
    <w:rsid w:val="004C048B"/>
    <w:rsid w:val="004C1628"/>
    <w:rsid w:val="004C4FE3"/>
    <w:rsid w:val="004C5606"/>
    <w:rsid w:val="004C5C2D"/>
    <w:rsid w:val="004C617C"/>
    <w:rsid w:val="004C657A"/>
    <w:rsid w:val="004C69B4"/>
    <w:rsid w:val="004C6C77"/>
    <w:rsid w:val="004D12C9"/>
    <w:rsid w:val="004D2000"/>
    <w:rsid w:val="004D2F43"/>
    <w:rsid w:val="004D3275"/>
    <w:rsid w:val="004D5641"/>
    <w:rsid w:val="004D648A"/>
    <w:rsid w:val="004D65C4"/>
    <w:rsid w:val="004D68FE"/>
    <w:rsid w:val="004D6E07"/>
    <w:rsid w:val="004D7621"/>
    <w:rsid w:val="004D785C"/>
    <w:rsid w:val="004D7FEE"/>
    <w:rsid w:val="004E073D"/>
    <w:rsid w:val="004E2489"/>
    <w:rsid w:val="004E3D25"/>
    <w:rsid w:val="004E3D5E"/>
    <w:rsid w:val="004E6589"/>
    <w:rsid w:val="004E6ACE"/>
    <w:rsid w:val="004F0756"/>
    <w:rsid w:val="004F0C2B"/>
    <w:rsid w:val="004F0D36"/>
    <w:rsid w:val="004F313C"/>
    <w:rsid w:val="004F396A"/>
    <w:rsid w:val="004F3DA9"/>
    <w:rsid w:val="004F5984"/>
    <w:rsid w:val="004F5FBB"/>
    <w:rsid w:val="004F65F9"/>
    <w:rsid w:val="004F7556"/>
    <w:rsid w:val="004F76F2"/>
    <w:rsid w:val="005012C1"/>
    <w:rsid w:val="005016A4"/>
    <w:rsid w:val="00503492"/>
    <w:rsid w:val="005046D8"/>
    <w:rsid w:val="005067F3"/>
    <w:rsid w:val="0050740F"/>
    <w:rsid w:val="00507AB8"/>
    <w:rsid w:val="0051364F"/>
    <w:rsid w:val="00513F2F"/>
    <w:rsid w:val="005152CA"/>
    <w:rsid w:val="00517077"/>
    <w:rsid w:val="00517B4A"/>
    <w:rsid w:val="00517DF8"/>
    <w:rsid w:val="00517FD6"/>
    <w:rsid w:val="00520E7C"/>
    <w:rsid w:val="00520FFC"/>
    <w:rsid w:val="0052197D"/>
    <w:rsid w:val="00521A6C"/>
    <w:rsid w:val="0052508F"/>
    <w:rsid w:val="0052653E"/>
    <w:rsid w:val="00527D2A"/>
    <w:rsid w:val="00527F06"/>
    <w:rsid w:val="005303C7"/>
    <w:rsid w:val="00531F5F"/>
    <w:rsid w:val="00531F6A"/>
    <w:rsid w:val="005327CC"/>
    <w:rsid w:val="00532C44"/>
    <w:rsid w:val="005335C5"/>
    <w:rsid w:val="00533A66"/>
    <w:rsid w:val="00533DB9"/>
    <w:rsid w:val="005348D6"/>
    <w:rsid w:val="0054121F"/>
    <w:rsid w:val="005412B2"/>
    <w:rsid w:val="00542BFF"/>
    <w:rsid w:val="00542C41"/>
    <w:rsid w:val="00542FE5"/>
    <w:rsid w:val="005433B9"/>
    <w:rsid w:val="00546714"/>
    <w:rsid w:val="00550037"/>
    <w:rsid w:val="00550C1C"/>
    <w:rsid w:val="00552848"/>
    <w:rsid w:val="005535AC"/>
    <w:rsid w:val="00553B86"/>
    <w:rsid w:val="005547CC"/>
    <w:rsid w:val="0055513A"/>
    <w:rsid w:val="00555A48"/>
    <w:rsid w:val="005567D9"/>
    <w:rsid w:val="00556C8A"/>
    <w:rsid w:val="0055773C"/>
    <w:rsid w:val="005619ED"/>
    <w:rsid w:val="00563FB6"/>
    <w:rsid w:val="005654E7"/>
    <w:rsid w:val="00565681"/>
    <w:rsid w:val="00565F63"/>
    <w:rsid w:val="00566914"/>
    <w:rsid w:val="00566AC3"/>
    <w:rsid w:val="00566B49"/>
    <w:rsid w:val="0056755C"/>
    <w:rsid w:val="00574FE1"/>
    <w:rsid w:val="0057505F"/>
    <w:rsid w:val="005760EE"/>
    <w:rsid w:val="005761C5"/>
    <w:rsid w:val="005763DC"/>
    <w:rsid w:val="00576599"/>
    <w:rsid w:val="00577782"/>
    <w:rsid w:val="005777A5"/>
    <w:rsid w:val="00577D6B"/>
    <w:rsid w:val="00581E5A"/>
    <w:rsid w:val="00581F55"/>
    <w:rsid w:val="005822E0"/>
    <w:rsid w:val="005823D6"/>
    <w:rsid w:val="00586836"/>
    <w:rsid w:val="005868A3"/>
    <w:rsid w:val="005871F5"/>
    <w:rsid w:val="00587692"/>
    <w:rsid w:val="00587DFE"/>
    <w:rsid w:val="00590C99"/>
    <w:rsid w:val="00591067"/>
    <w:rsid w:val="0059125D"/>
    <w:rsid w:val="0059239E"/>
    <w:rsid w:val="00592D5D"/>
    <w:rsid w:val="00595A75"/>
    <w:rsid w:val="00595B7B"/>
    <w:rsid w:val="00595BC2"/>
    <w:rsid w:val="00595ECA"/>
    <w:rsid w:val="0059649F"/>
    <w:rsid w:val="00597E0E"/>
    <w:rsid w:val="005A042A"/>
    <w:rsid w:val="005A059C"/>
    <w:rsid w:val="005A1554"/>
    <w:rsid w:val="005A1638"/>
    <w:rsid w:val="005A1ED9"/>
    <w:rsid w:val="005A3950"/>
    <w:rsid w:val="005A46E5"/>
    <w:rsid w:val="005A5E58"/>
    <w:rsid w:val="005B0499"/>
    <w:rsid w:val="005B314D"/>
    <w:rsid w:val="005B3B38"/>
    <w:rsid w:val="005B521E"/>
    <w:rsid w:val="005B5690"/>
    <w:rsid w:val="005B58E7"/>
    <w:rsid w:val="005B6BB6"/>
    <w:rsid w:val="005B6E22"/>
    <w:rsid w:val="005B7D16"/>
    <w:rsid w:val="005C057D"/>
    <w:rsid w:val="005C3756"/>
    <w:rsid w:val="005C3AD0"/>
    <w:rsid w:val="005C3E79"/>
    <w:rsid w:val="005C4E24"/>
    <w:rsid w:val="005C5727"/>
    <w:rsid w:val="005C5C1A"/>
    <w:rsid w:val="005C6B6D"/>
    <w:rsid w:val="005D12E3"/>
    <w:rsid w:val="005D1EAE"/>
    <w:rsid w:val="005D2200"/>
    <w:rsid w:val="005D2A09"/>
    <w:rsid w:val="005D37CC"/>
    <w:rsid w:val="005D6F75"/>
    <w:rsid w:val="005D70A1"/>
    <w:rsid w:val="005D7BF1"/>
    <w:rsid w:val="005E1239"/>
    <w:rsid w:val="005E4229"/>
    <w:rsid w:val="005E45D8"/>
    <w:rsid w:val="005F1CBC"/>
    <w:rsid w:val="005F244E"/>
    <w:rsid w:val="005F2AFF"/>
    <w:rsid w:val="005F2C52"/>
    <w:rsid w:val="005F305E"/>
    <w:rsid w:val="005F5A81"/>
    <w:rsid w:val="005F5C48"/>
    <w:rsid w:val="005F6BDE"/>
    <w:rsid w:val="00601151"/>
    <w:rsid w:val="00602E7E"/>
    <w:rsid w:val="00603A21"/>
    <w:rsid w:val="00603ACB"/>
    <w:rsid w:val="00603B7B"/>
    <w:rsid w:val="006057EE"/>
    <w:rsid w:val="00605E12"/>
    <w:rsid w:val="006060FD"/>
    <w:rsid w:val="00606A8D"/>
    <w:rsid w:val="00606F8A"/>
    <w:rsid w:val="00610355"/>
    <w:rsid w:val="006107D3"/>
    <w:rsid w:val="006118A1"/>
    <w:rsid w:val="006128E7"/>
    <w:rsid w:val="00612ADD"/>
    <w:rsid w:val="006140CF"/>
    <w:rsid w:val="0061493F"/>
    <w:rsid w:val="00614ED8"/>
    <w:rsid w:val="00615673"/>
    <w:rsid w:val="006162A5"/>
    <w:rsid w:val="00616344"/>
    <w:rsid w:val="006174E5"/>
    <w:rsid w:val="00620E5F"/>
    <w:rsid w:val="00622251"/>
    <w:rsid w:val="00622764"/>
    <w:rsid w:val="006228DD"/>
    <w:rsid w:val="006236E0"/>
    <w:rsid w:val="00623A32"/>
    <w:rsid w:val="0062435A"/>
    <w:rsid w:val="0062523C"/>
    <w:rsid w:val="00625A07"/>
    <w:rsid w:val="00625AA9"/>
    <w:rsid w:val="00626506"/>
    <w:rsid w:val="00626E42"/>
    <w:rsid w:val="00631DAD"/>
    <w:rsid w:val="00632B9F"/>
    <w:rsid w:val="0063721B"/>
    <w:rsid w:val="00642816"/>
    <w:rsid w:val="00646BE0"/>
    <w:rsid w:val="0064739A"/>
    <w:rsid w:val="006508EB"/>
    <w:rsid w:val="00650A08"/>
    <w:rsid w:val="00650FA0"/>
    <w:rsid w:val="006512A4"/>
    <w:rsid w:val="00656101"/>
    <w:rsid w:val="00656E29"/>
    <w:rsid w:val="0065768B"/>
    <w:rsid w:val="00661282"/>
    <w:rsid w:val="00661624"/>
    <w:rsid w:val="00661E8D"/>
    <w:rsid w:val="00661F20"/>
    <w:rsid w:val="00663873"/>
    <w:rsid w:val="00663A39"/>
    <w:rsid w:val="00663B97"/>
    <w:rsid w:val="0066420D"/>
    <w:rsid w:val="006643A1"/>
    <w:rsid w:val="006645D2"/>
    <w:rsid w:val="00664DBB"/>
    <w:rsid w:val="00665523"/>
    <w:rsid w:val="006657CC"/>
    <w:rsid w:val="00665AE8"/>
    <w:rsid w:val="00665FCC"/>
    <w:rsid w:val="006663F3"/>
    <w:rsid w:val="0066678B"/>
    <w:rsid w:val="00667336"/>
    <w:rsid w:val="00667DD4"/>
    <w:rsid w:val="00670C95"/>
    <w:rsid w:val="00670D44"/>
    <w:rsid w:val="00671082"/>
    <w:rsid w:val="00672586"/>
    <w:rsid w:val="00672D2A"/>
    <w:rsid w:val="00673349"/>
    <w:rsid w:val="0067371B"/>
    <w:rsid w:val="0067449C"/>
    <w:rsid w:val="006757AE"/>
    <w:rsid w:val="006765C7"/>
    <w:rsid w:val="0068046D"/>
    <w:rsid w:val="006808A1"/>
    <w:rsid w:val="00680AE7"/>
    <w:rsid w:val="00681B42"/>
    <w:rsid w:val="00682428"/>
    <w:rsid w:val="00683C43"/>
    <w:rsid w:val="00684DD3"/>
    <w:rsid w:val="006871D3"/>
    <w:rsid w:val="00690448"/>
    <w:rsid w:val="00690806"/>
    <w:rsid w:val="0069122C"/>
    <w:rsid w:val="0069198B"/>
    <w:rsid w:val="00691C8C"/>
    <w:rsid w:val="00692E0F"/>
    <w:rsid w:val="006938A5"/>
    <w:rsid w:val="0069434A"/>
    <w:rsid w:val="006951FE"/>
    <w:rsid w:val="00695CAD"/>
    <w:rsid w:val="00696C53"/>
    <w:rsid w:val="00696F66"/>
    <w:rsid w:val="00697CF9"/>
    <w:rsid w:val="00697DFC"/>
    <w:rsid w:val="006A05AF"/>
    <w:rsid w:val="006A09E3"/>
    <w:rsid w:val="006A15F1"/>
    <w:rsid w:val="006A1D22"/>
    <w:rsid w:val="006A3189"/>
    <w:rsid w:val="006A33B9"/>
    <w:rsid w:val="006A3AC1"/>
    <w:rsid w:val="006A3EC6"/>
    <w:rsid w:val="006A53A2"/>
    <w:rsid w:val="006A613B"/>
    <w:rsid w:val="006B0D2C"/>
    <w:rsid w:val="006B12C4"/>
    <w:rsid w:val="006B2C4A"/>
    <w:rsid w:val="006B5445"/>
    <w:rsid w:val="006B576C"/>
    <w:rsid w:val="006B5A6A"/>
    <w:rsid w:val="006B65D2"/>
    <w:rsid w:val="006B6606"/>
    <w:rsid w:val="006B6EE5"/>
    <w:rsid w:val="006B7076"/>
    <w:rsid w:val="006B7384"/>
    <w:rsid w:val="006C3C15"/>
    <w:rsid w:val="006C43BD"/>
    <w:rsid w:val="006C567B"/>
    <w:rsid w:val="006C5921"/>
    <w:rsid w:val="006C7CCB"/>
    <w:rsid w:val="006C7EEA"/>
    <w:rsid w:val="006D09B1"/>
    <w:rsid w:val="006D0B36"/>
    <w:rsid w:val="006D1FD8"/>
    <w:rsid w:val="006D46B6"/>
    <w:rsid w:val="006D5016"/>
    <w:rsid w:val="006D58CB"/>
    <w:rsid w:val="006D6E54"/>
    <w:rsid w:val="006E01CE"/>
    <w:rsid w:val="006E0722"/>
    <w:rsid w:val="006E118C"/>
    <w:rsid w:val="006E38CC"/>
    <w:rsid w:val="006E5D1B"/>
    <w:rsid w:val="006E71FF"/>
    <w:rsid w:val="006F048D"/>
    <w:rsid w:val="006F2536"/>
    <w:rsid w:val="006F4984"/>
    <w:rsid w:val="006F52E9"/>
    <w:rsid w:val="006F6C3B"/>
    <w:rsid w:val="00700B38"/>
    <w:rsid w:val="00701328"/>
    <w:rsid w:val="00701B09"/>
    <w:rsid w:val="00701D42"/>
    <w:rsid w:val="00702E2B"/>
    <w:rsid w:val="007036AD"/>
    <w:rsid w:val="00704928"/>
    <w:rsid w:val="0071177F"/>
    <w:rsid w:val="007119B8"/>
    <w:rsid w:val="00711B57"/>
    <w:rsid w:val="00712F14"/>
    <w:rsid w:val="00713C5F"/>
    <w:rsid w:val="00715A31"/>
    <w:rsid w:val="00717787"/>
    <w:rsid w:val="007212E5"/>
    <w:rsid w:val="00721D59"/>
    <w:rsid w:val="00721E23"/>
    <w:rsid w:val="00721E5E"/>
    <w:rsid w:val="00722A61"/>
    <w:rsid w:val="00723FEF"/>
    <w:rsid w:val="007241F4"/>
    <w:rsid w:val="0072490A"/>
    <w:rsid w:val="00724A1D"/>
    <w:rsid w:val="00724D2E"/>
    <w:rsid w:val="00725BDD"/>
    <w:rsid w:val="007263FF"/>
    <w:rsid w:val="00726CF5"/>
    <w:rsid w:val="007279FD"/>
    <w:rsid w:val="00730819"/>
    <w:rsid w:val="00731046"/>
    <w:rsid w:val="00733624"/>
    <w:rsid w:val="00734D80"/>
    <w:rsid w:val="00734F77"/>
    <w:rsid w:val="0073625A"/>
    <w:rsid w:val="00740AA7"/>
    <w:rsid w:val="00740BB9"/>
    <w:rsid w:val="00740D15"/>
    <w:rsid w:val="00740D63"/>
    <w:rsid w:val="00741EC5"/>
    <w:rsid w:val="00742241"/>
    <w:rsid w:val="007430C5"/>
    <w:rsid w:val="007458A1"/>
    <w:rsid w:val="007474E2"/>
    <w:rsid w:val="0074786C"/>
    <w:rsid w:val="007507C4"/>
    <w:rsid w:val="00750AE0"/>
    <w:rsid w:val="007528D0"/>
    <w:rsid w:val="0075310C"/>
    <w:rsid w:val="00754081"/>
    <w:rsid w:val="00754226"/>
    <w:rsid w:val="00754B49"/>
    <w:rsid w:val="00756CF0"/>
    <w:rsid w:val="00761132"/>
    <w:rsid w:val="0076120A"/>
    <w:rsid w:val="00762FCD"/>
    <w:rsid w:val="007632FC"/>
    <w:rsid w:val="00763B0D"/>
    <w:rsid w:val="00763EA1"/>
    <w:rsid w:val="00765BDA"/>
    <w:rsid w:val="00766DF4"/>
    <w:rsid w:val="0076729C"/>
    <w:rsid w:val="00767F51"/>
    <w:rsid w:val="0077037A"/>
    <w:rsid w:val="00771F64"/>
    <w:rsid w:val="007725DC"/>
    <w:rsid w:val="00772C7D"/>
    <w:rsid w:val="00774005"/>
    <w:rsid w:val="00774067"/>
    <w:rsid w:val="00775F56"/>
    <w:rsid w:val="0077701F"/>
    <w:rsid w:val="00777ED8"/>
    <w:rsid w:val="00780BEF"/>
    <w:rsid w:val="007811D5"/>
    <w:rsid w:val="00781432"/>
    <w:rsid w:val="0078212D"/>
    <w:rsid w:val="0078223A"/>
    <w:rsid w:val="00782674"/>
    <w:rsid w:val="007836B9"/>
    <w:rsid w:val="0078629A"/>
    <w:rsid w:val="007867D7"/>
    <w:rsid w:val="00787BC1"/>
    <w:rsid w:val="00790578"/>
    <w:rsid w:val="007914E5"/>
    <w:rsid w:val="00793057"/>
    <w:rsid w:val="0079409E"/>
    <w:rsid w:val="00795E9E"/>
    <w:rsid w:val="00797FF5"/>
    <w:rsid w:val="007A02D6"/>
    <w:rsid w:val="007A0794"/>
    <w:rsid w:val="007A2052"/>
    <w:rsid w:val="007A4E21"/>
    <w:rsid w:val="007A4FC8"/>
    <w:rsid w:val="007A5AFC"/>
    <w:rsid w:val="007A6045"/>
    <w:rsid w:val="007A6B2D"/>
    <w:rsid w:val="007A6C76"/>
    <w:rsid w:val="007B008C"/>
    <w:rsid w:val="007B0357"/>
    <w:rsid w:val="007B040F"/>
    <w:rsid w:val="007B07C9"/>
    <w:rsid w:val="007B249B"/>
    <w:rsid w:val="007B2C80"/>
    <w:rsid w:val="007B3562"/>
    <w:rsid w:val="007B38DE"/>
    <w:rsid w:val="007B3AB0"/>
    <w:rsid w:val="007B4BA6"/>
    <w:rsid w:val="007B61A2"/>
    <w:rsid w:val="007C12FE"/>
    <w:rsid w:val="007C4F25"/>
    <w:rsid w:val="007C5015"/>
    <w:rsid w:val="007C5C61"/>
    <w:rsid w:val="007C6D92"/>
    <w:rsid w:val="007D1040"/>
    <w:rsid w:val="007D26F3"/>
    <w:rsid w:val="007D4430"/>
    <w:rsid w:val="007D54B0"/>
    <w:rsid w:val="007D6148"/>
    <w:rsid w:val="007D6DE8"/>
    <w:rsid w:val="007E14A3"/>
    <w:rsid w:val="007E1D18"/>
    <w:rsid w:val="007E2062"/>
    <w:rsid w:val="007E26BA"/>
    <w:rsid w:val="007E2733"/>
    <w:rsid w:val="007E2857"/>
    <w:rsid w:val="007E304B"/>
    <w:rsid w:val="007E3DFE"/>
    <w:rsid w:val="007E41E1"/>
    <w:rsid w:val="007E4314"/>
    <w:rsid w:val="007E446D"/>
    <w:rsid w:val="007E4FCD"/>
    <w:rsid w:val="007E5D93"/>
    <w:rsid w:val="007E704C"/>
    <w:rsid w:val="007F02A6"/>
    <w:rsid w:val="007F045F"/>
    <w:rsid w:val="007F0E99"/>
    <w:rsid w:val="007F1F20"/>
    <w:rsid w:val="007F1F7F"/>
    <w:rsid w:val="007F47B0"/>
    <w:rsid w:val="007F4E07"/>
    <w:rsid w:val="007F6371"/>
    <w:rsid w:val="007F65A9"/>
    <w:rsid w:val="008000E4"/>
    <w:rsid w:val="00802B90"/>
    <w:rsid w:val="0080308B"/>
    <w:rsid w:val="008035DF"/>
    <w:rsid w:val="00803FB5"/>
    <w:rsid w:val="0080781C"/>
    <w:rsid w:val="00807C26"/>
    <w:rsid w:val="008102AB"/>
    <w:rsid w:val="00810FDB"/>
    <w:rsid w:val="00813070"/>
    <w:rsid w:val="008138C3"/>
    <w:rsid w:val="00814479"/>
    <w:rsid w:val="00815FC0"/>
    <w:rsid w:val="00816052"/>
    <w:rsid w:val="00816E35"/>
    <w:rsid w:val="00817AA3"/>
    <w:rsid w:val="00821A42"/>
    <w:rsid w:val="00821BF1"/>
    <w:rsid w:val="00823E87"/>
    <w:rsid w:val="00823F14"/>
    <w:rsid w:val="00824965"/>
    <w:rsid w:val="008251C1"/>
    <w:rsid w:val="00825C6D"/>
    <w:rsid w:val="00826384"/>
    <w:rsid w:val="00826565"/>
    <w:rsid w:val="00827351"/>
    <w:rsid w:val="00831978"/>
    <w:rsid w:val="00833B1A"/>
    <w:rsid w:val="00834090"/>
    <w:rsid w:val="00834B90"/>
    <w:rsid w:val="00834C3A"/>
    <w:rsid w:val="00835DF4"/>
    <w:rsid w:val="0083624D"/>
    <w:rsid w:val="00837D1E"/>
    <w:rsid w:val="0084046A"/>
    <w:rsid w:val="00843B09"/>
    <w:rsid w:val="0084604D"/>
    <w:rsid w:val="00846B73"/>
    <w:rsid w:val="00847035"/>
    <w:rsid w:val="0085044D"/>
    <w:rsid w:val="008509FD"/>
    <w:rsid w:val="0085105B"/>
    <w:rsid w:val="00851A41"/>
    <w:rsid w:val="008530CE"/>
    <w:rsid w:val="008542FE"/>
    <w:rsid w:val="00854423"/>
    <w:rsid w:val="00854875"/>
    <w:rsid w:val="00854DBB"/>
    <w:rsid w:val="0085524C"/>
    <w:rsid w:val="00856C43"/>
    <w:rsid w:val="00861149"/>
    <w:rsid w:val="00862270"/>
    <w:rsid w:val="008631E8"/>
    <w:rsid w:val="00863BC0"/>
    <w:rsid w:val="00863F61"/>
    <w:rsid w:val="00864A0F"/>
    <w:rsid w:val="0086513C"/>
    <w:rsid w:val="00865632"/>
    <w:rsid w:val="00865711"/>
    <w:rsid w:val="00866AD4"/>
    <w:rsid w:val="00867382"/>
    <w:rsid w:val="0087019C"/>
    <w:rsid w:val="0087063A"/>
    <w:rsid w:val="00870AA2"/>
    <w:rsid w:val="00870DB7"/>
    <w:rsid w:val="008721A5"/>
    <w:rsid w:val="0087349E"/>
    <w:rsid w:val="008734ED"/>
    <w:rsid w:val="00874819"/>
    <w:rsid w:val="00874926"/>
    <w:rsid w:val="00875493"/>
    <w:rsid w:val="008757A0"/>
    <w:rsid w:val="0087763E"/>
    <w:rsid w:val="00877B00"/>
    <w:rsid w:val="008800C2"/>
    <w:rsid w:val="00880292"/>
    <w:rsid w:val="0088069F"/>
    <w:rsid w:val="00881076"/>
    <w:rsid w:val="00881367"/>
    <w:rsid w:val="00881BE7"/>
    <w:rsid w:val="008832EB"/>
    <w:rsid w:val="008845C7"/>
    <w:rsid w:val="00884A6F"/>
    <w:rsid w:val="00884C54"/>
    <w:rsid w:val="0088512E"/>
    <w:rsid w:val="00885E0D"/>
    <w:rsid w:val="0088683A"/>
    <w:rsid w:val="008872AA"/>
    <w:rsid w:val="00890A09"/>
    <w:rsid w:val="0089420C"/>
    <w:rsid w:val="00894C7D"/>
    <w:rsid w:val="00895954"/>
    <w:rsid w:val="00896548"/>
    <w:rsid w:val="0089780B"/>
    <w:rsid w:val="008A17C1"/>
    <w:rsid w:val="008A26B8"/>
    <w:rsid w:val="008A289D"/>
    <w:rsid w:val="008A35FB"/>
    <w:rsid w:val="008A37C7"/>
    <w:rsid w:val="008A3F07"/>
    <w:rsid w:val="008A3FFE"/>
    <w:rsid w:val="008A473B"/>
    <w:rsid w:val="008A4FB2"/>
    <w:rsid w:val="008A57C3"/>
    <w:rsid w:val="008A65C9"/>
    <w:rsid w:val="008A67FF"/>
    <w:rsid w:val="008A7013"/>
    <w:rsid w:val="008A79B8"/>
    <w:rsid w:val="008B1D33"/>
    <w:rsid w:val="008B2432"/>
    <w:rsid w:val="008B4606"/>
    <w:rsid w:val="008B5482"/>
    <w:rsid w:val="008B55CE"/>
    <w:rsid w:val="008B5970"/>
    <w:rsid w:val="008B720C"/>
    <w:rsid w:val="008B74C1"/>
    <w:rsid w:val="008B7CA9"/>
    <w:rsid w:val="008B7FAD"/>
    <w:rsid w:val="008C0CB6"/>
    <w:rsid w:val="008C0FC1"/>
    <w:rsid w:val="008C3107"/>
    <w:rsid w:val="008C31B9"/>
    <w:rsid w:val="008C320B"/>
    <w:rsid w:val="008C4DE9"/>
    <w:rsid w:val="008C540E"/>
    <w:rsid w:val="008C60D5"/>
    <w:rsid w:val="008C7231"/>
    <w:rsid w:val="008C77C1"/>
    <w:rsid w:val="008D015D"/>
    <w:rsid w:val="008D080A"/>
    <w:rsid w:val="008D121E"/>
    <w:rsid w:val="008D129C"/>
    <w:rsid w:val="008D4127"/>
    <w:rsid w:val="008D54AD"/>
    <w:rsid w:val="008D5B60"/>
    <w:rsid w:val="008D7CC5"/>
    <w:rsid w:val="008E0338"/>
    <w:rsid w:val="008E0BCF"/>
    <w:rsid w:val="008E0C79"/>
    <w:rsid w:val="008E0E73"/>
    <w:rsid w:val="008E11A0"/>
    <w:rsid w:val="008E173E"/>
    <w:rsid w:val="008E27CA"/>
    <w:rsid w:val="008E2CB3"/>
    <w:rsid w:val="008E35EF"/>
    <w:rsid w:val="008E3BF1"/>
    <w:rsid w:val="008E4256"/>
    <w:rsid w:val="008E5099"/>
    <w:rsid w:val="008E5671"/>
    <w:rsid w:val="008E5BE4"/>
    <w:rsid w:val="008E7CA8"/>
    <w:rsid w:val="008F0B50"/>
    <w:rsid w:val="008F4E0F"/>
    <w:rsid w:val="008F66DB"/>
    <w:rsid w:val="008F6936"/>
    <w:rsid w:val="008F7621"/>
    <w:rsid w:val="008F7D25"/>
    <w:rsid w:val="00902337"/>
    <w:rsid w:val="0090275E"/>
    <w:rsid w:val="00904DCD"/>
    <w:rsid w:val="0090546A"/>
    <w:rsid w:val="00905D71"/>
    <w:rsid w:val="00907450"/>
    <w:rsid w:val="009077B9"/>
    <w:rsid w:val="00907EFD"/>
    <w:rsid w:val="009102FC"/>
    <w:rsid w:val="00910861"/>
    <w:rsid w:val="00913769"/>
    <w:rsid w:val="009139A5"/>
    <w:rsid w:val="00913A4D"/>
    <w:rsid w:val="00913B97"/>
    <w:rsid w:val="00915496"/>
    <w:rsid w:val="0091677A"/>
    <w:rsid w:val="009168AE"/>
    <w:rsid w:val="00917A10"/>
    <w:rsid w:val="00921131"/>
    <w:rsid w:val="009230F4"/>
    <w:rsid w:val="00923981"/>
    <w:rsid w:val="009249D3"/>
    <w:rsid w:val="0092576F"/>
    <w:rsid w:val="0092644E"/>
    <w:rsid w:val="00926587"/>
    <w:rsid w:val="00926A5C"/>
    <w:rsid w:val="009300A8"/>
    <w:rsid w:val="009343DD"/>
    <w:rsid w:val="00934E5C"/>
    <w:rsid w:val="00937278"/>
    <w:rsid w:val="00937845"/>
    <w:rsid w:val="0094048C"/>
    <w:rsid w:val="00940520"/>
    <w:rsid w:val="00940F86"/>
    <w:rsid w:val="00941026"/>
    <w:rsid w:val="00944181"/>
    <w:rsid w:val="009447E0"/>
    <w:rsid w:val="009456C0"/>
    <w:rsid w:val="0094573D"/>
    <w:rsid w:val="00945796"/>
    <w:rsid w:val="00951532"/>
    <w:rsid w:val="00951BE8"/>
    <w:rsid w:val="00952129"/>
    <w:rsid w:val="00953B2B"/>
    <w:rsid w:val="0095429B"/>
    <w:rsid w:val="00955842"/>
    <w:rsid w:val="0096265D"/>
    <w:rsid w:val="00963905"/>
    <w:rsid w:val="00963A11"/>
    <w:rsid w:val="009651AB"/>
    <w:rsid w:val="00966927"/>
    <w:rsid w:val="009678AD"/>
    <w:rsid w:val="00967F08"/>
    <w:rsid w:val="00967F46"/>
    <w:rsid w:val="00972E54"/>
    <w:rsid w:val="0097465A"/>
    <w:rsid w:val="00975015"/>
    <w:rsid w:val="0097514E"/>
    <w:rsid w:val="00975BB9"/>
    <w:rsid w:val="00980CC9"/>
    <w:rsid w:val="00980F47"/>
    <w:rsid w:val="0098112B"/>
    <w:rsid w:val="00983957"/>
    <w:rsid w:val="00986351"/>
    <w:rsid w:val="00990B12"/>
    <w:rsid w:val="00990D0D"/>
    <w:rsid w:val="00991C64"/>
    <w:rsid w:val="00993487"/>
    <w:rsid w:val="00993A6B"/>
    <w:rsid w:val="0099429E"/>
    <w:rsid w:val="00995A1A"/>
    <w:rsid w:val="00996CC6"/>
    <w:rsid w:val="009A036B"/>
    <w:rsid w:val="009A0D42"/>
    <w:rsid w:val="009A0EA4"/>
    <w:rsid w:val="009A1EEE"/>
    <w:rsid w:val="009A27D5"/>
    <w:rsid w:val="009A3587"/>
    <w:rsid w:val="009A40E2"/>
    <w:rsid w:val="009A59CD"/>
    <w:rsid w:val="009A67D5"/>
    <w:rsid w:val="009A6AFD"/>
    <w:rsid w:val="009B05E0"/>
    <w:rsid w:val="009B07C9"/>
    <w:rsid w:val="009B3EE4"/>
    <w:rsid w:val="009B44A7"/>
    <w:rsid w:val="009B49A7"/>
    <w:rsid w:val="009B509D"/>
    <w:rsid w:val="009B579C"/>
    <w:rsid w:val="009B689D"/>
    <w:rsid w:val="009C020B"/>
    <w:rsid w:val="009C0CE8"/>
    <w:rsid w:val="009C1478"/>
    <w:rsid w:val="009C2287"/>
    <w:rsid w:val="009C30E0"/>
    <w:rsid w:val="009C344F"/>
    <w:rsid w:val="009C43C6"/>
    <w:rsid w:val="009C55D0"/>
    <w:rsid w:val="009C6273"/>
    <w:rsid w:val="009C63C2"/>
    <w:rsid w:val="009C65C3"/>
    <w:rsid w:val="009C67AC"/>
    <w:rsid w:val="009C7821"/>
    <w:rsid w:val="009D01E0"/>
    <w:rsid w:val="009D0AA9"/>
    <w:rsid w:val="009D10B2"/>
    <w:rsid w:val="009D278F"/>
    <w:rsid w:val="009D4306"/>
    <w:rsid w:val="009D521C"/>
    <w:rsid w:val="009D6735"/>
    <w:rsid w:val="009D72F9"/>
    <w:rsid w:val="009E11C9"/>
    <w:rsid w:val="009E40A7"/>
    <w:rsid w:val="009E4677"/>
    <w:rsid w:val="009E525A"/>
    <w:rsid w:val="009E52C7"/>
    <w:rsid w:val="009E5365"/>
    <w:rsid w:val="009E6487"/>
    <w:rsid w:val="009E6C8F"/>
    <w:rsid w:val="009E7D4E"/>
    <w:rsid w:val="009F0C4E"/>
    <w:rsid w:val="009F0F0F"/>
    <w:rsid w:val="009F2317"/>
    <w:rsid w:val="009F4DE3"/>
    <w:rsid w:val="009F6A04"/>
    <w:rsid w:val="00A00C3E"/>
    <w:rsid w:val="00A00D55"/>
    <w:rsid w:val="00A0181A"/>
    <w:rsid w:val="00A01D99"/>
    <w:rsid w:val="00A01EAF"/>
    <w:rsid w:val="00A021BB"/>
    <w:rsid w:val="00A034D6"/>
    <w:rsid w:val="00A03C89"/>
    <w:rsid w:val="00A03E40"/>
    <w:rsid w:val="00A041AB"/>
    <w:rsid w:val="00A048E5"/>
    <w:rsid w:val="00A05A1B"/>
    <w:rsid w:val="00A05ADC"/>
    <w:rsid w:val="00A061E0"/>
    <w:rsid w:val="00A06F2E"/>
    <w:rsid w:val="00A07057"/>
    <w:rsid w:val="00A101F7"/>
    <w:rsid w:val="00A112F4"/>
    <w:rsid w:val="00A11739"/>
    <w:rsid w:val="00A134F9"/>
    <w:rsid w:val="00A14B77"/>
    <w:rsid w:val="00A20441"/>
    <w:rsid w:val="00A204C5"/>
    <w:rsid w:val="00A20AD6"/>
    <w:rsid w:val="00A2114A"/>
    <w:rsid w:val="00A22D5E"/>
    <w:rsid w:val="00A23552"/>
    <w:rsid w:val="00A23C63"/>
    <w:rsid w:val="00A24212"/>
    <w:rsid w:val="00A24877"/>
    <w:rsid w:val="00A24F89"/>
    <w:rsid w:val="00A25242"/>
    <w:rsid w:val="00A25310"/>
    <w:rsid w:val="00A26157"/>
    <w:rsid w:val="00A26376"/>
    <w:rsid w:val="00A30116"/>
    <w:rsid w:val="00A30487"/>
    <w:rsid w:val="00A31A96"/>
    <w:rsid w:val="00A31E14"/>
    <w:rsid w:val="00A32A7C"/>
    <w:rsid w:val="00A32FA7"/>
    <w:rsid w:val="00A333D5"/>
    <w:rsid w:val="00A33ACC"/>
    <w:rsid w:val="00A36DF4"/>
    <w:rsid w:val="00A36EC1"/>
    <w:rsid w:val="00A370D3"/>
    <w:rsid w:val="00A374CD"/>
    <w:rsid w:val="00A37F15"/>
    <w:rsid w:val="00A37FDE"/>
    <w:rsid w:val="00A41489"/>
    <w:rsid w:val="00A429DD"/>
    <w:rsid w:val="00A45099"/>
    <w:rsid w:val="00A45A33"/>
    <w:rsid w:val="00A464AC"/>
    <w:rsid w:val="00A475A3"/>
    <w:rsid w:val="00A47982"/>
    <w:rsid w:val="00A503A7"/>
    <w:rsid w:val="00A50AF0"/>
    <w:rsid w:val="00A50B83"/>
    <w:rsid w:val="00A5134E"/>
    <w:rsid w:val="00A51BA7"/>
    <w:rsid w:val="00A51C75"/>
    <w:rsid w:val="00A5484D"/>
    <w:rsid w:val="00A56A34"/>
    <w:rsid w:val="00A56E25"/>
    <w:rsid w:val="00A61F8E"/>
    <w:rsid w:val="00A63096"/>
    <w:rsid w:val="00A63644"/>
    <w:rsid w:val="00A64221"/>
    <w:rsid w:val="00A64A6B"/>
    <w:rsid w:val="00A66A42"/>
    <w:rsid w:val="00A67629"/>
    <w:rsid w:val="00A733E4"/>
    <w:rsid w:val="00A74028"/>
    <w:rsid w:val="00A75F3D"/>
    <w:rsid w:val="00A762E8"/>
    <w:rsid w:val="00A76D32"/>
    <w:rsid w:val="00A770CC"/>
    <w:rsid w:val="00A81B41"/>
    <w:rsid w:val="00A820EB"/>
    <w:rsid w:val="00A82619"/>
    <w:rsid w:val="00A82749"/>
    <w:rsid w:val="00A837DB"/>
    <w:rsid w:val="00A8423C"/>
    <w:rsid w:val="00A865D3"/>
    <w:rsid w:val="00A871C1"/>
    <w:rsid w:val="00A87536"/>
    <w:rsid w:val="00A90F13"/>
    <w:rsid w:val="00A9286C"/>
    <w:rsid w:val="00A932F5"/>
    <w:rsid w:val="00A938CE"/>
    <w:rsid w:val="00A95C67"/>
    <w:rsid w:val="00A96FA9"/>
    <w:rsid w:val="00A97117"/>
    <w:rsid w:val="00A977E0"/>
    <w:rsid w:val="00AA02FE"/>
    <w:rsid w:val="00AA15A8"/>
    <w:rsid w:val="00AA224D"/>
    <w:rsid w:val="00AA3119"/>
    <w:rsid w:val="00AA6596"/>
    <w:rsid w:val="00AA66DD"/>
    <w:rsid w:val="00AA7934"/>
    <w:rsid w:val="00AB055D"/>
    <w:rsid w:val="00AB11E4"/>
    <w:rsid w:val="00AB20D2"/>
    <w:rsid w:val="00AB39F3"/>
    <w:rsid w:val="00AB4DB1"/>
    <w:rsid w:val="00AB5482"/>
    <w:rsid w:val="00AB5A8B"/>
    <w:rsid w:val="00AB5B3E"/>
    <w:rsid w:val="00AC0EF1"/>
    <w:rsid w:val="00AC20E4"/>
    <w:rsid w:val="00AC2180"/>
    <w:rsid w:val="00AC26B5"/>
    <w:rsid w:val="00AC31C3"/>
    <w:rsid w:val="00AC45DA"/>
    <w:rsid w:val="00AC5127"/>
    <w:rsid w:val="00AC6BEF"/>
    <w:rsid w:val="00AC6F06"/>
    <w:rsid w:val="00AC72A7"/>
    <w:rsid w:val="00AD08E2"/>
    <w:rsid w:val="00AD098E"/>
    <w:rsid w:val="00AD10C5"/>
    <w:rsid w:val="00AD194A"/>
    <w:rsid w:val="00AD2778"/>
    <w:rsid w:val="00AD29F8"/>
    <w:rsid w:val="00AD2B1D"/>
    <w:rsid w:val="00AD3ADF"/>
    <w:rsid w:val="00AD3BC0"/>
    <w:rsid w:val="00AD6BD6"/>
    <w:rsid w:val="00AE0540"/>
    <w:rsid w:val="00AE0B92"/>
    <w:rsid w:val="00AE12C8"/>
    <w:rsid w:val="00AE14E2"/>
    <w:rsid w:val="00AE16B7"/>
    <w:rsid w:val="00AE20E0"/>
    <w:rsid w:val="00AE2143"/>
    <w:rsid w:val="00AE2C7D"/>
    <w:rsid w:val="00AE3A62"/>
    <w:rsid w:val="00AE3CB3"/>
    <w:rsid w:val="00AE6165"/>
    <w:rsid w:val="00AE620B"/>
    <w:rsid w:val="00AE7E2E"/>
    <w:rsid w:val="00AE7EAE"/>
    <w:rsid w:val="00AF1509"/>
    <w:rsid w:val="00AF3CAE"/>
    <w:rsid w:val="00AF4375"/>
    <w:rsid w:val="00AF56C2"/>
    <w:rsid w:val="00AF5A59"/>
    <w:rsid w:val="00AF5FFD"/>
    <w:rsid w:val="00AF6013"/>
    <w:rsid w:val="00AF6B36"/>
    <w:rsid w:val="00AF7714"/>
    <w:rsid w:val="00AF7D03"/>
    <w:rsid w:val="00B00CF4"/>
    <w:rsid w:val="00B017F0"/>
    <w:rsid w:val="00B021C8"/>
    <w:rsid w:val="00B02F7B"/>
    <w:rsid w:val="00B0348A"/>
    <w:rsid w:val="00B03A96"/>
    <w:rsid w:val="00B0410A"/>
    <w:rsid w:val="00B04EF9"/>
    <w:rsid w:val="00B0519C"/>
    <w:rsid w:val="00B0540A"/>
    <w:rsid w:val="00B0689E"/>
    <w:rsid w:val="00B06980"/>
    <w:rsid w:val="00B06C68"/>
    <w:rsid w:val="00B06ED9"/>
    <w:rsid w:val="00B107EF"/>
    <w:rsid w:val="00B10834"/>
    <w:rsid w:val="00B1094F"/>
    <w:rsid w:val="00B1135C"/>
    <w:rsid w:val="00B1180B"/>
    <w:rsid w:val="00B11852"/>
    <w:rsid w:val="00B12AFB"/>
    <w:rsid w:val="00B141BE"/>
    <w:rsid w:val="00B14492"/>
    <w:rsid w:val="00B145C5"/>
    <w:rsid w:val="00B14EE2"/>
    <w:rsid w:val="00B14F24"/>
    <w:rsid w:val="00B1587C"/>
    <w:rsid w:val="00B1706F"/>
    <w:rsid w:val="00B1744C"/>
    <w:rsid w:val="00B20C15"/>
    <w:rsid w:val="00B21F35"/>
    <w:rsid w:val="00B2447C"/>
    <w:rsid w:val="00B25352"/>
    <w:rsid w:val="00B25C0D"/>
    <w:rsid w:val="00B26622"/>
    <w:rsid w:val="00B26682"/>
    <w:rsid w:val="00B275C9"/>
    <w:rsid w:val="00B2761E"/>
    <w:rsid w:val="00B276B8"/>
    <w:rsid w:val="00B3055C"/>
    <w:rsid w:val="00B33B86"/>
    <w:rsid w:val="00B33BA7"/>
    <w:rsid w:val="00B35DD5"/>
    <w:rsid w:val="00B3642C"/>
    <w:rsid w:val="00B36C6E"/>
    <w:rsid w:val="00B36C72"/>
    <w:rsid w:val="00B36DBE"/>
    <w:rsid w:val="00B3708D"/>
    <w:rsid w:val="00B40007"/>
    <w:rsid w:val="00B40C45"/>
    <w:rsid w:val="00B40C70"/>
    <w:rsid w:val="00B4182D"/>
    <w:rsid w:val="00B41D96"/>
    <w:rsid w:val="00B41F94"/>
    <w:rsid w:val="00B4245A"/>
    <w:rsid w:val="00B42BEE"/>
    <w:rsid w:val="00B42CDE"/>
    <w:rsid w:val="00B4492B"/>
    <w:rsid w:val="00B4497B"/>
    <w:rsid w:val="00B45342"/>
    <w:rsid w:val="00B47443"/>
    <w:rsid w:val="00B53603"/>
    <w:rsid w:val="00B54195"/>
    <w:rsid w:val="00B55CEB"/>
    <w:rsid w:val="00B5648F"/>
    <w:rsid w:val="00B56B8D"/>
    <w:rsid w:val="00B57344"/>
    <w:rsid w:val="00B57512"/>
    <w:rsid w:val="00B6083C"/>
    <w:rsid w:val="00B6165B"/>
    <w:rsid w:val="00B62F29"/>
    <w:rsid w:val="00B63FB8"/>
    <w:rsid w:val="00B64A7E"/>
    <w:rsid w:val="00B64F1E"/>
    <w:rsid w:val="00B658A0"/>
    <w:rsid w:val="00B6788D"/>
    <w:rsid w:val="00B7265F"/>
    <w:rsid w:val="00B72FAD"/>
    <w:rsid w:val="00B7430B"/>
    <w:rsid w:val="00B74639"/>
    <w:rsid w:val="00B751BB"/>
    <w:rsid w:val="00B751E6"/>
    <w:rsid w:val="00B7689C"/>
    <w:rsid w:val="00B7696F"/>
    <w:rsid w:val="00B76A81"/>
    <w:rsid w:val="00B8021F"/>
    <w:rsid w:val="00B80309"/>
    <w:rsid w:val="00B81062"/>
    <w:rsid w:val="00B82B6F"/>
    <w:rsid w:val="00B832FD"/>
    <w:rsid w:val="00B83AE9"/>
    <w:rsid w:val="00B84845"/>
    <w:rsid w:val="00B861F7"/>
    <w:rsid w:val="00B87B9B"/>
    <w:rsid w:val="00B90888"/>
    <w:rsid w:val="00B90B96"/>
    <w:rsid w:val="00B90BE8"/>
    <w:rsid w:val="00B90E63"/>
    <w:rsid w:val="00B92329"/>
    <w:rsid w:val="00B92381"/>
    <w:rsid w:val="00B9367E"/>
    <w:rsid w:val="00B94726"/>
    <w:rsid w:val="00B94CEE"/>
    <w:rsid w:val="00B958CE"/>
    <w:rsid w:val="00B96235"/>
    <w:rsid w:val="00B9638D"/>
    <w:rsid w:val="00B97FFB"/>
    <w:rsid w:val="00BA150F"/>
    <w:rsid w:val="00BA1B0C"/>
    <w:rsid w:val="00BA2CC7"/>
    <w:rsid w:val="00BA332C"/>
    <w:rsid w:val="00BA3867"/>
    <w:rsid w:val="00BA412F"/>
    <w:rsid w:val="00BA4412"/>
    <w:rsid w:val="00BA4F96"/>
    <w:rsid w:val="00BA5156"/>
    <w:rsid w:val="00BA68F2"/>
    <w:rsid w:val="00BB019C"/>
    <w:rsid w:val="00BB06E8"/>
    <w:rsid w:val="00BB10CA"/>
    <w:rsid w:val="00BB1176"/>
    <w:rsid w:val="00BB278F"/>
    <w:rsid w:val="00BB43E6"/>
    <w:rsid w:val="00BB4E67"/>
    <w:rsid w:val="00BB5200"/>
    <w:rsid w:val="00BB5B6D"/>
    <w:rsid w:val="00BB703D"/>
    <w:rsid w:val="00BC1D9A"/>
    <w:rsid w:val="00BC4322"/>
    <w:rsid w:val="00BC480F"/>
    <w:rsid w:val="00BC4B4C"/>
    <w:rsid w:val="00BC5169"/>
    <w:rsid w:val="00BC5255"/>
    <w:rsid w:val="00BC53C0"/>
    <w:rsid w:val="00BC58A0"/>
    <w:rsid w:val="00BC6703"/>
    <w:rsid w:val="00BC7197"/>
    <w:rsid w:val="00BC7441"/>
    <w:rsid w:val="00BD0248"/>
    <w:rsid w:val="00BD1617"/>
    <w:rsid w:val="00BD24F5"/>
    <w:rsid w:val="00BD4BA6"/>
    <w:rsid w:val="00BD4ECD"/>
    <w:rsid w:val="00BD5E18"/>
    <w:rsid w:val="00BD5E8A"/>
    <w:rsid w:val="00BD6F6C"/>
    <w:rsid w:val="00BD6F9F"/>
    <w:rsid w:val="00BE013F"/>
    <w:rsid w:val="00BE2302"/>
    <w:rsid w:val="00BE440D"/>
    <w:rsid w:val="00BE5B88"/>
    <w:rsid w:val="00BE5C89"/>
    <w:rsid w:val="00BE7B0D"/>
    <w:rsid w:val="00BF3CA0"/>
    <w:rsid w:val="00BF474B"/>
    <w:rsid w:val="00BF4E22"/>
    <w:rsid w:val="00BF5427"/>
    <w:rsid w:val="00BF5ABB"/>
    <w:rsid w:val="00BF609A"/>
    <w:rsid w:val="00BF6528"/>
    <w:rsid w:val="00BF69C8"/>
    <w:rsid w:val="00BF6C85"/>
    <w:rsid w:val="00C010F9"/>
    <w:rsid w:val="00C012EB"/>
    <w:rsid w:val="00C0141B"/>
    <w:rsid w:val="00C01445"/>
    <w:rsid w:val="00C01F11"/>
    <w:rsid w:val="00C02319"/>
    <w:rsid w:val="00C0315F"/>
    <w:rsid w:val="00C03FA9"/>
    <w:rsid w:val="00C04D20"/>
    <w:rsid w:val="00C05A3F"/>
    <w:rsid w:val="00C05AAA"/>
    <w:rsid w:val="00C066A2"/>
    <w:rsid w:val="00C067FE"/>
    <w:rsid w:val="00C06981"/>
    <w:rsid w:val="00C06DE5"/>
    <w:rsid w:val="00C07130"/>
    <w:rsid w:val="00C07165"/>
    <w:rsid w:val="00C07D29"/>
    <w:rsid w:val="00C1004D"/>
    <w:rsid w:val="00C11324"/>
    <w:rsid w:val="00C115D0"/>
    <w:rsid w:val="00C13898"/>
    <w:rsid w:val="00C139B7"/>
    <w:rsid w:val="00C14112"/>
    <w:rsid w:val="00C1573D"/>
    <w:rsid w:val="00C17512"/>
    <w:rsid w:val="00C20EEE"/>
    <w:rsid w:val="00C213F0"/>
    <w:rsid w:val="00C22F3C"/>
    <w:rsid w:val="00C242FC"/>
    <w:rsid w:val="00C25460"/>
    <w:rsid w:val="00C256D3"/>
    <w:rsid w:val="00C25BDE"/>
    <w:rsid w:val="00C2607E"/>
    <w:rsid w:val="00C30583"/>
    <w:rsid w:val="00C31279"/>
    <w:rsid w:val="00C3267D"/>
    <w:rsid w:val="00C32DD8"/>
    <w:rsid w:val="00C32E01"/>
    <w:rsid w:val="00C34184"/>
    <w:rsid w:val="00C34AA1"/>
    <w:rsid w:val="00C3640F"/>
    <w:rsid w:val="00C406E2"/>
    <w:rsid w:val="00C41E5E"/>
    <w:rsid w:val="00C41EBD"/>
    <w:rsid w:val="00C43013"/>
    <w:rsid w:val="00C433CA"/>
    <w:rsid w:val="00C43C9C"/>
    <w:rsid w:val="00C44093"/>
    <w:rsid w:val="00C44E95"/>
    <w:rsid w:val="00C45507"/>
    <w:rsid w:val="00C4600B"/>
    <w:rsid w:val="00C4707E"/>
    <w:rsid w:val="00C47D61"/>
    <w:rsid w:val="00C50710"/>
    <w:rsid w:val="00C50714"/>
    <w:rsid w:val="00C50BC3"/>
    <w:rsid w:val="00C51348"/>
    <w:rsid w:val="00C51528"/>
    <w:rsid w:val="00C52E18"/>
    <w:rsid w:val="00C544CE"/>
    <w:rsid w:val="00C54744"/>
    <w:rsid w:val="00C54EF5"/>
    <w:rsid w:val="00C556C9"/>
    <w:rsid w:val="00C55CE7"/>
    <w:rsid w:val="00C5748D"/>
    <w:rsid w:val="00C6514C"/>
    <w:rsid w:val="00C662D7"/>
    <w:rsid w:val="00C66CE5"/>
    <w:rsid w:val="00C67586"/>
    <w:rsid w:val="00C6786E"/>
    <w:rsid w:val="00C67AC0"/>
    <w:rsid w:val="00C7171E"/>
    <w:rsid w:val="00C733D1"/>
    <w:rsid w:val="00C73878"/>
    <w:rsid w:val="00C74158"/>
    <w:rsid w:val="00C7515A"/>
    <w:rsid w:val="00C75D49"/>
    <w:rsid w:val="00C77E06"/>
    <w:rsid w:val="00C80F57"/>
    <w:rsid w:val="00C81B8F"/>
    <w:rsid w:val="00C82C43"/>
    <w:rsid w:val="00C83A73"/>
    <w:rsid w:val="00C83E12"/>
    <w:rsid w:val="00C84D14"/>
    <w:rsid w:val="00C863D5"/>
    <w:rsid w:val="00C86F0B"/>
    <w:rsid w:val="00C90B27"/>
    <w:rsid w:val="00C90B5E"/>
    <w:rsid w:val="00C90D52"/>
    <w:rsid w:val="00C910F3"/>
    <w:rsid w:val="00C91535"/>
    <w:rsid w:val="00C9275C"/>
    <w:rsid w:val="00C93C5C"/>
    <w:rsid w:val="00C93C91"/>
    <w:rsid w:val="00C9532C"/>
    <w:rsid w:val="00C962EE"/>
    <w:rsid w:val="00C96556"/>
    <w:rsid w:val="00C9671F"/>
    <w:rsid w:val="00C96757"/>
    <w:rsid w:val="00C96A51"/>
    <w:rsid w:val="00CA04B5"/>
    <w:rsid w:val="00CA1B83"/>
    <w:rsid w:val="00CA23FD"/>
    <w:rsid w:val="00CA2889"/>
    <w:rsid w:val="00CA2ADE"/>
    <w:rsid w:val="00CA5268"/>
    <w:rsid w:val="00CA5D4C"/>
    <w:rsid w:val="00CA79EA"/>
    <w:rsid w:val="00CB0BDA"/>
    <w:rsid w:val="00CB16DB"/>
    <w:rsid w:val="00CB19DA"/>
    <w:rsid w:val="00CB1A7A"/>
    <w:rsid w:val="00CB1BC0"/>
    <w:rsid w:val="00CB2DBA"/>
    <w:rsid w:val="00CB46F6"/>
    <w:rsid w:val="00CB4D6A"/>
    <w:rsid w:val="00CB5259"/>
    <w:rsid w:val="00CB65FD"/>
    <w:rsid w:val="00CB7B27"/>
    <w:rsid w:val="00CB7FE8"/>
    <w:rsid w:val="00CC021C"/>
    <w:rsid w:val="00CC0BEC"/>
    <w:rsid w:val="00CC4C5D"/>
    <w:rsid w:val="00CC559F"/>
    <w:rsid w:val="00CC594B"/>
    <w:rsid w:val="00CC5BAA"/>
    <w:rsid w:val="00CC6AB9"/>
    <w:rsid w:val="00CC70A1"/>
    <w:rsid w:val="00CC70BD"/>
    <w:rsid w:val="00CC76C1"/>
    <w:rsid w:val="00CD1352"/>
    <w:rsid w:val="00CD14A7"/>
    <w:rsid w:val="00CD1582"/>
    <w:rsid w:val="00CD19A1"/>
    <w:rsid w:val="00CD33FB"/>
    <w:rsid w:val="00CD3859"/>
    <w:rsid w:val="00CD412C"/>
    <w:rsid w:val="00CD48F2"/>
    <w:rsid w:val="00CD49B7"/>
    <w:rsid w:val="00CD4AE7"/>
    <w:rsid w:val="00CD5AB5"/>
    <w:rsid w:val="00CD76B4"/>
    <w:rsid w:val="00CD7769"/>
    <w:rsid w:val="00CD7BBC"/>
    <w:rsid w:val="00CE0834"/>
    <w:rsid w:val="00CE09ED"/>
    <w:rsid w:val="00CE34D4"/>
    <w:rsid w:val="00CE4674"/>
    <w:rsid w:val="00CE5500"/>
    <w:rsid w:val="00CE5B0F"/>
    <w:rsid w:val="00CE66A7"/>
    <w:rsid w:val="00CE723E"/>
    <w:rsid w:val="00CF0CEE"/>
    <w:rsid w:val="00CF1C81"/>
    <w:rsid w:val="00CF1D3F"/>
    <w:rsid w:val="00CF2E4D"/>
    <w:rsid w:val="00CF661C"/>
    <w:rsid w:val="00CF7483"/>
    <w:rsid w:val="00CF7A69"/>
    <w:rsid w:val="00CF7B14"/>
    <w:rsid w:val="00D00452"/>
    <w:rsid w:val="00D01816"/>
    <w:rsid w:val="00D01DE5"/>
    <w:rsid w:val="00D02566"/>
    <w:rsid w:val="00D032BB"/>
    <w:rsid w:val="00D03C44"/>
    <w:rsid w:val="00D04086"/>
    <w:rsid w:val="00D04BB1"/>
    <w:rsid w:val="00D060AA"/>
    <w:rsid w:val="00D0642F"/>
    <w:rsid w:val="00D072DE"/>
    <w:rsid w:val="00D075E7"/>
    <w:rsid w:val="00D07FA4"/>
    <w:rsid w:val="00D10780"/>
    <w:rsid w:val="00D1467E"/>
    <w:rsid w:val="00D15092"/>
    <w:rsid w:val="00D20EEA"/>
    <w:rsid w:val="00D219C3"/>
    <w:rsid w:val="00D21C65"/>
    <w:rsid w:val="00D228CD"/>
    <w:rsid w:val="00D22984"/>
    <w:rsid w:val="00D237E2"/>
    <w:rsid w:val="00D2729E"/>
    <w:rsid w:val="00D2734B"/>
    <w:rsid w:val="00D27F66"/>
    <w:rsid w:val="00D30F7F"/>
    <w:rsid w:val="00D331BF"/>
    <w:rsid w:val="00D334A5"/>
    <w:rsid w:val="00D35BA3"/>
    <w:rsid w:val="00D36023"/>
    <w:rsid w:val="00D360A4"/>
    <w:rsid w:val="00D36DC3"/>
    <w:rsid w:val="00D4403B"/>
    <w:rsid w:val="00D44553"/>
    <w:rsid w:val="00D45873"/>
    <w:rsid w:val="00D45F80"/>
    <w:rsid w:val="00D526F7"/>
    <w:rsid w:val="00D533C1"/>
    <w:rsid w:val="00D53C34"/>
    <w:rsid w:val="00D563F4"/>
    <w:rsid w:val="00D566D9"/>
    <w:rsid w:val="00D56765"/>
    <w:rsid w:val="00D56A2A"/>
    <w:rsid w:val="00D57D31"/>
    <w:rsid w:val="00D57FCD"/>
    <w:rsid w:val="00D6110A"/>
    <w:rsid w:val="00D61755"/>
    <w:rsid w:val="00D61901"/>
    <w:rsid w:val="00D61B97"/>
    <w:rsid w:val="00D62579"/>
    <w:rsid w:val="00D62892"/>
    <w:rsid w:val="00D6383C"/>
    <w:rsid w:val="00D63A28"/>
    <w:rsid w:val="00D63DA0"/>
    <w:rsid w:val="00D65851"/>
    <w:rsid w:val="00D668F8"/>
    <w:rsid w:val="00D66F45"/>
    <w:rsid w:val="00D672DE"/>
    <w:rsid w:val="00D70A7A"/>
    <w:rsid w:val="00D72628"/>
    <w:rsid w:val="00D74153"/>
    <w:rsid w:val="00D74DDA"/>
    <w:rsid w:val="00D763EB"/>
    <w:rsid w:val="00D769C7"/>
    <w:rsid w:val="00D76AF5"/>
    <w:rsid w:val="00D77336"/>
    <w:rsid w:val="00D775B7"/>
    <w:rsid w:val="00D77D08"/>
    <w:rsid w:val="00D805C6"/>
    <w:rsid w:val="00D80F57"/>
    <w:rsid w:val="00D813B0"/>
    <w:rsid w:val="00D82B65"/>
    <w:rsid w:val="00D82E0A"/>
    <w:rsid w:val="00D85377"/>
    <w:rsid w:val="00D8735B"/>
    <w:rsid w:val="00D873F2"/>
    <w:rsid w:val="00D87C6E"/>
    <w:rsid w:val="00D90CE6"/>
    <w:rsid w:val="00D90F80"/>
    <w:rsid w:val="00D91F32"/>
    <w:rsid w:val="00D92274"/>
    <w:rsid w:val="00D92555"/>
    <w:rsid w:val="00D92B80"/>
    <w:rsid w:val="00D93861"/>
    <w:rsid w:val="00D947B0"/>
    <w:rsid w:val="00D9483B"/>
    <w:rsid w:val="00D961CB"/>
    <w:rsid w:val="00D97C68"/>
    <w:rsid w:val="00DA1D75"/>
    <w:rsid w:val="00DA25BB"/>
    <w:rsid w:val="00DA3AB2"/>
    <w:rsid w:val="00DA5D0B"/>
    <w:rsid w:val="00DA6F8C"/>
    <w:rsid w:val="00DA705E"/>
    <w:rsid w:val="00DB0333"/>
    <w:rsid w:val="00DB0457"/>
    <w:rsid w:val="00DB31C0"/>
    <w:rsid w:val="00DB4314"/>
    <w:rsid w:val="00DB4579"/>
    <w:rsid w:val="00DB4F13"/>
    <w:rsid w:val="00DB5645"/>
    <w:rsid w:val="00DB5799"/>
    <w:rsid w:val="00DB587C"/>
    <w:rsid w:val="00DB5A06"/>
    <w:rsid w:val="00DB5ED7"/>
    <w:rsid w:val="00DB66C9"/>
    <w:rsid w:val="00DC0B6A"/>
    <w:rsid w:val="00DC0D8F"/>
    <w:rsid w:val="00DC2F26"/>
    <w:rsid w:val="00DC4264"/>
    <w:rsid w:val="00DD084C"/>
    <w:rsid w:val="00DD0891"/>
    <w:rsid w:val="00DD10A0"/>
    <w:rsid w:val="00DD171A"/>
    <w:rsid w:val="00DD2666"/>
    <w:rsid w:val="00DD273C"/>
    <w:rsid w:val="00DD4AA4"/>
    <w:rsid w:val="00DD4E69"/>
    <w:rsid w:val="00DD551F"/>
    <w:rsid w:val="00DD5F66"/>
    <w:rsid w:val="00DD74C9"/>
    <w:rsid w:val="00DE0372"/>
    <w:rsid w:val="00DE257F"/>
    <w:rsid w:val="00DE2F21"/>
    <w:rsid w:val="00DE3121"/>
    <w:rsid w:val="00DE3803"/>
    <w:rsid w:val="00DE3CC8"/>
    <w:rsid w:val="00DE41E8"/>
    <w:rsid w:val="00DE4413"/>
    <w:rsid w:val="00DE52F7"/>
    <w:rsid w:val="00DE5CDC"/>
    <w:rsid w:val="00DE5D0E"/>
    <w:rsid w:val="00DE6FFE"/>
    <w:rsid w:val="00DE7BAC"/>
    <w:rsid w:val="00DF0F95"/>
    <w:rsid w:val="00DF31C8"/>
    <w:rsid w:val="00DF3C90"/>
    <w:rsid w:val="00DF3D38"/>
    <w:rsid w:val="00DF3E95"/>
    <w:rsid w:val="00DF440E"/>
    <w:rsid w:val="00DF5330"/>
    <w:rsid w:val="00DF53A9"/>
    <w:rsid w:val="00DF5571"/>
    <w:rsid w:val="00DF69EC"/>
    <w:rsid w:val="00DF7D27"/>
    <w:rsid w:val="00E02260"/>
    <w:rsid w:val="00E026E2"/>
    <w:rsid w:val="00E03203"/>
    <w:rsid w:val="00E03974"/>
    <w:rsid w:val="00E06841"/>
    <w:rsid w:val="00E06A94"/>
    <w:rsid w:val="00E11A06"/>
    <w:rsid w:val="00E11C5E"/>
    <w:rsid w:val="00E12D45"/>
    <w:rsid w:val="00E13806"/>
    <w:rsid w:val="00E13825"/>
    <w:rsid w:val="00E13A73"/>
    <w:rsid w:val="00E13A9B"/>
    <w:rsid w:val="00E14FC7"/>
    <w:rsid w:val="00E152DE"/>
    <w:rsid w:val="00E1704D"/>
    <w:rsid w:val="00E21BE0"/>
    <w:rsid w:val="00E223A1"/>
    <w:rsid w:val="00E236BC"/>
    <w:rsid w:val="00E23EA0"/>
    <w:rsid w:val="00E2441F"/>
    <w:rsid w:val="00E24D63"/>
    <w:rsid w:val="00E257C7"/>
    <w:rsid w:val="00E259AE"/>
    <w:rsid w:val="00E25DCD"/>
    <w:rsid w:val="00E26545"/>
    <w:rsid w:val="00E275D7"/>
    <w:rsid w:val="00E306C1"/>
    <w:rsid w:val="00E30BDC"/>
    <w:rsid w:val="00E318F7"/>
    <w:rsid w:val="00E320CB"/>
    <w:rsid w:val="00E32AAF"/>
    <w:rsid w:val="00E32BE5"/>
    <w:rsid w:val="00E36232"/>
    <w:rsid w:val="00E36BE7"/>
    <w:rsid w:val="00E40130"/>
    <w:rsid w:val="00E41921"/>
    <w:rsid w:val="00E430B7"/>
    <w:rsid w:val="00E431AA"/>
    <w:rsid w:val="00E438E3"/>
    <w:rsid w:val="00E44C37"/>
    <w:rsid w:val="00E454BB"/>
    <w:rsid w:val="00E45EFD"/>
    <w:rsid w:val="00E47766"/>
    <w:rsid w:val="00E50BF0"/>
    <w:rsid w:val="00E5106B"/>
    <w:rsid w:val="00E54914"/>
    <w:rsid w:val="00E54FD7"/>
    <w:rsid w:val="00E55ECE"/>
    <w:rsid w:val="00E56278"/>
    <w:rsid w:val="00E571CF"/>
    <w:rsid w:val="00E57519"/>
    <w:rsid w:val="00E60761"/>
    <w:rsid w:val="00E607B5"/>
    <w:rsid w:val="00E61625"/>
    <w:rsid w:val="00E61D6B"/>
    <w:rsid w:val="00E624BF"/>
    <w:rsid w:val="00E62503"/>
    <w:rsid w:val="00E6443E"/>
    <w:rsid w:val="00E64968"/>
    <w:rsid w:val="00E64F81"/>
    <w:rsid w:val="00E66FEC"/>
    <w:rsid w:val="00E7015F"/>
    <w:rsid w:val="00E7073E"/>
    <w:rsid w:val="00E72082"/>
    <w:rsid w:val="00E7235E"/>
    <w:rsid w:val="00E72EF3"/>
    <w:rsid w:val="00E740FD"/>
    <w:rsid w:val="00E74A23"/>
    <w:rsid w:val="00E76121"/>
    <w:rsid w:val="00E76708"/>
    <w:rsid w:val="00E76A28"/>
    <w:rsid w:val="00E82BFE"/>
    <w:rsid w:val="00E82C8E"/>
    <w:rsid w:val="00E82DDA"/>
    <w:rsid w:val="00E837CB"/>
    <w:rsid w:val="00E85163"/>
    <w:rsid w:val="00E863E7"/>
    <w:rsid w:val="00E86759"/>
    <w:rsid w:val="00E86A10"/>
    <w:rsid w:val="00E90BF9"/>
    <w:rsid w:val="00E915E9"/>
    <w:rsid w:val="00E92937"/>
    <w:rsid w:val="00E93CB4"/>
    <w:rsid w:val="00E9406A"/>
    <w:rsid w:val="00E942F5"/>
    <w:rsid w:val="00E946CF"/>
    <w:rsid w:val="00E96211"/>
    <w:rsid w:val="00E96CF4"/>
    <w:rsid w:val="00E97358"/>
    <w:rsid w:val="00EA0758"/>
    <w:rsid w:val="00EA15ED"/>
    <w:rsid w:val="00EA2A1C"/>
    <w:rsid w:val="00EA3CFE"/>
    <w:rsid w:val="00EA5355"/>
    <w:rsid w:val="00EA692C"/>
    <w:rsid w:val="00EA6DBD"/>
    <w:rsid w:val="00EA6E2C"/>
    <w:rsid w:val="00EB009E"/>
    <w:rsid w:val="00EB0239"/>
    <w:rsid w:val="00EB0B83"/>
    <w:rsid w:val="00EB12A7"/>
    <w:rsid w:val="00EB1374"/>
    <w:rsid w:val="00EB137B"/>
    <w:rsid w:val="00EB1498"/>
    <w:rsid w:val="00EB14DE"/>
    <w:rsid w:val="00EB224D"/>
    <w:rsid w:val="00EB2A78"/>
    <w:rsid w:val="00EB35AB"/>
    <w:rsid w:val="00EB4ED1"/>
    <w:rsid w:val="00EB516A"/>
    <w:rsid w:val="00EC0A0E"/>
    <w:rsid w:val="00EC1796"/>
    <w:rsid w:val="00EC2D0B"/>
    <w:rsid w:val="00EC338C"/>
    <w:rsid w:val="00EC3BEF"/>
    <w:rsid w:val="00EC403B"/>
    <w:rsid w:val="00EC45BE"/>
    <w:rsid w:val="00EC4ED3"/>
    <w:rsid w:val="00EC5FFC"/>
    <w:rsid w:val="00EC6837"/>
    <w:rsid w:val="00EC7191"/>
    <w:rsid w:val="00EC7D5E"/>
    <w:rsid w:val="00ED01E7"/>
    <w:rsid w:val="00ED0238"/>
    <w:rsid w:val="00ED0D10"/>
    <w:rsid w:val="00ED31EF"/>
    <w:rsid w:val="00ED32D5"/>
    <w:rsid w:val="00ED4CC4"/>
    <w:rsid w:val="00ED52AC"/>
    <w:rsid w:val="00ED79A8"/>
    <w:rsid w:val="00ED7D63"/>
    <w:rsid w:val="00EE0081"/>
    <w:rsid w:val="00EE19D4"/>
    <w:rsid w:val="00EE45FF"/>
    <w:rsid w:val="00EE4BA7"/>
    <w:rsid w:val="00EE52EE"/>
    <w:rsid w:val="00EE6840"/>
    <w:rsid w:val="00EE6C87"/>
    <w:rsid w:val="00EE765C"/>
    <w:rsid w:val="00EF04C2"/>
    <w:rsid w:val="00EF085F"/>
    <w:rsid w:val="00EF0CE8"/>
    <w:rsid w:val="00EF186E"/>
    <w:rsid w:val="00EF254E"/>
    <w:rsid w:val="00EF2FF6"/>
    <w:rsid w:val="00EF3567"/>
    <w:rsid w:val="00EF3DA1"/>
    <w:rsid w:val="00EF4726"/>
    <w:rsid w:val="00EF4771"/>
    <w:rsid w:val="00EF68EB"/>
    <w:rsid w:val="00EF6EEF"/>
    <w:rsid w:val="00EF711B"/>
    <w:rsid w:val="00EF745D"/>
    <w:rsid w:val="00EF76F9"/>
    <w:rsid w:val="00F0130D"/>
    <w:rsid w:val="00F03708"/>
    <w:rsid w:val="00F05DF0"/>
    <w:rsid w:val="00F07F13"/>
    <w:rsid w:val="00F10617"/>
    <w:rsid w:val="00F11732"/>
    <w:rsid w:val="00F13A91"/>
    <w:rsid w:val="00F13AAB"/>
    <w:rsid w:val="00F13F4C"/>
    <w:rsid w:val="00F143AA"/>
    <w:rsid w:val="00F15420"/>
    <w:rsid w:val="00F1590D"/>
    <w:rsid w:val="00F15963"/>
    <w:rsid w:val="00F15AB8"/>
    <w:rsid w:val="00F17DB6"/>
    <w:rsid w:val="00F21D39"/>
    <w:rsid w:val="00F22FF0"/>
    <w:rsid w:val="00F23063"/>
    <w:rsid w:val="00F34201"/>
    <w:rsid w:val="00F34250"/>
    <w:rsid w:val="00F34FE9"/>
    <w:rsid w:val="00F357CD"/>
    <w:rsid w:val="00F3694A"/>
    <w:rsid w:val="00F41717"/>
    <w:rsid w:val="00F41962"/>
    <w:rsid w:val="00F42CC8"/>
    <w:rsid w:val="00F4311C"/>
    <w:rsid w:val="00F436AD"/>
    <w:rsid w:val="00F446F1"/>
    <w:rsid w:val="00F44A6E"/>
    <w:rsid w:val="00F44E3D"/>
    <w:rsid w:val="00F46C5F"/>
    <w:rsid w:val="00F46EC4"/>
    <w:rsid w:val="00F4773A"/>
    <w:rsid w:val="00F50014"/>
    <w:rsid w:val="00F514D6"/>
    <w:rsid w:val="00F52E2F"/>
    <w:rsid w:val="00F52ECC"/>
    <w:rsid w:val="00F53F6E"/>
    <w:rsid w:val="00F56CAF"/>
    <w:rsid w:val="00F57B80"/>
    <w:rsid w:val="00F57C5A"/>
    <w:rsid w:val="00F6025D"/>
    <w:rsid w:val="00F60A1C"/>
    <w:rsid w:val="00F61B6B"/>
    <w:rsid w:val="00F62E33"/>
    <w:rsid w:val="00F63794"/>
    <w:rsid w:val="00F6453D"/>
    <w:rsid w:val="00F64A34"/>
    <w:rsid w:val="00F64DFF"/>
    <w:rsid w:val="00F651E9"/>
    <w:rsid w:val="00F66052"/>
    <w:rsid w:val="00F67710"/>
    <w:rsid w:val="00F70D87"/>
    <w:rsid w:val="00F7442E"/>
    <w:rsid w:val="00F74F2D"/>
    <w:rsid w:val="00F757D8"/>
    <w:rsid w:val="00F75BCF"/>
    <w:rsid w:val="00F768E5"/>
    <w:rsid w:val="00F77E1A"/>
    <w:rsid w:val="00F77F79"/>
    <w:rsid w:val="00F82855"/>
    <w:rsid w:val="00F82979"/>
    <w:rsid w:val="00F82B5B"/>
    <w:rsid w:val="00F861EA"/>
    <w:rsid w:val="00F87277"/>
    <w:rsid w:val="00F879D1"/>
    <w:rsid w:val="00F902A1"/>
    <w:rsid w:val="00F90C6B"/>
    <w:rsid w:val="00F92C92"/>
    <w:rsid w:val="00F93CBE"/>
    <w:rsid w:val="00F96FAA"/>
    <w:rsid w:val="00F97569"/>
    <w:rsid w:val="00F9756D"/>
    <w:rsid w:val="00FA051D"/>
    <w:rsid w:val="00FA07EF"/>
    <w:rsid w:val="00FA2756"/>
    <w:rsid w:val="00FA2861"/>
    <w:rsid w:val="00FA3E4F"/>
    <w:rsid w:val="00FA4A6D"/>
    <w:rsid w:val="00FA5DEE"/>
    <w:rsid w:val="00FA65F0"/>
    <w:rsid w:val="00FA7511"/>
    <w:rsid w:val="00FB02A7"/>
    <w:rsid w:val="00FB10EE"/>
    <w:rsid w:val="00FB1A12"/>
    <w:rsid w:val="00FB3805"/>
    <w:rsid w:val="00FB3B61"/>
    <w:rsid w:val="00FB4709"/>
    <w:rsid w:val="00FB4D96"/>
    <w:rsid w:val="00FB5222"/>
    <w:rsid w:val="00FB6E7A"/>
    <w:rsid w:val="00FB7880"/>
    <w:rsid w:val="00FC04D1"/>
    <w:rsid w:val="00FC24E2"/>
    <w:rsid w:val="00FC3A1A"/>
    <w:rsid w:val="00FC77F4"/>
    <w:rsid w:val="00FC7A7F"/>
    <w:rsid w:val="00FD0F0F"/>
    <w:rsid w:val="00FD1205"/>
    <w:rsid w:val="00FD166F"/>
    <w:rsid w:val="00FD31A0"/>
    <w:rsid w:val="00FD4564"/>
    <w:rsid w:val="00FD4805"/>
    <w:rsid w:val="00FD48ED"/>
    <w:rsid w:val="00FD4EC9"/>
    <w:rsid w:val="00FD5378"/>
    <w:rsid w:val="00FD5792"/>
    <w:rsid w:val="00FD605C"/>
    <w:rsid w:val="00FD66B9"/>
    <w:rsid w:val="00FD71CA"/>
    <w:rsid w:val="00FD750B"/>
    <w:rsid w:val="00FE00D9"/>
    <w:rsid w:val="00FE05BE"/>
    <w:rsid w:val="00FE12F2"/>
    <w:rsid w:val="00FE165B"/>
    <w:rsid w:val="00FE1DB9"/>
    <w:rsid w:val="00FE207F"/>
    <w:rsid w:val="00FE349F"/>
    <w:rsid w:val="00FE3684"/>
    <w:rsid w:val="00FE490C"/>
    <w:rsid w:val="00FE5786"/>
    <w:rsid w:val="00FE5E43"/>
    <w:rsid w:val="00FE67B8"/>
    <w:rsid w:val="00FE71B5"/>
    <w:rsid w:val="00FF0949"/>
    <w:rsid w:val="00FF2112"/>
    <w:rsid w:val="00FF226D"/>
    <w:rsid w:val="00FF22B4"/>
    <w:rsid w:val="00FF2AAF"/>
    <w:rsid w:val="00FF30A1"/>
    <w:rsid w:val="00FF413C"/>
    <w:rsid w:val="00FF46D0"/>
    <w:rsid w:val="00FF5D1A"/>
    <w:rsid w:val="00FF6136"/>
    <w:rsid w:val="00FF6187"/>
    <w:rsid w:val="00FF71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D2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681"/>
    <w:rPr>
      <w:rFonts w:ascii="Times New Roman" w:eastAsia="Times New Roman" w:hAnsi="Times New Roman"/>
      <w:sz w:val="24"/>
      <w:szCs w:val="24"/>
      <w:lang w:bidi="lo-LA"/>
    </w:rPr>
  </w:style>
  <w:style w:type="paragraph" w:styleId="Heading1">
    <w:name w:val="heading 1"/>
    <w:aliases w:val="H1"/>
    <w:basedOn w:val="Normal"/>
    <w:next w:val="Normal"/>
    <w:link w:val="Heading1Char"/>
    <w:autoRedefine/>
    <w:qFormat/>
    <w:rsid w:val="000F198A"/>
    <w:pPr>
      <w:keepNext/>
      <w:keepLines/>
      <w:spacing w:before="480" w:line="276" w:lineRule="auto"/>
      <w:ind w:left="360"/>
      <w:jc w:val="right"/>
      <w:outlineLvl w:val="0"/>
    </w:pPr>
    <w:rPr>
      <w:b/>
      <w:bCs/>
      <w:noProof/>
      <w:kern w:val="32"/>
      <w:szCs w:val="32"/>
      <w:lang w:bidi="ar-SA"/>
    </w:rPr>
  </w:style>
  <w:style w:type="paragraph" w:styleId="Heading2">
    <w:name w:val="heading 2"/>
    <w:aliases w:val="HD2"/>
    <w:basedOn w:val="Normal"/>
    <w:next w:val="Normal"/>
    <w:link w:val="Heading2Char"/>
    <w:qFormat/>
    <w:rsid w:val="0056568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65681"/>
    <w:pPr>
      <w:keepNext/>
      <w:jc w:val="both"/>
      <w:outlineLvl w:val="2"/>
    </w:pPr>
    <w:rPr>
      <w:b/>
      <w:bCs/>
      <w:lang w:bidi="ar-SA"/>
    </w:rPr>
  </w:style>
  <w:style w:type="paragraph" w:styleId="Heading4">
    <w:name w:val="heading 4"/>
    <w:basedOn w:val="Normal"/>
    <w:next w:val="Normal"/>
    <w:link w:val="Heading4Char"/>
    <w:qFormat/>
    <w:rsid w:val="00565681"/>
    <w:pPr>
      <w:keepNext/>
      <w:spacing w:before="240" w:after="60"/>
      <w:outlineLvl w:val="3"/>
    </w:pPr>
    <w:rPr>
      <w:b/>
      <w:bCs/>
      <w:sz w:val="28"/>
      <w:szCs w:val="28"/>
    </w:rPr>
  </w:style>
  <w:style w:type="paragraph" w:styleId="Heading5">
    <w:name w:val="heading 5"/>
    <w:basedOn w:val="Normal"/>
    <w:next w:val="Normal"/>
    <w:link w:val="Heading5Char"/>
    <w:qFormat/>
    <w:rsid w:val="00565681"/>
    <w:pPr>
      <w:keepNext/>
      <w:tabs>
        <w:tab w:val="left" w:pos="5505"/>
      </w:tabs>
      <w:jc w:val="center"/>
      <w:outlineLvl w:val="4"/>
    </w:pPr>
    <w:rPr>
      <w:color w:val="000000"/>
      <w:lang w:bidi="ar-SA"/>
    </w:rPr>
  </w:style>
  <w:style w:type="paragraph" w:styleId="Heading6">
    <w:name w:val="heading 6"/>
    <w:basedOn w:val="Normal"/>
    <w:next w:val="Normal"/>
    <w:link w:val="Heading6Char"/>
    <w:qFormat/>
    <w:rsid w:val="00565681"/>
    <w:pPr>
      <w:keepNext/>
      <w:outlineLvl w:val="5"/>
    </w:pPr>
    <w:rPr>
      <w:b/>
      <w:bCs/>
      <w:sz w:val="20"/>
      <w:lang w:bidi="ar-SA"/>
    </w:rPr>
  </w:style>
  <w:style w:type="paragraph" w:styleId="Heading7">
    <w:name w:val="heading 7"/>
    <w:basedOn w:val="Normal"/>
    <w:next w:val="Normal"/>
    <w:link w:val="Heading7Char"/>
    <w:qFormat/>
    <w:rsid w:val="00565681"/>
    <w:pPr>
      <w:keepNext/>
      <w:ind w:left="5760" w:firstLine="720"/>
      <w:outlineLvl w:val="6"/>
    </w:pPr>
    <w:rPr>
      <w:b/>
      <w:bCs/>
      <w:sz w:val="28"/>
      <w:lang w:bidi="ar-SA"/>
    </w:rPr>
  </w:style>
  <w:style w:type="paragraph" w:styleId="Heading8">
    <w:name w:val="heading 8"/>
    <w:basedOn w:val="Normal"/>
    <w:next w:val="Normal"/>
    <w:link w:val="Heading8Char"/>
    <w:qFormat/>
    <w:rsid w:val="00565681"/>
    <w:pPr>
      <w:keepNext/>
      <w:tabs>
        <w:tab w:val="left" w:pos="5505"/>
      </w:tabs>
      <w:outlineLvl w:val="7"/>
    </w:pPr>
    <w:rPr>
      <w:color w:val="000000"/>
      <w:lang w:bidi="ar-SA"/>
    </w:rPr>
  </w:style>
  <w:style w:type="paragraph" w:styleId="Heading9">
    <w:name w:val="heading 9"/>
    <w:basedOn w:val="Normal"/>
    <w:next w:val="Normal"/>
    <w:link w:val="Heading9Char"/>
    <w:qFormat/>
    <w:rsid w:val="00565681"/>
    <w:pPr>
      <w:keepNext/>
      <w:shd w:val="clear" w:color="auto" w:fill="FFFFFF"/>
      <w:overflowPunct w:val="0"/>
      <w:autoSpaceDE w:val="0"/>
      <w:autoSpaceDN w:val="0"/>
      <w:adjustRightInd w:val="0"/>
      <w:ind w:left="2587" w:hanging="2587"/>
      <w:jc w:val="center"/>
      <w:outlineLvl w:val="8"/>
    </w:pPr>
    <w:rPr>
      <w:b/>
      <w:color w:val="000000"/>
      <w:spacing w:val="29"/>
      <w:sz w:val="28"/>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0F198A"/>
    <w:rPr>
      <w:rFonts w:ascii="Times New Roman" w:eastAsia="Times New Roman" w:hAnsi="Times New Roman"/>
      <w:b/>
      <w:bCs/>
      <w:noProof/>
      <w:kern w:val="32"/>
      <w:sz w:val="24"/>
      <w:szCs w:val="32"/>
    </w:rPr>
  </w:style>
  <w:style w:type="character" w:customStyle="1" w:styleId="Heading2Char">
    <w:name w:val="Heading 2 Char"/>
    <w:aliases w:val="HD2 Char"/>
    <w:link w:val="Heading2"/>
    <w:rsid w:val="00565681"/>
    <w:rPr>
      <w:rFonts w:ascii="Arial" w:eastAsia="Times New Roman" w:hAnsi="Arial" w:cs="Arial"/>
      <w:b/>
      <w:bCs/>
      <w:i/>
      <w:iCs/>
      <w:sz w:val="28"/>
      <w:szCs w:val="28"/>
      <w:lang w:eastAsia="lv-LV" w:bidi="lo-LA"/>
    </w:rPr>
  </w:style>
  <w:style w:type="character" w:customStyle="1" w:styleId="Heading3Char">
    <w:name w:val="Heading 3 Char"/>
    <w:link w:val="Heading3"/>
    <w:rsid w:val="00565681"/>
    <w:rPr>
      <w:rFonts w:ascii="Times New Roman" w:eastAsia="Times New Roman" w:hAnsi="Times New Roman" w:cs="Times New Roman"/>
      <w:b/>
      <w:bCs/>
      <w:sz w:val="24"/>
      <w:szCs w:val="24"/>
    </w:rPr>
  </w:style>
  <w:style w:type="character" w:customStyle="1" w:styleId="Heading4Char">
    <w:name w:val="Heading 4 Char"/>
    <w:link w:val="Heading4"/>
    <w:rsid w:val="00565681"/>
    <w:rPr>
      <w:rFonts w:ascii="Times New Roman" w:eastAsia="Times New Roman" w:hAnsi="Times New Roman" w:cs="Times New Roman"/>
      <w:b/>
      <w:bCs/>
      <w:sz w:val="28"/>
      <w:szCs w:val="28"/>
      <w:lang w:eastAsia="lv-LV" w:bidi="lo-LA"/>
    </w:rPr>
  </w:style>
  <w:style w:type="character" w:customStyle="1" w:styleId="Heading5Char">
    <w:name w:val="Heading 5 Char"/>
    <w:link w:val="Heading5"/>
    <w:rsid w:val="00565681"/>
    <w:rPr>
      <w:rFonts w:ascii="Times New Roman" w:eastAsia="Times New Roman" w:hAnsi="Times New Roman" w:cs="Times New Roman"/>
      <w:color w:val="000000"/>
      <w:sz w:val="24"/>
      <w:szCs w:val="24"/>
    </w:rPr>
  </w:style>
  <w:style w:type="character" w:customStyle="1" w:styleId="Heading6Char">
    <w:name w:val="Heading 6 Char"/>
    <w:link w:val="Heading6"/>
    <w:rsid w:val="00565681"/>
    <w:rPr>
      <w:rFonts w:ascii="Times New Roman" w:eastAsia="Times New Roman" w:hAnsi="Times New Roman" w:cs="Times New Roman"/>
      <w:b/>
      <w:bCs/>
      <w:szCs w:val="24"/>
    </w:rPr>
  </w:style>
  <w:style w:type="character" w:customStyle="1" w:styleId="Heading7Char">
    <w:name w:val="Heading 7 Char"/>
    <w:link w:val="Heading7"/>
    <w:rsid w:val="00565681"/>
    <w:rPr>
      <w:rFonts w:ascii="Times New Roman" w:eastAsia="Times New Roman" w:hAnsi="Times New Roman" w:cs="Times New Roman"/>
      <w:b/>
      <w:bCs/>
      <w:sz w:val="28"/>
      <w:szCs w:val="24"/>
    </w:rPr>
  </w:style>
  <w:style w:type="character" w:customStyle="1" w:styleId="Heading8Char">
    <w:name w:val="Heading 8 Char"/>
    <w:link w:val="Heading8"/>
    <w:rsid w:val="00565681"/>
    <w:rPr>
      <w:rFonts w:ascii="Times New Roman" w:eastAsia="Times New Roman" w:hAnsi="Times New Roman" w:cs="Times New Roman"/>
      <w:color w:val="000000"/>
      <w:sz w:val="24"/>
      <w:szCs w:val="24"/>
    </w:rPr>
  </w:style>
  <w:style w:type="character" w:customStyle="1" w:styleId="Heading9Char">
    <w:name w:val="Heading 9 Char"/>
    <w:link w:val="Heading9"/>
    <w:rsid w:val="00565681"/>
    <w:rPr>
      <w:rFonts w:ascii="Times New Roman" w:eastAsia="Times New Roman" w:hAnsi="Times New Roman" w:cs="Times New Roman"/>
      <w:b/>
      <w:color w:val="000000"/>
      <w:spacing w:val="29"/>
      <w:sz w:val="28"/>
      <w:szCs w:val="20"/>
      <w:shd w:val="clear" w:color="auto" w:fill="FFFFFF"/>
    </w:rPr>
  </w:style>
  <w:style w:type="paragraph" w:styleId="BodyText">
    <w:name w:val="Body Text"/>
    <w:basedOn w:val="Normal"/>
    <w:link w:val="BodyTextChar"/>
    <w:rsid w:val="00565681"/>
    <w:pPr>
      <w:spacing w:after="120"/>
    </w:pPr>
  </w:style>
  <w:style w:type="character" w:customStyle="1" w:styleId="BodyTextChar">
    <w:name w:val="Body Text Char"/>
    <w:link w:val="BodyText"/>
    <w:rsid w:val="00565681"/>
    <w:rPr>
      <w:rFonts w:ascii="Times New Roman" w:eastAsia="Times New Roman" w:hAnsi="Times New Roman" w:cs="Times New Roman"/>
      <w:sz w:val="24"/>
      <w:szCs w:val="24"/>
      <w:lang w:eastAsia="lv-LV" w:bidi="lo-LA"/>
    </w:rPr>
  </w:style>
  <w:style w:type="character" w:styleId="Hyperlink">
    <w:name w:val="Hyperlink"/>
    <w:rsid w:val="00565681"/>
    <w:rPr>
      <w:color w:val="0000FF"/>
      <w:u w:val="single"/>
    </w:rPr>
  </w:style>
  <w:style w:type="paragraph" w:customStyle="1" w:styleId="Stils1">
    <w:name w:val="Stils1"/>
    <w:basedOn w:val="Normal"/>
    <w:rsid w:val="00565681"/>
    <w:pPr>
      <w:jc w:val="both"/>
    </w:pPr>
    <w:rPr>
      <w:b/>
      <w:i/>
      <w:color w:val="000000"/>
      <w:sz w:val="20"/>
      <w:szCs w:val="20"/>
    </w:rPr>
  </w:style>
  <w:style w:type="paragraph" w:customStyle="1" w:styleId="Stils2">
    <w:name w:val="Stils2"/>
    <w:basedOn w:val="Normal"/>
    <w:rsid w:val="00565681"/>
    <w:pPr>
      <w:jc w:val="both"/>
    </w:pPr>
    <w:rPr>
      <w:color w:val="000000"/>
      <w:sz w:val="20"/>
      <w:szCs w:val="20"/>
    </w:rPr>
  </w:style>
  <w:style w:type="paragraph" w:customStyle="1" w:styleId="Stils3">
    <w:name w:val="Stils3"/>
    <w:basedOn w:val="Normal"/>
    <w:rsid w:val="00565681"/>
    <w:pPr>
      <w:jc w:val="both"/>
    </w:pPr>
    <w:rPr>
      <w:sz w:val="20"/>
      <w:szCs w:val="20"/>
    </w:rPr>
  </w:style>
  <w:style w:type="paragraph" w:customStyle="1" w:styleId="Stils4">
    <w:name w:val="Stils4"/>
    <w:basedOn w:val="Normal"/>
    <w:rsid w:val="00565681"/>
    <w:pPr>
      <w:jc w:val="both"/>
    </w:pPr>
    <w:rPr>
      <w:sz w:val="20"/>
      <w:szCs w:val="20"/>
    </w:rPr>
  </w:style>
  <w:style w:type="paragraph" w:styleId="BalloonText">
    <w:name w:val="Balloon Text"/>
    <w:basedOn w:val="Normal"/>
    <w:link w:val="BalloonTextChar"/>
    <w:semiHidden/>
    <w:rsid w:val="00565681"/>
    <w:rPr>
      <w:rFonts w:ascii="Tahoma" w:hAnsi="Tahoma" w:cs="Tahoma"/>
      <w:sz w:val="16"/>
      <w:szCs w:val="16"/>
    </w:rPr>
  </w:style>
  <w:style w:type="character" w:customStyle="1" w:styleId="BalloonTextChar">
    <w:name w:val="Balloon Text Char"/>
    <w:link w:val="BalloonText"/>
    <w:semiHidden/>
    <w:rsid w:val="00565681"/>
    <w:rPr>
      <w:rFonts w:ascii="Tahoma" w:eastAsia="Times New Roman" w:hAnsi="Tahoma" w:cs="Tahoma"/>
      <w:sz w:val="16"/>
      <w:szCs w:val="16"/>
      <w:lang w:eastAsia="lv-LV" w:bidi="lo-LA"/>
    </w:rPr>
  </w:style>
  <w:style w:type="paragraph" w:customStyle="1" w:styleId="naisf">
    <w:name w:val="naisf"/>
    <w:basedOn w:val="Normal"/>
    <w:rsid w:val="00565681"/>
    <w:pPr>
      <w:spacing w:before="100" w:beforeAutospacing="1" w:after="100" w:afterAutospacing="1"/>
      <w:jc w:val="both"/>
    </w:pPr>
    <w:rPr>
      <w:sz w:val="22"/>
      <w:lang w:val="en-GB" w:eastAsia="en-US" w:bidi="ar-SA"/>
    </w:rPr>
  </w:style>
  <w:style w:type="table" w:styleId="TableGrid">
    <w:name w:val="Table Grid"/>
    <w:basedOn w:val="TableNormal"/>
    <w:uiPriority w:val="59"/>
    <w:rsid w:val="0056568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565681"/>
    <w:pPr>
      <w:spacing w:after="120" w:line="480" w:lineRule="auto"/>
    </w:pPr>
  </w:style>
  <w:style w:type="character" w:customStyle="1" w:styleId="BodyText2Char">
    <w:name w:val="Body Text 2 Char"/>
    <w:link w:val="BodyText2"/>
    <w:rsid w:val="00565681"/>
    <w:rPr>
      <w:rFonts w:ascii="Times New Roman" w:eastAsia="Times New Roman" w:hAnsi="Times New Roman" w:cs="Times New Roman"/>
      <w:sz w:val="24"/>
      <w:szCs w:val="24"/>
      <w:lang w:eastAsia="lv-LV" w:bidi="lo-LA"/>
    </w:rPr>
  </w:style>
  <w:style w:type="paragraph" w:styleId="BodyText3">
    <w:name w:val="Body Text 3"/>
    <w:basedOn w:val="Normal"/>
    <w:link w:val="BodyText3Char"/>
    <w:rsid w:val="00565681"/>
    <w:pPr>
      <w:spacing w:after="120"/>
    </w:pPr>
    <w:rPr>
      <w:sz w:val="16"/>
      <w:szCs w:val="16"/>
    </w:rPr>
  </w:style>
  <w:style w:type="character" w:customStyle="1" w:styleId="BodyText3Char">
    <w:name w:val="Body Text 3 Char"/>
    <w:link w:val="BodyText3"/>
    <w:rsid w:val="00565681"/>
    <w:rPr>
      <w:rFonts w:ascii="Times New Roman" w:eastAsia="Times New Roman" w:hAnsi="Times New Roman" w:cs="Times New Roman"/>
      <w:sz w:val="16"/>
      <w:szCs w:val="16"/>
      <w:lang w:eastAsia="lv-LV" w:bidi="lo-LA"/>
    </w:rPr>
  </w:style>
  <w:style w:type="paragraph" w:styleId="Header">
    <w:name w:val="header"/>
    <w:basedOn w:val="Normal"/>
    <w:link w:val="HeaderChar"/>
    <w:uiPriority w:val="99"/>
    <w:rsid w:val="00565681"/>
    <w:pPr>
      <w:tabs>
        <w:tab w:val="center" w:pos="4153"/>
        <w:tab w:val="right" w:pos="8306"/>
      </w:tabs>
    </w:pPr>
    <w:rPr>
      <w:lang w:bidi="ar-SA"/>
    </w:rPr>
  </w:style>
  <w:style w:type="character" w:customStyle="1" w:styleId="HeaderChar">
    <w:name w:val="Header Char"/>
    <w:link w:val="Header"/>
    <w:uiPriority w:val="99"/>
    <w:rsid w:val="00565681"/>
    <w:rPr>
      <w:rFonts w:ascii="Times New Roman" w:eastAsia="Times New Roman" w:hAnsi="Times New Roman" w:cs="Times New Roman"/>
      <w:sz w:val="24"/>
      <w:szCs w:val="24"/>
    </w:rPr>
  </w:style>
  <w:style w:type="paragraph" w:styleId="Title">
    <w:name w:val="Title"/>
    <w:basedOn w:val="Normal"/>
    <w:link w:val="TitleChar"/>
    <w:qFormat/>
    <w:rsid w:val="00565681"/>
    <w:pPr>
      <w:jc w:val="center"/>
    </w:pPr>
    <w:rPr>
      <w:b/>
      <w:sz w:val="30"/>
      <w:lang w:bidi="ar-SA"/>
    </w:rPr>
  </w:style>
  <w:style w:type="character" w:customStyle="1" w:styleId="TitleChar">
    <w:name w:val="Title Char"/>
    <w:link w:val="Title"/>
    <w:rsid w:val="00565681"/>
    <w:rPr>
      <w:rFonts w:ascii="Times New Roman" w:eastAsia="Times New Roman" w:hAnsi="Times New Roman" w:cs="Times New Roman"/>
      <w:b/>
      <w:sz w:val="30"/>
      <w:szCs w:val="24"/>
    </w:rPr>
  </w:style>
  <w:style w:type="paragraph" w:styleId="HTMLPreformatted">
    <w:name w:val="HTML Preformatted"/>
    <w:basedOn w:val="Normal"/>
    <w:link w:val="HTMLPreformattedChar"/>
    <w:rsid w:val="005656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GB" w:bidi="ar-SA"/>
    </w:rPr>
  </w:style>
  <w:style w:type="character" w:customStyle="1" w:styleId="HTMLPreformattedChar">
    <w:name w:val="HTML Preformatted Char"/>
    <w:link w:val="HTMLPreformatted"/>
    <w:rsid w:val="00565681"/>
    <w:rPr>
      <w:rFonts w:ascii="Courier New" w:eastAsia="Courier New" w:hAnsi="Courier New" w:cs="Courier New"/>
      <w:sz w:val="20"/>
      <w:szCs w:val="20"/>
      <w:lang w:val="en-GB"/>
    </w:rPr>
  </w:style>
  <w:style w:type="paragraph" w:styleId="Footer">
    <w:name w:val="footer"/>
    <w:basedOn w:val="Normal"/>
    <w:link w:val="FooterChar"/>
    <w:rsid w:val="00565681"/>
    <w:pPr>
      <w:tabs>
        <w:tab w:val="center" w:pos="4153"/>
        <w:tab w:val="right" w:pos="8306"/>
      </w:tabs>
    </w:pPr>
  </w:style>
  <w:style w:type="character" w:customStyle="1" w:styleId="FooterChar">
    <w:name w:val="Footer Char"/>
    <w:link w:val="Footer"/>
    <w:rsid w:val="00565681"/>
    <w:rPr>
      <w:rFonts w:ascii="Times New Roman" w:eastAsia="Times New Roman" w:hAnsi="Times New Roman" w:cs="Times New Roman"/>
      <w:sz w:val="24"/>
      <w:szCs w:val="24"/>
      <w:lang w:eastAsia="lv-LV" w:bidi="lo-LA"/>
    </w:rPr>
  </w:style>
  <w:style w:type="character" w:styleId="PageNumber">
    <w:name w:val="page number"/>
    <w:basedOn w:val="DefaultParagraphFont"/>
    <w:rsid w:val="00565681"/>
  </w:style>
  <w:style w:type="paragraph" w:styleId="BodyTextIndent3">
    <w:name w:val="Body Text Indent 3"/>
    <w:basedOn w:val="Normal"/>
    <w:link w:val="BodyTextIndent3Char"/>
    <w:rsid w:val="00565681"/>
    <w:pPr>
      <w:spacing w:after="120"/>
      <w:ind w:left="283"/>
    </w:pPr>
    <w:rPr>
      <w:sz w:val="16"/>
      <w:szCs w:val="16"/>
    </w:rPr>
  </w:style>
  <w:style w:type="character" w:customStyle="1" w:styleId="BodyTextIndent3Char">
    <w:name w:val="Body Text Indent 3 Char"/>
    <w:link w:val="BodyTextIndent3"/>
    <w:rsid w:val="00565681"/>
    <w:rPr>
      <w:rFonts w:ascii="Times New Roman" w:eastAsia="Times New Roman" w:hAnsi="Times New Roman" w:cs="Times New Roman"/>
      <w:sz w:val="16"/>
      <w:szCs w:val="16"/>
      <w:lang w:eastAsia="lv-LV" w:bidi="lo-LA"/>
    </w:rPr>
  </w:style>
  <w:style w:type="paragraph" w:styleId="ListNumber5">
    <w:name w:val="List Number 5"/>
    <w:basedOn w:val="Normal"/>
    <w:rsid w:val="00565681"/>
    <w:pPr>
      <w:numPr>
        <w:numId w:val="2"/>
      </w:numPr>
    </w:pPr>
    <w:rPr>
      <w:lang w:eastAsia="en-US" w:bidi="ar-SA"/>
    </w:rPr>
  </w:style>
  <w:style w:type="character" w:styleId="CommentReference">
    <w:name w:val="annotation reference"/>
    <w:uiPriority w:val="99"/>
    <w:semiHidden/>
    <w:rsid w:val="00565681"/>
    <w:rPr>
      <w:sz w:val="16"/>
      <w:szCs w:val="16"/>
    </w:rPr>
  </w:style>
  <w:style w:type="paragraph" w:styleId="CommentText">
    <w:name w:val="annotation text"/>
    <w:basedOn w:val="Normal"/>
    <w:link w:val="CommentTextChar"/>
    <w:uiPriority w:val="99"/>
    <w:rsid w:val="00EC3BEF"/>
    <w:rPr>
      <w:sz w:val="22"/>
      <w:szCs w:val="20"/>
      <w:lang w:bidi="ar-SA"/>
    </w:rPr>
  </w:style>
  <w:style w:type="character" w:customStyle="1" w:styleId="CommentTextChar">
    <w:name w:val="Comment Text Char"/>
    <w:link w:val="CommentText"/>
    <w:uiPriority w:val="99"/>
    <w:rsid w:val="00EC3BEF"/>
    <w:rPr>
      <w:rFonts w:ascii="Times New Roman" w:eastAsia="Times New Roman" w:hAnsi="Times New Roman"/>
      <w:sz w:val="22"/>
    </w:rPr>
  </w:style>
  <w:style w:type="paragraph" w:styleId="CommentSubject">
    <w:name w:val="annotation subject"/>
    <w:basedOn w:val="CommentText"/>
    <w:next w:val="CommentText"/>
    <w:link w:val="CommentSubjectChar"/>
    <w:semiHidden/>
    <w:rsid w:val="00565681"/>
    <w:rPr>
      <w:b/>
      <w:bCs/>
      <w:lang w:bidi="lo-LA"/>
    </w:rPr>
  </w:style>
  <w:style w:type="character" w:customStyle="1" w:styleId="CommentSubjectChar">
    <w:name w:val="Comment Subject Char"/>
    <w:link w:val="CommentSubject"/>
    <w:semiHidden/>
    <w:rsid w:val="00565681"/>
    <w:rPr>
      <w:rFonts w:ascii="Times New Roman" w:eastAsia="Times New Roman" w:hAnsi="Times New Roman" w:cs="Times New Roman"/>
      <w:b/>
      <w:bCs/>
      <w:sz w:val="20"/>
      <w:szCs w:val="20"/>
      <w:lang w:val="en-GB" w:eastAsia="lv-LV" w:bidi="lo-LA"/>
    </w:rPr>
  </w:style>
  <w:style w:type="paragraph" w:styleId="Subtitle">
    <w:name w:val="Subtitle"/>
    <w:basedOn w:val="Normal"/>
    <w:link w:val="SubtitleChar"/>
    <w:qFormat/>
    <w:rsid w:val="00565681"/>
    <w:pPr>
      <w:widowControl w:val="0"/>
    </w:pPr>
    <w:rPr>
      <w:szCs w:val="20"/>
      <w:lang w:val="en-US" w:bidi="ar-SA"/>
    </w:rPr>
  </w:style>
  <w:style w:type="character" w:customStyle="1" w:styleId="SubtitleChar">
    <w:name w:val="Subtitle Char"/>
    <w:link w:val="Subtitle"/>
    <w:rsid w:val="00565681"/>
    <w:rPr>
      <w:rFonts w:ascii="Times New Roman" w:eastAsia="Times New Roman" w:hAnsi="Times New Roman" w:cs="Times New Roman"/>
      <w:sz w:val="24"/>
      <w:szCs w:val="20"/>
      <w:lang w:val="en-US"/>
    </w:rPr>
  </w:style>
  <w:style w:type="paragraph" w:customStyle="1" w:styleId="Numeracija">
    <w:name w:val="Numeracija"/>
    <w:basedOn w:val="Normal"/>
    <w:rsid w:val="00565681"/>
    <w:pPr>
      <w:numPr>
        <w:numId w:val="3"/>
      </w:numPr>
      <w:jc w:val="both"/>
    </w:pPr>
    <w:rPr>
      <w:sz w:val="26"/>
      <w:lang w:val="en-US" w:eastAsia="en-US" w:bidi="ar-SA"/>
    </w:rPr>
  </w:style>
  <w:style w:type="paragraph" w:styleId="BodyTextIndent">
    <w:name w:val="Body Text Indent"/>
    <w:basedOn w:val="Normal"/>
    <w:link w:val="BodyTextIndentChar"/>
    <w:rsid w:val="00565681"/>
    <w:pPr>
      <w:spacing w:after="120"/>
      <w:ind w:left="283"/>
    </w:pPr>
  </w:style>
  <w:style w:type="character" w:customStyle="1" w:styleId="BodyTextIndentChar">
    <w:name w:val="Body Text Indent Char"/>
    <w:link w:val="BodyTextIndent"/>
    <w:rsid w:val="00565681"/>
    <w:rPr>
      <w:rFonts w:ascii="Times New Roman" w:eastAsia="Times New Roman" w:hAnsi="Times New Roman" w:cs="Times New Roman"/>
      <w:sz w:val="24"/>
      <w:szCs w:val="24"/>
      <w:lang w:eastAsia="lv-LV" w:bidi="lo-LA"/>
    </w:rPr>
  </w:style>
  <w:style w:type="paragraph" w:styleId="BodyTextIndent2">
    <w:name w:val="Body Text Indent 2"/>
    <w:basedOn w:val="Normal"/>
    <w:link w:val="BodyTextIndent2Char"/>
    <w:rsid w:val="00565681"/>
    <w:pPr>
      <w:ind w:right="-120" w:firstLine="720"/>
      <w:jc w:val="both"/>
    </w:pPr>
    <w:rPr>
      <w:lang w:bidi="ar-SA"/>
    </w:rPr>
  </w:style>
  <w:style w:type="character" w:customStyle="1" w:styleId="BodyTextIndent2Char">
    <w:name w:val="Body Text Indent 2 Char"/>
    <w:link w:val="BodyTextIndent2"/>
    <w:rsid w:val="00565681"/>
    <w:rPr>
      <w:rFonts w:ascii="Times New Roman" w:eastAsia="Times New Roman" w:hAnsi="Times New Roman" w:cs="Times New Roman"/>
      <w:sz w:val="24"/>
      <w:szCs w:val="24"/>
    </w:rPr>
  </w:style>
  <w:style w:type="paragraph" w:styleId="NormalWeb">
    <w:name w:val="Normal (Web)"/>
    <w:aliases w:val="Parastais (Web)"/>
    <w:basedOn w:val="Normal"/>
    <w:uiPriority w:val="99"/>
    <w:rsid w:val="00565681"/>
    <w:pPr>
      <w:spacing w:before="100" w:beforeAutospacing="1" w:after="100" w:afterAutospacing="1"/>
    </w:pPr>
    <w:rPr>
      <w:lang w:val="en-GB" w:eastAsia="en-US" w:bidi="ar-SA"/>
    </w:rPr>
  </w:style>
  <w:style w:type="paragraph" w:customStyle="1" w:styleId="naisc">
    <w:name w:val="naisc"/>
    <w:basedOn w:val="Normal"/>
    <w:rsid w:val="00565681"/>
    <w:pPr>
      <w:spacing w:before="100" w:beforeAutospacing="1" w:after="100" w:afterAutospacing="1"/>
    </w:pPr>
    <w:rPr>
      <w:lang w:val="en-GB" w:eastAsia="en-US" w:bidi="ar-SA"/>
    </w:rPr>
  </w:style>
  <w:style w:type="paragraph" w:styleId="FootnoteText">
    <w:name w:val="footnote text"/>
    <w:basedOn w:val="Normal"/>
    <w:link w:val="FootnoteTextChar"/>
    <w:uiPriority w:val="99"/>
    <w:rsid w:val="00565681"/>
    <w:rPr>
      <w:sz w:val="20"/>
      <w:szCs w:val="20"/>
    </w:rPr>
  </w:style>
  <w:style w:type="character" w:customStyle="1" w:styleId="FootnoteTextChar">
    <w:name w:val="Footnote Text Char"/>
    <w:link w:val="FootnoteText"/>
    <w:uiPriority w:val="99"/>
    <w:rsid w:val="00565681"/>
    <w:rPr>
      <w:rFonts w:ascii="Times New Roman" w:eastAsia="Times New Roman" w:hAnsi="Times New Roman" w:cs="Times New Roman"/>
      <w:sz w:val="20"/>
      <w:szCs w:val="20"/>
      <w:lang w:eastAsia="lv-LV" w:bidi="lo-LA"/>
    </w:rPr>
  </w:style>
  <w:style w:type="character" w:styleId="FootnoteReference">
    <w:name w:val="footnote reference"/>
    <w:uiPriority w:val="99"/>
    <w:rsid w:val="00565681"/>
    <w:rPr>
      <w:vertAlign w:val="superscript"/>
    </w:rPr>
  </w:style>
  <w:style w:type="paragraph" w:customStyle="1" w:styleId="StyleHeading3Arial10pt">
    <w:name w:val="Style Heading 3 + Arial 10 pt"/>
    <w:basedOn w:val="Heading3"/>
    <w:rsid w:val="00565681"/>
    <w:pPr>
      <w:keepNext w:val="0"/>
      <w:widowControl w:val="0"/>
      <w:numPr>
        <w:ilvl w:val="2"/>
      </w:numPr>
      <w:tabs>
        <w:tab w:val="num" w:pos="851"/>
      </w:tabs>
      <w:spacing w:before="120" w:after="60"/>
      <w:ind w:left="851" w:hanging="851"/>
    </w:pPr>
    <w:rPr>
      <w:rFonts w:ascii="Arial" w:hAnsi="Arial" w:cs="Arial"/>
      <w:b w:val="0"/>
      <w:bCs w:val="0"/>
      <w:sz w:val="20"/>
      <w:szCs w:val="20"/>
    </w:rPr>
  </w:style>
  <w:style w:type="paragraph" w:customStyle="1" w:styleId="RakstzRakstzCharCharRakstzRakstzCharChar">
    <w:name w:val="Rakstz. Rakstz. Char Char Rakstz. Rakstz. Char Char"/>
    <w:basedOn w:val="Normal"/>
    <w:rsid w:val="00565681"/>
    <w:pPr>
      <w:spacing w:before="120" w:after="160" w:line="240" w:lineRule="exact"/>
      <w:ind w:firstLine="720"/>
      <w:jc w:val="both"/>
    </w:pPr>
    <w:rPr>
      <w:szCs w:val="20"/>
      <w:lang w:val="en-US" w:bidi="ar-SA"/>
    </w:rPr>
  </w:style>
  <w:style w:type="paragraph" w:customStyle="1" w:styleId="stils10">
    <w:name w:val="stils1"/>
    <w:basedOn w:val="Normal"/>
    <w:rsid w:val="00565681"/>
    <w:pPr>
      <w:tabs>
        <w:tab w:val="num" w:pos="454"/>
      </w:tabs>
      <w:ind w:left="454" w:hanging="454"/>
      <w:jc w:val="both"/>
    </w:pPr>
    <w:rPr>
      <w:b/>
      <w:bCs/>
      <w:i/>
      <w:iCs/>
      <w:color w:val="000000"/>
      <w:sz w:val="20"/>
      <w:szCs w:val="20"/>
      <w:lang w:bidi="ar-SA"/>
    </w:rPr>
  </w:style>
  <w:style w:type="paragraph" w:customStyle="1" w:styleId="stils20">
    <w:name w:val="stils2"/>
    <w:basedOn w:val="Normal"/>
    <w:rsid w:val="00565681"/>
    <w:pPr>
      <w:tabs>
        <w:tab w:val="num" w:pos="814"/>
      </w:tabs>
      <w:ind w:left="814" w:hanging="454"/>
      <w:jc w:val="both"/>
    </w:pPr>
    <w:rPr>
      <w:color w:val="000000"/>
      <w:sz w:val="20"/>
      <w:szCs w:val="20"/>
      <w:lang w:bidi="ar-SA"/>
    </w:rPr>
  </w:style>
  <w:style w:type="paragraph" w:customStyle="1" w:styleId="stils30">
    <w:name w:val="stils3"/>
    <w:basedOn w:val="Normal"/>
    <w:rsid w:val="00565681"/>
    <w:pPr>
      <w:tabs>
        <w:tab w:val="num" w:pos="2547"/>
      </w:tabs>
      <w:ind w:left="2547" w:hanging="567"/>
      <w:jc w:val="both"/>
    </w:pPr>
    <w:rPr>
      <w:sz w:val="20"/>
      <w:szCs w:val="20"/>
      <w:lang w:bidi="ar-SA"/>
    </w:rPr>
  </w:style>
  <w:style w:type="paragraph" w:customStyle="1" w:styleId="stils40">
    <w:name w:val="stils4"/>
    <w:basedOn w:val="Normal"/>
    <w:rsid w:val="00565681"/>
    <w:pPr>
      <w:tabs>
        <w:tab w:val="num" w:pos="2537"/>
      </w:tabs>
      <w:ind w:left="2537" w:hanging="737"/>
      <w:jc w:val="both"/>
    </w:pPr>
    <w:rPr>
      <w:sz w:val="20"/>
      <w:szCs w:val="20"/>
      <w:lang w:bidi="ar-SA"/>
    </w:rPr>
  </w:style>
  <w:style w:type="character" w:customStyle="1" w:styleId="EpastaStils741">
    <w:name w:val="EpastaStils741"/>
    <w:semiHidden/>
    <w:rsid w:val="00565681"/>
    <w:rPr>
      <w:rFonts w:ascii="Arial" w:hAnsi="Arial" w:cs="Arial"/>
      <w:color w:val="000080"/>
      <w:sz w:val="20"/>
      <w:szCs w:val="20"/>
    </w:rPr>
  </w:style>
  <w:style w:type="paragraph" w:customStyle="1" w:styleId="Normal1">
    <w:name w:val="Normal1"/>
    <w:basedOn w:val="Normal"/>
    <w:rsid w:val="00565681"/>
    <w:pPr>
      <w:ind w:firstLine="170"/>
      <w:jc w:val="both"/>
    </w:pPr>
    <w:rPr>
      <w:rFonts w:ascii="Times New Roman BaltRim" w:hAnsi="Times New Roman BaltRim"/>
      <w:szCs w:val="20"/>
      <w:lang w:val="en-GB" w:eastAsia="en-US" w:bidi="ar-SA"/>
    </w:rPr>
  </w:style>
  <w:style w:type="paragraph" w:customStyle="1" w:styleId="Nosaukum2">
    <w:name w:val="Nosaukum 2"/>
    <w:basedOn w:val="Normal1"/>
    <w:next w:val="Normal1"/>
    <w:rsid w:val="00565681"/>
    <w:pPr>
      <w:spacing w:before="240"/>
      <w:ind w:firstLine="0"/>
      <w:jc w:val="center"/>
    </w:pPr>
    <w:rPr>
      <w:b/>
      <w:sz w:val="28"/>
    </w:rPr>
  </w:style>
  <w:style w:type="paragraph" w:customStyle="1" w:styleId="CharChar">
    <w:name w:val="Char Char"/>
    <w:basedOn w:val="Normal"/>
    <w:rsid w:val="00565681"/>
    <w:pPr>
      <w:spacing w:before="120" w:after="160" w:line="240" w:lineRule="exact"/>
      <w:ind w:firstLine="720"/>
      <w:jc w:val="both"/>
    </w:pPr>
    <w:rPr>
      <w:rFonts w:ascii="Verdana" w:hAnsi="Verdana" w:cs="Verdana"/>
      <w:sz w:val="20"/>
      <w:szCs w:val="20"/>
      <w:lang w:val="en-US" w:eastAsia="en-US" w:bidi="ar-SA"/>
    </w:rPr>
  </w:style>
  <w:style w:type="paragraph" w:customStyle="1" w:styleId="CharCharRakstzRakstzCharCharRakstzCharChar">
    <w:name w:val="Char Char Rakstz. Rakstz. Char Char Rakstz. Char Char"/>
    <w:basedOn w:val="Normal"/>
    <w:rsid w:val="00565681"/>
    <w:pPr>
      <w:spacing w:before="120" w:after="160" w:line="240" w:lineRule="exact"/>
      <w:ind w:firstLine="720"/>
      <w:jc w:val="both"/>
    </w:pPr>
    <w:rPr>
      <w:rFonts w:ascii="Verdana" w:hAnsi="Verdana" w:cs="Verdana"/>
      <w:sz w:val="20"/>
      <w:szCs w:val="20"/>
      <w:lang w:val="en-US" w:eastAsia="en-US" w:bidi="ar-SA"/>
    </w:rPr>
  </w:style>
  <w:style w:type="paragraph" w:customStyle="1" w:styleId="ss">
    <w:name w:val="ss"/>
    <w:basedOn w:val="Normal"/>
    <w:rsid w:val="00565681"/>
    <w:pPr>
      <w:widowControl w:val="0"/>
      <w:spacing w:after="120"/>
    </w:pPr>
    <w:rPr>
      <w:rFonts w:ascii="Arial" w:hAnsi="Arial"/>
      <w:szCs w:val="20"/>
      <w:lang w:eastAsia="en-US" w:bidi="ar-SA"/>
    </w:rPr>
  </w:style>
  <w:style w:type="paragraph" w:styleId="ListBullet">
    <w:name w:val="List Bullet"/>
    <w:basedOn w:val="Normal"/>
    <w:rsid w:val="00565681"/>
    <w:pPr>
      <w:widowControl w:val="0"/>
      <w:tabs>
        <w:tab w:val="num" w:pos="1797"/>
      </w:tabs>
      <w:overflowPunct w:val="0"/>
      <w:autoSpaceDE w:val="0"/>
      <w:autoSpaceDN w:val="0"/>
      <w:adjustRightInd w:val="0"/>
      <w:spacing w:before="60"/>
      <w:ind w:left="1797" w:hanging="360"/>
      <w:jc w:val="both"/>
      <w:textAlignment w:val="baseline"/>
    </w:pPr>
    <w:rPr>
      <w:rFonts w:ascii="Arial" w:hAnsi="Arial"/>
      <w:sz w:val="20"/>
      <w:szCs w:val="20"/>
      <w:lang w:eastAsia="en-US" w:bidi="ar-SA"/>
    </w:rPr>
  </w:style>
  <w:style w:type="paragraph" w:styleId="ListNumber">
    <w:name w:val="List Number"/>
    <w:basedOn w:val="Normal"/>
    <w:rsid w:val="00565681"/>
    <w:pPr>
      <w:numPr>
        <w:numId w:val="5"/>
      </w:numPr>
      <w:tabs>
        <w:tab w:val="clear" w:pos="1797"/>
        <w:tab w:val="num" w:pos="1080"/>
      </w:tabs>
      <w:overflowPunct w:val="0"/>
      <w:autoSpaceDE w:val="0"/>
      <w:autoSpaceDN w:val="0"/>
      <w:adjustRightInd w:val="0"/>
      <w:spacing w:before="60"/>
      <w:ind w:left="1080" w:hanging="456"/>
      <w:jc w:val="both"/>
      <w:textAlignment w:val="baseline"/>
    </w:pPr>
    <w:rPr>
      <w:rFonts w:ascii="Arial" w:hAnsi="Arial"/>
      <w:sz w:val="20"/>
      <w:szCs w:val="20"/>
      <w:lang w:eastAsia="en-US" w:bidi="ar-SA"/>
    </w:rPr>
  </w:style>
  <w:style w:type="paragraph" w:customStyle="1" w:styleId="List-">
    <w:name w:val="List -"/>
    <w:basedOn w:val="Normal"/>
    <w:rsid w:val="00565681"/>
    <w:pPr>
      <w:numPr>
        <w:numId w:val="6"/>
      </w:numPr>
      <w:tabs>
        <w:tab w:val="clear" w:pos="1080"/>
      </w:tabs>
      <w:overflowPunct w:val="0"/>
      <w:autoSpaceDE w:val="0"/>
      <w:autoSpaceDN w:val="0"/>
      <w:adjustRightInd w:val="0"/>
      <w:spacing w:before="60"/>
      <w:ind w:left="1723" w:hanging="283"/>
      <w:jc w:val="both"/>
      <w:textAlignment w:val="baseline"/>
    </w:pPr>
    <w:rPr>
      <w:rFonts w:ascii="Arial" w:hAnsi="Arial"/>
      <w:sz w:val="20"/>
      <w:szCs w:val="20"/>
      <w:lang w:eastAsia="en-US" w:bidi="ar-SA"/>
    </w:rPr>
  </w:style>
  <w:style w:type="paragraph" w:customStyle="1" w:styleId="Listtext">
    <w:name w:val="List text"/>
    <w:basedOn w:val="ListNumber"/>
    <w:rsid w:val="00565681"/>
    <w:pPr>
      <w:numPr>
        <w:numId w:val="4"/>
      </w:numPr>
      <w:ind w:left="1088" w:hanging="11"/>
    </w:pPr>
  </w:style>
  <w:style w:type="paragraph" w:customStyle="1" w:styleId="Standard">
    <w:name w:val="Standard"/>
    <w:link w:val="StandardRakstz"/>
    <w:uiPriority w:val="99"/>
    <w:rsid w:val="00565681"/>
    <w:pPr>
      <w:widowControl w:val="0"/>
    </w:pPr>
    <w:rPr>
      <w:rFonts w:ascii="Times New Roman" w:eastAsia="Times New Roman" w:hAnsi="Times New Roman"/>
      <w:lang w:val="de-DE" w:eastAsia="en-US"/>
    </w:rPr>
  </w:style>
  <w:style w:type="paragraph" w:customStyle="1" w:styleId="TableText">
    <w:name w:val="Table Text"/>
    <w:basedOn w:val="Normal"/>
    <w:rsid w:val="00565681"/>
    <w:pPr>
      <w:jc w:val="both"/>
    </w:pPr>
    <w:rPr>
      <w:szCs w:val="20"/>
      <w:lang w:eastAsia="en-US" w:bidi="ar-SA"/>
    </w:rPr>
  </w:style>
  <w:style w:type="paragraph" w:customStyle="1" w:styleId="Bullet">
    <w:name w:val="Bullet"/>
    <w:basedOn w:val="BodyText2"/>
    <w:link w:val="BulletChar"/>
    <w:qFormat/>
    <w:rsid w:val="00565681"/>
    <w:pPr>
      <w:spacing w:line="240" w:lineRule="auto"/>
      <w:jc w:val="both"/>
    </w:pPr>
    <w:rPr>
      <w:lang w:bidi="ar-SA"/>
    </w:rPr>
  </w:style>
  <w:style w:type="character" w:customStyle="1" w:styleId="BulletChar">
    <w:name w:val="Bullet Char"/>
    <w:link w:val="Bullet"/>
    <w:rsid w:val="00565681"/>
    <w:rPr>
      <w:rFonts w:ascii="Times New Roman" w:eastAsia="Times New Roman" w:hAnsi="Times New Roman" w:cs="Times New Roman"/>
      <w:sz w:val="24"/>
      <w:szCs w:val="24"/>
      <w:lang w:eastAsia="lv-LV"/>
    </w:rPr>
  </w:style>
  <w:style w:type="paragraph" w:customStyle="1" w:styleId="DocTitle">
    <w:name w:val="Doc Title"/>
    <w:basedOn w:val="Normal"/>
    <w:rsid w:val="00565681"/>
    <w:pPr>
      <w:spacing w:after="480"/>
      <w:jc w:val="center"/>
    </w:pPr>
    <w:rPr>
      <w:b/>
      <w:sz w:val="28"/>
      <w:szCs w:val="28"/>
      <w:lang w:eastAsia="en-US" w:bidi="ar-SA"/>
    </w:rPr>
  </w:style>
  <w:style w:type="paragraph" w:customStyle="1" w:styleId="Pielikums">
    <w:name w:val="Pielikums"/>
    <w:basedOn w:val="Normal"/>
    <w:rsid w:val="00565681"/>
    <w:pPr>
      <w:spacing w:after="480"/>
      <w:jc w:val="right"/>
      <w:outlineLvl w:val="0"/>
    </w:pPr>
    <w:rPr>
      <w:lang w:val="en-US" w:eastAsia="en-US" w:bidi="ar-SA"/>
    </w:rPr>
  </w:style>
  <w:style w:type="paragraph" w:customStyle="1" w:styleId="Stils5Linespacing15lines">
    <w:name w:val="Stils5 + Line spacing:  1.5 lines"/>
    <w:basedOn w:val="Stils4"/>
    <w:rsid w:val="00565681"/>
    <w:pPr>
      <w:tabs>
        <w:tab w:val="num" w:pos="2717"/>
      </w:tabs>
      <w:spacing w:line="360" w:lineRule="auto"/>
      <w:ind w:left="2717"/>
    </w:pPr>
    <w:rPr>
      <w:b/>
      <w:bCs/>
    </w:rPr>
  </w:style>
  <w:style w:type="paragraph" w:styleId="DocumentMap">
    <w:name w:val="Document Map"/>
    <w:basedOn w:val="Normal"/>
    <w:link w:val="DocumentMapChar"/>
    <w:rsid w:val="00565681"/>
    <w:rPr>
      <w:rFonts w:ascii="Tahoma" w:hAnsi="Tahoma" w:cs="Tahoma"/>
      <w:sz w:val="16"/>
      <w:szCs w:val="16"/>
    </w:rPr>
  </w:style>
  <w:style w:type="character" w:customStyle="1" w:styleId="DocumentMapChar">
    <w:name w:val="Document Map Char"/>
    <w:link w:val="DocumentMap"/>
    <w:rsid w:val="00565681"/>
    <w:rPr>
      <w:rFonts w:ascii="Tahoma" w:eastAsia="Times New Roman" w:hAnsi="Tahoma" w:cs="Tahoma"/>
      <w:sz w:val="16"/>
      <w:szCs w:val="16"/>
      <w:lang w:eastAsia="lv-LV" w:bidi="lo-LA"/>
    </w:rPr>
  </w:style>
  <w:style w:type="paragraph" w:customStyle="1" w:styleId="ISTableText">
    <w:name w:val="IS Table Text"/>
    <w:basedOn w:val="Normal"/>
    <w:next w:val="Normal"/>
    <w:rsid w:val="00565681"/>
    <w:pPr>
      <w:tabs>
        <w:tab w:val="left" w:pos="4680"/>
      </w:tabs>
      <w:overflowPunct w:val="0"/>
      <w:autoSpaceDE w:val="0"/>
      <w:autoSpaceDN w:val="0"/>
      <w:adjustRightInd w:val="0"/>
      <w:spacing w:before="40" w:after="40"/>
      <w:textAlignment w:val="baseline"/>
    </w:pPr>
    <w:rPr>
      <w:rFonts w:ascii="Calibri" w:eastAsia="MS Mincho" w:hAnsi="Calibri" w:cs="Arial"/>
      <w:bCs/>
      <w:sz w:val="20"/>
      <w:szCs w:val="20"/>
      <w:lang w:eastAsia="en-US" w:bidi="ar-SA"/>
    </w:rPr>
  </w:style>
  <w:style w:type="paragraph" w:customStyle="1" w:styleId="L-1">
    <w:name w:val="L-1"/>
    <w:basedOn w:val="Normal"/>
    <w:link w:val="L-1Rakstz"/>
    <w:qFormat/>
    <w:rsid w:val="00565681"/>
    <w:pPr>
      <w:numPr>
        <w:numId w:val="1"/>
      </w:numPr>
      <w:spacing w:line="360" w:lineRule="auto"/>
      <w:jc w:val="both"/>
    </w:pPr>
    <w:rPr>
      <w:b/>
      <w:i/>
      <w:sz w:val="20"/>
      <w:szCs w:val="20"/>
    </w:rPr>
  </w:style>
  <w:style w:type="paragraph" w:customStyle="1" w:styleId="L-2">
    <w:name w:val="L-2"/>
    <w:basedOn w:val="Normal"/>
    <w:qFormat/>
    <w:rsid w:val="00565681"/>
    <w:pPr>
      <w:numPr>
        <w:ilvl w:val="1"/>
        <w:numId w:val="1"/>
      </w:numPr>
      <w:tabs>
        <w:tab w:val="left" w:pos="851"/>
      </w:tabs>
      <w:spacing w:line="360" w:lineRule="auto"/>
      <w:jc w:val="both"/>
    </w:pPr>
    <w:rPr>
      <w:sz w:val="20"/>
      <w:szCs w:val="20"/>
    </w:rPr>
  </w:style>
  <w:style w:type="paragraph" w:customStyle="1" w:styleId="L-3">
    <w:name w:val="L-3"/>
    <w:basedOn w:val="Normal"/>
    <w:qFormat/>
    <w:rsid w:val="00565681"/>
    <w:pPr>
      <w:numPr>
        <w:ilvl w:val="2"/>
        <w:numId w:val="1"/>
      </w:numPr>
      <w:spacing w:line="360" w:lineRule="auto"/>
      <w:jc w:val="both"/>
    </w:pPr>
    <w:rPr>
      <w:sz w:val="20"/>
      <w:szCs w:val="20"/>
    </w:rPr>
  </w:style>
  <w:style w:type="paragraph" w:customStyle="1" w:styleId="L-4">
    <w:name w:val="L-4"/>
    <w:basedOn w:val="Normal"/>
    <w:autoRedefine/>
    <w:qFormat/>
    <w:rsid w:val="001527AA"/>
    <w:pPr>
      <w:numPr>
        <w:ilvl w:val="3"/>
        <w:numId w:val="16"/>
      </w:numPr>
      <w:ind w:left="2552" w:hanging="567"/>
      <w:jc w:val="both"/>
    </w:pPr>
    <w:rPr>
      <w:szCs w:val="20"/>
    </w:rPr>
  </w:style>
  <w:style w:type="paragraph" w:customStyle="1" w:styleId="L-5">
    <w:name w:val="L-5"/>
    <w:basedOn w:val="Stils4"/>
    <w:qFormat/>
    <w:rsid w:val="00A101F7"/>
    <w:pPr>
      <w:numPr>
        <w:ilvl w:val="4"/>
        <w:numId w:val="1"/>
      </w:numPr>
      <w:spacing w:line="360" w:lineRule="auto"/>
    </w:pPr>
    <w:rPr>
      <w:bCs/>
      <w:sz w:val="24"/>
    </w:rPr>
  </w:style>
  <w:style w:type="paragraph" w:customStyle="1" w:styleId="L-6">
    <w:name w:val="L-6"/>
    <w:basedOn w:val="Stils4"/>
    <w:qFormat/>
    <w:rsid w:val="00565681"/>
    <w:pPr>
      <w:numPr>
        <w:ilvl w:val="5"/>
        <w:numId w:val="1"/>
      </w:numPr>
      <w:spacing w:line="360" w:lineRule="auto"/>
    </w:pPr>
  </w:style>
  <w:style w:type="paragraph" w:customStyle="1" w:styleId="L-7">
    <w:name w:val="L-7"/>
    <w:basedOn w:val="Stils4"/>
    <w:qFormat/>
    <w:rsid w:val="00565681"/>
    <w:pPr>
      <w:numPr>
        <w:ilvl w:val="6"/>
        <w:numId w:val="1"/>
      </w:numPr>
      <w:spacing w:line="360" w:lineRule="auto"/>
    </w:pPr>
  </w:style>
  <w:style w:type="paragraph" w:styleId="Revision">
    <w:name w:val="Revision"/>
    <w:hidden/>
    <w:uiPriority w:val="99"/>
    <w:semiHidden/>
    <w:rsid w:val="00565681"/>
    <w:rPr>
      <w:rFonts w:ascii="Times New Roman" w:eastAsia="Times New Roman" w:hAnsi="Times New Roman"/>
      <w:sz w:val="24"/>
      <w:szCs w:val="24"/>
      <w:lang w:bidi="lo-LA"/>
    </w:rPr>
  </w:style>
  <w:style w:type="character" w:customStyle="1" w:styleId="StandardRakstz">
    <w:name w:val="Standard Rakstz."/>
    <w:link w:val="Standard"/>
    <w:uiPriority w:val="99"/>
    <w:locked/>
    <w:rsid w:val="00565681"/>
    <w:rPr>
      <w:rFonts w:ascii="Times New Roman" w:eastAsia="Times New Roman" w:hAnsi="Times New Roman"/>
      <w:lang w:val="de-DE" w:eastAsia="en-US" w:bidi="ar-SA"/>
    </w:rPr>
  </w:style>
  <w:style w:type="character" w:styleId="Emphasis">
    <w:name w:val="Emphasis"/>
    <w:uiPriority w:val="20"/>
    <w:qFormat/>
    <w:rsid w:val="00565681"/>
    <w:rPr>
      <w:rFonts w:cs="Times New Roman"/>
      <w:i/>
      <w:iCs/>
    </w:rPr>
  </w:style>
  <w:style w:type="paragraph" w:styleId="ListParagraph">
    <w:name w:val="List Paragraph"/>
    <w:aliases w:val="Saistīto dokumentu saraksts,Syle 1,List Paragraph1,Numurets,2,H&amp;P List Paragraph,bulletit taulukoissa,Virsraksti,Normal bullet 2,Bullet list,Strip,PPS_Bullet,Numbered Para 1,Dot pt,No Spacing1,List Paragraph Char Char Char,lp1"/>
    <w:basedOn w:val="Normal"/>
    <w:link w:val="ListParagraphChar"/>
    <w:uiPriority w:val="1"/>
    <w:qFormat/>
    <w:rsid w:val="00565681"/>
    <w:pPr>
      <w:ind w:left="720"/>
      <w:contextualSpacing/>
    </w:pPr>
    <w:rPr>
      <w:lang w:eastAsia="en-US" w:bidi="ar-SA"/>
    </w:rPr>
  </w:style>
  <w:style w:type="paragraph" w:styleId="EndnoteText">
    <w:name w:val="endnote text"/>
    <w:basedOn w:val="Normal"/>
    <w:link w:val="EndnoteTextChar"/>
    <w:uiPriority w:val="99"/>
    <w:semiHidden/>
    <w:unhideWhenUsed/>
    <w:rsid w:val="00565681"/>
    <w:rPr>
      <w:sz w:val="20"/>
      <w:szCs w:val="20"/>
    </w:rPr>
  </w:style>
  <w:style w:type="character" w:customStyle="1" w:styleId="EndnoteTextChar">
    <w:name w:val="Endnote Text Char"/>
    <w:link w:val="EndnoteText"/>
    <w:uiPriority w:val="99"/>
    <w:semiHidden/>
    <w:rsid w:val="00565681"/>
    <w:rPr>
      <w:rFonts w:ascii="Times New Roman" w:eastAsia="Times New Roman" w:hAnsi="Times New Roman" w:cs="Times New Roman"/>
      <w:sz w:val="20"/>
      <w:szCs w:val="20"/>
      <w:lang w:eastAsia="lv-LV" w:bidi="lo-LA"/>
    </w:rPr>
  </w:style>
  <w:style w:type="character" w:styleId="EndnoteReference">
    <w:name w:val="endnote reference"/>
    <w:uiPriority w:val="99"/>
    <w:semiHidden/>
    <w:unhideWhenUsed/>
    <w:rsid w:val="00565681"/>
    <w:rPr>
      <w:vertAlign w:val="superscript"/>
    </w:rPr>
  </w:style>
  <w:style w:type="paragraph" w:styleId="TOCHeading">
    <w:name w:val="TOC Heading"/>
    <w:basedOn w:val="Heading1"/>
    <w:next w:val="Normal"/>
    <w:uiPriority w:val="39"/>
    <w:unhideWhenUsed/>
    <w:qFormat/>
    <w:rsid w:val="00565681"/>
    <w:pPr>
      <w:outlineLvl w:val="9"/>
    </w:pPr>
    <w:rPr>
      <w:rFonts w:ascii="Cambria" w:hAnsi="Cambria"/>
      <w:noProof w:val="0"/>
      <w:color w:val="365F91"/>
      <w:kern w:val="0"/>
      <w:sz w:val="28"/>
      <w:szCs w:val="28"/>
    </w:rPr>
  </w:style>
  <w:style w:type="paragraph" w:styleId="TOC3">
    <w:name w:val="toc 3"/>
    <w:basedOn w:val="Normal"/>
    <w:next w:val="Normal"/>
    <w:autoRedefine/>
    <w:uiPriority w:val="39"/>
    <w:unhideWhenUsed/>
    <w:qFormat/>
    <w:rsid w:val="00565681"/>
    <w:pPr>
      <w:spacing w:after="100"/>
      <w:ind w:left="480"/>
    </w:pPr>
  </w:style>
  <w:style w:type="paragraph" w:styleId="TOC2">
    <w:name w:val="toc 2"/>
    <w:basedOn w:val="Normal"/>
    <w:next w:val="Normal"/>
    <w:autoRedefine/>
    <w:uiPriority w:val="39"/>
    <w:unhideWhenUsed/>
    <w:qFormat/>
    <w:rsid w:val="00565681"/>
    <w:pPr>
      <w:spacing w:after="100"/>
      <w:ind w:left="240"/>
    </w:pPr>
  </w:style>
  <w:style w:type="paragraph" w:styleId="TOC1">
    <w:name w:val="toc 1"/>
    <w:basedOn w:val="Normal"/>
    <w:next w:val="Normal"/>
    <w:autoRedefine/>
    <w:uiPriority w:val="39"/>
    <w:unhideWhenUsed/>
    <w:qFormat/>
    <w:rsid w:val="00AA6596"/>
    <w:pPr>
      <w:numPr>
        <w:numId w:val="7"/>
      </w:numPr>
      <w:tabs>
        <w:tab w:val="right" w:leader="dot" w:pos="8630"/>
      </w:tabs>
      <w:spacing w:after="100" w:line="276" w:lineRule="auto"/>
    </w:pPr>
    <w:rPr>
      <w:b/>
      <w:sz w:val="22"/>
      <w:szCs w:val="22"/>
      <w:lang w:eastAsia="en-US" w:bidi="ar-SA"/>
    </w:rPr>
  </w:style>
  <w:style w:type="character" w:customStyle="1" w:styleId="apple-style-span">
    <w:name w:val="apple-style-span"/>
    <w:basedOn w:val="DefaultParagraphFont"/>
    <w:rsid w:val="00565681"/>
  </w:style>
  <w:style w:type="character" w:customStyle="1" w:styleId="apple-converted-space">
    <w:name w:val="apple-converted-space"/>
    <w:basedOn w:val="DefaultParagraphFont"/>
    <w:rsid w:val="00565681"/>
  </w:style>
  <w:style w:type="character" w:customStyle="1" w:styleId="EpastaStils114">
    <w:name w:val="EpastaStils114"/>
    <w:semiHidden/>
    <w:rsid w:val="00D072DE"/>
    <w:rPr>
      <w:rFonts w:ascii="Arial" w:hAnsi="Arial" w:cs="Arial"/>
      <w:color w:val="000080"/>
      <w:sz w:val="20"/>
      <w:szCs w:val="20"/>
    </w:rPr>
  </w:style>
  <w:style w:type="paragraph" w:customStyle="1" w:styleId="Virsraksts1">
    <w:name w:val="Virsraksts1"/>
    <w:basedOn w:val="L-1"/>
    <w:link w:val="Virsraksts1Rakstz"/>
    <w:qFormat/>
    <w:rsid w:val="006D58CB"/>
    <w:pPr>
      <w:numPr>
        <w:numId w:val="8"/>
      </w:numPr>
      <w:spacing w:line="240" w:lineRule="auto"/>
    </w:pPr>
    <w:rPr>
      <w:i w:val="0"/>
      <w:sz w:val="22"/>
      <w:szCs w:val="22"/>
    </w:rPr>
  </w:style>
  <w:style w:type="character" w:styleId="FollowedHyperlink">
    <w:name w:val="FollowedHyperlink"/>
    <w:uiPriority w:val="99"/>
    <w:semiHidden/>
    <w:unhideWhenUsed/>
    <w:rsid w:val="00436191"/>
    <w:rPr>
      <w:color w:val="800080"/>
      <w:u w:val="single"/>
    </w:rPr>
  </w:style>
  <w:style w:type="character" w:customStyle="1" w:styleId="L-1Rakstz">
    <w:name w:val="L-1 Rakstz."/>
    <w:link w:val="L-1"/>
    <w:rsid w:val="00436191"/>
    <w:rPr>
      <w:rFonts w:ascii="Times New Roman" w:eastAsia="Times New Roman" w:hAnsi="Times New Roman"/>
      <w:b/>
      <w:i/>
      <w:lang w:bidi="lo-LA"/>
    </w:rPr>
  </w:style>
  <w:style w:type="character" w:customStyle="1" w:styleId="Virsraksts1Rakstz">
    <w:name w:val="Virsraksts1 Rakstz."/>
    <w:basedOn w:val="L-1Rakstz"/>
    <w:link w:val="Virsraksts1"/>
    <w:rsid w:val="006D58CB"/>
    <w:rPr>
      <w:rFonts w:ascii="Times New Roman" w:eastAsia="Times New Roman" w:hAnsi="Times New Roman"/>
      <w:b/>
      <w:i w:val="0"/>
      <w:sz w:val="22"/>
      <w:szCs w:val="22"/>
      <w:lang w:bidi="lo-LA"/>
    </w:rPr>
  </w:style>
  <w:style w:type="character" w:styleId="IntenseEmphasis">
    <w:name w:val="Intense Emphasis"/>
    <w:uiPriority w:val="21"/>
    <w:qFormat/>
    <w:rsid w:val="00B74639"/>
    <w:rPr>
      <w:b/>
      <w:bCs/>
      <w:i/>
      <w:iCs/>
      <w:color w:val="4F81BD"/>
    </w:rPr>
  </w:style>
  <w:style w:type="paragraph" w:customStyle="1" w:styleId="ISBulletText">
    <w:name w:val="IS Bullet Text"/>
    <w:basedOn w:val="Normal"/>
    <w:rsid w:val="005D1EAE"/>
    <w:pPr>
      <w:numPr>
        <w:numId w:val="9"/>
      </w:numPr>
      <w:tabs>
        <w:tab w:val="num" w:pos="720"/>
      </w:tabs>
      <w:overflowPunct w:val="0"/>
      <w:autoSpaceDE w:val="0"/>
      <w:autoSpaceDN w:val="0"/>
      <w:adjustRightInd w:val="0"/>
      <w:spacing w:after="120" w:line="240" w:lineRule="atLeast"/>
      <w:ind w:left="720" w:right="27"/>
      <w:jc w:val="both"/>
      <w:textAlignment w:val="baseline"/>
    </w:pPr>
    <w:rPr>
      <w:rFonts w:ascii="Calibri" w:eastAsia="MS Mincho" w:hAnsi="Calibri" w:cs="Arial"/>
      <w:sz w:val="22"/>
      <w:szCs w:val="20"/>
      <w:lang w:eastAsia="en-US" w:bidi="ar-SA"/>
    </w:rPr>
  </w:style>
  <w:style w:type="paragraph" w:customStyle="1" w:styleId="StyleHeading2Justified">
    <w:name w:val="Style Heading 2 + Justified"/>
    <w:basedOn w:val="Heading2"/>
    <w:rsid w:val="00BA2CC7"/>
    <w:pPr>
      <w:widowControl w:val="0"/>
      <w:numPr>
        <w:ilvl w:val="1"/>
      </w:numPr>
      <w:tabs>
        <w:tab w:val="num" w:pos="0"/>
      </w:tabs>
      <w:spacing w:after="120"/>
      <w:ind w:left="1077" w:hanging="1077"/>
      <w:jc w:val="both"/>
    </w:pPr>
    <w:rPr>
      <w:rFonts w:ascii="Times New Roman Bold" w:hAnsi="Times New Roman Bold" w:cs="Times New Roman"/>
      <w:i w:val="0"/>
      <w:iCs w:val="0"/>
      <w:color w:val="000000"/>
      <w:sz w:val="24"/>
      <w:szCs w:val="20"/>
      <w:lang w:eastAsia="en-US" w:bidi="ar-SA"/>
    </w:rPr>
  </w:style>
  <w:style w:type="character" w:customStyle="1" w:styleId="VirsrakstsRakstz">
    <w:name w:val="Virsraksts Rakstz."/>
    <w:link w:val="Virsraksts"/>
    <w:rsid w:val="001A64ED"/>
    <w:rPr>
      <w:rFonts w:eastAsia="DejaVu Sans" w:cs="DejaVu Sans"/>
      <w:b/>
      <w:bCs/>
      <w:kern w:val="28"/>
      <w:sz w:val="28"/>
      <w:szCs w:val="28"/>
      <w:lang w:bidi="lo-LA"/>
    </w:rPr>
  </w:style>
  <w:style w:type="paragraph" w:customStyle="1" w:styleId="Virsraksts">
    <w:name w:val="Virsraksts"/>
    <w:basedOn w:val="Normal"/>
    <w:next w:val="BodyText"/>
    <w:link w:val="VirsrakstsRakstz"/>
    <w:rsid w:val="001A64ED"/>
    <w:pPr>
      <w:keepNext/>
      <w:widowControl w:val="0"/>
      <w:suppressAutoHyphens/>
      <w:spacing w:before="240" w:after="120"/>
      <w:jc w:val="center"/>
    </w:pPr>
    <w:rPr>
      <w:rFonts w:ascii="Calibri" w:eastAsia="DejaVu Sans" w:hAnsi="Calibri" w:cs="DejaVu Sans"/>
      <w:b/>
      <w:bCs/>
      <w:kern w:val="28"/>
      <w:sz w:val="28"/>
      <w:szCs w:val="28"/>
    </w:rPr>
  </w:style>
  <w:style w:type="paragraph" w:customStyle="1" w:styleId="ISNumberedList">
    <w:name w:val="IS Numbered List"/>
    <w:basedOn w:val="Normal"/>
    <w:rsid w:val="001A64ED"/>
    <w:pPr>
      <w:numPr>
        <w:numId w:val="10"/>
      </w:numPr>
      <w:overflowPunct w:val="0"/>
      <w:autoSpaceDE w:val="0"/>
      <w:autoSpaceDN w:val="0"/>
      <w:adjustRightInd w:val="0"/>
      <w:spacing w:after="120" w:line="280" w:lineRule="atLeast"/>
      <w:jc w:val="both"/>
      <w:textAlignment w:val="baseline"/>
    </w:pPr>
    <w:rPr>
      <w:rFonts w:ascii="Calibri" w:eastAsia="MS Mincho" w:hAnsi="Calibri"/>
      <w:bCs/>
      <w:sz w:val="22"/>
      <w:szCs w:val="20"/>
      <w:lang w:eastAsia="en-US" w:bidi="ar-SA"/>
    </w:rPr>
  </w:style>
  <w:style w:type="paragraph" w:customStyle="1" w:styleId="Pamatteksts1">
    <w:name w:val="Pamatteksts1"/>
    <w:basedOn w:val="Normal"/>
    <w:rsid w:val="007B3AB0"/>
    <w:pPr>
      <w:spacing w:before="60" w:after="60"/>
      <w:jc w:val="both"/>
    </w:pPr>
    <w:rPr>
      <w:rFonts w:ascii="Arial" w:hAnsi="Arial"/>
      <w:sz w:val="22"/>
      <w:szCs w:val="20"/>
      <w:lang w:bidi="ar-SA"/>
    </w:rPr>
  </w:style>
  <w:style w:type="character" w:styleId="PlaceholderText">
    <w:name w:val="Placeholder Text"/>
    <w:basedOn w:val="DefaultParagraphFont"/>
    <w:uiPriority w:val="99"/>
    <w:semiHidden/>
    <w:rsid w:val="007F045F"/>
    <w:rPr>
      <w:color w:val="808080"/>
    </w:rPr>
  </w:style>
  <w:style w:type="paragraph" w:customStyle="1" w:styleId="Pielikumavirsraksts">
    <w:name w:val="Pielikuma virsraksts"/>
    <w:basedOn w:val="Normal"/>
    <w:link w:val="PielikumavirsrakstsRakstz"/>
    <w:rsid w:val="007F0E99"/>
    <w:pPr>
      <w:jc w:val="right"/>
    </w:pPr>
    <w:rPr>
      <w:b/>
      <w:bCs/>
      <w:szCs w:val="20"/>
      <w:lang w:eastAsia="en-US" w:bidi="ar-SA"/>
    </w:rPr>
  </w:style>
  <w:style w:type="character" w:customStyle="1" w:styleId="PielikumavirsrakstsRakstz">
    <w:name w:val="Pielikuma virsraksts Rakstz."/>
    <w:link w:val="Pielikumavirsraksts"/>
    <w:rsid w:val="007F0E99"/>
    <w:rPr>
      <w:rFonts w:ascii="Times New Roman" w:eastAsia="Times New Roman" w:hAnsi="Times New Roman"/>
      <w:b/>
      <w:bCs/>
      <w:sz w:val="24"/>
      <w:lang w:eastAsia="en-US"/>
    </w:rPr>
  </w:style>
  <w:style w:type="paragraph" w:customStyle="1" w:styleId="Default">
    <w:name w:val="Default"/>
    <w:rsid w:val="009678AD"/>
    <w:pPr>
      <w:autoSpaceDE w:val="0"/>
      <w:autoSpaceDN w:val="0"/>
      <w:adjustRightInd w:val="0"/>
    </w:pPr>
    <w:rPr>
      <w:rFonts w:ascii="Times New Roman" w:eastAsiaTheme="minorHAnsi" w:hAnsi="Times New Roman"/>
      <w:color w:val="000000"/>
      <w:sz w:val="24"/>
      <w:szCs w:val="24"/>
      <w:lang w:eastAsia="en-US"/>
    </w:rPr>
  </w:style>
  <w:style w:type="paragraph" w:customStyle="1" w:styleId="Parastais1">
    <w:name w:val="Parastais1"/>
    <w:qFormat/>
    <w:rsid w:val="00471B01"/>
    <w:rPr>
      <w:rFonts w:ascii="Times New Roman" w:eastAsia="Times New Roman" w:hAnsi="Times New Roman"/>
      <w:sz w:val="24"/>
      <w:szCs w:val="24"/>
    </w:rPr>
  </w:style>
  <w:style w:type="paragraph" w:styleId="NoSpacing">
    <w:name w:val="No Spacing"/>
    <w:uiPriority w:val="1"/>
    <w:qFormat/>
    <w:rsid w:val="000F198A"/>
    <w:rPr>
      <w:rFonts w:asciiTheme="minorHAnsi" w:eastAsiaTheme="minorHAnsi" w:hAnsiTheme="minorHAnsi" w:cstheme="minorBidi"/>
      <w:sz w:val="22"/>
      <w:szCs w:val="22"/>
      <w:lang w:eastAsia="en-US"/>
    </w:rPr>
  </w:style>
  <w:style w:type="paragraph" w:customStyle="1" w:styleId="Style1">
    <w:name w:val="Style1"/>
    <w:basedOn w:val="Normal"/>
    <w:uiPriority w:val="99"/>
    <w:rsid w:val="00010123"/>
    <w:pPr>
      <w:widowControl w:val="0"/>
      <w:autoSpaceDE w:val="0"/>
      <w:autoSpaceDN w:val="0"/>
      <w:adjustRightInd w:val="0"/>
      <w:spacing w:line="264" w:lineRule="exact"/>
      <w:jc w:val="both"/>
    </w:pPr>
    <w:rPr>
      <w:lang w:bidi="ar-SA"/>
    </w:rPr>
  </w:style>
  <w:style w:type="character" w:customStyle="1" w:styleId="FontStyle23">
    <w:name w:val="Font Style23"/>
    <w:uiPriority w:val="99"/>
    <w:rsid w:val="00010123"/>
    <w:rPr>
      <w:rFonts w:ascii="Times New Roman" w:hAnsi="Times New Roman" w:cs="Times New Roman"/>
      <w:sz w:val="20"/>
      <w:szCs w:val="20"/>
    </w:rPr>
  </w:style>
  <w:style w:type="paragraph" w:customStyle="1" w:styleId="Style3">
    <w:name w:val="Style3"/>
    <w:basedOn w:val="Normal"/>
    <w:link w:val="Style3Char"/>
    <w:autoRedefine/>
    <w:uiPriority w:val="99"/>
    <w:qFormat/>
    <w:rsid w:val="009A0EA4"/>
    <w:pPr>
      <w:spacing w:after="60" w:line="288" w:lineRule="auto"/>
      <w:jc w:val="both"/>
    </w:pPr>
    <w:rPr>
      <w:rFonts w:ascii="Arial" w:hAnsi="Arial" w:cs="Arial"/>
      <w:sz w:val="22"/>
      <w:szCs w:val="22"/>
      <w:lang w:eastAsia="en-US" w:bidi="ar-SA"/>
    </w:rPr>
  </w:style>
  <w:style w:type="paragraph" w:customStyle="1" w:styleId="Style4">
    <w:name w:val="Style4"/>
    <w:basedOn w:val="Bullet"/>
    <w:link w:val="Style4Char"/>
    <w:autoRedefine/>
    <w:uiPriority w:val="99"/>
    <w:qFormat/>
    <w:rsid w:val="00DB0333"/>
    <w:pPr>
      <w:spacing w:before="53" w:after="0" w:line="288" w:lineRule="auto"/>
      <w:ind w:left="567" w:hanging="54"/>
      <w:jc w:val="center"/>
    </w:pPr>
    <w:rPr>
      <w:rFonts w:ascii="Arial" w:hAnsi="Arial" w:cs="Arial"/>
      <w:sz w:val="22"/>
      <w:szCs w:val="22"/>
      <w:lang w:eastAsia="en-US"/>
    </w:rPr>
  </w:style>
  <w:style w:type="character" w:customStyle="1" w:styleId="Style3Char">
    <w:name w:val="Style3 Char"/>
    <w:link w:val="Style3"/>
    <w:uiPriority w:val="99"/>
    <w:rsid w:val="009A0EA4"/>
    <w:rPr>
      <w:rFonts w:ascii="Arial" w:eastAsia="Times New Roman" w:hAnsi="Arial" w:cs="Arial"/>
      <w:sz w:val="22"/>
      <w:szCs w:val="22"/>
      <w:lang w:eastAsia="en-US"/>
    </w:rPr>
  </w:style>
  <w:style w:type="character" w:customStyle="1" w:styleId="Style4Char">
    <w:name w:val="Style4 Char"/>
    <w:link w:val="Style4"/>
    <w:uiPriority w:val="99"/>
    <w:rsid w:val="00DB0333"/>
    <w:rPr>
      <w:rFonts w:ascii="Arial" w:eastAsia="Times New Roman" w:hAnsi="Arial" w:cs="Arial"/>
      <w:sz w:val="22"/>
      <w:szCs w:val="22"/>
      <w:lang w:eastAsia="en-US"/>
    </w:rPr>
  </w:style>
  <w:style w:type="character" w:customStyle="1" w:styleId="FontStyle11">
    <w:name w:val="Font Style11"/>
    <w:uiPriority w:val="99"/>
    <w:rsid w:val="009A0EA4"/>
    <w:rPr>
      <w:rFonts w:ascii="Times New Roman" w:hAnsi="Times New Roman" w:cs="Times New Roman"/>
      <w:b/>
      <w:bCs/>
      <w:sz w:val="20"/>
      <w:szCs w:val="20"/>
    </w:rPr>
  </w:style>
  <w:style w:type="paragraph" w:customStyle="1" w:styleId="Style2">
    <w:name w:val="Style2"/>
    <w:basedOn w:val="Normal"/>
    <w:uiPriority w:val="99"/>
    <w:rsid w:val="009A0EA4"/>
    <w:pPr>
      <w:widowControl w:val="0"/>
      <w:autoSpaceDE w:val="0"/>
      <w:autoSpaceDN w:val="0"/>
      <w:adjustRightInd w:val="0"/>
      <w:spacing w:line="264" w:lineRule="exact"/>
      <w:jc w:val="both"/>
    </w:pPr>
    <w:rPr>
      <w:lang w:bidi="ar-SA"/>
    </w:rPr>
  </w:style>
  <w:style w:type="paragraph" w:customStyle="1" w:styleId="Style5">
    <w:name w:val="Style5"/>
    <w:basedOn w:val="Normal"/>
    <w:uiPriority w:val="99"/>
    <w:rsid w:val="009A0EA4"/>
    <w:pPr>
      <w:widowControl w:val="0"/>
      <w:autoSpaceDE w:val="0"/>
      <w:autoSpaceDN w:val="0"/>
      <w:adjustRightInd w:val="0"/>
    </w:pPr>
    <w:rPr>
      <w:lang w:bidi="ar-SA"/>
    </w:rPr>
  </w:style>
  <w:style w:type="paragraph" w:customStyle="1" w:styleId="Style6">
    <w:name w:val="Style6"/>
    <w:basedOn w:val="Normal"/>
    <w:uiPriority w:val="99"/>
    <w:rsid w:val="009A0EA4"/>
    <w:pPr>
      <w:widowControl w:val="0"/>
      <w:autoSpaceDE w:val="0"/>
      <w:autoSpaceDN w:val="0"/>
      <w:adjustRightInd w:val="0"/>
      <w:spacing w:line="266" w:lineRule="exact"/>
    </w:pPr>
    <w:rPr>
      <w:lang w:bidi="ar-SA"/>
    </w:rPr>
  </w:style>
  <w:style w:type="paragraph" w:customStyle="1" w:styleId="Style7">
    <w:name w:val="Style7"/>
    <w:basedOn w:val="Normal"/>
    <w:uiPriority w:val="99"/>
    <w:rsid w:val="009A0EA4"/>
    <w:pPr>
      <w:widowControl w:val="0"/>
      <w:autoSpaceDE w:val="0"/>
      <w:autoSpaceDN w:val="0"/>
      <w:adjustRightInd w:val="0"/>
    </w:pPr>
    <w:rPr>
      <w:lang w:bidi="ar-SA"/>
    </w:rPr>
  </w:style>
  <w:style w:type="character" w:customStyle="1" w:styleId="FontStyle24">
    <w:name w:val="Font Style24"/>
    <w:uiPriority w:val="99"/>
    <w:rsid w:val="009A0EA4"/>
    <w:rPr>
      <w:rFonts w:ascii="Times New Roman" w:hAnsi="Times New Roman" w:cs="Times New Roman"/>
      <w:b/>
      <w:bCs/>
      <w:sz w:val="20"/>
      <w:szCs w:val="20"/>
    </w:rPr>
  </w:style>
  <w:style w:type="character" w:customStyle="1" w:styleId="FontStyle29">
    <w:name w:val="Font Style29"/>
    <w:uiPriority w:val="99"/>
    <w:rsid w:val="009A0EA4"/>
    <w:rPr>
      <w:rFonts w:ascii="Times New Roman" w:hAnsi="Times New Roman" w:cs="Times New Roman"/>
      <w:i/>
      <w:iCs/>
      <w:sz w:val="18"/>
      <w:szCs w:val="18"/>
    </w:rPr>
  </w:style>
  <w:style w:type="character" w:customStyle="1" w:styleId="FontStyle13">
    <w:name w:val="Font Style13"/>
    <w:uiPriority w:val="99"/>
    <w:rsid w:val="009A0EA4"/>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1A013E"/>
    <w:rPr>
      <w:color w:val="605E5C"/>
      <w:shd w:val="clear" w:color="auto" w:fill="E1DFDD"/>
    </w:rPr>
  </w:style>
  <w:style w:type="paragraph" w:customStyle="1" w:styleId="Parastais">
    <w:name w:val="Parastais"/>
    <w:qFormat/>
    <w:rsid w:val="00BC5169"/>
    <w:rPr>
      <w:rFonts w:ascii="Times New Roman" w:eastAsia="Times New Roman" w:hAnsi="Times New Roman"/>
      <w:lang w:val="en-GB" w:eastAsia="en-US"/>
    </w:rPr>
  </w:style>
  <w:style w:type="character" w:customStyle="1" w:styleId="ListParagraphChar">
    <w:name w:val="List Paragraph Char"/>
    <w:aliases w:val="Saistīto dokumentu saraksts Char,Syle 1 Char,List Paragraph1 Char,Numurets Char,2 Char,H&amp;P List Paragraph Char,bulletit taulukoissa Char,Virsraksti Char,Normal bullet 2 Char,Bullet list Char,Strip Char,PPS_Bullet Char,Dot pt Char"/>
    <w:link w:val="ListParagraph"/>
    <w:uiPriority w:val="34"/>
    <w:qFormat/>
    <w:rsid w:val="00902337"/>
    <w:rPr>
      <w:rFonts w:ascii="Times New Roman" w:eastAsia="Times New Roman" w:hAnsi="Times New Roman"/>
      <w:sz w:val="24"/>
      <w:szCs w:val="24"/>
      <w:lang w:eastAsia="en-US"/>
    </w:rPr>
  </w:style>
  <w:style w:type="paragraph" w:customStyle="1" w:styleId="Heading11">
    <w:name w:val="Heading 11"/>
    <w:next w:val="Normal"/>
    <w:qFormat/>
    <w:rsid w:val="00F879D1"/>
    <w:pPr>
      <w:keepNext/>
      <w:widowControl w:val="0"/>
      <w:spacing w:before="240" w:after="120"/>
      <w:ind w:left="420" w:hanging="420"/>
      <w:jc w:val="center"/>
      <w:outlineLvl w:val="0"/>
    </w:pPr>
    <w:rPr>
      <w:rFonts w:ascii="Times New Roman Bold" w:eastAsia="ヒラギノ角ゴ Pro W3" w:hAnsi="Times New Roman Bold"/>
      <w:b/>
      <w:caps/>
      <w:color w:val="000000"/>
      <w:kern w:val="32"/>
      <w:sz w:val="24"/>
      <w:szCs w:val="24"/>
    </w:rPr>
  </w:style>
  <w:style w:type="paragraph" w:customStyle="1" w:styleId="tv213">
    <w:name w:val="tv213"/>
    <w:basedOn w:val="Normal"/>
    <w:rsid w:val="005E4229"/>
    <w:pPr>
      <w:spacing w:before="100" w:beforeAutospacing="1" w:after="100" w:afterAutospacing="1"/>
    </w:pPr>
    <w:rPr>
      <w:rFonts w:eastAsiaTheme="minorHAns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1439">
      <w:bodyDiv w:val="1"/>
      <w:marLeft w:val="0"/>
      <w:marRight w:val="0"/>
      <w:marTop w:val="0"/>
      <w:marBottom w:val="0"/>
      <w:divBdr>
        <w:top w:val="none" w:sz="0" w:space="0" w:color="auto"/>
        <w:left w:val="none" w:sz="0" w:space="0" w:color="auto"/>
        <w:bottom w:val="none" w:sz="0" w:space="0" w:color="auto"/>
        <w:right w:val="none" w:sz="0" w:space="0" w:color="auto"/>
      </w:divBdr>
    </w:div>
    <w:div w:id="30307175">
      <w:bodyDiv w:val="1"/>
      <w:marLeft w:val="0"/>
      <w:marRight w:val="0"/>
      <w:marTop w:val="0"/>
      <w:marBottom w:val="0"/>
      <w:divBdr>
        <w:top w:val="none" w:sz="0" w:space="0" w:color="auto"/>
        <w:left w:val="none" w:sz="0" w:space="0" w:color="auto"/>
        <w:bottom w:val="none" w:sz="0" w:space="0" w:color="auto"/>
        <w:right w:val="none" w:sz="0" w:space="0" w:color="auto"/>
      </w:divBdr>
    </w:div>
    <w:div w:id="39018928">
      <w:bodyDiv w:val="1"/>
      <w:marLeft w:val="0"/>
      <w:marRight w:val="0"/>
      <w:marTop w:val="0"/>
      <w:marBottom w:val="0"/>
      <w:divBdr>
        <w:top w:val="none" w:sz="0" w:space="0" w:color="auto"/>
        <w:left w:val="none" w:sz="0" w:space="0" w:color="auto"/>
        <w:bottom w:val="none" w:sz="0" w:space="0" w:color="auto"/>
        <w:right w:val="none" w:sz="0" w:space="0" w:color="auto"/>
      </w:divBdr>
    </w:div>
    <w:div w:id="182979847">
      <w:bodyDiv w:val="1"/>
      <w:marLeft w:val="0"/>
      <w:marRight w:val="0"/>
      <w:marTop w:val="0"/>
      <w:marBottom w:val="0"/>
      <w:divBdr>
        <w:top w:val="none" w:sz="0" w:space="0" w:color="auto"/>
        <w:left w:val="none" w:sz="0" w:space="0" w:color="auto"/>
        <w:bottom w:val="none" w:sz="0" w:space="0" w:color="auto"/>
        <w:right w:val="none" w:sz="0" w:space="0" w:color="auto"/>
      </w:divBdr>
    </w:div>
    <w:div w:id="313292974">
      <w:bodyDiv w:val="1"/>
      <w:marLeft w:val="0"/>
      <w:marRight w:val="0"/>
      <w:marTop w:val="0"/>
      <w:marBottom w:val="0"/>
      <w:divBdr>
        <w:top w:val="none" w:sz="0" w:space="0" w:color="auto"/>
        <w:left w:val="none" w:sz="0" w:space="0" w:color="auto"/>
        <w:bottom w:val="none" w:sz="0" w:space="0" w:color="auto"/>
        <w:right w:val="none" w:sz="0" w:space="0" w:color="auto"/>
      </w:divBdr>
    </w:div>
    <w:div w:id="419638283">
      <w:bodyDiv w:val="1"/>
      <w:marLeft w:val="0"/>
      <w:marRight w:val="0"/>
      <w:marTop w:val="0"/>
      <w:marBottom w:val="0"/>
      <w:divBdr>
        <w:top w:val="none" w:sz="0" w:space="0" w:color="auto"/>
        <w:left w:val="none" w:sz="0" w:space="0" w:color="auto"/>
        <w:bottom w:val="none" w:sz="0" w:space="0" w:color="auto"/>
        <w:right w:val="none" w:sz="0" w:space="0" w:color="auto"/>
      </w:divBdr>
    </w:div>
    <w:div w:id="559706004">
      <w:bodyDiv w:val="1"/>
      <w:marLeft w:val="0"/>
      <w:marRight w:val="0"/>
      <w:marTop w:val="0"/>
      <w:marBottom w:val="0"/>
      <w:divBdr>
        <w:top w:val="none" w:sz="0" w:space="0" w:color="auto"/>
        <w:left w:val="none" w:sz="0" w:space="0" w:color="auto"/>
        <w:bottom w:val="none" w:sz="0" w:space="0" w:color="auto"/>
        <w:right w:val="none" w:sz="0" w:space="0" w:color="auto"/>
      </w:divBdr>
    </w:div>
    <w:div w:id="570384827">
      <w:bodyDiv w:val="1"/>
      <w:marLeft w:val="0"/>
      <w:marRight w:val="0"/>
      <w:marTop w:val="0"/>
      <w:marBottom w:val="0"/>
      <w:divBdr>
        <w:top w:val="none" w:sz="0" w:space="0" w:color="auto"/>
        <w:left w:val="none" w:sz="0" w:space="0" w:color="auto"/>
        <w:bottom w:val="none" w:sz="0" w:space="0" w:color="auto"/>
        <w:right w:val="none" w:sz="0" w:space="0" w:color="auto"/>
      </w:divBdr>
    </w:div>
    <w:div w:id="650406521">
      <w:bodyDiv w:val="1"/>
      <w:marLeft w:val="0"/>
      <w:marRight w:val="0"/>
      <w:marTop w:val="0"/>
      <w:marBottom w:val="0"/>
      <w:divBdr>
        <w:top w:val="none" w:sz="0" w:space="0" w:color="auto"/>
        <w:left w:val="none" w:sz="0" w:space="0" w:color="auto"/>
        <w:bottom w:val="none" w:sz="0" w:space="0" w:color="auto"/>
        <w:right w:val="none" w:sz="0" w:space="0" w:color="auto"/>
      </w:divBdr>
    </w:div>
    <w:div w:id="746225138">
      <w:bodyDiv w:val="1"/>
      <w:marLeft w:val="0"/>
      <w:marRight w:val="0"/>
      <w:marTop w:val="0"/>
      <w:marBottom w:val="0"/>
      <w:divBdr>
        <w:top w:val="none" w:sz="0" w:space="0" w:color="auto"/>
        <w:left w:val="none" w:sz="0" w:space="0" w:color="auto"/>
        <w:bottom w:val="none" w:sz="0" w:space="0" w:color="auto"/>
        <w:right w:val="none" w:sz="0" w:space="0" w:color="auto"/>
      </w:divBdr>
    </w:div>
    <w:div w:id="805240915">
      <w:bodyDiv w:val="1"/>
      <w:marLeft w:val="0"/>
      <w:marRight w:val="0"/>
      <w:marTop w:val="0"/>
      <w:marBottom w:val="0"/>
      <w:divBdr>
        <w:top w:val="none" w:sz="0" w:space="0" w:color="auto"/>
        <w:left w:val="none" w:sz="0" w:space="0" w:color="auto"/>
        <w:bottom w:val="none" w:sz="0" w:space="0" w:color="auto"/>
        <w:right w:val="none" w:sz="0" w:space="0" w:color="auto"/>
      </w:divBdr>
    </w:div>
    <w:div w:id="820198194">
      <w:bodyDiv w:val="1"/>
      <w:marLeft w:val="0"/>
      <w:marRight w:val="0"/>
      <w:marTop w:val="0"/>
      <w:marBottom w:val="0"/>
      <w:divBdr>
        <w:top w:val="none" w:sz="0" w:space="0" w:color="auto"/>
        <w:left w:val="none" w:sz="0" w:space="0" w:color="auto"/>
        <w:bottom w:val="none" w:sz="0" w:space="0" w:color="auto"/>
        <w:right w:val="none" w:sz="0" w:space="0" w:color="auto"/>
      </w:divBdr>
    </w:div>
    <w:div w:id="990795039">
      <w:bodyDiv w:val="1"/>
      <w:marLeft w:val="0"/>
      <w:marRight w:val="0"/>
      <w:marTop w:val="0"/>
      <w:marBottom w:val="0"/>
      <w:divBdr>
        <w:top w:val="none" w:sz="0" w:space="0" w:color="auto"/>
        <w:left w:val="none" w:sz="0" w:space="0" w:color="auto"/>
        <w:bottom w:val="none" w:sz="0" w:space="0" w:color="auto"/>
        <w:right w:val="none" w:sz="0" w:space="0" w:color="auto"/>
      </w:divBdr>
    </w:div>
    <w:div w:id="1068763868">
      <w:bodyDiv w:val="1"/>
      <w:marLeft w:val="0"/>
      <w:marRight w:val="0"/>
      <w:marTop w:val="0"/>
      <w:marBottom w:val="0"/>
      <w:divBdr>
        <w:top w:val="none" w:sz="0" w:space="0" w:color="auto"/>
        <w:left w:val="none" w:sz="0" w:space="0" w:color="auto"/>
        <w:bottom w:val="none" w:sz="0" w:space="0" w:color="auto"/>
        <w:right w:val="none" w:sz="0" w:space="0" w:color="auto"/>
      </w:divBdr>
    </w:div>
    <w:div w:id="1081411886">
      <w:bodyDiv w:val="1"/>
      <w:marLeft w:val="0"/>
      <w:marRight w:val="0"/>
      <w:marTop w:val="0"/>
      <w:marBottom w:val="0"/>
      <w:divBdr>
        <w:top w:val="none" w:sz="0" w:space="0" w:color="auto"/>
        <w:left w:val="none" w:sz="0" w:space="0" w:color="auto"/>
        <w:bottom w:val="none" w:sz="0" w:space="0" w:color="auto"/>
        <w:right w:val="none" w:sz="0" w:space="0" w:color="auto"/>
      </w:divBdr>
    </w:div>
    <w:div w:id="1116556928">
      <w:bodyDiv w:val="1"/>
      <w:marLeft w:val="0"/>
      <w:marRight w:val="0"/>
      <w:marTop w:val="0"/>
      <w:marBottom w:val="0"/>
      <w:divBdr>
        <w:top w:val="none" w:sz="0" w:space="0" w:color="auto"/>
        <w:left w:val="none" w:sz="0" w:space="0" w:color="auto"/>
        <w:bottom w:val="none" w:sz="0" w:space="0" w:color="auto"/>
        <w:right w:val="none" w:sz="0" w:space="0" w:color="auto"/>
      </w:divBdr>
    </w:div>
    <w:div w:id="1164904192">
      <w:bodyDiv w:val="1"/>
      <w:marLeft w:val="0"/>
      <w:marRight w:val="0"/>
      <w:marTop w:val="0"/>
      <w:marBottom w:val="0"/>
      <w:divBdr>
        <w:top w:val="none" w:sz="0" w:space="0" w:color="auto"/>
        <w:left w:val="none" w:sz="0" w:space="0" w:color="auto"/>
        <w:bottom w:val="none" w:sz="0" w:space="0" w:color="auto"/>
        <w:right w:val="none" w:sz="0" w:space="0" w:color="auto"/>
      </w:divBdr>
    </w:div>
    <w:div w:id="1233850889">
      <w:bodyDiv w:val="1"/>
      <w:marLeft w:val="0"/>
      <w:marRight w:val="0"/>
      <w:marTop w:val="0"/>
      <w:marBottom w:val="0"/>
      <w:divBdr>
        <w:top w:val="none" w:sz="0" w:space="0" w:color="auto"/>
        <w:left w:val="none" w:sz="0" w:space="0" w:color="auto"/>
        <w:bottom w:val="none" w:sz="0" w:space="0" w:color="auto"/>
        <w:right w:val="none" w:sz="0" w:space="0" w:color="auto"/>
      </w:divBdr>
    </w:div>
    <w:div w:id="1289363073">
      <w:bodyDiv w:val="1"/>
      <w:marLeft w:val="0"/>
      <w:marRight w:val="0"/>
      <w:marTop w:val="0"/>
      <w:marBottom w:val="0"/>
      <w:divBdr>
        <w:top w:val="none" w:sz="0" w:space="0" w:color="auto"/>
        <w:left w:val="none" w:sz="0" w:space="0" w:color="auto"/>
        <w:bottom w:val="none" w:sz="0" w:space="0" w:color="auto"/>
        <w:right w:val="none" w:sz="0" w:space="0" w:color="auto"/>
      </w:divBdr>
    </w:div>
    <w:div w:id="1370380042">
      <w:bodyDiv w:val="1"/>
      <w:marLeft w:val="0"/>
      <w:marRight w:val="0"/>
      <w:marTop w:val="0"/>
      <w:marBottom w:val="0"/>
      <w:divBdr>
        <w:top w:val="none" w:sz="0" w:space="0" w:color="auto"/>
        <w:left w:val="none" w:sz="0" w:space="0" w:color="auto"/>
        <w:bottom w:val="none" w:sz="0" w:space="0" w:color="auto"/>
        <w:right w:val="none" w:sz="0" w:space="0" w:color="auto"/>
      </w:divBdr>
    </w:div>
    <w:div w:id="1373994373">
      <w:bodyDiv w:val="1"/>
      <w:marLeft w:val="0"/>
      <w:marRight w:val="0"/>
      <w:marTop w:val="0"/>
      <w:marBottom w:val="0"/>
      <w:divBdr>
        <w:top w:val="none" w:sz="0" w:space="0" w:color="auto"/>
        <w:left w:val="none" w:sz="0" w:space="0" w:color="auto"/>
        <w:bottom w:val="none" w:sz="0" w:space="0" w:color="auto"/>
        <w:right w:val="none" w:sz="0" w:space="0" w:color="auto"/>
      </w:divBdr>
    </w:div>
    <w:div w:id="1383753325">
      <w:bodyDiv w:val="1"/>
      <w:marLeft w:val="0"/>
      <w:marRight w:val="0"/>
      <w:marTop w:val="0"/>
      <w:marBottom w:val="0"/>
      <w:divBdr>
        <w:top w:val="none" w:sz="0" w:space="0" w:color="auto"/>
        <w:left w:val="none" w:sz="0" w:space="0" w:color="auto"/>
        <w:bottom w:val="none" w:sz="0" w:space="0" w:color="auto"/>
        <w:right w:val="none" w:sz="0" w:space="0" w:color="auto"/>
      </w:divBdr>
    </w:div>
    <w:div w:id="1397779175">
      <w:bodyDiv w:val="1"/>
      <w:marLeft w:val="0"/>
      <w:marRight w:val="0"/>
      <w:marTop w:val="0"/>
      <w:marBottom w:val="0"/>
      <w:divBdr>
        <w:top w:val="none" w:sz="0" w:space="0" w:color="auto"/>
        <w:left w:val="none" w:sz="0" w:space="0" w:color="auto"/>
        <w:bottom w:val="none" w:sz="0" w:space="0" w:color="auto"/>
        <w:right w:val="none" w:sz="0" w:space="0" w:color="auto"/>
      </w:divBdr>
    </w:div>
    <w:div w:id="1434790156">
      <w:bodyDiv w:val="1"/>
      <w:marLeft w:val="0"/>
      <w:marRight w:val="0"/>
      <w:marTop w:val="0"/>
      <w:marBottom w:val="0"/>
      <w:divBdr>
        <w:top w:val="none" w:sz="0" w:space="0" w:color="auto"/>
        <w:left w:val="none" w:sz="0" w:space="0" w:color="auto"/>
        <w:bottom w:val="none" w:sz="0" w:space="0" w:color="auto"/>
        <w:right w:val="none" w:sz="0" w:space="0" w:color="auto"/>
      </w:divBdr>
    </w:div>
    <w:div w:id="1501584768">
      <w:bodyDiv w:val="1"/>
      <w:marLeft w:val="0"/>
      <w:marRight w:val="0"/>
      <w:marTop w:val="0"/>
      <w:marBottom w:val="0"/>
      <w:divBdr>
        <w:top w:val="none" w:sz="0" w:space="0" w:color="auto"/>
        <w:left w:val="none" w:sz="0" w:space="0" w:color="auto"/>
        <w:bottom w:val="none" w:sz="0" w:space="0" w:color="auto"/>
        <w:right w:val="none" w:sz="0" w:space="0" w:color="auto"/>
      </w:divBdr>
    </w:div>
    <w:div w:id="1508516369">
      <w:bodyDiv w:val="1"/>
      <w:marLeft w:val="0"/>
      <w:marRight w:val="0"/>
      <w:marTop w:val="0"/>
      <w:marBottom w:val="0"/>
      <w:divBdr>
        <w:top w:val="none" w:sz="0" w:space="0" w:color="auto"/>
        <w:left w:val="none" w:sz="0" w:space="0" w:color="auto"/>
        <w:bottom w:val="none" w:sz="0" w:space="0" w:color="auto"/>
        <w:right w:val="none" w:sz="0" w:space="0" w:color="auto"/>
      </w:divBdr>
    </w:div>
    <w:div w:id="1601451379">
      <w:bodyDiv w:val="1"/>
      <w:marLeft w:val="0"/>
      <w:marRight w:val="0"/>
      <w:marTop w:val="0"/>
      <w:marBottom w:val="0"/>
      <w:divBdr>
        <w:top w:val="none" w:sz="0" w:space="0" w:color="auto"/>
        <w:left w:val="none" w:sz="0" w:space="0" w:color="auto"/>
        <w:bottom w:val="none" w:sz="0" w:space="0" w:color="auto"/>
        <w:right w:val="none" w:sz="0" w:space="0" w:color="auto"/>
      </w:divBdr>
    </w:div>
    <w:div w:id="1618753292">
      <w:bodyDiv w:val="1"/>
      <w:marLeft w:val="0"/>
      <w:marRight w:val="0"/>
      <w:marTop w:val="0"/>
      <w:marBottom w:val="0"/>
      <w:divBdr>
        <w:top w:val="none" w:sz="0" w:space="0" w:color="auto"/>
        <w:left w:val="none" w:sz="0" w:space="0" w:color="auto"/>
        <w:bottom w:val="none" w:sz="0" w:space="0" w:color="auto"/>
        <w:right w:val="none" w:sz="0" w:space="0" w:color="auto"/>
      </w:divBdr>
    </w:div>
    <w:div w:id="1667588633">
      <w:bodyDiv w:val="1"/>
      <w:marLeft w:val="0"/>
      <w:marRight w:val="0"/>
      <w:marTop w:val="0"/>
      <w:marBottom w:val="0"/>
      <w:divBdr>
        <w:top w:val="none" w:sz="0" w:space="0" w:color="auto"/>
        <w:left w:val="none" w:sz="0" w:space="0" w:color="auto"/>
        <w:bottom w:val="none" w:sz="0" w:space="0" w:color="auto"/>
        <w:right w:val="none" w:sz="0" w:space="0" w:color="auto"/>
      </w:divBdr>
    </w:div>
    <w:div w:id="2110924612">
      <w:bodyDiv w:val="1"/>
      <w:marLeft w:val="0"/>
      <w:marRight w:val="0"/>
      <w:marTop w:val="0"/>
      <w:marBottom w:val="0"/>
      <w:divBdr>
        <w:top w:val="none" w:sz="0" w:space="0" w:color="auto"/>
        <w:left w:val="none" w:sz="0" w:space="0" w:color="auto"/>
        <w:bottom w:val="none" w:sz="0" w:space="0" w:color="auto"/>
        <w:right w:val="none" w:sz="0" w:space="0" w:color="auto"/>
      </w:divBdr>
    </w:div>
    <w:div w:id="212869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lvm.lv/privatuma-politika" TargetMode="External"/><Relationship Id="rId4" Type="http://schemas.openxmlformats.org/officeDocument/2006/relationships/styles" Target="styles.xml"/><Relationship Id="rId9" Type="http://schemas.openxmlformats.org/officeDocument/2006/relationships/hyperlink" Target="mailto:rekini@lvm.lv" TargetMode="External"/><Relationship Id="rId14" Type="http://schemas.openxmlformats.org/officeDocument/2006/relationships/footer" Target="footer3.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E05D2-F0BB-4ED9-9B99-39A16CA57E6F}">
  <ds:schemaRefs>
    <ds:schemaRef ds:uri="http://schemas.openxmlformats.org/officeDocument/2006/bibliography"/>
  </ds:schemaRefs>
</ds:datastoreItem>
</file>

<file path=customXml/itemProps2.xml><?xml version="1.0" encoding="utf-8"?>
<ds:datastoreItem xmlns:ds="http://schemas.openxmlformats.org/officeDocument/2006/customXml" ds:itemID="{4ADEA80E-8CBF-4E5A-8400-A69461E89FD4}">
  <ds:schemaRefs>
    <ds:schemaRef ds:uri="http://schemas.openxmlformats.org/officeDocument/2006/bibliography"/>
  </ds:schemaRefs>
</ds:datastoreItem>
</file>

<file path=docMetadata/LabelInfo.xml><?xml version="1.0" encoding="utf-8"?>
<clbl:labelList xmlns:clbl="http://schemas.microsoft.com/office/2020/mipLabelMetadata">
  <clbl:label id="{0eb62d45-a227-40fb-bb5d-7fcc37842877}" enabled="1" method="Privileged" siteId="{5903dbcf-3153-4692-888f-26e1ec352f8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29348</Words>
  <Characters>16729</Characters>
  <Application>Microsoft Office Word</Application>
  <DocSecurity>0</DocSecurity>
  <Lines>139</Lines>
  <Paragraphs>91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LinksUpToDate>false</LinksUpToDate>
  <CharactersWithSpaces>45986</CharactersWithSpaces>
  <SharedDoc>false</SharedDoc>
  <HLinks>
    <vt:vector size="6" baseType="variant">
      <vt:variant>
        <vt:i4>2031684</vt:i4>
      </vt:variant>
      <vt:variant>
        <vt:i4>0</vt:i4>
      </vt:variant>
      <vt:variant>
        <vt:i4>0</vt:i4>
      </vt:variant>
      <vt:variant>
        <vt:i4>5</vt:i4>
      </vt:variant>
      <vt:variant>
        <vt:lpwstr>http://www.iub.gov.lv/iubcpv/parent/8267/clasif/main/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2026-06-08T07:06:00Z</dcterms:created>
  <dcterms:modified xsi:type="dcterms:W3CDTF">2026-07-09T11:53:00Z</dcterms:modified>
</cp:coreProperties>
</file>