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09EF7" w14:textId="1F9AC594" w:rsidR="00FD6291" w:rsidRPr="0084564C" w:rsidRDefault="00FD6291" w:rsidP="00FD6291">
      <w:pPr>
        <w:jc w:val="right"/>
        <w:rPr>
          <w:b/>
          <w:lang w:eastAsia="lv-LV"/>
        </w:rPr>
      </w:pPr>
      <w:bookmarkStart w:id="0" w:name="_Toc535914575"/>
      <w:bookmarkStart w:id="1" w:name="_Toc535914573"/>
      <w:bookmarkStart w:id="2" w:name="_Hlk83025557"/>
      <w:bookmarkStart w:id="3" w:name="_Toc535914578"/>
      <w:r w:rsidRPr="0084564C">
        <w:rPr>
          <w:b/>
          <w:lang w:eastAsia="lv-LV"/>
        </w:rPr>
        <w:t>APSTIPRINĀTS</w:t>
      </w:r>
    </w:p>
    <w:p w14:paraId="5CFF5254" w14:textId="0DC17C81" w:rsidR="00FD6291" w:rsidRPr="0084564C" w:rsidRDefault="00FD6291" w:rsidP="00FD6291">
      <w:pPr>
        <w:jc w:val="right"/>
        <w:rPr>
          <w:lang w:eastAsia="lv-LV"/>
        </w:rPr>
      </w:pPr>
      <w:r w:rsidRPr="0084564C">
        <w:rPr>
          <w:lang w:eastAsia="lv-LV"/>
        </w:rPr>
        <w:t xml:space="preserve">Limbažu novada </w:t>
      </w:r>
      <w:r w:rsidR="00755E14" w:rsidRPr="0084564C">
        <w:rPr>
          <w:lang w:eastAsia="lv-LV"/>
        </w:rPr>
        <w:t>pašvaldības</w:t>
      </w:r>
    </w:p>
    <w:p w14:paraId="4A06503C" w14:textId="04AFDCDB" w:rsidR="00FD6291" w:rsidRPr="0084564C" w:rsidRDefault="00755E14" w:rsidP="00FD6291">
      <w:pPr>
        <w:jc w:val="right"/>
        <w:rPr>
          <w:lang w:eastAsia="lv-LV"/>
        </w:rPr>
      </w:pPr>
      <w:r w:rsidRPr="0084564C">
        <w:rPr>
          <w:lang w:eastAsia="lv-LV"/>
        </w:rPr>
        <w:t xml:space="preserve"> I</w:t>
      </w:r>
      <w:r w:rsidR="00FD6291" w:rsidRPr="0084564C">
        <w:rPr>
          <w:lang w:eastAsia="lv-LV"/>
        </w:rPr>
        <w:t>epirkumu komisijas</w:t>
      </w:r>
    </w:p>
    <w:p w14:paraId="0D2BBD2D" w14:textId="23ED388C" w:rsidR="007726DD" w:rsidRPr="0084564C" w:rsidRDefault="00755E14" w:rsidP="007726DD">
      <w:pPr>
        <w:jc w:val="right"/>
        <w:rPr>
          <w:lang w:eastAsia="lv-LV"/>
        </w:rPr>
      </w:pPr>
      <w:r w:rsidRPr="0084564C">
        <w:rPr>
          <w:lang w:eastAsia="lv-LV"/>
        </w:rPr>
        <w:t>202</w:t>
      </w:r>
      <w:r w:rsidR="00A648AF" w:rsidRPr="0084564C">
        <w:rPr>
          <w:lang w:eastAsia="lv-LV"/>
        </w:rPr>
        <w:t>6</w:t>
      </w:r>
      <w:r w:rsidR="00FD6291" w:rsidRPr="0084564C">
        <w:rPr>
          <w:lang w:eastAsia="lv-LV"/>
        </w:rPr>
        <w:t xml:space="preserve">. gada </w:t>
      </w:r>
      <w:r w:rsidR="006C57AE">
        <w:rPr>
          <w:lang w:eastAsia="lv-LV"/>
        </w:rPr>
        <w:t>7</w:t>
      </w:r>
      <w:r w:rsidR="00B9053A" w:rsidRPr="0084564C">
        <w:rPr>
          <w:lang w:eastAsia="lv-LV"/>
        </w:rPr>
        <w:t>.</w:t>
      </w:r>
      <w:r w:rsidR="00790CE5">
        <w:rPr>
          <w:lang w:eastAsia="lv-LV"/>
        </w:rPr>
        <w:t>jūlija</w:t>
      </w:r>
      <w:r w:rsidR="00FD6291" w:rsidRPr="0084564C">
        <w:rPr>
          <w:lang w:eastAsia="lv-LV"/>
        </w:rPr>
        <w:t xml:space="preserve"> sēdē</w:t>
      </w:r>
    </w:p>
    <w:p w14:paraId="5F0078E8" w14:textId="442955F9" w:rsidR="00235204" w:rsidRPr="0084564C" w:rsidRDefault="00FD4FF6" w:rsidP="00FD4FF6">
      <w:pPr>
        <w:ind w:left="6000"/>
        <w:jc w:val="right"/>
        <w:rPr>
          <w:lang w:eastAsia="lv-LV"/>
        </w:rPr>
      </w:pPr>
      <w:r w:rsidRPr="0084564C">
        <w:rPr>
          <w:lang w:eastAsia="lv-LV"/>
        </w:rPr>
        <w:t>Protokols Nr</w:t>
      </w:r>
      <w:r w:rsidR="009522F6">
        <w:rPr>
          <w:lang w:eastAsia="lv-LV"/>
        </w:rPr>
        <w:t>.</w:t>
      </w:r>
      <w:r w:rsidR="00790CE5">
        <w:rPr>
          <w:lang w:eastAsia="lv-LV"/>
        </w:rPr>
        <w:t>122</w:t>
      </w:r>
      <w:r w:rsidR="00AF0C67" w:rsidRPr="0084564C">
        <w:rPr>
          <w:lang w:eastAsia="lv-LV"/>
        </w:rPr>
        <w:t>–</w:t>
      </w:r>
      <w:r w:rsidRPr="0084564C">
        <w:rPr>
          <w:lang w:eastAsia="lv-LV"/>
        </w:rPr>
        <w:t xml:space="preserve"> </w:t>
      </w:r>
      <w:r w:rsidR="00A648AF" w:rsidRPr="0084564C">
        <w:rPr>
          <w:lang w:eastAsia="lv-LV"/>
        </w:rPr>
        <w:t>1</w:t>
      </w:r>
    </w:p>
    <w:p w14:paraId="7ADCF367" w14:textId="107AE804" w:rsidR="003131C7" w:rsidRDefault="00E77A70" w:rsidP="0073670E">
      <w:pPr>
        <w:ind w:left="6000"/>
        <w:jc w:val="right"/>
        <w:rPr>
          <w:color w:val="5B9BD5" w:themeColor="accent1"/>
          <w:lang w:eastAsia="lv-LV"/>
        </w:rPr>
      </w:pPr>
      <w:r>
        <w:rPr>
          <w:color w:val="5B9BD5" w:themeColor="accent1"/>
          <w:lang w:eastAsia="lv-LV"/>
        </w:rPr>
        <w:t>GROZĪTS</w:t>
      </w:r>
    </w:p>
    <w:p w14:paraId="097EDD56" w14:textId="26FD69AF" w:rsidR="00E77A70" w:rsidRPr="00E77A70" w:rsidRDefault="00E77A70" w:rsidP="00E77A70">
      <w:pPr>
        <w:jc w:val="right"/>
        <w:rPr>
          <w:color w:val="4472C4" w:themeColor="accent5"/>
          <w:lang w:eastAsia="lv-LV"/>
        </w:rPr>
      </w:pPr>
      <w:r w:rsidRPr="00E77A70">
        <w:rPr>
          <w:color w:val="4472C4" w:themeColor="accent5"/>
          <w:lang w:eastAsia="lv-LV"/>
        </w:rPr>
        <w:t xml:space="preserve">2026. gada </w:t>
      </w:r>
      <w:r w:rsidR="00FD5E54">
        <w:rPr>
          <w:color w:val="4472C4" w:themeColor="accent5"/>
          <w:lang w:eastAsia="lv-LV"/>
        </w:rPr>
        <w:t>6</w:t>
      </w:r>
      <w:r w:rsidRPr="00E77A70">
        <w:rPr>
          <w:color w:val="4472C4" w:themeColor="accent5"/>
          <w:lang w:eastAsia="lv-LV"/>
        </w:rPr>
        <w:t>.augusta sēdē</w:t>
      </w:r>
    </w:p>
    <w:p w14:paraId="62FDD1A1" w14:textId="682944E6" w:rsidR="00E77A70" w:rsidRPr="00E77A70" w:rsidRDefault="00E77A70" w:rsidP="00E77A70">
      <w:pPr>
        <w:ind w:left="6000"/>
        <w:jc w:val="right"/>
        <w:rPr>
          <w:color w:val="4472C4" w:themeColor="accent5"/>
          <w:lang w:eastAsia="lv-LV"/>
        </w:rPr>
      </w:pPr>
      <w:r w:rsidRPr="00E77A70">
        <w:rPr>
          <w:color w:val="4472C4" w:themeColor="accent5"/>
          <w:lang w:eastAsia="lv-LV"/>
        </w:rPr>
        <w:t>Protokols Nr.122– 2</w:t>
      </w:r>
    </w:p>
    <w:p w14:paraId="31EDC3D7" w14:textId="77777777" w:rsidR="00E77A70" w:rsidRPr="00E77A70" w:rsidRDefault="00E77A70" w:rsidP="0073670E">
      <w:pPr>
        <w:ind w:left="6000"/>
        <w:jc w:val="right"/>
        <w:rPr>
          <w:color w:val="4472C4" w:themeColor="accent5"/>
          <w:lang w:eastAsia="lv-LV"/>
        </w:rPr>
      </w:pPr>
    </w:p>
    <w:p w14:paraId="302B51B2" w14:textId="77777777" w:rsidR="00235204" w:rsidRPr="0084564C" w:rsidRDefault="00235204" w:rsidP="00235204">
      <w:pPr>
        <w:ind w:left="6000"/>
      </w:pPr>
    </w:p>
    <w:p w14:paraId="08E9E558" w14:textId="77777777" w:rsidR="00235204" w:rsidRPr="0084564C" w:rsidRDefault="00235204" w:rsidP="00235204">
      <w:pPr>
        <w:ind w:left="6000"/>
        <w:rPr>
          <w:color w:val="FF0000"/>
        </w:rPr>
      </w:pPr>
    </w:p>
    <w:p w14:paraId="2057BE0D" w14:textId="77777777" w:rsidR="00C7739D" w:rsidRPr="0084564C" w:rsidRDefault="00C7739D" w:rsidP="00235204">
      <w:pPr>
        <w:ind w:left="6000"/>
        <w:rPr>
          <w:color w:val="FF0000"/>
        </w:rPr>
      </w:pPr>
    </w:p>
    <w:p w14:paraId="48333BE4" w14:textId="77777777" w:rsidR="00AF4270" w:rsidRDefault="00AF4270" w:rsidP="00235204">
      <w:pPr>
        <w:jc w:val="center"/>
        <w:rPr>
          <w:b/>
          <w:sz w:val="48"/>
          <w:szCs w:val="48"/>
        </w:rPr>
      </w:pPr>
    </w:p>
    <w:p w14:paraId="100488D8" w14:textId="77777777" w:rsidR="00C31443" w:rsidRPr="0084564C" w:rsidRDefault="00C31443" w:rsidP="00235204">
      <w:pPr>
        <w:jc w:val="center"/>
        <w:rPr>
          <w:b/>
          <w:sz w:val="48"/>
          <w:szCs w:val="48"/>
        </w:rPr>
      </w:pPr>
    </w:p>
    <w:p w14:paraId="7C3F9974" w14:textId="77777777" w:rsidR="00AF4270" w:rsidRPr="0084564C" w:rsidRDefault="00AF4270" w:rsidP="00AF4270">
      <w:pPr>
        <w:spacing w:before="240" w:after="240"/>
        <w:jc w:val="center"/>
        <w:rPr>
          <w:b/>
          <w:bCs/>
          <w:lang w:eastAsia="lv-LV"/>
        </w:rPr>
      </w:pPr>
      <w:r w:rsidRPr="0084564C">
        <w:rPr>
          <w:b/>
          <w:bCs/>
          <w:lang w:eastAsia="lv-LV"/>
        </w:rPr>
        <w:t>LIMBAŽU NOVADA PAŠVALDĪBAS</w:t>
      </w:r>
    </w:p>
    <w:p w14:paraId="2EEEE955" w14:textId="77777777" w:rsidR="00AF4270" w:rsidRPr="0084564C" w:rsidRDefault="00AF4270" w:rsidP="00AF4270">
      <w:pPr>
        <w:spacing w:before="240" w:after="240"/>
        <w:jc w:val="center"/>
        <w:rPr>
          <w:b/>
          <w:bCs/>
          <w:lang w:eastAsia="lv-LV"/>
        </w:rPr>
      </w:pPr>
    </w:p>
    <w:p w14:paraId="1E7A34D4" w14:textId="7ED2CE02" w:rsidR="00AF4270" w:rsidRPr="0084564C" w:rsidRDefault="00AF4270" w:rsidP="00AF4270">
      <w:pPr>
        <w:spacing w:before="240" w:after="240"/>
        <w:jc w:val="center"/>
        <w:rPr>
          <w:b/>
          <w:bCs/>
          <w:lang w:eastAsia="lv-LV"/>
        </w:rPr>
      </w:pPr>
      <w:r w:rsidRPr="0084564C">
        <w:rPr>
          <w:b/>
          <w:bCs/>
          <w:lang w:eastAsia="lv-LV"/>
        </w:rPr>
        <w:t>ATKLĀTA KONKURSA</w:t>
      </w:r>
    </w:p>
    <w:p w14:paraId="783617D6" w14:textId="77777777" w:rsidR="00FD6291" w:rsidRPr="0084564C" w:rsidRDefault="00FD6291" w:rsidP="00AF4270">
      <w:pPr>
        <w:spacing w:before="240" w:after="240"/>
        <w:jc w:val="center"/>
        <w:rPr>
          <w:b/>
          <w:bCs/>
          <w:lang w:eastAsia="lv-LV"/>
        </w:rPr>
      </w:pPr>
    </w:p>
    <w:p w14:paraId="51495F6A" w14:textId="5F91B310" w:rsidR="00AF4270" w:rsidRPr="0084564C" w:rsidRDefault="00AF4270" w:rsidP="00AF4270">
      <w:pPr>
        <w:jc w:val="center"/>
        <w:rPr>
          <w:b/>
          <w:bCs/>
          <w:sz w:val="44"/>
          <w:szCs w:val="44"/>
          <w:lang w:eastAsia="lv-LV"/>
        </w:rPr>
      </w:pPr>
      <w:r w:rsidRPr="0084564C">
        <w:rPr>
          <w:b/>
          <w:bCs/>
          <w:sz w:val="44"/>
          <w:szCs w:val="44"/>
          <w:lang w:eastAsia="lv-LV"/>
        </w:rPr>
        <w:t>“</w:t>
      </w:r>
      <w:r w:rsidR="008F5D92" w:rsidRPr="008F5D92">
        <w:rPr>
          <w:b/>
          <w:bCs/>
          <w:sz w:val="44"/>
          <w:szCs w:val="44"/>
        </w:rPr>
        <w:t>Limbažu novada ielu un ceļa pārbūve</w:t>
      </w:r>
      <w:r w:rsidRPr="0084564C">
        <w:rPr>
          <w:b/>
          <w:bCs/>
          <w:sz w:val="44"/>
          <w:szCs w:val="44"/>
          <w:lang w:eastAsia="lv-LV"/>
        </w:rPr>
        <w:t>”</w:t>
      </w:r>
    </w:p>
    <w:p w14:paraId="06DE3A68" w14:textId="47EDD1E4" w:rsidR="00AF4270" w:rsidRPr="0084564C" w:rsidRDefault="00991021" w:rsidP="00AF4270">
      <w:pPr>
        <w:spacing w:before="240" w:after="240"/>
        <w:jc w:val="center"/>
        <w:rPr>
          <w:b/>
          <w:bCs/>
          <w:lang w:eastAsia="lv-LV"/>
        </w:rPr>
      </w:pPr>
      <w:r w:rsidRPr="0084564C">
        <w:rPr>
          <w:b/>
          <w:bCs/>
          <w:lang w:eastAsia="lv-LV"/>
        </w:rPr>
        <w:t xml:space="preserve"> </w:t>
      </w:r>
    </w:p>
    <w:p w14:paraId="1673538B" w14:textId="7E07BBA3" w:rsidR="00AF4270" w:rsidRPr="0084564C" w:rsidRDefault="00AF4270" w:rsidP="00AF4270">
      <w:pPr>
        <w:spacing w:before="240" w:after="240"/>
        <w:jc w:val="center"/>
        <w:rPr>
          <w:rFonts w:cs="Arial"/>
          <w:b/>
          <w:lang w:eastAsia="lv-LV"/>
        </w:rPr>
      </w:pPr>
      <w:r w:rsidRPr="0084564C">
        <w:rPr>
          <w:b/>
          <w:bCs/>
          <w:lang w:eastAsia="lv-LV"/>
        </w:rPr>
        <w:t>Iepirkuma identifikācijas Nr.</w:t>
      </w:r>
      <w:r w:rsidR="00755E14" w:rsidRPr="0084564C">
        <w:rPr>
          <w:rFonts w:cs="Arial"/>
          <w:b/>
          <w:lang w:eastAsia="lv-LV"/>
        </w:rPr>
        <w:t xml:space="preserve"> LNP </w:t>
      </w:r>
      <w:r w:rsidR="008F5D92">
        <w:rPr>
          <w:rFonts w:cs="Arial"/>
          <w:b/>
          <w:lang w:eastAsia="lv-LV"/>
        </w:rPr>
        <w:t>2026/122</w:t>
      </w:r>
    </w:p>
    <w:p w14:paraId="6158B1F8" w14:textId="77777777" w:rsidR="00AF4270" w:rsidRPr="0084564C" w:rsidRDefault="00AF4270" w:rsidP="00AF4270">
      <w:pPr>
        <w:spacing w:before="240" w:after="240"/>
        <w:jc w:val="center"/>
        <w:rPr>
          <w:b/>
          <w:bCs/>
          <w:lang w:eastAsia="lv-LV"/>
        </w:rPr>
      </w:pPr>
    </w:p>
    <w:p w14:paraId="0B04CF1E" w14:textId="60913EB4" w:rsidR="00235204" w:rsidRPr="0084564C" w:rsidRDefault="00AF4270" w:rsidP="00AF4270">
      <w:pPr>
        <w:spacing w:before="240" w:after="240"/>
        <w:jc w:val="center"/>
        <w:rPr>
          <w:b/>
          <w:bCs/>
          <w:lang w:eastAsia="lv-LV"/>
        </w:rPr>
      </w:pPr>
      <w:r w:rsidRPr="0084564C">
        <w:rPr>
          <w:b/>
          <w:bCs/>
          <w:lang w:eastAsia="lv-LV"/>
        </w:rPr>
        <w:t>NOLIKUMS</w:t>
      </w:r>
    </w:p>
    <w:p w14:paraId="528A587C" w14:textId="77777777" w:rsidR="00235204" w:rsidRPr="0084564C" w:rsidRDefault="00235204" w:rsidP="00235204">
      <w:pPr>
        <w:jc w:val="center"/>
        <w:rPr>
          <w:sz w:val="28"/>
          <w:szCs w:val="28"/>
        </w:rPr>
      </w:pPr>
    </w:p>
    <w:p w14:paraId="20717BCB" w14:textId="77777777" w:rsidR="00235204" w:rsidRPr="0084564C" w:rsidRDefault="00235204" w:rsidP="00235204">
      <w:pPr>
        <w:jc w:val="center"/>
        <w:rPr>
          <w:sz w:val="28"/>
          <w:szCs w:val="28"/>
        </w:rPr>
      </w:pPr>
    </w:p>
    <w:p w14:paraId="0C795AFA" w14:textId="3BE47A17" w:rsidR="00235204" w:rsidRPr="0084564C" w:rsidRDefault="00235204" w:rsidP="001E59C1">
      <w:pPr>
        <w:rPr>
          <w:sz w:val="28"/>
          <w:szCs w:val="28"/>
        </w:rPr>
      </w:pPr>
    </w:p>
    <w:p w14:paraId="309D2722" w14:textId="77777777" w:rsidR="00C7739D" w:rsidRPr="0084564C" w:rsidRDefault="00C7739D" w:rsidP="006058A2"/>
    <w:p w14:paraId="0606442B" w14:textId="4CBE3508" w:rsidR="00B9053A" w:rsidRPr="0084564C" w:rsidRDefault="000969CF" w:rsidP="000969CF">
      <w:pPr>
        <w:jc w:val="center"/>
        <w:rPr>
          <w:sz w:val="28"/>
          <w:szCs w:val="28"/>
        </w:rPr>
      </w:pPr>
      <w:r>
        <w:rPr>
          <w:noProof/>
        </w:rPr>
        <w:drawing>
          <wp:inline distT="0" distB="0" distL="0" distR="0" wp14:anchorId="38055F94" wp14:editId="41308B47">
            <wp:extent cx="1840230" cy="93980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8"/>
                    <a:stretch>
                      <a:fillRect/>
                    </a:stretch>
                  </pic:blipFill>
                  <pic:spPr bwMode="auto">
                    <a:xfrm>
                      <a:off x="0" y="0"/>
                      <a:ext cx="1840230" cy="939800"/>
                    </a:xfrm>
                    <a:prstGeom prst="rect">
                      <a:avLst/>
                    </a:prstGeom>
                  </pic:spPr>
                </pic:pic>
              </a:graphicData>
            </a:graphic>
          </wp:inline>
        </w:drawing>
      </w:r>
    </w:p>
    <w:p w14:paraId="47AFD5E8" w14:textId="7A3710CD" w:rsidR="00C25055" w:rsidRDefault="00C25055" w:rsidP="007A582B">
      <w:pPr>
        <w:jc w:val="center"/>
        <w:rPr>
          <w:sz w:val="28"/>
          <w:szCs w:val="28"/>
        </w:rPr>
      </w:pPr>
    </w:p>
    <w:p w14:paraId="108599A6" w14:textId="77777777" w:rsidR="00C31443" w:rsidRDefault="00C31443" w:rsidP="007A582B">
      <w:pPr>
        <w:jc w:val="center"/>
        <w:rPr>
          <w:sz w:val="28"/>
          <w:szCs w:val="28"/>
        </w:rPr>
      </w:pPr>
    </w:p>
    <w:p w14:paraId="0EB15600" w14:textId="443CFCF1" w:rsidR="00C25055" w:rsidRPr="0084564C" w:rsidRDefault="00C25055" w:rsidP="00AF4270">
      <w:pPr>
        <w:rPr>
          <w:sz w:val="28"/>
          <w:szCs w:val="28"/>
        </w:rPr>
      </w:pPr>
    </w:p>
    <w:p w14:paraId="72C07334" w14:textId="5C1080EF" w:rsidR="00C25055" w:rsidRPr="0084564C" w:rsidRDefault="00C25055" w:rsidP="00AF4270">
      <w:pPr>
        <w:rPr>
          <w:sz w:val="28"/>
          <w:szCs w:val="28"/>
        </w:rPr>
      </w:pPr>
    </w:p>
    <w:p w14:paraId="002F3229" w14:textId="77777777" w:rsidR="00C25055" w:rsidRPr="0084564C" w:rsidRDefault="00C25055" w:rsidP="00AF4270">
      <w:pPr>
        <w:rPr>
          <w:sz w:val="28"/>
          <w:szCs w:val="28"/>
        </w:rPr>
      </w:pPr>
    </w:p>
    <w:p w14:paraId="52D4618C" w14:textId="4D33F91E" w:rsidR="00235204" w:rsidRPr="0084564C" w:rsidRDefault="00235204" w:rsidP="00235204">
      <w:pPr>
        <w:jc w:val="center"/>
      </w:pPr>
      <w:r w:rsidRPr="0084564C">
        <w:t>Limbaži, 20</w:t>
      </w:r>
      <w:bookmarkStart w:id="4" w:name="_Toc535914576"/>
      <w:bookmarkEnd w:id="0"/>
      <w:bookmarkEnd w:id="1"/>
      <w:bookmarkEnd w:id="2"/>
      <w:r w:rsidR="00755E14" w:rsidRPr="0084564C">
        <w:t>2</w:t>
      </w:r>
      <w:r w:rsidR="005C5BC3">
        <w:t>6</w:t>
      </w:r>
    </w:p>
    <w:p w14:paraId="38AF0AE1" w14:textId="77777777" w:rsidR="00235204" w:rsidRPr="0084564C" w:rsidRDefault="00235204" w:rsidP="00235204">
      <w:pPr>
        <w:rPr>
          <w:rStyle w:val="Heading31"/>
          <w:rFonts w:ascii="Times New Roman" w:hAnsi="Times New Roman"/>
          <w:b w:val="0"/>
        </w:rPr>
      </w:pPr>
      <w:bookmarkStart w:id="5" w:name="_Toc223763526"/>
      <w:bookmarkStart w:id="6" w:name="_Toc223763679"/>
      <w:bookmarkStart w:id="7" w:name="_Toc223763752"/>
      <w:bookmarkStart w:id="8" w:name="_Toc223764093"/>
      <w:bookmarkStart w:id="9" w:name="_Toc223764469"/>
      <w:bookmarkStart w:id="10" w:name="_Toc223765194"/>
      <w:bookmarkStart w:id="11" w:name="_Toc223765280"/>
      <w:bookmarkStart w:id="12" w:name="_Toc223765359"/>
      <w:bookmarkStart w:id="13" w:name="_Toc223765418"/>
      <w:bookmarkStart w:id="14" w:name="_Toc223765472"/>
      <w:bookmarkStart w:id="15" w:name="_Toc223765610"/>
      <w:bookmarkStart w:id="16" w:name="_Toc223765749"/>
      <w:bookmarkStart w:id="17" w:name="_Toc535914581"/>
      <w:bookmarkStart w:id="18" w:name="_Toc535914799"/>
      <w:bookmarkStart w:id="19" w:name="_Toc535915684"/>
      <w:bookmarkStart w:id="20" w:name="_Toc19521654"/>
      <w:bookmarkStart w:id="21" w:name="_Toc58053974"/>
      <w:bookmarkStart w:id="22" w:name="_Toc85448321"/>
      <w:bookmarkStart w:id="23" w:name="_Toc85449931"/>
      <w:bookmarkEnd w:id="3"/>
      <w:bookmarkEnd w:id="4"/>
      <w:r w:rsidRPr="0084564C">
        <w:rPr>
          <w:b/>
          <w:caps/>
          <w:sz w:val="32"/>
          <w:szCs w:val="32"/>
        </w:rPr>
        <w:br w:type="page"/>
      </w:r>
      <w:bookmarkStart w:id="24" w:name="_Toc223763527"/>
      <w:bookmarkStart w:id="25" w:name="_Toc223763680"/>
      <w:bookmarkStart w:id="26" w:name="_Toc223763753"/>
      <w:bookmarkStart w:id="27" w:name="_Toc223764094"/>
      <w:bookmarkStart w:id="28" w:name="_Toc223764470"/>
      <w:bookmarkStart w:id="29" w:name="_Toc223765195"/>
      <w:bookmarkStart w:id="30" w:name="_Toc223765281"/>
      <w:bookmarkStart w:id="31" w:name="_Toc223765360"/>
      <w:bookmarkStart w:id="32" w:name="_Toc223765419"/>
      <w:bookmarkStart w:id="33" w:name="_Toc223765473"/>
      <w:bookmarkStart w:id="34" w:name="_Toc223765611"/>
      <w:bookmarkStart w:id="35" w:name="_Toc223765750"/>
      <w:bookmarkStart w:id="36" w:name="_Toc511729217"/>
      <w:bookmarkEnd w:id="5"/>
      <w:bookmarkEnd w:id="6"/>
      <w:bookmarkEnd w:id="7"/>
      <w:bookmarkEnd w:id="8"/>
      <w:bookmarkEnd w:id="9"/>
      <w:bookmarkEnd w:id="10"/>
      <w:bookmarkEnd w:id="11"/>
      <w:bookmarkEnd w:id="12"/>
      <w:bookmarkEnd w:id="13"/>
      <w:bookmarkEnd w:id="14"/>
      <w:bookmarkEnd w:id="15"/>
      <w:bookmarkEnd w:id="16"/>
      <w:r w:rsidRPr="0084564C">
        <w:rPr>
          <w:b/>
          <w:caps/>
        </w:rPr>
        <w:lastRenderedPageBreak/>
        <w:t>1.</w:t>
      </w:r>
      <w:r w:rsidRPr="0084564C">
        <w:rPr>
          <w:b/>
        </w:rPr>
        <w:t>Iepirkuma</w:t>
      </w:r>
      <w:r w:rsidRPr="0084564C">
        <w:rPr>
          <w:rStyle w:val="Heading31"/>
          <w:rFonts w:ascii="Times New Roman" w:hAnsi="Times New Roman"/>
        </w:rPr>
        <w:t xml:space="preserve"> identifikācijas numurs, Pasūtītājs</w:t>
      </w:r>
      <w:bookmarkEnd w:id="17"/>
      <w:bookmarkEnd w:id="18"/>
      <w:bookmarkEnd w:id="19"/>
      <w:bookmarkEnd w:id="20"/>
      <w:bookmarkEnd w:id="21"/>
      <w:bookmarkEnd w:id="22"/>
      <w:bookmarkEnd w:id="23"/>
      <w:r w:rsidRPr="0084564C">
        <w:rPr>
          <w:rStyle w:val="Heading31"/>
          <w:rFonts w:ascii="Times New Roman" w:hAnsi="Times New Roman"/>
        </w:rPr>
        <w:t xml:space="preserve"> un finansējums</w:t>
      </w:r>
      <w:bookmarkEnd w:id="24"/>
      <w:bookmarkEnd w:id="25"/>
      <w:bookmarkEnd w:id="26"/>
      <w:bookmarkEnd w:id="27"/>
      <w:bookmarkEnd w:id="28"/>
      <w:bookmarkEnd w:id="29"/>
      <w:bookmarkEnd w:id="30"/>
      <w:bookmarkEnd w:id="31"/>
      <w:bookmarkEnd w:id="32"/>
      <w:bookmarkEnd w:id="33"/>
      <w:bookmarkEnd w:id="34"/>
      <w:bookmarkEnd w:id="35"/>
      <w:bookmarkEnd w:id="36"/>
    </w:p>
    <w:p w14:paraId="2E413D78" w14:textId="3BBB1C54" w:rsidR="00235204" w:rsidRPr="0084564C" w:rsidRDefault="00235204" w:rsidP="00235204">
      <w:pPr>
        <w:numPr>
          <w:ilvl w:val="1"/>
          <w:numId w:val="3"/>
        </w:numPr>
        <w:jc w:val="both"/>
      </w:pPr>
      <w:r w:rsidRPr="0084564C">
        <w:t xml:space="preserve">Iepirkuma identifikācijas numurs ir LNP </w:t>
      </w:r>
      <w:r w:rsidR="008F5D92">
        <w:t>2026/122</w:t>
      </w:r>
      <w:r w:rsidRPr="0084564C">
        <w:rPr>
          <w:i/>
        </w:rPr>
        <w:t>.</w:t>
      </w:r>
    </w:p>
    <w:p w14:paraId="17DFF55F" w14:textId="658791A4" w:rsidR="00235204" w:rsidRPr="0084564C" w:rsidRDefault="00235204" w:rsidP="00235204">
      <w:pPr>
        <w:numPr>
          <w:ilvl w:val="1"/>
          <w:numId w:val="3"/>
        </w:numPr>
        <w:jc w:val="both"/>
      </w:pPr>
      <w:r w:rsidRPr="0084564C">
        <w:t>Pasūtītājs</w:t>
      </w:r>
    </w:p>
    <w:tbl>
      <w:tblPr>
        <w:tblW w:w="9385" w:type="dxa"/>
        <w:tblInd w:w="108" w:type="dxa"/>
        <w:tblBorders>
          <w:top w:val="nil"/>
          <w:left w:val="nil"/>
          <w:bottom w:val="nil"/>
          <w:right w:val="nil"/>
        </w:tblBorders>
        <w:tblLook w:val="0000" w:firstRow="0" w:lastRow="0" w:firstColumn="0" w:lastColumn="0" w:noHBand="0" w:noVBand="0"/>
      </w:tblPr>
      <w:tblGrid>
        <w:gridCol w:w="3197"/>
        <w:gridCol w:w="6188"/>
      </w:tblGrid>
      <w:tr w:rsidR="00130969" w:rsidRPr="0084564C" w14:paraId="2BDDD8D7" w14:textId="77777777" w:rsidTr="00235204">
        <w:trPr>
          <w:trHeight w:val="320"/>
        </w:trPr>
        <w:tc>
          <w:tcPr>
            <w:tcW w:w="3197" w:type="dxa"/>
            <w:tcBorders>
              <w:top w:val="single" w:sz="4" w:space="0" w:color="000000"/>
              <w:left w:val="single" w:sz="4" w:space="0" w:color="000000"/>
              <w:bottom w:val="single" w:sz="4" w:space="0" w:color="000000"/>
              <w:right w:val="single" w:sz="4" w:space="0" w:color="000000"/>
            </w:tcBorders>
          </w:tcPr>
          <w:p w14:paraId="4510566A" w14:textId="104E5A5F" w:rsidR="00130969" w:rsidRPr="0084564C" w:rsidRDefault="00927E24" w:rsidP="00235204">
            <w:pPr>
              <w:rPr>
                <w:b/>
                <w:bCs/>
                <w:color w:val="000000"/>
              </w:rPr>
            </w:pPr>
            <w:r w:rsidRPr="0084564C">
              <w:rPr>
                <w:b/>
                <w:bCs/>
                <w:color w:val="000000"/>
              </w:rPr>
              <w:t>Pasūtītāja nosaukums</w:t>
            </w:r>
          </w:p>
        </w:tc>
        <w:tc>
          <w:tcPr>
            <w:tcW w:w="6188" w:type="dxa"/>
            <w:tcBorders>
              <w:top w:val="single" w:sz="4" w:space="0" w:color="000000"/>
              <w:left w:val="single" w:sz="4" w:space="0" w:color="000000"/>
              <w:bottom w:val="single" w:sz="4" w:space="0" w:color="000000"/>
              <w:right w:val="single" w:sz="4" w:space="0" w:color="000000"/>
            </w:tcBorders>
          </w:tcPr>
          <w:p w14:paraId="1ECFFB06" w14:textId="120E1256" w:rsidR="00130969" w:rsidRPr="0084564C" w:rsidRDefault="00130969" w:rsidP="00235204">
            <w:pPr>
              <w:pStyle w:val="Kjene"/>
              <w:rPr>
                <w:b/>
                <w:bCs/>
                <w:color w:val="000000"/>
              </w:rPr>
            </w:pPr>
            <w:r w:rsidRPr="0084564C">
              <w:rPr>
                <w:b/>
                <w:bCs/>
                <w:color w:val="000000"/>
              </w:rPr>
              <w:t>Limbažu novada pašvaldība</w:t>
            </w:r>
          </w:p>
        </w:tc>
      </w:tr>
      <w:tr w:rsidR="00235204" w:rsidRPr="0084564C" w14:paraId="76493E65" w14:textId="77777777" w:rsidTr="00235204">
        <w:trPr>
          <w:trHeight w:val="320"/>
        </w:trPr>
        <w:tc>
          <w:tcPr>
            <w:tcW w:w="3197" w:type="dxa"/>
            <w:tcBorders>
              <w:top w:val="single" w:sz="4" w:space="0" w:color="000000"/>
              <w:left w:val="single" w:sz="4" w:space="0" w:color="000000"/>
              <w:bottom w:val="single" w:sz="4" w:space="0" w:color="000000"/>
              <w:right w:val="single" w:sz="4" w:space="0" w:color="000000"/>
            </w:tcBorders>
          </w:tcPr>
          <w:p w14:paraId="08EBE4AD" w14:textId="77777777" w:rsidR="00235204" w:rsidRPr="0084564C" w:rsidRDefault="00235204" w:rsidP="00235204">
            <w:pPr>
              <w:rPr>
                <w:color w:val="000000"/>
              </w:rPr>
            </w:pPr>
            <w:r w:rsidRPr="0084564C">
              <w:rPr>
                <w:b/>
                <w:bCs/>
                <w:color w:val="000000"/>
              </w:rPr>
              <w:t xml:space="preserve">Juridiskā adrese </w:t>
            </w:r>
          </w:p>
        </w:tc>
        <w:tc>
          <w:tcPr>
            <w:tcW w:w="6188" w:type="dxa"/>
            <w:tcBorders>
              <w:top w:val="single" w:sz="4" w:space="0" w:color="000000"/>
              <w:left w:val="single" w:sz="4" w:space="0" w:color="000000"/>
              <w:bottom w:val="single" w:sz="4" w:space="0" w:color="000000"/>
              <w:right w:val="single" w:sz="4" w:space="0" w:color="000000"/>
            </w:tcBorders>
          </w:tcPr>
          <w:p w14:paraId="5CB06616" w14:textId="77777777" w:rsidR="00235204" w:rsidRPr="0084564C" w:rsidRDefault="00235204" w:rsidP="00235204">
            <w:pPr>
              <w:rPr>
                <w:color w:val="000000"/>
              </w:rPr>
            </w:pPr>
            <w:r w:rsidRPr="0084564C">
              <w:rPr>
                <w:color w:val="000000"/>
              </w:rPr>
              <w:t>Rīgas iela 16, Limbaži, Limbažu novads, LV-4001</w:t>
            </w:r>
          </w:p>
        </w:tc>
      </w:tr>
      <w:tr w:rsidR="00235204" w:rsidRPr="0084564C" w14:paraId="5BB3B34B" w14:textId="77777777" w:rsidTr="00235204">
        <w:trPr>
          <w:trHeight w:val="320"/>
        </w:trPr>
        <w:tc>
          <w:tcPr>
            <w:tcW w:w="3197" w:type="dxa"/>
            <w:tcBorders>
              <w:top w:val="single" w:sz="4" w:space="0" w:color="000000"/>
              <w:left w:val="single" w:sz="4" w:space="0" w:color="000000"/>
              <w:bottom w:val="single" w:sz="4" w:space="0" w:color="000000"/>
              <w:right w:val="single" w:sz="4" w:space="0" w:color="000000"/>
            </w:tcBorders>
          </w:tcPr>
          <w:p w14:paraId="72EB91D0" w14:textId="77777777" w:rsidR="00235204" w:rsidRPr="0084564C" w:rsidRDefault="00235204" w:rsidP="00235204">
            <w:pPr>
              <w:rPr>
                <w:color w:val="000000"/>
              </w:rPr>
            </w:pPr>
            <w:r w:rsidRPr="0084564C">
              <w:rPr>
                <w:b/>
                <w:bCs/>
                <w:color w:val="000000"/>
              </w:rPr>
              <w:t xml:space="preserve">Nodokļu maksātāja reģistrācijas numurs </w:t>
            </w:r>
          </w:p>
        </w:tc>
        <w:tc>
          <w:tcPr>
            <w:tcW w:w="6188" w:type="dxa"/>
            <w:tcBorders>
              <w:top w:val="single" w:sz="4" w:space="0" w:color="000000"/>
              <w:left w:val="single" w:sz="4" w:space="0" w:color="000000"/>
              <w:bottom w:val="single" w:sz="4" w:space="0" w:color="000000"/>
              <w:right w:val="single" w:sz="4" w:space="0" w:color="000000"/>
            </w:tcBorders>
          </w:tcPr>
          <w:p w14:paraId="5245D2C5" w14:textId="77777777" w:rsidR="00235204" w:rsidRPr="0084564C" w:rsidRDefault="00235204" w:rsidP="00235204">
            <w:pPr>
              <w:rPr>
                <w:color w:val="000000"/>
              </w:rPr>
            </w:pPr>
            <w:r w:rsidRPr="0084564C">
              <w:t>90009114631</w:t>
            </w:r>
          </w:p>
        </w:tc>
      </w:tr>
      <w:tr w:rsidR="007F179F" w:rsidRPr="0084564C" w14:paraId="5E1FC576" w14:textId="77777777" w:rsidTr="00235204">
        <w:trPr>
          <w:trHeight w:val="320"/>
        </w:trPr>
        <w:tc>
          <w:tcPr>
            <w:tcW w:w="3197" w:type="dxa"/>
            <w:tcBorders>
              <w:top w:val="single" w:sz="4" w:space="0" w:color="000000"/>
              <w:left w:val="single" w:sz="4" w:space="0" w:color="000000"/>
              <w:bottom w:val="single" w:sz="4" w:space="0" w:color="000000"/>
              <w:right w:val="single" w:sz="4" w:space="0" w:color="000000"/>
            </w:tcBorders>
          </w:tcPr>
          <w:p w14:paraId="5C56ABB0" w14:textId="0DF0DB6B" w:rsidR="007F179F" w:rsidRPr="0084564C" w:rsidRDefault="007F179F" w:rsidP="00235204">
            <w:pPr>
              <w:rPr>
                <w:b/>
                <w:bCs/>
                <w:color w:val="000000"/>
              </w:rPr>
            </w:pPr>
            <w:r w:rsidRPr="0084564C">
              <w:rPr>
                <w:b/>
                <w:bCs/>
                <w:color w:val="000000"/>
              </w:rPr>
              <w:t>Bankas rekvizīti</w:t>
            </w:r>
          </w:p>
        </w:tc>
        <w:tc>
          <w:tcPr>
            <w:tcW w:w="6188" w:type="dxa"/>
            <w:tcBorders>
              <w:top w:val="single" w:sz="4" w:space="0" w:color="000000"/>
              <w:left w:val="single" w:sz="4" w:space="0" w:color="000000"/>
              <w:bottom w:val="single" w:sz="4" w:space="0" w:color="000000"/>
              <w:right w:val="single" w:sz="4" w:space="0" w:color="000000"/>
            </w:tcBorders>
          </w:tcPr>
          <w:p w14:paraId="040565D1" w14:textId="674BDFEF" w:rsidR="0034306A" w:rsidRPr="00EB41FB" w:rsidRDefault="0034306A" w:rsidP="00235204"/>
        </w:tc>
      </w:tr>
      <w:tr w:rsidR="00235204" w:rsidRPr="0084564C" w14:paraId="275B634E" w14:textId="77777777" w:rsidTr="00235204">
        <w:trPr>
          <w:trHeight w:val="320"/>
        </w:trPr>
        <w:tc>
          <w:tcPr>
            <w:tcW w:w="3197" w:type="dxa"/>
            <w:tcBorders>
              <w:top w:val="single" w:sz="4" w:space="0" w:color="000000"/>
              <w:left w:val="single" w:sz="4" w:space="0" w:color="000000"/>
              <w:bottom w:val="single" w:sz="4" w:space="0" w:color="000000"/>
              <w:right w:val="single" w:sz="4" w:space="0" w:color="000000"/>
            </w:tcBorders>
          </w:tcPr>
          <w:p w14:paraId="3E068C25" w14:textId="77777777" w:rsidR="00235204" w:rsidRPr="0084564C" w:rsidRDefault="00235204" w:rsidP="00235204">
            <w:pPr>
              <w:rPr>
                <w:b/>
                <w:bCs/>
                <w:color w:val="000000"/>
              </w:rPr>
            </w:pPr>
            <w:r w:rsidRPr="0084564C">
              <w:rPr>
                <w:b/>
                <w:bCs/>
                <w:color w:val="000000"/>
              </w:rPr>
              <w:t>Pasūtītāja kontaktpersona</w:t>
            </w:r>
          </w:p>
        </w:tc>
        <w:tc>
          <w:tcPr>
            <w:tcW w:w="6188" w:type="dxa"/>
            <w:tcBorders>
              <w:top w:val="single" w:sz="4" w:space="0" w:color="000000"/>
              <w:left w:val="single" w:sz="4" w:space="0" w:color="000000"/>
              <w:bottom w:val="single" w:sz="4" w:space="0" w:color="000000"/>
              <w:right w:val="single" w:sz="4" w:space="0" w:color="000000"/>
            </w:tcBorders>
          </w:tcPr>
          <w:p w14:paraId="1C3B3B37" w14:textId="47AA7ADF" w:rsidR="00235204" w:rsidRPr="0084564C" w:rsidRDefault="008A0CE0" w:rsidP="00755E14">
            <w:pPr>
              <w:jc w:val="both"/>
              <w:rPr>
                <w:b/>
                <w:color w:val="000000"/>
              </w:rPr>
            </w:pPr>
            <w:r w:rsidRPr="0084564C">
              <w:rPr>
                <w:b/>
                <w:color w:val="000000"/>
              </w:rPr>
              <w:t>Evija Mežinska</w:t>
            </w:r>
            <w:r w:rsidR="00235204" w:rsidRPr="0084564C">
              <w:rPr>
                <w:b/>
                <w:color w:val="000000"/>
              </w:rPr>
              <w:t xml:space="preserve">, </w:t>
            </w:r>
            <w:r w:rsidR="00235204" w:rsidRPr="0084564C">
              <w:rPr>
                <w:color w:val="000000"/>
              </w:rPr>
              <w:t xml:space="preserve">Limbažu novada </w:t>
            </w:r>
            <w:r w:rsidR="00755E14" w:rsidRPr="0084564C">
              <w:rPr>
                <w:color w:val="000000"/>
              </w:rPr>
              <w:t>pašvaldības</w:t>
            </w:r>
            <w:r w:rsidR="00C873BF" w:rsidRPr="0084564C">
              <w:rPr>
                <w:color w:val="000000"/>
              </w:rPr>
              <w:t xml:space="preserve"> </w:t>
            </w:r>
            <w:r w:rsidR="004B2B26" w:rsidRPr="0084564C">
              <w:t>Centrālās pārvaldes Juridiskās nodaļas Iepirkumu daļas vadītāja</w:t>
            </w:r>
            <w:r w:rsidR="00235204" w:rsidRPr="0084564C">
              <w:rPr>
                <w:color w:val="000000"/>
              </w:rPr>
              <w:t>, 41</w:t>
            </w:r>
            <w:r w:rsidR="00B10EF8" w:rsidRPr="0084564C">
              <w:rPr>
                <w:color w:val="000000"/>
              </w:rPr>
              <w:t>0</w:t>
            </w:r>
            <w:r w:rsidR="00235204" w:rsidRPr="0084564C">
              <w:rPr>
                <w:color w:val="000000"/>
              </w:rPr>
              <w:t>.</w:t>
            </w:r>
            <w:r w:rsidR="00FD6291" w:rsidRPr="0084564C">
              <w:rPr>
                <w:color w:val="000000"/>
              </w:rPr>
              <w:t xml:space="preserve"> </w:t>
            </w:r>
            <w:r w:rsidR="00235204" w:rsidRPr="0084564C">
              <w:rPr>
                <w:color w:val="000000"/>
              </w:rPr>
              <w:t>kab., Rīgas iela 16, Limbaži, Limbažu novads, LV-4001</w:t>
            </w:r>
          </w:p>
        </w:tc>
      </w:tr>
      <w:tr w:rsidR="00235204" w:rsidRPr="0084564C" w14:paraId="78146DAA" w14:textId="77777777" w:rsidTr="00235204">
        <w:trPr>
          <w:trHeight w:val="320"/>
        </w:trPr>
        <w:tc>
          <w:tcPr>
            <w:tcW w:w="3197" w:type="dxa"/>
            <w:tcBorders>
              <w:top w:val="single" w:sz="4" w:space="0" w:color="000000"/>
              <w:left w:val="single" w:sz="4" w:space="0" w:color="000000"/>
              <w:bottom w:val="single" w:sz="4" w:space="0" w:color="000000"/>
              <w:right w:val="single" w:sz="4" w:space="0" w:color="000000"/>
            </w:tcBorders>
          </w:tcPr>
          <w:p w14:paraId="77FD7542" w14:textId="30F3E24D" w:rsidR="00235204" w:rsidRPr="0084564C" w:rsidRDefault="001F1AD3" w:rsidP="00235204">
            <w:pPr>
              <w:rPr>
                <w:b/>
                <w:bCs/>
                <w:color w:val="000000"/>
              </w:rPr>
            </w:pPr>
            <w:r w:rsidRPr="0084564C">
              <w:rPr>
                <w:b/>
                <w:bCs/>
                <w:color w:val="000000"/>
              </w:rPr>
              <w:t>Tālruņa numurs</w:t>
            </w:r>
          </w:p>
        </w:tc>
        <w:tc>
          <w:tcPr>
            <w:tcW w:w="6188" w:type="dxa"/>
            <w:tcBorders>
              <w:top w:val="single" w:sz="4" w:space="0" w:color="000000"/>
              <w:left w:val="single" w:sz="4" w:space="0" w:color="000000"/>
              <w:bottom w:val="single" w:sz="4" w:space="0" w:color="000000"/>
              <w:right w:val="single" w:sz="4" w:space="0" w:color="000000"/>
            </w:tcBorders>
          </w:tcPr>
          <w:p w14:paraId="51886195" w14:textId="2E88D177" w:rsidR="00235204" w:rsidRPr="0084564C" w:rsidRDefault="0034306A" w:rsidP="00A3222F">
            <w:pPr>
              <w:rPr>
                <w:color w:val="000000"/>
                <w:highlight w:val="yellow"/>
              </w:rPr>
            </w:pPr>
            <w:r w:rsidRPr="0084564C">
              <w:rPr>
                <w:color w:val="000000"/>
              </w:rPr>
              <w:t>25157975</w:t>
            </w:r>
          </w:p>
        </w:tc>
      </w:tr>
      <w:tr w:rsidR="00235204" w:rsidRPr="0084564C" w14:paraId="0BBFAEC4" w14:textId="77777777" w:rsidTr="00235204">
        <w:trPr>
          <w:trHeight w:val="320"/>
        </w:trPr>
        <w:tc>
          <w:tcPr>
            <w:tcW w:w="3197" w:type="dxa"/>
            <w:tcBorders>
              <w:top w:val="single" w:sz="4" w:space="0" w:color="000000"/>
              <w:left w:val="single" w:sz="4" w:space="0" w:color="000000"/>
              <w:bottom w:val="single" w:sz="4" w:space="0" w:color="000000"/>
              <w:right w:val="single" w:sz="4" w:space="0" w:color="000000"/>
            </w:tcBorders>
          </w:tcPr>
          <w:p w14:paraId="4634883B" w14:textId="77777777" w:rsidR="00235204" w:rsidRPr="0084564C" w:rsidRDefault="00235204" w:rsidP="00235204">
            <w:pPr>
              <w:rPr>
                <w:b/>
                <w:bCs/>
                <w:color w:val="000000"/>
              </w:rPr>
            </w:pPr>
            <w:r w:rsidRPr="0084564C">
              <w:rPr>
                <w:b/>
                <w:bCs/>
                <w:color w:val="000000"/>
              </w:rPr>
              <w:t>E-pasta adrese</w:t>
            </w:r>
          </w:p>
        </w:tc>
        <w:tc>
          <w:tcPr>
            <w:tcW w:w="6188" w:type="dxa"/>
            <w:tcBorders>
              <w:top w:val="single" w:sz="4" w:space="0" w:color="000000"/>
              <w:left w:val="single" w:sz="4" w:space="0" w:color="000000"/>
              <w:bottom w:val="single" w:sz="4" w:space="0" w:color="000000"/>
              <w:right w:val="single" w:sz="4" w:space="0" w:color="000000"/>
            </w:tcBorders>
          </w:tcPr>
          <w:p w14:paraId="685B25A2" w14:textId="2946935C" w:rsidR="00235204" w:rsidRPr="0084564C" w:rsidRDefault="007F2734" w:rsidP="00235204">
            <w:pPr>
              <w:rPr>
                <w:color w:val="000000"/>
              </w:rPr>
            </w:pPr>
            <w:hyperlink r:id="rId9" w:history="1">
              <w:r w:rsidRPr="0084564C">
                <w:rPr>
                  <w:rStyle w:val="Hipersaite"/>
                </w:rPr>
                <w:t>iepirkumi@limbazunovads.lv</w:t>
              </w:r>
            </w:hyperlink>
          </w:p>
        </w:tc>
      </w:tr>
      <w:tr w:rsidR="00235204" w:rsidRPr="0084564C" w14:paraId="1B49EABC" w14:textId="77777777" w:rsidTr="00235204">
        <w:trPr>
          <w:trHeight w:val="320"/>
        </w:trPr>
        <w:tc>
          <w:tcPr>
            <w:tcW w:w="3197" w:type="dxa"/>
            <w:tcBorders>
              <w:top w:val="single" w:sz="4" w:space="0" w:color="000000"/>
              <w:left w:val="single" w:sz="4" w:space="0" w:color="000000"/>
              <w:bottom w:val="single" w:sz="4" w:space="0" w:color="000000"/>
              <w:right w:val="single" w:sz="4" w:space="0" w:color="000000"/>
            </w:tcBorders>
          </w:tcPr>
          <w:p w14:paraId="53A052CB" w14:textId="77777777" w:rsidR="00235204" w:rsidRPr="0084564C" w:rsidRDefault="00235204" w:rsidP="00235204">
            <w:pPr>
              <w:rPr>
                <w:b/>
                <w:bCs/>
                <w:color w:val="000000"/>
              </w:rPr>
            </w:pPr>
            <w:r w:rsidRPr="0084564C">
              <w:rPr>
                <w:b/>
                <w:bCs/>
                <w:color w:val="000000"/>
              </w:rPr>
              <w:t>Pircēja profila adrese</w:t>
            </w:r>
          </w:p>
        </w:tc>
        <w:tc>
          <w:tcPr>
            <w:tcW w:w="6188" w:type="dxa"/>
            <w:tcBorders>
              <w:top w:val="single" w:sz="4" w:space="0" w:color="000000"/>
              <w:left w:val="single" w:sz="4" w:space="0" w:color="000000"/>
              <w:bottom w:val="single" w:sz="4" w:space="0" w:color="000000"/>
              <w:right w:val="single" w:sz="4" w:space="0" w:color="000000"/>
            </w:tcBorders>
          </w:tcPr>
          <w:p w14:paraId="48951B6C" w14:textId="29AA815B" w:rsidR="00FD4FF6" w:rsidRPr="0084564C" w:rsidRDefault="00FD4FF6" w:rsidP="00235204">
            <w:pPr>
              <w:rPr>
                <w:rStyle w:val="Hipersaite"/>
                <w:color w:val="auto"/>
                <w:u w:val="none"/>
              </w:rPr>
            </w:pPr>
            <w:hyperlink r:id="rId10" w:history="1">
              <w:r w:rsidRPr="0084564C">
                <w:rPr>
                  <w:rStyle w:val="Hipersaite"/>
                </w:rPr>
                <w:t>https://www.eis.gov.lv/EKEIS/Supplier/Organizer/301</w:t>
              </w:r>
            </w:hyperlink>
            <w:r w:rsidRPr="0084564C">
              <w:t xml:space="preserve"> </w:t>
            </w:r>
          </w:p>
        </w:tc>
      </w:tr>
    </w:tbl>
    <w:p w14:paraId="40504E9C" w14:textId="4A9CDEFC" w:rsidR="00235204" w:rsidRPr="0084564C" w:rsidRDefault="00235204" w:rsidP="00235204">
      <w:pPr>
        <w:numPr>
          <w:ilvl w:val="1"/>
          <w:numId w:val="3"/>
        </w:numPr>
        <w:jc w:val="both"/>
      </w:pPr>
      <w:r w:rsidRPr="0084564C">
        <w:t xml:space="preserve">Atklāta konkursa veikšanai Pasūtītājs ir izveidojis </w:t>
      </w:r>
      <w:r w:rsidR="00755E14" w:rsidRPr="0084564C">
        <w:t>Limbažu novada pašvaldības</w:t>
      </w:r>
      <w:r w:rsidR="00FD6291" w:rsidRPr="0084564C">
        <w:t xml:space="preserve"> I</w:t>
      </w:r>
      <w:r w:rsidRPr="0084564C">
        <w:t xml:space="preserve">epirkumu komisiju, </w:t>
      </w:r>
      <w:r w:rsidR="00FD6291" w:rsidRPr="0084564C">
        <w:t>(</w:t>
      </w:r>
      <w:r w:rsidRPr="0084564C">
        <w:t xml:space="preserve">turpmāk </w:t>
      </w:r>
      <w:r w:rsidR="00FD6291" w:rsidRPr="0084564C">
        <w:t>–</w:t>
      </w:r>
      <w:r w:rsidRPr="0084564C">
        <w:t xml:space="preserve"> </w:t>
      </w:r>
      <w:r w:rsidR="00970841" w:rsidRPr="0084564C">
        <w:t>K</w:t>
      </w:r>
      <w:r w:rsidRPr="0084564C">
        <w:t>omisija</w:t>
      </w:r>
      <w:r w:rsidR="00FD6291" w:rsidRPr="0084564C">
        <w:t>)</w:t>
      </w:r>
      <w:r w:rsidRPr="0084564C">
        <w:t>, kas pārstāv pasūtītāja intereses.</w:t>
      </w:r>
    </w:p>
    <w:p w14:paraId="571D4361" w14:textId="67FD8EFB" w:rsidR="006B7E5D" w:rsidRPr="006B7E5D" w:rsidRDefault="008B276F" w:rsidP="00371F9E">
      <w:pPr>
        <w:numPr>
          <w:ilvl w:val="1"/>
          <w:numId w:val="3"/>
        </w:numPr>
        <w:jc w:val="both"/>
      </w:pPr>
      <w:r w:rsidRPr="00F35E08">
        <w:t xml:space="preserve">Atklāts konkurss tiek veikts </w:t>
      </w:r>
      <w:r w:rsidR="00371F9E">
        <w:t>ERAF</w:t>
      </w:r>
      <w:r w:rsidR="00F62F3C">
        <w:t xml:space="preserve"> </w:t>
      </w:r>
      <w:r w:rsidR="006169D1" w:rsidRPr="00F35E08">
        <w:t>projekt</w:t>
      </w:r>
      <w:r w:rsidR="00371F9E">
        <w:t xml:space="preserve">a </w:t>
      </w:r>
      <w:r w:rsidR="00F952DA">
        <w:t xml:space="preserve">Nr. </w:t>
      </w:r>
      <w:r w:rsidR="00F952DA" w:rsidRPr="00F952DA">
        <w:t xml:space="preserve">5.1.1.1/3/26/A/036 </w:t>
      </w:r>
      <w:r w:rsidR="00371F9E">
        <w:t>“</w:t>
      </w:r>
      <w:r w:rsidR="00371F9E" w:rsidRPr="00371F9E">
        <w:t>Limbažu novada infrastruktūras attīstība uzņēmējdarbības atbalstam</w:t>
      </w:r>
      <w:r w:rsidR="00371F9E">
        <w:t>”</w:t>
      </w:r>
      <w:r w:rsidR="00F952DA">
        <w:t xml:space="preserve"> ietvaros. </w:t>
      </w:r>
    </w:p>
    <w:p w14:paraId="2CDC6A98" w14:textId="62AC8BF6" w:rsidR="00371F9E" w:rsidRPr="00371F9E" w:rsidRDefault="00F35E08" w:rsidP="00371F9E">
      <w:pPr>
        <w:pStyle w:val="Galvene"/>
        <w:numPr>
          <w:ilvl w:val="1"/>
          <w:numId w:val="3"/>
        </w:numPr>
        <w:tabs>
          <w:tab w:val="clear" w:pos="4153"/>
          <w:tab w:val="clear" w:pos="8306"/>
        </w:tabs>
        <w:jc w:val="both"/>
        <w:rPr>
          <w:b/>
        </w:rPr>
      </w:pPr>
      <w:r w:rsidRPr="00F35E08">
        <w:t>Iepirkuma procedūras rezultātā paredzēts noslēgt iepirkuma līgumu</w:t>
      </w:r>
      <w:r w:rsidR="00807716">
        <w:t>s</w:t>
      </w:r>
      <w:r w:rsidRPr="00F35E08">
        <w:t>. Iepirkuma līgum</w:t>
      </w:r>
      <w:r w:rsidR="00807716">
        <w:t xml:space="preserve">i par katru iepirkuma priekšmeta daļu tiks </w:t>
      </w:r>
      <w:r w:rsidRPr="00F35E08">
        <w:t xml:space="preserve"> slēgt</w:t>
      </w:r>
      <w:r w:rsidR="00807716">
        <w:t>i</w:t>
      </w:r>
      <w:r w:rsidRPr="00F35E08">
        <w:t xml:space="preserve"> projekt</w:t>
      </w:r>
      <w:r w:rsidR="00371F9E">
        <w:t>a</w:t>
      </w:r>
      <w:r w:rsidRPr="00F35E08">
        <w:t xml:space="preserve"> atbalsta gadījumā.</w:t>
      </w:r>
      <w:r w:rsidR="00807716">
        <w:t xml:space="preserve"> Ja kādā no iepirkuma priekšmeta daļām netiek piešķirts fondu finansējums, iepirkuma līgums attiecīgajā iepirkuma priekšmeta daļā netiek slēgts.</w:t>
      </w:r>
      <w:r w:rsidR="00371F9E">
        <w:t xml:space="preserve"> </w:t>
      </w:r>
    </w:p>
    <w:p w14:paraId="537648D2" w14:textId="77777777" w:rsidR="00955577" w:rsidRPr="0084564C" w:rsidRDefault="00955577" w:rsidP="00955577">
      <w:pPr>
        <w:ind w:left="858"/>
        <w:jc w:val="both"/>
      </w:pPr>
    </w:p>
    <w:p w14:paraId="63E495D4" w14:textId="77777777" w:rsidR="00235204" w:rsidRPr="0084564C" w:rsidRDefault="00235204" w:rsidP="00E77A70">
      <w:pPr>
        <w:pStyle w:val="Virsraksts2"/>
      </w:pPr>
      <w:bookmarkStart w:id="37" w:name="_Toc511729218"/>
      <w:bookmarkStart w:id="38" w:name="_Toc535914582"/>
      <w:bookmarkStart w:id="39" w:name="_Toc535914800"/>
      <w:bookmarkStart w:id="40" w:name="_Toc535915685"/>
      <w:bookmarkStart w:id="41" w:name="_Toc19521655"/>
      <w:bookmarkStart w:id="42" w:name="_Toc58053975"/>
      <w:bookmarkStart w:id="43" w:name="_Toc85448322"/>
      <w:bookmarkStart w:id="44" w:name="_Toc85449932"/>
      <w:bookmarkStart w:id="45" w:name="_Toc223763528"/>
      <w:bookmarkStart w:id="46" w:name="_Toc223763681"/>
      <w:bookmarkStart w:id="47" w:name="_Toc223763754"/>
      <w:bookmarkStart w:id="48" w:name="_Toc223764095"/>
      <w:bookmarkStart w:id="49" w:name="_Toc223764471"/>
      <w:bookmarkStart w:id="50" w:name="_Toc223765196"/>
      <w:bookmarkStart w:id="51" w:name="_Toc223765282"/>
      <w:bookmarkStart w:id="52" w:name="_Toc223765361"/>
      <w:bookmarkStart w:id="53" w:name="_Toc223765420"/>
      <w:bookmarkStart w:id="54" w:name="_Toc223765474"/>
      <w:bookmarkStart w:id="55" w:name="_Toc223765612"/>
      <w:bookmarkStart w:id="56" w:name="_Toc223765751"/>
      <w:r w:rsidRPr="0084564C">
        <w:t xml:space="preserve">Iepirkuma </w:t>
      </w:r>
      <w:smartTag w:uri="schemas-tilde-lv/tildestengine" w:element="veidnes">
        <w:smartTagPr>
          <w:attr w:name="text" w:val="nolikums"/>
          <w:attr w:name="baseform" w:val="nolikums"/>
          <w:attr w:name="id" w:val="-1"/>
        </w:smartTagPr>
        <w:r w:rsidRPr="0084564C">
          <w:t>nolikums</w:t>
        </w:r>
      </w:smartTag>
      <w:bookmarkEnd w:id="37"/>
    </w:p>
    <w:p w14:paraId="5354DA14" w14:textId="5DDE6BA3" w:rsidR="00235204" w:rsidRPr="0084564C" w:rsidRDefault="00235204" w:rsidP="00235204">
      <w:pPr>
        <w:numPr>
          <w:ilvl w:val="1"/>
          <w:numId w:val="3"/>
        </w:numPr>
        <w:jc w:val="both"/>
        <w:rPr>
          <w:rStyle w:val="Hipersaite"/>
          <w:color w:val="auto"/>
          <w:u w:val="none"/>
        </w:rPr>
      </w:pPr>
      <w:r w:rsidRPr="0084564C">
        <w:t xml:space="preserve">Iepirkuma </w:t>
      </w:r>
      <w:smartTag w:uri="schemas-tilde-lv/tildestengine" w:element="veidnes">
        <w:smartTagPr>
          <w:attr w:name="id" w:val="-1"/>
          <w:attr w:name="baseform" w:val="nolikums"/>
          <w:attr w:name="text" w:val="nolikums"/>
        </w:smartTagPr>
        <w:r w:rsidRPr="0084564C">
          <w:t>nolikums</w:t>
        </w:r>
      </w:smartTag>
      <w:r w:rsidRPr="0084564C">
        <w:t xml:space="preserve"> ar visiem pielikumiem ir brīvi pieejams Elektronisko iepirkumu sistēmas (turpmāk – EIS) e-konkursu apakšsistēmā.</w:t>
      </w:r>
    </w:p>
    <w:p w14:paraId="793F18F7" w14:textId="77AA6B2F" w:rsidR="00235204" w:rsidRPr="0084564C" w:rsidRDefault="00235204" w:rsidP="00235204">
      <w:pPr>
        <w:numPr>
          <w:ilvl w:val="1"/>
          <w:numId w:val="3"/>
        </w:numPr>
        <w:jc w:val="both"/>
      </w:pPr>
      <w:r w:rsidRPr="0084564C">
        <w:t xml:space="preserve">Ar </w:t>
      </w:r>
      <w:r w:rsidR="00970841" w:rsidRPr="0084564C">
        <w:t>K</w:t>
      </w:r>
      <w:r w:rsidRPr="0084564C">
        <w:t>omisijas apstiprināto nolikumu papīra formātā piegādātāji var iepazīties, ierodoties Limbažu novada pašvaldībā, Rīgas ielā 16, 41</w:t>
      </w:r>
      <w:r w:rsidR="00B10EF8" w:rsidRPr="0084564C">
        <w:t>0</w:t>
      </w:r>
      <w:r w:rsidRPr="0084564C">
        <w:t>.</w:t>
      </w:r>
      <w:r w:rsidR="00FD6291" w:rsidRPr="0084564C">
        <w:t xml:space="preserve"> </w:t>
      </w:r>
      <w:r w:rsidRPr="0084564C">
        <w:t>kab. no pirmdienas līdz ceturtdienai no plkst. 8</w:t>
      </w:r>
      <w:r w:rsidR="00FD6291" w:rsidRPr="0084564C">
        <w:t>.</w:t>
      </w:r>
      <w:r w:rsidRPr="0084564C">
        <w:t>00 līdz 17</w:t>
      </w:r>
      <w:r w:rsidR="00FD6291" w:rsidRPr="0084564C">
        <w:t>.</w:t>
      </w:r>
      <w:r w:rsidRPr="0084564C">
        <w:t>00, piektdienās no plkst. 8</w:t>
      </w:r>
      <w:r w:rsidR="00FD6291" w:rsidRPr="0084564C">
        <w:t>.</w:t>
      </w:r>
      <w:r w:rsidRPr="0084564C">
        <w:t>00 līdz 16</w:t>
      </w:r>
      <w:r w:rsidR="00FD6291" w:rsidRPr="0084564C">
        <w:t>.</w:t>
      </w:r>
      <w:r w:rsidRPr="0084564C">
        <w:t>00.</w:t>
      </w:r>
    </w:p>
    <w:p w14:paraId="04ADA48F" w14:textId="77777777" w:rsidR="00235204" w:rsidRPr="0084564C" w:rsidRDefault="00235204" w:rsidP="00235204">
      <w:pPr>
        <w:numPr>
          <w:ilvl w:val="1"/>
          <w:numId w:val="3"/>
        </w:numPr>
        <w:jc w:val="both"/>
      </w:pPr>
      <w:r w:rsidRPr="0084564C">
        <w:t xml:space="preserve">Iepirkuma nolikuma grozījumi un atbildes uz piegādātāju jautājumiem </w:t>
      </w:r>
      <w:r w:rsidRPr="0084564C">
        <w:rPr>
          <w:u w:val="single"/>
        </w:rPr>
        <w:t>tiek publicētas</w:t>
      </w:r>
      <w:r w:rsidRPr="0084564C">
        <w:t xml:space="preserve"> </w:t>
      </w:r>
      <w:r w:rsidRPr="0084564C">
        <w:rPr>
          <w:u w:val="single"/>
        </w:rPr>
        <w:t>EIS e-konkursu apakšsistēmā.</w:t>
      </w:r>
    </w:p>
    <w:p w14:paraId="148EB9EC" w14:textId="5A3C74E2" w:rsidR="00235204" w:rsidRPr="0084564C" w:rsidRDefault="00235204" w:rsidP="00FD6291">
      <w:pPr>
        <w:numPr>
          <w:ilvl w:val="1"/>
          <w:numId w:val="3"/>
        </w:numPr>
        <w:jc w:val="both"/>
      </w:pPr>
      <w:r w:rsidRPr="0084564C">
        <w:t xml:space="preserve">EIS reģistrēts piegādātājs var pieteikties kā nolikuma saņēmējs EIS e-konkursu apakšsistēmā izsludinātajā iepirkuma procedūrā. Skaidrojumu sk. vietnē: </w:t>
      </w:r>
      <w:hyperlink r:id="rId11" w:history="1">
        <w:r w:rsidRPr="0084564C">
          <w:rPr>
            <w:rStyle w:val="Hipersaite"/>
          </w:rPr>
          <w:t>https://www.eis.gov.lv/EIS/Publications/PublicationView.aspx?PublicationId=883</w:t>
        </w:r>
      </w:hyperlink>
      <w:r w:rsidRPr="0084564C">
        <w:rPr>
          <w:rStyle w:val="Hipersaite"/>
          <w:u w:val="none"/>
        </w:rPr>
        <w:t>.</w:t>
      </w:r>
    </w:p>
    <w:p w14:paraId="427F6083" w14:textId="77777777" w:rsidR="00235204" w:rsidRPr="0084564C" w:rsidRDefault="00235204" w:rsidP="00235204">
      <w:pPr>
        <w:numPr>
          <w:ilvl w:val="1"/>
          <w:numId w:val="3"/>
        </w:numPr>
        <w:jc w:val="both"/>
      </w:pPr>
      <w:r w:rsidRPr="0084564C">
        <w:t xml:space="preserve">Piegādātāja pienākums ir pastāvīgi sekot EIS e-konkursu apakšsistēmā publicētajai informācijai un ievērtēt to savā piedāvājumā. </w:t>
      </w:r>
    </w:p>
    <w:p w14:paraId="2BA649E6" w14:textId="77777777" w:rsidR="00235204" w:rsidRPr="0084564C" w:rsidRDefault="00235204" w:rsidP="00E77A70">
      <w:pPr>
        <w:pStyle w:val="Virsraksts2"/>
        <w:rPr>
          <w:rStyle w:val="Heading31"/>
          <w:rFonts w:ascii="Times New Roman" w:hAnsi="Times New Roman"/>
          <w:b/>
        </w:rPr>
      </w:pPr>
      <w:bookmarkStart w:id="57" w:name="_Toc511729219"/>
      <w:r w:rsidRPr="0084564C">
        <w:t>Iepirkuma priekšmet</w:t>
      </w:r>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r w:rsidRPr="0084564C">
        <w:t>s, piedāvājumu izvērtēšanas kritērijs</w:t>
      </w:r>
      <w:bookmarkEnd w:id="57"/>
    </w:p>
    <w:p w14:paraId="4BBE0AB1" w14:textId="77777777" w:rsidR="008F5D92" w:rsidRPr="006B7E5D" w:rsidRDefault="00235204" w:rsidP="00EB2D05">
      <w:pPr>
        <w:numPr>
          <w:ilvl w:val="1"/>
          <w:numId w:val="3"/>
        </w:numPr>
        <w:jc w:val="both"/>
      </w:pPr>
      <w:r w:rsidRPr="006B7E5D">
        <w:t xml:space="preserve">Iepirkuma priekšmets ir </w:t>
      </w:r>
      <w:r w:rsidR="008F5D92" w:rsidRPr="006B7E5D">
        <w:t>Limbažu novada ielu un ceļa pārbūve</w:t>
      </w:r>
      <w:r w:rsidR="001F4881" w:rsidRPr="006B7E5D">
        <w:t xml:space="preserve"> </w:t>
      </w:r>
      <w:r w:rsidR="00C40379" w:rsidRPr="006B7E5D">
        <w:t xml:space="preserve">(turpmāk tekstā – darbi) </w:t>
      </w:r>
      <w:r w:rsidRPr="006B7E5D">
        <w:t>(</w:t>
      </w:r>
      <w:r w:rsidR="00660A16" w:rsidRPr="006B7E5D">
        <w:t xml:space="preserve">CPV kods </w:t>
      </w:r>
      <w:r w:rsidR="00F933FA" w:rsidRPr="006B7E5D">
        <w:t>45000000-7 (celtniecības darbi)</w:t>
      </w:r>
      <w:r w:rsidRPr="006B7E5D">
        <w:t>), kā detalizēts apraksts sniegts nolikuma 3.</w:t>
      </w:r>
      <w:r w:rsidR="00AF4270" w:rsidRPr="006B7E5D">
        <w:t xml:space="preserve"> </w:t>
      </w:r>
      <w:r w:rsidRPr="006B7E5D">
        <w:t>pielikumā „Tehniskā specifikācija” un tās pielikumos.</w:t>
      </w:r>
      <w:r w:rsidR="003E3350" w:rsidRPr="006B7E5D">
        <w:t xml:space="preserve"> </w:t>
      </w:r>
      <w:r w:rsidR="008F5D92" w:rsidRPr="006B7E5D">
        <w:t>Iepirkuma priekšmets sadalīts 3 (trīs) daļās:</w:t>
      </w:r>
    </w:p>
    <w:p w14:paraId="415E49EF" w14:textId="4D38ECE5" w:rsidR="008F5D92" w:rsidRPr="006B7E5D" w:rsidRDefault="008F5D92" w:rsidP="006B7E5D">
      <w:pPr>
        <w:numPr>
          <w:ilvl w:val="2"/>
          <w:numId w:val="3"/>
        </w:numPr>
        <w:ind w:hanging="647"/>
        <w:jc w:val="both"/>
      </w:pPr>
      <w:r w:rsidRPr="006B7E5D">
        <w:t xml:space="preserve">Iepirkuma priekšmeta 1.daļa “Mehanizācijas ielas posma pārbūve, </w:t>
      </w:r>
      <w:proofErr w:type="spellStart"/>
      <w:r w:rsidRPr="006B7E5D">
        <w:t>Svētciemā</w:t>
      </w:r>
      <w:proofErr w:type="spellEnd"/>
      <w:r w:rsidRPr="006B7E5D">
        <w:t>, Limbažu novadā”;</w:t>
      </w:r>
    </w:p>
    <w:p w14:paraId="45E014CC" w14:textId="163741A0" w:rsidR="008F5D92" w:rsidRPr="006B7E5D" w:rsidRDefault="008F5D92" w:rsidP="006B7E5D">
      <w:pPr>
        <w:numPr>
          <w:ilvl w:val="2"/>
          <w:numId w:val="3"/>
        </w:numPr>
        <w:ind w:hanging="647"/>
        <w:jc w:val="both"/>
      </w:pPr>
      <w:r w:rsidRPr="006B7E5D">
        <w:t>Iepirkuma priekšmeta 2.daļa</w:t>
      </w:r>
      <w:r w:rsidR="00B064B5">
        <w:t xml:space="preserve"> “R</w:t>
      </w:r>
      <w:r w:rsidR="006B7E5D" w:rsidRPr="006B7E5D">
        <w:t>īgas ielas un pieguļošās teritorijas pārbūve Salacgrīvā, Limbažu novadā</w:t>
      </w:r>
      <w:r w:rsidRPr="006B7E5D">
        <w:t>”;</w:t>
      </w:r>
    </w:p>
    <w:p w14:paraId="6BA8F8B5" w14:textId="428A9C38" w:rsidR="008F5D92" w:rsidRPr="006B7E5D" w:rsidRDefault="008F5D92" w:rsidP="006B7E5D">
      <w:pPr>
        <w:numPr>
          <w:ilvl w:val="2"/>
          <w:numId w:val="3"/>
        </w:numPr>
        <w:ind w:hanging="647"/>
        <w:jc w:val="both"/>
      </w:pPr>
      <w:r w:rsidRPr="006B7E5D">
        <w:t>Iepirkuma priekšmeta 3.daļa “</w:t>
      </w:r>
      <w:r w:rsidR="006B7E5D" w:rsidRPr="006B7E5D">
        <w:t xml:space="preserve">Ceļa posmu V137 Stūrīši – </w:t>
      </w:r>
      <w:proofErr w:type="spellStart"/>
      <w:r w:rsidR="006B7E5D" w:rsidRPr="006B7E5D">
        <w:t>Jelgavkrasti</w:t>
      </w:r>
      <w:proofErr w:type="spellEnd"/>
      <w:r w:rsidR="006B7E5D" w:rsidRPr="006B7E5D">
        <w:t xml:space="preserve"> – </w:t>
      </w:r>
      <w:proofErr w:type="spellStart"/>
      <w:r w:rsidR="006B7E5D" w:rsidRPr="006B7E5D">
        <w:t>Lembūži</w:t>
      </w:r>
      <w:proofErr w:type="spellEnd"/>
      <w:r w:rsidR="006B7E5D" w:rsidRPr="006B7E5D">
        <w:t xml:space="preserve"> un A21-A21 Liepupes muiža – </w:t>
      </w:r>
      <w:proofErr w:type="spellStart"/>
      <w:r w:rsidR="006B7E5D" w:rsidRPr="006B7E5D">
        <w:t>Kannieki</w:t>
      </w:r>
      <w:proofErr w:type="spellEnd"/>
      <w:r w:rsidR="006B7E5D" w:rsidRPr="006B7E5D">
        <w:t xml:space="preserve"> Liepupē, Limbažu novadā pārbūve</w:t>
      </w:r>
      <w:r w:rsidRPr="006B7E5D">
        <w:t>”.</w:t>
      </w:r>
    </w:p>
    <w:p w14:paraId="256DBAE6" w14:textId="1802D463" w:rsidR="00235204" w:rsidRPr="006B7E5D" w:rsidRDefault="008F5D92" w:rsidP="008F5D92">
      <w:pPr>
        <w:ind w:left="851"/>
        <w:jc w:val="both"/>
      </w:pPr>
      <w:r>
        <w:t xml:space="preserve">Pretendents var iesniegt savu piedāvājumu par vienu vai vairākām iepirkuma priekšmeta </w:t>
      </w:r>
      <w:r w:rsidRPr="006B7E5D">
        <w:t>daļām.</w:t>
      </w:r>
      <w:r w:rsidR="003E3350" w:rsidRPr="006B7E5D">
        <w:t xml:space="preserve"> </w:t>
      </w:r>
    </w:p>
    <w:p w14:paraId="0123569A" w14:textId="77777777" w:rsidR="008F5D92" w:rsidRPr="006C57AE" w:rsidRDefault="00A47805" w:rsidP="00A47805">
      <w:pPr>
        <w:numPr>
          <w:ilvl w:val="1"/>
          <w:numId w:val="3"/>
        </w:numPr>
        <w:jc w:val="both"/>
      </w:pPr>
      <w:r w:rsidRPr="006C57AE">
        <w:t>Līguma izpildes vieta</w:t>
      </w:r>
      <w:r w:rsidR="00020757" w:rsidRPr="006C57AE">
        <w:t xml:space="preserve"> </w:t>
      </w:r>
      <w:r w:rsidR="008F5D92" w:rsidRPr="006C57AE">
        <w:t>:</w:t>
      </w:r>
    </w:p>
    <w:p w14:paraId="7A6C63B6" w14:textId="070819BB" w:rsidR="008F5D92" w:rsidRPr="006C57AE" w:rsidRDefault="008F5D92">
      <w:pPr>
        <w:numPr>
          <w:ilvl w:val="2"/>
          <w:numId w:val="11"/>
        </w:numPr>
        <w:ind w:hanging="647"/>
        <w:jc w:val="both"/>
      </w:pPr>
      <w:r w:rsidRPr="006C57AE">
        <w:lastRenderedPageBreak/>
        <w:t xml:space="preserve">Iepirkuma priekšmeta 1.daļai “Mehanizācijas ielas posma pārbūve, </w:t>
      </w:r>
      <w:proofErr w:type="spellStart"/>
      <w:r w:rsidRPr="006C57AE">
        <w:t>Svētciemā</w:t>
      </w:r>
      <w:proofErr w:type="spellEnd"/>
      <w:r w:rsidRPr="006C57AE">
        <w:t xml:space="preserve">, Limbažu novadā” – Mehanizācijas iela, </w:t>
      </w:r>
      <w:proofErr w:type="spellStart"/>
      <w:r w:rsidRPr="006C57AE">
        <w:t>Svētciems</w:t>
      </w:r>
      <w:proofErr w:type="spellEnd"/>
      <w:r w:rsidRPr="006C57AE">
        <w:t xml:space="preserve">, </w:t>
      </w:r>
      <w:r w:rsidR="006C57AE" w:rsidRPr="006C57AE">
        <w:t>Salacgrīvas pagasts</w:t>
      </w:r>
      <w:r w:rsidR="00E2253D">
        <w:t>,</w:t>
      </w:r>
      <w:r w:rsidR="006C57AE" w:rsidRPr="006C57AE">
        <w:t xml:space="preserve"> </w:t>
      </w:r>
      <w:r w:rsidRPr="006C57AE">
        <w:t>Limbažu novads;</w:t>
      </w:r>
    </w:p>
    <w:p w14:paraId="2B3A427E" w14:textId="09A7DA17" w:rsidR="008F5D92" w:rsidRPr="006C57AE" w:rsidRDefault="008F5D92" w:rsidP="006B7E5D">
      <w:pPr>
        <w:numPr>
          <w:ilvl w:val="2"/>
          <w:numId w:val="3"/>
        </w:numPr>
        <w:ind w:hanging="647"/>
        <w:jc w:val="both"/>
      </w:pPr>
      <w:r w:rsidRPr="006C57AE">
        <w:t>Iepirkuma priekšmeta 2.daļai “</w:t>
      </w:r>
      <w:r w:rsidR="006B7E5D" w:rsidRPr="006C57AE">
        <w:t>Rīgas ielas un pieguļošās teritorijas pārbūve Salacgrīvā, Limbažu novadā</w:t>
      </w:r>
      <w:r w:rsidRPr="006C57AE">
        <w:t>”</w:t>
      </w:r>
      <w:r w:rsidR="006B7E5D" w:rsidRPr="006C57AE">
        <w:t xml:space="preserve"> </w:t>
      </w:r>
      <w:r w:rsidR="00B064B5">
        <w:t>–</w:t>
      </w:r>
      <w:r w:rsidR="006B7E5D" w:rsidRPr="006C57AE">
        <w:t xml:space="preserve"> </w:t>
      </w:r>
      <w:r w:rsidR="00B064B5">
        <w:t>Rīgas iela, Salacgrīva, Limbažu novads;</w:t>
      </w:r>
    </w:p>
    <w:p w14:paraId="289C31E6" w14:textId="3C403E7E" w:rsidR="00B358E7" w:rsidRPr="006C57AE" w:rsidRDefault="008F5D92" w:rsidP="006B7E5D">
      <w:pPr>
        <w:numPr>
          <w:ilvl w:val="2"/>
          <w:numId w:val="3"/>
        </w:numPr>
        <w:ind w:hanging="647"/>
        <w:jc w:val="both"/>
      </w:pPr>
      <w:r w:rsidRPr="006C57AE">
        <w:t>Iepirkuma priekšmeta 3.daļai “</w:t>
      </w:r>
      <w:r w:rsidR="006B7E5D" w:rsidRPr="006C57AE">
        <w:t xml:space="preserve">Ceļa posmu V137 Stūrīši – </w:t>
      </w:r>
      <w:proofErr w:type="spellStart"/>
      <w:r w:rsidR="006B7E5D" w:rsidRPr="006C57AE">
        <w:t>Jelgavkrasti</w:t>
      </w:r>
      <w:proofErr w:type="spellEnd"/>
      <w:r w:rsidR="006B7E5D" w:rsidRPr="006C57AE">
        <w:t xml:space="preserve"> – </w:t>
      </w:r>
      <w:proofErr w:type="spellStart"/>
      <w:r w:rsidR="006B7E5D" w:rsidRPr="006C57AE">
        <w:t>Lembūži</w:t>
      </w:r>
      <w:proofErr w:type="spellEnd"/>
      <w:r w:rsidR="006B7E5D" w:rsidRPr="006C57AE">
        <w:t xml:space="preserve"> un A21-A21 Liepupes muiža – </w:t>
      </w:r>
      <w:proofErr w:type="spellStart"/>
      <w:r w:rsidR="006B7E5D" w:rsidRPr="006C57AE">
        <w:t>Kannieki</w:t>
      </w:r>
      <w:proofErr w:type="spellEnd"/>
      <w:r w:rsidR="006B7E5D" w:rsidRPr="006C57AE">
        <w:t xml:space="preserve"> Liepupē, Limbažu novadā pārbūve</w:t>
      </w:r>
      <w:r w:rsidRPr="006C57AE">
        <w:t>”</w:t>
      </w:r>
      <w:r w:rsidR="00B064B5">
        <w:t xml:space="preserve"> –</w:t>
      </w:r>
      <w:r w:rsidR="006B7E5D" w:rsidRPr="006C57AE">
        <w:t xml:space="preserve"> </w:t>
      </w:r>
      <w:r w:rsidR="00B064B5">
        <w:t>C</w:t>
      </w:r>
      <w:r w:rsidR="006B7E5D" w:rsidRPr="006C57AE">
        <w:t>eļš V137, Liepupe</w:t>
      </w:r>
      <w:r w:rsidR="006C57AE" w:rsidRPr="006C57AE">
        <w:t>s pagasts</w:t>
      </w:r>
      <w:r w:rsidR="006B7E5D" w:rsidRPr="006C57AE">
        <w:t>, Limbažu novads</w:t>
      </w:r>
      <w:r w:rsidR="00020757" w:rsidRPr="006C57AE">
        <w:t>.</w:t>
      </w:r>
    </w:p>
    <w:p w14:paraId="3C0F7732" w14:textId="12E1BE69" w:rsidR="00F933FA" w:rsidRPr="006B7E5D" w:rsidRDefault="009D34C6" w:rsidP="008B3D2F">
      <w:pPr>
        <w:pStyle w:val="Sarakstarindkopa"/>
        <w:numPr>
          <w:ilvl w:val="1"/>
          <w:numId w:val="3"/>
        </w:numPr>
        <w:ind w:right="-2"/>
        <w:jc w:val="both"/>
        <w:rPr>
          <w:iCs/>
          <w:position w:val="6"/>
        </w:rPr>
      </w:pPr>
      <w:bookmarkStart w:id="58" w:name="_Toc223763529"/>
      <w:bookmarkStart w:id="59" w:name="_Toc223763682"/>
      <w:bookmarkStart w:id="60" w:name="_Toc223763755"/>
      <w:bookmarkStart w:id="61" w:name="_Toc223764096"/>
      <w:bookmarkStart w:id="62" w:name="_Toc223764472"/>
      <w:bookmarkStart w:id="63" w:name="_Toc223765197"/>
      <w:bookmarkStart w:id="64" w:name="_Toc223765283"/>
      <w:bookmarkStart w:id="65" w:name="_Toc223765362"/>
      <w:bookmarkStart w:id="66" w:name="_Toc223765421"/>
      <w:bookmarkStart w:id="67" w:name="_Toc223765475"/>
      <w:bookmarkStart w:id="68" w:name="_Toc223765613"/>
      <w:bookmarkStart w:id="69" w:name="_Toc223765752"/>
      <w:bookmarkStart w:id="70" w:name="_Toc87845259"/>
      <w:r w:rsidRPr="006B7E5D">
        <w:rPr>
          <w:bCs/>
          <w:position w:val="6"/>
        </w:rPr>
        <w:t>D</w:t>
      </w:r>
      <w:r w:rsidR="00F933FA" w:rsidRPr="006B7E5D">
        <w:rPr>
          <w:bCs/>
          <w:position w:val="6"/>
        </w:rPr>
        <w:t xml:space="preserve">arbu </w:t>
      </w:r>
      <w:r w:rsidR="00F933FA" w:rsidRPr="006B7E5D">
        <w:rPr>
          <w:iCs/>
          <w:position w:val="6"/>
        </w:rPr>
        <w:t>izpildes uzsākšanas laiks</w:t>
      </w:r>
      <w:r w:rsidR="00020757" w:rsidRPr="006B7E5D">
        <w:rPr>
          <w:iCs/>
          <w:position w:val="6"/>
        </w:rPr>
        <w:t xml:space="preserve"> </w:t>
      </w:r>
      <w:r w:rsidR="008B3D2F" w:rsidRPr="006B7E5D">
        <w:rPr>
          <w:iCs/>
          <w:position w:val="6"/>
        </w:rPr>
        <w:t xml:space="preserve">- </w:t>
      </w:r>
      <w:r w:rsidR="00F933FA" w:rsidRPr="006B7E5D">
        <w:rPr>
          <w:iCs/>
          <w:position w:val="6"/>
        </w:rPr>
        <w:t>10 (desmit) darba dienu laikā no būvvaldes atzīmes par būvdarbu uzsākšanas nosacījumu izpildi saņemšanas</w:t>
      </w:r>
      <w:r w:rsidR="00020757" w:rsidRPr="006B7E5D">
        <w:rPr>
          <w:iCs/>
          <w:position w:val="6"/>
        </w:rPr>
        <w:t xml:space="preserve"> </w:t>
      </w:r>
      <w:r w:rsidR="00042887">
        <w:rPr>
          <w:iCs/>
          <w:position w:val="6"/>
        </w:rPr>
        <w:t>būvatļaujā</w:t>
      </w:r>
      <w:r w:rsidR="00F933FA" w:rsidRPr="006B7E5D">
        <w:rPr>
          <w:iCs/>
          <w:position w:val="6"/>
        </w:rPr>
        <w:t xml:space="preserve"> Būvniecības informācijas sistēmā.</w:t>
      </w:r>
    </w:p>
    <w:p w14:paraId="50A7C866" w14:textId="77777777" w:rsidR="008F5D92" w:rsidRPr="006B7E5D" w:rsidRDefault="00F933FA" w:rsidP="009522F6">
      <w:pPr>
        <w:pStyle w:val="Sarakstarindkopa"/>
        <w:numPr>
          <w:ilvl w:val="1"/>
          <w:numId w:val="3"/>
        </w:numPr>
        <w:jc w:val="both"/>
      </w:pPr>
      <w:r w:rsidRPr="006B7E5D">
        <w:t>Līguma izpildes termiņš</w:t>
      </w:r>
      <w:r w:rsidR="00141BAA" w:rsidRPr="006B7E5D">
        <w:t>:</w:t>
      </w:r>
      <w:r w:rsidR="009522F6" w:rsidRPr="006B7E5D">
        <w:t xml:space="preserve"> </w:t>
      </w:r>
    </w:p>
    <w:p w14:paraId="3EBAB1FE" w14:textId="551999D6" w:rsidR="00141BAA" w:rsidRPr="006B7E5D" w:rsidRDefault="008F5D92" w:rsidP="006B7E5D">
      <w:pPr>
        <w:pStyle w:val="Sarakstarindkopa"/>
        <w:numPr>
          <w:ilvl w:val="2"/>
          <w:numId w:val="3"/>
        </w:numPr>
        <w:tabs>
          <w:tab w:val="clear" w:pos="1781"/>
          <w:tab w:val="num" w:pos="1985"/>
        </w:tabs>
        <w:ind w:hanging="647"/>
        <w:jc w:val="both"/>
      </w:pPr>
      <w:r w:rsidRPr="006B7E5D">
        <w:t xml:space="preserve">Iepirkuma priekšmeta 1.daļai “Mehanizācijas ielas posma pārbūve, </w:t>
      </w:r>
      <w:proofErr w:type="spellStart"/>
      <w:r w:rsidRPr="006B7E5D">
        <w:t>Svētciemā</w:t>
      </w:r>
      <w:proofErr w:type="spellEnd"/>
      <w:r w:rsidRPr="006B7E5D">
        <w:t xml:space="preserve">, Limbažu novadā” </w:t>
      </w:r>
      <w:r w:rsidR="00B064B5">
        <w:t>–</w:t>
      </w:r>
      <w:r w:rsidRPr="006B7E5D">
        <w:t xml:space="preserve"> 6</w:t>
      </w:r>
      <w:r w:rsidR="00B064B5">
        <w:t xml:space="preserve"> </w:t>
      </w:r>
      <w:r w:rsidR="00020757" w:rsidRPr="006B7E5D">
        <w:t>(</w:t>
      </w:r>
      <w:r w:rsidRPr="006B7E5D">
        <w:t>sešu</w:t>
      </w:r>
      <w:r w:rsidR="00141BAA" w:rsidRPr="006B7E5D">
        <w:t>) mēnešu laikā no Darbu uzsākšanas dienas, t.sk. apliecinājuma par būvdarbu pabeigšanu iesniegšana Būvniecības informācijas sistēmā</w:t>
      </w:r>
      <w:r w:rsidR="00020757" w:rsidRPr="006B7E5D">
        <w:t>.</w:t>
      </w:r>
      <w:r w:rsidRPr="006B7E5D">
        <w:t xml:space="preserve"> </w:t>
      </w:r>
      <w:r w:rsidR="00807716" w:rsidRPr="00042887">
        <w:t>Darbu izpildes laikā netiek ieskaitīts tehnoloģiskais pārtraukums būvdarbiem nepiemērotu klimatisko apstākļu dēļ</w:t>
      </w:r>
      <w:r w:rsidRPr="006B7E5D">
        <w:t xml:space="preserve"> </w:t>
      </w:r>
    </w:p>
    <w:p w14:paraId="46D2CF17" w14:textId="7E3A8559" w:rsidR="006B7E5D" w:rsidRPr="006B7E5D" w:rsidRDefault="006B7E5D" w:rsidP="006B7E5D">
      <w:pPr>
        <w:pStyle w:val="Sarakstarindkopa"/>
        <w:numPr>
          <w:ilvl w:val="2"/>
          <w:numId w:val="3"/>
        </w:numPr>
        <w:tabs>
          <w:tab w:val="clear" w:pos="1781"/>
          <w:tab w:val="num" w:pos="1985"/>
        </w:tabs>
        <w:ind w:hanging="647"/>
        <w:jc w:val="both"/>
      </w:pPr>
      <w:r w:rsidRPr="006B7E5D">
        <w:t xml:space="preserve">Iepirkuma priekšmeta 2.daļai “Rīgas ielas un pieguļošās teritorijas pārbūve Salacgrīvā, Limbažu novadā” </w:t>
      </w:r>
      <w:r w:rsidR="00B064B5">
        <w:t>–</w:t>
      </w:r>
      <w:r w:rsidRPr="006B7E5D">
        <w:t xml:space="preserve"> 6</w:t>
      </w:r>
      <w:r w:rsidR="00B064B5">
        <w:t xml:space="preserve"> </w:t>
      </w:r>
      <w:r w:rsidRPr="006B7E5D">
        <w:t xml:space="preserve">(sešu) mēnešu laikā no Darbu uzsākšanas dienas, t.sk. apliecinājuma par būvdarbu pabeigšanu iesniegšana Būvniecības informācijas sistēmā. </w:t>
      </w:r>
      <w:r w:rsidRPr="00042887">
        <w:t>Darbu izpildes laikā netiek ieskaitīts tehnoloģiskais pārtraukums būvdarbiem nepiemērotu klimatisko apstākļu dēļ</w:t>
      </w:r>
      <w:r>
        <w:rPr>
          <w:position w:val="6"/>
        </w:rPr>
        <w:t>;</w:t>
      </w:r>
    </w:p>
    <w:p w14:paraId="56058900" w14:textId="768EA85A" w:rsidR="00807716" w:rsidRPr="006B7E5D" w:rsidRDefault="006B7E5D" w:rsidP="006B7E5D">
      <w:pPr>
        <w:pStyle w:val="Sarakstarindkopa"/>
        <w:numPr>
          <w:ilvl w:val="2"/>
          <w:numId w:val="3"/>
        </w:numPr>
        <w:tabs>
          <w:tab w:val="clear" w:pos="1781"/>
          <w:tab w:val="num" w:pos="1985"/>
        </w:tabs>
        <w:ind w:hanging="647"/>
        <w:jc w:val="both"/>
      </w:pPr>
      <w:r w:rsidRPr="006B7E5D">
        <w:rPr>
          <w:b/>
          <w:bCs/>
          <w:i/>
          <w:iCs/>
        </w:rPr>
        <w:t xml:space="preserve"> </w:t>
      </w:r>
      <w:r w:rsidRPr="006B7E5D">
        <w:t xml:space="preserve">Iepirkuma priekšmeta 3.daļai “Ceļa posmu V137 Stūrīši – </w:t>
      </w:r>
      <w:proofErr w:type="spellStart"/>
      <w:r w:rsidRPr="006B7E5D">
        <w:t>Jelgavkrasti</w:t>
      </w:r>
      <w:proofErr w:type="spellEnd"/>
      <w:r w:rsidRPr="006B7E5D">
        <w:t xml:space="preserve"> – </w:t>
      </w:r>
      <w:proofErr w:type="spellStart"/>
      <w:r w:rsidRPr="006B7E5D">
        <w:t>Lembūži</w:t>
      </w:r>
      <w:proofErr w:type="spellEnd"/>
      <w:r w:rsidRPr="006B7E5D">
        <w:t xml:space="preserve"> un A21-A21 Liepupes muiža – </w:t>
      </w:r>
      <w:proofErr w:type="spellStart"/>
      <w:r w:rsidRPr="006B7E5D">
        <w:t>Kannieki</w:t>
      </w:r>
      <w:proofErr w:type="spellEnd"/>
      <w:r w:rsidRPr="006B7E5D">
        <w:t xml:space="preserve"> Liepupē, Limbažu novadā pārbūve”</w:t>
      </w:r>
      <w:r w:rsidR="00B064B5">
        <w:t xml:space="preserve"> –</w:t>
      </w:r>
      <w:r w:rsidRPr="006B7E5D">
        <w:t xml:space="preserve"> 6</w:t>
      </w:r>
      <w:r w:rsidR="00B064B5">
        <w:t xml:space="preserve">  </w:t>
      </w:r>
      <w:r w:rsidRPr="006B7E5D">
        <w:t>(sešu) mēnešu laikā no Darbu uzsākšanas dienas, t.sk. apliecinājuma par būvdarbu pabeigšanu iesniegšana Būvniecības informācijas sistēmā. Darbu izpildes laikā netiek ieskaitīts tehnoloģiskais pārtraukums būvdarbiem nepiemērotu klimatisko apstākļu dēļ.</w:t>
      </w:r>
    </w:p>
    <w:p w14:paraId="0B58BC2D" w14:textId="53B3F900" w:rsidR="005F4DA4" w:rsidRPr="0084564C" w:rsidRDefault="00122F3A" w:rsidP="002B534F">
      <w:pPr>
        <w:numPr>
          <w:ilvl w:val="1"/>
          <w:numId w:val="3"/>
        </w:numPr>
        <w:jc w:val="both"/>
      </w:pPr>
      <w:r w:rsidRPr="0084564C">
        <w:t>Iepirkuma līguma apmaksa</w:t>
      </w:r>
      <w:r w:rsidR="002B534F" w:rsidRPr="0084564C">
        <w:t xml:space="preserve">s kārtība norādīta nolikuma </w:t>
      </w:r>
      <w:r w:rsidR="0043670C" w:rsidRPr="0084564C">
        <w:t>4</w:t>
      </w:r>
      <w:r w:rsidR="002B534F" w:rsidRPr="0084564C">
        <w:t>.pielikumā pievienotajā iepirkuma līguma projektā.</w:t>
      </w:r>
    </w:p>
    <w:p w14:paraId="2264B6A7" w14:textId="158020FC" w:rsidR="00235204" w:rsidRPr="0084564C" w:rsidRDefault="0072367F" w:rsidP="00235204">
      <w:pPr>
        <w:numPr>
          <w:ilvl w:val="1"/>
          <w:numId w:val="3"/>
        </w:numPr>
        <w:jc w:val="both"/>
      </w:pPr>
      <w:r w:rsidRPr="0084564C">
        <w:t>Iepirkuma līguma slēgšanas tiesības tiks piešķirtas saimnieciski visizdevīgākajam piedāvājumam, kuru noteiks</w:t>
      </w:r>
      <w:r w:rsidR="008F5D92">
        <w:t xml:space="preserve"> vērtējot cenu. Iepirkuma līguma slēgšanas tiesības tiks piešķirtas piedāvājumam ar viszemāko cenu, vērtējot katru iepirkuma priekšmeta daļu atsevišķi</w:t>
      </w:r>
      <w:r w:rsidR="00235204" w:rsidRPr="0084564C">
        <w:t>.</w:t>
      </w:r>
    </w:p>
    <w:p w14:paraId="0CBFE7F5" w14:textId="77777777" w:rsidR="00235204" w:rsidRPr="0084564C" w:rsidRDefault="00235204" w:rsidP="00E77A70">
      <w:pPr>
        <w:pStyle w:val="Virsraksts2"/>
      </w:pPr>
      <w:bookmarkStart w:id="71" w:name="_Toc511729220"/>
      <w:r w:rsidRPr="0084564C">
        <w:t>Pretendents</w:t>
      </w:r>
      <w:bookmarkEnd w:id="58"/>
      <w:bookmarkEnd w:id="59"/>
      <w:bookmarkEnd w:id="60"/>
      <w:bookmarkEnd w:id="61"/>
      <w:bookmarkEnd w:id="62"/>
      <w:bookmarkEnd w:id="63"/>
      <w:bookmarkEnd w:id="64"/>
      <w:bookmarkEnd w:id="65"/>
      <w:bookmarkEnd w:id="66"/>
      <w:bookmarkEnd w:id="67"/>
      <w:bookmarkEnd w:id="68"/>
      <w:bookmarkEnd w:id="69"/>
      <w:bookmarkEnd w:id="71"/>
    </w:p>
    <w:p w14:paraId="393259D4" w14:textId="77777777" w:rsidR="00235204" w:rsidRPr="0084564C" w:rsidRDefault="00235204" w:rsidP="00235204">
      <w:pPr>
        <w:numPr>
          <w:ilvl w:val="1"/>
          <w:numId w:val="3"/>
        </w:numPr>
        <w:jc w:val="both"/>
      </w:pPr>
      <w:r w:rsidRPr="0084564C">
        <w:t>Piedāvājumu drīkst iesniegt:</w:t>
      </w:r>
    </w:p>
    <w:p w14:paraId="5BACD9DA" w14:textId="77777777" w:rsidR="00235204" w:rsidRPr="0084564C" w:rsidRDefault="00235204" w:rsidP="005F4DA4">
      <w:pPr>
        <w:numPr>
          <w:ilvl w:val="2"/>
          <w:numId w:val="3"/>
        </w:numPr>
        <w:tabs>
          <w:tab w:val="clear" w:pos="1781"/>
          <w:tab w:val="num" w:pos="1418"/>
        </w:tabs>
        <w:ind w:left="1418" w:hanging="567"/>
        <w:jc w:val="both"/>
      </w:pPr>
      <w:r w:rsidRPr="0084564C">
        <w:t>piegādātājs, kas ir juridiska vai fiziska persona (turpmāk – Pretendents);</w:t>
      </w:r>
    </w:p>
    <w:p w14:paraId="112E771C" w14:textId="2F636261" w:rsidR="00235204" w:rsidRPr="0084564C" w:rsidRDefault="00CD7F13" w:rsidP="005F4DA4">
      <w:pPr>
        <w:numPr>
          <w:ilvl w:val="2"/>
          <w:numId w:val="3"/>
        </w:numPr>
        <w:tabs>
          <w:tab w:val="clear" w:pos="1781"/>
          <w:tab w:val="num" w:pos="1418"/>
        </w:tabs>
        <w:ind w:left="1418" w:hanging="567"/>
        <w:jc w:val="both"/>
        <w:rPr>
          <w:color w:val="000000" w:themeColor="text1"/>
        </w:rPr>
      </w:pPr>
      <w:r w:rsidRPr="0084564C">
        <w:t>piegādātāju apvienība (turpmāk arī – Pretendents) nolikuma 1. pielikumā „Pieteikums dalībai atklātā konkursā” norādot visus apvienības dalībniekus. Ja piedāvājumu iesniedz piegādātāju apvienība, tad iesniedzams apliecinājums, ka gadījumā, ja piegādātāju apvienība tiks atzīta par atklāta konkursa uzvarētāju, tā reģistrēsies Komercreģistrā (vai pielīdzināmā iestādē ārvalstīs), vai noslēgs sabiedrības līgumu, vienojoties par apvienības dalībnieku atbildības sadalījumu ne vēlāk kā 10 dienu laikā no dienas, kad saskaņā ar Publisko iepirkumu likuma regulējumu Pasūtītājs ir tiesīgs slēgt iepirkuma līgumu; piegādātāju apvienība, attiecībā uz kuru pieņemts lēmums slēgt atklāta konkursa  līgumu, var noslēgt arī sabiedrības līgumu; personālsabiedrība (pilnsabiedrība vai komandītsabiedrība) (turpmāk arī – Pretendents) nolikuma 1. pielikumā „Pieteikums dalībai atklātā konkursā” norādot visus sabiedrības dalībniekus</w:t>
      </w:r>
      <w:r w:rsidR="00235204" w:rsidRPr="0084564C">
        <w:rPr>
          <w:color w:val="000000" w:themeColor="text1"/>
        </w:rPr>
        <w:t>;</w:t>
      </w:r>
      <w:r w:rsidR="003131C7" w:rsidRPr="0084564C">
        <w:rPr>
          <w:color w:val="000000" w:themeColor="text1"/>
        </w:rPr>
        <w:t xml:space="preserve"> </w:t>
      </w:r>
    </w:p>
    <w:p w14:paraId="3E9C2AC3" w14:textId="72BB2310" w:rsidR="00235204" w:rsidRPr="0084564C" w:rsidRDefault="00235204" w:rsidP="005F4DA4">
      <w:pPr>
        <w:numPr>
          <w:ilvl w:val="2"/>
          <w:numId w:val="3"/>
        </w:numPr>
        <w:tabs>
          <w:tab w:val="clear" w:pos="1781"/>
          <w:tab w:val="num" w:pos="1418"/>
        </w:tabs>
        <w:ind w:left="1418" w:hanging="567"/>
        <w:jc w:val="both"/>
      </w:pPr>
      <w:r w:rsidRPr="0084564C">
        <w:lastRenderedPageBreak/>
        <w:t>personālsabiedrība (pilnsabiedrība vai komandītsabiedrība) (turpmāk arī – Pretendents) nolikuma 1.</w:t>
      </w:r>
      <w:r w:rsidR="00AF4270" w:rsidRPr="0084564C">
        <w:t xml:space="preserve"> </w:t>
      </w:r>
      <w:r w:rsidRPr="0084564C">
        <w:t>pielikumā „Pieteikums dalībai atklātā konkursā” norādot visus sabiedrības dalībniekus.</w:t>
      </w:r>
    </w:p>
    <w:p w14:paraId="08216085" w14:textId="77777777" w:rsidR="00235204" w:rsidRPr="0084564C" w:rsidRDefault="00235204" w:rsidP="00235204">
      <w:pPr>
        <w:numPr>
          <w:ilvl w:val="1"/>
          <w:numId w:val="3"/>
        </w:numPr>
        <w:jc w:val="both"/>
      </w:pPr>
      <w:r w:rsidRPr="0084564C">
        <w:t>Kvalifikācijas prasības Pretendentam noteiktas nolikuma 2. pielikumā „Kvalifikācija”.</w:t>
      </w:r>
    </w:p>
    <w:p w14:paraId="03809474" w14:textId="7B763E72" w:rsidR="00235204" w:rsidRPr="0084564C" w:rsidRDefault="00235204" w:rsidP="00E77A70">
      <w:pPr>
        <w:pStyle w:val="Virsraksts2"/>
      </w:pPr>
      <w:bookmarkStart w:id="72" w:name="_Toc223763530"/>
      <w:bookmarkStart w:id="73" w:name="_Toc223763683"/>
      <w:bookmarkStart w:id="74" w:name="_Toc223763756"/>
      <w:bookmarkStart w:id="75" w:name="_Toc223764097"/>
      <w:bookmarkStart w:id="76" w:name="_Toc223764473"/>
      <w:bookmarkStart w:id="77" w:name="_Toc223765198"/>
      <w:bookmarkStart w:id="78" w:name="_Toc223765284"/>
      <w:bookmarkStart w:id="79" w:name="_Toc223765363"/>
      <w:bookmarkStart w:id="80" w:name="_Toc223765422"/>
      <w:bookmarkStart w:id="81" w:name="_Toc223765476"/>
      <w:bookmarkStart w:id="82" w:name="_Toc223765614"/>
      <w:bookmarkStart w:id="83" w:name="_Toc223765753"/>
      <w:bookmarkStart w:id="84" w:name="_Toc511729221"/>
      <w:r w:rsidRPr="0084564C">
        <w:t>Piedāvājuma iesniegšanas un atvēršanas laiks, vieta un kārtība</w:t>
      </w:r>
      <w:bookmarkEnd w:id="70"/>
      <w:bookmarkEnd w:id="72"/>
      <w:bookmarkEnd w:id="73"/>
      <w:bookmarkEnd w:id="74"/>
      <w:bookmarkEnd w:id="75"/>
      <w:bookmarkEnd w:id="76"/>
      <w:bookmarkEnd w:id="77"/>
      <w:bookmarkEnd w:id="78"/>
      <w:bookmarkEnd w:id="79"/>
      <w:bookmarkEnd w:id="80"/>
      <w:bookmarkEnd w:id="81"/>
      <w:bookmarkEnd w:id="82"/>
      <w:bookmarkEnd w:id="83"/>
      <w:bookmarkEnd w:id="84"/>
    </w:p>
    <w:p w14:paraId="76CBDA36" w14:textId="04C5FCF0" w:rsidR="00235204" w:rsidRPr="0084564C" w:rsidRDefault="00235204" w:rsidP="00FD760E">
      <w:pPr>
        <w:numPr>
          <w:ilvl w:val="1"/>
          <w:numId w:val="3"/>
        </w:numPr>
        <w:jc w:val="both"/>
      </w:pPr>
      <w:r w:rsidRPr="00E77A70">
        <w:rPr>
          <w:color w:val="4472C4" w:themeColor="accent5"/>
        </w:rPr>
        <w:t>Piedāvājumu iesniegšanas termiņš ir</w:t>
      </w:r>
      <w:r w:rsidR="002A38A4" w:rsidRPr="00E77A70">
        <w:rPr>
          <w:color w:val="4472C4" w:themeColor="accent5"/>
        </w:rPr>
        <w:t xml:space="preserve"> norādīts</w:t>
      </w:r>
      <w:r w:rsidR="003131C7" w:rsidRPr="00E77A70">
        <w:rPr>
          <w:color w:val="4472C4" w:themeColor="accent5"/>
        </w:rPr>
        <w:t xml:space="preserve"> </w:t>
      </w:r>
      <w:r w:rsidR="003131C7" w:rsidRPr="00E77A70">
        <w:rPr>
          <w:b/>
          <w:bCs/>
          <w:color w:val="4472C4" w:themeColor="accent5"/>
        </w:rPr>
        <w:t>Iepirkumu uzraudzības birojā publicētajā paziņojumā par līgumu</w:t>
      </w:r>
      <w:r w:rsidR="001B1C0C" w:rsidRPr="00E77A70">
        <w:rPr>
          <w:color w:val="4472C4" w:themeColor="accent5"/>
        </w:rPr>
        <w:t xml:space="preserve"> un </w:t>
      </w:r>
      <w:r w:rsidR="001B1C0C" w:rsidRPr="00E77A70">
        <w:rPr>
          <w:b/>
          <w:bCs/>
          <w:color w:val="4472C4" w:themeColor="accent5"/>
        </w:rPr>
        <w:t xml:space="preserve">Elektroniski iepirkumu sistēmas e-konkursu apakšsistēmā </w:t>
      </w:r>
      <w:r w:rsidRPr="00E77A70">
        <w:rPr>
          <w:color w:val="4472C4" w:themeColor="accent5"/>
        </w:rPr>
        <w:t xml:space="preserve"> tie tiks atvērti </w:t>
      </w:r>
      <w:r w:rsidR="00E10310" w:rsidRPr="00E77A70">
        <w:rPr>
          <w:color w:val="4472C4" w:themeColor="accent5"/>
        </w:rPr>
        <w:t xml:space="preserve">ne ātrāk kā četras stundas </w:t>
      </w:r>
      <w:r w:rsidRPr="00E77A70">
        <w:rPr>
          <w:color w:val="4472C4" w:themeColor="accent5"/>
        </w:rPr>
        <w:t>pēc piedāvājumu iesniegšanas termiņa beigām, izņemot Publisko iepirkumu likuma 68.</w:t>
      </w:r>
      <w:r w:rsidR="00AF4270" w:rsidRPr="00E77A70">
        <w:rPr>
          <w:color w:val="4472C4" w:themeColor="accent5"/>
        </w:rPr>
        <w:t xml:space="preserve"> </w:t>
      </w:r>
      <w:r w:rsidRPr="00E77A70">
        <w:rPr>
          <w:color w:val="4472C4" w:themeColor="accent5"/>
        </w:rPr>
        <w:t>panta septītajā daļā minēto gadījumu. Publisko iepirkumu likuma 68.</w:t>
      </w:r>
      <w:r w:rsidR="00AF4270" w:rsidRPr="00E77A70">
        <w:rPr>
          <w:color w:val="4472C4" w:themeColor="accent5"/>
        </w:rPr>
        <w:t xml:space="preserve"> </w:t>
      </w:r>
      <w:r w:rsidRPr="00E77A70">
        <w:rPr>
          <w:color w:val="4472C4" w:themeColor="accent5"/>
        </w:rPr>
        <w:t xml:space="preserve">panta septītajā daļā minētajā gadījumā Pasūtītājs EIS e-konkursu apakšsistēmā publicē informāciju par piedāvājumu atvēršanas sanāksmes atcelšanu un neatver iesniegtos piedāvājumus. Ja iesniegumu izskatīšanas </w:t>
      </w:r>
      <w:r w:rsidR="00970841" w:rsidRPr="00E77A70">
        <w:rPr>
          <w:color w:val="4472C4" w:themeColor="accent5"/>
        </w:rPr>
        <w:t>K</w:t>
      </w:r>
      <w:r w:rsidRPr="00E77A70">
        <w:rPr>
          <w:color w:val="4472C4" w:themeColor="accent5"/>
        </w:rPr>
        <w:t>omisija pieņem Publisko iepirkumu likuma 71.</w:t>
      </w:r>
      <w:r w:rsidR="00AF4270" w:rsidRPr="00E77A70">
        <w:rPr>
          <w:color w:val="4472C4" w:themeColor="accent5"/>
        </w:rPr>
        <w:t xml:space="preserve"> </w:t>
      </w:r>
      <w:r w:rsidRPr="00E77A70">
        <w:rPr>
          <w:color w:val="4472C4" w:themeColor="accent5"/>
        </w:rPr>
        <w:t>panta otrās daļas 1.</w:t>
      </w:r>
      <w:r w:rsidR="00A770CF" w:rsidRPr="00E77A70">
        <w:rPr>
          <w:color w:val="4472C4" w:themeColor="accent5"/>
        </w:rPr>
        <w:t xml:space="preserve"> </w:t>
      </w:r>
      <w:r w:rsidRPr="00E77A70">
        <w:rPr>
          <w:color w:val="4472C4" w:themeColor="accent5"/>
        </w:rPr>
        <w:t xml:space="preserve">punktā minēto lēmumu vai administratīvā lieta tiek izbeigta, Pasūtītājs EIS e-konkursu apakšsistēmā publicē informāciju par piedāvājumu atvēršanas sanāksmes laiku, kā arī informē par to Pretendentus vismaz trīs darbdienas iepriekš. Ja iesniegumu izskatīšanas </w:t>
      </w:r>
      <w:r w:rsidR="00970841" w:rsidRPr="00E77A70">
        <w:rPr>
          <w:color w:val="4472C4" w:themeColor="accent5"/>
        </w:rPr>
        <w:t>K</w:t>
      </w:r>
      <w:r w:rsidRPr="00E77A70">
        <w:rPr>
          <w:color w:val="4472C4" w:themeColor="accent5"/>
        </w:rPr>
        <w:t>omisija pieņem Publisko iepirkumu likuma 71.</w:t>
      </w:r>
      <w:r w:rsidR="00A770CF" w:rsidRPr="00E77A70">
        <w:rPr>
          <w:color w:val="4472C4" w:themeColor="accent5"/>
        </w:rPr>
        <w:t xml:space="preserve"> </w:t>
      </w:r>
      <w:r w:rsidRPr="00E77A70">
        <w:rPr>
          <w:color w:val="4472C4" w:themeColor="accent5"/>
        </w:rPr>
        <w:t>panta otrās daļas 3.</w:t>
      </w:r>
      <w:r w:rsidR="00A770CF" w:rsidRPr="00E77A70">
        <w:rPr>
          <w:color w:val="4472C4" w:themeColor="accent5"/>
        </w:rPr>
        <w:t xml:space="preserve"> </w:t>
      </w:r>
      <w:r w:rsidRPr="00E77A70">
        <w:rPr>
          <w:color w:val="4472C4" w:themeColor="accent5"/>
        </w:rPr>
        <w:t>punktā vai trešajā daļā minēto lēmumu, Pasūtītājs neatver iesniegtos piedāvājumus</w:t>
      </w:r>
      <w:r w:rsidRPr="0084564C">
        <w:t>.</w:t>
      </w:r>
      <w:r w:rsidR="003131C7" w:rsidRPr="0084564C">
        <w:t xml:space="preserve"> </w:t>
      </w:r>
      <w:r w:rsidR="00E77A70" w:rsidRPr="00E77A70">
        <w:rPr>
          <w:color w:val="4472C4" w:themeColor="accent5"/>
        </w:rPr>
        <w:t>(</w:t>
      </w:r>
      <w:r w:rsidR="00FD5E54" w:rsidRPr="00ED1678">
        <w:rPr>
          <w:i/>
          <w:iCs/>
          <w:color w:val="4472C4" w:themeColor="accent5"/>
        </w:rPr>
        <w:t>06</w:t>
      </w:r>
      <w:r w:rsidR="00E77A70" w:rsidRPr="00ED1678">
        <w:rPr>
          <w:i/>
          <w:iCs/>
          <w:color w:val="4472C4" w:themeColor="accent5"/>
        </w:rPr>
        <w:t>.08.2026. grozījumu redakcijā</w:t>
      </w:r>
      <w:r w:rsidR="00E77A70" w:rsidRPr="00E77A70">
        <w:rPr>
          <w:color w:val="4472C4" w:themeColor="accent5"/>
        </w:rPr>
        <w:t>)</w:t>
      </w:r>
    </w:p>
    <w:p w14:paraId="057F530A" w14:textId="20AF024D" w:rsidR="00235204" w:rsidRPr="0084564C" w:rsidRDefault="00235204" w:rsidP="00235204">
      <w:pPr>
        <w:numPr>
          <w:ilvl w:val="1"/>
          <w:numId w:val="3"/>
        </w:numPr>
        <w:jc w:val="both"/>
      </w:pPr>
      <w:r w:rsidRPr="0084564C">
        <w:t xml:space="preserve"> Saskaņā ar Publisko iepirkumu likuma 39.</w:t>
      </w:r>
      <w:r w:rsidR="00A770CF" w:rsidRPr="0084564C">
        <w:t xml:space="preserve"> </w:t>
      </w:r>
      <w:r w:rsidRPr="0084564C">
        <w:t xml:space="preserve">panta pirmo daļu, piedāvājumi atklātā konkursā ir iesniedzami </w:t>
      </w:r>
      <w:r w:rsidRPr="0084564C">
        <w:rPr>
          <w:b/>
        </w:rPr>
        <w:t>TIKAI ELEKTRONISKI</w:t>
      </w:r>
      <w:r w:rsidRPr="0084564C">
        <w:t>, izmantojot EIS e-konkursu apakšsistēmu. Ārpus EIS e-konkursu apakšsistēmas iesniegtie piedāvājumi tiks atzīti par neatbilstošiem atklāta konkursa nolikuma prasībām un neatvērti nosūtīti atpakaļ Pretendentam.</w:t>
      </w:r>
    </w:p>
    <w:p w14:paraId="3E24814A" w14:textId="18893864" w:rsidR="007C2451" w:rsidRPr="0084564C" w:rsidRDefault="00235204" w:rsidP="0084073D">
      <w:pPr>
        <w:numPr>
          <w:ilvl w:val="1"/>
          <w:numId w:val="3"/>
        </w:numPr>
        <w:jc w:val="both"/>
      </w:pPr>
      <w:r w:rsidRPr="0084564C">
        <w:t>Pretendentiem piedāvājumi jāsagatavo tā, lai nekādā veidā netiktu apdraudēta EIS e-konkursu apakšsistēmas darbība un nebūtu ierobežota piekļuve piedāvājumā ietvertajai informācijai, tostarp pievienotās datnes nedrīkst būt bojātas, neatbilstoši modificētas vai kļūdaini šifrētas. Piedāvājums nedrīkst saturēt datorvīrusus un citas kaitīgas programmatūras vai to ģeneratorus. Ja piedāvājums saturēs kādu no šajā punktā minētajiem riskiem, tas netiks izskatīts.</w:t>
      </w:r>
    </w:p>
    <w:p w14:paraId="49CE2D0D" w14:textId="77777777" w:rsidR="00235204" w:rsidRPr="0084564C" w:rsidRDefault="00235204" w:rsidP="00235204">
      <w:pPr>
        <w:numPr>
          <w:ilvl w:val="1"/>
          <w:numId w:val="3"/>
        </w:numPr>
        <w:jc w:val="both"/>
      </w:pPr>
      <w:r w:rsidRPr="0084564C">
        <w:t>Piedāvājuma variantus iesniegt nedrīkst.</w:t>
      </w:r>
    </w:p>
    <w:p w14:paraId="05A3196E" w14:textId="77777777" w:rsidR="00235204" w:rsidRPr="0084564C" w:rsidRDefault="00235204" w:rsidP="00235204">
      <w:pPr>
        <w:numPr>
          <w:ilvl w:val="1"/>
          <w:numId w:val="3"/>
        </w:numPr>
        <w:jc w:val="both"/>
      </w:pPr>
      <w:r w:rsidRPr="0084564C">
        <w:t xml:space="preserve">Iesniegto piedāvājumu Pretendents drīkst atsaukt vai grozīt tikai līdz piedāvājumu iesniegšanas termiņa beigām. Grozījumi vai atsaukums ir iesniedzami </w:t>
      </w:r>
      <w:r w:rsidRPr="0084564C">
        <w:rPr>
          <w:b/>
        </w:rPr>
        <w:t>TIKAI ELEKTRONISKI,</w:t>
      </w:r>
      <w:r w:rsidRPr="0084564C">
        <w:t xml:space="preserve"> izmantojot EIS e-konkursu apakšsistēmu. Atsauktos piedāvājumus un pēc piedāvājumu iesniegšanas termiņa beigām iesniegtos piedāvājumus neatver.</w:t>
      </w:r>
    </w:p>
    <w:p w14:paraId="5D133766" w14:textId="15EA32C8" w:rsidR="00235204" w:rsidRPr="00E77A70" w:rsidRDefault="00970841" w:rsidP="00235204">
      <w:pPr>
        <w:numPr>
          <w:ilvl w:val="1"/>
          <w:numId w:val="3"/>
        </w:numPr>
        <w:jc w:val="both"/>
        <w:rPr>
          <w:color w:val="4472C4" w:themeColor="accent5"/>
        </w:rPr>
      </w:pPr>
      <w:r w:rsidRPr="00E77A70">
        <w:rPr>
          <w:color w:val="4472C4" w:themeColor="accent5"/>
        </w:rPr>
        <w:t>K</w:t>
      </w:r>
      <w:r w:rsidR="00235204" w:rsidRPr="00E77A70">
        <w:rPr>
          <w:color w:val="4472C4" w:themeColor="accent5"/>
        </w:rPr>
        <w:t xml:space="preserve">omisija elektroniski iesniegtos piedāvājumus atver </w:t>
      </w:r>
      <w:r w:rsidR="00E10310" w:rsidRPr="00E77A70">
        <w:rPr>
          <w:color w:val="4472C4" w:themeColor="accent5"/>
        </w:rPr>
        <w:t xml:space="preserve">ne ātrāk kā četras stundas </w:t>
      </w:r>
      <w:r w:rsidR="00235204" w:rsidRPr="00E77A70">
        <w:rPr>
          <w:color w:val="4472C4" w:themeColor="accent5"/>
        </w:rPr>
        <w:t xml:space="preserve">pēc piedāvājumu iesniegšanas termiņa beigām. Piedāvājumu elektroniska atvēršana paredzēta </w:t>
      </w:r>
      <w:r w:rsidR="003131C7" w:rsidRPr="00E77A70">
        <w:rPr>
          <w:b/>
          <w:bCs/>
          <w:color w:val="4472C4" w:themeColor="accent5"/>
        </w:rPr>
        <w:t>Iepirkumu uzraudzības birojā publicētajā paziņojumā par līgumu</w:t>
      </w:r>
      <w:r w:rsidR="00E77A70" w:rsidRPr="00E77A70">
        <w:rPr>
          <w:b/>
          <w:bCs/>
          <w:color w:val="4472C4" w:themeColor="accent5"/>
        </w:rPr>
        <w:t xml:space="preserve"> un Elektroniski iepirkumu sistēmas e-konkursu apakšsistēmā</w:t>
      </w:r>
      <w:r w:rsidR="002A38A4" w:rsidRPr="00E77A70">
        <w:rPr>
          <w:color w:val="4472C4" w:themeColor="accent5"/>
        </w:rPr>
        <w:t xml:space="preserve"> norādītajā termiņā</w:t>
      </w:r>
      <w:r w:rsidR="00235204" w:rsidRPr="00E77A70">
        <w:rPr>
          <w:b/>
          <w:color w:val="4472C4" w:themeColor="accent5"/>
        </w:rPr>
        <w:t xml:space="preserve">. </w:t>
      </w:r>
      <w:r w:rsidR="00E77A70" w:rsidRPr="00E77A70">
        <w:rPr>
          <w:color w:val="4472C4" w:themeColor="accent5"/>
        </w:rPr>
        <w:t>(</w:t>
      </w:r>
      <w:r w:rsidR="00FD5E54" w:rsidRPr="00ED1678">
        <w:rPr>
          <w:i/>
          <w:iCs/>
          <w:color w:val="4472C4" w:themeColor="accent5"/>
        </w:rPr>
        <w:t>06</w:t>
      </w:r>
      <w:r w:rsidR="00E77A70" w:rsidRPr="00ED1678">
        <w:rPr>
          <w:i/>
          <w:iCs/>
          <w:color w:val="4472C4" w:themeColor="accent5"/>
        </w:rPr>
        <w:t>.08.2026. grozījumu redakcijā</w:t>
      </w:r>
      <w:r w:rsidR="00E77A70" w:rsidRPr="00E77A70">
        <w:rPr>
          <w:color w:val="4472C4" w:themeColor="accent5"/>
        </w:rPr>
        <w:t>)</w:t>
      </w:r>
    </w:p>
    <w:p w14:paraId="454124DD" w14:textId="79B68B87" w:rsidR="00235204" w:rsidRPr="0084564C" w:rsidRDefault="00235204" w:rsidP="00235204">
      <w:pPr>
        <w:numPr>
          <w:ilvl w:val="1"/>
          <w:numId w:val="3"/>
        </w:numPr>
        <w:jc w:val="both"/>
      </w:pPr>
      <w:r w:rsidRPr="0084564C">
        <w:t xml:space="preserve">Ja Pretendents piedāvājuma datu aizsardzībai izmantojis piedāvājuma šifrēšanu, Pretendentam ne vēlāk kā 15 (piecpadsmit) minūtes pēc piedāvājumu iesniegšanas termiņa beigām </w:t>
      </w:r>
      <w:r w:rsidR="00970841" w:rsidRPr="0084564C">
        <w:t>K</w:t>
      </w:r>
      <w:r w:rsidRPr="0084564C">
        <w:t>omisijai jāiesniedz elektroniskā atslēga ar paroli šifrētā dokumenta atvēršanai. Pretendents ir atbildīgs par to, lai, šifrējot piedāvājumu, nebūtu radušās kritiskas kļūdas, kas padarītu piedāvājumu neatveramu, kā arī par to, lai iesniegtā atšifrēšanas atslēga būtu derīga.</w:t>
      </w:r>
    </w:p>
    <w:p w14:paraId="6F2FFFD5" w14:textId="03B56934" w:rsidR="00235204" w:rsidRPr="0084564C" w:rsidRDefault="00A71C49" w:rsidP="00235204">
      <w:pPr>
        <w:numPr>
          <w:ilvl w:val="1"/>
          <w:numId w:val="3"/>
        </w:numPr>
        <w:jc w:val="both"/>
        <w:rPr>
          <w:color w:val="000000" w:themeColor="text1"/>
        </w:rPr>
      </w:pPr>
      <w:r w:rsidRPr="0084564C">
        <w:rPr>
          <w:color w:val="000000" w:themeColor="text1"/>
        </w:rPr>
        <w:t xml:space="preserve">Ja konstatēti sistēmas darbības traucējumi, kuru dēļ nav bijis iespējams iesniegt piedāvājumus vai pieteikumus kopumā vismaz divas stundas pēdējo 24 stundu laikā vai 10 minūtes pēdējo četru stundu laikā līdz piedāvājumu vai pieteikumu iesniegšanas termiņa beigām, sistēmas turētājs pēc sistēmas darbības atjaunošanas pārceļ piedāvājumu vai pieteikumu iesniegšanas termiņu par vienu darbdienu. Sistēmas darbības atjaunošanas dienā tajā ievieto paziņojumu par sistēmas darbības traucējumiem, norādot iepirkumus un iepirkuma procedūras, kuru termiņi pārcelti. Šāda termiņa pārcelšana nav uzskatāma par grozījumiem iepirkuma vai iepirkuma procedūras dokumentos vai par piedāvājumu vai </w:t>
      </w:r>
      <w:r w:rsidRPr="0084564C">
        <w:rPr>
          <w:color w:val="000000" w:themeColor="text1"/>
        </w:rPr>
        <w:lastRenderedPageBreak/>
        <w:t xml:space="preserve">pieteikumu iesniegšanas termiņa pagarināšanu </w:t>
      </w:r>
      <w:r w:rsidR="00AF0225" w:rsidRPr="0084564C">
        <w:rPr>
          <w:color w:val="000000" w:themeColor="text1"/>
        </w:rPr>
        <w:t xml:space="preserve">Publisko iepirkumu </w:t>
      </w:r>
      <w:r w:rsidRPr="0084564C">
        <w:rPr>
          <w:color w:val="000000" w:themeColor="text1"/>
        </w:rPr>
        <w:t>likuma 35. panta trešās daļas izpratnē.</w:t>
      </w:r>
      <w:r w:rsidR="003157C2" w:rsidRPr="0084564C">
        <w:rPr>
          <w:color w:val="000000" w:themeColor="text1"/>
        </w:rPr>
        <w:t xml:space="preserve"> </w:t>
      </w:r>
    </w:p>
    <w:p w14:paraId="1D7211EA" w14:textId="6DE42991" w:rsidR="0060309B" w:rsidRPr="0084564C" w:rsidRDefault="00235204" w:rsidP="00D91C2F">
      <w:pPr>
        <w:numPr>
          <w:ilvl w:val="1"/>
          <w:numId w:val="3"/>
        </w:numPr>
        <w:jc w:val="both"/>
      </w:pPr>
      <w:r w:rsidRPr="0084564C">
        <w:t>Pēc atvēršanas sanāksmes beigām EIS e-konkursu apakšsistēmā    </w:t>
      </w:r>
      <w:hyperlink r:id="rId12" w:history="1">
        <w:hyperlink r:id="rId13" w:history="1">
          <w:r w:rsidR="0043341C" w:rsidRPr="0084564C">
            <w:rPr>
              <w:rStyle w:val="Hipersaite"/>
            </w:rPr>
            <w:t>https://www.eis.gov.lv/EKEIS/Supplier/Organizer/301</w:t>
          </w:r>
        </w:hyperlink>
      </w:hyperlink>
      <w:r w:rsidRPr="0084564C">
        <w:t xml:space="preserve"> pretendentiem būs pieejams sistēmā izveidots Pretendentu un to iesniegto piedāvājumu cenu apkopojums.</w:t>
      </w:r>
      <w:bookmarkStart w:id="85" w:name="_Toc535914585"/>
      <w:bookmarkStart w:id="86" w:name="_Toc535914803"/>
      <w:bookmarkStart w:id="87" w:name="_Toc535915688"/>
      <w:bookmarkStart w:id="88" w:name="_Toc19521658"/>
      <w:bookmarkStart w:id="89" w:name="_Toc58053978"/>
      <w:bookmarkStart w:id="90" w:name="_Toc85448325"/>
      <w:bookmarkStart w:id="91" w:name="_Toc85449935"/>
      <w:bookmarkStart w:id="92" w:name="_Toc223763532"/>
      <w:bookmarkStart w:id="93" w:name="_Toc223763685"/>
      <w:bookmarkStart w:id="94" w:name="_Toc223763758"/>
      <w:bookmarkStart w:id="95" w:name="_Toc223764099"/>
      <w:bookmarkStart w:id="96" w:name="_Toc223764475"/>
      <w:bookmarkStart w:id="97" w:name="_Toc223765200"/>
      <w:bookmarkStart w:id="98" w:name="_Toc223765286"/>
      <w:bookmarkStart w:id="99" w:name="_Toc223765365"/>
      <w:bookmarkStart w:id="100" w:name="_Toc223765424"/>
      <w:bookmarkStart w:id="101" w:name="_Toc223765478"/>
      <w:bookmarkStart w:id="102" w:name="_Toc223765616"/>
      <w:bookmarkStart w:id="103" w:name="_Toc223765755"/>
      <w:bookmarkStart w:id="104" w:name="_Toc511729223"/>
    </w:p>
    <w:p w14:paraId="320187A7" w14:textId="77777777" w:rsidR="00CF086F" w:rsidRPr="00ED4670" w:rsidRDefault="00CF086F" w:rsidP="00E77A70">
      <w:pPr>
        <w:pStyle w:val="Virsraksts2"/>
      </w:pPr>
      <w:r>
        <w:t>Nodrošinājumi</w:t>
      </w:r>
    </w:p>
    <w:p w14:paraId="7FBDD3FA" w14:textId="0CD79608" w:rsidR="00CF086F" w:rsidRPr="00C47F95" w:rsidRDefault="00CF086F" w:rsidP="00CF086F">
      <w:pPr>
        <w:numPr>
          <w:ilvl w:val="1"/>
          <w:numId w:val="3"/>
        </w:numPr>
        <w:ind w:left="788" w:hanging="431"/>
        <w:contextualSpacing/>
        <w:jc w:val="both"/>
        <w:rPr>
          <w:color w:val="FF0000"/>
        </w:rPr>
      </w:pPr>
      <w:r w:rsidRPr="00C47F95">
        <w:t>Pretendentam ir jāpievieno piedāvājumam no savas puses neatsaucams piedāvājuma nodrošinājums</w:t>
      </w:r>
      <w:r w:rsidR="00D9439D">
        <w:t xml:space="preserve">, par katru iepirkuma priekšmeta daļu, par kuru pretendents iesniedz savu piedāvājumu. Piedāvājuma nodrošinājuma apmērs, katrai iepirkuma priekšmeta daļai ir </w:t>
      </w:r>
      <w:r w:rsidRPr="00C47F95">
        <w:t xml:space="preserve"> </w:t>
      </w:r>
      <w:r w:rsidR="00D9439D">
        <w:t>25</w:t>
      </w:r>
      <w:r w:rsidRPr="00C47F95">
        <w:t>00,00 EUR</w:t>
      </w:r>
      <w:r w:rsidRPr="00C47F95">
        <w:rPr>
          <w:i/>
        </w:rPr>
        <w:t xml:space="preserve"> </w:t>
      </w:r>
      <w:r w:rsidRPr="00C47F95">
        <w:rPr>
          <w:iCs/>
        </w:rPr>
        <w:t>(</w:t>
      </w:r>
      <w:r w:rsidR="00D9439D">
        <w:rPr>
          <w:iCs/>
        </w:rPr>
        <w:t>divi</w:t>
      </w:r>
      <w:r w:rsidR="003277FE">
        <w:rPr>
          <w:iCs/>
        </w:rPr>
        <w:t xml:space="preserve"> </w:t>
      </w:r>
      <w:r w:rsidRPr="00C47F95">
        <w:rPr>
          <w:iCs/>
        </w:rPr>
        <w:t>tūksto</w:t>
      </w:r>
      <w:r w:rsidR="003277FE">
        <w:rPr>
          <w:iCs/>
        </w:rPr>
        <w:t xml:space="preserve">ši </w:t>
      </w:r>
      <w:r w:rsidR="00D9439D">
        <w:rPr>
          <w:iCs/>
        </w:rPr>
        <w:t xml:space="preserve">pieci simti </w:t>
      </w:r>
      <w:r w:rsidRPr="00C47F95">
        <w:rPr>
          <w:i/>
        </w:rPr>
        <w:t>euro</w:t>
      </w:r>
      <w:r w:rsidRPr="00C47F95">
        <w:rPr>
          <w:iCs/>
        </w:rPr>
        <w:t xml:space="preserve"> un 00 centi) un</w:t>
      </w:r>
      <w:r w:rsidRPr="00C47F95">
        <w:t xml:space="preserve"> tam jābūt spēkā no piedāvājuma iesniegšanas termiņa beigām līdz </w:t>
      </w:r>
      <w:r w:rsidRPr="00C47F95">
        <w:rPr>
          <w:b/>
        </w:rPr>
        <w:t>202</w:t>
      </w:r>
      <w:r w:rsidR="00D9439D">
        <w:rPr>
          <w:b/>
        </w:rPr>
        <w:t>7</w:t>
      </w:r>
      <w:r w:rsidRPr="00C47F95">
        <w:rPr>
          <w:b/>
        </w:rPr>
        <w:t>. gada</w:t>
      </w:r>
      <w:r w:rsidRPr="00C47F95">
        <w:t xml:space="preserve"> </w:t>
      </w:r>
      <w:r w:rsidR="00D9439D">
        <w:rPr>
          <w:b/>
        </w:rPr>
        <w:t>4</w:t>
      </w:r>
      <w:r w:rsidRPr="00C47F95">
        <w:rPr>
          <w:b/>
        </w:rPr>
        <w:t>.</w:t>
      </w:r>
      <w:r w:rsidR="00D9439D">
        <w:rPr>
          <w:b/>
        </w:rPr>
        <w:t>janvāri</w:t>
      </w:r>
      <w:r w:rsidR="003277FE">
        <w:rPr>
          <w:b/>
        </w:rPr>
        <w:t>m</w:t>
      </w:r>
      <w:r w:rsidRPr="00C47F95">
        <w:rPr>
          <w:b/>
          <w:i/>
        </w:rPr>
        <w:t>.</w:t>
      </w:r>
      <w:r w:rsidRPr="00C47F95">
        <w:rPr>
          <w:i/>
        </w:rPr>
        <w:t xml:space="preserve"> </w:t>
      </w:r>
      <w:r w:rsidRPr="00C47F95">
        <w:t>Piedāvājuma nodrošinājums jāpievieno kādā no 6.2. punktā noteiktajiem veidiem.</w:t>
      </w:r>
    </w:p>
    <w:p w14:paraId="307A1482" w14:textId="77777777" w:rsidR="00CF086F" w:rsidRDefault="00CF086F" w:rsidP="00CF086F">
      <w:pPr>
        <w:numPr>
          <w:ilvl w:val="1"/>
          <w:numId w:val="3"/>
        </w:numPr>
        <w:jc w:val="both"/>
        <w:rPr>
          <w:color w:val="FF0000"/>
        </w:rPr>
      </w:pPr>
      <w:r>
        <w:t>Piedāvājuma nodrošinājums drīkst būt:</w:t>
      </w:r>
    </w:p>
    <w:p w14:paraId="56718E46" w14:textId="77777777" w:rsidR="00CF086F" w:rsidRDefault="00CF086F" w:rsidP="00CF086F">
      <w:pPr>
        <w:numPr>
          <w:ilvl w:val="2"/>
          <w:numId w:val="3"/>
        </w:numPr>
        <w:tabs>
          <w:tab w:val="clear" w:pos="1781"/>
        </w:tabs>
        <w:jc w:val="both"/>
      </w:pPr>
      <w:r>
        <w:rPr>
          <w:bCs/>
          <w:szCs w:val="20"/>
        </w:rPr>
        <w:t>bankas garantija;</w:t>
      </w:r>
    </w:p>
    <w:p w14:paraId="5D6C0578" w14:textId="77777777" w:rsidR="00CF086F" w:rsidRDefault="00CF086F" w:rsidP="00CF086F">
      <w:pPr>
        <w:numPr>
          <w:ilvl w:val="2"/>
          <w:numId w:val="3"/>
        </w:numPr>
        <w:tabs>
          <w:tab w:val="clear" w:pos="1781"/>
        </w:tabs>
        <w:jc w:val="both"/>
      </w:pPr>
      <w:r>
        <w:t>apdrošināšana par piedāvājuma nodrošinājuma summu;</w:t>
      </w:r>
    </w:p>
    <w:p w14:paraId="141AB7F8" w14:textId="77777777" w:rsidR="00CF086F" w:rsidRDefault="00CF086F" w:rsidP="00CF086F">
      <w:pPr>
        <w:pStyle w:val="Pamatteksts"/>
        <w:widowControl w:val="0"/>
        <w:numPr>
          <w:ilvl w:val="2"/>
          <w:numId w:val="3"/>
        </w:numPr>
        <w:tabs>
          <w:tab w:val="clear" w:pos="1781"/>
        </w:tabs>
        <w:rPr>
          <w:b w:val="0"/>
          <w:color w:val="000000"/>
        </w:rPr>
      </w:pPr>
      <w:r>
        <w:rPr>
          <w:b w:val="0"/>
          <w:color w:val="000000"/>
        </w:rPr>
        <w:t>naudas summas iemaksa pasūtītāja kontā Nr. LV37UNLA0050014284308, AS „SEB banka”, bankas kods: UNLALV2X.</w:t>
      </w:r>
    </w:p>
    <w:p w14:paraId="601063BB" w14:textId="77777777" w:rsidR="00CF086F" w:rsidRDefault="00CF086F" w:rsidP="00CF086F">
      <w:pPr>
        <w:numPr>
          <w:ilvl w:val="1"/>
          <w:numId w:val="3"/>
        </w:numPr>
        <w:jc w:val="both"/>
        <w:rPr>
          <w:color w:val="FF0000"/>
        </w:rPr>
      </w:pPr>
      <w:r>
        <w:rPr>
          <w:bCs/>
          <w:szCs w:val="20"/>
        </w:rPr>
        <w:t>Bankas garantijai jāatbilst šādiem noteikumiem:</w:t>
      </w:r>
    </w:p>
    <w:p w14:paraId="6FCEF770" w14:textId="77777777" w:rsidR="00CF086F" w:rsidRDefault="00CF086F" w:rsidP="00CF086F">
      <w:pPr>
        <w:numPr>
          <w:ilvl w:val="2"/>
          <w:numId w:val="3"/>
        </w:numPr>
        <w:tabs>
          <w:tab w:val="clear" w:pos="1781"/>
        </w:tabs>
        <w:jc w:val="both"/>
        <w:rPr>
          <w:szCs w:val="20"/>
        </w:rPr>
      </w:pPr>
      <w:r>
        <w:rPr>
          <w:szCs w:val="20"/>
        </w:rPr>
        <w:t>garantijas devējam jāapņemas samaksāt pasūtītājam garantijas summu Publisko iepirkumu likuma 50. panta sestajā daļā noteiktajos gadījumos;</w:t>
      </w:r>
    </w:p>
    <w:p w14:paraId="71F78336" w14:textId="77777777" w:rsidR="00CF086F" w:rsidRDefault="00CF086F" w:rsidP="00CF086F">
      <w:pPr>
        <w:numPr>
          <w:ilvl w:val="2"/>
          <w:numId w:val="3"/>
        </w:numPr>
        <w:tabs>
          <w:tab w:val="clear" w:pos="1781"/>
        </w:tabs>
        <w:jc w:val="both"/>
      </w:pPr>
      <w:r>
        <w:t>garantijai jābūt spēkā iepirkuma nolikumā noteiktajā termiņā;</w:t>
      </w:r>
    </w:p>
    <w:p w14:paraId="3F71B4D0" w14:textId="77777777" w:rsidR="00CF086F" w:rsidRDefault="00CF086F" w:rsidP="00CF086F">
      <w:pPr>
        <w:numPr>
          <w:ilvl w:val="2"/>
          <w:numId w:val="3"/>
        </w:numPr>
        <w:tabs>
          <w:tab w:val="clear" w:pos="1781"/>
        </w:tabs>
        <w:jc w:val="both"/>
      </w:pPr>
      <w:r>
        <w:t>garantijai jābūt no Pretendenta puses neatsaucamai;</w:t>
      </w:r>
    </w:p>
    <w:p w14:paraId="083275B2" w14:textId="77777777" w:rsidR="00CF086F" w:rsidRDefault="00CF086F" w:rsidP="00CF086F">
      <w:pPr>
        <w:numPr>
          <w:ilvl w:val="2"/>
          <w:numId w:val="3"/>
        </w:numPr>
        <w:tabs>
          <w:tab w:val="clear" w:pos="1781"/>
        </w:tabs>
        <w:jc w:val="both"/>
      </w:pPr>
      <w:r>
        <w:t>Pasūtītājam nav jāpieprasa garantijas summa no Pretendenta pirms prasības iesniegšanas garantijas devējam;</w:t>
      </w:r>
    </w:p>
    <w:p w14:paraId="12D9D0E2" w14:textId="77777777" w:rsidR="00CF086F" w:rsidRDefault="00CF086F" w:rsidP="00CF086F">
      <w:pPr>
        <w:numPr>
          <w:ilvl w:val="2"/>
          <w:numId w:val="3"/>
        </w:numPr>
        <w:tabs>
          <w:tab w:val="clear" w:pos="1781"/>
        </w:tabs>
        <w:jc w:val="both"/>
      </w:pPr>
      <w:r>
        <w:t>Garantijai piemērojami Starptautiskās tirdzniecības palātas [</w:t>
      </w:r>
      <w:proofErr w:type="spellStart"/>
      <w:r>
        <w:t>International</w:t>
      </w:r>
      <w:proofErr w:type="spellEnd"/>
      <w:r>
        <w:t xml:space="preserve"> </w:t>
      </w:r>
      <w:proofErr w:type="spellStart"/>
      <w:r>
        <w:t>Chamber</w:t>
      </w:r>
      <w:proofErr w:type="spellEnd"/>
      <w:r>
        <w:t xml:space="preserve"> </w:t>
      </w:r>
      <w:proofErr w:type="spellStart"/>
      <w:r>
        <w:t>of</w:t>
      </w:r>
      <w:proofErr w:type="spellEnd"/>
      <w:r>
        <w:t xml:space="preserve"> </w:t>
      </w:r>
      <w:proofErr w:type="spellStart"/>
      <w:r>
        <w:t>Commerce</w:t>
      </w:r>
      <w:proofErr w:type="spellEnd"/>
      <w:r>
        <w:t xml:space="preserve"> (ICC)] izdotie Vienotie noteikumi par pieprasījuma garantijām („</w:t>
      </w:r>
      <w:proofErr w:type="spellStart"/>
      <w:r>
        <w:t>Uniform</w:t>
      </w:r>
      <w:proofErr w:type="spellEnd"/>
      <w:r>
        <w:t xml:space="preserve"> </w:t>
      </w:r>
      <w:proofErr w:type="spellStart"/>
      <w:r>
        <w:t>Rules</w:t>
      </w:r>
      <w:proofErr w:type="spellEnd"/>
      <w:r>
        <w:t xml:space="preserve"> </w:t>
      </w:r>
      <w:proofErr w:type="spellStart"/>
      <w:r>
        <w:t>for</w:t>
      </w:r>
      <w:proofErr w:type="spellEnd"/>
      <w:r>
        <w:t xml:space="preserve"> </w:t>
      </w:r>
      <w:proofErr w:type="spellStart"/>
      <w:r>
        <w:t>Demand</w:t>
      </w:r>
      <w:proofErr w:type="spellEnd"/>
      <w:r>
        <w:t xml:space="preserve"> </w:t>
      </w:r>
      <w:proofErr w:type="spellStart"/>
      <w:r>
        <w:t>Guaranties</w:t>
      </w:r>
      <w:proofErr w:type="spellEnd"/>
      <w:r>
        <w:t xml:space="preserve">”, ICC </w:t>
      </w:r>
      <w:proofErr w:type="spellStart"/>
      <w:r>
        <w:t>Publication</w:t>
      </w:r>
      <w:proofErr w:type="spellEnd"/>
      <w:r>
        <w:t xml:space="preserve"> No.758), bet attiecībā uz jautājumiem, kurus neregulē minētie Starptautiskās tirdzniecības palātas noteikumi, šai garantijai piemērojami Latvijas Republikas normatīvie akti. Prasības un strīdi, kas saistīti ar šo garantiju, izskatāmi Latvijas Republikas tiesā saskaņā ar Latvijas Republikas normatīvajiem tiesību aktiem;</w:t>
      </w:r>
    </w:p>
    <w:p w14:paraId="492F2FD0" w14:textId="77777777" w:rsidR="00CF086F" w:rsidRDefault="00CF086F" w:rsidP="00CF086F">
      <w:pPr>
        <w:numPr>
          <w:ilvl w:val="2"/>
          <w:numId w:val="3"/>
        </w:numPr>
        <w:tabs>
          <w:tab w:val="clear" w:pos="1781"/>
        </w:tabs>
        <w:jc w:val="both"/>
      </w:pPr>
      <w:r>
        <w:t xml:space="preserve">ja Pretendentam, kura piedāvājums izraudzīts saskaņā ar piedāvājuma izvēles kritēriju, pēc līguma noslēgšanas jāiesniedz saistību izpildes nodrošinājums (līguma izpildes spējas garantija), tad piedāvājuma nodrošinājumam attiecībā uz uzvarējušo Pretendentu jābūt spēkā līdz dienai, kad Pretendents iesniedz saistību izpildes nodrošinājumu (līguma izpildes spējas garantiju). </w:t>
      </w:r>
    </w:p>
    <w:p w14:paraId="324A23DE" w14:textId="77777777" w:rsidR="00CF086F" w:rsidRDefault="00CF086F" w:rsidP="00CF086F">
      <w:pPr>
        <w:numPr>
          <w:ilvl w:val="1"/>
          <w:numId w:val="3"/>
        </w:numPr>
        <w:jc w:val="both"/>
      </w:pPr>
      <w:r>
        <w:t>Apdrošināšanas polisei jāatbilst šādiem noteikumiem:</w:t>
      </w:r>
    </w:p>
    <w:p w14:paraId="614EC54D" w14:textId="77777777" w:rsidR="00CF086F" w:rsidRDefault="00CF086F" w:rsidP="00CF086F">
      <w:pPr>
        <w:numPr>
          <w:ilvl w:val="2"/>
          <w:numId w:val="3"/>
        </w:numPr>
        <w:tabs>
          <w:tab w:val="clear" w:pos="1781"/>
        </w:tabs>
        <w:ind w:left="1985" w:hanging="708"/>
        <w:jc w:val="both"/>
      </w:pPr>
      <w:r>
        <w:t>apdrošinātājam jāapņemas samaksāt Pasūtītājam piedāvājuma nodrošinājuma summu Publisko iepirkumu likuma 50. panta sestajā daļā noteiktajos gadījumos;</w:t>
      </w:r>
    </w:p>
    <w:p w14:paraId="25F40A05" w14:textId="77777777" w:rsidR="00CF086F" w:rsidRDefault="00CF086F" w:rsidP="00CF086F">
      <w:pPr>
        <w:numPr>
          <w:ilvl w:val="2"/>
          <w:numId w:val="3"/>
        </w:numPr>
        <w:tabs>
          <w:tab w:val="clear" w:pos="1781"/>
        </w:tabs>
        <w:ind w:left="1985" w:hanging="708"/>
        <w:jc w:val="both"/>
      </w:pPr>
      <w:r>
        <w:t>apdrošināšanas polisei jābūt spēkā iepirkuma nolikumā noteiktajā termiņā un izpildāmai no piedāvājuma atvēršanas brīža, t.i., apdrošināšanas prēmijai jābūt samaksātai uz piedāvājuma iesniegšanas brīdi, ko pierāda piedāvājumā iekļautais samaksu apliecinošais dokuments;</w:t>
      </w:r>
    </w:p>
    <w:p w14:paraId="1E311CA3" w14:textId="77777777" w:rsidR="00CF086F" w:rsidRDefault="00CF086F" w:rsidP="00CF086F">
      <w:pPr>
        <w:numPr>
          <w:ilvl w:val="2"/>
          <w:numId w:val="3"/>
        </w:numPr>
        <w:tabs>
          <w:tab w:val="clear" w:pos="1781"/>
        </w:tabs>
        <w:ind w:left="1985" w:hanging="708"/>
        <w:jc w:val="both"/>
      </w:pPr>
      <w:r>
        <w:t>polisei jābūt no Pretendenta puses neatsaucamai;</w:t>
      </w:r>
    </w:p>
    <w:p w14:paraId="5D24633E" w14:textId="77777777" w:rsidR="00CF086F" w:rsidRDefault="00CF086F" w:rsidP="00CF086F">
      <w:pPr>
        <w:numPr>
          <w:ilvl w:val="2"/>
          <w:numId w:val="3"/>
        </w:numPr>
        <w:tabs>
          <w:tab w:val="clear" w:pos="1781"/>
        </w:tabs>
        <w:ind w:left="1985" w:hanging="708"/>
        <w:jc w:val="both"/>
      </w:pPr>
      <w:r>
        <w:t>Pasūtītājam nav jāpieprasa piedāvājuma nodrošinājuma summa no Pretendenta pirms prasības iesniegšanas apdrošinātājam;</w:t>
      </w:r>
    </w:p>
    <w:p w14:paraId="58002D0B" w14:textId="77777777" w:rsidR="00CF086F" w:rsidRDefault="00CF086F" w:rsidP="00CF086F">
      <w:pPr>
        <w:numPr>
          <w:ilvl w:val="2"/>
          <w:numId w:val="3"/>
        </w:numPr>
        <w:tabs>
          <w:tab w:val="clear" w:pos="1781"/>
        </w:tabs>
        <w:ind w:left="1985" w:hanging="708"/>
        <w:jc w:val="both"/>
      </w:pPr>
      <w:r>
        <w:t>prasības un strīdi, kas saistīti ar šo apdrošināšanas polisi, izskatāmi Latvijas Republikas tiesā saskaņā ar Latvijas Republikas normatīvajiem tiesību aktiem;</w:t>
      </w:r>
    </w:p>
    <w:p w14:paraId="19CCF1F0" w14:textId="77777777" w:rsidR="00CF086F" w:rsidRDefault="00CF086F" w:rsidP="00CF086F">
      <w:pPr>
        <w:numPr>
          <w:ilvl w:val="2"/>
          <w:numId w:val="3"/>
        </w:numPr>
        <w:tabs>
          <w:tab w:val="clear" w:pos="1781"/>
        </w:tabs>
        <w:ind w:left="1985" w:hanging="708"/>
        <w:jc w:val="both"/>
      </w:pPr>
      <w:r>
        <w:t xml:space="preserve">ja Pretendentam, kura piedāvājums izraudzīts saskaņā ar piedāvājuma izvēles kritēriju, pēc līguma noslēgšanas jāiesniedz saistību izpildes nodrošinājums (līguma izpildes spējas garantija), tad piedāvājuma nodrošinājumam attiecībā uz </w:t>
      </w:r>
      <w:r>
        <w:lastRenderedPageBreak/>
        <w:t>uzvarējušo Pretendentu jābūt spēkā līdz dienai, kad Pretendents iesniedz saistību izpildes nodrošinājumu (līguma izpildes spējas garantiju).</w:t>
      </w:r>
    </w:p>
    <w:p w14:paraId="666A5016" w14:textId="77777777" w:rsidR="00CF086F" w:rsidRDefault="00CF086F" w:rsidP="00CF086F">
      <w:pPr>
        <w:numPr>
          <w:ilvl w:val="1"/>
          <w:numId w:val="3"/>
        </w:numPr>
        <w:jc w:val="both"/>
      </w:pPr>
      <w:r>
        <w:t>Ja Pretendents ir piegādātāju apvienība vai personālsabiedrība, tad piedāvājuma nodrošinājumam jābūt noformētam tā, ka tas attiecas uz visiem Pretendenta dalībniekiem (Pretendenta nosaukumam piedāvājuma nodrošinājuma dokumentā jābūt tādam pašam kā Pretendenta nosaukumam piedāvājumā).</w:t>
      </w:r>
    </w:p>
    <w:p w14:paraId="178F5C46" w14:textId="77777777" w:rsidR="00CF086F" w:rsidRDefault="00CF086F" w:rsidP="00CF086F">
      <w:pPr>
        <w:numPr>
          <w:ilvl w:val="1"/>
          <w:numId w:val="3"/>
        </w:numPr>
        <w:jc w:val="both"/>
      </w:pPr>
      <w:r>
        <w:t>Piedāvājuma nodrošinājums ir spēkā īsākajā no šādiem termiņiem:</w:t>
      </w:r>
    </w:p>
    <w:p w14:paraId="71D39BB4" w14:textId="77777777" w:rsidR="00CF086F" w:rsidRDefault="00CF086F" w:rsidP="00CF086F">
      <w:pPr>
        <w:numPr>
          <w:ilvl w:val="2"/>
          <w:numId w:val="3"/>
        </w:numPr>
        <w:tabs>
          <w:tab w:val="clear" w:pos="1781"/>
        </w:tabs>
        <w:ind w:left="1985" w:hanging="708"/>
        <w:jc w:val="both"/>
      </w:pPr>
      <w:r>
        <w:t>nolikuma 6.1. punktā noteiktajā piedāvājuma nodrošinājuma spēkā esības termiņā;</w:t>
      </w:r>
    </w:p>
    <w:p w14:paraId="5E094405" w14:textId="77777777" w:rsidR="00CF086F" w:rsidRDefault="00CF086F" w:rsidP="00CF086F">
      <w:pPr>
        <w:numPr>
          <w:ilvl w:val="2"/>
          <w:numId w:val="3"/>
        </w:numPr>
        <w:tabs>
          <w:tab w:val="clear" w:pos="1781"/>
        </w:tabs>
        <w:ind w:left="1985" w:hanging="708"/>
        <w:jc w:val="both"/>
      </w:pPr>
      <w:r>
        <w:t>līdz iepirkuma līguma noslēgšanai;</w:t>
      </w:r>
    </w:p>
    <w:p w14:paraId="248368EE" w14:textId="77777777" w:rsidR="00CF086F" w:rsidRDefault="00CF086F" w:rsidP="00CF086F">
      <w:pPr>
        <w:numPr>
          <w:ilvl w:val="2"/>
          <w:numId w:val="3"/>
        </w:numPr>
        <w:tabs>
          <w:tab w:val="clear" w:pos="1781"/>
        </w:tabs>
        <w:ind w:left="1985" w:hanging="708"/>
        <w:jc w:val="both"/>
      </w:pPr>
      <w:r>
        <w:t>Pretendentam, kuram piešķirtas iepirkuma līguma slēgšanas tiesības, piedāvājuma nodrošinājums ir spēkā līdz dienai, kad tas atbilstoši nolikuma prasībām iesniedz saistību izpildes nodrošinājumu (līguma izpildes spējas garantiju).</w:t>
      </w:r>
      <w:r>
        <w:rPr>
          <w:sz w:val="16"/>
          <w:szCs w:val="16"/>
        </w:rPr>
        <w:t xml:space="preserve"> </w:t>
      </w:r>
    </w:p>
    <w:p w14:paraId="605D48A0" w14:textId="77777777" w:rsidR="00CF086F" w:rsidRDefault="00CF086F" w:rsidP="00CF086F">
      <w:pPr>
        <w:numPr>
          <w:ilvl w:val="1"/>
          <w:numId w:val="3"/>
        </w:numPr>
        <w:jc w:val="both"/>
        <w:rPr>
          <w:strike/>
        </w:rPr>
      </w:pPr>
      <w:r>
        <w:t>Nodrošinājuma devējs izmaksā Pasūtītājam piedāvājuma nodrošinājuma summu, ja:</w:t>
      </w:r>
    </w:p>
    <w:p w14:paraId="75B81DFA" w14:textId="77777777" w:rsidR="00CF086F" w:rsidRDefault="00CF086F" w:rsidP="00CF086F">
      <w:pPr>
        <w:numPr>
          <w:ilvl w:val="2"/>
          <w:numId w:val="3"/>
        </w:numPr>
        <w:tabs>
          <w:tab w:val="clear" w:pos="1781"/>
        </w:tabs>
        <w:ind w:left="1985" w:hanging="709"/>
        <w:jc w:val="both"/>
      </w:pPr>
      <w:r>
        <w:t>Pretendents atsauc savu piedāvājumu, kamēr ir spēkā piedāvājuma nodrošinājums;</w:t>
      </w:r>
    </w:p>
    <w:p w14:paraId="336309B1" w14:textId="77777777" w:rsidR="00CF086F" w:rsidRDefault="00CF086F" w:rsidP="00CF086F">
      <w:pPr>
        <w:numPr>
          <w:ilvl w:val="2"/>
          <w:numId w:val="3"/>
        </w:numPr>
        <w:tabs>
          <w:tab w:val="clear" w:pos="1781"/>
        </w:tabs>
        <w:ind w:left="1985" w:hanging="709"/>
        <w:jc w:val="both"/>
      </w:pPr>
      <w:r>
        <w:t>Pretendents, kuram piešķirtas iepirkuma līguma slēgšanas tiesības, neparaksta iepirkuma līgumu Pasūtītāja noteiktajā termiņā</w:t>
      </w:r>
      <w:r>
        <w:rPr>
          <w:color w:val="000000" w:themeColor="text1"/>
        </w:rPr>
        <w:t>;</w:t>
      </w:r>
    </w:p>
    <w:p w14:paraId="7977872A" w14:textId="77777777" w:rsidR="00CF086F" w:rsidRDefault="00CF086F" w:rsidP="00CF086F">
      <w:pPr>
        <w:numPr>
          <w:ilvl w:val="2"/>
          <w:numId w:val="3"/>
        </w:numPr>
        <w:tabs>
          <w:tab w:val="clear" w:pos="1781"/>
        </w:tabs>
        <w:ind w:left="1985" w:hanging="709"/>
        <w:jc w:val="both"/>
      </w:pPr>
      <w:r>
        <w:t xml:space="preserve">Pretendents, kuram piešķirtas iepirkuma līguma slēgšanas tiesības, Pasūtītāja noteiktajā termiņā nav iesniedzis tam iepirkuma nolikumā un iepirkuma līgumā paredzēto saistību izpildes nodrošinājumu (līguma izpildes spējas garantiju). </w:t>
      </w:r>
    </w:p>
    <w:p w14:paraId="79895B7A" w14:textId="77777777" w:rsidR="00CF086F" w:rsidRDefault="00CF086F" w:rsidP="00CF086F">
      <w:pPr>
        <w:numPr>
          <w:ilvl w:val="1"/>
          <w:numId w:val="3"/>
        </w:numPr>
        <w:jc w:val="both"/>
        <w:rPr>
          <w:color w:val="0000FF"/>
          <w:sz w:val="16"/>
          <w:szCs w:val="16"/>
        </w:rPr>
      </w:pPr>
      <w:r>
        <w:t xml:space="preserve">Pēc piedāvājuma nodrošinājuma derīguma termiņa beigām vai iepirkuma līguma noslēgšanas piedāvājuma nodrošinājumu atgriež Pretendentam. Pretendentam, kuram piešķirtas iepirkuma līguma slēgšanas tiesības, piedāvājumu nodrošinājumu atgriež pēc līguma izpildes spējas garantijas iesniegšanas atbilstoši nolikumā noteiktajām prasībām. </w:t>
      </w:r>
    </w:p>
    <w:p w14:paraId="25875607" w14:textId="77777777" w:rsidR="00CF086F" w:rsidRDefault="00CF086F" w:rsidP="00CF086F">
      <w:pPr>
        <w:pStyle w:val="Sarakstarindkopa"/>
        <w:numPr>
          <w:ilvl w:val="1"/>
          <w:numId w:val="3"/>
        </w:numPr>
        <w:jc w:val="both"/>
        <w:rPr>
          <w:bCs/>
        </w:rPr>
      </w:pPr>
      <w:r>
        <w:rPr>
          <w:bCs/>
        </w:rPr>
        <w:t>Līguma saistību izpildes nodrošinājums</w:t>
      </w:r>
    </w:p>
    <w:p w14:paraId="53FC0403" w14:textId="77777777" w:rsidR="00CF086F" w:rsidRDefault="00CF086F" w:rsidP="00CF086F">
      <w:pPr>
        <w:pStyle w:val="Sarakstarindkopa"/>
        <w:numPr>
          <w:ilvl w:val="2"/>
          <w:numId w:val="3"/>
        </w:numPr>
        <w:tabs>
          <w:tab w:val="clear" w:pos="1781"/>
        </w:tabs>
        <w:jc w:val="both"/>
        <w:rPr>
          <w:rFonts w:eastAsia="Calibri"/>
          <w:kern w:val="2"/>
          <w:bdr w:val="none" w:sz="0" w:space="0" w:color="auto" w:frame="1"/>
          <w:lang w:eastAsia="lv-LV"/>
        </w:rPr>
      </w:pPr>
      <w:r>
        <w:rPr>
          <w:rFonts w:eastAsia="Calibri"/>
          <w:kern w:val="2"/>
          <w:bdr w:val="none" w:sz="0" w:space="0" w:color="auto" w:frame="1"/>
          <w:lang w:eastAsia="lv-LV"/>
        </w:rPr>
        <w:t>Būvdarbu veicējam līdz Darbu izpildes uzsākšanai jāiesniedz Pasūtītājam Līguma saistību izpildes nodrošinājums 10 % (desmit procenti) apmērā no būvdarbu Līgumcenas bankas garantijas vai apdrošināšanas sabiedrības izsniegtas apdrošināšanas polises veidā. Apdrošināšanas polisei jābūt izsniegtai saskaņā ar noslēgtu apdrošināšanas līgumu, kuram jāatbilst pirmā pieprasījuma garantijas apdrošināšanas līguma prasībām. Līguma saistību izpildes nodrošinājums ir spēkā līdz Darbu pilnīgai pabeigšanai. Gadījumā, ja Būvdarbu veicējs kā Līguma saistību izpildes nodrošinājumu iesniedz apdrošināšanas polisi, tad kopā ar apdrošināšanas polisi Būvdarbu veicējam jāiesniedz Pasūtītājam apdrošināšanas sabiedrības izziņa vai bankas maksājuma dokuments par apdrošināšanas prēmijas par polisi samaksu pilnā apmērā un pirmā pieprasījuma garantijas apdrošināšanas līgums.</w:t>
      </w:r>
    </w:p>
    <w:p w14:paraId="0632CD25" w14:textId="77777777" w:rsidR="00CF086F" w:rsidRDefault="00CF086F" w:rsidP="00CF086F">
      <w:pPr>
        <w:numPr>
          <w:ilvl w:val="2"/>
          <w:numId w:val="3"/>
        </w:numPr>
        <w:tabs>
          <w:tab w:val="clear" w:pos="1781"/>
          <w:tab w:val="num" w:pos="1639"/>
        </w:tabs>
        <w:jc w:val="both"/>
        <w:rPr>
          <w:lang w:eastAsia="lv-LV"/>
        </w:rPr>
      </w:pPr>
      <w:r>
        <w:rPr>
          <w:rFonts w:eastAsia="TimesNewRoman"/>
          <w:lang w:eastAsia="lv-LV"/>
        </w:rPr>
        <w:t>Līguma saistību izpildes nodrošinājumam ir piemērojami Starptautiskās Tirdzniecības palātas izdotie Vienotie noteikumi par pieprasījumu garantijām (</w:t>
      </w:r>
      <w:proofErr w:type="spellStart"/>
      <w:r>
        <w:rPr>
          <w:rFonts w:eastAsia="TimesNewRoman,Italic"/>
          <w:iCs/>
          <w:lang w:eastAsia="lv-LV"/>
        </w:rPr>
        <w:t>The</w:t>
      </w:r>
      <w:proofErr w:type="spellEnd"/>
      <w:r>
        <w:rPr>
          <w:rFonts w:eastAsia="TimesNewRoman,Italic"/>
          <w:iCs/>
          <w:lang w:eastAsia="lv-LV"/>
        </w:rPr>
        <w:t xml:space="preserve"> ICC </w:t>
      </w:r>
      <w:proofErr w:type="spellStart"/>
      <w:r>
        <w:rPr>
          <w:rFonts w:eastAsia="TimesNewRoman,Italic"/>
          <w:iCs/>
          <w:lang w:eastAsia="lv-LV"/>
        </w:rPr>
        <w:t>Uniform</w:t>
      </w:r>
      <w:proofErr w:type="spellEnd"/>
      <w:r>
        <w:rPr>
          <w:rFonts w:eastAsia="TimesNewRoman,Italic"/>
          <w:iCs/>
          <w:lang w:eastAsia="lv-LV"/>
        </w:rPr>
        <w:t xml:space="preserve"> </w:t>
      </w:r>
      <w:proofErr w:type="spellStart"/>
      <w:r>
        <w:rPr>
          <w:rFonts w:eastAsia="TimesNewRoman,Italic"/>
          <w:iCs/>
          <w:lang w:eastAsia="lv-LV"/>
        </w:rPr>
        <w:t>Rules</w:t>
      </w:r>
      <w:proofErr w:type="spellEnd"/>
      <w:r>
        <w:rPr>
          <w:rFonts w:eastAsia="TimesNewRoman,Italic"/>
          <w:iCs/>
          <w:lang w:eastAsia="lv-LV"/>
        </w:rPr>
        <w:t xml:space="preserve"> </w:t>
      </w:r>
      <w:proofErr w:type="spellStart"/>
      <w:r>
        <w:rPr>
          <w:rFonts w:eastAsia="TimesNewRoman,Italic"/>
          <w:iCs/>
          <w:lang w:eastAsia="lv-LV"/>
        </w:rPr>
        <w:t>for</w:t>
      </w:r>
      <w:proofErr w:type="spellEnd"/>
      <w:r>
        <w:rPr>
          <w:rFonts w:eastAsia="TimesNewRoman,Italic"/>
          <w:iCs/>
          <w:lang w:eastAsia="lv-LV"/>
        </w:rPr>
        <w:t xml:space="preserve"> </w:t>
      </w:r>
      <w:proofErr w:type="spellStart"/>
      <w:r>
        <w:rPr>
          <w:rFonts w:eastAsia="TimesNewRoman,Italic"/>
          <w:iCs/>
          <w:lang w:eastAsia="lv-LV"/>
        </w:rPr>
        <w:t>Demand</w:t>
      </w:r>
      <w:proofErr w:type="spellEnd"/>
      <w:r>
        <w:rPr>
          <w:rFonts w:eastAsia="TimesNewRoman,Italic"/>
          <w:iCs/>
          <w:lang w:eastAsia="lv-LV"/>
        </w:rPr>
        <w:t xml:space="preserve"> </w:t>
      </w:r>
      <w:proofErr w:type="spellStart"/>
      <w:r>
        <w:rPr>
          <w:rFonts w:eastAsia="TimesNewRoman,Italic"/>
          <w:iCs/>
          <w:lang w:eastAsia="lv-LV"/>
        </w:rPr>
        <w:t>Guaranties</w:t>
      </w:r>
      <w:proofErr w:type="spellEnd"/>
      <w:r>
        <w:rPr>
          <w:rFonts w:eastAsia="TimesNewRoman,Italic"/>
          <w:iCs/>
          <w:lang w:eastAsia="lv-LV"/>
        </w:rPr>
        <w:t xml:space="preserve">”, ICC </w:t>
      </w:r>
      <w:proofErr w:type="spellStart"/>
      <w:r>
        <w:rPr>
          <w:rFonts w:eastAsia="TimesNewRoman,Italic"/>
          <w:iCs/>
          <w:lang w:eastAsia="lv-LV"/>
        </w:rPr>
        <w:t>Publication</w:t>
      </w:r>
      <w:proofErr w:type="spellEnd"/>
      <w:r>
        <w:rPr>
          <w:rFonts w:eastAsia="TimesNewRoman,Italic"/>
          <w:iCs/>
          <w:lang w:eastAsia="lv-LV"/>
        </w:rPr>
        <w:t xml:space="preserve"> No. 758</w:t>
      </w:r>
      <w:r>
        <w:rPr>
          <w:rFonts w:eastAsia="TimesNewRoman"/>
          <w:lang w:eastAsia="lv-LV"/>
        </w:rPr>
        <w:t>), kā arī citi normatīvie akti.</w:t>
      </w:r>
    </w:p>
    <w:p w14:paraId="65F4C70D" w14:textId="77777777" w:rsidR="00CF086F" w:rsidRDefault="00CF086F" w:rsidP="00CF086F">
      <w:pPr>
        <w:numPr>
          <w:ilvl w:val="2"/>
          <w:numId w:val="3"/>
        </w:numPr>
        <w:tabs>
          <w:tab w:val="clear" w:pos="1781"/>
          <w:tab w:val="num" w:pos="1639"/>
        </w:tabs>
        <w:jc w:val="both"/>
        <w:rPr>
          <w:lang w:eastAsia="lv-LV"/>
        </w:rPr>
      </w:pPr>
      <w:r>
        <w:rPr>
          <w:rFonts w:eastAsia="Calibri"/>
          <w:lang w:eastAsia="lv-LV"/>
        </w:rPr>
        <w:t>L</w:t>
      </w:r>
      <w:r>
        <w:rPr>
          <w:rFonts w:eastAsia="TTE1A0C280t00"/>
          <w:lang w:eastAsia="lv-LV"/>
        </w:rPr>
        <w:t>ī</w:t>
      </w:r>
      <w:r>
        <w:rPr>
          <w:rFonts w:eastAsia="Calibri"/>
          <w:lang w:eastAsia="lv-LV"/>
        </w:rPr>
        <w:t xml:space="preserve">guma </w:t>
      </w:r>
      <w:r>
        <w:rPr>
          <w:rFonts w:eastAsia="TimesNewRoman"/>
          <w:lang w:eastAsia="lv-LV"/>
        </w:rPr>
        <w:t xml:space="preserve">saistību </w:t>
      </w:r>
      <w:r>
        <w:rPr>
          <w:rFonts w:eastAsia="Calibri"/>
          <w:lang w:eastAsia="lv-LV"/>
        </w:rPr>
        <w:t>izpildes nodrošin</w:t>
      </w:r>
      <w:r>
        <w:rPr>
          <w:rFonts w:eastAsia="TTE1A0C280t00"/>
          <w:lang w:eastAsia="lv-LV"/>
        </w:rPr>
        <w:t>ā</w:t>
      </w:r>
      <w:r>
        <w:rPr>
          <w:rFonts w:eastAsia="Calibri"/>
          <w:lang w:eastAsia="lv-LV"/>
        </w:rPr>
        <w:t>jumu Pas</w:t>
      </w:r>
      <w:r>
        <w:rPr>
          <w:rFonts w:eastAsia="TTE1A0C280t00"/>
          <w:lang w:eastAsia="lv-LV"/>
        </w:rPr>
        <w:t>ū</w:t>
      </w:r>
      <w:r>
        <w:rPr>
          <w:rFonts w:eastAsia="Calibri"/>
          <w:lang w:eastAsia="lv-LV"/>
        </w:rPr>
        <w:t>t</w:t>
      </w:r>
      <w:r>
        <w:rPr>
          <w:rFonts w:eastAsia="TTE1A0C280t00"/>
          <w:lang w:eastAsia="lv-LV"/>
        </w:rPr>
        <w:t>ī</w:t>
      </w:r>
      <w:r>
        <w:rPr>
          <w:rFonts w:eastAsia="Calibri"/>
          <w:lang w:eastAsia="lv-LV"/>
        </w:rPr>
        <w:t>t</w:t>
      </w:r>
      <w:r>
        <w:rPr>
          <w:rFonts w:eastAsia="TTE1A0C280t00"/>
          <w:lang w:eastAsia="lv-LV"/>
        </w:rPr>
        <w:t>ā</w:t>
      </w:r>
      <w:r>
        <w:rPr>
          <w:rFonts w:eastAsia="Calibri"/>
          <w:lang w:eastAsia="lv-LV"/>
        </w:rPr>
        <w:t>js ir ties</w:t>
      </w:r>
      <w:r>
        <w:rPr>
          <w:rFonts w:eastAsia="TTE1A0C280t00"/>
          <w:lang w:eastAsia="lv-LV"/>
        </w:rPr>
        <w:t>ī</w:t>
      </w:r>
      <w:r>
        <w:rPr>
          <w:rFonts w:eastAsia="Calibri"/>
          <w:lang w:eastAsia="lv-LV"/>
        </w:rPr>
        <w:t>gs izmantot, lai kompens</w:t>
      </w:r>
      <w:r>
        <w:rPr>
          <w:rFonts w:eastAsia="TTE1A0C280t00"/>
          <w:lang w:eastAsia="lv-LV"/>
        </w:rPr>
        <w:t>ē</w:t>
      </w:r>
      <w:r>
        <w:rPr>
          <w:rFonts w:eastAsia="Calibri"/>
          <w:lang w:eastAsia="lv-LV"/>
        </w:rPr>
        <w:t xml:space="preserve">tu </w:t>
      </w:r>
      <w:r>
        <w:rPr>
          <w:color w:val="000000"/>
          <w:lang w:eastAsia="lv-LV"/>
        </w:rPr>
        <w:t>būvdarbu veicēja</w:t>
      </w:r>
      <w:r>
        <w:rPr>
          <w:rFonts w:eastAsia="Calibri"/>
          <w:lang w:eastAsia="lv-LV"/>
        </w:rPr>
        <w:t xml:space="preserve"> saist</w:t>
      </w:r>
      <w:r>
        <w:rPr>
          <w:rFonts w:eastAsia="TTE1A0C280t00"/>
          <w:lang w:eastAsia="lv-LV"/>
        </w:rPr>
        <w:t>ī</w:t>
      </w:r>
      <w:r>
        <w:rPr>
          <w:rFonts w:eastAsia="Calibri"/>
          <w:lang w:eastAsia="lv-LV"/>
        </w:rPr>
        <w:t>bu neizpildes rezult</w:t>
      </w:r>
      <w:r>
        <w:rPr>
          <w:rFonts w:eastAsia="TTE1A0C280t00"/>
          <w:lang w:eastAsia="lv-LV"/>
        </w:rPr>
        <w:t>ā</w:t>
      </w:r>
      <w:r>
        <w:rPr>
          <w:rFonts w:eastAsia="Calibri"/>
          <w:lang w:eastAsia="lv-LV"/>
        </w:rPr>
        <w:t>t</w:t>
      </w:r>
      <w:r>
        <w:rPr>
          <w:rFonts w:eastAsia="TTE1A0C280t00"/>
          <w:lang w:eastAsia="lv-LV"/>
        </w:rPr>
        <w:t xml:space="preserve">ā </w:t>
      </w:r>
      <w:r>
        <w:rPr>
          <w:rFonts w:eastAsia="Calibri"/>
          <w:lang w:eastAsia="lv-LV"/>
        </w:rPr>
        <w:t>Pas</w:t>
      </w:r>
      <w:r>
        <w:rPr>
          <w:rFonts w:eastAsia="TTE1A0C280t00"/>
          <w:lang w:eastAsia="lv-LV"/>
        </w:rPr>
        <w:t>ū</w:t>
      </w:r>
      <w:r>
        <w:rPr>
          <w:rFonts w:eastAsia="Calibri"/>
          <w:lang w:eastAsia="lv-LV"/>
        </w:rPr>
        <w:t>t</w:t>
      </w:r>
      <w:r>
        <w:rPr>
          <w:rFonts w:eastAsia="TTE1A0C280t00"/>
          <w:lang w:eastAsia="lv-LV"/>
        </w:rPr>
        <w:t>ī</w:t>
      </w:r>
      <w:r>
        <w:rPr>
          <w:rFonts w:eastAsia="Calibri"/>
          <w:lang w:eastAsia="lv-LV"/>
        </w:rPr>
        <w:t>t</w:t>
      </w:r>
      <w:r>
        <w:rPr>
          <w:rFonts w:eastAsia="TTE1A0C280t00"/>
          <w:lang w:eastAsia="lv-LV"/>
        </w:rPr>
        <w:t>ā</w:t>
      </w:r>
      <w:r>
        <w:rPr>
          <w:rFonts w:eastAsia="Calibri"/>
          <w:lang w:eastAsia="lv-LV"/>
        </w:rPr>
        <w:t>jam nodar</w:t>
      </w:r>
      <w:r>
        <w:rPr>
          <w:rFonts w:eastAsia="TTE1A0C280t00"/>
          <w:lang w:eastAsia="lv-LV"/>
        </w:rPr>
        <w:t>ī</w:t>
      </w:r>
      <w:r>
        <w:rPr>
          <w:rFonts w:eastAsia="Calibri"/>
          <w:lang w:eastAsia="lv-LV"/>
        </w:rPr>
        <w:t>tos zaud</w:t>
      </w:r>
      <w:r>
        <w:rPr>
          <w:rFonts w:eastAsia="TTE1A0C280t00"/>
          <w:lang w:eastAsia="lv-LV"/>
        </w:rPr>
        <w:t>ē</w:t>
      </w:r>
      <w:r>
        <w:rPr>
          <w:rFonts w:eastAsia="Calibri"/>
          <w:lang w:eastAsia="lv-LV"/>
        </w:rPr>
        <w:t>jumus, kā arī, ja</w:t>
      </w:r>
      <w:r>
        <w:rPr>
          <w:lang w:eastAsia="lv-LV"/>
        </w:rPr>
        <w:t xml:space="preserve"> </w:t>
      </w:r>
      <w:r>
        <w:rPr>
          <w:color w:val="000000"/>
          <w:lang w:eastAsia="lv-LV"/>
        </w:rPr>
        <w:t>būvdarbu veicējs</w:t>
      </w:r>
      <w:r>
        <w:rPr>
          <w:lang w:eastAsia="lv-LV"/>
        </w:rPr>
        <w:t xml:space="preserve"> atsakās no līguma izpildes, vairāk kā 2 (divas) reizes pārkāpj līguma noteikumus, kavē noteiktos līguma izpildes termiņus vairāk par 20 (divdesmit) dienām vai nenovērš līgumā noteiktajā kārtībā konstatētos defektus līgumā noteiktajā termiņā</w:t>
      </w:r>
      <w:r>
        <w:t>.</w:t>
      </w:r>
    </w:p>
    <w:p w14:paraId="7A8529EA" w14:textId="77777777" w:rsidR="00CF086F" w:rsidRDefault="00CF086F" w:rsidP="00CF086F">
      <w:pPr>
        <w:numPr>
          <w:ilvl w:val="1"/>
          <w:numId w:val="3"/>
        </w:numPr>
        <w:jc w:val="both"/>
        <w:rPr>
          <w:bCs/>
        </w:rPr>
      </w:pPr>
      <w:r>
        <w:rPr>
          <w:bCs/>
        </w:rPr>
        <w:t>Darbu garantijas saistību nodrošinājums</w:t>
      </w:r>
    </w:p>
    <w:p w14:paraId="61A6014C" w14:textId="77777777" w:rsidR="00CF086F" w:rsidRDefault="00CF086F" w:rsidP="00CF086F">
      <w:pPr>
        <w:numPr>
          <w:ilvl w:val="2"/>
          <w:numId w:val="3"/>
        </w:numPr>
        <w:tabs>
          <w:tab w:val="clear" w:pos="1781"/>
          <w:tab w:val="num" w:pos="1440"/>
          <w:tab w:val="num" w:pos="1560"/>
          <w:tab w:val="num" w:pos="1639"/>
        </w:tabs>
        <w:jc w:val="both"/>
        <w:rPr>
          <w:bCs/>
          <w:iCs/>
          <w:lang w:eastAsia="lv-LV"/>
        </w:rPr>
      </w:pPr>
      <w:r>
        <w:rPr>
          <w:bCs/>
          <w:iCs/>
          <w:lang w:eastAsia="lv-LV"/>
        </w:rPr>
        <w:t xml:space="preserve">Būvdarbu veicējam 5 (piecu) darba dienu laikā pēc būvobjekta nodošanas un pieņemšanas akta parakstīšanas un Būves pieņemšanas ekspluatācijā ir pienākums iesniegt Pasūtītājam Darbu garantijas saistību nodrošinājumu 2 % (divi procenti) </w:t>
      </w:r>
      <w:r>
        <w:rPr>
          <w:bCs/>
          <w:iCs/>
          <w:lang w:eastAsia="lv-LV"/>
        </w:rPr>
        <w:lastRenderedPageBreak/>
        <w:t>apmērā no būvdarbu Līgumcenas par normatīvajos aktos būvniecības jomā noteikto minimālo būvdarbu garantijas termiņu bankas garantijas vai apdrošināšanas sabiedrības izsniegtas apdrošināšanas polises veidā. Apdrošināšanas polisei jābūt izsniegtai saskaņā ar noslēgtu apdrošināšanas līgumu, kuram jāatbilst pirmā pieprasījuma garantijas apdrošināšanas līguma prasībām. Gadījumā, ja Būvdarbu veicējs kā Darbu garantijas saistību nodrošinājumu iesniedz apdrošināšanas polisi, tad kopā ar apdrošināšanas polisi Būvdarbu veicējam jāiesniedz Pasūtītājam apdrošināšanas sabiedrības izziņa vai bankas maksājuma dokuments par apdrošināšanas prēmijas par polisi samaksu pilnā apmērā un pirmā pieprasījuma garantijas apdrošināšanas līgums.</w:t>
      </w:r>
    </w:p>
    <w:p w14:paraId="3D70F8B2" w14:textId="0063531B" w:rsidR="00CF086F" w:rsidRPr="00FD54AD" w:rsidRDefault="00CF086F" w:rsidP="00FD54AD">
      <w:pPr>
        <w:numPr>
          <w:ilvl w:val="2"/>
          <w:numId w:val="3"/>
        </w:numPr>
        <w:tabs>
          <w:tab w:val="clear" w:pos="1781"/>
          <w:tab w:val="num" w:pos="1440"/>
          <w:tab w:val="num" w:pos="1560"/>
          <w:tab w:val="num" w:pos="1639"/>
        </w:tabs>
        <w:jc w:val="both"/>
        <w:rPr>
          <w:bCs/>
          <w:iCs/>
          <w:lang w:eastAsia="lv-LV"/>
        </w:rPr>
      </w:pPr>
      <w:r>
        <w:rPr>
          <w:bCs/>
          <w:iCs/>
          <w:lang w:eastAsia="lv-LV"/>
        </w:rPr>
        <w:t>Darbu garantijas saistību nodrošinājumu nodrošinājuma devējs izmaksā Pasūtītājam gadījumā, ja būvdarbu veicējs darbu garantijas laikā atsakās (atteikšanās var izpausties arī nereaģējot uz Pasūtītāja nosūtītu paziņojumu) veikt garantijas remontu, kad būvei tiek konstatēts kāds defekts vai kāda tās daļa kļūst funkcionāli neizmantojama u. tml.</w:t>
      </w:r>
    </w:p>
    <w:p w14:paraId="6526D8C0" w14:textId="0BD31FA0" w:rsidR="00235204" w:rsidRPr="0084564C" w:rsidRDefault="00235204" w:rsidP="00E77A70">
      <w:pPr>
        <w:pStyle w:val="Virsraksts2"/>
      </w:pPr>
      <w:r w:rsidRPr="0084564C">
        <w:t>Piedāvājumā iekļaujamie dokumenti un noformējums</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p>
    <w:p w14:paraId="1E56187E" w14:textId="77777777" w:rsidR="00235204" w:rsidRPr="0084564C" w:rsidRDefault="00235204" w:rsidP="00235204">
      <w:pPr>
        <w:numPr>
          <w:ilvl w:val="1"/>
          <w:numId w:val="3"/>
        </w:numPr>
        <w:jc w:val="both"/>
      </w:pPr>
      <w:bookmarkStart w:id="105" w:name="_Toc387721889"/>
      <w:bookmarkStart w:id="106" w:name="_Toc405946943"/>
      <w:r w:rsidRPr="0084564C">
        <w:t xml:space="preserve">Piedāvājums jāiesniedz </w:t>
      </w:r>
      <w:r w:rsidRPr="0084564C">
        <w:rPr>
          <w:u w:val="single"/>
        </w:rPr>
        <w:t>ELEKTRONISKI</w:t>
      </w:r>
      <w:r w:rsidRPr="0084564C">
        <w:t xml:space="preserve"> EIS e-konkursu apakšsistēmā.</w:t>
      </w:r>
    </w:p>
    <w:bookmarkEnd w:id="105"/>
    <w:bookmarkEnd w:id="106"/>
    <w:p w14:paraId="67F64BF9" w14:textId="77777777" w:rsidR="00235204" w:rsidRPr="0084564C" w:rsidRDefault="00235204" w:rsidP="00235204">
      <w:pPr>
        <w:numPr>
          <w:ilvl w:val="1"/>
          <w:numId w:val="3"/>
        </w:numPr>
        <w:jc w:val="both"/>
      </w:pPr>
      <w:r w:rsidRPr="0084564C">
        <w:t>Piedāvājumā jāiekļauj:</w:t>
      </w:r>
    </w:p>
    <w:p w14:paraId="5D526BFB" w14:textId="2139269E" w:rsidR="00235204" w:rsidRPr="0084564C" w:rsidRDefault="00235204" w:rsidP="00235204">
      <w:pPr>
        <w:numPr>
          <w:ilvl w:val="2"/>
          <w:numId w:val="3"/>
        </w:numPr>
        <w:tabs>
          <w:tab w:val="clear" w:pos="1781"/>
          <w:tab w:val="num" w:pos="1496"/>
        </w:tabs>
        <w:ind w:left="1496" w:hanging="647"/>
        <w:jc w:val="both"/>
      </w:pPr>
      <w:r w:rsidRPr="0084564C">
        <w:t>atbilstoši nolikuma 1. pielikumam sagatavots “Pieteikums dalībai atklātā konkursā” (skatīt sagatavoto veidni EIS e-konkursu apakšsistēmā šī iepirkuma sadaļā “Prasības”; turpmāk - sadaļa “Prasības”)</w:t>
      </w:r>
      <w:r w:rsidR="005F4DA4" w:rsidRPr="0084564C">
        <w:t xml:space="preserve"> un apliecinājums par neatkarīgi </w:t>
      </w:r>
      <w:r w:rsidR="000434D5" w:rsidRPr="0084564C">
        <w:t>izstrādātu</w:t>
      </w:r>
      <w:r w:rsidR="005F4DA4" w:rsidRPr="0084564C">
        <w:t xml:space="preserve"> piedāvājumu (nolikuma </w:t>
      </w:r>
      <w:r w:rsidR="00B661D7" w:rsidRPr="0084564C">
        <w:t>7</w:t>
      </w:r>
      <w:r w:rsidR="005F4DA4" w:rsidRPr="0084564C">
        <w:t>.</w:t>
      </w:r>
      <w:r w:rsidR="00B661D7" w:rsidRPr="0084564C">
        <w:t xml:space="preserve"> </w:t>
      </w:r>
      <w:r w:rsidR="005F4DA4" w:rsidRPr="0084564C">
        <w:t>pielikums)</w:t>
      </w:r>
      <w:r w:rsidRPr="0084564C">
        <w:t>;</w:t>
      </w:r>
    </w:p>
    <w:p w14:paraId="39C0192E" w14:textId="2EB11214" w:rsidR="000A2871" w:rsidRDefault="000A2871" w:rsidP="00235204">
      <w:pPr>
        <w:numPr>
          <w:ilvl w:val="2"/>
          <w:numId w:val="3"/>
        </w:numPr>
        <w:tabs>
          <w:tab w:val="clear" w:pos="1781"/>
          <w:tab w:val="num" w:pos="1496"/>
        </w:tabs>
        <w:ind w:left="1496" w:hanging="647"/>
        <w:jc w:val="both"/>
      </w:pPr>
      <w:r>
        <w:t xml:space="preserve">nodrošinājuma dokumenti, tai skaitā apdrošināšanas prēmijas samaksu apliecinošs dokuments, jāiesniedz šādā veidā - piedāvājuma nodrošinājuma oriģināls, kas parakstīts ar drošu elektronisko parakstu </w:t>
      </w:r>
      <w:r>
        <w:rPr>
          <w:i/>
        </w:rPr>
        <w:t>(Ja dokuments parakstīts ar ārvalstu elektronisko parakstu, Pretendentam EIS e-konkursu apakšsistēmā jānorāda interneta saite uz vietni, kurā bez maksas var pārbaudīt parakstu)</w:t>
      </w:r>
      <w:r>
        <w:t>;</w:t>
      </w:r>
    </w:p>
    <w:p w14:paraId="3E056A67" w14:textId="48E95073" w:rsidR="00235204" w:rsidRPr="0084564C" w:rsidRDefault="00235204" w:rsidP="00235204">
      <w:pPr>
        <w:numPr>
          <w:ilvl w:val="2"/>
          <w:numId w:val="3"/>
        </w:numPr>
        <w:tabs>
          <w:tab w:val="clear" w:pos="1781"/>
          <w:tab w:val="num" w:pos="1496"/>
        </w:tabs>
        <w:ind w:left="1496" w:hanging="647"/>
        <w:jc w:val="both"/>
      </w:pPr>
      <w:r w:rsidRPr="0084564C">
        <w:t>Finanšu piedāvājums, kas sastāv no:</w:t>
      </w:r>
    </w:p>
    <w:p w14:paraId="70CFD2AC" w14:textId="77777777" w:rsidR="00235204" w:rsidRPr="0084564C" w:rsidRDefault="00235204" w:rsidP="00FC1479">
      <w:pPr>
        <w:numPr>
          <w:ilvl w:val="3"/>
          <w:numId w:val="3"/>
        </w:numPr>
        <w:tabs>
          <w:tab w:val="clear" w:pos="1997"/>
          <w:tab w:val="num" w:pos="1985"/>
        </w:tabs>
        <w:ind w:left="1985" w:hanging="709"/>
        <w:jc w:val="both"/>
      </w:pPr>
      <w:r w:rsidRPr="0084564C">
        <w:t>EIS e-konkursu apakšsistēmas finanšu piedāvājuma ievadlaukā norādītās piedāvātās līgumcenas (skatīt sagatavoto veidni sadaļā “Prasības”);</w:t>
      </w:r>
    </w:p>
    <w:p w14:paraId="6FD207D8" w14:textId="657EF160" w:rsidR="00235204" w:rsidRPr="0084564C" w:rsidRDefault="008454E0" w:rsidP="00235204">
      <w:pPr>
        <w:numPr>
          <w:ilvl w:val="3"/>
          <w:numId w:val="3"/>
        </w:numPr>
        <w:jc w:val="both"/>
      </w:pPr>
      <w:r w:rsidRPr="0084564C">
        <w:t>A</w:t>
      </w:r>
      <w:r w:rsidR="00235204" w:rsidRPr="0084564C">
        <w:t>izpildītas</w:t>
      </w:r>
      <w:r w:rsidRPr="0084564C">
        <w:t xml:space="preserve"> Finanšu piedāvājuma v</w:t>
      </w:r>
      <w:r w:rsidR="00C25055" w:rsidRPr="0084564C">
        <w:t>ei</w:t>
      </w:r>
      <w:r w:rsidRPr="0084564C">
        <w:t>dlapas</w:t>
      </w:r>
      <w:r w:rsidR="00E405B5" w:rsidRPr="0084564C">
        <w:t xml:space="preserve"> un</w:t>
      </w:r>
      <w:r w:rsidRPr="0084564C">
        <w:t xml:space="preserve"> </w:t>
      </w:r>
      <w:r w:rsidR="00E405B5" w:rsidRPr="0084564C">
        <w:t>lokālās tāmes, būvniecības koptāmi un kopsavilkuma aprēķinu pa darbu vai konstruktīvo elementu veidiem</w:t>
      </w:r>
      <w:r w:rsidRPr="0084564C">
        <w:t>, kas sastādīta</w:t>
      </w:r>
      <w:r w:rsidR="00235204" w:rsidRPr="0084564C">
        <w:t xml:space="preserve"> atbilstoši </w:t>
      </w:r>
      <w:r w:rsidRPr="0084564C">
        <w:t xml:space="preserve">Ministru kabineta 2017. gada 3. maija noteikumiem Nr. 239 „Noteikumi par Latvijas būvnormatīvu LBN 501-17 "Būvizmaksu noteikšanas kārtība"” noteiktajām tāmes formām un </w:t>
      </w:r>
      <w:r w:rsidR="00235204" w:rsidRPr="0084564C">
        <w:t>Tehnisk</w:t>
      </w:r>
      <w:r w:rsidRPr="0084564C">
        <w:t>ajā</w:t>
      </w:r>
      <w:r w:rsidR="00235204" w:rsidRPr="0084564C">
        <w:t xml:space="preserve"> specifikācij</w:t>
      </w:r>
      <w:r w:rsidRPr="0084564C">
        <w:t>ā</w:t>
      </w:r>
      <w:r w:rsidR="00235204" w:rsidRPr="0084564C">
        <w:t xml:space="preserve"> (nolikuma 3.</w:t>
      </w:r>
      <w:r w:rsidR="00AF4270" w:rsidRPr="0084564C">
        <w:t xml:space="preserve"> </w:t>
      </w:r>
      <w:r w:rsidR="00235204" w:rsidRPr="0084564C">
        <w:t xml:space="preserve">pielikums) </w:t>
      </w:r>
      <w:r w:rsidRPr="0084564C">
        <w:t>iekļautajiem</w:t>
      </w:r>
      <w:r w:rsidR="00235204" w:rsidRPr="0084564C">
        <w:t xml:space="preserve"> darbu apjomiem.</w:t>
      </w:r>
    </w:p>
    <w:p w14:paraId="6783D0F1" w14:textId="77777777" w:rsidR="00235204" w:rsidRPr="0084564C" w:rsidRDefault="00235204" w:rsidP="005F4DA4">
      <w:pPr>
        <w:numPr>
          <w:ilvl w:val="2"/>
          <w:numId w:val="3"/>
        </w:numPr>
        <w:tabs>
          <w:tab w:val="clear" w:pos="1781"/>
          <w:tab w:val="num" w:pos="1418"/>
        </w:tabs>
        <w:ind w:hanging="930"/>
        <w:jc w:val="both"/>
      </w:pPr>
      <w:r w:rsidRPr="0084564C">
        <w:t>Pretendentu atlases dokumenti:</w:t>
      </w:r>
    </w:p>
    <w:p w14:paraId="46F3A7E9" w14:textId="35278A16" w:rsidR="00235204" w:rsidRPr="0084564C" w:rsidRDefault="00235204" w:rsidP="00235204">
      <w:pPr>
        <w:numPr>
          <w:ilvl w:val="3"/>
          <w:numId w:val="3"/>
        </w:numPr>
        <w:tabs>
          <w:tab w:val="clear" w:pos="1997"/>
          <w:tab w:val="num" w:pos="2268"/>
        </w:tabs>
        <w:ind w:left="2268" w:hanging="840"/>
        <w:jc w:val="both"/>
      </w:pPr>
      <w:r w:rsidRPr="0084564C">
        <w:t xml:space="preserve">vienošanās atbilstoši 4.1.2. vai </w:t>
      </w:r>
      <w:r w:rsidR="00186F1E" w:rsidRPr="0084564C">
        <w:t>10</w:t>
      </w:r>
      <w:r w:rsidRPr="0084564C">
        <w:t>.</w:t>
      </w:r>
      <w:r w:rsidR="000A2871">
        <w:t>5</w:t>
      </w:r>
      <w:r w:rsidRPr="0084564C">
        <w:t>. punkta prasībām;</w:t>
      </w:r>
    </w:p>
    <w:p w14:paraId="0C7D60E0" w14:textId="77777777" w:rsidR="00235204" w:rsidRPr="0084564C" w:rsidRDefault="00235204" w:rsidP="00235204">
      <w:pPr>
        <w:numPr>
          <w:ilvl w:val="3"/>
          <w:numId w:val="3"/>
        </w:numPr>
        <w:tabs>
          <w:tab w:val="clear" w:pos="1997"/>
          <w:tab w:val="num" w:pos="2268"/>
        </w:tabs>
        <w:ind w:left="2268" w:hanging="840"/>
        <w:jc w:val="both"/>
      </w:pPr>
      <w:r w:rsidRPr="0084564C">
        <w:rPr>
          <w:u w:val="single"/>
        </w:rPr>
        <w:t>Latvijā reģistrētiem komersantiem</w:t>
      </w:r>
      <w:r w:rsidRPr="0084564C">
        <w:t xml:space="preserve">: dokuments par pilnvarotās personas tiesībām pārstāvēt komercsabiedrību, parakstot piedāvājumu un citus piedāvājumā iekļautos dokumentus, ja minētā persona nav komercreģistrā reģistrēts komersanta pārstāvis. </w:t>
      </w:r>
      <w:r w:rsidRPr="0084564C">
        <w:rPr>
          <w:u w:val="single"/>
        </w:rPr>
        <w:t>Ārvalstī reģistrētiem komersantiem</w:t>
      </w:r>
      <w:r w:rsidRPr="0084564C">
        <w:t xml:space="preserve">: kompetentās institūcijas izziņa vai attiecīgajā valstī noteiktā kārtībā veikta izdruka no komersantu reģistra vai cits dokuments par Pretendenta pārstāvja vai pilnvarotās personas tiesībām pārstāvēt komercsabiedrību, parakstot piedāvājumu, kā arī tādas komercsabiedrības pārstāvja vai pilnvarotās personas tiesībām pārstāvēt komercsabiedrību, kuras vārdā persona ir parakstījusi kādu no šādiem dokumentiem: </w:t>
      </w:r>
    </w:p>
    <w:p w14:paraId="40FA32F0" w14:textId="7A22A939" w:rsidR="00235204" w:rsidRPr="0084564C" w:rsidRDefault="00235204" w:rsidP="00235204">
      <w:pPr>
        <w:ind w:left="2268"/>
        <w:jc w:val="both"/>
      </w:pPr>
      <w:r w:rsidRPr="0084564C">
        <w:t>1) nolikuma 4.1.2. vai</w:t>
      </w:r>
      <w:r w:rsidR="00690FD4" w:rsidRPr="0084564C">
        <w:t xml:space="preserve"> </w:t>
      </w:r>
      <w:r w:rsidR="00186F1E" w:rsidRPr="0084564C">
        <w:t>10</w:t>
      </w:r>
      <w:r w:rsidRPr="0084564C">
        <w:t>.</w:t>
      </w:r>
      <w:r w:rsidR="000A2871">
        <w:t>5</w:t>
      </w:r>
      <w:r w:rsidRPr="0084564C">
        <w:t>. punktā minēto vienošanos,</w:t>
      </w:r>
    </w:p>
    <w:p w14:paraId="5980F88D" w14:textId="3F8C8780" w:rsidR="00235204" w:rsidRPr="0084564C" w:rsidRDefault="00235204" w:rsidP="00235204">
      <w:pPr>
        <w:ind w:left="2268"/>
        <w:jc w:val="both"/>
      </w:pPr>
      <w:r w:rsidRPr="0084564C">
        <w:lastRenderedPageBreak/>
        <w:t>2) jebkura veida apliecinājumu, vienošanos vai citu dokumentu, kas iesniegts atbilstoši Publisko iepirkumu likuma 45.</w:t>
      </w:r>
      <w:r w:rsidR="00AF4270" w:rsidRPr="0084564C">
        <w:t xml:space="preserve"> </w:t>
      </w:r>
      <w:r w:rsidRPr="0084564C">
        <w:t>panta astotās daļas un 46.</w:t>
      </w:r>
      <w:r w:rsidR="00D67098" w:rsidRPr="0084564C">
        <w:t xml:space="preserve"> </w:t>
      </w:r>
      <w:r w:rsidRPr="0084564C">
        <w:t>panta ceturtās daļas noteikumiem.</w:t>
      </w:r>
    </w:p>
    <w:p w14:paraId="2F53B12B" w14:textId="01572325" w:rsidR="000B2F47" w:rsidRDefault="000B2F47" w:rsidP="00690FD4">
      <w:pPr>
        <w:numPr>
          <w:ilvl w:val="3"/>
          <w:numId w:val="3"/>
        </w:numPr>
        <w:tabs>
          <w:tab w:val="clear" w:pos="1997"/>
          <w:tab w:val="num" w:pos="2268"/>
        </w:tabs>
        <w:ind w:left="2268" w:hanging="840"/>
        <w:jc w:val="both"/>
      </w:pPr>
      <w:r w:rsidRPr="0084564C">
        <w:t xml:space="preserve">atbilstoši nolikuma 2. pielikuma „Kvalifikācija” 2.1.punkta prasībām aizpildīta veidlapa (nolikuma 5. pielikums “Kvalifikācijas veidlapa”) par 2. pielikuma „Kvalifikācija” 2.1. punktā noteikto Pretendenta </w:t>
      </w:r>
      <w:r>
        <w:t>apgraizījumu;</w:t>
      </w:r>
    </w:p>
    <w:p w14:paraId="19F0829F" w14:textId="3155D7E1" w:rsidR="00690FD4" w:rsidRPr="0084564C" w:rsidRDefault="00235204" w:rsidP="00690FD4">
      <w:pPr>
        <w:numPr>
          <w:ilvl w:val="3"/>
          <w:numId w:val="3"/>
        </w:numPr>
        <w:tabs>
          <w:tab w:val="clear" w:pos="1997"/>
          <w:tab w:val="num" w:pos="2268"/>
        </w:tabs>
        <w:ind w:left="2268" w:hanging="840"/>
        <w:jc w:val="both"/>
      </w:pPr>
      <w:r w:rsidRPr="0084564C">
        <w:t xml:space="preserve">atbilstoši nolikuma 2. pielikuma „Kvalifikācija” </w:t>
      </w:r>
      <w:r w:rsidR="000B2F47">
        <w:t>3</w:t>
      </w:r>
      <w:r w:rsidR="00651E98" w:rsidRPr="0084564C">
        <w:t>.</w:t>
      </w:r>
      <w:r w:rsidR="00853E59" w:rsidRPr="0084564C">
        <w:t>1</w:t>
      </w:r>
      <w:r w:rsidR="00651E98" w:rsidRPr="0084564C">
        <w:t>.p</w:t>
      </w:r>
      <w:r w:rsidRPr="0084564C">
        <w:t>unkta prasībām aizpildīta veidlapa (nolikuma 5.</w:t>
      </w:r>
      <w:r w:rsidR="00A60904" w:rsidRPr="0084564C">
        <w:t xml:space="preserve"> </w:t>
      </w:r>
      <w:r w:rsidRPr="0084564C">
        <w:t xml:space="preserve">pielikums “Kvalifikācijas veidlapa”) par 2. pielikuma „Kvalifikācija” </w:t>
      </w:r>
      <w:r w:rsidR="000B2F47">
        <w:t>3</w:t>
      </w:r>
      <w:r w:rsidRPr="0084564C">
        <w:t>.</w:t>
      </w:r>
      <w:r w:rsidR="00853E59" w:rsidRPr="0084564C">
        <w:t>1</w:t>
      </w:r>
      <w:r w:rsidRPr="0084564C">
        <w:t>.</w:t>
      </w:r>
      <w:r w:rsidR="00D53F8E" w:rsidRPr="0084564C">
        <w:t xml:space="preserve"> </w:t>
      </w:r>
      <w:r w:rsidRPr="0084564C">
        <w:t>punktā noteikto Pretendenta pieredzi un to pierādošais dokuments;</w:t>
      </w:r>
    </w:p>
    <w:p w14:paraId="680BF390" w14:textId="2414D442" w:rsidR="00866479" w:rsidRPr="0084564C" w:rsidRDefault="00866479" w:rsidP="00866479">
      <w:pPr>
        <w:numPr>
          <w:ilvl w:val="3"/>
          <w:numId w:val="3"/>
        </w:numPr>
        <w:tabs>
          <w:tab w:val="clear" w:pos="1997"/>
          <w:tab w:val="num" w:pos="2268"/>
        </w:tabs>
        <w:ind w:left="2268" w:hanging="840"/>
        <w:jc w:val="both"/>
      </w:pPr>
      <w:r w:rsidRPr="0084564C">
        <w:t xml:space="preserve">atbilstoši nolikuma 2. pielikuma „Kvalifikācija” </w:t>
      </w:r>
      <w:r w:rsidR="000B2F47">
        <w:t>3</w:t>
      </w:r>
      <w:r w:rsidRPr="0084564C">
        <w:t>.</w:t>
      </w:r>
      <w:r w:rsidR="00C31DF3" w:rsidRPr="0084564C">
        <w:t>2</w:t>
      </w:r>
      <w:r w:rsidRPr="0084564C">
        <w:t xml:space="preserve">. punkta prasībām aizpildīta veidlapa (nolikuma 5. pielikums “Kvalifikācijas veidlapa”) par 2. pielikuma „Kvalifikācija” </w:t>
      </w:r>
      <w:r w:rsidR="000B2F47">
        <w:t>3</w:t>
      </w:r>
      <w:r w:rsidRPr="0084564C">
        <w:t>.</w:t>
      </w:r>
      <w:r w:rsidR="00C31DF3" w:rsidRPr="0084564C">
        <w:t>2</w:t>
      </w:r>
      <w:r w:rsidRPr="0084564C">
        <w:t>. punktā noteikt</w:t>
      </w:r>
      <w:r w:rsidR="003277FE">
        <w:t>ajiem</w:t>
      </w:r>
      <w:r w:rsidRPr="0084564C">
        <w:t xml:space="preserve"> piedāvāto būvdarbu vadītāj</w:t>
      </w:r>
      <w:r w:rsidR="003277FE">
        <w:t>iem</w:t>
      </w:r>
      <w:r w:rsidRPr="0084564C">
        <w:t>. Pēc izvēles – jāpievieno būvprakses sertifikāt</w:t>
      </w:r>
      <w:r w:rsidR="003277FE">
        <w:t>u</w:t>
      </w:r>
      <w:r w:rsidRPr="0084564C">
        <w:t xml:space="preserve"> kopija</w:t>
      </w:r>
      <w:r w:rsidR="003277FE">
        <w:t>s</w:t>
      </w:r>
      <w:r w:rsidRPr="0084564C">
        <w:t xml:space="preserve"> vai jānorāda atsauce (saite) uz publiskā reģistrā pieejamu informāciju par patstāvīgās prakses tiesībām nolikumā noteiktajā būvniecības jomā un darbības sfērā. Ja Pretendenta piedāvātais būvdarbu vadītājs ir ārvalsts speciālists, Pretendents iesniedz apliecinājumu, ka tā piesaistītais ārvalstu speciālists ir tiesīgi sniegt konkrētos pakalpojumus, kā arī gadījumā, ja ar pretendentu tiks noslēgts iepirkuma līgums, tas ne vēlāk kā piecu darbdienu laikā no iepirkuma līguma noslēgšanas normatīvajos aktos noteiktajā kārtībā iesniegs atzīšanas institūcijai deklarāciju, kā arī piegādātājam līguma slēgšanas tiesību piešķiršanas gadījumā ir jāiesniedz informācija no atzīšanas institūcijas par to, ka visi nepieciešamie dokumenti ir saņemti un attiecīgais speciālists ir iekļauts Būvniecības informācijas sistēmā </w:t>
      </w:r>
      <w:r w:rsidR="00671F8B" w:rsidRPr="0084564C">
        <w:rPr>
          <w:i/>
          <w:iCs/>
        </w:rPr>
        <w:t>.</w:t>
      </w:r>
    </w:p>
    <w:p w14:paraId="321F4E2C" w14:textId="77777777" w:rsidR="00A40401" w:rsidRPr="0084564C" w:rsidRDefault="00A40401" w:rsidP="00A40401">
      <w:pPr>
        <w:numPr>
          <w:ilvl w:val="2"/>
          <w:numId w:val="3"/>
        </w:numPr>
        <w:tabs>
          <w:tab w:val="clear" w:pos="1781"/>
          <w:tab w:val="num" w:pos="1560"/>
        </w:tabs>
        <w:ind w:left="1560" w:hanging="567"/>
        <w:jc w:val="both"/>
      </w:pPr>
      <w:r w:rsidRPr="0084564C">
        <w:t>Tehniskais piedāvājums, kas sastāv no:</w:t>
      </w:r>
    </w:p>
    <w:p w14:paraId="7606AEB8" w14:textId="08657CA5" w:rsidR="00A40401" w:rsidRPr="0084564C" w:rsidRDefault="00A40401" w:rsidP="00A40401">
      <w:pPr>
        <w:numPr>
          <w:ilvl w:val="3"/>
          <w:numId w:val="3"/>
        </w:numPr>
        <w:tabs>
          <w:tab w:val="clear" w:pos="1997"/>
          <w:tab w:val="num" w:pos="2268"/>
        </w:tabs>
        <w:ind w:left="2268" w:hanging="840"/>
        <w:jc w:val="both"/>
      </w:pPr>
      <w:r w:rsidRPr="0084564C">
        <w:t>Darbu izpildes laika grafika būvdarbu veikšanai;</w:t>
      </w:r>
    </w:p>
    <w:p w14:paraId="7969C6A5" w14:textId="6AE36D41" w:rsidR="00A40401" w:rsidRPr="0084564C" w:rsidRDefault="00A40401" w:rsidP="00A40401">
      <w:pPr>
        <w:numPr>
          <w:ilvl w:val="3"/>
          <w:numId w:val="3"/>
        </w:numPr>
        <w:tabs>
          <w:tab w:val="clear" w:pos="1997"/>
          <w:tab w:val="num" w:pos="2268"/>
        </w:tabs>
        <w:ind w:left="2268" w:hanging="840"/>
        <w:jc w:val="both"/>
      </w:pPr>
      <w:r w:rsidRPr="0084564C">
        <w:t xml:space="preserve">Pretendenta garantijas apliecinājuma, kas apliecina, ka garantijas termiņš veiktajiem darbiem tiek noteikts </w:t>
      </w:r>
      <w:r w:rsidR="000B2F47">
        <w:rPr>
          <w:b/>
          <w:bCs/>
        </w:rPr>
        <w:t>3</w:t>
      </w:r>
      <w:r w:rsidRPr="0084564C">
        <w:rPr>
          <w:b/>
          <w:bCs/>
        </w:rPr>
        <w:t xml:space="preserve"> (</w:t>
      </w:r>
      <w:r w:rsidR="000B2F47">
        <w:rPr>
          <w:b/>
          <w:bCs/>
        </w:rPr>
        <w:t>trīs</w:t>
      </w:r>
      <w:r w:rsidRPr="0084564C">
        <w:rPr>
          <w:b/>
          <w:bCs/>
        </w:rPr>
        <w:t xml:space="preserve">) gadi, </w:t>
      </w:r>
      <w:r w:rsidRPr="0084564C">
        <w:t>skaitot no dienas, kad objekts tiek pieņemts ekspluatācijā.</w:t>
      </w:r>
    </w:p>
    <w:p w14:paraId="78CF2BC6" w14:textId="501DDA14" w:rsidR="00235204" w:rsidRPr="0084564C" w:rsidRDefault="001F1AD3" w:rsidP="00235204">
      <w:pPr>
        <w:numPr>
          <w:ilvl w:val="1"/>
          <w:numId w:val="3"/>
        </w:numPr>
        <w:jc w:val="both"/>
        <w:rPr>
          <w:color w:val="000000" w:themeColor="text1"/>
        </w:rPr>
      </w:pPr>
      <w:r w:rsidRPr="0084564C">
        <w:rPr>
          <w:color w:val="000000" w:themeColor="text1"/>
        </w:rPr>
        <w:t xml:space="preserve">Saskaņā ar Publisko iepirkumu likuma 49. pantu Pasūtītājs pieņem Eiropas vienoto iepirkuma procedūras dokumentu kā sākotnējo pierādījumu atbilstībai paziņojumā par līgumu vai iepirkuma procedūras dokumentos noteiktajām pretendentu atlases prasībām. Ja piegādātājs izvēlējies iesniegt Eiropas vienoto iepirkuma procedūras dokumentu, lai apliecinātu, ka tas atbilst paziņojumā par līgumu vai iepirkuma procedūras dokumentos noteiktajām pretendentu atlases prasībām, tas iesniedz šo dokumentu arī par katru personu, uz kuras iespējām tas balstās, lai apliecinātu, ka tā kvalifikācija atbilst paziņojumā par līgumu vai iepirkuma procedūras dokumentos noteiktajām prasībām, un par tā norādīto apakšuzņēmēju, kura veicamo būvdarbu vai sniedzamo pakalpojumu vērtība ir vismaz 10 000 </w:t>
      </w:r>
      <w:r w:rsidRPr="0084564C">
        <w:rPr>
          <w:i/>
          <w:iCs/>
          <w:color w:val="000000" w:themeColor="text1"/>
        </w:rPr>
        <w:t>euro</w:t>
      </w:r>
      <w:r w:rsidRPr="0084564C">
        <w:rPr>
          <w:color w:val="000000" w:themeColor="text1"/>
        </w:rPr>
        <w:t xml:space="preserve">. Piegādātāju apvienība iesniedz atsevišķu Eiropas vienoto iepirkuma procedūras dokumentu par katru tās dalībnieku  </w:t>
      </w:r>
      <w:r w:rsidRPr="0084564C">
        <w:t>(</w:t>
      </w:r>
      <w:r w:rsidRPr="0084564C">
        <w:rPr>
          <w:i/>
        </w:rPr>
        <w:t xml:space="preserve">Eiropas vienotais iepirkuma dokuments pieejams tīmekļvietnē: </w:t>
      </w:r>
      <w:r w:rsidRPr="0084564C">
        <w:rPr>
          <w:i/>
          <w:color w:val="0000FF"/>
          <w:u w:val="single"/>
        </w:rPr>
        <w:t>http://espd.eis.gov.lv</w:t>
      </w:r>
      <w:r w:rsidRPr="0084564C">
        <w:rPr>
          <w:i/>
        </w:rPr>
        <w:t xml:space="preserve"> )</w:t>
      </w:r>
      <w:r w:rsidRPr="0084564C">
        <w:t xml:space="preserve">. </w:t>
      </w:r>
      <w:r w:rsidRPr="0084564C">
        <w:rPr>
          <w:color w:val="000000" w:themeColor="text1"/>
        </w:rPr>
        <w:t xml:space="preserve">Pretendents var Pasūtītājam iesniegt Eiropas vienoto iepirkuma dokumentu, kas ir bijis iesniegts citā iepirkuma procedūrā, ja apliecina, ka tajā iekļautā informācija ir pareiza. Šajā punktā noteiktajā gadījumā Pretendentam kopā ar piedāvājumu nav jāiesniedz </w:t>
      </w:r>
      <w:r w:rsidRPr="0084564C">
        <w:t xml:space="preserve">nolikuma </w:t>
      </w:r>
      <w:r w:rsidR="00C302E7" w:rsidRPr="0084564C">
        <w:t>7</w:t>
      </w:r>
      <w:r w:rsidR="00F56830" w:rsidRPr="0084564C">
        <w:t>.</w:t>
      </w:r>
      <w:r w:rsidRPr="0084564C">
        <w:t>2.</w:t>
      </w:r>
      <w:r w:rsidR="000A2871">
        <w:t>4</w:t>
      </w:r>
      <w:r w:rsidR="00210A6E" w:rsidRPr="0084564C">
        <w:t>.</w:t>
      </w:r>
      <w:r w:rsidRPr="0084564C">
        <w:t xml:space="preserve"> punktā </w:t>
      </w:r>
      <w:r w:rsidRPr="0084564C">
        <w:rPr>
          <w:color w:val="000000" w:themeColor="text1"/>
        </w:rPr>
        <w:t xml:space="preserve">norādītie dokumenti attiecībā uz kvalifikācijas prasību un izslēgšanas nosacījumu atbilstību. Ja Pretendents, kuram būtu piešķiramas iepirkuma līguma slēgšanas tiesības, ir iesniedzis Eiropas vienoto iepirkuma procedūras dokumentu kā sākotnējo pierādījumu atbilstībai pretendentu atlases prasībām, kas noteiktas paziņojumā par līgumu vai iepirkuma procedūras dokumentos, Komisija pirms lēmuma pieņemšanas par iepirkuma līguma slēgšanas tiesību piešķiršanu pieprasa iesniegt dokumentus, kas apliecina Pretendenta atbilstību pretendentu atlases prasībām. Pasūtītājs nepieprasa tādus dokumentus un informāciju, kas ir tā rīcībā vai ir pieejama publiskās </w:t>
      </w:r>
      <w:r w:rsidRPr="0084564C">
        <w:rPr>
          <w:color w:val="000000" w:themeColor="text1"/>
        </w:rPr>
        <w:lastRenderedPageBreak/>
        <w:t>datubāzēs.</w:t>
      </w:r>
      <w:r w:rsidRPr="0084564C">
        <w:t xml:space="preserve"> </w:t>
      </w:r>
      <w:r w:rsidRPr="0084564C">
        <w:rPr>
          <w:color w:val="000000" w:themeColor="text1"/>
        </w:rPr>
        <w:t>Pretendentam Eiropas vienoto iepirkuma procedūras dokumentu III daļas D sadaļā “Citi izslēgšanas iemesli, kurus var noteikt līgumslēdzējas iestādes vai līgumslēdzēja dalībvalsts tiesību normās” jānorāda informācija par izslēgšanas iemesliem saskaņā ar Publisko iepirkumu likuma 42. panta otrās daļas 1., 2., 3., 4., 5., 6., 7., 10., 11., 12., 13. un 14. punktu</w:t>
      </w:r>
      <w:r w:rsidR="00235204" w:rsidRPr="0084564C">
        <w:rPr>
          <w:color w:val="000000" w:themeColor="text1"/>
        </w:rPr>
        <w:t>.</w:t>
      </w:r>
    </w:p>
    <w:p w14:paraId="49BDB181" w14:textId="1FC9A93D" w:rsidR="009312D5" w:rsidRPr="0084564C" w:rsidRDefault="009312D5" w:rsidP="009312D5">
      <w:pPr>
        <w:ind w:left="858"/>
        <w:jc w:val="both"/>
        <w:rPr>
          <w:color w:val="000000" w:themeColor="text1"/>
        </w:rPr>
      </w:pPr>
      <w:r w:rsidRPr="0084564C">
        <w:rPr>
          <w:color w:val="000000" w:themeColor="text1"/>
        </w:rPr>
        <w:t>Aizpildot EVIPD veidlapu, obligāti jāaizpilda veidlapas II daļa “Informācija par ekonomikas dalībnieku”, III daļa “Izslēgšanas iemesli”, IV daļa “Atlases kritēriji”, VI daļa “Noslēguma apliecinājumi”. Apakšuzņēmējiem, kuru</w:t>
      </w:r>
      <w:r w:rsidR="00E77A70">
        <w:rPr>
          <w:color w:val="000000" w:themeColor="text1"/>
        </w:rPr>
        <w:t xml:space="preserve"> </w:t>
      </w:r>
      <w:r w:rsidR="00E77A70" w:rsidRPr="00E77A70">
        <w:rPr>
          <w:color w:val="4472C4" w:themeColor="accent5"/>
        </w:rPr>
        <w:t xml:space="preserve">veicamo būvdarbu </w:t>
      </w:r>
      <w:r w:rsidR="00E77A70" w:rsidRPr="003F1AE2">
        <w:rPr>
          <w:color w:val="4472C4" w:themeColor="accent5"/>
        </w:rPr>
        <w:t>vai</w:t>
      </w:r>
      <w:r w:rsidRPr="003F1AE2">
        <w:rPr>
          <w:color w:val="4472C4" w:themeColor="accent5"/>
        </w:rPr>
        <w:t xml:space="preserve"> </w:t>
      </w:r>
      <w:r w:rsidRPr="003F1AE2">
        <w:rPr>
          <w:color w:val="000000" w:themeColor="text1"/>
        </w:rPr>
        <w:t>sniedzamo pakalpojumu</w:t>
      </w:r>
      <w:r w:rsidRPr="0084564C">
        <w:rPr>
          <w:color w:val="000000" w:themeColor="text1"/>
        </w:rPr>
        <w:t xml:space="preserve"> vērtība ir vismaz 10 000 </w:t>
      </w:r>
      <w:r w:rsidRPr="0084564C">
        <w:rPr>
          <w:i/>
          <w:iCs/>
          <w:color w:val="000000" w:themeColor="text1"/>
        </w:rPr>
        <w:t>euro</w:t>
      </w:r>
      <w:r w:rsidRPr="0084564C">
        <w:rPr>
          <w:color w:val="000000" w:themeColor="text1"/>
        </w:rPr>
        <w:t>, ir jāaizpilda III daļa “Izslēgšanas iemesli”. Savukārt personām, uz kuru spējām Pretendents  balstās, ir jāaizpilda III daļa “Izslēgšanas iemesli”, kā arī jānorāda IV daļā “Atlases kritēriji” informācija attiecībā uz tiem atlases kritērijiem, par kuriem Pretendents uz konkrēto personu ir balstījies. Piegādātāju apvienība par katru tās dalībnieku iesniedz atsevišķu EVIPD veidlapu.</w:t>
      </w:r>
      <w:r w:rsidR="00E77A70" w:rsidRPr="00E77A70">
        <w:rPr>
          <w:color w:val="4472C4" w:themeColor="accent5"/>
        </w:rPr>
        <w:t xml:space="preserve"> (</w:t>
      </w:r>
      <w:r w:rsidR="00FD5E54" w:rsidRPr="00ED1678">
        <w:rPr>
          <w:i/>
          <w:iCs/>
          <w:color w:val="4472C4" w:themeColor="accent5"/>
        </w:rPr>
        <w:t>06</w:t>
      </w:r>
      <w:r w:rsidR="00E77A70" w:rsidRPr="00ED1678">
        <w:rPr>
          <w:i/>
          <w:iCs/>
          <w:color w:val="4472C4" w:themeColor="accent5"/>
        </w:rPr>
        <w:t>.08.2026. grozījumu redakcijā</w:t>
      </w:r>
      <w:r w:rsidR="00E77A70" w:rsidRPr="00E77A70">
        <w:rPr>
          <w:color w:val="4472C4" w:themeColor="accent5"/>
        </w:rPr>
        <w:t>)</w:t>
      </w:r>
    </w:p>
    <w:p w14:paraId="3ECF48CF" w14:textId="77777777" w:rsidR="00235204" w:rsidRPr="0084564C" w:rsidRDefault="00235204" w:rsidP="00235204">
      <w:pPr>
        <w:numPr>
          <w:ilvl w:val="1"/>
          <w:numId w:val="3"/>
        </w:numPr>
        <w:jc w:val="both"/>
      </w:pPr>
      <w:r w:rsidRPr="0084564C">
        <w:t>Visa nolikumā noteiktā informācija Pretendentam jāiesniedz elektroniski. Informācijas sagatavošanā un iesniegšanā jāievēro sadaļā “Prasības” norādītās formas un norādes.  Konstatējot neatbilstību starp nolikumā norādītajām veidnēm un EIS e-konkursu apakšsistēmā publicētajām veidnēm, par prioritārām uzskatāmas nolikumā iekļautās veidlapas.</w:t>
      </w:r>
    </w:p>
    <w:p w14:paraId="31290D09" w14:textId="77777777" w:rsidR="00235204" w:rsidRPr="0084564C" w:rsidRDefault="00235204" w:rsidP="00235204">
      <w:pPr>
        <w:numPr>
          <w:ilvl w:val="1"/>
          <w:numId w:val="3"/>
        </w:numPr>
        <w:jc w:val="both"/>
      </w:pPr>
      <w:r w:rsidRPr="0084564C">
        <w:t>Piedāvājuma dokumentiem jābūt latviešu valodā. Ārvalstu institūciju izdotie dokumenti var būt svešvalodā ar pievienotu tulkojumu latviešu valodā. Par dokumentu tulkojuma atbilstību oriģinālam atbild Pretendents.</w:t>
      </w:r>
    </w:p>
    <w:p w14:paraId="0EE5D1F6" w14:textId="670043F8" w:rsidR="00235204" w:rsidRPr="0084564C" w:rsidRDefault="00235204" w:rsidP="00235204">
      <w:pPr>
        <w:numPr>
          <w:ilvl w:val="1"/>
          <w:numId w:val="3"/>
        </w:numPr>
        <w:jc w:val="both"/>
      </w:pPr>
      <w:r w:rsidRPr="0084564C">
        <w:t xml:space="preserve">Piedāvājumā vai pēc </w:t>
      </w:r>
      <w:r w:rsidR="00970841" w:rsidRPr="0084564C">
        <w:t>K</w:t>
      </w:r>
      <w:r w:rsidRPr="0084564C">
        <w:t>omisijas pieprasījuma drīkst iesniegt tikai tādus dokumentus, kuriem ir juridisks spēks. Lai dokuments iegūtu juridisku spēku, tam jābūt izdotam un noformētam atbilstoši Dokumentu juridiskā spēka likumam, bet ārvalstī izsniegtam publiskam dokumentam jābūt noformētam vai legalizētam atbilstoši Dokumentu legalizācijas likuma prasībām. Iesniedzot piedāvājumu elektroniski, Pretendents ir tiesīgs ar vienu drošu elektronisko parakstu vai EIS sistēmas  piedāvāto parakstu  parakstīt visus dokumentus kā vienu kopumu</w:t>
      </w:r>
      <w:r w:rsidR="00AF0225" w:rsidRPr="0084564C">
        <w:t>.</w:t>
      </w:r>
    </w:p>
    <w:p w14:paraId="21B48CFB" w14:textId="439DFB21" w:rsidR="00235204" w:rsidRPr="0084564C" w:rsidRDefault="00235204" w:rsidP="00235204">
      <w:pPr>
        <w:numPr>
          <w:ilvl w:val="1"/>
          <w:numId w:val="3"/>
        </w:numPr>
        <w:jc w:val="both"/>
      </w:pPr>
      <w:r w:rsidRPr="0084564C">
        <w:t>Piedāvājuma dokumentos nedrīkst būt dzēsumi, aizkrāsojumi, neatrunāti labojumi, svītrojumi vai papildinājumi. Kļūdainie ieraksti jāpārsvītro un jebkurš labojums jāatrunā atbilstoši Ministru kabineta 2018. gada 4.</w:t>
      </w:r>
      <w:r w:rsidR="00AF4270" w:rsidRPr="0084564C">
        <w:t xml:space="preserve"> </w:t>
      </w:r>
      <w:r w:rsidRPr="0084564C">
        <w:t>septembra noteikumos Nr. 558 “Dokumentu izstrādāšanas un noformēšanas kārtība” ietvertajām prasībām.</w:t>
      </w:r>
    </w:p>
    <w:p w14:paraId="26913F05" w14:textId="77777777" w:rsidR="00235204" w:rsidRPr="0084564C" w:rsidRDefault="00235204" w:rsidP="00235204">
      <w:pPr>
        <w:numPr>
          <w:ilvl w:val="1"/>
          <w:numId w:val="3"/>
        </w:numPr>
        <w:jc w:val="both"/>
      </w:pPr>
      <w:r w:rsidRPr="0084564C">
        <w:t xml:space="preserve">Piedāvājums jāparaksta personai, kura pārstāv Pretendentu, vai ir pilnvarota pārstāvēt Pretendentu šajā iepirkuma procedūrā. </w:t>
      </w:r>
    </w:p>
    <w:p w14:paraId="2D2B6162" w14:textId="77777777" w:rsidR="00235204" w:rsidRPr="0084564C" w:rsidRDefault="00235204" w:rsidP="00235204">
      <w:pPr>
        <w:numPr>
          <w:ilvl w:val="1"/>
          <w:numId w:val="3"/>
        </w:numPr>
        <w:jc w:val="both"/>
      </w:pPr>
      <w:r w:rsidRPr="0084564C">
        <w:t xml:space="preserve">Piedāvājuma grozījumi vai paziņojums par piedāvājuma atsaukšanu jānoformē un jāiesniedz tāpat kā piedāvājums, attiecīgi norādot </w:t>
      </w:r>
      <w:r w:rsidRPr="0084564C">
        <w:rPr>
          <w:i/>
        </w:rPr>
        <w:t>„Piedāvājuma grozījumi”</w:t>
      </w:r>
      <w:r w:rsidRPr="0084564C">
        <w:t xml:space="preserve"> vai </w:t>
      </w:r>
      <w:r w:rsidRPr="0084564C">
        <w:rPr>
          <w:i/>
        </w:rPr>
        <w:t>„Piedāvājuma atsaukums”</w:t>
      </w:r>
      <w:r w:rsidRPr="0084564C">
        <w:t>.</w:t>
      </w:r>
    </w:p>
    <w:p w14:paraId="7443B9C6" w14:textId="77777777" w:rsidR="00235204" w:rsidRPr="0084564C" w:rsidRDefault="00235204" w:rsidP="00235204">
      <w:pPr>
        <w:numPr>
          <w:ilvl w:val="1"/>
          <w:numId w:val="3"/>
        </w:numPr>
        <w:jc w:val="both"/>
      </w:pPr>
      <w:r w:rsidRPr="0084564C">
        <w:t xml:space="preserve">Pretendents piedāvājumā norāda tās piedāvājuma daļas, kuras satur komercnoslēpumu. </w:t>
      </w:r>
    </w:p>
    <w:p w14:paraId="1F5FE127" w14:textId="77777777" w:rsidR="00235204" w:rsidRPr="0084564C" w:rsidRDefault="00235204" w:rsidP="00E77A70">
      <w:pPr>
        <w:pStyle w:val="Virsraksts2"/>
      </w:pPr>
      <w:bookmarkStart w:id="107" w:name="_Toc535914586"/>
      <w:bookmarkStart w:id="108" w:name="_Toc535914804"/>
      <w:bookmarkStart w:id="109" w:name="_Toc535915689"/>
      <w:bookmarkStart w:id="110" w:name="_Toc19521659"/>
      <w:bookmarkStart w:id="111" w:name="_Toc58053979"/>
      <w:bookmarkStart w:id="112" w:name="_Toc85448326"/>
      <w:bookmarkStart w:id="113" w:name="_Toc85449936"/>
      <w:bookmarkStart w:id="114" w:name="_Toc223763533"/>
      <w:bookmarkStart w:id="115" w:name="_Toc223763686"/>
      <w:bookmarkStart w:id="116" w:name="_Toc223763759"/>
      <w:bookmarkStart w:id="117" w:name="_Toc223764100"/>
      <w:bookmarkStart w:id="118" w:name="_Toc223764476"/>
      <w:bookmarkStart w:id="119" w:name="_Toc223765201"/>
      <w:bookmarkStart w:id="120" w:name="_Toc223765287"/>
      <w:bookmarkStart w:id="121" w:name="_Toc223765366"/>
      <w:bookmarkStart w:id="122" w:name="_Toc223765425"/>
      <w:bookmarkStart w:id="123" w:name="_Toc223765479"/>
      <w:bookmarkStart w:id="124" w:name="_Toc223765617"/>
      <w:bookmarkStart w:id="125" w:name="_Toc223765756"/>
      <w:bookmarkStart w:id="126" w:name="_Toc511729224"/>
      <w:r w:rsidRPr="0084564C">
        <w:t>Paskaidrojumi par finanšu piedāvājumu</w:t>
      </w:r>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14:paraId="3C4D5169" w14:textId="140CFDF5" w:rsidR="00235204" w:rsidRPr="0084564C" w:rsidRDefault="00235204" w:rsidP="00235204">
      <w:pPr>
        <w:numPr>
          <w:ilvl w:val="1"/>
          <w:numId w:val="3"/>
        </w:numPr>
        <w:jc w:val="both"/>
      </w:pPr>
      <w:r w:rsidRPr="0084564C">
        <w:t>Pretendentam jāiesniedz finanšu piedāvājums atbilstoši nolikuma 6.</w:t>
      </w:r>
      <w:r w:rsidR="00AF4270" w:rsidRPr="0084564C">
        <w:t xml:space="preserve"> </w:t>
      </w:r>
      <w:r w:rsidRPr="0084564C">
        <w:t>pielikumā pievienotajai veidlapai, pievienojot aizpildītas tāmes.</w:t>
      </w:r>
    </w:p>
    <w:p w14:paraId="7D39047B" w14:textId="77777777" w:rsidR="00235204" w:rsidRPr="0084564C" w:rsidRDefault="00235204" w:rsidP="00235204">
      <w:pPr>
        <w:numPr>
          <w:ilvl w:val="1"/>
          <w:numId w:val="3"/>
        </w:numPr>
        <w:jc w:val="both"/>
      </w:pPr>
      <w:r w:rsidRPr="0084564C">
        <w:t xml:space="preserve">Piedāvātā līgumcena jānosaka </w:t>
      </w:r>
      <w:r w:rsidRPr="0084564C">
        <w:rPr>
          <w:i/>
        </w:rPr>
        <w:t>euro</w:t>
      </w:r>
      <w:r w:rsidRPr="0084564C">
        <w:t xml:space="preserve"> bez pievienotās vērtības nodokļa (turpmāk – PVN).</w:t>
      </w:r>
    </w:p>
    <w:p w14:paraId="0F6DCCA3" w14:textId="27B667C7" w:rsidR="00235204" w:rsidRPr="0084564C" w:rsidRDefault="00235204" w:rsidP="00235204">
      <w:pPr>
        <w:numPr>
          <w:ilvl w:val="1"/>
          <w:numId w:val="3"/>
        </w:numPr>
        <w:jc w:val="both"/>
      </w:pPr>
      <w:r w:rsidRPr="0084564C">
        <w:t>Pretendentam finanšu (cenu) piedāvājums jāsagatavo atbilstoši Ministru kabineta 2017.</w:t>
      </w:r>
      <w:r w:rsidR="00770885" w:rsidRPr="0084564C">
        <w:t xml:space="preserve"> </w:t>
      </w:r>
      <w:r w:rsidRPr="0084564C">
        <w:t>gada 3.</w:t>
      </w:r>
      <w:r w:rsidR="008A0866" w:rsidRPr="0084564C">
        <w:t xml:space="preserve"> </w:t>
      </w:r>
      <w:r w:rsidRPr="0084564C">
        <w:t>maija noteikumiem Nr. 239 „Noteikumi par Latvijas būvnormatīvu LBN 501-17 "Būvizmaksu noteikšanas kārtība"”, vienlaikus saturot visu nepieciešamo informāciju un atbilstošo noformējumu (t.sk. tas būtu nolasāms ar pasūtītāja rīcībā esošo programmatūru). Tāmēs jābūt ietvertām aprēķina formulām. Datnes nedrīkst būt aizsargātas ar paroli</w:t>
      </w:r>
      <w:r w:rsidR="00A3205A" w:rsidRPr="0084564C">
        <w:t>.</w:t>
      </w:r>
    </w:p>
    <w:p w14:paraId="08166FA7" w14:textId="29F74D8D" w:rsidR="005601B3" w:rsidRPr="0084564C" w:rsidRDefault="00CF49B1" w:rsidP="00DF2747">
      <w:pPr>
        <w:numPr>
          <w:ilvl w:val="1"/>
          <w:numId w:val="3"/>
        </w:numPr>
        <w:jc w:val="both"/>
      </w:pPr>
      <w:r w:rsidRPr="0084564C">
        <w:t xml:space="preserve">Finanšu piedāvājums jāsagatavo un jāiesniedz atbilstoši Ministru kabineta 2017. gada 3. maija noteikumiem Nr. 239 „Noteikumi par Latvijas būvnormatīvu LBN 501-17 "Būvizmaksu noteikšanas kārtība"” prasībām pēc lokālās tāmes pievienotā parauga, </w:t>
      </w:r>
      <w:r w:rsidRPr="0084564C">
        <w:lastRenderedPageBreak/>
        <w:t>pievienojot arī būvniecības koptāmi un kopsavilkuma aprēķinu pa darbu vai konstruktīvo elementu veidiem</w:t>
      </w:r>
      <w:r w:rsidR="00736C60" w:rsidRPr="0084564C">
        <w:t>.</w:t>
      </w:r>
    </w:p>
    <w:p w14:paraId="5A4F2E51" w14:textId="2540F9A7" w:rsidR="00235204" w:rsidRPr="0084564C" w:rsidRDefault="00235204" w:rsidP="00235204">
      <w:pPr>
        <w:numPr>
          <w:ilvl w:val="1"/>
          <w:numId w:val="3"/>
        </w:numPr>
        <w:jc w:val="both"/>
      </w:pPr>
      <w:r w:rsidRPr="0084564C">
        <w:t>Finanšu piedāvājumā Pretendentam jāaizpilda nolikuma 3.</w:t>
      </w:r>
      <w:r w:rsidR="00AF4270" w:rsidRPr="0084564C">
        <w:t xml:space="preserve"> </w:t>
      </w:r>
      <w:r w:rsidRPr="0084564C">
        <w:t>pielikuma „Tehniskā specifikācija” pielikumā pievienotajiem Darbu apjomiem, norādot vienības cenas ar precizitāti divi cipari aiz komata.</w:t>
      </w:r>
    </w:p>
    <w:p w14:paraId="2AB0C999" w14:textId="77777777" w:rsidR="00235204" w:rsidRPr="0084564C" w:rsidRDefault="00235204" w:rsidP="00235204">
      <w:pPr>
        <w:numPr>
          <w:ilvl w:val="1"/>
          <w:numId w:val="3"/>
        </w:numPr>
        <w:jc w:val="both"/>
      </w:pPr>
      <w:r w:rsidRPr="0084564C">
        <w:t xml:space="preserve">Piedāvātā līgumcena, jāieraksta EIS e-konkursu apakšsistēmas Finanšu piedāvājuma sadaļas ievadlaukā. </w:t>
      </w:r>
    </w:p>
    <w:p w14:paraId="5B32B9D6" w14:textId="77777777" w:rsidR="00235204" w:rsidRPr="0084564C" w:rsidRDefault="00235204" w:rsidP="00235204">
      <w:pPr>
        <w:numPr>
          <w:ilvl w:val="1"/>
          <w:numId w:val="3"/>
        </w:numPr>
        <w:jc w:val="both"/>
      </w:pPr>
      <w:r w:rsidRPr="0084564C">
        <w:t>Katrā vienības cenā jāietver visi nodokļi, nodevas un maksājumi un visas saprātīgi paredzamās ar konkrētā darba izpildi saistītās izmaksas, izņemot PVN.</w:t>
      </w:r>
    </w:p>
    <w:p w14:paraId="44103CFB" w14:textId="77777777" w:rsidR="00235204" w:rsidRPr="0084564C" w:rsidRDefault="00235204" w:rsidP="00235204">
      <w:pPr>
        <w:numPr>
          <w:ilvl w:val="1"/>
          <w:numId w:val="3"/>
        </w:numPr>
        <w:jc w:val="both"/>
      </w:pPr>
      <w:r w:rsidRPr="0084564C">
        <w:t>Vienību cenas tiek fiksētas uz visu Darba izpildes laiku un netiks pārrēķinātas, izņemot iepirkuma līgumā paredzētajos gadījumos.</w:t>
      </w:r>
    </w:p>
    <w:p w14:paraId="3E0034C9" w14:textId="77777777" w:rsidR="00235204" w:rsidRPr="0084564C" w:rsidRDefault="00235204" w:rsidP="00E77A70">
      <w:pPr>
        <w:pStyle w:val="Virsraksts2"/>
      </w:pPr>
      <w:bookmarkStart w:id="127" w:name="_Toc535914588"/>
      <w:bookmarkStart w:id="128" w:name="_Toc535914806"/>
      <w:bookmarkStart w:id="129" w:name="_Toc535915691"/>
      <w:bookmarkStart w:id="130" w:name="_Toc19521660"/>
      <w:bookmarkStart w:id="131" w:name="_Toc58053980"/>
      <w:bookmarkStart w:id="132" w:name="_Toc85448328"/>
      <w:bookmarkStart w:id="133" w:name="_Toc85449938"/>
      <w:bookmarkStart w:id="134" w:name="_Toc223763534"/>
      <w:bookmarkStart w:id="135" w:name="_Toc223763687"/>
      <w:bookmarkStart w:id="136" w:name="_Toc223763760"/>
      <w:bookmarkStart w:id="137" w:name="_Toc223764101"/>
      <w:bookmarkStart w:id="138" w:name="_Toc223764477"/>
      <w:bookmarkStart w:id="139" w:name="_Toc223765202"/>
      <w:bookmarkStart w:id="140" w:name="_Toc223765288"/>
      <w:bookmarkStart w:id="141" w:name="_Toc223765367"/>
      <w:bookmarkStart w:id="142" w:name="_Toc223765426"/>
      <w:bookmarkStart w:id="143" w:name="_Toc223765480"/>
      <w:bookmarkStart w:id="144" w:name="_Toc223765618"/>
      <w:bookmarkStart w:id="145" w:name="_Toc223765757"/>
      <w:bookmarkStart w:id="146" w:name="_Toc511729225"/>
      <w:r w:rsidRPr="0084564C">
        <w:t>Apakšuzņēmēji</w:t>
      </w:r>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28F5E76D" w14:textId="5BE7106C" w:rsidR="00235204" w:rsidRPr="0084564C" w:rsidRDefault="00235204" w:rsidP="00235204">
      <w:pPr>
        <w:numPr>
          <w:ilvl w:val="1"/>
          <w:numId w:val="3"/>
        </w:numPr>
        <w:jc w:val="both"/>
      </w:pPr>
      <w:r w:rsidRPr="0084564C">
        <w:t>Atbilstoši nolikuma 2.</w:t>
      </w:r>
      <w:r w:rsidR="00AF4270" w:rsidRPr="0084564C">
        <w:t xml:space="preserve"> </w:t>
      </w:r>
      <w:r w:rsidRPr="0084564C">
        <w:t>pielikumā „Kvalifikācija” noteiktajām prasībām (atbilstoši nolikuma 5.</w:t>
      </w:r>
      <w:r w:rsidR="00AF4270" w:rsidRPr="0084564C">
        <w:t xml:space="preserve"> </w:t>
      </w:r>
      <w:r w:rsidRPr="0084564C">
        <w:t xml:space="preserve">pielikumam  “Kvalifikācijas veidlapa”), Pretendentam piedāvājumā jānorāda </w:t>
      </w:r>
      <w:r w:rsidRPr="0084564C">
        <w:rPr>
          <w:u w:val="single"/>
        </w:rPr>
        <w:t>Pretendenta apakšuzņēmēji</w:t>
      </w:r>
      <w:r w:rsidRPr="0084564C">
        <w:t xml:space="preserve">, kā arī </w:t>
      </w:r>
      <w:r w:rsidRPr="0084564C">
        <w:rPr>
          <w:u w:val="single"/>
        </w:rPr>
        <w:t>apakšuzņēmēju apakšuzņēmēji</w:t>
      </w:r>
      <w:r w:rsidRPr="0084564C">
        <w:t xml:space="preserve">, </w:t>
      </w:r>
      <w:r w:rsidR="00CF49B1" w:rsidRPr="0084564C">
        <w:t>kuru veicamo būvdarbu vai sniedzamo pakalpojumu vērtība</w:t>
      </w:r>
      <w:r w:rsidRPr="0084564C">
        <w:t xml:space="preserve"> ir</w:t>
      </w:r>
      <w:r w:rsidR="002F0061" w:rsidRPr="0084564C">
        <w:t xml:space="preserve"> </w:t>
      </w:r>
      <w:r w:rsidR="00653780" w:rsidRPr="0084564C">
        <w:t xml:space="preserve">vismaz 10 000 </w:t>
      </w:r>
      <w:r w:rsidR="00653780" w:rsidRPr="0084564C">
        <w:rPr>
          <w:i/>
          <w:iCs/>
        </w:rPr>
        <w:t>euro</w:t>
      </w:r>
      <w:r w:rsidRPr="0084564C">
        <w:rPr>
          <w:color w:val="000000" w:themeColor="text1"/>
          <w:shd w:val="clear" w:color="auto" w:fill="FFFFFF"/>
        </w:rPr>
        <w:t>,</w:t>
      </w:r>
      <w:r w:rsidRPr="0084564C">
        <w:t xml:space="preserve"> un katram no tiem izpildei nododamā iepirkuma līguma vērtības, norādot izpildāmā darba apjomu naudas izteiksmē.</w:t>
      </w:r>
    </w:p>
    <w:p w14:paraId="7CBC035B" w14:textId="77777777" w:rsidR="00235204" w:rsidRPr="0084564C" w:rsidRDefault="00235204" w:rsidP="00E77A70">
      <w:pPr>
        <w:pStyle w:val="Virsraksts2"/>
      </w:pPr>
      <w:bookmarkStart w:id="147" w:name="_Toc511729226"/>
      <w:bookmarkStart w:id="148" w:name="_Toc535914595"/>
      <w:bookmarkStart w:id="149" w:name="_Toc535914813"/>
      <w:bookmarkStart w:id="150" w:name="_Toc535915698"/>
      <w:bookmarkStart w:id="151" w:name="_Toc19521665"/>
      <w:bookmarkStart w:id="152" w:name="_Toc58053984"/>
      <w:bookmarkStart w:id="153" w:name="_Toc85448331"/>
      <w:bookmarkStart w:id="154" w:name="_Toc85449941"/>
      <w:bookmarkStart w:id="155" w:name="_Toc223763535"/>
      <w:bookmarkStart w:id="156" w:name="_Toc223763688"/>
      <w:bookmarkStart w:id="157" w:name="_Toc223763761"/>
      <w:bookmarkStart w:id="158" w:name="_Toc223764102"/>
      <w:bookmarkStart w:id="159" w:name="_Toc223764478"/>
      <w:bookmarkStart w:id="160" w:name="_Toc223765203"/>
      <w:bookmarkStart w:id="161" w:name="_Toc223765289"/>
      <w:bookmarkStart w:id="162" w:name="_Toc223765368"/>
      <w:bookmarkStart w:id="163" w:name="_Toc223765427"/>
      <w:bookmarkStart w:id="164" w:name="_Toc223765481"/>
      <w:bookmarkStart w:id="165" w:name="_Toc223765619"/>
      <w:bookmarkStart w:id="166" w:name="_Toc223765758"/>
      <w:bookmarkStart w:id="167" w:name="_Toc535914590"/>
      <w:bookmarkStart w:id="168" w:name="_Toc535914808"/>
      <w:bookmarkStart w:id="169" w:name="_Toc535915693"/>
      <w:r w:rsidRPr="0084564C">
        <w:t>Cita informācija</w:t>
      </w:r>
      <w:bookmarkEnd w:id="147"/>
    </w:p>
    <w:p w14:paraId="61E298A3" w14:textId="77777777" w:rsidR="00235204" w:rsidRPr="0084564C" w:rsidRDefault="00235204" w:rsidP="00235204">
      <w:pPr>
        <w:numPr>
          <w:ilvl w:val="1"/>
          <w:numId w:val="3"/>
        </w:numPr>
        <w:ind w:hanging="508"/>
        <w:jc w:val="both"/>
      </w:pPr>
      <w:r w:rsidRPr="0084564C">
        <w:t>Būvlaukums (būves vieta) ir brīvi pieejams apskatei.</w:t>
      </w:r>
    </w:p>
    <w:p w14:paraId="4D068114" w14:textId="6DD3678A" w:rsidR="00235204" w:rsidRPr="0084564C" w:rsidRDefault="00235204" w:rsidP="00235204">
      <w:pPr>
        <w:pStyle w:val="Sarakstarindkopa"/>
        <w:numPr>
          <w:ilvl w:val="1"/>
          <w:numId w:val="3"/>
        </w:numPr>
        <w:ind w:hanging="508"/>
        <w:jc w:val="both"/>
      </w:pPr>
      <w:r w:rsidRPr="0084564C">
        <w:t>Pasūtītājs un Pretendents ar informāciju apmainās rakstiski latviešu valodā, nosūtot dokumentus pa pastu, elektroniski, vai piegādājot personiski.</w:t>
      </w:r>
    </w:p>
    <w:p w14:paraId="0D92AA45" w14:textId="77777777" w:rsidR="00235204" w:rsidRPr="0084564C" w:rsidRDefault="00235204" w:rsidP="00235204">
      <w:pPr>
        <w:numPr>
          <w:ilvl w:val="1"/>
          <w:numId w:val="3"/>
        </w:numPr>
        <w:ind w:hanging="508"/>
        <w:jc w:val="both"/>
      </w:pPr>
      <w:r w:rsidRPr="0084564C">
        <w:t>Izziņas un citus dokumentus, kurus Publisko iepirkumu likumā noteiktajos gadījumos izsniedz Latvijas kompetentās institūcijas, Pasūtītājs pieņem un atzīst, ja tie izdoti ne agrāk kā 1 (vienu) mēnesi pirms iesniegšanas dienas, bet ārvalstu kompetento institūciju izsniegtās izziņas un citus dokumentus Pasūtītājs pieņem un atzīst, ja tie izdoti ne agrāk kā 6 (sešus) mēnešus pirms iesniegšanas dienas, ja izziņas vai dokumenta izdevējs nav norādījis īsāku tā derīguma termiņu.</w:t>
      </w:r>
    </w:p>
    <w:p w14:paraId="4E9ACFEA" w14:textId="68672AE7" w:rsidR="00235204" w:rsidRPr="0084564C" w:rsidRDefault="00235204" w:rsidP="00235204">
      <w:pPr>
        <w:numPr>
          <w:ilvl w:val="1"/>
          <w:numId w:val="3"/>
        </w:numPr>
        <w:ind w:hanging="508"/>
        <w:jc w:val="both"/>
      </w:pPr>
      <w:r w:rsidRPr="0084564C">
        <w:t>Pretendents sedz visus izdevumus, kas ir saistīti ar piedāvājuma sagatavošanu un iesniegšanu Pasūtītājam. Iesniegtos piedāvājumus Pretendentiem neatdod, izņemot Ministru kabineta 2017.</w:t>
      </w:r>
      <w:r w:rsidR="00AF4270" w:rsidRPr="0084564C">
        <w:t xml:space="preserve"> </w:t>
      </w:r>
      <w:r w:rsidRPr="0084564C">
        <w:t>gada 28.</w:t>
      </w:r>
      <w:r w:rsidR="00AF4270" w:rsidRPr="0084564C">
        <w:t xml:space="preserve"> </w:t>
      </w:r>
      <w:r w:rsidRPr="0084564C">
        <w:t>februāra noteikumu Nr.</w:t>
      </w:r>
      <w:r w:rsidR="00AF4270" w:rsidRPr="0084564C">
        <w:t xml:space="preserve"> </w:t>
      </w:r>
      <w:r w:rsidRPr="0084564C">
        <w:t>107 "Iepirkumu procedūru un metu konkursu norises kārtība" 14.</w:t>
      </w:r>
      <w:r w:rsidR="00AF4270" w:rsidRPr="0084564C">
        <w:t xml:space="preserve"> </w:t>
      </w:r>
      <w:r w:rsidRPr="0084564C">
        <w:t>punktā minētajā izņēmuma gadījumā.</w:t>
      </w:r>
      <w:r w:rsidR="000A0798" w:rsidRPr="0084564C">
        <w:t xml:space="preserve"> </w:t>
      </w:r>
    </w:p>
    <w:p w14:paraId="24271C5A" w14:textId="77777777" w:rsidR="00235204" w:rsidRPr="0084564C" w:rsidRDefault="00235204" w:rsidP="00235204">
      <w:pPr>
        <w:numPr>
          <w:ilvl w:val="1"/>
          <w:numId w:val="3"/>
        </w:numPr>
        <w:ind w:hanging="508"/>
        <w:jc w:val="both"/>
      </w:pPr>
      <w:r w:rsidRPr="0084564C">
        <w:t>Konkrētā līguma izpildei, lai pierādītu atbilstību nolikuma 2. pielikuma „Kvalifikācija” prasībām, Pretendents drīkst balstīties uz citu uzņēmēju (tai skaitā apakšuzņēmēju) iespējām, neatkarīgi no savstarpējo attiecību tiesiskā rakstura:</w:t>
      </w:r>
    </w:p>
    <w:p w14:paraId="0B776218" w14:textId="77777777" w:rsidR="00235204" w:rsidRPr="0084564C" w:rsidRDefault="00235204" w:rsidP="00235204">
      <w:pPr>
        <w:numPr>
          <w:ilvl w:val="2"/>
          <w:numId w:val="3"/>
        </w:numPr>
        <w:ind w:hanging="788"/>
        <w:jc w:val="both"/>
      </w:pPr>
      <w:r w:rsidRPr="0084564C">
        <w:t xml:space="preserve"> šādā gadījumā Pretendents nolikuma 1. pielikumā „Pieteikums dalībai atklātā konkursā” norāda visus uzņēmējus, uz kuru iespējām savas kvalifikācijas pierādīšanai tas balstās, un pierāda Pasūtītājam, ka viņa rīcībā būs nepieciešamie resursi, iesniedzot, piemēram, šo uzņēmēju apliecinājumu vai vienošanos ar Pretendentu par sadarbību un/vai resursu nodošanu Pretendenta rīcībā konkrētā līguma izpildei. Apliecinājumus un vienošanās par sadarbību un/vai resursu nodošanu Pretendents var aizstāt ar jebkuriem cita veida dokumentiem, ar kuriem Pretendents spēj pierādīt, ka nepieciešamie resursi Pretendentam būs pieejami un tiks izmantoti līguma izpildes laikā, atkarībā no nodoto resursu veida. Iesniegtajiem dokumentiem (tai skaitā, apliecinājumiem vai vienošanās) jābūt pietiekamiem, lai pierādītu Pasūtītājam Pretendenta spēju izpildīt iepirkuma līgumu, kā arī to, ka visā līguma izpildes laikā Pretendents faktiski izmantos tā uzņēmēja resursus, uz kura iespējām tas balstās savas kvalifikācijas pierādīšanai;</w:t>
      </w:r>
    </w:p>
    <w:p w14:paraId="17BCC135" w14:textId="736EC255" w:rsidR="003131C7" w:rsidRPr="0084564C" w:rsidRDefault="00235204" w:rsidP="003131C7">
      <w:pPr>
        <w:numPr>
          <w:ilvl w:val="2"/>
          <w:numId w:val="3"/>
        </w:numPr>
        <w:ind w:hanging="788"/>
        <w:jc w:val="both"/>
        <w:rPr>
          <w:strike/>
          <w:color w:val="000000" w:themeColor="text1"/>
        </w:rPr>
      </w:pPr>
      <w:r w:rsidRPr="0084564C">
        <w:rPr>
          <w:u w:val="single"/>
        </w:rPr>
        <w:t>lai apliecinātu profesionālo pieredzi vai Pasūtītāja prasībām atbilstoša personāla pieejamību, Pretendents var balstīties uz citu uzņēmēju iespējām tikai tad, ja šie uzņēmēji veiks būvdarbus</w:t>
      </w:r>
      <w:r w:rsidR="003131C7" w:rsidRPr="0084564C">
        <w:rPr>
          <w:u w:val="single"/>
        </w:rPr>
        <w:t xml:space="preserve"> vai sniegs pakalpojumus</w:t>
      </w:r>
      <w:r w:rsidRPr="0084564C">
        <w:rPr>
          <w:u w:val="single"/>
        </w:rPr>
        <w:t>, kuru izpildei attiecīgās spējas ir nepieciešamas.</w:t>
      </w:r>
      <w:r w:rsidR="003131C7" w:rsidRPr="0084564C">
        <w:rPr>
          <w:u w:val="single"/>
        </w:rPr>
        <w:t xml:space="preserve"> </w:t>
      </w:r>
    </w:p>
    <w:p w14:paraId="5C55287A" w14:textId="3C8763D5" w:rsidR="00235204" w:rsidRPr="0084564C" w:rsidRDefault="00235204" w:rsidP="00235204">
      <w:pPr>
        <w:numPr>
          <w:ilvl w:val="1"/>
          <w:numId w:val="3"/>
        </w:numPr>
        <w:jc w:val="both"/>
      </w:pPr>
      <w:r w:rsidRPr="0084564C">
        <w:lastRenderedPageBreak/>
        <w:t xml:space="preserve">Pretendentam, kuram atbilstoši citām paziņojuma par līgumu un iepirkumu procedūras dokumentos noteiktajām prasībām būtu piešķiramas līguma slēgšanas tiesības, </w:t>
      </w:r>
      <w:r w:rsidR="00970841" w:rsidRPr="0084564C">
        <w:t>K</w:t>
      </w:r>
      <w:r w:rsidRPr="0084564C">
        <w:t>omisija pieprasa personas, uz kuras spējām tas balstās, nomaiņu Publisko iepirkumu likuma 4</w:t>
      </w:r>
      <w:r w:rsidR="00583534" w:rsidRPr="0084564C">
        <w:t>3</w:t>
      </w:r>
      <w:r w:rsidRPr="0084564C">
        <w:t>.</w:t>
      </w:r>
      <w:r w:rsidR="00AF4270" w:rsidRPr="0084564C">
        <w:t xml:space="preserve"> </w:t>
      </w:r>
      <w:r w:rsidRPr="0084564C">
        <w:t xml:space="preserve">panta </w:t>
      </w:r>
      <w:r w:rsidR="00583534" w:rsidRPr="0084564C">
        <w:t xml:space="preserve">piektajā </w:t>
      </w:r>
      <w:r w:rsidRPr="0084564C">
        <w:t>daļā noteiktajos gadījumos un kārtībā.</w:t>
      </w:r>
    </w:p>
    <w:p w14:paraId="49FEB8C5" w14:textId="77777777" w:rsidR="00235204" w:rsidRPr="0084564C" w:rsidRDefault="00235204" w:rsidP="00E77A70">
      <w:pPr>
        <w:pStyle w:val="Virsraksts2"/>
      </w:pPr>
      <w:bookmarkStart w:id="170" w:name="_Toc511729227"/>
      <w:r w:rsidRPr="0084564C">
        <w:t>Iepirkuma komisijas tiesības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70"/>
    </w:p>
    <w:p w14:paraId="4C033F59" w14:textId="77777777" w:rsidR="00235204" w:rsidRPr="0084564C" w:rsidRDefault="00235204" w:rsidP="00235204">
      <w:pPr>
        <w:numPr>
          <w:ilvl w:val="1"/>
          <w:numId w:val="3"/>
        </w:numPr>
        <w:jc w:val="both"/>
      </w:pPr>
      <w:r w:rsidRPr="0084564C">
        <w:t>Komisijai jebkurā iepirkuma procedūras stadijā ir tiesības prasīt, lai Pretendents iesniedz visus dokumentus vai daļu no tiem, kas apliecina tā atbilstību iepirkuma procedūras dokumentos noteiktajām pretendentu atlases prasībām. Komisija nepieprasa tādus dokumentus un informāciju, kas jau ir tās rīcībā vai pieejama publiskās datu bāzēs.</w:t>
      </w:r>
    </w:p>
    <w:p w14:paraId="33A214BF" w14:textId="77777777" w:rsidR="00235204" w:rsidRPr="0084564C" w:rsidRDefault="00235204" w:rsidP="00235204">
      <w:pPr>
        <w:numPr>
          <w:ilvl w:val="1"/>
          <w:numId w:val="3"/>
        </w:numPr>
        <w:ind w:hanging="508"/>
        <w:jc w:val="both"/>
      </w:pPr>
      <w:r w:rsidRPr="0084564C">
        <w:rPr>
          <w:bCs/>
        </w:rPr>
        <w:t>Ja Pasūtītājam rodas šaubas par iesniegtās dokumenta kopijas autentiskumu, tas pieprasa, lai Pretendents uzrāda dokumenta oriģinālu vai iesniedz apliecinātu dokumenta kopiju.</w:t>
      </w:r>
    </w:p>
    <w:p w14:paraId="6C02ADF0" w14:textId="42629CFE" w:rsidR="00235204" w:rsidRPr="0084564C" w:rsidRDefault="00235204" w:rsidP="00235204">
      <w:pPr>
        <w:numPr>
          <w:ilvl w:val="1"/>
          <w:numId w:val="3"/>
        </w:numPr>
        <w:ind w:hanging="508"/>
        <w:jc w:val="both"/>
        <w:rPr>
          <w:strike/>
        </w:rPr>
      </w:pPr>
      <w:r w:rsidRPr="0084564C">
        <w:t xml:space="preserve">Piedāvājumu vērtēšanas gaitā </w:t>
      </w:r>
      <w:r w:rsidR="00970841" w:rsidRPr="0084564C">
        <w:t>K</w:t>
      </w:r>
      <w:r w:rsidRPr="0084564C">
        <w:t>omisijai ir tiesības pieprasīt, lai tiek izskaidrota tehniskajā un finanšu piedāvājumā iekļautā informācija.</w:t>
      </w:r>
      <w:bookmarkStart w:id="171" w:name="_Toc535914592"/>
      <w:bookmarkStart w:id="172" w:name="_Toc535914810"/>
      <w:bookmarkStart w:id="173" w:name="_Toc535915695"/>
      <w:bookmarkEnd w:id="167"/>
      <w:bookmarkEnd w:id="168"/>
      <w:bookmarkEnd w:id="169"/>
    </w:p>
    <w:p w14:paraId="3DD7C620" w14:textId="5A9CF6F3" w:rsidR="00235204" w:rsidRPr="0084564C" w:rsidRDefault="00235204" w:rsidP="00235204">
      <w:pPr>
        <w:numPr>
          <w:ilvl w:val="1"/>
          <w:numId w:val="3"/>
        </w:numPr>
        <w:ind w:hanging="508"/>
        <w:jc w:val="both"/>
      </w:pPr>
      <w:r w:rsidRPr="0084564C">
        <w:t xml:space="preserve">Piedāvājumu vērtēšanas gaitā </w:t>
      </w:r>
      <w:r w:rsidR="00970841" w:rsidRPr="0084564C">
        <w:t>K</w:t>
      </w:r>
      <w:r w:rsidRPr="0084564C">
        <w:t>omisijai ir tiesības pieprasīt, lai Pretendents iesniedz apliecinājumu tam, ka piedāvājumu izstrādājis neatkarīgi.</w:t>
      </w:r>
    </w:p>
    <w:p w14:paraId="19D88FDF" w14:textId="77777777" w:rsidR="00235204" w:rsidRPr="0084564C" w:rsidRDefault="00235204" w:rsidP="00235204">
      <w:pPr>
        <w:numPr>
          <w:ilvl w:val="1"/>
          <w:numId w:val="3"/>
        </w:numPr>
        <w:ind w:hanging="508"/>
        <w:jc w:val="both"/>
      </w:pPr>
      <w:r w:rsidRPr="0084564C">
        <w:t xml:space="preserve">Komisija </w:t>
      </w:r>
      <w:r w:rsidRPr="0084564C">
        <w:rPr>
          <w:rStyle w:val="Heading31"/>
          <w:rFonts w:ascii="Times New Roman" w:hAnsi="Times New Roman"/>
          <w:b w:val="0"/>
        </w:rPr>
        <w:t>labo aritmētiskās kļūdas finanšu piedāvājumos</w:t>
      </w:r>
      <w:r w:rsidRPr="0084564C">
        <w:t>.</w:t>
      </w:r>
    </w:p>
    <w:p w14:paraId="2414141D" w14:textId="77777777" w:rsidR="00235204" w:rsidRPr="0084564C" w:rsidRDefault="00235204" w:rsidP="00E77A70">
      <w:pPr>
        <w:pStyle w:val="Virsraksts2"/>
      </w:pPr>
      <w:bookmarkStart w:id="174" w:name="_Toc223763536"/>
      <w:bookmarkStart w:id="175" w:name="_Toc223763689"/>
      <w:bookmarkStart w:id="176" w:name="_Toc223763762"/>
      <w:bookmarkStart w:id="177" w:name="_Toc223764103"/>
      <w:bookmarkStart w:id="178" w:name="_Toc223764479"/>
      <w:bookmarkStart w:id="179" w:name="_Toc223765204"/>
      <w:bookmarkStart w:id="180" w:name="_Toc223765290"/>
      <w:bookmarkStart w:id="181" w:name="_Toc223765369"/>
      <w:bookmarkStart w:id="182" w:name="_Toc223765428"/>
      <w:bookmarkStart w:id="183" w:name="_Toc223765482"/>
      <w:bookmarkStart w:id="184" w:name="_Toc223765620"/>
      <w:bookmarkStart w:id="185" w:name="_Toc223765759"/>
      <w:bookmarkStart w:id="186" w:name="_Toc511729228"/>
      <w:r w:rsidRPr="0084564C">
        <w:t>Iepirkuma komisijas pienākumi</w:t>
      </w:r>
      <w:bookmarkEnd w:id="174"/>
      <w:bookmarkEnd w:id="175"/>
      <w:bookmarkEnd w:id="176"/>
      <w:bookmarkEnd w:id="177"/>
      <w:bookmarkEnd w:id="178"/>
      <w:bookmarkEnd w:id="179"/>
      <w:bookmarkEnd w:id="180"/>
      <w:bookmarkEnd w:id="181"/>
      <w:bookmarkEnd w:id="182"/>
      <w:bookmarkEnd w:id="183"/>
      <w:bookmarkEnd w:id="184"/>
      <w:bookmarkEnd w:id="185"/>
      <w:bookmarkEnd w:id="186"/>
    </w:p>
    <w:p w14:paraId="3154558F" w14:textId="77777777" w:rsidR="00235204" w:rsidRPr="0084564C" w:rsidRDefault="00235204" w:rsidP="00235204">
      <w:pPr>
        <w:numPr>
          <w:ilvl w:val="1"/>
          <w:numId w:val="3"/>
        </w:numPr>
        <w:ind w:hanging="508"/>
        <w:jc w:val="both"/>
      </w:pPr>
      <w:r w:rsidRPr="0084564C">
        <w:t>Komisija nodrošina iepirkuma procedūras norises dokumentēšanu.</w:t>
      </w:r>
    </w:p>
    <w:p w14:paraId="0B630B32" w14:textId="46A08CAD" w:rsidR="00235204" w:rsidRPr="0084564C" w:rsidRDefault="00235204" w:rsidP="00235204">
      <w:pPr>
        <w:numPr>
          <w:ilvl w:val="1"/>
          <w:numId w:val="3"/>
        </w:numPr>
        <w:ind w:hanging="508"/>
        <w:jc w:val="both"/>
        <w:rPr>
          <w:strike/>
        </w:rPr>
      </w:pPr>
      <w:r w:rsidRPr="0084564C">
        <w:t xml:space="preserve">Komisija nodrošina brīvu un tiešu elektronisku pieeju iepirkuma procedūras dokumentiem EIS e-konkursu apakšsistēmā, kā arī iespēju ieinteresētajiem </w:t>
      </w:r>
      <w:r w:rsidR="00FB223D" w:rsidRPr="0084564C">
        <w:t>Pretendentiem</w:t>
      </w:r>
      <w:r w:rsidRPr="0084564C">
        <w:t xml:space="preserve"> iepazīties pie Pasūtītāja uz vietas ar iepirkuma procedūras dokumentiem, sākot ar attiecīgās iepirkuma procedūras izsludināšanas brīdi.</w:t>
      </w:r>
    </w:p>
    <w:p w14:paraId="71B13223" w14:textId="3B4BA1E3" w:rsidR="00235204" w:rsidRPr="0084564C" w:rsidRDefault="00235204" w:rsidP="00235204">
      <w:pPr>
        <w:pStyle w:val="Sarakstarindkopa"/>
        <w:numPr>
          <w:ilvl w:val="1"/>
          <w:numId w:val="3"/>
        </w:numPr>
        <w:ind w:hanging="508"/>
        <w:jc w:val="both"/>
      </w:pPr>
      <w:r w:rsidRPr="0084564C">
        <w:t xml:space="preserve">Ja ieinteresētais </w:t>
      </w:r>
      <w:r w:rsidR="00FB223D" w:rsidRPr="0084564C">
        <w:t xml:space="preserve">Pretendents </w:t>
      </w:r>
      <w:r w:rsidRPr="0084564C">
        <w:t xml:space="preserve">ir laikus rakstveidā (pa pastu, vai elektroniski, vai piegādājot personiski) pieprasījis papildu informāciju par iepirkuma procedūras dokumentos iekļautajām prasībām, </w:t>
      </w:r>
      <w:r w:rsidR="00970841" w:rsidRPr="0084564C">
        <w:t>K</w:t>
      </w:r>
      <w:r w:rsidRPr="0084564C">
        <w:t xml:space="preserve">omisija to sniedz elektroniski (ja </w:t>
      </w:r>
      <w:r w:rsidR="00FB223D" w:rsidRPr="0084564C">
        <w:t>Pretendents</w:t>
      </w:r>
      <w:r w:rsidRPr="0084564C">
        <w:t xml:space="preserve"> ir lūdzis atbildēt elektroniski vai tehnisku iemeslu dēļ nav iespējams atbildi nosūtīt) 5 (piecu) darbdienu laikā, bet ne vēlāk kā 6 (sešas) dienas pirms piedāvājumu iesniegšanas termiņa beigām. Vienlaikus ar papildu informācijas nosūtīšanu </w:t>
      </w:r>
      <w:r w:rsidR="00FB223D" w:rsidRPr="0084564C">
        <w:t>Pretendentam</w:t>
      </w:r>
      <w:r w:rsidRPr="0084564C">
        <w:t xml:space="preserve">, kas uzdevis jautājumu, Pasūtītājs ievieto šo informāciju EIS e-konkursu apakšsistēmā </w:t>
      </w:r>
      <w:hyperlink r:id="rId14" w:history="1">
        <w:hyperlink r:id="rId15" w:history="1">
          <w:r w:rsidR="0043341C" w:rsidRPr="0084564C">
            <w:rPr>
              <w:rStyle w:val="Hipersaite"/>
            </w:rPr>
            <w:t>https://www.eis.gov.lv/EKEIS/Supplier/Organizer/301</w:t>
          </w:r>
        </w:hyperlink>
      </w:hyperlink>
      <w:r w:rsidRPr="0084564C">
        <w:t>, kurā ir pieejami iepirkuma procedūras dokumenti, norādot arī uzdoto jautājumu.</w:t>
      </w:r>
    </w:p>
    <w:p w14:paraId="35DD52AA" w14:textId="16B58129" w:rsidR="00235204" w:rsidRPr="0084564C" w:rsidRDefault="00235204" w:rsidP="00235204">
      <w:pPr>
        <w:numPr>
          <w:ilvl w:val="1"/>
          <w:numId w:val="3"/>
        </w:numPr>
        <w:ind w:hanging="508"/>
        <w:jc w:val="both"/>
      </w:pPr>
      <w:r w:rsidRPr="0084564C">
        <w:t xml:space="preserve">Ja Pasūtītājs izdarījis grozījumus iepirkuma procedūras dokumentos, tas ievieto šo informāciju EIS e-konkursu apakšsistēmā </w:t>
      </w:r>
      <w:hyperlink r:id="rId16" w:history="1">
        <w:hyperlink r:id="rId17" w:history="1">
          <w:r w:rsidR="0043341C" w:rsidRPr="0084564C">
            <w:rPr>
              <w:rStyle w:val="Hipersaite"/>
            </w:rPr>
            <w:t>https://www.eis.gov.lv/EKEIS/Supplier/Organizer/301</w:t>
          </w:r>
        </w:hyperlink>
      </w:hyperlink>
      <w:r w:rsidRPr="0084564C">
        <w:t xml:space="preserve">, kurā ir pieejami iepirkuma procedūras dokumenti, ne vēlāk kā </w:t>
      </w:r>
      <w:r w:rsidR="00872EB9" w:rsidRPr="0084564C">
        <w:t>dienā</w:t>
      </w:r>
      <w:r w:rsidRPr="0084564C">
        <w:t xml:space="preserve">, kad </w:t>
      </w:r>
      <w:r w:rsidR="00872EB9" w:rsidRPr="0084564C">
        <w:t xml:space="preserve">atkārtoti publicēts, </w:t>
      </w:r>
      <w:r w:rsidRPr="0084564C">
        <w:t>paziņojums</w:t>
      </w:r>
      <w:r w:rsidR="00872EB9" w:rsidRPr="0084564C">
        <w:t xml:space="preserve"> ar kuru izsludināta iepirkuma procedūra.</w:t>
      </w:r>
    </w:p>
    <w:p w14:paraId="06B9179B" w14:textId="77777777" w:rsidR="00235204" w:rsidRPr="0084564C" w:rsidRDefault="00235204" w:rsidP="00235204">
      <w:pPr>
        <w:numPr>
          <w:ilvl w:val="1"/>
          <w:numId w:val="3"/>
        </w:numPr>
        <w:ind w:hanging="508"/>
        <w:jc w:val="both"/>
      </w:pPr>
      <w:r w:rsidRPr="0084564C">
        <w:t>Informācijas apmaiņu un uzglabāšanu veic tā, lai visi piedāvājumos iekļautie dati būtu aizsargāti, un Pasūtītājs varētu pārbaudīt piedāvājumu saturu tikai pēc to iesniegšanas termiņa beigām. Piedāvājumu vērtēšanas laikā līdz rezultātu paziņošanai Pasūtītājs nesniedz informāciju par vērtēšanas procesu.</w:t>
      </w:r>
    </w:p>
    <w:p w14:paraId="05CB529B" w14:textId="77777777" w:rsidR="00235204" w:rsidRPr="0084564C" w:rsidRDefault="00235204" w:rsidP="00235204">
      <w:pPr>
        <w:numPr>
          <w:ilvl w:val="1"/>
          <w:numId w:val="3"/>
        </w:numPr>
        <w:ind w:hanging="508"/>
        <w:jc w:val="both"/>
      </w:pPr>
      <w:r w:rsidRPr="0084564C">
        <w:t xml:space="preserve">Komisija vērtē Pretendentus un to iesniegtos piedāvājumus saskaņā ar Publisko iepirkumu likumu, publisko iepirkumu norisi regulējošajiem Ministru kabineta noteikumiem, iepirkuma procedūras dokumentiem, kā arī citiem normatīvajiem aktiem. </w:t>
      </w:r>
    </w:p>
    <w:p w14:paraId="642CA7BF" w14:textId="54626E79" w:rsidR="00235204" w:rsidRPr="0084564C" w:rsidRDefault="00235204" w:rsidP="00235204">
      <w:pPr>
        <w:numPr>
          <w:ilvl w:val="1"/>
          <w:numId w:val="3"/>
        </w:numPr>
        <w:ind w:hanging="508"/>
        <w:jc w:val="both"/>
      </w:pPr>
      <w:r w:rsidRPr="0084564C">
        <w:t xml:space="preserve">Ja </w:t>
      </w:r>
      <w:r w:rsidR="00970841" w:rsidRPr="0084564C">
        <w:t>K</w:t>
      </w:r>
      <w:r w:rsidRPr="0084564C">
        <w:t xml:space="preserve">omisija konstatē, ka piedāvājumā ietvertā vai Pretendenta iesniegtā informācija vai dokuments ir neskaidrs vai nepilnīgs, tā pieprasa, lai Pretendents vai kompetenta institūcija izskaidro vai papildina minēto informāciju vai dokumentu, vai iesniedz trūkstošo dokumentu, nodrošinot vienlīdzīgu attieksmi pret visiem Pretendentiem. Termiņu nepieciešamās informācijas vai dokumenta iesniegšanai nosaka samērīgi ar laiku, kas nepieciešams šādas informācijas vai dokumenta sagatavošanai un iesniegšanai. Ja </w:t>
      </w:r>
      <w:r w:rsidR="00970841" w:rsidRPr="0084564C">
        <w:t>K</w:t>
      </w:r>
      <w:r w:rsidRPr="0084564C">
        <w:t xml:space="preserve">omisija ir pieprasījusi izskaidrot vai papildināt piedāvājumā ietverto vai Pretendenta iesniegto </w:t>
      </w:r>
      <w:r w:rsidRPr="0084564C">
        <w:lastRenderedPageBreak/>
        <w:t xml:space="preserve">informāciju, bet Pretendents to nav izdarījis atbilstoši </w:t>
      </w:r>
      <w:r w:rsidR="00970841" w:rsidRPr="0084564C">
        <w:t>K</w:t>
      </w:r>
      <w:r w:rsidRPr="0084564C">
        <w:t xml:space="preserve">omisijas noteiktajām prasībām, </w:t>
      </w:r>
      <w:r w:rsidR="00970841" w:rsidRPr="0084564C">
        <w:t>K</w:t>
      </w:r>
      <w:r w:rsidRPr="0084564C">
        <w:t>omisija piedāvājumu vērtē pēc tās rīcībā esošās informācijas.</w:t>
      </w:r>
    </w:p>
    <w:p w14:paraId="202C475F" w14:textId="77777777" w:rsidR="00235204" w:rsidRPr="0084564C" w:rsidRDefault="00235204" w:rsidP="00E77A70">
      <w:pPr>
        <w:pStyle w:val="Virsraksts2"/>
      </w:pPr>
      <w:bookmarkStart w:id="187" w:name="_Toc85448334"/>
      <w:bookmarkStart w:id="188" w:name="_Toc85449944"/>
      <w:bookmarkStart w:id="189" w:name="_Toc223763537"/>
      <w:bookmarkStart w:id="190" w:name="_Toc223763690"/>
      <w:bookmarkStart w:id="191" w:name="_Toc223763763"/>
      <w:bookmarkStart w:id="192" w:name="_Toc223764104"/>
      <w:bookmarkStart w:id="193" w:name="_Toc223764480"/>
      <w:bookmarkStart w:id="194" w:name="_Toc223765205"/>
      <w:bookmarkStart w:id="195" w:name="_Toc223765291"/>
      <w:bookmarkStart w:id="196" w:name="_Toc223765370"/>
      <w:bookmarkStart w:id="197" w:name="_Toc223765429"/>
      <w:bookmarkStart w:id="198" w:name="_Toc223765483"/>
      <w:bookmarkStart w:id="199" w:name="_Toc223765621"/>
      <w:bookmarkStart w:id="200" w:name="_Toc223765760"/>
      <w:bookmarkStart w:id="201" w:name="_Toc511729229"/>
      <w:r w:rsidRPr="0084564C">
        <w:t>Piegādātāja un Pretendenta tiesība</w:t>
      </w:r>
      <w:bookmarkEnd w:id="187"/>
      <w:bookmarkEnd w:id="188"/>
      <w:r w:rsidRPr="0084564C">
        <w:t>s</w:t>
      </w:r>
      <w:bookmarkEnd w:id="189"/>
      <w:bookmarkEnd w:id="190"/>
      <w:bookmarkEnd w:id="191"/>
      <w:bookmarkEnd w:id="192"/>
      <w:bookmarkEnd w:id="193"/>
      <w:bookmarkEnd w:id="194"/>
      <w:bookmarkEnd w:id="195"/>
      <w:bookmarkEnd w:id="196"/>
      <w:bookmarkEnd w:id="197"/>
      <w:bookmarkEnd w:id="198"/>
      <w:bookmarkEnd w:id="199"/>
      <w:bookmarkEnd w:id="200"/>
      <w:bookmarkEnd w:id="201"/>
    </w:p>
    <w:p w14:paraId="5DBABA16" w14:textId="5F8E4499" w:rsidR="00235204" w:rsidRPr="0084564C" w:rsidRDefault="00235204" w:rsidP="00235204">
      <w:pPr>
        <w:numPr>
          <w:ilvl w:val="1"/>
          <w:numId w:val="3"/>
        </w:numPr>
        <w:ind w:hanging="508"/>
        <w:jc w:val="both"/>
      </w:pPr>
      <w:r w:rsidRPr="0084564C">
        <w:t xml:space="preserve">Piegādātājs un Pretendents var pieprasīt papildu informāciju par iepirkuma procedūras dokumentos iekļautajām prasībām. Papildu informāciju var pieprasīt rakstveidā, nosūtot to Pasūtītājam pa pastu, vai elektroniski, vai piegādājot personiski. Papildu informācija jāpieprasa laikus, lai </w:t>
      </w:r>
      <w:r w:rsidR="00970841" w:rsidRPr="0084564C">
        <w:t>K</w:t>
      </w:r>
      <w:r w:rsidRPr="0084564C">
        <w:t>omisija, atbilstoši Publisko iepirkumu likuma 36.</w:t>
      </w:r>
      <w:r w:rsidR="00AF4270" w:rsidRPr="0084564C">
        <w:t xml:space="preserve"> </w:t>
      </w:r>
      <w:r w:rsidRPr="0084564C">
        <w:t>panta otrajā daļā noteiktajam termiņa ierobežojumam, varētu to sniegt ne vēlāk kā 6 (sešas) dienas pirms piedāvājumu iesniegšanas termiņa beigām.</w:t>
      </w:r>
    </w:p>
    <w:p w14:paraId="5F81CF22" w14:textId="0FE6F9C7" w:rsidR="00235204" w:rsidRPr="0084564C" w:rsidRDefault="00235204" w:rsidP="00235204">
      <w:pPr>
        <w:numPr>
          <w:ilvl w:val="1"/>
          <w:numId w:val="3"/>
        </w:numPr>
        <w:jc w:val="both"/>
      </w:pPr>
      <w:r w:rsidRPr="0084564C">
        <w:t>Piegādātājam ir tiesības ierosināt, lai tiek rīkota ieinteresēto piegādātāju sanāksme. Sanāksmi rīko, ņemot vērā Ministru kabineta 2017.</w:t>
      </w:r>
      <w:r w:rsidR="00AF4270" w:rsidRPr="0084564C">
        <w:t xml:space="preserve"> </w:t>
      </w:r>
      <w:r w:rsidRPr="0084564C">
        <w:t>gada 28.</w:t>
      </w:r>
      <w:r w:rsidR="00AF4270" w:rsidRPr="0084564C">
        <w:t xml:space="preserve"> </w:t>
      </w:r>
      <w:r w:rsidRPr="0084564C">
        <w:t>februāra noteikumu Nr.</w:t>
      </w:r>
      <w:r w:rsidR="00AF4270" w:rsidRPr="0084564C">
        <w:t xml:space="preserve"> </w:t>
      </w:r>
      <w:r w:rsidRPr="0084564C">
        <w:t>107 "Iepirkumu procedūru un metu konkursu norises kārtība"</w:t>
      </w:r>
      <w:r w:rsidR="00A770CF" w:rsidRPr="0084564C">
        <w:t xml:space="preserve"> </w:t>
      </w:r>
      <w:r w:rsidRPr="0084564C">
        <w:t>11.</w:t>
      </w:r>
      <w:r w:rsidR="00AF4270" w:rsidRPr="0084564C">
        <w:t xml:space="preserve"> </w:t>
      </w:r>
      <w:r w:rsidRPr="0084564C">
        <w:t>punktā noteikto nosacījumu un kārtību.</w:t>
      </w:r>
    </w:p>
    <w:p w14:paraId="11F42FD5" w14:textId="77777777" w:rsidR="00235204" w:rsidRPr="0084564C" w:rsidRDefault="00235204" w:rsidP="00235204">
      <w:pPr>
        <w:numPr>
          <w:ilvl w:val="1"/>
          <w:numId w:val="3"/>
        </w:numPr>
        <w:ind w:hanging="508"/>
        <w:jc w:val="both"/>
      </w:pPr>
      <w:r w:rsidRPr="0084564C">
        <w:t>Ja Pasūtītājs nepieciešamo informāciju par Pretendentu iegūst tieši no kompetentās institūcijas, datubāzēs vai no citiem avotiem, attiecīgais Pretendents ir tiesīgs iesniegt izziņu vai citu dokumentu par attiecīgo faktu, ja Pasūtītāja iegūtā informācija neatbilst faktiskajai situācijai.</w:t>
      </w:r>
    </w:p>
    <w:p w14:paraId="5FDBC81B" w14:textId="7DDFFD22" w:rsidR="00235204" w:rsidRPr="0084564C" w:rsidRDefault="00235204" w:rsidP="00235204">
      <w:pPr>
        <w:numPr>
          <w:ilvl w:val="1"/>
          <w:numId w:val="3"/>
        </w:numPr>
        <w:ind w:hanging="508"/>
        <w:jc w:val="both"/>
      </w:pPr>
      <w:r w:rsidRPr="0084564C">
        <w:t xml:space="preserve">Persona, kura ir bijusi ieinteresēta iegūt tiesības noslēgt iepirkuma līgumu vai pretendē uz iepirkuma līguma slēgšanas tiesību piešķiršanu un kura saistībā ar konkrēto iepirkuma procedūru uzskata, ka ir aizskartas tās tiesības vai ir iespējams šo tiesību aizskārums, ko rada varbūtējs Eiropas Savienības normatīvo aktu vai citu normatīvo aktu pārkāpums, ir tiesīga Iepirkumu uzraudzības birojam iesniegt iesniegumu par pretendentu atlases noteikumiem, tehniskajām specifikācijām un citām prasībām, kas attiecas uz konkrēto iepirkuma procedūru, vai par Pasūtītāja vai </w:t>
      </w:r>
      <w:r w:rsidR="00970841" w:rsidRPr="0084564C">
        <w:t>K</w:t>
      </w:r>
      <w:r w:rsidRPr="0084564C">
        <w:t>omisijas darbību iepirkuma procedūras laikā.</w:t>
      </w:r>
    </w:p>
    <w:p w14:paraId="0D98A9D3" w14:textId="177DE43B" w:rsidR="00235204" w:rsidRPr="0084564C" w:rsidRDefault="00235204" w:rsidP="00235204">
      <w:pPr>
        <w:numPr>
          <w:ilvl w:val="1"/>
          <w:numId w:val="3"/>
        </w:numPr>
        <w:ind w:hanging="508"/>
        <w:jc w:val="both"/>
      </w:pPr>
      <w:r w:rsidRPr="0084564C">
        <w:t xml:space="preserve">Iepirkumu uzraudzības biroja iesniegumu izskatīšanas </w:t>
      </w:r>
      <w:r w:rsidR="00970841" w:rsidRPr="0084564C">
        <w:t>K</w:t>
      </w:r>
      <w:r w:rsidRPr="0084564C">
        <w:t>omisijas lēmuma pārsūdzēšana neaptur tā darbību.</w:t>
      </w:r>
    </w:p>
    <w:p w14:paraId="34B7BA5A" w14:textId="77777777" w:rsidR="00235204" w:rsidRPr="0084564C" w:rsidRDefault="00235204" w:rsidP="00E77A70">
      <w:pPr>
        <w:pStyle w:val="Virsraksts2"/>
      </w:pPr>
      <w:bookmarkStart w:id="202" w:name="_Toc19521666"/>
      <w:bookmarkStart w:id="203" w:name="_Toc58053985"/>
      <w:bookmarkStart w:id="204" w:name="_Toc85448332"/>
      <w:bookmarkStart w:id="205" w:name="_Toc85449942"/>
      <w:bookmarkStart w:id="206" w:name="_Toc223763538"/>
      <w:bookmarkStart w:id="207" w:name="_Toc223763691"/>
      <w:bookmarkStart w:id="208" w:name="_Toc223763764"/>
      <w:bookmarkStart w:id="209" w:name="_Toc223764105"/>
      <w:bookmarkStart w:id="210" w:name="_Toc223764481"/>
      <w:bookmarkStart w:id="211" w:name="_Toc223765206"/>
      <w:bookmarkStart w:id="212" w:name="_Toc223765292"/>
      <w:bookmarkStart w:id="213" w:name="_Toc223765371"/>
      <w:bookmarkStart w:id="214" w:name="_Toc223765430"/>
      <w:bookmarkStart w:id="215" w:name="_Toc223765484"/>
      <w:bookmarkStart w:id="216" w:name="_Toc223765622"/>
      <w:bookmarkStart w:id="217" w:name="_Toc223765761"/>
      <w:bookmarkStart w:id="218" w:name="_Toc511729230"/>
      <w:r w:rsidRPr="0084564C">
        <w:t xml:space="preserve">Piedāvājumu </w:t>
      </w:r>
      <w:bookmarkEnd w:id="171"/>
      <w:bookmarkEnd w:id="172"/>
      <w:bookmarkEnd w:id="173"/>
      <w:bookmarkEnd w:id="202"/>
      <w:bookmarkEnd w:id="203"/>
      <w:bookmarkEnd w:id="204"/>
      <w:bookmarkEnd w:id="205"/>
      <w:r w:rsidRPr="0084564C">
        <w:t>atvēršana</w:t>
      </w:r>
      <w:bookmarkEnd w:id="206"/>
      <w:bookmarkEnd w:id="207"/>
      <w:bookmarkEnd w:id="208"/>
      <w:bookmarkEnd w:id="209"/>
      <w:bookmarkEnd w:id="210"/>
      <w:bookmarkEnd w:id="211"/>
      <w:bookmarkEnd w:id="212"/>
      <w:bookmarkEnd w:id="213"/>
      <w:bookmarkEnd w:id="214"/>
      <w:bookmarkEnd w:id="215"/>
      <w:bookmarkEnd w:id="216"/>
      <w:bookmarkEnd w:id="217"/>
      <w:bookmarkEnd w:id="218"/>
    </w:p>
    <w:p w14:paraId="0774D91A" w14:textId="77777777" w:rsidR="00235204" w:rsidRPr="0084564C" w:rsidRDefault="00235204" w:rsidP="00235204">
      <w:pPr>
        <w:numPr>
          <w:ilvl w:val="1"/>
          <w:numId w:val="3"/>
        </w:numPr>
        <w:ind w:left="840" w:hanging="556"/>
        <w:jc w:val="both"/>
      </w:pPr>
      <w:r w:rsidRPr="0084564C">
        <w:t xml:space="preserve">Piedāvājumu atvēršana notiek atklātā sanāksmē. </w:t>
      </w:r>
    </w:p>
    <w:p w14:paraId="28B97C16" w14:textId="77777777" w:rsidR="00235204" w:rsidRPr="0084564C" w:rsidRDefault="00235204" w:rsidP="00235204">
      <w:pPr>
        <w:numPr>
          <w:ilvl w:val="1"/>
          <w:numId w:val="3"/>
        </w:numPr>
        <w:ind w:left="840" w:hanging="556"/>
        <w:jc w:val="both"/>
      </w:pPr>
      <w:r w:rsidRPr="0084564C">
        <w:t>Piedāvājumus atver EIS e-konkursu apakšsistēmā.</w:t>
      </w:r>
    </w:p>
    <w:p w14:paraId="55415C55" w14:textId="77777777" w:rsidR="000A2871" w:rsidRPr="00CF49B1" w:rsidRDefault="000A2871" w:rsidP="00E77A70">
      <w:pPr>
        <w:pStyle w:val="Virsraksts2"/>
      </w:pPr>
      <w:bookmarkStart w:id="219" w:name="_Toc511729231"/>
      <w:bookmarkStart w:id="220" w:name="_Toc511729233"/>
      <w:r w:rsidRPr="00CF49B1">
        <w:t>Piedāvājumu  noformējuma</w:t>
      </w:r>
      <w:r>
        <w:t xml:space="preserve"> un piedāvājuma nodrošinājuma</w:t>
      </w:r>
      <w:r w:rsidRPr="00CF49B1">
        <w:t xml:space="preserve"> pārbaude</w:t>
      </w:r>
      <w:bookmarkEnd w:id="219"/>
    </w:p>
    <w:p w14:paraId="203AFBB3" w14:textId="35F5FAF2" w:rsidR="000A2871" w:rsidRPr="00CF49B1" w:rsidRDefault="000A2871" w:rsidP="000A2871">
      <w:pPr>
        <w:numPr>
          <w:ilvl w:val="1"/>
          <w:numId w:val="3"/>
        </w:numPr>
        <w:ind w:left="840" w:hanging="556"/>
        <w:jc w:val="both"/>
      </w:pPr>
      <w:r w:rsidRPr="00CF49B1">
        <w:t>Komisija pārbauda piedāvājumu noformējuma atbilstību nolikuma</w:t>
      </w:r>
      <w:r>
        <w:t xml:space="preserve"> 7</w:t>
      </w:r>
      <w:r w:rsidRPr="00CF49B1">
        <w:t xml:space="preserve">.1., </w:t>
      </w:r>
      <w:r>
        <w:t>7</w:t>
      </w:r>
      <w:r w:rsidRPr="00CF49B1">
        <w:t xml:space="preserve">.2., </w:t>
      </w:r>
      <w:r>
        <w:t>7</w:t>
      </w:r>
      <w:r w:rsidRPr="00CF49B1">
        <w:t xml:space="preserve">.4., </w:t>
      </w:r>
      <w:r>
        <w:t>7</w:t>
      </w:r>
      <w:r w:rsidRPr="00CF49B1">
        <w:t xml:space="preserve">.5., </w:t>
      </w:r>
      <w:r>
        <w:t>7</w:t>
      </w:r>
      <w:r w:rsidRPr="00CF49B1">
        <w:t xml:space="preserve">.6. un </w:t>
      </w:r>
      <w:r>
        <w:t>7</w:t>
      </w:r>
      <w:r w:rsidRPr="00CF49B1">
        <w:t>.7. punkta prasībām.</w:t>
      </w:r>
    </w:p>
    <w:p w14:paraId="11D6D68D" w14:textId="77777777" w:rsidR="000A2871" w:rsidRPr="00CF49B1" w:rsidRDefault="000A2871" w:rsidP="000A2871">
      <w:pPr>
        <w:numPr>
          <w:ilvl w:val="1"/>
          <w:numId w:val="3"/>
        </w:numPr>
        <w:ind w:left="840" w:hanging="556"/>
        <w:jc w:val="both"/>
      </w:pPr>
      <w:r>
        <w:t>K</w:t>
      </w:r>
      <w:r w:rsidRPr="00ED4670">
        <w:t xml:space="preserve">omisija noraida piedāvājumu, ja piedāvājuma nodrošinājums neatbilst nolikumā noteiktajām prasībām. Ja konstatēta piedāvājuma noformējuma neatbilstība, tad </w:t>
      </w:r>
      <w:r>
        <w:t>K</w:t>
      </w:r>
      <w:r w:rsidRPr="00ED4670">
        <w:t>omisija lemj par piedāvājuma noraidīšanu, izvērtējot neatbilstības būtiskumu saskaņā ar normatīvajiem aktiem un tiesu judikatūras atziņām</w:t>
      </w:r>
      <w:r w:rsidRPr="00CF49B1">
        <w:t>.</w:t>
      </w:r>
    </w:p>
    <w:p w14:paraId="68368BAE" w14:textId="0D37481B" w:rsidR="00235204" w:rsidRPr="0084564C" w:rsidRDefault="007C0C61" w:rsidP="00E77A70">
      <w:pPr>
        <w:pStyle w:val="Virsraksts2"/>
      </w:pPr>
      <w:r w:rsidRPr="0084564C">
        <w:t>Tehniskā piedāvājuma</w:t>
      </w:r>
      <w:r w:rsidR="00235204" w:rsidRPr="0084564C">
        <w:t xml:space="preserve"> vērtēšana</w:t>
      </w:r>
      <w:bookmarkEnd w:id="220"/>
    </w:p>
    <w:p w14:paraId="0F997C63" w14:textId="5B7F6A2D" w:rsidR="00235204" w:rsidRPr="0084564C" w:rsidRDefault="00235204" w:rsidP="00235204">
      <w:pPr>
        <w:numPr>
          <w:ilvl w:val="1"/>
          <w:numId w:val="3"/>
        </w:numPr>
        <w:ind w:hanging="508"/>
        <w:jc w:val="both"/>
      </w:pPr>
      <w:r w:rsidRPr="0084564C">
        <w:t>Tehnisko piedāvājumu atbilstības pārbaudē vērtē tehniskā piedāvājuma atbilstību nolikuma 3.</w:t>
      </w:r>
      <w:r w:rsidR="00AF4270" w:rsidRPr="0084564C">
        <w:t xml:space="preserve"> </w:t>
      </w:r>
      <w:r w:rsidRPr="0084564C">
        <w:t xml:space="preserve">pielikuma „Tehniskā specifikācija” norādīto tehnisko prasību līmenim. </w:t>
      </w:r>
    </w:p>
    <w:p w14:paraId="0E45A434" w14:textId="783B9B4D" w:rsidR="00235204" w:rsidRPr="0084564C" w:rsidRDefault="00235204" w:rsidP="00235204">
      <w:pPr>
        <w:numPr>
          <w:ilvl w:val="1"/>
          <w:numId w:val="3"/>
        </w:numPr>
        <w:suppressAutoHyphens/>
        <w:ind w:hanging="508"/>
        <w:jc w:val="both"/>
      </w:pPr>
      <w:bookmarkStart w:id="221" w:name="_Toc535914593"/>
      <w:bookmarkStart w:id="222" w:name="_Toc535914811"/>
      <w:bookmarkStart w:id="223" w:name="_Toc535915696"/>
      <w:bookmarkStart w:id="224" w:name="_Toc19521669"/>
      <w:bookmarkStart w:id="225" w:name="_Toc58053988"/>
      <w:r w:rsidRPr="0084564C">
        <w:t xml:space="preserve">Piedāvājumu vērtēšanas gaitā </w:t>
      </w:r>
      <w:r w:rsidR="00970841" w:rsidRPr="0084564C">
        <w:t>K</w:t>
      </w:r>
      <w:r w:rsidRPr="0084564C">
        <w:t>omisija ir tiesīga pieprasīt, lai tiek izskaidrota tehniskajā piedāvājumā iekļautā informācija.</w:t>
      </w:r>
    </w:p>
    <w:p w14:paraId="20B9283F" w14:textId="249B8656" w:rsidR="00235204" w:rsidRPr="0084564C" w:rsidRDefault="00235204" w:rsidP="00235204">
      <w:pPr>
        <w:numPr>
          <w:ilvl w:val="1"/>
          <w:numId w:val="3"/>
        </w:numPr>
        <w:ind w:hanging="508"/>
        <w:jc w:val="both"/>
      </w:pPr>
      <w:r w:rsidRPr="0084564C">
        <w:t xml:space="preserve">Komisija noraida Pretendentu, ja Pretendents ar tehnisko piedāvājumu un sniegtajām atbildēm uz </w:t>
      </w:r>
      <w:r w:rsidR="00970841" w:rsidRPr="0084564C">
        <w:t>K</w:t>
      </w:r>
      <w:r w:rsidRPr="0084564C">
        <w:t>omisijas jautājumiem nepierāda savu spēju būvdarbu laikā nodrošināt nolikumā norādīto tehnisko prasību izpildi.</w:t>
      </w:r>
      <w:bookmarkEnd w:id="221"/>
      <w:bookmarkEnd w:id="222"/>
      <w:bookmarkEnd w:id="223"/>
      <w:bookmarkEnd w:id="224"/>
      <w:bookmarkEnd w:id="225"/>
    </w:p>
    <w:p w14:paraId="54B211B8" w14:textId="7E9FCD92" w:rsidR="007C0C61" w:rsidRPr="0084564C" w:rsidRDefault="007C0C61" w:rsidP="00E77A70">
      <w:pPr>
        <w:pStyle w:val="Virsraksts2"/>
      </w:pPr>
      <w:r w:rsidRPr="0084564C">
        <w:t>Finanšu piedāvājuma vērtēšana</w:t>
      </w:r>
    </w:p>
    <w:p w14:paraId="3020CC9B" w14:textId="2A8261BF" w:rsidR="00210F2B" w:rsidRPr="0084564C" w:rsidRDefault="00235204" w:rsidP="00D948FF">
      <w:pPr>
        <w:numPr>
          <w:ilvl w:val="1"/>
          <w:numId w:val="3"/>
        </w:numPr>
        <w:ind w:hanging="508"/>
        <w:jc w:val="both"/>
        <w:rPr>
          <w:color w:val="0000FF"/>
          <w:sz w:val="16"/>
          <w:szCs w:val="16"/>
        </w:rPr>
      </w:pPr>
      <w:r w:rsidRPr="0084564C">
        <w:t xml:space="preserve">Komisija pārbauda, vai Pretendents, aizpildot nolikuma 3.pielikuma „Tehniskā specifikācija” </w:t>
      </w:r>
      <w:r w:rsidR="00644ABB" w:rsidRPr="0084564C">
        <w:t xml:space="preserve">iekļautos </w:t>
      </w:r>
      <w:r w:rsidRPr="0084564C">
        <w:t xml:space="preserve">Darbu apjomus nav to grozījis kādā no šiem veidiem: izlaidis atsevišķus darbu nosaukumus, papildinājis ar jauniem darbu nosaukumiem, grozījis darbu </w:t>
      </w:r>
      <w:r w:rsidRPr="0084564C">
        <w:lastRenderedPageBreak/>
        <w:t>nosaukumu vai mērvienību, vai nav norādījis kādam darbam cenu. Komisija atzīst piedāvājumu par neatbilstošu nolikuma prasībām un noraida Pretendentu, ja kāda no minēto iemeslu dēļ piedāvājums vairs nav salīdzināms ar citiem piedāvājumiem (vienlīdzīgas attieksmes pret citiem pretendentiem nodrošināšana) un (vai) līguma izpildē nebūs iespējams veikt samaksu par konkrētajiem darbu veidiem.</w:t>
      </w:r>
      <w:r w:rsidR="00210F2B" w:rsidRPr="0084564C">
        <w:t xml:space="preserve"> Komisija atzīst piedāvājumu par neatbilstošu nolikuma prasībām</w:t>
      </w:r>
      <w:r w:rsidR="00210A6E" w:rsidRPr="0084564C">
        <w:t>.</w:t>
      </w:r>
    </w:p>
    <w:p w14:paraId="7C2626C0" w14:textId="77777777" w:rsidR="00235204" w:rsidRPr="0084564C" w:rsidRDefault="00235204" w:rsidP="00235204">
      <w:pPr>
        <w:numPr>
          <w:ilvl w:val="1"/>
          <w:numId w:val="3"/>
        </w:numPr>
        <w:ind w:hanging="508"/>
        <w:jc w:val="both"/>
      </w:pPr>
      <w:r w:rsidRPr="0084564C">
        <w:t>Komisija pārbauda, vai finanšu piedāvājumā nav aritmētisko vai pārrakstīšanās kļūdu, vai nav saņemts nepamatoti lēts piedāvājums, kā arī izvērtē un salīdzina piedāvātās līgumcenas.</w:t>
      </w:r>
    </w:p>
    <w:p w14:paraId="5EA982B8" w14:textId="4B96A36F" w:rsidR="00235204" w:rsidRPr="0084564C" w:rsidRDefault="00235204" w:rsidP="000A0798">
      <w:pPr>
        <w:numPr>
          <w:ilvl w:val="1"/>
          <w:numId w:val="3"/>
        </w:numPr>
        <w:ind w:hanging="508"/>
        <w:jc w:val="both"/>
      </w:pPr>
      <w:r w:rsidRPr="0084564C">
        <w:t xml:space="preserve">Ja </w:t>
      </w:r>
      <w:r w:rsidR="00970841" w:rsidRPr="0084564C">
        <w:t>K</w:t>
      </w:r>
      <w:r w:rsidRPr="0084564C">
        <w:t>omisija konstatē aritmētiskās vai pārrakstīšanās kļūdas, tā rīkojas Publisko iepirkumu likum</w:t>
      </w:r>
      <w:r w:rsidR="000A0798" w:rsidRPr="0084564C">
        <w:t>a 41</w:t>
      </w:r>
      <w:r w:rsidR="00AF4270" w:rsidRPr="0084564C">
        <w:t xml:space="preserve"> </w:t>
      </w:r>
      <w:r w:rsidR="000A0798" w:rsidRPr="0084564C">
        <w:t>.panta devītajā daļ</w:t>
      </w:r>
      <w:r w:rsidRPr="0084564C">
        <w:t>ā noteiktajā kārtībā.</w:t>
      </w:r>
      <w:r w:rsidR="000A0798" w:rsidRPr="0084564C">
        <w:t xml:space="preserve"> </w:t>
      </w:r>
    </w:p>
    <w:p w14:paraId="2808A722" w14:textId="12449D4E" w:rsidR="00235204" w:rsidRPr="0084564C" w:rsidRDefault="00235204" w:rsidP="00235204">
      <w:pPr>
        <w:numPr>
          <w:ilvl w:val="1"/>
          <w:numId w:val="3"/>
        </w:numPr>
        <w:ind w:hanging="508"/>
        <w:jc w:val="both"/>
      </w:pPr>
      <w:r w:rsidRPr="0084564C">
        <w:t xml:space="preserve">Ja piedāvājums konkrētam līgumam šķiet nepamatoti lēts, </w:t>
      </w:r>
      <w:r w:rsidR="00970841" w:rsidRPr="0084564C">
        <w:t>K</w:t>
      </w:r>
      <w:r w:rsidRPr="0084564C">
        <w:t>omisija rīkojas Publisko iepirkumu likuma 53.</w:t>
      </w:r>
      <w:r w:rsidR="00AF4270" w:rsidRPr="0084564C">
        <w:t xml:space="preserve"> </w:t>
      </w:r>
      <w:r w:rsidRPr="0084564C">
        <w:t>pantā noteiktajā kārtībā.</w:t>
      </w:r>
    </w:p>
    <w:p w14:paraId="6F009878" w14:textId="0491441F" w:rsidR="00235204" w:rsidRPr="0084564C" w:rsidRDefault="00235204" w:rsidP="00235204">
      <w:pPr>
        <w:numPr>
          <w:ilvl w:val="1"/>
          <w:numId w:val="3"/>
        </w:numPr>
        <w:ind w:hanging="508"/>
        <w:jc w:val="both"/>
      </w:pPr>
      <w:r w:rsidRPr="0084564C">
        <w:t xml:space="preserve">Ja </w:t>
      </w:r>
      <w:r w:rsidR="00970841" w:rsidRPr="0084564C">
        <w:t>K</w:t>
      </w:r>
      <w:r w:rsidRPr="0084564C">
        <w:t>omisija konstatē, ka piedāvājums ir nepamatoti lēts tāpēc, ka Pretendents saņēmis valsts atbalstu, piedāvājumu pēc konsultācijām ar Pretendentu var noraidīt, tikai pamatojoties uz to, ka Pretendents nevar komisijas noteiktā saprātīgā termiņā pierādīt, ka saņemtais komercdarbības atbalsts ir saderīgs ar iekšējo tirgu atbilstoši Līguma par Eiropas Savienības darbību 107.</w:t>
      </w:r>
      <w:r w:rsidR="00AF4270" w:rsidRPr="0084564C">
        <w:t xml:space="preserve"> </w:t>
      </w:r>
      <w:r w:rsidRPr="0084564C">
        <w:t>pantam. Ja komisija noraida piedāvājumu šā iemesla dēļ, tā informē Eiropas Komisiju un Iepirkumu uzraudzības biroju par piedāvājuma noraidīšanu un noraidīšanas iemeslu.</w:t>
      </w:r>
    </w:p>
    <w:p w14:paraId="65974930" w14:textId="77DF92D2" w:rsidR="0072576D" w:rsidRPr="0084564C" w:rsidRDefault="0072576D" w:rsidP="00235204">
      <w:pPr>
        <w:numPr>
          <w:ilvl w:val="1"/>
          <w:numId w:val="3"/>
        </w:numPr>
        <w:ind w:hanging="508"/>
        <w:jc w:val="both"/>
      </w:pPr>
      <w:r w:rsidRPr="0084564C">
        <w:t>Ja piedāvājumu vērtēšanas laikā, sākot no Pretendentu piedāvājumu iesniegšanas dienas, stājas spēkā tādi normatīvie tiesību akti, kas pazemina vai paaugstina veicamā Darba izmaksas un kuru ietekme uz izmaksām ir precīzi nosakāma, tad Komisija veic Pretendentu piedāvāto līgumcenu pārrēķinu, par ko informē visus Pretendentus.</w:t>
      </w:r>
    </w:p>
    <w:p w14:paraId="4CE7600E" w14:textId="73051856" w:rsidR="00405A89" w:rsidRPr="0084564C" w:rsidRDefault="00405A89" w:rsidP="00E77A70">
      <w:pPr>
        <w:pStyle w:val="Virsraksts2"/>
      </w:pPr>
      <w:r w:rsidRPr="0084564C">
        <w:t xml:space="preserve">Saimnieciski </w:t>
      </w:r>
      <w:r w:rsidR="00470441" w:rsidRPr="0084564C">
        <w:t>izdevīgākā piedāvājuma izvērtēšana</w:t>
      </w:r>
    </w:p>
    <w:p w14:paraId="44FAB5A5" w14:textId="3F8E414D" w:rsidR="00470441" w:rsidRPr="0096324F" w:rsidRDefault="00470441" w:rsidP="00470441">
      <w:pPr>
        <w:widowControl w:val="0"/>
        <w:numPr>
          <w:ilvl w:val="1"/>
          <w:numId w:val="3"/>
        </w:numPr>
        <w:ind w:right="-109"/>
        <w:jc w:val="both"/>
        <w:outlineLvl w:val="2"/>
      </w:pPr>
      <w:r w:rsidRPr="0084564C">
        <w:t xml:space="preserve">Atbilstoši atklāta konkursa nolikumam Iepirkumu komisija izvērtē pretendentu iesniegtos piedāvājumus un nosaka pretendentu, kuram piešķiramas iepirkuma līguma slēgšanas tiesības, saskaņā ar nolikumā norādītajiem saimnieciski visizdevīgākā piedāvājuma izvērtēšanas kritērijiem, izvēloties pretendentu, </w:t>
      </w:r>
      <w:bookmarkStart w:id="226" w:name="_Hlk154140071"/>
      <w:r w:rsidRPr="0096324F">
        <w:t>kura</w:t>
      </w:r>
      <w:bookmarkEnd w:id="226"/>
      <w:r w:rsidR="00632652" w:rsidRPr="0096324F">
        <w:t xml:space="preserve"> cena attiecīgajā iepirkuma priekšmeta daļā ir viszemākā</w:t>
      </w:r>
      <w:r w:rsidRPr="0096324F">
        <w:t>.</w:t>
      </w:r>
    </w:p>
    <w:p w14:paraId="7288613D" w14:textId="078AEC70" w:rsidR="00470441" w:rsidRPr="0096324F" w:rsidRDefault="00470441" w:rsidP="00470441">
      <w:pPr>
        <w:widowControl w:val="0"/>
        <w:numPr>
          <w:ilvl w:val="1"/>
          <w:numId w:val="3"/>
        </w:numPr>
        <w:ind w:right="-109"/>
        <w:jc w:val="both"/>
        <w:outlineLvl w:val="2"/>
      </w:pPr>
      <w:r w:rsidRPr="0096324F">
        <w:t xml:space="preserve">Ja pirms tam, kad iepirkuma komisija pieņems lēmumu par iepirkuma līguma slēgšanas tiesību piešķiršanu pretendentam, konstatēs, ka vismaz divu pretendentu piedāvājumu novērtējums ir vienāds, komisija izvēlas piedāvājumu, vērtējot šādus rādītājus šādā secībā (līdz tiek noteikts </w:t>
      </w:r>
      <w:r w:rsidR="0072576D" w:rsidRPr="0096324F">
        <w:t>pretendents, kuram  piešķiramas iepirkuma līguma slēgšanas tiesības</w:t>
      </w:r>
      <w:r w:rsidRPr="0096324F">
        <w:t>):</w:t>
      </w:r>
    </w:p>
    <w:p w14:paraId="3183AC3F" w14:textId="4EB7EBDC" w:rsidR="0055550F" w:rsidRPr="0096324F" w:rsidRDefault="0055550F" w:rsidP="00E77A70">
      <w:pPr>
        <w:widowControl w:val="0"/>
        <w:numPr>
          <w:ilvl w:val="2"/>
          <w:numId w:val="3"/>
        </w:numPr>
        <w:tabs>
          <w:tab w:val="clear" w:pos="1781"/>
          <w:tab w:val="num" w:pos="1560"/>
        </w:tabs>
        <w:ind w:left="1560" w:right="-109" w:hanging="709"/>
        <w:jc w:val="both"/>
        <w:outlineLvl w:val="2"/>
      </w:pPr>
      <w:r w:rsidRPr="0096324F">
        <w:t xml:space="preserve">Pretendents, kuram kvalifikācijas apliecināšanai norādīts objekts ar lielāko izbūvēto vai pārbūvēto ielas vai ceļa posma garumu; </w:t>
      </w:r>
    </w:p>
    <w:p w14:paraId="03C1B97B" w14:textId="2F4F3B1B" w:rsidR="00470441" w:rsidRPr="0084564C" w:rsidRDefault="00470441" w:rsidP="00E77A70">
      <w:pPr>
        <w:widowControl w:val="0"/>
        <w:numPr>
          <w:ilvl w:val="2"/>
          <w:numId w:val="3"/>
        </w:numPr>
        <w:tabs>
          <w:tab w:val="clear" w:pos="1781"/>
          <w:tab w:val="num" w:pos="1560"/>
        </w:tabs>
        <w:ind w:left="1560" w:right="-109" w:hanging="709"/>
        <w:jc w:val="both"/>
        <w:outlineLvl w:val="2"/>
      </w:pPr>
      <w:r w:rsidRPr="00E77A70">
        <w:rPr>
          <w:color w:val="4472C4" w:themeColor="accent5"/>
        </w:rPr>
        <w:t xml:space="preserve">veicot atklātu izlozi, ja pēc </w:t>
      </w:r>
      <w:r w:rsidR="0072576D" w:rsidRPr="00E77A70">
        <w:rPr>
          <w:color w:val="4472C4" w:themeColor="accent5"/>
        </w:rPr>
        <w:t>1</w:t>
      </w:r>
      <w:r w:rsidR="004F77AA" w:rsidRPr="00E77A70">
        <w:rPr>
          <w:color w:val="4472C4" w:themeColor="accent5"/>
        </w:rPr>
        <w:t>8</w:t>
      </w:r>
      <w:r w:rsidRPr="00E77A70">
        <w:rPr>
          <w:color w:val="4472C4" w:themeColor="accent5"/>
        </w:rPr>
        <w:t>.</w:t>
      </w:r>
      <w:r w:rsidR="00E77A70" w:rsidRPr="00E77A70">
        <w:rPr>
          <w:color w:val="4472C4" w:themeColor="accent5"/>
        </w:rPr>
        <w:t>2</w:t>
      </w:r>
      <w:r w:rsidRPr="00E77A70">
        <w:rPr>
          <w:color w:val="4472C4" w:themeColor="accent5"/>
        </w:rPr>
        <w:t>.1.</w:t>
      </w:r>
      <w:r w:rsidR="0072576D" w:rsidRPr="00E77A70">
        <w:rPr>
          <w:color w:val="4472C4" w:themeColor="accent5"/>
        </w:rPr>
        <w:t xml:space="preserve"> </w:t>
      </w:r>
      <w:r w:rsidRPr="00E77A70">
        <w:rPr>
          <w:color w:val="4472C4" w:themeColor="accent5"/>
        </w:rPr>
        <w:t>punkt</w:t>
      </w:r>
      <w:r w:rsidR="00E77A70" w:rsidRPr="00E77A70">
        <w:rPr>
          <w:color w:val="4472C4" w:themeColor="accent5"/>
        </w:rPr>
        <w:t>ā</w:t>
      </w:r>
      <w:r w:rsidRPr="00E77A70">
        <w:rPr>
          <w:color w:val="4472C4" w:themeColor="accent5"/>
        </w:rPr>
        <w:t xml:space="preserve"> noteikt</w:t>
      </w:r>
      <w:r w:rsidR="00E77A70">
        <w:rPr>
          <w:color w:val="4472C4" w:themeColor="accent5"/>
        </w:rPr>
        <w:t>ā</w:t>
      </w:r>
      <w:r w:rsidRPr="00E77A70">
        <w:rPr>
          <w:color w:val="4472C4" w:themeColor="accent5"/>
        </w:rPr>
        <w:t xml:space="preserve"> izvēles kritērij</w:t>
      </w:r>
      <w:r w:rsidR="00E77A70">
        <w:rPr>
          <w:color w:val="4472C4" w:themeColor="accent5"/>
        </w:rPr>
        <w:t>a</w:t>
      </w:r>
      <w:r w:rsidRPr="00E77A70">
        <w:rPr>
          <w:color w:val="4472C4" w:themeColor="accent5"/>
        </w:rPr>
        <w:t xml:space="preserve"> vismaz divu piedāvājumu novērtējums ir vienāds, tiek veikta atklāta izloze par iepirkuma līguma slēgšanas tiesību piešķiršanu, ievērojot šādu izlozes kārtību</w:t>
      </w:r>
      <w:r w:rsidR="00E77A70" w:rsidRPr="00E77A70">
        <w:rPr>
          <w:color w:val="4472C4" w:themeColor="accent5"/>
        </w:rPr>
        <w:t xml:space="preserve"> (</w:t>
      </w:r>
      <w:r w:rsidR="00FD5E54" w:rsidRPr="00ED1678">
        <w:rPr>
          <w:i/>
          <w:iCs/>
          <w:color w:val="4472C4" w:themeColor="accent5"/>
        </w:rPr>
        <w:t>06</w:t>
      </w:r>
      <w:r w:rsidR="00E77A70" w:rsidRPr="00ED1678">
        <w:rPr>
          <w:i/>
          <w:iCs/>
          <w:color w:val="4472C4" w:themeColor="accent5"/>
        </w:rPr>
        <w:t>.08.2026. grozījumu redakcijā</w:t>
      </w:r>
      <w:r w:rsidR="00E77A70" w:rsidRPr="00E77A70">
        <w:rPr>
          <w:color w:val="4472C4" w:themeColor="accent5"/>
        </w:rPr>
        <w:t>)</w:t>
      </w:r>
      <w:r w:rsidRPr="0084564C">
        <w:t>:</w:t>
      </w:r>
    </w:p>
    <w:p w14:paraId="39F54EB1" w14:textId="77777777" w:rsidR="00470441" w:rsidRPr="0084564C" w:rsidRDefault="00470441" w:rsidP="00470441">
      <w:pPr>
        <w:widowControl w:val="0"/>
        <w:numPr>
          <w:ilvl w:val="3"/>
          <w:numId w:val="3"/>
        </w:numPr>
        <w:ind w:right="-109"/>
        <w:jc w:val="both"/>
        <w:outlineLvl w:val="2"/>
        <w:rPr>
          <w:sz w:val="32"/>
          <w:szCs w:val="32"/>
        </w:rPr>
      </w:pPr>
      <w:r w:rsidRPr="0084564C">
        <w:rPr>
          <w:lang w:eastAsia="ar-SA"/>
        </w:rPr>
        <w:t xml:space="preserve">uz izlozi tiek aicināti Pretendenti, kuri ieguvuši vienādu novērtējumu, </w:t>
      </w:r>
    </w:p>
    <w:p w14:paraId="12D8C02F" w14:textId="77777777" w:rsidR="00470441" w:rsidRPr="0084564C" w:rsidRDefault="00470441" w:rsidP="00470441">
      <w:pPr>
        <w:widowControl w:val="0"/>
        <w:numPr>
          <w:ilvl w:val="3"/>
          <w:numId w:val="3"/>
        </w:numPr>
        <w:ind w:right="-109"/>
        <w:jc w:val="both"/>
        <w:outlineLvl w:val="2"/>
        <w:rPr>
          <w:sz w:val="32"/>
          <w:szCs w:val="32"/>
        </w:rPr>
      </w:pPr>
      <w:r w:rsidRPr="0084564C">
        <w:rPr>
          <w:lang w:eastAsia="ar-SA"/>
        </w:rPr>
        <w:t>ja Pretendents neierodas uz izlozi, tā norit bez Pretendenta klātbūtnes,</w:t>
      </w:r>
    </w:p>
    <w:p w14:paraId="2051836C" w14:textId="77777777" w:rsidR="00470441" w:rsidRPr="0084564C" w:rsidRDefault="00470441" w:rsidP="00470441">
      <w:pPr>
        <w:widowControl w:val="0"/>
        <w:numPr>
          <w:ilvl w:val="3"/>
          <w:numId w:val="3"/>
        </w:numPr>
        <w:ind w:right="-109"/>
        <w:jc w:val="both"/>
        <w:outlineLvl w:val="2"/>
        <w:rPr>
          <w:sz w:val="32"/>
          <w:szCs w:val="32"/>
        </w:rPr>
      </w:pPr>
      <w:r w:rsidRPr="0084564C">
        <w:rPr>
          <w:lang w:eastAsia="ar-SA"/>
        </w:rPr>
        <w:t>izlozi uzsāk tas Pretendents (vai viņa vietā – iepirkuma komisija, ja Pretendents nav ieradies), kurš piedāvājumu iesniedzis pirmais,</w:t>
      </w:r>
    </w:p>
    <w:p w14:paraId="722B907C" w14:textId="77777777" w:rsidR="00470441" w:rsidRPr="0084564C" w:rsidRDefault="00470441" w:rsidP="00470441">
      <w:pPr>
        <w:widowControl w:val="0"/>
        <w:numPr>
          <w:ilvl w:val="3"/>
          <w:numId w:val="3"/>
        </w:numPr>
        <w:ind w:right="-109"/>
        <w:jc w:val="both"/>
        <w:outlineLvl w:val="2"/>
        <w:rPr>
          <w:sz w:val="32"/>
          <w:szCs w:val="32"/>
        </w:rPr>
      </w:pPr>
      <w:r w:rsidRPr="0084564C">
        <w:rPr>
          <w:lang w:eastAsia="ar-SA"/>
        </w:rPr>
        <w:t>atklātā izlozē piedalās Komisijas locekļi un var piedalīties visi interesenti,</w:t>
      </w:r>
    </w:p>
    <w:p w14:paraId="0C52E57A" w14:textId="77777777" w:rsidR="00470441" w:rsidRPr="0084564C" w:rsidRDefault="00470441" w:rsidP="00470441">
      <w:pPr>
        <w:widowControl w:val="0"/>
        <w:numPr>
          <w:ilvl w:val="3"/>
          <w:numId w:val="3"/>
        </w:numPr>
        <w:ind w:right="-109"/>
        <w:jc w:val="both"/>
        <w:outlineLvl w:val="2"/>
        <w:rPr>
          <w:sz w:val="32"/>
          <w:szCs w:val="32"/>
        </w:rPr>
      </w:pPr>
      <w:r w:rsidRPr="0084564C">
        <w:rPr>
          <w:lang w:eastAsia="ar-SA"/>
        </w:rPr>
        <w:t>izlozes gaitu protokolē,</w:t>
      </w:r>
    </w:p>
    <w:p w14:paraId="04E61AA0" w14:textId="3E5D370E" w:rsidR="00235204" w:rsidRPr="0084564C" w:rsidRDefault="00470441" w:rsidP="00E77A70">
      <w:pPr>
        <w:numPr>
          <w:ilvl w:val="2"/>
          <w:numId w:val="3"/>
        </w:numPr>
        <w:tabs>
          <w:tab w:val="clear" w:pos="1781"/>
          <w:tab w:val="num" w:pos="1560"/>
        </w:tabs>
        <w:ind w:left="1560" w:hanging="709"/>
        <w:jc w:val="both"/>
      </w:pPr>
      <w:r w:rsidRPr="0084564C">
        <w:rPr>
          <w:lang w:eastAsia="ar-SA"/>
        </w:rPr>
        <w:t>iepirkuma līguma slēgšanas tiesības piešķir Pretendentam, kurš izlozējis aizvērtu aploksni, kurā iekļauta norāde par līguma slēgšanas tiesību piešķiršanu</w:t>
      </w:r>
      <w:r w:rsidR="00235204" w:rsidRPr="0084564C">
        <w:t>.</w:t>
      </w:r>
    </w:p>
    <w:p w14:paraId="0A981650" w14:textId="4A44321A" w:rsidR="00235204" w:rsidRPr="0084564C" w:rsidRDefault="00235204" w:rsidP="0072576D">
      <w:pPr>
        <w:jc w:val="both"/>
        <w:rPr>
          <w:strike/>
        </w:rPr>
      </w:pPr>
    </w:p>
    <w:p w14:paraId="06320183" w14:textId="3D4E7607" w:rsidR="00405A89" w:rsidRPr="0084564C" w:rsidRDefault="0072576D" w:rsidP="00E77A70">
      <w:pPr>
        <w:pStyle w:val="Virsraksts2"/>
      </w:pPr>
      <w:bookmarkStart w:id="227" w:name="_Toc511729232"/>
      <w:r w:rsidRPr="0084564C">
        <w:t xml:space="preserve">Pretendentu </w:t>
      </w:r>
      <w:r w:rsidR="00091D5C" w:rsidRPr="0084564C">
        <w:t>kvalifikācijas dokumentu vērtēšana</w:t>
      </w:r>
      <w:r w:rsidRPr="0084564C">
        <w:t xml:space="preserve"> </w:t>
      </w:r>
      <w:bookmarkEnd w:id="227"/>
    </w:p>
    <w:p w14:paraId="4770B19E" w14:textId="77777777" w:rsidR="00405A89" w:rsidRPr="0084564C" w:rsidRDefault="00405A89" w:rsidP="00405A89">
      <w:pPr>
        <w:numPr>
          <w:ilvl w:val="1"/>
          <w:numId w:val="3"/>
        </w:numPr>
        <w:tabs>
          <w:tab w:val="left" w:pos="840"/>
        </w:tabs>
        <w:ind w:left="840" w:hanging="556"/>
        <w:jc w:val="both"/>
      </w:pPr>
      <w:bookmarkStart w:id="228" w:name="_Ref88363163"/>
      <w:r w:rsidRPr="0084564C">
        <w:t>Iepirkuma komisija ir tiesīga pretendentu kvalifikācijas atbilstības pārbaudi veikt tikai tam Pretendentam, kuram būtu piešķiramas iepirkuma līguma slēgšanas tiesības.</w:t>
      </w:r>
    </w:p>
    <w:p w14:paraId="19078C13" w14:textId="1E05C27C" w:rsidR="007C0C61" w:rsidRPr="0084564C" w:rsidRDefault="007C0C61" w:rsidP="00405A89">
      <w:pPr>
        <w:numPr>
          <w:ilvl w:val="1"/>
          <w:numId w:val="3"/>
        </w:numPr>
        <w:tabs>
          <w:tab w:val="left" w:pos="840"/>
        </w:tabs>
        <w:ind w:left="840" w:hanging="556"/>
        <w:jc w:val="both"/>
      </w:pPr>
      <w:r w:rsidRPr="0084564C">
        <w:lastRenderedPageBreak/>
        <w:t>Pretendentu kvalifikācijas pārbaudē Komisija pārbauda pretendenta atbilstību nolikuma 2.pielikumā</w:t>
      </w:r>
      <w:r w:rsidR="00FC6AE3" w:rsidRPr="0084564C">
        <w:t xml:space="preserve"> “Kvalifikācija”</w:t>
      </w:r>
      <w:r w:rsidRPr="0084564C">
        <w:t xml:space="preserve"> noteiktajām kvalifikācijas prasībām pēc nolikuma 2.pielikumā </w:t>
      </w:r>
      <w:r w:rsidR="00FC6AE3" w:rsidRPr="0084564C">
        <w:t xml:space="preserve">“Kvalifikācija” </w:t>
      </w:r>
      <w:r w:rsidRPr="0084564C">
        <w:t>noteiktajiem un pretendenta iesniegtajiem dokumentiem un informācijas publiskajās datu bāzēs.</w:t>
      </w:r>
    </w:p>
    <w:p w14:paraId="495AC8A0" w14:textId="77777777" w:rsidR="00405A89" w:rsidRPr="0084564C" w:rsidRDefault="00405A89" w:rsidP="00405A89">
      <w:pPr>
        <w:numPr>
          <w:ilvl w:val="1"/>
          <w:numId w:val="3"/>
        </w:numPr>
        <w:tabs>
          <w:tab w:val="left" w:pos="840"/>
        </w:tabs>
        <w:ind w:left="840" w:hanging="556"/>
        <w:jc w:val="both"/>
      </w:pPr>
      <w:r w:rsidRPr="0084564C">
        <w:t>Iepirkuma komisija noraida vai izslēdz Pretendentu no turpmākās dalības iepirkuma procedūrā jebkurā no šādiem gadījumiem:</w:t>
      </w:r>
      <w:bookmarkEnd w:id="228"/>
    </w:p>
    <w:p w14:paraId="3ACF6DE1" w14:textId="368C91AB" w:rsidR="00405A89" w:rsidRPr="0084564C" w:rsidRDefault="00405A89" w:rsidP="00405A89">
      <w:pPr>
        <w:numPr>
          <w:ilvl w:val="2"/>
          <w:numId w:val="3"/>
        </w:numPr>
        <w:tabs>
          <w:tab w:val="clear" w:pos="1781"/>
          <w:tab w:val="num" w:pos="1843"/>
        </w:tabs>
        <w:ind w:left="1843" w:hanging="840"/>
        <w:jc w:val="both"/>
      </w:pPr>
      <w:r w:rsidRPr="0084564C">
        <w:t>Pretendents nav iesniedzis kādu no iepirkuma nolikumā prasītajiem dokumentiem vai dokuments nesatur nolikumā prasīto informāciju, vai iesniegtā dokumenta oriģinālam nav juridiska spēka. Komisija nenoraida piedāvājumu, ja trūkstošo informāciju (</w:t>
      </w:r>
      <w:proofErr w:type="spellStart"/>
      <w:r w:rsidRPr="0084564C">
        <w:t>papilddokumentus</w:t>
      </w:r>
      <w:proofErr w:type="spellEnd"/>
      <w:r w:rsidRPr="0084564C">
        <w:t>, papildinformāciju) iespējams iegūt Publisko iepirkumu likuma 41. pantā noteiktajā kārtībā</w:t>
      </w:r>
      <w:r w:rsidR="007C0C61" w:rsidRPr="0084564C">
        <w:t xml:space="preserve">, </w:t>
      </w:r>
      <w:r w:rsidR="007C0C61" w:rsidRPr="0084564C">
        <w:rPr>
          <w:lang w:eastAsia="lv-LV"/>
        </w:rPr>
        <w:t>nodrošinot vienlīdzīgu attieksmi pret visiem pretendentiem</w:t>
      </w:r>
      <w:r w:rsidRPr="0084564C">
        <w:t>;</w:t>
      </w:r>
      <w:bookmarkStart w:id="229" w:name="_Ref91403057"/>
    </w:p>
    <w:p w14:paraId="3536E971" w14:textId="14AC1A9C" w:rsidR="0055550F" w:rsidRDefault="0055550F" w:rsidP="00405A89">
      <w:pPr>
        <w:numPr>
          <w:ilvl w:val="2"/>
          <w:numId w:val="3"/>
        </w:numPr>
        <w:tabs>
          <w:tab w:val="clear" w:pos="1781"/>
          <w:tab w:val="num" w:pos="1843"/>
        </w:tabs>
        <w:ind w:left="1843" w:hanging="840"/>
        <w:jc w:val="both"/>
      </w:pPr>
      <w:r>
        <w:t>Pretendents nav reģistrēts atbilstoši nolikumā noteiktajām prasībām, izņemot nolikumā noteiktos gadījumus;</w:t>
      </w:r>
    </w:p>
    <w:p w14:paraId="01198142" w14:textId="43EBFC53" w:rsidR="0055550F" w:rsidRPr="00E77A70" w:rsidRDefault="0055550F" w:rsidP="00405A89">
      <w:pPr>
        <w:numPr>
          <w:ilvl w:val="2"/>
          <w:numId w:val="3"/>
        </w:numPr>
        <w:tabs>
          <w:tab w:val="clear" w:pos="1781"/>
          <w:tab w:val="num" w:pos="1843"/>
        </w:tabs>
        <w:ind w:left="1843" w:hanging="840"/>
        <w:jc w:val="both"/>
        <w:rPr>
          <w:color w:val="4472C4" w:themeColor="accent5"/>
        </w:rPr>
      </w:pPr>
      <w:r w:rsidRPr="00E77A70">
        <w:rPr>
          <w:color w:val="4472C4" w:themeColor="accent5"/>
        </w:rPr>
        <w:t>Pretendenta grozījums neatbilst nolikuma 2.pielikuma “Kvalifikācija” noteiktajām prasībām</w:t>
      </w:r>
      <w:r w:rsidR="00E77A70" w:rsidRPr="00E77A70">
        <w:rPr>
          <w:color w:val="4472C4" w:themeColor="accent5"/>
        </w:rPr>
        <w:t xml:space="preserve"> (</w:t>
      </w:r>
      <w:r w:rsidR="00FD5E54" w:rsidRPr="00ED1678">
        <w:rPr>
          <w:i/>
          <w:iCs/>
          <w:color w:val="4472C4" w:themeColor="accent5"/>
        </w:rPr>
        <w:t>06</w:t>
      </w:r>
      <w:r w:rsidR="00E77A70" w:rsidRPr="00ED1678">
        <w:rPr>
          <w:i/>
          <w:iCs/>
          <w:color w:val="4472C4" w:themeColor="accent5"/>
        </w:rPr>
        <w:t>.08.2026. grozījumu redakcijā</w:t>
      </w:r>
      <w:r w:rsidR="00E77A70" w:rsidRPr="00E77A70">
        <w:rPr>
          <w:color w:val="4472C4" w:themeColor="accent5"/>
        </w:rPr>
        <w:t>)</w:t>
      </w:r>
      <w:r w:rsidRPr="00E77A70">
        <w:rPr>
          <w:color w:val="4472C4" w:themeColor="accent5"/>
        </w:rPr>
        <w:t>;</w:t>
      </w:r>
    </w:p>
    <w:p w14:paraId="42B71CB7" w14:textId="00E03AA8" w:rsidR="00405A89" w:rsidRPr="0084564C" w:rsidRDefault="00405A89" w:rsidP="00405A89">
      <w:pPr>
        <w:numPr>
          <w:ilvl w:val="2"/>
          <w:numId w:val="3"/>
        </w:numPr>
        <w:tabs>
          <w:tab w:val="clear" w:pos="1781"/>
          <w:tab w:val="num" w:pos="1843"/>
        </w:tabs>
        <w:ind w:left="1843" w:hanging="840"/>
        <w:jc w:val="both"/>
      </w:pPr>
      <w:r w:rsidRPr="0084564C">
        <w:t>Pretendenta piedāvātajam personālam nav nolikuma 2. pielikuma „Kvalifikācija” prasībām atbilstošu būvprakses sertifikātu</w:t>
      </w:r>
      <w:bookmarkEnd w:id="229"/>
      <w:r w:rsidRPr="0084564C">
        <w:t>, izņemot gadījumus, kad izglītība un profesionālā kvalifikācija iegūta ārvalstīs;</w:t>
      </w:r>
    </w:p>
    <w:p w14:paraId="79DBB9D6" w14:textId="5D42AF2A" w:rsidR="00405A89" w:rsidRPr="0084564C" w:rsidRDefault="00405A89" w:rsidP="0072576D">
      <w:pPr>
        <w:numPr>
          <w:ilvl w:val="2"/>
          <w:numId w:val="3"/>
        </w:numPr>
        <w:tabs>
          <w:tab w:val="clear" w:pos="1781"/>
          <w:tab w:val="num" w:pos="1843"/>
        </w:tabs>
        <w:ind w:left="1843" w:hanging="840"/>
        <w:jc w:val="both"/>
      </w:pPr>
      <w:r w:rsidRPr="0084564C">
        <w:t>Pretendenta piedāvājumā norādītā pieredze nav atbilstoša nolikuma 2. pielikuma „Kvalifikācija” prasībām.</w:t>
      </w:r>
    </w:p>
    <w:p w14:paraId="765356A4" w14:textId="5BA85EAA" w:rsidR="007C0C61" w:rsidRPr="0084564C" w:rsidRDefault="007C0C61" w:rsidP="0072576D">
      <w:pPr>
        <w:numPr>
          <w:ilvl w:val="1"/>
          <w:numId w:val="3"/>
        </w:numPr>
        <w:jc w:val="both"/>
      </w:pPr>
      <w:r w:rsidRPr="0084564C">
        <w:rPr>
          <w:lang w:eastAsia="lv-LV"/>
        </w:rPr>
        <w:t>Pretendents tiek izslēgts no turpmākās dalības Konkursā un piedāvājums netiek tālāk izvērtēts, ja Iepirkuma komisija konstatē, ka pretendents iesniedzis nepatiesu informāciju savas kvalifikācijas novērtēšanai vai vispār nav iesniedzis pieprasīto informāciju.</w:t>
      </w:r>
    </w:p>
    <w:p w14:paraId="51924067" w14:textId="4C783A24" w:rsidR="0072576D" w:rsidRPr="0084564C" w:rsidRDefault="0072576D" w:rsidP="0072576D">
      <w:pPr>
        <w:numPr>
          <w:ilvl w:val="1"/>
          <w:numId w:val="3"/>
        </w:numPr>
        <w:jc w:val="both"/>
      </w:pPr>
      <w:r w:rsidRPr="0084564C">
        <w:t>Gadījumā, ja pretendenta iesniegtais piedāvājums tiek izslēgts no vērtēšanas atklātā konkursā, pamatojoties uz neatbilstību nolikumā noteiktajām kvalifikācijas prasībām</w:t>
      </w:r>
      <w:r w:rsidR="00FC6AE3" w:rsidRPr="0084564C">
        <w:t>, Komisija ir tiesīga pieņemt lēmumu par līguma slēgšanas tiesību piešķiršanu nākamajam Pretendentam, kurš piedāvājis saimnieciski visizdevīgāko piedāvājumu</w:t>
      </w:r>
      <w:r w:rsidR="001C4104" w:rsidRPr="0084564C">
        <w:t xml:space="preserve"> attiecīgajā iepirkuma priekšmeta daļā</w:t>
      </w:r>
      <w:r w:rsidR="00FC6AE3" w:rsidRPr="0084564C">
        <w:t>.</w:t>
      </w:r>
      <w:r w:rsidRPr="0084564C">
        <w:t xml:space="preserve"> </w:t>
      </w:r>
    </w:p>
    <w:p w14:paraId="079CB8A8" w14:textId="77777777" w:rsidR="00235204" w:rsidRPr="0084564C" w:rsidRDefault="00235204" w:rsidP="00E77A70">
      <w:pPr>
        <w:pStyle w:val="Virsraksts2"/>
      </w:pPr>
      <w:bookmarkStart w:id="230" w:name="_Toc511729234"/>
      <w:r w:rsidRPr="0084564C">
        <w:t>Iepirkuma pārtraukšana</w:t>
      </w:r>
      <w:bookmarkEnd w:id="230"/>
    </w:p>
    <w:p w14:paraId="2264C459" w14:textId="713C31A6" w:rsidR="00235204" w:rsidRPr="0084564C" w:rsidRDefault="00235204" w:rsidP="00235204">
      <w:pPr>
        <w:numPr>
          <w:ilvl w:val="1"/>
          <w:numId w:val="3"/>
        </w:numPr>
        <w:ind w:hanging="508"/>
        <w:jc w:val="both"/>
      </w:pPr>
      <w:r w:rsidRPr="0084564C">
        <w:t>Pasūtītājs pieņem lēmumu pārtraukt iepirkuma procedūru Ministru kabineta 2017.</w:t>
      </w:r>
      <w:r w:rsidR="00AF4270" w:rsidRPr="0084564C">
        <w:t xml:space="preserve"> </w:t>
      </w:r>
      <w:r w:rsidRPr="0084564C">
        <w:t>gada 28.</w:t>
      </w:r>
      <w:r w:rsidR="00AF4270" w:rsidRPr="0084564C">
        <w:t xml:space="preserve"> </w:t>
      </w:r>
      <w:r w:rsidRPr="0084564C">
        <w:t>februāra noteikumu Nr.</w:t>
      </w:r>
      <w:r w:rsidR="00AF4270" w:rsidRPr="0084564C">
        <w:t xml:space="preserve"> </w:t>
      </w:r>
      <w:r w:rsidRPr="0084564C">
        <w:t xml:space="preserve">107 "Iepirkuma procedūru un metu konkursu norises kārtība" paredzētajos gadījumos, kā arī tad, kad par to lēmusi Iepirkumu uzraudzības biroja iesniegumu izskatīšanas </w:t>
      </w:r>
      <w:r w:rsidR="002373EF" w:rsidRPr="0084564C">
        <w:t>k</w:t>
      </w:r>
      <w:r w:rsidRPr="0084564C">
        <w:t xml:space="preserve">omisija saskaņā ar Publisko iepirkumu likumu. Citos gadījumos Pasūtītājs var jebkurā brīdī pārtraukt iepirkuma procedūru, ja tam ir objektīvs pamatojums, tai skaitā, ja normatīvajos aktos noteiktajā kārtībā nav saņemts Eiropas Savienības struktūrfondu līdzfinansējums. Komisija nosūta nolikuma </w:t>
      </w:r>
      <w:r w:rsidR="00405A89" w:rsidRPr="0084564C">
        <w:t>2</w:t>
      </w:r>
      <w:r w:rsidR="00FC6AE3" w:rsidRPr="0084564C">
        <w:t>2.</w:t>
      </w:r>
      <w:r w:rsidRPr="0084564C">
        <w:t>4. punktā minēto informāciju vienlaikus visiem Pretendentiem, kurā informē par visiem iemesliem, kuru dēļ iepirkuma procedūra ir pārtraukta.</w:t>
      </w:r>
    </w:p>
    <w:p w14:paraId="0ECD5078" w14:textId="77777777" w:rsidR="00235204" w:rsidRPr="0084564C" w:rsidRDefault="00235204" w:rsidP="00E77A70">
      <w:pPr>
        <w:pStyle w:val="Virsraksts2"/>
      </w:pPr>
      <w:bookmarkStart w:id="231" w:name="_Toc511729235"/>
      <w:r w:rsidRPr="0084564C">
        <w:t>Pretendenta pārbaude pirms lēmuma pieņemšanas par līguma slēgšanu</w:t>
      </w:r>
      <w:bookmarkEnd w:id="231"/>
    </w:p>
    <w:p w14:paraId="03B52A8E" w14:textId="455586EC" w:rsidR="009D2005" w:rsidRPr="0084564C" w:rsidRDefault="009D2005" w:rsidP="009D2005">
      <w:pPr>
        <w:pStyle w:val="Sarakstarindkopa"/>
        <w:numPr>
          <w:ilvl w:val="1"/>
          <w:numId w:val="3"/>
        </w:numPr>
        <w:jc w:val="both"/>
      </w:pPr>
      <w:bookmarkStart w:id="232" w:name="_Toc511729236"/>
      <w:r w:rsidRPr="0084564C">
        <w:t xml:space="preserve">Pirms lēmuma pieņemšanas par līguma slēgšanas tiesību piešķiršanu, Iepirkumu komisija attiecībā uz Pretendentu, kuram būtu piešķiramas līguma slēgšanas tiesības, un Publisko iepirkumu likuma 42.panta trešajā daļā minēto personu, veic pārbaudi par </w:t>
      </w:r>
      <w:r w:rsidRPr="0084564C">
        <w:rPr>
          <w:u w:val="single"/>
        </w:rPr>
        <w:t>Publisko iepirkumu likuma 42.</w:t>
      </w:r>
      <w:r w:rsidR="005A070A" w:rsidRPr="0084564C">
        <w:rPr>
          <w:u w:val="single"/>
        </w:rPr>
        <w:t xml:space="preserve"> </w:t>
      </w:r>
      <w:r w:rsidRPr="0084564C">
        <w:rPr>
          <w:u w:val="single"/>
        </w:rPr>
        <w:t>panta otrās daļas 1.,2.,3.,4.,5.,6.,7.,10.,11.,12.,13. un 14.punktā</w:t>
      </w:r>
      <w:r w:rsidRPr="0084564C">
        <w:t xml:space="preserve"> minēto pretendentu izslēgšanas gadījumu esamību Publisko iepirkumu likuma 42.pantā noteiktajā kārtībā (ievērojot Publisko iepirkumu likuma 43.pantā par uzticamības nodrošināšanai iesniegto pierādījumu vērtēšanu noteikto regulējumu lēmuma pieņemšanā).</w:t>
      </w:r>
    </w:p>
    <w:p w14:paraId="7A44107F" w14:textId="40BE97DD" w:rsidR="00091D5C" w:rsidRPr="0084564C" w:rsidRDefault="00091D5C" w:rsidP="009D2005">
      <w:pPr>
        <w:pStyle w:val="Sarakstarindkopa"/>
        <w:numPr>
          <w:ilvl w:val="1"/>
          <w:numId w:val="3"/>
        </w:numPr>
        <w:jc w:val="both"/>
      </w:pPr>
      <w:r w:rsidRPr="0084564C">
        <w:t>Pasūtītājs neizslēgs Pretendentu no dalības iepirkuma procedūrā, ja ir iestājušies Publisko iepirkumu likuma 42. panta ceturtās daļas nosacījumi.</w:t>
      </w:r>
    </w:p>
    <w:p w14:paraId="582E40A8" w14:textId="77777777" w:rsidR="009D2005" w:rsidRPr="0084564C" w:rsidRDefault="009D2005" w:rsidP="009D2005">
      <w:pPr>
        <w:pStyle w:val="Sarakstarindkopa"/>
        <w:numPr>
          <w:ilvl w:val="1"/>
          <w:numId w:val="3"/>
        </w:numPr>
        <w:jc w:val="both"/>
      </w:pPr>
      <w:r w:rsidRPr="0084564C">
        <w:rPr>
          <w:bCs/>
        </w:rPr>
        <w:t>Starptautisko un Latvijas Republikas nacionālo sankciju likuma 11.</w:t>
      </w:r>
      <w:r w:rsidRPr="0084564C">
        <w:rPr>
          <w:bCs/>
          <w:vertAlign w:val="superscript"/>
        </w:rPr>
        <w:t>1</w:t>
      </w:r>
      <w:r w:rsidRPr="0084564C">
        <w:rPr>
          <w:bCs/>
        </w:rPr>
        <w:t> pantā noteikto izslēgšanas gadījumu pārbaudi Komisija veiks šajā likumā noteiktajā kartībā.</w:t>
      </w:r>
    </w:p>
    <w:p w14:paraId="7A8FF437" w14:textId="2B5E4B59" w:rsidR="00FC6AE3" w:rsidRPr="0084564C" w:rsidRDefault="00FC6AE3" w:rsidP="009D2005">
      <w:pPr>
        <w:pStyle w:val="Sarakstarindkopa"/>
        <w:numPr>
          <w:ilvl w:val="1"/>
          <w:numId w:val="3"/>
        </w:numPr>
        <w:jc w:val="both"/>
      </w:pPr>
      <w:r w:rsidRPr="0084564C">
        <w:lastRenderedPageBreak/>
        <w:t>Gadījumā, ja pretendents, kuram piešķiramas iepirkuma līguma slēgšanas tiesības atklātā konkursā, tiek izslēgts pamatojoties uz nolikuma 21.1. un 21.3.punktā noteiktajiem izslēgšanas gadījumiem, Komisija ir tiesīga pieņemt lēmumu par līguma slēgšanas tiesību piešķiršanu nākamajam Pretendentam, kurš piedāvājis saimnieciski visizdevīgāko piedāvājumu</w:t>
      </w:r>
      <w:r w:rsidR="001C4104" w:rsidRPr="0084564C">
        <w:t>, attiecīgajā iepirkuma priekšmeta daļā</w:t>
      </w:r>
      <w:r w:rsidRPr="0084564C">
        <w:t>.</w:t>
      </w:r>
    </w:p>
    <w:p w14:paraId="3A645515" w14:textId="77777777" w:rsidR="00235204" w:rsidRPr="0084564C" w:rsidRDefault="00235204" w:rsidP="00E77A70">
      <w:pPr>
        <w:pStyle w:val="Virsraksts2"/>
      </w:pPr>
      <w:r w:rsidRPr="0084564C">
        <w:t>Lēmuma pieņemšana, paziņošana un līguma slēgšana</w:t>
      </w:r>
      <w:bookmarkEnd w:id="232"/>
    </w:p>
    <w:p w14:paraId="3620CD70" w14:textId="0A00BAF9" w:rsidR="00235204" w:rsidRPr="0084564C" w:rsidRDefault="00235204" w:rsidP="00235204">
      <w:pPr>
        <w:numPr>
          <w:ilvl w:val="1"/>
          <w:numId w:val="3"/>
        </w:numPr>
        <w:ind w:hanging="508"/>
        <w:jc w:val="both"/>
      </w:pPr>
      <w:r w:rsidRPr="0084564C">
        <w:t xml:space="preserve">Pēc piedāvājumu izvērtēšanas </w:t>
      </w:r>
      <w:r w:rsidR="002373EF" w:rsidRPr="0084564C">
        <w:t>K</w:t>
      </w:r>
      <w:r w:rsidRPr="0084564C">
        <w:t xml:space="preserve">omisija pieņem lēmumu par iepirkuma līguma slēgšanas tiesību piešķiršanu. </w:t>
      </w:r>
    </w:p>
    <w:p w14:paraId="23760E1E" w14:textId="6FEA9831" w:rsidR="00235204" w:rsidRPr="0084564C" w:rsidRDefault="00235204" w:rsidP="00235204">
      <w:pPr>
        <w:numPr>
          <w:ilvl w:val="1"/>
          <w:numId w:val="3"/>
        </w:numPr>
        <w:ind w:hanging="508"/>
        <w:jc w:val="both"/>
      </w:pPr>
      <w:r w:rsidRPr="0084564C">
        <w:t>Komisija 3 (triju) darbdienu laikā pēc lēmuma pieņemšanas vienlaikus informē visus Pretendentus par pieņemto lēmumu attiecībā uz līguma slēgšanu, nosūtot informāciju pa pastu vai elektroniski, izmantojot drošu elektronisko parakstu, vai pievienojot elektroniskajam pastam skenētu dokumentu, un saglabājot pierādījumus par informācijas nosūtīšanas datumu un veidu. Komisija paziņo izraudzītā Pretendenta nosaukumu, norādot:</w:t>
      </w:r>
    </w:p>
    <w:p w14:paraId="030852DE" w14:textId="77777777" w:rsidR="00235204" w:rsidRPr="0084564C" w:rsidRDefault="00235204" w:rsidP="00235204">
      <w:pPr>
        <w:numPr>
          <w:ilvl w:val="2"/>
          <w:numId w:val="3"/>
        </w:numPr>
        <w:ind w:hanging="788"/>
        <w:jc w:val="both"/>
      </w:pPr>
      <w:r w:rsidRPr="0084564C">
        <w:t>noraidītajam Pretendentam - tā iesniegtā piedāvājuma noraidīšanas iemeslus;</w:t>
      </w:r>
    </w:p>
    <w:p w14:paraId="715FCA70" w14:textId="77777777" w:rsidR="00235204" w:rsidRPr="0084564C" w:rsidRDefault="00235204" w:rsidP="00235204">
      <w:pPr>
        <w:numPr>
          <w:ilvl w:val="2"/>
          <w:numId w:val="3"/>
        </w:numPr>
        <w:ind w:hanging="788"/>
        <w:jc w:val="both"/>
      </w:pPr>
      <w:r w:rsidRPr="0084564C">
        <w:t>Pretendentam, kurš iesniedzis atbilstošu piedāvājumu (tai skaitā, Pretendentiem, kuru kvalifikācijas atbilstības pārbaude netika vērtēta), - izraudzītā piedāvājuma raksturojumu un nosacītās priekšrocības;</w:t>
      </w:r>
    </w:p>
    <w:p w14:paraId="02E628F3" w14:textId="77777777" w:rsidR="00235204" w:rsidRPr="0084564C" w:rsidRDefault="00235204" w:rsidP="00235204">
      <w:pPr>
        <w:numPr>
          <w:ilvl w:val="2"/>
          <w:numId w:val="3"/>
        </w:numPr>
        <w:ind w:hanging="788"/>
        <w:jc w:val="both"/>
      </w:pPr>
      <w:r w:rsidRPr="0084564C">
        <w:t>termiņu, kādā Pretendents, ievērojot Publisko iepirkumu likuma 68. panta otrās daļas 1. un 2. punktu, var iesniegt Iepirkumu uzraudzības birojam iesniegumu par iepirkuma procedūras pārkāpumiem.</w:t>
      </w:r>
    </w:p>
    <w:p w14:paraId="0C33E441" w14:textId="688C3F7A" w:rsidR="00B9053A" w:rsidRPr="0084564C" w:rsidRDefault="00B9053A" w:rsidP="00AF0225">
      <w:pPr>
        <w:pStyle w:val="Sarakstarindkopa"/>
        <w:numPr>
          <w:ilvl w:val="1"/>
          <w:numId w:val="3"/>
        </w:numPr>
        <w:jc w:val="both"/>
      </w:pPr>
      <w:r w:rsidRPr="0084564C">
        <w:t>Saskaņā ar Publisko iepirkumu likuma 41. panta divpadsmito daļu, Pasūtītājs pieņem lēmumu pārtraukt iepirkuma procedūru, ja atklātā konkursā piedāvājumu ir iesniedzis tikai viens pretendents, izņemot gadījumus, kad pasūtītājs pirms iepirkuma procedūras izsludināšanas ir rīkojis šā likuma 18. panta 2.</w:t>
      </w:r>
      <w:r w:rsidRPr="0084564C">
        <w:rPr>
          <w:vertAlign w:val="superscript"/>
        </w:rPr>
        <w:t>1</w:t>
      </w:r>
      <w:r w:rsidRPr="0084564C">
        <w:t xml:space="preserve"> daļas prasībām atbilstošu apspriedi ar piegādātājiem, vai iepirkuma procedūras pārtraukšana apdraud sabiedrības drošības vai veselības aizsardzības intereses. Šādā gadījumā pasūtītājs iepirkuma procedūras ziņojumā ietver pamatojumu tam, kādas sabiedrības drošības un veselības aizsardzības intereses tiktu apdraudētas, rīkojot atkārtotu iepirkumu.</w:t>
      </w:r>
    </w:p>
    <w:p w14:paraId="4E9E4508" w14:textId="77E29643" w:rsidR="00235204" w:rsidRPr="0084564C" w:rsidRDefault="00235204" w:rsidP="00235204">
      <w:pPr>
        <w:numPr>
          <w:ilvl w:val="1"/>
          <w:numId w:val="3"/>
        </w:numPr>
        <w:ind w:hanging="508"/>
        <w:jc w:val="both"/>
      </w:pPr>
      <w:r w:rsidRPr="0084564C">
        <w:t xml:space="preserve">Ja iepirkuma procedūra ir izbeigta vai pārtraukta, </w:t>
      </w:r>
      <w:r w:rsidR="002373EF" w:rsidRPr="0084564C">
        <w:t>K</w:t>
      </w:r>
      <w:r w:rsidRPr="0084564C">
        <w:t>omisija 3 (triju) darbdienu laikā pēc lēmuma pieņemšanas vienlaikus informē visus Pretendentus par visiem iepirkuma procedūras izbeigšanas vai pārtraukšanas iemesliem, un informē par termiņu, kādā Pretendents, ievērojot Publisko iepirkumu likuma 68.</w:t>
      </w:r>
      <w:r w:rsidR="00AF4270" w:rsidRPr="0084564C">
        <w:t xml:space="preserve"> </w:t>
      </w:r>
      <w:r w:rsidRPr="0084564C">
        <w:t>panta otrās daļas 1. un 2.</w:t>
      </w:r>
      <w:r w:rsidR="00AF4270" w:rsidRPr="0084564C">
        <w:t xml:space="preserve"> </w:t>
      </w:r>
      <w:r w:rsidRPr="0084564C">
        <w:t>punktu, var iesniegt Iepirkumu uzraudzības birojam iesniegumu par iepirkuma procedūras pārkāpumiem.</w:t>
      </w:r>
    </w:p>
    <w:p w14:paraId="28CB2038" w14:textId="77777777" w:rsidR="00235204" w:rsidRPr="0084564C" w:rsidRDefault="00235204" w:rsidP="00235204">
      <w:pPr>
        <w:numPr>
          <w:ilvl w:val="1"/>
          <w:numId w:val="3"/>
        </w:numPr>
        <w:ind w:hanging="508"/>
        <w:jc w:val="both"/>
      </w:pPr>
      <w:r w:rsidRPr="0084564C">
        <w:t>Komisija, informējot par rezultātiem, ir tiesīga neizpaust konkrēto informāciju, ja tā var kaitēt sabiedrības interesēm vai tādējādi tiktu pārkāptas piegādātāja likumīgās komerciālās intereses vai godīgas konkurences noteikumi.</w:t>
      </w:r>
    </w:p>
    <w:p w14:paraId="139FD5CB" w14:textId="77777777" w:rsidR="00235204" w:rsidRPr="0084564C" w:rsidRDefault="00235204" w:rsidP="00235204">
      <w:pPr>
        <w:numPr>
          <w:ilvl w:val="1"/>
          <w:numId w:val="3"/>
        </w:numPr>
        <w:ind w:hanging="508"/>
        <w:jc w:val="both"/>
      </w:pPr>
      <w:r w:rsidRPr="0084564C">
        <w:t>Komisija sagatavo iepirkuma procedūras ziņojumu par visu iepirkuma procedūru un publicē to Pasūtītāja pircēja profilā 5 (piecu) darbdienu laikā pēc lēmuma pieņemšanas par iepirkuma procedūras rezultātiem.</w:t>
      </w:r>
    </w:p>
    <w:p w14:paraId="517F5FD4" w14:textId="1DA97749" w:rsidR="007C2451" w:rsidRPr="0084564C" w:rsidRDefault="00235204" w:rsidP="0084073D">
      <w:pPr>
        <w:numPr>
          <w:ilvl w:val="1"/>
          <w:numId w:val="3"/>
        </w:numPr>
        <w:ind w:hanging="508"/>
        <w:jc w:val="both"/>
      </w:pPr>
      <w:r w:rsidRPr="0084564C">
        <w:t>Pasūtītājs 10 (desmit) darbdienu laikā pēc tam, kad noslēgts iepirkuma līgums vai pieņemts lēmums par iepirkuma procedūras izbeigšanu vai pārtraukšanu, iesniedz publicēšanai paziņojumu par līguma slēgšanas tiesību piešķiršanu.</w:t>
      </w:r>
    </w:p>
    <w:p w14:paraId="36A55F06" w14:textId="77777777" w:rsidR="00235204" w:rsidRPr="0084564C" w:rsidRDefault="00235204" w:rsidP="00235204">
      <w:pPr>
        <w:numPr>
          <w:ilvl w:val="1"/>
          <w:numId w:val="3"/>
        </w:numPr>
        <w:ind w:hanging="508"/>
        <w:jc w:val="both"/>
      </w:pPr>
      <w:r w:rsidRPr="0084564C">
        <w:t>Izraudzītajam Pretendentam:</w:t>
      </w:r>
    </w:p>
    <w:p w14:paraId="013B33E3" w14:textId="3853BB92" w:rsidR="00235204" w:rsidRPr="0084564C" w:rsidRDefault="00CF49B1" w:rsidP="00235204">
      <w:pPr>
        <w:numPr>
          <w:ilvl w:val="2"/>
          <w:numId w:val="3"/>
        </w:numPr>
        <w:ind w:hanging="788"/>
        <w:jc w:val="both"/>
      </w:pPr>
      <w:r w:rsidRPr="0084564C">
        <w:rPr>
          <w:color w:val="000000" w:themeColor="text1"/>
        </w:rPr>
        <w:t xml:space="preserve">ne vēlāk kā 10 (desmit) dienu laikā no </w:t>
      </w:r>
      <w:r w:rsidRPr="0084564C">
        <w:t>brīža, kad Pasūtītājs uzaicinājis Pretendentu parakstīt līgumu, nolikuma 4.1.2. apakšpunktā noteiktajā gadījumā Pasūtītājam jāiesniedz sabiedrības līguma kopija vai jāinformē, ka nodibināta personālsabiedrība</w:t>
      </w:r>
      <w:r w:rsidR="00990D72" w:rsidRPr="0084564C">
        <w:t>, tostarp tā jāreģistrē Būvkomersantu reģistrā nolikuma 2.pielikumā “Kvalifikācija”1.2.punkta b) un c) apakšpunktā noteiktajā termiņā</w:t>
      </w:r>
      <w:r w:rsidR="001C485F" w:rsidRPr="0084564C">
        <w:t>;</w:t>
      </w:r>
      <w:r w:rsidR="00990D72" w:rsidRPr="0084564C">
        <w:t xml:space="preserve"> </w:t>
      </w:r>
    </w:p>
    <w:p w14:paraId="5742429C" w14:textId="77777777" w:rsidR="00235204" w:rsidRPr="0084564C" w:rsidRDefault="00235204" w:rsidP="00235204">
      <w:pPr>
        <w:numPr>
          <w:ilvl w:val="2"/>
          <w:numId w:val="3"/>
        </w:numPr>
        <w:ind w:hanging="788"/>
        <w:jc w:val="both"/>
      </w:pPr>
      <w:r w:rsidRPr="0084564C">
        <w:t>jāparaksta un jāiesniedz Pasūtītājam iepirkuma līgums 7 (septiņu) darbdienu laikā no brīža, kad Pasūtītājs uzaicinājis Pretendentu parakstīt līgumu;</w:t>
      </w:r>
    </w:p>
    <w:p w14:paraId="24024EE4" w14:textId="77777777" w:rsidR="00235204" w:rsidRPr="0084564C" w:rsidRDefault="00235204" w:rsidP="00235204">
      <w:pPr>
        <w:numPr>
          <w:ilvl w:val="1"/>
          <w:numId w:val="3"/>
        </w:numPr>
        <w:ind w:hanging="508"/>
        <w:jc w:val="both"/>
      </w:pPr>
      <w:r w:rsidRPr="0084564C">
        <w:lastRenderedPageBreak/>
        <w:t xml:space="preserve">Iepirkuma līgumu slēdz ne agrāk kā nākamajā darbdienā pēc nogaidīšanas termiņa beigām, ja Iepirkumu uzraudzības birojā nav Publisko iepirkumu likuma 68. pantā noteiktajā kārtībā iesniegts iesniegums par iepirkuma procedūras pārkāpumiem. </w:t>
      </w:r>
    </w:p>
    <w:p w14:paraId="07993535" w14:textId="6F1ED1DB" w:rsidR="00235204" w:rsidRPr="0084564C" w:rsidRDefault="00235204" w:rsidP="00235204">
      <w:pPr>
        <w:numPr>
          <w:ilvl w:val="1"/>
          <w:numId w:val="3"/>
        </w:numPr>
        <w:jc w:val="both"/>
      </w:pPr>
      <w:r w:rsidRPr="0084564C">
        <w:t>Iepirkuma līgumu var slēgt, neievērojot nogaidīšanas termiņu, ja vienīgajam Pretendentam tiek piešķirtas iepirkuma līguma slēgšanas tiesības un nav pretendentu, kas būtu tiesīgi iesniegt iesniegumu P</w:t>
      </w:r>
      <w:r w:rsidR="002F0061" w:rsidRPr="0084564C">
        <w:t>ublisko iepirkumu likuma</w:t>
      </w:r>
      <w:r w:rsidRPr="0084564C">
        <w:t xml:space="preserve"> 68.</w:t>
      </w:r>
      <w:r w:rsidR="00AF4270" w:rsidRPr="0084564C">
        <w:t xml:space="preserve"> </w:t>
      </w:r>
      <w:r w:rsidRPr="0084564C">
        <w:t>pantā noteiktajā kārtībā.</w:t>
      </w:r>
    </w:p>
    <w:p w14:paraId="1B9AE475" w14:textId="6FCAF45B" w:rsidR="00235204" w:rsidRPr="0084564C" w:rsidRDefault="00235204" w:rsidP="00235204">
      <w:pPr>
        <w:numPr>
          <w:ilvl w:val="1"/>
          <w:numId w:val="3"/>
        </w:numPr>
        <w:jc w:val="both"/>
      </w:pPr>
      <w:r w:rsidRPr="0084564C">
        <w:t>Iepirkuma līgumu slēdz uz Pretendenta piedāvājuma pamata</w:t>
      </w:r>
      <w:r w:rsidR="007D339D" w:rsidRPr="0084564C">
        <w:t>,</w:t>
      </w:r>
      <w:r w:rsidRPr="0084564C">
        <w:t xml:space="preserve"> atbilstoši nolikuma </w:t>
      </w:r>
      <w:r w:rsidRPr="0084564C">
        <w:rPr>
          <w:color w:val="000000" w:themeColor="text1"/>
        </w:rPr>
        <w:t>4. </w:t>
      </w:r>
      <w:r w:rsidRPr="0084564C">
        <w:t>pielikumam „Līguma projekts”. Līgumam pievieno iepirkuma laikā veikto saraksti ar  piegādātājiem, kas ir svarīga līguma izpildei.</w:t>
      </w:r>
    </w:p>
    <w:p w14:paraId="203B2ACE" w14:textId="77777777" w:rsidR="00235204" w:rsidRPr="0084564C" w:rsidRDefault="00235204" w:rsidP="00235204">
      <w:pPr>
        <w:numPr>
          <w:ilvl w:val="1"/>
          <w:numId w:val="3"/>
        </w:numPr>
        <w:ind w:hanging="508"/>
        <w:jc w:val="both"/>
      </w:pPr>
      <w:r w:rsidRPr="0084564C">
        <w:t xml:space="preserve">Komisija ir tiesīga pieņemt lēmumu par līguma slēgšanas tiesību piešķiršanu nākamajam Pretendentam, kurš piedāvājis saimnieciski visizdevīgāko piedāvājumu, ja Pretendents nolikumā noteiktajā termiņā: </w:t>
      </w:r>
    </w:p>
    <w:p w14:paraId="18E5F38F" w14:textId="77777777" w:rsidR="00235204" w:rsidRPr="0084564C" w:rsidRDefault="00235204" w:rsidP="00235204">
      <w:pPr>
        <w:numPr>
          <w:ilvl w:val="2"/>
          <w:numId w:val="3"/>
        </w:numPr>
        <w:ind w:hanging="788"/>
        <w:jc w:val="both"/>
      </w:pPr>
      <w:r w:rsidRPr="0084564C">
        <w:t>nolikumā noteiktajā gadījumā un termiņā atsakās slēgt sabiedrības līgumu, neiesniedz sabiedrības līguma kopiju vai neinformē par personālsabiedrības nodibināšanu;</w:t>
      </w:r>
    </w:p>
    <w:p w14:paraId="48BD7CCE" w14:textId="77777777" w:rsidR="00235204" w:rsidRPr="0084564C" w:rsidRDefault="00235204" w:rsidP="00235204">
      <w:pPr>
        <w:numPr>
          <w:ilvl w:val="2"/>
          <w:numId w:val="3"/>
        </w:numPr>
        <w:ind w:hanging="788"/>
        <w:jc w:val="both"/>
      </w:pPr>
      <w:r w:rsidRPr="0084564C">
        <w:t>atsakās slēgt līgumu vai neiesniedz parakstītu līgumu</w:t>
      </w:r>
      <w:r w:rsidRPr="0084564C">
        <w:rPr>
          <w:color w:val="000000" w:themeColor="text1"/>
        </w:rPr>
        <w:t>.</w:t>
      </w:r>
    </w:p>
    <w:p w14:paraId="2869CC18" w14:textId="32BD4C65" w:rsidR="00235204" w:rsidRPr="0084564C" w:rsidRDefault="001F71A7" w:rsidP="00235204">
      <w:pPr>
        <w:numPr>
          <w:ilvl w:val="1"/>
          <w:numId w:val="3"/>
        </w:numPr>
        <w:ind w:left="993" w:hanging="709"/>
        <w:jc w:val="both"/>
      </w:pPr>
      <w:r w:rsidRPr="0084564C">
        <w:t xml:space="preserve">Ja arī nākamais Pretendents atsakās slēgt līgumu vai nolikumā noteiktajā termiņā neiesniedz parakstītu iepirkuma līgumu, vai neizpilda kādu nolikuma iepriekšējā punkta apakšpunktā noteikto prasību, tad Komisija pieņem lēmumu </w:t>
      </w:r>
      <w:r w:rsidRPr="0084564C">
        <w:rPr>
          <w:i/>
          <w:iCs/>
          <w:u w:val="single"/>
        </w:rPr>
        <w:t xml:space="preserve">pārtraukt </w:t>
      </w:r>
      <w:r w:rsidRPr="0084564C">
        <w:t>konkursu, neizvēloties nevienu piedāvājumu.</w:t>
      </w:r>
    </w:p>
    <w:p w14:paraId="7DC785B6" w14:textId="77777777" w:rsidR="00235204" w:rsidRPr="0084564C" w:rsidRDefault="00235204" w:rsidP="00E77A70">
      <w:pPr>
        <w:pStyle w:val="Virsraksts2"/>
      </w:pPr>
      <w:bookmarkStart w:id="233" w:name="_Toc58053991"/>
      <w:r w:rsidRPr="0084564C">
        <w:t>Atklāta konkursa nolikuma pielikumi</w:t>
      </w:r>
    </w:p>
    <w:p w14:paraId="6A61A4E1" w14:textId="4A3F5D81" w:rsidR="00235204" w:rsidRPr="0084564C" w:rsidRDefault="00235204" w:rsidP="00235204">
      <w:pPr>
        <w:pStyle w:val="Pamatteksts"/>
        <w:numPr>
          <w:ilvl w:val="1"/>
          <w:numId w:val="3"/>
        </w:numPr>
        <w:jc w:val="left"/>
        <w:rPr>
          <w:b w:val="0"/>
        </w:rPr>
      </w:pPr>
      <w:r w:rsidRPr="0084564C">
        <w:rPr>
          <w:b w:val="0"/>
        </w:rPr>
        <w:t xml:space="preserve">Šim </w:t>
      </w:r>
      <w:smartTag w:uri="schemas-tilde-lv/tildestengine" w:element="veidnes">
        <w:smartTagPr>
          <w:attr w:name="baseform" w:val="nolikum|s"/>
          <w:attr w:name="id" w:val="-1"/>
          <w:attr w:name="text" w:val="nolikumam"/>
        </w:smartTagPr>
        <w:r w:rsidRPr="0084564C">
          <w:rPr>
            <w:b w:val="0"/>
          </w:rPr>
          <w:t>nolikumam</w:t>
        </w:r>
      </w:smartTag>
      <w:r w:rsidRPr="0084564C">
        <w:rPr>
          <w:b w:val="0"/>
        </w:rPr>
        <w:t xml:space="preserve"> ir pievienoti</w:t>
      </w:r>
      <w:r w:rsidR="00E334A7">
        <w:rPr>
          <w:b w:val="0"/>
        </w:rPr>
        <w:t xml:space="preserve"> 7</w:t>
      </w:r>
      <w:r w:rsidRPr="0084564C">
        <w:rPr>
          <w:b w:val="0"/>
        </w:rPr>
        <w:t xml:space="preserve"> (</w:t>
      </w:r>
      <w:r w:rsidR="00E334A7">
        <w:rPr>
          <w:b w:val="0"/>
        </w:rPr>
        <w:t>septiņ</w:t>
      </w:r>
      <w:r w:rsidR="00233CE7" w:rsidRPr="0084564C">
        <w:rPr>
          <w:b w:val="0"/>
        </w:rPr>
        <w:t>i</w:t>
      </w:r>
      <w:r w:rsidRPr="0084564C">
        <w:rPr>
          <w:b w:val="0"/>
        </w:rPr>
        <w:t>) pielikumi, kas ir tā neatņemamas sastāvdaļas:</w:t>
      </w:r>
    </w:p>
    <w:p w14:paraId="3EFF3F0E" w14:textId="141669E4" w:rsidR="00235204" w:rsidRPr="0084564C" w:rsidRDefault="00235204" w:rsidP="00235204">
      <w:pPr>
        <w:pStyle w:val="Pamatteksts"/>
        <w:numPr>
          <w:ilvl w:val="2"/>
          <w:numId w:val="3"/>
        </w:numPr>
        <w:tabs>
          <w:tab w:val="num" w:pos="1276"/>
        </w:tabs>
        <w:ind w:left="1276" w:hanging="709"/>
        <w:rPr>
          <w:b w:val="0"/>
        </w:rPr>
      </w:pPr>
      <w:r w:rsidRPr="0084564C">
        <w:rPr>
          <w:b w:val="0"/>
        </w:rPr>
        <w:t xml:space="preserve">1. pielikums: Pieteikuma par </w:t>
      </w:r>
      <w:r w:rsidR="00770885" w:rsidRPr="0084564C">
        <w:rPr>
          <w:b w:val="0"/>
        </w:rPr>
        <w:t>dalību</w:t>
      </w:r>
      <w:r w:rsidRPr="0084564C">
        <w:rPr>
          <w:b w:val="0"/>
        </w:rPr>
        <w:t xml:space="preserve"> atklātā konkursā veidlapa</w:t>
      </w:r>
      <w:r w:rsidR="004D78DC">
        <w:rPr>
          <w:b w:val="0"/>
        </w:rPr>
        <w:t xml:space="preserve"> </w:t>
      </w:r>
      <w:r w:rsidR="004D78DC" w:rsidRPr="004D78DC">
        <w:rPr>
          <w:b w:val="0"/>
          <w:color w:val="4472C4" w:themeColor="accent5"/>
        </w:rPr>
        <w:t>(</w:t>
      </w:r>
      <w:r w:rsidR="00FD5E54">
        <w:rPr>
          <w:b w:val="0"/>
          <w:color w:val="4472C4" w:themeColor="accent5"/>
        </w:rPr>
        <w:t>06</w:t>
      </w:r>
      <w:r w:rsidR="004D78DC" w:rsidRPr="004D78DC">
        <w:rPr>
          <w:b w:val="0"/>
          <w:color w:val="4472C4" w:themeColor="accent5"/>
        </w:rPr>
        <w:t>.08.2026. grozījumu redakcijā)</w:t>
      </w:r>
      <w:r w:rsidRPr="0084564C">
        <w:rPr>
          <w:b w:val="0"/>
        </w:rPr>
        <w:t xml:space="preserve"> uz 2 (divām) lapām;</w:t>
      </w:r>
    </w:p>
    <w:p w14:paraId="6122C477" w14:textId="79DE72F5" w:rsidR="00235204" w:rsidRPr="00E77A70" w:rsidRDefault="00235204" w:rsidP="00235204">
      <w:pPr>
        <w:pStyle w:val="Pamatteksts"/>
        <w:numPr>
          <w:ilvl w:val="2"/>
          <w:numId w:val="3"/>
        </w:numPr>
        <w:tabs>
          <w:tab w:val="num" w:pos="1276"/>
        </w:tabs>
        <w:ind w:left="1276" w:hanging="709"/>
        <w:jc w:val="left"/>
        <w:rPr>
          <w:b w:val="0"/>
          <w:color w:val="4472C4" w:themeColor="accent5"/>
        </w:rPr>
      </w:pPr>
      <w:r w:rsidRPr="00E77A70">
        <w:rPr>
          <w:b w:val="0"/>
          <w:color w:val="4472C4" w:themeColor="accent5"/>
        </w:rPr>
        <w:t>2. pielikums: Kvalifikācija</w:t>
      </w:r>
      <w:r w:rsidR="004D78DC">
        <w:rPr>
          <w:b w:val="0"/>
          <w:color w:val="4472C4" w:themeColor="accent5"/>
        </w:rPr>
        <w:t xml:space="preserve"> </w:t>
      </w:r>
      <w:r w:rsidR="004D78DC" w:rsidRPr="004D78DC">
        <w:rPr>
          <w:b w:val="0"/>
          <w:color w:val="4472C4" w:themeColor="accent5"/>
        </w:rPr>
        <w:t>(</w:t>
      </w:r>
      <w:r w:rsidR="00FD5E54">
        <w:rPr>
          <w:b w:val="0"/>
          <w:color w:val="4472C4" w:themeColor="accent5"/>
        </w:rPr>
        <w:t>06</w:t>
      </w:r>
      <w:r w:rsidR="004D78DC" w:rsidRPr="004D78DC">
        <w:rPr>
          <w:b w:val="0"/>
          <w:color w:val="4472C4" w:themeColor="accent5"/>
        </w:rPr>
        <w:t>.08.2026. grozījumu redakcijā)</w:t>
      </w:r>
      <w:r w:rsidRPr="00E77A70">
        <w:rPr>
          <w:b w:val="0"/>
          <w:color w:val="4472C4" w:themeColor="accent5"/>
        </w:rPr>
        <w:t xml:space="preserve"> uz</w:t>
      </w:r>
      <w:r w:rsidR="000B17BE" w:rsidRPr="00E77A70">
        <w:rPr>
          <w:b w:val="0"/>
          <w:color w:val="4472C4" w:themeColor="accent5"/>
        </w:rPr>
        <w:t xml:space="preserve"> </w:t>
      </w:r>
      <w:r w:rsidR="00E334A7" w:rsidRPr="00E77A70">
        <w:rPr>
          <w:b w:val="0"/>
          <w:color w:val="4472C4" w:themeColor="accent5"/>
        </w:rPr>
        <w:t xml:space="preserve">5 </w:t>
      </w:r>
      <w:r w:rsidRPr="00E77A70">
        <w:rPr>
          <w:b w:val="0"/>
          <w:color w:val="4472C4" w:themeColor="accent5"/>
        </w:rPr>
        <w:t>(</w:t>
      </w:r>
      <w:r w:rsidR="007C3F04">
        <w:rPr>
          <w:b w:val="0"/>
          <w:color w:val="4472C4" w:themeColor="accent5"/>
        </w:rPr>
        <w:t>piec</w:t>
      </w:r>
      <w:r w:rsidRPr="00E77A70">
        <w:rPr>
          <w:b w:val="0"/>
          <w:color w:val="4472C4" w:themeColor="accent5"/>
        </w:rPr>
        <w:t>ām) lapām;</w:t>
      </w:r>
    </w:p>
    <w:p w14:paraId="0DD7F4E8" w14:textId="406B1484" w:rsidR="00235204" w:rsidRPr="0084564C" w:rsidRDefault="00235204" w:rsidP="00235204">
      <w:pPr>
        <w:pStyle w:val="Pamatteksts"/>
        <w:numPr>
          <w:ilvl w:val="2"/>
          <w:numId w:val="3"/>
        </w:numPr>
        <w:tabs>
          <w:tab w:val="num" w:pos="1276"/>
        </w:tabs>
        <w:ind w:left="1276" w:hanging="709"/>
        <w:jc w:val="left"/>
        <w:rPr>
          <w:b w:val="0"/>
        </w:rPr>
      </w:pPr>
      <w:r w:rsidRPr="0084564C">
        <w:rPr>
          <w:b w:val="0"/>
        </w:rPr>
        <w:t>3. pielik</w:t>
      </w:r>
      <w:r w:rsidR="00A60904" w:rsidRPr="0084564C">
        <w:rPr>
          <w:b w:val="0"/>
        </w:rPr>
        <w:t>ums: Tehniskā specifikācija</w:t>
      </w:r>
      <w:r w:rsidR="004D78DC">
        <w:rPr>
          <w:b w:val="0"/>
        </w:rPr>
        <w:t xml:space="preserve"> </w:t>
      </w:r>
      <w:r w:rsidR="004D78DC" w:rsidRPr="004D78DC">
        <w:rPr>
          <w:b w:val="0"/>
          <w:color w:val="4472C4" w:themeColor="accent5"/>
        </w:rPr>
        <w:t>(</w:t>
      </w:r>
      <w:r w:rsidR="00FD5E54">
        <w:rPr>
          <w:b w:val="0"/>
          <w:color w:val="4472C4" w:themeColor="accent5"/>
        </w:rPr>
        <w:t>06.</w:t>
      </w:r>
      <w:r w:rsidR="004D78DC" w:rsidRPr="004D78DC">
        <w:rPr>
          <w:b w:val="0"/>
          <w:color w:val="4472C4" w:themeColor="accent5"/>
        </w:rPr>
        <w:t>08.2026. grozījumu redakcijā)</w:t>
      </w:r>
      <w:r w:rsidR="00A60904" w:rsidRPr="004D78DC">
        <w:rPr>
          <w:b w:val="0"/>
          <w:color w:val="4472C4" w:themeColor="accent5"/>
        </w:rPr>
        <w:t xml:space="preserve"> </w:t>
      </w:r>
      <w:r w:rsidR="00A60904" w:rsidRPr="0084564C">
        <w:rPr>
          <w:b w:val="0"/>
        </w:rPr>
        <w:t xml:space="preserve">uz </w:t>
      </w:r>
      <w:r w:rsidR="00E334A7">
        <w:rPr>
          <w:b w:val="0"/>
        </w:rPr>
        <w:t>4</w:t>
      </w:r>
      <w:r w:rsidRPr="0084564C">
        <w:rPr>
          <w:b w:val="0"/>
        </w:rPr>
        <w:t xml:space="preserve"> </w:t>
      </w:r>
      <w:r w:rsidR="00E334A7">
        <w:rPr>
          <w:b w:val="0"/>
        </w:rPr>
        <w:t>(četrām</w:t>
      </w:r>
      <w:r w:rsidRPr="0084564C">
        <w:rPr>
          <w:b w:val="0"/>
        </w:rPr>
        <w:t>) lapām;</w:t>
      </w:r>
    </w:p>
    <w:p w14:paraId="30DB1C6F" w14:textId="3471665F" w:rsidR="00235204" w:rsidRPr="0084564C" w:rsidRDefault="00235204" w:rsidP="00235204">
      <w:pPr>
        <w:pStyle w:val="Pamatteksts"/>
        <w:numPr>
          <w:ilvl w:val="2"/>
          <w:numId w:val="3"/>
        </w:numPr>
        <w:tabs>
          <w:tab w:val="num" w:pos="1276"/>
        </w:tabs>
        <w:ind w:left="1276" w:hanging="709"/>
        <w:jc w:val="left"/>
        <w:rPr>
          <w:b w:val="0"/>
        </w:rPr>
      </w:pPr>
      <w:r w:rsidRPr="0084564C">
        <w:rPr>
          <w:b w:val="0"/>
        </w:rPr>
        <w:t>4. pielikums: Līguma projekt</w:t>
      </w:r>
      <w:r w:rsidR="00E27917" w:rsidRPr="0084564C">
        <w:rPr>
          <w:b w:val="0"/>
        </w:rPr>
        <w:t>s</w:t>
      </w:r>
      <w:r w:rsidR="004D78DC">
        <w:rPr>
          <w:b w:val="0"/>
        </w:rPr>
        <w:t xml:space="preserve"> </w:t>
      </w:r>
      <w:r w:rsidR="004D78DC" w:rsidRPr="004D78DC">
        <w:rPr>
          <w:b w:val="0"/>
          <w:color w:val="4472C4" w:themeColor="accent5"/>
        </w:rPr>
        <w:t>(</w:t>
      </w:r>
      <w:r w:rsidR="00FD5E54">
        <w:rPr>
          <w:b w:val="0"/>
          <w:color w:val="4472C4" w:themeColor="accent5"/>
        </w:rPr>
        <w:t>06.</w:t>
      </w:r>
      <w:r w:rsidR="004D78DC" w:rsidRPr="004D78DC">
        <w:rPr>
          <w:b w:val="0"/>
          <w:color w:val="4472C4" w:themeColor="accent5"/>
        </w:rPr>
        <w:t>08.2026. grozījumu redakcijā</w:t>
      </w:r>
      <w:r w:rsidR="004D78DC" w:rsidRPr="004D78DC">
        <w:rPr>
          <w:b w:val="0"/>
        </w:rPr>
        <w:t>)</w:t>
      </w:r>
      <w:r w:rsidRPr="0084564C">
        <w:rPr>
          <w:b w:val="0"/>
        </w:rPr>
        <w:t xml:space="preserve"> uz </w:t>
      </w:r>
      <w:r w:rsidR="008F1532">
        <w:rPr>
          <w:b w:val="0"/>
        </w:rPr>
        <w:t>1</w:t>
      </w:r>
      <w:r w:rsidR="008D7D4B">
        <w:rPr>
          <w:b w:val="0"/>
        </w:rPr>
        <w:t>6</w:t>
      </w:r>
      <w:r w:rsidR="00E36BB9" w:rsidRPr="0084564C">
        <w:rPr>
          <w:b w:val="0"/>
        </w:rPr>
        <w:t xml:space="preserve"> </w:t>
      </w:r>
      <w:r w:rsidRPr="0084564C">
        <w:rPr>
          <w:b w:val="0"/>
        </w:rPr>
        <w:t>(</w:t>
      </w:r>
      <w:r w:rsidR="008D7D4B">
        <w:rPr>
          <w:b w:val="0"/>
        </w:rPr>
        <w:t>seš</w:t>
      </w:r>
      <w:r w:rsidR="008F1532">
        <w:rPr>
          <w:b w:val="0"/>
        </w:rPr>
        <w:t>padsmit</w:t>
      </w:r>
      <w:r w:rsidRPr="0084564C">
        <w:rPr>
          <w:b w:val="0"/>
        </w:rPr>
        <w:t>) lapām;</w:t>
      </w:r>
    </w:p>
    <w:p w14:paraId="60DE91FC" w14:textId="63D75254" w:rsidR="00235204" w:rsidRPr="0084564C" w:rsidRDefault="00235204" w:rsidP="00235204">
      <w:pPr>
        <w:pStyle w:val="Pamatteksts"/>
        <w:numPr>
          <w:ilvl w:val="2"/>
          <w:numId w:val="3"/>
        </w:numPr>
        <w:tabs>
          <w:tab w:val="num" w:pos="1276"/>
        </w:tabs>
        <w:ind w:left="1276" w:hanging="709"/>
        <w:jc w:val="left"/>
        <w:rPr>
          <w:b w:val="0"/>
        </w:rPr>
      </w:pPr>
      <w:r w:rsidRPr="0084564C">
        <w:rPr>
          <w:b w:val="0"/>
        </w:rPr>
        <w:t xml:space="preserve">5. pielikums: Kvalifikācijas veidlapa uz </w:t>
      </w:r>
      <w:r w:rsidR="000B17BE" w:rsidRPr="0084564C">
        <w:rPr>
          <w:b w:val="0"/>
        </w:rPr>
        <w:t>1</w:t>
      </w:r>
      <w:r w:rsidRPr="0084564C">
        <w:rPr>
          <w:b w:val="0"/>
        </w:rPr>
        <w:t xml:space="preserve"> (</w:t>
      </w:r>
      <w:r w:rsidR="000B17BE" w:rsidRPr="0084564C">
        <w:rPr>
          <w:b w:val="0"/>
        </w:rPr>
        <w:t>vienas</w:t>
      </w:r>
      <w:r w:rsidRPr="0084564C">
        <w:rPr>
          <w:b w:val="0"/>
        </w:rPr>
        <w:t>) lap</w:t>
      </w:r>
      <w:r w:rsidR="000B17BE" w:rsidRPr="0084564C">
        <w:rPr>
          <w:b w:val="0"/>
        </w:rPr>
        <w:t>as</w:t>
      </w:r>
      <w:r w:rsidRPr="0084564C">
        <w:rPr>
          <w:b w:val="0"/>
        </w:rPr>
        <w:t>;</w:t>
      </w:r>
    </w:p>
    <w:p w14:paraId="55934B36" w14:textId="34FC183C" w:rsidR="00235204" w:rsidRPr="0084564C" w:rsidRDefault="00235204" w:rsidP="00235204">
      <w:pPr>
        <w:pStyle w:val="Pamatteksts"/>
        <w:numPr>
          <w:ilvl w:val="2"/>
          <w:numId w:val="3"/>
        </w:numPr>
        <w:tabs>
          <w:tab w:val="num" w:pos="1276"/>
        </w:tabs>
        <w:ind w:left="1276" w:hanging="709"/>
        <w:jc w:val="left"/>
        <w:rPr>
          <w:b w:val="0"/>
        </w:rPr>
      </w:pPr>
      <w:r w:rsidRPr="0084564C">
        <w:rPr>
          <w:b w:val="0"/>
        </w:rPr>
        <w:t>6.</w:t>
      </w:r>
      <w:r w:rsidR="00F52F70" w:rsidRPr="0084564C">
        <w:rPr>
          <w:b w:val="0"/>
        </w:rPr>
        <w:t xml:space="preserve"> </w:t>
      </w:r>
      <w:r w:rsidRPr="0084564C">
        <w:rPr>
          <w:b w:val="0"/>
        </w:rPr>
        <w:t>pielikums: Finanšu piedāvājums uz 1 (vienas) lapas;</w:t>
      </w:r>
    </w:p>
    <w:p w14:paraId="7D16B739" w14:textId="1D273BF3" w:rsidR="005F3305" w:rsidRPr="0084564C" w:rsidRDefault="000C13C9" w:rsidP="00235204">
      <w:pPr>
        <w:pStyle w:val="Pamatteksts"/>
        <w:numPr>
          <w:ilvl w:val="2"/>
          <w:numId w:val="3"/>
        </w:numPr>
        <w:tabs>
          <w:tab w:val="num" w:pos="1276"/>
        </w:tabs>
        <w:ind w:left="1276" w:hanging="709"/>
        <w:jc w:val="left"/>
        <w:rPr>
          <w:b w:val="0"/>
        </w:rPr>
      </w:pPr>
      <w:r w:rsidRPr="0084564C">
        <w:rPr>
          <w:b w:val="0"/>
        </w:rPr>
        <w:t>7</w:t>
      </w:r>
      <w:r w:rsidR="00831AC8" w:rsidRPr="0084564C">
        <w:rPr>
          <w:b w:val="0"/>
        </w:rPr>
        <w:t xml:space="preserve">.pielikums: </w:t>
      </w:r>
      <w:r w:rsidR="00B812CB" w:rsidRPr="0084564C">
        <w:rPr>
          <w:b w:val="0"/>
        </w:rPr>
        <w:t>Apliecinājums par neatkarīgi sagatavotu piedāvājumu uz 1</w:t>
      </w:r>
      <w:r w:rsidR="00DF2747" w:rsidRPr="0084564C">
        <w:rPr>
          <w:b w:val="0"/>
        </w:rPr>
        <w:t xml:space="preserve"> (vienas)</w:t>
      </w:r>
      <w:r w:rsidR="00B812CB" w:rsidRPr="0084564C">
        <w:rPr>
          <w:b w:val="0"/>
        </w:rPr>
        <w:t xml:space="preserve"> lapas</w:t>
      </w:r>
      <w:r w:rsidR="00E334A7">
        <w:rPr>
          <w:b w:val="0"/>
        </w:rPr>
        <w:t>.</w:t>
      </w:r>
    </w:p>
    <w:p w14:paraId="70489866" w14:textId="7C989077" w:rsidR="00235204" w:rsidRPr="0084564C" w:rsidRDefault="00235204" w:rsidP="00E334A7">
      <w:pPr>
        <w:pStyle w:val="Pamatteksts"/>
        <w:tabs>
          <w:tab w:val="left" w:pos="2268"/>
        </w:tabs>
        <w:ind w:left="567"/>
      </w:pPr>
    </w:p>
    <w:p w14:paraId="2C0B79C4" w14:textId="61363EA6" w:rsidR="00235204" w:rsidRPr="0084564C" w:rsidRDefault="00235204" w:rsidP="00235204">
      <w:pPr>
        <w:ind w:right="-285"/>
        <w:jc w:val="both"/>
      </w:pPr>
      <w:r w:rsidRPr="0084564C">
        <w:t xml:space="preserve">Limbažu novada </w:t>
      </w:r>
      <w:r w:rsidR="00EB2D05" w:rsidRPr="0084564C">
        <w:t>pašvaldības</w:t>
      </w:r>
    </w:p>
    <w:p w14:paraId="4F4B1FA8" w14:textId="47274950" w:rsidR="00235204" w:rsidRPr="0084564C" w:rsidRDefault="00EB2D05" w:rsidP="00235204">
      <w:pPr>
        <w:ind w:left="360" w:hanging="360"/>
        <w:jc w:val="both"/>
        <w:rPr>
          <w:b/>
          <w:bCs/>
        </w:rPr>
      </w:pPr>
      <w:r w:rsidRPr="0084564C">
        <w:t>I</w:t>
      </w:r>
      <w:r w:rsidR="00235204" w:rsidRPr="0084564C">
        <w:t>epirkumu komisijas priekšsēdētāj</w:t>
      </w:r>
      <w:r w:rsidR="00133D4D" w:rsidRPr="0084564C">
        <w:t>s</w:t>
      </w:r>
      <w:r w:rsidR="00235204" w:rsidRPr="0084564C">
        <w:tab/>
      </w:r>
      <w:r w:rsidR="00235204" w:rsidRPr="0084564C">
        <w:tab/>
      </w:r>
      <w:r w:rsidR="00235204" w:rsidRPr="0084564C">
        <w:tab/>
      </w:r>
      <w:r w:rsidR="00235204" w:rsidRPr="0084564C">
        <w:tab/>
        <w:t xml:space="preserve">     </w:t>
      </w:r>
      <w:bookmarkStart w:id="234" w:name="_Toc223763544"/>
      <w:bookmarkStart w:id="235" w:name="_Toc223763697"/>
      <w:bookmarkStart w:id="236" w:name="_Toc223763770"/>
      <w:bookmarkStart w:id="237" w:name="_Toc223764111"/>
      <w:bookmarkStart w:id="238" w:name="_Toc223764487"/>
      <w:bookmarkStart w:id="239" w:name="_Toc223765212"/>
      <w:bookmarkStart w:id="240" w:name="_Toc223765298"/>
      <w:bookmarkStart w:id="241" w:name="_Toc223765377"/>
      <w:bookmarkStart w:id="242" w:name="_Toc223765436"/>
      <w:bookmarkStart w:id="243" w:name="_Toc223765490"/>
      <w:bookmarkStart w:id="244" w:name="_Toc223765628"/>
      <w:bookmarkStart w:id="245" w:name="_Toc223765767"/>
      <w:r w:rsidR="00AF4270" w:rsidRPr="0084564C">
        <w:tab/>
      </w:r>
      <w:r w:rsidR="00133D4D" w:rsidRPr="0084564C">
        <w:tab/>
      </w:r>
      <w:r w:rsidR="00133D4D" w:rsidRPr="0084564C">
        <w:tab/>
        <w:t xml:space="preserve">        J.</w:t>
      </w:r>
      <w:r w:rsidR="000E4B35" w:rsidRPr="0084564C">
        <w:t xml:space="preserve"> </w:t>
      </w:r>
      <w:r w:rsidR="00133D4D" w:rsidRPr="0084564C">
        <w:t>Graudiņš</w:t>
      </w:r>
      <w:r w:rsidR="00235204" w:rsidRPr="0084564C">
        <w:rPr>
          <w:b/>
          <w:bCs/>
        </w:rPr>
        <w:br w:type="page"/>
      </w:r>
    </w:p>
    <w:p w14:paraId="5F10CEB4" w14:textId="2BC0B353" w:rsidR="00AF4270" w:rsidRPr="0084564C" w:rsidRDefault="00D53F8E" w:rsidP="00351E0A">
      <w:pPr>
        <w:pStyle w:val="Sarakstarindkopa"/>
        <w:numPr>
          <w:ilvl w:val="0"/>
          <w:numId w:val="8"/>
        </w:numPr>
        <w:ind w:right="54"/>
        <w:jc w:val="right"/>
      </w:pPr>
      <w:r w:rsidRPr="0084564C">
        <w:rPr>
          <w:b/>
          <w:bCs/>
        </w:rPr>
        <w:lastRenderedPageBreak/>
        <w:t>p</w:t>
      </w:r>
      <w:r w:rsidR="00235204" w:rsidRPr="0084564C">
        <w:rPr>
          <w:b/>
          <w:bCs/>
        </w:rPr>
        <w:t>ielikums</w:t>
      </w:r>
    </w:p>
    <w:p w14:paraId="100A4680" w14:textId="66016872" w:rsidR="00235204" w:rsidRPr="0084564C" w:rsidRDefault="00235204" w:rsidP="00AF4270">
      <w:pPr>
        <w:pStyle w:val="Sarakstarindkopa"/>
        <w:ind w:right="54"/>
        <w:jc w:val="center"/>
      </w:pPr>
      <w:r w:rsidRPr="0084564C">
        <w:rPr>
          <w:b/>
          <w:bCs/>
        </w:rPr>
        <w:t xml:space="preserve"> </w:t>
      </w:r>
    </w:p>
    <w:p w14:paraId="753F6780" w14:textId="1ECF70D5" w:rsidR="00235204" w:rsidRPr="0084564C" w:rsidRDefault="00D948FF" w:rsidP="00134A31">
      <w:pPr>
        <w:jc w:val="right"/>
        <w:rPr>
          <w:color w:val="000000"/>
        </w:rPr>
      </w:pPr>
      <w:r w:rsidRPr="0084564C">
        <w:t>A</w:t>
      </w:r>
      <w:r w:rsidR="00235204" w:rsidRPr="0084564C">
        <w:t xml:space="preserve">tklāta konkursa </w:t>
      </w:r>
      <w:bookmarkStart w:id="246" w:name="_Hlk74209335"/>
      <w:r w:rsidR="00A77D3B" w:rsidRPr="0084564C">
        <w:rPr>
          <w:color w:val="000000"/>
          <w:lang w:eastAsia="ar-SA"/>
        </w:rPr>
        <w:t>“</w:t>
      </w:r>
      <w:r w:rsidR="008F5D92" w:rsidRPr="008F5D92">
        <w:rPr>
          <w:bCs/>
        </w:rPr>
        <w:t>Limbažu novada ielu un ceļa pārbūve</w:t>
      </w:r>
      <w:r w:rsidR="00235204" w:rsidRPr="0084564C">
        <w:rPr>
          <w:color w:val="000000"/>
        </w:rPr>
        <w:t>”, iepirkuma identifikācijas Nr. LNP</w:t>
      </w:r>
      <w:r w:rsidR="00134A31" w:rsidRPr="0084564C">
        <w:rPr>
          <w:color w:val="000000"/>
        </w:rPr>
        <w:t xml:space="preserve"> </w:t>
      </w:r>
      <w:bookmarkEnd w:id="246"/>
      <w:r w:rsidR="008F5D92">
        <w:rPr>
          <w:color w:val="000000"/>
        </w:rPr>
        <w:t>2026/122</w:t>
      </w:r>
      <w:r w:rsidR="00235204" w:rsidRPr="0084564C">
        <w:rPr>
          <w:color w:val="000000"/>
        </w:rPr>
        <w:t>,</w:t>
      </w:r>
      <w:r w:rsidR="00235204" w:rsidRPr="0084564C">
        <w:t xml:space="preserve"> nolikumam</w:t>
      </w:r>
    </w:p>
    <w:p w14:paraId="1C7292E3" w14:textId="4761C19C" w:rsidR="00235204" w:rsidRPr="0084564C" w:rsidRDefault="00235204" w:rsidP="00235204">
      <w:pPr>
        <w:pStyle w:val="Virsraksts3"/>
        <w:ind w:left="720"/>
        <w:jc w:val="center"/>
        <w:rPr>
          <w:b/>
          <w:sz w:val="24"/>
          <w:szCs w:val="24"/>
        </w:rPr>
      </w:pPr>
      <w:bookmarkStart w:id="247" w:name="_Toc511729238"/>
      <w:r w:rsidRPr="0084564C">
        <w:rPr>
          <w:b/>
          <w:sz w:val="24"/>
          <w:szCs w:val="24"/>
        </w:rPr>
        <w:t>PIETEIKUMS</w:t>
      </w:r>
      <w:r w:rsidR="00646C50" w:rsidRPr="0084564C">
        <w:rPr>
          <w:b/>
          <w:sz w:val="24"/>
          <w:szCs w:val="24"/>
        </w:rPr>
        <w:t xml:space="preserve"> </w:t>
      </w:r>
      <w:r w:rsidRPr="0084564C">
        <w:rPr>
          <w:b/>
          <w:sz w:val="24"/>
          <w:szCs w:val="24"/>
        </w:rPr>
        <w:t>DALĪ</w:t>
      </w:r>
      <w:r w:rsidR="00646C50" w:rsidRPr="0084564C">
        <w:rPr>
          <w:b/>
          <w:sz w:val="24"/>
          <w:szCs w:val="24"/>
        </w:rPr>
        <w:t>BAI</w:t>
      </w:r>
      <w:r w:rsidRPr="0084564C">
        <w:rPr>
          <w:b/>
          <w:sz w:val="24"/>
          <w:szCs w:val="24"/>
        </w:rPr>
        <w:t xml:space="preserve"> ATKLĀTĀ KONKURSĀ</w:t>
      </w:r>
      <w:bookmarkEnd w:id="247"/>
      <w:r w:rsidR="00FD5E54">
        <w:rPr>
          <w:b/>
          <w:sz w:val="24"/>
          <w:szCs w:val="24"/>
        </w:rPr>
        <w:t xml:space="preserve"> </w:t>
      </w:r>
      <w:r w:rsidR="00FD5E54" w:rsidRPr="00FD5E54">
        <w:rPr>
          <w:b/>
          <w:color w:val="4472C4" w:themeColor="accent5"/>
          <w:sz w:val="24"/>
          <w:szCs w:val="24"/>
        </w:rPr>
        <w:t>(06.08.2026.grozījumu redakcijā)</w:t>
      </w:r>
    </w:p>
    <w:p w14:paraId="7279CBD4" w14:textId="77777777" w:rsidR="00235204" w:rsidRPr="0084564C" w:rsidRDefault="00235204" w:rsidP="00235204">
      <w:pPr>
        <w:jc w:val="center"/>
      </w:pPr>
    </w:p>
    <w:tbl>
      <w:tblPr>
        <w:tblStyle w:val="Reatabula"/>
        <w:tblW w:w="0" w:type="auto"/>
        <w:tblLook w:val="04A0" w:firstRow="1" w:lastRow="0" w:firstColumn="1" w:lastColumn="0" w:noHBand="0" w:noVBand="1"/>
      </w:tblPr>
      <w:tblGrid>
        <w:gridCol w:w="4352"/>
        <w:gridCol w:w="5277"/>
      </w:tblGrid>
      <w:tr w:rsidR="00235204" w:rsidRPr="0084564C" w14:paraId="0B1467D1" w14:textId="77777777" w:rsidTr="00AF4270">
        <w:tc>
          <w:tcPr>
            <w:tcW w:w="4352" w:type="dxa"/>
          </w:tcPr>
          <w:bookmarkEnd w:id="233"/>
          <w:bookmarkEnd w:id="234"/>
          <w:bookmarkEnd w:id="235"/>
          <w:bookmarkEnd w:id="236"/>
          <w:bookmarkEnd w:id="237"/>
          <w:bookmarkEnd w:id="238"/>
          <w:bookmarkEnd w:id="239"/>
          <w:bookmarkEnd w:id="240"/>
          <w:bookmarkEnd w:id="241"/>
          <w:bookmarkEnd w:id="242"/>
          <w:bookmarkEnd w:id="243"/>
          <w:bookmarkEnd w:id="244"/>
          <w:bookmarkEnd w:id="245"/>
          <w:p w14:paraId="458D7B27" w14:textId="77777777" w:rsidR="00235204" w:rsidRPr="0084564C" w:rsidRDefault="00235204" w:rsidP="00235204">
            <w:pPr>
              <w:spacing w:before="120"/>
              <w:jc w:val="both"/>
              <w:rPr>
                <w:sz w:val="22"/>
                <w:szCs w:val="22"/>
              </w:rPr>
            </w:pPr>
            <w:r w:rsidRPr="0084564C">
              <w:rPr>
                <w:sz w:val="22"/>
                <w:szCs w:val="22"/>
              </w:rPr>
              <w:t>Kam</w:t>
            </w:r>
          </w:p>
        </w:tc>
        <w:tc>
          <w:tcPr>
            <w:tcW w:w="5277" w:type="dxa"/>
          </w:tcPr>
          <w:p w14:paraId="5FBA59D0" w14:textId="77777777" w:rsidR="00235204" w:rsidRPr="0084564C" w:rsidRDefault="00235204" w:rsidP="00235204">
            <w:pPr>
              <w:spacing w:before="120"/>
              <w:jc w:val="both"/>
              <w:rPr>
                <w:sz w:val="22"/>
                <w:szCs w:val="22"/>
              </w:rPr>
            </w:pPr>
            <w:r w:rsidRPr="0084564C">
              <w:rPr>
                <w:sz w:val="22"/>
                <w:szCs w:val="22"/>
              </w:rPr>
              <w:t>Limbažu novada pašvaldībai, Rīgas ielā 16, Limbažos</w:t>
            </w:r>
          </w:p>
        </w:tc>
      </w:tr>
      <w:tr w:rsidR="00235204" w:rsidRPr="0084564C" w14:paraId="19748BE9" w14:textId="77777777" w:rsidTr="00AF4270">
        <w:tc>
          <w:tcPr>
            <w:tcW w:w="4352" w:type="dxa"/>
          </w:tcPr>
          <w:p w14:paraId="28DF7BF1" w14:textId="77777777" w:rsidR="00235204" w:rsidRPr="0084564C" w:rsidRDefault="00235204" w:rsidP="00235204">
            <w:pPr>
              <w:jc w:val="both"/>
              <w:rPr>
                <w:i/>
              </w:rPr>
            </w:pPr>
            <w:r w:rsidRPr="0084564C">
              <w:rPr>
                <w:b/>
                <w:i/>
              </w:rPr>
              <w:t xml:space="preserve">Pretendents </w:t>
            </w:r>
            <w:r w:rsidRPr="0084564C">
              <w:rPr>
                <w:i/>
              </w:rPr>
              <w:t>(</w:t>
            </w:r>
            <w:r w:rsidRPr="0084564C">
              <w:rPr>
                <w:i/>
                <w:iCs/>
              </w:rPr>
              <w:t>pretendenta nosaukums)</w:t>
            </w:r>
          </w:p>
        </w:tc>
        <w:tc>
          <w:tcPr>
            <w:tcW w:w="5277" w:type="dxa"/>
          </w:tcPr>
          <w:p w14:paraId="20A29D2D" w14:textId="77777777" w:rsidR="00235204" w:rsidRPr="0084564C" w:rsidRDefault="00235204" w:rsidP="00235204">
            <w:pPr>
              <w:rPr>
                <w:i/>
              </w:rPr>
            </w:pPr>
          </w:p>
        </w:tc>
      </w:tr>
      <w:tr w:rsidR="00235204" w:rsidRPr="0084564C" w14:paraId="6548E7F3" w14:textId="77777777" w:rsidTr="00AF4270">
        <w:tc>
          <w:tcPr>
            <w:tcW w:w="4352" w:type="dxa"/>
          </w:tcPr>
          <w:p w14:paraId="272824D7" w14:textId="77777777" w:rsidR="00235204" w:rsidRPr="0084564C" w:rsidRDefault="00235204" w:rsidP="00235204">
            <w:pPr>
              <w:jc w:val="both"/>
              <w:rPr>
                <w:b/>
              </w:rPr>
            </w:pPr>
            <w:r w:rsidRPr="0084564C">
              <w:rPr>
                <w:i/>
              </w:rPr>
              <w:t>Vienotais reģistrācijas Nr.</w:t>
            </w:r>
          </w:p>
        </w:tc>
        <w:tc>
          <w:tcPr>
            <w:tcW w:w="5277" w:type="dxa"/>
          </w:tcPr>
          <w:p w14:paraId="4A1A129D" w14:textId="77777777" w:rsidR="00235204" w:rsidRPr="0084564C" w:rsidRDefault="00235204" w:rsidP="00235204"/>
        </w:tc>
      </w:tr>
      <w:tr w:rsidR="00235204" w:rsidRPr="0084564C" w14:paraId="5E189A11" w14:textId="77777777" w:rsidTr="00AF4270">
        <w:tc>
          <w:tcPr>
            <w:tcW w:w="4352" w:type="dxa"/>
          </w:tcPr>
          <w:p w14:paraId="38F74A17" w14:textId="763C853E" w:rsidR="00235204" w:rsidRPr="0084564C" w:rsidRDefault="00235204" w:rsidP="00235204">
            <w:pPr>
              <w:pStyle w:val="Default"/>
              <w:jc w:val="both"/>
              <w:rPr>
                <w:i/>
              </w:rPr>
            </w:pPr>
            <w:r w:rsidRPr="00FD5E54">
              <w:rPr>
                <w:i/>
                <w:color w:val="4472C4" w:themeColor="accent5"/>
              </w:rPr>
              <w:t>Pretendenta uzņēmums atbilst</w:t>
            </w:r>
            <w:r w:rsidR="00BB1158" w:rsidRPr="00FD5E54">
              <w:rPr>
                <w:i/>
                <w:color w:val="4472C4" w:themeColor="accent5"/>
              </w:rPr>
              <w:t xml:space="preserve"> mikro uzņēmuma, </w:t>
            </w:r>
            <w:r w:rsidRPr="00FD5E54">
              <w:rPr>
                <w:i/>
                <w:color w:val="4472C4" w:themeColor="accent5"/>
              </w:rPr>
              <w:t xml:space="preserve"> mazā vai vidējā uzņēmuma statusam</w:t>
            </w:r>
            <w:r w:rsidR="004D78DC" w:rsidRPr="00FD5E54">
              <w:rPr>
                <w:rStyle w:val="Vresatsauce"/>
                <w:i/>
                <w:color w:val="4472C4" w:themeColor="accent5"/>
              </w:rPr>
              <w:footnoteReference w:id="1"/>
            </w:r>
          </w:p>
        </w:tc>
        <w:tc>
          <w:tcPr>
            <w:tcW w:w="5277" w:type="dxa"/>
          </w:tcPr>
          <w:p w14:paraId="01E23504" w14:textId="77777777" w:rsidR="00235204" w:rsidRPr="0084564C" w:rsidRDefault="00235204" w:rsidP="00235204">
            <w:pPr>
              <w:pStyle w:val="Default"/>
            </w:pPr>
          </w:p>
        </w:tc>
      </w:tr>
      <w:tr w:rsidR="00235204" w:rsidRPr="0084564C" w14:paraId="18712A8C" w14:textId="77777777" w:rsidTr="00AF4270">
        <w:tc>
          <w:tcPr>
            <w:tcW w:w="4352" w:type="dxa"/>
          </w:tcPr>
          <w:p w14:paraId="70DB602F" w14:textId="15DD7E3F" w:rsidR="00235204" w:rsidRPr="0084564C" w:rsidRDefault="00235204" w:rsidP="00235204">
            <w:pPr>
              <w:jc w:val="both"/>
              <w:rPr>
                <w:i/>
              </w:rPr>
            </w:pPr>
            <w:r w:rsidRPr="0084564C">
              <w:rPr>
                <w:i/>
              </w:rPr>
              <w:t>Pretendenta adrese, tālruņa numuri, e-pasts</w:t>
            </w:r>
          </w:p>
        </w:tc>
        <w:tc>
          <w:tcPr>
            <w:tcW w:w="5277" w:type="dxa"/>
          </w:tcPr>
          <w:p w14:paraId="2B05CC08" w14:textId="77777777" w:rsidR="00235204" w:rsidRPr="0084564C" w:rsidRDefault="00235204" w:rsidP="00235204"/>
        </w:tc>
      </w:tr>
      <w:tr w:rsidR="00235204" w:rsidRPr="0084564C" w14:paraId="10CCC433" w14:textId="77777777" w:rsidTr="00AF4270">
        <w:tc>
          <w:tcPr>
            <w:tcW w:w="4352" w:type="dxa"/>
          </w:tcPr>
          <w:p w14:paraId="4879F5F4" w14:textId="77777777" w:rsidR="00235204" w:rsidRPr="0084564C" w:rsidRDefault="00235204" w:rsidP="00235204">
            <w:pPr>
              <w:jc w:val="both"/>
              <w:rPr>
                <w:i/>
              </w:rPr>
            </w:pPr>
            <w:r w:rsidRPr="0084564C">
              <w:rPr>
                <w:i/>
              </w:rPr>
              <w:t>P</w:t>
            </w:r>
            <w:r w:rsidRPr="0084564C">
              <w:rPr>
                <w:i/>
                <w:iCs/>
              </w:rPr>
              <w:t>retendenta bankas rekvizīti</w:t>
            </w:r>
          </w:p>
        </w:tc>
        <w:tc>
          <w:tcPr>
            <w:tcW w:w="5277" w:type="dxa"/>
          </w:tcPr>
          <w:p w14:paraId="09DD7B38" w14:textId="77777777" w:rsidR="00235204" w:rsidRPr="0084564C" w:rsidRDefault="00235204" w:rsidP="00235204"/>
        </w:tc>
      </w:tr>
      <w:tr w:rsidR="00235204" w:rsidRPr="0084564C" w14:paraId="6928369A" w14:textId="77777777" w:rsidTr="00AF4270">
        <w:tc>
          <w:tcPr>
            <w:tcW w:w="4352" w:type="dxa"/>
          </w:tcPr>
          <w:p w14:paraId="1A8F9C7D" w14:textId="153770BA" w:rsidR="00235204" w:rsidRPr="0084564C" w:rsidRDefault="00235204" w:rsidP="00235204">
            <w:pPr>
              <w:jc w:val="both"/>
              <w:rPr>
                <w:i/>
              </w:rPr>
            </w:pPr>
            <w:r w:rsidRPr="0084564C">
              <w:rPr>
                <w:i/>
              </w:rPr>
              <w:t>Pretendenta pārstāvja vai pilnvarotās personas amats, vārds un uzvārds, tālr.</w:t>
            </w:r>
            <w:r w:rsidR="00AF4270" w:rsidRPr="0084564C">
              <w:rPr>
                <w:i/>
              </w:rPr>
              <w:t xml:space="preserve"> </w:t>
            </w:r>
            <w:r w:rsidRPr="0084564C">
              <w:rPr>
                <w:i/>
              </w:rPr>
              <w:t>Nr</w:t>
            </w:r>
            <w:r w:rsidRPr="0084564C">
              <w:t xml:space="preserve">. </w:t>
            </w:r>
          </w:p>
        </w:tc>
        <w:tc>
          <w:tcPr>
            <w:tcW w:w="5277" w:type="dxa"/>
          </w:tcPr>
          <w:p w14:paraId="12733796" w14:textId="77777777" w:rsidR="00235204" w:rsidRPr="0084564C" w:rsidRDefault="00235204" w:rsidP="00235204"/>
        </w:tc>
      </w:tr>
      <w:tr w:rsidR="00235204" w:rsidRPr="0084564C" w14:paraId="00A0CD5A" w14:textId="77777777" w:rsidTr="00AF4270">
        <w:tc>
          <w:tcPr>
            <w:tcW w:w="4352" w:type="dxa"/>
          </w:tcPr>
          <w:p w14:paraId="46C3AC3A" w14:textId="77777777" w:rsidR="00235204" w:rsidRPr="0084564C" w:rsidRDefault="00235204" w:rsidP="00235204">
            <w:pPr>
              <w:jc w:val="both"/>
              <w:rPr>
                <w:i/>
              </w:rPr>
            </w:pPr>
            <w:r w:rsidRPr="0084564C">
              <w:rPr>
                <w:i/>
              </w:rPr>
              <w:t>Personas, kas parakstīs iepirkuma līgumu, amats, vārds, uzvārds, tālr. Nr., pilnvarojuma pamats</w:t>
            </w:r>
          </w:p>
        </w:tc>
        <w:tc>
          <w:tcPr>
            <w:tcW w:w="5277" w:type="dxa"/>
          </w:tcPr>
          <w:p w14:paraId="5BB317B1" w14:textId="77777777" w:rsidR="00235204" w:rsidRPr="0084564C" w:rsidRDefault="00235204" w:rsidP="00235204"/>
        </w:tc>
      </w:tr>
      <w:tr w:rsidR="00235204" w:rsidRPr="0084564C" w14:paraId="7BA13013" w14:textId="77777777" w:rsidTr="00AF4270">
        <w:tc>
          <w:tcPr>
            <w:tcW w:w="4352" w:type="dxa"/>
          </w:tcPr>
          <w:p w14:paraId="33F2A653" w14:textId="77777777" w:rsidR="00235204" w:rsidRPr="0084564C" w:rsidRDefault="00235204" w:rsidP="00235204">
            <w:pPr>
              <w:tabs>
                <w:tab w:val="left" w:pos="0"/>
                <w:tab w:val="left" w:pos="360"/>
              </w:tabs>
              <w:jc w:val="both"/>
              <w:rPr>
                <w:b/>
                <w:u w:val="single"/>
              </w:rPr>
            </w:pPr>
            <w:r w:rsidRPr="0084564C">
              <w:rPr>
                <w:i/>
              </w:rPr>
              <w:t>Pretendenta par iepirkuma līguma izpildi atbildīgās personas amats, vārds, uzvārds, tālruņa Nr., e-pasta adrese</w:t>
            </w:r>
          </w:p>
        </w:tc>
        <w:tc>
          <w:tcPr>
            <w:tcW w:w="5277" w:type="dxa"/>
          </w:tcPr>
          <w:p w14:paraId="7EE39391" w14:textId="77777777" w:rsidR="00235204" w:rsidRPr="0084564C" w:rsidRDefault="00235204" w:rsidP="00235204"/>
        </w:tc>
      </w:tr>
      <w:tr w:rsidR="00AF4270" w:rsidRPr="0084564C" w14:paraId="1E86B1AC" w14:textId="77777777" w:rsidTr="00AF4270">
        <w:tc>
          <w:tcPr>
            <w:tcW w:w="4352" w:type="dxa"/>
          </w:tcPr>
          <w:p w14:paraId="3A9F25E6" w14:textId="46E72B82" w:rsidR="00AF4270" w:rsidRPr="0084564C" w:rsidRDefault="00AF4270" w:rsidP="00AF4270">
            <w:pPr>
              <w:tabs>
                <w:tab w:val="left" w:pos="0"/>
                <w:tab w:val="left" w:pos="360"/>
              </w:tabs>
              <w:jc w:val="both"/>
              <w:rPr>
                <w:i/>
              </w:rPr>
            </w:pPr>
            <w:r w:rsidRPr="0084564C">
              <w:rPr>
                <w:i/>
                <w:iCs/>
              </w:rPr>
              <w:t>Pretendents nodrošina vai nenodrošina elektronisku iepirkuma līguma parakstīšanu</w:t>
            </w:r>
          </w:p>
        </w:tc>
        <w:tc>
          <w:tcPr>
            <w:tcW w:w="5277" w:type="dxa"/>
          </w:tcPr>
          <w:p w14:paraId="067DADF1" w14:textId="2EBFF56F" w:rsidR="00AF4270" w:rsidRPr="0084564C" w:rsidRDefault="00AF4270" w:rsidP="00AF4270"/>
        </w:tc>
      </w:tr>
      <w:tr w:rsidR="00235204" w:rsidRPr="0084564C" w14:paraId="71A78A33" w14:textId="77777777" w:rsidTr="00AF4270">
        <w:tc>
          <w:tcPr>
            <w:tcW w:w="4352" w:type="dxa"/>
          </w:tcPr>
          <w:p w14:paraId="71BE3E03" w14:textId="77777777" w:rsidR="00235204" w:rsidRPr="0084564C" w:rsidRDefault="00235204" w:rsidP="00235204">
            <w:pPr>
              <w:tabs>
                <w:tab w:val="left" w:pos="0"/>
                <w:tab w:val="left" w:pos="360"/>
              </w:tabs>
              <w:jc w:val="both"/>
              <w:rPr>
                <w:i/>
              </w:rPr>
            </w:pPr>
            <w:r w:rsidRPr="0084564C">
              <w:rPr>
                <w:i/>
              </w:rPr>
              <w:t>Atbildīgā būvdarbu vadītāja vārds, uzvārds un būvprakses sertifikāta Nr.</w:t>
            </w:r>
          </w:p>
        </w:tc>
        <w:tc>
          <w:tcPr>
            <w:tcW w:w="5277" w:type="dxa"/>
          </w:tcPr>
          <w:p w14:paraId="2A5DF5B2" w14:textId="77777777" w:rsidR="00235204" w:rsidRPr="0084564C" w:rsidRDefault="00235204" w:rsidP="00235204"/>
        </w:tc>
      </w:tr>
      <w:tr w:rsidR="00545753" w:rsidRPr="0084564C" w14:paraId="5117A629" w14:textId="77777777" w:rsidTr="00AF4270">
        <w:tc>
          <w:tcPr>
            <w:tcW w:w="4352" w:type="dxa"/>
          </w:tcPr>
          <w:p w14:paraId="34365662" w14:textId="1C43FD69" w:rsidR="00545753" w:rsidRPr="0084564C" w:rsidRDefault="00545753" w:rsidP="00545753">
            <w:pPr>
              <w:tabs>
                <w:tab w:val="left" w:pos="0"/>
                <w:tab w:val="left" w:pos="360"/>
              </w:tabs>
              <w:jc w:val="both"/>
              <w:rPr>
                <w:i/>
              </w:rPr>
            </w:pPr>
            <w:r w:rsidRPr="0084564C">
              <w:rPr>
                <w:b/>
                <w:i/>
                <w:iCs/>
              </w:rPr>
              <w:t>Persona, kurai pretendentā ir izšķirošā ietekme</w:t>
            </w:r>
            <w:r w:rsidRPr="0084564C">
              <w:rPr>
                <w:i/>
                <w:iCs/>
              </w:rPr>
              <w:t xml:space="preserve"> uz līdzdalības pamata normatīvo aktu par koncerniem izpratnē </w:t>
            </w:r>
            <w:r w:rsidRPr="0084564C">
              <w:rPr>
                <w:i/>
                <w:iCs/>
                <w:vertAlign w:val="superscript"/>
              </w:rPr>
              <w:footnoteReference w:id="2"/>
            </w:r>
          </w:p>
        </w:tc>
        <w:tc>
          <w:tcPr>
            <w:tcW w:w="5277" w:type="dxa"/>
          </w:tcPr>
          <w:p w14:paraId="239CCAAA" w14:textId="77777777" w:rsidR="00545753" w:rsidRPr="0084564C" w:rsidRDefault="00545753" w:rsidP="00545753"/>
        </w:tc>
      </w:tr>
      <w:tr w:rsidR="00545753" w:rsidRPr="0084564C" w14:paraId="14733E73" w14:textId="77777777" w:rsidTr="00AF4270">
        <w:tc>
          <w:tcPr>
            <w:tcW w:w="4352" w:type="dxa"/>
          </w:tcPr>
          <w:p w14:paraId="3707A42E" w14:textId="047D35B0" w:rsidR="00545753" w:rsidRPr="0084564C" w:rsidRDefault="00545753" w:rsidP="00545753">
            <w:pPr>
              <w:tabs>
                <w:tab w:val="left" w:pos="0"/>
                <w:tab w:val="left" w:pos="360"/>
              </w:tabs>
              <w:jc w:val="both"/>
              <w:rPr>
                <w:i/>
              </w:rPr>
            </w:pPr>
            <w:r w:rsidRPr="0084564C">
              <w:rPr>
                <w:b/>
                <w:i/>
                <w:iCs/>
              </w:rPr>
              <w:t>Pretendenta patiesā labuma guvējs</w:t>
            </w:r>
          </w:p>
        </w:tc>
        <w:tc>
          <w:tcPr>
            <w:tcW w:w="5277" w:type="dxa"/>
          </w:tcPr>
          <w:p w14:paraId="3B3251A7" w14:textId="77777777" w:rsidR="00545753" w:rsidRPr="0084564C" w:rsidRDefault="00545753" w:rsidP="00545753"/>
        </w:tc>
      </w:tr>
    </w:tbl>
    <w:p w14:paraId="436DACE1" w14:textId="77777777" w:rsidR="00235204" w:rsidRPr="0084564C" w:rsidRDefault="00235204" w:rsidP="00CB56EF">
      <w:pPr>
        <w:spacing w:before="120"/>
        <w:jc w:val="both"/>
      </w:pPr>
    </w:p>
    <w:p w14:paraId="618E125F" w14:textId="5C803964" w:rsidR="00235204" w:rsidRPr="0084564C" w:rsidRDefault="00235204" w:rsidP="00235204">
      <w:pPr>
        <w:spacing w:before="120"/>
        <w:ind w:firstLine="720"/>
        <w:jc w:val="both"/>
      </w:pPr>
      <w:r w:rsidRPr="0084564C">
        <w:t xml:space="preserve">Iesniedzot šo pieteikumu atklātam konkursam </w:t>
      </w:r>
      <w:r w:rsidR="00A77D3B" w:rsidRPr="0084564C">
        <w:rPr>
          <w:color w:val="000000"/>
          <w:lang w:eastAsia="ar-SA"/>
        </w:rPr>
        <w:t>“</w:t>
      </w:r>
      <w:r w:rsidR="008F5D92" w:rsidRPr="008F5D92">
        <w:rPr>
          <w:bCs/>
        </w:rPr>
        <w:t>Limbažu novada ielu un ceļa pārbūve</w:t>
      </w:r>
      <w:r w:rsidR="00134A31" w:rsidRPr="0084564C">
        <w:rPr>
          <w:color w:val="000000"/>
        </w:rPr>
        <w:t xml:space="preserve">”, iepirkuma identifikācijas Nr. LNP </w:t>
      </w:r>
      <w:r w:rsidR="008F5D92">
        <w:rPr>
          <w:color w:val="000000"/>
        </w:rPr>
        <w:t>2026/122</w:t>
      </w:r>
      <w:r w:rsidRPr="0084564C">
        <w:rPr>
          <w:bCs/>
        </w:rPr>
        <w:t>:</w:t>
      </w:r>
    </w:p>
    <w:p w14:paraId="2263B02A" w14:textId="77777777" w:rsidR="00235204" w:rsidRPr="0084564C" w:rsidRDefault="00235204" w:rsidP="00351E0A">
      <w:pPr>
        <w:numPr>
          <w:ilvl w:val="0"/>
          <w:numId w:val="5"/>
        </w:numPr>
        <w:ind w:right="-709"/>
        <w:jc w:val="both"/>
      </w:pPr>
      <w:r w:rsidRPr="0084564C">
        <w:t>Apliecinām piedāvājumā sniegto ziņu patiesumu un precizitāti.</w:t>
      </w:r>
    </w:p>
    <w:p w14:paraId="6569F314" w14:textId="3CA40681" w:rsidR="00235204" w:rsidRPr="0084564C" w:rsidRDefault="00235204" w:rsidP="00351E0A">
      <w:pPr>
        <w:numPr>
          <w:ilvl w:val="0"/>
          <w:numId w:val="5"/>
        </w:numPr>
        <w:overflowPunct w:val="0"/>
        <w:autoSpaceDE w:val="0"/>
        <w:autoSpaceDN w:val="0"/>
        <w:adjustRightInd w:val="0"/>
        <w:jc w:val="both"/>
        <w:rPr>
          <w:lang w:eastAsia="lv-LV"/>
        </w:rPr>
      </w:pPr>
      <w:r w:rsidRPr="0084564C">
        <w:rPr>
          <w:lang w:eastAsia="lv-LV"/>
        </w:rPr>
        <w:t>Apliecinām, ka piedāvājums ir sagatavots neatkarīgi no citiem pretendentiem un Pretendentam nav konkurenci ierobežojošas priekšrocības atklātā konkursā, jo tas vai ar to saistīta juridiskā persona nav bijusi iesaistīta atklāta konkursa sagatavošanā saskaņā ar Publisko iepirkumu likuma 18.</w:t>
      </w:r>
      <w:r w:rsidR="002373EF" w:rsidRPr="0084564C">
        <w:rPr>
          <w:lang w:eastAsia="lv-LV"/>
        </w:rPr>
        <w:t xml:space="preserve"> </w:t>
      </w:r>
      <w:r w:rsidRPr="0084564C">
        <w:rPr>
          <w:lang w:eastAsia="lv-LV"/>
        </w:rPr>
        <w:t>panta ceturto daļu;</w:t>
      </w:r>
    </w:p>
    <w:p w14:paraId="2C9F2C78" w14:textId="77777777" w:rsidR="00235204" w:rsidRPr="0084564C" w:rsidRDefault="00235204" w:rsidP="00351E0A">
      <w:pPr>
        <w:numPr>
          <w:ilvl w:val="0"/>
          <w:numId w:val="5"/>
        </w:numPr>
        <w:overflowPunct w:val="0"/>
        <w:autoSpaceDE w:val="0"/>
        <w:autoSpaceDN w:val="0"/>
        <w:adjustRightInd w:val="0"/>
        <w:jc w:val="both"/>
        <w:rPr>
          <w:lang w:eastAsia="lv-LV"/>
        </w:rPr>
      </w:pPr>
      <w:r w:rsidRPr="0084564C">
        <w:t xml:space="preserve">Apliecinām, ka ir iepazinies ar atklāta konkursa noteikumiem, tajā skaitā ar iepirkuma līguma projektu, piekrītam piedalīties atklātā konkursā un garantējam atklāta konkursa nolikumā  </w:t>
      </w:r>
      <w:r w:rsidRPr="0084564C">
        <w:lastRenderedPageBreak/>
        <w:t>izvirzīto prasību izpildi</w:t>
      </w:r>
      <w:r w:rsidRPr="0084564C">
        <w:rPr>
          <w:bCs/>
        </w:rPr>
        <w:t xml:space="preserve"> un gadījumā, ja tiks piešķirtas tiesības slēgt iepirkuma līgumu, apliecinām gatavību uzņemties un pildīt visas iepirkuma līgumā paredzētās saistības</w:t>
      </w:r>
      <w:r w:rsidRPr="0084564C">
        <w:t>;</w:t>
      </w:r>
    </w:p>
    <w:p w14:paraId="7179C824" w14:textId="77777777" w:rsidR="00235204" w:rsidRPr="0084564C" w:rsidRDefault="00235204" w:rsidP="00351E0A">
      <w:pPr>
        <w:numPr>
          <w:ilvl w:val="0"/>
          <w:numId w:val="5"/>
        </w:numPr>
        <w:overflowPunct w:val="0"/>
        <w:autoSpaceDE w:val="0"/>
        <w:autoSpaceDN w:val="0"/>
        <w:adjustRightInd w:val="0"/>
        <w:jc w:val="both"/>
        <w:rPr>
          <w:lang w:eastAsia="lv-LV"/>
        </w:rPr>
      </w:pPr>
      <w:r w:rsidRPr="0084564C">
        <w:rPr>
          <w:lang w:eastAsia="lv-LV"/>
        </w:rPr>
        <w:t>Atļaujam Pasūtītājam atklāta konkursa ietvaros un tā rezultātā noslēgtā iepirkuma līguma administrēšanai, apstrādāt savā piedāvājumā norādīto fizisko personu datus saskaņā ar Fizisko personu datu aizsardzības likumu.</w:t>
      </w:r>
    </w:p>
    <w:p w14:paraId="67FFF108" w14:textId="77777777" w:rsidR="00235204" w:rsidRPr="0084564C" w:rsidRDefault="00235204" w:rsidP="00351E0A">
      <w:pPr>
        <w:numPr>
          <w:ilvl w:val="0"/>
          <w:numId w:val="5"/>
        </w:numPr>
        <w:jc w:val="both"/>
      </w:pPr>
      <w:r w:rsidRPr="0084564C">
        <w:rPr>
          <w:lang w:eastAsia="lv-LV"/>
        </w:rPr>
        <w:t>Pretendenta rekvizītu sadaļā norādītā Elektroniskā pasta adrese ir Pretendenta oficiālā elektroniskā pasta adrese un uz norādīto elektroniskā pasta adresi Pretendents saņems Pasūtītāja nosūtīto saraksti ar drošu elektronisko parakstu atklāta konkursa ietvaros un konkursa rezultātā noslēgtā iepirkuma līguma ietvaros.</w:t>
      </w:r>
    </w:p>
    <w:p w14:paraId="60CEA5BB" w14:textId="77777777" w:rsidR="00235204" w:rsidRPr="0084564C" w:rsidRDefault="00235204" w:rsidP="00351E0A">
      <w:pPr>
        <w:numPr>
          <w:ilvl w:val="0"/>
          <w:numId w:val="5"/>
        </w:numPr>
        <w:jc w:val="both"/>
      </w:pPr>
      <w:r w:rsidRPr="0084564C">
        <w:t>Piedāvātajā līgumcenā esam ievērtējuši izmaksas un resursus, kas ir nepieciešami līguma izpildei līguma projektā noteiktajā kvalitātē un termiņā.</w:t>
      </w:r>
    </w:p>
    <w:p w14:paraId="53C2E072" w14:textId="02190CAA" w:rsidR="00C873BF" w:rsidRPr="0084564C" w:rsidRDefault="00C873BF" w:rsidP="0084073D">
      <w:pPr>
        <w:rPr>
          <w:b/>
          <w:color w:val="FF0000"/>
        </w:rPr>
      </w:pPr>
      <w:bookmarkStart w:id="248" w:name="OLE_LINK14"/>
      <w:bookmarkStart w:id="249" w:name="OLE_LINK15"/>
    </w:p>
    <w:p w14:paraId="160775FB" w14:textId="3FA6153E" w:rsidR="00134A31" w:rsidRPr="0084564C" w:rsidRDefault="00134A31" w:rsidP="0084073D">
      <w:pPr>
        <w:rPr>
          <w:b/>
          <w:color w:val="FF0000"/>
        </w:rPr>
      </w:pPr>
    </w:p>
    <w:p w14:paraId="6189B3E7" w14:textId="77777777" w:rsidR="00583534" w:rsidRPr="0084564C" w:rsidRDefault="00583534" w:rsidP="0084073D">
      <w:pPr>
        <w:rPr>
          <w:b/>
          <w:color w:val="FF0000"/>
        </w:rPr>
      </w:pPr>
    </w:p>
    <w:p w14:paraId="3C107558" w14:textId="77777777" w:rsidR="00235204" w:rsidRPr="0084564C" w:rsidRDefault="00235204" w:rsidP="00235204">
      <w:pPr>
        <w:pStyle w:val="Sarakstarindkopa"/>
        <w:rPr>
          <w:b/>
          <w:color w:val="FF0000"/>
        </w:rPr>
      </w:pPr>
      <w:r w:rsidRPr="0084564C">
        <w:rPr>
          <w:b/>
          <w:color w:val="FF0000"/>
        </w:rPr>
        <w:t>Aizpilda un papildina atbilstošo, ja nepieciešams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2"/>
        <w:gridCol w:w="3402"/>
      </w:tblGrid>
      <w:tr w:rsidR="00235204" w:rsidRPr="0084564C" w14:paraId="628AC9C0" w14:textId="77777777" w:rsidTr="00235204">
        <w:tc>
          <w:tcPr>
            <w:tcW w:w="6232" w:type="dxa"/>
            <w:tcBorders>
              <w:top w:val="single" w:sz="4" w:space="0" w:color="auto"/>
              <w:left w:val="single" w:sz="4" w:space="0" w:color="auto"/>
              <w:bottom w:val="single" w:sz="4" w:space="0" w:color="auto"/>
              <w:right w:val="single" w:sz="4" w:space="0" w:color="auto"/>
            </w:tcBorders>
          </w:tcPr>
          <w:p w14:paraId="5E7294D9" w14:textId="77777777" w:rsidR="00235204" w:rsidRPr="0084564C" w:rsidRDefault="00235204" w:rsidP="00235204">
            <w:pPr>
              <w:jc w:val="both"/>
              <w:rPr>
                <w:i/>
              </w:rPr>
            </w:pPr>
            <w:r w:rsidRPr="0084564C">
              <w:rPr>
                <w:b/>
                <w:i/>
              </w:rPr>
              <w:t>Persona uz kuras iespējām pretendents balstās, lai apliecinātu savu kvalifikāciju</w:t>
            </w:r>
          </w:p>
        </w:tc>
        <w:tc>
          <w:tcPr>
            <w:tcW w:w="3402" w:type="dxa"/>
            <w:tcBorders>
              <w:top w:val="single" w:sz="4" w:space="0" w:color="auto"/>
              <w:left w:val="single" w:sz="4" w:space="0" w:color="auto"/>
              <w:bottom w:val="single" w:sz="4" w:space="0" w:color="auto"/>
              <w:right w:val="single" w:sz="4" w:space="0" w:color="auto"/>
            </w:tcBorders>
          </w:tcPr>
          <w:p w14:paraId="6CC5278A" w14:textId="77777777" w:rsidR="00235204" w:rsidRPr="0084564C" w:rsidRDefault="00235204" w:rsidP="00235204">
            <w:pPr>
              <w:rPr>
                <w:i/>
              </w:rPr>
            </w:pPr>
          </w:p>
        </w:tc>
      </w:tr>
      <w:tr w:rsidR="00235204" w:rsidRPr="0084564C" w14:paraId="26D5EA00" w14:textId="77777777" w:rsidTr="00235204">
        <w:tc>
          <w:tcPr>
            <w:tcW w:w="6232" w:type="dxa"/>
            <w:tcBorders>
              <w:top w:val="single" w:sz="4" w:space="0" w:color="auto"/>
              <w:left w:val="single" w:sz="4" w:space="0" w:color="auto"/>
              <w:bottom w:val="single" w:sz="4" w:space="0" w:color="auto"/>
              <w:right w:val="single" w:sz="4" w:space="0" w:color="auto"/>
            </w:tcBorders>
          </w:tcPr>
          <w:p w14:paraId="016AA4E5" w14:textId="77777777" w:rsidR="00235204" w:rsidRPr="0084564C" w:rsidRDefault="00235204" w:rsidP="00235204">
            <w:pPr>
              <w:jc w:val="both"/>
              <w:rPr>
                <w:b/>
                <w:i/>
              </w:rPr>
            </w:pPr>
            <w:r w:rsidRPr="0084564C">
              <w:rPr>
                <w:i/>
                <w:iCs/>
              </w:rPr>
              <w:t>Nosaukums</w:t>
            </w:r>
          </w:p>
        </w:tc>
        <w:tc>
          <w:tcPr>
            <w:tcW w:w="3402" w:type="dxa"/>
            <w:tcBorders>
              <w:top w:val="single" w:sz="4" w:space="0" w:color="auto"/>
              <w:left w:val="single" w:sz="4" w:space="0" w:color="auto"/>
              <w:bottom w:val="single" w:sz="4" w:space="0" w:color="auto"/>
              <w:right w:val="single" w:sz="4" w:space="0" w:color="auto"/>
            </w:tcBorders>
          </w:tcPr>
          <w:p w14:paraId="73448602" w14:textId="77777777" w:rsidR="00235204" w:rsidRPr="0084564C" w:rsidRDefault="00235204" w:rsidP="00235204">
            <w:pPr>
              <w:rPr>
                <w:i/>
              </w:rPr>
            </w:pPr>
          </w:p>
        </w:tc>
      </w:tr>
      <w:tr w:rsidR="00235204" w:rsidRPr="0084564C" w14:paraId="19D261A1" w14:textId="77777777" w:rsidTr="00235204">
        <w:tc>
          <w:tcPr>
            <w:tcW w:w="6232" w:type="dxa"/>
            <w:tcBorders>
              <w:top w:val="single" w:sz="4" w:space="0" w:color="auto"/>
            </w:tcBorders>
          </w:tcPr>
          <w:p w14:paraId="777EB6F9" w14:textId="77777777" w:rsidR="00235204" w:rsidRPr="0084564C" w:rsidRDefault="00235204" w:rsidP="00235204">
            <w:pPr>
              <w:jc w:val="both"/>
              <w:rPr>
                <w:b/>
              </w:rPr>
            </w:pPr>
            <w:r w:rsidRPr="0084564C">
              <w:rPr>
                <w:i/>
              </w:rPr>
              <w:t>Vienotais reģistrācijas Nr.</w:t>
            </w:r>
          </w:p>
        </w:tc>
        <w:tc>
          <w:tcPr>
            <w:tcW w:w="3402" w:type="dxa"/>
            <w:tcBorders>
              <w:top w:val="single" w:sz="4" w:space="0" w:color="auto"/>
            </w:tcBorders>
          </w:tcPr>
          <w:p w14:paraId="533E5868" w14:textId="77777777" w:rsidR="00235204" w:rsidRPr="0084564C" w:rsidRDefault="00235204" w:rsidP="00235204"/>
        </w:tc>
      </w:tr>
      <w:tr w:rsidR="00235204" w:rsidRPr="0084564C" w14:paraId="38AF4A91" w14:textId="77777777" w:rsidTr="00235204">
        <w:tc>
          <w:tcPr>
            <w:tcW w:w="6232" w:type="dxa"/>
          </w:tcPr>
          <w:p w14:paraId="75E892FC" w14:textId="77777777" w:rsidR="00235204" w:rsidRPr="0084564C" w:rsidRDefault="00235204" w:rsidP="00235204">
            <w:pPr>
              <w:pStyle w:val="Default"/>
              <w:jc w:val="both"/>
              <w:rPr>
                <w:i/>
              </w:rPr>
            </w:pPr>
            <w:r w:rsidRPr="0084564C">
              <w:rPr>
                <w:i/>
              </w:rPr>
              <w:t>Resursi, kurus persona uz kuras iespējām balstās, nodos pretendentam</w:t>
            </w:r>
          </w:p>
        </w:tc>
        <w:tc>
          <w:tcPr>
            <w:tcW w:w="3402" w:type="dxa"/>
          </w:tcPr>
          <w:p w14:paraId="765BBEB0" w14:textId="77777777" w:rsidR="00235204" w:rsidRPr="0084564C" w:rsidRDefault="00235204" w:rsidP="00235204">
            <w:pPr>
              <w:pStyle w:val="Default"/>
            </w:pPr>
          </w:p>
        </w:tc>
      </w:tr>
      <w:tr w:rsidR="00235204" w:rsidRPr="0084564C" w14:paraId="09A57994" w14:textId="77777777" w:rsidTr="00235204">
        <w:tc>
          <w:tcPr>
            <w:tcW w:w="6232" w:type="dxa"/>
          </w:tcPr>
          <w:p w14:paraId="37CC746B" w14:textId="77777777" w:rsidR="00235204" w:rsidRPr="0084564C" w:rsidRDefault="00235204" w:rsidP="00235204">
            <w:pPr>
              <w:pStyle w:val="Default"/>
              <w:jc w:val="both"/>
              <w:rPr>
                <w:i/>
              </w:rPr>
            </w:pPr>
            <w:r w:rsidRPr="0084564C">
              <w:rPr>
                <w:i/>
              </w:rPr>
              <w:t>Darbi, kurus veiks persona, uz kuras iespējām balstās</w:t>
            </w:r>
          </w:p>
        </w:tc>
        <w:tc>
          <w:tcPr>
            <w:tcW w:w="3402" w:type="dxa"/>
          </w:tcPr>
          <w:p w14:paraId="399AFB3F" w14:textId="77777777" w:rsidR="00235204" w:rsidRPr="0084564C" w:rsidRDefault="00235204" w:rsidP="00235204">
            <w:pPr>
              <w:pStyle w:val="Default"/>
            </w:pPr>
          </w:p>
        </w:tc>
      </w:tr>
      <w:tr w:rsidR="00235204" w:rsidRPr="0084564C" w14:paraId="53374BD4" w14:textId="77777777" w:rsidTr="00235204">
        <w:tc>
          <w:tcPr>
            <w:tcW w:w="6232" w:type="dxa"/>
            <w:tcBorders>
              <w:top w:val="single" w:sz="4" w:space="0" w:color="auto"/>
              <w:left w:val="single" w:sz="4" w:space="0" w:color="auto"/>
              <w:bottom w:val="single" w:sz="4" w:space="0" w:color="auto"/>
              <w:right w:val="single" w:sz="4" w:space="0" w:color="auto"/>
            </w:tcBorders>
          </w:tcPr>
          <w:p w14:paraId="2C35E681" w14:textId="77777777" w:rsidR="00235204" w:rsidRPr="0084564C" w:rsidRDefault="00235204" w:rsidP="00235204">
            <w:pPr>
              <w:jc w:val="both"/>
              <w:rPr>
                <w:i/>
              </w:rPr>
            </w:pPr>
            <w:r w:rsidRPr="0084564C">
              <w:rPr>
                <w:b/>
                <w:i/>
              </w:rPr>
              <w:t>Piegādātāju apvienības dalībnieki</w:t>
            </w:r>
          </w:p>
        </w:tc>
        <w:tc>
          <w:tcPr>
            <w:tcW w:w="3402" w:type="dxa"/>
            <w:tcBorders>
              <w:top w:val="single" w:sz="4" w:space="0" w:color="auto"/>
              <w:left w:val="single" w:sz="4" w:space="0" w:color="auto"/>
              <w:bottom w:val="single" w:sz="4" w:space="0" w:color="auto"/>
              <w:right w:val="single" w:sz="4" w:space="0" w:color="auto"/>
            </w:tcBorders>
          </w:tcPr>
          <w:p w14:paraId="2AD89E22" w14:textId="77777777" w:rsidR="00235204" w:rsidRPr="0084564C" w:rsidRDefault="00235204" w:rsidP="00235204">
            <w:pPr>
              <w:rPr>
                <w:i/>
              </w:rPr>
            </w:pPr>
          </w:p>
        </w:tc>
      </w:tr>
      <w:tr w:rsidR="00235204" w:rsidRPr="0084564C" w14:paraId="0F5B8B1B" w14:textId="77777777" w:rsidTr="00235204">
        <w:tc>
          <w:tcPr>
            <w:tcW w:w="6232" w:type="dxa"/>
            <w:tcBorders>
              <w:top w:val="single" w:sz="4" w:space="0" w:color="auto"/>
              <w:left w:val="single" w:sz="4" w:space="0" w:color="auto"/>
              <w:bottom w:val="single" w:sz="4" w:space="0" w:color="auto"/>
              <w:right w:val="single" w:sz="4" w:space="0" w:color="auto"/>
            </w:tcBorders>
          </w:tcPr>
          <w:p w14:paraId="0B64D6D1" w14:textId="77777777" w:rsidR="00235204" w:rsidRPr="0084564C" w:rsidRDefault="00235204" w:rsidP="00235204">
            <w:pPr>
              <w:jc w:val="both"/>
              <w:rPr>
                <w:b/>
                <w:i/>
              </w:rPr>
            </w:pPr>
            <w:r w:rsidRPr="0084564C">
              <w:rPr>
                <w:i/>
                <w:iCs/>
              </w:rPr>
              <w:t>Nosaukums</w:t>
            </w:r>
          </w:p>
        </w:tc>
        <w:tc>
          <w:tcPr>
            <w:tcW w:w="3402" w:type="dxa"/>
            <w:tcBorders>
              <w:top w:val="single" w:sz="4" w:space="0" w:color="auto"/>
              <w:left w:val="single" w:sz="4" w:space="0" w:color="auto"/>
              <w:bottom w:val="single" w:sz="4" w:space="0" w:color="auto"/>
              <w:right w:val="single" w:sz="4" w:space="0" w:color="auto"/>
            </w:tcBorders>
          </w:tcPr>
          <w:p w14:paraId="3691B863" w14:textId="77777777" w:rsidR="00235204" w:rsidRPr="0084564C" w:rsidRDefault="00235204" w:rsidP="00235204">
            <w:pPr>
              <w:rPr>
                <w:i/>
              </w:rPr>
            </w:pPr>
          </w:p>
        </w:tc>
      </w:tr>
      <w:tr w:rsidR="00235204" w:rsidRPr="0084564C" w14:paraId="4CF79B8B" w14:textId="77777777" w:rsidTr="00235204">
        <w:tc>
          <w:tcPr>
            <w:tcW w:w="6232" w:type="dxa"/>
            <w:tcBorders>
              <w:top w:val="single" w:sz="4" w:space="0" w:color="auto"/>
            </w:tcBorders>
          </w:tcPr>
          <w:p w14:paraId="45F435D1" w14:textId="77777777" w:rsidR="00235204" w:rsidRPr="0084564C" w:rsidRDefault="00235204" w:rsidP="00235204">
            <w:pPr>
              <w:jc w:val="both"/>
              <w:rPr>
                <w:b/>
              </w:rPr>
            </w:pPr>
            <w:r w:rsidRPr="0084564C">
              <w:rPr>
                <w:i/>
              </w:rPr>
              <w:t>Vienotais reģistrācijas Nr.</w:t>
            </w:r>
          </w:p>
        </w:tc>
        <w:tc>
          <w:tcPr>
            <w:tcW w:w="3402" w:type="dxa"/>
            <w:tcBorders>
              <w:top w:val="single" w:sz="4" w:space="0" w:color="auto"/>
            </w:tcBorders>
          </w:tcPr>
          <w:p w14:paraId="44C176CE" w14:textId="77777777" w:rsidR="00235204" w:rsidRPr="0084564C" w:rsidRDefault="00235204" w:rsidP="00235204"/>
        </w:tc>
      </w:tr>
      <w:tr w:rsidR="00235204" w:rsidRPr="0084564C" w14:paraId="67B1B228" w14:textId="77777777" w:rsidTr="00235204">
        <w:tc>
          <w:tcPr>
            <w:tcW w:w="6232" w:type="dxa"/>
            <w:tcBorders>
              <w:top w:val="single" w:sz="4" w:space="0" w:color="auto"/>
            </w:tcBorders>
          </w:tcPr>
          <w:p w14:paraId="5217141D" w14:textId="77777777" w:rsidR="00235204" w:rsidRPr="0084564C" w:rsidRDefault="00235204" w:rsidP="00235204">
            <w:pPr>
              <w:jc w:val="both"/>
              <w:rPr>
                <w:b/>
                <w:i/>
              </w:rPr>
            </w:pPr>
            <w:r w:rsidRPr="0084564C">
              <w:rPr>
                <w:i/>
                <w:iCs/>
              </w:rPr>
              <w:t>Nosaukums</w:t>
            </w:r>
          </w:p>
        </w:tc>
        <w:tc>
          <w:tcPr>
            <w:tcW w:w="3402" w:type="dxa"/>
            <w:tcBorders>
              <w:top w:val="single" w:sz="4" w:space="0" w:color="auto"/>
            </w:tcBorders>
          </w:tcPr>
          <w:p w14:paraId="5A6B7699" w14:textId="77777777" w:rsidR="00235204" w:rsidRPr="0084564C" w:rsidRDefault="00235204" w:rsidP="00235204"/>
        </w:tc>
      </w:tr>
      <w:tr w:rsidR="00235204" w:rsidRPr="0084564C" w14:paraId="3E93192E" w14:textId="77777777" w:rsidTr="00235204">
        <w:tc>
          <w:tcPr>
            <w:tcW w:w="6232" w:type="dxa"/>
            <w:tcBorders>
              <w:top w:val="single" w:sz="4" w:space="0" w:color="auto"/>
            </w:tcBorders>
          </w:tcPr>
          <w:p w14:paraId="270C9BEC" w14:textId="77777777" w:rsidR="00235204" w:rsidRPr="0084564C" w:rsidRDefault="00235204" w:rsidP="00235204">
            <w:pPr>
              <w:jc w:val="both"/>
              <w:rPr>
                <w:b/>
              </w:rPr>
            </w:pPr>
            <w:r w:rsidRPr="0084564C">
              <w:rPr>
                <w:i/>
              </w:rPr>
              <w:t>Vienotais reģistrācijas Nr.</w:t>
            </w:r>
          </w:p>
        </w:tc>
        <w:tc>
          <w:tcPr>
            <w:tcW w:w="3402" w:type="dxa"/>
            <w:tcBorders>
              <w:top w:val="single" w:sz="4" w:space="0" w:color="auto"/>
            </w:tcBorders>
          </w:tcPr>
          <w:p w14:paraId="29C67C16" w14:textId="77777777" w:rsidR="00235204" w:rsidRPr="0084564C" w:rsidRDefault="00235204" w:rsidP="00235204"/>
        </w:tc>
      </w:tr>
      <w:tr w:rsidR="00235204" w:rsidRPr="0084564C" w14:paraId="5F778A0C" w14:textId="77777777" w:rsidTr="00235204">
        <w:tc>
          <w:tcPr>
            <w:tcW w:w="6232" w:type="dxa"/>
          </w:tcPr>
          <w:p w14:paraId="2C39D49A" w14:textId="06FF7854" w:rsidR="00235204" w:rsidRPr="0084564C" w:rsidRDefault="00235204" w:rsidP="00235204">
            <w:pPr>
              <w:pStyle w:val="Default"/>
              <w:jc w:val="both"/>
              <w:rPr>
                <w:i/>
              </w:rPr>
            </w:pPr>
            <w:r w:rsidRPr="00FD5E54">
              <w:rPr>
                <w:i/>
                <w:color w:val="4472C4" w:themeColor="accent5"/>
              </w:rPr>
              <w:t xml:space="preserve">Piegādātāju apvienības dalībnieks atbilst </w:t>
            </w:r>
            <w:r w:rsidR="000938D1" w:rsidRPr="00FD5E54">
              <w:rPr>
                <w:i/>
                <w:color w:val="4472C4" w:themeColor="accent5"/>
              </w:rPr>
              <w:t xml:space="preserve">mikro, </w:t>
            </w:r>
            <w:r w:rsidRPr="00FD5E54">
              <w:rPr>
                <w:i/>
                <w:color w:val="4472C4" w:themeColor="accent5"/>
              </w:rPr>
              <w:t>mazā vai vidējā uzņēmuma statusam</w:t>
            </w:r>
            <w:r w:rsidR="004D78DC" w:rsidRPr="00FD5E54">
              <w:rPr>
                <w:rStyle w:val="Vresatsauce"/>
                <w:i/>
                <w:color w:val="4472C4" w:themeColor="accent5"/>
              </w:rPr>
              <w:footnoteReference w:id="3"/>
            </w:r>
          </w:p>
        </w:tc>
        <w:tc>
          <w:tcPr>
            <w:tcW w:w="3402" w:type="dxa"/>
          </w:tcPr>
          <w:p w14:paraId="419DD816" w14:textId="77777777" w:rsidR="00235204" w:rsidRPr="0084564C" w:rsidRDefault="00235204" w:rsidP="00235204">
            <w:pPr>
              <w:pStyle w:val="Default"/>
            </w:pPr>
          </w:p>
        </w:tc>
      </w:tr>
      <w:tr w:rsidR="00235204" w:rsidRPr="0084564C" w14:paraId="52AE033B" w14:textId="77777777" w:rsidTr="00235204">
        <w:tc>
          <w:tcPr>
            <w:tcW w:w="6232" w:type="dxa"/>
          </w:tcPr>
          <w:p w14:paraId="07F7E832" w14:textId="77777777" w:rsidR="00235204" w:rsidRPr="0084564C" w:rsidRDefault="00235204" w:rsidP="00235204">
            <w:pPr>
              <w:pStyle w:val="Default"/>
              <w:jc w:val="both"/>
              <w:rPr>
                <w:i/>
              </w:rPr>
            </w:pPr>
            <w:r w:rsidRPr="0084564C">
              <w:rPr>
                <w:i/>
              </w:rPr>
              <w:t>Resursu sadalījums starp piegādātāju apvienības dalībniekiem (saimnieciskie, finansiālie, tehniskie un profesionālie)</w:t>
            </w:r>
          </w:p>
        </w:tc>
        <w:tc>
          <w:tcPr>
            <w:tcW w:w="3402" w:type="dxa"/>
          </w:tcPr>
          <w:p w14:paraId="4C9386FA" w14:textId="77777777" w:rsidR="00235204" w:rsidRPr="0084564C" w:rsidRDefault="00235204" w:rsidP="00235204">
            <w:pPr>
              <w:pStyle w:val="Default"/>
            </w:pPr>
          </w:p>
        </w:tc>
      </w:tr>
      <w:tr w:rsidR="00235204" w:rsidRPr="0084564C" w14:paraId="7D01596B" w14:textId="77777777" w:rsidTr="00235204">
        <w:tc>
          <w:tcPr>
            <w:tcW w:w="6232" w:type="dxa"/>
          </w:tcPr>
          <w:p w14:paraId="78BEC32D" w14:textId="77777777" w:rsidR="00235204" w:rsidRPr="0084564C" w:rsidRDefault="00235204" w:rsidP="00235204">
            <w:pPr>
              <w:pStyle w:val="Default"/>
              <w:jc w:val="both"/>
              <w:rPr>
                <w:i/>
              </w:rPr>
            </w:pPr>
            <w:r w:rsidRPr="0084564C">
              <w:rPr>
                <w:i/>
              </w:rPr>
              <w:t>Darbu sadalījums starp piegādātāju apvienības dalībniekiem</w:t>
            </w:r>
          </w:p>
        </w:tc>
        <w:tc>
          <w:tcPr>
            <w:tcW w:w="3402" w:type="dxa"/>
          </w:tcPr>
          <w:p w14:paraId="49527FE5" w14:textId="77777777" w:rsidR="00235204" w:rsidRPr="0084564C" w:rsidRDefault="00235204" w:rsidP="00235204">
            <w:pPr>
              <w:pStyle w:val="Default"/>
            </w:pPr>
          </w:p>
        </w:tc>
      </w:tr>
      <w:tr w:rsidR="00235204" w:rsidRPr="0084564C" w14:paraId="72176051" w14:textId="77777777" w:rsidTr="00235204">
        <w:tc>
          <w:tcPr>
            <w:tcW w:w="6232" w:type="dxa"/>
            <w:tcBorders>
              <w:top w:val="single" w:sz="4" w:space="0" w:color="auto"/>
              <w:left w:val="single" w:sz="4" w:space="0" w:color="auto"/>
              <w:bottom w:val="single" w:sz="4" w:space="0" w:color="auto"/>
              <w:right w:val="single" w:sz="4" w:space="0" w:color="auto"/>
            </w:tcBorders>
          </w:tcPr>
          <w:p w14:paraId="37D046EC" w14:textId="77777777" w:rsidR="00235204" w:rsidRPr="0084564C" w:rsidRDefault="00235204" w:rsidP="00235204">
            <w:pPr>
              <w:jc w:val="both"/>
              <w:rPr>
                <w:i/>
              </w:rPr>
            </w:pPr>
            <w:r w:rsidRPr="0084564C">
              <w:rPr>
                <w:b/>
                <w:i/>
              </w:rPr>
              <w:t>Pretendenta apakšuzņēmējs</w:t>
            </w:r>
          </w:p>
        </w:tc>
        <w:tc>
          <w:tcPr>
            <w:tcW w:w="3402" w:type="dxa"/>
            <w:tcBorders>
              <w:top w:val="single" w:sz="4" w:space="0" w:color="auto"/>
              <w:left w:val="single" w:sz="4" w:space="0" w:color="auto"/>
              <w:bottom w:val="single" w:sz="4" w:space="0" w:color="auto"/>
              <w:right w:val="single" w:sz="4" w:space="0" w:color="auto"/>
            </w:tcBorders>
          </w:tcPr>
          <w:p w14:paraId="4C3D98AF" w14:textId="77777777" w:rsidR="00235204" w:rsidRPr="0084564C" w:rsidRDefault="00235204" w:rsidP="00235204">
            <w:pPr>
              <w:rPr>
                <w:i/>
              </w:rPr>
            </w:pPr>
          </w:p>
        </w:tc>
      </w:tr>
      <w:tr w:rsidR="00235204" w:rsidRPr="0084564C" w14:paraId="7C18CD1C" w14:textId="77777777" w:rsidTr="00235204">
        <w:tc>
          <w:tcPr>
            <w:tcW w:w="6232" w:type="dxa"/>
            <w:tcBorders>
              <w:top w:val="single" w:sz="4" w:space="0" w:color="auto"/>
              <w:left w:val="single" w:sz="4" w:space="0" w:color="auto"/>
              <w:bottom w:val="single" w:sz="4" w:space="0" w:color="auto"/>
              <w:right w:val="single" w:sz="4" w:space="0" w:color="auto"/>
            </w:tcBorders>
          </w:tcPr>
          <w:p w14:paraId="05D6EF1A" w14:textId="77777777" w:rsidR="00235204" w:rsidRPr="0084564C" w:rsidRDefault="00235204" w:rsidP="00235204">
            <w:pPr>
              <w:jc w:val="both"/>
              <w:rPr>
                <w:b/>
                <w:i/>
              </w:rPr>
            </w:pPr>
            <w:r w:rsidRPr="0084564C">
              <w:rPr>
                <w:i/>
                <w:iCs/>
              </w:rPr>
              <w:t>Nosaukums</w:t>
            </w:r>
          </w:p>
        </w:tc>
        <w:tc>
          <w:tcPr>
            <w:tcW w:w="3402" w:type="dxa"/>
            <w:tcBorders>
              <w:top w:val="single" w:sz="4" w:space="0" w:color="auto"/>
              <w:left w:val="single" w:sz="4" w:space="0" w:color="auto"/>
              <w:bottom w:val="single" w:sz="4" w:space="0" w:color="auto"/>
              <w:right w:val="single" w:sz="4" w:space="0" w:color="auto"/>
            </w:tcBorders>
          </w:tcPr>
          <w:p w14:paraId="219F6CAC" w14:textId="77777777" w:rsidR="00235204" w:rsidRPr="0084564C" w:rsidRDefault="00235204" w:rsidP="00235204">
            <w:pPr>
              <w:rPr>
                <w:i/>
              </w:rPr>
            </w:pPr>
          </w:p>
        </w:tc>
      </w:tr>
      <w:tr w:rsidR="00235204" w:rsidRPr="0084564C" w14:paraId="0DB2A7EF" w14:textId="77777777" w:rsidTr="00235204">
        <w:tc>
          <w:tcPr>
            <w:tcW w:w="6232" w:type="dxa"/>
            <w:tcBorders>
              <w:top w:val="single" w:sz="4" w:space="0" w:color="auto"/>
            </w:tcBorders>
          </w:tcPr>
          <w:p w14:paraId="5E81A813" w14:textId="77777777" w:rsidR="00235204" w:rsidRPr="0084564C" w:rsidRDefault="00235204" w:rsidP="00235204">
            <w:pPr>
              <w:jc w:val="both"/>
              <w:rPr>
                <w:b/>
              </w:rPr>
            </w:pPr>
            <w:r w:rsidRPr="0084564C">
              <w:rPr>
                <w:i/>
              </w:rPr>
              <w:t>Vienotais reģistrācijas Nr.</w:t>
            </w:r>
          </w:p>
        </w:tc>
        <w:tc>
          <w:tcPr>
            <w:tcW w:w="3402" w:type="dxa"/>
            <w:tcBorders>
              <w:top w:val="single" w:sz="4" w:space="0" w:color="auto"/>
            </w:tcBorders>
          </w:tcPr>
          <w:p w14:paraId="2F19D950" w14:textId="77777777" w:rsidR="00235204" w:rsidRPr="0084564C" w:rsidRDefault="00235204" w:rsidP="00235204"/>
        </w:tc>
      </w:tr>
      <w:tr w:rsidR="00235204" w:rsidRPr="0084564C" w14:paraId="03EF23AA" w14:textId="77777777" w:rsidTr="00235204">
        <w:tc>
          <w:tcPr>
            <w:tcW w:w="6232" w:type="dxa"/>
          </w:tcPr>
          <w:p w14:paraId="6B7000CE" w14:textId="77777777" w:rsidR="00235204" w:rsidRPr="0084564C" w:rsidRDefault="00235204" w:rsidP="00235204">
            <w:pPr>
              <w:pStyle w:val="Default"/>
              <w:jc w:val="both"/>
              <w:rPr>
                <w:i/>
              </w:rPr>
            </w:pPr>
            <w:r w:rsidRPr="0084564C">
              <w:rPr>
                <w:i/>
              </w:rPr>
              <w:t>Resursi, kurus apakšuzņēmējs nodos pretendentam</w:t>
            </w:r>
          </w:p>
        </w:tc>
        <w:tc>
          <w:tcPr>
            <w:tcW w:w="3402" w:type="dxa"/>
          </w:tcPr>
          <w:p w14:paraId="42DBC3B1" w14:textId="77777777" w:rsidR="00235204" w:rsidRPr="0084564C" w:rsidRDefault="00235204" w:rsidP="00235204">
            <w:pPr>
              <w:pStyle w:val="Default"/>
            </w:pPr>
          </w:p>
        </w:tc>
      </w:tr>
      <w:tr w:rsidR="00235204" w:rsidRPr="0084564C" w14:paraId="1617FA96" w14:textId="77777777" w:rsidTr="00235204">
        <w:tc>
          <w:tcPr>
            <w:tcW w:w="6232" w:type="dxa"/>
          </w:tcPr>
          <w:p w14:paraId="0837D361" w14:textId="77777777" w:rsidR="00235204" w:rsidRPr="0084564C" w:rsidRDefault="00235204" w:rsidP="00235204">
            <w:pPr>
              <w:pStyle w:val="Default"/>
              <w:jc w:val="both"/>
              <w:rPr>
                <w:i/>
              </w:rPr>
            </w:pPr>
            <w:r w:rsidRPr="0084564C">
              <w:rPr>
                <w:i/>
              </w:rPr>
              <w:t>Darbi, kurus veiks apakšuzņēmējs</w:t>
            </w:r>
          </w:p>
        </w:tc>
        <w:tc>
          <w:tcPr>
            <w:tcW w:w="3402" w:type="dxa"/>
          </w:tcPr>
          <w:p w14:paraId="60B4E091" w14:textId="77777777" w:rsidR="00235204" w:rsidRPr="0084564C" w:rsidRDefault="00235204" w:rsidP="00235204">
            <w:pPr>
              <w:pStyle w:val="Default"/>
            </w:pPr>
          </w:p>
        </w:tc>
      </w:tr>
    </w:tbl>
    <w:p w14:paraId="30F51327" w14:textId="77777777" w:rsidR="00235204" w:rsidRPr="0084564C" w:rsidRDefault="00235204" w:rsidP="00235204">
      <w:pPr>
        <w:pStyle w:val="Sarakstarindkopa"/>
        <w:spacing w:after="160" w:line="259" w:lineRule="auto"/>
        <w:rPr>
          <w:i/>
        </w:rPr>
      </w:pPr>
    </w:p>
    <w:p w14:paraId="44EC7DA8" w14:textId="77777777" w:rsidR="00235204" w:rsidRPr="0084564C" w:rsidRDefault="00235204" w:rsidP="00235204">
      <w:pPr>
        <w:pStyle w:val="Sarakstarindkopa"/>
        <w:spacing w:after="160" w:line="259" w:lineRule="auto"/>
        <w:rPr>
          <w:i/>
        </w:rPr>
      </w:pPr>
    </w:p>
    <w:tbl>
      <w:tblPr>
        <w:tblW w:w="9414" w:type="dxa"/>
        <w:tblLayout w:type="fixed"/>
        <w:tblLook w:val="0000" w:firstRow="0" w:lastRow="0" w:firstColumn="0" w:lastColumn="0" w:noHBand="0" w:noVBand="0"/>
      </w:tblPr>
      <w:tblGrid>
        <w:gridCol w:w="2694"/>
        <w:gridCol w:w="6720"/>
      </w:tblGrid>
      <w:tr w:rsidR="00235204" w:rsidRPr="0084564C" w14:paraId="3CB3A124" w14:textId="77777777" w:rsidTr="00235204">
        <w:tc>
          <w:tcPr>
            <w:tcW w:w="2694" w:type="dxa"/>
          </w:tcPr>
          <w:p w14:paraId="072D6EA2" w14:textId="60C9F1FE" w:rsidR="00235204" w:rsidRPr="0084564C" w:rsidRDefault="00235204" w:rsidP="00235204"/>
          <w:p w14:paraId="74F9F5A5" w14:textId="77777777" w:rsidR="00235204" w:rsidRPr="0084564C" w:rsidRDefault="00235204" w:rsidP="00235204">
            <w:r w:rsidRPr="0084564C">
              <w:t>Pretendenta pārstāvis</w:t>
            </w:r>
          </w:p>
        </w:tc>
        <w:tc>
          <w:tcPr>
            <w:tcW w:w="6720" w:type="dxa"/>
            <w:tcBorders>
              <w:bottom w:val="single" w:sz="4" w:space="0" w:color="auto"/>
            </w:tcBorders>
          </w:tcPr>
          <w:p w14:paraId="3451AF02" w14:textId="77777777" w:rsidR="00235204" w:rsidRPr="0084564C" w:rsidRDefault="00235204" w:rsidP="00235204"/>
        </w:tc>
      </w:tr>
    </w:tbl>
    <w:p w14:paraId="5239AB82" w14:textId="77777777" w:rsidR="00235204" w:rsidRPr="0084564C" w:rsidRDefault="00235204" w:rsidP="00235204">
      <w:pPr>
        <w:pStyle w:val="Sarakstarindkopa"/>
        <w:spacing w:after="160" w:line="259" w:lineRule="auto"/>
        <w:rPr>
          <w:i/>
        </w:rPr>
      </w:pPr>
    </w:p>
    <w:p w14:paraId="0975745E" w14:textId="77777777" w:rsidR="00235204" w:rsidRPr="0084564C" w:rsidRDefault="00235204" w:rsidP="00235204">
      <w:pPr>
        <w:rPr>
          <w:sz w:val="32"/>
          <w:szCs w:val="20"/>
        </w:rPr>
      </w:pPr>
      <w:r w:rsidRPr="0084564C">
        <w:rPr>
          <w:sz w:val="32"/>
          <w:szCs w:val="20"/>
        </w:rPr>
        <w:br w:type="page"/>
      </w:r>
    </w:p>
    <w:p w14:paraId="79FE0154" w14:textId="64E8E966" w:rsidR="00235204" w:rsidRPr="0084564C" w:rsidRDefault="00235204" w:rsidP="00351E0A">
      <w:pPr>
        <w:pStyle w:val="Sarakstarindkopa"/>
        <w:numPr>
          <w:ilvl w:val="0"/>
          <w:numId w:val="8"/>
        </w:numPr>
        <w:ind w:right="54"/>
        <w:jc w:val="right"/>
      </w:pPr>
      <w:bookmarkStart w:id="250" w:name="_Toc58053994"/>
      <w:r w:rsidRPr="0084564C">
        <w:rPr>
          <w:b/>
          <w:bCs/>
        </w:rPr>
        <w:lastRenderedPageBreak/>
        <w:t xml:space="preserve">pielikums </w:t>
      </w:r>
    </w:p>
    <w:p w14:paraId="564EE244" w14:textId="77777777" w:rsidR="00AF4270" w:rsidRPr="0084564C" w:rsidRDefault="00AF4270" w:rsidP="00AF4270">
      <w:pPr>
        <w:pStyle w:val="Sarakstarindkopa"/>
        <w:ind w:right="54"/>
        <w:jc w:val="center"/>
      </w:pPr>
    </w:p>
    <w:p w14:paraId="2085E2C9" w14:textId="31B591E4" w:rsidR="00235204" w:rsidRPr="0084564C" w:rsidRDefault="00D948FF" w:rsidP="00ED302B">
      <w:pPr>
        <w:jc w:val="right"/>
        <w:rPr>
          <w:color w:val="000000"/>
        </w:rPr>
      </w:pPr>
      <w:r w:rsidRPr="0084564C">
        <w:t>A</w:t>
      </w:r>
      <w:r w:rsidR="00235204" w:rsidRPr="0084564C">
        <w:t xml:space="preserve">tklāta konkursa </w:t>
      </w:r>
      <w:r w:rsidR="00235204" w:rsidRPr="0084564C">
        <w:rPr>
          <w:color w:val="000000"/>
          <w:lang w:eastAsia="ar-SA"/>
        </w:rPr>
        <w:t>„</w:t>
      </w:r>
      <w:r w:rsidR="008F5D92" w:rsidRPr="008F5D92">
        <w:t>Limbažu novada ielu un ceļa pārbūve</w:t>
      </w:r>
      <w:r w:rsidR="00134A31" w:rsidRPr="0084564C">
        <w:rPr>
          <w:color w:val="000000"/>
        </w:rPr>
        <w:t xml:space="preserve">”, iepirkuma identifikācijas Nr. LNP </w:t>
      </w:r>
      <w:r w:rsidR="008F5D92">
        <w:rPr>
          <w:color w:val="000000"/>
        </w:rPr>
        <w:t>2026/122</w:t>
      </w:r>
      <w:r w:rsidR="00235204" w:rsidRPr="0084564C">
        <w:rPr>
          <w:color w:val="000000"/>
        </w:rPr>
        <w:t>,</w:t>
      </w:r>
      <w:r w:rsidR="00235204" w:rsidRPr="0084564C">
        <w:t xml:space="preserve"> nolikumam</w:t>
      </w:r>
    </w:p>
    <w:p w14:paraId="4B5A08D1" w14:textId="7F8CCF5B" w:rsidR="00235204" w:rsidRPr="0084564C" w:rsidRDefault="00235204" w:rsidP="00235204">
      <w:pPr>
        <w:keepNext/>
        <w:spacing w:before="240" w:after="120"/>
        <w:jc w:val="center"/>
        <w:outlineLvl w:val="2"/>
        <w:rPr>
          <w:b/>
        </w:rPr>
      </w:pPr>
      <w:bookmarkStart w:id="251" w:name="_Toc511729239"/>
      <w:r w:rsidRPr="0084564C">
        <w:rPr>
          <w:b/>
        </w:rPr>
        <w:t>KVALIFIKĀCIJA</w:t>
      </w:r>
      <w:bookmarkEnd w:id="250"/>
      <w:bookmarkEnd w:id="251"/>
      <w:r w:rsidR="00FD5E54">
        <w:rPr>
          <w:b/>
        </w:rPr>
        <w:t xml:space="preserve"> </w:t>
      </w:r>
      <w:r w:rsidR="00FD5E54" w:rsidRPr="00FD5E54">
        <w:rPr>
          <w:b/>
          <w:color w:val="4472C4" w:themeColor="accent5"/>
        </w:rPr>
        <w:t>(06.08.2026.grozījumu redakcijā)</w:t>
      </w:r>
    </w:p>
    <w:tbl>
      <w:tblPr>
        <w:tblStyle w:val="Reatabula2"/>
        <w:tblW w:w="9634" w:type="dxa"/>
        <w:tblLook w:val="04A0" w:firstRow="1" w:lastRow="0" w:firstColumn="1" w:lastColumn="0" w:noHBand="0" w:noVBand="1"/>
      </w:tblPr>
      <w:tblGrid>
        <w:gridCol w:w="943"/>
        <w:gridCol w:w="4439"/>
        <w:gridCol w:w="4252"/>
      </w:tblGrid>
      <w:tr w:rsidR="00743D97" w:rsidRPr="0084564C" w14:paraId="25CD17C9" w14:textId="77777777" w:rsidTr="007C3F04">
        <w:trPr>
          <w:trHeight w:val="437"/>
        </w:trPr>
        <w:tc>
          <w:tcPr>
            <w:tcW w:w="943" w:type="dxa"/>
            <w:tcBorders>
              <w:top w:val="single" w:sz="4" w:space="0" w:color="auto"/>
              <w:left w:val="single" w:sz="4" w:space="0" w:color="auto"/>
              <w:bottom w:val="single" w:sz="4" w:space="0" w:color="auto"/>
              <w:right w:val="single" w:sz="4" w:space="0" w:color="auto"/>
            </w:tcBorders>
          </w:tcPr>
          <w:p w14:paraId="4FE8CB66" w14:textId="77777777" w:rsidR="00743D97" w:rsidRPr="0084564C" w:rsidRDefault="00743D97" w:rsidP="00743D97">
            <w:pPr>
              <w:jc w:val="center"/>
              <w:rPr>
                <w:rFonts w:eastAsia="Calibri"/>
                <w:b/>
                <w:bCs/>
              </w:rPr>
            </w:pPr>
            <w:proofErr w:type="spellStart"/>
            <w:r w:rsidRPr="0084564C">
              <w:rPr>
                <w:rFonts w:eastAsia="Calibri"/>
                <w:b/>
                <w:bCs/>
              </w:rPr>
              <w:t>Nr.p.k</w:t>
            </w:r>
            <w:proofErr w:type="spellEnd"/>
            <w:r w:rsidRPr="0084564C">
              <w:rPr>
                <w:rFonts w:eastAsia="Calibri"/>
                <w:b/>
                <w:bCs/>
              </w:rPr>
              <w:t>.</w:t>
            </w:r>
          </w:p>
        </w:tc>
        <w:tc>
          <w:tcPr>
            <w:tcW w:w="4439" w:type="dxa"/>
            <w:tcBorders>
              <w:top w:val="single" w:sz="4" w:space="0" w:color="auto"/>
              <w:left w:val="single" w:sz="4" w:space="0" w:color="auto"/>
              <w:bottom w:val="single" w:sz="4" w:space="0" w:color="auto"/>
              <w:right w:val="single" w:sz="4" w:space="0" w:color="auto"/>
            </w:tcBorders>
            <w:hideMark/>
          </w:tcPr>
          <w:p w14:paraId="30CFDD06" w14:textId="77777777" w:rsidR="00743D97" w:rsidRPr="0084564C" w:rsidRDefault="00743D97" w:rsidP="00743D97">
            <w:pPr>
              <w:jc w:val="center"/>
              <w:rPr>
                <w:rFonts w:eastAsia="Calibri"/>
                <w:b/>
                <w:bCs/>
              </w:rPr>
            </w:pPr>
            <w:r w:rsidRPr="0084564C">
              <w:rPr>
                <w:rFonts w:eastAsia="Calibri"/>
                <w:b/>
                <w:bCs/>
              </w:rPr>
              <w:t>PRASĪBAS</w:t>
            </w:r>
          </w:p>
        </w:tc>
        <w:tc>
          <w:tcPr>
            <w:tcW w:w="4252" w:type="dxa"/>
            <w:tcBorders>
              <w:top w:val="single" w:sz="4" w:space="0" w:color="auto"/>
              <w:left w:val="single" w:sz="4" w:space="0" w:color="auto"/>
              <w:bottom w:val="single" w:sz="4" w:space="0" w:color="auto"/>
              <w:right w:val="single" w:sz="4" w:space="0" w:color="auto"/>
            </w:tcBorders>
            <w:hideMark/>
          </w:tcPr>
          <w:p w14:paraId="315F0845" w14:textId="77777777" w:rsidR="00743D97" w:rsidRPr="0084564C" w:rsidRDefault="00743D97" w:rsidP="00743D97">
            <w:pPr>
              <w:jc w:val="center"/>
              <w:rPr>
                <w:rFonts w:eastAsia="Calibri"/>
                <w:b/>
                <w:bCs/>
              </w:rPr>
            </w:pPr>
            <w:r w:rsidRPr="0084564C">
              <w:rPr>
                <w:rFonts w:eastAsia="Calibri"/>
                <w:b/>
                <w:bCs/>
              </w:rPr>
              <w:t>ATLASES PRASĪBĀM IESNIEDZAMIE DOKUMENTI</w:t>
            </w:r>
          </w:p>
        </w:tc>
      </w:tr>
      <w:tr w:rsidR="00743D97" w:rsidRPr="0084564C" w14:paraId="04634518" w14:textId="77777777" w:rsidTr="00661761">
        <w:trPr>
          <w:trHeight w:val="437"/>
        </w:trPr>
        <w:tc>
          <w:tcPr>
            <w:tcW w:w="943" w:type="dxa"/>
            <w:tcBorders>
              <w:top w:val="single" w:sz="4" w:space="0" w:color="auto"/>
              <w:left w:val="single" w:sz="4" w:space="0" w:color="auto"/>
              <w:bottom w:val="single" w:sz="4" w:space="0" w:color="auto"/>
              <w:right w:val="single" w:sz="4" w:space="0" w:color="auto"/>
            </w:tcBorders>
          </w:tcPr>
          <w:p w14:paraId="48162FE5" w14:textId="77777777" w:rsidR="00743D97" w:rsidRPr="0084564C" w:rsidRDefault="00743D97" w:rsidP="00743D97">
            <w:pPr>
              <w:jc w:val="center"/>
              <w:rPr>
                <w:rFonts w:eastAsia="Calibri"/>
                <w:b/>
                <w:bCs/>
                <w:color w:val="414142"/>
                <w:shd w:val="clear" w:color="auto" w:fill="FFFFFF"/>
              </w:rPr>
            </w:pPr>
            <w:r w:rsidRPr="0084564C">
              <w:rPr>
                <w:rFonts w:eastAsia="Calibri"/>
                <w:b/>
                <w:bCs/>
                <w:color w:val="414142"/>
                <w:shd w:val="clear" w:color="auto" w:fill="FFFFFF"/>
              </w:rPr>
              <w:t>1.</w:t>
            </w:r>
          </w:p>
        </w:tc>
        <w:tc>
          <w:tcPr>
            <w:tcW w:w="8691" w:type="dxa"/>
            <w:gridSpan w:val="2"/>
            <w:tcBorders>
              <w:top w:val="single" w:sz="4" w:space="0" w:color="auto"/>
              <w:left w:val="single" w:sz="4" w:space="0" w:color="auto"/>
              <w:bottom w:val="single" w:sz="4" w:space="0" w:color="auto"/>
              <w:right w:val="single" w:sz="4" w:space="0" w:color="auto"/>
            </w:tcBorders>
          </w:tcPr>
          <w:p w14:paraId="16382EAC" w14:textId="77777777" w:rsidR="00743D97" w:rsidRPr="0084564C" w:rsidRDefault="00743D97" w:rsidP="00743D97">
            <w:pPr>
              <w:jc w:val="both"/>
              <w:rPr>
                <w:rFonts w:eastAsia="Calibri"/>
              </w:rPr>
            </w:pPr>
            <w:r w:rsidRPr="0084564C">
              <w:rPr>
                <w:rFonts w:eastAsia="Calibri"/>
                <w:b/>
                <w:bCs/>
                <w:color w:val="414142"/>
                <w:shd w:val="clear" w:color="auto" w:fill="FFFFFF"/>
              </w:rPr>
              <w:t>Atbilstība profesionālās darbības veikšanai</w:t>
            </w:r>
          </w:p>
        </w:tc>
      </w:tr>
      <w:tr w:rsidR="00743D97" w:rsidRPr="0084564C" w14:paraId="646B64EC" w14:textId="77777777" w:rsidTr="007C3F04">
        <w:trPr>
          <w:trHeight w:val="557"/>
        </w:trPr>
        <w:tc>
          <w:tcPr>
            <w:tcW w:w="943" w:type="dxa"/>
            <w:tcBorders>
              <w:top w:val="single" w:sz="4" w:space="0" w:color="auto"/>
              <w:left w:val="single" w:sz="4" w:space="0" w:color="auto"/>
              <w:bottom w:val="single" w:sz="4" w:space="0" w:color="auto"/>
              <w:right w:val="single" w:sz="4" w:space="0" w:color="auto"/>
            </w:tcBorders>
          </w:tcPr>
          <w:p w14:paraId="6F5E5D91" w14:textId="77777777" w:rsidR="00743D97" w:rsidRPr="0084564C" w:rsidRDefault="00743D97" w:rsidP="00743D97">
            <w:pPr>
              <w:jc w:val="both"/>
              <w:rPr>
                <w:rFonts w:eastAsia="Calibri"/>
                <w:bCs/>
                <w:lang w:eastAsia="ar-SA"/>
              </w:rPr>
            </w:pPr>
            <w:r w:rsidRPr="0084564C">
              <w:rPr>
                <w:rFonts w:eastAsia="Calibri"/>
                <w:bCs/>
                <w:lang w:eastAsia="ar-SA"/>
              </w:rPr>
              <w:t>1.1.</w:t>
            </w:r>
          </w:p>
        </w:tc>
        <w:tc>
          <w:tcPr>
            <w:tcW w:w="4439" w:type="dxa"/>
            <w:tcBorders>
              <w:top w:val="single" w:sz="4" w:space="0" w:color="auto"/>
              <w:left w:val="single" w:sz="4" w:space="0" w:color="auto"/>
              <w:bottom w:val="single" w:sz="4" w:space="0" w:color="auto"/>
              <w:right w:val="single" w:sz="4" w:space="0" w:color="auto"/>
            </w:tcBorders>
          </w:tcPr>
          <w:p w14:paraId="12387831" w14:textId="77777777" w:rsidR="00743D97" w:rsidRPr="0084564C" w:rsidRDefault="00743D97" w:rsidP="00743D97">
            <w:pPr>
              <w:jc w:val="both"/>
              <w:rPr>
                <w:rFonts w:eastAsia="Calibri"/>
              </w:rPr>
            </w:pPr>
            <w:r w:rsidRPr="0084564C">
              <w:rPr>
                <w:rFonts w:eastAsia="Calibri"/>
                <w:bCs/>
                <w:lang w:eastAsia="ar-SA"/>
              </w:rPr>
              <w:t>Pretendents (apakšuzņēmēji un katrs piegādātāju apvienības dalībnieks) ir reģistrēts atbilstoši normatīvo aktu prasībām.</w:t>
            </w:r>
          </w:p>
        </w:tc>
        <w:tc>
          <w:tcPr>
            <w:tcW w:w="4252" w:type="dxa"/>
            <w:tcBorders>
              <w:top w:val="single" w:sz="4" w:space="0" w:color="auto"/>
              <w:left w:val="single" w:sz="4" w:space="0" w:color="auto"/>
              <w:bottom w:val="single" w:sz="4" w:space="0" w:color="auto"/>
              <w:right w:val="single" w:sz="4" w:space="0" w:color="auto"/>
            </w:tcBorders>
          </w:tcPr>
          <w:p w14:paraId="0BE06E67" w14:textId="53C65C83" w:rsidR="001B1C0C" w:rsidRPr="001B1C0C" w:rsidRDefault="00743D97" w:rsidP="001B1C0C">
            <w:pPr>
              <w:tabs>
                <w:tab w:val="left" w:pos="457"/>
              </w:tabs>
              <w:jc w:val="both"/>
              <w:rPr>
                <w:rFonts w:eastAsia="Calibri"/>
                <w:bCs/>
                <w:lang w:eastAsia="ar-SA"/>
              </w:rPr>
            </w:pPr>
            <w:r w:rsidRPr="0084564C">
              <w:rPr>
                <w:rFonts w:eastAsia="Calibri"/>
                <w:bCs/>
                <w:lang w:eastAsia="ar-SA"/>
              </w:rPr>
              <w:t>a) Ārvalstu pretendentam (komersantam) - komercdarbību reģistrējošas iestādes ārvalstīs izdotas reģistrācijas apliecības kopija vai cits līdzvērtīgs dokuments.</w:t>
            </w:r>
            <w:r w:rsidR="001B1C0C">
              <w:rPr>
                <w:rFonts w:eastAsia="Calibri"/>
                <w:bCs/>
                <w:lang w:eastAsia="ar-SA"/>
              </w:rPr>
              <w:t xml:space="preserve"> </w:t>
            </w:r>
            <w:r w:rsidR="007C3F04" w:rsidRPr="007C3F04">
              <w:rPr>
                <w:rFonts w:eastAsia="Calibri"/>
                <w:bCs/>
                <w:color w:val="4472C4" w:themeColor="accent5"/>
                <w:lang w:eastAsia="ar-SA"/>
              </w:rPr>
              <w:t>Ārvalsts pretendents reģistrāciju var apliecināt arī norādot publiski pieejamu reģistru, kur pasūtītājs varētu pārliecināties par pretendenta reģistrācijas faktu.</w:t>
            </w:r>
            <w:r w:rsidR="001B1C0C" w:rsidRPr="007C3F04">
              <w:rPr>
                <w:rFonts w:eastAsia="Calibri"/>
                <w:bCs/>
                <w:color w:val="4472C4" w:themeColor="accent5"/>
                <w:lang w:eastAsia="ar-SA"/>
              </w:rPr>
              <w:t xml:space="preserve"> </w:t>
            </w:r>
            <w:r w:rsidR="007C3F04">
              <w:rPr>
                <w:rFonts w:eastAsia="Calibri"/>
                <w:bCs/>
                <w:color w:val="4472C4" w:themeColor="accent5"/>
                <w:lang w:eastAsia="ar-SA"/>
              </w:rPr>
              <w:t>(</w:t>
            </w:r>
            <w:r w:rsidR="00FD5E54" w:rsidRPr="003F1AE2">
              <w:rPr>
                <w:rFonts w:eastAsia="Calibri"/>
                <w:bCs/>
                <w:i/>
                <w:iCs/>
                <w:color w:val="4472C4" w:themeColor="accent5"/>
                <w:lang w:eastAsia="ar-SA"/>
              </w:rPr>
              <w:t>06</w:t>
            </w:r>
            <w:r w:rsidR="007C3F04" w:rsidRPr="003F1AE2">
              <w:rPr>
                <w:rFonts w:eastAsia="Calibri"/>
                <w:bCs/>
                <w:i/>
                <w:iCs/>
                <w:color w:val="4472C4" w:themeColor="accent5"/>
                <w:lang w:eastAsia="ar-SA"/>
              </w:rPr>
              <w:t>.08.2026.grozījumu redakcijā</w:t>
            </w:r>
            <w:r w:rsidR="007C3F04">
              <w:rPr>
                <w:rFonts w:eastAsia="Calibri"/>
                <w:bCs/>
                <w:color w:val="4472C4" w:themeColor="accent5"/>
                <w:lang w:eastAsia="ar-SA"/>
              </w:rPr>
              <w:t>)</w:t>
            </w:r>
          </w:p>
          <w:p w14:paraId="1B67B4AA" w14:textId="3BF8142C" w:rsidR="00743D97" w:rsidRPr="0084564C" w:rsidRDefault="00743D97" w:rsidP="008666FC">
            <w:pPr>
              <w:tabs>
                <w:tab w:val="left" w:pos="457"/>
              </w:tabs>
              <w:jc w:val="both"/>
              <w:rPr>
                <w:rFonts w:eastAsia="Calibri"/>
                <w:bCs/>
                <w:lang w:eastAsia="ar-SA"/>
              </w:rPr>
            </w:pPr>
          </w:p>
          <w:p w14:paraId="748A8E75" w14:textId="77777777" w:rsidR="00743D97" w:rsidRPr="0084564C" w:rsidRDefault="00743D97" w:rsidP="00743D97">
            <w:pPr>
              <w:jc w:val="both"/>
              <w:rPr>
                <w:rFonts w:eastAsia="Calibri"/>
                <w:bCs/>
                <w:lang w:eastAsia="ar-SA"/>
              </w:rPr>
            </w:pPr>
            <w:r w:rsidRPr="0084564C">
              <w:rPr>
                <w:rFonts w:eastAsia="Calibri"/>
                <w:bCs/>
                <w:lang w:eastAsia="ar-SA"/>
              </w:rPr>
              <w:t xml:space="preserve">b) Ja piedāvājumu iesniedz piegādātāju apvienība, tad iesniedzams apliecinājums, ka gadījumā, ja piegādātāju apvienība tiks atzīta par atklāta konkursa uzvarētāju, tā reģistrēsies Komercreģistrā (vai </w:t>
            </w:r>
            <w:r w:rsidRPr="0084564C">
              <w:rPr>
                <w:rFonts w:eastAsia="Calibri"/>
              </w:rPr>
              <w:t>pielīdzināmā</w:t>
            </w:r>
            <w:r w:rsidRPr="0084564C">
              <w:rPr>
                <w:rFonts w:eastAsia="Calibri"/>
                <w:bCs/>
                <w:lang w:eastAsia="ar-SA"/>
              </w:rPr>
              <w:t xml:space="preserve"> iestādē ārvalstīs), vai </w:t>
            </w:r>
            <w:r w:rsidRPr="0084564C">
              <w:rPr>
                <w:rFonts w:eastAsia="Calibri"/>
              </w:rPr>
              <w:t>noslēgs sabiedrības līgumu, vienojoties par apvienības dalībnieku atbildības sadalījumu</w:t>
            </w:r>
            <w:r w:rsidRPr="0084564C">
              <w:rPr>
                <w:rFonts w:eastAsia="Calibri"/>
                <w:bCs/>
                <w:lang w:eastAsia="ar-SA"/>
              </w:rPr>
              <w:t xml:space="preserve"> ne vēlāk kā 10 dienu laikā no dienas, kad saskaņā ar Publisko iepirkumu likuma regulējumu Pasūtītājs ir tiesīgs slēgt iepirkuma līgumu. Minēto termiņu var pagarināt, ja attiecīgais ārvalsts pretendents iesniedz pierādījumus tam, ka attiecīgajā mītnes valstī reģistrācijas procesam nepieciešams ilgāks laiks.</w:t>
            </w:r>
          </w:p>
          <w:p w14:paraId="02882142" w14:textId="77777777" w:rsidR="00743D97" w:rsidRPr="0084564C" w:rsidRDefault="00743D97" w:rsidP="00743D97">
            <w:pPr>
              <w:jc w:val="both"/>
              <w:rPr>
                <w:rFonts w:eastAsia="Calibri"/>
                <w:bCs/>
                <w:lang w:eastAsia="ar-SA"/>
              </w:rPr>
            </w:pPr>
            <w:r w:rsidRPr="0084564C">
              <w:rPr>
                <w:rFonts w:eastAsia="Calibri"/>
                <w:bCs/>
                <w:lang w:eastAsia="ar-SA"/>
              </w:rPr>
              <w:t>c) ja piedāvājumu iesniedz pretendents - fiziska persona ar patstāvīgās prakses tiesībām, tam ir jābūt reģistrētai saimnieciskajai darbībai normatīvajos aktos noteiktajā kārtībā līdz dienai, kad Pasūtītājs tiesīgs slēgt iepirkuma līgumu.</w:t>
            </w:r>
          </w:p>
          <w:p w14:paraId="68C83A24" w14:textId="588D861D" w:rsidR="00743D97" w:rsidRPr="000938D1" w:rsidRDefault="00743D97" w:rsidP="00743D97">
            <w:pPr>
              <w:jc w:val="both"/>
              <w:rPr>
                <w:rFonts w:eastAsia="Calibri"/>
                <w:bCs/>
                <w:i/>
                <w:lang w:eastAsia="ar-SA"/>
              </w:rPr>
            </w:pPr>
            <w:r w:rsidRPr="0084564C">
              <w:rPr>
                <w:rFonts w:eastAsia="Calibri"/>
                <w:bCs/>
                <w:i/>
                <w:lang w:eastAsia="ar-SA"/>
              </w:rPr>
              <w:t>Attiecībā uz Latvijā reģistrētu pretendentu komisija pārbaudi veiks pēc Uzņēmumu reģistrā vai Valsts ieņēmumu dienesta saimnieciskās darbības veicēju datu bāzē norādītās informācijas.</w:t>
            </w:r>
          </w:p>
        </w:tc>
      </w:tr>
      <w:tr w:rsidR="00743D97" w:rsidRPr="0084564C" w14:paraId="056CD608" w14:textId="77777777" w:rsidTr="007C3F04">
        <w:trPr>
          <w:trHeight w:val="1153"/>
        </w:trPr>
        <w:tc>
          <w:tcPr>
            <w:tcW w:w="943" w:type="dxa"/>
            <w:tcBorders>
              <w:top w:val="single" w:sz="4" w:space="0" w:color="auto"/>
              <w:left w:val="single" w:sz="4" w:space="0" w:color="auto"/>
              <w:bottom w:val="single" w:sz="4" w:space="0" w:color="auto"/>
              <w:right w:val="single" w:sz="4" w:space="0" w:color="auto"/>
            </w:tcBorders>
          </w:tcPr>
          <w:p w14:paraId="070B9684" w14:textId="77777777" w:rsidR="00743D97" w:rsidRPr="0084564C" w:rsidRDefault="00743D97" w:rsidP="00743D97">
            <w:pPr>
              <w:jc w:val="both"/>
              <w:rPr>
                <w:rFonts w:eastAsia="Calibri"/>
                <w:bCs/>
              </w:rPr>
            </w:pPr>
            <w:r w:rsidRPr="0084564C">
              <w:rPr>
                <w:rFonts w:eastAsia="Calibri"/>
                <w:bCs/>
              </w:rPr>
              <w:t>1.2.</w:t>
            </w:r>
          </w:p>
        </w:tc>
        <w:tc>
          <w:tcPr>
            <w:tcW w:w="4439" w:type="dxa"/>
            <w:tcBorders>
              <w:top w:val="single" w:sz="4" w:space="0" w:color="auto"/>
              <w:left w:val="single" w:sz="4" w:space="0" w:color="auto"/>
              <w:bottom w:val="single" w:sz="4" w:space="0" w:color="auto"/>
              <w:right w:val="single" w:sz="4" w:space="0" w:color="auto"/>
            </w:tcBorders>
          </w:tcPr>
          <w:p w14:paraId="629A0531" w14:textId="77777777" w:rsidR="00743D97" w:rsidRPr="0084564C" w:rsidRDefault="00743D97" w:rsidP="00743D97">
            <w:pPr>
              <w:jc w:val="both"/>
              <w:rPr>
                <w:rFonts w:eastAsia="Calibri"/>
                <w:bCs/>
              </w:rPr>
            </w:pPr>
            <w:r w:rsidRPr="0084564C">
              <w:rPr>
                <w:rFonts w:eastAsia="Calibri"/>
                <w:bCs/>
              </w:rPr>
              <w:t xml:space="preserve">Pretendents (apakšuzņēmēji,  neatkarīgi no veicamo darbu apjoma, un katrs piegādātāju apvienības dalībnieks) Tehniskajās specifikācijās noteikto uzdevumu un prasību </w:t>
            </w:r>
            <w:r w:rsidRPr="0084564C">
              <w:rPr>
                <w:rFonts w:eastAsia="Calibri"/>
                <w:bCs/>
              </w:rPr>
              <w:lastRenderedPageBreak/>
              <w:t xml:space="preserve">izpildei ir reģistrēts Latvijas Republikas Būvkomersantu reģistrā.  </w:t>
            </w:r>
          </w:p>
          <w:p w14:paraId="49C60E54" w14:textId="77777777" w:rsidR="00743D97" w:rsidRPr="0084564C" w:rsidRDefault="00743D97" w:rsidP="00743D97">
            <w:pPr>
              <w:jc w:val="both"/>
              <w:rPr>
                <w:rFonts w:eastAsia="Calibri"/>
                <w:bCs/>
              </w:rPr>
            </w:pPr>
          </w:p>
          <w:p w14:paraId="4E208B13" w14:textId="77777777" w:rsidR="00743D97" w:rsidRPr="0084564C" w:rsidRDefault="00743D97" w:rsidP="00743D97">
            <w:pPr>
              <w:jc w:val="both"/>
              <w:rPr>
                <w:rFonts w:eastAsia="Calibri"/>
                <w:color w:val="000000"/>
                <w:lang w:eastAsia="ar-SA"/>
              </w:rPr>
            </w:pPr>
            <w:r w:rsidRPr="0084564C">
              <w:rPr>
                <w:rFonts w:eastAsia="Calibri"/>
                <w:color w:val="000000"/>
                <w:lang w:eastAsia="ar-SA"/>
              </w:rPr>
              <w:t xml:space="preserve">Attiecībā uz ārvalstu Pretendentu, ja pretendents atzīts par pretendentu, kuram piešķirtas līguma slēgšanas tiesības, tam jāreģistrējas Latvijas Republikas Būvkomersantu reģistrā saskaņā ar Būvniecības likuma 22. pantu, norādot vismaz vienu reģistrētu atbilstošas darbības sfēras </w:t>
            </w:r>
            <w:proofErr w:type="spellStart"/>
            <w:r w:rsidRPr="0084564C">
              <w:rPr>
                <w:rFonts w:eastAsia="Calibri"/>
                <w:color w:val="000000"/>
                <w:lang w:eastAsia="ar-SA"/>
              </w:rPr>
              <w:t>būvspeciālistu</w:t>
            </w:r>
            <w:proofErr w:type="spellEnd"/>
            <w:r w:rsidRPr="0084564C">
              <w:rPr>
                <w:rFonts w:eastAsia="Calibri"/>
                <w:color w:val="000000"/>
                <w:lang w:eastAsia="ar-SA"/>
              </w:rPr>
              <w:t>.</w:t>
            </w:r>
          </w:p>
          <w:p w14:paraId="51843A95" w14:textId="77777777" w:rsidR="00743D97" w:rsidRPr="0084564C" w:rsidRDefault="00743D97" w:rsidP="00743D97">
            <w:pPr>
              <w:jc w:val="both"/>
              <w:rPr>
                <w:rFonts w:eastAsia="Calibri"/>
                <w:color w:val="000000"/>
                <w:lang w:eastAsia="ar-SA"/>
              </w:rPr>
            </w:pPr>
          </w:p>
          <w:p w14:paraId="58C8486F" w14:textId="77777777" w:rsidR="00743D97" w:rsidRPr="0084564C" w:rsidRDefault="00743D97" w:rsidP="00743D97">
            <w:pPr>
              <w:jc w:val="both"/>
              <w:rPr>
                <w:rFonts w:eastAsia="Calibri"/>
                <w:bCs/>
                <w:lang w:eastAsia="ar-SA"/>
              </w:rPr>
            </w:pPr>
            <w:r w:rsidRPr="0084564C">
              <w:rPr>
                <w:rFonts w:eastAsia="Calibri"/>
                <w:bCs/>
              </w:rPr>
              <w:t>Reģistrācija Būvkomersantu reģistrā ir nepieciešama tikai tiem pretendentiem, piegādātāju apvienības dalībniekiem un apakšuzņēmējiem, kuri veiks tādus darbus, attiecībā uz kuriem šāda reģistrācija ir nepieciešama saskaņā ar normatīvajiem aktiem.</w:t>
            </w:r>
          </w:p>
        </w:tc>
        <w:tc>
          <w:tcPr>
            <w:tcW w:w="4252" w:type="dxa"/>
            <w:tcBorders>
              <w:top w:val="single" w:sz="4" w:space="0" w:color="auto"/>
              <w:left w:val="single" w:sz="4" w:space="0" w:color="auto"/>
              <w:bottom w:val="single" w:sz="4" w:space="0" w:color="auto"/>
              <w:right w:val="single" w:sz="4" w:space="0" w:color="auto"/>
            </w:tcBorders>
          </w:tcPr>
          <w:p w14:paraId="168FB028" w14:textId="77777777" w:rsidR="00743D97" w:rsidRPr="0084564C" w:rsidRDefault="00743D97" w:rsidP="00743D97">
            <w:pPr>
              <w:jc w:val="both"/>
              <w:rPr>
                <w:rFonts w:eastAsia="Calibri"/>
                <w:bCs/>
                <w:lang w:eastAsia="ar-SA"/>
              </w:rPr>
            </w:pPr>
            <w:r w:rsidRPr="0084564C">
              <w:rPr>
                <w:rFonts w:eastAsia="Calibri"/>
                <w:bCs/>
                <w:lang w:eastAsia="ar-SA"/>
              </w:rPr>
              <w:lastRenderedPageBreak/>
              <w:t xml:space="preserve">a) </w:t>
            </w:r>
            <w:r w:rsidRPr="0084564C">
              <w:rPr>
                <w:rFonts w:eastAsia="Calibri"/>
                <w:bCs/>
                <w:color w:val="000000"/>
              </w:rPr>
              <w:t xml:space="preserve">Ārvalstu pretendentam - atbilstoša dokumenta kopija, ja attiecīgās valsts normatīvie tiesību akti paredz profesionālo reģistrāciju, vai cits līdzvērtīgs dokuments, vai pretendenta </w:t>
            </w:r>
            <w:r w:rsidRPr="0084564C">
              <w:rPr>
                <w:rFonts w:eastAsia="Calibri"/>
                <w:bCs/>
                <w:color w:val="000000"/>
              </w:rPr>
              <w:lastRenderedPageBreak/>
              <w:t>rakstveida apliecinājums, ka attiecīgās valsts normatīvie tiesību akti neparedz profesionālo reģistrāciju. Ārvalsts pretendents reģistrāciju var apliecināt arī norādot publiski pieejamu reģistru, kur pasūtītājs varētu pārliecināties par pretendenta reģistrācijas faktu. Ārvalstu pretendents iesniedz apliecinājumu par tā apņemšanos reģistrēties Latvijas Republikas Būvkomersantu reģistrā četru mēnešu laikā no līguma noslēgšanas plus piecas darbadienas</w:t>
            </w:r>
          </w:p>
          <w:p w14:paraId="21659C3D" w14:textId="77777777" w:rsidR="00743D97" w:rsidRPr="0084564C" w:rsidRDefault="00743D97" w:rsidP="00743D97">
            <w:pPr>
              <w:jc w:val="both"/>
              <w:rPr>
                <w:rFonts w:eastAsia="Calibri"/>
                <w:bCs/>
                <w:lang w:eastAsia="ar-SA"/>
              </w:rPr>
            </w:pPr>
            <w:r w:rsidRPr="0084564C">
              <w:rPr>
                <w:rFonts w:eastAsia="Calibri"/>
                <w:bCs/>
                <w:lang w:eastAsia="ar-SA"/>
              </w:rPr>
              <w:t xml:space="preserve">b) Ja piedāvājumu iesniedz piegādātāju apvienība, tad iesniedzams apliecinājums, ka gadījumā, ja piegādātāju apvienība tiks atzīta par atklāta konkursa uzvarētāju, tā reģistrēsies Komercreģistrā (vai </w:t>
            </w:r>
            <w:r w:rsidRPr="0084564C">
              <w:rPr>
                <w:rFonts w:eastAsia="Calibri"/>
              </w:rPr>
              <w:t>pielīdzināmā</w:t>
            </w:r>
            <w:r w:rsidRPr="0084564C">
              <w:rPr>
                <w:rFonts w:eastAsia="Calibri"/>
                <w:bCs/>
                <w:lang w:eastAsia="ar-SA"/>
              </w:rPr>
              <w:t xml:space="preserve"> iestādē ārvalstīs), vai </w:t>
            </w:r>
            <w:r w:rsidRPr="0084564C">
              <w:rPr>
                <w:rFonts w:eastAsia="Calibri"/>
              </w:rPr>
              <w:t>noslēgs sabiedrības līgumu, vienojoties par apvienības dalībnieku atbildības sadalījumu</w:t>
            </w:r>
            <w:r w:rsidRPr="0084564C">
              <w:rPr>
                <w:rFonts w:eastAsia="Calibri"/>
                <w:bCs/>
                <w:lang w:eastAsia="ar-SA"/>
              </w:rPr>
              <w:t xml:space="preserve"> ne vēlāk kā 10 dienu laikā no dienas, kad saskaņā ar Publisko iepirkumu likuma regulējumu Pasūtītājs ir tiesīgs slēgt iepirkuma līgumu. Minēto termiņu var pagarināt, ja attiecīgais ārvalsts pretendents iesniedz pierādījumus tam, ka attiecīgajā mītnes valstī reģistrācijas procesam nepieciešams ilgāks laiks.</w:t>
            </w:r>
          </w:p>
          <w:p w14:paraId="5227A25B" w14:textId="77777777" w:rsidR="00743D97" w:rsidRPr="0084564C" w:rsidRDefault="00743D97" w:rsidP="00743D97">
            <w:pPr>
              <w:jc w:val="both"/>
              <w:rPr>
                <w:rFonts w:eastAsia="Calibri"/>
                <w:bCs/>
                <w:lang w:eastAsia="ar-SA"/>
              </w:rPr>
            </w:pPr>
            <w:r w:rsidRPr="0084564C">
              <w:rPr>
                <w:rFonts w:eastAsia="Calibri"/>
                <w:bCs/>
                <w:lang w:eastAsia="ar-SA"/>
              </w:rPr>
              <w:t>c) ja piedāvājumu iesniedz pretendents - fiziska persona ar patstāvīgās prakses tiesībām, tam ir jābūt reģistrētai saimnieciskajai darbībai normatīvajos aktos noteiktajā kārtībā līdz dienai, kad Pasūtītājs tiesīgs slēgt iepirkuma līgumu.</w:t>
            </w:r>
          </w:p>
          <w:p w14:paraId="558C60DD" w14:textId="77777777" w:rsidR="00743D97" w:rsidRPr="0084564C" w:rsidRDefault="00743D97" w:rsidP="00743D97">
            <w:pPr>
              <w:ind w:right="95"/>
              <w:jc w:val="both"/>
              <w:rPr>
                <w:rFonts w:eastAsia="Calibri"/>
                <w:bCs/>
                <w:i/>
                <w:lang w:eastAsia="ar-SA"/>
              </w:rPr>
            </w:pPr>
            <w:r w:rsidRPr="0084564C">
              <w:rPr>
                <w:rFonts w:eastAsia="Calibri"/>
                <w:bCs/>
                <w:i/>
                <w:lang w:eastAsia="ar-SA"/>
              </w:rPr>
              <w:t>Attiecībā uz Latvijā reģistrētu pretendentu komisija pārbaudi veiks pēc Uzņēmumu reģistrā vai Valsts ieņēmumu dienesta saimnieciskās darbības veicēju datu bāzē norādītās informācijas.</w:t>
            </w:r>
          </w:p>
        </w:tc>
      </w:tr>
      <w:tr w:rsidR="00F46BA4" w:rsidRPr="0084564C" w14:paraId="1A91D4BC" w14:textId="77777777" w:rsidTr="00F46BA4">
        <w:trPr>
          <w:trHeight w:val="445"/>
        </w:trPr>
        <w:tc>
          <w:tcPr>
            <w:tcW w:w="943" w:type="dxa"/>
            <w:tcBorders>
              <w:top w:val="single" w:sz="4" w:space="0" w:color="auto"/>
              <w:left w:val="single" w:sz="4" w:space="0" w:color="auto"/>
              <w:bottom w:val="single" w:sz="4" w:space="0" w:color="auto"/>
              <w:right w:val="single" w:sz="4" w:space="0" w:color="auto"/>
            </w:tcBorders>
          </w:tcPr>
          <w:p w14:paraId="42370E46" w14:textId="647B2F4F" w:rsidR="00F46BA4" w:rsidRPr="0084564C" w:rsidRDefault="00F46BA4" w:rsidP="00743D97">
            <w:pPr>
              <w:jc w:val="both"/>
              <w:rPr>
                <w:rFonts w:eastAsia="Calibri"/>
                <w:bCs/>
              </w:rPr>
            </w:pPr>
            <w:r>
              <w:rPr>
                <w:rFonts w:eastAsia="Calibri"/>
                <w:bCs/>
              </w:rPr>
              <w:lastRenderedPageBreak/>
              <w:t>2.</w:t>
            </w:r>
          </w:p>
        </w:tc>
        <w:tc>
          <w:tcPr>
            <w:tcW w:w="8691" w:type="dxa"/>
            <w:gridSpan w:val="2"/>
            <w:tcBorders>
              <w:top w:val="single" w:sz="4" w:space="0" w:color="auto"/>
              <w:left w:val="single" w:sz="4" w:space="0" w:color="auto"/>
              <w:bottom w:val="single" w:sz="4" w:space="0" w:color="auto"/>
              <w:right w:val="single" w:sz="4" w:space="0" w:color="auto"/>
            </w:tcBorders>
          </w:tcPr>
          <w:p w14:paraId="7C065903" w14:textId="5B0BFE37" w:rsidR="00F46BA4" w:rsidRPr="0084564C" w:rsidRDefault="00F46BA4" w:rsidP="00743D97">
            <w:pPr>
              <w:jc w:val="both"/>
              <w:rPr>
                <w:rFonts w:eastAsia="Calibri"/>
                <w:bCs/>
                <w:lang w:eastAsia="ar-SA"/>
              </w:rPr>
            </w:pPr>
            <w:r w:rsidRPr="00A85A78">
              <w:rPr>
                <w:b/>
                <w:bCs/>
                <w:shd w:val="clear" w:color="auto" w:fill="FFFFFF"/>
              </w:rPr>
              <w:t>Saimnieciskais un finansiālais stāvoklis</w:t>
            </w:r>
          </w:p>
        </w:tc>
      </w:tr>
      <w:tr w:rsidR="00F46BA4" w:rsidRPr="0084564C" w14:paraId="2B3FB66E" w14:textId="77777777" w:rsidTr="007C3F04">
        <w:trPr>
          <w:trHeight w:val="1153"/>
        </w:trPr>
        <w:tc>
          <w:tcPr>
            <w:tcW w:w="943" w:type="dxa"/>
            <w:tcBorders>
              <w:top w:val="single" w:sz="4" w:space="0" w:color="auto"/>
              <w:left w:val="single" w:sz="4" w:space="0" w:color="auto"/>
              <w:bottom w:val="single" w:sz="4" w:space="0" w:color="auto"/>
              <w:right w:val="single" w:sz="4" w:space="0" w:color="auto"/>
            </w:tcBorders>
          </w:tcPr>
          <w:p w14:paraId="1D0F2623" w14:textId="007F92D4" w:rsidR="00F46BA4" w:rsidRPr="0084564C" w:rsidRDefault="00F46BA4" w:rsidP="00F46BA4">
            <w:pPr>
              <w:jc w:val="both"/>
              <w:rPr>
                <w:rFonts w:eastAsia="Calibri"/>
                <w:bCs/>
              </w:rPr>
            </w:pPr>
            <w:r>
              <w:rPr>
                <w:rFonts w:eastAsia="Calibri"/>
                <w:bCs/>
              </w:rPr>
              <w:t>2.1.</w:t>
            </w:r>
          </w:p>
        </w:tc>
        <w:tc>
          <w:tcPr>
            <w:tcW w:w="4439" w:type="dxa"/>
            <w:tcBorders>
              <w:top w:val="single" w:sz="4" w:space="0" w:color="auto"/>
              <w:left w:val="single" w:sz="4" w:space="0" w:color="auto"/>
              <w:bottom w:val="single" w:sz="4" w:space="0" w:color="auto"/>
              <w:right w:val="single" w:sz="4" w:space="0" w:color="auto"/>
            </w:tcBorders>
          </w:tcPr>
          <w:p w14:paraId="3E71059E" w14:textId="42D42100" w:rsidR="00E334A7" w:rsidRDefault="00F46BA4" w:rsidP="00F46BA4">
            <w:pPr>
              <w:jc w:val="both"/>
              <w:rPr>
                <w:color w:val="0000FF"/>
              </w:rPr>
            </w:pPr>
            <w:r w:rsidRPr="001C4268">
              <w:t>Pretendenta</w:t>
            </w:r>
            <w:r w:rsidR="00D66EF3">
              <w:t xml:space="preserve">, </w:t>
            </w:r>
            <w:r w:rsidR="00D66EF3" w:rsidRPr="00D66EF3">
              <w:rPr>
                <w:color w:val="4472C4" w:themeColor="accent5"/>
              </w:rPr>
              <w:t>kurš iesniedz savu piedāvājumu par jebkuru iepirkuma priekšmeta daļu</w:t>
            </w:r>
            <w:r w:rsidR="00D66EF3">
              <w:t>,</w:t>
            </w:r>
            <w:r w:rsidRPr="001C4268">
              <w:t xml:space="preserve"> gada finanšu apgrozījumam</w:t>
            </w:r>
            <w:r w:rsidR="00D66EF3">
              <w:t xml:space="preserve">, </w:t>
            </w:r>
            <w:r w:rsidR="00D66EF3" w:rsidRPr="00D66EF3">
              <w:rPr>
                <w:color w:val="4472C4" w:themeColor="accent5"/>
              </w:rPr>
              <w:t>neatkarīgi no daļu skaita kurām pretendents iesniedz savu piedāvājumu,</w:t>
            </w:r>
            <w:r w:rsidRPr="001C4268">
              <w:t xml:space="preserve"> iepriekšējo divu apstiprināto gada pārskatu gados jābūt vismaz </w:t>
            </w:r>
            <w:r w:rsidR="000B2F47">
              <w:t>5</w:t>
            </w:r>
            <w:r w:rsidRPr="001C4268">
              <w:t xml:space="preserve">00 000,00 </w:t>
            </w:r>
            <w:r w:rsidRPr="001C4268">
              <w:rPr>
                <w:i/>
              </w:rPr>
              <w:t>euro</w:t>
            </w:r>
            <w:r w:rsidRPr="001C4268">
              <w:rPr>
                <w:color w:val="0000FF"/>
              </w:rPr>
              <w:t xml:space="preserve"> </w:t>
            </w:r>
            <w:r w:rsidR="00E334A7">
              <w:rPr>
                <w:color w:val="0000FF"/>
              </w:rPr>
              <w:t>.</w:t>
            </w:r>
            <w:r w:rsidR="00D66EF3">
              <w:rPr>
                <w:color w:val="0000FF"/>
              </w:rPr>
              <w:t xml:space="preserve"> </w:t>
            </w:r>
          </w:p>
          <w:p w14:paraId="6448D39A" w14:textId="5C06E01C" w:rsidR="00E334A7" w:rsidRDefault="00F46BA4" w:rsidP="00F46BA4">
            <w:pPr>
              <w:jc w:val="both"/>
            </w:pPr>
            <w:r w:rsidRPr="001C4268">
              <w:t xml:space="preserve">Ja Pretendenta komercdarbības laiks ir īsāks, tad šāda Pretendenta finanšu apgrozījumam jāatbilst šajā punktā izvirzītajai prasībai tā darbības periodā. </w:t>
            </w:r>
          </w:p>
          <w:p w14:paraId="66B9993E" w14:textId="2DAE16A5" w:rsidR="00001DDF" w:rsidRPr="00D66EF3" w:rsidRDefault="00001DDF" w:rsidP="00F46BA4">
            <w:pPr>
              <w:jc w:val="both"/>
              <w:rPr>
                <w:color w:val="4472C4" w:themeColor="accent5"/>
              </w:rPr>
            </w:pPr>
            <w:r w:rsidRPr="00D66EF3">
              <w:rPr>
                <w:color w:val="4472C4" w:themeColor="accent5"/>
              </w:rPr>
              <w:lastRenderedPageBreak/>
              <w:t>Ja pret</w:t>
            </w:r>
            <w:r w:rsidR="00D66EF3" w:rsidRPr="00D66EF3">
              <w:rPr>
                <w:color w:val="4472C4" w:themeColor="accent5"/>
              </w:rPr>
              <w:t>e</w:t>
            </w:r>
            <w:r w:rsidRPr="00D66EF3">
              <w:rPr>
                <w:color w:val="4472C4" w:themeColor="accent5"/>
              </w:rPr>
              <w:t xml:space="preserve">ndents iesniedz savu piedāvājumu </w:t>
            </w:r>
            <w:r w:rsidR="00D66EF3" w:rsidRPr="00D66EF3">
              <w:rPr>
                <w:color w:val="4472C4" w:themeColor="accent5"/>
              </w:rPr>
              <w:t>par vairākām iepirkuma priekšmeta daļām apgrozījuma apmērs nav jāsummē.</w:t>
            </w:r>
            <w:r w:rsidR="00D66EF3">
              <w:rPr>
                <w:color w:val="4472C4" w:themeColor="accent5"/>
              </w:rPr>
              <w:t xml:space="preserve"> (</w:t>
            </w:r>
            <w:r w:rsidR="00FD5E54" w:rsidRPr="003F1AE2">
              <w:rPr>
                <w:i/>
                <w:iCs/>
                <w:color w:val="4472C4" w:themeColor="accent5"/>
              </w:rPr>
              <w:t>06</w:t>
            </w:r>
            <w:r w:rsidR="00D66EF3" w:rsidRPr="003F1AE2">
              <w:rPr>
                <w:i/>
                <w:iCs/>
                <w:color w:val="4472C4" w:themeColor="accent5"/>
              </w:rPr>
              <w:t>.08.2026.grozījumu redakcijā</w:t>
            </w:r>
            <w:r w:rsidR="00D66EF3">
              <w:rPr>
                <w:color w:val="4472C4" w:themeColor="accent5"/>
              </w:rPr>
              <w:t>)</w:t>
            </w:r>
          </w:p>
          <w:p w14:paraId="6936C85B" w14:textId="6FBA973C" w:rsidR="00F46BA4" w:rsidRPr="0084564C" w:rsidRDefault="00F46BA4" w:rsidP="00F46BA4">
            <w:pPr>
              <w:jc w:val="both"/>
              <w:rPr>
                <w:rFonts w:eastAsia="Calibri"/>
                <w:bCs/>
              </w:rPr>
            </w:pPr>
            <w:r w:rsidRPr="001C4268">
              <w:t>Ja piedāvājum</w:t>
            </w:r>
            <w:r>
              <w:t>u</w:t>
            </w:r>
            <w:r w:rsidRPr="001C4268">
              <w:t xml:space="preserve"> iesnie</w:t>
            </w:r>
            <w:r>
              <w:t>dz</w:t>
            </w:r>
            <w:r w:rsidRPr="001C4268">
              <w:t xml:space="preserve"> </w:t>
            </w:r>
            <w:r w:rsidRPr="00A7223D">
              <w:rPr>
                <w:rFonts w:eastAsia="Calibri"/>
                <w:bCs/>
                <w:lang w:eastAsia="ar-SA"/>
              </w:rPr>
              <w:t>piegādātāju apvienības</w:t>
            </w:r>
            <w:r w:rsidRPr="001C4268">
              <w:rPr>
                <w:color w:val="000000" w:themeColor="text1"/>
              </w:rPr>
              <w:t>,</w:t>
            </w:r>
            <w:r>
              <w:rPr>
                <w:color w:val="000000" w:themeColor="text1"/>
              </w:rPr>
              <w:t xml:space="preserve"> tās</w:t>
            </w:r>
            <w:r w:rsidRPr="001C4268">
              <w:rPr>
                <w:color w:val="000000" w:themeColor="text1"/>
              </w:rPr>
              <w:t xml:space="preserve"> dalībnieku/uzņēmēju finanšu apgrozījumus d</w:t>
            </w:r>
            <w:r w:rsidRPr="001C4268">
              <w:t>rīkst skaitīt kopā.</w:t>
            </w:r>
          </w:p>
        </w:tc>
        <w:tc>
          <w:tcPr>
            <w:tcW w:w="4252" w:type="dxa"/>
            <w:tcBorders>
              <w:top w:val="single" w:sz="4" w:space="0" w:color="auto"/>
              <w:left w:val="single" w:sz="4" w:space="0" w:color="auto"/>
              <w:bottom w:val="single" w:sz="4" w:space="0" w:color="auto"/>
              <w:right w:val="single" w:sz="4" w:space="0" w:color="auto"/>
            </w:tcBorders>
          </w:tcPr>
          <w:p w14:paraId="75B13B60" w14:textId="74DC2FA1" w:rsidR="00F46BA4" w:rsidRPr="0084564C" w:rsidRDefault="00F46BA4" w:rsidP="00F46BA4">
            <w:pPr>
              <w:jc w:val="both"/>
              <w:rPr>
                <w:rFonts w:eastAsia="Calibri"/>
                <w:bCs/>
                <w:lang w:eastAsia="ar-SA"/>
              </w:rPr>
            </w:pPr>
            <w:r w:rsidRPr="001C4268">
              <w:rPr>
                <w:rFonts w:eastAsia="Calibri"/>
                <w:bCs/>
                <w:lang w:eastAsia="ar-SA"/>
              </w:rPr>
              <w:lastRenderedPageBreak/>
              <w:t>Kvalifikācijas veidlapa</w:t>
            </w:r>
            <w:r>
              <w:rPr>
                <w:rFonts w:eastAsia="Calibri"/>
                <w:bCs/>
                <w:lang w:eastAsia="ar-SA"/>
              </w:rPr>
              <w:t xml:space="preserve"> (nolikuma 5.pielikums)</w:t>
            </w:r>
          </w:p>
        </w:tc>
      </w:tr>
      <w:tr w:rsidR="00743D97" w:rsidRPr="0084564C" w14:paraId="402DAE8C" w14:textId="77777777" w:rsidTr="00661761">
        <w:trPr>
          <w:trHeight w:val="368"/>
        </w:trPr>
        <w:tc>
          <w:tcPr>
            <w:tcW w:w="943" w:type="dxa"/>
            <w:tcBorders>
              <w:top w:val="single" w:sz="4" w:space="0" w:color="auto"/>
              <w:left w:val="single" w:sz="4" w:space="0" w:color="auto"/>
              <w:bottom w:val="single" w:sz="4" w:space="0" w:color="auto"/>
              <w:right w:val="single" w:sz="4" w:space="0" w:color="auto"/>
            </w:tcBorders>
          </w:tcPr>
          <w:p w14:paraId="3B5B98EB" w14:textId="1E7D2378" w:rsidR="00743D97" w:rsidRPr="0084564C" w:rsidRDefault="000B2F47" w:rsidP="00743D97">
            <w:pPr>
              <w:jc w:val="center"/>
              <w:rPr>
                <w:rFonts w:eastAsia="Calibri"/>
                <w:b/>
                <w:bCs/>
                <w:color w:val="414142"/>
                <w:shd w:val="clear" w:color="auto" w:fill="FFFFFF"/>
              </w:rPr>
            </w:pPr>
            <w:r>
              <w:rPr>
                <w:rFonts w:eastAsia="Calibri"/>
                <w:b/>
                <w:bCs/>
                <w:color w:val="414142"/>
                <w:shd w:val="clear" w:color="auto" w:fill="FFFFFF"/>
              </w:rPr>
              <w:t>3</w:t>
            </w:r>
            <w:r w:rsidR="00743D97" w:rsidRPr="0084564C">
              <w:rPr>
                <w:rFonts w:eastAsia="Calibri"/>
                <w:b/>
                <w:bCs/>
                <w:color w:val="414142"/>
                <w:shd w:val="clear" w:color="auto" w:fill="FFFFFF"/>
              </w:rPr>
              <w:t>.</w:t>
            </w:r>
          </w:p>
        </w:tc>
        <w:tc>
          <w:tcPr>
            <w:tcW w:w="8691" w:type="dxa"/>
            <w:gridSpan w:val="2"/>
            <w:tcBorders>
              <w:top w:val="single" w:sz="4" w:space="0" w:color="auto"/>
              <w:left w:val="single" w:sz="4" w:space="0" w:color="auto"/>
              <w:bottom w:val="single" w:sz="4" w:space="0" w:color="auto"/>
              <w:right w:val="single" w:sz="4" w:space="0" w:color="auto"/>
            </w:tcBorders>
          </w:tcPr>
          <w:p w14:paraId="4406490F" w14:textId="77777777" w:rsidR="00743D97" w:rsidRPr="0084564C" w:rsidRDefault="00743D97" w:rsidP="00743D97">
            <w:pPr>
              <w:jc w:val="both"/>
              <w:rPr>
                <w:rFonts w:eastAsia="Calibri"/>
              </w:rPr>
            </w:pPr>
            <w:r w:rsidRPr="0084564C">
              <w:rPr>
                <w:rFonts w:eastAsia="Calibri"/>
                <w:b/>
                <w:bCs/>
                <w:color w:val="414142"/>
                <w:shd w:val="clear" w:color="auto" w:fill="FFFFFF"/>
              </w:rPr>
              <w:t>Tehniskās un profesionālās spējas</w:t>
            </w:r>
          </w:p>
        </w:tc>
      </w:tr>
      <w:tr w:rsidR="00743D97" w:rsidRPr="0084564C" w14:paraId="08F0A648" w14:textId="77777777" w:rsidTr="007C3F04">
        <w:trPr>
          <w:trHeight w:val="664"/>
        </w:trPr>
        <w:tc>
          <w:tcPr>
            <w:tcW w:w="943" w:type="dxa"/>
            <w:tcBorders>
              <w:top w:val="single" w:sz="4" w:space="0" w:color="auto"/>
              <w:left w:val="single" w:sz="4" w:space="0" w:color="auto"/>
              <w:bottom w:val="single" w:sz="4" w:space="0" w:color="auto"/>
              <w:right w:val="single" w:sz="4" w:space="0" w:color="auto"/>
            </w:tcBorders>
          </w:tcPr>
          <w:p w14:paraId="338E127E" w14:textId="70BD9D88" w:rsidR="00743D97" w:rsidRPr="0084564C" w:rsidRDefault="000B2F47" w:rsidP="00743D97">
            <w:pPr>
              <w:jc w:val="both"/>
              <w:rPr>
                <w:rFonts w:eastAsia="Calibri"/>
              </w:rPr>
            </w:pPr>
            <w:r>
              <w:rPr>
                <w:rFonts w:eastAsia="Calibri"/>
              </w:rPr>
              <w:t>3.1.</w:t>
            </w:r>
          </w:p>
        </w:tc>
        <w:tc>
          <w:tcPr>
            <w:tcW w:w="4439" w:type="dxa"/>
            <w:tcBorders>
              <w:top w:val="single" w:sz="4" w:space="0" w:color="auto"/>
              <w:left w:val="single" w:sz="4" w:space="0" w:color="auto"/>
              <w:bottom w:val="single" w:sz="4" w:space="0" w:color="auto"/>
              <w:right w:val="single" w:sz="4" w:space="0" w:color="auto"/>
            </w:tcBorders>
          </w:tcPr>
          <w:p w14:paraId="6C68393F" w14:textId="4C748E8F" w:rsidR="00743D97" w:rsidRDefault="00743D97" w:rsidP="00743D97">
            <w:pPr>
              <w:jc w:val="both"/>
            </w:pPr>
            <w:r w:rsidRPr="006022F9">
              <w:t xml:space="preserve">Pretendentam iepriekšējo 5 (piecu) gadu laikā </w:t>
            </w:r>
            <w:bookmarkStart w:id="252" w:name="__DdeLink__4421_2331727196"/>
            <w:r w:rsidRPr="006022F9">
              <w:t>(t.i. 202</w:t>
            </w:r>
            <w:r w:rsidR="00EE1169" w:rsidRPr="006022F9">
              <w:t>1</w:t>
            </w:r>
            <w:r w:rsidRPr="006022F9">
              <w:t>., 202</w:t>
            </w:r>
            <w:r w:rsidR="00EE1169" w:rsidRPr="006022F9">
              <w:t>2</w:t>
            </w:r>
            <w:r w:rsidRPr="006022F9">
              <w:t>., 202</w:t>
            </w:r>
            <w:r w:rsidR="00EE1169" w:rsidRPr="006022F9">
              <w:t>3</w:t>
            </w:r>
            <w:r w:rsidRPr="006022F9">
              <w:t>., 202</w:t>
            </w:r>
            <w:r w:rsidR="00EE1169" w:rsidRPr="006022F9">
              <w:t>4</w:t>
            </w:r>
            <w:r w:rsidRPr="006022F9">
              <w:t>., 202</w:t>
            </w:r>
            <w:r w:rsidR="00EE1169" w:rsidRPr="006022F9">
              <w:t>5.</w:t>
            </w:r>
            <w:r w:rsidRPr="006022F9">
              <w:t xml:space="preserve"> un 202</w:t>
            </w:r>
            <w:r w:rsidR="00EE1169" w:rsidRPr="006022F9">
              <w:t>6</w:t>
            </w:r>
            <w:r w:rsidRPr="006022F9">
              <w:t>. gadā līdz piedāvājuma iesniegšanas brīdim</w:t>
            </w:r>
            <w:bookmarkEnd w:id="252"/>
            <w:r w:rsidRPr="006022F9">
              <w:t xml:space="preserve"> vai īsākā laika periodā, ņemot vērā pretendenta dibināšanas vai darbības uzsākšanas laiku), ir pieredze</w:t>
            </w:r>
            <w:r w:rsidR="00A16E6D">
              <w:t>:</w:t>
            </w:r>
          </w:p>
          <w:p w14:paraId="138ABE6D" w14:textId="20304A2D" w:rsidR="00626CD7" w:rsidRPr="00626CD7" w:rsidRDefault="00626CD7" w:rsidP="00743D97">
            <w:pPr>
              <w:jc w:val="both"/>
              <w:rPr>
                <w:b/>
                <w:bCs/>
              </w:rPr>
            </w:pPr>
            <w:r w:rsidRPr="00626CD7">
              <w:rPr>
                <w:b/>
                <w:bCs/>
              </w:rPr>
              <w:t>Pretendentam, kas iesniedz savu piedāvājumu par iepirkuma priekšmeta 1. un 3.daļu:</w:t>
            </w:r>
          </w:p>
          <w:p w14:paraId="7DDF2199" w14:textId="48B35985" w:rsidR="00A16E6D" w:rsidRPr="00626CD7" w:rsidRDefault="00A16E6D" w:rsidP="00A16E6D">
            <w:pPr>
              <w:jc w:val="both"/>
            </w:pPr>
            <w:r w:rsidRPr="00626CD7">
              <w:rPr>
                <w:rFonts w:eastAsia="Calibri"/>
                <w:bCs/>
                <w:color w:val="000000" w:themeColor="text1"/>
                <w:lang w:eastAsia="ar-SA"/>
              </w:rPr>
              <w:t>3.1.1. vismaz viena līguma ietvaros izpildīti un pabeigti asfaltbetona seguma ielas vai ceļa</w:t>
            </w:r>
            <w:r w:rsidRPr="00626CD7">
              <w:t xml:space="preserve"> pārbūves un/vai jaunbūves būvdarbi, kur izbūvētā un nodotā posma garums ir vismaz </w:t>
            </w:r>
            <w:r w:rsidR="00626CD7" w:rsidRPr="00626CD7">
              <w:t>4</w:t>
            </w:r>
            <w:r w:rsidRPr="00626CD7">
              <w:t xml:space="preserve">00 m. </w:t>
            </w:r>
          </w:p>
          <w:p w14:paraId="7418E22A" w14:textId="3B255731" w:rsidR="00A16E6D" w:rsidRPr="00626CD7" w:rsidRDefault="00A16E6D" w:rsidP="00A16E6D">
            <w:pPr>
              <w:jc w:val="both"/>
              <w:rPr>
                <w:color w:val="000000" w:themeColor="text1"/>
              </w:rPr>
            </w:pPr>
            <w:r w:rsidRPr="00626CD7">
              <w:rPr>
                <w:color w:val="000000" w:themeColor="text1"/>
              </w:rPr>
              <w:t xml:space="preserve">3.1.2. vismaz </w:t>
            </w:r>
            <w:r w:rsidRPr="00626CD7">
              <w:rPr>
                <w:rFonts w:eastAsia="Calibri"/>
                <w:bCs/>
                <w:color w:val="000000" w:themeColor="text1"/>
                <w:lang w:eastAsia="ar-SA"/>
              </w:rPr>
              <w:t xml:space="preserve">viena līguma ietvaros izpildīti un pabeigti  </w:t>
            </w:r>
            <w:r w:rsidRPr="00626CD7">
              <w:rPr>
                <w:color w:val="000000" w:themeColor="text1"/>
              </w:rPr>
              <w:t xml:space="preserve">ielu vai ceļu pārbūves vai jaunbūves darbi, kuru veikto būvdarbu vērtība vismaz </w:t>
            </w:r>
            <w:r w:rsidR="00626CD7" w:rsidRPr="00626CD7">
              <w:rPr>
                <w:color w:val="000000" w:themeColor="text1"/>
              </w:rPr>
              <w:t>8</w:t>
            </w:r>
            <w:r w:rsidRPr="00626CD7">
              <w:rPr>
                <w:color w:val="000000" w:themeColor="text1"/>
              </w:rPr>
              <w:t>00 000 EUR bez PVN.</w:t>
            </w:r>
          </w:p>
          <w:p w14:paraId="59C972B5" w14:textId="77777777" w:rsidR="00626CD7" w:rsidRPr="00626CD7" w:rsidRDefault="00626CD7" w:rsidP="00A16E6D">
            <w:pPr>
              <w:jc w:val="both"/>
              <w:rPr>
                <w:color w:val="000000" w:themeColor="text1"/>
              </w:rPr>
            </w:pPr>
          </w:p>
          <w:p w14:paraId="4E8AA8DC" w14:textId="55FFB0B9" w:rsidR="00626CD7" w:rsidRPr="00626CD7" w:rsidRDefault="00626CD7" w:rsidP="00626CD7">
            <w:pPr>
              <w:jc w:val="both"/>
            </w:pPr>
            <w:r w:rsidRPr="00626CD7">
              <w:rPr>
                <w:b/>
                <w:bCs/>
              </w:rPr>
              <w:t>Pretendentam, kas iesniedz savu piedāvājumu par iepirkuma priekšmeta 2.daļu</w:t>
            </w:r>
            <w:r w:rsidRPr="00626CD7">
              <w:t>:</w:t>
            </w:r>
          </w:p>
          <w:p w14:paraId="387CCC93" w14:textId="7B5FBFD7" w:rsidR="00626CD7" w:rsidRPr="00626CD7" w:rsidRDefault="00626CD7" w:rsidP="00626CD7">
            <w:pPr>
              <w:jc w:val="both"/>
            </w:pPr>
            <w:r w:rsidRPr="00626CD7">
              <w:rPr>
                <w:rFonts w:eastAsia="Calibri"/>
                <w:bCs/>
                <w:color w:val="000000" w:themeColor="text1"/>
                <w:lang w:eastAsia="ar-SA"/>
              </w:rPr>
              <w:t>3.1.3. vismaz viena līguma ietvaros izpildīti un pabeigti asfaltbetona seguma ielas vai ceļa</w:t>
            </w:r>
            <w:r w:rsidRPr="00626CD7">
              <w:t xml:space="preserve"> pārbūves un/vai jaunbūves būvdarbi, kur izbūvētā un nodotā posma garums ir vismaz 80 m. </w:t>
            </w:r>
          </w:p>
          <w:p w14:paraId="26C0F646" w14:textId="3F7BFDA7" w:rsidR="00626CD7" w:rsidRDefault="00626CD7" w:rsidP="00626CD7">
            <w:pPr>
              <w:jc w:val="both"/>
              <w:rPr>
                <w:color w:val="000000" w:themeColor="text1"/>
              </w:rPr>
            </w:pPr>
            <w:r w:rsidRPr="00626CD7">
              <w:rPr>
                <w:color w:val="000000" w:themeColor="text1"/>
              </w:rPr>
              <w:t xml:space="preserve">3.1.4. vismaz </w:t>
            </w:r>
            <w:r w:rsidRPr="00626CD7">
              <w:rPr>
                <w:rFonts w:eastAsia="Calibri"/>
                <w:bCs/>
                <w:color w:val="000000" w:themeColor="text1"/>
                <w:lang w:eastAsia="ar-SA"/>
              </w:rPr>
              <w:t xml:space="preserve">viena līguma ietvaros izpildīti un pabeigti  </w:t>
            </w:r>
            <w:r w:rsidRPr="00626CD7">
              <w:rPr>
                <w:color w:val="000000" w:themeColor="text1"/>
              </w:rPr>
              <w:t>ielu vai ceļu pārbūves vai jaunbūves darbi, kuru veikto būvdarbu vērtība vismaz 200 000 EUR bez PVN.</w:t>
            </w:r>
          </w:p>
          <w:p w14:paraId="79A96190" w14:textId="77777777" w:rsidR="00A16E6D" w:rsidRDefault="00A16E6D" w:rsidP="00A16E6D">
            <w:pPr>
              <w:jc w:val="both"/>
              <w:rPr>
                <w:rFonts w:eastAsia="Calibri"/>
                <w:bCs/>
                <w:color w:val="000000" w:themeColor="text1"/>
                <w:lang w:eastAsia="ar-SA"/>
              </w:rPr>
            </w:pPr>
          </w:p>
          <w:p w14:paraId="28D108D9" w14:textId="59F2CCBF" w:rsidR="00D66EF3" w:rsidRDefault="00D66EF3" w:rsidP="00A16E6D">
            <w:pPr>
              <w:jc w:val="both"/>
              <w:rPr>
                <w:rFonts w:eastAsia="Calibri"/>
                <w:bCs/>
                <w:color w:val="000000" w:themeColor="text1"/>
                <w:lang w:eastAsia="ar-SA"/>
              </w:rPr>
            </w:pPr>
            <w:r w:rsidRPr="007C3F04">
              <w:rPr>
                <w:rFonts w:eastAsia="Calibri"/>
                <w:bCs/>
                <w:color w:val="4472C4" w:themeColor="accent5"/>
                <w:lang w:eastAsia="ar-SA"/>
              </w:rPr>
              <w:t>Ja pretendents iesniedz piedāvājumu visās iepirkuma priekšmeta daļās, Pretendenta pieredze tiks atzīta par atbilstošu arī tad, ja tā ir apliecināta ar vienu līgumu, ar nosacījumu, ka šis līgums atbilst visām attiecīgajās iepirkuma priekšmeta daļās izvirzītajām pieredzes prasībām</w:t>
            </w:r>
            <w:r w:rsidR="00774E63" w:rsidRPr="007C3F04">
              <w:rPr>
                <w:rFonts w:eastAsia="Calibri"/>
                <w:bCs/>
                <w:color w:val="4472C4" w:themeColor="accent5"/>
                <w:lang w:eastAsia="ar-SA"/>
              </w:rPr>
              <w:t xml:space="preserve">. </w:t>
            </w:r>
            <w:r w:rsidR="00774E63" w:rsidRPr="003F1AE2">
              <w:rPr>
                <w:rFonts w:eastAsia="Calibri"/>
                <w:bCs/>
                <w:i/>
                <w:iCs/>
                <w:color w:val="4472C4" w:themeColor="accent5"/>
                <w:lang w:eastAsia="ar-SA"/>
              </w:rPr>
              <w:t>(</w:t>
            </w:r>
            <w:r w:rsidR="00FD5E54" w:rsidRPr="003F1AE2">
              <w:rPr>
                <w:rFonts w:eastAsia="Calibri"/>
                <w:bCs/>
                <w:i/>
                <w:iCs/>
                <w:color w:val="4472C4" w:themeColor="accent5"/>
                <w:lang w:eastAsia="ar-SA"/>
              </w:rPr>
              <w:t>06</w:t>
            </w:r>
            <w:r w:rsidR="00774E63" w:rsidRPr="003F1AE2">
              <w:rPr>
                <w:rFonts w:eastAsia="Calibri"/>
                <w:bCs/>
                <w:i/>
                <w:iCs/>
                <w:color w:val="4472C4" w:themeColor="accent5"/>
                <w:lang w:eastAsia="ar-SA"/>
              </w:rPr>
              <w:t>.08.2026.grozījumu redakcijā</w:t>
            </w:r>
            <w:r w:rsidR="00774E63" w:rsidRPr="00774E63">
              <w:rPr>
                <w:rFonts w:eastAsia="Calibri"/>
                <w:bCs/>
                <w:color w:val="4472C4" w:themeColor="accent5"/>
                <w:lang w:eastAsia="ar-SA"/>
              </w:rPr>
              <w:t>)</w:t>
            </w:r>
          </w:p>
          <w:p w14:paraId="38A512B8" w14:textId="77777777" w:rsidR="00D66EF3" w:rsidRDefault="00D66EF3" w:rsidP="00A16E6D">
            <w:pPr>
              <w:jc w:val="both"/>
              <w:rPr>
                <w:rFonts w:eastAsia="Calibri"/>
                <w:bCs/>
                <w:color w:val="000000" w:themeColor="text1"/>
                <w:lang w:eastAsia="ar-SA"/>
              </w:rPr>
            </w:pPr>
          </w:p>
          <w:p w14:paraId="13995F06" w14:textId="13CC89D9" w:rsidR="00A16E6D" w:rsidRPr="006022F9" w:rsidRDefault="00A16E6D" w:rsidP="00A16E6D">
            <w:pPr>
              <w:jc w:val="both"/>
            </w:pPr>
            <w:r>
              <w:rPr>
                <w:rFonts w:eastAsia="Calibri"/>
                <w:bCs/>
                <w:color w:val="000000" w:themeColor="text1"/>
                <w:lang w:eastAsia="ar-SA"/>
              </w:rPr>
              <w:t>Pretendents iepriekš minēto kvalifikācijas prasību apliecināšanai var norādīt arī vienu objektu, kas atbilst abām prasībām.</w:t>
            </w:r>
          </w:p>
          <w:p w14:paraId="75691F0B" w14:textId="77777777" w:rsidR="00743D97" w:rsidRPr="006022F9" w:rsidRDefault="00743D97" w:rsidP="00743D97">
            <w:pPr>
              <w:jc w:val="both"/>
            </w:pPr>
          </w:p>
          <w:p w14:paraId="5CD8DE42" w14:textId="77777777" w:rsidR="00743D97" w:rsidRPr="006022F9" w:rsidRDefault="00743D97" w:rsidP="00743D97">
            <w:pPr>
              <w:jc w:val="both"/>
            </w:pPr>
            <w:r w:rsidRPr="006022F9">
              <w:t xml:space="preserve">Būvdarbiem jābūt pilnībā pabeigtiem un nodotiem ekspluatācijā. </w:t>
            </w:r>
            <w:r w:rsidRPr="001065E1">
              <w:t>Ārvalstu pretendentiem darbu pabeigšana jāapliecina atbilstoši attiecīgās ārvalsts normatīvo aktu nosacījumiem.</w:t>
            </w:r>
            <w:r w:rsidRPr="006022F9">
              <w:t xml:space="preserve"> </w:t>
            </w:r>
          </w:p>
          <w:p w14:paraId="06D36E29" w14:textId="77777777" w:rsidR="00743D97" w:rsidRPr="006022F9" w:rsidRDefault="00743D97" w:rsidP="00743D97">
            <w:pPr>
              <w:jc w:val="both"/>
            </w:pPr>
          </w:p>
          <w:p w14:paraId="7835C8BF" w14:textId="72B4F720" w:rsidR="00743D97" w:rsidRPr="006022F9" w:rsidRDefault="00743D97" w:rsidP="00743D97">
            <w:pPr>
              <w:jc w:val="both"/>
            </w:pPr>
            <w:r w:rsidRPr="006022F9">
              <w:t xml:space="preserve">Piezīme. Ja piedāvājumu iesniedz piegādātāju apvienība, tad vismaz vienam no visiem piegādātāju apvienības dalībniekiem ir jābūt nolikuma </w:t>
            </w:r>
            <w:r w:rsidR="002149FA">
              <w:rPr>
                <w:color w:val="4472C4" w:themeColor="accent5"/>
              </w:rPr>
              <w:t>3.</w:t>
            </w:r>
            <w:r w:rsidR="00D66EF3" w:rsidRPr="00D66EF3">
              <w:rPr>
                <w:color w:val="4472C4" w:themeColor="accent5"/>
              </w:rPr>
              <w:t>1</w:t>
            </w:r>
            <w:r w:rsidRPr="00D66EF3">
              <w:rPr>
                <w:color w:val="4472C4" w:themeColor="accent5"/>
              </w:rPr>
              <w:t xml:space="preserve">. punkta prasībai </w:t>
            </w:r>
            <w:r w:rsidRPr="006022F9">
              <w:t>atbilstošai pieredzei. Ja piegādātāju apvienība minētās prasības izpildē ir balstījusies uz savu dalībnieku, tad, lai balstīšanās būtu pierādīta, šim personu apvienības dalībniekam līguma izpildē jāveic attiecīgie darbi.</w:t>
            </w:r>
          </w:p>
          <w:p w14:paraId="32570E1B" w14:textId="77777777" w:rsidR="00D66EF3" w:rsidRDefault="00743D97" w:rsidP="00743D97">
            <w:pPr>
              <w:jc w:val="both"/>
            </w:pPr>
            <w:r w:rsidRPr="006022F9">
              <w:t>Darbiem jābūt pilnībā pabeigtiem un nodotiem ekspluatācijā, vai saņemta Būvvaldes atzīme par būvdarbu nosacījumu izpildi apliecinājuma kartē vai paskaidrojuma rakstā.</w:t>
            </w:r>
            <w:r w:rsidR="00D66EF3">
              <w:t xml:space="preserve"> </w:t>
            </w:r>
          </w:p>
          <w:p w14:paraId="42634DE2" w14:textId="3F4DFDAE" w:rsidR="00743D97" w:rsidRPr="006022F9" w:rsidRDefault="00D66EF3" w:rsidP="00743D97">
            <w:pPr>
              <w:jc w:val="both"/>
            </w:pPr>
            <w:r>
              <w:t>Ā</w:t>
            </w:r>
            <w:r w:rsidRPr="00D66EF3">
              <w:t>rvalstu pretendentiem darbu pabeigšana jāapliecina atbilstoši attiecīgās ārvalsts normatīvo aktu nosacījumiem.</w:t>
            </w:r>
            <w:r w:rsidR="00044CB0">
              <w:t xml:space="preserve"> </w:t>
            </w:r>
            <w:r w:rsidR="00044CB0" w:rsidRPr="00774E63">
              <w:rPr>
                <w:rFonts w:eastAsia="Calibri"/>
                <w:bCs/>
                <w:color w:val="4472C4" w:themeColor="accent5"/>
                <w:lang w:eastAsia="ar-SA"/>
              </w:rPr>
              <w:t>(</w:t>
            </w:r>
            <w:r w:rsidR="00FD5E54" w:rsidRPr="003F1AE2">
              <w:rPr>
                <w:rFonts w:eastAsia="Calibri"/>
                <w:bCs/>
                <w:i/>
                <w:iCs/>
                <w:color w:val="4472C4" w:themeColor="accent5"/>
                <w:lang w:eastAsia="ar-SA"/>
              </w:rPr>
              <w:t>06</w:t>
            </w:r>
            <w:r w:rsidR="00044CB0" w:rsidRPr="003F1AE2">
              <w:rPr>
                <w:rFonts w:eastAsia="Calibri"/>
                <w:bCs/>
                <w:i/>
                <w:iCs/>
                <w:color w:val="4472C4" w:themeColor="accent5"/>
                <w:lang w:eastAsia="ar-SA"/>
              </w:rPr>
              <w:t>.08.2026.grozījumu redakcijā</w:t>
            </w:r>
            <w:r w:rsidR="00044CB0" w:rsidRPr="00774E63">
              <w:rPr>
                <w:rFonts w:eastAsia="Calibri"/>
                <w:bCs/>
                <w:color w:val="4472C4" w:themeColor="accent5"/>
                <w:lang w:eastAsia="ar-SA"/>
              </w:rPr>
              <w:t>)</w:t>
            </w:r>
          </w:p>
        </w:tc>
        <w:tc>
          <w:tcPr>
            <w:tcW w:w="4252" w:type="dxa"/>
            <w:tcBorders>
              <w:top w:val="single" w:sz="4" w:space="0" w:color="auto"/>
              <w:left w:val="single" w:sz="4" w:space="0" w:color="auto"/>
              <w:bottom w:val="single" w:sz="4" w:space="0" w:color="auto"/>
              <w:right w:val="single" w:sz="4" w:space="0" w:color="auto"/>
            </w:tcBorders>
          </w:tcPr>
          <w:p w14:paraId="76AFB2BC" w14:textId="77777777" w:rsidR="00743D97" w:rsidRPr="0084564C" w:rsidRDefault="00743D97" w:rsidP="00743D97">
            <w:pPr>
              <w:contextualSpacing/>
              <w:jc w:val="both"/>
              <w:rPr>
                <w:rFonts w:eastAsia="Calibri"/>
                <w:bCs/>
                <w:lang w:eastAsia="ar-SA"/>
              </w:rPr>
            </w:pPr>
            <w:r w:rsidRPr="0084564C">
              <w:rPr>
                <w:rFonts w:eastAsia="Calibri"/>
                <w:bCs/>
                <w:lang w:eastAsia="ar-SA"/>
              </w:rPr>
              <w:lastRenderedPageBreak/>
              <w:t>Pretendenta iepriekšējo 5 (piecu) gadu laikā līdz piedāvājumu iesniegšanas dienai (vai īsākā, ņemot vērā pretendenta dibināšanas vai darbības uzsākšanas laiku) veikto  darbu saraksts saskaņā ar pielikumā pievienoto veidlapu (nolikuma 5. pielikums), norādot objekta nosaukumu, objekta pasūtītāju nosaukumu, adresi un kontaktpersonu, darbu izpildes gadu/mēnesi, veikto darbu aprakstu, kas apliecina pretendenta atbilstību nolikuma izvirzītajai prasībai.</w:t>
            </w:r>
          </w:p>
          <w:p w14:paraId="4D68DC1E" w14:textId="77777777" w:rsidR="00743D97" w:rsidRPr="0084564C" w:rsidRDefault="00743D97" w:rsidP="00743D97">
            <w:pPr>
              <w:jc w:val="both"/>
              <w:rPr>
                <w:rFonts w:eastAsia="Calibri"/>
                <w:bCs/>
                <w:lang w:eastAsia="ar-SA"/>
              </w:rPr>
            </w:pPr>
            <w:r w:rsidRPr="0084564C">
              <w:rPr>
                <w:rFonts w:eastAsia="Calibri"/>
                <w:bCs/>
                <w:lang w:eastAsia="ar-SA"/>
              </w:rPr>
              <w:t xml:space="preserve">Ja pieredzes apliecinošie būvdarbi veikti citā valstī, jāiesniedz dokumentus, kas apliecina šo pieredzi. </w:t>
            </w:r>
          </w:p>
          <w:p w14:paraId="4AD1549F" w14:textId="77777777" w:rsidR="00743D97" w:rsidRPr="0084564C" w:rsidRDefault="00743D97" w:rsidP="00743D97">
            <w:pPr>
              <w:ind w:left="35"/>
              <w:contextualSpacing/>
              <w:jc w:val="both"/>
              <w:rPr>
                <w:rFonts w:eastAsia="Calibri"/>
                <w:bCs/>
                <w:lang w:eastAsia="ar-SA"/>
              </w:rPr>
            </w:pPr>
          </w:p>
          <w:p w14:paraId="5BA83CEA" w14:textId="77777777" w:rsidR="00743D97" w:rsidRPr="0084564C" w:rsidRDefault="00743D97" w:rsidP="00743D97">
            <w:pPr>
              <w:ind w:left="35" w:hanging="35"/>
              <w:jc w:val="both"/>
              <w:rPr>
                <w:rFonts w:eastAsia="Calibri"/>
                <w:bCs/>
                <w:lang w:eastAsia="ar-SA"/>
              </w:rPr>
            </w:pPr>
            <w:r w:rsidRPr="0084564C">
              <w:rPr>
                <w:rFonts w:eastAsia="Calibri"/>
                <w:bCs/>
                <w:lang w:eastAsia="ar-SA"/>
              </w:rPr>
              <w:t>Vismaz 1 (viena) atsauksme, kurā tiek iekļauta pieprasītā informācija par pretendenta piedāvājumā norādīto projektu, kas atbilst šajā punktā izvirzītajām prasībām. Ja pretendentam objektīvi nav iespējams iegūt pasūtītāja atsauksmi, kas satur visu prasīto informāciju, tas var iesniegt citu dokumentāciju, no kuras ir secināms, ka pretendentam ir nepieciešamā pieredze, p</w:t>
            </w:r>
            <w:r w:rsidRPr="0084564C">
              <w:rPr>
                <w:rFonts w:eastAsia="Calibri"/>
                <w:color w:val="000000"/>
              </w:rPr>
              <w:t>iemēram, pieņemšanas-nodošanas akti, saistību raksti u.c. dokumenti.</w:t>
            </w:r>
          </w:p>
          <w:p w14:paraId="6035BF16" w14:textId="77777777" w:rsidR="00743D97" w:rsidRPr="0084564C" w:rsidRDefault="00743D97" w:rsidP="00743D97">
            <w:pPr>
              <w:jc w:val="both"/>
              <w:rPr>
                <w:rFonts w:eastAsia="Calibri"/>
              </w:rPr>
            </w:pPr>
            <w:r w:rsidRPr="0084564C">
              <w:rPr>
                <w:rFonts w:eastAsia="Calibri"/>
                <w:bCs/>
                <w:i/>
                <w:lang w:eastAsia="ar-SA"/>
              </w:rPr>
              <w:t>Komisija ir tiesīga pati pieprasīt informāciju no pasūtītāja.</w:t>
            </w:r>
          </w:p>
        </w:tc>
      </w:tr>
      <w:tr w:rsidR="00743D97" w:rsidRPr="0084564C" w14:paraId="35A6EDEE" w14:textId="77777777" w:rsidTr="007C3F04">
        <w:trPr>
          <w:trHeight w:val="664"/>
        </w:trPr>
        <w:tc>
          <w:tcPr>
            <w:tcW w:w="943" w:type="dxa"/>
            <w:tcBorders>
              <w:top w:val="single" w:sz="4" w:space="0" w:color="auto"/>
              <w:left w:val="single" w:sz="4" w:space="0" w:color="auto"/>
              <w:bottom w:val="single" w:sz="4" w:space="0" w:color="auto"/>
              <w:right w:val="single" w:sz="4" w:space="0" w:color="auto"/>
            </w:tcBorders>
          </w:tcPr>
          <w:p w14:paraId="1327D23B" w14:textId="364CB0D1" w:rsidR="00743D97" w:rsidRPr="0084564C" w:rsidRDefault="000B2F47" w:rsidP="00743D97">
            <w:pPr>
              <w:jc w:val="both"/>
              <w:rPr>
                <w:rFonts w:eastAsia="Calibri"/>
                <w:bCs/>
              </w:rPr>
            </w:pPr>
            <w:r>
              <w:rPr>
                <w:rFonts w:eastAsia="Calibri"/>
                <w:bCs/>
              </w:rPr>
              <w:t>3.2.</w:t>
            </w:r>
          </w:p>
        </w:tc>
        <w:tc>
          <w:tcPr>
            <w:tcW w:w="4439" w:type="dxa"/>
            <w:tcBorders>
              <w:top w:val="single" w:sz="4" w:space="0" w:color="auto"/>
              <w:left w:val="single" w:sz="4" w:space="0" w:color="auto"/>
              <w:bottom w:val="single" w:sz="4" w:space="0" w:color="auto"/>
              <w:right w:val="single" w:sz="4" w:space="0" w:color="auto"/>
            </w:tcBorders>
          </w:tcPr>
          <w:p w14:paraId="0211094A" w14:textId="77777777" w:rsidR="00B33425" w:rsidRDefault="00743D97" w:rsidP="00497154">
            <w:pPr>
              <w:jc w:val="both"/>
              <w:rPr>
                <w:rFonts w:eastAsia="Calibri"/>
                <w:bCs/>
              </w:rPr>
            </w:pPr>
            <w:r w:rsidRPr="0084564C">
              <w:rPr>
                <w:rFonts w:eastAsia="Calibri"/>
                <w:bCs/>
              </w:rPr>
              <w:t>Pretendentam jānodrošina, ka līguma izpildē piedalās kvalificēts un pieredzējis personāls. Pretendents piesaista šādu</w:t>
            </w:r>
            <w:r w:rsidR="00B33425">
              <w:rPr>
                <w:rFonts w:eastAsia="Calibri"/>
                <w:bCs/>
              </w:rPr>
              <w:t>s speciālistus:</w:t>
            </w:r>
          </w:p>
          <w:p w14:paraId="2A3E4AF4" w14:textId="7F983612" w:rsidR="00F46BA4" w:rsidRPr="001C4268" w:rsidRDefault="00F46BA4">
            <w:pPr>
              <w:pStyle w:val="Sarakstarindkopa"/>
              <w:numPr>
                <w:ilvl w:val="2"/>
                <w:numId w:val="12"/>
              </w:numPr>
              <w:ind w:left="556" w:hanging="556"/>
              <w:jc w:val="both"/>
              <w:rPr>
                <w:rFonts w:eastAsia="Calibri"/>
                <w:bCs/>
                <w:color w:val="000000" w:themeColor="text1"/>
                <w:lang w:eastAsia="ar-SA"/>
              </w:rPr>
            </w:pPr>
            <w:r w:rsidRPr="001C4268">
              <w:rPr>
                <w:rFonts w:eastAsia="Calibri"/>
                <w:b/>
                <w:bCs/>
                <w:color w:val="000000" w:themeColor="text1"/>
                <w:u w:val="single"/>
                <w:lang w:eastAsia="ar-SA"/>
              </w:rPr>
              <w:t>Atbildīgais būvdarbu vadītājs</w:t>
            </w:r>
            <w:r w:rsidRPr="001C4268">
              <w:rPr>
                <w:rFonts w:eastAsia="Calibri"/>
                <w:bCs/>
                <w:color w:val="000000" w:themeColor="text1"/>
                <w:lang w:eastAsia="ar-SA"/>
              </w:rPr>
              <w:t>, kuram ir spēkā esošs sertifikāts ceļu būvdarbu vadīšanā;</w:t>
            </w:r>
          </w:p>
          <w:p w14:paraId="32CE3747" w14:textId="77777777" w:rsidR="00F46BA4" w:rsidRPr="003916E1" w:rsidRDefault="00F46BA4">
            <w:pPr>
              <w:pStyle w:val="Sarakstarindkopa"/>
              <w:numPr>
                <w:ilvl w:val="2"/>
                <w:numId w:val="12"/>
              </w:numPr>
              <w:ind w:left="556" w:hanging="567"/>
              <w:jc w:val="both"/>
              <w:rPr>
                <w:shd w:val="clear" w:color="auto" w:fill="FFFFFF"/>
              </w:rPr>
            </w:pPr>
            <w:r w:rsidRPr="003916E1">
              <w:rPr>
                <w:shd w:val="clear" w:color="auto" w:fill="FFFFFF"/>
              </w:rPr>
              <w:t>Ūdensapgādes un kanalizācijas sistēmu būvdarbu vadītājs</w:t>
            </w:r>
            <w:r>
              <w:rPr>
                <w:shd w:val="clear" w:color="auto" w:fill="FFFFFF"/>
              </w:rPr>
              <w:t>;</w:t>
            </w:r>
          </w:p>
          <w:p w14:paraId="2C2B60F5" w14:textId="025D4571" w:rsidR="00F46BA4" w:rsidRPr="00881933" w:rsidRDefault="00881933">
            <w:pPr>
              <w:pStyle w:val="Sarakstarindkopa"/>
              <w:numPr>
                <w:ilvl w:val="2"/>
                <w:numId w:val="12"/>
              </w:numPr>
              <w:ind w:left="556" w:hanging="567"/>
              <w:jc w:val="both"/>
              <w:rPr>
                <w:rFonts w:eastAsia="Calibri"/>
                <w:color w:val="2E74B5" w:themeColor="accent1" w:themeShade="BF"/>
                <w:lang w:eastAsia="ar-SA"/>
              </w:rPr>
            </w:pPr>
            <w:r w:rsidRPr="00881933">
              <w:rPr>
                <w:color w:val="2E74B5" w:themeColor="accent1" w:themeShade="BF"/>
              </w:rPr>
              <w:t>E</w:t>
            </w:r>
            <w:r w:rsidRPr="00881933">
              <w:rPr>
                <w:color w:val="2E74B5" w:themeColor="accent1" w:themeShade="BF"/>
              </w:rPr>
              <w:t>lektroietaišu izbūves darbu vadī</w:t>
            </w:r>
            <w:r w:rsidRPr="00881933">
              <w:rPr>
                <w:color w:val="2E74B5" w:themeColor="accent1" w:themeShade="BF"/>
              </w:rPr>
              <w:t>tājs</w:t>
            </w:r>
            <w:r>
              <w:rPr>
                <w:color w:val="2E74B5" w:themeColor="accent1" w:themeShade="BF"/>
              </w:rPr>
              <w:t xml:space="preserve"> (</w:t>
            </w:r>
            <w:r w:rsidRPr="003F1AE2">
              <w:rPr>
                <w:i/>
                <w:iCs/>
                <w:color w:val="4472C4" w:themeColor="accent5"/>
              </w:rPr>
              <w:t>06.08.2026. grozījumu redakcijā</w:t>
            </w:r>
            <w:r>
              <w:rPr>
                <w:color w:val="4472C4" w:themeColor="accent5"/>
              </w:rPr>
              <w:t>)</w:t>
            </w:r>
            <w:r w:rsidR="00F46BA4" w:rsidRPr="00881933">
              <w:rPr>
                <w:color w:val="2E74B5" w:themeColor="accent1" w:themeShade="BF"/>
              </w:rPr>
              <w:t>.</w:t>
            </w:r>
          </w:p>
          <w:p w14:paraId="04A9517A" w14:textId="41723E47" w:rsidR="00F521BB" w:rsidRPr="00F521BB" w:rsidRDefault="00F521BB">
            <w:pPr>
              <w:pStyle w:val="Sarakstarindkopa"/>
              <w:numPr>
                <w:ilvl w:val="2"/>
                <w:numId w:val="12"/>
              </w:numPr>
              <w:ind w:left="556" w:hanging="567"/>
              <w:jc w:val="both"/>
              <w:rPr>
                <w:rFonts w:eastAsia="Calibri"/>
                <w:color w:val="4472C4" w:themeColor="accent5"/>
                <w:lang w:eastAsia="ar-SA"/>
              </w:rPr>
            </w:pPr>
            <w:r w:rsidRPr="00F521BB">
              <w:rPr>
                <w:color w:val="4472C4" w:themeColor="accent5"/>
              </w:rPr>
              <w:t>Būvdarbu vadītāja palīgs, kuram ir  augstākā vai profesionālā vidējā izglītība ceļu būvniecībā (var būt pēdējo kursu students)</w:t>
            </w:r>
            <w:r>
              <w:rPr>
                <w:color w:val="4472C4" w:themeColor="accent5"/>
              </w:rPr>
              <w:t xml:space="preserve"> (</w:t>
            </w:r>
            <w:r w:rsidR="00FD5E54" w:rsidRPr="003F1AE2">
              <w:rPr>
                <w:i/>
                <w:iCs/>
                <w:color w:val="4472C4" w:themeColor="accent5"/>
              </w:rPr>
              <w:t>06</w:t>
            </w:r>
            <w:r w:rsidRPr="003F1AE2">
              <w:rPr>
                <w:i/>
                <w:iCs/>
                <w:color w:val="4472C4" w:themeColor="accent5"/>
              </w:rPr>
              <w:t>.08.2026. grozījumu redakcijā</w:t>
            </w:r>
            <w:r>
              <w:rPr>
                <w:color w:val="4472C4" w:themeColor="accent5"/>
              </w:rPr>
              <w:t>)</w:t>
            </w:r>
            <w:r w:rsidRPr="00F521BB">
              <w:rPr>
                <w:color w:val="4472C4" w:themeColor="accent5"/>
              </w:rPr>
              <w:t>.</w:t>
            </w:r>
          </w:p>
          <w:p w14:paraId="390EBBF9" w14:textId="77777777" w:rsidR="00B33425" w:rsidRDefault="00B33425" w:rsidP="00497154">
            <w:pPr>
              <w:jc w:val="both"/>
              <w:rPr>
                <w:rFonts w:eastAsia="Calibri"/>
                <w:bCs/>
              </w:rPr>
            </w:pPr>
          </w:p>
          <w:p w14:paraId="6FCC8349" w14:textId="00B9E8B8" w:rsidR="00091308" w:rsidRPr="0084564C" w:rsidRDefault="00091308" w:rsidP="00497154">
            <w:pPr>
              <w:jc w:val="both"/>
              <w:rPr>
                <w:rFonts w:eastAsia="Calibri"/>
                <w:bCs/>
              </w:rPr>
            </w:pPr>
            <w:r>
              <w:rPr>
                <w:rFonts w:eastAsia="Calibri"/>
                <w:bCs/>
              </w:rPr>
              <w:t>Pretendents var norādīt vienu speciālistu</w:t>
            </w:r>
            <w:r w:rsidR="00120E72">
              <w:rPr>
                <w:rFonts w:eastAsia="Calibri"/>
                <w:bCs/>
              </w:rPr>
              <w:t xml:space="preserve"> vairāku prasību izpildei,</w:t>
            </w:r>
            <w:r>
              <w:rPr>
                <w:rFonts w:eastAsia="Calibri"/>
                <w:bCs/>
              </w:rPr>
              <w:t xml:space="preserve"> ja </w:t>
            </w:r>
            <w:r w:rsidR="00120E72">
              <w:rPr>
                <w:rFonts w:eastAsia="Calibri"/>
                <w:bCs/>
              </w:rPr>
              <w:t xml:space="preserve">piesaistītajam </w:t>
            </w:r>
            <w:r>
              <w:rPr>
                <w:rFonts w:eastAsia="Calibri"/>
                <w:bCs/>
              </w:rPr>
              <w:t xml:space="preserve"> ir </w:t>
            </w:r>
            <w:r w:rsidR="00120E72">
              <w:rPr>
                <w:rFonts w:eastAsia="Calibri"/>
                <w:bCs/>
              </w:rPr>
              <w:t xml:space="preserve">pieejami </w:t>
            </w:r>
            <w:r>
              <w:rPr>
                <w:rFonts w:eastAsia="Calibri"/>
                <w:bCs/>
              </w:rPr>
              <w:t>attiecīgās jomas sertifikāts.</w:t>
            </w:r>
          </w:p>
          <w:p w14:paraId="5E3BB6CC" w14:textId="77777777" w:rsidR="00CC0A6F" w:rsidRPr="0084564C" w:rsidRDefault="00CC0A6F" w:rsidP="00743D97">
            <w:pPr>
              <w:jc w:val="both"/>
              <w:rPr>
                <w:rFonts w:eastAsia="Calibri"/>
              </w:rPr>
            </w:pPr>
          </w:p>
          <w:p w14:paraId="51D48EC9" w14:textId="77777777" w:rsidR="00743D97" w:rsidRPr="0084564C" w:rsidRDefault="00743D97" w:rsidP="00743D97">
            <w:pPr>
              <w:jc w:val="both"/>
              <w:rPr>
                <w:rFonts w:eastAsia="Calibri"/>
              </w:rPr>
            </w:pPr>
            <w:r w:rsidRPr="0084564C">
              <w:rPr>
                <w:rFonts w:eastAsia="Calibri"/>
              </w:rPr>
              <w:t>Ārvalstu pretendenta personāla kvalifikācijai jāatbilst speciālista reģistrācijas valsts, kurā speciālists pastāvīgi strādā, attiecīgajā profesijā prasībām noteiktu pakalpojumu sniegšanai.</w:t>
            </w:r>
          </w:p>
          <w:p w14:paraId="627689B0" w14:textId="77777777" w:rsidR="00743D97" w:rsidRPr="0084564C" w:rsidRDefault="00743D97" w:rsidP="00743D97">
            <w:pPr>
              <w:jc w:val="both"/>
              <w:rPr>
                <w:rFonts w:eastAsia="Calibri"/>
                <w:bCs/>
              </w:rPr>
            </w:pPr>
          </w:p>
          <w:p w14:paraId="788D0884" w14:textId="0CAED471" w:rsidR="00743D97" w:rsidRPr="0084564C" w:rsidRDefault="00743D97" w:rsidP="00743D97">
            <w:pPr>
              <w:jc w:val="both"/>
              <w:rPr>
                <w:rFonts w:eastAsia="Calibri"/>
              </w:rPr>
            </w:pPr>
            <w:r w:rsidRPr="0084564C">
              <w:rPr>
                <w:rFonts w:eastAsia="Calibri"/>
                <w:bCs/>
              </w:rPr>
              <w:t xml:space="preserve">Piezīme. Iepirkuma līguma noslēgšanas </w:t>
            </w:r>
            <w:r w:rsidRPr="00091308">
              <w:rPr>
                <w:rFonts w:eastAsia="Calibri"/>
                <w:bCs/>
              </w:rPr>
              <w:t>gadījumā, Pretendentam jānodrošina, atbildīgā būvdarbu vadītāja</w:t>
            </w:r>
            <w:r w:rsidR="00D17E1B" w:rsidRPr="00091308">
              <w:rPr>
                <w:rFonts w:eastAsia="Calibri"/>
                <w:bCs/>
              </w:rPr>
              <w:t xml:space="preserve"> vai </w:t>
            </w:r>
            <w:r w:rsidR="00091308" w:rsidRPr="00091308">
              <w:rPr>
                <w:rFonts w:eastAsia="Calibri"/>
                <w:bCs/>
              </w:rPr>
              <w:t>tā palīga</w:t>
            </w:r>
            <w:r w:rsidRPr="00091308">
              <w:rPr>
                <w:rFonts w:eastAsia="Calibri"/>
                <w:bCs/>
              </w:rPr>
              <w:t xml:space="preserve"> regulāru atrašanos attiecīgajā objektā būvdarbu veikšanas laikā.</w:t>
            </w:r>
          </w:p>
        </w:tc>
        <w:tc>
          <w:tcPr>
            <w:tcW w:w="4252" w:type="dxa"/>
            <w:tcBorders>
              <w:top w:val="single" w:sz="4" w:space="0" w:color="auto"/>
              <w:left w:val="single" w:sz="4" w:space="0" w:color="auto"/>
              <w:bottom w:val="single" w:sz="4" w:space="0" w:color="auto"/>
              <w:right w:val="single" w:sz="4" w:space="0" w:color="auto"/>
            </w:tcBorders>
          </w:tcPr>
          <w:p w14:paraId="558C9927" w14:textId="26DDD48D" w:rsidR="00743D97" w:rsidRPr="0084564C" w:rsidRDefault="00743D97" w:rsidP="00743D97">
            <w:pPr>
              <w:jc w:val="both"/>
              <w:rPr>
                <w:rFonts w:eastAsia="Calibri"/>
                <w:bCs/>
                <w:lang w:eastAsia="ar-SA"/>
              </w:rPr>
            </w:pPr>
            <w:bookmarkStart w:id="253" w:name="_Hlk158968962"/>
            <w:r w:rsidRPr="0084564C">
              <w:rPr>
                <w:rFonts w:eastAsia="Calibri"/>
                <w:bCs/>
                <w:lang w:eastAsia="ar-SA"/>
              </w:rPr>
              <w:lastRenderedPageBreak/>
              <w:t xml:space="preserve">Lai apliecinātu Nolikuma </w:t>
            </w:r>
            <w:r w:rsidR="000B2F47">
              <w:rPr>
                <w:rFonts w:eastAsia="Calibri"/>
                <w:bCs/>
                <w:lang w:eastAsia="ar-SA"/>
              </w:rPr>
              <w:t>3</w:t>
            </w:r>
            <w:r w:rsidRPr="0084564C">
              <w:rPr>
                <w:rFonts w:eastAsia="Calibri"/>
                <w:bCs/>
                <w:lang w:eastAsia="ar-SA"/>
              </w:rPr>
              <w:t>.2. punkta izpildi, pretendentam ir jāiesniedz būvdarbu vadītāj</w:t>
            </w:r>
            <w:r w:rsidR="00091308">
              <w:rPr>
                <w:rFonts w:eastAsia="Calibri"/>
                <w:bCs/>
                <w:lang w:eastAsia="ar-SA"/>
              </w:rPr>
              <w:t>u</w:t>
            </w:r>
            <w:r w:rsidRPr="0084564C">
              <w:rPr>
                <w:rFonts w:eastAsia="Calibri"/>
                <w:bCs/>
                <w:lang w:eastAsia="ar-SA"/>
              </w:rPr>
              <w:t xml:space="preserve"> profesionālās kvalifikācija apliecinājums atbilstoši (nolikuma 5.pielikums) pievienotajai veidlapai. </w:t>
            </w:r>
            <w:r w:rsidRPr="0084564C">
              <w:rPr>
                <w:rFonts w:eastAsia="Calibri"/>
              </w:rPr>
              <w:t>Ārvalstu speciālists var iesniegt citu līdzvērtīgu dokumentāciju.</w:t>
            </w:r>
          </w:p>
          <w:p w14:paraId="0DDC47E9" w14:textId="77777777" w:rsidR="00743D97" w:rsidRPr="0084564C" w:rsidRDefault="00743D97" w:rsidP="00743D97">
            <w:pPr>
              <w:jc w:val="both"/>
              <w:rPr>
                <w:rFonts w:eastAsia="Calibri"/>
                <w:color w:val="000000"/>
              </w:rPr>
            </w:pPr>
            <w:r w:rsidRPr="0084564C">
              <w:rPr>
                <w:rFonts w:eastAsia="Calibri"/>
                <w:color w:val="000000"/>
              </w:rPr>
              <w:t>Gadījumā, ja pretendenta norādītais speciālists nav pretendenta darbinieks, piedāvājumam pievienojams speciālista apliecinājums, ka gadījumā, ja ar pretendentu tiks noslēgts iepirkuma līgums, tas sniegs pakalpojumus līguma izpildes laikā.</w:t>
            </w:r>
          </w:p>
          <w:p w14:paraId="56BF67D8" w14:textId="77777777" w:rsidR="00743D97" w:rsidRPr="0084564C" w:rsidRDefault="00743D97" w:rsidP="00743D97">
            <w:pPr>
              <w:jc w:val="both"/>
              <w:rPr>
                <w:rFonts w:eastAsia="Calibri"/>
                <w:color w:val="000000"/>
              </w:rPr>
            </w:pPr>
          </w:p>
          <w:p w14:paraId="07FFBE23" w14:textId="77777777" w:rsidR="00743D97" w:rsidRPr="0084564C" w:rsidRDefault="00743D97" w:rsidP="00743D97">
            <w:pPr>
              <w:jc w:val="both"/>
              <w:rPr>
                <w:rFonts w:eastAsia="Calibri"/>
                <w:bCs/>
                <w:lang w:eastAsia="ar-SA"/>
              </w:rPr>
            </w:pPr>
            <w:r w:rsidRPr="0084564C">
              <w:rPr>
                <w:rFonts w:eastAsia="Calibri"/>
                <w:bCs/>
                <w:lang w:eastAsia="ar-SA"/>
              </w:rPr>
              <w:t>Darbu izpildei nepieciešamais speciālists ir sertificēts atbilstoši Latvijas Republikas normatīvo aktu prasībām vai atbilstoši ārvalstu normatīvo aktu prasībām, un ir darba tiesiskās attiecībās ar Pretendentu vai tā norādītajiem apakšuzņēmējiem, vai ir parakstījis apliecinājumu par dalību līguma izpildē, ja pretendentam tiks piešķirtas iepirkuma līguma izpildes tiesības.</w:t>
            </w:r>
          </w:p>
          <w:p w14:paraId="792DF112" w14:textId="77777777" w:rsidR="00743D97" w:rsidRPr="0084564C" w:rsidRDefault="00743D97" w:rsidP="00743D97">
            <w:pPr>
              <w:jc w:val="both"/>
              <w:rPr>
                <w:rFonts w:eastAsia="Calibri"/>
                <w:bCs/>
                <w:lang w:eastAsia="ar-SA"/>
              </w:rPr>
            </w:pPr>
          </w:p>
          <w:p w14:paraId="72862DC1" w14:textId="77777777" w:rsidR="00743D97" w:rsidRPr="0084564C" w:rsidRDefault="00743D97" w:rsidP="00743D97">
            <w:pPr>
              <w:jc w:val="both"/>
              <w:rPr>
                <w:rFonts w:eastAsia="Calibri"/>
                <w:bCs/>
                <w:lang w:eastAsia="ar-SA"/>
              </w:rPr>
            </w:pPr>
            <w:r w:rsidRPr="0084564C">
              <w:rPr>
                <w:rFonts w:eastAsia="Calibri"/>
                <w:bCs/>
                <w:lang w:eastAsia="ar-SA"/>
              </w:rPr>
              <w:lastRenderedPageBreak/>
              <w:t xml:space="preserve">Ja ārvalsts speciālistam ir izsniegts </w:t>
            </w:r>
            <w:proofErr w:type="spellStart"/>
            <w:r w:rsidRPr="0084564C">
              <w:rPr>
                <w:rFonts w:eastAsia="Calibri"/>
                <w:bCs/>
                <w:lang w:eastAsia="ar-SA"/>
              </w:rPr>
              <w:t>būvspeciālista</w:t>
            </w:r>
            <w:proofErr w:type="spellEnd"/>
            <w:r w:rsidRPr="0084564C">
              <w:rPr>
                <w:rFonts w:eastAsia="Calibri"/>
                <w:bCs/>
                <w:lang w:eastAsia="ar-SA"/>
              </w:rPr>
              <w:t xml:space="preserve"> sertifikāts Latvijas Republikā, tad Pretendenta apliecinājums nav jāiesniedz.</w:t>
            </w:r>
          </w:p>
          <w:p w14:paraId="20964CD0" w14:textId="77777777" w:rsidR="00743D97" w:rsidRPr="0084564C" w:rsidRDefault="00743D97" w:rsidP="00743D97">
            <w:pPr>
              <w:jc w:val="both"/>
              <w:rPr>
                <w:rFonts w:eastAsia="Calibri"/>
                <w:bCs/>
                <w:lang w:eastAsia="ar-SA"/>
              </w:rPr>
            </w:pPr>
          </w:p>
          <w:p w14:paraId="410D793D" w14:textId="77777777" w:rsidR="00743D97" w:rsidRPr="0084564C" w:rsidRDefault="00743D97" w:rsidP="00743D97">
            <w:pPr>
              <w:jc w:val="both"/>
              <w:rPr>
                <w:rFonts w:eastAsia="Calibri"/>
                <w:bCs/>
                <w:i/>
                <w:lang w:eastAsia="ar-SA"/>
              </w:rPr>
            </w:pPr>
            <w:r w:rsidRPr="0084564C">
              <w:rPr>
                <w:rFonts w:eastAsia="Calibri"/>
                <w:bCs/>
                <w:i/>
                <w:lang w:eastAsia="ar-SA"/>
              </w:rPr>
              <w:t>Par būvprakses sertifikātu esamību iepirkuma komisijas pārliecinās būvniecības informācijas sistēmā (BIS).</w:t>
            </w:r>
          </w:p>
          <w:p w14:paraId="3CF10369" w14:textId="77777777" w:rsidR="00743D97" w:rsidRPr="0084564C" w:rsidRDefault="00743D97" w:rsidP="00743D97">
            <w:pPr>
              <w:jc w:val="both"/>
              <w:rPr>
                <w:rFonts w:eastAsia="Calibri"/>
                <w:bCs/>
                <w:lang w:eastAsia="ar-SA"/>
              </w:rPr>
            </w:pPr>
          </w:p>
          <w:bookmarkEnd w:id="253"/>
          <w:p w14:paraId="051C9C5A" w14:textId="77777777" w:rsidR="00743D97" w:rsidRPr="0084564C" w:rsidRDefault="00743D97" w:rsidP="00743D97">
            <w:pPr>
              <w:jc w:val="both"/>
              <w:rPr>
                <w:rFonts w:eastAsia="Calibri"/>
                <w:color w:val="000000"/>
              </w:rPr>
            </w:pPr>
            <w:r w:rsidRPr="0084564C">
              <w:rPr>
                <w:rFonts w:eastAsia="Calibri"/>
                <w:bCs/>
                <w:lang w:eastAsia="ar-SA"/>
              </w:rPr>
              <w:t>Ja Pretendenta piedāvātais speciālists ir ārvalsts speciālists,</w:t>
            </w:r>
            <w:r w:rsidRPr="0084564C">
              <w:rPr>
                <w:rFonts w:eastAsia="Calibri"/>
              </w:rPr>
              <w:t xml:space="preserve"> Pretendents iesniedz apliecinājumu, ka tā piesaistītais ārvalstu speciālists ir tiesīgi sniegt konkrētos pakalpojumus, kā arī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kā arī piegādātājam līguma slēgšanas tiesību piešķiršanas gadījumā ir jāiesniedz informācija no atzīšanas institūcijas par to, ka visi nepieciešamie dokumenti ir saņemti un attiecīgais speciālists ir iekļauts Būvniecības informācijas sistēmā.</w:t>
            </w:r>
          </w:p>
        </w:tc>
      </w:tr>
      <w:tr w:rsidR="00743D97" w:rsidRPr="0084564C" w14:paraId="6E8B2512" w14:textId="77777777" w:rsidTr="007C3F04">
        <w:trPr>
          <w:trHeight w:val="664"/>
        </w:trPr>
        <w:tc>
          <w:tcPr>
            <w:tcW w:w="943" w:type="dxa"/>
            <w:tcBorders>
              <w:top w:val="single" w:sz="4" w:space="0" w:color="auto"/>
              <w:left w:val="single" w:sz="4" w:space="0" w:color="auto"/>
              <w:bottom w:val="single" w:sz="4" w:space="0" w:color="auto"/>
              <w:right w:val="single" w:sz="4" w:space="0" w:color="auto"/>
            </w:tcBorders>
          </w:tcPr>
          <w:p w14:paraId="60029701" w14:textId="15FADFB1" w:rsidR="00743D97" w:rsidRPr="0084564C" w:rsidRDefault="000B2F47" w:rsidP="00743D97">
            <w:pPr>
              <w:jc w:val="both"/>
              <w:rPr>
                <w:rFonts w:eastAsia="Calibri"/>
                <w:lang w:eastAsia="ar-SA"/>
              </w:rPr>
            </w:pPr>
            <w:r>
              <w:rPr>
                <w:rFonts w:eastAsia="Calibri"/>
                <w:lang w:eastAsia="ar-SA"/>
              </w:rPr>
              <w:lastRenderedPageBreak/>
              <w:t>3</w:t>
            </w:r>
            <w:r w:rsidR="00743D97" w:rsidRPr="0084564C">
              <w:rPr>
                <w:rFonts w:eastAsia="Calibri"/>
                <w:lang w:eastAsia="ar-SA"/>
              </w:rPr>
              <w:t>.3.</w:t>
            </w:r>
          </w:p>
        </w:tc>
        <w:tc>
          <w:tcPr>
            <w:tcW w:w="4439" w:type="dxa"/>
            <w:tcBorders>
              <w:top w:val="single" w:sz="4" w:space="0" w:color="auto"/>
              <w:left w:val="single" w:sz="4" w:space="0" w:color="auto"/>
              <w:bottom w:val="single" w:sz="4" w:space="0" w:color="auto"/>
              <w:right w:val="single" w:sz="4" w:space="0" w:color="auto"/>
            </w:tcBorders>
          </w:tcPr>
          <w:p w14:paraId="5E67EF82" w14:textId="16679D09" w:rsidR="00743D97" w:rsidRPr="0084564C" w:rsidRDefault="00743D97" w:rsidP="00743D97">
            <w:pPr>
              <w:jc w:val="both"/>
              <w:rPr>
                <w:rFonts w:eastAsia="Calibri"/>
              </w:rPr>
            </w:pPr>
            <w:r w:rsidRPr="0084564C">
              <w:rPr>
                <w:rFonts w:eastAsia="Calibri"/>
                <w:lang w:eastAsia="ar-SA"/>
              </w:rPr>
              <w:t xml:space="preserve">Pretendents savā piedāvājumā norāda visus tos apakšuzņēmējus (t.sk. apakšuzņēmēja apakšuzņēmējus), </w:t>
            </w:r>
            <w:r w:rsidRPr="00F521BB">
              <w:rPr>
                <w:rFonts w:eastAsia="Calibri"/>
                <w:color w:val="4472C4" w:themeColor="accent5"/>
                <w:lang w:eastAsia="ar-SA"/>
              </w:rPr>
              <w:t>kuru</w:t>
            </w:r>
            <w:r w:rsidR="00F521BB" w:rsidRPr="00F521BB">
              <w:rPr>
                <w:rFonts w:eastAsia="Calibri"/>
                <w:color w:val="4472C4" w:themeColor="accent5"/>
                <w:lang w:eastAsia="ar-SA"/>
              </w:rPr>
              <w:t xml:space="preserve"> veicamo būvdarbu vai</w:t>
            </w:r>
            <w:r w:rsidRPr="00F521BB">
              <w:rPr>
                <w:rFonts w:eastAsia="Calibri"/>
                <w:color w:val="4472C4" w:themeColor="accent5"/>
                <w:lang w:eastAsia="ar-SA"/>
              </w:rPr>
              <w:t xml:space="preserve"> sniedzamo pakalpojumu vērtība ir vismaz 10 000 </w:t>
            </w:r>
            <w:r w:rsidRPr="00F521BB">
              <w:rPr>
                <w:rFonts w:eastAsia="Calibri"/>
                <w:i/>
                <w:iCs/>
                <w:color w:val="4472C4" w:themeColor="accent5"/>
                <w:lang w:eastAsia="ar-SA"/>
              </w:rPr>
              <w:t>euro</w:t>
            </w:r>
            <w:r w:rsidRPr="00F521BB">
              <w:rPr>
                <w:rFonts w:eastAsia="Calibri"/>
                <w:color w:val="4472C4" w:themeColor="accent5"/>
                <w:lang w:eastAsia="ar-SA"/>
              </w:rPr>
              <w:t xml:space="preserve"> vai lielāka, un</w:t>
            </w:r>
            <w:r w:rsidRPr="0084564C">
              <w:rPr>
                <w:rFonts w:eastAsia="Calibri"/>
                <w:lang w:eastAsia="ar-SA"/>
              </w:rPr>
              <w:t xml:space="preserve"> katram šādam apakšuzņēmējam izpildei nododamo iepirkuma līguma daļu (darbu daļu).</w:t>
            </w:r>
            <w:r w:rsidR="00F521BB">
              <w:rPr>
                <w:rFonts w:eastAsia="Calibri"/>
                <w:lang w:eastAsia="ar-SA"/>
              </w:rPr>
              <w:t xml:space="preserve"> </w:t>
            </w:r>
            <w:r w:rsidR="00F521BB" w:rsidRPr="00F521BB">
              <w:rPr>
                <w:rFonts w:eastAsia="Calibri"/>
                <w:color w:val="4472C4" w:themeColor="accent5"/>
                <w:lang w:eastAsia="ar-SA"/>
              </w:rPr>
              <w:t>(</w:t>
            </w:r>
            <w:r w:rsidR="00FD5E54" w:rsidRPr="003F1AE2">
              <w:rPr>
                <w:rFonts w:eastAsia="Calibri"/>
                <w:i/>
                <w:iCs/>
                <w:color w:val="4472C4" w:themeColor="accent5"/>
                <w:lang w:eastAsia="ar-SA"/>
              </w:rPr>
              <w:t>06</w:t>
            </w:r>
            <w:r w:rsidR="00F521BB" w:rsidRPr="003F1AE2">
              <w:rPr>
                <w:rFonts w:eastAsia="Calibri"/>
                <w:i/>
                <w:iCs/>
                <w:color w:val="4472C4" w:themeColor="accent5"/>
                <w:lang w:eastAsia="ar-SA"/>
              </w:rPr>
              <w:t>.08.2026.grozījumu redakcijā</w:t>
            </w:r>
            <w:r w:rsidR="00F521BB" w:rsidRPr="00F521BB">
              <w:rPr>
                <w:rFonts w:eastAsia="Calibri"/>
                <w:color w:val="4472C4" w:themeColor="accent5"/>
                <w:lang w:eastAsia="ar-SA"/>
              </w:rPr>
              <w:t>)</w:t>
            </w:r>
          </w:p>
        </w:tc>
        <w:tc>
          <w:tcPr>
            <w:tcW w:w="4252" w:type="dxa"/>
            <w:tcBorders>
              <w:top w:val="single" w:sz="4" w:space="0" w:color="auto"/>
              <w:left w:val="single" w:sz="4" w:space="0" w:color="auto"/>
              <w:bottom w:val="single" w:sz="4" w:space="0" w:color="auto"/>
              <w:right w:val="single" w:sz="4" w:space="0" w:color="auto"/>
            </w:tcBorders>
          </w:tcPr>
          <w:p w14:paraId="545C2884" w14:textId="77777777" w:rsidR="00743D97" w:rsidRPr="0084564C" w:rsidRDefault="00743D97" w:rsidP="00743D97">
            <w:pPr>
              <w:jc w:val="both"/>
              <w:rPr>
                <w:rFonts w:eastAsia="Calibri"/>
                <w:color w:val="000000"/>
              </w:rPr>
            </w:pPr>
            <w:r w:rsidRPr="0084564C">
              <w:rPr>
                <w:rFonts w:eastAsia="Calibri"/>
                <w:lang w:eastAsia="ar-SA"/>
              </w:rPr>
              <w:t xml:space="preserve">Ja Pretendents piesaista apakšuzņēmējus, tad jāiesniedz Pretendenta apliecinājums par to, kuru no līguma daļām Pretendents plāno nodot apakšuzņēmējiem, norādot apakšuzņēmējus un tiem nododamo iepirkuma līguma daļu, tajā skaitā, 10 000 </w:t>
            </w:r>
            <w:r w:rsidRPr="0084564C">
              <w:rPr>
                <w:rFonts w:eastAsia="Calibri"/>
                <w:i/>
                <w:iCs/>
                <w:lang w:eastAsia="ar-SA"/>
              </w:rPr>
              <w:t>euro</w:t>
            </w:r>
            <w:r w:rsidRPr="0084564C">
              <w:rPr>
                <w:rFonts w:eastAsia="Calibri"/>
                <w:lang w:eastAsia="ar-SA"/>
              </w:rPr>
              <w:t xml:space="preserve"> (nolikuma 5. pielikums), kā arī norādīto apakšuzņēmēju rakstisku apliecinājumu par gatavību piedalīties iepirkuma līguma izpildē.</w:t>
            </w:r>
          </w:p>
        </w:tc>
      </w:tr>
    </w:tbl>
    <w:p w14:paraId="31F0C65A" w14:textId="77777777" w:rsidR="00CB56EF" w:rsidRPr="0084564C" w:rsidRDefault="00CB56EF" w:rsidP="00235204">
      <w:pPr>
        <w:jc w:val="both"/>
      </w:pPr>
    </w:p>
    <w:p w14:paraId="26E218EC" w14:textId="77777777" w:rsidR="00743D97" w:rsidRPr="0084564C" w:rsidRDefault="00743D97">
      <w:pPr>
        <w:spacing w:after="160" w:line="259" w:lineRule="auto"/>
        <w:rPr>
          <w:b/>
          <w:bCs/>
        </w:rPr>
      </w:pPr>
      <w:bookmarkStart w:id="254" w:name="_Toc223763546"/>
      <w:bookmarkStart w:id="255" w:name="_Toc223763699"/>
      <w:bookmarkStart w:id="256" w:name="_Toc223763772"/>
      <w:bookmarkStart w:id="257" w:name="_Toc223764113"/>
      <w:bookmarkStart w:id="258" w:name="_Toc223764489"/>
      <w:bookmarkStart w:id="259" w:name="_Toc223765214"/>
      <w:bookmarkStart w:id="260" w:name="_Toc223765300"/>
      <w:bookmarkStart w:id="261" w:name="_Toc223765379"/>
      <w:bookmarkStart w:id="262" w:name="_Toc223765438"/>
      <w:bookmarkStart w:id="263" w:name="_Toc223765492"/>
      <w:bookmarkStart w:id="264" w:name="_Toc223765630"/>
      <w:bookmarkStart w:id="265" w:name="_Toc223765769"/>
      <w:bookmarkStart w:id="266" w:name="_Toc58053996"/>
      <w:bookmarkEnd w:id="248"/>
      <w:bookmarkEnd w:id="249"/>
    </w:p>
    <w:p w14:paraId="510FE8D5" w14:textId="109B0A2D" w:rsidR="008330B3" w:rsidRPr="0084564C" w:rsidRDefault="008330B3">
      <w:pPr>
        <w:spacing w:after="160" w:line="259" w:lineRule="auto"/>
        <w:rPr>
          <w:b/>
          <w:bCs/>
        </w:rPr>
      </w:pPr>
      <w:r w:rsidRPr="0084564C">
        <w:rPr>
          <w:b/>
          <w:bCs/>
        </w:rPr>
        <w:br w:type="page"/>
      </w:r>
    </w:p>
    <w:p w14:paraId="098CF061" w14:textId="5ED29E4D" w:rsidR="00AF4270" w:rsidRPr="0084564C" w:rsidRDefault="002A527D" w:rsidP="002A527D">
      <w:pPr>
        <w:ind w:right="54"/>
        <w:jc w:val="right"/>
        <w:rPr>
          <w:b/>
          <w:bCs/>
        </w:rPr>
      </w:pPr>
      <w:r w:rsidRPr="0084564C">
        <w:rPr>
          <w:b/>
          <w:bCs/>
        </w:rPr>
        <w:lastRenderedPageBreak/>
        <w:t xml:space="preserve">3. </w:t>
      </w:r>
      <w:r w:rsidR="00D53F8E" w:rsidRPr="0084564C">
        <w:rPr>
          <w:b/>
          <w:bCs/>
        </w:rPr>
        <w:t>p</w:t>
      </w:r>
      <w:r w:rsidR="00235204" w:rsidRPr="0084564C">
        <w:rPr>
          <w:b/>
          <w:bCs/>
        </w:rPr>
        <w:t>ielikums</w:t>
      </w:r>
    </w:p>
    <w:p w14:paraId="24B4856E" w14:textId="258B3B53" w:rsidR="00AF4270" w:rsidRPr="0084564C" w:rsidRDefault="00235204" w:rsidP="005C093A">
      <w:pPr>
        <w:pStyle w:val="Sarakstarindkopa"/>
        <w:ind w:right="54"/>
        <w:jc w:val="right"/>
      </w:pPr>
      <w:r w:rsidRPr="0084564C">
        <w:rPr>
          <w:b/>
          <w:bCs/>
        </w:rPr>
        <w:t xml:space="preserve"> </w:t>
      </w:r>
      <w:r w:rsidR="00F33649" w:rsidRPr="0084564C">
        <w:t>A</w:t>
      </w:r>
      <w:r w:rsidRPr="0084564C">
        <w:t xml:space="preserve">tklāta konkursa </w:t>
      </w:r>
      <w:r w:rsidRPr="0084564C">
        <w:rPr>
          <w:color w:val="000000"/>
          <w:lang w:eastAsia="ar-SA"/>
        </w:rPr>
        <w:t>„</w:t>
      </w:r>
      <w:r w:rsidR="008F5D92" w:rsidRPr="008F5D92">
        <w:t>Limbažu novada ielu un ceļa pārbūve</w:t>
      </w:r>
      <w:r w:rsidR="00351AA6" w:rsidRPr="0084564C">
        <w:rPr>
          <w:color w:val="000000"/>
        </w:rPr>
        <w:t xml:space="preserve">”, iepirkuma identifikācijas Nr. LNP </w:t>
      </w:r>
      <w:r w:rsidR="008F5D92">
        <w:rPr>
          <w:color w:val="000000"/>
        </w:rPr>
        <w:t>2026/122</w:t>
      </w:r>
      <w:r w:rsidRPr="0084564C">
        <w:rPr>
          <w:color w:val="000000"/>
        </w:rPr>
        <w:t>,</w:t>
      </w:r>
      <w:r w:rsidRPr="0084564C">
        <w:t xml:space="preserve"> nolikumam</w:t>
      </w:r>
    </w:p>
    <w:p w14:paraId="7218884D" w14:textId="32076C84" w:rsidR="00B74D5B" w:rsidRPr="0084564C" w:rsidRDefault="00B74D5B" w:rsidP="00D4044A">
      <w:pPr>
        <w:spacing w:before="120" w:after="120"/>
        <w:jc w:val="center"/>
        <w:rPr>
          <w:b/>
          <w:bCs/>
          <w:position w:val="6"/>
        </w:rPr>
      </w:pPr>
      <w:bookmarkStart w:id="267" w:name="_Toc223763548"/>
      <w:bookmarkStart w:id="268" w:name="_Toc223763701"/>
      <w:bookmarkStart w:id="269" w:name="_Toc223763774"/>
      <w:bookmarkStart w:id="270" w:name="_Toc223764115"/>
      <w:bookmarkStart w:id="271" w:name="_Toc223764491"/>
      <w:bookmarkStart w:id="272" w:name="_Toc223765216"/>
      <w:bookmarkStart w:id="273" w:name="_Toc223765302"/>
      <w:bookmarkStart w:id="274" w:name="_Toc223765381"/>
      <w:bookmarkStart w:id="275" w:name="_Toc223765440"/>
      <w:bookmarkStart w:id="276" w:name="_Toc223765494"/>
      <w:bookmarkStart w:id="277" w:name="_Toc223765632"/>
      <w:bookmarkStart w:id="278" w:name="_Toc223765771"/>
      <w:bookmarkStart w:id="279" w:name="_Toc58054002"/>
      <w:bookmarkEnd w:id="254"/>
      <w:bookmarkEnd w:id="255"/>
      <w:bookmarkEnd w:id="256"/>
      <w:bookmarkEnd w:id="257"/>
      <w:bookmarkEnd w:id="258"/>
      <w:bookmarkEnd w:id="259"/>
      <w:bookmarkEnd w:id="260"/>
      <w:bookmarkEnd w:id="261"/>
      <w:bookmarkEnd w:id="262"/>
      <w:bookmarkEnd w:id="263"/>
      <w:bookmarkEnd w:id="264"/>
      <w:bookmarkEnd w:id="265"/>
      <w:bookmarkEnd w:id="266"/>
      <w:r w:rsidRPr="0084564C">
        <w:rPr>
          <w:b/>
          <w:bCs/>
          <w:position w:val="6"/>
        </w:rPr>
        <w:t>TEHNI</w:t>
      </w:r>
      <w:r w:rsidR="008F3037" w:rsidRPr="0084564C">
        <w:rPr>
          <w:b/>
          <w:bCs/>
          <w:position w:val="6"/>
        </w:rPr>
        <w:t>S</w:t>
      </w:r>
      <w:r w:rsidRPr="0084564C">
        <w:rPr>
          <w:b/>
          <w:bCs/>
          <w:position w:val="6"/>
        </w:rPr>
        <w:t>KĀ SPECIFIKĀCIJA</w:t>
      </w:r>
      <w:r w:rsidR="00CA6348">
        <w:rPr>
          <w:b/>
          <w:bCs/>
          <w:position w:val="6"/>
        </w:rPr>
        <w:t xml:space="preserve"> </w:t>
      </w:r>
      <w:r w:rsidR="00F521BB" w:rsidRPr="00F521BB">
        <w:rPr>
          <w:b/>
          <w:bCs/>
          <w:color w:val="4472C4" w:themeColor="accent5"/>
          <w:position w:val="6"/>
        </w:rPr>
        <w:t>(</w:t>
      </w:r>
      <w:r w:rsidR="00FD5E54">
        <w:rPr>
          <w:b/>
          <w:bCs/>
          <w:color w:val="4472C4" w:themeColor="accent5"/>
          <w:position w:val="6"/>
        </w:rPr>
        <w:t>06</w:t>
      </w:r>
      <w:r w:rsidR="00F521BB" w:rsidRPr="00F521BB">
        <w:rPr>
          <w:b/>
          <w:bCs/>
          <w:color w:val="4472C4" w:themeColor="accent5"/>
          <w:position w:val="6"/>
        </w:rPr>
        <w:t>.08.2026. grozījumu redakcijā).</w:t>
      </w:r>
    </w:p>
    <w:p w14:paraId="11424373" w14:textId="77777777" w:rsidR="00B73306" w:rsidRPr="00DC6A90" w:rsidRDefault="00B73306" w:rsidP="00B73306">
      <w:pPr>
        <w:ind w:left="284"/>
        <w:contextualSpacing/>
        <w:jc w:val="both"/>
        <w:rPr>
          <w:b/>
          <w:sz w:val="23"/>
          <w:szCs w:val="23"/>
          <w:lang w:eastAsia="ar-SA"/>
        </w:rPr>
      </w:pPr>
    </w:p>
    <w:p w14:paraId="2D4A047C" w14:textId="0F074CC7" w:rsidR="00F46BA4" w:rsidRDefault="00F46BA4" w:rsidP="00F46BA4">
      <w:pPr>
        <w:ind w:left="5880" w:right="-49" w:hanging="5880"/>
        <w:jc w:val="center"/>
        <w:rPr>
          <w:b/>
        </w:rPr>
      </w:pPr>
      <w:bookmarkStart w:id="280" w:name="_Hlk194934507"/>
      <w:r>
        <w:rPr>
          <w:b/>
          <w:bCs/>
          <w:i/>
          <w:iCs/>
        </w:rPr>
        <w:t>Iepirkuma priekšmeta 1.daļai “</w:t>
      </w:r>
      <w:r w:rsidRPr="00D30323">
        <w:rPr>
          <w:b/>
          <w:bCs/>
          <w:i/>
          <w:iCs/>
        </w:rPr>
        <w:t>Mehanizācijas ielas posma</w:t>
      </w:r>
      <w:r w:rsidRPr="00E97E65">
        <w:rPr>
          <w:b/>
          <w:bCs/>
          <w:i/>
          <w:iCs/>
        </w:rPr>
        <w:t xml:space="preserve"> </w:t>
      </w:r>
      <w:r w:rsidRPr="00D30323">
        <w:rPr>
          <w:b/>
          <w:bCs/>
          <w:i/>
          <w:iCs/>
        </w:rPr>
        <w:t xml:space="preserve">pārbūve, </w:t>
      </w:r>
      <w:proofErr w:type="spellStart"/>
      <w:r w:rsidRPr="00D30323">
        <w:rPr>
          <w:b/>
          <w:bCs/>
          <w:i/>
          <w:iCs/>
        </w:rPr>
        <w:t>Svētciemā</w:t>
      </w:r>
      <w:proofErr w:type="spellEnd"/>
      <w:r w:rsidRPr="00D30323">
        <w:rPr>
          <w:b/>
          <w:bCs/>
          <w:i/>
          <w:iCs/>
        </w:rPr>
        <w:t>, Limbažu novadā</w:t>
      </w:r>
      <w:r>
        <w:rPr>
          <w:b/>
          <w:bCs/>
          <w:i/>
          <w:iCs/>
        </w:rPr>
        <w:t>”</w:t>
      </w:r>
    </w:p>
    <w:bookmarkEnd w:id="280"/>
    <w:p w14:paraId="0B9AC644" w14:textId="77777777" w:rsidR="00F46BA4" w:rsidRDefault="00F46BA4" w:rsidP="00F46BA4">
      <w:pPr>
        <w:ind w:left="5880" w:right="-49" w:hanging="5880"/>
        <w:jc w:val="center"/>
        <w:rPr>
          <w:b/>
        </w:rPr>
      </w:pPr>
    </w:p>
    <w:p w14:paraId="4BB4E18A" w14:textId="77777777" w:rsidR="00F46BA4" w:rsidRDefault="00F46BA4">
      <w:pPr>
        <w:widowControl w:val="0"/>
        <w:numPr>
          <w:ilvl w:val="0"/>
          <w:numId w:val="13"/>
        </w:numPr>
        <w:suppressAutoHyphens/>
        <w:contextualSpacing/>
        <w:jc w:val="both"/>
      </w:pPr>
      <w:r w:rsidRPr="006A771A">
        <w:t xml:space="preserve">Būvniecības darbi veicami atbilstoši </w:t>
      </w:r>
      <w:bookmarkStart w:id="281" w:name="_Hlk193267383"/>
      <w:r w:rsidRPr="00F46BA4">
        <w:t xml:space="preserve">SIA ,,DDP”, </w:t>
      </w:r>
      <w:bookmarkEnd w:id="281"/>
      <w:r w:rsidRPr="00F46BA4">
        <w:t xml:space="preserve">reģ. Nr. 40103584918, izstrādātājam būvprojektam </w:t>
      </w:r>
      <w:bookmarkStart w:id="282" w:name="_Hlk193267485"/>
      <w:r w:rsidRPr="00F46BA4">
        <w:t xml:space="preserve">“Mehanizācijas ielas posma pārbūve, </w:t>
      </w:r>
      <w:proofErr w:type="spellStart"/>
      <w:r w:rsidRPr="00F46BA4">
        <w:t>Svētciemā</w:t>
      </w:r>
      <w:proofErr w:type="spellEnd"/>
      <w:r w:rsidRPr="00F46BA4">
        <w:t>, Limbažu novadā”</w:t>
      </w:r>
      <w:bookmarkEnd w:id="282"/>
      <w:r>
        <w:t xml:space="preserve"> </w:t>
      </w:r>
    </w:p>
    <w:p w14:paraId="753D45DE" w14:textId="72D54E78" w:rsidR="00F46BA4" w:rsidRPr="006A771A" w:rsidRDefault="00F46BA4">
      <w:pPr>
        <w:widowControl w:val="0"/>
        <w:numPr>
          <w:ilvl w:val="0"/>
          <w:numId w:val="13"/>
        </w:numPr>
        <w:suppressAutoHyphens/>
        <w:contextualSpacing/>
        <w:jc w:val="both"/>
      </w:pPr>
      <w:r w:rsidRPr="006A771A">
        <w:t xml:space="preserve">Piedāvājuma tāme iesniedzama atbilstoši </w:t>
      </w:r>
      <w:r w:rsidRPr="006A771A">
        <w:rPr>
          <w:shd w:val="clear" w:color="auto" w:fill="FFFFFF"/>
        </w:rPr>
        <w:t>Latvijas būvnormatīva LBN 501-17 "Būvizmaksu noteikšanas kārtība" noteiktajām prasībām.</w:t>
      </w:r>
    </w:p>
    <w:p w14:paraId="4AAE5494" w14:textId="38AACB63" w:rsidR="00F46BA4" w:rsidRPr="006A771A" w:rsidRDefault="00F46BA4">
      <w:pPr>
        <w:numPr>
          <w:ilvl w:val="0"/>
          <w:numId w:val="13"/>
        </w:numPr>
        <w:suppressAutoHyphens/>
        <w:contextualSpacing/>
        <w:jc w:val="both"/>
      </w:pPr>
      <w:r w:rsidRPr="00F521BB">
        <w:rPr>
          <w:color w:val="4472C4" w:themeColor="accent5"/>
        </w:rPr>
        <w:t xml:space="preserve">Būvuzņēmējam savā piedāvājumā jāievērtē visi nepieciešamie izdevumi darbaspēka, materiālu, </w:t>
      </w:r>
      <w:proofErr w:type="spellStart"/>
      <w:r w:rsidRPr="00F521BB">
        <w:rPr>
          <w:color w:val="4472C4" w:themeColor="accent5"/>
        </w:rPr>
        <w:t>būvmašīnu</w:t>
      </w:r>
      <w:proofErr w:type="spellEnd"/>
      <w:r w:rsidRPr="00F521BB">
        <w:rPr>
          <w:color w:val="4472C4" w:themeColor="accent5"/>
        </w:rPr>
        <w:t xml:space="preserve"> un transporta, kā arī papildus izdevumi – mobilizāci</w:t>
      </w:r>
      <w:r w:rsidR="00F521BB" w:rsidRPr="00F521BB">
        <w:rPr>
          <w:color w:val="4472C4" w:themeColor="accent5"/>
        </w:rPr>
        <w:t xml:space="preserve">ja, </w:t>
      </w:r>
      <w:r w:rsidRPr="00F521BB">
        <w:rPr>
          <w:color w:val="4472C4" w:themeColor="accent5"/>
        </w:rPr>
        <w:t>darbu atļaujas, paziņojumi iedzīvotājiem un presei, satiksmes organizācija shēmas būvdarbu laikā, pagaidu ceļa zīmju uzstādīšana u.c. izdevumi bez kā nebūtu iespējama Būvprojektā paredzēto būvdarbu pareiza, Pasūtītāja prasībām un spēkā esošiem normatīviem atbilstoša izbūve pilnā apjomā</w:t>
      </w:r>
      <w:r w:rsidRPr="006A771A">
        <w:t>.</w:t>
      </w:r>
      <w:r w:rsidR="00F521BB" w:rsidRPr="00F521BB">
        <w:rPr>
          <w:b/>
          <w:bCs/>
          <w:color w:val="4472C4" w:themeColor="accent5"/>
          <w:position w:val="6"/>
        </w:rPr>
        <w:t xml:space="preserve"> </w:t>
      </w:r>
      <w:r w:rsidR="00F521BB" w:rsidRPr="00F521BB">
        <w:rPr>
          <w:color w:val="4472C4" w:themeColor="accent5"/>
        </w:rPr>
        <w:t>(</w:t>
      </w:r>
      <w:r w:rsidR="00FD5E54" w:rsidRPr="003F1AE2">
        <w:rPr>
          <w:i/>
          <w:iCs/>
          <w:color w:val="4472C4" w:themeColor="accent5"/>
        </w:rPr>
        <w:t>06.</w:t>
      </w:r>
      <w:r w:rsidR="00F521BB" w:rsidRPr="003F1AE2">
        <w:rPr>
          <w:i/>
          <w:iCs/>
          <w:color w:val="4472C4" w:themeColor="accent5"/>
        </w:rPr>
        <w:t>08.2026. grozījumu redakcij</w:t>
      </w:r>
      <w:r w:rsidR="00F521BB" w:rsidRPr="00F521BB">
        <w:rPr>
          <w:color w:val="4472C4" w:themeColor="accent5"/>
        </w:rPr>
        <w:t>ā).</w:t>
      </w:r>
    </w:p>
    <w:p w14:paraId="1CEF8038" w14:textId="77777777" w:rsidR="00F46BA4" w:rsidRPr="006A771A" w:rsidRDefault="00F46BA4">
      <w:pPr>
        <w:numPr>
          <w:ilvl w:val="0"/>
          <w:numId w:val="13"/>
        </w:numPr>
        <w:suppressAutoHyphens/>
        <w:contextualSpacing/>
        <w:jc w:val="both"/>
      </w:pPr>
      <w:r w:rsidRPr="006A771A">
        <w:t>Darbu un materiālu apjomi jāskata saistībā ar nolikumā paredzēto. Būvuzņēmējs ir atbildīgs par kļūdām piedāvājumā, kas radušās nepareizi saprotot vai interpretējot Būvprojektā noteiktās prasības.</w:t>
      </w:r>
    </w:p>
    <w:p w14:paraId="2B169EA4" w14:textId="77777777" w:rsidR="00F46BA4" w:rsidRPr="006A771A" w:rsidRDefault="00F46BA4">
      <w:pPr>
        <w:numPr>
          <w:ilvl w:val="0"/>
          <w:numId w:val="13"/>
        </w:numPr>
        <w:suppressAutoHyphens/>
        <w:contextualSpacing/>
        <w:jc w:val="both"/>
      </w:pPr>
      <w:r w:rsidRPr="006A771A">
        <w:t xml:space="preserve">Ja Darbu daudzumu sarakstā ir minēti konkrēti materiālu ražotāju vai produktu nosaukumi, Būvuzņēmējs drīkst piedāvāt šiem konkrētajiem produktiem līdzvērtīgus citu ražotāju produktus, kuri kvalitātes, izpildījuma, ekspluatācijas īpašību, savietojamības un funkcionalitātes ziņā ir līdzvērtīgi vai pārāki kā Darbu daudzumu sarakstā minētie, kā arī atbilst Būvprojektam. Būvuzņēmējs, kuram piešķirtas līguma tiesības, līdzvērtīgu materiālu saskaņo ar Pasūtītāju un </w:t>
      </w:r>
      <w:proofErr w:type="spellStart"/>
      <w:r w:rsidRPr="006A771A">
        <w:t>Autoruzraugu</w:t>
      </w:r>
      <w:proofErr w:type="spellEnd"/>
      <w:r w:rsidRPr="006A771A">
        <w:t>.</w:t>
      </w:r>
    </w:p>
    <w:p w14:paraId="1DD0B932" w14:textId="77777777" w:rsidR="00F46BA4" w:rsidRPr="006A771A" w:rsidRDefault="00F46BA4">
      <w:pPr>
        <w:numPr>
          <w:ilvl w:val="0"/>
          <w:numId w:val="13"/>
        </w:numPr>
        <w:suppressAutoHyphens/>
        <w:contextualSpacing/>
        <w:jc w:val="both"/>
      </w:pPr>
      <w:r w:rsidRPr="006A771A">
        <w:t xml:space="preserve">Pirms piedāvājuma iesniegšanas Būvuzņēmējam jāiepazīstas ar darbu apjomiem un esošo situāciju dabā, iepriekš piesakoties pie Centrālās pārvaldes </w:t>
      </w:r>
      <w:r>
        <w:t>A</w:t>
      </w:r>
      <w:r w:rsidRPr="006A771A">
        <w:t>ttīstības un projektu nodaļas būvprojektu vadītāja Bruno Veides,  tālr. Nr. 29105540</w:t>
      </w:r>
      <w:r>
        <w:t xml:space="preserve"> vai e-pastu </w:t>
      </w:r>
      <w:hyperlink r:id="rId18" w:history="1">
        <w:r>
          <w:rPr>
            <w:rStyle w:val="Hipersaite"/>
          </w:rPr>
          <w:t>bruno.veide@limbazunovads.lv</w:t>
        </w:r>
      </w:hyperlink>
      <w:r>
        <w:t xml:space="preserve"> .</w:t>
      </w:r>
    </w:p>
    <w:p w14:paraId="6B5D6ECE" w14:textId="77777777" w:rsidR="00F46BA4" w:rsidRPr="006A771A" w:rsidRDefault="00F46BA4">
      <w:pPr>
        <w:numPr>
          <w:ilvl w:val="0"/>
          <w:numId w:val="13"/>
        </w:numPr>
        <w:suppressAutoHyphens/>
        <w:contextualSpacing/>
        <w:jc w:val="both"/>
      </w:pPr>
      <w:r w:rsidRPr="006A771A">
        <w:t>Pirms būvdarbu sākšanas uz vietas precizēt esošo inženiertīklu un komunikāciju atrašanās vietas, ieinteresēto organizāciju pārstāvju klātbūtnē, saņemt rakšanas atļaujas. Būvdarbu laikā veikt inženiertīklu un komunikāciju aizsardzības pasākumus.</w:t>
      </w:r>
    </w:p>
    <w:p w14:paraId="7A70C526" w14:textId="77777777" w:rsidR="00F46BA4" w:rsidRPr="006A771A" w:rsidRDefault="00F46BA4">
      <w:pPr>
        <w:numPr>
          <w:ilvl w:val="0"/>
          <w:numId w:val="13"/>
        </w:numPr>
        <w:suppressAutoHyphens/>
        <w:contextualSpacing/>
        <w:jc w:val="both"/>
      </w:pPr>
      <w:r w:rsidRPr="006A771A">
        <w:t>Pirms būvdarbu uzsākšanas saskaņot ar Pasūtītāju darba veikšanas projektu (DVP).</w:t>
      </w:r>
    </w:p>
    <w:p w14:paraId="53484DCC" w14:textId="77777777" w:rsidR="00F46BA4" w:rsidRPr="006A771A" w:rsidRDefault="00F46BA4">
      <w:pPr>
        <w:numPr>
          <w:ilvl w:val="0"/>
          <w:numId w:val="13"/>
        </w:numPr>
        <w:suppressAutoHyphens/>
        <w:contextualSpacing/>
        <w:jc w:val="both"/>
      </w:pPr>
      <w:r w:rsidRPr="006A771A">
        <w:t>Būvobjekta teritorijas uzturēšanu kārtībā būvniecības laikā ir atbildīgs Būvuzņēmējs, jāpārliecinās vai satiksme uz esošā</w:t>
      </w:r>
      <w:r>
        <w:t xml:space="preserve"> ceļa</w:t>
      </w:r>
      <w:r w:rsidRPr="006A771A">
        <w:t xml:space="preserve"> un piekļūšana objektiem netiek nevajadzīgi traucēta. Jāseko, lai darbu veikšanas laikā netiktu radīti bojājumi trešo personu īpašumiem. Radītie bojājumi jānovērš nekavējoties.</w:t>
      </w:r>
    </w:p>
    <w:p w14:paraId="17DD62DA" w14:textId="77777777" w:rsidR="00F46BA4" w:rsidRPr="006A771A" w:rsidRDefault="00F46BA4">
      <w:pPr>
        <w:numPr>
          <w:ilvl w:val="0"/>
          <w:numId w:val="13"/>
        </w:numPr>
        <w:suppressAutoHyphens/>
        <w:contextualSpacing/>
        <w:jc w:val="both"/>
      </w:pPr>
      <w:r w:rsidRPr="006A771A">
        <w:t>Būvdarbu laikā noņemtā liekā materiāla un liekās grunts izvešanu saskaņot ar Pasūtītāju. Liekā materiāla kārta, kuru nav nepieciešams izmantot darba procesā, jānogādā Pasūtītāja norādītajā adresē. Pēc būvdarbu veikšanas jāsakārto to laikā skartā teritorija – jānolīdzina, jāaizvāc būvmateriālu pārpalikumi, jāatjauno zaļie stādījumi.</w:t>
      </w:r>
    </w:p>
    <w:p w14:paraId="23261393" w14:textId="77777777" w:rsidR="00F46BA4" w:rsidRPr="006A771A" w:rsidRDefault="00F46BA4">
      <w:pPr>
        <w:numPr>
          <w:ilvl w:val="0"/>
          <w:numId w:val="13"/>
        </w:numPr>
        <w:suppressAutoHyphens/>
        <w:contextualSpacing/>
        <w:jc w:val="both"/>
      </w:pPr>
      <w:r w:rsidRPr="006A771A">
        <w:t>Par izpildītā darba un pielietoto materiālu kvalitāti atbild Būvuzņēmējs. Visiem objektā izmantotiem būvmateriāliem jāiesniedz materiālu sertifikāti.</w:t>
      </w:r>
    </w:p>
    <w:p w14:paraId="06C9A1BB" w14:textId="77777777" w:rsidR="00F46BA4" w:rsidRPr="006A771A" w:rsidRDefault="00F46BA4">
      <w:pPr>
        <w:numPr>
          <w:ilvl w:val="0"/>
          <w:numId w:val="13"/>
        </w:numPr>
        <w:suppressAutoHyphens/>
        <w:contextualSpacing/>
        <w:jc w:val="both"/>
      </w:pPr>
      <w:r w:rsidRPr="006A771A">
        <w:t xml:space="preserve">Nobeidzot būvniecību, Būvuzņēmējs sagatavo </w:t>
      </w:r>
      <w:proofErr w:type="spellStart"/>
      <w:r w:rsidRPr="006A771A">
        <w:t>izpilddokumentāciju</w:t>
      </w:r>
      <w:proofErr w:type="spellEnd"/>
      <w:r w:rsidRPr="006A771A">
        <w:t>, saņem no Tehnisko noteikumu izdevējiem Atzinumus par objekta gatavību nodošanai ekspluatācijā un nodod objektu ekspluatācijā.</w:t>
      </w:r>
    </w:p>
    <w:p w14:paraId="004E46AC" w14:textId="77777777" w:rsidR="00F46BA4" w:rsidRPr="007073F8" w:rsidRDefault="00F46BA4">
      <w:pPr>
        <w:numPr>
          <w:ilvl w:val="0"/>
          <w:numId w:val="13"/>
        </w:numPr>
        <w:suppressAutoHyphens/>
        <w:contextualSpacing/>
        <w:jc w:val="both"/>
      </w:pPr>
      <w:r w:rsidRPr="006A771A">
        <w:t>Būvdarbu un materiālu kvalitātes garantijas termiņš ir 36 (trīsdesmit seši) mēneši.</w:t>
      </w:r>
    </w:p>
    <w:p w14:paraId="55F9EFC0" w14:textId="77777777" w:rsidR="00F46BA4" w:rsidRDefault="00F46BA4" w:rsidP="00F46BA4">
      <w:pPr>
        <w:jc w:val="both"/>
      </w:pPr>
    </w:p>
    <w:p w14:paraId="204E45CC" w14:textId="5B8001A7" w:rsidR="00F46BA4" w:rsidRDefault="00F46BA4" w:rsidP="00F46BA4">
      <w:pPr>
        <w:jc w:val="both"/>
        <w:rPr>
          <w:b/>
          <w:bCs/>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6"/>
        <w:gridCol w:w="7933"/>
      </w:tblGrid>
      <w:tr w:rsidR="00F46BA4" w14:paraId="3189A79F" w14:textId="77777777" w:rsidTr="00F46BA4">
        <w:tc>
          <w:tcPr>
            <w:tcW w:w="1696" w:type="dxa"/>
          </w:tcPr>
          <w:p w14:paraId="2DC46868" w14:textId="64EF3D10" w:rsidR="00F46BA4" w:rsidRDefault="00F46BA4" w:rsidP="00F46BA4">
            <w:pPr>
              <w:jc w:val="both"/>
              <w:rPr>
                <w:b/>
                <w:bCs/>
              </w:rPr>
            </w:pPr>
            <w:r w:rsidRPr="00DC6A90">
              <w:rPr>
                <w:bCs/>
              </w:rPr>
              <w:lastRenderedPageBreak/>
              <w:t>Pielikumā:</w:t>
            </w:r>
          </w:p>
        </w:tc>
        <w:tc>
          <w:tcPr>
            <w:tcW w:w="7933" w:type="dxa"/>
          </w:tcPr>
          <w:p w14:paraId="73AA36E6" w14:textId="29F6A7B4" w:rsidR="00F46BA4" w:rsidRPr="00F46BA4" w:rsidRDefault="00F46BA4">
            <w:pPr>
              <w:pStyle w:val="Sarakstarindkopa"/>
              <w:numPr>
                <w:ilvl w:val="0"/>
                <w:numId w:val="15"/>
              </w:numPr>
              <w:jc w:val="both"/>
            </w:pPr>
            <w:bookmarkStart w:id="283" w:name="_Hlk233362696"/>
            <w:r w:rsidRPr="00F46BA4">
              <w:t xml:space="preserve">SIA ,,DDP”, reģ. Nr. 40103584918, izstrādātais būvprojekts “Mehanizācijas ielas posma pārbūve, </w:t>
            </w:r>
            <w:proofErr w:type="spellStart"/>
            <w:r w:rsidRPr="00F46BA4">
              <w:t>Svētciemā</w:t>
            </w:r>
            <w:proofErr w:type="spellEnd"/>
            <w:r w:rsidRPr="00F46BA4">
              <w:t>, Limbažu novadā”;</w:t>
            </w:r>
          </w:p>
          <w:p w14:paraId="62E620EA" w14:textId="0CD802E9" w:rsidR="00F46BA4" w:rsidRPr="00F46BA4" w:rsidRDefault="00F46BA4">
            <w:pPr>
              <w:pStyle w:val="Sarakstarindkopa"/>
              <w:numPr>
                <w:ilvl w:val="0"/>
                <w:numId w:val="15"/>
              </w:numPr>
              <w:jc w:val="both"/>
              <w:rPr>
                <w:b/>
                <w:bCs/>
              </w:rPr>
            </w:pPr>
            <w:r>
              <w:t xml:space="preserve">Darbu apjomi </w:t>
            </w:r>
            <w:r w:rsidRPr="00EA7AD1">
              <w:t>.</w:t>
            </w:r>
            <w:proofErr w:type="spellStart"/>
            <w:r w:rsidRPr="00EA7AD1">
              <w:t>xlsx</w:t>
            </w:r>
            <w:proofErr w:type="spellEnd"/>
            <w:r>
              <w:t xml:space="preserve"> formātā </w:t>
            </w:r>
            <w:bookmarkEnd w:id="283"/>
            <w:r>
              <w:t>atsevišķā failā</w:t>
            </w:r>
            <w:r w:rsidR="00FD5E54">
              <w:t xml:space="preserve"> </w:t>
            </w:r>
            <w:r w:rsidR="00FD5E54" w:rsidRPr="00FD5E54">
              <w:rPr>
                <w:color w:val="4472C4" w:themeColor="accent5"/>
              </w:rPr>
              <w:t>(06.08.2026.grozījumu redakcijā)</w:t>
            </w:r>
            <w:r>
              <w:t>.</w:t>
            </w:r>
          </w:p>
        </w:tc>
      </w:tr>
    </w:tbl>
    <w:p w14:paraId="706F8C97" w14:textId="0B8C4C0D" w:rsidR="00F46BA4" w:rsidRDefault="00F46BA4" w:rsidP="00F46BA4">
      <w:pPr>
        <w:jc w:val="both"/>
        <w:rPr>
          <w:b/>
          <w:bCs/>
        </w:rPr>
      </w:pPr>
    </w:p>
    <w:p w14:paraId="52316FBC" w14:textId="77777777" w:rsidR="00F46BA4" w:rsidRDefault="00F46BA4" w:rsidP="00F46BA4"/>
    <w:p w14:paraId="4D9871CA" w14:textId="24D0303C" w:rsidR="00F46BA4" w:rsidRPr="001417A1" w:rsidRDefault="00F46BA4" w:rsidP="00F46BA4">
      <w:pPr>
        <w:rPr>
          <w:color w:val="4472C4" w:themeColor="accent5"/>
        </w:rPr>
      </w:pPr>
      <w:r w:rsidRPr="001417A1">
        <w:rPr>
          <w:color w:val="4472C4" w:themeColor="accent5"/>
        </w:rPr>
        <w:t>Tehniskā specifikācija aktualizēta</w:t>
      </w:r>
      <w:r w:rsidR="00FD5E54">
        <w:rPr>
          <w:color w:val="4472C4" w:themeColor="accent5"/>
        </w:rPr>
        <w:t xml:space="preserve"> 06.</w:t>
      </w:r>
      <w:r w:rsidRPr="001417A1">
        <w:rPr>
          <w:color w:val="4472C4" w:themeColor="accent5"/>
        </w:rPr>
        <w:t>0</w:t>
      </w:r>
      <w:r w:rsidR="001417A1" w:rsidRPr="001417A1">
        <w:rPr>
          <w:color w:val="4472C4" w:themeColor="accent5"/>
        </w:rPr>
        <w:t>8</w:t>
      </w:r>
      <w:r w:rsidRPr="001417A1">
        <w:rPr>
          <w:color w:val="4472C4" w:themeColor="accent5"/>
        </w:rPr>
        <w:t>.2026.</w:t>
      </w:r>
    </w:p>
    <w:p w14:paraId="1899BAFB" w14:textId="77777777" w:rsidR="00B73306" w:rsidRDefault="00B73306" w:rsidP="00B73306">
      <w:pPr>
        <w:rPr>
          <w:bCs/>
        </w:rPr>
      </w:pPr>
    </w:p>
    <w:p w14:paraId="4289CD59" w14:textId="77777777" w:rsidR="00ED72E3" w:rsidRDefault="00ED72E3" w:rsidP="00ED72E3">
      <w:pPr>
        <w:spacing w:before="120"/>
      </w:pPr>
    </w:p>
    <w:p w14:paraId="3B979637" w14:textId="77777777" w:rsidR="00ED72E3" w:rsidRPr="0033021A" w:rsidRDefault="00ED72E3" w:rsidP="00ED72E3">
      <w:pPr>
        <w:spacing w:after="160" w:line="259" w:lineRule="auto"/>
        <w:jc w:val="right"/>
        <w:rPr>
          <w:b/>
        </w:rPr>
      </w:pPr>
    </w:p>
    <w:p w14:paraId="416A8F60" w14:textId="6EE28315" w:rsidR="00F46BA4" w:rsidRDefault="00F46BA4">
      <w:pPr>
        <w:spacing w:after="160" w:line="259" w:lineRule="auto"/>
      </w:pPr>
      <w:r>
        <w:br w:type="page"/>
      </w:r>
    </w:p>
    <w:p w14:paraId="060EE966" w14:textId="77EB9A30" w:rsidR="00FC58D1" w:rsidRDefault="00FC58D1" w:rsidP="00FC58D1">
      <w:pPr>
        <w:ind w:right="-49"/>
        <w:jc w:val="center"/>
        <w:rPr>
          <w:b/>
        </w:rPr>
      </w:pPr>
      <w:r>
        <w:rPr>
          <w:b/>
          <w:bCs/>
          <w:i/>
          <w:iCs/>
        </w:rPr>
        <w:lastRenderedPageBreak/>
        <w:t>Iepirkuma priekšmeta 2.daļai “</w:t>
      </w:r>
      <w:bookmarkStart w:id="284" w:name="_Hlk233440999"/>
      <w:r>
        <w:rPr>
          <w:b/>
          <w:bCs/>
          <w:i/>
          <w:iCs/>
        </w:rPr>
        <w:t>Rīgas ielas un pieguļošās teritorijas pārbūve Salacgrīvā,</w:t>
      </w:r>
      <w:r w:rsidRPr="00D30323">
        <w:rPr>
          <w:b/>
          <w:bCs/>
          <w:i/>
          <w:iCs/>
        </w:rPr>
        <w:t xml:space="preserve"> Limbažu novadā</w:t>
      </w:r>
      <w:r>
        <w:rPr>
          <w:b/>
          <w:bCs/>
          <w:i/>
          <w:iCs/>
        </w:rPr>
        <w:t>”</w:t>
      </w:r>
      <w:bookmarkEnd w:id="284"/>
    </w:p>
    <w:p w14:paraId="051CB0F8" w14:textId="77777777" w:rsidR="00FC58D1" w:rsidRDefault="00FC58D1" w:rsidP="00FC58D1">
      <w:pPr>
        <w:ind w:left="5880" w:right="-49" w:hanging="5880"/>
        <w:jc w:val="center"/>
        <w:rPr>
          <w:b/>
        </w:rPr>
      </w:pPr>
    </w:p>
    <w:p w14:paraId="38BDD570" w14:textId="77777777" w:rsidR="00FC58D1" w:rsidRPr="00FC58D1" w:rsidRDefault="00FC58D1">
      <w:pPr>
        <w:widowControl w:val="0"/>
        <w:numPr>
          <w:ilvl w:val="0"/>
          <w:numId w:val="16"/>
        </w:numPr>
        <w:suppressAutoHyphens/>
        <w:contextualSpacing/>
        <w:jc w:val="both"/>
      </w:pPr>
      <w:r w:rsidRPr="00FC58D1">
        <w:t xml:space="preserve">Būvniecības darbi veicami atbilstoši SIA "GLOBAL PROJECT", reģ. Nr. 40103524162 izstrādātājam būvprojektam </w:t>
      </w:r>
      <w:bookmarkStart w:id="285" w:name="_Hlk233441232"/>
      <w:r w:rsidRPr="00FC58D1">
        <w:t xml:space="preserve">“Rīgas ielas un pieguļošās teritorijas pārbūve Salacgrīvā, Limbažu novadā” </w:t>
      </w:r>
      <w:bookmarkEnd w:id="285"/>
    </w:p>
    <w:p w14:paraId="65B1FE21" w14:textId="7C305863" w:rsidR="00FC58D1" w:rsidRPr="006A771A" w:rsidRDefault="00FC58D1">
      <w:pPr>
        <w:widowControl w:val="0"/>
        <w:numPr>
          <w:ilvl w:val="0"/>
          <w:numId w:val="16"/>
        </w:numPr>
        <w:suppressAutoHyphens/>
        <w:contextualSpacing/>
        <w:jc w:val="both"/>
      </w:pPr>
      <w:r w:rsidRPr="006A771A">
        <w:t xml:space="preserve">Piedāvājuma tāme iesniedzama atbilstoši </w:t>
      </w:r>
      <w:r w:rsidRPr="006A771A">
        <w:rPr>
          <w:shd w:val="clear" w:color="auto" w:fill="FFFFFF"/>
        </w:rPr>
        <w:t>Latvijas būvnormatīva LBN 501-17 "Būvizmaksu noteikšanas kārtība" noteiktajām prasībām.</w:t>
      </w:r>
      <w:r>
        <w:rPr>
          <w:shd w:val="clear" w:color="auto" w:fill="FFFFFF"/>
        </w:rPr>
        <w:t xml:space="preserve"> </w:t>
      </w:r>
    </w:p>
    <w:p w14:paraId="786F2D06" w14:textId="4A9B6FF8" w:rsidR="00FC58D1" w:rsidRPr="006A771A" w:rsidRDefault="00F521BB">
      <w:pPr>
        <w:numPr>
          <w:ilvl w:val="0"/>
          <w:numId w:val="16"/>
        </w:numPr>
        <w:suppressAutoHyphens/>
        <w:contextualSpacing/>
        <w:jc w:val="both"/>
      </w:pPr>
      <w:r w:rsidRPr="00F521BB">
        <w:rPr>
          <w:color w:val="4472C4" w:themeColor="accent5"/>
        </w:rPr>
        <w:t xml:space="preserve">Būvuzņēmējam savā piedāvājumā jāievērtē visi nepieciešamie izdevumi darbaspēka, materiālu, </w:t>
      </w:r>
      <w:proofErr w:type="spellStart"/>
      <w:r w:rsidRPr="00F521BB">
        <w:rPr>
          <w:color w:val="4472C4" w:themeColor="accent5"/>
        </w:rPr>
        <w:t>būvmašīnu</w:t>
      </w:r>
      <w:proofErr w:type="spellEnd"/>
      <w:r w:rsidRPr="00F521BB">
        <w:rPr>
          <w:color w:val="4472C4" w:themeColor="accent5"/>
        </w:rPr>
        <w:t xml:space="preserve"> un transporta, kā arī papildus izdevumi – mobilizācija, darbu atļaujas, paziņojumi iedzīvotājiem un presei, satiksmes organizācija shēmas būvdarbu laikā, pagaidu ceļa zīmju uzstādīšana u.c. izdevumi bez kā nebūtu iespējama Būvprojektā paredzēto būvdarbu pareiza, Pasūtītāja prasībām un spēkā esošiem normatīviem atbilstoša izbūve pilnā apjomā</w:t>
      </w:r>
      <w:r w:rsidRPr="006A771A">
        <w:t>.</w:t>
      </w:r>
      <w:r w:rsidRPr="00F521BB">
        <w:rPr>
          <w:b/>
          <w:bCs/>
          <w:color w:val="4472C4" w:themeColor="accent5"/>
          <w:position w:val="6"/>
        </w:rPr>
        <w:t xml:space="preserve"> </w:t>
      </w:r>
      <w:r w:rsidRPr="00F521BB">
        <w:rPr>
          <w:color w:val="4472C4" w:themeColor="accent5"/>
        </w:rPr>
        <w:t>(</w:t>
      </w:r>
      <w:r w:rsidR="00FD5E54" w:rsidRPr="003F1AE2">
        <w:rPr>
          <w:i/>
          <w:iCs/>
          <w:color w:val="4472C4" w:themeColor="accent5"/>
        </w:rPr>
        <w:t>06.</w:t>
      </w:r>
      <w:r w:rsidRPr="003F1AE2">
        <w:rPr>
          <w:i/>
          <w:iCs/>
          <w:color w:val="4472C4" w:themeColor="accent5"/>
        </w:rPr>
        <w:t>08.2026. grozījumu redakcijā</w:t>
      </w:r>
      <w:r w:rsidRPr="00F521BB">
        <w:rPr>
          <w:color w:val="4472C4" w:themeColor="accent5"/>
        </w:rPr>
        <w:t>).</w:t>
      </w:r>
    </w:p>
    <w:p w14:paraId="5C1F34BE" w14:textId="77777777" w:rsidR="00FC58D1" w:rsidRPr="006A771A" w:rsidRDefault="00FC58D1">
      <w:pPr>
        <w:numPr>
          <w:ilvl w:val="0"/>
          <w:numId w:val="16"/>
        </w:numPr>
        <w:suppressAutoHyphens/>
        <w:contextualSpacing/>
        <w:jc w:val="both"/>
      </w:pPr>
      <w:r w:rsidRPr="006A771A">
        <w:t>Darbu un materiālu apjomi jāskata saistībā ar nolikumā paredzēto. Būvuzņēmējs ir atbildīgs par kļūdām piedāvājumā, kas radušās nepareizi saprotot vai interpretējot Būvprojektā noteiktās prasības.</w:t>
      </w:r>
    </w:p>
    <w:p w14:paraId="343736B7" w14:textId="77777777" w:rsidR="00FC58D1" w:rsidRPr="006A771A" w:rsidRDefault="00FC58D1">
      <w:pPr>
        <w:numPr>
          <w:ilvl w:val="0"/>
          <w:numId w:val="16"/>
        </w:numPr>
        <w:suppressAutoHyphens/>
        <w:contextualSpacing/>
        <w:jc w:val="both"/>
      </w:pPr>
      <w:r w:rsidRPr="006A771A">
        <w:t xml:space="preserve">Ja Darbu daudzumu sarakstā ir minēti konkrēti materiālu ražotāju vai produktu nosaukumi, Būvuzņēmējs drīkst piedāvāt šiem konkrētajiem produktiem līdzvērtīgus citu ražotāju produktus, kuri kvalitātes, izpildījuma, ekspluatācijas īpašību, savietojamības un funkcionalitātes ziņā ir līdzvērtīgi vai pārāki kā Darbu daudzumu sarakstā minētie, kā arī atbilst Būvprojektam. Būvuzņēmējs, kuram piešķirtas līguma tiesības, līdzvērtīgu materiālu saskaņo ar Pasūtītāju un </w:t>
      </w:r>
      <w:proofErr w:type="spellStart"/>
      <w:r w:rsidRPr="006A771A">
        <w:t>Autoruzraugu</w:t>
      </w:r>
      <w:proofErr w:type="spellEnd"/>
      <w:r w:rsidRPr="006A771A">
        <w:t>.</w:t>
      </w:r>
    </w:p>
    <w:p w14:paraId="453ACE37" w14:textId="77777777" w:rsidR="00FC58D1" w:rsidRPr="006A771A" w:rsidRDefault="00FC58D1">
      <w:pPr>
        <w:numPr>
          <w:ilvl w:val="0"/>
          <w:numId w:val="16"/>
        </w:numPr>
        <w:suppressAutoHyphens/>
        <w:contextualSpacing/>
        <w:jc w:val="both"/>
      </w:pPr>
      <w:r w:rsidRPr="006A771A">
        <w:t xml:space="preserve">Pirms piedāvājuma iesniegšanas Būvuzņēmējam jāiepazīstas ar darbu apjomiem un esošo situāciju dabā, iepriekš piesakoties pie Centrālās pārvaldes </w:t>
      </w:r>
      <w:r>
        <w:t>A</w:t>
      </w:r>
      <w:r w:rsidRPr="006A771A">
        <w:t>ttīstības un projektu nodaļas būvprojektu vadītāja Bruno Veides,  tālr. Nr. 29105540</w:t>
      </w:r>
      <w:r>
        <w:t xml:space="preserve"> vai e-pastu </w:t>
      </w:r>
      <w:hyperlink r:id="rId19" w:history="1">
        <w:r>
          <w:rPr>
            <w:rStyle w:val="Hipersaite"/>
          </w:rPr>
          <w:t>bruno.veide@limbazunovads.lv</w:t>
        </w:r>
      </w:hyperlink>
      <w:r>
        <w:t xml:space="preserve"> .</w:t>
      </w:r>
    </w:p>
    <w:p w14:paraId="7C05F59C" w14:textId="77777777" w:rsidR="00FC58D1" w:rsidRPr="006A771A" w:rsidRDefault="00FC58D1">
      <w:pPr>
        <w:numPr>
          <w:ilvl w:val="0"/>
          <w:numId w:val="16"/>
        </w:numPr>
        <w:suppressAutoHyphens/>
        <w:contextualSpacing/>
        <w:jc w:val="both"/>
      </w:pPr>
      <w:r w:rsidRPr="006A771A">
        <w:t>Pirms būvdarbu sākšanas uz vietas precizēt esošo inženiertīklu un komunikāciju atrašanās vietas, ieinteresēto organizāciju pārstāvju klātbūtnē, saņemt rakšanas atļaujas. Būvdarbu laikā veikt inženiertīklu un komunikāciju aizsardzības pasākumus.</w:t>
      </w:r>
    </w:p>
    <w:p w14:paraId="0BAC5584" w14:textId="77777777" w:rsidR="00FC58D1" w:rsidRPr="006A771A" w:rsidRDefault="00FC58D1">
      <w:pPr>
        <w:numPr>
          <w:ilvl w:val="0"/>
          <w:numId w:val="16"/>
        </w:numPr>
        <w:suppressAutoHyphens/>
        <w:contextualSpacing/>
        <w:jc w:val="both"/>
      </w:pPr>
      <w:r w:rsidRPr="006A771A">
        <w:t>Pirms būvdarbu uzsākšanas saskaņot ar Pasūtītāju darba veikšanas projektu (DVP).</w:t>
      </w:r>
    </w:p>
    <w:p w14:paraId="6D595588" w14:textId="77777777" w:rsidR="00FC58D1" w:rsidRPr="006A771A" w:rsidRDefault="00FC58D1">
      <w:pPr>
        <w:numPr>
          <w:ilvl w:val="0"/>
          <w:numId w:val="16"/>
        </w:numPr>
        <w:suppressAutoHyphens/>
        <w:contextualSpacing/>
        <w:jc w:val="both"/>
      </w:pPr>
      <w:r w:rsidRPr="006A771A">
        <w:t>Būvobjekta teritorijas uzturēšanu kārtībā būvniecības laikā ir atbildīgs Būvuzņēmējs, jāpārliecinās vai satiksme uz esošā</w:t>
      </w:r>
      <w:r>
        <w:t xml:space="preserve"> ceļa</w:t>
      </w:r>
      <w:r w:rsidRPr="006A771A">
        <w:t xml:space="preserve"> un piekļūšana objektiem netiek nevajadzīgi traucēta. Jāseko, lai darbu veikšanas laikā netiktu radīti bojājumi trešo personu īpašumiem. Radītie bojājumi jānovērš nekavējoties.</w:t>
      </w:r>
    </w:p>
    <w:p w14:paraId="17334589" w14:textId="77777777" w:rsidR="00FC58D1" w:rsidRPr="006A771A" w:rsidRDefault="00FC58D1">
      <w:pPr>
        <w:numPr>
          <w:ilvl w:val="0"/>
          <w:numId w:val="16"/>
        </w:numPr>
        <w:suppressAutoHyphens/>
        <w:contextualSpacing/>
        <w:jc w:val="both"/>
      </w:pPr>
      <w:r w:rsidRPr="006A771A">
        <w:t>Būvdarbu laikā noņemtā liekā materiāla un liekās grunts izvešanu saskaņot ar Pasūtītāju. Liekā materiāla kārta, kuru nav nepieciešams izmantot darba procesā, jānogādā Pasūtītāja norādītajā adresē. Pēc būvdarbu veikšanas jāsakārto to laikā skartā teritorija – jānolīdzina, jāaizvāc būvmateriālu pārpalikumi, jāatjauno zaļie stādījumi.</w:t>
      </w:r>
    </w:p>
    <w:p w14:paraId="24FF4774" w14:textId="77777777" w:rsidR="00FC58D1" w:rsidRPr="006A771A" w:rsidRDefault="00FC58D1">
      <w:pPr>
        <w:numPr>
          <w:ilvl w:val="0"/>
          <w:numId w:val="16"/>
        </w:numPr>
        <w:suppressAutoHyphens/>
        <w:contextualSpacing/>
        <w:jc w:val="both"/>
      </w:pPr>
      <w:r w:rsidRPr="006A771A">
        <w:t>Par izpildītā darba un pielietoto materiālu kvalitāti atbild Būvuzņēmējs. Visiem objektā izmantotiem būvmateriāliem jāiesniedz materiālu sertifikāti.</w:t>
      </w:r>
    </w:p>
    <w:p w14:paraId="7064E6D5" w14:textId="77777777" w:rsidR="00FC58D1" w:rsidRPr="006A771A" w:rsidRDefault="00FC58D1">
      <w:pPr>
        <w:numPr>
          <w:ilvl w:val="0"/>
          <w:numId w:val="16"/>
        </w:numPr>
        <w:suppressAutoHyphens/>
        <w:contextualSpacing/>
        <w:jc w:val="both"/>
      </w:pPr>
      <w:r w:rsidRPr="006A771A">
        <w:t xml:space="preserve">Nobeidzot būvniecību, Būvuzņēmējs sagatavo </w:t>
      </w:r>
      <w:proofErr w:type="spellStart"/>
      <w:r w:rsidRPr="006A771A">
        <w:t>izpilddokumentāciju</w:t>
      </w:r>
      <w:proofErr w:type="spellEnd"/>
      <w:r w:rsidRPr="006A771A">
        <w:t>, saņem no Tehnisko noteikumu izdevējiem Atzinumus par objekta gatavību nodošanai ekspluatācijā un nodod objektu ekspluatācijā.</w:t>
      </w:r>
    </w:p>
    <w:p w14:paraId="69F87456" w14:textId="77777777" w:rsidR="00FC58D1" w:rsidRPr="007073F8" w:rsidRDefault="00FC58D1">
      <w:pPr>
        <w:numPr>
          <w:ilvl w:val="0"/>
          <w:numId w:val="16"/>
        </w:numPr>
        <w:suppressAutoHyphens/>
        <w:contextualSpacing/>
        <w:jc w:val="both"/>
      </w:pPr>
      <w:r w:rsidRPr="006A771A">
        <w:t>Būvdarbu un materiālu kvalitātes garantijas termiņš ir 36 (trīsdesmit seši) mēneši.</w:t>
      </w:r>
    </w:p>
    <w:p w14:paraId="7B93E3ED" w14:textId="77777777" w:rsidR="00FC58D1" w:rsidRDefault="00FC58D1" w:rsidP="00FC58D1">
      <w:pPr>
        <w:jc w:val="both"/>
      </w:pPr>
    </w:p>
    <w:p w14:paraId="739BEF62" w14:textId="77777777" w:rsidR="00FC58D1" w:rsidRPr="00FC58D1" w:rsidRDefault="00FC58D1" w:rsidP="00FC58D1">
      <w:pPr>
        <w:jc w:val="both"/>
      </w:pPr>
      <w:r w:rsidRPr="00FC58D1">
        <w:t xml:space="preserve">Pielikumā: </w:t>
      </w:r>
    </w:p>
    <w:p w14:paraId="5C2D9F31" w14:textId="07FF2E6F" w:rsidR="00FC58D1" w:rsidRPr="00FC58D1" w:rsidRDefault="00FC58D1">
      <w:pPr>
        <w:pStyle w:val="Sarakstarindkopa"/>
        <w:numPr>
          <w:ilvl w:val="0"/>
          <w:numId w:val="14"/>
        </w:numPr>
        <w:jc w:val="both"/>
      </w:pPr>
      <w:r w:rsidRPr="00FC58D1">
        <w:t>SIA "GLOBAL PROJECT", reģ. Nr. 40103524162 izstrādātais būvprojekts “Rīgas ielas un pieguļošās teritorijas pārbūve Salacgrīvā, Limbažu novadā”;</w:t>
      </w:r>
    </w:p>
    <w:p w14:paraId="403B7F35" w14:textId="28839D13" w:rsidR="00FC58D1" w:rsidRPr="00FC58D1" w:rsidRDefault="00FC58D1">
      <w:pPr>
        <w:pStyle w:val="Sarakstarindkopa"/>
        <w:numPr>
          <w:ilvl w:val="0"/>
          <w:numId w:val="14"/>
        </w:numPr>
        <w:jc w:val="both"/>
      </w:pPr>
      <w:r w:rsidRPr="00FC58D1">
        <w:t>Darbu apjomi .</w:t>
      </w:r>
      <w:proofErr w:type="spellStart"/>
      <w:r w:rsidRPr="00FC58D1">
        <w:t>xlsx</w:t>
      </w:r>
      <w:proofErr w:type="spellEnd"/>
      <w:r w:rsidRPr="00FC58D1">
        <w:t xml:space="preserve"> formātā atsevišķā failā.</w:t>
      </w:r>
    </w:p>
    <w:p w14:paraId="458BF0CA" w14:textId="77777777" w:rsidR="00FC58D1" w:rsidRDefault="00FC58D1" w:rsidP="00FC58D1"/>
    <w:p w14:paraId="44ACE357" w14:textId="3F5435DF" w:rsidR="00FC58D1" w:rsidRPr="000B2F47" w:rsidRDefault="00FC58D1" w:rsidP="000B2F47">
      <w:r w:rsidRPr="001417A1">
        <w:rPr>
          <w:color w:val="4472C4" w:themeColor="accent5"/>
        </w:rPr>
        <w:t xml:space="preserve">Tehniskā specifikācija aktualizēta </w:t>
      </w:r>
      <w:r w:rsidR="00FD5E54">
        <w:rPr>
          <w:color w:val="4472C4" w:themeColor="accent5"/>
        </w:rPr>
        <w:t>06</w:t>
      </w:r>
      <w:r w:rsidRPr="001417A1">
        <w:rPr>
          <w:color w:val="4472C4" w:themeColor="accent5"/>
        </w:rPr>
        <w:t>.0</w:t>
      </w:r>
      <w:r w:rsidR="001417A1" w:rsidRPr="001417A1">
        <w:rPr>
          <w:color w:val="4472C4" w:themeColor="accent5"/>
        </w:rPr>
        <w:t>8</w:t>
      </w:r>
      <w:r w:rsidRPr="001417A1">
        <w:rPr>
          <w:color w:val="4472C4" w:themeColor="accent5"/>
        </w:rPr>
        <w:t>.2026.</w:t>
      </w:r>
      <w:r>
        <w:rPr>
          <w:b/>
          <w:bCs/>
        </w:rPr>
        <w:br w:type="page"/>
      </w:r>
    </w:p>
    <w:p w14:paraId="5A55BAF8" w14:textId="0EAF1031" w:rsidR="00FC58D1" w:rsidRPr="00FC58D1" w:rsidRDefault="00FC58D1" w:rsidP="00FC58D1">
      <w:pPr>
        <w:ind w:left="5880" w:right="-49" w:hanging="5880"/>
        <w:jc w:val="center"/>
        <w:rPr>
          <w:b/>
          <w:bCs/>
          <w:i/>
          <w:iCs/>
        </w:rPr>
      </w:pPr>
      <w:r>
        <w:rPr>
          <w:b/>
          <w:bCs/>
          <w:i/>
          <w:iCs/>
        </w:rPr>
        <w:lastRenderedPageBreak/>
        <w:t>Iepirkuma priekšmeta 3.daļa</w:t>
      </w:r>
      <w:r w:rsidR="000B2F47">
        <w:rPr>
          <w:b/>
          <w:bCs/>
          <w:i/>
          <w:iCs/>
        </w:rPr>
        <w:t>i</w:t>
      </w:r>
      <w:r>
        <w:rPr>
          <w:b/>
          <w:bCs/>
          <w:i/>
          <w:iCs/>
        </w:rPr>
        <w:t xml:space="preserve"> </w:t>
      </w:r>
      <w:r w:rsidRPr="00FC58D1">
        <w:rPr>
          <w:b/>
          <w:bCs/>
          <w:i/>
          <w:iCs/>
        </w:rPr>
        <w:t xml:space="preserve">“Ceļa posmu V137 Stūrīši – </w:t>
      </w:r>
      <w:proofErr w:type="spellStart"/>
      <w:r w:rsidRPr="00FC58D1">
        <w:rPr>
          <w:b/>
          <w:bCs/>
          <w:i/>
          <w:iCs/>
        </w:rPr>
        <w:t>Jelgavkrasti</w:t>
      </w:r>
      <w:proofErr w:type="spellEnd"/>
      <w:r w:rsidRPr="00FC58D1">
        <w:rPr>
          <w:b/>
          <w:bCs/>
          <w:i/>
          <w:iCs/>
        </w:rPr>
        <w:t xml:space="preserve"> – </w:t>
      </w:r>
      <w:proofErr w:type="spellStart"/>
      <w:r w:rsidRPr="00FC58D1">
        <w:rPr>
          <w:b/>
          <w:bCs/>
          <w:i/>
          <w:iCs/>
        </w:rPr>
        <w:t>Lembūži</w:t>
      </w:r>
      <w:proofErr w:type="spellEnd"/>
      <w:r w:rsidRPr="00FC58D1">
        <w:rPr>
          <w:b/>
          <w:bCs/>
          <w:i/>
          <w:iCs/>
        </w:rPr>
        <w:t xml:space="preserve"> un A21-A21</w:t>
      </w:r>
    </w:p>
    <w:p w14:paraId="6585EDF8" w14:textId="23EB65F2" w:rsidR="00FC58D1" w:rsidRPr="000B2F47" w:rsidRDefault="00FC58D1" w:rsidP="000B2F47">
      <w:pPr>
        <w:ind w:left="5880" w:right="-49" w:hanging="5880"/>
        <w:jc w:val="center"/>
        <w:rPr>
          <w:b/>
          <w:bCs/>
          <w:i/>
          <w:iCs/>
        </w:rPr>
      </w:pPr>
      <w:r w:rsidRPr="00FC58D1">
        <w:rPr>
          <w:b/>
          <w:bCs/>
          <w:i/>
          <w:iCs/>
        </w:rPr>
        <w:t xml:space="preserve">Liepupes muiža – </w:t>
      </w:r>
      <w:proofErr w:type="spellStart"/>
      <w:r w:rsidRPr="00FC58D1">
        <w:rPr>
          <w:b/>
          <w:bCs/>
          <w:i/>
          <w:iCs/>
        </w:rPr>
        <w:t>Kannieki</w:t>
      </w:r>
      <w:proofErr w:type="spellEnd"/>
      <w:r w:rsidRPr="00FC58D1">
        <w:rPr>
          <w:b/>
          <w:bCs/>
          <w:i/>
          <w:iCs/>
        </w:rPr>
        <w:t xml:space="preserve"> Liepupē, Limbažu novadā,</w:t>
      </w:r>
      <w:r w:rsidR="000B2F47">
        <w:rPr>
          <w:b/>
          <w:bCs/>
          <w:i/>
          <w:iCs/>
        </w:rPr>
        <w:t xml:space="preserve"> </w:t>
      </w:r>
      <w:r w:rsidRPr="00FC58D1">
        <w:rPr>
          <w:b/>
          <w:bCs/>
          <w:i/>
          <w:iCs/>
        </w:rPr>
        <w:t>pārbūve”</w:t>
      </w:r>
    </w:p>
    <w:p w14:paraId="5E073762" w14:textId="77777777" w:rsidR="00FC58D1" w:rsidRPr="00FC58D1" w:rsidRDefault="00FC58D1" w:rsidP="00FC58D1">
      <w:pPr>
        <w:ind w:left="5880" w:right="-49" w:hanging="5880"/>
        <w:jc w:val="center"/>
        <w:rPr>
          <w:b/>
        </w:rPr>
      </w:pPr>
    </w:p>
    <w:p w14:paraId="55E480D8" w14:textId="22AE9427" w:rsidR="00FC58D1" w:rsidRPr="00FC58D1" w:rsidRDefault="00FC58D1">
      <w:pPr>
        <w:widowControl w:val="0"/>
        <w:numPr>
          <w:ilvl w:val="0"/>
          <w:numId w:val="17"/>
        </w:numPr>
        <w:suppressAutoHyphens/>
        <w:contextualSpacing/>
        <w:jc w:val="both"/>
      </w:pPr>
      <w:r w:rsidRPr="00FC58D1">
        <w:t>Būvniecības darbi veicami atbilstoši SIA ,,</w:t>
      </w:r>
      <w:proofErr w:type="spellStart"/>
      <w:r w:rsidRPr="00FC58D1">
        <w:t>Madaberi</w:t>
      </w:r>
      <w:proofErr w:type="spellEnd"/>
      <w:r w:rsidRPr="00FC58D1">
        <w:t xml:space="preserve">”, </w:t>
      </w:r>
      <w:proofErr w:type="spellStart"/>
      <w:r w:rsidRPr="00FC58D1">
        <w:t>reģ</w:t>
      </w:r>
      <w:proofErr w:type="spellEnd"/>
      <w:r w:rsidRPr="00FC58D1">
        <w:t xml:space="preserve">. Nr. 40203553045, izstrādātājam būvprojektam “Ceļa posmu V137 Stūrīši – </w:t>
      </w:r>
      <w:proofErr w:type="spellStart"/>
      <w:r w:rsidRPr="00FC58D1">
        <w:t>Jelgavkrasti</w:t>
      </w:r>
      <w:proofErr w:type="spellEnd"/>
      <w:r w:rsidRPr="00FC58D1">
        <w:t xml:space="preserve"> – </w:t>
      </w:r>
      <w:proofErr w:type="spellStart"/>
      <w:r w:rsidRPr="00FC58D1">
        <w:t>Lembūži</w:t>
      </w:r>
      <w:proofErr w:type="spellEnd"/>
      <w:r w:rsidRPr="00FC58D1">
        <w:t xml:space="preserve"> un A21-A21 Liepupes muiža – </w:t>
      </w:r>
      <w:proofErr w:type="spellStart"/>
      <w:r w:rsidRPr="00FC58D1">
        <w:t>Kannieki</w:t>
      </w:r>
      <w:proofErr w:type="spellEnd"/>
      <w:r w:rsidRPr="00FC58D1">
        <w:t xml:space="preserve"> Liepupē, Limbažu novadā pārbūve”</w:t>
      </w:r>
      <w:r>
        <w:t>.</w:t>
      </w:r>
    </w:p>
    <w:p w14:paraId="3A2FBAEE" w14:textId="18B2C0F8" w:rsidR="00FC58D1" w:rsidRPr="00FC58D1" w:rsidRDefault="00FC58D1">
      <w:pPr>
        <w:widowControl w:val="0"/>
        <w:numPr>
          <w:ilvl w:val="0"/>
          <w:numId w:val="17"/>
        </w:numPr>
        <w:suppressAutoHyphens/>
        <w:contextualSpacing/>
        <w:jc w:val="both"/>
      </w:pPr>
      <w:r w:rsidRPr="00FC58D1">
        <w:t xml:space="preserve">Piedāvājuma tāme iesniedzama atbilstoši </w:t>
      </w:r>
      <w:r w:rsidRPr="00FC58D1">
        <w:rPr>
          <w:shd w:val="clear" w:color="auto" w:fill="FFFFFF"/>
        </w:rPr>
        <w:t xml:space="preserve">Latvijas būvnormatīva LBN 501-17 "Būvizmaksu noteikšanas kārtība" noteiktajām prasībām. </w:t>
      </w:r>
    </w:p>
    <w:p w14:paraId="54231BD8" w14:textId="2B533FB8" w:rsidR="00FC58D1" w:rsidRPr="00FC58D1" w:rsidRDefault="00F521BB">
      <w:pPr>
        <w:numPr>
          <w:ilvl w:val="0"/>
          <w:numId w:val="17"/>
        </w:numPr>
        <w:suppressAutoHyphens/>
        <w:contextualSpacing/>
        <w:jc w:val="both"/>
      </w:pPr>
      <w:r w:rsidRPr="00F521BB">
        <w:rPr>
          <w:color w:val="4472C4" w:themeColor="accent5"/>
        </w:rPr>
        <w:t xml:space="preserve">Būvuzņēmējam savā piedāvājumā jāievērtē visi nepieciešamie izdevumi darbaspēka, materiālu, </w:t>
      </w:r>
      <w:proofErr w:type="spellStart"/>
      <w:r w:rsidRPr="00F521BB">
        <w:rPr>
          <w:color w:val="4472C4" w:themeColor="accent5"/>
        </w:rPr>
        <w:t>būvmašīnu</w:t>
      </w:r>
      <w:proofErr w:type="spellEnd"/>
      <w:r w:rsidRPr="00F521BB">
        <w:rPr>
          <w:color w:val="4472C4" w:themeColor="accent5"/>
        </w:rPr>
        <w:t xml:space="preserve"> un transporta, kā arī papildus izdevumi – mobilizācija, darbu atļaujas, paziņojumi iedzīvotājiem un presei, satiksmes organizācija shēmas būvdarbu laikā, pagaidu ceļa zīmju uzstādīšana u.c. izdevumi bez kā nebūtu iespējama Būvprojektā paredzēto būvdarbu pareiza, Pasūtītāja prasībām un spēkā esošiem normatīviem atbilstoša izbūve pilnā apjomā</w:t>
      </w:r>
      <w:r w:rsidRPr="006A771A">
        <w:t>.</w:t>
      </w:r>
      <w:r w:rsidRPr="00F521BB">
        <w:rPr>
          <w:b/>
          <w:bCs/>
          <w:color w:val="4472C4" w:themeColor="accent5"/>
          <w:position w:val="6"/>
        </w:rPr>
        <w:t xml:space="preserve"> </w:t>
      </w:r>
      <w:r w:rsidRPr="00F521BB">
        <w:rPr>
          <w:color w:val="4472C4" w:themeColor="accent5"/>
        </w:rPr>
        <w:t>(</w:t>
      </w:r>
      <w:r w:rsidR="00FD5E54" w:rsidRPr="003F1AE2">
        <w:rPr>
          <w:i/>
          <w:iCs/>
          <w:color w:val="4472C4" w:themeColor="accent5"/>
        </w:rPr>
        <w:t>06</w:t>
      </w:r>
      <w:r w:rsidRPr="003F1AE2">
        <w:rPr>
          <w:i/>
          <w:iCs/>
          <w:color w:val="4472C4" w:themeColor="accent5"/>
        </w:rPr>
        <w:t>.08.2026. grozījumu redakcijā</w:t>
      </w:r>
      <w:r w:rsidRPr="00F521BB">
        <w:rPr>
          <w:color w:val="4472C4" w:themeColor="accent5"/>
        </w:rPr>
        <w:t>).</w:t>
      </w:r>
    </w:p>
    <w:p w14:paraId="61F01013" w14:textId="77777777" w:rsidR="00FC58D1" w:rsidRPr="00FC58D1" w:rsidRDefault="00FC58D1">
      <w:pPr>
        <w:numPr>
          <w:ilvl w:val="0"/>
          <w:numId w:val="17"/>
        </w:numPr>
        <w:suppressAutoHyphens/>
        <w:contextualSpacing/>
        <w:jc w:val="both"/>
      </w:pPr>
      <w:r w:rsidRPr="00FC58D1">
        <w:t>Darbu un materiālu apjomi jāskata saistībā ar nolikumā paredzēto. Būvuzņēmējs ir atbildīgs par kļūdām piedāvājumā, kas radušās nepareizi saprotot vai interpretējot Būvprojektā noteiktās prasības.</w:t>
      </w:r>
    </w:p>
    <w:p w14:paraId="51A5843D" w14:textId="77777777" w:rsidR="00FC58D1" w:rsidRPr="00FC58D1" w:rsidRDefault="00FC58D1">
      <w:pPr>
        <w:numPr>
          <w:ilvl w:val="0"/>
          <w:numId w:val="17"/>
        </w:numPr>
        <w:suppressAutoHyphens/>
        <w:contextualSpacing/>
        <w:jc w:val="both"/>
      </w:pPr>
      <w:r w:rsidRPr="00FC58D1">
        <w:t xml:space="preserve">Ja Darbu daudzumu sarakstā ir minēti konkrēti materiālu ražotāju vai produktu nosaukumi, Būvuzņēmējs drīkst piedāvāt šiem konkrētajiem produktiem līdzvērtīgus citu ražotāju produktus, kuri kvalitātes, izpildījuma, ekspluatācijas īpašību, savietojamības un funkcionalitātes ziņā ir līdzvērtīgi vai pārāki kā Darbu daudzumu sarakstā minētie, kā arī atbilst Būvprojektam. Būvuzņēmējs, kuram piešķirtas līguma tiesības, līdzvērtīgu materiālu saskaņo ar Pasūtītāju un </w:t>
      </w:r>
      <w:proofErr w:type="spellStart"/>
      <w:r w:rsidRPr="00FC58D1">
        <w:t>Autoruzraugu</w:t>
      </w:r>
      <w:proofErr w:type="spellEnd"/>
      <w:r w:rsidRPr="00FC58D1">
        <w:t>.</w:t>
      </w:r>
    </w:p>
    <w:p w14:paraId="55CF021C" w14:textId="77777777" w:rsidR="00FC58D1" w:rsidRPr="00FC58D1" w:rsidRDefault="00FC58D1">
      <w:pPr>
        <w:numPr>
          <w:ilvl w:val="0"/>
          <w:numId w:val="17"/>
        </w:numPr>
        <w:suppressAutoHyphens/>
        <w:contextualSpacing/>
        <w:jc w:val="both"/>
      </w:pPr>
      <w:r w:rsidRPr="00FC58D1">
        <w:t xml:space="preserve">Pirms piedāvājuma iesniegšanas Būvuzņēmējam jāiepazīstas ar darbu apjomiem un esošo situāciju dabā, iepriekš piesakoties pie Centrālās pārvaldes Attīstības un projektu nodaļas būvprojektu vadītāja Bruno Veides,  tālr. Nr. 29105540 vai e-pastu </w:t>
      </w:r>
      <w:hyperlink r:id="rId20" w:history="1">
        <w:r w:rsidRPr="00FC58D1">
          <w:rPr>
            <w:color w:val="0000FF"/>
            <w:u w:val="single"/>
          </w:rPr>
          <w:t>bruno.veide@limbazunovads.lv</w:t>
        </w:r>
      </w:hyperlink>
      <w:r w:rsidRPr="00FC58D1">
        <w:t xml:space="preserve"> .</w:t>
      </w:r>
    </w:p>
    <w:p w14:paraId="0190BFDF" w14:textId="77777777" w:rsidR="00FC58D1" w:rsidRPr="00FC58D1" w:rsidRDefault="00FC58D1">
      <w:pPr>
        <w:numPr>
          <w:ilvl w:val="0"/>
          <w:numId w:val="17"/>
        </w:numPr>
        <w:suppressAutoHyphens/>
        <w:contextualSpacing/>
        <w:jc w:val="both"/>
      </w:pPr>
      <w:r w:rsidRPr="00FC58D1">
        <w:t>Pirms būvdarbu sākšanas uz vietas precizēt esošo inženiertīklu un komunikāciju atrašanās vietas, ieinteresēto organizāciju pārstāvju klātbūtnē, saņemt rakšanas atļaujas. Būvdarbu laikā veikt inženiertīklu un komunikāciju aizsardzības pasākumus.</w:t>
      </w:r>
    </w:p>
    <w:p w14:paraId="291D7D5E" w14:textId="77777777" w:rsidR="00FC58D1" w:rsidRPr="00FC58D1" w:rsidRDefault="00FC58D1">
      <w:pPr>
        <w:numPr>
          <w:ilvl w:val="0"/>
          <w:numId w:val="17"/>
        </w:numPr>
        <w:suppressAutoHyphens/>
        <w:contextualSpacing/>
        <w:jc w:val="both"/>
      </w:pPr>
      <w:r w:rsidRPr="00FC58D1">
        <w:t>Pirms būvdarbu uzsākšanas saskaņot ar Pasūtītāju darba veikšanas projektu (DVP).</w:t>
      </w:r>
    </w:p>
    <w:p w14:paraId="6B5F5132" w14:textId="77777777" w:rsidR="00FC58D1" w:rsidRPr="00FC58D1" w:rsidRDefault="00FC58D1">
      <w:pPr>
        <w:numPr>
          <w:ilvl w:val="0"/>
          <w:numId w:val="17"/>
        </w:numPr>
        <w:suppressAutoHyphens/>
        <w:contextualSpacing/>
        <w:jc w:val="both"/>
      </w:pPr>
      <w:r w:rsidRPr="00FC58D1">
        <w:t>Būvobjekta teritorijas uzturēšanu kārtībā būvniecības laikā ir atbildīgs Būvuzņēmējs, jāpārliecinās vai satiksme uz esošā ceļa un piekļūšana objektiem netiek nevajadzīgi traucēta. Jāseko, lai darbu veikšanas laikā netiktu radīti bojājumi trešo personu īpašumiem. Radītie bojājumi jānovērš nekavējoties.</w:t>
      </w:r>
    </w:p>
    <w:p w14:paraId="42BACC89" w14:textId="77777777" w:rsidR="00FC58D1" w:rsidRPr="00FC58D1" w:rsidRDefault="00FC58D1">
      <w:pPr>
        <w:numPr>
          <w:ilvl w:val="0"/>
          <w:numId w:val="17"/>
        </w:numPr>
        <w:suppressAutoHyphens/>
        <w:contextualSpacing/>
        <w:jc w:val="both"/>
      </w:pPr>
      <w:r w:rsidRPr="00FC58D1">
        <w:t>Būvdarbu laikā noņemtā liekā materiāla un liekās grunts izvešanu saskaņot ar Pasūtītāju. Liekā materiāla kārta, kuru nav nepieciešams izmantot darba procesā, jānogādā Pasūtītāja norādītajā adresē. Pēc būvdarbu veikšanas jāsakārto to laikā skartā teritorija – jānolīdzina, jāaizvāc būvmateriālu pārpalikumi, jāatjauno zaļie stādījumi.</w:t>
      </w:r>
    </w:p>
    <w:p w14:paraId="13456C14" w14:textId="77777777" w:rsidR="00FC58D1" w:rsidRPr="00FC58D1" w:rsidRDefault="00FC58D1">
      <w:pPr>
        <w:numPr>
          <w:ilvl w:val="0"/>
          <w:numId w:val="17"/>
        </w:numPr>
        <w:suppressAutoHyphens/>
        <w:contextualSpacing/>
        <w:jc w:val="both"/>
      </w:pPr>
      <w:r w:rsidRPr="00FC58D1">
        <w:t>Par izpildītā darba un pielietoto materiālu kvalitāti atbild Būvuzņēmējs. Visiem objektā izmantotiem būvmateriāliem jāiesniedz materiālu sertifikāti.</w:t>
      </w:r>
    </w:p>
    <w:p w14:paraId="694FF99B" w14:textId="77777777" w:rsidR="00FC58D1" w:rsidRPr="00FC58D1" w:rsidRDefault="00FC58D1">
      <w:pPr>
        <w:numPr>
          <w:ilvl w:val="0"/>
          <w:numId w:val="17"/>
        </w:numPr>
        <w:suppressAutoHyphens/>
        <w:contextualSpacing/>
        <w:jc w:val="both"/>
      </w:pPr>
      <w:r w:rsidRPr="00FC58D1">
        <w:t xml:space="preserve">Nobeidzot būvniecību, Būvuzņēmējs sagatavo </w:t>
      </w:r>
      <w:proofErr w:type="spellStart"/>
      <w:r w:rsidRPr="00FC58D1">
        <w:t>izpilddokumentāciju</w:t>
      </w:r>
      <w:proofErr w:type="spellEnd"/>
      <w:r w:rsidRPr="00FC58D1">
        <w:t>, saņem no Tehnisko noteikumu izdevējiem Atzinumus par objekta gatavību nodošanai ekspluatācijā un nodod objektu ekspluatācijā.</w:t>
      </w:r>
    </w:p>
    <w:p w14:paraId="3C278DF2" w14:textId="77777777" w:rsidR="00FC58D1" w:rsidRPr="00FC58D1" w:rsidRDefault="00FC58D1">
      <w:pPr>
        <w:numPr>
          <w:ilvl w:val="0"/>
          <w:numId w:val="17"/>
        </w:numPr>
        <w:suppressAutoHyphens/>
        <w:contextualSpacing/>
        <w:jc w:val="both"/>
      </w:pPr>
      <w:r w:rsidRPr="00FC58D1">
        <w:t>Būvdarbu un materiālu kvalitātes garantijas termiņš ir 36 (trīsdesmit seši) mēneši.</w:t>
      </w:r>
    </w:p>
    <w:p w14:paraId="547D4033" w14:textId="77777777" w:rsidR="00FC58D1" w:rsidRPr="00FC58D1" w:rsidRDefault="00FC58D1" w:rsidP="00FC58D1">
      <w:pPr>
        <w:jc w:val="both"/>
      </w:pPr>
    </w:p>
    <w:p w14:paraId="6414C2B6" w14:textId="77777777" w:rsidR="00FC58D1" w:rsidRPr="00FC58D1" w:rsidRDefault="00FC58D1" w:rsidP="00FC58D1">
      <w:pPr>
        <w:jc w:val="both"/>
        <w:rPr>
          <w:b/>
          <w:bCs/>
        </w:rPr>
      </w:pPr>
      <w:r w:rsidRPr="00FC58D1">
        <w:t>Pielikumā:</w:t>
      </w:r>
      <w:r w:rsidRPr="00FC58D1">
        <w:rPr>
          <w:b/>
          <w:bCs/>
        </w:rPr>
        <w:t xml:space="preserve"> </w:t>
      </w:r>
    </w:p>
    <w:p w14:paraId="7C9E5E1C" w14:textId="4B0BE83D" w:rsidR="00FC58D1" w:rsidRPr="00FC58D1" w:rsidRDefault="00FC58D1">
      <w:pPr>
        <w:numPr>
          <w:ilvl w:val="0"/>
          <w:numId w:val="18"/>
        </w:numPr>
        <w:contextualSpacing/>
        <w:jc w:val="both"/>
      </w:pPr>
      <w:r w:rsidRPr="00FC58D1">
        <w:t>SIA ,,</w:t>
      </w:r>
      <w:proofErr w:type="spellStart"/>
      <w:r w:rsidRPr="00FC58D1">
        <w:t>Madaberi</w:t>
      </w:r>
      <w:proofErr w:type="spellEnd"/>
      <w:r w:rsidRPr="00FC58D1">
        <w:t xml:space="preserve">”, </w:t>
      </w:r>
      <w:proofErr w:type="spellStart"/>
      <w:r w:rsidRPr="00FC58D1">
        <w:t>reģ</w:t>
      </w:r>
      <w:proofErr w:type="spellEnd"/>
      <w:r w:rsidRPr="00FC58D1">
        <w:t>. Nr. 40203553045, izstrādāt</w:t>
      </w:r>
      <w:r>
        <w:t>ais</w:t>
      </w:r>
      <w:r w:rsidRPr="00FC58D1">
        <w:t xml:space="preserve"> būvprojekt</w:t>
      </w:r>
      <w:r>
        <w:t>s</w:t>
      </w:r>
      <w:r w:rsidRPr="00FC58D1">
        <w:t xml:space="preserve"> “Ceļa posmu V137 Stūrīši – </w:t>
      </w:r>
      <w:proofErr w:type="spellStart"/>
      <w:r w:rsidRPr="00FC58D1">
        <w:t>Jelgavkrasti</w:t>
      </w:r>
      <w:proofErr w:type="spellEnd"/>
      <w:r w:rsidRPr="00FC58D1">
        <w:t xml:space="preserve"> – </w:t>
      </w:r>
      <w:proofErr w:type="spellStart"/>
      <w:r w:rsidRPr="00FC58D1">
        <w:t>Lembūži</w:t>
      </w:r>
      <w:proofErr w:type="spellEnd"/>
      <w:r w:rsidRPr="00FC58D1">
        <w:t xml:space="preserve"> un A21-A21 Liepupes muiža – </w:t>
      </w:r>
      <w:proofErr w:type="spellStart"/>
      <w:r w:rsidRPr="00FC58D1">
        <w:t>Kannieki</w:t>
      </w:r>
      <w:proofErr w:type="spellEnd"/>
      <w:r w:rsidRPr="00FC58D1">
        <w:t xml:space="preserve"> Liepupē, Limbažu novadā pārbūve”</w:t>
      </w:r>
      <w:r>
        <w:t>.</w:t>
      </w:r>
    </w:p>
    <w:p w14:paraId="0B7EA653" w14:textId="6936F693" w:rsidR="00FC58D1" w:rsidRPr="00FC58D1" w:rsidRDefault="00FC58D1">
      <w:pPr>
        <w:numPr>
          <w:ilvl w:val="0"/>
          <w:numId w:val="18"/>
        </w:numPr>
        <w:contextualSpacing/>
        <w:jc w:val="both"/>
        <w:rPr>
          <w:b/>
          <w:bCs/>
        </w:rPr>
      </w:pPr>
      <w:r w:rsidRPr="00FC58D1">
        <w:t>Darbu apjomi .</w:t>
      </w:r>
      <w:proofErr w:type="spellStart"/>
      <w:r w:rsidRPr="00FC58D1">
        <w:t>xlsx</w:t>
      </w:r>
      <w:proofErr w:type="spellEnd"/>
      <w:r w:rsidRPr="00FC58D1">
        <w:t xml:space="preserve"> formātā atsevišķā failā.</w:t>
      </w:r>
    </w:p>
    <w:p w14:paraId="655F310C" w14:textId="711BEE94" w:rsidR="00AF4270" w:rsidRPr="0084564C" w:rsidRDefault="00FC58D1" w:rsidP="0034306A">
      <w:pPr>
        <w:spacing w:after="160" w:line="259" w:lineRule="auto"/>
        <w:jc w:val="right"/>
        <w:rPr>
          <w:b/>
          <w:bCs/>
        </w:rPr>
      </w:pPr>
      <w:r w:rsidRPr="001417A1">
        <w:rPr>
          <w:b/>
          <w:bCs/>
          <w:color w:val="4472C4" w:themeColor="accent5"/>
        </w:rPr>
        <w:t xml:space="preserve">Tehniskā specifikācija sagatavota </w:t>
      </w:r>
      <w:r w:rsidR="00FD5E54">
        <w:rPr>
          <w:b/>
          <w:bCs/>
          <w:color w:val="4472C4" w:themeColor="accent5"/>
        </w:rPr>
        <w:t>06</w:t>
      </w:r>
      <w:r w:rsidRPr="001417A1">
        <w:rPr>
          <w:b/>
          <w:bCs/>
          <w:color w:val="4472C4" w:themeColor="accent5"/>
        </w:rPr>
        <w:t>.0</w:t>
      </w:r>
      <w:r w:rsidR="001417A1" w:rsidRPr="001417A1">
        <w:rPr>
          <w:b/>
          <w:bCs/>
          <w:color w:val="4472C4" w:themeColor="accent5"/>
        </w:rPr>
        <w:t>8</w:t>
      </w:r>
      <w:r w:rsidRPr="001417A1">
        <w:rPr>
          <w:b/>
          <w:bCs/>
          <w:color w:val="4472C4" w:themeColor="accent5"/>
        </w:rPr>
        <w:t>.2026.</w:t>
      </w:r>
      <w:r w:rsidR="006A5001" w:rsidRPr="0084564C">
        <w:rPr>
          <w:b/>
          <w:bCs/>
        </w:rPr>
        <w:br w:type="page"/>
      </w:r>
      <w:r w:rsidR="00CB56EF" w:rsidRPr="0084564C">
        <w:rPr>
          <w:b/>
          <w:bCs/>
        </w:rPr>
        <w:lastRenderedPageBreak/>
        <w:t xml:space="preserve">4. </w:t>
      </w:r>
      <w:r w:rsidR="00235204" w:rsidRPr="0084564C">
        <w:rPr>
          <w:b/>
          <w:bCs/>
        </w:rPr>
        <w:t>pielikums</w:t>
      </w:r>
    </w:p>
    <w:p w14:paraId="489D91AC" w14:textId="6A933FA6" w:rsidR="00FF28AA" w:rsidRPr="0084564C" w:rsidRDefault="00F33649" w:rsidP="00B93FF7">
      <w:pPr>
        <w:jc w:val="right"/>
      </w:pPr>
      <w:r w:rsidRPr="0084564C">
        <w:t>A</w:t>
      </w:r>
      <w:r w:rsidR="00235204" w:rsidRPr="0084564C">
        <w:t xml:space="preserve">tklāta konkursa </w:t>
      </w:r>
      <w:bookmarkStart w:id="286" w:name="_Hlk133329439"/>
      <w:r w:rsidR="008F5D92">
        <w:t>“</w:t>
      </w:r>
      <w:r w:rsidR="008F5D92" w:rsidRPr="008F5D92">
        <w:rPr>
          <w:color w:val="000000"/>
          <w:lang w:eastAsia="ar-SA"/>
        </w:rPr>
        <w:t>Limbažu novada ielu un ceļa pārbūve</w:t>
      </w:r>
      <w:r w:rsidR="00351AA6" w:rsidRPr="0084564C">
        <w:rPr>
          <w:color w:val="000000"/>
        </w:rPr>
        <w:t xml:space="preserve">”, iepirkuma identifikācijas Nr. LNP </w:t>
      </w:r>
      <w:r w:rsidR="008F5D92">
        <w:rPr>
          <w:color w:val="000000"/>
        </w:rPr>
        <w:t>2026/122</w:t>
      </w:r>
      <w:bookmarkEnd w:id="286"/>
      <w:r w:rsidR="00235204" w:rsidRPr="0084564C">
        <w:rPr>
          <w:color w:val="000000"/>
        </w:rPr>
        <w:t>,</w:t>
      </w:r>
      <w:r w:rsidR="00235204" w:rsidRPr="0084564C">
        <w:t xml:space="preserve"> nolikumam</w:t>
      </w:r>
    </w:p>
    <w:p w14:paraId="7DBB0413" w14:textId="55A836DD" w:rsidR="00382BBD" w:rsidRPr="0084564C" w:rsidRDefault="00235204" w:rsidP="00F847DB">
      <w:pPr>
        <w:pStyle w:val="Virsraksts3"/>
        <w:spacing w:before="120"/>
        <w:jc w:val="center"/>
        <w:rPr>
          <w:b/>
          <w:sz w:val="24"/>
          <w:szCs w:val="24"/>
          <w:lang w:eastAsia="lv-LV"/>
        </w:rPr>
      </w:pPr>
      <w:bookmarkStart w:id="287" w:name="_Toc511729242"/>
      <w:r w:rsidRPr="0084564C">
        <w:rPr>
          <w:b/>
          <w:sz w:val="24"/>
          <w:szCs w:val="24"/>
        </w:rPr>
        <w:t>LĪGUMA PROJEKT</w:t>
      </w:r>
      <w:bookmarkEnd w:id="267"/>
      <w:bookmarkEnd w:id="268"/>
      <w:bookmarkEnd w:id="269"/>
      <w:bookmarkEnd w:id="270"/>
      <w:bookmarkEnd w:id="271"/>
      <w:bookmarkEnd w:id="272"/>
      <w:bookmarkEnd w:id="273"/>
      <w:bookmarkEnd w:id="274"/>
      <w:bookmarkEnd w:id="275"/>
      <w:bookmarkEnd w:id="276"/>
      <w:bookmarkEnd w:id="277"/>
      <w:bookmarkEnd w:id="278"/>
      <w:bookmarkEnd w:id="279"/>
      <w:bookmarkEnd w:id="287"/>
      <w:r w:rsidR="00A60158" w:rsidRPr="0084564C">
        <w:rPr>
          <w:b/>
          <w:sz w:val="24"/>
          <w:szCs w:val="24"/>
        </w:rPr>
        <w:t>S</w:t>
      </w:r>
      <w:r w:rsidR="001417A1">
        <w:rPr>
          <w:b/>
          <w:sz w:val="24"/>
          <w:szCs w:val="24"/>
        </w:rPr>
        <w:t xml:space="preserve"> </w:t>
      </w:r>
      <w:r w:rsidR="001417A1" w:rsidRPr="001417A1">
        <w:rPr>
          <w:b/>
          <w:bCs/>
          <w:color w:val="4472C4" w:themeColor="accent5"/>
          <w:sz w:val="24"/>
          <w:szCs w:val="24"/>
        </w:rPr>
        <w:t>(</w:t>
      </w:r>
      <w:r w:rsidR="00FD5E54">
        <w:rPr>
          <w:b/>
          <w:bCs/>
          <w:color w:val="4472C4" w:themeColor="accent5"/>
          <w:sz w:val="24"/>
          <w:szCs w:val="24"/>
        </w:rPr>
        <w:t>06</w:t>
      </w:r>
      <w:r w:rsidR="001417A1" w:rsidRPr="001417A1">
        <w:rPr>
          <w:b/>
          <w:bCs/>
          <w:color w:val="4472C4" w:themeColor="accent5"/>
          <w:sz w:val="24"/>
          <w:szCs w:val="24"/>
        </w:rPr>
        <w:t>.08.2026. grozījumu redakcijā)</w:t>
      </w:r>
    </w:p>
    <w:p w14:paraId="56B7F16D" w14:textId="77777777" w:rsidR="006C57AE" w:rsidRPr="005F3095" w:rsidRDefault="006C57AE" w:rsidP="006C57AE">
      <w:pPr>
        <w:tabs>
          <w:tab w:val="left" w:pos="567"/>
        </w:tabs>
        <w:ind w:right="283"/>
        <w:jc w:val="center"/>
        <w:rPr>
          <w:b/>
          <w:color w:val="000000"/>
          <w:spacing w:val="-1"/>
          <w:lang w:eastAsia="lv-LV"/>
        </w:rPr>
      </w:pPr>
      <w:r w:rsidRPr="008C2A05">
        <w:rPr>
          <w:b/>
          <w:bCs/>
          <w:color w:val="000000"/>
          <w:spacing w:val="-1"/>
          <w:lang w:eastAsia="lv-LV"/>
        </w:rPr>
        <w:t>BŪVDARBU</w:t>
      </w:r>
      <w:r w:rsidRPr="005F3095">
        <w:rPr>
          <w:b/>
          <w:bCs/>
          <w:color w:val="000000"/>
          <w:spacing w:val="-1"/>
          <w:lang w:eastAsia="lv-LV"/>
        </w:rPr>
        <w:t xml:space="preserve"> LĪGUMS Nr.</w:t>
      </w:r>
      <w:r w:rsidRPr="005F3095">
        <w:rPr>
          <w:b/>
          <w:i/>
          <w:color w:val="000000"/>
          <w:spacing w:val="-1"/>
          <w:lang w:eastAsia="lv-LV"/>
        </w:rPr>
        <w:t xml:space="preserve"> </w:t>
      </w:r>
      <w:r>
        <w:rPr>
          <w:b/>
          <w:caps/>
        </w:rPr>
        <w:t>_______________</w:t>
      </w:r>
    </w:p>
    <w:p w14:paraId="69B5C952" w14:textId="77777777" w:rsidR="006C57AE" w:rsidRPr="005F3095" w:rsidRDefault="006C57AE" w:rsidP="006C57AE">
      <w:pPr>
        <w:shd w:val="clear" w:color="auto" w:fill="FFFFFF"/>
        <w:tabs>
          <w:tab w:val="left" w:pos="720"/>
        </w:tabs>
        <w:spacing w:before="240"/>
        <w:ind w:right="283"/>
        <w:rPr>
          <w:color w:val="000000"/>
          <w:lang w:eastAsia="lv-LV"/>
        </w:rPr>
      </w:pPr>
      <w:r w:rsidRPr="005F3095">
        <w:rPr>
          <w:color w:val="000000"/>
          <w:spacing w:val="-6"/>
          <w:lang w:eastAsia="lv-LV"/>
        </w:rPr>
        <w:t>Limbažos</w:t>
      </w:r>
      <w:r>
        <w:rPr>
          <w:color w:val="000000"/>
          <w:lang w:eastAsia="lv-LV"/>
        </w:rPr>
        <w:t xml:space="preserve">  </w:t>
      </w:r>
      <w:r>
        <w:rPr>
          <w:color w:val="000000"/>
          <w:lang w:eastAsia="lv-LV"/>
        </w:rPr>
        <w:tab/>
      </w:r>
      <w:r>
        <w:rPr>
          <w:color w:val="000000"/>
          <w:lang w:eastAsia="lv-LV"/>
        </w:rPr>
        <w:tab/>
      </w:r>
      <w:r>
        <w:rPr>
          <w:color w:val="000000"/>
          <w:lang w:eastAsia="lv-LV"/>
        </w:rPr>
        <w:tab/>
      </w:r>
      <w:r>
        <w:rPr>
          <w:color w:val="000000"/>
          <w:lang w:eastAsia="lv-LV"/>
        </w:rPr>
        <w:tab/>
      </w:r>
      <w:r>
        <w:rPr>
          <w:color w:val="000000"/>
          <w:lang w:eastAsia="lv-LV"/>
        </w:rPr>
        <w:tab/>
      </w:r>
      <w:r>
        <w:rPr>
          <w:color w:val="000000"/>
          <w:lang w:eastAsia="lv-LV"/>
        </w:rPr>
        <w:tab/>
        <w:t xml:space="preserve">                   </w:t>
      </w:r>
      <w:r>
        <w:rPr>
          <w:color w:val="000000"/>
        </w:rPr>
        <w:t>2026. gada __. ____________</w:t>
      </w:r>
    </w:p>
    <w:p w14:paraId="7DF9501D" w14:textId="77777777" w:rsidR="006C57AE" w:rsidRPr="005F3095" w:rsidRDefault="006C57AE" w:rsidP="006C57AE">
      <w:pPr>
        <w:tabs>
          <w:tab w:val="left" w:pos="9356"/>
        </w:tabs>
        <w:spacing w:before="240"/>
        <w:ind w:right="283" w:firstLine="539"/>
        <w:jc w:val="both"/>
        <w:rPr>
          <w:lang w:eastAsia="lv-LV"/>
        </w:rPr>
      </w:pPr>
      <w:r w:rsidRPr="005F3095">
        <w:rPr>
          <w:b/>
          <w:bCs/>
          <w:lang w:eastAsia="lv-LV"/>
        </w:rPr>
        <w:t>Limbažu novada pašvaldība</w:t>
      </w:r>
      <w:r w:rsidRPr="005F3095">
        <w:rPr>
          <w:lang w:eastAsia="lv-LV"/>
        </w:rPr>
        <w:t>, nodokļu maksātāja reģistrācijas Nr. 90009114631,</w:t>
      </w:r>
      <w:r w:rsidRPr="005F3095">
        <w:rPr>
          <w:color w:val="000000"/>
          <w:lang w:eastAsia="lv-LV"/>
        </w:rPr>
        <w:t xml:space="preserve"> juridiskā adrese: Rīgas iela 16, Limbaži, Limbažu novads, LV-4001,</w:t>
      </w:r>
      <w:r w:rsidRPr="005F3095">
        <w:rPr>
          <w:iCs/>
          <w:color w:val="000000"/>
          <w:lang w:eastAsia="lv-LV"/>
        </w:rPr>
        <w:t xml:space="preserve"> vārdā </w:t>
      </w:r>
      <w:r w:rsidRPr="005F3095">
        <w:rPr>
          <w:color w:val="000000"/>
          <w:lang w:eastAsia="lv-LV"/>
        </w:rPr>
        <w:t xml:space="preserve">saskaņā ar </w:t>
      </w:r>
      <w:r w:rsidRPr="005F3095">
        <w:rPr>
          <w:lang w:eastAsia="lv-LV"/>
        </w:rPr>
        <w:t xml:space="preserve">Limbažu novada pašvaldības nolikumu rīkojas </w:t>
      </w:r>
      <w:r w:rsidRPr="005F3095">
        <w:rPr>
          <w:iCs/>
          <w:lang w:eastAsia="lv-LV"/>
        </w:rPr>
        <w:t xml:space="preserve">pašvaldības izpilddirektors </w:t>
      </w:r>
      <w:r w:rsidRPr="005F3095">
        <w:rPr>
          <w:b/>
          <w:iCs/>
          <w:lang w:eastAsia="lv-LV"/>
        </w:rPr>
        <w:t xml:space="preserve">Artis </w:t>
      </w:r>
      <w:proofErr w:type="spellStart"/>
      <w:r w:rsidRPr="005F3095">
        <w:rPr>
          <w:b/>
          <w:iCs/>
          <w:lang w:eastAsia="lv-LV"/>
        </w:rPr>
        <w:t>Ārgalis</w:t>
      </w:r>
      <w:proofErr w:type="spellEnd"/>
      <w:r w:rsidRPr="005F3095">
        <w:rPr>
          <w:lang w:eastAsia="lv-LV"/>
        </w:rPr>
        <w:t xml:space="preserve">, turpmāk tekstā – </w:t>
      </w:r>
      <w:r w:rsidRPr="005F3095">
        <w:rPr>
          <w:b/>
          <w:bCs/>
          <w:lang w:eastAsia="lv-LV"/>
        </w:rPr>
        <w:t>Pasūtītājs</w:t>
      </w:r>
      <w:r w:rsidRPr="005F3095">
        <w:rPr>
          <w:lang w:eastAsia="lv-LV"/>
        </w:rPr>
        <w:t>, no vienas puses, un</w:t>
      </w:r>
    </w:p>
    <w:p w14:paraId="60835601" w14:textId="77777777" w:rsidR="006C57AE" w:rsidRPr="005F3095" w:rsidRDefault="006C57AE" w:rsidP="006C57AE">
      <w:pPr>
        <w:tabs>
          <w:tab w:val="left" w:pos="720"/>
          <w:tab w:val="left" w:pos="900"/>
        </w:tabs>
        <w:ind w:right="283" w:firstLine="567"/>
        <w:jc w:val="both"/>
        <w:rPr>
          <w:lang w:eastAsia="lv-LV"/>
        </w:rPr>
      </w:pPr>
      <w:r w:rsidRPr="001E00BA">
        <w:rPr>
          <w:b/>
          <w:bCs/>
          <w:lang w:eastAsia="lv-LV"/>
        </w:rPr>
        <w:t xml:space="preserve">_____________ </w:t>
      </w:r>
      <w:r w:rsidRPr="001E00BA">
        <w:rPr>
          <w:b/>
          <w:bCs/>
          <w:i/>
          <w:lang w:eastAsia="lv-LV"/>
        </w:rPr>
        <w:t>(Būvdarbu veicēja nosaukums)</w:t>
      </w:r>
      <w:r w:rsidRPr="001E00BA">
        <w:rPr>
          <w:lang w:eastAsia="lv-LV"/>
        </w:rPr>
        <w:t xml:space="preserve">, vienotais reģistrācijas Nr. ___________, juridiskā adrese: _________________, LV-______, </w:t>
      </w:r>
      <w:r w:rsidRPr="001E00BA">
        <w:rPr>
          <w:iCs/>
          <w:lang w:eastAsia="lv-LV"/>
        </w:rPr>
        <w:t xml:space="preserve">kuras vārdā saskaņā ar ______________ </w:t>
      </w:r>
      <w:r w:rsidRPr="001E00BA">
        <w:rPr>
          <w:i/>
          <w:lang w:eastAsia="lv-LV"/>
        </w:rPr>
        <w:t>(dokumenta nosaukums)</w:t>
      </w:r>
      <w:r w:rsidRPr="001E00BA">
        <w:rPr>
          <w:iCs/>
          <w:lang w:eastAsia="lv-LV"/>
        </w:rPr>
        <w:t xml:space="preserve"> rīkojas ___________________ </w:t>
      </w:r>
      <w:r w:rsidRPr="001E00BA">
        <w:rPr>
          <w:i/>
          <w:lang w:eastAsia="lv-LV"/>
        </w:rPr>
        <w:t>(Būvdarbu veicēja pārstāvja amats, vārds, uzvārds)</w:t>
      </w:r>
      <w:r w:rsidRPr="001E00BA">
        <w:rPr>
          <w:lang w:eastAsia="lv-LV"/>
        </w:rPr>
        <w:t xml:space="preserve">, turpmāk tekstā – </w:t>
      </w:r>
      <w:r w:rsidRPr="001E00BA">
        <w:rPr>
          <w:b/>
          <w:bCs/>
          <w:lang w:eastAsia="lv-LV"/>
        </w:rPr>
        <w:t>Būvdarbu veicējs</w:t>
      </w:r>
      <w:r w:rsidRPr="001E00BA">
        <w:rPr>
          <w:lang w:eastAsia="lv-LV"/>
        </w:rPr>
        <w:t>, no otras puses,</w:t>
      </w:r>
      <w:r w:rsidRPr="005F3095">
        <w:rPr>
          <w:lang w:eastAsia="lv-LV"/>
        </w:rPr>
        <w:t xml:space="preserve"> </w:t>
      </w:r>
    </w:p>
    <w:p w14:paraId="29874CBD" w14:textId="1C406EF6" w:rsidR="006C57AE" w:rsidRPr="005F3095" w:rsidRDefault="006C57AE" w:rsidP="006C57AE">
      <w:pPr>
        <w:tabs>
          <w:tab w:val="left" w:pos="851"/>
          <w:tab w:val="left" w:pos="900"/>
        </w:tabs>
        <w:ind w:right="283" w:firstLine="539"/>
        <w:jc w:val="both"/>
        <w:rPr>
          <w:lang w:eastAsia="lv-LV"/>
        </w:rPr>
      </w:pPr>
      <w:r w:rsidRPr="005F3095">
        <w:rPr>
          <w:lang w:eastAsia="lv-LV"/>
        </w:rPr>
        <w:t xml:space="preserve">turpmāk tekstā abi kopā saukti Līdzēji, katrs atsevišķi – Līdzējs, pamatojoties uz </w:t>
      </w:r>
      <w:r w:rsidRPr="005F3095">
        <w:rPr>
          <w:bCs/>
          <w:lang w:eastAsia="lv-LV"/>
        </w:rPr>
        <w:t xml:space="preserve">Pasūtītāja rīkotā </w:t>
      </w:r>
      <w:r>
        <w:rPr>
          <w:bCs/>
          <w:lang w:eastAsia="lv-LV"/>
        </w:rPr>
        <w:t>atklāta konkursa</w:t>
      </w:r>
      <w:r w:rsidRPr="00CB2B82">
        <w:rPr>
          <w:bCs/>
          <w:lang w:eastAsia="lv-LV"/>
        </w:rPr>
        <w:t xml:space="preserve"> </w:t>
      </w:r>
      <w:r>
        <w:t>,,</w:t>
      </w:r>
      <w:r w:rsidRPr="008E360F">
        <w:rPr>
          <w:lang w:eastAsia="lv-LV"/>
        </w:rPr>
        <w:t>Limbažu novada ielu un ceļa pārbūve</w:t>
      </w:r>
      <w:r w:rsidRPr="00A64EBC">
        <w:t xml:space="preserve">”, iepirkuma identifikācijas Nr. </w:t>
      </w:r>
      <w:r>
        <w:t xml:space="preserve">                 </w:t>
      </w:r>
      <w:r w:rsidRPr="00A64EBC">
        <w:t>LNP 202</w:t>
      </w:r>
      <w:r>
        <w:t>6</w:t>
      </w:r>
      <w:r w:rsidRPr="00A64EBC">
        <w:t>/</w:t>
      </w:r>
      <w:r>
        <w:t>122</w:t>
      </w:r>
      <w:r w:rsidRPr="00A64EBC">
        <w:t xml:space="preserve">, turpmāk tekstā – Atklāts konkurss, kas veikts </w:t>
      </w:r>
      <w:r w:rsidR="00F952DA">
        <w:t xml:space="preserve">ERAF </w:t>
      </w:r>
      <w:r w:rsidR="00F952DA" w:rsidRPr="00F35E08">
        <w:t>projekt</w:t>
      </w:r>
      <w:r w:rsidR="00F952DA">
        <w:t xml:space="preserve">a Nr. </w:t>
      </w:r>
      <w:r w:rsidR="00F952DA" w:rsidRPr="00F952DA">
        <w:t xml:space="preserve">5.1.1.1/3/26/A/036 </w:t>
      </w:r>
      <w:r w:rsidR="00F952DA">
        <w:t>“</w:t>
      </w:r>
      <w:r w:rsidR="00F952DA" w:rsidRPr="00371F9E">
        <w:t>Limbažu novada infrastruktūras attīstība uzņēmējdarbības atbalstam</w:t>
      </w:r>
      <w:r w:rsidR="00F952DA">
        <w:t>” ietvaros,</w:t>
      </w:r>
      <w:r>
        <w:t xml:space="preserve"> </w:t>
      </w:r>
      <w:r w:rsidR="0037590E" w:rsidRPr="00A64EBC">
        <w:t>rezultātiem</w:t>
      </w:r>
      <w:r w:rsidR="0037590E">
        <w:t xml:space="preserve"> par </w:t>
      </w:r>
      <w:r w:rsidR="0037590E" w:rsidRPr="007616FB">
        <w:rPr>
          <w:lang w:eastAsia="lv-LV"/>
        </w:rPr>
        <w:t xml:space="preserve">iepirkuma priekšmeta </w:t>
      </w:r>
      <w:r w:rsidR="0037590E" w:rsidRPr="00467E7A">
        <w:rPr>
          <w:i/>
          <w:iCs/>
        </w:rPr>
        <w:t xml:space="preserve">1. daļu ,,Mehanizācijas ielas posma pārbūve </w:t>
      </w:r>
      <w:proofErr w:type="spellStart"/>
      <w:r w:rsidR="0037590E" w:rsidRPr="00467E7A">
        <w:rPr>
          <w:i/>
          <w:iCs/>
        </w:rPr>
        <w:t>Svētciemā</w:t>
      </w:r>
      <w:proofErr w:type="spellEnd"/>
      <w:r w:rsidR="0037590E" w:rsidRPr="00467E7A">
        <w:rPr>
          <w:i/>
          <w:iCs/>
        </w:rPr>
        <w:t xml:space="preserve">, Limbažu novadā”/ 2. daļu ,,Rīgas ielas un pieguļošās teritorijas pārbūve Salacgrīvā, Limbažu novadā”/ 3. daļu ,,Ceļa posmu V137 Stūrīši – </w:t>
      </w:r>
      <w:proofErr w:type="spellStart"/>
      <w:r w:rsidR="0037590E" w:rsidRPr="00467E7A">
        <w:rPr>
          <w:i/>
          <w:iCs/>
        </w:rPr>
        <w:t>Jelgavkrasti</w:t>
      </w:r>
      <w:proofErr w:type="spellEnd"/>
      <w:r w:rsidR="0037590E" w:rsidRPr="00467E7A">
        <w:rPr>
          <w:i/>
          <w:iCs/>
        </w:rPr>
        <w:t xml:space="preserve"> – </w:t>
      </w:r>
      <w:proofErr w:type="spellStart"/>
      <w:r w:rsidR="0037590E" w:rsidRPr="00467E7A">
        <w:rPr>
          <w:i/>
          <w:iCs/>
        </w:rPr>
        <w:t>Lembūži</w:t>
      </w:r>
      <w:proofErr w:type="spellEnd"/>
      <w:r w:rsidR="0037590E" w:rsidRPr="00467E7A">
        <w:rPr>
          <w:i/>
          <w:iCs/>
        </w:rPr>
        <w:t xml:space="preserve"> un A21-A21 Liepupes muiža – </w:t>
      </w:r>
      <w:proofErr w:type="spellStart"/>
      <w:r w:rsidR="0037590E" w:rsidRPr="00467E7A">
        <w:rPr>
          <w:i/>
          <w:iCs/>
        </w:rPr>
        <w:t>Kannieki</w:t>
      </w:r>
      <w:proofErr w:type="spellEnd"/>
      <w:r w:rsidR="0037590E" w:rsidRPr="00467E7A">
        <w:rPr>
          <w:i/>
          <w:iCs/>
        </w:rPr>
        <w:t xml:space="preserve"> Liepupē, Limbažu novadā, pārbūve”</w:t>
      </w:r>
      <w:r w:rsidR="0037590E">
        <w:t xml:space="preserve"> </w:t>
      </w:r>
      <w:r w:rsidR="0037590E" w:rsidRPr="005F3095">
        <w:rPr>
          <w:lang w:eastAsia="lv-LV"/>
        </w:rPr>
        <w:t xml:space="preserve">un </w:t>
      </w:r>
      <w:r>
        <w:rPr>
          <w:lang w:eastAsia="lv-LV"/>
        </w:rPr>
        <w:t>Būvdarbu veicēja</w:t>
      </w:r>
      <w:r w:rsidRPr="005F3095">
        <w:rPr>
          <w:lang w:eastAsia="lv-LV"/>
        </w:rPr>
        <w:t xml:space="preserve"> iesniegto piedāvājumu </w:t>
      </w:r>
      <w:r w:rsidRPr="007616FB">
        <w:rPr>
          <w:lang w:eastAsia="lv-LV"/>
        </w:rPr>
        <w:t>Atklātā konkursā par iepirkuma priekšmeta __. daļu</w:t>
      </w:r>
      <w:r w:rsidRPr="005F3095">
        <w:rPr>
          <w:lang w:eastAsia="lv-LV"/>
        </w:rPr>
        <w:t>, turpmāk tekstā – Piedāvājums, savstarpēji vienojoties, bez maldības, viltus vai spaidiem noslēdz šādu līgumu, turpmāk tekstā – Līgums.</w:t>
      </w:r>
    </w:p>
    <w:p w14:paraId="4697C979" w14:textId="77777777" w:rsidR="006C57AE" w:rsidRPr="005F3095" w:rsidRDefault="006C57AE">
      <w:pPr>
        <w:numPr>
          <w:ilvl w:val="0"/>
          <w:numId w:val="10"/>
        </w:numPr>
        <w:spacing w:before="240" w:after="120"/>
        <w:ind w:left="357" w:right="283" w:hanging="357"/>
        <w:jc w:val="center"/>
        <w:rPr>
          <w:b/>
          <w:bCs/>
          <w:lang w:eastAsia="lv-LV"/>
        </w:rPr>
      </w:pPr>
      <w:r w:rsidRPr="005F3095">
        <w:rPr>
          <w:b/>
          <w:bCs/>
          <w:lang w:eastAsia="lv-LV"/>
        </w:rPr>
        <w:t>Apzīmējumi</w:t>
      </w:r>
    </w:p>
    <w:p w14:paraId="4819067E" w14:textId="77777777" w:rsidR="006C57AE" w:rsidRPr="00C2744F" w:rsidRDefault="006C57AE">
      <w:pPr>
        <w:numPr>
          <w:ilvl w:val="1"/>
          <w:numId w:val="10"/>
        </w:numPr>
        <w:tabs>
          <w:tab w:val="num" w:pos="567"/>
          <w:tab w:val="num" w:pos="792"/>
          <w:tab w:val="num" w:pos="1260"/>
        </w:tabs>
        <w:ind w:left="540" w:right="283" w:hanging="540"/>
        <w:jc w:val="both"/>
        <w:rPr>
          <w:iCs/>
          <w:lang w:eastAsia="lv-LV"/>
        </w:rPr>
      </w:pPr>
      <w:r w:rsidRPr="005F3095">
        <w:rPr>
          <w:b/>
          <w:iCs/>
          <w:lang w:eastAsia="lv-LV"/>
        </w:rPr>
        <w:t>Līgums</w:t>
      </w:r>
      <w:r w:rsidRPr="005F3095">
        <w:rPr>
          <w:iCs/>
          <w:lang w:eastAsia="lv-LV"/>
        </w:rPr>
        <w:t xml:space="preserve"> – Līdzēju parakstītais </w:t>
      </w:r>
      <w:r w:rsidRPr="00C2744F">
        <w:rPr>
          <w:iCs/>
          <w:lang w:eastAsia="lv-LV"/>
        </w:rPr>
        <w:t>Būvdarbu līgums, ieskaitot visus tā pielikumus, kā arī jebkuru dokumentu, kas papildina vai groza Līgumu vai tā pielikumus.</w:t>
      </w:r>
    </w:p>
    <w:p w14:paraId="031AD9F5"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r w:rsidRPr="00C2744F">
        <w:rPr>
          <w:b/>
          <w:iCs/>
          <w:lang w:eastAsia="lv-LV"/>
        </w:rPr>
        <w:t>Būvuzraugs</w:t>
      </w:r>
      <w:r w:rsidRPr="00C2744F">
        <w:rPr>
          <w:iCs/>
          <w:lang w:eastAsia="lv-LV"/>
        </w:rPr>
        <w:t xml:space="preserve"> – persona, kura pārstāv Pasūtītāju, Pasūtītāja vārdā pilnvarota uzraudzīt darbu izpildes gaitu, tās atbilstību Līgumam, būvnormatīviem, citiem normatīvajiem aktiem un Pasūtītāja interesēm. Būvuzraugs ir tiesīgs iepazīties ar Būvdarbu veicēja izstrādāto dokumentāciju un darbu izpildi, pieprasīt skaidrojumus par to Būvdarbu veicējam, saņemt Pasūtītājam adresētus ziņojumus, apturēt būvniecību, veikt citas Līgumā un normatīvajos aktos noteiktās darbības.</w:t>
      </w:r>
    </w:p>
    <w:p w14:paraId="382838BD"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r w:rsidRPr="00C2744F">
        <w:rPr>
          <w:b/>
          <w:iCs/>
          <w:lang w:eastAsia="lv-LV"/>
        </w:rPr>
        <w:t>Darbu vadītājs</w:t>
      </w:r>
      <w:r w:rsidRPr="00C2744F">
        <w:rPr>
          <w:iCs/>
          <w:lang w:eastAsia="lv-LV"/>
        </w:rPr>
        <w:t xml:space="preserve"> – Pasūtītāja apstiprināts Būvdarbu veicēja pārstāvis, kurš kā sertificēts atbildīgais būvdarbu vadītājs nodrošina darbu izpildi atbilstoši spēkā esošajiem normatīvajiem aktiem un Līgumam, un kurš organizē Būvdarbu veicēja un piesaistīto apakšuzņēmēju darbību un pārstāv Būvdarbu veicēju attiecībās ar Pasūtītāju.</w:t>
      </w:r>
    </w:p>
    <w:p w14:paraId="7A156EFE"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proofErr w:type="spellStart"/>
      <w:r w:rsidRPr="00C2744F">
        <w:rPr>
          <w:b/>
          <w:bCs/>
          <w:lang w:eastAsia="lv-LV"/>
        </w:rPr>
        <w:t>Autoruzraugs</w:t>
      </w:r>
      <w:proofErr w:type="spellEnd"/>
      <w:r w:rsidRPr="00C2744F">
        <w:rPr>
          <w:bCs/>
          <w:lang w:eastAsia="lv-LV"/>
        </w:rPr>
        <w:t xml:space="preserve"> – būvprojekta autora pārstāvis, kurš veic Darbu izpildes autoruzraudzību – </w:t>
      </w:r>
      <w:r w:rsidRPr="00C2744F">
        <w:rPr>
          <w:lang w:eastAsia="lv-LV"/>
        </w:rPr>
        <w:t>kontroli, ko būvprojekta izstrādātājs veic pēc projektēšanas darbu pabeigšanas līdz būves pieņemšanai ekspluatācijā, lai nodrošinātu būves realizāciju atbilstoši būvprojektam</w:t>
      </w:r>
      <w:r w:rsidRPr="00C2744F">
        <w:rPr>
          <w:bCs/>
          <w:lang w:eastAsia="lv-LV"/>
        </w:rPr>
        <w:t>.</w:t>
      </w:r>
    </w:p>
    <w:p w14:paraId="2350104B" w14:textId="77777777" w:rsidR="006C57AE" w:rsidRPr="00C2744F" w:rsidRDefault="006C57AE">
      <w:pPr>
        <w:numPr>
          <w:ilvl w:val="1"/>
          <w:numId w:val="10"/>
        </w:numPr>
        <w:tabs>
          <w:tab w:val="num" w:pos="540"/>
          <w:tab w:val="num" w:pos="792"/>
          <w:tab w:val="num" w:pos="1260"/>
        </w:tabs>
        <w:ind w:left="540" w:right="283" w:hanging="540"/>
        <w:jc w:val="both"/>
        <w:rPr>
          <w:rFonts w:eastAsia="Calibri"/>
          <w:bCs/>
          <w:iCs/>
          <w:lang w:eastAsia="lv-LV"/>
        </w:rPr>
      </w:pPr>
      <w:r w:rsidRPr="00C2744F">
        <w:rPr>
          <w:b/>
          <w:iCs/>
          <w:lang w:eastAsia="lv-LV"/>
        </w:rPr>
        <w:t xml:space="preserve">Būvprojekts </w:t>
      </w:r>
      <w:r w:rsidRPr="00C2744F">
        <w:rPr>
          <w:iCs/>
          <w:lang w:eastAsia="lv-LV"/>
        </w:rPr>
        <w:t>–</w:t>
      </w:r>
      <w:r w:rsidRPr="00C2744F">
        <w:rPr>
          <w:b/>
          <w:iCs/>
          <w:lang w:eastAsia="lv-LV"/>
        </w:rPr>
        <w:t xml:space="preserve"> </w:t>
      </w:r>
      <w:r w:rsidRPr="00467E7A">
        <w:rPr>
          <w:i/>
          <w:iCs/>
          <w:lang w:eastAsia="lv-LV"/>
        </w:rPr>
        <w:t xml:space="preserve">SIA ,,DDP”, reģistrācijas Nr. 40103584918, būvprojekts ,,Mehanizācijas ielas posma pārbūve, </w:t>
      </w:r>
      <w:proofErr w:type="spellStart"/>
      <w:r w:rsidRPr="00467E7A">
        <w:rPr>
          <w:i/>
          <w:iCs/>
          <w:lang w:eastAsia="lv-LV"/>
        </w:rPr>
        <w:t>Svētciemā</w:t>
      </w:r>
      <w:proofErr w:type="spellEnd"/>
      <w:r w:rsidRPr="00467E7A">
        <w:rPr>
          <w:i/>
          <w:iCs/>
          <w:lang w:eastAsia="lv-LV"/>
        </w:rPr>
        <w:t xml:space="preserve">, Limbažu novadā” </w:t>
      </w:r>
      <w:r w:rsidRPr="00467E7A">
        <w:rPr>
          <w:i/>
          <w:iCs/>
        </w:rPr>
        <w:t>(iepirkuma priekšmeta 1. daļai)/</w:t>
      </w:r>
      <w:r w:rsidRPr="00467E7A">
        <w:rPr>
          <w:i/>
          <w:iCs/>
          <w:lang w:eastAsia="lv-LV"/>
        </w:rPr>
        <w:t xml:space="preserve"> SIA ,,GLOBAL PROJECT”, reģistrācijas Nr. 40103524162, būvprojekts ,,Rīgas ielas un pieguļošās teritorijas pārbūve Salacgrīvā, Limbažu novadā” </w:t>
      </w:r>
      <w:r w:rsidRPr="00467E7A">
        <w:rPr>
          <w:i/>
          <w:iCs/>
        </w:rPr>
        <w:t>(iepirkuma priekšmeta 2. daļai)/</w:t>
      </w:r>
      <w:r w:rsidRPr="00467E7A">
        <w:rPr>
          <w:i/>
          <w:iCs/>
          <w:lang w:eastAsia="lv-LV"/>
        </w:rPr>
        <w:t xml:space="preserve"> SIA ,,</w:t>
      </w:r>
      <w:proofErr w:type="spellStart"/>
      <w:r w:rsidRPr="00467E7A">
        <w:rPr>
          <w:i/>
          <w:iCs/>
          <w:lang w:eastAsia="lv-LV"/>
        </w:rPr>
        <w:t>Madaberi</w:t>
      </w:r>
      <w:proofErr w:type="spellEnd"/>
      <w:r w:rsidRPr="00467E7A">
        <w:rPr>
          <w:i/>
          <w:iCs/>
          <w:lang w:eastAsia="lv-LV"/>
        </w:rPr>
        <w:t xml:space="preserve">”, reģistrācijas Nr. 40203553045, būvprojekts ,,Ceļa posmu V137 Stūrīši – </w:t>
      </w:r>
      <w:proofErr w:type="spellStart"/>
      <w:r w:rsidRPr="00467E7A">
        <w:rPr>
          <w:i/>
          <w:iCs/>
          <w:lang w:eastAsia="lv-LV"/>
        </w:rPr>
        <w:t>Jelgavkrasti</w:t>
      </w:r>
      <w:proofErr w:type="spellEnd"/>
      <w:r w:rsidRPr="00467E7A">
        <w:rPr>
          <w:i/>
          <w:iCs/>
          <w:lang w:eastAsia="lv-LV"/>
        </w:rPr>
        <w:t xml:space="preserve"> – </w:t>
      </w:r>
      <w:proofErr w:type="spellStart"/>
      <w:r w:rsidRPr="00467E7A">
        <w:rPr>
          <w:i/>
          <w:iCs/>
          <w:lang w:eastAsia="lv-LV"/>
        </w:rPr>
        <w:t>Lembūži</w:t>
      </w:r>
      <w:proofErr w:type="spellEnd"/>
      <w:r w:rsidRPr="00467E7A">
        <w:rPr>
          <w:i/>
          <w:iCs/>
          <w:lang w:eastAsia="lv-LV"/>
        </w:rPr>
        <w:t xml:space="preserve"> un A21-A21 Liepupes muiža – </w:t>
      </w:r>
      <w:proofErr w:type="spellStart"/>
      <w:r w:rsidRPr="00467E7A">
        <w:rPr>
          <w:i/>
          <w:iCs/>
          <w:lang w:eastAsia="lv-LV"/>
        </w:rPr>
        <w:t>Kannieki</w:t>
      </w:r>
      <w:proofErr w:type="spellEnd"/>
      <w:r w:rsidRPr="00467E7A">
        <w:rPr>
          <w:i/>
          <w:iCs/>
          <w:lang w:eastAsia="lv-LV"/>
        </w:rPr>
        <w:t xml:space="preserve"> Liepupē, Limbažu novadā pārbūve” </w:t>
      </w:r>
      <w:r w:rsidRPr="00467E7A">
        <w:rPr>
          <w:i/>
          <w:iCs/>
        </w:rPr>
        <w:t>(iepirkuma priekšmeta 3. daļai)/</w:t>
      </w:r>
      <w:r w:rsidRPr="004C3295">
        <w:rPr>
          <w:lang w:eastAsia="lv-LV"/>
        </w:rPr>
        <w:t xml:space="preserve">, </w:t>
      </w:r>
      <w:r w:rsidRPr="00C2744F">
        <w:rPr>
          <w:iCs/>
          <w:lang w:eastAsia="lv-LV"/>
        </w:rPr>
        <w:t>saskaņā ar kuru jāveic darbi.</w:t>
      </w:r>
    </w:p>
    <w:p w14:paraId="518DD733" w14:textId="77777777" w:rsidR="006C57AE" w:rsidRPr="00C2744F" w:rsidRDefault="006C57AE">
      <w:pPr>
        <w:numPr>
          <w:ilvl w:val="1"/>
          <w:numId w:val="10"/>
        </w:numPr>
        <w:tabs>
          <w:tab w:val="num" w:pos="540"/>
          <w:tab w:val="num" w:pos="792"/>
          <w:tab w:val="num" w:pos="1260"/>
        </w:tabs>
        <w:ind w:left="540" w:right="283" w:hanging="540"/>
        <w:jc w:val="both"/>
        <w:rPr>
          <w:rFonts w:eastAsia="Calibri"/>
          <w:bCs/>
          <w:iCs/>
          <w:lang w:eastAsia="lv-LV"/>
        </w:rPr>
      </w:pPr>
      <w:r w:rsidRPr="00C2744F">
        <w:rPr>
          <w:b/>
          <w:iCs/>
          <w:lang w:eastAsia="lv-LV"/>
        </w:rPr>
        <w:lastRenderedPageBreak/>
        <w:t xml:space="preserve">Līgumcena </w:t>
      </w:r>
      <w:r w:rsidRPr="00C2744F">
        <w:rPr>
          <w:iCs/>
          <w:lang w:eastAsia="lv-LV"/>
        </w:rPr>
        <w:t>– kopējā samaksa par Darbu izpildi būvdarbu līguma ietvarā, kas noteikta Līgumā un kurā ietverti visi piemērojamie nodokļi, izņemot pievienotās vērtības nodokli. Pievienotās vērtības nodokļa apmēru un maksāšanas pienākumu nosaka Līguma darbības laikā spēkā esošie normatīvie akti.</w:t>
      </w:r>
    </w:p>
    <w:p w14:paraId="4985A415"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r w:rsidRPr="00C2744F">
        <w:rPr>
          <w:b/>
          <w:iCs/>
          <w:lang w:eastAsia="lv-LV"/>
        </w:rPr>
        <w:t>Būvlaukums</w:t>
      </w:r>
      <w:r w:rsidRPr="00C2744F">
        <w:rPr>
          <w:iCs/>
          <w:lang w:eastAsia="lv-LV"/>
        </w:rPr>
        <w:t xml:space="preserve"> – būvējamā objekta (būves) teritorija ar palīgbūvēm un </w:t>
      </w:r>
      <w:proofErr w:type="spellStart"/>
      <w:r w:rsidRPr="00C2744F">
        <w:rPr>
          <w:iCs/>
          <w:lang w:eastAsia="lv-LV"/>
        </w:rPr>
        <w:t>būviekārtām</w:t>
      </w:r>
      <w:proofErr w:type="spellEnd"/>
      <w:r w:rsidRPr="00C2744F">
        <w:rPr>
          <w:iCs/>
          <w:lang w:eastAsia="lv-LV"/>
        </w:rPr>
        <w:t>.</w:t>
      </w:r>
    </w:p>
    <w:p w14:paraId="26F48A54"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r w:rsidRPr="00C2744F">
        <w:rPr>
          <w:b/>
          <w:iCs/>
          <w:lang w:eastAsia="lv-LV"/>
        </w:rPr>
        <w:t>Būvdarbu izpildes akts</w:t>
      </w:r>
      <w:r w:rsidRPr="00C2744F">
        <w:rPr>
          <w:iCs/>
          <w:lang w:eastAsia="lv-LV"/>
        </w:rPr>
        <w:t xml:space="preserve"> – akts, kurā tiek dokumentēti attiecīgā periodā faktiski izpildītie būvdarbi.</w:t>
      </w:r>
    </w:p>
    <w:p w14:paraId="0E6B840C"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r w:rsidRPr="00C2744F">
        <w:rPr>
          <w:b/>
          <w:iCs/>
          <w:lang w:eastAsia="lv-LV"/>
        </w:rPr>
        <w:t>Būvobjekta nodošanas un pieņemšanas akts</w:t>
      </w:r>
      <w:r w:rsidRPr="00C2744F">
        <w:rPr>
          <w:iCs/>
          <w:lang w:eastAsia="lv-LV"/>
        </w:rPr>
        <w:t xml:space="preserve"> – akts, kas apliecina līgumā noteikto būvdarbu izpildi un pēc tā abpusējās parakstīšanas apliecina visu būvdarbu pieņemšanu no pasūtītāja puses.</w:t>
      </w:r>
    </w:p>
    <w:p w14:paraId="4DB5776E"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r w:rsidRPr="00C2744F">
        <w:rPr>
          <w:b/>
          <w:iCs/>
          <w:lang w:eastAsia="lv-LV"/>
        </w:rPr>
        <w:t>Defekts</w:t>
      </w:r>
      <w:r w:rsidRPr="00C2744F">
        <w:rPr>
          <w:iCs/>
          <w:lang w:eastAsia="lv-LV"/>
        </w:rPr>
        <w:t xml:space="preserve"> – ikviens būvdarbu kvalitātes trūkums, kas radies būvdarbu laikā vai garantijas termiņa laikā un saskaņā ar normatīvajiem aktiem būvniecības jomā vai atbilstoši būvdarbu līguma noteikumiem ir Būvdarbu veicēja atbildība. </w:t>
      </w:r>
    </w:p>
    <w:p w14:paraId="45B3A435"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r w:rsidRPr="00C2744F">
        <w:rPr>
          <w:b/>
          <w:iCs/>
          <w:lang w:eastAsia="lv-LV"/>
        </w:rPr>
        <w:t>Defektu akts</w:t>
      </w:r>
      <w:r w:rsidRPr="00C2744F">
        <w:rPr>
          <w:iCs/>
          <w:lang w:eastAsia="lv-LV"/>
        </w:rPr>
        <w:t xml:space="preserve"> – akts par defektiem, tai skaitā par tiem, kas konstatēti pēc attiecīgo būvdarbu vai jebkuras to daļas pieņemšanas vai būvdarbu garantijas termiņa laikā, kā arī par būvdarbu izpildes aktā vai būvobjekta nodošanas un pieņemšanas aktā neatbilstoši norādītiem būvdarbu apjomiem vai būvdarbu izmaksām.</w:t>
      </w:r>
    </w:p>
    <w:p w14:paraId="17AF58A7"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r w:rsidRPr="00C2744F">
        <w:rPr>
          <w:b/>
          <w:bCs/>
          <w:iCs/>
          <w:lang w:eastAsia="lv-LV"/>
        </w:rPr>
        <w:t>Tāme</w:t>
      </w:r>
      <w:r w:rsidRPr="00C2744F">
        <w:rPr>
          <w:iCs/>
          <w:lang w:eastAsia="lv-LV"/>
        </w:rPr>
        <w:t xml:space="preserve"> – Līgumam pievienotās Būvdarbu veicēja Piedāvājuma tāmes.</w:t>
      </w:r>
    </w:p>
    <w:p w14:paraId="3CE8B883" w14:textId="77777777" w:rsidR="006C57AE" w:rsidRPr="00C2744F" w:rsidRDefault="006C57AE">
      <w:pPr>
        <w:numPr>
          <w:ilvl w:val="1"/>
          <w:numId w:val="10"/>
        </w:numPr>
        <w:tabs>
          <w:tab w:val="num" w:pos="540"/>
          <w:tab w:val="num" w:pos="792"/>
          <w:tab w:val="num" w:pos="1260"/>
        </w:tabs>
        <w:ind w:left="540" w:right="283" w:hanging="540"/>
        <w:jc w:val="both"/>
        <w:rPr>
          <w:iCs/>
          <w:lang w:eastAsia="lv-LV"/>
        </w:rPr>
      </w:pPr>
      <w:r w:rsidRPr="00C2744F">
        <w:rPr>
          <w:b/>
          <w:bCs/>
          <w:iCs/>
          <w:lang w:eastAsia="lv-LV"/>
        </w:rPr>
        <w:t xml:space="preserve">Būve </w:t>
      </w:r>
      <w:r w:rsidRPr="00C2744F">
        <w:rPr>
          <w:iCs/>
          <w:lang w:eastAsia="lv-LV"/>
        </w:rPr>
        <w:t>–</w:t>
      </w:r>
      <w:r>
        <w:rPr>
          <w:iCs/>
          <w:lang w:eastAsia="lv-LV"/>
        </w:rPr>
        <w:t xml:space="preserve"> </w:t>
      </w:r>
      <w:bookmarkStart w:id="288" w:name="_Hlk219288931"/>
      <w:r w:rsidRPr="004E1EB2">
        <w:rPr>
          <w:i/>
          <w:iCs/>
        </w:rPr>
        <w:t xml:space="preserve">Mehanizācijas ielas posma </w:t>
      </w:r>
      <w:proofErr w:type="spellStart"/>
      <w:r w:rsidRPr="004E1EB2">
        <w:rPr>
          <w:i/>
          <w:iCs/>
        </w:rPr>
        <w:t>Svētciemā</w:t>
      </w:r>
      <w:proofErr w:type="spellEnd"/>
      <w:r w:rsidRPr="004E1EB2">
        <w:rPr>
          <w:i/>
          <w:iCs/>
        </w:rPr>
        <w:t xml:space="preserve">, Salacgrīvas pagastā, Limbažu novadā, pārbūves </w:t>
      </w:r>
      <w:bookmarkEnd w:id="288"/>
      <w:r w:rsidRPr="004E1EB2">
        <w:rPr>
          <w:i/>
          <w:iCs/>
        </w:rPr>
        <w:t>būvdarbi</w:t>
      </w:r>
      <w:r w:rsidRPr="004E1EB2">
        <w:rPr>
          <w:i/>
          <w:iCs/>
          <w:lang w:eastAsia="lv-LV"/>
        </w:rPr>
        <w:t xml:space="preserve"> </w:t>
      </w:r>
      <w:r w:rsidRPr="004E1EB2">
        <w:rPr>
          <w:i/>
          <w:iCs/>
        </w:rPr>
        <w:t>(iepirkuma priekšmeta 1. daļai)/ Rīgas ielas un pieguļošās teritorijas Salacgrīvā, Limbažu novadā, pārbūves būvdarbi</w:t>
      </w:r>
      <w:r w:rsidRPr="004E1EB2">
        <w:rPr>
          <w:i/>
          <w:iCs/>
          <w:lang w:eastAsia="lv-LV"/>
        </w:rPr>
        <w:t xml:space="preserve"> </w:t>
      </w:r>
      <w:r w:rsidRPr="004E1EB2">
        <w:rPr>
          <w:i/>
          <w:iCs/>
        </w:rPr>
        <w:t xml:space="preserve">(iepirkuma priekšmeta 2. daļai)/ </w:t>
      </w:r>
      <w:r>
        <w:rPr>
          <w:i/>
          <w:iCs/>
        </w:rPr>
        <w:t>c</w:t>
      </w:r>
      <w:r w:rsidRPr="004E1EB2">
        <w:rPr>
          <w:i/>
          <w:iCs/>
        </w:rPr>
        <w:t xml:space="preserve">eļa posmu V137 Stūrīši – </w:t>
      </w:r>
      <w:proofErr w:type="spellStart"/>
      <w:r w:rsidRPr="004E1EB2">
        <w:rPr>
          <w:i/>
          <w:iCs/>
        </w:rPr>
        <w:t>Jelgavkrasti</w:t>
      </w:r>
      <w:proofErr w:type="spellEnd"/>
      <w:r w:rsidRPr="004E1EB2">
        <w:rPr>
          <w:i/>
          <w:iCs/>
        </w:rPr>
        <w:t xml:space="preserve"> – </w:t>
      </w:r>
      <w:proofErr w:type="spellStart"/>
      <w:r w:rsidRPr="004E1EB2">
        <w:rPr>
          <w:i/>
          <w:iCs/>
        </w:rPr>
        <w:t>Lembūži</w:t>
      </w:r>
      <w:proofErr w:type="spellEnd"/>
      <w:r w:rsidRPr="004E1EB2">
        <w:rPr>
          <w:i/>
          <w:iCs/>
        </w:rPr>
        <w:t xml:space="preserve"> un A21-A21 Liepupes muiža – </w:t>
      </w:r>
      <w:proofErr w:type="spellStart"/>
      <w:r w:rsidRPr="004E1EB2">
        <w:rPr>
          <w:i/>
          <w:iCs/>
        </w:rPr>
        <w:t>Kannieki</w:t>
      </w:r>
      <w:proofErr w:type="spellEnd"/>
      <w:r w:rsidRPr="004E1EB2">
        <w:rPr>
          <w:i/>
          <w:iCs/>
        </w:rPr>
        <w:t xml:space="preserve"> Liepupes pagastā, Limbažu novadā, pārbūves būvdarbi (iepirkuma priekšmeta 3. daļai)</w:t>
      </w:r>
      <w:r>
        <w:t>.</w:t>
      </w:r>
    </w:p>
    <w:p w14:paraId="46FB5C1F" w14:textId="77777777" w:rsidR="006C57AE" w:rsidRPr="005F3095" w:rsidRDefault="006C57AE">
      <w:pPr>
        <w:numPr>
          <w:ilvl w:val="0"/>
          <w:numId w:val="10"/>
        </w:numPr>
        <w:tabs>
          <w:tab w:val="num" w:pos="792"/>
          <w:tab w:val="num" w:pos="1260"/>
        </w:tabs>
        <w:spacing w:before="120" w:after="120"/>
        <w:ind w:left="357" w:right="283" w:hanging="357"/>
        <w:jc w:val="center"/>
        <w:rPr>
          <w:b/>
          <w:iCs/>
          <w:lang w:eastAsia="lv-LV"/>
        </w:rPr>
      </w:pPr>
      <w:r w:rsidRPr="005F3095">
        <w:rPr>
          <w:b/>
          <w:iCs/>
          <w:lang w:eastAsia="lv-LV"/>
        </w:rPr>
        <w:t>Līguma priekšmets</w:t>
      </w:r>
    </w:p>
    <w:p w14:paraId="3409E5A2" w14:textId="77777777" w:rsidR="006C57AE" w:rsidRPr="005F3095" w:rsidRDefault="006C57AE">
      <w:pPr>
        <w:numPr>
          <w:ilvl w:val="1"/>
          <w:numId w:val="10"/>
        </w:numPr>
        <w:tabs>
          <w:tab w:val="num" w:pos="567"/>
          <w:tab w:val="num" w:pos="792"/>
        </w:tabs>
        <w:ind w:left="567" w:right="283" w:hanging="567"/>
        <w:jc w:val="both"/>
        <w:rPr>
          <w:iCs/>
          <w:lang w:eastAsia="lv-LV"/>
        </w:rPr>
      </w:pPr>
      <w:r w:rsidRPr="005F3095">
        <w:rPr>
          <w:bCs/>
          <w:iCs/>
          <w:lang w:eastAsia="lv-LV"/>
        </w:rPr>
        <w:t xml:space="preserve">Pasūtītājs uzdod un </w:t>
      </w:r>
      <w:r>
        <w:rPr>
          <w:bCs/>
          <w:iCs/>
          <w:lang w:eastAsia="lv-LV"/>
        </w:rPr>
        <w:t>Būvdarbu veicējs</w:t>
      </w:r>
      <w:r w:rsidRPr="005F3095">
        <w:rPr>
          <w:bCs/>
          <w:iCs/>
          <w:lang w:eastAsia="lv-LV"/>
        </w:rPr>
        <w:t xml:space="preserve"> apņemas saskaņā ar </w:t>
      </w:r>
      <w:r w:rsidRPr="005F3095">
        <w:rPr>
          <w:bCs/>
          <w:lang w:eastAsia="lv-LV"/>
        </w:rPr>
        <w:t>Atklāta konkursa nolikumā</w:t>
      </w:r>
      <w:r w:rsidRPr="005F3095">
        <w:rPr>
          <w:bCs/>
          <w:iCs/>
          <w:lang w:eastAsia="lv-LV"/>
        </w:rPr>
        <w:t xml:space="preserve"> noteiktajām prasībām, Latvijas Republikā spēkā esošajiem normatīvajiem aktiem, Pasūtītāja Atklāta konkursa nolikuma Tehniskās specifikācijas </w:t>
      </w:r>
      <w:r w:rsidRPr="007616FB">
        <w:rPr>
          <w:lang w:eastAsia="lv-LV"/>
        </w:rPr>
        <w:t>par iepirkuma priekšmeta __. daļu</w:t>
      </w:r>
      <w:r w:rsidRPr="005F3095">
        <w:rPr>
          <w:bCs/>
          <w:iCs/>
          <w:lang w:eastAsia="lv-LV"/>
        </w:rPr>
        <w:t xml:space="preserve"> </w:t>
      </w:r>
      <w:r>
        <w:rPr>
          <w:bCs/>
          <w:iCs/>
          <w:lang w:eastAsia="lv-LV"/>
        </w:rPr>
        <w:t xml:space="preserve">                 </w:t>
      </w:r>
      <w:r w:rsidRPr="005F3095">
        <w:rPr>
          <w:bCs/>
          <w:iCs/>
          <w:lang w:eastAsia="lv-LV"/>
        </w:rPr>
        <w:t xml:space="preserve">(1. pielikums) un Būvprojekta prasībām un </w:t>
      </w:r>
      <w:r>
        <w:rPr>
          <w:bCs/>
          <w:iCs/>
          <w:lang w:eastAsia="lv-LV"/>
        </w:rPr>
        <w:t>Būvdarbu veicēja</w:t>
      </w:r>
      <w:r w:rsidRPr="005F3095">
        <w:rPr>
          <w:bCs/>
          <w:iCs/>
          <w:lang w:eastAsia="lv-LV"/>
        </w:rPr>
        <w:t xml:space="preserve"> iesniegto Piedāvājumu un Tāmi ar </w:t>
      </w:r>
      <w:r w:rsidRPr="005F3095">
        <w:rPr>
          <w:lang w:eastAsia="lv-LV"/>
        </w:rPr>
        <w:t xml:space="preserve">finanšu piedāvājumu </w:t>
      </w:r>
      <w:r w:rsidRPr="005F3095">
        <w:rPr>
          <w:bCs/>
          <w:iCs/>
          <w:lang w:eastAsia="lv-LV"/>
        </w:rPr>
        <w:t xml:space="preserve">(2. pielikums) </w:t>
      </w:r>
      <w:r w:rsidRPr="005F3095">
        <w:rPr>
          <w:b/>
          <w:bCs/>
          <w:iCs/>
          <w:lang w:eastAsia="lv-LV"/>
        </w:rPr>
        <w:t xml:space="preserve">veikt </w:t>
      </w:r>
      <w:r w:rsidRPr="004E1EB2">
        <w:rPr>
          <w:b/>
          <w:i/>
          <w:iCs/>
        </w:rPr>
        <w:t xml:space="preserve">Mehanizācijas ielas posma </w:t>
      </w:r>
      <w:proofErr w:type="spellStart"/>
      <w:r w:rsidRPr="004E1EB2">
        <w:rPr>
          <w:b/>
          <w:i/>
          <w:iCs/>
        </w:rPr>
        <w:t>Svētciemā</w:t>
      </w:r>
      <w:proofErr w:type="spellEnd"/>
      <w:r w:rsidRPr="004E1EB2">
        <w:rPr>
          <w:b/>
          <w:i/>
          <w:iCs/>
        </w:rPr>
        <w:t xml:space="preserve">, Salacgrīvas pagastā, Limbažu novadā, pārbūves </w:t>
      </w:r>
      <w:r w:rsidRPr="004E1EB2">
        <w:rPr>
          <w:b/>
          <w:i/>
          <w:iCs/>
          <w:lang w:eastAsia="lv-LV"/>
        </w:rPr>
        <w:t xml:space="preserve">būvdarbus </w:t>
      </w:r>
      <w:r w:rsidRPr="004E1EB2">
        <w:rPr>
          <w:i/>
          <w:iCs/>
        </w:rPr>
        <w:t xml:space="preserve">(iepirkuma priekšmeta </w:t>
      </w:r>
      <w:r>
        <w:rPr>
          <w:i/>
          <w:iCs/>
        </w:rPr>
        <w:t xml:space="preserve">                         </w:t>
      </w:r>
      <w:r w:rsidRPr="004E1EB2">
        <w:rPr>
          <w:i/>
          <w:iCs/>
        </w:rPr>
        <w:t xml:space="preserve">1. daļai)/ </w:t>
      </w:r>
      <w:r w:rsidRPr="004E1EB2">
        <w:rPr>
          <w:b/>
          <w:bCs/>
          <w:i/>
          <w:iCs/>
        </w:rPr>
        <w:t>Rīgas ielas un pieguļošās teritorijas Salacgrīvā, Limbažu novadā, pārbūves būvdarb</w:t>
      </w:r>
      <w:r>
        <w:rPr>
          <w:b/>
          <w:bCs/>
          <w:i/>
          <w:iCs/>
        </w:rPr>
        <w:t>us</w:t>
      </w:r>
      <w:r w:rsidRPr="004E1EB2">
        <w:rPr>
          <w:i/>
          <w:iCs/>
          <w:lang w:eastAsia="lv-LV"/>
        </w:rPr>
        <w:t xml:space="preserve"> </w:t>
      </w:r>
      <w:r w:rsidRPr="004E1EB2">
        <w:rPr>
          <w:i/>
          <w:iCs/>
        </w:rPr>
        <w:t xml:space="preserve">(iepirkuma priekšmeta 2. daļai)/ </w:t>
      </w:r>
      <w:r w:rsidRPr="004E1EB2">
        <w:rPr>
          <w:b/>
          <w:bCs/>
          <w:i/>
          <w:iCs/>
        </w:rPr>
        <w:t xml:space="preserve">ceļa posmu V137 Stūrīši – </w:t>
      </w:r>
      <w:proofErr w:type="spellStart"/>
      <w:r w:rsidRPr="004E1EB2">
        <w:rPr>
          <w:b/>
          <w:bCs/>
          <w:i/>
          <w:iCs/>
        </w:rPr>
        <w:t>Jelgavkrasti</w:t>
      </w:r>
      <w:proofErr w:type="spellEnd"/>
      <w:r w:rsidRPr="004E1EB2">
        <w:rPr>
          <w:b/>
          <w:bCs/>
          <w:i/>
          <w:iCs/>
        </w:rPr>
        <w:t xml:space="preserve"> – </w:t>
      </w:r>
      <w:proofErr w:type="spellStart"/>
      <w:r w:rsidRPr="004E1EB2">
        <w:rPr>
          <w:b/>
          <w:bCs/>
          <w:i/>
          <w:iCs/>
        </w:rPr>
        <w:t>Lembūži</w:t>
      </w:r>
      <w:proofErr w:type="spellEnd"/>
      <w:r w:rsidRPr="004E1EB2">
        <w:rPr>
          <w:b/>
          <w:bCs/>
          <w:i/>
          <w:iCs/>
        </w:rPr>
        <w:t xml:space="preserve"> un A21-A21 Liepupes muiža – </w:t>
      </w:r>
      <w:proofErr w:type="spellStart"/>
      <w:r w:rsidRPr="004E1EB2">
        <w:rPr>
          <w:b/>
          <w:bCs/>
          <w:i/>
          <w:iCs/>
        </w:rPr>
        <w:t>Kannieki</w:t>
      </w:r>
      <w:proofErr w:type="spellEnd"/>
      <w:r w:rsidRPr="004E1EB2">
        <w:rPr>
          <w:b/>
          <w:bCs/>
          <w:i/>
          <w:iCs/>
        </w:rPr>
        <w:t xml:space="preserve"> Liepupes pagastā, Limbažu novadā, pārbūves būvdarb</w:t>
      </w:r>
      <w:r>
        <w:rPr>
          <w:b/>
          <w:bCs/>
          <w:i/>
          <w:iCs/>
        </w:rPr>
        <w:t>us</w:t>
      </w:r>
      <w:r w:rsidRPr="004E1EB2">
        <w:rPr>
          <w:i/>
          <w:iCs/>
          <w:lang w:eastAsia="lv-LV"/>
        </w:rPr>
        <w:t xml:space="preserve"> </w:t>
      </w:r>
      <w:r w:rsidRPr="004E1EB2">
        <w:rPr>
          <w:i/>
          <w:iCs/>
        </w:rPr>
        <w:t>(iepirkuma priekšmeta 3. daļai)</w:t>
      </w:r>
      <w:r w:rsidRPr="005F3095">
        <w:rPr>
          <w:lang w:eastAsia="lv-LV"/>
        </w:rPr>
        <w:t xml:space="preserve">, </w:t>
      </w:r>
      <w:r w:rsidRPr="005F3095">
        <w:rPr>
          <w:bCs/>
          <w:iCs/>
          <w:lang w:eastAsia="lv-LV"/>
        </w:rPr>
        <w:t>turpmāk</w:t>
      </w:r>
      <w:r>
        <w:rPr>
          <w:bCs/>
          <w:iCs/>
          <w:lang w:eastAsia="lv-LV"/>
        </w:rPr>
        <w:t xml:space="preserve"> </w:t>
      </w:r>
      <w:r w:rsidRPr="005F3095">
        <w:rPr>
          <w:bCs/>
          <w:iCs/>
          <w:lang w:eastAsia="lv-LV"/>
        </w:rPr>
        <w:t>tekstā – Darbi.</w:t>
      </w:r>
    </w:p>
    <w:p w14:paraId="7ABB3F8E" w14:textId="77777777" w:rsidR="006C57AE" w:rsidRPr="003C60E9" w:rsidRDefault="006C57AE">
      <w:pPr>
        <w:numPr>
          <w:ilvl w:val="1"/>
          <w:numId w:val="10"/>
        </w:numPr>
        <w:tabs>
          <w:tab w:val="num" w:pos="0"/>
          <w:tab w:val="num" w:pos="540"/>
          <w:tab w:val="num" w:pos="792"/>
        </w:tabs>
        <w:ind w:left="540" w:right="283" w:hanging="540"/>
        <w:jc w:val="both"/>
        <w:rPr>
          <w:bCs/>
          <w:iCs/>
          <w:lang w:eastAsia="lv-LV"/>
        </w:rPr>
      </w:pPr>
      <w:r>
        <w:rPr>
          <w:lang w:eastAsia="lv-LV"/>
        </w:rPr>
        <w:t>Būvdarbu veicējs</w:t>
      </w:r>
      <w:r w:rsidRPr="005F3095">
        <w:rPr>
          <w:lang w:eastAsia="lv-LV"/>
        </w:rPr>
        <w:t xml:space="preserve"> Darbus veic ar savu darbaspēku, darbarīkiem un ierīcēm, un ar materiāliem, kuru vērtība ir ierēķināta Līguma cenā. </w:t>
      </w:r>
      <w:r>
        <w:rPr>
          <w:lang w:eastAsia="lv-LV"/>
        </w:rPr>
        <w:t>Būvdarbu veicējs</w:t>
      </w:r>
      <w:r w:rsidRPr="005F3095">
        <w:rPr>
          <w:lang w:eastAsia="lv-LV"/>
        </w:rPr>
        <w:t xml:space="preserve"> atbild par to, lai Darbu veikšanā tiktu izmantoti sertificēti būvmateriāli un atbilstošas kvalifikācijas speciālisti.</w:t>
      </w:r>
    </w:p>
    <w:p w14:paraId="7C822444" w14:textId="77777777" w:rsidR="006C57AE" w:rsidRPr="005F3095" w:rsidRDefault="006C57AE" w:rsidP="006C57AE">
      <w:pPr>
        <w:tabs>
          <w:tab w:val="num" w:pos="540"/>
          <w:tab w:val="num" w:pos="716"/>
          <w:tab w:val="num" w:pos="792"/>
        </w:tabs>
        <w:ind w:left="540" w:right="283"/>
        <w:jc w:val="both"/>
        <w:rPr>
          <w:bCs/>
          <w:iCs/>
          <w:lang w:eastAsia="lv-LV"/>
        </w:rPr>
      </w:pPr>
    </w:p>
    <w:p w14:paraId="27B6444F" w14:textId="77777777" w:rsidR="006C57AE" w:rsidRPr="00014F74" w:rsidRDefault="006C57AE">
      <w:pPr>
        <w:numPr>
          <w:ilvl w:val="0"/>
          <w:numId w:val="10"/>
        </w:numPr>
        <w:tabs>
          <w:tab w:val="num" w:pos="1260"/>
        </w:tabs>
        <w:spacing w:after="120"/>
        <w:ind w:left="357" w:right="283" w:hanging="357"/>
        <w:jc w:val="center"/>
        <w:rPr>
          <w:b/>
          <w:color w:val="000000"/>
          <w:spacing w:val="-2"/>
          <w:lang w:eastAsia="lv-LV"/>
        </w:rPr>
      </w:pPr>
      <w:r w:rsidRPr="00014F74">
        <w:rPr>
          <w:b/>
          <w:iCs/>
          <w:lang w:eastAsia="lv-LV"/>
        </w:rPr>
        <w:t>Līgumcena</w:t>
      </w:r>
    </w:p>
    <w:p w14:paraId="16674B11" w14:textId="77777777" w:rsidR="006C57AE" w:rsidRPr="00D93248" w:rsidRDefault="006C57AE">
      <w:pPr>
        <w:numPr>
          <w:ilvl w:val="1"/>
          <w:numId w:val="10"/>
        </w:numPr>
        <w:tabs>
          <w:tab w:val="num" w:pos="567"/>
          <w:tab w:val="num" w:pos="792"/>
          <w:tab w:val="left" w:pos="1260"/>
          <w:tab w:val="left" w:pos="1800"/>
        </w:tabs>
        <w:ind w:left="567" w:right="283" w:hanging="567"/>
        <w:jc w:val="both"/>
        <w:rPr>
          <w:color w:val="000000"/>
          <w:spacing w:val="-2"/>
          <w:lang w:eastAsia="lv-LV"/>
        </w:rPr>
      </w:pPr>
      <w:r w:rsidRPr="00014F74">
        <w:rPr>
          <w:color w:val="000000"/>
          <w:spacing w:val="-2"/>
          <w:lang w:eastAsia="lv-LV"/>
        </w:rPr>
        <w:t>L</w:t>
      </w:r>
      <w:r w:rsidRPr="00014F74">
        <w:rPr>
          <w:lang w:eastAsia="lv-LV"/>
        </w:rPr>
        <w:t>īgumcena</w:t>
      </w:r>
      <w:r>
        <w:rPr>
          <w:lang w:eastAsia="lv-LV"/>
        </w:rPr>
        <w:t xml:space="preserve"> </w:t>
      </w:r>
      <w:r w:rsidRPr="005F3095">
        <w:rPr>
          <w:lang w:eastAsia="lv-LV"/>
        </w:rPr>
        <w:t xml:space="preserve">par Līgumā noteikto Darbu izpildi, ko Pasūtītājs samaksā </w:t>
      </w:r>
      <w:r>
        <w:rPr>
          <w:lang w:eastAsia="lv-LV"/>
        </w:rPr>
        <w:t>Būvdarbu veicēja</w:t>
      </w:r>
      <w:r w:rsidRPr="005F3095">
        <w:rPr>
          <w:lang w:eastAsia="lv-LV"/>
        </w:rPr>
        <w:t xml:space="preserve">m, ir </w:t>
      </w:r>
      <w:r w:rsidRPr="00D133FA">
        <w:rPr>
          <w:b/>
          <w:bCs/>
          <w:color w:val="000000"/>
          <w:lang w:eastAsia="lv-LV"/>
        </w:rPr>
        <w:t xml:space="preserve">_____ </w:t>
      </w:r>
      <w:r w:rsidRPr="00D133FA">
        <w:rPr>
          <w:b/>
          <w:bCs/>
          <w:iCs/>
          <w:color w:val="000000"/>
          <w:lang w:eastAsia="lv-LV"/>
        </w:rPr>
        <w:t>EUR (___________ eiro un ___ centi)</w:t>
      </w:r>
      <w:r>
        <w:rPr>
          <w:bCs/>
          <w:iCs/>
          <w:color w:val="000000"/>
          <w:lang w:eastAsia="lv-LV"/>
        </w:rPr>
        <w:t xml:space="preserve">, turpmāk tekstā – </w:t>
      </w:r>
      <w:r w:rsidRPr="00014F74">
        <w:rPr>
          <w:bCs/>
          <w:iCs/>
          <w:color w:val="000000"/>
          <w:lang w:eastAsia="lv-LV"/>
        </w:rPr>
        <w:t>Līgumcena</w:t>
      </w:r>
      <w:r w:rsidRPr="005F3095">
        <w:rPr>
          <w:color w:val="000000"/>
          <w:lang w:eastAsia="lv-LV"/>
        </w:rPr>
        <w:t>.</w:t>
      </w:r>
      <w:r w:rsidRPr="005F3095">
        <w:rPr>
          <w:lang w:eastAsia="lv-LV"/>
        </w:rPr>
        <w:t xml:space="preserve"> Pievienotās vērtības n</w:t>
      </w:r>
      <w:r>
        <w:rPr>
          <w:lang w:eastAsia="lv-LV"/>
        </w:rPr>
        <w:t xml:space="preserve">odokļa 21 % maksājums no </w:t>
      </w:r>
      <w:r w:rsidRPr="00014F74">
        <w:rPr>
          <w:lang w:eastAsia="lv-LV"/>
        </w:rPr>
        <w:t>Līgumcenas</w:t>
      </w:r>
      <w:r>
        <w:rPr>
          <w:lang w:eastAsia="lv-LV"/>
        </w:rPr>
        <w:t xml:space="preserve"> </w:t>
      </w:r>
      <w:r w:rsidRPr="005F3095">
        <w:rPr>
          <w:lang w:eastAsia="lv-LV"/>
        </w:rPr>
        <w:t xml:space="preserve">ir </w:t>
      </w:r>
      <w:r w:rsidRPr="00D133FA">
        <w:rPr>
          <w:bCs/>
          <w:color w:val="000000"/>
          <w:lang w:eastAsia="lv-LV"/>
        </w:rPr>
        <w:t xml:space="preserve">_____ </w:t>
      </w:r>
      <w:r w:rsidRPr="00D133FA">
        <w:rPr>
          <w:bCs/>
          <w:iCs/>
          <w:color w:val="000000"/>
          <w:lang w:eastAsia="lv-LV"/>
        </w:rPr>
        <w:t>EUR (____________ eiro un ___ centi)</w:t>
      </w:r>
      <w:r w:rsidRPr="005F3095">
        <w:rPr>
          <w:lang w:eastAsia="lv-LV"/>
        </w:rPr>
        <w:t xml:space="preserve">. Kopējā Līguma summa ar pievienotās vērtības nodokļa maksājumu ir </w:t>
      </w:r>
      <w:r w:rsidRPr="00D133FA">
        <w:rPr>
          <w:bCs/>
          <w:color w:val="000000"/>
          <w:lang w:eastAsia="lv-LV"/>
        </w:rPr>
        <w:t xml:space="preserve">_____ </w:t>
      </w:r>
      <w:r w:rsidRPr="00D133FA">
        <w:rPr>
          <w:bCs/>
          <w:iCs/>
          <w:color w:val="000000"/>
          <w:lang w:eastAsia="lv-LV"/>
        </w:rPr>
        <w:t>EUR (____________ eiro un ___ centi)</w:t>
      </w:r>
      <w:r w:rsidRPr="005F3095">
        <w:rPr>
          <w:lang w:eastAsia="lv-LV"/>
        </w:rPr>
        <w:t xml:space="preserve">. </w:t>
      </w:r>
      <w:r w:rsidRPr="00D93248">
        <w:rPr>
          <w:lang w:eastAsia="lv-LV"/>
        </w:rPr>
        <w:t>Saskaņā ar Pievienotās vērtības nodokļa likuma 142. panta otro un trešo daļu, par Būvdarbu veicēja veiktajiem būvdarbiem pievienotās vērtības nodokli valsts budžetā maksā Pasūtītājs.</w:t>
      </w:r>
    </w:p>
    <w:p w14:paraId="13B77FC7" w14:textId="77777777" w:rsidR="006C57AE" w:rsidRPr="005F3095" w:rsidRDefault="006C57AE">
      <w:pPr>
        <w:numPr>
          <w:ilvl w:val="1"/>
          <w:numId w:val="10"/>
        </w:numPr>
        <w:tabs>
          <w:tab w:val="num" w:pos="540"/>
          <w:tab w:val="num" w:pos="792"/>
          <w:tab w:val="num" w:pos="1260"/>
        </w:tabs>
        <w:ind w:left="540" w:right="283" w:hanging="540"/>
        <w:jc w:val="both"/>
        <w:rPr>
          <w:lang w:eastAsia="lv-LV"/>
        </w:rPr>
      </w:pPr>
      <w:r w:rsidRPr="005F3095">
        <w:rPr>
          <w:lang w:eastAsia="lv-LV"/>
        </w:rPr>
        <w:t>Pasūtīt</w:t>
      </w:r>
      <w:r>
        <w:rPr>
          <w:lang w:eastAsia="lv-LV"/>
        </w:rPr>
        <w:t xml:space="preserve">ājs samaksā Būvdarbu veicējam </w:t>
      </w:r>
      <w:r w:rsidRPr="00014F74">
        <w:rPr>
          <w:lang w:eastAsia="lv-LV"/>
        </w:rPr>
        <w:t>Līgumcenu</w:t>
      </w:r>
      <w:r>
        <w:rPr>
          <w:lang w:eastAsia="lv-LV"/>
        </w:rPr>
        <w:t xml:space="preserve"> </w:t>
      </w:r>
      <w:r w:rsidRPr="005F3095">
        <w:rPr>
          <w:lang w:eastAsia="lv-LV"/>
        </w:rPr>
        <w:t xml:space="preserve">saskaņā ar Līguma noteikumiem ar nosacījumu, ka </w:t>
      </w:r>
      <w:r>
        <w:rPr>
          <w:lang w:eastAsia="lv-LV"/>
        </w:rPr>
        <w:t>Būvdarbu veicējs</w:t>
      </w:r>
      <w:r w:rsidRPr="005F3095">
        <w:rPr>
          <w:lang w:eastAsia="lv-LV"/>
        </w:rPr>
        <w:t xml:space="preserve"> izpilda savas saistības pilnā apjomā. Samaksa </w:t>
      </w:r>
      <w:r>
        <w:rPr>
          <w:lang w:eastAsia="lv-LV"/>
        </w:rPr>
        <w:t>Būvdarbu veicēja</w:t>
      </w:r>
      <w:r w:rsidRPr="005F3095">
        <w:rPr>
          <w:lang w:eastAsia="lv-LV"/>
        </w:rPr>
        <w:t xml:space="preserve">m tiek veikta par faktiski padarīto darbu.  </w:t>
      </w:r>
    </w:p>
    <w:p w14:paraId="01ADBC67" w14:textId="77777777" w:rsidR="006C57AE" w:rsidRPr="005F3095" w:rsidRDefault="006C57AE">
      <w:pPr>
        <w:numPr>
          <w:ilvl w:val="1"/>
          <w:numId w:val="10"/>
        </w:numPr>
        <w:tabs>
          <w:tab w:val="num" w:pos="540"/>
          <w:tab w:val="num" w:pos="792"/>
          <w:tab w:val="num" w:pos="1260"/>
        </w:tabs>
        <w:ind w:left="540" w:right="283" w:hanging="540"/>
        <w:jc w:val="both"/>
        <w:rPr>
          <w:color w:val="000000"/>
          <w:spacing w:val="-2"/>
          <w:lang w:eastAsia="lv-LV"/>
        </w:rPr>
      </w:pPr>
      <w:r>
        <w:rPr>
          <w:lang w:eastAsia="lv-LV"/>
        </w:rPr>
        <w:t>Būvdarbu veicējs</w:t>
      </w:r>
      <w:r w:rsidRPr="005F3095">
        <w:rPr>
          <w:lang w:eastAsia="lv-LV"/>
        </w:rPr>
        <w:t xml:space="preserve"> apliecina, ka Piedāvājumā un Tāmē iekļauti visi darbi un materiāli, kuri nepieciešami pilnīgai paredzēto Darbu veikšanai saskaņā ar Būvprojektu, lai nodrošinātu </w:t>
      </w:r>
      <w:r w:rsidRPr="005F3095">
        <w:rPr>
          <w:lang w:eastAsia="lv-LV"/>
        </w:rPr>
        <w:lastRenderedPageBreak/>
        <w:t xml:space="preserve">būvdarbus atbilstoši Pasūtītāja </w:t>
      </w:r>
      <w:r w:rsidRPr="005F3095">
        <w:rPr>
          <w:bCs/>
          <w:lang w:eastAsia="lv-LV"/>
        </w:rPr>
        <w:t>Atklāta konkursa nolikumā</w:t>
      </w:r>
      <w:r w:rsidRPr="005F3095">
        <w:rPr>
          <w:lang w:eastAsia="lv-LV"/>
        </w:rPr>
        <w:t xml:space="preserve"> noteiktajām prasībām un Latvijas Republikā spēkā esošajiem normatīvajiem aktiem.</w:t>
      </w:r>
    </w:p>
    <w:p w14:paraId="01217D5C" w14:textId="77777777" w:rsidR="006C57AE" w:rsidRPr="00CF602A" w:rsidRDefault="006C57AE">
      <w:pPr>
        <w:numPr>
          <w:ilvl w:val="1"/>
          <w:numId w:val="10"/>
        </w:numPr>
        <w:tabs>
          <w:tab w:val="num" w:pos="540"/>
          <w:tab w:val="num" w:pos="792"/>
          <w:tab w:val="num" w:pos="1260"/>
        </w:tabs>
        <w:ind w:left="539" w:right="283" w:hanging="539"/>
        <w:jc w:val="both"/>
        <w:rPr>
          <w:bCs/>
          <w:iCs/>
          <w:lang w:eastAsia="lv-LV"/>
        </w:rPr>
      </w:pPr>
      <w:r w:rsidRPr="005F3095">
        <w:rPr>
          <w:lang w:eastAsia="lv-LV"/>
        </w:rPr>
        <w:t xml:space="preserve">Tāmē noteiktās Darbu izmaksu cenas paliek nemainīgas visu Līguma izpildes laiku, izņemot gadījumu, ja Līguma darbības laikā Latvijas Republikā tiks noteikti jauni nodokļi vai izmainīti esoši (izņemot uzņēmuma ienākumu nodokli), kas attiecas uz izpildāmajiem Darbiem. </w:t>
      </w:r>
    </w:p>
    <w:p w14:paraId="7CD2DFE7" w14:textId="77777777" w:rsidR="006C57AE" w:rsidRPr="005F3095" w:rsidRDefault="006C57AE">
      <w:pPr>
        <w:numPr>
          <w:ilvl w:val="0"/>
          <w:numId w:val="10"/>
        </w:numPr>
        <w:tabs>
          <w:tab w:val="num" w:pos="1260"/>
        </w:tabs>
        <w:spacing w:before="120" w:after="120"/>
        <w:ind w:left="357" w:right="283" w:hanging="357"/>
        <w:jc w:val="center"/>
        <w:rPr>
          <w:b/>
          <w:lang w:eastAsia="lv-LV"/>
        </w:rPr>
      </w:pPr>
      <w:r w:rsidRPr="005F3095">
        <w:rPr>
          <w:b/>
          <w:lang w:eastAsia="lv-LV"/>
        </w:rPr>
        <w:t>Darbu izpildes termiņš</w:t>
      </w:r>
    </w:p>
    <w:p w14:paraId="40E49B92" w14:textId="77777777" w:rsidR="006C57AE" w:rsidRPr="005F3095" w:rsidRDefault="006C57AE">
      <w:pPr>
        <w:numPr>
          <w:ilvl w:val="1"/>
          <w:numId w:val="10"/>
        </w:numPr>
        <w:tabs>
          <w:tab w:val="num" w:pos="0"/>
          <w:tab w:val="num" w:pos="567"/>
          <w:tab w:val="num" w:pos="792"/>
        </w:tabs>
        <w:ind w:left="567" w:right="283" w:hanging="567"/>
        <w:jc w:val="both"/>
        <w:rPr>
          <w:lang w:eastAsia="lv-LV"/>
        </w:rPr>
      </w:pPr>
      <w:r w:rsidRPr="005F3095">
        <w:rPr>
          <w:lang w:eastAsia="lv-LV"/>
        </w:rPr>
        <w:t xml:space="preserve">Ievērojot Līguma noteikumus, </w:t>
      </w:r>
      <w:r>
        <w:rPr>
          <w:lang w:eastAsia="lv-LV"/>
        </w:rPr>
        <w:t>Būvdarbu veicējs</w:t>
      </w:r>
      <w:r w:rsidRPr="005F3095">
        <w:rPr>
          <w:lang w:eastAsia="lv-LV"/>
        </w:rPr>
        <w:t xml:space="preserve"> apņemas uzsākt Darbu izpildi</w:t>
      </w:r>
      <w:r>
        <w:rPr>
          <w:lang w:eastAsia="lv-LV"/>
        </w:rPr>
        <w:t xml:space="preserve"> </w:t>
      </w:r>
      <w:r w:rsidRPr="00DC2139">
        <w:rPr>
          <w:lang w:eastAsia="lv-LV"/>
        </w:rPr>
        <w:t>10 (desmit) dienu laikā no Pasūtītāja rakstveida</w:t>
      </w:r>
      <w:r w:rsidRPr="005F3095">
        <w:rPr>
          <w:bCs/>
          <w:lang w:eastAsia="lv-LV"/>
        </w:rPr>
        <w:t xml:space="preserve"> paziņojuma saņemšanas dienas par Darbu izpildes uzsākšanu sakarā ar </w:t>
      </w:r>
      <w:r w:rsidRPr="00B27B23">
        <w:t>atzīmes būvatļaujā par būvdarbu uzsākšanas n</w:t>
      </w:r>
      <w:r>
        <w:t>osacījumu izpildi saņemšanu</w:t>
      </w:r>
      <w:r w:rsidRPr="005F3095">
        <w:rPr>
          <w:bCs/>
          <w:lang w:eastAsia="lv-LV"/>
        </w:rPr>
        <w:t>, un</w:t>
      </w:r>
      <w:r w:rsidRPr="005F3095">
        <w:rPr>
          <w:lang w:eastAsia="lv-LV"/>
        </w:rPr>
        <w:t xml:space="preserve"> pilnīgu Darbu izpildi apņemas pabeigt </w:t>
      </w:r>
      <w:r>
        <w:rPr>
          <w:b/>
          <w:lang w:eastAsia="lv-LV"/>
        </w:rPr>
        <w:t>6</w:t>
      </w:r>
      <w:r w:rsidRPr="005F3095">
        <w:rPr>
          <w:b/>
          <w:lang w:eastAsia="lv-LV"/>
        </w:rPr>
        <w:t xml:space="preserve"> (</w:t>
      </w:r>
      <w:r>
        <w:rPr>
          <w:b/>
          <w:lang w:eastAsia="lv-LV"/>
        </w:rPr>
        <w:t>sešu</w:t>
      </w:r>
      <w:r w:rsidRPr="005F3095">
        <w:rPr>
          <w:b/>
          <w:lang w:eastAsia="lv-LV"/>
        </w:rPr>
        <w:t xml:space="preserve">) </w:t>
      </w:r>
      <w:r>
        <w:rPr>
          <w:b/>
          <w:lang w:eastAsia="lv-LV"/>
        </w:rPr>
        <w:t>mēnešu</w:t>
      </w:r>
      <w:r w:rsidRPr="005F3095">
        <w:rPr>
          <w:lang w:eastAsia="lv-LV"/>
        </w:rPr>
        <w:t xml:space="preserve"> </w:t>
      </w:r>
      <w:r w:rsidRPr="005F3095">
        <w:rPr>
          <w:color w:val="000000"/>
          <w:lang w:eastAsia="lv-LV"/>
        </w:rPr>
        <w:t>laikā no D</w:t>
      </w:r>
      <w:r w:rsidRPr="005F3095">
        <w:rPr>
          <w:lang w:eastAsia="lv-LV"/>
        </w:rPr>
        <w:t xml:space="preserve">arbu uzsākšanas </w:t>
      </w:r>
      <w:r w:rsidRPr="005F3095">
        <w:rPr>
          <w:color w:val="000000"/>
          <w:lang w:eastAsia="lv-LV"/>
        </w:rPr>
        <w:t>dienas</w:t>
      </w:r>
      <w:r>
        <w:rPr>
          <w:color w:val="000000"/>
          <w:lang w:eastAsia="lv-LV"/>
        </w:rPr>
        <w:t>,</w:t>
      </w:r>
      <w:r w:rsidRPr="000273BA">
        <w:t xml:space="preserve"> </w:t>
      </w:r>
      <w:r w:rsidRPr="006B7E5D">
        <w:t>t.</w:t>
      </w:r>
      <w:r>
        <w:t xml:space="preserve"> </w:t>
      </w:r>
      <w:r w:rsidRPr="006B7E5D">
        <w:t>sk. apliecinājuma par būvdarbu pabeigšanu iesniegšana</w:t>
      </w:r>
      <w:r>
        <w:t xml:space="preserve"> </w:t>
      </w:r>
      <w:r w:rsidRPr="006B7E5D">
        <w:t>Būvniecības informācijas sistēmā</w:t>
      </w:r>
      <w:r>
        <w:t>.</w:t>
      </w:r>
      <w:r w:rsidRPr="00FE2181">
        <w:rPr>
          <w:color w:val="000000"/>
          <w:lang w:eastAsia="lv-LV"/>
        </w:rPr>
        <w:t xml:space="preserve"> </w:t>
      </w:r>
      <w:r w:rsidRPr="005F3095">
        <w:rPr>
          <w:bCs/>
          <w:iCs/>
          <w:lang w:eastAsia="lv-LV"/>
        </w:rPr>
        <w:t>Darbu izpildes laikā netiek ieskaitīts tehnoloģiskais pārtraukums būvdarbiem nepiemērotu klimatisko apstākļu dēļ</w:t>
      </w:r>
      <w:r w:rsidRPr="0052384A">
        <w:rPr>
          <w:bCs/>
          <w:iCs/>
          <w:lang w:eastAsia="lv-LV"/>
        </w:rPr>
        <w:t>.</w:t>
      </w:r>
    </w:p>
    <w:p w14:paraId="1D310409" w14:textId="77777777" w:rsidR="006C57AE" w:rsidRPr="005F3095" w:rsidRDefault="006C57AE">
      <w:pPr>
        <w:numPr>
          <w:ilvl w:val="1"/>
          <w:numId w:val="10"/>
        </w:numPr>
        <w:tabs>
          <w:tab w:val="num" w:pos="0"/>
          <w:tab w:val="num" w:pos="567"/>
          <w:tab w:val="num" w:pos="792"/>
        </w:tabs>
        <w:ind w:left="567" w:right="283" w:hanging="567"/>
        <w:jc w:val="both"/>
        <w:rPr>
          <w:lang w:eastAsia="lv-LV"/>
        </w:rPr>
      </w:pPr>
      <w:r w:rsidRPr="005F3095">
        <w:rPr>
          <w:bCs/>
          <w:lang w:eastAsia="lv-LV"/>
        </w:rPr>
        <w:t xml:space="preserve">Ja Darbu izpildīšanas procesā </w:t>
      </w:r>
      <w:r>
        <w:rPr>
          <w:bCs/>
          <w:lang w:eastAsia="lv-LV"/>
        </w:rPr>
        <w:t>Būvdarbu veicēja</w:t>
      </w:r>
      <w:r w:rsidRPr="005F3095">
        <w:rPr>
          <w:bCs/>
          <w:lang w:eastAsia="lv-LV"/>
        </w:rPr>
        <w:t xml:space="preserve">m ir radušies fiziski šķēršļi vai apstākļi, kurus tas, kā pieredzējis un kvalificēts </w:t>
      </w:r>
      <w:r>
        <w:rPr>
          <w:bCs/>
          <w:lang w:eastAsia="lv-LV"/>
        </w:rPr>
        <w:t>Būvdarbu veicējs</w:t>
      </w:r>
      <w:r w:rsidRPr="005F3095">
        <w:rPr>
          <w:bCs/>
          <w:lang w:eastAsia="lv-LV"/>
        </w:rPr>
        <w:t xml:space="preserve"> iepriekš nevarēja paredzēt, tad tam ir tiesības, vispirms saskaņojot ar Pasūtītāju iepriekš minēto šķēršļu likvidēšanas metodi un izmaksas, saņemt Darbu izpildes termiņa pagarinājumu, kas atbilst šo fizisko šķēršļu vai apstākļu darbības ilgumam. Par tādiem šķēršļiem un apstākļiem Līdzēji uzskata jebkādu Darbu pārtraukšanu, kas rodas Pasūtītāja saistību nepildīšanas rezultātā, bet ne gadījumā, kad </w:t>
      </w:r>
      <w:r>
        <w:rPr>
          <w:bCs/>
          <w:lang w:eastAsia="lv-LV"/>
        </w:rPr>
        <w:t>Būvdarbu veicējs</w:t>
      </w:r>
      <w:r w:rsidRPr="005F3095">
        <w:rPr>
          <w:bCs/>
          <w:lang w:eastAsia="lv-LV"/>
        </w:rPr>
        <w:t xml:space="preserve"> neievēro normatīvo aktu prasības vai Līguma noteikumus.</w:t>
      </w:r>
    </w:p>
    <w:p w14:paraId="7C74987F" w14:textId="77777777" w:rsidR="006C57AE" w:rsidRPr="005F3095" w:rsidRDefault="006C57AE">
      <w:pPr>
        <w:numPr>
          <w:ilvl w:val="1"/>
          <w:numId w:val="10"/>
        </w:numPr>
        <w:tabs>
          <w:tab w:val="num" w:pos="0"/>
          <w:tab w:val="num" w:pos="567"/>
          <w:tab w:val="num" w:pos="792"/>
        </w:tabs>
        <w:ind w:left="567" w:right="283" w:hanging="567"/>
        <w:jc w:val="both"/>
        <w:rPr>
          <w:lang w:eastAsia="lv-LV"/>
        </w:rPr>
      </w:pPr>
      <w:r w:rsidRPr="005F3095">
        <w:rPr>
          <w:lang w:eastAsia="lv-LV"/>
        </w:rPr>
        <w:t>Līdzējiem ir ties</w:t>
      </w:r>
      <w:r w:rsidRPr="005F3095">
        <w:rPr>
          <w:rFonts w:eastAsia="TTE1A0C280t00"/>
          <w:lang w:eastAsia="lv-LV"/>
        </w:rPr>
        <w:t>ī</w:t>
      </w:r>
      <w:r w:rsidRPr="005F3095">
        <w:rPr>
          <w:lang w:eastAsia="lv-LV"/>
        </w:rPr>
        <w:t>bas vienoties par Darbu izpildes termiņa pagarin</w:t>
      </w:r>
      <w:r w:rsidRPr="005F3095">
        <w:rPr>
          <w:rFonts w:eastAsia="TTE1A0C280t00"/>
          <w:lang w:eastAsia="lv-LV"/>
        </w:rPr>
        <w:t>ā</w:t>
      </w:r>
      <w:r w:rsidRPr="005F3095">
        <w:rPr>
          <w:lang w:eastAsia="lv-LV"/>
        </w:rPr>
        <w:t xml:space="preserve">jumu, ja kāds no Līdzējiem pamatoti norādījis zemāk minētos Darbu kavēšanās iemeslus, tos argumentējot: </w:t>
      </w:r>
    </w:p>
    <w:p w14:paraId="200B2811" w14:textId="77777777" w:rsidR="006C57AE" w:rsidRPr="005F3095" w:rsidRDefault="006C57AE">
      <w:pPr>
        <w:numPr>
          <w:ilvl w:val="2"/>
          <w:numId w:val="10"/>
        </w:numPr>
        <w:tabs>
          <w:tab w:val="num" w:pos="1276"/>
        </w:tabs>
        <w:autoSpaceDE w:val="0"/>
        <w:autoSpaceDN w:val="0"/>
        <w:adjustRightInd w:val="0"/>
        <w:ind w:left="1276" w:right="283" w:hanging="709"/>
        <w:jc w:val="both"/>
        <w:rPr>
          <w:lang w:eastAsia="lv-LV"/>
        </w:rPr>
      </w:pPr>
      <w:r w:rsidRPr="005F3095">
        <w:rPr>
          <w:lang w:eastAsia="lv-LV"/>
        </w:rPr>
        <w:t>ja kāda Līdzēja saistību neizpildes dēļ ir tikusi apgrūtināta otra Līdzēja saistību izpilde;</w:t>
      </w:r>
    </w:p>
    <w:p w14:paraId="670CC540" w14:textId="77777777" w:rsidR="006C57AE" w:rsidRPr="005F3095" w:rsidRDefault="006C57AE">
      <w:pPr>
        <w:numPr>
          <w:ilvl w:val="2"/>
          <w:numId w:val="10"/>
        </w:numPr>
        <w:tabs>
          <w:tab w:val="num" w:pos="1276"/>
        </w:tabs>
        <w:autoSpaceDE w:val="0"/>
        <w:autoSpaceDN w:val="0"/>
        <w:adjustRightInd w:val="0"/>
        <w:ind w:left="1276" w:right="283" w:hanging="709"/>
        <w:jc w:val="both"/>
        <w:rPr>
          <w:lang w:eastAsia="lv-LV"/>
        </w:rPr>
      </w:pPr>
      <w:r w:rsidRPr="005F3095">
        <w:rPr>
          <w:lang w:eastAsia="lv-LV"/>
        </w:rPr>
        <w:t>ja zemes darbu veikšanas laikā tiek atsegtas jaunas kultūrvēsturiskas vērtības, kā dēļ jāpārtrauc darbi un jāveic darbību saskaņošana ar Valsts kultūras pieminekļu aizsardzības inspekciju;</w:t>
      </w:r>
    </w:p>
    <w:p w14:paraId="6FF8277A" w14:textId="77777777" w:rsidR="006C57AE" w:rsidRPr="005F3095" w:rsidRDefault="006C57AE">
      <w:pPr>
        <w:numPr>
          <w:ilvl w:val="2"/>
          <w:numId w:val="10"/>
        </w:numPr>
        <w:tabs>
          <w:tab w:val="num" w:pos="1276"/>
        </w:tabs>
        <w:autoSpaceDE w:val="0"/>
        <w:autoSpaceDN w:val="0"/>
        <w:adjustRightInd w:val="0"/>
        <w:ind w:left="1276" w:right="283" w:hanging="709"/>
        <w:jc w:val="both"/>
        <w:rPr>
          <w:lang w:eastAsia="lv-LV"/>
        </w:rPr>
      </w:pPr>
      <w:r w:rsidRPr="005F3095">
        <w:rPr>
          <w:lang w:eastAsia="lv-LV"/>
        </w:rPr>
        <w:t>ja Darbu veikšanu ir kavējuši no ilggadējiem, statistiski vidējiem rādītājiem būtiski atšķirīgi nelabvēlīgi klimatiskie apstākļi;</w:t>
      </w:r>
    </w:p>
    <w:p w14:paraId="1E0F5D7F" w14:textId="77777777" w:rsidR="006C57AE" w:rsidRPr="005F3095" w:rsidRDefault="006C57AE">
      <w:pPr>
        <w:numPr>
          <w:ilvl w:val="2"/>
          <w:numId w:val="10"/>
        </w:numPr>
        <w:tabs>
          <w:tab w:val="num" w:pos="1276"/>
        </w:tabs>
        <w:autoSpaceDE w:val="0"/>
        <w:autoSpaceDN w:val="0"/>
        <w:adjustRightInd w:val="0"/>
        <w:ind w:left="1276" w:right="283" w:hanging="709"/>
        <w:jc w:val="both"/>
        <w:rPr>
          <w:lang w:eastAsia="lv-LV"/>
        </w:rPr>
      </w:pPr>
      <w:r w:rsidRPr="005F3095">
        <w:rPr>
          <w:lang w:eastAsia="lv-LV"/>
        </w:rPr>
        <w:t>ja iest</w:t>
      </w:r>
      <w:r w:rsidRPr="005F3095">
        <w:rPr>
          <w:rFonts w:eastAsia="TTE1A0C280t00"/>
          <w:lang w:eastAsia="lv-LV"/>
        </w:rPr>
        <w:t>ā</w:t>
      </w:r>
      <w:r w:rsidRPr="005F3095">
        <w:rPr>
          <w:lang w:eastAsia="lv-LV"/>
        </w:rPr>
        <w:t>jušies nep</w:t>
      </w:r>
      <w:r w:rsidRPr="005F3095">
        <w:rPr>
          <w:rFonts w:eastAsia="TTE1A0C280t00"/>
          <w:lang w:eastAsia="lv-LV"/>
        </w:rPr>
        <w:t>ā</w:t>
      </w:r>
      <w:r w:rsidRPr="005F3095">
        <w:rPr>
          <w:lang w:eastAsia="lv-LV"/>
        </w:rPr>
        <w:t>rvaramas varas apst</w:t>
      </w:r>
      <w:r w:rsidRPr="005F3095">
        <w:rPr>
          <w:rFonts w:eastAsia="TTE1A0C280t00"/>
          <w:lang w:eastAsia="lv-LV"/>
        </w:rPr>
        <w:t>ā</w:t>
      </w:r>
      <w:r w:rsidRPr="005F3095">
        <w:rPr>
          <w:lang w:eastAsia="lv-LV"/>
        </w:rPr>
        <w:t>kļi;</w:t>
      </w:r>
    </w:p>
    <w:p w14:paraId="4E829373" w14:textId="77777777" w:rsidR="006C57AE" w:rsidRPr="005F3095" w:rsidRDefault="006C57AE">
      <w:pPr>
        <w:numPr>
          <w:ilvl w:val="2"/>
          <w:numId w:val="10"/>
        </w:numPr>
        <w:tabs>
          <w:tab w:val="num" w:pos="1276"/>
        </w:tabs>
        <w:autoSpaceDE w:val="0"/>
        <w:autoSpaceDN w:val="0"/>
        <w:adjustRightInd w:val="0"/>
        <w:ind w:left="1276" w:right="283" w:hanging="709"/>
        <w:jc w:val="both"/>
        <w:rPr>
          <w:lang w:eastAsia="lv-LV"/>
        </w:rPr>
      </w:pPr>
      <w:r w:rsidRPr="005F3095">
        <w:rPr>
          <w:lang w:eastAsia="lv-LV"/>
        </w:rPr>
        <w:t xml:space="preserve">ja Līguma izpildes laikā tiek konstatēta neatbilstība starp būvniecības dokumentāciju un faktisko situāciju </w:t>
      </w:r>
      <w:r w:rsidRPr="00014F74">
        <w:rPr>
          <w:lang w:eastAsia="lv-LV"/>
        </w:rPr>
        <w:t xml:space="preserve">būvobjektā </w:t>
      </w:r>
      <w:r w:rsidRPr="005F3095">
        <w:rPr>
          <w:lang w:eastAsia="lv-LV"/>
        </w:rPr>
        <w:t xml:space="preserve">un </w:t>
      </w:r>
      <w:r>
        <w:rPr>
          <w:lang w:eastAsia="lv-LV"/>
        </w:rPr>
        <w:t>Būvdarbu veicēja</w:t>
      </w:r>
      <w:r w:rsidRPr="005F3095">
        <w:rPr>
          <w:lang w:eastAsia="lv-LV"/>
        </w:rPr>
        <w:t>m to nebija iespējams konstatēt pirms Līguma izpildes uzsākšanas.</w:t>
      </w:r>
    </w:p>
    <w:p w14:paraId="025F731B" w14:textId="77777777" w:rsidR="006C57AE" w:rsidRPr="005F3095" w:rsidRDefault="006C57AE">
      <w:pPr>
        <w:numPr>
          <w:ilvl w:val="1"/>
          <w:numId w:val="10"/>
        </w:numPr>
        <w:tabs>
          <w:tab w:val="num" w:pos="567"/>
          <w:tab w:val="num" w:pos="792"/>
        </w:tabs>
        <w:autoSpaceDE w:val="0"/>
        <w:autoSpaceDN w:val="0"/>
        <w:adjustRightInd w:val="0"/>
        <w:ind w:left="567" w:right="283" w:hanging="567"/>
        <w:jc w:val="both"/>
        <w:rPr>
          <w:lang w:eastAsia="lv-LV"/>
        </w:rPr>
      </w:pPr>
      <w:r>
        <w:rPr>
          <w:bCs/>
          <w:lang w:eastAsia="lv-LV"/>
        </w:rPr>
        <w:t>Būvdarbu veicēja</w:t>
      </w:r>
      <w:r w:rsidRPr="005F3095">
        <w:rPr>
          <w:bCs/>
          <w:lang w:eastAsia="lv-LV"/>
        </w:rPr>
        <w:t xml:space="preserve">m </w:t>
      </w:r>
      <w:r w:rsidRPr="005F3095">
        <w:rPr>
          <w:lang w:eastAsia="lv-LV"/>
        </w:rPr>
        <w:t>nav ties</w:t>
      </w:r>
      <w:r w:rsidRPr="005F3095">
        <w:rPr>
          <w:rFonts w:eastAsia="TTE1A0C280t00"/>
          <w:lang w:eastAsia="lv-LV"/>
        </w:rPr>
        <w:t>ī</w:t>
      </w:r>
      <w:r w:rsidRPr="005F3095">
        <w:rPr>
          <w:lang w:eastAsia="lv-LV"/>
        </w:rPr>
        <w:t>bu uz Darbu izpildes termiņa pagarin</w:t>
      </w:r>
      <w:r w:rsidRPr="005F3095">
        <w:rPr>
          <w:rFonts w:eastAsia="TTE1A0C280t00"/>
          <w:lang w:eastAsia="lv-LV"/>
        </w:rPr>
        <w:t>ā</w:t>
      </w:r>
      <w:r w:rsidRPr="005F3095">
        <w:rPr>
          <w:lang w:eastAsia="lv-LV"/>
        </w:rPr>
        <w:t>jumu t</w:t>
      </w:r>
      <w:r w:rsidRPr="005F3095">
        <w:rPr>
          <w:rFonts w:eastAsia="TTE1A0C280t00"/>
          <w:lang w:eastAsia="lv-LV"/>
        </w:rPr>
        <w:t>ā</w:t>
      </w:r>
      <w:r w:rsidRPr="005F3095">
        <w:rPr>
          <w:lang w:eastAsia="lv-LV"/>
        </w:rPr>
        <w:t>du iemeslu d</w:t>
      </w:r>
      <w:r w:rsidRPr="005F3095">
        <w:rPr>
          <w:rFonts w:eastAsia="TTE1A0C280t00"/>
          <w:lang w:eastAsia="lv-LV"/>
        </w:rPr>
        <w:t>ēļ</w:t>
      </w:r>
      <w:r w:rsidRPr="005F3095">
        <w:rPr>
          <w:lang w:eastAsia="lv-LV"/>
        </w:rPr>
        <w:t>, kas viņam bija j</w:t>
      </w:r>
      <w:r w:rsidRPr="005F3095">
        <w:rPr>
          <w:rFonts w:eastAsia="TTE1A0C280t00"/>
          <w:lang w:eastAsia="lv-LV"/>
        </w:rPr>
        <w:t>āņ</w:t>
      </w:r>
      <w:r w:rsidRPr="005F3095">
        <w:rPr>
          <w:lang w:eastAsia="lv-LV"/>
        </w:rPr>
        <w:t>em v</w:t>
      </w:r>
      <w:r w:rsidRPr="005F3095">
        <w:rPr>
          <w:rFonts w:eastAsia="TTE1A0C280t00"/>
          <w:lang w:eastAsia="lv-LV"/>
        </w:rPr>
        <w:t>ē</w:t>
      </w:r>
      <w:r w:rsidRPr="005F3095">
        <w:rPr>
          <w:lang w:eastAsia="lv-LV"/>
        </w:rPr>
        <w:t>r</w:t>
      </w:r>
      <w:r w:rsidRPr="005F3095">
        <w:rPr>
          <w:rFonts w:eastAsia="TTE1A0C280t00"/>
          <w:lang w:eastAsia="lv-LV"/>
        </w:rPr>
        <w:t xml:space="preserve">ā </w:t>
      </w:r>
      <w:r w:rsidRPr="005F3095">
        <w:rPr>
          <w:lang w:eastAsia="lv-LV"/>
        </w:rPr>
        <w:t>vai ar</w:t>
      </w:r>
      <w:r w:rsidRPr="005F3095">
        <w:rPr>
          <w:rFonts w:eastAsia="TTE1A0C280t00"/>
          <w:lang w:eastAsia="lv-LV"/>
        </w:rPr>
        <w:t xml:space="preserve">ī </w:t>
      </w:r>
      <w:r w:rsidRPr="005F3095">
        <w:rPr>
          <w:lang w:eastAsia="lv-LV"/>
        </w:rPr>
        <w:t>pie pien</w:t>
      </w:r>
      <w:r w:rsidRPr="005F3095">
        <w:rPr>
          <w:rFonts w:eastAsia="TTE1A0C280t00"/>
          <w:lang w:eastAsia="lv-LV"/>
        </w:rPr>
        <w:t>ā</w:t>
      </w:r>
      <w:r w:rsidRPr="005F3095">
        <w:rPr>
          <w:lang w:eastAsia="lv-LV"/>
        </w:rPr>
        <w:t>c</w:t>
      </w:r>
      <w:r w:rsidRPr="005F3095">
        <w:rPr>
          <w:rFonts w:eastAsia="TTE1A0C280t00"/>
          <w:lang w:eastAsia="lv-LV"/>
        </w:rPr>
        <w:t>ī</w:t>
      </w:r>
      <w:r w:rsidRPr="005F3095">
        <w:rPr>
          <w:lang w:eastAsia="lv-LV"/>
        </w:rPr>
        <w:t>gas r</w:t>
      </w:r>
      <w:r w:rsidRPr="005F3095">
        <w:rPr>
          <w:rFonts w:eastAsia="TTE1A0C280t00"/>
          <w:lang w:eastAsia="lv-LV"/>
        </w:rPr>
        <w:t>ū</w:t>
      </w:r>
      <w:r w:rsidRPr="005F3095">
        <w:rPr>
          <w:lang w:eastAsia="lv-LV"/>
        </w:rPr>
        <w:t>p</w:t>
      </w:r>
      <w:r w:rsidRPr="005F3095">
        <w:rPr>
          <w:rFonts w:eastAsia="TTE1A0C280t00"/>
          <w:lang w:eastAsia="lv-LV"/>
        </w:rPr>
        <w:t>ī</w:t>
      </w:r>
      <w:r w:rsidRPr="005F3095">
        <w:rPr>
          <w:lang w:eastAsia="lv-LV"/>
        </w:rPr>
        <w:t>bas nevar</w:t>
      </w:r>
      <w:r w:rsidRPr="005F3095">
        <w:rPr>
          <w:rFonts w:eastAsia="TTE1A0C280t00"/>
          <w:lang w:eastAsia="lv-LV"/>
        </w:rPr>
        <w:t>ē</w:t>
      </w:r>
      <w:r w:rsidRPr="005F3095">
        <w:rPr>
          <w:lang w:eastAsia="lv-LV"/>
        </w:rPr>
        <w:t>ja b</w:t>
      </w:r>
      <w:r w:rsidRPr="005F3095">
        <w:rPr>
          <w:rFonts w:eastAsia="TTE1A0C280t00"/>
          <w:lang w:eastAsia="lv-LV"/>
        </w:rPr>
        <w:t>ū</w:t>
      </w:r>
      <w:r w:rsidRPr="005F3095">
        <w:rPr>
          <w:lang w:eastAsia="lv-LV"/>
        </w:rPr>
        <w:t>t nezin</w:t>
      </w:r>
      <w:r w:rsidRPr="005F3095">
        <w:rPr>
          <w:rFonts w:eastAsia="TTE1A0C280t00"/>
          <w:lang w:eastAsia="lv-LV"/>
        </w:rPr>
        <w:t>ā</w:t>
      </w:r>
      <w:r w:rsidRPr="005F3095">
        <w:rPr>
          <w:lang w:eastAsia="lv-LV"/>
        </w:rPr>
        <w:t>mi, nosl</w:t>
      </w:r>
      <w:r w:rsidRPr="005F3095">
        <w:rPr>
          <w:rFonts w:eastAsia="TTE1A0C280t00"/>
          <w:lang w:eastAsia="lv-LV"/>
        </w:rPr>
        <w:t>ē</w:t>
      </w:r>
      <w:r w:rsidRPr="005F3095">
        <w:rPr>
          <w:lang w:eastAsia="lv-LV"/>
        </w:rPr>
        <w:t>dzot L</w:t>
      </w:r>
      <w:r w:rsidRPr="005F3095">
        <w:rPr>
          <w:rFonts w:eastAsia="TTE1A0C280t00"/>
          <w:lang w:eastAsia="lv-LV"/>
        </w:rPr>
        <w:t>ī</w:t>
      </w:r>
      <w:r w:rsidRPr="005F3095">
        <w:rPr>
          <w:lang w:eastAsia="lv-LV"/>
        </w:rPr>
        <w:t>gumu. Tas pats attiecas ar</w:t>
      </w:r>
      <w:r w:rsidRPr="005F3095">
        <w:rPr>
          <w:rFonts w:eastAsia="TTE1A0C280t00"/>
          <w:lang w:eastAsia="lv-LV"/>
        </w:rPr>
        <w:t xml:space="preserve">ī </w:t>
      </w:r>
      <w:r w:rsidRPr="005F3095">
        <w:rPr>
          <w:lang w:eastAsia="lv-LV"/>
        </w:rPr>
        <w:t>uz apst</w:t>
      </w:r>
      <w:r w:rsidRPr="005F3095">
        <w:rPr>
          <w:rFonts w:eastAsia="TTE1A0C280t00"/>
          <w:lang w:eastAsia="lv-LV"/>
        </w:rPr>
        <w:t>ā</w:t>
      </w:r>
      <w:r w:rsidRPr="005F3095">
        <w:rPr>
          <w:lang w:eastAsia="lv-LV"/>
        </w:rPr>
        <w:t xml:space="preserve">kļiem, kuru sekas </w:t>
      </w:r>
      <w:r>
        <w:rPr>
          <w:bCs/>
          <w:lang w:eastAsia="lv-LV"/>
        </w:rPr>
        <w:t>Būvdarbu veicējs</w:t>
      </w:r>
      <w:r w:rsidRPr="005F3095">
        <w:rPr>
          <w:bCs/>
          <w:lang w:eastAsia="lv-LV"/>
        </w:rPr>
        <w:t xml:space="preserve"> </w:t>
      </w:r>
      <w:r w:rsidRPr="005F3095">
        <w:rPr>
          <w:lang w:eastAsia="lv-LV"/>
        </w:rPr>
        <w:t>b</w:t>
      </w:r>
      <w:r w:rsidRPr="005F3095">
        <w:rPr>
          <w:rFonts w:eastAsia="TTE1A0C280t00"/>
          <w:lang w:eastAsia="lv-LV"/>
        </w:rPr>
        <w:t>ū</w:t>
      </w:r>
      <w:r w:rsidRPr="005F3095">
        <w:rPr>
          <w:lang w:eastAsia="lv-LV"/>
        </w:rPr>
        <w:t>tu var</w:t>
      </w:r>
      <w:r w:rsidRPr="005F3095">
        <w:rPr>
          <w:rFonts w:eastAsia="TTE1A0C280t00"/>
          <w:lang w:eastAsia="lv-LV"/>
        </w:rPr>
        <w:t>ē</w:t>
      </w:r>
      <w:r w:rsidRPr="005F3095">
        <w:rPr>
          <w:lang w:eastAsia="lv-LV"/>
        </w:rPr>
        <w:t>jis sagaid</w:t>
      </w:r>
      <w:r w:rsidRPr="005F3095">
        <w:rPr>
          <w:rFonts w:eastAsia="TTE1A0C280t00"/>
          <w:lang w:eastAsia="lv-LV"/>
        </w:rPr>
        <w:t>ī</w:t>
      </w:r>
      <w:r w:rsidRPr="005F3095">
        <w:rPr>
          <w:lang w:eastAsia="lv-LV"/>
        </w:rPr>
        <w:t>t vai nov</w:t>
      </w:r>
      <w:r w:rsidRPr="005F3095">
        <w:rPr>
          <w:rFonts w:eastAsia="TTE1A0C280t00"/>
          <w:lang w:eastAsia="lv-LV"/>
        </w:rPr>
        <w:t>ē</w:t>
      </w:r>
      <w:r w:rsidRPr="005F3095">
        <w:rPr>
          <w:lang w:eastAsia="lv-LV"/>
        </w:rPr>
        <w:t>rst.</w:t>
      </w:r>
    </w:p>
    <w:p w14:paraId="22CF7B7F" w14:textId="77777777" w:rsidR="006C57AE" w:rsidRPr="005F3095" w:rsidRDefault="006C57AE">
      <w:pPr>
        <w:numPr>
          <w:ilvl w:val="1"/>
          <w:numId w:val="10"/>
        </w:numPr>
        <w:tabs>
          <w:tab w:val="num" w:pos="567"/>
          <w:tab w:val="num" w:pos="792"/>
        </w:tabs>
        <w:autoSpaceDE w:val="0"/>
        <w:autoSpaceDN w:val="0"/>
        <w:adjustRightInd w:val="0"/>
        <w:ind w:left="567" w:right="283" w:hanging="567"/>
        <w:jc w:val="both"/>
        <w:rPr>
          <w:lang w:eastAsia="lv-LV"/>
        </w:rPr>
      </w:pPr>
      <w:r w:rsidRPr="005F3095">
        <w:rPr>
          <w:lang w:eastAsia="lv-LV"/>
        </w:rPr>
        <w:t>Ja kādam no Līdzējiem L</w:t>
      </w:r>
      <w:r w:rsidRPr="005F3095">
        <w:rPr>
          <w:rFonts w:eastAsia="TTE1A0C280t00"/>
          <w:lang w:eastAsia="lv-LV"/>
        </w:rPr>
        <w:t>ī</w:t>
      </w:r>
      <w:r w:rsidRPr="005F3095">
        <w:rPr>
          <w:lang w:eastAsia="lv-LV"/>
        </w:rPr>
        <w:t>guma 4.3. punkt</w:t>
      </w:r>
      <w:r w:rsidRPr="005F3095">
        <w:rPr>
          <w:rFonts w:eastAsia="TTE1A0C280t00"/>
          <w:lang w:eastAsia="lv-LV"/>
        </w:rPr>
        <w:t xml:space="preserve">ā </w:t>
      </w:r>
      <w:r w:rsidRPr="005F3095">
        <w:rPr>
          <w:lang w:eastAsia="lv-LV"/>
        </w:rPr>
        <w:t>min</w:t>
      </w:r>
      <w:r w:rsidRPr="005F3095">
        <w:rPr>
          <w:rFonts w:eastAsia="TTE1A0C280t00"/>
          <w:lang w:eastAsia="lv-LV"/>
        </w:rPr>
        <w:t>ē</w:t>
      </w:r>
      <w:r w:rsidRPr="005F3095">
        <w:rPr>
          <w:lang w:eastAsia="lv-LV"/>
        </w:rPr>
        <w:t>to iemeslu d</w:t>
      </w:r>
      <w:r w:rsidRPr="005F3095">
        <w:rPr>
          <w:rFonts w:eastAsia="TTE1A0C280t00"/>
          <w:lang w:eastAsia="lv-LV"/>
        </w:rPr>
        <w:t xml:space="preserve">ēļ </w:t>
      </w:r>
      <w:r w:rsidRPr="005F3095">
        <w:rPr>
          <w:lang w:eastAsia="lv-LV"/>
        </w:rPr>
        <w:t>nepieciešams Darbu izpildes termiņa pagarin</w:t>
      </w:r>
      <w:r w:rsidRPr="005F3095">
        <w:rPr>
          <w:rFonts w:eastAsia="TTE1A0C280t00"/>
          <w:lang w:eastAsia="lv-LV"/>
        </w:rPr>
        <w:t>ā</w:t>
      </w:r>
      <w:r w:rsidRPr="005F3095">
        <w:rPr>
          <w:lang w:eastAsia="lv-LV"/>
        </w:rPr>
        <w:t>jums, tas par to ziņo rakstveidā otram Līdzējam. Š</w:t>
      </w:r>
      <w:r w:rsidRPr="005F3095">
        <w:rPr>
          <w:rFonts w:eastAsia="TTE1A0C280t00"/>
          <w:lang w:eastAsia="lv-LV"/>
        </w:rPr>
        <w:t>ā</w:t>
      </w:r>
      <w:r w:rsidRPr="005F3095">
        <w:rPr>
          <w:lang w:eastAsia="lv-LV"/>
        </w:rPr>
        <w:t>ds paziņojums nos</w:t>
      </w:r>
      <w:r w:rsidRPr="005F3095">
        <w:rPr>
          <w:rFonts w:eastAsia="TTE1A0C280t00"/>
          <w:lang w:eastAsia="lv-LV"/>
        </w:rPr>
        <w:t>ū</w:t>
      </w:r>
      <w:r w:rsidRPr="005F3095">
        <w:rPr>
          <w:lang w:eastAsia="lv-LV"/>
        </w:rPr>
        <w:t>t</w:t>
      </w:r>
      <w:r w:rsidRPr="005F3095">
        <w:rPr>
          <w:rFonts w:eastAsia="TTE1A0C280t00"/>
          <w:lang w:eastAsia="lv-LV"/>
        </w:rPr>
        <w:t>ā</w:t>
      </w:r>
      <w:r w:rsidRPr="005F3095">
        <w:rPr>
          <w:lang w:eastAsia="lv-LV"/>
        </w:rPr>
        <w:t>ms nekav</w:t>
      </w:r>
      <w:r w:rsidRPr="005F3095">
        <w:rPr>
          <w:rFonts w:eastAsia="TTE1A0C280t00"/>
          <w:lang w:eastAsia="lv-LV"/>
        </w:rPr>
        <w:t>ē</w:t>
      </w:r>
      <w:r w:rsidRPr="005F3095">
        <w:rPr>
          <w:lang w:eastAsia="lv-LV"/>
        </w:rPr>
        <w:t>joties p</w:t>
      </w:r>
      <w:r w:rsidRPr="005F3095">
        <w:rPr>
          <w:rFonts w:eastAsia="TTE1A0C280t00"/>
          <w:lang w:eastAsia="lv-LV"/>
        </w:rPr>
        <w:t>ē</w:t>
      </w:r>
      <w:r w:rsidRPr="005F3095">
        <w:rPr>
          <w:lang w:eastAsia="lv-LV"/>
        </w:rPr>
        <w:t>c tam, kad attiecīgais Līdzējs uzzin</w:t>
      </w:r>
      <w:r w:rsidRPr="005F3095">
        <w:rPr>
          <w:rFonts w:eastAsia="TTE1A0C280t00"/>
          <w:lang w:eastAsia="lv-LV"/>
        </w:rPr>
        <w:t>ā</w:t>
      </w:r>
      <w:r w:rsidRPr="005F3095">
        <w:rPr>
          <w:lang w:eastAsia="lv-LV"/>
        </w:rPr>
        <w:t>jis par esošiem vai v</w:t>
      </w:r>
      <w:r w:rsidRPr="005F3095">
        <w:rPr>
          <w:rFonts w:eastAsia="TTE1A0C280t00"/>
          <w:lang w:eastAsia="lv-LV"/>
        </w:rPr>
        <w:t>ē</w:t>
      </w:r>
      <w:r w:rsidRPr="005F3095">
        <w:rPr>
          <w:lang w:eastAsia="lv-LV"/>
        </w:rPr>
        <w:t>l sagaid</w:t>
      </w:r>
      <w:r w:rsidRPr="005F3095">
        <w:rPr>
          <w:rFonts w:eastAsia="TTE1A0C280t00"/>
          <w:lang w:eastAsia="lv-LV"/>
        </w:rPr>
        <w:t>ā</w:t>
      </w:r>
      <w:r w:rsidRPr="005F3095">
        <w:rPr>
          <w:lang w:eastAsia="lv-LV"/>
        </w:rPr>
        <w:t>miem apst</w:t>
      </w:r>
      <w:r w:rsidRPr="005F3095">
        <w:rPr>
          <w:rFonts w:eastAsia="TTE1A0C280t00"/>
          <w:lang w:eastAsia="lv-LV"/>
        </w:rPr>
        <w:t>ā</w:t>
      </w:r>
      <w:r w:rsidRPr="005F3095">
        <w:rPr>
          <w:lang w:eastAsia="lv-LV"/>
        </w:rPr>
        <w:t>kļiem, kas izraisa Darbu izpildes kav</w:t>
      </w:r>
      <w:r w:rsidRPr="005F3095">
        <w:rPr>
          <w:rFonts w:eastAsia="TTE1A0C280t00"/>
          <w:lang w:eastAsia="lv-LV"/>
        </w:rPr>
        <w:t>ē</w:t>
      </w:r>
      <w:r w:rsidRPr="005F3095">
        <w:rPr>
          <w:lang w:eastAsia="lv-LV"/>
        </w:rPr>
        <w:t xml:space="preserve">jumu. </w:t>
      </w:r>
    </w:p>
    <w:p w14:paraId="0CC182D2" w14:textId="77777777" w:rsidR="006C57AE" w:rsidRPr="005F3095" w:rsidRDefault="006C57AE">
      <w:pPr>
        <w:numPr>
          <w:ilvl w:val="1"/>
          <w:numId w:val="10"/>
        </w:numPr>
        <w:tabs>
          <w:tab w:val="num" w:pos="567"/>
          <w:tab w:val="num" w:pos="792"/>
        </w:tabs>
        <w:autoSpaceDE w:val="0"/>
        <w:autoSpaceDN w:val="0"/>
        <w:adjustRightInd w:val="0"/>
        <w:ind w:left="567" w:right="283" w:hanging="567"/>
        <w:jc w:val="both"/>
        <w:rPr>
          <w:lang w:eastAsia="lv-LV"/>
        </w:rPr>
      </w:pPr>
      <w:r w:rsidRPr="005F3095">
        <w:rPr>
          <w:lang w:eastAsia="lv-LV"/>
        </w:rPr>
        <w:t>Katram Līdzējam ir pien</w:t>
      </w:r>
      <w:r w:rsidRPr="005F3095">
        <w:rPr>
          <w:rFonts w:eastAsia="TTE1A0C280t00"/>
          <w:lang w:eastAsia="lv-LV"/>
        </w:rPr>
        <w:t>ā</w:t>
      </w:r>
      <w:r w:rsidRPr="005F3095">
        <w:rPr>
          <w:lang w:eastAsia="lv-LV"/>
        </w:rPr>
        <w:t>kums nekav</w:t>
      </w:r>
      <w:r w:rsidRPr="005F3095">
        <w:rPr>
          <w:rFonts w:eastAsia="TTE1A0C280t00"/>
          <w:lang w:eastAsia="lv-LV"/>
        </w:rPr>
        <w:t>ē</w:t>
      </w:r>
      <w:r w:rsidRPr="005F3095">
        <w:rPr>
          <w:lang w:eastAsia="lv-LV"/>
        </w:rPr>
        <w:t>joties sniegt atbildi otram Līdzējam uz saņemto paziņojumu.</w:t>
      </w:r>
    </w:p>
    <w:p w14:paraId="76C467EF" w14:textId="77777777" w:rsidR="006C57AE" w:rsidRPr="005F3095" w:rsidRDefault="006C57AE">
      <w:pPr>
        <w:numPr>
          <w:ilvl w:val="1"/>
          <w:numId w:val="10"/>
        </w:numPr>
        <w:tabs>
          <w:tab w:val="num" w:pos="567"/>
          <w:tab w:val="num" w:pos="792"/>
        </w:tabs>
        <w:autoSpaceDE w:val="0"/>
        <w:autoSpaceDN w:val="0"/>
        <w:adjustRightInd w:val="0"/>
        <w:ind w:left="567" w:right="283" w:hanging="567"/>
        <w:jc w:val="both"/>
        <w:rPr>
          <w:lang w:eastAsia="lv-LV"/>
        </w:rPr>
      </w:pPr>
      <w:r w:rsidRPr="005F3095">
        <w:rPr>
          <w:bCs/>
          <w:iCs/>
          <w:lang w:eastAsia="lv-LV"/>
        </w:rPr>
        <w:t xml:space="preserve">Līdzēji, rakstveidā sastādot attiecīgu aktu, ir tiesīgi apstiprināt tehnoloģisko pārtraukumu būvdarbiem nepiemērotu klimatisko apstākļu dēļ visu Darbu vai noteiktas būvdarbu daļas izpildē, ja objektīvi pastāv un ir konstatējami neatbilstoši laikapstākļi (neatbilstoša āra gaisa temperatūra u. c. pierādāmi apstākļi), kuru dēļ nav iespējams kvalitatīvi, atbilstoši materiālu tehnoloģiskajiem nosacījumiem vai saskaņā ar normatīvo aktu prasībām veikt visus būvdarbus vai noteiktu būvdarbu daļu. Aktā obligāti jānorāda, kuri būvdarbi ir apturēti, </w:t>
      </w:r>
      <w:r w:rsidRPr="005F3095">
        <w:rPr>
          <w:bCs/>
          <w:iCs/>
          <w:lang w:eastAsia="lv-LV"/>
        </w:rPr>
        <w:lastRenderedPageBreak/>
        <w:t xml:space="preserve">apturēto un neizpildīto būvdarbu atlikušo būvdarbu izpildes termiņu, kā arī nosacījumus, kuriem iestājoties, apturētie būvdarbi ir atsākami. </w:t>
      </w:r>
    </w:p>
    <w:p w14:paraId="67D43E1F" w14:textId="77777777" w:rsidR="006C57AE" w:rsidRPr="005F3095" w:rsidRDefault="006C57AE">
      <w:pPr>
        <w:numPr>
          <w:ilvl w:val="1"/>
          <w:numId w:val="10"/>
        </w:numPr>
        <w:tabs>
          <w:tab w:val="num" w:pos="567"/>
          <w:tab w:val="num" w:pos="792"/>
        </w:tabs>
        <w:autoSpaceDE w:val="0"/>
        <w:autoSpaceDN w:val="0"/>
        <w:adjustRightInd w:val="0"/>
        <w:ind w:left="567" w:right="283" w:hanging="567"/>
        <w:jc w:val="both"/>
        <w:rPr>
          <w:lang w:eastAsia="lv-LV"/>
        </w:rPr>
      </w:pPr>
      <w:r w:rsidRPr="005F3095">
        <w:rPr>
          <w:bCs/>
          <w:iCs/>
          <w:lang w:eastAsia="lv-LV"/>
        </w:rPr>
        <w:t xml:space="preserve">Līguma izpildes laikā netiek ieskaitīts tehnoloģiskais pārtraukums būvdarbiem nepiemērotu klimatisko apstākļu dēļ, ja Līdzēji saskaņā ar šo Līguma punktu par tādu ir rakstveidā vienojušies – šādā gadījumā būvdarbu izpildes termiņš apturētajiem būvdarbiem tiek pagarināts par tik dienām, cik dienas ilgs bijis tehnoloģiskais pārtraukums. </w:t>
      </w:r>
      <w:r>
        <w:rPr>
          <w:bCs/>
          <w:iCs/>
          <w:lang w:eastAsia="lv-LV"/>
        </w:rPr>
        <w:t xml:space="preserve">Būvdarbu veicējs nav tiesīgs prasīt </w:t>
      </w:r>
      <w:r w:rsidRPr="00014F74">
        <w:rPr>
          <w:bCs/>
          <w:iCs/>
          <w:lang w:eastAsia="lv-LV"/>
        </w:rPr>
        <w:t>Līgumcenas</w:t>
      </w:r>
      <w:r>
        <w:rPr>
          <w:bCs/>
          <w:iCs/>
          <w:lang w:eastAsia="lv-LV"/>
        </w:rPr>
        <w:t xml:space="preserve"> </w:t>
      </w:r>
      <w:r w:rsidRPr="005F3095">
        <w:rPr>
          <w:bCs/>
          <w:iCs/>
          <w:lang w:eastAsia="lv-LV"/>
        </w:rPr>
        <w:t>palielināšanu saistībā ar šādu būvdarbu apturēšanu un būvdarbu izpildes termiņu pagarināšanu būvdarbiem, kuru izpildi nav kavējusi minētā tehnoloģiskā pārtraukuma iestāšanās.</w:t>
      </w:r>
    </w:p>
    <w:p w14:paraId="546026AB" w14:textId="77777777" w:rsidR="006C57AE" w:rsidRPr="005F3095" w:rsidRDefault="006C57AE">
      <w:pPr>
        <w:numPr>
          <w:ilvl w:val="0"/>
          <w:numId w:val="10"/>
        </w:numPr>
        <w:tabs>
          <w:tab w:val="num" w:pos="1260"/>
        </w:tabs>
        <w:spacing w:before="240" w:after="120"/>
        <w:ind w:left="357" w:right="283" w:hanging="357"/>
        <w:jc w:val="center"/>
        <w:rPr>
          <w:b/>
          <w:lang w:eastAsia="lv-LV"/>
        </w:rPr>
      </w:pPr>
      <w:r w:rsidRPr="005F3095">
        <w:rPr>
          <w:b/>
          <w:iCs/>
          <w:lang w:eastAsia="lv-LV"/>
        </w:rPr>
        <w:t xml:space="preserve">Darbu izpildes noteikumi </w:t>
      </w:r>
    </w:p>
    <w:p w14:paraId="07B84E2F" w14:textId="77777777" w:rsidR="006C57AE" w:rsidRPr="005F3095" w:rsidRDefault="006C57AE">
      <w:pPr>
        <w:numPr>
          <w:ilvl w:val="1"/>
          <w:numId w:val="10"/>
        </w:numPr>
        <w:tabs>
          <w:tab w:val="num" w:pos="540"/>
          <w:tab w:val="num" w:pos="792"/>
        </w:tabs>
        <w:ind w:left="540" w:right="283" w:hanging="540"/>
        <w:jc w:val="both"/>
        <w:rPr>
          <w:color w:val="000000"/>
          <w:lang w:eastAsia="lv-LV"/>
        </w:rPr>
      </w:pPr>
      <w:r w:rsidRPr="005F3095">
        <w:rPr>
          <w:lang w:eastAsia="lv-LV"/>
        </w:rPr>
        <w:t xml:space="preserve">Darbi ir jāveic saskaņā ar </w:t>
      </w:r>
      <w:r w:rsidRPr="005F3095">
        <w:rPr>
          <w:bCs/>
          <w:lang w:eastAsia="lv-LV"/>
        </w:rPr>
        <w:t>Atklāta konkursa nolikuma</w:t>
      </w:r>
      <w:r w:rsidRPr="005F3095">
        <w:rPr>
          <w:lang w:eastAsia="lv-LV"/>
        </w:rPr>
        <w:t xml:space="preserve"> prasībām, Būvprojektu, Tāmi, būvnormatīviem, Līguma noteikumiem un Pasūtītāja vai Būvuzrauga norādījumiem, ciktāl šādi norādījumi neizmaina Līguma, spēkā esošo normatīvo aktu nosacījumus vai Darbu izpildes termiņus. </w:t>
      </w:r>
    </w:p>
    <w:p w14:paraId="449C0F4E" w14:textId="77777777" w:rsidR="006C57AE" w:rsidRPr="005F3095" w:rsidRDefault="006C57AE">
      <w:pPr>
        <w:numPr>
          <w:ilvl w:val="1"/>
          <w:numId w:val="10"/>
        </w:numPr>
        <w:tabs>
          <w:tab w:val="num" w:pos="540"/>
          <w:tab w:val="num" w:pos="792"/>
        </w:tabs>
        <w:ind w:left="540" w:right="283" w:hanging="540"/>
        <w:jc w:val="both"/>
        <w:rPr>
          <w:lang w:eastAsia="lv-LV"/>
        </w:rPr>
      </w:pPr>
      <w:r>
        <w:rPr>
          <w:lang w:eastAsia="lv-LV"/>
        </w:rPr>
        <w:t>Būvdarbu veicējs</w:t>
      </w:r>
      <w:r w:rsidRPr="005F3095">
        <w:rPr>
          <w:lang w:eastAsia="lv-LV"/>
        </w:rPr>
        <w:t xml:space="preserve"> Darbu veikšanas laikā ar Darbu veikšanu saistītos izdevumus par patērēto elektroenerģiju, ūdeni un citiem komunālajiem pakalpojumiem maksā atsevišķi attiecīgajiem pakalpojuma sniedzējiem, par to noslēdzot atsevišķu līgumu. Pasūtītājs, pirms </w:t>
      </w:r>
      <w:r>
        <w:rPr>
          <w:lang w:eastAsia="lv-LV"/>
        </w:rPr>
        <w:t>Būvdarbu veicējs</w:t>
      </w:r>
      <w:r w:rsidRPr="005F3095">
        <w:rPr>
          <w:lang w:eastAsia="lv-LV"/>
        </w:rPr>
        <w:t xml:space="preserve"> uzsāk darbu veikšanu, noņem mērījumus no saviem skaitītājiem. </w:t>
      </w:r>
    </w:p>
    <w:p w14:paraId="3203FFF3" w14:textId="77777777" w:rsidR="006C57AE" w:rsidRPr="005F3095" w:rsidRDefault="006C57AE">
      <w:pPr>
        <w:numPr>
          <w:ilvl w:val="1"/>
          <w:numId w:val="10"/>
        </w:numPr>
        <w:tabs>
          <w:tab w:val="num" w:pos="540"/>
          <w:tab w:val="num" w:pos="792"/>
        </w:tabs>
        <w:ind w:left="540" w:right="283" w:hanging="540"/>
        <w:jc w:val="both"/>
        <w:rPr>
          <w:bCs/>
          <w:iCs/>
          <w:lang w:eastAsia="lv-LV"/>
        </w:rPr>
      </w:pPr>
      <w:r>
        <w:rPr>
          <w:lang w:eastAsia="lv-LV"/>
        </w:rPr>
        <w:t>Būvdarbu veicējs</w:t>
      </w:r>
      <w:r w:rsidRPr="005F3095">
        <w:rPr>
          <w:lang w:eastAsia="lv-LV"/>
        </w:rPr>
        <w:t xml:space="preserve"> pilnā apmērā veic Darbu sagatavošanas darbus un Būvlaukuma, Būves un apkārtējās teritorijas aizsardzības pasākumus pret nelabvēlīgām dabas un ģeoloģiskām parādībām.</w:t>
      </w:r>
    </w:p>
    <w:p w14:paraId="5E7ED43C" w14:textId="77777777" w:rsidR="006C57AE" w:rsidRPr="005F3095" w:rsidRDefault="006C57AE">
      <w:pPr>
        <w:numPr>
          <w:ilvl w:val="1"/>
          <w:numId w:val="10"/>
        </w:numPr>
        <w:tabs>
          <w:tab w:val="num" w:pos="540"/>
          <w:tab w:val="num" w:pos="792"/>
        </w:tabs>
        <w:ind w:left="540" w:right="283" w:hanging="540"/>
        <w:jc w:val="both"/>
        <w:rPr>
          <w:lang w:eastAsia="lv-LV"/>
        </w:rPr>
      </w:pPr>
      <w:r>
        <w:rPr>
          <w:lang w:eastAsia="lv-LV"/>
        </w:rPr>
        <w:t>Būvdarbu veicējs</w:t>
      </w:r>
      <w:r w:rsidRPr="005F3095">
        <w:rPr>
          <w:lang w:eastAsia="lv-LV"/>
        </w:rPr>
        <w:t xml:space="preserve"> atzīst, ka veicamie Darbi, to apjoms ir skaidrs un ka Darbus var realizēt, nepārkāpjot normatīvo aktu prasības un publiskos ierobežojumus, un atbilstoši Līguma noteikumiem. </w:t>
      </w:r>
    </w:p>
    <w:p w14:paraId="42A0DC29" w14:textId="77777777" w:rsidR="006C57AE" w:rsidRPr="005F3095" w:rsidRDefault="006C57AE">
      <w:pPr>
        <w:numPr>
          <w:ilvl w:val="1"/>
          <w:numId w:val="10"/>
        </w:numPr>
        <w:tabs>
          <w:tab w:val="num" w:pos="540"/>
          <w:tab w:val="num" w:pos="792"/>
        </w:tabs>
        <w:ind w:left="540" w:right="283" w:hanging="540"/>
        <w:jc w:val="both"/>
        <w:rPr>
          <w:lang w:eastAsia="lv-LV"/>
        </w:rPr>
      </w:pPr>
      <w:r w:rsidRPr="005F3095">
        <w:rPr>
          <w:lang w:eastAsia="lv-LV"/>
        </w:rPr>
        <w:t xml:space="preserve">Pirms Darbu uzsākšanas Būvlaukumā </w:t>
      </w:r>
      <w:r>
        <w:rPr>
          <w:lang w:eastAsia="lv-LV"/>
        </w:rPr>
        <w:t>Būvdarbu veicējs</w:t>
      </w:r>
      <w:r w:rsidRPr="005F3095">
        <w:rPr>
          <w:lang w:eastAsia="lv-LV"/>
        </w:rPr>
        <w:t xml:space="preserve"> par atbildīgo nozīmē kvalificētu Darbu vadītāju, kas norādīts </w:t>
      </w:r>
      <w:r>
        <w:rPr>
          <w:lang w:eastAsia="lv-LV"/>
        </w:rPr>
        <w:t>Būvdarbu veicēja</w:t>
      </w:r>
      <w:r w:rsidRPr="005F3095">
        <w:rPr>
          <w:lang w:eastAsia="lv-LV"/>
        </w:rPr>
        <w:t xml:space="preserve"> Piedāvājumā. </w:t>
      </w:r>
      <w:r>
        <w:rPr>
          <w:lang w:eastAsia="lv-LV"/>
        </w:rPr>
        <w:t>Būvdarbu veicēja</w:t>
      </w:r>
      <w:r w:rsidRPr="005F3095">
        <w:rPr>
          <w:lang w:eastAsia="lv-LV"/>
        </w:rPr>
        <w:t xml:space="preserve"> nozīmētajam Darbu vadītājam ir pienākums piedalīties Līguma 5.7. punktā minētajās darba sanāksmēs.</w:t>
      </w:r>
    </w:p>
    <w:p w14:paraId="23C47BAC" w14:textId="070F8501" w:rsidR="004D78DC" w:rsidRPr="004D78DC" w:rsidRDefault="004D78DC" w:rsidP="004D78DC">
      <w:pPr>
        <w:numPr>
          <w:ilvl w:val="1"/>
          <w:numId w:val="10"/>
        </w:numPr>
        <w:tabs>
          <w:tab w:val="num" w:pos="540"/>
          <w:tab w:val="num" w:pos="792"/>
        </w:tabs>
        <w:ind w:left="540" w:right="283" w:hanging="540"/>
        <w:jc w:val="both"/>
        <w:rPr>
          <w:color w:val="4472C4" w:themeColor="accent5"/>
          <w:lang w:eastAsia="lv-LV"/>
        </w:rPr>
      </w:pPr>
      <w:r w:rsidRPr="004D78DC">
        <w:rPr>
          <w:color w:val="4472C4" w:themeColor="accent5"/>
          <w:lang w:eastAsia="lv-LV"/>
        </w:rPr>
        <w:t>Darbu vadītāju Būvdarbu veicējs ir tiesīgs nomainīt vienīgi ar Pasūtītāja rakstveida piekrišanu, nozīmējot jaunu speciālistu ar līdzvērtīgu kvalifikāciju</w:t>
      </w:r>
      <w:r>
        <w:rPr>
          <w:color w:val="4472C4" w:themeColor="accent5"/>
          <w:lang w:eastAsia="lv-LV"/>
        </w:rPr>
        <w:t xml:space="preserve"> (</w:t>
      </w:r>
      <w:r w:rsidR="00FD5E54" w:rsidRPr="003F1AE2">
        <w:rPr>
          <w:i/>
          <w:iCs/>
          <w:color w:val="4472C4" w:themeColor="accent5"/>
          <w:lang w:eastAsia="lv-LV"/>
        </w:rPr>
        <w:t>06</w:t>
      </w:r>
      <w:r w:rsidRPr="003F1AE2">
        <w:rPr>
          <w:i/>
          <w:iCs/>
          <w:color w:val="4472C4" w:themeColor="accent5"/>
          <w:lang w:eastAsia="lv-LV"/>
        </w:rPr>
        <w:t>.08.2026.grozījumu redakcijā</w:t>
      </w:r>
      <w:r>
        <w:rPr>
          <w:color w:val="4472C4" w:themeColor="accent5"/>
          <w:lang w:eastAsia="lv-LV"/>
        </w:rPr>
        <w:t>)</w:t>
      </w:r>
      <w:r w:rsidRPr="004D78DC">
        <w:rPr>
          <w:color w:val="4472C4" w:themeColor="accent5"/>
          <w:lang w:eastAsia="lv-LV"/>
        </w:rPr>
        <w:t>.</w:t>
      </w:r>
    </w:p>
    <w:p w14:paraId="79D23C16" w14:textId="77777777" w:rsidR="006C57AE" w:rsidRPr="005F3095" w:rsidRDefault="006C57AE">
      <w:pPr>
        <w:numPr>
          <w:ilvl w:val="1"/>
          <w:numId w:val="10"/>
        </w:numPr>
        <w:tabs>
          <w:tab w:val="num" w:pos="540"/>
          <w:tab w:val="num" w:pos="792"/>
        </w:tabs>
        <w:ind w:left="540" w:right="283" w:hanging="540"/>
        <w:jc w:val="both"/>
        <w:rPr>
          <w:lang w:eastAsia="lv-LV"/>
        </w:rPr>
      </w:pPr>
      <w:r w:rsidRPr="005F3095">
        <w:rPr>
          <w:lang w:eastAsia="lv-LV"/>
        </w:rPr>
        <w:t xml:space="preserve">Pasūtītājs, Būvuzraugs, </w:t>
      </w:r>
      <w:proofErr w:type="spellStart"/>
      <w:r w:rsidRPr="005F3095">
        <w:rPr>
          <w:lang w:eastAsia="lv-LV"/>
        </w:rPr>
        <w:t>Autoruzraugs</w:t>
      </w:r>
      <w:proofErr w:type="spellEnd"/>
      <w:r w:rsidRPr="005F3095">
        <w:rPr>
          <w:lang w:eastAsia="lv-LV"/>
        </w:rPr>
        <w:t xml:space="preserve"> un </w:t>
      </w:r>
      <w:r>
        <w:rPr>
          <w:lang w:eastAsia="lv-LV"/>
        </w:rPr>
        <w:t>Būvdarbu veicējs</w:t>
      </w:r>
      <w:r w:rsidRPr="005F3095">
        <w:rPr>
          <w:lang w:eastAsia="lv-LV"/>
        </w:rPr>
        <w:t xml:space="preserve"> Darbu izpildes gaitā rīko darba sanāksmes. Sanāksmju biežums tiek </w:t>
      </w:r>
      <w:r w:rsidRPr="00014F74">
        <w:rPr>
          <w:lang w:eastAsia="lv-LV"/>
        </w:rPr>
        <w:t xml:space="preserve">noteikts pēc vajadzības un regulāri (orientējoši reizi divās nedēļās). Sanāksmes tiek rīkotas Pasūtītāja telpās, attālināti vai Būvlaukumā, un tajās piedalās Būvuzraugs, Darbu vadītājs, kā arī </w:t>
      </w:r>
      <w:r w:rsidRPr="005F3095">
        <w:rPr>
          <w:lang w:eastAsia="lv-LV"/>
        </w:rPr>
        <w:t xml:space="preserve">citas personas pēc Pasūtītāja un </w:t>
      </w:r>
      <w:r>
        <w:rPr>
          <w:lang w:eastAsia="lv-LV"/>
        </w:rPr>
        <w:t>Būvdarbu veicēja</w:t>
      </w:r>
      <w:r w:rsidRPr="005F3095">
        <w:rPr>
          <w:lang w:eastAsia="lv-LV"/>
        </w:rPr>
        <w:t xml:space="preserve"> ieskatiem, kuras ir tiesīgas pieņemt lēmumus. Darba sanāksmju protokolus paraksta Pasūtītājs, Būvuzraugs un </w:t>
      </w:r>
      <w:r>
        <w:rPr>
          <w:lang w:eastAsia="lv-LV"/>
        </w:rPr>
        <w:t>Būvdarbu veicēja</w:t>
      </w:r>
      <w:r w:rsidRPr="005F3095">
        <w:rPr>
          <w:lang w:eastAsia="lv-LV"/>
        </w:rPr>
        <w:t xml:space="preserve"> pārstāvji.</w:t>
      </w:r>
    </w:p>
    <w:p w14:paraId="11580F35" w14:textId="77777777" w:rsidR="006C57AE" w:rsidRPr="005F3095" w:rsidRDefault="006C57AE">
      <w:pPr>
        <w:numPr>
          <w:ilvl w:val="1"/>
          <w:numId w:val="10"/>
        </w:numPr>
        <w:tabs>
          <w:tab w:val="num" w:pos="540"/>
          <w:tab w:val="num" w:pos="792"/>
          <w:tab w:val="num" w:pos="1260"/>
        </w:tabs>
        <w:ind w:left="540" w:right="283" w:hanging="540"/>
        <w:jc w:val="both"/>
        <w:rPr>
          <w:bCs/>
          <w:iCs/>
          <w:lang w:eastAsia="lv-LV"/>
        </w:rPr>
      </w:pPr>
      <w:r>
        <w:rPr>
          <w:lang w:eastAsia="lv-LV"/>
        </w:rPr>
        <w:t>Būvdarbu veicēja</w:t>
      </w:r>
      <w:r w:rsidRPr="005F3095">
        <w:rPr>
          <w:lang w:eastAsia="lv-LV"/>
        </w:rPr>
        <w:t xml:space="preserve">m jāveic visas darbības, kādas saskaņā ar Vispārīgajiem būvnoteikumiem un citiem normatīvajiem aktiem ir nepieciešamas, lai pilnībā pabeigtu būvniecību atbilstoši Pasūtītāja </w:t>
      </w:r>
      <w:r w:rsidRPr="005F3095">
        <w:rPr>
          <w:bCs/>
          <w:lang w:eastAsia="lv-LV"/>
        </w:rPr>
        <w:t>Atklāta konkursa nolikumā</w:t>
      </w:r>
      <w:r w:rsidRPr="005F3095">
        <w:rPr>
          <w:lang w:eastAsia="lv-LV"/>
        </w:rPr>
        <w:t xml:space="preserve"> noteiktajām prasībām, Tāmei un Būvprojektam. </w:t>
      </w:r>
      <w:r>
        <w:rPr>
          <w:lang w:eastAsia="lv-LV"/>
        </w:rPr>
        <w:t>Būvdarbu veicējs</w:t>
      </w:r>
      <w:r w:rsidRPr="005F3095">
        <w:rPr>
          <w:lang w:eastAsia="lv-LV"/>
        </w:rPr>
        <w:t xml:space="preserve"> ir atbildīgs, lai Darbu izpildē tiktu ievēroti Latvijas Republikā spēkā esošie būvnormatīvi, citi normatīvie akti, kas reglamentē Līgumā noteikto Darbu veikšanu, tajā skaitā darba aizsardzības, ugunsdrošības, elektrodrošības, sanitārie un apkārtējās vides aizsardzības noteikumi.</w:t>
      </w:r>
    </w:p>
    <w:p w14:paraId="7A4C176D" w14:textId="77777777" w:rsidR="006C57AE" w:rsidRPr="005F3095" w:rsidRDefault="006C57AE" w:rsidP="006C57AE">
      <w:pPr>
        <w:tabs>
          <w:tab w:val="num" w:pos="716"/>
          <w:tab w:val="num" w:pos="792"/>
          <w:tab w:val="num" w:pos="1260"/>
        </w:tabs>
        <w:ind w:left="540" w:right="283"/>
        <w:jc w:val="both"/>
        <w:rPr>
          <w:bCs/>
          <w:iCs/>
          <w:lang w:eastAsia="lv-LV"/>
        </w:rPr>
      </w:pPr>
    </w:p>
    <w:p w14:paraId="542BB31F" w14:textId="77777777" w:rsidR="006C57AE" w:rsidRPr="005F3095" w:rsidRDefault="006C57AE">
      <w:pPr>
        <w:numPr>
          <w:ilvl w:val="0"/>
          <w:numId w:val="10"/>
        </w:numPr>
        <w:tabs>
          <w:tab w:val="num" w:pos="1260"/>
        </w:tabs>
        <w:spacing w:after="120"/>
        <w:ind w:left="357" w:right="283" w:hanging="357"/>
        <w:jc w:val="center"/>
        <w:rPr>
          <w:b/>
          <w:iCs/>
          <w:lang w:eastAsia="lv-LV"/>
        </w:rPr>
      </w:pPr>
      <w:r w:rsidRPr="005F3095">
        <w:rPr>
          <w:b/>
          <w:iCs/>
          <w:lang w:eastAsia="lv-LV"/>
        </w:rPr>
        <w:t>Pasūtītāja pienākumi un tiesības</w:t>
      </w:r>
    </w:p>
    <w:p w14:paraId="2B839649" w14:textId="77777777" w:rsidR="006C57AE" w:rsidRPr="005F3095" w:rsidRDefault="006C57AE">
      <w:pPr>
        <w:numPr>
          <w:ilvl w:val="1"/>
          <w:numId w:val="10"/>
        </w:numPr>
        <w:tabs>
          <w:tab w:val="num" w:pos="540"/>
          <w:tab w:val="num" w:pos="792"/>
          <w:tab w:val="num" w:pos="1260"/>
        </w:tabs>
        <w:ind w:right="283" w:hanging="792"/>
        <w:jc w:val="both"/>
        <w:rPr>
          <w:lang w:eastAsia="lv-LV"/>
        </w:rPr>
      </w:pPr>
      <w:r w:rsidRPr="005F3095">
        <w:rPr>
          <w:bCs/>
          <w:iCs/>
          <w:lang w:eastAsia="lv-LV"/>
        </w:rPr>
        <w:t>Pasūtītājs apņemas:</w:t>
      </w:r>
    </w:p>
    <w:p w14:paraId="7229492E" w14:textId="77777777" w:rsidR="006C57AE" w:rsidRPr="005F3095" w:rsidRDefault="006C57AE">
      <w:pPr>
        <w:numPr>
          <w:ilvl w:val="2"/>
          <w:numId w:val="10"/>
        </w:numPr>
        <w:tabs>
          <w:tab w:val="num" w:pos="1260"/>
        </w:tabs>
        <w:ind w:left="1260" w:right="283" w:hanging="720"/>
        <w:jc w:val="both"/>
        <w:rPr>
          <w:lang w:eastAsia="lv-LV"/>
        </w:rPr>
      </w:pPr>
      <w:r w:rsidRPr="005F3095">
        <w:rPr>
          <w:bCs/>
          <w:lang w:eastAsia="lv-LV"/>
        </w:rPr>
        <w:t xml:space="preserve">5 (piecu) darba dienu laikā no atzīmes būvatļaujā par būvdarbu uzsākšanas nosacījumu izpildi saņemšanas dienas </w:t>
      </w:r>
      <w:r w:rsidRPr="005F3095">
        <w:rPr>
          <w:lang w:eastAsia="lv-LV"/>
        </w:rPr>
        <w:t>rakstveidā paziņot</w:t>
      </w:r>
      <w:r w:rsidRPr="005F3095">
        <w:rPr>
          <w:bCs/>
          <w:lang w:eastAsia="lv-LV"/>
        </w:rPr>
        <w:t xml:space="preserve"> </w:t>
      </w:r>
      <w:r>
        <w:rPr>
          <w:bCs/>
          <w:lang w:eastAsia="lv-LV"/>
        </w:rPr>
        <w:t>Būvdarbu veicēja</w:t>
      </w:r>
      <w:r w:rsidRPr="005F3095">
        <w:rPr>
          <w:bCs/>
          <w:lang w:eastAsia="lv-LV"/>
        </w:rPr>
        <w:t>m par Darbu izpildes uzsākšanu sakarā ar atzīmes būvatļaujā par būvdarbu uzsākšanas nosacījumu izpildi saņemšanu</w:t>
      </w:r>
      <w:r w:rsidRPr="005F3095">
        <w:rPr>
          <w:lang w:eastAsia="lv-LV"/>
        </w:rPr>
        <w:t>;</w:t>
      </w:r>
    </w:p>
    <w:p w14:paraId="34E961AC" w14:textId="77777777" w:rsidR="006C57AE" w:rsidRPr="00DF0766" w:rsidRDefault="006C57AE">
      <w:pPr>
        <w:numPr>
          <w:ilvl w:val="2"/>
          <w:numId w:val="10"/>
        </w:numPr>
        <w:tabs>
          <w:tab w:val="num" w:pos="1260"/>
        </w:tabs>
        <w:ind w:left="1260" w:right="283" w:hanging="720"/>
        <w:jc w:val="both"/>
        <w:rPr>
          <w:lang w:eastAsia="lv-LV"/>
        </w:rPr>
      </w:pPr>
      <w:r w:rsidRPr="005F3095">
        <w:rPr>
          <w:lang w:eastAsia="lv-LV"/>
        </w:rPr>
        <w:lastRenderedPageBreak/>
        <w:t xml:space="preserve">nodot </w:t>
      </w:r>
      <w:r>
        <w:rPr>
          <w:lang w:eastAsia="lv-LV"/>
        </w:rPr>
        <w:t>Būvdarbu veicēja</w:t>
      </w:r>
      <w:r w:rsidRPr="005F3095">
        <w:rPr>
          <w:lang w:eastAsia="lv-LV"/>
        </w:rPr>
        <w:t xml:space="preserve">m būvdarbu zonu, sastādot par </w:t>
      </w:r>
      <w:r w:rsidRPr="00DF0766">
        <w:rPr>
          <w:lang w:eastAsia="lv-LV"/>
        </w:rPr>
        <w:t>to nodošanas un pieņemšanas aktu;</w:t>
      </w:r>
    </w:p>
    <w:p w14:paraId="7854D5FA" w14:textId="77777777" w:rsidR="006C57AE" w:rsidRPr="005F3095" w:rsidRDefault="006C57AE">
      <w:pPr>
        <w:numPr>
          <w:ilvl w:val="2"/>
          <w:numId w:val="10"/>
        </w:numPr>
        <w:tabs>
          <w:tab w:val="num" w:pos="1260"/>
        </w:tabs>
        <w:ind w:left="1260" w:right="283" w:hanging="720"/>
        <w:jc w:val="both"/>
        <w:rPr>
          <w:lang w:eastAsia="lv-LV"/>
        </w:rPr>
      </w:pPr>
      <w:r w:rsidRPr="005F3095">
        <w:rPr>
          <w:lang w:eastAsia="lv-LV"/>
        </w:rPr>
        <w:t xml:space="preserve">savlaicīgi līdz Darbu uzsākšanai nodrošināt </w:t>
      </w:r>
      <w:r>
        <w:rPr>
          <w:lang w:eastAsia="lv-LV"/>
        </w:rPr>
        <w:t>Būvdarbu veicēju</w:t>
      </w:r>
      <w:r w:rsidRPr="005F3095">
        <w:rPr>
          <w:lang w:eastAsia="lv-LV"/>
        </w:rPr>
        <w:t xml:space="preserve"> ar visu Pasūtītāja rīcībā esošo dokumentāciju;</w:t>
      </w:r>
    </w:p>
    <w:p w14:paraId="69A1D77F" w14:textId="77777777" w:rsidR="006C57AE" w:rsidRPr="005F3095" w:rsidRDefault="006C57AE">
      <w:pPr>
        <w:numPr>
          <w:ilvl w:val="2"/>
          <w:numId w:val="10"/>
        </w:numPr>
        <w:tabs>
          <w:tab w:val="num" w:pos="1260"/>
        </w:tabs>
        <w:ind w:left="1260" w:right="283" w:hanging="720"/>
        <w:jc w:val="both"/>
        <w:rPr>
          <w:lang w:eastAsia="lv-LV"/>
        </w:rPr>
      </w:pPr>
      <w:r w:rsidRPr="005F3095">
        <w:rPr>
          <w:lang w:eastAsia="lv-LV"/>
        </w:rPr>
        <w:t xml:space="preserve">nozīmēt savu pārstāvi – Būvuzraugu Darbu izpildes, to kvalitātes un atbilstības Līgumam uzraudzīšanai. Būvuzraugam ir tiesības jebkurā brīdī apturēt būvdarbu veikšanu, iepriekš rakstveidā paziņojot par to </w:t>
      </w:r>
      <w:r>
        <w:rPr>
          <w:lang w:eastAsia="lv-LV"/>
        </w:rPr>
        <w:t>Būvdarbu veicēja</w:t>
      </w:r>
      <w:r w:rsidRPr="005F3095">
        <w:rPr>
          <w:lang w:eastAsia="lv-LV"/>
        </w:rPr>
        <w:t xml:space="preserve">m un argumentējot pieņemto lēmumu. Būvuzraugam ir visas tās tiesības un pienākumi, kādi tam ir noteikti būvnormatīvos, citos normatīvajos aktos un Līgumā; </w:t>
      </w:r>
    </w:p>
    <w:p w14:paraId="00D510C3" w14:textId="77777777" w:rsidR="006C57AE" w:rsidRPr="005F3095" w:rsidRDefault="006C57AE">
      <w:pPr>
        <w:numPr>
          <w:ilvl w:val="2"/>
          <w:numId w:val="10"/>
        </w:numPr>
        <w:tabs>
          <w:tab w:val="num" w:pos="1260"/>
        </w:tabs>
        <w:ind w:left="1260" w:right="283" w:hanging="720"/>
        <w:jc w:val="both"/>
        <w:rPr>
          <w:lang w:eastAsia="lv-LV"/>
        </w:rPr>
      </w:pPr>
      <w:r w:rsidRPr="005F3095">
        <w:rPr>
          <w:lang w:eastAsia="lv-LV"/>
        </w:rPr>
        <w:t xml:space="preserve">pieņemt </w:t>
      </w:r>
      <w:r>
        <w:rPr>
          <w:lang w:eastAsia="lv-LV"/>
        </w:rPr>
        <w:t>Būvdarbu veicēja</w:t>
      </w:r>
      <w:r w:rsidRPr="005F3095">
        <w:rPr>
          <w:lang w:eastAsia="lv-LV"/>
        </w:rPr>
        <w:t xml:space="preserve"> izpildītos Darbus saskaņā ar Līguma noteikumiem; </w:t>
      </w:r>
    </w:p>
    <w:p w14:paraId="08F0B25B" w14:textId="77777777" w:rsidR="006C57AE" w:rsidRPr="005F3095" w:rsidRDefault="006C57AE">
      <w:pPr>
        <w:numPr>
          <w:ilvl w:val="2"/>
          <w:numId w:val="10"/>
        </w:numPr>
        <w:tabs>
          <w:tab w:val="num" w:pos="1260"/>
        </w:tabs>
        <w:ind w:left="1260" w:right="283" w:hanging="720"/>
        <w:jc w:val="both"/>
        <w:rPr>
          <w:bCs/>
          <w:iCs/>
          <w:lang w:eastAsia="lv-LV"/>
        </w:rPr>
      </w:pPr>
      <w:r w:rsidRPr="005F3095">
        <w:rPr>
          <w:lang w:eastAsia="lv-LV"/>
        </w:rPr>
        <w:t>samaksāt par izpildītajiem Darbiem saskaņā ar Līguma noteikumiem.</w:t>
      </w:r>
    </w:p>
    <w:p w14:paraId="14F6F24D" w14:textId="77777777" w:rsidR="006C57AE" w:rsidRPr="005F3095" w:rsidRDefault="006C57AE" w:rsidP="006C57AE">
      <w:pPr>
        <w:ind w:left="540" w:right="283"/>
        <w:rPr>
          <w:bCs/>
          <w:iCs/>
          <w:lang w:eastAsia="lv-LV"/>
        </w:rPr>
      </w:pPr>
    </w:p>
    <w:p w14:paraId="60BA3D83" w14:textId="77777777" w:rsidR="006C57AE" w:rsidRPr="005F3095" w:rsidRDefault="006C57AE">
      <w:pPr>
        <w:numPr>
          <w:ilvl w:val="1"/>
          <w:numId w:val="10"/>
        </w:numPr>
        <w:tabs>
          <w:tab w:val="num" w:pos="540"/>
          <w:tab w:val="num" w:pos="792"/>
        </w:tabs>
        <w:ind w:right="283" w:hanging="792"/>
        <w:jc w:val="both"/>
        <w:rPr>
          <w:lang w:eastAsia="lv-LV"/>
        </w:rPr>
      </w:pPr>
      <w:r w:rsidRPr="005F3095">
        <w:rPr>
          <w:bCs/>
          <w:iCs/>
          <w:lang w:eastAsia="lv-LV"/>
        </w:rPr>
        <w:t>Pasūtītājam ir tiesības:</w:t>
      </w:r>
    </w:p>
    <w:p w14:paraId="63D6C25C" w14:textId="77777777" w:rsidR="006C57AE" w:rsidRPr="005F3095" w:rsidRDefault="006C57AE">
      <w:pPr>
        <w:numPr>
          <w:ilvl w:val="2"/>
          <w:numId w:val="10"/>
        </w:numPr>
        <w:tabs>
          <w:tab w:val="num" w:pos="1260"/>
        </w:tabs>
        <w:ind w:right="283" w:hanging="684"/>
        <w:jc w:val="both"/>
        <w:rPr>
          <w:lang w:eastAsia="lv-LV"/>
        </w:rPr>
      </w:pPr>
      <w:r w:rsidRPr="005F3095">
        <w:rPr>
          <w:lang w:eastAsia="lv-LV"/>
        </w:rPr>
        <w:t xml:space="preserve">vienpusēji apturēt Darbus gadījumā, ja </w:t>
      </w:r>
      <w:r>
        <w:rPr>
          <w:lang w:eastAsia="lv-LV"/>
        </w:rPr>
        <w:t>Būvdarbu veicējs</w:t>
      </w:r>
      <w:r w:rsidRPr="005F3095">
        <w:rPr>
          <w:lang w:eastAsia="lv-LV"/>
        </w:rPr>
        <w:t xml:space="preserve"> pārkāpj būvnormatīvu vai citu normatīvo aktu prasības, kā arī citos Līgumā noteiktajos gadījumos;</w:t>
      </w:r>
    </w:p>
    <w:p w14:paraId="40EB3E01" w14:textId="77777777" w:rsidR="006C57AE" w:rsidRPr="005F3095" w:rsidRDefault="006C57AE">
      <w:pPr>
        <w:numPr>
          <w:ilvl w:val="2"/>
          <w:numId w:val="10"/>
        </w:numPr>
        <w:tabs>
          <w:tab w:val="num" w:pos="1260"/>
        </w:tabs>
        <w:ind w:right="283" w:hanging="684"/>
        <w:jc w:val="both"/>
        <w:rPr>
          <w:lang w:eastAsia="lv-LV"/>
        </w:rPr>
      </w:pPr>
      <w:r w:rsidRPr="005F3095">
        <w:rPr>
          <w:lang w:eastAsia="lv-LV"/>
        </w:rPr>
        <w:t xml:space="preserve">gadījumā, ja </w:t>
      </w:r>
      <w:r>
        <w:rPr>
          <w:lang w:eastAsia="lv-LV"/>
        </w:rPr>
        <w:t>Būvdarbu veicējs</w:t>
      </w:r>
      <w:r w:rsidRPr="005F3095">
        <w:rPr>
          <w:lang w:eastAsia="lv-LV"/>
        </w:rPr>
        <w:t xml:space="preserve"> vienpusēji, bez Pasūtītāja rakstveida piekrišanas, atkāpjas no Būvprojektā noteiktajām prasībām, Pasūtītājs ir tiesīgs piemērot </w:t>
      </w:r>
      <w:r>
        <w:rPr>
          <w:lang w:eastAsia="lv-LV"/>
        </w:rPr>
        <w:t>Būvdarbu veicēja</w:t>
      </w:r>
      <w:r w:rsidRPr="005F3095">
        <w:rPr>
          <w:lang w:eastAsia="lv-LV"/>
        </w:rPr>
        <w:t xml:space="preserve">m vienreizēju līgumsodu 300,00 EUR (trīs simti eiro un 00 centi) apmērā, bet katrā atkārtotā gadījumā – ir tiesīgs piemērot līgumsodu 1000,00 EUR (viens tūkstotis eiro un 00 centi) apmērā,  ieturot to no </w:t>
      </w:r>
      <w:r>
        <w:rPr>
          <w:lang w:eastAsia="lv-LV"/>
        </w:rPr>
        <w:t>Būvdarbu veicēja</w:t>
      </w:r>
      <w:r w:rsidRPr="005F3095">
        <w:rPr>
          <w:lang w:eastAsia="lv-LV"/>
        </w:rPr>
        <w:t>m veicamās samaksas, vai vienpusēji izbeigt Līgumu;</w:t>
      </w:r>
    </w:p>
    <w:p w14:paraId="1BB68C80" w14:textId="77777777" w:rsidR="006C57AE" w:rsidRDefault="006C57AE">
      <w:pPr>
        <w:numPr>
          <w:ilvl w:val="2"/>
          <w:numId w:val="10"/>
        </w:numPr>
        <w:tabs>
          <w:tab w:val="num" w:pos="1260"/>
        </w:tabs>
        <w:ind w:right="283" w:hanging="684"/>
        <w:jc w:val="both"/>
        <w:rPr>
          <w:lang w:eastAsia="lv-LV"/>
        </w:rPr>
      </w:pPr>
      <w:r w:rsidRPr="005F3095">
        <w:rPr>
          <w:lang w:eastAsia="lv-LV"/>
        </w:rPr>
        <w:t>citas tiesības, kādas ir noteiktas spēkā esošajos normatīvajos aktos un Līgumā.</w:t>
      </w:r>
    </w:p>
    <w:p w14:paraId="4538BFB3" w14:textId="77777777" w:rsidR="006C57AE" w:rsidRPr="005F3095" w:rsidRDefault="006C57AE" w:rsidP="006C57AE">
      <w:pPr>
        <w:tabs>
          <w:tab w:val="num" w:pos="1440"/>
        </w:tabs>
        <w:ind w:left="1224" w:right="283"/>
        <w:jc w:val="both"/>
        <w:rPr>
          <w:lang w:eastAsia="lv-LV"/>
        </w:rPr>
      </w:pPr>
    </w:p>
    <w:p w14:paraId="2D1F0E85" w14:textId="77777777" w:rsidR="006C57AE" w:rsidRPr="005F3095" w:rsidRDefault="006C57AE">
      <w:pPr>
        <w:numPr>
          <w:ilvl w:val="0"/>
          <w:numId w:val="10"/>
        </w:numPr>
        <w:tabs>
          <w:tab w:val="num" w:pos="1260"/>
        </w:tabs>
        <w:spacing w:after="120"/>
        <w:ind w:left="357" w:right="283" w:hanging="357"/>
        <w:jc w:val="center"/>
        <w:rPr>
          <w:b/>
          <w:iCs/>
          <w:lang w:eastAsia="lv-LV"/>
        </w:rPr>
      </w:pPr>
      <w:r>
        <w:rPr>
          <w:b/>
          <w:iCs/>
          <w:lang w:eastAsia="lv-LV"/>
        </w:rPr>
        <w:t>Būvdarbu veicēja</w:t>
      </w:r>
      <w:r w:rsidRPr="005F3095">
        <w:rPr>
          <w:b/>
          <w:iCs/>
          <w:lang w:eastAsia="lv-LV"/>
        </w:rPr>
        <w:t xml:space="preserve"> pienākumi un tiesības</w:t>
      </w:r>
    </w:p>
    <w:p w14:paraId="1B7CCBA7" w14:textId="77777777" w:rsidR="006C57AE" w:rsidRPr="005F3095" w:rsidRDefault="006C57AE">
      <w:pPr>
        <w:numPr>
          <w:ilvl w:val="1"/>
          <w:numId w:val="10"/>
        </w:numPr>
        <w:tabs>
          <w:tab w:val="num" w:pos="540"/>
          <w:tab w:val="num" w:pos="792"/>
        </w:tabs>
        <w:ind w:left="540" w:right="283" w:hanging="540"/>
        <w:jc w:val="both"/>
        <w:rPr>
          <w:lang w:eastAsia="lv-LV"/>
        </w:rPr>
      </w:pPr>
      <w:r>
        <w:rPr>
          <w:bCs/>
          <w:iCs/>
          <w:lang w:eastAsia="lv-LV"/>
        </w:rPr>
        <w:t>Būvdarbu veicējs</w:t>
      </w:r>
      <w:r w:rsidRPr="005F3095">
        <w:rPr>
          <w:bCs/>
          <w:iCs/>
          <w:lang w:eastAsia="lv-LV"/>
        </w:rPr>
        <w:t xml:space="preserve"> apņemas:</w:t>
      </w:r>
    </w:p>
    <w:p w14:paraId="1D9D7626" w14:textId="77777777" w:rsidR="006C57AE" w:rsidRPr="005F3095" w:rsidRDefault="006C57AE">
      <w:pPr>
        <w:numPr>
          <w:ilvl w:val="2"/>
          <w:numId w:val="10"/>
        </w:numPr>
        <w:tabs>
          <w:tab w:val="num" w:pos="1260"/>
        </w:tabs>
        <w:ind w:right="283" w:hanging="684"/>
        <w:jc w:val="both"/>
        <w:rPr>
          <w:lang w:eastAsia="lv-LV"/>
        </w:rPr>
      </w:pPr>
      <w:r w:rsidRPr="00D133FA">
        <w:rPr>
          <w:bCs/>
          <w:lang w:eastAsia="lv-LV"/>
        </w:rPr>
        <w:t xml:space="preserve">10 (desmit) darba dienu laikā no Līguma noslēgšanas dienas </w:t>
      </w:r>
      <w:r w:rsidRPr="00D133FA">
        <w:rPr>
          <w:bCs/>
          <w:i/>
          <w:lang w:eastAsia="lv-LV"/>
        </w:rPr>
        <w:t>/</w:t>
      </w:r>
      <w:r w:rsidRPr="00D133FA">
        <w:rPr>
          <w:bCs/>
          <w:lang w:eastAsia="lv-LV"/>
        </w:rPr>
        <w:t xml:space="preserve"> </w:t>
      </w:r>
      <w:r w:rsidRPr="00D133FA">
        <w:rPr>
          <w:bCs/>
          <w:i/>
          <w:lang w:eastAsia="lv-LV"/>
        </w:rPr>
        <w:t>no</w:t>
      </w:r>
      <w:r w:rsidRPr="00D133FA">
        <w:rPr>
          <w:bCs/>
          <w:lang w:eastAsia="lv-LV"/>
        </w:rPr>
        <w:t xml:space="preserve"> </w:t>
      </w:r>
      <w:r w:rsidRPr="00D133FA">
        <w:rPr>
          <w:bCs/>
          <w:i/>
          <w:lang w:eastAsia="lv-LV"/>
        </w:rPr>
        <w:t>reģistrācijas dienas Latvijas Būvkomersantu reģistrā (gadījumā, ja Būv</w:t>
      </w:r>
      <w:r>
        <w:rPr>
          <w:bCs/>
          <w:i/>
          <w:lang w:eastAsia="lv-LV"/>
        </w:rPr>
        <w:t xml:space="preserve">darbu veicējs </w:t>
      </w:r>
      <w:r w:rsidRPr="00D133FA">
        <w:rPr>
          <w:bCs/>
          <w:i/>
          <w:lang w:eastAsia="lv-LV"/>
        </w:rPr>
        <w:t>ir ārvalstu būvkomersants)</w:t>
      </w:r>
      <w:r w:rsidRPr="00D133FA">
        <w:rPr>
          <w:bCs/>
          <w:lang w:eastAsia="lv-LV"/>
        </w:rPr>
        <w:t xml:space="preserve"> iesniegt Pasūtītājam </w:t>
      </w:r>
      <w:r>
        <w:rPr>
          <w:bCs/>
          <w:lang w:eastAsia="lv-LV"/>
        </w:rPr>
        <w:t xml:space="preserve">būvvaldes </w:t>
      </w:r>
      <w:r w:rsidRPr="00D133FA">
        <w:rPr>
          <w:bCs/>
          <w:lang w:eastAsia="lv-LV"/>
        </w:rPr>
        <w:t xml:space="preserve">atzīmes </w:t>
      </w:r>
      <w:r w:rsidRPr="00535F9F">
        <w:rPr>
          <w:bCs/>
          <w:lang w:eastAsia="lv-LV"/>
        </w:rPr>
        <w:t xml:space="preserve">būvniecības ieceres dokumentācijā </w:t>
      </w:r>
      <w:r w:rsidRPr="00D133FA">
        <w:rPr>
          <w:bCs/>
          <w:lang w:eastAsia="lv-LV"/>
        </w:rPr>
        <w:t>par būvdarbu uzsākšanas nosacījumu izpildi saņemšanai nepieciešamos dokumentus</w:t>
      </w:r>
      <w:r>
        <w:rPr>
          <w:bCs/>
          <w:lang w:eastAsia="lv-LV"/>
        </w:rPr>
        <w:t>;</w:t>
      </w:r>
    </w:p>
    <w:p w14:paraId="3CCA5749" w14:textId="77777777" w:rsidR="006C57AE" w:rsidRPr="005F3095" w:rsidRDefault="006C57AE">
      <w:pPr>
        <w:numPr>
          <w:ilvl w:val="2"/>
          <w:numId w:val="10"/>
        </w:numPr>
        <w:tabs>
          <w:tab w:val="num" w:pos="1260"/>
        </w:tabs>
        <w:ind w:right="283" w:hanging="684"/>
        <w:jc w:val="both"/>
        <w:rPr>
          <w:lang w:eastAsia="lv-LV"/>
        </w:rPr>
      </w:pPr>
      <w:r w:rsidRPr="005F3095">
        <w:rPr>
          <w:lang w:eastAsia="lv-LV"/>
        </w:rPr>
        <w:t>veikt būvdarbu sagatavošanu un 2 (divu) darba dienu laikā pēc Pasūtītāja norādījuma pieņemt no Pasūtītāja Būvlaukumu;</w:t>
      </w:r>
    </w:p>
    <w:p w14:paraId="3983704C" w14:textId="77777777" w:rsidR="006C57AE" w:rsidRPr="005F3095" w:rsidRDefault="006C57AE">
      <w:pPr>
        <w:numPr>
          <w:ilvl w:val="2"/>
          <w:numId w:val="10"/>
        </w:numPr>
        <w:tabs>
          <w:tab w:val="num" w:pos="1260"/>
        </w:tabs>
        <w:ind w:right="283" w:hanging="684"/>
        <w:jc w:val="both"/>
        <w:rPr>
          <w:lang w:eastAsia="lv-LV"/>
        </w:rPr>
      </w:pPr>
      <w:r w:rsidRPr="005F3095">
        <w:rPr>
          <w:lang w:eastAsia="lv-LV"/>
        </w:rPr>
        <w:t>pirms Darbu uzsākšanas un veicot Darbus, kārtot nepieciešamo dokumentāciju, kas saskaņā ar normatīvajiem aktiem attiecas uz Būvi;</w:t>
      </w:r>
    </w:p>
    <w:p w14:paraId="0277F937" w14:textId="77777777" w:rsidR="006C57AE" w:rsidRPr="005F3095" w:rsidRDefault="006C57AE">
      <w:pPr>
        <w:numPr>
          <w:ilvl w:val="2"/>
          <w:numId w:val="10"/>
        </w:numPr>
        <w:tabs>
          <w:tab w:val="num" w:pos="1260"/>
        </w:tabs>
        <w:ind w:right="283" w:hanging="684"/>
        <w:jc w:val="both"/>
        <w:rPr>
          <w:lang w:eastAsia="lv-LV"/>
        </w:rPr>
      </w:pPr>
      <w:r w:rsidRPr="005F3095">
        <w:rPr>
          <w:lang w:eastAsia="lv-LV"/>
        </w:rPr>
        <w:t>Darbus veikt saskaņā ar Latvijas būvnormatīvu un citu normatīvo aktu prasībām, ievērojot publiskos ierobežojumus;</w:t>
      </w:r>
    </w:p>
    <w:p w14:paraId="4FA07225" w14:textId="77777777" w:rsidR="006C57AE" w:rsidRPr="005F3095" w:rsidRDefault="006C57AE">
      <w:pPr>
        <w:numPr>
          <w:ilvl w:val="2"/>
          <w:numId w:val="10"/>
        </w:numPr>
        <w:tabs>
          <w:tab w:val="num" w:pos="1260"/>
        </w:tabs>
        <w:ind w:right="283" w:hanging="684"/>
        <w:jc w:val="both"/>
        <w:rPr>
          <w:lang w:eastAsia="lv-LV"/>
        </w:rPr>
      </w:pPr>
      <w:r w:rsidRPr="005F3095">
        <w:rPr>
          <w:lang w:eastAsia="lv-LV"/>
        </w:rPr>
        <w:t>Darbu veikšanas procesā ievērot darba aizsardzības prasības, ugunsdrošības un satiksmes</w:t>
      </w:r>
      <w:r w:rsidRPr="005F3095">
        <w:rPr>
          <w:color w:val="0000FF"/>
          <w:lang w:eastAsia="lv-LV"/>
        </w:rPr>
        <w:t xml:space="preserve"> </w:t>
      </w:r>
      <w:r w:rsidRPr="005F3095">
        <w:rPr>
          <w:lang w:eastAsia="lv-LV"/>
        </w:rPr>
        <w:t>drošības noteikumus, visu būvniecības uzraudzības dienestu priekšrakstus, veikt apkārtējās vides aizsardzības pasākumus, kas saistīti ar būvdarbiem Būvlaukumā, kā arī uzņemties pilnu atbildību par jebkādiem minēto noteikumu pārkāpumiem un to izraisītām sekām;</w:t>
      </w:r>
    </w:p>
    <w:p w14:paraId="5947D401" w14:textId="77777777" w:rsidR="006C57AE" w:rsidRPr="005F3095" w:rsidRDefault="006C57AE">
      <w:pPr>
        <w:numPr>
          <w:ilvl w:val="2"/>
          <w:numId w:val="10"/>
        </w:numPr>
        <w:tabs>
          <w:tab w:val="num" w:pos="1260"/>
        </w:tabs>
        <w:ind w:right="283" w:hanging="684"/>
        <w:jc w:val="both"/>
        <w:rPr>
          <w:lang w:eastAsia="lv-LV"/>
        </w:rPr>
      </w:pPr>
      <w:r w:rsidRPr="005F3095">
        <w:rPr>
          <w:lang w:eastAsia="lv-LV"/>
        </w:rPr>
        <w:t>nodrošināt nepieciešamo dokumentu atrašanos Būvlaukumā, kuru uzrādīšanu var prasīt amatpersonas, kas ir tiesīgas kontrolēt būvdarbus;</w:t>
      </w:r>
    </w:p>
    <w:p w14:paraId="339CFDAF" w14:textId="77777777" w:rsidR="006C57AE" w:rsidRPr="005F3095" w:rsidRDefault="006C57AE">
      <w:pPr>
        <w:numPr>
          <w:ilvl w:val="2"/>
          <w:numId w:val="10"/>
        </w:numPr>
        <w:tabs>
          <w:tab w:val="num" w:pos="1260"/>
        </w:tabs>
        <w:ind w:right="283" w:hanging="684"/>
        <w:jc w:val="both"/>
        <w:rPr>
          <w:lang w:eastAsia="lv-LV"/>
        </w:rPr>
      </w:pPr>
      <w:r w:rsidRPr="005F3095">
        <w:rPr>
          <w:lang w:eastAsia="lv-LV"/>
        </w:rPr>
        <w:t>nodrošināt visas Darbu izpildes procesā nepieciešamās dokumentācijas sagatavošanu un iesniegšanu Pasūtītājam saskaņā ar Tāmi un Latvijas būvnormatīviem;</w:t>
      </w:r>
    </w:p>
    <w:p w14:paraId="28BCFBD1" w14:textId="77777777" w:rsidR="006C57AE" w:rsidRPr="005F3095" w:rsidRDefault="006C57AE">
      <w:pPr>
        <w:numPr>
          <w:ilvl w:val="2"/>
          <w:numId w:val="10"/>
        </w:numPr>
        <w:tabs>
          <w:tab w:val="num" w:pos="1260"/>
        </w:tabs>
        <w:ind w:right="283" w:hanging="684"/>
        <w:jc w:val="both"/>
        <w:rPr>
          <w:lang w:eastAsia="lv-LV"/>
        </w:rPr>
      </w:pPr>
      <w:r w:rsidRPr="005F3095">
        <w:rPr>
          <w:lang w:eastAsia="lv-LV"/>
        </w:rPr>
        <w:t xml:space="preserve">nodrošināt tīrību un kārtību Darbu veikšanas teritorijā un visā </w:t>
      </w:r>
      <w:r>
        <w:rPr>
          <w:lang w:eastAsia="lv-LV"/>
        </w:rPr>
        <w:t>Būvdarbu veicēja</w:t>
      </w:r>
      <w:r w:rsidRPr="005F3095">
        <w:rPr>
          <w:lang w:eastAsia="lv-LV"/>
        </w:rPr>
        <w:t xml:space="preserve"> darbības zonā; </w:t>
      </w:r>
    </w:p>
    <w:p w14:paraId="75154136" w14:textId="77777777" w:rsidR="006C57AE" w:rsidRPr="005F3095" w:rsidRDefault="006C57AE">
      <w:pPr>
        <w:numPr>
          <w:ilvl w:val="2"/>
          <w:numId w:val="10"/>
        </w:numPr>
        <w:tabs>
          <w:tab w:val="num" w:pos="1260"/>
        </w:tabs>
        <w:ind w:right="283" w:hanging="684"/>
        <w:jc w:val="both"/>
        <w:rPr>
          <w:lang w:eastAsia="lv-LV"/>
        </w:rPr>
      </w:pPr>
      <w:r w:rsidRPr="005F3095">
        <w:rPr>
          <w:lang w:eastAsia="lv-LV"/>
        </w:rPr>
        <w:t>nodrošināt Būvlaukumu ar nepieciešamajām ierīcēm visu būvgružu aizvākšanai, kā arī nodrošināt to regulāru izvešanu uz speciāli ierīkotām vietām atbilstoši spēkā esošajiem normatīvajiem aktiem;</w:t>
      </w:r>
    </w:p>
    <w:p w14:paraId="4B73AEFA" w14:textId="77777777" w:rsidR="006C57AE" w:rsidRPr="005F3095" w:rsidRDefault="006C57AE">
      <w:pPr>
        <w:numPr>
          <w:ilvl w:val="2"/>
          <w:numId w:val="10"/>
        </w:numPr>
        <w:tabs>
          <w:tab w:val="clear" w:pos="1440"/>
          <w:tab w:val="num" w:pos="1418"/>
        </w:tabs>
        <w:ind w:left="1418" w:right="283" w:hanging="878"/>
        <w:jc w:val="both"/>
        <w:rPr>
          <w:lang w:eastAsia="lv-LV"/>
        </w:rPr>
      </w:pPr>
      <w:r w:rsidRPr="005F3095">
        <w:rPr>
          <w:lang w:eastAsia="lv-LV"/>
        </w:rPr>
        <w:lastRenderedPageBreak/>
        <w:t xml:space="preserve">par visām konstatētajām neprecizitātēm un kļūdām vai jaunatklātiem apstākļiem, kas var novest pie Darbu kvalitātes pasliktināšanās, defektiem tajos vai kā citādi negatīvi ietekmēt izpildītos Darbus, nekavējoties rakstveidā informēt Pasūtītāju; </w:t>
      </w:r>
    </w:p>
    <w:p w14:paraId="300C7820" w14:textId="77777777" w:rsidR="006C57AE" w:rsidRPr="005F3095" w:rsidRDefault="006C57AE">
      <w:pPr>
        <w:numPr>
          <w:ilvl w:val="2"/>
          <w:numId w:val="10"/>
        </w:numPr>
        <w:tabs>
          <w:tab w:val="clear" w:pos="1440"/>
          <w:tab w:val="num" w:pos="1418"/>
        </w:tabs>
        <w:ind w:left="1418" w:right="283" w:hanging="878"/>
        <w:jc w:val="both"/>
        <w:rPr>
          <w:lang w:eastAsia="lv-LV"/>
        </w:rPr>
      </w:pPr>
      <w:r w:rsidRPr="005F3095">
        <w:rPr>
          <w:lang w:eastAsia="lv-LV"/>
        </w:rPr>
        <w:t>rakstveidā saskaņot ar Pasūtītāju jebkuru Darbu izpildes procesā radušos nepieciešamo atkāpi no Līdzēju sākotnējās vienošanās;</w:t>
      </w:r>
    </w:p>
    <w:p w14:paraId="69692C27" w14:textId="77777777" w:rsidR="006C57AE" w:rsidRPr="005F3095" w:rsidRDefault="006C57AE">
      <w:pPr>
        <w:numPr>
          <w:ilvl w:val="2"/>
          <w:numId w:val="10"/>
        </w:numPr>
        <w:tabs>
          <w:tab w:val="clear" w:pos="1440"/>
          <w:tab w:val="num" w:pos="1418"/>
        </w:tabs>
        <w:ind w:left="1418" w:right="283" w:hanging="878"/>
        <w:jc w:val="both"/>
        <w:rPr>
          <w:lang w:eastAsia="lv-LV"/>
        </w:rPr>
      </w:pPr>
      <w:r w:rsidRPr="005F3095">
        <w:rPr>
          <w:lang w:eastAsia="lv-LV"/>
        </w:rPr>
        <w:t xml:space="preserve">nekavējoties brīdināt Pasūtītāju, ja Darbu izpildes gaitā radušies apstākļi, kas var būt bīstami cilvēku veselībai, dzīvībai vai apkārtējai videi, un veikt visus nepieciešamos pasākumus, lai tos novērstu; </w:t>
      </w:r>
    </w:p>
    <w:p w14:paraId="02CFCDC8" w14:textId="77777777" w:rsidR="006C57AE" w:rsidRPr="005F3095" w:rsidRDefault="006C57AE">
      <w:pPr>
        <w:numPr>
          <w:ilvl w:val="2"/>
          <w:numId w:val="10"/>
        </w:numPr>
        <w:tabs>
          <w:tab w:val="clear" w:pos="1440"/>
          <w:tab w:val="num" w:pos="1418"/>
        </w:tabs>
        <w:ind w:left="1418" w:right="283" w:hanging="878"/>
        <w:jc w:val="both"/>
        <w:rPr>
          <w:lang w:eastAsia="lv-LV"/>
        </w:rPr>
      </w:pPr>
      <w:r w:rsidRPr="005F3095">
        <w:rPr>
          <w:lang w:eastAsia="lv-LV"/>
        </w:rPr>
        <w:t xml:space="preserve">nodrošināt atbildīgā Darbu vadītāja kontroli par veicamajiem Darbiem, kā arī tā pastāvīgu atrašanos Būvlaukumā būvdarbu veikšanas laikā. Darbu vadītājs:             </w:t>
      </w:r>
      <w:r>
        <w:rPr>
          <w:b/>
        </w:rPr>
        <w:t>_____________</w:t>
      </w:r>
      <w:r w:rsidRPr="00D77801">
        <w:rPr>
          <w:bCs/>
          <w:lang w:eastAsia="lv-LV"/>
        </w:rPr>
        <w:t>,</w:t>
      </w:r>
      <w:r>
        <w:rPr>
          <w:b/>
          <w:bCs/>
          <w:lang w:eastAsia="lv-LV"/>
        </w:rPr>
        <w:t xml:space="preserve"> </w:t>
      </w:r>
      <w:r>
        <w:rPr>
          <w:iCs/>
          <w:lang w:eastAsia="lv-LV"/>
        </w:rPr>
        <w:t xml:space="preserve">būvprakses sertifikāts Nr. </w:t>
      </w:r>
      <w:r>
        <w:t>__________</w:t>
      </w:r>
      <w:r w:rsidRPr="005F3095">
        <w:rPr>
          <w:lang w:eastAsia="lv-LV"/>
        </w:rPr>
        <w:t>. Darbu vadītājs ir tiesīgs atstāt Būvlaukumu būvdarbu veikšanas laikā tikai pusdienu pārtraukumā, kas nav ilgāks kā 2 (divas) stundas. Ja no Pasūtītāja puses tiek konstatēts, ka Darbu vadītājs neatrodas Būvlaukumā būvdarbu veikšanas laikā, par to tiek sastādīts akts, kas ir pamatā Līgumā noteikto sankciju piemērošanai;</w:t>
      </w:r>
    </w:p>
    <w:p w14:paraId="79161D90" w14:textId="77777777" w:rsidR="006C57AE" w:rsidRPr="00427CCD" w:rsidRDefault="006C57AE">
      <w:pPr>
        <w:numPr>
          <w:ilvl w:val="2"/>
          <w:numId w:val="10"/>
        </w:numPr>
        <w:tabs>
          <w:tab w:val="clear" w:pos="1440"/>
          <w:tab w:val="num" w:pos="1418"/>
        </w:tabs>
        <w:ind w:left="1418" w:right="283" w:hanging="878"/>
        <w:jc w:val="both"/>
        <w:rPr>
          <w:lang w:eastAsia="lv-LV"/>
        </w:rPr>
      </w:pPr>
      <w:r w:rsidRPr="005F3095">
        <w:rPr>
          <w:lang w:eastAsia="lv-LV"/>
        </w:rPr>
        <w:t xml:space="preserve">uzņemties risku (nelaimes gadījumi, būves sagrūšana (bojāeja), bojājumu rašanās, zaudējumu nodarīšana trešajām personām u. c.) par Būvlaukumu un Būvi līdz Darbu pabeigšanai un </w:t>
      </w:r>
      <w:r w:rsidRPr="00427CCD">
        <w:rPr>
          <w:lang w:eastAsia="lv-LV"/>
        </w:rPr>
        <w:t>Būves pieņemšanai ekspluatācijā;</w:t>
      </w:r>
    </w:p>
    <w:p w14:paraId="60790816" w14:textId="77777777" w:rsidR="006C57AE" w:rsidRPr="005F3095" w:rsidRDefault="006C57AE">
      <w:pPr>
        <w:numPr>
          <w:ilvl w:val="2"/>
          <w:numId w:val="10"/>
        </w:numPr>
        <w:tabs>
          <w:tab w:val="clear" w:pos="1440"/>
          <w:tab w:val="num" w:pos="1418"/>
        </w:tabs>
        <w:ind w:left="1418" w:right="283" w:hanging="878"/>
        <w:jc w:val="both"/>
        <w:rPr>
          <w:lang w:eastAsia="lv-LV"/>
        </w:rPr>
      </w:pPr>
      <w:r w:rsidRPr="005F3095">
        <w:rPr>
          <w:lang w:eastAsia="lv-LV"/>
        </w:rPr>
        <w:t xml:space="preserve">Darbu izpildē izmantot būvizstrādājumus un iekārtas, kādas ir iepriekš saskaņotas ar Pasūtītāju, un kādas pilnībā atbilst Tāmei. </w:t>
      </w:r>
      <w:r>
        <w:rPr>
          <w:lang w:eastAsia="lv-LV"/>
        </w:rPr>
        <w:t>Būvdarbu veicējs</w:t>
      </w:r>
      <w:r w:rsidRPr="005F3095">
        <w:rPr>
          <w:lang w:eastAsia="lv-LV"/>
        </w:rPr>
        <w:t xml:space="preserve"> apņemas ievērot būvizstrādājumu ražotāja noteiktos standartus un instrukcijas, ciktāl tie nav pretrunā ar tiesību aktiem;</w:t>
      </w:r>
    </w:p>
    <w:p w14:paraId="1E381E9E" w14:textId="77777777" w:rsidR="006C57AE" w:rsidRPr="005F3095" w:rsidRDefault="006C57AE">
      <w:pPr>
        <w:numPr>
          <w:ilvl w:val="2"/>
          <w:numId w:val="10"/>
        </w:numPr>
        <w:tabs>
          <w:tab w:val="clear" w:pos="1440"/>
          <w:tab w:val="num" w:pos="1418"/>
        </w:tabs>
        <w:ind w:left="1418" w:right="283" w:hanging="878"/>
        <w:jc w:val="both"/>
        <w:rPr>
          <w:lang w:eastAsia="lv-LV"/>
        </w:rPr>
      </w:pPr>
      <w:r w:rsidRPr="005F3095">
        <w:rPr>
          <w:lang w:eastAsia="lv-LV"/>
        </w:rPr>
        <w:t>veikt Darbus kvalitatīvi un Līgumā noteiktajos termiņos;</w:t>
      </w:r>
    </w:p>
    <w:p w14:paraId="69FB5914" w14:textId="77777777" w:rsidR="006C57AE" w:rsidRPr="00427CCD" w:rsidRDefault="006C57AE">
      <w:pPr>
        <w:numPr>
          <w:ilvl w:val="2"/>
          <w:numId w:val="10"/>
        </w:numPr>
        <w:tabs>
          <w:tab w:val="clear" w:pos="1440"/>
          <w:tab w:val="num" w:pos="1418"/>
        </w:tabs>
        <w:ind w:left="1418" w:right="283" w:hanging="878"/>
        <w:jc w:val="both"/>
        <w:rPr>
          <w:lang w:eastAsia="lv-LV"/>
        </w:rPr>
      </w:pPr>
      <w:r w:rsidRPr="00427CCD">
        <w:rPr>
          <w:lang w:eastAsia="lv-LV"/>
        </w:rPr>
        <w:t xml:space="preserve">pirms būvobjekta nodošanas un pieņemšanas akta parakstīšanas sakārtot Būvlaukumu (aizvākt būvgružus, aizvākt Būvdarbu veicējam piederošo inventāru un darba rīkus u. c.); </w:t>
      </w:r>
    </w:p>
    <w:p w14:paraId="6A95519E" w14:textId="77777777" w:rsidR="006C57AE" w:rsidRPr="00427CCD" w:rsidRDefault="006C57AE">
      <w:pPr>
        <w:numPr>
          <w:ilvl w:val="2"/>
          <w:numId w:val="10"/>
        </w:numPr>
        <w:tabs>
          <w:tab w:val="clear" w:pos="1440"/>
          <w:tab w:val="num" w:pos="1418"/>
        </w:tabs>
        <w:ind w:left="1418" w:right="283" w:hanging="878"/>
        <w:jc w:val="both"/>
        <w:rPr>
          <w:lang w:eastAsia="lv-LV"/>
        </w:rPr>
      </w:pPr>
      <w:r w:rsidRPr="00427CCD">
        <w:rPr>
          <w:lang w:eastAsia="lv-LV"/>
        </w:rPr>
        <w:t>ievērot un izpildīt Būvuzrauga likumīgās prasības;</w:t>
      </w:r>
    </w:p>
    <w:p w14:paraId="7D69162D" w14:textId="77777777" w:rsidR="006C57AE" w:rsidRPr="00427CCD" w:rsidRDefault="006C57AE">
      <w:pPr>
        <w:numPr>
          <w:ilvl w:val="2"/>
          <w:numId w:val="10"/>
        </w:numPr>
        <w:tabs>
          <w:tab w:val="clear" w:pos="1440"/>
          <w:tab w:val="num" w:pos="1418"/>
        </w:tabs>
        <w:ind w:left="1418" w:right="283" w:hanging="878"/>
        <w:jc w:val="both"/>
        <w:rPr>
          <w:lang w:eastAsia="lv-LV"/>
        </w:rPr>
      </w:pPr>
      <w:r w:rsidRPr="00427CCD">
        <w:rPr>
          <w:lang w:eastAsia="lv-LV"/>
        </w:rPr>
        <w:t xml:space="preserve">apmeklēt darba sanāksmes saskaņā ar Līguma noteikumiem; </w:t>
      </w:r>
    </w:p>
    <w:p w14:paraId="4384BF3F" w14:textId="77777777" w:rsidR="006C57AE" w:rsidRPr="005F3095" w:rsidRDefault="006C57AE">
      <w:pPr>
        <w:numPr>
          <w:ilvl w:val="2"/>
          <w:numId w:val="10"/>
        </w:numPr>
        <w:tabs>
          <w:tab w:val="clear" w:pos="1440"/>
          <w:tab w:val="num" w:pos="1418"/>
        </w:tabs>
        <w:ind w:left="1418" w:right="283" w:hanging="878"/>
        <w:jc w:val="both"/>
        <w:rPr>
          <w:lang w:eastAsia="lv-LV"/>
        </w:rPr>
      </w:pPr>
      <w:r w:rsidRPr="00427CCD">
        <w:rPr>
          <w:lang w:eastAsia="lv-LV"/>
        </w:rPr>
        <w:t xml:space="preserve">sakopt būvobjektu </w:t>
      </w:r>
      <w:r w:rsidRPr="005F3095">
        <w:rPr>
          <w:lang w:eastAsia="lv-LV"/>
        </w:rPr>
        <w:t>pēc Darbu pabeigšanas;</w:t>
      </w:r>
    </w:p>
    <w:p w14:paraId="56A9BA50" w14:textId="77777777" w:rsidR="006C57AE" w:rsidRPr="005F3095" w:rsidRDefault="006C57AE">
      <w:pPr>
        <w:numPr>
          <w:ilvl w:val="2"/>
          <w:numId w:val="10"/>
        </w:numPr>
        <w:tabs>
          <w:tab w:val="clear" w:pos="1440"/>
          <w:tab w:val="num" w:pos="1418"/>
        </w:tabs>
        <w:ind w:left="1418" w:right="283" w:hanging="878"/>
        <w:jc w:val="both"/>
        <w:rPr>
          <w:lang w:eastAsia="lv-LV"/>
        </w:rPr>
      </w:pPr>
      <w:r w:rsidRPr="005F3095">
        <w:rPr>
          <w:lang w:eastAsia="lv-LV"/>
        </w:rPr>
        <w:t>nogādāt un/vai nolikt Pasūtītāja norādītajā vietā demontētos materiālus (būvgružus), ja Pasūtītājam tie nepieciešami;</w:t>
      </w:r>
    </w:p>
    <w:p w14:paraId="485D7484" w14:textId="77777777" w:rsidR="006C57AE" w:rsidRPr="005F3095" w:rsidRDefault="006C57AE">
      <w:pPr>
        <w:numPr>
          <w:ilvl w:val="2"/>
          <w:numId w:val="10"/>
        </w:numPr>
        <w:tabs>
          <w:tab w:val="clear" w:pos="1440"/>
          <w:tab w:val="num" w:pos="1418"/>
        </w:tabs>
        <w:ind w:left="1418" w:right="283" w:hanging="878"/>
        <w:jc w:val="both"/>
        <w:rPr>
          <w:lang w:eastAsia="lv-LV"/>
        </w:rPr>
      </w:pPr>
      <w:r w:rsidRPr="005F3095">
        <w:rPr>
          <w:color w:val="000000"/>
          <w:lang w:eastAsia="lv-LV"/>
        </w:rPr>
        <w:t>Darbu laikā radušos būvniecības atkritumus (tajā skaitā noņemto nederīgo asfaltbetonu un betonu, nereģenerētus būvniecības atkritumus saturošu grunti u. c. veida atkritumus) nodot tikai atkritumu apsaimniekotājam, kas Valsts vides dienestā ir saņēmis atbilstošu atļauju;</w:t>
      </w:r>
    </w:p>
    <w:p w14:paraId="444BC38B" w14:textId="77777777" w:rsidR="006C57AE" w:rsidRDefault="006C57AE">
      <w:pPr>
        <w:numPr>
          <w:ilvl w:val="2"/>
          <w:numId w:val="10"/>
        </w:numPr>
        <w:tabs>
          <w:tab w:val="clear" w:pos="1440"/>
          <w:tab w:val="num" w:pos="1418"/>
        </w:tabs>
        <w:ind w:left="1418" w:right="283" w:hanging="878"/>
        <w:jc w:val="both"/>
        <w:rPr>
          <w:lang w:eastAsia="lv-LV"/>
        </w:rPr>
      </w:pPr>
      <w:r w:rsidRPr="005F3095">
        <w:rPr>
          <w:lang w:eastAsia="lv-LV"/>
        </w:rPr>
        <w:t xml:space="preserve">ne vēlāk kā uzsākot Darbu izpildi, iesniegt Pasūtītājam būvdarbos iesaistīto apakšuzņēmēju (ja tādus plānots iesaistīt) sarakstu, kurā norādīts apakšuzņēmēja nosaukums, kontaktinformācija un tā </w:t>
      </w:r>
      <w:proofErr w:type="spellStart"/>
      <w:r w:rsidRPr="005F3095">
        <w:rPr>
          <w:lang w:eastAsia="lv-LV"/>
        </w:rPr>
        <w:t>pārstāvēttiesīgā</w:t>
      </w:r>
      <w:proofErr w:type="spellEnd"/>
      <w:r w:rsidRPr="005F3095">
        <w:rPr>
          <w:lang w:eastAsia="lv-LV"/>
        </w:rPr>
        <w:t xml:space="preserve"> persona, ciktāl minētā informācija ir zināma, sarakstā norādot arī apakšuzņēmēju apakšuzņēmējus, kā arī Līguma izpildes laikā paziņot Pasūtītājam par jebkurām minētās informācijas izmaiņām, un papildināt sarakstu ar informāciju par apakšuzņēmēju, kas tiek vēlāk iesaistīts būvdarbu veikšanā;</w:t>
      </w:r>
    </w:p>
    <w:p w14:paraId="2999924D" w14:textId="77777777" w:rsidR="006C57AE" w:rsidRPr="00427CCD" w:rsidRDefault="006C57AE">
      <w:pPr>
        <w:numPr>
          <w:ilvl w:val="2"/>
          <w:numId w:val="10"/>
        </w:numPr>
        <w:tabs>
          <w:tab w:val="clear" w:pos="1440"/>
          <w:tab w:val="num" w:pos="1418"/>
        </w:tabs>
        <w:ind w:left="1418" w:right="283" w:hanging="878"/>
        <w:jc w:val="both"/>
        <w:rPr>
          <w:lang w:eastAsia="lv-LV"/>
        </w:rPr>
      </w:pPr>
      <w:r w:rsidRPr="00427CCD">
        <w:t>nodrošināt laicīgu samaksas veikšanu visiem Līguma izpildē iesaistītajiem apakšuzņēmējiem par faktiski izpildītajiem un no Pasūtītāja puses apmaksātajiem būvdarbiem. Ar laicīgu norēķināšanos ir saprotama samaksa 60 (sešdesmit) dienu laikā pēc veikto būvdarbu pabeigšanas un apakšuzņēmēja rēķina saņemšanas par attiecīgo būvdarbu veikšanu;</w:t>
      </w:r>
    </w:p>
    <w:p w14:paraId="038E4F8B" w14:textId="77777777" w:rsidR="006C57AE" w:rsidRPr="00427CCD" w:rsidRDefault="006C57AE">
      <w:pPr>
        <w:numPr>
          <w:ilvl w:val="2"/>
          <w:numId w:val="10"/>
        </w:numPr>
        <w:tabs>
          <w:tab w:val="clear" w:pos="1440"/>
          <w:tab w:val="num" w:pos="1418"/>
        </w:tabs>
        <w:ind w:left="1418" w:right="283" w:hanging="878"/>
        <w:jc w:val="both"/>
        <w:rPr>
          <w:lang w:eastAsia="lv-LV"/>
        </w:rPr>
      </w:pPr>
      <w:r w:rsidRPr="00441B7A">
        <w:t xml:space="preserve">līgumos ar apakšuzņēmējiem iekļaut noteikumus izpildīto būvdarbu pieņemšanai, kas atbilst Ministru kabineta 05.07.2022. noteikumu Nr. 419 ,,Noteikumi par publisko būvdarbu līgumos obligāti ietveramajiem noteikumiem un to saturu” 5., 6., 9. un 10. punktā  iekļautajam regulējumam, izņemot prasību veikt būves ekspertīzi, kā arī minēto noteikumu 14. punktā iekļautajam regulējumam, izņemot </w:t>
      </w:r>
      <w:r w:rsidRPr="00441B7A">
        <w:lastRenderedPageBreak/>
        <w:t>būvuzrauga pienākumu noteikt defektu novēršanas termiņu. Pasūtītājam nav pienākuma kontrolēt Būvdarbu veicēja ar apakšuzņēmēju noslēgtā būvdarbu līguma atbilstību šā Līguma punkta prasībām</w:t>
      </w:r>
      <w:r w:rsidRPr="00427CCD">
        <w:t>;</w:t>
      </w:r>
    </w:p>
    <w:p w14:paraId="058E4A7C" w14:textId="77777777" w:rsidR="006C57AE" w:rsidRPr="00427CCD" w:rsidRDefault="006C57AE">
      <w:pPr>
        <w:numPr>
          <w:ilvl w:val="2"/>
          <w:numId w:val="10"/>
        </w:numPr>
        <w:tabs>
          <w:tab w:val="clear" w:pos="1440"/>
          <w:tab w:val="num" w:pos="1418"/>
        </w:tabs>
        <w:ind w:left="1418" w:right="283" w:hanging="878"/>
        <w:jc w:val="both"/>
        <w:rPr>
          <w:lang w:eastAsia="lv-LV"/>
        </w:rPr>
      </w:pPr>
      <w:r w:rsidRPr="00427CCD">
        <w:rPr>
          <w:lang w:eastAsia="lv-LV"/>
        </w:rPr>
        <w:t>veikt citas darbības saskaņā ar Līgumu, Latvijas būvnormatīviem un citiem normatīvajiem aktiem, Būvuzrauga un Pasūtītāja tiesiski pamatotām prasībām.</w:t>
      </w:r>
    </w:p>
    <w:p w14:paraId="3ECC395C" w14:textId="77777777" w:rsidR="006C57AE" w:rsidRPr="00427CCD" w:rsidRDefault="006C57AE" w:rsidP="006C57AE">
      <w:pPr>
        <w:tabs>
          <w:tab w:val="num" w:pos="1440"/>
        </w:tabs>
        <w:ind w:left="1224" w:right="283"/>
        <w:jc w:val="both"/>
        <w:rPr>
          <w:lang w:eastAsia="lv-LV"/>
        </w:rPr>
      </w:pPr>
    </w:p>
    <w:p w14:paraId="3BC14EBF" w14:textId="77777777" w:rsidR="006C57AE" w:rsidRPr="005F3095" w:rsidRDefault="006C57AE">
      <w:pPr>
        <w:numPr>
          <w:ilvl w:val="0"/>
          <w:numId w:val="10"/>
        </w:numPr>
        <w:tabs>
          <w:tab w:val="left" w:pos="720"/>
          <w:tab w:val="num" w:pos="1260"/>
        </w:tabs>
        <w:spacing w:after="120"/>
        <w:ind w:left="357" w:right="283" w:hanging="357"/>
        <w:jc w:val="center"/>
        <w:rPr>
          <w:b/>
          <w:lang w:eastAsia="lv-LV"/>
        </w:rPr>
      </w:pPr>
      <w:r w:rsidRPr="005F3095">
        <w:rPr>
          <w:b/>
          <w:iCs/>
          <w:lang w:eastAsia="lv-LV"/>
        </w:rPr>
        <w:t>Riska pāreja</w:t>
      </w:r>
    </w:p>
    <w:p w14:paraId="01F6C471" w14:textId="77777777" w:rsidR="006C57AE" w:rsidRPr="00427CCD" w:rsidRDefault="006C57AE">
      <w:pPr>
        <w:numPr>
          <w:ilvl w:val="1"/>
          <w:numId w:val="10"/>
        </w:numPr>
        <w:tabs>
          <w:tab w:val="num" w:pos="540"/>
          <w:tab w:val="num" w:pos="792"/>
          <w:tab w:val="num" w:pos="1260"/>
        </w:tabs>
        <w:ind w:left="540" w:right="283" w:hanging="540"/>
        <w:jc w:val="both"/>
        <w:rPr>
          <w:lang w:eastAsia="lv-LV"/>
        </w:rPr>
      </w:pPr>
      <w:r>
        <w:rPr>
          <w:lang w:eastAsia="lv-LV"/>
        </w:rPr>
        <w:t>Būvdarbu veicējs</w:t>
      </w:r>
      <w:r w:rsidRPr="005F3095">
        <w:rPr>
          <w:lang w:eastAsia="lv-LV"/>
        </w:rPr>
        <w:t xml:space="preserve"> uzņemas cilvēku traumu, Darbu, materiālu vai iekārtu un cita īpašuma bojāšanas vai iznīcināšanas risku, izņemot, ja tas rodas Pasūtītāja vainas dēļ. </w:t>
      </w:r>
      <w:r>
        <w:rPr>
          <w:lang w:eastAsia="lv-LV"/>
        </w:rPr>
        <w:t>Būvdarbu veicējs</w:t>
      </w:r>
      <w:r w:rsidRPr="005F3095">
        <w:rPr>
          <w:lang w:eastAsia="lv-LV"/>
        </w:rPr>
        <w:t xml:space="preserve"> uzņemas arī būvlaukuma, Būves, materiālu un iekārtu nejaušas </w:t>
      </w:r>
      <w:r w:rsidRPr="00427CCD">
        <w:rPr>
          <w:lang w:eastAsia="lv-LV"/>
        </w:rPr>
        <w:t>bojāšanas vai iznīcināšanas risku, un tas pāriet no Būvdarbu veicēja uz Pasūtītāju ar būvobjekta nodošanas un pieņemšanas akta parakstīšanas brīdi.</w:t>
      </w:r>
    </w:p>
    <w:p w14:paraId="72DAC85D" w14:textId="77777777" w:rsidR="006C57AE" w:rsidRPr="005F3095" w:rsidRDefault="006C57AE" w:rsidP="006C57AE">
      <w:pPr>
        <w:tabs>
          <w:tab w:val="num" w:pos="716"/>
          <w:tab w:val="num" w:pos="792"/>
          <w:tab w:val="num" w:pos="1260"/>
        </w:tabs>
        <w:ind w:left="540" w:right="283"/>
        <w:jc w:val="both"/>
        <w:rPr>
          <w:lang w:eastAsia="lv-LV"/>
        </w:rPr>
      </w:pPr>
    </w:p>
    <w:p w14:paraId="4E458329" w14:textId="77777777" w:rsidR="006C57AE" w:rsidRPr="005F3095" w:rsidRDefault="006C57AE">
      <w:pPr>
        <w:numPr>
          <w:ilvl w:val="0"/>
          <w:numId w:val="10"/>
        </w:numPr>
        <w:tabs>
          <w:tab w:val="left" w:pos="720"/>
          <w:tab w:val="num" w:pos="1260"/>
        </w:tabs>
        <w:spacing w:after="120"/>
        <w:ind w:left="357" w:right="283" w:hanging="357"/>
        <w:jc w:val="center"/>
        <w:rPr>
          <w:b/>
          <w:lang w:eastAsia="lv-LV"/>
        </w:rPr>
      </w:pPr>
      <w:r w:rsidRPr="005F3095">
        <w:rPr>
          <w:b/>
          <w:iCs/>
          <w:lang w:eastAsia="lv-LV"/>
        </w:rPr>
        <w:t>Dokumentācija</w:t>
      </w:r>
    </w:p>
    <w:p w14:paraId="5BC59189" w14:textId="77777777" w:rsidR="006C57AE" w:rsidRPr="005F3095" w:rsidRDefault="006C57AE">
      <w:pPr>
        <w:numPr>
          <w:ilvl w:val="1"/>
          <w:numId w:val="10"/>
        </w:numPr>
        <w:tabs>
          <w:tab w:val="num" w:pos="540"/>
          <w:tab w:val="num" w:pos="792"/>
        </w:tabs>
        <w:ind w:left="540" w:right="283" w:hanging="540"/>
        <w:jc w:val="both"/>
        <w:rPr>
          <w:bCs/>
          <w:iCs/>
          <w:lang w:eastAsia="lv-LV"/>
        </w:rPr>
      </w:pPr>
      <w:r w:rsidRPr="005F3095">
        <w:rPr>
          <w:lang w:eastAsia="lv-LV"/>
        </w:rPr>
        <w:t xml:space="preserve">Dokumenti, </w:t>
      </w:r>
      <w:r w:rsidRPr="00427CCD">
        <w:rPr>
          <w:lang w:eastAsia="lv-LV"/>
        </w:rPr>
        <w:t xml:space="preserve">kurus Būvdarbu veicējs izstrādā vai iesniedz Pasūtītājam, tiek iesniegti latviešu valodā pirms būvobjekta nodošanas un pieņemšanas akta parakstīšanas, un šo dokumentu iesniegšana ir obligāts priekšnosacījums būvobjekta nodošanas un pieņemšanas </w:t>
      </w:r>
      <w:r w:rsidRPr="005F3095">
        <w:rPr>
          <w:lang w:eastAsia="lv-LV"/>
        </w:rPr>
        <w:t xml:space="preserve">akta parakstīšanai. </w:t>
      </w:r>
    </w:p>
    <w:p w14:paraId="456D2636" w14:textId="77777777" w:rsidR="006C57AE" w:rsidRPr="005F3095" w:rsidRDefault="006C57AE" w:rsidP="006C57AE">
      <w:pPr>
        <w:tabs>
          <w:tab w:val="num" w:pos="716"/>
          <w:tab w:val="num" w:pos="792"/>
        </w:tabs>
        <w:ind w:left="540" w:right="283"/>
        <w:jc w:val="both"/>
        <w:rPr>
          <w:bCs/>
          <w:iCs/>
          <w:lang w:eastAsia="lv-LV"/>
        </w:rPr>
      </w:pPr>
    </w:p>
    <w:p w14:paraId="075FBF9C" w14:textId="77777777" w:rsidR="006C57AE" w:rsidRPr="005F3095" w:rsidRDefault="006C57AE">
      <w:pPr>
        <w:numPr>
          <w:ilvl w:val="0"/>
          <w:numId w:val="10"/>
        </w:numPr>
        <w:tabs>
          <w:tab w:val="left" w:pos="720"/>
          <w:tab w:val="num" w:pos="1080"/>
          <w:tab w:val="num" w:pos="1260"/>
        </w:tabs>
        <w:spacing w:after="120"/>
        <w:ind w:left="357" w:right="283" w:hanging="357"/>
        <w:jc w:val="center"/>
        <w:rPr>
          <w:b/>
          <w:lang w:eastAsia="lv-LV"/>
        </w:rPr>
      </w:pPr>
      <w:r w:rsidRPr="005F3095">
        <w:rPr>
          <w:rFonts w:eastAsia="Calibri"/>
          <w:b/>
          <w:kern w:val="2"/>
          <w:bdr w:val="none" w:sz="0" w:space="0" w:color="auto" w:frame="1"/>
          <w:lang w:eastAsia="lv-LV"/>
        </w:rPr>
        <w:t>Līguma saistību izpildes</w:t>
      </w:r>
      <w:r>
        <w:rPr>
          <w:rFonts w:eastAsia="Calibri"/>
          <w:b/>
          <w:kern w:val="2"/>
          <w:bdr w:val="none" w:sz="0" w:space="0" w:color="auto" w:frame="1"/>
          <w:lang w:eastAsia="lv-LV"/>
        </w:rPr>
        <w:t xml:space="preserve"> nodrošinājums</w:t>
      </w:r>
      <w:r w:rsidRPr="005F3095">
        <w:rPr>
          <w:rFonts w:eastAsia="Calibri"/>
          <w:b/>
          <w:kern w:val="2"/>
          <w:bdr w:val="none" w:sz="0" w:space="0" w:color="auto" w:frame="1"/>
          <w:lang w:eastAsia="lv-LV"/>
        </w:rPr>
        <w:t xml:space="preserve"> un </w:t>
      </w:r>
      <w:r w:rsidRPr="005F3095">
        <w:rPr>
          <w:b/>
          <w:bCs/>
          <w:iCs/>
          <w:lang w:eastAsia="lv-LV"/>
        </w:rPr>
        <w:t xml:space="preserve">Darbu garantijas </w:t>
      </w:r>
      <w:r w:rsidRPr="00427CCD">
        <w:rPr>
          <w:b/>
          <w:bCs/>
          <w:iCs/>
          <w:lang w:eastAsia="lv-LV"/>
        </w:rPr>
        <w:t>saistību</w:t>
      </w:r>
      <w:r w:rsidRPr="005F3095">
        <w:rPr>
          <w:b/>
          <w:bCs/>
          <w:iCs/>
          <w:lang w:eastAsia="lv-LV"/>
        </w:rPr>
        <w:t xml:space="preserve"> </w:t>
      </w:r>
      <w:r w:rsidRPr="005F3095">
        <w:rPr>
          <w:rFonts w:eastAsia="Calibri"/>
          <w:b/>
          <w:kern w:val="2"/>
          <w:bdr w:val="none" w:sz="0" w:space="0" w:color="auto" w:frame="1"/>
          <w:lang w:eastAsia="lv-LV"/>
        </w:rPr>
        <w:t xml:space="preserve">nodrošinājums </w:t>
      </w:r>
    </w:p>
    <w:p w14:paraId="7F467CEA" w14:textId="77777777" w:rsidR="006C57AE" w:rsidRPr="00C52382" w:rsidRDefault="006C57AE">
      <w:pPr>
        <w:numPr>
          <w:ilvl w:val="1"/>
          <w:numId w:val="10"/>
        </w:numPr>
        <w:tabs>
          <w:tab w:val="left" w:pos="567"/>
          <w:tab w:val="num" w:pos="792"/>
          <w:tab w:val="num" w:pos="1260"/>
        </w:tabs>
        <w:ind w:left="567" w:right="283" w:hanging="567"/>
        <w:jc w:val="both"/>
        <w:rPr>
          <w:lang w:eastAsia="lv-LV"/>
        </w:rPr>
      </w:pPr>
      <w:r w:rsidRPr="00C52382">
        <w:rPr>
          <w:rFonts w:eastAsia="Calibri"/>
          <w:kern w:val="2"/>
          <w:bdr w:val="none" w:sz="0" w:space="0" w:color="auto" w:frame="1"/>
          <w:lang w:eastAsia="lv-LV"/>
        </w:rPr>
        <w:t xml:space="preserve">Būvdarbu veicējam līdz Darbu izpildes uzsākšanai jāiesniedz Pasūtītājam </w:t>
      </w:r>
      <w:r w:rsidRPr="00C52382">
        <w:rPr>
          <w:rFonts w:eastAsia="Calibri"/>
          <w:b/>
          <w:kern w:val="2"/>
          <w:bdr w:val="none" w:sz="0" w:space="0" w:color="auto" w:frame="1"/>
          <w:lang w:eastAsia="lv-LV"/>
        </w:rPr>
        <w:t xml:space="preserve">Līguma saistību izpildes nodrošinājums 10 % (desmit procenti) apmērā no būvdarbu Līgumcenas bankas garantijas vai </w:t>
      </w:r>
      <w:r w:rsidRPr="00C52382">
        <w:rPr>
          <w:b/>
          <w:bCs/>
          <w:iCs/>
          <w:lang w:eastAsia="lv-LV"/>
        </w:rPr>
        <w:t xml:space="preserve">apdrošināšanas sabiedrības izsniegtas apdrošināšanas polises </w:t>
      </w:r>
      <w:r w:rsidRPr="00C52382">
        <w:rPr>
          <w:rFonts w:eastAsia="Calibri"/>
          <w:b/>
          <w:kern w:val="2"/>
          <w:bdr w:val="none" w:sz="0" w:space="0" w:color="auto" w:frame="1"/>
          <w:lang w:eastAsia="lv-LV"/>
        </w:rPr>
        <w:t>veidā</w:t>
      </w:r>
      <w:r w:rsidRPr="00C52382">
        <w:rPr>
          <w:rFonts w:eastAsia="Calibri"/>
          <w:kern w:val="2"/>
          <w:bdr w:val="none" w:sz="0" w:space="0" w:color="auto" w:frame="1"/>
          <w:lang w:eastAsia="lv-LV"/>
        </w:rPr>
        <w:t xml:space="preserve">. Apdrošināšanas polisei jābūt izsniegtai saskaņā ar noslēgtu apdrošināšanas līgumu, kuram jāatbilst </w:t>
      </w:r>
      <w:r w:rsidRPr="00C52382">
        <w:rPr>
          <w:shd w:val="clear" w:color="auto" w:fill="FFFFFF"/>
        </w:rPr>
        <w:t>pirmā pieprasījuma garantijas apdrošināšanas līguma prasībām.</w:t>
      </w:r>
      <w:r w:rsidRPr="00C52382">
        <w:rPr>
          <w:rFonts w:eastAsia="Calibri"/>
          <w:kern w:val="2"/>
          <w:bdr w:val="none" w:sz="0" w:space="0" w:color="auto" w:frame="1"/>
          <w:lang w:eastAsia="lv-LV"/>
        </w:rPr>
        <w:t xml:space="preserve"> Līguma saistību izpildes nodrošinājums ir spēkā līdz Darbu pilnīgai pabeigšanai. Gadījumā, ja Būvdarbu veicējs kā Līguma saistību izpildes nodrošinājumu</w:t>
      </w:r>
      <w:r w:rsidRPr="00C52382">
        <w:rPr>
          <w:rFonts w:eastAsia="Calibri"/>
          <w:b/>
          <w:kern w:val="2"/>
          <w:lang w:eastAsia="lv-LV"/>
        </w:rPr>
        <w:t xml:space="preserve"> </w:t>
      </w:r>
      <w:r w:rsidRPr="00C52382">
        <w:rPr>
          <w:rFonts w:eastAsia="Calibri"/>
          <w:kern w:val="2"/>
          <w:lang w:eastAsia="lv-LV"/>
        </w:rPr>
        <w:t>iesniedz</w:t>
      </w:r>
      <w:r w:rsidRPr="00C52382">
        <w:rPr>
          <w:bCs/>
          <w:iCs/>
          <w:lang w:eastAsia="lv-LV"/>
        </w:rPr>
        <w:t xml:space="preserve"> apdrošināšanas polisi, tad kopā ar apdrošināšanas polisi Būvdarbu veicējam jāiesniedz Pasūtītājam apdrošināšanas sabiedrības izziņa vai bankas maksājuma dokuments par apdrošināšanas prēmijas par polisi samaksu pilnā apmērā un pirmā pieprasījuma garantijas apdrošināšanas līgums.</w:t>
      </w:r>
    </w:p>
    <w:p w14:paraId="4E331485" w14:textId="77777777" w:rsidR="006C57AE" w:rsidRPr="005F3095" w:rsidRDefault="006C57AE">
      <w:pPr>
        <w:numPr>
          <w:ilvl w:val="1"/>
          <w:numId w:val="10"/>
        </w:numPr>
        <w:tabs>
          <w:tab w:val="left" w:pos="567"/>
          <w:tab w:val="num" w:pos="792"/>
          <w:tab w:val="num" w:pos="1260"/>
        </w:tabs>
        <w:ind w:left="567" w:right="283" w:hanging="567"/>
        <w:jc w:val="both"/>
        <w:rPr>
          <w:lang w:eastAsia="lv-LV"/>
        </w:rPr>
      </w:pPr>
      <w:r w:rsidRPr="005F3095">
        <w:rPr>
          <w:rFonts w:eastAsia="TimesNewRoman"/>
          <w:lang w:eastAsia="lv-LV"/>
        </w:rPr>
        <w:t>Līguma saistību izpildes nodrošinājumam ir piemērojami Starptautiskās Tirdzniecības palātas izdotie Vienotie noteikumi par pieprasījumu garantijām (</w:t>
      </w:r>
      <w:proofErr w:type="spellStart"/>
      <w:r w:rsidRPr="005F3095">
        <w:rPr>
          <w:rFonts w:eastAsia="TimesNewRoman,Italic"/>
          <w:iCs/>
          <w:lang w:eastAsia="lv-LV"/>
        </w:rPr>
        <w:t>The</w:t>
      </w:r>
      <w:proofErr w:type="spellEnd"/>
      <w:r w:rsidRPr="005F3095">
        <w:rPr>
          <w:rFonts w:eastAsia="TimesNewRoman,Italic"/>
          <w:iCs/>
          <w:lang w:eastAsia="lv-LV"/>
        </w:rPr>
        <w:t xml:space="preserve"> ICC </w:t>
      </w:r>
      <w:proofErr w:type="spellStart"/>
      <w:r w:rsidRPr="005F3095">
        <w:rPr>
          <w:rFonts w:eastAsia="TimesNewRoman,Italic"/>
          <w:iCs/>
          <w:lang w:eastAsia="lv-LV"/>
        </w:rPr>
        <w:t>Uniform</w:t>
      </w:r>
      <w:proofErr w:type="spellEnd"/>
      <w:r w:rsidRPr="005F3095">
        <w:rPr>
          <w:rFonts w:eastAsia="TimesNewRoman,Italic"/>
          <w:iCs/>
          <w:lang w:eastAsia="lv-LV"/>
        </w:rPr>
        <w:t xml:space="preserve"> </w:t>
      </w:r>
      <w:proofErr w:type="spellStart"/>
      <w:r w:rsidRPr="005F3095">
        <w:rPr>
          <w:rFonts w:eastAsia="TimesNewRoman,Italic"/>
          <w:iCs/>
          <w:lang w:eastAsia="lv-LV"/>
        </w:rPr>
        <w:t>Rules</w:t>
      </w:r>
      <w:proofErr w:type="spellEnd"/>
      <w:r w:rsidRPr="005F3095">
        <w:rPr>
          <w:rFonts w:eastAsia="TimesNewRoman,Italic"/>
          <w:iCs/>
          <w:lang w:eastAsia="lv-LV"/>
        </w:rPr>
        <w:t xml:space="preserve"> </w:t>
      </w:r>
      <w:proofErr w:type="spellStart"/>
      <w:r w:rsidRPr="005F3095">
        <w:rPr>
          <w:rFonts w:eastAsia="TimesNewRoman,Italic"/>
          <w:iCs/>
          <w:lang w:eastAsia="lv-LV"/>
        </w:rPr>
        <w:t>for</w:t>
      </w:r>
      <w:proofErr w:type="spellEnd"/>
      <w:r w:rsidRPr="005F3095">
        <w:rPr>
          <w:rFonts w:eastAsia="TimesNewRoman,Italic"/>
          <w:iCs/>
          <w:lang w:eastAsia="lv-LV"/>
        </w:rPr>
        <w:t xml:space="preserve"> </w:t>
      </w:r>
      <w:proofErr w:type="spellStart"/>
      <w:r w:rsidRPr="005F3095">
        <w:rPr>
          <w:rFonts w:eastAsia="TimesNewRoman,Italic"/>
          <w:iCs/>
          <w:lang w:eastAsia="lv-LV"/>
        </w:rPr>
        <w:t>Demand</w:t>
      </w:r>
      <w:proofErr w:type="spellEnd"/>
      <w:r w:rsidRPr="005F3095">
        <w:rPr>
          <w:rFonts w:eastAsia="TimesNewRoman,Italic"/>
          <w:iCs/>
          <w:lang w:eastAsia="lv-LV"/>
        </w:rPr>
        <w:t xml:space="preserve"> </w:t>
      </w:r>
      <w:proofErr w:type="spellStart"/>
      <w:r w:rsidRPr="005F3095">
        <w:rPr>
          <w:rFonts w:eastAsia="TimesNewRoman,Italic"/>
          <w:iCs/>
          <w:lang w:eastAsia="lv-LV"/>
        </w:rPr>
        <w:t>Guaranties</w:t>
      </w:r>
      <w:proofErr w:type="spellEnd"/>
      <w:r w:rsidRPr="005F3095">
        <w:rPr>
          <w:rFonts w:eastAsia="TimesNewRoman,Italic"/>
          <w:iCs/>
          <w:lang w:eastAsia="lv-LV"/>
        </w:rPr>
        <w:t xml:space="preserve">”, ICC </w:t>
      </w:r>
      <w:proofErr w:type="spellStart"/>
      <w:r w:rsidRPr="005F3095">
        <w:rPr>
          <w:rFonts w:eastAsia="TimesNewRoman,Italic"/>
          <w:iCs/>
          <w:lang w:eastAsia="lv-LV"/>
        </w:rPr>
        <w:t>Publication</w:t>
      </w:r>
      <w:proofErr w:type="spellEnd"/>
      <w:r w:rsidRPr="005F3095">
        <w:rPr>
          <w:rFonts w:eastAsia="TimesNewRoman,Italic"/>
          <w:iCs/>
          <w:lang w:eastAsia="lv-LV"/>
        </w:rPr>
        <w:t xml:space="preserve"> No.758</w:t>
      </w:r>
      <w:r w:rsidRPr="005F3095">
        <w:rPr>
          <w:rFonts w:eastAsia="TimesNewRoman"/>
          <w:lang w:eastAsia="lv-LV"/>
        </w:rPr>
        <w:t>), kā arī citi normatīvie akti.</w:t>
      </w:r>
    </w:p>
    <w:p w14:paraId="18A7015E" w14:textId="77777777" w:rsidR="006C57AE" w:rsidRPr="005F3095" w:rsidRDefault="006C57AE">
      <w:pPr>
        <w:numPr>
          <w:ilvl w:val="1"/>
          <w:numId w:val="10"/>
        </w:numPr>
        <w:tabs>
          <w:tab w:val="left" w:pos="567"/>
          <w:tab w:val="num" w:pos="792"/>
          <w:tab w:val="num" w:pos="1260"/>
        </w:tabs>
        <w:ind w:left="567" w:right="283" w:hanging="567"/>
        <w:jc w:val="both"/>
        <w:rPr>
          <w:lang w:eastAsia="lv-LV"/>
        </w:rPr>
      </w:pPr>
      <w:r w:rsidRPr="005F3095">
        <w:rPr>
          <w:rFonts w:eastAsia="Calibri"/>
          <w:color w:val="000000"/>
          <w:lang w:eastAsia="lv-LV"/>
        </w:rPr>
        <w:t>L</w:t>
      </w:r>
      <w:r w:rsidRPr="005F3095">
        <w:rPr>
          <w:rFonts w:eastAsia="TTE1A0C280t00"/>
          <w:color w:val="000000"/>
          <w:lang w:eastAsia="lv-LV"/>
        </w:rPr>
        <w:t>ī</w:t>
      </w:r>
      <w:r w:rsidRPr="005F3095">
        <w:rPr>
          <w:rFonts w:eastAsia="Calibri"/>
          <w:color w:val="000000"/>
          <w:lang w:eastAsia="lv-LV"/>
        </w:rPr>
        <w:t xml:space="preserve">guma </w:t>
      </w:r>
      <w:r w:rsidRPr="005F3095">
        <w:rPr>
          <w:rFonts w:eastAsia="TimesNewRoman"/>
          <w:color w:val="000000"/>
          <w:lang w:eastAsia="lv-LV"/>
        </w:rPr>
        <w:t xml:space="preserve">saistību </w:t>
      </w:r>
      <w:r w:rsidRPr="005F3095">
        <w:rPr>
          <w:rFonts w:eastAsia="Calibri"/>
          <w:color w:val="000000"/>
          <w:lang w:eastAsia="lv-LV"/>
        </w:rPr>
        <w:t>izpildes nodrošin</w:t>
      </w:r>
      <w:r w:rsidRPr="005F3095">
        <w:rPr>
          <w:rFonts w:eastAsia="TTE1A0C280t00"/>
          <w:color w:val="000000"/>
          <w:lang w:eastAsia="lv-LV"/>
        </w:rPr>
        <w:t>ā</w:t>
      </w:r>
      <w:r w:rsidRPr="005F3095">
        <w:rPr>
          <w:rFonts w:eastAsia="Calibri"/>
          <w:color w:val="000000"/>
          <w:lang w:eastAsia="lv-LV"/>
        </w:rPr>
        <w:t>jumu Pas</w:t>
      </w:r>
      <w:r w:rsidRPr="005F3095">
        <w:rPr>
          <w:rFonts w:eastAsia="TTE1A0C280t00"/>
          <w:color w:val="000000"/>
          <w:lang w:eastAsia="lv-LV"/>
        </w:rPr>
        <w:t>ū</w:t>
      </w:r>
      <w:r w:rsidRPr="005F3095">
        <w:rPr>
          <w:rFonts w:eastAsia="Calibri"/>
          <w:color w:val="000000"/>
          <w:lang w:eastAsia="lv-LV"/>
        </w:rPr>
        <w:t>t</w:t>
      </w:r>
      <w:r w:rsidRPr="005F3095">
        <w:rPr>
          <w:rFonts w:eastAsia="TTE1A0C280t00"/>
          <w:color w:val="000000"/>
          <w:lang w:eastAsia="lv-LV"/>
        </w:rPr>
        <w:t>ī</w:t>
      </w:r>
      <w:r w:rsidRPr="005F3095">
        <w:rPr>
          <w:rFonts w:eastAsia="Calibri"/>
          <w:color w:val="000000"/>
          <w:lang w:eastAsia="lv-LV"/>
        </w:rPr>
        <w:t>t</w:t>
      </w:r>
      <w:r w:rsidRPr="005F3095">
        <w:rPr>
          <w:rFonts w:eastAsia="TTE1A0C280t00"/>
          <w:color w:val="000000"/>
          <w:lang w:eastAsia="lv-LV"/>
        </w:rPr>
        <w:t>ā</w:t>
      </w:r>
      <w:r w:rsidRPr="005F3095">
        <w:rPr>
          <w:rFonts w:eastAsia="Calibri"/>
          <w:color w:val="000000"/>
          <w:lang w:eastAsia="lv-LV"/>
        </w:rPr>
        <w:t>js ir ties</w:t>
      </w:r>
      <w:r w:rsidRPr="005F3095">
        <w:rPr>
          <w:rFonts w:eastAsia="TTE1A0C280t00"/>
          <w:color w:val="000000"/>
          <w:lang w:eastAsia="lv-LV"/>
        </w:rPr>
        <w:t>ī</w:t>
      </w:r>
      <w:r w:rsidRPr="005F3095">
        <w:rPr>
          <w:rFonts w:eastAsia="Calibri"/>
          <w:color w:val="000000"/>
          <w:lang w:eastAsia="lv-LV"/>
        </w:rPr>
        <w:t>gs izmantot, lai kompens</w:t>
      </w:r>
      <w:r w:rsidRPr="005F3095">
        <w:rPr>
          <w:rFonts w:eastAsia="TTE1A0C280t00"/>
          <w:color w:val="000000"/>
          <w:lang w:eastAsia="lv-LV"/>
        </w:rPr>
        <w:t>ē</w:t>
      </w:r>
      <w:r w:rsidRPr="005F3095">
        <w:rPr>
          <w:rFonts w:eastAsia="Calibri"/>
          <w:color w:val="000000"/>
          <w:lang w:eastAsia="lv-LV"/>
        </w:rPr>
        <w:t xml:space="preserve">tu </w:t>
      </w:r>
      <w:r>
        <w:rPr>
          <w:rFonts w:eastAsia="Calibri"/>
          <w:color w:val="000000"/>
          <w:lang w:eastAsia="lv-LV"/>
        </w:rPr>
        <w:t>Būvdarbu veicēja</w:t>
      </w:r>
      <w:r w:rsidRPr="005F3095">
        <w:rPr>
          <w:rFonts w:eastAsia="Calibri"/>
          <w:color w:val="000000"/>
          <w:lang w:eastAsia="lv-LV"/>
        </w:rPr>
        <w:t xml:space="preserve"> saist</w:t>
      </w:r>
      <w:r w:rsidRPr="005F3095">
        <w:rPr>
          <w:rFonts w:eastAsia="TTE1A0C280t00"/>
          <w:color w:val="000000"/>
          <w:lang w:eastAsia="lv-LV"/>
        </w:rPr>
        <w:t>ī</w:t>
      </w:r>
      <w:r w:rsidRPr="005F3095">
        <w:rPr>
          <w:rFonts w:eastAsia="Calibri"/>
          <w:color w:val="000000"/>
          <w:lang w:eastAsia="lv-LV"/>
        </w:rPr>
        <w:t>bu neizpildes rezult</w:t>
      </w:r>
      <w:r w:rsidRPr="005F3095">
        <w:rPr>
          <w:rFonts w:eastAsia="TTE1A0C280t00"/>
          <w:color w:val="000000"/>
          <w:lang w:eastAsia="lv-LV"/>
        </w:rPr>
        <w:t>ā</w:t>
      </w:r>
      <w:r w:rsidRPr="005F3095">
        <w:rPr>
          <w:rFonts w:eastAsia="Calibri"/>
          <w:color w:val="000000"/>
          <w:lang w:eastAsia="lv-LV"/>
        </w:rPr>
        <w:t>t</w:t>
      </w:r>
      <w:r w:rsidRPr="005F3095">
        <w:rPr>
          <w:rFonts w:eastAsia="TTE1A0C280t00"/>
          <w:color w:val="000000"/>
          <w:lang w:eastAsia="lv-LV"/>
        </w:rPr>
        <w:t xml:space="preserve">ā </w:t>
      </w:r>
      <w:r w:rsidRPr="005F3095">
        <w:rPr>
          <w:rFonts w:eastAsia="Calibri"/>
          <w:color w:val="000000"/>
          <w:lang w:eastAsia="lv-LV"/>
        </w:rPr>
        <w:t>Pas</w:t>
      </w:r>
      <w:r w:rsidRPr="005F3095">
        <w:rPr>
          <w:rFonts w:eastAsia="TTE1A0C280t00"/>
          <w:color w:val="000000"/>
          <w:lang w:eastAsia="lv-LV"/>
        </w:rPr>
        <w:t>ū</w:t>
      </w:r>
      <w:r w:rsidRPr="005F3095">
        <w:rPr>
          <w:rFonts w:eastAsia="Calibri"/>
          <w:color w:val="000000"/>
          <w:lang w:eastAsia="lv-LV"/>
        </w:rPr>
        <w:t>t</w:t>
      </w:r>
      <w:r w:rsidRPr="005F3095">
        <w:rPr>
          <w:rFonts w:eastAsia="TTE1A0C280t00"/>
          <w:color w:val="000000"/>
          <w:lang w:eastAsia="lv-LV"/>
        </w:rPr>
        <w:t>ī</w:t>
      </w:r>
      <w:r w:rsidRPr="005F3095">
        <w:rPr>
          <w:rFonts w:eastAsia="Calibri"/>
          <w:color w:val="000000"/>
          <w:lang w:eastAsia="lv-LV"/>
        </w:rPr>
        <w:t>t</w:t>
      </w:r>
      <w:r w:rsidRPr="005F3095">
        <w:rPr>
          <w:rFonts w:eastAsia="TTE1A0C280t00"/>
          <w:color w:val="000000"/>
          <w:lang w:eastAsia="lv-LV"/>
        </w:rPr>
        <w:t>ā</w:t>
      </w:r>
      <w:r w:rsidRPr="005F3095">
        <w:rPr>
          <w:rFonts w:eastAsia="Calibri"/>
          <w:color w:val="000000"/>
          <w:lang w:eastAsia="lv-LV"/>
        </w:rPr>
        <w:t>jam nodar</w:t>
      </w:r>
      <w:r w:rsidRPr="005F3095">
        <w:rPr>
          <w:rFonts w:eastAsia="TTE1A0C280t00"/>
          <w:color w:val="000000"/>
          <w:lang w:eastAsia="lv-LV"/>
        </w:rPr>
        <w:t>ī</w:t>
      </w:r>
      <w:r w:rsidRPr="005F3095">
        <w:rPr>
          <w:rFonts w:eastAsia="Calibri"/>
          <w:color w:val="000000"/>
          <w:lang w:eastAsia="lv-LV"/>
        </w:rPr>
        <w:t>tos zaud</w:t>
      </w:r>
      <w:r w:rsidRPr="005F3095">
        <w:rPr>
          <w:rFonts w:eastAsia="TTE1A0C280t00"/>
          <w:color w:val="000000"/>
          <w:lang w:eastAsia="lv-LV"/>
        </w:rPr>
        <w:t>ē</w:t>
      </w:r>
      <w:r w:rsidRPr="005F3095">
        <w:rPr>
          <w:rFonts w:eastAsia="Calibri"/>
          <w:color w:val="000000"/>
          <w:lang w:eastAsia="lv-LV"/>
        </w:rPr>
        <w:t>jumus, kā arī, ja</w:t>
      </w:r>
      <w:r w:rsidRPr="005F3095">
        <w:rPr>
          <w:color w:val="000000"/>
          <w:lang w:eastAsia="lv-LV"/>
        </w:rPr>
        <w:t xml:space="preserve"> </w:t>
      </w:r>
      <w:r>
        <w:rPr>
          <w:color w:val="000000"/>
          <w:lang w:eastAsia="lv-LV"/>
        </w:rPr>
        <w:t>Būvdarbu veicējs</w:t>
      </w:r>
      <w:r w:rsidRPr="005F3095">
        <w:rPr>
          <w:color w:val="000000"/>
          <w:lang w:eastAsia="lv-LV"/>
        </w:rPr>
        <w:t xml:space="preserve"> atsakās no Līguma izpildes, vairāk kā 2 (divas) reizes pārkāpj Līguma noteikumus, kavē noteiktos Līguma izpildes termiņus vairāk par 20 (divdesmit) dienām vai nenovērš Līgumā noteiktajā kārtībā konstatētos defektus Līgumā noteiktajā termiņā.</w:t>
      </w:r>
    </w:p>
    <w:p w14:paraId="59EC3ED3" w14:textId="77777777" w:rsidR="006C57AE" w:rsidRPr="005F3095" w:rsidRDefault="006C57AE">
      <w:pPr>
        <w:numPr>
          <w:ilvl w:val="1"/>
          <w:numId w:val="10"/>
        </w:numPr>
        <w:tabs>
          <w:tab w:val="clear" w:pos="716"/>
          <w:tab w:val="num" w:pos="540"/>
          <w:tab w:val="left" w:pos="720"/>
          <w:tab w:val="num" w:pos="792"/>
          <w:tab w:val="left" w:pos="1080"/>
          <w:tab w:val="num" w:pos="1260"/>
        </w:tabs>
        <w:ind w:left="540" w:right="283" w:hanging="540"/>
        <w:jc w:val="both"/>
        <w:rPr>
          <w:lang w:eastAsia="lv-LV"/>
        </w:rPr>
      </w:pPr>
      <w:r>
        <w:rPr>
          <w:lang w:eastAsia="lv-LV"/>
        </w:rPr>
        <w:t>Būvdarbu veicējs</w:t>
      </w:r>
      <w:r w:rsidRPr="005F3095">
        <w:rPr>
          <w:lang w:eastAsia="lv-LV"/>
        </w:rPr>
        <w:t xml:space="preserve"> garantē, ka Darbi tiks veikti atbilstoši Atklāta konkursa nolikuma prasībām, Darbu tāmēm un atbilstoši Līguma noteikumiem. Tas nozīmē, ka </w:t>
      </w:r>
      <w:r>
        <w:rPr>
          <w:lang w:eastAsia="lv-LV"/>
        </w:rPr>
        <w:t>Būvdarbu veicējs</w:t>
      </w:r>
      <w:r w:rsidRPr="005F3095">
        <w:rPr>
          <w:lang w:eastAsia="lv-LV"/>
        </w:rPr>
        <w:t xml:space="preserve"> ir atbildīgs par visiem defektiem un Pasūtītājam nodarītiem zaudējumiem, kas rodas vai var rasties šādas neatbilstības gadījumā. </w:t>
      </w:r>
    </w:p>
    <w:p w14:paraId="57331006" w14:textId="77777777" w:rsidR="006C57AE" w:rsidRPr="005F3095" w:rsidRDefault="006C57AE">
      <w:pPr>
        <w:numPr>
          <w:ilvl w:val="1"/>
          <w:numId w:val="10"/>
        </w:numPr>
        <w:tabs>
          <w:tab w:val="clear" w:pos="716"/>
          <w:tab w:val="num" w:pos="540"/>
          <w:tab w:val="left" w:pos="720"/>
          <w:tab w:val="num" w:pos="792"/>
          <w:tab w:val="left" w:pos="1080"/>
          <w:tab w:val="num" w:pos="1260"/>
        </w:tabs>
        <w:ind w:left="540" w:right="283" w:hanging="540"/>
        <w:jc w:val="both"/>
        <w:rPr>
          <w:lang w:eastAsia="lv-LV"/>
        </w:rPr>
      </w:pPr>
      <w:r>
        <w:rPr>
          <w:lang w:eastAsia="lv-LV"/>
        </w:rPr>
        <w:t>Būvdarbu veicējs</w:t>
      </w:r>
      <w:r w:rsidRPr="005F3095">
        <w:rPr>
          <w:lang w:eastAsia="lv-LV"/>
        </w:rPr>
        <w:t xml:space="preserve"> garantē, ka izpildītie Darbi ir kvalitatīvi, funkcionāli izmantojami, atbilst Tāmē, Būvprojektā un Līgumā noteiktajiem parametriem un ka Darbos, izmantotajos materiālos un /vai uzstādītajās iekārtās nav defektu.</w:t>
      </w:r>
    </w:p>
    <w:p w14:paraId="5CFA9B2E" w14:textId="77777777" w:rsidR="006C57AE" w:rsidRPr="005F3095" w:rsidRDefault="006C57AE">
      <w:pPr>
        <w:numPr>
          <w:ilvl w:val="1"/>
          <w:numId w:val="10"/>
        </w:numPr>
        <w:tabs>
          <w:tab w:val="clear" w:pos="716"/>
          <w:tab w:val="num" w:pos="540"/>
          <w:tab w:val="left" w:pos="720"/>
          <w:tab w:val="num" w:pos="792"/>
          <w:tab w:val="left" w:pos="1080"/>
          <w:tab w:val="num" w:pos="1260"/>
        </w:tabs>
        <w:ind w:left="540" w:right="283" w:hanging="540"/>
        <w:jc w:val="both"/>
        <w:rPr>
          <w:lang w:eastAsia="lv-LV"/>
        </w:rPr>
      </w:pPr>
      <w:r>
        <w:rPr>
          <w:lang w:eastAsia="lv-LV"/>
        </w:rPr>
        <w:t>Būvdarbu veicējs</w:t>
      </w:r>
      <w:r w:rsidRPr="005F3095">
        <w:rPr>
          <w:lang w:eastAsia="lv-LV"/>
        </w:rPr>
        <w:t xml:space="preserve"> apņemas Pasūtītājam pieņemamā termiņā uz sava rēķina novērst bojājumus vai citas nepilnības, kuras Būvē tiek konstatētas garantijas laikā, pie pareizas Būves ekspluatācijas, un uz kurām ir attiecināma Līgumā noteiktā garantija.</w:t>
      </w:r>
    </w:p>
    <w:p w14:paraId="15202E39" w14:textId="77777777" w:rsidR="006C57AE" w:rsidRPr="005F3095" w:rsidRDefault="006C57AE">
      <w:pPr>
        <w:numPr>
          <w:ilvl w:val="1"/>
          <w:numId w:val="10"/>
        </w:numPr>
        <w:tabs>
          <w:tab w:val="clear" w:pos="716"/>
          <w:tab w:val="num" w:pos="540"/>
          <w:tab w:val="left" w:pos="720"/>
          <w:tab w:val="num" w:pos="792"/>
          <w:tab w:val="left" w:pos="1080"/>
          <w:tab w:val="num" w:pos="1260"/>
        </w:tabs>
        <w:ind w:left="540" w:right="283" w:hanging="540"/>
        <w:jc w:val="both"/>
        <w:rPr>
          <w:lang w:eastAsia="lv-LV"/>
        </w:rPr>
      </w:pPr>
      <w:r w:rsidRPr="005F3095">
        <w:rPr>
          <w:lang w:eastAsia="lv-LV"/>
        </w:rPr>
        <w:t xml:space="preserve">Ja Pasūtītājs garantijas laikā konstatē bojājumus, par to tiek rakstveidā paziņots </w:t>
      </w:r>
      <w:r>
        <w:rPr>
          <w:lang w:eastAsia="lv-LV"/>
        </w:rPr>
        <w:t>Būvdarbu veicēja</w:t>
      </w:r>
      <w:r w:rsidRPr="005F3095">
        <w:rPr>
          <w:lang w:eastAsia="lv-LV"/>
        </w:rPr>
        <w:t xml:space="preserve">m, norādot arī vietu un laiku, kad </w:t>
      </w:r>
      <w:r>
        <w:rPr>
          <w:lang w:eastAsia="lv-LV"/>
        </w:rPr>
        <w:t>Būvdarbu veicēja</w:t>
      </w:r>
      <w:r w:rsidRPr="005F3095">
        <w:rPr>
          <w:lang w:eastAsia="lv-LV"/>
        </w:rPr>
        <w:t>m jāierodas uz defektu akta sastādīšanu. Pasūtītāja noteiktais termiņš nedrīkst būt mazāks par 10 (</w:t>
      </w:r>
      <w:r w:rsidRPr="005F3095">
        <w:rPr>
          <w:iCs/>
          <w:lang w:eastAsia="lv-LV"/>
        </w:rPr>
        <w:t>desmit)</w:t>
      </w:r>
      <w:r w:rsidRPr="005F3095">
        <w:rPr>
          <w:lang w:eastAsia="lv-LV"/>
        </w:rPr>
        <w:t xml:space="preserve"> dienām, bet </w:t>
      </w:r>
      <w:r w:rsidRPr="005F3095">
        <w:rPr>
          <w:lang w:eastAsia="lv-LV"/>
        </w:rPr>
        <w:lastRenderedPageBreak/>
        <w:t xml:space="preserve">Līdzēji var vienoties par citu termiņu defektu akta sastādīšanai. Iepriekšminētais </w:t>
      </w:r>
      <w:r w:rsidRPr="005F3095">
        <w:rPr>
          <w:iCs/>
          <w:lang w:eastAsia="lv-LV"/>
        </w:rPr>
        <w:t>desmit</w:t>
      </w:r>
      <w:r w:rsidRPr="005F3095">
        <w:rPr>
          <w:lang w:eastAsia="lv-LV"/>
        </w:rPr>
        <w:t xml:space="preserve"> dienu termiņš neattiecas uz avārijām vai citiem ārkārtējiem gadījumiem, kad </w:t>
      </w:r>
      <w:r>
        <w:rPr>
          <w:lang w:eastAsia="lv-LV"/>
        </w:rPr>
        <w:t>Būvdarbu veicēja</w:t>
      </w:r>
      <w:r w:rsidRPr="005F3095">
        <w:rPr>
          <w:lang w:eastAsia="lv-LV"/>
        </w:rPr>
        <w:t xml:space="preserve">m jāierodas nekavējoties (ne ilgāk kā </w:t>
      </w:r>
      <w:r w:rsidRPr="005F3095">
        <w:rPr>
          <w:iCs/>
          <w:lang w:eastAsia="lv-LV"/>
        </w:rPr>
        <w:t>piecu</w:t>
      </w:r>
      <w:r w:rsidRPr="005F3095">
        <w:rPr>
          <w:lang w:eastAsia="lv-LV"/>
        </w:rPr>
        <w:t xml:space="preserve"> stundu laikā). Pie defektu akta sastādīšanas Līdzēji ir tiesīgi pieaicināt neatkarīgus ekspertus, kuru atzinums ir obligāts izpildīšanai Līdzējiem. Izdevumus par eksperta sniegtajiem pakalpojumiem apmaksā vainīgais Līdzējs.</w:t>
      </w:r>
    </w:p>
    <w:p w14:paraId="0E99F383" w14:textId="77777777" w:rsidR="006C57AE" w:rsidRPr="005F3095" w:rsidRDefault="006C57AE">
      <w:pPr>
        <w:numPr>
          <w:ilvl w:val="1"/>
          <w:numId w:val="10"/>
        </w:numPr>
        <w:tabs>
          <w:tab w:val="clear" w:pos="716"/>
          <w:tab w:val="num" w:pos="540"/>
          <w:tab w:val="left" w:pos="720"/>
          <w:tab w:val="num" w:pos="792"/>
          <w:tab w:val="left" w:pos="1080"/>
          <w:tab w:val="num" w:pos="1260"/>
        </w:tabs>
        <w:ind w:left="540" w:right="283" w:hanging="540"/>
        <w:jc w:val="both"/>
        <w:rPr>
          <w:lang w:eastAsia="lv-LV"/>
        </w:rPr>
      </w:pPr>
      <w:r w:rsidRPr="005F3095">
        <w:rPr>
          <w:lang w:eastAsia="lv-LV"/>
        </w:rPr>
        <w:t xml:space="preserve">Defektu akts tiek sastādīts norādītajā termiņā. Ja </w:t>
      </w:r>
      <w:r>
        <w:rPr>
          <w:lang w:eastAsia="lv-LV"/>
        </w:rPr>
        <w:t>Būvdarbu veicējs</w:t>
      </w:r>
      <w:r w:rsidRPr="005F3095">
        <w:rPr>
          <w:lang w:eastAsia="lv-LV"/>
        </w:rPr>
        <w:t xml:space="preserve"> neierodas uz defektu akta sastādīšanu, Pasūtītājs ir tiesīgs sastādīt aktu vienpusēji, un tas ir saistošs arī </w:t>
      </w:r>
      <w:r>
        <w:rPr>
          <w:lang w:eastAsia="lv-LV"/>
        </w:rPr>
        <w:t>Būvdarbu veicēja</w:t>
      </w:r>
      <w:r w:rsidRPr="005F3095">
        <w:rPr>
          <w:lang w:eastAsia="lv-LV"/>
        </w:rPr>
        <w:t xml:space="preserve">m. Par akta sastādīšanu tiek paziņots </w:t>
      </w:r>
      <w:r>
        <w:rPr>
          <w:lang w:eastAsia="lv-LV"/>
        </w:rPr>
        <w:t>Būvdarbu veicēja</w:t>
      </w:r>
      <w:r w:rsidRPr="005F3095">
        <w:rPr>
          <w:lang w:eastAsia="lv-LV"/>
        </w:rPr>
        <w:t>m, norādot vietu un laiku, kad akts ir ticis sastādīts.</w:t>
      </w:r>
    </w:p>
    <w:p w14:paraId="431FA1E9" w14:textId="77777777" w:rsidR="006C57AE" w:rsidRPr="00CB7B44" w:rsidRDefault="006C57AE">
      <w:pPr>
        <w:numPr>
          <w:ilvl w:val="1"/>
          <w:numId w:val="10"/>
        </w:numPr>
        <w:tabs>
          <w:tab w:val="clear" w:pos="716"/>
          <w:tab w:val="num" w:pos="540"/>
          <w:tab w:val="left" w:pos="720"/>
          <w:tab w:val="num" w:pos="792"/>
          <w:tab w:val="left" w:pos="1080"/>
          <w:tab w:val="num" w:pos="1260"/>
          <w:tab w:val="num" w:pos="2160"/>
        </w:tabs>
        <w:ind w:left="540" w:right="283" w:hanging="540"/>
        <w:jc w:val="both"/>
        <w:rPr>
          <w:bCs/>
          <w:iCs/>
          <w:lang w:eastAsia="lv-LV"/>
        </w:rPr>
      </w:pPr>
      <w:r w:rsidRPr="005F3095">
        <w:rPr>
          <w:lang w:eastAsia="lv-LV"/>
        </w:rPr>
        <w:t xml:space="preserve">Garantijas termiņš veiktajiem Darbiem tiek noteikts </w:t>
      </w:r>
      <w:r>
        <w:rPr>
          <w:b/>
          <w:bCs/>
          <w:lang w:eastAsia="lv-LV"/>
        </w:rPr>
        <w:t>36</w:t>
      </w:r>
      <w:r w:rsidRPr="007E2287">
        <w:rPr>
          <w:b/>
          <w:bCs/>
          <w:lang w:eastAsia="lv-LV"/>
        </w:rPr>
        <w:t xml:space="preserve"> (</w:t>
      </w:r>
      <w:r>
        <w:rPr>
          <w:b/>
          <w:bCs/>
          <w:lang w:eastAsia="lv-LV"/>
        </w:rPr>
        <w:t>trīs</w:t>
      </w:r>
      <w:r w:rsidRPr="007E2287">
        <w:rPr>
          <w:b/>
          <w:bCs/>
          <w:lang w:eastAsia="lv-LV"/>
        </w:rPr>
        <w:t>desmit</w:t>
      </w:r>
      <w:r>
        <w:rPr>
          <w:b/>
          <w:bCs/>
          <w:lang w:eastAsia="lv-LV"/>
        </w:rPr>
        <w:t xml:space="preserve"> seši</w:t>
      </w:r>
      <w:r w:rsidRPr="007E2287">
        <w:rPr>
          <w:b/>
          <w:bCs/>
          <w:lang w:eastAsia="lv-LV"/>
        </w:rPr>
        <w:t>) mēneši</w:t>
      </w:r>
      <w:r>
        <w:rPr>
          <w:b/>
          <w:bCs/>
          <w:lang w:eastAsia="lv-LV"/>
        </w:rPr>
        <w:t xml:space="preserve"> </w:t>
      </w:r>
      <w:r w:rsidRPr="00CB7B44">
        <w:rPr>
          <w:lang w:eastAsia="lv-LV"/>
        </w:rPr>
        <w:t xml:space="preserve">no Būves pieņemšanas </w:t>
      </w:r>
      <w:r w:rsidRPr="00CB7B44">
        <w:rPr>
          <w:bCs/>
          <w:lang w:eastAsia="lv-LV"/>
        </w:rPr>
        <w:t>ekspluatācijā dienas.</w:t>
      </w:r>
    </w:p>
    <w:p w14:paraId="2F933FC3" w14:textId="77777777" w:rsidR="006C57AE" w:rsidRPr="00C52382" w:rsidRDefault="006C57AE">
      <w:pPr>
        <w:numPr>
          <w:ilvl w:val="1"/>
          <w:numId w:val="10"/>
        </w:numPr>
        <w:tabs>
          <w:tab w:val="num" w:pos="792"/>
          <w:tab w:val="left" w:pos="1080"/>
          <w:tab w:val="num" w:pos="1260"/>
          <w:tab w:val="num" w:pos="2160"/>
        </w:tabs>
        <w:ind w:left="709" w:right="283" w:hanging="709"/>
        <w:jc w:val="both"/>
        <w:rPr>
          <w:bCs/>
          <w:iCs/>
          <w:lang w:eastAsia="lv-LV"/>
        </w:rPr>
      </w:pPr>
      <w:r w:rsidRPr="00C52382">
        <w:rPr>
          <w:bCs/>
          <w:iCs/>
          <w:lang w:eastAsia="lv-LV"/>
        </w:rPr>
        <w:t xml:space="preserve">Būvdarbu veicējam 5 (piecu) darba dienu laikā pēc būvobjekta </w:t>
      </w:r>
      <w:r w:rsidRPr="00C52382">
        <w:rPr>
          <w:lang w:eastAsia="lv-LV"/>
        </w:rPr>
        <w:t>nodošanas un pieņemšanas</w:t>
      </w:r>
      <w:r w:rsidRPr="00C52382">
        <w:rPr>
          <w:b/>
          <w:bCs/>
          <w:iCs/>
          <w:lang w:eastAsia="lv-LV"/>
        </w:rPr>
        <w:t xml:space="preserve"> </w:t>
      </w:r>
      <w:r w:rsidRPr="00C52382">
        <w:rPr>
          <w:bCs/>
          <w:iCs/>
          <w:lang w:eastAsia="lv-LV"/>
        </w:rPr>
        <w:t xml:space="preserve">akta parakstīšanas un Būves pieņemšanas ekspluatācijā ir pienākums iesniegt Pasūtītājam </w:t>
      </w:r>
      <w:bookmarkStart w:id="289" w:name="_Hlk94522089"/>
      <w:r w:rsidRPr="00C52382">
        <w:rPr>
          <w:b/>
          <w:bCs/>
          <w:iCs/>
          <w:lang w:eastAsia="lv-LV"/>
        </w:rPr>
        <w:t xml:space="preserve">Darbu garantijas saistību </w:t>
      </w:r>
      <w:bookmarkEnd w:id="289"/>
      <w:r w:rsidRPr="00C52382">
        <w:rPr>
          <w:b/>
          <w:bCs/>
          <w:iCs/>
          <w:lang w:eastAsia="lv-LV"/>
        </w:rPr>
        <w:t xml:space="preserve">nodrošinājumu 2 % (divi procenti) apmērā no būvdarbu Līgumcenas par normatīvajos aktos būvniecības jomā noteikto minimālo būvdarbu garantijas termiņu </w:t>
      </w:r>
      <w:r w:rsidRPr="00C52382">
        <w:rPr>
          <w:rFonts w:eastAsia="Calibri"/>
          <w:b/>
          <w:kern w:val="2"/>
          <w:bdr w:val="none" w:sz="0" w:space="0" w:color="auto" w:frame="1"/>
          <w:lang w:eastAsia="lv-LV"/>
        </w:rPr>
        <w:t xml:space="preserve">bankas garantijas vai </w:t>
      </w:r>
      <w:r w:rsidRPr="00C52382">
        <w:rPr>
          <w:b/>
          <w:bCs/>
          <w:iCs/>
          <w:lang w:eastAsia="lv-LV"/>
        </w:rPr>
        <w:t>apdrošināšanas sabiedrības izsniegtas apdrošināšanas polises veidā</w:t>
      </w:r>
      <w:r w:rsidRPr="00C52382">
        <w:rPr>
          <w:bCs/>
          <w:iCs/>
          <w:lang w:eastAsia="lv-LV"/>
        </w:rPr>
        <w:t>.</w:t>
      </w:r>
      <w:r w:rsidRPr="00C52382">
        <w:rPr>
          <w:rFonts w:eastAsia="Calibri"/>
          <w:kern w:val="2"/>
          <w:bdr w:val="none" w:sz="0" w:space="0" w:color="auto" w:frame="1"/>
          <w:lang w:eastAsia="lv-LV"/>
        </w:rPr>
        <w:t xml:space="preserve"> Apdrošināšanas polisei jābūt izsniegtai saskaņā ar noslēgtu apdrošināšanas līgumu, kuram jāatbilst </w:t>
      </w:r>
      <w:r w:rsidRPr="00C52382">
        <w:rPr>
          <w:shd w:val="clear" w:color="auto" w:fill="FFFFFF"/>
        </w:rPr>
        <w:t>pirmā pieprasījuma garantijas apdrošināšanas līguma prasībām</w:t>
      </w:r>
      <w:r w:rsidRPr="00C52382">
        <w:rPr>
          <w:rFonts w:eastAsia="Calibri"/>
          <w:kern w:val="2"/>
          <w:bdr w:val="none" w:sz="0" w:space="0" w:color="auto" w:frame="1"/>
          <w:lang w:eastAsia="lv-LV"/>
        </w:rPr>
        <w:t xml:space="preserve">. Gadījumā, ja Būvdarbu veicējs kā </w:t>
      </w:r>
      <w:r w:rsidRPr="00C52382">
        <w:rPr>
          <w:rFonts w:eastAsia="Calibri"/>
          <w:bCs/>
          <w:iCs/>
          <w:kern w:val="2"/>
          <w:bdr w:val="none" w:sz="0" w:space="0" w:color="auto" w:frame="1"/>
          <w:lang w:eastAsia="lv-LV"/>
        </w:rPr>
        <w:t>Darbu garantijas saistību nodrošinājumu</w:t>
      </w:r>
      <w:r w:rsidRPr="00C52382">
        <w:rPr>
          <w:rFonts w:eastAsia="Calibri"/>
          <w:b/>
          <w:bCs/>
          <w:iCs/>
          <w:kern w:val="2"/>
          <w:bdr w:val="none" w:sz="0" w:space="0" w:color="auto" w:frame="1"/>
          <w:lang w:eastAsia="lv-LV"/>
        </w:rPr>
        <w:t xml:space="preserve"> </w:t>
      </w:r>
      <w:r w:rsidRPr="00C52382">
        <w:rPr>
          <w:rFonts w:eastAsia="Calibri"/>
          <w:kern w:val="2"/>
          <w:lang w:eastAsia="lv-LV"/>
        </w:rPr>
        <w:t>iesniedz</w:t>
      </w:r>
      <w:r w:rsidRPr="00C52382">
        <w:rPr>
          <w:bCs/>
          <w:iCs/>
          <w:lang w:eastAsia="lv-LV"/>
        </w:rPr>
        <w:t xml:space="preserve"> apdrošināšanas polisi, tad kopā ar apdrošināšanas polisi Būvdarbu veicējam jāiesniedz Pasūtītājam apdrošināšanas sabiedrības izziņa vai bankas maksājuma dokuments par apdrošināšanas prēmijas par polisi samaksu pilnā apmērā un pirmā pieprasījuma garantijas apdrošināšanas līgums.</w:t>
      </w:r>
    </w:p>
    <w:p w14:paraId="3F01E6B2" w14:textId="77777777" w:rsidR="006C57AE" w:rsidRPr="00E777D4" w:rsidRDefault="006C57AE">
      <w:pPr>
        <w:numPr>
          <w:ilvl w:val="1"/>
          <w:numId w:val="10"/>
        </w:numPr>
        <w:tabs>
          <w:tab w:val="num" w:pos="792"/>
          <w:tab w:val="left" w:pos="1080"/>
          <w:tab w:val="num" w:pos="1260"/>
          <w:tab w:val="num" w:pos="2160"/>
        </w:tabs>
        <w:ind w:left="709" w:right="283" w:hanging="709"/>
        <w:jc w:val="both"/>
        <w:rPr>
          <w:bCs/>
          <w:iCs/>
          <w:lang w:eastAsia="lv-LV"/>
        </w:rPr>
      </w:pPr>
      <w:r w:rsidRPr="00E777D4">
        <w:rPr>
          <w:bCs/>
          <w:iCs/>
          <w:lang w:eastAsia="lv-LV"/>
        </w:rPr>
        <w:t>Darbu garantijas saistību nodrošinājumu nodrošinājuma devējs izmaksā Pasūtītājam gadījumā, ja Būvdarbu veicējs Darbu garantijas laikā atsakās (atteikšanās var izpausties arī nereaģējot uz Pasūtītāja nosūtītu paziņojumu) veikt garantijas remontu, kad Būvei tiek konstatēts kāds defekts vai kāda tās daļa kļūst funkcionāli neizmantojama u. tml.</w:t>
      </w:r>
    </w:p>
    <w:p w14:paraId="46FBFFBF" w14:textId="77777777" w:rsidR="006C57AE" w:rsidRPr="00E777D4" w:rsidRDefault="006C57AE">
      <w:pPr>
        <w:numPr>
          <w:ilvl w:val="1"/>
          <w:numId w:val="10"/>
        </w:numPr>
        <w:tabs>
          <w:tab w:val="num" w:pos="792"/>
          <w:tab w:val="left" w:pos="1080"/>
          <w:tab w:val="num" w:pos="1260"/>
          <w:tab w:val="num" w:pos="2160"/>
        </w:tabs>
        <w:ind w:left="709" w:right="283" w:hanging="709"/>
        <w:jc w:val="both"/>
        <w:rPr>
          <w:bCs/>
          <w:iCs/>
          <w:lang w:eastAsia="lv-LV"/>
        </w:rPr>
      </w:pPr>
      <w:r w:rsidRPr="00E777D4">
        <w:rPr>
          <w:bCs/>
          <w:iCs/>
          <w:lang w:eastAsia="lv-LV"/>
        </w:rPr>
        <w:t>Ja Līgumu Būvdarbu veicēja līgumsaistību pārkāpuma dēļ izbeidz pirms termiņa, Darbu garantijas saistību nodrošinājums paliek Pasūtītāja rīcībā faktiski izpildīto būvdarbu garantijas nodrošināšanai.</w:t>
      </w:r>
    </w:p>
    <w:p w14:paraId="4C8F2E5C" w14:textId="77777777" w:rsidR="006C57AE" w:rsidRPr="005F3095" w:rsidRDefault="006C57AE" w:rsidP="006C57AE">
      <w:pPr>
        <w:tabs>
          <w:tab w:val="left" w:pos="720"/>
          <w:tab w:val="num" w:pos="2160"/>
        </w:tabs>
        <w:ind w:left="720" w:right="283"/>
        <w:rPr>
          <w:bCs/>
          <w:iCs/>
          <w:lang w:eastAsia="lv-LV"/>
        </w:rPr>
      </w:pPr>
    </w:p>
    <w:p w14:paraId="2BF24F72" w14:textId="77777777" w:rsidR="006C57AE" w:rsidRPr="00004AE8" w:rsidRDefault="006C57AE">
      <w:pPr>
        <w:numPr>
          <w:ilvl w:val="0"/>
          <w:numId w:val="10"/>
        </w:numPr>
        <w:tabs>
          <w:tab w:val="left" w:pos="720"/>
          <w:tab w:val="num" w:pos="1080"/>
          <w:tab w:val="num" w:pos="1260"/>
        </w:tabs>
        <w:spacing w:after="120"/>
        <w:ind w:right="283"/>
        <w:jc w:val="center"/>
        <w:rPr>
          <w:b/>
          <w:lang w:eastAsia="lv-LV"/>
        </w:rPr>
      </w:pPr>
      <w:r w:rsidRPr="00004AE8">
        <w:rPr>
          <w:b/>
          <w:iCs/>
          <w:lang w:eastAsia="lv-LV"/>
        </w:rPr>
        <w:t>Būvdarbu nodošanas un pieņemšanas kārtība un ar būvdarbu pieņemšanu saistīto strīdu risināšana</w:t>
      </w:r>
    </w:p>
    <w:p w14:paraId="09DEA1F5" w14:textId="77777777" w:rsidR="006C57AE" w:rsidRPr="00004AE8" w:rsidRDefault="006C57AE">
      <w:pPr>
        <w:numPr>
          <w:ilvl w:val="1"/>
          <w:numId w:val="10"/>
        </w:numPr>
        <w:tabs>
          <w:tab w:val="num" w:pos="567"/>
          <w:tab w:val="num" w:pos="792"/>
          <w:tab w:val="num" w:pos="1260"/>
        </w:tabs>
        <w:ind w:left="567" w:right="283" w:hanging="567"/>
        <w:jc w:val="both"/>
        <w:rPr>
          <w:lang w:eastAsia="lv-LV"/>
        </w:rPr>
      </w:pPr>
      <w:r w:rsidRPr="00004AE8">
        <w:rPr>
          <w:lang w:eastAsia="lv-LV"/>
        </w:rPr>
        <w:t xml:space="preserve">Būvdarbu veicējs reizi mēnesī līdz kārtējā mēneša </w:t>
      </w:r>
      <w:r w:rsidRPr="00004AE8">
        <w:rPr>
          <w:iCs/>
          <w:lang w:eastAsia="lv-LV"/>
        </w:rPr>
        <w:t>10. (desmitajam)</w:t>
      </w:r>
      <w:r w:rsidRPr="00004AE8">
        <w:rPr>
          <w:lang w:eastAsia="lv-LV"/>
        </w:rPr>
        <w:t xml:space="preserve"> datumam </w:t>
      </w:r>
      <w:r w:rsidRPr="00004AE8">
        <w:t>iesniedz Pasūtītājam būvdarbu izpildes aktu par iepriekšējā mēneša laikā izpildīto būvdarbu apjomu un izmaksām</w:t>
      </w:r>
      <w:r w:rsidRPr="00004AE8">
        <w:rPr>
          <w:lang w:eastAsia="lv-LV"/>
        </w:rPr>
        <w:t xml:space="preserve">. </w:t>
      </w:r>
    </w:p>
    <w:p w14:paraId="3CF7E9CE" w14:textId="77777777" w:rsidR="006C57AE" w:rsidRPr="009A2D01" w:rsidRDefault="006C57AE">
      <w:pPr>
        <w:numPr>
          <w:ilvl w:val="1"/>
          <w:numId w:val="10"/>
        </w:numPr>
        <w:tabs>
          <w:tab w:val="num" w:pos="567"/>
          <w:tab w:val="num" w:pos="792"/>
          <w:tab w:val="num" w:pos="1260"/>
        </w:tabs>
        <w:ind w:left="567" w:right="283" w:hanging="567"/>
        <w:jc w:val="both"/>
        <w:rPr>
          <w:lang w:eastAsia="lv-LV"/>
        </w:rPr>
      </w:pPr>
      <w:r w:rsidRPr="00004AE8">
        <w:t xml:space="preserve">Pasūtītājs būvdarbus pieņem un būvdarbu izpildes aktu paraksta </w:t>
      </w:r>
      <w:r w:rsidRPr="00004AE8">
        <w:rPr>
          <w:i/>
          <w:u w:val="single"/>
        </w:rPr>
        <w:t>10 (desmit) darbdienu</w:t>
      </w:r>
      <w:r w:rsidRPr="00004AE8">
        <w:rPr>
          <w:i/>
        </w:rPr>
        <w:t xml:space="preserve"> laikā no akta saņemšanas dienas (ja būvdarbu līgumcena nepārsniedz 170 000 </w:t>
      </w:r>
      <w:r w:rsidRPr="00004AE8">
        <w:rPr>
          <w:i/>
          <w:iCs/>
        </w:rPr>
        <w:t>euro)/</w:t>
      </w:r>
      <w:r w:rsidRPr="00004AE8">
        <w:rPr>
          <w:i/>
        </w:rPr>
        <w:t xml:space="preserve"> </w:t>
      </w:r>
      <w:r w:rsidRPr="00004AE8">
        <w:rPr>
          <w:i/>
          <w:u w:val="single"/>
        </w:rPr>
        <w:t>20 (</w:t>
      </w:r>
      <w:r w:rsidRPr="009A2D01">
        <w:rPr>
          <w:i/>
          <w:u w:val="single"/>
        </w:rPr>
        <w:t>divdesmit) darbdienu</w:t>
      </w:r>
      <w:r w:rsidRPr="009A2D01">
        <w:rPr>
          <w:i/>
        </w:rPr>
        <w:t xml:space="preserve"> laikā no akta saņemšanas dienas (pārējos gadījumos)</w:t>
      </w:r>
      <w:r w:rsidRPr="009A2D01">
        <w:t>.</w:t>
      </w:r>
    </w:p>
    <w:p w14:paraId="0DD1475A" w14:textId="77777777" w:rsidR="006C57AE" w:rsidRPr="009A2D01" w:rsidRDefault="006C57AE">
      <w:pPr>
        <w:numPr>
          <w:ilvl w:val="1"/>
          <w:numId w:val="10"/>
        </w:numPr>
        <w:tabs>
          <w:tab w:val="num" w:pos="567"/>
          <w:tab w:val="num" w:pos="792"/>
          <w:tab w:val="num" w:pos="1260"/>
        </w:tabs>
        <w:ind w:left="567" w:right="283" w:hanging="567"/>
        <w:jc w:val="both"/>
        <w:rPr>
          <w:lang w:eastAsia="lv-LV"/>
        </w:rPr>
      </w:pPr>
      <w:r w:rsidRPr="009A2D01">
        <w:t>Ja Pasūtītājs neparaksta būvdarbu izpildes aktu Līguma 11.2. punktā minētajā termiņā, kā arī neiesniedz Būvdarbu veicējam Līguma 11.4. punktā minēto pretenziju vai ar atbildīgo Būvuzraugu saskaņotu defektu aktu, uzskatāms, ka Pasūtītājs izpildītos būvdarbus ir pieņēmis Līguma 11.2. punktā minētā termiņa pēdējā dienā un būvdarbu izpildes akts stājās spēkā bez Pasūtītāja paraksta.</w:t>
      </w:r>
    </w:p>
    <w:p w14:paraId="30AAEE0F" w14:textId="77777777" w:rsidR="006C57AE" w:rsidRPr="009A2D01" w:rsidRDefault="006C57AE">
      <w:pPr>
        <w:numPr>
          <w:ilvl w:val="1"/>
          <w:numId w:val="10"/>
        </w:numPr>
        <w:tabs>
          <w:tab w:val="num" w:pos="567"/>
          <w:tab w:val="num" w:pos="792"/>
          <w:tab w:val="num" w:pos="1260"/>
        </w:tabs>
        <w:ind w:left="567" w:right="283" w:hanging="567"/>
        <w:jc w:val="both"/>
        <w:rPr>
          <w:lang w:eastAsia="lv-LV"/>
        </w:rPr>
      </w:pPr>
      <w:r w:rsidRPr="009A2D01">
        <w:t xml:space="preserve">Ja Pasūtītājs nepieņem būvdarbus, tas iesniedz Būvdarbu veicējam rakstveida pretenziju, norādot ar Līguma noteikumiem pamatotas nepilnības, kuru dēļ Pasūtītājs nevar parakstīt būvdarbu izpildes aktu, ja nepilnības nav saistītas ar būvdarbu kvalitāti, vai ar atbildīgo Būvuzraugu saskaņotu defektu aktu. Ja Būvdarbu veicējs nepiekrīt Pasūtītāja norādītajiem defektiem vai iebildumiem par faktiski izpildīto būvdarbu apjomiem, Būvdarbu veicējs 10 (desmit) darbdienu laikā no defektu akta saņemšanas dienas iesniedz Pasūtītājam </w:t>
      </w:r>
      <w:r w:rsidRPr="009A2D01">
        <w:lastRenderedPageBreak/>
        <w:t>atbildīgā būvdarbu vadītāja parakstītus pamatotus rakstiskus iebildumus pret defektu aktā norādītajām nepilnībām.</w:t>
      </w:r>
    </w:p>
    <w:p w14:paraId="287B8F4A" w14:textId="77777777" w:rsidR="006C57AE" w:rsidRPr="00004AE8" w:rsidRDefault="006C57AE">
      <w:pPr>
        <w:numPr>
          <w:ilvl w:val="1"/>
          <w:numId w:val="10"/>
        </w:numPr>
        <w:tabs>
          <w:tab w:val="num" w:pos="567"/>
          <w:tab w:val="num" w:pos="792"/>
          <w:tab w:val="num" w:pos="1260"/>
        </w:tabs>
        <w:ind w:left="567" w:right="283" w:hanging="567"/>
        <w:jc w:val="both"/>
        <w:rPr>
          <w:lang w:eastAsia="lv-LV"/>
        </w:rPr>
      </w:pPr>
      <w:r w:rsidRPr="00004AE8">
        <w:t xml:space="preserve">Ja Pasūtītājs nepiekrīt atbildīgā būvdarbu vadītāja iebildumiem attiecībā uz defektu aktā iekļautajiem izpildīto būvdarbu apjomiem vai defektiem būves konstrukcijās, viņam ir pienākums pasūtīt būves ekspertīzi par veikto būvdarbu kvalitāti. Ja ir noslēgts būvdarbu līgums, ekspertīzes uzdevums ir novērtēt faktiski izpildīto būvdarbu apjomu, atbilstību </w:t>
      </w:r>
      <w:proofErr w:type="spellStart"/>
      <w:r w:rsidRPr="00004AE8">
        <w:t>būvprojektēšanas</w:t>
      </w:r>
      <w:proofErr w:type="spellEnd"/>
      <w:r w:rsidRPr="00004AE8">
        <w:t xml:space="preserve"> dokumentācijai, atbilstošo būvizstrādājumu un tiem atbilstošās iestrādes tehnoloģijas piemērošanu. </w:t>
      </w:r>
    </w:p>
    <w:p w14:paraId="2734DB8E" w14:textId="77777777" w:rsidR="006C57AE" w:rsidRPr="009A2D01" w:rsidRDefault="006C57AE">
      <w:pPr>
        <w:numPr>
          <w:ilvl w:val="1"/>
          <w:numId w:val="10"/>
        </w:numPr>
        <w:tabs>
          <w:tab w:val="num" w:pos="567"/>
          <w:tab w:val="num" w:pos="792"/>
          <w:tab w:val="num" w:pos="1260"/>
        </w:tabs>
        <w:ind w:left="567" w:right="283" w:hanging="567"/>
        <w:jc w:val="both"/>
        <w:rPr>
          <w:lang w:eastAsia="lv-LV"/>
        </w:rPr>
      </w:pPr>
      <w:r w:rsidRPr="00004AE8">
        <w:rPr>
          <w:lang w:eastAsia="lv-LV"/>
        </w:rPr>
        <w:t xml:space="preserve">Ja būves ekspertīze neapstiprina Pasūtītāja defektu aktā norādīto vai veikto būvdarbu neatbilstību normatīvo aktu un Pasūtītāja prasībām, uzskatāms, ka Pasūtītājs būvdarbus ir pieņēmis ekspertīzes slēdziena iesniegšanas dienā un būvdarbu izpildes akta parakstīšana </w:t>
      </w:r>
      <w:r w:rsidRPr="009A2D01">
        <w:rPr>
          <w:lang w:eastAsia="lv-LV"/>
        </w:rPr>
        <w:t>nav nepieciešama.</w:t>
      </w:r>
    </w:p>
    <w:p w14:paraId="31D7AFFA" w14:textId="77777777" w:rsidR="006C57AE" w:rsidRPr="009A2D01" w:rsidRDefault="006C57AE">
      <w:pPr>
        <w:numPr>
          <w:ilvl w:val="1"/>
          <w:numId w:val="10"/>
        </w:numPr>
        <w:tabs>
          <w:tab w:val="num" w:pos="567"/>
          <w:tab w:val="num" w:pos="792"/>
          <w:tab w:val="num" w:pos="1260"/>
        </w:tabs>
        <w:ind w:left="567" w:right="283" w:hanging="567"/>
        <w:jc w:val="both"/>
        <w:rPr>
          <w:lang w:eastAsia="lv-LV"/>
        </w:rPr>
      </w:pPr>
      <w:r w:rsidRPr="009A2D01">
        <w:rPr>
          <w:lang w:eastAsia="lv-LV"/>
        </w:rPr>
        <w:t>Ja Būvdarbu veicējs piekrīt defektu aktā Pasūtītāja norādītajām nepilnībām vai ekspertīze apstiprina defektu aktā Pasūtītāja norādītās nepilnības vai veikto būvdarbu neatbilstību normatīvo aktu un Pasūtītāja prasībām, Būvdarbu veicējs un Pasūtītājs vienojas par saprātīgu termiņu konstatēto defektu novēršanai, ņemot vērā defektu novēršanai nepieciešamo darbu apjomu un specifiku,</w:t>
      </w:r>
      <w:r w:rsidRPr="009A2D01">
        <w:t xml:space="preserve"> </w:t>
      </w:r>
      <w:r w:rsidRPr="009A2D01">
        <w:rPr>
          <w:lang w:eastAsia="lv-LV"/>
        </w:rPr>
        <w:t>meteoroloģiskos apstākļus, kā arī būvizstrādājumu piegādes termiņus. Ja Līdzēji nevar vienoties, termiņu defektu novēršanai nosaka Būvuzraugs.</w:t>
      </w:r>
    </w:p>
    <w:p w14:paraId="3A86D80C" w14:textId="77777777" w:rsidR="006C57AE" w:rsidRPr="009A2D01" w:rsidRDefault="006C57AE">
      <w:pPr>
        <w:numPr>
          <w:ilvl w:val="1"/>
          <w:numId w:val="10"/>
        </w:numPr>
        <w:tabs>
          <w:tab w:val="num" w:pos="567"/>
          <w:tab w:val="num" w:pos="792"/>
          <w:tab w:val="num" w:pos="1260"/>
        </w:tabs>
        <w:ind w:left="567" w:right="283" w:hanging="567"/>
        <w:jc w:val="both"/>
        <w:rPr>
          <w:lang w:eastAsia="lv-LV"/>
        </w:rPr>
      </w:pPr>
      <w:r w:rsidRPr="009A2D01">
        <w:rPr>
          <w:lang w:eastAsia="lv-LV"/>
        </w:rPr>
        <w:t>Ja defekti ir konstatēti daļā būvdarbu, tad Pasūtītājs pieņem tos būvdarbus, kuru izpildē defekti nav konstatēti. Pēc defektu novēršanas izpildītos būvdarbus ietver nākamā mēneša būvdarbu izpildes aktā.</w:t>
      </w:r>
      <w:r w:rsidRPr="009A2D01">
        <w:t xml:space="preserve"> </w:t>
      </w:r>
      <w:r w:rsidRPr="009A2D01">
        <w:rPr>
          <w:lang w:eastAsia="lv-LV"/>
        </w:rPr>
        <w:t>Pēc Pasūtītāja pieprasījuma Būvdarbu veicējs iesniedz precizētu izpildes aktu, iekļaujot tajā darbus, kuros defekti nav konstatēti.</w:t>
      </w:r>
      <w:r w:rsidRPr="009A2D01">
        <w:t xml:space="preserve"> </w:t>
      </w:r>
      <w:r w:rsidRPr="009A2D01">
        <w:rPr>
          <w:lang w:eastAsia="lv-LV"/>
        </w:rPr>
        <w:t>Ja būvdarbos ir konstatēti nebūtiski defekti, Pasūtītājam ir tiesības  pieņemt būvdarbus un veikt par tiem samaksu, ja Līdzēji ir vienojušies par trūkumu novēršanas termiņu. Par nebūtiskiem defektiem ir uzskatāmi tādi defekti, kas neietekmē Būves konstrukciju atbilstību normatīvo aktu prasībām un Būvprojektam, netraucē turpmāko būvdarbu veikšanu, neierobežo būves lietošanu, kā arī neietekmē citu būvdarbu kvalitāti.</w:t>
      </w:r>
    </w:p>
    <w:p w14:paraId="621B101C" w14:textId="77777777" w:rsidR="006C57AE" w:rsidRPr="0008298F" w:rsidRDefault="006C57AE">
      <w:pPr>
        <w:numPr>
          <w:ilvl w:val="1"/>
          <w:numId w:val="10"/>
        </w:numPr>
        <w:tabs>
          <w:tab w:val="num" w:pos="567"/>
          <w:tab w:val="num" w:pos="792"/>
          <w:tab w:val="num" w:pos="1260"/>
        </w:tabs>
        <w:ind w:left="567" w:right="283" w:hanging="567"/>
        <w:jc w:val="both"/>
        <w:rPr>
          <w:lang w:eastAsia="lv-LV"/>
        </w:rPr>
      </w:pPr>
      <w:r w:rsidRPr="0008298F">
        <w:rPr>
          <w:lang w:eastAsia="lv-LV"/>
        </w:rPr>
        <w:t>Būvdarbu izpildes akta parakstīšana neatņem Pasūtītājam tiesības Līguma spēkā esības laikā, kā arī garantijas termiņa laikā izteikt pretenzijas par izpildīto būvdarbu defektiem, trūkumiem un neatbilstībām, un Būvdarbu veicējam ir pienākums novērst defektu aktā norādītos vai garantijas laikā pieteiktos būvdarbu defektus, trūkumus un neatbilstības par saviem līdzekļiem.</w:t>
      </w:r>
    </w:p>
    <w:p w14:paraId="4345F483" w14:textId="77777777" w:rsidR="006C57AE" w:rsidRPr="0008298F" w:rsidRDefault="006C57AE">
      <w:pPr>
        <w:numPr>
          <w:ilvl w:val="1"/>
          <w:numId w:val="10"/>
        </w:numPr>
        <w:tabs>
          <w:tab w:val="num" w:pos="567"/>
          <w:tab w:val="num" w:pos="792"/>
          <w:tab w:val="num" w:pos="1260"/>
        </w:tabs>
        <w:ind w:left="567" w:right="283" w:hanging="567"/>
        <w:jc w:val="both"/>
        <w:rPr>
          <w:lang w:eastAsia="lv-LV"/>
        </w:rPr>
      </w:pPr>
      <w:r w:rsidRPr="0008298F">
        <w:rPr>
          <w:lang w:eastAsia="lv-LV"/>
        </w:rPr>
        <w:t>Būvdarbu veicējs nodod Pasūtītājam visus izpildītos Darbus šādā kārtībā:</w:t>
      </w:r>
    </w:p>
    <w:p w14:paraId="6DC22678" w14:textId="77777777" w:rsidR="006C57AE" w:rsidRPr="0008298F" w:rsidRDefault="006C57AE">
      <w:pPr>
        <w:numPr>
          <w:ilvl w:val="2"/>
          <w:numId w:val="10"/>
        </w:numPr>
        <w:tabs>
          <w:tab w:val="clear" w:pos="1440"/>
          <w:tab w:val="num" w:pos="792"/>
        </w:tabs>
        <w:ind w:left="1560" w:right="283" w:hanging="840"/>
        <w:jc w:val="both"/>
        <w:rPr>
          <w:lang w:eastAsia="lv-LV"/>
        </w:rPr>
      </w:pPr>
      <w:r w:rsidRPr="0008298F">
        <w:rPr>
          <w:lang w:eastAsia="lv-LV"/>
        </w:rPr>
        <w:t>iesniedz būvdarbu izpildes aktu par pēdējā mēnesī izpildītajiem būvdarbiem;</w:t>
      </w:r>
    </w:p>
    <w:p w14:paraId="4C4AC47A" w14:textId="77777777" w:rsidR="006C57AE" w:rsidRPr="0008298F" w:rsidRDefault="006C57AE">
      <w:pPr>
        <w:numPr>
          <w:ilvl w:val="2"/>
          <w:numId w:val="10"/>
        </w:numPr>
        <w:tabs>
          <w:tab w:val="clear" w:pos="1440"/>
          <w:tab w:val="num" w:pos="792"/>
        </w:tabs>
        <w:ind w:left="1560" w:right="283" w:hanging="840"/>
        <w:jc w:val="both"/>
        <w:rPr>
          <w:lang w:eastAsia="lv-LV"/>
        </w:rPr>
      </w:pPr>
      <w:r w:rsidRPr="0008298F">
        <w:rPr>
          <w:lang w:eastAsia="lv-LV"/>
        </w:rPr>
        <w:t>paziņo Pasūtītājam par Būves gatavību ekspluatācijai, pēc tam kad būvniecības informācijas sistēmā ir apstiprinājis apliecinājumu par būves gatavību ekspluatācijai.</w:t>
      </w:r>
    </w:p>
    <w:p w14:paraId="6B6051F6" w14:textId="77777777" w:rsidR="006C57AE" w:rsidRPr="0008298F" w:rsidRDefault="006C57AE">
      <w:pPr>
        <w:numPr>
          <w:ilvl w:val="1"/>
          <w:numId w:val="10"/>
        </w:numPr>
        <w:tabs>
          <w:tab w:val="clear" w:pos="716"/>
          <w:tab w:val="num" w:pos="709"/>
        </w:tabs>
        <w:ind w:right="283" w:hanging="716"/>
        <w:jc w:val="both"/>
        <w:rPr>
          <w:lang w:eastAsia="lv-LV"/>
        </w:rPr>
      </w:pPr>
      <w:r w:rsidRPr="0008298F">
        <w:rPr>
          <w:lang w:eastAsia="lv-LV"/>
        </w:rPr>
        <w:t xml:space="preserve">Būvdarbu veicējs pēc Būves pieņemšanas ekspluatācijā iesniedz Pasūtītājam būvobjekta nodošanas un pieņemšanas aktu, kas ir noformēts atbilstoši </w:t>
      </w:r>
      <w:r w:rsidRPr="0008298F">
        <w:t>Ministru kabineta 05.07.2022. noteikumu Nr. 419 ,,Noteikumi par publisko būvdarbu līgumos obligāti ietveramajiem noteikumiem un to saturu”</w:t>
      </w:r>
      <w:r w:rsidRPr="0008298F">
        <w:rPr>
          <w:lang w:eastAsia="lv-LV"/>
        </w:rPr>
        <w:t xml:space="preserve"> pielikumam:</w:t>
      </w:r>
    </w:p>
    <w:p w14:paraId="69353BCE" w14:textId="77777777" w:rsidR="006C57AE" w:rsidRPr="0008298F" w:rsidRDefault="006C57AE">
      <w:pPr>
        <w:numPr>
          <w:ilvl w:val="2"/>
          <w:numId w:val="10"/>
        </w:numPr>
        <w:tabs>
          <w:tab w:val="clear" w:pos="1440"/>
          <w:tab w:val="num" w:pos="1560"/>
        </w:tabs>
        <w:ind w:left="1560" w:right="283" w:hanging="840"/>
        <w:jc w:val="both"/>
        <w:rPr>
          <w:lang w:eastAsia="lv-LV"/>
        </w:rPr>
      </w:pPr>
      <w:r w:rsidRPr="0008298F">
        <w:rPr>
          <w:lang w:eastAsia="lv-LV"/>
        </w:rPr>
        <w:t>aktā norāda akta par būves pieņemšanu ekspluatācijā datumu un numuru, atzīmes par būvdarbu pabeigšanu datumu;</w:t>
      </w:r>
    </w:p>
    <w:p w14:paraId="3A444E57" w14:textId="77777777" w:rsidR="006C57AE" w:rsidRPr="0008298F" w:rsidRDefault="006C57AE">
      <w:pPr>
        <w:numPr>
          <w:ilvl w:val="2"/>
          <w:numId w:val="10"/>
        </w:numPr>
        <w:tabs>
          <w:tab w:val="clear" w:pos="1440"/>
          <w:tab w:val="num" w:pos="1560"/>
        </w:tabs>
        <w:ind w:left="1560" w:right="283" w:hanging="840"/>
        <w:jc w:val="both"/>
        <w:rPr>
          <w:lang w:eastAsia="lv-LV"/>
        </w:rPr>
      </w:pPr>
      <w:r w:rsidRPr="0008298F">
        <w:rPr>
          <w:lang w:eastAsia="lv-LV"/>
        </w:rPr>
        <w:t xml:space="preserve">aktam pievieno būvdarbu </w:t>
      </w:r>
      <w:proofErr w:type="spellStart"/>
      <w:r w:rsidRPr="0008298F">
        <w:rPr>
          <w:lang w:eastAsia="lv-LV"/>
        </w:rPr>
        <w:t>izpilddokumentāciju</w:t>
      </w:r>
      <w:proofErr w:type="spellEnd"/>
      <w:r w:rsidRPr="0008298F">
        <w:rPr>
          <w:lang w:eastAsia="lv-LV"/>
        </w:rPr>
        <w:t>, tai skaitā iebūvēto būvizstrādājumu atbilstību apliecinošo dokumentāciju, segto darbu aktus, nozīmīgo konstrukciju pieņemšanas aktus, pārbaužu aktus, testēšanas protokolus, instruktāžas protokolus, kā arī citu Līgumā paredzēto dokumentāciju, ja tā nav iesniegta Pasūtītājam iepriekš vai nav augšupielādēta būvniecības informācijas sistēmā attiecīgās būvniecības lietā.</w:t>
      </w:r>
    </w:p>
    <w:p w14:paraId="697E26C9" w14:textId="77777777" w:rsidR="006C57AE" w:rsidRPr="0008298F" w:rsidRDefault="006C57AE">
      <w:pPr>
        <w:numPr>
          <w:ilvl w:val="1"/>
          <w:numId w:val="10"/>
        </w:numPr>
        <w:tabs>
          <w:tab w:val="clear" w:pos="716"/>
          <w:tab w:val="num" w:pos="709"/>
        </w:tabs>
        <w:ind w:right="283" w:hanging="716"/>
        <w:jc w:val="both"/>
        <w:rPr>
          <w:lang w:eastAsia="lv-LV"/>
        </w:rPr>
      </w:pPr>
      <w:r w:rsidRPr="0008298F">
        <w:rPr>
          <w:lang w:eastAsia="lv-LV"/>
        </w:rPr>
        <w:t>Pasūtītājs Būvdarbu veicēja iesniegto būvobjekta nodošanas un pieņemšanas aktu paraksta 10 (desmit) darbdienu laikā no tā saņemšanas dienas.</w:t>
      </w:r>
    </w:p>
    <w:p w14:paraId="27A2DC4A" w14:textId="77777777" w:rsidR="006C57AE" w:rsidRPr="005E11F9" w:rsidRDefault="006C57AE">
      <w:pPr>
        <w:numPr>
          <w:ilvl w:val="0"/>
          <w:numId w:val="10"/>
        </w:numPr>
        <w:tabs>
          <w:tab w:val="left" w:pos="720"/>
          <w:tab w:val="num" w:pos="1260"/>
        </w:tabs>
        <w:spacing w:before="240" w:after="120"/>
        <w:ind w:left="357" w:right="283" w:hanging="357"/>
        <w:jc w:val="center"/>
        <w:rPr>
          <w:b/>
          <w:iCs/>
          <w:lang w:eastAsia="lv-LV"/>
        </w:rPr>
      </w:pPr>
      <w:r w:rsidRPr="005E11F9">
        <w:rPr>
          <w:b/>
          <w:iCs/>
          <w:lang w:eastAsia="lv-LV"/>
        </w:rPr>
        <w:lastRenderedPageBreak/>
        <w:t>Norēķinu kārtība</w:t>
      </w:r>
    </w:p>
    <w:p w14:paraId="2DE9D29C" w14:textId="77777777" w:rsidR="006C57AE" w:rsidRPr="004168C9" w:rsidRDefault="006C57AE">
      <w:pPr>
        <w:numPr>
          <w:ilvl w:val="1"/>
          <w:numId w:val="10"/>
        </w:numPr>
        <w:tabs>
          <w:tab w:val="num" w:pos="540"/>
          <w:tab w:val="num" w:pos="792"/>
        </w:tabs>
        <w:ind w:left="540" w:right="283" w:hanging="540"/>
        <w:jc w:val="both"/>
        <w:rPr>
          <w:bCs/>
          <w:iCs/>
          <w:lang w:eastAsia="lv-LV"/>
        </w:rPr>
      </w:pPr>
      <w:r w:rsidRPr="004168C9">
        <w:rPr>
          <w:bCs/>
          <w:iCs/>
          <w:lang w:eastAsia="lv-LV"/>
        </w:rPr>
        <w:t>Būvdarbu veicējs, ievērojot Līguma 12.2. punktā minēto kārtību, iesniedz Pasūtītājam rēķinu:</w:t>
      </w:r>
    </w:p>
    <w:p w14:paraId="7E416856" w14:textId="77777777" w:rsidR="006C57AE" w:rsidRPr="004168C9" w:rsidRDefault="006C57AE">
      <w:pPr>
        <w:numPr>
          <w:ilvl w:val="2"/>
          <w:numId w:val="10"/>
        </w:numPr>
        <w:tabs>
          <w:tab w:val="clear" w:pos="1440"/>
          <w:tab w:val="num" w:pos="1418"/>
        </w:tabs>
        <w:ind w:left="1418" w:right="283" w:hanging="851"/>
        <w:jc w:val="both"/>
        <w:rPr>
          <w:bCs/>
          <w:iCs/>
          <w:lang w:eastAsia="lv-LV"/>
        </w:rPr>
      </w:pPr>
      <w:r w:rsidRPr="004168C9">
        <w:rPr>
          <w:bCs/>
          <w:iCs/>
          <w:lang w:eastAsia="lv-LV"/>
        </w:rPr>
        <w:t>par būvdarbu izpildes aktā ietverto būvdarbu pieņemšanu – 20 (divdesmit) darbdienu laikā no būvdarbu izpildes akta abpusējas parakstīšanas vai pieņemšanas dienas Līguma 11.3. un 11.6. punktā minētajā gadījumā;</w:t>
      </w:r>
    </w:p>
    <w:p w14:paraId="2E4C97E4" w14:textId="77777777" w:rsidR="006C57AE" w:rsidRPr="004168C9" w:rsidRDefault="006C57AE">
      <w:pPr>
        <w:numPr>
          <w:ilvl w:val="2"/>
          <w:numId w:val="10"/>
        </w:numPr>
        <w:ind w:left="1418" w:right="283" w:hanging="851"/>
        <w:jc w:val="both"/>
        <w:rPr>
          <w:bCs/>
          <w:iCs/>
          <w:lang w:eastAsia="lv-LV"/>
        </w:rPr>
      </w:pPr>
      <w:r w:rsidRPr="004168C9">
        <w:rPr>
          <w:bCs/>
          <w:iCs/>
          <w:lang w:eastAsia="lv-LV"/>
        </w:rPr>
        <w:t>par visiem izpildītajiem Darbiem, tai skaitā par faktiski izpildītajiem būvdarbiem pēdējā mēnesī, – 20 (divdesmit) darbdienu laikā no būvobjekta nodošanas un pieņemšanas akta abpusējas parakstīšanas dienas.</w:t>
      </w:r>
    </w:p>
    <w:p w14:paraId="4B6BC7FD" w14:textId="77777777" w:rsidR="006C57AE" w:rsidRPr="004168C9" w:rsidRDefault="006C57AE">
      <w:pPr>
        <w:numPr>
          <w:ilvl w:val="1"/>
          <w:numId w:val="10"/>
        </w:numPr>
        <w:tabs>
          <w:tab w:val="num" w:pos="540"/>
          <w:tab w:val="num" w:pos="792"/>
        </w:tabs>
        <w:ind w:left="540" w:right="283" w:hanging="540"/>
        <w:jc w:val="both"/>
        <w:rPr>
          <w:bCs/>
          <w:iCs/>
          <w:lang w:eastAsia="lv-LV"/>
        </w:rPr>
      </w:pPr>
      <w:r w:rsidRPr="004168C9">
        <w:rPr>
          <w:bCs/>
          <w:iCs/>
          <w:lang w:eastAsia="lv-LV"/>
        </w:rPr>
        <w:t>Pasūtītājs norēķinās ar Būvdarbu veicēju, ievērojot šādu kārtību:</w:t>
      </w:r>
    </w:p>
    <w:p w14:paraId="00E41DAA" w14:textId="77777777" w:rsidR="006C57AE" w:rsidRPr="00C52382" w:rsidRDefault="006C57AE">
      <w:pPr>
        <w:numPr>
          <w:ilvl w:val="2"/>
          <w:numId w:val="10"/>
        </w:numPr>
        <w:ind w:left="1418" w:right="283" w:hanging="851"/>
        <w:jc w:val="both"/>
        <w:rPr>
          <w:bCs/>
          <w:iCs/>
          <w:lang w:eastAsia="lv-LV"/>
        </w:rPr>
      </w:pPr>
      <w:r w:rsidRPr="00C52382">
        <w:rPr>
          <w:bCs/>
          <w:iCs/>
          <w:lang w:eastAsia="lv-LV"/>
        </w:rPr>
        <w:t xml:space="preserve">Pasūtītājs maksā Būvdarbu veicējam par iepriekšējā mēnesī faktiski izpildītajiem un Pasūtītāja pieņemtajiem būvdarbiem </w:t>
      </w:r>
      <w:r w:rsidRPr="00C52382">
        <w:rPr>
          <w:bCs/>
          <w:iCs/>
          <w:u w:val="single"/>
          <w:lang w:eastAsia="lv-LV"/>
        </w:rPr>
        <w:t>10 (desmit) darbdienu</w:t>
      </w:r>
      <w:r w:rsidRPr="00C52382">
        <w:rPr>
          <w:bCs/>
          <w:i/>
          <w:iCs/>
          <w:lang w:eastAsia="lv-LV"/>
        </w:rPr>
        <w:t xml:space="preserve"> </w:t>
      </w:r>
      <w:r w:rsidRPr="00C52382">
        <w:rPr>
          <w:bCs/>
          <w:iCs/>
          <w:lang w:eastAsia="lv-LV"/>
        </w:rPr>
        <w:t>laikā no Būvdarbu veicēja sagatavota Līguma noteikumiem atbilstoša rēķina saņemšanas dienas, izņemot Līguma 12.2.2. apakšpunktā minēto gadījumu;</w:t>
      </w:r>
    </w:p>
    <w:p w14:paraId="4A52B3B0" w14:textId="77777777" w:rsidR="006C57AE" w:rsidRPr="00446B60" w:rsidRDefault="006C57AE">
      <w:pPr>
        <w:numPr>
          <w:ilvl w:val="2"/>
          <w:numId w:val="10"/>
        </w:numPr>
        <w:ind w:left="1418" w:right="283" w:hanging="851"/>
        <w:jc w:val="both"/>
        <w:rPr>
          <w:bCs/>
          <w:iCs/>
          <w:lang w:eastAsia="lv-LV"/>
        </w:rPr>
      </w:pPr>
      <w:r w:rsidRPr="00C52382">
        <w:rPr>
          <w:bCs/>
          <w:iCs/>
          <w:lang w:eastAsia="lv-LV"/>
        </w:rPr>
        <w:t xml:space="preserve">par Līguma 12.1.2. apakšpunktā minētajiem būvdarbiem (t. i., par visiem izpildītajiem Darbiem, tai skaitā par faktiski izpildītajiem būvdarbiem pēdējā mēnesī) Pasūtītājs maksā Būvdarbu veicējam </w:t>
      </w:r>
      <w:r w:rsidRPr="00C52382">
        <w:rPr>
          <w:bCs/>
          <w:iCs/>
          <w:u w:val="single"/>
          <w:lang w:eastAsia="lv-LV"/>
        </w:rPr>
        <w:t>30 (trīsdesmit) dienu</w:t>
      </w:r>
      <w:r w:rsidRPr="00C52382">
        <w:rPr>
          <w:bCs/>
          <w:i/>
          <w:iCs/>
          <w:lang w:eastAsia="lv-LV"/>
        </w:rPr>
        <w:t xml:space="preserve"> </w:t>
      </w:r>
      <w:r w:rsidRPr="00C52382">
        <w:rPr>
          <w:bCs/>
          <w:iCs/>
          <w:lang w:eastAsia="lv-LV"/>
        </w:rPr>
        <w:t>laikā no Būvdarbu veicēja sagatavota Līguma noteikumiem atbilstoša rēķina saņemšanas dienas. Būvdarbu veicējs rēķinam pievieno Darbu garantijas saistību nodrošinājumu</w:t>
      </w:r>
      <w:r w:rsidRPr="00796F8D">
        <w:t>.</w:t>
      </w:r>
      <w:r w:rsidRPr="00446B60">
        <w:rPr>
          <w:bCs/>
          <w:iCs/>
          <w:lang w:eastAsia="lv-LV"/>
        </w:rPr>
        <w:t xml:space="preserve">  </w:t>
      </w:r>
    </w:p>
    <w:p w14:paraId="61C431DD" w14:textId="77777777" w:rsidR="006C57AE" w:rsidRPr="008E2B6F" w:rsidRDefault="006C57AE">
      <w:pPr>
        <w:numPr>
          <w:ilvl w:val="1"/>
          <w:numId w:val="10"/>
        </w:numPr>
        <w:tabs>
          <w:tab w:val="clear" w:pos="716"/>
          <w:tab w:val="num" w:pos="567"/>
        </w:tabs>
        <w:ind w:left="567" w:right="283" w:hanging="567"/>
        <w:jc w:val="both"/>
        <w:rPr>
          <w:bCs/>
          <w:iCs/>
          <w:lang w:eastAsia="lv-LV"/>
        </w:rPr>
      </w:pPr>
      <w:r w:rsidRPr="008E2B6F">
        <w:rPr>
          <w:bCs/>
          <w:iCs/>
          <w:lang w:eastAsia="lv-LV"/>
        </w:rPr>
        <w:t>Ja Līgumu izbeidz pirms termiņa, Līdzēji veic galējo norēķinu par faktiski izpildītajiem un Pasūtītāja pieņemtajiem būvdarbiem 10 (desmit) darbdienu laikā no dienas, kad Līdzēji ir parakstījuši aktu par faktiski izpildītajiem būvdarbiem un Būvdarbu veicējs ir iesniedzis Līguma noteikumiem un šajā Līguma punktā minētajam aktam atbilstošu rēķinu. Rēķinam pievieno garantijas saistību nodrošinājumu par faktiski izpildītiem un Pasūtītāja pieņemtajiem būvdarbiem. Ja Līdzēju starpā līdz Līguma izbeigšanas dienai pastāv strīds par faktiski izpildītajiem būvdarbiem (tai skaitā to apjomiem), šajā Līguma punktā minētajā aktā iekļauj tikai tos faktiski izpildītos būvdarbus, par kuru izpildi Līdzējiem nav domstarpību. Līdzēji strīdu risina Līguma  11.3., 11.4., 11.5. vai 11.6. punktā noteiktajā kārtībā.</w:t>
      </w:r>
    </w:p>
    <w:p w14:paraId="3EB9E92A" w14:textId="77777777" w:rsidR="006C57AE" w:rsidRDefault="006C57AE">
      <w:pPr>
        <w:numPr>
          <w:ilvl w:val="1"/>
          <w:numId w:val="10"/>
        </w:numPr>
        <w:tabs>
          <w:tab w:val="clear" w:pos="716"/>
          <w:tab w:val="num" w:pos="567"/>
        </w:tabs>
        <w:ind w:left="567" w:right="283" w:hanging="567"/>
        <w:jc w:val="both"/>
        <w:rPr>
          <w:bCs/>
          <w:iCs/>
          <w:lang w:eastAsia="lv-LV"/>
        </w:rPr>
      </w:pPr>
      <w:r w:rsidRPr="005E11F9">
        <w:rPr>
          <w:bCs/>
          <w:iCs/>
          <w:lang w:eastAsia="lv-LV"/>
        </w:rPr>
        <w:t>Ja būves ekspertīze apstiprina Pasūtītāja norādītos defektus, Būvdarbu veicējs sedz ar būves ekspertīzi saistītos izdevumus.</w:t>
      </w:r>
    </w:p>
    <w:p w14:paraId="7D32D016" w14:textId="77777777" w:rsidR="006C57AE" w:rsidRPr="002D5919" w:rsidRDefault="006C57AE">
      <w:pPr>
        <w:numPr>
          <w:ilvl w:val="1"/>
          <w:numId w:val="10"/>
        </w:numPr>
        <w:tabs>
          <w:tab w:val="clear" w:pos="716"/>
          <w:tab w:val="num" w:pos="567"/>
        </w:tabs>
        <w:ind w:left="567" w:right="283" w:hanging="567"/>
        <w:jc w:val="both"/>
        <w:rPr>
          <w:bCs/>
          <w:iCs/>
          <w:lang w:eastAsia="lv-LV"/>
        </w:rPr>
      </w:pPr>
      <w:bookmarkStart w:id="290" w:name="_Hlk187254930"/>
      <w:r w:rsidRPr="002D5919">
        <w:t xml:space="preserve">Pasūtītājs pieņem rēķinus elektroniskā formātā (strukturētos elektroniskos rēķinus ar datnes formātu XML), kas atbilst normatīvajiem aktiem par piemērojamo elektroniskā rēķina standartu un tā pamatelementu izmantošanas specifikāciju un aprites kārtību. Rēķins tiek uzskatīts par saņemtu nākamajā dienā pēc tā nosūtīšanas uz Pasūtītāja oficiālā elektroniskā pasta adreses </w:t>
      </w:r>
      <w:proofErr w:type="spellStart"/>
      <w:r w:rsidRPr="002D5919">
        <w:t>apakšadresi</w:t>
      </w:r>
      <w:proofErr w:type="spellEnd"/>
      <w:r w:rsidRPr="002D5919">
        <w:t xml:space="preserve">: EREKINI@90009114631, </w:t>
      </w:r>
      <w:proofErr w:type="spellStart"/>
      <w:r w:rsidRPr="002D5919">
        <w:t>Unifiedpost</w:t>
      </w:r>
      <w:proofErr w:type="spellEnd"/>
      <w:r w:rsidRPr="002D5919">
        <w:t xml:space="preserve"> e-rēķinu platformu, Pasūtītāja elektroniskā pasta adresi: rekini@limbazunovads.lv (tehnisko problēmu un citos ārkārtas gadījumos), Pasūtītāja oficiālo elektroniskā pasta adresi vai Pasūtītāja oficiālo elektronisko adresi</w:t>
      </w:r>
      <w:bookmarkEnd w:id="290"/>
      <w:r w:rsidRPr="002D5919">
        <w:t>.</w:t>
      </w:r>
    </w:p>
    <w:p w14:paraId="2165E869" w14:textId="77777777" w:rsidR="006C57AE" w:rsidRPr="00494276" w:rsidRDefault="006C57AE" w:rsidP="006C57AE">
      <w:pPr>
        <w:ind w:left="1418" w:right="283"/>
        <w:jc w:val="both"/>
        <w:rPr>
          <w:bCs/>
          <w:iCs/>
          <w:lang w:eastAsia="lv-LV"/>
        </w:rPr>
      </w:pPr>
    </w:p>
    <w:p w14:paraId="5D91C6E7" w14:textId="77777777" w:rsidR="006C57AE" w:rsidRPr="005F3095" w:rsidRDefault="006C57AE">
      <w:pPr>
        <w:numPr>
          <w:ilvl w:val="0"/>
          <w:numId w:val="10"/>
        </w:numPr>
        <w:tabs>
          <w:tab w:val="left" w:pos="720"/>
          <w:tab w:val="num" w:pos="1080"/>
          <w:tab w:val="num" w:pos="1260"/>
        </w:tabs>
        <w:spacing w:after="120"/>
        <w:ind w:left="357" w:right="283" w:hanging="357"/>
        <w:jc w:val="center"/>
        <w:rPr>
          <w:b/>
          <w:iCs/>
          <w:lang w:eastAsia="lv-LV"/>
        </w:rPr>
      </w:pPr>
      <w:r w:rsidRPr="005F3095">
        <w:rPr>
          <w:b/>
          <w:iCs/>
          <w:lang w:eastAsia="lv-LV"/>
        </w:rPr>
        <w:t>Līguma grozījumi</w:t>
      </w:r>
    </w:p>
    <w:p w14:paraId="3C88860D" w14:textId="77777777" w:rsidR="006C57AE" w:rsidRPr="005F3095" w:rsidRDefault="006C57AE">
      <w:pPr>
        <w:numPr>
          <w:ilvl w:val="1"/>
          <w:numId w:val="10"/>
        </w:numPr>
        <w:tabs>
          <w:tab w:val="clear" w:pos="716"/>
          <w:tab w:val="num" w:pos="540"/>
          <w:tab w:val="left" w:pos="720"/>
          <w:tab w:val="num" w:pos="792"/>
          <w:tab w:val="num" w:pos="1260"/>
        </w:tabs>
        <w:ind w:left="540" w:right="283" w:hanging="540"/>
        <w:jc w:val="both"/>
        <w:rPr>
          <w:bCs/>
          <w:iCs/>
          <w:lang w:eastAsia="lv-LV"/>
        </w:rPr>
      </w:pPr>
      <w:r w:rsidRPr="005F3095">
        <w:rPr>
          <w:bCs/>
          <w:iCs/>
          <w:lang w:eastAsia="lv-LV"/>
        </w:rPr>
        <w:t>Līgumu var grozīt vienīgi ar Līdzēju savstarpēju vienošanos, ievērojot Līguma un Publisko iepirkumu likuma 61. panta nosacījumus.</w:t>
      </w:r>
      <w:r w:rsidRPr="005F3095">
        <w:rPr>
          <w:lang w:eastAsia="lv-LV"/>
        </w:rPr>
        <w:t xml:space="preserve"> Grozījumi Līgumā jānoformē rakstveidā un jāparaksta </w:t>
      </w:r>
      <w:r w:rsidRPr="005F3095">
        <w:rPr>
          <w:bCs/>
          <w:iCs/>
          <w:lang w:eastAsia="lv-LV"/>
        </w:rPr>
        <w:t>Līdzējiem</w:t>
      </w:r>
      <w:r w:rsidRPr="005F3095">
        <w:rPr>
          <w:lang w:eastAsia="lv-LV"/>
        </w:rPr>
        <w:t xml:space="preserve">. Rakstveidā noformēti un </w:t>
      </w:r>
      <w:r w:rsidRPr="005F3095">
        <w:rPr>
          <w:bCs/>
          <w:iCs/>
          <w:lang w:eastAsia="lv-LV"/>
        </w:rPr>
        <w:t>Līdzēju</w:t>
      </w:r>
      <w:r w:rsidRPr="005F3095">
        <w:rPr>
          <w:lang w:eastAsia="lv-LV"/>
        </w:rPr>
        <w:t xml:space="preserve"> parakstīti Līguma grozījumi kļūst par Līguma neatņemamu sastāvdaļu</w:t>
      </w:r>
      <w:r w:rsidRPr="005F3095">
        <w:rPr>
          <w:bCs/>
          <w:iCs/>
          <w:lang w:eastAsia="lv-LV"/>
        </w:rPr>
        <w:t>. Grozījumi stājās spēkā no to parakstīšanas dienas.</w:t>
      </w:r>
    </w:p>
    <w:p w14:paraId="5C8B7D68" w14:textId="77777777" w:rsidR="006C57AE" w:rsidRPr="005F3095" w:rsidRDefault="006C57AE">
      <w:pPr>
        <w:numPr>
          <w:ilvl w:val="1"/>
          <w:numId w:val="10"/>
        </w:numPr>
        <w:tabs>
          <w:tab w:val="clear" w:pos="716"/>
          <w:tab w:val="num" w:pos="540"/>
          <w:tab w:val="left" w:pos="720"/>
          <w:tab w:val="num" w:pos="792"/>
          <w:tab w:val="num" w:pos="1260"/>
        </w:tabs>
        <w:ind w:left="540" w:right="283" w:hanging="540"/>
        <w:jc w:val="both"/>
        <w:rPr>
          <w:bCs/>
          <w:iCs/>
          <w:lang w:eastAsia="lv-LV"/>
        </w:rPr>
      </w:pPr>
      <w:r w:rsidRPr="005F3095">
        <w:rPr>
          <w:bCs/>
          <w:iCs/>
          <w:lang w:eastAsia="lv-LV"/>
        </w:rPr>
        <w:t xml:space="preserve">Ja Līguma izpildes laikā ir radušies apstākļi, kas aizkavē Darbu izpildi, </w:t>
      </w:r>
      <w:r>
        <w:rPr>
          <w:bCs/>
          <w:iCs/>
          <w:lang w:eastAsia="lv-LV"/>
        </w:rPr>
        <w:t>Būvdarbu veicēja</w:t>
      </w:r>
      <w:r w:rsidRPr="005F3095">
        <w:rPr>
          <w:bCs/>
          <w:iCs/>
          <w:lang w:eastAsia="lv-LV"/>
        </w:rPr>
        <w:t xml:space="preserve">m ir nekavējoties </w:t>
      </w:r>
      <w:r w:rsidRPr="005F3095">
        <w:rPr>
          <w:lang w:eastAsia="lv-LV"/>
        </w:rPr>
        <w:t xml:space="preserve">rakstveidā </w:t>
      </w:r>
      <w:r w:rsidRPr="005F3095">
        <w:rPr>
          <w:bCs/>
          <w:iCs/>
          <w:lang w:eastAsia="lv-LV"/>
        </w:rPr>
        <w:t xml:space="preserve">jāpaziņo Pasūtītājam par aizkavēšanās faktu, par tā iespējamo ilgumu un iemesliem. Pēc </w:t>
      </w:r>
      <w:r>
        <w:rPr>
          <w:bCs/>
          <w:iCs/>
          <w:lang w:eastAsia="lv-LV"/>
        </w:rPr>
        <w:t>Būvdarbu veicēja</w:t>
      </w:r>
      <w:r w:rsidRPr="005F3095">
        <w:rPr>
          <w:bCs/>
          <w:iCs/>
          <w:lang w:eastAsia="lv-LV"/>
        </w:rPr>
        <w:t xml:space="preserve"> paziņojuma saņemšanas Pasūtītājam ir jānovērtē situācija un, ja nepieciešams, jāpagarina </w:t>
      </w:r>
      <w:r>
        <w:rPr>
          <w:bCs/>
          <w:iCs/>
          <w:lang w:eastAsia="lv-LV"/>
        </w:rPr>
        <w:t>Būvdarbu veicēja</w:t>
      </w:r>
      <w:r w:rsidRPr="005F3095">
        <w:rPr>
          <w:bCs/>
          <w:iCs/>
          <w:lang w:eastAsia="lv-LV"/>
        </w:rPr>
        <w:t xml:space="preserve"> saistību izpildes termiņš. Šādā gadījumā pagarinājums ir jāakceptē abiem Līdzējiem ar Līguma izmaiņām.</w:t>
      </w:r>
    </w:p>
    <w:p w14:paraId="6E56F311" w14:textId="77777777" w:rsidR="006C57AE" w:rsidRPr="005F3095" w:rsidRDefault="006C57AE">
      <w:pPr>
        <w:numPr>
          <w:ilvl w:val="1"/>
          <w:numId w:val="10"/>
        </w:numPr>
        <w:tabs>
          <w:tab w:val="clear" w:pos="716"/>
          <w:tab w:val="num" w:pos="540"/>
          <w:tab w:val="left" w:pos="720"/>
          <w:tab w:val="num" w:pos="792"/>
          <w:tab w:val="num" w:pos="1260"/>
        </w:tabs>
        <w:ind w:right="283" w:hanging="716"/>
        <w:jc w:val="both"/>
        <w:rPr>
          <w:bCs/>
          <w:iCs/>
          <w:color w:val="000000"/>
          <w:lang w:eastAsia="lv-LV"/>
        </w:rPr>
      </w:pPr>
      <w:r w:rsidRPr="005F3095">
        <w:rPr>
          <w:bCs/>
          <w:iCs/>
          <w:color w:val="000000"/>
          <w:lang w:eastAsia="lv-LV"/>
        </w:rPr>
        <w:t>Ja Darbu izpildes laikā Pasūtītājs konstatē:</w:t>
      </w:r>
    </w:p>
    <w:p w14:paraId="18B7CFC9"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sidRPr="005F3095">
        <w:rPr>
          <w:bCs/>
          <w:iCs/>
          <w:color w:val="000000"/>
          <w:lang w:eastAsia="lv-LV"/>
        </w:rPr>
        <w:lastRenderedPageBreak/>
        <w:t xml:space="preserve">ka ir nepieciešami papildu Darbi, kas nebija iekļauti Atklāta konkursa dokumentācijā, un tehnisko risinājumu izmaiņas, un bez to veikšanas nav iespējams pilnīgi sasniegt Darbu paredzēto rezultātu vai pretēji – nepieciešams samazināt Darbu apjomu un veikt tehnisko risinājumu izmaiņas, Pasūtītājs ir tiesīgs šādas izmaiņas veikt; </w:t>
      </w:r>
    </w:p>
    <w:p w14:paraId="5EAB0831"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sidRPr="005F3095">
        <w:rPr>
          <w:bCs/>
          <w:iCs/>
          <w:color w:val="000000"/>
          <w:lang w:eastAsia="lv-LV"/>
        </w:rPr>
        <w:t>ka ir atklājušies tādi apstākļi, kurus nebija iespējams paredzēt tehniskās dokumentācijas izstrādes laikā (normatīvo aktu izmaiņas, neparedzami valsts varas lēmumi, nepārvaramas varas apstākļi u. tml.), Pasūtītājs ir tiesīgs palielināt vai samazināt nepiecieša</w:t>
      </w:r>
      <w:r>
        <w:rPr>
          <w:bCs/>
          <w:iCs/>
          <w:color w:val="000000"/>
          <w:lang w:eastAsia="lv-LV"/>
        </w:rPr>
        <w:t xml:space="preserve">mo Darbu apjomu un veikt </w:t>
      </w:r>
      <w:r w:rsidRPr="00CF683B">
        <w:rPr>
          <w:bCs/>
          <w:iCs/>
          <w:color w:val="000000"/>
          <w:lang w:eastAsia="lv-LV"/>
        </w:rPr>
        <w:t>Līgumcenas</w:t>
      </w:r>
      <w:r>
        <w:rPr>
          <w:bCs/>
          <w:iCs/>
          <w:color w:val="000000"/>
          <w:lang w:eastAsia="lv-LV"/>
        </w:rPr>
        <w:t xml:space="preserve"> </w:t>
      </w:r>
      <w:r w:rsidRPr="005F3095">
        <w:rPr>
          <w:bCs/>
          <w:iCs/>
          <w:color w:val="000000"/>
          <w:lang w:eastAsia="lv-LV"/>
        </w:rPr>
        <w:t xml:space="preserve">izmaiņas. </w:t>
      </w:r>
    </w:p>
    <w:p w14:paraId="62662627" w14:textId="77777777" w:rsidR="006C57AE" w:rsidRPr="005F3095" w:rsidRDefault="006C57AE">
      <w:pPr>
        <w:numPr>
          <w:ilvl w:val="1"/>
          <w:numId w:val="10"/>
        </w:numPr>
        <w:tabs>
          <w:tab w:val="num" w:pos="792"/>
          <w:tab w:val="num" w:pos="1260"/>
        </w:tabs>
        <w:ind w:left="567" w:right="283" w:hanging="567"/>
        <w:jc w:val="both"/>
        <w:rPr>
          <w:bCs/>
          <w:iCs/>
          <w:color w:val="000000"/>
          <w:lang w:eastAsia="lv-LV"/>
        </w:rPr>
      </w:pPr>
      <w:r w:rsidRPr="005F3095">
        <w:rPr>
          <w:bCs/>
          <w:iCs/>
          <w:color w:val="000000"/>
          <w:lang w:eastAsia="lv-LV"/>
        </w:rPr>
        <w:t>Darbu apjomu palielināšanas kārtība:</w:t>
      </w:r>
    </w:p>
    <w:p w14:paraId="03D284A8"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Pr>
          <w:bCs/>
          <w:iCs/>
          <w:color w:val="000000"/>
          <w:lang w:eastAsia="lv-LV"/>
        </w:rPr>
        <w:t>Būvdarbu veicējs</w:t>
      </w:r>
      <w:r w:rsidRPr="005F3095">
        <w:rPr>
          <w:bCs/>
          <w:iCs/>
          <w:color w:val="000000"/>
          <w:lang w:eastAsia="lv-LV"/>
        </w:rPr>
        <w:t xml:space="preserve"> un Pasūtītājs sastāda aktu par iekļaujamajiem Darbu apjomiem un pozīcijām (turpmāk – Iekļaujamo darbu akts); </w:t>
      </w:r>
    </w:p>
    <w:p w14:paraId="3E37D661"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Pr>
          <w:bCs/>
          <w:iCs/>
          <w:color w:val="000000"/>
          <w:lang w:eastAsia="lv-LV"/>
        </w:rPr>
        <w:t>Būvdarbu veicējs</w:t>
      </w:r>
      <w:r w:rsidRPr="005F3095">
        <w:rPr>
          <w:bCs/>
          <w:iCs/>
          <w:color w:val="000000"/>
          <w:lang w:eastAsia="lv-LV"/>
        </w:rPr>
        <w:t xml:space="preserve"> uz Iekļaujamo darbu akta pamata izstrādā tāmi un 5 (piecu) dienu laikā iesniedz to Pasūtītājam;  </w:t>
      </w:r>
    </w:p>
    <w:p w14:paraId="7F282DA9"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sidRPr="005F3095">
        <w:rPr>
          <w:bCs/>
          <w:iCs/>
          <w:color w:val="000000"/>
          <w:lang w:eastAsia="lv-LV"/>
        </w:rPr>
        <w:t>Pasūtītājs 5 (piecu) darba dienu laikā no tāmes saņemšanas brīža apstiprina to vai arī sniedz pamatotu atteikumu;</w:t>
      </w:r>
    </w:p>
    <w:p w14:paraId="436CB836"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sidRPr="005F3095">
        <w:rPr>
          <w:bCs/>
          <w:iCs/>
          <w:color w:val="000000"/>
          <w:lang w:eastAsia="lv-LV"/>
        </w:rPr>
        <w:t xml:space="preserve">pēc tāmes apstiprināšanas </w:t>
      </w:r>
      <w:r>
        <w:rPr>
          <w:bCs/>
          <w:iCs/>
          <w:color w:val="000000"/>
          <w:lang w:eastAsia="lv-LV"/>
        </w:rPr>
        <w:t>Būvdarbu veicējs</w:t>
      </w:r>
      <w:r w:rsidRPr="005F3095">
        <w:rPr>
          <w:bCs/>
          <w:iCs/>
          <w:color w:val="000000"/>
          <w:lang w:eastAsia="lv-LV"/>
        </w:rPr>
        <w:t xml:space="preserve"> un Pasūtītājs noslēdz vienošanas par Iekļaujamo darbu aktā minēto darbu veikšanu. Vienošanās kļūst par Līguma neatņemamu sastāvdaļu. </w:t>
      </w:r>
    </w:p>
    <w:p w14:paraId="3CE3C75C" w14:textId="77777777" w:rsidR="006C57AE" w:rsidRPr="005F3095" w:rsidRDefault="006C57AE">
      <w:pPr>
        <w:numPr>
          <w:ilvl w:val="1"/>
          <w:numId w:val="10"/>
        </w:numPr>
        <w:tabs>
          <w:tab w:val="num" w:pos="792"/>
          <w:tab w:val="num" w:pos="1260"/>
        </w:tabs>
        <w:ind w:left="567" w:right="283" w:hanging="567"/>
        <w:jc w:val="both"/>
        <w:rPr>
          <w:bCs/>
          <w:iCs/>
          <w:color w:val="000000"/>
          <w:lang w:eastAsia="lv-LV"/>
        </w:rPr>
      </w:pPr>
      <w:r w:rsidRPr="005F3095">
        <w:rPr>
          <w:bCs/>
          <w:iCs/>
          <w:color w:val="000000"/>
          <w:lang w:eastAsia="lv-LV"/>
        </w:rPr>
        <w:t xml:space="preserve">Darbu apjomi var tikt samazināti, ja Darbu gaitā atklājas, ka Atklāta konkursa nolikuma Tehniskajā specifikācijā norādītajā apjomā tos veikt nav nepieciešams. Šādā gadījumā norēķini par izpildītajiem Darbiem notiek pēc faktiskās izpildes un uzmērījumiem. </w:t>
      </w:r>
    </w:p>
    <w:p w14:paraId="0963E2CD" w14:textId="77777777" w:rsidR="006C57AE" w:rsidRPr="005F3095" w:rsidRDefault="006C57AE">
      <w:pPr>
        <w:numPr>
          <w:ilvl w:val="1"/>
          <w:numId w:val="10"/>
        </w:numPr>
        <w:tabs>
          <w:tab w:val="num" w:pos="792"/>
          <w:tab w:val="num" w:pos="1260"/>
        </w:tabs>
        <w:ind w:left="567" w:right="283" w:hanging="567"/>
        <w:jc w:val="both"/>
        <w:rPr>
          <w:bCs/>
          <w:iCs/>
          <w:color w:val="000000"/>
          <w:lang w:eastAsia="lv-LV"/>
        </w:rPr>
      </w:pPr>
      <w:r w:rsidRPr="005F3095">
        <w:rPr>
          <w:bCs/>
          <w:iCs/>
          <w:color w:val="000000"/>
          <w:lang w:eastAsia="lv-LV"/>
        </w:rPr>
        <w:t>Darbu apjomu samazināšanas kārtība:</w:t>
      </w:r>
    </w:p>
    <w:p w14:paraId="580085CC"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Pr>
          <w:bCs/>
          <w:iCs/>
          <w:color w:val="000000"/>
          <w:lang w:eastAsia="lv-LV"/>
        </w:rPr>
        <w:t>Būvdarbu veicējs</w:t>
      </w:r>
      <w:r w:rsidRPr="005F3095">
        <w:rPr>
          <w:bCs/>
          <w:iCs/>
          <w:color w:val="000000"/>
          <w:lang w:eastAsia="lv-LV"/>
        </w:rPr>
        <w:t xml:space="preserve"> un Pasūtītājs sastāda aktu par izslēdzamajiem Darbu apjomiem un pozīcijām (turpmāk – Izslēdzamo darbu akts);  </w:t>
      </w:r>
    </w:p>
    <w:p w14:paraId="2719CD36"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Pr>
          <w:bCs/>
          <w:iCs/>
          <w:color w:val="000000"/>
          <w:lang w:eastAsia="lv-LV"/>
        </w:rPr>
        <w:t>Būvdarbu veicējs</w:t>
      </w:r>
      <w:r w:rsidRPr="005F3095">
        <w:rPr>
          <w:bCs/>
          <w:iCs/>
          <w:color w:val="000000"/>
          <w:lang w:eastAsia="lv-LV"/>
        </w:rPr>
        <w:t xml:space="preserve"> uz Izslēdzamo darbu akta pamata izstrādā tāmi un 5 (piecu) dienu laikā iesniedz to Pasūtītājam;  </w:t>
      </w:r>
    </w:p>
    <w:p w14:paraId="23E24BE3"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sidRPr="005F3095">
        <w:rPr>
          <w:bCs/>
          <w:iCs/>
          <w:color w:val="000000"/>
          <w:lang w:eastAsia="lv-LV"/>
        </w:rPr>
        <w:t xml:space="preserve">Pasūtītājs 5 (piecu) darba dienu laikā no tāmes saņemšanas brīža apstiprina to vai arī sniedz pamatotu atteikumu; </w:t>
      </w:r>
    </w:p>
    <w:p w14:paraId="3B8610F1"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sidRPr="005F3095">
        <w:rPr>
          <w:bCs/>
          <w:iCs/>
          <w:color w:val="000000"/>
          <w:lang w:eastAsia="lv-LV"/>
        </w:rPr>
        <w:t xml:space="preserve">pēc tāmes apstiprināšanas </w:t>
      </w:r>
      <w:r>
        <w:rPr>
          <w:bCs/>
          <w:iCs/>
          <w:color w:val="000000"/>
          <w:lang w:eastAsia="lv-LV"/>
        </w:rPr>
        <w:t>Būvdarbu veicējs</w:t>
      </w:r>
      <w:r w:rsidRPr="005F3095">
        <w:rPr>
          <w:bCs/>
          <w:iCs/>
          <w:color w:val="000000"/>
          <w:lang w:eastAsia="lv-LV"/>
        </w:rPr>
        <w:t xml:space="preserve"> un Pasūtītājs noslēdz vienošanas par Izslēdzamo darbu aktā minēto darbu neveikšanu. Vienošanās kļūst par Līguma neatņemamu sastāvdaļu. </w:t>
      </w:r>
    </w:p>
    <w:p w14:paraId="2144C059" w14:textId="77777777" w:rsidR="006C57AE" w:rsidRPr="005F3095" w:rsidRDefault="006C57AE">
      <w:pPr>
        <w:numPr>
          <w:ilvl w:val="1"/>
          <w:numId w:val="10"/>
        </w:numPr>
        <w:tabs>
          <w:tab w:val="clear" w:pos="716"/>
          <w:tab w:val="left" w:pos="720"/>
          <w:tab w:val="num" w:pos="792"/>
          <w:tab w:val="num" w:pos="1260"/>
        </w:tabs>
        <w:ind w:left="567" w:right="283" w:hanging="567"/>
        <w:jc w:val="both"/>
        <w:rPr>
          <w:bCs/>
          <w:iCs/>
          <w:color w:val="000000"/>
          <w:lang w:eastAsia="lv-LV"/>
        </w:rPr>
      </w:pPr>
      <w:r w:rsidRPr="005F3095">
        <w:rPr>
          <w:bCs/>
          <w:iCs/>
          <w:color w:val="000000"/>
          <w:lang w:eastAsia="lv-LV"/>
        </w:rPr>
        <w:t>Izslēdzamo un ieslēdzamo darbu izmaksu izcenošanas principi:</w:t>
      </w:r>
    </w:p>
    <w:p w14:paraId="6593E528"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Pr>
          <w:bCs/>
          <w:iCs/>
          <w:color w:val="000000"/>
          <w:lang w:eastAsia="lv-LV"/>
        </w:rPr>
        <w:t>Būvdarbu veicēja</w:t>
      </w:r>
      <w:r w:rsidRPr="005F3095">
        <w:rPr>
          <w:bCs/>
          <w:iCs/>
          <w:color w:val="000000"/>
          <w:lang w:eastAsia="lv-LV"/>
        </w:rPr>
        <w:t xml:space="preserve"> Piedāvājumā norādītās izmaksas, tajā skaitā vienību cenas, </w:t>
      </w:r>
      <w:proofErr w:type="spellStart"/>
      <w:r w:rsidRPr="005F3095">
        <w:rPr>
          <w:bCs/>
          <w:iCs/>
          <w:color w:val="000000"/>
          <w:lang w:eastAsia="lv-LV"/>
        </w:rPr>
        <w:t>virsizdevumi</w:t>
      </w:r>
      <w:proofErr w:type="spellEnd"/>
      <w:r w:rsidRPr="005F3095">
        <w:rPr>
          <w:bCs/>
          <w:iCs/>
          <w:color w:val="000000"/>
          <w:lang w:eastAsia="lv-LV"/>
        </w:rPr>
        <w:t xml:space="preserve"> un peļņa, ir spēkā visā Līguma darbības laikā;</w:t>
      </w:r>
    </w:p>
    <w:p w14:paraId="75CB0CAA"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sidRPr="005F3095">
        <w:rPr>
          <w:bCs/>
          <w:iCs/>
          <w:color w:val="000000"/>
          <w:lang w:eastAsia="lv-LV"/>
        </w:rPr>
        <w:t>ja izmainītajos darbu apjomos ir iekļauti Tāmei ekvivalenti darba veidi, tad šiem izmaiņu darbiem tiek piemēroti Tāmes vienību izcenojumi;</w:t>
      </w:r>
    </w:p>
    <w:p w14:paraId="09B1CD7F" w14:textId="77777777" w:rsidR="006C57AE" w:rsidRPr="005F3095" w:rsidRDefault="006C57AE">
      <w:pPr>
        <w:numPr>
          <w:ilvl w:val="2"/>
          <w:numId w:val="10"/>
        </w:numPr>
        <w:tabs>
          <w:tab w:val="left" w:pos="720"/>
        </w:tabs>
        <w:ind w:left="1418" w:right="283" w:hanging="851"/>
        <w:contextualSpacing/>
        <w:jc w:val="both"/>
        <w:rPr>
          <w:bCs/>
          <w:iCs/>
          <w:color w:val="000000"/>
          <w:lang w:eastAsia="lv-LV"/>
        </w:rPr>
      </w:pPr>
      <w:r w:rsidRPr="005F3095">
        <w:rPr>
          <w:bCs/>
          <w:iCs/>
          <w:color w:val="000000"/>
          <w:lang w:eastAsia="lv-LV"/>
        </w:rPr>
        <w:t>ja ieslēdzamie darbi ietver pozīcijas, kas nav minētas Darbu apjomos un nav pielīdzināmas kādam no Tāmes darba veidiem, tad to izmaksas nosaka atbilstoši esošajai tirgus situācijai. Par tirgus cenām vienojas abi Līdzēji, ja nepieciešams pieaicinot Latvijas Būvinženieru savienības norīkotu ekspertu.</w:t>
      </w:r>
    </w:p>
    <w:p w14:paraId="05253ECE" w14:textId="77777777" w:rsidR="006C57AE" w:rsidRPr="005F3095" w:rsidRDefault="006C57AE">
      <w:pPr>
        <w:numPr>
          <w:ilvl w:val="1"/>
          <w:numId w:val="10"/>
        </w:numPr>
        <w:tabs>
          <w:tab w:val="num" w:pos="567"/>
          <w:tab w:val="num" w:pos="792"/>
          <w:tab w:val="num" w:pos="1260"/>
        </w:tabs>
        <w:ind w:left="567" w:right="283" w:hanging="567"/>
        <w:jc w:val="both"/>
        <w:rPr>
          <w:bCs/>
          <w:iCs/>
          <w:lang w:eastAsia="lv-LV"/>
        </w:rPr>
      </w:pPr>
      <w:r>
        <w:rPr>
          <w:bCs/>
          <w:iCs/>
          <w:color w:val="000000"/>
          <w:lang w:eastAsia="lv-LV"/>
        </w:rPr>
        <w:t>Būvdarbu veicējs</w:t>
      </w:r>
      <w:r w:rsidRPr="005F3095">
        <w:rPr>
          <w:bCs/>
          <w:iCs/>
          <w:color w:val="000000"/>
          <w:lang w:eastAsia="lv-LV"/>
        </w:rPr>
        <w:t xml:space="preserve"> nevar atsaukties uz nepilnīgu Būvprojektu un apstākļiem, kas </w:t>
      </w:r>
      <w:r>
        <w:rPr>
          <w:bCs/>
          <w:iCs/>
          <w:color w:val="000000"/>
          <w:lang w:eastAsia="lv-LV"/>
        </w:rPr>
        <w:t>Būvdarbu veicēja</w:t>
      </w:r>
      <w:r w:rsidRPr="005F3095">
        <w:rPr>
          <w:bCs/>
          <w:iCs/>
          <w:color w:val="000000"/>
          <w:lang w:eastAsia="lv-LV"/>
        </w:rPr>
        <w:t>m bija jāizvērtē līdz Piedāvājuma iesniegšanai Atklātā konkursā.</w:t>
      </w:r>
    </w:p>
    <w:p w14:paraId="00E72B1F" w14:textId="77777777" w:rsidR="006C57AE" w:rsidRPr="005F3095" w:rsidRDefault="006C57AE" w:rsidP="006C57AE">
      <w:pPr>
        <w:tabs>
          <w:tab w:val="left" w:pos="720"/>
          <w:tab w:val="num" w:pos="1260"/>
        </w:tabs>
        <w:ind w:left="540" w:right="283"/>
        <w:rPr>
          <w:bCs/>
          <w:iCs/>
          <w:lang w:eastAsia="lv-LV"/>
        </w:rPr>
      </w:pPr>
    </w:p>
    <w:p w14:paraId="3F6E0646" w14:textId="77777777" w:rsidR="006C57AE" w:rsidRPr="005F3095" w:rsidRDefault="006C57AE">
      <w:pPr>
        <w:numPr>
          <w:ilvl w:val="0"/>
          <w:numId w:val="10"/>
        </w:numPr>
        <w:tabs>
          <w:tab w:val="left" w:pos="720"/>
          <w:tab w:val="num" w:pos="1080"/>
          <w:tab w:val="num" w:pos="1260"/>
        </w:tabs>
        <w:spacing w:after="120"/>
        <w:ind w:left="357" w:right="283" w:hanging="357"/>
        <w:jc w:val="center"/>
        <w:rPr>
          <w:b/>
          <w:iCs/>
          <w:lang w:eastAsia="lv-LV"/>
        </w:rPr>
      </w:pPr>
      <w:r w:rsidRPr="005F3095">
        <w:rPr>
          <w:b/>
          <w:iCs/>
          <w:lang w:eastAsia="lv-LV"/>
        </w:rPr>
        <w:t>Īpašuma tiesības</w:t>
      </w:r>
    </w:p>
    <w:p w14:paraId="7AF3863E" w14:textId="77777777" w:rsidR="006C57AE" w:rsidRPr="005F3095" w:rsidRDefault="006C57AE">
      <w:pPr>
        <w:numPr>
          <w:ilvl w:val="1"/>
          <w:numId w:val="10"/>
        </w:numPr>
        <w:tabs>
          <w:tab w:val="num" w:pos="792"/>
          <w:tab w:val="num" w:pos="1260"/>
        </w:tabs>
        <w:ind w:left="540" w:right="283" w:hanging="540"/>
        <w:jc w:val="both"/>
        <w:rPr>
          <w:bCs/>
          <w:iCs/>
          <w:lang w:eastAsia="lv-LV"/>
        </w:rPr>
      </w:pPr>
      <w:r w:rsidRPr="005F3095">
        <w:rPr>
          <w:bCs/>
          <w:iCs/>
          <w:lang w:eastAsia="lv-LV"/>
        </w:rPr>
        <w:t>Īpašuma tiesības uz visiem Būvē izmantotajiem materiāliem, kā arī sagatavēm un ar Darbu veikšanu saistīto dokumentāciju (projektiem, aprēķiniem, rasējumiem, tehnisko un cita veida informāciju), pāriet Pasūtītājam pēc Līgu</w:t>
      </w:r>
      <w:r>
        <w:rPr>
          <w:bCs/>
          <w:iCs/>
          <w:lang w:eastAsia="lv-LV"/>
        </w:rPr>
        <w:t xml:space="preserve">ma 3.1. punktā noteiktās </w:t>
      </w:r>
      <w:r w:rsidRPr="00CF683B">
        <w:rPr>
          <w:bCs/>
          <w:iCs/>
          <w:lang w:eastAsia="lv-LV"/>
        </w:rPr>
        <w:t>Līgumcenas</w:t>
      </w:r>
      <w:r>
        <w:rPr>
          <w:bCs/>
          <w:iCs/>
          <w:lang w:eastAsia="lv-LV"/>
        </w:rPr>
        <w:t xml:space="preserve"> </w:t>
      </w:r>
      <w:r w:rsidRPr="005F3095">
        <w:rPr>
          <w:bCs/>
          <w:iCs/>
          <w:lang w:eastAsia="lv-LV"/>
        </w:rPr>
        <w:t xml:space="preserve">samaksas. Pēc Darbu izpildes </w:t>
      </w:r>
      <w:r>
        <w:rPr>
          <w:bCs/>
          <w:iCs/>
          <w:lang w:eastAsia="lv-LV"/>
        </w:rPr>
        <w:t>Būvdarbu veicējs</w:t>
      </w:r>
      <w:r w:rsidRPr="005F3095">
        <w:rPr>
          <w:bCs/>
          <w:iCs/>
          <w:lang w:eastAsia="lv-LV"/>
        </w:rPr>
        <w:t xml:space="preserve"> visu ar Darbu izpildi saistīto dokumentāciju nodod Pasūtītājam. Līguma izbeigšanas gadījumā īpašuma tiesības uz visiem Būvē izmantotajiem materiāliem pāriet Pasūtītāja īpašumā, ja par to ir samaksāts.</w:t>
      </w:r>
    </w:p>
    <w:p w14:paraId="6B71E385" w14:textId="77777777" w:rsidR="006C57AE" w:rsidRDefault="006C57AE">
      <w:pPr>
        <w:numPr>
          <w:ilvl w:val="1"/>
          <w:numId w:val="10"/>
        </w:numPr>
        <w:tabs>
          <w:tab w:val="num" w:pos="792"/>
          <w:tab w:val="num" w:pos="1260"/>
        </w:tabs>
        <w:ind w:left="540" w:right="283" w:hanging="540"/>
        <w:jc w:val="both"/>
        <w:rPr>
          <w:bCs/>
          <w:iCs/>
          <w:lang w:eastAsia="lv-LV"/>
        </w:rPr>
      </w:pPr>
      <w:r w:rsidRPr="005F3095">
        <w:rPr>
          <w:bCs/>
          <w:iCs/>
          <w:lang w:eastAsia="lv-LV"/>
        </w:rPr>
        <w:lastRenderedPageBreak/>
        <w:t xml:space="preserve">Visa informācija un dokumentācija, ko </w:t>
      </w:r>
      <w:r>
        <w:rPr>
          <w:bCs/>
          <w:iCs/>
          <w:lang w:eastAsia="lv-LV"/>
        </w:rPr>
        <w:t>Būvdarbu veicējs</w:t>
      </w:r>
      <w:r w:rsidRPr="005F3095">
        <w:rPr>
          <w:bCs/>
          <w:iCs/>
          <w:lang w:eastAsia="lv-LV"/>
        </w:rPr>
        <w:t xml:space="preserve"> saņem no Pasūtītāja vai iegūst Darbu izpildes procesā, ir izmantojama vienīgi Darbu izpildei. Tās izmantošana citiem mērķiem ir pieļaujama vienīgi ar Pasūtītāja </w:t>
      </w:r>
      <w:r w:rsidRPr="005F3095">
        <w:rPr>
          <w:lang w:eastAsia="lv-LV"/>
        </w:rPr>
        <w:t xml:space="preserve">rakstveida </w:t>
      </w:r>
      <w:r w:rsidRPr="005F3095">
        <w:rPr>
          <w:bCs/>
          <w:iCs/>
          <w:lang w:eastAsia="lv-LV"/>
        </w:rPr>
        <w:t>piekrišanu katrā atsevišķā gadījumā.</w:t>
      </w:r>
    </w:p>
    <w:p w14:paraId="0B324DD8" w14:textId="77777777" w:rsidR="006C57AE" w:rsidRPr="005F3095" w:rsidRDefault="006C57AE">
      <w:pPr>
        <w:numPr>
          <w:ilvl w:val="0"/>
          <w:numId w:val="10"/>
        </w:numPr>
        <w:tabs>
          <w:tab w:val="left" w:pos="720"/>
          <w:tab w:val="num" w:pos="1260"/>
        </w:tabs>
        <w:spacing w:before="240" w:after="120"/>
        <w:ind w:left="357" w:right="283" w:hanging="357"/>
        <w:jc w:val="center"/>
        <w:rPr>
          <w:b/>
          <w:iCs/>
          <w:lang w:eastAsia="lv-LV"/>
        </w:rPr>
      </w:pPr>
      <w:r w:rsidRPr="005F3095">
        <w:rPr>
          <w:b/>
          <w:iCs/>
          <w:lang w:eastAsia="lv-LV"/>
        </w:rPr>
        <w:t>Līdzēju atbildība</w:t>
      </w:r>
    </w:p>
    <w:p w14:paraId="23E119EF" w14:textId="77777777" w:rsidR="006C57AE" w:rsidRPr="00CF683B" w:rsidRDefault="006C57AE">
      <w:pPr>
        <w:numPr>
          <w:ilvl w:val="1"/>
          <w:numId w:val="10"/>
        </w:numPr>
        <w:tabs>
          <w:tab w:val="left" w:pos="540"/>
          <w:tab w:val="num" w:pos="792"/>
          <w:tab w:val="num" w:pos="1260"/>
        </w:tabs>
        <w:ind w:left="540" w:right="283" w:hanging="540"/>
        <w:jc w:val="both"/>
        <w:rPr>
          <w:bCs/>
          <w:iCs/>
          <w:lang w:eastAsia="lv-LV"/>
        </w:rPr>
      </w:pPr>
      <w:r w:rsidRPr="005F3095">
        <w:rPr>
          <w:bCs/>
          <w:iCs/>
          <w:lang w:eastAsia="lv-LV"/>
        </w:rPr>
        <w:t xml:space="preserve">Ja </w:t>
      </w:r>
      <w:r>
        <w:rPr>
          <w:bCs/>
          <w:iCs/>
          <w:lang w:eastAsia="lv-LV"/>
        </w:rPr>
        <w:t>Būvdarbu veicēja</w:t>
      </w:r>
      <w:r w:rsidRPr="005F3095">
        <w:rPr>
          <w:bCs/>
          <w:iCs/>
          <w:lang w:eastAsia="lv-LV"/>
        </w:rPr>
        <w:t xml:space="preserve"> vainas dēļ Būve nav tikusi </w:t>
      </w:r>
      <w:r w:rsidRPr="00CF683B">
        <w:rPr>
          <w:bCs/>
          <w:iCs/>
          <w:lang w:eastAsia="lv-LV"/>
        </w:rPr>
        <w:t xml:space="preserve">pabeigta un pieņemta ekspluatācijā Līgumā noteiktajā termiņā, Pasūtītājam ir tiesības piemērot Būvdarbu veicējam līgumsodu par katru nokavēto dienu līgumsodu 0,1 % (nulle, komats, viena procenta) apmērā no Līgumcenas, bet ne vairāk kā 10 % (desmit procentus) no Līgumcenas. </w:t>
      </w:r>
    </w:p>
    <w:p w14:paraId="0DAC9DB9" w14:textId="77777777" w:rsidR="006C57AE" w:rsidRPr="00CF683B" w:rsidRDefault="006C57AE">
      <w:pPr>
        <w:numPr>
          <w:ilvl w:val="1"/>
          <w:numId w:val="10"/>
        </w:numPr>
        <w:tabs>
          <w:tab w:val="left" w:pos="540"/>
          <w:tab w:val="num" w:pos="792"/>
          <w:tab w:val="num" w:pos="1260"/>
        </w:tabs>
        <w:ind w:left="540" w:right="283" w:hanging="540"/>
        <w:jc w:val="both"/>
        <w:rPr>
          <w:bCs/>
          <w:iCs/>
          <w:lang w:eastAsia="lv-LV"/>
        </w:rPr>
      </w:pPr>
      <w:r w:rsidRPr="00CF683B">
        <w:rPr>
          <w:bCs/>
          <w:iCs/>
          <w:lang w:eastAsia="lv-LV"/>
        </w:rPr>
        <w:t xml:space="preserve">Ja Būvdarbu veicējs nepilda kādu citu Līguma vai </w:t>
      </w:r>
      <w:r w:rsidRPr="00CF683B">
        <w:rPr>
          <w:rFonts w:eastAsia="Calibri"/>
          <w:bCs/>
          <w:iCs/>
          <w:color w:val="000000"/>
          <w:lang w:eastAsia="lv-LV"/>
        </w:rPr>
        <w:t>Atklāta konkursa nolikuma Tehniskās specifikācijas noteikumu</w:t>
      </w:r>
      <w:r w:rsidRPr="00CF683B">
        <w:rPr>
          <w:bCs/>
          <w:iCs/>
          <w:lang w:eastAsia="lv-LV"/>
        </w:rPr>
        <w:t>, izņemot Līguma 6.2.2. apakšpunktā minēto noteikumu, tad Pasūtītājs ir tiesīgs piemērot Būvdarbu veicējam līgumsodu 200,00 EUR (divi simti eiro un 00 centi) apmērā par katru fiksēto noteikumu pārkāpumu,</w:t>
      </w:r>
      <w:r w:rsidRPr="00CF683B">
        <w:rPr>
          <w:lang w:eastAsia="lv-LV"/>
        </w:rPr>
        <w:t xml:space="preserve"> bet katrā atkārtotā gadījumā – ir tiesīgs piemērot līgumsodu 500,00 EUR (pieci simti eiro un 00 centi) apmērā.</w:t>
      </w:r>
    </w:p>
    <w:p w14:paraId="322B8904" w14:textId="77777777" w:rsidR="006C57AE" w:rsidRPr="00CF683B" w:rsidRDefault="006C57AE">
      <w:pPr>
        <w:numPr>
          <w:ilvl w:val="1"/>
          <w:numId w:val="10"/>
        </w:numPr>
        <w:tabs>
          <w:tab w:val="left" w:pos="540"/>
          <w:tab w:val="num" w:pos="792"/>
          <w:tab w:val="num" w:pos="1260"/>
        </w:tabs>
        <w:ind w:left="540" w:right="283" w:hanging="540"/>
        <w:jc w:val="both"/>
        <w:rPr>
          <w:bCs/>
          <w:iCs/>
          <w:lang w:eastAsia="lv-LV"/>
        </w:rPr>
      </w:pPr>
      <w:r w:rsidRPr="00CF683B">
        <w:rPr>
          <w:lang w:eastAsia="lv-LV"/>
        </w:rPr>
        <w:t xml:space="preserve">Ja </w:t>
      </w:r>
      <w:r w:rsidRPr="00CF683B">
        <w:rPr>
          <w:bCs/>
          <w:iCs/>
          <w:lang w:eastAsia="lv-LV"/>
        </w:rPr>
        <w:t xml:space="preserve">Būvdarbu veicējs </w:t>
      </w:r>
      <w:r w:rsidRPr="00CF683B">
        <w:rPr>
          <w:lang w:eastAsia="lv-LV"/>
        </w:rPr>
        <w:t xml:space="preserve">neiesniedz Pasūtītajam </w:t>
      </w:r>
      <w:r w:rsidRPr="00CF683B">
        <w:rPr>
          <w:rFonts w:eastAsia="TimesNewRoman"/>
          <w:lang w:eastAsia="lv-LV"/>
        </w:rPr>
        <w:t>Līguma saistību izpildes</w:t>
      </w:r>
      <w:r w:rsidRPr="00CF683B">
        <w:rPr>
          <w:lang w:eastAsia="lv-LV"/>
        </w:rPr>
        <w:t xml:space="preserve"> nodrošinājumu                 Līguma 10.1. punktā noteiktajā termiņā, </w:t>
      </w:r>
      <w:r w:rsidRPr="00CF683B">
        <w:rPr>
          <w:rFonts w:eastAsia="TimesNewRoman"/>
          <w:lang w:eastAsia="lv-LV"/>
        </w:rPr>
        <w:t xml:space="preserve">Pasūtītājam ir tiesības piemērot </w:t>
      </w:r>
      <w:r w:rsidRPr="00CF683B">
        <w:rPr>
          <w:rFonts w:eastAsia="Calibri"/>
          <w:kern w:val="2"/>
          <w:bdr w:val="none" w:sz="0" w:space="0" w:color="auto" w:frame="1"/>
          <w:lang w:eastAsia="lv-LV"/>
        </w:rPr>
        <w:t>Būvdarbu veicējam</w:t>
      </w:r>
      <w:r w:rsidRPr="00CF683B">
        <w:rPr>
          <w:rFonts w:eastAsia="TimesNewRoman"/>
          <w:lang w:eastAsia="lv-LV"/>
        </w:rPr>
        <w:t xml:space="preserve"> līgumsodu 200,00 EUR (divi simti eiro un 00 centi) apmērā, bet ja šis kavējums pārsniedz 20 (divdesmit) dienas, vienpusēji izbeigt Līgumu.</w:t>
      </w:r>
    </w:p>
    <w:p w14:paraId="4B342AE1" w14:textId="77777777" w:rsidR="006C57AE" w:rsidRPr="00CF683B" w:rsidRDefault="006C57AE">
      <w:pPr>
        <w:numPr>
          <w:ilvl w:val="1"/>
          <w:numId w:val="10"/>
        </w:numPr>
        <w:tabs>
          <w:tab w:val="left" w:pos="540"/>
          <w:tab w:val="num" w:pos="792"/>
          <w:tab w:val="num" w:pos="1260"/>
        </w:tabs>
        <w:ind w:left="540" w:right="283" w:hanging="540"/>
        <w:jc w:val="both"/>
        <w:rPr>
          <w:bCs/>
          <w:iCs/>
          <w:lang w:eastAsia="lv-LV"/>
        </w:rPr>
      </w:pPr>
      <w:r w:rsidRPr="00CF683B">
        <w:rPr>
          <w:lang w:eastAsia="lv-LV"/>
        </w:rPr>
        <w:t xml:space="preserve">Ja </w:t>
      </w:r>
      <w:r w:rsidRPr="00CF683B">
        <w:rPr>
          <w:bCs/>
          <w:iCs/>
          <w:lang w:eastAsia="lv-LV"/>
        </w:rPr>
        <w:t xml:space="preserve">Būvdarbu veicējs </w:t>
      </w:r>
      <w:r w:rsidRPr="00CF683B">
        <w:rPr>
          <w:lang w:eastAsia="lv-LV"/>
        </w:rPr>
        <w:t xml:space="preserve">neiesniedz Pasūtītajam Darbu garantijas saistību nodrošinājumu atbilstoši Līguma 10.10. punkta nosacījumiem, </w:t>
      </w:r>
      <w:r w:rsidRPr="00CF683B">
        <w:rPr>
          <w:rFonts w:eastAsia="TimesNewRoman"/>
          <w:lang w:eastAsia="lv-LV"/>
        </w:rPr>
        <w:t xml:space="preserve">Pasūtītājam ir tiesības piemērot </w:t>
      </w:r>
      <w:r w:rsidRPr="00CF683B">
        <w:rPr>
          <w:rFonts w:eastAsia="Calibri"/>
          <w:kern w:val="2"/>
          <w:bdr w:val="none" w:sz="0" w:space="0" w:color="auto" w:frame="1"/>
          <w:lang w:eastAsia="lv-LV"/>
        </w:rPr>
        <w:t>Būvdarbu veicējam</w:t>
      </w:r>
      <w:r w:rsidRPr="00CF683B">
        <w:rPr>
          <w:rFonts w:eastAsia="TimesNewRoman"/>
          <w:lang w:eastAsia="lv-LV"/>
        </w:rPr>
        <w:t xml:space="preserve"> līgumsodu  200,00 EUR (divi simti eiro un 00 centi) apmērā</w:t>
      </w:r>
      <w:r w:rsidRPr="00CF683B">
        <w:rPr>
          <w:lang w:eastAsia="lv-LV"/>
        </w:rPr>
        <w:t>.</w:t>
      </w:r>
    </w:p>
    <w:p w14:paraId="2B5DDE12" w14:textId="77777777" w:rsidR="006C57AE" w:rsidRPr="00CF683B" w:rsidRDefault="006C57AE">
      <w:pPr>
        <w:numPr>
          <w:ilvl w:val="1"/>
          <w:numId w:val="10"/>
        </w:numPr>
        <w:tabs>
          <w:tab w:val="left" w:pos="540"/>
          <w:tab w:val="num" w:pos="792"/>
          <w:tab w:val="num" w:pos="1260"/>
        </w:tabs>
        <w:ind w:left="540" w:right="283" w:hanging="540"/>
        <w:jc w:val="both"/>
        <w:rPr>
          <w:bCs/>
          <w:iCs/>
          <w:lang w:eastAsia="lv-LV"/>
        </w:rPr>
      </w:pPr>
      <w:r w:rsidRPr="00CF683B">
        <w:rPr>
          <w:bCs/>
          <w:iCs/>
          <w:lang w:eastAsia="lv-LV"/>
        </w:rPr>
        <w:t>Ja Būvdarbu veicējs atsakās no Līguma izpildes vai Līgums tiek izbeigts Būvdarbu veicēja vainas dēļ, Pasūtītājam ir tiesības piemērot Būvdarbu veicējam līgumsodu par Līguma neizpildi 10 % (desmit procentu) apmērā no Līgumcenas.</w:t>
      </w:r>
    </w:p>
    <w:p w14:paraId="4B1D1455" w14:textId="77777777" w:rsidR="006C57AE" w:rsidRPr="005F3095" w:rsidRDefault="006C57AE">
      <w:pPr>
        <w:numPr>
          <w:ilvl w:val="1"/>
          <w:numId w:val="10"/>
        </w:numPr>
        <w:tabs>
          <w:tab w:val="left" w:pos="540"/>
          <w:tab w:val="num" w:pos="792"/>
          <w:tab w:val="num" w:pos="1260"/>
        </w:tabs>
        <w:ind w:left="540" w:right="283" w:hanging="540"/>
        <w:jc w:val="both"/>
        <w:rPr>
          <w:bCs/>
          <w:iCs/>
          <w:lang w:eastAsia="lv-LV"/>
        </w:rPr>
      </w:pPr>
      <w:r w:rsidRPr="00CF683B">
        <w:rPr>
          <w:bCs/>
          <w:iCs/>
          <w:lang w:eastAsia="lv-LV"/>
        </w:rPr>
        <w:t>Pasūtītājam, veicot Būvdarbu veicējam Līgumā noteiktos maksājumus</w:t>
      </w:r>
      <w:r w:rsidRPr="005F3095">
        <w:rPr>
          <w:bCs/>
          <w:iCs/>
          <w:lang w:eastAsia="lv-LV"/>
        </w:rPr>
        <w:t xml:space="preserve"> par Darbu izpildi, ir tiesības ieturēt no tiem līgumsodus, kas </w:t>
      </w:r>
      <w:r>
        <w:rPr>
          <w:bCs/>
          <w:iCs/>
          <w:lang w:eastAsia="lv-LV"/>
        </w:rPr>
        <w:t>Būvdarbu veicēja</w:t>
      </w:r>
      <w:r w:rsidRPr="005F3095">
        <w:rPr>
          <w:bCs/>
          <w:iCs/>
          <w:lang w:eastAsia="lv-LV"/>
        </w:rPr>
        <w:t>m piemēroti un aprēķināti saskaņā ar Līgumu.</w:t>
      </w:r>
    </w:p>
    <w:p w14:paraId="35A1D8C5" w14:textId="77777777" w:rsidR="006C57AE" w:rsidRPr="00B66A81" w:rsidRDefault="006C57AE">
      <w:pPr>
        <w:numPr>
          <w:ilvl w:val="1"/>
          <w:numId w:val="10"/>
        </w:numPr>
        <w:tabs>
          <w:tab w:val="left" w:pos="540"/>
          <w:tab w:val="num" w:pos="792"/>
          <w:tab w:val="num" w:pos="1260"/>
        </w:tabs>
        <w:ind w:left="540" w:right="283" w:hanging="540"/>
        <w:jc w:val="both"/>
        <w:rPr>
          <w:bCs/>
          <w:iCs/>
          <w:lang w:eastAsia="lv-LV"/>
        </w:rPr>
      </w:pPr>
      <w:r w:rsidRPr="005F3095">
        <w:rPr>
          <w:bCs/>
          <w:iCs/>
          <w:lang w:eastAsia="lv-LV"/>
        </w:rPr>
        <w:t xml:space="preserve">Ja Pasūtītājs neveic maksājumus Līguma 12. nodaļā noteiktajos termiņos, </w:t>
      </w:r>
      <w:r>
        <w:rPr>
          <w:bCs/>
          <w:iCs/>
          <w:lang w:eastAsia="lv-LV"/>
        </w:rPr>
        <w:t>Būvdarbu veicēja</w:t>
      </w:r>
      <w:r w:rsidRPr="005F3095">
        <w:rPr>
          <w:bCs/>
          <w:iCs/>
          <w:lang w:eastAsia="lv-LV"/>
        </w:rPr>
        <w:t>m ir tiesības piemērot Pasūtītājam līgumsodu par katru nokavēto dienu 0,1 % (nulle, komats, viena procenta) apmērā no nokavētā maksājuma summas, bet ne vairāk kā 10 % (desmit procentus) no nokavētā maksājuma summas.</w:t>
      </w:r>
      <w:r w:rsidRPr="005F3095">
        <w:rPr>
          <w:lang w:eastAsia="lv-LV"/>
        </w:rPr>
        <w:t xml:space="preserve"> Uz šī Līguma punkta pamata aprēķinātie līgumsodi Pasūtītājam ir jāsamaksā </w:t>
      </w:r>
      <w:r>
        <w:rPr>
          <w:lang w:eastAsia="lv-LV"/>
        </w:rPr>
        <w:t>Būvdarbu veicēja</w:t>
      </w:r>
      <w:r w:rsidRPr="005F3095">
        <w:rPr>
          <w:lang w:eastAsia="lv-LV"/>
        </w:rPr>
        <w:t xml:space="preserve">m 10 (desmit) darba dienu laikā no dienas, kad Pasūtītājs ir saņēmis no </w:t>
      </w:r>
      <w:r>
        <w:rPr>
          <w:lang w:eastAsia="lv-LV"/>
        </w:rPr>
        <w:t>Būvdarbu veicēja</w:t>
      </w:r>
      <w:r w:rsidRPr="005F3095">
        <w:rPr>
          <w:lang w:eastAsia="lv-LV"/>
        </w:rPr>
        <w:t xml:space="preserve"> rēķinu par šajā Līguma punktā noteikto līgumsodu.</w:t>
      </w:r>
    </w:p>
    <w:p w14:paraId="1D05D9E1" w14:textId="77777777" w:rsidR="006C57AE" w:rsidRPr="00CF683B" w:rsidRDefault="006C57AE">
      <w:pPr>
        <w:numPr>
          <w:ilvl w:val="1"/>
          <w:numId w:val="10"/>
        </w:numPr>
        <w:tabs>
          <w:tab w:val="left" w:pos="540"/>
          <w:tab w:val="num" w:pos="792"/>
          <w:tab w:val="num" w:pos="1260"/>
        </w:tabs>
        <w:ind w:left="540" w:right="283" w:hanging="540"/>
        <w:jc w:val="both"/>
        <w:rPr>
          <w:bCs/>
          <w:iCs/>
          <w:lang w:eastAsia="lv-LV"/>
        </w:rPr>
      </w:pPr>
      <w:r w:rsidRPr="00CF683B">
        <w:rPr>
          <w:bCs/>
          <w:iCs/>
          <w:lang w:eastAsia="lv-LV"/>
        </w:rPr>
        <w:t>Līgumsodu kopējā vērtība, neskaitot līgumsodu par saistību neizpildīšanu noteiktajā termiņā, ja tāds ir paredzēts, nedrīkst pārsniegt 10 % (desmit procenti) no Līgumcenas.</w:t>
      </w:r>
    </w:p>
    <w:p w14:paraId="04845E30" w14:textId="77777777" w:rsidR="006C57AE" w:rsidRPr="005F3095" w:rsidRDefault="006C57AE">
      <w:pPr>
        <w:numPr>
          <w:ilvl w:val="1"/>
          <w:numId w:val="10"/>
        </w:numPr>
        <w:tabs>
          <w:tab w:val="left" w:pos="540"/>
          <w:tab w:val="num" w:pos="792"/>
          <w:tab w:val="num" w:pos="1260"/>
        </w:tabs>
        <w:ind w:left="540" w:right="283" w:hanging="540"/>
        <w:jc w:val="both"/>
        <w:rPr>
          <w:bCs/>
          <w:iCs/>
          <w:lang w:eastAsia="lv-LV"/>
        </w:rPr>
      </w:pPr>
      <w:r w:rsidRPr="005F3095">
        <w:rPr>
          <w:bCs/>
          <w:iCs/>
          <w:lang w:eastAsia="lv-LV"/>
        </w:rPr>
        <w:t>Līgumsoda samaksa neatbrīvo Līdzēju no Līgumā noteikto saistību izpildes un zaudējumu atlīdzināšanas, kas otram Līdzējam radušies tā vainas dēļ.</w:t>
      </w:r>
    </w:p>
    <w:p w14:paraId="651E1BEC" w14:textId="77777777" w:rsidR="006C57AE" w:rsidRPr="005F3095" w:rsidRDefault="006C57AE">
      <w:pPr>
        <w:numPr>
          <w:ilvl w:val="0"/>
          <w:numId w:val="10"/>
        </w:numPr>
        <w:tabs>
          <w:tab w:val="left" w:pos="720"/>
          <w:tab w:val="num" w:pos="1260"/>
        </w:tabs>
        <w:spacing w:before="240" w:after="120"/>
        <w:ind w:left="357" w:right="283" w:hanging="357"/>
        <w:jc w:val="center"/>
        <w:rPr>
          <w:b/>
          <w:iCs/>
          <w:lang w:eastAsia="lv-LV"/>
        </w:rPr>
      </w:pPr>
      <w:r w:rsidRPr="005F3095">
        <w:rPr>
          <w:b/>
          <w:iCs/>
          <w:lang w:eastAsia="lv-LV"/>
        </w:rPr>
        <w:t>Līguma izbeigšana</w:t>
      </w:r>
    </w:p>
    <w:p w14:paraId="4F220752" w14:textId="77777777" w:rsidR="006C57AE" w:rsidRPr="005F3095" w:rsidRDefault="006C57AE">
      <w:pPr>
        <w:numPr>
          <w:ilvl w:val="1"/>
          <w:numId w:val="10"/>
        </w:numPr>
        <w:tabs>
          <w:tab w:val="num" w:pos="792"/>
          <w:tab w:val="num" w:pos="1260"/>
        </w:tabs>
        <w:ind w:left="540" w:right="283" w:hanging="540"/>
        <w:jc w:val="both"/>
        <w:rPr>
          <w:bCs/>
          <w:iCs/>
          <w:lang w:eastAsia="lv-LV"/>
        </w:rPr>
      </w:pPr>
      <w:r w:rsidRPr="006174B4">
        <w:rPr>
          <w:bCs/>
          <w:iCs/>
          <w:lang w:eastAsia="lv-LV"/>
        </w:rPr>
        <w:t>Līgums var tikt izbeigts pirms termiņa Līgumā noteiktajā kārtībā vai Līdzējiem savstarpēji vienojoties, vai Pasūtītājam vienpusēji atkāpjoties no Līguma Publisko iepirkumu likuma                    64. pantā paredzētajos gadījumos un kārtībā, 42. panta septītās daļas 1. punktā paredzētajos gadījumos vai, ja Līgumu nav iespējams izpildīt tādēļ, ka Līguma izpildes laikā ir piemērotas starptautiskās vai nacionālās sankcijas vai būtiskas finanšu un kapitāla tirgus intereses ietekmējošas Eiropas Savienības vai Ziemeļatlantijas līguma organizācijas dalībvalsts noteiktās sankcijas</w:t>
      </w:r>
      <w:r w:rsidRPr="005F3095">
        <w:rPr>
          <w:bCs/>
          <w:iCs/>
          <w:lang w:eastAsia="lv-LV"/>
        </w:rPr>
        <w:t>.</w:t>
      </w:r>
    </w:p>
    <w:p w14:paraId="677FC5C7" w14:textId="77777777" w:rsidR="006C57AE" w:rsidRPr="005F3095" w:rsidRDefault="006C57AE">
      <w:pPr>
        <w:numPr>
          <w:ilvl w:val="1"/>
          <w:numId w:val="10"/>
        </w:numPr>
        <w:tabs>
          <w:tab w:val="num" w:pos="792"/>
          <w:tab w:val="num" w:pos="1260"/>
        </w:tabs>
        <w:ind w:left="540" w:right="283" w:hanging="540"/>
        <w:jc w:val="both"/>
        <w:rPr>
          <w:bCs/>
          <w:iCs/>
          <w:lang w:eastAsia="lv-LV"/>
        </w:rPr>
      </w:pPr>
      <w:r w:rsidRPr="005F3095">
        <w:rPr>
          <w:bCs/>
          <w:iCs/>
          <w:lang w:eastAsia="lv-LV"/>
        </w:rPr>
        <w:t xml:space="preserve">Pasūtītājs, nosūtot </w:t>
      </w:r>
      <w:r>
        <w:rPr>
          <w:bCs/>
          <w:iCs/>
          <w:lang w:eastAsia="lv-LV"/>
        </w:rPr>
        <w:t>Būvdarbu veicēja</w:t>
      </w:r>
      <w:r w:rsidRPr="005F3095">
        <w:rPr>
          <w:bCs/>
          <w:iCs/>
          <w:lang w:eastAsia="lv-LV"/>
        </w:rPr>
        <w:t>m rakstveida paziņojumu, var izbeigt Līgumu:</w:t>
      </w:r>
    </w:p>
    <w:p w14:paraId="2BD36033" w14:textId="77777777" w:rsidR="006C57AE" w:rsidRPr="005F3095" w:rsidRDefault="006C57AE">
      <w:pPr>
        <w:numPr>
          <w:ilvl w:val="2"/>
          <w:numId w:val="10"/>
        </w:numPr>
        <w:tabs>
          <w:tab w:val="left" w:pos="720"/>
          <w:tab w:val="num" w:pos="1680"/>
        </w:tabs>
        <w:ind w:left="1418" w:right="283" w:hanging="878"/>
        <w:jc w:val="both"/>
        <w:rPr>
          <w:bCs/>
          <w:iCs/>
          <w:lang w:eastAsia="lv-LV"/>
        </w:rPr>
      </w:pPr>
      <w:r w:rsidRPr="005F3095">
        <w:rPr>
          <w:bCs/>
          <w:iCs/>
          <w:lang w:eastAsia="lv-LV"/>
        </w:rPr>
        <w:t xml:space="preserve">ja </w:t>
      </w:r>
      <w:r>
        <w:rPr>
          <w:bCs/>
          <w:iCs/>
          <w:lang w:eastAsia="lv-LV"/>
        </w:rPr>
        <w:t>Būvdarbu veicējs</w:t>
      </w:r>
      <w:r w:rsidRPr="005F3095">
        <w:rPr>
          <w:bCs/>
          <w:iCs/>
          <w:lang w:eastAsia="lv-LV"/>
        </w:rPr>
        <w:t xml:space="preserve"> Līgumā noteiktajā termiņā nav uzsācis Darbu izpildi vai nav izpildījis kādas savas saistības saskaņā ar Līgumu, vai neievēro Pasūtītāja vai normatīvo aktu prasības, vai nespēj veikt Darbus Līgumā noteiktajā termiņā, ar </w:t>
      </w:r>
      <w:r w:rsidRPr="005F3095">
        <w:rPr>
          <w:bCs/>
          <w:iCs/>
          <w:lang w:eastAsia="lv-LV"/>
        </w:rPr>
        <w:lastRenderedPageBreak/>
        <w:t xml:space="preserve">nosacījumu, ka </w:t>
      </w:r>
      <w:r>
        <w:rPr>
          <w:bCs/>
          <w:iCs/>
          <w:lang w:eastAsia="lv-LV"/>
        </w:rPr>
        <w:t>Būvdarbu veicējs</w:t>
      </w:r>
      <w:r w:rsidRPr="005F3095">
        <w:rPr>
          <w:bCs/>
          <w:iCs/>
          <w:lang w:eastAsia="lv-LV"/>
        </w:rPr>
        <w:t xml:space="preserve"> 15 (piecpadsmit) dienu laikā no attiecīgā paziņojuma saņemšanas nav novērsis izdarīto pārkāpumu; </w:t>
      </w:r>
    </w:p>
    <w:p w14:paraId="671E567F" w14:textId="77777777" w:rsidR="006C57AE" w:rsidRPr="005F3095" w:rsidRDefault="006C57AE">
      <w:pPr>
        <w:numPr>
          <w:ilvl w:val="2"/>
          <w:numId w:val="10"/>
        </w:numPr>
        <w:tabs>
          <w:tab w:val="left" w:pos="720"/>
          <w:tab w:val="num" w:pos="1680"/>
        </w:tabs>
        <w:ind w:left="1418" w:right="283" w:hanging="878"/>
        <w:jc w:val="both"/>
        <w:rPr>
          <w:bCs/>
          <w:iCs/>
          <w:lang w:eastAsia="lv-LV"/>
        </w:rPr>
      </w:pPr>
      <w:r w:rsidRPr="005F3095">
        <w:rPr>
          <w:bCs/>
          <w:iCs/>
          <w:lang w:eastAsia="lv-LV"/>
        </w:rPr>
        <w:t xml:space="preserve">ja tiek pasludināts </w:t>
      </w:r>
      <w:r>
        <w:rPr>
          <w:bCs/>
          <w:iCs/>
          <w:lang w:eastAsia="lv-LV"/>
        </w:rPr>
        <w:t>Būvdarbu veicēja</w:t>
      </w:r>
      <w:r w:rsidRPr="005F3095">
        <w:rPr>
          <w:bCs/>
          <w:iCs/>
          <w:lang w:eastAsia="lv-LV"/>
        </w:rPr>
        <w:t xml:space="preserve"> maksātnespējas process vai tiek uzsākts </w:t>
      </w:r>
      <w:r>
        <w:rPr>
          <w:bCs/>
          <w:iCs/>
          <w:lang w:eastAsia="lv-LV"/>
        </w:rPr>
        <w:t>Būvdarbu veicēja</w:t>
      </w:r>
      <w:r w:rsidRPr="005F3095">
        <w:rPr>
          <w:bCs/>
          <w:iCs/>
          <w:lang w:eastAsia="lv-LV"/>
        </w:rPr>
        <w:t xml:space="preserve"> likvidācijas process;</w:t>
      </w:r>
    </w:p>
    <w:p w14:paraId="11E93B67" w14:textId="77777777" w:rsidR="006C57AE" w:rsidRPr="005F3095" w:rsidRDefault="006C57AE">
      <w:pPr>
        <w:numPr>
          <w:ilvl w:val="2"/>
          <w:numId w:val="10"/>
        </w:numPr>
        <w:tabs>
          <w:tab w:val="left" w:pos="720"/>
          <w:tab w:val="num" w:pos="1680"/>
        </w:tabs>
        <w:ind w:left="1418" w:right="283" w:hanging="878"/>
        <w:jc w:val="both"/>
        <w:rPr>
          <w:bCs/>
          <w:iCs/>
          <w:lang w:eastAsia="lv-LV"/>
        </w:rPr>
      </w:pPr>
      <w:r w:rsidRPr="005F3095">
        <w:rPr>
          <w:bCs/>
          <w:iCs/>
          <w:lang w:eastAsia="lv-LV"/>
        </w:rPr>
        <w:t xml:space="preserve">Pasūtītājs no tā neatkarīgu iemeslu dēļ nesaņem no attiecīgajām institūcijām finanšu līdzekļus Darbu apmaksai pilnā apmērā. </w:t>
      </w:r>
    </w:p>
    <w:p w14:paraId="3B989C29" w14:textId="77777777" w:rsidR="006C57AE" w:rsidRPr="005F3095" w:rsidRDefault="006C57AE">
      <w:pPr>
        <w:numPr>
          <w:ilvl w:val="1"/>
          <w:numId w:val="10"/>
        </w:numPr>
        <w:tabs>
          <w:tab w:val="num" w:pos="792"/>
          <w:tab w:val="num" w:pos="1680"/>
        </w:tabs>
        <w:ind w:left="540" w:right="283" w:hanging="540"/>
        <w:jc w:val="both"/>
        <w:rPr>
          <w:bCs/>
          <w:iCs/>
          <w:lang w:eastAsia="lv-LV"/>
        </w:rPr>
      </w:pPr>
      <w:r w:rsidRPr="005F3095">
        <w:rPr>
          <w:bCs/>
          <w:iCs/>
          <w:lang w:eastAsia="lv-LV"/>
        </w:rPr>
        <w:t xml:space="preserve">Līguma izbeigšana neierobežo Pasūtītāja tiesības uz zaudējumu atlīdzību vai līgumsodu, ja </w:t>
      </w:r>
      <w:r>
        <w:rPr>
          <w:bCs/>
          <w:iCs/>
          <w:lang w:eastAsia="lv-LV"/>
        </w:rPr>
        <w:t>Būvdarbu veicējs</w:t>
      </w:r>
      <w:r w:rsidRPr="005F3095">
        <w:rPr>
          <w:bCs/>
          <w:iCs/>
          <w:lang w:eastAsia="lv-LV"/>
        </w:rPr>
        <w:t xml:space="preserve"> ir vainojams Līguma noteikumu pārkāpumā. </w:t>
      </w:r>
    </w:p>
    <w:p w14:paraId="68AB9E25" w14:textId="77777777" w:rsidR="006C57AE" w:rsidRPr="005F3095" w:rsidRDefault="006C57AE">
      <w:pPr>
        <w:numPr>
          <w:ilvl w:val="1"/>
          <w:numId w:val="10"/>
        </w:numPr>
        <w:tabs>
          <w:tab w:val="num" w:pos="792"/>
          <w:tab w:val="num" w:pos="1260"/>
        </w:tabs>
        <w:ind w:left="540" w:right="283" w:hanging="540"/>
        <w:jc w:val="both"/>
        <w:rPr>
          <w:bCs/>
          <w:iCs/>
          <w:lang w:eastAsia="lv-LV"/>
        </w:rPr>
      </w:pPr>
      <w:r>
        <w:rPr>
          <w:bCs/>
          <w:iCs/>
          <w:lang w:eastAsia="lv-LV"/>
        </w:rPr>
        <w:t>Būvdarbu veicējs</w:t>
      </w:r>
      <w:r w:rsidRPr="005F3095">
        <w:rPr>
          <w:bCs/>
          <w:iCs/>
          <w:lang w:eastAsia="lv-LV"/>
        </w:rPr>
        <w:t xml:space="preserve"> Līguma izbeigšanas gadījumā 10 (desmit) dienu laikā no Līguma </w:t>
      </w:r>
      <w:r>
        <w:rPr>
          <w:bCs/>
          <w:iCs/>
          <w:lang w:eastAsia="lv-LV"/>
        </w:rPr>
        <w:t xml:space="preserve">                       </w:t>
      </w:r>
      <w:r w:rsidRPr="005F3095">
        <w:rPr>
          <w:bCs/>
          <w:iCs/>
          <w:lang w:eastAsia="lv-LV"/>
        </w:rPr>
        <w:t>16.2. punktā minētā paziņojuma saņemšanas dienas samaksā Pasūtītājam līgumsodu saskaņā ar Līguma  15.5. punkta noteikumiem.</w:t>
      </w:r>
    </w:p>
    <w:p w14:paraId="1ADED5B3" w14:textId="77777777" w:rsidR="006C57AE" w:rsidRPr="00CF683B" w:rsidRDefault="006C57AE">
      <w:pPr>
        <w:numPr>
          <w:ilvl w:val="1"/>
          <w:numId w:val="10"/>
        </w:numPr>
        <w:tabs>
          <w:tab w:val="num" w:pos="792"/>
          <w:tab w:val="num" w:pos="1260"/>
        </w:tabs>
        <w:ind w:left="540" w:right="283" w:hanging="540"/>
        <w:jc w:val="both"/>
        <w:rPr>
          <w:bCs/>
          <w:iCs/>
          <w:lang w:eastAsia="lv-LV"/>
        </w:rPr>
      </w:pPr>
      <w:r w:rsidRPr="005F3095">
        <w:rPr>
          <w:bCs/>
          <w:iCs/>
          <w:lang w:eastAsia="lv-LV"/>
        </w:rPr>
        <w:t xml:space="preserve">Ja Pasūtītājs izmanto tiesības vienpusēji izbeigt </w:t>
      </w:r>
      <w:r w:rsidRPr="00CF683B">
        <w:rPr>
          <w:bCs/>
          <w:iCs/>
          <w:lang w:eastAsia="lv-LV"/>
        </w:rPr>
        <w:t xml:space="preserve">Līgumu, Līdzēji sastāda atsevišķu aktu par faktiski izpildīto Darbu apjomu un to vērtību. Pasūtītājs pieņem un apmaksā Darbus tādā apjomā, kādā tie ir veikti, atbilst Līgumam un ir turpmāk izmantojami. </w:t>
      </w:r>
    </w:p>
    <w:p w14:paraId="71B8E8D9" w14:textId="77777777" w:rsidR="006C57AE" w:rsidRPr="005F3095" w:rsidRDefault="006C57AE">
      <w:pPr>
        <w:numPr>
          <w:ilvl w:val="1"/>
          <w:numId w:val="10"/>
        </w:numPr>
        <w:tabs>
          <w:tab w:val="num" w:pos="792"/>
          <w:tab w:val="num" w:pos="1260"/>
        </w:tabs>
        <w:ind w:left="540" w:right="283" w:hanging="540"/>
        <w:jc w:val="both"/>
        <w:rPr>
          <w:bCs/>
          <w:iCs/>
          <w:lang w:eastAsia="lv-LV"/>
        </w:rPr>
      </w:pPr>
      <w:r w:rsidRPr="00CF683B">
        <w:rPr>
          <w:bCs/>
          <w:iCs/>
          <w:lang w:eastAsia="lv-LV"/>
        </w:rPr>
        <w:t>Līguma izbeigšanas gadījumā Būvdarbu veicējs nekavējoties vai arī noteiktajā datumā pārtrauc Darbus, veic visus pasākumus, lai Būvlaukums un Būve tiktu atstāti nebojātā, drošā stāvoklī un atbilstoši normatīvo aktu un Pasūtītāja prasībām, sakārto Būvlaukumu un nodod Pasūtītājam uz Darbiem, Būvi attiecināmo dokumentāciju</w:t>
      </w:r>
      <w:r w:rsidRPr="005F3095">
        <w:rPr>
          <w:bCs/>
          <w:iCs/>
          <w:lang w:eastAsia="lv-LV"/>
        </w:rPr>
        <w:t xml:space="preserve">, nodrošina, lai </w:t>
      </w:r>
      <w:r>
        <w:rPr>
          <w:bCs/>
          <w:iCs/>
          <w:lang w:eastAsia="lv-LV"/>
        </w:rPr>
        <w:t>Būvdarbu veicēja</w:t>
      </w:r>
      <w:r w:rsidRPr="005F3095">
        <w:rPr>
          <w:bCs/>
          <w:iCs/>
          <w:lang w:eastAsia="lv-LV"/>
        </w:rPr>
        <w:t xml:space="preserve"> personāls un apakšuzņēmēji atstātu Būvlaukumu, kā arī veic citas darbības, par kurām Līdzēji ir vienojušies.</w:t>
      </w:r>
    </w:p>
    <w:p w14:paraId="5DC9CF35" w14:textId="77777777" w:rsidR="006C57AE" w:rsidRDefault="006C57AE">
      <w:pPr>
        <w:numPr>
          <w:ilvl w:val="1"/>
          <w:numId w:val="10"/>
        </w:numPr>
        <w:tabs>
          <w:tab w:val="num" w:pos="792"/>
          <w:tab w:val="num" w:pos="1260"/>
        </w:tabs>
        <w:ind w:left="540" w:right="283" w:hanging="540"/>
        <w:jc w:val="both"/>
        <w:rPr>
          <w:bCs/>
          <w:iCs/>
          <w:lang w:eastAsia="lv-LV"/>
        </w:rPr>
      </w:pPr>
      <w:r w:rsidRPr="005F3095">
        <w:rPr>
          <w:bCs/>
          <w:iCs/>
          <w:lang w:eastAsia="lv-LV"/>
        </w:rPr>
        <w:t xml:space="preserve">Gadījumā, ja Pasūtītājs traucē vai neļauj </w:t>
      </w:r>
      <w:r>
        <w:rPr>
          <w:bCs/>
          <w:iCs/>
          <w:lang w:eastAsia="lv-LV"/>
        </w:rPr>
        <w:t>Būvdarbu veicēja</w:t>
      </w:r>
      <w:r w:rsidRPr="005F3095">
        <w:rPr>
          <w:bCs/>
          <w:iCs/>
          <w:lang w:eastAsia="lv-LV"/>
        </w:rPr>
        <w:t xml:space="preserve">m veikt savas saistības, </w:t>
      </w:r>
      <w:r>
        <w:rPr>
          <w:bCs/>
          <w:iCs/>
          <w:lang w:eastAsia="lv-LV"/>
        </w:rPr>
        <w:t>Būvdarbu veicēja</w:t>
      </w:r>
      <w:r w:rsidRPr="005F3095">
        <w:rPr>
          <w:bCs/>
          <w:iCs/>
          <w:lang w:eastAsia="lv-LV"/>
        </w:rPr>
        <w:t xml:space="preserve">m ir tiesības ar ierakstītu vēstuli vai faksa paziņojumu, kura saņemšanu ir apstiprinājis Pasūtītājs, brīdināt Pasūtītāju par vienpusēju pirmstermiņa līguma izbeigšanu. Ja Pasūtītājs 5 (piecu) dienu laikā no attiecīgā paziņojuma saņemšanas dienas nav novērsis izdarīto pārkāpumu, tad </w:t>
      </w:r>
      <w:r>
        <w:rPr>
          <w:bCs/>
          <w:iCs/>
          <w:lang w:eastAsia="lv-LV"/>
        </w:rPr>
        <w:t>Būvdarbu veicējs</w:t>
      </w:r>
      <w:r w:rsidRPr="005F3095">
        <w:rPr>
          <w:bCs/>
          <w:iCs/>
          <w:lang w:eastAsia="lv-LV"/>
        </w:rPr>
        <w:t xml:space="preserve"> ir tiesīgs izbeigt Līgumu.</w:t>
      </w:r>
    </w:p>
    <w:p w14:paraId="221F0031" w14:textId="77777777" w:rsidR="006C57AE" w:rsidRPr="005F3095" w:rsidRDefault="006C57AE">
      <w:pPr>
        <w:numPr>
          <w:ilvl w:val="0"/>
          <w:numId w:val="10"/>
        </w:numPr>
        <w:tabs>
          <w:tab w:val="left" w:pos="720"/>
          <w:tab w:val="num" w:pos="1260"/>
        </w:tabs>
        <w:spacing w:before="240" w:after="120"/>
        <w:ind w:left="357" w:right="283" w:hanging="357"/>
        <w:jc w:val="center"/>
        <w:rPr>
          <w:b/>
          <w:iCs/>
          <w:lang w:eastAsia="lv-LV"/>
        </w:rPr>
      </w:pPr>
      <w:r w:rsidRPr="005F3095">
        <w:rPr>
          <w:b/>
          <w:iCs/>
          <w:lang w:eastAsia="lv-LV"/>
        </w:rPr>
        <w:t>Apdrošināšana</w:t>
      </w:r>
    </w:p>
    <w:p w14:paraId="1A572CC6" w14:textId="77777777" w:rsidR="006C57AE" w:rsidRPr="005F3095" w:rsidRDefault="006C57AE">
      <w:pPr>
        <w:widowControl w:val="0"/>
        <w:numPr>
          <w:ilvl w:val="1"/>
          <w:numId w:val="10"/>
        </w:numPr>
        <w:tabs>
          <w:tab w:val="num" w:pos="792"/>
        </w:tabs>
        <w:suppressAutoHyphens/>
        <w:ind w:left="567" w:right="283" w:hanging="567"/>
        <w:jc w:val="both"/>
        <w:rPr>
          <w:lang w:eastAsia="lv-LV"/>
        </w:rPr>
      </w:pPr>
      <w:r>
        <w:rPr>
          <w:bCs/>
          <w:iCs/>
          <w:lang w:eastAsia="lv-LV"/>
        </w:rPr>
        <w:t>Būvdarbu veicējs</w:t>
      </w:r>
      <w:r w:rsidRPr="005F3095">
        <w:rPr>
          <w:bCs/>
          <w:iCs/>
          <w:lang w:eastAsia="lv-LV"/>
        </w:rPr>
        <w:t xml:space="preserve"> </w:t>
      </w:r>
      <w:r w:rsidRPr="005F3095">
        <w:rPr>
          <w:lang w:eastAsia="lv-LV"/>
        </w:rPr>
        <w:t>uz sava rēķina uzņemas noslēgt ar apdrošināšanas kompāniju apdrošināšanas līgumu par</w:t>
      </w:r>
      <w:r w:rsidRPr="005F3095">
        <w:rPr>
          <w:bCs/>
          <w:iCs/>
          <w:lang w:eastAsia="lv-LV"/>
        </w:rPr>
        <w:t xml:space="preserve"> būvdarbu veicēja </w:t>
      </w:r>
      <w:r w:rsidRPr="005F3095">
        <w:rPr>
          <w:lang w:eastAsia="lv-LV"/>
        </w:rPr>
        <w:t xml:space="preserve">civiltiesiskās atbildības obligāto apdrošināšanu saskaņā ar </w:t>
      </w:r>
      <w:r w:rsidRPr="005F3095">
        <w:rPr>
          <w:bCs/>
          <w:lang w:eastAsia="lv-LV"/>
        </w:rPr>
        <w:t>Ministru kabineta 2014. gada 19. augusta noteikumiem Nr. 502</w:t>
      </w:r>
      <w:r w:rsidRPr="005F3095">
        <w:rPr>
          <w:lang w:eastAsia="lv-LV"/>
        </w:rPr>
        <w:t xml:space="preserve"> „Noteikumi par </w:t>
      </w:r>
      <w:proofErr w:type="spellStart"/>
      <w:r w:rsidRPr="005F3095">
        <w:rPr>
          <w:lang w:eastAsia="lv-LV"/>
        </w:rPr>
        <w:t>būvspeciālistu</w:t>
      </w:r>
      <w:proofErr w:type="spellEnd"/>
      <w:r w:rsidRPr="005F3095">
        <w:rPr>
          <w:lang w:eastAsia="lv-LV"/>
        </w:rPr>
        <w:t xml:space="preserve"> un būvdarbu veicēju civiltiesiskās atb</w:t>
      </w:r>
      <w:r>
        <w:rPr>
          <w:lang w:eastAsia="lv-LV"/>
        </w:rPr>
        <w:t>ildības obligāto apdrošināšanu”</w:t>
      </w:r>
      <w:r w:rsidRPr="005F3095">
        <w:rPr>
          <w:lang w:eastAsia="lv-LV"/>
        </w:rPr>
        <w:t>.</w:t>
      </w:r>
    </w:p>
    <w:p w14:paraId="1D5D5AA9" w14:textId="77777777" w:rsidR="006C57AE" w:rsidRPr="005F3095" w:rsidRDefault="006C57AE">
      <w:pPr>
        <w:widowControl w:val="0"/>
        <w:numPr>
          <w:ilvl w:val="1"/>
          <w:numId w:val="10"/>
        </w:numPr>
        <w:tabs>
          <w:tab w:val="num" w:pos="792"/>
        </w:tabs>
        <w:suppressAutoHyphens/>
        <w:ind w:left="567" w:right="283" w:hanging="567"/>
        <w:jc w:val="both"/>
        <w:rPr>
          <w:lang w:eastAsia="lv-LV"/>
        </w:rPr>
      </w:pPr>
      <w:r w:rsidRPr="005F3095">
        <w:rPr>
          <w:lang w:eastAsia="lv-LV"/>
        </w:rPr>
        <w:t xml:space="preserve">Līguma 17.1. punktā noteiktās garantijas </w:t>
      </w:r>
      <w:r>
        <w:rPr>
          <w:bCs/>
          <w:iCs/>
          <w:lang w:eastAsia="lv-LV"/>
        </w:rPr>
        <w:t>Būvdarbu veicējs</w:t>
      </w:r>
      <w:r w:rsidRPr="005F3095">
        <w:rPr>
          <w:bCs/>
          <w:iCs/>
          <w:lang w:eastAsia="lv-LV"/>
        </w:rPr>
        <w:t xml:space="preserve"> </w:t>
      </w:r>
      <w:r w:rsidRPr="005F3095">
        <w:rPr>
          <w:lang w:eastAsia="lv-LV"/>
        </w:rPr>
        <w:t xml:space="preserve">uztur spēkā visā Darbu veikšanas laikā. </w:t>
      </w:r>
    </w:p>
    <w:p w14:paraId="216BB7C0" w14:textId="77777777" w:rsidR="006C57AE" w:rsidRPr="005F3095" w:rsidRDefault="006C57AE" w:rsidP="006C57AE">
      <w:pPr>
        <w:widowControl w:val="0"/>
        <w:suppressAutoHyphens/>
        <w:ind w:left="567" w:right="283"/>
        <w:jc w:val="both"/>
        <w:rPr>
          <w:lang w:eastAsia="lv-LV"/>
        </w:rPr>
      </w:pPr>
    </w:p>
    <w:p w14:paraId="3C74F6A0" w14:textId="77777777" w:rsidR="006C57AE" w:rsidRPr="005F3095" w:rsidRDefault="006C57AE">
      <w:pPr>
        <w:numPr>
          <w:ilvl w:val="0"/>
          <w:numId w:val="10"/>
        </w:numPr>
        <w:tabs>
          <w:tab w:val="left" w:pos="900"/>
          <w:tab w:val="left" w:pos="1080"/>
        </w:tabs>
        <w:spacing w:after="120"/>
        <w:ind w:left="357" w:right="283" w:hanging="357"/>
        <w:jc w:val="center"/>
        <w:rPr>
          <w:b/>
          <w:color w:val="000000"/>
          <w:lang w:eastAsia="lv-LV"/>
        </w:rPr>
      </w:pPr>
      <w:r w:rsidRPr="005F3095">
        <w:rPr>
          <w:b/>
          <w:color w:val="000000"/>
          <w:lang w:eastAsia="lv-LV"/>
        </w:rPr>
        <w:t>Apakšuzņēmēju un personāla nomaiņas un jaunu apakšuzņēmēju piesaistes kārtība</w:t>
      </w:r>
    </w:p>
    <w:p w14:paraId="6E26229A" w14:textId="77777777" w:rsidR="006C57AE" w:rsidRPr="005F3095" w:rsidRDefault="006C57AE">
      <w:pPr>
        <w:numPr>
          <w:ilvl w:val="1"/>
          <w:numId w:val="10"/>
        </w:numPr>
        <w:tabs>
          <w:tab w:val="num" w:pos="567"/>
          <w:tab w:val="num" w:pos="792"/>
          <w:tab w:val="num" w:pos="1440"/>
        </w:tabs>
        <w:suppressAutoHyphens/>
        <w:ind w:left="567" w:right="283" w:hanging="567"/>
        <w:jc w:val="both"/>
        <w:rPr>
          <w:bCs/>
          <w:iCs/>
          <w:color w:val="000000"/>
          <w:lang w:eastAsia="lv-LV"/>
        </w:rPr>
      </w:pPr>
      <w:r w:rsidRPr="005F3095">
        <w:rPr>
          <w:color w:val="000000"/>
          <w:lang w:eastAsia="ar-SA"/>
        </w:rPr>
        <w:t xml:space="preserve">Līguma izpildē </w:t>
      </w:r>
      <w:r>
        <w:rPr>
          <w:color w:val="000000"/>
          <w:lang w:eastAsia="lv-LV"/>
        </w:rPr>
        <w:t>Būvdarbu veicēja</w:t>
      </w:r>
      <w:r w:rsidRPr="005F3095">
        <w:rPr>
          <w:color w:val="000000"/>
          <w:lang w:eastAsia="lv-LV"/>
        </w:rPr>
        <w:t xml:space="preserve"> </w:t>
      </w:r>
      <w:r w:rsidRPr="005F3095">
        <w:rPr>
          <w:color w:val="000000"/>
          <w:lang w:eastAsia="ar-SA"/>
        </w:rPr>
        <w:t xml:space="preserve">iesaistītā Piedāvājumā norādītā personāla un apakšuzņēmēju nomaiņa un jauna personāla vai apakšuzņēmēju piesaiste notiek saskaņā ar Publisko iepirkumu likuma 62. pantu. </w:t>
      </w:r>
    </w:p>
    <w:p w14:paraId="480A5CEA" w14:textId="77777777" w:rsidR="006C57AE" w:rsidRPr="005F3095" w:rsidRDefault="006C57AE">
      <w:pPr>
        <w:numPr>
          <w:ilvl w:val="1"/>
          <w:numId w:val="10"/>
        </w:numPr>
        <w:tabs>
          <w:tab w:val="num" w:pos="567"/>
          <w:tab w:val="num" w:pos="792"/>
          <w:tab w:val="num" w:pos="1440"/>
        </w:tabs>
        <w:suppressAutoHyphens/>
        <w:ind w:left="567" w:right="283" w:hanging="567"/>
        <w:jc w:val="both"/>
        <w:rPr>
          <w:bCs/>
          <w:iCs/>
          <w:color w:val="000000"/>
          <w:lang w:eastAsia="lv-LV"/>
        </w:rPr>
      </w:pPr>
      <w:r>
        <w:rPr>
          <w:color w:val="000000"/>
          <w:lang w:eastAsia="lv-LV"/>
        </w:rPr>
        <w:t>Būvdarbu veicējs</w:t>
      </w:r>
      <w:r w:rsidRPr="005F3095">
        <w:rPr>
          <w:bCs/>
          <w:iCs/>
          <w:color w:val="000000"/>
          <w:lang w:eastAsia="lv-LV"/>
        </w:rPr>
        <w:t xml:space="preserve"> nav tiesīgs bez saskaņošanas ar Pasūtītāju veikt </w:t>
      </w:r>
      <w:r>
        <w:rPr>
          <w:color w:val="000000"/>
          <w:lang w:eastAsia="lv-LV"/>
        </w:rPr>
        <w:t>Būvdarbu veicēja</w:t>
      </w:r>
      <w:r w:rsidRPr="005F3095">
        <w:rPr>
          <w:bCs/>
          <w:iCs/>
          <w:color w:val="000000"/>
          <w:lang w:eastAsia="lv-LV"/>
        </w:rPr>
        <w:t xml:space="preserve"> iesniegtajā Piedāvājumā Atklātā konkursā norādītā personāla un apakšuzņēmēju nomaiņu un iesaistīt papildu apakšuzņēmējus Līguma izpildē. Pasūtītājs ir tiesīgs prasīt personāla un apakšuzņēmēja viedokli par nomaiņas iemesliem. </w:t>
      </w:r>
    </w:p>
    <w:p w14:paraId="509B574C" w14:textId="77777777" w:rsidR="006C57AE" w:rsidRPr="005F3095" w:rsidRDefault="006C57AE">
      <w:pPr>
        <w:numPr>
          <w:ilvl w:val="1"/>
          <w:numId w:val="10"/>
        </w:numPr>
        <w:tabs>
          <w:tab w:val="num" w:pos="567"/>
          <w:tab w:val="num" w:pos="792"/>
          <w:tab w:val="num" w:pos="1440"/>
        </w:tabs>
        <w:suppressAutoHyphens/>
        <w:ind w:left="567" w:right="283" w:hanging="567"/>
        <w:jc w:val="both"/>
        <w:rPr>
          <w:bCs/>
          <w:iCs/>
          <w:color w:val="000000"/>
          <w:lang w:eastAsia="lv-LV"/>
        </w:rPr>
      </w:pPr>
      <w:r>
        <w:rPr>
          <w:color w:val="000000"/>
          <w:lang w:eastAsia="lv-LV"/>
        </w:rPr>
        <w:t>Būvdarbu veicēja</w:t>
      </w:r>
      <w:r w:rsidRPr="005F3095">
        <w:rPr>
          <w:bCs/>
          <w:iCs/>
          <w:color w:val="000000"/>
          <w:lang w:eastAsia="lv-LV"/>
        </w:rPr>
        <w:t xml:space="preserve"> Atklātā konkursā iesniegtajā Piedāvājumā norādītā personāla nomaiņa pieļaujama tikai ar Pasūtītāja piekrišanu. Pasūtītājs nepiekrīt </w:t>
      </w:r>
      <w:r>
        <w:rPr>
          <w:color w:val="000000"/>
          <w:lang w:eastAsia="lv-LV"/>
        </w:rPr>
        <w:t>Būvdarbu veicēja</w:t>
      </w:r>
      <w:r w:rsidRPr="005F3095">
        <w:rPr>
          <w:bCs/>
          <w:iCs/>
          <w:color w:val="000000"/>
          <w:lang w:eastAsia="lv-LV"/>
        </w:rPr>
        <w:t xml:space="preserve"> Piedāvājumā norādītā personāla nomaiņai, ja piedāvātais personāls neatbilst Atklāta konkursa dokumentos personālam izvirzītajām prasībām.</w:t>
      </w:r>
    </w:p>
    <w:p w14:paraId="7270D3BA" w14:textId="77777777" w:rsidR="006C57AE" w:rsidRPr="005F3095" w:rsidRDefault="006C57AE">
      <w:pPr>
        <w:numPr>
          <w:ilvl w:val="1"/>
          <w:numId w:val="10"/>
        </w:numPr>
        <w:tabs>
          <w:tab w:val="num" w:pos="567"/>
          <w:tab w:val="num" w:pos="792"/>
          <w:tab w:val="num" w:pos="1440"/>
        </w:tabs>
        <w:suppressAutoHyphens/>
        <w:ind w:left="567" w:right="283" w:hanging="567"/>
        <w:jc w:val="both"/>
        <w:rPr>
          <w:bCs/>
          <w:iCs/>
          <w:color w:val="000000"/>
          <w:lang w:eastAsia="lv-LV"/>
        </w:rPr>
      </w:pPr>
      <w:r w:rsidRPr="005F3095">
        <w:rPr>
          <w:bCs/>
          <w:iCs/>
          <w:color w:val="000000"/>
          <w:lang w:eastAsia="lv-LV"/>
        </w:rPr>
        <w:t xml:space="preserve">Pasūtītājs nepiekrīt Atklātā konkursā iesniegtajā </w:t>
      </w:r>
      <w:r>
        <w:rPr>
          <w:color w:val="000000"/>
          <w:lang w:eastAsia="lv-LV"/>
        </w:rPr>
        <w:t>Būvdarbu veicēja</w:t>
      </w:r>
      <w:r w:rsidRPr="005F3095">
        <w:rPr>
          <w:bCs/>
          <w:iCs/>
          <w:color w:val="000000"/>
          <w:lang w:eastAsia="lv-LV"/>
        </w:rPr>
        <w:t xml:space="preserve"> Piedāvājumā norādītā apakšuzņēmēja nomaiņai, ja pastāv kāds no šādiem nosacījumiem:</w:t>
      </w:r>
    </w:p>
    <w:p w14:paraId="6D776D98" w14:textId="77777777" w:rsidR="006C57AE" w:rsidRPr="005F3095" w:rsidRDefault="006C57AE">
      <w:pPr>
        <w:numPr>
          <w:ilvl w:val="2"/>
          <w:numId w:val="10"/>
        </w:numPr>
        <w:suppressAutoHyphens/>
        <w:ind w:left="1418" w:right="283" w:hanging="851"/>
        <w:contextualSpacing/>
        <w:jc w:val="both"/>
        <w:rPr>
          <w:bCs/>
          <w:iCs/>
          <w:color w:val="000000"/>
          <w:lang w:eastAsia="lv-LV"/>
        </w:rPr>
      </w:pPr>
      <w:r w:rsidRPr="005F3095">
        <w:rPr>
          <w:bCs/>
          <w:iCs/>
          <w:color w:val="000000"/>
          <w:lang w:eastAsia="lv-LV"/>
        </w:rPr>
        <w:t>piedāvātais apakšuzņēmējs neatbilst Atklāta konkursa dokumentos apakšuzņēmējiem izvirzītajām prasībām;</w:t>
      </w:r>
    </w:p>
    <w:p w14:paraId="19B45722" w14:textId="0FF63C8E" w:rsidR="006C57AE" w:rsidRPr="00BF3095" w:rsidRDefault="006C57AE">
      <w:pPr>
        <w:numPr>
          <w:ilvl w:val="2"/>
          <w:numId w:val="10"/>
        </w:numPr>
        <w:suppressAutoHyphens/>
        <w:ind w:left="1418" w:right="283" w:hanging="851"/>
        <w:contextualSpacing/>
        <w:jc w:val="both"/>
        <w:rPr>
          <w:bCs/>
          <w:iCs/>
          <w:color w:val="000000"/>
          <w:lang w:eastAsia="lv-LV"/>
        </w:rPr>
      </w:pPr>
      <w:r w:rsidRPr="00BF3095">
        <w:rPr>
          <w:bCs/>
          <w:iCs/>
          <w:color w:val="000000"/>
          <w:lang w:eastAsia="lv-LV"/>
        </w:rPr>
        <w:t xml:space="preserve">tiek nomainīts apakšuzņēmējs, uz kura iespējām Atklātā konkursā </w:t>
      </w:r>
      <w:r w:rsidRPr="00BF3095">
        <w:rPr>
          <w:color w:val="000000"/>
          <w:lang w:eastAsia="lv-LV"/>
        </w:rPr>
        <w:t>Būvdarbu veicējs</w:t>
      </w:r>
      <w:r w:rsidRPr="00BF3095">
        <w:rPr>
          <w:bCs/>
          <w:iCs/>
          <w:color w:val="000000"/>
          <w:lang w:eastAsia="lv-LV"/>
        </w:rPr>
        <w:t xml:space="preserve">  balstījies, lai apliecinātu savas kvalifikācijas atbilstību paziņojumā par līgumu un </w:t>
      </w:r>
      <w:r w:rsidRPr="00BF3095">
        <w:rPr>
          <w:bCs/>
          <w:iCs/>
          <w:color w:val="000000"/>
          <w:lang w:eastAsia="lv-LV"/>
        </w:rPr>
        <w:lastRenderedPageBreak/>
        <w:t xml:space="preserve">Atklāta konkursa dokumentos noteiktajām prasībām, un piedāvātajam apakšuzņēmējam nav vismaz tādas pašas kvalifikācijas, uz kādu Atklātā konkursā izraudzītais pretendents atsaucies, apliecinot savu atbilstību Atklātā konkursā noteiktajām prasībām, vai tas atbilst </w:t>
      </w:r>
      <w:r w:rsidRPr="00BF3095">
        <w:rPr>
          <w:bCs/>
          <w:iCs/>
          <w:lang w:eastAsia="lv-LV"/>
        </w:rPr>
        <w:t xml:space="preserve">Publisko iepirkumu likuma 42. panta otrajā daļā </w:t>
      </w:r>
      <w:r w:rsidR="00447678" w:rsidRPr="00BF3095">
        <w:rPr>
          <w:bCs/>
          <w:i/>
          <w:iCs/>
          <w:color w:val="4472C4" w:themeColor="accent5"/>
          <w:lang w:eastAsia="lv-LV"/>
        </w:rPr>
        <w:t>izņemot 8. un 9. punktu</w:t>
      </w:r>
      <w:r w:rsidR="00447678" w:rsidRPr="00BF3095">
        <w:rPr>
          <w:bCs/>
          <w:i/>
          <w:iCs/>
          <w:lang w:eastAsia="lv-LV"/>
        </w:rPr>
        <w:t xml:space="preserve">, </w:t>
      </w:r>
      <w:r w:rsidRPr="00BF3095">
        <w:rPr>
          <w:bCs/>
          <w:iCs/>
          <w:lang w:eastAsia="lv-LV"/>
        </w:rPr>
        <w:t>minētajiem pretendentu izslēgšanas iemesliem</w:t>
      </w:r>
      <w:r w:rsidR="00447678" w:rsidRPr="00BF3095">
        <w:rPr>
          <w:bCs/>
          <w:iCs/>
          <w:lang w:eastAsia="lv-LV"/>
        </w:rPr>
        <w:t xml:space="preserve"> </w:t>
      </w:r>
      <w:r w:rsidR="00447678" w:rsidRPr="00BF3095">
        <w:rPr>
          <w:bCs/>
          <w:iCs/>
          <w:color w:val="4472C4" w:themeColor="accent5"/>
          <w:lang w:eastAsia="lv-LV"/>
        </w:rPr>
        <w:t>(</w:t>
      </w:r>
      <w:r w:rsidR="00FD5E54" w:rsidRPr="003F1AE2">
        <w:rPr>
          <w:bCs/>
          <w:i/>
          <w:color w:val="4472C4" w:themeColor="accent5"/>
          <w:lang w:eastAsia="lv-LV"/>
        </w:rPr>
        <w:t>06</w:t>
      </w:r>
      <w:r w:rsidR="00447678" w:rsidRPr="003F1AE2">
        <w:rPr>
          <w:bCs/>
          <w:i/>
          <w:color w:val="4472C4" w:themeColor="accent5"/>
          <w:lang w:eastAsia="lv-LV"/>
        </w:rPr>
        <w:t>.08.2026.grozījum</w:t>
      </w:r>
      <w:r w:rsidR="003F1AE2" w:rsidRPr="003F1AE2">
        <w:rPr>
          <w:bCs/>
          <w:i/>
          <w:color w:val="4472C4" w:themeColor="accent5"/>
          <w:lang w:eastAsia="lv-LV"/>
        </w:rPr>
        <w:t>u redakcijā</w:t>
      </w:r>
      <w:r w:rsidR="00447678" w:rsidRPr="00BF3095">
        <w:rPr>
          <w:bCs/>
          <w:iCs/>
          <w:color w:val="4472C4" w:themeColor="accent5"/>
          <w:lang w:eastAsia="lv-LV"/>
        </w:rPr>
        <w:t>)</w:t>
      </w:r>
      <w:r w:rsidRPr="00BF3095">
        <w:rPr>
          <w:bCs/>
          <w:iCs/>
          <w:color w:val="000000"/>
          <w:lang w:eastAsia="lv-LV"/>
        </w:rPr>
        <w:t>;</w:t>
      </w:r>
    </w:p>
    <w:p w14:paraId="367F7105" w14:textId="3BD5A1F5" w:rsidR="006C57AE" w:rsidRPr="00BF3095" w:rsidRDefault="006C57AE">
      <w:pPr>
        <w:numPr>
          <w:ilvl w:val="2"/>
          <w:numId w:val="10"/>
        </w:numPr>
        <w:suppressAutoHyphens/>
        <w:ind w:left="1418" w:right="283" w:hanging="851"/>
        <w:contextualSpacing/>
        <w:jc w:val="both"/>
        <w:rPr>
          <w:bCs/>
          <w:iCs/>
          <w:color w:val="000000"/>
          <w:lang w:eastAsia="lv-LV"/>
        </w:rPr>
      </w:pPr>
      <w:r w:rsidRPr="00BF3095">
        <w:rPr>
          <w:bCs/>
          <w:iCs/>
          <w:color w:val="000000"/>
          <w:lang w:eastAsia="lv-LV"/>
        </w:rPr>
        <w:t xml:space="preserve">piedāvātais apakšuzņēmējs, kura veicamo būvdarbu vai sniedzamo pakalpojumu vērtība ir </w:t>
      </w:r>
      <w:r w:rsidRPr="00BF3095">
        <w:rPr>
          <w:bCs/>
          <w:iCs/>
          <w:lang w:eastAsia="lv-LV"/>
        </w:rPr>
        <w:t>vismaz 10 000,00 EUR, atbilst Publisko iepirkumu likuma 42. panta otrajā daļā</w:t>
      </w:r>
      <w:r w:rsidR="00447678" w:rsidRPr="00BF3095">
        <w:rPr>
          <w:bCs/>
          <w:iCs/>
          <w:lang w:eastAsia="lv-LV"/>
        </w:rPr>
        <w:t xml:space="preserve">, </w:t>
      </w:r>
      <w:r w:rsidR="00447678" w:rsidRPr="00BF3095">
        <w:rPr>
          <w:bCs/>
          <w:i/>
          <w:iCs/>
          <w:color w:val="4472C4" w:themeColor="accent5"/>
          <w:lang w:eastAsia="lv-LV"/>
        </w:rPr>
        <w:t>izņemot 8. un 9. punktu</w:t>
      </w:r>
      <w:r w:rsidRPr="00BF3095">
        <w:rPr>
          <w:bCs/>
          <w:iCs/>
          <w:color w:val="4472C4" w:themeColor="accent5"/>
          <w:lang w:eastAsia="lv-LV"/>
        </w:rPr>
        <w:t xml:space="preserve"> </w:t>
      </w:r>
      <w:r w:rsidRPr="00BF3095">
        <w:rPr>
          <w:bCs/>
          <w:iCs/>
          <w:lang w:eastAsia="lv-LV"/>
        </w:rPr>
        <w:t>minētajiem pretendentu izslēgšanas iemesliem</w:t>
      </w:r>
      <w:r w:rsidR="00447678" w:rsidRPr="00BF3095">
        <w:rPr>
          <w:bCs/>
          <w:iCs/>
          <w:lang w:eastAsia="lv-LV"/>
        </w:rPr>
        <w:t xml:space="preserve"> </w:t>
      </w:r>
      <w:r w:rsidR="00447678" w:rsidRPr="00BF3095">
        <w:rPr>
          <w:bCs/>
          <w:iCs/>
          <w:color w:val="4472C4" w:themeColor="accent5"/>
          <w:lang w:eastAsia="lv-LV"/>
        </w:rPr>
        <w:t>(</w:t>
      </w:r>
      <w:r w:rsidR="00FD5E54" w:rsidRPr="008400A4">
        <w:rPr>
          <w:bCs/>
          <w:i/>
          <w:color w:val="4472C4" w:themeColor="accent5"/>
          <w:lang w:eastAsia="lv-LV"/>
        </w:rPr>
        <w:t>06</w:t>
      </w:r>
      <w:r w:rsidR="00447678" w:rsidRPr="008400A4">
        <w:rPr>
          <w:bCs/>
          <w:i/>
          <w:color w:val="4472C4" w:themeColor="accent5"/>
          <w:lang w:eastAsia="lv-LV"/>
        </w:rPr>
        <w:t>.08.2026.grozījum</w:t>
      </w:r>
      <w:r w:rsidR="003F1AE2" w:rsidRPr="008400A4">
        <w:rPr>
          <w:bCs/>
          <w:i/>
          <w:color w:val="4472C4" w:themeColor="accent5"/>
          <w:lang w:eastAsia="lv-LV"/>
        </w:rPr>
        <w:t>u redakcijā</w:t>
      </w:r>
      <w:r w:rsidR="00447678" w:rsidRPr="00BF3095">
        <w:rPr>
          <w:bCs/>
          <w:iCs/>
          <w:color w:val="4472C4" w:themeColor="accent5"/>
          <w:lang w:eastAsia="lv-LV"/>
        </w:rPr>
        <w:t>)</w:t>
      </w:r>
      <w:r w:rsidRPr="00BF3095">
        <w:rPr>
          <w:bCs/>
          <w:iCs/>
          <w:color w:val="000000"/>
          <w:lang w:eastAsia="lv-LV"/>
        </w:rPr>
        <w:t>;</w:t>
      </w:r>
    </w:p>
    <w:p w14:paraId="521F9319" w14:textId="77777777" w:rsidR="006C57AE" w:rsidRPr="00CF683B" w:rsidRDefault="006C57AE">
      <w:pPr>
        <w:numPr>
          <w:ilvl w:val="2"/>
          <w:numId w:val="10"/>
        </w:numPr>
        <w:suppressAutoHyphens/>
        <w:ind w:left="1418" w:right="283" w:hanging="851"/>
        <w:contextualSpacing/>
        <w:jc w:val="both"/>
        <w:rPr>
          <w:bCs/>
          <w:iCs/>
          <w:color w:val="000000"/>
          <w:lang w:eastAsia="lv-LV"/>
        </w:rPr>
      </w:pPr>
      <w:r w:rsidRPr="00CF683B">
        <w:rPr>
          <w:bCs/>
          <w:iCs/>
          <w:color w:val="000000"/>
          <w:lang w:eastAsia="lv-LV"/>
        </w:rPr>
        <w:t xml:space="preserve">apakšuzņēmēja maiņas rezultātā tiktu izdarīti tādi grozījumi Būvdarbu veicēja Piedāvājumā, kuri, ja sākotnēji būtu tajā iekļauti, ietekmētu piedāvājuma izvēli atbilstoši Atklāta konkursa dokumentos noteiktajiem piedāvājuma izvērtēšanas kritērijiem. </w:t>
      </w:r>
    </w:p>
    <w:p w14:paraId="205B0E76" w14:textId="77777777" w:rsidR="006C57AE" w:rsidRPr="00CF683B" w:rsidRDefault="006C57AE">
      <w:pPr>
        <w:numPr>
          <w:ilvl w:val="1"/>
          <w:numId w:val="10"/>
        </w:numPr>
        <w:tabs>
          <w:tab w:val="num" w:pos="567"/>
          <w:tab w:val="num" w:pos="792"/>
          <w:tab w:val="num" w:pos="1440"/>
        </w:tabs>
        <w:suppressAutoHyphens/>
        <w:ind w:left="567" w:right="283" w:hanging="567"/>
        <w:jc w:val="both"/>
        <w:rPr>
          <w:bCs/>
          <w:iCs/>
          <w:color w:val="000000"/>
          <w:lang w:eastAsia="lv-LV"/>
        </w:rPr>
      </w:pPr>
      <w:r w:rsidRPr="00CF683B">
        <w:rPr>
          <w:bCs/>
          <w:iCs/>
          <w:color w:val="000000"/>
          <w:lang w:eastAsia="lv-LV"/>
        </w:rPr>
        <w:t>Pasūtītājs nepiekrīt jauna apakšuzņēmēja piesaistei gadījumā, kad šādas izmaiņas, ja tās tiktu veiktas sākotnējā Būvdarbu veicēja Piedāvājumā, būtu ietekmējušas piedāvājuma izvēli atbilstoši Atklāta konkursa dokumentos noteiktajiem piedāvājuma izvērtēšanas kritērijiem.</w:t>
      </w:r>
    </w:p>
    <w:p w14:paraId="60467951" w14:textId="77777777" w:rsidR="006C57AE" w:rsidRPr="00CF683B" w:rsidRDefault="006C57AE">
      <w:pPr>
        <w:numPr>
          <w:ilvl w:val="1"/>
          <w:numId w:val="10"/>
        </w:numPr>
        <w:tabs>
          <w:tab w:val="num" w:pos="567"/>
          <w:tab w:val="num" w:pos="792"/>
          <w:tab w:val="num" w:pos="1440"/>
        </w:tabs>
        <w:suppressAutoHyphens/>
        <w:ind w:left="567" w:right="283" w:hanging="567"/>
        <w:jc w:val="both"/>
        <w:rPr>
          <w:bCs/>
          <w:iCs/>
          <w:color w:val="000000"/>
          <w:lang w:eastAsia="lv-LV"/>
        </w:rPr>
      </w:pPr>
      <w:r w:rsidRPr="00CF683B">
        <w:rPr>
          <w:bCs/>
          <w:iCs/>
          <w:lang w:eastAsia="lv-LV"/>
        </w:rPr>
        <w:t>Pārbaudot jaunā apakšuzņēmēja atbilstību, Pasūtītājs piemēro Publisko iepirkumu likuma           42. panta noteikumus un izslēgšanas iemeslu pārbaudi veic tajā datumā, kad Pasūtītājs lemj par atļaujas sniegšanu Izpildītājam nomainīt apakšuzņēmēju vai piesaistīt jaunu apakšuzņēmēju līguma izpildes nodrošināšanai. Publisko iepirkumu likuma 42. panta ceturtās daļas 2., 3. un 4. punktā minētos termiņus skaita no dienas, kad Izpildītāja lūgums par apakšuzņēmēja nomaiņu iesniegts Pasūtītājam</w:t>
      </w:r>
      <w:r w:rsidRPr="00CF683B">
        <w:rPr>
          <w:bCs/>
          <w:iCs/>
          <w:color w:val="000000"/>
          <w:lang w:eastAsia="lv-LV"/>
        </w:rPr>
        <w:t>.</w:t>
      </w:r>
    </w:p>
    <w:p w14:paraId="0AA8F7F7" w14:textId="77777777" w:rsidR="006C57AE" w:rsidRPr="005F3095" w:rsidRDefault="006C57AE">
      <w:pPr>
        <w:numPr>
          <w:ilvl w:val="1"/>
          <w:numId w:val="10"/>
        </w:numPr>
        <w:tabs>
          <w:tab w:val="num" w:pos="567"/>
          <w:tab w:val="num" w:pos="792"/>
          <w:tab w:val="num" w:pos="1440"/>
        </w:tabs>
        <w:suppressAutoHyphens/>
        <w:ind w:left="567" w:right="283" w:hanging="567"/>
        <w:jc w:val="both"/>
        <w:rPr>
          <w:bCs/>
          <w:iCs/>
          <w:color w:val="000000"/>
          <w:lang w:eastAsia="lv-LV"/>
        </w:rPr>
      </w:pPr>
      <w:r w:rsidRPr="00CF683B">
        <w:rPr>
          <w:bCs/>
          <w:iCs/>
          <w:color w:val="000000"/>
          <w:lang w:eastAsia="lv-LV"/>
        </w:rPr>
        <w:t xml:space="preserve">Pasūtītājs pieņem lēmumu atļaut vai atteikt </w:t>
      </w:r>
      <w:r w:rsidRPr="00CF683B">
        <w:rPr>
          <w:color w:val="000000"/>
          <w:lang w:eastAsia="lv-LV"/>
        </w:rPr>
        <w:t>Būvdarbu veicēja</w:t>
      </w:r>
      <w:r w:rsidRPr="00CF683B">
        <w:rPr>
          <w:bCs/>
          <w:iCs/>
          <w:color w:val="000000"/>
          <w:lang w:eastAsia="lv-LV"/>
        </w:rPr>
        <w:t xml:space="preserve"> personāla vai apakšuzņēmēju nomaiņu vai jaunu apakšuzņēmēju iesaistīšanu Līguma izpildē iespējami īsā laikā, bet ne vēlāk kā 5 (piecu) darbdienu laikā pēc tam, kad saņēmis</w:t>
      </w:r>
      <w:r w:rsidRPr="005F3095">
        <w:rPr>
          <w:bCs/>
          <w:iCs/>
          <w:color w:val="000000"/>
          <w:lang w:eastAsia="lv-LV"/>
        </w:rPr>
        <w:t xml:space="preserve"> no </w:t>
      </w:r>
      <w:r>
        <w:rPr>
          <w:bCs/>
          <w:iCs/>
          <w:color w:val="000000"/>
          <w:lang w:eastAsia="lv-LV"/>
        </w:rPr>
        <w:t>Būvdarbu veicēja</w:t>
      </w:r>
      <w:r w:rsidRPr="005F3095">
        <w:rPr>
          <w:bCs/>
          <w:iCs/>
          <w:color w:val="000000"/>
          <w:lang w:eastAsia="lv-LV"/>
        </w:rPr>
        <w:t xml:space="preserve"> visu informāciju un dokumentus, kas nepieciešami lēmuma pieņemšanai saskaņā ar Publis</w:t>
      </w:r>
      <w:r>
        <w:rPr>
          <w:bCs/>
          <w:iCs/>
          <w:color w:val="000000"/>
          <w:lang w:eastAsia="lv-LV"/>
        </w:rPr>
        <w:t xml:space="preserve">ko iepirkumu likuma </w:t>
      </w:r>
      <w:r w:rsidRPr="005F3095">
        <w:rPr>
          <w:bCs/>
          <w:iCs/>
          <w:color w:val="000000"/>
          <w:lang w:eastAsia="lv-LV"/>
        </w:rPr>
        <w:t>62. panta noteikumiem.</w:t>
      </w:r>
    </w:p>
    <w:p w14:paraId="0F3D628D" w14:textId="77777777" w:rsidR="006C57AE" w:rsidRPr="005F3095" w:rsidRDefault="006C57AE">
      <w:pPr>
        <w:numPr>
          <w:ilvl w:val="0"/>
          <w:numId w:val="10"/>
        </w:numPr>
        <w:tabs>
          <w:tab w:val="left" w:pos="720"/>
          <w:tab w:val="num" w:pos="1260"/>
        </w:tabs>
        <w:spacing w:before="240" w:after="120"/>
        <w:ind w:left="357" w:right="283" w:hanging="357"/>
        <w:jc w:val="center"/>
        <w:rPr>
          <w:b/>
          <w:iCs/>
          <w:lang w:eastAsia="lv-LV"/>
        </w:rPr>
      </w:pPr>
      <w:r w:rsidRPr="005F3095">
        <w:rPr>
          <w:b/>
          <w:iCs/>
          <w:lang w:eastAsia="lv-LV"/>
        </w:rPr>
        <w:t>Strīdu atrisināšanas kārtība</w:t>
      </w:r>
    </w:p>
    <w:p w14:paraId="40FA67F5" w14:textId="77777777" w:rsidR="006C57AE" w:rsidRPr="005F3095" w:rsidRDefault="006C57AE">
      <w:pPr>
        <w:numPr>
          <w:ilvl w:val="1"/>
          <w:numId w:val="10"/>
        </w:numPr>
        <w:tabs>
          <w:tab w:val="num" w:pos="792"/>
        </w:tabs>
        <w:ind w:left="540" w:right="283" w:hanging="540"/>
        <w:jc w:val="both"/>
        <w:rPr>
          <w:bCs/>
          <w:iCs/>
          <w:lang w:eastAsia="lv-LV"/>
        </w:rPr>
      </w:pPr>
      <w:r w:rsidRPr="005F3095">
        <w:rPr>
          <w:bCs/>
          <w:iCs/>
          <w:lang w:eastAsia="lv-LV"/>
        </w:rPr>
        <w:t xml:space="preserve">Visas domstarpības un strīdi, kādi izceļas starp Līdzējiem saistībā ar Līguma izpildi, tiek atrisināti savstarpēju pārrunu ceļā, ja nepieciešams, papildinot vai grozot Līguma tekstu. </w:t>
      </w:r>
    </w:p>
    <w:p w14:paraId="6172E656" w14:textId="77777777" w:rsidR="006C57AE" w:rsidRPr="005F3095" w:rsidRDefault="006C57AE">
      <w:pPr>
        <w:numPr>
          <w:ilvl w:val="1"/>
          <w:numId w:val="10"/>
        </w:numPr>
        <w:tabs>
          <w:tab w:val="num" w:pos="792"/>
        </w:tabs>
        <w:ind w:left="540" w:right="283" w:hanging="540"/>
        <w:jc w:val="both"/>
        <w:rPr>
          <w:bCs/>
          <w:lang w:eastAsia="lv-LV"/>
        </w:rPr>
      </w:pPr>
      <w:r w:rsidRPr="005F3095">
        <w:rPr>
          <w:bCs/>
          <w:iCs/>
          <w:lang w:eastAsia="lv-LV"/>
        </w:rPr>
        <w:t>Ja Līdzēji nespēj strīdu atrisināt savstarpēju pārrunu rezultātā, tas tiek atrisināts tiesā Latvijas Republikas normatīvajos aktos noteiktajā kārtībā.</w:t>
      </w:r>
    </w:p>
    <w:p w14:paraId="0FFB6443" w14:textId="77777777" w:rsidR="006C57AE" w:rsidRPr="005F3095" w:rsidRDefault="006C57AE">
      <w:pPr>
        <w:numPr>
          <w:ilvl w:val="0"/>
          <w:numId w:val="10"/>
        </w:numPr>
        <w:tabs>
          <w:tab w:val="left" w:pos="720"/>
          <w:tab w:val="num" w:pos="1080"/>
        </w:tabs>
        <w:spacing w:before="240" w:after="120"/>
        <w:ind w:left="357" w:right="283" w:hanging="357"/>
        <w:jc w:val="center"/>
        <w:rPr>
          <w:b/>
          <w:lang w:eastAsia="lv-LV"/>
        </w:rPr>
      </w:pPr>
      <w:r w:rsidRPr="005F3095">
        <w:rPr>
          <w:b/>
          <w:lang w:eastAsia="lv-LV"/>
        </w:rPr>
        <w:t>Nepārvaramas varas apstākļi</w:t>
      </w:r>
    </w:p>
    <w:p w14:paraId="3A420AD9" w14:textId="77777777" w:rsidR="006C57AE" w:rsidRPr="005F3095" w:rsidRDefault="006C57AE">
      <w:pPr>
        <w:numPr>
          <w:ilvl w:val="1"/>
          <w:numId w:val="10"/>
        </w:numPr>
        <w:tabs>
          <w:tab w:val="num" w:pos="792"/>
        </w:tabs>
        <w:ind w:left="567" w:right="283" w:hanging="567"/>
        <w:jc w:val="both"/>
        <w:rPr>
          <w:lang w:eastAsia="lv-LV"/>
        </w:rPr>
      </w:pPr>
      <w:r w:rsidRPr="005F3095">
        <w:rPr>
          <w:rFonts w:eastAsia="Calibri"/>
          <w:lang w:eastAsia="lv-LV"/>
        </w:rPr>
        <w:t>Līdzēji tiek atbrīvoti no atbildības par Līguma pilnīgu vai daļēju neizpildi, ja šāda neizpilde radusies nepārvaramas varas vai ārkārtēja rakstura apstākļu rezultātā, kuru darbība sākusies pēc Līguma noslēgšanas un ko nevarēja iepriekš ne paredzēt, ne novērst. Pie nepārvaramas varas apstākļiem pieskaitāmi: stihiskas nelaimes, avārijas, kara darbība, streiki, iekšējie nemieri, blokādes u. tml.</w:t>
      </w:r>
    </w:p>
    <w:p w14:paraId="12A6FCA1" w14:textId="77777777" w:rsidR="006C57AE" w:rsidRPr="005F3095" w:rsidRDefault="006C57AE">
      <w:pPr>
        <w:numPr>
          <w:ilvl w:val="1"/>
          <w:numId w:val="10"/>
        </w:numPr>
        <w:tabs>
          <w:tab w:val="num" w:pos="792"/>
        </w:tabs>
        <w:ind w:left="567" w:right="283" w:hanging="567"/>
        <w:jc w:val="both"/>
        <w:rPr>
          <w:lang w:eastAsia="lv-LV"/>
        </w:rPr>
      </w:pPr>
      <w:r w:rsidRPr="005F3095">
        <w:rPr>
          <w:rFonts w:eastAsia="Calibri"/>
          <w:lang w:eastAsia="lv-LV"/>
        </w:rPr>
        <w:t>Līdzējam, kas atsaucas uz nepārvaramas varas apstākļu darbību, nekavējoties, bet ne vēlāk kā 3 (trīs) darba dienu laikā, par šādiem apstākļiem rakstveidā jāziņo otram Līdzējam. Ziņojumā jānorāda, kādā termiņā būs iespējama un paredzama tā Līgumā noteikto saistību izpilde. Nesavlaicīga paziņojuma gadījumā Līdzējs netiek atbrīvots no Līguma saistību izpildes.</w:t>
      </w:r>
    </w:p>
    <w:p w14:paraId="2B365F24" w14:textId="77777777" w:rsidR="006C57AE" w:rsidRPr="005F3095" w:rsidRDefault="006C57AE">
      <w:pPr>
        <w:numPr>
          <w:ilvl w:val="1"/>
          <w:numId w:val="10"/>
        </w:numPr>
        <w:tabs>
          <w:tab w:val="num" w:pos="792"/>
        </w:tabs>
        <w:ind w:left="567" w:right="283" w:hanging="567"/>
        <w:jc w:val="both"/>
        <w:rPr>
          <w:lang w:eastAsia="lv-LV"/>
        </w:rPr>
      </w:pPr>
      <w:r w:rsidRPr="005F3095">
        <w:rPr>
          <w:rFonts w:eastAsia="Calibri"/>
          <w:lang w:eastAsia="lv-LV"/>
        </w:rPr>
        <w:t>Nepārvaramas varas iestāšanās gadījumā Līguma darbības termiņš tiek pārcelts atbilstoši šādu apstākļu darbības laikam vai arī Līdzēji vienojas par Līguma izbeigšanu</w:t>
      </w:r>
      <w:r w:rsidRPr="005F3095">
        <w:rPr>
          <w:lang w:eastAsia="lv-LV"/>
        </w:rPr>
        <w:t>.</w:t>
      </w:r>
    </w:p>
    <w:p w14:paraId="5FECB9D3" w14:textId="77777777" w:rsidR="006C57AE" w:rsidRPr="005F3095" w:rsidRDefault="006C57AE">
      <w:pPr>
        <w:numPr>
          <w:ilvl w:val="0"/>
          <w:numId w:val="10"/>
        </w:numPr>
        <w:tabs>
          <w:tab w:val="left" w:pos="720"/>
          <w:tab w:val="num" w:pos="1080"/>
        </w:tabs>
        <w:spacing w:before="240" w:after="120"/>
        <w:ind w:left="357" w:right="283" w:hanging="357"/>
        <w:jc w:val="center"/>
        <w:rPr>
          <w:b/>
          <w:lang w:eastAsia="lv-LV"/>
        </w:rPr>
      </w:pPr>
      <w:r w:rsidRPr="005F3095">
        <w:rPr>
          <w:b/>
          <w:lang w:eastAsia="lv-LV"/>
        </w:rPr>
        <w:t>Līguma spēkā esamība</w:t>
      </w:r>
    </w:p>
    <w:p w14:paraId="17A1B403" w14:textId="77777777" w:rsidR="006C57AE" w:rsidRPr="005F3095" w:rsidRDefault="006C57AE">
      <w:pPr>
        <w:numPr>
          <w:ilvl w:val="1"/>
          <w:numId w:val="10"/>
        </w:numPr>
        <w:tabs>
          <w:tab w:val="num" w:pos="567"/>
          <w:tab w:val="num" w:pos="792"/>
        </w:tabs>
        <w:ind w:left="567" w:right="283" w:hanging="567"/>
        <w:jc w:val="both"/>
        <w:rPr>
          <w:bCs/>
          <w:lang w:eastAsia="lv-LV"/>
        </w:rPr>
      </w:pPr>
      <w:r w:rsidRPr="005F3095">
        <w:rPr>
          <w:bCs/>
          <w:lang w:eastAsia="lv-LV"/>
        </w:rPr>
        <w:t>Līgums stājas spēkā ar brīdi, kad Līdzēji to ir parakstījuši.</w:t>
      </w:r>
    </w:p>
    <w:p w14:paraId="3183A132" w14:textId="77777777" w:rsidR="006C57AE" w:rsidRPr="005F3095" w:rsidRDefault="006C57AE">
      <w:pPr>
        <w:numPr>
          <w:ilvl w:val="1"/>
          <w:numId w:val="10"/>
        </w:numPr>
        <w:tabs>
          <w:tab w:val="num" w:pos="567"/>
          <w:tab w:val="num" w:pos="792"/>
        </w:tabs>
        <w:ind w:left="567" w:right="283" w:hanging="567"/>
        <w:jc w:val="both"/>
        <w:rPr>
          <w:bCs/>
          <w:iCs/>
          <w:lang w:eastAsia="lv-LV"/>
        </w:rPr>
      </w:pPr>
      <w:r w:rsidRPr="005F3095">
        <w:rPr>
          <w:bCs/>
          <w:lang w:eastAsia="lv-LV"/>
        </w:rPr>
        <w:lastRenderedPageBreak/>
        <w:t xml:space="preserve">Līgums ir spēkā līdz brīdim, kad Līdzēji ir izpildījuši visas savas saistības, vai līdz brīdim, kad Līdzēji ir panākuši vienošanos par Līguma izpildes pārtraukšanu, vai arī līdz brīdim, kad kāds no Līdzējiem saskaņā ar Līgumu to pārtrauc vienpusēji. </w:t>
      </w:r>
    </w:p>
    <w:p w14:paraId="21CBC74B" w14:textId="77777777" w:rsidR="006C57AE" w:rsidRPr="005F3095" w:rsidRDefault="006C57AE">
      <w:pPr>
        <w:numPr>
          <w:ilvl w:val="0"/>
          <w:numId w:val="10"/>
        </w:numPr>
        <w:tabs>
          <w:tab w:val="left" w:pos="720"/>
          <w:tab w:val="num" w:pos="1080"/>
        </w:tabs>
        <w:spacing w:before="240" w:after="120"/>
        <w:ind w:left="357" w:right="283" w:hanging="357"/>
        <w:jc w:val="center"/>
        <w:rPr>
          <w:b/>
          <w:iCs/>
          <w:lang w:eastAsia="lv-LV"/>
        </w:rPr>
      </w:pPr>
      <w:r w:rsidRPr="005F3095">
        <w:rPr>
          <w:b/>
          <w:iCs/>
          <w:lang w:eastAsia="lv-LV"/>
        </w:rPr>
        <w:t>Personas datu aizsardzība</w:t>
      </w:r>
    </w:p>
    <w:p w14:paraId="21A950B4" w14:textId="77777777" w:rsidR="006C57AE" w:rsidRPr="005F3095" w:rsidRDefault="006C57AE">
      <w:pPr>
        <w:numPr>
          <w:ilvl w:val="1"/>
          <w:numId w:val="10"/>
        </w:numPr>
        <w:tabs>
          <w:tab w:val="num" w:pos="792"/>
        </w:tabs>
        <w:ind w:left="567" w:right="283" w:hanging="567"/>
        <w:jc w:val="both"/>
        <w:rPr>
          <w:iCs/>
          <w:lang w:eastAsia="lv-LV"/>
        </w:rPr>
      </w:pPr>
      <w:r w:rsidRPr="005F3095">
        <w:rPr>
          <w:lang w:eastAsia="lv-LV"/>
        </w:rPr>
        <w:t>Ja Līguma un ar to saistīto pienākumu izpildes gaitā Līdzēju rīcībā nonāk informācija, kas saistīta ar konkrētām fiziskām personām, turpmāk tekstā – Personas dati, Līdzēji apņemas:</w:t>
      </w:r>
    </w:p>
    <w:p w14:paraId="7789D5AA" w14:textId="77777777" w:rsidR="006C57AE" w:rsidRPr="005F3095" w:rsidRDefault="006C57AE">
      <w:pPr>
        <w:numPr>
          <w:ilvl w:val="2"/>
          <w:numId w:val="10"/>
        </w:numPr>
        <w:ind w:left="1418" w:right="283" w:hanging="851"/>
        <w:jc w:val="both"/>
        <w:rPr>
          <w:bCs/>
          <w:iCs/>
          <w:lang w:eastAsia="lv-LV"/>
        </w:rPr>
      </w:pPr>
      <w:r w:rsidRPr="005F3095">
        <w:rPr>
          <w:lang w:eastAsia="lv-LV"/>
        </w:rPr>
        <w:t>Personas datus izmantot tikai Līgumā noteikto pienākumu pildīšanai un mērķu sasniegšanai;</w:t>
      </w:r>
    </w:p>
    <w:p w14:paraId="7DD6D783" w14:textId="77777777" w:rsidR="006C57AE" w:rsidRPr="005F3095" w:rsidRDefault="006C57AE">
      <w:pPr>
        <w:numPr>
          <w:ilvl w:val="2"/>
          <w:numId w:val="10"/>
        </w:numPr>
        <w:ind w:left="1418" w:right="283" w:hanging="851"/>
        <w:jc w:val="both"/>
        <w:rPr>
          <w:bCs/>
          <w:iCs/>
          <w:lang w:eastAsia="lv-LV"/>
        </w:rPr>
      </w:pPr>
      <w:r w:rsidRPr="005F3095">
        <w:rPr>
          <w:lang w:eastAsia="lv-LV"/>
        </w:rPr>
        <w:t>ieviest tehniskās un organizatoriskās prasības un pasākumus, kas nepieciešami Personas datu apstrādes drošībai un pārskatīt esošās prasības atbilstoši Personas datu apstrādes veidam, ilgumam un citiem aspektiem, lai nodrošinātu Personas datu pieejamību, integritāti, konfidencialitāti un noturību;</w:t>
      </w:r>
    </w:p>
    <w:p w14:paraId="3616A710" w14:textId="77777777" w:rsidR="006C57AE" w:rsidRPr="005F3095" w:rsidRDefault="006C57AE">
      <w:pPr>
        <w:numPr>
          <w:ilvl w:val="2"/>
          <w:numId w:val="10"/>
        </w:numPr>
        <w:ind w:left="1418" w:right="283" w:hanging="851"/>
        <w:jc w:val="both"/>
        <w:rPr>
          <w:bCs/>
          <w:iCs/>
          <w:lang w:eastAsia="lv-LV"/>
        </w:rPr>
      </w:pPr>
      <w:r w:rsidRPr="005F3095">
        <w:rPr>
          <w:lang w:eastAsia="lv-LV"/>
        </w:rPr>
        <w:t>iekļaut līgumos vai citos saistošos dokumentos ar savām nodarbinātajām personām saņemtās informācijas un Personas datu konfidencialitātes nodrošināšanas pienākumu, nosakot Līguma izpildē nodarbināto pienākumu bez atsevišķas atļaujas vai pilnvarojuma neapstrādāt, neizmantot un neizpaust apstrādājamos Personas datus, kā arī nodrošināt konfidencialitātes prasību ievērošanas uzraudzību;</w:t>
      </w:r>
    </w:p>
    <w:p w14:paraId="1E13EF00" w14:textId="77777777" w:rsidR="006C57AE" w:rsidRPr="005F3095" w:rsidRDefault="006C57AE">
      <w:pPr>
        <w:numPr>
          <w:ilvl w:val="2"/>
          <w:numId w:val="10"/>
        </w:numPr>
        <w:ind w:left="1418" w:right="283" w:hanging="851"/>
        <w:jc w:val="both"/>
        <w:rPr>
          <w:bCs/>
          <w:iCs/>
          <w:lang w:eastAsia="lv-LV"/>
        </w:rPr>
      </w:pPr>
      <w:r w:rsidRPr="005F3095">
        <w:rPr>
          <w:lang w:eastAsia="lv-LV"/>
        </w:rPr>
        <w:t xml:space="preserve">bez otra Līdzēja rakstveida piekrišanas Personas datus trešajām personām izpaust tikai normatīvajos aktos noteiktajos gadījumos. Jebkurā gadījumā par Personas datu nodošanu trešajai personai Līdzēji informē viens otru. Līdzēji apņemas sadarboties, ja informāciju par Personas datu apstrādi ir pieprasījušas uzraudzības iestādes vai datu subjekts. </w:t>
      </w:r>
    </w:p>
    <w:p w14:paraId="7DC492D6" w14:textId="77777777" w:rsidR="006C57AE" w:rsidRPr="005F3095" w:rsidRDefault="006C57AE">
      <w:pPr>
        <w:numPr>
          <w:ilvl w:val="1"/>
          <w:numId w:val="10"/>
        </w:numPr>
        <w:tabs>
          <w:tab w:val="num" w:pos="792"/>
          <w:tab w:val="num" w:pos="1418"/>
        </w:tabs>
        <w:ind w:left="567" w:right="283" w:hanging="567"/>
        <w:jc w:val="both"/>
        <w:rPr>
          <w:bCs/>
          <w:iCs/>
          <w:lang w:eastAsia="lv-LV"/>
        </w:rPr>
      </w:pPr>
      <w:r w:rsidRPr="005F3095">
        <w:rPr>
          <w:lang w:eastAsia="lv-LV"/>
        </w:rPr>
        <w:t>Nekavējoties pēc jebkura Personas datu aizsardzības pārkāpuma konstatēšanas attiecībā uz otra Līdzēja nodoto Personas datu apstrādi, informēt par to Līgumā norādīto otra Līdzēja atbildīgo personu.</w:t>
      </w:r>
    </w:p>
    <w:p w14:paraId="794212A6" w14:textId="77777777" w:rsidR="006C57AE" w:rsidRPr="005F3095" w:rsidRDefault="006C57AE">
      <w:pPr>
        <w:numPr>
          <w:ilvl w:val="1"/>
          <w:numId w:val="10"/>
        </w:numPr>
        <w:tabs>
          <w:tab w:val="num" w:pos="792"/>
          <w:tab w:val="num" w:pos="1418"/>
        </w:tabs>
        <w:ind w:left="567" w:right="283" w:hanging="567"/>
        <w:jc w:val="both"/>
        <w:rPr>
          <w:bCs/>
          <w:iCs/>
          <w:lang w:eastAsia="lv-LV"/>
        </w:rPr>
      </w:pPr>
      <w:r w:rsidRPr="005F3095">
        <w:rPr>
          <w:lang w:eastAsia="lv-LV"/>
        </w:rPr>
        <w:t xml:space="preserve">Pēc Līguma termiņa beigām </w:t>
      </w:r>
      <w:r>
        <w:rPr>
          <w:lang w:eastAsia="lv-LV"/>
        </w:rPr>
        <w:t>Būvdarbu veicējs</w:t>
      </w:r>
      <w:r w:rsidRPr="005F3095">
        <w:rPr>
          <w:lang w:eastAsia="lv-LV"/>
        </w:rPr>
        <w:t xml:space="preserve"> savās sistēmās dzēš tam nodotos Personas datus vai, ja tam ir tiesisks pamats, uzglabā tos tikai normatīvajos aktos paredzēto laika periodu.</w:t>
      </w:r>
    </w:p>
    <w:p w14:paraId="02D3BD64" w14:textId="19127B88" w:rsidR="006C57AE" w:rsidRPr="00A6704E" w:rsidRDefault="006C57AE" w:rsidP="00A6704E">
      <w:pPr>
        <w:numPr>
          <w:ilvl w:val="1"/>
          <w:numId w:val="10"/>
        </w:numPr>
        <w:tabs>
          <w:tab w:val="num" w:pos="792"/>
          <w:tab w:val="num" w:pos="1418"/>
        </w:tabs>
        <w:ind w:left="567" w:right="283" w:hanging="567"/>
        <w:jc w:val="both"/>
        <w:rPr>
          <w:bCs/>
          <w:iCs/>
          <w:lang w:eastAsia="lv-LV"/>
        </w:rPr>
      </w:pPr>
      <w:r w:rsidRPr="005F3095">
        <w:rPr>
          <w:lang w:eastAsia="lv-LV"/>
        </w:rPr>
        <w:t>Līdzēji ievēro spēkā esošās prasības Personas datu nodošanai uz trešajām valstīm.</w:t>
      </w:r>
    </w:p>
    <w:p w14:paraId="10154806" w14:textId="77777777" w:rsidR="006C57AE" w:rsidRPr="00A73A3C" w:rsidRDefault="006C57AE">
      <w:pPr>
        <w:numPr>
          <w:ilvl w:val="0"/>
          <w:numId w:val="10"/>
        </w:numPr>
        <w:spacing w:before="240" w:after="120"/>
        <w:ind w:right="-1050"/>
        <w:jc w:val="center"/>
        <w:rPr>
          <w:b/>
        </w:rPr>
      </w:pPr>
      <w:r w:rsidRPr="00A73A3C">
        <w:rPr>
          <w:b/>
        </w:rPr>
        <w:t>Izcelsmes ierobežojumi</w:t>
      </w:r>
    </w:p>
    <w:p w14:paraId="1B78C57B" w14:textId="77777777" w:rsidR="006C57AE" w:rsidRPr="00A73A3C" w:rsidRDefault="006C57AE">
      <w:pPr>
        <w:numPr>
          <w:ilvl w:val="1"/>
          <w:numId w:val="10"/>
        </w:numPr>
        <w:tabs>
          <w:tab w:val="clear" w:pos="716"/>
          <w:tab w:val="num" w:pos="567"/>
        </w:tabs>
        <w:ind w:left="567" w:right="283" w:hanging="567"/>
        <w:jc w:val="both"/>
        <w:rPr>
          <w:b/>
        </w:rPr>
      </w:pPr>
      <w:r w:rsidRPr="009B504F">
        <w:rPr>
          <w:rFonts w:eastAsia="Calibri" w:cs="Calibri"/>
          <w:color w:val="000000"/>
          <w:u w:color="000000"/>
          <w:bdr w:val="nil"/>
          <w:lang w:eastAsia="lv-LV"/>
        </w:rPr>
        <w:t xml:space="preserve">Būvdarbu veicējs </w:t>
      </w:r>
      <w:r w:rsidRPr="00A73A3C">
        <w:rPr>
          <w:rFonts w:eastAsia="Calibri" w:cs="Calibri"/>
          <w:color w:val="000000"/>
          <w:u w:color="000000"/>
          <w:bdr w:val="nil"/>
          <w:lang w:eastAsia="lv-LV"/>
        </w:rPr>
        <w:t xml:space="preserve">nodrošina, ka Līguma izpildē netiek izmantotas Krievijas Federācijas un Baltkrievijas Republikas izcelsmes preces un pakalpojumi. </w:t>
      </w:r>
      <w:r w:rsidRPr="00A73A3C">
        <w:rPr>
          <w:bdr w:val="nil"/>
        </w:rPr>
        <w:t>Šajā punktā noteiktās prasības izriet no Publisko iepirkumu likuma 2.</w:t>
      </w:r>
      <w:r w:rsidRPr="00A73A3C">
        <w:rPr>
          <w:bdr w:val="nil"/>
          <w:vertAlign w:val="superscript"/>
        </w:rPr>
        <w:t>2</w:t>
      </w:r>
      <w:r w:rsidRPr="00A73A3C">
        <w:rPr>
          <w:bdr w:val="nil"/>
        </w:rPr>
        <w:t xml:space="preserve"> panta un ir uzskatāmas par būtisku Līguma izpildes noteikumu.</w:t>
      </w:r>
    </w:p>
    <w:p w14:paraId="033CCC1D" w14:textId="77777777" w:rsidR="006C57AE" w:rsidRPr="00A73A3C" w:rsidRDefault="006C57AE">
      <w:pPr>
        <w:numPr>
          <w:ilvl w:val="1"/>
          <w:numId w:val="10"/>
        </w:numPr>
        <w:tabs>
          <w:tab w:val="clear" w:pos="716"/>
          <w:tab w:val="num" w:pos="567"/>
        </w:tabs>
        <w:ind w:left="567" w:right="283" w:hanging="567"/>
        <w:jc w:val="both"/>
        <w:rPr>
          <w:b/>
        </w:rPr>
      </w:pPr>
      <w:r w:rsidRPr="009B504F">
        <w:rPr>
          <w:bdr w:val="nil"/>
        </w:rPr>
        <w:t xml:space="preserve">Būvdarbu veicējs </w:t>
      </w:r>
      <w:r w:rsidRPr="00A73A3C">
        <w:rPr>
          <w:bdr w:val="nil"/>
        </w:rPr>
        <w:t xml:space="preserve">ir atbildīgs par to, lai arī tā piesaistītie apakšuzņēmēji ievērotu Līguma                  </w:t>
      </w:r>
      <w:r>
        <w:rPr>
          <w:bdr w:val="nil"/>
        </w:rPr>
        <w:t>23</w:t>
      </w:r>
      <w:r w:rsidRPr="00A73A3C">
        <w:rPr>
          <w:bdr w:val="nil"/>
        </w:rPr>
        <w:t>.1. punktā noteiktās prasības.</w:t>
      </w:r>
    </w:p>
    <w:p w14:paraId="4E6F3280" w14:textId="77777777" w:rsidR="006C57AE" w:rsidRPr="00A73A3C" w:rsidRDefault="006C57AE">
      <w:pPr>
        <w:numPr>
          <w:ilvl w:val="1"/>
          <w:numId w:val="10"/>
        </w:numPr>
        <w:tabs>
          <w:tab w:val="clear" w:pos="716"/>
          <w:tab w:val="num" w:pos="567"/>
        </w:tabs>
        <w:ind w:left="567" w:right="283" w:hanging="567"/>
        <w:jc w:val="both"/>
        <w:rPr>
          <w:b/>
        </w:rPr>
      </w:pPr>
      <w:r w:rsidRPr="00A73A3C">
        <w:rPr>
          <w:bdr w:val="nil"/>
        </w:rPr>
        <w:t xml:space="preserve">Pēc Pasūtītāja pieprasījuma </w:t>
      </w:r>
      <w:r w:rsidRPr="009B504F">
        <w:rPr>
          <w:bdr w:val="nil"/>
        </w:rPr>
        <w:t xml:space="preserve">Būvdarbu veicējs </w:t>
      </w:r>
      <w:r w:rsidRPr="00A73A3C">
        <w:rPr>
          <w:bdr w:val="nil"/>
        </w:rPr>
        <w:t>iesniedz informāciju un pamatojumu par izmantoto preču izcelsmi, kā arī apliecinājumu, ka Līguma izpildē netiek izmantotas Krievijas Federācijas un Baltkrievijas Republikas izcelsmes preces un pakalpojumi.</w:t>
      </w:r>
    </w:p>
    <w:p w14:paraId="1AF13AA9" w14:textId="77777777" w:rsidR="006C57AE" w:rsidRPr="00A73A3C" w:rsidRDefault="006C57AE">
      <w:pPr>
        <w:numPr>
          <w:ilvl w:val="1"/>
          <w:numId w:val="10"/>
        </w:numPr>
        <w:tabs>
          <w:tab w:val="clear" w:pos="716"/>
          <w:tab w:val="num" w:pos="567"/>
        </w:tabs>
        <w:ind w:left="567" w:right="283" w:hanging="567"/>
        <w:jc w:val="both"/>
        <w:rPr>
          <w:b/>
        </w:rPr>
      </w:pPr>
      <w:r w:rsidRPr="00A73A3C">
        <w:rPr>
          <w:bdr w:val="nil"/>
        </w:rPr>
        <w:t xml:space="preserve">Ja tiek konstatēts, ka Līguma izpildē ir izmantotas Līguma </w:t>
      </w:r>
      <w:r>
        <w:rPr>
          <w:bdr w:val="nil"/>
        </w:rPr>
        <w:t>23</w:t>
      </w:r>
      <w:r w:rsidRPr="00A73A3C">
        <w:rPr>
          <w:bdr w:val="nil"/>
        </w:rPr>
        <w:t>.1. punktā aizliegtās izcelsmes preces un/vai pakalpojumi, Pasūtītājam ir tiesības:</w:t>
      </w:r>
    </w:p>
    <w:p w14:paraId="33642DED" w14:textId="77777777" w:rsidR="006C57AE" w:rsidRPr="009B504F" w:rsidRDefault="006C57AE">
      <w:pPr>
        <w:numPr>
          <w:ilvl w:val="2"/>
          <w:numId w:val="10"/>
        </w:numPr>
        <w:tabs>
          <w:tab w:val="clear" w:pos="1440"/>
          <w:tab w:val="num" w:pos="1560"/>
        </w:tabs>
        <w:ind w:left="1560" w:right="283" w:hanging="840"/>
        <w:jc w:val="both"/>
      </w:pPr>
      <w:r w:rsidRPr="009B504F">
        <w:rPr>
          <w:bdr w:val="nil"/>
        </w:rPr>
        <w:t>pieprasīt attiecīgo preču vai pakalpojumu nomaiņu;</w:t>
      </w:r>
    </w:p>
    <w:p w14:paraId="2542B058" w14:textId="77777777" w:rsidR="006C57AE" w:rsidRPr="009B504F" w:rsidRDefault="006C57AE">
      <w:pPr>
        <w:numPr>
          <w:ilvl w:val="2"/>
          <w:numId w:val="10"/>
        </w:numPr>
        <w:tabs>
          <w:tab w:val="clear" w:pos="1440"/>
          <w:tab w:val="num" w:pos="1560"/>
        </w:tabs>
        <w:ind w:left="1560" w:right="283" w:hanging="840"/>
        <w:jc w:val="both"/>
      </w:pPr>
      <w:r w:rsidRPr="009B504F">
        <w:rPr>
          <w:bdr w:val="nil"/>
        </w:rPr>
        <w:t>piemērot līgumsodu 10 % (desmit procenti) apmērā no attiecīgo preču piegādes vai pakalpojumu vērtības;</w:t>
      </w:r>
    </w:p>
    <w:p w14:paraId="0A73F23E" w14:textId="77777777" w:rsidR="006C57AE" w:rsidRPr="009B504F" w:rsidRDefault="006C57AE">
      <w:pPr>
        <w:numPr>
          <w:ilvl w:val="2"/>
          <w:numId w:val="10"/>
        </w:numPr>
        <w:tabs>
          <w:tab w:val="clear" w:pos="1440"/>
          <w:tab w:val="num" w:pos="1560"/>
        </w:tabs>
        <w:ind w:left="1560" w:right="283" w:hanging="840"/>
        <w:jc w:val="both"/>
      </w:pPr>
      <w:r w:rsidRPr="009B504F">
        <w:rPr>
          <w:bdr w:val="nil"/>
        </w:rPr>
        <w:t>vienpusēji izbeigt Līgumu, ja pārkāpums netiek novērsts Pasūtītāja noteiktajā termiņā.</w:t>
      </w:r>
    </w:p>
    <w:p w14:paraId="1D20F8EF" w14:textId="77777777" w:rsidR="006C57AE" w:rsidRPr="005F3095" w:rsidRDefault="006C57AE">
      <w:pPr>
        <w:numPr>
          <w:ilvl w:val="0"/>
          <w:numId w:val="10"/>
        </w:numPr>
        <w:tabs>
          <w:tab w:val="left" w:pos="720"/>
          <w:tab w:val="num" w:pos="1080"/>
        </w:tabs>
        <w:spacing w:before="240" w:after="120"/>
        <w:ind w:left="357" w:right="284" w:hanging="357"/>
        <w:jc w:val="center"/>
        <w:rPr>
          <w:b/>
          <w:iCs/>
          <w:lang w:eastAsia="lv-LV"/>
        </w:rPr>
      </w:pPr>
      <w:r w:rsidRPr="005F3095">
        <w:rPr>
          <w:b/>
          <w:iCs/>
          <w:lang w:eastAsia="lv-LV"/>
        </w:rPr>
        <w:t>Pārējie noteikumi</w:t>
      </w:r>
    </w:p>
    <w:p w14:paraId="14FABC72" w14:textId="77777777" w:rsidR="006C57AE" w:rsidRPr="005F3095" w:rsidRDefault="006C57AE">
      <w:pPr>
        <w:numPr>
          <w:ilvl w:val="1"/>
          <w:numId w:val="10"/>
        </w:numPr>
        <w:tabs>
          <w:tab w:val="num" w:pos="792"/>
        </w:tabs>
        <w:ind w:left="540" w:right="283" w:hanging="540"/>
        <w:jc w:val="both"/>
        <w:rPr>
          <w:bCs/>
          <w:iCs/>
          <w:lang w:eastAsia="lv-LV"/>
        </w:rPr>
      </w:pPr>
      <w:r w:rsidRPr="005F3095">
        <w:rPr>
          <w:color w:val="000000"/>
        </w:rPr>
        <w:lastRenderedPageBreak/>
        <w:t>Visi paziņojumi vai dokumenti, kas attiecas uz Līguma noteikumu izpildi, sūtāmi uz Līgumā norādītajām Līdzēju adresēm vai nosūtāmi elektroniski uz Līguma rekvizītos norādīto e-pasta adresi, vai nododami otram Līdzējam personīgi.</w:t>
      </w:r>
    </w:p>
    <w:p w14:paraId="721C3029" w14:textId="77777777" w:rsidR="006C57AE" w:rsidRPr="005F3095" w:rsidRDefault="006C57AE">
      <w:pPr>
        <w:numPr>
          <w:ilvl w:val="1"/>
          <w:numId w:val="10"/>
        </w:numPr>
        <w:tabs>
          <w:tab w:val="num" w:pos="792"/>
        </w:tabs>
        <w:ind w:left="540" w:right="283" w:hanging="540"/>
        <w:jc w:val="both"/>
        <w:rPr>
          <w:bCs/>
          <w:iCs/>
          <w:lang w:eastAsia="lv-LV"/>
        </w:rPr>
      </w:pPr>
      <w:r w:rsidRPr="005F3095">
        <w:rPr>
          <w:bCs/>
          <w:iCs/>
          <w:lang w:eastAsia="lv-LV"/>
        </w:rPr>
        <w:t>Paziņojums vai dokuments, kuru Līdzēji Līgumā minēto saistību izpildei nosūtījuši viens otram, izmantojot pasta pakalpojumus, uzskatāms par attiecīgajam Līdzējam paziņotu 7. (septītajā) dienā pēc tā nodošanas pastā vai nākamajā dienā, kad paziņojums vai dokuments nosūtīts elektroniski uz Līguma rekvizītos norādīto e-pasta adresi.</w:t>
      </w:r>
    </w:p>
    <w:p w14:paraId="3E70916D" w14:textId="77777777" w:rsidR="006C57AE" w:rsidRPr="005F3095" w:rsidRDefault="006C57AE">
      <w:pPr>
        <w:numPr>
          <w:ilvl w:val="1"/>
          <w:numId w:val="10"/>
        </w:numPr>
        <w:tabs>
          <w:tab w:val="num" w:pos="792"/>
        </w:tabs>
        <w:ind w:left="540" w:right="283" w:hanging="540"/>
        <w:jc w:val="both"/>
        <w:rPr>
          <w:bCs/>
          <w:iCs/>
          <w:lang w:eastAsia="lv-LV"/>
        </w:rPr>
      </w:pPr>
      <w:r w:rsidRPr="005F3095">
        <w:rPr>
          <w:bCs/>
          <w:iCs/>
          <w:lang w:eastAsia="lv-LV"/>
        </w:rPr>
        <w:t xml:space="preserve">Līdzēji </w:t>
      </w:r>
      <w:r w:rsidRPr="005F3095">
        <w:rPr>
          <w:lang w:eastAsia="lv-LV"/>
        </w:rPr>
        <w:t xml:space="preserve">rakstveidā </w:t>
      </w:r>
      <w:r w:rsidRPr="005F3095">
        <w:rPr>
          <w:bCs/>
          <w:iCs/>
          <w:lang w:eastAsia="lv-LV"/>
        </w:rPr>
        <w:t>5 (piecu) darba dienu laikā informē viens otru par savu rekvizītu (nosaukuma, adreses, norēķinu rekvizītu un tml.) un Līdzēju pārstāvju maiņu. Šādā gadījumā atsevišķi Līguma grozījumi netiek veikti.</w:t>
      </w:r>
    </w:p>
    <w:p w14:paraId="7F87D83D" w14:textId="77777777" w:rsidR="006C57AE" w:rsidRPr="005F3095" w:rsidRDefault="006C57AE">
      <w:pPr>
        <w:numPr>
          <w:ilvl w:val="1"/>
          <w:numId w:val="10"/>
        </w:numPr>
        <w:tabs>
          <w:tab w:val="num" w:pos="792"/>
        </w:tabs>
        <w:ind w:left="540" w:right="283" w:hanging="540"/>
        <w:jc w:val="both"/>
        <w:rPr>
          <w:bCs/>
          <w:iCs/>
          <w:lang w:eastAsia="lv-LV"/>
        </w:rPr>
      </w:pPr>
      <w:r w:rsidRPr="005F3095">
        <w:rPr>
          <w:bCs/>
          <w:iCs/>
          <w:lang w:eastAsia="lv-LV"/>
        </w:rPr>
        <w:t>Gadījumos, kas nav paredzēti Līgumā, Līdzēji rīkojas saskaņā ar spēkā esošajiem normatīvajiem aktiem.</w:t>
      </w:r>
    </w:p>
    <w:p w14:paraId="197F8D9B" w14:textId="77777777" w:rsidR="006C57AE" w:rsidRPr="005F3095" w:rsidRDefault="006C57AE">
      <w:pPr>
        <w:numPr>
          <w:ilvl w:val="1"/>
          <w:numId w:val="10"/>
        </w:numPr>
        <w:tabs>
          <w:tab w:val="num" w:pos="792"/>
        </w:tabs>
        <w:ind w:left="540" w:right="283" w:hanging="540"/>
        <w:jc w:val="both"/>
        <w:rPr>
          <w:bCs/>
          <w:iCs/>
          <w:lang w:eastAsia="lv-LV"/>
        </w:rPr>
      </w:pPr>
      <w:r w:rsidRPr="005F3095">
        <w:rPr>
          <w:bCs/>
          <w:iCs/>
          <w:lang w:eastAsia="lv-LV"/>
        </w:rPr>
        <w:t>Līgums ir saistošs Līdzējiem, to pilnvarotajām personām, kā arī tiesību un saistību pārņēmējiem.</w:t>
      </w:r>
    </w:p>
    <w:p w14:paraId="4D682715" w14:textId="77777777" w:rsidR="006C57AE" w:rsidRPr="0008755C" w:rsidRDefault="006C57AE">
      <w:pPr>
        <w:numPr>
          <w:ilvl w:val="1"/>
          <w:numId w:val="10"/>
        </w:numPr>
        <w:tabs>
          <w:tab w:val="num" w:pos="792"/>
        </w:tabs>
        <w:ind w:left="540" w:right="283" w:hanging="540"/>
        <w:jc w:val="both"/>
        <w:rPr>
          <w:bCs/>
          <w:iCs/>
          <w:lang w:eastAsia="lv-LV"/>
        </w:rPr>
      </w:pPr>
      <w:r w:rsidRPr="005F3095">
        <w:rPr>
          <w:lang w:eastAsia="lv-LV"/>
        </w:rPr>
        <w:t>Pasūtītāja atbildīgā persona par Līguma izpildi,</w:t>
      </w:r>
      <w:r w:rsidRPr="005F3095">
        <w:rPr>
          <w:color w:val="000000"/>
        </w:rPr>
        <w:t xml:space="preserve"> tajā skaitā ar tiesībām Pasūtītāja vārdā parakstīt pieņemšanas – nodošanas aktus: </w:t>
      </w:r>
      <w:r w:rsidRPr="00CD6DB5">
        <w:rPr>
          <w:bCs/>
          <w:iCs/>
          <w:lang w:eastAsia="lv-LV"/>
        </w:rPr>
        <w:t>Limbažu novada pašvaldības Centrālās pārvaldes Attīstības un projektu nodaļas būvprojektu vadītājs Bruno Veide, tālruņa Nr. 29105540,                   e-pasta adrese: bruno.veide@limbazunovads.lv.</w:t>
      </w:r>
    </w:p>
    <w:p w14:paraId="2FB03E2D" w14:textId="77777777" w:rsidR="006C57AE" w:rsidRPr="005F3095" w:rsidRDefault="006C57AE">
      <w:pPr>
        <w:numPr>
          <w:ilvl w:val="1"/>
          <w:numId w:val="10"/>
        </w:numPr>
        <w:tabs>
          <w:tab w:val="num" w:pos="792"/>
        </w:tabs>
        <w:ind w:left="540" w:right="283" w:hanging="540"/>
        <w:jc w:val="both"/>
        <w:rPr>
          <w:bCs/>
          <w:iCs/>
          <w:lang w:eastAsia="lv-LV"/>
        </w:rPr>
      </w:pPr>
      <w:r>
        <w:rPr>
          <w:bCs/>
          <w:iCs/>
          <w:lang w:eastAsia="lv-LV"/>
        </w:rPr>
        <w:t>Būvdarbu veicēja</w:t>
      </w:r>
      <w:r w:rsidRPr="005F3095">
        <w:rPr>
          <w:bCs/>
          <w:iCs/>
          <w:lang w:eastAsia="lv-LV"/>
        </w:rPr>
        <w:t xml:space="preserve"> atbildīgā persona par Līguma izpildi: </w:t>
      </w:r>
      <w:r w:rsidRPr="00D133FA">
        <w:rPr>
          <w:bCs/>
          <w:iCs/>
          <w:lang w:eastAsia="lv-LV"/>
        </w:rPr>
        <w:t xml:space="preserve">______________ </w:t>
      </w:r>
      <w:r w:rsidRPr="00D133FA">
        <w:rPr>
          <w:bCs/>
          <w:i/>
          <w:iCs/>
          <w:lang w:eastAsia="lv-LV"/>
        </w:rPr>
        <w:t>(amats, vārds</w:t>
      </w:r>
      <w:r>
        <w:rPr>
          <w:bCs/>
          <w:i/>
          <w:iCs/>
          <w:lang w:eastAsia="lv-LV"/>
        </w:rPr>
        <w:t>,</w:t>
      </w:r>
      <w:r w:rsidRPr="00D133FA">
        <w:rPr>
          <w:bCs/>
          <w:i/>
          <w:iCs/>
          <w:lang w:eastAsia="lv-LV"/>
        </w:rPr>
        <w:t xml:space="preserve"> uzvārds)</w:t>
      </w:r>
      <w:r>
        <w:rPr>
          <w:bCs/>
          <w:iCs/>
          <w:lang w:eastAsia="lv-LV"/>
        </w:rPr>
        <w:t xml:space="preserve">, tālruņa </w:t>
      </w:r>
      <w:r w:rsidRPr="00D133FA">
        <w:rPr>
          <w:bCs/>
          <w:iCs/>
          <w:lang w:eastAsia="lv-LV"/>
        </w:rPr>
        <w:t>Nr. ______________</w:t>
      </w:r>
      <w:r w:rsidRPr="005F3095">
        <w:rPr>
          <w:bCs/>
          <w:iCs/>
          <w:lang w:eastAsia="lv-LV"/>
        </w:rPr>
        <w:t>.</w:t>
      </w:r>
    </w:p>
    <w:p w14:paraId="174E0D41" w14:textId="77777777" w:rsidR="006C57AE" w:rsidRPr="005F3095" w:rsidRDefault="006C57AE">
      <w:pPr>
        <w:numPr>
          <w:ilvl w:val="1"/>
          <w:numId w:val="10"/>
        </w:numPr>
        <w:tabs>
          <w:tab w:val="num" w:pos="792"/>
        </w:tabs>
        <w:ind w:left="540" w:right="283" w:hanging="540"/>
        <w:jc w:val="both"/>
        <w:rPr>
          <w:bCs/>
          <w:iCs/>
          <w:lang w:eastAsia="lv-LV"/>
        </w:rPr>
      </w:pPr>
      <w:r w:rsidRPr="005F3095">
        <w:rPr>
          <w:bCs/>
          <w:iCs/>
          <w:lang w:eastAsia="lv-LV"/>
        </w:rPr>
        <w:t>Līgumam ir 2 (divi) pielikumi, kas ir tā neatņemamas sastāvdaļas:</w:t>
      </w:r>
    </w:p>
    <w:p w14:paraId="285F4657" w14:textId="77777777" w:rsidR="006C57AE" w:rsidRPr="005F3095" w:rsidRDefault="006C57AE">
      <w:pPr>
        <w:numPr>
          <w:ilvl w:val="2"/>
          <w:numId w:val="10"/>
        </w:numPr>
        <w:ind w:left="1418" w:right="283" w:hanging="851"/>
        <w:jc w:val="both"/>
        <w:rPr>
          <w:bCs/>
          <w:iCs/>
          <w:lang w:eastAsia="lv-LV"/>
        </w:rPr>
      </w:pPr>
      <w:r w:rsidRPr="005F3095">
        <w:rPr>
          <w:bCs/>
          <w:iCs/>
          <w:lang w:eastAsia="lv-LV"/>
        </w:rPr>
        <w:t xml:space="preserve">1. pielikums – </w:t>
      </w:r>
      <w:r w:rsidRPr="005F3095">
        <w:rPr>
          <w:bCs/>
          <w:lang w:eastAsia="lv-LV"/>
        </w:rPr>
        <w:t>Atklāta konkursa</w:t>
      </w:r>
      <w:r w:rsidRPr="005F3095">
        <w:rPr>
          <w:bCs/>
          <w:iCs/>
          <w:lang w:eastAsia="lv-LV"/>
        </w:rPr>
        <w:t xml:space="preserve"> nolikuma Tehniskās specifikācijas </w:t>
      </w:r>
      <w:r w:rsidRPr="00DE2C85">
        <w:rPr>
          <w:bCs/>
          <w:iCs/>
          <w:lang w:eastAsia="lv-LV"/>
        </w:rPr>
        <w:t xml:space="preserve">par iepirkuma priekšmeta __. daļu </w:t>
      </w:r>
      <w:r w:rsidRPr="005F3095">
        <w:rPr>
          <w:bCs/>
          <w:iCs/>
          <w:lang w:eastAsia="lv-LV"/>
        </w:rPr>
        <w:t>kopija</w:t>
      </w:r>
      <w:r>
        <w:rPr>
          <w:bCs/>
          <w:iCs/>
          <w:lang w:eastAsia="lv-LV"/>
        </w:rPr>
        <w:t xml:space="preserve"> uz __ (________) lapām</w:t>
      </w:r>
      <w:r w:rsidRPr="005F3095">
        <w:rPr>
          <w:bCs/>
          <w:iCs/>
          <w:lang w:eastAsia="lv-LV"/>
        </w:rPr>
        <w:t>;</w:t>
      </w:r>
    </w:p>
    <w:p w14:paraId="6A1A3545" w14:textId="77777777" w:rsidR="006C57AE" w:rsidRPr="005F3095" w:rsidRDefault="006C57AE">
      <w:pPr>
        <w:numPr>
          <w:ilvl w:val="2"/>
          <w:numId w:val="10"/>
        </w:numPr>
        <w:ind w:left="1418" w:right="283" w:hanging="851"/>
        <w:jc w:val="both"/>
        <w:rPr>
          <w:bCs/>
          <w:iCs/>
          <w:lang w:eastAsia="lv-LV"/>
        </w:rPr>
      </w:pPr>
      <w:r w:rsidRPr="005F3095">
        <w:rPr>
          <w:bCs/>
          <w:iCs/>
          <w:lang w:eastAsia="lv-LV"/>
        </w:rPr>
        <w:t xml:space="preserve">2. pielikums – </w:t>
      </w:r>
      <w:bookmarkStart w:id="291" w:name="_Hlk148616625"/>
      <w:r>
        <w:rPr>
          <w:bCs/>
          <w:iCs/>
          <w:lang w:eastAsia="lv-LV"/>
        </w:rPr>
        <w:t>Būvdarbu veicēja</w:t>
      </w:r>
      <w:bookmarkEnd w:id="291"/>
      <w:r w:rsidRPr="005F3095">
        <w:rPr>
          <w:bCs/>
          <w:iCs/>
          <w:lang w:eastAsia="lv-LV"/>
        </w:rPr>
        <w:t xml:space="preserve"> Piedāvājuma kopija</w:t>
      </w:r>
      <w:r>
        <w:rPr>
          <w:bCs/>
          <w:iCs/>
          <w:lang w:eastAsia="lv-LV"/>
        </w:rPr>
        <w:t xml:space="preserve"> uz __ (________) lapām</w:t>
      </w:r>
      <w:r w:rsidRPr="005F3095">
        <w:rPr>
          <w:bCs/>
          <w:iCs/>
          <w:lang w:eastAsia="lv-LV"/>
        </w:rPr>
        <w:t>.</w:t>
      </w:r>
    </w:p>
    <w:p w14:paraId="0A7A84B7" w14:textId="77777777" w:rsidR="006C57AE" w:rsidRPr="005F3095" w:rsidRDefault="006C57AE">
      <w:pPr>
        <w:numPr>
          <w:ilvl w:val="1"/>
          <w:numId w:val="10"/>
        </w:numPr>
        <w:tabs>
          <w:tab w:val="num" w:pos="792"/>
        </w:tabs>
        <w:ind w:left="567" w:right="283" w:hanging="567"/>
        <w:jc w:val="both"/>
        <w:rPr>
          <w:bCs/>
          <w:iCs/>
          <w:lang w:eastAsia="lv-LV"/>
        </w:rPr>
      </w:pPr>
      <w:r w:rsidRPr="00CB2B82">
        <w:t xml:space="preserve">Līgums </w:t>
      </w:r>
      <w:r w:rsidRPr="00CB2B82">
        <w:rPr>
          <w:bCs/>
          <w:iCs/>
        </w:rPr>
        <w:t xml:space="preserve">noslēgts </w:t>
      </w:r>
      <w:r>
        <w:rPr>
          <w:bCs/>
          <w:iCs/>
        </w:rPr>
        <w:t>3</w:t>
      </w:r>
      <w:r w:rsidRPr="00CB2B82">
        <w:rPr>
          <w:bCs/>
          <w:iCs/>
        </w:rPr>
        <w:t xml:space="preserve"> (</w:t>
      </w:r>
      <w:r>
        <w:rPr>
          <w:bCs/>
          <w:iCs/>
        </w:rPr>
        <w:t>trīs</w:t>
      </w:r>
      <w:r w:rsidRPr="00CB2B82">
        <w:rPr>
          <w:bCs/>
          <w:iCs/>
        </w:rPr>
        <w:t xml:space="preserve">) identiskos eksemplāros latviešu valodā, katrs uz </w:t>
      </w:r>
      <w:r w:rsidRPr="00CB2B82">
        <w:t>__ (______) lapām</w:t>
      </w:r>
      <w:r w:rsidRPr="00CB2B82">
        <w:rPr>
          <w:bCs/>
          <w:iCs/>
        </w:rPr>
        <w:t>, neieskaitot tā pielikumus</w:t>
      </w:r>
      <w:r w:rsidRPr="00CB2B82">
        <w:t xml:space="preserve">, no kuriem </w:t>
      </w:r>
      <w:r>
        <w:t>divi</w:t>
      </w:r>
      <w:r w:rsidRPr="00CB2B82">
        <w:t xml:space="preserve"> Līguma eksemplār</w:t>
      </w:r>
      <w:r>
        <w:t>i</w:t>
      </w:r>
      <w:r w:rsidRPr="00CB2B82">
        <w:t xml:space="preserve"> atrodas pie Pasūtītāja, bet </w:t>
      </w:r>
      <w:r>
        <w:t xml:space="preserve">              trešais</w:t>
      </w:r>
      <w:r w:rsidRPr="00CB2B82">
        <w:t xml:space="preserve"> – pie </w:t>
      </w:r>
      <w:r>
        <w:rPr>
          <w:bCs/>
          <w:iCs/>
          <w:lang w:eastAsia="lv-LV"/>
        </w:rPr>
        <w:t>Būvdarbu veicēja</w:t>
      </w:r>
      <w:r w:rsidRPr="00CB2B82">
        <w:t xml:space="preserve">. </w:t>
      </w:r>
      <w:r>
        <w:t>Vis</w:t>
      </w:r>
      <w:r w:rsidRPr="00CB2B82">
        <w:t>iem Līguma eksemplāriem ir vienāds juridiskais spēks</w:t>
      </w:r>
      <w:r w:rsidRPr="005F3095">
        <w:rPr>
          <w:bCs/>
          <w:iCs/>
          <w:lang w:eastAsia="lv-LV"/>
        </w:rPr>
        <w:t>.</w:t>
      </w:r>
    </w:p>
    <w:p w14:paraId="1942227F" w14:textId="77777777" w:rsidR="006C57AE" w:rsidRPr="005F3095" w:rsidRDefault="006C57AE" w:rsidP="006C57AE">
      <w:pPr>
        <w:spacing w:before="120" w:after="120"/>
        <w:ind w:right="283"/>
        <w:jc w:val="center"/>
        <w:rPr>
          <w:b/>
          <w:lang w:eastAsia="lv-LV"/>
        </w:rPr>
      </w:pPr>
      <w:r w:rsidRPr="005F3095">
        <w:rPr>
          <w:b/>
          <w:lang w:eastAsia="lv-LV"/>
        </w:rPr>
        <w:t>Līdzēju rekvizīti un paraksti</w:t>
      </w:r>
    </w:p>
    <w:tbl>
      <w:tblPr>
        <w:tblW w:w="9498" w:type="dxa"/>
        <w:tblInd w:w="108" w:type="dxa"/>
        <w:tblLayout w:type="fixed"/>
        <w:tblLook w:val="01E0" w:firstRow="1" w:lastRow="1" w:firstColumn="1" w:lastColumn="1" w:noHBand="0" w:noVBand="0"/>
      </w:tblPr>
      <w:tblGrid>
        <w:gridCol w:w="4678"/>
        <w:gridCol w:w="4820"/>
      </w:tblGrid>
      <w:tr w:rsidR="006C57AE" w:rsidRPr="005F3095" w14:paraId="7051AF6C" w14:textId="77777777" w:rsidTr="003362AF">
        <w:trPr>
          <w:trHeight w:val="142"/>
        </w:trPr>
        <w:tc>
          <w:tcPr>
            <w:tcW w:w="4678" w:type="dxa"/>
          </w:tcPr>
          <w:p w14:paraId="19321697" w14:textId="77777777" w:rsidR="006C57AE" w:rsidRPr="005F3095" w:rsidRDefault="006C57AE" w:rsidP="003362AF">
            <w:pPr>
              <w:tabs>
                <w:tab w:val="left" w:pos="900"/>
              </w:tabs>
              <w:ind w:left="6" w:right="283" w:hanging="6"/>
              <w:jc w:val="both"/>
              <w:rPr>
                <w:lang w:eastAsia="lv-LV"/>
              </w:rPr>
            </w:pPr>
            <w:r w:rsidRPr="005F3095">
              <w:rPr>
                <w:b/>
                <w:lang w:eastAsia="lv-LV"/>
              </w:rPr>
              <w:t>Pasūtītājs</w:t>
            </w:r>
            <w:r w:rsidRPr="005F3095">
              <w:rPr>
                <w:lang w:eastAsia="lv-LV"/>
              </w:rPr>
              <w:tab/>
            </w:r>
            <w:r w:rsidRPr="005F3095">
              <w:rPr>
                <w:lang w:eastAsia="lv-LV"/>
              </w:rPr>
              <w:tab/>
            </w:r>
            <w:r w:rsidRPr="005F3095">
              <w:rPr>
                <w:lang w:eastAsia="lv-LV"/>
              </w:rPr>
              <w:tab/>
            </w:r>
            <w:r w:rsidRPr="005F3095">
              <w:rPr>
                <w:lang w:eastAsia="lv-LV"/>
              </w:rPr>
              <w:tab/>
            </w:r>
          </w:p>
          <w:p w14:paraId="31995807" w14:textId="77777777" w:rsidR="006C57AE" w:rsidRPr="005F3095" w:rsidRDefault="006C57AE" w:rsidP="003362AF">
            <w:pPr>
              <w:keepNext/>
              <w:tabs>
                <w:tab w:val="left" w:pos="900"/>
              </w:tabs>
              <w:spacing w:before="120"/>
              <w:ind w:left="6" w:right="283" w:hanging="6"/>
              <w:jc w:val="both"/>
              <w:outlineLvl w:val="2"/>
              <w:rPr>
                <w:b/>
                <w:bCs/>
                <w:szCs w:val="22"/>
                <w:lang w:eastAsia="lv-LV"/>
              </w:rPr>
            </w:pPr>
            <w:r w:rsidRPr="005F3095">
              <w:rPr>
                <w:b/>
                <w:bCs/>
                <w:szCs w:val="22"/>
                <w:lang w:eastAsia="lv-LV"/>
              </w:rPr>
              <w:t>Limbažu novada pašvaldība</w:t>
            </w:r>
          </w:p>
          <w:p w14:paraId="62D2CEB8" w14:textId="77777777" w:rsidR="006C57AE" w:rsidRPr="005F3095" w:rsidRDefault="006C57AE" w:rsidP="003362AF">
            <w:pPr>
              <w:tabs>
                <w:tab w:val="left" w:pos="900"/>
                <w:tab w:val="center" w:pos="2743"/>
                <w:tab w:val="left" w:pos="4428"/>
              </w:tabs>
              <w:ind w:left="7" w:right="283" w:hanging="7"/>
              <w:jc w:val="both"/>
              <w:rPr>
                <w:szCs w:val="22"/>
                <w:lang w:eastAsia="lv-LV"/>
              </w:rPr>
            </w:pPr>
            <w:r w:rsidRPr="005F3095">
              <w:rPr>
                <w:szCs w:val="22"/>
                <w:lang w:eastAsia="lv-LV"/>
              </w:rPr>
              <w:t>Nodokļu maksātāja reģ. Nr. 90009114631</w:t>
            </w:r>
          </w:p>
          <w:p w14:paraId="4C51624D" w14:textId="77777777" w:rsidR="006C57AE" w:rsidRPr="005F3095" w:rsidRDefault="006C57AE" w:rsidP="003362AF">
            <w:pPr>
              <w:tabs>
                <w:tab w:val="left" w:pos="900"/>
              </w:tabs>
              <w:ind w:left="7" w:right="283" w:hanging="7"/>
              <w:jc w:val="both"/>
              <w:rPr>
                <w:szCs w:val="22"/>
                <w:lang w:eastAsia="lv-LV"/>
              </w:rPr>
            </w:pPr>
            <w:r w:rsidRPr="005F3095">
              <w:rPr>
                <w:szCs w:val="22"/>
                <w:lang w:eastAsia="lv-LV"/>
              </w:rPr>
              <w:t>Juridiskā adrese: Rīgas iela 16</w:t>
            </w:r>
          </w:p>
          <w:p w14:paraId="69350EAB" w14:textId="77777777" w:rsidR="006C57AE" w:rsidRPr="005F3095" w:rsidRDefault="006C57AE" w:rsidP="003362AF">
            <w:pPr>
              <w:tabs>
                <w:tab w:val="left" w:pos="900"/>
              </w:tabs>
              <w:ind w:left="7" w:right="283" w:hanging="7"/>
              <w:jc w:val="both"/>
              <w:rPr>
                <w:szCs w:val="22"/>
                <w:lang w:eastAsia="lv-LV"/>
              </w:rPr>
            </w:pPr>
            <w:r w:rsidRPr="005F3095">
              <w:rPr>
                <w:szCs w:val="22"/>
                <w:lang w:eastAsia="lv-LV"/>
              </w:rPr>
              <w:t>Limbaži,</w:t>
            </w:r>
            <w:r w:rsidRPr="005F3095">
              <w:rPr>
                <w:lang w:eastAsia="lv-LV"/>
              </w:rPr>
              <w:t xml:space="preserve"> Limbažu novads,</w:t>
            </w:r>
            <w:r w:rsidRPr="005F3095">
              <w:rPr>
                <w:szCs w:val="22"/>
                <w:lang w:eastAsia="lv-LV"/>
              </w:rPr>
              <w:t xml:space="preserve"> LV-4001</w:t>
            </w:r>
          </w:p>
          <w:p w14:paraId="3380A923" w14:textId="77777777" w:rsidR="006C57AE" w:rsidRPr="005F3095" w:rsidRDefault="006C57AE" w:rsidP="003362AF">
            <w:pPr>
              <w:tabs>
                <w:tab w:val="left" w:pos="900"/>
              </w:tabs>
              <w:ind w:left="7" w:right="283" w:hanging="7"/>
              <w:jc w:val="both"/>
              <w:rPr>
                <w:lang w:eastAsia="lv-LV"/>
              </w:rPr>
            </w:pPr>
            <w:r w:rsidRPr="005F3095">
              <w:rPr>
                <w:lang w:eastAsia="lv-LV"/>
              </w:rPr>
              <w:t>E-pasta adrese: pasts@limbazunovads.lv</w:t>
            </w:r>
          </w:p>
          <w:p w14:paraId="69E57695" w14:textId="77777777" w:rsidR="006C57AE" w:rsidRPr="005F3095" w:rsidRDefault="006C57AE" w:rsidP="003362AF">
            <w:pPr>
              <w:tabs>
                <w:tab w:val="left" w:pos="900"/>
              </w:tabs>
              <w:ind w:left="7" w:right="283" w:hanging="7"/>
              <w:jc w:val="both"/>
              <w:rPr>
                <w:lang w:eastAsia="lv-LV"/>
              </w:rPr>
            </w:pPr>
            <w:r w:rsidRPr="005F3095">
              <w:rPr>
                <w:lang w:eastAsia="lv-LV"/>
              </w:rPr>
              <w:t xml:space="preserve">Bankas rekvizīti: </w:t>
            </w:r>
          </w:p>
          <w:p w14:paraId="23032E4A" w14:textId="77777777" w:rsidR="006C57AE" w:rsidRPr="00CB2B82" w:rsidRDefault="006C57AE" w:rsidP="003362AF">
            <w:pPr>
              <w:tabs>
                <w:tab w:val="left" w:pos="900"/>
              </w:tabs>
              <w:ind w:left="7" w:right="141" w:hanging="7"/>
              <w:jc w:val="both"/>
            </w:pPr>
            <w:r>
              <w:t>Valsts kase</w:t>
            </w:r>
          </w:p>
          <w:p w14:paraId="4C137F89" w14:textId="77777777" w:rsidR="006C57AE" w:rsidRPr="00CB2B82" w:rsidRDefault="006C57AE" w:rsidP="003362AF">
            <w:pPr>
              <w:tabs>
                <w:tab w:val="left" w:pos="900"/>
              </w:tabs>
              <w:ind w:left="7" w:right="141" w:hanging="7"/>
              <w:jc w:val="both"/>
            </w:pPr>
            <w:r w:rsidRPr="00CB2B82">
              <w:t>Konta Nr.</w:t>
            </w:r>
            <w:r>
              <w:t xml:space="preserve"> ________________________</w:t>
            </w:r>
          </w:p>
          <w:p w14:paraId="23107C85" w14:textId="77777777" w:rsidR="006C57AE" w:rsidRDefault="006C57AE" w:rsidP="003362AF">
            <w:pPr>
              <w:tabs>
                <w:tab w:val="left" w:pos="900"/>
              </w:tabs>
              <w:ind w:right="283"/>
              <w:jc w:val="both"/>
            </w:pPr>
            <w:r w:rsidRPr="00CB2B82">
              <w:t xml:space="preserve">Kods </w:t>
            </w:r>
            <w:r>
              <w:t>TRELLV22</w:t>
            </w:r>
          </w:p>
          <w:p w14:paraId="4A85B450" w14:textId="77777777" w:rsidR="006C57AE" w:rsidRDefault="006C57AE" w:rsidP="003362AF">
            <w:pPr>
              <w:tabs>
                <w:tab w:val="left" w:pos="900"/>
              </w:tabs>
              <w:ind w:right="283"/>
              <w:jc w:val="both"/>
              <w:rPr>
                <w:bCs/>
                <w:iCs/>
                <w:szCs w:val="22"/>
                <w:lang w:eastAsia="lv-LV"/>
              </w:rPr>
            </w:pPr>
          </w:p>
          <w:p w14:paraId="06632B2C" w14:textId="77777777" w:rsidR="006C57AE" w:rsidRPr="005F3095" w:rsidRDefault="006C57AE" w:rsidP="003362AF">
            <w:pPr>
              <w:tabs>
                <w:tab w:val="left" w:pos="900"/>
              </w:tabs>
              <w:ind w:right="283"/>
              <w:jc w:val="both"/>
              <w:rPr>
                <w:bCs/>
                <w:iCs/>
                <w:szCs w:val="22"/>
                <w:lang w:eastAsia="lv-LV"/>
              </w:rPr>
            </w:pPr>
          </w:p>
          <w:p w14:paraId="257BDCC0" w14:textId="77777777" w:rsidR="006C57AE" w:rsidRDefault="006C57AE" w:rsidP="003362AF">
            <w:pPr>
              <w:ind w:right="283"/>
              <w:jc w:val="both"/>
              <w:rPr>
                <w:szCs w:val="22"/>
                <w:lang w:eastAsia="lv-LV"/>
              </w:rPr>
            </w:pPr>
            <w:r w:rsidRPr="005F3095">
              <w:rPr>
                <w:szCs w:val="22"/>
                <w:lang w:eastAsia="lv-LV"/>
              </w:rPr>
              <w:t>___</w:t>
            </w:r>
            <w:r>
              <w:rPr>
                <w:szCs w:val="22"/>
                <w:lang w:eastAsia="lv-LV"/>
              </w:rPr>
              <w:t>_______________________________</w:t>
            </w:r>
          </w:p>
          <w:p w14:paraId="1BD07A35" w14:textId="77777777" w:rsidR="006C57AE" w:rsidRPr="005F3095" w:rsidRDefault="006C57AE" w:rsidP="003362AF">
            <w:pPr>
              <w:ind w:right="283"/>
              <w:rPr>
                <w:szCs w:val="22"/>
                <w:lang w:eastAsia="lv-LV"/>
              </w:rPr>
            </w:pPr>
            <w:r w:rsidRPr="005F3095">
              <w:rPr>
                <w:szCs w:val="22"/>
                <w:lang w:eastAsia="lv-LV"/>
              </w:rPr>
              <w:t xml:space="preserve">                                                  </w:t>
            </w:r>
            <w:r w:rsidRPr="0047002D">
              <w:rPr>
                <w:szCs w:val="22"/>
                <w:lang w:eastAsia="lv-LV"/>
              </w:rPr>
              <w:t xml:space="preserve">A. </w:t>
            </w:r>
            <w:proofErr w:type="spellStart"/>
            <w:r w:rsidRPr="0047002D">
              <w:rPr>
                <w:szCs w:val="22"/>
                <w:lang w:eastAsia="lv-LV"/>
              </w:rPr>
              <w:t>Ārgalis</w:t>
            </w:r>
            <w:proofErr w:type="spellEnd"/>
          </w:p>
          <w:p w14:paraId="27ED0F88" w14:textId="77777777" w:rsidR="006C57AE" w:rsidRDefault="006C57AE" w:rsidP="003362AF">
            <w:pPr>
              <w:ind w:right="283"/>
              <w:rPr>
                <w:szCs w:val="22"/>
                <w:lang w:eastAsia="lv-LV"/>
              </w:rPr>
            </w:pPr>
            <w:r>
              <w:rPr>
                <w:szCs w:val="22"/>
                <w:lang w:eastAsia="lv-LV"/>
              </w:rPr>
              <w:t>__.__.2026.</w:t>
            </w:r>
          </w:p>
          <w:p w14:paraId="4C79AACC" w14:textId="77777777" w:rsidR="006C57AE" w:rsidRPr="005F3095" w:rsidRDefault="006C57AE" w:rsidP="003362AF">
            <w:pPr>
              <w:ind w:right="283"/>
              <w:rPr>
                <w:szCs w:val="22"/>
                <w:lang w:eastAsia="lv-LV"/>
              </w:rPr>
            </w:pPr>
          </w:p>
        </w:tc>
        <w:tc>
          <w:tcPr>
            <w:tcW w:w="4820" w:type="dxa"/>
          </w:tcPr>
          <w:p w14:paraId="729A3E81" w14:textId="77777777" w:rsidR="006C57AE" w:rsidRPr="005F3095" w:rsidRDefault="006C57AE" w:rsidP="003362AF">
            <w:pPr>
              <w:keepNext/>
              <w:keepLines/>
              <w:ind w:right="283"/>
              <w:outlineLvl w:val="2"/>
              <w:rPr>
                <w:b/>
                <w:lang w:eastAsia="lv-LV"/>
              </w:rPr>
            </w:pPr>
            <w:r>
              <w:rPr>
                <w:b/>
                <w:lang w:eastAsia="lv-LV"/>
              </w:rPr>
              <w:t>Būvdarbu veicējs</w:t>
            </w:r>
          </w:p>
          <w:p w14:paraId="225CD85F" w14:textId="77777777" w:rsidR="006C57AE" w:rsidRPr="00D133FA" w:rsidRDefault="006C57AE" w:rsidP="003362AF">
            <w:pPr>
              <w:tabs>
                <w:tab w:val="left" w:pos="540"/>
              </w:tabs>
              <w:spacing w:before="120"/>
              <w:ind w:right="282"/>
              <w:jc w:val="both"/>
              <w:rPr>
                <w:bCs/>
                <w:iCs/>
                <w:szCs w:val="22"/>
                <w:lang w:eastAsia="lv-LV"/>
              </w:rPr>
            </w:pPr>
            <w:r w:rsidRPr="00D133FA">
              <w:rPr>
                <w:bCs/>
                <w:iCs/>
                <w:szCs w:val="22"/>
                <w:lang w:eastAsia="lv-LV"/>
              </w:rPr>
              <w:t>________________________________</w:t>
            </w:r>
          </w:p>
          <w:p w14:paraId="5EE57194" w14:textId="77777777" w:rsidR="006C57AE" w:rsidRPr="00D133FA" w:rsidRDefault="006C57AE" w:rsidP="003362AF">
            <w:pPr>
              <w:tabs>
                <w:tab w:val="left" w:pos="540"/>
              </w:tabs>
              <w:ind w:right="282"/>
              <w:jc w:val="both"/>
              <w:rPr>
                <w:bCs/>
                <w:iCs/>
                <w:szCs w:val="22"/>
                <w:lang w:eastAsia="lv-LV"/>
              </w:rPr>
            </w:pPr>
            <w:r w:rsidRPr="00D133FA">
              <w:rPr>
                <w:bCs/>
                <w:iCs/>
                <w:szCs w:val="22"/>
                <w:lang w:eastAsia="lv-LV"/>
              </w:rPr>
              <w:t>Vienotais reģistrācijas Nr. __________</w:t>
            </w:r>
          </w:p>
          <w:p w14:paraId="23431608" w14:textId="77777777" w:rsidR="006C57AE" w:rsidRPr="00D133FA" w:rsidRDefault="006C57AE" w:rsidP="003362AF">
            <w:pPr>
              <w:tabs>
                <w:tab w:val="left" w:pos="540"/>
              </w:tabs>
              <w:ind w:right="282"/>
              <w:jc w:val="both"/>
              <w:rPr>
                <w:bCs/>
                <w:iCs/>
                <w:szCs w:val="22"/>
                <w:lang w:eastAsia="lv-LV"/>
              </w:rPr>
            </w:pPr>
            <w:r w:rsidRPr="00D133FA">
              <w:rPr>
                <w:bCs/>
                <w:iCs/>
                <w:szCs w:val="22"/>
                <w:lang w:eastAsia="lv-LV"/>
              </w:rPr>
              <w:t>Juridiskā adrese: __________________</w:t>
            </w:r>
          </w:p>
          <w:p w14:paraId="5FB0ED86" w14:textId="77777777" w:rsidR="006C57AE" w:rsidRPr="00D133FA" w:rsidRDefault="006C57AE" w:rsidP="003362AF">
            <w:pPr>
              <w:tabs>
                <w:tab w:val="left" w:pos="540"/>
              </w:tabs>
              <w:ind w:right="282"/>
              <w:jc w:val="both"/>
              <w:rPr>
                <w:bCs/>
                <w:iCs/>
                <w:szCs w:val="22"/>
                <w:lang w:eastAsia="lv-LV"/>
              </w:rPr>
            </w:pPr>
            <w:r w:rsidRPr="00D133FA">
              <w:rPr>
                <w:bCs/>
                <w:iCs/>
                <w:szCs w:val="22"/>
                <w:lang w:eastAsia="lv-LV"/>
              </w:rPr>
              <w:t>___________________, LV-______</w:t>
            </w:r>
          </w:p>
          <w:p w14:paraId="2195057F" w14:textId="77777777" w:rsidR="006C57AE" w:rsidRPr="00D133FA" w:rsidRDefault="006C57AE" w:rsidP="003362AF">
            <w:pPr>
              <w:tabs>
                <w:tab w:val="left" w:pos="900"/>
              </w:tabs>
              <w:ind w:left="7" w:right="-694" w:hanging="7"/>
              <w:jc w:val="both"/>
              <w:rPr>
                <w:lang w:eastAsia="lv-LV"/>
              </w:rPr>
            </w:pPr>
            <w:r w:rsidRPr="00D133FA">
              <w:rPr>
                <w:lang w:eastAsia="lv-LV"/>
              </w:rPr>
              <w:t>E-pasta adrese: ___________________</w:t>
            </w:r>
          </w:p>
          <w:p w14:paraId="6D00AE7A" w14:textId="77777777" w:rsidR="006C57AE" w:rsidRPr="00D133FA" w:rsidRDefault="006C57AE" w:rsidP="003362AF">
            <w:pPr>
              <w:tabs>
                <w:tab w:val="left" w:pos="540"/>
              </w:tabs>
              <w:ind w:right="282"/>
              <w:jc w:val="both"/>
              <w:rPr>
                <w:bCs/>
                <w:iCs/>
                <w:szCs w:val="22"/>
                <w:lang w:eastAsia="lv-LV"/>
              </w:rPr>
            </w:pPr>
            <w:r w:rsidRPr="00D133FA">
              <w:rPr>
                <w:bCs/>
                <w:iCs/>
                <w:szCs w:val="22"/>
                <w:lang w:eastAsia="lv-LV"/>
              </w:rPr>
              <w:t xml:space="preserve">Bankas rekvizīti: </w:t>
            </w:r>
          </w:p>
          <w:p w14:paraId="4E327A40" w14:textId="77777777" w:rsidR="006C57AE" w:rsidRPr="00D133FA" w:rsidRDefault="006C57AE" w:rsidP="003362AF">
            <w:pPr>
              <w:tabs>
                <w:tab w:val="left" w:pos="540"/>
              </w:tabs>
              <w:ind w:right="282"/>
              <w:jc w:val="both"/>
              <w:rPr>
                <w:bCs/>
                <w:iCs/>
                <w:szCs w:val="22"/>
                <w:lang w:eastAsia="lv-LV"/>
              </w:rPr>
            </w:pPr>
            <w:r w:rsidRPr="00D133FA">
              <w:rPr>
                <w:bCs/>
                <w:iCs/>
                <w:szCs w:val="22"/>
                <w:lang w:eastAsia="lv-LV"/>
              </w:rPr>
              <w:t>________________________________</w:t>
            </w:r>
          </w:p>
          <w:p w14:paraId="0188D3E1" w14:textId="77777777" w:rsidR="006C57AE" w:rsidRPr="00D133FA" w:rsidRDefault="006C57AE" w:rsidP="003362AF">
            <w:pPr>
              <w:tabs>
                <w:tab w:val="left" w:pos="540"/>
              </w:tabs>
              <w:ind w:right="282"/>
              <w:jc w:val="both"/>
              <w:rPr>
                <w:bCs/>
                <w:iCs/>
                <w:szCs w:val="22"/>
                <w:lang w:eastAsia="lv-LV"/>
              </w:rPr>
            </w:pPr>
            <w:r w:rsidRPr="00D133FA">
              <w:rPr>
                <w:bCs/>
                <w:iCs/>
                <w:szCs w:val="22"/>
                <w:lang w:eastAsia="lv-LV"/>
              </w:rPr>
              <w:t>Konta Nr. _______________________</w:t>
            </w:r>
          </w:p>
          <w:p w14:paraId="7934FE0E" w14:textId="77777777" w:rsidR="006C57AE" w:rsidRPr="00D133FA" w:rsidRDefault="006C57AE" w:rsidP="003362AF">
            <w:pPr>
              <w:tabs>
                <w:tab w:val="left" w:pos="540"/>
              </w:tabs>
              <w:ind w:right="282"/>
              <w:jc w:val="both"/>
              <w:rPr>
                <w:bCs/>
                <w:iCs/>
                <w:szCs w:val="22"/>
                <w:lang w:eastAsia="lv-LV"/>
              </w:rPr>
            </w:pPr>
            <w:r w:rsidRPr="00D133FA">
              <w:rPr>
                <w:bCs/>
                <w:iCs/>
                <w:szCs w:val="22"/>
                <w:lang w:eastAsia="lv-LV"/>
              </w:rPr>
              <w:t>Kods ___________________</w:t>
            </w:r>
          </w:p>
          <w:p w14:paraId="01035C72" w14:textId="77777777" w:rsidR="006C57AE" w:rsidRDefault="006C57AE" w:rsidP="003362AF">
            <w:pPr>
              <w:tabs>
                <w:tab w:val="left" w:pos="540"/>
              </w:tabs>
              <w:ind w:right="282"/>
              <w:jc w:val="both"/>
              <w:rPr>
                <w:bCs/>
                <w:iCs/>
                <w:szCs w:val="22"/>
                <w:lang w:eastAsia="lv-LV"/>
              </w:rPr>
            </w:pPr>
          </w:p>
          <w:p w14:paraId="78FE3C14" w14:textId="77777777" w:rsidR="006C57AE" w:rsidRPr="00D133FA" w:rsidRDefault="006C57AE" w:rsidP="003362AF">
            <w:pPr>
              <w:tabs>
                <w:tab w:val="left" w:pos="540"/>
              </w:tabs>
              <w:ind w:right="282"/>
              <w:jc w:val="both"/>
              <w:rPr>
                <w:bCs/>
                <w:iCs/>
                <w:szCs w:val="22"/>
                <w:lang w:eastAsia="lv-LV"/>
              </w:rPr>
            </w:pPr>
          </w:p>
          <w:p w14:paraId="4C53D416" w14:textId="77777777" w:rsidR="006C57AE" w:rsidRPr="00D133FA" w:rsidRDefault="006C57AE" w:rsidP="003362AF">
            <w:pPr>
              <w:tabs>
                <w:tab w:val="left" w:pos="540"/>
              </w:tabs>
              <w:ind w:right="282"/>
              <w:jc w:val="both"/>
              <w:rPr>
                <w:bCs/>
                <w:iCs/>
                <w:szCs w:val="22"/>
                <w:lang w:eastAsia="lv-LV"/>
              </w:rPr>
            </w:pPr>
            <w:r w:rsidRPr="00D133FA">
              <w:rPr>
                <w:bCs/>
                <w:iCs/>
                <w:szCs w:val="22"/>
                <w:lang w:eastAsia="lv-LV"/>
              </w:rPr>
              <w:t xml:space="preserve">________________________________  </w:t>
            </w:r>
          </w:p>
          <w:p w14:paraId="46FC28EF" w14:textId="77777777" w:rsidR="006C57AE" w:rsidRPr="00D133FA" w:rsidRDefault="006C57AE" w:rsidP="003362AF">
            <w:pPr>
              <w:tabs>
                <w:tab w:val="left" w:pos="540"/>
              </w:tabs>
              <w:ind w:right="282"/>
              <w:jc w:val="both"/>
              <w:rPr>
                <w:bCs/>
                <w:iCs/>
                <w:szCs w:val="22"/>
                <w:lang w:eastAsia="lv-LV"/>
              </w:rPr>
            </w:pPr>
            <w:r w:rsidRPr="00D133FA">
              <w:rPr>
                <w:bCs/>
                <w:iCs/>
                <w:szCs w:val="22"/>
                <w:lang w:eastAsia="lv-LV"/>
              </w:rPr>
              <w:t xml:space="preserve">                                       ____________</w:t>
            </w:r>
          </w:p>
          <w:p w14:paraId="52BB239A" w14:textId="77777777" w:rsidR="006C57AE" w:rsidRPr="005F3095" w:rsidRDefault="006C57AE" w:rsidP="003362AF">
            <w:pPr>
              <w:ind w:right="283"/>
              <w:rPr>
                <w:lang w:eastAsia="lv-LV"/>
              </w:rPr>
            </w:pPr>
            <w:r>
              <w:rPr>
                <w:szCs w:val="22"/>
              </w:rPr>
              <w:t>__.__.2026.</w:t>
            </w:r>
          </w:p>
        </w:tc>
      </w:tr>
    </w:tbl>
    <w:p w14:paraId="08C3B255" w14:textId="77777777" w:rsidR="006C57AE" w:rsidRDefault="006C57AE" w:rsidP="006C57AE">
      <w:pPr>
        <w:ind w:right="283"/>
      </w:pPr>
    </w:p>
    <w:p w14:paraId="1DA9BE67" w14:textId="77777777" w:rsidR="008F1532" w:rsidRDefault="008F1532" w:rsidP="00B95DFC">
      <w:pPr>
        <w:tabs>
          <w:tab w:val="left" w:pos="9356"/>
        </w:tabs>
        <w:ind w:right="283"/>
      </w:pPr>
    </w:p>
    <w:p w14:paraId="456006BD" w14:textId="52D80E57" w:rsidR="00C533E4" w:rsidRPr="0084564C" w:rsidRDefault="00C533E4" w:rsidP="00375F0E">
      <w:pPr>
        <w:sectPr w:rsidR="00C533E4" w:rsidRPr="0084564C" w:rsidSect="000B0EA6">
          <w:headerReference w:type="default" r:id="rId21"/>
          <w:footerReference w:type="even" r:id="rId22"/>
          <w:footerReference w:type="default" r:id="rId23"/>
          <w:pgSz w:w="11907" w:h="16840" w:code="9"/>
          <w:pgMar w:top="1134" w:right="567" w:bottom="1134" w:left="1701" w:header="709" w:footer="113" w:gutter="0"/>
          <w:cols w:space="708"/>
          <w:titlePg/>
          <w:docGrid w:linePitch="360"/>
        </w:sectPr>
      </w:pPr>
    </w:p>
    <w:p w14:paraId="443BC300" w14:textId="77777777" w:rsidR="00811976" w:rsidRPr="0084564C" w:rsidRDefault="00811976" w:rsidP="00375F0E"/>
    <w:p w14:paraId="502D2ACD" w14:textId="6D6ABA06" w:rsidR="00235204" w:rsidRPr="0084564C" w:rsidRDefault="00CB56EF" w:rsidP="005C093A">
      <w:pPr>
        <w:spacing w:line="276" w:lineRule="auto"/>
        <w:jc w:val="right"/>
      </w:pPr>
      <w:bookmarkStart w:id="292" w:name="_Hlk112250083"/>
      <w:r w:rsidRPr="0084564C">
        <w:rPr>
          <w:b/>
          <w:bCs/>
        </w:rPr>
        <w:t xml:space="preserve">5. </w:t>
      </w:r>
      <w:r w:rsidR="00235204" w:rsidRPr="0084564C">
        <w:rPr>
          <w:b/>
          <w:bCs/>
        </w:rPr>
        <w:t xml:space="preserve">pielikums </w:t>
      </w:r>
    </w:p>
    <w:p w14:paraId="6FCFE3E5" w14:textId="7187232C" w:rsidR="00235204" w:rsidRPr="0084564C" w:rsidRDefault="00F33649" w:rsidP="001150EE">
      <w:pPr>
        <w:jc w:val="right"/>
      </w:pPr>
      <w:r w:rsidRPr="0084564C">
        <w:t>A</w:t>
      </w:r>
      <w:r w:rsidR="00235204" w:rsidRPr="0084564C">
        <w:t xml:space="preserve">tklāta konkursa </w:t>
      </w:r>
      <w:r w:rsidR="00130969" w:rsidRPr="0084564C">
        <w:rPr>
          <w:color w:val="000000"/>
          <w:lang w:eastAsia="ar-SA"/>
        </w:rPr>
        <w:t>“</w:t>
      </w:r>
      <w:r w:rsidR="008F5D92" w:rsidRPr="008F5D92">
        <w:t>Limbažu novada ielu un ceļa pārbūve</w:t>
      </w:r>
      <w:r w:rsidR="00351AA6" w:rsidRPr="0084564C">
        <w:rPr>
          <w:color w:val="000000"/>
        </w:rPr>
        <w:t xml:space="preserve">”, iepirkuma identifikācijas Nr. LNP </w:t>
      </w:r>
      <w:r w:rsidR="008F5D92">
        <w:rPr>
          <w:color w:val="000000"/>
        </w:rPr>
        <w:t>2026/122</w:t>
      </w:r>
      <w:r w:rsidR="00235204" w:rsidRPr="0084564C">
        <w:rPr>
          <w:color w:val="000000"/>
        </w:rPr>
        <w:t>,</w:t>
      </w:r>
      <w:r w:rsidR="00235204" w:rsidRPr="0084564C">
        <w:t xml:space="preserve"> nolikumam</w:t>
      </w:r>
    </w:p>
    <w:p w14:paraId="07B53E4D" w14:textId="77777777" w:rsidR="00AF4270" w:rsidRPr="0084564C" w:rsidRDefault="00AF4270" w:rsidP="00235204">
      <w:pPr>
        <w:jc w:val="right"/>
        <w:rPr>
          <w:color w:val="000000"/>
        </w:rPr>
      </w:pPr>
    </w:p>
    <w:p w14:paraId="1566B7D6" w14:textId="77777777" w:rsidR="00235204" w:rsidRDefault="00235204" w:rsidP="00235204">
      <w:pPr>
        <w:jc w:val="center"/>
        <w:rPr>
          <w:b/>
        </w:rPr>
      </w:pPr>
      <w:bookmarkStart w:id="293" w:name="_Hlk207279454"/>
      <w:r w:rsidRPr="0084564C">
        <w:rPr>
          <w:b/>
        </w:rPr>
        <w:t>KVALIFIKĀCIJAS VEIDLAPA</w:t>
      </w:r>
    </w:p>
    <w:p w14:paraId="01404388" w14:textId="6ED08E03" w:rsidR="000B2F47" w:rsidRPr="0084564C" w:rsidRDefault="000B2F47" w:rsidP="00235204">
      <w:pPr>
        <w:jc w:val="center"/>
        <w:rPr>
          <w:b/>
        </w:rPr>
      </w:pPr>
      <w:r>
        <w:rPr>
          <w:b/>
        </w:rPr>
        <w:t xml:space="preserve">Iepirkuma -priekšmeta -.daļai “_________________” </w:t>
      </w:r>
    </w:p>
    <w:p w14:paraId="47408280" w14:textId="77777777" w:rsidR="007B67B2" w:rsidRPr="0084564C" w:rsidRDefault="007B67B2" w:rsidP="00235204">
      <w:pPr>
        <w:jc w:val="center"/>
        <w:rPr>
          <w:b/>
        </w:rPr>
      </w:pPr>
    </w:p>
    <w:tbl>
      <w:tblPr>
        <w:tblW w:w="4904" w:type="pct"/>
        <w:jc w:val="center"/>
        <w:tblLook w:val="00A0" w:firstRow="1" w:lastRow="0" w:firstColumn="1" w:lastColumn="0" w:noHBand="0" w:noVBand="0"/>
      </w:tblPr>
      <w:tblGrid>
        <w:gridCol w:w="2850"/>
        <w:gridCol w:w="6594"/>
      </w:tblGrid>
      <w:tr w:rsidR="00E334A7" w:rsidRPr="00ED4670" w14:paraId="58637081" w14:textId="77777777" w:rsidTr="0028057C">
        <w:trPr>
          <w:jc w:val="center"/>
        </w:trPr>
        <w:tc>
          <w:tcPr>
            <w:tcW w:w="1509" w:type="pct"/>
            <w:tcBorders>
              <w:top w:val="single" w:sz="4" w:space="0" w:color="auto"/>
              <w:left w:val="single" w:sz="4" w:space="0" w:color="auto"/>
              <w:bottom w:val="single" w:sz="4" w:space="0" w:color="auto"/>
              <w:right w:val="single" w:sz="4" w:space="0" w:color="auto"/>
            </w:tcBorders>
            <w:vAlign w:val="center"/>
          </w:tcPr>
          <w:p w14:paraId="4F6E775B" w14:textId="77777777" w:rsidR="00E334A7" w:rsidRPr="00ED4670" w:rsidRDefault="00E334A7" w:rsidP="0028057C">
            <w:pPr>
              <w:jc w:val="center"/>
              <w:rPr>
                <w:b/>
                <w:sz w:val="22"/>
                <w:szCs w:val="22"/>
              </w:rPr>
            </w:pPr>
            <w:r w:rsidRPr="00ED4670">
              <w:rPr>
                <w:b/>
                <w:sz w:val="22"/>
                <w:szCs w:val="22"/>
              </w:rPr>
              <w:t>Gads</w:t>
            </w:r>
          </w:p>
        </w:tc>
        <w:tc>
          <w:tcPr>
            <w:tcW w:w="3491" w:type="pct"/>
            <w:tcBorders>
              <w:top w:val="single" w:sz="4" w:space="0" w:color="auto"/>
              <w:left w:val="single" w:sz="4" w:space="0" w:color="auto"/>
              <w:bottom w:val="single" w:sz="4" w:space="0" w:color="auto"/>
              <w:right w:val="single" w:sz="4" w:space="0" w:color="auto"/>
            </w:tcBorders>
            <w:vAlign w:val="center"/>
          </w:tcPr>
          <w:p w14:paraId="5BE5B520" w14:textId="77777777" w:rsidR="00E334A7" w:rsidRPr="00ED4670" w:rsidRDefault="00E334A7" w:rsidP="0028057C">
            <w:pPr>
              <w:jc w:val="center"/>
              <w:rPr>
                <w:b/>
                <w:sz w:val="22"/>
                <w:szCs w:val="22"/>
              </w:rPr>
            </w:pPr>
            <w:r>
              <w:rPr>
                <w:b/>
                <w:sz w:val="22"/>
                <w:szCs w:val="22"/>
              </w:rPr>
              <w:t>Gada</w:t>
            </w:r>
            <w:r w:rsidRPr="00ED4670">
              <w:rPr>
                <w:b/>
                <w:sz w:val="22"/>
                <w:szCs w:val="22"/>
              </w:rPr>
              <w:t xml:space="preserve"> finanšu apgrozījums bez PVN</w:t>
            </w:r>
          </w:p>
          <w:p w14:paraId="16626904" w14:textId="77777777" w:rsidR="00E334A7" w:rsidRPr="00ED4670" w:rsidRDefault="00E334A7" w:rsidP="0028057C">
            <w:pPr>
              <w:jc w:val="center"/>
              <w:rPr>
                <w:b/>
                <w:sz w:val="22"/>
                <w:szCs w:val="22"/>
              </w:rPr>
            </w:pPr>
            <w:r w:rsidRPr="00ED4670">
              <w:rPr>
                <w:b/>
                <w:sz w:val="22"/>
                <w:szCs w:val="22"/>
              </w:rPr>
              <w:t>(EUR)</w:t>
            </w:r>
          </w:p>
        </w:tc>
      </w:tr>
      <w:tr w:rsidR="00E334A7" w:rsidRPr="00ED4670" w14:paraId="11A0718D" w14:textId="77777777" w:rsidTr="0028057C">
        <w:trPr>
          <w:cantSplit/>
          <w:trHeight w:val="275"/>
          <w:jc w:val="center"/>
        </w:trPr>
        <w:tc>
          <w:tcPr>
            <w:tcW w:w="1509" w:type="pct"/>
            <w:tcBorders>
              <w:top w:val="single" w:sz="4" w:space="0" w:color="auto"/>
              <w:left w:val="single" w:sz="4" w:space="0" w:color="auto"/>
              <w:bottom w:val="single" w:sz="4" w:space="0" w:color="auto"/>
              <w:right w:val="single" w:sz="4" w:space="0" w:color="auto"/>
            </w:tcBorders>
          </w:tcPr>
          <w:p w14:paraId="79DFEB96" w14:textId="77777777" w:rsidR="00E334A7" w:rsidRPr="00ED4670" w:rsidRDefault="00E334A7" w:rsidP="0028057C">
            <w:pPr>
              <w:jc w:val="center"/>
              <w:rPr>
                <w:strike/>
                <w:color w:val="FF0000"/>
                <w:sz w:val="22"/>
                <w:szCs w:val="22"/>
              </w:rPr>
            </w:pPr>
          </w:p>
        </w:tc>
        <w:tc>
          <w:tcPr>
            <w:tcW w:w="3491" w:type="pct"/>
            <w:tcBorders>
              <w:top w:val="single" w:sz="4" w:space="0" w:color="auto"/>
              <w:left w:val="single" w:sz="4" w:space="0" w:color="auto"/>
              <w:bottom w:val="single" w:sz="4" w:space="0" w:color="auto"/>
              <w:right w:val="single" w:sz="4" w:space="0" w:color="auto"/>
            </w:tcBorders>
          </w:tcPr>
          <w:p w14:paraId="1E5DDAD2" w14:textId="77777777" w:rsidR="00E334A7" w:rsidRPr="00ED4670" w:rsidRDefault="00E334A7" w:rsidP="0028057C">
            <w:pPr>
              <w:jc w:val="both"/>
              <w:rPr>
                <w:sz w:val="22"/>
                <w:szCs w:val="22"/>
              </w:rPr>
            </w:pPr>
          </w:p>
        </w:tc>
      </w:tr>
      <w:tr w:rsidR="00E334A7" w:rsidRPr="00ED4670" w14:paraId="56CEE5F5" w14:textId="77777777" w:rsidTr="0028057C">
        <w:trPr>
          <w:cantSplit/>
          <w:trHeight w:val="275"/>
          <w:jc w:val="center"/>
        </w:trPr>
        <w:tc>
          <w:tcPr>
            <w:tcW w:w="1509" w:type="pct"/>
            <w:tcBorders>
              <w:top w:val="single" w:sz="4" w:space="0" w:color="auto"/>
              <w:left w:val="single" w:sz="4" w:space="0" w:color="auto"/>
              <w:bottom w:val="single" w:sz="4" w:space="0" w:color="auto"/>
              <w:right w:val="single" w:sz="4" w:space="0" w:color="auto"/>
            </w:tcBorders>
          </w:tcPr>
          <w:p w14:paraId="5330D7BB" w14:textId="77777777" w:rsidR="00E334A7" w:rsidRPr="00ED4670" w:rsidRDefault="00E334A7" w:rsidP="0028057C">
            <w:pPr>
              <w:jc w:val="center"/>
              <w:rPr>
                <w:strike/>
                <w:color w:val="FF0000"/>
                <w:sz w:val="22"/>
                <w:szCs w:val="22"/>
              </w:rPr>
            </w:pPr>
          </w:p>
        </w:tc>
        <w:tc>
          <w:tcPr>
            <w:tcW w:w="3491" w:type="pct"/>
            <w:tcBorders>
              <w:top w:val="single" w:sz="4" w:space="0" w:color="auto"/>
              <w:left w:val="single" w:sz="4" w:space="0" w:color="auto"/>
              <w:bottom w:val="single" w:sz="4" w:space="0" w:color="auto"/>
              <w:right w:val="single" w:sz="4" w:space="0" w:color="auto"/>
            </w:tcBorders>
          </w:tcPr>
          <w:p w14:paraId="13D112E7" w14:textId="77777777" w:rsidR="00E334A7" w:rsidRPr="00ED4670" w:rsidRDefault="00E334A7" w:rsidP="0028057C">
            <w:pPr>
              <w:jc w:val="both"/>
              <w:rPr>
                <w:sz w:val="22"/>
                <w:szCs w:val="22"/>
              </w:rPr>
            </w:pPr>
          </w:p>
        </w:tc>
      </w:tr>
    </w:tbl>
    <w:p w14:paraId="4ABC2528" w14:textId="77777777" w:rsidR="00E334A7" w:rsidRDefault="00E334A7" w:rsidP="00235204">
      <w:pPr>
        <w:jc w:val="center"/>
        <w:rPr>
          <w:b/>
        </w:rPr>
      </w:pPr>
    </w:p>
    <w:p w14:paraId="7043AE32" w14:textId="77777777" w:rsidR="00E334A7" w:rsidRDefault="00E334A7" w:rsidP="00235204">
      <w:pPr>
        <w:jc w:val="center"/>
        <w:rPr>
          <w:b/>
        </w:rPr>
      </w:pPr>
    </w:p>
    <w:p w14:paraId="2B10E525" w14:textId="2EEA5ECD" w:rsidR="002B27E5" w:rsidRPr="0084564C" w:rsidRDefault="007B67B2" w:rsidP="00235204">
      <w:pPr>
        <w:jc w:val="center"/>
        <w:rPr>
          <w:b/>
        </w:rPr>
      </w:pPr>
      <w:r w:rsidRPr="0084564C">
        <w:rPr>
          <w:b/>
        </w:rPr>
        <w:t>PRETENDENTA PIEREDZES APLIECINĀJUMS</w:t>
      </w:r>
    </w:p>
    <w:tbl>
      <w:tblPr>
        <w:tblW w:w="921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253"/>
        <w:gridCol w:w="2551"/>
        <w:gridCol w:w="2410"/>
      </w:tblGrid>
      <w:tr w:rsidR="006F6BBB" w:rsidRPr="0084564C" w14:paraId="0978CC06" w14:textId="77777777" w:rsidTr="008C59F0">
        <w:tc>
          <w:tcPr>
            <w:tcW w:w="4253" w:type="dxa"/>
          </w:tcPr>
          <w:p w14:paraId="16C0BF01" w14:textId="0721F4E2" w:rsidR="006F6BBB" w:rsidRPr="0084564C" w:rsidRDefault="006F6BBB" w:rsidP="00235204">
            <w:pPr>
              <w:jc w:val="both"/>
              <w:rPr>
                <w:b/>
              </w:rPr>
            </w:pPr>
            <w:r w:rsidRPr="0084564C">
              <w:rPr>
                <w:b/>
              </w:rPr>
              <w:t xml:space="preserve">Objekta nosaukums, </w:t>
            </w:r>
            <w:r w:rsidR="00E57B88" w:rsidRPr="0084564C">
              <w:rPr>
                <w:b/>
              </w:rPr>
              <w:t>būvdarbu vērtība</w:t>
            </w:r>
            <w:r w:rsidRPr="0084564C">
              <w:rPr>
                <w:b/>
              </w:rPr>
              <w:t xml:space="preserve">, līguma Nr., būvdarbu pasūtītājs </w:t>
            </w:r>
          </w:p>
        </w:tc>
        <w:tc>
          <w:tcPr>
            <w:tcW w:w="2551" w:type="dxa"/>
          </w:tcPr>
          <w:p w14:paraId="26FC84D4" w14:textId="77777777" w:rsidR="006F6BBB" w:rsidRPr="0084564C" w:rsidRDefault="006F6BBB" w:rsidP="00235204">
            <w:pPr>
              <w:jc w:val="both"/>
              <w:rPr>
                <w:b/>
                <w:spacing w:val="-4"/>
              </w:rPr>
            </w:pPr>
            <w:r w:rsidRPr="0084564C">
              <w:rPr>
                <w:b/>
                <w:spacing w:val="-4"/>
              </w:rPr>
              <w:t xml:space="preserve">Pasūtītājs, kontaktpersona, tālrunis, </w:t>
            </w:r>
          </w:p>
          <w:p w14:paraId="011964C9" w14:textId="2286C33B" w:rsidR="006F6BBB" w:rsidRPr="0084564C" w:rsidRDefault="006F6BBB" w:rsidP="00235204">
            <w:pPr>
              <w:jc w:val="both"/>
              <w:rPr>
                <w:b/>
              </w:rPr>
            </w:pPr>
            <w:r w:rsidRPr="0084564C">
              <w:rPr>
                <w:b/>
                <w:spacing w:val="-4"/>
              </w:rPr>
              <w:t>e-pasts</w:t>
            </w:r>
          </w:p>
        </w:tc>
        <w:tc>
          <w:tcPr>
            <w:tcW w:w="2410" w:type="dxa"/>
          </w:tcPr>
          <w:p w14:paraId="463C1184" w14:textId="77777777" w:rsidR="006F6BBB" w:rsidRPr="0084564C" w:rsidRDefault="006F6BBB" w:rsidP="00235204">
            <w:pPr>
              <w:jc w:val="both"/>
              <w:rPr>
                <w:b/>
              </w:rPr>
            </w:pPr>
            <w:r w:rsidRPr="0084564C">
              <w:rPr>
                <w:b/>
              </w:rPr>
              <w:t>Objekta pabeigšanas gads, mēnesis</w:t>
            </w:r>
          </w:p>
        </w:tc>
      </w:tr>
      <w:tr w:rsidR="006F6BBB" w:rsidRPr="0084564C" w14:paraId="7285B13E" w14:textId="77777777" w:rsidTr="008C59F0">
        <w:trPr>
          <w:trHeight w:val="379"/>
        </w:trPr>
        <w:tc>
          <w:tcPr>
            <w:tcW w:w="4253" w:type="dxa"/>
          </w:tcPr>
          <w:p w14:paraId="485A4785" w14:textId="77777777" w:rsidR="006F6BBB" w:rsidRPr="0084564C" w:rsidRDefault="006F6BBB" w:rsidP="00235204">
            <w:pPr>
              <w:spacing w:before="120"/>
              <w:jc w:val="both"/>
            </w:pPr>
          </w:p>
        </w:tc>
        <w:tc>
          <w:tcPr>
            <w:tcW w:w="2551" w:type="dxa"/>
          </w:tcPr>
          <w:p w14:paraId="41687DAB" w14:textId="77777777" w:rsidR="006F6BBB" w:rsidRPr="0084564C" w:rsidRDefault="006F6BBB" w:rsidP="00235204">
            <w:pPr>
              <w:spacing w:before="120"/>
              <w:jc w:val="both"/>
            </w:pPr>
          </w:p>
        </w:tc>
        <w:tc>
          <w:tcPr>
            <w:tcW w:w="2410" w:type="dxa"/>
          </w:tcPr>
          <w:p w14:paraId="60A9F0BF" w14:textId="77777777" w:rsidR="006F6BBB" w:rsidRPr="0084564C" w:rsidRDefault="006F6BBB" w:rsidP="00235204">
            <w:pPr>
              <w:spacing w:before="120"/>
              <w:jc w:val="both"/>
            </w:pPr>
          </w:p>
        </w:tc>
      </w:tr>
    </w:tbl>
    <w:p w14:paraId="0DED79E8" w14:textId="77777777" w:rsidR="00235204" w:rsidRPr="0084564C" w:rsidRDefault="00235204" w:rsidP="00235204">
      <w:pPr>
        <w:jc w:val="center"/>
      </w:pPr>
    </w:p>
    <w:p w14:paraId="45570364" w14:textId="22478C8D" w:rsidR="007B67B2" w:rsidRPr="0084564C" w:rsidRDefault="007B67B2" w:rsidP="00235204">
      <w:pPr>
        <w:jc w:val="center"/>
        <w:rPr>
          <w:b/>
          <w:bCs/>
        </w:rPr>
      </w:pPr>
      <w:r w:rsidRPr="0084564C">
        <w:rPr>
          <w:b/>
          <w:bCs/>
        </w:rPr>
        <w:t>PRETENDENTA SPECIĀLISTU SARAKSTS</w:t>
      </w:r>
    </w:p>
    <w:tbl>
      <w:tblPr>
        <w:tblStyle w:val="Reatabula"/>
        <w:tblW w:w="9214" w:type="dxa"/>
        <w:tblInd w:w="137" w:type="dxa"/>
        <w:tblLook w:val="04A0" w:firstRow="1" w:lastRow="0" w:firstColumn="1" w:lastColumn="0" w:noHBand="0" w:noVBand="1"/>
      </w:tblPr>
      <w:tblGrid>
        <w:gridCol w:w="2410"/>
        <w:gridCol w:w="2410"/>
        <w:gridCol w:w="2332"/>
        <w:gridCol w:w="2062"/>
      </w:tblGrid>
      <w:tr w:rsidR="00235204" w:rsidRPr="0084564C" w14:paraId="0FCED6CF" w14:textId="77777777" w:rsidTr="00654F2B">
        <w:tc>
          <w:tcPr>
            <w:tcW w:w="2410" w:type="dxa"/>
          </w:tcPr>
          <w:p w14:paraId="6A6A7FC9" w14:textId="77777777" w:rsidR="00235204" w:rsidRPr="0084564C" w:rsidRDefault="00235204" w:rsidP="00235204">
            <w:pPr>
              <w:jc w:val="center"/>
              <w:rPr>
                <w:b/>
                <w:bCs/>
              </w:rPr>
            </w:pPr>
            <w:r w:rsidRPr="0084564C">
              <w:rPr>
                <w:b/>
                <w:bCs/>
              </w:rPr>
              <w:t>Speciālists</w:t>
            </w:r>
          </w:p>
        </w:tc>
        <w:tc>
          <w:tcPr>
            <w:tcW w:w="2410" w:type="dxa"/>
          </w:tcPr>
          <w:p w14:paraId="12B53F4D" w14:textId="77777777" w:rsidR="00235204" w:rsidRPr="0084564C" w:rsidRDefault="00235204" w:rsidP="00235204">
            <w:pPr>
              <w:jc w:val="center"/>
              <w:rPr>
                <w:b/>
                <w:bCs/>
              </w:rPr>
            </w:pPr>
            <w:r w:rsidRPr="0084564C">
              <w:rPr>
                <w:b/>
                <w:bCs/>
              </w:rPr>
              <w:t>Vārds, Uzvārds</w:t>
            </w:r>
          </w:p>
        </w:tc>
        <w:tc>
          <w:tcPr>
            <w:tcW w:w="2332" w:type="dxa"/>
          </w:tcPr>
          <w:p w14:paraId="4E4A3B6C" w14:textId="2DEF80DE" w:rsidR="00235204" w:rsidRPr="0084564C" w:rsidRDefault="00235204" w:rsidP="00235204">
            <w:pPr>
              <w:jc w:val="center"/>
              <w:rPr>
                <w:b/>
                <w:bCs/>
              </w:rPr>
            </w:pPr>
            <w:r w:rsidRPr="0084564C">
              <w:rPr>
                <w:b/>
                <w:bCs/>
              </w:rPr>
              <w:t>Komersants, kuru speciālists pārstāv</w:t>
            </w:r>
            <w:r w:rsidR="008D0209" w:rsidRPr="0084564C">
              <w:rPr>
                <w:b/>
                <w:bCs/>
              </w:rPr>
              <w:t>*</w:t>
            </w:r>
          </w:p>
        </w:tc>
        <w:tc>
          <w:tcPr>
            <w:tcW w:w="2062" w:type="dxa"/>
          </w:tcPr>
          <w:p w14:paraId="10D67EE5" w14:textId="77777777" w:rsidR="00235204" w:rsidRPr="0084564C" w:rsidRDefault="00235204" w:rsidP="00235204">
            <w:pPr>
              <w:jc w:val="center"/>
              <w:rPr>
                <w:b/>
                <w:bCs/>
              </w:rPr>
            </w:pPr>
            <w:r w:rsidRPr="0084564C">
              <w:rPr>
                <w:b/>
                <w:bCs/>
              </w:rPr>
              <w:t>Darbības sfēra, sertifikāta Nr.</w:t>
            </w:r>
          </w:p>
        </w:tc>
      </w:tr>
      <w:tr w:rsidR="00654F2B" w:rsidRPr="0084564C" w14:paraId="58938028" w14:textId="77777777" w:rsidTr="00654F2B">
        <w:tc>
          <w:tcPr>
            <w:tcW w:w="2410" w:type="dxa"/>
            <w:vAlign w:val="center"/>
          </w:tcPr>
          <w:p w14:paraId="0D137ED8" w14:textId="5617ABCF" w:rsidR="00654F2B" w:rsidRPr="0084564C" w:rsidRDefault="00654F2B" w:rsidP="00654F2B">
            <w:pPr>
              <w:jc w:val="center"/>
            </w:pPr>
          </w:p>
        </w:tc>
        <w:tc>
          <w:tcPr>
            <w:tcW w:w="2410" w:type="dxa"/>
          </w:tcPr>
          <w:p w14:paraId="3FF5EE6C" w14:textId="77777777" w:rsidR="00654F2B" w:rsidRPr="0084564C" w:rsidRDefault="00654F2B" w:rsidP="00654F2B">
            <w:pPr>
              <w:jc w:val="center"/>
            </w:pPr>
          </w:p>
        </w:tc>
        <w:tc>
          <w:tcPr>
            <w:tcW w:w="2332" w:type="dxa"/>
          </w:tcPr>
          <w:p w14:paraId="58C889C9" w14:textId="77777777" w:rsidR="00654F2B" w:rsidRPr="0084564C" w:rsidRDefault="00654F2B" w:rsidP="00654F2B">
            <w:pPr>
              <w:jc w:val="center"/>
            </w:pPr>
          </w:p>
        </w:tc>
        <w:tc>
          <w:tcPr>
            <w:tcW w:w="2062" w:type="dxa"/>
          </w:tcPr>
          <w:p w14:paraId="205ADB15" w14:textId="77777777" w:rsidR="00654F2B" w:rsidRPr="0084564C" w:rsidRDefault="00654F2B" w:rsidP="00654F2B">
            <w:pPr>
              <w:jc w:val="center"/>
            </w:pPr>
          </w:p>
        </w:tc>
      </w:tr>
      <w:tr w:rsidR="00940ED6" w:rsidRPr="0084564C" w14:paraId="55C10ED6" w14:textId="77777777" w:rsidTr="00654F2B">
        <w:tc>
          <w:tcPr>
            <w:tcW w:w="2410" w:type="dxa"/>
            <w:vAlign w:val="center"/>
          </w:tcPr>
          <w:p w14:paraId="3B0F1E7E" w14:textId="77777777" w:rsidR="00940ED6" w:rsidRPr="0084564C" w:rsidRDefault="00940ED6" w:rsidP="00654F2B">
            <w:pPr>
              <w:jc w:val="center"/>
            </w:pPr>
          </w:p>
        </w:tc>
        <w:tc>
          <w:tcPr>
            <w:tcW w:w="2410" w:type="dxa"/>
          </w:tcPr>
          <w:p w14:paraId="4E118B22" w14:textId="77777777" w:rsidR="00940ED6" w:rsidRPr="0084564C" w:rsidRDefault="00940ED6" w:rsidP="00654F2B">
            <w:pPr>
              <w:jc w:val="center"/>
            </w:pPr>
          </w:p>
        </w:tc>
        <w:tc>
          <w:tcPr>
            <w:tcW w:w="2332" w:type="dxa"/>
          </w:tcPr>
          <w:p w14:paraId="12137C82" w14:textId="77777777" w:rsidR="00940ED6" w:rsidRPr="0084564C" w:rsidRDefault="00940ED6" w:rsidP="00654F2B">
            <w:pPr>
              <w:jc w:val="center"/>
            </w:pPr>
          </w:p>
        </w:tc>
        <w:tc>
          <w:tcPr>
            <w:tcW w:w="2062" w:type="dxa"/>
          </w:tcPr>
          <w:p w14:paraId="109C42F3" w14:textId="77777777" w:rsidR="00940ED6" w:rsidRPr="0084564C" w:rsidRDefault="00940ED6" w:rsidP="00654F2B">
            <w:pPr>
              <w:jc w:val="center"/>
            </w:pPr>
          </w:p>
        </w:tc>
      </w:tr>
      <w:tr w:rsidR="00940ED6" w:rsidRPr="0084564C" w14:paraId="73F5C231" w14:textId="77777777" w:rsidTr="00654F2B">
        <w:tc>
          <w:tcPr>
            <w:tcW w:w="2410" w:type="dxa"/>
            <w:vAlign w:val="center"/>
          </w:tcPr>
          <w:p w14:paraId="26609A36" w14:textId="77777777" w:rsidR="00940ED6" w:rsidRPr="0084564C" w:rsidRDefault="00940ED6" w:rsidP="00654F2B">
            <w:pPr>
              <w:jc w:val="center"/>
            </w:pPr>
          </w:p>
        </w:tc>
        <w:tc>
          <w:tcPr>
            <w:tcW w:w="2410" w:type="dxa"/>
          </w:tcPr>
          <w:p w14:paraId="6308D0B9" w14:textId="77777777" w:rsidR="00940ED6" w:rsidRPr="0084564C" w:rsidRDefault="00940ED6" w:rsidP="00654F2B">
            <w:pPr>
              <w:jc w:val="center"/>
            </w:pPr>
          </w:p>
        </w:tc>
        <w:tc>
          <w:tcPr>
            <w:tcW w:w="2332" w:type="dxa"/>
          </w:tcPr>
          <w:p w14:paraId="643C3181" w14:textId="77777777" w:rsidR="00940ED6" w:rsidRPr="0084564C" w:rsidRDefault="00940ED6" w:rsidP="00654F2B">
            <w:pPr>
              <w:jc w:val="center"/>
            </w:pPr>
          </w:p>
        </w:tc>
        <w:tc>
          <w:tcPr>
            <w:tcW w:w="2062" w:type="dxa"/>
          </w:tcPr>
          <w:p w14:paraId="74441C12" w14:textId="77777777" w:rsidR="00940ED6" w:rsidRPr="0084564C" w:rsidRDefault="00940ED6" w:rsidP="00654F2B">
            <w:pPr>
              <w:jc w:val="center"/>
            </w:pPr>
          </w:p>
        </w:tc>
      </w:tr>
    </w:tbl>
    <w:p w14:paraId="2DA85BF8" w14:textId="77777777" w:rsidR="00235204" w:rsidRPr="0084564C" w:rsidRDefault="00235204" w:rsidP="00235204"/>
    <w:p w14:paraId="56B20D90" w14:textId="582F8FBA" w:rsidR="00654F2B" w:rsidRPr="0084564C" w:rsidRDefault="008D0209" w:rsidP="00654F2B">
      <w:pPr>
        <w:suppressAutoHyphens/>
        <w:ind w:right="141"/>
        <w:jc w:val="both"/>
        <w:rPr>
          <w:rFonts w:eastAsia="Arial"/>
          <w:b/>
          <w:bCs/>
        </w:rPr>
      </w:pPr>
      <w:r w:rsidRPr="0084564C">
        <w:rPr>
          <w:rFonts w:eastAsia="Arial"/>
          <w:b/>
          <w:bCs/>
        </w:rPr>
        <w:t>*</w:t>
      </w:r>
      <w:r w:rsidR="00654F2B" w:rsidRPr="0084564C">
        <w:rPr>
          <w:rFonts w:eastAsia="Arial"/>
          <w:b/>
          <w:bCs/>
        </w:rPr>
        <w:t>Pretendents</w:t>
      </w:r>
      <w:r w:rsidR="00654F2B" w:rsidRPr="0084564C">
        <w:rPr>
          <w:rFonts w:eastAsia="Arial"/>
        </w:rPr>
        <w:t xml:space="preserve"> </w:t>
      </w:r>
      <w:r w:rsidR="00654F2B" w:rsidRPr="0084564C">
        <w:rPr>
          <w:rFonts w:eastAsia="Arial"/>
          <w:b/>
          <w:bCs/>
        </w:rPr>
        <w:t>norāda, vai piesaistītais speciālists ir:</w:t>
      </w:r>
    </w:p>
    <w:p w14:paraId="07BF3ED5" w14:textId="77777777" w:rsidR="00654F2B" w:rsidRPr="0084564C" w:rsidRDefault="00654F2B" w:rsidP="00654F2B">
      <w:pPr>
        <w:tabs>
          <w:tab w:val="left" w:pos="709"/>
        </w:tabs>
        <w:suppressAutoHyphens/>
        <w:ind w:right="141"/>
        <w:jc w:val="both"/>
        <w:rPr>
          <w:rFonts w:eastAsia="Arial"/>
        </w:rPr>
      </w:pPr>
      <w:r w:rsidRPr="0084564C">
        <w:rPr>
          <w:rFonts w:eastAsia="Arial"/>
          <w:b/>
        </w:rPr>
        <w:t>A</w:t>
      </w:r>
      <w:r w:rsidRPr="0084564C">
        <w:rPr>
          <w:rFonts w:eastAsia="Arial"/>
        </w:rPr>
        <w:t xml:space="preserve"> </w:t>
      </w:r>
      <w:r w:rsidRPr="0084564C">
        <w:rPr>
          <w:lang w:eastAsia="ar-SA"/>
        </w:rPr>
        <w:t>pretendenta</w:t>
      </w:r>
      <w:r w:rsidRPr="0084564C">
        <w:rPr>
          <w:rFonts w:eastAsia="Arial"/>
        </w:rPr>
        <w:t xml:space="preserve"> (piegādātāja vai piegādātāju apvienības) resurss/darbinieks</w:t>
      </w:r>
    </w:p>
    <w:p w14:paraId="4EDA2BF9" w14:textId="77777777" w:rsidR="00654F2B" w:rsidRPr="0084564C" w:rsidRDefault="00654F2B" w:rsidP="00654F2B">
      <w:pPr>
        <w:suppressAutoHyphens/>
        <w:ind w:right="141"/>
        <w:jc w:val="both"/>
        <w:rPr>
          <w:rFonts w:eastAsia="Arial"/>
        </w:rPr>
      </w:pPr>
      <w:r w:rsidRPr="0084564C">
        <w:rPr>
          <w:rFonts w:eastAsia="Arial"/>
          <w:b/>
        </w:rPr>
        <w:t>B</w:t>
      </w:r>
      <w:r w:rsidRPr="0084564C">
        <w:rPr>
          <w:rFonts w:eastAsia="Arial"/>
        </w:rPr>
        <w:t xml:space="preserve"> apakšuzņēmēja - komersanta resurss/darbinieks</w:t>
      </w:r>
    </w:p>
    <w:p w14:paraId="22D5CAF2" w14:textId="77777777" w:rsidR="00654F2B" w:rsidRPr="0084564C" w:rsidRDefault="00654F2B" w:rsidP="00654F2B">
      <w:pPr>
        <w:suppressAutoHyphens/>
        <w:ind w:right="141"/>
        <w:jc w:val="both"/>
        <w:rPr>
          <w:rFonts w:eastAsia="Arial"/>
        </w:rPr>
      </w:pPr>
      <w:r w:rsidRPr="0084564C">
        <w:rPr>
          <w:rFonts w:eastAsia="Arial"/>
          <w:b/>
        </w:rPr>
        <w:t>C</w:t>
      </w:r>
      <w:r w:rsidRPr="0084564C">
        <w:rPr>
          <w:rFonts w:eastAsia="Arial"/>
        </w:rPr>
        <w:t xml:space="preserve"> apakšuzņēmējs - persona, kurai ir pastāvīgās prakses tiesības un kas tiks piesaistīta uz atsevišķa līguma pamata konkrētā līguma izpildē</w:t>
      </w:r>
    </w:p>
    <w:p w14:paraId="39743515" w14:textId="77777777" w:rsidR="0063154C" w:rsidRPr="0084564C" w:rsidRDefault="0063154C" w:rsidP="00654F2B">
      <w:pPr>
        <w:suppressAutoHyphens/>
        <w:ind w:right="141"/>
        <w:jc w:val="both"/>
        <w:rPr>
          <w:rFonts w:eastAsia="Arial"/>
        </w:rPr>
      </w:pPr>
    </w:p>
    <w:p w14:paraId="02FB9B43" w14:textId="7A6737C6" w:rsidR="00654F2B" w:rsidRPr="0084564C" w:rsidRDefault="00424E11" w:rsidP="00E57B88">
      <w:pPr>
        <w:jc w:val="both"/>
      </w:pPr>
      <w:r w:rsidRPr="0084564C">
        <w:rPr>
          <w:i/>
          <w:iCs/>
        </w:rPr>
        <w:t xml:space="preserve"> Gadījumā, ja piesaistītais speciālists nav pretendenta darbinieks, piedāvājumam pievieno speciālista apliecinājumu par dalību līguma izpildē</w:t>
      </w:r>
      <w:r w:rsidRPr="0084564C">
        <w:t>.</w:t>
      </w:r>
    </w:p>
    <w:p w14:paraId="0F017518" w14:textId="77777777" w:rsidR="00654F2B" w:rsidRPr="0084564C" w:rsidRDefault="00654F2B" w:rsidP="00235204"/>
    <w:p w14:paraId="26FAD8B6" w14:textId="2F61CD8F" w:rsidR="00940ED6" w:rsidRPr="0084564C" w:rsidRDefault="00940ED6" w:rsidP="00940ED6">
      <w:pPr>
        <w:shd w:val="clear" w:color="auto" w:fill="FFFFFF" w:themeFill="background1"/>
        <w:jc w:val="center"/>
        <w:rPr>
          <w:b/>
          <w:caps/>
        </w:rPr>
      </w:pPr>
      <w:r w:rsidRPr="0084564C">
        <w:rPr>
          <w:b/>
          <w:caps/>
        </w:rPr>
        <w:t>APAKŠUZŅĒMĒJU UN TIEM NODODAMO DARBU SARAKSTS</w:t>
      </w:r>
    </w:p>
    <w:tbl>
      <w:tblPr>
        <w:tblW w:w="9356"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861"/>
        <w:gridCol w:w="2409"/>
        <w:gridCol w:w="2967"/>
        <w:gridCol w:w="3119"/>
      </w:tblGrid>
      <w:tr w:rsidR="00E51EB1" w:rsidRPr="0084564C" w14:paraId="1A4FE0F1" w14:textId="77777777" w:rsidTr="00270904">
        <w:trPr>
          <w:cantSplit/>
        </w:trPr>
        <w:tc>
          <w:tcPr>
            <w:tcW w:w="861" w:type="dxa"/>
            <w:vMerge w:val="restart"/>
          </w:tcPr>
          <w:p w14:paraId="2EDCFFFA" w14:textId="2ADFBB03" w:rsidR="00E51EB1" w:rsidRPr="0084564C" w:rsidRDefault="00E51EB1" w:rsidP="00235204">
            <w:pPr>
              <w:rPr>
                <w:b/>
                <w:sz w:val="22"/>
                <w:szCs w:val="22"/>
              </w:rPr>
            </w:pPr>
            <w:r w:rsidRPr="0084564C">
              <w:rPr>
                <w:b/>
                <w:sz w:val="22"/>
                <w:szCs w:val="22"/>
              </w:rPr>
              <w:t>Nr. p. k.</w:t>
            </w:r>
          </w:p>
          <w:p w14:paraId="6F54ED37" w14:textId="77777777" w:rsidR="00E51EB1" w:rsidRPr="0084564C" w:rsidRDefault="00E51EB1" w:rsidP="00235204">
            <w:pPr>
              <w:ind w:hanging="26"/>
              <w:rPr>
                <w:sz w:val="22"/>
                <w:szCs w:val="22"/>
              </w:rPr>
            </w:pPr>
          </w:p>
        </w:tc>
        <w:tc>
          <w:tcPr>
            <w:tcW w:w="2409" w:type="dxa"/>
            <w:vMerge w:val="restart"/>
            <w:vAlign w:val="center"/>
          </w:tcPr>
          <w:p w14:paraId="281D3731" w14:textId="77777777" w:rsidR="00E51EB1" w:rsidRPr="0084564C" w:rsidRDefault="00E51EB1" w:rsidP="00235204">
            <w:pPr>
              <w:jc w:val="center"/>
              <w:rPr>
                <w:b/>
                <w:sz w:val="22"/>
                <w:szCs w:val="22"/>
              </w:rPr>
            </w:pPr>
            <w:r w:rsidRPr="0084564C">
              <w:rPr>
                <w:b/>
                <w:sz w:val="22"/>
                <w:szCs w:val="22"/>
              </w:rPr>
              <w:t>Apakšuzņēmēja nosaukums</w:t>
            </w:r>
          </w:p>
        </w:tc>
        <w:tc>
          <w:tcPr>
            <w:tcW w:w="6086" w:type="dxa"/>
            <w:gridSpan w:val="2"/>
          </w:tcPr>
          <w:p w14:paraId="03DB0EF9" w14:textId="77777777" w:rsidR="00E51EB1" w:rsidRPr="0084564C" w:rsidRDefault="00E51EB1" w:rsidP="00235204">
            <w:pPr>
              <w:jc w:val="center"/>
              <w:rPr>
                <w:b/>
                <w:sz w:val="22"/>
                <w:szCs w:val="22"/>
              </w:rPr>
            </w:pPr>
            <w:r w:rsidRPr="0084564C">
              <w:rPr>
                <w:b/>
                <w:sz w:val="22"/>
                <w:szCs w:val="22"/>
              </w:rPr>
              <w:t>Veicamā Darba daļa</w:t>
            </w:r>
          </w:p>
        </w:tc>
      </w:tr>
      <w:tr w:rsidR="00E51EB1" w:rsidRPr="0084564C" w14:paraId="241C4669" w14:textId="77777777" w:rsidTr="00270904">
        <w:trPr>
          <w:cantSplit/>
        </w:trPr>
        <w:tc>
          <w:tcPr>
            <w:tcW w:w="861" w:type="dxa"/>
            <w:vMerge/>
          </w:tcPr>
          <w:p w14:paraId="05752A83" w14:textId="77777777" w:rsidR="00E51EB1" w:rsidRPr="0084564C" w:rsidRDefault="00E51EB1" w:rsidP="00235204">
            <w:pPr>
              <w:jc w:val="center"/>
              <w:rPr>
                <w:b/>
                <w:sz w:val="22"/>
                <w:szCs w:val="22"/>
              </w:rPr>
            </w:pPr>
          </w:p>
        </w:tc>
        <w:tc>
          <w:tcPr>
            <w:tcW w:w="2409" w:type="dxa"/>
            <w:vMerge/>
            <w:vAlign w:val="center"/>
          </w:tcPr>
          <w:p w14:paraId="7AEC9676" w14:textId="77777777" w:rsidR="00E51EB1" w:rsidRPr="0084564C" w:rsidRDefault="00E51EB1" w:rsidP="00235204">
            <w:pPr>
              <w:jc w:val="center"/>
              <w:rPr>
                <w:b/>
                <w:sz w:val="22"/>
                <w:szCs w:val="22"/>
              </w:rPr>
            </w:pPr>
          </w:p>
        </w:tc>
        <w:tc>
          <w:tcPr>
            <w:tcW w:w="2967" w:type="dxa"/>
            <w:vAlign w:val="center"/>
          </w:tcPr>
          <w:p w14:paraId="615539E1" w14:textId="77777777" w:rsidR="00E51EB1" w:rsidRPr="0084564C" w:rsidRDefault="00E51EB1" w:rsidP="00235204">
            <w:pPr>
              <w:jc w:val="center"/>
              <w:rPr>
                <w:b/>
                <w:sz w:val="22"/>
                <w:szCs w:val="22"/>
              </w:rPr>
            </w:pPr>
            <w:r w:rsidRPr="0084564C">
              <w:rPr>
                <w:b/>
                <w:sz w:val="22"/>
                <w:szCs w:val="22"/>
              </w:rPr>
              <w:t>Nosaukums no Darbu daudzumu saraksta</w:t>
            </w:r>
          </w:p>
        </w:tc>
        <w:tc>
          <w:tcPr>
            <w:tcW w:w="3119" w:type="dxa"/>
          </w:tcPr>
          <w:p w14:paraId="1D9A6740" w14:textId="77777777" w:rsidR="00E51EB1" w:rsidRPr="0084564C" w:rsidRDefault="00E51EB1" w:rsidP="00235204">
            <w:pPr>
              <w:jc w:val="center"/>
              <w:rPr>
                <w:b/>
                <w:sz w:val="22"/>
                <w:szCs w:val="22"/>
              </w:rPr>
            </w:pPr>
            <w:r w:rsidRPr="0084564C">
              <w:rPr>
                <w:b/>
                <w:sz w:val="22"/>
                <w:szCs w:val="22"/>
              </w:rPr>
              <w:t xml:space="preserve">Apjoms </w:t>
            </w:r>
          </w:p>
          <w:p w14:paraId="4777B50D" w14:textId="7A76A180" w:rsidR="00E51EB1" w:rsidRPr="0084564C" w:rsidRDefault="00E51EB1" w:rsidP="00235204">
            <w:pPr>
              <w:jc w:val="center"/>
              <w:rPr>
                <w:b/>
                <w:sz w:val="22"/>
                <w:szCs w:val="22"/>
              </w:rPr>
            </w:pPr>
            <w:r w:rsidRPr="0084564C">
              <w:rPr>
                <w:b/>
                <w:sz w:val="22"/>
                <w:szCs w:val="22"/>
              </w:rPr>
              <w:t xml:space="preserve">(vismaz 10 000 </w:t>
            </w:r>
            <w:r w:rsidRPr="0084564C">
              <w:rPr>
                <w:b/>
                <w:i/>
                <w:iCs/>
                <w:sz w:val="22"/>
                <w:szCs w:val="22"/>
              </w:rPr>
              <w:t>euro</w:t>
            </w:r>
            <w:r w:rsidRPr="0084564C">
              <w:rPr>
                <w:b/>
                <w:sz w:val="22"/>
                <w:szCs w:val="22"/>
              </w:rPr>
              <w:t xml:space="preserve"> </w:t>
            </w:r>
            <w:r w:rsidRPr="0084564C">
              <w:rPr>
                <w:b/>
                <w:i/>
                <w:sz w:val="22"/>
                <w:szCs w:val="22"/>
              </w:rPr>
              <w:t xml:space="preserve">) </w:t>
            </w:r>
          </w:p>
        </w:tc>
      </w:tr>
      <w:tr w:rsidR="00E51EB1" w:rsidRPr="0084564C" w14:paraId="507F1870" w14:textId="77777777" w:rsidTr="00270904">
        <w:trPr>
          <w:cantSplit/>
        </w:trPr>
        <w:tc>
          <w:tcPr>
            <w:tcW w:w="861" w:type="dxa"/>
          </w:tcPr>
          <w:p w14:paraId="6BC5EF3A" w14:textId="77777777" w:rsidR="00E51EB1" w:rsidRPr="0084564C" w:rsidRDefault="00E51EB1" w:rsidP="00235204">
            <w:pPr>
              <w:ind w:left="360"/>
              <w:rPr>
                <w:sz w:val="22"/>
                <w:szCs w:val="22"/>
              </w:rPr>
            </w:pPr>
          </w:p>
        </w:tc>
        <w:tc>
          <w:tcPr>
            <w:tcW w:w="2409" w:type="dxa"/>
          </w:tcPr>
          <w:p w14:paraId="2377700B" w14:textId="77777777" w:rsidR="00E51EB1" w:rsidRPr="0084564C" w:rsidRDefault="00E51EB1" w:rsidP="00235204">
            <w:pPr>
              <w:rPr>
                <w:b/>
                <w:sz w:val="22"/>
                <w:szCs w:val="22"/>
              </w:rPr>
            </w:pPr>
          </w:p>
        </w:tc>
        <w:tc>
          <w:tcPr>
            <w:tcW w:w="2967" w:type="dxa"/>
          </w:tcPr>
          <w:p w14:paraId="38122618" w14:textId="77777777" w:rsidR="00E51EB1" w:rsidRPr="0084564C" w:rsidRDefault="00E51EB1" w:rsidP="00235204">
            <w:pPr>
              <w:rPr>
                <w:sz w:val="22"/>
                <w:szCs w:val="22"/>
              </w:rPr>
            </w:pPr>
          </w:p>
        </w:tc>
        <w:tc>
          <w:tcPr>
            <w:tcW w:w="3119" w:type="dxa"/>
          </w:tcPr>
          <w:p w14:paraId="2B4C473A" w14:textId="77777777" w:rsidR="00E51EB1" w:rsidRPr="0084564C" w:rsidRDefault="00E51EB1" w:rsidP="00235204">
            <w:pPr>
              <w:rPr>
                <w:sz w:val="22"/>
                <w:szCs w:val="22"/>
              </w:rPr>
            </w:pPr>
          </w:p>
        </w:tc>
      </w:tr>
      <w:tr w:rsidR="00E51EB1" w:rsidRPr="0084564C" w14:paraId="2A083431" w14:textId="77777777" w:rsidTr="00270904">
        <w:trPr>
          <w:cantSplit/>
        </w:trPr>
        <w:tc>
          <w:tcPr>
            <w:tcW w:w="861" w:type="dxa"/>
          </w:tcPr>
          <w:p w14:paraId="36D96C5C" w14:textId="77777777" w:rsidR="00E51EB1" w:rsidRPr="0084564C" w:rsidRDefault="00E51EB1" w:rsidP="00235204">
            <w:pPr>
              <w:ind w:left="360"/>
              <w:rPr>
                <w:sz w:val="22"/>
                <w:szCs w:val="22"/>
              </w:rPr>
            </w:pPr>
          </w:p>
        </w:tc>
        <w:tc>
          <w:tcPr>
            <w:tcW w:w="2409" w:type="dxa"/>
          </w:tcPr>
          <w:p w14:paraId="4E1EDFEF" w14:textId="77777777" w:rsidR="00E51EB1" w:rsidRPr="0084564C" w:rsidRDefault="00E51EB1" w:rsidP="00235204">
            <w:pPr>
              <w:rPr>
                <w:b/>
                <w:sz w:val="22"/>
                <w:szCs w:val="22"/>
              </w:rPr>
            </w:pPr>
          </w:p>
        </w:tc>
        <w:tc>
          <w:tcPr>
            <w:tcW w:w="2967" w:type="dxa"/>
          </w:tcPr>
          <w:p w14:paraId="1181BDDA" w14:textId="77777777" w:rsidR="00E51EB1" w:rsidRPr="0084564C" w:rsidRDefault="00E51EB1" w:rsidP="00235204">
            <w:pPr>
              <w:rPr>
                <w:sz w:val="22"/>
                <w:szCs w:val="22"/>
              </w:rPr>
            </w:pPr>
          </w:p>
        </w:tc>
        <w:tc>
          <w:tcPr>
            <w:tcW w:w="3119" w:type="dxa"/>
          </w:tcPr>
          <w:p w14:paraId="395D087F" w14:textId="77777777" w:rsidR="00E51EB1" w:rsidRPr="0084564C" w:rsidRDefault="00E51EB1" w:rsidP="00235204">
            <w:pPr>
              <w:rPr>
                <w:sz w:val="22"/>
                <w:szCs w:val="22"/>
              </w:rPr>
            </w:pPr>
          </w:p>
        </w:tc>
      </w:tr>
      <w:tr w:rsidR="00E51EB1" w:rsidRPr="0084564C" w14:paraId="63688773" w14:textId="77777777" w:rsidTr="00270904">
        <w:trPr>
          <w:cantSplit/>
        </w:trPr>
        <w:tc>
          <w:tcPr>
            <w:tcW w:w="861" w:type="dxa"/>
          </w:tcPr>
          <w:p w14:paraId="17C7072E" w14:textId="77777777" w:rsidR="00E51EB1" w:rsidRPr="0084564C" w:rsidRDefault="00E51EB1" w:rsidP="00235204">
            <w:pPr>
              <w:rPr>
                <w:sz w:val="22"/>
                <w:szCs w:val="22"/>
              </w:rPr>
            </w:pPr>
          </w:p>
        </w:tc>
        <w:tc>
          <w:tcPr>
            <w:tcW w:w="2409" w:type="dxa"/>
          </w:tcPr>
          <w:p w14:paraId="496B3F36" w14:textId="77777777" w:rsidR="00E51EB1" w:rsidRPr="0084564C" w:rsidRDefault="00E51EB1" w:rsidP="00235204">
            <w:pPr>
              <w:rPr>
                <w:b/>
                <w:sz w:val="22"/>
                <w:szCs w:val="22"/>
              </w:rPr>
            </w:pPr>
          </w:p>
        </w:tc>
        <w:tc>
          <w:tcPr>
            <w:tcW w:w="2967" w:type="dxa"/>
          </w:tcPr>
          <w:p w14:paraId="3264C9BE" w14:textId="77777777" w:rsidR="00E51EB1" w:rsidRPr="0084564C" w:rsidRDefault="00E51EB1" w:rsidP="00235204">
            <w:pPr>
              <w:rPr>
                <w:sz w:val="22"/>
                <w:szCs w:val="22"/>
              </w:rPr>
            </w:pPr>
          </w:p>
        </w:tc>
        <w:tc>
          <w:tcPr>
            <w:tcW w:w="3119" w:type="dxa"/>
          </w:tcPr>
          <w:p w14:paraId="5F9C50AB" w14:textId="77777777" w:rsidR="00E51EB1" w:rsidRPr="0084564C" w:rsidRDefault="00E51EB1" w:rsidP="00235204">
            <w:pPr>
              <w:rPr>
                <w:sz w:val="22"/>
                <w:szCs w:val="22"/>
              </w:rPr>
            </w:pPr>
          </w:p>
        </w:tc>
      </w:tr>
    </w:tbl>
    <w:p w14:paraId="3A7FE081" w14:textId="77777777" w:rsidR="00C15227" w:rsidRPr="0084564C" w:rsidRDefault="00C15227" w:rsidP="00235204"/>
    <w:p w14:paraId="6F24EE54" w14:textId="77AD6346" w:rsidR="00235204" w:rsidRPr="0084564C" w:rsidRDefault="00235204" w:rsidP="00C15227">
      <w:pPr>
        <w:ind w:firstLine="720"/>
        <w:jc w:val="both"/>
      </w:pPr>
    </w:p>
    <w:tbl>
      <w:tblPr>
        <w:tblW w:w="8847" w:type="dxa"/>
        <w:tblLayout w:type="fixed"/>
        <w:tblLook w:val="0000" w:firstRow="0" w:lastRow="0" w:firstColumn="0" w:lastColumn="0" w:noHBand="0" w:noVBand="0"/>
      </w:tblPr>
      <w:tblGrid>
        <w:gridCol w:w="2127"/>
        <w:gridCol w:w="6720"/>
      </w:tblGrid>
      <w:tr w:rsidR="00235204" w:rsidRPr="0084564C" w14:paraId="7E737878" w14:textId="77777777" w:rsidTr="00235204">
        <w:tc>
          <w:tcPr>
            <w:tcW w:w="2127" w:type="dxa"/>
          </w:tcPr>
          <w:p w14:paraId="76D7EE98" w14:textId="77777777" w:rsidR="00235204" w:rsidRPr="0084564C" w:rsidRDefault="00235204" w:rsidP="00235204"/>
          <w:p w14:paraId="54E93494" w14:textId="77777777" w:rsidR="00235204" w:rsidRPr="0084564C" w:rsidRDefault="00235204" w:rsidP="00235204">
            <w:r w:rsidRPr="0084564C">
              <w:t xml:space="preserve">Pielikumā: </w:t>
            </w:r>
          </w:p>
          <w:p w14:paraId="1192F93F" w14:textId="77777777" w:rsidR="00235204" w:rsidRPr="0084564C" w:rsidRDefault="00235204" w:rsidP="00235204"/>
          <w:p w14:paraId="4E709371" w14:textId="77777777" w:rsidR="00235204" w:rsidRPr="0084564C" w:rsidRDefault="00235204" w:rsidP="00235204">
            <w:r w:rsidRPr="0084564C">
              <w:t>Pretendenta pārstāvis</w:t>
            </w:r>
          </w:p>
        </w:tc>
        <w:tc>
          <w:tcPr>
            <w:tcW w:w="6720" w:type="dxa"/>
            <w:tcBorders>
              <w:bottom w:val="single" w:sz="4" w:space="0" w:color="auto"/>
            </w:tcBorders>
          </w:tcPr>
          <w:p w14:paraId="4FD540AC" w14:textId="77777777" w:rsidR="00235204" w:rsidRPr="0084564C" w:rsidRDefault="00235204" w:rsidP="00235204"/>
          <w:p w14:paraId="431EF288" w14:textId="23E994CE" w:rsidR="00235204" w:rsidRPr="0084564C" w:rsidRDefault="00235204" w:rsidP="00235204">
            <w:r w:rsidRPr="0084564C">
              <w:t>Atsauksme par ___________ darbu izpildi uz __ l</w:t>
            </w:r>
            <w:r w:rsidR="00561C5C" w:rsidRPr="0084564C">
              <w:t>apām</w:t>
            </w:r>
            <w:r w:rsidRPr="0084564C">
              <w:t>.</w:t>
            </w:r>
          </w:p>
          <w:p w14:paraId="154B2267" w14:textId="77777777" w:rsidR="00235204" w:rsidRPr="0084564C" w:rsidRDefault="00235204" w:rsidP="00235204"/>
        </w:tc>
      </w:tr>
      <w:tr w:rsidR="00235204" w:rsidRPr="0084564C" w14:paraId="722CF7FA" w14:textId="77777777" w:rsidTr="00235204">
        <w:trPr>
          <w:cantSplit/>
        </w:trPr>
        <w:tc>
          <w:tcPr>
            <w:tcW w:w="2127" w:type="dxa"/>
          </w:tcPr>
          <w:p w14:paraId="2EE1967F" w14:textId="77777777" w:rsidR="00235204" w:rsidRPr="0084564C" w:rsidRDefault="00235204" w:rsidP="00235204">
            <w:pPr>
              <w:rPr>
                <w:sz w:val="22"/>
                <w:szCs w:val="22"/>
              </w:rPr>
            </w:pPr>
          </w:p>
        </w:tc>
        <w:tc>
          <w:tcPr>
            <w:tcW w:w="6720" w:type="dxa"/>
          </w:tcPr>
          <w:p w14:paraId="1F574634" w14:textId="77777777" w:rsidR="00235204" w:rsidRPr="0084564C" w:rsidRDefault="00235204" w:rsidP="00235204">
            <w:pPr>
              <w:jc w:val="center"/>
              <w:rPr>
                <w:sz w:val="16"/>
                <w:szCs w:val="16"/>
              </w:rPr>
            </w:pPr>
            <w:r w:rsidRPr="0084564C">
              <w:rPr>
                <w:sz w:val="16"/>
                <w:szCs w:val="16"/>
              </w:rPr>
              <w:t>(amats, paraksts, vārds, uzvārds)</w:t>
            </w:r>
          </w:p>
        </w:tc>
      </w:tr>
      <w:bookmarkEnd w:id="292"/>
      <w:bookmarkEnd w:id="293"/>
    </w:tbl>
    <w:p w14:paraId="16D1723C" w14:textId="77777777" w:rsidR="00F9339C" w:rsidRPr="0084564C" w:rsidRDefault="00F9339C" w:rsidP="00235204">
      <w:pPr>
        <w:sectPr w:rsidR="00F9339C" w:rsidRPr="0084564C" w:rsidSect="00565D85">
          <w:pgSz w:w="11907" w:h="16840" w:code="9"/>
          <w:pgMar w:top="1134" w:right="567" w:bottom="709" w:left="1701" w:header="709" w:footer="113" w:gutter="0"/>
          <w:cols w:space="708"/>
          <w:titlePg/>
          <w:docGrid w:linePitch="360"/>
        </w:sectPr>
      </w:pPr>
    </w:p>
    <w:p w14:paraId="5B973361" w14:textId="333F19E7" w:rsidR="00F52F70" w:rsidRPr="0084564C" w:rsidRDefault="00F52F70" w:rsidP="00235204"/>
    <w:p w14:paraId="1A5FA5CF" w14:textId="530FFAB4" w:rsidR="00235204" w:rsidRPr="0084564C" w:rsidRDefault="00235204" w:rsidP="00351E0A">
      <w:pPr>
        <w:pStyle w:val="Sarakstarindkopa"/>
        <w:numPr>
          <w:ilvl w:val="0"/>
          <w:numId w:val="9"/>
        </w:numPr>
        <w:tabs>
          <w:tab w:val="left" w:pos="4820"/>
          <w:tab w:val="left" w:pos="5812"/>
        </w:tabs>
        <w:ind w:right="-17"/>
        <w:jc w:val="right"/>
      </w:pPr>
      <w:bookmarkStart w:id="294" w:name="_Hlk112250107"/>
      <w:r w:rsidRPr="0084564C">
        <w:rPr>
          <w:b/>
          <w:bCs/>
        </w:rPr>
        <w:t>pielikums</w:t>
      </w:r>
    </w:p>
    <w:p w14:paraId="6268B8BC" w14:textId="2497C7F7" w:rsidR="00235204" w:rsidRPr="0084564C" w:rsidRDefault="00F33649" w:rsidP="001150EE">
      <w:pPr>
        <w:jc w:val="right"/>
        <w:rPr>
          <w:color w:val="000000"/>
        </w:rPr>
      </w:pPr>
      <w:r w:rsidRPr="0084564C">
        <w:t>A</w:t>
      </w:r>
      <w:r w:rsidR="00235204" w:rsidRPr="0084564C">
        <w:t xml:space="preserve">tklāta konkursa </w:t>
      </w:r>
      <w:r w:rsidR="00A77D3B" w:rsidRPr="0084564C">
        <w:rPr>
          <w:color w:val="000000"/>
          <w:lang w:eastAsia="ar-SA"/>
        </w:rPr>
        <w:t>“</w:t>
      </w:r>
      <w:r w:rsidR="008F5D92" w:rsidRPr="008F5D92">
        <w:rPr>
          <w:bCs/>
        </w:rPr>
        <w:t>Limbažu novada ielu un ceļa pārbūve</w:t>
      </w:r>
      <w:r w:rsidR="00C35450" w:rsidRPr="0084564C">
        <w:rPr>
          <w:color w:val="000000"/>
        </w:rPr>
        <w:t xml:space="preserve">”, iepirkuma identifikācijas Nr. LNP </w:t>
      </w:r>
      <w:r w:rsidR="008F5D92">
        <w:rPr>
          <w:color w:val="000000"/>
        </w:rPr>
        <w:t>2026/122</w:t>
      </w:r>
      <w:r w:rsidR="00235204" w:rsidRPr="0084564C">
        <w:rPr>
          <w:color w:val="000000"/>
        </w:rPr>
        <w:t>,</w:t>
      </w:r>
      <w:r w:rsidR="00235204" w:rsidRPr="0084564C">
        <w:t xml:space="preserve"> nolikumam</w:t>
      </w:r>
    </w:p>
    <w:p w14:paraId="6683E986" w14:textId="77777777" w:rsidR="00235204" w:rsidRPr="0084564C" w:rsidRDefault="00235204" w:rsidP="00235204">
      <w:pPr>
        <w:keepNext/>
        <w:tabs>
          <w:tab w:val="left" w:pos="38"/>
        </w:tabs>
        <w:suppressAutoHyphens/>
        <w:jc w:val="center"/>
        <w:outlineLvl w:val="0"/>
        <w:rPr>
          <w:b/>
          <w:bCs/>
          <w:caps/>
          <w:lang w:eastAsia="ar-SA"/>
        </w:rPr>
      </w:pPr>
    </w:p>
    <w:p w14:paraId="6DA2A2BA" w14:textId="77777777" w:rsidR="00235204" w:rsidRPr="0084564C" w:rsidRDefault="00235204" w:rsidP="00235204">
      <w:pPr>
        <w:keepNext/>
        <w:tabs>
          <w:tab w:val="left" w:pos="38"/>
        </w:tabs>
        <w:suppressAutoHyphens/>
        <w:jc w:val="center"/>
        <w:outlineLvl w:val="0"/>
        <w:rPr>
          <w:b/>
          <w:bCs/>
          <w:caps/>
          <w:lang w:eastAsia="ar-SA"/>
        </w:rPr>
      </w:pPr>
      <w:bookmarkStart w:id="295" w:name="_Toc511729243"/>
      <w:bookmarkStart w:id="296" w:name="_Hlk207279493"/>
      <w:r w:rsidRPr="0084564C">
        <w:rPr>
          <w:b/>
          <w:bCs/>
          <w:caps/>
          <w:lang w:eastAsia="ar-SA"/>
        </w:rPr>
        <w:t>finanšu piedāvājums</w:t>
      </w:r>
      <w:bookmarkEnd w:id="295"/>
      <w:r w:rsidRPr="0084564C">
        <w:rPr>
          <w:b/>
          <w:bCs/>
          <w:caps/>
          <w:lang w:eastAsia="ar-SA"/>
        </w:rPr>
        <w:t xml:space="preserve"> </w:t>
      </w:r>
    </w:p>
    <w:p w14:paraId="1349ACBD" w14:textId="77777777" w:rsidR="00235204" w:rsidRPr="0084564C" w:rsidRDefault="00235204" w:rsidP="00235204">
      <w:pPr>
        <w:tabs>
          <w:tab w:val="left" w:pos="720"/>
          <w:tab w:val="center" w:pos="4153"/>
          <w:tab w:val="right" w:pos="8306"/>
        </w:tabs>
        <w:suppressAutoHyphens/>
        <w:rPr>
          <w:sz w:val="23"/>
          <w:szCs w:val="23"/>
          <w:lang w:eastAsia="ar-SA"/>
        </w:rPr>
      </w:pPr>
    </w:p>
    <w:p w14:paraId="0C74892F" w14:textId="6E140828" w:rsidR="00235204" w:rsidRPr="0084564C" w:rsidRDefault="00235204" w:rsidP="00561C5C">
      <w:pPr>
        <w:widowControl w:val="0"/>
        <w:pBdr>
          <w:top w:val="nil"/>
          <w:left w:val="nil"/>
          <w:bottom w:val="nil"/>
          <w:right w:val="nil"/>
          <w:between w:val="nil"/>
          <w:bar w:val="nil"/>
        </w:pBdr>
        <w:ind w:firstLine="720"/>
        <w:jc w:val="both"/>
        <w:rPr>
          <w:lang w:eastAsia="ar-SA"/>
        </w:rPr>
      </w:pPr>
      <w:r w:rsidRPr="0084564C">
        <w:rPr>
          <w:lang w:eastAsia="ar-SA"/>
        </w:rPr>
        <w:t xml:space="preserve">Mēs piedāvājam veikt </w:t>
      </w:r>
      <w:r w:rsidR="007008CB" w:rsidRPr="0084564C">
        <w:rPr>
          <w:lang w:eastAsia="ar-SA"/>
        </w:rPr>
        <w:t xml:space="preserve">atklātā </w:t>
      </w:r>
      <w:r w:rsidRPr="0084564C">
        <w:rPr>
          <w:lang w:eastAsia="ar-SA"/>
        </w:rPr>
        <w:t xml:space="preserve">konkursā </w:t>
      </w:r>
      <w:bookmarkStart w:id="297" w:name="_Toc511729244"/>
      <w:r w:rsidR="008F5D92" w:rsidRPr="008F5D92">
        <w:rPr>
          <w:bCs/>
        </w:rPr>
        <w:t xml:space="preserve"> Limbažu novada ielu un ceļa pārbūve</w:t>
      </w:r>
      <w:r w:rsidR="00C35450" w:rsidRPr="0084564C">
        <w:rPr>
          <w:color w:val="000000"/>
        </w:rPr>
        <w:t xml:space="preserve">”, iepirkuma identifikācijas Nr. LNP </w:t>
      </w:r>
      <w:r w:rsidR="008F5D92">
        <w:rPr>
          <w:color w:val="000000"/>
        </w:rPr>
        <w:t>2026/122</w:t>
      </w:r>
      <w:r w:rsidR="007D7199" w:rsidRPr="0084564C">
        <w:rPr>
          <w:bCs/>
          <w:lang w:eastAsia="ar-SA"/>
        </w:rPr>
        <w:t>,</w:t>
      </w:r>
      <w:r w:rsidRPr="0084564C">
        <w:rPr>
          <w:b/>
          <w:lang w:eastAsia="ar-SA"/>
        </w:rPr>
        <w:t xml:space="preserve"> </w:t>
      </w:r>
      <w:r w:rsidRPr="0084564C">
        <w:rPr>
          <w:lang w:eastAsia="ar-SA"/>
        </w:rPr>
        <w:t>minētos darbus, saskaņā ar iepirkuma nolikumu un tā pielikumiem.</w:t>
      </w:r>
      <w:bookmarkEnd w:id="297"/>
    </w:p>
    <w:p w14:paraId="6DBF7E3A" w14:textId="77777777" w:rsidR="00235204" w:rsidRPr="0084564C" w:rsidRDefault="00235204" w:rsidP="00235204">
      <w:pPr>
        <w:keepNext/>
        <w:jc w:val="both"/>
        <w:outlineLvl w:val="0"/>
        <w:rPr>
          <w:rFonts w:eastAsia="Arial Unicode MS"/>
          <w:b/>
          <w:bCs/>
          <w:sz w:val="23"/>
          <w:szCs w:val="23"/>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2068"/>
        <w:gridCol w:w="2126"/>
        <w:gridCol w:w="1901"/>
      </w:tblGrid>
      <w:tr w:rsidR="00235204" w:rsidRPr="0084564C" w14:paraId="420A0C63" w14:textId="77777777" w:rsidTr="00235204">
        <w:tc>
          <w:tcPr>
            <w:tcW w:w="3652"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65A7313" w14:textId="50227538" w:rsidR="00235204" w:rsidRPr="0084564C" w:rsidRDefault="008F5D92" w:rsidP="00235204">
            <w:pPr>
              <w:spacing w:after="200" w:line="276" w:lineRule="auto"/>
              <w:rPr>
                <w:rFonts w:eastAsia="Calibri"/>
                <w:b/>
                <w:sz w:val="23"/>
                <w:szCs w:val="23"/>
                <w:lang w:eastAsia="ar-SA"/>
              </w:rPr>
            </w:pPr>
            <w:r>
              <w:rPr>
                <w:rFonts w:eastAsia="Calibri"/>
                <w:b/>
                <w:sz w:val="23"/>
                <w:szCs w:val="23"/>
                <w:lang w:eastAsia="ar-SA"/>
              </w:rPr>
              <w:t>Iepirkuma priekšmeta daļas n</w:t>
            </w:r>
            <w:r w:rsidR="00235204" w:rsidRPr="0084564C">
              <w:rPr>
                <w:rFonts w:eastAsia="Calibri"/>
                <w:b/>
                <w:sz w:val="23"/>
                <w:szCs w:val="23"/>
                <w:lang w:eastAsia="ar-SA"/>
              </w:rPr>
              <w:t>osaukums</w:t>
            </w:r>
          </w:p>
        </w:tc>
        <w:tc>
          <w:tcPr>
            <w:tcW w:w="2068"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FD916B" w14:textId="77777777" w:rsidR="00235204" w:rsidRPr="0084564C" w:rsidRDefault="00235204" w:rsidP="00235204">
            <w:pPr>
              <w:suppressAutoHyphens/>
              <w:autoSpaceDE w:val="0"/>
              <w:jc w:val="center"/>
              <w:rPr>
                <w:rFonts w:eastAsia="Calibri"/>
                <w:b/>
                <w:sz w:val="23"/>
                <w:szCs w:val="23"/>
                <w:lang w:eastAsia="ar-SA"/>
              </w:rPr>
            </w:pPr>
            <w:r w:rsidRPr="0084564C">
              <w:rPr>
                <w:rFonts w:eastAsia="Calibri"/>
                <w:b/>
                <w:sz w:val="23"/>
                <w:szCs w:val="23"/>
                <w:lang w:eastAsia="ar-SA"/>
              </w:rPr>
              <w:t>Cena EUR bez PVN</w:t>
            </w:r>
          </w:p>
        </w:tc>
        <w:tc>
          <w:tcPr>
            <w:tcW w:w="212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C096D4" w14:textId="77777777" w:rsidR="00235204" w:rsidRPr="0084564C" w:rsidRDefault="00235204" w:rsidP="00235204">
            <w:pPr>
              <w:suppressAutoHyphens/>
              <w:autoSpaceDE w:val="0"/>
              <w:jc w:val="center"/>
              <w:rPr>
                <w:rFonts w:eastAsia="Calibri"/>
                <w:b/>
                <w:sz w:val="23"/>
                <w:szCs w:val="23"/>
                <w:lang w:eastAsia="ar-SA"/>
              </w:rPr>
            </w:pPr>
            <w:r w:rsidRPr="0084564C">
              <w:rPr>
                <w:rFonts w:eastAsia="Calibri"/>
                <w:b/>
                <w:sz w:val="23"/>
                <w:szCs w:val="23"/>
                <w:lang w:eastAsia="ar-SA"/>
              </w:rPr>
              <w:t>PVN __%, EUR</w:t>
            </w:r>
          </w:p>
        </w:tc>
        <w:tc>
          <w:tcPr>
            <w:tcW w:w="1901"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F671E81" w14:textId="77777777" w:rsidR="00235204" w:rsidRPr="0084564C" w:rsidRDefault="00235204" w:rsidP="00235204">
            <w:pPr>
              <w:suppressAutoHyphens/>
              <w:autoSpaceDE w:val="0"/>
              <w:jc w:val="center"/>
              <w:rPr>
                <w:rFonts w:eastAsia="Calibri"/>
                <w:b/>
                <w:sz w:val="23"/>
                <w:szCs w:val="23"/>
                <w:lang w:eastAsia="ar-SA"/>
              </w:rPr>
            </w:pPr>
            <w:r w:rsidRPr="0084564C">
              <w:rPr>
                <w:rFonts w:eastAsia="Calibri"/>
                <w:b/>
                <w:sz w:val="23"/>
                <w:szCs w:val="23"/>
                <w:lang w:eastAsia="ar-SA"/>
              </w:rPr>
              <w:t>Kopā, EUR</w:t>
            </w:r>
          </w:p>
        </w:tc>
      </w:tr>
      <w:tr w:rsidR="00235204" w:rsidRPr="0084564C" w14:paraId="49E64D08" w14:textId="77777777" w:rsidTr="00235204">
        <w:trPr>
          <w:trHeight w:val="634"/>
        </w:trPr>
        <w:tc>
          <w:tcPr>
            <w:tcW w:w="3652" w:type="dxa"/>
            <w:tcBorders>
              <w:top w:val="single" w:sz="4" w:space="0" w:color="auto"/>
              <w:left w:val="single" w:sz="4" w:space="0" w:color="auto"/>
              <w:bottom w:val="single" w:sz="4" w:space="0" w:color="auto"/>
              <w:right w:val="single" w:sz="4" w:space="0" w:color="auto"/>
            </w:tcBorders>
            <w:hideMark/>
          </w:tcPr>
          <w:p w14:paraId="1689FD6C" w14:textId="0B07E847" w:rsidR="00235204" w:rsidRPr="0084564C" w:rsidRDefault="00235204" w:rsidP="001150EE">
            <w:pPr>
              <w:suppressAutoHyphens/>
              <w:autoSpaceDE w:val="0"/>
              <w:spacing w:before="120" w:after="120"/>
              <w:jc w:val="center"/>
              <w:rPr>
                <w:rFonts w:eastAsia="Calibri"/>
                <w:b/>
                <w:sz w:val="23"/>
                <w:szCs w:val="23"/>
                <w:lang w:eastAsia="ar-SA"/>
              </w:rPr>
            </w:pPr>
          </w:p>
        </w:tc>
        <w:tc>
          <w:tcPr>
            <w:tcW w:w="2068" w:type="dxa"/>
            <w:tcBorders>
              <w:top w:val="single" w:sz="4" w:space="0" w:color="auto"/>
              <w:left w:val="single" w:sz="4" w:space="0" w:color="auto"/>
              <w:bottom w:val="single" w:sz="4" w:space="0" w:color="auto"/>
              <w:right w:val="single" w:sz="4" w:space="0" w:color="auto"/>
            </w:tcBorders>
            <w:vAlign w:val="center"/>
          </w:tcPr>
          <w:p w14:paraId="46CBC857" w14:textId="77777777" w:rsidR="00235204" w:rsidRPr="0084564C" w:rsidRDefault="00235204" w:rsidP="00235204">
            <w:pPr>
              <w:suppressAutoHyphens/>
              <w:autoSpaceDE w:val="0"/>
              <w:spacing w:before="120" w:after="120"/>
              <w:jc w:val="center"/>
              <w:rPr>
                <w:rFonts w:eastAsia="Calibri"/>
                <w:b/>
                <w:sz w:val="23"/>
                <w:szCs w:val="23"/>
                <w:lang w:eastAsia="ar-SA"/>
              </w:rPr>
            </w:pPr>
          </w:p>
        </w:tc>
        <w:tc>
          <w:tcPr>
            <w:tcW w:w="2126" w:type="dxa"/>
            <w:tcBorders>
              <w:top w:val="single" w:sz="4" w:space="0" w:color="auto"/>
              <w:left w:val="single" w:sz="4" w:space="0" w:color="auto"/>
              <w:bottom w:val="single" w:sz="4" w:space="0" w:color="auto"/>
              <w:right w:val="single" w:sz="4" w:space="0" w:color="auto"/>
            </w:tcBorders>
            <w:vAlign w:val="center"/>
          </w:tcPr>
          <w:p w14:paraId="12D17C9D" w14:textId="77777777" w:rsidR="00235204" w:rsidRPr="0084564C" w:rsidRDefault="00235204" w:rsidP="00235204">
            <w:pPr>
              <w:suppressAutoHyphens/>
              <w:autoSpaceDE w:val="0"/>
              <w:spacing w:before="120" w:after="120"/>
              <w:jc w:val="center"/>
              <w:rPr>
                <w:rFonts w:eastAsia="Calibri"/>
                <w:b/>
                <w:sz w:val="23"/>
                <w:szCs w:val="23"/>
                <w:lang w:eastAsia="ar-SA"/>
              </w:rPr>
            </w:pPr>
          </w:p>
        </w:tc>
        <w:tc>
          <w:tcPr>
            <w:tcW w:w="1901" w:type="dxa"/>
            <w:tcBorders>
              <w:top w:val="single" w:sz="4" w:space="0" w:color="auto"/>
              <w:left w:val="single" w:sz="4" w:space="0" w:color="auto"/>
              <w:bottom w:val="single" w:sz="4" w:space="0" w:color="auto"/>
              <w:right w:val="single" w:sz="4" w:space="0" w:color="auto"/>
            </w:tcBorders>
            <w:vAlign w:val="center"/>
          </w:tcPr>
          <w:p w14:paraId="09A63FB2" w14:textId="77777777" w:rsidR="00235204" w:rsidRPr="0084564C" w:rsidRDefault="00235204" w:rsidP="00235204">
            <w:pPr>
              <w:suppressAutoHyphens/>
              <w:autoSpaceDE w:val="0"/>
              <w:spacing w:before="120" w:after="120"/>
              <w:jc w:val="center"/>
              <w:rPr>
                <w:rFonts w:eastAsia="Calibri"/>
                <w:b/>
                <w:sz w:val="23"/>
                <w:szCs w:val="23"/>
                <w:lang w:eastAsia="ar-SA"/>
              </w:rPr>
            </w:pPr>
          </w:p>
        </w:tc>
      </w:tr>
    </w:tbl>
    <w:p w14:paraId="2325FCAE" w14:textId="77777777" w:rsidR="00235204" w:rsidRPr="0084564C" w:rsidRDefault="00235204" w:rsidP="00235204">
      <w:pPr>
        <w:keepNext/>
        <w:jc w:val="both"/>
        <w:outlineLvl w:val="0"/>
        <w:rPr>
          <w:sz w:val="23"/>
          <w:szCs w:val="23"/>
          <w:lang w:eastAsia="ar-SA"/>
        </w:rPr>
      </w:pPr>
    </w:p>
    <w:p w14:paraId="035B71B6" w14:textId="3892B4C4" w:rsidR="00235204" w:rsidRPr="0084564C" w:rsidRDefault="00235204" w:rsidP="00561C5C">
      <w:pPr>
        <w:widowControl w:val="0"/>
        <w:pBdr>
          <w:top w:val="nil"/>
          <w:left w:val="nil"/>
          <w:bottom w:val="nil"/>
          <w:right w:val="nil"/>
          <w:between w:val="nil"/>
          <w:bar w:val="nil"/>
        </w:pBdr>
        <w:ind w:firstLine="720"/>
        <w:jc w:val="both"/>
        <w:rPr>
          <w:rFonts w:eastAsia="Arial Unicode MS"/>
          <w:b/>
          <w:bCs/>
        </w:rPr>
      </w:pPr>
      <w:r w:rsidRPr="0084564C">
        <w:rPr>
          <w:lang w:eastAsia="ar-SA"/>
        </w:rPr>
        <w:t xml:space="preserve">Apņemamies nodrošināt atklātā konkursa </w:t>
      </w:r>
      <w:r w:rsidR="00A77D3B" w:rsidRPr="0084564C">
        <w:rPr>
          <w:color w:val="000000"/>
          <w:lang w:eastAsia="ar-SA"/>
        </w:rPr>
        <w:t>“</w:t>
      </w:r>
      <w:r w:rsidR="008F5D92" w:rsidRPr="008F5D92">
        <w:rPr>
          <w:bCs/>
        </w:rPr>
        <w:t>Limbažu novada ielu un ceļa pārbūve</w:t>
      </w:r>
      <w:r w:rsidR="00C35450" w:rsidRPr="0084564C">
        <w:rPr>
          <w:color w:val="000000"/>
        </w:rPr>
        <w:t xml:space="preserve">”, iepirkuma identifikācijas Nr. LNP </w:t>
      </w:r>
      <w:r w:rsidR="008F5D92">
        <w:rPr>
          <w:color w:val="000000"/>
        </w:rPr>
        <w:t>2026/122</w:t>
      </w:r>
      <w:r w:rsidRPr="0084564C">
        <w:rPr>
          <w:bCs/>
          <w:lang w:eastAsia="ar-SA"/>
        </w:rPr>
        <w:t xml:space="preserve">, </w:t>
      </w:r>
      <w:r w:rsidRPr="0084564C">
        <w:rPr>
          <w:lang w:eastAsia="ar-SA"/>
        </w:rPr>
        <w:t>nolikumā noteikto termiņu ievērošanu attiecībā uz darbiem, kas mums tiktu piešķirti iepirkuma rezultātā.</w:t>
      </w:r>
    </w:p>
    <w:p w14:paraId="66260611" w14:textId="77777777" w:rsidR="00235204" w:rsidRPr="0084564C" w:rsidRDefault="00235204" w:rsidP="00235204">
      <w:pPr>
        <w:suppressAutoHyphens/>
        <w:jc w:val="both"/>
        <w:rPr>
          <w:lang w:eastAsia="ar-SA"/>
        </w:rPr>
      </w:pPr>
    </w:p>
    <w:p w14:paraId="5BC3A7CB" w14:textId="77777777" w:rsidR="00235204" w:rsidRPr="0084564C" w:rsidRDefault="00235204" w:rsidP="00561C5C">
      <w:pPr>
        <w:suppressAutoHyphens/>
        <w:ind w:firstLine="720"/>
        <w:jc w:val="both"/>
        <w:rPr>
          <w:lang w:eastAsia="ar-SA"/>
        </w:rPr>
      </w:pPr>
      <w:r w:rsidRPr="0084564C">
        <w:rPr>
          <w:lang w:eastAsia="ar-SA"/>
        </w:rPr>
        <w:t>Apliecinām, ka, iesniedzot piedāvājumu, esam iepazinušies ar visiem apstākļiem, kas varētu ietekmēt līguma summu un piedāvāto darbu izpildi. Līdz ar to garantējam, ka gadījumā, ja mums tiks piešķirtas līguma slēgšanas tiesības, līgumsaistības apņemamies pildīt atbilstoši mūsu piedāvājumam.</w:t>
      </w:r>
    </w:p>
    <w:p w14:paraId="7C090CFB" w14:textId="77777777" w:rsidR="00235204" w:rsidRPr="0084564C" w:rsidRDefault="00235204" w:rsidP="00235204">
      <w:pPr>
        <w:suppressAutoHyphens/>
        <w:jc w:val="both"/>
        <w:rPr>
          <w:lang w:eastAsia="ar-SA"/>
        </w:rPr>
      </w:pPr>
    </w:p>
    <w:p w14:paraId="0243EB27" w14:textId="77777777" w:rsidR="00235204" w:rsidRPr="0084564C" w:rsidRDefault="00235204" w:rsidP="00561C5C">
      <w:pPr>
        <w:suppressAutoHyphens/>
        <w:ind w:firstLine="720"/>
        <w:jc w:val="both"/>
        <w:rPr>
          <w:lang w:eastAsia="ar-SA"/>
        </w:rPr>
      </w:pPr>
      <w:r w:rsidRPr="0084564C">
        <w:rPr>
          <w:lang w:eastAsia="ar-SA"/>
        </w:rPr>
        <w:t>Apliecinām, ka mums ir nepieciešamās speciālās atļaujas un sertifikāti iepirkuma nolikumā minētā darba veikšanai.</w:t>
      </w:r>
    </w:p>
    <w:p w14:paraId="28926CE6" w14:textId="78AEE524" w:rsidR="00235204" w:rsidRPr="0084564C" w:rsidRDefault="00235204" w:rsidP="00235204">
      <w:pPr>
        <w:suppressAutoHyphens/>
        <w:jc w:val="both"/>
        <w:rPr>
          <w:lang w:eastAsia="ar-SA"/>
        </w:rPr>
      </w:pPr>
    </w:p>
    <w:p w14:paraId="1468800F" w14:textId="77777777" w:rsidR="00235204" w:rsidRPr="0084564C" w:rsidRDefault="00235204" w:rsidP="00561C5C">
      <w:pPr>
        <w:suppressAutoHyphens/>
        <w:ind w:firstLine="720"/>
        <w:jc w:val="both"/>
        <w:rPr>
          <w:lang w:eastAsia="ar-SA"/>
        </w:rPr>
      </w:pPr>
      <w:r w:rsidRPr="0084564C">
        <w:rPr>
          <w:lang w:eastAsia="ar-SA"/>
        </w:rPr>
        <w:t>Apliecinām, ka izmaksās ievērtēti visi darbu veikšanai nepieciešamie materiāli, algas un mehānismi, visi ar darbu organizāciju saistītie izdevumi, kā arī darbi, kas nav minēti, bet bez kuriem nebūtu iespējama darbu tehnoloģiski pareiza un spēkā esošiem normatīvajiem aktiem atbilstoša veikšana pilnā apmērā.</w:t>
      </w:r>
    </w:p>
    <w:p w14:paraId="08058463" w14:textId="77777777" w:rsidR="00235204" w:rsidRPr="0084564C" w:rsidRDefault="00235204" w:rsidP="00235204">
      <w:pPr>
        <w:suppressAutoHyphens/>
        <w:jc w:val="both"/>
        <w:rPr>
          <w:lang w:eastAsia="ar-SA"/>
        </w:rPr>
      </w:pPr>
    </w:p>
    <w:p w14:paraId="56B481A3" w14:textId="77777777" w:rsidR="00235204" w:rsidRPr="0084564C" w:rsidRDefault="00235204" w:rsidP="00561C5C">
      <w:pPr>
        <w:suppressAutoHyphens/>
        <w:ind w:firstLine="720"/>
        <w:jc w:val="both"/>
        <w:rPr>
          <w:lang w:eastAsia="ar-SA"/>
        </w:rPr>
      </w:pPr>
      <w:r w:rsidRPr="0084564C">
        <w:rPr>
          <w:lang w:eastAsia="ar-SA"/>
        </w:rPr>
        <w:t>Ar šo garantējam sniegto ziņu patiesumu un precizitāti. Mēs saprotam un piekrītam prasībām, kas izvirzītas pretendentiem šī iepirkuma nolikumā un līguma projektā.</w:t>
      </w:r>
    </w:p>
    <w:p w14:paraId="65DE227A" w14:textId="77777777" w:rsidR="00235204" w:rsidRPr="0084564C" w:rsidRDefault="00235204" w:rsidP="00235204">
      <w:pPr>
        <w:suppressAutoHyphens/>
        <w:jc w:val="both"/>
        <w:rPr>
          <w:lang w:eastAsia="ar-SA"/>
        </w:rPr>
      </w:pPr>
    </w:p>
    <w:p w14:paraId="15DDA17A" w14:textId="77777777" w:rsidR="00235204" w:rsidRPr="0084564C" w:rsidRDefault="00235204" w:rsidP="00561C5C">
      <w:pPr>
        <w:suppressAutoHyphens/>
        <w:ind w:firstLine="720"/>
        <w:jc w:val="both"/>
        <w:rPr>
          <w:lang w:eastAsia="ar-SA"/>
        </w:rPr>
      </w:pPr>
      <w:r w:rsidRPr="0084564C">
        <w:rPr>
          <w:lang w:eastAsia="ar-SA"/>
        </w:rPr>
        <w:t xml:space="preserve">Šim piedāvājumam un jūsu rakstiskai piekrišanai tam ir jāveido starp mums saistošs līgums, ar kura projektu esam iepazinušies un piekrītam. </w:t>
      </w:r>
    </w:p>
    <w:p w14:paraId="72888229" w14:textId="77777777" w:rsidR="00235204" w:rsidRPr="0084564C" w:rsidRDefault="00235204" w:rsidP="00235204">
      <w:pPr>
        <w:suppressAutoHyphens/>
        <w:rPr>
          <w:sz w:val="23"/>
          <w:szCs w:val="23"/>
        </w:rPr>
      </w:pPr>
    </w:p>
    <w:tbl>
      <w:tblPr>
        <w:tblW w:w="8847" w:type="dxa"/>
        <w:tblLayout w:type="fixed"/>
        <w:tblLook w:val="0000" w:firstRow="0" w:lastRow="0" w:firstColumn="0" w:lastColumn="0" w:noHBand="0" w:noVBand="0"/>
      </w:tblPr>
      <w:tblGrid>
        <w:gridCol w:w="2127"/>
        <w:gridCol w:w="6720"/>
      </w:tblGrid>
      <w:tr w:rsidR="00235204" w:rsidRPr="0084564C" w14:paraId="20A0D8CF" w14:textId="77777777" w:rsidTr="00235204">
        <w:tc>
          <w:tcPr>
            <w:tcW w:w="2127" w:type="dxa"/>
          </w:tcPr>
          <w:p w14:paraId="54AB7434" w14:textId="77777777" w:rsidR="00235204" w:rsidRPr="0084564C" w:rsidRDefault="00235204" w:rsidP="00235204">
            <w:r w:rsidRPr="0084564C">
              <w:t>Pretendenta pārstāvis</w:t>
            </w:r>
          </w:p>
        </w:tc>
        <w:tc>
          <w:tcPr>
            <w:tcW w:w="6720" w:type="dxa"/>
            <w:tcBorders>
              <w:bottom w:val="single" w:sz="4" w:space="0" w:color="auto"/>
            </w:tcBorders>
          </w:tcPr>
          <w:p w14:paraId="5095DF35" w14:textId="77777777" w:rsidR="00235204" w:rsidRPr="0084564C" w:rsidRDefault="00235204" w:rsidP="00235204"/>
        </w:tc>
      </w:tr>
      <w:bookmarkEnd w:id="294"/>
      <w:bookmarkEnd w:id="296"/>
    </w:tbl>
    <w:p w14:paraId="15F45A6A" w14:textId="5A3D3F97" w:rsidR="00831AC8" w:rsidRPr="0084564C" w:rsidRDefault="00831AC8" w:rsidP="00E435CE">
      <w:pPr>
        <w:spacing w:after="200" w:line="276" w:lineRule="auto"/>
      </w:pPr>
    </w:p>
    <w:p w14:paraId="2CED6CE3" w14:textId="2B771DFA" w:rsidR="00831AC8" w:rsidRPr="0084564C" w:rsidRDefault="00831AC8">
      <w:pPr>
        <w:spacing w:after="160" w:line="259" w:lineRule="auto"/>
      </w:pPr>
      <w:r w:rsidRPr="0084564C">
        <w:br w:type="page"/>
      </w:r>
    </w:p>
    <w:p w14:paraId="26700EC3" w14:textId="4E9965AD" w:rsidR="00831AC8" w:rsidRPr="0084564C" w:rsidRDefault="000C13C9" w:rsidP="00831AC8">
      <w:pPr>
        <w:tabs>
          <w:tab w:val="left" w:pos="4820"/>
          <w:tab w:val="left" w:pos="5812"/>
        </w:tabs>
        <w:ind w:left="360" w:right="-17"/>
        <w:jc w:val="right"/>
      </w:pPr>
      <w:r w:rsidRPr="0084564C">
        <w:rPr>
          <w:b/>
          <w:bCs/>
        </w:rPr>
        <w:lastRenderedPageBreak/>
        <w:t>7</w:t>
      </w:r>
      <w:r w:rsidR="00831AC8" w:rsidRPr="0084564C">
        <w:rPr>
          <w:b/>
          <w:bCs/>
        </w:rPr>
        <w:t xml:space="preserve">. pielikums </w:t>
      </w:r>
    </w:p>
    <w:p w14:paraId="0DAF6376" w14:textId="0D0E72A6" w:rsidR="00831AC8" w:rsidRPr="0084564C" w:rsidRDefault="00831AC8" w:rsidP="002D3C0E">
      <w:pPr>
        <w:jc w:val="right"/>
      </w:pPr>
      <w:r w:rsidRPr="0084564C">
        <w:t xml:space="preserve">Atklāta konkursa </w:t>
      </w:r>
      <w:r w:rsidR="00A77D3B" w:rsidRPr="0084564C">
        <w:rPr>
          <w:color w:val="000000"/>
          <w:lang w:eastAsia="ar-SA"/>
        </w:rPr>
        <w:t>“</w:t>
      </w:r>
      <w:r w:rsidR="008F5D92" w:rsidRPr="008F5D92">
        <w:rPr>
          <w:bCs/>
        </w:rPr>
        <w:t>Limbažu novada ielu un ceļa pārbūve</w:t>
      </w:r>
      <w:r w:rsidR="00C35450" w:rsidRPr="0084564C">
        <w:rPr>
          <w:color w:val="000000"/>
        </w:rPr>
        <w:t xml:space="preserve">”, iepirkuma identifikācijas Nr. LNP </w:t>
      </w:r>
      <w:r w:rsidR="008F5D92">
        <w:rPr>
          <w:color w:val="000000"/>
        </w:rPr>
        <w:t>2026/122</w:t>
      </w:r>
      <w:r w:rsidRPr="0084564C">
        <w:rPr>
          <w:color w:val="000000"/>
        </w:rPr>
        <w:t>,</w:t>
      </w:r>
      <w:r w:rsidRPr="0084564C">
        <w:t xml:space="preserve"> nolikumam</w:t>
      </w:r>
    </w:p>
    <w:p w14:paraId="6DD90DA4" w14:textId="77777777" w:rsidR="002D3C0E" w:rsidRPr="0084564C" w:rsidRDefault="002D3C0E" w:rsidP="002D3C0E">
      <w:pPr>
        <w:jc w:val="right"/>
      </w:pPr>
    </w:p>
    <w:p w14:paraId="07647397" w14:textId="2D8752C8" w:rsidR="00D10D93" w:rsidRPr="0084564C" w:rsidRDefault="007008CB" w:rsidP="00D10D93">
      <w:pPr>
        <w:pStyle w:val="Parasts2"/>
        <w:jc w:val="center"/>
      </w:pPr>
      <w:bookmarkStart w:id="298" w:name="_Hlk207279517"/>
      <w:r w:rsidRPr="0084564C">
        <w:rPr>
          <w:b/>
        </w:rPr>
        <w:t>APLIECINĀJUMS PAR NEATKARĪGI IZSTRĀDĀTU PIEDĀVĀJUMU</w:t>
      </w:r>
    </w:p>
    <w:p w14:paraId="33B30F32" w14:textId="77777777" w:rsidR="00D10D93" w:rsidRPr="0084564C" w:rsidRDefault="00D10D93" w:rsidP="00D10D93">
      <w:pPr>
        <w:pStyle w:val="naisf"/>
        <w:numPr>
          <w:ilvl w:val="0"/>
          <w:numId w:val="0"/>
        </w:numPr>
        <w:ind w:left="1344" w:right="423"/>
      </w:pPr>
    </w:p>
    <w:p w14:paraId="775AB280" w14:textId="08B0C6D6" w:rsidR="00D10D93" w:rsidRPr="0084564C" w:rsidRDefault="00D10D93" w:rsidP="0059093A">
      <w:pPr>
        <w:pStyle w:val="naisf"/>
        <w:numPr>
          <w:ilvl w:val="0"/>
          <w:numId w:val="0"/>
        </w:numPr>
        <w:ind w:left="1344" w:right="423" w:hanging="624"/>
      </w:pPr>
      <w:r w:rsidRPr="0084564C">
        <w:rPr>
          <w:rStyle w:val="Noklusjumarindkopasfonts2"/>
        </w:rPr>
        <w:t xml:space="preserve">Ar šo, sniedzot izsmeļošu un patiesu informāciju, </w:t>
      </w:r>
      <w:r w:rsidRPr="0084564C">
        <w:rPr>
          <w:rStyle w:val="Noklusjumarindkopasfonts2"/>
          <w:bCs/>
        </w:rPr>
        <w:t>______________, reģ nr</w:t>
      </w:r>
      <w:r w:rsidRPr="0084564C">
        <w:rPr>
          <w:rStyle w:val="Noklusjumarindkopasfonts2"/>
          <w:b/>
        </w:rPr>
        <w:t>.__________</w:t>
      </w:r>
    </w:p>
    <w:p w14:paraId="6D7EC152" w14:textId="3899E15A" w:rsidR="00D10D93" w:rsidRPr="0084564C" w:rsidRDefault="00D10D93" w:rsidP="00D10D93">
      <w:pPr>
        <w:pStyle w:val="naisf"/>
        <w:numPr>
          <w:ilvl w:val="0"/>
          <w:numId w:val="0"/>
        </w:numPr>
        <w:ind w:left="1344" w:right="423" w:hanging="635"/>
      </w:pPr>
      <w:r w:rsidRPr="0084564C">
        <w:rPr>
          <w:i/>
        </w:rPr>
        <w:t>Pretendenta</w:t>
      </w:r>
      <w:r w:rsidR="005607EE" w:rsidRPr="0084564C">
        <w:rPr>
          <w:i/>
        </w:rPr>
        <w:t xml:space="preserve"> </w:t>
      </w:r>
      <w:r w:rsidRPr="0084564C">
        <w:rPr>
          <w:i/>
        </w:rPr>
        <w:t xml:space="preserve"> nosaukums, reģ. Nr.</w:t>
      </w:r>
    </w:p>
    <w:p w14:paraId="32CB6B7D" w14:textId="77777777" w:rsidR="00D10D93" w:rsidRPr="0084564C" w:rsidRDefault="00D10D93" w:rsidP="00D10D93">
      <w:pPr>
        <w:pStyle w:val="naisf"/>
        <w:numPr>
          <w:ilvl w:val="0"/>
          <w:numId w:val="0"/>
        </w:numPr>
        <w:ind w:left="1344" w:right="423"/>
      </w:pPr>
      <w:r w:rsidRPr="0084564C">
        <w:rPr>
          <w:rStyle w:val="Noklusjumarindkopasfonts2"/>
        </w:rPr>
        <w:t>(turpmāk – Pretendents) attiecībā uz konkrēto iepirkuma procedūru apliecina, ka</w:t>
      </w:r>
    </w:p>
    <w:p w14:paraId="40E76843" w14:textId="77777777" w:rsidR="00D10D93" w:rsidRPr="0084564C" w:rsidRDefault="00D10D93" w:rsidP="00D10D93">
      <w:pPr>
        <w:pStyle w:val="naisf"/>
        <w:numPr>
          <w:ilvl w:val="0"/>
          <w:numId w:val="0"/>
        </w:numPr>
        <w:ind w:left="1344" w:right="423"/>
      </w:pPr>
    </w:p>
    <w:p w14:paraId="0897A19E" w14:textId="77777777" w:rsidR="00D10D93" w:rsidRPr="0084564C" w:rsidRDefault="00D10D93" w:rsidP="00D10D93">
      <w:pPr>
        <w:pStyle w:val="Parasts2"/>
        <w:ind w:firstLine="709"/>
        <w:jc w:val="both"/>
      </w:pPr>
      <w:r w:rsidRPr="0084564C">
        <w:rPr>
          <w:rStyle w:val="Noklusjumarindkopasfonts2"/>
          <w:b/>
          <w:bCs/>
        </w:rPr>
        <w:t xml:space="preserve">1. </w:t>
      </w:r>
      <w:r w:rsidRPr="0084564C">
        <w:t>Pretendents</w:t>
      </w:r>
      <w:r w:rsidRPr="0084564C">
        <w:rPr>
          <w:rStyle w:val="Noklusjumarindkopasfonts2"/>
          <w:bCs/>
        </w:rPr>
        <w:t xml:space="preserve"> ir iepazinies un piekrīt šī apliecinājuma saturam</w:t>
      </w:r>
      <w:r w:rsidRPr="0084564C">
        <w:t>.</w:t>
      </w:r>
    </w:p>
    <w:p w14:paraId="3C1FE49E" w14:textId="77777777" w:rsidR="00D10D93" w:rsidRPr="0084564C" w:rsidRDefault="00D10D93" w:rsidP="00D10D93">
      <w:pPr>
        <w:pStyle w:val="Parasts2"/>
        <w:ind w:firstLine="709"/>
        <w:jc w:val="both"/>
      </w:pPr>
      <w:r w:rsidRPr="0084564C">
        <w:rPr>
          <w:rStyle w:val="Noklusjumarindkopasfonts2"/>
          <w:b/>
          <w:bCs/>
        </w:rPr>
        <w:t xml:space="preserve">2. </w:t>
      </w:r>
      <w:r w:rsidRPr="0084564C">
        <w:t>Pretendents apzinās savu pienākumu šajā apliecinājumā norādīt pilnīgu, izsmeļošu un patiesu informāciju.</w:t>
      </w:r>
    </w:p>
    <w:p w14:paraId="2E926069" w14:textId="77777777" w:rsidR="00D10D93" w:rsidRPr="0084564C" w:rsidRDefault="00D10D93" w:rsidP="00D10D93">
      <w:pPr>
        <w:pStyle w:val="Parasts2"/>
        <w:ind w:firstLine="709"/>
        <w:jc w:val="both"/>
      </w:pPr>
      <w:r w:rsidRPr="0084564C">
        <w:rPr>
          <w:rStyle w:val="Noklusjumarindkopasfonts2"/>
          <w:b/>
          <w:bCs/>
        </w:rPr>
        <w:t xml:space="preserve">3. </w:t>
      </w:r>
      <w:r w:rsidRPr="0084564C">
        <w:t>Pretendents</w:t>
      </w:r>
      <w:r w:rsidRPr="0084564C">
        <w:rPr>
          <w:rStyle w:val="Noklusjumarindkopasfonts2"/>
          <w:bCs/>
        </w:rPr>
        <w:t xml:space="preserve"> ir pilnvarojis</w:t>
      </w:r>
      <w:r w:rsidRPr="0084564C">
        <w:rPr>
          <w:rStyle w:val="Noklusjumarindkopasfonts2"/>
          <w:b/>
          <w:bCs/>
        </w:rPr>
        <w:t xml:space="preserve"> </w:t>
      </w:r>
      <w:r w:rsidRPr="0084564C">
        <w:rPr>
          <w:rStyle w:val="Noklusjumarindkopasfonts2"/>
          <w:bCs/>
        </w:rPr>
        <w:t xml:space="preserve">katru personu, kuras paraksts atrodas uz iepirkuma piedāvājuma, </w:t>
      </w:r>
      <w:r w:rsidRPr="0084564C">
        <w:t>parakstīt šo apliecinājumu Pretendenta vārdā.</w:t>
      </w:r>
    </w:p>
    <w:p w14:paraId="40895BE9" w14:textId="77777777" w:rsidR="00D10D93" w:rsidRPr="0084564C" w:rsidRDefault="00D10D93" w:rsidP="00D10D93">
      <w:pPr>
        <w:pStyle w:val="Parasts2"/>
        <w:ind w:firstLine="709"/>
        <w:jc w:val="both"/>
      </w:pPr>
      <w:r w:rsidRPr="0084564C">
        <w:rPr>
          <w:rStyle w:val="Noklusjumarindkopasfonts2"/>
          <w:b/>
          <w:bCs/>
        </w:rPr>
        <w:t xml:space="preserve">4. </w:t>
      </w:r>
      <w:r w:rsidRPr="0084564C">
        <w:rPr>
          <w:rStyle w:val="Noklusjumarindkopasfonts2"/>
          <w:bCs/>
        </w:rPr>
        <w:t>Pretendents informē, ka</w:t>
      </w:r>
      <w:r w:rsidRPr="0084564C">
        <w:t xml:space="preserve"> (</w:t>
      </w:r>
      <w:r w:rsidRPr="0084564C">
        <w:rPr>
          <w:rStyle w:val="Noklusjumarindkopasfonts2"/>
          <w:i/>
        </w:rPr>
        <w:t>pēc vajadzības, atzīmējiet vienu no turpmāk minētajiem</w:t>
      </w:r>
      <w:r w:rsidRPr="0084564C">
        <w:t>):</w:t>
      </w:r>
    </w:p>
    <w:tbl>
      <w:tblPr>
        <w:tblW w:w="8991" w:type="dxa"/>
        <w:tblInd w:w="704" w:type="dxa"/>
        <w:tblLayout w:type="fixed"/>
        <w:tblLook w:val="04A0" w:firstRow="1" w:lastRow="0" w:firstColumn="1" w:lastColumn="0" w:noHBand="0" w:noVBand="1"/>
      </w:tblPr>
      <w:tblGrid>
        <w:gridCol w:w="708"/>
        <w:gridCol w:w="8283"/>
      </w:tblGrid>
      <w:tr w:rsidR="008356A3" w:rsidRPr="0084564C" w14:paraId="02ED6163" w14:textId="77777777" w:rsidTr="008356A3">
        <w:trPr>
          <w:trHeight w:val="995"/>
        </w:trPr>
        <w:tc>
          <w:tcPr>
            <w:tcW w:w="708" w:type="dxa"/>
            <w:tcBorders>
              <w:top w:val="single" w:sz="4" w:space="0" w:color="FFFFFF"/>
              <w:left w:val="single" w:sz="4" w:space="0" w:color="FFFFFF"/>
              <w:bottom w:val="single" w:sz="4" w:space="0" w:color="FFFFFF"/>
              <w:right w:val="single" w:sz="4" w:space="0" w:color="FFFFFF"/>
            </w:tcBorders>
          </w:tcPr>
          <w:p w14:paraId="2CCA35D1" w14:textId="77777777" w:rsidR="008356A3" w:rsidRPr="0084564C" w:rsidRDefault="008356A3" w:rsidP="008356A3">
            <w:pPr>
              <w:pStyle w:val="Parasts2"/>
              <w:widowControl w:val="0"/>
              <w:jc w:val="both"/>
            </w:pPr>
            <w:r w:rsidRPr="0084564C">
              <w:t>□</w:t>
            </w:r>
          </w:p>
        </w:tc>
        <w:tc>
          <w:tcPr>
            <w:tcW w:w="8283" w:type="dxa"/>
            <w:tcBorders>
              <w:top w:val="single" w:sz="4" w:space="0" w:color="FFFFFF"/>
              <w:left w:val="single" w:sz="4" w:space="0" w:color="FFFFFF"/>
              <w:bottom w:val="single" w:sz="4" w:space="0" w:color="FFFFFF"/>
              <w:right w:val="single" w:sz="4" w:space="0" w:color="FFFFFF"/>
            </w:tcBorders>
            <w:hideMark/>
          </w:tcPr>
          <w:p w14:paraId="647F4E58" w14:textId="77777777" w:rsidR="008356A3" w:rsidRPr="0084564C" w:rsidRDefault="008356A3" w:rsidP="00E746B9">
            <w:pPr>
              <w:pStyle w:val="Parasts2"/>
              <w:widowControl w:val="0"/>
              <w:jc w:val="both"/>
            </w:pPr>
            <w:r w:rsidRPr="0084564C">
              <w:rPr>
                <w:rStyle w:val="Noklusjumarindkopasfonts2"/>
              </w:rPr>
              <w:t>4.1. ir iesniedzis piedāvājumu neatkarīgi no konkurentiem un bez konsultācijām, līgumiem vai vienošanām, vai cita veida saziņas ar konkurentiem;</w:t>
            </w:r>
          </w:p>
        </w:tc>
      </w:tr>
      <w:tr w:rsidR="008356A3" w:rsidRPr="0084564C" w14:paraId="48897DE7" w14:textId="77777777" w:rsidTr="008356A3">
        <w:trPr>
          <w:trHeight w:val="995"/>
        </w:trPr>
        <w:tc>
          <w:tcPr>
            <w:tcW w:w="708" w:type="dxa"/>
            <w:tcBorders>
              <w:top w:val="single" w:sz="4" w:space="0" w:color="FFFFFF"/>
              <w:left w:val="single" w:sz="4" w:space="0" w:color="FFFFFF"/>
              <w:bottom w:val="single" w:sz="4" w:space="0" w:color="FFFFFF"/>
              <w:right w:val="single" w:sz="4" w:space="0" w:color="FFFFFF"/>
            </w:tcBorders>
          </w:tcPr>
          <w:p w14:paraId="67BDB727" w14:textId="77777777" w:rsidR="008356A3" w:rsidRPr="0084564C" w:rsidRDefault="008356A3" w:rsidP="008356A3">
            <w:pPr>
              <w:pStyle w:val="Parasts2"/>
              <w:widowControl w:val="0"/>
              <w:jc w:val="both"/>
            </w:pPr>
            <w:r w:rsidRPr="0084564C">
              <w:t>□</w:t>
            </w:r>
          </w:p>
        </w:tc>
        <w:tc>
          <w:tcPr>
            <w:tcW w:w="8283" w:type="dxa"/>
            <w:tcBorders>
              <w:top w:val="single" w:sz="4" w:space="0" w:color="FFFFFF"/>
              <w:left w:val="single" w:sz="4" w:space="0" w:color="FFFFFF"/>
              <w:bottom w:val="single" w:sz="4" w:space="0" w:color="FFFFFF"/>
              <w:right w:val="single" w:sz="4" w:space="0" w:color="FFFFFF"/>
            </w:tcBorders>
            <w:hideMark/>
          </w:tcPr>
          <w:p w14:paraId="7428491B" w14:textId="77777777" w:rsidR="008356A3" w:rsidRPr="0084564C" w:rsidRDefault="008356A3" w:rsidP="00E746B9">
            <w:pPr>
              <w:pStyle w:val="Parasts2"/>
              <w:widowControl w:val="0"/>
              <w:jc w:val="both"/>
            </w:pPr>
            <w:r w:rsidRPr="0084564C">
              <w:rPr>
                <w:rStyle w:val="Noklusjumarindkopasfonts2"/>
              </w:rPr>
              <w:t>4.2. tam ir bijušas konsultācijas, līgumi, vienošanās vai cita veida saziņa ar vienu vai vairākiem konkurentiem saistībā ar šo iepirkumu, un tādēļ Pretendents šī apliecinājuma Pielikumā atklāj izsmeļošu un patiesu informāciju par to, ieskaitot konkurentu nosaukumus un šādas saziņas mērķi, raksturu un saturu.</w:t>
            </w:r>
          </w:p>
        </w:tc>
      </w:tr>
    </w:tbl>
    <w:p w14:paraId="67F44513" w14:textId="77777777" w:rsidR="00D10D93" w:rsidRPr="0084564C" w:rsidRDefault="00D10D93" w:rsidP="00D10D93">
      <w:pPr>
        <w:pStyle w:val="Parasts2"/>
        <w:jc w:val="both"/>
      </w:pPr>
    </w:p>
    <w:p w14:paraId="210AE337" w14:textId="77777777" w:rsidR="00D10D93" w:rsidRPr="0084564C" w:rsidRDefault="00D10D93" w:rsidP="00D10D93">
      <w:pPr>
        <w:pStyle w:val="Parasts2"/>
        <w:ind w:firstLine="720"/>
        <w:jc w:val="both"/>
      </w:pPr>
      <w:r w:rsidRPr="0084564C">
        <w:rPr>
          <w:rStyle w:val="Noklusjumarindkopasfonts2"/>
          <w:b/>
          <w:bCs/>
        </w:rPr>
        <w:t xml:space="preserve">5. </w:t>
      </w:r>
      <w:r w:rsidRPr="0084564C">
        <w:rPr>
          <w:rStyle w:val="Noklusjumarindkopasfonts2"/>
          <w:bCs/>
        </w:rPr>
        <w:t>P</w:t>
      </w:r>
      <w:r w:rsidRPr="0084564C">
        <w:t>retendentam, izņemot gadījumu, kad pretendents šādu saziņu ir paziņojis saskaņā ar šī apliecinājuma 4.2. apakšpunktu, ne ar vienu konkurentu nav bijusi saziņa attiecībā uz:</w:t>
      </w:r>
    </w:p>
    <w:p w14:paraId="39BB6B61" w14:textId="77777777" w:rsidR="00D10D93" w:rsidRPr="0084564C" w:rsidRDefault="00D10D93" w:rsidP="00D10D93">
      <w:pPr>
        <w:pStyle w:val="Parasts2"/>
        <w:ind w:left="720" w:firstLine="720"/>
        <w:jc w:val="both"/>
      </w:pPr>
      <w:r w:rsidRPr="0084564C">
        <w:t>5.1. cenām;</w:t>
      </w:r>
    </w:p>
    <w:p w14:paraId="66133D21" w14:textId="77777777" w:rsidR="00D10D93" w:rsidRPr="0084564C" w:rsidRDefault="00D10D93" w:rsidP="00D10D93">
      <w:pPr>
        <w:pStyle w:val="Parasts2"/>
        <w:ind w:left="720" w:firstLine="720"/>
        <w:jc w:val="both"/>
      </w:pPr>
      <w:r w:rsidRPr="0084564C">
        <w:t>5.2. cenas aprēķināšanas metodēm, faktoriem (apstākļiem) vai formulām;</w:t>
      </w:r>
    </w:p>
    <w:p w14:paraId="0B1D137A" w14:textId="77777777" w:rsidR="00D10D93" w:rsidRPr="0084564C" w:rsidRDefault="00D10D93" w:rsidP="00D10D93">
      <w:pPr>
        <w:pStyle w:val="Parasts2"/>
        <w:ind w:left="1440"/>
        <w:jc w:val="both"/>
      </w:pPr>
      <w:r w:rsidRPr="0084564C">
        <w:t>5.3. nodomu vai lēmumu piedalīties vai nepiedalīties iepirkumā (iesniegt vai neiesniegt piedāvājumu); vai</w:t>
      </w:r>
    </w:p>
    <w:p w14:paraId="7580E5CA" w14:textId="77777777" w:rsidR="00D10D93" w:rsidRPr="0084564C" w:rsidRDefault="00D10D93" w:rsidP="00D10D93">
      <w:pPr>
        <w:pStyle w:val="Parasts2"/>
        <w:ind w:left="720" w:firstLine="720"/>
        <w:jc w:val="both"/>
      </w:pPr>
      <w:r w:rsidRPr="0084564C">
        <w:t xml:space="preserve">5.4. tādu piedāvājuma iesniegšanu, kas neatbilst iepirkuma prasībām; </w:t>
      </w:r>
    </w:p>
    <w:p w14:paraId="6CFC789B" w14:textId="77777777" w:rsidR="00D10D93" w:rsidRPr="0084564C" w:rsidRDefault="00D10D93" w:rsidP="00D10D93">
      <w:pPr>
        <w:pStyle w:val="Parasts2"/>
        <w:ind w:left="1440"/>
        <w:jc w:val="both"/>
      </w:pPr>
      <w:r w:rsidRPr="0084564C">
        <w:t>5.5. kvalitāti, apjomu, specifikāciju, izpildes, piegādes vai citiem nosacījumiem, kas risināmi neatkarīgi no konkurentiem, tiem produktiem vai pakalpojumiem, uz ko attiecas šis iepirkums.</w:t>
      </w:r>
    </w:p>
    <w:p w14:paraId="2CABC6D3" w14:textId="77777777" w:rsidR="00D10D93" w:rsidRPr="0084564C" w:rsidRDefault="00D10D93" w:rsidP="00D10D93">
      <w:pPr>
        <w:pStyle w:val="Parasts2"/>
        <w:ind w:firstLine="709"/>
        <w:jc w:val="both"/>
      </w:pPr>
      <w:r w:rsidRPr="0084564C">
        <w:rPr>
          <w:rStyle w:val="Noklusjumarindkopasfonts2"/>
          <w:b/>
        </w:rPr>
        <w:t>6.</w:t>
      </w:r>
      <w:r w:rsidRPr="0084564C">
        <w:t xml:space="preserve"> </w:t>
      </w:r>
      <w:r w:rsidRPr="0084564C">
        <w:rPr>
          <w:rStyle w:val="Noklusjumarindkopasfonts2"/>
          <w:bCs/>
        </w:rPr>
        <w:t>Pretendents</w:t>
      </w:r>
      <w:r w:rsidRPr="0084564C">
        <w:rPr>
          <w:rStyle w:val="Noklusjumarindkopasfonts2"/>
          <w:b/>
          <w:bCs/>
        </w:rPr>
        <w:t xml:space="preserve"> </w:t>
      </w:r>
      <w:r w:rsidRPr="0084564C">
        <w:rPr>
          <w:rStyle w:val="Noklusjumarindkopasfonts2"/>
          <w:bCs/>
        </w:rPr>
        <w:t xml:space="preserve">nav </w:t>
      </w:r>
      <w:r w:rsidRPr="0084564C">
        <w:t>apzināti, tieši vai netieši</w:t>
      </w:r>
      <w:r w:rsidRPr="0084564C">
        <w:rPr>
          <w:rStyle w:val="Noklusjumarindkopasfonts2"/>
          <w:bCs/>
        </w:rPr>
        <w:t xml:space="preserve"> atklājis un neatklās piedāvājuma noteikumus</w:t>
      </w:r>
      <w:r w:rsidRPr="0084564C">
        <w:t xml:space="preserve"> nevienam konkurentam pirms oficiālā piedāvājumu atvēršanas datuma un laika vai līguma slēgšanas tiesību piešķiršanas, vai arī tas ir īpaši atklāts saskaņā šī apliecinājuma ar 4.2. apakšpunktu.</w:t>
      </w:r>
    </w:p>
    <w:p w14:paraId="54F75183" w14:textId="1158E9BC" w:rsidR="00D10D93" w:rsidRPr="0084564C" w:rsidRDefault="00D10D93" w:rsidP="00D10D93">
      <w:pPr>
        <w:pStyle w:val="Parasts2"/>
        <w:ind w:firstLine="709"/>
        <w:jc w:val="both"/>
      </w:pPr>
      <w:r w:rsidRPr="0084564C">
        <w:rPr>
          <w:rStyle w:val="Noklusjumarindkopasfonts2"/>
          <w:b/>
        </w:rPr>
        <w:t xml:space="preserve">7. </w:t>
      </w:r>
      <w:r w:rsidRPr="0084564C">
        <w:t xml:space="preserve">Pretendents apzinās, ka Konkurences likumā noteikta atbildība par aizliegtām vienošanām, paredzot naudas sodu līdz 10% apmēram no pārkāpēja pēdējā finanšu gada neto apgrozījuma, un Publisko iepirkumu likums paredz uz </w:t>
      </w:r>
      <w:r w:rsidR="0009252E" w:rsidRPr="0084564C">
        <w:t>36</w:t>
      </w:r>
      <w:r w:rsidRPr="0084564C">
        <w:t xml:space="preserve"> mēnešiem izslēgt pretendentu no dalības iepirkuma procedūrā. </w:t>
      </w:r>
      <w:r w:rsidRPr="0084564C">
        <w:rPr>
          <w:rStyle w:val="Noklusjumarindkopasfonts2"/>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2EFEE5A8" w14:textId="77777777" w:rsidR="00D10D93" w:rsidRPr="0084564C" w:rsidRDefault="00D10D93" w:rsidP="00D10D93">
      <w:pPr>
        <w:pStyle w:val="Parasts2"/>
        <w:rPr>
          <w:lang w:eastAsia="ru-RU"/>
        </w:rPr>
      </w:pPr>
    </w:p>
    <w:p w14:paraId="03BD3A6C" w14:textId="722D0447" w:rsidR="00D10D93" w:rsidRPr="0084564C" w:rsidRDefault="00D10D93" w:rsidP="00D10D93">
      <w:pPr>
        <w:pStyle w:val="Parasts2"/>
      </w:pPr>
      <w:r w:rsidRPr="0084564C">
        <w:rPr>
          <w:lang w:eastAsia="ru-RU"/>
        </w:rPr>
        <w:t>Datums __.___.202</w:t>
      </w:r>
      <w:r w:rsidR="00137434" w:rsidRPr="0084564C">
        <w:rPr>
          <w:lang w:eastAsia="ru-RU"/>
        </w:rPr>
        <w:t>6</w:t>
      </w:r>
      <w:r w:rsidRPr="0084564C">
        <w:rPr>
          <w:lang w:eastAsia="ru-RU"/>
        </w:rPr>
        <w:t>.</w:t>
      </w:r>
      <w:r w:rsidRPr="0084564C">
        <w:rPr>
          <w:lang w:eastAsia="ru-RU"/>
        </w:rPr>
        <w:tab/>
      </w:r>
      <w:r w:rsidRPr="0084564C">
        <w:rPr>
          <w:lang w:eastAsia="ru-RU"/>
        </w:rPr>
        <w:tab/>
      </w:r>
      <w:r w:rsidRPr="0084564C">
        <w:rPr>
          <w:lang w:eastAsia="ru-RU"/>
        </w:rPr>
        <w:tab/>
        <w:t xml:space="preserve">                </w:t>
      </w:r>
      <w:r w:rsidRPr="0084564C">
        <w:rPr>
          <w:lang w:eastAsia="ru-RU"/>
        </w:rPr>
        <w:tab/>
      </w:r>
    </w:p>
    <w:tbl>
      <w:tblPr>
        <w:tblW w:w="8430" w:type="dxa"/>
        <w:tblInd w:w="108" w:type="dxa"/>
        <w:tblLayout w:type="fixed"/>
        <w:tblLook w:val="04A0" w:firstRow="1" w:lastRow="0" w:firstColumn="1" w:lastColumn="0" w:noHBand="0" w:noVBand="1"/>
      </w:tblPr>
      <w:tblGrid>
        <w:gridCol w:w="1837"/>
        <w:gridCol w:w="1649"/>
        <w:gridCol w:w="1648"/>
        <w:gridCol w:w="1647"/>
        <w:gridCol w:w="1649"/>
      </w:tblGrid>
      <w:tr w:rsidR="00D10D93" w:rsidRPr="0084564C" w14:paraId="5A4F3246" w14:textId="77777777" w:rsidTr="00D10D93">
        <w:trPr>
          <w:trHeight w:val="269"/>
        </w:trPr>
        <w:tc>
          <w:tcPr>
            <w:tcW w:w="1839" w:type="dxa"/>
          </w:tcPr>
          <w:p w14:paraId="0D76F34A" w14:textId="77777777" w:rsidR="00D10D93" w:rsidRPr="0084564C" w:rsidRDefault="00D10D93">
            <w:pPr>
              <w:pStyle w:val="Parasts2"/>
              <w:widowControl w:val="0"/>
            </w:pPr>
          </w:p>
        </w:tc>
        <w:tc>
          <w:tcPr>
            <w:tcW w:w="1650" w:type="dxa"/>
          </w:tcPr>
          <w:p w14:paraId="27601E3F" w14:textId="77777777" w:rsidR="00D10D93" w:rsidRPr="0084564C" w:rsidRDefault="00D10D93">
            <w:pPr>
              <w:pStyle w:val="Parasts2"/>
              <w:widowControl w:val="0"/>
              <w:jc w:val="center"/>
              <w:rPr>
                <w:lang w:eastAsia="ru-RU"/>
              </w:rPr>
            </w:pPr>
          </w:p>
        </w:tc>
        <w:tc>
          <w:tcPr>
            <w:tcW w:w="1649" w:type="dxa"/>
          </w:tcPr>
          <w:p w14:paraId="2D7531DA" w14:textId="77777777" w:rsidR="00D10D93" w:rsidRPr="0084564C" w:rsidRDefault="00D10D93">
            <w:pPr>
              <w:pStyle w:val="Parasts2"/>
              <w:widowControl w:val="0"/>
              <w:jc w:val="center"/>
              <w:rPr>
                <w:lang w:eastAsia="ru-RU"/>
              </w:rPr>
            </w:pPr>
          </w:p>
        </w:tc>
        <w:tc>
          <w:tcPr>
            <w:tcW w:w="1648" w:type="dxa"/>
          </w:tcPr>
          <w:p w14:paraId="04063F4E" w14:textId="77777777" w:rsidR="00D10D93" w:rsidRPr="0084564C" w:rsidRDefault="00D10D93">
            <w:pPr>
              <w:pStyle w:val="Parasts2"/>
              <w:widowControl w:val="0"/>
              <w:jc w:val="center"/>
              <w:rPr>
                <w:lang w:eastAsia="ru-RU"/>
              </w:rPr>
            </w:pPr>
          </w:p>
        </w:tc>
        <w:tc>
          <w:tcPr>
            <w:tcW w:w="1650" w:type="dxa"/>
            <w:tcBorders>
              <w:top w:val="single" w:sz="4" w:space="0" w:color="000000"/>
              <w:left w:val="nil"/>
              <w:bottom w:val="nil"/>
              <w:right w:val="nil"/>
            </w:tcBorders>
            <w:hideMark/>
          </w:tcPr>
          <w:p w14:paraId="7EB75545" w14:textId="77777777" w:rsidR="00D10D93" w:rsidRPr="0084564C" w:rsidRDefault="00D10D93">
            <w:pPr>
              <w:pStyle w:val="Parasts2"/>
              <w:widowControl w:val="0"/>
              <w:jc w:val="center"/>
            </w:pPr>
            <w:r w:rsidRPr="0084564C">
              <w:rPr>
                <w:lang w:eastAsia="ru-RU"/>
              </w:rPr>
              <w:t>Paraksts</w:t>
            </w:r>
          </w:p>
        </w:tc>
      </w:tr>
    </w:tbl>
    <w:p w14:paraId="2B488B29" w14:textId="77777777" w:rsidR="00D10D93" w:rsidRPr="0084564C" w:rsidRDefault="00D10D93" w:rsidP="00D10D93">
      <w:pPr>
        <w:pStyle w:val="naisnod"/>
        <w:spacing w:before="0" w:after="0"/>
        <w:jc w:val="left"/>
      </w:pPr>
    </w:p>
    <w:bookmarkEnd w:id="298"/>
    <w:p w14:paraId="00FB969F" w14:textId="353C04F6" w:rsidR="00D10D93" w:rsidRPr="0084564C" w:rsidRDefault="00D10D93" w:rsidP="00D10D93">
      <w:pPr>
        <w:pStyle w:val="naisnod"/>
        <w:spacing w:before="0" w:after="0"/>
        <w:jc w:val="left"/>
        <w:rPr>
          <w:b w:val="0"/>
        </w:rPr>
      </w:pPr>
      <w:r w:rsidRPr="0084564C">
        <w:t xml:space="preserve">                                                                                                                                      </w:t>
      </w:r>
    </w:p>
    <w:p w14:paraId="4ECE04B6" w14:textId="07802BC2" w:rsidR="00FB7109" w:rsidRPr="0084564C" w:rsidRDefault="00FB7109" w:rsidP="00D10D93">
      <w:pPr>
        <w:pStyle w:val="naisnod"/>
        <w:spacing w:before="0" w:after="0"/>
        <w:jc w:val="left"/>
        <w:rPr>
          <w:b w:val="0"/>
        </w:rPr>
      </w:pPr>
    </w:p>
    <w:sectPr w:rsidR="00FB7109" w:rsidRPr="0084564C" w:rsidSect="00565D85">
      <w:pgSz w:w="11907" w:h="16840" w:code="9"/>
      <w:pgMar w:top="1134" w:right="567" w:bottom="1134" w:left="1701" w:header="709"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A9B6E" w14:textId="77777777" w:rsidR="004C5BE4" w:rsidRPr="0033021A" w:rsidRDefault="004C5BE4">
      <w:r w:rsidRPr="0033021A">
        <w:separator/>
      </w:r>
    </w:p>
  </w:endnote>
  <w:endnote w:type="continuationSeparator" w:id="0">
    <w:p w14:paraId="3CDA3B0F" w14:textId="77777777" w:rsidR="004C5BE4" w:rsidRPr="0033021A" w:rsidRDefault="004C5BE4">
      <w:r w:rsidRPr="003302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panose1 w:val="02020803070505020304"/>
    <w:charset w:val="00"/>
    <w:family w:val="roman"/>
    <w:pitch w:val="variable"/>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entury Gothic">
    <w:panose1 w:val="020B0502020202020204"/>
    <w:charset w:val="BA"/>
    <w:family w:val="swiss"/>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TimesNewRoman">
    <w:altName w:val="Microsoft YaHei"/>
    <w:charset w:val="80"/>
    <w:family w:val="auto"/>
    <w:pitch w:val="default"/>
  </w:font>
  <w:font w:name="TimesNewRoman,Italic">
    <w:altName w:val="Arial Unicode MS"/>
    <w:panose1 w:val="00000000000000000000"/>
    <w:charset w:val="80"/>
    <w:family w:val="auto"/>
    <w:notTrueType/>
    <w:pitch w:val="default"/>
    <w:sig w:usb0="00000000" w:usb1="08070000" w:usb2="00000010" w:usb3="00000000" w:csb0="00020000" w:csb1="00000000"/>
  </w:font>
  <w:font w:name="TTE1A0C280t00">
    <w:altName w:val="Arial Unicode MS"/>
    <w:panose1 w:val="00000000000000000000"/>
    <w:charset w:val="80"/>
    <w:family w:val="auto"/>
    <w:notTrueType/>
    <w:pitch w:val="default"/>
    <w:sig w:usb0="00000000" w:usb1="08070000" w:usb2="00000010" w:usb3="00000000" w:csb0="00020000"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5A2F2" w14:textId="77777777" w:rsidR="002C3C6B" w:rsidRPr="0033021A" w:rsidRDefault="002C3C6B">
    <w:pPr>
      <w:pStyle w:val="Kjene"/>
      <w:framePr w:wrap="around" w:vAnchor="text" w:hAnchor="margin" w:xAlign="right" w:y="1"/>
      <w:rPr>
        <w:rStyle w:val="Lappusesnumurs"/>
      </w:rPr>
    </w:pPr>
    <w:r w:rsidRPr="0033021A">
      <w:rPr>
        <w:rStyle w:val="Lappusesnumurs"/>
      </w:rPr>
      <w:fldChar w:fldCharType="begin"/>
    </w:r>
    <w:r w:rsidRPr="0033021A">
      <w:rPr>
        <w:rStyle w:val="Lappusesnumurs"/>
      </w:rPr>
      <w:instrText xml:space="preserve">PAGE  </w:instrText>
    </w:r>
    <w:r w:rsidRPr="0033021A">
      <w:rPr>
        <w:rStyle w:val="Lappusesnumurs"/>
      </w:rPr>
      <w:fldChar w:fldCharType="end"/>
    </w:r>
  </w:p>
  <w:p w14:paraId="39F8DF8D" w14:textId="77777777" w:rsidR="002C3C6B" w:rsidRPr="0033021A" w:rsidRDefault="002C3C6B">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F5BA" w14:textId="6C24DFAB" w:rsidR="002C3C6B" w:rsidRPr="0033021A" w:rsidRDefault="002C3C6B">
    <w:pPr>
      <w:pStyle w:val="Kjene"/>
      <w:framePr w:wrap="around" w:vAnchor="text" w:hAnchor="margin" w:xAlign="right" w:y="1"/>
      <w:rPr>
        <w:rStyle w:val="Lappusesnumurs"/>
      </w:rPr>
    </w:pPr>
  </w:p>
  <w:p w14:paraId="1062A8E1" w14:textId="4A6E824C" w:rsidR="002C3C6B" w:rsidRPr="0033021A" w:rsidRDefault="002C3C6B" w:rsidP="00235204">
    <w:pPr>
      <w:pStyle w:val="Kjene"/>
      <w:tabs>
        <w:tab w:val="clear" w:pos="4320"/>
        <w:tab w:val="clear" w:pos="8640"/>
        <w:tab w:val="left" w:pos="1510"/>
      </w:tabs>
      <w:ind w:right="36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81E92" w14:textId="77777777" w:rsidR="004C5BE4" w:rsidRPr="0033021A" w:rsidRDefault="004C5BE4">
      <w:r w:rsidRPr="0033021A">
        <w:separator/>
      </w:r>
    </w:p>
  </w:footnote>
  <w:footnote w:type="continuationSeparator" w:id="0">
    <w:p w14:paraId="18712B2C" w14:textId="77777777" w:rsidR="004C5BE4" w:rsidRPr="0033021A" w:rsidRDefault="004C5BE4">
      <w:r w:rsidRPr="0033021A">
        <w:continuationSeparator/>
      </w:r>
    </w:p>
  </w:footnote>
  <w:footnote w:id="1">
    <w:p w14:paraId="0AD0845A" w14:textId="466445FD" w:rsidR="004D78DC" w:rsidRPr="004D78DC" w:rsidRDefault="004D78DC" w:rsidP="004D78DC">
      <w:pPr>
        <w:pStyle w:val="Vresteksts"/>
        <w:jc w:val="both"/>
        <w:rPr>
          <w:lang w:val="lv-LV"/>
        </w:rPr>
      </w:pPr>
      <w:r w:rsidRPr="004D78DC">
        <w:rPr>
          <w:rStyle w:val="Vresatsauce"/>
          <w:lang w:val="lv-LV"/>
        </w:rPr>
        <w:footnoteRef/>
      </w:r>
      <w:r w:rsidRPr="004D78DC">
        <w:rPr>
          <w:lang w:val="lv-LV"/>
        </w:rPr>
        <w:t xml:space="preserve"> Norāda, vai pretendents atbilst mikro,</w:t>
      </w:r>
      <w:r w:rsidRPr="004D78DC">
        <w:rPr>
          <w:color w:val="FF0000"/>
          <w:lang w:val="lv-LV"/>
        </w:rPr>
        <w:t xml:space="preserve"> </w:t>
      </w:r>
      <w:r w:rsidRPr="004D78DC">
        <w:rPr>
          <w:lang w:val="lv-LV"/>
        </w:rPr>
        <w:t xml:space="preserve">mazā vai vidējā uzņēmuma statusam atbilstoši IUB 09.03.2017. skaidrojumam par mikro, mazajiem un vidējiem uzņēmumiem </w:t>
      </w:r>
      <w:hyperlink r:id="rId1" w:history="1">
        <w:r w:rsidRPr="004D78DC">
          <w:rPr>
            <w:rStyle w:val="Hipersaite"/>
            <w:lang w:val="lv-LV"/>
          </w:rPr>
          <w:t>Skaidrojums "Mikro, mazie un vidējie uzņēmumi" Iepirkumu uzraudzības birojs</w:t>
        </w:r>
      </w:hyperlink>
      <w:r w:rsidRPr="004D78DC">
        <w:rPr>
          <w:lang w:val="lv-LV"/>
        </w:rPr>
        <w:t>.</w:t>
      </w:r>
    </w:p>
  </w:footnote>
  <w:footnote w:id="2">
    <w:p w14:paraId="775D6881" w14:textId="64B730E8" w:rsidR="002C3C6B" w:rsidRPr="004D78DC" w:rsidRDefault="002C3C6B" w:rsidP="004D78DC">
      <w:pPr>
        <w:pStyle w:val="Vresteksts"/>
        <w:jc w:val="both"/>
        <w:rPr>
          <w:lang w:val="lv-LV"/>
        </w:rPr>
      </w:pPr>
      <w:r w:rsidRPr="004D78DC">
        <w:rPr>
          <w:rStyle w:val="Vresatsauce"/>
          <w:lang w:val="lv-LV"/>
        </w:rPr>
        <w:footnoteRef/>
      </w:r>
      <w:r w:rsidRPr="004D78DC">
        <w:rPr>
          <w:lang w:val="lv-LV"/>
        </w:rPr>
        <w:t xml:space="preserve"> Informāciju attiecībā uz personu, kurai kandidātā vai pretendentā ir </w:t>
      </w:r>
      <w:r w:rsidRPr="004D78DC">
        <w:rPr>
          <w:b/>
          <w:bCs/>
          <w:lang w:val="lv-LV"/>
        </w:rPr>
        <w:t>izšķirošā ietekme</w:t>
      </w:r>
      <w:r w:rsidRPr="004D78DC">
        <w:rPr>
          <w:lang w:val="lv-LV"/>
        </w:rPr>
        <w:t xml:space="preserve"> uz līdzdalības pamata normatīvo aktu par koncerniem izpratnē, pasūtītājs iegūst no kandidāta vai pretendenta (skat. PIL 42. panta piektās daļas 1. punkta “e” apakšpunktu).</w:t>
      </w:r>
    </w:p>
    <w:p w14:paraId="557F0204" w14:textId="77777777" w:rsidR="002C3C6B" w:rsidRPr="001F4881" w:rsidRDefault="002C3C6B" w:rsidP="00E746B9">
      <w:pPr>
        <w:pStyle w:val="Vresteksts"/>
        <w:jc w:val="both"/>
        <w:rPr>
          <w:sz w:val="16"/>
          <w:szCs w:val="16"/>
          <w:lang w:val="lv-LV"/>
        </w:rPr>
      </w:pPr>
    </w:p>
  </w:footnote>
  <w:footnote w:id="3">
    <w:p w14:paraId="2E82D6A2" w14:textId="3B00C537" w:rsidR="004D78DC" w:rsidRPr="000938D1" w:rsidRDefault="004D78DC" w:rsidP="000938D1">
      <w:pPr>
        <w:pStyle w:val="Vresteksts"/>
        <w:jc w:val="both"/>
        <w:rPr>
          <w:lang w:val="lv-LV"/>
        </w:rPr>
      </w:pPr>
      <w:r w:rsidRPr="000938D1">
        <w:rPr>
          <w:rStyle w:val="Vresatsauce"/>
          <w:lang w:val="lv-LV"/>
        </w:rPr>
        <w:footnoteRef/>
      </w:r>
      <w:r w:rsidRPr="000938D1">
        <w:rPr>
          <w:lang w:val="lv-LV"/>
        </w:rPr>
        <w:t xml:space="preserve"> </w:t>
      </w:r>
      <w:r w:rsidRPr="000938D1">
        <w:rPr>
          <w:i/>
          <w:iCs/>
          <w:lang w:val="lv-LV"/>
        </w:rPr>
        <w:t>Norāda, vai</w:t>
      </w:r>
      <w:r w:rsidRPr="000938D1">
        <w:rPr>
          <w:lang w:val="lv-LV"/>
        </w:rPr>
        <w:t xml:space="preserve"> </w:t>
      </w:r>
      <w:r w:rsidRPr="000938D1">
        <w:rPr>
          <w:i/>
          <w:iCs/>
          <w:lang w:val="lv-LV"/>
        </w:rPr>
        <w:t>pretendents atbilst mikro,</w:t>
      </w:r>
      <w:r w:rsidRPr="000938D1">
        <w:rPr>
          <w:i/>
          <w:iCs/>
          <w:color w:val="FF0000"/>
          <w:lang w:val="lv-LV"/>
        </w:rPr>
        <w:t xml:space="preserve"> </w:t>
      </w:r>
      <w:r w:rsidRPr="000938D1">
        <w:rPr>
          <w:i/>
          <w:iCs/>
          <w:lang w:val="lv-LV"/>
        </w:rPr>
        <w:t xml:space="preserve">mazā vai vidējā uzņēmuma statusam atbilstoši IUB 09.03.2017. skaidrojumam par mikro, mazajiem un vidējiem uzņēmumiem </w:t>
      </w:r>
      <w:hyperlink r:id="rId2" w:history="1">
        <w:r w:rsidRPr="000938D1">
          <w:rPr>
            <w:rStyle w:val="Hipersaite"/>
            <w:lang w:val="lv-LV"/>
          </w:rPr>
          <w:t>Skaidrojums "Mikro, mazie un vidējie uzņēmumi" Iepirkumu uzraudzības birojs</w:t>
        </w:r>
      </w:hyperlink>
      <w:r w:rsidRPr="000938D1">
        <w:rPr>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6171316"/>
      <w:docPartObj>
        <w:docPartGallery w:val="Page Numbers (Top of Page)"/>
        <w:docPartUnique/>
      </w:docPartObj>
    </w:sdtPr>
    <w:sdtEndPr/>
    <w:sdtContent>
      <w:p w14:paraId="72BFBA4E" w14:textId="07872F1E" w:rsidR="002C3C6B" w:rsidRPr="0033021A" w:rsidRDefault="002C3C6B" w:rsidP="007D7199">
        <w:pPr>
          <w:pStyle w:val="Galvene"/>
          <w:jc w:val="center"/>
        </w:pPr>
        <w:r w:rsidRPr="0033021A">
          <w:fldChar w:fldCharType="begin"/>
        </w:r>
        <w:r w:rsidRPr="0033021A">
          <w:instrText>PAGE   \* MERGEFORMAT</w:instrText>
        </w:r>
        <w:r w:rsidRPr="0033021A">
          <w:fldChar w:fldCharType="separate"/>
        </w:r>
        <w:r w:rsidR="0094029D">
          <w:rPr>
            <w:noProof/>
          </w:rPr>
          <w:t>40</w:t>
        </w:r>
        <w:r w:rsidRPr="0033021A">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F"/>
    <w:multiLevelType w:val="multilevel"/>
    <w:tmpl w:val="0000000F"/>
    <w:name w:val="WWNum20"/>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97E6425"/>
    <w:multiLevelType w:val="singleLevel"/>
    <w:tmpl w:val="03E6EA48"/>
    <w:lvl w:ilvl="0">
      <w:start w:val="1"/>
      <w:numFmt w:val="bullet"/>
      <w:pStyle w:val="Normalnumbered"/>
      <w:lvlText w:val=""/>
      <w:lvlJc w:val="left"/>
      <w:pPr>
        <w:tabs>
          <w:tab w:val="num" w:pos="360"/>
        </w:tabs>
        <w:ind w:left="360" w:hanging="360"/>
      </w:pPr>
      <w:rPr>
        <w:rFonts w:ascii="Symbol" w:hAnsi="Symbol" w:hint="default"/>
      </w:rPr>
    </w:lvl>
  </w:abstractNum>
  <w:abstractNum w:abstractNumId="2" w15:restartNumberingAfterBreak="0">
    <w:nsid w:val="09CE4D46"/>
    <w:multiLevelType w:val="hybridMultilevel"/>
    <w:tmpl w:val="EB3AC2F6"/>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1994AE6"/>
    <w:multiLevelType w:val="hybridMultilevel"/>
    <w:tmpl w:val="3336FB6E"/>
    <w:lvl w:ilvl="0" w:tplc="0426000F">
      <w:start w:val="1"/>
      <w:numFmt w:val="decimal"/>
      <w:lvlText w:val="%1."/>
      <w:lvlJc w:val="left"/>
      <w:pPr>
        <w:tabs>
          <w:tab w:val="num" w:pos="720"/>
        </w:tabs>
        <w:ind w:left="720" w:hanging="360"/>
      </w:pPr>
      <w:rPr>
        <w:rFonts w:cs="Times New Roman"/>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3EA286F"/>
    <w:multiLevelType w:val="multilevel"/>
    <w:tmpl w:val="02EC8A2C"/>
    <w:lvl w:ilvl="0">
      <w:start w:val="1"/>
      <w:numFmt w:val="decimal"/>
      <w:lvlText w:val="%1."/>
      <w:lvlJc w:val="left"/>
      <w:pPr>
        <w:tabs>
          <w:tab w:val="num" w:pos="360"/>
        </w:tabs>
        <w:ind w:left="360" w:hanging="360"/>
      </w:pPr>
      <w:rPr>
        <w:rFonts w:cs="Times New Roman" w:hint="default"/>
        <w:b/>
      </w:rPr>
    </w:lvl>
    <w:lvl w:ilvl="1">
      <w:start w:val="1"/>
      <w:numFmt w:val="decimal"/>
      <w:suff w:val="space"/>
      <w:lvlText w:val="%1.%2."/>
      <w:lvlJc w:val="left"/>
      <w:pPr>
        <w:ind w:left="716" w:hanging="432"/>
      </w:pPr>
      <w:rPr>
        <w:rFonts w:cs="Times New Roman" w:hint="default"/>
        <w:i w:val="0"/>
        <w:iCs/>
        <w:strike w:val="0"/>
        <w:color w:val="auto"/>
        <w:sz w:val="24"/>
        <w:szCs w:val="24"/>
      </w:rPr>
    </w:lvl>
    <w:lvl w:ilvl="2">
      <w:start w:val="1"/>
      <w:numFmt w:val="decimal"/>
      <w:pStyle w:val="naisf"/>
      <w:lvlText w:val="%1.%2.%3."/>
      <w:lvlJc w:val="left"/>
      <w:pPr>
        <w:tabs>
          <w:tab w:val="num" w:pos="1344"/>
        </w:tabs>
        <w:ind w:left="1344" w:hanging="504"/>
      </w:pPr>
      <w:rPr>
        <w:rFonts w:cs="Times New Roman" w:hint="default"/>
        <w:i w:val="0"/>
        <w:color w:val="auto"/>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 w15:restartNumberingAfterBreak="0">
    <w:nsid w:val="176E79CB"/>
    <w:multiLevelType w:val="multilevel"/>
    <w:tmpl w:val="45D213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2FC9750A"/>
    <w:multiLevelType w:val="multilevel"/>
    <w:tmpl w:val="533EE776"/>
    <w:styleLink w:val="List11"/>
    <w:lvl w:ilvl="0">
      <w:start w:val="3"/>
      <w:numFmt w:val="decimal"/>
      <w:lvlText w:val="%1."/>
      <w:lvlJc w:val="left"/>
      <w:pPr>
        <w:ind w:left="540" w:hanging="540"/>
      </w:pPr>
      <w:rPr>
        <w:rFonts w:hint="default"/>
      </w:rPr>
    </w:lvl>
    <w:lvl w:ilvl="1">
      <w:start w:val="5"/>
      <w:numFmt w:val="decimal"/>
      <w:lvlText w:val="%1.%2."/>
      <w:lvlJc w:val="left"/>
      <w:pPr>
        <w:ind w:left="900" w:hanging="54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9594BF8"/>
    <w:multiLevelType w:val="hybridMultilevel"/>
    <w:tmpl w:val="37AC1F7A"/>
    <w:lvl w:ilvl="0" w:tplc="F57E9FD8">
      <w:start w:val="1"/>
      <w:numFmt w:val="decimal"/>
      <w:lvlText w:val="%1."/>
      <w:lvlJc w:val="left"/>
      <w:pPr>
        <w:ind w:left="720" w:hanging="360"/>
      </w:pPr>
    </w:lvl>
    <w:lvl w:ilvl="1" w:tplc="8CB8FB0C">
      <w:start w:val="1"/>
      <w:numFmt w:val="decimal"/>
      <w:lvlText w:val="%2."/>
      <w:lvlJc w:val="left"/>
      <w:pPr>
        <w:ind w:left="720" w:hanging="360"/>
      </w:pPr>
    </w:lvl>
    <w:lvl w:ilvl="2" w:tplc="8FCC283E">
      <w:start w:val="1"/>
      <w:numFmt w:val="decimal"/>
      <w:lvlText w:val="%3."/>
      <w:lvlJc w:val="left"/>
      <w:pPr>
        <w:ind w:left="720" w:hanging="360"/>
      </w:pPr>
    </w:lvl>
    <w:lvl w:ilvl="3" w:tplc="56A43706">
      <w:start w:val="1"/>
      <w:numFmt w:val="decimal"/>
      <w:lvlText w:val="%4."/>
      <w:lvlJc w:val="left"/>
      <w:pPr>
        <w:ind w:left="720" w:hanging="360"/>
      </w:pPr>
    </w:lvl>
    <w:lvl w:ilvl="4" w:tplc="6E3EA690">
      <w:start w:val="1"/>
      <w:numFmt w:val="decimal"/>
      <w:lvlText w:val="%5."/>
      <w:lvlJc w:val="left"/>
      <w:pPr>
        <w:ind w:left="720" w:hanging="360"/>
      </w:pPr>
    </w:lvl>
    <w:lvl w:ilvl="5" w:tplc="9394351C">
      <w:start w:val="1"/>
      <w:numFmt w:val="decimal"/>
      <w:lvlText w:val="%6."/>
      <w:lvlJc w:val="left"/>
      <w:pPr>
        <w:ind w:left="720" w:hanging="360"/>
      </w:pPr>
    </w:lvl>
    <w:lvl w:ilvl="6" w:tplc="E53CD468">
      <w:start w:val="1"/>
      <w:numFmt w:val="decimal"/>
      <w:lvlText w:val="%7."/>
      <w:lvlJc w:val="left"/>
      <w:pPr>
        <w:ind w:left="720" w:hanging="360"/>
      </w:pPr>
    </w:lvl>
    <w:lvl w:ilvl="7" w:tplc="5378BA44">
      <w:start w:val="1"/>
      <w:numFmt w:val="decimal"/>
      <w:lvlText w:val="%8."/>
      <w:lvlJc w:val="left"/>
      <w:pPr>
        <w:ind w:left="720" w:hanging="360"/>
      </w:pPr>
    </w:lvl>
    <w:lvl w:ilvl="8" w:tplc="30B84E00">
      <w:start w:val="1"/>
      <w:numFmt w:val="decimal"/>
      <w:lvlText w:val="%9."/>
      <w:lvlJc w:val="left"/>
      <w:pPr>
        <w:ind w:left="720" w:hanging="360"/>
      </w:pPr>
    </w:lvl>
  </w:abstractNum>
  <w:abstractNum w:abstractNumId="8" w15:restartNumberingAfterBreak="0">
    <w:nsid w:val="3B6B2A9E"/>
    <w:multiLevelType w:val="hybridMultilevel"/>
    <w:tmpl w:val="5BCABADA"/>
    <w:lvl w:ilvl="0" w:tplc="BD92376E">
      <w:start w:val="1"/>
      <w:numFmt w:val="decimal"/>
      <w:lvlText w:val="%1."/>
      <w:lvlJc w:val="left"/>
      <w:pPr>
        <w:ind w:left="1020" w:hanging="360"/>
      </w:pPr>
    </w:lvl>
    <w:lvl w:ilvl="1" w:tplc="E7E49DC8">
      <w:start w:val="1"/>
      <w:numFmt w:val="decimal"/>
      <w:lvlText w:val="%2."/>
      <w:lvlJc w:val="left"/>
      <w:pPr>
        <w:ind w:left="1020" w:hanging="360"/>
      </w:pPr>
    </w:lvl>
    <w:lvl w:ilvl="2" w:tplc="69C2B92C">
      <w:start w:val="1"/>
      <w:numFmt w:val="decimal"/>
      <w:lvlText w:val="%3."/>
      <w:lvlJc w:val="left"/>
      <w:pPr>
        <w:ind w:left="1020" w:hanging="360"/>
      </w:pPr>
    </w:lvl>
    <w:lvl w:ilvl="3" w:tplc="3FDE7BA8">
      <w:start w:val="1"/>
      <w:numFmt w:val="decimal"/>
      <w:lvlText w:val="%4."/>
      <w:lvlJc w:val="left"/>
      <w:pPr>
        <w:ind w:left="1020" w:hanging="360"/>
      </w:pPr>
    </w:lvl>
    <w:lvl w:ilvl="4" w:tplc="4790DC6E">
      <w:start w:val="1"/>
      <w:numFmt w:val="decimal"/>
      <w:lvlText w:val="%5."/>
      <w:lvlJc w:val="left"/>
      <w:pPr>
        <w:ind w:left="1020" w:hanging="360"/>
      </w:pPr>
    </w:lvl>
    <w:lvl w:ilvl="5" w:tplc="1F323386">
      <w:start w:val="1"/>
      <w:numFmt w:val="decimal"/>
      <w:lvlText w:val="%6."/>
      <w:lvlJc w:val="left"/>
      <w:pPr>
        <w:ind w:left="1020" w:hanging="360"/>
      </w:pPr>
    </w:lvl>
    <w:lvl w:ilvl="6" w:tplc="0DB2CEA2">
      <w:start w:val="1"/>
      <w:numFmt w:val="decimal"/>
      <w:lvlText w:val="%7."/>
      <w:lvlJc w:val="left"/>
      <w:pPr>
        <w:ind w:left="1020" w:hanging="360"/>
      </w:pPr>
    </w:lvl>
    <w:lvl w:ilvl="7" w:tplc="C1124D00">
      <w:start w:val="1"/>
      <w:numFmt w:val="decimal"/>
      <w:lvlText w:val="%8."/>
      <w:lvlJc w:val="left"/>
      <w:pPr>
        <w:ind w:left="1020" w:hanging="360"/>
      </w:pPr>
    </w:lvl>
    <w:lvl w:ilvl="8" w:tplc="53D0D8E2">
      <w:start w:val="1"/>
      <w:numFmt w:val="decimal"/>
      <w:lvlText w:val="%9."/>
      <w:lvlJc w:val="left"/>
      <w:pPr>
        <w:ind w:left="1020" w:hanging="360"/>
      </w:pPr>
    </w:lvl>
  </w:abstractNum>
  <w:abstractNum w:abstractNumId="9" w15:restartNumberingAfterBreak="0">
    <w:nsid w:val="40182B13"/>
    <w:multiLevelType w:val="multilevel"/>
    <w:tmpl w:val="1EB6B0F8"/>
    <w:lvl w:ilvl="0">
      <w:start w:val="1"/>
      <w:numFmt w:val="none"/>
      <w:lvlText w:val="%1"/>
      <w:lvlJc w:val="left"/>
      <w:pPr>
        <w:tabs>
          <w:tab w:val="num" w:pos="927"/>
        </w:tabs>
        <w:ind w:left="567"/>
      </w:pPr>
      <w:rPr>
        <w:rFonts w:cs="Times New Roman" w:hint="default"/>
      </w:rPr>
    </w:lvl>
    <w:lvl w:ilvl="1">
      <w:start w:val="1"/>
      <w:numFmt w:val="decimal"/>
      <w:lvlText w:val="%1%2."/>
      <w:lvlJc w:val="left"/>
      <w:pPr>
        <w:tabs>
          <w:tab w:val="num" w:pos="1145"/>
        </w:tabs>
        <w:ind w:left="1145" w:hanging="578"/>
      </w:pPr>
      <w:rPr>
        <w:rFonts w:ascii="Times New Roman Bold" w:hAnsi="Times New Roman Bold" w:cs="Times New Roman" w:hint="default"/>
        <w:b/>
        <w:i w:val="0"/>
        <w:sz w:val="28"/>
      </w:rPr>
    </w:lvl>
    <w:lvl w:ilvl="2">
      <w:start w:val="1"/>
      <w:numFmt w:val="decimal"/>
      <w:lvlText w:val="%1%2.%3."/>
      <w:lvlJc w:val="left"/>
      <w:pPr>
        <w:tabs>
          <w:tab w:val="num" w:pos="1854"/>
        </w:tabs>
        <w:ind w:left="1287" w:hanging="153"/>
      </w:pPr>
      <w:rPr>
        <w:rFonts w:ascii="Times New Roman Bold" w:hAnsi="Times New Roman Bold" w:cs="Times New Roman" w:hint="default"/>
        <w:b/>
        <w:i w:val="0"/>
        <w:sz w:val="24"/>
      </w:rPr>
    </w:lvl>
    <w:lvl w:ilvl="3">
      <w:start w:val="1"/>
      <w:numFmt w:val="decimal"/>
      <w:lvlText w:val="%1.%2.%3.%4"/>
      <w:lvlJc w:val="left"/>
      <w:pPr>
        <w:tabs>
          <w:tab w:val="num" w:pos="1431"/>
        </w:tabs>
        <w:ind w:left="1431" w:hanging="864"/>
      </w:pPr>
      <w:rPr>
        <w:rFonts w:cs="Times New Roman" w:hint="default"/>
      </w:rPr>
    </w:lvl>
    <w:lvl w:ilvl="4">
      <w:start w:val="1"/>
      <w:numFmt w:val="decimal"/>
      <w:pStyle w:val="Virsraksts5"/>
      <w:lvlText w:val="%1.%2.%3.%4.%5"/>
      <w:lvlJc w:val="left"/>
      <w:pPr>
        <w:tabs>
          <w:tab w:val="num" w:pos="1575"/>
        </w:tabs>
        <w:ind w:left="1575" w:hanging="1008"/>
      </w:pPr>
      <w:rPr>
        <w:rFonts w:cs="Times New Roman" w:hint="default"/>
      </w:rPr>
    </w:lvl>
    <w:lvl w:ilvl="5">
      <w:start w:val="1"/>
      <w:numFmt w:val="decimal"/>
      <w:pStyle w:val="Virsraksts6"/>
      <w:lvlText w:val="%1.%2.%3.%4.%5.%6"/>
      <w:lvlJc w:val="left"/>
      <w:pPr>
        <w:tabs>
          <w:tab w:val="num" w:pos="1719"/>
        </w:tabs>
        <w:ind w:left="1719" w:hanging="1152"/>
      </w:pPr>
      <w:rPr>
        <w:rFonts w:cs="Times New Roman" w:hint="default"/>
      </w:rPr>
    </w:lvl>
    <w:lvl w:ilvl="6">
      <w:start w:val="1"/>
      <w:numFmt w:val="decimal"/>
      <w:pStyle w:val="Virsraksts7"/>
      <w:lvlText w:val="%1.%2.%3.%4.%5.%6.%7"/>
      <w:lvlJc w:val="left"/>
      <w:pPr>
        <w:tabs>
          <w:tab w:val="num" w:pos="1863"/>
        </w:tabs>
        <w:ind w:left="1863" w:hanging="1296"/>
      </w:pPr>
      <w:rPr>
        <w:rFonts w:cs="Times New Roman" w:hint="default"/>
      </w:rPr>
    </w:lvl>
    <w:lvl w:ilvl="7">
      <w:start w:val="1"/>
      <w:numFmt w:val="decimal"/>
      <w:pStyle w:val="Virsraksts8"/>
      <w:lvlText w:val="%1.%2.%3.%4.%5.%6.%7.%8"/>
      <w:lvlJc w:val="left"/>
      <w:pPr>
        <w:tabs>
          <w:tab w:val="num" w:pos="2007"/>
        </w:tabs>
        <w:ind w:left="2007" w:hanging="1440"/>
      </w:pPr>
      <w:rPr>
        <w:rFonts w:cs="Times New Roman" w:hint="default"/>
      </w:rPr>
    </w:lvl>
    <w:lvl w:ilvl="8">
      <w:start w:val="1"/>
      <w:numFmt w:val="decimal"/>
      <w:pStyle w:val="Virsraksts9"/>
      <w:lvlText w:val="%1.%2.%3.%4.%5.%6.%7.%8.%9"/>
      <w:lvlJc w:val="left"/>
      <w:pPr>
        <w:tabs>
          <w:tab w:val="num" w:pos="2151"/>
        </w:tabs>
        <w:ind w:left="2151" w:hanging="1584"/>
      </w:pPr>
      <w:rPr>
        <w:rFonts w:cs="Times New Roman" w:hint="default"/>
      </w:rPr>
    </w:lvl>
  </w:abstractNum>
  <w:abstractNum w:abstractNumId="10" w15:restartNumberingAfterBreak="0">
    <w:nsid w:val="4159456D"/>
    <w:multiLevelType w:val="multilevel"/>
    <w:tmpl w:val="9104DB02"/>
    <w:lvl w:ilvl="0">
      <w:start w:val="3"/>
      <w:numFmt w:val="decimal"/>
      <w:lvlText w:val="%1."/>
      <w:lvlJc w:val="left"/>
      <w:pPr>
        <w:ind w:left="540" w:hanging="540"/>
      </w:pPr>
      <w:rPr>
        <w:rFonts w:hint="default"/>
        <w:b/>
        <w:u w:val="single"/>
      </w:rPr>
    </w:lvl>
    <w:lvl w:ilvl="1">
      <w:start w:val="2"/>
      <w:numFmt w:val="decimal"/>
      <w:lvlText w:val="%1.%2."/>
      <w:lvlJc w:val="left"/>
      <w:pPr>
        <w:ind w:left="720" w:hanging="540"/>
      </w:pPr>
      <w:rPr>
        <w:rFonts w:hint="default"/>
        <w:b/>
        <w:u w:val="single"/>
      </w:rPr>
    </w:lvl>
    <w:lvl w:ilvl="2">
      <w:start w:val="1"/>
      <w:numFmt w:val="decimal"/>
      <w:lvlText w:val="%1.%2.%3."/>
      <w:lvlJc w:val="left"/>
      <w:pPr>
        <w:ind w:left="1080" w:hanging="720"/>
      </w:pPr>
      <w:rPr>
        <w:rFonts w:hint="default"/>
        <w:b w:val="0"/>
        <w:bCs w:val="0"/>
        <w:u w:val="none"/>
      </w:rPr>
    </w:lvl>
    <w:lvl w:ilvl="3">
      <w:start w:val="1"/>
      <w:numFmt w:val="decimal"/>
      <w:lvlText w:val="%1.%2.%3.%4."/>
      <w:lvlJc w:val="left"/>
      <w:pPr>
        <w:ind w:left="1260" w:hanging="720"/>
      </w:pPr>
      <w:rPr>
        <w:rFonts w:hint="default"/>
        <w:b/>
        <w:u w:val="single"/>
      </w:rPr>
    </w:lvl>
    <w:lvl w:ilvl="4">
      <w:start w:val="1"/>
      <w:numFmt w:val="decimal"/>
      <w:lvlText w:val="%1.%2.%3.%4.%5."/>
      <w:lvlJc w:val="left"/>
      <w:pPr>
        <w:ind w:left="1800" w:hanging="1080"/>
      </w:pPr>
      <w:rPr>
        <w:rFonts w:hint="default"/>
        <w:b/>
        <w:u w:val="single"/>
      </w:rPr>
    </w:lvl>
    <w:lvl w:ilvl="5">
      <w:start w:val="1"/>
      <w:numFmt w:val="decimal"/>
      <w:lvlText w:val="%1.%2.%3.%4.%5.%6."/>
      <w:lvlJc w:val="left"/>
      <w:pPr>
        <w:ind w:left="1980" w:hanging="1080"/>
      </w:pPr>
      <w:rPr>
        <w:rFonts w:hint="default"/>
        <w:b/>
        <w:u w:val="single"/>
      </w:rPr>
    </w:lvl>
    <w:lvl w:ilvl="6">
      <w:start w:val="1"/>
      <w:numFmt w:val="decimal"/>
      <w:lvlText w:val="%1.%2.%3.%4.%5.%6.%7."/>
      <w:lvlJc w:val="left"/>
      <w:pPr>
        <w:ind w:left="2520" w:hanging="1440"/>
      </w:pPr>
      <w:rPr>
        <w:rFonts w:hint="default"/>
        <w:b/>
        <w:u w:val="single"/>
      </w:rPr>
    </w:lvl>
    <w:lvl w:ilvl="7">
      <w:start w:val="1"/>
      <w:numFmt w:val="decimal"/>
      <w:lvlText w:val="%1.%2.%3.%4.%5.%6.%7.%8."/>
      <w:lvlJc w:val="left"/>
      <w:pPr>
        <w:ind w:left="2700" w:hanging="1440"/>
      </w:pPr>
      <w:rPr>
        <w:rFonts w:hint="default"/>
        <w:b/>
        <w:u w:val="single"/>
      </w:rPr>
    </w:lvl>
    <w:lvl w:ilvl="8">
      <w:start w:val="1"/>
      <w:numFmt w:val="decimal"/>
      <w:lvlText w:val="%1.%2.%3.%4.%5.%6.%7.%8.%9."/>
      <w:lvlJc w:val="left"/>
      <w:pPr>
        <w:ind w:left="3240" w:hanging="1800"/>
      </w:pPr>
      <w:rPr>
        <w:rFonts w:hint="default"/>
        <w:b/>
        <w:u w:val="single"/>
      </w:rPr>
    </w:lvl>
  </w:abstractNum>
  <w:abstractNum w:abstractNumId="11" w15:restartNumberingAfterBreak="0">
    <w:nsid w:val="42101B61"/>
    <w:multiLevelType w:val="multilevel"/>
    <w:tmpl w:val="AAE83AB8"/>
    <w:lvl w:ilvl="0">
      <w:start w:val="1"/>
      <w:numFmt w:val="decimal"/>
      <w:pStyle w:val="Virsraksts2"/>
      <w:lvlText w:val="%1."/>
      <w:lvlJc w:val="left"/>
      <w:pPr>
        <w:tabs>
          <w:tab w:val="num" w:pos="360"/>
        </w:tabs>
        <w:ind w:left="360" w:hanging="360"/>
      </w:pPr>
      <w:rPr>
        <w:rFonts w:cs="Times New Roman" w:hint="default"/>
      </w:rPr>
    </w:lvl>
    <w:lvl w:ilvl="1">
      <w:start w:val="1"/>
      <w:numFmt w:val="decimal"/>
      <w:suff w:val="space"/>
      <w:lvlText w:val="%1.%2."/>
      <w:lvlJc w:val="left"/>
      <w:pPr>
        <w:ind w:left="858" w:hanging="432"/>
      </w:pPr>
      <w:rPr>
        <w:rFonts w:cs="Times New Roman" w:hint="default"/>
        <w:b w:val="0"/>
        <w:bCs/>
        <w:i w:val="0"/>
        <w:strike w:val="0"/>
        <w:color w:val="auto"/>
        <w:sz w:val="24"/>
        <w:szCs w:val="24"/>
      </w:rPr>
    </w:lvl>
    <w:lvl w:ilvl="2">
      <w:start w:val="1"/>
      <w:numFmt w:val="decimal"/>
      <w:lvlText w:val="%1.%2.%3."/>
      <w:lvlJc w:val="left"/>
      <w:pPr>
        <w:tabs>
          <w:tab w:val="num" w:pos="1781"/>
        </w:tabs>
        <w:ind w:left="1781" w:hanging="504"/>
      </w:pPr>
      <w:rPr>
        <w:rFonts w:cs="Times New Roman" w:hint="default"/>
        <w:b w:val="0"/>
        <w:i w:val="0"/>
        <w:strike w:val="0"/>
        <w:color w:val="auto"/>
        <w:sz w:val="24"/>
        <w:szCs w:val="24"/>
      </w:rPr>
    </w:lvl>
    <w:lvl w:ilvl="3">
      <w:start w:val="1"/>
      <w:numFmt w:val="decimal"/>
      <w:lvlText w:val="%1.%2.%3.%4."/>
      <w:lvlJc w:val="left"/>
      <w:pPr>
        <w:tabs>
          <w:tab w:val="num" w:pos="1997"/>
        </w:tabs>
        <w:ind w:left="1925" w:hanging="648"/>
      </w:pPr>
      <w:rPr>
        <w:rFonts w:cs="Times New Roman" w:hint="default"/>
        <w:strike w:val="0"/>
        <w:sz w:val="24"/>
        <w:szCs w:val="24"/>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12" w15:restartNumberingAfterBreak="0">
    <w:nsid w:val="428D58EE"/>
    <w:multiLevelType w:val="hybridMultilevel"/>
    <w:tmpl w:val="06704CDC"/>
    <w:lvl w:ilvl="0" w:tplc="FB2A0DF0">
      <w:start w:val="6"/>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49C00917"/>
    <w:multiLevelType w:val="multilevel"/>
    <w:tmpl w:val="78408A76"/>
    <w:lvl w:ilvl="0">
      <w:start w:val="1"/>
      <w:numFmt w:val="decimal"/>
      <w:lvlText w:val="%1."/>
      <w:lvlJc w:val="left"/>
      <w:pPr>
        <w:tabs>
          <w:tab w:val="num" w:pos="360"/>
        </w:tabs>
        <w:ind w:left="360" w:hanging="360"/>
      </w:pPr>
    </w:lvl>
    <w:lvl w:ilvl="1">
      <w:start w:val="1"/>
      <w:numFmt w:val="decimal"/>
      <w:lvlText w:val="%1.%2."/>
      <w:lvlJc w:val="left"/>
      <w:pPr>
        <w:tabs>
          <w:tab w:val="num" w:pos="716"/>
        </w:tabs>
        <w:ind w:left="716" w:hanging="432"/>
      </w:pPr>
      <w:rPr>
        <w:b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4B122D5F"/>
    <w:multiLevelType w:val="hybridMultilevel"/>
    <w:tmpl w:val="EB3AC2F6"/>
    <w:lvl w:ilvl="0" w:tplc="CEE24F58">
      <w:start w:val="1"/>
      <w:numFmt w:val="decimal"/>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4522121"/>
    <w:multiLevelType w:val="hybridMultilevel"/>
    <w:tmpl w:val="D9008966"/>
    <w:lvl w:ilvl="0" w:tplc="0426000F">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65DA2DDE"/>
    <w:multiLevelType w:val="multilevel"/>
    <w:tmpl w:val="45D213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69BB726D"/>
    <w:multiLevelType w:val="multilevel"/>
    <w:tmpl w:val="E92E49DC"/>
    <w:lvl w:ilvl="0">
      <w:start w:val="1"/>
      <w:numFmt w:val="decimal"/>
      <w:lvlText w:val="%1."/>
      <w:lvlJc w:val="left"/>
      <w:pPr>
        <w:ind w:left="720" w:hanging="360"/>
      </w:pPr>
      <w:rPr>
        <w:rFonts w:hint="default"/>
        <w:b/>
        <w:bCs/>
      </w:rPr>
    </w:lvl>
    <w:lvl w:ilvl="1">
      <w:start w:val="3"/>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8" w15:restartNumberingAfterBreak="0">
    <w:nsid w:val="72B72810"/>
    <w:multiLevelType w:val="multilevel"/>
    <w:tmpl w:val="45D2130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7E4160DA"/>
    <w:multiLevelType w:val="multilevel"/>
    <w:tmpl w:val="1DEE7D3A"/>
    <w:lvl w:ilvl="0">
      <w:start w:val="1"/>
      <w:numFmt w:val="decimal"/>
      <w:pStyle w:val="Virsraksts1"/>
      <w:lvlText w:val="%1."/>
      <w:lvlJc w:val="left"/>
      <w:pPr>
        <w:tabs>
          <w:tab w:val="num" w:pos="360"/>
        </w:tabs>
        <w:ind w:left="360" w:hanging="360"/>
      </w:pPr>
      <w:rPr>
        <w:rFonts w:hint="default"/>
        <w:b/>
        <w:i w:val="0"/>
      </w:rPr>
    </w:lvl>
    <w:lvl w:ilvl="1">
      <w:start w:val="1"/>
      <w:numFmt w:val="decimal"/>
      <w:lvlText w:val="%1.%2."/>
      <w:lvlJc w:val="left"/>
      <w:pPr>
        <w:tabs>
          <w:tab w:val="num" w:pos="360"/>
        </w:tabs>
        <w:ind w:left="360" w:hanging="360"/>
      </w:pPr>
      <w:rPr>
        <w:rFonts w:hint="default"/>
        <w:b w:val="0"/>
        <w:i w:val="0"/>
        <w:sz w:val="24"/>
        <w:szCs w:val="24"/>
      </w:rPr>
    </w:lvl>
    <w:lvl w:ilvl="2">
      <w:start w:val="1"/>
      <w:numFmt w:val="decimal"/>
      <w:lvlText w:val="%1.%2.%3."/>
      <w:lvlJc w:val="left"/>
      <w:pPr>
        <w:tabs>
          <w:tab w:val="num" w:pos="4265"/>
        </w:tabs>
        <w:ind w:left="4265" w:hanging="720"/>
      </w:pPr>
      <w:rPr>
        <w:rFonts w:ascii="Times New Roman" w:hAnsi="Times New Roman" w:cs="Times New Roman" w:hint="default"/>
        <w:b w:val="0"/>
        <w:i w:val="0"/>
        <w:color w:val="auto"/>
        <w:sz w:val="24"/>
        <w:szCs w:val="24"/>
      </w:rPr>
    </w:lvl>
    <w:lvl w:ilvl="3">
      <w:start w:val="1"/>
      <w:numFmt w:val="decimal"/>
      <w:lvlText w:val="%1.%2.%3.%4."/>
      <w:lvlJc w:val="left"/>
      <w:pPr>
        <w:tabs>
          <w:tab w:val="num" w:pos="2705"/>
        </w:tabs>
        <w:ind w:left="2705" w:hanging="720"/>
      </w:pPr>
      <w:rPr>
        <w:rFonts w:hint="default"/>
        <w:b w:val="0"/>
        <w:sz w:val="24"/>
        <w:szCs w:val="24"/>
      </w:rPr>
    </w:lvl>
    <w:lvl w:ilvl="4">
      <w:start w:val="1"/>
      <w:numFmt w:val="decimal"/>
      <w:lvlText w:val="%1.%2.%3.%4.%5."/>
      <w:lvlJc w:val="left"/>
      <w:pPr>
        <w:tabs>
          <w:tab w:val="num" w:pos="2924"/>
        </w:tabs>
        <w:ind w:left="2924"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28243500">
    <w:abstractNumId w:val="9"/>
  </w:num>
  <w:num w:numId="2" w16cid:durableId="1478690296">
    <w:abstractNumId w:val="1"/>
  </w:num>
  <w:num w:numId="3" w16cid:durableId="826553725">
    <w:abstractNumId w:val="11"/>
  </w:num>
  <w:num w:numId="4" w16cid:durableId="1947695061">
    <w:abstractNumId w:val="4"/>
  </w:num>
  <w:num w:numId="5" w16cid:durableId="2095280129">
    <w:abstractNumId w:val="3"/>
  </w:num>
  <w:num w:numId="6" w16cid:durableId="1003823840">
    <w:abstractNumId w:val="6"/>
  </w:num>
  <w:num w:numId="7" w16cid:durableId="1280842365">
    <w:abstractNumId w:val="19"/>
  </w:num>
  <w:num w:numId="8" w16cid:durableId="935940239">
    <w:abstractNumId w:val="17"/>
  </w:num>
  <w:num w:numId="9" w16cid:durableId="958148602">
    <w:abstractNumId w:val="12"/>
  </w:num>
  <w:num w:numId="10" w16cid:durableId="1175724471">
    <w:abstractNumId w:val="13"/>
  </w:num>
  <w:num w:numId="11" w16cid:durableId="103129798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20038684">
    <w:abstractNumId w:val="10"/>
  </w:num>
  <w:num w:numId="13" w16cid:durableId="1910193679">
    <w:abstractNumId w:val="5"/>
  </w:num>
  <w:num w:numId="14" w16cid:durableId="579750712">
    <w:abstractNumId w:val="14"/>
  </w:num>
  <w:num w:numId="15" w16cid:durableId="473564402">
    <w:abstractNumId w:val="15"/>
  </w:num>
  <w:num w:numId="16" w16cid:durableId="1207569205">
    <w:abstractNumId w:val="16"/>
  </w:num>
  <w:num w:numId="17" w16cid:durableId="392586017">
    <w:abstractNumId w:val="18"/>
  </w:num>
  <w:num w:numId="18" w16cid:durableId="1218473650">
    <w:abstractNumId w:val="2"/>
  </w:num>
  <w:num w:numId="19" w16cid:durableId="2129278617">
    <w:abstractNumId w:val="8"/>
  </w:num>
  <w:num w:numId="20" w16cid:durableId="1941451585">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204"/>
    <w:rsid w:val="00000933"/>
    <w:rsid w:val="00001DDF"/>
    <w:rsid w:val="00002EA7"/>
    <w:rsid w:val="000047F2"/>
    <w:rsid w:val="00005B5E"/>
    <w:rsid w:val="00006333"/>
    <w:rsid w:val="000075C8"/>
    <w:rsid w:val="00010312"/>
    <w:rsid w:val="00012F6E"/>
    <w:rsid w:val="00013657"/>
    <w:rsid w:val="000163F2"/>
    <w:rsid w:val="00016D01"/>
    <w:rsid w:val="000179EE"/>
    <w:rsid w:val="00020757"/>
    <w:rsid w:val="00022597"/>
    <w:rsid w:val="0002288F"/>
    <w:rsid w:val="00024821"/>
    <w:rsid w:val="00024C9F"/>
    <w:rsid w:val="00030463"/>
    <w:rsid w:val="0003049E"/>
    <w:rsid w:val="00031781"/>
    <w:rsid w:val="00033D27"/>
    <w:rsid w:val="000370D6"/>
    <w:rsid w:val="00040C95"/>
    <w:rsid w:val="00042200"/>
    <w:rsid w:val="00042887"/>
    <w:rsid w:val="000432E1"/>
    <w:rsid w:val="000434D5"/>
    <w:rsid w:val="00044CB0"/>
    <w:rsid w:val="00044F7C"/>
    <w:rsid w:val="000460D7"/>
    <w:rsid w:val="00046948"/>
    <w:rsid w:val="00051DAE"/>
    <w:rsid w:val="0006000F"/>
    <w:rsid w:val="000639A5"/>
    <w:rsid w:val="00064775"/>
    <w:rsid w:val="00070778"/>
    <w:rsid w:val="00077CB6"/>
    <w:rsid w:val="0008112C"/>
    <w:rsid w:val="0008613A"/>
    <w:rsid w:val="0009045B"/>
    <w:rsid w:val="000904EC"/>
    <w:rsid w:val="00091308"/>
    <w:rsid w:val="00091D5C"/>
    <w:rsid w:val="0009252E"/>
    <w:rsid w:val="00092CE3"/>
    <w:rsid w:val="0009309F"/>
    <w:rsid w:val="00093378"/>
    <w:rsid w:val="000935ED"/>
    <w:rsid w:val="000938D1"/>
    <w:rsid w:val="00093D1F"/>
    <w:rsid w:val="000969CF"/>
    <w:rsid w:val="00097962"/>
    <w:rsid w:val="00097A6A"/>
    <w:rsid w:val="000A0798"/>
    <w:rsid w:val="000A16AC"/>
    <w:rsid w:val="000A2871"/>
    <w:rsid w:val="000A3560"/>
    <w:rsid w:val="000A5E13"/>
    <w:rsid w:val="000A6A19"/>
    <w:rsid w:val="000B0EA6"/>
    <w:rsid w:val="000B164B"/>
    <w:rsid w:val="000B17BE"/>
    <w:rsid w:val="000B2AD1"/>
    <w:rsid w:val="000B2F47"/>
    <w:rsid w:val="000B49DB"/>
    <w:rsid w:val="000B6D70"/>
    <w:rsid w:val="000B7AC7"/>
    <w:rsid w:val="000B7F67"/>
    <w:rsid w:val="000C13C9"/>
    <w:rsid w:val="000C1AE3"/>
    <w:rsid w:val="000C69A3"/>
    <w:rsid w:val="000C7EB8"/>
    <w:rsid w:val="000D10A6"/>
    <w:rsid w:val="000D29C0"/>
    <w:rsid w:val="000D2C3F"/>
    <w:rsid w:val="000D5B93"/>
    <w:rsid w:val="000D5F25"/>
    <w:rsid w:val="000D7267"/>
    <w:rsid w:val="000D7887"/>
    <w:rsid w:val="000E1499"/>
    <w:rsid w:val="000E4B35"/>
    <w:rsid w:val="000F036B"/>
    <w:rsid w:val="000F1845"/>
    <w:rsid w:val="000F50D7"/>
    <w:rsid w:val="000F6D2F"/>
    <w:rsid w:val="000F6DEB"/>
    <w:rsid w:val="00101DD8"/>
    <w:rsid w:val="00105A65"/>
    <w:rsid w:val="001065E1"/>
    <w:rsid w:val="00107B87"/>
    <w:rsid w:val="00110CA0"/>
    <w:rsid w:val="00114083"/>
    <w:rsid w:val="001150EE"/>
    <w:rsid w:val="00116CC8"/>
    <w:rsid w:val="001203F7"/>
    <w:rsid w:val="001209CE"/>
    <w:rsid w:val="00120E72"/>
    <w:rsid w:val="00122F3A"/>
    <w:rsid w:val="00130969"/>
    <w:rsid w:val="00132DC9"/>
    <w:rsid w:val="00133D4D"/>
    <w:rsid w:val="00134A31"/>
    <w:rsid w:val="00135480"/>
    <w:rsid w:val="00137434"/>
    <w:rsid w:val="001400A3"/>
    <w:rsid w:val="001417A1"/>
    <w:rsid w:val="00141BAA"/>
    <w:rsid w:val="0014411D"/>
    <w:rsid w:val="00146E33"/>
    <w:rsid w:val="00147721"/>
    <w:rsid w:val="001477E8"/>
    <w:rsid w:val="0015018F"/>
    <w:rsid w:val="001507AF"/>
    <w:rsid w:val="00150FD6"/>
    <w:rsid w:val="001516D0"/>
    <w:rsid w:val="001537C2"/>
    <w:rsid w:val="001553EC"/>
    <w:rsid w:val="00157BFA"/>
    <w:rsid w:val="001614FB"/>
    <w:rsid w:val="001645FF"/>
    <w:rsid w:val="00165CF4"/>
    <w:rsid w:val="00167D71"/>
    <w:rsid w:val="00174308"/>
    <w:rsid w:val="00174683"/>
    <w:rsid w:val="00174E63"/>
    <w:rsid w:val="00176524"/>
    <w:rsid w:val="00177A7A"/>
    <w:rsid w:val="00180048"/>
    <w:rsid w:val="001808CB"/>
    <w:rsid w:val="00182573"/>
    <w:rsid w:val="00183500"/>
    <w:rsid w:val="0018353A"/>
    <w:rsid w:val="00183F4F"/>
    <w:rsid w:val="001853E2"/>
    <w:rsid w:val="00186F1E"/>
    <w:rsid w:val="00190A99"/>
    <w:rsid w:val="00190ED6"/>
    <w:rsid w:val="0019251A"/>
    <w:rsid w:val="00193322"/>
    <w:rsid w:val="00194A32"/>
    <w:rsid w:val="00195571"/>
    <w:rsid w:val="0019578B"/>
    <w:rsid w:val="00195B6E"/>
    <w:rsid w:val="0019648F"/>
    <w:rsid w:val="001A17BE"/>
    <w:rsid w:val="001A1C54"/>
    <w:rsid w:val="001A2908"/>
    <w:rsid w:val="001A3A1B"/>
    <w:rsid w:val="001A4BD8"/>
    <w:rsid w:val="001A50DA"/>
    <w:rsid w:val="001A5F8E"/>
    <w:rsid w:val="001B1B75"/>
    <w:rsid w:val="001B1C0C"/>
    <w:rsid w:val="001B40D0"/>
    <w:rsid w:val="001B496D"/>
    <w:rsid w:val="001B4FB3"/>
    <w:rsid w:val="001B604D"/>
    <w:rsid w:val="001B7815"/>
    <w:rsid w:val="001C322C"/>
    <w:rsid w:val="001C4104"/>
    <w:rsid w:val="001C442C"/>
    <w:rsid w:val="001C485F"/>
    <w:rsid w:val="001C4E40"/>
    <w:rsid w:val="001D2A0E"/>
    <w:rsid w:val="001D46A7"/>
    <w:rsid w:val="001E0F78"/>
    <w:rsid w:val="001E1B7C"/>
    <w:rsid w:val="001E245D"/>
    <w:rsid w:val="001E2A16"/>
    <w:rsid w:val="001E2DA9"/>
    <w:rsid w:val="001E327D"/>
    <w:rsid w:val="001E36D4"/>
    <w:rsid w:val="001E59C1"/>
    <w:rsid w:val="001E6159"/>
    <w:rsid w:val="001E658E"/>
    <w:rsid w:val="001F1503"/>
    <w:rsid w:val="001F1AD3"/>
    <w:rsid w:val="001F2CFF"/>
    <w:rsid w:val="001F4881"/>
    <w:rsid w:val="001F4F9B"/>
    <w:rsid w:val="001F5D19"/>
    <w:rsid w:val="001F71A7"/>
    <w:rsid w:val="001F7601"/>
    <w:rsid w:val="002035E1"/>
    <w:rsid w:val="00204193"/>
    <w:rsid w:val="002044C5"/>
    <w:rsid w:val="002051B4"/>
    <w:rsid w:val="002055CD"/>
    <w:rsid w:val="00207932"/>
    <w:rsid w:val="00210A6E"/>
    <w:rsid w:val="00210F2B"/>
    <w:rsid w:val="002113EC"/>
    <w:rsid w:val="00211B48"/>
    <w:rsid w:val="0021340C"/>
    <w:rsid w:val="00213B4B"/>
    <w:rsid w:val="002149FA"/>
    <w:rsid w:val="00216C44"/>
    <w:rsid w:val="002173C9"/>
    <w:rsid w:val="002178F1"/>
    <w:rsid w:val="00223526"/>
    <w:rsid w:val="00224CDD"/>
    <w:rsid w:val="002309B7"/>
    <w:rsid w:val="00233CE7"/>
    <w:rsid w:val="00235204"/>
    <w:rsid w:val="00236339"/>
    <w:rsid w:val="0023652E"/>
    <w:rsid w:val="002373EF"/>
    <w:rsid w:val="0024122D"/>
    <w:rsid w:val="002431D6"/>
    <w:rsid w:val="00243972"/>
    <w:rsid w:val="00243B73"/>
    <w:rsid w:val="0024575D"/>
    <w:rsid w:val="00245CAD"/>
    <w:rsid w:val="00246908"/>
    <w:rsid w:val="00246BAA"/>
    <w:rsid w:val="00251093"/>
    <w:rsid w:val="00253912"/>
    <w:rsid w:val="00255143"/>
    <w:rsid w:val="00255BA0"/>
    <w:rsid w:val="002567B3"/>
    <w:rsid w:val="00262A73"/>
    <w:rsid w:val="00270904"/>
    <w:rsid w:val="00272824"/>
    <w:rsid w:val="00273B59"/>
    <w:rsid w:val="00277BF8"/>
    <w:rsid w:val="00281415"/>
    <w:rsid w:val="002820FF"/>
    <w:rsid w:val="00287043"/>
    <w:rsid w:val="002870B4"/>
    <w:rsid w:val="00291017"/>
    <w:rsid w:val="0029129F"/>
    <w:rsid w:val="00292718"/>
    <w:rsid w:val="002937DD"/>
    <w:rsid w:val="00293F01"/>
    <w:rsid w:val="00294120"/>
    <w:rsid w:val="00297402"/>
    <w:rsid w:val="002A05B0"/>
    <w:rsid w:val="002A38A4"/>
    <w:rsid w:val="002A412B"/>
    <w:rsid w:val="002A4692"/>
    <w:rsid w:val="002A4B05"/>
    <w:rsid w:val="002A527D"/>
    <w:rsid w:val="002A65DF"/>
    <w:rsid w:val="002B093C"/>
    <w:rsid w:val="002B27E5"/>
    <w:rsid w:val="002B534F"/>
    <w:rsid w:val="002B6BE0"/>
    <w:rsid w:val="002C3C6B"/>
    <w:rsid w:val="002C466E"/>
    <w:rsid w:val="002C5291"/>
    <w:rsid w:val="002C730E"/>
    <w:rsid w:val="002D1553"/>
    <w:rsid w:val="002D3C0E"/>
    <w:rsid w:val="002D3DC2"/>
    <w:rsid w:val="002D4DE6"/>
    <w:rsid w:val="002D5B9F"/>
    <w:rsid w:val="002D5E7E"/>
    <w:rsid w:val="002D6BFC"/>
    <w:rsid w:val="002D7B4B"/>
    <w:rsid w:val="002E00B6"/>
    <w:rsid w:val="002E5D61"/>
    <w:rsid w:val="002F0061"/>
    <w:rsid w:val="002F3B4F"/>
    <w:rsid w:val="002F3BF7"/>
    <w:rsid w:val="002F3E4E"/>
    <w:rsid w:val="002F4EE6"/>
    <w:rsid w:val="002F617A"/>
    <w:rsid w:val="002F7C61"/>
    <w:rsid w:val="002F7CCD"/>
    <w:rsid w:val="00302C58"/>
    <w:rsid w:val="0030350A"/>
    <w:rsid w:val="00303E5F"/>
    <w:rsid w:val="00304040"/>
    <w:rsid w:val="003078D0"/>
    <w:rsid w:val="00312575"/>
    <w:rsid w:val="00312612"/>
    <w:rsid w:val="003131C7"/>
    <w:rsid w:val="00313CE8"/>
    <w:rsid w:val="00314365"/>
    <w:rsid w:val="00314597"/>
    <w:rsid w:val="003157C2"/>
    <w:rsid w:val="00316427"/>
    <w:rsid w:val="00322603"/>
    <w:rsid w:val="0032268E"/>
    <w:rsid w:val="00322846"/>
    <w:rsid w:val="0032313E"/>
    <w:rsid w:val="0032357F"/>
    <w:rsid w:val="00324739"/>
    <w:rsid w:val="003277FE"/>
    <w:rsid w:val="0033021A"/>
    <w:rsid w:val="00330DFC"/>
    <w:rsid w:val="00333D98"/>
    <w:rsid w:val="00334F83"/>
    <w:rsid w:val="0033560E"/>
    <w:rsid w:val="0033663E"/>
    <w:rsid w:val="00337AF5"/>
    <w:rsid w:val="00337DA4"/>
    <w:rsid w:val="0034122A"/>
    <w:rsid w:val="003422D5"/>
    <w:rsid w:val="0034306A"/>
    <w:rsid w:val="00343E51"/>
    <w:rsid w:val="00344102"/>
    <w:rsid w:val="0034471F"/>
    <w:rsid w:val="00347873"/>
    <w:rsid w:val="00350397"/>
    <w:rsid w:val="00351897"/>
    <w:rsid w:val="00351AA6"/>
    <w:rsid w:val="00351E0A"/>
    <w:rsid w:val="00352AF5"/>
    <w:rsid w:val="00353089"/>
    <w:rsid w:val="00361587"/>
    <w:rsid w:val="003644B6"/>
    <w:rsid w:val="003670E3"/>
    <w:rsid w:val="003671E3"/>
    <w:rsid w:val="00367A2E"/>
    <w:rsid w:val="0037131A"/>
    <w:rsid w:val="00371F9E"/>
    <w:rsid w:val="00372357"/>
    <w:rsid w:val="00372EF0"/>
    <w:rsid w:val="00373B93"/>
    <w:rsid w:val="0037590E"/>
    <w:rsid w:val="00375F0E"/>
    <w:rsid w:val="00382BBD"/>
    <w:rsid w:val="00382DF9"/>
    <w:rsid w:val="00384795"/>
    <w:rsid w:val="00385334"/>
    <w:rsid w:val="0038561C"/>
    <w:rsid w:val="00385857"/>
    <w:rsid w:val="00386138"/>
    <w:rsid w:val="00390B0D"/>
    <w:rsid w:val="003912D0"/>
    <w:rsid w:val="00391312"/>
    <w:rsid w:val="003917B8"/>
    <w:rsid w:val="0039256D"/>
    <w:rsid w:val="00394576"/>
    <w:rsid w:val="0039694F"/>
    <w:rsid w:val="00396B56"/>
    <w:rsid w:val="003A00DF"/>
    <w:rsid w:val="003A084B"/>
    <w:rsid w:val="003A0B39"/>
    <w:rsid w:val="003A0C67"/>
    <w:rsid w:val="003A120C"/>
    <w:rsid w:val="003A471D"/>
    <w:rsid w:val="003A4A04"/>
    <w:rsid w:val="003A4B0E"/>
    <w:rsid w:val="003A5874"/>
    <w:rsid w:val="003A7B44"/>
    <w:rsid w:val="003B1F68"/>
    <w:rsid w:val="003B2A4C"/>
    <w:rsid w:val="003B3948"/>
    <w:rsid w:val="003B4945"/>
    <w:rsid w:val="003B5586"/>
    <w:rsid w:val="003B5EF9"/>
    <w:rsid w:val="003B7D20"/>
    <w:rsid w:val="003C1939"/>
    <w:rsid w:val="003C650F"/>
    <w:rsid w:val="003D0668"/>
    <w:rsid w:val="003D08EF"/>
    <w:rsid w:val="003D249E"/>
    <w:rsid w:val="003E0835"/>
    <w:rsid w:val="003E08AD"/>
    <w:rsid w:val="003E0AF6"/>
    <w:rsid w:val="003E18C9"/>
    <w:rsid w:val="003E3350"/>
    <w:rsid w:val="003E52A0"/>
    <w:rsid w:val="003E6FC7"/>
    <w:rsid w:val="003E742B"/>
    <w:rsid w:val="003F1AE2"/>
    <w:rsid w:val="003F359E"/>
    <w:rsid w:val="003F7868"/>
    <w:rsid w:val="00405A89"/>
    <w:rsid w:val="00410EB2"/>
    <w:rsid w:val="004122F5"/>
    <w:rsid w:val="00416555"/>
    <w:rsid w:val="00417ABE"/>
    <w:rsid w:val="00424E11"/>
    <w:rsid w:val="00425BBF"/>
    <w:rsid w:val="004260D0"/>
    <w:rsid w:val="004270F8"/>
    <w:rsid w:val="00432062"/>
    <w:rsid w:val="0043341C"/>
    <w:rsid w:val="004334F9"/>
    <w:rsid w:val="004337A5"/>
    <w:rsid w:val="0043573E"/>
    <w:rsid w:val="00435E40"/>
    <w:rsid w:val="0043621D"/>
    <w:rsid w:val="0043670C"/>
    <w:rsid w:val="0044092A"/>
    <w:rsid w:val="0044117B"/>
    <w:rsid w:val="004425F3"/>
    <w:rsid w:val="00446820"/>
    <w:rsid w:val="00447678"/>
    <w:rsid w:val="00451E7A"/>
    <w:rsid w:val="00452A32"/>
    <w:rsid w:val="00452C24"/>
    <w:rsid w:val="00466E6A"/>
    <w:rsid w:val="00467AA5"/>
    <w:rsid w:val="00470441"/>
    <w:rsid w:val="00470998"/>
    <w:rsid w:val="00472F53"/>
    <w:rsid w:val="0047459C"/>
    <w:rsid w:val="00475633"/>
    <w:rsid w:val="004759A8"/>
    <w:rsid w:val="004810F0"/>
    <w:rsid w:val="0048148F"/>
    <w:rsid w:val="00482D08"/>
    <w:rsid w:val="00483792"/>
    <w:rsid w:val="00483B49"/>
    <w:rsid w:val="0048650A"/>
    <w:rsid w:val="00486A24"/>
    <w:rsid w:val="00490895"/>
    <w:rsid w:val="004912B7"/>
    <w:rsid w:val="0049239F"/>
    <w:rsid w:val="00493C98"/>
    <w:rsid w:val="0049447D"/>
    <w:rsid w:val="00496F3D"/>
    <w:rsid w:val="00497154"/>
    <w:rsid w:val="004A0611"/>
    <w:rsid w:val="004A2239"/>
    <w:rsid w:val="004A39DA"/>
    <w:rsid w:val="004A7DD3"/>
    <w:rsid w:val="004A7E4F"/>
    <w:rsid w:val="004B0A60"/>
    <w:rsid w:val="004B2B1B"/>
    <w:rsid w:val="004B2B26"/>
    <w:rsid w:val="004B5DCB"/>
    <w:rsid w:val="004C4616"/>
    <w:rsid w:val="004C4B15"/>
    <w:rsid w:val="004C5BE4"/>
    <w:rsid w:val="004D0E48"/>
    <w:rsid w:val="004D10DD"/>
    <w:rsid w:val="004D54EB"/>
    <w:rsid w:val="004D59C1"/>
    <w:rsid w:val="004D78DC"/>
    <w:rsid w:val="004D792D"/>
    <w:rsid w:val="004E21B5"/>
    <w:rsid w:val="004E2C57"/>
    <w:rsid w:val="004E47A2"/>
    <w:rsid w:val="004E573E"/>
    <w:rsid w:val="004E63C4"/>
    <w:rsid w:val="004E6CFE"/>
    <w:rsid w:val="004E7EA6"/>
    <w:rsid w:val="004F5670"/>
    <w:rsid w:val="004F77AA"/>
    <w:rsid w:val="00502D1E"/>
    <w:rsid w:val="005037A5"/>
    <w:rsid w:val="0050413E"/>
    <w:rsid w:val="00506BAA"/>
    <w:rsid w:val="00507523"/>
    <w:rsid w:val="00510364"/>
    <w:rsid w:val="00512053"/>
    <w:rsid w:val="00512056"/>
    <w:rsid w:val="005125D2"/>
    <w:rsid w:val="005323DC"/>
    <w:rsid w:val="00533979"/>
    <w:rsid w:val="00533B90"/>
    <w:rsid w:val="005347E4"/>
    <w:rsid w:val="00543705"/>
    <w:rsid w:val="00543CF1"/>
    <w:rsid w:val="00545753"/>
    <w:rsid w:val="00545B74"/>
    <w:rsid w:val="00545EFE"/>
    <w:rsid w:val="005465F9"/>
    <w:rsid w:val="00547201"/>
    <w:rsid w:val="0055550F"/>
    <w:rsid w:val="00556B38"/>
    <w:rsid w:val="0055703E"/>
    <w:rsid w:val="005577FB"/>
    <w:rsid w:val="005601B3"/>
    <w:rsid w:val="005607EE"/>
    <w:rsid w:val="00561C3F"/>
    <w:rsid w:val="00561C5C"/>
    <w:rsid w:val="005629D8"/>
    <w:rsid w:val="005648F9"/>
    <w:rsid w:val="00564BE0"/>
    <w:rsid w:val="00565D85"/>
    <w:rsid w:val="00566E24"/>
    <w:rsid w:val="00571FCD"/>
    <w:rsid w:val="0057372F"/>
    <w:rsid w:val="00574658"/>
    <w:rsid w:val="005815A4"/>
    <w:rsid w:val="00582B94"/>
    <w:rsid w:val="00583534"/>
    <w:rsid w:val="005857DC"/>
    <w:rsid w:val="00585A39"/>
    <w:rsid w:val="005861F8"/>
    <w:rsid w:val="00586DE0"/>
    <w:rsid w:val="00587DB5"/>
    <w:rsid w:val="0059093A"/>
    <w:rsid w:val="00594768"/>
    <w:rsid w:val="005A0032"/>
    <w:rsid w:val="005A070A"/>
    <w:rsid w:val="005A215E"/>
    <w:rsid w:val="005A4824"/>
    <w:rsid w:val="005A77FE"/>
    <w:rsid w:val="005B0B80"/>
    <w:rsid w:val="005B0F9F"/>
    <w:rsid w:val="005B149B"/>
    <w:rsid w:val="005B227C"/>
    <w:rsid w:val="005B2316"/>
    <w:rsid w:val="005B36BE"/>
    <w:rsid w:val="005B531D"/>
    <w:rsid w:val="005B6055"/>
    <w:rsid w:val="005B784F"/>
    <w:rsid w:val="005B7FCC"/>
    <w:rsid w:val="005C03B6"/>
    <w:rsid w:val="005C0584"/>
    <w:rsid w:val="005C093A"/>
    <w:rsid w:val="005C13E2"/>
    <w:rsid w:val="005C364D"/>
    <w:rsid w:val="005C5BC3"/>
    <w:rsid w:val="005C6481"/>
    <w:rsid w:val="005D0007"/>
    <w:rsid w:val="005D0F7D"/>
    <w:rsid w:val="005D2966"/>
    <w:rsid w:val="005D352A"/>
    <w:rsid w:val="005D5337"/>
    <w:rsid w:val="005D7B2D"/>
    <w:rsid w:val="005E1821"/>
    <w:rsid w:val="005E66DD"/>
    <w:rsid w:val="005F0CD2"/>
    <w:rsid w:val="005F3095"/>
    <w:rsid w:val="005F3305"/>
    <w:rsid w:val="005F4DA4"/>
    <w:rsid w:val="00600965"/>
    <w:rsid w:val="006022F9"/>
    <w:rsid w:val="0060309B"/>
    <w:rsid w:val="00604F47"/>
    <w:rsid w:val="006053B0"/>
    <w:rsid w:val="006058A2"/>
    <w:rsid w:val="00607699"/>
    <w:rsid w:val="006116F3"/>
    <w:rsid w:val="00612D4D"/>
    <w:rsid w:val="00613403"/>
    <w:rsid w:val="00614F05"/>
    <w:rsid w:val="006169D1"/>
    <w:rsid w:val="00620033"/>
    <w:rsid w:val="006221E2"/>
    <w:rsid w:val="00623E57"/>
    <w:rsid w:val="00624494"/>
    <w:rsid w:val="00624E2E"/>
    <w:rsid w:val="006259C6"/>
    <w:rsid w:val="00626CD7"/>
    <w:rsid w:val="0063154C"/>
    <w:rsid w:val="00632652"/>
    <w:rsid w:val="00637995"/>
    <w:rsid w:val="00642646"/>
    <w:rsid w:val="00644ABB"/>
    <w:rsid w:val="00646C50"/>
    <w:rsid w:val="006472A8"/>
    <w:rsid w:val="006475C7"/>
    <w:rsid w:val="006513BB"/>
    <w:rsid w:val="00651837"/>
    <w:rsid w:val="00651E98"/>
    <w:rsid w:val="00653780"/>
    <w:rsid w:val="00654F2B"/>
    <w:rsid w:val="00656005"/>
    <w:rsid w:val="00660A16"/>
    <w:rsid w:val="00661761"/>
    <w:rsid w:val="00662B6D"/>
    <w:rsid w:val="006669ED"/>
    <w:rsid w:val="00671E9A"/>
    <w:rsid w:val="00671F8B"/>
    <w:rsid w:val="00673A4B"/>
    <w:rsid w:val="00674A3B"/>
    <w:rsid w:val="00674DF1"/>
    <w:rsid w:val="00676ED2"/>
    <w:rsid w:val="00677827"/>
    <w:rsid w:val="00680C14"/>
    <w:rsid w:val="00681D41"/>
    <w:rsid w:val="00687418"/>
    <w:rsid w:val="00690FD4"/>
    <w:rsid w:val="00692EA9"/>
    <w:rsid w:val="006935E9"/>
    <w:rsid w:val="006945FE"/>
    <w:rsid w:val="006A4F80"/>
    <w:rsid w:val="006A5001"/>
    <w:rsid w:val="006A5E9D"/>
    <w:rsid w:val="006B07D2"/>
    <w:rsid w:val="006B08D9"/>
    <w:rsid w:val="006B129E"/>
    <w:rsid w:val="006B17FB"/>
    <w:rsid w:val="006B280F"/>
    <w:rsid w:val="006B5119"/>
    <w:rsid w:val="006B6844"/>
    <w:rsid w:val="006B7E5D"/>
    <w:rsid w:val="006C1C9F"/>
    <w:rsid w:val="006C3024"/>
    <w:rsid w:val="006C32BF"/>
    <w:rsid w:val="006C33FD"/>
    <w:rsid w:val="006C57AE"/>
    <w:rsid w:val="006C6170"/>
    <w:rsid w:val="006C61C1"/>
    <w:rsid w:val="006C72E8"/>
    <w:rsid w:val="006C73A3"/>
    <w:rsid w:val="006D139C"/>
    <w:rsid w:val="006D3690"/>
    <w:rsid w:val="006D4D7C"/>
    <w:rsid w:val="006D4F2F"/>
    <w:rsid w:val="006D7686"/>
    <w:rsid w:val="006E1EB7"/>
    <w:rsid w:val="006E601D"/>
    <w:rsid w:val="006F4126"/>
    <w:rsid w:val="006F5F28"/>
    <w:rsid w:val="006F6BBB"/>
    <w:rsid w:val="007008CB"/>
    <w:rsid w:val="00701D3B"/>
    <w:rsid w:val="007027E4"/>
    <w:rsid w:val="00705044"/>
    <w:rsid w:val="00705C01"/>
    <w:rsid w:val="00707B72"/>
    <w:rsid w:val="00714BDC"/>
    <w:rsid w:val="007169AD"/>
    <w:rsid w:val="00720171"/>
    <w:rsid w:val="007214EB"/>
    <w:rsid w:val="007218CB"/>
    <w:rsid w:val="00722EB8"/>
    <w:rsid w:val="0072367F"/>
    <w:rsid w:val="007236AA"/>
    <w:rsid w:val="00723E48"/>
    <w:rsid w:val="0072576D"/>
    <w:rsid w:val="00730921"/>
    <w:rsid w:val="0073320B"/>
    <w:rsid w:val="00733FB8"/>
    <w:rsid w:val="00736540"/>
    <w:rsid w:val="0073670E"/>
    <w:rsid w:val="00736C60"/>
    <w:rsid w:val="0073730D"/>
    <w:rsid w:val="00743D97"/>
    <w:rsid w:val="007455EB"/>
    <w:rsid w:val="00752035"/>
    <w:rsid w:val="007547F1"/>
    <w:rsid w:val="007553F3"/>
    <w:rsid w:val="00755E14"/>
    <w:rsid w:val="00756D34"/>
    <w:rsid w:val="00757796"/>
    <w:rsid w:val="007602CE"/>
    <w:rsid w:val="00760BB8"/>
    <w:rsid w:val="00761831"/>
    <w:rsid w:val="00761C9C"/>
    <w:rsid w:val="0076361D"/>
    <w:rsid w:val="00765543"/>
    <w:rsid w:val="00765A3C"/>
    <w:rsid w:val="00765D07"/>
    <w:rsid w:val="00766064"/>
    <w:rsid w:val="007705C3"/>
    <w:rsid w:val="00770885"/>
    <w:rsid w:val="00771341"/>
    <w:rsid w:val="00771525"/>
    <w:rsid w:val="007726DD"/>
    <w:rsid w:val="00772F95"/>
    <w:rsid w:val="00773C5F"/>
    <w:rsid w:val="00773FB5"/>
    <w:rsid w:val="00774E63"/>
    <w:rsid w:val="00775128"/>
    <w:rsid w:val="007767E2"/>
    <w:rsid w:val="00783299"/>
    <w:rsid w:val="00783EAB"/>
    <w:rsid w:val="00790CE5"/>
    <w:rsid w:val="00791EB6"/>
    <w:rsid w:val="007A080F"/>
    <w:rsid w:val="007A12E4"/>
    <w:rsid w:val="007A221B"/>
    <w:rsid w:val="007A2AA0"/>
    <w:rsid w:val="007A5179"/>
    <w:rsid w:val="007A582B"/>
    <w:rsid w:val="007A5D15"/>
    <w:rsid w:val="007A67F5"/>
    <w:rsid w:val="007B0252"/>
    <w:rsid w:val="007B0797"/>
    <w:rsid w:val="007B21D5"/>
    <w:rsid w:val="007B57A0"/>
    <w:rsid w:val="007B5F62"/>
    <w:rsid w:val="007B6426"/>
    <w:rsid w:val="007B67B2"/>
    <w:rsid w:val="007B6E31"/>
    <w:rsid w:val="007C0C61"/>
    <w:rsid w:val="007C2451"/>
    <w:rsid w:val="007C3586"/>
    <w:rsid w:val="007C3F04"/>
    <w:rsid w:val="007C64F8"/>
    <w:rsid w:val="007D1847"/>
    <w:rsid w:val="007D339D"/>
    <w:rsid w:val="007D7199"/>
    <w:rsid w:val="007D72AE"/>
    <w:rsid w:val="007E1D01"/>
    <w:rsid w:val="007F0EE8"/>
    <w:rsid w:val="007F179F"/>
    <w:rsid w:val="007F24CE"/>
    <w:rsid w:val="007F2734"/>
    <w:rsid w:val="007F3A03"/>
    <w:rsid w:val="007F3F27"/>
    <w:rsid w:val="007F5147"/>
    <w:rsid w:val="007F544E"/>
    <w:rsid w:val="007F79D6"/>
    <w:rsid w:val="008015A9"/>
    <w:rsid w:val="008033CA"/>
    <w:rsid w:val="0080435D"/>
    <w:rsid w:val="00804EB3"/>
    <w:rsid w:val="00805CEC"/>
    <w:rsid w:val="00807716"/>
    <w:rsid w:val="00811976"/>
    <w:rsid w:val="0081261B"/>
    <w:rsid w:val="00821F7E"/>
    <w:rsid w:val="00822418"/>
    <w:rsid w:val="00824293"/>
    <w:rsid w:val="008278DA"/>
    <w:rsid w:val="00831AC8"/>
    <w:rsid w:val="00832A49"/>
    <w:rsid w:val="00832B60"/>
    <w:rsid w:val="00832E8F"/>
    <w:rsid w:val="008330B3"/>
    <w:rsid w:val="008356A3"/>
    <w:rsid w:val="00835CB9"/>
    <w:rsid w:val="008400A4"/>
    <w:rsid w:val="0084073D"/>
    <w:rsid w:val="00840D72"/>
    <w:rsid w:val="0084241A"/>
    <w:rsid w:val="00843EF0"/>
    <w:rsid w:val="00844669"/>
    <w:rsid w:val="008454E0"/>
    <w:rsid w:val="0084564C"/>
    <w:rsid w:val="00845AC8"/>
    <w:rsid w:val="00850816"/>
    <w:rsid w:val="00853E59"/>
    <w:rsid w:val="00855A18"/>
    <w:rsid w:val="00855B6A"/>
    <w:rsid w:val="00861FEE"/>
    <w:rsid w:val="0086485C"/>
    <w:rsid w:val="00866479"/>
    <w:rsid w:val="008666FC"/>
    <w:rsid w:val="00866711"/>
    <w:rsid w:val="00866FCB"/>
    <w:rsid w:val="00867AB8"/>
    <w:rsid w:val="00870B17"/>
    <w:rsid w:val="00871DE2"/>
    <w:rsid w:val="00872EB9"/>
    <w:rsid w:val="00875BCC"/>
    <w:rsid w:val="00876FFC"/>
    <w:rsid w:val="00877726"/>
    <w:rsid w:val="00877EDD"/>
    <w:rsid w:val="00881933"/>
    <w:rsid w:val="00881CEB"/>
    <w:rsid w:val="00882063"/>
    <w:rsid w:val="00882F2C"/>
    <w:rsid w:val="008838A0"/>
    <w:rsid w:val="00887EB8"/>
    <w:rsid w:val="00890DE8"/>
    <w:rsid w:val="008932B1"/>
    <w:rsid w:val="0089557B"/>
    <w:rsid w:val="008A0863"/>
    <w:rsid w:val="008A0866"/>
    <w:rsid w:val="008A0CE0"/>
    <w:rsid w:val="008A25EB"/>
    <w:rsid w:val="008A724B"/>
    <w:rsid w:val="008B276F"/>
    <w:rsid w:val="008B3D2F"/>
    <w:rsid w:val="008C030C"/>
    <w:rsid w:val="008C3DB3"/>
    <w:rsid w:val="008C59F0"/>
    <w:rsid w:val="008C6D40"/>
    <w:rsid w:val="008C7C54"/>
    <w:rsid w:val="008D0209"/>
    <w:rsid w:val="008D0D30"/>
    <w:rsid w:val="008D452F"/>
    <w:rsid w:val="008D47B1"/>
    <w:rsid w:val="008D48E4"/>
    <w:rsid w:val="008D490F"/>
    <w:rsid w:val="008D670D"/>
    <w:rsid w:val="008D6D9F"/>
    <w:rsid w:val="008D71B7"/>
    <w:rsid w:val="008D7606"/>
    <w:rsid w:val="008D7D4B"/>
    <w:rsid w:val="008E1716"/>
    <w:rsid w:val="008E23C5"/>
    <w:rsid w:val="008E65DE"/>
    <w:rsid w:val="008F1532"/>
    <w:rsid w:val="008F3037"/>
    <w:rsid w:val="008F5D92"/>
    <w:rsid w:val="00900290"/>
    <w:rsid w:val="009010F9"/>
    <w:rsid w:val="00912F61"/>
    <w:rsid w:val="00913293"/>
    <w:rsid w:val="009202FF"/>
    <w:rsid w:val="00920B0D"/>
    <w:rsid w:val="00922D05"/>
    <w:rsid w:val="009242B5"/>
    <w:rsid w:val="00926024"/>
    <w:rsid w:val="009261E2"/>
    <w:rsid w:val="00927E24"/>
    <w:rsid w:val="00930983"/>
    <w:rsid w:val="009312D5"/>
    <w:rsid w:val="00934979"/>
    <w:rsid w:val="0093612C"/>
    <w:rsid w:val="009379BE"/>
    <w:rsid w:val="0094029D"/>
    <w:rsid w:val="00940ED6"/>
    <w:rsid w:val="009414FF"/>
    <w:rsid w:val="0094297A"/>
    <w:rsid w:val="00943248"/>
    <w:rsid w:val="009434F7"/>
    <w:rsid w:val="009445B3"/>
    <w:rsid w:val="00944E2F"/>
    <w:rsid w:val="00950237"/>
    <w:rsid w:val="009507F3"/>
    <w:rsid w:val="00950E61"/>
    <w:rsid w:val="009522F6"/>
    <w:rsid w:val="009530D9"/>
    <w:rsid w:val="00953358"/>
    <w:rsid w:val="00953772"/>
    <w:rsid w:val="00954F4D"/>
    <w:rsid w:val="00955577"/>
    <w:rsid w:val="00961032"/>
    <w:rsid w:val="00962E85"/>
    <w:rsid w:val="0096324F"/>
    <w:rsid w:val="00963A31"/>
    <w:rsid w:val="00970841"/>
    <w:rsid w:val="0097183A"/>
    <w:rsid w:val="00971AF8"/>
    <w:rsid w:val="009748F8"/>
    <w:rsid w:val="009763E8"/>
    <w:rsid w:val="009810A3"/>
    <w:rsid w:val="00982D58"/>
    <w:rsid w:val="009834D3"/>
    <w:rsid w:val="00983AAA"/>
    <w:rsid w:val="009849E7"/>
    <w:rsid w:val="00984FE6"/>
    <w:rsid w:val="00985588"/>
    <w:rsid w:val="00990D72"/>
    <w:rsid w:val="00991021"/>
    <w:rsid w:val="00993459"/>
    <w:rsid w:val="009A2A62"/>
    <w:rsid w:val="009A4C0A"/>
    <w:rsid w:val="009A4C41"/>
    <w:rsid w:val="009A5CB1"/>
    <w:rsid w:val="009B0FF5"/>
    <w:rsid w:val="009B14CB"/>
    <w:rsid w:val="009B1999"/>
    <w:rsid w:val="009B22DE"/>
    <w:rsid w:val="009B4A99"/>
    <w:rsid w:val="009B5B79"/>
    <w:rsid w:val="009C1311"/>
    <w:rsid w:val="009C1EA8"/>
    <w:rsid w:val="009C2BD1"/>
    <w:rsid w:val="009C31DC"/>
    <w:rsid w:val="009C499E"/>
    <w:rsid w:val="009C5057"/>
    <w:rsid w:val="009C5579"/>
    <w:rsid w:val="009C5A36"/>
    <w:rsid w:val="009D2005"/>
    <w:rsid w:val="009D34C6"/>
    <w:rsid w:val="009D433B"/>
    <w:rsid w:val="009E39DF"/>
    <w:rsid w:val="009E3F7B"/>
    <w:rsid w:val="009E50E5"/>
    <w:rsid w:val="009E540F"/>
    <w:rsid w:val="009E797A"/>
    <w:rsid w:val="009F527C"/>
    <w:rsid w:val="009F73C7"/>
    <w:rsid w:val="009F7D29"/>
    <w:rsid w:val="00A01DD4"/>
    <w:rsid w:val="00A030F9"/>
    <w:rsid w:val="00A07830"/>
    <w:rsid w:val="00A10EDC"/>
    <w:rsid w:val="00A11614"/>
    <w:rsid w:val="00A11E82"/>
    <w:rsid w:val="00A11F02"/>
    <w:rsid w:val="00A14D78"/>
    <w:rsid w:val="00A1539D"/>
    <w:rsid w:val="00A16577"/>
    <w:rsid w:val="00A16E6D"/>
    <w:rsid w:val="00A2376A"/>
    <w:rsid w:val="00A23A23"/>
    <w:rsid w:val="00A26DAE"/>
    <w:rsid w:val="00A3205A"/>
    <w:rsid w:val="00A3222F"/>
    <w:rsid w:val="00A344C4"/>
    <w:rsid w:val="00A34F5C"/>
    <w:rsid w:val="00A35051"/>
    <w:rsid w:val="00A372C3"/>
    <w:rsid w:val="00A37CED"/>
    <w:rsid w:val="00A40401"/>
    <w:rsid w:val="00A40715"/>
    <w:rsid w:val="00A41C63"/>
    <w:rsid w:val="00A41DA3"/>
    <w:rsid w:val="00A42808"/>
    <w:rsid w:val="00A42E9C"/>
    <w:rsid w:val="00A43C26"/>
    <w:rsid w:val="00A43E38"/>
    <w:rsid w:val="00A45B12"/>
    <w:rsid w:val="00A47805"/>
    <w:rsid w:val="00A47BAF"/>
    <w:rsid w:val="00A534CC"/>
    <w:rsid w:val="00A540C7"/>
    <w:rsid w:val="00A5508C"/>
    <w:rsid w:val="00A551C8"/>
    <w:rsid w:val="00A55B36"/>
    <w:rsid w:val="00A60158"/>
    <w:rsid w:val="00A60904"/>
    <w:rsid w:val="00A63145"/>
    <w:rsid w:val="00A648AF"/>
    <w:rsid w:val="00A653CF"/>
    <w:rsid w:val="00A6704E"/>
    <w:rsid w:val="00A71C49"/>
    <w:rsid w:val="00A72CA7"/>
    <w:rsid w:val="00A737A2"/>
    <w:rsid w:val="00A73C88"/>
    <w:rsid w:val="00A74BFE"/>
    <w:rsid w:val="00A75271"/>
    <w:rsid w:val="00A75914"/>
    <w:rsid w:val="00A770CF"/>
    <w:rsid w:val="00A77D3B"/>
    <w:rsid w:val="00A848FC"/>
    <w:rsid w:val="00A86020"/>
    <w:rsid w:val="00A87770"/>
    <w:rsid w:val="00A87B7D"/>
    <w:rsid w:val="00A926F6"/>
    <w:rsid w:val="00A93971"/>
    <w:rsid w:val="00A93B8E"/>
    <w:rsid w:val="00A95A70"/>
    <w:rsid w:val="00A960BA"/>
    <w:rsid w:val="00AA0C30"/>
    <w:rsid w:val="00AA1E89"/>
    <w:rsid w:val="00AA4C91"/>
    <w:rsid w:val="00AA6AD9"/>
    <w:rsid w:val="00AA6D9E"/>
    <w:rsid w:val="00AA7F4B"/>
    <w:rsid w:val="00AA7FCB"/>
    <w:rsid w:val="00AB5FCB"/>
    <w:rsid w:val="00AB691F"/>
    <w:rsid w:val="00AC053A"/>
    <w:rsid w:val="00AC064E"/>
    <w:rsid w:val="00AC2AD6"/>
    <w:rsid w:val="00AC6DA9"/>
    <w:rsid w:val="00AD0DE0"/>
    <w:rsid w:val="00AD19B4"/>
    <w:rsid w:val="00AD236D"/>
    <w:rsid w:val="00AD249D"/>
    <w:rsid w:val="00AD509E"/>
    <w:rsid w:val="00AD7567"/>
    <w:rsid w:val="00AE064E"/>
    <w:rsid w:val="00AE36B3"/>
    <w:rsid w:val="00AF0225"/>
    <w:rsid w:val="00AF0935"/>
    <w:rsid w:val="00AF0C67"/>
    <w:rsid w:val="00AF0FBC"/>
    <w:rsid w:val="00AF1E27"/>
    <w:rsid w:val="00AF3415"/>
    <w:rsid w:val="00AF3936"/>
    <w:rsid w:val="00AF4270"/>
    <w:rsid w:val="00AF55A7"/>
    <w:rsid w:val="00B064B5"/>
    <w:rsid w:val="00B0752B"/>
    <w:rsid w:val="00B10EF8"/>
    <w:rsid w:val="00B121E0"/>
    <w:rsid w:val="00B14CAA"/>
    <w:rsid w:val="00B16C41"/>
    <w:rsid w:val="00B175AA"/>
    <w:rsid w:val="00B230BD"/>
    <w:rsid w:val="00B23B03"/>
    <w:rsid w:val="00B23B74"/>
    <w:rsid w:val="00B244B2"/>
    <w:rsid w:val="00B250F2"/>
    <w:rsid w:val="00B27EFD"/>
    <w:rsid w:val="00B30CFD"/>
    <w:rsid w:val="00B3153A"/>
    <w:rsid w:val="00B33425"/>
    <w:rsid w:val="00B342A5"/>
    <w:rsid w:val="00B358E7"/>
    <w:rsid w:val="00B400AD"/>
    <w:rsid w:val="00B41540"/>
    <w:rsid w:val="00B41B6E"/>
    <w:rsid w:val="00B426BB"/>
    <w:rsid w:val="00B43078"/>
    <w:rsid w:val="00B43C6C"/>
    <w:rsid w:val="00B45349"/>
    <w:rsid w:val="00B47316"/>
    <w:rsid w:val="00B47924"/>
    <w:rsid w:val="00B47F78"/>
    <w:rsid w:val="00B52EF3"/>
    <w:rsid w:val="00B55706"/>
    <w:rsid w:val="00B57372"/>
    <w:rsid w:val="00B602E6"/>
    <w:rsid w:val="00B60754"/>
    <w:rsid w:val="00B625DA"/>
    <w:rsid w:val="00B65CC7"/>
    <w:rsid w:val="00B661D7"/>
    <w:rsid w:val="00B67BB6"/>
    <w:rsid w:val="00B70759"/>
    <w:rsid w:val="00B73184"/>
    <w:rsid w:val="00B73306"/>
    <w:rsid w:val="00B7409A"/>
    <w:rsid w:val="00B74485"/>
    <w:rsid w:val="00B74D5B"/>
    <w:rsid w:val="00B76ACF"/>
    <w:rsid w:val="00B812CB"/>
    <w:rsid w:val="00B8299F"/>
    <w:rsid w:val="00B85ADD"/>
    <w:rsid w:val="00B85CEB"/>
    <w:rsid w:val="00B87208"/>
    <w:rsid w:val="00B87318"/>
    <w:rsid w:val="00B87622"/>
    <w:rsid w:val="00B87E03"/>
    <w:rsid w:val="00B87E38"/>
    <w:rsid w:val="00B9053A"/>
    <w:rsid w:val="00B91091"/>
    <w:rsid w:val="00B92875"/>
    <w:rsid w:val="00B93FF7"/>
    <w:rsid w:val="00B94C28"/>
    <w:rsid w:val="00B95DFC"/>
    <w:rsid w:val="00BA16D6"/>
    <w:rsid w:val="00BA1F65"/>
    <w:rsid w:val="00BA46A1"/>
    <w:rsid w:val="00BB02F5"/>
    <w:rsid w:val="00BB1158"/>
    <w:rsid w:val="00BB4DCD"/>
    <w:rsid w:val="00BB554A"/>
    <w:rsid w:val="00BC18A8"/>
    <w:rsid w:val="00BC1D31"/>
    <w:rsid w:val="00BC3B42"/>
    <w:rsid w:val="00BC3D3E"/>
    <w:rsid w:val="00BC4894"/>
    <w:rsid w:val="00BC4D34"/>
    <w:rsid w:val="00BC5401"/>
    <w:rsid w:val="00BC57D2"/>
    <w:rsid w:val="00BC696C"/>
    <w:rsid w:val="00BC79B1"/>
    <w:rsid w:val="00BD136D"/>
    <w:rsid w:val="00BD4203"/>
    <w:rsid w:val="00BD4EA3"/>
    <w:rsid w:val="00BE140C"/>
    <w:rsid w:val="00BE37E5"/>
    <w:rsid w:val="00BE3A87"/>
    <w:rsid w:val="00BE708A"/>
    <w:rsid w:val="00BE7D00"/>
    <w:rsid w:val="00BF16CA"/>
    <w:rsid w:val="00BF3095"/>
    <w:rsid w:val="00BF5051"/>
    <w:rsid w:val="00BF5B18"/>
    <w:rsid w:val="00BF65BE"/>
    <w:rsid w:val="00BF7186"/>
    <w:rsid w:val="00C01058"/>
    <w:rsid w:val="00C01E42"/>
    <w:rsid w:val="00C03313"/>
    <w:rsid w:val="00C04F77"/>
    <w:rsid w:val="00C0508F"/>
    <w:rsid w:val="00C15227"/>
    <w:rsid w:val="00C20994"/>
    <w:rsid w:val="00C25055"/>
    <w:rsid w:val="00C25D31"/>
    <w:rsid w:val="00C302E7"/>
    <w:rsid w:val="00C30A84"/>
    <w:rsid w:val="00C310BA"/>
    <w:rsid w:val="00C31443"/>
    <w:rsid w:val="00C31DF3"/>
    <w:rsid w:val="00C33CFB"/>
    <w:rsid w:val="00C34314"/>
    <w:rsid w:val="00C35450"/>
    <w:rsid w:val="00C401E5"/>
    <w:rsid w:val="00C40379"/>
    <w:rsid w:val="00C41073"/>
    <w:rsid w:val="00C42FEF"/>
    <w:rsid w:val="00C4642D"/>
    <w:rsid w:val="00C47F95"/>
    <w:rsid w:val="00C5106A"/>
    <w:rsid w:val="00C533E4"/>
    <w:rsid w:val="00C5378B"/>
    <w:rsid w:val="00C55444"/>
    <w:rsid w:val="00C569B9"/>
    <w:rsid w:val="00C57CCB"/>
    <w:rsid w:val="00C60DE7"/>
    <w:rsid w:val="00C61081"/>
    <w:rsid w:val="00C6145B"/>
    <w:rsid w:val="00C627F7"/>
    <w:rsid w:val="00C650E5"/>
    <w:rsid w:val="00C653A1"/>
    <w:rsid w:val="00C711A8"/>
    <w:rsid w:val="00C71664"/>
    <w:rsid w:val="00C71BA2"/>
    <w:rsid w:val="00C772AF"/>
    <w:rsid w:val="00C7739D"/>
    <w:rsid w:val="00C82E4E"/>
    <w:rsid w:val="00C82F44"/>
    <w:rsid w:val="00C873BF"/>
    <w:rsid w:val="00C87B0B"/>
    <w:rsid w:val="00C92889"/>
    <w:rsid w:val="00C93005"/>
    <w:rsid w:val="00C932B4"/>
    <w:rsid w:val="00C955EC"/>
    <w:rsid w:val="00CA0915"/>
    <w:rsid w:val="00CA1A2C"/>
    <w:rsid w:val="00CA55F1"/>
    <w:rsid w:val="00CA6348"/>
    <w:rsid w:val="00CB1A9C"/>
    <w:rsid w:val="00CB1B5E"/>
    <w:rsid w:val="00CB45A0"/>
    <w:rsid w:val="00CB56EF"/>
    <w:rsid w:val="00CC0526"/>
    <w:rsid w:val="00CC0A6F"/>
    <w:rsid w:val="00CC35A8"/>
    <w:rsid w:val="00CC3AB1"/>
    <w:rsid w:val="00CC5DD2"/>
    <w:rsid w:val="00CC79A8"/>
    <w:rsid w:val="00CD1037"/>
    <w:rsid w:val="00CD1CA7"/>
    <w:rsid w:val="00CD295D"/>
    <w:rsid w:val="00CD6DFC"/>
    <w:rsid w:val="00CD7F13"/>
    <w:rsid w:val="00CE08D0"/>
    <w:rsid w:val="00CE12CD"/>
    <w:rsid w:val="00CE2ADE"/>
    <w:rsid w:val="00CE42FC"/>
    <w:rsid w:val="00CF0195"/>
    <w:rsid w:val="00CF086F"/>
    <w:rsid w:val="00CF0A80"/>
    <w:rsid w:val="00CF4805"/>
    <w:rsid w:val="00CF49B1"/>
    <w:rsid w:val="00CF49EB"/>
    <w:rsid w:val="00D03AB5"/>
    <w:rsid w:val="00D05239"/>
    <w:rsid w:val="00D05D26"/>
    <w:rsid w:val="00D10D93"/>
    <w:rsid w:val="00D11F4E"/>
    <w:rsid w:val="00D148A5"/>
    <w:rsid w:val="00D17E1B"/>
    <w:rsid w:val="00D233FE"/>
    <w:rsid w:val="00D252C6"/>
    <w:rsid w:val="00D257F4"/>
    <w:rsid w:val="00D27277"/>
    <w:rsid w:val="00D2743F"/>
    <w:rsid w:val="00D27A61"/>
    <w:rsid w:val="00D30259"/>
    <w:rsid w:val="00D315EF"/>
    <w:rsid w:val="00D34CB8"/>
    <w:rsid w:val="00D4044A"/>
    <w:rsid w:val="00D42F1D"/>
    <w:rsid w:val="00D44597"/>
    <w:rsid w:val="00D45FA9"/>
    <w:rsid w:val="00D461B8"/>
    <w:rsid w:val="00D47628"/>
    <w:rsid w:val="00D523E8"/>
    <w:rsid w:val="00D5283F"/>
    <w:rsid w:val="00D53F8E"/>
    <w:rsid w:val="00D55E09"/>
    <w:rsid w:val="00D57AC0"/>
    <w:rsid w:val="00D60B9C"/>
    <w:rsid w:val="00D6155B"/>
    <w:rsid w:val="00D6491F"/>
    <w:rsid w:val="00D664C2"/>
    <w:rsid w:val="00D66EF3"/>
    <w:rsid w:val="00D67098"/>
    <w:rsid w:val="00D71701"/>
    <w:rsid w:val="00D7215E"/>
    <w:rsid w:val="00D744E4"/>
    <w:rsid w:val="00D74679"/>
    <w:rsid w:val="00D758A2"/>
    <w:rsid w:val="00D7659B"/>
    <w:rsid w:val="00D8203B"/>
    <w:rsid w:val="00D82177"/>
    <w:rsid w:val="00D82A2C"/>
    <w:rsid w:val="00D83D3A"/>
    <w:rsid w:val="00D84C9B"/>
    <w:rsid w:val="00D86625"/>
    <w:rsid w:val="00D90F32"/>
    <w:rsid w:val="00D91C2F"/>
    <w:rsid w:val="00D9439D"/>
    <w:rsid w:val="00D948FF"/>
    <w:rsid w:val="00D953D1"/>
    <w:rsid w:val="00D95EDB"/>
    <w:rsid w:val="00DA1843"/>
    <w:rsid w:val="00DA3364"/>
    <w:rsid w:val="00DA5743"/>
    <w:rsid w:val="00DA6365"/>
    <w:rsid w:val="00DA67BD"/>
    <w:rsid w:val="00DB000D"/>
    <w:rsid w:val="00DB1597"/>
    <w:rsid w:val="00DB1906"/>
    <w:rsid w:val="00DB198D"/>
    <w:rsid w:val="00DB28F0"/>
    <w:rsid w:val="00DB3291"/>
    <w:rsid w:val="00DB3F4D"/>
    <w:rsid w:val="00DB6AA8"/>
    <w:rsid w:val="00DC1677"/>
    <w:rsid w:val="00DC3217"/>
    <w:rsid w:val="00DD6D8A"/>
    <w:rsid w:val="00DE0CD6"/>
    <w:rsid w:val="00DE2720"/>
    <w:rsid w:val="00DE573D"/>
    <w:rsid w:val="00DE59B7"/>
    <w:rsid w:val="00DE62BD"/>
    <w:rsid w:val="00DF225C"/>
    <w:rsid w:val="00DF2747"/>
    <w:rsid w:val="00DF52E5"/>
    <w:rsid w:val="00DF6FD6"/>
    <w:rsid w:val="00E01887"/>
    <w:rsid w:val="00E05A70"/>
    <w:rsid w:val="00E10310"/>
    <w:rsid w:val="00E123FA"/>
    <w:rsid w:val="00E13083"/>
    <w:rsid w:val="00E153EB"/>
    <w:rsid w:val="00E1653E"/>
    <w:rsid w:val="00E167B6"/>
    <w:rsid w:val="00E205ED"/>
    <w:rsid w:val="00E2253D"/>
    <w:rsid w:val="00E2605A"/>
    <w:rsid w:val="00E27387"/>
    <w:rsid w:val="00E2760C"/>
    <w:rsid w:val="00E27917"/>
    <w:rsid w:val="00E31AB2"/>
    <w:rsid w:val="00E3324F"/>
    <w:rsid w:val="00E334A7"/>
    <w:rsid w:val="00E338BB"/>
    <w:rsid w:val="00E34C9C"/>
    <w:rsid w:val="00E3565A"/>
    <w:rsid w:val="00E36BB9"/>
    <w:rsid w:val="00E373DB"/>
    <w:rsid w:val="00E379CE"/>
    <w:rsid w:val="00E37A76"/>
    <w:rsid w:val="00E37F7B"/>
    <w:rsid w:val="00E405B5"/>
    <w:rsid w:val="00E41A25"/>
    <w:rsid w:val="00E435CE"/>
    <w:rsid w:val="00E43915"/>
    <w:rsid w:val="00E51EB1"/>
    <w:rsid w:val="00E539B9"/>
    <w:rsid w:val="00E56550"/>
    <w:rsid w:val="00E57B88"/>
    <w:rsid w:val="00E608E0"/>
    <w:rsid w:val="00E62548"/>
    <w:rsid w:val="00E6264D"/>
    <w:rsid w:val="00E63C41"/>
    <w:rsid w:val="00E64C86"/>
    <w:rsid w:val="00E670E1"/>
    <w:rsid w:val="00E70056"/>
    <w:rsid w:val="00E7048F"/>
    <w:rsid w:val="00E746B9"/>
    <w:rsid w:val="00E75397"/>
    <w:rsid w:val="00E758B6"/>
    <w:rsid w:val="00E75E51"/>
    <w:rsid w:val="00E76A65"/>
    <w:rsid w:val="00E77A70"/>
    <w:rsid w:val="00E82563"/>
    <w:rsid w:val="00E83AF5"/>
    <w:rsid w:val="00E84F35"/>
    <w:rsid w:val="00E85E96"/>
    <w:rsid w:val="00E91056"/>
    <w:rsid w:val="00E92F71"/>
    <w:rsid w:val="00E9357F"/>
    <w:rsid w:val="00EA03B8"/>
    <w:rsid w:val="00EA310E"/>
    <w:rsid w:val="00EA5A74"/>
    <w:rsid w:val="00EB0178"/>
    <w:rsid w:val="00EB1F82"/>
    <w:rsid w:val="00EB2D05"/>
    <w:rsid w:val="00EB41FB"/>
    <w:rsid w:val="00EB4F74"/>
    <w:rsid w:val="00EB54BF"/>
    <w:rsid w:val="00EB618C"/>
    <w:rsid w:val="00EB694C"/>
    <w:rsid w:val="00EB74B8"/>
    <w:rsid w:val="00EB7CB7"/>
    <w:rsid w:val="00EC106F"/>
    <w:rsid w:val="00EC5298"/>
    <w:rsid w:val="00ED0BD7"/>
    <w:rsid w:val="00ED1678"/>
    <w:rsid w:val="00ED2A07"/>
    <w:rsid w:val="00ED302B"/>
    <w:rsid w:val="00ED5A56"/>
    <w:rsid w:val="00ED72E3"/>
    <w:rsid w:val="00EE0ADF"/>
    <w:rsid w:val="00EE0D8E"/>
    <w:rsid w:val="00EE1169"/>
    <w:rsid w:val="00EE3557"/>
    <w:rsid w:val="00EE44B8"/>
    <w:rsid w:val="00EE46F5"/>
    <w:rsid w:val="00EE5602"/>
    <w:rsid w:val="00EF01CC"/>
    <w:rsid w:val="00EF0A21"/>
    <w:rsid w:val="00EF1039"/>
    <w:rsid w:val="00EF23D7"/>
    <w:rsid w:val="00EF579D"/>
    <w:rsid w:val="00EF7676"/>
    <w:rsid w:val="00F00236"/>
    <w:rsid w:val="00F019A8"/>
    <w:rsid w:val="00F0348B"/>
    <w:rsid w:val="00F0414D"/>
    <w:rsid w:val="00F066B4"/>
    <w:rsid w:val="00F077BC"/>
    <w:rsid w:val="00F07BEC"/>
    <w:rsid w:val="00F10755"/>
    <w:rsid w:val="00F16199"/>
    <w:rsid w:val="00F17468"/>
    <w:rsid w:val="00F227CF"/>
    <w:rsid w:val="00F26323"/>
    <w:rsid w:val="00F26353"/>
    <w:rsid w:val="00F3071D"/>
    <w:rsid w:val="00F33649"/>
    <w:rsid w:val="00F35E08"/>
    <w:rsid w:val="00F43AE8"/>
    <w:rsid w:val="00F451BD"/>
    <w:rsid w:val="00F46BA4"/>
    <w:rsid w:val="00F521BB"/>
    <w:rsid w:val="00F52927"/>
    <w:rsid w:val="00F52F70"/>
    <w:rsid w:val="00F5444B"/>
    <w:rsid w:val="00F56830"/>
    <w:rsid w:val="00F56ECD"/>
    <w:rsid w:val="00F61019"/>
    <w:rsid w:val="00F6218D"/>
    <w:rsid w:val="00F62F3C"/>
    <w:rsid w:val="00F6309E"/>
    <w:rsid w:val="00F63557"/>
    <w:rsid w:val="00F63886"/>
    <w:rsid w:val="00F6549D"/>
    <w:rsid w:val="00F66FBD"/>
    <w:rsid w:val="00F73A76"/>
    <w:rsid w:val="00F74226"/>
    <w:rsid w:val="00F74579"/>
    <w:rsid w:val="00F75586"/>
    <w:rsid w:val="00F76AA7"/>
    <w:rsid w:val="00F77B67"/>
    <w:rsid w:val="00F80D19"/>
    <w:rsid w:val="00F821C1"/>
    <w:rsid w:val="00F83697"/>
    <w:rsid w:val="00F847DB"/>
    <w:rsid w:val="00F854E5"/>
    <w:rsid w:val="00F86EAA"/>
    <w:rsid w:val="00F877AF"/>
    <w:rsid w:val="00F9339C"/>
    <w:rsid w:val="00F933FA"/>
    <w:rsid w:val="00F93D71"/>
    <w:rsid w:val="00F952DA"/>
    <w:rsid w:val="00F96278"/>
    <w:rsid w:val="00F97695"/>
    <w:rsid w:val="00FA18E2"/>
    <w:rsid w:val="00FA20ED"/>
    <w:rsid w:val="00FA2CC9"/>
    <w:rsid w:val="00FA31B6"/>
    <w:rsid w:val="00FA76E8"/>
    <w:rsid w:val="00FA7D19"/>
    <w:rsid w:val="00FB0E7C"/>
    <w:rsid w:val="00FB1219"/>
    <w:rsid w:val="00FB223D"/>
    <w:rsid w:val="00FB40E8"/>
    <w:rsid w:val="00FB5554"/>
    <w:rsid w:val="00FB6979"/>
    <w:rsid w:val="00FB6E87"/>
    <w:rsid w:val="00FB7109"/>
    <w:rsid w:val="00FB7118"/>
    <w:rsid w:val="00FC0F8F"/>
    <w:rsid w:val="00FC1479"/>
    <w:rsid w:val="00FC1A58"/>
    <w:rsid w:val="00FC58D1"/>
    <w:rsid w:val="00FC6AE3"/>
    <w:rsid w:val="00FC7A56"/>
    <w:rsid w:val="00FD088B"/>
    <w:rsid w:val="00FD1AC5"/>
    <w:rsid w:val="00FD2EC3"/>
    <w:rsid w:val="00FD41BF"/>
    <w:rsid w:val="00FD4FF6"/>
    <w:rsid w:val="00FD54AD"/>
    <w:rsid w:val="00FD5E54"/>
    <w:rsid w:val="00FD6291"/>
    <w:rsid w:val="00FD760E"/>
    <w:rsid w:val="00FE2DE9"/>
    <w:rsid w:val="00FE53A0"/>
    <w:rsid w:val="00FE6417"/>
    <w:rsid w:val="00FE6B63"/>
    <w:rsid w:val="00FE6BF3"/>
    <w:rsid w:val="00FF0F12"/>
    <w:rsid w:val="00FF28AA"/>
    <w:rsid w:val="00FF3185"/>
    <w:rsid w:val="00FF6582"/>
    <w:rsid w:val="00FF66A7"/>
    <w:rsid w:val="00FF6DB8"/>
  </w:rsids>
  <m:mathPr>
    <m:mathFont m:val="Cambria Math"/>
    <m:brkBin m:val="before"/>
    <m:brkBinSub m:val="--"/>
    <m:smallFrac m:val="0"/>
    <m:dispDef/>
    <m:lMargin m:val="0"/>
    <m:rMargin m:val="0"/>
    <m:defJc m:val="centerGroup"/>
    <m:wrapIndent m:val="1440"/>
    <m:intLim m:val="subSup"/>
    <m:naryLim m:val="undOvr"/>
  </m:mathPr>
  <w:themeFontLang w:val="lv-LV" w:bidi="ar-SA"/>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0489E13B"/>
  <w15:docId w15:val="{E4FA00FC-9164-4368-87CB-5FC1AB19B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D57AC0"/>
    <w:pPr>
      <w:spacing w:after="0" w:line="240" w:lineRule="auto"/>
    </w:pPr>
    <w:rPr>
      <w:rFonts w:ascii="Times New Roman" w:eastAsia="Times New Roman" w:hAnsi="Times New Roman" w:cs="Times New Roman"/>
      <w:sz w:val="24"/>
      <w:szCs w:val="24"/>
    </w:rPr>
  </w:style>
  <w:style w:type="paragraph" w:styleId="Virsraksts1">
    <w:name w:val="heading 1"/>
    <w:aliases w:val="Section Heading,heading1,Antraste 1,h1,Heading 1 Char,Section Heading Char,heading1 Char,Antraste 1 Char,h1 Char,H1"/>
    <w:basedOn w:val="Parasts"/>
    <w:next w:val="Parasts"/>
    <w:link w:val="Virsraksts1Rakstz"/>
    <w:qFormat/>
    <w:rsid w:val="00235204"/>
    <w:pPr>
      <w:keepNext/>
      <w:keepLines/>
      <w:numPr>
        <w:numId w:val="7"/>
      </w:numPr>
      <w:spacing w:before="840" w:after="240"/>
      <w:outlineLvl w:val="0"/>
    </w:pPr>
    <w:rPr>
      <w:bCs/>
      <w:sz w:val="40"/>
    </w:rPr>
  </w:style>
  <w:style w:type="paragraph" w:styleId="Virsraksts2">
    <w:name w:val="heading 2"/>
    <w:basedOn w:val="Parasts"/>
    <w:next w:val="Virsraksts1"/>
    <w:link w:val="Virsraksts2Rakstz"/>
    <w:autoRedefine/>
    <w:qFormat/>
    <w:rsid w:val="00E77A70"/>
    <w:pPr>
      <w:keepNext/>
      <w:numPr>
        <w:numId w:val="3"/>
      </w:numPr>
      <w:tabs>
        <w:tab w:val="left" w:pos="1701"/>
      </w:tabs>
      <w:spacing w:before="120" w:after="120"/>
      <w:jc w:val="both"/>
      <w:outlineLvl w:val="1"/>
    </w:pPr>
    <w:rPr>
      <w:b/>
    </w:rPr>
  </w:style>
  <w:style w:type="paragraph" w:styleId="Virsraksts3">
    <w:name w:val="heading 3"/>
    <w:basedOn w:val="Parasts"/>
    <w:next w:val="Parasts"/>
    <w:link w:val="Virsraksts3Rakstz"/>
    <w:uiPriority w:val="99"/>
    <w:qFormat/>
    <w:rsid w:val="00235204"/>
    <w:pPr>
      <w:keepNext/>
      <w:spacing w:before="240" w:after="120"/>
      <w:outlineLvl w:val="2"/>
    </w:pPr>
    <w:rPr>
      <w:sz w:val="32"/>
      <w:szCs w:val="20"/>
    </w:rPr>
  </w:style>
  <w:style w:type="paragraph" w:styleId="Virsraksts4">
    <w:name w:val="heading 4"/>
    <w:basedOn w:val="Parasts"/>
    <w:next w:val="Parasts"/>
    <w:link w:val="Virsraksts4Rakstz"/>
    <w:qFormat/>
    <w:rsid w:val="00235204"/>
    <w:pPr>
      <w:keepNext/>
      <w:spacing w:before="120" w:after="120"/>
      <w:jc w:val="both"/>
      <w:outlineLvl w:val="3"/>
    </w:pPr>
    <w:rPr>
      <w:rFonts w:ascii="Times New Roman Bold" w:hAnsi="Times New Roman Bold"/>
      <w:b/>
      <w:bCs/>
    </w:rPr>
  </w:style>
  <w:style w:type="paragraph" w:styleId="Virsraksts5">
    <w:name w:val="heading 5"/>
    <w:basedOn w:val="Parasts"/>
    <w:next w:val="Parasts"/>
    <w:link w:val="Virsraksts5Rakstz"/>
    <w:qFormat/>
    <w:rsid w:val="00235204"/>
    <w:pPr>
      <w:keepNext/>
      <w:numPr>
        <w:ilvl w:val="4"/>
        <w:numId w:val="1"/>
      </w:numPr>
      <w:jc w:val="both"/>
      <w:outlineLvl w:val="4"/>
    </w:pPr>
    <w:rPr>
      <w:b/>
      <w:bCs/>
    </w:rPr>
  </w:style>
  <w:style w:type="paragraph" w:styleId="Virsraksts6">
    <w:name w:val="heading 6"/>
    <w:basedOn w:val="Parasts"/>
    <w:next w:val="Parasts"/>
    <w:link w:val="Virsraksts6Rakstz"/>
    <w:qFormat/>
    <w:rsid w:val="00235204"/>
    <w:pPr>
      <w:keepNext/>
      <w:numPr>
        <w:ilvl w:val="5"/>
        <w:numId w:val="1"/>
      </w:numPr>
      <w:jc w:val="both"/>
      <w:outlineLvl w:val="5"/>
    </w:pPr>
    <w:rPr>
      <w:b/>
      <w:bCs/>
      <w:sz w:val="28"/>
    </w:rPr>
  </w:style>
  <w:style w:type="paragraph" w:styleId="Virsraksts7">
    <w:name w:val="heading 7"/>
    <w:basedOn w:val="Parasts"/>
    <w:next w:val="Parasts"/>
    <w:link w:val="Virsraksts7Rakstz"/>
    <w:qFormat/>
    <w:rsid w:val="00235204"/>
    <w:pPr>
      <w:numPr>
        <w:ilvl w:val="6"/>
        <w:numId w:val="1"/>
      </w:numPr>
      <w:spacing w:before="240" w:after="60"/>
      <w:jc w:val="both"/>
      <w:outlineLvl w:val="6"/>
    </w:pPr>
  </w:style>
  <w:style w:type="paragraph" w:styleId="Virsraksts8">
    <w:name w:val="heading 8"/>
    <w:basedOn w:val="Parasts"/>
    <w:next w:val="Parasts"/>
    <w:link w:val="Virsraksts8Rakstz"/>
    <w:qFormat/>
    <w:rsid w:val="00235204"/>
    <w:pPr>
      <w:numPr>
        <w:ilvl w:val="7"/>
        <w:numId w:val="1"/>
      </w:numPr>
      <w:spacing w:before="240" w:after="60"/>
      <w:jc w:val="both"/>
      <w:outlineLvl w:val="7"/>
    </w:pPr>
    <w:rPr>
      <w:i/>
      <w:iCs/>
    </w:rPr>
  </w:style>
  <w:style w:type="paragraph" w:styleId="Virsraksts9">
    <w:name w:val="heading 9"/>
    <w:basedOn w:val="Parasts"/>
    <w:next w:val="Parasts"/>
    <w:link w:val="Virsraksts9Rakstz"/>
    <w:qFormat/>
    <w:rsid w:val="00235204"/>
    <w:pPr>
      <w:numPr>
        <w:ilvl w:val="8"/>
        <w:numId w:val="1"/>
      </w:numPr>
      <w:spacing w:before="240" w:after="60"/>
      <w:jc w:val="both"/>
      <w:outlineLvl w:val="8"/>
    </w:pPr>
    <w:rPr>
      <w:rFonts w:ascii="Arial" w:hAnsi="Arial" w:cs="Arial"/>
      <w:sz w:val="22"/>
      <w:szCs w:val="22"/>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aliases w:val="Section Heading Rakstz.,heading1 Rakstz.,Antraste 1 Rakstz.,h1 Rakstz.,Heading 1 Char Rakstz.,Section Heading Char Rakstz.,heading1 Char Rakstz.,Antraste 1 Char Rakstz.,h1 Char Rakstz.,H1 Rakstz."/>
    <w:basedOn w:val="Noklusjumarindkopasfonts"/>
    <w:link w:val="Virsraksts1"/>
    <w:rsid w:val="00235204"/>
    <w:rPr>
      <w:rFonts w:ascii="Times New Roman" w:eastAsia="Times New Roman" w:hAnsi="Times New Roman" w:cs="Times New Roman"/>
      <w:bCs/>
      <w:sz w:val="40"/>
      <w:szCs w:val="24"/>
    </w:rPr>
  </w:style>
  <w:style w:type="character" w:customStyle="1" w:styleId="Virsraksts2Rakstz">
    <w:name w:val="Virsraksts 2 Rakstz."/>
    <w:basedOn w:val="Noklusjumarindkopasfonts"/>
    <w:link w:val="Virsraksts2"/>
    <w:rsid w:val="00E77A70"/>
    <w:rPr>
      <w:rFonts w:ascii="Times New Roman" w:eastAsia="Times New Roman" w:hAnsi="Times New Roman" w:cs="Times New Roman"/>
      <w:b/>
      <w:sz w:val="24"/>
      <w:szCs w:val="24"/>
    </w:rPr>
  </w:style>
  <w:style w:type="character" w:customStyle="1" w:styleId="Virsraksts3Rakstz">
    <w:name w:val="Virsraksts 3 Rakstz."/>
    <w:basedOn w:val="Noklusjumarindkopasfonts"/>
    <w:link w:val="Virsraksts3"/>
    <w:uiPriority w:val="99"/>
    <w:rsid w:val="00235204"/>
    <w:rPr>
      <w:rFonts w:ascii="Times New Roman" w:eastAsia="Times New Roman" w:hAnsi="Times New Roman" w:cs="Times New Roman"/>
      <w:sz w:val="32"/>
      <w:szCs w:val="20"/>
    </w:rPr>
  </w:style>
  <w:style w:type="character" w:customStyle="1" w:styleId="Virsraksts4Rakstz">
    <w:name w:val="Virsraksts 4 Rakstz."/>
    <w:basedOn w:val="Noklusjumarindkopasfonts"/>
    <w:link w:val="Virsraksts4"/>
    <w:uiPriority w:val="99"/>
    <w:rsid w:val="00235204"/>
    <w:rPr>
      <w:rFonts w:ascii="Times New Roman Bold" w:eastAsia="Times New Roman" w:hAnsi="Times New Roman Bold" w:cs="Times New Roman"/>
      <w:b/>
      <w:bCs/>
      <w:sz w:val="24"/>
      <w:szCs w:val="24"/>
    </w:rPr>
  </w:style>
  <w:style w:type="character" w:customStyle="1" w:styleId="Virsraksts5Rakstz">
    <w:name w:val="Virsraksts 5 Rakstz."/>
    <w:basedOn w:val="Noklusjumarindkopasfonts"/>
    <w:link w:val="Virsraksts5"/>
    <w:rsid w:val="00235204"/>
    <w:rPr>
      <w:rFonts w:ascii="Times New Roman" w:eastAsia="Times New Roman" w:hAnsi="Times New Roman" w:cs="Times New Roman"/>
      <w:b/>
      <w:bCs/>
      <w:sz w:val="24"/>
      <w:szCs w:val="24"/>
    </w:rPr>
  </w:style>
  <w:style w:type="character" w:customStyle="1" w:styleId="Virsraksts6Rakstz">
    <w:name w:val="Virsraksts 6 Rakstz."/>
    <w:basedOn w:val="Noklusjumarindkopasfonts"/>
    <w:link w:val="Virsraksts6"/>
    <w:rsid w:val="00235204"/>
    <w:rPr>
      <w:rFonts w:ascii="Times New Roman" w:eastAsia="Times New Roman" w:hAnsi="Times New Roman" w:cs="Times New Roman"/>
      <w:b/>
      <w:bCs/>
      <w:sz w:val="28"/>
      <w:szCs w:val="24"/>
    </w:rPr>
  </w:style>
  <w:style w:type="character" w:customStyle="1" w:styleId="Virsraksts7Rakstz">
    <w:name w:val="Virsraksts 7 Rakstz."/>
    <w:basedOn w:val="Noklusjumarindkopasfonts"/>
    <w:link w:val="Virsraksts7"/>
    <w:rsid w:val="00235204"/>
    <w:rPr>
      <w:rFonts w:ascii="Times New Roman" w:eastAsia="Times New Roman" w:hAnsi="Times New Roman" w:cs="Times New Roman"/>
      <w:sz w:val="24"/>
      <w:szCs w:val="24"/>
    </w:rPr>
  </w:style>
  <w:style w:type="character" w:customStyle="1" w:styleId="Virsraksts8Rakstz">
    <w:name w:val="Virsraksts 8 Rakstz."/>
    <w:basedOn w:val="Noklusjumarindkopasfonts"/>
    <w:link w:val="Virsraksts8"/>
    <w:rsid w:val="00235204"/>
    <w:rPr>
      <w:rFonts w:ascii="Times New Roman" w:eastAsia="Times New Roman" w:hAnsi="Times New Roman" w:cs="Times New Roman"/>
      <w:i/>
      <w:iCs/>
      <w:sz w:val="24"/>
      <w:szCs w:val="24"/>
    </w:rPr>
  </w:style>
  <w:style w:type="character" w:customStyle="1" w:styleId="Virsraksts9Rakstz">
    <w:name w:val="Virsraksts 9 Rakstz."/>
    <w:basedOn w:val="Noklusjumarindkopasfonts"/>
    <w:link w:val="Virsraksts9"/>
    <w:rsid w:val="00235204"/>
    <w:rPr>
      <w:rFonts w:ascii="Arial" w:eastAsia="Times New Roman" w:hAnsi="Arial" w:cs="Arial"/>
    </w:rPr>
  </w:style>
  <w:style w:type="paragraph" w:customStyle="1" w:styleId="naisf">
    <w:name w:val="naisf"/>
    <w:basedOn w:val="Parasts"/>
    <w:autoRedefine/>
    <w:uiPriority w:val="99"/>
    <w:qFormat/>
    <w:rsid w:val="00235204"/>
    <w:pPr>
      <w:numPr>
        <w:ilvl w:val="2"/>
        <w:numId w:val="4"/>
      </w:numPr>
      <w:ind w:hanging="635"/>
      <w:jc w:val="both"/>
    </w:pPr>
  </w:style>
  <w:style w:type="paragraph" w:customStyle="1" w:styleId="Nolikumiem">
    <w:name w:val="Nolikumiem"/>
    <w:basedOn w:val="Parasts"/>
    <w:autoRedefine/>
    <w:uiPriority w:val="99"/>
    <w:rsid w:val="00235204"/>
    <w:pPr>
      <w:tabs>
        <w:tab w:val="num" w:pos="360"/>
      </w:tabs>
      <w:spacing w:before="120"/>
      <w:ind w:left="284" w:hanging="284"/>
      <w:jc w:val="both"/>
    </w:pPr>
  </w:style>
  <w:style w:type="paragraph" w:styleId="Pamatteksts">
    <w:name w:val="Body Text"/>
    <w:basedOn w:val="Parasts"/>
    <w:link w:val="PamattekstsRakstz"/>
    <w:uiPriority w:val="99"/>
    <w:rsid w:val="00235204"/>
    <w:pPr>
      <w:jc w:val="both"/>
    </w:pPr>
    <w:rPr>
      <w:b/>
      <w:bCs/>
    </w:rPr>
  </w:style>
  <w:style w:type="character" w:customStyle="1" w:styleId="PamattekstsRakstz">
    <w:name w:val="Pamatteksts Rakstz."/>
    <w:basedOn w:val="Noklusjumarindkopasfonts"/>
    <w:link w:val="Pamatteksts"/>
    <w:uiPriority w:val="99"/>
    <w:rsid w:val="00235204"/>
    <w:rPr>
      <w:rFonts w:ascii="Times New Roman" w:eastAsia="Times New Roman" w:hAnsi="Times New Roman" w:cs="Times New Roman"/>
      <w:b/>
      <w:bCs/>
      <w:sz w:val="24"/>
      <w:szCs w:val="24"/>
    </w:rPr>
  </w:style>
  <w:style w:type="character" w:customStyle="1" w:styleId="CharChar">
    <w:name w:val="Char Char"/>
    <w:uiPriority w:val="99"/>
    <w:rsid w:val="00235204"/>
    <w:rPr>
      <w:b/>
      <w:sz w:val="24"/>
      <w:lang w:val="lv-LV" w:eastAsia="en-US"/>
    </w:rPr>
  </w:style>
  <w:style w:type="paragraph" w:styleId="Pamatteksts2">
    <w:name w:val="Body Text 2"/>
    <w:basedOn w:val="Parasts"/>
    <w:link w:val="Pamatteksts2Rakstz"/>
    <w:uiPriority w:val="99"/>
    <w:rsid w:val="00235204"/>
    <w:pPr>
      <w:jc w:val="both"/>
    </w:pPr>
    <w:rPr>
      <w:i/>
      <w:iCs/>
    </w:rPr>
  </w:style>
  <w:style w:type="character" w:customStyle="1" w:styleId="Pamatteksts2Rakstz">
    <w:name w:val="Pamatteksts 2 Rakstz."/>
    <w:basedOn w:val="Noklusjumarindkopasfonts"/>
    <w:link w:val="Pamatteksts2"/>
    <w:uiPriority w:val="99"/>
    <w:rsid w:val="00235204"/>
    <w:rPr>
      <w:rFonts w:ascii="Times New Roman" w:eastAsia="Times New Roman" w:hAnsi="Times New Roman" w:cs="Times New Roman"/>
      <w:i/>
      <w:iCs/>
      <w:sz w:val="24"/>
      <w:szCs w:val="24"/>
    </w:rPr>
  </w:style>
  <w:style w:type="paragraph" w:styleId="Saraksts">
    <w:name w:val="List"/>
    <w:basedOn w:val="Parasts"/>
    <w:uiPriority w:val="99"/>
    <w:rsid w:val="00235204"/>
    <w:pPr>
      <w:tabs>
        <w:tab w:val="num" w:pos="360"/>
      </w:tabs>
      <w:spacing w:before="120"/>
      <w:ind w:left="360" w:hanging="360"/>
      <w:jc w:val="both"/>
    </w:pPr>
    <w:rPr>
      <w:szCs w:val="20"/>
    </w:rPr>
  </w:style>
  <w:style w:type="paragraph" w:styleId="Paraststmeklis">
    <w:name w:val="Normal (Web)"/>
    <w:basedOn w:val="Parasts"/>
    <w:link w:val="ParaststmeklisRakstz"/>
    <w:uiPriority w:val="99"/>
    <w:rsid w:val="00235204"/>
    <w:pPr>
      <w:spacing w:before="100" w:beforeAutospacing="1" w:after="100" w:afterAutospacing="1"/>
      <w:jc w:val="both"/>
    </w:pPr>
    <w:rPr>
      <w:szCs w:val="20"/>
      <w:lang w:val="en-GB"/>
    </w:rPr>
  </w:style>
  <w:style w:type="character" w:customStyle="1" w:styleId="ParaststmeklisRakstz">
    <w:name w:val="Parasts (tīmeklis) Rakstz."/>
    <w:link w:val="Paraststmeklis"/>
    <w:uiPriority w:val="99"/>
    <w:locked/>
    <w:rsid w:val="00235204"/>
    <w:rPr>
      <w:rFonts w:ascii="Times New Roman" w:eastAsia="Times New Roman" w:hAnsi="Times New Roman" w:cs="Times New Roman"/>
      <w:sz w:val="24"/>
      <w:szCs w:val="20"/>
      <w:lang w:val="en-GB"/>
    </w:rPr>
  </w:style>
  <w:style w:type="paragraph" w:styleId="Saturs4">
    <w:name w:val="toc 4"/>
    <w:basedOn w:val="Parasts"/>
    <w:next w:val="Parasts"/>
    <w:autoRedefine/>
    <w:uiPriority w:val="39"/>
    <w:rsid w:val="00235204"/>
    <w:pPr>
      <w:tabs>
        <w:tab w:val="left" w:pos="907"/>
        <w:tab w:val="right" w:leader="dot" w:pos="9062"/>
      </w:tabs>
      <w:ind w:left="482"/>
    </w:pPr>
    <w:rPr>
      <w:sz w:val="22"/>
      <w:szCs w:val="20"/>
    </w:rPr>
  </w:style>
  <w:style w:type="character" w:styleId="Hipersaite">
    <w:name w:val="Hyperlink"/>
    <w:uiPriority w:val="99"/>
    <w:rsid w:val="00235204"/>
    <w:rPr>
      <w:rFonts w:cs="Times New Roman"/>
      <w:color w:val="0000FF"/>
      <w:u w:val="single"/>
    </w:rPr>
  </w:style>
  <w:style w:type="paragraph" w:styleId="Saturs3">
    <w:name w:val="toc 3"/>
    <w:basedOn w:val="Parasts"/>
    <w:next w:val="Parasts"/>
    <w:autoRedefine/>
    <w:uiPriority w:val="39"/>
    <w:rsid w:val="00235204"/>
    <w:pPr>
      <w:tabs>
        <w:tab w:val="right" w:leader="dot" w:pos="9072"/>
      </w:tabs>
      <w:ind w:left="238"/>
    </w:pPr>
    <w:rPr>
      <w:sz w:val="22"/>
      <w:szCs w:val="20"/>
    </w:rPr>
  </w:style>
  <w:style w:type="paragraph" w:styleId="Pamatteksts3">
    <w:name w:val="Body Text 3"/>
    <w:basedOn w:val="Parasts"/>
    <w:link w:val="Pamatteksts3Rakstz"/>
    <w:uiPriority w:val="99"/>
    <w:rsid w:val="00235204"/>
    <w:pPr>
      <w:jc w:val="center"/>
    </w:pPr>
  </w:style>
  <w:style w:type="character" w:customStyle="1" w:styleId="Pamatteksts3Rakstz">
    <w:name w:val="Pamatteksts 3 Rakstz."/>
    <w:basedOn w:val="Noklusjumarindkopasfonts"/>
    <w:link w:val="Pamatteksts3"/>
    <w:uiPriority w:val="99"/>
    <w:rsid w:val="00235204"/>
    <w:rPr>
      <w:rFonts w:ascii="Times New Roman" w:eastAsia="Times New Roman" w:hAnsi="Times New Roman" w:cs="Times New Roman"/>
      <w:sz w:val="24"/>
      <w:szCs w:val="24"/>
    </w:rPr>
  </w:style>
  <w:style w:type="paragraph" w:styleId="Pamattekstaatkpe3">
    <w:name w:val="Body Text Indent 3"/>
    <w:basedOn w:val="Parasts"/>
    <w:link w:val="Pamattekstaatkpe3Rakstz"/>
    <w:uiPriority w:val="99"/>
    <w:rsid w:val="00235204"/>
    <w:pPr>
      <w:ind w:firstLine="720"/>
      <w:jc w:val="both"/>
    </w:pPr>
  </w:style>
  <w:style w:type="character" w:customStyle="1" w:styleId="Pamattekstaatkpe3Rakstz">
    <w:name w:val="Pamatteksta atkāpe 3 Rakstz."/>
    <w:basedOn w:val="Noklusjumarindkopasfonts"/>
    <w:link w:val="Pamattekstaatkpe3"/>
    <w:uiPriority w:val="99"/>
    <w:rsid w:val="00235204"/>
    <w:rPr>
      <w:rFonts w:ascii="Times New Roman" w:eastAsia="Times New Roman" w:hAnsi="Times New Roman" w:cs="Times New Roman"/>
      <w:sz w:val="24"/>
      <w:szCs w:val="24"/>
    </w:rPr>
  </w:style>
  <w:style w:type="character" w:styleId="Izteiksmgs">
    <w:name w:val="Strong"/>
    <w:uiPriority w:val="99"/>
    <w:qFormat/>
    <w:rsid w:val="00235204"/>
    <w:rPr>
      <w:rFonts w:cs="Times New Roman"/>
      <w:b/>
    </w:rPr>
  </w:style>
  <w:style w:type="character" w:styleId="Lappusesnumurs">
    <w:name w:val="page number"/>
    <w:rsid w:val="00235204"/>
    <w:rPr>
      <w:rFonts w:cs="Times New Roman"/>
    </w:rPr>
  </w:style>
  <w:style w:type="paragraph" w:styleId="Kjene">
    <w:name w:val="footer"/>
    <w:basedOn w:val="Parasts"/>
    <w:link w:val="KjeneRakstz"/>
    <w:rsid w:val="00235204"/>
    <w:pPr>
      <w:tabs>
        <w:tab w:val="center" w:pos="4320"/>
        <w:tab w:val="right" w:pos="8640"/>
      </w:tabs>
      <w:spacing w:before="120"/>
      <w:jc w:val="both"/>
    </w:pPr>
    <w:rPr>
      <w:szCs w:val="20"/>
    </w:rPr>
  </w:style>
  <w:style w:type="character" w:customStyle="1" w:styleId="KjeneRakstz">
    <w:name w:val="Kājene Rakstz."/>
    <w:basedOn w:val="Noklusjumarindkopasfonts"/>
    <w:link w:val="Kjene"/>
    <w:rsid w:val="00235204"/>
    <w:rPr>
      <w:rFonts w:ascii="Times New Roman" w:eastAsia="Times New Roman" w:hAnsi="Times New Roman" w:cs="Times New Roman"/>
      <w:sz w:val="24"/>
      <w:szCs w:val="20"/>
    </w:rPr>
  </w:style>
  <w:style w:type="paragraph" w:styleId="Galvene">
    <w:name w:val="header"/>
    <w:aliases w:val="Header Char Char"/>
    <w:basedOn w:val="Parasts"/>
    <w:link w:val="GalveneRakstz"/>
    <w:uiPriority w:val="99"/>
    <w:rsid w:val="00235204"/>
    <w:pPr>
      <w:tabs>
        <w:tab w:val="center" w:pos="4153"/>
        <w:tab w:val="right" w:pos="8306"/>
      </w:tabs>
    </w:pPr>
  </w:style>
  <w:style w:type="character" w:customStyle="1" w:styleId="GalveneRakstz">
    <w:name w:val="Galvene Rakstz."/>
    <w:aliases w:val="Header Char Char Rakstz."/>
    <w:basedOn w:val="Noklusjumarindkopasfonts"/>
    <w:link w:val="Galvene"/>
    <w:uiPriority w:val="99"/>
    <w:rsid w:val="00235204"/>
    <w:rPr>
      <w:rFonts w:ascii="Times New Roman" w:eastAsia="Times New Roman" w:hAnsi="Times New Roman" w:cs="Times New Roman"/>
      <w:sz w:val="24"/>
      <w:szCs w:val="24"/>
    </w:rPr>
  </w:style>
  <w:style w:type="character" w:styleId="Izclums">
    <w:name w:val="Emphasis"/>
    <w:uiPriority w:val="99"/>
    <w:qFormat/>
    <w:rsid w:val="00235204"/>
    <w:rPr>
      <w:rFonts w:cs="Times New Roman"/>
      <w:i/>
    </w:rPr>
  </w:style>
  <w:style w:type="paragraph" w:styleId="Pamattekstaatkpe2">
    <w:name w:val="Body Text Indent 2"/>
    <w:basedOn w:val="Parasts"/>
    <w:link w:val="Pamattekstaatkpe2Rakstz"/>
    <w:uiPriority w:val="99"/>
    <w:rsid w:val="00235204"/>
    <w:pPr>
      <w:spacing w:after="120" w:line="480" w:lineRule="auto"/>
      <w:ind w:left="283"/>
    </w:pPr>
  </w:style>
  <w:style w:type="character" w:customStyle="1" w:styleId="Pamattekstaatkpe2Rakstz">
    <w:name w:val="Pamatteksta atkāpe 2 Rakstz."/>
    <w:basedOn w:val="Noklusjumarindkopasfonts"/>
    <w:link w:val="Pamattekstaatkpe2"/>
    <w:uiPriority w:val="99"/>
    <w:rsid w:val="00235204"/>
    <w:rPr>
      <w:rFonts w:ascii="Times New Roman" w:eastAsia="Times New Roman" w:hAnsi="Times New Roman" w:cs="Times New Roman"/>
      <w:sz w:val="24"/>
      <w:szCs w:val="24"/>
    </w:rPr>
  </w:style>
  <w:style w:type="paragraph" w:styleId="Saturs2">
    <w:name w:val="toc 2"/>
    <w:basedOn w:val="Parasts"/>
    <w:next w:val="Parasts"/>
    <w:autoRedefine/>
    <w:uiPriority w:val="39"/>
    <w:rsid w:val="00235204"/>
    <w:pPr>
      <w:tabs>
        <w:tab w:val="left" w:pos="425"/>
        <w:tab w:val="right" w:leader="dot" w:pos="9062"/>
      </w:tabs>
    </w:pPr>
    <w:rPr>
      <w:bCs/>
      <w:sz w:val="22"/>
      <w:szCs w:val="20"/>
    </w:rPr>
  </w:style>
  <w:style w:type="paragraph" w:customStyle="1" w:styleId="Style3">
    <w:name w:val="Style3"/>
    <w:basedOn w:val="Parasts"/>
    <w:uiPriority w:val="99"/>
    <w:rsid w:val="00235204"/>
    <w:pPr>
      <w:spacing w:before="240" w:after="240"/>
      <w:ind w:left="720"/>
    </w:pPr>
    <w:rPr>
      <w:b/>
      <w:sz w:val="28"/>
    </w:rPr>
  </w:style>
  <w:style w:type="paragraph" w:customStyle="1" w:styleId="Style4">
    <w:name w:val="Style4"/>
    <w:basedOn w:val="Parasts"/>
    <w:next w:val="Style3"/>
    <w:autoRedefine/>
    <w:uiPriority w:val="99"/>
    <w:rsid w:val="00235204"/>
    <w:pPr>
      <w:spacing w:before="240" w:after="240"/>
      <w:ind w:left="720"/>
    </w:pPr>
    <w:rPr>
      <w:b/>
      <w:sz w:val="28"/>
    </w:rPr>
  </w:style>
  <w:style w:type="paragraph" w:customStyle="1" w:styleId="Style5">
    <w:name w:val="Style5"/>
    <w:basedOn w:val="Virsraksts3"/>
    <w:next w:val="Parasts"/>
    <w:autoRedefine/>
    <w:uiPriority w:val="99"/>
    <w:rsid w:val="00235204"/>
    <w:pPr>
      <w:spacing w:before="360" w:after="240"/>
      <w:ind w:left="720"/>
    </w:pPr>
    <w:rPr>
      <w:b/>
    </w:rPr>
  </w:style>
  <w:style w:type="character" w:customStyle="1" w:styleId="Heading31">
    <w:name w:val="Heading 31"/>
    <w:uiPriority w:val="99"/>
    <w:rsid w:val="00235204"/>
    <w:rPr>
      <w:rFonts w:ascii="Times New Roman Bold" w:hAnsi="Times New Roman Bold"/>
      <w:b/>
      <w:sz w:val="24"/>
    </w:rPr>
  </w:style>
  <w:style w:type="paragraph" w:customStyle="1" w:styleId="Style6">
    <w:name w:val="Style6"/>
    <w:basedOn w:val="Virsraksts3"/>
    <w:uiPriority w:val="99"/>
    <w:rsid w:val="00235204"/>
    <w:rPr>
      <w:rFonts w:ascii="Times New Roman Bold" w:hAnsi="Times New Roman Bold"/>
      <w:b/>
      <w:sz w:val="24"/>
      <w:szCs w:val="24"/>
    </w:rPr>
  </w:style>
  <w:style w:type="paragraph" w:styleId="Saturs1">
    <w:name w:val="toc 1"/>
    <w:basedOn w:val="Parasts"/>
    <w:next w:val="Parasts"/>
    <w:autoRedefine/>
    <w:uiPriority w:val="39"/>
    <w:rsid w:val="00235204"/>
    <w:pPr>
      <w:tabs>
        <w:tab w:val="right" w:pos="425"/>
        <w:tab w:val="right" w:leader="dot" w:pos="9062"/>
      </w:tabs>
      <w:spacing w:before="120" w:after="120"/>
    </w:pPr>
    <w:rPr>
      <w:bCs/>
      <w:caps/>
      <w:noProof/>
    </w:rPr>
  </w:style>
  <w:style w:type="paragraph" w:customStyle="1" w:styleId="Style7">
    <w:name w:val="Style7"/>
    <w:basedOn w:val="Virsraksts3"/>
    <w:next w:val="Style5"/>
    <w:autoRedefine/>
    <w:uiPriority w:val="99"/>
    <w:rsid w:val="00235204"/>
    <w:rPr>
      <w:b/>
      <w:sz w:val="24"/>
    </w:rPr>
  </w:style>
  <w:style w:type="paragraph" w:customStyle="1" w:styleId="Style8">
    <w:name w:val="Style8"/>
    <w:basedOn w:val="Virsraksts2"/>
    <w:uiPriority w:val="99"/>
    <w:rsid w:val="00235204"/>
    <w:rPr>
      <w:b w:val="0"/>
    </w:rPr>
  </w:style>
  <w:style w:type="paragraph" w:styleId="Vresteksts">
    <w:name w:val="footnote text"/>
    <w:aliases w:val="Footnote,Fußnote,Fußnote Char,Fußnote Char Char,Fußnote Char Char Char Char Char Char,Footnote Text Char1,Footnote Text Char Char,Footnote Text Char1 Char Char,Footnote Text Char Char Char Char,Footnote Text Char1 Char Char1 Char Char,f,fn"/>
    <w:basedOn w:val="Parasts"/>
    <w:link w:val="VrestekstsRakstz"/>
    <w:uiPriority w:val="99"/>
    <w:qFormat/>
    <w:rsid w:val="00235204"/>
    <w:rPr>
      <w:sz w:val="20"/>
      <w:szCs w:val="20"/>
      <w:lang w:val="en-US"/>
    </w:rPr>
  </w:style>
  <w:style w:type="character" w:customStyle="1" w:styleId="VrestekstsRakstz">
    <w:name w:val="Vēres teksts Rakstz."/>
    <w:aliases w:val="Footnote Rakstz.,Fußnote Rakstz.,Fußnote Char Rakstz.,Fußnote Char Char Rakstz.,Fußnote Char Char Char Char Char Char Rakstz.,Footnote Text Char1 Rakstz.,Footnote Text Char Char Rakstz.,Footnote Text Char1 Char Char Rakstz."/>
    <w:basedOn w:val="Noklusjumarindkopasfonts"/>
    <w:link w:val="Vresteksts"/>
    <w:uiPriority w:val="99"/>
    <w:qFormat/>
    <w:rsid w:val="00235204"/>
    <w:rPr>
      <w:rFonts w:ascii="Times New Roman" w:eastAsia="Times New Roman" w:hAnsi="Times New Roman" w:cs="Times New Roman"/>
      <w:sz w:val="20"/>
      <w:szCs w:val="20"/>
      <w:lang w:val="en-US"/>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uiPriority w:val="99"/>
    <w:qFormat/>
    <w:rsid w:val="00235204"/>
    <w:rPr>
      <w:rFonts w:cs="Times New Roman"/>
      <w:vertAlign w:val="superscript"/>
    </w:rPr>
  </w:style>
  <w:style w:type="paragraph" w:customStyle="1" w:styleId="Normalnumbered">
    <w:name w:val="Normal_numbered"/>
    <w:basedOn w:val="Parasts"/>
    <w:next w:val="Parasts"/>
    <w:autoRedefine/>
    <w:uiPriority w:val="99"/>
    <w:rsid w:val="00235204"/>
    <w:pPr>
      <w:numPr>
        <w:numId w:val="2"/>
      </w:numPr>
      <w:tabs>
        <w:tab w:val="clear" w:pos="360"/>
        <w:tab w:val="num" w:pos="0"/>
      </w:tabs>
      <w:spacing w:before="120"/>
      <w:ind w:left="1200" w:right="-1" w:firstLine="840"/>
      <w:jc w:val="both"/>
    </w:pPr>
    <w:rPr>
      <w:szCs w:val="20"/>
      <w:lang w:eastAsia="lv-LV"/>
    </w:rPr>
  </w:style>
  <w:style w:type="character" w:customStyle="1" w:styleId="RakstzRakstz">
    <w:name w:val="Rakstz. Rakstz."/>
    <w:uiPriority w:val="99"/>
    <w:rsid w:val="00235204"/>
    <w:rPr>
      <w:rFonts w:ascii="Times New Roman Bold" w:hAnsi="Times New Roman Bold"/>
      <w:b/>
      <w:sz w:val="24"/>
      <w:lang w:val="lv-LV" w:eastAsia="en-US"/>
    </w:rPr>
  </w:style>
  <w:style w:type="character" w:styleId="Izmantotahipersaite">
    <w:name w:val="FollowedHyperlink"/>
    <w:uiPriority w:val="99"/>
    <w:rsid w:val="00235204"/>
    <w:rPr>
      <w:rFonts w:cs="Times New Roman"/>
      <w:color w:val="800080"/>
      <w:u w:val="single"/>
    </w:rPr>
  </w:style>
  <w:style w:type="character" w:styleId="Komentraatsauce">
    <w:name w:val="annotation reference"/>
    <w:uiPriority w:val="99"/>
    <w:rsid w:val="00235204"/>
    <w:rPr>
      <w:rFonts w:cs="Times New Roman"/>
      <w:sz w:val="16"/>
    </w:rPr>
  </w:style>
  <w:style w:type="paragraph" w:styleId="Komentrateksts">
    <w:name w:val="annotation text"/>
    <w:basedOn w:val="Parasts"/>
    <w:link w:val="KomentratekstsRakstz"/>
    <w:uiPriority w:val="99"/>
    <w:rsid w:val="00235204"/>
    <w:rPr>
      <w:sz w:val="20"/>
      <w:szCs w:val="20"/>
      <w:lang w:eastAsia="lv-LV"/>
    </w:rPr>
  </w:style>
  <w:style w:type="character" w:customStyle="1" w:styleId="KomentratekstsRakstz">
    <w:name w:val="Komentāra teksts Rakstz."/>
    <w:basedOn w:val="Noklusjumarindkopasfonts"/>
    <w:link w:val="Komentrateksts"/>
    <w:uiPriority w:val="99"/>
    <w:rsid w:val="00235204"/>
    <w:rPr>
      <w:rFonts w:ascii="Times New Roman" w:eastAsia="Times New Roman" w:hAnsi="Times New Roman" w:cs="Times New Roman"/>
      <w:sz w:val="20"/>
      <w:szCs w:val="20"/>
      <w:lang w:eastAsia="lv-LV"/>
    </w:rPr>
  </w:style>
  <w:style w:type="paragraph" w:styleId="Komentratma">
    <w:name w:val="annotation subject"/>
    <w:basedOn w:val="Komentrateksts"/>
    <w:next w:val="Komentrateksts"/>
    <w:link w:val="KomentratmaRakstz"/>
    <w:uiPriority w:val="99"/>
    <w:rsid w:val="00235204"/>
    <w:rPr>
      <w:b/>
      <w:bCs/>
    </w:rPr>
  </w:style>
  <w:style w:type="character" w:customStyle="1" w:styleId="KomentratmaRakstz">
    <w:name w:val="Komentāra tēma Rakstz."/>
    <w:basedOn w:val="KomentratekstsRakstz"/>
    <w:link w:val="Komentratma"/>
    <w:uiPriority w:val="99"/>
    <w:rsid w:val="00235204"/>
    <w:rPr>
      <w:rFonts w:ascii="Times New Roman" w:eastAsia="Times New Roman" w:hAnsi="Times New Roman" w:cs="Times New Roman"/>
      <w:b/>
      <w:bCs/>
      <w:sz w:val="20"/>
      <w:szCs w:val="20"/>
      <w:lang w:eastAsia="lv-LV"/>
    </w:rPr>
  </w:style>
  <w:style w:type="paragraph" w:styleId="Balonteksts">
    <w:name w:val="Balloon Text"/>
    <w:basedOn w:val="Parasts"/>
    <w:link w:val="BalontekstsRakstz"/>
    <w:uiPriority w:val="99"/>
    <w:rsid w:val="00235204"/>
    <w:rPr>
      <w:rFonts w:ascii="Tahoma" w:hAnsi="Tahoma"/>
      <w:sz w:val="16"/>
      <w:szCs w:val="16"/>
      <w:lang w:eastAsia="lv-LV"/>
    </w:rPr>
  </w:style>
  <w:style w:type="character" w:customStyle="1" w:styleId="BalontekstsRakstz">
    <w:name w:val="Balonteksts Rakstz."/>
    <w:basedOn w:val="Noklusjumarindkopasfonts"/>
    <w:link w:val="Balonteksts"/>
    <w:uiPriority w:val="99"/>
    <w:rsid w:val="00235204"/>
    <w:rPr>
      <w:rFonts w:ascii="Tahoma" w:eastAsia="Times New Roman" w:hAnsi="Tahoma" w:cs="Times New Roman"/>
      <w:sz w:val="16"/>
      <w:szCs w:val="16"/>
      <w:lang w:eastAsia="lv-LV"/>
    </w:rPr>
  </w:style>
  <w:style w:type="paragraph" w:styleId="Prskatjums">
    <w:name w:val="Revision"/>
    <w:hidden/>
    <w:uiPriority w:val="99"/>
    <w:semiHidden/>
    <w:rsid w:val="00235204"/>
    <w:pPr>
      <w:spacing w:after="0" w:line="240" w:lineRule="auto"/>
    </w:pPr>
    <w:rPr>
      <w:rFonts w:ascii="Times New Roman" w:eastAsia="Times New Roman" w:hAnsi="Times New Roman" w:cs="Times New Roman"/>
      <w:sz w:val="24"/>
      <w:szCs w:val="24"/>
    </w:rPr>
  </w:style>
  <w:style w:type="paragraph" w:styleId="Sarakstarindkopa">
    <w:name w:val="List Paragraph"/>
    <w:aliases w:val="Strip,2,Normal bullet 2,Bullet list,List Paragraph1,H&amp;P List Paragraph,Saistīto dokumentu saraksts,Syle 1,Numurets,Colorful List - Accent 12,Virsraksti,Table of contents numbered,Citation List,PPS_Bullet,Bullet EY,ERP-List Paragraph"/>
    <w:basedOn w:val="Parasts"/>
    <w:link w:val="SarakstarindkopaRakstz"/>
    <w:uiPriority w:val="34"/>
    <w:qFormat/>
    <w:rsid w:val="00235204"/>
    <w:pPr>
      <w:ind w:left="720"/>
      <w:contextualSpacing/>
    </w:pPr>
  </w:style>
  <w:style w:type="table" w:styleId="Reatabula">
    <w:name w:val="Table Grid"/>
    <w:basedOn w:val="Parastatabula"/>
    <w:uiPriority w:val="59"/>
    <w:rsid w:val="00235204"/>
    <w:pPr>
      <w:spacing w:after="0" w:line="240" w:lineRule="auto"/>
    </w:pPr>
    <w:rPr>
      <w:rFonts w:ascii="Times New Roman" w:eastAsia="Times New Roman" w:hAnsi="Times New Roman" w:cs="Times New Roman"/>
      <w:sz w:val="20"/>
      <w:szCs w:val="20"/>
      <w:lang w:eastAsia="lv-LV"/>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eiguvresteksts">
    <w:name w:val="endnote text"/>
    <w:basedOn w:val="Parasts"/>
    <w:link w:val="BeiguvrestekstsRakstz"/>
    <w:semiHidden/>
    <w:rsid w:val="00235204"/>
    <w:rPr>
      <w:sz w:val="20"/>
      <w:szCs w:val="20"/>
    </w:rPr>
  </w:style>
  <w:style w:type="character" w:customStyle="1" w:styleId="BeiguvrestekstsRakstz">
    <w:name w:val="Beigu vēres teksts Rakstz."/>
    <w:basedOn w:val="Noklusjumarindkopasfonts"/>
    <w:link w:val="Beiguvresteksts"/>
    <w:semiHidden/>
    <w:rsid w:val="00235204"/>
    <w:rPr>
      <w:rFonts w:ascii="Times New Roman" w:eastAsia="Times New Roman" w:hAnsi="Times New Roman" w:cs="Times New Roman"/>
      <w:sz w:val="20"/>
      <w:szCs w:val="20"/>
    </w:rPr>
  </w:style>
  <w:style w:type="character" w:styleId="Beiguvresatsauce">
    <w:name w:val="endnote reference"/>
    <w:uiPriority w:val="99"/>
    <w:semiHidden/>
    <w:rsid w:val="00235204"/>
    <w:rPr>
      <w:rFonts w:cs="Times New Roman"/>
      <w:vertAlign w:val="superscript"/>
    </w:rPr>
  </w:style>
  <w:style w:type="character" w:customStyle="1" w:styleId="Neatrisintapieminana1">
    <w:name w:val="Neatrisināta pieminēšana1"/>
    <w:basedOn w:val="Noklusjumarindkopasfonts"/>
    <w:uiPriority w:val="99"/>
    <w:semiHidden/>
    <w:unhideWhenUsed/>
    <w:rsid w:val="00235204"/>
    <w:rPr>
      <w:color w:val="808080"/>
      <w:shd w:val="clear" w:color="auto" w:fill="E6E6E6"/>
    </w:rPr>
  </w:style>
  <w:style w:type="character" w:customStyle="1" w:styleId="SarakstarindkopaRakstz">
    <w:name w:val="Saraksta rindkopa Rakstz."/>
    <w:aliases w:val="Strip Rakstz.,2 Rakstz.,Normal bullet 2 Rakstz.,Bullet list Rakstz.,List Paragraph1 Rakstz.,H&amp;P List Paragraph Rakstz.,Saistīto dokumentu saraksts Rakstz.,Syle 1 Rakstz.,Numurets Rakstz.,Colorful List - Accent 12 Rakstz."/>
    <w:link w:val="Sarakstarindkopa"/>
    <w:uiPriority w:val="34"/>
    <w:qFormat/>
    <w:locked/>
    <w:rsid w:val="00235204"/>
    <w:rPr>
      <w:rFonts w:ascii="Times New Roman" w:eastAsia="Times New Roman" w:hAnsi="Times New Roman" w:cs="Times New Roman"/>
      <w:sz w:val="24"/>
      <w:szCs w:val="24"/>
    </w:rPr>
  </w:style>
  <w:style w:type="table" w:customStyle="1" w:styleId="TableGrid3">
    <w:name w:val="Table Grid3"/>
    <w:basedOn w:val="Parastatabula"/>
    <w:next w:val="Reatabula"/>
    <w:uiPriority w:val="59"/>
    <w:rsid w:val="00235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Parastatabula"/>
    <w:next w:val="Reatabula"/>
    <w:uiPriority w:val="59"/>
    <w:rsid w:val="002352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List11">
    <w:name w:val="List 11"/>
    <w:basedOn w:val="Bezsaraksta"/>
    <w:rsid w:val="00235204"/>
    <w:pPr>
      <w:numPr>
        <w:numId w:val="6"/>
      </w:numPr>
    </w:pPr>
  </w:style>
  <w:style w:type="paragraph" w:customStyle="1" w:styleId="Default">
    <w:name w:val="Default"/>
    <w:rsid w:val="00235204"/>
    <w:pPr>
      <w:autoSpaceDE w:val="0"/>
      <w:autoSpaceDN w:val="0"/>
      <w:adjustRightInd w:val="0"/>
      <w:spacing w:after="0" w:line="240" w:lineRule="auto"/>
    </w:pPr>
    <w:rPr>
      <w:rFonts w:ascii="Times New Roman" w:eastAsia="Times New Roman" w:hAnsi="Times New Roman" w:cs="Times New Roman"/>
      <w:color w:val="000000"/>
      <w:sz w:val="24"/>
      <w:szCs w:val="24"/>
      <w:lang w:eastAsia="lv-LV"/>
    </w:rPr>
  </w:style>
  <w:style w:type="paragraph" w:styleId="Pamattekstsaratkpi">
    <w:name w:val="Body Text Indent"/>
    <w:basedOn w:val="Parasts"/>
    <w:link w:val="PamattekstsaratkpiRakstz"/>
    <w:uiPriority w:val="99"/>
    <w:semiHidden/>
    <w:unhideWhenUsed/>
    <w:rsid w:val="00235204"/>
    <w:pPr>
      <w:spacing w:after="120"/>
      <w:ind w:left="283"/>
    </w:pPr>
  </w:style>
  <w:style w:type="character" w:customStyle="1" w:styleId="PamattekstsaratkpiRakstz">
    <w:name w:val="Pamatteksts ar atkāpi Rakstz."/>
    <w:basedOn w:val="Noklusjumarindkopasfonts"/>
    <w:link w:val="Pamattekstsaratkpi"/>
    <w:uiPriority w:val="99"/>
    <w:semiHidden/>
    <w:rsid w:val="00235204"/>
    <w:rPr>
      <w:rFonts w:ascii="Times New Roman" w:eastAsia="Times New Roman" w:hAnsi="Times New Roman" w:cs="Times New Roman"/>
      <w:sz w:val="24"/>
      <w:szCs w:val="24"/>
    </w:rPr>
  </w:style>
  <w:style w:type="character" w:customStyle="1" w:styleId="FontStyle60">
    <w:name w:val="Font Style60"/>
    <w:rsid w:val="00235204"/>
    <w:rPr>
      <w:rFonts w:ascii="Arial" w:hAnsi="Arial" w:cs="Arial"/>
      <w:b/>
      <w:bCs/>
      <w:sz w:val="18"/>
      <w:szCs w:val="18"/>
    </w:rPr>
  </w:style>
  <w:style w:type="paragraph" w:customStyle="1" w:styleId="Style9">
    <w:name w:val="Style9"/>
    <w:basedOn w:val="Parasts"/>
    <w:rsid w:val="00235204"/>
    <w:pPr>
      <w:widowControl w:val="0"/>
      <w:autoSpaceDE w:val="0"/>
      <w:autoSpaceDN w:val="0"/>
      <w:adjustRightInd w:val="0"/>
      <w:spacing w:line="230" w:lineRule="exact"/>
      <w:jc w:val="center"/>
    </w:pPr>
    <w:rPr>
      <w:rFonts w:ascii="Century Gothic" w:hAnsi="Century Gothic" w:cs="Century Gothic"/>
      <w:lang w:eastAsia="lv-LV"/>
    </w:rPr>
  </w:style>
  <w:style w:type="character" w:customStyle="1" w:styleId="flextablevalue">
    <w:name w:val="flextable__value"/>
    <w:basedOn w:val="Noklusjumarindkopasfonts"/>
    <w:rsid w:val="003B1F68"/>
  </w:style>
  <w:style w:type="table" w:customStyle="1" w:styleId="TableGrid1">
    <w:name w:val="Table Grid1"/>
    <w:basedOn w:val="Parastatabula"/>
    <w:next w:val="Reatabula"/>
    <w:uiPriority w:val="59"/>
    <w:rsid w:val="00ED302B"/>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2">
    <w:name w:val="Neatrisināta pieminēšana2"/>
    <w:basedOn w:val="Noklusjumarindkopasfonts"/>
    <w:uiPriority w:val="99"/>
    <w:semiHidden/>
    <w:unhideWhenUsed/>
    <w:rsid w:val="007F2734"/>
    <w:rPr>
      <w:color w:val="605E5C"/>
      <w:shd w:val="clear" w:color="auto" w:fill="E1DFDD"/>
    </w:rPr>
  </w:style>
  <w:style w:type="table" w:customStyle="1" w:styleId="Reatabula1">
    <w:name w:val="Režģa tabula1"/>
    <w:basedOn w:val="Parastatabula"/>
    <w:next w:val="Reatabula"/>
    <w:uiPriority w:val="59"/>
    <w:rsid w:val="005629D8"/>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3">
    <w:name w:val="Neatrisināta pieminēšana3"/>
    <w:basedOn w:val="Noklusjumarindkopasfonts"/>
    <w:uiPriority w:val="99"/>
    <w:semiHidden/>
    <w:unhideWhenUsed/>
    <w:rsid w:val="00720171"/>
    <w:rPr>
      <w:color w:val="605E5C"/>
      <w:shd w:val="clear" w:color="auto" w:fill="E1DFDD"/>
    </w:rPr>
  </w:style>
  <w:style w:type="character" w:customStyle="1" w:styleId="Neatrisintapieminana4">
    <w:name w:val="Neatrisināta pieminēšana4"/>
    <w:basedOn w:val="Noklusjumarindkopasfonts"/>
    <w:uiPriority w:val="99"/>
    <w:semiHidden/>
    <w:unhideWhenUsed/>
    <w:rsid w:val="00FD4FF6"/>
    <w:rPr>
      <w:color w:val="605E5C"/>
      <w:shd w:val="clear" w:color="auto" w:fill="E1DFDD"/>
    </w:rPr>
  </w:style>
  <w:style w:type="paragraph" w:customStyle="1" w:styleId="Parasts2">
    <w:name w:val="Parasts2"/>
    <w:qFormat/>
    <w:rsid w:val="00D10D93"/>
    <w:pPr>
      <w:suppressAutoHyphens/>
      <w:spacing w:after="0" w:line="240" w:lineRule="auto"/>
    </w:pPr>
    <w:rPr>
      <w:rFonts w:ascii="Times New Roman" w:eastAsia="Times New Roman" w:hAnsi="Times New Roman" w:cs="Times New Roman"/>
      <w:sz w:val="24"/>
      <w:szCs w:val="24"/>
      <w:lang w:eastAsia="lv-LV"/>
    </w:rPr>
  </w:style>
  <w:style w:type="paragraph" w:customStyle="1" w:styleId="naisnod">
    <w:name w:val="naisnod"/>
    <w:basedOn w:val="Parasts2"/>
    <w:qFormat/>
    <w:rsid w:val="00D10D93"/>
    <w:pPr>
      <w:spacing w:before="150" w:after="150"/>
      <w:jc w:val="center"/>
    </w:pPr>
    <w:rPr>
      <w:b/>
      <w:bCs/>
    </w:rPr>
  </w:style>
  <w:style w:type="paragraph" w:customStyle="1" w:styleId="Vresteksts1">
    <w:name w:val="Vēres teksts1"/>
    <w:basedOn w:val="Parasts2"/>
    <w:qFormat/>
    <w:rsid w:val="00D10D93"/>
    <w:pPr>
      <w:suppressAutoHyphens w:val="0"/>
    </w:pPr>
    <w:rPr>
      <w:rFonts w:eastAsia="Calibri"/>
      <w:sz w:val="20"/>
      <w:szCs w:val="20"/>
      <w:lang w:eastAsia="en-US"/>
    </w:rPr>
  </w:style>
  <w:style w:type="character" w:customStyle="1" w:styleId="Noklusjumarindkopasfonts2">
    <w:name w:val="Noklusējuma rindkopas fonts2"/>
    <w:qFormat/>
    <w:rsid w:val="00D10D93"/>
  </w:style>
  <w:style w:type="character" w:customStyle="1" w:styleId="Vresatsauce1">
    <w:name w:val="Vēres atsauce1"/>
    <w:rsid w:val="00D10D93"/>
    <w:rPr>
      <w:vertAlign w:val="superscript"/>
    </w:rPr>
  </w:style>
  <w:style w:type="character" w:customStyle="1" w:styleId="Vresrakstzmes">
    <w:name w:val="Vēres rakstzīmes"/>
    <w:qFormat/>
    <w:rsid w:val="00D10D93"/>
  </w:style>
  <w:style w:type="paragraph" w:customStyle="1" w:styleId="v1msolistparagraph">
    <w:name w:val="v1msolistparagraph"/>
    <w:basedOn w:val="Parasts"/>
    <w:rsid w:val="002A05B0"/>
    <w:pPr>
      <w:spacing w:before="100" w:beforeAutospacing="1" w:after="100" w:afterAutospacing="1"/>
    </w:pPr>
    <w:rPr>
      <w:lang w:eastAsia="lv-LV"/>
    </w:rPr>
  </w:style>
  <w:style w:type="character" w:customStyle="1" w:styleId="cf01">
    <w:name w:val="cf01"/>
    <w:basedOn w:val="Noklusjumarindkopasfonts"/>
    <w:rsid w:val="00DB000D"/>
    <w:rPr>
      <w:rFonts w:ascii="Segoe UI" w:hAnsi="Segoe UI" w:cs="Segoe UI" w:hint="default"/>
      <w:sz w:val="18"/>
      <w:szCs w:val="18"/>
    </w:rPr>
  </w:style>
  <w:style w:type="table" w:customStyle="1" w:styleId="Reatabula2">
    <w:name w:val="Režģa tabula2"/>
    <w:basedOn w:val="Parastatabula"/>
    <w:next w:val="Reatabula"/>
    <w:uiPriority w:val="59"/>
    <w:rsid w:val="00743D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Reatabula5">
    <w:name w:val="Režģa tabula5"/>
    <w:basedOn w:val="Parastatabula"/>
    <w:next w:val="Reatabula"/>
    <w:uiPriority w:val="39"/>
    <w:rsid w:val="00832E8F"/>
    <w:pPr>
      <w:spacing w:after="0" w:line="240" w:lineRule="auto"/>
    </w:pPr>
    <w:rPr>
      <w:rFonts w:ascii="Times New Roman" w:eastAsia="Calibri" w:hAnsi="Times New Roman" w:cs="Times New Roman"/>
      <w:kern w:val="2"/>
      <w:sz w:val="24"/>
      <w14:ligatures w14:val="standardContextual"/>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1characterstyle1">
    <w:name w:val="v1characterstyle1"/>
    <w:basedOn w:val="Noklusjumarindkopasfonts"/>
    <w:rsid w:val="00382BBD"/>
  </w:style>
  <w:style w:type="paragraph" w:styleId="Nosaukums">
    <w:name w:val="Title"/>
    <w:basedOn w:val="Parasts"/>
    <w:link w:val="NosaukumsRakstz"/>
    <w:qFormat/>
    <w:rsid w:val="00382BBD"/>
    <w:pPr>
      <w:autoSpaceDE w:val="0"/>
      <w:autoSpaceDN w:val="0"/>
      <w:adjustRightInd w:val="0"/>
      <w:jc w:val="center"/>
    </w:pPr>
    <w:rPr>
      <w:b/>
      <w:bCs/>
      <w:color w:val="000000"/>
      <w:lang w:eastAsia="lv-LV"/>
    </w:rPr>
  </w:style>
  <w:style w:type="character" w:customStyle="1" w:styleId="NosaukumsRakstz">
    <w:name w:val="Nosaukums Rakstz."/>
    <w:basedOn w:val="Noklusjumarindkopasfonts"/>
    <w:link w:val="Nosaukums"/>
    <w:rsid w:val="00382BBD"/>
    <w:rPr>
      <w:rFonts w:ascii="Times New Roman" w:eastAsia="Times New Roman" w:hAnsi="Times New Roman" w:cs="Times New Roman"/>
      <w:b/>
      <w:bCs/>
      <w:color w:val="000000"/>
      <w:sz w:val="24"/>
      <w:szCs w:val="24"/>
      <w:lang w:eastAsia="lv-LV"/>
    </w:rPr>
  </w:style>
  <w:style w:type="paragraph" w:customStyle="1" w:styleId="Style2">
    <w:name w:val="Style 2"/>
    <w:rsid w:val="00382BBD"/>
    <w:pPr>
      <w:widowControl w:val="0"/>
      <w:autoSpaceDE w:val="0"/>
      <w:autoSpaceDN w:val="0"/>
      <w:spacing w:after="0" w:line="240" w:lineRule="auto"/>
      <w:ind w:left="1440" w:hanging="432"/>
      <w:jc w:val="both"/>
    </w:pPr>
    <w:rPr>
      <w:rFonts w:ascii="Times New Roman" w:eastAsia="Times New Roman" w:hAnsi="Times New Roman" w:cs="Times New Roman"/>
      <w:lang w:eastAsia="lv-LV"/>
    </w:rPr>
  </w:style>
  <w:style w:type="character" w:customStyle="1" w:styleId="CharacterStyle1">
    <w:name w:val="Character Style 1"/>
    <w:rsid w:val="00382BBD"/>
    <w:rPr>
      <w:sz w:val="22"/>
      <w:szCs w:val="22"/>
    </w:rPr>
  </w:style>
  <w:style w:type="character" w:styleId="Neatrisintapieminana">
    <w:name w:val="Unresolved Mention"/>
    <w:basedOn w:val="Noklusjumarindkopasfonts"/>
    <w:uiPriority w:val="99"/>
    <w:semiHidden/>
    <w:unhideWhenUsed/>
    <w:rsid w:val="00BF16CA"/>
    <w:rPr>
      <w:color w:val="605E5C"/>
      <w:shd w:val="clear" w:color="auto" w:fill="E1DFDD"/>
    </w:rPr>
  </w:style>
  <w:style w:type="paragraph" w:customStyle="1" w:styleId="tv213">
    <w:name w:val="tv213"/>
    <w:basedOn w:val="Parasts"/>
    <w:rsid w:val="006C57AE"/>
    <w:pPr>
      <w:spacing w:before="100" w:beforeAutospacing="1" w:after="100" w:afterAutospacing="1"/>
    </w:pPr>
    <w:rPr>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57704">
      <w:bodyDiv w:val="1"/>
      <w:marLeft w:val="0"/>
      <w:marRight w:val="0"/>
      <w:marTop w:val="0"/>
      <w:marBottom w:val="0"/>
      <w:divBdr>
        <w:top w:val="none" w:sz="0" w:space="0" w:color="auto"/>
        <w:left w:val="none" w:sz="0" w:space="0" w:color="auto"/>
        <w:bottom w:val="none" w:sz="0" w:space="0" w:color="auto"/>
        <w:right w:val="none" w:sz="0" w:space="0" w:color="auto"/>
      </w:divBdr>
    </w:div>
    <w:div w:id="161510339">
      <w:bodyDiv w:val="1"/>
      <w:marLeft w:val="0"/>
      <w:marRight w:val="0"/>
      <w:marTop w:val="0"/>
      <w:marBottom w:val="0"/>
      <w:divBdr>
        <w:top w:val="none" w:sz="0" w:space="0" w:color="auto"/>
        <w:left w:val="none" w:sz="0" w:space="0" w:color="auto"/>
        <w:bottom w:val="none" w:sz="0" w:space="0" w:color="auto"/>
        <w:right w:val="none" w:sz="0" w:space="0" w:color="auto"/>
      </w:divBdr>
    </w:div>
    <w:div w:id="344213743">
      <w:bodyDiv w:val="1"/>
      <w:marLeft w:val="0"/>
      <w:marRight w:val="0"/>
      <w:marTop w:val="0"/>
      <w:marBottom w:val="0"/>
      <w:divBdr>
        <w:top w:val="none" w:sz="0" w:space="0" w:color="auto"/>
        <w:left w:val="none" w:sz="0" w:space="0" w:color="auto"/>
        <w:bottom w:val="none" w:sz="0" w:space="0" w:color="auto"/>
        <w:right w:val="none" w:sz="0" w:space="0" w:color="auto"/>
      </w:divBdr>
    </w:div>
    <w:div w:id="472718071">
      <w:bodyDiv w:val="1"/>
      <w:marLeft w:val="0"/>
      <w:marRight w:val="0"/>
      <w:marTop w:val="0"/>
      <w:marBottom w:val="0"/>
      <w:divBdr>
        <w:top w:val="none" w:sz="0" w:space="0" w:color="auto"/>
        <w:left w:val="none" w:sz="0" w:space="0" w:color="auto"/>
        <w:bottom w:val="none" w:sz="0" w:space="0" w:color="auto"/>
        <w:right w:val="none" w:sz="0" w:space="0" w:color="auto"/>
      </w:divBdr>
    </w:div>
    <w:div w:id="595791153">
      <w:bodyDiv w:val="1"/>
      <w:marLeft w:val="0"/>
      <w:marRight w:val="0"/>
      <w:marTop w:val="0"/>
      <w:marBottom w:val="0"/>
      <w:divBdr>
        <w:top w:val="none" w:sz="0" w:space="0" w:color="auto"/>
        <w:left w:val="none" w:sz="0" w:space="0" w:color="auto"/>
        <w:bottom w:val="none" w:sz="0" w:space="0" w:color="auto"/>
        <w:right w:val="none" w:sz="0" w:space="0" w:color="auto"/>
      </w:divBdr>
    </w:div>
    <w:div w:id="660233417">
      <w:bodyDiv w:val="1"/>
      <w:marLeft w:val="0"/>
      <w:marRight w:val="0"/>
      <w:marTop w:val="0"/>
      <w:marBottom w:val="0"/>
      <w:divBdr>
        <w:top w:val="none" w:sz="0" w:space="0" w:color="auto"/>
        <w:left w:val="none" w:sz="0" w:space="0" w:color="auto"/>
        <w:bottom w:val="none" w:sz="0" w:space="0" w:color="auto"/>
        <w:right w:val="none" w:sz="0" w:space="0" w:color="auto"/>
      </w:divBdr>
      <w:divsChild>
        <w:div w:id="137304237">
          <w:blockQuote w:val="1"/>
          <w:marLeft w:val="0"/>
          <w:marRight w:val="0"/>
          <w:marTop w:val="30"/>
          <w:marBottom w:val="30"/>
          <w:divBdr>
            <w:top w:val="none" w:sz="0" w:space="0" w:color="auto"/>
            <w:left w:val="single" w:sz="12" w:space="5" w:color="006A9D"/>
            <w:bottom w:val="none" w:sz="0" w:space="0" w:color="auto"/>
            <w:right w:val="single" w:sz="12" w:space="5" w:color="006A9D"/>
          </w:divBdr>
        </w:div>
      </w:divsChild>
    </w:div>
    <w:div w:id="765463655">
      <w:bodyDiv w:val="1"/>
      <w:marLeft w:val="0"/>
      <w:marRight w:val="0"/>
      <w:marTop w:val="0"/>
      <w:marBottom w:val="0"/>
      <w:divBdr>
        <w:top w:val="none" w:sz="0" w:space="0" w:color="auto"/>
        <w:left w:val="none" w:sz="0" w:space="0" w:color="auto"/>
        <w:bottom w:val="none" w:sz="0" w:space="0" w:color="auto"/>
        <w:right w:val="none" w:sz="0" w:space="0" w:color="auto"/>
      </w:divBdr>
    </w:div>
    <w:div w:id="854072304">
      <w:bodyDiv w:val="1"/>
      <w:marLeft w:val="0"/>
      <w:marRight w:val="0"/>
      <w:marTop w:val="0"/>
      <w:marBottom w:val="0"/>
      <w:divBdr>
        <w:top w:val="none" w:sz="0" w:space="0" w:color="auto"/>
        <w:left w:val="none" w:sz="0" w:space="0" w:color="auto"/>
        <w:bottom w:val="none" w:sz="0" w:space="0" w:color="auto"/>
        <w:right w:val="none" w:sz="0" w:space="0" w:color="auto"/>
      </w:divBdr>
    </w:div>
    <w:div w:id="868833822">
      <w:bodyDiv w:val="1"/>
      <w:marLeft w:val="0"/>
      <w:marRight w:val="0"/>
      <w:marTop w:val="0"/>
      <w:marBottom w:val="0"/>
      <w:divBdr>
        <w:top w:val="none" w:sz="0" w:space="0" w:color="auto"/>
        <w:left w:val="none" w:sz="0" w:space="0" w:color="auto"/>
        <w:bottom w:val="none" w:sz="0" w:space="0" w:color="auto"/>
        <w:right w:val="none" w:sz="0" w:space="0" w:color="auto"/>
      </w:divBdr>
    </w:div>
    <w:div w:id="1271468610">
      <w:bodyDiv w:val="1"/>
      <w:marLeft w:val="0"/>
      <w:marRight w:val="0"/>
      <w:marTop w:val="0"/>
      <w:marBottom w:val="0"/>
      <w:divBdr>
        <w:top w:val="none" w:sz="0" w:space="0" w:color="auto"/>
        <w:left w:val="none" w:sz="0" w:space="0" w:color="auto"/>
        <w:bottom w:val="none" w:sz="0" w:space="0" w:color="auto"/>
        <w:right w:val="none" w:sz="0" w:space="0" w:color="auto"/>
      </w:divBdr>
    </w:div>
    <w:div w:id="1316880467">
      <w:bodyDiv w:val="1"/>
      <w:marLeft w:val="0"/>
      <w:marRight w:val="0"/>
      <w:marTop w:val="0"/>
      <w:marBottom w:val="0"/>
      <w:divBdr>
        <w:top w:val="none" w:sz="0" w:space="0" w:color="auto"/>
        <w:left w:val="none" w:sz="0" w:space="0" w:color="auto"/>
        <w:bottom w:val="none" w:sz="0" w:space="0" w:color="auto"/>
        <w:right w:val="none" w:sz="0" w:space="0" w:color="auto"/>
      </w:divBdr>
    </w:div>
    <w:div w:id="1384912015">
      <w:bodyDiv w:val="1"/>
      <w:marLeft w:val="0"/>
      <w:marRight w:val="0"/>
      <w:marTop w:val="0"/>
      <w:marBottom w:val="0"/>
      <w:divBdr>
        <w:top w:val="none" w:sz="0" w:space="0" w:color="auto"/>
        <w:left w:val="none" w:sz="0" w:space="0" w:color="auto"/>
        <w:bottom w:val="none" w:sz="0" w:space="0" w:color="auto"/>
        <w:right w:val="none" w:sz="0" w:space="0" w:color="auto"/>
      </w:divBdr>
    </w:div>
    <w:div w:id="1463037245">
      <w:bodyDiv w:val="1"/>
      <w:marLeft w:val="0"/>
      <w:marRight w:val="0"/>
      <w:marTop w:val="0"/>
      <w:marBottom w:val="0"/>
      <w:divBdr>
        <w:top w:val="none" w:sz="0" w:space="0" w:color="auto"/>
        <w:left w:val="none" w:sz="0" w:space="0" w:color="auto"/>
        <w:bottom w:val="none" w:sz="0" w:space="0" w:color="auto"/>
        <w:right w:val="none" w:sz="0" w:space="0" w:color="auto"/>
      </w:divBdr>
    </w:div>
    <w:div w:id="1545406163">
      <w:bodyDiv w:val="1"/>
      <w:marLeft w:val="0"/>
      <w:marRight w:val="0"/>
      <w:marTop w:val="0"/>
      <w:marBottom w:val="0"/>
      <w:divBdr>
        <w:top w:val="none" w:sz="0" w:space="0" w:color="auto"/>
        <w:left w:val="none" w:sz="0" w:space="0" w:color="auto"/>
        <w:bottom w:val="none" w:sz="0" w:space="0" w:color="auto"/>
        <w:right w:val="none" w:sz="0" w:space="0" w:color="auto"/>
      </w:divBdr>
    </w:div>
    <w:div w:id="1615601283">
      <w:bodyDiv w:val="1"/>
      <w:marLeft w:val="0"/>
      <w:marRight w:val="0"/>
      <w:marTop w:val="0"/>
      <w:marBottom w:val="0"/>
      <w:divBdr>
        <w:top w:val="none" w:sz="0" w:space="0" w:color="auto"/>
        <w:left w:val="none" w:sz="0" w:space="0" w:color="auto"/>
        <w:bottom w:val="none" w:sz="0" w:space="0" w:color="auto"/>
        <w:right w:val="none" w:sz="0" w:space="0" w:color="auto"/>
      </w:divBdr>
    </w:div>
    <w:div w:id="2023895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eis.gov.lv/EKEIS/Supplier/Organizer/301" TargetMode="External"/><Relationship Id="rId18" Type="http://schemas.openxmlformats.org/officeDocument/2006/relationships/hyperlink" Target="mailto:bruno.veide@limbazunovads.lv"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s://www.eis.gov.lv/EKEIS/Supplier/" TargetMode="External"/><Relationship Id="rId17" Type="http://schemas.openxmlformats.org/officeDocument/2006/relationships/hyperlink" Target="https://www.eis.gov.lv/EKEIS/Supplier/Organizer/301"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eis.gov.lv/EKEIS/Supplier/" TargetMode="External"/><Relationship Id="rId20" Type="http://schemas.openxmlformats.org/officeDocument/2006/relationships/hyperlink" Target="mailto:bruno.veide@limbazunovads.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is.gov.lv/EIS/Publications/PublicationView.aspx?PublicationId=883"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eis.gov.lv/EKEIS/Supplier/Organizer/301" TargetMode="External"/><Relationship Id="rId23" Type="http://schemas.openxmlformats.org/officeDocument/2006/relationships/footer" Target="footer2.xml"/><Relationship Id="rId10" Type="http://schemas.openxmlformats.org/officeDocument/2006/relationships/hyperlink" Target="https://www.eis.gov.lv/EKEIS/Supplier/Organizer/301" TargetMode="External"/><Relationship Id="rId19" Type="http://schemas.openxmlformats.org/officeDocument/2006/relationships/hyperlink" Target="mailto:bruno.veide@limbazunovads.lv" TargetMode="External"/><Relationship Id="rId4" Type="http://schemas.openxmlformats.org/officeDocument/2006/relationships/settings" Target="settings.xml"/><Relationship Id="rId9" Type="http://schemas.openxmlformats.org/officeDocument/2006/relationships/hyperlink" Target="mailto:iepirkumi@limbazunovads.lv" TargetMode="External"/><Relationship Id="rId14" Type="http://schemas.openxmlformats.org/officeDocument/2006/relationships/hyperlink" Target="https://www.eis.gov.lv/EKEIS/Supplier/" TargetMode="External"/><Relationship Id="rId22"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iub.gov.lv/lv/skaidrojums-mikro-mazie-un-videjie-uznemumi-mvu" TargetMode="External"/><Relationship Id="rId1" Type="http://schemas.openxmlformats.org/officeDocument/2006/relationships/hyperlink" Target="https://www.iub.gov.lv/lv/skaidrojums-mikro-mazie-un-videjie-uznemumi-mvu"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D1C81-892C-4E17-90E5-3BBA079679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90483</Words>
  <Characters>51576</Characters>
  <Application>Microsoft Office Word</Application>
  <DocSecurity>0</DocSecurity>
  <Lines>429</Lines>
  <Paragraphs>283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141776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Evija Mežinska</dc:creator>
  <cp:keywords/>
  <dc:description/>
  <cp:lastModifiedBy>Evija Mežinska</cp:lastModifiedBy>
  <cp:revision>2</cp:revision>
  <cp:lastPrinted>2025-12-02T07:24:00Z</cp:lastPrinted>
  <dcterms:created xsi:type="dcterms:W3CDTF">2026-08-07T11:16:00Z</dcterms:created>
  <dcterms:modified xsi:type="dcterms:W3CDTF">2026-08-07T11:16:00Z</dcterms:modified>
</cp:coreProperties>
</file>