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A89" w14:textId="77777777" w:rsidR="0042441E" w:rsidRPr="0042441E" w:rsidRDefault="0042441E" w:rsidP="0042441E">
      <w:pPr>
        <w:spacing w:after="0" w:line="240" w:lineRule="auto"/>
        <w:ind w:right="-15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2441E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Limbažos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5004"/>
        <w:gridCol w:w="4784"/>
      </w:tblGrid>
      <w:tr w:rsidR="0042441E" w:rsidRPr="0042441E" w14:paraId="2F7702DE" w14:textId="77777777" w:rsidTr="00026B3E">
        <w:trPr>
          <w:trHeight w:val="464"/>
        </w:trPr>
        <w:tc>
          <w:tcPr>
            <w:tcW w:w="5004" w:type="dxa"/>
          </w:tcPr>
          <w:p w14:paraId="7B459B19" w14:textId="7887886D" w:rsidR="0042441E" w:rsidRPr="0042441E" w:rsidRDefault="0042441E" w:rsidP="0042441E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2441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Datums skatāms laika zīmogā</w:t>
            </w:r>
          </w:p>
          <w:p w14:paraId="4E0234D6" w14:textId="5B6E5878" w:rsidR="0042441E" w:rsidRPr="0042441E" w:rsidRDefault="0042441E" w:rsidP="0042441E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2441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Nr. 3.5.4/26/</w:t>
            </w:r>
            <w:r w:rsidR="0048135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709</w:t>
            </w:r>
          </w:p>
        </w:tc>
        <w:tc>
          <w:tcPr>
            <w:tcW w:w="4784" w:type="dxa"/>
          </w:tcPr>
          <w:p w14:paraId="45B1D460" w14:textId="77777777" w:rsidR="0042441E" w:rsidRPr="0042441E" w:rsidRDefault="0042441E" w:rsidP="0042441E">
            <w:pPr>
              <w:spacing w:after="0" w:line="240" w:lineRule="auto"/>
              <w:ind w:right="-15" w:firstLine="720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24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Pretendentiem, kam izsniegts </w:t>
            </w:r>
          </w:p>
          <w:p w14:paraId="522D5086" w14:textId="698FB512" w:rsidR="0042441E" w:rsidRPr="0042441E" w:rsidRDefault="0042441E" w:rsidP="0042441E">
            <w:pPr>
              <w:spacing w:after="0" w:line="240" w:lineRule="auto"/>
              <w:ind w:right="-15" w:firstLine="720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Atklāta konkurs</w:t>
            </w:r>
            <w:r w:rsidRPr="0042441E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a nolikums</w:t>
            </w:r>
          </w:p>
        </w:tc>
      </w:tr>
      <w:tr w:rsidR="00026B3E" w:rsidRPr="0042441E" w14:paraId="2677DD3E" w14:textId="77777777" w:rsidTr="00026B3E">
        <w:trPr>
          <w:trHeight w:val="464"/>
        </w:trPr>
        <w:tc>
          <w:tcPr>
            <w:tcW w:w="5004" w:type="dxa"/>
          </w:tcPr>
          <w:p w14:paraId="4153FD64" w14:textId="77777777" w:rsidR="00026B3E" w:rsidRPr="0042441E" w:rsidRDefault="00026B3E" w:rsidP="0042441E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784" w:type="dxa"/>
          </w:tcPr>
          <w:p w14:paraId="4E2CC469" w14:textId="77777777" w:rsidR="00026B3E" w:rsidRPr="0042441E" w:rsidRDefault="00026B3E" w:rsidP="0042441E">
            <w:pPr>
              <w:spacing w:after="0" w:line="240" w:lineRule="auto"/>
              <w:ind w:right="-15" w:firstLine="720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</w:tr>
    </w:tbl>
    <w:p w14:paraId="03B5BE7E" w14:textId="713AA454" w:rsidR="0042441E" w:rsidRPr="0042441E" w:rsidRDefault="0042441E" w:rsidP="0042441E">
      <w:pPr>
        <w:spacing w:after="0" w:line="240" w:lineRule="auto"/>
        <w:ind w:right="-15" w:firstLine="720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bookmarkStart w:id="0" w:name="_Hlk204093123"/>
      <w:r w:rsidRPr="0042441E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Par nolikuma </w:t>
      </w:r>
      <w:r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grozījumiem</w:t>
      </w:r>
      <w:r w:rsidRPr="0042441E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 </w:t>
      </w:r>
      <w:bookmarkEnd w:id="0"/>
    </w:p>
    <w:p w14:paraId="6E5991F5" w14:textId="21C2DB2D" w:rsidR="0042441E" w:rsidRPr="0042441E" w:rsidRDefault="0042441E" w:rsidP="0042441E">
      <w:pPr>
        <w:spacing w:after="0" w:line="240" w:lineRule="auto"/>
        <w:ind w:right="-15" w:firstLine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2441E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Limbažu novada pašvaldības Iepirkumu komisija saņēmusi precizējošās informācijas pieprasījumu </w:t>
      </w: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atklātā konkursā</w:t>
      </w:r>
      <w:r w:rsidRPr="0042441E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“Transportlīdzekļa nomas pakalpojumu sniegšana</w:t>
      </w:r>
      <w:r w:rsidRPr="0042441E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”</w:t>
      </w:r>
      <w:r w:rsidRPr="0042441E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, iepirkuma identifikācijas Nr. LNP 2026/1</w:t>
      </w: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15</w:t>
      </w:r>
      <w:r w:rsidRPr="0042441E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0163A99F" w14:textId="77777777" w:rsidR="0042441E" w:rsidRPr="0042441E" w:rsidRDefault="0042441E" w:rsidP="0042441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76EFA79" w14:textId="3072FA24" w:rsidR="0042441E" w:rsidRPr="0042441E" w:rsidRDefault="00481357" w:rsidP="0042441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7</w:t>
      </w:r>
      <w:r w:rsidR="0042441E" w:rsidRPr="0042441E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.jautājums</w:t>
      </w:r>
    </w:p>
    <w:p w14:paraId="278BD943" w14:textId="77777777" w:rsidR="0042441E" w:rsidRPr="0042441E" w:rsidRDefault="0042441E" w:rsidP="004813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09277FE" w14:textId="45C6D51B" w:rsidR="00481357" w:rsidRDefault="00481357" w:rsidP="00481357">
      <w:pPr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</w:rPr>
      </w:pPr>
      <w:r>
        <w:rPr>
          <w:rFonts w:ascii="Times New Roman" w:hAnsi="Times New Roman" w:cs="Times New Roman"/>
        </w:rPr>
        <w:t>V</w:t>
      </w:r>
      <w:r w:rsidRPr="00BA388F">
        <w:rPr>
          <w:rFonts w:ascii="Times New Roman" w:hAnsi="Times New Roman" w:cs="Times New Roman"/>
        </w:rPr>
        <w:t>ai ir pieļaujama 2 mm pielaide tehnisk</w:t>
      </w:r>
      <w:r>
        <w:rPr>
          <w:rFonts w:ascii="Times New Roman" w:hAnsi="Times New Roman" w:cs="Times New Roman"/>
        </w:rPr>
        <w:t>ā</w:t>
      </w:r>
      <w:r w:rsidRPr="00BA388F">
        <w:rPr>
          <w:rFonts w:ascii="Times New Roman" w:hAnsi="Times New Roman" w:cs="Times New Roman"/>
        </w:rPr>
        <w:t>s specifik</w:t>
      </w:r>
      <w:r>
        <w:rPr>
          <w:rFonts w:ascii="Times New Roman" w:hAnsi="Times New Roman" w:cs="Times New Roman"/>
        </w:rPr>
        <w:t>ā</w:t>
      </w:r>
      <w:r w:rsidRPr="00BA388F">
        <w:rPr>
          <w:rFonts w:ascii="Times New Roman" w:hAnsi="Times New Roman" w:cs="Times New Roman"/>
        </w:rPr>
        <w:t>cijas parametr</w:t>
      </w:r>
      <w:r>
        <w:rPr>
          <w:rFonts w:ascii="Times New Roman" w:hAnsi="Times New Roman" w:cs="Times New Roman"/>
        </w:rPr>
        <w:t>ā</w:t>
      </w:r>
      <w:r w:rsidRPr="00BA38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</w:t>
      </w:r>
      <w:r w:rsidRPr="00BA388F">
        <w:rPr>
          <w:rFonts w:ascii="Times New Roman" w:eastAsia="Arial Unicode MS" w:hAnsi="Times New Roman" w:cs="Times New Roman"/>
          <w:kern w:val="3"/>
          <w:lang w:eastAsia="zh-CN" w:bidi="hi-IN"/>
        </w:rPr>
        <w:t xml:space="preserve">Automobiļa platums, bez spoguļiem </w:t>
      </w:r>
      <w:r>
        <w:rPr>
          <w:rFonts w:ascii="Times New Roman" w:eastAsia="Arial Unicode MS" w:hAnsi="Times New Roman" w:cs="Times New Roman"/>
          <w:kern w:val="3"/>
          <w:lang w:eastAsia="zh-CN" w:bidi="hi-IN"/>
        </w:rPr>
        <w:t xml:space="preserve">- </w:t>
      </w:r>
      <w:r w:rsidRPr="00BA388F">
        <w:rPr>
          <w:rFonts w:ascii="Times New Roman" w:eastAsia="Arial Unicode MS" w:hAnsi="Times New Roman" w:cs="Times New Roman"/>
          <w:kern w:val="3"/>
          <w:lang w:eastAsia="zh-CN" w:bidi="hi-IN"/>
        </w:rPr>
        <w:t>ne maz</w:t>
      </w:r>
      <w:r>
        <w:rPr>
          <w:rFonts w:ascii="Times New Roman" w:eastAsia="Arial Unicode MS" w:hAnsi="Times New Roman" w:cs="Times New Roman"/>
          <w:kern w:val="3"/>
          <w:lang w:eastAsia="zh-CN" w:bidi="hi-IN"/>
        </w:rPr>
        <w:t>ā</w:t>
      </w:r>
      <w:r w:rsidRPr="00BA388F">
        <w:rPr>
          <w:rFonts w:ascii="Times New Roman" w:eastAsia="Arial Unicode MS" w:hAnsi="Times New Roman" w:cs="Times New Roman"/>
          <w:kern w:val="3"/>
          <w:lang w:eastAsia="zh-CN" w:bidi="hi-IN"/>
        </w:rPr>
        <w:t>k k</w:t>
      </w:r>
      <w:r>
        <w:rPr>
          <w:rFonts w:ascii="Times New Roman" w:eastAsia="Arial Unicode MS" w:hAnsi="Times New Roman" w:cs="Times New Roman"/>
          <w:kern w:val="3"/>
          <w:lang w:eastAsia="zh-CN" w:bidi="hi-IN"/>
        </w:rPr>
        <w:t>ā</w:t>
      </w:r>
      <w:r w:rsidRPr="00BA388F">
        <w:rPr>
          <w:rFonts w:ascii="Times New Roman" w:eastAsia="Arial Unicode MS" w:hAnsi="Times New Roman" w:cs="Times New Roman"/>
          <w:kern w:val="3"/>
          <w:lang w:eastAsia="zh-CN" w:bidi="hi-IN"/>
        </w:rPr>
        <w:t xml:space="preserve"> 1850 mm</w:t>
      </w:r>
      <w:r>
        <w:rPr>
          <w:rFonts w:ascii="Times New Roman" w:eastAsia="Arial Unicode MS" w:hAnsi="Times New Roman" w:cs="Times New Roman"/>
          <w:kern w:val="3"/>
          <w:lang w:eastAsia="zh-CN" w:bidi="hi-IN"/>
        </w:rPr>
        <w:t xml:space="preserve">.” Ņemot vērā, ka lielākajai daļai šīs klases a/m platums bez spoguļiem ir 1848 mm, un šī pielaide neietekmē to funkcionalitāti un salona vai kravas telpas ietilpību, tomēr formāli tā būru neatbilstība prasībām, jo </w:t>
      </w:r>
      <w:proofErr w:type="spellStart"/>
      <w:r>
        <w:rPr>
          <w:rFonts w:ascii="Times New Roman" w:eastAsia="Arial Unicode MS" w:hAnsi="Times New Roman" w:cs="Times New Roman"/>
          <w:kern w:val="3"/>
          <w:lang w:eastAsia="zh-CN" w:bidi="hi-IN"/>
        </w:rPr>
        <w:t>CoC</w:t>
      </w:r>
      <w:proofErr w:type="spellEnd"/>
      <w:r>
        <w:rPr>
          <w:rFonts w:ascii="Times New Roman" w:eastAsia="Arial Unicode MS" w:hAnsi="Times New Roman" w:cs="Times New Roman"/>
          <w:kern w:val="3"/>
          <w:lang w:eastAsia="zh-CN" w:bidi="hi-IN"/>
        </w:rPr>
        <w:t xml:space="preserve"> sertifikātā platums ir norādīts 1848 mm.</w:t>
      </w:r>
    </w:p>
    <w:p w14:paraId="493D9A2C" w14:textId="77777777" w:rsidR="00481357" w:rsidRDefault="00481357" w:rsidP="0042441E">
      <w:pPr>
        <w:spacing w:after="0" w:line="240" w:lineRule="auto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</w:rPr>
      </w:pPr>
    </w:p>
    <w:p w14:paraId="75DFF551" w14:textId="77EA5482" w:rsidR="0042441E" w:rsidRDefault="0042441E" w:rsidP="0042441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2441E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Atbilde:</w:t>
      </w: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Veikti grozījumi Tehniskajā specifikācijā.</w:t>
      </w:r>
    </w:p>
    <w:p w14:paraId="366DEF9C" w14:textId="77777777" w:rsidR="0042441E" w:rsidRDefault="0042441E"/>
    <w:p w14:paraId="27150DAB" w14:textId="77777777" w:rsidR="0042441E" w:rsidRPr="0042441E" w:rsidRDefault="0042441E" w:rsidP="0042441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1" w:name="_Hlk204093242"/>
      <w:r w:rsidRPr="0042441E">
        <w:rPr>
          <w:rFonts w:ascii="Times New Roman" w:eastAsia="Calibri" w:hAnsi="Times New Roman" w:cs="Times New Roman"/>
          <w:kern w:val="0"/>
          <w14:ligatures w14:val="none"/>
        </w:rPr>
        <w:t>Komisijas priekšsēdētājs</w:t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42441E">
        <w:rPr>
          <w:rFonts w:ascii="Times New Roman" w:eastAsia="Calibri" w:hAnsi="Times New Roman" w:cs="Times New Roman"/>
          <w:kern w:val="0"/>
          <w14:ligatures w14:val="none"/>
        </w:rPr>
        <w:tab/>
        <w:t>J. Graudiņš</w:t>
      </w:r>
    </w:p>
    <w:p w14:paraId="6DBA1848" w14:textId="77777777" w:rsidR="0042441E" w:rsidRPr="0042441E" w:rsidRDefault="0042441E" w:rsidP="0042441E">
      <w:pPr>
        <w:tabs>
          <w:tab w:val="left" w:pos="2340"/>
          <w:tab w:val="left" w:pos="9000"/>
        </w:tabs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244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Mežinska </w:t>
      </w:r>
    </w:p>
    <w:p w14:paraId="17428715" w14:textId="77777777" w:rsidR="0042441E" w:rsidRPr="0042441E" w:rsidRDefault="0042441E" w:rsidP="0042441E">
      <w:pPr>
        <w:spacing w:after="0" w:line="276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4244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25157975</w:t>
      </w:r>
      <w:bookmarkEnd w:id="1"/>
    </w:p>
    <w:p w14:paraId="0D2C6410" w14:textId="77777777" w:rsidR="0042441E" w:rsidRPr="0042441E" w:rsidRDefault="0042441E"/>
    <w:sectPr w:rsidR="0042441E" w:rsidRPr="0042441E" w:rsidSect="004244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3F17" w14:textId="77777777" w:rsidR="00CF061D" w:rsidRDefault="00CF061D" w:rsidP="0042441E">
      <w:pPr>
        <w:spacing w:after="0" w:line="240" w:lineRule="auto"/>
      </w:pPr>
      <w:r>
        <w:separator/>
      </w:r>
    </w:p>
  </w:endnote>
  <w:endnote w:type="continuationSeparator" w:id="0">
    <w:p w14:paraId="6E6FDF45" w14:textId="77777777" w:rsidR="00CF061D" w:rsidRDefault="00CF061D" w:rsidP="0042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8519" w14:textId="77777777" w:rsidR="00481357" w:rsidRDefault="004813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3945" w14:textId="77777777" w:rsidR="0042441E" w:rsidRPr="0042441E" w:rsidRDefault="0042441E" w:rsidP="0042441E">
    <w:pPr>
      <w:pStyle w:val="Kjene"/>
      <w:rPr>
        <w:rFonts w:ascii="Times New Roman" w:hAnsi="Times New Roman" w:cs="Times New Roman"/>
      </w:rPr>
    </w:pPr>
    <w:bookmarkStart w:id="2" w:name="_Hlk204093265"/>
    <w:bookmarkStart w:id="3" w:name="_Hlk204093535"/>
    <w:bookmarkStart w:id="4" w:name="_Hlk204093536"/>
    <w:r w:rsidRPr="0042441E">
      <w:rPr>
        <w:rFonts w:ascii="Times New Roman" w:hAnsi="Times New Roman" w:cs="Times New Roman"/>
      </w:rPr>
      <w:t>ŠIS DOKUMENTS PARAKSTĪTS AR DROŠU ELEKTRONISKO PARAKSTU UN SATUR LAIKA ZĪMOGU</w:t>
    </w:r>
    <w:bookmarkEnd w:id="2"/>
    <w:bookmarkEnd w:id="3"/>
    <w:bookmarkEnd w:id="4"/>
  </w:p>
  <w:p w14:paraId="7CFC3A99" w14:textId="77777777" w:rsidR="0042441E" w:rsidRDefault="0042441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1FC1" w14:textId="77777777" w:rsidR="00481357" w:rsidRPr="00942F3F" w:rsidRDefault="00481357" w:rsidP="00481357">
    <w:pPr>
      <w:suppressAutoHyphens/>
      <w:overflowPunct w:val="0"/>
      <w:autoSpaceDE w:val="0"/>
      <w:spacing w:after="0" w:line="240" w:lineRule="auto"/>
      <w:jc w:val="both"/>
      <w:rPr>
        <w:rFonts w:ascii="Times New Roman" w:eastAsia="Times New Roman" w:hAnsi="Times New Roman"/>
        <w:lang w:eastAsia="ar-SA"/>
      </w:rPr>
    </w:pPr>
    <w:r>
      <w:rPr>
        <w:rFonts w:ascii="Times New Roman" w:eastAsia="Times New Roman" w:hAnsi="Times New Roman"/>
        <w:lang w:eastAsia="ar-SA"/>
      </w:rPr>
      <w:t xml:space="preserve">ŠIS </w:t>
    </w:r>
    <w:r w:rsidRPr="002F224C">
      <w:rPr>
        <w:rFonts w:ascii="Times New Roman" w:eastAsia="Times New Roman" w:hAnsi="Times New Roman"/>
        <w:lang w:eastAsia="ar-SA"/>
      </w:rPr>
      <w:t>DOKUMENTS PARAKSTĪTS AR DROŠU ELEKTRONISKO PARAKSTU UN SATUR LAIKA ZĪMOGU</w:t>
    </w:r>
  </w:p>
  <w:p w14:paraId="12AD5F29" w14:textId="77777777" w:rsidR="00481357" w:rsidRDefault="004813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A216" w14:textId="77777777" w:rsidR="00CF061D" w:rsidRDefault="00CF061D" w:rsidP="0042441E">
      <w:pPr>
        <w:spacing w:after="0" w:line="240" w:lineRule="auto"/>
      </w:pPr>
      <w:r>
        <w:separator/>
      </w:r>
    </w:p>
  </w:footnote>
  <w:footnote w:type="continuationSeparator" w:id="0">
    <w:p w14:paraId="678C8C98" w14:textId="77777777" w:rsidR="00CF061D" w:rsidRDefault="00CF061D" w:rsidP="00424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4412" w14:textId="77777777" w:rsidR="00481357" w:rsidRDefault="0048135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294EA" w14:textId="77777777" w:rsidR="00481357" w:rsidRDefault="00481357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7AC9" w14:textId="77777777" w:rsidR="0042441E" w:rsidRPr="0042441E" w:rsidRDefault="0042441E" w:rsidP="0042441E">
    <w:pPr>
      <w:spacing w:after="0" w:line="240" w:lineRule="auto"/>
      <w:jc w:val="center"/>
      <w:rPr>
        <w:rFonts w:ascii="Times New Roman" w:eastAsia="Times New Roman" w:hAnsi="Times New Roman" w:cs="Times New Roman"/>
        <w:caps/>
        <w:kern w:val="0"/>
        <w:lang w:val="en-GB"/>
        <w14:ligatures w14:val="none"/>
      </w:rPr>
    </w:pPr>
    <w:r w:rsidRPr="0042441E">
      <w:rPr>
        <w:rFonts w:ascii="Times New Roman" w:eastAsia="Times New Roman" w:hAnsi="Times New Roman" w:cs="Times New Roman"/>
        <w:b/>
        <w:bCs/>
        <w:caps/>
        <w:noProof/>
        <w:kern w:val="0"/>
        <w:lang w:eastAsia="lv-LV"/>
        <w14:ligatures w14:val="none"/>
      </w:rPr>
      <w:drawing>
        <wp:anchor distT="0" distB="0" distL="114300" distR="114300" simplePos="0" relativeHeight="251659264" behindDoc="0" locked="0" layoutInCell="1" allowOverlap="1" wp14:anchorId="3BBEAE44" wp14:editId="1D3041D2">
          <wp:simplePos x="0" y="0"/>
          <wp:positionH relativeFrom="column">
            <wp:posOffset>2681605</wp:posOffset>
          </wp:positionH>
          <wp:positionV relativeFrom="paragraph">
            <wp:posOffset>0</wp:posOffset>
          </wp:positionV>
          <wp:extent cx="757905" cy="901065"/>
          <wp:effectExtent l="0" t="0" r="4445" b="635"/>
          <wp:wrapTopAndBottom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0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441E">
      <w:rPr>
        <w:rFonts w:ascii="Times New Roman" w:eastAsia="Times New Roman" w:hAnsi="Times New Roman" w:cs="Times New Roman"/>
        <w:b/>
        <w:bCs/>
        <w:caps/>
        <w:noProof/>
        <w:kern w:val="0"/>
        <w:lang w:val="en-GB"/>
        <w14:ligatures w14:val="none"/>
      </w:rPr>
      <w:t>Limbažu novada pašvaldība</w:t>
    </w:r>
  </w:p>
  <w:p w14:paraId="3E1D4F6E" w14:textId="77777777" w:rsidR="0042441E" w:rsidRPr="0042441E" w:rsidRDefault="0042441E" w:rsidP="0042441E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caps/>
        <w:kern w:val="0"/>
        <w:sz w:val="28"/>
        <w:szCs w:val="28"/>
        <w14:ligatures w14:val="none"/>
      </w:rPr>
    </w:pPr>
    <w:r w:rsidRPr="0042441E">
      <w:rPr>
        <w:rFonts w:ascii="Times New Roman" w:eastAsia="Times New Roman" w:hAnsi="Times New Roman" w:cs="Times New Roman"/>
        <w:b/>
        <w:caps/>
        <w:noProof/>
        <w:kern w:val="0"/>
        <w:sz w:val="28"/>
        <w:szCs w:val="28"/>
        <w14:ligatures w14:val="none"/>
      </w:rPr>
      <w:t>Iepirkumu komisija</w:t>
    </w:r>
  </w:p>
  <w:p w14:paraId="057D03B5" w14:textId="77777777" w:rsidR="0042441E" w:rsidRPr="0042441E" w:rsidRDefault="0042441E" w:rsidP="0042441E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</w:pPr>
    <w:proofErr w:type="spellStart"/>
    <w:r w:rsidRPr="0042441E"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  <w:t>Reģ</w:t>
    </w:r>
    <w:proofErr w:type="spellEnd"/>
    <w:r w:rsidRPr="0042441E"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  <w:t xml:space="preserve">. Nr. </w:t>
    </w:r>
    <w:r w:rsidRPr="0042441E">
      <w:rPr>
        <w:rFonts w:ascii="Times New Roman" w:eastAsia="Times New Roman" w:hAnsi="Times New Roman" w:cs="Times New Roman"/>
        <w:noProof/>
        <w:kern w:val="0"/>
        <w:sz w:val="18"/>
        <w:szCs w:val="20"/>
        <w:lang w:eastAsia="ar-SA"/>
        <w14:ligatures w14:val="none"/>
      </w:rPr>
      <w:t>90009114631</w:t>
    </w:r>
    <w:r w:rsidRPr="0042441E"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  <w:t xml:space="preserve">; </w:t>
    </w:r>
    <w:r w:rsidRPr="0042441E">
      <w:rPr>
        <w:rFonts w:ascii="Times New Roman" w:eastAsia="Times New Roman" w:hAnsi="Times New Roman" w:cs="Times New Roman"/>
        <w:noProof/>
        <w:kern w:val="0"/>
        <w:sz w:val="18"/>
        <w:szCs w:val="20"/>
        <w:lang w:eastAsia="ar-SA"/>
        <w14:ligatures w14:val="none"/>
      </w:rPr>
      <w:t>Rīgas iela 16, Limbaži, Limbažu novads, LV-4001</w:t>
    </w:r>
    <w:r w:rsidRPr="0042441E"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  <w:t xml:space="preserve">; </w:t>
    </w:r>
  </w:p>
  <w:p w14:paraId="2803FAF1" w14:textId="77777777" w:rsidR="0042441E" w:rsidRPr="0042441E" w:rsidRDefault="0042441E" w:rsidP="0042441E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</w:pPr>
    <w:r w:rsidRPr="0042441E">
      <w:rPr>
        <w:rFonts w:ascii="Times New Roman" w:eastAsia="Times New Roman" w:hAnsi="Times New Roman" w:cs="Times New Roman"/>
        <w:kern w:val="0"/>
        <w:sz w:val="18"/>
        <w:szCs w:val="20"/>
        <w:lang w:eastAsia="ar-SA"/>
        <w14:ligatures w14:val="none"/>
      </w:rPr>
      <w:t>E-pasts</w:t>
    </w:r>
    <w:r w:rsidRPr="0042441E">
      <w:rPr>
        <w:rFonts w:ascii="Times New Roman" w:eastAsia="Times New Roman" w:hAnsi="Times New Roman" w:cs="Times New Roman"/>
        <w:iCs/>
        <w:kern w:val="0"/>
        <w:sz w:val="18"/>
        <w:szCs w:val="20"/>
        <w:lang w:eastAsia="ar-SA"/>
        <w14:ligatures w14:val="none"/>
      </w:rPr>
      <w:t xml:space="preserve"> </w:t>
    </w:r>
    <w:r w:rsidRPr="0042441E">
      <w:rPr>
        <w:rFonts w:ascii="Times New Roman" w:eastAsia="Times New Roman" w:hAnsi="Times New Roman" w:cs="Times New Roman"/>
        <w:iCs/>
        <w:noProof/>
        <w:kern w:val="0"/>
        <w:sz w:val="18"/>
        <w:szCs w:val="20"/>
        <w:lang w:eastAsia="ar-SA"/>
        <w14:ligatures w14:val="none"/>
      </w:rPr>
      <w:t>iepirkumi@limbazunovads.lv</w:t>
    </w:r>
  </w:p>
  <w:p w14:paraId="539B71BE" w14:textId="77777777" w:rsidR="0042441E" w:rsidRDefault="0042441E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C16C8"/>
    <w:multiLevelType w:val="hybridMultilevel"/>
    <w:tmpl w:val="01902F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971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1E"/>
    <w:rsid w:val="00026B3E"/>
    <w:rsid w:val="001C12C2"/>
    <w:rsid w:val="0042441E"/>
    <w:rsid w:val="00481357"/>
    <w:rsid w:val="005A573A"/>
    <w:rsid w:val="00741007"/>
    <w:rsid w:val="00814A99"/>
    <w:rsid w:val="0096265F"/>
    <w:rsid w:val="00A1148A"/>
    <w:rsid w:val="00CF061D"/>
    <w:rsid w:val="00DE6AE6"/>
    <w:rsid w:val="00FA31E6"/>
    <w:rsid w:val="00FC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1B37"/>
  <w15:chartTrackingRefBased/>
  <w15:docId w15:val="{F4C24E25-C99D-4981-B4E4-07619725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24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24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244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24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244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24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24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24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24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24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24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24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2441E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2441E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2441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2441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2441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2441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24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24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24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24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24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2441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2441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2441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24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2441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2441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4244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2441E"/>
  </w:style>
  <w:style w:type="paragraph" w:styleId="Kjene">
    <w:name w:val="footer"/>
    <w:basedOn w:val="Parasts"/>
    <w:link w:val="KjeneRakstz"/>
    <w:uiPriority w:val="99"/>
    <w:unhideWhenUsed/>
    <w:rsid w:val="004244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24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</Characters>
  <Application>Microsoft Office Word</Application>
  <DocSecurity>0</DocSecurity>
  <Lines>2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Mežinska</dc:creator>
  <cp:keywords/>
  <dc:description/>
  <cp:lastModifiedBy>Limbazu Novads</cp:lastModifiedBy>
  <cp:revision>4</cp:revision>
  <dcterms:created xsi:type="dcterms:W3CDTF">2026-07-29T13:25:00Z</dcterms:created>
  <dcterms:modified xsi:type="dcterms:W3CDTF">2026-07-29T13:32:00Z</dcterms:modified>
</cp:coreProperties>
</file>