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1BAF" w14:textId="77777777" w:rsidR="00A04442" w:rsidRPr="00A2255D" w:rsidRDefault="00A04442" w:rsidP="00A04442">
      <w:pPr>
        <w:spacing w:after="0"/>
        <w:jc w:val="right"/>
        <w:rPr>
          <w:rFonts w:ascii="Times New Roman" w:eastAsia="Calibri" w:hAnsi="Times New Roman" w:cs="Times New Roman"/>
          <w:sz w:val="20"/>
          <w:szCs w:val="20"/>
        </w:rPr>
      </w:pPr>
      <w:r w:rsidRPr="00A2255D">
        <w:rPr>
          <w:rFonts w:ascii="Times New Roman" w:eastAsia="Calibri" w:hAnsi="Times New Roman" w:cs="Times New Roman"/>
          <w:sz w:val="20"/>
          <w:szCs w:val="20"/>
        </w:rPr>
        <w:t xml:space="preserve">1.pielikums </w:t>
      </w:r>
    </w:p>
    <w:p w14:paraId="3F1CC604" w14:textId="77777777" w:rsidR="00A04442" w:rsidRPr="00FF2058" w:rsidRDefault="00A04442" w:rsidP="00A04442">
      <w:pPr>
        <w:suppressAutoHyphens/>
        <w:autoSpaceDN w:val="0"/>
        <w:spacing w:after="0" w:line="240" w:lineRule="auto"/>
        <w:jc w:val="right"/>
        <w:textAlignment w:val="baseline"/>
        <w:rPr>
          <w:rFonts w:ascii="Times New Roman" w:eastAsia="Times New Roman" w:hAnsi="Times New Roman" w:cs="Times New Roman"/>
          <w:sz w:val="20"/>
        </w:rPr>
      </w:pPr>
      <w:r w:rsidRPr="00FF2058">
        <w:rPr>
          <w:rFonts w:ascii="Times New Roman" w:eastAsia="Times New Roman" w:hAnsi="Times New Roman" w:cs="Times New Roman"/>
          <w:sz w:val="20"/>
        </w:rPr>
        <w:t>Dienvidkurzemes novada Komunālās pārvaldes</w:t>
      </w:r>
    </w:p>
    <w:p w14:paraId="4DE55F32" w14:textId="76DC07E7" w:rsidR="00A04442" w:rsidRPr="00FF2058" w:rsidRDefault="00FF2058" w:rsidP="00412C4D">
      <w:pPr>
        <w:tabs>
          <w:tab w:val="left" w:pos="4395"/>
        </w:tabs>
        <w:spacing w:after="0"/>
        <w:jc w:val="right"/>
        <w:rPr>
          <w:rFonts w:ascii="Times New Roman" w:eastAsia="Times New Roman" w:hAnsi="Times New Roman" w:cs="Times New Roman"/>
          <w:b/>
          <w:sz w:val="20"/>
          <w:szCs w:val="20"/>
          <w:lang w:eastAsia="ar-SA"/>
        </w:rPr>
      </w:pPr>
      <w:r w:rsidRPr="00FF2058">
        <w:rPr>
          <w:rFonts w:ascii="Times New Roman" w:eastAsia="Times New Roman" w:hAnsi="Times New Roman" w:cs="Times New Roman"/>
          <w:sz w:val="20"/>
        </w:rPr>
        <w:t>atklāta konkursa</w:t>
      </w:r>
      <w:r w:rsidR="00A04442" w:rsidRPr="00FF2058">
        <w:rPr>
          <w:rFonts w:ascii="Times New Roman" w:eastAsia="Times New Roman" w:hAnsi="Times New Roman" w:cs="Times New Roman"/>
          <w:sz w:val="20"/>
        </w:rPr>
        <w:t xml:space="preserve"> Nr. DKNKP 202</w:t>
      </w:r>
      <w:r w:rsidR="00195A46" w:rsidRPr="00FF2058">
        <w:rPr>
          <w:rFonts w:ascii="Times New Roman" w:eastAsia="Times New Roman" w:hAnsi="Times New Roman" w:cs="Times New Roman"/>
          <w:sz w:val="20"/>
        </w:rPr>
        <w:t>6</w:t>
      </w:r>
      <w:r w:rsidR="00A04442" w:rsidRPr="00FF2058">
        <w:rPr>
          <w:rFonts w:ascii="Times New Roman" w:eastAsia="Times New Roman" w:hAnsi="Times New Roman" w:cs="Times New Roman"/>
          <w:sz w:val="20"/>
        </w:rPr>
        <w:t>/</w:t>
      </w:r>
      <w:r w:rsidR="00CE318B">
        <w:rPr>
          <w:rFonts w:ascii="Times New Roman" w:eastAsia="Times New Roman" w:hAnsi="Times New Roman" w:cs="Times New Roman"/>
          <w:sz w:val="20"/>
        </w:rPr>
        <w:t>37</w:t>
      </w:r>
      <w:r w:rsidR="00A2255D" w:rsidRPr="00FF2058">
        <w:rPr>
          <w:rFonts w:ascii="Times New Roman" w:eastAsia="Times New Roman" w:hAnsi="Times New Roman" w:cs="Times New Roman"/>
          <w:sz w:val="20"/>
        </w:rPr>
        <w:t xml:space="preserve"> </w:t>
      </w:r>
      <w:r w:rsidR="00A04442" w:rsidRPr="00FF2058">
        <w:rPr>
          <w:rFonts w:ascii="Times New Roman" w:eastAsia="Times New Roman" w:hAnsi="Times New Roman" w:cs="Times New Roman"/>
          <w:sz w:val="20"/>
        </w:rPr>
        <w:t>nolikumam</w:t>
      </w:r>
    </w:p>
    <w:p w14:paraId="7381CF89" w14:textId="77777777" w:rsidR="00A04442" w:rsidRPr="00A2255D" w:rsidRDefault="00A04442" w:rsidP="00A04442">
      <w:pPr>
        <w:suppressAutoHyphens/>
        <w:spacing w:after="0" w:line="240" w:lineRule="auto"/>
        <w:ind w:right="-1050"/>
        <w:jc w:val="right"/>
        <w:rPr>
          <w:rFonts w:ascii="Times New Roman" w:eastAsia="Times New Roman" w:hAnsi="Times New Roman" w:cs="Times New Roman"/>
          <w:lang w:eastAsia="ar-SA"/>
        </w:rPr>
      </w:pPr>
    </w:p>
    <w:p w14:paraId="5603BAD2" w14:textId="7A8A7FF7" w:rsidR="00A04442" w:rsidRPr="00A2255D" w:rsidRDefault="00A04442" w:rsidP="00A04442">
      <w:pPr>
        <w:suppressAutoHyphens/>
        <w:spacing w:after="0" w:line="240" w:lineRule="auto"/>
        <w:jc w:val="center"/>
        <w:rPr>
          <w:rFonts w:ascii="Times New Roman" w:eastAsia="Times New Roman" w:hAnsi="Times New Roman" w:cs="Times New Roman"/>
          <w:b/>
          <w:caps/>
          <w:sz w:val="24"/>
          <w:szCs w:val="24"/>
        </w:rPr>
      </w:pPr>
      <w:r w:rsidRPr="00A2255D">
        <w:rPr>
          <w:rFonts w:ascii="Times New Roman" w:eastAsia="Times New Roman" w:hAnsi="Times New Roman" w:cs="Times New Roman"/>
          <w:b/>
          <w:caps/>
          <w:sz w:val="24"/>
          <w:szCs w:val="24"/>
        </w:rPr>
        <w:t xml:space="preserve">PIETEIKUMS DALĪBAI </w:t>
      </w:r>
      <w:r w:rsidR="007E6F0F">
        <w:rPr>
          <w:rFonts w:ascii="Times New Roman" w:eastAsia="Times New Roman" w:hAnsi="Times New Roman" w:cs="Times New Roman"/>
          <w:b/>
          <w:caps/>
          <w:sz w:val="24"/>
          <w:szCs w:val="24"/>
        </w:rPr>
        <w:t>atklātā konkursā</w:t>
      </w:r>
    </w:p>
    <w:p w14:paraId="6822F476" w14:textId="77777777" w:rsidR="00A04442" w:rsidRPr="00A2255D" w:rsidRDefault="00A04442" w:rsidP="00A04442">
      <w:pPr>
        <w:suppressAutoHyphens/>
        <w:spacing w:after="0" w:line="240" w:lineRule="auto"/>
        <w:jc w:val="center"/>
        <w:rPr>
          <w:rFonts w:ascii="Times New Roman" w:eastAsia="Times New Roman" w:hAnsi="Times New Roman" w:cs="Times New Roman"/>
          <w:b/>
          <w:sz w:val="24"/>
          <w:szCs w:val="24"/>
          <w:lang w:eastAsia="ar-SA"/>
        </w:rPr>
      </w:pPr>
    </w:p>
    <w:tbl>
      <w:tblPr>
        <w:tblW w:w="9214" w:type="dxa"/>
        <w:tblInd w:w="108" w:type="dxa"/>
        <w:tblLayout w:type="fixed"/>
        <w:tblLook w:val="0000" w:firstRow="0" w:lastRow="0" w:firstColumn="0" w:lastColumn="0" w:noHBand="0" w:noVBand="0"/>
      </w:tblPr>
      <w:tblGrid>
        <w:gridCol w:w="5709"/>
        <w:gridCol w:w="3505"/>
      </w:tblGrid>
      <w:tr w:rsidR="00A04442" w:rsidRPr="00A2255D" w14:paraId="0344C474" w14:textId="77777777" w:rsidTr="00783F12">
        <w:tc>
          <w:tcPr>
            <w:tcW w:w="5709" w:type="dxa"/>
            <w:tcBorders>
              <w:bottom w:val="single" w:sz="4" w:space="0" w:color="000000"/>
            </w:tcBorders>
            <w:vAlign w:val="center"/>
          </w:tcPr>
          <w:p w14:paraId="20093B78" w14:textId="6E5B4807" w:rsidR="00A04442" w:rsidRPr="00A2255D" w:rsidRDefault="00A04442" w:rsidP="00783F12">
            <w:pPr>
              <w:suppressAutoHyphens/>
              <w:snapToGrid w:val="0"/>
              <w:spacing w:after="0" w:line="240" w:lineRule="auto"/>
              <w:jc w:val="center"/>
              <w:rPr>
                <w:rFonts w:ascii="Times New Roman" w:eastAsia="Times New Roman" w:hAnsi="Times New Roman" w:cs="Times New Roman"/>
                <w:b/>
                <w:sz w:val="24"/>
                <w:szCs w:val="24"/>
              </w:rPr>
            </w:pPr>
            <w:r w:rsidRPr="00A2255D">
              <w:rPr>
                <w:rFonts w:ascii="Times New Roman" w:eastAsia="Times New Roman" w:hAnsi="Times New Roman" w:cs="Times New Roman"/>
                <w:b/>
                <w:sz w:val="24"/>
                <w:szCs w:val="24"/>
              </w:rPr>
              <w:t xml:space="preserve"> </w:t>
            </w:r>
          </w:p>
        </w:tc>
        <w:tc>
          <w:tcPr>
            <w:tcW w:w="3505" w:type="dxa"/>
            <w:tcBorders>
              <w:bottom w:val="single" w:sz="4" w:space="0" w:color="000000"/>
            </w:tcBorders>
          </w:tcPr>
          <w:p w14:paraId="1D3B33F3"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sz w:val="24"/>
                <w:szCs w:val="24"/>
              </w:rPr>
            </w:pPr>
          </w:p>
        </w:tc>
      </w:tr>
      <w:tr w:rsidR="00A04442" w:rsidRPr="00A2255D" w14:paraId="5166D823" w14:textId="77777777" w:rsidTr="00783F12">
        <w:tc>
          <w:tcPr>
            <w:tcW w:w="5709" w:type="dxa"/>
            <w:tcBorders>
              <w:top w:val="single" w:sz="4" w:space="0" w:color="000000"/>
            </w:tcBorders>
          </w:tcPr>
          <w:p w14:paraId="00313B16"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Sabiedrības nosaukums</w:t>
            </w:r>
          </w:p>
        </w:tc>
        <w:tc>
          <w:tcPr>
            <w:tcW w:w="3505" w:type="dxa"/>
            <w:tcBorders>
              <w:top w:val="single" w:sz="4" w:space="0" w:color="000000"/>
            </w:tcBorders>
          </w:tcPr>
          <w:p w14:paraId="7BB45D29"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reģistrācijas numurs</w:t>
            </w:r>
          </w:p>
        </w:tc>
      </w:tr>
    </w:tbl>
    <w:p w14:paraId="717E9619" w14:textId="77777777" w:rsidR="00A04442" w:rsidRPr="00A2255D" w:rsidRDefault="00A04442" w:rsidP="00A04442">
      <w:pPr>
        <w:suppressAutoHyphens/>
        <w:spacing w:after="0" w:line="240" w:lineRule="auto"/>
        <w:jc w:val="both"/>
        <w:rPr>
          <w:rFonts w:ascii="Times New Roman" w:eastAsia="Times New Roman" w:hAnsi="Times New Roman" w:cs="Times New Roman"/>
          <w:sz w:val="24"/>
          <w:szCs w:val="24"/>
        </w:rPr>
      </w:pPr>
      <w:r w:rsidRPr="00A2255D">
        <w:rPr>
          <w:rFonts w:ascii="Times New Roman" w:eastAsia="Times New Roman" w:hAnsi="Times New Roman" w:cs="Times New Roman"/>
          <w:sz w:val="24"/>
          <w:szCs w:val="24"/>
        </w:rPr>
        <w:t xml:space="preserve"> </w:t>
      </w:r>
    </w:p>
    <w:tbl>
      <w:tblPr>
        <w:tblW w:w="9214" w:type="dxa"/>
        <w:tblInd w:w="108" w:type="dxa"/>
        <w:tblBorders>
          <w:insideH w:val="single" w:sz="4" w:space="0" w:color="auto"/>
        </w:tblBorders>
        <w:tblLayout w:type="fixed"/>
        <w:tblLook w:val="0000" w:firstRow="0" w:lastRow="0" w:firstColumn="0" w:lastColumn="0" w:noHBand="0" w:noVBand="0"/>
      </w:tblPr>
      <w:tblGrid>
        <w:gridCol w:w="2581"/>
        <w:gridCol w:w="1814"/>
        <w:gridCol w:w="4819"/>
      </w:tblGrid>
      <w:tr w:rsidR="00A04442" w:rsidRPr="00A2255D" w14:paraId="480FB5EF" w14:textId="77777777" w:rsidTr="00783F12">
        <w:trPr>
          <w:trHeight w:val="137"/>
        </w:trPr>
        <w:tc>
          <w:tcPr>
            <w:tcW w:w="2581" w:type="dxa"/>
          </w:tcPr>
          <w:p w14:paraId="20511FB1" w14:textId="77777777" w:rsidR="00A04442" w:rsidRPr="00A2255D" w:rsidRDefault="00A04442" w:rsidP="00783F12">
            <w:pPr>
              <w:tabs>
                <w:tab w:val="center" w:pos="5593"/>
                <w:tab w:val="right" w:pos="9746"/>
              </w:tabs>
              <w:suppressAutoHyphens/>
              <w:snapToGrid w:val="0"/>
              <w:spacing w:after="0" w:line="240" w:lineRule="auto"/>
              <w:rPr>
                <w:rFonts w:ascii="Times New Roman" w:eastAsia="Times New Roman" w:hAnsi="Times New Roman" w:cs="Times New Roman"/>
                <w:sz w:val="24"/>
                <w:szCs w:val="24"/>
              </w:rPr>
            </w:pPr>
            <w:r w:rsidRPr="00A2255D">
              <w:rPr>
                <w:rFonts w:ascii="Times New Roman" w:eastAsia="Times New Roman" w:hAnsi="Times New Roman" w:cs="Times New Roman"/>
                <w:sz w:val="24"/>
                <w:szCs w:val="24"/>
              </w:rPr>
              <w:t>kuras vārdā saskaņā ar</w:t>
            </w:r>
          </w:p>
        </w:tc>
        <w:tc>
          <w:tcPr>
            <w:tcW w:w="1814" w:type="dxa"/>
          </w:tcPr>
          <w:p w14:paraId="63397E46" w14:textId="243B1766" w:rsidR="00A04442" w:rsidRPr="00A2255D" w:rsidRDefault="00A04442" w:rsidP="00783F12">
            <w:pPr>
              <w:tabs>
                <w:tab w:val="center" w:pos="5593"/>
                <w:tab w:val="right" w:pos="9746"/>
              </w:tabs>
              <w:suppressAutoHyphens/>
              <w:snapToGrid w:val="0"/>
              <w:spacing w:after="0" w:line="240" w:lineRule="auto"/>
              <w:jc w:val="both"/>
              <w:rPr>
                <w:rFonts w:ascii="Times New Roman" w:eastAsia="Times New Roman" w:hAnsi="Times New Roman" w:cs="Times New Roman"/>
                <w:sz w:val="24"/>
                <w:szCs w:val="24"/>
              </w:rPr>
            </w:pPr>
          </w:p>
        </w:tc>
        <w:tc>
          <w:tcPr>
            <w:tcW w:w="4819" w:type="dxa"/>
          </w:tcPr>
          <w:p w14:paraId="2FAE2D61" w14:textId="3EEABF43" w:rsidR="00A04442" w:rsidRPr="00A2255D" w:rsidRDefault="00845016" w:rsidP="00783F12">
            <w:pPr>
              <w:tabs>
                <w:tab w:val="center" w:pos="5593"/>
                <w:tab w:val="right" w:pos="9746"/>
              </w:tabs>
              <w:suppressAutoHyphens/>
              <w:snapToGrid w:val="0"/>
              <w:spacing w:after="0" w:line="240" w:lineRule="auto"/>
              <w:jc w:val="both"/>
              <w:rPr>
                <w:rFonts w:ascii="Times New Roman" w:eastAsia="Times New Roman" w:hAnsi="Times New Roman" w:cs="Times New Roman"/>
                <w:sz w:val="24"/>
                <w:szCs w:val="24"/>
              </w:rPr>
            </w:pPr>
            <w:r w:rsidRPr="00A2255D">
              <w:rPr>
                <w:rFonts w:ascii="Times New Roman" w:eastAsia="Times New Roman" w:hAnsi="Times New Roman" w:cs="Times New Roman"/>
                <w:sz w:val="24"/>
                <w:szCs w:val="24"/>
              </w:rPr>
              <w:t>r</w:t>
            </w:r>
            <w:r w:rsidR="00A04442" w:rsidRPr="00A2255D">
              <w:rPr>
                <w:rFonts w:ascii="Times New Roman" w:eastAsia="Times New Roman" w:hAnsi="Times New Roman" w:cs="Times New Roman"/>
                <w:sz w:val="24"/>
                <w:szCs w:val="24"/>
              </w:rPr>
              <w:t>īkoja</w:t>
            </w:r>
            <w:r w:rsidRPr="00A2255D">
              <w:rPr>
                <w:rFonts w:ascii="Times New Roman" w:eastAsia="Times New Roman" w:hAnsi="Times New Roman" w:cs="Times New Roman"/>
                <w:sz w:val="24"/>
                <w:szCs w:val="24"/>
              </w:rPr>
              <w:t>s</w:t>
            </w:r>
          </w:p>
        </w:tc>
      </w:tr>
      <w:tr w:rsidR="00A04442" w:rsidRPr="00A2255D" w14:paraId="16D3EAEC" w14:textId="77777777" w:rsidTr="00783F12">
        <w:tc>
          <w:tcPr>
            <w:tcW w:w="2581" w:type="dxa"/>
          </w:tcPr>
          <w:p w14:paraId="1DC3678B" w14:textId="77777777" w:rsidR="00A04442" w:rsidRPr="00A2255D" w:rsidRDefault="00A04442" w:rsidP="00783F12">
            <w:pPr>
              <w:tabs>
                <w:tab w:val="center" w:pos="5593"/>
                <w:tab w:val="right" w:pos="9746"/>
              </w:tabs>
              <w:suppressAutoHyphens/>
              <w:snapToGrid w:val="0"/>
              <w:spacing w:after="0" w:line="240" w:lineRule="auto"/>
              <w:rPr>
                <w:rFonts w:ascii="Times New Roman" w:eastAsia="Times New Roman" w:hAnsi="Times New Roman" w:cs="Times New Roman"/>
                <w:i/>
                <w:iCs/>
                <w:sz w:val="24"/>
                <w:szCs w:val="24"/>
              </w:rPr>
            </w:pPr>
          </w:p>
        </w:tc>
        <w:tc>
          <w:tcPr>
            <w:tcW w:w="1814" w:type="dxa"/>
          </w:tcPr>
          <w:p w14:paraId="6C68118A"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 xml:space="preserve">pārstāvības pamats </w:t>
            </w:r>
          </w:p>
        </w:tc>
        <w:tc>
          <w:tcPr>
            <w:tcW w:w="4819" w:type="dxa"/>
          </w:tcPr>
          <w:p w14:paraId="6F75D75D"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amats, vārds un uzvārds</w:t>
            </w:r>
          </w:p>
        </w:tc>
      </w:tr>
    </w:tbl>
    <w:p w14:paraId="5AE81502" w14:textId="472954B7" w:rsidR="00A04442" w:rsidRPr="00A2255D" w:rsidRDefault="00A04442" w:rsidP="00A04442">
      <w:pPr>
        <w:suppressAutoHyphens/>
        <w:spacing w:after="0" w:line="240" w:lineRule="auto"/>
        <w:jc w:val="both"/>
        <w:rPr>
          <w:rFonts w:ascii="Times New Roman" w:eastAsia="Times New Roman" w:hAnsi="Times New Roman" w:cs="Times New Roman"/>
          <w:sz w:val="24"/>
          <w:szCs w:val="24"/>
          <w:lang w:eastAsia="ar-SA"/>
        </w:rPr>
      </w:pPr>
    </w:p>
    <w:p w14:paraId="60D52D14" w14:textId="0668A27F" w:rsidR="007560D7" w:rsidRPr="00BB739E" w:rsidRDefault="007560D7" w:rsidP="00406ECA">
      <w:pPr>
        <w:spacing w:after="0" w:line="240" w:lineRule="auto"/>
        <w:jc w:val="both"/>
        <w:rPr>
          <w:rFonts w:ascii="Times New Roman" w:eastAsia="Calibri" w:hAnsi="Times New Roman" w:cs="Times New Roman"/>
          <w:bCs/>
          <w:sz w:val="24"/>
          <w:szCs w:val="24"/>
          <w:lang w:eastAsia="lv-LV"/>
        </w:rPr>
      </w:pPr>
      <w:r>
        <w:rPr>
          <w:rFonts w:ascii="Times New Roman" w:hAnsi="Times New Roman" w:cs="Times New Roman"/>
          <w:sz w:val="24"/>
          <w:szCs w:val="24"/>
        </w:rPr>
        <w:t>a</w:t>
      </w:r>
      <w:r w:rsidRPr="0005660C">
        <w:rPr>
          <w:rFonts w:ascii="Times New Roman" w:hAnsi="Times New Roman" w:cs="Times New Roman"/>
          <w:sz w:val="24"/>
          <w:szCs w:val="24"/>
        </w:rPr>
        <w:t>r šo piesakās piedalīties atklātā konkursā</w:t>
      </w:r>
      <w:r w:rsidRPr="0005660C">
        <w:rPr>
          <w:rFonts w:ascii="Times New Roman" w:hAnsi="Times New Roman" w:cs="Times New Roman"/>
          <w:i/>
          <w:sz w:val="24"/>
          <w:szCs w:val="24"/>
        </w:rPr>
        <w:t xml:space="preserve"> </w:t>
      </w:r>
      <w:r w:rsidRPr="0005660C">
        <w:rPr>
          <w:rFonts w:ascii="Times New Roman" w:hAnsi="Times New Roman" w:cs="Times New Roman"/>
          <w:b/>
          <w:bCs/>
          <w:i/>
          <w:sz w:val="24"/>
          <w:szCs w:val="24"/>
        </w:rPr>
        <w:t>“</w:t>
      </w:r>
      <w:r w:rsidR="00EE0303">
        <w:rPr>
          <w:rFonts w:ascii="Times New Roman" w:eastAsia="Calibri" w:hAnsi="Times New Roman" w:cs="Times New Roman"/>
          <w:b/>
          <w:sz w:val="24"/>
          <w:szCs w:val="24"/>
        </w:rPr>
        <w:t>A</w:t>
      </w:r>
      <w:r w:rsidR="00CA4203" w:rsidRPr="00CA4203">
        <w:rPr>
          <w:rFonts w:ascii="Times New Roman" w:eastAsia="Calibri" w:hAnsi="Times New Roman" w:cs="Times New Roman"/>
          <w:b/>
          <w:sz w:val="24"/>
          <w:szCs w:val="24"/>
        </w:rPr>
        <w:t>utomašīnas iegāde</w:t>
      </w:r>
      <w:r w:rsidRPr="00BB739E">
        <w:rPr>
          <w:rFonts w:ascii="Times New Roman" w:eastAsia="Calibri" w:hAnsi="Times New Roman" w:cs="Times New Roman"/>
          <w:b/>
          <w:bCs/>
          <w:sz w:val="24"/>
          <w:szCs w:val="24"/>
          <w:lang w:eastAsia="lv-LV"/>
        </w:rPr>
        <w:t>”</w:t>
      </w:r>
      <w:r w:rsidRPr="00BB739E">
        <w:rPr>
          <w:rFonts w:ascii="Times New Roman" w:eastAsia="Calibri" w:hAnsi="Times New Roman" w:cs="Times New Roman"/>
          <w:bCs/>
          <w:sz w:val="24"/>
          <w:szCs w:val="24"/>
          <w:lang w:eastAsia="lv-LV"/>
        </w:rPr>
        <w:t>, identifikācijas numurs DKNKP 2026/</w:t>
      </w:r>
      <w:r w:rsidR="00CE318B">
        <w:rPr>
          <w:rFonts w:ascii="Times New Roman" w:eastAsia="Calibri" w:hAnsi="Times New Roman" w:cs="Times New Roman"/>
          <w:bCs/>
          <w:sz w:val="24"/>
          <w:szCs w:val="24"/>
          <w:lang w:eastAsia="lv-LV"/>
        </w:rPr>
        <w:t>37</w:t>
      </w:r>
      <w:r w:rsidR="0002258F" w:rsidRPr="00BB739E">
        <w:rPr>
          <w:rFonts w:ascii="Times New Roman" w:eastAsia="Calibri" w:hAnsi="Times New Roman" w:cs="Times New Roman"/>
          <w:bCs/>
          <w:sz w:val="24"/>
          <w:szCs w:val="24"/>
          <w:lang w:eastAsia="lv-LV"/>
        </w:rPr>
        <w:t>.</w:t>
      </w:r>
    </w:p>
    <w:p w14:paraId="254880E4" w14:textId="77777777" w:rsidR="0044179C" w:rsidRPr="000325F0" w:rsidRDefault="0044179C" w:rsidP="009C133F">
      <w:pPr>
        <w:suppressAutoHyphens/>
        <w:spacing w:after="0" w:line="240" w:lineRule="auto"/>
        <w:jc w:val="both"/>
        <w:rPr>
          <w:rFonts w:ascii="Times New Roman" w:eastAsia="Times New Roman" w:hAnsi="Times New Roman" w:cs="Times New Roman"/>
          <w:sz w:val="24"/>
          <w:szCs w:val="24"/>
        </w:rPr>
      </w:pPr>
    </w:p>
    <w:p w14:paraId="4A8E5D04" w14:textId="74741B4E" w:rsidR="009C133F" w:rsidRPr="000325F0" w:rsidRDefault="00732487" w:rsidP="009C133F">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sz w:val="24"/>
          <w:szCs w:val="24"/>
        </w:rPr>
        <w:t>Informējam, ka mūsu uzņēmums atbilst šādam uzņēmuma statusam:</w:t>
      </w:r>
    </w:p>
    <w:tbl>
      <w:tblPr>
        <w:tblW w:w="83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96"/>
      </w:tblGrid>
      <w:tr w:rsidR="000325F0" w:rsidRPr="000325F0" w14:paraId="22FFE668" w14:textId="77777777" w:rsidTr="00AB6821">
        <w:sdt>
          <w:sdtPr>
            <w:rPr>
              <w:rFonts w:ascii="Times New Roman" w:eastAsia="Times New Roman" w:hAnsi="Times New Roman" w:cs="Times New Roman"/>
              <w:b/>
              <w:sz w:val="24"/>
              <w:szCs w:val="24"/>
            </w:rPr>
            <w:id w:val="-598026394"/>
            <w14:checkbox>
              <w14:checked w14:val="0"/>
              <w14:checkedState w14:val="2612" w14:font="MS Gothic"/>
              <w14:uncheckedState w14:val="2610" w14:font="MS Gothic"/>
            </w14:checkbox>
          </w:sdtPr>
          <w:sdtContent>
            <w:tc>
              <w:tcPr>
                <w:tcW w:w="567" w:type="dxa"/>
                <w:vAlign w:val="center"/>
              </w:tcPr>
              <w:p w14:paraId="131E92A9" w14:textId="6E30F7FE" w:rsidR="001E59D5" w:rsidRPr="000325F0" w:rsidRDefault="00AB6821"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tcPr>
          <w:p w14:paraId="16ED270D" w14:textId="77777777" w:rsidR="001E59D5" w:rsidRPr="000325F0" w:rsidRDefault="001E59D5" w:rsidP="001E59D5">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b/>
                <w:bCs/>
                <w:sz w:val="24"/>
                <w:szCs w:val="24"/>
              </w:rPr>
              <w:t>Mikrouzņēmums</w:t>
            </w:r>
            <w:r w:rsidRPr="000325F0">
              <w:rPr>
                <w:rFonts w:ascii="Times New Roman" w:eastAsia="Times New Roman" w:hAnsi="Times New Roman" w:cs="Times New Roman"/>
                <w:sz w:val="24"/>
                <w:szCs w:val="24"/>
              </w:rPr>
              <w:t xml:space="preserve"> (uzņēmums, kurā nodarbināti mazāk nekā 10 darbinieku un uzņēmuma gada apgrozījums un/vai gada bilances kopsumma nepārsniedz 2 miljonus </w:t>
            </w:r>
            <w:r w:rsidRPr="000325F0">
              <w:rPr>
                <w:rFonts w:ascii="Times New Roman" w:eastAsia="Times New Roman" w:hAnsi="Times New Roman" w:cs="Times New Roman"/>
                <w:i/>
                <w:iCs/>
                <w:sz w:val="24"/>
                <w:szCs w:val="24"/>
              </w:rPr>
              <w:t>euro</w:t>
            </w:r>
            <w:r w:rsidRPr="000325F0">
              <w:rPr>
                <w:rFonts w:ascii="Times New Roman" w:eastAsia="Times New Roman" w:hAnsi="Times New Roman" w:cs="Times New Roman"/>
                <w:sz w:val="24"/>
                <w:szCs w:val="24"/>
              </w:rPr>
              <w:t>)</w:t>
            </w:r>
          </w:p>
        </w:tc>
      </w:tr>
      <w:tr w:rsidR="000325F0" w:rsidRPr="000325F0" w14:paraId="5701D2FA" w14:textId="77777777" w:rsidTr="00AB6821">
        <w:sdt>
          <w:sdtPr>
            <w:rPr>
              <w:rFonts w:ascii="Times New Roman" w:eastAsia="Times New Roman" w:hAnsi="Times New Roman" w:cs="Times New Roman"/>
              <w:b/>
              <w:sz w:val="24"/>
              <w:szCs w:val="24"/>
            </w:rPr>
            <w:id w:val="380215836"/>
            <w14:checkbox>
              <w14:checked w14:val="0"/>
              <w14:checkedState w14:val="2612" w14:font="MS Gothic"/>
              <w14:uncheckedState w14:val="2610" w14:font="MS Gothic"/>
            </w14:checkbox>
          </w:sdtPr>
          <w:sdtContent>
            <w:tc>
              <w:tcPr>
                <w:tcW w:w="567" w:type="dxa"/>
                <w:vAlign w:val="center"/>
              </w:tcPr>
              <w:p w14:paraId="4E36DE99" w14:textId="49CB107D" w:rsidR="001E59D5" w:rsidRPr="000325F0" w:rsidRDefault="001E59D5"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tcPr>
          <w:p w14:paraId="2A0683FA" w14:textId="77777777" w:rsidR="001E59D5" w:rsidRPr="000325F0" w:rsidRDefault="001E59D5" w:rsidP="001E59D5">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b/>
                <w:bCs/>
                <w:sz w:val="24"/>
                <w:szCs w:val="24"/>
              </w:rPr>
              <w:t>Mazais uzņēmums</w:t>
            </w:r>
            <w:r w:rsidRPr="000325F0">
              <w:rPr>
                <w:rFonts w:ascii="Times New Roman" w:eastAsia="Times New Roman" w:hAnsi="Times New Roman" w:cs="Times New Roman"/>
                <w:sz w:val="24"/>
                <w:szCs w:val="24"/>
              </w:rPr>
              <w:t xml:space="preserve"> (uzņēmums, kurā nodarbinātas mazāk nekā 50 personas un gada apgrozījums un/vai gada bilance kopā nepārsniedz 10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w:t>
            </w:r>
          </w:p>
        </w:tc>
      </w:tr>
      <w:tr w:rsidR="000325F0" w:rsidRPr="000325F0" w14:paraId="54375203" w14:textId="77777777" w:rsidTr="00AB6821">
        <w:sdt>
          <w:sdtPr>
            <w:rPr>
              <w:rFonts w:ascii="Times New Roman" w:eastAsia="Times New Roman" w:hAnsi="Times New Roman" w:cs="Times New Roman"/>
              <w:b/>
              <w:sz w:val="24"/>
              <w:szCs w:val="24"/>
            </w:rPr>
            <w:id w:val="1087734207"/>
            <w14:checkbox>
              <w14:checked w14:val="0"/>
              <w14:checkedState w14:val="2612" w14:font="MS Gothic"/>
              <w14:uncheckedState w14:val="2610" w14:font="MS Gothic"/>
            </w14:checkbox>
          </w:sdtPr>
          <w:sdtContent>
            <w:tc>
              <w:tcPr>
                <w:tcW w:w="567" w:type="dxa"/>
                <w:vAlign w:val="center"/>
              </w:tcPr>
              <w:p w14:paraId="7C07B3C2" w14:textId="26105090" w:rsidR="001E59D5" w:rsidRPr="000325F0" w:rsidRDefault="001E59D5"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tcPr>
          <w:p w14:paraId="4E880BBE" w14:textId="77777777" w:rsidR="001E59D5" w:rsidRPr="000325F0" w:rsidRDefault="001E59D5" w:rsidP="001E59D5">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b/>
                <w:bCs/>
                <w:sz w:val="24"/>
                <w:szCs w:val="24"/>
              </w:rPr>
              <w:t>Vidējais uzņēmums</w:t>
            </w:r>
            <w:r w:rsidRPr="000325F0">
              <w:rPr>
                <w:rFonts w:ascii="Times New Roman" w:eastAsia="Times New Roman" w:hAnsi="Times New Roman" w:cs="Times New Roman"/>
                <w:sz w:val="24"/>
                <w:szCs w:val="24"/>
              </w:rPr>
              <w:t xml:space="preserve"> (uzņēmums, kurā nodarbinātas mazāk nekā 250 personas un kura gada apgrozījums nepārsniedz 50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 xml:space="preserve">, un/vai, kura gada bilance kopā nepārsniedz 43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w:t>
            </w:r>
          </w:p>
        </w:tc>
      </w:tr>
      <w:tr w:rsidR="001E59D5" w:rsidRPr="000325F0" w14:paraId="0EF61D53" w14:textId="77777777" w:rsidTr="00AB6821">
        <w:sdt>
          <w:sdtPr>
            <w:rPr>
              <w:rFonts w:ascii="Times New Roman" w:eastAsia="Times New Roman" w:hAnsi="Times New Roman" w:cs="Times New Roman"/>
              <w:b/>
              <w:sz w:val="24"/>
              <w:szCs w:val="24"/>
            </w:rPr>
            <w:id w:val="-730543725"/>
            <w14:checkbox>
              <w14:checked w14:val="0"/>
              <w14:checkedState w14:val="2612" w14:font="MS Gothic"/>
              <w14:uncheckedState w14:val="2610" w14:font="MS Gothic"/>
            </w14:checkbox>
          </w:sdtPr>
          <w:sdtContent>
            <w:tc>
              <w:tcPr>
                <w:tcW w:w="567" w:type="dxa"/>
                <w:vAlign w:val="center"/>
              </w:tcPr>
              <w:p w14:paraId="69521CB2" w14:textId="375D4EBB" w:rsidR="001E59D5" w:rsidRPr="000325F0" w:rsidRDefault="001E59D5"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vAlign w:val="center"/>
          </w:tcPr>
          <w:p w14:paraId="0E23D02E" w14:textId="77777777" w:rsidR="001E59D5" w:rsidRPr="000325F0" w:rsidRDefault="001E59D5" w:rsidP="001E59D5">
            <w:pPr>
              <w:suppressAutoHyphens/>
              <w:spacing w:after="0" w:line="240" w:lineRule="auto"/>
              <w:jc w:val="both"/>
              <w:rPr>
                <w:rFonts w:ascii="Times New Roman" w:eastAsia="Times New Roman" w:hAnsi="Times New Roman" w:cs="Times New Roman"/>
                <w:b/>
                <w:bCs/>
                <w:sz w:val="24"/>
                <w:szCs w:val="24"/>
              </w:rPr>
            </w:pPr>
            <w:r w:rsidRPr="000325F0">
              <w:rPr>
                <w:rFonts w:ascii="Times New Roman" w:eastAsia="Times New Roman" w:hAnsi="Times New Roman" w:cs="Times New Roman"/>
                <w:b/>
                <w:bCs/>
                <w:sz w:val="24"/>
                <w:szCs w:val="24"/>
              </w:rPr>
              <w:t>Lielais uzņēmums</w:t>
            </w:r>
            <w:r w:rsidRPr="000325F0">
              <w:rPr>
                <w:rFonts w:ascii="Times New Roman" w:eastAsia="Times New Roman" w:hAnsi="Times New Roman" w:cs="Times New Roman"/>
                <w:sz w:val="24"/>
                <w:szCs w:val="24"/>
              </w:rPr>
              <w:t xml:space="preserve"> (uzņēmums, kurā nodarbinātas vairāk nekā 250 personas un kura gada apgrozījums pārsniedz 50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 xml:space="preserve">, un/vai, kura gada bilance kopā pārsniedz 43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w:t>
            </w:r>
          </w:p>
        </w:tc>
      </w:tr>
    </w:tbl>
    <w:p w14:paraId="7124D3F8" w14:textId="77777777" w:rsidR="00DD790F" w:rsidRPr="000325F0" w:rsidRDefault="00DD790F"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p>
    <w:p w14:paraId="3550E6E0" w14:textId="6C18092C" w:rsidR="00914B26" w:rsidRPr="000325F0" w:rsidRDefault="009C133F"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r w:rsidRPr="000325F0">
        <w:rPr>
          <w:rFonts w:ascii="Times New Roman" w:eastAsia="Calibri" w:hAnsi="Times New Roman" w:cs="Times New Roman"/>
          <w:sz w:val="24"/>
          <w:szCs w:val="24"/>
          <w:lang w:eastAsia="ar-SA"/>
        </w:rPr>
        <w:t>P</w:t>
      </w:r>
      <w:r w:rsidR="00382B36" w:rsidRPr="000325F0">
        <w:rPr>
          <w:rFonts w:ascii="Times New Roman" w:eastAsia="Calibri" w:hAnsi="Times New Roman" w:cs="Times New Roman"/>
          <w:sz w:val="24"/>
          <w:szCs w:val="24"/>
          <w:lang w:eastAsia="ar-SA"/>
        </w:rPr>
        <w:t>erson</w:t>
      </w:r>
      <w:r w:rsidRPr="000325F0">
        <w:rPr>
          <w:rFonts w:ascii="Times New Roman" w:eastAsia="Calibri" w:hAnsi="Times New Roman" w:cs="Times New Roman"/>
          <w:sz w:val="24"/>
          <w:szCs w:val="24"/>
          <w:lang w:eastAsia="ar-SA"/>
        </w:rPr>
        <w:t>as</w:t>
      </w:r>
      <w:r w:rsidR="00382B36" w:rsidRPr="000325F0">
        <w:rPr>
          <w:rFonts w:ascii="Times New Roman" w:eastAsia="Calibri" w:hAnsi="Times New Roman" w:cs="Times New Roman"/>
          <w:sz w:val="24"/>
          <w:szCs w:val="24"/>
          <w:lang w:eastAsia="ar-SA"/>
        </w:rPr>
        <w:t>, kurām pretendentā ir izšķirošā ietekme uz līdzdalības pamata normatīvo aktu par koncerniem izpratnē</w:t>
      </w:r>
      <w:r w:rsidR="00382B36" w:rsidRPr="000325F0">
        <w:rPr>
          <w:rFonts w:ascii="Times New Roman" w:eastAsia="Calibri" w:hAnsi="Times New Roman" w:cs="Times New Roman"/>
          <w:sz w:val="24"/>
          <w:szCs w:val="24"/>
          <w:vertAlign w:val="superscript"/>
          <w:lang w:eastAsia="ar-SA"/>
        </w:rPr>
        <w:footnoteReference w:id="1"/>
      </w:r>
      <w:r w:rsidR="00382B36" w:rsidRPr="000325F0">
        <w:rPr>
          <w:rFonts w:ascii="Times New Roman" w:eastAsia="Calibri" w:hAnsi="Times New Roman" w:cs="Times New Roman"/>
          <w:sz w:val="24"/>
          <w:szCs w:val="24"/>
          <w:lang w:eastAsia="ar-SA"/>
        </w:rPr>
        <w:t xml:space="preserve"> </w:t>
      </w:r>
      <w:r w:rsidR="00D31C03" w:rsidRPr="000325F0">
        <w:rPr>
          <w:rFonts w:ascii="Times New Roman" w:eastAsia="Calibri" w:hAnsi="Times New Roman" w:cs="Times New Roman"/>
          <w:sz w:val="24"/>
          <w:szCs w:val="24"/>
          <w:lang w:eastAsia="ar-SA"/>
        </w:rPr>
        <w:t>(</w:t>
      </w:r>
      <w:r w:rsidR="00382B36" w:rsidRPr="000325F0">
        <w:rPr>
          <w:rFonts w:ascii="Times New Roman" w:eastAsia="Calibri" w:hAnsi="Times New Roman" w:cs="Times New Roman"/>
          <w:sz w:val="24"/>
          <w:szCs w:val="24"/>
          <w:lang w:eastAsia="ar-SA"/>
        </w:rPr>
        <w:t xml:space="preserve">atzīmēt atbilstošo ar “x” un, ja </w:t>
      </w:r>
      <w:r w:rsidR="001E59D5" w:rsidRPr="000325F0">
        <w:rPr>
          <w:rFonts w:ascii="Times New Roman" w:eastAsia="Calibri" w:hAnsi="Times New Roman" w:cs="Times New Roman"/>
          <w:sz w:val="24"/>
          <w:szCs w:val="24"/>
          <w:lang w:eastAsia="ar-SA"/>
        </w:rPr>
        <w:t>ir</w:t>
      </w:r>
      <w:r w:rsidR="00382B36" w:rsidRPr="000325F0">
        <w:rPr>
          <w:rFonts w:ascii="Times New Roman" w:eastAsia="Calibri" w:hAnsi="Times New Roman" w:cs="Times New Roman"/>
          <w:sz w:val="24"/>
          <w:szCs w:val="24"/>
          <w:lang w:eastAsia="ar-SA"/>
        </w:rPr>
        <w:t>, norādīt</w:t>
      </w:r>
      <w:r w:rsidR="00FF4008" w:rsidRPr="000325F0">
        <w:rPr>
          <w:rFonts w:ascii="Times New Roman" w:hAnsi="Times New Roman" w:cs="Times New Roman"/>
        </w:rPr>
        <w:t xml:space="preserve"> </w:t>
      </w:r>
      <w:r w:rsidR="00FF4008" w:rsidRPr="000325F0">
        <w:rPr>
          <w:rFonts w:ascii="Times New Roman" w:eastAsia="Calibri" w:hAnsi="Times New Roman" w:cs="Times New Roman"/>
          <w:sz w:val="24"/>
          <w:szCs w:val="24"/>
          <w:lang w:eastAsia="ar-SA"/>
        </w:rPr>
        <w:t>personas</w:t>
      </w:r>
      <w:r w:rsidR="00382B36" w:rsidRPr="000325F0">
        <w:rPr>
          <w:rFonts w:ascii="Times New Roman" w:eastAsia="Calibri" w:hAnsi="Times New Roman" w:cs="Times New Roman"/>
          <w:sz w:val="24"/>
          <w:szCs w:val="24"/>
          <w:lang w:eastAsia="ar-SA"/>
        </w:rPr>
        <w:t>):</w:t>
      </w:r>
    </w:p>
    <w:p w14:paraId="0F1463D7" w14:textId="77777777" w:rsidR="005B4772" w:rsidRPr="000325F0" w:rsidRDefault="005B4772"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p>
    <w:tbl>
      <w:tblPr>
        <w:tblW w:w="829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734"/>
      </w:tblGrid>
      <w:tr w:rsidR="000325F0" w:rsidRPr="000325F0" w14:paraId="30ABBB86" w14:textId="77777777" w:rsidTr="00FF4008">
        <w:sdt>
          <w:sdtPr>
            <w:rPr>
              <w:rFonts w:ascii="Times New Roman" w:eastAsia="Times New Roman" w:hAnsi="Times New Roman" w:cs="Times New Roman"/>
              <w:b/>
              <w:sz w:val="24"/>
              <w:szCs w:val="24"/>
              <w:lang w:eastAsia="lv-LV"/>
            </w:rPr>
            <w:id w:val="-1860495236"/>
            <w14:checkbox>
              <w14:checked w14:val="0"/>
              <w14:checkedState w14:val="2612" w14:font="MS Gothic"/>
              <w14:uncheckedState w14:val="2610" w14:font="MS Gothic"/>
            </w14:checkbox>
          </w:sdtPr>
          <w:sdtContent>
            <w:tc>
              <w:tcPr>
                <w:tcW w:w="562" w:type="dxa"/>
              </w:tcPr>
              <w:p w14:paraId="202F1D8D" w14:textId="30288602" w:rsidR="00382B36" w:rsidRPr="000325F0" w:rsidRDefault="00AB6821" w:rsidP="00783F12">
                <w:pPr>
                  <w:overflowPunct w:val="0"/>
                  <w:autoSpaceDE w:val="0"/>
                  <w:autoSpaceDN w:val="0"/>
                  <w:adjustRightInd w:val="0"/>
                  <w:spacing w:after="0" w:line="240" w:lineRule="auto"/>
                  <w:ind w:right="-113"/>
                  <w:jc w:val="center"/>
                  <w:textAlignment w:val="baseline"/>
                  <w:rPr>
                    <w:rFonts w:ascii="Times New Roman" w:eastAsia="Times New Roman"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34" w:type="dxa"/>
          </w:tcPr>
          <w:p w14:paraId="4A8D7AC5" w14:textId="51C875B4" w:rsidR="00382B36" w:rsidRPr="000325F0" w:rsidRDefault="00382B36" w:rsidP="00783F12">
            <w:pPr>
              <w:overflowPunct w:val="0"/>
              <w:autoSpaceDE w:val="0"/>
              <w:autoSpaceDN w:val="0"/>
              <w:adjustRightInd w:val="0"/>
              <w:spacing w:after="0" w:line="240" w:lineRule="auto"/>
              <w:ind w:right="28"/>
              <w:jc w:val="both"/>
              <w:textAlignment w:val="baseline"/>
              <w:rPr>
                <w:rFonts w:ascii="Times New Roman" w:eastAsia="Times New Roman" w:hAnsi="Times New Roman" w:cs="Times New Roman"/>
                <w:sz w:val="24"/>
                <w:szCs w:val="24"/>
                <w:lang w:eastAsia="lv-LV"/>
              </w:rPr>
            </w:pPr>
            <w:r w:rsidRPr="000325F0">
              <w:rPr>
                <w:rFonts w:ascii="Times New Roman" w:eastAsia="Times New Roman" w:hAnsi="Times New Roman" w:cs="Times New Roman"/>
                <w:sz w:val="24"/>
                <w:szCs w:val="24"/>
                <w:lang w:eastAsia="lv-LV"/>
              </w:rPr>
              <w:t>nav personu, kurām pretendentā ir izšķiroša ietekme</w:t>
            </w:r>
          </w:p>
        </w:tc>
      </w:tr>
      <w:tr w:rsidR="005F05C6" w:rsidRPr="000325F0" w14:paraId="157C02F2" w14:textId="77777777" w:rsidTr="00FF4008">
        <w:sdt>
          <w:sdtPr>
            <w:rPr>
              <w:rFonts w:ascii="Times New Roman" w:eastAsia="Times New Roman" w:hAnsi="Times New Roman" w:cs="Times New Roman"/>
              <w:b/>
              <w:sz w:val="24"/>
              <w:szCs w:val="24"/>
              <w:lang w:eastAsia="lv-LV"/>
            </w:rPr>
            <w:id w:val="-2036347831"/>
            <w14:checkbox>
              <w14:checked w14:val="0"/>
              <w14:checkedState w14:val="2612" w14:font="MS Gothic"/>
              <w14:uncheckedState w14:val="2610" w14:font="MS Gothic"/>
            </w14:checkbox>
          </w:sdtPr>
          <w:sdtContent>
            <w:tc>
              <w:tcPr>
                <w:tcW w:w="562" w:type="dxa"/>
              </w:tcPr>
              <w:p w14:paraId="7E71501B" w14:textId="5241ECDC" w:rsidR="005F05C6" w:rsidRPr="000325F0" w:rsidRDefault="005F05C6" w:rsidP="005F05C6">
                <w:pPr>
                  <w:overflowPunct w:val="0"/>
                  <w:autoSpaceDE w:val="0"/>
                  <w:autoSpaceDN w:val="0"/>
                  <w:adjustRightInd w:val="0"/>
                  <w:spacing w:after="0" w:line="240" w:lineRule="auto"/>
                  <w:ind w:right="-113"/>
                  <w:jc w:val="center"/>
                  <w:textAlignment w:val="baseline"/>
                  <w:rPr>
                    <w:rFonts w:ascii="Times New Roman" w:eastAsia="Times New Roman"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34" w:type="dxa"/>
          </w:tcPr>
          <w:p w14:paraId="5C1B1185" w14:textId="3EF701F2" w:rsidR="005F05C6" w:rsidRPr="000325F0" w:rsidRDefault="005F05C6" w:rsidP="005F05C6">
            <w:pPr>
              <w:overflowPunct w:val="0"/>
              <w:autoSpaceDE w:val="0"/>
              <w:autoSpaceDN w:val="0"/>
              <w:adjustRightInd w:val="0"/>
              <w:spacing w:after="0" w:line="240" w:lineRule="auto"/>
              <w:ind w:right="28"/>
              <w:jc w:val="both"/>
              <w:textAlignment w:val="baseline"/>
              <w:rPr>
                <w:rFonts w:ascii="Times New Roman" w:eastAsia="Times New Roman" w:hAnsi="Times New Roman" w:cs="Times New Roman"/>
                <w:sz w:val="24"/>
                <w:szCs w:val="24"/>
                <w:lang w:eastAsia="lv-LV"/>
              </w:rPr>
            </w:pPr>
            <w:r w:rsidRPr="000325F0">
              <w:rPr>
                <w:rFonts w:ascii="Times New Roman" w:eastAsia="Times New Roman" w:hAnsi="Times New Roman" w:cs="Times New Roman"/>
                <w:sz w:val="24"/>
                <w:szCs w:val="24"/>
                <w:lang w:eastAsia="lv-LV"/>
              </w:rPr>
              <w:t xml:space="preserve">šādām personām ir izšķiroša nozīme: </w:t>
            </w:r>
            <w:r w:rsidR="005975A5" w:rsidRPr="000325F0">
              <w:rPr>
                <w:rFonts w:ascii="Times New Roman" w:eastAsia="Times New Roman" w:hAnsi="Times New Roman" w:cs="Times New Roman"/>
                <w:sz w:val="24"/>
                <w:szCs w:val="24"/>
                <w:lang w:eastAsia="lv-LV"/>
              </w:rPr>
              <w:t>_______</w:t>
            </w:r>
          </w:p>
        </w:tc>
      </w:tr>
    </w:tbl>
    <w:p w14:paraId="7BF365EC" w14:textId="77777777" w:rsidR="007D12D9" w:rsidRPr="000325F0" w:rsidRDefault="007D12D9" w:rsidP="007D12D9">
      <w:pPr>
        <w:suppressAutoHyphens/>
        <w:spacing w:after="0" w:line="240" w:lineRule="auto"/>
        <w:ind w:right="-427"/>
        <w:jc w:val="both"/>
        <w:rPr>
          <w:rFonts w:ascii="Times New Roman" w:eastAsia="Times New Roman" w:hAnsi="Times New Roman" w:cs="Times New Roman"/>
          <w:b/>
          <w:sz w:val="24"/>
          <w:szCs w:val="24"/>
          <w:lang w:eastAsia="ar-SA"/>
        </w:rPr>
      </w:pPr>
    </w:p>
    <w:p w14:paraId="5683A704" w14:textId="27998ECF" w:rsidR="007D12D9" w:rsidRPr="000325F0" w:rsidRDefault="00D8441A" w:rsidP="007D12D9">
      <w:pPr>
        <w:suppressAutoHyphens/>
        <w:spacing w:after="0" w:line="240" w:lineRule="auto"/>
        <w:ind w:right="-427"/>
        <w:jc w:val="both"/>
        <w:rPr>
          <w:rFonts w:ascii="Times New Roman" w:eastAsia="Times New Roman" w:hAnsi="Times New Roman" w:cs="Times New Roman"/>
          <w:sz w:val="24"/>
          <w:szCs w:val="24"/>
          <w:lang w:eastAsia="ar-SA"/>
        </w:rPr>
      </w:pPr>
      <w:r w:rsidRPr="000325F0">
        <w:rPr>
          <w:rFonts w:ascii="Times New Roman" w:eastAsia="Times New Roman" w:hAnsi="Times New Roman" w:cs="Times New Roman"/>
          <w:bCs/>
          <w:sz w:val="24"/>
          <w:szCs w:val="24"/>
          <w:lang w:eastAsia="ar-SA"/>
        </w:rPr>
        <w:t>Apakšuzņēmēji</w:t>
      </w:r>
      <w:r w:rsidRPr="000325F0">
        <w:rPr>
          <w:rFonts w:ascii="Times New Roman" w:eastAsia="Times New Roman" w:hAnsi="Times New Roman" w:cs="Times New Roman"/>
          <w:b/>
          <w:bCs/>
          <w:sz w:val="24"/>
          <w:szCs w:val="24"/>
          <w:lang w:eastAsia="ar-SA"/>
        </w:rPr>
        <w:t xml:space="preserve"> </w:t>
      </w:r>
      <w:r w:rsidR="007D12D9" w:rsidRPr="000325F0">
        <w:rPr>
          <w:rFonts w:ascii="Times New Roman" w:eastAsia="Times New Roman" w:hAnsi="Times New Roman" w:cs="Times New Roman"/>
          <w:sz w:val="24"/>
          <w:szCs w:val="24"/>
          <w:lang w:eastAsia="ar-SA"/>
        </w:rPr>
        <w:t xml:space="preserve">(norāda </w:t>
      </w:r>
      <w:r w:rsidR="007D12D9" w:rsidRPr="000325F0">
        <w:rPr>
          <w:rFonts w:ascii="Times New Roman" w:eastAsia="Times New Roman" w:hAnsi="Times New Roman" w:cs="Times New Roman"/>
          <w:sz w:val="24"/>
          <w:szCs w:val="24"/>
          <w:u w:val="single"/>
          <w:lang w:eastAsia="ar-SA"/>
        </w:rPr>
        <w:t>visus</w:t>
      </w:r>
      <w:r w:rsidR="007D12D9" w:rsidRPr="000325F0">
        <w:rPr>
          <w:rFonts w:ascii="Times New Roman" w:eastAsia="Times New Roman" w:hAnsi="Times New Roman" w:cs="Times New Roman"/>
          <w:sz w:val="24"/>
          <w:szCs w:val="24"/>
          <w:lang w:eastAsia="ar-SA"/>
        </w:rPr>
        <w:t xml:space="preserve"> apakšuzņēmējus, kurus plānots piesaistīt līguma izpildē)</w:t>
      </w:r>
      <w:r w:rsidR="007D12D9" w:rsidRPr="000325F0">
        <w:rPr>
          <w:rFonts w:ascii="Times New Roman" w:eastAsia="Times New Roman" w:hAnsi="Times New Roman" w:cs="Times New Roman"/>
          <w:sz w:val="24"/>
          <w:szCs w:val="24"/>
          <w:vertAlign w:val="superscript"/>
          <w:lang w:eastAsia="ar-SA"/>
        </w:rPr>
        <w:footnoteReference w:id="2"/>
      </w:r>
    </w:p>
    <w:tbl>
      <w:tblPr>
        <w:tblW w:w="83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96"/>
      </w:tblGrid>
      <w:tr w:rsidR="000325F0" w:rsidRPr="000325F0" w14:paraId="7D2C27F5" w14:textId="77777777" w:rsidTr="007D12D9">
        <w:sdt>
          <w:sdtPr>
            <w:rPr>
              <w:rFonts w:ascii="Times New Roman" w:eastAsia="Calibri" w:hAnsi="Times New Roman" w:cs="Times New Roman"/>
              <w:b/>
              <w:sz w:val="24"/>
              <w:szCs w:val="24"/>
              <w:lang w:eastAsia="lv-LV"/>
            </w:rPr>
            <w:id w:val="304741462"/>
            <w14:checkbox>
              <w14:checked w14:val="0"/>
              <w14:checkedState w14:val="2612" w14:font="MS Gothic"/>
              <w14:uncheckedState w14:val="2610" w14:font="MS Gothic"/>
            </w14:checkbox>
          </w:sdtPr>
          <w:sdtContent>
            <w:tc>
              <w:tcPr>
                <w:tcW w:w="567" w:type="dxa"/>
              </w:tcPr>
              <w:p w14:paraId="13AB36DF" w14:textId="09E6917A" w:rsidR="007D12D9" w:rsidRPr="000325F0" w:rsidRDefault="009A229F" w:rsidP="007D12D9">
                <w:pPr>
                  <w:overflowPunct w:val="0"/>
                  <w:autoSpaceDE w:val="0"/>
                  <w:autoSpaceDN w:val="0"/>
                  <w:adjustRightInd w:val="0"/>
                  <w:ind w:right="-113"/>
                  <w:jc w:val="center"/>
                  <w:textAlignment w:val="baseline"/>
                  <w:rPr>
                    <w:rFonts w:ascii="Times New Roman" w:eastAsia="Calibri"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96" w:type="dxa"/>
          </w:tcPr>
          <w:p w14:paraId="2A64CA80" w14:textId="77777777" w:rsidR="007D12D9" w:rsidRPr="000325F0" w:rsidRDefault="007D12D9" w:rsidP="007D12D9">
            <w:pPr>
              <w:suppressAutoHyphens/>
              <w:spacing w:after="0" w:line="240" w:lineRule="auto"/>
              <w:jc w:val="both"/>
              <w:rPr>
                <w:rFonts w:ascii="Times New Roman" w:eastAsia="Times New Roman" w:hAnsi="Times New Roman" w:cs="Times New Roman"/>
                <w:b/>
                <w:bCs/>
                <w:sz w:val="24"/>
                <w:szCs w:val="24"/>
                <w:u w:val="single"/>
                <w:lang w:eastAsia="ar-SA"/>
              </w:rPr>
            </w:pPr>
            <w:bookmarkStart w:id="0" w:name="_Hlk145936469"/>
            <w:r w:rsidRPr="000325F0">
              <w:rPr>
                <w:rFonts w:ascii="Times New Roman" w:eastAsia="Times New Roman" w:hAnsi="Times New Roman" w:cs="Times New Roman"/>
                <w:b/>
                <w:bCs/>
                <w:sz w:val="24"/>
                <w:szCs w:val="24"/>
                <w:lang w:eastAsia="ar-SA"/>
              </w:rPr>
              <w:t>Apakšuzņēmēj</w:t>
            </w:r>
            <w:bookmarkEnd w:id="0"/>
            <w:r w:rsidRPr="000325F0">
              <w:rPr>
                <w:rFonts w:ascii="Times New Roman" w:eastAsia="Times New Roman" w:hAnsi="Times New Roman" w:cs="Times New Roman"/>
                <w:b/>
                <w:bCs/>
                <w:sz w:val="24"/>
                <w:szCs w:val="24"/>
                <w:lang w:eastAsia="ar-SA"/>
              </w:rPr>
              <w:t xml:space="preserve">us līguma izpildē piesaistīt </w:t>
            </w:r>
            <w:r w:rsidRPr="000325F0">
              <w:rPr>
                <w:rFonts w:ascii="Times New Roman" w:eastAsia="Times New Roman" w:hAnsi="Times New Roman" w:cs="Times New Roman"/>
                <w:b/>
                <w:bCs/>
                <w:sz w:val="24"/>
                <w:szCs w:val="24"/>
                <w:u w:val="single"/>
                <w:lang w:eastAsia="ar-SA"/>
              </w:rPr>
              <w:t>nav paredzēts</w:t>
            </w:r>
          </w:p>
          <w:p w14:paraId="77B960E5" w14:textId="77777777" w:rsidR="007D12D9" w:rsidRPr="000325F0" w:rsidRDefault="007D12D9" w:rsidP="007D12D9">
            <w:pPr>
              <w:suppressAutoHyphens/>
              <w:spacing w:after="0" w:line="240" w:lineRule="auto"/>
              <w:jc w:val="both"/>
              <w:rPr>
                <w:rFonts w:ascii="Times New Roman" w:eastAsia="Times New Roman" w:hAnsi="Times New Roman" w:cs="Times New Roman"/>
                <w:i/>
                <w:sz w:val="24"/>
                <w:szCs w:val="24"/>
                <w:lang w:eastAsia="ar-SA"/>
              </w:rPr>
            </w:pPr>
            <w:r w:rsidRPr="000325F0">
              <w:rPr>
                <w:rFonts w:ascii="Times New Roman" w:eastAsia="Times New Roman" w:hAnsi="Times New Roman" w:cs="Times New Roman"/>
                <w:i/>
                <w:sz w:val="24"/>
                <w:szCs w:val="24"/>
                <w:lang w:eastAsia="ar-SA"/>
              </w:rPr>
              <w:t xml:space="preserve">(ja apakšuzņēmējus līguma izpildē piesaistīt nav paredzēts, izdara attiecīgu atzīmi un tabulu par apakšuzņēmējiem nododamo darbu apjomu nav nepieciešams aizpildīt) </w:t>
            </w:r>
          </w:p>
          <w:p w14:paraId="1DC72D93" w14:textId="77777777" w:rsidR="007D12D9" w:rsidRPr="000325F0" w:rsidRDefault="007D12D9" w:rsidP="007D12D9">
            <w:pPr>
              <w:suppressAutoHyphens/>
              <w:spacing w:after="0" w:line="240" w:lineRule="auto"/>
              <w:jc w:val="both"/>
              <w:rPr>
                <w:rFonts w:ascii="Times New Roman" w:eastAsia="Times New Roman" w:hAnsi="Times New Roman" w:cs="Times New Roman"/>
                <w:i/>
                <w:sz w:val="24"/>
                <w:szCs w:val="24"/>
                <w:lang w:eastAsia="ar-SA"/>
              </w:rPr>
            </w:pPr>
          </w:p>
        </w:tc>
      </w:tr>
      <w:tr w:rsidR="007D12D9" w:rsidRPr="000325F0" w14:paraId="5EDE5B0F" w14:textId="77777777" w:rsidTr="007D12D9">
        <w:sdt>
          <w:sdtPr>
            <w:rPr>
              <w:rFonts w:ascii="Times New Roman" w:eastAsia="Calibri" w:hAnsi="Times New Roman" w:cs="Times New Roman"/>
              <w:b/>
              <w:sz w:val="24"/>
              <w:szCs w:val="24"/>
              <w:lang w:eastAsia="lv-LV"/>
            </w:rPr>
            <w:id w:val="-860826642"/>
            <w14:checkbox>
              <w14:checked w14:val="0"/>
              <w14:checkedState w14:val="2612" w14:font="MS Gothic"/>
              <w14:uncheckedState w14:val="2610" w14:font="MS Gothic"/>
            </w14:checkbox>
          </w:sdtPr>
          <w:sdtContent>
            <w:tc>
              <w:tcPr>
                <w:tcW w:w="567" w:type="dxa"/>
              </w:tcPr>
              <w:p w14:paraId="2205CDC1" w14:textId="698A9BD8" w:rsidR="007D12D9" w:rsidRPr="000325F0" w:rsidRDefault="009A229F" w:rsidP="007D12D9">
                <w:pPr>
                  <w:overflowPunct w:val="0"/>
                  <w:autoSpaceDE w:val="0"/>
                  <w:autoSpaceDN w:val="0"/>
                  <w:adjustRightInd w:val="0"/>
                  <w:ind w:right="-113"/>
                  <w:jc w:val="center"/>
                  <w:textAlignment w:val="baseline"/>
                  <w:rPr>
                    <w:rFonts w:ascii="Times New Roman" w:eastAsia="Calibri"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96" w:type="dxa"/>
          </w:tcPr>
          <w:p w14:paraId="53B32061" w14:textId="77777777" w:rsidR="007D12D9" w:rsidRPr="000325F0" w:rsidRDefault="007D12D9" w:rsidP="007D12D9">
            <w:pPr>
              <w:suppressAutoHyphens/>
              <w:spacing w:after="0" w:line="240" w:lineRule="auto"/>
              <w:jc w:val="both"/>
              <w:rPr>
                <w:rFonts w:ascii="Times New Roman" w:eastAsia="Times New Roman" w:hAnsi="Times New Roman" w:cs="Times New Roman"/>
                <w:b/>
                <w:bCs/>
                <w:sz w:val="24"/>
                <w:szCs w:val="24"/>
                <w:lang w:eastAsia="ar-SA"/>
              </w:rPr>
            </w:pPr>
            <w:r w:rsidRPr="000325F0">
              <w:rPr>
                <w:rFonts w:ascii="Times New Roman" w:eastAsia="Times New Roman" w:hAnsi="Times New Roman" w:cs="Times New Roman"/>
                <w:b/>
                <w:bCs/>
                <w:sz w:val="24"/>
                <w:szCs w:val="24"/>
                <w:lang w:eastAsia="ar-SA"/>
              </w:rPr>
              <w:t xml:space="preserve">Apakšuzņēmējus līguma izpildē </w:t>
            </w:r>
            <w:r w:rsidRPr="000325F0">
              <w:rPr>
                <w:rFonts w:ascii="Times New Roman" w:eastAsia="Times New Roman" w:hAnsi="Times New Roman" w:cs="Times New Roman"/>
                <w:b/>
                <w:bCs/>
                <w:sz w:val="24"/>
                <w:szCs w:val="24"/>
                <w:u w:val="single"/>
                <w:lang w:eastAsia="ar-SA"/>
              </w:rPr>
              <w:t>ir paredzēts</w:t>
            </w:r>
            <w:r w:rsidRPr="000325F0">
              <w:rPr>
                <w:rFonts w:ascii="Times New Roman" w:eastAsia="Times New Roman" w:hAnsi="Times New Roman" w:cs="Times New Roman"/>
                <w:b/>
                <w:bCs/>
                <w:sz w:val="24"/>
                <w:szCs w:val="24"/>
                <w:lang w:eastAsia="ar-SA"/>
              </w:rPr>
              <w:t xml:space="preserve"> piesaistīt</w:t>
            </w:r>
          </w:p>
          <w:p w14:paraId="19EE1D14" w14:textId="77777777" w:rsidR="007D12D9" w:rsidRPr="000325F0" w:rsidRDefault="007D12D9" w:rsidP="007D12D9">
            <w:pPr>
              <w:suppressAutoHyphens/>
              <w:spacing w:after="0" w:line="240" w:lineRule="auto"/>
              <w:jc w:val="both"/>
              <w:rPr>
                <w:rFonts w:ascii="Times New Roman" w:eastAsia="Times New Roman" w:hAnsi="Times New Roman" w:cs="Times New Roman"/>
                <w:i/>
                <w:sz w:val="24"/>
                <w:szCs w:val="24"/>
                <w:lang w:eastAsia="ar-SA"/>
              </w:rPr>
            </w:pPr>
            <w:r w:rsidRPr="000325F0">
              <w:rPr>
                <w:rFonts w:ascii="Times New Roman" w:eastAsia="Times New Roman" w:hAnsi="Times New Roman" w:cs="Times New Roman"/>
                <w:i/>
                <w:sz w:val="24"/>
                <w:szCs w:val="24"/>
                <w:lang w:eastAsia="ar-SA"/>
              </w:rPr>
              <w:t xml:space="preserve"> (tabulā norāda apakšuzņēmējiem nododamo darbu apjomu un veidus)</w:t>
            </w:r>
          </w:p>
        </w:tc>
      </w:tr>
    </w:tbl>
    <w:p w14:paraId="343E2F5C" w14:textId="031BF310" w:rsidR="00D8441A" w:rsidRPr="000325F0" w:rsidRDefault="00D8441A" w:rsidP="007560D7">
      <w:pPr>
        <w:rPr>
          <w:rFonts w:ascii="Times New Roman" w:eastAsia="Times New Roman" w:hAnsi="Times New Roman" w:cs="Times New Roman"/>
          <w:sz w:val="20"/>
          <w:szCs w:val="20"/>
          <w:lang w:eastAsia="ar-SA"/>
        </w:rPr>
      </w:pPr>
    </w:p>
    <w:tbl>
      <w:tblPr>
        <w:tblpPr w:leftFromText="180" w:rightFromText="180" w:vertAnchor="text" w:horzAnchor="margin" w:tblpX="269" w:tblpY="121"/>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843"/>
        <w:gridCol w:w="2268"/>
        <w:gridCol w:w="1842"/>
        <w:gridCol w:w="1560"/>
      </w:tblGrid>
      <w:tr w:rsidR="000325F0" w:rsidRPr="000325F0" w14:paraId="7AFBD623" w14:textId="77777777" w:rsidTr="001377D2">
        <w:tc>
          <w:tcPr>
            <w:tcW w:w="846" w:type="dxa"/>
          </w:tcPr>
          <w:p w14:paraId="754E53EB" w14:textId="5F210641"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lastRenderedPageBreak/>
              <w:t>Nr.</w:t>
            </w:r>
          </w:p>
        </w:tc>
        <w:tc>
          <w:tcPr>
            <w:tcW w:w="1843" w:type="dxa"/>
          </w:tcPr>
          <w:p w14:paraId="10E8B74B" w14:textId="6D5BC981"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Apakšuzņēmēja nosaukums, reģistrācijas numurs</w:t>
            </w:r>
          </w:p>
        </w:tc>
        <w:tc>
          <w:tcPr>
            <w:tcW w:w="2268" w:type="dxa"/>
          </w:tcPr>
          <w:p w14:paraId="4ACC7490" w14:textId="09CE3824"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 xml:space="preserve">Apakšuzņēmēja </w:t>
            </w:r>
            <w:r w:rsidRPr="000325F0">
              <w:rPr>
                <w:rFonts w:ascii="Times New Roman" w:hAnsi="Times New Roman" w:cs="Times New Roman"/>
              </w:rPr>
              <w:t xml:space="preserve"> </w:t>
            </w:r>
            <w:r w:rsidRPr="000325F0">
              <w:rPr>
                <w:rFonts w:ascii="Times New Roman" w:eastAsia="Times New Roman" w:hAnsi="Times New Roman" w:cs="Times New Roman"/>
                <w:b/>
                <w:i/>
                <w:sz w:val="24"/>
                <w:szCs w:val="24"/>
                <w:lang w:eastAsia="ar-SA"/>
              </w:rPr>
              <w:t xml:space="preserve"> statuss: mikrouzņēmums, mazais, vidējais vai lielais  uzņēmums </w:t>
            </w:r>
          </w:p>
        </w:tc>
        <w:tc>
          <w:tcPr>
            <w:tcW w:w="1842" w:type="dxa"/>
          </w:tcPr>
          <w:p w14:paraId="20A09A9F" w14:textId="0E255A0F"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Veicamo darbu apjoms EUR bez PVN</w:t>
            </w:r>
            <w:r w:rsidR="004517BE" w:rsidRPr="000325F0">
              <w:rPr>
                <w:rFonts w:ascii="Times New Roman" w:eastAsia="Times New Roman" w:hAnsi="Times New Roman" w:cs="Times New Roman"/>
                <w:b/>
                <w:i/>
                <w:sz w:val="24"/>
                <w:szCs w:val="24"/>
                <w:lang w:eastAsia="ar-SA"/>
              </w:rPr>
              <w:t xml:space="preserve"> un procentos</w:t>
            </w:r>
          </w:p>
        </w:tc>
        <w:tc>
          <w:tcPr>
            <w:tcW w:w="1560" w:type="dxa"/>
          </w:tcPr>
          <w:p w14:paraId="4C58853A" w14:textId="77777777"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Veicamo darbu raksturojums</w:t>
            </w:r>
          </w:p>
        </w:tc>
      </w:tr>
      <w:tr w:rsidR="000325F0" w:rsidRPr="000325F0" w14:paraId="3E88DD7A" w14:textId="77777777" w:rsidTr="001377D2">
        <w:tc>
          <w:tcPr>
            <w:tcW w:w="846" w:type="dxa"/>
          </w:tcPr>
          <w:p w14:paraId="7DFBC621"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3" w:type="dxa"/>
          </w:tcPr>
          <w:p w14:paraId="4B98624F" w14:textId="58F65A8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2268" w:type="dxa"/>
          </w:tcPr>
          <w:p w14:paraId="30004F69"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2" w:type="dxa"/>
          </w:tcPr>
          <w:p w14:paraId="16F33967"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560" w:type="dxa"/>
          </w:tcPr>
          <w:p w14:paraId="0BEDD81F"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r>
      <w:tr w:rsidR="000325F0" w:rsidRPr="000325F0" w14:paraId="3AC194F6" w14:textId="77777777" w:rsidTr="001377D2">
        <w:tc>
          <w:tcPr>
            <w:tcW w:w="846" w:type="dxa"/>
          </w:tcPr>
          <w:p w14:paraId="20366B6A"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3" w:type="dxa"/>
          </w:tcPr>
          <w:p w14:paraId="1A214BAF" w14:textId="3EECDF11"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2268" w:type="dxa"/>
          </w:tcPr>
          <w:p w14:paraId="0A6139C4"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2" w:type="dxa"/>
          </w:tcPr>
          <w:p w14:paraId="4EF1C8BA"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560" w:type="dxa"/>
          </w:tcPr>
          <w:p w14:paraId="2CAE6E13"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r>
    </w:tbl>
    <w:p w14:paraId="62FA5DFB" w14:textId="77777777" w:rsidR="007D12D9" w:rsidRPr="000325F0" w:rsidRDefault="007D12D9" w:rsidP="007D12D9">
      <w:pPr>
        <w:suppressAutoHyphens/>
        <w:spacing w:after="0" w:line="240" w:lineRule="auto"/>
        <w:ind w:right="-427"/>
        <w:jc w:val="both"/>
        <w:rPr>
          <w:rFonts w:ascii="Times New Roman" w:eastAsia="Times New Roman" w:hAnsi="Times New Roman" w:cs="Times New Roman"/>
          <w:bCs/>
          <w:i/>
          <w:iCs/>
          <w:sz w:val="24"/>
          <w:szCs w:val="24"/>
          <w:lang w:eastAsia="ar-SA"/>
        </w:rPr>
      </w:pPr>
      <w:r w:rsidRPr="000325F0">
        <w:rPr>
          <w:rFonts w:ascii="Times New Roman" w:eastAsia="Times New Roman" w:hAnsi="Times New Roman" w:cs="Times New Roman"/>
          <w:bCs/>
          <w:i/>
          <w:iCs/>
          <w:sz w:val="24"/>
          <w:szCs w:val="24"/>
          <w:lang w:eastAsia="ar-SA"/>
        </w:rPr>
        <w:t>Piedāvājumam pievieno vienošanos ar katru apakšuzņēmēju par konkrētu darbu izpildi vai apakšuzņēmēja apliecinājumu par dalību līguma izpildē konkrētā pozīcijā, norādot veicamos darbus, ja līgums tiktu piešķirts pretendentam.</w:t>
      </w:r>
    </w:p>
    <w:p w14:paraId="3D3EA68F" w14:textId="77777777" w:rsidR="00DE206D" w:rsidRPr="000325F0" w:rsidRDefault="00DE206D" w:rsidP="00732487">
      <w:pPr>
        <w:spacing w:after="0" w:line="240" w:lineRule="auto"/>
        <w:ind w:right="140"/>
        <w:rPr>
          <w:rFonts w:ascii="Times New Roman" w:hAnsi="Times New Roman" w:cs="Times New Roman"/>
          <w:sz w:val="24"/>
          <w:szCs w:val="24"/>
        </w:rPr>
      </w:pPr>
    </w:p>
    <w:p w14:paraId="52F31FC1" w14:textId="0C269E83" w:rsidR="009A229F" w:rsidRPr="000325F0" w:rsidRDefault="009A229F" w:rsidP="00732487">
      <w:pPr>
        <w:spacing w:after="0" w:line="240" w:lineRule="auto"/>
        <w:ind w:right="140"/>
        <w:rPr>
          <w:rFonts w:ascii="Times New Roman" w:hAnsi="Times New Roman" w:cs="Times New Roman"/>
          <w:sz w:val="24"/>
          <w:szCs w:val="24"/>
        </w:rPr>
      </w:pPr>
      <w:r w:rsidRPr="000325F0">
        <w:rPr>
          <w:rFonts w:ascii="Times New Roman" w:hAnsi="Times New Roman" w:cs="Times New Roman"/>
          <w:sz w:val="24"/>
          <w:szCs w:val="24"/>
        </w:rPr>
        <w:t>Apliecin</w:t>
      </w:r>
      <w:r w:rsidR="00EE0303">
        <w:rPr>
          <w:rFonts w:ascii="Times New Roman" w:hAnsi="Times New Roman" w:cs="Times New Roman"/>
          <w:sz w:val="24"/>
          <w:szCs w:val="24"/>
        </w:rPr>
        <w:t>ām</w:t>
      </w:r>
      <w:r w:rsidRPr="000325F0">
        <w:rPr>
          <w:rFonts w:ascii="Times New Roman" w:hAnsi="Times New Roman" w:cs="Times New Roman"/>
          <w:sz w:val="24"/>
          <w:szCs w:val="24"/>
        </w:rPr>
        <w:t>, ka:</w:t>
      </w:r>
    </w:p>
    <w:p w14:paraId="3942A8B5" w14:textId="0BC3BCED" w:rsidR="007560D7" w:rsidRPr="000325F0" w:rsidRDefault="007560D7" w:rsidP="007560D7">
      <w:pPr>
        <w:pStyle w:val="BodyText"/>
        <w:numPr>
          <w:ilvl w:val="0"/>
          <w:numId w:val="1"/>
        </w:numPr>
        <w:ind w:left="567" w:hanging="567"/>
        <w:jc w:val="both"/>
        <w:rPr>
          <w:sz w:val="24"/>
          <w:szCs w:val="24"/>
        </w:rPr>
      </w:pPr>
      <w:r w:rsidRPr="000325F0">
        <w:rPr>
          <w:sz w:val="24"/>
          <w:szCs w:val="24"/>
        </w:rPr>
        <w:t>pretendents ir reģistrēts, licencēts un/vai sertificēts atbilstoši attiecīgās valsts normatīvo aktu prasībām, tiesīgs veikt Pasūtītājam nepieciešamo</w:t>
      </w:r>
      <w:r w:rsidR="000F344F">
        <w:rPr>
          <w:sz w:val="24"/>
          <w:szCs w:val="24"/>
        </w:rPr>
        <w:t xml:space="preserve"> piegādi</w:t>
      </w:r>
      <w:r w:rsidRPr="000325F0">
        <w:rPr>
          <w:sz w:val="24"/>
          <w:szCs w:val="24"/>
        </w:rPr>
        <w:t>;</w:t>
      </w:r>
    </w:p>
    <w:p w14:paraId="18AF8E6C" w14:textId="07F7D8F8" w:rsidR="009A229F" w:rsidRDefault="009A229F" w:rsidP="009A229F">
      <w:pPr>
        <w:pStyle w:val="BodyText"/>
        <w:numPr>
          <w:ilvl w:val="0"/>
          <w:numId w:val="1"/>
        </w:numPr>
        <w:ind w:left="567" w:hanging="567"/>
        <w:jc w:val="both"/>
        <w:rPr>
          <w:sz w:val="24"/>
          <w:szCs w:val="24"/>
        </w:rPr>
      </w:pPr>
      <w:r w:rsidRPr="000325F0">
        <w:rPr>
          <w:sz w:val="24"/>
          <w:szCs w:val="24"/>
        </w:rPr>
        <w:t>pretendenta rīcībā ir visi nepieciešamie resursi savlaicīgai un kvalitatīvai līguma izpildei</w:t>
      </w:r>
      <w:r w:rsidR="00A1734A" w:rsidRPr="000325F0">
        <w:rPr>
          <w:sz w:val="24"/>
          <w:szCs w:val="24"/>
        </w:rPr>
        <w:t xml:space="preserve"> </w:t>
      </w:r>
      <w:r w:rsidR="00734C9F" w:rsidRPr="000325F0">
        <w:rPr>
          <w:sz w:val="24"/>
          <w:szCs w:val="24"/>
        </w:rPr>
        <w:t>saskaņā ar tehnisko specifikāciju</w:t>
      </w:r>
      <w:r w:rsidR="000B6745" w:rsidRPr="000B6745">
        <w:rPr>
          <w:sz w:val="24"/>
          <w:szCs w:val="24"/>
        </w:rPr>
        <w:t>, tajā skaitā garantijas servisa nodrošināšanai</w:t>
      </w:r>
      <w:r w:rsidRPr="000325F0">
        <w:rPr>
          <w:sz w:val="24"/>
          <w:szCs w:val="24"/>
        </w:rPr>
        <w:t>;</w:t>
      </w:r>
    </w:p>
    <w:p w14:paraId="7FED1516" w14:textId="77777777" w:rsidR="00EE0303" w:rsidRPr="00FF14CB" w:rsidRDefault="00EE0303" w:rsidP="00EE0303">
      <w:pPr>
        <w:pStyle w:val="BodyText"/>
        <w:numPr>
          <w:ilvl w:val="0"/>
          <w:numId w:val="1"/>
        </w:numPr>
        <w:ind w:left="567" w:hanging="567"/>
        <w:jc w:val="both"/>
        <w:rPr>
          <w:sz w:val="24"/>
          <w:szCs w:val="24"/>
        </w:rPr>
      </w:pPr>
      <w:r w:rsidRPr="00FF14CB">
        <w:rPr>
          <w:sz w:val="24"/>
          <w:szCs w:val="24"/>
        </w:rPr>
        <w:t>Ņemot vērā, ka 2022. gada 8. aprīlī Eiropas Komisija pieņēma Padomes regulu (ES) 2022/576, ar kuru groza Padomes regulu (ES) Nr. 833/2014 par ierobežojošiem pasākumiem saistībā ar Krievijas darbībām, kas destabilizē situāciju Ukrainā (turpmāk – Regula), apliecinām, ka attiecībā uz mums, kā pretendentu (tai skaitā uz personālsabiedrības biedru, ja pretendents ir personālsabiedrība), uz tā piesaistītajiem apakšuzņēmējiem, piegādātājiem vai vienībām, uz kuru spējām paļaujas publiskā iepirkuma direktīvu nozīmē, ja tie nodrošinās vairāk nekā 10 % no līguma vērtības, nepastāv regulas 5. k panta 1. punktā norādītie apstākļi, t.sk.:</w:t>
      </w:r>
    </w:p>
    <w:p w14:paraId="454EE22E" w14:textId="77777777" w:rsidR="00EE0303" w:rsidRPr="00FF14CB" w:rsidRDefault="00EE0303" w:rsidP="00EE0303">
      <w:pPr>
        <w:pStyle w:val="BodyText"/>
        <w:numPr>
          <w:ilvl w:val="0"/>
          <w:numId w:val="1"/>
        </w:numPr>
        <w:jc w:val="both"/>
        <w:rPr>
          <w:sz w:val="24"/>
          <w:szCs w:val="24"/>
        </w:rPr>
      </w:pPr>
      <w:r w:rsidRPr="00FF14CB">
        <w:rPr>
          <w:sz w:val="24"/>
          <w:szCs w:val="24"/>
        </w:rPr>
        <w:t>Pretendents nav Krievijas valstspiederīgais vai fiziska vai juridiska persona, vienība vai struktūra, kas veic uzņēmējdarbību Krievijā;</w:t>
      </w:r>
    </w:p>
    <w:p w14:paraId="7E47DBD8" w14:textId="77777777" w:rsidR="00EE0303" w:rsidRPr="00FF14CB" w:rsidRDefault="00EE0303" w:rsidP="00EE0303">
      <w:pPr>
        <w:pStyle w:val="BodyText"/>
        <w:numPr>
          <w:ilvl w:val="0"/>
          <w:numId w:val="1"/>
        </w:numPr>
        <w:jc w:val="both"/>
        <w:rPr>
          <w:sz w:val="24"/>
          <w:szCs w:val="24"/>
        </w:rPr>
      </w:pPr>
      <w:r w:rsidRPr="00FF14CB">
        <w:rPr>
          <w:sz w:val="24"/>
          <w:szCs w:val="24"/>
        </w:rPr>
        <w:t>Pretendents nav juridisko personu, vienību vai struktūru, kuras īpašumtiesības vairāk nekā 50 % apmērā tieši vai netieši pieder Regulas 5. k panta 1. punkta a) apakšpunktā minētajai vienībai;</w:t>
      </w:r>
    </w:p>
    <w:p w14:paraId="25C9E535" w14:textId="77777777" w:rsidR="00EE0303" w:rsidRPr="00FF14CB" w:rsidRDefault="00EE0303" w:rsidP="00EE0303">
      <w:pPr>
        <w:pStyle w:val="BodyText"/>
        <w:numPr>
          <w:ilvl w:val="0"/>
          <w:numId w:val="1"/>
        </w:numPr>
        <w:jc w:val="both"/>
        <w:rPr>
          <w:sz w:val="24"/>
          <w:szCs w:val="24"/>
        </w:rPr>
      </w:pPr>
      <w:r w:rsidRPr="00FF14CB">
        <w:rPr>
          <w:sz w:val="24"/>
          <w:szCs w:val="24"/>
        </w:rPr>
        <w:t>Pretendents nav fizisku vai juridisku personu, vienību vai struktūru, kas darbojas kādas Regulas 5. k panta 1. punkta a) vai b) apakšpunktā minētās vienības vārdā vai saskaņā ar tās norādēm, tostarp, ja uz tām attiecas vairāk nekā 10 % no līguma vērtības, apakšuzņēmējiem, piegādātājiem vai vienībām, uz kuru spējām paļaujas publiskā iepirkuma direktīvu nozīmē (attiecināms arī uz Pretendenta struktūrvienībām un filiālēm, kā arī uz to pārstāvēttiesīgajām personām (valdes, padomes locekļiem, patiesā labuma guvējiem utt.).</w:t>
      </w:r>
    </w:p>
    <w:p w14:paraId="38C530C7" w14:textId="22B58A6F" w:rsidR="00EE0303" w:rsidRPr="00EE0303" w:rsidRDefault="00EE0303" w:rsidP="00EE0303">
      <w:pPr>
        <w:pStyle w:val="BodyText"/>
        <w:numPr>
          <w:ilvl w:val="0"/>
          <w:numId w:val="1"/>
        </w:numPr>
        <w:ind w:left="567" w:hanging="567"/>
        <w:jc w:val="both"/>
        <w:rPr>
          <w:sz w:val="24"/>
          <w:szCs w:val="24"/>
        </w:rPr>
      </w:pPr>
      <w:r w:rsidRPr="00FF14CB">
        <w:rPr>
          <w:sz w:val="24"/>
          <w:szCs w:val="24"/>
        </w:rPr>
        <w:t>iepirkuma līguma izpildē netiks izmantotas Krievijas Federācijas un Baltkrievijas Republikas izcelsmes preces un pakalpojumi;</w:t>
      </w:r>
    </w:p>
    <w:p w14:paraId="1D26F5A3" w14:textId="670D3D51" w:rsidR="009A229F" w:rsidRPr="00A2255D" w:rsidRDefault="001D2C38" w:rsidP="009A229F">
      <w:pPr>
        <w:pStyle w:val="ListParagraph"/>
        <w:numPr>
          <w:ilvl w:val="0"/>
          <w:numId w:val="1"/>
        </w:numPr>
        <w:spacing w:after="0"/>
        <w:ind w:left="567" w:hanging="567"/>
        <w:jc w:val="both"/>
        <w:rPr>
          <w:rFonts w:ascii="Times New Roman" w:eastAsia="Times New Roman" w:hAnsi="Times New Roman" w:cs="Times New Roman"/>
          <w:sz w:val="24"/>
          <w:szCs w:val="24"/>
          <w:lang w:eastAsia="ar-SA"/>
        </w:rPr>
      </w:pPr>
      <w:r w:rsidRPr="000325F0">
        <w:rPr>
          <w:rFonts w:ascii="Times New Roman" w:eastAsia="Times New Roman" w:hAnsi="Times New Roman" w:cs="Times New Roman"/>
          <w:sz w:val="24"/>
          <w:szCs w:val="24"/>
          <w:lang w:eastAsia="ar-SA"/>
        </w:rPr>
        <w:t>sagatavojot un iesniedzot šo piedāvājumu, esam izpildījuši Eiropas Parlamenta un Padomes 2016. gada 27. aprīļa Regulas (ES) 2016/679 par fizisko personu aizsardzību attiecībā uz personas datu apstrādi un šādu datu brīvu apriti, ar kuru atceļ Direktīvu 95/46/EK (Vispārīgā datu aizsardzības regula), prasības at</w:t>
      </w:r>
      <w:r w:rsidRPr="001D2C38">
        <w:rPr>
          <w:rFonts w:ascii="Times New Roman" w:eastAsia="Times New Roman" w:hAnsi="Times New Roman" w:cs="Times New Roman"/>
          <w:sz w:val="24"/>
          <w:szCs w:val="24"/>
          <w:lang w:eastAsia="ar-SA"/>
        </w:rPr>
        <w:t>tiecībā uz tām fiziskajām personām, kuras norādītas piedāvājumā</w:t>
      </w:r>
      <w:r w:rsidR="00A04442" w:rsidRPr="00A2255D">
        <w:rPr>
          <w:rFonts w:ascii="Times New Roman" w:eastAsia="Times New Roman" w:hAnsi="Times New Roman" w:cs="Times New Roman"/>
          <w:sz w:val="24"/>
          <w:szCs w:val="24"/>
          <w:lang w:eastAsia="ar-SA"/>
        </w:rPr>
        <w:t>;</w:t>
      </w:r>
    </w:p>
    <w:p w14:paraId="6543A6D2" w14:textId="09F81E7D" w:rsidR="00A04442" w:rsidRDefault="00A04442" w:rsidP="009A229F">
      <w:pPr>
        <w:pStyle w:val="ListParagraph"/>
        <w:numPr>
          <w:ilvl w:val="0"/>
          <w:numId w:val="1"/>
        </w:numPr>
        <w:spacing w:after="0"/>
        <w:ind w:left="567" w:hanging="567"/>
        <w:jc w:val="both"/>
        <w:rPr>
          <w:rFonts w:ascii="Times New Roman" w:eastAsia="Times New Roman" w:hAnsi="Times New Roman" w:cs="Times New Roman"/>
          <w:sz w:val="24"/>
          <w:szCs w:val="24"/>
          <w:lang w:eastAsia="ar-SA"/>
        </w:rPr>
      </w:pPr>
      <w:r w:rsidRPr="00A2255D">
        <w:rPr>
          <w:rFonts w:ascii="Times New Roman" w:hAnsi="Times New Roman" w:cs="Times New Roman"/>
          <w:sz w:val="24"/>
          <w:szCs w:val="24"/>
        </w:rPr>
        <w:t xml:space="preserve">esam iepazinušies un pilnībā piekrītam </w:t>
      </w:r>
      <w:r w:rsidR="00FF2058">
        <w:rPr>
          <w:rFonts w:ascii="Times New Roman" w:hAnsi="Times New Roman" w:cs="Times New Roman"/>
          <w:sz w:val="24"/>
          <w:szCs w:val="24"/>
        </w:rPr>
        <w:t>atklāta konkurs</w:t>
      </w:r>
      <w:r w:rsidR="0044179C" w:rsidRPr="00A2255D">
        <w:rPr>
          <w:rFonts w:ascii="Times New Roman" w:hAnsi="Times New Roman" w:cs="Times New Roman"/>
          <w:sz w:val="24"/>
          <w:szCs w:val="24"/>
        </w:rPr>
        <w:t>a</w:t>
      </w:r>
      <w:r w:rsidRPr="00A2255D">
        <w:rPr>
          <w:rFonts w:ascii="Times New Roman" w:hAnsi="Times New Roman" w:cs="Times New Roman"/>
          <w:sz w:val="24"/>
          <w:szCs w:val="24"/>
        </w:rPr>
        <w:t xml:space="preserve"> nolikuma</w:t>
      </w:r>
      <w:r w:rsidR="009A229F" w:rsidRPr="00A2255D">
        <w:rPr>
          <w:rFonts w:ascii="Times New Roman" w:hAnsi="Times New Roman" w:cs="Times New Roman"/>
          <w:sz w:val="24"/>
          <w:szCs w:val="24"/>
        </w:rPr>
        <w:t>,</w:t>
      </w:r>
      <w:r w:rsidRPr="00A2255D">
        <w:rPr>
          <w:rFonts w:ascii="Times New Roman" w:hAnsi="Times New Roman" w:cs="Times New Roman"/>
          <w:sz w:val="24"/>
          <w:szCs w:val="24"/>
        </w:rPr>
        <w:t xml:space="preserve"> līguma projekta nosacījumiem</w:t>
      </w:r>
      <w:r w:rsidR="009A229F" w:rsidRPr="00A2255D">
        <w:rPr>
          <w:rFonts w:ascii="Times New Roman" w:hAnsi="Times New Roman" w:cs="Times New Roman"/>
          <w:sz w:val="24"/>
          <w:szCs w:val="24"/>
        </w:rPr>
        <w:t>,</w:t>
      </w:r>
      <w:r w:rsidR="009A229F" w:rsidRPr="00A2255D">
        <w:rPr>
          <w:rFonts w:ascii="Times New Roman" w:eastAsia="Times New Roman" w:hAnsi="Times New Roman" w:cs="Times New Roman"/>
          <w:sz w:val="24"/>
          <w:szCs w:val="24"/>
          <w:lang w:eastAsia="lv-LV"/>
        </w:rPr>
        <w:t xml:space="preserve"> </w:t>
      </w:r>
      <w:r w:rsidR="009A229F" w:rsidRPr="00A2255D">
        <w:rPr>
          <w:rFonts w:ascii="Times New Roman" w:eastAsia="Times New Roman" w:hAnsi="Times New Roman" w:cs="Times New Roman"/>
          <w:sz w:val="24"/>
          <w:szCs w:val="24"/>
          <w:lang w:eastAsia="ar-SA"/>
        </w:rPr>
        <w:t xml:space="preserve">un apņemamies ievērot visas </w:t>
      </w:r>
      <w:r w:rsidR="009A229F" w:rsidRPr="00A2255D">
        <w:rPr>
          <w:rFonts w:ascii="Times New Roman" w:eastAsia="Times New Roman" w:hAnsi="Times New Roman" w:cs="Times New Roman"/>
          <w:iCs/>
          <w:sz w:val="24"/>
          <w:szCs w:val="24"/>
          <w:lang w:eastAsia="ar-SA"/>
        </w:rPr>
        <w:t>tajos iekļautās</w:t>
      </w:r>
      <w:r w:rsidR="009A229F" w:rsidRPr="00A2255D">
        <w:rPr>
          <w:rFonts w:ascii="Times New Roman" w:eastAsia="Times New Roman" w:hAnsi="Times New Roman" w:cs="Times New Roman"/>
          <w:i/>
          <w:iCs/>
          <w:sz w:val="24"/>
          <w:szCs w:val="24"/>
          <w:lang w:eastAsia="ar-SA"/>
        </w:rPr>
        <w:t xml:space="preserve"> </w:t>
      </w:r>
      <w:r w:rsidR="009A229F" w:rsidRPr="00A2255D">
        <w:rPr>
          <w:rFonts w:ascii="Times New Roman" w:eastAsia="Times New Roman" w:hAnsi="Times New Roman" w:cs="Times New Roman"/>
          <w:sz w:val="24"/>
          <w:szCs w:val="24"/>
          <w:lang w:eastAsia="ar-SA"/>
        </w:rPr>
        <w:t>prasības;</w:t>
      </w:r>
    </w:p>
    <w:p w14:paraId="2E86769E" w14:textId="2D0C1A2E" w:rsidR="007560D7" w:rsidRPr="000325F0" w:rsidRDefault="007560D7" w:rsidP="007560D7">
      <w:pPr>
        <w:pStyle w:val="BodyText"/>
        <w:numPr>
          <w:ilvl w:val="0"/>
          <w:numId w:val="1"/>
        </w:numPr>
        <w:spacing w:before="80" w:after="80"/>
        <w:ind w:left="567" w:hanging="567"/>
        <w:jc w:val="both"/>
        <w:rPr>
          <w:sz w:val="24"/>
          <w:szCs w:val="24"/>
        </w:rPr>
      </w:pPr>
      <w:r w:rsidRPr="000325F0">
        <w:rPr>
          <w:sz w:val="24"/>
          <w:szCs w:val="24"/>
        </w:rPr>
        <w:t>šis piedāvājums ir sagatavots individuāli un nav saskaņots ar konkurentiem;</w:t>
      </w:r>
    </w:p>
    <w:p w14:paraId="5D7892D9" w14:textId="6025F6D3" w:rsidR="00A04442" w:rsidRPr="00A2255D" w:rsidRDefault="00A04442" w:rsidP="00A04442">
      <w:pPr>
        <w:pStyle w:val="BodyText"/>
        <w:numPr>
          <w:ilvl w:val="0"/>
          <w:numId w:val="1"/>
        </w:numPr>
        <w:spacing w:before="80" w:after="80"/>
        <w:ind w:left="567" w:hanging="567"/>
        <w:jc w:val="both"/>
        <w:rPr>
          <w:sz w:val="24"/>
          <w:szCs w:val="24"/>
        </w:rPr>
      </w:pPr>
      <w:r w:rsidRPr="00A2255D">
        <w:rPr>
          <w:sz w:val="24"/>
          <w:szCs w:val="24"/>
        </w:rPr>
        <w:t>Izpildītāja pārstāvis ar līgumu saistītu jautājumu risināšanā ir _______________(vārds, uzvārds), tālr.:  ____________ e-pasts: ___________</w:t>
      </w:r>
      <w:r w:rsidR="001D2C38">
        <w:rPr>
          <w:sz w:val="24"/>
          <w:szCs w:val="24"/>
        </w:rPr>
        <w:t>;</w:t>
      </w:r>
    </w:p>
    <w:p w14:paraId="75A66991" w14:textId="6083EF67" w:rsidR="00A04442" w:rsidRDefault="00A04442" w:rsidP="00A04442">
      <w:pPr>
        <w:pStyle w:val="BodyText"/>
        <w:numPr>
          <w:ilvl w:val="0"/>
          <w:numId w:val="1"/>
        </w:numPr>
        <w:spacing w:before="80" w:after="80"/>
        <w:ind w:left="567" w:hanging="567"/>
        <w:jc w:val="both"/>
        <w:rPr>
          <w:sz w:val="24"/>
          <w:szCs w:val="24"/>
        </w:rPr>
      </w:pPr>
      <w:r w:rsidRPr="00A2255D">
        <w:rPr>
          <w:sz w:val="24"/>
          <w:szCs w:val="24"/>
        </w:rPr>
        <w:lastRenderedPageBreak/>
        <w:t>visas piedāvājumā sniegtās ziņas ir patiesas.</w:t>
      </w:r>
    </w:p>
    <w:p w14:paraId="59E0B56A" w14:textId="77777777" w:rsidR="00195A46" w:rsidRPr="00A2255D" w:rsidRDefault="00195A46" w:rsidP="00195A46">
      <w:pPr>
        <w:pStyle w:val="BodyText"/>
        <w:spacing w:before="80" w:after="80"/>
        <w:ind w:left="567"/>
        <w:jc w:val="both"/>
        <w:rPr>
          <w:sz w:val="24"/>
          <w:szCs w:val="24"/>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0"/>
        <w:gridCol w:w="5494"/>
      </w:tblGrid>
      <w:tr w:rsidR="00A04442" w:rsidRPr="00A2255D" w14:paraId="21912923" w14:textId="77777777" w:rsidTr="00783F12">
        <w:tc>
          <w:tcPr>
            <w:tcW w:w="3720" w:type="dxa"/>
            <w:tcBorders>
              <w:top w:val="nil"/>
              <w:left w:val="nil"/>
              <w:bottom w:val="nil"/>
              <w:right w:val="nil"/>
            </w:tcBorders>
          </w:tcPr>
          <w:p w14:paraId="0C2CDE9C"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Amatpersonas vai pilnvarotās personas paraksts:</w:t>
            </w:r>
          </w:p>
        </w:tc>
        <w:tc>
          <w:tcPr>
            <w:tcW w:w="5494" w:type="dxa"/>
            <w:tcBorders>
              <w:top w:val="nil"/>
              <w:left w:val="nil"/>
              <w:right w:val="nil"/>
            </w:tcBorders>
          </w:tcPr>
          <w:p w14:paraId="3064AEC3" w14:textId="6329C3C1" w:rsidR="00A04442" w:rsidRPr="00A2255D" w:rsidRDefault="00665BBA" w:rsidP="00FF4008">
            <w:pPr>
              <w:suppressAutoHyphens/>
              <w:spacing w:before="20" w:after="20"/>
              <w:jc w:val="both"/>
              <w:rPr>
                <w:rFonts w:ascii="Times New Roman" w:hAnsi="Times New Roman" w:cs="Times New Roman"/>
                <w:i/>
                <w:sz w:val="20"/>
                <w:szCs w:val="20"/>
              </w:rPr>
            </w:pPr>
            <w:r w:rsidRPr="00A2255D">
              <w:rPr>
                <w:rFonts w:ascii="Times New Roman" w:hAnsi="Times New Roman" w:cs="Times New Roman"/>
                <w:i/>
                <w:color w:val="FF0000"/>
                <w:sz w:val="20"/>
                <w:szCs w:val="20"/>
              </w:rPr>
              <w:t>D</w:t>
            </w:r>
            <w:r w:rsidR="00A04442" w:rsidRPr="00A2255D">
              <w:rPr>
                <w:rFonts w:ascii="Times New Roman" w:hAnsi="Times New Roman" w:cs="Times New Roman"/>
                <w:i/>
                <w:color w:val="FF0000"/>
                <w:sz w:val="20"/>
                <w:szCs w:val="20"/>
              </w:rPr>
              <w:t xml:space="preserve">okuments </w:t>
            </w:r>
            <w:r w:rsidRPr="00A2255D">
              <w:rPr>
                <w:rFonts w:ascii="Times New Roman" w:hAnsi="Times New Roman" w:cs="Times New Roman"/>
                <w:i/>
                <w:color w:val="FF0000"/>
                <w:sz w:val="20"/>
                <w:szCs w:val="20"/>
              </w:rPr>
              <w:t xml:space="preserve">ir </w:t>
            </w:r>
            <w:r w:rsidR="00A04442" w:rsidRPr="00A2255D">
              <w:rPr>
                <w:rFonts w:ascii="Times New Roman" w:hAnsi="Times New Roman" w:cs="Times New Roman"/>
                <w:i/>
                <w:color w:val="FF0000"/>
                <w:sz w:val="20"/>
                <w:szCs w:val="20"/>
              </w:rPr>
              <w:t xml:space="preserve">parakstīts ar drošu elektronisko parakstu </w:t>
            </w:r>
            <w:r w:rsidRPr="00A2255D">
              <w:rPr>
                <w:rFonts w:ascii="Times New Roman" w:hAnsi="Times New Roman" w:cs="Times New Roman"/>
                <w:i/>
                <w:color w:val="FF0000"/>
                <w:sz w:val="20"/>
                <w:szCs w:val="20"/>
              </w:rPr>
              <w:t xml:space="preserve">vai </w:t>
            </w:r>
            <w:r w:rsidR="00A04442" w:rsidRPr="00A2255D">
              <w:rPr>
                <w:rFonts w:ascii="Times New Roman" w:hAnsi="Times New Roman" w:cs="Times New Roman"/>
                <w:i/>
                <w:color w:val="FF0000"/>
                <w:sz w:val="20"/>
                <w:szCs w:val="20"/>
              </w:rPr>
              <w:t>Elektronisko iepirkumu sistēmas parakstu</w:t>
            </w:r>
          </w:p>
        </w:tc>
      </w:tr>
      <w:tr w:rsidR="00A04442" w:rsidRPr="00A2255D" w14:paraId="21B5B1A3" w14:textId="77777777" w:rsidTr="00783F12">
        <w:tc>
          <w:tcPr>
            <w:tcW w:w="3720" w:type="dxa"/>
            <w:tcBorders>
              <w:top w:val="nil"/>
              <w:left w:val="nil"/>
              <w:bottom w:val="nil"/>
              <w:right w:val="nil"/>
            </w:tcBorders>
          </w:tcPr>
          <w:p w14:paraId="58E3E354"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Parakstītāja vārds, uzvārds un amats:</w:t>
            </w:r>
          </w:p>
        </w:tc>
        <w:tc>
          <w:tcPr>
            <w:tcW w:w="5494" w:type="dxa"/>
            <w:tcBorders>
              <w:left w:val="nil"/>
              <w:right w:val="nil"/>
            </w:tcBorders>
          </w:tcPr>
          <w:p w14:paraId="3994EF86"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7F568035" w14:textId="77777777" w:rsidTr="00783F12">
        <w:tc>
          <w:tcPr>
            <w:tcW w:w="3720" w:type="dxa"/>
            <w:tcBorders>
              <w:top w:val="nil"/>
              <w:left w:val="nil"/>
              <w:bottom w:val="nil"/>
              <w:right w:val="nil"/>
            </w:tcBorders>
          </w:tcPr>
          <w:p w14:paraId="526C7868"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Juridiskā adrese:</w:t>
            </w:r>
          </w:p>
        </w:tc>
        <w:tc>
          <w:tcPr>
            <w:tcW w:w="5494" w:type="dxa"/>
            <w:tcBorders>
              <w:left w:val="nil"/>
              <w:right w:val="nil"/>
            </w:tcBorders>
          </w:tcPr>
          <w:p w14:paraId="2653FE7B"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3CBBBD5C" w14:textId="77777777" w:rsidTr="00783F12">
        <w:tc>
          <w:tcPr>
            <w:tcW w:w="3720" w:type="dxa"/>
            <w:tcBorders>
              <w:top w:val="nil"/>
              <w:left w:val="nil"/>
              <w:bottom w:val="nil"/>
              <w:right w:val="nil"/>
            </w:tcBorders>
          </w:tcPr>
          <w:p w14:paraId="3481750E"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Bankas rekvizīti:</w:t>
            </w:r>
          </w:p>
        </w:tc>
        <w:tc>
          <w:tcPr>
            <w:tcW w:w="5494" w:type="dxa"/>
            <w:tcBorders>
              <w:left w:val="nil"/>
              <w:right w:val="nil"/>
            </w:tcBorders>
          </w:tcPr>
          <w:p w14:paraId="6574610B"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74D74D32" w14:textId="77777777" w:rsidTr="00783F12">
        <w:tc>
          <w:tcPr>
            <w:tcW w:w="3720" w:type="dxa"/>
            <w:tcBorders>
              <w:top w:val="nil"/>
              <w:left w:val="nil"/>
              <w:bottom w:val="nil"/>
              <w:right w:val="nil"/>
            </w:tcBorders>
          </w:tcPr>
          <w:p w14:paraId="095C4E83"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Tālruņa numurs:</w:t>
            </w:r>
          </w:p>
        </w:tc>
        <w:tc>
          <w:tcPr>
            <w:tcW w:w="5494" w:type="dxa"/>
            <w:tcBorders>
              <w:left w:val="nil"/>
              <w:right w:val="nil"/>
            </w:tcBorders>
          </w:tcPr>
          <w:p w14:paraId="353CB422"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245B59F9" w14:textId="77777777" w:rsidTr="00783F12">
        <w:tc>
          <w:tcPr>
            <w:tcW w:w="3720" w:type="dxa"/>
            <w:tcBorders>
              <w:top w:val="nil"/>
              <w:left w:val="nil"/>
              <w:bottom w:val="nil"/>
              <w:right w:val="nil"/>
            </w:tcBorders>
          </w:tcPr>
          <w:p w14:paraId="02B976FF"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E-pasta adrese:</w:t>
            </w:r>
          </w:p>
        </w:tc>
        <w:tc>
          <w:tcPr>
            <w:tcW w:w="5494" w:type="dxa"/>
            <w:tcBorders>
              <w:left w:val="nil"/>
              <w:right w:val="nil"/>
            </w:tcBorders>
          </w:tcPr>
          <w:p w14:paraId="2016C39E"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784FDBAA" w14:textId="77777777" w:rsidTr="00783F12">
        <w:tc>
          <w:tcPr>
            <w:tcW w:w="3720" w:type="dxa"/>
            <w:tcBorders>
              <w:top w:val="nil"/>
              <w:left w:val="nil"/>
              <w:bottom w:val="nil"/>
              <w:right w:val="nil"/>
            </w:tcBorders>
          </w:tcPr>
          <w:p w14:paraId="5F975A34"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Kontaktpersona:</w:t>
            </w:r>
          </w:p>
        </w:tc>
        <w:tc>
          <w:tcPr>
            <w:tcW w:w="5494" w:type="dxa"/>
            <w:tcBorders>
              <w:left w:val="nil"/>
              <w:right w:val="nil"/>
            </w:tcBorders>
          </w:tcPr>
          <w:p w14:paraId="4C6C784C" w14:textId="77777777" w:rsidR="00A04442" w:rsidRPr="00A2255D" w:rsidRDefault="00A04442" w:rsidP="00783F12">
            <w:pPr>
              <w:suppressAutoHyphens/>
              <w:spacing w:before="20" w:after="20"/>
              <w:rPr>
                <w:rFonts w:ascii="Times New Roman" w:hAnsi="Times New Roman" w:cs="Times New Roman"/>
              </w:rPr>
            </w:pPr>
          </w:p>
        </w:tc>
      </w:tr>
      <w:tr w:rsidR="00A04442" w:rsidRPr="008A6573" w14:paraId="72081F8B" w14:textId="77777777" w:rsidTr="009F1390">
        <w:trPr>
          <w:trHeight w:val="416"/>
        </w:trPr>
        <w:tc>
          <w:tcPr>
            <w:tcW w:w="3720" w:type="dxa"/>
            <w:tcBorders>
              <w:top w:val="nil"/>
              <w:left w:val="nil"/>
              <w:bottom w:val="nil"/>
              <w:right w:val="nil"/>
            </w:tcBorders>
          </w:tcPr>
          <w:p w14:paraId="2AAB03B7" w14:textId="77777777" w:rsidR="00A04442" w:rsidRPr="008A6573"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Datums:</w:t>
            </w:r>
            <w:r w:rsidRPr="008A6573">
              <w:rPr>
                <w:rFonts w:ascii="Times New Roman" w:hAnsi="Times New Roman" w:cs="Times New Roman"/>
              </w:rPr>
              <w:t xml:space="preserve"> </w:t>
            </w:r>
          </w:p>
        </w:tc>
        <w:tc>
          <w:tcPr>
            <w:tcW w:w="5494" w:type="dxa"/>
            <w:tcBorders>
              <w:left w:val="nil"/>
              <w:right w:val="nil"/>
            </w:tcBorders>
          </w:tcPr>
          <w:p w14:paraId="7DBA602A" w14:textId="77777777" w:rsidR="00A04442" w:rsidRPr="008A6573" w:rsidRDefault="00A04442" w:rsidP="00783F12">
            <w:pPr>
              <w:suppressAutoHyphens/>
              <w:spacing w:before="20" w:after="20"/>
              <w:rPr>
                <w:rFonts w:ascii="Times New Roman" w:hAnsi="Times New Roman" w:cs="Times New Roman"/>
              </w:rPr>
            </w:pPr>
          </w:p>
        </w:tc>
      </w:tr>
    </w:tbl>
    <w:p w14:paraId="3CAF141A" w14:textId="77777777" w:rsidR="00A04442" w:rsidRPr="0005660C" w:rsidRDefault="00A04442" w:rsidP="00A04442">
      <w:pPr>
        <w:rPr>
          <w:rFonts w:ascii="Times New Roman" w:hAnsi="Times New Roman" w:cs="Times New Roman"/>
          <w:sz w:val="24"/>
          <w:szCs w:val="24"/>
        </w:rPr>
      </w:pPr>
    </w:p>
    <w:sectPr w:rsidR="00A04442" w:rsidRPr="0005660C" w:rsidSect="00412C4D">
      <w:pgSz w:w="11906" w:h="16838"/>
      <w:pgMar w:top="1361" w:right="1701" w:bottom="130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8129D" w14:textId="77777777" w:rsidR="000B01BB" w:rsidRDefault="000B01BB" w:rsidP="00382B36">
      <w:pPr>
        <w:spacing w:after="0" w:line="240" w:lineRule="auto"/>
      </w:pPr>
      <w:r>
        <w:separator/>
      </w:r>
    </w:p>
  </w:endnote>
  <w:endnote w:type="continuationSeparator" w:id="0">
    <w:p w14:paraId="438C5FC3" w14:textId="77777777" w:rsidR="000B01BB" w:rsidRDefault="000B01BB" w:rsidP="00382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18FF1" w14:textId="77777777" w:rsidR="000B01BB" w:rsidRDefault="000B01BB" w:rsidP="00382B36">
      <w:pPr>
        <w:spacing w:after="0" w:line="240" w:lineRule="auto"/>
      </w:pPr>
      <w:r>
        <w:separator/>
      </w:r>
    </w:p>
  </w:footnote>
  <w:footnote w:type="continuationSeparator" w:id="0">
    <w:p w14:paraId="18F0393D" w14:textId="77777777" w:rsidR="000B01BB" w:rsidRDefault="000B01BB" w:rsidP="00382B36">
      <w:pPr>
        <w:spacing w:after="0" w:line="240" w:lineRule="auto"/>
      </w:pPr>
      <w:r>
        <w:continuationSeparator/>
      </w:r>
    </w:p>
  </w:footnote>
  <w:footnote w:id="1">
    <w:p w14:paraId="2B30DF3E" w14:textId="6A06E33C" w:rsidR="00382B36" w:rsidRDefault="00382B36" w:rsidP="00382B36">
      <w:pPr>
        <w:pStyle w:val="FootnoteText"/>
      </w:pPr>
      <w:r w:rsidRPr="00625765">
        <w:rPr>
          <w:rStyle w:val="FootnoteReference"/>
          <w:i/>
          <w:iCs/>
          <w:sz w:val="22"/>
          <w:szCs w:val="22"/>
        </w:rPr>
        <w:footnoteRef/>
      </w:r>
      <w:r w:rsidRPr="00625765">
        <w:rPr>
          <w:i/>
          <w:iCs/>
          <w:sz w:val="22"/>
          <w:szCs w:val="22"/>
        </w:rPr>
        <w:t xml:space="preserve"> </w:t>
      </w:r>
      <w:r w:rsidR="00D31C03" w:rsidRPr="00D31C03">
        <w:rPr>
          <w:i/>
          <w:iCs/>
        </w:rPr>
        <w:t xml:space="preserve">Saskaņā ar </w:t>
      </w:r>
      <w:r w:rsidRPr="00D31C03">
        <w:rPr>
          <w:i/>
          <w:iCs/>
        </w:rPr>
        <w:t>Koncernu likuma 3. panta pirm</w:t>
      </w:r>
      <w:r w:rsidR="00D31C03">
        <w:rPr>
          <w:i/>
          <w:iCs/>
        </w:rPr>
        <w:t>o</w:t>
      </w:r>
      <w:r w:rsidRPr="00D31C03">
        <w:rPr>
          <w:i/>
          <w:iCs/>
        </w:rPr>
        <w:t xml:space="preserve"> un treš</w:t>
      </w:r>
      <w:r w:rsidR="00D31C03">
        <w:rPr>
          <w:i/>
          <w:iCs/>
        </w:rPr>
        <w:t>o</w:t>
      </w:r>
      <w:r w:rsidRPr="00D31C03">
        <w:rPr>
          <w:i/>
          <w:iCs/>
        </w:rPr>
        <w:t xml:space="preserve"> daļ</w:t>
      </w:r>
      <w:r w:rsidR="00D31C03">
        <w:rPr>
          <w:i/>
          <w:iCs/>
        </w:rPr>
        <w:t>u</w:t>
      </w:r>
      <w:r w:rsidRPr="00625765">
        <w:rPr>
          <w:i/>
          <w:iCs/>
          <w:sz w:val="22"/>
          <w:szCs w:val="22"/>
        </w:rPr>
        <w:t xml:space="preserve"> </w:t>
      </w:r>
    </w:p>
  </w:footnote>
  <w:footnote w:id="2">
    <w:p w14:paraId="39F46257" w14:textId="77777777" w:rsidR="007D12D9" w:rsidRPr="00B5166E" w:rsidRDefault="007D12D9" w:rsidP="00412C4D">
      <w:pPr>
        <w:pStyle w:val="ListParagraph"/>
        <w:tabs>
          <w:tab w:val="left" w:pos="1843"/>
        </w:tabs>
        <w:spacing w:after="0"/>
        <w:ind w:left="0" w:right="-330"/>
        <w:jc w:val="both"/>
        <w:rPr>
          <w:rFonts w:ascii="Times New Roman" w:eastAsia="Times New Roman" w:hAnsi="Times New Roman" w:cs="Times New Roman"/>
          <w:sz w:val="18"/>
          <w:szCs w:val="18"/>
          <w:lang w:eastAsia="ar-SA"/>
        </w:rPr>
      </w:pPr>
      <w:r w:rsidRPr="003072AE">
        <w:rPr>
          <w:rStyle w:val="FootnoteReference"/>
          <w:rFonts w:ascii="Arial" w:hAnsi="Arial" w:cs="Arial"/>
          <w:sz w:val="16"/>
          <w:szCs w:val="16"/>
        </w:rPr>
        <w:footnoteRef/>
      </w:r>
      <w:r w:rsidRPr="003072AE">
        <w:rPr>
          <w:rFonts w:ascii="Arial" w:hAnsi="Arial" w:cs="Arial"/>
          <w:sz w:val="16"/>
          <w:szCs w:val="16"/>
        </w:rPr>
        <w:t xml:space="preserve"> </w:t>
      </w:r>
      <w:r w:rsidRPr="00B5166E">
        <w:rPr>
          <w:rFonts w:ascii="Times New Roman" w:eastAsia="Times New Roman" w:hAnsi="Times New Roman" w:cs="Times New Roman"/>
          <w:sz w:val="18"/>
          <w:szCs w:val="18"/>
          <w:lang w:eastAsia="ar-SA"/>
        </w:rPr>
        <w:t>Publisko iepirkumu likuma (turpmāk - PIL) izpratnē apakšuzņēmējs ir pretendenta nolīgta persona vai savukārt tās nolīgta persona, kura veic būvdarbus vai sniedz pakalpojumus iepirkuma līguma izpildei. Apakšuzņēmēja veicamo būvdarbu vai sniedzamo pakalpojumu kopējo vērtību noteic saskaņā ar PIL 63.panta trešo daļu.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C61C0"/>
    <w:multiLevelType w:val="multilevel"/>
    <w:tmpl w:val="3B605A8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BB8692C"/>
    <w:multiLevelType w:val="hybridMultilevel"/>
    <w:tmpl w:val="2CFABE74"/>
    <w:lvl w:ilvl="0" w:tplc="45B8F060">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39F1B23"/>
    <w:multiLevelType w:val="hybridMultilevel"/>
    <w:tmpl w:val="A4D2B3D8"/>
    <w:lvl w:ilvl="0" w:tplc="00000003">
      <w:start w:val="1"/>
      <w:numFmt w:val="bullet"/>
      <w:lvlText w:val="−"/>
      <w:lvlJc w:val="left"/>
      <w:pPr>
        <w:ind w:left="1080" w:hanging="360"/>
      </w:pPr>
      <w:rPr>
        <w:rFonts w:ascii="Times New Roman" w:hAnsi="Times New Roman" w:hint="default"/>
        <w:color w:val="000000"/>
        <w:sz w:val="24"/>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883833148">
    <w:abstractNumId w:val="2"/>
  </w:num>
  <w:num w:numId="2" w16cid:durableId="1735544660">
    <w:abstractNumId w:val="0"/>
  </w:num>
  <w:num w:numId="3" w16cid:durableId="2041127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442"/>
    <w:rsid w:val="00014CF2"/>
    <w:rsid w:val="00016195"/>
    <w:rsid w:val="0002258F"/>
    <w:rsid w:val="000325F0"/>
    <w:rsid w:val="0003455C"/>
    <w:rsid w:val="00050A4D"/>
    <w:rsid w:val="00060F20"/>
    <w:rsid w:val="0007340B"/>
    <w:rsid w:val="00082B44"/>
    <w:rsid w:val="000900E3"/>
    <w:rsid w:val="00091AFA"/>
    <w:rsid w:val="00096F3A"/>
    <w:rsid w:val="000B01BB"/>
    <w:rsid w:val="000B36F3"/>
    <w:rsid w:val="000B6745"/>
    <w:rsid w:val="000D5137"/>
    <w:rsid w:val="000E0FA9"/>
    <w:rsid w:val="000E4D2B"/>
    <w:rsid w:val="000F344F"/>
    <w:rsid w:val="00116FDF"/>
    <w:rsid w:val="001248D1"/>
    <w:rsid w:val="00127B5F"/>
    <w:rsid w:val="001377D2"/>
    <w:rsid w:val="00160E3A"/>
    <w:rsid w:val="001647EB"/>
    <w:rsid w:val="00173944"/>
    <w:rsid w:val="00184D46"/>
    <w:rsid w:val="00195A46"/>
    <w:rsid w:val="001B3146"/>
    <w:rsid w:val="001D2C38"/>
    <w:rsid w:val="001E59D5"/>
    <w:rsid w:val="001F36B7"/>
    <w:rsid w:val="001F3966"/>
    <w:rsid w:val="002041FE"/>
    <w:rsid w:val="00225F39"/>
    <w:rsid w:val="00232A0D"/>
    <w:rsid w:val="00236C76"/>
    <w:rsid w:val="002674CD"/>
    <w:rsid w:val="002A0CBE"/>
    <w:rsid w:val="002B4E64"/>
    <w:rsid w:val="002B5A38"/>
    <w:rsid w:val="002C545B"/>
    <w:rsid w:val="003050F7"/>
    <w:rsid w:val="00333432"/>
    <w:rsid w:val="00354F6C"/>
    <w:rsid w:val="003630CB"/>
    <w:rsid w:val="00382B36"/>
    <w:rsid w:val="003A0662"/>
    <w:rsid w:val="003B708B"/>
    <w:rsid w:val="003C7700"/>
    <w:rsid w:val="003D0E5F"/>
    <w:rsid w:val="003D4A62"/>
    <w:rsid w:val="003D611D"/>
    <w:rsid w:val="003F3370"/>
    <w:rsid w:val="00404ADA"/>
    <w:rsid w:val="00406ECA"/>
    <w:rsid w:val="00411CDD"/>
    <w:rsid w:val="00412C4D"/>
    <w:rsid w:val="00413299"/>
    <w:rsid w:val="004165AE"/>
    <w:rsid w:val="00416BDD"/>
    <w:rsid w:val="00426235"/>
    <w:rsid w:val="0043297F"/>
    <w:rsid w:val="0044179C"/>
    <w:rsid w:val="004517BE"/>
    <w:rsid w:val="00455B5F"/>
    <w:rsid w:val="00465CC3"/>
    <w:rsid w:val="004829C1"/>
    <w:rsid w:val="004840C7"/>
    <w:rsid w:val="004C6AA7"/>
    <w:rsid w:val="004D3546"/>
    <w:rsid w:val="004F62E6"/>
    <w:rsid w:val="00501B8A"/>
    <w:rsid w:val="005101A0"/>
    <w:rsid w:val="00515C5E"/>
    <w:rsid w:val="00546740"/>
    <w:rsid w:val="0055174D"/>
    <w:rsid w:val="00572E3C"/>
    <w:rsid w:val="00581C46"/>
    <w:rsid w:val="00592C38"/>
    <w:rsid w:val="0059726C"/>
    <w:rsid w:val="005975A5"/>
    <w:rsid w:val="005A2E3A"/>
    <w:rsid w:val="005B1501"/>
    <w:rsid w:val="005B4772"/>
    <w:rsid w:val="005B6A15"/>
    <w:rsid w:val="005D6A08"/>
    <w:rsid w:val="005E059F"/>
    <w:rsid w:val="005E0FC8"/>
    <w:rsid w:val="005F05C6"/>
    <w:rsid w:val="00604B6B"/>
    <w:rsid w:val="00606A8C"/>
    <w:rsid w:val="006260D2"/>
    <w:rsid w:val="006302BC"/>
    <w:rsid w:val="00635F13"/>
    <w:rsid w:val="0066426A"/>
    <w:rsid w:val="00665BBA"/>
    <w:rsid w:val="0067274D"/>
    <w:rsid w:val="006A2B73"/>
    <w:rsid w:val="006C49AB"/>
    <w:rsid w:val="006E7489"/>
    <w:rsid w:val="006F5B88"/>
    <w:rsid w:val="006F616C"/>
    <w:rsid w:val="006F6323"/>
    <w:rsid w:val="007126B0"/>
    <w:rsid w:val="00732487"/>
    <w:rsid w:val="00734C9F"/>
    <w:rsid w:val="00734EE7"/>
    <w:rsid w:val="00755616"/>
    <w:rsid w:val="007560D7"/>
    <w:rsid w:val="00774FEB"/>
    <w:rsid w:val="00776E75"/>
    <w:rsid w:val="00783F12"/>
    <w:rsid w:val="0078792C"/>
    <w:rsid w:val="00794687"/>
    <w:rsid w:val="007A7A8F"/>
    <w:rsid w:val="007B455A"/>
    <w:rsid w:val="007C064D"/>
    <w:rsid w:val="007D12D9"/>
    <w:rsid w:val="007E1530"/>
    <w:rsid w:val="007E6F0F"/>
    <w:rsid w:val="007F6067"/>
    <w:rsid w:val="00805F84"/>
    <w:rsid w:val="00845016"/>
    <w:rsid w:val="00850C67"/>
    <w:rsid w:val="00877F11"/>
    <w:rsid w:val="00896AA3"/>
    <w:rsid w:val="008A4E3B"/>
    <w:rsid w:val="008C479E"/>
    <w:rsid w:val="008D3254"/>
    <w:rsid w:val="008D6DC4"/>
    <w:rsid w:val="008F5498"/>
    <w:rsid w:val="008F73B7"/>
    <w:rsid w:val="00911C3C"/>
    <w:rsid w:val="00914B26"/>
    <w:rsid w:val="00961B77"/>
    <w:rsid w:val="00962DAA"/>
    <w:rsid w:val="00981192"/>
    <w:rsid w:val="00990745"/>
    <w:rsid w:val="009A229F"/>
    <w:rsid w:val="009B2C05"/>
    <w:rsid w:val="009B35CB"/>
    <w:rsid w:val="009C133F"/>
    <w:rsid w:val="009C1876"/>
    <w:rsid w:val="009C73A6"/>
    <w:rsid w:val="009E3C2D"/>
    <w:rsid w:val="009F1390"/>
    <w:rsid w:val="00A04442"/>
    <w:rsid w:val="00A1734A"/>
    <w:rsid w:val="00A2255D"/>
    <w:rsid w:val="00A417AC"/>
    <w:rsid w:val="00A65FDC"/>
    <w:rsid w:val="00A77877"/>
    <w:rsid w:val="00AB6821"/>
    <w:rsid w:val="00AC510D"/>
    <w:rsid w:val="00AE5AEE"/>
    <w:rsid w:val="00B1087D"/>
    <w:rsid w:val="00B116DF"/>
    <w:rsid w:val="00B17597"/>
    <w:rsid w:val="00B269F3"/>
    <w:rsid w:val="00B33BF8"/>
    <w:rsid w:val="00B4213F"/>
    <w:rsid w:val="00B5234E"/>
    <w:rsid w:val="00B71499"/>
    <w:rsid w:val="00B81B22"/>
    <w:rsid w:val="00B85AD1"/>
    <w:rsid w:val="00B90753"/>
    <w:rsid w:val="00B967D0"/>
    <w:rsid w:val="00BB739E"/>
    <w:rsid w:val="00BC7000"/>
    <w:rsid w:val="00BD674F"/>
    <w:rsid w:val="00BE5A63"/>
    <w:rsid w:val="00BF365A"/>
    <w:rsid w:val="00C308A3"/>
    <w:rsid w:val="00C31C0F"/>
    <w:rsid w:val="00C472D5"/>
    <w:rsid w:val="00C5365F"/>
    <w:rsid w:val="00C82244"/>
    <w:rsid w:val="00CA4203"/>
    <w:rsid w:val="00CB2B2B"/>
    <w:rsid w:val="00CE318B"/>
    <w:rsid w:val="00CF62CF"/>
    <w:rsid w:val="00D02514"/>
    <w:rsid w:val="00D31C03"/>
    <w:rsid w:val="00D41DAE"/>
    <w:rsid w:val="00D72559"/>
    <w:rsid w:val="00D8441A"/>
    <w:rsid w:val="00D9196E"/>
    <w:rsid w:val="00DA026C"/>
    <w:rsid w:val="00DC100A"/>
    <w:rsid w:val="00DD790F"/>
    <w:rsid w:val="00DE206D"/>
    <w:rsid w:val="00DE55E1"/>
    <w:rsid w:val="00E0382A"/>
    <w:rsid w:val="00E1528F"/>
    <w:rsid w:val="00E22C18"/>
    <w:rsid w:val="00E64921"/>
    <w:rsid w:val="00E70533"/>
    <w:rsid w:val="00E7585E"/>
    <w:rsid w:val="00E76F47"/>
    <w:rsid w:val="00EA0AFE"/>
    <w:rsid w:val="00EB2376"/>
    <w:rsid w:val="00EC4071"/>
    <w:rsid w:val="00EE0303"/>
    <w:rsid w:val="00F02712"/>
    <w:rsid w:val="00F6600E"/>
    <w:rsid w:val="00F70A59"/>
    <w:rsid w:val="00F82015"/>
    <w:rsid w:val="00F94263"/>
    <w:rsid w:val="00FA6245"/>
    <w:rsid w:val="00FB09CB"/>
    <w:rsid w:val="00FC17F2"/>
    <w:rsid w:val="00FD00CC"/>
    <w:rsid w:val="00FF2058"/>
    <w:rsid w:val="00FF4008"/>
    <w:rsid w:val="00FF4E2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CCB20"/>
  <w15:chartTrackingRefBased/>
  <w15:docId w15:val="{C12BC2EE-D210-43F4-B0C4-BB96FDB13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4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1"/>
    <w:basedOn w:val="Normal"/>
    <w:link w:val="BodyTextChar"/>
    <w:rsid w:val="00A04442"/>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BodyTextChar">
    <w:name w:val="Body Text Char"/>
    <w:aliases w:val="Body Text1 Char"/>
    <w:basedOn w:val="DefaultParagraphFont"/>
    <w:link w:val="BodyText"/>
    <w:rsid w:val="00A04442"/>
    <w:rPr>
      <w:rFonts w:ascii="Times New Roman" w:eastAsia="Times New Roman" w:hAnsi="Times New Roman" w:cs="Times New Roman"/>
      <w:sz w:val="20"/>
      <w:szCs w:val="20"/>
      <w:lang w:eastAsia="ar-SA"/>
    </w:rPr>
  </w:style>
  <w:style w:type="paragraph" w:styleId="ListParagraph">
    <w:name w:val="List Paragraph"/>
    <w:aliases w:val="Saistīto dokumentu saraksts,Syle 1,Normal bullet 2,Bullet list,Virsraksti,2,Colorful List - Accent 12,H&amp;P List Paragraph,Strip,PPS_Bullet,Numurets,Colorful List - Accent 11,List Paragraph1,list paragraph,h&amp;p list paragraph,syle 1,Body"/>
    <w:basedOn w:val="Normal"/>
    <w:link w:val="ListParagraphChar"/>
    <w:uiPriority w:val="34"/>
    <w:qFormat/>
    <w:rsid w:val="00A04442"/>
    <w:pPr>
      <w:ind w:left="720"/>
      <w:contextualSpacing/>
    </w:pPr>
  </w:style>
  <w:style w:type="character" w:customStyle="1" w:styleId="ListParagraphChar">
    <w:name w:val="List Paragraph Char"/>
    <w:aliases w:val="Saistīto dokumentu saraksts Char,Syle 1 Char,Normal bullet 2 Char,Bullet list Char,Virsraksti Char,2 Char,Colorful List - Accent 12 Char,H&amp;P List Paragraph Char,Strip Char,PPS_Bullet Char,Numurets Char,Colorful List - Accent 11 Char"/>
    <w:link w:val="ListParagraph"/>
    <w:uiPriority w:val="34"/>
    <w:qFormat/>
    <w:locked/>
    <w:rsid w:val="00A04442"/>
  </w:style>
  <w:style w:type="table" w:styleId="TableGrid">
    <w:name w:val="Table Grid"/>
    <w:basedOn w:val="TableNormal"/>
    <w:uiPriority w:val="39"/>
    <w:rsid w:val="001F3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Caption Char,Caption Char1 Char1 Char Char,Caption Char Char2 Char1 Char Char,Caption Char Char Char Char Char1 Char1 Char Char1 Char,Caption Char Char Char Char Char Char Char Char Char Char,Caption Char Char Char1 Char Char Char"/>
    <w:basedOn w:val="Normal"/>
    <w:next w:val="BodyText"/>
    <w:link w:val="CaptionChar1"/>
    <w:qFormat/>
    <w:rsid w:val="00914B26"/>
    <w:pPr>
      <w:spacing w:before="140" w:after="140" w:line="250" w:lineRule="atLeast"/>
      <w:ind w:left="1276" w:hanging="1276"/>
    </w:pPr>
    <w:rPr>
      <w:rFonts w:ascii="Times New Roman" w:eastAsia="Times New Roman" w:hAnsi="Times New Roman" w:cs="Times New Roman"/>
      <w:i/>
      <w:sz w:val="24"/>
      <w:szCs w:val="20"/>
      <w:lang w:val="en-GB" w:eastAsia="da-DK"/>
    </w:rPr>
  </w:style>
  <w:style w:type="character" w:customStyle="1" w:styleId="CaptionChar1">
    <w:name w:val="Caption Char1"/>
    <w:aliases w:val="Caption Char Char,Caption Char1 Char1 Char Char Char,Caption Char Char2 Char1 Char Char Char,Caption Char Char Char Char Char1 Char1 Char Char1 Char Char,Caption Char Char Char Char Char Char Char Char Char Char Char"/>
    <w:link w:val="Caption"/>
    <w:locked/>
    <w:rsid w:val="00914B26"/>
    <w:rPr>
      <w:rFonts w:ascii="Times New Roman" w:eastAsia="Times New Roman" w:hAnsi="Times New Roman" w:cs="Times New Roman"/>
      <w:i/>
      <w:sz w:val="24"/>
      <w:szCs w:val="20"/>
      <w:lang w:val="en-GB" w:eastAsia="da-DK"/>
    </w:rPr>
  </w:style>
  <w:style w:type="paragraph" w:styleId="FootnoteText">
    <w:name w:val="footnote text"/>
    <w:aliases w:val="Footnote,Fußnote,Fußnote Char Char,Fußnote Char Char Char Char Char Char,Fußnote Char,Footnote Text Char2 Char,Footnote Text Char1 Char2 Char,Footnote Text Char Char Char Char,Footnote Text Char1 Char Char Char Char, Rakstz.,Rakstz."/>
    <w:basedOn w:val="Normal"/>
    <w:link w:val="FootnoteTextChar"/>
    <w:unhideWhenUsed/>
    <w:rsid w:val="00382B36"/>
    <w:pPr>
      <w:suppressAutoHyphens/>
      <w:spacing w:after="0" w:line="240" w:lineRule="auto"/>
      <w:jc w:val="both"/>
    </w:pPr>
    <w:rPr>
      <w:rFonts w:ascii="Times New Roman" w:eastAsia="Calibri" w:hAnsi="Times New Roman" w:cs="Times New Roman"/>
      <w:sz w:val="20"/>
      <w:szCs w:val="20"/>
      <w:lang w:eastAsia="ar-SA"/>
    </w:rPr>
  </w:style>
  <w:style w:type="character" w:customStyle="1" w:styleId="FootnoteTextChar">
    <w:name w:val="Footnote Text Char"/>
    <w:aliases w:val="Footnote Char,Fußnote Char1,Fußnote Char Char Char,Fußnote Char Char Char Char Char Char Char,Fußnote Char Char1,Footnote Text Char2 Char Char,Footnote Text Char1 Char2 Char Char,Footnote Text Char Char Char Char Char, Rakstz. Char"/>
    <w:basedOn w:val="DefaultParagraphFont"/>
    <w:link w:val="FootnoteText"/>
    <w:rsid w:val="00382B36"/>
    <w:rPr>
      <w:rFonts w:ascii="Times New Roman" w:eastAsia="Calibri" w:hAnsi="Times New Roman" w:cs="Times New Roman"/>
      <w:sz w:val="20"/>
      <w:szCs w:val="20"/>
      <w:lang w:eastAsia="ar-SA"/>
    </w:rPr>
  </w:style>
  <w:style w:type="character" w:styleId="FootnoteReference">
    <w:name w:val="footnote reference"/>
    <w:aliases w:val="Footnote symbol,Footnote Reference Number"/>
    <w:uiPriority w:val="99"/>
    <w:unhideWhenUsed/>
    <w:rsid w:val="00382B36"/>
    <w:rPr>
      <w:vertAlign w:val="superscript"/>
    </w:rPr>
  </w:style>
  <w:style w:type="table" w:customStyle="1" w:styleId="Reatabula1">
    <w:name w:val="Režģa tabula1"/>
    <w:basedOn w:val="TableNormal"/>
    <w:next w:val="TableGrid"/>
    <w:uiPriority w:val="39"/>
    <w:rsid w:val="0078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C73A6"/>
    <w:pPr>
      <w:suppressAutoHyphens/>
      <w:spacing w:after="0" w:line="240" w:lineRule="auto"/>
    </w:pPr>
    <w:rPr>
      <w:rFonts w:ascii="Times New Roman" w:eastAsia="Times New Roman" w:hAnsi="Times New Roman" w:cs="Times New Roman"/>
      <w:sz w:val="24"/>
      <w:szCs w:val="24"/>
      <w:lang w:eastAsia="ar-SA"/>
    </w:rPr>
  </w:style>
  <w:style w:type="character" w:customStyle="1" w:styleId="NoSpacingChar">
    <w:name w:val="No Spacing Char"/>
    <w:link w:val="NoSpacing"/>
    <w:uiPriority w:val="1"/>
    <w:rsid w:val="009C73A6"/>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768853">
      <w:bodyDiv w:val="1"/>
      <w:marLeft w:val="0"/>
      <w:marRight w:val="0"/>
      <w:marTop w:val="0"/>
      <w:marBottom w:val="0"/>
      <w:divBdr>
        <w:top w:val="none" w:sz="0" w:space="0" w:color="auto"/>
        <w:left w:val="none" w:sz="0" w:space="0" w:color="auto"/>
        <w:bottom w:val="none" w:sz="0" w:space="0" w:color="auto"/>
        <w:right w:val="none" w:sz="0" w:space="0" w:color="auto"/>
      </w:divBdr>
    </w:div>
    <w:div w:id="901791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6A144-F12E-44A0-8ADC-C17AD5236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794</Words>
  <Characters>4532</Characters>
  <Application>Microsoft Office Word</Application>
  <DocSecurity>0</DocSecurity>
  <Lines>37</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Dienvidkurzemes novads Komunālā pārvalde</cp:lastModifiedBy>
  <cp:revision>9</cp:revision>
  <dcterms:created xsi:type="dcterms:W3CDTF">2026-04-27T11:11:00Z</dcterms:created>
  <dcterms:modified xsi:type="dcterms:W3CDTF">2026-07-13T11:34:00Z</dcterms:modified>
</cp:coreProperties>
</file>