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81103" w14:textId="60727840" w:rsidR="00EE5ACA" w:rsidRPr="001757BD" w:rsidRDefault="00004089" w:rsidP="00EE5ACA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757BD">
        <w:rPr>
          <w:rFonts w:ascii="Times New Roman" w:hAnsi="Times New Roman" w:cs="Times New Roman"/>
          <w:sz w:val="20"/>
          <w:szCs w:val="20"/>
        </w:rPr>
        <w:t xml:space="preserve">      </w:t>
      </w:r>
      <w:r w:rsidR="003730D4">
        <w:rPr>
          <w:rFonts w:ascii="Times New Roman" w:hAnsi="Times New Roman" w:cs="Times New Roman"/>
          <w:sz w:val="20"/>
          <w:szCs w:val="20"/>
        </w:rPr>
        <w:t>3</w:t>
      </w:r>
      <w:r w:rsidR="00EE5ACA" w:rsidRPr="001757BD">
        <w:rPr>
          <w:rFonts w:ascii="Times New Roman" w:eastAsia="Calibri" w:hAnsi="Times New Roman" w:cs="Times New Roman"/>
          <w:sz w:val="20"/>
          <w:szCs w:val="20"/>
        </w:rPr>
        <w:t xml:space="preserve">.pielikums </w:t>
      </w:r>
    </w:p>
    <w:p w14:paraId="66518FCE" w14:textId="77777777" w:rsidR="00EE5ACA" w:rsidRPr="001757BD" w:rsidRDefault="00EE5ACA" w:rsidP="00EE5ACA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</w:rPr>
      </w:pPr>
      <w:r w:rsidRPr="001757BD">
        <w:rPr>
          <w:rFonts w:ascii="Times New Roman" w:eastAsia="Times New Roman" w:hAnsi="Times New Roman" w:cs="Times New Roman"/>
          <w:sz w:val="20"/>
        </w:rPr>
        <w:t>Dienvidkurzemes novada Komunālās pārvaldes</w:t>
      </w:r>
    </w:p>
    <w:p w14:paraId="6206CB71" w14:textId="77EAE681" w:rsidR="00EE5ACA" w:rsidRPr="001757BD" w:rsidRDefault="003C45BA" w:rsidP="00EE5ACA">
      <w:pPr>
        <w:spacing w:after="0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atklāta konkursa</w:t>
      </w:r>
      <w:r w:rsidR="00EE5ACA" w:rsidRPr="001757BD">
        <w:rPr>
          <w:rFonts w:ascii="Times New Roman" w:eastAsia="Times New Roman" w:hAnsi="Times New Roman" w:cs="Times New Roman"/>
          <w:sz w:val="20"/>
        </w:rPr>
        <w:t xml:space="preserve"> Nr. DKNKP 202</w:t>
      </w:r>
      <w:r w:rsidR="008D6475" w:rsidRPr="001757BD">
        <w:rPr>
          <w:rFonts w:ascii="Times New Roman" w:eastAsia="Times New Roman" w:hAnsi="Times New Roman" w:cs="Times New Roman"/>
          <w:sz w:val="20"/>
        </w:rPr>
        <w:t>6</w:t>
      </w:r>
      <w:r w:rsidR="00EE5ACA" w:rsidRPr="001757BD">
        <w:rPr>
          <w:rFonts w:ascii="Times New Roman" w:eastAsia="Times New Roman" w:hAnsi="Times New Roman" w:cs="Times New Roman"/>
          <w:sz w:val="20"/>
        </w:rPr>
        <w:t>/</w:t>
      </w:r>
      <w:r w:rsidR="00C62372">
        <w:rPr>
          <w:rFonts w:ascii="Times New Roman" w:eastAsia="Times New Roman" w:hAnsi="Times New Roman" w:cs="Times New Roman"/>
          <w:sz w:val="20"/>
        </w:rPr>
        <w:t>36</w:t>
      </w:r>
      <w:r w:rsidR="00EE5ACA" w:rsidRPr="001757BD">
        <w:rPr>
          <w:rFonts w:ascii="Times New Roman" w:eastAsia="Times New Roman" w:hAnsi="Times New Roman" w:cs="Times New Roman"/>
          <w:sz w:val="20"/>
        </w:rPr>
        <w:t xml:space="preserve"> nolikumam</w:t>
      </w:r>
    </w:p>
    <w:p w14:paraId="2801F518" w14:textId="77777777" w:rsidR="00173635" w:rsidRDefault="00173635" w:rsidP="003730D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251B19" w14:textId="77777777" w:rsidR="003730D4" w:rsidRPr="00D6027E" w:rsidRDefault="003730D4" w:rsidP="00373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6027E">
        <w:rPr>
          <w:rFonts w:ascii="Times New Roman" w:eastAsia="Calibri" w:hAnsi="Times New Roman" w:cs="Times New Roman"/>
          <w:b/>
          <w:bCs/>
          <w:sz w:val="24"/>
          <w:szCs w:val="24"/>
        </w:rPr>
        <w:t>TEHNISKĀ SPECIFIKĀCIJA/ TEHNISKAIS PIEDĀVĀJUMS</w:t>
      </w:r>
    </w:p>
    <w:p w14:paraId="54E0752F" w14:textId="6DF6C860" w:rsidR="003730D4" w:rsidRDefault="003730D4" w:rsidP="003730D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6E5E15">
        <w:rPr>
          <w:rFonts w:ascii="Times New Roman" w:eastAsia="Times New Roman" w:hAnsi="Times New Roman" w:cs="Times New Roman"/>
          <w:noProof/>
          <w:sz w:val="24"/>
          <w:szCs w:val="24"/>
        </w:rPr>
        <w:t>atklātam konkursam</w:t>
      </w:r>
      <w:r w:rsidRPr="00225DEB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 </w:t>
      </w:r>
      <w:r w:rsidRPr="006E5E15">
        <w:rPr>
          <w:rFonts w:ascii="Times New Roman" w:eastAsia="Times New Roman" w:hAnsi="Times New Roman" w:cs="Times New Roman"/>
          <w:noProof/>
          <w:sz w:val="24"/>
          <w:szCs w:val="24"/>
        </w:rPr>
        <w:t>ar identifikācijas Nr. DKNKP 2026/</w:t>
      </w:r>
      <w:r w:rsidR="00C62372">
        <w:rPr>
          <w:rFonts w:ascii="Times New Roman" w:eastAsia="Times New Roman" w:hAnsi="Times New Roman" w:cs="Times New Roman"/>
          <w:noProof/>
          <w:sz w:val="24"/>
          <w:szCs w:val="24"/>
        </w:rPr>
        <w:t>36</w:t>
      </w:r>
    </w:p>
    <w:p w14:paraId="41FC659D" w14:textId="77777777" w:rsidR="003730D4" w:rsidRPr="00225DEB" w:rsidRDefault="003730D4" w:rsidP="003730D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225DEB">
        <w:rPr>
          <w:rFonts w:ascii="Times New Roman" w:eastAsia="Calibri" w:hAnsi="Times New Roman" w:cs="Times New Roman"/>
          <w:sz w:val="24"/>
          <w:szCs w:val="24"/>
          <w:lang w:eastAsia="lv-LV"/>
        </w:rPr>
        <w:t>Pārvietojamo tualešu iegāde, noma un uzturēšana</w:t>
      </w:r>
    </w:p>
    <w:p w14:paraId="49E34057" w14:textId="77777777" w:rsidR="003730D4" w:rsidRPr="00D6027E" w:rsidRDefault="003730D4" w:rsidP="003730D4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D602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E281A14" w14:textId="2F71ECBC" w:rsidR="003730D4" w:rsidRDefault="003730D4" w:rsidP="003730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27E">
        <w:rPr>
          <w:rFonts w:ascii="Times New Roman" w:hAnsi="Times New Roman" w:cs="Times New Roman"/>
          <w:sz w:val="24"/>
          <w:szCs w:val="24"/>
        </w:rPr>
        <w:t xml:space="preserve">Pārvietojamo </w:t>
      </w:r>
      <w:r w:rsidRPr="00606DF8">
        <w:rPr>
          <w:rFonts w:ascii="Times New Roman" w:hAnsi="Times New Roman" w:cs="Times New Roman"/>
          <w:sz w:val="24"/>
          <w:szCs w:val="24"/>
        </w:rPr>
        <w:t xml:space="preserve">tualešu </w:t>
      </w:r>
      <w:r w:rsidR="00C62372">
        <w:rPr>
          <w:rFonts w:ascii="Times New Roman" w:hAnsi="Times New Roman" w:cs="Times New Roman"/>
          <w:sz w:val="24"/>
          <w:szCs w:val="24"/>
        </w:rPr>
        <w:t>p</w:t>
      </w:r>
      <w:r w:rsidRPr="00606DF8">
        <w:rPr>
          <w:rFonts w:ascii="Times New Roman" w:hAnsi="Times New Roman" w:cs="Times New Roman"/>
          <w:sz w:val="24"/>
          <w:szCs w:val="24"/>
        </w:rPr>
        <w:t xml:space="preserve">iegāde, noma </w:t>
      </w:r>
      <w:r w:rsidRPr="00D6027E">
        <w:rPr>
          <w:rFonts w:ascii="Times New Roman" w:hAnsi="Times New Roman" w:cs="Times New Roman"/>
          <w:sz w:val="24"/>
          <w:szCs w:val="24"/>
        </w:rPr>
        <w:t xml:space="preserve">un uzturēšana veicama atbilstoši </w:t>
      </w:r>
      <w:r>
        <w:rPr>
          <w:rFonts w:ascii="Times New Roman" w:hAnsi="Times New Roman" w:cs="Times New Roman"/>
          <w:sz w:val="24"/>
          <w:szCs w:val="24"/>
        </w:rPr>
        <w:t>atklāta konkursa</w:t>
      </w:r>
      <w:r w:rsidRPr="00D6027E">
        <w:rPr>
          <w:rFonts w:ascii="Times New Roman" w:hAnsi="Times New Roman" w:cs="Times New Roman"/>
          <w:sz w:val="24"/>
          <w:szCs w:val="24"/>
        </w:rPr>
        <w:t xml:space="preserve"> nolikuma un tā pielikumu prasībām, tai skaitā saskaņā ar tehnisk</w:t>
      </w:r>
      <w:r w:rsidR="00BB7230">
        <w:rPr>
          <w:rFonts w:ascii="Times New Roman" w:hAnsi="Times New Roman" w:cs="Times New Roman"/>
          <w:sz w:val="24"/>
          <w:szCs w:val="24"/>
        </w:rPr>
        <w:t>ajā</w:t>
      </w:r>
      <w:r w:rsidRPr="00D6027E">
        <w:rPr>
          <w:rFonts w:ascii="Times New Roman" w:hAnsi="Times New Roman" w:cs="Times New Roman"/>
          <w:sz w:val="24"/>
          <w:szCs w:val="24"/>
        </w:rPr>
        <w:t xml:space="preserve"> specifikācijā izvirzītajām prasībām, ievērojot spēkā esošo normatīvo aktu prasības.</w:t>
      </w:r>
    </w:p>
    <w:p w14:paraId="537D4E40" w14:textId="77777777" w:rsidR="003730D4" w:rsidRPr="00D6027E" w:rsidRDefault="003730D4" w:rsidP="003730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9209" w:type="dxa"/>
        <w:tblLayout w:type="fixed"/>
        <w:tblLook w:val="04A0" w:firstRow="1" w:lastRow="0" w:firstColumn="1" w:lastColumn="0" w:noHBand="0" w:noVBand="1"/>
      </w:tblPr>
      <w:tblGrid>
        <w:gridCol w:w="896"/>
        <w:gridCol w:w="2785"/>
        <w:gridCol w:w="2977"/>
        <w:gridCol w:w="2551"/>
      </w:tblGrid>
      <w:tr w:rsidR="003730D4" w:rsidRPr="00D6027E" w14:paraId="0B59D37C" w14:textId="77777777" w:rsidTr="00DC29EA">
        <w:tc>
          <w:tcPr>
            <w:tcW w:w="9209" w:type="dxa"/>
            <w:gridSpan w:val="4"/>
            <w:shd w:val="clear" w:color="auto" w:fill="F2F2F2" w:themeFill="background1" w:themeFillShade="F2"/>
          </w:tcPr>
          <w:p w14:paraId="092FD70D" w14:textId="77777777" w:rsidR="003730D4" w:rsidRPr="00D6027E" w:rsidRDefault="003730D4" w:rsidP="003730D4">
            <w:pPr>
              <w:pStyle w:val="Sarakstarindkopa"/>
              <w:numPr>
                <w:ilvl w:val="0"/>
                <w:numId w:val="42"/>
              </w:num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PRASĪBAS </w:t>
            </w:r>
            <w:r w:rsidRPr="00D602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NOMAS TUALETEI</w:t>
            </w:r>
          </w:p>
        </w:tc>
      </w:tr>
      <w:tr w:rsidR="003730D4" w:rsidRPr="00D6027E" w14:paraId="0E770A78" w14:textId="77777777" w:rsidTr="00DC29EA">
        <w:tc>
          <w:tcPr>
            <w:tcW w:w="896" w:type="dxa"/>
          </w:tcPr>
          <w:p w14:paraId="1012F3A6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N.p.k.</w:t>
            </w:r>
          </w:p>
        </w:tc>
        <w:tc>
          <w:tcPr>
            <w:tcW w:w="2785" w:type="dxa"/>
          </w:tcPr>
          <w:p w14:paraId="4219D23D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2977" w:type="dxa"/>
          </w:tcPr>
          <w:p w14:paraId="73A34B12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Parametrs, prasība</w:t>
            </w:r>
          </w:p>
        </w:tc>
        <w:tc>
          <w:tcPr>
            <w:tcW w:w="2551" w:type="dxa"/>
          </w:tcPr>
          <w:p w14:paraId="5A83D45E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Pretendenta piedāvājums</w:t>
            </w:r>
          </w:p>
        </w:tc>
      </w:tr>
      <w:tr w:rsidR="003730D4" w:rsidRPr="00D6027E" w14:paraId="07760A2A" w14:textId="77777777" w:rsidTr="00DC29EA">
        <w:tc>
          <w:tcPr>
            <w:tcW w:w="896" w:type="dxa"/>
          </w:tcPr>
          <w:p w14:paraId="07D95BCA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85" w:type="dxa"/>
          </w:tcPr>
          <w:p w14:paraId="38A2FEB8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materiāls</w:t>
            </w:r>
          </w:p>
        </w:tc>
        <w:tc>
          <w:tcPr>
            <w:tcW w:w="2977" w:type="dxa"/>
          </w:tcPr>
          <w:p w14:paraId="6012A45F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Triecienizturīgs, ar augstu izturību pret UV starojumu</w:t>
            </w:r>
          </w:p>
        </w:tc>
        <w:tc>
          <w:tcPr>
            <w:tcW w:w="2551" w:type="dxa"/>
          </w:tcPr>
          <w:p w14:paraId="4638ADF2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5E6AD272" w14:textId="77777777" w:rsidTr="00DC29EA">
        <w:tc>
          <w:tcPr>
            <w:tcW w:w="896" w:type="dxa"/>
          </w:tcPr>
          <w:p w14:paraId="56709A4A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</w:tcPr>
          <w:p w14:paraId="38DBE917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krāsa</w:t>
            </w:r>
          </w:p>
        </w:tc>
        <w:tc>
          <w:tcPr>
            <w:tcW w:w="2977" w:type="dxa"/>
          </w:tcPr>
          <w:p w14:paraId="6789F9E2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Krāsa nav noteikta, iekļaujas ainaviskajā teritorijā </w:t>
            </w:r>
          </w:p>
        </w:tc>
        <w:tc>
          <w:tcPr>
            <w:tcW w:w="2551" w:type="dxa"/>
          </w:tcPr>
          <w:p w14:paraId="33444DD6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07C9BFAB" w14:textId="77777777" w:rsidTr="00DC29EA">
        <w:tc>
          <w:tcPr>
            <w:tcW w:w="896" w:type="dxa"/>
          </w:tcPr>
          <w:p w14:paraId="43185919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</w:tcPr>
          <w:p w14:paraId="181EED53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platums, mm</w:t>
            </w:r>
          </w:p>
        </w:tc>
        <w:tc>
          <w:tcPr>
            <w:tcW w:w="2977" w:type="dxa"/>
          </w:tcPr>
          <w:p w14:paraId="75834970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1090–1250</w:t>
            </w:r>
          </w:p>
        </w:tc>
        <w:tc>
          <w:tcPr>
            <w:tcW w:w="2551" w:type="dxa"/>
          </w:tcPr>
          <w:p w14:paraId="48A5480C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02C89A73" w14:textId="77777777" w:rsidTr="00DC29EA">
        <w:tc>
          <w:tcPr>
            <w:tcW w:w="896" w:type="dxa"/>
          </w:tcPr>
          <w:p w14:paraId="61CAA549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</w:tcPr>
          <w:p w14:paraId="3633DB21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dziļums, mm</w:t>
            </w:r>
          </w:p>
        </w:tc>
        <w:tc>
          <w:tcPr>
            <w:tcW w:w="2977" w:type="dxa"/>
          </w:tcPr>
          <w:p w14:paraId="7E6A5342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1100–1250</w:t>
            </w:r>
          </w:p>
        </w:tc>
        <w:tc>
          <w:tcPr>
            <w:tcW w:w="2551" w:type="dxa"/>
          </w:tcPr>
          <w:p w14:paraId="5008F5C0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525912E7" w14:textId="77777777" w:rsidTr="00DC29EA">
        <w:tc>
          <w:tcPr>
            <w:tcW w:w="896" w:type="dxa"/>
          </w:tcPr>
          <w:p w14:paraId="64D9DD21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</w:tcPr>
          <w:p w14:paraId="15053367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augstums, mm</w:t>
            </w:r>
          </w:p>
        </w:tc>
        <w:tc>
          <w:tcPr>
            <w:tcW w:w="2977" w:type="dxa"/>
          </w:tcPr>
          <w:p w14:paraId="0391BCEE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2200–2400</w:t>
            </w:r>
          </w:p>
        </w:tc>
        <w:tc>
          <w:tcPr>
            <w:tcW w:w="2551" w:type="dxa"/>
          </w:tcPr>
          <w:p w14:paraId="0909A705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315E5AA9" w14:textId="77777777" w:rsidTr="00DC29EA">
        <w:tc>
          <w:tcPr>
            <w:tcW w:w="896" w:type="dxa"/>
          </w:tcPr>
          <w:p w14:paraId="3E370893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</w:tcPr>
          <w:p w14:paraId="6050D561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Rezervuāra tilpums, l</w:t>
            </w:r>
          </w:p>
        </w:tc>
        <w:tc>
          <w:tcPr>
            <w:tcW w:w="2977" w:type="dxa"/>
          </w:tcPr>
          <w:p w14:paraId="1816CC3F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230 – 280</w:t>
            </w:r>
          </w:p>
        </w:tc>
        <w:tc>
          <w:tcPr>
            <w:tcW w:w="2551" w:type="dxa"/>
          </w:tcPr>
          <w:p w14:paraId="3DA656D7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0DFD0FAB" w14:textId="77777777" w:rsidTr="00DC29EA">
        <w:tc>
          <w:tcPr>
            <w:tcW w:w="896" w:type="dxa"/>
            <w:vMerge w:val="restart"/>
          </w:tcPr>
          <w:p w14:paraId="0BC8D619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  <w:vMerge w:val="restart"/>
          </w:tcPr>
          <w:p w14:paraId="32CA223F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aprīkojums</w:t>
            </w:r>
          </w:p>
        </w:tc>
        <w:tc>
          <w:tcPr>
            <w:tcW w:w="2977" w:type="dxa"/>
          </w:tcPr>
          <w:p w14:paraId="0F90A853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Tualetes papīra turētājs</w:t>
            </w:r>
          </w:p>
        </w:tc>
        <w:tc>
          <w:tcPr>
            <w:tcW w:w="2551" w:type="dxa"/>
          </w:tcPr>
          <w:p w14:paraId="3B963F09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7D9382F8" w14:textId="77777777" w:rsidTr="00DC29EA">
        <w:tc>
          <w:tcPr>
            <w:tcW w:w="896" w:type="dxa"/>
            <w:vMerge/>
          </w:tcPr>
          <w:p w14:paraId="404ECCF7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2A1A0243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D598B6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Pisuārs</w:t>
            </w:r>
          </w:p>
        </w:tc>
        <w:tc>
          <w:tcPr>
            <w:tcW w:w="2551" w:type="dxa"/>
          </w:tcPr>
          <w:p w14:paraId="175045D4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522019BC" w14:textId="77777777" w:rsidTr="00DC29EA">
        <w:tc>
          <w:tcPr>
            <w:tcW w:w="896" w:type="dxa"/>
            <w:vMerge/>
          </w:tcPr>
          <w:p w14:paraId="1F1463B3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6C418A63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66F94B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Durvis aizslēdzamas no iekšpuses</w:t>
            </w:r>
          </w:p>
        </w:tc>
        <w:tc>
          <w:tcPr>
            <w:tcW w:w="2551" w:type="dxa"/>
          </w:tcPr>
          <w:p w14:paraId="6E767980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67CE1ED3" w14:textId="77777777" w:rsidTr="00DC29EA">
        <w:tc>
          <w:tcPr>
            <w:tcW w:w="896" w:type="dxa"/>
            <w:vMerge/>
          </w:tcPr>
          <w:p w14:paraId="3488336A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6829357C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F5B6EF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Brīvs/aizņemts indikators</w:t>
            </w:r>
          </w:p>
        </w:tc>
        <w:tc>
          <w:tcPr>
            <w:tcW w:w="2551" w:type="dxa"/>
          </w:tcPr>
          <w:p w14:paraId="60779CFA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56A026CC" w14:textId="77777777" w:rsidTr="00DC29EA">
        <w:tc>
          <w:tcPr>
            <w:tcW w:w="896" w:type="dxa"/>
            <w:vMerge/>
          </w:tcPr>
          <w:p w14:paraId="69817617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269C50B6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5D10F5D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Ventilācijas sistēma</w:t>
            </w:r>
          </w:p>
        </w:tc>
        <w:tc>
          <w:tcPr>
            <w:tcW w:w="2551" w:type="dxa"/>
          </w:tcPr>
          <w:p w14:paraId="504733EF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1DC2E1F5" w14:textId="77777777" w:rsidTr="00DC29EA">
        <w:tc>
          <w:tcPr>
            <w:tcW w:w="896" w:type="dxa"/>
            <w:vMerge/>
          </w:tcPr>
          <w:p w14:paraId="58FD4B2E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083A1335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FF9685" w14:textId="77777777" w:rsidR="003730D4" w:rsidRPr="004853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3C1">
              <w:rPr>
                <w:rFonts w:ascii="Times New Roman" w:eastAsia="Calibri" w:hAnsi="Times New Roman" w:cs="Times New Roman"/>
                <w:sz w:val="24"/>
                <w:szCs w:val="24"/>
              </w:rPr>
              <w:t>Vieta slēdzenei</w:t>
            </w:r>
          </w:p>
        </w:tc>
        <w:tc>
          <w:tcPr>
            <w:tcW w:w="2551" w:type="dxa"/>
          </w:tcPr>
          <w:p w14:paraId="063E43FD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</w:tr>
      <w:tr w:rsidR="003730D4" w:rsidRPr="00D6027E" w14:paraId="425C5D6A" w14:textId="77777777" w:rsidTr="00DC29EA">
        <w:tc>
          <w:tcPr>
            <w:tcW w:w="896" w:type="dxa"/>
            <w:vMerge/>
          </w:tcPr>
          <w:p w14:paraId="58632B73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6F86C480" w14:textId="77777777" w:rsidR="003730D4" w:rsidRPr="00D6027E" w:rsidRDefault="003730D4" w:rsidP="00DC29EA">
            <w:pPr>
              <w:keepLines/>
              <w:widowControl w:val="0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02D47A8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Durvis ar pašaizvēršanos mehānismu</w:t>
            </w:r>
          </w:p>
        </w:tc>
        <w:tc>
          <w:tcPr>
            <w:tcW w:w="2551" w:type="dxa"/>
          </w:tcPr>
          <w:p w14:paraId="0422B3E7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730D4" w:rsidRPr="00D6027E" w14:paraId="4A2D793D" w14:textId="77777777" w:rsidTr="00DC29EA">
        <w:trPr>
          <w:trHeight w:val="429"/>
        </w:trPr>
        <w:tc>
          <w:tcPr>
            <w:tcW w:w="896" w:type="dxa"/>
            <w:vMerge/>
          </w:tcPr>
          <w:p w14:paraId="6C7883B2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66613BD9" w14:textId="77777777" w:rsidR="003730D4" w:rsidRPr="00D6027E" w:rsidRDefault="003730D4" w:rsidP="00DC29EA">
            <w:pPr>
              <w:keepLines/>
              <w:widowControl w:val="0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B41DB29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Gaismu caurlaidošs jumts</w:t>
            </w:r>
          </w:p>
        </w:tc>
        <w:tc>
          <w:tcPr>
            <w:tcW w:w="2551" w:type="dxa"/>
          </w:tcPr>
          <w:p w14:paraId="688179E0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4D910475" w14:textId="77777777" w:rsidR="003730D4" w:rsidRPr="00D918F7" w:rsidRDefault="003730D4" w:rsidP="003730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64DA8A" w14:textId="77777777" w:rsidR="003730D4" w:rsidRPr="00D6027E" w:rsidRDefault="003730D4" w:rsidP="003730D4">
      <w:pPr>
        <w:pStyle w:val="Sarakstarindkopa"/>
        <w:numPr>
          <w:ilvl w:val="0"/>
          <w:numId w:val="4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27E">
        <w:rPr>
          <w:rFonts w:ascii="Times New Roman" w:hAnsi="Times New Roman" w:cs="Times New Roman"/>
          <w:b/>
          <w:sz w:val="24"/>
          <w:szCs w:val="24"/>
        </w:rPr>
        <w:t>PRASĪBAS TUALETES UZTURĒŠANAI</w:t>
      </w:r>
    </w:p>
    <w:p w14:paraId="6B20B865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Pasūtītāja</w:t>
      </w:r>
      <w:r w:rsidRPr="00D6027E">
        <w:rPr>
          <w:rFonts w:ascii="Times New Roman" w:hAnsi="Times New Roman" w:cs="Times New Roman"/>
          <w:color w:val="000000"/>
          <w:sz w:val="24"/>
          <w:szCs w:val="24"/>
        </w:rPr>
        <w:t xml:space="preserve"> pilnvarotā </w:t>
      </w:r>
      <w:r w:rsidRPr="00D6027E">
        <w:rPr>
          <w:rFonts w:ascii="Times New Roman" w:hAnsi="Times New Roman" w:cs="Times New Roman"/>
          <w:sz w:val="24"/>
          <w:szCs w:val="24"/>
        </w:rPr>
        <w:t>persona piesaka nepieciešamību veikt tualešu uzkopšanas darbus telefoniski vai nosūtot pieteikumu uz izpildītāja e-pasta adresi;</w:t>
      </w:r>
    </w:p>
    <w:p w14:paraId="614EF9D8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Pretendents</w:t>
      </w:r>
      <w:r w:rsidRPr="00D6027E">
        <w:rPr>
          <w:rFonts w:ascii="Times New Roman" w:hAnsi="Times New Roman" w:cs="Times New Roman"/>
          <w:sz w:val="24"/>
          <w:szCs w:val="24"/>
        </w:rPr>
        <w:t xml:space="preserve"> nodrošina pārvietojamo tualešu nomu;</w:t>
      </w:r>
    </w:p>
    <w:p w14:paraId="2DD3B6C0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Pasūtītāja pilnvarotā persona saskaņo ar izpildītāja atbildīgo personu darbu izpildes laiku;</w:t>
      </w:r>
    </w:p>
    <w:p w14:paraId="2E16B114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Tualetes apkalpošanu veic kvalificēts vadītājs – operators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37941120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Apkalpošanā ietilpst tualetes rezervuāra iztukšošana/izsūkšana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4661CFB1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Apkalpošanā ietilpst rezervuāra mazgāšana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316995B0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Apkalpošanā ietilpst rezervuāra uzpilde ar speciālu dezinficējošo un nepatīkamo aromātu nomācošu šķidrumu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3AA0595B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Apkalpošanā ietilpst kabīnes iekšpuses un ārpuses mazgāšana ar speciālu/dezinficējošo šampūnu un noskalošanu ar augspiediena mazgāšanas iekārtu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3490B86C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Ziemas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laikā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rezervuāra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uzpildei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 speciālu dezinficējošo un nepatīkamo aromātu </w:t>
      </w: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nomācošu šķidrumu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tiek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izmantots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speciāls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maisījums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kas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neļauj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šķidrumam</w:t>
      </w:r>
      <w:proofErr w:type="spellEnd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6027E">
        <w:rPr>
          <w:rFonts w:ascii="Times New Roman" w:hAnsi="Times New Roman" w:cs="Times New Roman"/>
          <w:color w:val="000000"/>
          <w:sz w:val="24"/>
          <w:szCs w:val="24"/>
          <w:lang w:val="en-US"/>
        </w:rPr>
        <w:t>sasalt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2EFFE233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Katrā apkalpošanas reizē kabīnē tiek ievietoti divi tualetes papīra ruļļi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299585A3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Tualete tiek iesmaržināta ar speciālu tualetēm paredzētu atsvaidzinošo šķidrumu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68348026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70812090"/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Pretendents</w:t>
      </w:r>
      <w:bookmarkEnd w:id="0"/>
      <w:r w:rsidRPr="00D602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nodrošina pasūtītājam piederošās pārvietojamās tualetes uzkopšanas darbus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41252C03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7E">
        <w:rPr>
          <w:rFonts w:ascii="Times New Roman" w:eastAsia="Calibri" w:hAnsi="Times New Roman" w:cs="Times New Roman"/>
          <w:sz w:val="24"/>
          <w:szCs w:val="24"/>
        </w:rPr>
        <w:t xml:space="preserve">Pretendents visa līguma darbības laikā tualetes uztur tehniskajā kārtībā. Ja līguma darbības laikā nomātā tualete tiek bojāta, tās remontu vai nomaiņu </w:t>
      </w:r>
      <w:bookmarkStart w:id="1" w:name="_Hlk170812105"/>
      <w:r w:rsidRPr="00D6027E">
        <w:rPr>
          <w:rFonts w:ascii="Times New Roman" w:eastAsia="Calibri" w:hAnsi="Times New Roman" w:cs="Times New Roman"/>
          <w:sz w:val="24"/>
          <w:szCs w:val="24"/>
        </w:rPr>
        <w:t>Pretendent</w:t>
      </w:r>
      <w:bookmarkEnd w:id="1"/>
      <w:r w:rsidRPr="00D6027E">
        <w:rPr>
          <w:rFonts w:ascii="Times New Roman" w:eastAsia="Calibri" w:hAnsi="Times New Roman" w:cs="Times New Roman"/>
          <w:sz w:val="24"/>
          <w:szCs w:val="24"/>
        </w:rPr>
        <w:t>s veic par saviem līdzekļiem.</w:t>
      </w:r>
    </w:p>
    <w:p w14:paraId="4A1652BF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7E">
        <w:rPr>
          <w:rFonts w:ascii="Times New Roman" w:eastAsia="Calibri" w:hAnsi="Times New Roman" w:cs="Times New Roman"/>
          <w:sz w:val="24"/>
          <w:szCs w:val="24"/>
        </w:rPr>
        <w:t xml:space="preserve">Pretendentam pirms tualešu apsaimniekošanas darbu uzsākšanas ir jābūt noslēgtam līgumam ar uzņēmumu par kanalizācijas šķidro atkritumu nodošanu attīrīšanai. </w:t>
      </w:r>
    </w:p>
    <w:p w14:paraId="55713331" w14:textId="77777777" w:rsidR="003730D4" w:rsidRPr="00D6027E" w:rsidRDefault="003730D4" w:rsidP="003730D4">
      <w:pPr>
        <w:pStyle w:val="Sarakstarindkopa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7E">
        <w:rPr>
          <w:rFonts w:ascii="Times New Roman" w:hAnsi="Times New Roman" w:cs="Times New Roman"/>
          <w:bCs/>
          <w:sz w:val="24"/>
          <w:szCs w:val="24"/>
        </w:rPr>
        <w:t>Pretendenta rīcībā  ir vismaz 1 (viena) specializēta tualetes apkopes mašīna darba kārtībā un ar derīgu atļauju piedalīties ceļu satiksmē pa koplietošanas ceļiem.</w:t>
      </w:r>
    </w:p>
    <w:p w14:paraId="25CDA2D0" w14:textId="77777777" w:rsidR="003730D4" w:rsidRPr="00D6027E" w:rsidRDefault="003730D4" w:rsidP="003730D4">
      <w:pPr>
        <w:pStyle w:val="Sarakstarindkopa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Reatabula"/>
        <w:tblW w:w="9209" w:type="dxa"/>
        <w:tblLayout w:type="fixed"/>
        <w:tblLook w:val="04A0" w:firstRow="1" w:lastRow="0" w:firstColumn="1" w:lastColumn="0" w:noHBand="0" w:noVBand="1"/>
      </w:tblPr>
      <w:tblGrid>
        <w:gridCol w:w="896"/>
        <w:gridCol w:w="2785"/>
        <w:gridCol w:w="2977"/>
        <w:gridCol w:w="2551"/>
      </w:tblGrid>
      <w:tr w:rsidR="003730D4" w:rsidRPr="00D6027E" w14:paraId="5DA75DF4" w14:textId="77777777" w:rsidTr="00DC29EA">
        <w:tc>
          <w:tcPr>
            <w:tcW w:w="9209" w:type="dxa"/>
            <w:gridSpan w:val="4"/>
            <w:shd w:val="clear" w:color="auto" w:fill="F2F2F2" w:themeFill="background1" w:themeFillShade="F2"/>
          </w:tcPr>
          <w:p w14:paraId="5CEBD06A" w14:textId="77777777" w:rsidR="003730D4" w:rsidRPr="00D6027E" w:rsidRDefault="003730D4" w:rsidP="003730D4">
            <w:pPr>
              <w:pStyle w:val="Sarakstarindkopa"/>
              <w:numPr>
                <w:ilvl w:val="0"/>
                <w:numId w:val="42"/>
              </w:num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PRASĪBAS </w:t>
            </w:r>
            <w:r w:rsidRPr="00606DF8">
              <w:rPr>
                <w:rFonts w:ascii="Times New Roman" w:hAnsi="Times New Roman" w:cs="Times New Roman"/>
                <w:b/>
                <w:sz w:val="24"/>
                <w:szCs w:val="24"/>
              </w:rPr>
              <w:t>TUALETES IEGĀDEI</w:t>
            </w:r>
          </w:p>
        </w:tc>
      </w:tr>
      <w:tr w:rsidR="003730D4" w:rsidRPr="00D6027E" w14:paraId="60AC6A90" w14:textId="77777777" w:rsidTr="00DC29EA">
        <w:tc>
          <w:tcPr>
            <w:tcW w:w="896" w:type="dxa"/>
          </w:tcPr>
          <w:p w14:paraId="78CC459C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N.p.k.</w:t>
            </w:r>
          </w:p>
        </w:tc>
        <w:tc>
          <w:tcPr>
            <w:tcW w:w="2785" w:type="dxa"/>
          </w:tcPr>
          <w:p w14:paraId="4F97680F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2977" w:type="dxa"/>
          </w:tcPr>
          <w:p w14:paraId="7E7FE0FC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Parametrs, prasība</w:t>
            </w:r>
          </w:p>
        </w:tc>
        <w:tc>
          <w:tcPr>
            <w:tcW w:w="2551" w:type="dxa"/>
          </w:tcPr>
          <w:p w14:paraId="0AE72613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Pretendenta piedāvājums</w:t>
            </w:r>
          </w:p>
        </w:tc>
      </w:tr>
      <w:tr w:rsidR="003730D4" w:rsidRPr="00D6027E" w14:paraId="14815099" w14:textId="77777777" w:rsidTr="00DC29EA">
        <w:tc>
          <w:tcPr>
            <w:tcW w:w="896" w:type="dxa"/>
          </w:tcPr>
          <w:p w14:paraId="5180F0FA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785" w:type="dxa"/>
          </w:tcPr>
          <w:p w14:paraId="5AA9786A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Pārvietojamā tualete</w:t>
            </w:r>
          </w:p>
        </w:tc>
        <w:tc>
          <w:tcPr>
            <w:tcW w:w="2977" w:type="dxa"/>
          </w:tcPr>
          <w:p w14:paraId="327D734B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Jauna, nelietota</w:t>
            </w:r>
          </w:p>
        </w:tc>
        <w:tc>
          <w:tcPr>
            <w:tcW w:w="2551" w:type="dxa"/>
          </w:tcPr>
          <w:p w14:paraId="11BCD698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30D4" w:rsidRPr="00D6027E" w14:paraId="310988F3" w14:textId="77777777" w:rsidTr="00DC29EA">
        <w:tc>
          <w:tcPr>
            <w:tcW w:w="896" w:type="dxa"/>
          </w:tcPr>
          <w:p w14:paraId="3FFDCD15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85" w:type="dxa"/>
          </w:tcPr>
          <w:p w14:paraId="06B16DC2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materiāls</w:t>
            </w:r>
          </w:p>
        </w:tc>
        <w:tc>
          <w:tcPr>
            <w:tcW w:w="2977" w:type="dxa"/>
          </w:tcPr>
          <w:p w14:paraId="5FCC57C2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Triecienizturīgs, ar augstu izturību pret UV starojumu</w:t>
            </w:r>
          </w:p>
        </w:tc>
        <w:tc>
          <w:tcPr>
            <w:tcW w:w="2551" w:type="dxa"/>
          </w:tcPr>
          <w:p w14:paraId="3D4F94BA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2F206AE1" w14:textId="77777777" w:rsidTr="00DC29EA">
        <w:tc>
          <w:tcPr>
            <w:tcW w:w="896" w:type="dxa"/>
          </w:tcPr>
          <w:p w14:paraId="55D7A2E6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85" w:type="dxa"/>
          </w:tcPr>
          <w:p w14:paraId="4C913C7A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krāsa</w:t>
            </w:r>
          </w:p>
        </w:tc>
        <w:tc>
          <w:tcPr>
            <w:tcW w:w="2977" w:type="dxa"/>
          </w:tcPr>
          <w:p w14:paraId="7AC9F5E0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Krāsa nav noteikta, iekļaujas ainaviskajā teritorijā </w:t>
            </w:r>
          </w:p>
        </w:tc>
        <w:tc>
          <w:tcPr>
            <w:tcW w:w="2551" w:type="dxa"/>
          </w:tcPr>
          <w:p w14:paraId="30EA7F3F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5E3433C1" w14:textId="77777777" w:rsidTr="00DC29EA">
        <w:tc>
          <w:tcPr>
            <w:tcW w:w="896" w:type="dxa"/>
          </w:tcPr>
          <w:p w14:paraId="09B10F29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85" w:type="dxa"/>
          </w:tcPr>
          <w:p w14:paraId="689F4E11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platums, mm</w:t>
            </w:r>
          </w:p>
        </w:tc>
        <w:tc>
          <w:tcPr>
            <w:tcW w:w="2977" w:type="dxa"/>
          </w:tcPr>
          <w:p w14:paraId="4282C887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1090–1250</w:t>
            </w:r>
          </w:p>
        </w:tc>
        <w:tc>
          <w:tcPr>
            <w:tcW w:w="2551" w:type="dxa"/>
          </w:tcPr>
          <w:p w14:paraId="2E53C187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43E8A3E4" w14:textId="77777777" w:rsidTr="00DC29EA">
        <w:tc>
          <w:tcPr>
            <w:tcW w:w="896" w:type="dxa"/>
          </w:tcPr>
          <w:p w14:paraId="13B2598B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85" w:type="dxa"/>
          </w:tcPr>
          <w:p w14:paraId="3C21E896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dziļums, mm</w:t>
            </w:r>
          </w:p>
        </w:tc>
        <w:tc>
          <w:tcPr>
            <w:tcW w:w="2977" w:type="dxa"/>
          </w:tcPr>
          <w:p w14:paraId="7BE49A14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1100–1250</w:t>
            </w:r>
          </w:p>
        </w:tc>
        <w:tc>
          <w:tcPr>
            <w:tcW w:w="2551" w:type="dxa"/>
          </w:tcPr>
          <w:p w14:paraId="0BF7FE6F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0B98F7B0" w14:textId="77777777" w:rsidTr="00DC29EA">
        <w:tc>
          <w:tcPr>
            <w:tcW w:w="896" w:type="dxa"/>
          </w:tcPr>
          <w:p w14:paraId="4EE44B2D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85" w:type="dxa"/>
          </w:tcPr>
          <w:p w14:paraId="2724E606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augstums, mm</w:t>
            </w:r>
          </w:p>
        </w:tc>
        <w:tc>
          <w:tcPr>
            <w:tcW w:w="2977" w:type="dxa"/>
          </w:tcPr>
          <w:p w14:paraId="4D994481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2200–2400</w:t>
            </w:r>
          </w:p>
        </w:tc>
        <w:tc>
          <w:tcPr>
            <w:tcW w:w="2551" w:type="dxa"/>
          </w:tcPr>
          <w:p w14:paraId="0BE5D7EB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0D4" w:rsidRPr="00D6027E" w14:paraId="19505596" w14:textId="77777777" w:rsidTr="00DC29EA">
        <w:tc>
          <w:tcPr>
            <w:tcW w:w="896" w:type="dxa"/>
          </w:tcPr>
          <w:p w14:paraId="0662DFF3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85" w:type="dxa"/>
          </w:tcPr>
          <w:p w14:paraId="1A362BEC" w14:textId="77777777" w:rsidR="003730D4" w:rsidRPr="00D6027E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Rezervuāra tilpums, l</w:t>
            </w:r>
          </w:p>
        </w:tc>
        <w:tc>
          <w:tcPr>
            <w:tcW w:w="2977" w:type="dxa"/>
          </w:tcPr>
          <w:p w14:paraId="2B3FAA84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7E">
              <w:rPr>
                <w:rFonts w:ascii="Times New Roman" w:eastAsia="Calibri" w:hAnsi="Times New Roman" w:cs="Times New Roman"/>
                <w:sz w:val="24"/>
                <w:szCs w:val="24"/>
              </w:rPr>
              <w:t>230 – 280</w:t>
            </w:r>
          </w:p>
        </w:tc>
        <w:tc>
          <w:tcPr>
            <w:tcW w:w="2551" w:type="dxa"/>
          </w:tcPr>
          <w:p w14:paraId="447D631E" w14:textId="77777777" w:rsidR="003730D4" w:rsidRPr="00D6027E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52C1" w:rsidRPr="00AE52C1" w14:paraId="05E2F5AF" w14:textId="77777777" w:rsidTr="00DC29EA">
        <w:tc>
          <w:tcPr>
            <w:tcW w:w="896" w:type="dxa"/>
            <w:vMerge w:val="restart"/>
          </w:tcPr>
          <w:p w14:paraId="39F00D3F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85" w:type="dxa"/>
            <w:vMerge w:val="restart"/>
          </w:tcPr>
          <w:p w14:paraId="4938F4BD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Pārvietojamās tualetes aprīkojums</w:t>
            </w:r>
          </w:p>
        </w:tc>
        <w:tc>
          <w:tcPr>
            <w:tcW w:w="2977" w:type="dxa"/>
          </w:tcPr>
          <w:p w14:paraId="2911E21C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Tualetes papīra turētājs</w:t>
            </w:r>
          </w:p>
        </w:tc>
        <w:tc>
          <w:tcPr>
            <w:tcW w:w="2551" w:type="dxa"/>
          </w:tcPr>
          <w:p w14:paraId="2E1C11C8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52C1" w:rsidRPr="00AE52C1" w14:paraId="3BAE589E" w14:textId="77777777" w:rsidTr="00DC29EA">
        <w:tc>
          <w:tcPr>
            <w:tcW w:w="896" w:type="dxa"/>
            <w:vMerge/>
          </w:tcPr>
          <w:p w14:paraId="6EF7EDBF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3868BAEA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4D766AC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Pisuārs</w:t>
            </w:r>
          </w:p>
        </w:tc>
        <w:tc>
          <w:tcPr>
            <w:tcW w:w="2551" w:type="dxa"/>
          </w:tcPr>
          <w:p w14:paraId="768A88C8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52C1" w:rsidRPr="00AE52C1" w14:paraId="49254856" w14:textId="77777777" w:rsidTr="00DC29EA">
        <w:tc>
          <w:tcPr>
            <w:tcW w:w="896" w:type="dxa"/>
            <w:vMerge/>
          </w:tcPr>
          <w:p w14:paraId="2A8A77E5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1D266582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510F37B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Durvis aizslēdzamas no iekšpuses</w:t>
            </w:r>
          </w:p>
        </w:tc>
        <w:tc>
          <w:tcPr>
            <w:tcW w:w="2551" w:type="dxa"/>
          </w:tcPr>
          <w:p w14:paraId="5659ABEB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52C1" w:rsidRPr="00AE52C1" w14:paraId="6F8B269C" w14:textId="77777777" w:rsidTr="00DC29EA">
        <w:tc>
          <w:tcPr>
            <w:tcW w:w="896" w:type="dxa"/>
            <w:vMerge/>
          </w:tcPr>
          <w:p w14:paraId="3654EFA6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737A7610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C103DF2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Brīvs/aizņemts indikators</w:t>
            </w:r>
          </w:p>
        </w:tc>
        <w:tc>
          <w:tcPr>
            <w:tcW w:w="2551" w:type="dxa"/>
          </w:tcPr>
          <w:p w14:paraId="562549C0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52C1" w:rsidRPr="00AE52C1" w14:paraId="2BC3177A" w14:textId="77777777" w:rsidTr="00DC29EA">
        <w:tc>
          <w:tcPr>
            <w:tcW w:w="896" w:type="dxa"/>
            <w:vMerge/>
          </w:tcPr>
          <w:p w14:paraId="48552309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052DED8F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FF3FE5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Ventilācijas sistēma</w:t>
            </w:r>
          </w:p>
        </w:tc>
        <w:tc>
          <w:tcPr>
            <w:tcW w:w="2551" w:type="dxa"/>
          </w:tcPr>
          <w:p w14:paraId="54430FD4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52C1" w:rsidRPr="00AE52C1" w14:paraId="15DFEABD" w14:textId="77777777" w:rsidTr="00DC29EA">
        <w:tc>
          <w:tcPr>
            <w:tcW w:w="896" w:type="dxa"/>
            <w:vMerge/>
          </w:tcPr>
          <w:p w14:paraId="76686687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1E3246A0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9CC2C17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Vieta slēdzenei</w:t>
            </w:r>
          </w:p>
        </w:tc>
        <w:tc>
          <w:tcPr>
            <w:tcW w:w="2551" w:type="dxa"/>
          </w:tcPr>
          <w:p w14:paraId="78C4182A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</w:tr>
      <w:tr w:rsidR="00AE52C1" w:rsidRPr="00AE52C1" w14:paraId="234C697E" w14:textId="77777777" w:rsidTr="00DC29EA">
        <w:tc>
          <w:tcPr>
            <w:tcW w:w="896" w:type="dxa"/>
            <w:vMerge/>
          </w:tcPr>
          <w:p w14:paraId="4A3D024B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218DC27A" w14:textId="77777777" w:rsidR="003730D4" w:rsidRPr="00AE52C1" w:rsidRDefault="003730D4" w:rsidP="00DC29EA">
            <w:pPr>
              <w:keepLines/>
              <w:widowControl w:val="0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66A83E2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Durvis ar pašaizvēršanos mehānismu</w:t>
            </w:r>
          </w:p>
        </w:tc>
        <w:tc>
          <w:tcPr>
            <w:tcW w:w="2551" w:type="dxa"/>
          </w:tcPr>
          <w:p w14:paraId="4F524C78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E52C1" w:rsidRPr="00AE52C1" w14:paraId="7C88C8AE" w14:textId="77777777" w:rsidTr="00DC29EA">
        <w:trPr>
          <w:trHeight w:val="429"/>
        </w:trPr>
        <w:tc>
          <w:tcPr>
            <w:tcW w:w="896" w:type="dxa"/>
            <w:vMerge/>
          </w:tcPr>
          <w:p w14:paraId="4577CEB4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</w:tcPr>
          <w:p w14:paraId="2041B79E" w14:textId="77777777" w:rsidR="003730D4" w:rsidRPr="00AE52C1" w:rsidRDefault="003730D4" w:rsidP="00DC29EA">
            <w:pPr>
              <w:keepLines/>
              <w:widowControl w:val="0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2DF547" w14:textId="77777777" w:rsidR="003730D4" w:rsidRPr="00AE52C1" w:rsidRDefault="003730D4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Gaismu caurlaidošs jumts</w:t>
            </w:r>
          </w:p>
        </w:tc>
        <w:tc>
          <w:tcPr>
            <w:tcW w:w="2551" w:type="dxa"/>
          </w:tcPr>
          <w:p w14:paraId="42276635" w14:textId="77777777" w:rsidR="003730D4" w:rsidRPr="00AE52C1" w:rsidRDefault="003730D4" w:rsidP="00DC29E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E52C1" w:rsidRPr="00AE52C1" w14:paraId="3C890CD6" w14:textId="77777777" w:rsidTr="00DC29EA">
        <w:trPr>
          <w:trHeight w:val="429"/>
        </w:trPr>
        <w:tc>
          <w:tcPr>
            <w:tcW w:w="896" w:type="dxa"/>
          </w:tcPr>
          <w:p w14:paraId="056580C8" w14:textId="153F3C43" w:rsidR="00B97E48" w:rsidRPr="00AE52C1" w:rsidRDefault="00B97E48" w:rsidP="00DC29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85" w:type="dxa"/>
          </w:tcPr>
          <w:p w14:paraId="220A399F" w14:textId="0531FE52" w:rsidR="00B97E48" w:rsidRPr="00AE52C1" w:rsidRDefault="00B97E48" w:rsidP="00DC29EA">
            <w:pPr>
              <w:keepLines/>
              <w:widowControl w:val="0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Piegāde</w:t>
            </w:r>
          </w:p>
        </w:tc>
        <w:tc>
          <w:tcPr>
            <w:tcW w:w="2977" w:type="dxa"/>
          </w:tcPr>
          <w:p w14:paraId="7D514EBE" w14:textId="014CABFF" w:rsidR="00B97E48" w:rsidRPr="00AE52C1" w:rsidRDefault="00B97E48" w:rsidP="00DC29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Jānodrošina pārvietojamās tualetes piegāde uz Pasūtītāja norādīto adresi Dienvidkurzemes novadā </w:t>
            </w:r>
          </w:p>
        </w:tc>
        <w:tc>
          <w:tcPr>
            <w:tcW w:w="2551" w:type="dxa"/>
          </w:tcPr>
          <w:p w14:paraId="3346C1E4" w14:textId="77777777" w:rsidR="00B97E48" w:rsidRPr="00AE52C1" w:rsidRDefault="00B97E48" w:rsidP="00DC29E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E52C1" w:rsidRPr="00AE52C1" w14:paraId="3CC22A60" w14:textId="77777777" w:rsidTr="00DC29EA">
        <w:trPr>
          <w:trHeight w:val="429"/>
        </w:trPr>
        <w:tc>
          <w:tcPr>
            <w:tcW w:w="896" w:type="dxa"/>
          </w:tcPr>
          <w:p w14:paraId="28255776" w14:textId="66CF2B6E" w:rsidR="007319BB" w:rsidRPr="00AE52C1" w:rsidRDefault="007319BB" w:rsidP="007319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85" w:type="dxa"/>
          </w:tcPr>
          <w:p w14:paraId="3B9907AF" w14:textId="4CBCDA44" w:rsidR="007319BB" w:rsidRPr="00AE52C1" w:rsidRDefault="007319BB" w:rsidP="007319BB">
            <w:pPr>
              <w:keepLines/>
              <w:widowControl w:val="0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hAnsi="Times New Roman" w:cs="Times New Roman"/>
                <w:sz w:val="24"/>
                <w:szCs w:val="24"/>
              </w:rPr>
              <w:t>Garantijas termiņš</w:t>
            </w:r>
          </w:p>
        </w:tc>
        <w:tc>
          <w:tcPr>
            <w:tcW w:w="2977" w:type="dxa"/>
          </w:tcPr>
          <w:p w14:paraId="78C898CA" w14:textId="040E32A8" w:rsidR="007319BB" w:rsidRPr="00AE52C1" w:rsidRDefault="007319BB" w:rsidP="007319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2C1">
              <w:rPr>
                <w:rFonts w:ascii="Times New Roman" w:hAnsi="Times New Roman" w:cs="Times New Roman"/>
                <w:sz w:val="24"/>
                <w:szCs w:val="24"/>
              </w:rPr>
              <w:t>Ne mazāk kā 12 (divpadsmit) mēneši no nodošanas- pieņemšanas akta parakstīšanas dienas.</w:t>
            </w:r>
          </w:p>
        </w:tc>
        <w:tc>
          <w:tcPr>
            <w:tcW w:w="2551" w:type="dxa"/>
          </w:tcPr>
          <w:p w14:paraId="429A83E1" w14:textId="77777777" w:rsidR="007319BB" w:rsidRPr="00AE52C1" w:rsidRDefault="007319BB" w:rsidP="007319B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bottomFromText="160" w:vertAnchor="text" w:horzAnchor="margin" w:tblpX="5" w:tblpY="74"/>
        <w:tblW w:w="9214" w:type="dxa"/>
        <w:tblLayout w:type="fixed"/>
        <w:tblLook w:val="04A0" w:firstRow="1" w:lastRow="0" w:firstColumn="1" w:lastColumn="0" w:noHBand="0" w:noVBand="1"/>
      </w:tblPr>
      <w:tblGrid>
        <w:gridCol w:w="4253"/>
        <w:gridCol w:w="4961"/>
      </w:tblGrid>
      <w:tr w:rsidR="00CA5774" w:rsidRPr="00BE454A" w14:paraId="59CC73B9" w14:textId="77777777" w:rsidTr="00DC29EA">
        <w:tc>
          <w:tcPr>
            <w:tcW w:w="4253" w:type="dxa"/>
            <w:hideMark/>
          </w:tcPr>
          <w:p w14:paraId="75CE3736" w14:textId="77777777" w:rsidR="00CA5774" w:rsidRPr="00BE454A" w:rsidRDefault="00CA5774" w:rsidP="00DC29EA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E454A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329130C" w14:textId="77777777" w:rsidR="00CA5774" w:rsidRPr="00BE454A" w:rsidRDefault="00CA5774" w:rsidP="00DC29EA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E10CC8">
              <w:rPr>
                <w:rFonts w:ascii="Times New Roman" w:eastAsia="Calibri" w:hAnsi="Times New Roman" w:cs="Times New Roman"/>
                <w:i/>
                <w:color w:val="EE0000"/>
                <w:sz w:val="20"/>
                <w:szCs w:val="24"/>
                <w:lang w:eastAsia="lv-LV"/>
              </w:rPr>
              <w:t>Dokuments ir parakstīts ar drošu elektronisko parakstu vai Elektronisko iepirkumu sistēmas parakstu</w:t>
            </w:r>
          </w:p>
        </w:tc>
      </w:tr>
      <w:tr w:rsidR="00CA5774" w:rsidRPr="00BE454A" w14:paraId="4C9CC8F4" w14:textId="77777777" w:rsidTr="00DC29EA">
        <w:tc>
          <w:tcPr>
            <w:tcW w:w="4253" w:type="dxa"/>
            <w:hideMark/>
          </w:tcPr>
          <w:p w14:paraId="13805B2D" w14:textId="77777777" w:rsidR="00CA5774" w:rsidRPr="00BE454A" w:rsidRDefault="00CA5774" w:rsidP="00DC29EA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E454A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3E368518" w14:textId="77777777" w:rsidR="00CA5774" w:rsidRPr="00BE454A" w:rsidRDefault="00CA5774" w:rsidP="00DC29EA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CA5774" w:rsidRPr="00BE454A" w14:paraId="1E5853FF" w14:textId="77777777" w:rsidTr="00DC29EA">
        <w:tc>
          <w:tcPr>
            <w:tcW w:w="4253" w:type="dxa"/>
            <w:hideMark/>
          </w:tcPr>
          <w:p w14:paraId="35D60D4F" w14:textId="77777777" w:rsidR="00CA5774" w:rsidRPr="00BE454A" w:rsidRDefault="00CA5774" w:rsidP="00DC29EA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E454A">
              <w:rPr>
                <w:rFonts w:ascii="Times New Roman" w:eastAsia="Times New Roman" w:hAnsi="Times New Roman" w:cs="Times New Roman"/>
                <w:szCs w:val="24"/>
              </w:rPr>
              <w:lastRenderedPageBreak/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6FC97347" w14:textId="77777777" w:rsidR="00CA5774" w:rsidRPr="00BE454A" w:rsidRDefault="00CA5774" w:rsidP="00DC29EA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CA5774" w:rsidRPr="00BE454A" w14:paraId="31275C55" w14:textId="77777777" w:rsidTr="00DC29EA">
        <w:tc>
          <w:tcPr>
            <w:tcW w:w="4253" w:type="dxa"/>
            <w:hideMark/>
          </w:tcPr>
          <w:p w14:paraId="3D9B1203" w14:textId="77777777" w:rsidR="00CA5774" w:rsidRPr="00BE454A" w:rsidRDefault="00CA5774" w:rsidP="00DC29EA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E454A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010ED5A9" w14:textId="77777777" w:rsidR="00CA5774" w:rsidRPr="00BE454A" w:rsidRDefault="00CA5774" w:rsidP="00DC29EA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56A9023" w14:textId="523B0D5E" w:rsidR="00B36D8D" w:rsidRPr="001757BD" w:rsidRDefault="00B36D8D" w:rsidP="00606DF8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B36D8D" w:rsidRPr="001757BD" w:rsidSect="007F0D7C">
      <w:pgSz w:w="11906" w:h="16838"/>
      <w:pgMar w:top="102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F883D" w14:textId="77777777" w:rsidR="00012B08" w:rsidRDefault="00012B08" w:rsidP="0044223C">
      <w:pPr>
        <w:spacing w:after="0" w:line="240" w:lineRule="auto"/>
      </w:pPr>
      <w:r>
        <w:separator/>
      </w:r>
    </w:p>
  </w:endnote>
  <w:endnote w:type="continuationSeparator" w:id="0">
    <w:p w14:paraId="08CE0B3E" w14:textId="77777777" w:rsidR="00012B08" w:rsidRDefault="00012B08" w:rsidP="00442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6664F" w14:textId="77777777" w:rsidR="00012B08" w:rsidRDefault="00012B08" w:rsidP="0044223C">
      <w:pPr>
        <w:spacing w:after="0" w:line="240" w:lineRule="auto"/>
      </w:pPr>
      <w:r>
        <w:separator/>
      </w:r>
    </w:p>
  </w:footnote>
  <w:footnote w:type="continuationSeparator" w:id="0">
    <w:p w14:paraId="10748086" w14:textId="77777777" w:rsidR="00012B08" w:rsidRDefault="00012B08" w:rsidP="004422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F16"/>
    <w:multiLevelType w:val="multilevel"/>
    <w:tmpl w:val="A9FA7E9E"/>
    <w:lvl w:ilvl="0">
      <w:start w:val="6"/>
      <w:numFmt w:val="decimal"/>
      <w:lvlText w:val="%1."/>
      <w:lvlJc w:val="left"/>
      <w:pPr>
        <w:ind w:left="540" w:hanging="54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1" w15:restartNumberingAfterBreak="0">
    <w:nsid w:val="01FD0396"/>
    <w:multiLevelType w:val="multilevel"/>
    <w:tmpl w:val="4F7CDB18"/>
    <w:lvl w:ilvl="0">
      <w:start w:val="1"/>
      <w:numFmt w:val="decimal"/>
      <w:lvlText w:val="%1."/>
      <w:lvlJc w:val="left"/>
      <w:pPr>
        <w:ind w:left="645" w:hanging="645"/>
      </w:pPr>
      <w:rPr>
        <w:rFonts w:eastAsia="Helvetica" w:hint="default"/>
      </w:rPr>
    </w:lvl>
    <w:lvl w:ilvl="1">
      <w:start w:val="11"/>
      <w:numFmt w:val="decimal"/>
      <w:lvlText w:val="%1.%2."/>
      <w:lvlJc w:val="left"/>
      <w:pPr>
        <w:ind w:left="645" w:hanging="645"/>
      </w:pPr>
      <w:rPr>
        <w:rFonts w:eastAsia="Helvetica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Helvetica" w:hint="default"/>
        <w:color w:val="F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Helvetic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Helvetic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Helvetic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Helvetic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Helvetic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Helvetica" w:hint="default"/>
      </w:rPr>
    </w:lvl>
  </w:abstractNum>
  <w:abstractNum w:abstractNumId="2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63E23"/>
    <w:multiLevelType w:val="multilevel"/>
    <w:tmpl w:val="D7EAEA3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  <w:bCs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44453FD"/>
    <w:multiLevelType w:val="hybridMultilevel"/>
    <w:tmpl w:val="D53C14E2"/>
    <w:lvl w:ilvl="0" w:tplc="18C83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250FD9"/>
    <w:multiLevelType w:val="hybridMultilevel"/>
    <w:tmpl w:val="575AB0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B5055F"/>
    <w:multiLevelType w:val="multilevel"/>
    <w:tmpl w:val="DA5477A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 w15:restartNumberingAfterBreak="0">
    <w:nsid w:val="06E22F64"/>
    <w:multiLevelType w:val="multilevel"/>
    <w:tmpl w:val="B40CB0E2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8" w15:restartNumberingAfterBreak="0">
    <w:nsid w:val="0B487005"/>
    <w:multiLevelType w:val="multilevel"/>
    <w:tmpl w:val="78969D4E"/>
    <w:lvl w:ilvl="0">
      <w:start w:val="3"/>
      <w:numFmt w:val="decimal"/>
      <w:lvlText w:val="%1."/>
      <w:lvlJc w:val="left"/>
      <w:pPr>
        <w:ind w:left="540" w:hanging="54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Theme="minorHAnsi" w:hint="default"/>
      </w:rPr>
    </w:lvl>
  </w:abstractNum>
  <w:abstractNum w:abstractNumId="9" w15:restartNumberingAfterBreak="0">
    <w:nsid w:val="0DCD2BC5"/>
    <w:multiLevelType w:val="multilevel"/>
    <w:tmpl w:val="CAC211F0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5673740"/>
    <w:multiLevelType w:val="hybridMultilevel"/>
    <w:tmpl w:val="6644B316"/>
    <w:lvl w:ilvl="0" w:tplc="9A2E500C">
      <w:start w:val="6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" w15:restartNumberingAfterBreak="0">
    <w:nsid w:val="158700D0"/>
    <w:multiLevelType w:val="multilevel"/>
    <w:tmpl w:val="A5120D6E"/>
    <w:lvl w:ilvl="0">
      <w:start w:val="1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1A11F4"/>
    <w:multiLevelType w:val="multilevel"/>
    <w:tmpl w:val="93407A7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7BA693E"/>
    <w:multiLevelType w:val="multilevel"/>
    <w:tmpl w:val="4802F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1C3C61C0"/>
    <w:multiLevelType w:val="multilevel"/>
    <w:tmpl w:val="3B605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E0585"/>
    <w:multiLevelType w:val="multilevel"/>
    <w:tmpl w:val="EF22858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3CE5AAA"/>
    <w:multiLevelType w:val="multilevel"/>
    <w:tmpl w:val="FAB458D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47674F8"/>
    <w:multiLevelType w:val="hybridMultilevel"/>
    <w:tmpl w:val="06F43626"/>
    <w:lvl w:ilvl="0" w:tplc="F942F2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7176E5"/>
    <w:multiLevelType w:val="multilevel"/>
    <w:tmpl w:val="D7EAEA3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  <w:bCs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C0462B9"/>
    <w:multiLevelType w:val="hybridMultilevel"/>
    <w:tmpl w:val="49603C24"/>
    <w:lvl w:ilvl="0" w:tplc="042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4CA771B"/>
    <w:multiLevelType w:val="multilevel"/>
    <w:tmpl w:val="D7EAEA3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  <w:bCs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E731401"/>
    <w:multiLevelType w:val="hybridMultilevel"/>
    <w:tmpl w:val="80CA556E"/>
    <w:lvl w:ilvl="0" w:tplc="AEC4035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7165F5"/>
    <w:multiLevelType w:val="hybridMultilevel"/>
    <w:tmpl w:val="6E22AA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9A281C"/>
    <w:multiLevelType w:val="multilevel"/>
    <w:tmpl w:val="EE304224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Theme="minorHAnsi" w:hint="default"/>
      </w:rPr>
    </w:lvl>
  </w:abstractNum>
  <w:abstractNum w:abstractNumId="24" w15:restartNumberingAfterBreak="0">
    <w:nsid w:val="42DE138C"/>
    <w:multiLevelType w:val="multilevel"/>
    <w:tmpl w:val="34B8050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4D06235B"/>
    <w:multiLevelType w:val="hybridMultilevel"/>
    <w:tmpl w:val="7FFA0CD2"/>
    <w:lvl w:ilvl="0" w:tplc="0A325A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9C81542">
      <w:start w:val="1"/>
      <w:numFmt w:val="decimal"/>
      <w:lvlText w:val="2.%2"/>
      <w:lvlJc w:val="left"/>
      <w:pPr>
        <w:ind w:left="108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D348A2"/>
    <w:multiLevelType w:val="multilevel"/>
    <w:tmpl w:val="3AF66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A90DCE"/>
    <w:multiLevelType w:val="hybridMultilevel"/>
    <w:tmpl w:val="B884232C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8" w15:restartNumberingAfterBreak="0">
    <w:nsid w:val="54AB61E3"/>
    <w:multiLevelType w:val="multilevel"/>
    <w:tmpl w:val="143C95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29" w15:restartNumberingAfterBreak="0">
    <w:nsid w:val="56A949CE"/>
    <w:multiLevelType w:val="hybridMultilevel"/>
    <w:tmpl w:val="64D4B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153AA2"/>
    <w:multiLevelType w:val="hybridMultilevel"/>
    <w:tmpl w:val="48707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E6A4520"/>
    <w:multiLevelType w:val="multilevel"/>
    <w:tmpl w:val="DCEA79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98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5F27152E"/>
    <w:multiLevelType w:val="hybridMultilevel"/>
    <w:tmpl w:val="1570BF80"/>
    <w:lvl w:ilvl="0" w:tplc="328EE2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F370B"/>
    <w:multiLevelType w:val="hybridMultilevel"/>
    <w:tmpl w:val="375879A2"/>
    <w:lvl w:ilvl="0" w:tplc="17C2B444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287" w:hanging="360"/>
      </w:pPr>
    </w:lvl>
    <w:lvl w:ilvl="2" w:tplc="0426001B">
      <w:start w:val="1"/>
      <w:numFmt w:val="lowerRoman"/>
      <w:lvlText w:val="%3."/>
      <w:lvlJc w:val="right"/>
      <w:pPr>
        <w:ind w:left="2007" w:hanging="180"/>
      </w:pPr>
    </w:lvl>
    <w:lvl w:ilvl="3" w:tplc="0426000F" w:tentative="1">
      <w:start w:val="1"/>
      <w:numFmt w:val="decimal"/>
      <w:lvlText w:val="%4."/>
      <w:lvlJc w:val="left"/>
      <w:pPr>
        <w:ind w:left="2727" w:hanging="360"/>
      </w:pPr>
    </w:lvl>
    <w:lvl w:ilvl="4" w:tplc="04260019" w:tentative="1">
      <w:start w:val="1"/>
      <w:numFmt w:val="lowerLetter"/>
      <w:lvlText w:val="%5."/>
      <w:lvlJc w:val="left"/>
      <w:pPr>
        <w:ind w:left="3447" w:hanging="360"/>
      </w:pPr>
    </w:lvl>
    <w:lvl w:ilvl="5" w:tplc="0426001B" w:tentative="1">
      <w:start w:val="1"/>
      <w:numFmt w:val="lowerRoman"/>
      <w:lvlText w:val="%6."/>
      <w:lvlJc w:val="right"/>
      <w:pPr>
        <w:ind w:left="4167" w:hanging="180"/>
      </w:pPr>
    </w:lvl>
    <w:lvl w:ilvl="6" w:tplc="0426000F" w:tentative="1">
      <w:start w:val="1"/>
      <w:numFmt w:val="decimal"/>
      <w:lvlText w:val="%7."/>
      <w:lvlJc w:val="left"/>
      <w:pPr>
        <w:ind w:left="4887" w:hanging="360"/>
      </w:pPr>
    </w:lvl>
    <w:lvl w:ilvl="7" w:tplc="04260019" w:tentative="1">
      <w:start w:val="1"/>
      <w:numFmt w:val="lowerLetter"/>
      <w:lvlText w:val="%8."/>
      <w:lvlJc w:val="left"/>
      <w:pPr>
        <w:ind w:left="5607" w:hanging="360"/>
      </w:pPr>
    </w:lvl>
    <w:lvl w:ilvl="8" w:tplc="0426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4" w15:restartNumberingAfterBreak="0">
    <w:nsid w:val="63F45759"/>
    <w:multiLevelType w:val="multilevel"/>
    <w:tmpl w:val="6BB2E4B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5" w15:restartNumberingAfterBreak="0">
    <w:nsid w:val="64EE568A"/>
    <w:multiLevelType w:val="hybridMultilevel"/>
    <w:tmpl w:val="ED56B1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ED4DB5"/>
    <w:multiLevelType w:val="hybridMultilevel"/>
    <w:tmpl w:val="947AAB3E"/>
    <w:lvl w:ilvl="0" w:tplc="08C48FF8">
      <w:start w:val="1"/>
      <w:numFmt w:val="decimal"/>
      <w:lvlText w:val="%1)"/>
      <w:lvlJc w:val="left"/>
      <w:pPr>
        <w:ind w:left="732" w:hanging="372"/>
      </w:pPr>
      <w:rPr>
        <w:rFonts w:hint="default"/>
        <w:i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444CF2"/>
    <w:multiLevelType w:val="multilevel"/>
    <w:tmpl w:val="2F924C0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D1A1FD6"/>
    <w:multiLevelType w:val="hybridMultilevel"/>
    <w:tmpl w:val="F9409F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8F5290"/>
    <w:multiLevelType w:val="multilevel"/>
    <w:tmpl w:val="DCEA79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98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FB464F8"/>
    <w:multiLevelType w:val="hybridMultilevel"/>
    <w:tmpl w:val="7AF8E25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7780897">
    <w:abstractNumId w:val="24"/>
  </w:num>
  <w:num w:numId="2" w16cid:durableId="16653533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6353679">
    <w:abstractNumId w:val="14"/>
  </w:num>
  <w:num w:numId="4" w16cid:durableId="824467532">
    <w:abstractNumId w:val="1"/>
  </w:num>
  <w:num w:numId="5" w16cid:durableId="41174273">
    <w:abstractNumId w:val="37"/>
  </w:num>
  <w:num w:numId="6" w16cid:durableId="2015373295">
    <w:abstractNumId w:val="35"/>
  </w:num>
  <w:num w:numId="7" w16cid:durableId="1879775974">
    <w:abstractNumId w:val="12"/>
  </w:num>
  <w:num w:numId="8" w16cid:durableId="1401828092">
    <w:abstractNumId w:val="9"/>
  </w:num>
  <w:num w:numId="9" w16cid:durableId="1470853840">
    <w:abstractNumId w:val="38"/>
  </w:num>
  <w:num w:numId="10" w16cid:durableId="51660534">
    <w:abstractNumId w:val="39"/>
  </w:num>
  <w:num w:numId="11" w16cid:durableId="81688404">
    <w:abstractNumId w:val="31"/>
  </w:num>
  <w:num w:numId="12" w16cid:durableId="1136487890">
    <w:abstractNumId w:val="21"/>
  </w:num>
  <w:num w:numId="13" w16cid:durableId="284627122">
    <w:abstractNumId w:val="15"/>
  </w:num>
  <w:num w:numId="14" w16cid:durableId="1121142909">
    <w:abstractNumId w:val="5"/>
  </w:num>
  <w:num w:numId="15" w16cid:durableId="1036538754">
    <w:abstractNumId w:val="36"/>
  </w:num>
  <w:num w:numId="16" w16cid:durableId="910505941">
    <w:abstractNumId w:val="18"/>
  </w:num>
  <w:num w:numId="17" w16cid:durableId="1125539367">
    <w:abstractNumId w:val="34"/>
  </w:num>
  <w:num w:numId="18" w16cid:durableId="1867016524">
    <w:abstractNumId w:val="16"/>
  </w:num>
  <w:num w:numId="19" w16cid:durableId="835807105">
    <w:abstractNumId w:val="10"/>
  </w:num>
  <w:num w:numId="20" w16cid:durableId="2008904209">
    <w:abstractNumId w:val="22"/>
  </w:num>
  <w:num w:numId="21" w16cid:durableId="2033534964">
    <w:abstractNumId w:val="4"/>
  </w:num>
  <w:num w:numId="22" w16cid:durableId="669984778">
    <w:abstractNumId w:val="30"/>
  </w:num>
  <w:num w:numId="23" w16cid:durableId="318968922">
    <w:abstractNumId w:val="29"/>
  </w:num>
  <w:num w:numId="24" w16cid:durableId="145825368">
    <w:abstractNumId w:val="20"/>
  </w:num>
  <w:num w:numId="25" w16cid:durableId="602147907">
    <w:abstractNumId w:val="3"/>
  </w:num>
  <w:num w:numId="26" w16cid:durableId="1380548072">
    <w:abstractNumId w:val="40"/>
  </w:num>
  <w:num w:numId="27" w16cid:durableId="1549687260">
    <w:abstractNumId w:val="32"/>
  </w:num>
  <w:num w:numId="28" w16cid:durableId="261381153">
    <w:abstractNumId w:val="17"/>
  </w:num>
  <w:num w:numId="29" w16cid:durableId="282806101">
    <w:abstractNumId w:val="27"/>
  </w:num>
  <w:num w:numId="30" w16cid:durableId="6334893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9933949">
    <w:abstractNumId w:val="19"/>
  </w:num>
  <w:num w:numId="32" w16cid:durableId="1758791676">
    <w:abstractNumId w:val="26"/>
  </w:num>
  <w:num w:numId="33" w16cid:durableId="465200990">
    <w:abstractNumId w:val="8"/>
  </w:num>
  <w:num w:numId="34" w16cid:durableId="1355039045">
    <w:abstractNumId w:val="11"/>
  </w:num>
  <w:num w:numId="35" w16cid:durableId="1989045871">
    <w:abstractNumId w:val="0"/>
  </w:num>
  <w:num w:numId="36" w16cid:durableId="1686521677">
    <w:abstractNumId w:val="33"/>
  </w:num>
  <w:num w:numId="37" w16cid:durableId="474642307">
    <w:abstractNumId w:val="28"/>
  </w:num>
  <w:num w:numId="38" w16cid:durableId="501048612">
    <w:abstractNumId w:val="7"/>
  </w:num>
  <w:num w:numId="39" w16cid:durableId="1237016631">
    <w:abstractNumId w:val="25"/>
  </w:num>
  <w:num w:numId="40" w16cid:durableId="1810856375">
    <w:abstractNumId w:val="23"/>
  </w:num>
  <w:num w:numId="41" w16cid:durableId="485367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392870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BD"/>
    <w:rsid w:val="000037F5"/>
    <w:rsid w:val="00004089"/>
    <w:rsid w:val="00005537"/>
    <w:rsid w:val="00012B08"/>
    <w:rsid w:val="00016D98"/>
    <w:rsid w:val="00024052"/>
    <w:rsid w:val="00026C24"/>
    <w:rsid w:val="00030474"/>
    <w:rsid w:val="0003091F"/>
    <w:rsid w:val="00032AD4"/>
    <w:rsid w:val="00034866"/>
    <w:rsid w:val="00035129"/>
    <w:rsid w:val="0004055C"/>
    <w:rsid w:val="00052E1D"/>
    <w:rsid w:val="00056928"/>
    <w:rsid w:val="00061FC3"/>
    <w:rsid w:val="000649EC"/>
    <w:rsid w:val="000659FC"/>
    <w:rsid w:val="00071131"/>
    <w:rsid w:val="00073926"/>
    <w:rsid w:val="00075EFD"/>
    <w:rsid w:val="00077A2F"/>
    <w:rsid w:val="00082194"/>
    <w:rsid w:val="000924AD"/>
    <w:rsid w:val="00095EFA"/>
    <w:rsid w:val="000A3552"/>
    <w:rsid w:val="000A4C08"/>
    <w:rsid w:val="000A643D"/>
    <w:rsid w:val="000A69DC"/>
    <w:rsid w:val="000B0A0F"/>
    <w:rsid w:val="000B42CD"/>
    <w:rsid w:val="000C173E"/>
    <w:rsid w:val="000C18C5"/>
    <w:rsid w:val="000C788A"/>
    <w:rsid w:val="000D0BB1"/>
    <w:rsid w:val="000D2F19"/>
    <w:rsid w:val="000D36A3"/>
    <w:rsid w:val="000E0D40"/>
    <w:rsid w:val="000E2111"/>
    <w:rsid w:val="000E4E47"/>
    <w:rsid w:val="000F00FC"/>
    <w:rsid w:val="000F3EC9"/>
    <w:rsid w:val="00101B49"/>
    <w:rsid w:val="001078F5"/>
    <w:rsid w:val="001102E2"/>
    <w:rsid w:val="001120B5"/>
    <w:rsid w:val="001147D8"/>
    <w:rsid w:val="00117458"/>
    <w:rsid w:val="00125299"/>
    <w:rsid w:val="00126409"/>
    <w:rsid w:val="001311F3"/>
    <w:rsid w:val="00131426"/>
    <w:rsid w:val="00133BFA"/>
    <w:rsid w:val="001343A5"/>
    <w:rsid w:val="00134987"/>
    <w:rsid w:val="00135F9F"/>
    <w:rsid w:val="00137843"/>
    <w:rsid w:val="00145590"/>
    <w:rsid w:val="0014588C"/>
    <w:rsid w:val="00145A4F"/>
    <w:rsid w:val="00145FE0"/>
    <w:rsid w:val="00147845"/>
    <w:rsid w:val="00150F8D"/>
    <w:rsid w:val="00152261"/>
    <w:rsid w:val="00152A31"/>
    <w:rsid w:val="001554D6"/>
    <w:rsid w:val="00156136"/>
    <w:rsid w:val="00156F08"/>
    <w:rsid w:val="00161824"/>
    <w:rsid w:val="00165F6C"/>
    <w:rsid w:val="00167246"/>
    <w:rsid w:val="0017161E"/>
    <w:rsid w:val="00173635"/>
    <w:rsid w:val="001757BD"/>
    <w:rsid w:val="00180580"/>
    <w:rsid w:val="00180645"/>
    <w:rsid w:val="00182009"/>
    <w:rsid w:val="00182081"/>
    <w:rsid w:val="00184030"/>
    <w:rsid w:val="00185998"/>
    <w:rsid w:val="001908D8"/>
    <w:rsid w:val="00195682"/>
    <w:rsid w:val="00196FF1"/>
    <w:rsid w:val="001A314F"/>
    <w:rsid w:val="001A59C8"/>
    <w:rsid w:val="001A62A0"/>
    <w:rsid w:val="001A757D"/>
    <w:rsid w:val="001B097E"/>
    <w:rsid w:val="001B67B5"/>
    <w:rsid w:val="001D020A"/>
    <w:rsid w:val="001D4562"/>
    <w:rsid w:val="001D4FAD"/>
    <w:rsid w:val="001E0EC1"/>
    <w:rsid w:val="001E4419"/>
    <w:rsid w:val="001E5238"/>
    <w:rsid w:val="001E769B"/>
    <w:rsid w:val="001F0D16"/>
    <w:rsid w:val="001F220C"/>
    <w:rsid w:val="001F30DA"/>
    <w:rsid w:val="00203A24"/>
    <w:rsid w:val="002107A5"/>
    <w:rsid w:val="00211593"/>
    <w:rsid w:val="00212E2F"/>
    <w:rsid w:val="002138A7"/>
    <w:rsid w:val="002236FE"/>
    <w:rsid w:val="00223C14"/>
    <w:rsid w:val="002309A7"/>
    <w:rsid w:val="0023195B"/>
    <w:rsid w:val="002321AE"/>
    <w:rsid w:val="0023470D"/>
    <w:rsid w:val="00236B22"/>
    <w:rsid w:val="00237AF8"/>
    <w:rsid w:val="002428CC"/>
    <w:rsid w:val="00242AB8"/>
    <w:rsid w:val="00242AE2"/>
    <w:rsid w:val="00243FDA"/>
    <w:rsid w:val="00244655"/>
    <w:rsid w:val="00247A44"/>
    <w:rsid w:val="00254C09"/>
    <w:rsid w:val="00255801"/>
    <w:rsid w:val="00262AAD"/>
    <w:rsid w:val="002654B9"/>
    <w:rsid w:val="00265DEC"/>
    <w:rsid w:val="0026718F"/>
    <w:rsid w:val="002747AD"/>
    <w:rsid w:val="00277E60"/>
    <w:rsid w:val="002850A8"/>
    <w:rsid w:val="00287346"/>
    <w:rsid w:val="00295DBA"/>
    <w:rsid w:val="00296C3F"/>
    <w:rsid w:val="002A3BD0"/>
    <w:rsid w:val="002B0C14"/>
    <w:rsid w:val="002B191F"/>
    <w:rsid w:val="002B1FF2"/>
    <w:rsid w:val="002B3B32"/>
    <w:rsid w:val="002B5D3D"/>
    <w:rsid w:val="002C437A"/>
    <w:rsid w:val="002D0798"/>
    <w:rsid w:val="002D138E"/>
    <w:rsid w:val="002D3495"/>
    <w:rsid w:val="002D5393"/>
    <w:rsid w:val="002D7916"/>
    <w:rsid w:val="002D7D80"/>
    <w:rsid w:val="002E0FBD"/>
    <w:rsid w:val="002E0FEA"/>
    <w:rsid w:val="002E15BD"/>
    <w:rsid w:val="002E60EB"/>
    <w:rsid w:val="002F087C"/>
    <w:rsid w:val="002F1251"/>
    <w:rsid w:val="002F1CBC"/>
    <w:rsid w:val="002F41D3"/>
    <w:rsid w:val="002F65BB"/>
    <w:rsid w:val="002F73D4"/>
    <w:rsid w:val="00302754"/>
    <w:rsid w:val="00305D0B"/>
    <w:rsid w:val="00306096"/>
    <w:rsid w:val="00310354"/>
    <w:rsid w:val="00310471"/>
    <w:rsid w:val="00310D4E"/>
    <w:rsid w:val="003133FB"/>
    <w:rsid w:val="00313531"/>
    <w:rsid w:val="00314CE0"/>
    <w:rsid w:val="003157F4"/>
    <w:rsid w:val="003215AF"/>
    <w:rsid w:val="003249B9"/>
    <w:rsid w:val="00331CFE"/>
    <w:rsid w:val="0033661F"/>
    <w:rsid w:val="00341A6B"/>
    <w:rsid w:val="00344235"/>
    <w:rsid w:val="003527F1"/>
    <w:rsid w:val="00356CEE"/>
    <w:rsid w:val="00357EC3"/>
    <w:rsid w:val="00364992"/>
    <w:rsid w:val="00366B91"/>
    <w:rsid w:val="003730D4"/>
    <w:rsid w:val="0037393B"/>
    <w:rsid w:val="00374445"/>
    <w:rsid w:val="00374F8E"/>
    <w:rsid w:val="003768D0"/>
    <w:rsid w:val="00383EBB"/>
    <w:rsid w:val="003849BE"/>
    <w:rsid w:val="0038552F"/>
    <w:rsid w:val="0038798A"/>
    <w:rsid w:val="00393FFF"/>
    <w:rsid w:val="003A2874"/>
    <w:rsid w:val="003A3A9D"/>
    <w:rsid w:val="003A3DBD"/>
    <w:rsid w:val="003B165D"/>
    <w:rsid w:val="003B1A10"/>
    <w:rsid w:val="003B69AF"/>
    <w:rsid w:val="003C027A"/>
    <w:rsid w:val="003C06AE"/>
    <w:rsid w:val="003C45BA"/>
    <w:rsid w:val="003D3740"/>
    <w:rsid w:val="003D3C3D"/>
    <w:rsid w:val="003D440C"/>
    <w:rsid w:val="003D7895"/>
    <w:rsid w:val="003E03B5"/>
    <w:rsid w:val="003E2940"/>
    <w:rsid w:val="003F0D9B"/>
    <w:rsid w:val="003F2B8C"/>
    <w:rsid w:val="003F3ECE"/>
    <w:rsid w:val="003F550F"/>
    <w:rsid w:val="0040086A"/>
    <w:rsid w:val="00406ED1"/>
    <w:rsid w:val="0041120D"/>
    <w:rsid w:val="00413908"/>
    <w:rsid w:val="00420084"/>
    <w:rsid w:val="00420ED8"/>
    <w:rsid w:val="00422FA5"/>
    <w:rsid w:val="0042300E"/>
    <w:rsid w:val="004244C6"/>
    <w:rsid w:val="00426208"/>
    <w:rsid w:val="00430518"/>
    <w:rsid w:val="00432461"/>
    <w:rsid w:val="00440A8E"/>
    <w:rsid w:val="0044223C"/>
    <w:rsid w:val="004426F6"/>
    <w:rsid w:val="00442C00"/>
    <w:rsid w:val="0044511F"/>
    <w:rsid w:val="00445CB2"/>
    <w:rsid w:val="00446DD0"/>
    <w:rsid w:val="004470FC"/>
    <w:rsid w:val="004477FB"/>
    <w:rsid w:val="00447CAE"/>
    <w:rsid w:val="00447DD4"/>
    <w:rsid w:val="004517D2"/>
    <w:rsid w:val="00453578"/>
    <w:rsid w:val="00457581"/>
    <w:rsid w:val="00457D02"/>
    <w:rsid w:val="004642EF"/>
    <w:rsid w:val="004647A5"/>
    <w:rsid w:val="004650DF"/>
    <w:rsid w:val="00466C5F"/>
    <w:rsid w:val="0047093C"/>
    <w:rsid w:val="00472083"/>
    <w:rsid w:val="0047233D"/>
    <w:rsid w:val="00473A09"/>
    <w:rsid w:val="00474359"/>
    <w:rsid w:val="00476516"/>
    <w:rsid w:val="00476FFB"/>
    <w:rsid w:val="00481A33"/>
    <w:rsid w:val="00493BF4"/>
    <w:rsid w:val="0049552A"/>
    <w:rsid w:val="004959A5"/>
    <w:rsid w:val="004962CA"/>
    <w:rsid w:val="004A18AD"/>
    <w:rsid w:val="004A1912"/>
    <w:rsid w:val="004A4475"/>
    <w:rsid w:val="004A7D1A"/>
    <w:rsid w:val="004B0928"/>
    <w:rsid w:val="004B15B0"/>
    <w:rsid w:val="004B1AFC"/>
    <w:rsid w:val="004B1D57"/>
    <w:rsid w:val="004B2A65"/>
    <w:rsid w:val="004B52E7"/>
    <w:rsid w:val="004B6814"/>
    <w:rsid w:val="004B7B5A"/>
    <w:rsid w:val="004C0B4D"/>
    <w:rsid w:val="004C1717"/>
    <w:rsid w:val="004D08C1"/>
    <w:rsid w:val="004D21E4"/>
    <w:rsid w:val="004D76BB"/>
    <w:rsid w:val="004E446C"/>
    <w:rsid w:val="004F064F"/>
    <w:rsid w:val="004F1623"/>
    <w:rsid w:val="004F2359"/>
    <w:rsid w:val="004F2C3C"/>
    <w:rsid w:val="005022CA"/>
    <w:rsid w:val="00502AE0"/>
    <w:rsid w:val="005063B3"/>
    <w:rsid w:val="0051044C"/>
    <w:rsid w:val="00511F2A"/>
    <w:rsid w:val="00512159"/>
    <w:rsid w:val="005149DD"/>
    <w:rsid w:val="005152E0"/>
    <w:rsid w:val="00515C5F"/>
    <w:rsid w:val="00517862"/>
    <w:rsid w:val="00524651"/>
    <w:rsid w:val="00525163"/>
    <w:rsid w:val="00537529"/>
    <w:rsid w:val="00537BBE"/>
    <w:rsid w:val="005426B8"/>
    <w:rsid w:val="0054483F"/>
    <w:rsid w:val="00551855"/>
    <w:rsid w:val="00552573"/>
    <w:rsid w:val="00564EA4"/>
    <w:rsid w:val="005677AD"/>
    <w:rsid w:val="00570D44"/>
    <w:rsid w:val="0057116C"/>
    <w:rsid w:val="005737B3"/>
    <w:rsid w:val="0057391E"/>
    <w:rsid w:val="00575CB6"/>
    <w:rsid w:val="00585287"/>
    <w:rsid w:val="00587AB6"/>
    <w:rsid w:val="00590E57"/>
    <w:rsid w:val="005A3291"/>
    <w:rsid w:val="005A63EA"/>
    <w:rsid w:val="005A7265"/>
    <w:rsid w:val="005B0720"/>
    <w:rsid w:val="005B3574"/>
    <w:rsid w:val="005B4E62"/>
    <w:rsid w:val="005B50F7"/>
    <w:rsid w:val="005B50FA"/>
    <w:rsid w:val="005C61BA"/>
    <w:rsid w:val="005C6885"/>
    <w:rsid w:val="005C7EB4"/>
    <w:rsid w:val="005D126B"/>
    <w:rsid w:val="005D1826"/>
    <w:rsid w:val="005D3280"/>
    <w:rsid w:val="005D3DA0"/>
    <w:rsid w:val="005D5810"/>
    <w:rsid w:val="005E1D0E"/>
    <w:rsid w:val="005E5C6D"/>
    <w:rsid w:val="005F5515"/>
    <w:rsid w:val="005F6B69"/>
    <w:rsid w:val="006044F3"/>
    <w:rsid w:val="00606378"/>
    <w:rsid w:val="00606DF8"/>
    <w:rsid w:val="0061206C"/>
    <w:rsid w:val="00613A92"/>
    <w:rsid w:val="00613DD3"/>
    <w:rsid w:val="006270A9"/>
    <w:rsid w:val="006357AB"/>
    <w:rsid w:val="00637317"/>
    <w:rsid w:val="006379F2"/>
    <w:rsid w:val="006446E3"/>
    <w:rsid w:val="00647301"/>
    <w:rsid w:val="00651EA6"/>
    <w:rsid w:val="0065288A"/>
    <w:rsid w:val="00652AF7"/>
    <w:rsid w:val="0066722F"/>
    <w:rsid w:val="00671798"/>
    <w:rsid w:val="0067243B"/>
    <w:rsid w:val="00672A2D"/>
    <w:rsid w:val="00674FA7"/>
    <w:rsid w:val="006808D4"/>
    <w:rsid w:val="00681617"/>
    <w:rsid w:val="00681FF5"/>
    <w:rsid w:val="006824BB"/>
    <w:rsid w:val="00682913"/>
    <w:rsid w:val="00690493"/>
    <w:rsid w:val="00692058"/>
    <w:rsid w:val="006941F9"/>
    <w:rsid w:val="006A22A0"/>
    <w:rsid w:val="006A3F88"/>
    <w:rsid w:val="006A6C23"/>
    <w:rsid w:val="006B1DCE"/>
    <w:rsid w:val="006B7AE6"/>
    <w:rsid w:val="006C348E"/>
    <w:rsid w:val="006C502A"/>
    <w:rsid w:val="006C5AC6"/>
    <w:rsid w:val="006D51A6"/>
    <w:rsid w:val="006D67C5"/>
    <w:rsid w:val="006D6FA6"/>
    <w:rsid w:val="006E0A5F"/>
    <w:rsid w:val="006E2475"/>
    <w:rsid w:val="006E4189"/>
    <w:rsid w:val="006E5CC9"/>
    <w:rsid w:val="006F3600"/>
    <w:rsid w:val="006F3C23"/>
    <w:rsid w:val="006F6EEF"/>
    <w:rsid w:val="00700D05"/>
    <w:rsid w:val="00706D94"/>
    <w:rsid w:val="00710374"/>
    <w:rsid w:val="007128EF"/>
    <w:rsid w:val="00713D9A"/>
    <w:rsid w:val="007144E6"/>
    <w:rsid w:val="007206FF"/>
    <w:rsid w:val="00720748"/>
    <w:rsid w:val="00724FE5"/>
    <w:rsid w:val="007319BB"/>
    <w:rsid w:val="0073218D"/>
    <w:rsid w:val="00732658"/>
    <w:rsid w:val="00732E60"/>
    <w:rsid w:val="00735381"/>
    <w:rsid w:val="00736DAB"/>
    <w:rsid w:val="00741C22"/>
    <w:rsid w:val="00741F34"/>
    <w:rsid w:val="007507BD"/>
    <w:rsid w:val="00761ADD"/>
    <w:rsid w:val="00763955"/>
    <w:rsid w:val="00770C03"/>
    <w:rsid w:val="007710AB"/>
    <w:rsid w:val="0077345D"/>
    <w:rsid w:val="00774CCB"/>
    <w:rsid w:val="00783608"/>
    <w:rsid w:val="00786FEF"/>
    <w:rsid w:val="007936B9"/>
    <w:rsid w:val="00795908"/>
    <w:rsid w:val="007959A8"/>
    <w:rsid w:val="007A116B"/>
    <w:rsid w:val="007A75CA"/>
    <w:rsid w:val="007B08B2"/>
    <w:rsid w:val="007B0E17"/>
    <w:rsid w:val="007B2757"/>
    <w:rsid w:val="007B61C0"/>
    <w:rsid w:val="007B7FF7"/>
    <w:rsid w:val="007C2BE5"/>
    <w:rsid w:val="007D2189"/>
    <w:rsid w:val="007D28BD"/>
    <w:rsid w:val="007D5FD7"/>
    <w:rsid w:val="007E0707"/>
    <w:rsid w:val="007E35F9"/>
    <w:rsid w:val="007E6630"/>
    <w:rsid w:val="007F0D7C"/>
    <w:rsid w:val="007F6FDD"/>
    <w:rsid w:val="00802FAD"/>
    <w:rsid w:val="008034C8"/>
    <w:rsid w:val="00804309"/>
    <w:rsid w:val="00813173"/>
    <w:rsid w:val="00813EB4"/>
    <w:rsid w:val="008166E7"/>
    <w:rsid w:val="008175DC"/>
    <w:rsid w:val="00820E36"/>
    <w:rsid w:val="00823F83"/>
    <w:rsid w:val="008240BE"/>
    <w:rsid w:val="008254B7"/>
    <w:rsid w:val="0083134D"/>
    <w:rsid w:val="00831791"/>
    <w:rsid w:val="00835207"/>
    <w:rsid w:val="00840385"/>
    <w:rsid w:val="008406B1"/>
    <w:rsid w:val="00846227"/>
    <w:rsid w:val="00847285"/>
    <w:rsid w:val="0085234E"/>
    <w:rsid w:val="008533BF"/>
    <w:rsid w:val="00861606"/>
    <w:rsid w:val="00861E59"/>
    <w:rsid w:val="00863E16"/>
    <w:rsid w:val="00874B7C"/>
    <w:rsid w:val="00874BA7"/>
    <w:rsid w:val="00874E2F"/>
    <w:rsid w:val="00880141"/>
    <w:rsid w:val="00880A39"/>
    <w:rsid w:val="00883DE3"/>
    <w:rsid w:val="00884951"/>
    <w:rsid w:val="008864A5"/>
    <w:rsid w:val="00887B62"/>
    <w:rsid w:val="00887FA2"/>
    <w:rsid w:val="00893C0C"/>
    <w:rsid w:val="008A2C7A"/>
    <w:rsid w:val="008A415F"/>
    <w:rsid w:val="008B2410"/>
    <w:rsid w:val="008B3B7F"/>
    <w:rsid w:val="008B4585"/>
    <w:rsid w:val="008B4F07"/>
    <w:rsid w:val="008B53E0"/>
    <w:rsid w:val="008B5467"/>
    <w:rsid w:val="008C26D4"/>
    <w:rsid w:val="008C686D"/>
    <w:rsid w:val="008C7424"/>
    <w:rsid w:val="008D5AEC"/>
    <w:rsid w:val="008D5DBD"/>
    <w:rsid w:val="008D610D"/>
    <w:rsid w:val="008D6475"/>
    <w:rsid w:val="008E4F0B"/>
    <w:rsid w:val="008E5103"/>
    <w:rsid w:val="008E518C"/>
    <w:rsid w:val="008F353C"/>
    <w:rsid w:val="008F4D08"/>
    <w:rsid w:val="008F51F1"/>
    <w:rsid w:val="00902177"/>
    <w:rsid w:val="00902FD6"/>
    <w:rsid w:val="00903374"/>
    <w:rsid w:val="00903ADB"/>
    <w:rsid w:val="00913FBB"/>
    <w:rsid w:val="00915913"/>
    <w:rsid w:val="00922814"/>
    <w:rsid w:val="009269A6"/>
    <w:rsid w:val="00930602"/>
    <w:rsid w:val="00932765"/>
    <w:rsid w:val="00932986"/>
    <w:rsid w:val="00934C98"/>
    <w:rsid w:val="00936FBA"/>
    <w:rsid w:val="00937587"/>
    <w:rsid w:val="009429A3"/>
    <w:rsid w:val="00944741"/>
    <w:rsid w:val="00952ED3"/>
    <w:rsid w:val="00970CBE"/>
    <w:rsid w:val="0097287B"/>
    <w:rsid w:val="00972910"/>
    <w:rsid w:val="00974CB5"/>
    <w:rsid w:val="00975D7F"/>
    <w:rsid w:val="00977FE4"/>
    <w:rsid w:val="00985D91"/>
    <w:rsid w:val="00987781"/>
    <w:rsid w:val="00991C9E"/>
    <w:rsid w:val="00992FF6"/>
    <w:rsid w:val="009944EC"/>
    <w:rsid w:val="00994D39"/>
    <w:rsid w:val="009954FE"/>
    <w:rsid w:val="009A0403"/>
    <w:rsid w:val="009A087B"/>
    <w:rsid w:val="009A38B5"/>
    <w:rsid w:val="009A77E3"/>
    <w:rsid w:val="009A78DE"/>
    <w:rsid w:val="009B431A"/>
    <w:rsid w:val="009C04D4"/>
    <w:rsid w:val="009C4BA0"/>
    <w:rsid w:val="009D48B2"/>
    <w:rsid w:val="009D57BD"/>
    <w:rsid w:val="009E0FF0"/>
    <w:rsid w:val="009E239C"/>
    <w:rsid w:val="009E526C"/>
    <w:rsid w:val="009E52B5"/>
    <w:rsid w:val="009E5806"/>
    <w:rsid w:val="009F4508"/>
    <w:rsid w:val="009F5924"/>
    <w:rsid w:val="009F5B61"/>
    <w:rsid w:val="009F7DA8"/>
    <w:rsid w:val="00A00F36"/>
    <w:rsid w:val="00A010AB"/>
    <w:rsid w:val="00A0265A"/>
    <w:rsid w:val="00A02DE3"/>
    <w:rsid w:val="00A031EC"/>
    <w:rsid w:val="00A04A27"/>
    <w:rsid w:val="00A06C7A"/>
    <w:rsid w:val="00A0788B"/>
    <w:rsid w:val="00A106A4"/>
    <w:rsid w:val="00A13B0B"/>
    <w:rsid w:val="00A141A2"/>
    <w:rsid w:val="00A154B4"/>
    <w:rsid w:val="00A16F0B"/>
    <w:rsid w:val="00A17AEE"/>
    <w:rsid w:val="00A17DB5"/>
    <w:rsid w:val="00A2287A"/>
    <w:rsid w:val="00A3038B"/>
    <w:rsid w:val="00A30EF1"/>
    <w:rsid w:val="00A36260"/>
    <w:rsid w:val="00A405C0"/>
    <w:rsid w:val="00A433C9"/>
    <w:rsid w:val="00A46165"/>
    <w:rsid w:val="00A473FF"/>
    <w:rsid w:val="00A508CE"/>
    <w:rsid w:val="00A5250F"/>
    <w:rsid w:val="00A5308B"/>
    <w:rsid w:val="00A60601"/>
    <w:rsid w:val="00A63AC9"/>
    <w:rsid w:val="00A70F24"/>
    <w:rsid w:val="00A72F96"/>
    <w:rsid w:val="00A80970"/>
    <w:rsid w:val="00A82B13"/>
    <w:rsid w:val="00A8305A"/>
    <w:rsid w:val="00A83222"/>
    <w:rsid w:val="00A842C9"/>
    <w:rsid w:val="00A90BE7"/>
    <w:rsid w:val="00A91B78"/>
    <w:rsid w:val="00A91F65"/>
    <w:rsid w:val="00A93682"/>
    <w:rsid w:val="00A93759"/>
    <w:rsid w:val="00A938FD"/>
    <w:rsid w:val="00A9400C"/>
    <w:rsid w:val="00AA0817"/>
    <w:rsid w:val="00AA1A45"/>
    <w:rsid w:val="00AA3587"/>
    <w:rsid w:val="00AA6991"/>
    <w:rsid w:val="00AA6C58"/>
    <w:rsid w:val="00AB0BAF"/>
    <w:rsid w:val="00AB13DB"/>
    <w:rsid w:val="00AB2899"/>
    <w:rsid w:val="00AB38C8"/>
    <w:rsid w:val="00AB6A8E"/>
    <w:rsid w:val="00AD0963"/>
    <w:rsid w:val="00AD22A5"/>
    <w:rsid w:val="00AD3126"/>
    <w:rsid w:val="00AE47EE"/>
    <w:rsid w:val="00AE4DA2"/>
    <w:rsid w:val="00AE52C1"/>
    <w:rsid w:val="00B01CCD"/>
    <w:rsid w:val="00B05141"/>
    <w:rsid w:val="00B12B7B"/>
    <w:rsid w:val="00B14504"/>
    <w:rsid w:val="00B1484D"/>
    <w:rsid w:val="00B16AD5"/>
    <w:rsid w:val="00B170C0"/>
    <w:rsid w:val="00B172F6"/>
    <w:rsid w:val="00B3179B"/>
    <w:rsid w:val="00B34687"/>
    <w:rsid w:val="00B347B8"/>
    <w:rsid w:val="00B34DE8"/>
    <w:rsid w:val="00B35DA7"/>
    <w:rsid w:val="00B36D8D"/>
    <w:rsid w:val="00B36EA8"/>
    <w:rsid w:val="00B36F58"/>
    <w:rsid w:val="00B410FC"/>
    <w:rsid w:val="00B444B8"/>
    <w:rsid w:val="00B44538"/>
    <w:rsid w:val="00B477A7"/>
    <w:rsid w:val="00B502BD"/>
    <w:rsid w:val="00B517DC"/>
    <w:rsid w:val="00B522FB"/>
    <w:rsid w:val="00B53F61"/>
    <w:rsid w:val="00B553ED"/>
    <w:rsid w:val="00B60825"/>
    <w:rsid w:val="00B60BFF"/>
    <w:rsid w:val="00B6385D"/>
    <w:rsid w:val="00B63D33"/>
    <w:rsid w:val="00B6459F"/>
    <w:rsid w:val="00B67124"/>
    <w:rsid w:val="00B73F58"/>
    <w:rsid w:val="00B74C8E"/>
    <w:rsid w:val="00B776F1"/>
    <w:rsid w:val="00B82F2E"/>
    <w:rsid w:val="00B84298"/>
    <w:rsid w:val="00B85921"/>
    <w:rsid w:val="00B86870"/>
    <w:rsid w:val="00B86E8A"/>
    <w:rsid w:val="00B87E71"/>
    <w:rsid w:val="00B906C9"/>
    <w:rsid w:val="00B9301C"/>
    <w:rsid w:val="00B97E48"/>
    <w:rsid w:val="00BA04E3"/>
    <w:rsid w:val="00BB0932"/>
    <w:rsid w:val="00BB3915"/>
    <w:rsid w:val="00BB5583"/>
    <w:rsid w:val="00BB60CE"/>
    <w:rsid w:val="00BB67B9"/>
    <w:rsid w:val="00BB7230"/>
    <w:rsid w:val="00BC0988"/>
    <w:rsid w:val="00BC502F"/>
    <w:rsid w:val="00BC7532"/>
    <w:rsid w:val="00BD1D5E"/>
    <w:rsid w:val="00BD3F58"/>
    <w:rsid w:val="00BD627B"/>
    <w:rsid w:val="00BD6968"/>
    <w:rsid w:val="00BE283E"/>
    <w:rsid w:val="00BE3590"/>
    <w:rsid w:val="00BE37E8"/>
    <w:rsid w:val="00BE49CE"/>
    <w:rsid w:val="00BE66DB"/>
    <w:rsid w:val="00BF043A"/>
    <w:rsid w:val="00BF0A39"/>
    <w:rsid w:val="00BF40D3"/>
    <w:rsid w:val="00BF593A"/>
    <w:rsid w:val="00BF660D"/>
    <w:rsid w:val="00BF6C31"/>
    <w:rsid w:val="00C00ADC"/>
    <w:rsid w:val="00C01D97"/>
    <w:rsid w:val="00C024AF"/>
    <w:rsid w:val="00C03AE0"/>
    <w:rsid w:val="00C04D0A"/>
    <w:rsid w:val="00C05B4E"/>
    <w:rsid w:val="00C11E4D"/>
    <w:rsid w:val="00C151DE"/>
    <w:rsid w:val="00C164A2"/>
    <w:rsid w:val="00C213C2"/>
    <w:rsid w:val="00C215D1"/>
    <w:rsid w:val="00C2220C"/>
    <w:rsid w:val="00C37B18"/>
    <w:rsid w:val="00C37CE1"/>
    <w:rsid w:val="00C409E0"/>
    <w:rsid w:val="00C51C5F"/>
    <w:rsid w:val="00C53550"/>
    <w:rsid w:val="00C54BC4"/>
    <w:rsid w:val="00C55A3C"/>
    <w:rsid w:val="00C62372"/>
    <w:rsid w:val="00C63941"/>
    <w:rsid w:val="00C71E1D"/>
    <w:rsid w:val="00C73253"/>
    <w:rsid w:val="00C74521"/>
    <w:rsid w:val="00C80CDA"/>
    <w:rsid w:val="00C865AA"/>
    <w:rsid w:val="00C934B5"/>
    <w:rsid w:val="00CA53E7"/>
    <w:rsid w:val="00CA5774"/>
    <w:rsid w:val="00CA6DA0"/>
    <w:rsid w:val="00CA72FE"/>
    <w:rsid w:val="00CB18A6"/>
    <w:rsid w:val="00CB18B3"/>
    <w:rsid w:val="00CB38E1"/>
    <w:rsid w:val="00CB3E48"/>
    <w:rsid w:val="00CB4B1F"/>
    <w:rsid w:val="00CB5994"/>
    <w:rsid w:val="00CB7844"/>
    <w:rsid w:val="00CC06A4"/>
    <w:rsid w:val="00CC1B5E"/>
    <w:rsid w:val="00CC5539"/>
    <w:rsid w:val="00CC56BB"/>
    <w:rsid w:val="00CD19EF"/>
    <w:rsid w:val="00CD5EFE"/>
    <w:rsid w:val="00CD5F75"/>
    <w:rsid w:val="00CD72D5"/>
    <w:rsid w:val="00CE09C7"/>
    <w:rsid w:val="00CE3C99"/>
    <w:rsid w:val="00CE3F70"/>
    <w:rsid w:val="00CE521D"/>
    <w:rsid w:val="00CF05D8"/>
    <w:rsid w:val="00CF0EDF"/>
    <w:rsid w:val="00CF2559"/>
    <w:rsid w:val="00CF282F"/>
    <w:rsid w:val="00CF7EB2"/>
    <w:rsid w:val="00D037DD"/>
    <w:rsid w:val="00D06820"/>
    <w:rsid w:val="00D06E33"/>
    <w:rsid w:val="00D10557"/>
    <w:rsid w:val="00D1458E"/>
    <w:rsid w:val="00D15939"/>
    <w:rsid w:val="00D214A2"/>
    <w:rsid w:val="00D21583"/>
    <w:rsid w:val="00D21688"/>
    <w:rsid w:val="00D23863"/>
    <w:rsid w:val="00D24884"/>
    <w:rsid w:val="00D25CEC"/>
    <w:rsid w:val="00D31BAF"/>
    <w:rsid w:val="00D32307"/>
    <w:rsid w:val="00D326EB"/>
    <w:rsid w:val="00D334BA"/>
    <w:rsid w:val="00D33583"/>
    <w:rsid w:val="00D3763C"/>
    <w:rsid w:val="00D43753"/>
    <w:rsid w:val="00D47EC8"/>
    <w:rsid w:val="00D47F32"/>
    <w:rsid w:val="00D50B5F"/>
    <w:rsid w:val="00D518BB"/>
    <w:rsid w:val="00D56DB1"/>
    <w:rsid w:val="00D5712B"/>
    <w:rsid w:val="00D6473E"/>
    <w:rsid w:val="00D64764"/>
    <w:rsid w:val="00D64E0A"/>
    <w:rsid w:val="00D6689C"/>
    <w:rsid w:val="00D66F4D"/>
    <w:rsid w:val="00D67A15"/>
    <w:rsid w:val="00D70F92"/>
    <w:rsid w:val="00D7135D"/>
    <w:rsid w:val="00D715B6"/>
    <w:rsid w:val="00D72DF6"/>
    <w:rsid w:val="00D80656"/>
    <w:rsid w:val="00D823EB"/>
    <w:rsid w:val="00D92D6F"/>
    <w:rsid w:val="00DB0F0A"/>
    <w:rsid w:val="00DB1351"/>
    <w:rsid w:val="00DB1C53"/>
    <w:rsid w:val="00DC0DAE"/>
    <w:rsid w:val="00DC140C"/>
    <w:rsid w:val="00DD4F5F"/>
    <w:rsid w:val="00DD5CC7"/>
    <w:rsid w:val="00DD67C9"/>
    <w:rsid w:val="00DD7F37"/>
    <w:rsid w:val="00DE0351"/>
    <w:rsid w:val="00DE5658"/>
    <w:rsid w:val="00DE61B9"/>
    <w:rsid w:val="00DF0D03"/>
    <w:rsid w:val="00DF2BB5"/>
    <w:rsid w:val="00DF3DC8"/>
    <w:rsid w:val="00E00524"/>
    <w:rsid w:val="00E0053F"/>
    <w:rsid w:val="00E00E9C"/>
    <w:rsid w:val="00E03C2C"/>
    <w:rsid w:val="00E06F7F"/>
    <w:rsid w:val="00E072D4"/>
    <w:rsid w:val="00E233AE"/>
    <w:rsid w:val="00E24AF5"/>
    <w:rsid w:val="00E254A7"/>
    <w:rsid w:val="00E2550C"/>
    <w:rsid w:val="00E30BEA"/>
    <w:rsid w:val="00E31DE4"/>
    <w:rsid w:val="00E348C8"/>
    <w:rsid w:val="00E34CF0"/>
    <w:rsid w:val="00E354DE"/>
    <w:rsid w:val="00E442B1"/>
    <w:rsid w:val="00E468EB"/>
    <w:rsid w:val="00E507D1"/>
    <w:rsid w:val="00E5195D"/>
    <w:rsid w:val="00E5620A"/>
    <w:rsid w:val="00E64FA0"/>
    <w:rsid w:val="00E655EC"/>
    <w:rsid w:val="00E65E93"/>
    <w:rsid w:val="00E65F9B"/>
    <w:rsid w:val="00E6723A"/>
    <w:rsid w:val="00E7070C"/>
    <w:rsid w:val="00E72397"/>
    <w:rsid w:val="00E72848"/>
    <w:rsid w:val="00E75725"/>
    <w:rsid w:val="00E75D44"/>
    <w:rsid w:val="00E77022"/>
    <w:rsid w:val="00E810D3"/>
    <w:rsid w:val="00E84374"/>
    <w:rsid w:val="00E8511E"/>
    <w:rsid w:val="00E8636F"/>
    <w:rsid w:val="00E87A4B"/>
    <w:rsid w:val="00E964B1"/>
    <w:rsid w:val="00E96B22"/>
    <w:rsid w:val="00EA08D6"/>
    <w:rsid w:val="00EA23D6"/>
    <w:rsid w:val="00EA6359"/>
    <w:rsid w:val="00EA714C"/>
    <w:rsid w:val="00EB2E11"/>
    <w:rsid w:val="00EB5339"/>
    <w:rsid w:val="00EB6BCE"/>
    <w:rsid w:val="00EC4FA9"/>
    <w:rsid w:val="00ED2C55"/>
    <w:rsid w:val="00ED6A3C"/>
    <w:rsid w:val="00EE03C8"/>
    <w:rsid w:val="00EE1DB1"/>
    <w:rsid w:val="00EE25FF"/>
    <w:rsid w:val="00EE5ACA"/>
    <w:rsid w:val="00EE68AE"/>
    <w:rsid w:val="00EF6F20"/>
    <w:rsid w:val="00F0056D"/>
    <w:rsid w:val="00F03713"/>
    <w:rsid w:val="00F06926"/>
    <w:rsid w:val="00F06EBB"/>
    <w:rsid w:val="00F0712D"/>
    <w:rsid w:val="00F10606"/>
    <w:rsid w:val="00F108DD"/>
    <w:rsid w:val="00F127AD"/>
    <w:rsid w:val="00F13522"/>
    <w:rsid w:val="00F13F06"/>
    <w:rsid w:val="00F157CA"/>
    <w:rsid w:val="00F16EBA"/>
    <w:rsid w:val="00F17F05"/>
    <w:rsid w:val="00F21AF2"/>
    <w:rsid w:val="00F223FD"/>
    <w:rsid w:val="00F22F96"/>
    <w:rsid w:val="00F23044"/>
    <w:rsid w:val="00F2576C"/>
    <w:rsid w:val="00F27C00"/>
    <w:rsid w:val="00F30070"/>
    <w:rsid w:val="00F3257E"/>
    <w:rsid w:val="00F42B0C"/>
    <w:rsid w:val="00F44837"/>
    <w:rsid w:val="00F55E8A"/>
    <w:rsid w:val="00F64953"/>
    <w:rsid w:val="00F71F2F"/>
    <w:rsid w:val="00F73137"/>
    <w:rsid w:val="00F803CD"/>
    <w:rsid w:val="00F82643"/>
    <w:rsid w:val="00F845C6"/>
    <w:rsid w:val="00F94FE8"/>
    <w:rsid w:val="00F970A7"/>
    <w:rsid w:val="00FA09F4"/>
    <w:rsid w:val="00FA1A2D"/>
    <w:rsid w:val="00FA458C"/>
    <w:rsid w:val="00FA64A8"/>
    <w:rsid w:val="00FB1FFB"/>
    <w:rsid w:val="00FB2F7D"/>
    <w:rsid w:val="00FB7377"/>
    <w:rsid w:val="00FC032D"/>
    <w:rsid w:val="00FC11B7"/>
    <w:rsid w:val="00FC1610"/>
    <w:rsid w:val="00FC1C02"/>
    <w:rsid w:val="00FC2F72"/>
    <w:rsid w:val="00FD3C9E"/>
    <w:rsid w:val="00FD761A"/>
    <w:rsid w:val="00FD7BE3"/>
    <w:rsid w:val="00FE129D"/>
    <w:rsid w:val="00FE7C32"/>
    <w:rsid w:val="00FF06D5"/>
    <w:rsid w:val="00FF1B43"/>
    <w:rsid w:val="00FF2821"/>
    <w:rsid w:val="00FF47C9"/>
    <w:rsid w:val="00FF5E25"/>
    <w:rsid w:val="00FF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E9C6F4"/>
  <w15:docId w15:val="{5429DDC1-B725-4A3C-9E41-53B500C2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next w:val="Parasts"/>
    <w:link w:val="Virsraksts2Rakstz"/>
    <w:qFormat/>
    <w:rsid w:val="00B12B7B"/>
    <w:pPr>
      <w:keepNext/>
      <w:tabs>
        <w:tab w:val="num" w:pos="0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resteksts">
    <w:name w:val="footnote text"/>
    <w:basedOn w:val="Parasts"/>
    <w:link w:val="VrestekstsRakstz"/>
    <w:uiPriority w:val="99"/>
    <w:semiHidden/>
    <w:unhideWhenUsed/>
    <w:rsid w:val="0044223C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44223C"/>
    <w:rPr>
      <w:sz w:val="20"/>
      <w:szCs w:val="20"/>
    </w:rPr>
  </w:style>
  <w:style w:type="table" w:styleId="Reatabula">
    <w:name w:val="Table Grid"/>
    <w:basedOn w:val="Parastatabula"/>
    <w:uiPriority w:val="39"/>
    <w:rsid w:val="00442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esatsauce">
    <w:name w:val="footnote reference"/>
    <w:aliases w:val="Footnote symbol"/>
    <w:uiPriority w:val="99"/>
    <w:unhideWhenUsed/>
    <w:rsid w:val="0044223C"/>
    <w:rPr>
      <w:vertAlign w:val="superscript"/>
    </w:rPr>
  </w:style>
  <w:style w:type="character" w:styleId="Hipersaite">
    <w:name w:val="Hyperlink"/>
    <w:rsid w:val="0044223C"/>
    <w:rPr>
      <w:color w:val="0000FF"/>
      <w:u w:val="single"/>
    </w:rPr>
  </w:style>
  <w:style w:type="table" w:customStyle="1" w:styleId="Reatabulagaia1">
    <w:name w:val="Režģa tabula gaiša1"/>
    <w:basedOn w:val="Parastatabula"/>
    <w:uiPriority w:val="40"/>
    <w:rsid w:val="0044223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Reatabula1">
    <w:name w:val="Režģa tabula1"/>
    <w:basedOn w:val="Parastatabula"/>
    <w:next w:val="Reatabula"/>
    <w:uiPriority w:val="39"/>
    <w:rsid w:val="00442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BF6C31"/>
    <w:rPr>
      <w:color w:val="605E5C"/>
      <w:shd w:val="clear" w:color="auto" w:fill="E1DFDD"/>
    </w:rPr>
  </w:style>
  <w:style w:type="paragraph" w:styleId="Sarakstarindkopa">
    <w:name w:val="List Paragraph"/>
    <w:aliases w:val="Normal bullet 2,Bullet list,Saistīto dokumentu saraksts,Syle 1,Virsraksti,2,Colorful List - Accent 12,H&amp;P List Paragraph,Strip,PPS_Bullet,Numurets,Colorful List - Accent 11,list paragraph,h&amp;p list paragraph,syle 1,List Paragraph11,Body"/>
    <w:basedOn w:val="Parasts"/>
    <w:link w:val="SarakstarindkopaRakstz"/>
    <w:uiPriority w:val="34"/>
    <w:qFormat/>
    <w:rsid w:val="00A30EF1"/>
    <w:pPr>
      <w:ind w:left="720"/>
      <w:contextualSpacing/>
    </w:pPr>
  </w:style>
  <w:style w:type="character" w:customStyle="1" w:styleId="SarakstarindkopaRakstz">
    <w:name w:val="Saraksta rindkopa Rakstz."/>
    <w:aliases w:val="Normal bullet 2 Rakstz.,Bullet list Rakstz.,Saistīto dokumentu saraksts Rakstz.,Syle 1 Rakstz.,Virsraksti Rakstz.,2 Rakstz.,Colorful List - Accent 12 Rakstz.,H&amp;P List Paragraph Rakstz.,Strip Rakstz.,PPS_Bullet Rakstz."/>
    <w:link w:val="Sarakstarindkopa"/>
    <w:uiPriority w:val="34"/>
    <w:qFormat/>
    <w:rsid w:val="008E4F0B"/>
  </w:style>
  <w:style w:type="paragraph" w:styleId="Pamatteksts">
    <w:name w:val="Body Text"/>
    <w:basedOn w:val="Parasts"/>
    <w:link w:val="PamattekstsRakstz"/>
    <w:uiPriority w:val="99"/>
    <w:semiHidden/>
    <w:unhideWhenUsed/>
    <w:rsid w:val="006357AB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6357AB"/>
  </w:style>
  <w:style w:type="paragraph" w:styleId="Balonteksts">
    <w:name w:val="Balloon Text"/>
    <w:basedOn w:val="Parasts"/>
    <w:link w:val="BalontekstsRakstz"/>
    <w:uiPriority w:val="99"/>
    <w:semiHidden/>
    <w:unhideWhenUsed/>
    <w:rsid w:val="002B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B5D3D"/>
    <w:rPr>
      <w:rFonts w:ascii="Segoe UI" w:hAnsi="Segoe UI" w:cs="Segoe UI"/>
      <w:sz w:val="18"/>
      <w:szCs w:val="18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0053F"/>
    <w:rPr>
      <w:color w:val="605E5C"/>
      <w:shd w:val="clear" w:color="auto" w:fill="E1DFDD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B63D33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B63D33"/>
  </w:style>
  <w:style w:type="character" w:customStyle="1" w:styleId="Virsraksts2Rakstz">
    <w:name w:val="Virsraksts 2 Rakstz."/>
    <w:basedOn w:val="Noklusjumarindkopasfonts"/>
    <w:link w:val="Virsraksts2"/>
    <w:rsid w:val="00B12B7B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265DEC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265DEC"/>
  </w:style>
  <w:style w:type="character" w:customStyle="1" w:styleId="fontstyle01">
    <w:name w:val="fontstyle01"/>
    <w:basedOn w:val="Noklusjumarindkopasfonts"/>
    <w:rsid w:val="009A78D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text">
    <w:name w:val="Table text"/>
    <w:autoRedefine/>
    <w:qFormat/>
    <w:rsid w:val="009A78DE"/>
    <w:pPr>
      <w:spacing w:after="0" w:line="240" w:lineRule="auto"/>
      <w:ind w:left="57" w:right="57"/>
    </w:pPr>
    <w:rPr>
      <w:rFonts w:ascii="Times New Roman" w:eastAsia="ヒラギノ角ゴ Pro W3" w:hAnsi="Times New Roman" w:cs="Times New Roman"/>
      <w:sz w:val="24"/>
      <w:szCs w:val="24"/>
      <w:lang w:eastAsia="lv-LV"/>
    </w:rPr>
  </w:style>
  <w:style w:type="paragraph" w:customStyle="1" w:styleId="Tablehead">
    <w:name w:val="Table head"/>
    <w:autoRedefine/>
    <w:qFormat/>
    <w:rsid w:val="009A78DE"/>
    <w:pPr>
      <w:spacing w:after="0" w:line="240" w:lineRule="auto"/>
      <w:ind w:right="57"/>
      <w:jc w:val="center"/>
    </w:pPr>
    <w:rPr>
      <w:rFonts w:ascii="Calibri" w:eastAsia="ヒラギノ角ゴ Pro W3" w:hAnsi="Calibri" w:cs="Times New Roman"/>
      <w:b/>
      <w:color w:val="000000"/>
      <w:sz w:val="20"/>
      <w:szCs w:val="20"/>
      <w:lang w:val="en-GB" w:eastAsia="lv-LV"/>
    </w:rPr>
  </w:style>
  <w:style w:type="paragraph" w:customStyle="1" w:styleId="Tabletext2">
    <w:name w:val="Table text 2"/>
    <w:basedOn w:val="Tabletext"/>
    <w:autoRedefine/>
    <w:uiPriority w:val="99"/>
    <w:rsid w:val="009A78DE"/>
    <w:pPr>
      <w:jc w:val="center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7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E67D-0EEF-4D63-8368-54E607086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2594</Words>
  <Characters>1479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ZUĻĢE</dc:creator>
  <cp:lastModifiedBy>Lietotajs</cp:lastModifiedBy>
  <cp:revision>108</cp:revision>
  <cp:lastPrinted>2022-10-03T05:02:00Z</cp:lastPrinted>
  <dcterms:created xsi:type="dcterms:W3CDTF">2022-10-14T05:50:00Z</dcterms:created>
  <dcterms:modified xsi:type="dcterms:W3CDTF">2026-07-14T09:56:00Z</dcterms:modified>
</cp:coreProperties>
</file>