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235FF" w14:textId="77777777" w:rsidR="00C04ABD" w:rsidRPr="00A05A80" w:rsidRDefault="00C04ABD" w:rsidP="00AB6C3B">
      <w:pPr>
        <w:pStyle w:val="ListParagraph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lv-LV"/>
        </w:rPr>
      </w:pPr>
      <w:r w:rsidRPr="00A05A80">
        <w:rPr>
          <w:rFonts w:ascii="Times New Roman" w:hAnsi="Times New Roman"/>
          <w:b/>
          <w:bCs/>
          <w:sz w:val="24"/>
          <w:szCs w:val="24"/>
          <w:lang w:val="lv-LV"/>
        </w:rPr>
        <w:t>TEHNISKĀ SPECIFIKĀCIJA</w:t>
      </w:r>
    </w:p>
    <w:p w14:paraId="003E3648" w14:textId="77777777" w:rsidR="00D5103C" w:rsidRPr="0065682E" w:rsidRDefault="00D5103C" w:rsidP="00AB6C3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lv-LV" w:eastAsia="lv-LV"/>
        </w:rPr>
      </w:pPr>
    </w:p>
    <w:p w14:paraId="6DB515EF" w14:textId="141C21C0" w:rsidR="00C04ABD" w:rsidRPr="00A05A80" w:rsidRDefault="00106BE2" w:rsidP="00AB6C3B">
      <w:pPr>
        <w:pStyle w:val="ListParagraph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lv-LV" w:eastAsia="lv-LV"/>
        </w:rPr>
      </w:pPr>
      <w:r w:rsidRPr="00A05A80">
        <w:rPr>
          <w:rFonts w:ascii="Times New Roman" w:eastAsia="Times New Roman" w:hAnsi="Times New Roman"/>
          <w:b/>
          <w:bCs/>
          <w:sz w:val="24"/>
          <w:szCs w:val="24"/>
          <w:lang w:val="lv-LV" w:eastAsia="lv-LV"/>
        </w:rPr>
        <w:t xml:space="preserve">Invazīvo kokaugu </w:t>
      </w:r>
      <w:r w:rsidR="00C637B1" w:rsidRPr="00A05A80">
        <w:rPr>
          <w:rFonts w:ascii="Times New Roman" w:eastAsia="Times New Roman" w:hAnsi="Times New Roman"/>
          <w:b/>
          <w:bCs/>
          <w:sz w:val="24"/>
          <w:szCs w:val="24"/>
          <w:lang w:val="lv-LV" w:eastAsia="lv-LV"/>
        </w:rPr>
        <w:t>izplatības</w:t>
      </w:r>
      <w:r w:rsidRPr="00A05A80">
        <w:rPr>
          <w:rFonts w:ascii="Times New Roman" w:eastAsia="Times New Roman" w:hAnsi="Times New Roman"/>
          <w:b/>
          <w:bCs/>
          <w:sz w:val="24"/>
          <w:szCs w:val="24"/>
          <w:lang w:val="lv-LV" w:eastAsia="lv-LV"/>
        </w:rPr>
        <w:t xml:space="preserve"> apkārošana</w:t>
      </w:r>
      <w:r w:rsidR="008C2363" w:rsidRPr="00A05A80">
        <w:rPr>
          <w:rFonts w:ascii="Times New Roman" w:eastAsia="Times New Roman" w:hAnsi="Times New Roman"/>
          <w:b/>
          <w:bCs/>
          <w:sz w:val="24"/>
          <w:szCs w:val="24"/>
          <w:lang w:val="lv-LV" w:eastAsia="lv-LV"/>
        </w:rPr>
        <w:t xml:space="preserve"> 2026.</w:t>
      </w:r>
      <w:r w:rsidR="009E1231">
        <w:rPr>
          <w:rFonts w:ascii="Times New Roman" w:eastAsia="Times New Roman" w:hAnsi="Times New Roman"/>
          <w:b/>
          <w:bCs/>
          <w:sz w:val="24"/>
          <w:szCs w:val="24"/>
          <w:lang w:val="lv-LV" w:eastAsia="lv-LV"/>
        </w:rPr>
        <w:t xml:space="preserve"> </w:t>
      </w:r>
      <w:r w:rsidR="008C2363" w:rsidRPr="00A05A80">
        <w:rPr>
          <w:rFonts w:ascii="Times New Roman" w:eastAsia="Times New Roman" w:hAnsi="Times New Roman"/>
          <w:b/>
          <w:bCs/>
          <w:sz w:val="24"/>
          <w:szCs w:val="24"/>
          <w:lang w:val="lv-LV" w:eastAsia="lv-LV"/>
        </w:rPr>
        <w:t>gadā</w:t>
      </w:r>
      <w:r w:rsidR="009E1231">
        <w:rPr>
          <w:rFonts w:ascii="Times New Roman" w:eastAsia="Times New Roman" w:hAnsi="Times New Roman"/>
          <w:b/>
          <w:bCs/>
          <w:sz w:val="24"/>
          <w:szCs w:val="24"/>
          <w:lang w:val="lv-LV" w:eastAsia="lv-LV"/>
        </w:rPr>
        <w:t xml:space="preserve"> </w:t>
      </w:r>
    </w:p>
    <w:p w14:paraId="5717715A" w14:textId="77777777" w:rsidR="00DB43A7" w:rsidRPr="0065682E" w:rsidRDefault="00DB43A7" w:rsidP="00C045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193CFDDF" w14:textId="579A9164" w:rsidR="008A1B45" w:rsidRPr="00800935" w:rsidRDefault="008A1B45" w:rsidP="00800935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800935">
        <w:rPr>
          <w:rFonts w:ascii="Times New Roman" w:eastAsia="Times New Roman" w:hAnsi="Times New Roman"/>
          <w:b/>
          <w:sz w:val="24"/>
          <w:szCs w:val="24"/>
          <w:lang w:val="lv-LV"/>
        </w:rPr>
        <w:t>Darba mērķis:</w:t>
      </w:r>
    </w:p>
    <w:p w14:paraId="53E403F7" w14:textId="20C5CC43" w:rsidR="008A1B45" w:rsidRPr="00800935" w:rsidRDefault="008A1B45" w:rsidP="0080093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 w:rsidRPr="00800935">
        <w:rPr>
          <w:rFonts w:ascii="Times New Roman" w:eastAsia="Times New Roman" w:hAnsi="Times New Roman"/>
          <w:sz w:val="24"/>
          <w:szCs w:val="24"/>
          <w:lang w:val="lv-LV"/>
        </w:rPr>
        <w:t xml:space="preserve">Samazināt Daugavpils valstspilsētas pašvaldības teritorijā </w:t>
      </w:r>
      <w:r w:rsidRPr="00800935">
        <w:rPr>
          <w:rFonts w:ascii="Times New Roman" w:hAnsi="Times New Roman"/>
          <w:sz w:val="24"/>
          <w:szCs w:val="24"/>
          <w:lang w:val="lv-LV"/>
        </w:rPr>
        <w:t>invazīvo kokaugu negatīvo ietekmi uz vietējo bioloģisko daudzveidību, dabiskajām ekosistēmām un ainavu.</w:t>
      </w:r>
    </w:p>
    <w:p w14:paraId="6D78FE28" w14:textId="77777777" w:rsidR="008A1B45" w:rsidRPr="0065682E" w:rsidRDefault="008A1B45" w:rsidP="00C0459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55BB4628" w14:textId="77777777" w:rsidR="008A1B45" w:rsidRPr="0065682E" w:rsidRDefault="008A1B45" w:rsidP="00A05A80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65682E">
        <w:rPr>
          <w:rFonts w:ascii="Times New Roman" w:eastAsia="Times New Roman" w:hAnsi="Times New Roman"/>
          <w:b/>
          <w:sz w:val="24"/>
          <w:szCs w:val="24"/>
          <w:lang w:val="lv-LV"/>
        </w:rPr>
        <w:t>Darba uzdevums:</w:t>
      </w:r>
    </w:p>
    <w:p w14:paraId="0C7F4FAA" w14:textId="5F39DF6F" w:rsidR="008A1B45" w:rsidRPr="00800935" w:rsidRDefault="008A1B45" w:rsidP="0080093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800935">
        <w:rPr>
          <w:rFonts w:ascii="Times New Roman" w:eastAsia="Times New Roman" w:hAnsi="Times New Roman"/>
          <w:sz w:val="24"/>
          <w:szCs w:val="24"/>
          <w:lang w:val="lv-LV"/>
        </w:rPr>
        <w:t xml:space="preserve">Ar Izpildītāja rīcībā esošo darba spēku un tehnisko aprīkojumu, Pasūtītāja norādītajās vietās, veikt </w:t>
      </w:r>
      <w:r w:rsidRPr="00800935">
        <w:rPr>
          <w:rFonts w:ascii="Times New Roman" w:hAnsi="Times New Roman"/>
          <w:sz w:val="24"/>
          <w:szCs w:val="24"/>
          <w:lang w:val="lv-LV"/>
        </w:rPr>
        <w:t xml:space="preserve">invazīvo kokaugu sugu </w:t>
      </w:r>
      <w:r w:rsidRPr="00800935">
        <w:rPr>
          <w:rStyle w:val="Strong"/>
          <w:rFonts w:ascii="Times New Roman" w:hAnsi="Times New Roman"/>
          <w:sz w:val="24"/>
          <w:szCs w:val="24"/>
          <w:lang w:val="lv-LV"/>
        </w:rPr>
        <w:t>izplatības ierobežošanu un iznīcināšanu:</w:t>
      </w:r>
    </w:p>
    <w:p w14:paraId="7558990A" w14:textId="5C85A5CF" w:rsidR="008A1B45" w:rsidRPr="00CA5A67" w:rsidRDefault="008A1B45" w:rsidP="0089477A">
      <w:pPr>
        <w:pStyle w:val="ListParagraph"/>
        <w:numPr>
          <w:ilvl w:val="2"/>
          <w:numId w:val="36"/>
        </w:numPr>
        <w:spacing w:after="0" w:line="240" w:lineRule="auto"/>
        <w:ind w:left="1434" w:hanging="357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CA5A67">
        <w:rPr>
          <w:rFonts w:ascii="Times New Roman" w:hAnsi="Times New Roman"/>
          <w:sz w:val="24"/>
          <w:szCs w:val="24"/>
          <w:lang w:val="lv-LV"/>
        </w:rPr>
        <w:t>Invazīvo kokaugu  apaugumu ar celma caurmēru līdz 20 cm nozāģēšanu</w:t>
      </w:r>
      <w:r w:rsidR="00CE59C1" w:rsidRPr="00CA5A67">
        <w:rPr>
          <w:rFonts w:ascii="Times New Roman" w:hAnsi="Times New Roman"/>
          <w:sz w:val="24"/>
          <w:szCs w:val="24"/>
          <w:lang w:val="lv-LV"/>
        </w:rPr>
        <w:t>.</w:t>
      </w:r>
      <w:r w:rsidRPr="00CA5A67">
        <w:rPr>
          <w:rFonts w:ascii="Times New Roman" w:hAnsi="Times New Roman"/>
          <w:sz w:val="24"/>
          <w:szCs w:val="24"/>
          <w:lang w:val="lv-LV"/>
        </w:rPr>
        <w:t xml:space="preserve"> </w:t>
      </w:r>
    </w:p>
    <w:p w14:paraId="02C8E818" w14:textId="7E6BE75C" w:rsidR="005839E7" w:rsidRPr="005839E7" w:rsidRDefault="008A1B45" w:rsidP="0089477A">
      <w:pPr>
        <w:pStyle w:val="ListParagraph"/>
        <w:numPr>
          <w:ilvl w:val="2"/>
          <w:numId w:val="36"/>
        </w:numPr>
        <w:spacing w:after="0" w:line="240" w:lineRule="auto"/>
        <w:ind w:left="1434" w:hanging="357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8A1B45">
        <w:rPr>
          <w:rFonts w:ascii="Times New Roman" w:hAnsi="Times New Roman"/>
          <w:sz w:val="24"/>
          <w:szCs w:val="24"/>
          <w:lang w:val="lv-LV"/>
        </w:rPr>
        <w:t>Invazīvo kokaugu  ar celma caurmēru virs 20 cm nozāģēšan</w:t>
      </w:r>
      <w:r w:rsidR="00CE59C1">
        <w:rPr>
          <w:rFonts w:ascii="Times New Roman" w:hAnsi="Times New Roman"/>
          <w:sz w:val="24"/>
          <w:szCs w:val="24"/>
          <w:lang w:val="lv-LV"/>
        </w:rPr>
        <w:t>u.</w:t>
      </w:r>
    </w:p>
    <w:p w14:paraId="3172DD9F" w14:textId="70AB4439" w:rsidR="00AB6C3B" w:rsidRDefault="005839E7" w:rsidP="0089477A">
      <w:pPr>
        <w:pStyle w:val="ListParagraph"/>
        <w:numPr>
          <w:ilvl w:val="2"/>
          <w:numId w:val="36"/>
        </w:numPr>
        <w:spacing w:after="0" w:line="240" w:lineRule="auto"/>
        <w:ind w:left="1434" w:hanging="357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Celmu </w:t>
      </w:r>
      <w:r w:rsidR="008A1B45" w:rsidRPr="008A1B45">
        <w:rPr>
          <w:rFonts w:ascii="Times New Roman" w:eastAsia="Times New Roman" w:hAnsi="Times New Roman"/>
          <w:sz w:val="24"/>
          <w:szCs w:val="24"/>
          <w:lang w:val="lv-LV" w:eastAsia="lv-LV"/>
        </w:rPr>
        <w:t>iznīcināšan</w:t>
      </w:r>
      <w:r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u ar vienu no </w:t>
      </w:r>
      <w:r w:rsidR="00F12D71">
        <w:rPr>
          <w:rFonts w:ascii="Times New Roman" w:eastAsia="Times New Roman" w:hAnsi="Times New Roman"/>
          <w:sz w:val="24"/>
          <w:szCs w:val="24"/>
          <w:lang w:val="lv-LV" w:eastAsia="lv-LV"/>
        </w:rPr>
        <w:t>paņēmieniem</w:t>
      </w:r>
      <w:r w:rsidR="008A1B45">
        <w:rPr>
          <w:rFonts w:ascii="Times New Roman" w:eastAsia="Times New Roman" w:hAnsi="Times New Roman"/>
          <w:sz w:val="24"/>
          <w:szCs w:val="24"/>
          <w:lang w:val="lv-LV" w:eastAsia="lv-LV"/>
        </w:rPr>
        <w:t>:</w:t>
      </w:r>
    </w:p>
    <w:p w14:paraId="0F0E8DA6" w14:textId="2B0065E5" w:rsidR="00AB6C3B" w:rsidRDefault="00F12D71" w:rsidP="00AB6C3B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/>
        </w:rPr>
        <w:t>c</w:t>
      </w:r>
      <w:r w:rsidR="008A1B45" w:rsidRPr="00AB6C3B">
        <w:rPr>
          <w:rFonts w:ascii="Times New Roman" w:hAnsi="Times New Roman"/>
          <w:sz w:val="24"/>
          <w:szCs w:val="24"/>
          <w:lang w:val="lv-LV"/>
        </w:rPr>
        <w:t xml:space="preserve">elma </w:t>
      </w:r>
      <w:r w:rsidR="008A1B45" w:rsidRPr="00AB6C3B">
        <w:rPr>
          <w:rFonts w:ascii="Times New Roman" w:eastAsia="Times New Roman" w:hAnsi="Times New Roman"/>
          <w:sz w:val="24"/>
          <w:szCs w:val="24"/>
          <w:lang w:val="lv-LV" w:eastAsia="lv-LV"/>
        </w:rPr>
        <w:t>ķīmisk</w:t>
      </w:r>
      <w:r w:rsidR="00CE59C1" w:rsidRPr="00AB6C3B">
        <w:rPr>
          <w:rFonts w:ascii="Times New Roman" w:eastAsia="Times New Roman" w:hAnsi="Times New Roman"/>
          <w:sz w:val="24"/>
          <w:szCs w:val="24"/>
          <w:lang w:val="lv-LV" w:eastAsia="lv-LV"/>
        </w:rPr>
        <w:t>o</w:t>
      </w:r>
      <w:r w:rsidR="008A1B45" w:rsidRPr="00AB6C3B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apstrād</w:t>
      </w:r>
      <w:r w:rsidR="00CE59C1" w:rsidRPr="00AB6C3B">
        <w:rPr>
          <w:rFonts w:ascii="Times New Roman" w:eastAsia="Times New Roman" w:hAnsi="Times New Roman"/>
          <w:sz w:val="24"/>
          <w:szCs w:val="24"/>
          <w:lang w:val="lv-LV" w:eastAsia="lv-LV"/>
        </w:rPr>
        <w:t>i</w:t>
      </w:r>
      <w:r w:rsidR="008A1B45" w:rsidRPr="00AB6C3B">
        <w:rPr>
          <w:rFonts w:ascii="Times New Roman" w:hAnsi="Times New Roman"/>
          <w:sz w:val="24"/>
          <w:szCs w:val="24"/>
          <w:lang w:val="lv-LV"/>
        </w:rPr>
        <w:t xml:space="preserve"> pret ataugšanu ar </w:t>
      </w:r>
      <w:r w:rsidR="008A1B45" w:rsidRPr="00AB6C3B">
        <w:rPr>
          <w:rFonts w:ascii="Times New Roman" w:eastAsia="Times New Roman" w:hAnsi="Times New Roman"/>
          <w:sz w:val="24"/>
          <w:szCs w:val="24"/>
          <w:lang w:val="lv-LV" w:eastAsia="lv-LV"/>
        </w:rPr>
        <w:t>normatīvajos aktos atļautiem līdzekļiem</w:t>
      </w:r>
      <w:r w:rsidR="00CE59C1" w:rsidRPr="00AB6C3B">
        <w:rPr>
          <w:rFonts w:ascii="Times New Roman" w:eastAsia="Times New Roman" w:hAnsi="Times New Roman"/>
          <w:sz w:val="24"/>
          <w:szCs w:val="24"/>
          <w:lang w:val="lv-LV" w:eastAsia="lv-LV"/>
        </w:rPr>
        <w:t>;</w:t>
      </w:r>
      <w:r w:rsidR="008A1B45" w:rsidRPr="00AB6C3B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</w:t>
      </w:r>
    </w:p>
    <w:p w14:paraId="41B4391E" w14:textId="140C8EB8" w:rsidR="00AB6C3B" w:rsidRPr="00AB6C3B" w:rsidRDefault="00F12D71" w:rsidP="00AB6C3B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/>
        </w:rPr>
        <w:t>c</w:t>
      </w:r>
      <w:r w:rsidR="008A1B45" w:rsidRPr="00AB6C3B">
        <w:rPr>
          <w:rFonts w:ascii="Times New Roman" w:hAnsi="Times New Roman"/>
          <w:sz w:val="24"/>
          <w:szCs w:val="24"/>
          <w:lang w:val="lv-LV"/>
        </w:rPr>
        <w:t>elma frēzēšan</w:t>
      </w:r>
      <w:r w:rsidR="00CE59C1" w:rsidRPr="00AB6C3B">
        <w:rPr>
          <w:rFonts w:ascii="Times New Roman" w:hAnsi="Times New Roman"/>
          <w:sz w:val="24"/>
          <w:szCs w:val="24"/>
          <w:lang w:val="lv-LV"/>
        </w:rPr>
        <w:t>u;</w:t>
      </w:r>
      <w:r w:rsidR="008A1B45" w:rsidRPr="00AB6C3B">
        <w:rPr>
          <w:rFonts w:ascii="Times New Roman" w:hAnsi="Times New Roman"/>
          <w:sz w:val="24"/>
          <w:szCs w:val="24"/>
          <w:lang w:val="lv-LV"/>
        </w:rPr>
        <w:t xml:space="preserve"> </w:t>
      </w:r>
    </w:p>
    <w:p w14:paraId="3EDA8AFD" w14:textId="66ECF1AD" w:rsidR="008A1B45" w:rsidRPr="00AB6C3B" w:rsidRDefault="00F12D71" w:rsidP="00AB6C3B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>
        <w:rPr>
          <w:rFonts w:ascii="Times New Roman" w:hAnsi="Times New Roman"/>
          <w:sz w:val="24"/>
          <w:szCs w:val="24"/>
          <w:lang w:val="lv-LV"/>
        </w:rPr>
        <w:t>c</w:t>
      </w:r>
      <w:r w:rsidR="008A1B45" w:rsidRPr="00AB6C3B">
        <w:rPr>
          <w:rFonts w:ascii="Times New Roman" w:hAnsi="Times New Roman"/>
          <w:sz w:val="24"/>
          <w:szCs w:val="24"/>
          <w:lang w:val="lv-LV"/>
        </w:rPr>
        <w:t>elma izraušan</w:t>
      </w:r>
      <w:r w:rsidR="00CE59C1" w:rsidRPr="00AB6C3B">
        <w:rPr>
          <w:rFonts w:ascii="Times New Roman" w:hAnsi="Times New Roman"/>
          <w:sz w:val="24"/>
          <w:szCs w:val="24"/>
          <w:lang w:val="lv-LV"/>
        </w:rPr>
        <w:t>u.</w:t>
      </w:r>
      <w:r w:rsidR="008A1B45" w:rsidRPr="00AB6C3B">
        <w:rPr>
          <w:rFonts w:ascii="Times New Roman" w:hAnsi="Times New Roman"/>
          <w:sz w:val="24"/>
          <w:szCs w:val="24"/>
          <w:lang w:val="lv-LV"/>
        </w:rPr>
        <w:t xml:space="preserve"> </w:t>
      </w:r>
    </w:p>
    <w:p w14:paraId="64CD39BE" w14:textId="067A4421" w:rsidR="00F12D71" w:rsidRPr="00F12D71" w:rsidRDefault="00F12D71" w:rsidP="0089477A">
      <w:pPr>
        <w:pStyle w:val="ListParagraph"/>
        <w:numPr>
          <w:ilvl w:val="2"/>
          <w:numId w:val="36"/>
        </w:numPr>
        <w:spacing w:after="0" w:line="240" w:lineRule="auto"/>
        <w:ind w:left="1434" w:hanging="35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CA5A67">
        <w:rPr>
          <w:rFonts w:ascii="Times New Roman" w:hAnsi="Times New Roman"/>
          <w:sz w:val="24"/>
          <w:szCs w:val="24"/>
          <w:lang w:val="lv-LV"/>
        </w:rPr>
        <w:t xml:space="preserve">Invazīvo kokaugu  </w:t>
      </w:r>
      <w:r>
        <w:rPr>
          <w:rFonts w:ascii="Times New Roman" w:hAnsi="Times New Roman"/>
          <w:sz w:val="24"/>
          <w:szCs w:val="24"/>
          <w:lang w:val="lv-LV"/>
        </w:rPr>
        <w:t>izraušanu kopā ar celmu</w:t>
      </w:r>
      <w:r w:rsidR="00E84A50">
        <w:rPr>
          <w:rFonts w:ascii="Times New Roman" w:hAnsi="Times New Roman"/>
          <w:sz w:val="24"/>
          <w:szCs w:val="24"/>
          <w:lang w:val="lv-LV"/>
        </w:rPr>
        <w:t>.</w:t>
      </w:r>
    </w:p>
    <w:p w14:paraId="431AC845" w14:textId="7C3785DB" w:rsidR="00414143" w:rsidRPr="00F12D71" w:rsidRDefault="00F7453B" w:rsidP="0089477A">
      <w:pPr>
        <w:pStyle w:val="ListParagraph"/>
        <w:numPr>
          <w:ilvl w:val="2"/>
          <w:numId w:val="36"/>
        </w:numPr>
        <w:spacing w:after="0" w:line="240" w:lineRule="auto"/>
        <w:ind w:left="1434" w:hanging="35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F12D71">
        <w:rPr>
          <w:rFonts w:ascii="Times New Roman" w:hAnsi="Times New Roman"/>
          <w:sz w:val="24"/>
          <w:szCs w:val="24"/>
          <w:lang w:val="lv-LV"/>
        </w:rPr>
        <w:t>Invazīvo kokaugu  ar celma caurmēru virs 20 cm</w:t>
      </w:r>
      <w:r w:rsidRPr="00F12D71">
        <w:rPr>
          <w:rFonts w:ascii="Times New Roman" w:eastAsia="Times New Roman" w:hAnsi="Times New Roman"/>
          <w:sz w:val="24"/>
          <w:szCs w:val="24"/>
          <w:lang w:val="lv-LV"/>
        </w:rPr>
        <w:t xml:space="preserve"> </w:t>
      </w:r>
      <w:r w:rsidR="00414143" w:rsidRPr="00F12D71">
        <w:rPr>
          <w:rFonts w:ascii="Times New Roman" w:eastAsia="Times New Roman" w:hAnsi="Times New Roman"/>
          <w:sz w:val="24"/>
          <w:szCs w:val="24"/>
          <w:lang w:val="lv-LV"/>
        </w:rPr>
        <w:t>zāģēšanas rezultātā iegūto apaļo kokmateriālu transportē</w:t>
      </w:r>
      <w:r w:rsidR="002C13F7">
        <w:rPr>
          <w:rFonts w:ascii="Times New Roman" w:eastAsia="Times New Roman" w:hAnsi="Times New Roman"/>
          <w:sz w:val="24"/>
          <w:szCs w:val="24"/>
          <w:lang w:val="lv-LV"/>
        </w:rPr>
        <w:t xml:space="preserve"> </w:t>
      </w:r>
      <w:r w:rsidR="00414143" w:rsidRPr="00F12D71">
        <w:rPr>
          <w:rFonts w:ascii="Times New Roman" w:eastAsia="Times New Roman" w:hAnsi="Times New Roman"/>
          <w:sz w:val="24"/>
          <w:szCs w:val="24"/>
          <w:lang w:val="lv-LV"/>
        </w:rPr>
        <w:t>uzglabāšanas vietā pēc adreses Vaļņu ielā 67, Daugavpilī;</w:t>
      </w:r>
    </w:p>
    <w:p w14:paraId="198BF02B" w14:textId="236506BD" w:rsidR="00414143" w:rsidRPr="00F12D71" w:rsidRDefault="00F7453B" w:rsidP="0089477A">
      <w:pPr>
        <w:pStyle w:val="ListParagraph"/>
        <w:numPr>
          <w:ilvl w:val="2"/>
          <w:numId w:val="36"/>
        </w:numPr>
        <w:spacing w:after="0" w:line="240" w:lineRule="auto"/>
        <w:ind w:left="1434" w:hanging="35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Invazīvo kokaugu </w:t>
      </w:r>
      <w:r w:rsidRPr="00E57081">
        <w:rPr>
          <w:rFonts w:ascii="Times New Roman" w:hAnsi="Times New Roman"/>
          <w:sz w:val="24"/>
          <w:szCs w:val="24"/>
          <w:lang w:val="lv-LV"/>
        </w:rPr>
        <w:t xml:space="preserve"> apaugumu ar celma caurmēru līdz 20 cm nozāģēšan</w:t>
      </w:r>
      <w:r>
        <w:rPr>
          <w:rFonts w:ascii="Times New Roman" w:hAnsi="Times New Roman"/>
          <w:sz w:val="24"/>
          <w:szCs w:val="24"/>
          <w:lang w:val="lv-LV"/>
        </w:rPr>
        <w:t>as</w:t>
      </w:r>
      <w:r w:rsidRPr="00414143">
        <w:rPr>
          <w:rFonts w:ascii="Times New Roman" w:eastAsia="Times New Roman" w:hAnsi="Times New Roman"/>
          <w:sz w:val="24"/>
          <w:szCs w:val="24"/>
          <w:lang w:val="lv-LV"/>
        </w:rPr>
        <w:t xml:space="preserve"> </w:t>
      </w:r>
      <w:r w:rsidR="00414143" w:rsidRPr="00414143">
        <w:rPr>
          <w:rFonts w:ascii="Times New Roman" w:eastAsia="Times New Roman" w:hAnsi="Times New Roman"/>
          <w:sz w:val="24"/>
          <w:szCs w:val="24"/>
          <w:lang w:val="lv-LV"/>
        </w:rPr>
        <w:t xml:space="preserve">rezultātā iegūto </w:t>
      </w:r>
      <w:r>
        <w:rPr>
          <w:rFonts w:ascii="Times New Roman" w:eastAsia="Times New Roman" w:hAnsi="Times New Roman"/>
          <w:sz w:val="24"/>
          <w:szCs w:val="24"/>
          <w:lang w:val="lv-LV"/>
        </w:rPr>
        <w:t xml:space="preserve">enerģētisko koksni </w:t>
      </w:r>
      <w:r w:rsidR="00414143" w:rsidRPr="00414143">
        <w:rPr>
          <w:rFonts w:ascii="Times New Roman" w:eastAsia="Times New Roman" w:hAnsi="Times New Roman"/>
          <w:sz w:val="24"/>
          <w:szCs w:val="24"/>
          <w:lang w:val="lv-LV"/>
        </w:rPr>
        <w:t>transportē uzglabāšanas vietā pēc adreses Daugavas ielā 40, Daugavpilī</w:t>
      </w:r>
      <w:r w:rsidR="00414143" w:rsidRPr="00414143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>;</w:t>
      </w:r>
    </w:p>
    <w:p w14:paraId="707B9D77" w14:textId="398EC3DD" w:rsidR="00414143" w:rsidRPr="00FE7BD4" w:rsidRDefault="00414143" w:rsidP="0089477A">
      <w:pPr>
        <w:pStyle w:val="ListParagraph"/>
        <w:numPr>
          <w:ilvl w:val="2"/>
          <w:numId w:val="36"/>
        </w:numPr>
        <w:spacing w:after="0" w:line="240" w:lineRule="auto"/>
        <w:ind w:left="1434" w:hanging="357"/>
        <w:jc w:val="both"/>
        <w:rPr>
          <w:rFonts w:ascii="Times New Roman" w:eastAsia="Times New Roman" w:hAnsi="Times New Roman"/>
          <w:color w:val="000000"/>
          <w:sz w:val="24"/>
          <w:szCs w:val="24"/>
          <w:lang w:val="lv-LV"/>
        </w:rPr>
      </w:pPr>
      <w:r w:rsidRPr="00352C74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 xml:space="preserve">Pēc augstāk minēto darbu izpildes tūlītējo </w:t>
      </w:r>
      <w:r w:rsidRPr="00352C74">
        <w:rPr>
          <w:rFonts w:ascii="Times New Roman" w:eastAsia="Times New Roman" w:hAnsi="Times New Roman"/>
          <w:sz w:val="24"/>
          <w:szCs w:val="24"/>
          <w:lang w:val="lv-LV"/>
        </w:rPr>
        <w:t>darba teritorijas sakārtošanu</w:t>
      </w:r>
      <w:r w:rsidR="00FE7BD4">
        <w:rPr>
          <w:rFonts w:ascii="Times New Roman" w:eastAsia="Times New Roman" w:hAnsi="Times New Roman"/>
          <w:sz w:val="24"/>
          <w:szCs w:val="24"/>
          <w:lang w:val="lv-LV"/>
        </w:rPr>
        <w:t>, tai skaitā</w:t>
      </w:r>
      <w:r w:rsidRPr="00FE7BD4">
        <w:rPr>
          <w:rFonts w:ascii="Times New Roman" w:eastAsia="Times New Roman" w:hAnsi="Times New Roman"/>
          <w:sz w:val="24"/>
          <w:szCs w:val="24"/>
          <w:lang w:val="lv-LV"/>
        </w:rPr>
        <w:t xml:space="preserve"> ciršanas atlieku</w:t>
      </w:r>
      <w:r w:rsidR="00FE7BD4">
        <w:rPr>
          <w:rFonts w:ascii="Times New Roman" w:eastAsia="Times New Roman" w:hAnsi="Times New Roman"/>
          <w:sz w:val="24"/>
          <w:szCs w:val="24"/>
          <w:lang w:val="lv-LV"/>
        </w:rPr>
        <w:t>, izrauto celmu un</w:t>
      </w:r>
      <w:r w:rsidR="00FE7BD4" w:rsidRPr="00FE7BD4">
        <w:rPr>
          <w:rFonts w:ascii="Times New Roman" w:eastAsia="Times New Roman" w:hAnsi="Times New Roman"/>
          <w:sz w:val="24"/>
          <w:szCs w:val="24"/>
          <w:lang w:val="lv-LV"/>
        </w:rPr>
        <w:t xml:space="preserve"> celmu frēzēšanas skaidu utili</w:t>
      </w:r>
      <w:r w:rsidR="00FE7BD4">
        <w:rPr>
          <w:rFonts w:ascii="Times New Roman" w:eastAsia="Times New Roman" w:hAnsi="Times New Roman"/>
          <w:sz w:val="24"/>
          <w:szCs w:val="24"/>
          <w:lang w:val="lv-LV"/>
        </w:rPr>
        <w:t>zāciju</w:t>
      </w:r>
      <w:r w:rsidRPr="00FE7BD4">
        <w:rPr>
          <w:rFonts w:ascii="Times New Roman" w:eastAsia="Times New Roman" w:hAnsi="Times New Roman"/>
          <w:sz w:val="24"/>
          <w:szCs w:val="24"/>
          <w:lang w:val="lv-LV"/>
        </w:rPr>
        <w:t xml:space="preserve">. </w:t>
      </w:r>
    </w:p>
    <w:p w14:paraId="5E8794C2" w14:textId="5E45DAE0" w:rsidR="00F12D71" w:rsidRPr="00352C74" w:rsidRDefault="00F12D71" w:rsidP="0089477A">
      <w:pPr>
        <w:pStyle w:val="ListParagraph"/>
        <w:numPr>
          <w:ilvl w:val="2"/>
          <w:numId w:val="36"/>
        </w:numPr>
        <w:spacing w:after="0" w:line="240" w:lineRule="auto"/>
        <w:ind w:left="1434" w:hanging="357"/>
        <w:jc w:val="both"/>
        <w:rPr>
          <w:rFonts w:ascii="Times New Roman" w:eastAsia="Times New Roman" w:hAnsi="Times New Roman"/>
          <w:color w:val="000000"/>
          <w:sz w:val="24"/>
          <w:szCs w:val="24"/>
          <w:lang w:val="lv-LV"/>
        </w:rPr>
      </w:pPr>
      <w:r w:rsidRPr="00352C74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>Pēc</w:t>
      </w:r>
      <w:r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 xml:space="preserve"> celmu frezēšanas vai izraušanas zemes virsmas izlīdzināšanu, auglīgas augsnes atjaunošanu un zāles iesēšanu. </w:t>
      </w:r>
    </w:p>
    <w:p w14:paraId="5154C089" w14:textId="69DEEF85" w:rsidR="00414143" w:rsidRPr="00F12D71" w:rsidRDefault="00414143" w:rsidP="00F12D71">
      <w:pPr>
        <w:spacing w:after="0"/>
        <w:ind w:firstLine="720"/>
        <w:jc w:val="both"/>
        <w:rPr>
          <w:lang w:val="lv-LV"/>
        </w:rPr>
      </w:pPr>
      <w:r w:rsidRPr="00F12D71">
        <w:rPr>
          <w:rFonts w:ascii="Times New Roman" w:hAnsi="Times New Roman"/>
          <w:sz w:val="24"/>
          <w:lang w:val="lv-LV"/>
        </w:rPr>
        <w:t>Izpildītājs darbu uzsāk pēc Pasūtītāja rakstiskā darba uzdevuma saņemšanas, kurā tiek norādīts darba izpildes vieta, apjoms, izpildes termiņš un citi, darba veikšanai nepieciešamie, norādījumi</w:t>
      </w:r>
      <w:r w:rsidRPr="00F12D71">
        <w:rPr>
          <w:lang w:val="lv-LV"/>
        </w:rPr>
        <w:t xml:space="preserve">.    </w:t>
      </w:r>
      <w:r w:rsidR="00F12D71">
        <w:rPr>
          <w:lang w:val="lv-LV"/>
        </w:rPr>
        <w:t xml:space="preserve"> </w:t>
      </w:r>
    </w:p>
    <w:p w14:paraId="2F06F4CB" w14:textId="2DA68DEB" w:rsidR="00BA36DA" w:rsidRPr="00BA36DA" w:rsidRDefault="00BA36DA" w:rsidP="00C0459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</w:p>
    <w:p w14:paraId="70F77B55" w14:textId="4A4193A6" w:rsidR="009B1F1D" w:rsidRPr="0065682E" w:rsidRDefault="00A86F54" w:rsidP="00A05A80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lv-LV"/>
        </w:rPr>
      </w:pPr>
      <w:r>
        <w:rPr>
          <w:rFonts w:ascii="Times New Roman" w:eastAsia="Times New Roman" w:hAnsi="Times New Roman"/>
          <w:b/>
          <w:sz w:val="24"/>
          <w:szCs w:val="24"/>
          <w:lang w:val="lv-LV"/>
        </w:rPr>
        <w:t xml:space="preserve"> </w:t>
      </w:r>
      <w:r w:rsidR="009B1F1D" w:rsidRPr="0065682E">
        <w:rPr>
          <w:rFonts w:ascii="Times New Roman" w:eastAsia="Times New Roman" w:hAnsi="Times New Roman"/>
          <w:b/>
          <w:sz w:val="24"/>
          <w:szCs w:val="24"/>
          <w:lang w:val="lv-LV"/>
        </w:rPr>
        <w:t>Darba izpildei izvirzītās prasības:</w:t>
      </w:r>
    </w:p>
    <w:p w14:paraId="4B0FA714" w14:textId="77777777" w:rsidR="00CA5A67" w:rsidRDefault="00D4170C" w:rsidP="00CA5A67">
      <w:pPr>
        <w:pStyle w:val="ListParagraph"/>
        <w:numPr>
          <w:ilvl w:val="1"/>
          <w:numId w:val="36"/>
        </w:numPr>
        <w:spacing w:after="0" w:line="240" w:lineRule="auto"/>
        <w:ind w:left="1434" w:hanging="35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CA5A67">
        <w:rPr>
          <w:rFonts w:ascii="Times New Roman" w:eastAsia="Times New Roman" w:hAnsi="Times New Roman"/>
          <w:sz w:val="24"/>
          <w:szCs w:val="24"/>
          <w:lang w:val="lv-LV"/>
        </w:rPr>
        <w:t>Pretendentam jābūt pieredzei līdzīgu darbu veikšanā pēdējo triju gadu laikā.</w:t>
      </w:r>
    </w:p>
    <w:p w14:paraId="1A8ED134" w14:textId="25C38E72" w:rsidR="00CA5A67" w:rsidRDefault="001A68C6" w:rsidP="00CA5A67">
      <w:pPr>
        <w:pStyle w:val="ListParagraph"/>
        <w:numPr>
          <w:ilvl w:val="1"/>
          <w:numId w:val="36"/>
        </w:numPr>
        <w:spacing w:after="0" w:line="240" w:lineRule="auto"/>
        <w:ind w:left="1434" w:hanging="35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CA5A67">
        <w:rPr>
          <w:rFonts w:ascii="Times New Roman" w:eastAsia="Times New Roman" w:hAnsi="Times New Roman"/>
          <w:sz w:val="24"/>
          <w:szCs w:val="24"/>
          <w:lang w:val="lv-LV"/>
        </w:rPr>
        <w:t>Pretendentam jābūt Valsts augu aizsardzības dienesta profesionālā augu aizsardzības līdzekļu lietotāja apliecība darbībām ar 2.</w:t>
      </w:r>
      <w:r w:rsidR="002C13F7">
        <w:rPr>
          <w:rFonts w:ascii="Times New Roman" w:eastAsia="Times New Roman" w:hAnsi="Times New Roman"/>
          <w:sz w:val="24"/>
          <w:szCs w:val="24"/>
          <w:lang w:val="lv-LV"/>
        </w:rPr>
        <w:t xml:space="preserve"> </w:t>
      </w:r>
      <w:r w:rsidRPr="00CA5A67">
        <w:rPr>
          <w:rFonts w:ascii="Times New Roman" w:eastAsia="Times New Roman" w:hAnsi="Times New Roman"/>
          <w:sz w:val="24"/>
          <w:szCs w:val="24"/>
          <w:lang w:val="lv-LV"/>
        </w:rPr>
        <w:t>reģistrācijas klases augu aizsardzības līdzekļiem.</w:t>
      </w:r>
    </w:p>
    <w:p w14:paraId="0BFCB89C" w14:textId="77777777" w:rsidR="00CA5A67" w:rsidRPr="00CA5A67" w:rsidRDefault="00AB1BFE" w:rsidP="00CA5A67">
      <w:pPr>
        <w:pStyle w:val="ListParagraph"/>
        <w:numPr>
          <w:ilvl w:val="1"/>
          <w:numId w:val="36"/>
        </w:numPr>
        <w:spacing w:after="0" w:line="240" w:lineRule="auto"/>
        <w:ind w:left="1434" w:hanging="35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CA5A67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>Darba veikšanā jāievēro visas Latvijas Republikas spēkā esošajos normatīvajos aktos noteiktās darba drošības un vides aizsardzības prasības.</w:t>
      </w:r>
    </w:p>
    <w:p w14:paraId="74B26964" w14:textId="77777777" w:rsidR="00CA5A67" w:rsidRPr="00CA5A67" w:rsidRDefault="00AB1BFE" w:rsidP="00CA5A67">
      <w:pPr>
        <w:pStyle w:val="ListParagraph"/>
        <w:numPr>
          <w:ilvl w:val="1"/>
          <w:numId w:val="36"/>
        </w:numPr>
        <w:spacing w:after="0" w:line="240" w:lineRule="auto"/>
        <w:ind w:left="1434" w:hanging="35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CA5A67">
        <w:rPr>
          <w:rFonts w:ascii="Times New Roman" w:hAnsi="Times New Roman"/>
          <w:sz w:val="24"/>
          <w:szCs w:val="24"/>
          <w:lang w:val="lv-LV"/>
        </w:rPr>
        <w:t>Darba vietā nav atļauta vides piesārņošana ar sadzīves atkritumiem, izlietu degvielu, eļļām un citām vielām.</w:t>
      </w:r>
    </w:p>
    <w:p w14:paraId="2A12CA39" w14:textId="4425AEDF" w:rsidR="00414143" w:rsidRPr="00CA5A67" w:rsidRDefault="00AB1BFE" w:rsidP="00CA5A67">
      <w:pPr>
        <w:pStyle w:val="ListParagraph"/>
        <w:numPr>
          <w:ilvl w:val="1"/>
          <w:numId w:val="36"/>
        </w:numPr>
        <w:spacing w:after="0" w:line="240" w:lineRule="auto"/>
        <w:ind w:left="1434" w:hanging="35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CA5A67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>Darba veikšanai jānodrošina nepieciešamo drošības līdzekļu ievērošana:</w:t>
      </w:r>
    </w:p>
    <w:p w14:paraId="31A8511E" w14:textId="546F1124" w:rsidR="00414143" w:rsidRPr="00414143" w:rsidRDefault="001631FA" w:rsidP="00AB6C3B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414143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>z</w:t>
      </w:r>
      <w:r w:rsidR="00AB1BFE" w:rsidRPr="00414143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 xml:space="preserve">āģēšanas vietu pa perimetru jāierobežo ar aizsarg lentām vai barjerām atbilstoši normatīvajiem aktiem; </w:t>
      </w:r>
    </w:p>
    <w:p w14:paraId="28121B0A" w14:textId="77777777" w:rsidR="00CA5A67" w:rsidRPr="00CA5A67" w:rsidRDefault="001631FA" w:rsidP="00CA5A67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414143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>j</w:t>
      </w:r>
      <w:r w:rsidR="00AB1BFE" w:rsidRPr="00414143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>a nepieciešama daļēja vai pilnīga ielu slēgšana, pirms darbu uzsākšanas saņemt attiecīgo atļauju, organizēt transportlīdzekļu un gājēju kustību, un veikt informatīvu zīmju uzstādīšanu.</w:t>
      </w:r>
    </w:p>
    <w:p w14:paraId="1B3A0A52" w14:textId="7AB7CCD7" w:rsidR="00CA5A67" w:rsidRPr="00CA5A67" w:rsidRDefault="00AB1BFE" w:rsidP="00CA5A67">
      <w:pPr>
        <w:pStyle w:val="ListParagraph"/>
        <w:numPr>
          <w:ilvl w:val="1"/>
          <w:numId w:val="36"/>
        </w:numPr>
        <w:spacing w:after="0" w:line="240" w:lineRule="auto"/>
        <w:ind w:left="1434" w:hanging="35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CA5A67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 xml:space="preserve">Darbu veikšanas laikā nedrīkst bojāt </w:t>
      </w:r>
      <w:r w:rsidRPr="00CA5A67">
        <w:rPr>
          <w:rFonts w:ascii="Times New Roman" w:hAnsi="Times New Roman"/>
          <w:sz w:val="24"/>
          <w:szCs w:val="24"/>
          <w:lang w:val="lv-LV"/>
        </w:rPr>
        <w:t xml:space="preserve">apkārtējas ēkas, būves, aprīkojumus, labiekārtojuma elementus, </w:t>
      </w:r>
      <w:r w:rsidRPr="00CA5A67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>zālienus,</w:t>
      </w:r>
      <w:r w:rsidRPr="00CA5A67">
        <w:rPr>
          <w:rFonts w:ascii="Times New Roman" w:hAnsi="Times New Roman"/>
          <w:sz w:val="24"/>
          <w:szCs w:val="24"/>
          <w:lang w:val="lv-LV"/>
        </w:rPr>
        <w:t xml:space="preserve"> apstādījumus vai tehniku, inženierkomunikāciju tīklus, </w:t>
      </w:r>
      <w:r w:rsidRPr="00CA5A67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>ielu un ietvju segumus, arhitektūras mazās formas (soliņus, žogus u.c.).</w:t>
      </w:r>
      <w:r w:rsidRPr="00CA5A67">
        <w:rPr>
          <w:rFonts w:ascii="Times New Roman" w:hAnsi="Times New Roman"/>
          <w:sz w:val="24"/>
          <w:szCs w:val="24"/>
          <w:lang w:val="lv-LV"/>
        </w:rPr>
        <w:t xml:space="preserve"> u.c.</w:t>
      </w:r>
      <w:r w:rsidR="002C13F7">
        <w:rPr>
          <w:rFonts w:ascii="Times New Roman" w:eastAsia="Times New Roman" w:hAnsi="Times New Roman"/>
          <w:sz w:val="24"/>
          <w:szCs w:val="24"/>
          <w:lang w:val="lv-LV"/>
        </w:rPr>
        <w:t xml:space="preserve"> </w:t>
      </w:r>
    </w:p>
    <w:p w14:paraId="4F556FEA" w14:textId="77777777" w:rsidR="00CA5A67" w:rsidRPr="00CA5A67" w:rsidRDefault="00AB1BFE" w:rsidP="00CA5A67">
      <w:pPr>
        <w:pStyle w:val="ListParagraph"/>
        <w:numPr>
          <w:ilvl w:val="1"/>
          <w:numId w:val="36"/>
        </w:numPr>
        <w:spacing w:after="0" w:line="240" w:lineRule="auto"/>
        <w:ind w:left="1434" w:hanging="35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CA5A67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>Darbu veikšanas laikā Izpildītājs nes pilnu materiālo atbildību par trešajām personām nodarītajiem materiālajiem zaudējumiem.</w:t>
      </w:r>
    </w:p>
    <w:p w14:paraId="28372A4C" w14:textId="77777777" w:rsidR="00CA5A67" w:rsidRDefault="003827AD" w:rsidP="00CA5A67">
      <w:pPr>
        <w:pStyle w:val="ListParagraph"/>
        <w:numPr>
          <w:ilvl w:val="1"/>
          <w:numId w:val="36"/>
        </w:numPr>
        <w:spacing w:after="0" w:line="240" w:lineRule="auto"/>
        <w:ind w:left="1434" w:hanging="35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CA5A67">
        <w:rPr>
          <w:rFonts w:ascii="Times New Roman" w:eastAsia="Times New Roman" w:hAnsi="Times New Roman"/>
          <w:sz w:val="24"/>
          <w:szCs w:val="24"/>
          <w:lang w:val="lv-LV"/>
        </w:rPr>
        <w:t xml:space="preserve">Darba uzdevumā noteikto darbu izpildes gaitā nepieļaut atstāto koku bojāšanu. </w:t>
      </w:r>
    </w:p>
    <w:p w14:paraId="561ADF85" w14:textId="47266D2D" w:rsidR="00BA36DA" w:rsidRPr="00CA5A67" w:rsidRDefault="00BA36DA" w:rsidP="00CA5A67">
      <w:pPr>
        <w:pStyle w:val="ListParagraph"/>
        <w:numPr>
          <w:ilvl w:val="1"/>
          <w:numId w:val="36"/>
        </w:numPr>
        <w:spacing w:after="0" w:line="240" w:lineRule="auto"/>
        <w:ind w:left="1434" w:hanging="357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  <w:r w:rsidRPr="00CA5A67">
        <w:rPr>
          <w:rFonts w:ascii="Times New Roman" w:eastAsia="Times New Roman" w:hAnsi="Times New Roman"/>
          <w:sz w:val="24"/>
          <w:szCs w:val="24"/>
          <w:lang w:val="lv-LV" w:eastAsia="lv-LV"/>
        </w:rPr>
        <w:t>Celmu apstrāde pret ataugšanu:</w:t>
      </w:r>
    </w:p>
    <w:p w14:paraId="5FFDE30E" w14:textId="5AC6112B" w:rsidR="00BA36DA" w:rsidRPr="00BA36DA" w:rsidRDefault="00BA36DA" w:rsidP="00AB6C3B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BA36DA">
        <w:rPr>
          <w:rFonts w:ascii="Times New Roman" w:eastAsia="Times New Roman" w:hAnsi="Times New Roman"/>
          <w:sz w:val="24"/>
          <w:szCs w:val="24"/>
          <w:lang w:val="lv-LV" w:eastAsia="lv-LV"/>
        </w:rPr>
        <w:lastRenderedPageBreak/>
        <w:t>tūlītēja (ne vēlāk kā 24 stundu laikā) celmu apstrāde ar normatīvajos aktos atļautiem līdzekļiem;</w:t>
      </w:r>
    </w:p>
    <w:p w14:paraId="515F7511" w14:textId="1AADAC19" w:rsidR="00BA36DA" w:rsidRPr="00BA36DA" w:rsidRDefault="00BA36DA" w:rsidP="00AB6C3B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BA36DA">
        <w:rPr>
          <w:rFonts w:ascii="Times New Roman" w:eastAsia="Times New Roman" w:hAnsi="Times New Roman"/>
          <w:sz w:val="24"/>
          <w:szCs w:val="24"/>
          <w:lang w:val="lv-LV" w:eastAsia="lv-LV"/>
        </w:rPr>
        <w:t>aizliegta ķīmisk</w:t>
      </w:r>
      <w:r w:rsidR="002C13F7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a </w:t>
      </w:r>
      <w:r w:rsidRPr="00BA36DA">
        <w:rPr>
          <w:rFonts w:ascii="Times New Roman" w:eastAsia="Times New Roman" w:hAnsi="Times New Roman"/>
          <w:sz w:val="24"/>
          <w:szCs w:val="24"/>
          <w:lang w:val="lv-LV" w:eastAsia="lv-LV"/>
        </w:rPr>
        <w:t>apstrāde ūdenstilpju aizsargjoslās, ja nav saņemta atbilstoša saskaņošana.</w:t>
      </w:r>
    </w:p>
    <w:p w14:paraId="5C39CA5E" w14:textId="77777777" w:rsidR="00CA5A67" w:rsidRPr="00CA5A67" w:rsidRDefault="00D4170C" w:rsidP="00CA5A67">
      <w:pPr>
        <w:pStyle w:val="ListParagraph"/>
        <w:numPr>
          <w:ilvl w:val="1"/>
          <w:numId w:val="36"/>
        </w:numPr>
        <w:spacing w:after="0" w:line="240" w:lineRule="auto"/>
        <w:ind w:left="1434" w:hanging="357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CA5A67">
        <w:rPr>
          <w:rFonts w:ascii="Times New Roman" w:hAnsi="Times New Roman"/>
          <w:color w:val="000000"/>
          <w:sz w:val="24"/>
          <w:szCs w:val="24"/>
          <w:lang w:val="lv-LV"/>
        </w:rPr>
        <w:t>Darbu Izpildītājs ir atbildīgs par precīzu darbu tehnoloģijas izvēli, saderīgu darbarīku un mehānismu pielietošanu.</w:t>
      </w:r>
    </w:p>
    <w:p w14:paraId="0DCA14E5" w14:textId="77777777" w:rsidR="00CA5A67" w:rsidRPr="00CA5A67" w:rsidRDefault="003827AD" w:rsidP="00CA5A67">
      <w:pPr>
        <w:pStyle w:val="ListParagraph"/>
        <w:numPr>
          <w:ilvl w:val="1"/>
          <w:numId w:val="36"/>
        </w:numPr>
        <w:spacing w:after="0" w:line="240" w:lineRule="auto"/>
        <w:ind w:left="1434" w:hanging="357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CA5A67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Izpildītājs nekavējoties ziņo Pasūtītājam par apstākļiem, kas kavē darba veikšanu, tālākās rīcības norādījumu saņemšanai. </w:t>
      </w:r>
    </w:p>
    <w:p w14:paraId="28837C85" w14:textId="6D05ACFB" w:rsidR="00603E67" w:rsidRPr="00CA5A67" w:rsidRDefault="00603E67" w:rsidP="00CA5A67">
      <w:pPr>
        <w:pStyle w:val="ListParagraph"/>
        <w:numPr>
          <w:ilvl w:val="1"/>
          <w:numId w:val="36"/>
        </w:numPr>
        <w:spacing w:after="0" w:line="240" w:lineRule="auto"/>
        <w:ind w:left="1434" w:hanging="357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CA5A67">
        <w:rPr>
          <w:rFonts w:ascii="Times New Roman" w:hAnsi="Times New Roman"/>
          <w:bCs/>
          <w:sz w:val="24"/>
          <w:szCs w:val="24"/>
          <w:lang w:val="lv-LV"/>
        </w:rPr>
        <w:t>Darbu izpildes kvalitātes prasības</w:t>
      </w:r>
      <w:r w:rsidR="009F52AF" w:rsidRPr="00CA5A67">
        <w:rPr>
          <w:rFonts w:ascii="Times New Roman" w:hAnsi="Times New Roman"/>
          <w:bCs/>
          <w:sz w:val="24"/>
          <w:szCs w:val="24"/>
          <w:lang w:val="lv-LV"/>
        </w:rPr>
        <w:t>:</w:t>
      </w:r>
    </w:p>
    <w:p w14:paraId="574CD3DB" w14:textId="13AFE831" w:rsidR="00603E67" w:rsidRPr="00E47C5A" w:rsidRDefault="00F23AEF" w:rsidP="00AB6C3B">
      <w:pPr>
        <w:pStyle w:val="NormalWeb"/>
        <w:numPr>
          <w:ilvl w:val="0"/>
          <w:numId w:val="37"/>
        </w:numPr>
        <w:spacing w:before="0" w:beforeAutospacing="0" w:after="0" w:afterAutospacing="0"/>
        <w:jc w:val="both"/>
        <w:rPr>
          <w:bCs/>
          <w:lang w:val="lv-LV"/>
        </w:rPr>
      </w:pPr>
      <w:r>
        <w:rPr>
          <w:bCs/>
          <w:lang w:val="lv-LV"/>
        </w:rPr>
        <w:t>i</w:t>
      </w:r>
      <w:r w:rsidR="002C13F7">
        <w:rPr>
          <w:bCs/>
          <w:lang w:val="lv-LV"/>
        </w:rPr>
        <w:t>n</w:t>
      </w:r>
      <w:r w:rsidR="005B0AD1">
        <w:rPr>
          <w:bCs/>
          <w:lang w:val="lv-LV"/>
        </w:rPr>
        <w:t>vazīv</w:t>
      </w:r>
      <w:r w:rsidR="00F671FD">
        <w:rPr>
          <w:bCs/>
          <w:lang w:val="lv-LV"/>
        </w:rPr>
        <w:t xml:space="preserve">ie </w:t>
      </w:r>
      <w:r w:rsidR="005B0AD1">
        <w:rPr>
          <w:bCs/>
          <w:lang w:val="lv-LV"/>
        </w:rPr>
        <w:t>kokaug</w:t>
      </w:r>
      <w:r w:rsidR="00F671FD">
        <w:rPr>
          <w:bCs/>
          <w:lang w:val="lv-LV"/>
        </w:rPr>
        <w:t xml:space="preserve">i </w:t>
      </w:r>
      <w:r w:rsidR="00603E67" w:rsidRPr="00E47C5A">
        <w:rPr>
          <w:bCs/>
          <w:lang w:val="lv-LV"/>
        </w:rPr>
        <w:t>ir pilnībā likvidēt</w:t>
      </w:r>
      <w:r w:rsidR="00F671FD">
        <w:rPr>
          <w:bCs/>
          <w:lang w:val="lv-LV"/>
        </w:rPr>
        <w:t>i</w:t>
      </w:r>
      <w:r w:rsidR="00603E67" w:rsidRPr="00E47C5A">
        <w:rPr>
          <w:bCs/>
          <w:lang w:val="lv-LV"/>
        </w:rPr>
        <w:t xml:space="preserve"> paredzētajā teritorijā;</w:t>
      </w:r>
    </w:p>
    <w:p w14:paraId="396854B9" w14:textId="48700CC9" w:rsidR="00603E67" w:rsidRPr="00E47C5A" w:rsidRDefault="00603E67" w:rsidP="00AB6C3B">
      <w:pPr>
        <w:pStyle w:val="NormalWeb"/>
        <w:numPr>
          <w:ilvl w:val="0"/>
          <w:numId w:val="37"/>
        </w:numPr>
        <w:spacing w:before="0" w:beforeAutospacing="0" w:after="0" w:afterAutospacing="0"/>
        <w:jc w:val="both"/>
        <w:rPr>
          <w:bCs/>
          <w:lang w:val="lv-LV"/>
        </w:rPr>
      </w:pPr>
      <w:r w:rsidRPr="00E47C5A">
        <w:rPr>
          <w:bCs/>
          <w:lang w:val="lv-LV"/>
        </w:rPr>
        <w:t>nav bojāti citi koki, krūmi un infrastruktūra;</w:t>
      </w:r>
    </w:p>
    <w:p w14:paraId="6895294D" w14:textId="649CB379" w:rsidR="00CA5A67" w:rsidRDefault="00603E67" w:rsidP="00CA5A67">
      <w:pPr>
        <w:pStyle w:val="NormalWeb"/>
        <w:numPr>
          <w:ilvl w:val="0"/>
          <w:numId w:val="37"/>
        </w:numPr>
        <w:spacing w:before="0" w:beforeAutospacing="0" w:after="0" w:afterAutospacing="0"/>
        <w:jc w:val="both"/>
        <w:rPr>
          <w:bCs/>
          <w:lang w:val="lv-LV"/>
        </w:rPr>
      </w:pPr>
      <w:r w:rsidRPr="00E47C5A">
        <w:rPr>
          <w:bCs/>
          <w:lang w:val="lv-LV"/>
        </w:rPr>
        <w:t>teritorija pēc darbu pabeigšanas ir sakopta un droša</w:t>
      </w:r>
      <w:r w:rsidR="00CC05F4">
        <w:rPr>
          <w:bCs/>
          <w:lang w:val="lv-LV"/>
        </w:rPr>
        <w:t>;</w:t>
      </w:r>
    </w:p>
    <w:p w14:paraId="12293963" w14:textId="4865BD69" w:rsidR="00714C71" w:rsidRDefault="00F23AEF" w:rsidP="00714C71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>
        <w:rPr>
          <w:rStyle w:val="Strong"/>
          <w:rFonts w:ascii="Times New Roman" w:hAnsi="Times New Roman"/>
          <w:b w:val="0"/>
          <w:sz w:val="24"/>
          <w:szCs w:val="24"/>
          <w:lang w:val="lv-LV"/>
        </w:rPr>
        <w:t>v</w:t>
      </w:r>
      <w:r w:rsidR="009847FC" w:rsidRPr="005B0AD1">
        <w:rPr>
          <w:rStyle w:val="Strong"/>
          <w:rFonts w:ascii="Times New Roman" w:hAnsi="Times New Roman"/>
          <w:b w:val="0"/>
          <w:sz w:val="24"/>
          <w:szCs w:val="24"/>
          <w:lang w:val="lv-LV"/>
        </w:rPr>
        <w:t>is</w:t>
      </w:r>
      <w:r>
        <w:rPr>
          <w:rStyle w:val="Strong"/>
          <w:rFonts w:ascii="Times New Roman" w:hAnsi="Times New Roman"/>
          <w:b w:val="0"/>
          <w:sz w:val="24"/>
          <w:szCs w:val="24"/>
          <w:lang w:val="lv-LV"/>
        </w:rPr>
        <w:t>as</w:t>
      </w:r>
      <w:r w:rsidR="009847FC" w:rsidRPr="005B0AD1">
        <w:rPr>
          <w:rStyle w:val="Strong"/>
          <w:rFonts w:ascii="Times New Roman" w:hAnsi="Times New Roman"/>
          <w:b w:val="0"/>
          <w:sz w:val="24"/>
          <w:szCs w:val="24"/>
          <w:lang w:val="lv-LV"/>
        </w:rPr>
        <w:t xml:space="preserve"> darbu rezultātā iegūt</w:t>
      </w:r>
      <w:r>
        <w:rPr>
          <w:rStyle w:val="Strong"/>
          <w:rFonts w:ascii="Times New Roman" w:hAnsi="Times New Roman"/>
          <w:b w:val="0"/>
          <w:sz w:val="24"/>
          <w:szCs w:val="24"/>
          <w:lang w:val="lv-LV"/>
        </w:rPr>
        <w:t>as atliekas</w:t>
      </w:r>
      <w:r w:rsidR="009847FC" w:rsidRPr="005B0AD1">
        <w:rPr>
          <w:rStyle w:val="Strong"/>
          <w:rFonts w:ascii="Times New Roman" w:hAnsi="Times New Roman"/>
          <w:b w:val="0"/>
          <w:sz w:val="24"/>
          <w:szCs w:val="24"/>
          <w:lang w:val="lv-LV"/>
        </w:rPr>
        <w:t xml:space="preserve">, tai skaitā </w:t>
      </w:r>
      <w:r w:rsidR="00F671FD">
        <w:rPr>
          <w:rStyle w:val="Strong"/>
          <w:rFonts w:ascii="Times New Roman" w:hAnsi="Times New Roman"/>
          <w:b w:val="0"/>
          <w:sz w:val="24"/>
          <w:szCs w:val="24"/>
          <w:lang w:val="lv-LV"/>
        </w:rPr>
        <w:t>sīk</w:t>
      </w:r>
      <w:r w:rsidR="002C13F7">
        <w:rPr>
          <w:rStyle w:val="Strong"/>
          <w:rFonts w:ascii="Times New Roman" w:hAnsi="Times New Roman"/>
          <w:b w:val="0"/>
          <w:sz w:val="24"/>
          <w:szCs w:val="24"/>
          <w:lang w:val="lv-LV"/>
        </w:rPr>
        <w:t>zari</w:t>
      </w:r>
      <w:r w:rsidR="009847FC" w:rsidRPr="005B0AD1">
        <w:rPr>
          <w:rStyle w:val="Strong"/>
          <w:rFonts w:ascii="Times New Roman" w:hAnsi="Times New Roman"/>
          <w:b w:val="0"/>
          <w:sz w:val="24"/>
          <w:szCs w:val="24"/>
          <w:lang w:val="lv-LV"/>
        </w:rPr>
        <w:t>, saknes, celm</w:t>
      </w:r>
      <w:r w:rsidR="00F671FD">
        <w:rPr>
          <w:rStyle w:val="Strong"/>
          <w:rFonts w:ascii="Times New Roman" w:hAnsi="Times New Roman"/>
          <w:b w:val="0"/>
          <w:sz w:val="24"/>
          <w:szCs w:val="24"/>
          <w:lang w:val="lv-LV"/>
        </w:rPr>
        <w:t>i</w:t>
      </w:r>
      <w:r w:rsidR="009847FC" w:rsidRPr="005B0AD1">
        <w:rPr>
          <w:rStyle w:val="Strong"/>
          <w:rFonts w:ascii="Times New Roman" w:hAnsi="Times New Roman"/>
          <w:b w:val="0"/>
          <w:sz w:val="24"/>
          <w:szCs w:val="24"/>
          <w:lang w:val="lv-LV"/>
        </w:rPr>
        <w:t>, lapotn</w:t>
      </w:r>
      <w:r w:rsidR="00F671FD">
        <w:rPr>
          <w:rStyle w:val="Strong"/>
          <w:rFonts w:ascii="Times New Roman" w:hAnsi="Times New Roman"/>
          <w:b w:val="0"/>
          <w:sz w:val="24"/>
          <w:szCs w:val="24"/>
          <w:lang w:val="lv-LV"/>
        </w:rPr>
        <w:t>e</w:t>
      </w:r>
      <w:r w:rsidR="009847FC" w:rsidRPr="005B0AD1">
        <w:rPr>
          <w:rStyle w:val="Strong"/>
          <w:rFonts w:ascii="Times New Roman" w:hAnsi="Times New Roman"/>
          <w:b w:val="0"/>
          <w:sz w:val="24"/>
          <w:szCs w:val="24"/>
          <w:lang w:val="lv-LV"/>
        </w:rPr>
        <w:t xml:space="preserve"> un cit</w:t>
      </w:r>
      <w:r w:rsidR="00F671FD">
        <w:rPr>
          <w:rStyle w:val="Strong"/>
          <w:rFonts w:ascii="Times New Roman" w:hAnsi="Times New Roman"/>
          <w:b w:val="0"/>
          <w:sz w:val="24"/>
          <w:szCs w:val="24"/>
          <w:lang w:val="lv-LV"/>
        </w:rPr>
        <w:t>i</w:t>
      </w:r>
      <w:r w:rsidR="009847FC" w:rsidRPr="005B0AD1">
        <w:rPr>
          <w:rStyle w:val="Strong"/>
          <w:rFonts w:ascii="Times New Roman" w:hAnsi="Times New Roman"/>
          <w:b w:val="0"/>
          <w:sz w:val="24"/>
          <w:szCs w:val="24"/>
          <w:lang w:val="lv-LV"/>
        </w:rPr>
        <w:t xml:space="preserve"> augu atliekmateriāl</w:t>
      </w:r>
      <w:r w:rsidR="00F671FD">
        <w:rPr>
          <w:rStyle w:val="Strong"/>
          <w:rFonts w:ascii="Times New Roman" w:hAnsi="Times New Roman"/>
          <w:b w:val="0"/>
          <w:sz w:val="24"/>
          <w:szCs w:val="24"/>
          <w:lang w:val="lv-LV"/>
        </w:rPr>
        <w:t>i</w:t>
      </w:r>
      <w:r w:rsidR="009847FC" w:rsidRPr="005B0AD1">
        <w:rPr>
          <w:rStyle w:val="Strong"/>
          <w:rFonts w:ascii="Times New Roman" w:hAnsi="Times New Roman"/>
          <w:b w:val="0"/>
          <w:sz w:val="24"/>
          <w:szCs w:val="24"/>
          <w:lang w:val="lv-LV"/>
        </w:rPr>
        <w:t>,</w:t>
      </w:r>
      <w:r w:rsidR="009847FC" w:rsidRPr="005B0AD1">
        <w:rPr>
          <w:rStyle w:val="Strong"/>
          <w:b w:val="0"/>
          <w:sz w:val="24"/>
          <w:szCs w:val="24"/>
          <w:lang w:val="lv-LV"/>
        </w:rPr>
        <w:t xml:space="preserve"> </w:t>
      </w:r>
      <w:r w:rsidR="009847FC" w:rsidRPr="005B0AD1">
        <w:rPr>
          <w:rStyle w:val="Strong"/>
          <w:rFonts w:ascii="Times New Roman" w:hAnsi="Times New Roman"/>
          <w:b w:val="0"/>
          <w:sz w:val="24"/>
          <w:szCs w:val="24"/>
          <w:lang w:val="lv-LV"/>
        </w:rPr>
        <w:t xml:space="preserve">pilnā apjomā </w:t>
      </w:r>
      <w:r w:rsidR="00F671FD">
        <w:rPr>
          <w:rStyle w:val="Strong"/>
          <w:rFonts w:ascii="Times New Roman" w:hAnsi="Times New Roman"/>
          <w:b w:val="0"/>
          <w:sz w:val="24"/>
          <w:szCs w:val="24"/>
          <w:lang w:val="lv-LV"/>
        </w:rPr>
        <w:t xml:space="preserve">tiek </w:t>
      </w:r>
      <w:r w:rsidR="009847FC" w:rsidRPr="005B0AD1">
        <w:rPr>
          <w:rStyle w:val="Strong"/>
          <w:rFonts w:ascii="Times New Roman" w:hAnsi="Times New Roman"/>
          <w:b w:val="0"/>
          <w:sz w:val="24"/>
          <w:szCs w:val="24"/>
          <w:lang w:val="lv-LV"/>
        </w:rPr>
        <w:t>savā</w:t>
      </w:r>
      <w:r w:rsidR="00F671FD">
        <w:rPr>
          <w:rStyle w:val="Strong"/>
          <w:rFonts w:ascii="Times New Roman" w:hAnsi="Times New Roman"/>
          <w:b w:val="0"/>
          <w:sz w:val="24"/>
          <w:szCs w:val="24"/>
          <w:lang w:val="lv-LV"/>
        </w:rPr>
        <w:t>kt</w:t>
      </w:r>
      <w:r>
        <w:rPr>
          <w:rStyle w:val="Strong"/>
          <w:rFonts w:ascii="Times New Roman" w:hAnsi="Times New Roman"/>
          <w:b w:val="0"/>
          <w:sz w:val="24"/>
          <w:szCs w:val="24"/>
          <w:lang w:val="lv-LV"/>
        </w:rPr>
        <w:t>as</w:t>
      </w:r>
      <w:r w:rsidR="00F671FD">
        <w:rPr>
          <w:rStyle w:val="Strong"/>
          <w:rFonts w:ascii="Times New Roman" w:hAnsi="Times New Roman"/>
          <w:b w:val="0"/>
          <w:sz w:val="24"/>
          <w:szCs w:val="24"/>
          <w:lang w:val="lv-LV"/>
        </w:rPr>
        <w:t xml:space="preserve"> un utilizēt</w:t>
      </w:r>
      <w:r>
        <w:rPr>
          <w:rStyle w:val="Strong"/>
          <w:rFonts w:ascii="Times New Roman" w:hAnsi="Times New Roman"/>
          <w:b w:val="0"/>
          <w:sz w:val="24"/>
          <w:szCs w:val="24"/>
          <w:lang w:val="lv-LV"/>
        </w:rPr>
        <w:t>as</w:t>
      </w:r>
      <w:r w:rsidR="00F671FD">
        <w:rPr>
          <w:rStyle w:val="Strong"/>
          <w:rFonts w:ascii="Times New Roman" w:hAnsi="Times New Roman"/>
          <w:b w:val="0"/>
          <w:sz w:val="24"/>
          <w:szCs w:val="24"/>
          <w:lang w:val="lv-LV"/>
        </w:rPr>
        <w:t xml:space="preserve"> </w:t>
      </w:r>
      <w:r w:rsidR="005B0AD1" w:rsidRPr="005B0AD1">
        <w:rPr>
          <w:rFonts w:ascii="Times New Roman" w:eastAsia="Times New Roman" w:hAnsi="Times New Roman"/>
          <w:sz w:val="24"/>
          <w:szCs w:val="24"/>
          <w:lang w:val="lv-LV" w:eastAsia="lv-LV"/>
        </w:rPr>
        <w:t>nepieļa</w:t>
      </w:r>
      <w:r w:rsidR="00F671FD">
        <w:rPr>
          <w:rFonts w:ascii="Times New Roman" w:eastAsia="Times New Roman" w:hAnsi="Times New Roman"/>
          <w:sz w:val="24"/>
          <w:szCs w:val="24"/>
          <w:lang w:val="lv-LV" w:eastAsia="lv-LV"/>
        </w:rPr>
        <w:t>jot</w:t>
      </w:r>
      <w:r w:rsidR="005B0AD1" w:rsidRPr="005B0AD1">
        <w:rPr>
          <w:rFonts w:ascii="Times New Roman" w:eastAsia="Times New Roman" w:hAnsi="Times New Roman"/>
          <w:sz w:val="24"/>
          <w:szCs w:val="24"/>
          <w:lang w:val="lv-LV" w:eastAsia="lv-LV"/>
        </w:rPr>
        <w:t xml:space="preserve"> sēklu, sakņu vai atvašu izplatīšanos</w:t>
      </w:r>
      <w:r w:rsidR="00CC05F4">
        <w:rPr>
          <w:rFonts w:ascii="Times New Roman" w:eastAsia="Times New Roman" w:hAnsi="Times New Roman"/>
          <w:sz w:val="24"/>
          <w:szCs w:val="24"/>
          <w:lang w:val="lv-LV" w:eastAsia="lv-LV"/>
        </w:rPr>
        <w:t>;</w:t>
      </w:r>
    </w:p>
    <w:p w14:paraId="513AF821" w14:textId="501C413A" w:rsidR="00714C71" w:rsidRPr="00CC05F4" w:rsidRDefault="00714C71" w:rsidP="00CC05F4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lv-LV"/>
        </w:rPr>
      </w:pPr>
      <w:r w:rsidRPr="00714C71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>zemes virsma izlīdzinā</w:t>
      </w:r>
      <w:r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>ta</w:t>
      </w:r>
      <w:r w:rsidRPr="00714C71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 xml:space="preserve">atjaunota </w:t>
      </w:r>
      <w:r w:rsidRPr="00714C71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>auglīg</w:t>
      </w:r>
      <w:r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>a</w:t>
      </w:r>
      <w:r w:rsidRPr="00714C71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 xml:space="preserve"> augsne un </w:t>
      </w:r>
      <w:r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 xml:space="preserve">iesēta </w:t>
      </w:r>
      <w:r w:rsidRPr="00714C71">
        <w:rPr>
          <w:rFonts w:ascii="Times New Roman" w:eastAsia="Times New Roman" w:hAnsi="Times New Roman"/>
          <w:color w:val="000000"/>
          <w:sz w:val="24"/>
          <w:szCs w:val="24"/>
          <w:lang w:val="lv-LV"/>
        </w:rPr>
        <w:t xml:space="preserve">zāle. </w:t>
      </w:r>
    </w:p>
    <w:p w14:paraId="337C4967" w14:textId="4A4EE910" w:rsidR="00CA5A67" w:rsidRDefault="00BA4791" w:rsidP="00CA5A67">
      <w:pPr>
        <w:pStyle w:val="NormalWeb"/>
        <w:numPr>
          <w:ilvl w:val="1"/>
          <w:numId w:val="36"/>
        </w:numPr>
        <w:spacing w:before="0" w:beforeAutospacing="0" w:after="0" w:afterAutospacing="0"/>
        <w:ind w:left="1434" w:hanging="357"/>
        <w:jc w:val="both"/>
        <w:rPr>
          <w:bCs/>
          <w:lang w:val="lv-LV"/>
        </w:rPr>
      </w:pPr>
      <w:r>
        <w:rPr>
          <w:bCs/>
          <w:lang w:val="lv-LV"/>
        </w:rPr>
        <w:t xml:space="preserve">Atlieku </w:t>
      </w:r>
      <w:r w:rsidR="009847FC" w:rsidRPr="00CA5A67">
        <w:rPr>
          <w:bCs/>
          <w:lang w:val="lv-LV"/>
        </w:rPr>
        <w:t>utilizācija veicama atbilstoši spēkā esošajiem normatīvajiem aktiem, tai skaitā atkritumu apsaimniekošanas un vides aizsardzības prasībām.</w:t>
      </w:r>
    </w:p>
    <w:p w14:paraId="00D5C52A" w14:textId="3D9862D9" w:rsidR="00CA5A67" w:rsidRDefault="00BA4791" w:rsidP="00CA5A67">
      <w:pPr>
        <w:pStyle w:val="NormalWeb"/>
        <w:numPr>
          <w:ilvl w:val="1"/>
          <w:numId w:val="36"/>
        </w:numPr>
        <w:spacing w:before="0" w:beforeAutospacing="0" w:after="0" w:afterAutospacing="0"/>
        <w:ind w:left="1434" w:hanging="357"/>
        <w:jc w:val="both"/>
        <w:rPr>
          <w:bCs/>
          <w:lang w:val="lv-LV"/>
        </w:rPr>
      </w:pPr>
      <w:r>
        <w:rPr>
          <w:rStyle w:val="Strong"/>
          <w:b w:val="0"/>
          <w:lang w:val="lv-LV"/>
        </w:rPr>
        <w:t xml:space="preserve">Atlieku </w:t>
      </w:r>
      <w:r w:rsidR="009847FC" w:rsidRPr="00CA5A67">
        <w:rPr>
          <w:rStyle w:val="Strong"/>
          <w:b w:val="0"/>
          <w:lang w:val="lv-LV"/>
        </w:rPr>
        <w:t>pagaidu uzglabāšana darbu izpildes teritorijā nav pieļaujama</w:t>
      </w:r>
      <w:r w:rsidR="009847FC" w:rsidRPr="00CA5A67">
        <w:rPr>
          <w:bCs/>
          <w:lang w:val="lv-LV"/>
        </w:rPr>
        <w:t>, izņemot gadījumus, ja pasūtītājs ir devis rakstisku saskaņojumu.</w:t>
      </w:r>
    </w:p>
    <w:p w14:paraId="2EC3079F" w14:textId="7E9DCE13" w:rsidR="00E47C5A" w:rsidRPr="009469CE" w:rsidRDefault="00E47C5A" w:rsidP="00CA5A67">
      <w:pPr>
        <w:pStyle w:val="NormalWeb"/>
        <w:numPr>
          <w:ilvl w:val="1"/>
          <w:numId w:val="36"/>
        </w:numPr>
        <w:spacing w:before="0" w:beforeAutospacing="0" w:after="0" w:afterAutospacing="0"/>
        <w:ind w:left="1434" w:hanging="357"/>
        <w:jc w:val="both"/>
        <w:rPr>
          <w:bCs/>
          <w:lang w:val="lv-LV"/>
        </w:rPr>
      </w:pPr>
      <w:r w:rsidRPr="009469CE">
        <w:rPr>
          <w:bCs/>
          <w:lang w:val="lv-LV"/>
        </w:rPr>
        <w:t xml:space="preserve">Darbā izmantojamā tehnika: </w:t>
      </w:r>
    </w:p>
    <w:p w14:paraId="16F2D5B1" w14:textId="77777777" w:rsidR="009469CE" w:rsidRDefault="00E47C5A" w:rsidP="009469CE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lv-LV"/>
        </w:rPr>
      </w:pPr>
      <w:r w:rsidRPr="00E47C5A">
        <w:rPr>
          <w:rFonts w:ascii="Times New Roman" w:eastAsia="Times New Roman" w:hAnsi="Times New Roman"/>
          <w:bCs/>
          <w:sz w:val="24"/>
          <w:szCs w:val="24"/>
          <w:lang w:val="lv-LV"/>
        </w:rPr>
        <w:t>Izpildītāja tiesiskā turējumā ir ar minimālajām tehniskām prasībām atbilstošas tehnikas vienības, kuras reģistrētas normatīvajos aktos noteiktajā kārtībā.</w:t>
      </w:r>
    </w:p>
    <w:p w14:paraId="4C0F1F5A" w14:textId="77777777" w:rsidR="009469CE" w:rsidRDefault="00E47C5A" w:rsidP="009469CE">
      <w:pPr>
        <w:pStyle w:val="ListParagraph"/>
        <w:numPr>
          <w:ilvl w:val="0"/>
          <w:numId w:val="37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lv-LV"/>
        </w:rPr>
      </w:pPr>
      <w:r w:rsidRPr="009469CE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Ar Izpildītāja rīcībā esošo tehniku un ierīcēm jānodrošina visu Pasūtītāja noteikto prasību izpilde. </w:t>
      </w:r>
    </w:p>
    <w:p w14:paraId="257D26C3" w14:textId="77777777" w:rsidR="00F12D71" w:rsidRPr="00F12D71" w:rsidRDefault="00E47C5A" w:rsidP="00F12D71">
      <w:pPr>
        <w:pStyle w:val="ListParagraph"/>
        <w:numPr>
          <w:ilvl w:val="1"/>
          <w:numId w:val="36"/>
        </w:numPr>
        <w:spacing w:after="0" w:line="240" w:lineRule="auto"/>
        <w:ind w:left="1434" w:hanging="357"/>
        <w:jc w:val="both"/>
        <w:rPr>
          <w:rFonts w:ascii="Times New Roman" w:eastAsia="Times New Roman" w:hAnsi="Times New Roman"/>
          <w:bCs/>
          <w:sz w:val="24"/>
          <w:szCs w:val="24"/>
          <w:lang w:val="lv-LV"/>
        </w:rPr>
      </w:pPr>
      <w:r w:rsidRPr="009469CE">
        <w:rPr>
          <w:rFonts w:ascii="Times New Roman" w:eastAsia="Times New Roman" w:hAnsi="Times New Roman"/>
          <w:sz w:val="24"/>
          <w:szCs w:val="24"/>
          <w:lang w:val="lv-LV" w:eastAsia="ru-RU"/>
        </w:rPr>
        <w:t xml:space="preserve">Darbā tiek iesaistīts normatīvajos aktos noteiktā kārtībā nodarbināts Izpildītāja personāls, kas atbildīgs par visu darba uzdevumā noteikto prasību savlaicīgu un kvalitatīvu izpildi. </w:t>
      </w:r>
    </w:p>
    <w:p w14:paraId="06BF0952" w14:textId="423279F3" w:rsidR="00F12D71" w:rsidRPr="00F12D71" w:rsidRDefault="00F12D71" w:rsidP="00F12D71">
      <w:pPr>
        <w:pStyle w:val="ListParagraph"/>
        <w:numPr>
          <w:ilvl w:val="1"/>
          <w:numId w:val="36"/>
        </w:numPr>
        <w:spacing w:after="0" w:line="240" w:lineRule="auto"/>
        <w:ind w:left="1434" w:hanging="357"/>
        <w:jc w:val="both"/>
        <w:rPr>
          <w:rFonts w:ascii="Times New Roman" w:eastAsia="Times New Roman" w:hAnsi="Times New Roman"/>
          <w:bCs/>
          <w:sz w:val="24"/>
          <w:szCs w:val="24"/>
          <w:lang w:val="lv-LV"/>
        </w:rPr>
      </w:pPr>
      <w:r w:rsidRPr="00F12D71">
        <w:rPr>
          <w:rFonts w:ascii="Times New Roman" w:hAnsi="Times New Roman"/>
          <w:sz w:val="24"/>
          <w:szCs w:val="24"/>
          <w:lang w:val="lv-LV"/>
        </w:rPr>
        <w:t>Izpildītājs apņemas nodrošināt nepieciešamo tehnisko līdzekļu skaitu, kā arī nepieciešamo speciālistu skaitu, lai nodrošinātu darbu izpildi noteiktajos apjomos, termiņos un pieprasītā kvalitātē.</w:t>
      </w:r>
    </w:p>
    <w:p w14:paraId="7E5280F3" w14:textId="77777777" w:rsidR="00E47C5A" w:rsidRPr="00F65F2B" w:rsidRDefault="00E47C5A" w:rsidP="00F65F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 w:eastAsia="ru-RU"/>
        </w:rPr>
      </w:pPr>
    </w:p>
    <w:p w14:paraId="1B2F7F09" w14:textId="50CA1C7F" w:rsidR="009846CD" w:rsidRPr="00E47C5A" w:rsidRDefault="00A86F54" w:rsidP="00A05A80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 xml:space="preserve"> </w:t>
      </w:r>
      <w:r w:rsidR="009846CD" w:rsidRPr="00E47C5A">
        <w:rPr>
          <w:rFonts w:ascii="Times New Roman" w:hAnsi="Times New Roman"/>
          <w:b/>
          <w:sz w:val="24"/>
          <w:szCs w:val="24"/>
          <w:lang w:val="lv-LV"/>
        </w:rPr>
        <w:t>Speciālās prasības:</w:t>
      </w:r>
    </w:p>
    <w:p w14:paraId="7E68FAC3" w14:textId="3161F6E1" w:rsidR="001A4F0F" w:rsidRPr="00F2407D" w:rsidRDefault="001A4F0F" w:rsidP="00F2407D">
      <w:pPr>
        <w:pStyle w:val="NormalWeb"/>
        <w:numPr>
          <w:ilvl w:val="1"/>
          <w:numId w:val="36"/>
        </w:numPr>
        <w:spacing w:before="0" w:beforeAutospacing="0" w:after="0" w:afterAutospacing="0"/>
        <w:ind w:left="1434" w:hanging="357"/>
        <w:jc w:val="both"/>
        <w:rPr>
          <w:bCs/>
          <w:lang w:val="lv-LV"/>
        </w:rPr>
      </w:pPr>
      <w:r w:rsidRPr="001A4F0F">
        <w:rPr>
          <w:bCs/>
          <w:lang w:val="lv-LV"/>
        </w:rPr>
        <w:t>Izpildītājs nodrošina darbu garantiju vismaz trīs mēnešus pēc darbu pieņemšanas–nodošanas akta parakstīšanas</w:t>
      </w:r>
      <w:r w:rsidR="00F2407D">
        <w:rPr>
          <w:bCs/>
          <w:lang w:val="lv-LV"/>
        </w:rPr>
        <w:t xml:space="preserve"> un g</w:t>
      </w:r>
      <w:r w:rsidRPr="00F2407D">
        <w:rPr>
          <w:bCs/>
          <w:lang w:val="lv-LV"/>
        </w:rPr>
        <w:t xml:space="preserve">adījumā, ja garantijas periodā konstatēta invazīvo kokaugu  ataugšana, izpildītājam tā jānovērš bez papildu samaksas. </w:t>
      </w:r>
    </w:p>
    <w:p w14:paraId="467AED4E" w14:textId="04873193" w:rsidR="00A05A80" w:rsidRPr="00A05A80" w:rsidRDefault="001448BE" w:rsidP="000400BB">
      <w:pPr>
        <w:pStyle w:val="ListParagraph"/>
        <w:numPr>
          <w:ilvl w:val="1"/>
          <w:numId w:val="36"/>
        </w:numPr>
        <w:spacing w:after="0" w:line="240" w:lineRule="auto"/>
        <w:ind w:left="1434" w:hanging="357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65682E">
        <w:rPr>
          <w:rFonts w:ascii="Times New Roman" w:eastAsia="Times New Roman" w:hAnsi="Times New Roman"/>
          <w:bCs/>
          <w:sz w:val="24"/>
          <w:szCs w:val="24"/>
          <w:lang w:val="lv-LV"/>
        </w:rPr>
        <w:t>Pasūtītājs patur sev tiesības samazināt darba apjomu. Izpildītājs apņemas necelt pretenzijas par apjoma samazinājumu.</w:t>
      </w:r>
    </w:p>
    <w:p w14:paraId="51DF73E4" w14:textId="0D0AB9C6" w:rsidR="00A05A80" w:rsidRPr="00A05A80" w:rsidRDefault="001448BE" w:rsidP="000400BB">
      <w:pPr>
        <w:pStyle w:val="ListParagraph"/>
        <w:numPr>
          <w:ilvl w:val="1"/>
          <w:numId w:val="36"/>
        </w:numPr>
        <w:spacing w:after="0" w:line="240" w:lineRule="auto"/>
        <w:ind w:left="1434" w:hanging="357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A05A80">
        <w:rPr>
          <w:rFonts w:ascii="Times New Roman" w:hAnsi="Times New Roman"/>
          <w:color w:val="000000"/>
          <w:sz w:val="24"/>
          <w:szCs w:val="24"/>
          <w:lang w:val="lv-LV"/>
        </w:rPr>
        <w:t xml:space="preserve">Strīdu gadījumā par izpildīto darba apjomu, </w:t>
      </w:r>
      <w:r w:rsidR="000D79B3" w:rsidRPr="00A05A80">
        <w:rPr>
          <w:rFonts w:ascii="Times New Roman" w:hAnsi="Times New Roman"/>
          <w:color w:val="000000"/>
          <w:sz w:val="24"/>
          <w:szCs w:val="24"/>
          <w:lang w:val="lv-LV"/>
        </w:rPr>
        <w:t>I</w:t>
      </w:r>
      <w:r w:rsidRPr="00A05A80">
        <w:rPr>
          <w:rFonts w:ascii="Times New Roman" w:hAnsi="Times New Roman"/>
          <w:color w:val="000000"/>
          <w:sz w:val="24"/>
          <w:szCs w:val="24"/>
          <w:lang w:val="lv-LV"/>
        </w:rPr>
        <w:t xml:space="preserve">zpildītājs par saviem līdzekļiem  pieaicina neatkarīgu sertificēto </w:t>
      </w:r>
      <w:r w:rsidR="00B766DE" w:rsidRPr="00A05A80">
        <w:rPr>
          <w:rFonts w:ascii="Times New Roman" w:hAnsi="Times New Roman"/>
          <w:color w:val="000000"/>
          <w:sz w:val="24"/>
          <w:szCs w:val="24"/>
          <w:lang w:val="lv-LV"/>
        </w:rPr>
        <w:t>ekspertu</w:t>
      </w:r>
      <w:r w:rsidRPr="00A05A80">
        <w:rPr>
          <w:rFonts w:ascii="Times New Roman" w:hAnsi="Times New Roman"/>
          <w:color w:val="000000"/>
          <w:sz w:val="24"/>
          <w:szCs w:val="24"/>
          <w:lang w:val="lv-LV"/>
        </w:rPr>
        <w:t xml:space="preserve"> paveikta darba </w:t>
      </w:r>
      <w:r w:rsidR="00B766DE" w:rsidRPr="00A05A80">
        <w:rPr>
          <w:rFonts w:ascii="Times New Roman" w:hAnsi="Times New Roman"/>
          <w:color w:val="000000"/>
          <w:sz w:val="24"/>
          <w:szCs w:val="24"/>
          <w:lang w:val="lv-LV"/>
        </w:rPr>
        <w:t>apjoma</w:t>
      </w:r>
      <w:r w:rsidR="00B910C8">
        <w:rPr>
          <w:rFonts w:ascii="Times New Roman" w:hAnsi="Times New Roman"/>
          <w:color w:val="000000"/>
          <w:sz w:val="24"/>
          <w:szCs w:val="24"/>
          <w:lang w:val="lv-LV"/>
        </w:rPr>
        <w:t xml:space="preserve"> </w:t>
      </w:r>
      <w:r w:rsidR="00B766DE" w:rsidRPr="00A05A80">
        <w:rPr>
          <w:rFonts w:ascii="Times New Roman" w:hAnsi="Times New Roman"/>
          <w:color w:val="000000"/>
          <w:sz w:val="24"/>
          <w:szCs w:val="24"/>
          <w:lang w:val="lv-LV"/>
        </w:rPr>
        <w:t>noteikšanai</w:t>
      </w:r>
      <w:r w:rsidRPr="00A05A80">
        <w:rPr>
          <w:rFonts w:ascii="Times New Roman" w:hAnsi="Times New Roman"/>
          <w:color w:val="000000"/>
          <w:sz w:val="24"/>
          <w:szCs w:val="24"/>
          <w:lang w:val="lv-LV"/>
        </w:rPr>
        <w:t xml:space="preserve">.  </w:t>
      </w:r>
    </w:p>
    <w:p w14:paraId="310A99CF" w14:textId="5607C693" w:rsidR="00A05A80" w:rsidRPr="00A05A80" w:rsidRDefault="009846CD" w:rsidP="000400BB">
      <w:pPr>
        <w:pStyle w:val="ListParagraph"/>
        <w:numPr>
          <w:ilvl w:val="1"/>
          <w:numId w:val="36"/>
        </w:numPr>
        <w:spacing w:after="0" w:line="240" w:lineRule="auto"/>
        <w:ind w:left="1434" w:hanging="357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A05A80">
        <w:rPr>
          <w:rFonts w:ascii="Times New Roman" w:hAnsi="Times New Roman"/>
          <w:sz w:val="24"/>
          <w:szCs w:val="24"/>
          <w:lang w:val="lv-LV"/>
        </w:rPr>
        <w:t xml:space="preserve">Gadījumā, ja Pasūtītājam rodas šaubas par izpildīto darbu atbilstību noslēgtā līguma prasībām, tehniskajai specifikācijai, vai tās kvalitāti, Pasūtītājs ir tiesīgs pieaicināt neatkarīgu ekspertu un negatīva vērtējuma gadījumā izpildītos darbus noraidīt. Izmaksas </w:t>
      </w:r>
      <w:r w:rsidR="005339C7">
        <w:rPr>
          <w:rFonts w:ascii="Times New Roman" w:hAnsi="Times New Roman"/>
          <w:sz w:val="24"/>
          <w:szCs w:val="24"/>
          <w:lang w:val="lv-LV"/>
        </w:rPr>
        <w:t>par</w:t>
      </w:r>
      <w:r w:rsidRPr="00A05A80">
        <w:rPr>
          <w:rFonts w:ascii="Times New Roman" w:hAnsi="Times New Roman"/>
          <w:sz w:val="24"/>
          <w:szCs w:val="24"/>
          <w:lang w:val="lv-LV"/>
        </w:rPr>
        <w:t xml:space="preserve"> eksperta vērtējum</w:t>
      </w:r>
      <w:r w:rsidR="005339C7">
        <w:rPr>
          <w:rFonts w:ascii="Times New Roman" w:hAnsi="Times New Roman"/>
          <w:sz w:val="24"/>
          <w:szCs w:val="24"/>
          <w:lang w:val="lv-LV"/>
        </w:rPr>
        <w:t>u</w:t>
      </w:r>
      <w:r w:rsidRPr="00A05A80">
        <w:rPr>
          <w:rFonts w:ascii="Times New Roman" w:hAnsi="Times New Roman"/>
          <w:sz w:val="24"/>
          <w:szCs w:val="24"/>
          <w:lang w:val="lv-LV"/>
        </w:rPr>
        <w:t xml:space="preserve">, ir jāsedz Izpildītājam. </w:t>
      </w:r>
    </w:p>
    <w:p w14:paraId="3B7FEA4B" w14:textId="1C88394A" w:rsidR="00603E67" w:rsidRPr="00A05A80" w:rsidRDefault="001664CD" w:rsidP="000400BB">
      <w:pPr>
        <w:pStyle w:val="ListParagraph"/>
        <w:numPr>
          <w:ilvl w:val="1"/>
          <w:numId w:val="36"/>
        </w:numPr>
        <w:spacing w:after="0" w:line="240" w:lineRule="auto"/>
        <w:ind w:left="1434" w:hanging="357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A05A80">
        <w:rPr>
          <w:rFonts w:ascii="Times New Roman" w:hAnsi="Times New Roman"/>
          <w:sz w:val="24"/>
          <w:szCs w:val="24"/>
          <w:lang w:val="lv-LV"/>
        </w:rPr>
        <w:t>Gadījumā, ja Izpildītājs veic darbus bez Pasūtītāja darba uzdevuma saņemšanas, tie netiek apmaksājami.</w:t>
      </w:r>
    </w:p>
    <w:p w14:paraId="3EF76F60" w14:textId="77777777" w:rsidR="00603E67" w:rsidRPr="0065682E" w:rsidRDefault="00603E67" w:rsidP="00C04596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/>
          <w:sz w:val="24"/>
          <w:szCs w:val="24"/>
          <w:lang w:val="lv-LV" w:eastAsia="ru-RU"/>
        </w:rPr>
      </w:pPr>
    </w:p>
    <w:p w14:paraId="57DD7EA9" w14:textId="77777777" w:rsidR="000D7C93" w:rsidRDefault="000801B0" w:rsidP="000D7C93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lv-LV"/>
        </w:rPr>
      </w:pPr>
      <w:r w:rsidRPr="0065682E">
        <w:rPr>
          <w:rFonts w:ascii="Times New Roman" w:eastAsia="Times New Roman" w:hAnsi="Times New Roman"/>
          <w:b/>
          <w:bCs/>
          <w:sz w:val="24"/>
          <w:szCs w:val="24"/>
          <w:lang w:val="lv-LV"/>
        </w:rPr>
        <w:t>Izpildāmo darbu apjoms un norēķinu kārtība:</w:t>
      </w:r>
    </w:p>
    <w:p w14:paraId="6B4B46E0" w14:textId="24D5E8EF" w:rsidR="000801B0" w:rsidRPr="000400BB" w:rsidRDefault="000801B0" w:rsidP="000400BB">
      <w:pPr>
        <w:spacing w:after="0" w:line="240" w:lineRule="auto"/>
        <w:ind w:firstLine="1080"/>
        <w:jc w:val="both"/>
        <w:rPr>
          <w:rFonts w:ascii="Times New Roman" w:eastAsia="Times New Roman" w:hAnsi="Times New Roman"/>
          <w:b/>
          <w:bCs/>
          <w:sz w:val="24"/>
          <w:szCs w:val="24"/>
          <w:lang w:val="lv-LV"/>
        </w:rPr>
      </w:pPr>
      <w:r w:rsidRPr="000400BB">
        <w:rPr>
          <w:rFonts w:ascii="Times New Roman" w:eastAsia="Times New Roman" w:hAnsi="Times New Roman"/>
          <w:bCs/>
          <w:sz w:val="24"/>
          <w:szCs w:val="24"/>
          <w:lang w:val="lv-LV"/>
        </w:rPr>
        <w:t>Kopējais darba apjoms tiks noteikts,</w:t>
      </w:r>
      <w:r w:rsidR="00B766DE" w:rsidRPr="000400BB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 ņemot vērā vienības izcenojumu</w:t>
      </w:r>
      <w:r w:rsidR="001F5833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 (skat. VI daļu)</w:t>
      </w:r>
      <w:r w:rsidR="00B766DE" w:rsidRPr="000400BB">
        <w:rPr>
          <w:rFonts w:ascii="Times New Roman" w:eastAsia="Times New Roman" w:hAnsi="Times New Roman"/>
          <w:bCs/>
          <w:sz w:val="24"/>
          <w:szCs w:val="24"/>
          <w:lang w:val="lv-LV"/>
        </w:rPr>
        <w:t>.</w:t>
      </w:r>
      <w:r w:rsidR="001664CD" w:rsidRPr="000400BB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 </w:t>
      </w:r>
      <w:r w:rsidRPr="000400BB">
        <w:rPr>
          <w:rFonts w:ascii="Times New Roman" w:eastAsia="Times New Roman" w:hAnsi="Times New Roman"/>
          <w:bCs/>
          <w:sz w:val="24"/>
          <w:szCs w:val="24"/>
          <w:lang w:val="lv-LV"/>
        </w:rPr>
        <w:t xml:space="preserve">Kopējā līgumcena līguma darbības laikā nedrīkst pārsniegt </w:t>
      </w:r>
      <w:r w:rsidR="009847FC" w:rsidRPr="001F5833">
        <w:rPr>
          <w:rFonts w:ascii="Times New Roman" w:hAnsi="Times New Roman"/>
          <w:sz w:val="24"/>
          <w:szCs w:val="24"/>
          <w:lang w:val="lv-LV"/>
        </w:rPr>
        <w:t>16 528.9</w:t>
      </w:r>
      <w:r w:rsidR="001F5833" w:rsidRPr="001F5833">
        <w:rPr>
          <w:rFonts w:ascii="Times New Roman" w:hAnsi="Times New Roman"/>
          <w:sz w:val="24"/>
          <w:szCs w:val="24"/>
          <w:lang w:val="lv-LV"/>
        </w:rPr>
        <w:t>2</w:t>
      </w:r>
      <w:r w:rsidRPr="001F5833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0400BB">
        <w:rPr>
          <w:rFonts w:ascii="Times New Roman" w:eastAsia="Times New Roman" w:hAnsi="Times New Roman"/>
          <w:bCs/>
          <w:sz w:val="24"/>
          <w:szCs w:val="24"/>
          <w:lang w:val="lv-LV"/>
        </w:rPr>
        <w:t>EUR bez PVN. Apmaksa tiks veikta par faktiski izpildītiem darbiem.</w:t>
      </w:r>
    </w:p>
    <w:p w14:paraId="41EB00ED" w14:textId="77777777" w:rsidR="000801B0" w:rsidRDefault="000801B0" w:rsidP="00C04596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/>
          <w:sz w:val="24"/>
          <w:szCs w:val="24"/>
          <w:lang w:val="lv-LV" w:eastAsia="ru-RU"/>
        </w:rPr>
      </w:pPr>
    </w:p>
    <w:p w14:paraId="29466AC3" w14:textId="77777777" w:rsidR="00F65F2B" w:rsidRPr="0065682E" w:rsidRDefault="00F65F2B" w:rsidP="00C04596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/>
          <w:sz w:val="24"/>
          <w:szCs w:val="24"/>
          <w:lang w:val="lv-LV" w:eastAsia="ru-RU"/>
        </w:rPr>
      </w:pPr>
    </w:p>
    <w:p w14:paraId="6F8F602F" w14:textId="77777777" w:rsidR="009B1F1D" w:rsidRPr="0065682E" w:rsidRDefault="000D44BF" w:rsidP="00A05A80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lv-LV"/>
        </w:rPr>
      </w:pPr>
      <w:r w:rsidRPr="0065682E">
        <w:rPr>
          <w:rFonts w:ascii="Times New Roman" w:hAnsi="Times New Roman"/>
          <w:b/>
          <w:sz w:val="24"/>
          <w:szCs w:val="24"/>
          <w:lang w:val="lv-LV"/>
        </w:rPr>
        <w:lastRenderedPageBreak/>
        <w:t>Vienības izmaksas tāme</w:t>
      </w:r>
      <w:r w:rsidR="009B1F1D" w:rsidRPr="0065682E">
        <w:rPr>
          <w:rFonts w:ascii="Times New Roman" w:hAnsi="Times New Roman"/>
          <w:b/>
          <w:sz w:val="24"/>
          <w:szCs w:val="24"/>
          <w:lang w:val="lv-LV"/>
        </w:rPr>
        <w:t>:</w:t>
      </w:r>
      <w:r w:rsidR="009B1F1D" w:rsidRPr="0065682E">
        <w:rPr>
          <w:rFonts w:ascii="Times New Roman" w:hAnsi="Times New Roman"/>
          <w:b/>
          <w:bCs/>
          <w:sz w:val="24"/>
          <w:szCs w:val="24"/>
          <w:lang w:val="lv-LV"/>
        </w:rPr>
        <w:t xml:space="preserve"> </w:t>
      </w:r>
    </w:p>
    <w:p w14:paraId="6A69CDFA" w14:textId="36DA0418" w:rsidR="0087781C" w:rsidRPr="00A05A80" w:rsidRDefault="0087781C" w:rsidP="0091103B">
      <w:pPr>
        <w:pStyle w:val="ListParagraph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lv-LV" w:eastAsia="lv-LV"/>
        </w:rPr>
      </w:pPr>
      <w:r w:rsidRPr="00A05A80">
        <w:rPr>
          <w:rFonts w:ascii="Times New Roman" w:eastAsia="Times New Roman" w:hAnsi="Times New Roman"/>
          <w:b/>
          <w:bCs/>
          <w:sz w:val="24"/>
          <w:szCs w:val="24"/>
          <w:lang w:val="lv-LV" w:eastAsia="lv-LV"/>
        </w:rPr>
        <w:t xml:space="preserve">Invazīvo kokaugu </w:t>
      </w:r>
      <w:r w:rsidR="001F5833" w:rsidRPr="00A05A80">
        <w:rPr>
          <w:rFonts w:ascii="Times New Roman" w:eastAsia="Times New Roman" w:hAnsi="Times New Roman"/>
          <w:b/>
          <w:bCs/>
          <w:sz w:val="24"/>
          <w:szCs w:val="24"/>
          <w:lang w:val="lv-LV" w:eastAsia="lv-LV"/>
        </w:rPr>
        <w:t>izplatības</w:t>
      </w:r>
      <w:r w:rsidRPr="00A05A80">
        <w:rPr>
          <w:rFonts w:ascii="Times New Roman" w:eastAsia="Times New Roman" w:hAnsi="Times New Roman"/>
          <w:b/>
          <w:bCs/>
          <w:sz w:val="24"/>
          <w:szCs w:val="24"/>
          <w:lang w:val="lv-LV" w:eastAsia="lv-LV"/>
        </w:rPr>
        <w:t xml:space="preserve"> apkārošana 2026.</w:t>
      </w:r>
      <w:r w:rsidR="009E1231">
        <w:rPr>
          <w:rFonts w:ascii="Times New Roman" w:eastAsia="Times New Roman" w:hAnsi="Times New Roman"/>
          <w:b/>
          <w:bCs/>
          <w:sz w:val="24"/>
          <w:szCs w:val="24"/>
          <w:lang w:val="lv-LV" w:eastAsia="lv-LV"/>
        </w:rPr>
        <w:t xml:space="preserve"> </w:t>
      </w:r>
      <w:r w:rsidRPr="00A05A80">
        <w:rPr>
          <w:rFonts w:ascii="Times New Roman" w:eastAsia="Times New Roman" w:hAnsi="Times New Roman"/>
          <w:b/>
          <w:bCs/>
          <w:sz w:val="24"/>
          <w:szCs w:val="24"/>
          <w:lang w:val="lv-LV" w:eastAsia="lv-LV"/>
        </w:rPr>
        <w:t>gadā</w:t>
      </w:r>
    </w:p>
    <w:tbl>
      <w:tblPr>
        <w:tblW w:w="9633" w:type="dxa"/>
        <w:tblInd w:w="-5" w:type="dxa"/>
        <w:tblLook w:val="04A0" w:firstRow="1" w:lastRow="0" w:firstColumn="1" w:lastColumn="0" w:noHBand="0" w:noVBand="1"/>
      </w:tblPr>
      <w:tblGrid>
        <w:gridCol w:w="603"/>
        <w:gridCol w:w="6379"/>
        <w:gridCol w:w="1418"/>
        <w:gridCol w:w="1233"/>
      </w:tblGrid>
      <w:tr w:rsidR="0091103B" w:rsidRPr="001B4B8E" w14:paraId="791ED630" w14:textId="77777777" w:rsidTr="00734B9B">
        <w:trPr>
          <w:trHeight w:val="788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FE707" w14:textId="77777777" w:rsidR="001664CD" w:rsidRPr="0091103B" w:rsidRDefault="001664CD" w:rsidP="00734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</w:pPr>
            <w:r w:rsidRPr="0091103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Nr.</w:t>
            </w:r>
            <w:r w:rsidRPr="0091103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br/>
              <w:t>p.k.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EF760" w14:textId="77777777" w:rsidR="001664CD" w:rsidRPr="0091103B" w:rsidRDefault="001664CD" w:rsidP="00734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</w:pPr>
            <w:r w:rsidRPr="0091103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Darba veids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4CCDA" w14:textId="77777777" w:rsidR="001664CD" w:rsidRPr="0091103B" w:rsidRDefault="001664CD" w:rsidP="00734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</w:pPr>
            <w:r w:rsidRPr="0091103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Mērvienība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33C321" w14:textId="77777777" w:rsidR="001664CD" w:rsidRPr="0091103B" w:rsidRDefault="001664CD" w:rsidP="00734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</w:pPr>
            <w:r w:rsidRPr="0091103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Vienības izmaksas</w:t>
            </w:r>
          </w:p>
          <w:p w14:paraId="63D18D19" w14:textId="79BCA0B8" w:rsidR="001664CD" w:rsidRPr="0091103B" w:rsidRDefault="001664CD" w:rsidP="00734B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</w:pPr>
            <w:r w:rsidRPr="0091103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>EUR</w:t>
            </w:r>
            <w:r w:rsidR="009F042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lv-LV" w:eastAsia="lv-LV"/>
              </w:rPr>
              <w:t xml:space="preserve"> (bez PVN)</w:t>
            </w:r>
          </w:p>
        </w:tc>
      </w:tr>
      <w:tr w:rsidR="0091103B" w:rsidRPr="001B4B8E" w14:paraId="5D8C9219" w14:textId="77777777" w:rsidTr="009E1231">
        <w:trPr>
          <w:trHeight w:val="62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E96091" w14:textId="77777777" w:rsidR="001664CD" w:rsidRPr="0091103B" w:rsidRDefault="001664CD" w:rsidP="009E12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91103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1</w:t>
            </w:r>
            <w:r w:rsidR="0091103B" w:rsidRPr="0091103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.</w:t>
            </w:r>
          </w:p>
          <w:p w14:paraId="2F0BF509" w14:textId="47EB2707" w:rsidR="0091103B" w:rsidRPr="00A05A80" w:rsidRDefault="0091103B" w:rsidP="009E1231">
            <w:pPr>
              <w:pStyle w:val="ListParagraph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42F03" w14:textId="644FABAF" w:rsidR="001664CD" w:rsidRPr="00833C2D" w:rsidRDefault="008A1B45" w:rsidP="009E12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833C2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Invazīvo kokaugu </w:t>
            </w:r>
            <w:r w:rsidR="007726E0" w:rsidRPr="00833C2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apaugumu ar celma caurmēru līdz 20 cm </w:t>
            </w:r>
            <w:r w:rsidR="0087781C" w:rsidRPr="00833C2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="007726E0" w:rsidRPr="00833C2D">
              <w:rPr>
                <w:rFonts w:ascii="Times New Roman" w:hAnsi="Times New Roman"/>
                <w:sz w:val="24"/>
                <w:szCs w:val="24"/>
                <w:lang w:val="lv-LV"/>
              </w:rPr>
              <w:t>no</w:t>
            </w:r>
            <w:r w:rsidR="0087781C" w:rsidRPr="00833C2D">
              <w:rPr>
                <w:rFonts w:ascii="Times New Roman" w:hAnsi="Times New Roman"/>
                <w:sz w:val="24"/>
                <w:szCs w:val="24"/>
                <w:lang w:val="lv-LV"/>
              </w:rPr>
              <w:t>zāģēšan</w:t>
            </w:r>
            <w:r w:rsidR="007726E0" w:rsidRPr="00833C2D">
              <w:rPr>
                <w:rFonts w:ascii="Times New Roman" w:hAnsi="Times New Roman"/>
                <w:sz w:val="24"/>
                <w:szCs w:val="24"/>
                <w:lang w:val="lv-LV"/>
              </w:rPr>
              <w:t>a</w:t>
            </w:r>
            <w:r w:rsidR="00833C2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 </w:t>
            </w:r>
            <w:r w:rsidR="00833C2D" w:rsidRPr="00833C2D">
              <w:rPr>
                <w:rFonts w:ascii="Times New Roman" w:hAnsi="Times New Roman"/>
                <w:sz w:val="24"/>
                <w:szCs w:val="24"/>
                <w:lang w:val="lv-LV"/>
              </w:rPr>
              <w:t>nozāģēšanas</w:t>
            </w:r>
            <w:r w:rsidR="00833C2D" w:rsidRPr="00833C2D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rezultātā iegūto enerģētisko koksni transportē uzglabāšanas vietā pēc adreses Daugavas ielā 40, Daugavpilī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94C70A4" w14:textId="77777777" w:rsidR="001664CD" w:rsidRPr="0091103B" w:rsidRDefault="00B766DE" w:rsidP="009E12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91103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</w:t>
            </w:r>
            <w:r w:rsidR="001664CD" w:rsidRPr="0091103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lv-LV" w:eastAsia="lv-LV"/>
              </w:rPr>
              <w:t>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8A0272" w14:textId="77777777" w:rsidR="001664CD" w:rsidRPr="00A05A80" w:rsidRDefault="001664CD" w:rsidP="009E1231">
            <w:pPr>
              <w:pStyle w:val="ListParagraph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91103B" w:rsidRPr="001B4B8E" w14:paraId="3F4D4828" w14:textId="77777777" w:rsidTr="009E1231">
        <w:trPr>
          <w:trHeight w:val="62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4EC800" w14:textId="07E180DD" w:rsidR="007726E0" w:rsidRPr="0091103B" w:rsidRDefault="007726E0" w:rsidP="009E12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91103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2</w:t>
            </w:r>
            <w:r w:rsidR="0091103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.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5B860A" w14:textId="6B1249D6" w:rsidR="007726E0" w:rsidRPr="0091103B" w:rsidRDefault="008A1B45" w:rsidP="009E12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91103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Invazīvo kokaugu </w:t>
            </w:r>
            <w:r w:rsidR="007726E0" w:rsidRPr="0091103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ar celma caurmēru virs 20 cm  nozāģēšana</w:t>
            </w:r>
            <w:r w:rsidR="00833C2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 </w:t>
            </w:r>
            <w:r w:rsidR="00833C2D" w:rsidRPr="00F12D71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zāģēšanas rezultātā iegūto apaļo kokmateriālu transport</w:t>
            </w:r>
            <w:r w:rsidR="009E1231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ē</w:t>
            </w:r>
            <w:r w:rsidR="00833C2D" w:rsidRPr="00F12D71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uzglabāšanas vietā pēc adreses Vaļņu ielā 67, Daugavpilī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331DF8A" w14:textId="06FC924F" w:rsidR="007726E0" w:rsidRPr="0091103B" w:rsidRDefault="009D727B" w:rsidP="009E12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</w:t>
            </w:r>
            <w:r w:rsidR="007726E0" w:rsidRPr="0091103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ab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.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59638F" w14:textId="77777777" w:rsidR="007726E0" w:rsidRPr="00A05A80" w:rsidRDefault="007726E0" w:rsidP="009E1231">
            <w:pPr>
              <w:pStyle w:val="ListParagraph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91103B" w:rsidRPr="001B4B8E" w14:paraId="6404A5DA" w14:textId="77777777" w:rsidTr="009E1231">
        <w:trPr>
          <w:trHeight w:val="62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57BE49A" w14:textId="30156F9F" w:rsidR="007726E0" w:rsidRPr="0091103B" w:rsidRDefault="0091103B" w:rsidP="009E12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3.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FDADA0" w14:textId="0799A48C" w:rsidR="007726E0" w:rsidRPr="0091103B" w:rsidRDefault="007726E0" w:rsidP="009E12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91103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Celma </w:t>
            </w:r>
            <w:r w:rsidRPr="0091103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ķīmiskā apstrāde</w:t>
            </w:r>
            <w:r w:rsidRPr="0091103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pret ataugšanu ar </w:t>
            </w:r>
            <w:r w:rsidRPr="0091103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normatīvajos aktos atļautiem līdzekļiem</w:t>
            </w:r>
            <w:r w:rsidR="001B4B8E" w:rsidRPr="0091103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 (pēc </w:t>
            </w:r>
            <w:r w:rsidR="008A1B45" w:rsidRPr="0091103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Invazīvo kokaugu </w:t>
            </w:r>
            <w:r w:rsidR="001B4B8E" w:rsidRPr="0091103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apaugumu ar celma caurmēru līdz 20 nozāģēšanas)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AFAD07B" w14:textId="40921929" w:rsidR="007726E0" w:rsidRPr="0091103B" w:rsidRDefault="007726E0" w:rsidP="009E12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91103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</w:t>
            </w:r>
            <w:r w:rsidRPr="0091103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lv-LV" w:eastAsia="lv-LV"/>
              </w:rPr>
              <w:t>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1CD42D" w14:textId="77777777" w:rsidR="007726E0" w:rsidRPr="00A05A80" w:rsidRDefault="007726E0" w:rsidP="009E1231">
            <w:pPr>
              <w:pStyle w:val="ListParagraph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91103B" w:rsidRPr="001B4B8E" w14:paraId="5CED2171" w14:textId="77777777" w:rsidTr="009E1231">
        <w:trPr>
          <w:trHeight w:val="62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C7B8460" w14:textId="0C202047" w:rsidR="007726E0" w:rsidRPr="0091103B" w:rsidRDefault="007726E0" w:rsidP="009E12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91103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4.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921CDC" w14:textId="5B3F58A7" w:rsidR="007726E0" w:rsidRPr="0091103B" w:rsidRDefault="007726E0" w:rsidP="009E12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91103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Celma </w:t>
            </w:r>
            <w:r w:rsidR="001B4B8E" w:rsidRPr="0091103B">
              <w:rPr>
                <w:rFonts w:ascii="Times New Roman" w:hAnsi="Times New Roman"/>
                <w:sz w:val="24"/>
                <w:szCs w:val="24"/>
                <w:lang w:val="lv-LV"/>
              </w:rPr>
              <w:t>frēzēšana</w:t>
            </w:r>
            <w:r w:rsidR="003C5933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, skaidu utilizācija, </w:t>
            </w:r>
            <w:r w:rsidR="003C59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lv-LV"/>
              </w:rPr>
              <w:t>zemes virsmas izlīdzināšana, auglīgas augsnes atjaunošana un zāles iesēšana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569F06D" w14:textId="3FDC09C5" w:rsidR="007726E0" w:rsidRPr="0091103B" w:rsidRDefault="007726E0" w:rsidP="009E12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91103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</w:t>
            </w:r>
            <w:r w:rsidRPr="0091103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lv-LV" w:eastAsia="lv-LV"/>
              </w:rPr>
              <w:t>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394A89" w14:textId="77777777" w:rsidR="007726E0" w:rsidRPr="00A05A80" w:rsidRDefault="007726E0" w:rsidP="009E1231">
            <w:pPr>
              <w:pStyle w:val="ListParagraph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91103B" w:rsidRPr="001B4B8E" w14:paraId="694096C8" w14:textId="77777777" w:rsidTr="009E1231">
        <w:trPr>
          <w:trHeight w:val="62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63A308B" w14:textId="5626B96F" w:rsidR="001B4B8E" w:rsidRPr="0091103B" w:rsidRDefault="008C05D9" w:rsidP="009E12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5</w:t>
            </w:r>
            <w:r w:rsidR="001B4B8E" w:rsidRPr="0091103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6519B1" w14:textId="46CEC6C4" w:rsidR="001B4B8E" w:rsidRPr="0091103B" w:rsidRDefault="001B4B8E" w:rsidP="009E12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91103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Celma </w:t>
            </w:r>
            <w:r w:rsidRPr="0091103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ķīmiskā apstrāde</w:t>
            </w:r>
            <w:r w:rsidRPr="0091103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pret ataugšanu ar </w:t>
            </w:r>
            <w:r w:rsidRPr="0091103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 xml:space="preserve">normatīvajos aktos atļautiem līdzekļiem (pēc </w:t>
            </w:r>
            <w:r w:rsidR="008A1B45" w:rsidRPr="0091103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Invazīvo kokaugu </w:t>
            </w:r>
            <w:r w:rsidRPr="0091103B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ar celma caurmēru virs 20 nozāģēšanas)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E9762EE" w14:textId="1AD939D6" w:rsidR="001B4B8E" w:rsidRPr="0091103B" w:rsidRDefault="009D727B" w:rsidP="009E12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</w:t>
            </w:r>
            <w:r w:rsidR="001B4B8E" w:rsidRPr="0091103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ab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.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BB372D" w14:textId="77777777" w:rsidR="001B4B8E" w:rsidRPr="00A05A80" w:rsidRDefault="001B4B8E" w:rsidP="009E1231">
            <w:pPr>
              <w:pStyle w:val="ListParagraph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91103B" w:rsidRPr="001B4B8E" w14:paraId="5083D67D" w14:textId="77777777" w:rsidTr="009E1231">
        <w:trPr>
          <w:trHeight w:val="62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43A621C" w14:textId="71798399" w:rsidR="001B4B8E" w:rsidRPr="0091103B" w:rsidRDefault="008C05D9" w:rsidP="009E12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6.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D29BF8" w14:textId="5A74C537" w:rsidR="001B4B8E" w:rsidRPr="0091103B" w:rsidRDefault="001B4B8E" w:rsidP="009E12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91103B">
              <w:rPr>
                <w:rFonts w:ascii="Times New Roman" w:hAnsi="Times New Roman"/>
                <w:sz w:val="24"/>
                <w:szCs w:val="24"/>
                <w:lang w:val="lv-LV"/>
              </w:rPr>
              <w:t>Celma izraušana</w:t>
            </w:r>
            <w:r w:rsidR="003C5933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, celma utilizācija, </w:t>
            </w:r>
            <w:r w:rsidR="003C59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lv-LV"/>
              </w:rPr>
              <w:t>zemes virsmas izlīdzināšana, auglīgas augsnes atjaunošana un zāles iesēšana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0B66418" w14:textId="0587DCF8" w:rsidR="001B4B8E" w:rsidRPr="0091103B" w:rsidRDefault="009D727B" w:rsidP="009E12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g</w:t>
            </w:r>
            <w:r w:rsidR="001B4B8E" w:rsidRPr="0091103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ab</w:t>
            </w: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.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2AAEE2" w14:textId="77777777" w:rsidR="001B4B8E" w:rsidRPr="00A05A80" w:rsidRDefault="001B4B8E" w:rsidP="009E1231">
            <w:pPr>
              <w:pStyle w:val="ListParagraph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  <w:tr w:rsidR="00833C2D" w:rsidRPr="00833C2D" w14:paraId="6D69BD31" w14:textId="77777777" w:rsidTr="009E1231">
        <w:trPr>
          <w:trHeight w:val="62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D231CA1" w14:textId="587939B3" w:rsidR="00833C2D" w:rsidRPr="0091103B" w:rsidRDefault="008C05D9" w:rsidP="009E12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7</w:t>
            </w:r>
            <w:r w:rsidR="00833C2D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8BF65E" w14:textId="64C085FC" w:rsidR="00833C2D" w:rsidRPr="00833C2D" w:rsidRDefault="00833C2D" w:rsidP="009E12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</w:pPr>
            <w:r w:rsidRPr="00833C2D">
              <w:rPr>
                <w:rFonts w:ascii="Times New Roman" w:hAnsi="Times New Roman"/>
                <w:sz w:val="24"/>
                <w:szCs w:val="24"/>
                <w:lang w:val="lv-LV"/>
              </w:rPr>
              <w:t>Invazīvo kokaugu</w:t>
            </w:r>
            <w:r w:rsidR="008C05D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833C2D">
              <w:rPr>
                <w:rFonts w:ascii="Times New Roman" w:hAnsi="Times New Roman"/>
                <w:sz w:val="24"/>
                <w:szCs w:val="24"/>
                <w:lang w:val="lv-LV"/>
              </w:rPr>
              <w:t>izraušan</w:t>
            </w:r>
            <w:r w:rsidR="00A5366A">
              <w:rPr>
                <w:rFonts w:ascii="Times New Roman" w:hAnsi="Times New Roman"/>
                <w:sz w:val="24"/>
                <w:szCs w:val="24"/>
                <w:lang w:val="lv-LV"/>
              </w:rPr>
              <w:t>a</w:t>
            </w:r>
            <w:r w:rsidRPr="00833C2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kopā ar celmu</w:t>
            </w:r>
            <w:r w:rsidR="00A5366A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 izraušanas</w:t>
            </w:r>
            <w:r w:rsidR="00A5366A" w:rsidRPr="00833C2D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rezultātā iegūto enerģētisko koksni </w:t>
            </w:r>
            <w:r w:rsidR="009E1231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>transportē</w:t>
            </w:r>
            <w:r w:rsidR="00A5366A" w:rsidRPr="00833C2D">
              <w:rPr>
                <w:rFonts w:ascii="Times New Roman" w:eastAsia="Times New Roman" w:hAnsi="Times New Roman"/>
                <w:sz w:val="24"/>
                <w:szCs w:val="24"/>
                <w:lang w:val="lv-LV"/>
              </w:rPr>
              <w:t xml:space="preserve"> uzglabāšanas vietā pēc adreses Daugavas ielā 40, Daugavpilī</w:t>
            </w:r>
          </w:p>
          <w:p w14:paraId="170E0F67" w14:textId="77777777" w:rsidR="00833C2D" w:rsidRPr="0091103B" w:rsidRDefault="00833C2D" w:rsidP="009E12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1719DC4" w14:textId="5281AEDA" w:rsidR="00833C2D" w:rsidRPr="0091103B" w:rsidRDefault="00A5366A" w:rsidP="009E12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  <w:r w:rsidRPr="0091103B"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  <w:t>m</w:t>
            </w:r>
            <w:r w:rsidRPr="0091103B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val="lv-LV" w:eastAsia="lv-LV"/>
              </w:rPr>
              <w:t>2</w:t>
            </w:r>
          </w:p>
        </w:tc>
        <w:tc>
          <w:tcPr>
            <w:tcW w:w="1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BE1649" w14:textId="77777777" w:rsidR="00833C2D" w:rsidRPr="00A05A80" w:rsidRDefault="00833C2D" w:rsidP="009E1231">
            <w:pPr>
              <w:pStyle w:val="ListParagraph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14:paraId="7793BFFB" w14:textId="77777777" w:rsidR="000D44BF" w:rsidRPr="0065682E" w:rsidRDefault="000D44BF" w:rsidP="00C04596">
      <w:pPr>
        <w:pStyle w:val="ListParagraph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  <w:lang w:val="lv-LV"/>
        </w:rPr>
      </w:pPr>
    </w:p>
    <w:p w14:paraId="7A3903D4" w14:textId="77777777" w:rsidR="000D44BF" w:rsidRPr="0065682E" w:rsidRDefault="000D44BF" w:rsidP="00A05A80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lv-LV"/>
        </w:rPr>
      </w:pPr>
      <w:r w:rsidRPr="0065682E">
        <w:rPr>
          <w:rFonts w:ascii="Times New Roman" w:hAnsi="Times New Roman"/>
          <w:b/>
          <w:sz w:val="24"/>
          <w:szCs w:val="24"/>
          <w:lang w:val="lv-LV"/>
        </w:rPr>
        <w:t>Tāmes izstrādāšana:</w:t>
      </w:r>
      <w:r w:rsidRPr="0065682E">
        <w:rPr>
          <w:rFonts w:ascii="Times New Roman" w:hAnsi="Times New Roman"/>
          <w:b/>
          <w:bCs/>
          <w:sz w:val="24"/>
          <w:szCs w:val="24"/>
          <w:lang w:val="lv-LV"/>
        </w:rPr>
        <w:t xml:space="preserve"> </w:t>
      </w:r>
    </w:p>
    <w:p w14:paraId="5DA0BC17" w14:textId="2A99A94F" w:rsidR="000D7C93" w:rsidRDefault="000D7C93" w:rsidP="000400BB">
      <w:pPr>
        <w:pStyle w:val="ListParagraph"/>
        <w:numPr>
          <w:ilvl w:val="1"/>
          <w:numId w:val="36"/>
        </w:numPr>
        <w:spacing w:after="0" w:line="240" w:lineRule="auto"/>
        <w:ind w:left="1434" w:hanging="357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9B1F1D" w:rsidRPr="0065682E">
        <w:rPr>
          <w:rFonts w:ascii="Times New Roman" w:hAnsi="Times New Roman"/>
          <w:sz w:val="24"/>
          <w:szCs w:val="24"/>
          <w:lang w:val="lv-LV"/>
        </w:rPr>
        <w:t xml:space="preserve">Tāmē jānorāda </w:t>
      </w:r>
      <w:r w:rsidR="001664CD" w:rsidRPr="0065682E">
        <w:rPr>
          <w:rFonts w:ascii="Times New Roman" w:hAnsi="Times New Roman"/>
          <w:sz w:val="24"/>
          <w:szCs w:val="24"/>
          <w:lang w:val="lv-LV"/>
        </w:rPr>
        <w:t>VI</w:t>
      </w:r>
      <w:r w:rsidR="00B766DE" w:rsidRPr="0065682E">
        <w:rPr>
          <w:rFonts w:ascii="Times New Roman" w:hAnsi="Times New Roman"/>
          <w:sz w:val="24"/>
          <w:szCs w:val="24"/>
          <w:lang w:val="lv-LV"/>
        </w:rPr>
        <w:t>. daļā</w:t>
      </w:r>
      <w:r w:rsidR="001664CD" w:rsidRPr="0065682E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072AC0" w:rsidRPr="0065682E">
        <w:rPr>
          <w:rFonts w:ascii="Times New Roman" w:hAnsi="Times New Roman"/>
          <w:sz w:val="24"/>
          <w:szCs w:val="24"/>
          <w:lang w:val="lv-LV"/>
        </w:rPr>
        <w:t>noteikto darbu vienības izmaksas</w:t>
      </w:r>
    </w:p>
    <w:p w14:paraId="6B65D885" w14:textId="7A5CAC46" w:rsidR="009B1F1D" w:rsidRPr="000D7C93" w:rsidRDefault="000D7C93" w:rsidP="000400BB">
      <w:pPr>
        <w:pStyle w:val="ListParagraph"/>
        <w:numPr>
          <w:ilvl w:val="1"/>
          <w:numId w:val="36"/>
        </w:numPr>
        <w:spacing w:after="0" w:line="240" w:lineRule="auto"/>
        <w:ind w:left="1434" w:hanging="357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9B1F1D" w:rsidRPr="000D7C93">
        <w:rPr>
          <w:rFonts w:ascii="Times New Roman" w:hAnsi="Times New Roman"/>
          <w:sz w:val="24"/>
          <w:szCs w:val="24"/>
          <w:lang w:val="lv-LV"/>
        </w:rPr>
        <w:t xml:space="preserve">PVN tiek piemērots atbilstoši Latvijas Republikas normatīviem aktiem. </w:t>
      </w:r>
    </w:p>
    <w:p w14:paraId="3D3048B3" w14:textId="77777777" w:rsidR="00B766DE" w:rsidRPr="0065682E" w:rsidRDefault="00B766DE" w:rsidP="00C04596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0061C18A" w14:textId="77777777" w:rsidR="009B1F1D" w:rsidRPr="0065682E" w:rsidRDefault="009B1F1D" w:rsidP="00A05A80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lv-LV"/>
        </w:rPr>
      </w:pPr>
      <w:r w:rsidRPr="0065682E">
        <w:rPr>
          <w:rFonts w:ascii="Times New Roman" w:hAnsi="Times New Roman"/>
          <w:b/>
          <w:sz w:val="24"/>
          <w:szCs w:val="24"/>
          <w:lang w:val="lv-LV"/>
        </w:rPr>
        <w:t>Izpildīto darbu pieņemšana:</w:t>
      </w:r>
    </w:p>
    <w:p w14:paraId="27A2954F" w14:textId="04BD19DE" w:rsidR="000D7C93" w:rsidRDefault="00222B44" w:rsidP="000400BB">
      <w:pPr>
        <w:pStyle w:val="ListParagraph"/>
        <w:numPr>
          <w:ilvl w:val="1"/>
          <w:numId w:val="36"/>
        </w:numPr>
        <w:spacing w:after="0" w:line="240" w:lineRule="auto"/>
        <w:ind w:left="1434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>
        <w:rPr>
          <w:rFonts w:ascii="Times New Roman" w:hAnsi="Times New Roman"/>
          <w:bCs/>
          <w:sz w:val="24"/>
          <w:szCs w:val="24"/>
          <w:lang w:val="lv-LV"/>
        </w:rPr>
        <w:t xml:space="preserve"> </w:t>
      </w:r>
      <w:r w:rsidR="009B1F1D" w:rsidRPr="0065682E">
        <w:rPr>
          <w:rFonts w:ascii="Times New Roman" w:hAnsi="Times New Roman"/>
          <w:bCs/>
          <w:sz w:val="24"/>
          <w:szCs w:val="24"/>
          <w:lang w:val="lv-LV"/>
        </w:rPr>
        <w:t xml:space="preserve">Darba apjoms tiks noteikts Pasūtītāja rakstiskajā uzdevumā. </w:t>
      </w:r>
    </w:p>
    <w:p w14:paraId="6177DD63" w14:textId="65961E22" w:rsidR="00490715" w:rsidRPr="000D7C93" w:rsidRDefault="00222B44" w:rsidP="000400BB">
      <w:pPr>
        <w:pStyle w:val="ListParagraph"/>
        <w:numPr>
          <w:ilvl w:val="1"/>
          <w:numId w:val="36"/>
        </w:numPr>
        <w:spacing w:after="0" w:line="240" w:lineRule="auto"/>
        <w:ind w:left="1434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9B1F1D" w:rsidRPr="000D7C93">
        <w:rPr>
          <w:rFonts w:ascii="Times New Roman" w:hAnsi="Times New Roman"/>
          <w:sz w:val="24"/>
          <w:szCs w:val="24"/>
          <w:lang w:val="lv-LV"/>
        </w:rPr>
        <w:t xml:space="preserve">Reizi mēnesī </w:t>
      </w:r>
      <w:r w:rsidR="008C2363" w:rsidRPr="000D7C93">
        <w:rPr>
          <w:rFonts w:ascii="Times New Roman" w:hAnsi="Times New Roman"/>
          <w:sz w:val="24"/>
          <w:szCs w:val="24"/>
          <w:lang w:val="lv-LV"/>
        </w:rPr>
        <w:t xml:space="preserve">izpildītājs sastāda </w:t>
      </w:r>
      <w:r w:rsidR="009B1F1D" w:rsidRPr="000D7C93">
        <w:rPr>
          <w:rFonts w:ascii="Times New Roman" w:hAnsi="Times New Roman"/>
          <w:sz w:val="24"/>
          <w:szCs w:val="24"/>
          <w:lang w:val="lv-LV"/>
        </w:rPr>
        <w:t>akt</w:t>
      </w:r>
      <w:r w:rsidR="008C2363" w:rsidRPr="000D7C93">
        <w:rPr>
          <w:rFonts w:ascii="Times New Roman" w:hAnsi="Times New Roman"/>
          <w:sz w:val="24"/>
          <w:szCs w:val="24"/>
          <w:lang w:val="lv-LV"/>
        </w:rPr>
        <w:t>u</w:t>
      </w:r>
      <w:r w:rsidR="009B1F1D" w:rsidRPr="000D7C93">
        <w:rPr>
          <w:rFonts w:ascii="Times New Roman" w:hAnsi="Times New Roman"/>
          <w:sz w:val="24"/>
          <w:szCs w:val="24"/>
          <w:lang w:val="lv-LV"/>
        </w:rPr>
        <w:t xml:space="preserve"> par izpildītiem darbiem</w:t>
      </w:r>
      <w:r w:rsidR="00490715" w:rsidRPr="000D7C93">
        <w:rPr>
          <w:rFonts w:ascii="Times New Roman" w:hAnsi="Times New Roman"/>
          <w:sz w:val="24"/>
          <w:szCs w:val="24"/>
          <w:lang w:val="lv-LV"/>
        </w:rPr>
        <w:t xml:space="preserve">, </w:t>
      </w:r>
      <w:r w:rsidR="009B1F1D" w:rsidRPr="000D7C93">
        <w:rPr>
          <w:rFonts w:ascii="Times New Roman" w:hAnsi="Times New Roman"/>
          <w:sz w:val="24"/>
          <w:szCs w:val="24"/>
          <w:lang w:val="lv-LV"/>
        </w:rPr>
        <w:t>kurā tiek norādīts</w:t>
      </w:r>
      <w:r w:rsidR="00490715" w:rsidRPr="000D7C93">
        <w:rPr>
          <w:rFonts w:ascii="Times New Roman" w:hAnsi="Times New Roman"/>
          <w:sz w:val="24"/>
          <w:szCs w:val="24"/>
          <w:lang w:val="lv-LV"/>
        </w:rPr>
        <w:t>:</w:t>
      </w:r>
    </w:p>
    <w:p w14:paraId="58D1E9ED" w14:textId="79A4361A" w:rsidR="000D7C93" w:rsidRDefault="00490715" w:rsidP="00834080">
      <w:pPr>
        <w:pStyle w:val="ListParagraph"/>
        <w:numPr>
          <w:ilvl w:val="0"/>
          <w:numId w:val="37"/>
        </w:numPr>
        <w:spacing w:after="0" w:line="240" w:lineRule="auto"/>
        <w:ind w:left="2154" w:hanging="357"/>
        <w:jc w:val="both"/>
        <w:rPr>
          <w:rFonts w:ascii="Times New Roman" w:hAnsi="Times New Roman"/>
          <w:sz w:val="24"/>
          <w:szCs w:val="24"/>
          <w:lang w:val="lv-LV"/>
        </w:rPr>
      </w:pPr>
      <w:r w:rsidRPr="0065682E">
        <w:rPr>
          <w:rFonts w:ascii="Times New Roman" w:hAnsi="Times New Roman"/>
          <w:sz w:val="24"/>
          <w:szCs w:val="24"/>
          <w:lang w:val="lv-LV"/>
        </w:rPr>
        <w:t>faktiski paveikto darbu apjoms;</w:t>
      </w:r>
    </w:p>
    <w:p w14:paraId="046E7A8A" w14:textId="77777777" w:rsidR="000D7C93" w:rsidRDefault="00490715" w:rsidP="00834080">
      <w:pPr>
        <w:pStyle w:val="ListParagraph"/>
        <w:numPr>
          <w:ilvl w:val="0"/>
          <w:numId w:val="37"/>
        </w:numPr>
        <w:spacing w:after="0" w:line="240" w:lineRule="auto"/>
        <w:ind w:left="2154" w:hanging="357"/>
        <w:jc w:val="both"/>
        <w:rPr>
          <w:rFonts w:ascii="Times New Roman" w:hAnsi="Times New Roman"/>
          <w:sz w:val="24"/>
          <w:szCs w:val="24"/>
          <w:lang w:val="lv-LV"/>
        </w:rPr>
      </w:pPr>
      <w:r w:rsidRPr="000D7C93">
        <w:rPr>
          <w:rFonts w:ascii="Times New Roman" w:hAnsi="Times New Roman"/>
          <w:sz w:val="24"/>
          <w:szCs w:val="24"/>
          <w:lang w:val="lv-LV"/>
        </w:rPr>
        <w:t>d</w:t>
      </w:r>
      <w:r w:rsidR="009B1F1D" w:rsidRPr="000D7C93">
        <w:rPr>
          <w:rFonts w:ascii="Times New Roman" w:hAnsi="Times New Roman"/>
          <w:sz w:val="24"/>
          <w:szCs w:val="24"/>
          <w:lang w:val="lv-LV"/>
        </w:rPr>
        <w:t xml:space="preserve">arbu izpildes vietas </w:t>
      </w:r>
      <w:r w:rsidR="00B766DE" w:rsidRPr="000D7C93">
        <w:rPr>
          <w:rFonts w:ascii="Times New Roman" w:hAnsi="Times New Roman"/>
          <w:sz w:val="24"/>
          <w:szCs w:val="24"/>
          <w:lang w:val="lv-LV"/>
        </w:rPr>
        <w:t xml:space="preserve">adrese un </w:t>
      </w:r>
      <w:r w:rsidR="009B1F1D" w:rsidRPr="000D7C93">
        <w:rPr>
          <w:rFonts w:ascii="Times New Roman" w:hAnsi="Times New Roman"/>
          <w:sz w:val="24"/>
          <w:szCs w:val="24"/>
          <w:lang w:val="lv-LV"/>
        </w:rPr>
        <w:t>kadastra apzīmējums;</w:t>
      </w:r>
    </w:p>
    <w:p w14:paraId="6673C74A" w14:textId="77777777" w:rsidR="000D7C93" w:rsidRDefault="00490715" w:rsidP="00834080">
      <w:pPr>
        <w:pStyle w:val="ListParagraph"/>
        <w:numPr>
          <w:ilvl w:val="0"/>
          <w:numId w:val="37"/>
        </w:numPr>
        <w:spacing w:after="0" w:line="240" w:lineRule="auto"/>
        <w:ind w:left="2154" w:hanging="357"/>
        <w:jc w:val="both"/>
        <w:rPr>
          <w:rFonts w:ascii="Times New Roman" w:hAnsi="Times New Roman"/>
          <w:sz w:val="24"/>
          <w:szCs w:val="24"/>
          <w:lang w:val="lv-LV"/>
        </w:rPr>
      </w:pPr>
      <w:r w:rsidRPr="000D7C93">
        <w:rPr>
          <w:rFonts w:ascii="Times New Roman" w:hAnsi="Times New Roman"/>
          <w:sz w:val="24"/>
          <w:szCs w:val="24"/>
          <w:lang w:val="lv-LV"/>
        </w:rPr>
        <w:t>d</w:t>
      </w:r>
      <w:r w:rsidR="009B1F1D" w:rsidRPr="000D7C93">
        <w:rPr>
          <w:rFonts w:ascii="Times New Roman" w:hAnsi="Times New Roman"/>
          <w:sz w:val="24"/>
          <w:szCs w:val="24"/>
          <w:lang w:val="lv-LV"/>
        </w:rPr>
        <w:t xml:space="preserve">arbu </w:t>
      </w:r>
      <w:r w:rsidR="003140EA" w:rsidRPr="000D7C93">
        <w:rPr>
          <w:rFonts w:ascii="Times New Roman" w:hAnsi="Times New Roman"/>
          <w:sz w:val="24"/>
          <w:szCs w:val="24"/>
          <w:lang w:val="lv-LV"/>
        </w:rPr>
        <w:t>nosaukums</w:t>
      </w:r>
      <w:r w:rsidR="009B1F1D" w:rsidRPr="000D7C93">
        <w:rPr>
          <w:rFonts w:ascii="Times New Roman" w:hAnsi="Times New Roman"/>
          <w:sz w:val="24"/>
          <w:szCs w:val="24"/>
          <w:lang w:val="lv-LV"/>
        </w:rPr>
        <w:t>;</w:t>
      </w:r>
    </w:p>
    <w:p w14:paraId="497139FF" w14:textId="6B4F90D2" w:rsidR="000D7C93" w:rsidRPr="000D7C93" w:rsidRDefault="00490715" w:rsidP="00834080">
      <w:pPr>
        <w:pStyle w:val="ListParagraph"/>
        <w:numPr>
          <w:ilvl w:val="0"/>
          <w:numId w:val="37"/>
        </w:numPr>
        <w:spacing w:after="0" w:line="240" w:lineRule="auto"/>
        <w:ind w:left="2154" w:hanging="357"/>
        <w:jc w:val="both"/>
        <w:rPr>
          <w:rFonts w:ascii="Times New Roman" w:hAnsi="Times New Roman"/>
          <w:sz w:val="24"/>
          <w:szCs w:val="24"/>
          <w:lang w:val="lv-LV"/>
        </w:rPr>
      </w:pPr>
      <w:r w:rsidRPr="000D7C93">
        <w:rPr>
          <w:rFonts w:ascii="Times New Roman" w:hAnsi="Times New Roman"/>
          <w:sz w:val="24"/>
          <w:szCs w:val="24"/>
          <w:lang w:val="lv-LV"/>
        </w:rPr>
        <w:t>d</w:t>
      </w:r>
      <w:r w:rsidR="009B1F1D" w:rsidRPr="000D7C93">
        <w:rPr>
          <w:rFonts w:ascii="Times New Roman" w:hAnsi="Times New Roman"/>
          <w:sz w:val="24"/>
          <w:szCs w:val="24"/>
          <w:lang w:val="lv-LV"/>
        </w:rPr>
        <w:t>arbu izpildes izmaksas.</w:t>
      </w:r>
    </w:p>
    <w:p w14:paraId="56475A32" w14:textId="77777777" w:rsidR="000D7C93" w:rsidRDefault="000D7C93" w:rsidP="000400BB">
      <w:pPr>
        <w:pStyle w:val="ListParagraph"/>
        <w:numPr>
          <w:ilvl w:val="1"/>
          <w:numId w:val="36"/>
        </w:numPr>
        <w:spacing w:after="0" w:line="240" w:lineRule="auto"/>
        <w:ind w:left="1434" w:hanging="357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9B1F1D" w:rsidRPr="000D7C93">
        <w:rPr>
          <w:rFonts w:ascii="Times New Roman" w:hAnsi="Times New Roman"/>
          <w:sz w:val="24"/>
          <w:szCs w:val="24"/>
          <w:lang w:val="lv-LV"/>
        </w:rPr>
        <w:t>Abpusēji parakstīts</w:t>
      </w:r>
      <w:r w:rsidR="008C2363" w:rsidRPr="000D7C93">
        <w:rPr>
          <w:rFonts w:ascii="Times New Roman" w:hAnsi="Times New Roman"/>
          <w:sz w:val="24"/>
          <w:szCs w:val="24"/>
          <w:lang w:val="lv-LV"/>
        </w:rPr>
        <w:t xml:space="preserve"> ar drošu elektronisko parakstu un saturošs laika zīmogu</w:t>
      </w:r>
      <w:r w:rsidR="009B1F1D" w:rsidRPr="000D7C93">
        <w:rPr>
          <w:rFonts w:ascii="Times New Roman" w:hAnsi="Times New Roman"/>
          <w:sz w:val="24"/>
          <w:szCs w:val="24"/>
          <w:lang w:val="lv-LV"/>
        </w:rPr>
        <w:t xml:space="preserve"> akts par izpildītiem darbiem ir pamats rēķina izrakstīšanai un samaksas veikšanai. </w:t>
      </w:r>
    </w:p>
    <w:p w14:paraId="76A74222" w14:textId="17E1CC7E" w:rsidR="00EB79FE" w:rsidRPr="009E1231" w:rsidRDefault="00222B44" w:rsidP="00263BC5">
      <w:pPr>
        <w:pStyle w:val="ListParagraph"/>
        <w:numPr>
          <w:ilvl w:val="1"/>
          <w:numId w:val="36"/>
        </w:numPr>
        <w:spacing w:after="0" w:line="240" w:lineRule="auto"/>
        <w:ind w:left="1434" w:hanging="357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9E1231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9E1231" w:rsidRPr="009E1231">
        <w:rPr>
          <w:rFonts w:ascii="Times New Roman" w:hAnsi="Times New Roman"/>
          <w:sz w:val="24"/>
          <w:szCs w:val="24"/>
          <w:lang w:val="lv-LV"/>
        </w:rPr>
        <w:t xml:space="preserve">Rēķins jāizraksta atbilstoši Latvijas Republikas normatīvajiem aktiem kā strukturēts elektroniskais rēķins (e-rēķins), papildus nodrošinot arī XML formātu. </w:t>
      </w:r>
    </w:p>
    <w:p w14:paraId="4E534D42" w14:textId="77777777" w:rsidR="009E1231" w:rsidRPr="009E1231" w:rsidRDefault="009E1231" w:rsidP="009E1231">
      <w:pPr>
        <w:pStyle w:val="ListParagraph"/>
        <w:spacing w:after="0" w:line="240" w:lineRule="auto"/>
        <w:ind w:left="1434"/>
        <w:jc w:val="both"/>
        <w:rPr>
          <w:rFonts w:ascii="Times New Roman" w:hAnsi="Times New Roman"/>
          <w:bCs/>
          <w:sz w:val="24"/>
          <w:szCs w:val="24"/>
          <w:lang w:val="lv-LV"/>
        </w:rPr>
      </w:pPr>
    </w:p>
    <w:p w14:paraId="5A5D2013" w14:textId="77777777" w:rsidR="009B1F1D" w:rsidRPr="0065682E" w:rsidRDefault="009B1F1D" w:rsidP="00A05A80">
      <w:pPr>
        <w:pStyle w:val="ListParagraph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65682E">
        <w:rPr>
          <w:rFonts w:ascii="Times New Roman" w:hAnsi="Times New Roman"/>
          <w:b/>
          <w:bCs/>
          <w:sz w:val="24"/>
          <w:szCs w:val="24"/>
          <w:lang w:val="lv-LV"/>
        </w:rPr>
        <w:t>Darbu izpildes termiņš:</w:t>
      </w:r>
    </w:p>
    <w:p w14:paraId="41A4518B" w14:textId="7987ADBA" w:rsidR="003140EA" w:rsidRPr="000400BB" w:rsidRDefault="009B1F1D" w:rsidP="0083408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 w:rsidRPr="000400BB">
        <w:rPr>
          <w:rFonts w:ascii="Times New Roman" w:hAnsi="Times New Roman"/>
          <w:sz w:val="24"/>
          <w:szCs w:val="24"/>
          <w:lang w:val="lv-LV"/>
        </w:rPr>
        <w:t>Darbu izpildes termiņš no līguma parak</w:t>
      </w:r>
      <w:r w:rsidR="00E558A2" w:rsidRPr="000400BB">
        <w:rPr>
          <w:rFonts w:ascii="Times New Roman" w:hAnsi="Times New Roman"/>
          <w:sz w:val="24"/>
          <w:szCs w:val="24"/>
          <w:lang w:val="lv-LV"/>
        </w:rPr>
        <w:t>stīšanas brīža līdz 202</w:t>
      </w:r>
      <w:r w:rsidR="008C2363" w:rsidRPr="000400BB">
        <w:rPr>
          <w:rFonts w:ascii="Times New Roman" w:hAnsi="Times New Roman"/>
          <w:sz w:val="24"/>
          <w:szCs w:val="24"/>
          <w:lang w:val="lv-LV"/>
        </w:rPr>
        <w:t>6</w:t>
      </w:r>
      <w:r w:rsidR="00E558A2" w:rsidRPr="000400BB">
        <w:rPr>
          <w:rFonts w:ascii="Times New Roman" w:hAnsi="Times New Roman"/>
          <w:sz w:val="24"/>
          <w:szCs w:val="24"/>
          <w:lang w:val="lv-LV"/>
        </w:rPr>
        <w:t>.</w:t>
      </w:r>
      <w:r w:rsidR="009E1231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072AC0" w:rsidRPr="000400BB">
        <w:rPr>
          <w:rFonts w:ascii="Times New Roman" w:hAnsi="Times New Roman"/>
          <w:sz w:val="24"/>
          <w:szCs w:val="24"/>
          <w:lang w:val="lv-LV"/>
        </w:rPr>
        <w:t>gada 30.</w:t>
      </w:r>
      <w:r w:rsidR="009E1231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072AC0" w:rsidRPr="000400BB">
        <w:rPr>
          <w:rFonts w:ascii="Times New Roman" w:hAnsi="Times New Roman"/>
          <w:sz w:val="24"/>
          <w:szCs w:val="24"/>
          <w:lang w:val="lv-LV"/>
        </w:rPr>
        <w:t>novembrim</w:t>
      </w:r>
      <w:r w:rsidRPr="000400BB">
        <w:rPr>
          <w:rFonts w:ascii="Times New Roman" w:hAnsi="Times New Roman"/>
          <w:sz w:val="24"/>
          <w:szCs w:val="24"/>
          <w:lang w:val="lv-LV"/>
        </w:rPr>
        <w:t xml:space="preserve">. </w:t>
      </w:r>
    </w:p>
    <w:p w14:paraId="16C97CA8" w14:textId="77777777" w:rsidR="000400BB" w:rsidRDefault="000400BB" w:rsidP="009E123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08F457C5" w14:textId="77777777" w:rsidR="009E1231" w:rsidRPr="009E1231" w:rsidRDefault="009E1231" w:rsidP="009E123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3E4B2BCE" w14:textId="7E121556" w:rsidR="003A0B69" w:rsidRPr="00A05A80" w:rsidRDefault="003A0B69" w:rsidP="00F65F2B">
      <w:pPr>
        <w:pStyle w:val="ListParagraph"/>
        <w:spacing w:after="0" w:line="240" w:lineRule="auto"/>
        <w:ind w:left="709" w:hanging="709"/>
        <w:jc w:val="both"/>
        <w:rPr>
          <w:rFonts w:ascii="Times New Roman" w:hAnsi="Times New Roman"/>
          <w:sz w:val="24"/>
          <w:szCs w:val="24"/>
          <w:lang w:val="lv-LV"/>
        </w:rPr>
      </w:pPr>
      <w:r w:rsidRPr="00A05A80">
        <w:rPr>
          <w:rFonts w:ascii="Times New Roman" w:hAnsi="Times New Roman"/>
          <w:sz w:val="24"/>
          <w:szCs w:val="24"/>
          <w:lang w:val="lv-LV"/>
        </w:rPr>
        <w:t>Daugavpils valstspilsētas pašvaldības iestādes</w:t>
      </w:r>
    </w:p>
    <w:p w14:paraId="64DC4611" w14:textId="1D0AB72D" w:rsidR="00072AC0" w:rsidRPr="00A05A80" w:rsidRDefault="003A0B69" w:rsidP="00F65F2B">
      <w:pPr>
        <w:pStyle w:val="ListParagraph"/>
        <w:spacing w:after="0" w:line="240" w:lineRule="auto"/>
        <w:ind w:hanging="720"/>
        <w:jc w:val="both"/>
        <w:rPr>
          <w:rFonts w:ascii="Times New Roman" w:hAnsi="Times New Roman"/>
          <w:sz w:val="24"/>
          <w:szCs w:val="24"/>
          <w:lang w:val="lv-LV"/>
        </w:rPr>
      </w:pPr>
      <w:r w:rsidRPr="00A05A80">
        <w:rPr>
          <w:rFonts w:ascii="Times New Roman" w:hAnsi="Times New Roman"/>
          <w:sz w:val="24"/>
          <w:szCs w:val="24"/>
          <w:lang w:val="lv-LV"/>
        </w:rPr>
        <w:t xml:space="preserve">„Komunālās saimniecības pārvalde” </w:t>
      </w:r>
      <w:r w:rsidR="00F65F2B">
        <w:rPr>
          <w:rFonts w:ascii="Times New Roman" w:hAnsi="Times New Roman"/>
          <w:sz w:val="24"/>
          <w:szCs w:val="24"/>
          <w:lang w:val="lv-LV"/>
        </w:rPr>
        <w:t xml:space="preserve">vecākais mežzinis                                                    A.Kampāns        </w:t>
      </w:r>
    </w:p>
    <w:p w14:paraId="7178D7E9" w14:textId="2CF013FC" w:rsidR="003A0B69" w:rsidRPr="00A05A80" w:rsidRDefault="003A0B69" w:rsidP="00F65F2B">
      <w:pPr>
        <w:pStyle w:val="ListParagraph"/>
        <w:spacing w:after="0" w:line="240" w:lineRule="auto"/>
        <w:ind w:hanging="72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4B837A7A" w14:textId="77777777" w:rsidR="003A0B69" w:rsidRPr="0065682E" w:rsidRDefault="003A0B69" w:rsidP="00C0459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78FF94EE" w14:textId="0A20B583" w:rsidR="00A95E2D" w:rsidRPr="00834080" w:rsidRDefault="00A95E2D" w:rsidP="00834080">
      <w:pPr>
        <w:pStyle w:val="ListParagraph"/>
        <w:jc w:val="both"/>
        <w:rPr>
          <w:rFonts w:ascii="Times New Roman" w:hAnsi="Times New Roman"/>
          <w:i/>
          <w:sz w:val="24"/>
          <w:szCs w:val="24"/>
          <w:lang w:val="lv-LV"/>
        </w:rPr>
      </w:pPr>
      <w:r w:rsidRPr="00A05A80">
        <w:rPr>
          <w:rFonts w:ascii="Times New Roman" w:hAnsi="Times New Roman"/>
          <w:i/>
          <w:sz w:val="24"/>
          <w:szCs w:val="24"/>
          <w:lang w:val="lv-LV"/>
        </w:rPr>
        <w:t xml:space="preserve">Tehniskās specifikācijas sagatavošanas un aktualizēšanas datums: </w:t>
      </w:r>
      <w:r w:rsidR="00F65F2B">
        <w:rPr>
          <w:rFonts w:ascii="Times New Roman" w:hAnsi="Times New Roman"/>
          <w:i/>
          <w:sz w:val="24"/>
          <w:szCs w:val="24"/>
          <w:lang w:val="lv-LV"/>
        </w:rPr>
        <w:t>13</w:t>
      </w:r>
      <w:r w:rsidR="00C40952">
        <w:rPr>
          <w:rFonts w:ascii="Times New Roman" w:hAnsi="Times New Roman"/>
          <w:i/>
          <w:sz w:val="24"/>
          <w:szCs w:val="24"/>
          <w:lang w:val="lv-LV"/>
        </w:rPr>
        <w:t>.0</w:t>
      </w:r>
      <w:r w:rsidR="00F65F2B">
        <w:rPr>
          <w:rFonts w:ascii="Times New Roman" w:hAnsi="Times New Roman"/>
          <w:i/>
          <w:sz w:val="24"/>
          <w:szCs w:val="24"/>
          <w:lang w:val="lv-LV"/>
        </w:rPr>
        <w:t>7</w:t>
      </w:r>
      <w:r w:rsidR="008C2363" w:rsidRPr="002C13F7">
        <w:rPr>
          <w:rFonts w:ascii="Times New Roman" w:hAnsi="Times New Roman"/>
          <w:i/>
          <w:sz w:val="24"/>
          <w:szCs w:val="24"/>
          <w:lang w:val="lv-LV"/>
        </w:rPr>
        <w:t>.2026.</w:t>
      </w:r>
    </w:p>
    <w:sectPr w:rsidR="00A95E2D" w:rsidRPr="00834080" w:rsidSect="00F65F2B">
      <w:pgSz w:w="11906" w:h="16838"/>
      <w:pgMar w:top="851" w:right="707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75819" w14:textId="77777777" w:rsidR="008228C7" w:rsidRDefault="008228C7" w:rsidP="006F2BE1">
      <w:pPr>
        <w:spacing w:after="0" w:line="240" w:lineRule="auto"/>
      </w:pPr>
      <w:r>
        <w:separator/>
      </w:r>
    </w:p>
  </w:endnote>
  <w:endnote w:type="continuationSeparator" w:id="0">
    <w:p w14:paraId="4971837D" w14:textId="77777777" w:rsidR="008228C7" w:rsidRDefault="008228C7" w:rsidP="006F2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0769F" w14:textId="77777777" w:rsidR="008228C7" w:rsidRDefault="008228C7" w:rsidP="006F2BE1">
      <w:pPr>
        <w:spacing w:after="0" w:line="240" w:lineRule="auto"/>
      </w:pPr>
      <w:r>
        <w:separator/>
      </w:r>
    </w:p>
  </w:footnote>
  <w:footnote w:type="continuationSeparator" w:id="0">
    <w:p w14:paraId="06FC14AC" w14:textId="77777777" w:rsidR="008228C7" w:rsidRDefault="008228C7" w:rsidP="006F2B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41000"/>
    <w:multiLevelType w:val="hybridMultilevel"/>
    <w:tmpl w:val="2C369FDE"/>
    <w:lvl w:ilvl="0" w:tplc="19BEE8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95255"/>
    <w:multiLevelType w:val="hybridMultilevel"/>
    <w:tmpl w:val="365E4464"/>
    <w:lvl w:ilvl="0" w:tplc="24A668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542D6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0A226D2"/>
    <w:multiLevelType w:val="multilevel"/>
    <w:tmpl w:val="DEAAE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E5755F"/>
    <w:multiLevelType w:val="hybridMultilevel"/>
    <w:tmpl w:val="409C13B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5E6F24"/>
    <w:multiLevelType w:val="multilevel"/>
    <w:tmpl w:val="FD94A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CA1817"/>
    <w:multiLevelType w:val="hybridMultilevel"/>
    <w:tmpl w:val="BC56C45A"/>
    <w:lvl w:ilvl="0" w:tplc="E682AEC6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B3D793D"/>
    <w:multiLevelType w:val="hybridMultilevel"/>
    <w:tmpl w:val="6E74D5AE"/>
    <w:lvl w:ilvl="0" w:tplc="19BEE8F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BB50E9"/>
    <w:multiLevelType w:val="hybridMultilevel"/>
    <w:tmpl w:val="9202E66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555227"/>
    <w:multiLevelType w:val="hybridMultilevel"/>
    <w:tmpl w:val="4BD6D364"/>
    <w:lvl w:ilvl="0" w:tplc="E682AEC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0811C1"/>
    <w:multiLevelType w:val="multilevel"/>
    <w:tmpl w:val="4D9E1E0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1" w15:restartNumberingAfterBreak="0">
    <w:nsid w:val="34542DE7"/>
    <w:multiLevelType w:val="multilevel"/>
    <w:tmpl w:val="40BCC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7123C7"/>
    <w:multiLevelType w:val="hybridMultilevel"/>
    <w:tmpl w:val="7436A04A"/>
    <w:lvl w:ilvl="0" w:tplc="E682AEC6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79D4FB8"/>
    <w:multiLevelType w:val="hybridMultilevel"/>
    <w:tmpl w:val="B24236F6"/>
    <w:lvl w:ilvl="0" w:tplc="CD18A6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C815EA"/>
    <w:multiLevelType w:val="hybridMultilevel"/>
    <w:tmpl w:val="D43C7EE0"/>
    <w:lvl w:ilvl="0" w:tplc="F40ABAA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F05E70"/>
    <w:multiLevelType w:val="hybridMultilevel"/>
    <w:tmpl w:val="44B2ACC4"/>
    <w:lvl w:ilvl="0" w:tplc="E3D26E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2020867"/>
    <w:multiLevelType w:val="hybridMultilevel"/>
    <w:tmpl w:val="41D4E13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3B1E0F"/>
    <w:multiLevelType w:val="hybridMultilevel"/>
    <w:tmpl w:val="6624EC5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F24821"/>
    <w:multiLevelType w:val="hybridMultilevel"/>
    <w:tmpl w:val="C3E6C1B8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C410EBF"/>
    <w:multiLevelType w:val="hybridMultilevel"/>
    <w:tmpl w:val="108AE1B8"/>
    <w:lvl w:ilvl="0" w:tplc="2708E8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5F7956"/>
    <w:multiLevelType w:val="hybridMultilevel"/>
    <w:tmpl w:val="436CFC6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992296"/>
    <w:multiLevelType w:val="hybridMultilevel"/>
    <w:tmpl w:val="A2B2124A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4E1D66"/>
    <w:multiLevelType w:val="multilevel"/>
    <w:tmpl w:val="F5C66D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3" w15:restartNumberingAfterBreak="0">
    <w:nsid w:val="5AEA18B7"/>
    <w:multiLevelType w:val="hybridMultilevel"/>
    <w:tmpl w:val="1F10ECCE"/>
    <w:lvl w:ilvl="0" w:tplc="46BAA1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743BF8"/>
    <w:multiLevelType w:val="hybridMultilevel"/>
    <w:tmpl w:val="D12C196C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DDB5DE3"/>
    <w:multiLevelType w:val="hybridMultilevel"/>
    <w:tmpl w:val="DEDC3AEA"/>
    <w:lvl w:ilvl="0" w:tplc="D33078E8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3894371"/>
    <w:multiLevelType w:val="hybridMultilevel"/>
    <w:tmpl w:val="F8E61E0E"/>
    <w:lvl w:ilvl="0" w:tplc="E682AEC6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773702D"/>
    <w:multiLevelType w:val="multilevel"/>
    <w:tmpl w:val="C028666C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28" w15:restartNumberingAfterBreak="0">
    <w:nsid w:val="6AF44ED1"/>
    <w:multiLevelType w:val="hybridMultilevel"/>
    <w:tmpl w:val="6242F7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EB247B"/>
    <w:multiLevelType w:val="multilevel"/>
    <w:tmpl w:val="11D22BD4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 w:val="0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/>
      </w:rPr>
    </w:lvl>
    <w:lvl w:ilvl="2">
      <w:start w:val="1"/>
      <w:numFmt w:val="decimal"/>
      <w:isLgl/>
      <w:lvlText w:val="%3."/>
      <w:lvlJc w:val="left"/>
      <w:pPr>
        <w:ind w:left="1800" w:hanging="720"/>
      </w:pPr>
      <w:rPr>
        <w:rFonts w:ascii="Times New Roman" w:eastAsia="Calibri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71385008"/>
    <w:multiLevelType w:val="multilevel"/>
    <w:tmpl w:val="75362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1FF0ED1"/>
    <w:multiLevelType w:val="hybridMultilevel"/>
    <w:tmpl w:val="5AA612CA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22F396C"/>
    <w:multiLevelType w:val="hybridMultilevel"/>
    <w:tmpl w:val="3B269294"/>
    <w:lvl w:ilvl="0" w:tplc="E682AE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D6550C"/>
    <w:multiLevelType w:val="hybridMultilevel"/>
    <w:tmpl w:val="006A27E8"/>
    <w:lvl w:ilvl="0" w:tplc="5B3C6B5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72F1413"/>
    <w:multiLevelType w:val="hybridMultilevel"/>
    <w:tmpl w:val="BE3EF502"/>
    <w:lvl w:ilvl="0" w:tplc="B8ECCE1C">
      <w:start w:val="10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77EF6B47"/>
    <w:multiLevelType w:val="hybridMultilevel"/>
    <w:tmpl w:val="4AA88EC4"/>
    <w:lvl w:ilvl="0" w:tplc="816438F4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B507365"/>
    <w:multiLevelType w:val="hybridMultilevel"/>
    <w:tmpl w:val="6402F8E0"/>
    <w:lvl w:ilvl="0" w:tplc="19BEE8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249848">
    <w:abstractNumId w:val="15"/>
  </w:num>
  <w:num w:numId="2" w16cid:durableId="1992638852">
    <w:abstractNumId w:val="27"/>
  </w:num>
  <w:num w:numId="3" w16cid:durableId="916479730">
    <w:abstractNumId w:val="9"/>
  </w:num>
  <w:num w:numId="4" w16cid:durableId="1874998101">
    <w:abstractNumId w:val="26"/>
  </w:num>
  <w:num w:numId="5" w16cid:durableId="1156342252">
    <w:abstractNumId w:val="6"/>
  </w:num>
  <w:num w:numId="6" w16cid:durableId="148257596">
    <w:abstractNumId w:val="32"/>
  </w:num>
  <w:num w:numId="7" w16cid:durableId="2134976280">
    <w:abstractNumId w:val="12"/>
  </w:num>
  <w:num w:numId="8" w16cid:durableId="1546140400">
    <w:abstractNumId w:val="7"/>
  </w:num>
  <w:num w:numId="9" w16cid:durableId="1773283399">
    <w:abstractNumId w:val="14"/>
  </w:num>
  <w:num w:numId="10" w16cid:durableId="1448239455">
    <w:abstractNumId w:val="28"/>
  </w:num>
  <w:num w:numId="11" w16cid:durableId="1699700853">
    <w:abstractNumId w:val="35"/>
  </w:num>
  <w:num w:numId="12" w16cid:durableId="1343820555">
    <w:abstractNumId w:val="19"/>
  </w:num>
  <w:num w:numId="13" w16cid:durableId="1124227340">
    <w:abstractNumId w:val="25"/>
  </w:num>
  <w:num w:numId="14" w16cid:durableId="129640310">
    <w:abstractNumId w:val="33"/>
  </w:num>
  <w:num w:numId="15" w16cid:durableId="379477503">
    <w:abstractNumId w:val="17"/>
  </w:num>
  <w:num w:numId="16" w16cid:durableId="2020156108">
    <w:abstractNumId w:val="8"/>
  </w:num>
  <w:num w:numId="17" w16cid:durableId="1958218600">
    <w:abstractNumId w:val="1"/>
  </w:num>
  <w:num w:numId="18" w16cid:durableId="1788037738">
    <w:abstractNumId w:val="18"/>
  </w:num>
  <w:num w:numId="19" w16cid:durableId="786119849">
    <w:abstractNumId w:val="24"/>
  </w:num>
  <w:num w:numId="20" w16cid:durableId="444158436">
    <w:abstractNumId w:val="31"/>
  </w:num>
  <w:num w:numId="21" w16cid:durableId="1812138371">
    <w:abstractNumId w:val="21"/>
  </w:num>
  <w:num w:numId="22" w16cid:durableId="1758480733">
    <w:abstractNumId w:val="13"/>
  </w:num>
  <w:num w:numId="23" w16cid:durableId="1785732641">
    <w:abstractNumId w:val="11"/>
  </w:num>
  <w:num w:numId="24" w16cid:durableId="649554232">
    <w:abstractNumId w:val="5"/>
  </w:num>
  <w:num w:numId="25" w16cid:durableId="162209976">
    <w:abstractNumId w:val="30"/>
  </w:num>
  <w:num w:numId="26" w16cid:durableId="611982860">
    <w:abstractNumId w:val="16"/>
  </w:num>
  <w:num w:numId="27" w16cid:durableId="1587882787">
    <w:abstractNumId w:val="3"/>
  </w:num>
  <w:num w:numId="28" w16cid:durableId="1553037441">
    <w:abstractNumId w:val="36"/>
  </w:num>
  <w:num w:numId="29" w16cid:durableId="1256208983">
    <w:abstractNumId w:val="0"/>
  </w:num>
  <w:num w:numId="30" w16cid:durableId="1442527226">
    <w:abstractNumId w:val="10"/>
  </w:num>
  <w:num w:numId="31" w16cid:durableId="1391686114">
    <w:abstractNumId w:val="22"/>
  </w:num>
  <w:num w:numId="32" w16cid:durableId="769159859">
    <w:abstractNumId w:val="23"/>
  </w:num>
  <w:num w:numId="33" w16cid:durableId="1673950487">
    <w:abstractNumId w:val="20"/>
  </w:num>
  <w:num w:numId="34" w16cid:durableId="605691996">
    <w:abstractNumId w:val="4"/>
  </w:num>
  <w:num w:numId="35" w16cid:durableId="1029796558">
    <w:abstractNumId w:val="2"/>
  </w:num>
  <w:num w:numId="36" w16cid:durableId="620455278">
    <w:abstractNumId w:val="29"/>
  </w:num>
  <w:num w:numId="37" w16cid:durableId="176221708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F99"/>
    <w:rsid w:val="00007E3D"/>
    <w:rsid w:val="00013364"/>
    <w:rsid w:val="000241E0"/>
    <w:rsid w:val="000400BB"/>
    <w:rsid w:val="00054109"/>
    <w:rsid w:val="00056F97"/>
    <w:rsid w:val="0005798B"/>
    <w:rsid w:val="00072AC0"/>
    <w:rsid w:val="000801B0"/>
    <w:rsid w:val="000D44BF"/>
    <w:rsid w:val="000D79B3"/>
    <w:rsid w:val="000D7C93"/>
    <w:rsid w:val="000E5F99"/>
    <w:rsid w:val="00101F11"/>
    <w:rsid w:val="00106BE2"/>
    <w:rsid w:val="00107C2E"/>
    <w:rsid w:val="001338FB"/>
    <w:rsid w:val="001448BE"/>
    <w:rsid w:val="001631FA"/>
    <w:rsid w:val="001664CD"/>
    <w:rsid w:val="00177F4D"/>
    <w:rsid w:val="00184EB1"/>
    <w:rsid w:val="001A346A"/>
    <w:rsid w:val="001A4F0F"/>
    <w:rsid w:val="001A68C6"/>
    <w:rsid w:val="001B4B8E"/>
    <w:rsid w:val="001F5833"/>
    <w:rsid w:val="002030D2"/>
    <w:rsid w:val="00217210"/>
    <w:rsid w:val="002207E4"/>
    <w:rsid w:val="00222B44"/>
    <w:rsid w:val="00283B53"/>
    <w:rsid w:val="002A26D1"/>
    <w:rsid w:val="002C13F7"/>
    <w:rsid w:val="002E5C75"/>
    <w:rsid w:val="003140EA"/>
    <w:rsid w:val="003247D8"/>
    <w:rsid w:val="00325A42"/>
    <w:rsid w:val="00332113"/>
    <w:rsid w:val="003409B7"/>
    <w:rsid w:val="003827AD"/>
    <w:rsid w:val="003A0B69"/>
    <w:rsid w:val="003A10D5"/>
    <w:rsid w:val="003B06C4"/>
    <w:rsid w:val="003B1294"/>
    <w:rsid w:val="003C235A"/>
    <w:rsid w:val="003C5933"/>
    <w:rsid w:val="003C6D19"/>
    <w:rsid w:val="00414143"/>
    <w:rsid w:val="00434AB5"/>
    <w:rsid w:val="004528F4"/>
    <w:rsid w:val="0047240C"/>
    <w:rsid w:val="0048009B"/>
    <w:rsid w:val="00490715"/>
    <w:rsid w:val="004B4B62"/>
    <w:rsid w:val="004E46F8"/>
    <w:rsid w:val="004F1071"/>
    <w:rsid w:val="00513FF8"/>
    <w:rsid w:val="005339C7"/>
    <w:rsid w:val="00543BD8"/>
    <w:rsid w:val="00546A1A"/>
    <w:rsid w:val="005621A4"/>
    <w:rsid w:val="00577094"/>
    <w:rsid w:val="005839E7"/>
    <w:rsid w:val="00584A65"/>
    <w:rsid w:val="0058533A"/>
    <w:rsid w:val="005B0AD1"/>
    <w:rsid w:val="005F4960"/>
    <w:rsid w:val="00603E67"/>
    <w:rsid w:val="00637153"/>
    <w:rsid w:val="0065682E"/>
    <w:rsid w:val="006569D4"/>
    <w:rsid w:val="00665F7A"/>
    <w:rsid w:val="006C1363"/>
    <w:rsid w:val="006F2BE1"/>
    <w:rsid w:val="00714C71"/>
    <w:rsid w:val="00725E15"/>
    <w:rsid w:val="00734B9B"/>
    <w:rsid w:val="00750768"/>
    <w:rsid w:val="00751798"/>
    <w:rsid w:val="007726E0"/>
    <w:rsid w:val="007A13F1"/>
    <w:rsid w:val="007A7940"/>
    <w:rsid w:val="00800935"/>
    <w:rsid w:val="00810FC3"/>
    <w:rsid w:val="008128CB"/>
    <w:rsid w:val="008159BE"/>
    <w:rsid w:val="008228C7"/>
    <w:rsid w:val="00833C2D"/>
    <w:rsid w:val="00834080"/>
    <w:rsid w:val="00850D6B"/>
    <w:rsid w:val="0087781C"/>
    <w:rsid w:val="00881AF8"/>
    <w:rsid w:val="0089477A"/>
    <w:rsid w:val="00895088"/>
    <w:rsid w:val="008A1B45"/>
    <w:rsid w:val="008B16C8"/>
    <w:rsid w:val="008C05D9"/>
    <w:rsid w:val="008C2363"/>
    <w:rsid w:val="008C6FDD"/>
    <w:rsid w:val="008F5BD4"/>
    <w:rsid w:val="0091103B"/>
    <w:rsid w:val="009469CE"/>
    <w:rsid w:val="00953CE4"/>
    <w:rsid w:val="009846CD"/>
    <w:rsid w:val="009847FC"/>
    <w:rsid w:val="00987743"/>
    <w:rsid w:val="00991EBF"/>
    <w:rsid w:val="009B1F1D"/>
    <w:rsid w:val="009B4F99"/>
    <w:rsid w:val="009C3658"/>
    <w:rsid w:val="009D727B"/>
    <w:rsid w:val="009E1231"/>
    <w:rsid w:val="009F0244"/>
    <w:rsid w:val="009F042C"/>
    <w:rsid w:val="009F52AF"/>
    <w:rsid w:val="00A05A80"/>
    <w:rsid w:val="00A33B71"/>
    <w:rsid w:val="00A5366A"/>
    <w:rsid w:val="00A83CAA"/>
    <w:rsid w:val="00A86F54"/>
    <w:rsid w:val="00A95E2D"/>
    <w:rsid w:val="00AB1BFE"/>
    <w:rsid w:val="00AB25DF"/>
    <w:rsid w:val="00AB6C3B"/>
    <w:rsid w:val="00AC05CF"/>
    <w:rsid w:val="00B672CD"/>
    <w:rsid w:val="00B766DE"/>
    <w:rsid w:val="00B82862"/>
    <w:rsid w:val="00B910C8"/>
    <w:rsid w:val="00BA36DA"/>
    <w:rsid w:val="00BA4791"/>
    <w:rsid w:val="00BA6373"/>
    <w:rsid w:val="00BB42E4"/>
    <w:rsid w:val="00BD5EDD"/>
    <w:rsid w:val="00C04596"/>
    <w:rsid w:val="00C04ABD"/>
    <w:rsid w:val="00C170B3"/>
    <w:rsid w:val="00C23AB2"/>
    <w:rsid w:val="00C40952"/>
    <w:rsid w:val="00C50013"/>
    <w:rsid w:val="00C637B1"/>
    <w:rsid w:val="00C75C93"/>
    <w:rsid w:val="00CA28C0"/>
    <w:rsid w:val="00CA5A67"/>
    <w:rsid w:val="00CA7073"/>
    <w:rsid w:val="00CC05F4"/>
    <w:rsid w:val="00CD3478"/>
    <w:rsid w:val="00CD64D7"/>
    <w:rsid w:val="00CE59C1"/>
    <w:rsid w:val="00D21223"/>
    <w:rsid w:val="00D40C8A"/>
    <w:rsid w:val="00D4170C"/>
    <w:rsid w:val="00D41BC2"/>
    <w:rsid w:val="00D5103C"/>
    <w:rsid w:val="00D55A85"/>
    <w:rsid w:val="00DA1AE4"/>
    <w:rsid w:val="00DB43A7"/>
    <w:rsid w:val="00DB6034"/>
    <w:rsid w:val="00DB74BC"/>
    <w:rsid w:val="00DC6BAA"/>
    <w:rsid w:val="00DD0ED8"/>
    <w:rsid w:val="00E36EFF"/>
    <w:rsid w:val="00E47C5A"/>
    <w:rsid w:val="00E558A2"/>
    <w:rsid w:val="00E57081"/>
    <w:rsid w:val="00E84921"/>
    <w:rsid w:val="00E84A50"/>
    <w:rsid w:val="00E85C3A"/>
    <w:rsid w:val="00E928FD"/>
    <w:rsid w:val="00EB79FE"/>
    <w:rsid w:val="00ED6674"/>
    <w:rsid w:val="00F12D71"/>
    <w:rsid w:val="00F23AEF"/>
    <w:rsid w:val="00F2407D"/>
    <w:rsid w:val="00F34F2A"/>
    <w:rsid w:val="00F65F2B"/>
    <w:rsid w:val="00F671FD"/>
    <w:rsid w:val="00F702DF"/>
    <w:rsid w:val="00F73446"/>
    <w:rsid w:val="00F7453B"/>
    <w:rsid w:val="00F913D9"/>
    <w:rsid w:val="00F932AB"/>
    <w:rsid w:val="00F96024"/>
    <w:rsid w:val="00FB749F"/>
    <w:rsid w:val="00FD3A70"/>
    <w:rsid w:val="00FE4DFE"/>
    <w:rsid w:val="00FE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03F96B"/>
  <w15:chartTrackingRefBased/>
  <w15:docId w15:val="{19855A05-4DF3-44FE-88C6-25C5350C9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ABD"/>
    <w:pPr>
      <w:spacing w:line="252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9"/>
    <w:qFormat/>
    <w:rsid w:val="00106B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bullet 2,Bullet list,Strip,List Paragraph1,H&amp;P List Paragraph,2,Saistīto dokumentu saraksts,Syle 1,Numurets,Colorful List - Accent 11,PPS_Bullet,List Paragraph11,Virsraksti,List Paragraph Red,Bullet EY,Colorful List - Accent 12"/>
    <w:basedOn w:val="Normal"/>
    <w:link w:val="ListParagraphChar"/>
    <w:qFormat/>
    <w:rsid w:val="00C04A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5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088"/>
    <w:rPr>
      <w:rFonts w:ascii="Segoe UI" w:eastAsia="Calibr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F2BE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BE1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F2BE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BE1"/>
    <w:rPr>
      <w:rFonts w:ascii="Calibri" w:eastAsia="Calibri" w:hAnsi="Calibri" w:cs="Times New Roman"/>
      <w:lang w:val="en-US"/>
    </w:rPr>
  </w:style>
  <w:style w:type="character" w:customStyle="1" w:styleId="ListParagraphChar">
    <w:name w:val="List Paragraph Char"/>
    <w:aliases w:val="Normal bullet 2 Char,Bullet list Char,Strip Char,List Paragraph1 Char,H&amp;P List Paragraph Char,2 Char,Saistīto dokumentu saraksts Char,Syle 1 Char,Numurets Char,Colorful List - Accent 11 Char,PPS_Bullet Char,List Paragraph11 Char"/>
    <w:link w:val="ListParagraph"/>
    <w:qFormat/>
    <w:locked/>
    <w:rsid w:val="009B1F1D"/>
    <w:rPr>
      <w:rFonts w:ascii="Calibri" w:eastAsia="Calibri" w:hAnsi="Calibri" w:cs="Times New Roman"/>
      <w:lang w:val="en-US"/>
    </w:rPr>
  </w:style>
  <w:style w:type="paragraph" w:styleId="NormalWeb">
    <w:name w:val="Normal (Web)"/>
    <w:basedOn w:val="Normal"/>
    <w:uiPriority w:val="99"/>
    <w:unhideWhenUsed/>
    <w:rsid w:val="00AB1B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06BE2"/>
    <w:rPr>
      <w:b/>
      <w:bCs/>
    </w:rPr>
  </w:style>
  <w:style w:type="character" w:styleId="Emphasis">
    <w:name w:val="Emphasis"/>
    <w:basedOn w:val="DefaultParagraphFont"/>
    <w:uiPriority w:val="20"/>
    <w:qFormat/>
    <w:rsid w:val="00106BE2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106BE2"/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12D7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12D71"/>
    <w:rPr>
      <w:rFonts w:ascii="Calibri" w:eastAsia="Calibri" w:hAnsi="Calibri" w:cs="Times New Roman"/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F12D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6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160AD-60D2-4EC1-AC4A-C3990181A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5354</Words>
  <Characters>3052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Ludzeniece</dc:creator>
  <cp:keywords/>
  <dc:description/>
  <cp:lastModifiedBy>Aleksandrs Kampans</cp:lastModifiedBy>
  <cp:revision>3</cp:revision>
  <cp:lastPrinted>2026-01-12T12:34:00Z</cp:lastPrinted>
  <dcterms:created xsi:type="dcterms:W3CDTF">2026-07-13T12:15:00Z</dcterms:created>
  <dcterms:modified xsi:type="dcterms:W3CDTF">2026-07-13T12:18:00Z</dcterms:modified>
</cp:coreProperties>
</file>