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FF59E" w14:textId="77777777" w:rsidR="00F9275E" w:rsidRPr="00F9275E" w:rsidRDefault="00F9275E" w:rsidP="00F9275E">
      <w:pPr>
        <w:ind w:right="-6"/>
        <w:jc w:val="right"/>
        <w:rPr>
          <w:sz w:val="22"/>
          <w:szCs w:val="22"/>
        </w:rPr>
      </w:pPr>
      <w:bookmarkStart w:id="0" w:name="_Hlk485036442"/>
      <w:r w:rsidRPr="00F9275E">
        <w:rPr>
          <w:sz w:val="22"/>
          <w:szCs w:val="22"/>
        </w:rPr>
        <w:t>Nolikuma 2.pielikums</w:t>
      </w:r>
    </w:p>
    <w:p w14:paraId="7EDE94E6" w14:textId="3C92BF8A" w:rsidR="00F9275E" w:rsidRPr="00F9275E" w:rsidRDefault="00F9275E" w:rsidP="00F9275E">
      <w:pPr>
        <w:jc w:val="right"/>
        <w:rPr>
          <w:bCs/>
          <w:sz w:val="22"/>
          <w:szCs w:val="22"/>
          <w:lang w:eastAsia="lv-LV"/>
        </w:rPr>
      </w:pPr>
      <w:r w:rsidRPr="00F9275E">
        <w:rPr>
          <w:bCs/>
          <w:sz w:val="22"/>
          <w:szCs w:val="22"/>
          <w:lang w:eastAsia="lv-LV"/>
        </w:rPr>
        <w:t>(ID. Nr. PSKUS 202</w:t>
      </w:r>
      <w:r w:rsidR="003F31B7">
        <w:rPr>
          <w:bCs/>
          <w:sz w:val="22"/>
          <w:szCs w:val="22"/>
          <w:lang w:eastAsia="lv-LV"/>
        </w:rPr>
        <w:t>6</w:t>
      </w:r>
      <w:r w:rsidRPr="00F9275E">
        <w:rPr>
          <w:bCs/>
          <w:sz w:val="22"/>
          <w:szCs w:val="22"/>
          <w:lang w:eastAsia="lv-LV"/>
        </w:rPr>
        <w:t>/1</w:t>
      </w:r>
      <w:r w:rsidR="003F31B7">
        <w:rPr>
          <w:bCs/>
          <w:sz w:val="22"/>
          <w:szCs w:val="22"/>
          <w:lang w:eastAsia="lv-LV"/>
        </w:rPr>
        <w:t>27</w:t>
      </w:r>
      <w:r w:rsidRPr="00F9275E">
        <w:rPr>
          <w:bCs/>
          <w:sz w:val="22"/>
          <w:szCs w:val="22"/>
          <w:lang w:eastAsia="lv-LV"/>
        </w:rPr>
        <w:t>)</w:t>
      </w:r>
    </w:p>
    <w:p w14:paraId="3C0327FA" w14:textId="33293202" w:rsidR="00F9275E" w:rsidRPr="00F9275E" w:rsidRDefault="00F9275E" w:rsidP="00F9275E">
      <w:pPr>
        <w:ind w:right="-6"/>
        <w:jc w:val="right"/>
        <w:rPr>
          <w:sz w:val="22"/>
          <w:szCs w:val="22"/>
        </w:rPr>
      </w:pPr>
      <w:r w:rsidRPr="00F9275E">
        <w:rPr>
          <w:sz w:val="22"/>
          <w:szCs w:val="22"/>
        </w:rPr>
        <w:t>Aktualizēta 202</w:t>
      </w:r>
      <w:r w:rsidR="003F31B7">
        <w:rPr>
          <w:sz w:val="22"/>
          <w:szCs w:val="22"/>
        </w:rPr>
        <w:t>6</w:t>
      </w:r>
      <w:r w:rsidRPr="00F9275E">
        <w:rPr>
          <w:sz w:val="22"/>
          <w:szCs w:val="22"/>
        </w:rPr>
        <w:t xml:space="preserve">.gada </w:t>
      </w:r>
      <w:r w:rsidR="003F31B7">
        <w:rPr>
          <w:sz w:val="22"/>
          <w:szCs w:val="22"/>
        </w:rPr>
        <w:t>1</w:t>
      </w:r>
      <w:r w:rsidR="00A01D18">
        <w:rPr>
          <w:sz w:val="22"/>
          <w:szCs w:val="22"/>
        </w:rPr>
        <w:t>5</w:t>
      </w:r>
      <w:r w:rsidR="003F31B7">
        <w:rPr>
          <w:sz w:val="22"/>
          <w:szCs w:val="22"/>
        </w:rPr>
        <w:t>.jūlijā</w:t>
      </w:r>
      <w:r w:rsidRPr="00F9275E">
        <w:rPr>
          <w:sz w:val="22"/>
          <w:szCs w:val="22"/>
        </w:rPr>
        <w:t xml:space="preserve"> </w:t>
      </w:r>
    </w:p>
    <w:p w14:paraId="6021755D" w14:textId="77777777" w:rsidR="00F9275E" w:rsidRPr="00F9275E" w:rsidRDefault="00F9275E" w:rsidP="00F9275E">
      <w:pPr>
        <w:rPr>
          <w:b/>
          <w:bCs/>
          <w:sz w:val="22"/>
          <w:szCs w:val="22"/>
        </w:rPr>
      </w:pPr>
    </w:p>
    <w:p w14:paraId="7EA05EED" w14:textId="77777777" w:rsidR="00F9275E" w:rsidRPr="00F9275E" w:rsidRDefault="00F9275E" w:rsidP="00F9275E">
      <w:pPr>
        <w:jc w:val="center"/>
        <w:rPr>
          <w:sz w:val="22"/>
          <w:szCs w:val="22"/>
          <w:shd w:val="clear" w:color="auto" w:fill="FFFFFF"/>
        </w:rPr>
      </w:pPr>
      <w:bookmarkStart w:id="1" w:name="_Hlk107927150"/>
      <w:r w:rsidRPr="00F9275E">
        <w:rPr>
          <w:sz w:val="22"/>
          <w:szCs w:val="22"/>
          <w:shd w:val="clear" w:color="auto" w:fill="FFFFFF"/>
        </w:rPr>
        <w:t xml:space="preserve">Publisko iepirkumu likuma 9.pantā noteiktajā kārtībā rīkotā </w:t>
      </w:r>
      <w:r w:rsidRPr="00F9275E">
        <w:rPr>
          <w:sz w:val="22"/>
          <w:szCs w:val="22"/>
          <w:lang w:eastAsia="lv-LV"/>
        </w:rPr>
        <w:t>iepirkuma</w:t>
      </w:r>
      <w:r w:rsidRPr="00F9275E">
        <w:rPr>
          <w:sz w:val="22"/>
          <w:szCs w:val="22"/>
          <w:shd w:val="clear" w:color="auto" w:fill="FFFFFF"/>
        </w:rPr>
        <w:t xml:space="preserve"> </w:t>
      </w:r>
    </w:p>
    <w:p w14:paraId="6966AABF" w14:textId="77777777" w:rsidR="00F9275E" w:rsidRPr="00F9275E" w:rsidRDefault="00F9275E" w:rsidP="00F9275E">
      <w:pPr>
        <w:jc w:val="center"/>
        <w:rPr>
          <w:sz w:val="22"/>
          <w:szCs w:val="22"/>
        </w:rPr>
      </w:pPr>
      <w:r w:rsidRPr="00F9275E">
        <w:rPr>
          <w:b/>
          <w:bCs/>
          <w:iCs/>
          <w:caps/>
          <w:sz w:val="22"/>
          <w:szCs w:val="22"/>
          <w:lang w:eastAsia="ar-SA"/>
        </w:rPr>
        <w:t>“</w:t>
      </w:r>
      <w:r w:rsidRPr="00F9275E">
        <w:rPr>
          <w:b/>
          <w:bCs/>
          <w:sz w:val="22"/>
          <w:szCs w:val="22"/>
          <w:lang w:eastAsia="lv-LV"/>
        </w:rPr>
        <w:t>Vadošo amatpersonu civiltiesiskās atbildības apdrošināšana</w:t>
      </w:r>
      <w:r w:rsidRPr="00F9275E">
        <w:rPr>
          <w:b/>
          <w:bCs/>
          <w:iCs/>
          <w:caps/>
          <w:sz w:val="22"/>
          <w:szCs w:val="22"/>
          <w:lang w:eastAsia="ar-SA"/>
        </w:rPr>
        <w:t>”</w:t>
      </w:r>
    </w:p>
    <w:bookmarkEnd w:id="1"/>
    <w:p w14:paraId="22B15CF2" w14:textId="0881D4C3" w:rsidR="00F9275E" w:rsidRPr="00F9275E" w:rsidRDefault="00F9275E" w:rsidP="00F9275E">
      <w:pPr>
        <w:jc w:val="center"/>
        <w:rPr>
          <w:sz w:val="22"/>
          <w:szCs w:val="22"/>
        </w:rPr>
      </w:pPr>
      <w:r w:rsidRPr="00F9275E">
        <w:rPr>
          <w:b/>
          <w:bCs/>
          <w:sz w:val="22"/>
          <w:szCs w:val="22"/>
        </w:rPr>
        <w:t>ID Nr. PSKUS 202</w:t>
      </w:r>
      <w:r w:rsidR="003F31B7">
        <w:rPr>
          <w:b/>
          <w:bCs/>
          <w:sz w:val="22"/>
          <w:szCs w:val="22"/>
        </w:rPr>
        <w:t>6</w:t>
      </w:r>
      <w:r w:rsidRPr="00F9275E">
        <w:rPr>
          <w:b/>
          <w:bCs/>
          <w:sz w:val="22"/>
          <w:szCs w:val="22"/>
        </w:rPr>
        <w:t>/1</w:t>
      </w:r>
      <w:r w:rsidR="003F31B7">
        <w:rPr>
          <w:b/>
          <w:bCs/>
          <w:sz w:val="22"/>
          <w:szCs w:val="22"/>
        </w:rPr>
        <w:t>27</w:t>
      </w:r>
    </w:p>
    <w:bookmarkEnd w:id="0"/>
    <w:p w14:paraId="0947778D" w14:textId="77777777" w:rsidR="00F9275E" w:rsidRPr="00F9275E" w:rsidRDefault="00F9275E" w:rsidP="00F9275E">
      <w:pPr>
        <w:jc w:val="center"/>
        <w:rPr>
          <w:b/>
          <w:sz w:val="22"/>
          <w:szCs w:val="22"/>
        </w:rPr>
      </w:pPr>
    </w:p>
    <w:p w14:paraId="15496B10" w14:textId="5B97607F" w:rsidR="003F31B7" w:rsidRPr="003F31B7" w:rsidRDefault="00F9275E" w:rsidP="003F31B7">
      <w:pPr>
        <w:pStyle w:val="Saturs"/>
        <w:numPr>
          <w:ilvl w:val="0"/>
          <w:numId w:val="0"/>
        </w:numPr>
        <w:jc w:val="center"/>
        <w:rPr>
          <w:caps/>
          <w:sz w:val="22"/>
          <w:szCs w:val="22"/>
        </w:rPr>
      </w:pPr>
      <w:r w:rsidRPr="00F9275E">
        <w:rPr>
          <w:caps/>
          <w:sz w:val="22"/>
          <w:szCs w:val="22"/>
        </w:rPr>
        <w:t>Tehniskā specifikācija / Tehniskais piedāvājums</w:t>
      </w:r>
    </w:p>
    <w:p w14:paraId="3C9CFD89" w14:textId="77777777" w:rsidR="003F31B7" w:rsidRPr="00F9275E" w:rsidRDefault="003F31B7" w:rsidP="003F31B7">
      <w:pPr>
        <w:jc w:val="both"/>
        <w:rPr>
          <w:sz w:val="22"/>
          <w:szCs w:val="22"/>
        </w:rPr>
      </w:pPr>
      <w:r w:rsidRPr="00F9275E">
        <w:rPr>
          <w:sz w:val="22"/>
          <w:szCs w:val="22"/>
        </w:rPr>
        <w:t>Iesniedzot tehnisko piedāvājumu pretendents __________________________ (</w:t>
      </w:r>
      <w:r w:rsidRPr="00F9275E">
        <w:rPr>
          <w:i/>
          <w:sz w:val="22"/>
          <w:szCs w:val="22"/>
        </w:rPr>
        <w:t>pretendenta nosaukums</w:t>
      </w:r>
      <w:r w:rsidRPr="00F9275E">
        <w:rPr>
          <w:sz w:val="22"/>
          <w:szCs w:val="22"/>
        </w:rPr>
        <w:t>) apņemas nodrošināt VSIA Paula Stradiņa Klīniskā universitātes slimnīca vadošo amatpersonu civiltiesiskās atbildības apdrošināšanas pakalpojumu sniegšanu saskaņā ar šādiem iepirkuma tehniskās specifikācijas noteikumiem:</w:t>
      </w:r>
    </w:p>
    <w:p w14:paraId="6DB73780" w14:textId="77777777" w:rsidR="003F31B7" w:rsidRPr="00F9275E" w:rsidRDefault="003F31B7" w:rsidP="003F31B7">
      <w:pPr>
        <w:rPr>
          <w:b/>
          <w:sz w:val="22"/>
          <w:szCs w:val="22"/>
        </w:rPr>
      </w:pPr>
    </w:p>
    <w:tbl>
      <w:tblPr>
        <w:tblW w:w="9782" w:type="dxa"/>
        <w:tblInd w:w="-5" w:type="dxa"/>
        <w:tblLook w:val="0000" w:firstRow="0" w:lastRow="0" w:firstColumn="0" w:lastColumn="0" w:noHBand="0" w:noVBand="0"/>
      </w:tblPr>
      <w:tblGrid>
        <w:gridCol w:w="714"/>
        <w:gridCol w:w="1720"/>
        <w:gridCol w:w="3954"/>
        <w:gridCol w:w="3394"/>
      </w:tblGrid>
      <w:tr w:rsidR="003F31B7" w:rsidRPr="00F9275E" w14:paraId="37C873B8" w14:textId="77777777" w:rsidTr="0066060A">
        <w:tc>
          <w:tcPr>
            <w:tcW w:w="714" w:type="dxa"/>
            <w:tcBorders>
              <w:top w:val="single" w:sz="4" w:space="0" w:color="auto"/>
              <w:left w:val="single" w:sz="4" w:space="0" w:color="auto"/>
              <w:bottom w:val="single" w:sz="4" w:space="0" w:color="auto"/>
              <w:right w:val="single" w:sz="4" w:space="0" w:color="auto"/>
            </w:tcBorders>
            <w:shd w:val="clear" w:color="auto" w:fill="D9D9D9"/>
          </w:tcPr>
          <w:p w14:paraId="28D91553" w14:textId="77777777" w:rsidR="003F31B7" w:rsidRPr="00F9275E" w:rsidRDefault="003F31B7" w:rsidP="003F31B7">
            <w:pPr>
              <w:widowControl w:val="0"/>
              <w:autoSpaceDE w:val="0"/>
              <w:autoSpaceDN w:val="0"/>
              <w:adjustRightInd w:val="0"/>
              <w:jc w:val="center"/>
              <w:rPr>
                <w:b/>
                <w:sz w:val="22"/>
                <w:szCs w:val="22"/>
              </w:rPr>
            </w:pPr>
            <w:bookmarkStart w:id="2" w:name="__RefHeading__947_814071295"/>
            <w:bookmarkStart w:id="3" w:name="__RefHeading__973_814071295"/>
            <w:bookmarkEnd w:id="2"/>
            <w:bookmarkEnd w:id="3"/>
            <w:r w:rsidRPr="00F9275E">
              <w:rPr>
                <w:b/>
                <w:sz w:val="22"/>
                <w:szCs w:val="22"/>
              </w:rPr>
              <w:t>Nr.</w:t>
            </w:r>
          </w:p>
          <w:p w14:paraId="2B13D351" w14:textId="77777777" w:rsidR="003F31B7" w:rsidRPr="00F9275E" w:rsidRDefault="003F31B7" w:rsidP="003F31B7">
            <w:pPr>
              <w:widowControl w:val="0"/>
              <w:autoSpaceDE w:val="0"/>
              <w:autoSpaceDN w:val="0"/>
              <w:adjustRightInd w:val="0"/>
              <w:jc w:val="center"/>
              <w:rPr>
                <w:b/>
                <w:sz w:val="22"/>
                <w:szCs w:val="22"/>
              </w:rPr>
            </w:pPr>
            <w:r w:rsidRPr="00F9275E">
              <w:rPr>
                <w:b/>
                <w:sz w:val="22"/>
                <w:szCs w:val="22"/>
              </w:rPr>
              <w:t>p.k.</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329E8CD0" w14:textId="77777777" w:rsidR="003F31B7" w:rsidRPr="00F9275E" w:rsidRDefault="003F31B7" w:rsidP="003F31B7">
            <w:pPr>
              <w:widowControl w:val="0"/>
              <w:autoSpaceDE w:val="0"/>
              <w:autoSpaceDN w:val="0"/>
              <w:adjustRightInd w:val="0"/>
              <w:jc w:val="center"/>
              <w:rPr>
                <w:b/>
                <w:bCs/>
                <w:sz w:val="22"/>
                <w:szCs w:val="22"/>
              </w:rPr>
            </w:pPr>
          </w:p>
        </w:tc>
        <w:tc>
          <w:tcPr>
            <w:tcW w:w="3964" w:type="dxa"/>
            <w:tcBorders>
              <w:top w:val="single" w:sz="4" w:space="0" w:color="auto"/>
              <w:left w:val="single" w:sz="4" w:space="0" w:color="auto"/>
              <w:bottom w:val="single" w:sz="4" w:space="0" w:color="auto"/>
              <w:right w:val="single" w:sz="4" w:space="0" w:color="auto"/>
            </w:tcBorders>
            <w:shd w:val="clear" w:color="auto" w:fill="D9D9D9"/>
          </w:tcPr>
          <w:p w14:paraId="078CDEDC" w14:textId="77777777" w:rsidR="003F31B7" w:rsidRPr="00F9275E" w:rsidRDefault="003F31B7" w:rsidP="003F31B7">
            <w:pPr>
              <w:widowControl w:val="0"/>
              <w:autoSpaceDE w:val="0"/>
              <w:autoSpaceDN w:val="0"/>
              <w:adjustRightInd w:val="0"/>
              <w:jc w:val="center"/>
              <w:rPr>
                <w:b/>
                <w:sz w:val="22"/>
                <w:szCs w:val="22"/>
              </w:rPr>
            </w:pPr>
            <w:r w:rsidRPr="00F9275E">
              <w:rPr>
                <w:b/>
                <w:sz w:val="22"/>
                <w:szCs w:val="22"/>
              </w:rPr>
              <w:t>Prasības</w:t>
            </w:r>
          </w:p>
        </w:tc>
        <w:tc>
          <w:tcPr>
            <w:tcW w:w="3403" w:type="dxa"/>
            <w:tcBorders>
              <w:top w:val="single" w:sz="4" w:space="0" w:color="auto"/>
              <w:left w:val="single" w:sz="4" w:space="0" w:color="auto"/>
              <w:bottom w:val="single" w:sz="4" w:space="0" w:color="auto"/>
              <w:right w:val="single" w:sz="4" w:space="0" w:color="auto"/>
            </w:tcBorders>
            <w:shd w:val="clear" w:color="auto" w:fill="D9D9D9"/>
          </w:tcPr>
          <w:p w14:paraId="424E427D" w14:textId="77777777" w:rsidR="003F31B7" w:rsidRPr="00F9275E" w:rsidRDefault="003F31B7" w:rsidP="003F31B7">
            <w:pPr>
              <w:widowControl w:val="0"/>
              <w:autoSpaceDE w:val="0"/>
              <w:autoSpaceDN w:val="0"/>
              <w:adjustRightInd w:val="0"/>
              <w:jc w:val="center"/>
              <w:rPr>
                <w:b/>
                <w:sz w:val="22"/>
                <w:szCs w:val="22"/>
              </w:rPr>
            </w:pPr>
            <w:r w:rsidRPr="00F9275E">
              <w:rPr>
                <w:b/>
                <w:sz w:val="22"/>
                <w:szCs w:val="22"/>
              </w:rPr>
              <w:t xml:space="preserve">Pretendenta </w:t>
            </w:r>
          </w:p>
          <w:p w14:paraId="4F598176" w14:textId="77777777" w:rsidR="003F31B7" w:rsidRPr="00F9275E" w:rsidRDefault="003F31B7" w:rsidP="003F31B7">
            <w:pPr>
              <w:widowControl w:val="0"/>
              <w:autoSpaceDE w:val="0"/>
              <w:autoSpaceDN w:val="0"/>
              <w:adjustRightInd w:val="0"/>
              <w:jc w:val="center"/>
              <w:rPr>
                <w:b/>
                <w:sz w:val="22"/>
                <w:szCs w:val="22"/>
              </w:rPr>
            </w:pPr>
            <w:r w:rsidRPr="00F9275E">
              <w:rPr>
                <w:b/>
                <w:sz w:val="22"/>
                <w:szCs w:val="22"/>
              </w:rPr>
              <w:t>piedāvājums ⃰</w:t>
            </w:r>
          </w:p>
        </w:tc>
      </w:tr>
      <w:tr w:rsidR="003F31B7" w:rsidRPr="00F9275E" w14:paraId="254BE914" w14:textId="77777777" w:rsidTr="0066060A">
        <w:tc>
          <w:tcPr>
            <w:tcW w:w="714" w:type="dxa"/>
            <w:tcBorders>
              <w:top w:val="single" w:sz="4" w:space="0" w:color="auto"/>
              <w:left w:val="single" w:sz="4" w:space="0" w:color="auto"/>
              <w:bottom w:val="single" w:sz="4" w:space="0" w:color="auto"/>
              <w:right w:val="single" w:sz="4" w:space="0" w:color="auto"/>
            </w:tcBorders>
          </w:tcPr>
          <w:p w14:paraId="200C2A3E"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DBD628B" w14:textId="77777777" w:rsidR="003F31B7" w:rsidRPr="00F9275E" w:rsidRDefault="003F31B7" w:rsidP="0066060A">
            <w:pPr>
              <w:widowControl w:val="0"/>
              <w:autoSpaceDE w:val="0"/>
              <w:autoSpaceDN w:val="0"/>
              <w:adjustRightInd w:val="0"/>
              <w:spacing w:after="20" w:line="300" w:lineRule="auto"/>
              <w:jc w:val="both"/>
              <w:rPr>
                <w:b/>
                <w:bCs/>
                <w:sz w:val="22"/>
                <w:szCs w:val="22"/>
              </w:rPr>
            </w:pPr>
            <w:r w:rsidRPr="00F9275E">
              <w:rPr>
                <w:b/>
                <w:bCs/>
                <w:sz w:val="22"/>
                <w:szCs w:val="22"/>
              </w:rPr>
              <w:t>Apdrošināšanas veids:</w:t>
            </w:r>
          </w:p>
        </w:tc>
        <w:tc>
          <w:tcPr>
            <w:tcW w:w="3964" w:type="dxa"/>
            <w:tcBorders>
              <w:top w:val="single" w:sz="4" w:space="0" w:color="auto"/>
              <w:left w:val="single" w:sz="4" w:space="0" w:color="auto"/>
              <w:bottom w:val="single" w:sz="4" w:space="0" w:color="auto"/>
              <w:right w:val="single" w:sz="4" w:space="0" w:color="auto"/>
            </w:tcBorders>
          </w:tcPr>
          <w:p w14:paraId="357A360E" w14:textId="77777777" w:rsidR="003F31B7" w:rsidRPr="00F9275E" w:rsidRDefault="003F31B7" w:rsidP="0066060A">
            <w:pPr>
              <w:widowControl w:val="0"/>
              <w:autoSpaceDE w:val="0"/>
              <w:autoSpaceDN w:val="0"/>
              <w:adjustRightInd w:val="0"/>
              <w:spacing w:line="20" w:lineRule="atLeast"/>
              <w:jc w:val="both"/>
              <w:rPr>
                <w:sz w:val="22"/>
                <w:szCs w:val="22"/>
              </w:rPr>
            </w:pPr>
            <w:r w:rsidRPr="00F9275E">
              <w:rPr>
                <w:sz w:val="22"/>
                <w:szCs w:val="22"/>
              </w:rPr>
              <w:t>VSIA Paula Stradiņa Klīniskā universitātes slimnīca vadošo amatpersonu civiltiesiskās atbildības apdrošināšana.</w:t>
            </w:r>
          </w:p>
        </w:tc>
        <w:tc>
          <w:tcPr>
            <w:tcW w:w="3403" w:type="dxa"/>
            <w:tcBorders>
              <w:top w:val="single" w:sz="4" w:space="0" w:color="auto"/>
              <w:left w:val="single" w:sz="4" w:space="0" w:color="auto"/>
              <w:bottom w:val="single" w:sz="4" w:space="0" w:color="auto"/>
              <w:right w:val="single" w:sz="4" w:space="0" w:color="auto"/>
            </w:tcBorders>
          </w:tcPr>
          <w:p w14:paraId="2C787C79" w14:textId="77777777" w:rsidR="003F31B7" w:rsidRPr="00F9275E" w:rsidRDefault="003F31B7" w:rsidP="0066060A">
            <w:pPr>
              <w:widowControl w:val="0"/>
              <w:autoSpaceDE w:val="0"/>
              <w:autoSpaceDN w:val="0"/>
              <w:adjustRightInd w:val="0"/>
              <w:spacing w:line="20" w:lineRule="atLeast"/>
              <w:jc w:val="both"/>
              <w:rPr>
                <w:sz w:val="22"/>
                <w:szCs w:val="22"/>
              </w:rPr>
            </w:pPr>
          </w:p>
        </w:tc>
      </w:tr>
      <w:tr w:rsidR="003F31B7" w:rsidRPr="00F9275E" w14:paraId="4DA31EFC" w14:textId="77777777" w:rsidTr="0066060A">
        <w:tc>
          <w:tcPr>
            <w:tcW w:w="714" w:type="dxa"/>
            <w:tcBorders>
              <w:top w:val="single" w:sz="4" w:space="0" w:color="auto"/>
              <w:left w:val="single" w:sz="4" w:space="0" w:color="auto"/>
              <w:bottom w:val="single" w:sz="4" w:space="0" w:color="auto"/>
              <w:right w:val="single" w:sz="4" w:space="0" w:color="auto"/>
            </w:tcBorders>
          </w:tcPr>
          <w:p w14:paraId="6C3963CD"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0B6B0DF" w14:textId="77777777" w:rsidR="003F31B7" w:rsidRPr="00F9275E" w:rsidRDefault="003F31B7" w:rsidP="0066060A">
            <w:pPr>
              <w:widowControl w:val="0"/>
              <w:autoSpaceDE w:val="0"/>
              <w:autoSpaceDN w:val="0"/>
              <w:adjustRightInd w:val="0"/>
              <w:spacing w:after="20" w:line="300" w:lineRule="auto"/>
              <w:jc w:val="both"/>
              <w:rPr>
                <w:sz w:val="22"/>
                <w:szCs w:val="22"/>
              </w:rPr>
            </w:pPr>
            <w:r w:rsidRPr="00F9275E">
              <w:rPr>
                <w:b/>
                <w:bCs/>
                <w:sz w:val="22"/>
                <w:szCs w:val="22"/>
              </w:rPr>
              <w:t>Apdrošināšanas periods:</w:t>
            </w:r>
          </w:p>
        </w:tc>
        <w:tc>
          <w:tcPr>
            <w:tcW w:w="3964" w:type="dxa"/>
            <w:tcBorders>
              <w:top w:val="single" w:sz="4" w:space="0" w:color="auto"/>
              <w:left w:val="single" w:sz="4" w:space="0" w:color="auto"/>
              <w:bottom w:val="single" w:sz="4" w:space="0" w:color="auto"/>
              <w:right w:val="single" w:sz="4" w:space="0" w:color="auto"/>
            </w:tcBorders>
          </w:tcPr>
          <w:p w14:paraId="2BAC4F87" w14:textId="77777777" w:rsidR="003F31B7" w:rsidRPr="00F9275E" w:rsidRDefault="003F31B7" w:rsidP="0066060A">
            <w:pPr>
              <w:widowControl w:val="0"/>
              <w:autoSpaceDE w:val="0"/>
              <w:autoSpaceDN w:val="0"/>
              <w:adjustRightInd w:val="0"/>
              <w:spacing w:line="20" w:lineRule="atLeast"/>
              <w:jc w:val="both"/>
              <w:rPr>
                <w:sz w:val="22"/>
                <w:szCs w:val="22"/>
              </w:rPr>
            </w:pPr>
            <w:r w:rsidRPr="00F9275E">
              <w:rPr>
                <w:sz w:val="22"/>
                <w:szCs w:val="22"/>
              </w:rPr>
              <w:t>202</w:t>
            </w:r>
            <w:r>
              <w:rPr>
                <w:sz w:val="22"/>
                <w:szCs w:val="22"/>
              </w:rPr>
              <w:t>6</w:t>
            </w:r>
            <w:r w:rsidRPr="00F9275E">
              <w:rPr>
                <w:sz w:val="22"/>
                <w:szCs w:val="22"/>
              </w:rPr>
              <w:t>. gada 24. septembra 00.00 līdz 202</w:t>
            </w:r>
            <w:r>
              <w:rPr>
                <w:sz w:val="22"/>
                <w:szCs w:val="22"/>
              </w:rPr>
              <w:t>7</w:t>
            </w:r>
            <w:r w:rsidRPr="00F9275E">
              <w:rPr>
                <w:sz w:val="22"/>
                <w:szCs w:val="22"/>
              </w:rPr>
              <w:t>. gada 23. septembrim 00.00</w:t>
            </w:r>
          </w:p>
        </w:tc>
        <w:tc>
          <w:tcPr>
            <w:tcW w:w="3403" w:type="dxa"/>
            <w:tcBorders>
              <w:top w:val="single" w:sz="4" w:space="0" w:color="auto"/>
              <w:left w:val="single" w:sz="4" w:space="0" w:color="auto"/>
              <w:bottom w:val="single" w:sz="4" w:space="0" w:color="auto"/>
              <w:right w:val="single" w:sz="4" w:space="0" w:color="auto"/>
            </w:tcBorders>
          </w:tcPr>
          <w:p w14:paraId="0C73B2E8" w14:textId="77777777" w:rsidR="003F31B7" w:rsidRPr="00F9275E" w:rsidRDefault="003F31B7" w:rsidP="0066060A">
            <w:pPr>
              <w:widowControl w:val="0"/>
              <w:autoSpaceDE w:val="0"/>
              <w:autoSpaceDN w:val="0"/>
              <w:adjustRightInd w:val="0"/>
              <w:spacing w:line="20" w:lineRule="atLeast"/>
              <w:jc w:val="both"/>
              <w:rPr>
                <w:sz w:val="22"/>
                <w:szCs w:val="22"/>
              </w:rPr>
            </w:pPr>
          </w:p>
        </w:tc>
      </w:tr>
      <w:tr w:rsidR="003F31B7" w:rsidRPr="00F9275E" w14:paraId="23F92E8E" w14:textId="77777777" w:rsidTr="0066060A">
        <w:trPr>
          <w:trHeight w:val="675"/>
        </w:trPr>
        <w:tc>
          <w:tcPr>
            <w:tcW w:w="714" w:type="dxa"/>
            <w:tcBorders>
              <w:top w:val="single" w:sz="4" w:space="0" w:color="auto"/>
              <w:left w:val="single" w:sz="4" w:space="0" w:color="auto"/>
              <w:bottom w:val="single" w:sz="4" w:space="0" w:color="auto"/>
              <w:right w:val="single" w:sz="4" w:space="0" w:color="auto"/>
            </w:tcBorders>
          </w:tcPr>
          <w:p w14:paraId="05E885F0"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466FA3D" w14:textId="77777777" w:rsidR="003F31B7" w:rsidRPr="00F9275E" w:rsidRDefault="003F31B7" w:rsidP="0066060A">
            <w:pPr>
              <w:widowControl w:val="0"/>
              <w:autoSpaceDE w:val="0"/>
              <w:autoSpaceDN w:val="0"/>
              <w:adjustRightInd w:val="0"/>
              <w:spacing w:after="20" w:line="300" w:lineRule="auto"/>
              <w:jc w:val="both"/>
              <w:rPr>
                <w:b/>
                <w:bCs/>
                <w:sz w:val="22"/>
                <w:szCs w:val="22"/>
              </w:rPr>
            </w:pPr>
            <w:r w:rsidRPr="00F9275E">
              <w:rPr>
                <w:b/>
                <w:bCs/>
                <w:sz w:val="22"/>
                <w:szCs w:val="22"/>
              </w:rPr>
              <w:t>Pagarinātais paziņošanas periods:</w:t>
            </w:r>
          </w:p>
        </w:tc>
        <w:tc>
          <w:tcPr>
            <w:tcW w:w="3964" w:type="dxa"/>
            <w:tcBorders>
              <w:top w:val="single" w:sz="4" w:space="0" w:color="auto"/>
              <w:left w:val="single" w:sz="4" w:space="0" w:color="auto"/>
              <w:bottom w:val="single" w:sz="4" w:space="0" w:color="auto"/>
              <w:right w:val="single" w:sz="4" w:space="0" w:color="auto"/>
            </w:tcBorders>
          </w:tcPr>
          <w:p w14:paraId="3D9ADCE3" w14:textId="77777777" w:rsidR="003F31B7" w:rsidRPr="00F9275E" w:rsidRDefault="003F31B7" w:rsidP="0066060A">
            <w:pPr>
              <w:widowControl w:val="0"/>
              <w:autoSpaceDE w:val="0"/>
              <w:autoSpaceDN w:val="0"/>
              <w:adjustRightInd w:val="0"/>
              <w:spacing w:line="20" w:lineRule="atLeast"/>
              <w:jc w:val="both"/>
              <w:rPr>
                <w:sz w:val="22"/>
                <w:szCs w:val="22"/>
              </w:rPr>
            </w:pPr>
          </w:p>
          <w:p w14:paraId="7918CB6D" w14:textId="77777777" w:rsidR="003F31B7" w:rsidRPr="00F9275E" w:rsidRDefault="003F31B7" w:rsidP="0066060A">
            <w:pPr>
              <w:widowControl w:val="0"/>
              <w:autoSpaceDE w:val="0"/>
              <w:autoSpaceDN w:val="0"/>
              <w:adjustRightInd w:val="0"/>
              <w:spacing w:line="20" w:lineRule="atLeast"/>
              <w:jc w:val="both"/>
              <w:rPr>
                <w:sz w:val="22"/>
                <w:szCs w:val="22"/>
              </w:rPr>
            </w:pPr>
            <w:r w:rsidRPr="00F9275E">
              <w:rPr>
                <w:sz w:val="22"/>
                <w:szCs w:val="22"/>
              </w:rPr>
              <w:t>Ne mazāk kā 12 mēneši.</w:t>
            </w:r>
          </w:p>
        </w:tc>
        <w:tc>
          <w:tcPr>
            <w:tcW w:w="3403" w:type="dxa"/>
            <w:tcBorders>
              <w:top w:val="single" w:sz="4" w:space="0" w:color="auto"/>
              <w:left w:val="single" w:sz="4" w:space="0" w:color="auto"/>
              <w:bottom w:val="single" w:sz="4" w:space="0" w:color="auto"/>
              <w:right w:val="single" w:sz="4" w:space="0" w:color="auto"/>
            </w:tcBorders>
          </w:tcPr>
          <w:p w14:paraId="47410211" w14:textId="77777777" w:rsidR="003F31B7" w:rsidRPr="00F9275E" w:rsidRDefault="003F31B7" w:rsidP="0066060A">
            <w:pPr>
              <w:widowControl w:val="0"/>
              <w:autoSpaceDE w:val="0"/>
              <w:autoSpaceDN w:val="0"/>
              <w:adjustRightInd w:val="0"/>
              <w:spacing w:line="20" w:lineRule="atLeast"/>
              <w:jc w:val="both"/>
              <w:rPr>
                <w:sz w:val="22"/>
                <w:szCs w:val="22"/>
              </w:rPr>
            </w:pPr>
          </w:p>
        </w:tc>
      </w:tr>
      <w:tr w:rsidR="003F31B7" w:rsidRPr="00F9275E" w14:paraId="42B83C8F" w14:textId="77777777" w:rsidTr="0066060A">
        <w:trPr>
          <w:trHeight w:val="347"/>
        </w:trPr>
        <w:tc>
          <w:tcPr>
            <w:tcW w:w="714" w:type="dxa"/>
            <w:tcBorders>
              <w:top w:val="single" w:sz="4" w:space="0" w:color="auto"/>
              <w:left w:val="single" w:sz="4" w:space="0" w:color="auto"/>
              <w:bottom w:val="single" w:sz="4" w:space="0" w:color="auto"/>
              <w:right w:val="single" w:sz="4" w:space="0" w:color="auto"/>
            </w:tcBorders>
          </w:tcPr>
          <w:p w14:paraId="297BB20A"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969E2CF" w14:textId="77777777" w:rsidR="003F31B7" w:rsidRPr="00F9275E" w:rsidRDefault="003F31B7" w:rsidP="0066060A">
            <w:pPr>
              <w:widowControl w:val="0"/>
              <w:autoSpaceDE w:val="0"/>
              <w:autoSpaceDN w:val="0"/>
              <w:adjustRightInd w:val="0"/>
              <w:spacing w:after="20" w:line="300" w:lineRule="auto"/>
              <w:jc w:val="both"/>
              <w:rPr>
                <w:b/>
                <w:bCs/>
                <w:sz w:val="22"/>
                <w:szCs w:val="22"/>
              </w:rPr>
            </w:pPr>
            <w:proofErr w:type="spellStart"/>
            <w:r w:rsidRPr="00F9275E">
              <w:rPr>
                <w:b/>
                <w:bCs/>
                <w:sz w:val="22"/>
                <w:szCs w:val="22"/>
              </w:rPr>
              <w:t>Retroaktīvais</w:t>
            </w:r>
            <w:proofErr w:type="spellEnd"/>
            <w:r w:rsidRPr="00F9275E">
              <w:rPr>
                <w:b/>
                <w:bCs/>
                <w:sz w:val="22"/>
                <w:szCs w:val="22"/>
              </w:rPr>
              <w:t xml:space="preserve"> periods:</w:t>
            </w:r>
          </w:p>
        </w:tc>
        <w:tc>
          <w:tcPr>
            <w:tcW w:w="3964" w:type="dxa"/>
            <w:tcBorders>
              <w:top w:val="single" w:sz="4" w:space="0" w:color="auto"/>
              <w:left w:val="single" w:sz="4" w:space="0" w:color="auto"/>
              <w:bottom w:val="single" w:sz="4" w:space="0" w:color="auto"/>
              <w:right w:val="single" w:sz="4" w:space="0" w:color="auto"/>
            </w:tcBorders>
          </w:tcPr>
          <w:p w14:paraId="3E2EC304" w14:textId="77777777" w:rsidR="003F31B7" w:rsidRPr="00F9275E" w:rsidRDefault="003F31B7" w:rsidP="0066060A">
            <w:pPr>
              <w:widowControl w:val="0"/>
              <w:autoSpaceDE w:val="0"/>
              <w:autoSpaceDN w:val="0"/>
              <w:adjustRightInd w:val="0"/>
              <w:spacing w:line="20" w:lineRule="atLeast"/>
              <w:jc w:val="both"/>
              <w:rPr>
                <w:sz w:val="22"/>
                <w:szCs w:val="22"/>
              </w:rPr>
            </w:pPr>
            <w:r w:rsidRPr="00F9275E">
              <w:rPr>
                <w:sz w:val="22"/>
                <w:szCs w:val="22"/>
              </w:rPr>
              <w:t>10.02.2020.</w:t>
            </w:r>
          </w:p>
        </w:tc>
        <w:tc>
          <w:tcPr>
            <w:tcW w:w="3403" w:type="dxa"/>
            <w:tcBorders>
              <w:top w:val="single" w:sz="4" w:space="0" w:color="auto"/>
              <w:left w:val="single" w:sz="4" w:space="0" w:color="auto"/>
              <w:bottom w:val="single" w:sz="4" w:space="0" w:color="auto"/>
              <w:right w:val="single" w:sz="4" w:space="0" w:color="auto"/>
            </w:tcBorders>
          </w:tcPr>
          <w:p w14:paraId="22FC438D" w14:textId="77777777" w:rsidR="003F31B7" w:rsidRPr="00F9275E" w:rsidRDefault="003F31B7" w:rsidP="0066060A">
            <w:pPr>
              <w:widowControl w:val="0"/>
              <w:autoSpaceDE w:val="0"/>
              <w:autoSpaceDN w:val="0"/>
              <w:adjustRightInd w:val="0"/>
              <w:spacing w:line="20" w:lineRule="atLeast"/>
              <w:jc w:val="both"/>
              <w:rPr>
                <w:sz w:val="22"/>
                <w:szCs w:val="22"/>
              </w:rPr>
            </w:pPr>
          </w:p>
        </w:tc>
      </w:tr>
      <w:tr w:rsidR="003F31B7" w:rsidRPr="00F9275E" w14:paraId="2A7EABAC" w14:textId="77777777" w:rsidTr="0066060A">
        <w:trPr>
          <w:trHeight w:val="455"/>
        </w:trPr>
        <w:tc>
          <w:tcPr>
            <w:tcW w:w="714" w:type="dxa"/>
            <w:tcBorders>
              <w:top w:val="single" w:sz="4" w:space="0" w:color="auto"/>
              <w:left w:val="single" w:sz="4" w:space="0" w:color="auto"/>
              <w:bottom w:val="single" w:sz="4" w:space="0" w:color="auto"/>
              <w:right w:val="single" w:sz="4" w:space="0" w:color="auto"/>
            </w:tcBorders>
          </w:tcPr>
          <w:p w14:paraId="30F8069A"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62214D1" w14:textId="77777777" w:rsidR="003F31B7" w:rsidRPr="00F9275E" w:rsidRDefault="003F31B7" w:rsidP="0066060A">
            <w:pPr>
              <w:widowControl w:val="0"/>
              <w:autoSpaceDE w:val="0"/>
              <w:autoSpaceDN w:val="0"/>
              <w:adjustRightInd w:val="0"/>
              <w:spacing w:after="20" w:line="300" w:lineRule="auto"/>
              <w:jc w:val="both"/>
              <w:rPr>
                <w:sz w:val="22"/>
                <w:szCs w:val="22"/>
              </w:rPr>
            </w:pPr>
            <w:r w:rsidRPr="00F9275E">
              <w:rPr>
                <w:b/>
                <w:bCs/>
                <w:sz w:val="22"/>
                <w:szCs w:val="22"/>
              </w:rPr>
              <w:t xml:space="preserve">Atbildības limits: </w:t>
            </w:r>
          </w:p>
        </w:tc>
        <w:tc>
          <w:tcPr>
            <w:tcW w:w="3964" w:type="dxa"/>
            <w:tcBorders>
              <w:top w:val="single" w:sz="4" w:space="0" w:color="auto"/>
              <w:left w:val="single" w:sz="4" w:space="0" w:color="auto"/>
              <w:bottom w:val="single" w:sz="4" w:space="0" w:color="auto"/>
              <w:right w:val="single" w:sz="4" w:space="0" w:color="auto"/>
            </w:tcBorders>
          </w:tcPr>
          <w:p w14:paraId="54856BB8" w14:textId="77777777" w:rsidR="003F31B7" w:rsidRPr="00F9275E" w:rsidRDefault="003F31B7" w:rsidP="0066060A">
            <w:pPr>
              <w:widowControl w:val="0"/>
              <w:autoSpaceDE w:val="0"/>
              <w:autoSpaceDN w:val="0"/>
              <w:adjustRightInd w:val="0"/>
              <w:spacing w:line="20" w:lineRule="atLeast"/>
              <w:jc w:val="both"/>
              <w:rPr>
                <w:sz w:val="22"/>
                <w:szCs w:val="22"/>
              </w:rPr>
            </w:pPr>
            <w:r w:rsidRPr="00F9275E">
              <w:rPr>
                <w:sz w:val="22"/>
                <w:szCs w:val="22"/>
              </w:rPr>
              <w:t xml:space="preserve">EUR 10 000 000 (desmit miljoni </w:t>
            </w:r>
            <w:proofErr w:type="spellStart"/>
            <w:r w:rsidRPr="00F9275E">
              <w:rPr>
                <w:sz w:val="22"/>
                <w:szCs w:val="22"/>
              </w:rPr>
              <w:t>euro</w:t>
            </w:r>
            <w:proofErr w:type="spellEnd"/>
            <w:r w:rsidRPr="00F9275E">
              <w:rPr>
                <w:sz w:val="22"/>
                <w:szCs w:val="22"/>
              </w:rPr>
              <w:t>) par katru gadījumu un periodu kopā</w:t>
            </w:r>
          </w:p>
        </w:tc>
        <w:tc>
          <w:tcPr>
            <w:tcW w:w="3403" w:type="dxa"/>
            <w:tcBorders>
              <w:top w:val="single" w:sz="4" w:space="0" w:color="auto"/>
              <w:left w:val="single" w:sz="4" w:space="0" w:color="auto"/>
              <w:bottom w:val="single" w:sz="4" w:space="0" w:color="auto"/>
              <w:right w:val="single" w:sz="4" w:space="0" w:color="auto"/>
            </w:tcBorders>
          </w:tcPr>
          <w:p w14:paraId="1D824ADC" w14:textId="77777777" w:rsidR="003F31B7" w:rsidRPr="00F9275E" w:rsidRDefault="003F31B7" w:rsidP="0066060A">
            <w:pPr>
              <w:widowControl w:val="0"/>
              <w:autoSpaceDE w:val="0"/>
              <w:autoSpaceDN w:val="0"/>
              <w:adjustRightInd w:val="0"/>
              <w:spacing w:line="20" w:lineRule="atLeast"/>
              <w:jc w:val="both"/>
              <w:rPr>
                <w:sz w:val="22"/>
                <w:szCs w:val="22"/>
              </w:rPr>
            </w:pPr>
          </w:p>
        </w:tc>
      </w:tr>
      <w:tr w:rsidR="003F31B7" w:rsidRPr="00F9275E" w14:paraId="67115AA2" w14:textId="77777777" w:rsidTr="0066060A">
        <w:trPr>
          <w:trHeight w:val="499"/>
        </w:trPr>
        <w:tc>
          <w:tcPr>
            <w:tcW w:w="714" w:type="dxa"/>
            <w:tcBorders>
              <w:top w:val="single" w:sz="4" w:space="0" w:color="auto"/>
              <w:left w:val="single" w:sz="4" w:space="0" w:color="auto"/>
              <w:bottom w:val="single" w:sz="4" w:space="0" w:color="auto"/>
              <w:right w:val="single" w:sz="4" w:space="0" w:color="auto"/>
            </w:tcBorders>
          </w:tcPr>
          <w:p w14:paraId="588C9F7A"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5CEFBCA" w14:textId="77777777" w:rsidR="003F31B7" w:rsidRPr="00F9275E" w:rsidRDefault="003F31B7" w:rsidP="0066060A">
            <w:pPr>
              <w:widowControl w:val="0"/>
              <w:autoSpaceDE w:val="0"/>
              <w:autoSpaceDN w:val="0"/>
              <w:adjustRightInd w:val="0"/>
              <w:spacing w:after="20" w:line="300" w:lineRule="auto"/>
              <w:jc w:val="both"/>
              <w:rPr>
                <w:sz w:val="22"/>
                <w:szCs w:val="22"/>
              </w:rPr>
            </w:pPr>
            <w:r w:rsidRPr="00F9275E">
              <w:rPr>
                <w:b/>
                <w:bCs/>
                <w:sz w:val="22"/>
                <w:szCs w:val="22"/>
              </w:rPr>
              <w:t>Pasūtītāja paša risks:</w:t>
            </w:r>
          </w:p>
        </w:tc>
        <w:tc>
          <w:tcPr>
            <w:tcW w:w="3964" w:type="dxa"/>
            <w:tcBorders>
              <w:top w:val="single" w:sz="4" w:space="0" w:color="auto"/>
              <w:left w:val="single" w:sz="4" w:space="0" w:color="auto"/>
              <w:bottom w:val="single" w:sz="4" w:space="0" w:color="auto"/>
              <w:right w:val="single" w:sz="4" w:space="0" w:color="auto"/>
            </w:tcBorders>
          </w:tcPr>
          <w:p w14:paraId="109E4083" w14:textId="77777777" w:rsidR="003F31B7" w:rsidRPr="00F9275E" w:rsidRDefault="003F31B7" w:rsidP="0066060A">
            <w:pPr>
              <w:widowControl w:val="0"/>
              <w:autoSpaceDE w:val="0"/>
              <w:autoSpaceDN w:val="0"/>
              <w:adjustRightInd w:val="0"/>
              <w:spacing w:line="20" w:lineRule="atLeast"/>
              <w:ind w:left="283" w:hanging="283"/>
              <w:jc w:val="both"/>
              <w:rPr>
                <w:sz w:val="22"/>
                <w:szCs w:val="22"/>
              </w:rPr>
            </w:pPr>
            <w:r w:rsidRPr="00F9275E">
              <w:rPr>
                <w:sz w:val="22"/>
                <w:szCs w:val="22"/>
              </w:rPr>
              <w:t xml:space="preserve">0 EUR (nulle </w:t>
            </w:r>
            <w:proofErr w:type="spellStart"/>
            <w:r w:rsidRPr="00F9275E">
              <w:rPr>
                <w:sz w:val="22"/>
                <w:szCs w:val="22"/>
              </w:rPr>
              <w:t>euro</w:t>
            </w:r>
            <w:proofErr w:type="spellEnd"/>
            <w:r w:rsidRPr="00F9275E">
              <w:rPr>
                <w:sz w:val="22"/>
                <w:szCs w:val="22"/>
              </w:rPr>
              <w:t>) par katru gadījumu</w:t>
            </w:r>
          </w:p>
        </w:tc>
        <w:tc>
          <w:tcPr>
            <w:tcW w:w="3403" w:type="dxa"/>
            <w:tcBorders>
              <w:top w:val="single" w:sz="4" w:space="0" w:color="auto"/>
              <w:left w:val="single" w:sz="4" w:space="0" w:color="auto"/>
              <w:bottom w:val="single" w:sz="4" w:space="0" w:color="auto"/>
              <w:right w:val="single" w:sz="4" w:space="0" w:color="auto"/>
            </w:tcBorders>
          </w:tcPr>
          <w:p w14:paraId="221DAA0C" w14:textId="77777777" w:rsidR="003F31B7" w:rsidRPr="00F9275E" w:rsidRDefault="003F31B7" w:rsidP="0066060A">
            <w:pPr>
              <w:widowControl w:val="0"/>
              <w:autoSpaceDE w:val="0"/>
              <w:autoSpaceDN w:val="0"/>
              <w:adjustRightInd w:val="0"/>
              <w:spacing w:line="20" w:lineRule="atLeast"/>
              <w:ind w:left="283" w:hanging="283"/>
              <w:jc w:val="both"/>
              <w:rPr>
                <w:sz w:val="22"/>
                <w:szCs w:val="22"/>
              </w:rPr>
            </w:pPr>
          </w:p>
        </w:tc>
      </w:tr>
      <w:tr w:rsidR="003F31B7" w:rsidRPr="00F9275E" w14:paraId="265B9228" w14:textId="77777777" w:rsidTr="0066060A">
        <w:tc>
          <w:tcPr>
            <w:tcW w:w="714" w:type="dxa"/>
            <w:tcBorders>
              <w:top w:val="single" w:sz="4" w:space="0" w:color="auto"/>
              <w:left w:val="single" w:sz="4" w:space="0" w:color="auto"/>
              <w:bottom w:val="single" w:sz="4" w:space="0" w:color="auto"/>
              <w:right w:val="single" w:sz="4" w:space="0" w:color="auto"/>
            </w:tcBorders>
          </w:tcPr>
          <w:p w14:paraId="1FCEF59C"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1B125B4" w14:textId="77777777" w:rsidR="003F31B7" w:rsidRPr="00F9275E" w:rsidRDefault="003F31B7" w:rsidP="0066060A">
            <w:pPr>
              <w:widowControl w:val="0"/>
              <w:autoSpaceDE w:val="0"/>
              <w:autoSpaceDN w:val="0"/>
              <w:adjustRightInd w:val="0"/>
              <w:spacing w:after="20" w:line="300" w:lineRule="auto"/>
              <w:jc w:val="both"/>
              <w:rPr>
                <w:sz w:val="22"/>
                <w:szCs w:val="22"/>
              </w:rPr>
            </w:pPr>
            <w:r w:rsidRPr="00F9275E">
              <w:rPr>
                <w:b/>
                <w:bCs/>
                <w:sz w:val="22"/>
                <w:szCs w:val="22"/>
              </w:rPr>
              <w:t xml:space="preserve">Apdrošināšanas teritorija: </w:t>
            </w:r>
          </w:p>
        </w:tc>
        <w:tc>
          <w:tcPr>
            <w:tcW w:w="3964" w:type="dxa"/>
            <w:tcBorders>
              <w:top w:val="single" w:sz="4" w:space="0" w:color="auto"/>
              <w:left w:val="single" w:sz="4" w:space="0" w:color="auto"/>
              <w:bottom w:val="single" w:sz="4" w:space="0" w:color="auto"/>
              <w:right w:val="single" w:sz="4" w:space="0" w:color="auto"/>
            </w:tcBorders>
          </w:tcPr>
          <w:p w14:paraId="640067E5" w14:textId="77777777" w:rsidR="003F31B7" w:rsidRPr="00F9275E" w:rsidRDefault="003F31B7" w:rsidP="0066060A">
            <w:pPr>
              <w:widowControl w:val="0"/>
              <w:autoSpaceDE w:val="0"/>
              <w:autoSpaceDN w:val="0"/>
              <w:adjustRightInd w:val="0"/>
              <w:spacing w:line="20" w:lineRule="atLeast"/>
              <w:jc w:val="both"/>
              <w:rPr>
                <w:sz w:val="22"/>
                <w:szCs w:val="22"/>
              </w:rPr>
            </w:pPr>
            <w:r w:rsidRPr="00F9275E">
              <w:rPr>
                <w:sz w:val="22"/>
                <w:szCs w:val="22"/>
              </w:rPr>
              <w:t>visa pasaule, izņemot ASV, Kanādu un starptautiskajām sankcijām pakļautās valstis (starptautisko organizāciju īstenotas sankcijas, kas vērstas pret šo valstu politiku un citu valstu atbalstu tai).</w:t>
            </w:r>
          </w:p>
        </w:tc>
        <w:tc>
          <w:tcPr>
            <w:tcW w:w="3403" w:type="dxa"/>
            <w:tcBorders>
              <w:top w:val="single" w:sz="4" w:space="0" w:color="auto"/>
              <w:left w:val="single" w:sz="4" w:space="0" w:color="auto"/>
              <w:bottom w:val="single" w:sz="4" w:space="0" w:color="auto"/>
              <w:right w:val="single" w:sz="4" w:space="0" w:color="auto"/>
            </w:tcBorders>
          </w:tcPr>
          <w:p w14:paraId="7E9E9F8B" w14:textId="77777777" w:rsidR="003F31B7" w:rsidRPr="00F9275E" w:rsidRDefault="003F31B7" w:rsidP="0066060A">
            <w:pPr>
              <w:widowControl w:val="0"/>
              <w:autoSpaceDE w:val="0"/>
              <w:autoSpaceDN w:val="0"/>
              <w:adjustRightInd w:val="0"/>
              <w:spacing w:line="20" w:lineRule="atLeast"/>
              <w:jc w:val="both"/>
              <w:rPr>
                <w:sz w:val="22"/>
                <w:szCs w:val="22"/>
              </w:rPr>
            </w:pPr>
          </w:p>
        </w:tc>
      </w:tr>
      <w:tr w:rsidR="003F31B7" w:rsidRPr="00F9275E" w14:paraId="4B4A5A03" w14:textId="77777777" w:rsidTr="0066060A">
        <w:tc>
          <w:tcPr>
            <w:tcW w:w="714" w:type="dxa"/>
            <w:tcBorders>
              <w:top w:val="single" w:sz="4" w:space="0" w:color="auto"/>
              <w:left w:val="single" w:sz="4" w:space="0" w:color="auto"/>
              <w:bottom w:val="single" w:sz="4" w:space="0" w:color="auto"/>
              <w:right w:val="single" w:sz="4" w:space="0" w:color="auto"/>
            </w:tcBorders>
          </w:tcPr>
          <w:p w14:paraId="2202C959"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FF31360" w14:textId="77777777" w:rsidR="003F31B7" w:rsidRPr="00F9275E" w:rsidRDefault="003F31B7" w:rsidP="0066060A">
            <w:pPr>
              <w:widowControl w:val="0"/>
              <w:autoSpaceDE w:val="0"/>
              <w:autoSpaceDN w:val="0"/>
              <w:adjustRightInd w:val="0"/>
              <w:spacing w:after="20" w:line="300" w:lineRule="auto"/>
              <w:jc w:val="both"/>
              <w:rPr>
                <w:b/>
                <w:bCs/>
                <w:sz w:val="22"/>
                <w:szCs w:val="22"/>
              </w:rPr>
            </w:pPr>
            <w:r w:rsidRPr="00F9275E">
              <w:rPr>
                <w:b/>
                <w:bCs/>
                <w:sz w:val="22"/>
                <w:szCs w:val="22"/>
              </w:rPr>
              <w:t>Apdrošināti tiek:</w:t>
            </w:r>
          </w:p>
        </w:tc>
        <w:tc>
          <w:tcPr>
            <w:tcW w:w="3964" w:type="dxa"/>
            <w:tcBorders>
              <w:top w:val="single" w:sz="4" w:space="0" w:color="auto"/>
              <w:left w:val="single" w:sz="4" w:space="0" w:color="auto"/>
              <w:bottom w:val="single" w:sz="4" w:space="0" w:color="auto"/>
              <w:right w:val="single" w:sz="4" w:space="0" w:color="auto"/>
            </w:tcBorders>
          </w:tcPr>
          <w:p w14:paraId="0B3B44FC" w14:textId="77777777" w:rsidR="003F31B7" w:rsidRPr="00F9275E" w:rsidRDefault="003F31B7" w:rsidP="0066060A">
            <w:pPr>
              <w:widowControl w:val="0"/>
              <w:autoSpaceDE w:val="0"/>
              <w:autoSpaceDN w:val="0"/>
              <w:adjustRightInd w:val="0"/>
              <w:spacing w:line="20" w:lineRule="atLeast"/>
              <w:jc w:val="both"/>
              <w:rPr>
                <w:sz w:val="22"/>
                <w:szCs w:val="22"/>
              </w:rPr>
            </w:pPr>
            <w:r w:rsidRPr="00F9275E">
              <w:rPr>
                <w:sz w:val="22"/>
                <w:szCs w:val="22"/>
              </w:rPr>
              <w:t>VSIA Paula Stradiņa Klīniskā universitātes slimnīca esošās, bijušās vai nākamās vadošās amatpersonas. Apdrošinājums attiecas arī uz vadošajām amatpersonām, kas par tādām kļūst pēc šīs apdrošināšanas polises sākuma datuma.</w:t>
            </w:r>
          </w:p>
        </w:tc>
        <w:tc>
          <w:tcPr>
            <w:tcW w:w="3403" w:type="dxa"/>
            <w:tcBorders>
              <w:top w:val="single" w:sz="4" w:space="0" w:color="auto"/>
              <w:left w:val="single" w:sz="4" w:space="0" w:color="auto"/>
              <w:bottom w:val="single" w:sz="4" w:space="0" w:color="auto"/>
              <w:right w:val="single" w:sz="4" w:space="0" w:color="auto"/>
            </w:tcBorders>
          </w:tcPr>
          <w:p w14:paraId="7BD23BBA" w14:textId="77777777" w:rsidR="003F31B7" w:rsidRPr="00F9275E" w:rsidRDefault="003F31B7" w:rsidP="0066060A">
            <w:pPr>
              <w:widowControl w:val="0"/>
              <w:autoSpaceDE w:val="0"/>
              <w:autoSpaceDN w:val="0"/>
              <w:adjustRightInd w:val="0"/>
              <w:spacing w:line="20" w:lineRule="atLeast"/>
              <w:jc w:val="both"/>
              <w:rPr>
                <w:sz w:val="22"/>
                <w:szCs w:val="22"/>
              </w:rPr>
            </w:pPr>
          </w:p>
        </w:tc>
      </w:tr>
      <w:tr w:rsidR="003F31B7" w:rsidRPr="00F9275E" w14:paraId="01883367" w14:textId="77777777" w:rsidTr="0066060A">
        <w:tc>
          <w:tcPr>
            <w:tcW w:w="714" w:type="dxa"/>
            <w:tcBorders>
              <w:top w:val="single" w:sz="4" w:space="0" w:color="auto"/>
              <w:left w:val="single" w:sz="4" w:space="0" w:color="auto"/>
              <w:bottom w:val="single" w:sz="4" w:space="0" w:color="auto"/>
              <w:right w:val="single" w:sz="4" w:space="0" w:color="auto"/>
            </w:tcBorders>
          </w:tcPr>
          <w:p w14:paraId="7E6C0046"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0537FCF" w14:textId="77777777" w:rsidR="003F31B7" w:rsidRPr="00F9275E" w:rsidRDefault="003F31B7" w:rsidP="0066060A">
            <w:pPr>
              <w:widowControl w:val="0"/>
              <w:autoSpaceDE w:val="0"/>
              <w:autoSpaceDN w:val="0"/>
              <w:adjustRightInd w:val="0"/>
              <w:spacing w:after="20" w:line="300" w:lineRule="auto"/>
              <w:jc w:val="both"/>
              <w:rPr>
                <w:b/>
                <w:bCs/>
                <w:sz w:val="22"/>
                <w:szCs w:val="22"/>
              </w:rPr>
            </w:pPr>
            <w:r w:rsidRPr="00F9275E">
              <w:rPr>
                <w:b/>
                <w:bCs/>
                <w:sz w:val="22"/>
                <w:szCs w:val="22"/>
              </w:rPr>
              <w:t>Apdrošināmie riski:</w:t>
            </w:r>
          </w:p>
        </w:tc>
        <w:tc>
          <w:tcPr>
            <w:tcW w:w="3964" w:type="dxa"/>
            <w:tcBorders>
              <w:top w:val="single" w:sz="4" w:space="0" w:color="auto"/>
              <w:left w:val="single" w:sz="4" w:space="0" w:color="auto"/>
              <w:bottom w:val="single" w:sz="4" w:space="0" w:color="auto"/>
              <w:right w:val="single" w:sz="4" w:space="0" w:color="auto"/>
            </w:tcBorders>
          </w:tcPr>
          <w:p w14:paraId="6E5ADDC5" w14:textId="77777777" w:rsidR="003F31B7" w:rsidRPr="00F9275E" w:rsidRDefault="003F31B7" w:rsidP="0066060A">
            <w:pPr>
              <w:widowControl w:val="0"/>
              <w:autoSpaceDE w:val="0"/>
              <w:autoSpaceDN w:val="0"/>
              <w:adjustRightInd w:val="0"/>
              <w:spacing w:line="20" w:lineRule="atLeast"/>
              <w:jc w:val="both"/>
              <w:rPr>
                <w:b/>
                <w:sz w:val="22"/>
                <w:szCs w:val="22"/>
              </w:rPr>
            </w:pPr>
            <w:r w:rsidRPr="00F9275E">
              <w:rPr>
                <w:b/>
                <w:sz w:val="22"/>
                <w:szCs w:val="22"/>
              </w:rPr>
              <w:t xml:space="preserve">Pretendents apdrošināšanas pakalpojuma ietvaros atlīdzina jebkuru finansiālu zaudējumu (mantisku kaitējumu) par šādiem iemesliem un ne tikai – interešu konflikts, grāmatvedības neprecizitātes, nolaidība, pilnvaru pārsniegšana, nepārdomāti paziņojumi, kļūdaini ieteikumi, izdevumi, zaudējumi, kompensācijas un citi maksājumi, kurus apdrošinātajām personām ir vai būs pienākums maksāt, saistībā ar jebkuras trešās personas civiltiesisku </w:t>
            </w:r>
            <w:r w:rsidRPr="00F9275E">
              <w:rPr>
                <w:b/>
                <w:sz w:val="22"/>
                <w:szCs w:val="22"/>
              </w:rPr>
              <w:lastRenderedPageBreak/>
              <w:t>vai administratīvu prasību, kas radusies saistībā ar apdrošināto personu pienākumu izpildi un/vai valdes un/vai padomes pieņemtajiem lēmumiem, kā arī atlīdzināt ekspertīzes, juridiskos un tiesāšanās izdevumus apdrošināto personu aizstāvībai pret trešās personas celtajām prasībām.</w:t>
            </w:r>
          </w:p>
          <w:p w14:paraId="2EFAC9E6" w14:textId="77777777" w:rsidR="003F31B7" w:rsidRPr="00F9275E" w:rsidRDefault="003F31B7" w:rsidP="0066060A">
            <w:pPr>
              <w:widowControl w:val="0"/>
              <w:autoSpaceDE w:val="0"/>
              <w:autoSpaceDN w:val="0"/>
              <w:adjustRightInd w:val="0"/>
              <w:jc w:val="both"/>
              <w:rPr>
                <w:b/>
                <w:sz w:val="22"/>
                <w:szCs w:val="22"/>
              </w:rPr>
            </w:pPr>
            <w:r w:rsidRPr="00F9275E">
              <w:rPr>
                <w:b/>
                <w:sz w:val="22"/>
                <w:szCs w:val="22"/>
              </w:rPr>
              <w:t xml:space="preserve">Šajā sadaļā norādītajiem apdrošinātajiem riskiem netiek piemēroti </w:t>
            </w:r>
            <w:proofErr w:type="spellStart"/>
            <w:r w:rsidRPr="00F9275E">
              <w:rPr>
                <w:b/>
                <w:sz w:val="22"/>
                <w:szCs w:val="22"/>
              </w:rPr>
              <w:t>apakšlimiti</w:t>
            </w:r>
            <w:proofErr w:type="spellEnd"/>
            <w:r w:rsidRPr="00F9275E">
              <w:rPr>
                <w:b/>
                <w:sz w:val="22"/>
                <w:szCs w:val="22"/>
              </w:rPr>
              <w:t>.</w:t>
            </w:r>
          </w:p>
        </w:tc>
        <w:tc>
          <w:tcPr>
            <w:tcW w:w="3403" w:type="dxa"/>
            <w:tcBorders>
              <w:top w:val="single" w:sz="4" w:space="0" w:color="auto"/>
              <w:left w:val="single" w:sz="4" w:space="0" w:color="auto"/>
              <w:bottom w:val="single" w:sz="4" w:space="0" w:color="auto"/>
              <w:right w:val="single" w:sz="4" w:space="0" w:color="auto"/>
            </w:tcBorders>
          </w:tcPr>
          <w:p w14:paraId="662055CB" w14:textId="77777777" w:rsidR="003F31B7" w:rsidRPr="00F9275E" w:rsidRDefault="003F31B7" w:rsidP="0066060A">
            <w:pPr>
              <w:widowControl w:val="0"/>
              <w:autoSpaceDE w:val="0"/>
              <w:autoSpaceDN w:val="0"/>
              <w:adjustRightInd w:val="0"/>
              <w:spacing w:line="20" w:lineRule="atLeast"/>
              <w:jc w:val="both"/>
              <w:rPr>
                <w:b/>
                <w:sz w:val="22"/>
                <w:szCs w:val="22"/>
              </w:rPr>
            </w:pPr>
          </w:p>
        </w:tc>
      </w:tr>
      <w:tr w:rsidR="003F31B7" w:rsidRPr="00F9275E" w14:paraId="5915D025" w14:textId="77777777" w:rsidTr="0066060A">
        <w:tc>
          <w:tcPr>
            <w:tcW w:w="714" w:type="dxa"/>
            <w:tcBorders>
              <w:top w:val="single" w:sz="4" w:space="0" w:color="auto"/>
              <w:left w:val="single" w:sz="4" w:space="0" w:color="auto"/>
              <w:bottom w:val="single" w:sz="4" w:space="0" w:color="auto"/>
              <w:right w:val="single" w:sz="4" w:space="0" w:color="auto"/>
            </w:tcBorders>
          </w:tcPr>
          <w:p w14:paraId="6128A40C"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F2A51F3" w14:textId="77777777" w:rsidR="003F31B7" w:rsidRPr="00F9275E" w:rsidRDefault="003F31B7" w:rsidP="0066060A">
            <w:pPr>
              <w:widowControl w:val="0"/>
              <w:autoSpaceDE w:val="0"/>
              <w:autoSpaceDN w:val="0"/>
              <w:adjustRightInd w:val="0"/>
              <w:spacing w:after="20" w:line="300" w:lineRule="auto"/>
              <w:jc w:val="both"/>
              <w:rPr>
                <w:b/>
                <w:bCs/>
                <w:sz w:val="22"/>
                <w:szCs w:val="22"/>
              </w:rPr>
            </w:pPr>
            <w:r w:rsidRPr="00F9275E">
              <w:rPr>
                <w:b/>
                <w:bCs/>
                <w:sz w:val="22"/>
                <w:szCs w:val="22"/>
              </w:rPr>
              <w:t>Apdrošināšanas atlīdzības:</w:t>
            </w:r>
          </w:p>
        </w:tc>
        <w:tc>
          <w:tcPr>
            <w:tcW w:w="3964" w:type="dxa"/>
            <w:tcBorders>
              <w:top w:val="single" w:sz="4" w:space="0" w:color="auto"/>
              <w:left w:val="single" w:sz="4" w:space="0" w:color="auto"/>
              <w:bottom w:val="single" w:sz="4" w:space="0" w:color="auto"/>
              <w:right w:val="single" w:sz="4" w:space="0" w:color="auto"/>
            </w:tcBorders>
          </w:tcPr>
          <w:p w14:paraId="4596CAAB" w14:textId="77777777" w:rsidR="003F31B7" w:rsidRPr="00F9275E" w:rsidRDefault="003F31B7" w:rsidP="0066060A">
            <w:pPr>
              <w:widowControl w:val="0"/>
              <w:autoSpaceDE w:val="0"/>
              <w:autoSpaceDN w:val="0"/>
              <w:adjustRightInd w:val="0"/>
              <w:spacing w:line="20" w:lineRule="atLeast"/>
              <w:jc w:val="both"/>
              <w:rPr>
                <w:sz w:val="22"/>
                <w:szCs w:val="22"/>
              </w:rPr>
            </w:pPr>
            <w:r w:rsidRPr="00F9275E">
              <w:rPr>
                <w:sz w:val="22"/>
                <w:szCs w:val="22"/>
              </w:rPr>
              <w:t>Apdrošināšanas atlīdzība izmaksājama ne vēlāk kā viena mēneša laikā pēc visu dokumentu iesniegšanas, kas attiecas uz apdrošināšanas gadījumu</w:t>
            </w:r>
          </w:p>
        </w:tc>
        <w:tc>
          <w:tcPr>
            <w:tcW w:w="3403" w:type="dxa"/>
            <w:tcBorders>
              <w:top w:val="single" w:sz="4" w:space="0" w:color="auto"/>
              <w:left w:val="single" w:sz="4" w:space="0" w:color="auto"/>
              <w:bottom w:val="single" w:sz="4" w:space="0" w:color="auto"/>
              <w:right w:val="single" w:sz="4" w:space="0" w:color="auto"/>
            </w:tcBorders>
          </w:tcPr>
          <w:p w14:paraId="44E9D178" w14:textId="77777777" w:rsidR="003F31B7" w:rsidRPr="00F9275E" w:rsidRDefault="003F31B7" w:rsidP="0066060A">
            <w:pPr>
              <w:widowControl w:val="0"/>
              <w:autoSpaceDE w:val="0"/>
              <w:autoSpaceDN w:val="0"/>
              <w:adjustRightInd w:val="0"/>
              <w:spacing w:line="20" w:lineRule="atLeast"/>
              <w:jc w:val="both"/>
              <w:rPr>
                <w:sz w:val="22"/>
                <w:szCs w:val="22"/>
              </w:rPr>
            </w:pPr>
          </w:p>
        </w:tc>
      </w:tr>
      <w:tr w:rsidR="003F31B7" w:rsidRPr="00F9275E" w14:paraId="68D64DA5" w14:textId="77777777" w:rsidTr="0066060A">
        <w:tc>
          <w:tcPr>
            <w:tcW w:w="714" w:type="dxa"/>
            <w:tcBorders>
              <w:top w:val="single" w:sz="4" w:space="0" w:color="auto"/>
              <w:left w:val="single" w:sz="4" w:space="0" w:color="auto"/>
              <w:bottom w:val="single" w:sz="4" w:space="0" w:color="auto"/>
              <w:right w:val="single" w:sz="4" w:space="0" w:color="auto"/>
            </w:tcBorders>
          </w:tcPr>
          <w:p w14:paraId="34DEF655"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bookmarkStart w:id="4" w:name="_Hlk13665456"/>
          </w:p>
        </w:tc>
        <w:tc>
          <w:tcPr>
            <w:tcW w:w="1701" w:type="dxa"/>
            <w:tcBorders>
              <w:top w:val="single" w:sz="4" w:space="0" w:color="auto"/>
              <w:left w:val="single" w:sz="4" w:space="0" w:color="auto"/>
              <w:bottom w:val="single" w:sz="4" w:space="0" w:color="auto"/>
              <w:right w:val="single" w:sz="4" w:space="0" w:color="auto"/>
            </w:tcBorders>
          </w:tcPr>
          <w:p w14:paraId="689CDB04" w14:textId="77777777" w:rsidR="003F31B7" w:rsidRPr="00F9275E" w:rsidRDefault="003F31B7" w:rsidP="0066060A">
            <w:pPr>
              <w:widowControl w:val="0"/>
              <w:autoSpaceDE w:val="0"/>
              <w:autoSpaceDN w:val="0"/>
              <w:adjustRightInd w:val="0"/>
              <w:spacing w:after="20" w:line="300" w:lineRule="auto"/>
              <w:jc w:val="both"/>
              <w:rPr>
                <w:b/>
                <w:bCs/>
                <w:sz w:val="22"/>
                <w:szCs w:val="22"/>
              </w:rPr>
            </w:pPr>
            <w:r w:rsidRPr="00F9275E">
              <w:rPr>
                <w:b/>
                <w:bCs/>
                <w:sz w:val="22"/>
                <w:szCs w:val="22"/>
              </w:rPr>
              <w:t>Trešā persona:</w:t>
            </w:r>
          </w:p>
        </w:tc>
        <w:tc>
          <w:tcPr>
            <w:tcW w:w="3964" w:type="dxa"/>
            <w:tcBorders>
              <w:top w:val="single" w:sz="4" w:space="0" w:color="auto"/>
              <w:left w:val="single" w:sz="4" w:space="0" w:color="auto"/>
              <w:bottom w:val="single" w:sz="4" w:space="0" w:color="auto"/>
              <w:right w:val="single" w:sz="4" w:space="0" w:color="auto"/>
            </w:tcBorders>
          </w:tcPr>
          <w:p w14:paraId="648B14DF" w14:textId="77777777" w:rsidR="003F31B7" w:rsidRPr="00F9275E" w:rsidRDefault="003F31B7" w:rsidP="0066060A">
            <w:pPr>
              <w:widowControl w:val="0"/>
              <w:autoSpaceDE w:val="0"/>
              <w:autoSpaceDN w:val="0"/>
              <w:adjustRightInd w:val="0"/>
              <w:spacing w:line="20" w:lineRule="atLeast"/>
              <w:jc w:val="both"/>
              <w:rPr>
                <w:sz w:val="22"/>
                <w:szCs w:val="22"/>
              </w:rPr>
            </w:pPr>
            <w:r w:rsidRPr="00F9275E">
              <w:rPr>
                <w:sz w:val="22"/>
                <w:szCs w:val="22"/>
              </w:rPr>
              <w:t xml:space="preserve">VSIA Paula Stradiņa Klīniskā universitātes slimnīca, jebkura fiziska vai juridiska persona, valsts vai pašvaldības iestāde, organizācija un citas personas, tai skaitā </w:t>
            </w:r>
            <w:r w:rsidRPr="00F9275E">
              <w:rPr>
                <w:color w:val="000000"/>
                <w:sz w:val="22"/>
                <w:szCs w:val="22"/>
              </w:rPr>
              <w:t xml:space="preserve">Veselības ministrija, </w:t>
            </w:r>
            <w:r w:rsidRPr="00F9275E">
              <w:rPr>
                <w:sz w:val="22"/>
                <w:szCs w:val="22"/>
              </w:rPr>
              <w:t>un/vai padome (esošie, bijušie un nākamie – jautājumos attiecībā pret valdi)</w:t>
            </w:r>
            <w:r w:rsidRPr="00F9275E">
              <w:rPr>
                <w:color w:val="000000"/>
                <w:sz w:val="22"/>
                <w:szCs w:val="22"/>
              </w:rPr>
              <w:t xml:space="preserve">, </w:t>
            </w:r>
            <w:r w:rsidRPr="00F9275E">
              <w:rPr>
                <w:sz w:val="22"/>
                <w:szCs w:val="22"/>
              </w:rPr>
              <w:t>kreditori un sadarbības partneri</w:t>
            </w:r>
          </w:p>
        </w:tc>
        <w:tc>
          <w:tcPr>
            <w:tcW w:w="3403" w:type="dxa"/>
            <w:tcBorders>
              <w:top w:val="single" w:sz="4" w:space="0" w:color="auto"/>
              <w:left w:val="single" w:sz="4" w:space="0" w:color="auto"/>
              <w:bottom w:val="single" w:sz="4" w:space="0" w:color="auto"/>
              <w:right w:val="single" w:sz="4" w:space="0" w:color="auto"/>
            </w:tcBorders>
          </w:tcPr>
          <w:p w14:paraId="46ACA8D8" w14:textId="77777777" w:rsidR="003F31B7" w:rsidRPr="00F9275E" w:rsidRDefault="003F31B7" w:rsidP="0066060A">
            <w:pPr>
              <w:widowControl w:val="0"/>
              <w:autoSpaceDE w:val="0"/>
              <w:autoSpaceDN w:val="0"/>
              <w:adjustRightInd w:val="0"/>
              <w:spacing w:line="20" w:lineRule="atLeast"/>
              <w:jc w:val="both"/>
              <w:rPr>
                <w:sz w:val="22"/>
                <w:szCs w:val="22"/>
              </w:rPr>
            </w:pPr>
          </w:p>
        </w:tc>
      </w:tr>
      <w:bookmarkEnd w:id="4"/>
      <w:tr w:rsidR="003F31B7" w:rsidRPr="00F9275E" w14:paraId="522994DD" w14:textId="77777777" w:rsidTr="0066060A">
        <w:tc>
          <w:tcPr>
            <w:tcW w:w="714" w:type="dxa"/>
            <w:tcBorders>
              <w:top w:val="single" w:sz="4" w:space="0" w:color="auto"/>
              <w:left w:val="single" w:sz="4" w:space="0" w:color="auto"/>
              <w:bottom w:val="single" w:sz="4" w:space="0" w:color="auto"/>
              <w:right w:val="single" w:sz="4" w:space="0" w:color="auto"/>
            </w:tcBorders>
          </w:tcPr>
          <w:p w14:paraId="006D915B"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66DFE71" w14:textId="77777777" w:rsidR="003F31B7" w:rsidRPr="00F9275E" w:rsidRDefault="003F31B7" w:rsidP="0066060A">
            <w:pPr>
              <w:widowControl w:val="0"/>
              <w:autoSpaceDE w:val="0"/>
              <w:autoSpaceDN w:val="0"/>
              <w:adjustRightInd w:val="0"/>
              <w:spacing w:after="20" w:line="300" w:lineRule="auto"/>
              <w:jc w:val="both"/>
              <w:rPr>
                <w:b/>
                <w:bCs/>
                <w:sz w:val="22"/>
                <w:szCs w:val="22"/>
              </w:rPr>
            </w:pPr>
            <w:r w:rsidRPr="00F9275E">
              <w:rPr>
                <w:b/>
                <w:bCs/>
                <w:sz w:val="22"/>
                <w:szCs w:val="22"/>
              </w:rPr>
              <w:t>Papildus nosacījumi:</w:t>
            </w:r>
          </w:p>
        </w:tc>
        <w:tc>
          <w:tcPr>
            <w:tcW w:w="3964" w:type="dxa"/>
            <w:tcBorders>
              <w:top w:val="single" w:sz="4" w:space="0" w:color="auto"/>
              <w:left w:val="single" w:sz="4" w:space="0" w:color="auto"/>
              <w:bottom w:val="single" w:sz="4" w:space="0" w:color="auto"/>
              <w:right w:val="single" w:sz="4" w:space="0" w:color="auto"/>
            </w:tcBorders>
          </w:tcPr>
          <w:p w14:paraId="44C6F93D" w14:textId="77777777" w:rsidR="003F31B7" w:rsidRPr="00F9275E" w:rsidRDefault="003F31B7" w:rsidP="0066060A">
            <w:pPr>
              <w:widowControl w:val="0"/>
              <w:autoSpaceDE w:val="0"/>
              <w:autoSpaceDN w:val="0"/>
              <w:adjustRightInd w:val="0"/>
              <w:spacing w:line="20" w:lineRule="atLeast"/>
              <w:jc w:val="both"/>
              <w:rPr>
                <w:noProof/>
                <w:sz w:val="22"/>
                <w:szCs w:val="22"/>
              </w:rPr>
            </w:pPr>
            <w:r w:rsidRPr="00F9275E">
              <w:rPr>
                <w:noProof/>
                <w:sz w:val="22"/>
                <w:szCs w:val="22"/>
              </w:rPr>
              <w:t>Pēc apdrošināšanas atlīdzības izmaksas regresa prasība pret apdrošināto netiek celta.</w:t>
            </w:r>
          </w:p>
          <w:p w14:paraId="20546360" w14:textId="77777777" w:rsidR="003F31B7" w:rsidRPr="00F9275E" w:rsidRDefault="003F31B7" w:rsidP="0066060A">
            <w:pPr>
              <w:widowControl w:val="0"/>
              <w:autoSpaceDE w:val="0"/>
              <w:autoSpaceDN w:val="0"/>
              <w:adjustRightInd w:val="0"/>
              <w:spacing w:line="20" w:lineRule="atLeast"/>
              <w:jc w:val="both"/>
              <w:rPr>
                <w:noProof/>
                <w:sz w:val="22"/>
                <w:szCs w:val="22"/>
              </w:rPr>
            </w:pPr>
            <w:r w:rsidRPr="00F9275E">
              <w:rPr>
                <w:noProof/>
                <w:sz w:val="22"/>
                <w:szCs w:val="22"/>
              </w:rPr>
              <w:t>Apdrošināšanas segumā jāparedz nosacījums par aizstāvības izmaksu priekšapmaksu jebkādu pret vadošajām amatpersonām ierosināto prasību gadījumā ar limitu ne mazāku par EUR 500 000 (pieci simti tūkstoši euro).</w:t>
            </w:r>
          </w:p>
          <w:p w14:paraId="607515AB" w14:textId="77777777" w:rsidR="003F31B7" w:rsidRPr="00F9275E" w:rsidRDefault="003F31B7" w:rsidP="0066060A">
            <w:pPr>
              <w:widowControl w:val="0"/>
              <w:autoSpaceDE w:val="0"/>
              <w:autoSpaceDN w:val="0"/>
              <w:adjustRightInd w:val="0"/>
              <w:spacing w:line="20" w:lineRule="atLeast"/>
              <w:jc w:val="both"/>
              <w:rPr>
                <w:noProof/>
                <w:sz w:val="22"/>
                <w:szCs w:val="22"/>
              </w:rPr>
            </w:pPr>
            <w:r w:rsidRPr="00F9275E">
              <w:rPr>
                <w:noProof/>
                <w:sz w:val="22"/>
                <w:szCs w:val="22"/>
              </w:rPr>
              <w:t>Apdrošināšanas segumā jāparedz reputācijas atjaunošanas izmaksas ar limitu ne mazāku par EUR 300 000 (trīs simti tūkstoši euro)</w:t>
            </w:r>
          </w:p>
          <w:p w14:paraId="06CD1904" w14:textId="77777777" w:rsidR="003F31B7" w:rsidRPr="00F9275E" w:rsidRDefault="003F31B7" w:rsidP="0066060A">
            <w:pPr>
              <w:widowControl w:val="0"/>
              <w:autoSpaceDE w:val="0"/>
              <w:autoSpaceDN w:val="0"/>
              <w:adjustRightInd w:val="0"/>
              <w:spacing w:line="20" w:lineRule="atLeast"/>
              <w:jc w:val="both"/>
              <w:rPr>
                <w:noProof/>
                <w:sz w:val="22"/>
                <w:szCs w:val="22"/>
              </w:rPr>
            </w:pPr>
            <w:r w:rsidRPr="00F9275E">
              <w:rPr>
                <w:noProof/>
                <w:sz w:val="22"/>
                <w:szCs w:val="22"/>
              </w:rPr>
              <w:t>Apdrošināšanas segumā jāparedz administratīvie sodi un soda naudas (Fine and Penalties) ar apakšlimitu ne mazāku par 20% no kopējā atbildības limita.</w:t>
            </w:r>
          </w:p>
        </w:tc>
        <w:tc>
          <w:tcPr>
            <w:tcW w:w="3403" w:type="dxa"/>
            <w:tcBorders>
              <w:top w:val="single" w:sz="4" w:space="0" w:color="auto"/>
              <w:left w:val="single" w:sz="4" w:space="0" w:color="auto"/>
              <w:bottom w:val="single" w:sz="4" w:space="0" w:color="auto"/>
              <w:right w:val="single" w:sz="4" w:space="0" w:color="auto"/>
            </w:tcBorders>
          </w:tcPr>
          <w:p w14:paraId="05456468" w14:textId="77777777" w:rsidR="003F31B7" w:rsidRPr="00F9275E" w:rsidRDefault="003F31B7" w:rsidP="0066060A">
            <w:pPr>
              <w:widowControl w:val="0"/>
              <w:autoSpaceDE w:val="0"/>
              <w:autoSpaceDN w:val="0"/>
              <w:adjustRightInd w:val="0"/>
              <w:spacing w:line="20" w:lineRule="atLeast"/>
              <w:jc w:val="both"/>
              <w:rPr>
                <w:noProof/>
                <w:sz w:val="22"/>
                <w:szCs w:val="22"/>
              </w:rPr>
            </w:pPr>
          </w:p>
        </w:tc>
      </w:tr>
      <w:tr w:rsidR="003F31B7" w:rsidRPr="00F9275E" w14:paraId="757DBD95" w14:textId="77777777" w:rsidTr="0066060A">
        <w:tc>
          <w:tcPr>
            <w:tcW w:w="714" w:type="dxa"/>
            <w:tcBorders>
              <w:top w:val="single" w:sz="4" w:space="0" w:color="auto"/>
              <w:left w:val="single" w:sz="4" w:space="0" w:color="auto"/>
              <w:bottom w:val="single" w:sz="4" w:space="0" w:color="auto"/>
              <w:right w:val="single" w:sz="4" w:space="0" w:color="auto"/>
            </w:tcBorders>
          </w:tcPr>
          <w:p w14:paraId="2040CD23"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10A6BF0" w14:textId="77777777" w:rsidR="003F31B7" w:rsidRPr="00F9275E" w:rsidRDefault="003F31B7" w:rsidP="0066060A">
            <w:pPr>
              <w:widowControl w:val="0"/>
              <w:autoSpaceDE w:val="0"/>
              <w:autoSpaceDN w:val="0"/>
              <w:adjustRightInd w:val="0"/>
              <w:spacing w:after="20" w:line="300" w:lineRule="auto"/>
              <w:jc w:val="both"/>
              <w:rPr>
                <w:b/>
                <w:bCs/>
                <w:sz w:val="22"/>
                <w:szCs w:val="22"/>
              </w:rPr>
            </w:pPr>
            <w:r w:rsidRPr="00F9275E">
              <w:rPr>
                <w:b/>
                <w:bCs/>
                <w:sz w:val="22"/>
                <w:szCs w:val="22"/>
              </w:rPr>
              <w:t>Piemērojamā jurisdikcija:</w:t>
            </w:r>
          </w:p>
        </w:tc>
        <w:tc>
          <w:tcPr>
            <w:tcW w:w="3964" w:type="dxa"/>
            <w:tcBorders>
              <w:top w:val="single" w:sz="4" w:space="0" w:color="auto"/>
              <w:left w:val="single" w:sz="4" w:space="0" w:color="auto"/>
              <w:bottom w:val="single" w:sz="4" w:space="0" w:color="auto"/>
              <w:right w:val="single" w:sz="4" w:space="0" w:color="auto"/>
            </w:tcBorders>
          </w:tcPr>
          <w:p w14:paraId="37DBC72E" w14:textId="77777777" w:rsidR="003F31B7" w:rsidRPr="00F9275E" w:rsidRDefault="003F31B7" w:rsidP="0066060A">
            <w:pPr>
              <w:widowControl w:val="0"/>
              <w:autoSpaceDE w:val="0"/>
              <w:autoSpaceDN w:val="0"/>
              <w:adjustRightInd w:val="0"/>
              <w:spacing w:line="20" w:lineRule="atLeast"/>
              <w:jc w:val="both"/>
              <w:rPr>
                <w:sz w:val="22"/>
                <w:szCs w:val="22"/>
              </w:rPr>
            </w:pPr>
            <w:r w:rsidRPr="00F9275E">
              <w:rPr>
                <w:sz w:val="22"/>
                <w:szCs w:val="22"/>
              </w:rPr>
              <w:t>Latvijas Republika</w:t>
            </w:r>
          </w:p>
        </w:tc>
        <w:tc>
          <w:tcPr>
            <w:tcW w:w="3403" w:type="dxa"/>
            <w:tcBorders>
              <w:top w:val="single" w:sz="4" w:space="0" w:color="auto"/>
              <w:left w:val="single" w:sz="4" w:space="0" w:color="auto"/>
              <w:bottom w:val="single" w:sz="4" w:space="0" w:color="auto"/>
              <w:right w:val="single" w:sz="4" w:space="0" w:color="auto"/>
            </w:tcBorders>
          </w:tcPr>
          <w:p w14:paraId="05750642" w14:textId="77777777" w:rsidR="003F31B7" w:rsidRPr="00F9275E" w:rsidRDefault="003F31B7" w:rsidP="0066060A">
            <w:pPr>
              <w:widowControl w:val="0"/>
              <w:autoSpaceDE w:val="0"/>
              <w:autoSpaceDN w:val="0"/>
              <w:adjustRightInd w:val="0"/>
              <w:spacing w:line="20" w:lineRule="atLeast"/>
              <w:jc w:val="both"/>
              <w:rPr>
                <w:sz w:val="22"/>
                <w:szCs w:val="22"/>
              </w:rPr>
            </w:pPr>
          </w:p>
        </w:tc>
      </w:tr>
      <w:tr w:rsidR="003F31B7" w:rsidRPr="00F9275E" w14:paraId="6937E7ED" w14:textId="77777777" w:rsidTr="0066060A">
        <w:tc>
          <w:tcPr>
            <w:tcW w:w="714" w:type="dxa"/>
            <w:tcBorders>
              <w:top w:val="single" w:sz="4" w:space="0" w:color="auto"/>
              <w:left w:val="single" w:sz="4" w:space="0" w:color="auto"/>
              <w:bottom w:val="single" w:sz="4" w:space="0" w:color="auto"/>
              <w:right w:val="single" w:sz="4" w:space="0" w:color="auto"/>
            </w:tcBorders>
          </w:tcPr>
          <w:p w14:paraId="73DEF264"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B05CA82" w14:textId="77777777" w:rsidR="003F31B7" w:rsidRPr="00F9275E" w:rsidRDefault="003F31B7" w:rsidP="0066060A">
            <w:pPr>
              <w:widowControl w:val="0"/>
              <w:autoSpaceDE w:val="0"/>
              <w:autoSpaceDN w:val="0"/>
              <w:adjustRightInd w:val="0"/>
              <w:spacing w:after="20" w:line="300" w:lineRule="auto"/>
              <w:jc w:val="both"/>
              <w:rPr>
                <w:b/>
                <w:bCs/>
                <w:sz w:val="22"/>
                <w:szCs w:val="22"/>
              </w:rPr>
            </w:pPr>
            <w:r w:rsidRPr="00F9275E">
              <w:rPr>
                <w:b/>
                <w:bCs/>
                <w:sz w:val="22"/>
                <w:szCs w:val="22"/>
              </w:rPr>
              <w:t>Tehniskās specifikācijas prioritāte:</w:t>
            </w:r>
          </w:p>
        </w:tc>
        <w:tc>
          <w:tcPr>
            <w:tcW w:w="3964" w:type="dxa"/>
            <w:tcBorders>
              <w:top w:val="single" w:sz="4" w:space="0" w:color="auto"/>
              <w:left w:val="single" w:sz="4" w:space="0" w:color="auto"/>
              <w:bottom w:val="single" w:sz="4" w:space="0" w:color="auto"/>
              <w:right w:val="single" w:sz="4" w:space="0" w:color="auto"/>
            </w:tcBorders>
          </w:tcPr>
          <w:p w14:paraId="3836B186" w14:textId="77777777" w:rsidR="003F31B7" w:rsidRPr="00F9275E" w:rsidRDefault="003F31B7" w:rsidP="0066060A">
            <w:pPr>
              <w:widowControl w:val="0"/>
              <w:autoSpaceDE w:val="0"/>
              <w:autoSpaceDN w:val="0"/>
              <w:adjustRightInd w:val="0"/>
              <w:spacing w:line="20" w:lineRule="atLeast"/>
              <w:jc w:val="both"/>
              <w:rPr>
                <w:sz w:val="22"/>
                <w:szCs w:val="22"/>
              </w:rPr>
            </w:pPr>
            <w:bookmarkStart w:id="5" w:name="_Hlk13572819"/>
            <w:r w:rsidRPr="00F9275E">
              <w:rPr>
                <w:sz w:val="22"/>
                <w:szCs w:val="22"/>
              </w:rPr>
              <w:t xml:space="preserve">Šī tehniskā specifikācija ir prioritāra pret jebkuriem piedāvājumam pievienotajiem dokumentiem vai jebkuru citu apdrošināšanas dokumentu, kas slēdzot iepirkuma līgumu būs pievienojami iepirkuma līgumam, noteikumiem. </w:t>
            </w:r>
          </w:p>
          <w:p w14:paraId="2545226B" w14:textId="77777777" w:rsidR="003F31B7" w:rsidRPr="00F9275E" w:rsidRDefault="003F31B7" w:rsidP="0066060A">
            <w:pPr>
              <w:widowControl w:val="0"/>
              <w:autoSpaceDE w:val="0"/>
              <w:autoSpaceDN w:val="0"/>
              <w:adjustRightInd w:val="0"/>
              <w:spacing w:line="20" w:lineRule="atLeast"/>
              <w:jc w:val="both"/>
              <w:rPr>
                <w:sz w:val="22"/>
                <w:szCs w:val="22"/>
              </w:rPr>
            </w:pPr>
            <w:r w:rsidRPr="00F9275E">
              <w:rPr>
                <w:sz w:val="22"/>
                <w:szCs w:val="22"/>
              </w:rPr>
              <w:t xml:space="preserve">Jebkuru pretrunu gadījumā starp šīs tehniskās specifikācijas prasībām un piedāvājumam pievienotajiem dokumentiem vai jebkuru citu apdrošināšanas dokumentu, kas slēdzot iepirkuma līgumu būs pievienojami iepirkuma līgumam,  noteikumiem </w:t>
            </w:r>
            <w:r w:rsidRPr="00F9275E">
              <w:rPr>
                <w:sz w:val="22"/>
                <w:szCs w:val="22"/>
                <w:u w:val="single"/>
              </w:rPr>
              <w:t>priekšroka dodama šīs tehniskās specifikācijas prasībām</w:t>
            </w:r>
            <w:r w:rsidRPr="00F9275E">
              <w:rPr>
                <w:sz w:val="22"/>
                <w:szCs w:val="22"/>
              </w:rPr>
              <w:t>.</w:t>
            </w:r>
            <w:bookmarkEnd w:id="5"/>
          </w:p>
        </w:tc>
        <w:tc>
          <w:tcPr>
            <w:tcW w:w="3403" w:type="dxa"/>
            <w:tcBorders>
              <w:top w:val="single" w:sz="4" w:space="0" w:color="auto"/>
              <w:left w:val="single" w:sz="4" w:space="0" w:color="auto"/>
              <w:bottom w:val="single" w:sz="4" w:space="0" w:color="auto"/>
              <w:right w:val="single" w:sz="4" w:space="0" w:color="auto"/>
            </w:tcBorders>
          </w:tcPr>
          <w:p w14:paraId="68463A4F" w14:textId="77777777" w:rsidR="003F31B7" w:rsidRPr="00F9275E" w:rsidRDefault="003F31B7" w:rsidP="0066060A">
            <w:pPr>
              <w:widowControl w:val="0"/>
              <w:autoSpaceDE w:val="0"/>
              <w:autoSpaceDN w:val="0"/>
              <w:adjustRightInd w:val="0"/>
              <w:spacing w:line="20" w:lineRule="atLeast"/>
              <w:jc w:val="both"/>
              <w:rPr>
                <w:sz w:val="22"/>
                <w:szCs w:val="22"/>
              </w:rPr>
            </w:pPr>
          </w:p>
        </w:tc>
      </w:tr>
      <w:tr w:rsidR="003F31B7" w:rsidRPr="00F9275E" w14:paraId="1BF8D114" w14:textId="77777777" w:rsidTr="0066060A">
        <w:tc>
          <w:tcPr>
            <w:tcW w:w="714" w:type="dxa"/>
            <w:tcBorders>
              <w:top w:val="single" w:sz="4" w:space="0" w:color="auto"/>
              <w:left w:val="single" w:sz="4" w:space="0" w:color="auto"/>
              <w:bottom w:val="single" w:sz="4" w:space="0" w:color="auto"/>
              <w:right w:val="single" w:sz="4" w:space="0" w:color="auto"/>
            </w:tcBorders>
          </w:tcPr>
          <w:p w14:paraId="20C95946" w14:textId="77777777" w:rsidR="003F31B7" w:rsidRPr="00F9275E" w:rsidRDefault="003F31B7" w:rsidP="0066060A">
            <w:pPr>
              <w:widowControl w:val="0"/>
              <w:numPr>
                <w:ilvl w:val="0"/>
                <w:numId w:val="32"/>
              </w:numPr>
              <w:autoSpaceDE w:val="0"/>
              <w:autoSpaceDN w:val="0"/>
              <w:adjustRightInd w:val="0"/>
              <w:spacing w:after="20" w:line="300" w:lineRule="auto"/>
              <w:rPr>
                <w:bCs/>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77294AA" w14:textId="77777777" w:rsidR="003F31B7" w:rsidRPr="00F9275E" w:rsidRDefault="003F31B7" w:rsidP="0066060A">
            <w:pPr>
              <w:widowControl w:val="0"/>
              <w:autoSpaceDE w:val="0"/>
              <w:autoSpaceDN w:val="0"/>
              <w:adjustRightInd w:val="0"/>
              <w:spacing w:after="20" w:line="300" w:lineRule="auto"/>
              <w:jc w:val="both"/>
              <w:rPr>
                <w:b/>
                <w:bCs/>
                <w:sz w:val="22"/>
                <w:szCs w:val="22"/>
              </w:rPr>
            </w:pPr>
            <w:r w:rsidRPr="00F9275E">
              <w:rPr>
                <w:b/>
                <w:bCs/>
                <w:sz w:val="22"/>
                <w:szCs w:val="22"/>
              </w:rPr>
              <w:t>Zaudējumu statistika:</w:t>
            </w:r>
          </w:p>
        </w:tc>
        <w:tc>
          <w:tcPr>
            <w:tcW w:w="3964" w:type="dxa"/>
            <w:tcBorders>
              <w:top w:val="single" w:sz="4" w:space="0" w:color="auto"/>
              <w:left w:val="single" w:sz="4" w:space="0" w:color="auto"/>
              <w:bottom w:val="single" w:sz="4" w:space="0" w:color="auto"/>
              <w:right w:val="single" w:sz="4" w:space="0" w:color="auto"/>
            </w:tcBorders>
          </w:tcPr>
          <w:p w14:paraId="31BE2D7A" w14:textId="77777777" w:rsidR="003F31B7" w:rsidRPr="003F31B7" w:rsidRDefault="003F31B7" w:rsidP="0066060A">
            <w:pPr>
              <w:widowControl w:val="0"/>
              <w:autoSpaceDE w:val="0"/>
              <w:autoSpaceDN w:val="0"/>
              <w:adjustRightInd w:val="0"/>
              <w:spacing w:line="20" w:lineRule="atLeast"/>
              <w:jc w:val="both"/>
              <w:rPr>
                <w:sz w:val="22"/>
                <w:szCs w:val="22"/>
              </w:rPr>
            </w:pPr>
            <w:r w:rsidRPr="003F31B7">
              <w:rPr>
                <w:sz w:val="22"/>
                <w:szCs w:val="22"/>
              </w:rPr>
              <w:t>Iepriekšējo 3 (trīs) gadu laikā ne pret šī iepirkuma rezultātā apdrošināmām personām, ne pret VSIA Paula Stradiņa Klīniskā universitātes slimnīca un tā saistītajiem uzņēmumiem nav celtas pretenzijas saistībā ar šajā iepirkumā definēto vadošo amatpersonu civiltiesiskās atbildības apdrošināšanu.</w:t>
            </w:r>
          </w:p>
        </w:tc>
        <w:tc>
          <w:tcPr>
            <w:tcW w:w="3403" w:type="dxa"/>
            <w:tcBorders>
              <w:top w:val="single" w:sz="4" w:space="0" w:color="auto"/>
              <w:left w:val="single" w:sz="4" w:space="0" w:color="auto"/>
              <w:bottom w:val="single" w:sz="4" w:space="0" w:color="auto"/>
              <w:right w:val="single" w:sz="4" w:space="0" w:color="auto"/>
            </w:tcBorders>
          </w:tcPr>
          <w:p w14:paraId="67E3747D" w14:textId="77777777" w:rsidR="003F31B7" w:rsidRPr="00F9275E" w:rsidRDefault="003F31B7" w:rsidP="0066060A">
            <w:pPr>
              <w:widowControl w:val="0"/>
              <w:autoSpaceDE w:val="0"/>
              <w:autoSpaceDN w:val="0"/>
              <w:adjustRightInd w:val="0"/>
              <w:spacing w:line="20" w:lineRule="atLeast"/>
              <w:jc w:val="both"/>
              <w:rPr>
                <w:sz w:val="22"/>
                <w:szCs w:val="22"/>
              </w:rPr>
            </w:pPr>
          </w:p>
        </w:tc>
      </w:tr>
    </w:tbl>
    <w:p w14:paraId="3379B4CC" w14:textId="77777777" w:rsidR="003F31B7" w:rsidRPr="00F9275E" w:rsidRDefault="003F31B7" w:rsidP="003F31B7">
      <w:pPr>
        <w:rPr>
          <w:sz w:val="22"/>
          <w:szCs w:val="22"/>
        </w:rPr>
      </w:pPr>
    </w:p>
    <w:p w14:paraId="5F19C95A" w14:textId="77777777" w:rsidR="003F31B7" w:rsidRPr="00F9275E" w:rsidRDefault="003F31B7" w:rsidP="003F31B7">
      <w:pPr>
        <w:rPr>
          <w:sz w:val="22"/>
          <w:szCs w:val="22"/>
        </w:rPr>
      </w:pPr>
      <w:r w:rsidRPr="00F9275E">
        <w:rPr>
          <w:sz w:val="22"/>
          <w:szCs w:val="22"/>
        </w:rPr>
        <w:t>⃰ aizpilda Pretendents</w:t>
      </w:r>
    </w:p>
    <w:p w14:paraId="7B4E7A54" w14:textId="77777777" w:rsidR="003F31B7" w:rsidRPr="00F9275E" w:rsidRDefault="003F31B7" w:rsidP="003F31B7">
      <w:pPr>
        <w:rPr>
          <w:sz w:val="22"/>
          <w:szCs w:val="22"/>
        </w:rPr>
      </w:pPr>
    </w:p>
    <w:p w14:paraId="0CB7D34B" w14:textId="77777777" w:rsidR="003F31B7" w:rsidRPr="00F9275E" w:rsidRDefault="003F31B7" w:rsidP="003F31B7">
      <w:pPr>
        <w:pBdr>
          <w:bottom w:val="single" w:sz="12" w:space="0" w:color="auto"/>
        </w:pBdr>
        <w:shd w:val="clear" w:color="auto" w:fill="FFFFFF"/>
        <w:overflowPunct w:val="0"/>
        <w:autoSpaceDE w:val="0"/>
        <w:autoSpaceDN w:val="0"/>
        <w:adjustRightInd w:val="0"/>
        <w:rPr>
          <w:spacing w:val="-12"/>
          <w:sz w:val="22"/>
          <w:szCs w:val="22"/>
        </w:rPr>
      </w:pPr>
    </w:p>
    <w:p w14:paraId="03319195" w14:textId="77777777" w:rsidR="003F31B7" w:rsidRPr="00F9275E" w:rsidRDefault="003F31B7" w:rsidP="003F31B7">
      <w:pPr>
        <w:pBdr>
          <w:bottom w:val="single" w:sz="12" w:space="0" w:color="auto"/>
        </w:pBdr>
        <w:shd w:val="clear" w:color="auto" w:fill="FFFFFF"/>
        <w:overflowPunct w:val="0"/>
        <w:autoSpaceDE w:val="0"/>
        <w:autoSpaceDN w:val="0"/>
        <w:adjustRightInd w:val="0"/>
        <w:rPr>
          <w:spacing w:val="-12"/>
          <w:sz w:val="22"/>
          <w:szCs w:val="22"/>
        </w:rPr>
      </w:pPr>
    </w:p>
    <w:p w14:paraId="1FAAB07C" w14:textId="77777777" w:rsidR="003F31B7" w:rsidRPr="00F9275E" w:rsidRDefault="003F31B7" w:rsidP="003F31B7">
      <w:pPr>
        <w:pStyle w:val="naisf"/>
        <w:spacing w:before="0" w:beforeAutospacing="0" w:after="0" w:afterAutospacing="0"/>
        <w:ind w:left="720"/>
        <w:jc w:val="center"/>
        <w:rPr>
          <w:szCs w:val="22"/>
          <w:lang w:val="lv-LV"/>
        </w:rPr>
      </w:pPr>
      <w:r w:rsidRPr="00F9275E">
        <w:rPr>
          <w:szCs w:val="22"/>
          <w:lang w:val="lv-LV"/>
        </w:rPr>
        <w:t>(Pretendenta vai tā pilnvarotās personas paraksts,)</w:t>
      </w:r>
    </w:p>
    <w:p w14:paraId="2BBE155A" w14:textId="523687A8" w:rsidR="003307A3" w:rsidRPr="00F9275E" w:rsidRDefault="003307A3" w:rsidP="003F31B7">
      <w:pPr>
        <w:jc w:val="both"/>
        <w:rPr>
          <w:szCs w:val="22"/>
        </w:rPr>
      </w:pPr>
    </w:p>
    <w:sectPr w:rsidR="003307A3" w:rsidRPr="00F9275E" w:rsidSect="006A55BA">
      <w:footerReference w:type="default" r:id="rId8"/>
      <w:pgSz w:w="11906" w:h="16838"/>
      <w:pgMar w:top="709" w:right="991"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55C3B" w14:textId="77777777" w:rsidR="00490F1F" w:rsidRDefault="00490F1F" w:rsidP="00F15EFC">
      <w:r>
        <w:separator/>
      </w:r>
    </w:p>
  </w:endnote>
  <w:endnote w:type="continuationSeparator" w:id="0">
    <w:p w14:paraId="4FE06949" w14:textId="77777777" w:rsidR="00490F1F" w:rsidRDefault="00490F1F" w:rsidP="00F15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eutonica">
    <w:altName w:val="Times New Roman"/>
    <w:charset w:val="00"/>
    <w:family w:val="roman"/>
    <w:pitch w:val="variable"/>
    <w:sig w:usb0="00000207" w:usb1="00000000" w:usb2="00000000" w:usb3="00000000" w:csb0="00000097"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ltArial">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50975592"/>
      <w:docPartObj>
        <w:docPartGallery w:val="Page Numbers (Bottom of Page)"/>
        <w:docPartUnique/>
      </w:docPartObj>
    </w:sdtPr>
    <w:sdtEndPr>
      <w:rPr>
        <w:noProof/>
      </w:rPr>
    </w:sdtEndPr>
    <w:sdtContent>
      <w:p w14:paraId="2288FDDF" w14:textId="3C9BE457" w:rsidR="00E057C9" w:rsidRPr="007B2D04" w:rsidRDefault="00E057C9">
        <w:pPr>
          <w:pStyle w:val="Footer"/>
          <w:jc w:val="center"/>
          <w:rPr>
            <w:sz w:val="20"/>
            <w:szCs w:val="20"/>
          </w:rPr>
        </w:pPr>
        <w:r w:rsidRPr="007B2D04">
          <w:rPr>
            <w:sz w:val="20"/>
            <w:szCs w:val="20"/>
          </w:rPr>
          <w:fldChar w:fldCharType="begin"/>
        </w:r>
        <w:r w:rsidRPr="007B2D04">
          <w:rPr>
            <w:sz w:val="20"/>
            <w:szCs w:val="20"/>
          </w:rPr>
          <w:instrText xml:space="preserve"> PAGE   \* MERGEFORMAT </w:instrText>
        </w:r>
        <w:r w:rsidRPr="007B2D04">
          <w:rPr>
            <w:sz w:val="20"/>
            <w:szCs w:val="20"/>
          </w:rPr>
          <w:fldChar w:fldCharType="separate"/>
        </w:r>
        <w:r w:rsidR="002D3DC3">
          <w:rPr>
            <w:noProof/>
            <w:sz w:val="20"/>
            <w:szCs w:val="20"/>
          </w:rPr>
          <w:t>2</w:t>
        </w:r>
        <w:r w:rsidRPr="007B2D04">
          <w:rPr>
            <w:noProof/>
            <w:sz w:val="20"/>
            <w:szCs w:val="20"/>
          </w:rPr>
          <w:fldChar w:fldCharType="end"/>
        </w:r>
      </w:p>
    </w:sdtContent>
  </w:sdt>
  <w:p w14:paraId="31C5A885" w14:textId="77777777" w:rsidR="00E057C9" w:rsidRDefault="00E05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8AA45" w14:textId="77777777" w:rsidR="00490F1F" w:rsidRDefault="00490F1F" w:rsidP="00F15EFC">
      <w:r>
        <w:separator/>
      </w:r>
    </w:p>
  </w:footnote>
  <w:footnote w:type="continuationSeparator" w:id="0">
    <w:p w14:paraId="46F495CB" w14:textId="77777777" w:rsidR="00490F1F" w:rsidRDefault="00490F1F" w:rsidP="00F15E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pStyle w:val="Saturs"/>
      <w:lvlText w:val="%1."/>
      <w:lvlJc w:val="left"/>
      <w:pPr>
        <w:tabs>
          <w:tab w:val="num" w:pos="420"/>
        </w:tabs>
        <w:ind w:left="420" w:hanging="420"/>
      </w:pPr>
    </w:lvl>
    <w:lvl w:ilvl="1">
      <w:start w:val="1"/>
      <w:numFmt w:val="decimal"/>
      <w:lvlText w:val="%1.%2."/>
      <w:lvlJc w:val="left"/>
      <w:pPr>
        <w:tabs>
          <w:tab w:val="num" w:pos="1140"/>
        </w:tabs>
        <w:ind w:left="1140" w:hanging="420"/>
      </w:pPr>
    </w:lvl>
    <w:lvl w:ilvl="2">
      <w:start w:val="1"/>
      <w:numFmt w:val="decimal"/>
      <w:lvlText w:val="%1.%2.%3."/>
      <w:lvlJc w:val="left"/>
      <w:pPr>
        <w:tabs>
          <w:tab w:val="num" w:pos="1080"/>
        </w:tabs>
        <w:ind w:left="1080" w:hanging="720"/>
      </w:p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singleLevel"/>
    <w:tmpl w:val="00000002"/>
    <w:name w:val="WW8Num2"/>
    <w:lvl w:ilvl="0">
      <w:numFmt w:val="bullet"/>
      <w:lvlText w:val="-"/>
      <w:lvlJc w:val="left"/>
      <w:pPr>
        <w:tabs>
          <w:tab w:val="num" w:pos="1080"/>
        </w:tabs>
        <w:ind w:left="1080" w:hanging="360"/>
      </w:pPr>
      <w:rPr>
        <w:rFonts w:ascii="Times New Roman" w:hAnsi="Times New Roman" w:cs="Times New Roman"/>
        <w:color w:val="auto"/>
      </w:rPr>
    </w:lvl>
  </w:abstractNum>
  <w:abstractNum w:abstractNumId="2" w15:restartNumberingAfterBreak="0">
    <w:nsid w:val="00000003"/>
    <w:multiLevelType w:val="multilevel"/>
    <w:tmpl w:val="00000003"/>
    <w:name w:val="WW8Num3"/>
    <w:lvl w:ilvl="0">
      <w:start w:val="1"/>
      <w:numFmt w:val="none"/>
      <w:suff w:val="nothing"/>
      <w:lvlText w:val="2."/>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05"/>
    <w:multiLevelType w:val="multilevel"/>
    <w:tmpl w:val="00000005"/>
    <w:name w:val="WW8Num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cs="Symbol"/>
      </w:rPr>
    </w:lvl>
  </w:abstractNum>
  <w:abstractNum w:abstractNumId="6" w15:restartNumberingAfterBreak="0">
    <w:nsid w:val="0C066FCD"/>
    <w:multiLevelType w:val="hybridMultilevel"/>
    <w:tmpl w:val="C03C4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895FF5"/>
    <w:multiLevelType w:val="hybridMultilevel"/>
    <w:tmpl w:val="EBA0FD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0610EA1"/>
    <w:multiLevelType w:val="hybridMultilevel"/>
    <w:tmpl w:val="E9DE86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6F0832"/>
    <w:multiLevelType w:val="hybridMultilevel"/>
    <w:tmpl w:val="50C4CC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1C799B"/>
    <w:multiLevelType w:val="multilevel"/>
    <w:tmpl w:val="1CB00E7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5D32EC"/>
    <w:multiLevelType w:val="multilevel"/>
    <w:tmpl w:val="9642F22C"/>
    <w:styleLink w:val="List0"/>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2"/>
        <w:szCs w:val="22"/>
        <w:u w:val="none" w:color="000000"/>
        <w:vertAlign w:val="baseline"/>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abstractNum>
  <w:abstractNum w:abstractNumId="12" w15:restartNumberingAfterBreak="0">
    <w:nsid w:val="210A3108"/>
    <w:multiLevelType w:val="hybridMultilevel"/>
    <w:tmpl w:val="937C80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8061881"/>
    <w:multiLevelType w:val="hybridMultilevel"/>
    <w:tmpl w:val="92E0307A"/>
    <w:lvl w:ilvl="0" w:tplc="1E54DD5A">
      <w:start w:val="1"/>
      <w:numFmt w:val="bullet"/>
      <w:lvlText w:val="-"/>
      <w:lvlJc w:val="left"/>
      <w:pPr>
        <w:tabs>
          <w:tab w:val="num" w:pos="720"/>
        </w:tabs>
        <w:ind w:left="720" w:hanging="363"/>
      </w:pPr>
      <w:rPr>
        <w:rFonts w:ascii="Times New Roman" w:hAnsi="Times New Roman" w:cs="Times New Roman" w:hint="default"/>
        <w:b w:val="0"/>
        <w:i w:val="0"/>
        <w:sz w:val="20"/>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B89518C"/>
    <w:multiLevelType w:val="multilevel"/>
    <w:tmpl w:val="D5D62CD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5" w15:restartNumberingAfterBreak="0">
    <w:nsid w:val="304C2066"/>
    <w:multiLevelType w:val="multilevel"/>
    <w:tmpl w:val="129A08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39397A97"/>
    <w:multiLevelType w:val="multilevel"/>
    <w:tmpl w:val="94621450"/>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2"/>
        <w:szCs w:val="22"/>
        <w:u w:val="none" w:color="000000"/>
        <w:vertAlign w:val="baseline"/>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abstractNum>
  <w:abstractNum w:abstractNumId="17" w15:restartNumberingAfterBreak="0">
    <w:nsid w:val="3D011007"/>
    <w:multiLevelType w:val="multilevel"/>
    <w:tmpl w:val="3CD07160"/>
    <w:lvl w:ilvl="0">
      <w:start w:val="1"/>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18" w15:restartNumberingAfterBreak="0">
    <w:nsid w:val="3D54128A"/>
    <w:multiLevelType w:val="multilevel"/>
    <w:tmpl w:val="DFF2CC14"/>
    <w:lvl w:ilvl="0">
      <w:start w:val="3"/>
      <w:numFmt w:val="decimal"/>
      <w:lvlText w:val="%1."/>
      <w:lvlJc w:val="left"/>
      <w:pPr>
        <w:ind w:left="720" w:hanging="360"/>
      </w:pPr>
      <w:rPr>
        <w:rFonts w:hint="default"/>
      </w:rPr>
    </w:lvl>
    <w:lvl w:ilvl="1">
      <w:start w:val="1"/>
      <w:numFmt w:val="decimal"/>
      <w:lvlText w:val="%1.%2."/>
      <w:lvlJc w:val="left"/>
      <w:pPr>
        <w:ind w:left="1512" w:hanging="360"/>
      </w:pPr>
      <w:rPr>
        <w:rFonts w:hint="default"/>
      </w:rPr>
    </w:lvl>
    <w:lvl w:ilvl="2">
      <w:start w:val="1"/>
      <w:numFmt w:val="decimal"/>
      <w:lvlText w:val="%1.%2.%3."/>
      <w:lvlJc w:val="left"/>
      <w:pPr>
        <w:ind w:left="2664" w:hanging="720"/>
      </w:pPr>
      <w:rPr>
        <w:rFonts w:hint="default"/>
      </w:rPr>
    </w:lvl>
    <w:lvl w:ilvl="3">
      <w:start w:val="1"/>
      <w:numFmt w:val="decimal"/>
      <w:lvlText w:val="%1.%2.%3.%4."/>
      <w:lvlJc w:val="left"/>
      <w:pPr>
        <w:ind w:left="3456" w:hanging="720"/>
      </w:pPr>
      <w:rPr>
        <w:rFonts w:hint="default"/>
      </w:rPr>
    </w:lvl>
    <w:lvl w:ilvl="4">
      <w:start w:val="1"/>
      <w:numFmt w:val="decimal"/>
      <w:lvlText w:val="%1.%2.%3.%4.%5."/>
      <w:lvlJc w:val="left"/>
      <w:pPr>
        <w:ind w:left="4608"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344" w:hanging="1440"/>
      </w:pPr>
      <w:rPr>
        <w:rFonts w:hint="default"/>
      </w:rPr>
    </w:lvl>
    <w:lvl w:ilvl="8">
      <w:start w:val="1"/>
      <w:numFmt w:val="decimal"/>
      <w:lvlText w:val="%1.%2.%3.%4.%5.%6.%7.%8.%9."/>
      <w:lvlJc w:val="left"/>
      <w:pPr>
        <w:ind w:left="8496" w:hanging="1800"/>
      </w:pPr>
      <w:rPr>
        <w:rFonts w:hint="default"/>
      </w:rPr>
    </w:lvl>
  </w:abstractNum>
  <w:abstractNum w:abstractNumId="19" w15:restartNumberingAfterBreak="0">
    <w:nsid w:val="3F11428B"/>
    <w:multiLevelType w:val="hybridMultilevel"/>
    <w:tmpl w:val="3E26BCE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1B173AF"/>
    <w:multiLevelType w:val="hybridMultilevel"/>
    <w:tmpl w:val="69882036"/>
    <w:lvl w:ilvl="0" w:tplc="D3D04E62">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27077D8"/>
    <w:multiLevelType w:val="hybridMultilevel"/>
    <w:tmpl w:val="2140FE6C"/>
    <w:lvl w:ilvl="0" w:tplc="59BE3D38">
      <w:start w:val="8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3A5486E"/>
    <w:multiLevelType w:val="multilevel"/>
    <w:tmpl w:val="ADE6C340"/>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auto"/>
      </w:rPr>
    </w:lvl>
    <w:lvl w:ilvl="4">
      <w:start w:val="1"/>
      <w:numFmt w:val="decimal"/>
      <w:lvlText w:val="%1.%2.%3.%4.%5."/>
      <w:lvlJc w:val="left"/>
      <w:pPr>
        <w:tabs>
          <w:tab w:val="num" w:pos="1800"/>
        </w:tabs>
        <w:ind w:left="1800" w:hanging="1080"/>
      </w:pPr>
      <w:rPr>
        <w:rFonts w:hint="default"/>
        <w:color w:val="auto"/>
      </w:rPr>
    </w:lvl>
    <w:lvl w:ilvl="5">
      <w:start w:val="1"/>
      <w:numFmt w:val="decimal"/>
      <w:lvlText w:val="%1.%2.%3.%4.%5.%6."/>
      <w:lvlJc w:val="left"/>
      <w:pPr>
        <w:tabs>
          <w:tab w:val="num" w:pos="1980"/>
        </w:tabs>
        <w:ind w:left="1980" w:hanging="1080"/>
      </w:pPr>
      <w:rPr>
        <w:rFonts w:hint="default"/>
        <w:color w:val="auto"/>
      </w:rPr>
    </w:lvl>
    <w:lvl w:ilvl="6">
      <w:start w:val="1"/>
      <w:numFmt w:val="decimal"/>
      <w:lvlText w:val="%1.%2.%3.%4.%5.%6.%7."/>
      <w:lvlJc w:val="left"/>
      <w:pPr>
        <w:tabs>
          <w:tab w:val="num" w:pos="2520"/>
        </w:tabs>
        <w:ind w:left="2520" w:hanging="1440"/>
      </w:pPr>
      <w:rPr>
        <w:rFonts w:hint="default"/>
        <w:color w:val="auto"/>
      </w:rPr>
    </w:lvl>
    <w:lvl w:ilvl="7">
      <w:start w:val="1"/>
      <w:numFmt w:val="decimal"/>
      <w:lvlText w:val="%1.%2.%3.%4.%5.%6.%7.%8."/>
      <w:lvlJc w:val="left"/>
      <w:pPr>
        <w:tabs>
          <w:tab w:val="num" w:pos="2700"/>
        </w:tabs>
        <w:ind w:left="2700" w:hanging="1440"/>
      </w:pPr>
      <w:rPr>
        <w:rFonts w:hint="default"/>
        <w:color w:val="auto"/>
      </w:rPr>
    </w:lvl>
    <w:lvl w:ilvl="8">
      <w:start w:val="1"/>
      <w:numFmt w:val="decimal"/>
      <w:lvlText w:val="%1.%2.%3.%4.%5.%6.%7.%8.%9."/>
      <w:lvlJc w:val="left"/>
      <w:pPr>
        <w:tabs>
          <w:tab w:val="num" w:pos="3240"/>
        </w:tabs>
        <w:ind w:left="3240" w:hanging="1800"/>
      </w:pPr>
      <w:rPr>
        <w:rFonts w:hint="default"/>
        <w:color w:val="auto"/>
      </w:rPr>
    </w:lvl>
  </w:abstractNum>
  <w:abstractNum w:abstractNumId="23" w15:restartNumberingAfterBreak="0">
    <w:nsid w:val="4BB35E0C"/>
    <w:multiLevelType w:val="hybridMultilevel"/>
    <w:tmpl w:val="55446B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24D1EAF"/>
    <w:multiLevelType w:val="multilevel"/>
    <w:tmpl w:val="5888B3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Times New Roman" w:hAnsi="Times New Roman" w:cs="Times New Roman" w:hint="default"/>
        <w:b w:val="0"/>
      </w:rPr>
    </w:lvl>
    <w:lvl w:ilvl="3">
      <w:start w:val="1"/>
      <w:numFmt w:val="decimal"/>
      <w:isLgl/>
      <w:lvlText w:val="%1.%2.%3.%4."/>
      <w:lvlJc w:val="left"/>
      <w:pPr>
        <w:ind w:left="2137"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5A26000"/>
    <w:multiLevelType w:val="multilevel"/>
    <w:tmpl w:val="6A64059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2"/>
        <w:szCs w:val="22"/>
        <w:u w:val="none" w:color="000000"/>
        <w:vertAlign w:val="baseline"/>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abstractNum>
  <w:abstractNum w:abstractNumId="26" w15:restartNumberingAfterBreak="0">
    <w:nsid w:val="5DF70455"/>
    <w:multiLevelType w:val="hybridMultilevel"/>
    <w:tmpl w:val="CF1C0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8F4444"/>
    <w:multiLevelType w:val="hybridMultilevel"/>
    <w:tmpl w:val="64D4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941DE3"/>
    <w:multiLevelType w:val="multilevel"/>
    <w:tmpl w:val="84181FE0"/>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9" w15:restartNumberingAfterBreak="0">
    <w:nsid w:val="647D4A64"/>
    <w:multiLevelType w:val="multilevel"/>
    <w:tmpl w:val="4E96542E"/>
    <w:lvl w:ilvl="0">
      <w:start w:val="1"/>
      <w:numFmt w:val="none"/>
      <w:suff w:val="nothing"/>
      <w:lvlText w:val="2."/>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0" w15:restartNumberingAfterBreak="0">
    <w:nsid w:val="64A60629"/>
    <w:multiLevelType w:val="hybridMultilevel"/>
    <w:tmpl w:val="16A04660"/>
    <w:lvl w:ilvl="0" w:tplc="FFFFFFFF">
      <w:start w:val="1"/>
      <w:numFmt w:val="bullet"/>
      <w:lvlText w:val=""/>
      <w:lvlJc w:val="left"/>
      <w:pPr>
        <w:tabs>
          <w:tab w:val="num" w:pos="720"/>
        </w:tabs>
        <w:ind w:left="720" w:hanging="360"/>
      </w:pPr>
      <w:rPr>
        <w:rFonts w:ascii="Wingdings" w:hAnsi="Wingdings" w:hint="default"/>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1" w15:restartNumberingAfterBreak="0">
    <w:nsid w:val="6A0D359E"/>
    <w:multiLevelType w:val="multilevel"/>
    <w:tmpl w:val="43129C94"/>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2"/>
        <w:szCs w:val="22"/>
        <w:u w:val="none" w:color="000000"/>
        <w:vertAlign w:val="baseline"/>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abstractNum>
  <w:abstractNum w:abstractNumId="32" w15:restartNumberingAfterBreak="0">
    <w:nsid w:val="6E1B4722"/>
    <w:multiLevelType w:val="hybridMultilevel"/>
    <w:tmpl w:val="6E9A93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34032"/>
    <w:multiLevelType w:val="multilevel"/>
    <w:tmpl w:val="DAAA3F56"/>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4" w15:restartNumberingAfterBreak="0">
    <w:nsid w:val="77F12FBB"/>
    <w:multiLevelType w:val="hybridMultilevel"/>
    <w:tmpl w:val="81C4C50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5" w15:restartNumberingAfterBreak="0">
    <w:nsid w:val="78FC1B35"/>
    <w:multiLevelType w:val="hybridMultilevel"/>
    <w:tmpl w:val="FBA23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5A7251"/>
    <w:multiLevelType w:val="multilevel"/>
    <w:tmpl w:val="A0E62AC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ascii="Times New Roman" w:hAnsi="Times New Roman" w:hint="default"/>
        <w:b w:val="0"/>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454517430">
    <w:abstractNumId w:val="24"/>
  </w:num>
  <w:num w:numId="2" w16cid:durableId="444351065">
    <w:abstractNumId w:val="10"/>
  </w:num>
  <w:num w:numId="3" w16cid:durableId="203836816">
    <w:abstractNumId w:val="30"/>
  </w:num>
  <w:num w:numId="4" w16cid:durableId="1845389786">
    <w:abstractNumId w:val="15"/>
  </w:num>
  <w:num w:numId="5" w16cid:durableId="1529297061">
    <w:abstractNumId w:val="13"/>
  </w:num>
  <w:num w:numId="6" w16cid:durableId="1831213752">
    <w:abstractNumId w:val="20"/>
  </w:num>
  <w:num w:numId="7" w16cid:durableId="2049453945">
    <w:abstractNumId w:val="31"/>
  </w:num>
  <w:num w:numId="8" w16cid:durableId="1064065608">
    <w:abstractNumId w:val="16"/>
  </w:num>
  <w:num w:numId="9" w16cid:durableId="1734160559">
    <w:abstractNumId w:val="25"/>
  </w:num>
  <w:num w:numId="10" w16cid:durableId="1444618854">
    <w:abstractNumId w:val="11"/>
  </w:num>
  <w:num w:numId="11" w16cid:durableId="251937574">
    <w:abstractNumId w:val="36"/>
  </w:num>
  <w:num w:numId="12" w16cid:durableId="1936790831">
    <w:abstractNumId w:val="22"/>
  </w:num>
  <w:num w:numId="13" w16cid:durableId="127088067">
    <w:abstractNumId w:val="23"/>
  </w:num>
  <w:num w:numId="14" w16cid:durableId="25327729">
    <w:abstractNumId w:val="32"/>
  </w:num>
  <w:num w:numId="15" w16cid:durableId="1477070276">
    <w:abstractNumId w:val="17"/>
  </w:num>
  <w:num w:numId="16" w16cid:durableId="1436097091">
    <w:abstractNumId w:val="35"/>
  </w:num>
  <w:num w:numId="17" w16cid:durableId="1600678555">
    <w:abstractNumId w:val="6"/>
  </w:num>
  <w:num w:numId="18" w16cid:durableId="2007398536">
    <w:abstractNumId w:val="7"/>
  </w:num>
  <w:num w:numId="19" w16cid:durableId="42756355">
    <w:abstractNumId w:val="12"/>
  </w:num>
  <w:num w:numId="20" w16cid:durableId="1647277772">
    <w:abstractNumId w:val="27"/>
  </w:num>
  <w:num w:numId="21" w16cid:durableId="133715899">
    <w:abstractNumId w:val="1"/>
  </w:num>
  <w:num w:numId="22" w16cid:durableId="213085526">
    <w:abstractNumId w:val="2"/>
  </w:num>
  <w:num w:numId="23" w16cid:durableId="1418599904">
    <w:abstractNumId w:val="3"/>
  </w:num>
  <w:num w:numId="24" w16cid:durableId="1243567822">
    <w:abstractNumId w:val="4"/>
  </w:num>
  <w:num w:numId="25" w16cid:durableId="433014982">
    <w:abstractNumId w:val="5"/>
  </w:num>
  <w:num w:numId="26" w16cid:durableId="1390761291">
    <w:abstractNumId w:val="9"/>
  </w:num>
  <w:num w:numId="27" w16cid:durableId="516964656">
    <w:abstractNumId w:val="29"/>
  </w:num>
  <w:num w:numId="28" w16cid:durableId="528108444">
    <w:abstractNumId w:val="33"/>
  </w:num>
  <w:num w:numId="29" w16cid:durableId="1294361028">
    <w:abstractNumId w:val="18"/>
  </w:num>
  <w:num w:numId="30" w16cid:durableId="1560483952">
    <w:abstractNumId w:val="28"/>
  </w:num>
  <w:num w:numId="31" w16cid:durableId="1299215684">
    <w:abstractNumId w:val="14"/>
  </w:num>
  <w:num w:numId="32" w16cid:durableId="441531686">
    <w:abstractNumId w:val="19"/>
  </w:num>
  <w:num w:numId="33" w16cid:durableId="2053069399">
    <w:abstractNumId w:val="21"/>
  </w:num>
  <w:num w:numId="34" w16cid:durableId="798913461">
    <w:abstractNumId w:val="8"/>
  </w:num>
  <w:num w:numId="35" w16cid:durableId="962736844">
    <w:abstractNumId w:val="26"/>
  </w:num>
  <w:num w:numId="36" w16cid:durableId="1379746511">
    <w:abstractNumId w:val="0"/>
  </w:num>
  <w:num w:numId="37" w16cid:durableId="11143994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299"/>
    <w:rsid w:val="00000097"/>
    <w:rsid w:val="00003C6E"/>
    <w:rsid w:val="0000422C"/>
    <w:rsid w:val="00004EF5"/>
    <w:rsid w:val="00005FF0"/>
    <w:rsid w:val="000106C3"/>
    <w:rsid w:val="000134AF"/>
    <w:rsid w:val="000233DE"/>
    <w:rsid w:val="00023FB1"/>
    <w:rsid w:val="00025F20"/>
    <w:rsid w:val="00026F2B"/>
    <w:rsid w:val="00043424"/>
    <w:rsid w:val="0005015E"/>
    <w:rsid w:val="0006314D"/>
    <w:rsid w:val="00064FC1"/>
    <w:rsid w:val="000671FF"/>
    <w:rsid w:val="00070265"/>
    <w:rsid w:val="000720EC"/>
    <w:rsid w:val="00072885"/>
    <w:rsid w:val="000739B1"/>
    <w:rsid w:val="000770B0"/>
    <w:rsid w:val="00082F83"/>
    <w:rsid w:val="00083341"/>
    <w:rsid w:val="00084295"/>
    <w:rsid w:val="000877A3"/>
    <w:rsid w:val="0009175B"/>
    <w:rsid w:val="00094239"/>
    <w:rsid w:val="00094B1B"/>
    <w:rsid w:val="0009589E"/>
    <w:rsid w:val="00096495"/>
    <w:rsid w:val="00096EA2"/>
    <w:rsid w:val="000A029D"/>
    <w:rsid w:val="000A2078"/>
    <w:rsid w:val="000A3A1F"/>
    <w:rsid w:val="000A59E0"/>
    <w:rsid w:val="000A62F3"/>
    <w:rsid w:val="000A6410"/>
    <w:rsid w:val="000A67F9"/>
    <w:rsid w:val="000A6D44"/>
    <w:rsid w:val="000B00CD"/>
    <w:rsid w:val="000B3A02"/>
    <w:rsid w:val="000C134D"/>
    <w:rsid w:val="000D1ACE"/>
    <w:rsid w:val="000D1CC5"/>
    <w:rsid w:val="000D25C2"/>
    <w:rsid w:val="000D5033"/>
    <w:rsid w:val="000E0412"/>
    <w:rsid w:val="000F5BD5"/>
    <w:rsid w:val="001012A7"/>
    <w:rsid w:val="00102DBF"/>
    <w:rsid w:val="001048BA"/>
    <w:rsid w:val="001070BB"/>
    <w:rsid w:val="00110172"/>
    <w:rsid w:val="00113CA8"/>
    <w:rsid w:val="00115683"/>
    <w:rsid w:val="0012105E"/>
    <w:rsid w:val="0012393B"/>
    <w:rsid w:val="00123A1B"/>
    <w:rsid w:val="00130E00"/>
    <w:rsid w:val="00135D0A"/>
    <w:rsid w:val="00136131"/>
    <w:rsid w:val="00136F5C"/>
    <w:rsid w:val="001370B8"/>
    <w:rsid w:val="00137520"/>
    <w:rsid w:val="00142A8D"/>
    <w:rsid w:val="00145C82"/>
    <w:rsid w:val="00146458"/>
    <w:rsid w:val="001557B0"/>
    <w:rsid w:val="00156AF7"/>
    <w:rsid w:val="00156CC6"/>
    <w:rsid w:val="001575A7"/>
    <w:rsid w:val="00163CF4"/>
    <w:rsid w:val="001647A1"/>
    <w:rsid w:val="00166FC6"/>
    <w:rsid w:val="00173F21"/>
    <w:rsid w:val="0017569E"/>
    <w:rsid w:val="00175E00"/>
    <w:rsid w:val="00175FF0"/>
    <w:rsid w:val="0017700D"/>
    <w:rsid w:val="0018191D"/>
    <w:rsid w:val="00185179"/>
    <w:rsid w:val="00187F7F"/>
    <w:rsid w:val="00192078"/>
    <w:rsid w:val="00194C92"/>
    <w:rsid w:val="001A1A31"/>
    <w:rsid w:val="001A2E5D"/>
    <w:rsid w:val="001A34A5"/>
    <w:rsid w:val="001A641B"/>
    <w:rsid w:val="001B23A9"/>
    <w:rsid w:val="001C2D22"/>
    <w:rsid w:val="001C2F70"/>
    <w:rsid w:val="001C3A22"/>
    <w:rsid w:val="001C3BAD"/>
    <w:rsid w:val="001C50C4"/>
    <w:rsid w:val="001D1257"/>
    <w:rsid w:val="001D273A"/>
    <w:rsid w:val="001D5CD5"/>
    <w:rsid w:val="001D600B"/>
    <w:rsid w:val="001D6315"/>
    <w:rsid w:val="001D64D1"/>
    <w:rsid w:val="001D66D1"/>
    <w:rsid w:val="001E0171"/>
    <w:rsid w:val="001E0A4C"/>
    <w:rsid w:val="001E332F"/>
    <w:rsid w:val="001E7321"/>
    <w:rsid w:val="001F04D8"/>
    <w:rsid w:val="001F2BE2"/>
    <w:rsid w:val="001F6D84"/>
    <w:rsid w:val="00200013"/>
    <w:rsid w:val="00200AEA"/>
    <w:rsid w:val="00203678"/>
    <w:rsid w:val="00231166"/>
    <w:rsid w:val="00236DEE"/>
    <w:rsid w:val="00245471"/>
    <w:rsid w:val="00245849"/>
    <w:rsid w:val="00246F5C"/>
    <w:rsid w:val="00247462"/>
    <w:rsid w:val="00250F35"/>
    <w:rsid w:val="00251A9F"/>
    <w:rsid w:val="0025248A"/>
    <w:rsid w:val="00253102"/>
    <w:rsid w:val="002543A0"/>
    <w:rsid w:val="00254809"/>
    <w:rsid w:val="002567A0"/>
    <w:rsid w:val="002600E0"/>
    <w:rsid w:val="00262221"/>
    <w:rsid w:val="0026261D"/>
    <w:rsid w:val="00270EBE"/>
    <w:rsid w:val="00282067"/>
    <w:rsid w:val="002829C7"/>
    <w:rsid w:val="00293164"/>
    <w:rsid w:val="00293881"/>
    <w:rsid w:val="00294EB5"/>
    <w:rsid w:val="002955E3"/>
    <w:rsid w:val="002A4B61"/>
    <w:rsid w:val="002A5AC9"/>
    <w:rsid w:val="002A64F7"/>
    <w:rsid w:val="002A69FB"/>
    <w:rsid w:val="002B1446"/>
    <w:rsid w:val="002B3291"/>
    <w:rsid w:val="002B5991"/>
    <w:rsid w:val="002B76DC"/>
    <w:rsid w:val="002C092D"/>
    <w:rsid w:val="002C2B7E"/>
    <w:rsid w:val="002C539C"/>
    <w:rsid w:val="002C6AC3"/>
    <w:rsid w:val="002D211E"/>
    <w:rsid w:val="002D34AF"/>
    <w:rsid w:val="002D3DC3"/>
    <w:rsid w:val="002D46FD"/>
    <w:rsid w:val="002D4895"/>
    <w:rsid w:val="002E0504"/>
    <w:rsid w:val="002E09F8"/>
    <w:rsid w:val="002E1ABA"/>
    <w:rsid w:val="002E5D9C"/>
    <w:rsid w:val="002F51B3"/>
    <w:rsid w:val="002F54A7"/>
    <w:rsid w:val="003031F0"/>
    <w:rsid w:val="003044DD"/>
    <w:rsid w:val="003056C0"/>
    <w:rsid w:val="00311F09"/>
    <w:rsid w:val="00313EEE"/>
    <w:rsid w:val="00315AF5"/>
    <w:rsid w:val="00321ACE"/>
    <w:rsid w:val="003307A3"/>
    <w:rsid w:val="0033552B"/>
    <w:rsid w:val="0033557B"/>
    <w:rsid w:val="00340786"/>
    <w:rsid w:val="0034162F"/>
    <w:rsid w:val="00342927"/>
    <w:rsid w:val="003463DD"/>
    <w:rsid w:val="00346674"/>
    <w:rsid w:val="00347CBF"/>
    <w:rsid w:val="00350114"/>
    <w:rsid w:val="0035334A"/>
    <w:rsid w:val="00354D09"/>
    <w:rsid w:val="003559FF"/>
    <w:rsid w:val="00364321"/>
    <w:rsid w:val="00366418"/>
    <w:rsid w:val="003678C3"/>
    <w:rsid w:val="00370E1B"/>
    <w:rsid w:val="00370FAB"/>
    <w:rsid w:val="003719C2"/>
    <w:rsid w:val="0037267E"/>
    <w:rsid w:val="00380379"/>
    <w:rsid w:val="0038482C"/>
    <w:rsid w:val="00384FE7"/>
    <w:rsid w:val="0038771D"/>
    <w:rsid w:val="00387CB9"/>
    <w:rsid w:val="0039000E"/>
    <w:rsid w:val="003905C8"/>
    <w:rsid w:val="00397F15"/>
    <w:rsid w:val="003A5F7F"/>
    <w:rsid w:val="003A7008"/>
    <w:rsid w:val="003B201B"/>
    <w:rsid w:val="003B73FA"/>
    <w:rsid w:val="003C0829"/>
    <w:rsid w:val="003C2295"/>
    <w:rsid w:val="003C2A60"/>
    <w:rsid w:val="003D1E23"/>
    <w:rsid w:val="003D2E42"/>
    <w:rsid w:val="003D4B2E"/>
    <w:rsid w:val="003D58D2"/>
    <w:rsid w:val="003E18D3"/>
    <w:rsid w:val="003F17D4"/>
    <w:rsid w:val="003F31B7"/>
    <w:rsid w:val="003F448D"/>
    <w:rsid w:val="003F5B39"/>
    <w:rsid w:val="004007C9"/>
    <w:rsid w:val="00400B5E"/>
    <w:rsid w:val="004019F6"/>
    <w:rsid w:val="004036B1"/>
    <w:rsid w:val="004037CA"/>
    <w:rsid w:val="00404A99"/>
    <w:rsid w:val="00405B9B"/>
    <w:rsid w:val="00421AA0"/>
    <w:rsid w:val="00422107"/>
    <w:rsid w:val="00423176"/>
    <w:rsid w:val="00431138"/>
    <w:rsid w:val="00433D02"/>
    <w:rsid w:val="0043469B"/>
    <w:rsid w:val="00435688"/>
    <w:rsid w:val="004359E6"/>
    <w:rsid w:val="00437758"/>
    <w:rsid w:val="00441CB4"/>
    <w:rsid w:val="00454180"/>
    <w:rsid w:val="004552B9"/>
    <w:rsid w:val="0046013C"/>
    <w:rsid w:val="00462E0E"/>
    <w:rsid w:val="00463128"/>
    <w:rsid w:val="004657FE"/>
    <w:rsid w:val="00465D07"/>
    <w:rsid w:val="0047141B"/>
    <w:rsid w:val="00477C97"/>
    <w:rsid w:val="00480A2B"/>
    <w:rsid w:val="0048244B"/>
    <w:rsid w:val="00483A8A"/>
    <w:rsid w:val="0049075E"/>
    <w:rsid w:val="00490F1F"/>
    <w:rsid w:val="004937AD"/>
    <w:rsid w:val="00494A8D"/>
    <w:rsid w:val="004C2D34"/>
    <w:rsid w:val="004C566B"/>
    <w:rsid w:val="004C73C5"/>
    <w:rsid w:val="004D2DB4"/>
    <w:rsid w:val="004D3DE7"/>
    <w:rsid w:val="004D4F14"/>
    <w:rsid w:val="004D6AB2"/>
    <w:rsid w:val="004E512C"/>
    <w:rsid w:val="004E5B1F"/>
    <w:rsid w:val="004F3F84"/>
    <w:rsid w:val="004F6322"/>
    <w:rsid w:val="004F7E26"/>
    <w:rsid w:val="00501642"/>
    <w:rsid w:val="005029F4"/>
    <w:rsid w:val="00502E39"/>
    <w:rsid w:val="00503D5E"/>
    <w:rsid w:val="00504483"/>
    <w:rsid w:val="00504E5B"/>
    <w:rsid w:val="0050544E"/>
    <w:rsid w:val="00511730"/>
    <w:rsid w:val="00516556"/>
    <w:rsid w:val="00517269"/>
    <w:rsid w:val="0052547B"/>
    <w:rsid w:val="00526314"/>
    <w:rsid w:val="00526555"/>
    <w:rsid w:val="00527899"/>
    <w:rsid w:val="00532581"/>
    <w:rsid w:val="005354EC"/>
    <w:rsid w:val="00537F6B"/>
    <w:rsid w:val="00551BE4"/>
    <w:rsid w:val="00553523"/>
    <w:rsid w:val="00560401"/>
    <w:rsid w:val="00560C57"/>
    <w:rsid w:val="00562147"/>
    <w:rsid w:val="0056367F"/>
    <w:rsid w:val="00566223"/>
    <w:rsid w:val="005728EC"/>
    <w:rsid w:val="005746EB"/>
    <w:rsid w:val="00574ECB"/>
    <w:rsid w:val="00576E13"/>
    <w:rsid w:val="00577794"/>
    <w:rsid w:val="00580130"/>
    <w:rsid w:val="00586011"/>
    <w:rsid w:val="005879EE"/>
    <w:rsid w:val="00594674"/>
    <w:rsid w:val="005A11F0"/>
    <w:rsid w:val="005A1708"/>
    <w:rsid w:val="005A2E87"/>
    <w:rsid w:val="005A3650"/>
    <w:rsid w:val="005A589D"/>
    <w:rsid w:val="005A6BB7"/>
    <w:rsid w:val="005C3332"/>
    <w:rsid w:val="005D3434"/>
    <w:rsid w:val="005D3A36"/>
    <w:rsid w:val="005D6A60"/>
    <w:rsid w:val="005E0FA7"/>
    <w:rsid w:val="005E24AC"/>
    <w:rsid w:val="005E2C75"/>
    <w:rsid w:val="005E2F46"/>
    <w:rsid w:val="005F72D6"/>
    <w:rsid w:val="0060445E"/>
    <w:rsid w:val="006108B9"/>
    <w:rsid w:val="00611150"/>
    <w:rsid w:val="00612C07"/>
    <w:rsid w:val="00612FE3"/>
    <w:rsid w:val="00613A03"/>
    <w:rsid w:val="006213C3"/>
    <w:rsid w:val="00622C96"/>
    <w:rsid w:val="006247B1"/>
    <w:rsid w:val="00625945"/>
    <w:rsid w:val="0063348A"/>
    <w:rsid w:val="0063385D"/>
    <w:rsid w:val="00637CC7"/>
    <w:rsid w:val="00637EB4"/>
    <w:rsid w:val="00641870"/>
    <w:rsid w:val="00641D06"/>
    <w:rsid w:val="0064287F"/>
    <w:rsid w:val="006459AC"/>
    <w:rsid w:val="0065240E"/>
    <w:rsid w:val="00653BF4"/>
    <w:rsid w:val="006568B9"/>
    <w:rsid w:val="00667C22"/>
    <w:rsid w:val="00670375"/>
    <w:rsid w:val="0067286E"/>
    <w:rsid w:val="00674A75"/>
    <w:rsid w:val="00674C02"/>
    <w:rsid w:val="00676D90"/>
    <w:rsid w:val="006778E3"/>
    <w:rsid w:val="00682B69"/>
    <w:rsid w:val="00682BBE"/>
    <w:rsid w:val="00686E71"/>
    <w:rsid w:val="00692A75"/>
    <w:rsid w:val="0069644D"/>
    <w:rsid w:val="00696EB5"/>
    <w:rsid w:val="006A0A77"/>
    <w:rsid w:val="006A312A"/>
    <w:rsid w:val="006A55BA"/>
    <w:rsid w:val="006A5F1C"/>
    <w:rsid w:val="006A7747"/>
    <w:rsid w:val="006B25BF"/>
    <w:rsid w:val="006B2BD2"/>
    <w:rsid w:val="006B40CD"/>
    <w:rsid w:val="006C0A2F"/>
    <w:rsid w:val="006C1804"/>
    <w:rsid w:val="006C29DC"/>
    <w:rsid w:val="006C2B20"/>
    <w:rsid w:val="006C58B6"/>
    <w:rsid w:val="006C6227"/>
    <w:rsid w:val="006D01F3"/>
    <w:rsid w:val="006D085C"/>
    <w:rsid w:val="006D7667"/>
    <w:rsid w:val="006E112C"/>
    <w:rsid w:val="006E378E"/>
    <w:rsid w:val="006E6F01"/>
    <w:rsid w:val="006F0C31"/>
    <w:rsid w:val="006F64E5"/>
    <w:rsid w:val="006F6A62"/>
    <w:rsid w:val="00703074"/>
    <w:rsid w:val="007033E4"/>
    <w:rsid w:val="0071117E"/>
    <w:rsid w:val="007114A3"/>
    <w:rsid w:val="00711AA6"/>
    <w:rsid w:val="00720927"/>
    <w:rsid w:val="00720982"/>
    <w:rsid w:val="00723F3D"/>
    <w:rsid w:val="0072462E"/>
    <w:rsid w:val="00743C2C"/>
    <w:rsid w:val="00746110"/>
    <w:rsid w:val="00746807"/>
    <w:rsid w:val="0075263B"/>
    <w:rsid w:val="00753F86"/>
    <w:rsid w:val="0076125F"/>
    <w:rsid w:val="00767764"/>
    <w:rsid w:val="007805E5"/>
    <w:rsid w:val="0078303B"/>
    <w:rsid w:val="00787F32"/>
    <w:rsid w:val="007908BF"/>
    <w:rsid w:val="0079551E"/>
    <w:rsid w:val="007969E7"/>
    <w:rsid w:val="007979F0"/>
    <w:rsid w:val="007A019F"/>
    <w:rsid w:val="007A1F89"/>
    <w:rsid w:val="007A3EFE"/>
    <w:rsid w:val="007A41F5"/>
    <w:rsid w:val="007B1352"/>
    <w:rsid w:val="007B2D04"/>
    <w:rsid w:val="007B2F06"/>
    <w:rsid w:val="007B625C"/>
    <w:rsid w:val="007C3998"/>
    <w:rsid w:val="007C6FB4"/>
    <w:rsid w:val="007C741A"/>
    <w:rsid w:val="007D26EB"/>
    <w:rsid w:val="007D2E57"/>
    <w:rsid w:val="007D3522"/>
    <w:rsid w:val="007E5C23"/>
    <w:rsid w:val="007F09AF"/>
    <w:rsid w:val="007F18C1"/>
    <w:rsid w:val="00800900"/>
    <w:rsid w:val="00805E16"/>
    <w:rsid w:val="00813A97"/>
    <w:rsid w:val="00817A1D"/>
    <w:rsid w:val="00820BF5"/>
    <w:rsid w:val="00831B80"/>
    <w:rsid w:val="0083240B"/>
    <w:rsid w:val="0083277B"/>
    <w:rsid w:val="00832E4A"/>
    <w:rsid w:val="00837F94"/>
    <w:rsid w:val="0084212F"/>
    <w:rsid w:val="00845A46"/>
    <w:rsid w:val="00846AE5"/>
    <w:rsid w:val="00851A23"/>
    <w:rsid w:val="008529FD"/>
    <w:rsid w:val="0085383D"/>
    <w:rsid w:val="008626BF"/>
    <w:rsid w:val="0086326A"/>
    <w:rsid w:val="008638A7"/>
    <w:rsid w:val="008705D8"/>
    <w:rsid w:val="008709D7"/>
    <w:rsid w:val="0087142E"/>
    <w:rsid w:val="00871557"/>
    <w:rsid w:val="00871F43"/>
    <w:rsid w:val="008723C8"/>
    <w:rsid w:val="00872EB4"/>
    <w:rsid w:val="00877041"/>
    <w:rsid w:val="00882115"/>
    <w:rsid w:val="0088638D"/>
    <w:rsid w:val="008871EB"/>
    <w:rsid w:val="0089099C"/>
    <w:rsid w:val="00890A8D"/>
    <w:rsid w:val="00891BF0"/>
    <w:rsid w:val="00894266"/>
    <w:rsid w:val="008947FF"/>
    <w:rsid w:val="00895457"/>
    <w:rsid w:val="00895B18"/>
    <w:rsid w:val="00895BC7"/>
    <w:rsid w:val="00897344"/>
    <w:rsid w:val="008A4638"/>
    <w:rsid w:val="008A6279"/>
    <w:rsid w:val="008C2C1C"/>
    <w:rsid w:val="008C698F"/>
    <w:rsid w:val="008E36D6"/>
    <w:rsid w:val="008F5DAB"/>
    <w:rsid w:val="00904E18"/>
    <w:rsid w:val="0092274D"/>
    <w:rsid w:val="00923332"/>
    <w:rsid w:val="0092579E"/>
    <w:rsid w:val="00931F13"/>
    <w:rsid w:val="009361D0"/>
    <w:rsid w:val="00936A01"/>
    <w:rsid w:val="00945298"/>
    <w:rsid w:val="009453FD"/>
    <w:rsid w:val="00953299"/>
    <w:rsid w:val="00953BA8"/>
    <w:rsid w:val="00954ADA"/>
    <w:rsid w:val="00955D09"/>
    <w:rsid w:val="00972F12"/>
    <w:rsid w:val="00982801"/>
    <w:rsid w:val="009856B2"/>
    <w:rsid w:val="0098611F"/>
    <w:rsid w:val="00986DAE"/>
    <w:rsid w:val="00996644"/>
    <w:rsid w:val="00996735"/>
    <w:rsid w:val="009A477E"/>
    <w:rsid w:val="009A5CA4"/>
    <w:rsid w:val="009A644C"/>
    <w:rsid w:val="009A6EC2"/>
    <w:rsid w:val="009A6FDB"/>
    <w:rsid w:val="009B07A7"/>
    <w:rsid w:val="009B2641"/>
    <w:rsid w:val="009B51CC"/>
    <w:rsid w:val="009B6FC2"/>
    <w:rsid w:val="009C49D5"/>
    <w:rsid w:val="009C5411"/>
    <w:rsid w:val="009C5CCB"/>
    <w:rsid w:val="009D0F19"/>
    <w:rsid w:val="009D1B73"/>
    <w:rsid w:val="009E0BC8"/>
    <w:rsid w:val="009E1571"/>
    <w:rsid w:val="009E4861"/>
    <w:rsid w:val="009F1471"/>
    <w:rsid w:val="009F1834"/>
    <w:rsid w:val="009F2F4E"/>
    <w:rsid w:val="009F3ADA"/>
    <w:rsid w:val="009F6ADC"/>
    <w:rsid w:val="00A01D18"/>
    <w:rsid w:val="00A05E62"/>
    <w:rsid w:val="00A060A8"/>
    <w:rsid w:val="00A0730D"/>
    <w:rsid w:val="00A109EB"/>
    <w:rsid w:val="00A10C28"/>
    <w:rsid w:val="00A11224"/>
    <w:rsid w:val="00A15E6F"/>
    <w:rsid w:val="00A17CAA"/>
    <w:rsid w:val="00A20722"/>
    <w:rsid w:val="00A20F33"/>
    <w:rsid w:val="00A30297"/>
    <w:rsid w:val="00A37203"/>
    <w:rsid w:val="00A4257F"/>
    <w:rsid w:val="00A433F5"/>
    <w:rsid w:val="00A43C31"/>
    <w:rsid w:val="00A5172B"/>
    <w:rsid w:val="00A532C9"/>
    <w:rsid w:val="00A55658"/>
    <w:rsid w:val="00A56630"/>
    <w:rsid w:val="00A6031A"/>
    <w:rsid w:val="00A62F00"/>
    <w:rsid w:val="00A658FC"/>
    <w:rsid w:val="00A65FB2"/>
    <w:rsid w:val="00A706D1"/>
    <w:rsid w:val="00A7533C"/>
    <w:rsid w:val="00A813D8"/>
    <w:rsid w:val="00A815BA"/>
    <w:rsid w:val="00A8225E"/>
    <w:rsid w:val="00A82728"/>
    <w:rsid w:val="00A85F72"/>
    <w:rsid w:val="00A90081"/>
    <w:rsid w:val="00A915E1"/>
    <w:rsid w:val="00A91A64"/>
    <w:rsid w:val="00A93892"/>
    <w:rsid w:val="00AA29D4"/>
    <w:rsid w:val="00AA2F6A"/>
    <w:rsid w:val="00AA4830"/>
    <w:rsid w:val="00AA6E87"/>
    <w:rsid w:val="00AB3298"/>
    <w:rsid w:val="00AC11D4"/>
    <w:rsid w:val="00AC1DC9"/>
    <w:rsid w:val="00AC6669"/>
    <w:rsid w:val="00AD14DD"/>
    <w:rsid w:val="00AD1876"/>
    <w:rsid w:val="00AD58C5"/>
    <w:rsid w:val="00AD691D"/>
    <w:rsid w:val="00AD7647"/>
    <w:rsid w:val="00AE0EDC"/>
    <w:rsid w:val="00AE148C"/>
    <w:rsid w:val="00AE1B4A"/>
    <w:rsid w:val="00AF185B"/>
    <w:rsid w:val="00B02044"/>
    <w:rsid w:val="00B0410E"/>
    <w:rsid w:val="00B04B87"/>
    <w:rsid w:val="00B05FE3"/>
    <w:rsid w:val="00B07AF2"/>
    <w:rsid w:val="00B113E3"/>
    <w:rsid w:val="00B124A7"/>
    <w:rsid w:val="00B22260"/>
    <w:rsid w:val="00B276CE"/>
    <w:rsid w:val="00B37CB9"/>
    <w:rsid w:val="00B4318A"/>
    <w:rsid w:val="00B451D7"/>
    <w:rsid w:val="00B453CE"/>
    <w:rsid w:val="00B46DD6"/>
    <w:rsid w:val="00B504F6"/>
    <w:rsid w:val="00B51BB0"/>
    <w:rsid w:val="00B54D86"/>
    <w:rsid w:val="00B557C5"/>
    <w:rsid w:val="00B63991"/>
    <w:rsid w:val="00B63F43"/>
    <w:rsid w:val="00B87F30"/>
    <w:rsid w:val="00B911BC"/>
    <w:rsid w:val="00B92E92"/>
    <w:rsid w:val="00BA1F95"/>
    <w:rsid w:val="00BB321E"/>
    <w:rsid w:val="00BC1250"/>
    <w:rsid w:val="00BC1AE5"/>
    <w:rsid w:val="00BC3315"/>
    <w:rsid w:val="00BC687E"/>
    <w:rsid w:val="00BC7768"/>
    <w:rsid w:val="00BD34BA"/>
    <w:rsid w:val="00BD6BBF"/>
    <w:rsid w:val="00BE6FFB"/>
    <w:rsid w:val="00BE7EBF"/>
    <w:rsid w:val="00BF3DDD"/>
    <w:rsid w:val="00BF403D"/>
    <w:rsid w:val="00BF4969"/>
    <w:rsid w:val="00BF5918"/>
    <w:rsid w:val="00C05A2E"/>
    <w:rsid w:val="00C117A1"/>
    <w:rsid w:val="00C13FD9"/>
    <w:rsid w:val="00C140DD"/>
    <w:rsid w:val="00C14CC7"/>
    <w:rsid w:val="00C14F15"/>
    <w:rsid w:val="00C213AD"/>
    <w:rsid w:val="00C24F6C"/>
    <w:rsid w:val="00C27C39"/>
    <w:rsid w:val="00C30C4E"/>
    <w:rsid w:val="00C350C2"/>
    <w:rsid w:val="00C47C94"/>
    <w:rsid w:val="00C50C2B"/>
    <w:rsid w:val="00C516E3"/>
    <w:rsid w:val="00C52433"/>
    <w:rsid w:val="00C61BB6"/>
    <w:rsid w:val="00C6262E"/>
    <w:rsid w:val="00C62A1D"/>
    <w:rsid w:val="00C62C6F"/>
    <w:rsid w:val="00C631C4"/>
    <w:rsid w:val="00C65AEE"/>
    <w:rsid w:val="00C700C8"/>
    <w:rsid w:val="00C705AD"/>
    <w:rsid w:val="00C82204"/>
    <w:rsid w:val="00C85AE8"/>
    <w:rsid w:val="00C86829"/>
    <w:rsid w:val="00C92FB5"/>
    <w:rsid w:val="00C9446D"/>
    <w:rsid w:val="00C9494D"/>
    <w:rsid w:val="00C95191"/>
    <w:rsid w:val="00C961F9"/>
    <w:rsid w:val="00CA706C"/>
    <w:rsid w:val="00CB15BD"/>
    <w:rsid w:val="00CB16A1"/>
    <w:rsid w:val="00CB195F"/>
    <w:rsid w:val="00CB6D50"/>
    <w:rsid w:val="00CC62D2"/>
    <w:rsid w:val="00CC7039"/>
    <w:rsid w:val="00CD5D1F"/>
    <w:rsid w:val="00CD7A7C"/>
    <w:rsid w:val="00CE04D4"/>
    <w:rsid w:val="00CE4636"/>
    <w:rsid w:val="00CE522C"/>
    <w:rsid w:val="00CE613D"/>
    <w:rsid w:val="00CF6605"/>
    <w:rsid w:val="00D02433"/>
    <w:rsid w:val="00D02B76"/>
    <w:rsid w:val="00D036A1"/>
    <w:rsid w:val="00D11A75"/>
    <w:rsid w:val="00D13F7D"/>
    <w:rsid w:val="00D1731B"/>
    <w:rsid w:val="00D17D37"/>
    <w:rsid w:val="00D27F2D"/>
    <w:rsid w:val="00D317BC"/>
    <w:rsid w:val="00D31AAF"/>
    <w:rsid w:val="00D343C2"/>
    <w:rsid w:val="00D4120C"/>
    <w:rsid w:val="00D44C53"/>
    <w:rsid w:val="00D55AD6"/>
    <w:rsid w:val="00D6170B"/>
    <w:rsid w:val="00D617B7"/>
    <w:rsid w:val="00D6269F"/>
    <w:rsid w:val="00D65EDA"/>
    <w:rsid w:val="00D66D10"/>
    <w:rsid w:val="00D70B35"/>
    <w:rsid w:val="00D71103"/>
    <w:rsid w:val="00D73075"/>
    <w:rsid w:val="00D741F7"/>
    <w:rsid w:val="00D76FB3"/>
    <w:rsid w:val="00D77AE9"/>
    <w:rsid w:val="00D923B1"/>
    <w:rsid w:val="00D924EE"/>
    <w:rsid w:val="00D929A7"/>
    <w:rsid w:val="00D930E8"/>
    <w:rsid w:val="00D95FF9"/>
    <w:rsid w:val="00DA257B"/>
    <w:rsid w:val="00DA47A0"/>
    <w:rsid w:val="00DA4A4B"/>
    <w:rsid w:val="00DA4E45"/>
    <w:rsid w:val="00DA5AA5"/>
    <w:rsid w:val="00DB23C6"/>
    <w:rsid w:val="00DB28D7"/>
    <w:rsid w:val="00DC20D6"/>
    <w:rsid w:val="00DC406B"/>
    <w:rsid w:val="00DD00DC"/>
    <w:rsid w:val="00DE1F8F"/>
    <w:rsid w:val="00DF099E"/>
    <w:rsid w:val="00DF6D30"/>
    <w:rsid w:val="00E03665"/>
    <w:rsid w:val="00E053BA"/>
    <w:rsid w:val="00E057C9"/>
    <w:rsid w:val="00E05902"/>
    <w:rsid w:val="00E13456"/>
    <w:rsid w:val="00E15175"/>
    <w:rsid w:val="00E21F89"/>
    <w:rsid w:val="00E229A7"/>
    <w:rsid w:val="00E2379F"/>
    <w:rsid w:val="00E24D8F"/>
    <w:rsid w:val="00E36122"/>
    <w:rsid w:val="00E36EDD"/>
    <w:rsid w:val="00E41CC1"/>
    <w:rsid w:val="00E4449E"/>
    <w:rsid w:val="00E45915"/>
    <w:rsid w:val="00E46714"/>
    <w:rsid w:val="00E46E1A"/>
    <w:rsid w:val="00E61F4A"/>
    <w:rsid w:val="00E62DB4"/>
    <w:rsid w:val="00E637C9"/>
    <w:rsid w:val="00E7012E"/>
    <w:rsid w:val="00E73C12"/>
    <w:rsid w:val="00E8283A"/>
    <w:rsid w:val="00E82E09"/>
    <w:rsid w:val="00E837DF"/>
    <w:rsid w:val="00E84833"/>
    <w:rsid w:val="00E85D3B"/>
    <w:rsid w:val="00E93B0E"/>
    <w:rsid w:val="00E96DD2"/>
    <w:rsid w:val="00E97792"/>
    <w:rsid w:val="00EA0765"/>
    <w:rsid w:val="00EB1538"/>
    <w:rsid w:val="00EB2B37"/>
    <w:rsid w:val="00EB5BF6"/>
    <w:rsid w:val="00EC04AA"/>
    <w:rsid w:val="00EC452F"/>
    <w:rsid w:val="00EC6855"/>
    <w:rsid w:val="00ED3904"/>
    <w:rsid w:val="00ED6407"/>
    <w:rsid w:val="00EE403C"/>
    <w:rsid w:val="00EE6F74"/>
    <w:rsid w:val="00EF0FA9"/>
    <w:rsid w:val="00EF1457"/>
    <w:rsid w:val="00EF5435"/>
    <w:rsid w:val="00EF63E0"/>
    <w:rsid w:val="00F05378"/>
    <w:rsid w:val="00F0592C"/>
    <w:rsid w:val="00F1144A"/>
    <w:rsid w:val="00F15EFC"/>
    <w:rsid w:val="00F20C02"/>
    <w:rsid w:val="00F260CE"/>
    <w:rsid w:val="00F34709"/>
    <w:rsid w:val="00F37817"/>
    <w:rsid w:val="00F43554"/>
    <w:rsid w:val="00F47187"/>
    <w:rsid w:val="00F57850"/>
    <w:rsid w:val="00F6388A"/>
    <w:rsid w:val="00F649F0"/>
    <w:rsid w:val="00F64DFE"/>
    <w:rsid w:val="00F65CC9"/>
    <w:rsid w:val="00F71C6B"/>
    <w:rsid w:val="00F7333B"/>
    <w:rsid w:val="00F74278"/>
    <w:rsid w:val="00F74A78"/>
    <w:rsid w:val="00F81DCC"/>
    <w:rsid w:val="00F8657B"/>
    <w:rsid w:val="00F90020"/>
    <w:rsid w:val="00F91D1B"/>
    <w:rsid w:val="00F91DA6"/>
    <w:rsid w:val="00F9275E"/>
    <w:rsid w:val="00F93016"/>
    <w:rsid w:val="00F9489F"/>
    <w:rsid w:val="00F9761C"/>
    <w:rsid w:val="00FA617C"/>
    <w:rsid w:val="00FA658B"/>
    <w:rsid w:val="00FC1ECF"/>
    <w:rsid w:val="00FC295A"/>
    <w:rsid w:val="00FD0DC2"/>
    <w:rsid w:val="00FD3DD2"/>
    <w:rsid w:val="00FD71E8"/>
    <w:rsid w:val="00FE4C82"/>
    <w:rsid w:val="00FE5A06"/>
    <w:rsid w:val="00FE7605"/>
    <w:rsid w:val="00FF0006"/>
    <w:rsid w:val="00FF43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9DE6A"/>
  <w15:docId w15:val="{4B4973D3-8B98-491B-A893-EFD8E5B49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9E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222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B222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rsid w:val="005879EE"/>
    <w:pPr>
      <w:keepNext/>
      <w:jc w:val="right"/>
      <w:outlineLvl w:val="2"/>
    </w:pPr>
    <w:rPr>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3299"/>
    <w:pPr>
      <w:spacing w:after="0" w:line="240" w:lineRule="auto"/>
    </w:pPr>
  </w:style>
  <w:style w:type="character" w:customStyle="1" w:styleId="Heading3Char">
    <w:name w:val="Heading 3 Char"/>
    <w:basedOn w:val="DefaultParagraphFont"/>
    <w:link w:val="Heading3"/>
    <w:uiPriority w:val="9"/>
    <w:rsid w:val="005879EE"/>
    <w:rPr>
      <w:rFonts w:ascii="Times New Roman" w:eastAsia="Times New Roman" w:hAnsi="Times New Roman" w:cs="Times New Roman"/>
      <w:b/>
      <w:szCs w:val="20"/>
    </w:rPr>
  </w:style>
  <w:style w:type="paragraph" w:styleId="NormalWeb">
    <w:name w:val="Normal (Web)"/>
    <w:basedOn w:val="Normal"/>
    <w:rsid w:val="005879EE"/>
    <w:pPr>
      <w:spacing w:before="100" w:beforeAutospacing="1" w:after="100" w:afterAutospacing="1"/>
    </w:pPr>
    <w:rPr>
      <w:lang w:val="en-GB"/>
    </w:rPr>
  </w:style>
  <w:style w:type="paragraph" w:styleId="ListParagraph">
    <w:name w:val="List Paragraph"/>
    <w:basedOn w:val="Normal"/>
    <w:uiPriority w:val="34"/>
    <w:qFormat/>
    <w:rsid w:val="00203678"/>
    <w:pPr>
      <w:ind w:left="720"/>
      <w:contextualSpacing/>
    </w:pPr>
  </w:style>
  <w:style w:type="character" w:styleId="Hyperlink">
    <w:name w:val="Hyperlink"/>
    <w:basedOn w:val="DefaultParagraphFont"/>
    <w:uiPriority w:val="99"/>
    <w:unhideWhenUsed/>
    <w:rsid w:val="0087142E"/>
    <w:rPr>
      <w:color w:val="0563C1" w:themeColor="hyperlink"/>
      <w:u w:val="single"/>
    </w:rPr>
  </w:style>
  <w:style w:type="table" w:styleId="TableGrid">
    <w:name w:val="Table Grid"/>
    <w:basedOn w:val="TableNormal"/>
    <w:uiPriority w:val="39"/>
    <w:rsid w:val="00553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423176"/>
    <w:pPr>
      <w:spacing w:after="120"/>
    </w:pPr>
    <w:rPr>
      <w:sz w:val="16"/>
      <w:szCs w:val="16"/>
    </w:rPr>
  </w:style>
  <w:style w:type="character" w:customStyle="1" w:styleId="BodyText3Char">
    <w:name w:val="Body Text 3 Char"/>
    <w:basedOn w:val="DefaultParagraphFont"/>
    <w:link w:val="BodyText3"/>
    <w:rsid w:val="00423176"/>
    <w:rPr>
      <w:rFonts w:ascii="Times New Roman" w:eastAsia="Times New Roman" w:hAnsi="Times New Roman" w:cs="Times New Roman"/>
      <w:sz w:val="16"/>
      <w:szCs w:val="16"/>
    </w:rPr>
  </w:style>
  <w:style w:type="paragraph" w:styleId="Title">
    <w:name w:val="Title"/>
    <w:basedOn w:val="Normal"/>
    <w:link w:val="TitleChar"/>
    <w:qFormat/>
    <w:rsid w:val="00423176"/>
    <w:pPr>
      <w:jc w:val="center"/>
    </w:pPr>
    <w:rPr>
      <w:rFonts w:ascii="Teutonica" w:hAnsi="Teutonica"/>
      <w:b/>
      <w:sz w:val="36"/>
      <w:szCs w:val="20"/>
      <w:lang w:val="en-US"/>
    </w:rPr>
  </w:style>
  <w:style w:type="character" w:customStyle="1" w:styleId="TitleChar">
    <w:name w:val="Title Char"/>
    <w:basedOn w:val="DefaultParagraphFont"/>
    <w:link w:val="Title"/>
    <w:rsid w:val="00423176"/>
    <w:rPr>
      <w:rFonts w:ascii="Teutonica" w:eastAsia="Times New Roman" w:hAnsi="Teutonica" w:cs="Times New Roman"/>
      <w:b/>
      <w:sz w:val="36"/>
      <w:szCs w:val="20"/>
      <w:lang w:val="en-US"/>
    </w:rPr>
  </w:style>
  <w:style w:type="paragraph" w:customStyle="1" w:styleId="xl111">
    <w:name w:val="xl111"/>
    <w:basedOn w:val="Normal"/>
    <w:rsid w:val="002F54A7"/>
    <w:pPr>
      <w:spacing w:before="100" w:beforeAutospacing="1" w:after="100" w:afterAutospacing="1"/>
      <w:jc w:val="center"/>
    </w:pPr>
    <w:rPr>
      <w:rFonts w:ascii="Arial Narrow" w:hAnsi="Arial Narrow"/>
      <w:sz w:val="22"/>
      <w:szCs w:val="22"/>
      <w:lang w:eastAsia="lv-LV"/>
    </w:rPr>
  </w:style>
  <w:style w:type="character" w:styleId="CommentReference">
    <w:name w:val="annotation reference"/>
    <w:basedOn w:val="DefaultParagraphFont"/>
    <w:uiPriority w:val="99"/>
    <w:semiHidden/>
    <w:unhideWhenUsed/>
    <w:rsid w:val="00526555"/>
    <w:rPr>
      <w:sz w:val="16"/>
      <w:szCs w:val="16"/>
    </w:rPr>
  </w:style>
  <w:style w:type="paragraph" w:styleId="CommentText">
    <w:name w:val="annotation text"/>
    <w:basedOn w:val="Normal"/>
    <w:link w:val="CommentTextChar"/>
    <w:uiPriority w:val="99"/>
    <w:semiHidden/>
    <w:unhideWhenUsed/>
    <w:rsid w:val="00526555"/>
    <w:rPr>
      <w:sz w:val="20"/>
      <w:szCs w:val="20"/>
    </w:rPr>
  </w:style>
  <w:style w:type="character" w:customStyle="1" w:styleId="CommentTextChar">
    <w:name w:val="Comment Text Char"/>
    <w:basedOn w:val="DefaultParagraphFont"/>
    <w:link w:val="CommentText"/>
    <w:uiPriority w:val="99"/>
    <w:semiHidden/>
    <w:rsid w:val="005265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26555"/>
    <w:rPr>
      <w:b/>
      <w:bCs/>
    </w:rPr>
  </w:style>
  <w:style w:type="character" w:customStyle="1" w:styleId="CommentSubjectChar">
    <w:name w:val="Comment Subject Char"/>
    <w:basedOn w:val="CommentTextChar"/>
    <w:link w:val="CommentSubject"/>
    <w:uiPriority w:val="99"/>
    <w:semiHidden/>
    <w:rsid w:val="0052655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265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6555"/>
    <w:rPr>
      <w:rFonts w:ascii="Segoe UI" w:eastAsia="Times New Roman" w:hAnsi="Segoe UI" w:cs="Segoe UI"/>
      <w:sz w:val="18"/>
      <w:szCs w:val="18"/>
    </w:rPr>
  </w:style>
  <w:style w:type="paragraph" w:styleId="Header">
    <w:name w:val="header"/>
    <w:aliases w:val="Header Char1,Header Char Char"/>
    <w:basedOn w:val="Normal"/>
    <w:link w:val="HeaderChar"/>
    <w:unhideWhenUsed/>
    <w:rsid w:val="00F15EFC"/>
    <w:pPr>
      <w:tabs>
        <w:tab w:val="center" w:pos="4153"/>
        <w:tab w:val="right" w:pos="8306"/>
      </w:tabs>
    </w:pPr>
  </w:style>
  <w:style w:type="character" w:customStyle="1" w:styleId="HeaderChar">
    <w:name w:val="Header Char"/>
    <w:aliases w:val="Header Char1 Char,Header Char Char Char"/>
    <w:basedOn w:val="DefaultParagraphFont"/>
    <w:link w:val="Header"/>
    <w:uiPriority w:val="99"/>
    <w:rsid w:val="00F15EFC"/>
    <w:rPr>
      <w:rFonts w:ascii="Times New Roman" w:eastAsia="Times New Roman" w:hAnsi="Times New Roman" w:cs="Times New Roman"/>
      <w:sz w:val="24"/>
      <w:szCs w:val="24"/>
    </w:rPr>
  </w:style>
  <w:style w:type="paragraph" w:styleId="Footer">
    <w:name w:val="footer"/>
    <w:basedOn w:val="Normal"/>
    <w:link w:val="FooterChar"/>
    <w:unhideWhenUsed/>
    <w:rsid w:val="00F15EFC"/>
    <w:pPr>
      <w:tabs>
        <w:tab w:val="center" w:pos="4153"/>
        <w:tab w:val="right" w:pos="8306"/>
      </w:tabs>
    </w:pPr>
  </w:style>
  <w:style w:type="character" w:customStyle="1" w:styleId="FooterChar">
    <w:name w:val="Footer Char"/>
    <w:basedOn w:val="DefaultParagraphFont"/>
    <w:link w:val="Footer"/>
    <w:rsid w:val="00F15EFC"/>
    <w:rPr>
      <w:rFonts w:ascii="Times New Roman" w:eastAsia="Times New Roman" w:hAnsi="Times New Roman" w:cs="Times New Roman"/>
      <w:sz w:val="24"/>
      <w:szCs w:val="24"/>
    </w:rPr>
  </w:style>
  <w:style w:type="paragraph" w:customStyle="1" w:styleId="Body">
    <w:name w:val="Body"/>
    <w:rsid w:val="00817A1D"/>
    <w:pPr>
      <w:pBdr>
        <w:top w:val="nil"/>
        <w:left w:val="nil"/>
        <w:bottom w:val="nil"/>
        <w:right w:val="nil"/>
        <w:between w:val="nil"/>
        <w:bar w:val="nil"/>
      </w:pBdr>
      <w:spacing w:after="200" w:line="276" w:lineRule="auto"/>
    </w:pPr>
    <w:rPr>
      <w:rFonts w:ascii="Calibri" w:eastAsia="Arial Unicode MS" w:hAnsi="Arial Unicode MS" w:cs="Arial Unicode MS"/>
      <w:color w:val="000000"/>
      <w:u w:color="000000"/>
      <w:bdr w:val="nil"/>
      <w:lang w:eastAsia="lv-LV"/>
    </w:rPr>
  </w:style>
  <w:style w:type="numbering" w:customStyle="1" w:styleId="List0">
    <w:name w:val="List 0"/>
    <w:basedOn w:val="NoList"/>
    <w:rsid w:val="00817A1D"/>
    <w:pPr>
      <w:numPr>
        <w:numId w:val="10"/>
      </w:numPr>
    </w:pPr>
  </w:style>
  <w:style w:type="paragraph" w:customStyle="1" w:styleId="Char">
    <w:name w:val="Char"/>
    <w:basedOn w:val="Normal"/>
    <w:rsid w:val="00A532C9"/>
    <w:pPr>
      <w:spacing w:before="120" w:after="160" w:line="240" w:lineRule="exact"/>
      <w:ind w:firstLine="720"/>
      <w:jc w:val="both"/>
    </w:pPr>
    <w:rPr>
      <w:rFonts w:ascii="BaltArial" w:hAnsi="BaltArial"/>
      <w:sz w:val="20"/>
      <w:szCs w:val="20"/>
      <w:lang w:eastAsia="lv-LV"/>
    </w:rPr>
  </w:style>
  <w:style w:type="paragraph" w:styleId="BodyText">
    <w:name w:val="Body Text"/>
    <w:basedOn w:val="Normal"/>
    <w:link w:val="BodyTextChar"/>
    <w:uiPriority w:val="99"/>
    <w:semiHidden/>
    <w:unhideWhenUsed/>
    <w:rsid w:val="009A644C"/>
    <w:pPr>
      <w:spacing w:after="120"/>
    </w:pPr>
  </w:style>
  <w:style w:type="character" w:customStyle="1" w:styleId="BodyTextChar">
    <w:name w:val="Body Text Char"/>
    <w:basedOn w:val="DefaultParagraphFont"/>
    <w:link w:val="BodyText"/>
    <w:uiPriority w:val="99"/>
    <w:semiHidden/>
    <w:rsid w:val="009A644C"/>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2E0504"/>
    <w:rPr>
      <w:color w:val="954F72" w:themeColor="followedHyperlink"/>
      <w:u w:val="single"/>
    </w:rPr>
  </w:style>
  <w:style w:type="character" w:customStyle="1" w:styleId="Heading1Char">
    <w:name w:val="Heading 1 Char"/>
    <w:basedOn w:val="DefaultParagraphFont"/>
    <w:link w:val="Heading1"/>
    <w:uiPriority w:val="9"/>
    <w:rsid w:val="00B2226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B22260"/>
    <w:rPr>
      <w:rFonts w:asciiTheme="majorHAnsi" w:eastAsiaTheme="majorEastAsia" w:hAnsiTheme="majorHAnsi" w:cstheme="majorBidi"/>
      <w:color w:val="2E74B5" w:themeColor="accent1" w:themeShade="BF"/>
      <w:sz w:val="26"/>
      <w:szCs w:val="26"/>
    </w:rPr>
  </w:style>
  <w:style w:type="paragraph" w:styleId="BlockText">
    <w:name w:val="Block Text"/>
    <w:basedOn w:val="Normal"/>
    <w:rsid w:val="00F57850"/>
    <w:pPr>
      <w:keepNext/>
      <w:autoSpaceDE w:val="0"/>
      <w:autoSpaceDN w:val="0"/>
      <w:ind w:left="567" w:right="-6" w:hanging="567"/>
      <w:jc w:val="both"/>
    </w:pPr>
    <w:rPr>
      <w:snapToGrid w:val="0"/>
      <w:szCs w:val="20"/>
      <w:lang w:eastAsia="lv-LV"/>
    </w:rPr>
  </w:style>
  <w:style w:type="paragraph" w:styleId="BodyTextIndent">
    <w:name w:val="Body Text Indent"/>
    <w:basedOn w:val="Normal"/>
    <w:link w:val="BodyTextIndentChar"/>
    <w:rsid w:val="00F57850"/>
    <w:pPr>
      <w:spacing w:after="120" w:line="360" w:lineRule="auto"/>
      <w:ind w:left="283"/>
      <w:jc w:val="both"/>
    </w:pPr>
    <w:rPr>
      <w:szCs w:val="20"/>
      <w:lang w:eastAsia="lv-LV"/>
    </w:rPr>
  </w:style>
  <w:style w:type="character" w:customStyle="1" w:styleId="BodyTextIndentChar">
    <w:name w:val="Body Text Indent Char"/>
    <w:basedOn w:val="DefaultParagraphFont"/>
    <w:link w:val="BodyTextIndent"/>
    <w:rsid w:val="00F57850"/>
    <w:rPr>
      <w:rFonts w:ascii="Times New Roman" w:eastAsia="Times New Roman" w:hAnsi="Times New Roman" w:cs="Times New Roman"/>
      <w:sz w:val="24"/>
      <w:szCs w:val="20"/>
      <w:lang w:eastAsia="lv-LV"/>
    </w:rPr>
  </w:style>
  <w:style w:type="paragraph" w:styleId="Revision">
    <w:name w:val="Revision"/>
    <w:hidden/>
    <w:uiPriority w:val="99"/>
    <w:semiHidden/>
    <w:rsid w:val="003D1E23"/>
    <w:pPr>
      <w:spacing w:after="0" w:line="240" w:lineRule="auto"/>
    </w:pPr>
    <w:rPr>
      <w:rFonts w:ascii="Times New Roman" w:eastAsia="Times New Roman" w:hAnsi="Times New Roman" w:cs="Times New Roman"/>
      <w:sz w:val="24"/>
      <w:szCs w:val="24"/>
    </w:rPr>
  </w:style>
  <w:style w:type="paragraph" w:customStyle="1" w:styleId="Saturs">
    <w:name w:val="Saturs"/>
    <w:basedOn w:val="Normal"/>
    <w:rsid w:val="00AF185B"/>
    <w:pPr>
      <w:numPr>
        <w:numId w:val="36"/>
      </w:numPr>
      <w:suppressAutoHyphens/>
      <w:spacing w:after="120"/>
    </w:pPr>
    <w:rPr>
      <w:b/>
      <w:sz w:val="28"/>
      <w:lang w:eastAsia="ar-SA"/>
    </w:rPr>
  </w:style>
  <w:style w:type="paragraph" w:customStyle="1" w:styleId="naisf">
    <w:name w:val="naisf"/>
    <w:basedOn w:val="Normal"/>
    <w:uiPriority w:val="99"/>
    <w:rsid w:val="003307A3"/>
    <w:pPr>
      <w:spacing w:before="100" w:beforeAutospacing="1" w:after="100" w:afterAutospacing="1"/>
      <w:jc w:val="both"/>
    </w:pPr>
    <w:rPr>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195756">
      <w:bodyDiv w:val="1"/>
      <w:marLeft w:val="0"/>
      <w:marRight w:val="0"/>
      <w:marTop w:val="0"/>
      <w:marBottom w:val="0"/>
      <w:divBdr>
        <w:top w:val="none" w:sz="0" w:space="0" w:color="auto"/>
        <w:left w:val="none" w:sz="0" w:space="0" w:color="auto"/>
        <w:bottom w:val="none" w:sz="0" w:space="0" w:color="auto"/>
        <w:right w:val="none" w:sz="0" w:space="0" w:color="auto"/>
      </w:divBdr>
    </w:div>
    <w:div w:id="81383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342DD-7270-470A-B315-46E2AF8F8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2870</Words>
  <Characters>1636</Characters>
  <Application>Microsoft Office Word</Application>
  <DocSecurity>0</DocSecurity>
  <Lines>13</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Ingrīda Kalniņa</dc:creator>
  <cp:keywords/>
  <dc:description/>
  <cp:lastModifiedBy>Elisa Janelsiņa</cp:lastModifiedBy>
  <cp:revision>7</cp:revision>
  <dcterms:created xsi:type="dcterms:W3CDTF">2025-07-25T05:52:00Z</dcterms:created>
  <dcterms:modified xsi:type="dcterms:W3CDTF">2026-07-15T15:05:00Z</dcterms:modified>
</cp:coreProperties>
</file>