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9E8CB" w14:textId="77777777" w:rsidR="003C5D60" w:rsidRDefault="003C5D60" w:rsidP="003C5D60">
      <w:pPr>
        <w:tabs>
          <w:tab w:val="left" w:pos="3060"/>
        </w:tabs>
        <w:jc w:val="center"/>
        <w:rPr>
          <w:rFonts w:ascii="Times New Roman" w:hAnsi="Times New Roman"/>
          <w:b/>
          <w:bCs/>
          <w:color w:val="FF0000"/>
          <w:sz w:val="24"/>
          <w:szCs w:val="24"/>
        </w:rPr>
      </w:pPr>
      <w:r w:rsidRPr="00990DA8">
        <w:rPr>
          <w:rFonts w:ascii="Times New Roman" w:hAnsi="Times New Roman"/>
          <w:b/>
          <w:bCs/>
          <w:color w:val="FF0000"/>
          <w:sz w:val="24"/>
          <w:szCs w:val="24"/>
        </w:rPr>
        <w:t>PROJEKTS</w:t>
      </w:r>
    </w:p>
    <w:p w14:paraId="65746EF0" w14:textId="4F07A8EA" w:rsidR="003C5D60" w:rsidRDefault="003C5D60" w:rsidP="003C5D60">
      <w:pPr>
        <w:tabs>
          <w:tab w:val="left" w:pos="3060"/>
        </w:tabs>
        <w:jc w:val="right"/>
        <w:rPr>
          <w:rFonts w:ascii="Times New Roman" w:hAnsi="Times New Roman"/>
          <w:color w:val="FF0000"/>
        </w:rPr>
      </w:pPr>
    </w:p>
    <w:p w14:paraId="23A59B77" w14:textId="77777777" w:rsidR="003C5D60" w:rsidRPr="003C5D60" w:rsidRDefault="003C5D60" w:rsidP="009D1CC0">
      <w:pPr>
        <w:spacing w:after="120" w:line="240" w:lineRule="auto"/>
        <w:jc w:val="center"/>
        <w:rPr>
          <w:rFonts w:ascii="Times New Roman" w:hAnsi="Times New Roman"/>
          <w:sz w:val="24"/>
        </w:rPr>
      </w:pPr>
    </w:p>
    <w:p w14:paraId="25990F38" w14:textId="1D4CBAC3" w:rsidR="009333CF" w:rsidRPr="008D2F3D" w:rsidRDefault="007911C7" w:rsidP="009D1CC0">
      <w:pPr>
        <w:spacing w:after="120" w:line="240" w:lineRule="auto"/>
        <w:jc w:val="center"/>
        <w:rPr>
          <w:rFonts w:ascii="Times New Roman" w:hAnsi="Times New Roman"/>
          <w:b/>
          <w:bCs/>
          <w:sz w:val="24"/>
        </w:rPr>
      </w:pPr>
      <w:r>
        <w:rPr>
          <w:rFonts w:ascii="Times New Roman" w:hAnsi="Times New Roman"/>
          <w:b/>
          <w:bCs/>
          <w:sz w:val="24"/>
        </w:rPr>
        <w:t xml:space="preserve">PAKALPOJUMA </w:t>
      </w:r>
      <w:r w:rsidRPr="008D2F3D">
        <w:rPr>
          <w:rFonts w:ascii="Times New Roman" w:hAnsi="Times New Roman"/>
          <w:b/>
          <w:bCs/>
          <w:sz w:val="24"/>
        </w:rPr>
        <w:t>LĪGUMS</w:t>
      </w:r>
      <w:r>
        <w:rPr>
          <w:rFonts w:ascii="Times New Roman" w:hAnsi="Times New Roman"/>
          <w:b/>
          <w:bCs/>
          <w:sz w:val="24"/>
        </w:rPr>
        <w:t xml:space="preserve"> </w:t>
      </w:r>
      <w:r w:rsidRPr="008D2F3D">
        <w:rPr>
          <w:rFonts w:ascii="Times New Roman" w:hAnsi="Times New Roman"/>
          <w:b/>
          <w:bCs/>
          <w:sz w:val="24"/>
        </w:rPr>
        <w:t>Nr.</w:t>
      </w:r>
      <w:r w:rsidR="003C5D60" w:rsidRPr="008D2F3D">
        <w:rPr>
          <w:rFonts w:ascii="Times New Roman" w:hAnsi="Times New Roman"/>
          <w:b/>
          <w:bCs/>
          <w:sz w:val="24"/>
        </w:rPr>
        <w:t xml:space="preserve"> </w:t>
      </w:r>
    </w:p>
    <w:p w14:paraId="25990F39" w14:textId="77777777" w:rsidR="009333CF" w:rsidRDefault="009333CF" w:rsidP="009333CF">
      <w:pPr>
        <w:spacing w:after="120" w:line="240" w:lineRule="auto"/>
        <w:jc w:val="center"/>
        <w:rPr>
          <w:rFonts w:ascii="Times New Roman" w:hAnsi="Times New Roman"/>
          <w:b/>
          <w:bCs/>
          <w:sz w:val="24"/>
          <w:shd w:val="clear" w:color="auto" w:fill="FFFF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5D4D73" w14:paraId="0C51CC0F" w14:textId="77777777" w:rsidTr="005D4D73">
        <w:tc>
          <w:tcPr>
            <w:tcW w:w="4956" w:type="dxa"/>
          </w:tcPr>
          <w:p w14:paraId="25079797" w14:textId="00F8387C" w:rsidR="005D4D73" w:rsidRDefault="005D4D73" w:rsidP="005D4D73">
            <w:pPr>
              <w:spacing w:after="120"/>
              <w:rPr>
                <w:rFonts w:ascii="Times New Roman" w:hAnsi="Times New Roman"/>
                <w:b/>
                <w:bCs/>
                <w:sz w:val="24"/>
                <w:shd w:val="clear" w:color="auto" w:fill="FFFF00"/>
              </w:rPr>
            </w:pPr>
            <w:r>
              <w:rPr>
                <w:rFonts w:ascii="Times New Roman" w:hAnsi="Times New Roman"/>
                <w:color w:val="000000"/>
                <w:sz w:val="24"/>
                <w:szCs w:val="24"/>
              </w:rPr>
              <w:t>Siguldā</w:t>
            </w:r>
          </w:p>
        </w:tc>
        <w:tc>
          <w:tcPr>
            <w:tcW w:w="4957" w:type="dxa"/>
          </w:tcPr>
          <w:p w14:paraId="4D44547B" w14:textId="77777777" w:rsidR="005D4D73" w:rsidRDefault="005D4D73" w:rsidP="005D4D73">
            <w:pPr>
              <w:tabs>
                <w:tab w:val="right" w:pos="8931"/>
              </w:tabs>
              <w:jc w:val="right"/>
              <w:rPr>
                <w:rFonts w:ascii="Times New Roman" w:hAnsi="Times New Roman"/>
                <w:i/>
                <w:iCs/>
                <w:color w:val="000000"/>
                <w:sz w:val="24"/>
                <w:szCs w:val="24"/>
              </w:rPr>
            </w:pPr>
            <w:r>
              <w:rPr>
                <w:rFonts w:ascii="Times New Roman" w:hAnsi="Times New Roman"/>
                <w:i/>
                <w:iCs/>
                <w:color w:val="000000"/>
                <w:sz w:val="24"/>
                <w:szCs w:val="24"/>
              </w:rPr>
              <w:t>Līguma</w:t>
            </w:r>
            <w:r w:rsidRPr="004376F6">
              <w:rPr>
                <w:rFonts w:ascii="Times New Roman" w:hAnsi="Times New Roman"/>
                <w:i/>
                <w:iCs/>
                <w:color w:val="000000"/>
                <w:sz w:val="24"/>
                <w:szCs w:val="24"/>
              </w:rPr>
              <w:t xml:space="preserve"> parakstīšanas datums</w:t>
            </w:r>
            <w:r>
              <w:rPr>
                <w:rFonts w:ascii="Times New Roman" w:hAnsi="Times New Roman"/>
                <w:i/>
                <w:iCs/>
                <w:color w:val="000000"/>
                <w:sz w:val="24"/>
                <w:szCs w:val="24"/>
              </w:rPr>
              <w:t xml:space="preserve"> </w:t>
            </w:r>
            <w:r w:rsidRPr="004376F6">
              <w:rPr>
                <w:rFonts w:ascii="Times New Roman" w:hAnsi="Times New Roman"/>
                <w:i/>
                <w:iCs/>
                <w:color w:val="000000"/>
                <w:sz w:val="24"/>
                <w:szCs w:val="24"/>
              </w:rPr>
              <w:t>ir pēdējā</w:t>
            </w:r>
          </w:p>
          <w:p w14:paraId="5169BF56" w14:textId="77777777" w:rsidR="005D4D73" w:rsidRDefault="005D4D73" w:rsidP="005D4D73">
            <w:pPr>
              <w:tabs>
                <w:tab w:val="right" w:pos="8931"/>
              </w:tabs>
              <w:jc w:val="right"/>
              <w:rPr>
                <w:rFonts w:ascii="Times New Roman" w:hAnsi="Times New Roman"/>
                <w:i/>
                <w:iCs/>
                <w:color w:val="000000"/>
                <w:sz w:val="24"/>
                <w:szCs w:val="24"/>
              </w:rPr>
            </w:pPr>
            <w:r w:rsidRPr="004376F6">
              <w:rPr>
                <w:rFonts w:ascii="Times New Roman" w:hAnsi="Times New Roman"/>
                <w:i/>
                <w:iCs/>
                <w:color w:val="000000"/>
                <w:sz w:val="24"/>
                <w:szCs w:val="24"/>
              </w:rPr>
              <w:t xml:space="preserve"> parakstītāja laika zīmoga datums </w:t>
            </w:r>
          </w:p>
          <w:p w14:paraId="2F4F3284" w14:textId="77777777" w:rsidR="005D4D73" w:rsidRDefault="005D4D73" w:rsidP="009333CF">
            <w:pPr>
              <w:spacing w:after="120"/>
              <w:jc w:val="center"/>
              <w:rPr>
                <w:rFonts w:ascii="Times New Roman" w:hAnsi="Times New Roman"/>
                <w:b/>
                <w:bCs/>
                <w:sz w:val="24"/>
                <w:shd w:val="clear" w:color="auto" w:fill="FFFF00"/>
              </w:rPr>
            </w:pPr>
          </w:p>
        </w:tc>
      </w:tr>
    </w:tbl>
    <w:p w14:paraId="240BB4D1" w14:textId="77777777" w:rsidR="00FE133D" w:rsidRDefault="00FE133D" w:rsidP="005D4D73">
      <w:pPr>
        <w:tabs>
          <w:tab w:val="right" w:pos="8931"/>
        </w:tabs>
        <w:spacing w:line="240" w:lineRule="auto"/>
        <w:rPr>
          <w:rFonts w:ascii="Times New Roman" w:hAnsi="Times New Roman"/>
          <w:i/>
          <w:iCs/>
          <w:color w:val="000000"/>
          <w:sz w:val="24"/>
          <w:szCs w:val="24"/>
        </w:rPr>
      </w:pPr>
      <w:bookmarkStart w:id="0" w:name="_Hlk57802083"/>
    </w:p>
    <w:p w14:paraId="2874E3D1" w14:textId="281C4240" w:rsidR="00C66978" w:rsidRPr="00A41ADE" w:rsidRDefault="007911C7" w:rsidP="00C66978">
      <w:pPr>
        <w:spacing w:before="120" w:line="240" w:lineRule="auto"/>
        <w:jc w:val="both"/>
        <w:rPr>
          <w:rFonts w:ascii="Times New Roman" w:hAnsi="Times New Roman"/>
          <w:color w:val="000000"/>
          <w:sz w:val="24"/>
          <w:szCs w:val="24"/>
        </w:rPr>
      </w:pPr>
      <w:r w:rsidRPr="00082B8F">
        <w:rPr>
          <w:rFonts w:ascii="Times New Roman" w:hAnsi="Times New Roman"/>
          <w:b/>
          <w:bCs/>
          <w:color w:val="000000"/>
          <w:sz w:val="24"/>
          <w:szCs w:val="24"/>
        </w:rPr>
        <w:t>Dabas aizsardzības pārvalde</w:t>
      </w:r>
      <w:r w:rsidRPr="00082B8F">
        <w:rPr>
          <w:rFonts w:ascii="Times New Roman" w:hAnsi="Times New Roman"/>
          <w:color w:val="000000"/>
          <w:sz w:val="24"/>
          <w:szCs w:val="24"/>
        </w:rPr>
        <w:t xml:space="preserve"> (turpmāk – Pasūtītājs), tās </w:t>
      </w:r>
      <w:r w:rsidR="00EF7F87" w:rsidRPr="00EF7F87">
        <w:rPr>
          <w:rFonts w:ascii="Times New Roman" w:hAnsi="Times New Roman"/>
          <w:sz w:val="24"/>
          <w:szCs w:val="24"/>
          <w:highlight w:val="lightGray"/>
        </w:rPr>
        <w:t>…</w:t>
      </w:r>
      <w:r w:rsidR="00C66978" w:rsidRPr="00A41ADE">
        <w:rPr>
          <w:rFonts w:ascii="Times New Roman" w:hAnsi="Times New Roman"/>
          <w:sz w:val="24"/>
          <w:szCs w:val="24"/>
        </w:rPr>
        <w:t xml:space="preserve"> </w:t>
      </w:r>
      <w:r w:rsidR="00C66978" w:rsidRPr="00A41ADE">
        <w:rPr>
          <w:rFonts w:ascii="Times New Roman" w:hAnsi="Times New Roman"/>
          <w:sz w:val="24"/>
          <w:szCs w:val="24"/>
          <w:highlight w:val="lightGray"/>
        </w:rPr>
        <w:t>…</w:t>
      </w:r>
      <w:r w:rsidR="00C66978" w:rsidRPr="00A41ADE">
        <w:rPr>
          <w:rFonts w:ascii="Times New Roman" w:hAnsi="Times New Roman"/>
          <w:sz w:val="24"/>
          <w:szCs w:val="24"/>
        </w:rPr>
        <w:t xml:space="preserve"> personā, kurš rīkojas saskaņā ar </w:t>
      </w:r>
      <w:r w:rsidR="00EF7F87" w:rsidRPr="00EF7F87">
        <w:rPr>
          <w:rFonts w:ascii="Times New Roman" w:hAnsi="Times New Roman"/>
          <w:sz w:val="24"/>
          <w:szCs w:val="24"/>
          <w:highlight w:val="lightGray"/>
        </w:rPr>
        <w:t>…..</w:t>
      </w:r>
      <w:r w:rsidR="00C66978" w:rsidRPr="00A41ADE">
        <w:rPr>
          <w:rFonts w:ascii="Times New Roman" w:hAnsi="Times New Roman"/>
          <w:color w:val="000000"/>
          <w:sz w:val="24"/>
          <w:szCs w:val="24"/>
        </w:rPr>
        <w:t>, no vienas puses, un</w:t>
      </w:r>
    </w:p>
    <w:p w14:paraId="2754883E" w14:textId="77777777" w:rsidR="00C66978" w:rsidRPr="00A41ADE" w:rsidRDefault="00C66978" w:rsidP="00C66978">
      <w:pPr>
        <w:spacing w:before="120" w:line="240" w:lineRule="auto"/>
        <w:jc w:val="both"/>
        <w:rPr>
          <w:rFonts w:ascii="Times New Roman" w:hAnsi="Times New Roman"/>
          <w:color w:val="000000"/>
          <w:sz w:val="24"/>
          <w:szCs w:val="24"/>
        </w:rPr>
      </w:pPr>
      <w:r w:rsidRPr="00A41ADE">
        <w:rPr>
          <w:rFonts w:ascii="Times New Roman" w:hAnsi="Times New Roman"/>
          <w:b/>
          <w:bCs/>
          <w:sz w:val="24"/>
          <w:szCs w:val="24"/>
          <w:highlight w:val="lightGray"/>
        </w:rPr>
        <w:t>…</w:t>
      </w:r>
      <w:r w:rsidRPr="00A41ADE">
        <w:rPr>
          <w:rFonts w:ascii="Times New Roman" w:hAnsi="Times New Roman"/>
          <w:color w:val="000000"/>
          <w:sz w:val="24"/>
          <w:szCs w:val="24"/>
        </w:rPr>
        <w:t xml:space="preserve"> (turpmāk – Izpildītājs), tās </w:t>
      </w:r>
      <w:r w:rsidRPr="00A41ADE">
        <w:rPr>
          <w:rFonts w:ascii="Times New Roman" w:hAnsi="Times New Roman"/>
          <w:color w:val="000000"/>
          <w:sz w:val="24"/>
          <w:szCs w:val="24"/>
          <w:highlight w:val="lightGray"/>
        </w:rPr>
        <w:t>…</w:t>
      </w:r>
      <w:r w:rsidRPr="00A41ADE">
        <w:rPr>
          <w:rFonts w:ascii="Times New Roman" w:hAnsi="Times New Roman"/>
          <w:color w:val="000000"/>
          <w:sz w:val="24"/>
          <w:szCs w:val="24"/>
        </w:rPr>
        <w:t xml:space="preserve"> personā, kurš(a) rīkojas saskaņā ar statūtiem, no otras puses,</w:t>
      </w:r>
    </w:p>
    <w:p w14:paraId="70FB78A7" w14:textId="77777777" w:rsidR="00C66978" w:rsidRPr="00A41ADE" w:rsidRDefault="00C66978" w:rsidP="00C66978">
      <w:pPr>
        <w:spacing w:before="120" w:line="240" w:lineRule="auto"/>
        <w:jc w:val="both"/>
        <w:rPr>
          <w:rFonts w:ascii="Times New Roman" w:hAnsi="Times New Roman"/>
          <w:color w:val="000000"/>
          <w:sz w:val="24"/>
          <w:szCs w:val="24"/>
        </w:rPr>
      </w:pPr>
      <w:r w:rsidRPr="00A41ADE">
        <w:rPr>
          <w:rFonts w:ascii="Times New Roman" w:hAnsi="Times New Roman"/>
          <w:color w:val="000000"/>
          <w:sz w:val="24"/>
          <w:szCs w:val="24"/>
        </w:rPr>
        <w:t>(Pasūtītājs un Izpildītājs kopā vai atsevišķi turpmāk – Līdzēji vai Līdzējs)</w:t>
      </w:r>
    </w:p>
    <w:p w14:paraId="7A509F77" w14:textId="55753F57" w:rsidR="00C66978" w:rsidRPr="00CF7804" w:rsidRDefault="00C66978" w:rsidP="00C66978">
      <w:pPr>
        <w:spacing w:before="120" w:line="240" w:lineRule="auto"/>
        <w:jc w:val="both"/>
        <w:rPr>
          <w:rFonts w:ascii="Times New Roman" w:hAnsi="Times New Roman"/>
          <w:sz w:val="24"/>
        </w:rPr>
      </w:pPr>
      <w:r w:rsidRPr="00A41ADE">
        <w:rPr>
          <w:rFonts w:ascii="Times New Roman" w:hAnsi="Times New Roman"/>
          <w:color w:val="000000" w:themeColor="text1"/>
          <w:sz w:val="24"/>
          <w:szCs w:val="24"/>
        </w:rPr>
        <w:t xml:space="preserve">pamatojoties uz Pasūtītāja publiskā iepirkuma </w:t>
      </w:r>
      <w:r w:rsidR="008A65D3">
        <w:rPr>
          <w:rFonts w:ascii="Times New Roman" w:hAnsi="Times New Roman"/>
          <w:color w:val="000000" w:themeColor="text1"/>
          <w:sz w:val="24"/>
          <w:szCs w:val="24"/>
        </w:rPr>
        <w:t>“</w:t>
      </w:r>
      <w:r w:rsidR="00CA03DE" w:rsidRPr="00CA03DE">
        <w:rPr>
          <w:rFonts w:ascii="Times New Roman" w:eastAsia="Arial Unicode MS" w:hAnsi="Times New Roman"/>
          <w:sz w:val="24"/>
          <w:szCs w:val="24"/>
        </w:rPr>
        <w:t>Nacionālā botāniskā dārza oranžērijas apkopes un remonta darbi</w:t>
      </w:r>
      <w:r w:rsidR="008A65D3">
        <w:rPr>
          <w:rFonts w:ascii="Times New Roman" w:hAnsi="Times New Roman"/>
          <w:bCs/>
          <w:sz w:val="24"/>
          <w:szCs w:val="24"/>
        </w:rPr>
        <w:t>”</w:t>
      </w:r>
      <w:r>
        <w:rPr>
          <w:rFonts w:ascii="Times New Roman" w:hAnsi="Times New Roman"/>
          <w:color w:val="000000" w:themeColor="text1"/>
          <w:sz w:val="24"/>
          <w:szCs w:val="24"/>
        </w:rPr>
        <w:t xml:space="preserve"> </w:t>
      </w:r>
      <w:r w:rsidRPr="00A41ADE">
        <w:rPr>
          <w:rFonts w:ascii="Times New Roman" w:hAnsi="Times New Roman"/>
          <w:color w:val="000000" w:themeColor="text1"/>
          <w:sz w:val="24"/>
          <w:szCs w:val="24"/>
        </w:rPr>
        <w:t xml:space="preserve">ar identifikācijas Nr. </w:t>
      </w:r>
      <w:r w:rsidR="008A65D3">
        <w:rPr>
          <w:rFonts w:ascii="Times New Roman" w:hAnsi="Times New Roman"/>
          <w:color w:val="000000" w:themeColor="text1"/>
          <w:sz w:val="24"/>
          <w:szCs w:val="24"/>
        </w:rPr>
        <w:t xml:space="preserve">DAP </w:t>
      </w:r>
      <w:r w:rsidR="00FC6B82">
        <w:rPr>
          <w:rFonts w:ascii="Times New Roman" w:hAnsi="Times New Roman"/>
          <w:color w:val="000000" w:themeColor="text1"/>
          <w:sz w:val="24"/>
          <w:szCs w:val="24"/>
        </w:rPr>
        <w:t>2026/</w:t>
      </w:r>
      <w:r w:rsidR="00CA03DE">
        <w:rPr>
          <w:rFonts w:ascii="Times New Roman" w:hAnsi="Times New Roman"/>
          <w:color w:val="000000" w:themeColor="text1"/>
          <w:sz w:val="24"/>
          <w:szCs w:val="24"/>
        </w:rPr>
        <w:t>24</w:t>
      </w:r>
      <w:r w:rsidR="00FC6B82">
        <w:rPr>
          <w:rFonts w:ascii="Times New Roman" w:hAnsi="Times New Roman"/>
          <w:color w:val="000000" w:themeColor="text1"/>
          <w:sz w:val="24"/>
          <w:szCs w:val="24"/>
        </w:rPr>
        <w:t>-AK</w:t>
      </w:r>
      <w:r w:rsidRPr="00A41ADE">
        <w:rPr>
          <w:rFonts w:ascii="Times New Roman" w:hAnsi="Times New Roman"/>
          <w:color w:val="000000" w:themeColor="text1"/>
          <w:sz w:val="24"/>
          <w:szCs w:val="24"/>
        </w:rPr>
        <w:t xml:space="preserve"> (turpmāk – Iepirkums) rezultātu, </w:t>
      </w:r>
      <w:r>
        <w:rPr>
          <w:rFonts w:ascii="Times New Roman" w:hAnsi="Times New Roman"/>
          <w:sz w:val="24"/>
        </w:rPr>
        <w:t xml:space="preserve"> 20__. gada ___. ____ vispārīgo vienošanos Nr. [</w:t>
      </w:r>
      <w:r w:rsidRPr="00CF7804">
        <w:rPr>
          <w:rFonts w:ascii="Times New Roman" w:hAnsi="Times New Roman"/>
          <w:sz w:val="24"/>
          <w:highlight w:val="lightGray"/>
        </w:rPr>
        <w:t>...</w:t>
      </w:r>
      <w:r>
        <w:rPr>
          <w:rFonts w:ascii="Times New Roman" w:hAnsi="Times New Roman"/>
          <w:sz w:val="24"/>
        </w:rPr>
        <w:t xml:space="preserve">] </w:t>
      </w:r>
      <w:r w:rsidRPr="00246768">
        <w:rPr>
          <w:rFonts w:ascii="Times New Roman" w:hAnsi="Times New Roman"/>
          <w:sz w:val="24"/>
        </w:rPr>
        <w:t>un 20</w:t>
      </w:r>
      <w:r>
        <w:rPr>
          <w:rFonts w:ascii="Times New Roman" w:hAnsi="Times New Roman"/>
          <w:sz w:val="24"/>
        </w:rPr>
        <w:t>__</w:t>
      </w:r>
      <w:r w:rsidRPr="00246768">
        <w:rPr>
          <w:rFonts w:ascii="Times New Roman" w:hAnsi="Times New Roman"/>
          <w:sz w:val="24"/>
        </w:rPr>
        <w:t xml:space="preserve">. gada </w:t>
      </w:r>
      <w:r>
        <w:rPr>
          <w:rFonts w:ascii="Times New Roman" w:hAnsi="Times New Roman"/>
          <w:sz w:val="24"/>
        </w:rPr>
        <w:t>__</w:t>
      </w:r>
      <w:r w:rsidRPr="00246768">
        <w:rPr>
          <w:rFonts w:ascii="Times New Roman" w:hAnsi="Times New Roman"/>
          <w:sz w:val="24"/>
        </w:rPr>
        <w:t xml:space="preserve">. </w:t>
      </w:r>
      <w:r>
        <w:rPr>
          <w:rFonts w:ascii="Times New Roman" w:hAnsi="Times New Roman"/>
          <w:sz w:val="24"/>
        </w:rPr>
        <w:t xml:space="preserve">____ ziņojumu </w:t>
      </w:r>
      <w:r w:rsidRPr="009B002E">
        <w:rPr>
          <w:rFonts w:ascii="Times New Roman" w:hAnsi="Times New Roman"/>
          <w:sz w:val="24"/>
        </w:rPr>
        <w:t xml:space="preserve">par līguma slēgšanas tiesību piešķiršanu vispārīgās vienošanās Nr. </w:t>
      </w:r>
      <w:r>
        <w:rPr>
          <w:rFonts w:ascii="Times New Roman" w:hAnsi="Times New Roman"/>
          <w:sz w:val="24"/>
        </w:rPr>
        <w:t>[</w:t>
      </w:r>
      <w:r w:rsidRPr="00CF7804">
        <w:rPr>
          <w:rFonts w:ascii="Times New Roman" w:hAnsi="Times New Roman"/>
          <w:sz w:val="24"/>
          <w:highlight w:val="lightGray"/>
        </w:rPr>
        <w:t>...</w:t>
      </w:r>
      <w:r>
        <w:rPr>
          <w:rFonts w:ascii="Times New Roman" w:hAnsi="Times New Roman"/>
          <w:sz w:val="24"/>
        </w:rPr>
        <w:t>]</w:t>
      </w:r>
      <w:r w:rsidRPr="009B002E">
        <w:rPr>
          <w:rFonts w:ascii="Times New Roman" w:hAnsi="Times New Roman"/>
          <w:sz w:val="24"/>
        </w:rPr>
        <w:t xml:space="preserve"> ietvaros</w:t>
      </w:r>
      <w:r>
        <w:rPr>
          <w:rFonts w:ascii="Times New Roman" w:hAnsi="Times New Roman"/>
          <w:sz w:val="24"/>
        </w:rPr>
        <w:t xml:space="preserve">, </w:t>
      </w:r>
    </w:p>
    <w:p w14:paraId="0202A1BA" w14:textId="77777777" w:rsidR="00C66978" w:rsidRDefault="00C66978" w:rsidP="00C66978">
      <w:pPr>
        <w:spacing w:line="240" w:lineRule="auto"/>
        <w:ind w:right="38"/>
        <w:rPr>
          <w:rFonts w:ascii="Times New Roman" w:hAnsi="Times New Roman"/>
          <w:sz w:val="24"/>
          <w:szCs w:val="24"/>
          <w:highlight w:val="lightGray"/>
        </w:rPr>
      </w:pPr>
    </w:p>
    <w:p w14:paraId="3A031C09" w14:textId="77777777" w:rsidR="00C66978" w:rsidRPr="00613494" w:rsidRDefault="00C66978" w:rsidP="00C66978">
      <w:pPr>
        <w:spacing w:line="240" w:lineRule="auto"/>
        <w:ind w:right="38"/>
        <w:rPr>
          <w:rFonts w:ascii="Times New Roman" w:hAnsi="Times New Roman"/>
          <w:color w:val="000000" w:themeColor="text1"/>
          <w:sz w:val="24"/>
          <w:szCs w:val="24"/>
          <w:highlight w:val="lightGray"/>
        </w:rPr>
      </w:pPr>
      <w:r w:rsidRPr="00613494">
        <w:rPr>
          <w:rFonts w:ascii="Times New Roman" w:hAnsi="Times New Roman"/>
          <w:sz w:val="24"/>
          <w:szCs w:val="24"/>
          <w:highlight w:val="lightGray"/>
        </w:rPr>
        <w:t>[ja attiecināms] Pasūtītāja īstenotā projekta</w:t>
      </w:r>
    </w:p>
    <w:p w14:paraId="24575958" w14:textId="77777777" w:rsidR="00C66978" w:rsidRPr="00613494" w:rsidRDefault="00C66978" w:rsidP="00C66978">
      <w:pPr>
        <w:pStyle w:val="ListParagraph"/>
        <w:numPr>
          <w:ilvl w:val="0"/>
          <w:numId w:val="17"/>
        </w:numPr>
        <w:spacing w:after="160" w:line="240" w:lineRule="auto"/>
        <w:ind w:right="38"/>
        <w:jc w:val="both"/>
        <w:rPr>
          <w:rFonts w:ascii="Times New Roman" w:hAnsi="Times New Roman"/>
          <w:sz w:val="24"/>
          <w:szCs w:val="24"/>
          <w:highlight w:val="lightGray"/>
        </w:rPr>
      </w:pPr>
      <w:r w:rsidRPr="00613494">
        <w:rPr>
          <w:rFonts w:ascii="Times New Roman" w:hAnsi="Times New Roman"/>
          <w:sz w:val="24"/>
          <w:szCs w:val="24"/>
          <w:highlight w:val="lightGray"/>
        </w:rPr>
        <w:t>[..]</w:t>
      </w:r>
    </w:p>
    <w:p w14:paraId="25990F3F" w14:textId="39CE8493" w:rsidR="009333CF" w:rsidRPr="00D14127" w:rsidRDefault="007911C7" w:rsidP="00C66978">
      <w:pPr>
        <w:tabs>
          <w:tab w:val="right" w:pos="8931"/>
        </w:tabs>
        <w:spacing w:line="240" w:lineRule="auto"/>
        <w:jc w:val="both"/>
        <w:rPr>
          <w:rFonts w:ascii="Times New Roman" w:hAnsi="Times New Roman"/>
          <w:color w:val="000000"/>
          <w:sz w:val="24"/>
          <w:szCs w:val="24"/>
        </w:rPr>
      </w:pPr>
      <w:r w:rsidRPr="00D14127">
        <w:rPr>
          <w:rFonts w:ascii="Times New Roman" w:hAnsi="Times New Roman"/>
          <w:color w:val="000000"/>
          <w:sz w:val="24"/>
          <w:szCs w:val="24"/>
        </w:rPr>
        <w:t>savstarpēji vienojoties, noslēdz šādu pakalpojumu līgumu (turpmāk – Līgums).</w:t>
      </w:r>
    </w:p>
    <w:p w14:paraId="25990F40" w14:textId="62044388" w:rsidR="009333CF" w:rsidRPr="00FD22B3" w:rsidRDefault="007911C7" w:rsidP="009333CF">
      <w:pPr>
        <w:spacing w:before="100" w:beforeAutospacing="1" w:after="100" w:afterAutospacing="1" w:line="240" w:lineRule="auto"/>
        <w:jc w:val="center"/>
        <w:rPr>
          <w:rFonts w:ascii="Times New Roman" w:hAnsi="Times New Roman"/>
          <w:b/>
          <w:color w:val="000000"/>
          <w:sz w:val="24"/>
          <w:szCs w:val="24"/>
        </w:rPr>
      </w:pPr>
      <w:r w:rsidRPr="00FD22B3">
        <w:rPr>
          <w:rFonts w:ascii="Times New Roman" w:hAnsi="Times New Roman"/>
          <w:b/>
          <w:color w:val="000000"/>
          <w:sz w:val="24"/>
          <w:szCs w:val="24"/>
        </w:rPr>
        <w:t>1. Līguma priekšmets</w:t>
      </w:r>
      <w:r w:rsidR="00F53D4A">
        <w:rPr>
          <w:rFonts w:ascii="Times New Roman" w:hAnsi="Times New Roman"/>
          <w:b/>
          <w:color w:val="000000"/>
          <w:sz w:val="24"/>
          <w:szCs w:val="24"/>
        </w:rPr>
        <w:t xml:space="preserve"> un darbu izpildes termiņš</w:t>
      </w:r>
    </w:p>
    <w:p w14:paraId="25990F41" w14:textId="52C1BF7F" w:rsidR="009333CF" w:rsidRPr="00AD014E" w:rsidRDefault="007911C7" w:rsidP="00F53D4A">
      <w:pPr>
        <w:spacing w:before="100" w:beforeAutospacing="1" w:after="100" w:afterAutospacing="1"/>
        <w:ind w:left="426" w:hanging="426"/>
        <w:jc w:val="both"/>
        <w:rPr>
          <w:rFonts w:ascii="Times New Roman" w:hAnsi="Times New Roman"/>
          <w:color w:val="000000"/>
          <w:sz w:val="24"/>
          <w:szCs w:val="24"/>
        </w:rPr>
      </w:pPr>
      <w:r w:rsidRPr="00AD014E">
        <w:rPr>
          <w:rFonts w:ascii="Times New Roman" w:hAnsi="Times New Roman"/>
          <w:color w:val="000000"/>
          <w:sz w:val="24"/>
          <w:szCs w:val="24"/>
        </w:rPr>
        <w:t xml:space="preserve">1.1. </w:t>
      </w:r>
      <w:r w:rsidR="00713DE0" w:rsidRPr="00822589">
        <w:rPr>
          <w:rFonts w:ascii="Times New Roman" w:hAnsi="Times New Roman"/>
          <w:color w:val="000000"/>
          <w:sz w:val="24"/>
          <w:szCs w:val="24"/>
        </w:rPr>
        <w:t xml:space="preserve">Līgumā un normatīvajos aktos noteiktajā kārtībā un pienācīgā kvalitātē veikt </w:t>
      </w:r>
      <w:r w:rsidR="00914E13">
        <w:rPr>
          <w:rFonts w:ascii="Times New Roman" w:hAnsi="Times New Roman"/>
          <w:color w:val="000000"/>
          <w:sz w:val="24"/>
          <w:szCs w:val="24"/>
        </w:rPr>
        <w:t>[</w:t>
      </w:r>
      <w:r w:rsidR="00914E13" w:rsidRPr="00914E13">
        <w:rPr>
          <w:rFonts w:ascii="Times New Roman" w:hAnsi="Times New Roman"/>
          <w:color w:val="000000"/>
          <w:sz w:val="24"/>
          <w:szCs w:val="24"/>
          <w:highlight w:val="yellow"/>
        </w:rPr>
        <w:t>pakalpojuma saturs</w:t>
      </w:r>
      <w:r w:rsidR="00914E13">
        <w:rPr>
          <w:rFonts w:ascii="Times New Roman" w:hAnsi="Times New Roman"/>
          <w:color w:val="000000"/>
          <w:sz w:val="24"/>
          <w:szCs w:val="24"/>
        </w:rPr>
        <w:t>]</w:t>
      </w:r>
      <w:r w:rsidR="00713DE0" w:rsidRPr="00822589">
        <w:rPr>
          <w:rFonts w:ascii="Times New Roman" w:hAnsi="Times New Roman"/>
          <w:color w:val="000000"/>
          <w:sz w:val="24"/>
          <w:szCs w:val="24"/>
        </w:rPr>
        <w:t xml:space="preserve"> (turpmāk – Pakalpojums) atbilstoši Līgumam, </w:t>
      </w:r>
      <w:r w:rsidR="0037286D" w:rsidRPr="009E6FEB">
        <w:rPr>
          <w:rFonts w:ascii="Times New Roman" w:hAnsi="Times New Roman"/>
          <w:sz w:val="24"/>
          <w:szCs w:val="24"/>
        </w:rPr>
        <w:t>Tehnisk</w:t>
      </w:r>
      <w:r w:rsidR="00A55F4A">
        <w:rPr>
          <w:rFonts w:ascii="Times New Roman" w:hAnsi="Times New Roman"/>
          <w:sz w:val="24"/>
          <w:szCs w:val="24"/>
        </w:rPr>
        <w:t>ajai</w:t>
      </w:r>
      <w:r w:rsidR="0037286D" w:rsidRPr="009E6FEB">
        <w:rPr>
          <w:rFonts w:ascii="Times New Roman" w:hAnsi="Times New Roman"/>
          <w:sz w:val="24"/>
          <w:szCs w:val="24"/>
        </w:rPr>
        <w:t xml:space="preserve"> specifikācija</w:t>
      </w:r>
      <w:r w:rsidR="00A55F4A">
        <w:rPr>
          <w:rFonts w:ascii="Times New Roman" w:hAnsi="Times New Roman"/>
          <w:sz w:val="24"/>
          <w:szCs w:val="24"/>
        </w:rPr>
        <w:t>i</w:t>
      </w:r>
      <w:r w:rsidR="0037286D" w:rsidRPr="009E6FEB">
        <w:rPr>
          <w:rFonts w:ascii="Times New Roman" w:hAnsi="Times New Roman"/>
          <w:sz w:val="24"/>
          <w:szCs w:val="24"/>
        </w:rPr>
        <w:t xml:space="preserve"> un tehniska</w:t>
      </w:r>
      <w:r w:rsidR="00A55F4A">
        <w:rPr>
          <w:rFonts w:ascii="Times New Roman" w:hAnsi="Times New Roman"/>
          <w:sz w:val="24"/>
          <w:szCs w:val="24"/>
        </w:rPr>
        <w:t>jam</w:t>
      </w:r>
      <w:r w:rsidR="0037286D" w:rsidRPr="009E6FEB">
        <w:rPr>
          <w:rFonts w:ascii="Times New Roman" w:hAnsi="Times New Roman"/>
          <w:sz w:val="24"/>
          <w:szCs w:val="24"/>
        </w:rPr>
        <w:t>/finanšu piedāvājum</w:t>
      </w:r>
      <w:r w:rsidR="00A55F4A">
        <w:rPr>
          <w:rFonts w:ascii="Times New Roman" w:hAnsi="Times New Roman"/>
          <w:sz w:val="24"/>
          <w:szCs w:val="24"/>
        </w:rPr>
        <w:t>am</w:t>
      </w:r>
      <w:r w:rsidR="00713DE0">
        <w:rPr>
          <w:rFonts w:ascii="Times New Roman" w:hAnsi="Times New Roman"/>
          <w:color w:val="000000"/>
          <w:sz w:val="24"/>
          <w:szCs w:val="24"/>
        </w:rPr>
        <w:t xml:space="preserve"> Iepirkumā</w:t>
      </w:r>
      <w:r w:rsidR="00713DE0" w:rsidRPr="00822589">
        <w:rPr>
          <w:rFonts w:ascii="Times New Roman" w:hAnsi="Times New Roman"/>
          <w:color w:val="000000"/>
          <w:sz w:val="24"/>
          <w:szCs w:val="24"/>
        </w:rPr>
        <w:t xml:space="preserve"> (1. pielikums),</w:t>
      </w:r>
      <w:r w:rsidR="00713DE0">
        <w:rPr>
          <w:rFonts w:ascii="Times New Roman" w:hAnsi="Times New Roman"/>
          <w:color w:val="000000"/>
          <w:sz w:val="24"/>
          <w:szCs w:val="24"/>
        </w:rPr>
        <w:t xml:space="preserve"> </w:t>
      </w:r>
      <w:r w:rsidR="00713DE0" w:rsidRPr="00053978">
        <w:rPr>
          <w:rFonts w:ascii="Times New Roman" w:eastAsia="Arial Unicode MS" w:hAnsi="Times New Roman"/>
          <w:sz w:val="24"/>
          <w:szCs w:val="24"/>
        </w:rPr>
        <w:t>Uzaicinājum</w:t>
      </w:r>
      <w:r w:rsidR="00713DE0">
        <w:rPr>
          <w:rFonts w:ascii="Times New Roman" w:eastAsia="Arial Unicode MS" w:hAnsi="Times New Roman"/>
          <w:sz w:val="24"/>
          <w:szCs w:val="24"/>
        </w:rPr>
        <w:t>am</w:t>
      </w:r>
      <w:r w:rsidR="00713DE0" w:rsidRPr="00053978">
        <w:rPr>
          <w:rFonts w:ascii="Times New Roman" w:eastAsia="Arial Unicode MS" w:hAnsi="Times New Roman"/>
          <w:sz w:val="24"/>
          <w:szCs w:val="24"/>
        </w:rPr>
        <w:t xml:space="preserve"> (Darba uzdevum</w:t>
      </w:r>
      <w:r w:rsidR="00713DE0">
        <w:rPr>
          <w:rFonts w:ascii="Times New Roman" w:eastAsia="Arial Unicode MS" w:hAnsi="Times New Roman"/>
          <w:sz w:val="24"/>
          <w:szCs w:val="24"/>
        </w:rPr>
        <w:t>am</w:t>
      </w:r>
      <w:r w:rsidR="00713DE0" w:rsidRPr="00053978">
        <w:rPr>
          <w:rFonts w:ascii="Times New Roman" w:eastAsia="Arial Unicode MS" w:hAnsi="Times New Roman"/>
          <w:sz w:val="24"/>
          <w:szCs w:val="24"/>
        </w:rPr>
        <w:t>)</w:t>
      </w:r>
      <w:r w:rsidR="00713DE0">
        <w:rPr>
          <w:rFonts w:ascii="Times New Roman" w:eastAsia="Arial Unicode MS" w:hAnsi="Times New Roman"/>
          <w:sz w:val="24"/>
          <w:szCs w:val="24"/>
        </w:rPr>
        <w:t xml:space="preserve"> konkrētā Pakalpojuma izpildei (2.pielikums), </w:t>
      </w:r>
      <w:r w:rsidR="00713DE0" w:rsidRPr="00822589">
        <w:rPr>
          <w:rFonts w:ascii="Times New Roman" w:hAnsi="Times New Roman"/>
          <w:color w:val="000000"/>
          <w:sz w:val="24"/>
          <w:szCs w:val="24"/>
        </w:rPr>
        <w:t xml:space="preserve"> Finanšu piedāvājumam</w:t>
      </w:r>
      <w:r w:rsidR="00713DE0">
        <w:rPr>
          <w:rFonts w:ascii="Times New Roman" w:hAnsi="Times New Roman"/>
          <w:color w:val="000000"/>
          <w:sz w:val="24"/>
          <w:szCs w:val="24"/>
        </w:rPr>
        <w:t xml:space="preserve"> – Dalībnieka piedāvājumam konkrētā Pakalpojuma izpildei</w:t>
      </w:r>
      <w:r w:rsidR="00713DE0" w:rsidRPr="00822589">
        <w:rPr>
          <w:rFonts w:ascii="Times New Roman" w:hAnsi="Times New Roman"/>
          <w:color w:val="000000"/>
          <w:sz w:val="24"/>
          <w:szCs w:val="24"/>
        </w:rPr>
        <w:t xml:space="preserve"> (</w:t>
      </w:r>
      <w:r w:rsidR="00713DE0">
        <w:rPr>
          <w:rFonts w:ascii="Times New Roman" w:hAnsi="Times New Roman"/>
          <w:color w:val="000000"/>
          <w:sz w:val="24"/>
          <w:szCs w:val="24"/>
        </w:rPr>
        <w:t>3</w:t>
      </w:r>
      <w:r w:rsidR="00713DE0" w:rsidRPr="00822589">
        <w:rPr>
          <w:rFonts w:ascii="Times New Roman" w:hAnsi="Times New Roman"/>
          <w:color w:val="000000"/>
          <w:sz w:val="24"/>
          <w:szCs w:val="24"/>
        </w:rPr>
        <w:t>. pielikums) un Latvijas Republikas spēkā esošiem normatīviem aktiem (turpmāk – Pakalpojums).</w:t>
      </w:r>
    </w:p>
    <w:p w14:paraId="7B98E527" w14:textId="04E90A98" w:rsidR="00441842" w:rsidRDefault="007911C7" w:rsidP="009036D5">
      <w:pPr>
        <w:spacing w:after="240"/>
        <w:ind w:left="425" w:hanging="425"/>
        <w:jc w:val="both"/>
        <w:rPr>
          <w:rFonts w:ascii="Times New Roman" w:hAnsi="Times New Roman"/>
          <w:sz w:val="24"/>
          <w:szCs w:val="24"/>
        </w:rPr>
      </w:pPr>
      <w:r w:rsidRPr="00D14127">
        <w:rPr>
          <w:rFonts w:ascii="Times New Roman" w:hAnsi="Times New Roman"/>
          <w:color w:val="000000"/>
          <w:sz w:val="24"/>
          <w:szCs w:val="24"/>
        </w:rPr>
        <w:t xml:space="preserve">1.2. </w:t>
      </w:r>
      <w:r w:rsidR="00441842" w:rsidRPr="00822589">
        <w:rPr>
          <w:rFonts w:ascii="Times New Roman" w:hAnsi="Times New Roman"/>
          <w:color w:val="000000"/>
          <w:sz w:val="24"/>
          <w:szCs w:val="24"/>
        </w:rPr>
        <w:t xml:space="preserve">Izpildītājs nodrošina Pakalpojumu izpildi </w:t>
      </w:r>
      <w:r w:rsidR="00441842">
        <w:rPr>
          <w:rFonts w:ascii="Times New Roman" w:hAnsi="Times New Roman"/>
          <w:color w:val="000000"/>
          <w:sz w:val="24"/>
          <w:szCs w:val="24"/>
        </w:rPr>
        <w:t>[</w:t>
      </w:r>
      <w:r w:rsidR="00441842" w:rsidRPr="005F14BC">
        <w:rPr>
          <w:rFonts w:ascii="Times New Roman" w:hAnsi="Times New Roman"/>
          <w:color w:val="000000"/>
          <w:sz w:val="24"/>
          <w:szCs w:val="24"/>
          <w:highlight w:val="lightGray"/>
        </w:rPr>
        <w:t xml:space="preserve">izpildes termiņš, atbilstoši </w:t>
      </w:r>
      <w:r w:rsidR="00441842" w:rsidRPr="005F14BC">
        <w:rPr>
          <w:rFonts w:ascii="Times New Roman" w:eastAsia="Arial Unicode MS" w:hAnsi="Times New Roman"/>
          <w:sz w:val="24"/>
          <w:szCs w:val="24"/>
          <w:highlight w:val="lightGray"/>
        </w:rPr>
        <w:t>Uzaicinājumam (Darba uzdevumam) konkrētā Pakalpojuma izpildei noteiktajam</w:t>
      </w:r>
      <w:r w:rsidR="00441842">
        <w:rPr>
          <w:rFonts w:ascii="Times New Roman" w:hAnsi="Times New Roman"/>
          <w:color w:val="000000"/>
          <w:sz w:val="24"/>
          <w:szCs w:val="24"/>
        </w:rPr>
        <w:t>]</w:t>
      </w:r>
      <w:r w:rsidR="00441842" w:rsidRPr="00822589">
        <w:rPr>
          <w:rFonts w:ascii="Times New Roman" w:hAnsi="Times New Roman"/>
          <w:color w:val="000000"/>
          <w:sz w:val="24"/>
          <w:szCs w:val="24"/>
        </w:rPr>
        <w:t xml:space="preserve"> laikā no Līguma spēkā stāšanās dienas. </w:t>
      </w:r>
      <w:r w:rsidR="00441842" w:rsidRPr="00822589">
        <w:rPr>
          <w:rFonts w:ascii="Times New Roman" w:hAnsi="Times New Roman"/>
          <w:sz w:val="24"/>
          <w:szCs w:val="24"/>
        </w:rPr>
        <w:t xml:space="preserve"> </w:t>
      </w:r>
    </w:p>
    <w:p w14:paraId="62BE58A0" w14:textId="77777777" w:rsidR="008766B7" w:rsidRDefault="008766B7" w:rsidP="009036D5">
      <w:pPr>
        <w:spacing w:after="240"/>
        <w:ind w:left="425" w:hanging="425"/>
        <w:jc w:val="both"/>
        <w:rPr>
          <w:rFonts w:ascii="Times New Roman" w:hAnsi="Times New Roman"/>
          <w:sz w:val="24"/>
          <w:szCs w:val="24"/>
        </w:rPr>
      </w:pPr>
    </w:p>
    <w:p w14:paraId="28BC4CF6" w14:textId="77777777" w:rsidR="008766B7" w:rsidRDefault="008766B7" w:rsidP="009036D5">
      <w:pPr>
        <w:spacing w:after="240"/>
        <w:ind w:left="425" w:hanging="425"/>
        <w:jc w:val="both"/>
        <w:rPr>
          <w:rFonts w:ascii="Times New Roman" w:hAnsi="Times New Roman"/>
          <w:color w:val="000000"/>
          <w:sz w:val="24"/>
          <w:szCs w:val="24"/>
        </w:rPr>
      </w:pPr>
    </w:p>
    <w:p w14:paraId="27C61931" w14:textId="77777777" w:rsidR="00EF7F87" w:rsidRDefault="00EF7F87" w:rsidP="009036D5">
      <w:pPr>
        <w:spacing w:after="240"/>
        <w:ind w:left="425" w:hanging="425"/>
        <w:jc w:val="both"/>
        <w:rPr>
          <w:rFonts w:ascii="Times New Roman" w:hAnsi="Times New Roman"/>
          <w:color w:val="000000"/>
          <w:sz w:val="24"/>
          <w:szCs w:val="24"/>
        </w:rPr>
      </w:pPr>
    </w:p>
    <w:p w14:paraId="0EEE7F39" w14:textId="77777777" w:rsidR="00EF7F87" w:rsidRDefault="00EF7F87" w:rsidP="009036D5">
      <w:pPr>
        <w:spacing w:after="240"/>
        <w:ind w:left="425" w:hanging="425"/>
        <w:jc w:val="both"/>
        <w:rPr>
          <w:rFonts w:ascii="Times New Roman" w:hAnsi="Times New Roman"/>
          <w:color w:val="000000"/>
          <w:sz w:val="24"/>
          <w:szCs w:val="24"/>
        </w:rPr>
      </w:pPr>
    </w:p>
    <w:p w14:paraId="29FAF79B" w14:textId="77777777" w:rsidR="00EF7F87" w:rsidRPr="009036D5" w:rsidRDefault="00EF7F87" w:rsidP="009036D5">
      <w:pPr>
        <w:spacing w:after="240"/>
        <w:ind w:left="425" w:hanging="425"/>
        <w:jc w:val="both"/>
        <w:rPr>
          <w:rFonts w:ascii="Times New Roman" w:hAnsi="Times New Roman"/>
          <w:color w:val="000000"/>
          <w:sz w:val="24"/>
          <w:szCs w:val="24"/>
        </w:rPr>
      </w:pPr>
    </w:p>
    <w:p w14:paraId="78BC151A" w14:textId="339C0699" w:rsidR="00BD46AA" w:rsidRPr="008F57BA" w:rsidRDefault="007911C7" w:rsidP="00F24E3E">
      <w:pPr>
        <w:spacing w:before="100" w:beforeAutospacing="1" w:after="100" w:afterAutospacing="1" w:line="240" w:lineRule="auto"/>
        <w:ind w:left="567" w:hanging="567"/>
        <w:jc w:val="center"/>
        <w:rPr>
          <w:rFonts w:ascii="Times New Roman" w:hAnsi="Times New Roman"/>
          <w:b/>
          <w:color w:val="000000"/>
          <w:sz w:val="24"/>
          <w:szCs w:val="24"/>
        </w:rPr>
      </w:pPr>
      <w:r w:rsidRPr="00233568">
        <w:rPr>
          <w:rFonts w:ascii="Times New Roman" w:hAnsi="Times New Roman"/>
          <w:b/>
          <w:color w:val="000000"/>
          <w:sz w:val="24"/>
          <w:szCs w:val="24"/>
        </w:rPr>
        <w:t>2. Līgumcena un norēķinu kārtība</w:t>
      </w:r>
    </w:p>
    <w:p w14:paraId="3FE7D50B" w14:textId="24365ADF" w:rsidR="00951A81" w:rsidRDefault="007911C7" w:rsidP="00D54E65">
      <w:pPr>
        <w:autoSpaceDN w:val="0"/>
        <w:adjustRightInd w:val="0"/>
        <w:ind w:left="426" w:hanging="425"/>
        <w:jc w:val="both"/>
        <w:rPr>
          <w:rFonts w:ascii="Times New Roman" w:hAnsi="Times New Roman"/>
          <w:color w:val="000000"/>
          <w:sz w:val="24"/>
          <w:szCs w:val="24"/>
        </w:rPr>
      </w:pPr>
      <w:r w:rsidRPr="003E6042">
        <w:rPr>
          <w:rFonts w:ascii="Times New Roman" w:hAnsi="Times New Roman"/>
          <w:color w:val="000000"/>
          <w:sz w:val="24"/>
          <w:szCs w:val="24"/>
        </w:rPr>
        <w:t>2.</w:t>
      </w:r>
      <w:r w:rsidR="008F57BA">
        <w:rPr>
          <w:rFonts w:ascii="Times New Roman" w:hAnsi="Times New Roman"/>
          <w:color w:val="000000"/>
          <w:sz w:val="24"/>
          <w:szCs w:val="24"/>
        </w:rPr>
        <w:t>1</w:t>
      </w:r>
      <w:r w:rsidR="00DD6840">
        <w:rPr>
          <w:rFonts w:ascii="Times New Roman" w:hAnsi="Times New Roman"/>
          <w:color w:val="000000"/>
          <w:sz w:val="24"/>
          <w:szCs w:val="24"/>
        </w:rPr>
        <w:t xml:space="preserve">. </w:t>
      </w:r>
      <w:r w:rsidRPr="003E6042">
        <w:rPr>
          <w:rFonts w:ascii="Times New Roman" w:hAnsi="Times New Roman"/>
          <w:color w:val="000000"/>
          <w:sz w:val="24"/>
          <w:szCs w:val="24"/>
        </w:rPr>
        <w:t>Par savlaicīgu, kvalitatīvu un Līgumam atbilstošu Pakalpojuma izpildi</w:t>
      </w:r>
      <w:r w:rsidR="0005456A">
        <w:rPr>
          <w:rFonts w:ascii="Times New Roman" w:hAnsi="Times New Roman"/>
          <w:color w:val="000000"/>
          <w:sz w:val="24"/>
          <w:szCs w:val="24"/>
        </w:rPr>
        <w:t xml:space="preserve"> un atbilstoši Izpildītāja</w:t>
      </w:r>
      <w:r w:rsidR="00E41A13">
        <w:rPr>
          <w:rFonts w:ascii="Times New Roman" w:hAnsi="Times New Roman"/>
          <w:color w:val="000000"/>
          <w:sz w:val="24"/>
          <w:szCs w:val="24"/>
        </w:rPr>
        <w:t xml:space="preserve"> </w:t>
      </w:r>
      <w:r w:rsidR="00E235DD" w:rsidRPr="00822589">
        <w:rPr>
          <w:rFonts w:ascii="Times New Roman" w:hAnsi="Times New Roman"/>
          <w:color w:val="000000"/>
          <w:sz w:val="24"/>
          <w:szCs w:val="24"/>
        </w:rPr>
        <w:t>Finanšu piedāvājumam</w:t>
      </w:r>
      <w:r w:rsidR="00E235DD">
        <w:rPr>
          <w:rFonts w:ascii="Times New Roman" w:hAnsi="Times New Roman"/>
          <w:color w:val="000000"/>
          <w:sz w:val="24"/>
          <w:szCs w:val="24"/>
        </w:rPr>
        <w:t xml:space="preserve"> – Dalībnieka piedāvājumam konkrētā Pakalpojuma izpildei</w:t>
      </w:r>
      <w:r w:rsidR="00E235DD" w:rsidRPr="00822589">
        <w:rPr>
          <w:rFonts w:ascii="Times New Roman" w:hAnsi="Times New Roman"/>
          <w:color w:val="000000"/>
          <w:sz w:val="24"/>
          <w:szCs w:val="24"/>
        </w:rPr>
        <w:t xml:space="preserve">, Puses vienojas, ka kopējā līgumcena par Līgumā un tā pielikumos noteikto Pakalpojumu sniegšanu ir </w:t>
      </w:r>
      <w:r w:rsidR="00E235DD" w:rsidRPr="00A350A9">
        <w:rPr>
          <w:rFonts w:ascii="Times New Roman" w:hAnsi="Times New Roman"/>
          <w:color w:val="000000"/>
          <w:sz w:val="24"/>
          <w:szCs w:val="24"/>
          <w:highlight w:val="yellow"/>
        </w:rPr>
        <w:t>______ EUR (______ euro, ____ centi)</w:t>
      </w:r>
      <w:r w:rsidR="00E235DD" w:rsidRPr="00822589">
        <w:rPr>
          <w:rFonts w:ascii="Times New Roman" w:hAnsi="Times New Roman"/>
          <w:color w:val="000000"/>
          <w:sz w:val="24"/>
          <w:szCs w:val="24"/>
        </w:rPr>
        <w:t xml:space="preserve">, neieskaitot PVN. </w:t>
      </w:r>
      <w:r w:rsidR="00E235DD" w:rsidRPr="00822589">
        <w:rPr>
          <w:rFonts w:ascii="Times New Roman" w:hAnsi="Times New Roman"/>
          <w:sz w:val="24"/>
          <w:szCs w:val="24"/>
        </w:rPr>
        <w:t xml:space="preserve">Papildus līgumcenai Pasūtītājs maksā PVN atbilstoši spēkā esošajiem normatīvajiem aktiem </w:t>
      </w:r>
      <w:r w:rsidR="00E235DD" w:rsidRPr="00A350A9">
        <w:rPr>
          <w:rFonts w:ascii="Times New Roman" w:hAnsi="Times New Roman"/>
          <w:color w:val="000000"/>
          <w:sz w:val="24"/>
          <w:szCs w:val="24"/>
          <w:highlight w:val="yellow"/>
        </w:rPr>
        <w:t>______ EUR (______ euro, ____ centi)</w:t>
      </w:r>
      <w:r w:rsidR="00E235DD">
        <w:rPr>
          <w:rFonts w:ascii="Times New Roman" w:hAnsi="Times New Roman"/>
          <w:color w:val="000000"/>
          <w:sz w:val="24"/>
          <w:szCs w:val="24"/>
        </w:rPr>
        <w:t xml:space="preserve"> </w:t>
      </w:r>
      <w:r w:rsidR="00E235DD" w:rsidRPr="005A5B69">
        <w:rPr>
          <w:rFonts w:ascii="Times New Roman" w:hAnsi="Times New Roman"/>
          <w:color w:val="000000"/>
          <w:sz w:val="24"/>
          <w:szCs w:val="24"/>
          <w:highlight w:val="yellow"/>
        </w:rPr>
        <w:t>(ja attiecināms)</w:t>
      </w:r>
      <w:r w:rsidR="00E235DD" w:rsidRPr="00822589">
        <w:rPr>
          <w:rFonts w:ascii="Times New Roman" w:hAnsi="Times New Roman"/>
          <w:sz w:val="24"/>
          <w:szCs w:val="24"/>
        </w:rPr>
        <w:t xml:space="preserve">. Maksimālā kopējā summa ir </w:t>
      </w:r>
      <w:r w:rsidR="00E235DD" w:rsidRPr="00A350A9">
        <w:rPr>
          <w:rFonts w:ascii="Times New Roman" w:hAnsi="Times New Roman"/>
          <w:color w:val="000000"/>
          <w:sz w:val="24"/>
          <w:szCs w:val="24"/>
          <w:highlight w:val="yellow"/>
        </w:rPr>
        <w:t>______ EUR (______ euro, ____ centi)</w:t>
      </w:r>
      <w:r w:rsidR="00E235DD" w:rsidRPr="00822589">
        <w:rPr>
          <w:rFonts w:ascii="Times New Roman" w:hAnsi="Times New Roman"/>
          <w:color w:val="000000"/>
          <w:sz w:val="24"/>
          <w:szCs w:val="24"/>
        </w:rPr>
        <w:t>.</w:t>
      </w:r>
      <w:r w:rsidR="00D54E65">
        <w:rPr>
          <w:rFonts w:ascii="Times New Roman" w:hAnsi="Times New Roman"/>
          <w:color w:val="000000"/>
          <w:sz w:val="24"/>
          <w:szCs w:val="24"/>
        </w:rPr>
        <w:t xml:space="preserve"> </w:t>
      </w:r>
      <w:r w:rsidR="005979BE" w:rsidRPr="008B7370">
        <w:rPr>
          <w:rFonts w:ascii="Times New Roman" w:hAnsi="Times New Roman"/>
          <w:color w:val="000000"/>
          <w:sz w:val="24"/>
          <w:szCs w:val="24"/>
        </w:rPr>
        <w:t>PVN tiek maksāts</w:t>
      </w:r>
      <w:r w:rsidR="005979BE">
        <w:rPr>
          <w:rFonts w:ascii="Times New Roman" w:hAnsi="Times New Roman"/>
          <w:color w:val="000000"/>
          <w:sz w:val="24"/>
          <w:szCs w:val="24"/>
        </w:rPr>
        <w:t xml:space="preserve"> Latvijas Republikas</w:t>
      </w:r>
      <w:r w:rsidR="005979BE" w:rsidRPr="008B7370">
        <w:rPr>
          <w:rFonts w:ascii="Times New Roman" w:hAnsi="Times New Roman"/>
          <w:color w:val="000000"/>
          <w:sz w:val="24"/>
          <w:szCs w:val="24"/>
        </w:rPr>
        <w:t xml:space="preserve"> normatīvajos aktos noteiktā apjomā un kārtībā</w:t>
      </w:r>
      <w:r w:rsidR="00CD7E9D">
        <w:rPr>
          <w:rFonts w:ascii="Times New Roman" w:hAnsi="Times New Roman"/>
          <w:color w:val="000000"/>
          <w:sz w:val="24"/>
          <w:szCs w:val="24"/>
        </w:rPr>
        <w:t xml:space="preserve"> un</w:t>
      </w:r>
      <w:r w:rsidR="00714A98">
        <w:rPr>
          <w:rFonts w:ascii="Times New Roman" w:hAnsi="Times New Roman"/>
          <w:color w:val="000000"/>
          <w:sz w:val="24"/>
          <w:szCs w:val="24"/>
        </w:rPr>
        <w:t xml:space="preserve"> PVN faktiskā summa</w:t>
      </w:r>
      <w:r w:rsidR="005C3D3F">
        <w:rPr>
          <w:rFonts w:ascii="Times New Roman" w:hAnsi="Times New Roman"/>
          <w:color w:val="000000"/>
          <w:sz w:val="24"/>
          <w:szCs w:val="24"/>
        </w:rPr>
        <w:t xml:space="preserve"> tiek aprēķināta </w:t>
      </w:r>
      <w:r w:rsidR="002C3F58">
        <w:rPr>
          <w:rFonts w:ascii="Times New Roman" w:hAnsi="Times New Roman"/>
          <w:color w:val="000000"/>
          <w:sz w:val="24"/>
          <w:szCs w:val="24"/>
        </w:rPr>
        <w:t>katram Līguma ietvaros veicamajam maksājumam</w:t>
      </w:r>
      <w:r w:rsidR="00E668C7">
        <w:rPr>
          <w:rFonts w:ascii="Times New Roman" w:hAnsi="Times New Roman"/>
          <w:color w:val="000000"/>
          <w:sz w:val="24"/>
          <w:szCs w:val="24"/>
        </w:rPr>
        <w:t xml:space="preserve"> </w:t>
      </w:r>
      <w:r w:rsidR="00527194">
        <w:rPr>
          <w:rFonts w:ascii="Times New Roman" w:hAnsi="Times New Roman"/>
          <w:color w:val="000000"/>
          <w:sz w:val="24"/>
          <w:szCs w:val="24"/>
        </w:rPr>
        <w:t>atsevišķi</w:t>
      </w:r>
      <w:r w:rsidR="00F618D1">
        <w:rPr>
          <w:rFonts w:ascii="Times New Roman" w:hAnsi="Times New Roman"/>
          <w:color w:val="000000"/>
          <w:sz w:val="24"/>
          <w:szCs w:val="24"/>
        </w:rPr>
        <w:t>.</w:t>
      </w:r>
      <w:r w:rsidR="00AB4BF1">
        <w:rPr>
          <w:rFonts w:ascii="Times New Roman" w:hAnsi="Times New Roman"/>
          <w:color w:val="000000"/>
          <w:sz w:val="24"/>
          <w:szCs w:val="24"/>
        </w:rPr>
        <w:t xml:space="preserve"> </w:t>
      </w:r>
      <w:r w:rsidR="00AB4BF1" w:rsidRPr="00822589">
        <w:rPr>
          <w:rFonts w:ascii="Times New Roman" w:hAnsi="Times New Roman"/>
          <w:color w:val="000000"/>
          <w:sz w:val="24"/>
          <w:szCs w:val="24"/>
        </w:rPr>
        <w:t>Līgumcena visā Līguma darbības laikā nevar tikt paaugstināta sakarā ar cenu pieaugumu darbaspēka izmaksām, nodokļu likmes vai nodokļu (izņemot PVN) un citu normatīvo aktu izmaiņām, kas stāsies spēkā visā Līguma darbības laikā vai kas stājušās spēkā pirms Līguma spēkā stāšanās.</w:t>
      </w:r>
      <w:r w:rsidR="00F618D1">
        <w:rPr>
          <w:rFonts w:ascii="Times New Roman" w:hAnsi="Times New Roman"/>
          <w:color w:val="000000"/>
          <w:sz w:val="24"/>
          <w:szCs w:val="24"/>
        </w:rPr>
        <w:t xml:space="preserve"> </w:t>
      </w:r>
      <w:r w:rsidR="00CD7E9D">
        <w:rPr>
          <w:rFonts w:ascii="Times New Roman" w:hAnsi="Times New Roman"/>
          <w:color w:val="000000"/>
          <w:sz w:val="24"/>
          <w:szCs w:val="24"/>
        </w:rPr>
        <w:t xml:space="preserve"> </w:t>
      </w:r>
    </w:p>
    <w:p w14:paraId="16938D27" w14:textId="395DA602" w:rsidR="00625090" w:rsidRPr="003D1A29" w:rsidRDefault="007911C7" w:rsidP="00154DC3">
      <w:pPr>
        <w:pStyle w:val="ListParagraph"/>
        <w:numPr>
          <w:ilvl w:val="1"/>
          <w:numId w:val="15"/>
        </w:numPr>
        <w:ind w:left="567" w:hanging="567"/>
        <w:jc w:val="both"/>
        <w:rPr>
          <w:rFonts w:ascii="Times New Roman" w:hAnsi="Times New Roman"/>
          <w:color w:val="4F81BD" w:themeColor="accent1"/>
          <w:sz w:val="24"/>
          <w:szCs w:val="24"/>
        </w:rPr>
      </w:pPr>
      <w:r w:rsidRPr="003D1A29">
        <w:rPr>
          <w:rFonts w:ascii="Times New Roman" w:hAnsi="Times New Roman"/>
          <w:color w:val="4F81BD" w:themeColor="accent1"/>
          <w:sz w:val="24"/>
          <w:szCs w:val="24"/>
        </w:rPr>
        <w:t>Pasūtītāj</w:t>
      </w:r>
      <w:r w:rsidR="00F049A5" w:rsidRPr="003D1A29">
        <w:rPr>
          <w:rFonts w:ascii="Times New Roman" w:hAnsi="Times New Roman"/>
          <w:color w:val="4F81BD" w:themeColor="accent1"/>
          <w:sz w:val="24"/>
          <w:szCs w:val="24"/>
        </w:rPr>
        <w:t>am ir tiesības</w:t>
      </w:r>
      <w:r w:rsidRPr="003D1A29">
        <w:rPr>
          <w:rFonts w:ascii="Times New Roman" w:hAnsi="Times New Roman"/>
          <w:color w:val="4F81BD" w:themeColor="accent1"/>
          <w:sz w:val="24"/>
          <w:szCs w:val="24"/>
        </w:rPr>
        <w:t xml:space="preserve"> samaksā</w:t>
      </w:r>
      <w:r w:rsidR="00F049A5" w:rsidRPr="003D1A29">
        <w:rPr>
          <w:rFonts w:ascii="Times New Roman" w:hAnsi="Times New Roman"/>
          <w:color w:val="4F81BD" w:themeColor="accent1"/>
          <w:sz w:val="24"/>
          <w:szCs w:val="24"/>
        </w:rPr>
        <w:t>t</w:t>
      </w:r>
      <w:r w:rsidRPr="003D1A29">
        <w:rPr>
          <w:rFonts w:ascii="Times New Roman" w:hAnsi="Times New Roman"/>
          <w:color w:val="4F81BD" w:themeColor="accent1"/>
          <w:sz w:val="24"/>
          <w:szCs w:val="24"/>
        </w:rPr>
        <w:t xml:space="preserve"> avansu </w:t>
      </w:r>
      <w:r w:rsidR="004104B3" w:rsidRPr="003D1A29">
        <w:rPr>
          <w:rFonts w:ascii="Times New Roman" w:hAnsi="Times New Roman"/>
          <w:b/>
          <w:bCs/>
          <w:color w:val="4F81BD" w:themeColor="accent1"/>
          <w:sz w:val="24"/>
          <w:szCs w:val="24"/>
        </w:rPr>
        <w:t>20</w:t>
      </w:r>
      <w:r w:rsidRPr="003D1A29">
        <w:rPr>
          <w:rFonts w:ascii="Times New Roman" w:hAnsi="Times New Roman"/>
          <w:b/>
          <w:bCs/>
          <w:color w:val="4F81BD" w:themeColor="accent1"/>
          <w:sz w:val="24"/>
          <w:szCs w:val="24"/>
        </w:rPr>
        <w:t xml:space="preserve">% </w:t>
      </w:r>
      <w:r w:rsidRPr="003D1A29">
        <w:rPr>
          <w:rFonts w:ascii="Times New Roman" w:hAnsi="Times New Roman"/>
          <w:color w:val="4F81BD" w:themeColor="accent1"/>
          <w:sz w:val="24"/>
          <w:szCs w:val="24"/>
        </w:rPr>
        <w:t>(</w:t>
      </w:r>
      <w:r w:rsidR="004104B3" w:rsidRPr="003D1A29">
        <w:rPr>
          <w:rFonts w:ascii="Times New Roman" w:hAnsi="Times New Roman"/>
          <w:color w:val="4F81BD" w:themeColor="accent1"/>
          <w:sz w:val="24"/>
          <w:szCs w:val="24"/>
        </w:rPr>
        <w:t>divdesmit</w:t>
      </w:r>
      <w:r w:rsidR="002A6EE5" w:rsidRPr="003D1A29">
        <w:rPr>
          <w:rFonts w:ascii="Times New Roman" w:hAnsi="Times New Roman"/>
          <w:color w:val="4F81BD" w:themeColor="accent1"/>
          <w:sz w:val="24"/>
          <w:szCs w:val="24"/>
        </w:rPr>
        <w:t xml:space="preserve"> </w:t>
      </w:r>
      <w:r w:rsidRPr="003D1A29">
        <w:rPr>
          <w:rFonts w:ascii="Times New Roman" w:hAnsi="Times New Roman"/>
          <w:color w:val="4F81BD" w:themeColor="accent1"/>
          <w:sz w:val="24"/>
          <w:szCs w:val="24"/>
        </w:rPr>
        <w:t xml:space="preserve">procentu) apmērā no </w:t>
      </w:r>
      <w:r w:rsidR="00963FD7" w:rsidRPr="003D1A29">
        <w:rPr>
          <w:rFonts w:ascii="Times New Roman" w:hAnsi="Times New Roman"/>
          <w:color w:val="4F81BD" w:themeColor="accent1"/>
          <w:sz w:val="24"/>
          <w:szCs w:val="24"/>
        </w:rPr>
        <w:t xml:space="preserve">2.1. punktā norādītās </w:t>
      </w:r>
      <w:r w:rsidR="006A4110" w:rsidRPr="003D1A29">
        <w:rPr>
          <w:rFonts w:ascii="Times New Roman" w:hAnsi="Times New Roman"/>
          <w:color w:val="4F81BD" w:themeColor="accent1"/>
          <w:sz w:val="24"/>
          <w:szCs w:val="24"/>
        </w:rPr>
        <w:t>kopējās</w:t>
      </w:r>
      <w:r w:rsidR="00142009" w:rsidRPr="003D1A29">
        <w:rPr>
          <w:rFonts w:ascii="Times New Roman" w:hAnsi="Times New Roman"/>
          <w:color w:val="4F81BD" w:themeColor="accent1"/>
          <w:sz w:val="24"/>
          <w:szCs w:val="24"/>
        </w:rPr>
        <w:t xml:space="preserve"> </w:t>
      </w:r>
      <w:r w:rsidR="00F95F06" w:rsidRPr="003D1A29">
        <w:rPr>
          <w:rFonts w:ascii="Times New Roman" w:hAnsi="Times New Roman"/>
          <w:color w:val="4F81BD" w:themeColor="accent1"/>
          <w:sz w:val="24"/>
          <w:szCs w:val="24"/>
        </w:rPr>
        <w:t>līgumcenas</w:t>
      </w:r>
      <w:r w:rsidR="0013098F" w:rsidRPr="003D1A29">
        <w:rPr>
          <w:rFonts w:ascii="Times New Roman" w:hAnsi="Times New Roman"/>
          <w:color w:val="4F81BD" w:themeColor="accent1"/>
          <w:sz w:val="24"/>
          <w:szCs w:val="24"/>
        </w:rPr>
        <w:t>,</w:t>
      </w:r>
      <w:r w:rsidR="00D933D1" w:rsidRPr="003D1A29">
        <w:rPr>
          <w:rFonts w:ascii="Times New Roman" w:hAnsi="Times New Roman"/>
          <w:color w:val="4F81BD" w:themeColor="accent1"/>
          <w:sz w:val="24"/>
          <w:szCs w:val="24"/>
        </w:rPr>
        <w:t xml:space="preserve"> </w:t>
      </w:r>
      <w:r w:rsidR="008748B5" w:rsidRPr="003D1A29">
        <w:rPr>
          <w:rFonts w:ascii="Times New Roman" w:hAnsi="Times New Roman"/>
          <w:color w:val="4F81BD" w:themeColor="accent1"/>
          <w:sz w:val="24"/>
          <w:szCs w:val="24"/>
        </w:rPr>
        <w:t xml:space="preserve">kas </w:t>
      </w:r>
      <w:r w:rsidR="00100F24" w:rsidRPr="003D1A29">
        <w:rPr>
          <w:rFonts w:ascii="Times New Roman" w:hAnsi="Times New Roman"/>
          <w:color w:val="4F81BD" w:themeColor="accent1"/>
          <w:sz w:val="24"/>
          <w:szCs w:val="24"/>
        </w:rPr>
        <w:t xml:space="preserve">kopā ar PVN </w:t>
      </w:r>
      <w:r w:rsidR="000D4EB6" w:rsidRPr="003D1A29">
        <w:rPr>
          <w:rFonts w:ascii="Times New Roman" w:hAnsi="Times New Roman"/>
          <w:color w:val="4F81BD" w:themeColor="accent1"/>
          <w:sz w:val="24"/>
          <w:szCs w:val="24"/>
        </w:rPr>
        <w:t>[</w:t>
      </w:r>
      <w:r w:rsidR="000D4EB6" w:rsidRPr="003D1A29">
        <w:rPr>
          <w:rFonts w:ascii="Times New Roman" w:hAnsi="Times New Roman"/>
          <w:color w:val="4F81BD" w:themeColor="accent1"/>
          <w:sz w:val="24"/>
          <w:szCs w:val="24"/>
          <w:highlight w:val="yellow"/>
        </w:rPr>
        <w:t>...</w:t>
      </w:r>
      <w:r w:rsidR="000D4EB6" w:rsidRPr="003D1A29">
        <w:rPr>
          <w:rFonts w:ascii="Times New Roman" w:hAnsi="Times New Roman"/>
          <w:color w:val="4F81BD" w:themeColor="accent1"/>
          <w:sz w:val="24"/>
          <w:szCs w:val="24"/>
        </w:rPr>
        <w:t>]</w:t>
      </w:r>
      <w:r w:rsidR="00100F24" w:rsidRPr="003D1A29">
        <w:rPr>
          <w:rFonts w:ascii="Times New Roman" w:hAnsi="Times New Roman"/>
          <w:color w:val="4F81BD" w:themeColor="accent1"/>
          <w:sz w:val="24"/>
          <w:szCs w:val="24"/>
        </w:rPr>
        <w:t>% apmērā</w:t>
      </w:r>
      <w:r w:rsidR="005A5B69" w:rsidRPr="003D1A29">
        <w:rPr>
          <w:rFonts w:ascii="Times New Roman" w:hAnsi="Times New Roman"/>
          <w:color w:val="4F81BD" w:themeColor="accent1"/>
          <w:sz w:val="24"/>
          <w:szCs w:val="24"/>
        </w:rPr>
        <w:t xml:space="preserve"> </w:t>
      </w:r>
      <w:r w:rsidR="005A5B69" w:rsidRPr="003D1A29">
        <w:rPr>
          <w:rFonts w:ascii="Times New Roman" w:hAnsi="Times New Roman"/>
          <w:color w:val="4F81BD" w:themeColor="accent1"/>
          <w:sz w:val="24"/>
          <w:szCs w:val="24"/>
          <w:highlight w:val="yellow"/>
        </w:rPr>
        <w:t>(ja attiecināms)</w:t>
      </w:r>
      <w:r w:rsidR="00100F24" w:rsidRPr="003D1A29">
        <w:rPr>
          <w:rFonts w:ascii="Times New Roman" w:hAnsi="Times New Roman"/>
          <w:color w:val="4F81BD" w:themeColor="accent1"/>
          <w:sz w:val="24"/>
          <w:szCs w:val="24"/>
        </w:rPr>
        <w:t xml:space="preserve"> sastāda kopējo summu</w:t>
      </w:r>
      <w:r w:rsidR="0013098F" w:rsidRPr="003D1A29">
        <w:rPr>
          <w:rFonts w:ascii="Times New Roman" w:hAnsi="Times New Roman"/>
          <w:color w:val="4F81BD" w:themeColor="accent1"/>
          <w:sz w:val="24"/>
          <w:szCs w:val="24"/>
        </w:rPr>
        <w:t xml:space="preserve"> </w:t>
      </w:r>
      <w:r w:rsidR="005A5B69" w:rsidRPr="003D1A29">
        <w:rPr>
          <w:rFonts w:ascii="Times New Roman" w:hAnsi="Times New Roman"/>
          <w:color w:val="4F81BD" w:themeColor="accent1"/>
          <w:sz w:val="24"/>
          <w:szCs w:val="24"/>
          <w:highlight w:val="yellow"/>
        </w:rPr>
        <w:t>______ EUR (______ euro, ____ centi)</w:t>
      </w:r>
      <w:r w:rsidR="0091048D" w:rsidRPr="003D1A29">
        <w:rPr>
          <w:rFonts w:ascii="Times New Roman" w:hAnsi="Times New Roman"/>
          <w:color w:val="4F81BD" w:themeColor="accent1"/>
          <w:sz w:val="24"/>
          <w:szCs w:val="24"/>
        </w:rPr>
        <w:t xml:space="preserve">, </w:t>
      </w:r>
      <w:r w:rsidR="00A7566F" w:rsidRPr="003D1A29">
        <w:rPr>
          <w:rFonts w:ascii="Times New Roman" w:hAnsi="Times New Roman"/>
          <w:color w:val="4F81BD" w:themeColor="accent1"/>
          <w:sz w:val="24"/>
          <w:szCs w:val="24"/>
        </w:rPr>
        <w:t>no kur</w:t>
      </w:r>
      <w:r w:rsidR="00B72B85" w:rsidRPr="003D1A29">
        <w:rPr>
          <w:rFonts w:ascii="Times New Roman" w:hAnsi="Times New Roman"/>
          <w:color w:val="4F81BD" w:themeColor="accent1"/>
          <w:sz w:val="24"/>
          <w:szCs w:val="24"/>
        </w:rPr>
        <w:t>as</w:t>
      </w:r>
      <w:r w:rsidR="0035142C" w:rsidRPr="003D1A29">
        <w:rPr>
          <w:rFonts w:ascii="Times New Roman" w:hAnsi="Times New Roman"/>
          <w:b/>
          <w:bCs/>
          <w:color w:val="4F81BD" w:themeColor="accent1"/>
          <w:sz w:val="24"/>
          <w:szCs w:val="24"/>
        </w:rPr>
        <w:t xml:space="preserve"> </w:t>
      </w:r>
      <w:r w:rsidR="005A5B69" w:rsidRPr="003D1A29">
        <w:rPr>
          <w:rFonts w:ascii="Times New Roman" w:hAnsi="Times New Roman"/>
          <w:color w:val="4F81BD" w:themeColor="accent1"/>
          <w:sz w:val="24"/>
          <w:szCs w:val="24"/>
          <w:highlight w:val="yellow"/>
        </w:rPr>
        <w:t>______ EUR (______ euro, ____ centi)</w:t>
      </w:r>
      <w:r w:rsidR="00706203" w:rsidRPr="003D1A29">
        <w:rPr>
          <w:rFonts w:ascii="Times New Roman" w:hAnsi="Times New Roman"/>
          <w:b/>
          <w:bCs/>
          <w:color w:val="4F81BD" w:themeColor="accent1"/>
          <w:sz w:val="24"/>
          <w:szCs w:val="24"/>
        </w:rPr>
        <w:t xml:space="preserve"> </w:t>
      </w:r>
      <w:r w:rsidR="00A7566F" w:rsidRPr="003D1A29">
        <w:rPr>
          <w:rFonts w:ascii="Times New Roman" w:hAnsi="Times New Roman"/>
          <w:color w:val="4F81BD" w:themeColor="accent1"/>
          <w:sz w:val="24"/>
          <w:szCs w:val="24"/>
        </w:rPr>
        <w:t>ir avansa pamatsumma</w:t>
      </w:r>
      <w:r w:rsidR="00A7566F" w:rsidRPr="003D1A29">
        <w:rPr>
          <w:rFonts w:ascii="Times New Roman" w:hAnsi="Times New Roman"/>
          <w:b/>
          <w:bCs/>
          <w:color w:val="4F81BD" w:themeColor="accent1"/>
          <w:sz w:val="24"/>
          <w:szCs w:val="24"/>
        </w:rPr>
        <w:t xml:space="preserve"> </w:t>
      </w:r>
      <w:r w:rsidR="00706203" w:rsidRPr="003D1A29">
        <w:rPr>
          <w:rFonts w:ascii="Times New Roman" w:hAnsi="Times New Roman"/>
          <w:color w:val="4F81BD" w:themeColor="accent1"/>
          <w:sz w:val="24"/>
          <w:szCs w:val="24"/>
        </w:rPr>
        <w:t>un</w:t>
      </w:r>
      <w:r w:rsidR="002F166E" w:rsidRPr="003D1A29">
        <w:rPr>
          <w:rFonts w:ascii="Times New Roman" w:hAnsi="Times New Roman"/>
          <w:b/>
          <w:bCs/>
          <w:color w:val="4F81BD" w:themeColor="accent1"/>
          <w:sz w:val="24"/>
          <w:szCs w:val="24"/>
        </w:rPr>
        <w:t xml:space="preserve"> </w:t>
      </w:r>
      <w:r w:rsidR="005A5B69" w:rsidRPr="003D1A29">
        <w:rPr>
          <w:rFonts w:ascii="Times New Roman" w:hAnsi="Times New Roman"/>
          <w:color w:val="4F81BD" w:themeColor="accent1"/>
          <w:sz w:val="24"/>
          <w:szCs w:val="24"/>
          <w:highlight w:val="yellow"/>
        </w:rPr>
        <w:t>______ EUR (______ euro, ____ centi)</w:t>
      </w:r>
      <w:r w:rsidR="00A30505" w:rsidRPr="003D1A29">
        <w:rPr>
          <w:rFonts w:ascii="Times New Roman" w:hAnsi="Times New Roman"/>
          <w:b/>
          <w:bCs/>
          <w:color w:val="4F81BD" w:themeColor="accent1"/>
          <w:sz w:val="24"/>
          <w:szCs w:val="24"/>
        </w:rPr>
        <w:t xml:space="preserve"> </w:t>
      </w:r>
      <w:r w:rsidR="00A30505" w:rsidRPr="003D1A29">
        <w:rPr>
          <w:rFonts w:ascii="Times New Roman" w:hAnsi="Times New Roman"/>
          <w:color w:val="4F81BD" w:themeColor="accent1"/>
          <w:sz w:val="24"/>
          <w:szCs w:val="24"/>
        </w:rPr>
        <w:t xml:space="preserve">ir </w:t>
      </w:r>
      <w:r w:rsidR="005A5B69" w:rsidRPr="003D1A29">
        <w:rPr>
          <w:rFonts w:ascii="Times New Roman" w:hAnsi="Times New Roman"/>
          <w:color w:val="4F81BD" w:themeColor="accent1"/>
          <w:sz w:val="24"/>
          <w:szCs w:val="24"/>
        </w:rPr>
        <w:t>PVN [</w:t>
      </w:r>
      <w:r w:rsidR="005A5B69" w:rsidRPr="003D1A29">
        <w:rPr>
          <w:rFonts w:ascii="Times New Roman" w:hAnsi="Times New Roman"/>
          <w:color w:val="4F81BD" w:themeColor="accent1"/>
          <w:sz w:val="24"/>
          <w:szCs w:val="24"/>
          <w:highlight w:val="yellow"/>
        </w:rPr>
        <w:t>...</w:t>
      </w:r>
      <w:r w:rsidR="005A5B69" w:rsidRPr="003D1A29">
        <w:rPr>
          <w:rFonts w:ascii="Times New Roman" w:hAnsi="Times New Roman"/>
          <w:color w:val="4F81BD" w:themeColor="accent1"/>
          <w:sz w:val="24"/>
          <w:szCs w:val="24"/>
        </w:rPr>
        <w:t xml:space="preserve">]% apmērā </w:t>
      </w:r>
      <w:r w:rsidR="005A5B69" w:rsidRPr="003D1A29">
        <w:rPr>
          <w:rFonts w:ascii="Times New Roman" w:hAnsi="Times New Roman"/>
          <w:color w:val="4F81BD" w:themeColor="accent1"/>
          <w:sz w:val="24"/>
          <w:szCs w:val="24"/>
          <w:highlight w:val="yellow"/>
        </w:rPr>
        <w:t>(ja attiecināms)</w:t>
      </w:r>
      <w:r w:rsidR="001D3002" w:rsidRPr="003D1A29">
        <w:rPr>
          <w:rFonts w:ascii="Times New Roman" w:hAnsi="Times New Roman"/>
          <w:color w:val="4F81BD" w:themeColor="accent1"/>
          <w:sz w:val="24"/>
          <w:szCs w:val="24"/>
        </w:rPr>
        <w:t xml:space="preserve">. </w:t>
      </w:r>
      <w:r w:rsidRPr="003D1A29">
        <w:rPr>
          <w:rFonts w:ascii="Times New Roman" w:hAnsi="Times New Roman"/>
          <w:color w:val="4F81BD" w:themeColor="accent1"/>
          <w:sz w:val="24"/>
          <w:szCs w:val="24"/>
        </w:rPr>
        <w:t xml:space="preserve">Avanss tiek samaksāts pēc Līguma parakstīšanas, maksājumu veicot </w:t>
      </w:r>
      <w:r w:rsidR="004045BE" w:rsidRPr="003D1A29">
        <w:rPr>
          <w:rFonts w:ascii="Times New Roman" w:hAnsi="Times New Roman"/>
          <w:color w:val="4F81BD" w:themeColor="accent1"/>
          <w:sz w:val="24"/>
          <w:szCs w:val="24"/>
        </w:rPr>
        <w:t>15</w:t>
      </w:r>
      <w:r w:rsidR="00847ED0" w:rsidRPr="003D1A29">
        <w:rPr>
          <w:rFonts w:ascii="Times New Roman" w:hAnsi="Times New Roman"/>
          <w:color w:val="4F81BD" w:themeColor="accent1"/>
          <w:sz w:val="24"/>
          <w:szCs w:val="24"/>
        </w:rPr>
        <w:t xml:space="preserve"> </w:t>
      </w:r>
      <w:r w:rsidRPr="003D1A29">
        <w:rPr>
          <w:rFonts w:ascii="Times New Roman" w:hAnsi="Times New Roman"/>
          <w:color w:val="4F81BD" w:themeColor="accent1"/>
          <w:sz w:val="24"/>
          <w:szCs w:val="24"/>
        </w:rPr>
        <w:t>(</w:t>
      </w:r>
      <w:r w:rsidR="00A75A3C" w:rsidRPr="003D1A29">
        <w:rPr>
          <w:rFonts w:ascii="Times New Roman" w:hAnsi="Times New Roman"/>
          <w:color w:val="4F81BD" w:themeColor="accent1"/>
          <w:sz w:val="24"/>
          <w:szCs w:val="24"/>
        </w:rPr>
        <w:t>piecpadsmit</w:t>
      </w:r>
      <w:r w:rsidRPr="003D1A29">
        <w:rPr>
          <w:rFonts w:ascii="Times New Roman" w:hAnsi="Times New Roman"/>
          <w:color w:val="4F81BD" w:themeColor="accent1"/>
          <w:sz w:val="24"/>
          <w:szCs w:val="24"/>
        </w:rPr>
        <w:t>) darbdienu laikā no Līguma parakstīšanas un rēķina saņemšanas no Izpildītāja.</w:t>
      </w:r>
    </w:p>
    <w:p w14:paraId="3E31F943" w14:textId="039B306E" w:rsidR="004B1601" w:rsidRPr="003D1A29" w:rsidRDefault="00701742" w:rsidP="00154DC3">
      <w:pPr>
        <w:pStyle w:val="ListParagraph"/>
        <w:numPr>
          <w:ilvl w:val="1"/>
          <w:numId w:val="15"/>
        </w:numPr>
        <w:tabs>
          <w:tab w:val="left" w:pos="567"/>
        </w:tabs>
        <w:ind w:left="567" w:hanging="567"/>
        <w:jc w:val="both"/>
        <w:rPr>
          <w:rFonts w:ascii="Times New Roman" w:hAnsi="Times New Roman"/>
          <w:color w:val="4F81BD" w:themeColor="accent1"/>
          <w:sz w:val="24"/>
          <w:szCs w:val="24"/>
        </w:rPr>
      </w:pPr>
      <w:r w:rsidRPr="003D1A29">
        <w:rPr>
          <w:rFonts w:ascii="Times New Roman" w:hAnsi="Times New Roman"/>
          <w:color w:val="4F81BD" w:themeColor="accent1"/>
          <w:sz w:val="24"/>
          <w:szCs w:val="24"/>
        </w:rPr>
        <w:t>Atlikušo</w:t>
      </w:r>
      <w:r w:rsidR="005921F9" w:rsidRPr="003D1A29">
        <w:rPr>
          <w:rFonts w:ascii="Times New Roman" w:hAnsi="Times New Roman"/>
          <w:color w:val="4F81BD" w:themeColor="accent1"/>
          <w:sz w:val="24"/>
          <w:szCs w:val="24"/>
        </w:rPr>
        <w:t xml:space="preserve"> </w:t>
      </w:r>
      <w:r w:rsidR="000B6957" w:rsidRPr="003D1A29">
        <w:rPr>
          <w:rFonts w:ascii="Times New Roman" w:hAnsi="Times New Roman"/>
          <w:color w:val="4F81BD" w:themeColor="accent1"/>
          <w:sz w:val="24"/>
          <w:szCs w:val="24"/>
        </w:rPr>
        <w:t xml:space="preserve">līgumcenas daļu </w:t>
      </w:r>
      <w:r w:rsidR="00101070" w:rsidRPr="003D1A29">
        <w:rPr>
          <w:rFonts w:ascii="Times New Roman" w:hAnsi="Times New Roman"/>
          <w:color w:val="4F81BD" w:themeColor="accent1"/>
          <w:sz w:val="24"/>
          <w:szCs w:val="24"/>
          <w:highlight w:val="yellow"/>
        </w:rPr>
        <w:t>______ EUR (______ euro, ____ centi)</w:t>
      </w:r>
      <w:r w:rsidR="000B0094" w:rsidRPr="003D1A29">
        <w:rPr>
          <w:rFonts w:ascii="Times New Roman" w:hAnsi="Times New Roman"/>
          <w:color w:val="4F81BD" w:themeColor="accent1"/>
          <w:sz w:val="24"/>
          <w:szCs w:val="24"/>
        </w:rPr>
        <w:t>, t.sk. līgumcena</w:t>
      </w:r>
      <w:r w:rsidR="000B0094" w:rsidRPr="003D1A29">
        <w:rPr>
          <w:rFonts w:ascii="Times New Roman" w:hAnsi="Times New Roman"/>
          <w:b/>
          <w:bCs/>
          <w:color w:val="4F81BD" w:themeColor="accent1"/>
          <w:sz w:val="24"/>
          <w:szCs w:val="24"/>
        </w:rPr>
        <w:t xml:space="preserve"> </w:t>
      </w:r>
      <w:r w:rsidR="00101070" w:rsidRPr="003D1A29">
        <w:rPr>
          <w:rFonts w:ascii="Times New Roman" w:hAnsi="Times New Roman"/>
          <w:color w:val="4F81BD" w:themeColor="accent1"/>
          <w:sz w:val="24"/>
          <w:szCs w:val="24"/>
          <w:highlight w:val="yellow"/>
        </w:rPr>
        <w:t>______ EUR (______ euro, ____ centi)</w:t>
      </w:r>
      <w:r w:rsidR="000B0094" w:rsidRPr="003D1A29">
        <w:rPr>
          <w:rFonts w:ascii="Times New Roman" w:hAnsi="Times New Roman"/>
          <w:color w:val="4F81BD" w:themeColor="accent1"/>
          <w:sz w:val="24"/>
          <w:szCs w:val="24"/>
        </w:rPr>
        <w:t xml:space="preserve"> un pievienotās vērtības nodoklis (PVN) </w:t>
      </w:r>
      <w:r w:rsidR="00396AA6" w:rsidRPr="003D1A29">
        <w:rPr>
          <w:rFonts w:ascii="Times New Roman" w:hAnsi="Times New Roman"/>
          <w:color w:val="4F81BD" w:themeColor="accent1"/>
          <w:sz w:val="24"/>
          <w:szCs w:val="24"/>
        </w:rPr>
        <w:t>[</w:t>
      </w:r>
      <w:r w:rsidR="00396AA6" w:rsidRPr="003D1A29">
        <w:rPr>
          <w:rFonts w:ascii="Times New Roman" w:hAnsi="Times New Roman"/>
          <w:color w:val="4F81BD" w:themeColor="accent1"/>
          <w:sz w:val="24"/>
          <w:szCs w:val="24"/>
          <w:highlight w:val="yellow"/>
        </w:rPr>
        <w:t>...</w:t>
      </w:r>
      <w:r w:rsidR="00396AA6" w:rsidRPr="003D1A29">
        <w:rPr>
          <w:rFonts w:ascii="Times New Roman" w:hAnsi="Times New Roman"/>
          <w:color w:val="4F81BD" w:themeColor="accent1"/>
          <w:sz w:val="24"/>
          <w:szCs w:val="24"/>
        </w:rPr>
        <w:t>]</w:t>
      </w:r>
      <w:r w:rsidR="000B0094" w:rsidRPr="003D1A29">
        <w:rPr>
          <w:rFonts w:ascii="Times New Roman" w:hAnsi="Times New Roman"/>
          <w:color w:val="4F81BD" w:themeColor="accent1"/>
          <w:sz w:val="24"/>
          <w:szCs w:val="24"/>
        </w:rPr>
        <w:t xml:space="preserve">%, t.i. </w:t>
      </w:r>
      <w:r w:rsidR="00396AA6" w:rsidRPr="003D1A29">
        <w:rPr>
          <w:rFonts w:ascii="Times New Roman" w:hAnsi="Times New Roman"/>
          <w:color w:val="4F81BD" w:themeColor="accent1"/>
          <w:sz w:val="24"/>
          <w:szCs w:val="24"/>
          <w:highlight w:val="yellow"/>
        </w:rPr>
        <w:t>______ EUR (______ euro, ____ centi)</w:t>
      </w:r>
      <w:r w:rsidR="000B0094" w:rsidRPr="003D1A29">
        <w:rPr>
          <w:rFonts w:ascii="Times New Roman" w:hAnsi="Times New Roman"/>
          <w:color w:val="4F81BD" w:themeColor="accent1"/>
          <w:sz w:val="24"/>
          <w:szCs w:val="24"/>
        </w:rPr>
        <w:t xml:space="preserve"> </w:t>
      </w:r>
      <w:r w:rsidR="005921F9" w:rsidRPr="003D1A29">
        <w:rPr>
          <w:rFonts w:ascii="Times New Roman" w:hAnsi="Times New Roman"/>
          <w:color w:val="4F81BD" w:themeColor="accent1"/>
          <w:sz w:val="24"/>
          <w:szCs w:val="24"/>
        </w:rPr>
        <w:t>par izpildīt</w:t>
      </w:r>
      <w:r w:rsidR="00D61254" w:rsidRPr="003D1A29">
        <w:rPr>
          <w:rFonts w:ascii="Times New Roman" w:hAnsi="Times New Roman"/>
          <w:color w:val="4F81BD" w:themeColor="accent1"/>
          <w:sz w:val="24"/>
          <w:szCs w:val="24"/>
        </w:rPr>
        <w:t>a</w:t>
      </w:r>
      <w:r w:rsidR="005921F9" w:rsidRPr="003D1A29">
        <w:rPr>
          <w:rFonts w:ascii="Times New Roman" w:hAnsi="Times New Roman"/>
          <w:color w:val="4F81BD" w:themeColor="accent1"/>
          <w:sz w:val="24"/>
          <w:szCs w:val="24"/>
        </w:rPr>
        <w:t>jiem Pakalpojumiem Pasūtītājs veic ar pārskaitījumu uz Līgumā norādīto Izpildītāja norēķinu kontu</w:t>
      </w:r>
      <w:r w:rsidR="00E8655B" w:rsidRPr="003D1A29">
        <w:rPr>
          <w:rFonts w:ascii="Times New Roman" w:hAnsi="Times New Roman"/>
          <w:color w:val="4F81BD" w:themeColor="accent1"/>
          <w:sz w:val="24"/>
          <w:szCs w:val="24"/>
        </w:rPr>
        <w:t xml:space="preserve"> 30</w:t>
      </w:r>
      <w:r w:rsidR="005921F9" w:rsidRPr="003D1A29">
        <w:rPr>
          <w:rFonts w:ascii="Times New Roman" w:hAnsi="Times New Roman"/>
          <w:color w:val="4F81BD" w:themeColor="accent1"/>
          <w:sz w:val="24"/>
          <w:szCs w:val="24"/>
        </w:rPr>
        <w:t xml:space="preserve"> (</w:t>
      </w:r>
      <w:r w:rsidR="00E8655B" w:rsidRPr="003D1A29">
        <w:rPr>
          <w:rFonts w:ascii="Times New Roman" w:hAnsi="Times New Roman"/>
          <w:color w:val="4F81BD" w:themeColor="accent1"/>
          <w:sz w:val="24"/>
          <w:szCs w:val="24"/>
        </w:rPr>
        <w:t>trīsdesmit</w:t>
      </w:r>
      <w:r w:rsidR="005921F9" w:rsidRPr="003D1A29">
        <w:rPr>
          <w:rFonts w:ascii="Times New Roman" w:hAnsi="Times New Roman"/>
          <w:color w:val="4F81BD" w:themeColor="accent1"/>
          <w:sz w:val="24"/>
          <w:szCs w:val="24"/>
        </w:rPr>
        <w:t>) d</w:t>
      </w:r>
      <w:r w:rsidR="001D4E1B" w:rsidRPr="003D1A29">
        <w:rPr>
          <w:rFonts w:ascii="Times New Roman" w:hAnsi="Times New Roman"/>
          <w:color w:val="4F81BD" w:themeColor="accent1"/>
          <w:sz w:val="24"/>
          <w:szCs w:val="24"/>
        </w:rPr>
        <w:t>arbd</w:t>
      </w:r>
      <w:r w:rsidR="005921F9" w:rsidRPr="003D1A29">
        <w:rPr>
          <w:rFonts w:ascii="Times New Roman" w:hAnsi="Times New Roman"/>
          <w:color w:val="4F81BD" w:themeColor="accent1"/>
          <w:sz w:val="24"/>
          <w:szCs w:val="24"/>
        </w:rPr>
        <w:t>ienu laikā pēc Pakalpojumu nodošanas</w:t>
      </w:r>
      <w:r w:rsidR="00362D33" w:rsidRPr="003D1A29">
        <w:rPr>
          <w:rFonts w:ascii="Times New Roman" w:hAnsi="Times New Roman"/>
          <w:color w:val="4F81BD" w:themeColor="accent1"/>
          <w:sz w:val="24"/>
          <w:szCs w:val="24"/>
        </w:rPr>
        <w:t xml:space="preserve"> – </w:t>
      </w:r>
      <w:r w:rsidR="00CE6A7E" w:rsidRPr="003D1A29">
        <w:rPr>
          <w:rFonts w:ascii="Times New Roman" w:hAnsi="Times New Roman"/>
          <w:color w:val="4F81BD" w:themeColor="accent1"/>
          <w:sz w:val="24"/>
          <w:szCs w:val="24"/>
        </w:rPr>
        <w:t>pieņemšanas akta</w:t>
      </w:r>
      <w:r w:rsidR="009E02CF" w:rsidRPr="003D1A29">
        <w:rPr>
          <w:rFonts w:ascii="Times New Roman" w:hAnsi="Times New Roman"/>
          <w:color w:val="4F81BD" w:themeColor="accent1"/>
          <w:sz w:val="24"/>
          <w:szCs w:val="24"/>
        </w:rPr>
        <w:t xml:space="preserve"> </w:t>
      </w:r>
      <w:r w:rsidR="009B68B5" w:rsidRPr="003D1A29">
        <w:rPr>
          <w:rFonts w:ascii="Times New Roman" w:hAnsi="Times New Roman"/>
          <w:color w:val="4F81BD" w:themeColor="accent1"/>
          <w:sz w:val="24"/>
          <w:szCs w:val="24"/>
        </w:rPr>
        <w:t>abpusējas</w:t>
      </w:r>
      <w:r w:rsidR="00CE6A7E" w:rsidRPr="003D1A29">
        <w:rPr>
          <w:rFonts w:ascii="Times New Roman" w:hAnsi="Times New Roman"/>
          <w:color w:val="4F81BD" w:themeColor="accent1"/>
          <w:sz w:val="24"/>
          <w:szCs w:val="24"/>
        </w:rPr>
        <w:t xml:space="preserve"> parakstīšanas </w:t>
      </w:r>
      <w:r w:rsidR="005921F9" w:rsidRPr="003D1A29">
        <w:rPr>
          <w:rFonts w:ascii="Times New Roman" w:hAnsi="Times New Roman"/>
          <w:color w:val="4F81BD" w:themeColor="accent1"/>
          <w:sz w:val="24"/>
          <w:szCs w:val="24"/>
        </w:rPr>
        <w:t>un</w:t>
      </w:r>
      <w:r w:rsidR="00CE6A7E" w:rsidRPr="003D1A29">
        <w:rPr>
          <w:rFonts w:ascii="Times New Roman" w:hAnsi="Times New Roman"/>
          <w:color w:val="4F81BD" w:themeColor="accent1"/>
          <w:sz w:val="24"/>
          <w:szCs w:val="24"/>
        </w:rPr>
        <w:t xml:space="preserve"> Izpildītāja rēķina saņemšanas</w:t>
      </w:r>
      <w:r w:rsidR="005921F9" w:rsidRPr="003D1A29">
        <w:rPr>
          <w:rFonts w:ascii="Times New Roman" w:hAnsi="Times New Roman"/>
          <w:color w:val="4F81BD" w:themeColor="accent1"/>
          <w:sz w:val="24"/>
          <w:szCs w:val="24"/>
        </w:rPr>
        <w:t xml:space="preserve">. </w:t>
      </w:r>
      <w:bookmarkEnd w:id="0"/>
    </w:p>
    <w:p w14:paraId="71CE2E5E" w14:textId="2ADAC946" w:rsidR="005170A8" w:rsidRPr="0062613B" w:rsidRDefault="007911C7" w:rsidP="00154DC3">
      <w:pPr>
        <w:pStyle w:val="ListParagraph"/>
        <w:numPr>
          <w:ilvl w:val="1"/>
          <w:numId w:val="15"/>
        </w:numPr>
        <w:ind w:left="567" w:right="38" w:hanging="567"/>
        <w:jc w:val="both"/>
        <w:rPr>
          <w:rFonts w:ascii="Times New Roman" w:hAnsi="Times New Roman"/>
          <w:sz w:val="24"/>
          <w:szCs w:val="24"/>
        </w:rPr>
      </w:pPr>
      <w:r w:rsidRPr="005A124A">
        <w:rPr>
          <w:rFonts w:ascii="Times New Roman" w:hAnsi="Times New Roman"/>
          <w:sz w:val="24"/>
          <w:szCs w:val="24"/>
        </w:rPr>
        <w:t>Samaksa ir uzskatāma par veiktu dienā, kad tā izskaitīta no Pasūtītāja norēķinu konta.</w:t>
      </w:r>
    </w:p>
    <w:p w14:paraId="22F45226" w14:textId="1EDDCB7F" w:rsidR="005517FD" w:rsidRPr="005517FD" w:rsidRDefault="007911C7" w:rsidP="00154DC3">
      <w:pPr>
        <w:numPr>
          <w:ilvl w:val="1"/>
          <w:numId w:val="15"/>
        </w:numPr>
        <w:suppressAutoHyphens/>
        <w:ind w:left="567" w:hanging="567"/>
        <w:jc w:val="both"/>
        <w:rPr>
          <w:rFonts w:ascii="Times New Roman" w:hAnsi="Times New Roman"/>
          <w:bCs/>
          <w:sz w:val="24"/>
          <w:szCs w:val="24"/>
        </w:rPr>
      </w:pPr>
      <w:r w:rsidRPr="00DF6126">
        <w:rPr>
          <w:rFonts w:ascii="Times New Roman" w:hAnsi="Times New Roman"/>
          <w:sz w:val="24"/>
        </w:rPr>
        <w:t xml:space="preserve">Izpildītājs </w:t>
      </w:r>
      <w:r w:rsidRPr="00D65EEC">
        <w:rPr>
          <w:rFonts w:ascii="Times New Roman" w:hAnsi="Times New Roman"/>
          <w:sz w:val="24"/>
        </w:rPr>
        <w:t>iesniedz Pasūtītājam strukturētu elektronisko rēķinu XML (Extensible Markup Language) formātā ne vēlāk kā 5 (piecu) darbdienu laikā pēc</w:t>
      </w:r>
      <w:r w:rsidR="006E2994" w:rsidRPr="00D65EEC">
        <w:rPr>
          <w:rFonts w:ascii="Times New Roman" w:hAnsi="Times New Roman"/>
          <w:sz w:val="24"/>
        </w:rPr>
        <w:t xml:space="preserve"> </w:t>
      </w:r>
      <w:r w:rsidR="00CA015C" w:rsidRPr="00D65EEC">
        <w:rPr>
          <w:rFonts w:ascii="Times New Roman" w:hAnsi="Times New Roman"/>
          <w:sz w:val="24"/>
        </w:rPr>
        <w:t>Līguma noslēgšanas</w:t>
      </w:r>
      <w:r w:rsidR="0090511E" w:rsidRPr="00D65EEC">
        <w:rPr>
          <w:rFonts w:ascii="Times New Roman" w:hAnsi="Times New Roman"/>
          <w:sz w:val="24"/>
        </w:rPr>
        <w:t xml:space="preserve">, lai veiktu </w:t>
      </w:r>
      <w:r w:rsidR="002223AB" w:rsidRPr="00D65EEC">
        <w:rPr>
          <w:rFonts w:ascii="Times New Roman" w:hAnsi="Times New Roman"/>
          <w:sz w:val="24"/>
        </w:rPr>
        <w:t>Līguma 2.2.</w:t>
      </w:r>
      <w:r w:rsidR="00505C18" w:rsidRPr="00D65EEC">
        <w:rPr>
          <w:rFonts w:ascii="Times New Roman" w:hAnsi="Times New Roman"/>
          <w:sz w:val="24"/>
        </w:rPr>
        <w:t>punktā noteikto avansa maksājumu, kā arī</w:t>
      </w:r>
      <w:r w:rsidR="001B10BA" w:rsidRPr="00D65EEC">
        <w:rPr>
          <w:rFonts w:ascii="Times New Roman" w:hAnsi="Times New Roman"/>
          <w:sz w:val="24"/>
        </w:rPr>
        <w:t xml:space="preserve"> ne vēlāk kā 5 (piecu) darbdienu laikā pēc </w:t>
      </w:r>
      <w:r w:rsidR="006046E4" w:rsidRPr="00D65EEC">
        <w:rPr>
          <w:rFonts w:ascii="Times New Roman" w:hAnsi="Times New Roman"/>
          <w:sz w:val="24"/>
          <w:szCs w:val="24"/>
        </w:rPr>
        <w:t>Pakalpojum</w:t>
      </w:r>
      <w:r w:rsidR="00F06A95">
        <w:rPr>
          <w:rFonts w:ascii="Times New Roman" w:hAnsi="Times New Roman"/>
          <w:sz w:val="24"/>
          <w:szCs w:val="24"/>
        </w:rPr>
        <w:t>a</w:t>
      </w:r>
      <w:r w:rsidR="006046E4" w:rsidRPr="00D65EEC">
        <w:rPr>
          <w:rFonts w:ascii="Times New Roman" w:hAnsi="Times New Roman"/>
          <w:sz w:val="24"/>
          <w:szCs w:val="24"/>
        </w:rPr>
        <w:t xml:space="preserve"> nodošanas</w:t>
      </w:r>
      <w:r w:rsidR="00362D33">
        <w:rPr>
          <w:rFonts w:ascii="Times New Roman" w:hAnsi="Times New Roman"/>
          <w:color w:val="000000"/>
          <w:sz w:val="24"/>
          <w:szCs w:val="24"/>
        </w:rPr>
        <w:t>–</w:t>
      </w:r>
      <w:r w:rsidR="006046E4" w:rsidRPr="00D65EEC">
        <w:rPr>
          <w:rFonts w:ascii="Times New Roman" w:hAnsi="Times New Roman"/>
          <w:sz w:val="24"/>
          <w:szCs w:val="24"/>
        </w:rPr>
        <w:t>pieņemšanas akt</w:t>
      </w:r>
      <w:r w:rsidR="005811DC" w:rsidRPr="00D65EEC">
        <w:rPr>
          <w:rFonts w:ascii="Times New Roman" w:hAnsi="Times New Roman"/>
          <w:sz w:val="24"/>
          <w:szCs w:val="24"/>
        </w:rPr>
        <w:t>a abpusējas parakstīšanas</w:t>
      </w:r>
      <w:r w:rsidRPr="00D65EEC">
        <w:rPr>
          <w:rFonts w:ascii="Times New Roman" w:hAnsi="Times New Roman"/>
          <w:sz w:val="24"/>
        </w:rPr>
        <w:t>, nosūtot</w:t>
      </w:r>
      <w:r w:rsidRPr="00DF6126">
        <w:rPr>
          <w:rFonts w:ascii="Times New Roman" w:hAnsi="Times New Roman"/>
          <w:sz w:val="24"/>
        </w:rPr>
        <w:t xml:space="preserve"> to uz šādu elektronisko adresi: EINVOICE_DAP@90009099027</w:t>
      </w:r>
      <w:r w:rsidR="005921F9" w:rsidRPr="005A124A">
        <w:rPr>
          <w:rFonts w:ascii="Times New Roman" w:hAnsi="Times New Roman"/>
          <w:spacing w:val="2"/>
          <w:sz w:val="24"/>
          <w:szCs w:val="24"/>
        </w:rPr>
        <w:t xml:space="preserve"> </w:t>
      </w:r>
    </w:p>
    <w:p w14:paraId="25990F51" w14:textId="4B9A3913" w:rsidR="009333CF" w:rsidRPr="005A124A" w:rsidRDefault="007911C7" w:rsidP="00154DC3">
      <w:pPr>
        <w:numPr>
          <w:ilvl w:val="1"/>
          <w:numId w:val="15"/>
        </w:numPr>
        <w:suppressAutoHyphens/>
        <w:ind w:left="567" w:hanging="567"/>
        <w:jc w:val="both"/>
        <w:rPr>
          <w:rFonts w:ascii="Times New Roman" w:hAnsi="Times New Roman"/>
          <w:bCs/>
          <w:sz w:val="24"/>
          <w:szCs w:val="24"/>
        </w:rPr>
      </w:pPr>
      <w:r>
        <w:rPr>
          <w:rFonts w:ascii="Times New Roman" w:hAnsi="Times New Roman"/>
          <w:spacing w:val="2"/>
          <w:sz w:val="24"/>
          <w:szCs w:val="24"/>
        </w:rPr>
        <w:t xml:space="preserve"> </w:t>
      </w:r>
      <w:r w:rsidR="005921F9" w:rsidRPr="005A124A">
        <w:rPr>
          <w:rFonts w:ascii="Times New Roman" w:hAnsi="Times New Roman"/>
          <w:sz w:val="24"/>
          <w:szCs w:val="24"/>
        </w:rPr>
        <w:t>Izpildītājs</w:t>
      </w:r>
      <w:r w:rsidR="005921F9" w:rsidRPr="005A124A">
        <w:rPr>
          <w:rFonts w:ascii="Times New Roman" w:hAnsi="Times New Roman"/>
          <w:spacing w:val="2"/>
          <w:sz w:val="24"/>
          <w:szCs w:val="24"/>
        </w:rPr>
        <w:t xml:space="preserve"> izrakstītajā rēķinā </w:t>
      </w:r>
      <w:r w:rsidR="005921F9" w:rsidRPr="005A124A">
        <w:rPr>
          <w:rFonts w:ascii="Times New Roman" w:hAnsi="Times New Roman"/>
          <w:sz w:val="24"/>
          <w:szCs w:val="24"/>
        </w:rPr>
        <w:t>norāda:</w:t>
      </w:r>
    </w:p>
    <w:p w14:paraId="7F8CEB6B" w14:textId="3C78CD12" w:rsidR="00A94B2B" w:rsidRPr="00126648" w:rsidRDefault="007911C7" w:rsidP="00154DC3">
      <w:pPr>
        <w:pStyle w:val="ListParagraph"/>
        <w:numPr>
          <w:ilvl w:val="2"/>
          <w:numId w:val="15"/>
        </w:numPr>
        <w:ind w:left="1134" w:hanging="708"/>
        <w:rPr>
          <w:rFonts w:ascii="Times New Roman" w:hAnsi="Times New Roman"/>
          <w:b/>
          <w:sz w:val="24"/>
          <w:szCs w:val="24"/>
        </w:rPr>
      </w:pPr>
      <w:r w:rsidRPr="00126648">
        <w:rPr>
          <w:rFonts w:ascii="Times New Roman" w:hAnsi="Times New Roman"/>
          <w:sz w:val="24"/>
          <w:szCs w:val="24"/>
        </w:rPr>
        <w:t xml:space="preserve">Pasūtītāja nosaukumu: </w:t>
      </w:r>
      <w:r w:rsidRPr="00126648">
        <w:rPr>
          <w:rFonts w:ascii="Times New Roman" w:hAnsi="Times New Roman"/>
          <w:bCs/>
          <w:sz w:val="24"/>
          <w:szCs w:val="24"/>
        </w:rPr>
        <w:t>Dabas aizsardzības pārvalde</w:t>
      </w:r>
    </w:p>
    <w:p w14:paraId="25990F53" w14:textId="6A89A06B" w:rsidR="009333CF" w:rsidRPr="00126648" w:rsidRDefault="007911C7" w:rsidP="00154DC3">
      <w:pPr>
        <w:numPr>
          <w:ilvl w:val="2"/>
          <w:numId w:val="15"/>
        </w:numPr>
        <w:suppressAutoHyphens/>
        <w:ind w:left="1134" w:hanging="708"/>
        <w:jc w:val="both"/>
        <w:rPr>
          <w:rFonts w:ascii="Times New Roman" w:hAnsi="Times New Roman"/>
          <w:bCs/>
          <w:sz w:val="24"/>
          <w:szCs w:val="24"/>
        </w:rPr>
      </w:pPr>
      <w:r w:rsidRPr="00126648">
        <w:rPr>
          <w:rFonts w:ascii="Times New Roman" w:hAnsi="Times New Roman"/>
          <w:sz w:val="24"/>
          <w:szCs w:val="24"/>
        </w:rPr>
        <w:t>Pasūtītāja reģistrācijas Nr. </w:t>
      </w:r>
      <w:r w:rsidR="00A94B2B" w:rsidRPr="00126648">
        <w:rPr>
          <w:rFonts w:ascii="Times New Roman" w:hAnsi="Times New Roman"/>
          <w:sz w:val="24"/>
          <w:szCs w:val="24"/>
        </w:rPr>
        <w:t>90009099027</w:t>
      </w:r>
    </w:p>
    <w:p w14:paraId="25990F54" w14:textId="14B6138B" w:rsidR="009333CF" w:rsidRPr="00126648" w:rsidRDefault="007911C7" w:rsidP="00154DC3">
      <w:pPr>
        <w:numPr>
          <w:ilvl w:val="2"/>
          <w:numId w:val="15"/>
        </w:numPr>
        <w:suppressAutoHyphens/>
        <w:ind w:left="1134" w:hanging="708"/>
        <w:jc w:val="both"/>
        <w:rPr>
          <w:rFonts w:ascii="Times New Roman" w:hAnsi="Times New Roman"/>
          <w:bCs/>
          <w:sz w:val="24"/>
          <w:szCs w:val="24"/>
        </w:rPr>
      </w:pPr>
      <w:r w:rsidRPr="00126648">
        <w:rPr>
          <w:rFonts w:ascii="Times New Roman" w:hAnsi="Times New Roman"/>
          <w:sz w:val="24"/>
          <w:szCs w:val="24"/>
        </w:rPr>
        <w:t>Līguma Nr.</w:t>
      </w:r>
      <w:r w:rsidR="00A6516C" w:rsidRPr="00126648">
        <w:rPr>
          <w:rFonts w:ascii="Times New Roman" w:hAnsi="Times New Roman"/>
          <w:b/>
          <w:bCs/>
          <w:sz w:val="24"/>
          <w:szCs w:val="24"/>
        </w:rPr>
        <w:t xml:space="preserve"> </w:t>
      </w:r>
      <w:r w:rsidR="00A6516C" w:rsidRPr="00126648">
        <w:rPr>
          <w:rFonts w:ascii="Times New Roman" w:hAnsi="Times New Roman"/>
          <w:b/>
          <w:bCs/>
          <w:sz w:val="24"/>
          <w:szCs w:val="24"/>
        </w:rPr>
        <w:fldChar w:fldCharType="begin"/>
      </w:r>
      <w:r w:rsidR="00A6516C" w:rsidRPr="00126648">
        <w:rPr>
          <w:rFonts w:ascii="Times New Roman" w:hAnsi="Times New Roman"/>
          <w:b/>
          <w:bCs/>
          <w:sz w:val="24"/>
          <w:szCs w:val="24"/>
        </w:rPr>
        <w:instrText xml:space="preserve"> MERGEFIELD  DOKREGNUMURS  \* MERGEFORMAT </w:instrText>
      </w:r>
      <w:r w:rsidR="00A6516C" w:rsidRPr="00126648">
        <w:rPr>
          <w:rFonts w:ascii="Times New Roman" w:hAnsi="Times New Roman"/>
          <w:b/>
          <w:bCs/>
          <w:sz w:val="24"/>
          <w:szCs w:val="24"/>
        </w:rPr>
        <w:fldChar w:fldCharType="separate"/>
      </w:r>
      <w:r w:rsidR="00A6516C" w:rsidRPr="00126648">
        <w:rPr>
          <w:rFonts w:ascii="Times New Roman" w:hAnsi="Times New Roman"/>
          <w:b/>
          <w:bCs/>
          <w:noProof/>
          <w:sz w:val="24"/>
          <w:szCs w:val="24"/>
        </w:rPr>
        <w:t>«</w:t>
      </w:r>
      <w:r w:rsidR="00A6516C" w:rsidRPr="00126648">
        <w:rPr>
          <w:rFonts w:ascii="Times New Roman" w:hAnsi="Times New Roman"/>
          <w:noProof/>
          <w:sz w:val="24"/>
          <w:szCs w:val="24"/>
        </w:rPr>
        <w:t>DOKREGNUMURS»</w:t>
      </w:r>
      <w:r w:rsidR="00A6516C" w:rsidRPr="00126648">
        <w:rPr>
          <w:rFonts w:ascii="Times New Roman" w:hAnsi="Times New Roman"/>
          <w:b/>
          <w:bCs/>
          <w:sz w:val="24"/>
          <w:szCs w:val="24"/>
        </w:rPr>
        <w:fldChar w:fldCharType="end"/>
      </w:r>
      <w:r w:rsidR="008E721A" w:rsidRPr="00126648">
        <w:rPr>
          <w:rFonts w:ascii="Times New Roman" w:hAnsi="Times New Roman"/>
          <w:b/>
          <w:bCs/>
          <w:sz w:val="24"/>
          <w:szCs w:val="24"/>
        </w:rPr>
        <w:t xml:space="preserve"> </w:t>
      </w:r>
      <w:r w:rsidRPr="00126648">
        <w:rPr>
          <w:rFonts w:ascii="Times New Roman" w:hAnsi="Times New Roman"/>
          <w:sz w:val="24"/>
          <w:szCs w:val="24"/>
        </w:rPr>
        <w:t xml:space="preserve">; </w:t>
      </w:r>
    </w:p>
    <w:p w14:paraId="25990F55" w14:textId="1E5C0916" w:rsidR="009333CF" w:rsidRPr="00126648" w:rsidRDefault="007911C7" w:rsidP="00154DC3">
      <w:pPr>
        <w:numPr>
          <w:ilvl w:val="2"/>
          <w:numId w:val="15"/>
        </w:numPr>
        <w:suppressAutoHyphens/>
        <w:ind w:left="1134" w:hanging="708"/>
        <w:jc w:val="both"/>
        <w:rPr>
          <w:rFonts w:ascii="Times New Roman" w:hAnsi="Times New Roman"/>
          <w:bCs/>
          <w:sz w:val="24"/>
          <w:szCs w:val="24"/>
        </w:rPr>
      </w:pPr>
      <w:r w:rsidRPr="00126648">
        <w:rPr>
          <w:rFonts w:ascii="Times New Roman" w:hAnsi="Times New Roman"/>
          <w:bCs/>
          <w:sz w:val="24"/>
          <w:szCs w:val="24"/>
        </w:rPr>
        <w:t>Pakalpojumu nodošanas</w:t>
      </w:r>
      <w:r w:rsidR="00362D33">
        <w:rPr>
          <w:rFonts w:ascii="Times New Roman" w:hAnsi="Times New Roman"/>
          <w:color w:val="000000"/>
          <w:sz w:val="24"/>
          <w:szCs w:val="24"/>
        </w:rPr>
        <w:t>–</w:t>
      </w:r>
      <w:r w:rsidRPr="00126648">
        <w:rPr>
          <w:rFonts w:ascii="Times New Roman" w:hAnsi="Times New Roman"/>
          <w:bCs/>
          <w:sz w:val="24"/>
          <w:szCs w:val="24"/>
        </w:rPr>
        <w:t xml:space="preserve">pieņemšanas akta numuru un datumu, pamatojoties uz kuru tiek izrakstīts rēķins; </w:t>
      </w:r>
    </w:p>
    <w:p w14:paraId="107FAA79" w14:textId="77777777" w:rsidR="00D8676A" w:rsidRDefault="007911C7" w:rsidP="00D8676A">
      <w:pPr>
        <w:numPr>
          <w:ilvl w:val="2"/>
          <w:numId w:val="15"/>
        </w:numPr>
        <w:suppressAutoHyphens/>
        <w:ind w:left="1134" w:hanging="708"/>
        <w:jc w:val="both"/>
        <w:rPr>
          <w:rFonts w:ascii="Times New Roman" w:hAnsi="Times New Roman"/>
          <w:bCs/>
          <w:sz w:val="24"/>
          <w:szCs w:val="24"/>
        </w:rPr>
      </w:pPr>
      <w:r w:rsidRPr="00126648">
        <w:rPr>
          <w:rFonts w:ascii="Times New Roman" w:hAnsi="Times New Roman"/>
          <w:sz w:val="24"/>
          <w:szCs w:val="24"/>
        </w:rPr>
        <w:t>Līguma noteikumiem atbilstošu rēķina apmaksas termiņu.</w:t>
      </w:r>
    </w:p>
    <w:p w14:paraId="4E64B7A9" w14:textId="17ED9527" w:rsidR="00D8676A" w:rsidRPr="00D8676A" w:rsidRDefault="00D8676A" w:rsidP="00D8676A">
      <w:pPr>
        <w:numPr>
          <w:ilvl w:val="2"/>
          <w:numId w:val="15"/>
        </w:numPr>
        <w:suppressAutoHyphens/>
        <w:ind w:left="1134" w:hanging="708"/>
        <w:jc w:val="both"/>
        <w:rPr>
          <w:rFonts w:ascii="Times New Roman" w:hAnsi="Times New Roman"/>
          <w:bCs/>
          <w:sz w:val="24"/>
          <w:szCs w:val="24"/>
        </w:rPr>
      </w:pPr>
      <w:r w:rsidRPr="00D8676A">
        <w:rPr>
          <w:rFonts w:ascii="Times New Roman" w:hAnsi="Times New Roman"/>
          <w:sz w:val="24"/>
          <w:szCs w:val="24"/>
          <w:highlight w:val="yellow"/>
        </w:rPr>
        <w:t xml:space="preserve">Atsauci uz [projektu, ja attiecināms]. </w:t>
      </w:r>
    </w:p>
    <w:p w14:paraId="25990F58" w14:textId="292CA7C9" w:rsidR="009333CF" w:rsidRPr="005A124A" w:rsidRDefault="007911C7" w:rsidP="00154DC3">
      <w:pPr>
        <w:numPr>
          <w:ilvl w:val="1"/>
          <w:numId w:val="15"/>
        </w:numPr>
        <w:suppressAutoHyphens/>
        <w:ind w:left="567" w:hanging="567"/>
        <w:jc w:val="both"/>
        <w:rPr>
          <w:rFonts w:ascii="Times New Roman" w:hAnsi="Times New Roman"/>
          <w:bCs/>
          <w:sz w:val="24"/>
          <w:szCs w:val="24"/>
        </w:rPr>
      </w:pPr>
      <w:r w:rsidRPr="005A124A">
        <w:rPr>
          <w:rFonts w:ascii="Times New Roman" w:hAnsi="Times New Roman"/>
          <w:sz w:val="24"/>
          <w:szCs w:val="24"/>
        </w:rPr>
        <w:lastRenderedPageBreak/>
        <w:t>Pasūtītājam ir tiesības atlikt samaksu par izpildītajiem Pakalpojumiem, ja Izpildītājs nav noformē</w:t>
      </w:r>
      <w:r w:rsidR="00CE6A7E">
        <w:rPr>
          <w:rFonts w:ascii="Times New Roman" w:hAnsi="Times New Roman"/>
          <w:sz w:val="24"/>
          <w:szCs w:val="24"/>
        </w:rPr>
        <w:t>jis rēķinu atbilstoši Līguma</w:t>
      </w:r>
      <w:r w:rsidR="004C70BE">
        <w:rPr>
          <w:rFonts w:ascii="Times New Roman" w:hAnsi="Times New Roman"/>
          <w:sz w:val="24"/>
          <w:szCs w:val="24"/>
        </w:rPr>
        <w:t xml:space="preserve"> 2.</w:t>
      </w:r>
      <w:r w:rsidR="00CC5FB9">
        <w:rPr>
          <w:rFonts w:ascii="Times New Roman" w:hAnsi="Times New Roman"/>
          <w:sz w:val="24"/>
          <w:szCs w:val="24"/>
        </w:rPr>
        <w:t>5</w:t>
      </w:r>
      <w:r w:rsidR="004C70BE">
        <w:rPr>
          <w:rFonts w:ascii="Times New Roman" w:hAnsi="Times New Roman"/>
          <w:sz w:val="24"/>
          <w:szCs w:val="24"/>
        </w:rPr>
        <w:t>.,</w:t>
      </w:r>
      <w:r w:rsidR="00CE6A7E">
        <w:rPr>
          <w:rFonts w:ascii="Times New Roman" w:hAnsi="Times New Roman"/>
          <w:sz w:val="24"/>
          <w:szCs w:val="24"/>
        </w:rPr>
        <w:t xml:space="preserve"> 2.</w:t>
      </w:r>
      <w:r w:rsidR="00CC5FB9">
        <w:rPr>
          <w:rFonts w:ascii="Times New Roman" w:hAnsi="Times New Roman"/>
          <w:sz w:val="24"/>
          <w:szCs w:val="24"/>
        </w:rPr>
        <w:t>6</w:t>
      </w:r>
      <w:r w:rsidRPr="005A124A">
        <w:rPr>
          <w:rFonts w:ascii="Times New Roman" w:hAnsi="Times New Roman"/>
          <w:sz w:val="24"/>
          <w:szCs w:val="24"/>
        </w:rPr>
        <w:t>. punktam,</w:t>
      </w:r>
      <w:r w:rsidR="008E1F93">
        <w:rPr>
          <w:rFonts w:ascii="Times New Roman" w:hAnsi="Times New Roman"/>
          <w:sz w:val="24"/>
          <w:szCs w:val="24"/>
        </w:rPr>
        <w:t xml:space="preserve"> </w:t>
      </w:r>
      <w:r w:rsidRPr="005A124A">
        <w:rPr>
          <w:rFonts w:ascii="Times New Roman" w:hAnsi="Times New Roman"/>
          <w:sz w:val="24"/>
          <w:szCs w:val="24"/>
        </w:rPr>
        <w:t>bez nokavējuma procentu prasīšanas no Izpildītāja puses, līdz nepilnību novēršanai.</w:t>
      </w:r>
    </w:p>
    <w:p w14:paraId="25990F59" w14:textId="77777777" w:rsidR="009333CF" w:rsidRPr="003026B1" w:rsidRDefault="007911C7" w:rsidP="00154DC3">
      <w:pPr>
        <w:numPr>
          <w:ilvl w:val="1"/>
          <w:numId w:val="15"/>
        </w:numPr>
        <w:suppressAutoHyphens/>
        <w:ind w:left="567" w:hanging="567"/>
        <w:jc w:val="both"/>
        <w:rPr>
          <w:rFonts w:ascii="Times New Roman" w:hAnsi="Times New Roman"/>
          <w:sz w:val="24"/>
          <w:szCs w:val="24"/>
        </w:rPr>
      </w:pPr>
      <w:r w:rsidRPr="003026B1">
        <w:rPr>
          <w:rFonts w:ascii="Times New Roman" w:hAnsi="Times New Roman"/>
          <w:sz w:val="24"/>
          <w:szCs w:val="24"/>
        </w:rPr>
        <w:t xml:space="preserve">Risku par Līgumā neparedzētiem darbiem, kas nepieciešami Līguma pilnīgai izpildei, uzņemas Izpildītājs, tai skaitā neparedzētu darbu izmaksas, kas nav iekļautas līgumcenā, bet ir nepieciešamas Līguma pilnīgai izpildei Pasūtītāja pieprasītajā apjomā, kvalitātē un termiņā un kuras izriet no Līguma objekta apraksta arī tad, ja tās nav tieši norādītas Līgumā. Šādu neparedzētu darbu izpilde negroza līgumcenu. </w:t>
      </w:r>
    </w:p>
    <w:p w14:paraId="25990F5A" w14:textId="77777777" w:rsidR="009333CF" w:rsidRPr="005A124A" w:rsidRDefault="007911C7" w:rsidP="00154DC3">
      <w:pPr>
        <w:numPr>
          <w:ilvl w:val="1"/>
          <w:numId w:val="15"/>
        </w:numPr>
        <w:tabs>
          <w:tab w:val="left" w:pos="567"/>
        </w:tabs>
        <w:suppressAutoHyphens/>
        <w:jc w:val="both"/>
        <w:rPr>
          <w:rFonts w:ascii="Times New Roman" w:hAnsi="Times New Roman"/>
          <w:bCs/>
          <w:sz w:val="24"/>
          <w:szCs w:val="24"/>
        </w:rPr>
      </w:pPr>
      <w:r w:rsidRPr="005A124A">
        <w:rPr>
          <w:rFonts w:ascii="Times New Roman" w:hAnsi="Times New Roman"/>
          <w:color w:val="000000"/>
          <w:sz w:val="24"/>
          <w:szCs w:val="24"/>
        </w:rPr>
        <w:t xml:space="preserve">Risku par neparedzētiem darbiem uzņemas Pasūtītājs, ja: </w:t>
      </w:r>
    </w:p>
    <w:p w14:paraId="25990F5B" w14:textId="77777777" w:rsidR="009333CF" w:rsidRPr="00393023" w:rsidRDefault="007911C7" w:rsidP="00154DC3">
      <w:pPr>
        <w:numPr>
          <w:ilvl w:val="2"/>
          <w:numId w:val="15"/>
        </w:numPr>
        <w:suppressAutoHyphens/>
        <w:ind w:left="1134" w:hanging="708"/>
        <w:jc w:val="both"/>
        <w:rPr>
          <w:rFonts w:ascii="Times New Roman" w:hAnsi="Times New Roman"/>
          <w:sz w:val="24"/>
          <w:szCs w:val="24"/>
        </w:rPr>
      </w:pPr>
      <w:r w:rsidRPr="00393023">
        <w:rPr>
          <w:rFonts w:ascii="Times New Roman" w:hAnsi="Times New Roman"/>
          <w:sz w:val="24"/>
          <w:szCs w:val="24"/>
        </w:rPr>
        <w:t xml:space="preserve">neparedzēto darbu nepieciešamība radusies tādu no Līdzēju gribas neatkarīgu apstākļu dēļ, kurus Līdzēji, slēdzot Līgumu, nevarēja paredzēt; </w:t>
      </w:r>
    </w:p>
    <w:p w14:paraId="25990F5C" w14:textId="77777777" w:rsidR="009333CF" w:rsidRPr="00393023" w:rsidRDefault="007911C7" w:rsidP="00154DC3">
      <w:pPr>
        <w:numPr>
          <w:ilvl w:val="2"/>
          <w:numId w:val="15"/>
        </w:numPr>
        <w:suppressAutoHyphens/>
        <w:ind w:left="1134" w:hanging="708"/>
        <w:jc w:val="both"/>
        <w:rPr>
          <w:rFonts w:ascii="Times New Roman" w:hAnsi="Times New Roman"/>
          <w:sz w:val="24"/>
          <w:szCs w:val="24"/>
        </w:rPr>
      </w:pPr>
      <w:r w:rsidRPr="00393023">
        <w:rPr>
          <w:rFonts w:ascii="Times New Roman" w:hAnsi="Times New Roman"/>
          <w:sz w:val="24"/>
          <w:szCs w:val="24"/>
        </w:rPr>
        <w:t xml:space="preserve">neparedzētie darbi ir ierosināti pēc Pasūtītāja iniciatīvas, Pasūtītājam precizējot vai papildinot Līguma priekšmetu; </w:t>
      </w:r>
    </w:p>
    <w:p w14:paraId="25990F5D" w14:textId="77777777" w:rsidR="009333CF" w:rsidRPr="00393023" w:rsidRDefault="007911C7" w:rsidP="00154DC3">
      <w:pPr>
        <w:numPr>
          <w:ilvl w:val="2"/>
          <w:numId w:val="15"/>
        </w:numPr>
        <w:suppressAutoHyphens/>
        <w:ind w:left="1134" w:hanging="708"/>
        <w:jc w:val="both"/>
        <w:rPr>
          <w:rFonts w:ascii="Times New Roman" w:hAnsi="Times New Roman"/>
          <w:sz w:val="24"/>
          <w:szCs w:val="24"/>
        </w:rPr>
      </w:pPr>
      <w:r w:rsidRPr="00393023">
        <w:rPr>
          <w:rFonts w:ascii="Times New Roman" w:hAnsi="Times New Roman"/>
          <w:sz w:val="24"/>
          <w:szCs w:val="24"/>
        </w:rPr>
        <w:t xml:space="preserve">Līgums objektīvu, no Izpildītāja gribas neatkarīgu iemeslu dēļ nav izpildāms, ja netiek veikti neparedzētie darbi; </w:t>
      </w:r>
    </w:p>
    <w:p w14:paraId="3146E5A0" w14:textId="07E3FA68" w:rsidR="00367928" w:rsidRDefault="00775B47" w:rsidP="00367928">
      <w:pPr>
        <w:suppressAutoHyphens/>
        <w:jc w:val="both"/>
        <w:rPr>
          <w:rFonts w:ascii="Times New Roman" w:hAnsi="Times New Roman"/>
          <w:sz w:val="24"/>
          <w:szCs w:val="24"/>
        </w:rPr>
      </w:pPr>
      <w:r>
        <w:rPr>
          <w:rFonts w:ascii="Times New Roman" w:hAnsi="Times New Roman"/>
          <w:sz w:val="24"/>
          <w:szCs w:val="24"/>
        </w:rPr>
        <w:t>2.10.</w:t>
      </w:r>
      <w:r w:rsidR="00367928">
        <w:rPr>
          <w:rFonts w:ascii="Times New Roman" w:hAnsi="Times New Roman"/>
          <w:sz w:val="24"/>
          <w:szCs w:val="24"/>
        </w:rPr>
        <w:t xml:space="preserve"> </w:t>
      </w:r>
      <w:r w:rsidR="007911C7" w:rsidRPr="00393023">
        <w:rPr>
          <w:rFonts w:ascii="Times New Roman" w:hAnsi="Times New Roman"/>
          <w:sz w:val="24"/>
          <w:szCs w:val="24"/>
        </w:rPr>
        <w:t>Līguma 2.</w:t>
      </w:r>
      <w:r w:rsidR="003A5BBA">
        <w:rPr>
          <w:rFonts w:ascii="Times New Roman" w:hAnsi="Times New Roman"/>
          <w:sz w:val="24"/>
          <w:szCs w:val="24"/>
        </w:rPr>
        <w:t>9</w:t>
      </w:r>
      <w:r w:rsidR="007911C7" w:rsidRPr="00B70A7F">
        <w:rPr>
          <w:rFonts w:ascii="Times New Roman" w:hAnsi="Times New Roman"/>
          <w:sz w:val="24"/>
          <w:szCs w:val="24"/>
        </w:rPr>
        <w:t xml:space="preserve">. punktā noteiktajos gadījumos termiņš un līgumcena saistībā ar neparedzētu darbu izpildi tiek grozīta </w:t>
      </w:r>
      <w:r w:rsidR="00295B0D" w:rsidRPr="00B70A7F">
        <w:rPr>
          <w:rFonts w:ascii="Times New Roman" w:hAnsi="Times New Roman"/>
          <w:sz w:val="24"/>
          <w:szCs w:val="24"/>
        </w:rPr>
        <w:t>Līdzējiem savstarpēji vienojoties</w:t>
      </w:r>
      <w:r w:rsidR="007911C7" w:rsidRPr="00B70A7F">
        <w:rPr>
          <w:rFonts w:ascii="Times New Roman" w:hAnsi="Times New Roman"/>
          <w:sz w:val="24"/>
          <w:szCs w:val="24"/>
        </w:rPr>
        <w:t>.</w:t>
      </w:r>
      <w:r w:rsidR="007911C7" w:rsidRPr="00393023">
        <w:rPr>
          <w:rFonts w:ascii="Times New Roman" w:hAnsi="Times New Roman"/>
          <w:sz w:val="24"/>
          <w:szCs w:val="24"/>
        </w:rPr>
        <w:t xml:space="preserve"> </w:t>
      </w:r>
    </w:p>
    <w:p w14:paraId="7A851699" w14:textId="500A12A4" w:rsidR="004A4FDA" w:rsidRPr="00E54257" w:rsidRDefault="00367928" w:rsidP="00367928">
      <w:pPr>
        <w:suppressAutoHyphens/>
        <w:jc w:val="both"/>
        <w:rPr>
          <w:rFonts w:ascii="Times New Roman" w:hAnsi="Times New Roman"/>
          <w:sz w:val="24"/>
          <w:szCs w:val="24"/>
        </w:rPr>
      </w:pPr>
      <w:r>
        <w:rPr>
          <w:rFonts w:ascii="Times New Roman" w:hAnsi="Times New Roman"/>
          <w:sz w:val="24"/>
          <w:szCs w:val="24"/>
        </w:rPr>
        <w:t xml:space="preserve">2.11. </w:t>
      </w:r>
      <w:r w:rsidR="004A4FDA" w:rsidRPr="00822589">
        <w:rPr>
          <w:rFonts w:ascii="Times New Roman" w:hAnsi="Times New Roman"/>
          <w:sz w:val="24"/>
          <w:szCs w:val="24"/>
        </w:rPr>
        <w:t xml:space="preserve">Līguma pirmstermiņa izbeigšanas gadījumā, ja avansā samaksātā summa pārsniedz samaksu par faktiski izpildīto Pakalpojumu daļu, Izpildītājam ir pienākums avansā saņemtās naudas summas un samaksas par faktiski izpildīto Pakalpojumu daļu starpību atmaksāt Pasūtītājam 15 (piecpadsmit) darbdienu laikā pēc Pasūtītāja paziņojuma saņemšanas, pārskaitot to uz Pasūtītāja paziņojumā norādīto kontu. Ja Izpildītājs kavē šo termiņu, Izpildītājam ir pienākums maksāt Pasūtītājam nokavējuma procentus 0,3% (nulle komats trīs procentu) apmērā no nesamaksātās summas (bez pievienotās vērtības nodokļa) par katru nokavējuma dienu, bet ne vairāk kā 10% (desmit procentu) no nesamaksātās summas (bez pievienotās vērtības nodokļa). </w:t>
      </w:r>
    </w:p>
    <w:p w14:paraId="435B4B5D" w14:textId="77777777" w:rsidR="001017CF" w:rsidRPr="00D14024" w:rsidRDefault="001017CF" w:rsidP="001017CF">
      <w:pPr>
        <w:suppressAutoHyphens/>
        <w:spacing w:line="240" w:lineRule="auto"/>
        <w:jc w:val="both"/>
        <w:rPr>
          <w:rFonts w:ascii="Times New Roman" w:hAnsi="Times New Roman"/>
          <w:b/>
          <w:bCs/>
          <w:sz w:val="24"/>
          <w:szCs w:val="24"/>
        </w:rPr>
      </w:pPr>
    </w:p>
    <w:p w14:paraId="25990F60" w14:textId="60AEB806" w:rsidR="009333CF" w:rsidRPr="00D14024" w:rsidRDefault="007911C7" w:rsidP="002416EC">
      <w:pPr>
        <w:numPr>
          <w:ilvl w:val="0"/>
          <w:numId w:val="15"/>
        </w:numPr>
        <w:suppressAutoHyphens/>
        <w:spacing w:before="120" w:after="240" w:line="240" w:lineRule="auto"/>
        <w:ind w:left="357" w:hanging="357"/>
        <w:jc w:val="center"/>
        <w:rPr>
          <w:rFonts w:ascii="Times New Roman" w:hAnsi="Times New Roman"/>
          <w:b/>
          <w:bCs/>
          <w:sz w:val="24"/>
          <w:szCs w:val="24"/>
        </w:rPr>
      </w:pPr>
      <w:r>
        <w:rPr>
          <w:rFonts w:ascii="Times New Roman" w:hAnsi="Times New Roman"/>
          <w:b/>
          <w:sz w:val="24"/>
          <w:szCs w:val="24"/>
        </w:rPr>
        <w:t>Pakalpojuma izpildes</w:t>
      </w:r>
      <w:r w:rsidRPr="00D14024">
        <w:rPr>
          <w:rFonts w:ascii="Times New Roman" w:hAnsi="Times New Roman"/>
          <w:b/>
          <w:sz w:val="24"/>
          <w:szCs w:val="24"/>
        </w:rPr>
        <w:t xml:space="preserve"> un nodošanas</w:t>
      </w:r>
      <w:r w:rsidR="00362D33">
        <w:rPr>
          <w:rFonts w:ascii="Times New Roman" w:hAnsi="Times New Roman"/>
          <w:color w:val="000000"/>
          <w:sz w:val="24"/>
          <w:szCs w:val="24"/>
        </w:rPr>
        <w:t>-</w:t>
      </w:r>
      <w:r w:rsidRPr="00D14024">
        <w:rPr>
          <w:rFonts w:ascii="Times New Roman" w:hAnsi="Times New Roman"/>
          <w:b/>
          <w:sz w:val="24"/>
          <w:szCs w:val="24"/>
        </w:rPr>
        <w:t>pieņemšanas kārtība</w:t>
      </w:r>
    </w:p>
    <w:p w14:paraId="25990F61" w14:textId="77777777" w:rsidR="009333CF" w:rsidRPr="008A313C" w:rsidRDefault="007911C7" w:rsidP="00775B47">
      <w:pPr>
        <w:numPr>
          <w:ilvl w:val="1"/>
          <w:numId w:val="4"/>
        </w:numPr>
        <w:suppressAutoHyphens/>
        <w:ind w:left="567" w:hanging="567"/>
        <w:jc w:val="both"/>
        <w:rPr>
          <w:rFonts w:ascii="Times New Roman" w:hAnsi="Times New Roman"/>
          <w:b/>
          <w:bCs/>
          <w:sz w:val="24"/>
          <w:szCs w:val="24"/>
        </w:rPr>
      </w:pPr>
      <w:r w:rsidRPr="00D14127">
        <w:rPr>
          <w:rFonts w:ascii="Times New Roman" w:hAnsi="Times New Roman"/>
          <w:color w:val="000000"/>
          <w:sz w:val="24"/>
          <w:szCs w:val="24"/>
        </w:rPr>
        <w:t>Izpildītājam ir pienākums savlaicīgi un kvalitatīvi izpildīt Pakalpojumus ar saviem spēkiem un līdzekļiem, tai skaitā ar savām ierīcēm un materiāliem, izmantojot savu darba spēku un tā profesionālās iemaņas, ar tādu rūpību, kādu var sagaidīt no krietna un rūpīga Izpildītāja Līgumā noteiktajā kārtībā un termiņos</w:t>
      </w:r>
      <w:r>
        <w:rPr>
          <w:rFonts w:ascii="Times New Roman" w:hAnsi="Times New Roman"/>
          <w:color w:val="000000"/>
          <w:sz w:val="24"/>
          <w:szCs w:val="24"/>
        </w:rPr>
        <w:t xml:space="preserve">. </w:t>
      </w:r>
    </w:p>
    <w:p w14:paraId="25990F62" w14:textId="11E7EE47" w:rsidR="006B23AC" w:rsidRPr="006B23AC" w:rsidRDefault="007911C7" w:rsidP="00775B47">
      <w:pPr>
        <w:numPr>
          <w:ilvl w:val="1"/>
          <w:numId w:val="4"/>
        </w:numPr>
        <w:suppressAutoHyphens/>
        <w:ind w:left="567" w:hanging="567"/>
        <w:jc w:val="both"/>
        <w:rPr>
          <w:rFonts w:ascii="Times New Roman" w:hAnsi="Times New Roman"/>
          <w:b/>
          <w:bCs/>
          <w:sz w:val="24"/>
          <w:szCs w:val="24"/>
        </w:rPr>
      </w:pPr>
      <w:r>
        <w:rPr>
          <w:rFonts w:ascii="Times New Roman" w:hAnsi="Times New Roman"/>
          <w:sz w:val="24"/>
        </w:rPr>
        <w:t xml:space="preserve">Izpildītājs Pakalpojumus izpilda atbilstoši </w:t>
      </w:r>
      <w:r w:rsidR="00365E8E">
        <w:rPr>
          <w:rFonts w:ascii="Times New Roman" w:hAnsi="Times New Roman"/>
          <w:sz w:val="24"/>
        </w:rPr>
        <w:t>Līgumam un tā pielikumiem.</w:t>
      </w:r>
      <w:r>
        <w:rPr>
          <w:rFonts w:ascii="Times New Roman" w:hAnsi="Times New Roman"/>
          <w:sz w:val="24"/>
        </w:rPr>
        <w:t xml:space="preserve"> </w:t>
      </w:r>
    </w:p>
    <w:p w14:paraId="5091E241" w14:textId="77777777" w:rsidR="00905EA7" w:rsidRDefault="007911C7" w:rsidP="00775B47">
      <w:pPr>
        <w:numPr>
          <w:ilvl w:val="1"/>
          <w:numId w:val="4"/>
        </w:numPr>
        <w:suppressAutoHyphens/>
        <w:ind w:left="567" w:hanging="567"/>
        <w:jc w:val="both"/>
        <w:rPr>
          <w:rFonts w:ascii="Times New Roman" w:hAnsi="Times New Roman"/>
          <w:b/>
          <w:bCs/>
          <w:sz w:val="24"/>
          <w:szCs w:val="24"/>
        </w:rPr>
      </w:pPr>
      <w:r w:rsidRPr="00D14024">
        <w:rPr>
          <w:rFonts w:ascii="Times New Roman" w:hAnsi="Times New Roman"/>
          <w:sz w:val="24"/>
          <w:szCs w:val="24"/>
        </w:rPr>
        <w:t>Pasūtītājs kontrolē Līguma izpildes gaitu un Pasūtītājam ir tiesības:</w:t>
      </w:r>
    </w:p>
    <w:p w14:paraId="136DD0B5" w14:textId="77777777" w:rsidR="00905EA7" w:rsidRDefault="007911C7" w:rsidP="00775B47">
      <w:pPr>
        <w:numPr>
          <w:ilvl w:val="2"/>
          <w:numId w:val="4"/>
        </w:numPr>
        <w:suppressAutoHyphens/>
        <w:jc w:val="both"/>
        <w:rPr>
          <w:rFonts w:ascii="Times New Roman" w:hAnsi="Times New Roman"/>
          <w:b/>
          <w:bCs/>
          <w:sz w:val="24"/>
          <w:szCs w:val="24"/>
        </w:rPr>
      </w:pPr>
      <w:r w:rsidRPr="00905EA7">
        <w:rPr>
          <w:rFonts w:ascii="Times New Roman" w:hAnsi="Times New Roman"/>
          <w:sz w:val="24"/>
          <w:szCs w:val="24"/>
        </w:rPr>
        <w:t>Pakalpojuma izpildes gaitā pārbaudīt Pakalpojumu izpildes kvalitāti un atbilstību Līgumam;</w:t>
      </w:r>
    </w:p>
    <w:p w14:paraId="0CFA92B6" w14:textId="77777777" w:rsidR="00905EA7" w:rsidRDefault="007911C7" w:rsidP="00775B47">
      <w:pPr>
        <w:numPr>
          <w:ilvl w:val="2"/>
          <w:numId w:val="4"/>
        </w:numPr>
        <w:suppressAutoHyphens/>
        <w:jc w:val="both"/>
        <w:rPr>
          <w:rFonts w:ascii="Times New Roman" w:hAnsi="Times New Roman"/>
          <w:b/>
          <w:bCs/>
          <w:sz w:val="24"/>
          <w:szCs w:val="24"/>
        </w:rPr>
      </w:pPr>
      <w:r w:rsidRPr="00905EA7">
        <w:rPr>
          <w:rFonts w:ascii="Times New Roman" w:hAnsi="Times New Roman"/>
          <w:sz w:val="24"/>
          <w:szCs w:val="24"/>
        </w:rPr>
        <w:t xml:space="preserve">dot Izpildītājam saistošus norādījumus attiecībā uz Līguma izpildi, ciktāl tas nemaina vai nepapildina Līguma priekšmetu, nepadara neiespējamu Līguma izpildi; </w:t>
      </w:r>
    </w:p>
    <w:p w14:paraId="25990F67" w14:textId="2538BEC0" w:rsidR="009333CF" w:rsidRPr="00905EA7" w:rsidRDefault="007911C7" w:rsidP="00775B47">
      <w:pPr>
        <w:numPr>
          <w:ilvl w:val="2"/>
          <w:numId w:val="4"/>
        </w:numPr>
        <w:suppressAutoHyphens/>
        <w:jc w:val="both"/>
        <w:rPr>
          <w:rFonts w:ascii="Times New Roman" w:hAnsi="Times New Roman"/>
          <w:b/>
          <w:bCs/>
          <w:sz w:val="24"/>
          <w:szCs w:val="24"/>
        </w:rPr>
      </w:pPr>
      <w:r w:rsidRPr="00905EA7">
        <w:rPr>
          <w:rFonts w:ascii="Times New Roman" w:hAnsi="Times New Roman"/>
          <w:sz w:val="24"/>
          <w:szCs w:val="24"/>
        </w:rPr>
        <w:t xml:space="preserve">pieprasīt un saņemt no Izpildītāja informāciju un paskaidrojumus par Līguma izpildes gaitu un citiem Līguma izpildes jautājumiem pirms Līgumā noteiktā termiņa. </w:t>
      </w:r>
    </w:p>
    <w:p w14:paraId="03E6B34A" w14:textId="48408B0D" w:rsidR="00B34D8C" w:rsidRPr="00450F3D" w:rsidRDefault="00B34D8C" w:rsidP="00775B47">
      <w:pPr>
        <w:pStyle w:val="ListParagraph"/>
        <w:numPr>
          <w:ilvl w:val="1"/>
          <w:numId w:val="4"/>
        </w:numPr>
        <w:suppressAutoHyphens/>
        <w:ind w:left="567" w:hanging="567"/>
        <w:jc w:val="both"/>
        <w:rPr>
          <w:rFonts w:ascii="Times New Roman" w:hAnsi="Times New Roman"/>
          <w:b/>
          <w:bCs/>
          <w:sz w:val="24"/>
          <w:szCs w:val="24"/>
        </w:rPr>
      </w:pPr>
      <w:r w:rsidRPr="00450F3D">
        <w:rPr>
          <w:rFonts w:ascii="Times New Roman" w:hAnsi="Times New Roman"/>
          <w:color w:val="000000"/>
          <w:sz w:val="24"/>
          <w:szCs w:val="24"/>
        </w:rPr>
        <w:lastRenderedPageBreak/>
        <w:t xml:space="preserve">Līdz Līgumā noteiktajam Pakalpojumu izpildes termiņam Izpildītājs paziņo Pasūtītājam par Pakalpojumu izpildi un iesniedz Pasūtītājam visu ar to saistīto dokumentāciju. Pasūtītājs </w:t>
      </w:r>
      <w:r w:rsidR="007B4027">
        <w:rPr>
          <w:rFonts w:ascii="Times New Roman" w:hAnsi="Times New Roman"/>
          <w:color w:val="000000"/>
          <w:sz w:val="24"/>
          <w:szCs w:val="24"/>
        </w:rPr>
        <w:t>10</w:t>
      </w:r>
      <w:r w:rsidR="007B4027" w:rsidRPr="00971FAB">
        <w:rPr>
          <w:rFonts w:ascii="Times New Roman" w:hAnsi="Times New Roman"/>
          <w:color w:val="000000"/>
          <w:sz w:val="24"/>
          <w:szCs w:val="24"/>
        </w:rPr>
        <w:t xml:space="preserve"> (</w:t>
      </w:r>
      <w:r w:rsidR="007B4027">
        <w:rPr>
          <w:rFonts w:ascii="Times New Roman" w:hAnsi="Times New Roman"/>
          <w:color w:val="000000"/>
          <w:sz w:val="24"/>
          <w:szCs w:val="24"/>
        </w:rPr>
        <w:t>desmit</w:t>
      </w:r>
      <w:r w:rsidR="007B4027" w:rsidRPr="00971FAB">
        <w:rPr>
          <w:rFonts w:ascii="Times New Roman" w:hAnsi="Times New Roman"/>
          <w:color w:val="000000"/>
          <w:sz w:val="24"/>
          <w:szCs w:val="24"/>
        </w:rPr>
        <w:t>)</w:t>
      </w:r>
      <w:r w:rsidR="007B4027">
        <w:rPr>
          <w:rFonts w:ascii="Times New Roman" w:hAnsi="Times New Roman"/>
          <w:color w:val="000000"/>
          <w:sz w:val="24"/>
          <w:szCs w:val="24"/>
        </w:rPr>
        <w:t xml:space="preserve"> </w:t>
      </w:r>
      <w:r w:rsidRPr="00450F3D">
        <w:rPr>
          <w:rFonts w:ascii="Times New Roman" w:hAnsi="Times New Roman"/>
          <w:color w:val="000000"/>
          <w:sz w:val="24"/>
          <w:szCs w:val="24"/>
        </w:rPr>
        <w:t xml:space="preserve">darbdienu laikā no Izpildītāja paziņojuma par Pakalpojumu pabeigšanu saņemšanas pārbauda Pakalpojumu izpildes atbilstību Līguma noteikumiem. </w:t>
      </w:r>
      <w:r w:rsidRPr="00450F3D">
        <w:rPr>
          <w:rFonts w:ascii="Times New Roman" w:hAnsi="Times New Roman"/>
          <w:sz w:val="24"/>
          <w:szCs w:val="24"/>
        </w:rPr>
        <w:t xml:space="preserve"> </w:t>
      </w:r>
    </w:p>
    <w:p w14:paraId="2B9EA8E0" w14:textId="76CA0BBE" w:rsidR="00A11ED5" w:rsidRDefault="007911C7" w:rsidP="00775B47">
      <w:pPr>
        <w:numPr>
          <w:ilvl w:val="1"/>
          <w:numId w:val="4"/>
        </w:numPr>
        <w:suppressAutoHyphens/>
        <w:ind w:left="567" w:hanging="567"/>
        <w:jc w:val="both"/>
        <w:rPr>
          <w:rFonts w:ascii="Times New Roman" w:hAnsi="Times New Roman"/>
          <w:sz w:val="24"/>
          <w:szCs w:val="24"/>
        </w:rPr>
      </w:pPr>
      <w:r w:rsidRPr="00A11ED5">
        <w:rPr>
          <w:rFonts w:ascii="Times New Roman" w:hAnsi="Times New Roman"/>
          <w:color w:val="000000"/>
          <w:sz w:val="24"/>
          <w:szCs w:val="24"/>
        </w:rPr>
        <w:t xml:space="preserve">Ja Pakalpojumu izpilde ir kvalitatīva un </w:t>
      </w:r>
      <w:r w:rsidR="00A11ED5" w:rsidRPr="008557FB">
        <w:rPr>
          <w:rFonts w:ascii="Times New Roman" w:hAnsi="Times New Roman"/>
          <w:color w:val="000000"/>
          <w:sz w:val="24"/>
          <w:szCs w:val="24"/>
        </w:rPr>
        <w:t>atbilst Līguma noteikumiem, Līdzēji abpusēji paraksta Pakalpojumu nodošanas-pieņemšanas aktu</w:t>
      </w:r>
      <w:r w:rsidR="00AB1B02">
        <w:rPr>
          <w:rFonts w:ascii="Times New Roman" w:hAnsi="Times New Roman"/>
          <w:color w:val="000000"/>
          <w:sz w:val="24"/>
          <w:szCs w:val="24"/>
        </w:rPr>
        <w:t xml:space="preserve"> (</w:t>
      </w:r>
      <w:r w:rsidR="00B04623" w:rsidRPr="00B04623">
        <w:rPr>
          <w:rFonts w:ascii="Times New Roman" w:hAnsi="Times New Roman"/>
          <w:color w:val="000000"/>
          <w:sz w:val="24"/>
          <w:szCs w:val="24"/>
          <w:highlight w:val="yellow"/>
        </w:rPr>
        <w:t>5</w:t>
      </w:r>
      <w:r w:rsidR="00AB1B02" w:rsidRPr="00B04623">
        <w:rPr>
          <w:rFonts w:ascii="Times New Roman" w:hAnsi="Times New Roman"/>
          <w:color w:val="000000"/>
          <w:sz w:val="24"/>
          <w:szCs w:val="24"/>
          <w:highlight w:val="yellow"/>
        </w:rPr>
        <w:t>.pielikums</w:t>
      </w:r>
      <w:r w:rsidR="00AB1B02">
        <w:rPr>
          <w:rFonts w:ascii="Times New Roman" w:hAnsi="Times New Roman"/>
          <w:color w:val="000000"/>
          <w:sz w:val="24"/>
          <w:szCs w:val="24"/>
        </w:rPr>
        <w:t>)</w:t>
      </w:r>
      <w:r w:rsidR="00A11ED5" w:rsidRPr="008557FB">
        <w:rPr>
          <w:rFonts w:ascii="Times New Roman" w:hAnsi="Times New Roman"/>
          <w:color w:val="000000"/>
          <w:sz w:val="24"/>
          <w:szCs w:val="24"/>
        </w:rPr>
        <w:t>. Līdzēju abpusēji parakstīts Pakalpojumu nodošanas-pieņemšanas akts apliecina Pakalpojumu izpildi un ir pamats Izpildītājam izrakstīt rēķinu</w:t>
      </w:r>
      <w:r w:rsidR="00A11ED5" w:rsidRPr="008557FB">
        <w:rPr>
          <w:rFonts w:ascii="Times New Roman" w:hAnsi="Times New Roman"/>
          <w:sz w:val="24"/>
          <w:szCs w:val="24"/>
        </w:rPr>
        <w:t>.</w:t>
      </w:r>
    </w:p>
    <w:p w14:paraId="25990F6B" w14:textId="53AFC089" w:rsidR="009333CF" w:rsidRPr="00A11ED5" w:rsidRDefault="007911C7" w:rsidP="00775B47">
      <w:pPr>
        <w:numPr>
          <w:ilvl w:val="1"/>
          <w:numId w:val="4"/>
        </w:numPr>
        <w:suppressAutoHyphens/>
        <w:ind w:left="567" w:hanging="567"/>
        <w:jc w:val="both"/>
        <w:rPr>
          <w:rFonts w:ascii="Times New Roman" w:hAnsi="Times New Roman"/>
          <w:sz w:val="24"/>
          <w:szCs w:val="24"/>
        </w:rPr>
      </w:pPr>
      <w:r w:rsidRPr="00A11ED5">
        <w:rPr>
          <w:rFonts w:ascii="Times New Roman" w:hAnsi="Times New Roman"/>
          <w:sz w:val="24"/>
          <w:szCs w:val="24"/>
        </w:rPr>
        <w:t>Pasūtītājs ir tiesīgs atteikties pieņemt Pakalpojumu izpildi, ja tā neatbilst Līgumam, tai skaitā, ja Pakalpojumu izpilde ir nepilnīga</w:t>
      </w:r>
      <w:r w:rsidR="00716C0D" w:rsidRPr="00A11ED5">
        <w:rPr>
          <w:rFonts w:ascii="Times New Roman" w:hAnsi="Times New Roman"/>
          <w:sz w:val="24"/>
          <w:szCs w:val="24"/>
        </w:rPr>
        <w:t xml:space="preserve"> un </w:t>
      </w:r>
      <w:r w:rsidRPr="00A11ED5">
        <w:rPr>
          <w:rFonts w:ascii="Times New Roman" w:hAnsi="Times New Roman"/>
          <w:sz w:val="24"/>
          <w:szCs w:val="24"/>
        </w:rPr>
        <w:t xml:space="preserve">nav kvalitatīva. Pakalpojumu izpilde neatbilst Līgumam arī tad, ja Pakalpojumu izpildes gaitā </w:t>
      </w:r>
      <w:r w:rsidR="00971FAB" w:rsidRPr="00A11ED5">
        <w:rPr>
          <w:rFonts w:ascii="Times New Roman" w:hAnsi="Times New Roman"/>
          <w:sz w:val="24"/>
          <w:szCs w:val="24"/>
        </w:rPr>
        <w:t>Pasūtītājs atbilstoši Līguma 3.</w:t>
      </w:r>
      <w:r w:rsidR="00E07A8F">
        <w:rPr>
          <w:rFonts w:ascii="Times New Roman" w:hAnsi="Times New Roman"/>
          <w:sz w:val="24"/>
          <w:szCs w:val="24"/>
        </w:rPr>
        <w:t>3</w:t>
      </w:r>
      <w:r w:rsidRPr="00A11ED5">
        <w:rPr>
          <w:rFonts w:ascii="Times New Roman" w:hAnsi="Times New Roman"/>
          <w:sz w:val="24"/>
          <w:szCs w:val="24"/>
        </w:rPr>
        <w:t xml:space="preserve">.2. punktam ir devis Izpildītājam konkrētus norādījumus saistībā ar Pakalpojumu izpildi, bet tie nav ievēroti. </w:t>
      </w:r>
    </w:p>
    <w:p w14:paraId="25990F6C" w14:textId="484A7ADD" w:rsidR="009333CF" w:rsidRPr="00D14024" w:rsidRDefault="007911C7" w:rsidP="00775B47">
      <w:pPr>
        <w:pStyle w:val="ListParagraph"/>
        <w:numPr>
          <w:ilvl w:val="1"/>
          <w:numId w:val="4"/>
        </w:numPr>
        <w:suppressAutoHyphens/>
        <w:ind w:left="567" w:hanging="567"/>
        <w:jc w:val="both"/>
        <w:rPr>
          <w:rFonts w:ascii="Times New Roman" w:hAnsi="Times New Roman"/>
          <w:sz w:val="24"/>
          <w:szCs w:val="24"/>
        </w:rPr>
      </w:pPr>
      <w:r w:rsidRPr="00D14127">
        <w:rPr>
          <w:rFonts w:ascii="Times New Roman" w:hAnsi="Times New Roman"/>
          <w:color w:val="000000"/>
          <w:sz w:val="24"/>
          <w:szCs w:val="24"/>
        </w:rPr>
        <w:t>Ja Pakalpojumu pārbaudes laikā Pasūtītājs konstatē izpildīto Pakalpojumu neatbilstību Līgumam, tai skaitā, Pakalpojumu izpildes nepilnības vai ka Pakalpojumu izpilde nav kvalitatīva, Pasūtītājs vienpusēji sastāda Pakalpojumu neatbilstības aktu, kurā norāda konstatētos Pakalpojumu trūkumus un samērīgu termiņu to novēršanai. Izpildītājs novērš Pakalpojumu neatbilstības aktā norādītos trūkumus par saviem līdzekļiem Pakalpojumu neatbilstības aktā norādītajā termiņā.</w:t>
      </w:r>
      <w:r w:rsidR="009F2A84">
        <w:rPr>
          <w:rFonts w:ascii="Times New Roman" w:hAnsi="Times New Roman"/>
          <w:color w:val="000000"/>
          <w:sz w:val="24"/>
          <w:szCs w:val="24"/>
        </w:rPr>
        <w:t xml:space="preserve"> Pakalpojumu neatbilstības trūkumu novēršana nav uzskatāmi par jaunu pakalpojumu un to neiekļauj kārtējā vai nākamajā </w:t>
      </w:r>
      <w:r w:rsidR="009F2A84" w:rsidRPr="00971FAB">
        <w:rPr>
          <w:rFonts w:ascii="Times New Roman" w:hAnsi="Times New Roman"/>
          <w:color w:val="000000"/>
          <w:sz w:val="24"/>
          <w:szCs w:val="24"/>
        </w:rPr>
        <w:t>Pakalp</w:t>
      </w:r>
      <w:r w:rsidR="009F2A84">
        <w:rPr>
          <w:rFonts w:ascii="Times New Roman" w:hAnsi="Times New Roman"/>
          <w:color w:val="000000"/>
          <w:sz w:val="24"/>
          <w:szCs w:val="24"/>
        </w:rPr>
        <w:t>ojumu nodošanas</w:t>
      </w:r>
      <w:r w:rsidR="00362D33">
        <w:rPr>
          <w:rFonts w:ascii="Times New Roman" w:hAnsi="Times New Roman"/>
          <w:color w:val="000000"/>
          <w:sz w:val="24"/>
          <w:szCs w:val="24"/>
        </w:rPr>
        <w:t>–</w:t>
      </w:r>
      <w:r w:rsidR="009F2A84">
        <w:rPr>
          <w:rFonts w:ascii="Times New Roman" w:hAnsi="Times New Roman"/>
          <w:color w:val="000000"/>
          <w:sz w:val="24"/>
          <w:szCs w:val="24"/>
        </w:rPr>
        <w:t>pieņemšanas aktā.</w:t>
      </w:r>
      <w:r w:rsidRPr="00D14127">
        <w:rPr>
          <w:rFonts w:ascii="Times New Roman" w:hAnsi="Times New Roman"/>
          <w:color w:val="000000"/>
          <w:sz w:val="24"/>
          <w:szCs w:val="24"/>
        </w:rPr>
        <w:t xml:space="preserve"> Pakalpojumu neatbilstības akta sastādīšana un konstatēto trūkumu novēršana neizslēdz Izpildītāja pienākumu maksāt līgumsodu</w:t>
      </w:r>
      <w:r w:rsidRPr="00D14024">
        <w:rPr>
          <w:rFonts w:ascii="Times New Roman" w:hAnsi="Times New Roman"/>
          <w:sz w:val="24"/>
          <w:szCs w:val="24"/>
        </w:rPr>
        <w:t>.</w:t>
      </w:r>
      <w:r>
        <w:rPr>
          <w:rFonts w:ascii="Times New Roman" w:hAnsi="Times New Roman"/>
          <w:sz w:val="24"/>
          <w:szCs w:val="24"/>
        </w:rPr>
        <w:t xml:space="preserve"> </w:t>
      </w:r>
    </w:p>
    <w:p w14:paraId="25990F6D" w14:textId="77777777" w:rsidR="009333CF" w:rsidRPr="00A759E9" w:rsidRDefault="007911C7" w:rsidP="00775B47">
      <w:pPr>
        <w:numPr>
          <w:ilvl w:val="1"/>
          <w:numId w:val="4"/>
        </w:numPr>
        <w:suppressAutoHyphens/>
        <w:ind w:left="567" w:hanging="567"/>
        <w:jc w:val="both"/>
        <w:rPr>
          <w:rFonts w:ascii="Times New Roman" w:hAnsi="Times New Roman"/>
          <w:bCs/>
          <w:sz w:val="24"/>
          <w:szCs w:val="24"/>
        </w:rPr>
      </w:pPr>
      <w:r w:rsidRPr="00D14127">
        <w:rPr>
          <w:rFonts w:ascii="Times New Roman" w:hAnsi="Times New Roman"/>
          <w:color w:val="000000"/>
          <w:sz w:val="24"/>
          <w:szCs w:val="24"/>
        </w:rPr>
        <w:t>Līdzēji apņemas nekavējoties, ne vēlāk kā 1 (vienas) darbdienas laikā, informēt viens otru par visiem sarežģījumiem, kas rodas Līguma izpildes laikā un var apdraudēt uzņemto saistību izpildi, tai skaitā, informēt par iespējamiem un paredzamiem kavējumiem Līguma izpildē un apstākļiem, notikumiem, problēmām, kas ietekmē Līguma precīzu un pilnīgu izpildi vai tā izpildi noteiktā laikā</w:t>
      </w:r>
      <w:r w:rsidRPr="00D14024">
        <w:rPr>
          <w:rFonts w:ascii="Times New Roman" w:hAnsi="Times New Roman"/>
          <w:sz w:val="24"/>
          <w:szCs w:val="24"/>
        </w:rPr>
        <w:t>.</w:t>
      </w:r>
      <w:r>
        <w:rPr>
          <w:rFonts w:ascii="Times New Roman" w:hAnsi="Times New Roman"/>
          <w:sz w:val="24"/>
          <w:szCs w:val="24"/>
        </w:rPr>
        <w:t xml:space="preserve"> </w:t>
      </w:r>
    </w:p>
    <w:p w14:paraId="244F89EF" w14:textId="77777777" w:rsidR="00A759E9" w:rsidRPr="00E846EC" w:rsidRDefault="00A759E9" w:rsidP="00A759E9">
      <w:pPr>
        <w:suppressAutoHyphens/>
        <w:spacing w:line="240" w:lineRule="auto"/>
        <w:ind w:left="567"/>
        <w:jc w:val="both"/>
        <w:rPr>
          <w:rFonts w:ascii="Times New Roman" w:hAnsi="Times New Roman"/>
          <w:bCs/>
          <w:sz w:val="24"/>
          <w:szCs w:val="24"/>
        </w:rPr>
      </w:pPr>
    </w:p>
    <w:p w14:paraId="25990F6F" w14:textId="77777777" w:rsidR="009333CF" w:rsidRPr="00D14024" w:rsidRDefault="007911C7" w:rsidP="002416EC">
      <w:pPr>
        <w:numPr>
          <w:ilvl w:val="0"/>
          <w:numId w:val="2"/>
        </w:numPr>
        <w:suppressAutoHyphens/>
        <w:spacing w:before="120" w:after="240" w:line="240" w:lineRule="auto"/>
        <w:ind w:left="357" w:hanging="357"/>
        <w:jc w:val="center"/>
        <w:rPr>
          <w:rFonts w:ascii="Times New Roman" w:hAnsi="Times New Roman"/>
          <w:b/>
          <w:bCs/>
          <w:sz w:val="24"/>
          <w:szCs w:val="24"/>
        </w:rPr>
      </w:pPr>
      <w:r w:rsidRPr="00D14024">
        <w:rPr>
          <w:rFonts w:ascii="Times New Roman" w:hAnsi="Times New Roman"/>
          <w:b/>
          <w:sz w:val="24"/>
          <w:szCs w:val="24"/>
        </w:rPr>
        <w:t>Līdzēju atbildība un nepārvarama vara</w:t>
      </w:r>
    </w:p>
    <w:p w14:paraId="25990F70" w14:textId="77777777" w:rsidR="009333CF" w:rsidRPr="00FD22B3" w:rsidRDefault="007911C7" w:rsidP="001842DE">
      <w:pPr>
        <w:pStyle w:val="ListParagraph"/>
        <w:numPr>
          <w:ilvl w:val="1"/>
          <w:numId w:val="6"/>
        </w:numPr>
        <w:suppressAutoHyphens/>
        <w:ind w:left="567" w:hanging="567"/>
        <w:jc w:val="both"/>
        <w:rPr>
          <w:rFonts w:ascii="Times New Roman" w:hAnsi="Times New Roman"/>
          <w:b/>
          <w:sz w:val="24"/>
          <w:szCs w:val="24"/>
        </w:rPr>
      </w:pPr>
      <w:r w:rsidRPr="00FD22B3">
        <w:rPr>
          <w:rFonts w:ascii="Times New Roman" w:hAnsi="Times New Roman"/>
          <w:sz w:val="24"/>
          <w:szCs w:val="24"/>
        </w:rPr>
        <w:t>Līdzēji ir atbildīgi par Līgumā noteikto saistību pilnīgu izpildi atbilstoši Līgumam.</w:t>
      </w:r>
    </w:p>
    <w:p w14:paraId="25990F71" w14:textId="77777777" w:rsidR="009333CF" w:rsidRPr="00FD22B3" w:rsidRDefault="007911C7" w:rsidP="001842DE">
      <w:pPr>
        <w:pStyle w:val="ListParagraph"/>
        <w:numPr>
          <w:ilvl w:val="1"/>
          <w:numId w:val="6"/>
        </w:numPr>
        <w:suppressAutoHyphens/>
        <w:ind w:left="567" w:hanging="567"/>
        <w:jc w:val="both"/>
        <w:rPr>
          <w:rFonts w:ascii="Times New Roman" w:hAnsi="Times New Roman"/>
          <w:b/>
          <w:sz w:val="24"/>
          <w:szCs w:val="24"/>
        </w:rPr>
      </w:pPr>
      <w:r w:rsidRPr="00D14127">
        <w:rPr>
          <w:rFonts w:ascii="Times New Roman" w:hAnsi="Times New Roman"/>
          <w:color w:val="000000"/>
          <w:sz w:val="24"/>
          <w:szCs w:val="24"/>
        </w:rPr>
        <w:t>Izpildītājs ir atbildīgs, lai Pakalpojumu izpildē tiktu ievērotas Latvijas Republikas normatīvo aktu prasības, tostarp ugunsdrošības, sanitārās, vides aizsardzības, darba aizsardzības, u.c. prasības</w:t>
      </w:r>
      <w:r w:rsidRPr="00FD22B3">
        <w:rPr>
          <w:rFonts w:ascii="Times New Roman" w:hAnsi="Times New Roman"/>
          <w:sz w:val="24"/>
          <w:szCs w:val="24"/>
        </w:rPr>
        <w:t>.</w:t>
      </w:r>
    </w:p>
    <w:p w14:paraId="25990F72" w14:textId="77777777" w:rsidR="009333CF" w:rsidRPr="00E846EC" w:rsidRDefault="007911C7" w:rsidP="001842DE">
      <w:pPr>
        <w:pStyle w:val="ListParagraph"/>
        <w:numPr>
          <w:ilvl w:val="1"/>
          <w:numId w:val="6"/>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Ja Pakalpojumi ir izpildīti nekvalitatīvi vai neatbilstoši Līgumam, Pasūtītājs, to rakstveidā motivējot, ir tiesīgs samazināt izmaksājamo līgumcenas daļu proporcionāli nekvalitatīvi vai Līgumam neatbilstoši izpildīto Pakalpojumu apjomam</w:t>
      </w:r>
      <w:r w:rsidRPr="00D14024">
        <w:rPr>
          <w:rFonts w:ascii="Times New Roman" w:hAnsi="Times New Roman"/>
          <w:sz w:val="24"/>
          <w:szCs w:val="24"/>
        </w:rPr>
        <w:t>.</w:t>
      </w:r>
      <w:r>
        <w:rPr>
          <w:rFonts w:ascii="Times New Roman" w:hAnsi="Times New Roman"/>
          <w:sz w:val="24"/>
          <w:szCs w:val="24"/>
        </w:rPr>
        <w:t xml:space="preserve"> </w:t>
      </w:r>
    </w:p>
    <w:p w14:paraId="25990F73" w14:textId="77777777" w:rsidR="009333CF" w:rsidRPr="00D14024" w:rsidRDefault="007911C7" w:rsidP="001842DE">
      <w:pPr>
        <w:pStyle w:val="ListParagraph"/>
        <w:numPr>
          <w:ilvl w:val="1"/>
          <w:numId w:val="6"/>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Līdzējs ir atbildīgs par visiem zaudējumiem, kurus tā darbības vai bezdarbības dēļ ir cietis otrs Līdzējs. Līdzējs neatbild par otra Līdzēja zaudējumiem, kas rodas cēloņsakarībā ar otra Līdzēja darbību vai bezdarbību, kā arī ar Līguma atcelšanu nepārvaramas varas notikuma dēļ</w:t>
      </w:r>
      <w:r>
        <w:rPr>
          <w:rFonts w:ascii="Times New Roman" w:hAnsi="Times New Roman"/>
          <w:color w:val="000000"/>
          <w:sz w:val="24"/>
          <w:szCs w:val="24"/>
        </w:rPr>
        <w:t xml:space="preserve">. </w:t>
      </w:r>
    </w:p>
    <w:p w14:paraId="25990F74" w14:textId="77777777" w:rsidR="009333CF" w:rsidRPr="00D14024" w:rsidRDefault="007911C7" w:rsidP="001842DE">
      <w:pPr>
        <w:pStyle w:val="ListParagraph"/>
        <w:numPr>
          <w:ilvl w:val="1"/>
          <w:numId w:val="6"/>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Pie Līdzēja nevar vērsties ar zaudējumu piedziņas prasījumu vai vainot Līguma nepildīšanā, ja tā izpildi kavē nepārvaramas varas apstākļi. Par nepārvaramas varas apstākļiem atzīst notikumu, kas atbilst visām šīm pazīmēm</w:t>
      </w:r>
      <w:r w:rsidRPr="00D14024">
        <w:rPr>
          <w:rFonts w:ascii="Times New Roman" w:hAnsi="Times New Roman"/>
          <w:sz w:val="24"/>
          <w:szCs w:val="24"/>
        </w:rPr>
        <w:t>:</w:t>
      </w:r>
    </w:p>
    <w:p w14:paraId="25990F75" w14:textId="77777777" w:rsidR="009333CF" w:rsidRPr="00D14024" w:rsidRDefault="007911C7" w:rsidP="001842DE">
      <w:pPr>
        <w:pStyle w:val="ListParagraph"/>
        <w:numPr>
          <w:ilvl w:val="2"/>
          <w:numId w:val="6"/>
        </w:numPr>
        <w:suppressAutoHyphens/>
        <w:ind w:left="1134" w:hanging="567"/>
        <w:contextualSpacing w:val="0"/>
        <w:jc w:val="both"/>
        <w:rPr>
          <w:rFonts w:ascii="Times New Roman" w:hAnsi="Times New Roman"/>
          <w:b/>
          <w:sz w:val="24"/>
          <w:szCs w:val="24"/>
        </w:rPr>
      </w:pPr>
      <w:r w:rsidRPr="00D14127">
        <w:rPr>
          <w:rFonts w:ascii="Times New Roman" w:hAnsi="Times New Roman"/>
          <w:color w:val="000000"/>
          <w:sz w:val="24"/>
          <w:szCs w:val="24"/>
        </w:rPr>
        <w:lastRenderedPageBreak/>
        <w:t>kuru Līguma slēgšanas brīdī nebija iespējams paredzēt</w:t>
      </w:r>
      <w:r w:rsidRPr="00D14024">
        <w:rPr>
          <w:rFonts w:ascii="Times New Roman" w:hAnsi="Times New Roman"/>
          <w:sz w:val="24"/>
          <w:szCs w:val="24"/>
        </w:rPr>
        <w:t>;</w:t>
      </w:r>
    </w:p>
    <w:p w14:paraId="25990F76" w14:textId="77777777" w:rsidR="009333CF" w:rsidRPr="00D14024" w:rsidRDefault="007911C7" w:rsidP="001842DE">
      <w:pPr>
        <w:pStyle w:val="ListParagraph"/>
        <w:numPr>
          <w:ilvl w:val="2"/>
          <w:numId w:val="6"/>
        </w:numPr>
        <w:suppressAutoHyphens/>
        <w:ind w:left="1134" w:hanging="567"/>
        <w:contextualSpacing w:val="0"/>
        <w:jc w:val="both"/>
        <w:rPr>
          <w:rFonts w:ascii="Times New Roman" w:hAnsi="Times New Roman"/>
          <w:b/>
          <w:sz w:val="24"/>
          <w:szCs w:val="24"/>
        </w:rPr>
      </w:pPr>
      <w:r w:rsidRPr="00D14024">
        <w:rPr>
          <w:rFonts w:ascii="Times New Roman" w:hAnsi="Times New Roman"/>
          <w:sz w:val="24"/>
          <w:szCs w:val="24"/>
        </w:rPr>
        <w:t>kas nav radies Līdzēja vai tās kontrolē esošas personas kļūdas vai rīcības dēļ;</w:t>
      </w:r>
    </w:p>
    <w:p w14:paraId="25990F77" w14:textId="77777777" w:rsidR="009333CF" w:rsidRPr="00D14024" w:rsidRDefault="007911C7" w:rsidP="001842DE">
      <w:pPr>
        <w:pStyle w:val="ListParagraph"/>
        <w:numPr>
          <w:ilvl w:val="2"/>
          <w:numId w:val="6"/>
        </w:numPr>
        <w:suppressAutoHyphens/>
        <w:ind w:left="1134" w:hanging="567"/>
        <w:contextualSpacing w:val="0"/>
        <w:jc w:val="both"/>
        <w:rPr>
          <w:rFonts w:ascii="Times New Roman" w:hAnsi="Times New Roman"/>
          <w:b/>
          <w:sz w:val="24"/>
          <w:szCs w:val="24"/>
        </w:rPr>
      </w:pPr>
      <w:r w:rsidRPr="00D14024">
        <w:rPr>
          <w:rFonts w:ascii="Times New Roman" w:hAnsi="Times New Roman"/>
          <w:sz w:val="24"/>
          <w:szCs w:val="24"/>
        </w:rPr>
        <w:t>no kura nav iespējams izvairīties un kura sekas nav iespējams pārvarēt;</w:t>
      </w:r>
    </w:p>
    <w:p w14:paraId="25990F78" w14:textId="77777777" w:rsidR="009333CF" w:rsidRPr="00D14024" w:rsidRDefault="007911C7" w:rsidP="001842DE">
      <w:pPr>
        <w:pStyle w:val="ListParagraph"/>
        <w:numPr>
          <w:ilvl w:val="2"/>
          <w:numId w:val="6"/>
        </w:numPr>
        <w:suppressAutoHyphens/>
        <w:ind w:left="1134" w:hanging="567"/>
        <w:contextualSpacing w:val="0"/>
        <w:jc w:val="both"/>
        <w:rPr>
          <w:rFonts w:ascii="Times New Roman" w:hAnsi="Times New Roman"/>
          <w:b/>
          <w:sz w:val="24"/>
          <w:szCs w:val="24"/>
        </w:rPr>
      </w:pPr>
      <w:r w:rsidRPr="00D14024">
        <w:rPr>
          <w:rFonts w:ascii="Times New Roman" w:hAnsi="Times New Roman"/>
          <w:sz w:val="24"/>
          <w:szCs w:val="24"/>
        </w:rPr>
        <w:t>kas padara saistību izpildi ne tikai apgrūtinošu, bet arī neiespējamu.</w:t>
      </w:r>
    </w:p>
    <w:p w14:paraId="25990F79" w14:textId="77777777" w:rsidR="009333CF" w:rsidRPr="00D14024" w:rsidRDefault="007911C7" w:rsidP="001842DE">
      <w:pPr>
        <w:numPr>
          <w:ilvl w:val="1"/>
          <w:numId w:val="6"/>
        </w:numPr>
        <w:ind w:left="567" w:right="38" w:hanging="567"/>
        <w:jc w:val="both"/>
        <w:rPr>
          <w:rFonts w:ascii="Times New Roman" w:hAnsi="Times New Roman"/>
          <w:sz w:val="24"/>
          <w:szCs w:val="24"/>
        </w:rPr>
      </w:pPr>
      <w:r w:rsidRPr="00D14024">
        <w:rPr>
          <w:rFonts w:ascii="Times New Roman" w:hAnsi="Times New Roman"/>
          <w:sz w:val="24"/>
          <w:szCs w:val="24"/>
        </w:rPr>
        <w:t xml:space="preserve"> Līdzējs, kurš nevar izpildīt savas Līguma noteiktās saistības nepārvaramas varas apstākļu dēļ, </w:t>
      </w:r>
      <w:r w:rsidRPr="00FD22B3">
        <w:rPr>
          <w:rFonts w:ascii="Times New Roman" w:hAnsi="Times New Roman"/>
          <w:sz w:val="24"/>
          <w:szCs w:val="24"/>
        </w:rPr>
        <w:t>5 (piecu) kalendāra dienu laikā</w:t>
      </w:r>
      <w:r w:rsidRPr="00D14024">
        <w:rPr>
          <w:rFonts w:ascii="Times New Roman" w:hAnsi="Times New Roman"/>
          <w:sz w:val="24"/>
          <w:szCs w:val="24"/>
        </w:rPr>
        <w:t xml:space="preserve"> informē par tiem otru Līdzēju. </w:t>
      </w:r>
    </w:p>
    <w:p w14:paraId="25990F7A" w14:textId="77777777" w:rsidR="009333CF" w:rsidRPr="00D14024" w:rsidRDefault="007911C7" w:rsidP="001842DE">
      <w:pPr>
        <w:pStyle w:val="ListParagraph"/>
        <w:numPr>
          <w:ilvl w:val="1"/>
          <w:numId w:val="6"/>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Līdzējs, kurš nav spējis pildīt savas saistības, par nepārvaramas varas apstākļiem nevar minēt iekārtu vai materiālu defektus vai to piegādes kavējumus (ja vien minētās problēmas neizriet tieši no nepārvaramas varas)</w:t>
      </w:r>
      <w:r w:rsidRPr="00D14024">
        <w:rPr>
          <w:rFonts w:ascii="Times New Roman" w:hAnsi="Times New Roman"/>
          <w:sz w:val="24"/>
          <w:szCs w:val="24"/>
        </w:rPr>
        <w:t>.</w:t>
      </w:r>
    </w:p>
    <w:p w14:paraId="25990F7C" w14:textId="6518E78E" w:rsidR="009333CF" w:rsidRPr="00C81C09" w:rsidRDefault="007911C7" w:rsidP="001842DE">
      <w:pPr>
        <w:numPr>
          <w:ilvl w:val="1"/>
          <w:numId w:val="6"/>
        </w:numPr>
        <w:ind w:left="567" w:right="38" w:hanging="567"/>
        <w:jc w:val="both"/>
        <w:rPr>
          <w:rFonts w:ascii="Times New Roman" w:hAnsi="Times New Roman"/>
          <w:sz w:val="24"/>
          <w:szCs w:val="24"/>
        </w:rPr>
      </w:pPr>
      <w:r w:rsidRPr="00D14127">
        <w:rPr>
          <w:rFonts w:ascii="Times New Roman" w:hAnsi="Times New Roman"/>
          <w:color w:val="000000"/>
          <w:sz w:val="24"/>
          <w:szCs w:val="24"/>
        </w:rPr>
        <w:t>Mainoties normatīvo aktu prasībām, kas skar Līguma izpildi, Līdzēji pārskata Līguma nosacījumus un vienojas par to turpmāko izpildi</w:t>
      </w:r>
      <w:r w:rsidRPr="00D14024">
        <w:rPr>
          <w:rFonts w:ascii="Times New Roman" w:hAnsi="Times New Roman"/>
          <w:sz w:val="24"/>
          <w:szCs w:val="24"/>
        </w:rPr>
        <w:t>.</w:t>
      </w:r>
      <w:r w:rsidRPr="00C81C09">
        <w:rPr>
          <w:rFonts w:ascii="Times New Roman" w:hAnsi="Times New Roman"/>
          <w:strike/>
          <w:sz w:val="24"/>
          <w:szCs w:val="24"/>
        </w:rPr>
        <w:t xml:space="preserve"> </w:t>
      </w:r>
    </w:p>
    <w:p w14:paraId="05583F76" w14:textId="22369651" w:rsidR="000D406B" w:rsidRPr="00C81C09" w:rsidRDefault="007911C7" w:rsidP="001842DE">
      <w:pPr>
        <w:pStyle w:val="NormalWeb"/>
        <w:numPr>
          <w:ilvl w:val="1"/>
          <w:numId w:val="6"/>
        </w:numPr>
        <w:spacing w:line="276" w:lineRule="auto"/>
        <w:ind w:left="567" w:hanging="567"/>
        <w:jc w:val="both"/>
      </w:pPr>
      <w:r w:rsidRPr="00C81C09">
        <w:t xml:space="preserve">Ja Izpildītājs kavē Līgumā noteikto saistību izpildi, viņš maksā Pasūtītājam līgumsodu 0,3% apmērā no atlīdzības, kas aprēķināta par attiecīgo pakalpojumu, par katru nokavēto dienu, bet ne vairāk kā 10% no kopējās atlīdzības par attiecīgo pakalpojumu. </w:t>
      </w:r>
      <w:r w:rsidR="009A003A" w:rsidRPr="00C81C09">
        <w:t>Līgumsods tiek aprēķināts par kavējuma periodu un ieturēts no Izpildītājam pienākošās atlīdzības pēc pakalpojumu nodošanas. Tā samaksa neatbrīvo Izpildītāju no pienākuma izpildīt līgumā noteiktās saistības</w:t>
      </w:r>
      <w:r w:rsidRPr="00C81C09">
        <w:t>.</w:t>
      </w:r>
      <w:r w:rsidR="009A003A" w:rsidRPr="00C81C09">
        <w:t xml:space="preserve"> </w:t>
      </w:r>
    </w:p>
    <w:p w14:paraId="25990F7D" w14:textId="37BD00A5" w:rsidR="009333CF" w:rsidRDefault="007911C7" w:rsidP="001842DE">
      <w:pPr>
        <w:pStyle w:val="NormalWeb"/>
        <w:numPr>
          <w:ilvl w:val="1"/>
          <w:numId w:val="6"/>
        </w:numPr>
        <w:spacing w:line="276" w:lineRule="auto"/>
        <w:ind w:left="567" w:hanging="567"/>
        <w:jc w:val="both"/>
      </w:pPr>
      <w:r w:rsidRPr="00C81C09">
        <w:t>Ja Pasūtītājs kavē izpildīto Pakalpojumu samaksas termiņu, Pasūtītājs maksā Izpildītājam nokavējuma procentus 0,3% apm</w:t>
      </w:r>
      <w:r w:rsidR="00233568" w:rsidRPr="00C81C09">
        <w:t xml:space="preserve">ērā no kavētā maksājuma summas </w:t>
      </w:r>
      <w:r w:rsidRPr="00C81C09">
        <w:t>(bez pievienotās vērtības nodokļa), par katru nokavēto dienu, bet ne vairāk kā 10 % (desmit procen</w:t>
      </w:r>
      <w:r w:rsidR="00233568" w:rsidRPr="00C81C09">
        <w:t xml:space="preserve">tu) no kavētā maksājuma summas </w:t>
      </w:r>
      <w:r w:rsidRPr="00C81C09">
        <w:t>(be</w:t>
      </w:r>
      <w:r w:rsidR="00233568" w:rsidRPr="00C81C09">
        <w:t>z pievienotās vērtības nodokļa)</w:t>
      </w:r>
      <w:r w:rsidRPr="00D14024">
        <w:t>.</w:t>
      </w:r>
    </w:p>
    <w:p w14:paraId="25990F7E" w14:textId="77777777" w:rsidR="009333CF" w:rsidRPr="00D14024" w:rsidRDefault="007911C7" w:rsidP="001842DE">
      <w:pPr>
        <w:numPr>
          <w:ilvl w:val="1"/>
          <w:numId w:val="6"/>
        </w:numPr>
        <w:ind w:left="567" w:right="38" w:hanging="567"/>
        <w:jc w:val="both"/>
        <w:rPr>
          <w:rFonts w:ascii="Times New Roman" w:hAnsi="Times New Roman"/>
          <w:sz w:val="24"/>
          <w:szCs w:val="24"/>
        </w:rPr>
      </w:pPr>
      <w:r w:rsidRPr="00D14127">
        <w:rPr>
          <w:rFonts w:ascii="Times New Roman" w:hAnsi="Times New Roman"/>
          <w:color w:val="000000"/>
          <w:sz w:val="24"/>
          <w:szCs w:val="24"/>
        </w:rPr>
        <w:t>Ja Izpildītājs neievēro Līgumā noteikto pieteiktā personāla un/vai apakšuzņēmēja nomaiņas kārtību, Pasūtītājam ir tiesības piemērot un Izpildītājs apņemas samaksāt līgumsodu 5 % (pieci procenti) no Līguma 2.1. punktā noteiktās kopējās līgumcenas par katru konstatēto gadījumu. Šī līgumsoda samaksa neatbrīvo Izpildītāju no Līguma saistību izpildes</w:t>
      </w:r>
      <w:r>
        <w:rPr>
          <w:rFonts w:ascii="Times New Roman" w:hAnsi="Times New Roman"/>
          <w:color w:val="000000"/>
          <w:sz w:val="24"/>
          <w:szCs w:val="24"/>
        </w:rPr>
        <w:t xml:space="preserve">. </w:t>
      </w:r>
    </w:p>
    <w:p w14:paraId="25990F7F" w14:textId="77777777" w:rsidR="009333CF" w:rsidRPr="00D14024" w:rsidRDefault="007911C7" w:rsidP="001842DE">
      <w:pPr>
        <w:numPr>
          <w:ilvl w:val="1"/>
          <w:numId w:val="6"/>
        </w:numPr>
        <w:ind w:left="567" w:right="38" w:hanging="567"/>
        <w:jc w:val="both"/>
        <w:rPr>
          <w:rFonts w:ascii="Times New Roman" w:hAnsi="Times New Roman"/>
          <w:sz w:val="24"/>
          <w:szCs w:val="24"/>
        </w:rPr>
      </w:pPr>
      <w:r w:rsidRPr="00D14127">
        <w:rPr>
          <w:rFonts w:ascii="Times New Roman" w:hAnsi="Times New Roman"/>
          <w:color w:val="000000"/>
          <w:sz w:val="24"/>
          <w:szCs w:val="24"/>
        </w:rPr>
        <w:t>Ja Izpildītājam jāmaksā līgumsods, Pasūtītājs paziņo Izpildītājam par līgumsoda apmēru un tā pamatojumu un vienpusēji ietur līgumsodu no summas, kuru Pasūtītājam jāmaksā Izpildītājam. Ja Izpildītājam izmaksājamā summa pilnībā nenosedz aprēķinātā līgumsoda summu, tad Pasūtītājs par atlikušo (ar rēķina summu nenosegto) līgumsoda summu izraksta rēķinu un iesniedz to Izpildītājam apmaksai rēķinā noteiktajā termiņā. Izpildītāja pienākums ir samaksāt līgumsodu 10 (desmit) darbdienu laikā no rēķina saņemšanas dienas</w:t>
      </w:r>
      <w:r w:rsidRPr="00D14024">
        <w:rPr>
          <w:rFonts w:ascii="Times New Roman" w:hAnsi="Times New Roman"/>
          <w:iCs/>
          <w:sz w:val="24"/>
          <w:szCs w:val="24"/>
        </w:rPr>
        <w:t>.</w:t>
      </w:r>
      <w:r>
        <w:rPr>
          <w:rFonts w:ascii="Times New Roman" w:hAnsi="Times New Roman"/>
          <w:iCs/>
          <w:sz w:val="24"/>
          <w:szCs w:val="24"/>
        </w:rPr>
        <w:t xml:space="preserve"> </w:t>
      </w:r>
    </w:p>
    <w:p w14:paraId="25990F80" w14:textId="77777777" w:rsidR="009333CF" w:rsidRPr="00D14024" w:rsidRDefault="007911C7" w:rsidP="001842DE">
      <w:pPr>
        <w:numPr>
          <w:ilvl w:val="1"/>
          <w:numId w:val="6"/>
        </w:numPr>
        <w:ind w:left="567" w:right="38" w:hanging="567"/>
        <w:jc w:val="both"/>
        <w:rPr>
          <w:rFonts w:ascii="Times New Roman" w:hAnsi="Times New Roman"/>
          <w:sz w:val="24"/>
          <w:szCs w:val="24"/>
        </w:rPr>
      </w:pPr>
      <w:r w:rsidRPr="00D14127">
        <w:rPr>
          <w:rFonts w:ascii="Times New Roman" w:hAnsi="Times New Roman"/>
          <w:color w:val="000000"/>
          <w:sz w:val="24"/>
          <w:szCs w:val="24"/>
        </w:rPr>
        <w:t>Ja Pasūtītājam jāmaksā nokavējuma procenti, Izpildītājs iesniedz Pasūtītājam iesniegumu ar nokavējuma procentu aprēķinu un iekļauj nokavējuma procentu summu nākamajā rēķinā</w:t>
      </w:r>
      <w:r w:rsidRPr="00D14024">
        <w:rPr>
          <w:rFonts w:ascii="Times New Roman" w:hAnsi="Times New Roman"/>
          <w:sz w:val="24"/>
          <w:szCs w:val="24"/>
        </w:rPr>
        <w:t>.</w:t>
      </w:r>
      <w:r>
        <w:rPr>
          <w:rFonts w:ascii="Times New Roman" w:hAnsi="Times New Roman"/>
          <w:sz w:val="24"/>
          <w:szCs w:val="24"/>
        </w:rPr>
        <w:t xml:space="preserve"> </w:t>
      </w:r>
    </w:p>
    <w:p w14:paraId="25990F81" w14:textId="77777777" w:rsidR="009333CF" w:rsidRPr="007108A7" w:rsidRDefault="007911C7" w:rsidP="001842DE">
      <w:pPr>
        <w:pStyle w:val="ListParagraph"/>
        <w:numPr>
          <w:ilvl w:val="1"/>
          <w:numId w:val="6"/>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Izpildītājs maksā Pasūtītājam līgumsodu 10% (desmit procentu) apmērā no Līguma 2.1. punktā noteiktās kopējās līgumcenas šādos gadījumos</w:t>
      </w:r>
      <w:r w:rsidRPr="007108A7">
        <w:rPr>
          <w:rFonts w:ascii="Times New Roman" w:hAnsi="Times New Roman"/>
          <w:sz w:val="24"/>
          <w:szCs w:val="24"/>
        </w:rPr>
        <w:t>:</w:t>
      </w:r>
      <w:r>
        <w:rPr>
          <w:rFonts w:ascii="Times New Roman" w:hAnsi="Times New Roman"/>
          <w:sz w:val="24"/>
          <w:szCs w:val="24"/>
        </w:rPr>
        <w:t xml:space="preserve"> </w:t>
      </w:r>
    </w:p>
    <w:p w14:paraId="25990F82" w14:textId="03F0B0EB" w:rsidR="009333CF" w:rsidRPr="007108A7" w:rsidRDefault="007911C7" w:rsidP="001842DE">
      <w:pPr>
        <w:pStyle w:val="ListParagraph"/>
        <w:numPr>
          <w:ilvl w:val="2"/>
          <w:numId w:val="6"/>
        </w:numPr>
        <w:suppressAutoHyphens/>
        <w:ind w:left="567" w:hanging="567"/>
        <w:contextualSpacing w:val="0"/>
        <w:jc w:val="both"/>
        <w:rPr>
          <w:rFonts w:ascii="Times New Roman" w:hAnsi="Times New Roman"/>
          <w:b/>
          <w:sz w:val="24"/>
          <w:szCs w:val="24"/>
        </w:rPr>
      </w:pPr>
      <w:r>
        <w:rPr>
          <w:rFonts w:ascii="Times New Roman" w:hAnsi="Times New Roman"/>
          <w:color w:val="000000"/>
          <w:sz w:val="24"/>
          <w:szCs w:val="24"/>
        </w:rPr>
        <w:t>Līguma 5.3.1.-5.3.9. punktā un 5.3.1</w:t>
      </w:r>
      <w:r w:rsidR="008E2241">
        <w:rPr>
          <w:rFonts w:ascii="Times New Roman" w:hAnsi="Times New Roman"/>
          <w:color w:val="000000"/>
          <w:sz w:val="24"/>
          <w:szCs w:val="24"/>
        </w:rPr>
        <w:t>2</w:t>
      </w:r>
      <w:r w:rsidRPr="00D14127">
        <w:rPr>
          <w:rFonts w:ascii="Times New Roman" w:hAnsi="Times New Roman"/>
          <w:color w:val="000000"/>
          <w:sz w:val="24"/>
          <w:szCs w:val="24"/>
        </w:rPr>
        <w:t>. punktā noteiktajā Līguma izbeigšanas gadījumā</w:t>
      </w:r>
      <w:r w:rsidRPr="007108A7">
        <w:rPr>
          <w:rFonts w:ascii="Times New Roman" w:hAnsi="Times New Roman"/>
          <w:sz w:val="24"/>
          <w:szCs w:val="24"/>
        </w:rPr>
        <w:t>;</w:t>
      </w:r>
    </w:p>
    <w:p w14:paraId="25990F83" w14:textId="0D1C38D0" w:rsidR="009333CF" w:rsidRPr="007108A7" w:rsidRDefault="007911C7" w:rsidP="001842DE">
      <w:pPr>
        <w:pStyle w:val="ListParagraph"/>
        <w:numPr>
          <w:ilvl w:val="2"/>
          <w:numId w:val="6"/>
        </w:numPr>
        <w:suppressAutoHyphens/>
        <w:ind w:left="567" w:hanging="567"/>
        <w:contextualSpacing w:val="0"/>
        <w:jc w:val="both"/>
        <w:rPr>
          <w:rFonts w:ascii="Times New Roman" w:hAnsi="Times New Roman"/>
          <w:b/>
          <w:sz w:val="24"/>
          <w:szCs w:val="24"/>
        </w:rPr>
      </w:pPr>
      <w:r>
        <w:rPr>
          <w:rFonts w:ascii="Times New Roman" w:hAnsi="Times New Roman"/>
          <w:color w:val="000000"/>
          <w:sz w:val="24"/>
          <w:szCs w:val="24"/>
        </w:rPr>
        <w:t>Līguma 5.3.10. un 5.3.1</w:t>
      </w:r>
      <w:r w:rsidR="00C61F33">
        <w:rPr>
          <w:rFonts w:ascii="Times New Roman" w:hAnsi="Times New Roman"/>
          <w:color w:val="000000"/>
          <w:sz w:val="24"/>
          <w:szCs w:val="24"/>
        </w:rPr>
        <w:t>3</w:t>
      </w:r>
      <w:r w:rsidRPr="00D14127">
        <w:rPr>
          <w:rFonts w:ascii="Times New Roman" w:hAnsi="Times New Roman"/>
          <w:color w:val="000000"/>
          <w:sz w:val="24"/>
          <w:szCs w:val="24"/>
        </w:rPr>
        <w:t>. punktā noteiktajā izbeigšanas gadījumā, ja pārkāpums ir radies Izpildītāja vainas dēļ</w:t>
      </w:r>
      <w:r w:rsidRPr="007108A7">
        <w:rPr>
          <w:rFonts w:ascii="Times New Roman" w:hAnsi="Times New Roman"/>
          <w:sz w:val="24"/>
          <w:szCs w:val="24"/>
        </w:rPr>
        <w:t>.</w:t>
      </w:r>
      <w:r>
        <w:rPr>
          <w:rFonts w:ascii="Times New Roman" w:hAnsi="Times New Roman"/>
          <w:sz w:val="24"/>
          <w:szCs w:val="24"/>
        </w:rPr>
        <w:t xml:space="preserve"> </w:t>
      </w:r>
    </w:p>
    <w:p w14:paraId="25990F84" w14:textId="77777777" w:rsidR="009333CF" w:rsidRDefault="007911C7" w:rsidP="001842DE">
      <w:pPr>
        <w:numPr>
          <w:ilvl w:val="1"/>
          <w:numId w:val="6"/>
        </w:numPr>
        <w:ind w:left="567" w:right="38" w:hanging="567"/>
        <w:jc w:val="both"/>
        <w:rPr>
          <w:rFonts w:ascii="Times New Roman" w:hAnsi="Times New Roman"/>
          <w:sz w:val="24"/>
          <w:szCs w:val="24"/>
        </w:rPr>
      </w:pPr>
      <w:r w:rsidRPr="00D14127">
        <w:rPr>
          <w:rFonts w:ascii="Times New Roman" w:hAnsi="Times New Roman"/>
          <w:color w:val="000000"/>
          <w:sz w:val="24"/>
          <w:szCs w:val="24"/>
        </w:rPr>
        <w:t>Līgumsoda samaksa neatbrīvo Līdzējus no zaudējumu, ja tādi vienam Līdzējam radušies otra Līdzēja darbības vai bezdarbības dēļ, atlīdzināšanas pienākuma, ievērojot Civillikumā paredzētos izņēmumus.</w:t>
      </w:r>
      <w:r>
        <w:rPr>
          <w:rFonts w:ascii="Times New Roman" w:hAnsi="Times New Roman"/>
          <w:sz w:val="24"/>
          <w:szCs w:val="24"/>
        </w:rPr>
        <w:t xml:space="preserve"> </w:t>
      </w:r>
    </w:p>
    <w:p w14:paraId="25990F85" w14:textId="77777777" w:rsidR="009333CF" w:rsidRDefault="009333CF" w:rsidP="009333CF">
      <w:pPr>
        <w:spacing w:line="240" w:lineRule="auto"/>
        <w:ind w:left="432" w:right="38"/>
        <w:jc w:val="both"/>
        <w:rPr>
          <w:rFonts w:ascii="Times New Roman" w:hAnsi="Times New Roman"/>
          <w:sz w:val="24"/>
          <w:szCs w:val="24"/>
        </w:rPr>
      </w:pPr>
    </w:p>
    <w:p w14:paraId="0CCCBD46" w14:textId="77777777" w:rsidR="008766B7" w:rsidRDefault="008766B7" w:rsidP="009333CF">
      <w:pPr>
        <w:spacing w:line="240" w:lineRule="auto"/>
        <w:ind w:left="432" w:right="38"/>
        <w:jc w:val="both"/>
        <w:rPr>
          <w:rFonts w:ascii="Times New Roman" w:hAnsi="Times New Roman"/>
          <w:sz w:val="24"/>
          <w:szCs w:val="24"/>
        </w:rPr>
      </w:pPr>
    </w:p>
    <w:p w14:paraId="18EBE324" w14:textId="77777777" w:rsidR="008766B7" w:rsidRDefault="008766B7" w:rsidP="009333CF">
      <w:pPr>
        <w:spacing w:line="240" w:lineRule="auto"/>
        <w:ind w:left="432" w:right="38"/>
        <w:jc w:val="both"/>
        <w:rPr>
          <w:rFonts w:ascii="Times New Roman" w:hAnsi="Times New Roman"/>
          <w:sz w:val="24"/>
          <w:szCs w:val="24"/>
        </w:rPr>
      </w:pPr>
    </w:p>
    <w:p w14:paraId="35812737" w14:textId="77777777" w:rsidR="008766B7" w:rsidRDefault="008766B7" w:rsidP="009333CF">
      <w:pPr>
        <w:spacing w:line="240" w:lineRule="auto"/>
        <w:ind w:left="432" w:right="38"/>
        <w:jc w:val="both"/>
        <w:rPr>
          <w:rFonts w:ascii="Times New Roman" w:hAnsi="Times New Roman"/>
          <w:sz w:val="24"/>
          <w:szCs w:val="24"/>
        </w:rPr>
      </w:pPr>
    </w:p>
    <w:p w14:paraId="074A3149" w14:textId="77777777" w:rsidR="008766B7" w:rsidRDefault="008766B7" w:rsidP="009333CF">
      <w:pPr>
        <w:spacing w:line="240" w:lineRule="auto"/>
        <w:ind w:left="432" w:right="38"/>
        <w:jc w:val="both"/>
        <w:rPr>
          <w:rFonts w:ascii="Times New Roman" w:hAnsi="Times New Roman"/>
          <w:sz w:val="24"/>
          <w:szCs w:val="24"/>
        </w:rPr>
      </w:pPr>
    </w:p>
    <w:p w14:paraId="4AD542CD" w14:textId="77777777" w:rsidR="001C194E" w:rsidRDefault="001C194E" w:rsidP="009333CF">
      <w:pPr>
        <w:spacing w:line="240" w:lineRule="auto"/>
        <w:ind w:left="432" w:right="38"/>
        <w:jc w:val="both"/>
        <w:rPr>
          <w:rFonts w:ascii="Times New Roman" w:hAnsi="Times New Roman"/>
          <w:sz w:val="24"/>
          <w:szCs w:val="24"/>
        </w:rPr>
      </w:pPr>
    </w:p>
    <w:p w14:paraId="25990F86" w14:textId="77777777" w:rsidR="009333CF" w:rsidRPr="001C194E" w:rsidRDefault="007911C7" w:rsidP="002416EC">
      <w:pPr>
        <w:numPr>
          <w:ilvl w:val="0"/>
          <w:numId w:val="6"/>
        </w:numPr>
        <w:suppressAutoHyphens/>
        <w:spacing w:before="120" w:after="240" w:line="240" w:lineRule="auto"/>
        <w:jc w:val="center"/>
        <w:rPr>
          <w:rFonts w:ascii="Times New Roman" w:hAnsi="Times New Roman"/>
          <w:b/>
          <w:sz w:val="24"/>
          <w:szCs w:val="24"/>
        </w:rPr>
      </w:pPr>
      <w:r w:rsidRPr="001C194E">
        <w:rPr>
          <w:rFonts w:ascii="Times New Roman" w:hAnsi="Times New Roman"/>
          <w:b/>
          <w:sz w:val="24"/>
          <w:szCs w:val="24"/>
        </w:rPr>
        <w:t>Līguma termiņš un kārtība, kādā pieļaujama atkāpšanās no Līguma</w:t>
      </w:r>
    </w:p>
    <w:p w14:paraId="25990F87" w14:textId="15302B05" w:rsidR="009333CF" w:rsidRPr="00FD312C" w:rsidRDefault="007911C7" w:rsidP="001E4AC1">
      <w:pPr>
        <w:numPr>
          <w:ilvl w:val="1"/>
          <w:numId w:val="5"/>
        </w:numPr>
        <w:ind w:left="567" w:right="38" w:hanging="567"/>
        <w:jc w:val="both"/>
        <w:rPr>
          <w:rFonts w:ascii="Times New Roman" w:hAnsi="Times New Roman"/>
          <w:sz w:val="24"/>
          <w:szCs w:val="24"/>
        </w:rPr>
      </w:pPr>
      <w:r w:rsidRPr="00FD312C">
        <w:rPr>
          <w:rFonts w:ascii="Times New Roman" w:hAnsi="Times New Roman"/>
          <w:bCs/>
          <w:sz w:val="24"/>
        </w:rPr>
        <w:t xml:space="preserve">Izpildītājs pilda Pakalpojumus </w:t>
      </w:r>
      <w:r w:rsidR="00A55A15">
        <w:rPr>
          <w:rFonts w:ascii="Times New Roman" w:hAnsi="Times New Roman"/>
          <w:color w:val="000000"/>
          <w:sz w:val="24"/>
          <w:szCs w:val="24"/>
        </w:rPr>
        <w:t>[</w:t>
      </w:r>
      <w:r w:rsidR="00A55A15" w:rsidRPr="005F14BC">
        <w:rPr>
          <w:rFonts w:ascii="Times New Roman" w:hAnsi="Times New Roman"/>
          <w:color w:val="000000"/>
          <w:sz w:val="24"/>
          <w:szCs w:val="24"/>
          <w:highlight w:val="yellow"/>
        </w:rPr>
        <w:t xml:space="preserve">izpildes termiņš, atbilstoši </w:t>
      </w:r>
      <w:r w:rsidR="00A55A15" w:rsidRPr="005F14BC">
        <w:rPr>
          <w:rFonts w:ascii="Times New Roman" w:eastAsia="Arial Unicode MS" w:hAnsi="Times New Roman"/>
          <w:sz w:val="24"/>
          <w:szCs w:val="24"/>
          <w:highlight w:val="yellow"/>
        </w:rPr>
        <w:t>Uzaicinājumam (Darba uzdevumam) konkrētā Pakalpojuma izpildei noteiktajam</w:t>
      </w:r>
      <w:r w:rsidR="00A55A15">
        <w:rPr>
          <w:rFonts w:ascii="Times New Roman" w:hAnsi="Times New Roman"/>
          <w:color w:val="000000"/>
          <w:sz w:val="24"/>
          <w:szCs w:val="24"/>
        </w:rPr>
        <w:t>]</w:t>
      </w:r>
      <w:r w:rsidR="00A55A15" w:rsidRPr="00822589">
        <w:rPr>
          <w:rFonts w:ascii="Times New Roman" w:hAnsi="Times New Roman"/>
          <w:bCs/>
          <w:sz w:val="24"/>
          <w:szCs w:val="24"/>
        </w:rPr>
        <w:t xml:space="preserve"> </w:t>
      </w:r>
      <w:r w:rsidRPr="00FD312C">
        <w:rPr>
          <w:rFonts w:ascii="Times New Roman" w:hAnsi="Times New Roman"/>
          <w:bCs/>
          <w:sz w:val="24"/>
        </w:rPr>
        <w:t>no Līguma noslēgšanas</w:t>
      </w:r>
      <w:r w:rsidR="00F56846" w:rsidRPr="00FD312C">
        <w:rPr>
          <w:rFonts w:ascii="Times New Roman" w:hAnsi="Times New Roman"/>
          <w:bCs/>
          <w:sz w:val="24"/>
        </w:rPr>
        <w:t xml:space="preserve"> brīža</w:t>
      </w:r>
      <w:r w:rsidRPr="00FD312C">
        <w:rPr>
          <w:rFonts w:ascii="Times New Roman" w:hAnsi="Times New Roman"/>
          <w:bCs/>
          <w:sz w:val="24"/>
        </w:rPr>
        <w:t>.</w:t>
      </w:r>
    </w:p>
    <w:p w14:paraId="25990F88" w14:textId="77777777" w:rsidR="009333CF" w:rsidRPr="00D14024" w:rsidRDefault="007911C7" w:rsidP="001E4AC1">
      <w:pPr>
        <w:numPr>
          <w:ilvl w:val="1"/>
          <w:numId w:val="5"/>
        </w:numPr>
        <w:ind w:left="567" w:right="38" w:hanging="567"/>
        <w:jc w:val="both"/>
        <w:rPr>
          <w:rFonts w:ascii="Times New Roman" w:hAnsi="Times New Roman"/>
          <w:sz w:val="24"/>
          <w:szCs w:val="24"/>
        </w:rPr>
      </w:pPr>
      <w:r w:rsidRPr="00797D14">
        <w:rPr>
          <w:rFonts w:ascii="Times New Roman" w:hAnsi="Times New Roman"/>
          <w:sz w:val="24"/>
          <w:szCs w:val="24"/>
        </w:rPr>
        <w:t>Līgums stājas spēkā ar tā abpusējas parakstīšana</w:t>
      </w:r>
      <w:r w:rsidRPr="00D14024">
        <w:rPr>
          <w:rFonts w:ascii="Times New Roman" w:hAnsi="Times New Roman"/>
          <w:sz w:val="24"/>
          <w:szCs w:val="24"/>
        </w:rPr>
        <w:t xml:space="preserve">s brīdi un ir spēkā līdz Līdzēju saistību </w:t>
      </w:r>
      <w:r>
        <w:rPr>
          <w:rFonts w:ascii="Times New Roman" w:hAnsi="Times New Roman"/>
          <w:sz w:val="24"/>
          <w:szCs w:val="24"/>
        </w:rPr>
        <w:t xml:space="preserve">pilnīgai </w:t>
      </w:r>
      <w:r w:rsidRPr="00D14024">
        <w:rPr>
          <w:rFonts w:ascii="Times New Roman" w:hAnsi="Times New Roman"/>
          <w:sz w:val="24"/>
          <w:szCs w:val="24"/>
        </w:rPr>
        <w:t xml:space="preserve">izpildei. </w:t>
      </w:r>
    </w:p>
    <w:p w14:paraId="25990F89" w14:textId="77777777" w:rsidR="009333CF" w:rsidRPr="00D14024" w:rsidRDefault="007911C7" w:rsidP="001E4AC1">
      <w:pPr>
        <w:numPr>
          <w:ilvl w:val="1"/>
          <w:numId w:val="5"/>
        </w:numPr>
        <w:ind w:left="567" w:right="38" w:hanging="567"/>
        <w:jc w:val="both"/>
        <w:rPr>
          <w:rFonts w:ascii="Times New Roman" w:hAnsi="Times New Roman"/>
          <w:sz w:val="24"/>
          <w:szCs w:val="24"/>
        </w:rPr>
      </w:pPr>
      <w:r w:rsidRPr="00D14024">
        <w:rPr>
          <w:rFonts w:ascii="Times New Roman" w:hAnsi="Times New Roman"/>
          <w:sz w:val="24"/>
          <w:szCs w:val="24"/>
        </w:rPr>
        <w:t>Pasūtītājs ir tiesīgs vienpusēji atkāpties Līguma šādos gadījumos:</w:t>
      </w:r>
    </w:p>
    <w:p w14:paraId="25990F8A"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Izpildītājs kavē Pakalpojumu izpildi ilgāk nekā 10 (desmit) darbdienas, un termiņa kavējumā nav vainojams Pasūtītājs</w:t>
      </w:r>
      <w:r w:rsidRPr="00410E9F">
        <w:rPr>
          <w:rFonts w:ascii="Times New Roman" w:hAnsi="Times New Roman"/>
          <w:sz w:val="24"/>
          <w:szCs w:val="24"/>
        </w:rPr>
        <w:t>;</w:t>
      </w:r>
    </w:p>
    <w:p w14:paraId="25990F8B"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Pakalpojumu izpilde nav kvalitatīva vai neatbilst Līguma noteikumiem</w:t>
      </w:r>
      <w:r w:rsidRPr="00D14024">
        <w:rPr>
          <w:rFonts w:ascii="Times New Roman" w:hAnsi="Times New Roman"/>
          <w:sz w:val="24"/>
          <w:szCs w:val="24"/>
        </w:rPr>
        <w:t>;</w:t>
      </w:r>
    </w:p>
    <w:p w14:paraId="25990F8C" w14:textId="60F936FA"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Izpildītājs ir patvaļīgi pārtraucis Līguma, izpildi, t.sk. Izpildītājs nav sasniedzams juridiskajā</w:t>
      </w:r>
      <w:r>
        <w:rPr>
          <w:rFonts w:ascii="Times New Roman" w:hAnsi="Times New Roman"/>
          <w:color w:val="000000"/>
          <w:sz w:val="24"/>
          <w:szCs w:val="24"/>
        </w:rPr>
        <w:t xml:space="preserve"> </w:t>
      </w:r>
      <w:r w:rsidRPr="00D14127">
        <w:rPr>
          <w:rFonts w:ascii="Times New Roman" w:hAnsi="Times New Roman"/>
          <w:color w:val="000000"/>
          <w:sz w:val="24"/>
          <w:szCs w:val="24"/>
        </w:rPr>
        <w:t>adresē</w:t>
      </w:r>
      <w:r w:rsidRPr="00D14024">
        <w:rPr>
          <w:rFonts w:ascii="Times New Roman" w:hAnsi="Times New Roman"/>
          <w:sz w:val="24"/>
          <w:szCs w:val="24"/>
        </w:rPr>
        <w:t>;</w:t>
      </w:r>
    </w:p>
    <w:p w14:paraId="25990F8D"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Izpildītājs Līguma noslēgšanas vai Līguma izpildes laikā ir sniedzis nepatiesas ziņas vai apliecinājumus</w:t>
      </w:r>
      <w:r w:rsidRPr="00D14024">
        <w:rPr>
          <w:rFonts w:ascii="Times New Roman" w:hAnsi="Times New Roman"/>
          <w:sz w:val="24"/>
          <w:szCs w:val="24"/>
        </w:rPr>
        <w:t>;</w:t>
      </w:r>
    </w:p>
    <w:p w14:paraId="25990F8E"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Izpildītājs Līguma noslēgšanas vai izpildes laikā pārkāpis ārējo normatīvo aktu attiecībā uz Līguma slēgšanu, vai ārējo normatīvo aktu attiecībā uz Līguma izpildi</w:t>
      </w:r>
      <w:r w:rsidRPr="00D14024">
        <w:rPr>
          <w:rFonts w:ascii="Times New Roman" w:hAnsi="Times New Roman"/>
          <w:sz w:val="24"/>
          <w:szCs w:val="24"/>
        </w:rPr>
        <w:t>;</w:t>
      </w:r>
    </w:p>
    <w:p w14:paraId="25990F8F"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Pakalpojumu izpildījums neatbilst Līgumam, šī neatbilstība nav un nevar tikt novērsta, Līgumā paredzētajā termiņā un neatbilstībā nav vainojams Pasūtītājs</w:t>
      </w:r>
      <w:r w:rsidRPr="00D14024">
        <w:rPr>
          <w:rFonts w:ascii="Times New Roman" w:hAnsi="Times New Roman"/>
          <w:sz w:val="24"/>
          <w:szCs w:val="24"/>
        </w:rPr>
        <w:t>;</w:t>
      </w:r>
    </w:p>
    <w:p w14:paraId="25990F90"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ir pasludināts Izpildītāja maksātnespējas process vai, iestājušies citi apstākļi, kas, liedz, vai liegs Izpildītājam turpināt Līguma izpildi saskaņā ar Līguma noteikumiem vai apgrūtina Pasūtītājam Līgumā paredzēto tiesību īstenošanu</w:t>
      </w:r>
      <w:r w:rsidRPr="00D14024">
        <w:rPr>
          <w:rFonts w:ascii="Times New Roman" w:hAnsi="Times New Roman"/>
          <w:sz w:val="24"/>
          <w:szCs w:val="24"/>
        </w:rPr>
        <w:t>;</w:t>
      </w:r>
      <w:r>
        <w:rPr>
          <w:rFonts w:ascii="Times New Roman" w:hAnsi="Times New Roman"/>
          <w:sz w:val="24"/>
          <w:szCs w:val="24"/>
        </w:rPr>
        <w:t xml:space="preserve"> </w:t>
      </w:r>
    </w:p>
    <w:p w14:paraId="25990F91" w14:textId="77777777" w:rsidR="009333CF" w:rsidRDefault="007911C7" w:rsidP="001E4AC1">
      <w:pPr>
        <w:numPr>
          <w:ilvl w:val="2"/>
          <w:numId w:val="5"/>
        </w:numPr>
        <w:ind w:left="1134" w:right="38" w:hanging="567"/>
        <w:jc w:val="both"/>
        <w:rPr>
          <w:rFonts w:ascii="Times New Roman" w:hAnsi="Times New Roman"/>
          <w:sz w:val="24"/>
          <w:szCs w:val="24"/>
        </w:rPr>
      </w:pPr>
      <w:r w:rsidRPr="00D14127">
        <w:rPr>
          <w:rFonts w:ascii="Times New Roman" w:hAnsi="Times New Roman"/>
          <w:color w:val="000000"/>
          <w:sz w:val="24"/>
          <w:szCs w:val="24"/>
        </w:rPr>
        <w:t>ja Izpildītājs ir Pasūtītājam nodarījis zaudējumus</w:t>
      </w:r>
      <w:r w:rsidRPr="00D14024">
        <w:rPr>
          <w:rFonts w:ascii="Times New Roman" w:hAnsi="Times New Roman"/>
          <w:sz w:val="24"/>
          <w:szCs w:val="24"/>
        </w:rPr>
        <w:t>;</w:t>
      </w:r>
    </w:p>
    <w:p w14:paraId="25990F92" w14:textId="77777777" w:rsidR="009333CF" w:rsidRPr="00D14024" w:rsidRDefault="007911C7" w:rsidP="001E4AC1">
      <w:pPr>
        <w:numPr>
          <w:ilvl w:val="2"/>
          <w:numId w:val="5"/>
        </w:numPr>
        <w:ind w:left="1134" w:right="38" w:hanging="567"/>
        <w:jc w:val="both"/>
        <w:rPr>
          <w:rFonts w:ascii="Times New Roman" w:hAnsi="Times New Roman"/>
          <w:sz w:val="24"/>
          <w:szCs w:val="24"/>
        </w:rPr>
      </w:pPr>
      <w:r w:rsidRPr="00D14024">
        <w:rPr>
          <w:rFonts w:ascii="Times New Roman" w:hAnsi="Times New Roman"/>
          <w:sz w:val="24"/>
          <w:szCs w:val="24"/>
        </w:rPr>
        <w:t xml:space="preserve">ja </w:t>
      </w:r>
      <w:r>
        <w:rPr>
          <w:rFonts w:ascii="Times New Roman" w:hAnsi="Times New Roman"/>
          <w:sz w:val="24"/>
          <w:szCs w:val="24"/>
        </w:rPr>
        <w:t>izpildītājs</w:t>
      </w:r>
      <w:r w:rsidRPr="00D14024">
        <w:rPr>
          <w:rFonts w:ascii="Times New Roman" w:hAnsi="Times New Roman"/>
          <w:sz w:val="24"/>
          <w:szCs w:val="24"/>
        </w:rPr>
        <w:t xml:space="preserve"> vairāk nekā 2 (divas) reizes pārkāpj kādu no Līguma noteikumiem;</w:t>
      </w:r>
    </w:p>
    <w:p w14:paraId="25990F93" w14:textId="730E0472" w:rsidR="009333CF" w:rsidRPr="00F12CFA" w:rsidRDefault="007911C7" w:rsidP="001E4AC1">
      <w:pPr>
        <w:numPr>
          <w:ilvl w:val="2"/>
          <w:numId w:val="5"/>
        </w:numPr>
        <w:tabs>
          <w:tab w:val="left" w:pos="1276"/>
        </w:tabs>
        <w:ind w:left="1134" w:right="38" w:hanging="567"/>
        <w:jc w:val="both"/>
        <w:rPr>
          <w:rFonts w:ascii="Times New Roman" w:hAnsi="Times New Roman"/>
          <w:sz w:val="24"/>
          <w:szCs w:val="24"/>
        </w:rPr>
      </w:pPr>
      <w:r w:rsidRPr="00D14024">
        <w:rPr>
          <w:rFonts w:ascii="Times New Roman" w:hAnsi="Times New Roman"/>
          <w:color w:val="201F1E"/>
          <w:sz w:val="24"/>
          <w:szCs w:val="24"/>
          <w:shd w:val="clear" w:color="auto" w:fill="FFFFFF"/>
        </w:rPr>
        <w:t xml:space="preserve">ja Līgumu nav iespējams izpildīt tādēļ, ka Līguma izpildes laikā attiecībā uz </w:t>
      </w:r>
      <w:r>
        <w:rPr>
          <w:rFonts w:ascii="Times New Roman" w:hAnsi="Times New Roman"/>
          <w:color w:val="201F1E"/>
          <w:sz w:val="24"/>
          <w:szCs w:val="24"/>
          <w:shd w:val="clear" w:color="auto" w:fill="FFFFFF"/>
        </w:rPr>
        <w:t>Izpildītāju</w:t>
      </w:r>
      <w:r w:rsidRPr="00D14024">
        <w:rPr>
          <w:rFonts w:ascii="Times New Roman" w:hAnsi="Times New Roman"/>
          <w:color w:val="201F1E"/>
          <w:sz w:val="24"/>
          <w:szCs w:val="24"/>
          <w:shd w:val="clear" w:color="auto" w:fill="FFFFFF"/>
        </w:rPr>
        <w:t xml:space="preserve"> ir piemērotas starptautiskās vai nacionālās sankcijas vai būtiskas finanšu un kapitāla </w:t>
      </w:r>
      <w:r w:rsidR="001C689B">
        <w:rPr>
          <w:rFonts w:ascii="Times New Roman" w:hAnsi="Times New Roman"/>
          <w:color w:val="201F1E"/>
          <w:sz w:val="24"/>
          <w:szCs w:val="24"/>
          <w:shd w:val="clear" w:color="auto" w:fill="FFFFFF"/>
        </w:rPr>
        <w:t>Tirgus</w:t>
      </w:r>
      <w:r w:rsidR="009D75EC">
        <w:rPr>
          <w:rFonts w:ascii="Times New Roman" w:hAnsi="Times New Roman"/>
          <w:color w:val="201F1E"/>
          <w:sz w:val="24"/>
          <w:szCs w:val="24"/>
          <w:shd w:val="clear" w:color="auto" w:fill="FFFFFF"/>
        </w:rPr>
        <w:t xml:space="preserve"> </w:t>
      </w:r>
      <w:r w:rsidRPr="00D14024">
        <w:rPr>
          <w:rFonts w:ascii="Times New Roman" w:hAnsi="Times New Roman"/>
          <w:color w:val="201F1E"/>
          <w:sz w:val="24"/>
          <w:szCs w:val="24"/>
          <w:shd w:val="clear" w:color="auto" w:fill="FFFFFF"/>
        </w:rPr>
        <w:t>intereses ietekmējošas Eiropas Savienības vai Ziemeļatlantijas līguma organizācijas (NATO) dalībvalsts noteiktās sankcijas;</w:t>
      </w:r>
      <w:r>
        <w:rPr>
          <w:rFonts w:ascii="Times New Roman" w:hAnsi="Times New Roman"/>
          <w:color w:val="201F1E"/>
          <w:sz w:val="24"/>
          <w:szCs w:val="24"/>
          <w:shd w:val="clear" w:color="auto" w:fill="FFFFFF"/>
        </w:rPr>
        <w:t xml:space="preserve"> </w:t>
      </w:r>
    </w:p>
    <w:p w14:paraId="25990F95" w14:textId="0A8E9100" w:rsidR="009333CF" w:rsidRDefault="00184142" w:rsidP="001E4AC1">
      <w:pPr>
        <w:numPr>
          <w:ilvl w:val="2"/>
          <w:numId w:val="5"/>
        </w:numPr>
        <w:tabs>
          <w:tab w:val="left" w:pos="1276"/>
        </w:tabs>
        <w:ind w:left="1134" w:right="38" w:hanging="567"/>
        <w:jc w:val="both"/>
        <w:rPr>
          <w:rFonts w:ascii="Times New Roman" w:hAnsi="Times New Roman"/>
          <w:sz w:val="24"/>
          <w:szCs w:val="24"/>
        </w:rPr>
      </w:pPr>
      <w:r>
        <w:rPr>
          <w:rFonts w:ascii="Times New Roman" w:hAnsi="Times New Roman"/>
          <w:sz w:val="24"/>
          <w:szCs w:val="24"/>
        </w:rPr>
        <w:t>[</w:t>
      </w:r>
      <w:r w:rsidRPr="005F14BC">
        <w:rPr>
          <w:rFonts w:ascii="Times New Roman" w:hAnsi="Times New Roman"/>
          <w:sz w:val="24"/>
          <w:szCs w:val="24"/>
          <w:highlight w:val="yellow"/>
        </w:rPr>
        <w:t>attiecināms, kad Līgums tiek slēgts kāda Pasūtītāja īstenota projekta ietvaros</w:t>
      </w:r>
      <w:r>
        <w:rPr>
          <w:rFonts w:ascii="Times New Roman" w:hAnsi="Times New Roman"/>
          <w:sz w:val="24"/>
          <w:szCs w:val="24"/>
        </w:rPr>
        <w:t xml:space="preserve">] </w:t>
      </w:r>
      <w:r w:rsidR="007911C7">
        <w:rPr>
          <w:rFonts w:ascii="Times New Roman" w:hAnsi="Times New Roman"/>
          <w:sz w:val="24"/>
          <w:szCs w:val="24"/>
        </w:rPr>
        <w:t xml:space="preserve">ja </w:t>
      </w:r>
      <w:r w:rsidR="007911C7" w:rsidRPr="007A3BB4">
        <w:rPr>
          <w:rFonts w:ascii="Times New Roman" w:hAnsi="Times New Roman"/>
          <w:sz w:val="24"/>
          <w:szCs w:val="24"/>
        </w:rPr>
        <w:t xml:space="preserve">ārvalstu finanšu instrumenta vadībā iesaistīta iestāde ir noteikusi ārvalstu finanšu instrumenta finansēta projekta izmaksu korekciju 25 % vai lielākā apmērā no līgumcenas, un minētā korekcija izriet no </w:t>
      </w:r>
      <w:r w:rsidR="007911C7">
        <w:rPr>
          <w:rFonts w:ascii="Times New Roman" w:hAnsi="Times New Roman"/>
          <w:sz w:val="24"/>
          <w:szCs w:val="24"/>
        </w:rPr>
        <w:t>Izpildītāja</w:t>
      </w:r>
      <w:r w:rsidR="007911C7" w:rsidRPr="007A3BB4">
        <w:rPr>
          <w:rFonts w:ascii="Times New Roman" w:hAnsi="Times New Roman"/>
          <w:sz w:val="24"/>
          <w:szCs w:val="24"/>
        </w:rPr>
        <w:t xml:space="preserve"> pieļauta līguma pārkāpuma</w:t>
      </w:r>
      <w:r w:rsidR="007911C7">
        <w:rPr>
          <w:rFonts w:ascii="Times New Roman" w:hAnsi="Times New Roman"/>
          <w:sz w:val="24"/>
          <w:szCs w:val="24"/>
        </w:rPr>
        <w:t xml:space="preserve">; </w:t>
      </w:r>
    </w:p>
    <w:p w14:paraId="25990F96" w14:textId="6807B3EE" w:rsidR="009333CF" w:rsidRPr="00D14024" w:rsidRDefault="00184142" w:rsidP="001E4AC1">
      <w:pPr>
        <w:numPr>
          <w:ilvl w:val="2"/>
          <w:numId w:val="5"/>
        </w:numPr>
        <w:tabs>
          <w:tab w:val="left" w:pos="1276"/>
        </w:tabs>
        <w:ind w:left="1134" w:right="38" w:hanging="567"/>
        <w:jc w:val="both"/>
        <w:rPr>
          <w:rFonts w:ascii="Times New Roman" w:hAnsi="Times New Roman"/>
          <w:sz w:val="24"/>
          <w:szCs w:val="24"/>
        </w:rPr>
      </w:pPr>
      <w:r>
        <w:rPr>
          <w:rFonts w:ascii="Times New Roman" w:hAnsi="Times New Roman"/>
          <w:sz w:val="24"/>
          <w:szCs w:val="24"/>
        </w:rPr>
        <w:t>[</w:t>
      </w:r>
      <w:r w:rsidRPr="005F14BC">
        <w:rPr>
          <w:rFonts w:ascii="Times New Roman" w:hAnsi="Times New Roman"/>
          <w:sz w:val="24"/>
          <w:szCs w:val="24"/>
          <w:highlight w:val="yellow"/>
        </w:rPr>
        <w:t>attiecināms, kad Līgums tiek slēgts kāda Pasūtītāja īstenota projekta ietvaros</w:t>
      </w:r>
      <w:r>
        <w:rPr>
          <w:rFonts w:ascii="Times New Roman" w:hAnsi="Times New Roman"/>
          <w:sz w:val="24"/>
          <w:szCs w:val="24"/>
        </w:rPr>
        <w:t xml:space="preserve">] </w:t>
      </w:r>
      <w:r w:rsidR="007911C7" w:rsidRPr="007A3BB4">
        <w:rPr>
          <w:rFonts w:ascii="Times New Roman" w:hAnsi="Times New Roman"/>
          <w:sz w:val="24"/>
          <w:szCs w:val="24"/>
        </w:rPr>
        <w:t>ārvalstu finanšu instrumenta vadībā iesaistītā iestāde ir konstatējusi normatīvo aktu pārkāpumus līguma noslēgšanas vai izpildes gaitā, un to dēļ tiek piemērota līguma izmaksu korekcija 100 % apmērā</w:t>
      </w:r>
      <w:r w:rsidR="007911C7">
        <w:rPr>
          <w:rFonts w:ascii="Times New Roman" w:hAnsi="Times New Roman"/>
          <w:sz w:val="24"/>
          <w:szCs w:val="24"/>
        </w:rPr>
        <w:t xml:space="preserve">; </w:t>
      </w:r>
    </w:p>
    <w:p w14:paraId="25990F97" w14:textId="544EC17D" w:rsidR="009333CF" w:rsidRPr="00D14024" w:rsidRDefault="00184142" w:rsidP="001E4AC1">
      <w:pPr>
        <w:numPr>
          <w:ilvl w:val="2"/>
          <w:numId w:val="5"/>
        </w:numPr>
        <w:tabs>
          <w:tab w:val="left" w:pos="1276"/>
        </w:tabs>
        <w:ind w:left="1134" w:right="38" w:hanging="567"/>
        <w:jc w:val="both"/>
        <w:rPr>
          <w:rFonts w:ascii="Times New Roman" w:hAnsi="Times New Roman"/>
          <w:sz w:val="24"/>
          <w:szCs w:val="24"/>
        </w:rPr>
      </w:pPr>
      <w:r>
        <w:rPr>
          <w:rFonts w:ascii="Times New Roman" w:hAnsi="Times New Roman"/>
          <w:sz w:val="24"/>
          <w:szCs w:val="24"/>
        </w:rPr>
        <w:t>[</w:t>
      </w:r>
      <w:r w:rsidRPr="005F14BC">
        <w:rPr>
          <w:rFonts w:ascii="Times New Roman" w:hAnsi="Times New Roman"/>
          <w:sz w:val="24"/>
          <w:szCs w:val="24"/>
          <w:highlight w:val="yellow"/>
        </w:rPr>
        <w:t>attiecināms, kad Līgums tiek slēgts kāda Pasūtītāja īstenota projekta ietvaros</w:t>
      </w:r>
      <w:r>
        <w:rPr>
          <w:rFonts w:ascii="Times New Roman" w:hAnsi="Times New Roman"/>
          <w:sz w:val="24"/>
          <w:szCs w:val="24"/>
        </w:rPr>
        <w:t xml:space="preserve">] </w:t>
      </w:r>
      <w:r w:rsidR="007911C7" w:rsidRPr="007A3BB4">
        <w:rPr>
          <w:rFonts w:ascii="Times New Roman" w:hAnsi="Times New Roman"/>
          <w:sz w:val="24"/>
          <w:szCs w:val="24"/>
        </w:rPr>
        <w:t>Ministru kabinets ir pieņēmis lēmumu par attiecīgā struktūrfondu plānošanas perioda pri</w:t>
      </w:r>
      <w:r w:rsidR="007911C7">
        <w:rPr>
          <w:rFonts w:ascii="Times New Roman" w:hAnsi="Times New Roman"/>
          <w:sz w:val="24"/>
          <w:szCs w:val="24"/>
        </w:rPr>
        <w:t xml:space="preserve">oritāšu </w:t>
      </w:r>
      <w:r w:rsidR="007911C7">
        <w:rPr>
          <w:rFonts w:ascii="Times New Roman" w:hAnsi="Times New Roman"/>
          <w:sz w:val="24"/>
          <w:szCs w:val="24"/>
        </w:rPr>
        <w:lastRenderedPageBreak/>
        <w:t>pārskatīšanu, un tādēļ P</w:t>
      </w:r>
      <w:r w:rsidR="007911C7" w:rsidRPr="007A3BB4">
        <w:rPr>
          <w:rFonts w:ascii="Times New Roman" w:hAnsi="Times New Roman"/>
          <w:sz w:val="24"/>
          <w:szCs w:val="24"/>
        </w:rPr>
        <w:t>asūtītājam ir būtiski samazināts vai atcelts ārvalstu finan</w:t>
      </w:r>
      <w:r w:rsidR="007911C7">
        <w:rPr>
          <w:rFonts w:ascii="Times New Roman" w:hAnsi="Times New Roman"/>
          <w:sz w:val="24"/>
          <w:szCs w:val="24"/>
        </w:rPr>
        <w:t>šu instrumenta finansējums, ko P</w:t>
      </w:r>
      <w:r w:rsidR="007911C7" w:rsidRPr="007A3BB4">
        <w:rPr>
          <w:rFonts w:ascii="Times New Roman" w:hAnsi="Times New Roman"/>
          <w:sz w:val="24"/>
          <w:szCs w:val="24"/>
        </w:rPr>
        <w:t>asūtītājs plānoja izmantot līgumā paredzēto maksājuma saistību segšanai</w:t>
      </w:r>
      <w:r w:rsidR="007911C7">
        <w:rPr>
          <w:rFonts w:ascii="Times New Roman" w:hAnsi="Times New Roman"/>
          <w:sz w:val="24"/>
          <w:szCs w:val="24"/>
        </w:rPr>
        <w:t xml:space="preserve">. </w:t>
      </w:r>
    </w:p>
    <w:p w14:paraId="25990F98" w14:textId="63ED07EF" w:rsidR="009333CF" w:rsidRPr="00D07069" w:rsidRDefault="007911C7" w:rsidP="001E4AC1">
      <w:pPr>
        <w:numPr>
          <w:ilvl w:val="1"/>
          <w:numId w:val="5"/>
        </w:numPr>
        <w:ind w:left="567" w:right="38" w:hanging="567"/>
        <w:jc w:val="both"/>
        <w:rPr>
          <w:rFonts w:ascii="Times New Roman" w:hAnsi="Times New Roman"/>
          <w:sz w:val="24"/>
          <w:szCs w:val="24"/>
        </w:rPr>
      </w:pPr>
      <w:r>
        <w:rPr>
          <w:rFonts w:ascii="Times New Roman" w:hAnsi="Times New Roman"/>
          <w:sz w:val="24"/>
          <w:szCs w:val="24"/>
        </w:rPr>
        <w:t>Līguma 5.3.1.-5.3</w:t>
      </w:r>
      <w:r w:rsidRPr="00D07069">
        <w:rPr>
          <w:rFonts w:ascii="Times New Roman" w:hAnsi="Times New Roman"/>
          <w:sz w:val="24"/>
          <w:szCs w:val="24"/>
        </w:rPr>
        <w:t xml:space="preserve">.4. punktā paredzētās tiesības Pasūtītājs īsteno, iepriekš nosūtot </w:t>
      </w:r>
      <w:r>
        <w:rPr>
          <w:rFonts w:ascii="Times New Roman" w:hAnsi="Times New Roman"/>
          <w:sz w:val="24"/>
          <w:szCs w:val="24"/>
        </w:rPr>
        <w:t>Izpildītājam</w:t>
      </w:r>
      <w:r w:rsidRPr="00D07069">
        <w:rPr>
          <w:rFonts w:ascii="Times New Roman" w:hAnsi="Times New Roman"/>
          <w:sz w:val="24"/>
          <w:szCs w:val="24"/>
        </w:rPr>
        <w:t xml:space="preserve"> brīdinājumu.</w:t>
      </w:r>
      <w:r w:rsidR="00C81C09">
        <w:rPr>
          <w:rFonts w:ascii="Times New Roman" w:hAnsi="Times New Roman"/>
          <w:sz w:val="24"/>
          <w:szCs w:val="24"/>
        </w:rPr>
        <w:t xml:space="preserve"> </w:t>
      </w:r>
      <w:r w:rsidRPr="00D07069">
        <w:rPr>
          <w:rFonts w:ascii="Times New Roman" w:hAnsi="Times New Roman"/>
          <w:sz w:val="24"/>
          <w:szCs w:val="24"/>
        </w:rPr>
        <w:t xml:space="preserve">Ja 5 (piecu) darbdienu laikā pēc brīdinājuma saņemšanas </w:t>
      </w:r>
      <w:r>
        <w:rPr>
          <w:rFonts w:ascii="Times New Roman" w:hAnsi="Times New Roman"/>
          <w:sz w:val="24"/>
          <w:szCs w:val="24"/>
        </w:rPr>
        <w:t>Izpildītājs</w:t>
      </w:r>
      <w:r w:rsidRPr="00D07069">
        <w:rPr>
          <w:rFonts w:ascii="Times New Roman" w:hAnsi="Times New Roman"/>
          <w:sz w:val="24"/>
          <w:szCs w:val="24"/>
        </w:rPr>
        <w:t xml:space="preserve"> nav izpildījis savas saistības, Pasūtītājs ir tiesīgs paziņot </w:t>
      </w:r>
      <w:r>
        <w:rPr>
          <w:rFonts w:ascii="Times New Roman" w:hAnsi="Times New Roman"/>
          <w:sz w:val="24"/>
          <w:szCs w:val="24"/>
        </w:rPr>
        <w:t>Izpildītājam</w:t>
      </w:r>
      <w:r w:rsidRPr="00D07069">
        <w:rPr>
          <w:rFonts w:ascii="Times New Roman" w:hAnsi="Times New Roman"/>
          <w:sz w:val="24"/>
          <w:szCs w:val="24"/>
        </w:rPr>
        <w:t xml:space="preserve"> par Līguma izbeigšanu. </w:t>
      </w:r>
    </w:p>
    <w:p w14:paraId="25990F99" w14:textId="3C97F765" w:rsidR="009333CF" w:rsidRPr="00D07069" w:rsidRDefault="007911C7" w:rsidP="001E4AC1">
      <w:pPr>
        <w:numPr>
          <w:ilvl w:val="1"/>
          <w:numId w:val="5"/>
        </w:numPr>
        <w:ind w:left="567" w:right="38" w:hanging="567"/>
        <w:jc w:val="both"/>
        <w:rPr>
          <w:rFonts w:ascii="Times New Roman" w:hAnsi="Times New Roman"/>
          <w:sz w:val="24"/>
          <w:szCs w:val="24"/>
        </w:rPr>
      </w:pPr>
      <w:r>
        <w:rPr>
          <w:rFonts w:ascii="Times New Roman" w:hAnsi="Times New Roman"/>
          <w:sz w:val="24"/>
          <w:szCs w:val="24"/>
        </w:rPr>
        <w:t>Līguma 5.3.5.-5.3</w:t>
      </w:r>
      <w:r w:rsidRPr="00D07069">
        <w:rPr>
          <w:rFonts w:ascii="Times New Roman" w:hAnsi="Times New Roman"/>
          <w:sz w:val="24"/>
          <w:szCs w:val="24"/>
        </w:rPr>
        <w:t>.1</w:t>
      </w:r>
      <w:r w:rsidR="00E1054A">
        <w:rPr>
          <w:rFonts w:ascii="Times New Roman" w:hAnsi="Times New Roman"/>
          <w:sz w:val="24"/>
          <w:szCs w:val="24"/>
        </w:rPr>
        <w:t>3</w:t>
      </w:r>
      <w:r w:rsidRPr="00D07069">
        <w:rPr>
          <w:rFonts w:ascii="Times New Roman" w:hAnsi="Times New Roman"/>
          <w:sz w:val="24"/>
          <w:szCs w:val="24"/>
        </w:rPr>
        <w:t>. punktā</w:t>
      </w:r>
      <w:r w:rsidR="00DC6BC1">
        <w:rPr>
          <w:rFonts w:ascii="Times New Roman" w:hAnsi="Times New Roman"/>
          <w:sz w:val="24"/>
          <w:szCs w:val="24"/>
        </w:rPr>
        <w:t xml:space="preserve"> </w:t>
      </w:r>
      <w:r w:rsidRPr="00D07069">
        <w:rPr>
          <w:rFonts w:ascii="Times New Roman" w:hAnsi="Times New Roman"/>
          <w:sz w:val="24"/>
          <w:szCs w:val="24"/>
        </w:rPr>
        <w:t xml:space="preserve">paredzētās tiesības Pasūtītājs īsteno bez brīdinājuma kārtībā, paziņojot </w:t>
      </w:r>
      <w:r>
        <w:rPr>
          <w:rFonts w:ascii="Times New Roman" w:hAnsi="Times New Roman"/>
          <w:sz w:val="24"/>
          <w:szCs w:val="24"/>
        </w:rPr>
        <w:t>Izpildītājam</w:t>
      </w:r>
      <w:r w:rsidRPr="00D07069">
        <w:rPr>
          <w:rFonts w:ascii="Times New Roman" w:hAnsi="Times New Roman"/>
          <w:sz w:val="24"/>
          <w:szCs w:val="24"/>
        </w:rPr>
        <w:t xml:space="preserve"> par Līguma izbeigšanu.</w:t>
      </w:r>
    </w:p>
    <w:p w14:paraId="25990F9A" w14:textId="71BF09E2" w:rsidR="009333CF" w:rsidRPr="00D07069" w:rsidRDefault="007911C7" w:rsidP="001E4AC1">
      <w:pPr>
        <w:numPr>
          <w:ilvl w:val="1"/>
          <w:numId w:val="5"/>
        </w:numPr>
        <w:suppressAutoHyphens/>
        <w:ind w:left="567" w:hanging="567"/>
        <w:jc w:val="both"/>
        <w:rPr>
          <w:rFonts w:ascii="Times New Roman" w:hAnsi="Times New Roman"/>
          <w:b/>
          <w:bCs/>
          <w:sz w:val="24"/>
          <w:szCs w:val="24"/>
        </w:rPr>
      </w:pPr>
      <w:r w:rsidRPr="00D14127">
        <w:rPr>
          <w:rFonts w:ascii="Times New Roman" w:hAnsi="Times New Roman"/>
          <w:color w:val="000000"/>
          <w:sz w:val="24"/>
          <w:szCs w:val="24"/>
        </w:rPr>
        <w:t xml:space="preserve">Izpildītājs ir tiesīgs vienpusēji atkāpties no Līguma, ja Pasūtītājs kavē izpildīto Pakalpojumu apmaksu ilgāk par </w:t>
      </w:r>
      <w:r w:rsidR="003F3592">
        <w:rPr>
          <w:rFonts w:ascii="Times New Roman" w:hAnsi="Times New Roman"/>
          <w:color w:val="000000"/>
          <w:sz w:val="24"/>
          <w:szCs w:val="24"/>
        </w:rPr>
        <w:t>30</w:t>
      </w:r>
      <w:r w:rsidRPr="00D14127">
        <w:rPr>
          <w:rFonts w:ascii="Times New Roman" w:hAnsi="Times New Roman"/>
          <w:color w:val="000000"/>
          <w:sz w:val="24"/>
          <w:szCs w:val="24"/>
        </w:rPr>
        <w:t xml:space="preserve"> (</w:t>
      </w:r>
      <w:r w:rsidR="003F3592">
        <w:rPr>
          <w:rFonts w:ascii="Times New Roman" w:hAnsi="Times New Roman"/>
          <w:color w:val="000000"/>
          <w:sz w:val="24"/>
          <w:szCs w:val="24"/>
        </w:rPr>
        <w:t>trīsdesmit</w:t>
      </w:r>
      <w:r w:rsidRPr="00D14127">
        <w:rPr>
          <w:rFonts w:ascii="Times New Roman" w:hAnsi="Times New Roman"/>
          <w:color w:val="000000"/>
          <w:sz w:val="24"/>
          <w:szCs w:val="24"/>
        </w:rPr>
        <w:t xml:space="preserve">) </w:t>
      </w:r>
      <w:r w:rsidR="003F3592">
        <w:rPr>
          <w:rFonts w:ascii="Times New Roman" w:hAnsi="Times New Roman"/>
          <w:color w:val="000000"/>
          <w:sz w:val="24"/>
          <w:szCs w:val="24"/>
        </w:rPr>
        <w:t>darb</w:t>
      </w:r>
      <w:r w:rsidRPr="00D14127">
        <w:rPr>
          <w:rFonts w:ascii="Times New Roman" w:hAnsi="Times New Roman"/>
          <w:color w:val="000000"/>
          <w:sz w:val="24"/>
          <w:szCs w:val="24"/>
        </w:rPr>
        <w:t>dienām</w:t>
      </w:r>
      <w:r w:rsidRPr="00D07069">
        <w:rPr>
          <w:rFonts w:ascii="Times New Roman" w:hAnsi="Times New Roman"/>
          <w:color w:val="0000FF"/>
          <w:sz w:val="24"/>
          <w:szCs w:val="24"/>
        </w:rPr>
        <w:t>.</w:t>
      </w:r>
    </w:p>
    <w:p w14:paraId="25990F9B" w14:textId="579B73F7" w:rsidR="009333CF" w:rsidRPr="00D14024" w:rsidRDefault="007911C7" w:rsidP="001E4AC1">
      <w:pPr>
        <w:pStyle w:val="ListParagraph"/>
        <w:numPr>
          <w:ilvl w:val="1"/>
          <w:numId w:val="5"/>
        </w:numPr>
        <w:suppressAutoHyphens/>
        <w:ind w:left="567" w:hanging="567"/>
        <w:contextualSpacing w:val="0"/>
        <w:jc w:val="both"/>
        <w:rPr>
          <w:rFonts w:ascii="Times New Roman" w:hAnsi="Times New Roman"/>
          <w:b/>
          <w:sz w:val="24"/>
          <w:szCs w:val="24"/>
        </w:rPr>
      </w:pPr>
      <w:r w:rsidRPr="00D07069">
        <w:rPr>
          <w:rFonts w:ascii="Times New Roman" w:hAnsi="Times New Roman"/>
          <w:sz w:val="24"/>
          <w:szCs w:val="24"/>
        </w:rPr>
        <w:t>Līguma 5</w:t>
      </w:r>
      <w:r w:rsidR="007B4FA7">
        <w:rPr>
          <w:rFonts w:ascii="Times New Roman" w:hAnsi="Times New Roman"/>
          <w:sz w:val="24"/>
          <w:szCs w:val="24"/>
        </w:rPr>
        <w:t>.6</w:t>
      </w:r>
      <w:r w:rsidRPr="00D07069">
        <w:rPr>
          <w:rFonts w:ascii="Times New Roman" w:hAnsi="Times New Roman"/>
          <w:sz w:val="24"/>
          <w:szCs w:val="24"/>
        </w:rPr>
        <w:t xml:space="preserve">. punktā paredzētās tiesības </w:t>
      </w:r>
      <w:r>
        <w:rPr>
          <w:rFonts w:ascii="Times New Roman" w:hAnsi="Times New Roman"/>
          <w:sz w:val="24"/>
          <w:szCs w:val="24"/>
        </w:rPr>
        <w:t>Izpildītājs</w:t>
      </w:r>
      <w:r w:rsidRPr="00D07069">
        <w:rPr>
          <w:rFonts w:ascii="Times New Roman" w:hAnsi="Times New Roman"/>
          <w:sz w:val="24"/>
          <w:szCs w:val="24"/>
        </w:rPr>
        <w:t xml:space="preserve"> īsteno, iepriekš nosūtot Pasūtītājam brīdinājumu. Ja 10 (desmit) darbdienu</w:t>
      </w:r>
      <w:r w:rsidRPr="00D14024">
        <w:rPr>
          <w:rFonts w:ascii="Times New Roman" w:hAnsi="Times New Roman"/>
          <w:sz w:val="24"/>
          <w:szCs w:val="24"/>
        </w:rPr>
        <w:t xml:space="preserve"> laikā pēc brīdinājuma nosūtīšanas Pasūtītājs nav izpildījis savas saistības, </w:t>
      </w:r>
      <w:r>
        <w:rPr>
          <w:rFonts w:ascii="Times New Roman" w:hAnsi="Times New Roman"/>
          <w:sz w:val="24"/>
          <w:szCs w:val="24"/>
        </w:rPr>
        <w:t>Izpildītājs</w:t>
      </w:r>
      <w:r w:rsidRPr="00D14024">
        <w:rPr>
          <w:rFonts w:ascii="Times New Roman" w:hAnsi="Times New Roman"/>
          <w:sz w:val="24"/>
          <w:szCs w:val="24"/>
        </w:rPr>
        <w:t xml:space="preserve"> ir tiesīgs paziņot Pasūtītājam par Līguma izbeigšanu.</w:t>
      </w:r>
    </w:p>
    <w:p w14:paraId="25990F9C" w14:textId="77777777" w:rsidR="009333CF" w:rsidRPr="00D14024" w:rsidRDefault="007911C7" w:rsidP="001E4AC1">
      <w:pPr>
        <w:numPr>
          <w:ilvl w:val="1"/>
          <w:numId w:val="5"/>
        </w:numPr>
        <w:suppressAutoHyphens/>
        <w:ind w:left="567" w:hanging="567"/>
        <w:jc w:val="both"/>
        <w:rPr>
          <w:rFonts w:ascii="Times New Roman" w:hAnsi="Times New Roman"/>
          <w:b/>
          <w:bCs/>
          <w:sz w:val="24"/>
          <w:szCs w:val="24"/>
        </w:rPr>
      </w:pPr>
      <w:r w:rsidRPr="00D14024">
        <w:rPr>
          <w:rFonts w:ascii="Times New Roman" w:hAnsi="Times New Roman"/>
          <w:sz w:val="24"/>
          <w:szCs w:val="24"/>
        </w:rPr>
        <w:t>Visos gadījumos, kad Līgums var tikt izbeigts, nosūtot viena Līdzēja paziņojumu otram Līdzējam, Līgums tiek uzskatīts par izbeigtu ar brīdi, kad otrs Līdzējs ir saņēmis paziņojumu.</w:t>
      </w:r>
    </w:p>
    <w:p w14:paraId="25990F9D" w14:textId="7FB6C849" w:rsidR="009333CF" w:rsidRPr="00D14024" w:rsidRDefault="007911C7" w:rsidP="001E4AC1">
      <w:pPr>
        <w:pStyle w:val="ListParagraph"/>
        <w:numPr>
          <w:ilvl w:val="1"/>
          <w:numId w:val="5"/>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 xml:space="preserve">Pakalpojumu izpildes termiņš var tikt pagarināts par attiecīgu dienu skaitu, Līdzējiem vienojoties, ja Pakalpojumu izpildes termiņa pagarināšanas nepieciešamība ir radusies vai ir nepieciešama Līgumā noteikto nepārvaramas varas </w:t>
      </w:r>
      <w:r w:rsidR="00636CBD">
        <w:rPr>
          <w:rFonts w:ascii="Times New Roman" w:hAnsi="Times New Roman"/>
          <w:color w:val="000000"/>
          <w:sz w:val="24"/>
          <w:szCs w:val="24"/>
        </w:rPr>
        <w:t>vai citu objektīvu</w:t>
      </w:r>
      <w:r w:rsidR="00A11ACA">
        <w:rPr>
          <w:rFonts w:ascii="Times New Roman" w:hAnsi="Times New Roman"/>
          <w:color w:val="000000"/>
          <w:sz w:val="24"/>
          <w:szCs w:val="24"/>
        </w:rPr>
        <w:t xml:space="preserve"> </w:t>
      </w:r>
      <w:r w:rsidRPr="00D14127">
        <w:rPr>
          <w:rFonts w:ascii="Times New Roman" w:hAnsi="Times New Roman"/>
          <w:color w:val="000000"/>
          <w:sz w:val="24"/>
          <w:szCs w:val="24"/>
        </w:rPr>
        <w:t>apstākļu dēļ</w:t>
      </w:r>
      <w:r w:rsidRPr="00D14024">
        <w:rPr>
          <w:rFonts w:ascii="Times New Roman" w:hAnsi="Times New Roman"/>
          <w:sz w:val="24"/>
          <w:szCs w:val="24"/>
        </w:rPr>
        <w:t>.</w:t>
      </w:r>
      <w:r>
        <w:rPr>
          <w:rFonts w:ascii="Times New Roman" w:hAnsi="Times New Roman"/>
          <w:sz w:val="24"/>
          <w:szCs w:val="24"/>
        </w:rPr>
        <w:t xml:space="preserve"> </w:t>
      </w:r>
    </w:p>
    <w:p w14:paraId="25990F9E" w14:textId="77777777" w:rsidR="009333CF" w:rsidRPr="00D14024" w:rsidRDefault="007911C7" w:rsidP="001E4AC1">
      <w:pPr>
        <w:pStyle w:val="ListParagraph"/>
        <w:numPr>
          <w:ilvl w:val="1"/>
          <w:numId w:val="5"/>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Līgums var tikt izbeigts, Līdzējiem vienojoties, tai skaitā, ja turpmāku Līguma izpildi padara neiespējamu nepārvarama vara</w:t>
      </w:r>
      <w:r w:rsidRPr="00D14024">
        <w:rPr>
          <w:rFonts w:ascii="Times New Roman" w:hAnsi="Times New Roman"/>
          <w:sz w:val="24"/>
          <w:szCs w:val="24"/>
        </w:rPr>
        <w:t>.</w:t>
      </w:r>
    </w:p>
    <w:p w14:paraId="25990F9F" w14:textId="77777777" w:rsidR="009333CF" w:rsidRPr="00D14024" w:rsidRDefault="007911C7" w:rsidP="001E4AC1">
      <w:pPr>
        <w:pStyle w:val="ListParagraph"/>
        <w:numPr>
          <w:ilvl w:val="1"/>
          <w:numId w:val="5"/>
        </w:numPr>
        <w:suppressAutoHyphens/>
        <w:ind w:left="567" w:hanging="567"/>
        <w:contextualSpacing w:val="0"/>
        <w:jc w:val="both"/>
        <w:rPr>
          <w:rFonts w:ascii="Times New Roman" w:hAnsi="Times New Roman"/>
          <w:b/>
          <w:sz w:val="24"/>
          <w:szCs w:val="24"/>
        </w:rPr>
      </w:pPr>
      <w:r w:rsidRPr="00D14127">
        <w:rPr>
          <w:rFonts w:ascii="Times New Roman" w:hAnsi="Times New Roman"/>
          <w:color w:val="000000"/>
          <w:sz w:val="24"/>
          <w:szCs w:val="24"/>
        </w:rPr>
        <w:t xml:space="preserve">Līguma </w:t>
      </w:r>
      <w:r>
        <w:rPr>
          <w:rFonts w:ascii="Times New Roman" w:hAnsi="Times New Roman"/>
          <w:color w:val="000000"/>
          <w:sz w:val="24"/>
          <w:szCs w:val="24"/>
        </w:rPr>
        <w:t>9</w:t>
      </w:r>
      <w:r w:rsidRPr="00D95C33">
        <w:rPr>
          <w:rFonts w:ascii="Times New Roman" w:hAnsi="Times New Roman"/>
          <w:color w:val="000000"/>
          <w:sz w:val="24"/>
          <w:szCs w:val="24"/>
        </w:rPr>
        <w:t>.2. punktā</w:t>
      </w:r>
      <w:r w:rsidRPr="00D14127">
        <w:rPr>
          <w:rFonts w:ascii="Times New Roman" w:hAnsi="Times New Roman"/>
          <w:color w:val="000000"/>
          <w:sz w:val="24"/>
          <w:szCs w:val="24"/>
        </w:rPr>
        <w:t xml:space="preserve"> noteiktajā valsts budžeta apropriācijas gadījumā, ja Līdzēji nevar vienoties, tad Pasūtītājs ir tiesīgs vienpusēji izbeigt Līgumu bez jebkādu soda sankciju piemērošanas no Izpildītāja puses</w:t>
      </w:r>
      <w:r w:rsidRPr="00D14024">
        <w:rPr>
          <w:rFonts w:ascii="Times New Roman" w:hAnsi="Times New Roman"/>
          <w:sz w:val="24"/>
          <w:szCs w:val="24"/>
        </w:rPr>
        <w:t xml:space="preserve">. </w:t>
      </w:r>
    </w:p>
    <w:p w14:paraId="7178E1B6" w14:textId="77777777" w:rsidR="00CA3F8A" w:rsidRDefault="007911C7" w:rsidP="001E4AC1">
      <w:pPr>
        <w:numPr>
          <w:ilvl w:val="1"/>
          <w:numId w:val="5"/>
        </w:numPr>
        <w:suppressAutoHyphens/>
        <w:spacing w:after="120"/>
        <w:ind w:left="567" w:hanging="567"/>
        <w:jc w:val="both"/>
        <w:rPr>
          <w:rFonts w:ascii="Times New Roman" w:hAnsi="Times New Roman"/>
          <w:b/>
          <w:bCs/>
          <w:sz w:val="24"/>
          <w:szCs w:val="24"/>
        </w:rPr>
      </w:pPr>
      <w:r w:rsidRPr="00D14127">
        <w:rPr>
          <w:rFonts w:ascii="Times New Roman" w:hAnsi="Times New Roman"/>
          <w:color w:val="000000"/>
          <w:sz w:val="24"/>
          <w:szCs w:val="24"/>
        </w:rPr>
        <w:t>Līguma pirmstermiņa izbeigšanas gadījumā Pasūtītājam ir pienākums samaksāt Izpildītājam tikai par Līgumam atbilstoši faktiski izpildīto Pakalpojumu daļu</w:t>
      </w:r>
      <w:r w:rsidRPr="00D14024">
        <w:rPr>
          <w:rFonts w:ascii="Times New Roman" w:hAnsi="Times New Roman"/>
          <w:sz w:val="24"/>
          <w:szCs w:val="24"/>
        </w:rPr>
        <w:t>.</w:t>
      </w:r>
    </w:p>
    <w:p w14:paraId="25990FA1" w14:textId="74B2266C" w:rsidR="009333CF" w:rsidRPr="00C81C09" w:rsidRDefault="007911C7" w:rsidP="001E4AC1">
      <w:pPr>
        <w:numPr>
          <w:ilvl w:val="1"/>
          <w:numId w:val="5"/>
        </w:numPr>
        <w:suppressAutoHyphens/>
        <w:spacing w:after="120"/>
        <w:ind w:left="567" w:hanging="567"/>
        <w:jc w:val="both"/>
        <w:rPr>
          <w:rFonts w:ascii="Times New Roman" w:hAnsi="Times New Roman"/>
          <w:b/>
          <w:bCs/>
          <w:sz w:val="24"/>
          <w:szCs w:val="24"/>
        </w:rPr>
      </w:pPr>
      <w:r w:rsidRPr="00CA3F8A">
        <w:rPr>
          <w:rFonts w:ascii="Times New Roman" w:hAnsi="Times New Roman"/>
          <w:color w:val="000000"/>
          <w:sz w:val="24"/>
          <w:szCs w:val="24"/>
        </w:rPr>
        <w:t>Līguma pirmstermiņa izbeigšanas gadījumā Izpildītājam ir pienākums 15 (piecpadsmit) darbdienu laikā atmaksāt Pasūtītājam Līguma 2.2. punktā noteikto avansu, atskaitot samaksu par jau izpildītajiem, bet neapmaksātajiem Pakalpojumiem.</w:t>
      </w:r>
    </w:p>
    <w:p w14:paraId="16C74427" w14:textId="77777777" w:rsidR="00C81C09" w:rsidRPr="00CA3F8A" w:rsidRDefault="00C81C09" w:rsidP="00C81C09">
      <w:pPr>
        <w:suppressAutoHyphens/>
        <w:spacing w:after="120" w:line="240" w:lineRule="auto"/>
        <w:jc w:val="both"/>
        <w:rPr>
          <w:rFonts w:ascii="Times New Roman" w:hAnsi="Times New Roman"/>
          <w:b/>
          <w:bCs/>
          <w:sz w:val="24"/>
          <w:szCs w:val="24"/>
        </w:rPr>
      </w:pPr>
    </w:p>
    <w:p w14:paraId="25990FA2" w14:textId="77777777" w:rsidR="009333CF" w:rsidRDefault="007911C7" w:rsidP="002416EC">
      <w:pPr>
        <w:numPr>
          <w:ilvl w:val="0"/>
          <w:numId w:val="5"/>
        </w:numPr>
        <w:suppressAutoHyphens/>
        <w:spacing w:before="120" w:after="240" w:line="240" w:lineRule="auto"/>
        <w:jc w:val="center"/>
        <w:rPr>
          <w:rFonts w:ascii="Times New Roman" w:hAnsi="Times New Roman"/>
          <w:b/>
          <w:bCs/>
          <w:sz w:val="24"/>
          <w:szCs w:val="24"/>
        </w:rPr>
      </w:pPr>
      <w:r>
        <w:rPr>
          <w:rFonts w:ascii="Times New Roman" w:hAnsi="Times New Roman"/>
          <w:b/>
          <w:bCs/>
          <w:sz w:val="24"/>
          <w:szCs w:val="24"/>
        </w:rPr>
        <w:t>Garantijas saistības</w:t>
      </w:r>
    </w:p>
    <w:p w14:paraId="25990FA3" w14:textId="77777777" w:rsidR="009333CF" w:rsidRPr="00D95C33" w:rsidRDefault="007911C7" w:rsidP="00A3450F">
      <w:pPr>
        <w:pStyle w:val="ListParagraph"/>
        <w:numPr>
          <w:ilvl w:val="1"/>
          <w:numId w:val="5"/>
        </w:numPr>
        <w:suppressAutoHyphens/>
        <w:ind w:left="567" w:hanging="567"/>
        <w:jc w:val="both"/>
        <w:rPr>
          <w:rFonts w:ascii="Times New Roman" w:hAnsi="Times New Roman"/>
          <w:b/>
          <w:bCs/>
          <w:sz w:val="24"/>
          <w:szCs w:val="24"/>
        </w:rPr>
      </w:pPr>
      <w:r w:rsidRPr="00D14127">
        <w:rPr>
          <w:rFonts w:ascii="Times New Roman" w:hAnsi="Times New Roman"/>
          <w:color w:val="000000"/>
          <w:sz w:val="24"/>
          <w:szCs w:val="24"/>
        </w:rPr>
        <w:t>Ja 2 (divu) gadu laikā pēc Pakalpojumu pieņemšanas Pasūtītājs konstatē trūkumus vai defektus, kurus nebija iespējams konstatēt, pieņemot Pakalpojumu izpildi parastajā kārtībā, vai Pasūtītājam rodas citi iebildumi par Pakalpojumu kvalitāti, tad Pasūtītājam ir tiesības prasīt, lai Izpildītājs novērš Pakalpojumu izpildes trūkumus vai defektus</w:t>
      </w:r>
      <w:r>
        <w:rPr>
          <w:rFonts w:ascii="Times New Roman" w:hAnsi="Times New Roman"/>
          <w:bCs/>
          <w:sz w:val="24"/>
        </w:rPr>
        <w:t xml:space="preserve">. </w:t>
      </w:r>
    </w:p>
    <w:p w14:paraId="25990FA4" w14:textId="77777777" w:rsidR="009333CF" w:rsidRPr="00D95C33" w:rsidRDefault="007911C7" w:rsidP="00A3450F">
      <w:pPr>
        <w:pStyle w:val="ListParagraph"/>
        <w:numPr>
          <w:ilvl w:val="1"/>
          <w:numId w:val="5"/>
        </w:numPr>
        <w:suppressAutoHyphens/>
        <w:spacing w:before="120"/>
        <w:ind w:left="567" w:hanging="567"/>
        <w:jc w:val="both"/>
        <w:rPr>
          <w:rFonts w:ascii="Times New Roman" w:hAnsi="Times New Roman"/>
          <w:b/>
          <w:bCs/>
          <w:sz w:val="24"/>
          <w:szCs w:val="24"/>
        </w:rPr>
      </w:pPr>
      <w:r w:rsidRPr="00D14127">
        <w:rPr>
          <w:rFonts w:ascii="Times New Roman" w:hAnsi="Times New Roman"/>
          <w:color w:val="000000"/>
          <w:sz w:val="24"/>
          <w:szCs w:val="24"/>
        </w:rPr>
        <w:t>Līguma 6.1. punktā noteiktajā gadījumā, Puses 5 (piecu) darbdienu laikā pēc trūkumu vai defektu konstatācijas sastāda Pakalpojumu neatbilstības aktu, norādot trūkumu vai defektu novēršanas termiņu. Ja Izpildītājs izvairās no Pakalpojumu neatbilstības akta parakstīšanas, tad aktu noformē Pasūtītājs vienpusēji, pieaicinot neatkarīgu ekspertu</w:t>
      </w:r>
      <w:r>
        <w:rPr>
          <w:rFonts w:ascii="Times New Roman" w:hAnsi="Times New Roman"/>
          <w:color w:val="000000"/>
          <w:sz w:val="24"/>
          <w:szCs w:val="24"/>
        </w:rPr>
        <w:t xml:space="preserve">. </w:t>
      </w:r>
    </w:p>
    <w:p w14:paraId="25990FA5" w14:textId="77777777" w:rsidR="009333CF" w:rsidRPr="00D95C33" w:rsidRDefault="007911C7" w:rsidP="00A3450F">
      <w:pPr>
        <w:pStyle w:val="ListParagraph"/>
        <w:numPr>
          <w:ilvl w:val="1"/>
          <w:numId w:val="5"/>
        </w:numPr>
        <w:suppressAutoHyphens/>
        <w:spacing w:before="120"/>
        <w:ind w:left="567" w:hanging="567"/>
        <w:jc w:val="both"/>
        <w:rPr>
          <w:rFonts w:ascii="Times New Roman" w:hAnsi="Times New Roman"/>
          <w:b/>
          <w:bCs/>
          <w:sz w:val="24"/>
          <w:szCs w:val="24"/>
        </w:rPr>
      </w:pPr>
      <w:r w:rsidRPr="00D14127">
        <w:rPr>
          <w:rFonts w:ascii="Times New Roman" w:hAnsi="Times New Roman"/>
          <w:color w:val="000000"/>
          <w:sz w:val="24"/>
          <w:szCs w:val="24"/>
        </w:rPr>
        <w:lastRenderedPageBreak/>
        <w:t>Izpildītājs novērš Pakalpojumu neatbilstības aktā norādītos trūkumus vai defektus par saviem līdzekļiem Pakalpojumu neatbilstības aktā norādītajā termiņā</w:t>
      </w:r>
      <w:r>
        <w:rPr>
          <w:rFonts w:ascii="Times New Roman" w:hAnsi="Times New Roman"/>
          <w:color w:val="000000"/>
          <w:sz w:val="24"/>
          <w:szCs w:val="24"/>
        </w:rPr>
        <w:t xml:space="preserve">. </w:t>
      </w:r>
    </w:p>
    <w:p w14:paraId="25990FA6" w14:textId="77777777" w:rsidR="009333CF" w:rsidRPr="00D95C33" w:rsidRDefault="007911C7" w:rsidP="00A3450F">
      <w:pPr>
        <w:pStyle w:val="ListParagraph"/>
        <w:numPr>
          <w:ilvl w:val="1"/>
          <w:numId w:val="5"/>
        </w:numPr>
        <w:suppressAutoHyphens/>
        <w:spacing w:before="120"/>
        <w:ind w:left="567" w:hanging="567"/>
        <w:jc w:val="both"/>
        <w:rPr>
          <w:rFonts w:ascii="Times New Roman" w:hAnsi="Times New Roman"/>
          <w:b/>
          <w:bCs/>
          <w:sz w:val="24"/>
          <w:szCs w:val="24"/>
        </w:rPr>
      </w:pPr>
      <w:r w:rsidRPr="00D14127">
        <w:rPr>
          <w:rFonts w:ascii="Times New Roman" w:hAnsi="Times New Roman"/>
          <w:color w:val="000000"/>
          <w:sz w:val="24"/>
          <w:szCs w:val="24"/>
        </w:rPr>
        <w:t>Ja Izpildītājs nenovērš Pakalpojumu neatbilstības aktā norādītos trūkumus vai defektus par saviem līdzekļiem Pakalpojumu neatbilstības aktā norādītajā termiņā, Pasūtītājam ir tiesības piesaistīt trešo personu Pakalpojumu neatbilstības aktā norādīto trūkumu vai defektu novēršanai. Šādā gadījumā Izpildītājam ir pienākums apmaksāt Pasūtītāja izdevumus 10 (desmit) darbdienu laikā pēc Pasūtītāja rēķina saņemšanas</w:t>
      </w:r>
      <w:r>
        <w:rPr>
          <w:rFonts w:ascii="Times New Roman" w:hAnsi="Times New Roman"/>
          <w:color w:val="000000"/>
          <w:sz w:val="24"/>
          <w:szCs w:val="24"/>
        </w:rPr>
        <w:t xml:space="preserve">. </w:t>
      </w:r>
    </w:p>
    <w:p w14:paraId="25990FA7" w14:textId="1D6056F1" w:rsidR="009333CF" w:rsidRPr="00D95C33" w:rsidRDefault="007911C7" w:rsidP="00A3450F">
      <w:pPr>
        <w:pStyle w:val="ListParagraph"/>
        <w:numPr>
          <w:ilvl w:val="1"/>
          <w:numId w:val="5"/>
        </w:numPr>
        <w:suppressAutoHyphens/>
        <w:spacing w:before="120"/>
        <w:ind w:left="567" w:hanging="567"/>
        <w:jc w:val="both"/>
        <w:rPr>
          <w:rFonts w:ascii="Times New Roman" w:hAnsi="Times New Roman"/>
          <w:b/>
          <w:bCs/>
          <w:sz w:val="24"/>
          <w:szCs w:val="24"/>
        </w:rPr>
      </w:pPr>
      <w:r w:rsidRPr="00D14127">
        <w:rPr>
          <w:rFonts w:ascii="Times New Roman" w:hAnsi="Times New Roman"/>
          <w:color w:val="000000"/>
          <w:sz w:val="24"/>
          <w:szCs w:val="24"/>
        </w:rPr>
        <w:t xml:space="preserve">Ja Izpildītājs kavē Līguma </w:t>
      </w:r>
      <w:r w:rsidRPr="00435F8E">
        <w:rPr>
          <w:rFonts w:ascii="Times New Roman" w:hAnsi="Times New Roman"/>
          <w:color w:val="000000"/>
          <w:sz w:val="24"/>
          <w:szCs w:val="24"/>
        </w:rPr>
        <w:t>6.4. punktā</w:t>
      </w:r>
      <w:r w:rsidRPr="00D14127">
        <w:rPr>
          <w:rFonts w:ascii="Times New Roman" w:hAnsi="Times New Roman"/>
          <w:color w:val="000000"/>
          <w:sz w:val="24"/>
          <w:szCs w:val="24"/>
        </w:rPr>
        <w:t xml:space="preserve"> noteikto samaksas termiņu, Izpildītājs maksā Pasūtītājam nokavējuma procentus 0,3% apmērā no kavētā maksājuma summas (bez pievienotās vērtības nodokļa), par katru nokavēto dienu, bet ne vairāk kā 10 % (desmit procentu) no kavētā maksājuma summas (bez pievienotās vērtības nodokļa).</w:t>
      </w:r>
      <w:r>
        <w:rPr>
          <w:rFonts w:ascii="Times New Roman" w:hAnsi="Times New Roman"/>
          <w:color w:val="000000"/>
          <w:sz w:val="24"/>
          <w:szCs w:val="24"/>
        </w:rPr>
        <w:t xml:space="preserve"> </w:t>
      </w:r>
    </w:p>
    <w:p w14:paraId="67376E99" w14:textId="77777777" w:rsidR="00FF4E24" w:rsidRDefault="00FF4E24" w:rsidP="009333CF">
      <w:pPr>
        <w:pStyle w:val="ListParagraph"/>
        <w:suppressAutoHyphens/>
        <w:spacing w:before="120" w:line="240" w:lineRule="auto"/>
        <w:ind w:left="432"/>
        <w:jc w:val="both"/>
        <w:rPr>
          <w:rFonts w:ascii="Times New Roman" w:hAnsi="Times New Roman"/>
          <w:b/>
          <w:bCs/>
          <w:sz w:val="24"/>
          <w:szCs w:val="24"/>
        </w:rPr>
      </w:pPr>
    </w:p>
    <w:p w14:paraId="25990FAA" w14:textId="5EDBE920" w:rsidR="009333CF" w:rsidRPr="00A759E9" w:rsidRDefault="007911C7" w:rsidP="00F732F3">
      <w:pPr>
        <w:numPr>
          <w:ilvl w:val="0"/>
          <w:numId w:val="5"/>
        </w:numPr>
        <w:suppressAutoHyphens/>
        <w:spacing w:before="120" w:after="240"/>
        <w:jc w:val="center"/>
        <w:rPr>
          <w:rFonts w:ascii="Times New Roman" w:hAnsi="Times New Roman"/>
          <w:b/>
          <w:bCs/>
          <w:sz w:val="24"/>
          <w:szCs w:val="24"/>
        </w:rPr>
      </w:pPr>
      <w:r w:rsidRPr="00D14024">
        <w:rPr>
          <w:rFonts w:ascii="Times New Roman" w:hAnsi="Times New Roman"/>
          <w:b/>
          <w:sz w:val="24"/>
          <w:szCs w:val="24"/>
        </w:rPr>
        <w:t>Līguma izpildē iesaistītā personāla un apakšuzņēmēju nomaiņa</w:t>
      </w:r>
      <w:r w:rsidR="00270873">
        <w:rPr>
          <w:rFonts w:ascii="Times New Roman" w:hAnsi="Times New Roman"/>
          <w:b/>
          <w:sz w:val="24"/>
          <w:szCs w:val="24"/>
        </w:rPr>
        <w:t xml:space="preserve"> </w:t>
      </w:r>
    </w:p>
    <w:p w14:paraId="25990FAB" w14:textId="317DF810" w:rsidR="009333CF" w:rsidRPr="00D95C33" w:rsidRDefault="007911C7" w:rsidP="00F732F3">
      <w:pPr>
        <w:pStyle w:val="ListParagraph"/>
        <w:numPr>
          <w:ilvl w:val="1"/>
          <w:numId w:val="5"/>
        </w:numPr>
        <w:suppressAutoHyphens/>
        <w:ind w:left="567" w:hanging="567"/>
        <w:contextualSpacing w:val="0"/>
        <w:jc w:val="both"/>
        <w:rPr>
          <w:rFonts w:ascii="Times New Roman" w:hAnsi="Times New Roman"/>
          <w:b/>
          <w:sz w:val="24"/>
          <w:szCs w:val="24"/>
        </w:rPr>
      </w:pPr>
      <w:r w:rsidRPr="00607ED0">
        <w:rPr>
          <w:rFonts w:ascii="Times New Roman" w:hAnsi="Times New Roman"/>
          <w:sz w:val="24"/>
          <w:szCs w:val="24"/>
        </w:rPr>
        <w:t xml:space="preserve">Izpildītājs nav tiesīgs bez saskaņošanas ar Pasūtītāju veikt </w:t>
      </w:r>
      <w:r w:rsidR="004A6CBF" w:rsidRPr="00822589">
        <w:rPr>
          <w:rFonts w:ascii="Times New Roman" w:hAnsi="Times New Roman"/>
          <w:sz w:val="24"/>
          <w:szCs w:val="24"/>
        </w:rPr>
        <w:t>Iepirkumā iesniegtajā piedāvājumā norādīt</w:t>
      </w:r>
      <w:r w:rsidR="00EE4E60">
        <w:rPr>
          <w:rFonts w:ascii="Times New Roman" w:hAnsi="Times New Roman"/>
          <w:sz w:val="24"/>
          <w:szCs w:val="24"/>
        </w:rPr>
        <w:t>o</w:t>
      </w:r>
      <w:r w:rsidR="004A6CBF" w:rsidRPr="00822589">
        <w:rPr>
          <w:rFonts w:ascii="Times New Roman" w:hAnsi="Times New Roman"/>
          <w:sz w:val="24"/>
          <w:szCs w:val="24"/>
        </w:rPr>
        <w:t xml:space="preserve"> </w:t>
      </w:r>
      <w:r w:rsidR="00065E6F">
        <w:rPr>
          <w:rFonts w:ascii="Times New Roman" w:hAnsi="Times New Roman"/>
          <w:sz w:val="24"/>
          <w:szCs w:val="24"/>
        </w:rPr>
        <w:t>speciālistu</w:t>
      </w:r>
      <w:r w:rsidR="00EE4E60">
        <w:rPr>
          <w:rFonts w:ascii="Times New Roman" w:hAnsi="Times New Roman"/>
          <w:sz w:val="24"/>
          <w:szCs w:val="24"/>
        </w:rPr>
        <w:t xml:space="preserve"> (personāla)</w:t>
      </w:r>
      <w:r w:rsidRPr="00607ED0">
        <w:rPr>
          <w:rFonts w:ascii="Times New Roman" w:hAnsi="Times New Roman"/>
          <w:sz w:val="24"/>
          <w:szCs w:val="24"/>
        </w:rPr>
        <w:t xml:space="preserve"> un</w:t>
      </w:r>
      <w:r w:rsidR="00C514E0">
        <w:rPr>
          <w:rFonts w:ascii="Times New Roman" w:hAnsi="Times New Roman"/>
          <w:sz w:val="24"/>
          <w:szCs w:val="24"/>
        </w:rPr>
        <w:t>/vai</w:t>
      </w:r>
      <w:r w:rsidRPr="00607ED0">
        <w:rPr>
          <w:rFonts w:ascii="Times New Roman" w:hAnsi="Times New Roman"/>
          <w:sz w:val="24"/>
          <w:szCs w:val="24"/>
        </w:rPr>
        <w:t xml:space="preserve"> apakšuzņēmēju nomaiņu un iesaistīt papildu apakšuzņēmējus Līguma izpildē. Pasūtītājs var prasīt personāla un</w:t>
      </w:r>
      <w:r w:rsidR="00D37A7D">
        <w:rPr>
          <w:rFonts w:ascii="Times New Roman" w:hAnsi="Times New Roman"/>
          <w:sz w:val="24"/>
          <w:szCs w:val="24"/>
        </w:rPr>
        <w:t>/vai</w:t>
      </w:r>
      <w:r w:rsidRPr="00607ED0">
        <w:rPr>
          <w:rFonts w:ascii="Times New Roman" w:hAnsi="Times New Roman"/>
          <w:sz w:val="24"/>
          <w:szCs w:val="24"/>
        </w:rPr>
        <w:t xml:space="preserve"> apakšuzņēmēja viedokli par nomaiņas iemesliem. Izpildītājam ir pienākums saskaņot ar Pasūtītāju papildu personāla iesaistīšanu Līguma izpildē</w:t>
      </w:r>
      <w:r w:rsidRPr="00D14024">
        <w:rPr>
          <w:rFonts w:ascii="Times New Roman" w:hAnsi="Times New Roman"/>
          <w:sz w:val="24"/>
          <w:szCs w:val="24"/>
        </w:rPr>
        <w:t xml:space="preserve">. </w:t>
      </w:r>
    </w:p>
    <w:p w14:paraId="25990FAC" w14:textId="635D1CB7" w:rsidR="009333CF" w:rsidRPr="00D14024" w:rsidRDefault="007911C7" w:rsidP="00F732F3">
      <w:pPr>
        <w:pStyle w:val="ListParagraph"/>
        <w:numPr>
          <w:ilvl w:val="1"/>
          <w:numId w:val="5"/>
        </w:numPr>
        <w:suppressAutoHyphens/>
        <w:ind w:left="567" w:hanging="567"/>
        <w:contextualSpacing w:val="0"/>
        <w:jc w:val="both"/>
        <w:rPr>
          <w:rFonts w:ascii="Times New Roman" w:hAnsi="Times New Roman"/>
          <w:b/>
          <w:sz w:val="24"/>
          <w:szCs w:val="24"/>
        </w:rPr>
      </w:pPr>
      <w:r w:rsidRPr="00607ED0">
        <w:rPr>
          <w:rFonts w:ascii="Times New Roman" w:hAnsi="Times New Roman"/>
          <w:sz w:val="24"/>
          <w:szCs w:val="24"/>
        </w:rPr>
        <w:t xml:space="preserve">Piedāvājumā norādītā personāla nomaiņa pieļaujama tikai Līgumā norādītajā kārtībā un gadījumos. Pasūtītājs nepiekrīt piedāvājumā norādītā personāla nomaiņai Līgumā norādītajos gadījumos un gadījumos, kad piedāvātais personāls neatbilst </w:t>
      </w:r>
      <w:r w:rsidR="009323F1" w:rsidRPr="00822589">
        <w:rPr>
          <w:rFonts w:ascii="Times New Roman" w:hAnsi="Times New Roman"/>
          <w:sz w:val="24"/>
          <w:szCs w:val="24"/>
        </w:rPr>
        <w:t>Iepirkum</w:t>
      </w:r>
      <w:r w:rsidR="00424888">
        <w:rPr>
          <w:rFonts w:ascii="Times New Roman" w:hAnsi="Times New Roman"/>
          <w:sz w:val="24"/>
          <w:szCs w:val="24"/>
        </w:rPr>
        <w:t>a</w:t>
      </w:r>
      <w:r w:rsidR="000740DB">
        <w:rPr>
          <w:rFonts w:ascii="Times New Roman" w:hAnsi="Times New Roman"/>
          <w:sz w:val="24"/>
          <w:szCs w:val="24"/>
        </w:rPr>
        <w:t xml:space="preserve"> </w:t>
      </w:r>
      <w:r w:rsidRPr="00607ED0">
        <w:rPr>
          <w:rFonts w:ascii="Times New Roman" w:hAnsi="Times New Roman"/>
          <w:sz w:val="24"/>
          <w:szCs w:val="24"/>
        </w:rPr>
        <w:t xml:space="preserve">dokumentos personālam izvirzītajām prasībām vai tam nav vismaz tādas pašas kvalifikācijas un pieredzes kā personālam, kas tika vērtēts, </w:t>
      </w:r>
      <w:r w:rsidR="00D5735C">
        <w:rPr>
          <w:rFonts w:ascii="Times New Roman" w:hAnsi="Times New Roman"/>
          <w:sz w:val="24"/>
          <w:szCs w:val="24"/>
        </w:rPr>
        <w:t>piešķirot Līguma slēgšanas tiesības</w:t>
      </w:r>
      <w:r>
        <w:rPr>
          <w:rFonts w:ascii="Times New Roman" w:hAnsi="Times New Roman"/>
          <w:sz w:val="24"/>
          <w:szCs w:val="24"/>
        </w:rPr>
        <w:t xml:space="preserve">. </w:t>
      </w:r>
    </w:p>
    <w:p w14:paraId="25990FAD" w14:textId="77777777" w:rsidR="009333CF" w:rsidRPr="00D14024" w:rsidRDefault="007911C7" w:rsidP="00F732F3">
      <w:pPr>
        <w:pStyle w:val="ListParagraph"/>
        <w:numPr>
          <w:ilvl w:val="1"/>
          <w:numId w:val="5"/>
        </w:numPr>
        <w:suppressAutoHyphens/>
        <w:ind w:left="567" w:hanging="567"/>
        <w:contextualSpacing w:val="0"/>
        <w:jc w:val="both"/>
        <w:rPr>
          <w:rFonts w:ascii="Times New Roman" w:hAnsi="Times New Roman"/>
          <w:b/>
          <w:sz w:val="24"/>
          <w:szCs w:val="24"/>
        </w:rPr>
      </w:pPr>
      <w:r w:rsidRPr="00D14024">
        <w:rPr>
          <w:rFonts w:ascii="Times New Roman" w:hAnsi="Times New Roman"/>
          <w:sz w:val="24"/>
          <w:szCs w:val="24"/>
        </w:rPr>
        <w:t>Pasūtītājs nepiekrīt piedāvājumā norādītā apakšuzņēmēja nomaiņai, ja pastāv kāds no šādiem nosacījumiem:</w:t>
      </w:r>
    </w:p>
    <w:p w14:paraId="25990FAE" w14:textId="3175AD61" w:rsidR="009333CF" w:rsidRPr="00D14024" w:rsidRDefault="007911C7" w:rsidP="00F732F3">
      <w:pPr>
        <w:pStyle w:val="ListParagraph"/>
        <w:numPr>
          <w:ilvl w:val="2"/>
          <w:numId w:val="5"/>
        </w:numPr>
        <w:suppressAutoHyphens/>
        <w:ind w:left="1134" w:hanging="567"/>
        <w:contextualSpacing w:val="0"/>
        <w:jc w:val="both"/>
        <w:rPr>
          <w:rFonts w:ascii="Times New Roman" w:hAnsi="Times New Roman"/>
          <w:b/>
          <w:sz w:val="24"/>
          <w:szCs w:val="24"/>
        </w:rPr>
      </w:pPr>
      <w:r w:rsidRPr="00D14024">
        <w:rPr>
          <w:rFonts w:ascii="Times New Roman" w:hAnsi="Times New Roman"/>
          <w:sz w:val="24"/>
          <w:szCs w:val="24"/>
        </w:rPr>
        <w:t xml:space="preserve">piedāvātais apakšuzņēmējs neatbilst </w:t>
      </w:r>
      <w:r w:rsidR="00424888" w:rsidRPr="00822589">
        <w:rPr>
          <w:rFonts w:ascii="Times New Roman" w:hAnsi="Times New Roman"/>
          <w:sz w:val="24"/>
          <w:szCs w:val="24"/>
        </w:rPr>
        <w:t>Iepirkum</w:t>
      </w:r>
      <w:r w:rsidR="00424888">
        <w:rPr>
          <w:rFonts w:ascii="Times New Roman" w:hAnsi="Times New Roman"/>
          <w:sz w:val="24"/>
          <w:szCs w:val="24"/>
        </w:rPr>
        <w:t>a</w:t>
      </w:r>
      <w:r w:rsidRPr="00D14024">
        <w:rPr>
          <w:rFonts w:ascii="Times New Roman" w:hAnsi="Times New Roman"/>
          <w:sz w:val="24"/>
          <w:szCs w:val="24"/>
        </w:rPr>
        <w:t xml:space="preserve"> dokumentos apakšuzņēmējiem izvirzītajām prasībām;</w:t>
      </w:r>
    </w:p>
    <w:p w14:paraId="25990FB0" w14:textId="3A75D78C" w:rsidR="009333CF" w:rsidRPr="006313EE" w:rsidRDefault="007911C7" w:rsidP="00F732F3">
      <w:pPr>
        <w:pStyle w:val="ListParagraph"/>
        <w:numPr>
          <w:ilvl w:val="2"/>
          <w:numId w:val="5"/>
        </w:numPr>
        <w:suppressAutoHyphens/>
        <w:ind w:left="1134" w:hanging="567"/>
        <w:contextualSpacing w:val="0"/>
        <w:jc w:val="both"/>
        <w:rPr>
          <w:rFonts w:ascii="Times New Roman" w:hAnsi="Times New Roman"/>
          <w:b/>
          <w:sz w:val="24"/>
          <w:szCs w:val="24"/>
        </w:rPr>
      </w:pPr>
      <w:r w:rsidRPr="00607ED0">
        <w:rPr>
          <w:rFonts w:ascii="Times New Roman" w:hAnsi="Times New Roman"/>
          <w:sz w:val="24"/>
          <w:szCs w:val="24"/>
        </w:rPr>
        <w:t xml:space="preserve">tiek nomainīts apakšuzņēmējs, uz kura iespējām Izpildītājs balstījies, lai apliecinātu savas kvalifikācijas atbilstību </w:t>
      </w:r>
      <w:r w:rsidR="00424888" w:rsidRPr="00822589">
        <w:rPr>
          <w:rFonts w:ascii="Times New Roman" w:hAnsi="Times New Roman"/>
          <w:sz w:val="24"/>
          <w:szCs w:val="24"/>
        </w:rPr>
        <w:t>Iepirkum</w:t>
      </w:r>
      <w:r w:rsidR="00424888">
        <w:rPr>
          <w:rFonts w:ascii="Times New Roman" w:hAnsi="Times New Roman"/>
          <w:sz w:val="24"/>
          <w:szCs w:val="24"/>
        </w:rPr>
        <w:t>a</w:t>
      </w:r>
      <w:r w:rsidRPr="00607ED0">
        <w:rPr>
          <w:rFonts w:ascii="Times New Roman" w:hAnsi="Times New Roman"/>
          <w:sz w:val="24"/>
          <w:szCs w:val="24"/>
        </w:rPr>
        <w:t xml:space="preserve"> dokumentos noteiktajām prasībām, un piedāvātajam apakšuzņēmējam nav vismaz tādas pašas kvalifikācijas, uz kādu Izpildītājs atsaucies</w:t>
      </w:r>
      <w:r w:rsidR="00E27156">
        <w:rPr>
          <w:rFonts w:ascii="Times New Roman" w:hAnsi="Times New Roman"/>
          <w:sz w:val="24"/>
          <w:szCs w:val="24"/>
        </w:rPr>
        <w:t xml:space="preserve"> </w:t>
      </w:r>
      <w:r w:rsidR="00424888" w:rsidRPr="00822589">
        <w:rPr>
          <w:rFonts w:ascii="Times New Roman" w:hAnsi="Times New Roman"/>
          <w:sz w:val="24"/>
          <w:szCs w:val="24"/>
        </w:rPr>
        <w:t>Iepirkum</w:t>
      </w:r>
      <w:r w:rsidR="00424888">
        <w:rPr>
          <w:rFonts w:ascii="Times New Roman" w:hAnsi="Times New Roman"/>
          <w:sz w:val="24"/>
          <w:szCs w:val="24"/>
        </w:rPr>
        <w:t>ā</w:t>
      </w:r>
      <w:r w:rsidRPr="00607ED0">
        <w:rPr>
          <w:rFonts w:ascii="Times New Roman" w:hAnsi="Times New Roman"/>
          <w:sz w:val="24"/>
          <w:szCs w:val="24"/>
        </w:rPr>
        <w:t xml:space="preserve">, apliecinot savu atbilstību </w:t>
      </w:r>
      <w:r w:rsidR="0086252C" w:rsidRPr="00822589">
        <w:rPr>
          <w:rFonts w:ascii="Times New Roman" w:hAnsi="Times New Roman"/>
          <w:sz w:val="24"/>
          <w:szCs w:val="24"/>
        </w:rPr>
        <w:t>Iepirkum</w:t>
      </w:r>
      <w:r w:rsidR="0086252C">
        <w:rPr>
          <w:rFonts w:ascii="Times New Roman" w:hAnsi="Times New Roman"/>
          <w:sz w:val="24"/>
          <w:szCs w:val="24"/>
        </w:rPr>
        <w:t xml:space="preserve">ā </w:t>
      </w:r>
      <w:r w:rsidRPr="00607ED0">
        <w:rPr>
          <w:rFonts w:ascii="Times New Roman" w:hAnsi="Times New Roman"/>
          <w:sz w:val="24"/>
          <w:szCs w:val="24"/>
        </w:rPr>
        <w:t>noteiktajām prasībām</w:t>
      </w:r>
      <w:r w:rsidRPr="00D14024">
        <w:rPr>
          <w:rFonts w:ascii="Times New Roman" w:hAnsi="Times New Roman"/>
          <w:sz w:val="24"/>
          <w:szCs w:val="24"/>
        </w:rPr>
        <w:t>;</w:t>
      </w:r>
    </w:p>
    <w:p w14:paraId="25990FB1" w14:textId="4B6F7498" w:rsidR="009333CF" w:rsidRPr="00D14024" w:rsidRDefault="007911C7" w:rsidP="00F732F3">
      <w:pPr>
        <w:pStyle w:val="ListParagraph"/>
        <w:numPr>
          <w:ilvl w:val="2"/>
          <w:numId w:val="5"/>
        </w:numPr>
        <w:suppressAutoHyphens/>
        <w:ind w:left="1134" w:hanging="567"/>
        <w:contextualSpacing w:val="0"/>
        <w:jc w:val="both"/>
        <w:rPr>
          <w:rFonts w:ascii="Times New Roman" w:hAnsi="Times New Roman"/>
          <w:b/>
          <w:sz w:val="24"/>
          <w:szCs w:val="24"/>
        </w:rPr>
      </w:pPr>
      <w:r w:rsidRPr="00607ED0">
        <w:rPr>
          <w:rFonts w:ascii="Times New Roman" w:hAnsi="Times New Roman"/>
          <w:sz w:val="24"/>
          <w:szCs w:val="24"/>
        </w:rPr>
        <w:t xml:space="preserve">apakšuzņēmēja maiņas rezultātā tiktu izdarīti tādi grozījumi Izpildītāja piedāvājumā, kuri, ja sākotnēji būtu tajā iekļauti, ietekmētu piedāvājuma izvēli atbilstoši </w:t>
      </w:r>
      <w:r w:rsidR="0086252C" w:rsidRPr="00822589">
        <w:rPr>
          <w:rFonts w:ascii="Times New Roman" w:hAnsi="Times New Roman"/>
          <w:sz w:val="24"/>
          <w:szCs w:val="24"/>
        </w:rPr>
        <w:t>Iepirkum</w:t>
      </w:r>
      <w:r w:rsidR="0086252C">
        <w:rPr>
          <w:rFonts w:ascii="Times New Roman" w:hAnsi="Times New Roman"/>
          <w:sz w:val="24"/>
          <w:szCs w:val="24"/>
        </w:rPr>
        <w:t xml:space="preserve">a </w:t>
      </w:r>
      <w:r w:rsidRPr="00607ED0">
        <w:rPr>
          <w:rFonts w:ascii="Times New Roman" w:hAnsi="Times New Roman"/>
          <w:sz w:val="24"/>
          <w:szCs w:val="24"/>
        </w:rPr>
        <w:t>dokumentos noteiktajiem piedāvājuma izvērtēšanas kritērijiem</w:t>
      </w:r>
      <w:r w:rsidRPr="00D14024">
        <w:rPr>
          <w:rFonts w:ascii="Times New Roman" w:hAnsi="Times New Roman"/>
          <w:sz w:val="24"/>
          <w:szCs w:val="24"/>
        </w:rPr>
        <w:t>.</w:t>
      </w:r>
    </w:p>
    <w:p w14:paraId="25990FB2" w14:textId="526846F6" w:rsidR="009333CF" w:rsidRPr="00D14024" w:rsidRDefault="007911C7" w:rsidP="00F732F3">
      <w:pPr>
        <w:pStyle w:val="ListParagraph"/>
        <w:numPr>
          <w:ilvl w:val="1"/>
          <w:numId w:val="5"/>
        </w:numPr>
        <w:suppressAutoHyphens/>
        <w:ind w:left="567" w:hanging="567"/>
        <w:contextualSpacing w:val="0"/>
        <w:jc w:val="both"/>
        <w:rPr>
          <w:rFonts w:ascii="Times New Roman" w:hAnsi="Times New Roman"/>
          <w:b/>
          <w:sz w:val="24"/>
          <w:szCs w:val="24"/>
        </w:rPr>
      </w:pPr>
      <w:r w:rsidRPr="00607ED0">
        <w:rPr>
          <w:rFonts w:ascii="Times New Roman" w:hAnsi="Times New Roman"/>
          <w:sz w:val="24"/>
          <w:szCs w:val="24"/>
        </w:rPr>
        <w:t xml:space="preserve">Pasūtītājs nepiekrīt jauna apakšuzņēmēja piesaistei gadījumā, kad šādas izmaiņas, ja tās tiktu veiktas sākotnējā piedāvājumā, būtu ietekmējušas piedāvājuma izvēli atbilstoši </w:t>
      </w:r>
      <w:r w:rsidR="0086252C" w:rsidRPr="00822589">
        <w:rPr>
          <w:rFonts w:ascii="Times New Roman" w:hAnsi="Times New Roman"/>
          <w:sz w:val="24"/>
          <w:szCs w:val="24"/>
        </w:rPr>
        <w:t>Iepirkum</w:t>
      </w:r>
      <w:r w:rsidR="0086252C">
        <w:rPr>
          <w:rFonts w:ascii="Times New Roman" w:hAnsi="Times New Roman"/>
          <w:sz w:val="24"/>
          <w:szCs w:val="24"/>
        </w:rPr>
        <w:t xml:space="preserve">a </w:t>
      </w:r>
      <w:r w:rsidRPr="00607ED0">
        <w:rPr>
          <w:rFonts w:ascii="Times New Roman" w:hAnsi="Times New Roman"/>
          <w:sz w:val="24"/>
          <w:szCs w:val="24"/>
        </w:rPr>
        <w:t>dokumentos noteiktajiem piedāvājuma izvērtēšanas kritērijiem</w:t>
      </w:r>
      <w:r w:rsidRPr="00D14024">
        <w:rPr>
          <w:rFonts w:ascii="Times New Roman" w:hAnsi="Times New Roman"/>
          <w:sz w:val="24"/>
          <w:szCs w:val="24"/>
        </w:rPr>
        <w:t>.</w:t>
      </w:r>
    </w:p>
    <w:p w14:paraId="2BE16946" w14:textId="11C1BDC7" w:rsidR="00762C10" w:rsidRPr="00B22E5E" w:rsidRDefault="007911C7" w:rsidP="00B22E5E">
      <w:pPr>
        <w:pStyle w:val="ListParagraph"/>
        <w:numPr>
          <w:ilvl w:val="1"/>
          <w:numId w:val="5"/>
        </w:numPr>
        <w:suppressAutoHyphens/>
        <w:ind w:left="567" w:hanging="567"/>
        <w:contextualSpacing w:val="0"/>
        <w:jc w:val="both"/>
        <w:rPr>
          <w:rFonts w:ascii="Times New Roman" w:hAnsi="Times New Roman"/>
          <w:b/>
          <w:sz w:val="24"/>
          <w:szCs w:val="24"/>
        </w:rPr>
      </w:pPr>
      <w:r w:rsidRPr="00607ED0">
        <w:rPr>
          <w:rFonts w:ascii="Times New Roman" w:hAnsi="Times New Roman"/>
          <w:sz w:val="24"/>
          <w:szCs w:val="24"/>
        </w:rPr>
        <w:t xml:space="preserve">Pasūtītājs pieņem lēmumu atļaut vai atteikt Izpildītāja personāla vai apakšuzņēmēju nomaiņu vai jaunu apakšuzņēmēju iesaistīšanu Līguma izpildē </w:t>
      </w:r>
      <w:r w:rsidR="00EC2B2F">
        <w:rPr>
          <w:rFonts w:ascii="Times New Roman" w:hAnsi="Times New Roman"/>
          <w:sz w:val="24"/>
          <w:szCs w:val="24"/>
        </w:rPr>
        <w:t>7</w:t>
      </w:r>
      <w:r w:rsidRPr="00607ED0">
        <w:rPr>
          <w:rFonts w:ascii="Times New Roman" w:hAnsi="Times New Roman"/>
          <w:sz w:val="24"/>
          <w:szCs w:val="24"/>
        </w:rPr>
        <w:t xml:space="preserve"> (</w:t>
      </w:r>
      <w:r w:rsidR="00EC2B2F">
        <w:rPr>
          <w:rFonts w:ascii="Times New Roman" w:hAnsi="Times New Roman"/>
          <w:sz w:val="24"/>
          <w:szCs w:val="24"/>
        </w:rPr>
        <w:t>septiņu</w:t>
      </w:r>
      <w:r w:rsidRPr="00607ED0">
        <w:rPr>
          <w:rFonts w:ascii="Times New Roman" w:hAnsi="Times New Roman"/>
          <w:sz w:val="24"/>
          <w:szCs w:val="24"/>
        </w:rPr>
        <w:t>) darbdienu laikā pēc tam, kad saņēmis visu informāciju un dokumentus, kas nepieciešami lēmuma pieņemšanai</w:t>
      </w:r>
      <w:r>
        <w:rPr>
          <w:rFonts w:ascii="Times New Roman" w:hAnsi="Times New Roman"/>
          <w:sz w:val="24"/>
          <w:szCs w:val="24"/>
        </w:rPr>
        <w:t xml:space="preserve">. </w:t>
      </w:r>
    </w:p>
    <w:p w14:paraId="25990FBF" w14:textId="77777777" w:rsidR="009333CF" w:rsidRPr="00E105FF" w:rsidRDefault="007911C7" w:rsidP="009333CF">
      <w:pPr>
        <w:pStyle w:val="ListParagraph"/>
        <w:numPr>
          <w:ilvl w:val="0"/>
          <w:numId w:val="5"/>
        </w:numPr>
        <w:suppressAutoHyphens/>
        <w:spacing w:before="120" w:after="120" w:line="240" w:lineRule="auto"/>
        <w:jc w:val="center"/>
        <w:rPr>
          <w:rFonts w:ascii="Times New Roman" w:hAnsi="Times New Roman"/>
          <w:b/>
          <w:bCs/>
          <w:sz w:val="24"/>
          <w:szCs w:val="24"/>
        </w:rPr>
      </w:pPr>
      <w:r w:rsidRPr="00E105FF">
        <w:rPr>
          <w:rFonts w:ascii="Times New Roman" w:hAnsi="Times New Roman"/>
          <w:b/>
          <w:sz w:val="24"/>
          <w:szCs w:val="24"/>
        </w:rPr>
        <w:lastRenderedPageBreak/>
        <w:t>Citi noteikumi</w:t>
      </w:r>
    </w:p>
    <w:p w14:paraId="25990FC0" w14:textId="77777777" w:rsidR="009333CF" w:rsidRPr="00D14024" w:rsidRDefault="007911C7" w:rsidP="0017084D">
      <w:pPr>
        <w:numPr>
          <w:ilvl w:val="1"/>
          <w:numId w:val="5"/>
        </w:numPr>
        <w:suppressAutoHyphens/>
        <w:ind w:left="567" w:hanging="567"/>
        <w:jc w:val="both"/>
        <w:rPr>
          <w:rFonts w:ascii="Times New Roman" w:hAnsi="Times New Roman"/>
          <w:b/>
          <w:bCs/>
          <w:sz w:val="24"/>
          <w:szCs w:val="24"/>
        </w:rPr>
      </w:pPr>
      <w:r w:rsidRPr="00B66A35">
        <w:rPr>
          <w:rFonts w:ascii="Times New Roman" w:hAnsi="Times New Roman"/>
          <w:sz w:val="24"/>
          <w:szCs w:val="24"/>
        </w:rPr>
        <w:t xml:space="preserve">Izpildītājs apliecina, ka ir iepazinies ar Līguma noteikumiem un atzinis tos par saprotamiem, saistošiem un izpildāmiem. Izpildītājs apliecina, ka viņa rīcībā atrodas pietiekoši </w:t>
      </w:r>
      <w:r>
        <w:rPr>
          <w:rFonts w:ascii="Times New Roman" w:hAnsi="Times New Roman"/>
          <w:sz w:val="24"/>
          <w:szCs w:val="24"/>
        </w:rPr>
        <w:t xml:space="preserve">personāla un </w:t>
      </w:r>
      <w:r w:rsidRPr="00B66A35">
        <w:rPr>
          <w:rFonts w:ascii="Times New Roman" w:hAnsi="Times New Roman"/>
          <w:sz w:val="24"/>
          <w:szCs w:val="24"/>
        </w:rPr>
        <w:t>materiālie resursi, kā arī citi līdzekļi, lai savlaicīgi un atbilstoši Pasūtītāja norādījumiem veiktu visus Līgumā noteiktos pienākumus</w:t>
      </w:r>
      <w:r w:rsidRPr="00D14024">
        <w:rPr>
          <w:rFonts w:ascii="Times New Roman" w:hAnsi="Times New Roman"/>
          <w:sz w:val="24"/>
          <w:szCs w:val="24"/>
        </w:rPr>
        <w:t>.</w:t>
      </w:r>
    </w:p>
    <w:p w14:paraId="25990FC1" w14:textId="77777777" w:rsidR="009333CF" w:rsidRPr="00D14024" w:rsidRDefault="007911C7" w:rsidP="0017084D">
      <w:pPr>
        <w:numPr>
          <w:ilvl w:val="1"/>
          <w:numId w:val="5"/>
        </w:numPr>
        <w:suppressAutoHyphens/>
        <w:ind w:left="567" w:hanging="567"/>
        <w:jc w:val="both"/>
        <w:rPr>
          <w:rFonts w:ascii="Times New Roman" w:hAnsi="Times New Roman"/>
          <w:b/>
          <w:bCs/>
          <w:sz w:val="24"/>
          <w:szCs w:val="24"/>
        </w:rPr>
      </w:pPr>
      <w:r>
        <w:rPr>
          <w:rFonts w:ascii="Times New Roman" w:hAnsi="Times New Roman"/>
          <w:sz w:val="24"/>
          <w:szCs w:val="24"/>
        </w:rPr>
        <w:t>J</w:t>
      </w:r>
      <w:r w:rsidRPr="003A00B0">
        <w:rPr>
          <w:rFonts w:ascii="Times New Roman" w:hAnsi="Times New Roman"/>
          <w:sz w:val="24"/>
          <w:szCs w:val="24"/>
        </w:rPr>
        <w:t>a ir izmaiņas Pakalpojumu apmaksā, kas saistītas ar Pakalpojumu finansējuma samazinājumu (valsts budžeta apropriāciju) neatkarīgi no Pasūtītāja</w:t>
      </w:r>
      <w:r>
        <w:rPr>
          <w:rFonts w:ascii="Times New Roman" w:hAnsi="Times New Roman"/>
          <w:sz w:val="24"/>
          <w:szCs w:val="24"/>
        </w:rPr>
        <w:t>, Līdzēji vienojas par Līguma turpmāku izpildi vai izbeigšanu</w:t>
      </w:r>
      <w:r w:rsidRPr="00D14024">
        <w:rPr>
          <w:rFonts w:ascii="Times New Roman" w:hAnsi="Times New Roman"/>
          <w:sz w:val="24"/>
          <w:szCs w:val="24"/>
        </w:rPr>
        <w:t>.</w:t>
      </w:r>
    </w:p>
    <w:p w14:paraId="24A3D6A5" w14:textId="77777777" w:rsidR="00DF1992" w:rsidRPr="00DF1992" w:rsidRDefault="007911C7" w:rsidP="0017084D">
      <w:pPr>
        <w:pStyle w:val="ListParagraph"/>
        <w:numPr>
          <w:ilvl w:val="1"/>
          <w:numId w:val="5"/>
        </w:numPr>
        <w:suppressAutoHyphens/>
        <w:ind w:left="567" w:hanging="567"/>
        <w:contextualSpacing w:val="0"/>
        <w:jc w:val="both"/>
        <w:rPr>
          <w:rFonts w:ascii="Times New Roman" w:hAnsi="Times New Roman"/>
          <w:b/>
          <w:sz w:val="24"/>
          <w:szCs w:val="24"/>
        </w:rPr>
      </w:pPr>
      <w:r w:rsidRPr="00D95C33">
        <w:rPr>
          <w:rFonts w:ascii="Times New Roman" w:hAnsi="Times New Roman"/>
          <w:sz w:val="24"/>
          <w:szCs w:val="24"/>
        </w:rPr>
        <w:t>Ja Līdzējam</w:t>
      </w:r>
      <w:r w:rsidR="009F2A84">
        <w:rPr>
          <w:rFonts w:ascii="Times New Roman" w:hAnsi="Times New Roman"/>
          <w:sz w:val="24"/>
          <w:szCs w:val="24"/>
        </w:rPr>
        <w:t xml:space="preserve"> mainās rekvizīti vai Līguma 9</w:t>
      </w:r>
      <w:r>
        <w:rPr>
          <w:rFonts w:ascii="Times New Roman" w:hAnsi="Times New Roman"/>
          <w:sz w:val="24"/>
          <w:szCs w:val="24"/>
        </w:rPr>
        <w:t>.7</w:t>
      </w:r>
      <w:r w:rsidRPr="00D95C33">
        <w:rPr>
          <w:rFonts w:ascii="Times New Roman" w:hAnsi="Times New Roman"/>
          <w:sz w:val="24"/>
          <w:szCs w:val="24"/>
        </w:rPr>
        <w:t>. punktā noteiktais pilnvarotais pārstāvis, tad Līdzējs nekavējoties, ne vēlāk kā 1 (vienas) darbdienas laikā, par to rakstveidā paziņo otram Līdzējam. Ja Līdzējs šo pienākumu neveic, tad uzskatāms, ka otrs Līdzējs ir pilnībā izpildījis savas saistības, lietojot Līgumā esošo informāciju par Līdzēju</w:t>
      </w:r>
      <w:r w:rsidRPr="00D14024">
        <w:rPr>
          <w:rFonts w:ascii="Times New Roman" w:hAnsi="Times New Roman"/>
          <w:sz w:val="24"/>
          <w:szCs w:val="24"/>
        </w:rPr>
        <w:t>.</w:t>
      </w:r>
    </w:p>
    <w:p w14:paraId="6643855B" w14:textId="0630BA91" w:rsidR="00DF1992" w:rsidRPr="00283B6F" w:rsidRDefault="007911C7" w:rsidP="0017084D">
      <w:pPr>
        <w:pStyle w:val="ListParagraph"/>
        <w:numPr>
          <w:ilvl w:val="1"/>
          <w:numId w:val="5"/>
        </w:numPr>
        <w:suppressAutoHyphens/>
        <w:ind w:left="567" w:hanging="567"/>
        <w:contextualSpacing w:val="0"/>
        <w:jc w:val="both"/>
        <w:rPr>
          <w:rFonts w:ascii="Times New Roman" w:hAnsi="Times New Roman"/>
          <w:sz w:val="24"/>
          <w:szCs w:val="24"/>
        </w:rPr>
      </w:pPr>
      <w:r w:rsidRPr="00DF1992">
        <w:rPr>
          <w:rFonts w:ascii="Times New Roman" w:hAnsi="Times New Roman"/>
          <w:sz w:val="24"/>
          <w:szCs w:val="24"/>
        </w:rPr>
        <w:t>Līguma darbības laikā Līdzēji ir tiesīgi veikt Līguma grozījumus, ja tie atbilst:</w:t>
      </w:r>
    </w:p>
    <w:p w14:paraId="47B14439" w14:textId="77777777" w:rsidR="003B448F" w:rsidRDefault="007911C7" w:rsidP="003B448F">
      <w:pPr>
        <w:pStyle w:val="NormalWeb"/>
        <w:numPr>
          <w:ilvl w:val="2"/>
          <w:numId w:val="5"/>
        </w:numPr>
        <w:spacing w:before="0" w:beforeAutospacing="0" w:after="0" w:afterAutospacing="0" w:line="276" w:lineRule="auto"/>
        <w:jc w:val="both"/>
      </w:pPr>
      <w:r w:rsidRPr="00DF1992">
        <w:t>Līguma 2.</w:t>
      </w:r>
      <w:r w:rsidR="009210B0">
        <w:t>9</w:t>
      </w:r>
      <w:r w:rsidRPr="00DF1992">
        <w:t>. punktā minētajiem gadījumiem;</w:t>
      </w:r>
    </w:p>
    <w:p w14:paraId="49C5B54A" w14:textId="77777777" w:rsidR="003B448F" w:rsidRDefault="003B448F" w:rsidP="003B448F">
      <w:pPr>
        <w:pStyle w:val="NormalWeb"/>
        <w:numPr>
          <w:ilvl w:val="2"/>
          <w:numId w:val="5"/>
        </w:numPr>
        <w:spacing w:before="0" w:beforeAutospacing="0" w:after="0" w:afterAutospacing="0" w:line="276" w:lineRule="auto"/>
        <w:jc w:val="both"/>
      </w:pPr>
      <w:r w:rsidRPr="00BA538B">
        <w:t xml:space="preserve">Līguma </w:t>
      </w:r>
      <w:r>
        <w:t>4</w:t>
      </w:r>
      <w:r w:rsidRPr="00BA538B">
        <w:t>.8. punktā</w:t>
      </w:r>
      <w:r w:rsidRPr="00822589">
        <w:t xml:space="preserve"> minētajiem gadījumiem</w:t>
      </w:r>
      <w:r>
        <w:t>;</w:t>
      </w:r>
    </w:p>
    <w:p w14:paraId="4E40781E" w14:textId="0B6E153E" w:rsidR="003B448F" w:rsidRPr="00822589" w:rsidRDefault="00382783" w:rsidP="003B448F">
      <w:pPr>
        <w:pStyle w:val="NormalWeb"/>
        <w:numPr>
          <w:ilvl w:val="2"/>
          <w:numId w:val="5"/>
        </w:numPr>
        <w:spacing w:before="0" w:beforeAutospacing="0" w:after="0" w:afterAutospacing="0" w:line="276" w:lineRule="auto"/>
        <w:jc w:val="both"/>
      </w:pPr>
      <w:r>
        <w:t>[</w:t>
      </w:r>
      <w:r w:rsidRPr="005F14BC">
        <w:rPr>
          <w:highlight w:val="yellow"/>
        </w:rPr>
        <w:t>attiecināms, kad Līgums tiek slēgts kāda Pasūtītāja īstenota projekta ietvaros</w:t>
      </w:r>
      <w:r>
        <w:t>]</w:t>
      </w:r>
      <w:r w:rsidR="00B73A37">
        <w:rPr>
          <w:color w:val="FF0000"/>
        </w:rPr>
        <w:t xml:space="preserve"> </w:t>
      </w:r>
      <w:r w:rsidRPr="001740C2">
        <w:t>g</w:t>
      </w:r>
      <w:r w:rsidR="003B448F" w:rsidRPr="001740C2">
        <w:t>adījumiem, kad tiek veikti [</w:t>
      </w:r>
      <w:r w:rsidR="003B448F" w:rsidRPr="001740C2">
        <w:rPr>
          <w:highlight w:val="yellow"/>
        </w:rPr>
        <w:t>grozījumi Pasūtītāja īstenoto Projektu regulējošajos normatīvajos aktos</w:t>
      </w:r>
      <w:r w:rsidR="003B448F" w:rsidRPr="001740C2">
        <w:t>], ja šie grozījumi var ietekmēt Līguma izpildi.</w:t>
      </w:r>
    </w:p>
    <w:p w14:paraId="25990FC4" w14:textId="6B4CDC8F" w:rsidR="009333CF" w:rsidRPr="00D14024" w:rsidRDefault="007911C7" w:rsidP="0017084D">
      <w:pPr>
        <w:pStyle w:val="ListParagraph"/>
        <w:numPr>
          <w:ilvl w:val="1"/>
          <w:numId w:val="5"/>
        </w:numPr>
        <w:suppressAutoHyphens/>
        <w:ind w:left="567" w:hanging="567"/>
        <w:contextualSpacing w:val="0"/>
        <w:jc w:val="both"/>
        <w:rPr>
          <w:rFonts w:ascii="Times New Roman" w:hAnsi="Times New Roman"/>
          <w:b/>
          <w:sz w:val="24"/>
          <w:szCs w:val="24"/>
        </w:rPr>
      </w:pPr>
      <w:r w:rsidRPr="0093330B">
        <w:rPr>
          <w:rFonts w:ascii="Times New Roman" w:hAnsi="Times New Roman"/>
          <w:sz w:val="24"/>
          <w:szCs w:val="24"/>
        </w:rPr>
        <w:t>Līguma grozījumi ir spēkā tikai tad, ja tie noformēti rakstveidā, Līdzējiem savstarpēji vienojoties. Tie pievienojami Līgumam kā pielikumi. Abpusēji parakstīti Līguma pielikumi no to parakstīšanas brīža kļūst par neatņemamu Līguma sastāvdaļu</w:t>
      </w:r>
      <w:r w:rsidRPr="00D14024">
        <w:rPr>
          <w:rFonts w:ascii="Times New Roman" w:hAnsi="Times New Roman"/>
          <w:sz w:val="24"/>
          <w:szCs w:val="24"/>
        </w:rPr>
        <w:t>.</w:t>
      </w:r>
    </w:p>
    <w:p w14:paraId="25990FC5" w14:textId="025FD41C" w:rsidR="009333CF" w:rsidRPr="00D14024" w:rsidRDefault="007911C7" w:rsidP="0017084D">
      <w:pPr>
        <w:pStyle w:val="ListParagraph"/>
        <w:numPr>
          <w:ilvl w:val="1"/>
          <w:numId w:val="5"/>
        </w:numPr>
        <w:suppressAutoHyphens/>
        <w:ind w:left="567" w:hanging="567"/>
        <w:contextualSpacing w:val="0"/>
        <w:jc w:val="both"/>
        <w:rPr>
          <w:rFonts w:ascii="Times New Roman" w:hAnsi="Times New Roman"/>
          <w:b/>
          <w:sz w:val="24"/>
          <w:szCs w:val="24"/>
        </w:rPr>
      </w:pPr>
      <w:r w:rsidRPr="00EE6F0B">
        <w:rPr>
          <w:rFonts w:ascii="Times New Roman" w:hAnsi="Times New Roman"/>
          <w:sz w:val="24"/>
          <w:szCs w:val="24"/>
        </w:rPr>
        <w:t xml:space="preserve">Līdzējiem nav rakstiski jāvienojas par izmaiņām Līgumā, ja Līguma izpildes laikā normatīvie akti nosaka pievienotās vērtības nodokļa likmes izmaiņas. Šādā gadījumā likumā noteikto nodokļa likmi norāda </w:t>
      </w:r>
      <w:r>
        <w:rPr>
          <w:rFonts w:ascii="Times New Roman" w:hAnsi="Times New Roman"/>
          <w:sz w:val="24"/>
          <w:szCs w:val="24"/>
        </w:rPr>
        <w:t xml:space="preserve">Pakalpojumu </w:t>
      </w:r>
      <w:r w:rsidRPr="00EE6F0B">
        <w:rPr>
          <w:rFonts w:ascii="Times New Roman" w:hAnsi="Times New Roman"/>
          <w:sz w:val="24"/>
          <w:szCs w:val="24"/>
        </w:rPr>
        <w:t>nodošanas</w:t>
      </w:r>
      <w:r w:rsidR="00362D33">
        <w:rPr>
          <w:rFonts w:ascii="Times New Roman" w:hAnsi="Times New Roman"/>
          <w:color w:val="000000"/>
          <w:sz w:val="24"/>
          <w:szCs w:val="24"/>
        </w:rPr>
        <w:t>–</w:t>
      </w:r>
      <w:r w:rsidRPr="00EE6F0B">
        <w:rPr>
          <w:rFonts w:ascii="Times New Roman" w:hAnsi="Times New Roman"/>
          <w:sz w:val="24"/>
          <w:szCs w:val="24"/>
        </w:rPr>
        <w:t>pieņemšanas aktā</w:t>
      </w:r>
      <w:r>
        <w:rPr>
          <w:rFonts w:ascii="Times New Roman" w:hAnsi="Times New Roman"/>
          <w:sz w:val="24"/>
          <w:szCs w:val="24"/>
        </w:rPr>
        <w:t xml:space="preserve">, kā arī Izpildītāja </w:t>
      </w:r>
      <w:r w:rsidR="00F41311">
        <w:rPr>
          <w:rFonts w:ascii="Times New Roman" w:hAnsi="Times New Roman"/>
          <w:sz w:val="24"/>
          <w:szCs w:val="24"/>
        </w:rPr>
        <w:t>izrakstītajā</w:t>
      </w:r>
      <w:r>
        <w:rPr>
          <w:rFonts w:ascii="Times New Roman" w:hAnsi="Times New Roman"/>
          <w:sz w:val="24"/>
          <w:szCs w:val="24"/>
        </w:rPr>
        <w:t xml:space="preserve"> rēķinā</w:t>
      </w:r>
      <w:r w:rsidRPr="00D14024">
        <w:rPr>
          <w:rFonts w:ascii="Times New Roman" w:hAnsi="Times New Roman"/>
          <w:sz w:val="24"/>
          <w:szCs w:val="24"/>
        </w:rPr>
        <w:t>.</w:t>
      </w:r>
    </w:p>
    <w:p w14:paraId="25990FC6" w14:textId="77777777" w:rsidR="009333CF" w:rsidRPr="00D14024" w:rsidRDefault="007911C7" w:rsidP="0017084D">
      <w:pPr>
        <w:pStyle w:val="ListParagraph"/>
        <w:numPr>
          <w:ilvl w:val="1"/>
          <w:numId w:val="5"/>
        </w:numPr>
        <w:suppressAutoHyphens/>
        <w:contextualSpacing w:val="0"/>
        <w:jc w:val="both"/>
        <w:rPr>
          <w:rFonts w:ascii="Times New Roman" w:hAnsi="Times New Roman"/>
          <w:b/>
          <w:sz w:val="24"/>
          <w:szCs w:val="24"/>
        </w:rPr>
      </w:pPr>
      <w:r w:rsidRPr="00D14024">
        <w:rPr>
          <w:rFonts w:ascii="Times New Roman" w:eastAsia="Courier New" w:hAnsi="Times New Roman"/>
          <w:sz w:val="24"/>
          <w:szCs w:val="24"/>
        </w:rPr>
        <w:t>Līdzēju pilnvarotie pārstāvji Līguma izpildē ir:</w:t>
      </w:r>
    </w:p>
    <w:p w14:paraId="1082DF1A" w14:textId="4AA39EE3" w:rsidR="00014DD6" w:rsidRPr="009D75EC" w:rsidRDefault="007911C7" w:rsidP="0017084D">
      <w:pPr>
        <w:pStyle w:val="ListParagraph"/>
        <w:numPr>
          <w:ilvl w:val="2"/>
          <w:numId w:val="5"/>
        </w:numPr>
        <w:suppressAutoHyphens/>
        <w:ind w:left="1134" w:hanging="567"/>
        <w:contextualSpacing w:val="0"/>
        <w:jc w:val="both"/>
        <w:rPr>
          <w:rFonts w:ascii="Times New Roman" w:hAnsi="Times New Roman"/>
          <w:b/>
          <w:sz w:val="24"/>
          <w:szCs w:val="24"/>
        </w:rPr>
      </w:pPr>
      <w:r w:rsidRPr="00E31287">
        <w:rPr>
          <w:rFonts w:ascii="Times New Roman" w:eastAsia="Courier New" w:hAnsi="Times New Roman"/>
          <w:sz w:val="24"/>
          <w:szCs w:val="24"/>
        </w:rPr>
        <w:t xml:space="preserve">Pasūtītāja pārstāvis </w:t>
      </w:r>
      <w:r w:rsidR="00AE74CC" w:rsidRPr="00822589">
        <w:rPr>
          <w:rFonts w:ascii="Times New Roman" w:eastAsia="Courier New" w:hAnsi="Times New Roman"/>
          <w:sz w:val="24"/>
          <w:szCs w:val="24"/>
        </w:rPr>
        <w:t xml:space="preserve">– </w:t>
      </w:r>
      <w:r w:rsidR="00AE74CC" w:rsidRPr="00640056">
        <w:rPr>
          <w:rFonts w:ascii="Times New Roman" w:eastAsia="Courier New" w:hAnsi="Times New Roman"/>
          <w:sz w:val="24"/>
          <w:szCs w:val="24"/>
          <w:highlight w:val="yellow"/>
        </w:rPr>
        <w:t>__________</w:t>
      </w:r>
      <w:r w:rsidR="00AE74CC" w:rsidRPr="00822589">
        <w:rPr>
          <w:rFonts w:ascii="Times New Roman" w:eastAsia="Courier New" w:hAnsi="Times New Roman"/>
          <w:sz w:val="24"/>
          <w:szCs w:val="24"/>
        </w:rPr>
        <w:t>, mob.:</w:t>
      </w:r>
      <w:r w:rsidR="00AE74CC" w:rsidRPr="005F2840">
        <w:rPr>
          <w:rFonts w:ascii="Times New Roman" w:eastAsia="Courier New" w:hAnsi="Times New Roman"/>
          <w:sz w:val="24"/>
          <w:szCs w:val="24"/>
          <w:highlight w:val="yellow"/>
        </w:rPr>
        <w:t>_____</w:t>
      </w:r>
      <w:r w:rsidR="00AE74CC" w:rsidRPr="00822589">
        <w:rPr>
          <w:rFonts w:ascii="Times New Roman" w:eastAsia="Courier New" w:hAnsi="Times New Roman"/>
          <w:sz w:val="24"/>
          <w:szCs w:val="24"/>
        </w:rPr>
        <w:t>, e-pasts:</w:t>
      </w:r>
      <w:r w:rsidR="00AE74CC" w:rsidRPr="0062187C">
        <w:rPr>
          <w:rFonts w:ascii="Times New Roman" w:eastAsia="Courier New" w:hAnsi="Times New Roman"/>
          <w:sz w:val="24"/>
          <w:szCs w:val="24"/>
          <w:highlight w:val="yellow"/>
        </w:rPr>
        <w:t>_____</w:t>
      </w:r>
      <w:r w:rsidR="00AE74CC" w:rsidRPr="00822589">
        <w:rPr>
          <w:rFonts w:ascii="Times New Roman" w:eastAsia="Courier New" w:hAnsi="Times New Roman"/>
          <w:sz w:val="24"/>
          <w:szCs w:val="24"/>
        </w:rPr>
        <w:t xml:space="preserve"> </w:t>
      </w:r>
      <w:r w:rsidRPr="002D43DF">
        <w:rPr>
          <w:rFonts w:ascii="Times New Roman" w:eastAsia="Courier New" w:hAnsi="Times New Roman"/>
          <w:sz w:val="24"/>
          <w:szCs w:val="24"/>
        </w:rPr>
        <w:t xml:space="preserve">ar tiesībām kontrolēt Līguma izpildi, </w:t>
      </w:r>
      <w:r w:rsidRPr="002D43DF">
        <w:rPr>
          <w:rFonts w:ascii="Times New Roman" w:hAnsi="Times New Roman"/>
          <w:sz w:val="24"/>
          <w:szCs w:val="24"/>
        </w:rPr>
        <w:t xml:space="preserve">uzdot Izpildītājam konkrētus </w:t>
      </w:r>
      <w:r>
        <w:rPr>
          <w:rFonts w:ascii="Times New Roman" w:hAnsi="Times New Roman"/>
          <w:sz w:val="24"/>
          <w:szCs w:val="24"/>
        </w:rPr>
        <w:t>Pakalpojumus</w:t>
      </w:r>
      <w:r w:rsidRPr="002D43DF">
        <w:rPr>
          <w:rFonts w:ascii="Times New Roman" w:hAnsi="Times New Roman"/>
          <w:sz w:val="24"/>
          <w:szCs w:val="24"/>
        </w:rPr>
        <w:t xml:space="preserve"> izpildei un saistošus norādījumus attiecībā uz Līguma izpildi, pieņemt </w:t>
      </w:r>
      <w:r>
        <w:rPr>
          <w:rFonts w:ascii="Times New Roman" w:hAnsi="Times New Roman"/>
          <w:sz w:val="24"/>
          <w:szCs w:val="24"/>
        </w:rPr>
        <w:t>Pakalpojumu</w:t>
      </w:r>
      <w:r w:rsidRPr="002D43DF">
        <w:rPr>
          <w:rFonts w:ascii="Times New Roman" w:hAnsi="Times New Roman"/>
          <w:sz w:val="24"/>
          <w:szCs w:val="24"/>
        </w:rPr>
        <w:t xml:space="preserve"> izpildi, saņemt ar Līguma izpildi saistītos Izpildītāja dokumentus un iesniegt Izpildītājam dokumentus, saskaņot un parakstīt ar Līguma izpildi s</w:t>
      </w:r>
      <w:r>
        <w:rPr>
          <w:rFonts w:ascii="Times New Roman" w:hAnsi="Times New Roman"/>
          <w:sz w:val="24"/>
          <w:szCs w:val="24"/>
        </w:rPr>
        <w:t xml:space="preserve">aistītos dokumentus: Darba </w:t>
      </w:r>
      <w:r w:rsidRPr="009D75EC">
        <w:rPr>
          <w:rFonts w:ascii="Times New Roman" w:hAnsi="Times New Roman"/>
          <w:sz w:val="24"/>
          <w:szCs w:val="24"/>
        </w:rPr>
        <w:t>uzdevumu, Pakalpojumu nodošanas</w:t>
      </w:r>
      <w:r w:rsidR="008855AB">
        <w:rPr>
          <w:rFonts w:ascii="Times New Roman" w:hAnsi="Times New Roman"/>
          <w:color w:val="000000"/>
          <w:sz w:val="24"/>
          <w:szCs w:val="24"/>
        </w:rPr>
        <w:t>–</w:t>
      </w:r>
      <w:r w:rsidRPr="009D75EC">
        <w:rPr>
          <w:rFonts w:ascii="Times New Roman" w:hAnsi="Times New Roman"/>
          <w:sz w:val="24"/>
          <w:szCs w:val="24"/>
        </w:rPr>
        <w:t>pieņemšana aktu, Pakalpojumu neatbilstības aktu, sarakstes dokumentu;</w:t>
      </w:r>
    </w:p>
    <w:p w14:paraId="25990FC8" w14:textId="223A5584" w:rsidR="009333CF" w:rsidRPr="009D75EC" w:rsidRDefault="007911C7" w:rsidP="0017084D">
      <w:pPr>
        <w:pStyle w:val="ListParagraph"/>
        <w:numPr>
          <w:ilvl w:val="2"/>
          <w:numId w:val="5"/>
        </w:numPr>
        <w:suppressAutoHyphens/>
        <w:ind w:left="1134" w:hanging="567"/>
        <w:contextualSpacing w:val="0"/>
        <w:jc w:val="both"/>
        <w:rPr>
          <w:rFonts w:ascii="Times New Roman" w:hAnsi="Times New Roman"/>
          <w:b/>
          <w:sz w:val="24"/>
          <w:szCs w:val="24"/>
        </w:rPr>
      </w:pPr>
      <w:r w:rsidRPr="00B26AF4">
        <w:rPr>
          <w:rFonts w:ascii="Times New Roman" w:eastAsia="Courier New" w:hAnsi="Times New Roman"/>
          <w:sz w:val="24"/>
          <w:szCs w:val="24"/>
        </w:rPr>
        <w:t xml:space="preserve">Izpildītāja pārstāvis </w:t>
      </w:r>
      <w:r w:rsidR="00233568" w:rsidRPr="00B26AF4">
        <w:rPr>
          <w:rFonts w:ascii="Times New Roman" w:eastAsia="Courier New" w:hAnsi="Times New Roman"/>
          <w:sz w:val="24"/>
          <w:szCs w:val="24"/>
        </w:rPr>
        <w:t>–</w:t>
      </w:r>
      <w:r w:rsidR="00AE74CC" w:rsidRPr="00822589">
        <w:rPr>
          <w:rFonts w:ascii="Times New Roman" w:eastAsia="Courier New" w:hAnsi="Times New Roman"/>
          <w:sz w:val="24"/>
          <w:szCs w:val="24"/>
        </w:rPr>
        <w:t xml:space="preserve"> </w:t>
      </w:r>
      <w:r w:rsidR="00AE74CC" w:rsidRPr="00640056">
        <w:rPr>
          <w:rFonts w:ascii="Times New Roman" w:eastAsia="Courier New" w:hAnsi="Times New Roman"/>
          <w:sz w:val="24"/>
          <w:szCs w:val="24"/>
          <w:highlight w:val="yellow"/>
        </w:rPr>
        <w:t>__________</w:t>
      </w:r>
      <w:r w:rsidR="00AE74CC" w:rsidRPr="00822589">
        <w:rPr>
          <w:rFonts w:ascii="Times New Roman" w:eastAsia="Courier New" w:hAnsi="Times New Roman"/>
          <w:sz w:val="24"/>
          <w:szCs w:val="24"/>
        </w:rPr>
        <w:t>, mob.:</w:t>
      </w:r>
      <w:r w:rsidR="00AE74CC" w:rsidRPr="005F2840">
        <w:rPr>
          <w:rFonts w:ascii="Times New Roman" w:eastAsia="Courier New" w:hAnsi="Times New Roman"/>
          <w:sz w:val="24"/>
          <w:szCs w:val="24"/>
          <w:highlight w:val="yellow"/>
        </w:rPr>
        <w:t>_____</w:t>
      </w:r>
      <w:r w:rsidR="00AE74CC" w:rsidRPr="00822589">
        <w:rPr>
          <w:rFonts w:ascii="Times New Roman" w:eastAsia="Courier New" w:hAnsi="Times New Roman"/>
          <w:sz w:val="24"/>
          <w:szCs w:val="24"/>
        </w:rPr>
        <w:t>, e-pasts:</w:t>
      </w:r>
      <w:r w:rsidR="00AE74CC" w:rsidRPr="0062187C">
        <w:rPr>
          <w:rFonts w:ascii="Times New Roman" w:eastAsia="Courier New" w:hAnsi="Times New Roman"/>
          <w:sz w:val="24"/>
          <w:szCs w:val="24"/>
          <w:highlight w:val="yellow"/>
        </w:rPr>
        <w:t>_____</w:t>
      </w:r>
      <w:r w:rsidR="00AE74CC" w:rsidRPr="00822589">
        <w:rPr>
          <w:rFonts w:ascii="Times New Roman" w:eastAsia="Courier New" w:hAnsi="Times New Roman"/>
          <w:sz w:val="24"/>
          <w:szCs w:val="24"/>
        </w:rPr>
        <w:t xml:space="preserve"> </w:t>
      </w:r>
      <w:r w:rsidR="007F34DE" w:rsidRPr="00B26AF4">
        <w:rPr>
          <w:rFonts w:ascii="Times New Roman" w:hAnsi="Times New Roman"/>
          <w:bCs/>
          <w:sz w:val="24"/>
          <w:szCs w:val="24"/>
        </w:rPr>
        <w:t xml:space="preserve"> </w:t>
      </w:r>
      <w:r w:rsidRPr="00B26AF4">
        <w:rPr>
          <w:rFonts w:ascii="Times New Roman" w:eastAsia="Courier New" w:hAnsi="Times New Roman"/>
          <w:sz w:val="24"/>
          <w:szCs w:val="24"/>
        </w:rPr>
        <w:t>ar</w:t>
      </w:r>
      <w:r w:rsidRPr="009D75EC">
        <w:rPr>
          <w:rFonts w:ascii="Times New Roman" w:eastAsia="Courier New" w:hAnsi="Times New Roman"/>
          <w:sz w:val="24"/>
          <w:szCs w:val="24"/>
        </w:rPr>
        <w:t xml:space="preserve"> tiesībām kontrolēt Līguma izpildi, </w:t>
      </w:r>
      <w:r w:rsidRPr="009D75EC">
        <w:rPr>
          <w:rFonts w:ascii="Times New Roman" w:hAnsi="Times New Roman"/>
          <w:sz w:val="24"/>
          <w:szCs w:val="24"/>
        </w:rPr>
        <w:t>pieņemt no Pasūtītāja konkrētus Pakalpojumus izpildei un saistošus norādījumus attiecībā uz Līguma izpildi, nodot Pakalpojumu izpildi, saņemt ar Līguma izpildi saistītos Pasūtītāja dokumentus un iesniegt Pasūtītājam dokumentus, saskaņot un parakstīt ar Līguma izpildi saistītos dokumentus: Darba uzdevumu, Pakalpojumu nodošanas</w:t>
      </w:r>
      <w:r w:rsidR="008855AB">
        <w:rPr>
          <w:rFonts w:ascii="Times New Roman" w:hAnsi="Times New Roman"/>
          <w:color w:val="000000"/>
          <w:sz w:val="24"/>
          <w:szCs w:val="24"/>
        </w:rPr>
        <w:t>–</w:t>
      </w:r>
      <w:r w:rsidRPr="009D75EC">
        <w:rPr>
          <w:rFonts w:ascii="Times New Roman" w:hAnsi="Times New Roman"/>
          <w:sz w:val="24"/>
          <w:szCs w:val="24"/>
        </w:rPr>
        <w:t>pieņemšanas aktu, sarakstes dokumentus.</w:t>
      </w:r>
    </w:p>
    <w:p w14:paraId="25990FC9" w14:textId="77777777" w:rsidR="009333CF" w:rsidRPr="00D14024" w:rsidRDefault="007911C7" w:rsidP="0017084D">
      <w:pPr>
        <w:pStyle w:val="ListParagraph"/>
        <w:numPr>
          <w:ilvl w:val="1"/>
          <w:numId w:val="5"/>
        </w:numPr>
        <w:suppressAutoHyphens/>
        <w:ind w:left="567" w:hanging="567"/>
        <w:contextualSpacing w:val="0"/>
        <w:jc w:val="both"/>
        <w:rPr>
          <w:rFonts w:ascii="Times New Roman" w:hAnsi="Times New Roman"/>
          <w:b/>
          <w:sz w:val="24"/>
          <w:szCs w:val="24"/>
        </w:rPr>
      </w:pPr>
      <w:r w:rsidRPr="00327783">
        <w:rPr>
          <w:rFonts w:ascii="Times New Roman" w:hAnsi="Times New Roman"/>
          <w:sz w:val="24"/>
          <w:szCs w:val="24"/>
        </w:rPr>
        <w:t xml:space="preserve">Līdzēja jebkāds sarakstes dokuments (tai skaitā paziņojums vai brīdinājums) tiek uzskatīts par saņemtu, kad viens Līdzējs ir nodevis sarakstes dokumentu otram Līdzējam </w:t>
      </w:r>
      <w:r>
        <w:rPr>
          <w:rFonts w:ascii="Times New Roman" w:hAnsi="Times New Roman"/>
          <w:sz w:val="24"/>
          <w:szCs w:val="24"/>
        </w:rPr>
        <w:t xml:space="preserve">pret parakstu </w:t>
      </w:r>
      <w:r w:rsidRPr="00327783">
        <w:rPr>
          <w:rFonts w:ascii="Times New Roman" w:hAnsi="Times New Roman"/>
          <w:sz w:val="24"/>
          <w:szCs w:val="24"/>
        </w:rPr>
        <w:t xml:space="preserve">vai septītajā </w:t>
      </w:r>
      <w:r>
        <w:rPr>
          <w:rFonts w:ascii="Times New Roman" w:hAnsi="Times New Roman"/>
          <w:sz w:val="24"/>
          <w:szCs w:val="24"/>
        </w:rPr>
        <w:t xml:space="preserve">kalendārajā </w:t>
      </w:r>
      <w:r w:rsidRPr="00327783">
        <w:rPr>
          <w:rFonts w:ascii="Times New Roman" w:hAnsi="Times New Roman"/>
          <w:sz w:val="24"/>
          <w:szCs w:val="24"/>
        </w:rPr>
        <w:t>dienā pēc sarakstes dokumenta nodošanas pastā ierakstītā sūtījumā</w:t>
      </w:r>
      <w:r>
        <w:rPr>
          <w:rFonts w:ascii="Times New Roman" w:hAnsi="Times New Roman"/>
          <w:sz w:val="24"/>
          <w:szCs w:val="24"/>
        </w:rPr>
        <w:t xml:space="preserve"> </w:t>
      </w:r>
      <w:r w:rsidRPr="00233F33">
        <w:rPr>
          <w:rFonts w:ascii="Times New Roman" w:hAnsi="Times New Roman"/>
          <w:sz w:val="24"/>
          <w:szCs w:val="24"/>
        </w:rPr>
        <w:t xml:space="preserve">vai otrajā </w:t>
      </w:r>
      <w:r w:rsidRPr="00233F33">
        <w:rPr>
          <w:rFonts w:ascii="Times New Roman" w:hAnsi="Times New Roman"/>
          <w:sz w:val="24"/>
          <w:szCs w:val="24"/>
        </w:rPr>
        <w:lastRenderedPageBreak/>
        <w:t>darbdienā pēc ar</w:t>
      </w:r>
      <w:r w:rsidRPr="00233F33">
        <w:rPr>
          <w:rFonts w:ascii="Times New Roman" w:hAnsi="Times New Roman"/>
          <w:color w:val="414142"/>
          <w:sz w:val="24"/>
          <w:szCs w:val="24"/>
          <w:shd w:val="clear" w:color="auto" w:fill="FFFFFF"/>
        </w:rPr>
        <w:t xml:space="preserve"> </w:t>
      </w:r>
      <w:r w:rsidRPr="007B4FA7">
        <w:rPr>
          <w:rFonts w:ascii="Times New Roman" w:hAnsi="Times New Roman"/>
          <w:sz w:val="24"/>
          <w:szCs w:val="24"/>
          <w:shd w:val="clear" w:color="auto" w:fill="FFFFFF"/>
        </w:rPr>
        <w:t>drošu elektronisko parakstu parakstīta dokumenta</w:t>
      </w:r>
      <w:r w:rsidRPr="00233F33">
        <w:rPr>
          <w:rFonts w:ascii="Times New Roman" w:hAnsi="Times New Roman"/>
          <w:sz w:val="24"/>
          <w:szCs w:val="24"/>
        </w:rPr>
        <w:t xml:space="preserve"> nosūtīšanas uz Līgumā noteik</w:t>
      </w:r>
      <w:r>
        <w:rPr>
          <w:rFonts w:ascii="Times New Roman" w:hAnsi="Times New Roman"/>
          <w:sz w:val="24"/>
          <w:szCs w:val="24"/>
        </w:rPr>
        <w:t>t</w:t>
      </w:r>
      <w:r w:rsidRPr="00233F33">
        <w:rPr>
          <w:rFonts w:ascii="Times New Roman" w:hAnsi="Times New Roman"/>
          <w:sz w:val="24"/>
          <w:szCs w:val="24"/>
        </w:rPr>
        <w:t xml:space="preserve">o </w:t>
      </w:r>
      <w:r>
        <w:rPr>
          <w:rFonts w:ascii="Times New Roman" w:hAnsi="Times New Roman"/>
          <w:sz w:val="24"/>
          <w:szCs w:val="24"/>
        </w:rPr>
        <w:t xml:space="preserve">otra </w:t>
      </w:r>
      <w:r w:rsidRPr="00233F33">
        <w:rPr>
          <w:rFonts w:ascii="Times New Roman" w:hAnsi="Times New Roman"/>
          <w:sz w:val="24"/>
          <w:szCs w:val="24"/>
        </w:rPr>
        <w:t>Līdzēj</w:t>
      </w:r>
      <w:r>
        <w:rPr>
          <w:rFonts w:ascii="Times New Roman" w:hAnsi="Times New Roman"/>
          <w:sz w:val="24"/>
          <w:szCs w:val="24"/>
        </w:rPr>
        <w:t>a</w:t>
      </w:r>
      <w:r w:rsidRPr="00233F33">
        <w:rPr>
          <w:rFonts w:ascii="Times New Roman" w:hAnsi="Times New Roman"/>
          <w:sz w:val="24"/>
          <w:szCs w:val="24"/>
        </w:rPr>
        <w:t xml:space="preserve"> pilnvarot</w:t>
      </w:r>
      <w:r>
        <w:rPr>
          <w:rFonts w:ascii="Times New Roman" w:hAnsi="Times New Roman"/>
          <w:sz w:val="24"/>
          <w:szCs w:val="24"/>
        </w:rPr>
        <w:t>ā</w:t>
      </w:r>
      <w:r w:rsidRPr="00233F33">
        <w:rPr>
          <w:rFonts w:ascii="Times New Roman" w:hAnsi="Times New Roman"/>
          <w:sz w:val="24"/>
          <w:szCs w:val="24"/>
        </w:rPr>
        <w:t xml:space="preserve"> pārstāvj</w:t>
      </w:r>
      <w:r>
        <w:rPr>
          <w:rFonts w:ascii="Times New Roman" w:hAnsi="Times New Roman"/>
          <w:sz w:val="24"/>
          <w:szCs w:val="24"/>
        </w:rPr>
        <w:t>a</w:t>
      </w:r>
      <w:r w:rsidRPr="00233F33">
        <w:rPr>
          <w:rFonts w:ascii="Times New Roman" w:hAnsi="Times New Roman"/>
          <w:sz w:val="24"/>
          <w:szCs w:val="24"/>
        </w:rPr>
        <w:t xml:space="preserve"> e-pasta adresi</w:t>
      </w:r>
      <w:r w:rsidRPr="00D14024">
        <w:rPr>
          <w:rFonts w:ascii="Times New Roman" w:hAnsi="Times New Roman"/>
          <w:sz w:val="24"/>
          <w:szCs w:val="24"/>
        </w:rPr>
        <w:t>.</w:t>
      </w:r>
    </w:p>
    <w:p w14:paraId="25990FCA" w14:textId="77777777" w:rsidR="009333CF" w:rsidRPr="00D14024" w:rsidRDefault="007911C7" w:rsidP="0017084D">
      <w:pPr>
        <w:pStyle w:val="ListParagraph"/>
        <w:numPr>
          <w:ilvl w:val="1"/>
          <w:numId w:val="5"/>
        </w:numPr>
        <w:suppressAutoHyphens/>
        <w:ind w:left="567" w:hanging="567"/>
        <w:contextualSpacing w:val="0"/>
        <w:jc w:val="both"/>
        <w:rPr>
          <w:rFonts w:ascii="Times New Roman" w:hAnsi="Times New Roman"/>
          <w:b/>
          <w:sz w:val="24"/>
          <w:szCs w:val="24"/>
        </w:rPr>
      </w:pPr>
      <w:r w:rsidRPr="002D43DF">
        <w:rPr>
          <w:rFonts w:ascii="Times New Roman" w:hAnsi="Times New Roman"/>
          <w:sz w:val="24"/>
          <w:szCs w:val="24"/>
        </w:rPr>
        <w:t>Starp Līdzējiem raduš</w:t>
      </w:r>
      <w:r>
        <w:rPr>
          <w:rFonts w:ascii="Times New Roman" w:hAnsi="Times New Roman"/>
          <w:sz w:val="24"/>
          <w:szCs w:val="24"/>
        </w:rPr>
        <w:t>ās domstarpības un</w:t>
      </w:r>
      <w:r w:rsidRPr="002D43DF">
        <w:rPr>
          <w:rFonts w:ascii="Times New Roman" w:hAnsi="Times New Roman"/>
          <w:sz w:val="24"/>
          <w:szCs w:val="24"/>
        </w:rPr>
        <w:t xml:space="preserve"> strīdus Līdzēji risina pārrunu ceļā. Ja Līdzēji 30 (trīsdesmit) kalendāra dienu laikā nevar vienoties pārrunās, strīdu izšķir Latvijas Republikas tiesā Latvijas Republikas normatīvajos aktos paredzētajā kārtībā</w:t>
      </w:r>
      <w:r w:rsidRPr="00D14024">
        <w:rPr>
          <w:rFonts w:ascii="Times New Roman" w:hAnsi="Times New Roman"/>
          <w:sz w:val="24"/>
          <w:szCs w:val="24"/>
        </w:rPr>
        <w:t>.</w:t>
      </w:r>
    </w:p>
    <w:p w14:paraId="14318509" w14:textId="77777777" w:rsidR="0065038E" w:rsidRPr="0065038E" w:rsidRDefault="007911C7" w:rsidP="00A31037">
      <w:pPr>
        <w:pStyle w:val="ListParagraph"/>
        <w:numPr>
          <w:ilvl w:val="1"/>
          <w:numId w:val="5"/>
        </w:numPr>
        <w:suppressAutoHyphens/>
        <w:ind w:left="567" w:hanging="567"/>
        <w:contextualSpacing w:val="0"/>
        <w:jc w:val="both"/>
        <w:rPr>
          <w:rFonts w:ascii="Times New Roman" w:hAnsi="Times New Roman"/>
          <w:b/>
          <w:sz w:val="24"/>
          <w:szCs w:val="24"/>
        </w:rPr>
      </w:pPr>
      <w:r w:rsidRPr="0065038E">
        <w:rPr>
          <w:rFonts w:ascii="Times New Roman" w:hAnsi="Times New Roman"/>
          <w:sz w:val="24"/>
          <w:szCs w:val="24"/>
        </w:rPr>
        <w:t xml:space="preserve">Līguma </w:t>
      </w:r>
      <w:r w:rsidR="0065038E" w:rsidRPr="00822589">
        <w:rPr>
          <w:rFonts w:ascii="Times New Roman" w:hAnsi="Times New Roman"/>
          <w:sz w:val="24"/>
          <w:szCs w:val="24"/>
        </w:rPr>
        <w:t xml:space="preserve">finansējums paredzēts no </w:t>
      </w:r>
      <w:r w:rsidR="0065038E" w:rsidRPr="000E48EB">
        <w:rPr>
          <w:rFonts w:ascii="Times New Roman" w:hAnsi="Times New Roman"/>
          <w:sz w:val="24"/>
          <w:szCs w:val="24"/>
          <w:highlight w:val="yellow"/>
        </w:rPr>
        <w:t>[..</w:t>
      </w:r>
      <w:r w:rsidR="0065038E">
        <w:rPr>
          <w:rFonts w:ascii="Times New Roman" w:hAnsi="Times New Roman"/>
          <w:sz w:val="24"/>
          <w:szCs w:val="24"/>
        </w:rPr>
        <w:t>]</w:t>
      </w:r>
      <w:r w:rsidR="0065038E" w:rsidRPr="00822589">
        <w:rPr>
          <w:rFonts w:ascii="Times New Roman" w:hAnsi="Times New Roman"/>
          <w:sz w:val="24"/>
          <w:szCs w:val="24"/>
        </w:rPr>
        <w:t>.</w:t>
      </w:r>
    </w:p>
    <w:p w14:paraId="25990FCC" w14:textId="075CF50C" w:rsidR="009333CF" w:rsidRPr="0065038E" w:rsidRDefault="007911C7" w:rsidP="00A31037">
      <w:pPr>
        <w:pStyle w:val="ListParagraph"/>
        <w:numPr>
          <w:ilvl w:val="1"/>
          <w:numId w:val="5"/>
        </w:numPr>
        <w:suppressAutoHyphens/>
        <w:ind w:left="567" w:hanging="567"/>
        <w:contextualSpacing w:val="0"/>
        <w:jc w:val="both"/>
        <w:rPr>
          <w:rFonts w:ascii="Times New Roman" w:hAnsi="Times New Roman"/>
          <w:b/>
          <w:sz w:val="24"/>
          <w:szCs w:val="24"/>
        </w:rPr>
      </w:pPr>
      <w:r w:rsidRPr="0065038E">
        <w:rPr>
          <w:rFonts w:ascii="Times New Roman" w:hAnsi="Times New Roman"/>
          <w:sz w:val="24"/>
          <w:szCs w:val="24"/>
        </w:rPr>
        <w:t>Pasūtītājam ir tiesības aizstāt Pasūtītāju kā Līdzēju ar citu iestādi, ja Pasūtītāju kā iestādi reorganizē vai mainās tā kompetence.</w:t>
      </w:r>
    </w:p>
    <w:p w14:paraId="25990FCD" w14:textId="77777777" w:rsidR="009333CF" w:rsidRPr="00D14024" w:rsidRDefault="007911C7" w:rsidP="0017084D">
      <w:pPr>
        <w:pStyle w:val="ListParagraph"/>
        <w:numPr>
          <w:ilvl w:val="1"/>
          <w:numId w:val="5"/>
        </w:numPr>
        <w:suppressAutoHyphens/>
        <w:ind w:left="567" w:hanging="567"/>
        <w:contextualSpacing w:val="0"/>
        <w:jc w:val="both"/>
        <w:rPr>
          <w:rFonts w:ascii="Times New Roman" w:hAnsi="Times New Roman"/>
          <w:b/>
          <w:sz w:val="24"/>
          <w:szCs w:val="24"/>
        </w:rPr>
      </w:pPr>
      <w:r w:rsidRPr="00A71940">
        <w:rPr>
          <w:rFonts w:ascii="Times New Roman" w:hAnsi="Times New Roman"/>
          <w:sz w:val="24"/>
          <w:szCs w:val="24"/>
        </w:rPr>
        <w:t>Līgums ir iztulkojams saskaņā ar Latvijas Republikā spēkā esošajiem normatīvajiem aktiem</w:t>
      </w:r>
      <w:r w:rsidRPr="00D14024">
        <w:rPr>
          <w:rFonts w:ascii="Times New Roman" w:hAnsi="Times New Roman"/>
          <w:sz w:val="24"/>
          <w:szCs w:val="24"/>
        </w:rPr>
        <w:t>.</w:t>
      </w:r>
    </w:p>
    <w:p w14:paraId="25990FCE" w14:textId="77777777" w:rsidR="009333CF" w:rsidRPr="00D14024" w:rsidRDefault="007911C7" w:rsidP="0017084D">
      <w:pPr>
        <w:pStyle w:val="ListParagraph"/>
        <w:numPr>
          <w:ilvl w:val="1"/>
          <w:numId w:val="5"/>
        </w:numPr>
        <w:suppressAutoHyphens/>
        <w:contextualSpacing w:val="0"/>
        <w:jc w:val="both"/>
        <w:rPr>
          <w:rFonts w:ascii="Times New Roman" w:hAnsi="Times New Roman"/>
          <w:b/>
          <w:sz w:val="24"/>
          <w:szCs w:val="24"/>
        </w:rPr>
      </w:pPr>
      <w:r w:rsidRPr="00D14024">
        <w:rPr>
          <w:rFonts w:ascii="Times New Roman" w:hAnsi="Times New Roman"/>
          <w:sz w:val="24"/>
          <w:szCs w:val="24"/>
        </w:rPr>
        <w:t>Līgumam tā parakstīšanas brīdī ir pievienoti šādi pielikumi:</w:t>
      </w:r>
    </w:p>
    <w:p w14:paraId="25990FCF" w14:textId="2371A43A" w:rsidR="009333CF" w:rsidRPr="00E105FF" w:rsidRDefault="007911C7" w:rsidP="0017084D">
      <w:pPr>
        <w:pStyle w:val="ListParagraph"/>
        <w:numPr>
          <w:ilvl w:val="2"/>
          <w:numId w:val="5"/>
        </w:numPr>
        <w:suppressAutoHyphens/>
        <w:ind w:left="1134" w:hanging="567"/>
        <w:contextualSpacing w:val="0"/>
        <w:jc w:val="both"/>
        <w:rPr>
          <w:rFonts w:ascii="Times New Roman" w:hAnsi="Times New Roman"/>
          <w:b/>
          <w:sz w:val="24"/>
          <w:szCs w:val="24"/>
        </w:rPr>
      </w:pPr>
      <w:r w:rsidRPr="00D14024">
        <w:rPr>
          <w:rFonts w:ascii="Times New Roman" w:hAnsi="Times New Roman"/>
          <w:sz w:val="24"/>
          <w:szCs w:val="24"/>
        </w:rPr>
        <w:t>1. </w:t>
      </w:r>
      <w:r w:rsidRPr="00E105FF">
        <w:rPr>
          <w:rFonts w:ascii="Times New Roman" w:hAnsi="Times New Roman"/>
          <w:sz w:val="24"/>
          <w:szCs w:val="24"/>
        </w:rPr>
        <w:t xml:space="preserve">pielikums: </w:t>
      </w:r>
      <w:r w:rsidR="002943FC" w:rsidRPr="009E6FEB">
        <w:rPr>
          <w:rFonts w:ascii="Times New Roman" w:hAnsi="Times New Roman"/>
          <w:sz w:val="24"/>
          <w:szCs w:val="24"/>
        </w:rPr>
        <w:t>Tehniskā specifikācija un tehniskais/finanšu piedāvājums</w:t>
      </w:r>
      <w:r w:rsidR="00DC65F7" w:rsidRPr="00822589">
        <w:rPr>
          <w:rFonts w:ascii="Times New Roman" w:hAnsi="Times New Roman"/>
          <w:sz w:val="24"/>
          <w:szCs w:val="24"/>
        </w:rPr>
        <w:t xml:space="preserve"> Iepirkumā</w:t>
      </w:r>
      <w:r w:rsidRPr="00E105FF">
        <w:rPr>
          <w:rFonts w:ascii="Times New Roman" w:hAnsi="Times New Roman"/>
          <w:sz w:val="24"/>
          <w:szCs w:val="24"/>
        </w:rPr>
        <w:t>;</w:t>
      </w:r>
    </w:p>
    <w:p w14:paraId="25990FD0" w14:textId="3C168D24" w:rsidR="009333CF" w:rsidRPr="00704A05" w:rsidRDefault="007911C7" w:rsidP="0017084D">
      <w:pPr>
        <w:pStyle w:val="ListParagraph"/>
        <w:numPr>
          <w:ilvl w:val="2"/>
          <w:numId w:val="5"/>
        </w:numPr>
        <w:suppressAutoHyphens/>
        <w:ind w:left="1134" w:hanging="567"/>
        <w:contextualSpacing w:val="0"/>
        <w:jc w:val="both"/>
        <w:rPr>
          <w:rFonts w:ascii="Times New Roman" w:hAnsi="Times New Roman"/>
          <w:b/>
          <w:sz w:val="24"/>
          <w:szCs w:val="24"/>
        </w:rPr>
      </w:pPr>
      <w:r w:rsidRPr="00E105FF">
        <w:rPr>
          <w:rFonts w:ascii="Times New Roman" w:hAnsi="Times New Roman"/>
          <w:sz w:val="24"/>
          <w:szCs w:val="24"/>
        </w:rPr>
        <w:t xml:space="preserve">2. pielikums: </w:t>
      </w:r>
      <w:r w:rsidR="00387211">
        <w:rPr>
          <w:rFonts w:ascii="Times New Roman" w:hAnsi="Times New Roman"/>
          <w:sz w:val="24"/>
          <w:szCs w:val="24"/>
        </w:rPr>
        <w:t xml:space="preserve">Pasūtītāja </w:t>
      </w:r>
      <w:r w:rsidR="00387211" w:rsidRPr="00053978">
        <w:rPr>
          <w:rFonts w:ascii="Times New Roman" w:eastAsia="Arial Unicode MS" w:hAnsi="Times New Roman"/>
          <w:sz w:val="24"/>
          <w:szCs w:val="24"/>
        </w:rPr>
        <w:t>Uzaicinājum</w:t>
      </w:r>
      <w:r w:rsidR="00387211">
        <w:rPr>
          <w:rFonts w:ascii="Times New Roman" w:eastAsia="Arial Unicode MS" w:hAnsi="Times New Roman"/>
          <w:sz w:val="24"/>
          <w:szCs w:val="24"/>
        </w:rPr>
        <w:t>s</w:t>
      </w:r>
      <w:r w:rsidR="00387211" w:rsidRPr="00053978">
        <w:rPr>
          <w:rFonts w:ascii="Times New Roman" w:eastAsia="Arial Unicode MS" w:hAnsi="Times New Roman"/>
          <w:sz w:val="24"/>
          <w:szCs w:val="24"/>
        </w:rPr>
        <w:t xml:space="preserve"> (Darba uzdevum</w:t>
      </w:r>
      <w:r w:rsidR="00387211">
        <w:rPr>
          <w:rFonts w:ascii="Times New Roman" w:eastAsia="Arial Unicode MS" w:hAnsi="Times New Roman"/>
          <w:sz w:val="24"/>
          <w:szCs w:val="24"/>
        </w:rPr>
        <w:t>s</w:t>
      </w:r>
      <w:r w:rsidR="00387211" w:rsidRPr="00053978">
        <w:rPr>
          <w:rFonts w:ascii="Times New Roman" w:eastAsia="Arial Unicode MS" w:hAnsi="Times New Roman"/>
          <w:sz w:val="24"/>
          <w:szCs w:val="24"/>
        </w:rPr>
        <w:t>)</w:t>
      </w:r>
      <w:r w:rsidR="00387211">
        <w:rPr>
          <w:rFonts w:ascii="Times New Roman" w:eastAsia="Arial Unicode MS" w:hAnsi="Times New Roman"/>
          <w:sz w:val="24"/>
          <w:szCs w:val="24"/>
        </w:rPr>
        <w:t xml:space="preserve"> konkrētā Pakalpojuma izpildei</w:t>
      </w:r>
      <w:r>
        <w:rPr>
          <w:rFonts w:ascii="Times New Roman" w:hAnsi="Times New Roman"/>
          <w:sz w:val="24"/>
          <w:szCs w:val="24"/>
        </w:rPr>
        <w:t xml:space="preserve">; </w:t>
      </w:r>
    </w:p>
    <w:p w14:paraId="725DD4C6" w14:textId="536D0860" w:rsidR="00B92176" w:rsidRPr="00E46865" w:rsidRDefault="007911C7" w:rsidP="0017084D">
      <w:pPr>
        <w:pStyle w:val="ListParagraph"/>
        <w:numPr>
          <w:ilvl w:val="2"/>
          <w:numId w:val="5"/>
        </w:numPr>
        <w:suppressAutoHyphens/>
        <w:ind w:left="1134" w:hanging="567"/>
        <w:contextualSpacing w:val="0"/>
        <w:jc w:val="both"/>
        <w:rPr>
          <w:rFonts w:ascii="Times New Roman" w:hAnsi="Times New Roman"/>
          <w:b/>
          <w:sz w:val="24"/>
          <w:szCs w:val="24"/>
        </w:rPr>
      </w:pPr>
      <w:r>
        <w:rPr>
          <w:rFonts w:ascii="Times New Roman" w:hAnsi="Times New Roman"/>
          <w:sz w:val="24"/>
          <w:szCs w:val="24"/>
        </w:rPr>
        <w:t xml:space="preserve">3.pielikums: </w:t>
      </w:r>
      <w:r w:rsidR="00E46865" w:rsidRPr="00822589">
        <w:rPr>
          <w:rFonts w:ascii="Times New Roman" w:hAnsi="Times New Roman"/>
          <w:sz w:val="24"/>
          <w:szCs w:val="24"/>
        </w:rPr>
        <w:t xml:space="preserve">Izpildītāja Finanšu piedāvājums </w:t>
      </w:r>
      <w:r w:rsidR="00E46865">
        <w:rPr>
          <w:rFonts w:ascii="Times New Roman" w:hAnsi="Times New Roman"/>
          <w:color w:val="000000"/>
          <w:sz w:val="24"/>
          <w:szCs w:val="24"/>
        </w:rPr>
        <w:t>– Dalībnieka piedāvājums konkrētā Pakalpojuma izpildei</w:t>
      </w:r>
      <w:r w:rsidR="00E46865">
        <w:rPr>
          <w:rFonts w:ascii="Times New Roman" w:hAnsi="Times New Roman"/>
          <w:sz w:val="24"/>
          <w:szCs w:val="24"/>
        </w:rPr>
        <w:t>;</w:t>
      </w:r>
    </w:p>
    <w:p w14:paraId="754A7FBB" w14:textId="3FEDEE8D" w:rsidR="00E46865" w:rsidRPr="00202FAE" w:rsidRDefault="00E46865" w:rsidP="0017084D">
      <w:pPr>
        <w:pStyle w:val="ListParagraph"/>
        <w:numPr>
          <w:ilvl w:val="2"/>
          <w:numId w:val="5"/>
        </w:numPr>
        <w:suppressAutoHyphens/>
        <w:ind w:left="1134" w:hanging="567"/>
        <w:contextualSpacing w:val="0"/>
        <w:jc w:val="both"/>
        <w:rPr>
          <w:rFonts w:ascii="Times New Roman" w:hAnsi="Times New Roman"/>
          <w:b/>
          <w:sz w:val="24"/>
          <w:szCs w:val="24"/>
        </w:rPr>
      </w:pPr>
      <w:r>
        <w:rPr>
          <w:rFonts w:ascii="Times New Roman" w:hAnsi="Times New Roman"/>
          <w:sz w:val="24"/>
          <w:szCs w:val="24"/>
        </w:rPr>
        <w:t xml:space="preserve">4.pielikums: </w:t>
      </w:r>
      <w:r w:rsidR="00202FAE" w:rsidRPr="00822589">
        <w:rPr>
          <w:rFonts w:ascii="Times New Roman" w:hAnsi="Times New Roman"/>
          <w:sz w:val="24"/>
          <w:szCs w:val="24"/>
        </w:rPr>
        <w:t>Izpildītāja piedāvāto speciālistu saraksts Iepirkumā</w:t>
      </w:r>
      <w:r w:rsidR="00202FAE">
        <w:rPr>
          <w:rFonts w:ascii="Times New Roman" w:hAnsi="Times New Roman"/>
          <w:sz w:val="24"/>
          <w:szCs w:val="24"/>
        </w:rPr>
        <w:t>;</w:t>
      </w:r>
    </w:p>
    <w:p w14:paraId="6CDEF39D" w14:textId="0F8CA014" w:rsidR="00202FAE" w:rsidRPr="00E105FF" w:rsidRDefault="00202FAE" w:rsidP="0017084D">
      <w:pPr>
        <w:pStyle w:val="ListParagraph"/>
        <w:numPr>
          <w:ilvl w:val="2"/>
          <w:numId w:val="5"/>
        </w:numPr>
        <w:suppressAutoHyphens/>
        <w:ind w:left="1134" w:hanging="567"/>
        <w:contextualSpacing w:val="0"/>
        <w:jc w:val="both"/>
        <w:rPr>
          <w:rFonts w:ascii="Times New Roman" w:hAnsi="Times New Roman"/>
          <w:b/>
          <w:sz w:val="24"/>
          <w:szCs w:val="24"/>
        </w:rPr>
      </w:pPr>
      <w:r>
        <w:rPr>
          <w:rFonts w:ascii="Times New Roman" w:hAnsi="Times New Roman"/>
          <w:sz w:val="24"/>
          <w:szCs w:val="24"/>
        </w:rPr>
        <w:t xml:space="preserve">5.pielikums: </w:t>
      </w:r>
      <w:r w:rsidR="003870DF" w:rsidRPr="00822589">
        <w:rPr>
          <w:rFonts w:ascii="Times New Roman" w:hAnsi="Times New Roman"/>
          <w:sz w:val="24"/>
          <w:szCs w:val="24"/>
        </w:rPr>
        <w:t>Pakalpojumu nodošanas – pieņemšanas akta forma</w:t>
      </w:r>
      <w:r w:rsidR="003870DF">
        <w:rPr>
          <w:rFonts w:ascii="Times New Roman" w:hAnsi="Times New Roman"/>
          <w:sz w:val="24"/>
          <w:szCs w:val="24"/>
        </w:rPr>
        <w:t>.</w:t>
      </w:r>
    </w:p>
    <w:p w14:paraId="59C726C5" w14:textId="23400BA2" w:rsidR="007F34DE" w:rsidRDefault="007911C7" w:rsidP="0017084D">
      <w:pPr>
        <w:numPr>
          <w:ilvl w:val="1"/>
          <w:numId w:val="5"/>
        </w:numPr>
        <w:suppressAutoHyphens/>
        <w:ind w:left="567" w:hanging="567"/>
        <w:jc w:val="both"/>
        <w:rPr>
          <w:rFonts w:ascii="Times New Roman" w:hAnsi="Times New Roman"/>
          <w:b/>
          <w:bCs/>
          <w:sz w:val="24"/>
          <w:szCs w:val="24"/>
        </w:rPr>
      </w:pPr>
      <w:r w:rsidRPr="00F91E10">
        <w:rPr>
          <w:rFonts w:ascii="Times New Roman" w:hAnsi="Times New Roman"/>
          <w:sz w:val="24"/>
          <w:szCs w:val="24"/>
        </w:rPr>
        <w:t>Līgums parakstīts ar drošu elektronisku parakstu un satur laika zīmogu. Pasūtītājs ar drošu elektronisku parakstu parakstītu un laika zīmoga saturošu Līgumu pēc tā parakstīšanas nosūta uz Līgumā noteikto Izpildītāja pārstāvja e-pasta adresi. Līguma parakstīšanas datums ir pēdējā pievienotā droša elektroniskā paraksta un tā laika zīmoga datums.</w:t>
      </w:r>
    </w:p>
    <w:p w14:paraId="2624B0FE" w14:textId="77777777" w:rsidR="007F34DE" w:rsidRPr="004966FD" w:rsidRDefault="007F34DE" w:rsidP="00D745FC">
      <w:pPr>
        <w:suppressAutoHyphens/>
        <w:spacing w:line="240" w:lineRule="auto"/>
        <w:ind w:left="432"/>
        <w:jc w:val="both"/>
        <w:rPr>
          <w:rFonts w:ascii="Times New Roman" w:hAnsi="Times New Roman"/>
          <w:b/>
          <w:bCs/>
          <w:sz w:val="24"/>
          <w:szCs w:val="24"/>
        </w:rPr>
      </w:pPr>
    </w:p>
    <w:p w14:paraId="25990FD3" w14:textId="77777777" w:rsidR="009333CF" w:rsidRPr="00E105FF" w:rsidRDefault="007911C7" w:rsidP="009333CF">
      <w:pPr>
        <w:pStyle w:val="Heading3"/>
        <w:numPr>
          <w:ilvl w:val="0"/>
          <w:numId w:val="5"/>
        </w:numPr>
        <w:jc w:val="center"/>
        <w:rPr>
          <w:rFonts w:ascii="Times New Roman" w:hAnsi="Times New Roman" w:cs="Times New Roman"/>
          <w:color w:val="auto"/>
          <w:sz w:val="24"/>
          <w:szCs w:val="24"/>
        </w:rPr>
      </w:pPr>
      <w:r w:rsidRPr="00E105FF">
        <w:rPr>
          <w:rFonts w:ascii="Times New Roman" w:hAnsi="Times New Roman" w:cs="Times New Roman"/>
          <w:color w:val="auto"/>
          <w:sz w:val="24"/>
          <w:szCs w:val="24"/>
        </w:rPr>
        <w:t>Līdzēju rekvizīti un paraksti</w:t>
      </w:r>
    </w:p>
    <w:p w14:paraId="25990FD4" w14:textId="77777777" w:rsidR="009333CF" w:rsidRDefault="009333CF" w:rsidP="009333CF">
      <w:pPr>
        <w:pStyle w:val="ListParagraph"/>
      </w:pPr>
    </w:p>
    <w:tbl>
      <w:tblPr>
        <w:tblW w:w="9638" w:type="dxa"/>
        <w:tblInd w:w="534" w:type="dxa"/>
        <w:tblLayout w:type="fixed"/>
        <w:tblLook w:val="0000" w:firstRow="0" w:lastRow="0" w:firstColumn="0" w:lastColumn="0" w:noHBand="0" w:noVBand="0"/>
      </w:tblPr>
      <w:tblGrid>
        <w:gridCol w:w="4819"/>
        <w:gridCol w:w="4819"/>
      </w:tblGrid>
      <w:tr w:rsidR="00A23E2E" w14:paraId="2E5D1A92" w14:textId="77777777" w:rsidTr="00AF5721">
        <w:tc>
          <w:tcPr>
            <w:tcW w:w="4819" w:type="dxa"/>
          </w:tcPr>
          <w:p w14:paraId="5D01BD30" w14:textId="77777777" w:rsidR="00AD014E" w:rsidRPr="00A73213" w:rsidRDefault="007911C7" w:rsidP="001527B2">
            <w:pPr>
              <w:tabs>
                <w:tab w:val="left" w:pos="709"/>
              </w:tabs>
              <w:spacing w:line="240" w:lineRule="auto"/>
              <w:rPr>
                <w:rFonts w:ascii="Times New Roman" w:hAnsi="Times New Roman"/>
                <w:b/>
                <w:sz w:val="24"/>
                <w:szCs w:val="24"/>
              </w:rPr>
            </w:pPr>
            <w:r w:rsidRPr="00A73213">
              <w:rPr>
                <w:rFonts w:ascii="Times New Roman" w:hAnsi="Times New Roman"/>
                <w:b/>
                <w:sz w:val="24"/>
                <w:szCs w:val="24"/>
              </w:rPr>
              <w:t>Pasūtītājs:</w:t>
            </w:r>
          </w:p>
          <w:p w14:paraId="6EDF41F5" w14:textId="12F9BE59" w:rsidR="004C3207" w:rsidRDefault="007911C7" w:rsidP="001527B2">
            <w:pPr>
              <w:spacing w:line="240" w:lineRule="auto"/>
              <w:rPr>
                <w:rFonts w:ascii="Times New Roman" w:hAnsi="Times New Roman"/>
                <w:b/>
                <w:sz w:val="24"/>
                <w:szCs w:val="24"/>
              </w:rPr>
            </w:pPr>
            <w:r w:rsidRPr="00A73213">
              <w:rPr>
                <w:rFonts w:ascii="Times New Roman" w:hAnsi="Times New Roman"/>
                <w:b/>
                <w:sz w:val="24"/>
                <w:szCs w:val="24"/>
              </w:rPr>
              <w:t>Dabas aizsardzības pārvalde</w:t>
            </w:r>
          </w:p>
          <w:p w14:paraId="5391B6EF" w14:textId="77777777" w:rsidR="000F4E5A" w:rsidRPr="005F14BC" w:rsidRDefault="000F4E5A" w:rsidP="000F4E5A">
            <w:pPr>
              <w:rPr>
                <w:rFonts w:ascii="Times New Roman" w:hAnsi="Times New Roman"/>
                <w:b/>
                <w:bCs/>
                <w:sz w:val="24"/>
                <w:szCs w:val="24"/>
                <w:highlight w:val="yellow"/>
              </w:rPr>
            </w:pPr>
            <w:r>
              <w:rPr>
                <w:rFonts w:ascii="Times New Roman" w:hAnsi="Times New Roman"/>
                <w:b/>
                <w:bCs/>
                <w:sz w:val="24"/>
                <w:szCs w:val="24"/>
              </w:rPr>
              <w:t>[</w:t>
            </w:r>
            <w:r w:rsidRPr="005F14BC">
              <w:rPr>
                <w:rFonts w:ascii="Times New Roman" w:hAnsi="Times New Roman"/>
                <w:b/>
                <w:bCs/>
                <w:sz w:val="24"/>
                <w:szCs w:val="24"/>
                <w:highlight w:val="yellow"/>
              </w:rPr>
              <w:t xml:space="preserve">Projekts Nr. [..] </w:t>
            </w:r>
          </w:p>
          <w:p w14:paraId="1823D0D5" w14:textId="77777777" w:rsidR="000F4E5A" w:rsidRPr="00A3068D" w:rsidRDefault="000F4E5A" w:rsidP="000F4E5A">
            <w:pPr>
              <w:rPr>
                <w:rFonts w:ascii="Times New Roman" w:hAnsi="Times New Roman"/>
                <w:b/>
                <w:bCs/>
                <w:sz w:val="24"/>
                <w:szCs w:val="24"/>
              </w:rPr>
            </w:pPr>
            <w:r w:rsidRPr="005F14BC">
              <w:rPr>
                <w:rFonts w:ascii="Times New Roman" w:hAnsi="Times New Roman"/>
                <w:b/>
                <w:bCs/>
                <w:sz w:val="24"/>
                <w:szCs w:val="24"/>
                <w:highlight w:val="yellow"/>
              </w:rPr>
              <w:t>“nosaukums”</w:t>
            </w:r>
            <w:r>
              <w:rPr>
                <w:rFonts w:ascii="Times New Roman" w:hAnsi="Times New Roman"/>
                <w:b/>
                <w:bCs/>
                <w:sz w:val="24"/>
                <w:szCs w:val="24"/>
              </w:rPr>
              <w:t>]</w:t>
            </w:r>
          </w:p>
          <w:p w14:paraId="78DBD1DD" w14:textId="3BDCF336" w:rsidR="005A5836" w:rsidRPr="00A73213" w:rsidRDefault="007911C7" w:rsidP="001527B2">
            <w:pPr>
              <w:spacing w:line="240" w:lineRule="auto"/>
              <w:rPr>
                <w:rFonts w:ascii="Times New Roman" w:hAnsi="Times New Roman"/>
                <w:sz w:val="24"/>
                <w:szCs w:val="24"/>
              </w:rPr>
            </w:pPr>
            <w:r w:rsidRPr="00A73213">
              <w:rPr>
                <w:rFonts w:ascii="Times New Roman" w:hAnsi="Times New Roman"/>
                <w:sz w:val="24"/>
                <w:szCs w:val="24"/>
              </w:rPr>
              <w:t>Nodokļu maksātāja Reģ.Nr.90009099027</w:t>
            </w:r>
          </w:p>
          <w:p w14:paraId="240EF4C9" w14:textId="266B32B0" w:rsidR="005A5836" w:rsidRPr="00A73213" w:rsidRDefault="007911C7" w:rsidP="001527B2">
            <w:pPr>
              <w:spacing w:line="240" w:lineRule="auto"/>
              <w:rPr>
                <w:rFonts w:ascii="Times New Roman" w:hAnsi="Times New Roman"/>
                <w:sz w:val="24"/>
                <w:szCs w:val="24"/>
              </w:rPr>
            </w:pPr>
            <w:r w:rsidRPr="00A73213">
              <w:rPr>
                <w:rFonts w:ascii="Times New Roman" w:hAnsi="Times New Roman"/>
                <w:sz w:val="24"/>
                <w:szCs w:val="24"/>
              </w:rPr>
              <w:t>PVN reģ. Nr.LV90009099027</w:t>
            </w:r>
          </w:p>
          <w:p w14:paraId="6CD19344" w14:textId="77777777" w:rsidR="005A5836" w:rsidRPr="00A73213" w:rsidRDefault="007911C7" w:rsidP="001527B2">
            <w:pPr>
              <w:spacing w:line="240" w:lineRule="auto"/>
              <w:rPr>
                <w:rFonts w:ascii="Times New Roman" w:hAnsi="Times New Roman"/>
                <w:sz w:val="24"/>
                <w:szCs w:val="24"/>
              </w:rPr>
            </w:pPr>
            <w:r w:rsidRPr="00A73213">
              <w:rPr>
                <w:rFonts w:ascii="Times New Roman" w:hAnsi="Times New Roman"/>
                <w:sz w:val="24"/>
                <w:szCs w:val="24"/>
              </w:rPr>
              <w:t>Baznīcas iela 7, Sigulda,</w:t>
            </w:r>
          </w:p>
          <w:p w14:paraId="3F0B8626" w14:textId="77777777" w:rsidR="005A5836" w:rsidRPr="00A73213" w:rsidRDefault="007911C7" w:rsidP="001527B2">
            <w:pPr>
              <w:spacing w:line="240" w:lineRule="auto"/>
              <w:rPr>
                <w:rFonts w:ascii="Times New Roman" w:hAnsi="Times New Roman"/>
                <w:sz w:val="24"/>
                <w:szCs w:val="24"/>
              </w:rPr>
            </w:pPr>
            <w:r w:rsidRPr="00A73213">
              <w:rPr>
                <w:rFonts w:ascii="Times New Roman" w:hAnsi="Times New Roman"/>
                <w:sz w:val="24"/>
                <w:szCs w:val="24"/>
              </w:rPr>
              <w:t>Siguldas novads, LV-2150, Latvija</w:t>
            </w:r>
          </w:p>
          <w:p w14:paraId="38262FC1" w14:textId="77777777" w:rsidR="005A5836" w:rsidRPr="00A73213" w:rsidRDefault="007911C7" w:rsidP="001527B2">
            <w:pPr>
              <w:spacing w:line="240" w:lineRule="auto"/>
              <w:rPr>
                <w:rFonts w:ascii="Times New Roman" w:hAnsi="Times New Roman"/>
                <w:sz w:val="24"/>
                <w:szCs w:val="24"/>
              </w:rPr>
            </w:pPr>
            <w:r w:rsidRPr="00A73213">
              <w:rPr>
                <w:rFonts w:ascii="Times New Roman" w:hAnsi="Times New Roman"/>
                <w:sz w:val="24"/>
                <w:szCs w:val="24"/>
              </w:rPr>
              <w:t>Valsts kase, TRELLV22</w:t>
            </w:r>
          </w:p>
          <w:p w14:paraId="4303A674" w14:textId="77777777" w:rsidR="00254260" w:rsidRPr="00A3068D" w:rsidRDefault="00254260" w:rsidP="00254260">
            <w:pPr>
              <w:rPr>
                <w:rFonts w:ascii="Times New Roman" w:hAnsi="Times New Roman"/>
                <w:sz w:val="24"/>
                <w:szCs w:val="24"/>
              </w:rPr>
            </w:pPr>
            <w:r w:rsidRPr="00A3068D">
              <w:rPr>
                <w:rFonts w:ascii="Times New Roman" w:hAnsi="Times New Roman"/>
                <w:sz w:val="24"/>
                <w:szCs w:val="24"/>
              </w:rPr>
              <w:t xml:space="preserve">Konta Nr. </w:t>
            </w:r>
            <w:r w:rsidRPr="00516E07">
              <w:rPr>
                <w:rFonts w:ascii="Times New Roman" w:hAnsi="Times New Roman"/>
                <w:sz w:val="24"/>
                <w:szCs w:val="24"/>
                <w:highlight w:val="yellow"/>
              </w:rPr>
              <w:t>[..]</w:t>
            </w:r>
          </w:p>
          <w:p w14:paraId="7E1590F2" w14:textId="77777777" w:rsidR="00254260" w:rsidRDefault="00254260" w:rsidP="00254260">
            <w:pPr>
              <w:rPr>
                <w:rFonts w:ascii="Times New Roman" w:hAnsi="Times New Roman"/>
                <w:sz w:val="24"/>
                <w:szCs w:val="24"/>
              </w:rPr>
            </w:pPr>
            <w:r w:rsidRPr="005F14BC">
              <w:rPr>
                <w:rFonts w:ascii="Times New Roman" w:hAnsi="Times New Roman"/>
                <w:i/>
                <w:iCs/>
                <w:sz w:val="24"/>
                <w:szCs w:val="24"/>
              </w:rPr>
              <w:t>Amats</w:t>
            </w:r>
            <w:r w:rsidRPr="006758B3">
              <w:rPr>
                <w:rFonts w:ascii="Times New Roman" w:hAnsi="Times New Roman"/>
                <w:sz w:val="24"/>
                <w:szCs w:val="24"/>
              </w:rPr>
              <w:t xml:space="preserve">: </w:t>
            </w:r>
          </w:p>
          <w:p w14:paraId="1C6687D5" w14:textId="77777777" w:rsidR="00254260" w:rsidRPr="006758B3" w:rsidRDefault="00254260" w:rsidP="00254260">
            <w:pPr>
              <w:rPr>
                <w:rFonts w:ascii="Times New Roman" w:hAnsi="Times New Roman"/>
                <w:sz w:val="24"/>
                <w:szCs w:val="24"/>
              </w:rPr>
            </w:pPr>
            <w:r w:rsidRPr="006758B3">
              <w:rPr>
                <w:rFonts w:ascii="Times New Roman" w:hAnsi="Times New Roman"/>
                <w:sz w:val="24"/>
                <w:szCs w:val="24"/>
              </w:rPr>
              <w:t>_______________________</w:t>
            </w:r>
          </w:p>
          <w:p w14:paraId="28ED0E3D" w14:textId="2475A9DB" w:rsidR="00AD014E" w:rsidRPr="00037EF8" w:rsidRDefault="00254260" w:rsidP="00254260">
            <w:pPr>
              <w:spacing w:line="240" w:lineRule="auto"/>
              <w:rPr>
                <w:rFonts w:ascii="Times New Roman" w:hAnsi="Times New Roman"/>
                <w:sz w:val="24"/>
                <w:szCs w:val="24"/>
                <w:highlight w:val="yellow"/>
              </w:rPr>
            </w:pPr>
            <w:r w:rsidRPr="00A3068D">
              <w:rPr>
                <w:rFonts w:ascii="Times New Roman" w:hAnsi="Times New Roman"/>
                <w:i/>
                <w:iCs/>
                <w:sz w:val="24"/>
                <w:szCs w:val="24"/>
              </w:rPr>
              <w:t>Vārds Uzvārds</w:t>
            </w:r>
          </w:p>
          <w:p w14:paraId="6DD930A2" w14:textId="71123F6C" w:rsidR="00AD014E" w:rsidRPr="00B2138A" w:rsidRDefault="007911C7" w:rsidP="001527B2">
            <w:pPr>
              <w:tabs>
                <w:tab w:val="left" w:pos="709"/>
              </w:tabs>
              <w:spacing w:line="240" w:lineRule="auto"/>
              <w:rPr>
                <w:rFonts w:ascii="Times New Roman" w:hAnsi="Times New Roman"/>
                <w:sz w:val="24"/>
                <w:szCs w:val="24"/>
              </w:rPr>
            </w:pPr>
            <w:r w:rsidRPr="00A73213">
              <w:rPr>
                <w:rFonts w:ascii="Times New Roman" w:hAnsi="Times New Roman"/>
                <w:sz w:val="24"/>
                <w:szCs w:val="24"/>
              </w:rPr>
              <w:t xml:space="preserve">(paraksts*) </w:t>
            </w:r>
          </w:p>
        </w:tc>
        <w:tc>
          <w:tcPr>
            <w:tcW w:w="4819" w:type="dxa"/>
          </w:tcPr>
          <w:p w14:paraId="402BA765" w14:textId="77777777" w:rsidR="00AD014E" w:rsidRPr="006758B3" w:rsidRDefault="007911C7" w:rsidP="001527B2">
            <w:pPr>
              <w:spacing w:line="240" w:lineRule="auto"/>
              <w:ind w:left="249" w:hanging="249"/>
              <w:rPr>
                <w:rFonts w:ascii="Times New Roman" w:hAnsi="Times New Roman"/>
                <w:b/>
                <w:sz w:val="24"/>
                <w:szCs w:val="24"/>
              </w:rPr>
            </w:pPr>
            <w:r w:rsidRPr="006758B3">
              <w:rPr>
                <w:rFonts w:ascii="Times New Roman" w:hAnsi="Times New Roman"/>
                <w:b/>
                <w:sz w:val="24"/>
                <w:szCs w:val="24"/>
              </w:rPr>
              <w:t>Izpildītājs:</w:t>
            </w:r>
          </w:p>
          <w:p w14:paraId="7A37163D" w14:textId="37F2779B" w:rsidR="00AD014E" w:rsidRPr="00D14024" w:rsidRDefault="00AD014E" w:rsidP="001527B2">
            <w:pPr>
              <w:tabs>
                <w:tab w:val="left" w:pos="709"/>
              </w:tabs>
              <w:spacing w:line="240" w:lineRule="auto"/>
              <w:rPr>
                <w:rFonts w:ascii="Times New Roman" w:hAnsi="Times New Roman"/>
                <w:sz w:val="24"/>
                <w:szCs w:val="24"/>
              </w:rPr>
            </w:pPr>
          </w:p>
        </w:tc>
      </w:tr>
    </w:tbl>
    <w:p w14:paraId="258D05BF" w14:textId="6F64BFD7" w:rsidR="004174A8" w:rsidRDefault="004174A8" w:rsidP="00725641">
      <w:pPr>
        <w:pStyle w:val="NormalWeb"/>
        <w:spacing w:line="276" w:lineRule="auto"/>
        <w:jc w:val="center"/>
        <w:rPr>
          <w:color w:val="000000"/>
        </w:rPr>
      </w:pPr>
    </w:p>
    <w:p w14:paraId="3DD138C9" w14:textId="2E2227FC" w:rsidR="00385387" w:rsidRPr="00725641" w:rsidRDefault="004174A8" w:rsidP="00725641">
      <w:pPr>
        <w:pStyle w:val="NormalWeb"/>
        <w:spacing w:line="276" w:lineRule="auto"/>
        <w:jc w:val="center"/>
        <w:rPr>
          <w:color w:val="000000"/>
        </w:rPr>
      </w:pPr>
      <w:r w:rsidRPr="004174A8">
        <w:rPr>
          <w:color w:val="000000"/>
          <w:sz w:val="20"/>
          <w:szCs w:val="20"/>
        </w:rPr>
        <w:t>*</w:t>
      </w:r>
      <w:r w:rsidR="007911C7" w:rsidRPr="004174A8">
        <w:rPr>
          <w:color w:val="000000"/>
          <w:sz w:val="20"/>
          <w:szCs w:val="20"/>
        </w:rPr>
        <w:t>ŠIS DOKUMENTS IR PARAKSTĪTS AR DROŠU ELEKTRONISKO PARAKSTU UN SATUR LAIKA ZĪMOGU</w:t>
      </w:r>
      <w:r w:rsidR="007911C7">
        <w:br w:type="page"/>
      </w:r>
    </w:p>
    <w:p w14:paraId="7E754BB1" w14:textId="77777777" w:rsidR="0005104D" w:rsidRPr="00A94B2B" w:rsidRDefault="0005104D" w:rsidP="0005104D">
      <w:pPr>
        <w:jc w:val="right"/>
        <w:rPr>
          <w:rFonts w:ascii="Times New Roman" w:hAnsi="Times New Roman"/>
          <w:b/>
          <w:bCs/>
          <w:color w:val="FF0000"/>
          <w:sz w:val="24"/>
          <w:szCs w:val="24"/>
        </w:rPr>
      </w:pPr>
      <w:r>
        <w:rPr>
          <w:rFonts w:ascii="Times New Roman" w:hAnsi="Times New Roman"/>
          <w:b/>
          <w:bCs/>
          <w:color w:val="FF0000"/>
          <w:sz w:val="24"/>
          <w:szCs w:val="24"/>
        </w:rPr>
        <w:lastRenderedPageBreak/>
        <w:t>(FORMA)</w:t>
      </w:r>
    </w:p>
    <w:p w14:paraId="00FAD26A" w14:textId="77777777" w:rsidR="009B7137" w:rsidRDefault="009B7137" w:rsidP="00A3068D">
      <w:pPr>
        <w:jc w:val="center"/>
        <w:rPr>
          <w:rFonts w:ascii="Times New Roman" w:hAnsi="Times New Roman"/>
          <w:b/>
          <w:bCs/>
          <w:sz w:val="24"/>
          <w:szCs w:val="24"/>
        </w:rPr>
      </w:pPr>
    </w:p>
    <w:p w14:paraId="11B803F0" w14:textId="74F8EA03" w:rsidR="00A3068D" w:rsidRPr="00A3068D" w:rsidRDefault="007911C7" w:rsidP="00A3068D">
      <w:pPr>
        <w:jc w:val="center"/>
        <w:rPr>
          <w:rFonts w:ascii="Times New Roman" w:hAnsi="Times New Roman"/>
          <w:b/>
          <w:bCs/>
          <w:sz w:val="24"/>
          <w:szCs w:val="24"/>
        </w:rPr>
      </w:pPr>
      <w:r w:rsidRPr="00A3068D">
        <w:rPr>
          <w:rFonts w:ascii="Times New Roman" w:hAnsi="Times New Roman"/>
          <w:b/>
          <w:bCs/>
          <w:sz w:val="24"/>
          <w:szCs w:val="24"/>
        </w:rPr>
        <w:t>PAKALPOJUMU NODOŠANAS – PIEŅEMŠANAS AKTS  Nr.____</w:t>
      </w:r>
      <w:r w:rsidR="004E3853" w:rsidRPr="004E3853">
        <w:rPr>
          <w:rFonts w:ascii="Times New Roman" w:hAnsi="Times New Roman"/>
          <w:b/>
          <w:bCs/>
          <w:sz w:val="24"/>
          <w:szCs w:val="24"/>
        </w:rPr>
        <w:t xml:space="preserve"> </w:t>
      </w:r>
    </w:p>
    <w:p w14:paraId="5B7BCEC6" w14:textId="77777777" w:rsidR="00A3068D" w:rsidRPr="00A3068D" w:rsidRDefault="00A3068D" w:rsidP="00A3068D">
      <w:pPr>
        <w:rPr>
          <w:rFonts w:ascii="Times New Roman" w:hAnsi="Times New Roman"/>
          <w:b/>
          <w:bCs/>
          <w:sz w:val="24"/>
          <w:szCs w:val="24"/>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5247"/>
      </w:tblGrid>
      <w:tr w:rsidR="00A23E2E" w14:paraId="272DA768" w14:textId="77777777" w:rsidTr="00A3068D">
        <w:tc>
          <w:tcPr>
            <w:tcW w:w="4246" w:type="dxa"/>
            <w:hideMark/>
          </w:tcPr>
          <w:p w14:paraId="37B871CC" w14:textId="77777777" w:rsidR="00A3068D" w:rsidRPr="00A3068D" w:rsidRDefault="007911C7" w:rsidP="00A3068D">
            <w:pPr>
              <w:spacing w:line="276" w:lineRule="auto"/>
              <w:rPr>
                <w:rFonts w:ascii="Times New Roman" w:hAnsi="Times New Roman"/>
                <w:b/>
                <w:bCs/>
                <w:sz w:val="24"/>
                <w:szCs w:val="24"/>
              </w:rPr>
            </w:pPr>
            <w:r w:rsidRPr="00A3068D">
              <w:rPr>
                <w:rFonts w:ascii="Times New Roman" w:hAnsi="Times New Roman"/>
                <w:sz w:val="24"/>
                <w:szCs w:val="24"/>
              </w:rPr>
              <w:t>Siguldā</w:t>
            </w:r>
          </w:p>
        </w:tc>
        <w:tc>
          <w:tcPr>
            <w:tcW w:w="5247" w:type="dxa"/>
            <w:hideMark/>
          </w:tcPr>
          <w:p w14:paraId="39F28038" w14:textId="77777777" w:rsidR="00A3068D" w:rsidRPr="00A3068D" w:rsidRDefault="007911C7" w:rsidP="00A3068D">
            <w:pPr>
              <w:spacing w:line="276" w:lineRule="auto"/>
              <w:rPr>
                <w:rFonts w:ascii="Times New Roman" w:hAnsi="Times New Roman"/>
                <w:b/>
                <w:bCs/>
                <w:i/>
                <w:iCs/>
                <w:sz w:val="24"/>
                <w:szCs w:val="24"/>
              </w:rPr>
            </w:pPr>
            <w:r w:rsidRPr="00A3068D">
              <w:rPr>
                <w:rFonts w:ascii="Times New Roman" w:hAnsi="Times New Roman"/>
                <w:i/>
                <w:iCs/>
                <w:sz w:val="24"/>
                <w:szCs w:val="24"/>
              </w:rPr>
              <w:t>Datums ir vēlākā no tā elektronisko parakstu laika zīmogiem datums</w:t>
            </w:r>
          </w:p>
        </w:tc>
      </w:tr>
    </w:tbl>
    <w:p w14:paraId="1D7C0A10" w14:textId="77777777" w:rsidR="00A3068D" w:rsidRPr="00A3068D" w:rsidRDefault="00A3068D" w:rsidP="00A3068D">
      <w:pPr>
        <w:rPr>
          <w:rFonts w:ascii="Times New Roman" w:hAnsi="Times New Roman"/>
          <w:sz w:val="24"/>
          <w:szCs w:val="24"/>
        </w:rPr>
      </w:pPr>
    </w:p>
    <w:p w14:paraId="3A9AD404" w14:textId="77777777" w:rsidR="00A3068D" w:rsidRPr="00A3068D" w:rsidRDefault="007911C7" w:rsidP="00A3068D">
      <w:pPr>
        <w:jc w:val="both"/>
        <w:rPr>
          <w:rFonts w:ascii="Times New Roman" w:hAnsi="Times New Roman"/>
          <w:sz w:val="24"/>
          <w:szCs w:val="24"/>
        </w:rPr>
      </w:pPr>
      <w:r w:rsidRPr="00A3068D">
        <w:rPr>
          <w:rFonts w:ascii="Times New Roman" w:hAnsi="Times New Roman"/>
          <w:sz w:val="24"/>
          <w:szCs w:val="24"/>
        </w:rPr>
        <w:t xml:space="preserve">Pamatojoties uz </w:t>
      </w:r>
      <w:r w:rsidRPr="00A3068D">
        <w:rPr>
          <w:rFonts w:ascii="Times New Roman" w:hAnsi="Times New Roman"/>
          <w:b/>
          <w:bCs/>
          <w:sz w:val="24"/>
          <w:szCs w:val="24"/>
        </w:rPr>
        <w:t>Dabas aizsardzības pārvaldes</w:t>
      </w:r>
      <w:r w:rsidRPr="00A3068D">
        <w:rPr>
          <w:rFonts w:ascii="Times New Roman" w:hAnsi="Times New Roman"/>
          <w:sz w:val="24"/>
          <w:szCs w:val="24"/>
        </w:rPr>
        <w:t xml:space="preserve"> (turpmāk – Pasūtītājs) un </w:t>
      </w:r>
      <w:r w:rsidRPr="00A3068D">
        <w:rPr>
          <w:rFonts w:ascii="Times New Roman" w:hAnsi="Times New Roman"/>
          <w:b/>
          <w:sz w:val="24"/>
          <w:szCs w:val="24"/>
        </w:rPr>
        <w:t>_______</w:t>
      </w:r>
      <w:r w:rsidRPr="00A3068D">
        <w:rPr>
          <w:rFonts w:ascii="Times New Roman" w:hAnsi="Times New Roman"/>
          <w:sz w:val="24"/>
          <w:szCs w:val="24"/>
        </w:rPr>
        <w:t xml:space="preserve"> (turpmāk – Izpildītājs) 202_. gada ___. ________ noslēgto līgumu Nr.________ (</w:t>
      </w:r>
      <w:r w:rsidRPr="00A3068D">
        <w:rPr>
          <w:rFonts w:ascii="Times New Roman" w:hAnsi="Times New Roman"/>
          <w:i/>
          <w:iCs/>
          <w:sz w:val="24"/>
          <w:szCs w:val="24"/>
        </w:rPr>
        <w:t>ja attiecināms, norāda arī Izpildītāja iekšējās reģistrācijas Nr., finansējuma kodu u.c. nepieciešamo informāciju, atbilstoši Izpildītāja dokumentu vadības praksei</w:t>
      </w:r>
      <w:r w:rsidRPr="00A3068D">
        <w:rPr>
          <w:rFonts w:ascii="Times New Roman" w:hAnsi="Times New Roman"/>
          <w:sz w:val="24"/>
          <w:szCs w:val="24"/>
        </w:rPr>
        <w:t xml:space="preserve">)  (turpmāk – Līgums) </w:t>
      </w:r>
    </w:p>
    <w:p w14:paraId="0FEE7A3E" w14:textId="77777777" w:rsidR="00F063CA" w:rsidRDefault="00F063CA" w:rsidP="00A3068D">
      <w:pPr>
        <w:jc w:val="both"/>
        <w:rPr>
          <w:rFonts w:ascii="Times New Roman" w:hAnsi="Times New Roman"/>
          <w:bCs/>
          <w:sz w:val="24"/>
          <w:szCs w:val="24"/>
        </w:rPr>
      </w:pPr>
    </w:p>
    <w:p w14:paraId="56B8A494" w14:textId="77777777" w:rsidR="00723B00" w:rsidRPr="005F14BC" w:rsidRDefault="00723B00" w:rsidP="00723B00">
      <w:pPr>
        <w:jc w:val="both"/>
        <w:rPr>
          <w:rFonts w:ascii="Times New Roman" w:hAnsi="Times New Roman"/>
          <w:bCs/>
          <w:i/>
          <w:iCs/>
          <w:sz w:val="24"/>
          <w:szCs w:val="24"/>
          <w:highlight w:val="yellow"/>
        </w:rPr>
      </w:pPr>
      <w:r>
        <w:rPr>
          <w:rFonts w:ascii="Times New Roman" w:hAnsi="Times New Roman"/>
          <w:bCs/>
          <w:sz w:val="24"/>
          <w:szCs w:val="24"/>
        </w:rPr>
        <w:t>[</w:t>
      </w:r>
      <w:r w:rsidRPr="005F14BC">
        <w:rPr>
          <w:rFonts w:ascii="Times New Roman" w:hAnsi="Times New Roman"/>
          <w:bCs/>
          <w:i/>
          <w:iCs/>
          <w:sz w:val="24"/>
          <w:szCs w:val="24"/>
          <w:highlight w:val="yellow"/>
        </w:rPr>
        <w:t>ja attiecināms</w:t>
      </w:r>
    </w:p>
    <w:p w14:paraId="048EA041" w14:textId="77777777" w:rsidR="00723B00" w:rsidRPr="00A3068D" w:rsidRDefault="00723B00" w:rsidP="00723B00">
      <w:pPr>
        <w:jc w:val="both"/>
        <w:rPr>
          <w:rFonts w:ascii="Times New Roman" w:hAnsi="Times New Roman"/>
          <w:sz w:val="24"/>
          <w:szCs w:val="24"/>
        </w:rPr>
      </w:pPr>
      <w:r w:rsidRPr="005F14BC">
        <w:rPr>
          <w:rFonts w:ascii="Times New Roman" w:hAnsi="Times New Roman"/>
          <w:bCs/>
          <w:i/>
          <w:iCs/>
          <w:sz w:val="24"/>
          <w:szCs w:val="24"/>
          <w:highlight w:val="yellow"/>
        </w:rPr>
        <w:t xml:space="preserve">Pasūtītāja </w:t>
      </w:r>
      <w:r w:rsidRPr="005F14BC">
        <w:rPr>
          <w:rFonts w:ascii="Times New Roman" w:hAnsi="Times New Roman"/>
          <w:i/>
          <w:iCs/>
          <w:sz w:val="24"/>
          <w:szCs w:val="24"/>
          <w:highlight w:val="yellow"/>
        </w:rPr>
        <w:t>īstenotā projekta Nr. [..] ietvaros</w:t>
      </w:r>
      <w:r>
        <w:rPr>
          <w:rFonts w:ascii="Times New Roman" w:hAnsi="Times New Roman"/>
          <w:sz w:val="24"/>
          <w:szCs w:val="24"/>
        </w:rPr>
        <w:t>]</w:t>
      </w:r>
      <w:r w:rsidRPr="00A3068D">
        <w:rPr>
          <w:rFonts w:ascii="Times New Roman" w:hAnsi="Times New Roman"/>
          <w:sz w:val="24"/>
          <w:szCs w:val="24"/>
        </w:rPr>
        <w:t xml:space="preserve">, </w:t>
      </w:r>
    </w:p>
    <w:p w14:paraId="60C46CE0" w14:textId="7CDCD426" w:rsidR="00A3068D" w:rsidRPr="00A3068D" w:rsidRDefault="00A3068D" w:rsidP="00A3068D">
      <w:pPr>
        <w:jc w:val="both"/>
        <w:rPr>
          <w:rFonts w:ascii="Times New Roman" w:hAnsi="Times New Roman"/>
          <w:sz w:val="24"/>
          <w:szCs w:val="24"/>
        </w:rPr>
      </w:pPr>
    </w:p>
    <w:p w14:paraId="6A91BBE4" w14:textId="77777777" w:rsidR="00A3068D" w:rsidRPr="00A3068D" w:rsidRDefault="007911C7" w:rsidP="00A3068D">
      <w:pPr>
        <w:jc w:val="both"/>
        <w:rPr>
          <w:rFonts w:ascii="Times New Roman" w:hAnsi="Times New Roman"/>
          <w:sz w:val="24"/>
          <w:szCs w:val="24"/>
        </w:rPr>
      </w:pPr>
      <w:r w:rsidRPr="00A3068D">
        <w:rPr>
          <w:rFonts w:ascii="Times New Roman" w:hAnsi="Times New Roman"/>
          <w:sz w:val="24"/>
          <w:szCs w:val="24"/>
        </w:rPr>
        <w:t>tiek sagatavots un parakstīts Pakalpojumu nodošanas – pieņemšanas akts (turpmāk – Akts) par to, ka:</w:t>
      </w:r>
    </w:p>
    <w:p w14:paraId="73E216F5" w14:textId="7EC88330" w:rsidR="00A3068D" w:rsidRDefault="007911C7" w:rsidP="00A3068D">
      <w:pPr>
        <w:numPr>
          <w:ilvl w:val="0"/>
          <w:numId w:val="12"/>
        </w:numPr>
        <w:jc w:val="both"/>
        <w:rPr>
          <w:rFonts w:ascii="Times New Roman" w:hAnsi="Times New Roman"/>
          <w:sz w:val="24"/>
          <w:szCs w:val="24"/>
        </w:rPr>
      </w:pPr>
      <w:r w:rsidRPr="00A3068D">
        <w:rPr>
          <w:rFonts w:ascii="Times New Roman" w:hAnsi="Times New Roman"/>
          <w:sz w:val="24"/>
          <w:szCs w:val="24"/>
        </w:rPr>
        <w:t xml:space="preserve">Izpildītājs laika periodā no _____. gada __. _______ līdz _____. gada __. _______  ir veicis šādus </w:t>
      </w:r>
      <w:r w:rsidR="0030628B" w:rsidRPr="00A3068D">
        <w:rPr>
          <w:rFonts w:ascii="Times New Roman" w:hAnsi="Times New Roman"/>
          <w:sz w:val="24"/>
          <w:szCs w:val="24"/>
        </w:rPr>
        <w:t>Līgum</w:t>
      </w:r>
      <w:r w:rsidR="0030628B">
        <w:rPr>
          <w:rFonts w:ascii="Times New Roman" w:hAnsi="Times New Roman"/>
          <w:sz w:val="24"/>
          <w:szCs w:val="24"/>
        </w:rPr>
        <w:t>ā un tā pielikumos</w:t>
      </w:r>
      <w:r w:rsidR="0030628B" w:rsidRPr="00A3068D">
        <w:rPr>
          <w:rFonts w:ascii="Times New Roman" w:hAnsi="Times New Roman"/>
          <w:sz w:val="24"/>
          <w:szCs w:val="24"/>
        </w:rPr>
        <w:t xml:space="preserve"> noteiktos </w:t>
      </w:r>
      <w:r w:rsidR="0030628B">
        <w:rPr>
          <w:rFonts w:ascii="Times New Roman" w:hAnsi="Times New Roman"/>
          <w:sz w:val="24"/>
          <w:szCs w:val="24"/>
        </w:rPr>
        <w:t>darbus</w:t>
      </w:r>
      <w:r w:rsidR="0030628B" w:rsidRPr="00A3068D">
        <w:rPr>
          <w:rFonts w:ascii="Times New Roman" w:hAnsi="Times New Roman"/>
          <w:sz w:val="24"/>
          <w:szCs w:val="24"/>
        </w:rPr>
        <w:t>:</w:t>
      </w:r>
    </w:p>
    <w:tbl>
      <w:tblPr>
        <w:tblStyle w:val="TableGrid"/>
        <w:tblW w:w="9913" w:type="dxa"/>
        <w:tblLook w:val="04A0" w:firstRow="1" w:lastRow="0" w:firstColumn="1" w:lastColumn="0" w:noHBand="0" w:noVBand="1"/>
      </w:tblPr>
      <w:tblGrid>
        <w:gridCol w:w="943"/>
        <w:gridCol w:w="2156"/>
        <w:gridCol w:w="2585"/>
        <w:gridCol w:w="1565"/>
        <w:gridCol w:w="1408"/>
        <w:gridCol w:w="1256"/>
      </w:tblGrid>
      <w:tr w:rsidR="00934CAB" w:rsidRPr="00A3068D" w14:paraId="5B925B7A" w14:textId="77777777" w:rsidTr="00934CAB">
        <w:tc>
          <w:tcPr>
            <w:tcW w:w="943" w:type="dxa"/>
            <w:tcBorders>
              <w:top w:val="single" w:sz="4" w:space="0" w:color="auto"/>
              <w:left w:val="single" w:sz="4" w:space="0" w:color="auto"/>
              <w:bottom w:val="single" w:sz="4" w:space="0" w:color="auto"/>
              <w:right w:val="single" w:sz="4" w:space="0" w:color="auto"/>
            </w:tcBorders>
            <w:hideMark/>
          </w:tcPr>
          <w:p w14:paraId="4C5105C5" w14:textId="77777777" w:rsidR="00934CAB" w:rsidRPr="00A3068D" w:rsidRDefault="00934CAB" w:rsidP="00A90DEE">
            <w:pPr>
              <w:spacing w:line="276" w:lineRule="auto"/>
              <w:jc w:val="center"/>
              <w:rPr>
                <w:rFonts w:ascii="Times New Roman" w:hAnsi="Times New Roman"/>
                <w:b/>
                <w:bCs/>
                <w:sz w:val="24"/>
                <w:szCs w:val="24"/>
              </w:rPr>
            </w:pPr>
            <w:r w:rsidRPr="00A3068D">
              <w:rPr>
                <w:rFonts w:ascii="Times New Roman" w:hAnsi="Times New Roman"/>
                <w:b/>
                <w:bCs/>
                <w:sz w:val="24"/>
                <w:szCs w:val="24"/>
              </w:rPr>
              <w:t>Nr.p.k.</w:t>
            </w:r>
          </w:p>
        </w:tc>
        <w:tc>
          <w:tcPr>
            <w:tcW w:w="2156" w:type="dxa"/>
          </w:tcPr>
          <w:p w14:paraId="47B9B075" w14:textId="77777777" w:rsidR="00934CAB" w:rsidRDefault="00934CAB" w:rsidP="00A90DEE">
            <w:pPr>
              <w:jc w:val="center"/>
              <w:rPr>
                <w:rFonts w:ascii="Times New Roman" w:hAnsi="Times New Roman"/>
                <w:b/>
              </w:rPr>
            </w:pPr>
          </w:p>
        </w:tc>
        <w:tc>
          <w:tcPr>
            <w:tcW w:w="2585" w:type="dxa"/>
            <w:tcBorders>
              <w:top w:val="single" w:sz="4" w:space="0" w:color="auto"/>
              <w:left w:val="single" w:sz="4" w:space="0" w:color="auto"/>
              <w:bottom w:val="single" w:sz="4" w:space="0" w:color="auto"/>
              <w:right w:val="single" w:sz="4" w:space="0" w:color="auto"/>
            </w:tcBorders>
            <w:hideMark/>
          </w:tcPr>
          <w:p w14:paraId="5B574370" w14:textId="2CAB6E78" w:rsidR="00934CAB" w:rsidRPr="00A3068D" w:rsidRDefault="00934CAB" w:rsidP="00A90DEE">
            <w:pPr>
              <w:spacing w:line="276" w:lineRule="auto"/>
              <w:jc w:val="center"/>
              <w:rPr>
                <w:rFonts w:ascii="Times New Roman" w:hAnsi="Times New Roman"/>
                <w:b/>
                <w:bCs/>
                <w:sz w:val="24"/>
                <w:szCs w:val="24"/>
              </w:rPr>
            </w:pPr>
            <w:r>
              <w:rPr>
                <w:rFonts w:ascii="Times New Roman" w:hAnsi="Times New Roman"/>
                <w:b/>
              </w:rPr>
              <w:t>Pakalpojuma apraksts</w:t>
            </w:r>
          </w:p>
        </w:tc>
        <w:tc>
          <w:tcPr>
            <w:tcW w:w="1565" w:type="dxa"/>
            <w:tcBorders>
              <w:top w:val="single" w:sz="4" w:space="0" w:color="auto"/>
              <w:left w:val="single" w:sz="4" w:space="0" w:color="auto"/>
              <w:bottom w:val="single" w:sz="4" w:space="0" w:color="auto"/>
              <w:right w:val="single" w:sz="4" w:space="0" w:color="auto"/>
            </w:tcBorders>
          </w:tcPr>
          <w:p w14:paraId="3DC2F69B" w14:textId="77777777" w:rsidR="00934CAB" w:rsidRPr="00236A25" w:rsidRDefault="00934CAB" w:rsidP="00A90DEE">
            <w:pPr>
              <w:jc w:val="center"/>
              <w:rPr>
                <w:rFonts w:ascii="Times New Roman" w:hAnsi="Times New Roman"/>
                <w:b/>
              </w:rPr>
            </w:pPr>
            <w:r w:rsidRPr="00236A25">
              <w:rPr>
                <w:rFonts w:ascii="Times New Roman" w:hAnsi="Times New Roman"/>
                <w:b/>
              </w:rPr>
              <w:t>Mērv</w:t>
            </w:r>
            <w:r>
              <w:rPr>
                <w:rFonts w:ascii="Times New Roman" w:hAnsi="Times New Roman"/>
                <w:b/>
              </w:rPr>
              <w:t>ienība</w:t>
            </w:r>
          </w:p>
        </w:tc>
        <w:tc>
          <w:tcPr>
            <w:tcW w:w="1408" w:type="dxa"/>
            <w:tcBorders>
              <w:top w:val="single" w:sz="4" w:space="0" w:color="auto"/>
              <w:left w:val="single" w:sz="4" w:space="0" w:color="auto"/>
              <w:bottom w:val="single" w:sz="4" w:space="0" w:color="auto"/>
              <w:right w:val="single" w:sz="4" w:space="0" w:color="auto"/>
            </w:tcBorders>
            <w:hideMark/>
          </w:tcPr>
          <w:p w14:paraId="7B7B66C1" w14:textId="77777777" w:rsidR="00934CAB" w:rsidRPr="00A3068D" w:rsidRDefault="00934CAB" w:rsidP="00A90DEE">
            <w:pPr>
              <w:spacing w:line="276" w:lineRule="auto"/>
              <w:jc w:val="center"/>
              <w:rPr>
                <w:rFonts w:ascii="Times New Roman" w:hAnsi="Times New Roman"/>
                <w:b/>
                <w:bCs/>
                <w:sz w:val="24"/>
                <w:szCs w:val="24"/>
              </w:rPr>
            </w:pPr>
            <w:r w:rsidRPr="00236A25">
              <w:rPr>
                <w:rFonts w:ascii="Times New Roman" w:hAnsi="Times New Roman"/>
                <w:b/>
              </w:rPr>
              <w:t>Vienību skaits</w:t>
            </w:r>
          </w:p>
        </w:tc>
        <w:tc>
          <w:tcPr>
            <w:tcW w:w="1256" w:type="dxa"/>
            <w:tcBorders>
              <w:top w:val="single" w:sz="4" w:space="0" w:color="auto"/>
              <w:left w:val="single" w:sz="4" w:space="0" w:color="auto"/>
              <w:bottom w:val="single" w:sz="4" w:space="0" w:color="auto"/>
              <w:right w:val="single" w:sz="4" w:space="0" w:color="auto"/>
            </w:tcBorders>
          </w:tcPr>
          <w:p w14:paraId="48220122" w14:textId="77777777" w:rsidR="00934CAB" w:rsidRPr="00A3068D" w:rsidRDefault="00934CAB" w:rsidP="00A90DEE">
            <w:pPr>
              <w:spacing w:line="276" w:lineRule="auto"/>
              <w:jc w:val="center"/>
              <w:rPr>
                <w:rFonts w:ascii="Times New Roman" w:hAnsi="Times New Roman"/>
                <w:b/>
                <w:bCs/>
                <w:sz w:val="24"/>
                <w:szCs w:val="24"/>
              </w:rPr>
            </w:pPr>
            <w:r>
              <w:rPr>
                <w:rFonts w:ascii="Times New Roman" w:hAnsi="Times New Roman"/>
                <w:b/>
              </w:rPr>
              <w:t>C</w:t>
            </w:r>
            <w:r w:rsidRPr="00236A25">
              <w:rPr>
                <w:rFonts w:ascii="Times New Roman" w:hAnsi="Times New Roman"/>
                <w:b/>
              </w:rPr>
              <w:t>ena</w:t>
            </w:r>
            <w:r>
              <w:rPr>
                <w:rFonts w:ascii="Times New Roman" w:hAnsi="Times New Roman"/>
                <w:b/>
              </w:rPr>
              <w:t xml:space="preserve"> EUR</w:t>
            </w:r>
            <w:r w:rsidRPr="00236A25">
              <w:rPr>
                <w:rFonts w:ascii="Times New Roman" w:hAnsi="Times New Roman"/>
                <w:b/>
              </w:rPr>
              <w:t xml:space="preserve"> bez PVN</w:t>
            </w:r>
          </w:p>
        </w:tc>
      </w:tr>
      <w:tr w:rsidR="00934CAB" w:rsidRPr="00A3068D" w14:paraId="0734AD5E" w14:textId="77777777" w:rsidTr="00934CAB">
        <w:tc>
          <w:tcPr>
            <w:tcW w:w="943" w:type="dxa"/>
            <w:tcBorders>
              <w:top w:val="single" w:sz="4" w:space="0" w:color="auto"/>
              <w:left w:val="single" w:sz="4" w:space="0" w:color="auto"/>
              <w:bottom w:val="single" w:sz="4" w:space="0" w:color="auto"/>
              <w:right w:val="single" w:sz="4" w:space="0" w:color="auto"/>
            </w:tcBorders>
            <w:hideMark/>
          </w:tcPr>
          <w:p w14:paraId="18CC4744"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1.</w:t>
            </w:r>
          </w:p>
        </w:tc>
        <w:tc>
          <w:tcPr>
            <w:tcW w:w="2156" w:type="dxa"/>
          </w:tcPr>
          <w:p w14:paraId="2B0E307B" w14:textId="77777777" w:rsidR="00934CAB" w:rsidRPr="00A3068D" w:rsidRDefault="00934CAB" w:rsidP="00A90DEE">
            <w:pPr>
              <w:rPr>
                <w:rFonts w:ascii="Times New Roman" w:hAnsi="Times New Roman"/>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14:paraId="6FD6BD6A" w14:textId="20E923C6"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c>
          <w:tcPr>
            <w:tcW w:w="1565" w:type="dxa"/>
            <w:tcBorders>
              <w:top w:val="single" w:sz="4" w:space="0" w:color="auto"/>
              <w:left w:val="single" w:sz="4" w:space="0" w:color="auto"/>
              <w:bottom w:val="single" w:sz="4" w:space="0" w:color="auto"/>
              <w:right w:val="single" w:sz="4" w:space="0" w:color="auto"/>
            </w:tcBorders>
          </w:tcPr>
          <w:p w14:paraId="1C2D70D0" w14:textId="77777777" w:rsidR="00934CAB" w:rsidRPr="00A3068D" w:rsidRDefault="00934CAB" w:rsidP="00A90DEE">
            <w:pPr>
              <w:rPr>
                <w:rFonts w:ascii="Times New Roman" w:hAnsi="Times New Roman"/>
                <w:sz w:val="24"/>
                <w:szCs w:val="24"/>
              </w:rPr>
            </w:pPr>
          </w:p>
        </w:tc>
        <w:tc>
          <w:tcPr>
            <w:tcW w:w="1408" w:type="dxa"/>
            <w:tcBorders>
              <w:top w:val="single" w:sz="4" w:space="0" w:color="auto"/>
              <w:left w:val="single" w:sz="4" w:space="0" w:color="auto"/>
              <w:bottom w:val="single" w:sz="4" w:space="0" w:color="auto"/>
              <w:right w:val="single" w:sz="4" w:space="0" w:color="auto"/>
            </w:tcBorders>
            <w:hideMark/>
          </w:tcPr>
          <w:p w14:paraId="164DA538"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c>
          <w:tcPr>
            <w:tcW w:w="1256" w:type="dxa"/>
            <w:tcBorders>
              <w:top w:val="single" w:sz="4" w:space="0" w:color="auto"/>
              <w:left w:val="single" w:sz="4" w:space="0" w:color="auto"/>
              <w:bottom w:val="single" w:sz="4" w:space="0" w:color="auto"/>
              <w:right w:val="single" w:sz="4" w:space="0" w:color="auto"/>
            </w:tcBorders>
          </w:tcPr>
          <w:p w14:paraId="3BC81E06"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r>
      <w:tr w:rsidR="00934CAB" w:rsidRPr="00A3068D" w14:paraId="0168BDD2" w14:textId="77777777" w:rsidTr="00934CAB">
        <w:tc>
          <w:tcPr>
            <w:tcW w:w="943" w:type="dxa"/>
            <w:tcBorders>
              <w:top w:val="single" w:sz="4" w:space="0" w:color="auto"/>
              <w:left w:val="single" w:sz="4" w:space="0" w:color="auto"/>
              <w:bottom w:val="single" w:sz="4" w:space="0" w:color="auto"/>
              <w:right w:val="single" w:sz="4" w:space="0" w:color="auto"/>
            </w:tcBorders>
            <w:hideMark/>
          </w:tcPr>
          <w:p w14:paraId="0AEB92D1" w14:textId="77777777" w:rsidR="00934CAB" w:rsidRPr="00A3068D" w:rsidRDefault="00934CAB" w:rsidP="00A90DEE">
            <w:pPr>
              <w:spacing w:line="276" w:lineRule="auto"/>
              <w:rPr>
                <w:rFonts w:ascii="Times New Roman" w:hAnsi="Times New Roman"/>
                <w:i/>
                <w:iCs/>
                <w:sz w:val="24"/>
                <w:szCs w:val="24"/>
              </w:rPr>
            </w:pPr>
            <w:r w:rsidRPr="00A3068D">
              <w:rPr>
                <w:rFonts w:ascii="Times New Roman" w:hAnsi="Times New Roman"/>
                <w:i/>
                <w:iCs/>
                <w:sz w:val="24"/>
                <w:szCs w:val="24"/>
              </w:rPr>
              <w:t>2.</w:t>
            </w:r>
          </w:p>
        </w:tc>
        <w:tc>
          <w:tcPr>
            <w:tcW w:w="2156" w:type="dxa"/>
          </w:tcPr>
          <w:p w14:paraId="357D3604" w14:textId="77777777" w:rsidR="00934CAB" w:rsidRPr="00A3068D" w:rsidRDefault="00934CAB" w:rsidP="00A90DEE">
            <w:pPr>
              <w:rPr>
                <w:rFonts w:ascii="Times New Roman" w:hAnsi="Times New Roman"/>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14:paraId="0A6C2117" w14:textId="0269F233"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c>
          <w:tcPr>
            <w:tcW w:w="1565" w:type="dxa"/>
            <w:tcBorders>
              <w:top w:val="single" w:sz="4" w:space="0" w:color="auto"/>
              <w:left w:val="single" w:sz="4" w:space="0" w:color="auto"/>
              <w:bottom w:val="single" w:sz="4" w:space="0" w:color="auto"/>
              <w:right w:val="single" w:sz="4" w:space="0" w:color="auto"/>
            </w:tcBorders>
          </w:tcPr>
          <w:p w14:paraId="713E1591" w14:textId="77777777" w:rsidR="00934CAB" w:rsidRPr="00A3068D" w:rsidRDefault="00934CAB" w:rsidP="00A90DEE">
            <w:pPr>
              <w:rPr>
                <w:rFonts w:ascii="Times New Roman" w:hAnsi="Times New Roman"/>
                <w:sz w:val="24"/>
                <w:szCs w:val="24"/>
              </w:rPr>
            </w:pPr>
          </w:p>
        </w:tc>
        <w:tc>
          <w:tcPr>
            <w:tcW w:w="1408" w:type="dxa"/>
            <w:tcBorders>
              <w:top w:val="single" w:sz="4" w:space="0" w:color="auto"/>
              <w:left w:val="single" w:sz="4" w:space="0" w:color="auto"/>
              <w:bottom w:val="single" w:sz="4" w:space="0" w:color="auto"/>
              <w:right w:val="single" w:sz="4" w:space="0" w:color="auto"/>
            </w:tcBorders>
            <w:hideMark/>
          </w:tcPr>
          <w:p w14:paraId="75CE4DF0"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c>
          <w:tcPr>
            <w:tcW w:w="1256" w:type="dxa"/>
            <w:tcBorders>
              <w:top w:val="single" w:sz="4" w:space="0" w:color="auto"/>
              <w:left w:val="single" w:sz="4" w:space="0" w:color="auto"/>
              <w:bottom w:val="single" w:sz="4" w:space="0" w:color="auto"/>
              <w:right w:val="single" w:sz="4" w:space="0" w:color="auto"/>
            </w:tcBorders>
          </w:tcPr>
          <w:p w14:paraId="0690F08B"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r>
      <w:tr w:rsidR="00934CAB" w:rsidRPr="00A3068D" w14:paraId="569F078D" w14:textId="77777777" w:rsidTr="00934CAB">
        <w:tc>
          <w:tcPr>
            <w:tcW w:w="943" w:type="dxa"/>
            <w:tcBorders>
              <w:top w:val="single" w:sz="4" w:space="0" w:color="auto"/>
              <w:left w:val="single" w:sz="4" w:space="0" w:color="auto"/>
              <w:bottom w:val="single" w:sz="4" w:space="0" w:color="auto"/>
              <w:right w:val="single" w:sz="4" w:space="0" w:color="auto"/>
            </w:tcBorders>
            <w:hideMark/>
          </w:tcPr>
          <w:p w14:paraId="2A46D30B" w14:textId="77777777" w:rsidR="00934CAB" w:rsidRPr="00A3068D" w:rsidRDefault="00934CAB" w:rsidP="00A90DEE">
            <w:pPr>
              <w:spacing w:line="276" w:lineRule="auto"/>
              <w:rPr>
                <w:rFonts w:ascii="Times New Roman" w:hAnsi="Times New Roman"/>
                <w:i/>
                <w:iCs/>
                <w:sz w:val="24"/>
                <w:szCs w:val="24"/>
              </w:rPr>
            </w:pPr>
            <w:r w:rsidRPr="00A3068D">
              <w:rPr>
                <w:rFonts w:ascii="Times New Roman" w:hAnsi="Times New Roman"/>
                <w:i/>
                <w:iCs/>
                <w:sz w:val="24"/>
                <w:szCs w:val="24"/>
              </w:rPr>
              <w:t>*</w:t>
            </w:r>
          </w:p>
        </w:tc>
        <w:tc>
          <w:tcPr>
            <w:tcW w:w="2156" w:type="dxa"/>
          </w:tcPr>
          <w:p w14:paraId="23AFF9E9" w14:textId="77777777" w:rsidR="00934CAB" w:rsidRPr="00A3068D" w:rsidRDefault="00934CAB" w:rsidP="00A90DEE">
            <w:pPr>
              <w:rPr>
                <w:rFonts w:ascii="Times New Roman" w:hAnsi="Times New Roman"/>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14:paraId="7A1B17D9" w14:textId="23C3A57A"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c>
          <w:tcPr>
            <w:tcW w:w="1565" w:type="dxa"/>
            <w:tcBorders>
              <w:top w:val="single" w:sz="4" w:space="0" w:color="auto"/>
              <w:left w:val="single" w:sz="4" w:space="0" w:color="auto"/>
              <w:bottom w:val="single" w:sz="4" w:space="0" w:color="auto"/>
              <w:right w:val="single" w:sz="4" w:space="0" w:color="auto"/>
            </w:tcBorders>
          </w:tcPr>
          <w:p w14:paraId="7C6ED6C7" w14:textId="77777777" w:rsidR="00934CAB" w:rsidRPr="00A3068D" w:rsidRDefault="00934CAB" w:rsidP="00A90DEE">
            <w:pPr>
              <w:rPr>
                <w:rFonts w:ascii="Times New Roman" w:hAnsi="Times New Roman"/>
                <w:sz w:val="24"/>
                <w:szCs w:val="24"/>
              </w:rPr>
            </w:pPr>
          </w:p>
        </w:tc>
        <w:tc>
          <w:tcPr>
            <w:tcW w:w="1408" w:type="dxa"/>
            <w:tcBorders>
              <w:top w:val="single" w:sz="4" w:space="0" w:color="auto"/>
              <w:left w:val="single" w:sz="4" w:space="0" w:color="auto"/>
              <w:bottom w:val="single" w:sz="4" w:space="0" w:color="auto"/>
              <w:right w:val="single" w:sz="4" w:space="0" w:color="auto"/>
            </w:tcBorders>
            <w:hideMark/>
          </w:tcPr>
          <w:p w14:paraId="43328AF3"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c>
          <w:tcPr>
            <w:tcW w:w="1256" w:type="dxa"/>
            <w:tcBorders>
              <w:top w:val="single" w:sz="4" w:space="0" w:color="auto"/>
              <w:left w:val="single" w:sz="4" w:space="0" w:color="auto"/>
              <w:bottom w:val="single" w:sz="4" w:space="0" w:color="auto"/>
              <w:right w:val="single" w:sz="4" w:space="0" w:color="auto"/>
            </w:tcBorders>
          </w:tcPr>
          <w:p w14:paraId="05097375" w14:textId="77777777" w:rsidR="00934CAB" w:rsidRPr="00A3068D" w:rsidRDefault="00934CAB" w:rsidP="00A90DEE">
            <w:pPr>
              <w:spacing w:line="276" w:lineRule="auto"/>
              <w:rPr>
                <w:rFonts w:ascii="Times New Roman" w:hAnsi="Times New Roman"/>
                <w:sz w:val="24"/>
                <w:szCs w:val="24"/>
              </w:rPr>
            </w:pPr>
            <w:r w:rsidRPr="00A3068D">
              <w:rPr>
                <w:rFonts w:ascii="Times New Roman" w:hAnsi="Times New Roman"/>
                <w:sz w:val="24"/>
                <w:szCs w:val="24"/>
              </w:rPr>
              <w:t>xx</w:t>
            </w:r>
          </w:p>
        </w:tc>
      </w:tr>
    </w:tbl>
    <w:p w14:paraId="33C589EA" w14:textId="77777777" w:rsidR="00C00FD6" w:rsidRPr="00A3068D" w:rsidRDefault="00C00FD6" w:rsidP="00C00FD6">
      <w:pPr>
        <w:ind w:left="360"/>
        <w:jc w:val="both"/>
        <w:rPr>
          <w:rFonts w:ascii="Times New Roman" w:hAnsi="Times New Roman"/>
          <w:sz w:val="24"/>
          <w:szCs w:val="24"/>
        </w:rPr>
      </w:pPr>
    </w:p>
    <w:p w14:paraId="7077E6C0"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w:t>
      </w:r>
      <w:r w:rsidRPr="00A3068D">
        <w:rPr>
          <w:rFonts w:ascii="Times New Roman" w:hAnsi="Times New Roman"/>
          <w:i/>
          <w:iCs/>
          <w:sz w:val="24"/>
          <w:szCs w:val="24"/>
        </w:rPr>
        <w:t>rindas pievieno pēc nepieciešamības</w:t>
      </w:r>
    </w:p>
    <w:p w14:paraId="44D70278" w14:textId="77777777" w:rsidR="00DB330F" w:rsidRPr="00A3068D" w:rsidRDefault="00DB330F" w:rsidP="00DB330F">
      <w:pPr>
        <w:numPr>
          <w:ilvl w:val="0"/>
          <w:numId w:val="12"/>
        </w:numPr>
        <w:jc w:val="both"/>
        <w:rPr>
          <w:rFonts w:ascii="Times New Roman" w:hAnsi="Times New Roman"/>
          <w:sz w:val="24"/>
          <w:szCs w:val="24"/>
        </w:rPr>
      </w:pPr>
      <w:r w:rsidRPr="00A3068D">
        <w:rPr>
          <w:rFonts w:ascii="Times New Roman" w:hAnsi="Times New Roman"/>
          <w:sz w:val="24"/>
          <w:szCs w:val="24"/>
        </w:rPr>
        <w:t xml:space="preserve">Akta 1.punktā norādītie Pakalpojumi ir veikti atbilstoši Līgumam, kvalitatīvi, 1.punktā norādītajā apmērā un pilnībā ievērojot Pasūtītāja norādījumus </w:t>
      </w:r>
      <w:r>
        <w:rPr>
          <w:rFonts w:ascii="Times New Roman" w:hAnsi="Times New Roman"/>
          <w:sz w:val="24"/>
          <w:szCs w:val="24"/>
        </w:rPr>
        <w:t>pakalpojuma</w:t>
      </w:r>
      <w:r w:rsidRPr="00A3068D">
        <w:rPr>
          <w:rFonts w:ascii="Times New Roman" w:hAnsi="Times New Roman"/>
          <w:sz w:val="24"/>
          <w:szCs w:val="24"/>
        </w:rPr>
        <w:t xml:space="preserve"> izpildei.</w:t>
      </w:r>
    </w:p>
    <w:p w14:paraId="07867F7A" w14:textId="09564146" w:rsidR="00DB330F" w:rsidRPr="00A3068D" w:rsidRDefault="00DB330F" w:rsidP="00DB330F">
      <w:pPr>
        <w:numPr>
          <w:ilvl w:val="0"/>
          <w:numId w:val="12"/>
        </w:numPr>
        <w:jc w:val="both"/>
        <w:rPr>
          <w:rFonts w:ascii="Times New Roman" w:hAnsi="Times New Roman"/>
          <w:sz w:val="24"/>
          <w:szCs w:val="24"/>
        </w:rPr>
      </w:pPr>
      <w:r w:rsidRPr="00A3068D">
        <w:rPr>
          <w:rFonts w:ascii="Times New Roman" w:hAnsi="Times New Roman"/>
          <w:sz w:val="24"/>
          <w:szCs w:val="24"/>
        </w:rPr>
        <w:t xml:space="preserve">Atbilstoši Līguma </w:t>
      </w:r>
      <w:r w:rsidR="004E372D">
        <w:rPr>
          <w:rFonts w:ascii="Times New Roman" w:hAnsi="Times New Roman"/>
          <w:sz w:val="24"/>
          <w:szCs w:val="24"/>
        </w:rPr>
        <w:t>3</w:t>
      </w:r>
      <w:r w:rsidR="004E372D" w:rsidRPr="00A3068D">
        <w:rPr>
          <w:rFonts w:ascii="Times New Roman" w:hAnsi="Times New Roman"/>
          <w:sz w:val="24"/>
          <w:szCs w:val="24"/>
        </w:rPr>
        <w:t xml:space="preserve">.pielikumam – </w:t>
      </w:r>
      <w:r w:rsidR="004E372D" w:rsidRPr="00822589">
        <w:rPr>
          <w:rFonts w:ascii="Times New Roman" w:hAnsi="Times New Roman"/>
          <w:sz w:val="24"/>
          <w:szCs w:val="24"/>
        </w:rPr>
        <w:t>Izpildītāja Finanšu piedāvājum</w:t>
      </w:r>
      <w:r w:rsidR="004E372D">
        <w:rPr>
          <w:rFonts w:ascii="Times New Roman" w:hAnsi="Times New Roman"/>
          <w:sz w:val="24"/>
          <w:szCs w:val="24"/>
        </w:rPr>
        <w:t>am</w:t>
      </w:r>
      <w:r w:rsidR="004E372D" w:rsidRPr="00822589">
        <w:rPr>
          <w:rFonts w:ascii="Times New Roman" w:hAnsi="Times New Roman"/>
          <w:sz w:val="24"/>
          <w:szCs w:val="24"/>
        </w:rPr>
        <w:t xml:space="preserve"> </w:t>
      </w:r>
      <w:r w:rsidR="004E372D">
        <w:rPr>
          <w:rFonts w:ascii="Times New Roman" w:hAnsi="Times New Roman"/>
          <w:color w:val="000000"/>
          <w:sz w:val="24"/>
          <w:szCs w:val="24"/>
        </w:rPr>
        <w:t>– Dalībnieka piedāvājumam konkrētā Pakalpojuma izpildei</w:t>
      </w:r>
      <w:r w:rsidR="004E372D">
        <w:rPr>
          <w:rFonts w:ascii="Times New Roman" w:hAnsi="Times New Roman"/>
          <w:sz w:val="24"/>
          <w:szCs w:val="24"/>
        </w:rPr>
        <w:t xml:space="preserve"> un Līguma </w:t>
      </w:r>
      <w:r w:rsidR="004E372D" w:rsidRPr="005F14BC">
        <w:rPr>
          <w:rFonts w:ascii="Times New Roman" w:hAnsi="Times New Roman"/>
          <w:sz w:val="24"/>
          <w:szCs w:val="24"/>
          <w:highlight w:val="yellow"/>
        </w:rPr>
        <w:t>x.x</w:t>
      </w:r>
      <w:r w:rsidR="004E372D" w:rsidRPr="00BA538B">
        <w:rPr>
          <w:rFonts w:ascii="Times New Roman" w:hAnsi="Times New Roman"/>
          <w:sz w:val="24"/>
          <w:szCs w:val="24"/>
        </w:rPr>
        <w:t>.punktam</w:t>
      </w:r>
      <w:r w:rsidR="00EA4792">
        <w:rPr>
          <w:rFonts w:ascii="Times New Roman" w:hAnsi="Times New Roman"/>
          <w:sz w:val="24"/>
          <w:szCs w:val="24"/>
        </w:rPr>
        <w:t>,</w:t>
      </w:r>
    </w:p>
    <w:p w14:paraId="4DD5228B" w14:textId="77777777" w:rsidR="00DB330F" w:rsidRDefault="00DB330F" w:rsidP="00DB330F">
      <w:pPr>
        <w:ind w:left="360"/>
        <w:jc w:val="both"/>
        <w:rPr>
          <w:rFonts w:ascii="Times New Roman" w:hAnsi="Times New Roman"/>
          <w:sz w:val="24"/>
          <w:szCs w:val="24"/>
        </w:rPr>
      </w:pPr>
    </w:p>
    <w:p w14:paraId="049B0352" w14:textId="77777777" w:rsidR="00DB330F" w:rsidRDefault="00DB330F" w:rsidP="00DB330F">
      <w:pPr>
        <w:ind w:left="360"/>
        <w:jc w:val="both"/>
        <w:rPr>
          <w:rFonts w:ascii="Times New Roman" w:hAnsi="Times New Roman"/>
          <w:iCs/>
          <w:sz w:val="24"/>
          <w:szCs w:val="24"/>
        </w:rPr>
      </w:pPr>
      <w:r>
        <w:rPr>
          <w:rFonts w:ascii="Times New Roman" w:hAnsi="Times New Roman"/>
          <w:sz w:val="24"/>
          <w:szCs w:val="24"/>
        </w:rPr>
        <w:t>L</w:t>
      </w:r>
      <w:r w:rsidRPr="00A3068D">
        <w:rPr>
          <w:rFonts w:ascii="Times New Roman" w:hAnsi="Times New Roman"/>
          <w:sz w:val="24"/>
          <w:szCs w:val="24"/>
        </w:rPr>
        <w:t xml:space="preserve">īgumcena par Akta 1. punktā minēto Pakalpojumu izpildi ir </w:t>
      </w:r>
      <w:r w:rsidRPr="00E3599A">
        <w:rPr>
          <w:rFonts w:ascii="Times New Roman" w:hAnsi="Times New Roman"/>
          <w:b/>
          <w:sz w:val="24"/>
          <w:szCs w:val="24"/>
          <w:highlight w:val="yellow"/>
        </w:rPr>
        <w:t>xx,xx EUR</w:t>
      </w:r>
      <w:r w:rsidRPr="00A3068D">
        <w:rPr>
          <w:rFonts w:ascii="Times New Roman" w:hAnsi="Times New Roman"/>
          <w:sz w:val="24"/>
          <w:szCs w:val="24"/>
        </w:rPr>
        <w:t xml:space="preserve"> (</w:t>
      </w:r>
      <w:r w:rsidRPr="00A3068D">
        <w:rPr>
          <w:rFonts w:ascii="Times New Roman" w:hAnsi="Times New Roman"/>
          <w:i/>
          <w:iCs/>
          <w:sz w:val="24"/>
          <w:szCs w:val="24"/>
        </w:rPr>
        <w:t>summa vārdiem</w:t>
      </w:r>
      <w:r w:rsidRPr="00A3068D">
        <w:rPr>
          <w:rFonts w:ascii="Times New Roman" w:hAnsi="Times New Roman"/>
          <w:sz w:val="24"/>
          <w:szCs w:val="24"/>
        </w:rPr>
        <w:t xml:space="preserve"> </w:t>
      </w:r>
      <w:r w:rsidRPr="00A3068D">
        <w:rPr>
          <w:rFonts w:ascii="Times New Roman" w:hAnsi="Times New Roman"/>
          <w:i/>
          <w:sz w:val="24"/>
          <w:szCs w:val="24"/>
        </w:rPr>
        <w:t>euro</w:t>
      </w:r>
      <w:r w:rsidRPr="00A3068D">
        <w:rPr>
          <w:rFonts w:ascii="Times New Roman" w:hAnsi="Times New Roman"/>
          <w:sz w:val="24"/>
          <w:szCs w:val="24"/>
        </w:rPr>
        <w:t>, xx centi) [</w:t>
      </w:r>
      <w:r w:rsidRPr="00A3068D">
        <w:rPr>
          <w:rFonts w:ascii="Times New Roman" w:hAnsi="Times New Roman"/>
          <w:i/>
          <w:iCs/>
          <w:sz w:val="24"/>
          <w:szCs w:val="24"/>
        </w:rPr>
        <w:t>ja Izpildītājs ir PVN maksātājs, tad pievieno arī informāciju par maksājamā PVN summu</w:t>
      </w:r>
      <w:r w:rsidRPr="00A3068D">
        <w:rPr>
          <w:rFonts w:ascii="Times New Roman" w:hAnsi="Times New Roman"/>
          <w:sz w:val="24"/>
          <w:szCs w:val="24"/>
        </w:rPr>
        <w:t>]</w:t>
      </w:r>
      <w:r w:rsidRPr="00A3068D">
        <w:rPr>
          <w:rFonts w:ascii="Times New Roman" w:hAnsi="Times New Roman"/>
          <w:i/>
          <w:iCs/>
          <w:sz w:val="24"/>
          <w:szCs w:val="24"/>
        </w:rPr>
        <w:t xml:space="preserve"> </w:t>
      </w:r>
      <w:r w:rsidRPr="00A3068D">
        <w:rPr>
          <w:rFonts w:ascii="Times New Roman" w:hAnsi="Times New Roman"/>
          <w:sz w:val="24"/>
          <w:szCs w:val="24"/>
        </w:rPr>
        <w:t xml:space="preserve">un pievienotās vērtības nodoklis </w:t>
      </w:r>
      <w:r w:rsidRPr="00E3599A">
        <w:rPr>
          <w:rFonts w:ascii="Times New Roman" w:hAnsi="Times New Roman"/>
          <w:sz w:val="24"/>
          <w:szCs w:val="24"/>
          <w:highlight w:val="yellow"/>
        </w:rPr>
        <w:t>xx%</w:t>
      </w:r>
      <w:r w:rsidRPr="00A3068D">
        <w:rPr>
          <w:rFonts w:ascii="Times New Roman" w:hAnsi="Times New Roman"/>
          <w:sz w:val="24"/>
          <w:szCs w:val="24"/>
        </w:rPr>
        <w:t xml:space="preserve">, t.i. </w:t>
      </w:r>
      <w:r w:rsidRPr="00E3599A">
        <w:rPr>
          <w:rFonts w:ascii="Times New Roman" w:hAnsi="Times New Roman"/>
          <w:b/>
          <w:sz w:val="24"/>
          <w:szCs w:val="24"/>
          <w:highlight w:val="yellow"/>
        </w:rPr>
        <w:t>xx,xx EUR</w:t>
      </w:r>
      <w:r w:rsidRPr="00A3068D">
        <w:rPr>
          <w:rFonts w:ascii="Times New Roman" w:hAnsi="Times New Roman"/>
          <w:sz w:val="24"/>
          <w:szCs w:val="24"/>
        </w:rPr>
        <w:t xml:space="preserve"> (</w:t>
      </w:r>
      <w:r w:rsidRPr="00A3068D">
        <w:rPr>
          <w:rFonts w:ascii="Times New Roman" w:hAnsi="Times New Roman"/>
          <w:i/>
          <w:iCs/>
          <w:sz w:val="24"/>
          <w:szCs w:val="24"/>
        </w:rPr>
        <w:t>summa vārdiem</w:t>
      </w:r>
      <w:r w:rsidRPr="00A3068D">
        <w:rPr>
          <w:rFonts w:ascii="Times New Roman" w:hAnsi="Times New Roman"/>
          <w:sz w:val="24"/>
          <w:szCs w:val="24"/>
        </w:rPr>
        <w:t xml:space="preserve"> </w:t>
      </w:r>
      <w:r w:rsidRPr="00A3068D">
        <w:rPr>
          <w:rFonts w:ascii="Times New Roman" w:hAnsi="Times New Roman"/>
          <w:i/>
          <w:sz w:val="24"/>
          <w:szCs w:val="24"/>
        </w:rPr>
        <w:t>euro</w:t>
      </w:r>
      <w:r w:rsidRPr="00A3068D">
        <w:rPr>
          <w:rFonts w:ascii="Times New Roman" w:hAnsi="Times New Roman"/>
          <w:sz w:val="24"/>
          <w:szCs w:val="24"/>
        </w:rPr>
        <w:t>, xx centi)</w:t>
      </w:r>
      <w:r w:rsidRPr="00A3068D">
        <w:rPr>
          <w:rFonts w:ascii="Times New Roman" w:hAnsi="Times New Roman"/>
          <w:iCs/>
          <w:sz w:val="24"/>
          <w:szCs w:val="24"/>
        </w:rPr>
        <w:t>,</w:t>
      </w:r>
      <w:r>
        <w:rPr>
          <w:rFonts w:ascii="Times New Roman" w:hAnsi="Times New Roman"/>
          <w:iCs/>
          <w:sz w:val="24"/>
          <w:szCs w:val="24"/>
        </w:rPr>
        <w:t xml:space="preserve"> </w:t>
      </w:r>
    </w:p>
    <w:p w14:paraId="49DB0594" w14:textId="77777777" w:rsidR="00DB330F" w:rsidRDefault="00DB330F" w:rsidP="00DB330F">
      <w:pPr>
        <w:ind w:left="360"/>
        <w:jc w:val="both"/>
        <w:rPr>
          <w:rFonts w:ascii="Times New Roman" w:hAnsi="Times New Roman"/>
          <w:iCs/>
          <w:sz w:val="24"/>
          <w:szCs w:val="24"/>
        </w:rPr>
      </w:pPr>
      <w:r>
        <w:rPr>
          <w:rFonts w:ascii="Times New Roman" w:hAnsi="Times New Roman"/>
          <w:iCs/>
          <w:sz w:val="24"/>
          <w:szCs w:val="24"/>
        </w:rPr>
        <w:t>un ņemot vērā</w:t>
      </w:r>
    </w:p>
    <w:p w14:paraId="7271DFB8" w14:textId="77777777" w:rsidR="00DB330F" w:rsidRPr="00A3068D" w:rsidRDefault="00DB330F" w:rsidP="00DB330F">
      <w:pPr>
        <w:ind w:left="360"/>
        <w:jc w:val="both"/>
        <w:rPr>
          <w:rFonts w:ascii="Times New Roman" w:hAnsi="Times New Roman"/>
          <w:sz w:val="24"/>
          <w:szCs w:val="24"/>
        </w:rPr>
      </w:pPr>
      <w:r>
        <w:rPr>
          <w:rFonts w:ascii="Times New Roman" w:hAnsi="Times New Roman"/>
          <w:iCs/>
          <w:sz w:val="24"/>
          <w:szCs w:val="24"/>
        </w:rPr>
        <w:t>[</w:t>
      </w:r>
      <w:r w:rsidRPr="00F52104">
        <w:rPr>
          <w:rFonts w:ascii="Times New Roman" w:hAnsi="Times New Roman"/>
          <w:i/>
          <w:sz w:val="24"/>
          <w:szCs w:val="24"/>
        </w:rPr>
        <w:t>ja attiecināms, tad</w:t>
      </w:r>
      <w:r>
        <w:rPr>
          <w:rFonts w:ascii="Times New Roman" w:hAnsi="Times New Roman"/>
          <w:iCs/>
          <w:sz w:val="24"/>
          <w:szCs w:val="24"/>
        </w:rPr>
        <w:t xml:space="preserve"> </w:t>
      </w:r>
      <w:r w:rsidRPr="00F52104">
        <w:rPr>
          <w:rFonts w:ascii="Times New Roman" w:hAnsi="Times New Roman"/>
          <w:i/>
          <w:sz w:val="24"/>
          <w:szCs w:val="24"/>
        </w:rPr>
        <w:t>norāda citus datus, kas ņemami vērā attiecīgā Līguma izpildē attiecībā uz samaksas par veiktajiem Pakalpojumiem kārtību</w:t>
      </w:r>
      <w:r>
        <w:rPr>
          <w:rFonts w:ascii="Times New Roman" w:hAnsi="Times New Roman"/>
          <w:i/>
          <w:sz w:val="24"/>
          <w:szCs w:val="24"/>
        </w:rPr>
        <w:t>, un kas ietekme kopējo Izpildītājam izmaksājamo summu</w:t>
      </w:r>
      <w:r>
        <w:rPr>
          <w:rFonts w:ascii="Times New Roman" w:hAnsi="Times New Roman"/>
          <w:iCs/>
          <w:sz w:val="24"/>
          <w:szCs w:val="24"/>
        </w:rPr>
        <w:t xml:space="preserve">] </w:t>
      </w:r>
    </w:p>
    <w:p w14:paraId="4CE85943" w14:textId="77777777" w:rsidR="00DB330F" w:rsidRDefault="00DB330F" w:rsidP="00D22A89">
      <w:pPr>
        <w:jc w:val="both"/>
        <w:rPr>
          <w:rFonts w:ascii="Times New Roman" w:hAnsi="Times New Roman"/>
          <w:sz w:val="24"/>
          <w:szCs w:val="24"/>
        </w:rPr>
      </w:pPr>
    </w:p>
    <w:p w14:paraId="08B531C4" w14:textId="3920AE56" w:rsidR="00DB330F" w:rsidRPr="00BA538B" w:rsidRDefault="00DB330F" w:rsidP="00DB330F">
      <w:pPr>
        <w:ind w:left="284"/>
        <w:jc w:val="both"/>
        <w:rPr>
          <w:rFonts w:ascii="Times New Roman" w:hAnsi="Times New Roman"/>
          <w:sz w:val="24"/>
          <w:szCs w:val="24"/>
        </w:rPr>
      </w:pPr>
      <w:r w:rsidRPr="00A3068D">
        <w:rPr>
          <w:rFonts w:ascii="Times New Roman" w:hAnsi="Times New Roman"/>
          <w:sz w:val="24"/>
          <w:szCs w:val="24"/>
        </w:rPr>
        <w:t xml:space="preserve">ko Pasūtītājs pārskaita Izpildītājam, </w:t>
      </w:r>
      <w:r w:rsidRPr="00BA538B">
        <w:rPr>
          <w:rFonts w:ascii="Times New Roman" w:hAnsi="Times New Roman"/>
          <w:sz w:val="24"/>
          <w:szCs w:val="24"/>
        </w:rPr>
        <w:t xml:space="preserve">atbilstoši Līguma </w:t>
      </w:r>
      <w:r w:rsidR="0030628B" w:rsidRPr="0030628B">
        <w:rPr>
          <w:rFonts w:ascii="Times New Roman" w:hAnsi="Times New Roman"/>
          <w:sz w:val="24"/>
          <w:szCs w:val="24"/>
          <w:highlight w:val="yellow"/>
        </w:rPr>
        <w:t>x</w:t>
      </w:r>
      <w:r w:rsidR="0030628B">
        <w:rPr>
          <w:rFonts w:ascii="Times New Roman" w:hAnsi="Times New Roman"/>
          <w:sz w:val="24"/>
          <w:szCs w:val="24"/>
          <w:highlight w:val="yellow"/>
        </w:rPr>
        <w:t>.</w:t>
      </w:r>
      <w:r w:rsidR="0030628B" w:rsidRPr="0030628B">
        <w:rPr>
          <w:rFonts w:ascii="Times New Roman" w:hAnsi="Times New Roman"/>
          <w:sz w:val="24"/>
          <w:szCs w:val="24"/>
          <w:highlight w:val="yellow"/>
        </w:rPr>
        <w:t>x</w:t>
      </w:r>
      <w:r w:rsidRPr="00BA538B">
        <w:rPr>
          <w:rFonts w:ascii="Times New Roman" w:hAnsi="Times New Roman"/>
          <w:sz w:val="24"/>
          <w:szCs w:val="24"/>
        </w:rPr>
        <w:t>. apakšpunktam</w:t>
      </w:r>
    </w:p>
    <w:p w14:paraId="2A42D830" w14:textId="77777777" w:rsidR="00DB330F" w:rsidRPr="00BA538B" w:rsidRDefault="00DB330F" w:rsidP="00DB330F">
      <w:pPr>
        <w:ind w:left="284"/>
        <w:jc w:val="both"/>
        <w:rPr>
          <w:rFonts w:ascii="Times New Roman" w:hAnsi="Times New Roman"/>
          <w:sz w:val="24"/>
          <w:szCs w:val="24"/>
        </w:rPr>
      </w:pPr>
    </w:p>
    <w:p w14:paraId="616C74D0" w14:textId="47F09887" w:rsidR="00DB330F" w:rsidRPr="00A3068D" w:rsidRDefault="00DB330F" w:rsidP="00DB330F">
      <w:pPr>
        <w:ind w:left="284"/>
        <w:jc w:val="both"/>
        <w:rPr>
          <w:rFonts w:ascii="Times New Roman" w:hAnsi="Times New Roman"/>
          <w:sz w:val="24"/>
          <w:szCs w:val="24"/>
        </w:rPr>
      </w:pPr>
      <w:r w:rsidRPr="00BA538B">
        <w:rPr>
          <w:rFonts w:ascii="Times New Roman" w:hAnsi="Times New Roman"/>
          <w:sz w:val="24"/>
          <w:szCs w:val="24"/>
        </w:rPr>
        <w:lastRenderedPageBreak/>
        <w:t xml:space="preserve">Šis akts sastādīts pamatojoties uz Līguma </w:t>
      </w:r>
      <w:r w:rsidR="0030628B" w:rsidRPr="0030628B">
        <w:rPr>
          <w:rFonts w:ascii="Times New Roman" w:hAnsi="Times New Roman"/>
          <w:sz w:val="24"/>
          <w:szCs w:val="24"/>
          <w:highlight w:val="yellow"/>
        </w:rPr>
        <w:t>x.x</w:t>
      </w:r>
      <w:r w:rsidRPr="0030628B">
        <w:rPr>
          <w:rFonts w:ascii="Times New Roman" w:hAnsi="Times New Roman"/>
          <w:sz w:val="24"/>
          <w:szCs w:val="24"/>
          <w:highlight w:val="yellow"/>
        </w:rPr>
        <w:t>.</w:t>
      </w:r>
      <w:r w:rsidRPr="00BA538B">
        <w:rPr>
          <w:rFonts w:ascii="Times New Roman" w:hAnsi="Times New Roman"/>
          <w:sz w:val="24"/>
          <w:szCs w:val="24"/>
        </w:rPr>
        <w:t> apakšpunktu</w:t>
      </w:r>
      <w:r w:rsidRPr="00A3068D">
        <w:rPr>
          <w:rFonts w:ascii="Times New Roman" w:hAnsi="Times New Roman"/>
          <w:sz w:val="24"/>
          <w:szCs w:val="24"/>
        </w:rPr>
        <w:t xml:space="preserve"> latviešu valodā uz </w:t>
      </w:r>
      <w:r w:rsidRPr="00E3599A">
        <w:rPr>
          <w:rFonts w:ascii="Times New Roman" w:hAnsi="Times New Roman"/>
          <w:sz w:val="24"/>
          <w:szCs w:val="24"/>
          <w:highlight w:val="yellow"/>
        </w:rPr>
        <w:t>xx</w:t>
      </w:r>
      <w:r w:rsidRPr="00A3068D">
        <w:rPr>
          <w:rFonts w:ascii="Times New Roman" w:hAnsi="Times New Roman"/>
          <w:sz w:val="24"/>
          <w:szCs w:val="24"/>
        </w:rPr>
        <w:t> lapas, un tas ir parakstīts ar drošu elektronisku parakstu un satur laika zīmogu.</w:t>
      </w:r>
    </w:p>
    <w:p w14:paraId="18CA456D" w14:textId="77777777" w:rsidR="00DB330F" w:rsidRDefault="00DB330F" w:rsidP="00DB330F">
      <w:pPr>
        <w:jc w:val="both"/>
        <w:rPr>
          <w:rFonts w:ascii="Times New Roman" w:hAnsi="Times New Roman"/>
          <w:sz w:val="24"/>
          <w:szCs w:val="24"/>
        </w:rPr>
      </w:pPr>
    </w:p>
    <w:p w14:paraId="22D635B9" w14:textId="77777777" w:rsidR="00DB330F" w:rsidRPr="00A3068D" w:rsidRDefault="00DB330F" w:rsidP="00DB330F">
      <w:pPr>
        <w:rPr>
          <w:rFonts w:ascii="Times New Roman" w:hAnsi="Times New Roman"/>
          <w:sz w:val="24"/>
          <w:szCs w:val="24"/>
        </w:rPr>
      </w:pPr>
      <w:r w:rsidRPr="00A3068D">
        <w:rPr>
          <w:rFonts w:ascii="Times New Roman" w:hAnsi="Times New Roman"/>
          <w:sz w:val="24"/>
          <w:szCs w:val="24"/>
        </w:rPr>
        <w:t>Pušu juridiskās adreses un rekvizīti:</w:t>
      </w:r>
    </w:p>
    <w:p w14:paraId="15866BFE" w14:textId="77777777" w:rsidR="00A3068D" w:rsidRPr="00A3068D" w:rsidRDefault="00A3068D" w:rsidP="00A3068D">
      <w:pPr>
        <w:rPr>
          <w:rFonts w:ascii="Times New Roman" w:hAnsi="Times New Roman"/>
          <w:sz w:val="24"/>
          <w:szCs w:val="24"/>
        </w:rPr>
      </w:pPr>
    </w:p>
    <w:tbl>
      <w:tblPr>
        <w:tblW w:w="9323" w:type="dxa"/>
        <w:tblLook w:val="01E0" w:firstRow="1" w:lastRow="1" w:firstColumn="1" w:lastColumn="1" w:noHBand="0" w:noVBand="0"/>
      </w:tblPr>
      <w:tblGrid>
        <w:gridCol w:w="4361"/>
        <w:gridCol w:w="4962"/>
      </w:tblGrid>
      <w:tr w:rsidR="00A23E2E" w14:paraId="11C7BA39" w14:textId="77777777" w:rsidTr="00A3068D">
        <w:tc>
          <w:tcPr>
            <w:tcW w:w="4361" w:type="dxa"/>
          </w:tcPr>
          <w:p w14:paraId="60E9A2D3" w14:textId="77777777" w:rsidR="00A3068D" w:rsidRPr="00A3068D" w:rsidRDefault="007911C7" w:rsidP="00A3068D">
            <w:pPr>
              <w:rPr>
                <w:rFonts w:ascii="Times New Roman" w:hAnsi="Times New Roman"/>
                <w:b/>
                <w:sz w:val="24"/>
                <w:szCs w:val="24"/>
              </w:rPr>
            </w:pPr>
            <w:r w:rsidRPr="00A3068D">
              <w:rPr>
                <w:rFonts w:ascii="Times New Roman" w:hAnsi="Times New Roman"/>
                <w:b/>
                <w:sz w:val="24"/>
                <w:szCs w:val="24"/>
              </w:rPr>
              <w:t xml:space="preserve">  PASŪTĪTĀJS:</w:t>
            </w:r>
          </w:p>
          <w:p w14:paraId="7E18514A" w14:textId="77777777" w:rsidR="00A3068D" w:rsidRPr="00A3068D" w:rsidRDefault="007911C7" w:rsidP="00A3068D">
            <w:pPr>
              <w:rPr>
                <w:rFonts w:ascii="Times New Roman" w:hAnsi="Times New Roman"/>
                <w:b/>
                <w:sz w:val="24"/>
                <w:szCs w:val="24"/>
              </w:rPr>
            </w:pPr>
            <w:r w:rsidRPr="00A3068D">
              <w:rPr>
                <w:rFonts w:ascii="Times New Roman" w:hAnsi="Times New Roman"/>
                <w:b/>
                <w:sz w:val="24"/>
                <w:szCs w:val="24"/>
              </w:rPr>
              <w:t>Dabas aizsardzības pārvalde</w:t>
            </w:r>
          </w:p>
          <w:p w14:paraId="79239C78" w14:textId="77777777" w:rsidR="00C9262F" w:rsidRPr="005F14BC" w:rsidRDefault="00C9262F" w:rsidP="00C9262F">
            <w:pPr>
              <w:rPr>
                <w:rFonts w:ascii="Times New Roman" w:hAnsi="Times New Roman"/>
                <w:b/>
                <w:bCs/>
                <w:sz w:val="24"/>
                <w:szCs w:val="24"/>
                <w:highlight w:val="yellow"/>
              </w:rPr>
            </w:pPr>
            <w:r>
              <w:rPr>
                <w:rFonts w:ascii="Times New Roman" w:hAnsi="Times New Roman"/>
                <w:b/>
                <w:bCs/>
                <w:sz w:val="24"/>
                <w:szCs w:val="24"/>
              </w:rPr>
              <w:t>[</w:t>
            </w:r>
            <w:r w:rsidRPr="005F14BC">
              <w:rPr>
                <w:rFonts w:ascii="Times New Roman" w:hAnsi="Times New Roman"/>
                <w:b/>
                <w:bCs/>
                <w:sz w:val="24"/>
                <w:szCs w:val="24"/>
                <w:highlight w:val="yellow"/>
              </w:rPr>
              <w:t xml:space="preserve">Projekts Nr. [..] </w:t>
            </w:r>
          </w:p>
          <w:p w14:paraId="6636B1E9" w14:textId="77777777" w:rsidR="00C9262F" w:rsidRPr="00A3068D" w:rsidRDefault="00C9262F" w:rsidP="00C9262F">
            <w:pPr>
              <w:rPr>
                <w:rFonts w:ascii="Times New Roman" w:hAnsi="Times New Roman"/>
                <w:b/>
                <w:bCs/>
                <w:sz w:val="24"/>
                <w:szCs w:val="24"/>
              </w:rPr>
            </w:pPr>
            <w:r w:rsidRPr="005F14BC">
              <w:rPr>
                <w:rFonts w:ascii="Times New Roman" w:hAnsi="Times New Roman"/>
                <w:b/>
                <w:bCs/>
                <w:sz w:val="24"/>
                <w:szCs w:val="24"/>
                <w:highlight w:val="yellow"/>
              </w:rPr>
              <w:t>“nosaukums”</w:t>
            </w:r>
            <w:r>
              <w:rPr>
                <w:rFonts w:ascii="Times New Roman" w:hAnsi="Times New Roman"/>
                <w:b/>
                <w:bCs/>
                <w:sz w:val="24"/>
                <w:szCs w:val="24"/>
              </w:rPr>
              <w:t>]</w:t>
            </w:r>
          </w:p>
          <w:p w14:paraId="5B89A76C" w14:textId="77777777" w:rsidR="006D7B47" w:rsidRDefault="006D7B47" w:rsidP="00A3068D">
            <w:pPr>
              <w:rPr>
                <w:rFonts w:ascii="Times New Roman" w:hAnsi="Times New Roman"/>
                <w:b/>
                <w:bCs/>
                <w:sz w:val="24"/>
                <w:szCs w:val="24"/>
              </w:rPr>
            </w:pPr>
          </w:p>
          <w:p w14:paraId="7E34048E" w14:textId="591D7E78" w:rsidR="00A3068D" w:rsidRPr="00A3068D" w:rsidRDefault="007911C7" w:rsidP="00A3068D">
            <w:pPr>
              <w:rPr>
                <w:rFonts w:ascii="Times New Roman" w:hAnsi="Times New Roman"/>
                <w:sz w:val="24"/>
                <w:szCs w:val="24"/>
              </w:rPr>
            </w:pPr>
            <w:r w:rsidRPr="00A3068D">
              <w:rPr>
                <w:rFonts w:ascii="Times New Roman" w:hAnsi="Times New Roman"/>
                <w:sz w:val="24"/>
                <w:szCs w:val="24"/>
              </w:rPr>
              <w:t>Nodokļu maksātāja Reģ. Nr. 90009099027</w:t>
            </w:r>
          </w:p>
          <w:p w14:paraId="2C9FB772"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PVN reģ. Nr. LV90009099027</w:t>
            </w:r>
          </w:p>
          <w:p w14:paraId="064D4DA2"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Baznīcas iela 7, Sigulda,</w:t>
            </w:r>
          </w:p>
          <w:p w14:paraId="5EA802B0"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Siguldas novads, LV-2150, Latvija</w:t>
            </w:r>
          </w:p>
          <w:p w14:paraId="6E7BF4AC" w14:textId="77777777" w:rsidR="00A3068D" w:rsidRPr="00EE46D5" w:rsidRDefault="007911C7" w:rsidP="00A3068D">
            <w:pPr>
              <w:rPr>
                <w:rFonts w:ascii="Times New Roman" w:hAnsi="Times New Roman"/>
                <w:sz w:val="24"/>
                <w:szCs w:val="24"/>
              </w:rPr>
            </w:pPr>
            <w:r w:rsidRPr="00EE46D5">
              <w:rPr>
                <w:rFonts w:ascii="Times New Roman" w:hAnsi="Times New Roman"/>
                <w:sz w:val="24"/>
                <w:szCs w:val="24"/>
              </w:rPr>
              <w:t>Valsts kase, TRELLV22</w:t>
            </w:r>
          </w:p>
          <w:p w14:paraId="21133996" w14:textId="77777777" w:rsidR="009A5B3B" w:rsidRPr="00A3068D" w:rsidRDefault="009A5B3B" w:rsidP="009A5B3B">
            <w:pPr>
              <w:rPr>
                <w:rFonts w:ascii="Times New Roman" w:hAnsi="Times New Roman"/>
                <w:sz w:val="24"/>
                <w:szCs w:val="24"/>
              </w:rPr>
            </w:pPr>
            <w:r w:rsidRPr="00A3068D">
              <w:rPr>
                <w:rFonts w:ascii="Times New Roman" w:hAnsi="Times New Roman"/>
                <w:sz w:val="24"/>
                <w:szCs w:val="24"/>
              </w:rPr>
              <w:t xml:space="preserve">Konta Nr. </w:t>
            </w:r>
            <w:r>
              <w:rPr>
                <w:rFonts w:ascii="Times New Roman" w:hAnsi="Times New Roman"/>
                <w:sz w:val="24"/>
                <w:szCs w:val="24"/>
              </w:rPr>
              <w:t>[</w:t>
            </w:r>
            <w:r w:rsidRPr="005F14BC">
              <w:rPr>
                <w:rFonts w:ascii="Times New Roman" w:hAnsi="Times New Roman"/>
                <w:sz w:val="24"/>
                <w:szCs w:val="24"/>
                <w:highlight w:val="yellow"/>
              </w:rPr>
              <w:t>..</w:t>
            </w:r>
            <w:r>
              <w:rPr>
                <w:rFonts w:ascii="Times New Roman" w:hAnsi="Times New Roman"/>
                <w:sz w:val="24"/>
                <w:szCs w:val="24"/>
              </w:rPr>
              <w:t>]</w:t>
            </w:r>
          </w:p>
          <w:p w14:paraId="7994E1FE" w14:textId="77777777" w:rsidR="009A5B3B" w:rsidRPr="00A3068D" w:rsidRDefault="009A5B3B" w:rsidP="009A5B3B">
            <w:pPr>
              <w:rPr>
                <w:rFonts w:ascii="Times New Roman" w:hAnsi="Times New Roman"/>
                <w:sz w:val="24"/>
                <w:szCs w:val="24"/>
              </w:rPr>
            </w:pPr>
          </w:p>
          <w:p w14:paraId="5FAEB772" w14:textId="77777777" w:rsidR="009A5B3B" w:rsidRPr="00A3068D" w:rsidRDefault="009A5B3B" w:rsidP="009A5B3B">
            <w:pPr>
              <w:rPr>
                <w:rFonts w:ascii="Times New Roman" w:hAnsi="Times New Roman"/>
                <w:i/>
                <w:iCs/>
                <w:sz w:val="24"/>
                <w:szCs w:val="24"/>
              </w:rPr>
            </w:pPr>
            <w:r w:rsidRPr="00A3068D">
              <w:rPr>
                <w:rFonts w:ascii="Times New Roman" w:hAnsi="Times New Roman"/>
                <w:i/>
                <w:iCs/>
                <w:sz w:val="24"/>
                <w:szCs w:val="24"/>
              </w:rPr>
              <w:t>Amats</w:t>
            </w:r>
          </w:p>
          <w:p w14:paraId="4CC07917" w14:textId="77777777" w:rsidR="009A5B3B" w:rsidRPr="00A3068D" w:rsidRDefault="009A5B3B" w:rsidP="009A5B3B">
            <w:pPr>
              <w:rPr>
                <w:rFonts w:ascii="Times New Roman" w:hAnsi="Times New Roman"/>
                <w:sz w:val="24"/>
                <w:szCs w:val="24"/>
              </w:rPr>
            </w:pPr>
          </w:p>
          <w:p w14:paraId="50C88B84" w14:textId="0EF237AF" w:rsidR="00A3068D" w:rsidRPr="00A3068D" w:rsidRDefault="009A5B3B" w:rsidP="009A5B3B">
            <w:pPr>
              <w:rPr>
                <w:rFonts w:ascii="Times New Roman" w:hAnsi="Times New Roman"/>
                <w:sz w:val="24"/>
                <w:szCs w:val="24"/>
              </w:rPr>
            </w:pPr>
            <w:r w:rsidRPr="00A3068D">
              <w:rPr>
                <w:rFonts w:ascii="Times New Roman" w:hAnsi="Times New Roman"/>
                <w:sz w:val="24"/>
                <w:szCs w:val="24"/>
              </w:rPr>
              <w:t xml:space="preserve">______________ </w:t>
            </w:r>
            <w:r w:rsidRPr="00A3068D">
              <w:rPr>
                <w:rFonts w:ascii="Times New Roman" w:hAnsi="Times New Roman"/>
                <w:i/>
                <w:iCs/>
                <w:sz w:val="24"/>
                <w:szCs w:val="24"/>
              </w:rPr>
              <w:t>Vārds Uzvārds</w:t>
            </w:r>
          </w:p>
        </w:tc>
        <w:tc>
          <w:tcPr>
            <w:tcW w:w="4962" w:type="dxa"/>
          </w:tcPr>
          <w:p w14:paraId="389D3745" w14:textId="77777777" w:rsidR="00A3068D" w:rsidRPr="00A3068D" w:rsidRDefault="007911C7" w:rsidP="00A3068D">
            <w:pPr>
              <w:rPr>
                <w:rFonts w:ascii="Times New Roman" w:hAnsi="Times New Roman"/>
                <w:b/>
                <w:sz w:val="24"/>
                <w:szCs w:val="24"/>
              </w:rPr>
            </w:pPr>
            <w:r w:rsidRPr="00A3068D">
              <w:rPr>
                <w:rFonts w:ascii="Times New Roman" w:hAnsi="Times New Roman"/>
                <w:b/>
                <w:sz w:val="24"/>
                <w:szCs w:val="24"/>
              </w:rPr>
              <w:t>IZPILDĪTĀJS:</w:t>
            </w:r>
          </w:p>
          <w:p w14:paraId="025E36A0" w14:textId="77777777" w:rsidR="00A3068D" w:rsidRPr="00A3068D" w:rsidRDefault="007911C7" w:rsidP="00A3068D">
            <w:pPr>
              <w:rPr>
                <w:rFonts w:ascii="Times New Roman" w:hAnsi="Times New Roman"/>
                <w:b/>
                <w:i/>
                <w:iCs/>
                <w:sz w:val="24"/>
                <w:szCs w:val="24"/>
              </w:rPr>
            </w:pPr>
            <w:r w:rsidRPr="00A3068D">
              <w:rPr>
                <w:rFonts w:ascii="Times New Roman" w:hAnsi="Times New Roman"/>
                <w:b/>
                <w:i/>
                <w:iCs/>
                <w:sz w:val="24"/>
                <w:szCs w:val="24"/>
              </w:rPr>
              <w:t>Nosaukums</w:t>
            </w:r>
          </w:p>
          <w:p w14:paraId="1B9C7466" w14:textId="77777777" w:rsidR="00A3068D" w:rsidRPr="00A3068D" w:rsidRDefault="00A3068D" w:rsidP="00A3068D">
            <w:pPr>
              <w:rPr>
                <w:rFonts w:ascii="Times New Roman" w:hAnsi="Times New Roman"/>
                <w:sz w:val="24"/>
                <w:szCs w:val="24"/>
              </w:rPr>
            </w:pPr>
          </w:p>
          <w:p w14:paraId="30E25A54" w14:textId="77777777" w:rsidR="00274D89" w:rsidRDefault="00274D89" w:rsidP="00A3068D">
            <w:pPr>
              <w:rPr>
                <w:rFonts w:ascii="Times New Roman" w:hAnsi="Times New Roman"/>
                <w:sz w:val="24"/>
                <w:szCs w:val="24"/>
              </w:rPr>
            </w:pPr>
          </w:p>
          <w:p w14:paraId="5D931532" w14:textId="77777777" w:rsidR="00274D89" w:rsidRDefault="00274D89" w:rsidP="00A3068D">
            <w:pPr>
              <w:rPr>
                <w:rFonts w:ascii="Times New Roman" w:hAnsi="Times New Roman"/>
                <w:sz w:val="24"/>
                <w:szCs w:val="24"/>
              </w:rPr>
            </w:pPr>
          </w:p>
          <w:p w14:paraId="5C2A3B34" w14:textId="76B01E9B" w:rsidR="00A3068D" w:rsidRPr="00A3068D" w:rsidRDefault="007911C7" w:rsidP="00A3068D">
            <w:pPr>
              <w:rPr>
                <w:rFonts w:ascii="Times New Roman" w:hAnsi="Times New Roman"/>
                <w:sz w:val="24"/>
                <w:szCs w:val="24"/>
              </w:rPr>
            </w:pPr>
            <w:r w:rsidRPr="00A3068D">
              <w:rPr>
                <w:rFonts w:ascii="Times New Roman" w:hAnsi="Times New Roman"/>
                <w:sz w:val="24"/>
                <w:szCs w:val="24"/>
              </w:rPr>
              <w:t>Nodokļu maksātāja Reģ. Nr. ______</w:t>
            </w:r>
          </w:p>
          <w:p w14:paraId="5B2E2509"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PVN reģ. Nr. ________</w:t>
            </w:r>
          </w:p>
          <w:p w14:paraId="144FC0BC"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Adrese:_______________</w:t>
            </w:r>
          </w:p>
          <w:p w14:paraId="6F07D60B" w14:textId="77777777" w:rsidR="00DB7271" w:rsidRDefault="00DB7271" w:rsidP="00A3068D">
            <w:pPr>
              <w:rPr>
                <w:rFonts w:ascii="Times New Roman" w:hAnsi="Times New Roman"/>
                <w:sz w:val="24"/>
                <w:szCs w:val="24"/>
              </w:rPr>
            </w:pPr>
          </w:p>
          <w:p w14:paraId="52A1A671" w14:textId="22854DD6" w:rsidR="00A3068D" w:rsidRPr="00A3068D" w:rsidRDefault="007911C7" w:rsidP="00A3068D">
            <w:pPr>
              <w:rPr>
                <w:rFonts w:ascii="Times New Roman" w:hAnsi="Times New Roman"/>
                <w:sz w:val="24"/>
                <w:szCs w:val="24"/>
              </w:rPr>
            </w:pPr>
            <w:r w:rsidRPr="00A3068D">
              <w:rPr>
                <w:rFonts w:ascii="Times New Roman" w:hAnsi="Times New Roman"/>
                <w:sz w:val="24"/>
                <w:szCs w:val="24"/>
              </w:rPr>
              <w:t>Banka, bankas kods:______________</w:t>
            </w:r>
          </w:p>
          <w:p w14:paraId="1E7B1518"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Konta Nr.: _________________</w:t>
            </w:r>
          </w:p>
          <w:p w14:paraId="72E4FD9A" w14:textId="77777777" w:rsidR="00A3068D" w:rsidRPr="00A3068D" w:rsidRDefault="00A3068D" w:rsidP="00A3068D">
            <w:pPr>
              <w:rPr>
                <w:rFonts w:ascii="Times New Roman" w:hAnsi="Times New Roman"/>
                <w:sz w:val="24"/>
                <w:szCs w:val="24"/>
              </w:rPr>
            </w:pPr>
          </w:p>
          <w:p w14:paraId="55E1EC83" w14:textId="77777777" w:rsidR="00A3068D" w:rsidRPr="00A3068D" w:rsidRDefault="007911C7" w:rsidP="00A3068D">
            <w:pPr>
              <w:rPr>
                <w:rFonts w:ascii="Times New Roman" w:hAnsi="Times New Roman"/>
                <w:i/>
                <w:iCs/>
                <w:sz w:val="24"/>
                <w:szCs w:val="24"/>
              </w:rPr>
            </w:pPr>
            <w:r w:rsidRPr="00A3068D">
              <w:rPr>
                <w:rFonts w:ascii="Times New Roman" w:hAnsi="Times New Roman"/>
                <w:i/>
                <w:iCs/>
                <w:sz w:val="24"/>
                <w:szCs w:val="24"/>
              </w:rPr>
              <w:t>Amats</w:t>
            </w:r>
          </w:p>
          <w:p w14:paraId="573B4943" w14:textId="77777777" w:rsidR="00A3068D" w:rsidRPr="00A3068D" w:rsidRDefault="00A3068D" w:rsidP="00A3068D">
            <w:pPr>
              <w:rPr>
                <w:rFonts w:ascii="Times New Roman" w:hAnsi="Times New Roman"/>
                <w:sz w:val="24"/>
                <w:szCs w:val="24"/>
              </w:rPr>
            </w:pPr>
          </w:p>
          <w:p w14:paraId="187669DB" w14:textId="77777777" w:rsidR="00A3068D" w:rsidRPr="00A3068D" w:rsidRDefault="007911C7" w:rsidP="00A3068D">
            <w:pPr>
              <w:rPr>
                <w:rFonts w:ascii="Times New Roman" w:hAnsi="Times New Roman"/>
                <w:sz w:val="24"/>
                <w:szCs w:val="24"/>
              </w:rPr>
            </w:pPr>
            <w:r w:rsidRPr="00A3068D">
              <w:rPr>
                <w:rFonts w:ascii="Times New Roman" w:hAnsi="Times New Roman"/>
                <w:sz w:val="24"/>
                <w:szCs w:val="24"/>
              </w:rPr>
              <w:t xml:space="preserve">________________________ </w:t>
            </w:r>
            <w:r w:rsidRPr="00A3068D">
              <w:rPr>
                <w:rFonts w:ascii="Times New Roman" w:hAnsi="Times New Roman"/>
                <w:i/>
                <w:iCs/>
                <w:sz w:val="24"/>
                <w:szCs w:val="24"/>
              </w:rPr>
              <w:t>Vārds Uzvārds</w:t>
            </w:r>
          </w:p>
        </w:tc>
      </w:tr>
    </w:tbl>
    <w:p w14:paraId="363FD102" w14:textId="77777777" w:rsidR="00A3068D" w:rsidRPr="00A3068D" w:rsidRDefault="00A3068D" w:rsidP="00A3068D">
      <w:pPr>
        <w:rPr>
          <w:rFonts w:ascii="Times New Roman" w:hAnsi="Times New Roman"/>
          <w:sz w:val="24"/>
          <w:szCs w:val="24"/>
        </w:rPr>
      </w:pPr>
    </w:p>
    <w:p w14:paraId="49420B53" w14:textId="77777777" w:rsidR="00A3068D" w:rsidRPr="00A3068D" w:rsidRDefault="00A3068D" w:rsidP="00A3068D">
      <w:pPr>
        <w:rPr>
          <w:rFonts w:ascii="Times New Roman" w:hAnsi="Times New Roman"/>
          <w:i/>
          <w:sz w:val="24"/>
          <w:szCs w:val="24"/>
        </w:rPr>
      </w:pPr>
    </w:p>
    <w:p w14:paraId="05B94194" w14:textId="77777777" w:rsidR="00A3068D" w:rsidRPr="00A3068D" w:rsidRDefault="007911C7" w:rsidP="004B3E30">
      <w:pPr>
        <w:jc w:val="center"/>
        <w:rPr>
          <w:rFonts w:ascii="Times New Roman" w:hAnsi="Times New Roman"/>
          <w:sz w:val="24"/>
          <w:szCs w:val="24"/>
        </w:rPr>
      </w:pPr>
      <w:r w:rsidRPr="00A3068D">
        <w:rPr>
          <w:rFonts w:ascii="Times New Roman" w:hAnsi="Times New Roman"/>
          <w:i/>
          <w:sz w:val="24"/>
          <w:szCs w:val="24"/>
        </w:rPr>
        <w:t>Šis dokuments ir parakstīts ar drošu elektronisku parakstu un satur laika zīmogu</w:t>
      </w:r>
    </w:p>
    <w:p w14:paraId="2F1576C0" w14:textId="77777777" w:rsidR="00A3068D" w:rsidRPr="00A3068D" w:rsidRDefault="00A3068D" w:rsidP="00A3068D">
      <w:pPr>
        <w:rPr>
          <w:rFonts w:ascii="Times New Roman" w:hAnsi="Times New Roman"/>
          <w:sz w:val="24"/>
          <w:szCs w:val="24"/>
        </w:rPr>
      </w:pPr>
    </w:p>
    <w:p w14:paraId="648EAB61" w14:textId="77777777" w:rsidR="00385387" w:rsidRDefault="00385387"/>
    <w:p w14:paraId="7918D15F" w14:textId="77777777" w:rsidR="00385387" w:rsidRDefault="00385387"/>
    <w:p w14:paraId="230EEC5D" w14:textId="77777777" w:rsidR="00A3068D" w:rsidRDefault="00A3068D"/>
    <w:sectPr w:rsidR="00A3068D" w:rsidSect="000A3ACB">
      <w:headerReference w:type="first" r:id="rId8"/>
      <w:pgSz w:w="12240" w:h="15840"/>
      <w:pgMar w:top="1135" w:right="1041" w:bottom="1560" w:left="1276" w:header="720" w:footer="720" w:gutter="0"/>
      <w:cols w:space="720" w:equalWidth="0">
        <w:col w:w="9923" w:space="0"/>
      </w:cols>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200B8" w14:textId="77777777" w:rsidR="005C7DCB" w:rsidRDefault="005C7DCB">
      <w:pPr>
        <w:spacing w:line="240" w:lineRule="auto"/>
      </w:pPr>
      <w:r>
        <w:separator/>
      </w:r>
    </w:p>
  </w:endnote>
  <w:endnote w:type="continuationSeparator" w:id="0">
    <w:p w14:paraId="573C53A9" w14:textId="77777777" w:rsidR="005C7DCB" w:rsidRDefault="005C7D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EBB93" w14:textId="77777777" w:rsidR="005C7DCB" w:rsidRDefault="005C7DCB">
      <w:pPr>
        <w:spacing w:line="240" w:lineRule="auto"/>
      </w:pPr>
      <w:r>
        <w:separator/>
      </w:r>
    </w:p>
  </w:footnote>
  <w:footnote w:type="continuationSeparator" w:id="0">
    <w:p w14:paraId="1F087B58" w14:textId="77777777" w:rsidR="005C7DCB" w:rsidRDefault="005C7D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DD5F" w14:textId="77777777" w:rsidR="008E393B" w:rsidRDefault="008E393B">
    <w:pPr>
      <w:pStyle w:val="Header"/>
    </w:pPr>
  </w:p>
  <w:p w14:paraId="2ACED457" w14:textId="77777777" w:rsidR="008E393B" w:rsidRDefault="008E3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FFFFFFF"/>
    <w:name w:val="WW8Num2"/>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825"/>
        </w:tabs>
        <w:ind w:left="825" w:hanging="465"/>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1" w15:restartNumberingAfterBreak="1">
    <w:nsid w:val="126848D2"/>
    <w:multiLevelType w:val="multilevel"/>
    <w:tmpl w:val="1BDC44DC"/>
    <w:lvl w:ilvl="0">
      <w:start w:val="4"/>
      <w:numFmt w:val="decimal"/>
      <w:lvlText w:val="%1."/>
      <w:lvlJc w:val="left"/>
      <w:pPr>
        <w:ind w:left="360" w:hanging="360"/>
      </w:pPr>
      <w:rPr>
        <w:rFonts w:hint="default"/>
      </w:rPr>
    </w:lvl>
    <w:lvl w:ilvl="1">
      <w:start w:val="10"/>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1">
    <w:nsid w:val="1AF431C0"/>
    <w:multiLevelType w:val="multilevel"/>
    <w:tmpl w:val="90F2377A"/>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1">
    <w:nsid w:val="1C337511"/>
    <w:multiLevelType w:val="multilevel"/>
    <w:tmpl w:val="DCE60EBE"/>
    <w:lvl w:ilvl="0">
      <w:start w:val="2"/>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E181C9C"/>
    <w:multiLevelType w:val="multilevel"/>
    <w:tmpl w:val="FB5A63E6"/>
    <w:lvl w:ilvl="0">
      <w:start w:val="2"/>
      <w:numFmt w:val="decimal"/>
      <w:lvlText w:val="%1."/>
      <w:lvlJc w:val="left"/>
      <w:pPr>
        <w:ind w:left="360" w:hanging="360"/>
      </w:pPr>
      <w:rPr>
        <w:rFonts w:hint="default"/>
      </w:rPr>
    </w:lvl>
    <w:lvl w:ilvl="1">
      <w:start w:val="7"/>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2692DFF"/>
    <w:multiLevelType w:val="multilevel"/>
    <w:tmpl w:val="9538071C"/>
    <w:lvl w:ilvl="0">
      <w:start w:val="4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1">
    <w:nsid w:val="37AF7CB4"/>
    <w:multiLevelType w:val="multilevel"/>
    <w:tmpl w:val="1FC421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3FE27B57"/>
    <w:multiLevelType w:val="hybridMultilevel"/>
    <w:tmpl w:val="7D105AB8"/>
    <w:lvl w:ilvl="0" w:tplc="31EA59D8">
      <w:start w:val="1"/>
      <w:numFmt w:val="decimal"/>
      <w:lvlText w:val="%1."/>
      <w:lvlJc w:val="left"/>
      <w:pPr>
        <w:ind w:left="720" w:hanging="360"/>
      </w:pPr>
      <w:rPr>
        <w:rFonts w:hint="default"/>
      </w:rPr>
    </w:lvl>
    <w:lvl w:ilvl="1" w:tplc="1D5482D2" w:tentative="1">
      <w:start w:val="1"/>
      <w:numFmt w:val="lowerLetter"/>
      <w:lvlText w:val="%2."/>
      <w:lvlJc w:val="left"/>
      <w:pPr>
        <w:ind w:left="1440" w:hanging="360"/>
      </w:pPr>
    </w:lvl>
    <w:lvl w:ilvl="2" w:tplc="52062006" w:tentative="1">
      <w:start w:val="1"/>
      <w:numFmt w:val="lowerRoman"/>
      <w:lvlText w:val="%3."/>
      <w:lvlJc w:val="right"/>
      <w:pPr>
        <w:ind w:left="2160" w:hanging="180"/>
      </w:pPr>
    </w:lvl>
    <w:lvl w:ilvl="3" w:tplc="D9866C64" w:tentative="1">
      <w:start w:val="1"/>
      <w:numFmt w:val="decimal"/>
      <w:lvlText w:val="%4."/>
      <w:lvlJc w:val="left"/>
      <w:pPr>
        <w:ind w:left="2880" w:hanging="360"/>
      </w:pPr>
    </w:lvl>
    <w:lvl w:ilvl="4" w:tplc="93F0F6D4" w:tentative="1">
      <w:start w:val="1"/>
      <w:numFmt w:val="lowerLetter"/>
      <w:lvlText w:val="%5."/>
      <w:lvlJc w:val="left"/>
      <w:pPr>
        <w:ind w:left="3600" w:hanging="360"/>
      </w:pPr>
    </w:lvl>
    <w:lvl w:ilvl="5" w:tplc="C3F2B904" w:tentative="1">
      <w:start w:val="1"/>
      <w:numFmt w:val="lowerRoman"/>
      <w:lvlText w:val="%6."/>
      <w:lvlJc w:val="right"/>
      <w:pPr>
        <w:ind w:left="4320" w:hanging="180"/>
      </w:pPr>
    </w:lvl>
    <w:lvl w:ilvl="6" w:tplc="657E0112" w:tentative="1">
      <w:start w:val="1"/>
      <w:numFmt w:val="decimal"/>
      <w:lvlText w:val="%7."/>
      <w:lvlJc w:val="left"/>
      <w:pPr>
        <w:ind w:left="5040" w:hanging="360"/>
      </w:pPr>
    </w:lvl>
    <w:lvl w:ilvl="7" w:tplc="71A8BFC8" w:tentative="1">
      <w:start w:val="1"/>
      <w:numFmt w:val="lowerLetter"/>
      <w:lvlText w:val="%8."/>
      <w:lvlJc w:val="left"/>
      <w:pPr>
        <w:ind w:left="5760" w:hanging="360"/>
      </w:pPr>
    </w:lvl>
    <w:lvl w:ilvl="8" w:tplc="134A5828" w:tentative="1">
      <w:start w:val="1"/>
      <w:numFmt w:val="lowerRoman"/>
      <w:lvlText w:val="%9."/>
      <w:lvlJc w:val="right"/>
      <w:pPr>
        <w:ind w:left="6480" w:hanging="180"/>
      </w:pPr>
    </w:lvl>
  </w:abstractNum>
  <w:abstractNum w:abstractNumId="8" w15:restartNumberingAfterBreak="1">
    <w:nsid w:val="3FE863F4"/>
    <w:multiLevelType w:val="multilevel"/>
    <w:tmpl w:val="206E8D5A"/>
    <w:lvl w:ilvl="0">
      <w:start w:val="2"/>
      <w:numFmt w:val="decimal"/>
      <w:lvlText w:val="%1."/>
      <w:lvlJc w:val="left"/>
      <w:pPr>
        <w:ind w:left="360" w:hanging="360"/>
      </w:pPr>
      <w:rPr>
        <w:rFonts w:hint="default"/>
      </w:rPr>
    </w:lvl>
    <w:lvl w:ilvl="1">
      <w:start w:val="2"/>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1">
    <w:nsid w:val="45BE5C05"/>
    <w:multiLevelType w:val="hybridMultilevel"/>
    <w:tmpl w:val="0B3E8F70"/>
    <w:lvl w:ilvl="0" w:tplc="078AB1EA">
      <w:start w:val="1"/>
      <w:numFmt w:val="decimal"/>
      <w:lvlText w:val="%1."/>
      <w:lvlJc w:val="left"/>
      <w:pPr>
        <w:ind w:left="720" w:hanging="360"/>
      </w:pPr>
      <w:rPr>
        <w:rFonts w:hint="default"/>
      </w:rPr>
    </w:lvl>
    <w:lvl w:ilvl="1" w:tplc="F22AD4FE" w:tentative="1">
      <w:start w:val="1"/>
      <w:numFmt w:val="lowerLetter"/>
      <w:lvlText w:val="%2."/>
      <w:lvlJc w:val="left"/>
      <w:pPr>
        <w:ind w:left="1440" w:hanging="360"/>
      </w:pPr>
    </w:lvl>
    <w:lvl w:ilvl="2" w:tplc="8BE2DC9A" w:tentative="1">
      <w:start w:val="1"/>
      <w:numFmt w:val="lowerRoman"/>
      <w:lvlText w:val="%3."/>
      <w:lvlJc w:val="right"/>
      <w:pPr>
        <w:ind w:left="2160" w:hanging="180"/>
      </w:pPr>
    </w:lvl>
    <w:lvl w:ilvl="3" w:tplc="821039C8" w:tentative="1">
      <w:start w:val="1"/>
      <w:numFmt w:val="decimal"/>
      <w:lvlText w:val="%4."/>
      <w:lvlJc w:val="left"/>
      <w:pPr>
        <w:ind w:left="2880" w:hanging="360"/>
      </w:pPr>
    </w:lvl>
    <w:lvl w:ilvl="4" w:tplc="18167682" w:tentative="1">
      <w:start w:val="1"/>
      <w:numFmt w:val="lowerLetter"/>
      <w:lvlText w:val="%5."/>
      <w:lvlJc w:val="left"/>
      <w:pPr>
        <w:ind w:left="3600" w:hanging="360"/>
      </w:pPr>
    </w:lvl>
    <w:lvl w:ilvl="5" w:tplc="D54C676A" w:tentative="1">
      <w:start w:val="1"/>
      <w:numFmt w:val="lowerRoman"/>
      <w:lvlText w:val="%6."/>
      <w:lvlJc w:val="right"/>
      <w:pPr>
        <w:ind w:left="4320" w:hanging="180"/>
      </w:pPr>
    </w:lvl>
    <w:lvl w:ilvl="6" w:tplc="E5AED322" w:tentative="1">
      <w:start w:val="1"/>
      <w:numFmt w:val="decimal"/>
      <w:lvlText w:val="%7."/>
      <w:lvlJc w:val="left"/>
      <w:pPr>
        <w:ind w:left="5040" w:hanging="360"/>
      </w:pPr>
    </w:lvl>
    <w:lvl w:ilvl="7" w:tplc="479475D2" w:tentative="1">
      <w:start w:val="1"/>
      <w:numFmt w:val="lowerLetter"/>
      <w:lvlText w:val="%8."/>
      <w:lvlJc w:val="left"/>
      <w:pPr>
        <w:ind w:left="5760" w:hanging="360"/>
      </w:pPr>
    </w:lvl>
    <w:lvl w:ilvl="8" w:tplc="70E69916" w:tentative="1">
      <w:start w:val="1"/>
      <w:numFmt w:val="lowerRoman"/>
      <w:lvlText w:val="%9."/>
      <w:lvlJc w:val="right"/>
      <w:pPr>
        <w:ind w:left="6480" w:hanging="180"/>
      </w:pPr>
    </w:lvl>
  </w:abstractNum>
  <w:abstractNum w:abstractNumId="10" w15:restartNumberingAfterBreak="0">
    <w:nsid w:val="46C230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1">
    <w:nsid w:val="484B3123"/>
    <w:multiLevelType w:val="hybridMultilevel"/>
    <w:tmpl w:val="A162D162"/>
    <w:lvl w:ilvl="0" w:tplc="58FACFD6">
      <w:start w:val="7"/>
      <w:numFmt w:val="decimal"/>
      <w:lvlText w:val="%1."/>
      <w:lvlJc w:val="left"/>
      <w:pPr>
        <w:ind w:left="720" w:hanging="360"/>
      </w:pPr>
      <w:rPr>
        <w:rFonts w:hint="default"/>
      </w:rPr>
    </w:lvl>
    <w:lvl w:ilvl="1" w:tplc="EE9425F8" w:tentative="1">
      <w:start w:val="1"/>
      <w:numFmt w:val="lowerLetter"/>
      <w:lvlText w:val="%2."/>
      <w:lvlJc w:val="left"/>
      <w:pPr>
        <w:ind w:left="1440" w:hanging="360"/>
      </w:pPr>
    </w:lvl>
    <w:lvl w:ilvl="2" w:tplc="1E64450A" w:tentative="1">
      <w:start w:val="1"/>
      <w:numFmt w:val="lowerRoman"/>
      <w:lvlText w:val="%3."/>
      <w:lvlJc w:val="right"/>
      <w:pPr>
        <w:ind w:left="2160" w:hanging="180"/>
      </w:pPr>
    </w:lvl>
    <w:lvl w:ilvl="3" w:tplc="F0E4F8F8" w:tentative="1">
      <w:start w:val="1"/>
      <w:numFmt w:val="decimal"/>
      <w:lvlText w:val="%4."/>
      <w:lvlJc w:val="left"/>
      <w:pPr>
        <w:ind w:left="2880" w:hanging="360"/>
      </w:pPr>
    </w:lvl>
    <w:lvl w:ilvl="4" w:tplc="C8DE9CFC" w:tentative="1">
      <w:start w:val="1"/>
      <w:numFmt w:val="lowerLetter"/>
      <w:lvlText w:val="%5."/>
      <w:lvlJc w:val="left"/>
      <w:pPr>
        <w:ind w:left="3600" w:hanging="360"/>
      </w:pPr>
    </w:lvl>
    <w:lvl w:ilvl="5" w:tplc="047410A6" w:tentative="1">
      <w:start w:val="1"/>
      <w:numFmt w:val="lowerRoman"/>
      <w:lvlText w:val="%6."/>
      <w:lvlJc w:val="right"/>
      <w:pPr>
        <w:ind w:left="4320" w:hanging="180"/>
      </w:pPr>
    </w:lvl>
    <w:lvl w:ilvl="6" w:tplc="1B0015DA" w:tentative="1">
      <w:start w:val="1"/>
      <w:numFmt w:val="decimal"/>
      <w:lvlText w:val="%7."/>
      <w:lvlJc w:val="left"/>
      <w:pPr>
        <w:ind w:left="5040" w:hanging="360"/>
      </w:pPr>
    </w:lvl>
    <w:lvl w:ilvl="7" w:tplc="BFB28FAA" w:tentative="1">
      <w:start w:val="1"/>
      <w:numFmt w:val="lowerLetter"/>
      <w:lvlText w:val="%8."/>
      <w:lvlJc w:val="left"/>
      <w:pPr>
        <w:ind w:left="5760" w:hanging="360"/>
      </w:pPr>
    </w:lvl>
    <w:lvl w:ilvl="8" w:tplc="F2B2280A" w:tentative="1">
      <w:start w:val="1"/>
      <w:numFmt w:val="lowerRoman"/>
      <w:lvlText w:val="%9."/>
      <w:lvlJc w:val="right"/>
      <w:pPr>
        <w:ind w:left="6480" w:hanging="180"/>
      </w:pPr>
    </w:lvl>
  </w:abstractNum>
  <w:abstractNum w:abstractNumId="12" w15:restartNumberingAfterBreak="0">
    <w:nsid w:val="555157D4"/>
    <w:multiLevelType w:val="multilevel"/>
    <w:tmpl w:val="B8422A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900CE7"/>
    <w:multiLevelType w:val="hybridMultilevel"/>
    <w:tmpl w:val="6C708DD8"/>
    <w:lvl w:ilvl="0" w:tplc="627C8ECA">
      <w:numFmt w:val="bullet"/>
      <w:lvlText w:val="-"/>
      <w:lvlJc w:val="left"/>
      <w:pPr>
        <w:ind w:left="720" w:hanging="360"/>
      </w:pPr>
      <w:rPr>
        <w:rFonts w:ascii="Times New Roman" w:eastAsiaTheme="minorHAnsi" w:hAnsi="Times New Roman" w:cs="Times New Roman" w:hint="default"/>
      </w:rPr>
    </w:lvl>
    <w:lvl w:ilvl="1" w:tplc="5886A92C" w:tentative="1">
      <w:start w:val="1"/>
      <w:numFmt w:val="bullet"/>
      <w:lvlText w:val="o"/>
      <w:lvlJc w:val="left"/>
      <w:pPr>
        <w:ind w:left="1440" w:hanging="360"/>
      </w:pPr>
      <w:rPr>
        <w:rFonts w:ascii="Courier New" w:hAnsi="Courier New" w:cs="Courier New" w:hint="default"/>
      </w:rPr>
    </w:lvl>
    <w:lvl w:ilvl="2" w:tplc="7312F4F8" w:tentative="1">
      <w:start w:val="1"/>
      <w:numFmt w:val="bullet"/>
      <w:lvlText w:val=""/>
      <w:lvlJc w:val="left"/>
      <w:pPr>
        <w:ind w:left="2160" w:hanging="360"/>
      </w:pPr>
      <w:rPr>
        <w:rFonts w:ascii="Wingdings" w:hAnsi="Wingdings" w:hint="default"/>
      </w:rPr>
    </w:lvl>
    <w:lvl w:ilvl="3" w:tplc="9612C486" w:tentative="1">
      <w:start w:val="1"/>
      <w:numFmt w:val="bullet"/>
      <w:lvlText w:val=""/>
      <w:lvlJc w:val="left"/>
      <w:pPr>
        <w:ind w:left="2880" w:hanging="360"/>
      </w:pPr>
      <w:rPr>
        <w:rFonts w:ascii="Symbol" w:hAnsi="Symbol" w:hint="default"/>
      </w:rPr>
    </w:lvl>
    <w:lvl w:ilvl="4" w:tplc="DC1CB272" w:tentative="1">
      <w:start w:val="1"/>
      <w:numFmt w:val="bullet"/>
      <w:lvlText w:val="o"/>
      <w:lvlJc w:val="left"/>
      <w:pPr>
        <w:ind w:left="3600" w:hanging="360"/>
      </w:pPr>
      <w:rPr>
        <w:rFonts w:ascii="Courier New" w:hAnsi="Courier New" w:cs="Courier New" w:hint="default"/>
      </w:rPr>
    </w:lvl>
    <w:lvl w:ilvl="5" w:tplc="5F548FB0" w:tentative="1">
      <w:start w:val="1"/>
      <w:numFmt w:val="bullet"/>
      <w:lvlText w:val=""/>
      <w:lvlJc w:val="left"/>
      <w:pPr>
        <w:ind w:left="4320" w:hanging="360"/>
      </w:pPr>
      <w:rPr>
        <w:rFonts w:ascii="Wingdings" w:hAnsi="Wingdings" w:hint="default"/>
      </w:rPr>
    </w:lvl>
    <w:lvl w:ilvl="6" w:tplc="FF3EB88A" w:tentative="1">
      <w:start w:val="1"/>
      <w:numFmt w:val="bullet"/>
      <w:lvlText w:val=""/>
      <w:lvlJc w:val="left"/>
      <w:pPr>
        <w:ind w:left="5040" w:hanging="360"/>
      </w:pPr>
      <w:rPr>
        <w:rFonts w:ascii="Symbol" w:hAnsi="Symbol" w:hint="default"/>
      </w:rPr>
    </w:lvl>
    <w:lvl w:ilvl="7" w:tplc="0568BB3C" w:tentative="1">
      <w:start w:val="1"/>
      <w:numFmt w:val="bullet"/>
      <w:lvlText w:val="o"/>
      <w:lvlJc w:val="left"/>
      <w:pPr>
        <w:ind w:left="5760" w:hanging="360"/>
      </w:pPr>
      <w:rPr>
        <w:rFonts w:ascii="Courier New" w:hAnsi="Courier New" w:cs="Courier New" w:hint="default"/>
      </w:rPr>
    </w:lvl>
    <w:lvl w:ilvl="8" w:tplc="5D0AC6B2" w:tentative="1">
      <w:start w:val="1"/>
      <w:numFmt w:val="bullet"/>
      <w:lvlText w:val=""/>
      <w:lvlJc w:val="left"/>
      <w:pPr>
        <w:ind w:left="6480" w:hanging="360"/>
      </w:pPr>
      <w:rPr>
        <w:rFonts w:ascii="Wingdings" w:hAnsi="Wingdings" w:hint="default"/>
      </w:rPr>
    </w:lvl>
  </w:abstractNum>
  <w:abstractNum w:abstractNumId="14" w15:restartNumberingAfterBreak="1">
    <w:nsid w:val="62EC5693"/>
    <w:multiLevelType w:val="multilevel"/>
    <w:tmpl w:val="734A6138"/>
    <w:lvl w:ilvl="0">
      <w:start w:val="4"/>
      <w:numFmt w:val="decimal"/>
      <w:lvlText w:val="%1."/>
      <w:lvlJc w:val="left"/>
      <w:pPr>
        <w:ind w:left="360" w:hanging="360"/>
      </w:pPr>
      <w:rPr>
        <w:rFonts w:hint="default"/>
      </w:rPr>
    </w:lvl>
    <w:lvl w:ilvl="1">
      <w:start w:val="4"/>
      <w:numFmt w:val="decimal"/>
      <w:lvlText w:val="%1.1."/>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85B2AA5"/>
    <w:multiLevelType w:val="multilevel"/>
    <w:tmpl w:val="95A8BA1A"/>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1">
    <w:nsid w:val="7DDF221C"/>
    <w:multiLevelType w:val="multilevel"/>
    <w:tmpl w:val="E814F82A"/>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1">
    <w:nsid w:val="7E2C4279"/>
    <w:multiLevelType w:val="multilevel"/>
    <w:tmpl w:val="95A8BA1A"/>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6240656">
    <w:abstractNumId w:val="8"/>
  </w:num>
  <w:num w:numId="2" w16cid:durableId="803304490">
    <w:abstractNumId w:val="14"/>
  </w:num>
  <w:num w:numId="3" w16cid:durableId="1429157129">
    <w:abstractNumId w:val="1"/>
  </w:num>
  <w:num w:numId="4" w16cid:durableId="738482769">
    <w:abstractNumId w:val="17"/>
  </w:num>
  <w:num w:numId="5" w16cid:durableId="1768575091">
    <w:abstractNumId w:val="16"/>
  </w:num>
  <w:num w:numId="6" w16cid:durableId="2089570604">
    <w:abstractNumId w:val="2"/>
  </w:num>
  <w:num w:numId="7" w16cid:durableId="231548480">
    <w:abstractNumId w:val="11"/>
  </w:num>
  <w:num w:numId="8" w16cid:durableId="919558173">
    <w:abstractNumId w:val="9"/>
  </w:num>
  <w:num w:numId="9" w16cid:durableId="146627678">
    <w:abstractNumId w:val="3"/>
  </w:num>
  <w:num w:numId="10" w16cid:durableId="1493448820">
    <w:abstractNumId w:val="6"/>
  </w:num>
  <w:num w:numId="11" w16cid:durableId="1146894958">
    <w:abstractNumId w:val="7"/>
  </w:num>
  <w:num w:numId="12" w16cid:durableId="591935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0457425">
    <w:abstractNumId w:val="0"/>
  </w:num>
  <w:num w:numId="14" w16cid:durableId="505902149">
    <w:abstractNumId w:val="5"/>
  </w:num>
  <w:num w:numId="15" w16cid:durableId="2023429415">
    <w:abstractNumId w:val="12"/>
  </w:num>
  <w:num w:numId="16" w16cid:durableId="2014991711">
    <w:abstractNumId w:val="15"/>
  </w:num>
  <w:num w:numId="17" w16cid:durableId="515536166">
    <w:abstractNumId w:val="13"/>
  </w:num>
  <w:num w:numId="18" w16cid:durableId="1335955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CF"/>
    <w:rsid w:val="000045A1"/>
    <w:rsid w:val="000049EF"/>
    <w:rsid w:val="0000616E"/>
    <w:rsid w:val="00014DD6"/>
    <w:rsid w:val="000157CF"/>
    <w:rsid w:val="00016786"/>
    <w:rsid w:val="00017736"/>
    <w:rsid w:val="00021C6E"/>
    <w:rsid w:val="00035D40"/>
    <w:rsid w:val="00035F6F"/>
    <w:rsid w:val="000362E0"/>
    <w:rsid w:val="00037EF8"/>
    <w:rsid w:val="00042AFB"/>
    <w:rsid w:val="000448C4"/>
    <w:rsid w:val="0004760D"/>
    <w:rsid w:val="0005104D"/>
    <w:rsid w:val="0005456A"/>
    <w:rsid w:val="000609EC"/>
    <w:rsid w:val="00060CF3"/>
    <w:rsid w:val="00062441"/>
    <w:rsid w:val="00063CD0"/>
    <w:rsid w:val="00065E6F"/>
    <w:rsid w:val="00066050"/>
    <w:rsid w:val="00070068"/>
    <w:rsid w:val="00070409"/>
    <w:rsid w:val="000740DB"/>
    <w:rsid w:val="00075D86"/>
    <w:rsid w:val="00075DCF"/>
    <w:rsid w:val="00077C83"/>
    <w:rsid w:val="000823DD"/>
    <w:rsid w:val="00082B8F"/>
    <w:rsid w:val="00082C81"/>
    <w:rsid w:val="0008302F"/>
    <w:rsid w:val="000962FA"/>
    <w:rsid w:val="000A05EC"/>
    <w:rsid w:val="000A324C"/>
    <w:rsid w:val="000A3916"/>
    <w:rsid w:val="000A3ACB"/>
    <w:rsid w:val="000A4CAC"/>
    <w:rsid w:val="000A68DF"/>
    <w:rsid w:val="000B0094"/>
    <w:rsid w:val="000B3F9F"/>
    <w:rsid w:val="000B6957"/>
    <w:rsid w:val="000C20C8"/>
    <w:rsid w:val="000C3CF1"/>
    <w:rsid w:val="000C432A"/>
    <w:rsid w:val="000C4B19"/>
    <w:rsid w:val="000C5B44"/>
    <w:rsid w:val="000C7183"/>
    <w:rsid w:val="000D03B0"/>
    <w:rsid w:val="000D25DC"/>
    <w:rsid w:val="000D406B"/>
    <w:rsid w:val="000D46D1"/>
    <w:rsid w:val="000D4860"/>
    <w:rsid w:val="000D4EB6"/>
    <w:rsid w:val="000D509B"/>
    <w:rsid w:val="000E1D08"/>
    <w:rsid w:val="000E4269"/>
    <w:rsid w:val="000E4FDB"/>
    <w:rsid w:val="000F061F"/>
    <w:rsid w:val="000F08BD"/>
    <w:rsid w:val="000F48FF"/>
    <w:rsid w:val="000F4E5A"/>
    <w:rsid w:val="000F786E"/>
    <w:rsid w:val="000F7A43"/>
    <w:rsid w:val="00100286"/>
    <w:rsid w:val="00100C30"/>
    <w:rsid w:val="00100F24"/>
    <w:rsid w:val="00101070"/>
    <w:rsid w:val="001017CF"/>
    <w:rsid w:val="00110EDC"/>
    <w:rsid w:val="00113E08"/>
    <w:rsid w:val="0011590C"/>
    <w:rsid w:val="001231EB"/>
    <w:rsid w:val="0012554A"/>
    <w:rsid w:val="00126648"/>
    <w:rsid w:val="0012774F"/>
    <w:rsid w:val="0013098F"/>
    <w:rsid w:val="00132DE2"/>
    <w:rsid w:val="00141397"/>
    <w:rsid w:val="00142009"/>
    <w:rsid w:val="001431A1"/>
    <w:rsid w:val="001438A0"/>
    <w:rsid w:val="001527B2"/>
    <w:rsid w:val="00154DC3"/>
    <w:rsid w:val="00162939"/>
    <w:rsid w:val="00165940"/>
    <w:rsid w:val="00166E21"/>
    <w:rsid w:val="0017084D"/>
    <w:rsid w:val="00170E6F"/>
    <w:rsid w:val="00171AA8"/>
    <w:rsid w:val="00172A3C"/>
    <w:rsid w:val="0017317D"/>
    <w:rsid w:val="001734DD"/>
    <w:rsid w:val="001740C2"/>
    <w:rsid w:val="001748D9"/>
    <w:rsid w:val="00176DC4"/>
    <w:rsid w:val="001806D5"/>
    <w:rsid w:val="00184142"/>
    <w:rsid w:val="001842DE"/>
    <w:rsid w:val="00184F49"/>
    <w:rsid w:val="0018594B"/>
    <w:rsid w:val="00191E56"/>
    <w:rsid w:val="00197973"/>
    <w:rsid w:val="00197DCF"/>
    <w:rsid w:val="001A378F"/>
    <w:rsid w:val="001A4437"/>
    <w:rsid w:val="001A6639"/>
    <w:rsid w:val="001B10BA"/>
    <w:rsid w:val="001B2C10"/>
    <w:rsid w:val="001C194E"/>
    <w:rsid w:val="001C30C1"/>
    <w:rsid w:val="001C689B"/>
    <w:rsid w:val="001C69A1"/>
    <w:rsid w:val="001D00E8"/>
    <w:rsid w:val="001D2101"/>
    <w:rsid w:val="001D3002"/>
    <w:rsid w:val="001D4E1B"/>
    <w:rsid w:val="001D56B3"/>
    <w:rsid w:val="001D59B1"/>
    <w:rsid w:val="001E4AC1"/>
    <w:rsid w:val="001E5A15"/>
    <w:rsid w:val="001E7A35"/>
    <w:rsid w:val="001F2041"/>
    <w:rsid w:val="001F5EA4"/>
    <w:rsid w:val="001F762D"/>
    <w:rsid w:val="00200065"/>
    <w:rsid w:val="00202FAE"/>
    <w:rsid w:val="00205421"/>
    <w:rsid w:val="00211C5D"/>
    <w:rsid w:val="0021262E"/>
    <w:rsid w:val="0021436A"/>
    <w:rsid w:val="00220DF4"/>
    <w:rsid w:val="002212FB"/>
    <w:rsid w:val="002223AB"/>
    <w:rsid w:val="00225D1B"/>
    <w:rsid w:val="002266EC"/>
    <w:rsid w:val="00226FFE"/>
    <w:rsid w:val="00227A1E"/>
    <w:rsid w:val="00230516"/>
    <w:rsid w:val="00233568"/>
    <w:rsid w:val="00233F33"/>
    <w:rsid w:val="00235CEA"/>
    <w:rsid w:val="0023627D"/>
    <w:rsid w:val="002400D3"/>
    <w:rsid w:val="002416EC"/>
    <w:rsid w:val="002446C9"/>
    <w:rsid w:val="00245A7B"/>
    <w:rsid w:val="00246ACD"/>
    <w:rsid w:val="00247DD4"/>
    <w:rsid w:val="00252560"/>
    <w:rsid w:val="00254260"/>
    <w:rsid w:val="00263F21"/>
    <w:rsid w:val="00265EFE"/>
    <w:rsid w:val="00270873"/>
    <w:rsid w:val="00274D89"/>
    <w:rsid w:val="00275DB8"/>
    <w:rsid w:val="00276F94"/>
    <w:rsid w:val="00283B6F"/>
    <w:rsid w:val="002856E6"/>
    <w:rsid w:val="002865D9"/>
    <w:rsid w:val="0029071F"/>
    <w:rsid w:val="00290C15"/>
    <w:rsid w:val="002943FC"/>
    <w:rsid w:val="0029562D"/>
    <w:rsid w:val="00295B0D"/>
    <w:rsid w:val="002A5F20"/>
    <w:rsid w:val="002A6EE5"/>
    <w:rsid w:val="002B0AD2"/>
    <w:rsid w:val="002B146E"/>
    <w:rsid w:val="002C1866"/>
    <w:rsid w:val="002C1DDE"/>
    <w:rsid w:val="002C3349"/>
    <w:rsid w:val="002C3F58"/>
    <w:rsid w:val="002C4265"/>
    <w:rsid w:val="002D07D9"/>
    <w:rsid w:val="002D0A5D"/>
    <w:rsid w:val="002D24F4"/>
    <w:rsid w:val="002D43DF"/>
    <w:rsid w:val="002D53B7"/>
    <w:rsid w:val="002F166E"/>
    <w:rsid w:val="002F7E6C"/>
    <w:rsid w:val="003026B1"/>
    <w:rsid w:val="0030294E"/>
    <w:rsid w:val="0030628B"/>
    <w:rsid w:val="00311766"/>
    <w:rsid w:val="0031235F"/>
    <w:rsid w:val="00314EF2"/>
    <w:rsid w:val="00316EC7"/>
    <w:rsid w:val="00317036"/>
    <w:rsid w:val="00317CD1"/>
    <w:rsid w:val="00327160"/>
    <w:rsid w:val="00327783"/>
    <w:rsid w:val="00327E93"/>
    <w:rsid w:val="00330C31"/>
    <w:rsid w:val="00331682"/>
    <w:rsid w:val="0033440E"/>
    <w:rsid w:val="00335857"/>
    <w:rsid w:val="00337D12"/>
    <w:rsid w:val="00341EAD"/>
    <w:rsid w:val="003426DB"/>
    <w:rsid w:val="00345758"/>
    <w:rsid w:val="0034627C"/>
    <w:rsid w:val="0035142C"/>
    <w:rsid w:val="003514DD"/>
    <w:rsid w:val="00360DCC"/>
    <w:rsid w:val="00362AE6"/>
    <w:rsid w:val="00362D33"/>
    <w:rsid w:val="00364300"/>
    <w:rsid w:val="003649D7"/>
    <w:rsid w:val="00365E8E"/>
    <w:rsid w:val="00367928"/>
    <w:rsid w:val="003705CD"/>
    <w:rsid w:val="00370987"/>
    <w:rsid w:val="0037286D"/>
    <w:rsid w:val="00375B4F"/>
    <w:rsid w:val="0037612A"/>
    <w:rsid w:val="003777C7"/>
    <w:rsid w:val="00377A82"/>
    <w:rsid w:val="00380907"/>
    <w:rsid w:val="00381D89"/>
    <w:rsid w:val="00382783"/>
    <w:rsid w:val="00383DE0"/>
    <w:rsid w:val="00385387"/>
    <w:rsid w:val="003870DF"/>
    <w:rsid w:val="00387211"/>
    <w:rsid w:val="00387283"/>
    <w:rsid w:val="00393023"/>
    <w:rsid w:val="00393420"/>
    <w:rsid w:val="00396AA6"/>
    <w:rsid w:val="003A00B0"/>
    <w:rsid w:val="003A5BBA"/>
    <w:rsid w:val="003B26C1"/>
    <w:rsid w:val="003B448F"/>
    <w:rsid w:val="003B463C"/>
    <w:rsid w:val="003C1B8B"/>
    <w:rsid w:val="003C2556"/>
    <w:rsid w:val="003C5D60"/>
    <w:rsid w:val="003D1A29"/>
    <w:rsid w:val="003D28D4"/>
    <w:rsid w:val="003D4FA0"/>
    <w:rsid w:val="003D53B6"/>
    <w:rsid w:val="003D544A"/>
    <w:rsid w:val="003E1996"/>
    <w:rsid w:val="003E1BDF"/>
    <w:rsid w:val="003E3D6C"/>
    <w:rsid w:val="003E5649"/>
    <w:rsid w:val="003E6042"/>
    <w:rsid w:val="003E7663"/>
    <w:rsid w:val="003F0CED"/>
    <w:rsid w:val="003F3430"/>
    <w:rsid w:val="003F3592"/>
    <w:rsid w:val="003F6D34"/>
    <w:rsid w:val="004045BE"/>
    <w:rsid w:val="0040496C"/>
    <w:rsid w:val="004104B3"/>
    <w:rsid w:val="00410E9F"/>
    <w:rsid w:val="004138E9"/>
    <w:rsid w:val="0041519B"/>
    <w:rsid w:val="00415D81"/>
    <w:rsid w:val="004174A8"/>
    <w:rsid w:val="00424888"/>
    <w:rsid w:val="00425D4B"/>
    <w:rsid w:val="00426330"/>
    <w:rsid w:val="004304A3"/>
    <w:rsid w:val="00435F8E"/>
    <w:rsid w:val="004365D2"/>
    <w:rsid w:val="004376F6"/>
    <w:rsid w:val="00441001"/>
    <w:rsid w:val="00441842"/>
    <w:rsid w:val="00444D48"/>
    <w:rsid w:val="00450F3D"/>
    <w:rsid w:val="004600BA"/>
    <w:rsid w:val="00460927"/>
    <w:rsid w:val="00466B5F"/>
    <w:rsid w:val="00474674"/>
    <w:rsid w:val="004754ED"/>
    <w:rsid w:val="00475E5C"/>
    <w:rsid w:val="0047656E"/>
    <w:rsid w:val="00480ADD"/>
    <w:rsid w:val="00482045"/>
    <w:rsid w:val="00486A72"/>
    <w:rsid w:val="00493B00"/>
    <w:rsid w:val="004966FD"/>
    <w:rsid w:val="004969AA"/>
    <w:rsid w:val="004A013E"/>
    <w:rsid w:val="004A42AF"/>
    <w:rsid w:val="004A4FDA"/>
    <w:rsid w:val="004A57C1"/>
    <w:rsid w:val="004A6CBF"/>
    <w:rsid w:val="004B1419"/>
    <w:rsid w:val="004B1601"/>
    <w:rsid w:val="004B3179"/>
    <w:rsid w:val="004B3E30"/>
    <w:rsid w:val="004B684F"/>
    <w:rsid w:val="004B6B5C"/>
    <w:rsid w:val="004C0FB5"/>
    <w:rsid w:val="004C3207"/>
    <w:rsid w:val="004C70BE"/>
    <w:rsid w:val="004C7A26"/>
    <w:rsid w:val="004D0AE6"/>
    <w:rsid w:val="004D1D81"/>
    <w:rsid w:val="004D1D95"/>
    <w:rsid w:val="004D3119"/>
    <w:rsid w:val="004D3277"/>
    <w:rsid w:val="004D3AA6"/>
    <w:rsid w:val="004D5443"/>
    <w:rsid w:val="004E297A"/>
    <w:rsid w:val="004E372D"/>
    <w:rsid w:val="004E3853"/>
    <w:rsid w:val="004E7FCD"/>
    <w:rsid w:val="004F7721"/>
    <w:rsid w:val="00502438"/>
    <w:rsid w:val="00502B44"/>
    <w:rsid w:val="0050492D"/>
    <w:rsid w:val="00505C18"/>
    <w:rsid w:val="00516E07"/>
    <w:rsid w:val="005170A8"/>
    <w:rsid w:val="005174BB"/>
    <w:rsid w:val="00517B2C"/>
    <w:rsid w:val="0052400F"/>
    <w:rsid w:val="00527194"/>
    <w:rsid w:val="005408C4"/>
    <w:rsid w:val="005428A6"/>
    <w:rsid w:val="00542C32"/>
    <w:rsid w:val="00543D75"/>
    <w:rsid w:val="00547D62"/>
    <w:rsid w:val="005517FD"/>
    <w:rsid w:val="00563E86"/>
    <w:rsid w:val="005744C9"/>
    <w:rsid w:val="0057480E"/>
    <w:rsid w:val="005811DC"/>
    <w:rsid w:val="00583B52"/>
    <w:rsid w:val="00585313"/>
    <w:rsid w:val="005921F9"/>
    <w:rsid w:val="00594265"/>
    <w:rsid w:val="0059692C"/>
    <w:rsid w:val="005979BE"/>
    <w:rsid w:val="005A0603"/>
    <w:rsid w:val="005A124A"/>
    <w:rsid w:val="005A5836"/>
    <w:rsid w:val="005A5B69"/>
    <w:rsid w:val="005A7F47"/>
    <w:rsid w:val="005B4A00"/>
    <w:rsid w:val="005B5D88"/>
    <w:rsid w:val="005B71C5"/>
    <w:rsid w:val="005B7D74"/>
    <w:rsid w:val="005B7F8C"/>
    <w:rsid w:val="005C1AE2"/>
    <w:rsid w:val="005C2E55"/>
    <w:rsid w:val="005C3D3F"/>
    <w:rsid w:val="005C7DCB"/>
    <w:rsid w:val="005D4D73"/>
    <w:rsid w:val="005E656B"/>
    <w:rsid w:val="005F0F9F"/>
    <w:rsid w:val="005F2496"/>
    <w:rsid w:val="005F4ED1"/>
    <w:rsid w:val="00601B45"/>
    <w:rsid w:val="006046E4"/>
    <w:rsid w:val="00607ED0"/>
    <w:rsid w:val="00611E35"/>
    <w:rsid w:val="00615182"/>
    <w:rsid w:val="00615425"/>
    <w:rsid w:val="00620C92"/>
    <w:rsid w:val="00625090"/>
    <w:rsid w:val="006259EF"/>
    <w:rsid w:val="0062613B"/>
    <w:rsid w:val="0063061A"/>
    <w:rsid w:val="006313EE"/>
    <w:rsid w:val="00636743"/>
    <w:rsid w:val="00636CBD"/>
    <w:rsid w:val="0064008A"/>
    <w:rsid w:val="006435AF"/>
    <w:rsid w:val="00645D3A"/>
    <w:rsid w:val="0065038E"/>
    <w:rsid w:val="006603E6"/>
    <w:rsid w:val="006637A2"/>
    <w:rsid w:val="006707A4"/>
    <w:rsid w:val="006758B3"/>
    <w:rsid w:val="00676275"/>
    <w:rsid w:val="00680AB5"/>
    <w:rsid w:val="006844A2"/>
    <w:rsid w:val="0069499A"/>
    <w:rsid w:val="006955F1"/>
    <w:rsid w:val="00697051"/>
    <w:rsid w:val="006A018A"/>
    <w:rsid w:val="006A4110"/>
    <w:rsid w:val="006A47CE"/>
    <w:rsid w:val="006B1EDA"/>
    <w:rsid w:val="006B23AC"/>
    <w:rsid w:val="006B3645"/>
    <w:rsid w:val="006C0474"/>
    <w:rsid w:val="006C13FA"/>
    <w:rsid w:val="006C18F5"/>
    <w:rsid w:val="006C2867"/>
    <w:rsid w:val="006C3EE9"/>
    <w:rsid w:val="006C42EF"/>
    <w:rsid w:val="006C6F33"/>
    <w:rsid w:val="006D0B4A"/>
    <w:rsid w:val="006D2B16"/>
    <w:rsid w:val="006D2B21"/>
    <w:rsid w:val="006D46B3"/>
    <w:rsid w:val="006D7B47"/>
    <w:rsid w:val="006D7DA8"/>
    <w:rsid w:val="006E11E3"/>
    <w:rsid w:val="006E1403"/>
    <w:rsid w:val="006E2994"/>
    <w:rsid w:val="006E46E1"/>
    <w:rsid w:val="006E4873"/>
    <w:rsid w:val="006F0AC2"/>
    <w:rsid w:val="006F2F3F"/>
    <w:rsid w:val="006F5CCD"/>
    <w:rsid w:val="006F64A0"/>
    <w:rsid w:val="00700747"/>
    <w:rsid w:val="00701742"/>
    <w:rsid w:val="00704A05"/>
    <w:rsid w:val="00706203"/>
    <w:rsid w:val="007108A7"/>
    <w:rsid w:val="00713DE0"/>
    <w:rsid w:val="00714A98"/>
    <w:rsid w:val="00716C0D"/>
    <w:rsid w:val="00717622"/>
    <w:rsid w:val="0072253F"/>
    <w:rsid w:val="00723386"/>
    <w:rsid w:val="00723B00"/>
    <w:rsid w:val="00725641"/>
    <w:rsid w:val="007360E6"/>
    <w:rsid w:val="00740AB8"/>
    <w:rsid w:val="00747F3C"/>
    <w:rsid w:val="007536F3"/>
    <w:rsid w:val="00754081"/>
    <w:rsid w:val="007548E0"/>
    <w:rsid w:val="00756FF7"/>
    <w:rsid w:val="00762C10"/>
    <w:rsid w:val="00763504"/>
    <w:rsid w:val="0076433D"/>
    <w:rsid w:val="00764561"/>
    <w:rsid w:val="0076529C"/>
    <w:rsid w:val="00766A1B"/>
    <w:rsid w:val="00767C89"/>
    <w:rsid w:val="00767D35"/>
    <w:rsid w:val="00767D75"/>
    <w:rsid w:val="00775B47"/>
    <w:rsid w:val="007848B3"/>
    <w:rsid w:val="00786CE7"/>
    <w:rsid w:val="007910F0"/>
    <w:rsid w:val="007911C7"/>
    <w:rsid w:val="007925B9"/>
    <w:rsid w:val="00795B40"/>
    <w:rsid w:val="00797D14"/>
    <w:rsid w:val="007A07B3"/>
    <w:rsid w:val="007A1CE3"/>
    <w:rsid w:val="007A242C"/>
    <w:rsid w:val="007A3BB4"/>
    <w:rsid w:val="007A3F7F"/>
    <w:rsid w:val="007A5AC5"/>
    <w:rsid w:val="007B4027"/>
    <w:rsid w:val="007B4FA7"/>
    <w:rsid w:val="007B5CFE"/>
    <w:rsid w:val="007B7EAA"/>
    <w:rsid w:val="007D07F0"/>
    <w:rsid w:val="007D116F"/>
    <w:rsid w:val="007D3862"/>
    <w:rsid w:val="007E372C"/>
    <w:rsid w:val="007F058B"/>
    <w:rsid w:val="007F34DE"/>
    <w:rsid w:val="007F5284"/>
    <w:rsid w:val="007F719A"/>
    <w:rsid w:val="00802191"/>
    <w:rsid w:val="008024EA"/>
    <w:rsid w:val="00802578"/>
    <w:rsid w:val="008032BA"/>
    <w:rsid w:val="00805AEF"/>
    <w:rsid w:val="00810016"/>
    <w:rsid w:val="00811C89"/>
    <w:rsid w:val="00822C21"/>
    <w:rsid w:val="00840F96"/>
    <w:rsid w:val="00846370"/>
    <w:rsid w:val="00847ED0"/>
    <w:rsid w:val="00854B77"/>
    <w:rsid w:val="008576A9"/>
    <w:rsid w:val="0086252C"/>
    <w:rsid w:val="00863200"/>
    <w:rsid w:val="008748B5"/>
    <w:rsid w:val="008766B7"/>
    <w:rsid w:val="00882584"/>
    <w:rsid w:val="008855AB"/>
    <w:rsid w:val="008947E7"/>
    <w:rsid w:val="008A313C"/>
    <w:rsid w:val="008A65D3"/>
    <w:rsid w:val="008B4DED"/>
    <w:rsid w:val="008B5EDE"/>
    <w:rsid w:val="008B7370"/>
    <w:rsid w:val="008C05CA"/>
    <w:rsid w:val="008C188F"/>
    <w:rsid w:val="008C285E"/>
    <w:rsid w:val="008C5625"/>
    <w:rsid w:val="008C7F04"/>
    <w:rsid w:val="008D2F3D"/>
    <w:rsid w:val="008D5FF9"/>
    <w:rsid w:val="008E1F93"/>
    <w:rsid w:val="008E2241"/>
    <w:rsid w:val="008E2FDC"/>
    <w:rsid w:val="008E393B"/>
    <w:rsid w:val="008E3F56"/>
    <w:rsid w:val="008E721A"/>
    <w:rsid w:val="008E72B4"/>
    <w:rsid w:val="008F106D"/>
    <w:rsid w:val="008F4635"/>
    <w:rsid w:val="008F47F2"/>
    <w:rsid w:val="008F57BA"/>
    <w:rsid w:val="008F77EA"/>
    <w:rsid w:val="00901862"/>
    <w:rsid w:val="00902A7F"/>
    <w:rsid w:val="009036D5"/>
    <w:rsid w:val="0090511E"/>
    <w:rsid w:val="00905EA7"/>
    <w:rsid w:val="0091048D"/>
    <w:rsid w:val="009117FB"/>
    <w:rsid w:val="00914E13"/>
    <w:rsid w:val="00916571"/>
    <w:rsid w:val="009167CB"/>
    <w:rsid w:val="0091744C"/>
    <w:rsid w:val="0092007F"/>
    <w:rsid w:val="009210B0"/>
    <w:rsid w:val="00926793"/>
    <w:rsid w:val="00930571"/>
    <w:rsid w:val="00930FB5"/>
    <w:rsid w:val="00931D84"/>
    <w:rsid w:val="009323F1"/>
    <w:rsid w:val="0093330B"/>
    <w:rsid w:val="009333CF"/>
    <w:rsid w:val="00933D88"/>
    <w:rsid w:val="00934CAB"/>
    <w:rsid w:val="0094346F"/>
    <w:rsid w:val="00951A81"/>
    <w:rsid w:val="009533B9"/>
    <w:rsid w:val="00954081"/>
    <w:rsid w:val="00954202"/>
    <w:rsid w:val="00954F65"/>
    <w:rsid w:val="0095582F"/>
    <w:rsid w:val="00960AB8"/>
    <w:rsid w:val="00963FD7"/>
    <w:rsid w:val="00971FAB"/>
    <w:rsid w:val="009822A8"/>
    <w:rsid w:val="00990DA8"/>
    <w:rsid w:val="00990F44"/>
    <w:rsid w:val="00992175"/>
    <w:rsid w:val="009A003A"/>
    <w:rsid w:val="009A5B3B"/>
    <w:rsid w:val="009A6277"/>
    <w:rsid w:val="009B559C"/>
    <w:rsid w:val="009B5DAD"/>
    <w:rsid w:val="009B68B5"/>
    <w:rsid w:val="009B7137"/>
    <w:rsid w:val="009C2031"/>
    <w:rsid w:val="009C339B"/>
    <w:rsid w:val="009C34C7"/>
    <w:rsid w:val="009D06CC"/>
    <w:rsid w:val="009D1CC0"/>
    <w:rsid w:val="009D3E35"/>
    <w:rsid w:val="009D75EC"/>
    <w:rsid w:val="009E02CF"/>
    <w:rsid w:val="009F086D"/>
    <w:rsid w:val="009F2A84"/>
    <w:rsid w:val="009F4787"/>
    <w:rsid w:val="00A10EAF"/>
    <w:rsid w:val="00A11493"/>
    <w:rsid w:val="00A11ACA"/>
    <w:rsid w:val="00A11ED5"/>
    <w:rsid w:val="00A15A79"/>
    <w:rsid w:val="00A17EC6"/>
    <w:rsid w:val="00A22F56"/>
    <w:rsid w:val="00A23E2E"/>
    <w:rsid w:val="00A30505"/>
    <w:rsid w:val="00A3068D"/>
    <w:rsid w:val="00A3450F"/>
    <w:rsid w:val="00A4383E"/>
    <w:rsid w:val="00A43EE4"/>
    <w:rsid w:val="00A46BC4"/>
    <w:rsid w:val="00A55A15"/>
    <w:rsid w:val="00A55F4A"/>
    <w:rsid w:val="00A56EA9"/>
    <w:rsid w:val="00A570EA"/>
    <w:rsid w:val="00A575FD"/>
    <w:rsid w:val="00A602FC"/>
    <w:rsid w:val="00A61CD3"/>
    <w:rsid w:val="00A646EA"/>
    <w:rsid w:val="00A64C28"/>
    <w:rsid w:val="00A6516C"/>
    <w:rsid w:val="00A65494"/>
    <w:rsid w:val="00A70513"/>
    <w:rsid w:val="00A70E03"/>
    <w:rsid w:val="00A71940"/>
    <w:rsid w:val="00A73213"/>
    <w:rsid w:val="00A7566F"/>
    <w:rsid w:val="00A759E9"/>
    <w:rsid w:val="00A75A3C"/>
    <w:rsid w:val="00A80805"/>
    <w:rsid w:val="00A817B8"/>
    <w:rsid w:val="00A82C9B"/>
    <w:rsid w:val="00A9480A"/>
    <w:rsid w:val="00A94B2B"/>
    <w:rsid w:val="00A95C2B"/>
    <w:rsid w:val="00A95D5D"/>
    <w:rsid w:val="00A97DEA"/>
    <w:rsid w:val="00AA65F2"/>
    <w:rsid w:val="00AA68C4"/>
    <w:rsid w:val="00AB1B02"/>
    <w:rsid w:val="00AB4838"/>
    <w:rsid w:val="00AB4BF1"/>
    <w:rsid w:val="00AB6501"/>
    <w:rsid w:val="00AB7E3E"/>
    <w:rsid w:val="00AC140B"/>
    <w:rsid w:val="00AC2809"/>
    <w:rsid w:val="00AC2F47"/>
    <w:rsid w:val="00AC6517"/>
    <w:rsid w:val="00AC6ECD"/>
    <w:rsid w:val="00AD014E"/>
    <w:rsid w:val="00AD024A"/>
    <w:rsid w:val="00AD0505"/>
    <w:rsid w:val="00AD42EE"/>
    <w:rsid w:val="00AE4453"/>
    <w:rsid w:val="00AE49FA"/>
    <w:rsid w:val="00AE74CC"/>
    <w:rsid w:val="00AF0F14"/>
    <w:rsid w:val="00AF5721"/>
    <w:rsid w:val="00AF5A74"/>
    <w:rsid w:val="00AF6323"/>
    <w:rsid w:val="00AF7563"/>
    <w:rsid w:val="00B027D6"/>
    <w:rsid w:val="00B04623"/>
    <w:rsid w:val="00B07E04"/>
    <w:rsid w:val="00B104E9"/>
    <w:rsid w:val="00B10C05"/>
    <w:rsid w:val="00B2138A"/>
    <w:rsid w:val="00B218FB"/>
    <w:rsid w:val="00B22E5E"/>
    <w:rsid w:val="00B26AF4"/>
    <w:rsid w:val="00B33A3C"/>
    <w:rsid w:val="00B34100"/>
    <w:rsid w:val="00B346DD"/>
    <w:rsid w:val="00B34D8C"/>
    <w:rsid w:val="00B356F6"/>
    <w:rsid w:val="00B42509"/>
    <w:rsid w:val="00B43F02"/>
    <w:rsid w:val="00B56817"/>
    <w:rsid w:val="00B60807"/>
    <w:rsid w:val="00B63493"/>
    <w:rsid w:val="00B64764"/>
    <w:rsid w:val="00B66A35"/>
    <w:rsid w:val="00B67562"/>
    <w:rsid w:val="00B67FFC"/>
    <w:rsid w:val="00B70A7F"/>
    <w:rsid w:val="00B72B85"/>
    <w:rsid w:val="00B7333C"/>
    <w:rsid w:val="00B73A37"/>
    <w:rsid w:val="00B7499C"/>
    <w:rsid w:val="00B84C72"/>
    <w:rsid w:val="00B850D6"/>
    <w:rsid w:val="00B85133"/>
    <w:rsid w:val="00B92176"/>
    <w:rsid w:val="00B93577"/>
    <w:rsid w:val="00B93582"/>
    <w:rsid w:val="00B96477"/>
    <w:rsid w:val="00BA59F4"/>
    <w:rsid w:val="00BA6508"/>
    <w:rsid w:val="00BB10F3"/>
    <w:rsid w:val="00BB7124"/>
    <w:rsid w:val="00BC046E"/>
    <w:rsid w:val="00BC26EB"/>
    <w:rsid w:val="00BD1799"/>
    <w:rsid w:val="00BD280A"/>
    <w:rsid w:val="00BD46AA"/>
    <w:rsid w:val="00BD5027"/>
    <w:rsid w:val="00BE50AD"/>
    <w:rsid w:val="00BE7C34"/>
    <w:rsid w:val="00BE7E1F"/>
    <w:rsid w:val="00BF1224"/>
    <w:rsid w:val="00BF12C9"/>
    <w:rsid w:val="00BF5A62"/>
    <w:rsid w:val="00C00FD6"/>
    <w:rsid w:val="00C04704"/>
    <w:rsid w:val="00C053B7"/>
    <w:rsid w:val="00C11DA4"/>
    <w:rsid w:val="00C20BCA"/>
    <w:rsid w:val="00C21C50"/>
    <w:rsid w:val="00C22499"/>
    <w:rsid w:val="00C25FE6"/>
    <w:rsid w:val="00C26885"/>
    <w:rsid w:val="00C31EC9"/>
    <w:rsid w:val="00C346A1"/>
    <w:rsid w:val="00C443A0"/>
    <w:rsid w:val="00C50870"/>
    <w:rsid w:val="00C514E0"/>
    <w:rsid w:val="00C53251"/>
    <w:rsid w:val="00C61F33"/>
    <w:rsid w:val="00C632E4"/>
    <w:rsid w:val="00C64700"/>
    <w:rsid w:val="00C66978"/>
    <w:rsid w:val="00C753E9"/>
    <w:rsid w:val="00C80160"/>
    <w:rsid w:val="00C81C09"/>
    <w:rsid w:val="00C86819"/>
    <w:rsid w:val="00C9262F"/>
    <w:rsid w:val="00C92997"/>
    <w:rsid w:val="00CA015C"/>
    <w:rsid w:val="00CA03DE"/>
    <w:rsid w:val="00CA10AC"/>
    <w:rsid w:val="00CA147D"/>
    <w:rsid w:val="00CA209D"/>
    <w:rsid w:val="00CA3F8A"/>
    <w:rsid w:val="00CA7436"/>
    <w:rsid w:val="00CB51C2"/>
    <w:rsid w:val="00CC51C8"/>
    <w:rsid w:val="00CC5FB9"/>
    <w:rsid w:val="00CC7D6F"/>
    <w:rsid w:val="00CD16F0"/>
    <w:rsid w:val="00CD7E9D"/>
    <w:rsid w:val="00CE03B7"/>
    <w:rsid w:val="00CE1AD9"/>
    <w:rsid w:val="00CE1CDD"/>
    <w:rsid w:val="00CE1DA5"/>
    <w:rsid w:val="00CE4E99"/>
    <w:rsid w:val="00CE546D"/>
    <w:rsid w:val="00CE679C"/>
    <w:rsid w:val="00CE6A7E"/>
    <w:rsid w:val="00CF089F"/>
    <w:rsid w:val="00CF11CE"/>
    <w:rsid w:val="00CF6712"/>
    <w:rsid w:val="00D0518D"/>
    <w:rsid w:val="00D061B3"/>
    <w:rsid w:val="00D06D8A"/>
    <w:rsid w:val="00D07069"/>
    <w:rsid w:val="00D12CEF"/>
    <w:rsid w:val="00D1302D"/>
    <w:rsid w:val="00D14024"/>
    <w:rsid w:val="00D14127"/>
    <w:rsid w:val="00D22A89"/>
    <w:rsid w:val="00D230CB"/>
    <w:rsid w:val="00D2388B"/>
    <w:rsid w:val="00D25979"/>
    <w:rsid w:val="00D33AAC"/>
    <w:rsid w:val="00D34911"/>
    <w:rsid w:val="00D37A7D"/>
    <w:rsid w:val="00D41C2E"/>
    <w:rsid w:val="00D44F24"/>
    <w:rsid w:val="00D536EB"/>
    <w:rsid w:val="00D54E65"/>
    <w:rsid w:val="00D5735C"/>
    <w:rsid w:val="00D60A5B"/>
    <w:rsid w:val="00D61254"/>
    <w:rsid w:val="00D632B0"/>
    <w:rsid w:val="00D63AA5"/>
    <w:rsid w:val="00D655B5"/>
    <w:rsid w:val="00D65EEC"/>
    <w:rsid w:val="00D734E9"/>
    <w:rsid w:val="00D745FC"/>
    <w:rsid w:val="00D74EB3"/>
    <w:rsid w:val="00D8595E"/>
    <w:rsid w:val="00D8676A"/>
    <w:rsid w:val="00D9017D"/>
    <w:rsid w:val="00D91A80"/>
    <w:rsid w:val="00D933D1"/>
    <w:rsid w:val="00D95C33"/>
    <w:rsid w:val="00DA1653"/>
    <w:rsid w:val="00DA3D61"/>
    <w:rsid w:val="00DB330F"/>
    <w:rsid w:val="00DB7271"/>
    <w:rsid w:val="00DB7D38"/>
    <w:rsid w:val="00DC1C55"/>
    <w:rsid w:val="00DC65F7"/>
    <w:rsid w:val="00DC6BC1"/>
    <w:rsid w:val="00DD0E7F"/>
    <w:rsid w:val="00DD1B61"/>
    <w:rsid w:val="00DD6840"/>
    <w:rsid w:val="00DE54BE"/>
    <w:rsid w:val="00DF0D3D"/>
    <w:rsid w:val="00DF1992"/>
    <w:rsid w:val="00DF4E25"/>
    <w:rsid w:val="00DF537A"/>
    <w:rsid w:val="00DF6126"/>
    <w:rsid w:val="00E0086D"/>
    <w:rsid w:val="00E01BF3"/>
    <w:rsid w:val="00E04EE0"/>
    <w:rsid w:val="00E07A8F"/>
    <w:rsid w:val="00E07DA0"/>
    <w:rsid w:val="00E1054A"/>
    <w:rsid w:val="00E105FF"/>
    <w:rsid w:val="00E16CD9"/>
    <w:rsid w:val="00E20ED6"/>
    <w:rsid w:val="00E235DD"/>
    <w:rsid w:val="00E24858"/>
    <w:rsid w:val="00E25DDB"/>
    <w:rsid w:val="00E26B80"/>
    <w:rsid w:val="00E27156"/>
    <w:rsid w:val="00E3042B"/>
    <w:rsid w:val="00E31287"/>
    <w:rsid w:val="00E35603"/>
    <w:rsid w:val="00E36DB7"/>
    <w:rsid w:val="00E378C9"/>
    <w:rsid w:val="00E41A13"/>
    <w:rsid w:val="00E41DC0"/>
    <w:rsid w:val="00E42AE4"/>
    <w:rsid w:val="00E459E0"/>
    <w:rsid w:val="00E46865"/>
    <w:rsid w:val="00E51B7C"/>
    <w:rsid w:val="00E54BD0"/>
    <w:rsid w:val="00E61D6F"/>
    <w:rsid w:val="00E636BC"/>
    <w:rsid w:val="00E6538A"/>
    <w:rsid w:val="00E668C7"/>
    <w:rsid w:val="00E7186E"/>
    <w:rsid w:val="00E73D78"/>
    <w:rsid w:val="00E7518A"/>
    <w:rsid w:val="00E752A8"/>
    <w:rsid w:val="00E846EC"/>
    <w:rsid w:val="00E84F66"/>
    <w:rsid w:val="00E8655B"/>
    <w:rsid w:val="00E9610F"/>
    <w:rsid w:val="00EA4792"/>
    <w:rsid w:val="00EB0165"/>
    <w:rsid w:val="00EB187A"/>
    <w:rsid w:val="00EB436D"/>
    <w:rsid w:val="00EC0E02"/>
    <w:rsid w:val="00EC2B2F"/>
    <w:rsid w:val="00EC3632"/>
    <w:rsid w:val="00EC4DFF"/>
    <w:rsid w:val="00EC4F1A"/>
    <w:rsid w:val="00EC64CF"/>
    <w:rsid w:val="00ED024C"/>
    <w:rsid w:val="00ED5249"/>
    <w:rsid w:val="00ED550A"/>
    <w:rsid w:val="00ED5C20"/>
    <w:rsid w:val="00EE46D5"/>
    <w:rsid w:val="00EE4E60"/>
    <w:rsid w:val="00EE6F0B"/>
    <w:rsid w:val="00EE7868"/>
    <w:rsid w:val="00EF1290"/>
    <w:rsid w:val="00EF35DA"/>
    <w:rsid w:val="00EF4296"/>
    <w:rsid w:val="00EF7F87"/>
    <w:rsid w:val="00F03D61"/>
    <w:rsid w:val="00F049A5"/>
    <w:rsid w:val="00F05AFD"/>
    <w:rsid w:val="00F05FBD"/>
    <w:rsid w:val="00F063CA"/>
    <w:rsid w:val="00F06A95"/>
    <w:rsid w:val="00F0751E"/>
    <w:rsid w:val="00F12CFA"/>
    <w:rsid w:val="00F144E2"/>
    <w:rsid w:val="00F228E7"/>
    <w:rsid w:val="00F24E3E"/>
    <w:rsid w:val="00F263F2"/>
    <w:rsid w:val="00F33673"/>
    <w:rsid w:val="00F33F02"/>
    <w:rsid w:val="00F41311"/>
    <w:rsid w:val="00F433E3"/>
    <w:rsid w:val="00F4746A"/>
    <w:rsid w:val="00F51C29"/>
    <w:rsid w:val="00F53D4A"/>
    <w:rsid w:val="00F56846"/>
    <w:rsid w:val="00F618D1"/>
    <w:rsid w:val="00F621AC"/>
    <w:rsid w:val="00F63B46"/>
    <w:rsid w:val="00F63F8C"/>
    <w:rsid w:val="00F72663"/>
    <w:rsid w:val="00F732F3"/>
    <w:rsid w:val="00F84664"/>
    <w:rsid w:val="00F86AF5"/>
    <w:rsid w:val="00F91E10"/>
    <w:rsid w:val="00F92AAD"/>
    <w:rsid w:val="00F92C76"/>
    <w:rsid w:val="00F95813"/>
    <w:rsid w:val="00F95F06"/>
    <w:rsid w:val="00FB4B0D"/>
    <w:rsid w:val="00FC62B6"/>
    <w:rsid w:val="00FC6B82"/>
    <w:rsid w:val="00FD0126"/>
    <w:rsid w:val="00FD22B3"/>
    <w:rsid w:val="00FD27CB"/>
    <w:rsid w:val="00FD312C"/>
    <w:rsid w:val="00FD3DF5"/>
    <w:rsid w:val="00FD519A"/>
    <w:rsid w:val="00FD5DD8"/>
    <w:rsid w:val="00FD5EB4"/>
    <w:rsid w:val="00FD71AF"/>
    <w:rsid w:val="00FE133D"/>
    <w:rsid w:val="00FF4E2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0F36"/>
  <w15:docId w15:val="{A5E73C20-65D8-44E4-A814-C4ACB18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3CF"/>
    <w:pPr>
      <w:spacing w:after="0"/>
    </w:pPr>
    <w:rPr>
      <w:rFonts w:ascii="Calibri" w:eastAsia="Times New Roman" w:hAnsi="Calibri" w:cs="Times New Roman"/>
      <w:lang w:eastAsia="lv-LV"/>
    </w:rPr>
  </w:style>
  <w:style w:type="paragraph" w:styleId="Heading1">
    <w:name w:val="heading 1"/>
    <w:basedOn w:val="Normal"/>
    <w:next w:val="Normal"/>
    <w:link w:val="Heading1Char"/>
    <w:uiPriority w:val="9"/>
    <w:qFormat/>
    <w:rsid w:val="001A37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333C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333CF"/>
    <w:rPr>
      <w:rFonts w:asciiTheme="majorHAnsi" w:eastAsiaTheme="majorEastAsia" w:hAnsiTheme="majorHAnsi" w:cstheme="majorBidi"/>
      <w:b/>
      <w:bCs/>
      <w:color w:val="4F81BD" w:themeColor="accent1"/>
      <w:lang w:eastAsia="lv-LV"/>
    </w:rPr>
  </w:style>
  <w:style w:type="paragraph" w:styleId="ListParagraph">
    <w:name w:val="List Paragraph"/>
    <w:aliases w:val="2,Bullet Points,Bullet list,Dot pt,H&amp;P List Paragraph,Indicator Text,List Paragraph Char Char Char,List Paragraph1,No Spacing1,Normal bullet 2,Numbered Para 1,Numurets,PPS_Bullet,Saistīto dokumentu saraksts,Strip,Syle 1,Virsraksti,Str"/>
    <w:basedOn w:val="Normal"/>
    <w:link w:val="ListParagraphChar"/>
    <w:uiPriority w:val="99"/>
    <w:qFormat/>
    <w:rsid w:val="009333CF"/>
    <w:pPr>
      <w:ind w:left="720"/>
      <w:contextualSpacing/>
    </w:pPr>
  </w:style>
  <w:style w:type="character" w:customStyle="1" w:styleId="ListParagraphChar">
    <w:name w:val="List Paragraph Char"/>
    <w:aliases w:val="2 Char,Bullet Points Char,Bullet list Char,Dot pt Char,H&amp;P List Paragraph Char,Indicator Text Char,List Paragraph Char Char Char Char,List Paragraph1 Char,No Spacing1 Char,Normal bullet 2 Char,Numbered Para 1 Char,Numurets Char"/>
    <w:link w:val="ListParagraph"/>
    <w:uiPriority w:val="99"/>
    <w:qFormat/>
    <w:locked/>
    <w:rsid w:val="009333CF"/>
    <w:rPr>
      <w:rFonts w:ascii="Calibri" w:eastAsia="Times New Roman" w:hAnsi="Calibri" w:cs="Times New Roman"/>
      <w:lang w:eastAsia="lv-LV"/>
    </w:rPr>
  </w:style>
  <w:style w:type="character" w:styleId="CommentReference">
    <w:name w:val="annotation reference"/>
    <w:basedOn w:val="DefaultParagraphFont"/>
    <w:uiPriority w:val="99"/>
    <w:unhideWhenUsed/>
    <w:rsid w:val="009333CF"/>
    <w:rPr>
      <w:sz w:val="16"/>
      <w:szCs w:val="16"/>
    </w:rPr>
  </w:style>
  <w:style w:type="paragraph" w:styleId="CommentText">
    <w:name w:val="annotation text"/>
    <w:basedOn w:val="Normal"/>
    <w:link w:val="CommentTextChar"/>
    <w:uiPriority w:val="99"/>
    <w:unhideWhenUsed/>
    <w:rsid w:val="009333CF"/>
    <w:pPr>
      <w:spacing w:line="240" w:lineRule="auto"/>
    </w:pPr>
    <w:rPr>
      <w:sz w:val="20"/>
      <w:szCs w:val="20"/>
    </w:rPr>
  </w:style>
  <w:style w:type="character" w:customStyle="1" w:styleId="CommentTextChar">
    <w:name w:val="Comment Text Char"/>
    <w:basedOn w:val="DefaultParagraphFont"/>
    <w:link w:val="CommentText"/>
    <w:uiPriority w:val="99"/>
    <w:rsid w:val="009333CF"/>
    <w:rPr>
      <w:rFonts w:ascii="Calibri" w:eastAsia="Times New Roman" w:hAnsi="Calibri" w:cs="Times New Roman"/>
      <w:sz w:val="20"/>
      <w:szCs w:val="20"/>
      <w:lang w:eastAsia="lv-LV"/>
    </w:rPr>
  </w:style>
  <w:style w:type="paragraph" w:styleId="BalloonText">
    <w:name w:val="Balloon Text"/>
    <w:basedOn w:val="Normal"/>
    <w:link w:val="BalloonTextChar"/>
    <w:uiPriority w:val="99"/>
    <w:semiHidden/>
    <w:unhideWhenUsed/>
    <w:rsid w:val="00933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3CF"/>
    <w:rPr>
      <w:rFonts w:ascii="Tahoma" w:eastAsia="Times New Roman" w:hAnsi="Tahoma" w:cs="Tahoma"/>
      <w:sz w:val="16"/>
      <w:szCs w:val="16"/>
      <w:lang w:eastAsia="lv-LV"/>
    </w:rPr>
  </w:style>
  <w:style w:type="paragraph" w:styleId="CommentSubject">
    <w:name w:val="annotation subject"/>
    <w:basedOn w:val="CommentText"/>
    <w:next w:val="CommentText"/>
    <w:link w:val="CommentSubjectChar"/>
    <w:uiPriority w:val="99"/>
    <w:semiHidden/>
    <w:unhideWhenUsed/>
    <w:rsid w:val="00C04704"/>
    <w:rPr>
      <w:b/>
      <w:bCs/>
    </w:rPr>
  </w:style>
  <w:style w:type="character" w:customStyle="1" w:styleId="CommentSubjectChar">
    <w:name w:val="Comment Subject Char"/>
    <w:basedOn w:val="CommentTextChar"/>
    <w:link w:val="CommentSubject"/>
    <w:uiPriority w:val="99"/>
    <w:semiHidden/>
    <w:rsid w:val="00C04704"/>
    <w:rPr>
      <w:rFonts w:ascii="Calibri" w:eastAsia="Times New Roman" w:hAnsi="Calibri" w:cs="Times New Roman"/>
      <w:b/>
      <w:bCs/>
      <w:sz w:val="20"/>
      <w:szCs w:val="20"/>
      <w:lang w:eastAsia="lv-LV"/>
    </w:rPr>
  </w:style>
  <w:style w:type="paragraph" w:styleId="FootnoteText">
    <w:name w:val="footnote text"/>
    <w:basedOn w:val="Normal"/>
    <w:link w:val="FootnoteTextChar"/>
    <w:uiPriority w:val="99"/>
    <w:semiHidden/>
    <w:unhideWhenUsed/>
    <w:rsid w:val="00C053B7"/>
    <w:pPr>
      <w:spacing w:line="240" w:lineRule="auto"/>
    </w:pPr>
    <w:rPr>
      <w:sz w:val="20"/>
      <w:szCs w:val="20"/>
    </w:rPr>
  </w:style>
  <w:style w:type="character" w:customStyle="1" w:styleId="FootnoteTextChar">
    <w:name w:val="Footnote Text Char"/>
    <w:basedOn w:val="DefaultParagraphFont"/>
    <w:link w:val="FootnoteText"/>
    <w:uiPriority w:val="99"/>
    <w:semiHidden/>
    <w:rsid w:val="00C053B7"/>
    <w:rPr>
      <w:rFonts w:ascii="Calibri" w:eastAsia="Times New Roman" w:hAnsi="Calibri" w:cs="Times New Roman"/>
      <w:sz w:val="20"/>
      <w:szCs w:val="20"/>
      <w:lang w:eastAsia="lv-LV"/>
    </w:rPr>
  </w:style>
  <w:style w:type="character" w:styleId="FootnoteReference">
    <w:name w:val="footnote reference"/>
    <w:basedOn w:val="DefaultParagraphFont"/>
    <w:uiPriority w:val="99"/>
    <w:semiHidden/>
    <w:unhideWhenUsed/>
    <w:rsid w:val="00C053B7"/>
    <w:rPr>
      <w:vertAlign w:val="superscript"/>
    </w:rPr>
  </w:style>
  <w:style w:type="character" w:styleId="Hyperlink">
    <w:name w:val="Hyperlink"/>
    <w:basedOn w:val="DefaultParagraphFont"/>
    <w:uiPriority w:val="99"/>
    <w:unhideWhenUsed/>
    <w:rsid w:val="00233568"/>
    <w:rPr>
      <w:color w:val="0000FF" w:themeColor="hyperlink"/>
      <w:u w:val="single"/>
    </w:rPr>
  </w:style>
  <w:style w:type="table" w:styleId="TableGrid">
    <w:name w:val="Table Grid"/>
    <w:basedOn w:val="TableNormal"/>
    <w:uiPriority w:val="59"/>
    <w:rsid w:val="00AD0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3200"/>
    <w:pPr>
      <w:spacing w:after="0" w:line="240" w:lineRule="auto"/>
    </w:pPr>
    <w:rPr>
      <w:rFonts w:ascii="Calibri" w:eastAsia="Times New Roman" w:hAnsi="Calibri" w:cs="Times New Roman"/>
      <w:lang w:eastAsia="lv-LV"/>
    </w:rPr>
  </w:style>
  <w:style w:type="paragraph" w:styleId="Header">
    <w:name w:val="header"/>
    <w:basedOn w:val="Normal"/>
    <w:link w:val="HeaderChar"/>
    <w:uiPriority w:val="99"/>
    <w:unhideWhenUsed/>
    <w:rsid w:val="008E393B"/>
    <w:pPr>
      <w:tabs>
        <w:tab w:val="center" w:pos="4153"/>
        <w:tab w:val="right" w:pos="8306"/>
      </w:tabs>
      <w:spacing w:line="240" w:lineRule="auto"/>
    </w:pPr>
  </w:style>
  <w:style w:type="character" w:customStyle="1" w:styleId="HeaderChar">
    <w:name w:val="Header Char"/>
    <w:basedOn w:val="DefaultParagraphFont"/>
    <w:link w:val="Header"/>
    <w:uiPriority w:val="99"/>
    <w:rsid w:val="008E393B"/>
    <w:rPr>
      <w:rFonts w:ascii="Calibri" w:eastAsia="Times New Roman" w:hAnsi="Calibri" w:cs="Times New Roman"/>
      <w:lang w:eastAsia="lv-LV"/>
    </w:rPr>
  </w:style>
  <w:style w:type="paragraph" w:styleId="Footer">
    <w:name w:val="footer"/>
    <w:basedOn w:val="Normal"/>
    <w:link w:val="FooterChar"/>
    <w:uiPriority w:val="99"/>
    <w:unhideWhenUsed/>
    <w:rsid w:val="008E393B"/>
    <w:pPr>
      <w:tabs>
        <w:tab w:val="center" w:pos="4153"/>
        <w:tab w:val="right" w:pos="8306"/>
      </w:tabs>
      <w:spacing w:line="240" w:lineRule="auto"/>
    </w:pPr>
  </w:style>
  <w:style w:type="character" w:customStyle="1" w:styleId="FooterChar">
    <w:name w:val="Footer Char"/>
    <w:basedOn w:val="DefaultParagraphFont"/>
    <w:link w:val="Footer"/>
    <w:uiPriority w:val="99"/>
    <w:rsid w:val="008E393B"/>
    <w:rPr>
      <w:rFonts w:ascii="Calibri" w:eastAsia="Times New Roman" w:hAnsi="Calibri" w:cs="Times New Roman"/>
      <w:lang w:eastAsia="lv-LV"/>
    </w:rPr>
  </w:style>
  <w:style w:type="paragraph" w:styleId="NormalWeb">
    <w:name w:val="Normal (Web)"/>
    <w:basedOn w:val="Normal"/>
    <w:uiPriority w:val="99"/>
    <w:unhideWhenUsed/>
    <w:rsid w:val="00DF1992"/>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DF1992"/>
    <w:rPr>
      <w:b/>
      <w:bCs/>
    </w:rPr>
  </w:style>
  <w:style w:type="character" w:styleId="UnresolvedMention">
    <w:name w:val="Unresolved Mention"/>
    <w:basedOn w:val="DefaultParagraphFont"/>
    <w:uiPriority w:val="99"/>
    <w:rsid w:val="007F34DE"/>
    <w:rPr>
      <w:color w:val="605E5C"/>
      <w:shd w:val="clear" w:color="auto" w:fill="E1DFDD"/>
    </w:rPr>
  </w:style>
  <w:style w:type="character" w:customStyle="1" w:styleId="Heading1Char">
    <w:name w:val="Heading 1 Char"/>
    <w:basedOn w:val="DefaultParagraphFont"/>
    <w:link w:val="Heading1"/>
    <w:uiPriority w:val="9"/>
    <w:rsid w:val="001A378F"/>
    <w:rPr>
      <w:rFonts w:asciiTheme="majorHAnsi" w:eastAsiaTheme="majorEastAsia" w:hAnsiTheme="majorHAnsi" w:cstheme="majorBidi"/>
      <w:color w:val="365F91"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285885">
      <w:bodyDiv w:val="1"/>
      <w:marLeft w:val="0"/>
      <w:marRight w:val="0"/>
      <w:marTop w:val="0"/>
      <w:marBottom w:val="0"/>
      <w:divBdr>
        <w:top w:val="none" w:sz="0" w:space="0" w:color="auto"/>
        <w:left w:val="none" w:sz="0" w:space="0" w:color="auto"/>
        <w:bottom w:val="none" w:sz="0" w:space="0" w:color="auto"/>
        <w:right w:val="none" w:sz="0" w:space="0" w:color="auto"/>
      </w:divBdr>
    </w:div>
    <w:div w:id="1738548883">
      <w:bodyDiv w:val="1"/>
      <w:marLeft w:val="0"/>
      <w:marRight w:val="0"/>
      <w:marTop w:val="0"/>
      <w:marBottom w:val="0"/>
      <w:divBdr>
        <w:top w:val="none" w:sz="0" w:space="0" w:color="auto"/>
        <w:left w:val="none" w:sz="0" w:space="0" w:color="auto"/>
        <w:bottom w:val="none" w:sz="0" w:space="0" w:color="auto"/>
        <w:right w:val="none" w:sz="0" w:space="0" w:color="auto"/>
      </w:divBdr>
    </w:div>
    <w:div w:id="2078699547">
      <w:bodyDiv w:val="1"/>
      <w:marLeft w:val="0"/>
      <w:marRight w:val="0"/>
      <w:marTop w:val="0"/>
      <w:marBottom w:val="0"/>
      <w:divBdr>
        <w:top w:val="none" w:sz="0" w:space="0" w:color="auto"/>
        <w:left w:val="none" w:sz="0" w:space="0" w:color="auto"/>
        <w:bottom w:val="none" w:sz="0" w:space="0" w:color="auto"/>
        <w:right w:val="none" w:sz="0" w:space="0" w:color="auto"/>
      </w:divBdr>
    </w:div>
    <w:div w:id="214003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D7872-A7E8-41DF-BDF9-2ECD58DD6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19045</Words>
  <Characters>10857</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Artūrs Tribis</dc:creator>
  <cp:lastModifiedBy>Ieva Lazdiņa</cp:lastModifiedBy>
  <cp:revision>7</cp:revision>
  <dcterms:created xsi:type="dcterms:W3CDTF">2026-01-21T08:36:00Z</dcterms:created>
  <dcterms:modified xsi:type="dcterms:W3CDTF">2026-07-17T09:44:00Z</dcterms:modified>
</cp:coreProperties>
</file>