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51E0C" w14:textId="77777777" w:rsidR="007A1DD5" w:rsidRDefault="007A1DD5" w:rsidP="007A1DD5">
      <w:pPr>
        <w:ind w:right="-1050"/>
        <w:jc w:val="right"/>
        <w:rPr>
          <w:b/>
          <w:i/>
          <w:color w:val="000000"/>
          <w:u w:val="single"/>
          <w:lang w:eastAsia="en-US"/>
        </w:rPr>
      </w:pPr>
    </w:p>
    <w:p w14:paraId="130E9E7C" w14:textId="339F9223" w:rsidR="007A1DD5" w:rsidRPr="0041286F" w:rsidRDefault="007A1DD5" w:rsidP="007A1DD5">
      <w:pPr>
        <w:ind w:right="-1050"/>
        <w:jc w:val="right"/>
        <w:rPr>
          <w:b/>
          <w:i/>
          <w:color w:val="000000"/>
          <w:u w:val="single"/>
          <w:lang w:eastAsia="en-US"/>
        </w:rPr>
      </w:pPr>
      <w:r w:rsidRPr="0041286F">
        <w:rPr>
          <w:b/>
          <w:i/>
          <w:color w:val="000000"/>
          <w:u w:val="single"/>
          <w:lang w:eastAsia="en-US"/>
        </w:rPr>
        <w:t>Pielikums Nr.</w:t>
      </w:r>
      <w:r w:rsidR="002B0245">
        <w:rPr>
          <w:b/>
          <w:i/>
          <w:color w:val="000000"/>
          <w:u w:val="single"/>
          <w:lang w:eastAsia="en-US"/>
        </w:rPr>
        <w:t>3</w:t>
      </w:r>
    </w:p>
    <w:p w14:paraId="32E2B2A5" w14:textId="2FB4A6BE" w:rsidR="007A1DD5" w:rsidRPr="0087067F" w:rsidRDefault="007A1DD5" w:rsidP="007A1DD5">
      <w:pPr>
        <w:ind w:right="-1050"/>
        <w:rPr>
          <w:b/>
          <w:sz w:val="22"/>
          <w:szCs w:val="22"/>
        </w:rPr>
      </w:pPr>
    </w:p>
    <w:p w14:paraId="3DEC353D" w14:textId="77777777" w:rsidR="007A1DD5" w:rsidRDefault="007A1DD5" w:rsidP="007A1DD5">
      <w:pPr>
        <w:ind w:left="710" w:right="-1050"/>
        <w:contextualSpacing/>
        <w:jc w:val="center"/>
        <w:rPr>
          <w:b/>
        </w:rPr>
      </w:pPr>
    </w:p>
    <w:p w14:paraId="29C34213" w14:textId="77777777" w:rsidR="007A1DD5" w:rsidRPr="00853B4A" w:rsidRDefault="007A1DD5" w:rsidP="007A1DD5">
      <w:pPr>
        <w:ind w:left="710" w:right="-1050"/>
        <w:contextualSpacing/>
        <w:jc w:val="center"/>
        <w:rPr>
          <w:b/>
        </w:rPr>
      </w:pPr>
      <w:r w:rsidRPr="00853B4A">
        <w:rPr>
          <w:b/>
        </w:rPr>
        <w:t>INFORMĀCIJA</w:t>
      </w:r>
    </w:p>
    <w:p w14:paraId="6FEAF963" w14:textId="58F2ACB9" w:rsidR="007A1DD5" w:rsidRDefault="007A1DD5" w:rsidP="002B3658">
      <w:pPr>
        <w:spacing w:before="240"/>
        <w:ind w:left="710" w:right="-1050"/>
        <w:contextualSpacing/>
        <w:jc w:val="center"/>
        <w:rPr>
          <w:lang w:eastAsia="lv-LV"/>
        </w:rPr>
      </w:pPr>
      <w:r w:rsidRPr="00853B4A">
        <w:rPr>
          <w:b/>
        </w:rPr>
        <w:t xml:space="preserve">par </w:t>
      </w:r>
      <w:r w:rsidR="00A24818" w:rsidRPr="00E97C67">
        <w:rPr>
          <w:b/>
        </w:rPr>
        <w:t>pretendenta pieredzi</w:t>
      </w:r>
      <w:r w:rsidRPr="00E97C67">
        <w:rPr>
          <w:b/>
        </w:rPr>
        <w:t xml:space="preserve"> </w:t>
      </w:r>
      <w:r w:rsidR="002B3658" w:rsidRPr="002B3658">
        <w:rPr>
          <w:b/>
          <w:bCs/>
        </w:rPr>
        <w:t xml:space="preserve">iepriekšējo </w:t>
      </w:r>
      <w:r w:rsidR="00625B26">
        <w:rPr>
          <w:b/>
          <w:bCs/>
        </w:rPr>
        <w:t>5</w:t>
      </w:r>
      <w:r w:rsidR="002B3658" w:rsidRPr="002B3658">
        <w:rPr>
          <w:b/>
          <w:bCs/>
        </w:rPr>
        <w:t xml:space="preserve"> </w:t>
      </w:r>
      <w:r w:rsidR="002B3658" w:rsidRPr="00625B26">
        <w:rPr>
          <w:b/>
          <w:bCs/>
          <w:i/>
          <w:iCs/>
        </w:rPr>
        <w:t>(</w:t>
      </w:r>
      <w:r w:rsidR="00625B26" w:rsidRPr="00625B26">
        <w:rPr>
          <w:b/>
          <w:bCs/>
          <w:i/>
          <w:iCs/>
        </w:rPr>
        <w:t>piecu</w:t>
      </w:r>
      <w:r w:rsidR="002B3658" w:rsidRPr="00625B26">
        <w:rPr>
          <w:b/>
          <w:bCs/>
          <w:i/>
          <w:iCs/>
        </w:rPr>
        <w:t>)</w:t>
      </w:r>
      <w:r w:rsidR="002B3658" w:rsidRPr="002B3658">
        <w:rPr>
          <w:b/>
          <w:bCs/>
        </w:rPr>
        <w:t xml:space="preserve"> gadu</w:t>
      </w:r>
      <w:r w:rsidR="002B3658" w:rsidRPr="002B3658">
        <w:rPr>
          <w:b/>
          <w:bCs/>
          <w:lang w:val="es-ES_tradnl"/>
        </w:rPr>
        <w:t xml:space="preserve"> </w:t>
      </w:r>
      <w:r w:rsidR="002B3658" w:rsidRPr="002B3658">
        <w:rPr>
          <w:b/>
          <w:bCs/>
          <w:iCs/>
        </w:rPr>
        <w:t>(20</w:t>
      </w:r>
      <w:r w:rsidR="006D7F4B">
        <w:rPr>
          <w:b/>
          <w:bCs/>
          <w:iCs/>
        </w:rPr>
        <w:t>2</w:t>
      </w:r>
      <w:r w:rsidR="00625B26">
        <w:rPr>
          <w:b/>
          <w:bCs/>
          <w:iCs/>
        </w:rPr>
        <w:t>1</w:t>
      </w:r>
      <w:r w:rsidR="002B3658" w:rsidRPr="002B3658">
        <w:rPr>
          <w:b/>
          <w:bCs/>
          <w:iCs/>
        </w:rPr>
        <w:t>.-202</w:t>
      </w:r>
      <w:r w:rsidR="007C67F5">
        <w:rPr>
          <w:b/>
          <w:bCs/>
          <w:iCs/>
        </w:rPr>
        <w:t>5</w:t>
      </w:r>
      <w:r w:rsidR="002B3658" w:rsidRPr="002B3658">
        <w:rPr>
          <w:b/>
          <w:bCs/>
          <w:iCs/>
        </w:rPr>
        <w:t>.g.) laikā</w:t>
      </w:r>
      <w:r w:rsidR="009418AD">
        <w:rPr>
          <w:b/>
          <w:bCs/>
          <w:iCs/>
        </w:rPr>
        <w:t xml:space="preserve">, </w:t>
      </w:r>
      <w:r w:rsidR="002B3658" w:rsidRPr="002B3658">
        <w:rPr>
          <w:b/>
          <w:bCs/>
          <w:shd w:val="clear" w:color="auto" w:fill="FFFFFF"/>
        </w:rPr>
        <w:t>kā arī 202</w:t>
      </w:r>
      <w:r w:rsidR="007C67F5">
        <w:rPr>
          <w:b/>
          <w:bCs/>
          <w:shd w:val="clear" w:color="auto" w:fill="FFFFFF"/>
        </w:rPr>
        <w:t>6</w:t>
      </w:r>
      <w:r w:rsidR="002B3658" w:rsidRPr="002B3658">
        <w:rPr>
          <w:b/>
          <w:bCs/>
          <w:shd w:val="clear" w:color="auto" w:fill="FFFFFF"/>
        </w:rPr>
        <w:t>.gadā līdz piedāvājumu iesniegšanas dienai</w:t>
      </w:r>
    </w:p>
    <w:p w14:paraId="246E4EEA" w14:textId="77777777" w:rsidR="007A1DD5" w:rsidRPr="0093481C" w:rsidRDefault="007A1DD5" w:rsidP="007A1DD5">
      <w:pPr>
        <w:suppressAutoHyphens w:val="0"/>
        <w:spacing w:before="120" w:after="120"/>
        <w:ind w:right="-1050"/>
        <w:rPr>
          <w:lang w:eastAsia="lv-LV"/>
        </w:rPr>
      </w:pPr>
      <w:r w:rsidRPr="0093481C">
        <w:rPr>
          <w:lang w:eastAsia="lv-LV"/>
        </w:rPr>
        <w:t>Pretendenta nosaukums: _________________________________________________________</w:t>
      </w:r>
    </w:p>
    <w:p w14:paraId="36D63BE7" w14:textId="77777777" w:rsidR="007A1DD5" w:rsidRPr="0093481C" w:rsidRDefault="007A1DD5" w:rsidP="007A1DD5">
      <w:pPr>
        <w:suppressAutoHyphens w:val="0"/>
        <w:spacing w:before="120" w:after="120"/>
        <w:ind w:right="-1050"/>
        <w:rPr>
          <w:lang w:eastAsia="lv-LV"/>
        </w:rPr>
      </w:pPr>
      <w:r w:rsidRPr="0093481C">
        <w:rPr>
          <w:lang w:eastAsia="lv-LV"/>
        </w:rPr>
        <w:t>Reģistrācijas Nr.________________________________________________________________</w:t>
      </w:r>
    </w:p>
    <w:p w14:paraId="53C4DF0A" w14:textId="77777777" w:rsidR="007A1DD5" w:rsidRPr="0093481C" w:rsidRDefault="007A1DD5" w:rsidP="007A1DD5">
      <w:pPr>
        <w:suppressAutoHyphens w:val="0"/>
        <w:spacing w:before="120" w:after="120"/>
        <w:ind w:right="-1050"/>
        <w:rPr>
          <w:lang w:eastAsia="lv-LV"/>
        </w:rPr>
      </w:pPr>
      <w:r w:rsidRPr="0093481C">
        <w:rPr>
          <w:lang w:eastAsia="lv-LV"/>
        </w:rPr>
        <w:t>Juridiskā adrese: ________________________________________________________________</w:t>
      </w:r>
    </w:p>
    <w:p w14:paraId="42AD5F78" w14:textId="77777777" w:rsidR="007A1DD5" w:rsidRPr="0093481C" w:rsidRDefault="007A1DD5" w:rsidP="007A1DD5">
      <w:pPr>
        <w:suppressAutoHyphens w:val="0"/>
        <w:ind w:left="4320" w:firstLine="720"/>
        <w:rPr>
          <w:lang w:eastAsia="lv-LV"/>
        </w:rPr>
      </w:pPr>
    </w:p>
    <w:tbl>
      <w:tblPr>
        <w:tblW w:w="9873" w:type="dxa"/>
        <w:tblInd w:w="-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6"/>
        <w:gridCol w:w="1559"/>
        <w:gridCol w:w="2151"/>
        <w:gridCol w:w="1393"/>
        <w:gridCol w:w="1251"/>
        <w:gridCol w:w="2693"/>
      </w:tblGrid>
      <w:tr w:rsidR="00EA6F0A" w:rsidRPr="0093481C" w14:paraId="4AFBE15B" w14:textId="6F1E3E93" w:rsidTr="00EA6F0A">
        <w:trPr>
          <w:trHeight w:val="474"/>
        </w:trPr>
        <w:tc>
          <w:tcPr>
            <w:tcW w:w="826" w:type="dxa"/>
          </w:tcPr>
          <w:p w14:paraId="3A6AF2F9" w14:textId="6A1EDECE" w:rsidR="00EA6F0A" w:rsidRPr="00853B4A" w:rsidRDefault="00EA6F0A" w:rsidP="00D376C9">
            <w:pPr>
              <w:tabs>
                <w:tab w:val="center" w:pos="4153"/>
                <w:tab w:val="right" w:pos="8306"/>
              </w:tabs>
              <w:suppressAutoHyphens w:val="0"/>
              <w:jc w:val="center"/>
              <w:rPr>
                <w:b/>
                <w:i/>
                <w:lang w:eastAsia="lv-LV"/>
              </w:rPr>
            </w:pPr>
            <w:proofErr w:type="spellStart"/>
            <w:r>
              <w:rPr>
                <w:b/>
                <w:i/>
                <w:lang w:eastAsia="lv-LV"/>
              </w:rPr>
              <w:t>Nr.p.k</w:t>
            </w:r>
            <w:proofErr w:type="spellEnd"/>
            <w:r>
              <w:rPr>
                <w:b/>
                <w:i/>
                <w:lang w:eastAsia="lv-LV"/>
              </w:rPr>
              <w:t>.</w:t>
            </w:r>
          </w:p>
        </w:tc>
        <w:tc>
          <w:tcPr>
            <w:tcW w:w="1559" w:type="dxa"/>
            <w:vAlign w:val="center"/>
          </w:tcPr>
          <w:p w14:paraId="2D1310C0" w14:textId="29BFB40C" w:rsidR="00EA6F0A" w:rsidRDefault="00EA6F0A" w:rsidP="00EE4DE7">
            <w:pPr>
              <w:tabs>
                <w:tab w:val="center" w:pos="4153"/>
                <w:tab w:val="right" w:pos="8306"/>
              </w:tabs>
              <w:suppressAutoHyphens w:val="0"/>
              <w:jc w:val="center"/>
              <w:rPr>
                <w:b/>
                <w:i/>
                <w:lang w:eastAsia="lv-LV"/>
              </w:rPr>
            </w:pPr>
            <w:r w:rsidRPr="00853B4A">
              <w:rPr>
                <w:b/>
                <w:i/>
                <w:lang w:eastAsia="lv-LV"/>
              </w:rPr>
              <w:t>Pasūtītājs</w:t>
            </w:r>
          </w:p>
          <w:p w14:paraId="10345A76" w14:textId="2596EDE3" w:rsidR="00EA6F0A" w:rsidRPr="00853B4A" w:rsidRDefault="00EA6F0A" w:rsidP="00EE4DE7">
            <w:pPr>
              <w:tabs>
                <w:tab w:val="center" w:pos="4153"/>
                <w:tab w:val="right" w:pos="8306"/>
              </w:tabs>
              <w:suppressAutoHyphens w:val="0"/>
              <w:jc w:val="center"/>
              <w:rPr>
                <w:b/>
                <w:i/>
                <w:lang w:eastAsia="lv-LV"/>
              </w:rPr>
            </w:pPr>
            <w:r>
              <w:rPr>
                <w:bCs/>
              </w:rPr>
              <w:t>(Pasūtītāja pārstāvja</w:t>
            </w:r>
            <w:r w:rsidRPr="00F73140">
              <w:rPr>
                <w:bCs/>
              </w:rPr>
              <w:t xml:space="preserve"> </w:t>
            </w:r>
            <w:r w:rsidR="00A8486B">
              <w:rPr>
                <w:bCs/>
              </w:rPr>
              <w:t xml:space="preserve">amats, </w:t>
            </w:r>
            <w:r w:rsidRPr="00F73140">
              <w:rPr>
                <w:bCs/>
              </w:rPr>
              <w:t xml:space="preserve">vārds, </w:t>
            </w:r>
            <w:r w:rsidRPr="009F2CAB">
              <w:rPr>
                <w:bCs/>
              </w:rPr>
              <w:t>uzvārds, kontakttālruņa numurs</w:t>
            </w:r>
            <w:r>
              <w:rPr>
                <w:bCs/>
              </w:rPr>
              <w:t>)</w:t>
            </w:r>
          </w:p>
        </w:tc>
        <w:tc>
          <w:tcPr>
            <w:tcW w:w="2151" w:type="dxa"/>
          </w:tcPr>
          <w:p w14:paraId="706A0A23" w14:textId="2F13CE1D" w:rsidR="00EA6F0A" w:rsidRDefault="00EA6F0A" w:rsidP="00EE4DE7">
            <w:pPr>
              <w:tabs>
                <w:tab w:val="num" w:pos="851"/>
                <w:tab w:val="center" w:pos="4153"/>
                <w:tab w:val="right" w:pos="8306"/>
              </w:tabs>
              <w:suppressAutoHyphens w:val="0"/>
              <w:jc w:val="center"/>
              <w:rPr>
                <w:b/>
                <w:i/>
                <w:sz w:val="10"/>
                <w:szCs w:val="10"/>
                <w:lang w:eastAsia="lv-LV"/>
              </w:rPr>
            </w:pPr>
          </w:p>
          <w:p w14:paraId="25D6E981" w14:textId="40C8D1D4" w:rsidR="00EA6F0A" w:rsidRDefault="00EA6F0A" w:rsidP="00EE4DE7">
            <w:pPr>
              <w:tabs>
                <w:tab w:val="num" w:pos="851"/>
                <w:tab w:val="center" w:pos="4153"/>
                <w:tab w:val="right" w:pos="8306"/>
              </w:tabs>
              <w:suppressAutoHyphens w:val="0"/>
              <w:jc w:val="center"/>
              <w:rPr>
                <w:b/>
                <w:i/>
                <w:sz w:val="10"/>
                <w:szCs w:val="10"/>
                <w:lang w:eastAsia="lv-LV"/>
              </w:rPr>
            </w:pPr>
          </w:p>
          <w:p w14:paraId="1A66290D" w14:textId="5C41886D" w:rsidR="00EA6F0A" w:rsidRDefault="00EA6F0A" w:rsidP="00EE4DE7">
            <w:pPr>
              <w:tabs>
                <w:tab w:val="num" w:pos="851"/>
                <w:tab w:val="center" w:pos="4153"/>
                <w:tab w:val="right" w:pos="8306"/>
              </w:tabs>
              <w:suppressAutoHyphens w:val="0"/>
              <w:jc w:val="center"/>
              <w:rPr>
                <w:b/>
                <w:i/>
                <w:sz w:val="2"/>
                <w:szCs w:val="2"/>
                <w:lang w:eastAsia="lv-LV"/>
              </w:rPr>
            </w:pPr>
          </w:p>
          <w:p w14:paraId="591B99FC" w14:textId="12EF30F7" w:rsidR="00EA6F0A" w:rsidRDefault="00EA6F0A" w:rsidP="00EE4DE7">
            <w:pPr>
              <w:tabs>
                <w:tab w:val="num" w:pos="851"/>
                <w:tab w:val="center" w:pos="4153"/>
                <w:tab w:val="right" w:pos="8306"/>
              </w:tabs>
              <w:suppressAutoHyphens w:val="0"/>
              <w:jc w:val="center"/>
              <w:rPr>
                <w:b/>
                <w:i/>
                <w:sz w:val="2"/>
                <w:szCs w:val="2"/>
                <w:lang w:eastAsia="lv-LV"/>
              </w:rPr>
            </w:pPr>
          </w:p>
          <w:p w14:paraId="7D363417" w14:textId="237957AF" w:rsidR="00EA6F0A" w:rsidRDefault="00EA6F0A" w:rsidP="00EE4DE7">
            <w:pPr>
              <w:tabs>
                <w:tab w:val="num" w:pos="851"/>
                <w:tab w:val="center" w:pos="4153"/>
                <w:tab w:val="right" w:pos="8306"/>
              </w:tabs>
              <w:suppressAutoHyphens w:val="0"/>
              <w:jc w:val="center"/>
              <w:rPr>
                <w:b/>
                <w:i/>
                <w:sz w:val="2"/>
                <w:szCs w:val="2"/>
                <w:lang w:eastAsia="lv-LV"/>
              </w:rPr>
            </w:pPr>
          </w:p>
          <w:p w14:paraId="01259BD6" w14:textId="1AD80A41" w:rsidR="00EA6F0A" w:rsidRDefault="00EA6F0A" w:rsidP="00EE4DE7">
            <w:pPr>
              <w:tabs>
                <w:tab w:val="num" w:pos="851"/>
                <w:tab w:val="center" w:pos="4153"/>
                <w:tab w:val="right" w:pos="8306"/>
              </w:tabs>
              <w:suppressAutoHyphens w:val="0"/>
              <w:jc w:val="center"/>
              <w:rPr>
                <w:b/>
                <w:i/>
                <w:sz w:val="2"/>
                <w:szCs w:val="2"/>
                <w:lang w:eastAsia="lv-LV"/>
              </w:rPr>
            </w:pPr>
          </w:p>
          <w:p w14:paraId="6D0E2B37" w14:textId="539CCCE3" w:rsidR="00EA6F0A" w:rsidRDefault="00EA6F0A" w:rsidP="00EE4DE7">
            <w:pPr>
              <w:tabs>
                <w:tab w:val="num" w:pos="851"/>
                <w:tab w:val="center" w:pos="4153"/>
                <w:tab w:val="right" w:pos="8306"/>
              </w:tabs>
              <w:suppressAutoHyphens w:val="0"/>
              <w:jc w:val="center"/>
              <w:rPr>
                <w:b/>
                <w:i/>
                <w:sz w:val="2"/>
                <w:szCs w:val="2"/>
                <w:lang w:eastAsia="lv-LV"/>
              </w:rPr>
            </w:pPr>
          </w:p>
          <w:p w14:paraId="416CF1EA" w14:textId="0B89627F" w:rsidR="00EA6F0A" w:rsidRDefault="00EA6F0A" w:rsidP="00EE4DE7">
            <w:pPr>
              <w:tabs>
                <w:tab w:val="num" w:pos="851"/>
                <w:tab w:val="center" w:pos="4153"/>
                <w:tab w:val="right" w:pos="8306"/>
              </w:tabs>
              <w:suppressAutoHyphens w:val="0"/>
              <w:jc w:val="center"/>
              <w:rPr>
                <w:b/>
                <w:i/>
                <w:sz w:val="2"/>
                <w:szCs w:val="2"/>
                <w:lang w:eastAsia="lv-LV"/>
              </w:rPr>
            </w:pPr>
          </w:p>
          <w:p w14:paraId="3094565D" w14:textId="45C1F86A" w:rsidR="00EA6F0A" w:rsidRDefault="00EA6F0A" w:rsidP="00EE4DE7">
            <w:pPr>
              <w:tabs>
                <w:tab w:val="num" w:pos="851"/>
                <w:tab w:val="center" w:pos="4153"/>
                <w:tab w:val="right" w:pos="8306"/>
              </w:tabs>
              <w:suppressAutoHyphens w:val="0"/>
              <w:jc w:val="center"/>
              <w:rPr>
                <w:b/>
                <w:i/>
                <w:sz w:val="2"/>
                <w:szCs w:val="2"/>
                <w:lang w:eastAsia="lv-LV"/>
              </w:rPr>
            </w:pPr>
          </w:p>
          <w:p w14:paraId="3D63D10D" w14:textId="77777777" w:rsidR="00EA6F0A" w:rsidRPr="00FD4C2F" w:rsidRDefault="00EA6F0A" w:rsidP="00EE4DE7">
            <w:pPr>
              <w:tabs>
                <w:tab w:val="num" w:pos="851"/>
                <w:tab w:val="center" w:pos="4153"/>
                <w:tab w:val="right" w:pos="8306"/>
              </w:tabs>
              <w:suppressAutoHyphens w:val="0"/>
              <w:jc w:val="center"/>
              <w:rPr>
                <w:b/>
                <w:i/>
                <w:sz w:val="2"/>
                <w:szCs w:val="2"/>
                <w:lang w:eastAsia="lv-LV"/>
              </w:rPr>
            </w:pPr>
          </w:p>
          <w:p w14:paraId="635E7BA3" w14:textId="2FB12B93" w:rsidR="00EA6F0A" w:rsidRPr="00853B4A" w:rsidRDefault="00EA6F0A" w:rsidP="00EE4DE7">
            <w:pPr>
              <w:tabs>
                <w:tab w:val="num" w:pos="851"/>
                <w:tab w:val="center" w:pos="4153"/>
                <w:tab w:val="right" w:pos="8306"/>
              </w:tabs>
              <w:suppressAutoHyphens w:val="0"/>
              <w:jc w:val="center"/>
              <w:rPr>
                <w:b/>
                <w:i/>
                <w:lang w:eastAsia="lv-LV"/>
              </w:rPr>
            </w:pPr>
            <w:r>
              <w:rPr>
                <w:b/>
                <w:i/>
                <w:lang w:eastAsia="lv-LV"/>
              </w:rPr>
              <w:t>Līguma priekšmets</w:t>
            </w:r>
            <w:r>
              <w:t xml:space="preserve"> būvniecības informācijas sistēmas</w:t>
            </w:r>
          </w:p>
        </w:tc>
        <w:tc>
          <w:tcPr>
            <w:tcW w:w="1393" w:type="dxa"/>
          </w:tcPr>
          <w:p w14:paraId="00D16923" w14:textId="77777777" w:rsidR="00EA6F0A" w:rsidRDefault="00EA6F0A" w:rsidP="00EE4DE7">
            <w:pPr>
              <w:tabs>
                <w:tab w:val="num" w:pos="851"/>
                <w:tab w:val="center" w:pos="4153"/>
                <w:tab w:val="right" w:pos="8306"/>
              </w:tabs>
              <w:suppressAutoHyphens w:val="0"/>
              <w:jc w:val="center"/>
            </w:pPr>
          </w:p>
          <w:p w14:paraId="4580D98F" w14:textId="6BE30F5E" w:rsidR="00EA6F0A" w:rsidRPr="00853B4A" w:rsidRDefault="00EA6F0A" w:rsidP="00EE4DE7">
            <w:pPr>
              <w:tabs>
                <w:tab w:val="num" w:pos="851"/>
                <w:tab w:val="center" w:pos="4153"/>
                <w:tab w:val="right" w:pos="8306"/>
              </w:tabs>
              <w:suppressAutoHyphens w:val="0"/>
              <w:jc w:val="center"/>
              <w:rPr>
                <w:b/>
                <w:i/>
                <w:lang w:eastAsia="lv-LV"/>
              </w:rPr>
            </w:pPr>
            <w:r w:rsidRPr="00EA6F0A">
              <w:rPr>
                <w:b/>
                <w:bCs/>
              </w:rPr>
              <w:t>(</w:t>
            </w:r>
            <w:r w:rsidRPr="00EA6F0A">
              <w:rPr>
                <w:b/>
                <w:bCs/>
                <w:color w:val="000000" w:themeColor="text1"/>
              </w:rPr>
              <w:t xml:space="preserve">BIS) lietas </w:t>
            </w:r>
            <w:r w:rsidRPr="00EA6F0A">
              <w:rPr>
                <w:b/>
                <w:bCs/>
              </w:rPr>
              <w:t>numurs</w:t>
            </w:r>
            <w:r w:rsidRPr="007D4069">
              <w:rPr>
                <w:bCs/>
              </w:rPr>
              <w:t xml:space="preserve"> </w:t>
            </w:r>
            <w:r w:rsidRPr="007D4069">
              <w:rPr>
                <w:bCs/>
                <w:i/>
                <w:iCs/>
              </w:rPr>
              <w:t>(ja šādā informācija pretendentam ir pieejama)</w:t>
            </w:r>
          </w:p>
        </w:tc>
        <w:tc>
          <w:tcPr>
            <w:tcW w:w="1251" w:type="dxa"/>
            <w:vAlign w:val="center"/>
          </w:tcPr>
          <w:p w14:paraId="4A2D5E05" w14:textId="05F81A4B" w:rsidR="00EA6F0A" w:rsidRDefault="00EA6F0A" w:rsidP="00EE4DE7">
            <w:pPr>
              <w:tabs>
                <w:tab w:val="num" w:pos="851"/>
                <w:tab w:val="center" w:pos="4153"/>
                <w:tab w:val="right" w:pos="8306"/>
              </w:tabs>
              <w:suppressAutoHyphens w:val="0"/>
              <w:jc w:val="center"/>
              <w:rPr>
                <w:b/>
                <w:i/>
                <w:lang w:eastAsia="lv-LV"/>
              </w:rPr>
            </w:pPr>
            <w:r w:rsidRPr="00853B4A">
              <w:rPr>
                <w:b/>
                <w:i/>
                <w:lang w:eastAsia="lv-LV"/>
              </w:rPr>
              <w:t xml:space="preserve">Līguma </w:t>
            </w:r>
            <w:r w:rsidR="000D2B28" w:rsidRPr="000D2B28">
              <w:rPr>
                <w:b/>
                <w:bCs/>
                <w:i/>
                <w:iCs/>
              </w:rPr>
              <w:t>darbības periods</w:t>
            </w:r>
          </w:p>
        </w:tc>
        <w:tc>
          <w:tcPr>
            <w:tcW w:w="2693" w:type="dxa"/>
            <w:vAlign w:val="center"/>
          </w:tcPr>
          <w:p w14:paraId="7448C890" w14:textId="77777777" w:rsidR="00EA6F0A" w:rsidRDefault="00EA6F0A" w:rsidP="00EE4DE7">
            <w:pPr>
              <w:tabs>
                <w:tab w:val="num" w:pos="851"/>
                <w:tab w:val="center" w:pos="4153"/>
                <w:tab w:val="right" w:pos="8306"/>
              </w:tabs>
              <w:suppressAutoHyphens w:val="0"/>
              <w:jc w:val="center"/>
              <w:rPr>
                <w:b/>
                <w:i/>
                <w:sz w:val="2"/>
                <w:szCs w:val="2"/>
                <w:lang w:eastAsia="lv-LV"/>
              </w:rPr>
            </w:pPr>
          </w:p>
          <w:p w14:paraId="553F761F" w14:textId="77777777" w:rsidR="00EA6F0A" w:rsidRDefault="00EA6F0A" w:rsidP="00EE4DE7">
            <w:pPr>
              <w:tabs>
                <w:tab w:val="num" w:pos="851"/>
                <w:tab w:val="center" w:pos="4153"/>
                <w:tab w:val="right" w:pos="8306"/>
              </w:tabs>
              <w:suppressAutoHyphens w:val="0"/>
              <w:jc w:val="center"/>
              <w:rPr>
                <w:b/>
                <w:i/>
                <w:sz w:val="2"/>
                <w:szCs w:val="2"/>
                <w:lang w:eastAsia="lv-LV"/>
              </w:rPr>
            </w:pPr>
          </w:p>
          <w:p w14:paraId="5DC70E24" w14:textId="77777777" w:rsidR="00EA6F0A" w:rsidRDefault="00EA6F0A" w:rsidP="00EE4DE7">
            <w:pPr>
              <w:tabs>
                <w:tab w:val="num" w:pos="851"/>
                <w:tab w:val="center" w:pos="4153"/>
                <w:tab w:val="right" w:pos="8306"/>
              </w:tabs>
              <w:suppressAutoHyphens w:val="0"/>
              <w:jc w:val="center"/>
              <w:rPr>
                <w:b/>
                <w:i/>
                <w:sz w:val="2"/>
                <w:szCs w:val="2"/>
                <w:lang w:eastAsia="lv-LV"/>
              </w:rPr>
            </w:pPr>
          </w:p>
          <w:p w14:paraId="2EFAC92A" w14:textId="77777777" w:rsidR="00EA6F0A" w:rsidRDefault="00EA6F0A" w:rsidP="00EE4DE7">
            <w:pPr>
              <w:tabs>
                <w:tab w:val="num" w:pos="851"/>
                <w:tab w:val="center" w:pos="4153"/>
                <w:tab w:val="right" w:pos="8306"/>
              </w:tabs>
              <w:suppressAutoHyphens w:val="0"/>
              <w:jc w:val="center"/>
              <w:rPr>
                <w:b/>
                <w:i/>
                <w:sz w:val="2"/>
                <w:szCs w:val="2"/>
                <w:lang w:eastAsia="lv-LV"/>
              </w:rPr>
            </w:pPr>
          </w:p>
          <w:p w14:paraId="4776E246" w14:textId="77777777" w:rsidR="00EA6F0A" w:rsidRDefault="00EA6F0A" w:rsidP="00EE4DE7">
            <w:pPr>
              <w:tabs>
                <w:tab w:val="num" w:pos="851"/>
                <w:tab w:val="center" w:pos="4153"/>
                <w:tab w:val="right" w:pos="8306"/>
              </w:tabs>
              <w:suppressAutoHyphens w:val="0"/>
              <w:jc w:val="center"/>
              <w:rPr>
                <w:b/>
                <w:i/>
                <w:sz w:val="2"/>
                <w:szCs w:val="2"/>
                <w:lang w:eastAsia="lv-LV"/>
              </w:rPr>
            </w:pPr>
          </w:p>
          <w:p w14:paraId="67FAFDC1" w14:textId="77777777" w:rsidR="00EA6F0A" w:rsidRDefault="00EA6F0A" w:rsidP="00EE4DE7">
            <w:pPr>
              <w:tabs>
                <w:tab w:val="num" w:pos="851"/>
                <w:tab w:val="center" w:pos="4153"/>
                <w:tab w:val="right" w:pos="8306"/>
              </w:tabs>
              <w:suppressAutoHyphens w:val="0"/>
              <w:jc w:val="center"/>
              <w:rPr>
                <w:b/>
                <w:i/>
                <w:sz w:val="2"/>
                <w:szCs w:val="2"/>
                <w:lang w:eastAsia="lv-LV"/>
              </w:rPr>
            </w:pPr>
          </w:p>
          <w:p w14:paraId="642FED60" w14:textId="77777777" w:rsidR="00EA6F0A" w:rsidRDefault="00EA6F0A" w:rsidP="00EE4DE7">
            <w:pPr>
              <w:tabs>
                <w:tab w:val="num" w:pos="851"/>
                <w:tab w:val="center" w:pos="4153"/>
                <w:tab w:val="right" w:pos="8306"/>
              </w:tabs>
              <w:suppressAutoHyphens w:val="0"/>
              <w:jc w:val="center"/>
              <w:rPr>
                <w:b/>
                <w:i/>
                <w:sz w:val="2"/>
                <w:szCs w:val="2"/>
                <w:lang w:eastAsia="lv-LV"/>
              </w:rPr>
            </w:pPr>
          </w:p>
          <w:p w14:paraId="7CD3233D" w14:textId="396784A1" w:rsidR="00EA6F0A" w:rsidRPr="00853B4A" w:rsidRDefault="00EA6F0A" w:rsidP="00EE4DE7">
            <w:pPr>
              <w:tabs>
                <w:tab w:val="num" w:pos="851"/>
                <w:tab w:val="center" w:pos="4153"/>
                <w:tab w:val="right" w:pos="8306"/>
              </w:tabs>
              <w:suppressAutoHyphens w:val="0"/>
              <w:jc w:val="center"/>
              <w:rPr>
                <w:b/>
                <w:i/>
                <w:lang w:eastAsia="lv-LV"/>
              </w:rPr>
            </w:pPr>
            <w:r w:rsidRPr="00853B4A">
              <w:rPr>
                <w:b/>
                <w:i/>
                <w:lang w:eastAsia="lv-LV"/>
              </w:rPr>
              <w:t xml:space="preserve">Īss </w:t>
            </w:r>
            <w:r>
              <w:rPr>
                <w:b/>
                <w:i/>
                <w:lang w:eastAsia="lv-LV"/>
              </w:rPr>
              <w:t>sniegto pakalpojumu</w:t>
            </w:r>
            <w:r w:rsidRPr="00853B4A">
              <w:rPr>
                <w:b/>
                <w:i/>
                <w:lang w:eastAsia="lv-LV"/>
              </w:rPr>
              <w:t xml:space="preserve"> </w:t>
            </w:r>
            <w:r>
              <w:rPr>
                <w:b/>
                <w:i/>
                <w:lang w:eastAsia="lv-LV"/>
              </w:rPr>
              <w:t>aprakst</w:t>
            </w:r>
            <w:r w:rsidRPr="00853B4A">
              <w:rPr>
                <w:b/>
                <w:i/>
                <w:lang w:eastAsia="lv-LV"/>
              </w:rPr>
              <w:t>s</w:t>
            </w:r>
            <w:r w:rsidRPr="00A821A2">
              <w:rPr>
                <w:b/>
                <w:i/>
                <w:lang w:eastAsia="lv-LV"/>
              </w:rPr>
              <w:t>*, t.sk.</w:t>
            </w:r>
            <w:r>
              <w:rPr>
                <w:b/>
                <w:i/>
                <w:lang w:eastAsia="lv-LV"/>
              </w:rPr>
              <w:t xml:space="preserve"> </w:t>
            </w:r>
            <w:r w:rsidRPr="00A821A2">
              <w:rPr>
                <w:b/>
                <w:i/>
                <w:lang w:eastAsia="lv-LV"/>
              </w:rPr>
              <w:t xml:space="preserve">informācija par izstrādātā būvprojekta akceptu būvvaldē un akcepta </w:t>
            </w:r>
            <w:r w:rsidRPr="00530511">
              <w:rPr>
                <w:b/>
                <w:i/>
                <w:lang w:eastAsia="lv-LV"/>
              </w:rPr>
              <w:t>datumu jeb būvvaldes atzīmes par projektēšanas nosacījumu izpildi datumu</w:t>
            </w:r>
          </w:p>
        </w:tc>
      </w:tr>
      <w:tr w:rsidR="00EA6F0A" w:rsidRPr="0093481C" w14:paraId="1F97CAEC" w14:textId="77777777" w:rsidTr="00EA6F0A">
        <w:trPr>
          <w:trHeight w:val="474"/>
        </w:trPr>
        <w:tc>
          <w:tcPr>
            <w:tcW w:w="826" w:type="dxa"/>
          </w:tcPr>
          <w:p w14:paraId="46D5C4C4" w14:textId="35910B90" w:rsidR="00EA6F0A" w:rsidRPr="00D376C9" w:rsidRDefault="00EA6F0A" w:rsidP="00D376C9">
            <w:pPr>
              <w:tabs>
                <w:tab w:val="center" w:pos="4153"/>
                <w:tab w:val="right" w:pos="8306"/>
              </w:tabs>
              <w:suppressAutoHyphens w:val="0"/>
              <w:jc w:val="center"/>
              <w:rPr>
                <w:bCs/>
                <w:iCs/>
                <w:lang w:eastAsia="lv-LV"/>
              </w:rPr>
            </w:pPr>
            <w:r w:rsidRPr="00D376C9">
              <w:rPr>
                <w:bCs/>
                <w:iCs/>
                <w:lang w:eastAsia="lv-LV"/>
              </w:rPr>
              <w:t>1.</w:t>
            </w:r>
          </w:p>
        </w:tc>
        <w:tc>
          <w:tcPr>
            <w:tcW w:w="1559" w:type="dxa"/>
            <w:vAlign w:val="center"/>
          </w:tcPr>
          <w:p w14:paraId="423D32A6" w14:textId="77777777" w:rsidR="00EA6F0A" w:rsidRDefault="00EA6F0A" w:rsidP="00D376C9">
            <w:pPr>
              <w:tabs>
                <w:tab w:val="center" w:pos="4153"/>
                <w:tab w:val="right" w:pos="8306"/>
              </w:tabs>
              <w:suppressAutoHyphens w:val="0"/>
              <w:jc w:val="center"/>
              <w:rPr>
                <w:b/>
                <w:i/>
                <w:lang w:eastAsia="lv-LV"/>
              </w:rPr>
            </w:pPr>
          </w:p>
          <w:p w14:paraId="11EA7B22" w14:textId="4B09638F" w:rsidR="00EA6F0A" w:rsidRPr="00853B4A" w:rsidRDefault="00EA6F0A" w:rsidP="00D376C9">
            <w:pPr>
              <w:tabs>
                <w:tab w:val="center" w:pos="4153"/>
                <w:tab w:val="right" w:pos="8306"/>
              </w:tabs>
              <w:suppressAutoHyphens w:val="0"/>
              <w:jc w:val="center"/>
              <w:rPr>
                <w:b/>
                <w:i/>
                <w:lang w:eastAsia="lv-LV"/>
              </w:rPr>
            </w:pPr>
          </w:p>
        </w:tc>
        <w:tc>
          <w:tcPr>
            <w:tcW w:w="2151" w:type="dxa"/>
          </w:tcPr>
          <w:p w14:paraId="0F03DC04" w14:textId="77777777" w:rsidR="00EA6F0A" w:rsidRPr="00853B4A" w:rsidRDefault="00EA6F0A" w:rsidP="00D376C9">
            <w:pPr>
              <w:tabs>
                <w:tab w:val="num" w:pos="851"/>
                <w:tab w:val="center" w:pos="4153"/>
                <w:tab w:val="right" w:pos="8306"/>
              </w:tabs>
              <w:suppressAutoHyphens w:val="0"/>
              <w:rPr>
                <w:b/>
                <w:i/>
                <w:lang w:eastAsia="lv-LV"/>
              </w:rPr>
            </w:pPr>
          </w:p>
        </w:tc>
        <w:tc>
          <w:tcPr>
            <w:tcW w:w="1393" w:type="dxa"/>
          </w:tcPr>
          <w:p w14:paraId="26D8BF6F" w14:textId="77777777" w:rsidR="00EA6F0A" w:rsidRPr="00853B4A" w:rsidRDefault="00EA6F0A" w:rsidP="00D376C9">
            <w:pPr>
              <w:tabs>
                <w:tab w:val="num" w:pos="851"/>
                <w:tab w:val="center" w:pos="4153"/>
                <w:tab w:val="right" w:pos="8306"/>
              </w:tabs>
              <w:suppressAutoHyphens w:val="0"/>
              <w:rPr>
                <w:b/>
                <w:i/>
                <w:lang w:eastAsia="lv-LV"/>
              </w:rPr>
            </w:pPr>
          </w:p>
        </w:tc>
        <w:tc>
          <w:tcPr>
            <w:tcW w:w="1251" w:type="dxa"/>
            <w:vAlign w:val="center"/>
          </w:tcPr>
          <w:p w14:paraId="6B82785A" w14:textId="7B271EE2" w:rsidR="00EA6F0A" w:rsidRPr="00853B4A" w:rsidRDefault="00EA6F0A" w:rsidP="00D376C9">
            <w:pPr>
              <w:tabs>
                <w:tab w:val="num" w:pos="851"/>
                <w:tab w:val="center" w:pos="4153"/>
                <w:tab w:val="right" w:pos="8306"/>
              </w:tabs>
              <w:suppressAutoHyphens w:val="0"/>
              <w:rPr>
                <w:b/>
                <w:i/>
                <w:lang w:eastAsia="lv-LV"/>
              </w:rPr>
            </w:pPr>
          </w:p>
        </w:tc>
        <w:tc>
          <w:tcPr>
            <w:tcW w:w="2693" w:type="dxa"/>
            <w:vAlign w:val="center"/>
          </w:tcPr>
          <w:p w14:paraId="250DDB03" w14:textId="77777777" w:rsidR="00EA6F0A" w:rsidRPr="00853B4A" w:rsidRDefault="00EA6F0A" w:rsidP="006519F0">
            <w:pPr>
              <w:tabs>
                <w:tab w:val="num" w:pos="851"/>
                <w:tab w:val="center" w:pos="4153"/>
                <w:tab w:val="right" w:pos="8306"/>
              </w:tabs>
              <w:suppressAutoHyphens w:val="0"/>
              <w:ind w:left="-128" w:firstLine="128"/>
              <w:jc w:val="center"/>
              <w:rPr>
                <w:b/>
                <w:i/>
                <w:lang w:eastAsia="lv-LV"/>
              </w:rPr>
            </w:pPr>
          </w:p>
        </w:tc>
      </w:tr>
      <w:tr w:rsidR="00EA6F0A" w:rsidRPr="0093481C" w14:paraId="52C0D0CE" w14:textId="77777777" w:rsidTr="00EA6F0A">
        <w:trPr>
          <w:trHeight w:val="474"/>
        </w:trPr>
        <w:tc>
          <w:tcPr>
            <w:tcW w:w="826" w:type="dxa"/>
          </w:tcPr>
          <w:p w14:paraId="54B4D0BF" w14:textId="77777777" w:rsidR="00EA6F0A" w:rsidRPr="00D376C9" w:rsidRDefault="00EA6F0A" w:rsidP="00D376C9">
            <w:pPr>
              <w:tabs>
                <w:tab w:val="center" w:pos="4153"/>
                <w:tab w:val="right" w:pos="8306"/>
              </w:tabs>
              <w:suppressAutoHyphens w:val="0"/>
              <w:jc w:val="center"/>
              <w:rPr>
                <w:bCs/>
                <w:iCs/>
                <w:lang w:eastAsia="lv-LV"/>
              </w:rPr>
            </w:pPr>
          </w:p>
        </w:tc>
        <w:tc>
          <w:tcPr>
            <w:tcW w:w="1559" w:type="dxa"/>
            <w:vAlign w:val="center"/>
          </w:tcPr>
          <w:p w14:paraId="116CF931" w14:textId="77777777" w:rsidR="00EA6F0A" w:rsidRDefault="00EA6F0A" w:rsidP="00D376C9">
            <w:pPr>
              <w:tabs>
                <w:tab w:val="center" w:pos="4153"/>
                <w:tab w:val="right" w:pos="8306"/>
              </w:tabs>
              <w:suppressAutoHyphens w:val="0"/>
              <w:jc w:val="center"/>
              <w:rPr>
                <w:b/>
                <w:i/>
                <w:lang w:eastAsia="lv-LV"/>
              </w:rPr>
            </w:pPr>
          </w:p>
          <w:p w14:paraId="37B92087" w14:textId="40CCF201" w:rsidR="00EA6F0A" w:rsidRPr="00853B4A" w:rsidRDefault="00EA6F0A" w:rsidP="00D376C9">
            <w:pPr>
              <w:tabs>
                <w:tab w:val="center" w:pos="4153"/>
                <w:tab w:val="right" w:pos="8306"/>
              </w:tabs>
              <w:suppressAutoHyphens w:val="0"/>
              <w:jc w:val="center"/>
              <w:rPr>
                <w:b/>
                <w:i/>
                <w:lang w:eastAsia="lv-LV"/>
              </w:rPr>
            </w:pPr>
          </w:p>
        </w:tc>
        <w:tc>
          <w:tcPr>
            <w:tcW w:w="2151" w:type="dxa"/>
          </w:tcPr>
          <w:p w14:paraId="2EB86008" w14:textId="77777777" w:rsidR="00EA6F0A" w:rsidRPr="00853B4A" w:rsidRDefault="00EA6F0A" w:rsidP="00D376C9">
            <w:pPr>
              <w:tabs>
                <w:tab w:val="num" w:pos="851"/>
                <w:tab w:val="center" w:pos="4153"/>
                <w:tab w:val="right" w:pos="8306"/>
              </w:tabs>
              <w:suppressAutoHyphens w:val="0"/>
              <w:rPr>
                <w:b/>
                <w:i/>
                <w:lang w:eastAsia="lv-LV"/>
              </w:rPr>
            </w:pPr>
          </w:p>
        </w:tc>
        <w:tc>
          <w:tcPr>
            <w:tcW w:w="1393" w:type="dxa"/>
          </w:tcPr>
          <w:p w14:paraId="5B4B20F7" w14:textId="77777777" w:rsidR="00EA6F0A" w:rsidRPr="00853B4A" w:rsidRDefault="00EA6F0A" w:rsidP="00D376C9">
            <w:pPr>
              <w:tabs>
                <w:tab w:val="num" w:pos="851"/>
                <w:tab w:val="center" w:pos="4153"/>
                <w:tab w:val="right" w:pos="8306"/>
              </w:tabs>
              <w:suppressAutoHyphens w:val="0"/>
              <w:rPr>
                <w:b/>
                <w:i/>
                <w:lang w:eastAsia="lv-LV"/>
              </w:rPr>
            </w:pPr>
          </w:p>
        </w:tc>
        <w:tc>
          <w:tcPr>
            <w:tcW w:w="1251" w:type="dxa"/>
            <w:vAlign w:val="center"/>
          </w:tcPr>
          <w:p w14:paraId="5421BF85" w14:textId="6434DE90" w:rsidR="00EA6F0A" w:rsidRPr="00853B4A" w:rsidRDefault="00EA6F0A" w:rsidP="00D376C9">
            <w:pPr>
              <w:tabs>
                <w:tab w:val="num" w:pos="851"/>
                <w:tab w:val="center" w:pos="4153"/>
                <w:tab w:val="right" w:pos="8306"/>
              </w:tabs>
              <w:suppressAutoHyphens w:val="0"/>
              <w:rPr>
                <w:b/>
                <w:i/>
                <w:lang w:eastAsia="lv-LV"/>
              </w:rPr>
            </w:pPr>
          </w:p>
        </w:tc>
        <w:tc>
          <w:tcPr>
            <w:tcW w:w="2693" w:type="dxa"/>
            <w:vAlign w:val="center"/>
          </w:tcPr>
          <w:p w14:paraId="508328CB" w14:textId="77777777" w:rsidR="00EA6F0A" w:rsidRPr="00853B4A" w:rsidRDefault="00EA6F0A" w:rsidP="00D376C9">
            <w:pPr>
              <w:tabs>
                <w:tab w:val="num" w:pos="851"/>
                <w:tab w:val="center" w:pos="4153"/>
                <w:tab w:val="right" w:pos="8306"/>
              </w:tabs>
              <w:suppressAutoHyphens w:val="0"/>
              <w:jc w:val="center"/>
              <w:rPr>
                <w:b/>
                <w:i/>
                <w:lang w:eastAsia="lv-LV"/>
              </w:rPr>
            </w:pPr>
          </w:p>
        </w:tc>
      </w:tr>
    </w:tbl>
    <w:p w14:paraId="5F4A04D9" w14:textId="77777777" w:rsidR="007A1DD5" w:rsidRPr="0093481C" w:rsidRDefault="007A1DD5" w:rsidP="007A1DD5">
      <w:pPr>
        <w:suppressAutoHyphens w:val="0"/>
        <w:ind w:left="426"/>
        <w:jc w:val="both"/>
        <w:rPr>
          <w:lang w:eastAsia="lv-LV"/>
        </w:rPr>
      </w:pPr>
    </w:p>
    <w:p w14:paraId="35A8DBD0" w14:textId="77777777" w:rsidR="007A1DD5" w:rsidRPr="00853B4A" w:rsidRDefault="007A1DD5" w:rsidP="007A1DD5">
      <w:pPr>
        <w:suppressAutoHyphens w:val="0"/>
        <w:ind w:left="4320" w:right="-1050" w:hanging="4036"/>
        <w:jc w:val="both"/>
        <w:rPr>
          <w:i/>
          <w:sz w:val="20"/>
          <w:szCs w:val="20"/>
          <w:lang w:eastAsia="lv-LV"/>
        </w:rPr>
      </w:pPr>
      <w:r w:rsidRPr="00E363A2">
        <w:rPr>
          <w:i/>
          <w:sz w:val="20"/>
          <w:szCs w:val="20"/>
          <w:lang w:eastAsia="lv-LV"/>
        </w:rPr>
        <w:t>*</w:t>
      </w:r>
      <w:r w:rsidRPr="00853B4A">
        <w:rPr>
          <w:i/>
          <w:sz w:val="20"/>
          <w:szCs w:val="20"/>
          <w:u w:val="single"/>
          <w:lang w:eastAsia="lv-LV"/>
        </w:rPr>
        <w:t>Piezīme</w:t>
      </w:r>
      <w:r w:rsidRPr="00853B4A">
        <w:rPr>
          <w:i/>
          <w:sz w:val="20"/>
          <w:szCs w:val="20"/>
          <w:lang w:eastAsia="lv-LV"/>
        </w:rPr>
        <w:t>:</w:t>
      </w:r>
    </w:p>
    <w:p w14:paraId="0C843FD3" w14:textId="222D4151" w:rsidR="00EE4DE7" w:rsidRPr="0090509B" w:rsidRDefault="00E02700" w:rsidP="00EE4DE7">
      <w:pPr>
        <w:keepNext/>
        <w:suppressAutoHyphens w:val="0"/>
        <w:autoSpaceDE w:val="0"/>
        <w:autoSpaceDN w:val="0"/>
        <w:adjustRightInd w:val="0"/>
        <w:ind w:right="-1050"/>
        <w:jc w:val="both"/>
        <w:outlineLvl w:val="2"/>
        <w:rPr>
          <w:b/>
          <w:bCs/>
          <w:kern w:val="1"/>
          <w:lang w:val="en-US" w:eastAsia="hi-IN" w:bidi="hi-IN"/>
        </w:rPr>
      </w:pPr>
      <w:r w:rsidRPr="00A007BD">
        <w:rPr>
          <w:b/>
          <w:bCs/>
          <w:lang w:eastAsia="x-none"/>
        </w:rPr>
        <w:t xml:space="preserve">1. </w:t>
      </w:r>
      <w:r w:rsidR="0005549A" w:rsidRPr="00A007BD">
        <w:rPr>
          <w:b/>
          <w:bCs/>
          <w:lang w:eastAsia="x-none"/>
        </w:rPr>
        <w:t xml:space="preserve">Atbilstoši nolikuma </w:t>
      </w:r>
      <w:r w:rsidR="004B2060" w:rsidRPr="00A007BD">
        <w:rPr>
          <w:b/>
          <w:bCs/>
          <w:lang w:eastAsia="x-none"/>
        </w:rPr>
        <w:t xml:space="preserve">3.3. </w:t>
      </w:r>
      <w:r w:rsidR="0005549A" w:rsidRPr="00A007BD">
        <w:rPr>
          <w:b/>
          <w:bCs/>
          <w:lang w:eastAsia="x-none"/>
        </w:rPr>
        <w:t xml:space="preserve">punktam pretendenta pieredze tiks atzīta par atbilstošu, </w:t>
      </w:r>
      <w:r w:rsidR="00B43187" w:rsidRPr="00A007BD">
        <w:rPr>
          <w:b/>
          <w:bCs/>
          <w:iCs/>
          <w:lang w:eastAsia="lv-LV"/>
        </w:rPr>
        <w:t>ja</w:t>
      </w:r>
      <w:r w:rsidR="00B43187" w:rsidRPr="00A007BD">
        <w:rPr>
          <w:b/>
          <w:bCs/>
          <w:iCs/>
        </w:rPr>
        <w:t xml:space="preserve"> </w:t>
      </w:r>
      <w:bookmarkStart w:id="0" w:name="_Hlk71097877"/>
      <w:r w:rsidR="002B3658" w:rsidRPr="00A007BD">
        <w:rPr>
          <w:b/>
          <w:bCs/>
          <w:iCs/>
        </w:rPr>
        <w:t>pretendentam</w:t>
      </w:r>
      <w:bookmarkEnd w:id="0"/>
      <w:r w:rsidR="006D7F4B" w:rsidRPr="00A007BD">
        <w:rPr>
          <w:b/>
          <w:bCs/>
          <w:iCs/>
        </w:rPr>
        <w:t xml:space="preserve"> </w:t>
      </w:r>
      <w:r w:rsidR="006D7F4B" w:rsidRPr="00A007BD">
        <w:rPr>
          <w:b/>
          <w:bCs/>
        </w:rPr>
        <w:t xml:space="preserve">iepriekšējo </w:t>
      </w:r>
      <w:r w:rsidR="00625B26" w:rsidRPr="00A007BD">
        <w:rPr>
          <w:b/>
          <w:bCs/>
        </w:rPr>
        <w:t>5</w:t>
      </w:r>
      <w:r w:rsidR="006D7F4B" w:rsidRPr="00A007BD">
        <w:rPr>
          <w:b/>
          <w:bCs/>
        </w:rPr>
        <w:t xml:space="preserve"> </w:t>
      </w:r>
      <w:r w:rsidR="006D7F4B" w:rsidRPr="00A007BD">
        <w:rPr>
          <w:b/>
          <w:bCs/>
          <w:i/>
          <w:iCs/>
        </w:rPr>
        <w:t>(</w:t>
      </w:r>
      <w:r w:rsidR="00625B26" w:rsidRPr="00A007BD">
        <w:rPr>
          <w:b/>
          <w:bCs/>
          <w:i/>
          <w:iCs/>
        </w:rPr>
        <w:t>piecu</w:t>
      </w:r>
      <w:r w:rsidR="006D7F4B" w:rsidRPr="00A007BD">
        <w:rPr>
          <w:b/>
          <w:bCs/>
          <w:i/>
          <w:iCs/>
        </w:rPr>
        <w:t>)</w:t>
      </w:r>
      <w:r w:rsidR="006D7F4B" w:rsidRPr="00A007BD">
        <w:rPr>
          <w:b/>
          <w:bCs/>
        </w:rPr>
        <w:t xml:space="preserve"> gadu</w:t>
      </w:r>
      <w:r w:rsidR="006D7F4B" w:rsidRPr="00A007BD">
        <w:rPr>
          <w:b/>
          <w:bCs/>
          <w:lang w:val="es-ES_tradnl"/>
        </w:rPr>
        <w:t xml:space="preserve"> </w:t>
      </w:r>
      <w:r w:rsidR="006D7F4B" w:rsidRPr="00A007BD">
        <w:rPr>
          <w:b/>
          <w:bCs/>
          <w:iCs/>
        </w:rPr>
        <w:t>(202</w:t>
      </w:r>
      <w:r w:rsidR="00625B26" w:rsidRPr="00A007BD">
        <w:rPr>
          <w:b/>
          <w:bCs/>
          <w:iCs/>
        </w:rPr>
        <w:t>1</w:t>
      </w:r>
      <w:r w:rsidR="006D7F4B" w:rsidRPr="00A007BD">
        <w:rPr>
          <w:b/>
          <w:bCs/>
          <w:iCs/>
        </w:rPr>
        <w:t>.-202</w:t>
      </w:r>
      <w:r w:rsidR="007C67F5" w:rsidRPr="00A007BD">
        <w:rPr>
          <w:b/>
          <w:bCs/>
          <w:iCs/>
        </w:rPr>
        <w:t>5</w:t>
      </w:r>
      <w:r w:rsidR="006D7F4B" w:rsidRPr="00A007BD">
        <w:rPr>
          <w:b/>
          <w:bCs/>
          <w:iCs/>
        </w:rPr>
        <w:t>.g.) laikā</w:t>
      </w:r>
      <w:r w:rsidR="004B2060" w:rsidRPr="00A007BD">
        <w:rPr>
          <w:b/>
          <w:bCs/>
          <w:kern w:val="1"/>
          <w:lang w:val="en-US" w:eastAsia="hi-IN" w:bidi="hi-IN"/>
        </w:rPr>
        <w:t xml:space="preserve"> un 2026.gadā </w:t>
      </w:r>
      <w:proofErr w:type="spellStart"/>
      <w:r w:rsidR="004B2060" w:rsidRPr="00A007BD">
        <w:rPr>
          <w:b/>
          <w:bCs/>
          <w:kern w:val="1"/>
          <w:lang w:val="en-US" w:eastAsia="hi-IN" w:bidi="hi-IN"/>
        </w:rPr>
        <w:t>līdz</w:t>
      </w:r>
      <w:proofErr w:type="spellEnd"/>
      <w:r w:rsidR="004B2060" w:rsidRPr="00A007BD">
        <w:rPr>
          <w:b/>
          <w:bCs/>
          <w:kern w:val="1"/>
          <w:lang w:val="en-US" w:eastAsia="hi-IN" w:bidi="hi-IN"/>
        </w:rPr>
        <w:t xml:space="preserve"> </w:t>
      </w:r>
      <w:proofErr w:type="spellStart"/>
      <w:r w:rsidR="004B2060" w:rsidRPr="00A007BD">
        <w:rPr>
          <w:b/>
          <w:bCs/>
          <w:kern w:val="1"/>
          <w:lang w:val="en-US" w:eastAsia="hi-IN" w:bidi="hi-IN"/>
        </w:rPr>
        <w:t>piedāvājuma</w:t>
      </w:r>
      <w:proofErr w:type="spellEnd"/>
      <w:r w:rsidR="004B2060" w:rsidRPr="00A007BD">
        <w:rPr>
          <w:b/>
          <w:bCs/>
          <w:kern w:val="1"/>
          <w:lang w:val="en-US" w:eastAsia="hi-IN" w:bidi="hi-IN"/>
        </w:rPr>
        <w:t xml:space="preserve"> </w:t>
      </w:r>
      <w:proofErr w:type="spellStart"/>
      <w:r w:rsidR="004B2060" w:rsidRPr="00A007BD">
        <w:rPr>
          <w:b/>
          <w:bCs/>
          <w:kern w:val="1"/>
          <w:lang w:val="en-US" w:eastAsia="hi-IN" w:bidi="hi-IN"/>
        </w:rPr>
        <w:t>iesniegšanas</w:t>
      </w:r>
      <w:proofErr w:type="spellEnd"/>
      <w:r w:rsidR="004B2060" w:rsidRPr="00A007BD">
        <w:rPr>
          <w:b/>
          <w:bCs/>
          <w:kern w:val="1"/>
          <w:lang w:val="en-US" w:eastAsia="hi-IN" w:bidi="hi-IN"/>
        </w:rPr>
        <w:t xml:space="preserve"> </w:t>
      </w:r>
      <w:proofErr w:type="spellStart"/>
      <w:r w:rsidR="004B2060" w:rsidRPr="00A007BD">
        <w:rPr>
          <w:b/>
          <w:bCs/>
          <w:kern w:val="1"/>
          <w:lang w:val="en-US" w:eastAsia="hi-IN" w:bidi="hi-IN"/>
        </w:rPr>
        <w:t>dienai</w:t>
      </w:r>
      <w:proofErr w:type="spellEnd"/>
      <w:r w:rsidR="004B2060" w:rsidRPr="00A007BD">
        <w:rPr>
          <w:b/>
          <w:bCs/>
          <w:kern w:val="1"/>
          <w:lang w:val="en-US" w:eastAsia="hi-IN" w:bidi="hi-IN"/>
        </w:rPr>
        <w:t xml:space="preserve"> </w:t>
      </w:r>
      <w:proofErr w:type="spellStart"/>
      <w:r w:rsidR="004B2060" w:rsidRPr="00A007BD">
        <w:rPr>
          <w:b/>
          <w:bCs/>
          <w:kern w:val="1"/>
          <w:lang w:val="en-US" w:eastAsia="hi-IN" w:bidi="hi-IN"/>
        </w:rPr>
        <w:t>ir</w:t>
      </w:r>
      <w:proofErr w:type="spellEnd"/>
      <w:r w:rsidR="004B2060" w:rsidRPr="00A007BD">
        <w:rPr>
          <w:b/>
          <w:bCs/>
          <w:kern w:val="1"/>
          <w:lang w:val="en-US" w:eastAsia="hi-IN" w:bidi="hi-IN"/>
        </w:rPr>
        <w:t xml:space="preserve"> </w:t>
      </w:r>
      <w:proofErr w:type="spellStart"/>
      <w:r w:rsidR="004B2060" w:rsidRPr="00A007BD">
        <w:rPr>
          <w:b/>
          <w:bCs/>
          <w:kern w:val="1"/>
          <w:lang w:val="en-US" w:eastAsia="hi-IN" w:bidi="hi-IN"/>
        </w:rPr>
        <w:t>pieredze</w:t>
      </w:r>
      <w:proofErr w:type="spellEnd"/>
      <w:r w:rsidR="004B2060" w:rsidRPr="00A007BD">
        <w:rPr>
          <w:b/>
          <w:bCs/>
          <w:kern w:val="1"/>
          <w:lang w:val="en-US" w:eastAsia="hi-IN" w:bidi="hi-IN"/>
        </w:rPr>
        <w:t xml:space="preserve"> </w:t>
      </w:r>
      <w:proofErr w:type="spellStart"/>
      <w:r w:rsidR="004B2060" w:rsidRPr="00A007BD">
        <w:rPr>
          <w:b/>
          <w:bCs/>
          <w:kern w:val="1"/>
          <w:lang w:val="en-US" w:eastAsia="hi-IN" w:bidi="hi-IN"/>
        </w:rPr>
        <w:t>vismaz</w:t>
      </w:r>
      <w:proofErr w:type="spellEnd"/>
      <w:r w:rsidR="004B2060" w:rsidRPr="00A007BD">
        <w:rPr>
          <w:b/>
          <w:bCs/>
          <w:kern w:val="1"/>
          <w:lang w:val="en-US" w:eastAsia="hi-IN" w:bidi="hi-IN"/>
        </w:rPr>
        <w:t xml:space="preserve"> 1 </w:t>
      </w:r>
      <w:r w:rsidR="004B2060" w:rsidRPr="00A007BD">
        <w:rPr>
          <w:b/>
          <w:bCs/>
          <w:i/>
          <w:iCs/>
          <w:kern w:val="1"/>
          <w:lang w:val="en-US" w:eastAsia="hi-IN" w:bidi="hi-IN"/>
        </w:rPr>
        <w:t>(</w:t>
      </w:r>
      <w:proofErr w:type="spellStart"/>
      <w:r w:rsidR="004B2060" w:rsidRPr="00A007BD">
        <w:rPr>
          <w:b/>
          <w:bCs/>
          <w:i/>
          <w:iCs/>
          <w:kern w:val="1"/>
          <w:lang w:val="en-US" w:eastAsia="hi-IN" w:bidi="hi-IN"/>
        </w:rPr>
        <w:t>viena</w:t>
      </w:r>
      <w:proofErr w:type="spellEnd"/>
      <w:r w:rsidR="004B2060" w:rsidRPr="00A007BD">
        <w:rPr>
          <w:b/>
          <w:bCs/>
          <w:i/>
          <w:iCs/>
          <w:kern w:val="1"/>
          <w:lang w:val="en-US" w:eastAsia="hi-IN" w:bidi="hi-IN"/>
        </w:rPr>
        <w:t>)</w:t>
      </w:r>
      <w:r w:rsidR="004B2060" w:rsidRPr="00A007BD">
        <w:rPr>
          <w:b/>
          <w:bCs/>
          <w:kern w:val="1"/>
          <w:lang w:val="en-US" w:eastAsia="hi-IN" w:bidi="hi-IN"/>
        </w:rPr>
        <w:t xml:space="preserve"> </w:t>
      </w:r>
      <w:proofErr w:type="spellStart"/>
      <w:r w:rsidR="004B2060" w:rsidRPr="00A007BD">
        <w:rPr>
          <w:b/>
          <w:bCs/>
          <w:kern w:val="1"/>
          <w:lang w:val="en-US" w:eastAsia="hi-IN" w:bidi="hi-IN"/>
        </w:rPr>
        <w:t>līdzīga</w:t>
      </w:r>
      <w:proofErr w:type="spellEnd"/>
      <w:r w:rsidR="004B2060" w:rsidRPr="00A007BD">
        <w:rPr>
          <w:b/>
          <w:bCs/>
          <w:kern w:val="1"/>
          <w:lang w:val="en-US" w:eastAsia="hi-IN" w:bidi="hi-IN"/>
        </w:rPr>
        <w:t xml:space="preserve"> </w:t>
      </w:r>
      <w:proofErr w:type="spellStart"/>
      <w:r w:rsidR="004B2060" w:rsidRPr="00A007BD">
        <w:rPr>
          <w:b/>
          <w:bCs/>
          <w:kern w:val="1"/>
          <w:lang w:val="en-US" w:eastAsia="hi-IN" w:bidi="hi-IN"/>
        </w:rPr>
        <w:t>būvprojekta</w:t>
      </w:r>
      <w:proofErr w:type="spellEnd"/>
      <w:r w:rsidR="004B2060" w:rsidRPr="00A007BD">
        <w:rPr>
          <w:b/>
          <w:bCs/>
          <w:kern w:val="1"/>
          <w:lang w:val="en-US" w:eastAsia="hi-IN" w:bidi="hi-IN"/>
        </w:rPr>
        <w:t xml:space="preserve"> </w:t>
      </w:r>
      <w:proofErr w:type="spellStart"/>
      <w:r w:rsidR="004B2060" w:rsidRPr="00A007BD">
        <w:rPr>
          <w:b/>
          <w:bCs/>
          <w:kern w:val="1"/>
          <w:lang w:val="en-US" w:eastAsia="hi-IN" w:bidi="hi-IN"/>
        </w:rPr>
        <w:t>dokumentācijas</w:t>
      </w:r>
      <w:proofErr w:type="spellEnd"/>
      <w:r w:rsidR="004B2060" w:rsidRPr="00A007BD">
        <w:rPr>
          <w:b/>
          <w:bCs/>
          <w:kern w:val="1"/>
          <w:lang w:val="en-US" w:eastAsia="hi-IN" w:bidi="hi-IN"/>
        </w:rPr>
        <w:t xml:space="preserve"> </w:t>
      </w:r>
      <w:proofErr w:type="spellStart"/>
      <w:r w:rsidR="004B2060" w:rsidRPr="00A007BD">
        <w:rPr>
          <w:b/>
          <w:bCs/>
          <w:kern w:val="1"/>
          <w:lang w:val="en-US" w:eastAsia="hi-IN" w:bidi="hi-IN"/>
        </w:rPr>
        <w:t>izstrādē</w:t>
      </w:r>
      <w:proofErr w:type="spellEnd"/>
      <w:r w:rsidR="004B2060" w:rsidRPr="00A007BD">
        <w:rPr>
          <w:b/>
          <w:bCs/>
          <w:kern w:val="1"/>
          <w:lang w:val="en-US" w:eastAsia="hi-IN" w:bidi="hi-IN"/>
        </w:rPr>
        <w:t>.</w:t>
      </w:r>
      <w:r w:rsidR="00625B26" w:rsidRPr="00A007BD">
        <w:rPr>
          <w:rStyle w:val="FootnoteReference"/>
          <w:b/>
          <w:bCs/>
          <w:kern w:val="1"/>
          <w:lang w:val="en-US" w:eastAsia="hi-IN" w:bidi="hi-IN"/>
        </w:rPr>
        <w:footnoteReference w:id="1"/>
      </w:r>
      <w:r w:rsidR="00625B26">
        <w:rPr>
          <w:b/>
          <w:bCs/>
          <w:kern w:val="1"/>
          <w:lang w:val="en-US" w:eastAsia="hi-IN" w:bidi="hi-IN"/>
        </w:rPr>
        <w:t xml:space="preserve"> </w:t>
      </w:r>
    </w:p>
    <w:p w14:paraId="45FC8ED1" w14:textId="52EB4A57" w:rsidR="00EE4DE7" w:rsidRPr="0090509B" w:rsidRDefault="00625B26" w:rsidP="00E02700">
      <w:pPr>
        <w:pStyle w:val="ListParagraph"/>
        <w:keepNext/>
        <w:numPr>
          <w:ilvl w:val="1"/>
          <w:numId w:val="5"/>
        </w:numPr>
        <w:suppressAutoHyphens w:val="0"/>
        <w:autoSpaceDE w:val="0"/>
        <w:autoSpaceDN w:val="0"/>
        <w:adjustRightInd w:val="0"/>
        <w:ind w:right="-1050"/>
        <w:jc w:val="both"/>
        <w:outlineLvl w:val="2"/>
      </w:pPr>
      <w:r w:rsidRPr="00E02700">
        <w:rPr>
          <w:i/>
          <w:iCs/>
          <w:u w:val="single"/>
        </w:rPr>
        <w:t>Ja iesniedz piedāvājumu iepirkuma priekšmeta daļā Nr.1 un Nr.2:</w:t>
      </w:r>
      <w:r w:rsidRPr="00800CA1">
        <w:t xml:space="preserve"> </w:t>
      </w:r>
      <w:r w:rsidRPr="0090509B">
        <w:t xml:space="preserve">Par līdzīgu būvprojektu tiks atzīts </w:t>
      </w:r>
      <w:r w:rsidR="00C45854" w:rsidRPr="00C45854">
        <w:rPr>
          <w:rFonts w:eastAsia="Arial Unicode MS"/>
          <w:kern w:val="1"/>
          <w:lang w:eastAsia="hi-IN" w:bidi="hi-IN"/>
        </w:rPr>
        <w:t>II vai III</w:t>
      </w:r>
      <w:r w:rsidR="00C45854" w:rsidRPr="00C45854">
        <w:rPr>
          <w:rFonts w:eastAsia="Arial Unicode MS"/>
          <w:kern w:val="1"/>
          <w:vertAlign w:val="superscript"/>
          <w:lang w:eastAsia="hi-IN" w:bidi="hi-IN"/>
        </w:rPr>
        <w:footnoteReference w:id="2"/>
      </w:r>
      <w:r w:rsidR="00C45854" w:rsidRPr="00C45854">
        <w:rPr>
          <w:rFonts w:eastAsia="Arial Unicode MS"/>
          <w:kern w:val="1"/>
          <w:vertAlign w:val="superscript"/>
          <w:lang w:eastAsia="hi-IN" w:bidi="hi-IN"/>
        </w:rPr>
        <w:t xml:space="preserve"> </w:t>
      </w:r>
      <w:r w:rsidR="00C45854" w:rsidRPr="00C45854">
        <w:rPr>
          <w:rFonts w:eastAsia="Arial Unicode MS"/>
          <w:kern w:val="1"/>
          <w:lang w:eastAsia="hi-IN" w:bidi="hi-IN"/>
        </w:rPr>
        <w:t xml:space="preserve">grupas </w:t>
      </w:r>
      <w:r w:rsidR="00C45854" w:rsidRPr="00C45854">
        <w:rPr>
          <w:rFonts w:eastAsia="Arial Unicode MS"/>
          <w:kern w:val="1"/>
          <w:u w:val="single"/>
          <w:lang w:eastAsia="hi-IN" w:bidi="hi-IN"/>
        </w:rPr>
        <w:t>publiskas ēkas</w:t>
      </w:r>
      <w:r w:rsidR="00C45854" w:rsidRPr="00C45854">
        <w:rPr>
          <w:rFonts w:eastAsia="Arial Unicode MS"/>
          <w:kern w:val="1"/>
          <w:vertAlign w:val="superscript"/>
          <w:lang w:eastAsia="hi-IN" w:bidi="hi-IN"/>
        </w:rPr>
        <w:footnoteReference w:id="3"/>
      </w:r>
      <w:r w:rsidR="00C45854" w:rsidRPr="00C45854">
        <w:rPr>
          <w:rFonts w:eastAsia="Arial Unicode MS"/>
          <w:kern w:val="1"/>
          <w:lang w:eastAsia="hi-IN" w:bidi="hi-IN"/>
        </w:rPr>
        <w:t xml:space="preserve"> </w:t>
      </w:r>
      <w:r w:rsidRPr="0090509B">
        <w:t>vienkāršotās pārbūves būvprojekts, kas ir akceptēts būvvaldē.</w:t>
      </w:r>
    </w:p>
    <w:p w14:paraId="0145812A" w14:textId="77777777" w:rsidR="00E02700" w:rsidRDefault="00625B26" w:rsidP="00E02700">
      <w:pPr>
        <w:pStyle w:val="ListParagraph"/>
        <w:keepNext/>
        <w:numPr>
          <w:ilvl w:val="1"/>
          <w:numId w:val="5"/>
        </w:numPr>
        <w:suppressAutoHyphens w:val="0"/>
        <w:autoSpaceDE w:val="0"/>
        <w:autoSpaceDN w:val="0"/>
        <w:adjustRightInd w:val="0"/>
        <w:ind w:right="-1050"/>
        <w:outlineLvl w:val="2"/>
      </w:pPr>
      <w:r w:rsidRPr="00E02700">
        <w:rPr>
          <w:i/>
          <w:iCs/>
          <w:u w:val="single"/>
        </w:rPr>
        <w:t>Ja iesniedz piedāvājumu iepirkuma priekšmeta daļā Nr.3, Nr.4, Nr.6:</w:t>
      </w:r>
      <w:r w:rsidRPr="00E02700">
        <w:rPr>
          <w:i/>
          <w:iCs/>
        </w:rPr>
        <w:t xml:space="preserve"> </w:t>
      </w:r>
      <w:r w:rsidRPr="0090509B">
        <w:t>Par līdzīgu būvprojektu tiks atzīts ceļa, autostāvvietas, gājēju laukuma jaunbūves vai pārbūves būvprojekts, kas ir akceptēt</w:t>
      </w:r>
      <w:r w:rsidR="00EE4DE7" w:rsidRPr="0090509B">
        <w:t xml:space="preserve">s </w:t>
      </w:r>
      <w:r w:rsidRPr="0090509B">
        <w:t>būvvaldē.</w:t>
      </w:r>
      <w:r w:rsidR="00EE4DE7" w:rsidRPr="0090509B">
        <w:t xml:space="preserve">                                                                                                                                                                        </w:t>
      </w:r>
      <w:r w:rsidR="00E02700">
        <w:lastRenderedPageBreak/>
        <w:t xml:space="preserve">1.3. </w:t>
      </w:r>
      <w:r w:rsidRPr="00E02700">
        <w:rPr>
          <w:i/>
          <w:iCs/>
          <w:u w:val="single"/>
        </w:rPr>
        <w:t>Ja iesniedz piedāvājumu iepirkuma priekšmeta daļā Nr.5</w:t>
      </w:r>
      <w:r w:rsidRPr="00E02700">
        <w:rPr>
          <w:u w:val="single"/>
        </w:rPr>
        <w:t>:</w:t>
      </w:r>
      <w:r w:rsidRPr="00800CA1">
        <w:t xml:space="preserve"> </w:t>
      </w:r>
      <w:r w:rsidRPr="0090509B">
        <w:t>Par līdzīgu būvprojektu tiks atzīts ārējo siltumapgādes inženierkomunikāciju pārbūves būvprojekts, kas ir akceptēts būvvaldē.</w:t>
      </w:r>
      <w:r w:rsidR="00EE4DE7" w:rsidRPr="0090509B">
        <w:t xml:space="preserve"> </w:t>
      </w:r>
    </w:p>
    <w:p w14:paraId="4768F2C8" w14:textId="4B2C997B" w:rsidR="00625B26" w:rsidRPr="00E02700" w:rsidRDefault="00E02700" w:rsidP="00E02700">
      <w:pPr>
        <w:pStyle w:val="ListParagraph"/>
        <w:keepNext/>
        <w:numPr>
          <w:ilvl w:val="1"/>
          <w:numId w:val="7"/>
        </w:numPr>
        <w:suppressAutoHyphens w:val="0"/>
        <w:autoSpaceDE w:val="0"/>
        <w:autoSpaceDN w:val="0"/>
        <w:adjustRightInd w:val="0"/>
        <w:ind w:right="-1050"/>
        <w:outlineLvl w:val="2"/>
      </w:pPr>
      <w:r>
        <w:rPr>
          <w:i/>
          <w:iCs/>
          <w:u w:val="single"/>
        </w:rPr>
        <w:t xml:space="preserve"> </w:t>
      </w:r>
      <w:r w:rsidR="00625B26" w:rsidRPr="00E02700">
        <w:rPr>
          <w:i/>
          <w:iCs/>
          <w:u w:val="single"/>
        </w:rPr>
        <w:t>Ja iesniedz piedāvājumu iepirkuma priekšmeta daļa Nr</w:t>
      </w:r>
      <w:r w:rsidR="00625B26" w:rsidRPr="00E02700">
        <w:rPr>
          <w:u w:val="single"/>
        </w:rPr>
        <w:t>.7:</w:t>
      </w:r>
      <w:r w:rsidR="00625B26">
        <w:t xml:space="preserve"> </w:t>
      </w:r>
      <w:r w:rsidR="00625B26" w:rsidRPr="00E02700">
        <w:t>Par līdzīgu būvprojektu</w:t>
      </w:r>
      <w:r w:rsidR="00A4454E">
        <w:t xml:space="preserve"> </w:t>
      </w:r>
      <w:r w:rsidR="00625B26" w:rsidRPr="00E02700">
        <w:t>tiks atzīts ceļa un ārējo inženierkomunikāciju pārbūves būvprojekts, kas ir akceptēts būvvaldē.</w:t>
      </w:r>
    </w:p>
    <w:p w14:paraId="32CD6895" w14:textId="77777777" w:rsidR="007A1DD5" w:rsidRPr="00A24818" w:rsidRDefault="007A1DD5" w:rsidP="007A1DD5">
      <w:pPr>
        <w:suppressAutoHyphens w:val="0"/>
        <w:ind w:left="4320" w:right="-1050" w:hanging="4036"/>
        <w:rPr>
          <w:i/>
          <w:lang w:eastAsia="lv-LV"/>
        </w:rPr>
      </w:pPr>
    </w:p>
    <w:p w14:paraId="717DE6F4" w14:textId="06121CC0" w:rsidR="0005549A" w:rsidRPr="0005549A" w:rsidRDefault="007A1DD5" w:rsidP="0005549A">
      <w:pPr>
        <w:suppressAutoHyphens w:val="0"/>
        <w:ind w:left="284" w:right="-1050"/>
        <w:jc w:val="both"/>
        <w:rPr>
          <w:b/>
          <w:bCs/>
          <w:u w:val="single"/>
          <w:lang w:eastAsia="lv-LV"/>
        </w:rPr>
      </w:pPr>
      <w:r w:rsidRPr="00A24818">
        <w:rPr>
          <w:b/>
          <w:bCs/>
          <w:lang w:eastAsia="lv-LV"/>
        </w:rPr>
        <w:t>Pielikumā:</w:t>
      </w:r>
      <w:r w:rsidR="00276D3A" w:rsidRPr="00A24818">
        <w:rPr>
          <w:b/>
          <w:bCs/>
          <w:lang w:eastAsia="lv-LV"/>
        </w:rPr>
        <w:t xml:space="preserve"> </w:t>
      </w:r>
      <w:r w:rsidRPr="00A24818">
        <w:rPr>
          <w:lang w:eastAsia="lv-LV"/>
        </w:rPr>
        <w:t>______________</w:t>
      </w:r>
      <w:r w:rsidRPr="00A24818">
        <w:rPr>
          <w:u w:val="single"/>
          <w:lang w:eastAsia="lv-LV"/>
        </w:rPr>
        <w:t>atsauksme</w:t>
      </w:r>
      <w:r w:rsidR="00E97C67" w:rsidRPr="00A24818">
        <w:rPr>
          <w:b/>
          <w:bCs/>
          <w:lang w:eastAsia="lv-LV"/>
        </w:rPr>
        <w:t>*</w:t>
      </w:r>
      <w:r w:rsidR="009418AD" w:rsidRPr="009418AD">
        <w:rPr>
          <w:lang w:eastAsia="lv-LV"/>
        </w:rPr>
        <w:t>.</w:t>
      </w:r>
    </w:p>
    <w:p w14:paraId="630130D3" w14:textId="2C5B1692" w:rsidR="007A1DD5" w:rsidRPr="00135EF1" w:rsidRDefault="007A1DD5" w:rsidP="00E22430">
      <w:pPr>
        <w:suppressAutoHyphens w:val="0"/>
        <w:ind w:right="-1050" w:firstLine="284"/>
        <w:jc w:val="both"/>
        <w:rPr>
          <w:i/>
          <w:lang w:eastAsia="lv-LV"/>
        </w:rPr>
      </w:pPr>
      <w:r w:rsidRPr="00135EF1">
        <w:rPr>
          <w:i/>
          <w:lang w:eastAsia="lv-LV"/>
        </w:rPr>
        <w:t>*</w:t>
      </w:r>
      <w:r w:rsidRPr="00135EF1">
        <w:rPr>
          <w:i/>
          <w:u w:val="single"/>
          <w:lang w:eastAsia="lv-LV"/>
        </w:rPr>
        <w:t>Piezīme</w:t>
      </w:r>
      <w:r w:rsidRPr="00135EF1">
        <w:rPr>
          <w:i/>
          <w:lang w:eastAsia="lv-LV"/>
        </w:rPr>
        <w:t xml:space="preserve">: </w:t>
      </w:r>
      <w:r w:rsidR="00E97C67" w:rsidRPr="00135EF1">
        <w:rPr>
          <w:rStyle w:val="Emphasis"/>
          <w:bCs/>
          <w:i w:val="0"/>
          <w:iCs w:val="0"/>
        </w:rPr>
        <w:t>Pretendents ir tiesīgs iesniegt arī</w:t>
      </w:r>
      <w:r w:rsidR="00E97C67" w:rsidRPr="00135EF1">
        <w:rPr>
          <w:rStyle w:val="Emphasis"/>
          <w:bCs/>
        </w:rPr>
        <w:t xml:space="preserve"> </w:t>
      </w:r>
      <w:r w:rsidR="00E97C67" w:rsidRPr="00135EF1">
        <w:rPr>
          <w:bCs/>
        </w:rPr>
        <w:t>citus</w:t>
      </w:r>
      <w:r w:rsidR="00E97C67" w:rsidRPr="00135EF1">
        <w:rPr>
          <w:shd w:val="clear" w:color="auto" w:fill="FFFFFF"/>
        </w:rPr>
        <w:t xml:space="preserve"> dokumentus (pieņemšanas</w:t>
      </w:r>
      <w:r w:rsidR="00E97C67" w:rsidRPr="00135EF1">
        <w:rPr>
          <w:b/>
          <w:bCs/>
          <w:shd w:val="clear" w:color="auto" w:fill="FFFFFF"/>
        </w:rPr>
        <w:t>-</w:t>
      </w:r>
      <w:r w:rsidR="00E97C67" w:rsidRPr="00135EF1">
        <w:rPr>
          <w:shd w:val="clear" w:color="auto" w:fill="FFFFFF"/>
        </w:rPr>
        <w:t xml:space="preserve">nodošanas aktus, pavadzīmes, izziņas, u.c.), kas apliecinātu pretendenta atbilstību nolikuma </w:t>
      </w:r>
      <w:r w:rsidR="00E02700" w:rsidRPr="00135EF1">
        <w:rPr>
          <w:shd w:val="clear" w:color="auto" w:fill="FFFFFF"/>
        </w:rPr>
        <w:t>3.3</w:t>
      </w:r>
      <w:r w:rsidR="00135EF1" w:rsidRPr="00135EF1">
        <w:rPr>
          <w:shd w:val="clear" w:color="auto" w:fill="FFFFFF"/>
        </w:rPr>
        <w:t xml:space="preserve">. punktā izvirzītai </w:t>
      </w:r>
      <w:r w:rsidR="00E97C67" w:rsidRPr="00135EF1">
        <w:rPr>
          <w:shd w:val="clear" w:color="auto" w:fill="FFFFFF"/>
        </w:rPr>
        <w:t>prasībai</w:t>
      </w:r>
      <w:r w:rsidR="00E97C67" w:rsidRPr="00135EF1">
        <w:rPr>
          <w:bCs/>
        </w:rPr>
        <w:t xml:space="preserve">. </w:t>
      </w:r>
    </w:p>
    <w:p w14:paraId="18ED43EB" w14:textId="77777777" w:rsidR="00276D3A" w:rsidRPr="00A24818" w:rsidRDefault="00276D3A" w:rsidP="007A1DD5">
      <w:pPr>
        <w:suppressAutoHyphens w:val="0"/>
        <w:jc w:val="both"/>
        <w:rPr>
          <w:lang w:eastAsia="lv-LV"/>
        </w:rPr>
      </w:pPr>
    </w:p>
    <w:p w14:paraId="138C1268" w14:textId="464410DC" w:rsidR="00B47287" w:rsidRPr="00A24818" w:rsidRDefault="00942404" w:rsidP="007A1DD5">
      <w:pPr>
        <w:suppressAutoHyphens w:val="0"/>
        <w:jc w:val="both"/>
      </w:pPr>
      <w:r w:rsidRPr="00A24818">
        <w:t>Apliecinu, ka sniegtā informācija ir patiesa un pilnīga pieredzes apliecināšanai.</w:t>
      </w:r>
    </w:p>
    <w:p w14:paraId="515CDBA7" w14:textId="77777777" w:rsidR="00276D3A" w:rsidRPr="00A24818" w:rsidRDefault="00276D3A" w:rsidP="007A1DD5">
      <w:pPr>
        <w:suppressAutoHyphens w:val="0"/>
        <w:jc w:val="both"/>
        <w:rPr>
          <w:lang w:eastAsia="lv-LV"/>
        </w:rPr>
      </w:pPr>
    </w:p>
    <w:tbl>
      <w:tblPr>
        <w:tblW w:w="87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3"/>
        <w:gridCol w:w="5932"/>
      </w:tblGrid>
      <w:tr w:rsidR="00D347DD" w:rsidRPr="00853396" w14:paraId="4559EB4A" w14:textId="77777777" w:rsidTr="00D347DD">
        <w:trPr>
          <w:trHeight w:val="42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43C95228" w14:textId="77777777" w:rsidR="00D347DD" w:rsidRPr="00853396" w:rsidRDefault="00D347DD" w:rsidP="00324A38">
            <w:pPr>
              <w:jc w:val="right"/>
              <w:rPr>
                <w:sz w:val="23"/>
                <w:szCs w:val="23"/>
              </w:rPr>
            </w:pPr>
            <w:r w:rsidRPr="00853396">
              <w:rPr>
                <w:sz w:val="23"/>
                <w:szCs w:val="23"/>
              </w:rPr>
              <w:t xml:space="preserve">Pretendenta </w:t>
            </w:r>
            <w:proofErr w:type="spellStart"/>
            <w:r w:rsidRPr="00853396">
              <w:rPr>
                <w:sz w:val="23"/>
                <w:szCs w:val="23"/>
              </w:rPr>
              <w:t>paraksttiesīgās</w:t>
            </w:r>
            <w:proofErr w:type="spellEnd"/>
            <w:r w:rsidRPr="00853396">
              <w:rPr>
                <w:sz w:val="23"/>
                <w:szCs w:val="23"/>
              </w:rPr>
              <w:t xml:space="preserve"> vai pilnvarotās personas Vārds, uzvārds:</w:t>
            </w:r>
          </w:p>
        </w:tc>
        <w:tc>
          <w:tcPr>
            <w:tcW w:w="5932" w:type="dxa"/>
            <w:tcBorders>
              <w:top w:val="single" w:sz="4" w:space="0" w:color="000000"/>
              <w:left w:val="single" w:sz="4" w:space="0" w:color="000000"/>
              <w:bottom w:val="single" w:sz="4" w:space="0" w:color="000000"/>
              <w:right w:val="single" w:sz="4" w:space="0" w:color="000000"/>
            </w:tcBorders>
            <w:vAlign w:val="center"/>
          </w:tcPr>
          <w:p w14:paraId="1D61A093" w14:textId="77777777" w:rsidR="00D347DD" w:rsidRPr="00853396" w:rsidRDefault="00D347DD" w:rsidP="00324A38">
            <w:pPr>
              <w:rPr>
                <w:sz w:val="23"/>
                <w:szCs w:val="23"/>
              </w:rPr>
            </w:pPr>
          </w:p>
        </w:tc>
      </w:tr>
      <w:tr w:rsidR="00D347DD" w:rsidRPr="00853396" w14:paraId="29A9E667" w14:textId="77777777" w:rsidTr="00D347DD">
        <w:trPr>
          <w:trHeight w:val="42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25A43F17" w14:textId="77777777" w:rsidR="00D347DD" w:rsidRPr="00853396" w:rsidRDefault="00D347DD" w:rsidP="00324A38">
            <w:pPr>
              <w:jc w:val="right"/>
              <w:rPr>
                <w:sz w:val="23"/>
                <w:szCs w:val="23"/>
              </w:rPr>
            </w:pPr>
            <w:r w:rsidRPr="00853396">
              <w:rPr>
                <w:sz w:val="23"/>
                <w:szCs w:val="23"/>
              </w:rPr>
              <w:t>Amata nosaukums:</w:t>
            </w:r>
          </w:p>
        </w:tc>
        <w:tc>
          <w:tcPr>
            <w:tcW w:w="5932" w:type="dxa"/>
            <w:tcBorders>
              <w:top w:val="single" w:sz="4" w:space="0" w:color="000000"/>
              <w:left w:val="single" w:sz="4" w:space="0" w:color="000000"/>
              <w:bottom w:val="single" w:sz="4" w:space="0" w:color="000000"/>
              <w:right w:val="single" w:sz="4" w:space="0" w:color="000000"/>
            </w:tcBorders>
            <w:vAlign w:val="center"/>
          </w:tcPr>
          <w:p w14:paraId="29151A97" w14:textId="77777777" w:rsidR="00D347DD" w:rsidRPr="00853396" w:rsidRDefault="00D347DD" w:rsidP="00324A38">
            <w:pPr>
              <w:rPr>
                <w:sz w:val="23"/>
                <w:szCs w:val="23"/>
              </w:rPr>
            </w:pPr>
          </w:p>
        </w:tc>
      </w:tr>
      <w:tr w:rsidR="00D347DD" w:rsidRPr="00853396" w14:paraId="41159A1F" w14:textId="77777777" w:rsidTr="00D347DD">
        <w:trPr>
          <w:trHeight w:val="42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75F8C532" w14:textId="77777777" w:rsidR="00D347DD" w:rsidRPr="00853396" w:rsidRDefault="00D347DD" w:rsidP="00324A38">
            <w:pPr>
              <w:jc w:val="right"/>
              <w:rPr>
                <w:sz w:val="23"/>
                <w:szCs w:val="23"/>
              </w:rPr>
            </w:pPr>
            <w:r w:rsidRPr="00853396">
              <w:rPr>
                <w:sz w:val="23"/>
                <w:szCs w:val="23"/>
              </w:rPr>
              <w:t>Datums:</w:t>
            </w:r>
          </w:p>
        </w:tc>
        <w:tc>
          <w:tcPr>
            <w:tcW w:w="5932" w:type="dxa"/>
            <w:tcBorders>
              <w:top w:val="single" w:sz="4" w:space="0" w:color="000000"/>
              <w:left w:val="single" w:sz="4" w:space="0" w:color="000000"/>
              <w:bottom w:val="single" w:sz="4" w:space="0" w:color="000000"/>
              <w:right w:val="single" w:sz="4" w:space="0" w:color="000000"/>
            </w:tcBorders>
            <w:vAlign w:val="center"/>
          </w:tcPr>
          <w:p w14:paraId="63B20FD0" w14:textId="77777777" w:rsidR="00D347DD" w:rsidRPr="00853396" w:rsidRDefault="00D347DD" w:rsidP="00324A38">
            <w:pPr>
              <w:rPr>
                <w:sz w:val="23"/>
                <w:szCs w:val="23"/>
              </w:rPr>
            </w:pPr>
          </w:p>
        </w:tc>
      </w:tr>
    </w:tbl>
    <w:p w14:paraId="5C151D06" w14:textId="77777777" w:rsidR="00A7757B" w:rsidRDefault="00A7757B"/>
    <w:sectPr w:rsidR="00A7757B">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D718E" w14:textId="77777777" w:rsidR="00750472" w:rsidRDefault="00750472" w:rsidP="007A1DD5">
      <w:r>
        <w:separator/>
      </w:r>
    </w:p>
  </w:endnote>
  <w:endnote w:type="continuationSeparator" w:id="0">
    <w:p w14:paraId="03CBFA5B" w14:textId="77777777" w:rsidR="00750472" w:rsidRDefault="00750472" w:rsidP="007A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E6992" w14:textId="77777777" w:rsidR="00750472" w:rsidRDefault="00750472" w:rsidP="007A1DD5">
      <w:r>
        <w:separator/>
      </w:r>
    </w:p>
  </w:footnote>
  <w:footnote w:type="continuationSeparator" w:id="0">
    <w:p w14:paraId="16065789" w14:textId="77777777" w:rsidR="00750472" w:rsidRDefault="00750472" w:rsidP="007A1DD5">
      <w:r>
        <w:continuationSeparator/>
      </w:r>
    </w:p>
  </w:footnote>
  <w:footnote w:id="1">
    <w:p w14:paraId="13A4E37B" w14:textId="28F7594E" w:rsidR="00625B26" w:rsidRPr="00C45854" w:rsidRDefault="00625B26" w:rsidP="00C45854">
      <w:pPr>
        <w:pStyle w:val="FootnoteText"/>
        <w:ind w:left="720" w:hanging="720"/>
        <w:jc w:val="both"/>
        <w:rPr>
          <w:b w:val="0"/>
          <w:bCs w:val="0"/>
        </w:rPr>
      </w:pPr>
      <w:r w:rsidRPr="00625B26">
        <w:rPr>
          <w:rStyle w:val="FootnoteReference"/>
          <w:b w:val="0"/>
          <w:bCs w:val="0"/>
        </w:rPr>
        <w:footnoteRef/>
      </w:r>
      <w:r w:rsidRPr="00625B26">
        <w:rPr>
          <w:b w:val="0"/>
          <w:bCs w:val="0"/>
        </w:rPr>
        <w:t xml:space="preserve"> Ja piedāvājumu iesniedz piegādātāju apvienība, tad vismaz vienam no apvienības dalībniekiem ir jāatbilst nolikumā norādītajai pieredzei. Dalībnieka pieredzei, kas iegūta cita pretendenta vai personu </w:t>
      </w:r>
      <w:r w:rsidRPr="00C45854">
        <w:rPr>
          <w:b w:val="0"/>
          <w:bCs w:val="0"/>
        </w:rPr>
        <w:t>apvienības sastāvā, jābūt nošķiramai un dokumentāli pierādāmai.</w:t>
      </w:r>
    </w:p>
  </w:footnote>
  <w:footnote w:id="2">
    <w:p w14:paraId="278FDEC6" w14:textId="77777777" w:rsidR="00C45854" w:rsidRPr="00C45854" w:rsidRDefault="00C45854" w:rsidP="00C45854">
      <w:pPr>
        <w:pStyle w:val="tv213"/>
        <w:shd w:val="clear" w:color="auto" w:fill="FFFFFF"/>
        <w:spacing w:before="0" w:beforeAutospacing="0" w:after="0" w:afterAutospacing="0"/>
        <w:ind w:left="720" w:hanging="720"/>
        <w:rPr>
          <w:sz w:val="20"/>
          <w:szCs w:val="20"/>
        </w:rPr>
      </w:pPr>
      <w:r w:rsidRPr="00C45854">
        <w:rPr>
          <w:rStyle w:val="FootnoteReference"/>
          <w:sz w:val="20"/>
          <w:szCs w:val="20"/>
        </w:rPr>
        <w:footnoteRef/>
      </w:r>
      <w:r w:rsidRPr="00C45854">
        <w:rPr>
          <w:sz w:val="20"/>
          <w:szCs w:val="20"/>
        </w:rPr>
        <w:t xml:space="preserve"> </w:t>
      </w:r>
      <w:r w:rsidRPr="00C45854">
        <w:rPr>
          <w:sz w:val="20"/>
          <w:szCs w:val="20"/>
          <w:shd w:val="clear" w:color="auto" w:fill="FBFBFC"/>
        </w:rPr>
        <w:t>Ēku iedalījums grupās atbilstoši Ministru kabineta 2014.gada 19.augusta noteikumu Nr.500 “Vispārīgie būvnoteikumi” 1.pielikuma 2.punktam</w:t>
      </w:r>
      <w:r w:rsidRPr="00C45854">
        <w:rPr>
          <w:sz w:val="20"/>
          <w:szCs w:val="20"/>
        </w:rPr>
        <w:t xml:space="preserve">: </w:t>
      </w:r>
    </w:p>
    <w:p w14:paraId="55620C5F" w14:textId="77777777" w:rsidR="00C45854" w:rsidRPr="00C45854" w:rsidRDefault="00C45854" w:rsidP="00C45854">
      <w:pPr>
        <w:pStyle w:val="tv213"/>
        <w:numPr>
          <w:ilvl w:val="0"/>
          <w:numId w:val="8"/>
        </w:numPr>
        <w:shd w:val="clear" w:color="auto" w:fill="FFFFFF"/>
        <w:spacing w:before="0" w:beforeAutospacing="0" w:after="0" w:afterAutospacing="0"/>
        <w:ind w:left="720" w:hanging="720"/>
        <w:jc w:val="both"/>
        <w:rPr>
          <w:sz w:val="20"/>
          <w:szCs w:val="20"/>
        </w:rPr>
      </w:pPr>
      <w:r w:rsidRPr="00C45854">
        <w:rPr>
          <w:sz w:val="20"/>
          <w:szCs w:val="20"/>
        </w:rPr>
        <w:t>trešās grupas ēkas: ēkas, kurām ir vairāk nekā seši virszemes stāvi; ēkas, kurām ir vairāk nekā viens apakšzemes stāvs; publiskas ēkas ar kopējo platību, lielāku par 1000 m</w:t>
      </w:r>
      <w:r w:rsidRPr="00C45854">
        <w:rPr>
          <w:sz w:val="20"/>
          <w:szCs w:val="20"/>
          <w:vertAlign w:val="superscript"/>
        </w:rPr>
        <w:t>2</w:t>
      </w:r>
      <w:r w:rsidRPr="00C45854">
        <w:rPr>
          <w:sz w:val="20"/>
          <w:szCs w:val="20"/>
        </w:rPr>
        <w:t>.</w:t>
      </w:r>
    </w:p>
    <w:p w14:paraId="2D818C6D" w14:textId="77777777" w:rsidR="00C45854" w:rsidRPr="00C45854" w:rsidRDefault="00C45854" w:rsidP="00C45854">
      <w:pPr>
        <w:pStyle w:val="tv213"/>
        <w:numPr>
          <w:ilvl w:val="0"/>
          <w:numId w:val="8"/>
        </w:numPr>
        <w:shd w:val="clear" w:color="auto" w:fill="FFFFFF"/>
        <w:spacing w:before="0" w:beforeAutospacing="0" w:after="0" w:afterAutospacing="0"/>
        <w:ind w:left="720" w:hanging="720"/>
        <w:jc w:val="both"/>
        <w:rPr>
          <w:sz w:val="20"/>
          <w:szCs w:val="20"/>
        </w:rPr>
      </w:pPr>
      <w:r w:rsidRPr="00C45854">
        <w:rPr>
          <w:sz w:val="20"/>
          <w:szCs w:val="20"/>
        </w:rPr>
        <w:t>otrās grupas ēkas ir ēkas, kuras nav minētas šā pielikuma 2.1. un 2.2. apakšpunktā.</w:t>
      </w:r>
    </w:p>
  </w:footnote>
  <w:footnote w:id="3">
    <w:p w14:paraId="5DF50B5C" w14:textId="77777777" w:rsidR="00C45854" w:rsidRPr="00E863C4" w:rsidRDefault="00C45854" w:rsidP="00C45854">
      <w:pPr>
        <w:pStyle w:val="FootnoteText"/>
        <w:ind w:left="720" w:hanging="720"/>
        <w:rPr>
          <w:b w:val="0"/>
          <w:bCs w:val="0"/>
        </w:rPr>
      </w:pPr>
      <w:r w:rsidRPr="00C45854">
        <w:rPr>
          <w:rStyle w:val="FootnoteReference"/>
          <w:b w:val="0"/>
          <w:bCs w:val="0"/>
        </w:rPr>
        <w:footnoteRef/>
      </w:r>
      <w:r w:rsidRPr="00C45854">
        <w:rPr>
          <w:b w:val="0"/>
          <w:bCs w:val="0"/>
        </w:rPr>
        <w:t xml:space="preserve"> </w:t>
      </w:r>
      <w:r w:rsidRPr="00C45854">
        <w:rPr>
          <w:b w:val="0"/>
          <w:bCs w:val="0"/>
        </w:rPr>
        <w:t xml:space="preserve">Par “publisko ēku” ir uzskatāma </w:t>
      </w:r>
      <w:r w:rsidRPr="00C45854">
        <w:rPr>
          <w:b w:val="0"/>
          <w:bCs w:val="0"/>
          <w:shd w:val="clear" w:color="auto" w:fill="FFFFFF"/>
        </w:rPr>
        <w:t>publiska būve – ēka, kurā vairāk nekā 50 % ēkas kopējās platības ir publiskas telpas vai telpas publiskas funkcijas nodrošināšanai, kura paredzēta publiskai lietošanai (atbilstoši Ministru kabineta 2021.gada 19.oktobra noteikumu Nr.693 “Būvju vispārīgo prasību būvnormatīvs LBN 200-21” 3.28.apakšpunktā norādītajai definīcijai).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00202" w14:textId="143246CE" w:rsidR="004B2060" w:rsidRPr="00123BEE" w:rsidRDefault="004B2060" w:rsidP="004B2060">
    <w:pPr>
      <w:pStyle w:val="Header"/>
      <w:pBdr>
        <w:bottom w:val="single" w:sz="12" w:space="1" w:color="auto"/>
      </w:pBdr>
      <w:jc w:val="center"/>
      <w:rPr>
        <w:b/>
        <w:bCs/>
        <w:sz w:val="20"/>
        <w:szCs w:val="20"/>
      </w:rPr>
    </w:pPr>
    <w:r w:rsidRPr="00123BEE">
      <w:rPr>
        <w:b/>
        <w:bCs/>
        <w:sz w:val="20"/>
        <w:szCs w:val="20"/>
      </w:rPr>
      <w:t xml:space="preserve">Atklāta konkursa </w:t>
    </w:r>
    <w:r>
      <w:rPr>
        <w:b/>
        <w:bCs/>
        <w:sz w:val="20"/>
      </w:rPr>
      <w:t>“</w:t>
    </w:r>
    <w:r w:rsidR="00625B26" w:rsidRPr="00625B26">
      <w:rPr>
        <w:b/>
        <w:bCs/>
        <w:sz w:val="20"/>
      </w:rPr>
      <w:t>Ēku un celiņu un inženiertīklu projektēšana Viļānu apvienības teritorijā</w:t>
    </w:r>
    <w:r>
      <w:rPr>
        <w:b/>
        <w:bCs/>
        <w:color w:val="000000" w:themeColor="text1"/>
        <w:sz w:val="20"/>
      </w:rPr>
      <w:t>”</w:t>
    </w:r>
    <w:r w:rsidRPr="00123BEE">
      <w:rPr>
        <w:b/>
        <w:bCs/>
        <w:sz w:val="20"/>
        <w:szCs w:val="20"/>
      </w:rPr>
      <w:t xml:space="preserve"> (identifikācijas Nr. </w:t>
    </w:r>
    <w:r w:rsidR="00625B26">
      <w:rPr>
        <w:b/>
        <w:bCs/>
        <w:sz w:val="20"/>
        <w:szCs w:val="20"/>
      </w:rPr>
      <w:t>RNPIV</w:t>
    </w:r>
    <w:r w:rsidRPr="00123BEE">
      <w:rPr>
        <w:b/>
        <w:bCs/>
        <w:sz w:val="20"/>
        <w:szCs w:val="20"/>
      </w:rPr>
      <w:t>AP 2026/</w:t>
    </w:r>
    <w:r w:rsidR="00625B26">
      <w:rPr>
        <w:b/>
        <w:bCs/>
        <w:sz w:val="20"/>
        <w:szCs w:val="20"/>
      </w:rPr>
      <w:t>14</w:t>
    </w:r>
    <w:r w:rsidRPr="00123BEE">
      <w:rPr>
        <w:b/>
        <w:bCs/>
        <w:sz w:val="20"/>
        <w:szCs w:val="20"/>
      </w:rPr>
      <w:t>) nolikums</w:t>
    </w:r>
  </w:p>
  <w:p w14:paraId="1481B3F2" w14:textId="71FB9AD9" w:rsidR="007A1DD5" w:rsidRPr="005C0C74" w:rsidRDefault="007A1DD5" w:rsidP="005C0C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3EA5"/>
    <w:multiLevelType w:val="multilevel"/>
    <w:tmpl w:val="1D7EB07E"/>
    <w:lvl w:ilvl="0">
      <w:start w:val="1"/>
      <w:numFmt w:val="decimal"/>
      <w:lvlText w:val="%1."/>
      <w:lvlJc w:val="left"/>
      <w:pPr>
        <w:ind w:left="360" w:hanging="360"/>
      </w:pPr>
      <w:rPr>
        <w:rFonts w:hint="default"/>
        <w:i/>
        <w:u w:val="single"/>
      </w:rPr>
    </w:lvl>
    <w:lvl w:ilvl="1">
      <w:start w:val="4"/>
      <w:numFmt w:val="decimal"/>
      <w:lvlText w:val="%1.%2."/>
      <w:lvlJc w:val="left"/>
      <w:pPr>
        <w:ind w:left="1210" w:hanging="360"/>
      </w:pPr>
      <w:rPr>
        <w:rFonts w:hint="default"/>
        <w:i w:val="0"/>
        <w:iCs/>
        <w:u w:val="none"/>
      </w:rPr>
    </w:lvl>
    <w:lvl w:ilvl="2">
      <w:start w:val="1"/>
      <w:numFmt w:val="decimal"/>
      <w:lvlText w:val="%1.%2.%3."/>
      <w:lvlJc w:val="left"/>
      <w:pPr>
        <w:ind w:left="2304" w:hanging="720"/>
      </w:pPr>
      <w:rPr>
        <w:rFonts w:hint="default"/>
        <w:i/>
        <w:u w:val="single"/>
      </w:rPr>
    </w:lvl>
    <w:lvl w:ilvl="3">
      <w:start w:val="1"/>
      <w:numFmt w:val="decimal"/>
      <w:lvlText w:val="%1.%2.%3.%4."/>
      <w:lvlJc w:val="left"/>
      <w:pPr>
        <w:ind w:left="3096" w:hanging="720"/>
      </w:pPr>
      <w:rPr>
        <w:rFonts w:hint="default"/>
        <w:i/>
        <w:u w:val="single"/>
      </w:rPr>
    </w:lvl>
    <w:lvl w:ilvl="4">
      <w:start w:val="1"/>
      <w:numFmt w:val="decimal"/>
      <w:lvlText w:val="%1.%2.%3.%4.%5."/>
      <w:lvlJc w:val="left"/>
      <w:pPr>
        <w:ind w:left="4248" w:hanging="1080"/>
      </w:pPr>
      <w:rPr>
        <w:rFonts w:hint="default"/>
        <w:i/>
        <w:u w:val="single"/>
      </w:rPr>
    </w:lvl>
    <w:lvl w:ilvl="5">
      <w:start w:val="1"/>
      <w:numFmt w:val="decimal"/>
      <w:lvlText w:val="%1.%2.%3.%4.%5.%6."/>
      <w:lvlJc w:val="left"/>
      <w:pPr>
        <w:ind w:left="5040" w:hanging="1080"/>
      </w:pPr>
      <w:rPr>
        <w:rFonts w:hint="default"/>
        <w:i/>
        <w:u w:val="single"/>
      </w:rPr>
    </w:lvl>
    <w:lvl w:ilvl="6">
      <w:start w:val="1"/>
      <w:numFmt w:val="decimal"/>
      <w:lvlText w:val="%1.%2.%3.%4.%5.%6.%7."/>
      <w:lvlJc w:val="left"/>
      <w:pPr>
        <w:ind w:left="6192" w:hanging="1440"/>
      </w:pPr>
      <w:rPr>
        <w:rFonts w:hint="default"/>
        <w:i/>
        <w:u w:val="single"/>
      </w:rPr>
    </w:lvl>
    <w:lvl w:ilvl="7">
      <w:start w:val="1"/>
      <w:numFmt w:val="decimal"/>
      <w:lvlText w:val="%1.%2.%3.%4.%5.%6.%7.%8."/>
      <w:lvlJc w:val="left"/>
      <w:pPr>
        <w:ind w:left="6984" w:hanging="1440"/>
      </w:pPr>
      <w:rPr>
        <w:rFonts w:hint="default"/>
        <w:i/>
        <w:u w:val="single"/>
      </w:rPr>
    </w:lvl>
    <w:lvl w:ilvl="8">
      <w:start w:val="1"/>
      <w:numFmt w:val="decimal"/>
      <w:lvlText w:val="%1.%2.%3.%4.%5.%6.%7.%8.%9."/>
      <w:lvlJc w:val="left"/>
      <w:pPr>
        <w:ind w:left="8136" w:hanging="1800"/>
      </w:pPr>
      <w:rPr>
        <w:rFonts w:hint="default"/>
        <w:i/>
        <w:u w:val="single"/>
      </w:rPr>
    </w:lvl>
  </w:abstractNum>
  <w:abstractNum w:abstractNumId="1" w15:restartNumberingAfterBreak="0">
    <w:nsid w:val="0E810B32"/>
    <w:multiLevelType w:val="multilevel"/>
    <w:tmpl w:val="E0E66C60"/>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i w:val="0"/>
        <w:iCs/>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2" w15:restartNumberingAfterBreak="0">
    <w:nsid w:val="245D47C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D55377A"/>
    <w:multiLevelType w:val="hybridMultilevel"/>
    <w:tmpl w:val="E724E4F4"/>
    <w:lvl w:ilvl="0" w:tplc="0426000F">
      <w:start w:val="1"/>
      <w:numFmt w:val="decimal"/>
      <w:lvlText w:val="%1."/>
      <w:lvlJc w:val="left"/>
      <w:pPr>
        <w:ind w:left="1854" w:hanging="360"/>
      </w:pPr>
    </w:lvl>
    <w:lvl w:ilvl="1" w:tplc="04260019" w:tentative="1">
      <w:start w:val="1"/>
      <w:numFmt w:val="lowerLetter"/>
      <w:lvlText w:val="%2."/>
      <w:lvlJc w:val="left"/>
      <w:pPr>
        <w:ind w:left="2574" w:hanging="360"/>
      </w:p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4" w15:restartNumberingAfterBreak="0">
    <w:nsid w:val="58737691"/>
    <w:multiLevelType w:val="hybridMultilevel"/>
    <w:tmpl w:val="923C85C4"/>
    <w:lvl w:ilvl="0" w:tplc="484023A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59833451"/>
    <w:multiLevelType w:val="multilevel"/>
    <w:tmpl w:val="9EFCA6C4"/>
    <w:lvl w:ilvl="0">
      <w:start w:val="1"/>
      <w:numFmt w:val="decimal"/>
      <w:lvlText w:val="%1."/>
      <w:lvlJc w:val="left"/>
      <w:pPr>
        <w:ind w:left="492" w:hanging="492"/>
      </w:pPr>
      <w:rPr>
        <w:rFonts w:hint="default"/>
        <w:i/>
        <w:u w:val="single"/>
      </w:rPr>
    </w:lvl>
    <w:lvl w:ilvl="1">
      <w:start w:val="1"/>
      <w:numFmt w:val="decimal"/>
      <w:lvlText w:val="%1.%2."/>
      <w:lvlJc w:val="left"/>
      <w:pPr>
        <w:ind w:left="1212" w:hanging="492"/>
      </w:pPr>
      <w:rPr>
        <w:rFonts w:hint="default"/>
        <w:i/>
        <w:u w:val="single"/>
      </w:rPr>
    </w:lvl>
    <w:lvl w:ilvl="2">
      <w:start w:val="1"/>
      <w:numFmt w:val="decimal"/>
      <w:lvlText w:val="%1.%2.%3."/>
      <w:lvlJc w:val="left"/>
      <w:pPr>
        <w:ind w:left="2160" w:hanging="720"/>
      </w:pPr>
      <w:rPr>
        <w:rFonts w:hint="default"/>
        <w:i/>
        <w:u w:val="single"/>
      </w:rPr>
    </w:lvl>
    <w:lvl w:ilvl="3">
      <w:start w:val="1"/>
      <w:numFmt w:val="decimal"/>
      <w:lvlText w:val="%1.%2.%3.%4."/>
      <w:lvlJc w:val="left"/>
      <w:pPr>
        <w:ind w:left="2880" w:hanging="720"/>
      </w:pPr>
      <w:rPr>
        <w:rFonts w:hint="default"/>
        <w:i/>
        <w:u w:val="single"/>
      </w:rPr>
    </w:lvl>
    <w:lvl w:ilvl="4">
      <w:start w:val="1"/>
      <w:numFmt w:val="decimal"/>
      <w:lvlText w:val="%1.%2.%3.%4.%5."/>
      <w:lvlJc w:val="left"/>
      <w:pPr>
        <w:ind w:left="3960" w:hanging="1080"/>
      </w:pPr>
      <w:rPr>
        <w:rFonts w:hint="default"/>
        <w:i/>
        <w:u w:val="single"/>
      </w:rPr>
    </w:lvl>
    <w:lvl w:ilvl="5">
      <w:start w:val="1"/>
      <w:numFmt w:val="decimal"/>
      <w:lvlText w:val="%1.%2.%3.%4.%5.%6."/>
      <w:lvlJc w:val="left"/>
      <w:pPr>
        <w:ind w:left="4680" w:hanging="1080"/>
      </w:pPr>
      <w:rPr>
        <w:rFonts w:hint="default"/>
        <w:i/>
        <w:u w:val="single"/>
      </w:rPr>
    </w:lvl>
    <w:lvl w:ilvl="6">
      <w:start w:val="1"/>
      <w:numFmt w:val="decimal"/>
      <w:lvlText w:val="%1.%2.%3.%4.%5.%6.%7."/>
      <w:lvlJc w:val="left"/>
      <w:pPr>
        <w:ind w:left="5760" w:hanging="1440"/>
      </w:pPr>
      <w:rPr>
        <w:rFonts w:hint="default"/>
        <w:i/>
        <w:u w:val="single"/>
      </w:rPr>
    </w:lvl>
    <w:lvl w:ilvl="7">
      <w:start w:val="1"/>
      <w:numFmt w:val="decimal"/>
      <w:lvlText w:val="%1.%2.%3.%4.%5.%6.%7.%8."/>
      <w:lvlJc w:val="left"/>
      <w:pPr>
        <w:ind w:left="6480" w:hanging="1440"/>
      </w:pPr>
      <w:rPr>
        <w:rFonts w:hint="default"/>
        <w:i/>
        <w:u w:val="single"/>
      </w:rPr>
    </w:lvl>
    <w:lvl w:ilvl="8">
      <w:start w:val="1"/>
      <w:numFmt w:val="decimal"/>
      <w:lvlText w:val="%1.%2.%3.%4.%5.%6.%7.%8.%9."/>
      <w:lvlJc w:val="left"/>
      <w:pPr>
        <w:ind w:left="7560" w:hanging="1800"/>
      </w:pPr>
      <w:rPr>
        <w:rFonts w:hint="default"/>
        <w:i/>
        <w:u w:val="single"/>
      </w:rPr>
    </w:lvl>
  </w:abstractNum>
  <w:abstractNum w:abstractNumId="6" w15:restartNumberingAfterBreak="0">
    <w:nsid w:val="609F06F6"/>
    <w:multiLevelType w:val="multilevel"/>
    <w:tmpl w:val="5580A69A"/>
    <w:lvl w:ilvl="0">
      <w:start w:val="6"/>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1070" w:hanging="360"/>
      </w:pPr>
      <w:rPr>
        <w:rFonts w:ascii="Times New Roman" w:hAnsi="Times New Roman" w:cs="Times New Roman" w:hint="default"/>
        <w:b w:val="0"/>
        <w:i w:val="0"/>
        <w:sz w:val="24"/>
        <w:szCs w:val="24"/>
      </w:rPr>
    </w:lvl>
    <w:lvl w:ilvl="2">
      <w:start w:val="1"/>
      <w:numFmt w:val="decimal"/>
      <w:lvlText w:val="%1.%2.%3."/>
      <w:lvlJc w:val="left"/>
      <w:pPr>
        <w:ind w:left="720" w:hanging="720"/>
      </w:pPr>
      <w:rPr>
        <w:rFonts w:ascii="Times New Roman" w:hAnsi="Times New Roman" w:cs="Times New Roman" w:hint="default"/>
        <w:i w:val="0"/>
        <w:lang w:val="x-none"/>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7" w15:restartNumberingAfterBreak="0">
    <w:nsid w:val="61357509"/>
    <w:multiLevelType w:val="multilevel"/>
    <w:tmpl w:val="483C903C"/>
    <w:lvl w:ilvl="0">
      <w:start w:val="1"/>
      <w:numFmt w:val="decimal"/>
      <w:lvlText w:val="%1."/>
      <w:lvlJc w:val="left"/>
      <w:pPr>
        <w:tabs>
          <w:tab w:val="num" w:pos="996"/>
        </w:tabs>
        <w:ind w:left="996" w:hanging="570"/>
      </w:pPr>
      <w:rPr>
        <w:rFonts w:cs="Times New Roman"/>
        <w:b w:val="0"/>
        <w:i w:val="0"/>
      </w:rPr>
    </w:lvl>
    <w:lvl w:ilvl="1">
      <w:start w:val="1"/>
      <w:numFmt w:val="decimal"/>
      <w:lvlText w:val="%1.%2."/>
      <w:lvlJc w:val="left"/>
      <w:pPr>
        <w:tabs>
          <w:tab w:val="num" w:pos="990"/>
        </w:tabs>
        <w:ind w:left="990" w:hanging="570"/>
      </w:pPr>
      <w:rPr>
        <w:rFonts w:cs="Times New Roman"/>
        <w:b w:val="0"/>
        <w:bCs/>
        <w:color w:val="000000" w:themeColor="text1"/>
      </w:rPr>
    </w:lvl>
    <w:lvl w:ilvl="2">
      <w:start w:val="1"/>
      <w:numFmt w:val="decimal"/>
      <w:lvlText w:val="%1.%2.%3."/>
      <w:lvlJc w:val="left"/>
      <w:pPr>
        <w:tabs>
          <w:tab w:val="num" w:pos="1560"/>
        </w:tabs>
        <w:ind w:left="1560" w:hanging="720"/>
      </w:pPr>
      <w:rPr>
        <w:rFonts w:cs="Times New Roman"/>
        <w:b w:val="0"/>
        <w:bCs/>
        <w:i w:val="0"/>
        <w:iCs w:val="0"/>
      </w:rPr>
    </w:lvl>
    <w:lvl w:ilvl="3">
      <w:start w:val="1"/>
      <w:numFmt w:val="decimal"/>
      <w:lvlText w:val="%1.%2.%3.%4."/>
      <w:lvlJc w:val="left"/>
      <w:pPr>
        <w:tabs>
          <w:tab w:val="num" w:pos="1980"/>
        </w:tabs>
        <w:ind w:left="1980" w:hanging="720"/>
      </w:pPr>
      <w:rPr>
        <w:rFonts w:cs="Times New Roman"/>
        <w:b w:val="0"/>
        <w:bCs w:val="0"/>
      </w:rPr>
    </w:lvl>
    <w:lvl w:ilvl="4">
      <w:start w:val="1"/>
      <w:numFmt w:val="decimal"/>
      <w:lvlText w:val="%1.%2.%3.%4.%5."/>
      <w:lvlJc w:val="left"/>
      <w:pPr>
        <w:tabs>
          <w:tab w:val="num" w:pos="2760"/>
        </w:tabs>
        <w:ind w:left="2760" w:hanging="1080"/>
      </w:pPr>
      <w:rPr>
        <w:rFonts w:cs="Times New Roman"/>
      </w:rPr>
    </w:lvl>
    <w:lvl w:ilvl="5">
      <w:start w:val="1"/>
      <w:numFmt w:val="decimal"/>
      <w:lvlText w:val="%1.%2.%3.%4.%5.%6."/>
      <w:lvlJc w:val="left"/>
      <w:pPr>
        <w:tabs>
          <w:tab w:val="num" w:pos="3180"/>
        </w:tabs>
        <w:ind w:left="3180" w:hanging="1080"/>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80"/>
        </w:tabs>
        <w:ind w:left="4380" w:hanging="1440"/>
      </w:pPr>
      <w:rPr>
        <w:rFonts w:cs="Times New Roman"/>
      </w:rPr>
    </w:lvl>
    <w:lvl w:ilvl="8">
      <w:start w:val="1"/>
      <w:numFmt w:val="decimal"/>
      <w:lvlText w:val="%1.%2.%3.%4.%5.%6.%7.%8.%9."/>
      <w:lvlJc w:val="left"/>
      <w:pPr>
        <w:tabs>
          <w:tab w:val="num" w:pos="5160"/>
        </w:tabs>
        <w:ind w:left="5160" w:hanging="1800"/>
      </w:pPr>
      <w:rPr>
        <w:rFonts w:cs="Times New Roman"/>
      </w:rPr>
    </w:lvl>
  </w:abstractNum>
  <w:num w:numId="1" w16cid:durableId="1014457578">
    <w:abstractNumId w:val="1"/>
  </w:num>
  <w:num w:numId="2" w16cid:durableId="1852136184">
    <w:abstractNumId w:val="3"/>
  </w:num>
  <w:num w:numId="3" w16cid:durableId="1229922768">
    <w:abstractNumId w:val="6"/>
  </w:num>
  <w:num w:numId="4" w16cid:durableId="1881432606">
    <w:abstractNumId w:val="7"/>
  </w:num>
  <w:num w:numId="5" w16cid:durableId="1626541587">
    <w:abstractNumId w:val="2"/>
  </w:num>
  <w:num w:numId="6" w16cid:durableId="575282376">
    <w:abstractNumId w:val="5"/>
  </w:num>
  <w:num w:numId="7" w16cid:durableId="471993689">
    <w:abstractNumId w:val="0"/>
  </w:num>
  <w:num w:numId="8" w16cid:durableId="1649237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DD5"/>
    <w:rsid w:val="00035EF9"/>
    <w:rsid w:val="0004064B"/>
    <w:rsid w:val="0005549A"/>
    <w:rsid w:val="00071BE7"/>
    <w:rsid w:val="00090823"/>
    <w:rsid w:val="000C53A1"/>
    <w:rsid w:val="000D2B28"/>
    <w:rsid w:val="000F59F8"/>
    <w:rsid w:val="00132E64"/>
    <w:rsid w:val="00135041"/>
    <w:rsid w:val="00135558"/>
    <w:rsid w:val="00135EF1"/>
    <w:rsid w:val="0017408F"/>
    <w:rsid w:val="001827CB"/>
    <w:rsid w:val="001A1110"/>
    <w:rsid w:val="001B4E8E"/>
    <w:rsid w:val="001E05CE"/>
    <w:rsid w:val="001E53DA"/>
    <w:rsid w:val="00211A1E"/>
    <w:rsid w:val="00224977"/>
    <w:rsid w:val="0024373C"/>
    <w:rsid w:val="00253C40"/>
    <w:rsid w:val="00276D3A"/>
    <w:rsid w:val="002B0245"/>
    <w:rsid w:val="002B3658"/>
    <w:rsid w:val="002C6D48"/>
    <w:rsid w:val="002D0480"/>
    <w:rsid w:val="002E2977"/>
    <w:rsid w:val="002E5AA7"/>
    <w:rsid w:val="002F4A3C"/>
    <w:rsid w:val="00300496"/>
    <w:rsid w:val="00313158"/>
    <w:rsid w:val="003413D7"/>
    <w:rsid w:val="00364A56"/>
    <w:rsid w:val="003921B0"/>
    <w:rsid w:val="003A7A0F"/>
    <w:rsid w:val="003D3624"/>
    <w:rsid w:val="00402BB6"/>
    <w:rsid w:val="00406247"/>
    <w:rsid w:val="00407BB1"/>
    <w:rsid w:val="00417B8E"/>
    <w:rsid w:val="00425CF1"/>
    <w:rsid w:val="00445BF8"/>
    <w:rsid w:val="004835A5"/>
    <w:rsid w:val="004B2060"/>
    <w:rsid w:val="004B32C9"/>
    <w:rsid w:val="004D0A8B"/>
    <w:rsid w:val="004D1EAD"/>
    <w:rsid w:val="004F0D68"/>
    <w:rsid w:val="00506619"/>
    <w:rsid w:val="00530511"/>
    <w:rsid w:val="00561AE6"/>
    <w:rsid w:val="00567025"/>
    <w:rsid w:val="00577FA6"/>
    <w:rsid w:val="0058644B"/>
    <w:rsid w:val="005C0C74"/>
    <w:rsid w:val="005C3F06"/>
    <w:rsid w:val="005C7899"/>
    <w:rsid w:val="005E0D12"/>
    <w:rsid w:val="00611E47"/>
    <w:rsid w:val="00625B26"/>
    <w:rsid w:val="006519F0"/>
    <w:rsid w:val="00673C8D"/>
    <w:rsid w:val="00680AC2"/>
    <w:rsid w:val="006A22FA"/>
    <w:rsid w:val="006C3490"/>
    <w:rsid w:val="006C35C0"/>
    <w:rsid w:val="006D7F4B"/>
    <w:rsid w:val="006E16FB"/>
    <w:rsid w:val="006E2F50"/>
    <w:rsid w:val="006E79E3"/>
    <w:rsid w:val="006F1342"/>
    <w:rsid w:val="00704B42"/>
    <w:rsid w:val="00706B5E"/>
    <w:rsid w:val="00724EF6"/>
    <w:rsid w:val="00750472"/>
    <w:rsid w:val="00776B85"/>
    <w:rsid w:val="007804DD"/>
    <w:rsid w:val="007805D6"/>
    <w:rsid w:val="007821F5"/>
    <w:rsid w:val="007A1DD5"/>
    <w:rsid w:val="007B31E8"/>
    <w:rsid w:val="007C67F5"/>
    <w:rsid w:val="007E2F12"/>
    <w:rsid w:val="00804CB1"/>
    <w:rsid w:val="00832914"/>
    <w:rsid w:val="008728B9"/>
    <w:rsid w:val="008C3D77"/>
    <w:rsid w:val="008D37D2"/>
    <w:rsid w:val="008E0439"/>
    <w:rsid w:val="009001CB"/>
    <w:rsid w:val="0090509B"/>
    <w:rsid w:val="00913BCA"/>
    <w:rsid w:val="00916632"/>
    <w:rsid w:val="009251DC"/>
    <w:rsid w:val="009418AD"/>
    <w:rsid w:val="00942404"/>
    <w:rsid w:val="009760BE"/>
    <w:rsid w:val="00977269"/>
    <w:rsid w:val="009C5E1F"/>
    <w:rsid w:val="009D244C"/>
    <w:rsid w:val="009E06AF"/>
    <w:rsid w:val="00A007BD"/>
    <w:rsid w:val="00A24818"/>
    <w:rsid w:val="00A43411"/>
    <w:rsid w:val="00A4454E"/>
    <w:rsid w:val="00A666AD"/>
    <w:rsid w:val="00A702C2"/>
    <w:rsid w:val="00A7757B"/>
    <w:rsid w:val="00A821A2"/>
    <w:rsid w:val="00A8486B"/>
    <w:rsid w:val="00A966C4"/>
    <w:rsid w:val="00AB2E43"/>
    <w:rsid w:val="00AB428D"/>
    <w:rsid w:val="00AD06FF"/>
    <w:rsid w:val="00AF23A4"/>
    <w:rsid w:val="00B20FD9"/>
    <w:rsid w:val="00B43187"/>
    <w:rsid w:val="00B47287"/>
    <w:rsid w:val="00B5280F"/>
    <w:rsid w:val="00B6249E"/>
    <w:rsid w:val="00B8172F"/>
    <w:rsid w:val="00BA20C4"/>
    <w:rsid w:val="00BA34F2"/>
    <w:rsid w:val="00BA72C7"/>
    <w:rsid w:val="00BB4705"/>
    <w:rsid w:val="00BE6CA1"/>
    <w:rsid w:val="00C45854"/>
    <w:rsid w:val="00C64AA4"/>
    <w:rsid w:val="00C8050B"/>
    <w:rsid w:val="00C80626"/>
    <w:rsid w:val="00C8318C"/>
    <w:rsid w:val="00C9382C"/>
    <w:rsid w:val="00CF3650"/>
    <w:rsid w:val="00D26488"/>
    <w:rsid w:val="00D30071"/>
    <w:rsid w:val="00D347DD"/>
    <w:rsid w:val="00D376C9"/>
    <w:rsid w:val="00D528DE"/>
    <w:rsid w:val="00D62A7F"/>
    <w:rsid w:val="00D70FFD"/>
    <w:rsid w:val="00D7260F"/>
    <w:rsid w:val="00D7296B"/>
    <w:rsid w:val="00D77492"/>
    <w:rsid w:val="00D9208B"/>
    <w:rsid w:val="00DF60ED"/>
    <w:rsid w:val="00E02700"/>
    <w:rsid w:val="00E15997"/>
    <w:rsid w:val="00E22430"/>
    <w:rsid w:val="00E52F04"/>
    <w:rsid w:val="00E56CE1"/>
    <w:rsid w:val="00E62AF1"/>
    <w:rsid w:val="00E97C67"/>
    <w:rsid w:val="00EA6F0A"/>
    <w:rsid w:val="00EC5D2A"/>
    <w:rsid w:val="00EE4DE7"/>
    <w:rsid w:val="00F1205B"/>
    <w:rsid w:val="00F1782C"/>
    <w:rsid w:val="00F45451"/>
    <w:rsid w:val="00FC27A4"/>
    <w:rsid w:val="00FC36AC"/>
    <w:rsid w:val="00FD00A7"/>
    <w:rsid w:val="00FD4C2F"/>
    <w:rsid w:val="00FD794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80AAA"/>
  <w15:chartTrackingRefBased/>
  <w15:docId w15:val="{0E4A3B2A-F42D-498C-95CA-59459FBBB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DD5"/>
    <w:pPr>
      <w:suppressAutoHyphens/>
    </w:pPr>
    <w:rPr>
      <w:sz w:val="24"/>
      <w:szCs w:val="24"/>
      <w:lang w:eastAsia="ar-SA"/>
    </w:rPr>
  </w:style>
  <w:style w:type="paragraph" w:styleId="Heading1">
    <w:name w:val="heading 1"/>
    <w:basedOn w:val="Normal"/>
    <w:next w:val="Normal"/>
    <w:link w:val="Heading1Char"/>
    <w:qFormat/>
    <w:rsid w:val="00364A56"/>
    <w:pPr>
      <w:keepNext/>
      <w:suppressAutoHyphens w:val="0"/>
      <w:spacing w:before="240" w:after="60"/>
      <w:outlineLvl w:val="0"/>
    </w:pPr>
    <w:rPr>
      <w:rFonts w:ascii="Arial" w:hAnsi="Arial" w:cs="Arial"/>
      <w:b/>
      <w:bCs/>
      <w:kern w:val="32"/>
      <w:sz w:val="32"/>
      <w:szCs w:val="3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64A56"/>
    <w:rPr>
      <w:rFonts w:ascii="Arial" w:hAnsi="Arial" w:cs="Arial"/>
      <w:b/>
      <w:bCs/>
      <w:kern w:val="32"/>
      <w:sz w:val="32"/>
      <w:szCs w:val="32"/>
      <w:lang w:val="en-GB"/>
    </w:rPr>
  </w:style>
  <w:style w:type="paragraph" w:styleId="Header">
    <w:name w:val="header"/>
    <w:basedOn w:val="Normal"/>
    <w:link w:val="HeaderChar"/>
    <w:unhideWhenUsed/>
    <w:rsid w:val="007A1DD5"/>
    <w:pPr>
      <w:tabs>
        <w:tab w:val="center" w:pos="4153"/>
        <w:tab w:val="right" w:pos="8306"/>
      </w:tabs>
    </w:pPr>
  </w:style>
  <w:style w:type="character" w:customStyle="1" w:styleId="HeaderChar">
    <w:name w:val="Header Char"/>
    <w:basedOn w:val="DefaultParagraphFont"/>
    <w:link w:val="Header"/>
    <w:rsid w:val="007A1DD5"/>
    <w:rPr>
      <w:sz w:val="24"/>
      <w:szCs w:val="24"/>
      <w:lang w:eastAsia="ar-SA"/>
    </w:rPr>
  </w:style>
  <w:style w:type="paragraph" w:styleId="Footer">
    <w:name w:val="footer"/>
    <w:basedOn w:val="Normal"/>
    <w:link w:val="FooterChar"/>
    <w:uiPriority w:val="99"/>
    <w:unhideWhenUsed/>
    <w:rsid w:val="007A1DD5"/>
    <w:pPr>
      <w:tabs>
        <w:tab w:val="center" w:pos="4153"/>
        <w:tab w:val="right" w:pos="8306"/>
      </w:tabs>
    </w:pPr>
  </w:style>
  <w:style w:type="character" w:customStyle="1" w:styleId="FooterChar">
    <w:name w:val="Footer Char"/>
    <w:basedOn w:val="DefaultParagraphFont"/>
    <w:link w:val="Footer"/>
    <w:uiPriority w:val="99"/>
    <w:rsid w:val="007A1DD5"/>
    <w:rPr>
      <w:sz w:val="24"/>
      <w:szCs w:val="24"/>
      <w:lang w:eastAsia="ar-SA"/>
    </w:rPr>
  </w:style>
  <w:style w:type="paragraph" w:customStyle="1" w:styleId="Paragrfs">
    <w:name w:val="Paragrāfs"/>
    <w:basedOn w:val="Normal"/>
    <w:next w:val="Normal"/>
    <w:rsid w:val="005C0C74"/>
    <w:pPr>
      <w:suppressAutoHyphens w:val="0"/>
      <w:jc w:val="both"/>
    </w:pPr>
    <w:rPr>
      <w:rFonts w:ascii="Arial" w:hAnsi="Arial"/>
      <w:sz w:val="20"/>
      <w:lang w:eastAsia="lv-LV"/>
    </w:rPr>
  </w:style>
  <w:style w:type="character" w:styleId="Emphasis">
    <w:name w:val="Emphasis"/>
    <w:uiPriority w:val="20"/>
    <w:qFormat/>
    <w:rsid w:val="00E97C67"/>
    <w:rPr>
      <w:i/>
      <w:iCs/>
    </w:rPr>
  </w:style>
  <w:style w:type="paragraph" w:styleId="ListParagraph">
    <w:name w:val="List Paragraph"/>
    <w:aliases w:val="H&amp;P List Paragraph,2,Strip,Normal bullet 2,Bullet list,Syle 1,Saistīto dokumentu saraksts,List Paragraph1,Numurets,Virsraksti,PPS_Bullet,Numbered Para 1,Dot pt,No Spacing1,List Paragraph Char Char Char,Indicator Text,Bullet Points,syle 1"/>
    <w:basedOn w:val="Normal"/>
    <w:link w:val="ListParagraphChar"/>
    <w:qFormat/>
    <w:rsid w:val="00D376C9"/>
    <w:pPr>
      <w:ind w:left="720"/>
      <w:contextualSpacing/>
    </w:pPr>
  </w:style>
  <w:style w:type="character" w:styleId="CommentReference">
    <w:name w:val="annotation reference"/>
    <w:semiHidden/>
    <w:rsid w:val="001A1110"/>
    <w:rPr>
      <w:sz w:val="16"/>
      <w:szCs w:val="16"/>
    </w:rPr>
  </w:style>
  <w:style w:type="paragraph" w:styleId="CommentText">
    <w:name w:val="annotation text"/>
    <w:basedOn w:val="Normal"/>
    <w:link w:val="CommentTextChar"/>
    <w:semiHidden/>
    <w:rsid w:val="001A1110"/>
    <w:rPr>
      <w:sz w:val="20"/>
      <w:szCs w:val="20"/>
    </w:rPr>
  </w:style>
  <w:style w:type="character" w:customStyle="1" w:styleId="CommentTextChar">
    <w:name w:val="Comment Text Char"/>
    <w:basedOn w:val="DefaultParagraphFont"/>
    <w:link w:val="CommentText"/>
    <w:semiHidden/>
    <w:rsid w:val="001A1110"/>
    <w:rPr>
      <w:lang w:eastAsia="ar-SA"/>
    </w:rPr>
  </w:style>
  <w:style w:type="character" w:customStyle="1" w:styleId="FootnoteTextChar">
    <w:name w:val="Footnote Text Char"/>
    <w:aliases w:val="Footnote Char,Fußnote Char1,Fußnote Char Char Char,Fußnote Char Char Char Char Char Char Char,Fußnote Char Char1,Footnote Text Char2 Char Char,Footnote Text Char1 Char2 Char Char,Footnote Text Char Char Char Char Char,Rakstz. Char"/>
    <w:link w:val="FootnoteText"/>
    <w:uiPriority w:val="99"/>
    <w:rsid w:val="001A1110"/>
    <w:rPr>
      <w:b/>
      <w:bCs/>
      <w:lang w:eastAsia="ar-SA"/>
    </w:rPr>
  </w:style>
  <w:style w:type="paragraph" w:styleId="FootnoteText">
    <w:name w:val="footnote text"/>
    <w:aliases w:val="Footnote,Fußnote,Fußnote Char Char,Fußnote Char Char Char Char Char Char,Fußnote Char,Footnote Text Char2 Char,Footnote Text Char1 Char2 Char,Footnote Text Char Char Char Char,Footnote Text Char1 Char Char Char Char,Rakstz.,fn,FT,ft,f"/>
    <w:basedOn w:val="Normal"/>
    <w:link w:val="FootnoteTextChar"/>
    <w:uiPriority w:val="99"/>
    <w:unhideWhenUsed/>
    <w:rsid w:val="001A1110"/>
    <w:pPr>
      <w:suppressAutoHyphens w:val="0"/>
    </w:pPr>
    <w:rPr>
      <w:b/>
      <w:bCs/>
      <w:sz w:val="20"/>
      <w:szCs w:val="20"/>
    </w:rPr>
  </w:style>
  <w:style w:type="character" w:customStyle="1" w:styleId="VrestekstsRakstz1">
    <w:name w:val="Vēres teksts Rakstz.1"/>
    <w:basedOn w:val="DefaultParagraphFont"/>
    <w:uiPriority w:val="99"/>
    <w:semiHidden/>
    <w:rsid w:val="001A1110"/>
    <w:rPr>
      <w:lang w:eastAsia="ar-SA"/>
    </w:rPr>
  </w:style>
  <w:style w:type="character" w:styleId="FootnoteReference">
    <w:name w:val="footnote reference"/>
    <w:aliases w:val="Footnote symbol,Footnote Reference Number,Footnote Reference Superscript,Footnote Refernece,ftref,Odwołanie przypisu,BVI fnr,Footnotes refss,SUPERS,Ref,de nota al pie,-E Fußnotenzeichen,Footnote reference number,Times 10 Point,E,E FNZ"/>
    <w:link w:val="CharCharCharChar"/>
    <w:uiPriority w:val="99"/>
    <w:unhideWhenUsed/>
    <w:qFormat/>
    <w:rsid w:val="001A1110"/>
    <w:rPr>
      <w:vertAlign w:val="superscript"/>
    </w:rPr>
  </w:style>
  <w:style w:type="paragraph" w:customStyle="1" w:styleId="CharCharCharChar">
    <w:name w:val="Char Char Char Char"/>
    <w:aliases w:val="Char2"/>
    <w:basedOn w:val="Normal"/>
    <w:next w:val="Normal"/>
    <w:link w:val="FootnoteReference"/>
    <w:uiPriority w:val="99"/>
    <w:rsid w:val="001A1110"/>
    <w:pPr>
      <w:suppressAutoHyphens w:val="0"/>
      <w:spacing w:after="160" w:line="240" w:lineRule="exact"/>
      <w:jc w:val="both"/>
    </w:pPr>
    <w:rPr>
      <w:sz w:val="20"/>
      <w:szCs w:val="20"/>
      <w:vertAlign w:val="superscript"/>
      <w:lang w:eastAsia="en-US"/>
    </w:rPr>
  </w:style>
  <w:style w:type="character" w:customStyle="1" w:styleId="ListParagraphChar">
    <w:name w:val="List Paragraph Char"/>
    <w:aliases w:val="H&amp;P List Paragraph Char,2 Char,Strip Char,Normal bullet 2 Char,Bullet list Char,Syle 1 Char,Saistīto dokumentu saraksts Char,List Paragraph1 Char,Numurets Char,Virsraksti Char,PPS_Bullet Char,Numbered Para 1 Char,Dot pt Char"/>
    <w:link w:val="ListParagraph"/>
    <w:qFormat/>
    <w:locked/>
    <w:rsid w:val="007C67F5"/>
    <w:rPr>
      <w:sz w:val="24"/>
      <w:szCs w:val="24"/>
      <w:lang w:eastAsia="ar-SA"/>
    </w:rPr>
  </w:style>
  <w:style w:type="paragraph" w:customStyle="1" w:styleId="tv213">
    <w:name w:val="tv213"/>
    <w:basedOn w:val="Normal"/>
    <w:rsid w:val="007C67F5"/>
    <w:pPr>
      <w:suppressAutoHyphens w:val="0"/>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57E77-5CCE-4DF4-958B-9503D8774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373</Words>
  <Characters>2127</Characters>
  <Application>Microsoft Office Word</Application>
  <DocSecurity>0</DocSecurity>
  <Lines>17</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Lueta Dukšta</cp:lastModifiedBy>
  <cp:revision>47</cp:revision>
  <cp:lastPrinted>2026-07-06T08:12:00Z</cp:lastPrinted>
  <dcterms:created xsi:type="dcterms:W3CDTF">2026-06-25T08:43:00Z</dcterms:created>
  <dcterms:modified xsi:type="dcterms:W3CDTF">2026-07-17T10:45:00Z</dcterms:modified>
</cp:coreProperties>
</file>