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594B1" w14:textId="308BFA0B" w:rsidR="00F46CD2" w:rsidRDefault="00F46CD2" w:rsidP="00F46CD2">
      <w:pPr>
        <w:pStyle w:val="Title"/>
        <w:widowControl w:val="0"/>
        <w:rPr>
          <w:sz w:val="24"/>
        </w:rPr>
      </w:pPr>
      <w:r>
        <w:rPr>
          <w:sz w:val="24"/>
        </w:rPr>
        <w:t>TEHNISKĀ SPECIFIKĀCIJA/ TECHNICAL SPECIFICATION</w:t>
      </w:r>
      <w:r w:rsidRPr="00116E3F">
        <w:rPr>
          <w:sz w:val="24"/>
        </w:rPr>
        <w:t xml:space="preserve"> </w:t>
      </w:r>
      <w:r>
        <w:rPr>
          <w:sz w:val="24"/>
        </w:rPr>
        <w:t>Nr. TS</w:t>
      </w:r>
      <w:r w:rsidR="002430C7">
        <w:rPr>
          <w:sz w:val="24"/>
        </w:rPr>
        <w:t xml:space="preserve"> </w:t>
      </w:r>
      <w:r>
        <w:rPr>
          <w:sz w:val="24"/>
        </w:rPr>
        <w:t>260</w:t>
      </w:r>
      <w:r w:rsidR="005B1099">
        <w:rPr>
          <w:sz w:val="24"/>
        </w:rPr>
        <w:t>7</w:t>
      </w:r>
      <w:r>
        <w:rPr>
          <w:sz w:val="24"/>
        </w:rPr>
        <w:t>.</w:t>
      </w:r>
      <w:r w:rsidR="00D44EFD">
        <w:rPr>
          <w:sz w:val="24"/>
        </w:rPr>
        <w:t>021</w:t>
      </w:r>
      <w:r w:rsidR="00D44EFD" w:rsidRPr="00E60350">
        <w:rPr>
          <w:sz w:val="24"/>
        </w:rPr>
        <w:t xml:space="preserve"> </w:t>
      </w:r>
      <w:r w:rsidRPr="00E60350">
        <w:rPr>
          <w:sz w:val="24"/>
        </w:rPr>
        <w:t>v</w:t>
      </w:r>
      <w:r w:rsidR="00E22E08">
        <w:rPr>
          <w:sz w:val="24"/>
        </w:rPr>
        <w:t>1</w:t>
      </w:r>
    </w:p>
    <w:p w14:paraId="0475EF05" w14:textId="3AD7061A" w:rsidR="00F46CD2" w:rsidRPr="00CA722D" w:rsidRDefault="005B1099" w:rsidP="00F46CD2">
      <w:pPr>
        <w:pStyle w:val="Title"/>
        <w:widowControl w:val="0"/>
        <w:rPr>
          <w:sz w:val="24"/>
          <w:szCs w:val="22"/>
        </w:rPr>
      </w:pPr>
      <w:r>
        <w:rPr>
          <w:sz w:val="24"/>
        </w:rPr>
        <w:t>S</w:t>
      </w:r>
      <w:r w:rsidR="00E22E08">
        <w:rPr>
          <w:sz w:val="24"/>
        </w:rPr>
        <w:t xml:space="preserve">lodzes </w:t>
      </w:r>
      <w:r w:rsidR="00AE0A8C">
        <w:rPr>
          <w:sz w:val="24"/>
        </w:rPr>
        <w:t>slēdzis</w:t>
      </w:r>
      <w:r w:rsidR="00E22E08">
        <w:rPr>
          <w:sz w:val="24"/>
        </w:rPr>
        <w:t xml:space="preserve">, </w:t>
      </w:r>
      <w:r w:rsidR="00AE0A8C">
        <w:rPr>
          <w:sz w:val="24"/>
        </w:rPr>
        <w:t xml:space="preserve"> ārtipa, 24kV, ar releju aizsardzības un vadības iekārtu</w:t>
      </w:r>
      <w:r w:rsidR="00D44EFD">
        <w:rPr>
          <w:sz w:val="24"/>
        </w:rPr>
        <w:t xml:space="preserve"> bez SF6</w:t>
      </w:r>
      <w:r w:rsidR="00F46CD2">
        <w:rPr>
          <w:sz w:val="24"/>
        </w:rPr>
        <w:t xml:space="preserve">/ </w:t>
      </w:r>
      <w:r w:rsidR="00E22E08" w:rsidRPr="00E22E08">
        <w:rPr>
          <w:sz w:val="24"/>
        </w:rPr>
        <w:t>Load Break Switch (LBS)</w:t>
      </w:r>
      <w:r w:rsidR="00E22E08">
        <w:rPr>
          <w:sz w:val="24"/>
        </w:rPr>
        <w:t>,  outdoor</w:t>
      </w:r>
      <w:r w:rsidR="00F46CD2">
        <w:rPr>
          <w:sz w:val="24"/>
        </w:rPr>
        <w:t>, 24kV</w:t>
      </w:r>
      <w:r w:rsidR="00467CF8">
        <w:rPr>
          <w:sz w:val="24"/>
        </w:rPr>
        <w:t xml:space="preserve">, with relay protection and control </w:t>
      </w:r>
      <w:r w:rsidR="00510CE9">
        <w:rPr>
          <w:sz w:val="24"/>
        </w:rPr>
        <w:t>cubicle</w:t>
      </w:r>
      <w:r w:rsidR="00D44EFD">
        <w:rPr>
          <w:sz w:val="24"/>
        </w:rPr>
        <w:t xml:space="preserve"> without SF6</w:t>
      </w:r>
    </w:p>
    <w:tbl>
      <w:tblPr>
        <w:tblW w:w="0" w:type="auto"/>
        <w:tblLook w:val="04A0" w:firstRow="1" w:lastRow="0" w:firstColumn="1" w:lastColumn="0" w:noHBand="0" w:noVBand="1"/>
      </w:tblPr>
      <w:tblGrid>
        <w:gridCol w:w="1120"/>
        <w:gridCol w:w="6538"/>
        <w:gridCol w:w="2379"/>
        <w:gridCol w:w="1798"/>
        <w:gridCol w:w="1003"/>
        <w:gridCol w:w="1830"/>
      </w:tblGrid>
      <w:tr w:rsidR="00820253" w:rsidRPr="00820253" w14:paraId="1FAF27B9" w14:textId="77777777" w:rsidTr="004E4140">
        <w:trPr>
          <w:cantSplit/>
          <w:trHeight w:val="3276"/>
          <w:tblHeader/>
        </w:trPr>
        <w:tc>
          <w:tcPr>
            <w:tcW w:w="1120" w:type="dxa"/>
            <w:tcBorders>
              <w:top w:val="single" w:sz="4" w:space="0" w:color="auto"/>
              <w:left w:val="single" w:sz="4" w:space="0" w:color="auto"/>
              <w:bottom w:val="single" w:sz="4" w:space="0" w:color="auto"/>
              <w:right w:val="single" w:sz="4" w:space="0" w:color="auto"/>
            </w:tcBorders>
            <w:vAlign w:val="center"/>
          </w:tcPr>
          <w:p w14:paraId="1EDDF85B" w14:textId="77777777" w:rsidR="00820253" w:rsidRPr="00820253" w:rsidRDefault="00820253" w:rsidP="0096310D">
            <w:pPr>
              <w:spacing w:line="276" w:lineRule="auto"/>
              <w:jc w:val="center"/>
              <w:rPr>
                <w:b/>
                <w:bCs/>
                <w:noProof/>
                <w:lang w:eastAsia="lv-LV"/>
              </w:rPr>
            </w:pPr>
            <w:r w:rsidRPr="00820253">
              <w:rPr>
                <w:b/>
                <w:bCs/>
                <w:noProof/>
                <w:lang w:eastAsia="lv-LV"/>
              </w:rPr>
              <w:t>Nr./ No</w:t>
            </w:r>
          </w:p>
        </w:tc>
        <w:tc>
          <w:tcPr>
            <w:tcW w:w="6538" w:type="dxa"/>
            <w:tcBorders>
              <w:top w:val="single" w:sz="4" w:space="0" w:color="auto"/>
              <w:left w:val="single" w:sz="4" w:space="0" w:color="auto"/>
              <w:bottom w:val="single" w:sz="4" w:space="0" w:color="auto"/>
              <w:right w:val="single" w:sz="4" w:space="0" w:color="auto"/>
            </w:tcBorders>
            <w:vAlign w:val="center"/>
            <w:hideMark/>
          </w:tcPr>
          <w:p w14:paraId="448D71FB" w14:textId="77777777" w:rsidR="00820253" w:rsidRPr="00820253" w:rsidRDefault="00820253" w:rsidP="0096310D">
            <w:pPr>
              <w:spacing w:line="276" w:lineRule="auto"/>
              <w:rPr>
                <w:b/>
                <w:bCs/>
                <w:noProof/>
                <w:lang w:eastAsia="lv-LV"/>
              </w:rPr>
            </w:pPr>
            <w:r w:rsidRPr="00820253">
              <w:rPr>
                <w:b/>
                <w:bCs/>
                <w:noProof/>
                <w:lang w:eastAsia="lv-LV"/>
              </w:rPr>
              <w:t>Apraksts</w:t>
            </w:r>
            <w:r w:rsidRPr="00820253">
              <w:rPr>
                <w:b/>
                <w:bCs/>
                <w:noProof/>
                <w:lang w:val="en-US" w:eastAsia="lv-LV"/>
              </w:rPr>
              <w:t>/ Description</w:t>
            </w:r>
          </w:p>
        </w:tc>
        <w:tc>
          <w:tcPr>
            <w:tcW w:w="0" w:type="auto"/>
            <w:tcBorders>
              <w:top w:val="single" w:sz="4" w:space="0" w:color="auto"/>
              <w:left w:val="nil"/>
              <w:bottom w:val="single" w:sz="4" w:space="0" w:color="auto"/>
              <w:right w:val="single" w:sz="4" w:space="0" w:color="auto"/>
            </w:tcBorders>
            <w:vAlign w:val="center"/>
            <w:hideMark/>
          </w:tcPr>
          <w:p w14:paraId="015A897F" w14:textId="0193D8BF" w:rsidR="00820253" w:rsidRPr="00820253" w:rsidRDefault="00820253" w:rsidP="0096310D">
            <w:pPr>
              <w:spacing w:line="276" w:lineRule="auto"/>
              <w:jc w:val="center"/>
              <w:rPr>
                <w:b/>
                <w:bCs/>
                <w:noProof/>
                <w:lang w:eastAsia="lv-LV"/>
              </w:rPr>
            </w:pPr>
            <w:r w:rsidRPr="00820253">
              <w:rPr>
                <w:b/>
                <w:bCs/>
                <w:noProof/>
                <w:lang w:eastAsia="lv-LV"/>
              </w:rPr>
              <w:t xml:space="preserve">Minimālā tehniskā prasība/ </w:t>
            </w:r>
            <w:r w:rsidRPr="00820253">
              <w:rPr>
                <w:b/>
                <w:bCs/>
                <w:noProof/>
                <w:lang w:val="en-US" w:eastAsia="lv-LV"/>
              </w:rPr>
              <w:t>Minimum technical requirement</w:t>
            </w:r>
            <w:r w:rsidR="00775439" w:rsidRPr="00A459F0">
              <w:rPr>
                <w:rStyle w:val="FootnoteReference"/>
                <w:rFonts w:eastAsia="Calibri"/>
                <w:b/>
                <w:bCs/>
                <w:color w:val="000000" w:themeColor="text1"/>
                <w:lang w:val="en-US"/>
              </w:rPr>
              <w:footnoteReference w:id="2"/>
            </w:r>
          </w:p>
        </w:tc>
        <w:tc>
          <w:tcPr>
            <w:tcW w:w="0" w:type="auto"/>
            <w:tcBorders>
              <w:top w:val="single" w:sz="4" w:space="0" w:color="auto"/>
              <w:left w:val="nil"/>
              <w:bottom w:val="single" w:sz="4" w:space="0" w:color="auto"/>
              <w:right w:val="single" w:sz="4" w:space="0" w:color="auto"/>
            </w:tcBorders>
            <w:vAlign w:val="center"/>
            <w:hideMark/>
          </w:tcPr>
          <w:p w14:paraId="0959826A" w14:textId="77777777" w:rsidR="00820253" w:rsidRPr="00820253" w:rsidRDefault="00820253" w:rsidP="0096310D">
            <w:pPr>
              <w:spacing w:line="276" w:lineRule="auto"/>
              <w:jc w:val="center"/>
              <w:rPr>
                <w:b/>
                <w:bCs/>
                <w:noProof/>
                <w:lang w:eastAsia="lv-LV"/>
              </w:rPr>
            </w:pPr>
            <w:r w:rsidRPr="00820253">
              <w:rPr>
                <w:b/>
                <w:bCs/>
                <w:noProof/>
                <w:lang w:eastAsia="lv-LV"/>
              </w:rPr>
              <w:t>Piedāvātās preces konkrētais tehniskais apraksts</w:t>
            </w:r>
            <w:r w:rsidRPr="00820253">
              <w:rPr>
                <w:b/>
                <w:bCs/>
                <w:noProof/>
                <w:lang w:val="en-US" w:eastAsia="lv-LV"/>
              </w:rPr>
              <w:t>/ Specific technical description of the offered product</w:t>
            </w:r>
          </w:p>
        </w:tc>
        <w:tc>
          <w:tcPr>
            <w:tcW w:w="1003" w:type="dxa"/>
            <w:tcBorders>
              <w:top w:val="single" w:sz="4" w:space="0" w:color="auto"/>
              <w:left w:val="nil"/>
              <w:bottom w:val="single" w:sz="4" w:space="0" w:color="auto"/>
              <w:right w:val="single" w:sz="4" w:space="0" w:color="auto"/>
            </w:tcBorders>
            <w:vAlign w:val="center"/>
            <w:hideMark/>
          </w:tcPr>
          <w:p w14:paraId="49ECD59B" w14:textId="77777777" w:rsidR="00820253" w:rsidRPr="00820253" w:rsidRDefault="00820253" w:rsidP="0096310D">
            <w:pPr>
              <w:spacing w:line="276" w:lineRule="auto"/>
              <w:rPr>
                <w:b/>
                <w:bCs/>
                <w:noProof/>
                <w:lang w:eastAsia="lv-LV"/>
              </w:rPr>
            </w:pPr>
            <w:r w:rsidRPr="00820253">
              <w:rPr>
                <w:b/>
                <w:bCs/>
                <w:noProof/>
                <w:lang w:eastAsia="lv-LV"/>
              </w:rPr>
              <w:t>Avots/ Source</w:t>
            </w:r>
            <w:r w:rsidRPr="00820253">
              <w:rPr>
                <w:b/>
                <w:bCs/>
                <w:noProof/>
                <w:vertAlign w:val="superscript"/>
                <w:lang w:eastAsia="lv-LV"/>
              </w:rPr>
              <w:footnoteReference w:id="3"/>
            </w:r>
          </w:p>
        </w:tc>
        <w:tc>
          <w:tcPr>
            <w:tcW w:w="1830" w:type="dxa"/>
            <w:tcBorders>
              <w:top w:val="single" w:sz="4" w:space="0" w:color="auto"/>
              <w:left w:val="nil"/>
              <w:bottom w:val="single" w:sz="4" w:space="0" w:color="auto"/>
              <w:right w:val="single" w:sz="4" w:space="0" w:color="auto"/>
            </w:tcBorders>
            <w:vAlign w:val="center"/>
            <w:hideMark/>
          </w:tcPr>
          <w:p w14:paraId="1DCB6A06" w14:textId="77777777" w:rsidR="00820253" w:rsidRPr="00820253" w:rsidRDefault="00820253" w:rsidP="0096310D">
            <w:pPr>
              <w:spacing w:line="276" w:lineRule="auto"/>
              <w:rPr>
                <w:b/>
                <w:bCs/>
                <w:noProof/>
                <w:lang w:eastAsia="lv-LV"/>
              </w:rPr>
            </w:pPr>
            <w:r w:rsidRPr="00820253">
              <w:rPr>
                <w:b/>
                <w:bCs/>
                <w:noProof/>
                <w:lang w:eastAsia="lv-LV"/>
              </w:rPr>
              <w:t>Piezīmes</w:t>
            </w:r>
            <w:r w:rsidRPr="00820253">
              <w:rPr>
                <w:b/>
                <w:bCs/>
                <w:noProof/>
                <w:lang w:val="en-US" w:eastAsia="lv-LV"/>
              </w:rPr>
              <w:t>/ Remarks</w:t>
            </w:r>
          </w:p>
        </w:tc>
      </w:tr>
      <w:tr w:rsidR="00820253" w:rsidRPr="00820253" w14:paraId="6F6B46EA" w14:textId="77777777" w:rsidTr="004E4140">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D9398E2" w14:textId="77777777" w:rsidR="00820253" w:rsidRPr="00820253" w:rsidRDefault="00820253" w:rsidP="0096310D">
            <w:p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25CE42D" w14:textId="77777777" w:rsidR="00820253" w:rsidRPr="00820253" w:rsidRDefault="00820253" w:rsidP="0096310D">
            <w:pPr>
              <w:spacing w:line="276" w:lineRule="auto"/>
              <w:rPr>
                <w:bCs/>
                <w:noProof/>
                <w:lang w:eastAsia="lv-LV"/>
              </w:rPr>
            </w:pPr>
            <w:r w:rsidRPr="00820253">
              <w:rPr>
                <w:b/>
                <w:bCs/>
                <w:noProof/>
                <w:lang w:eastAsia="lv-LV"/>
              </w:rPr>
              <w:t>Vispārīgā informācija/ General information</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0AA7688" w14:textId="77777777" w:rsidR="00820253" w:rsidRPr="00820253" w:rsidRDefault="00820253"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691ED44"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7480379"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30BA2006" w14:textId="77777777" w:rsidR="00820253" w:rsidRPr="00820253" w:rsidRDefault="00820253" w:rsidP="0096310D">
            <w:pPr>
              <w:spacing w:line="276" w:lineRule="auto"/>
              <w:rPr>
                <w:bCs/>
                <w:noProof/>
                <w:lang w:eastAsia="lv-LV"/>
              </w:rPr>
            </w:pPr>
          </w:p>
        </w:tc>
      </w:tr>
      <w:tr w:rsidR="00820253" w:rsidRPr="00820253" w14:paraId="618D4F93" w14:textId="77777777" w:rsidTr="004E4140">
        <w:trPr>
          <w:cantSplit/>
          <w:trHeight w:val="624"/>
        </w:trPr>
        <w:tc>
          <w:tcPr>
            <w:tcW w:w="1120" w:type="dxa"/>
            <w:tcBorders>
              <w:top w:val="nil"/>
              <w:left w:val="single" w:sz="4" w:space="0" w:color="auto"/>
              <w:bottom w:val="single" w:sz="4" w:space="0" w:color="auto"/>
              <w:right w:val="single" w:sz="4" w:space="0" w:color="auto"/>
            </w:tcBorders>
            <w:vAlign w:val="center"/>
          </w:tcPr>
          <w:p w14:paraId="018C7CD1"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hideMark/>
          </w:tcPr>
          <w:p w14:paraId="059D1082" w14:textId="77777777" w:rsidR="00820253" w:rsidRPr="00820253" w:rsidRDefault="00820253" w:rsidP="0096310D">
            <w:pPr>
              <w:spacing w:line="276" w:lineRule="auto"/>
              <w:jc w:val="both"/>
              <w:rPr>
                <w:bCs/>
                <w:noProof/>
                <w:lang w:eastAsia="lv-LV"/>
              </w:rPr>
            </w:pPr>
            <w:r w:rsidRPr="00820253">
              <w:rPr>
                <w:bCs/>
                <w:noProof/>
                <w:lang w:eastAsia="lv-LV"/>
              </w:rPr>
              <w:t>Slodzes slēdža ražotājs (nosaukums, atrašanās vieta)/  Load Break Switch (LBS) manufacturer (name and location)</w:t>
            </w:r>
          </w:p>
        </w:tc>
        <w:tc>
          <w:tcPr>
            <w:tcW w:w="0" w:type="auto"/>
            <w:tcBorders>
              <w:top w:val="nil"/>
              <w:left w:val="nil"/>
              <w:bottom w:val="single" w:sz="4" w:space="0" w:color="auto"/>
              <w:right w:val="single" w:sz="4" w:space="0" w:color="auto"/>
            </w:tcBorders>
            <w:vAlign w:val="center"/>
            <w:hideMark/>
          </w:tcPr>
          <w:p w14:paraId="758EEFA4" w14:textId="77777777" w:rsidR="00820253" w:rsidRPr="00820253" w:rsidRDefault="00820253"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shd w:val="clear" w:color="000000" w:fill="FFFFFF"/>
            <w:vAlign w:val="center"/>
          </w:tcPr>
          <w:p w14:paraId="078C568F"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DE1566F" w14:textId="77777777" w:rsidR="00820253" w:rsidRPr="00820253" w:rsidRDefault="00820253" w:rsidP="0096310D">
            <w:pPr>
              <w:spacing w:line="276" w:lineRule="auto"/>
              <w:jc w:val="both"/>
              <w:rPr>
                <w:bCs/>
                <w:noProof/>
                <w:lang w:eastAsia="lv-LV"/>
              </w:rPr>
            </w:pPr>
          </w:p>
        </w:tc>
        <w:tc>
          <w:tcPr>
            <w:tcW w:w="1830" w:type="dxa"/>
            <w:tcBorders>
              <w:top w:val="nil"/>
              <w:left w:val="nil"/>
              <w:bottom w:val="single" w:sz="4" w:space="0" w:color="auto"/>
              <w:right w:val="single" w:sz="4" w:space="0" w:color="auto"/>
            </w:tcBorders>
            <w:vAlign w:val="center"/>
          </w:tcPr>
          <w:p w14:paraId="38BDB9CA" w14:textId="77777777" w:rsidR="00820253" w:rsidRPr="00820253" w:rsidRDefault="00820253" w:rsidP="0096310D">
            <w:pPr>
              <w:spacing w:line="276" w:lineRule="auto"/>
              <w:jc w:val="both"/>
              <w:rPr>
                <w:bCs/>
                <w:noProof/>
                <w:lang w:eastAsia="lv-LV"/>
              </w:rPr>
            </w:pPr>
          </w:p>
        </w:tc>
      </w:tr>
      <w:tr w:rsidR="00820253" w:rsidRPr="00820253" w14:paraId="75804CBD"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532A867"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03731D69" w14:textId="24AE32CD" w:rsidR="00820253" w:rsidRPr="00820253" w:rsidRDefault="00820253" w:rsidP="0096310D">
            <w:pPr>
              <w:spacing w:line="276" w:lineRule="auto"/>
              <w:jc w:val="both"/>
              <w:rPr>
                <w:bCs/>
                <w:noProof/>
                <w:lang w:eastAsia="lv-LV"/>
              </w:rPr>
            </w:pPr>
            <w:r w:rsidRPr="00820253">
              <w:rPr>
                <w:bCs/>
                <w:noProof/>
                <w:lang w:eastAsia="lv-LV"/>
              </w:rPr>
              <w:t>TS 2607.0</w:t>
            </w:r>
            <w:r w:rsidR="007933C0">
              <w:rPr>
                <w:bCs/>
                <w:noProof/>
                <w:lang w:eastAsia="lv-LV"/>
              </w:rPr>
              <w:t>2</w:t>
            </w:r>
            <w:r w:rsidRPr="00820253">
              <w:rPr>
                <w:bCs/>
                <w:noProof/>
                <w:lang w:eastAsia="lv-LV"/>
              </w:rPr>
              <w:t>1 Slodzes slēdzis,  ārtipa, 24kV, ar releju aizsardzības un vadības iekārtu</w:t>
            </w:r>
            <w:r w:rsidR="00547414">
              <w:rPr>
                <w:bCs/>
                <w:noProof/>
                <w:lang w:eastAsia="lv-LV"/>
              </w:rPr>
              <w:t xml:space="preserve"> bez SF6</w:t>
            </w:r>
            <w:r w:rsidRPr="00820253">
              <w:rPr>
                <w:bCs/>
                <w:noProof/>
                <w:lang w:eastAsia="lv-LV"/>
              </w:rPr>
              <w:t>/ Load Break Switch (LBS),  outdoor, 24kV, with relay protection and control cubicle</w:t>
            </w:r>
            <w:r w:rsidR="00547414">
              <w:t xml:space="preserve"> without SF6</w:t>
            </w:r>
            <w:r w:rsidRPr="00820253">
              <w:rPr>
                <w:bCs/>
                <w:noProof/>
                <w:lang w:eastAsia="lv-LV"/>
              </w:rPr>
              <w:t xml:space="preserve"> </w:t>
            </w:r>
            <w:r w:rsidRPr="00820253">
              <w:rPr>
                <w:bCs/>
                <w:noProof/>
                <w:vertAlign w:val="superscript"/>
                <w:lang w:eastAsia="lv-LV"/>
              </w:rPr>
              <w:footnoteReference w:id="4"/>
            </w:r>
          </w:p>
        </w:tc>
        <w:tc>
          <w:tcPr>
            <w:tcW w:w="0" w:type="auto"/>
            <w:tcBorders>
              <w:top w:val="nil"/>
              <w:left w:val="nil"/>
              <w:bottom w:val="single" w:sz="4" w:space="0" w:color="auto"/>
              <w:right w:val="single" w:sz="4" w:space="0" w:color="auto"/>
            </w:tcBorders>
            <w:vAlign w:val="center"/>
          </w:tcPr>
          <w:p w14:paraId="723BFC24" w14:textId="77777777" w:rsidR="00820253" w:rsidRPr="00820253" w:rsidRDefault="00820253" w:rsidP="0096310D">
            <w:pPr>
              <w:spacing w:line="276" w:lineRule="auto"/>
              <w:jc w:val="center"/>
              <w:rPr>
                <w:bCs/>
                <w:noProof/>
                <w:lang w:eastAsia="lv-LV"/>
              </w:rPr>
            </w:pPr>
            <w:r w:rsidRPr="00820253">
              <w:rPr>
                <w:bCs/>
                <w:noProof/>
                <w:lang w:eastAsia="lv-LV"/>
              </w:rPr>
              <w:t xml:space="preserve">Tipa apzīmējums/ Type </w:t>
            </w:r>
            <w:r w:rsidRPr="00820253">
              <w:rPr>
                <w:bCs/>
                <w:noProof/>
                <w:lang w:val="en-US" w:eastAsia="lv-LV"/>
              </w:rPr>
              <w:t>reference</w:t>
            </w:r>
            <w:r w:rsidRPr="00820253">
              <w:rPr>
                <w:bCs/>
                <w:noProof/>
                <w:lang w:eastAsia="lv-LV"/>
              </w:rPr>
              <w:t xml:space="preserve"> </w:t>
            </w:r>
            <w:r w:rsidRPr="00820253">
              <w:rPr>
                <w:bCs/>
                <w:noProof/>
                <w:vertAlign w:val="superscript"/>
                <w:lang w:eastAsia="lv-LV"/>
              </w:rPr>
              <w:footnoteReference w:id="5"/>
            </w:r>
          </w:p>
        </w:tc>
        <w:tc>
          <w:tcPr>
            <w:tcW w:w="0" w:type="auto"/>
            <w:tcBorders>
              <w:top w:val="nil"/>
              <w:left w:val="nil"/>
              <w:bottom w:val="single" w:sz="4" w:space="0" w:color="auto"/>
              <w:right w:val="single" w:sz="4" w:space="0" w:color="auto"/>
            </w:tcBorders>
            <w:vAlign w:val="center"/>
          </w:tcPr>
          <w:p w14:paraId="0244D75C"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60695A7" w14:textId="77777777" w:rsidR="00820253" w:rsidRPr="00820253" w:rsidRDefault="00820253" w:rsidP="0096310D">
            <w:pPr>
              <w:spacing w:line="276" w:lineRule="auto"/>
              <w:jc w:val="both"/>
              <w:rPr>
                <w:bCs/>
                <w:noProof/>
                <w:lang w:eastAsia="lv-LV"/>
              </w:rPr>
            </w:pPr>
          </w:p>
        </w:tc>
        <w:tc>
          <w:tcPr>
            <w:tcW w:w="1830" w:type="dxa"/>
            <w:tcBorders>
              <w:top w:val="nil"/>
              <w:left w:val="nil"/>
              <w:bottom w:val="single" w:sz="4" w:space="0" w:color="auto"/>
              <w:right w:val="single" w:sz="4" w:space="0" w:color="auto"/>
            </w:tcBorders>
            <w:vAlign w:val="center"/>
          </w:tcPr>
          <w:p w14:paraId="65A7E81B" w14:textId="77777777" w:rsidR="00820253" w:rsidRPr="00820253" w:rsidRDefault="00820253" w:rsidP="0096310D">
            <w:pPr>
              <w:spacing w:line="276" w:lineRule="auto"/>
              <w:jc w:val="both"/>
              <w:rPr>
                <w:bCs/>
                <w:noProof/>
                <w:lang w:eastAsia="lv-LV"/>
              </w:rPr>
            </w:pPr>
          </w:p>
        </w:tc>
      </w:tr>
      <w:tr w:rsidR="00820253" w:rsidRPr="00820253" w14:paraId="6B59BC04"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560CF54E" w14:textId="77777777" w:rsidR="00820253" w:rsidRPr="00820253" w:rsidRDefault="00820253" w:rsidP="0096310D">
            <w:pPr>
              <w:numPr>
                <w:ilvl w:val="1"/>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4A2B9AE9" w14:textId="49DFA77B" w:rsidR="00820253" w:rsidRPr="00820253" w:rsidRDefault="00820253" w:rsidP="0096310D">
            <w:pPr>
              <w:spacing w:line="276" w:lineRule="auto"/>
              <w:jc w:val="both"/>
              <w:rPr>
                <w:bCs/>
                <w:noProof/>
                <w:lang w:eastAsia="lv-LV"/>
              </w:rPr>
            </w:pPr>
            <w:r w:rsidRPr="00820253">
              <w:rPr>
                <w:bCs/>
                <w:noProof/>
                <w:lang w:eastAsia="lv-LV"/>
              </w:rPr>
              <w:t>Slodzes slēdža tips, ražotājs un atrašanās vieta/ LBS type, manufacturer and location</w:t>
            </w:r>
          </w:p>
        </w:tc>
        <w:tc>
          <w:tcPr>
            <w:tcW w:w="0" w:type="auto"/>
            <w:tcBorders>
              <w:top w:val="nil"/>
              <w:left w:val="nil"/>
              <w:bottom w:val="single" w:sz="4" w:space="0" w:color="auto"/>
              <w:right w:val="single" w:sz="4" w:space="0" w:color="auto"/>
            </w:tcBorders>
            <w:vAlign w:val="center"/>
          </w:tcPr>
          <w:p w14:paraId="05E2B3DD" w14:textId="77777777" w:rsidR="00820253" w:rsidRPr="00820253" w:rsidRDefault="00820253"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vAlign w:val="center"/>
          </w:tcPr>
          <w:p w14:paraId="651AE93E"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472E60F" w14:textId="77777777" w:rsidR="00820253" w:rsidRPr="00820253" w:rsidRDefault="00820253" w:rsidP="0096310D">
            <w:pPr>
              <w:spacing w:line="276" w:lineRule="auto"/>
              <w:jc w:val="both"/>
              <w:rPr>
                <w:bCs/>
                <w:noProof/>
                <w:lang w:eastAsia="lv-LV"/>
              </w:rPr>
            </w:pPr>
          </w:p>
        </w:tc>
        <w:tc>
          <w:tcPr>
            <w:tcW w:w="1830" w:type="dxa"/>
            <w:tcBorders>
              <w:top w:val="nil"/>
              <w:left w:val="nil"/>
              <w:bottom w:val="single" w:sz="4" w:space="0" w:color="auto"/>
              <w:right w:val="single" w:sz="4" w:space="0" w:color="auto"/>
            </w:tcBorders>
            <w:vAlign w:val="center"/>
          </w:tcPr>
          <w:p w14:paraId="56F0B4ED" w14:textId="77777777" w:rsidR="00820253" w:rsidRPr="00820253" w:rsidRDefault="00820253" w:rsidP="0096310D">
            <w:pPr>
              <w:spacing w:line="276" w:lineRule="auto"/>
              <w:jc w:val="both"/>
              <w:rPr>
                <w:bCs/>
                <w:noProof/>
                <w:lang w:eastAsia="lv-LV"/>
              </w:rPr>
            </w:pPr>
          </w:p>
        </w:tc>
      </w:tr>
      <w:tr w:rsidR="00820253" w:rsidRPr="00820253" w14:paraId="6859C350"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C8ED013" w14:textId="77777777" w:rsidR="00820253" w:rsidRPr="00820253" w:rsidRDefault="00820253" w:rsidP="0096310D">
            <w:pPr>
              <w:numPr>
                <w:ilvl w:val="1"/>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DD15506" w14:textId="2428FEB0" w:rsidR="00820253" w:rsidRPr="00820253" w:rsidRDefault="00820253" w:rsidP="0096310D">
            <w:pPr>
              <w:spacing w:line="276" w:lineRule="auto"/>
              <w:rPr>
                <w:bCs/>
                <w:noProof/>
                <w:lang w:eastAsia="lv-LV"/>
              </w:rPr>
            </w:pPr>
            <w:r w:rsidRPr="00820253">
              <w:rPr>
                <w:bCs/>
                <w:noProof/>
                <w:lang w:eastAsia="lv-LV"/>
              </w:rPr>
              <w:t>Releju aizsardzības un vadības iekārtas tips, ražotājs un atrašanās vieta/ Relay protection and control cubicle type, manufacturer and location</w:t>
            </w:r>
          </w:p>
        </w:tc>
        <w:tc>
          <w:tcPr>
            <w:tcW w:w="0" w:type="auto"/>
            <w:tcBorders>
              <w:top w:val="nil"/>
              <w:left w:val="nil"/>
              <w:bottom w:val="single" w:sz="4" w:space="0" w:color="auto"/>
              <w:right w:val="single" w:sz="4" w:space="0" w:color="auto"/>
            </w:tcBorders>
            <w:vAlign w:val="center"/>
          </w:tcPr>
          <w:p w14:paraId="22B7A538" w14:textId="77777777" w:rsidR="00820253" w:rsidRPr="00820253" w:rsidRDefault="00820253"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vAlign w:val="center"/>
          </w:tcPr>
          <w:p w14:paraId="7A4A073E"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0504D4AE"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255FD421" w14:textId="77777777" w:rsidR="00820253" w:rsidRPr="00820253" w:rsidRDefault="00820253" w:rsidP="0096310D">
            <w:pPr>
              <w:spacing w:line="276" w:lineRule="auto"/>
              <w:rPr>
                <w:bCs/>
                <w:noProof/>
                <w:lang w:eastAsia="lv-LV"/>
              </w:rPr>
            </w:pPr>
          </w:p>
        </w:tc>
      </w:tr>
      <w:tr w:rsidR="00820253" w:rsidRPr="00820253" w14:paraId="0736D7A4"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56A6BF49"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hideMark/>
          </w:tcPr>
          <w:p w14:paraId="56052A96" w14:textId="77777777" w:rsidR="00820253" w:rsidRPr="00820253" w:rsidRDefault="00820253" w:rsidP="0096310D">
            <w:pPr>
              <w:spacing w:line="276" w:lineRule="auto"/>
              <w:rPr>
                <w:bCs/>
                <w:noProof/>
                <w:lang w:eastAsia="lv-LV"/>
              </w:rPr>
            </w:pPr>
            <w:r w:rsidRPr="00820253">
              <w:rPr>
                <w:bCs/>
                <w:noProof/>
                <w:lang w:eastAsia="lv-LV"/>
              </w:rPr>
              <w:t xml:space="preserve">Parauga piegāde laiks tehniskajai izvērtēšanai (pēc pieprasījuma), darba dienas/ </w:t>
            </w:r>
            <w:r w:rsidRPr="00820253">
              <w:rPr>
                <w:bCs/>
                <w:noProof/>
                <w:lang w:val="en-US" w:eastAsia="lv-LV"/>
              </w:rPr>
              <w:t>Delivery time for sample technical check (on request), working days</w:t>
            </w:r>
          </w:p>
        </w:tc>
        <w:tc>
          <w:tcPr>
            <w:tcW w:w="0" w:type="auto"/>
            <w:tcBorders>
              <w:top w:val="nil"/>
              <w:left w:val="nil"/>
              <w:bottom w:val="single" w:sz="4" w:space="0" w:color="auto"/>
              <w:right w:val="single" w:sz="4" w:space="0" w:color="auto"/>
            </w:tcBorders>
            <w:shd w:val="clear" w:color="000000" w:fill="FFFFFF"/>
            <w:vAlign w:val="center"/>
            <w:hideMark/>
          </w:tcPr>
          <w:p w14:paraId="1F3F98E2" w14:textId="77777777" w:rsidR="00820253" w:rsidRPr="00820253" w:rsidRDefault="00820253" w:rsidP="0096310D">
            <w:pPr>
              <w:spacing w:line="276" w:lineRule="auto"/>
              <w:jc w:val="center"/>
              <w:rPr>
                <w:bCs/>
                <w:noProof/>
                <w:lang w:eastAsia="lv-LV"/>
              </w:rPr>
            </w:pPr>
            <w:r w:rsidRPr="00820253">
              <w:rPr>
                <w:bCs/>
                <w:noProof/>
                <w:lang w:eastAsia="lv-LV"/>
              </w:rPr>
              <w:t>Norādīt vērtību/ Specify</w:t>
            </w:r>
          </w:p>
        </w:tc>
        <w:tc>
          <w:tcPr>
            <w:tcW w:w="0" w:type="auto"/>
            <w:tcBorders>
              <w:top w:val="nil"/>
              <w:left w:val="nil"/>
              <w:bottom w:val="single" w:sz="4" w:space="0" w:color="auto"/>
              <w:right w:val="single" w:sz="4" w:space="0" w:color="auto"/>
            </w:tcBorders>
            <w:vAlign w:val="center"/>
          </w:tcPr>
          <w:p w14:paraId="65D8C827"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488366E5"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740F3A27" w14:textId="77777777" w:rsidR="00820253" w:rsidRPr="00820253" w:rsidRDefault="00820253" w:rsidP="0096310D">
            <w:pPr>
              <w:spacing w:line="276" w:lineRule="auto"/>
              <w:rPr>
                <w:bCs/>
                <w:noProof/>
                <w:lang w:eastAsia="lv-LV"/>
              </w:rPr>
            </w:pPr>
          </w:p>
        </w:tc>
      </w:tr>
      <w:tr w:rsidR="00820253" w:rsidRPr="00820253" w14:paraId="780A9993"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D8D8D8"/>
            <w:vAlign w:val="center"/>
          </w:tcPr>
          <w:p w14:paraId="5DFB7097" w14:textId="77777777" w:rsidR="00820253" w:rsidRPr="00820253" w:rsidRDefault="00820253" w:rsidP="0096310D">
            <w:pPr>
              <w:spacing w:line="276" w:lineRule="auto"/>
              <w:jc w:val="center"/>
              <w:rPr>
                <w:bCs/>
                <w:noProof/>
                <w:lang w:eastAsia="lv-LV"/>
              </w:rPr>
            </w:pPr>
          </w:p>
        </w:tc>
        <w:tc>
          <w:tcPr>
            <w:tcW w:w="6538" w:type="dxa"/>
            <w:tcBorders>
              <w:top w:val="nil"/>
              <w:left w:val="nil"/>
              <w:bottom w:val="single" w:sz="4" w:space="0" w:color="auto"/>
              <w:right w:val="single" w:sz="4" w:space="0" w:color="auto"/>
            </w:tcBorders>
            <w:shd w:val="clear" w:color="000000" w:fill="D8D8D8"/>
            <w:vAlign w:val="center"/>
          </w:tcPr>
          <w:p w14:paraId="121B2BAC" w14:textId="77777777" w:rsidR="00820253" w:rsidRPr="00820253" w:rsidRDefault="00820253" w:rsidP="0096310D">
            <w:pPr>
              <w:spacing w:line="276" w:lineRule="auto"/>
              <w:rPr>
                <w:bCs/>
                <w:noProof/>
                <w:lang w:eastAsia="lv-LV"/>
              </w:rPr>
            </w:pPr>
            <w:r w:rsidRPr="00820253">
              <w:rPr>
                <w:b/>
                <w:bCs/>
                <w:noProof/>
                <w:lang w:eastAsia="lv-LV"/>
              </w:rPr>
              <w:t>Standarti/ Standarts</w:t>
            </w:r>
            <w:r w:rsidRPr="00820253">
              <w:rPr>
                <w:bCs/>
                <w:noProof/>
                <w:vertAlign w:val="superscript"/>
                <w:lang w:eastAsia="lv-LV"/>
              </w:rPr>
              <w:footnoteReference w:id="6"/>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37671EA8" w14:textId="77777777" w:rsidR="00820253" w:rsidRPr="00820253" w:rsidRDefault="00820253"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A0FDD37"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DA633B7"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0C1AB7D2" w14:textId="77777777" w:rsidR="00820253" w:rsidRPr="00820253" w:rsidRDefault="00820253" w:rsidP="0096310D">
            <w:pPr>
              <w:spacing w:line="276" w:lineRule="auto"/>
              <w:rPr>
                <w:bCs/>
                <w:noProof/>
                <w:lang w:eastAsia="lv-LV"/>
              </w:rPr>
            </w:pPr>
          </w:p>
        </w:tc>
      </w:tr>
      <w:tr w:rsidR="00820253" w:rsidRPr="00820253" w14:paraId="384BFAD5"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49B295A3"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63236428" w14:textId="53BF7A15" w:rsidR="00820253" w:rsidRPr="00820253" w:rsidRDefault="00820253" w:rsidP="0096310D">
            <w:pPr>
              <w:spacing w:line="276" w:lineRule="auto"/>
              <w:rPr>
                <w:bCs/>
                <w:noProof/>
                <w:lang w:eastAsia="lv-LV"/>
              </w:rPr>
            </w:pPr>
            <w:r w:rsidRPr="00820253">
              <w:rPr>
                <w:bCs/>
                <w:noProof/>
                <w:lang w:eastAsia="lv-LV"/>
              </w:rPr>
              <w:t>Atbilstība standartam IEC62271-103 vai ekvivalents/ According standarts IEC62271-103 (High-voltage switchgear and controlgear - Part 103: Alternating current switches for rated voltages above 1 kV up to and including 52 kV) or equivalent</w:t>
            </w:r>
          </w:p>
        </w:tc>
        <w:tc>
          <w:tcPr>
            <w:tcW w:w="0" w:type="auto"/>
            <w:tcBorders>
              <w:top w:val="nil"/>
              <w:left w:val="nil"/>
              <w:bottom w:val="single" w:sz="4" w:space="0" w:color="auto"/>
              <w:right w:val="single" w:sz="4" w:space="0" w:color="auto"/>
            </w:tcBorders>
            <w:shd w:val="clear" w:color="000000" w:fill="FFFFFF"/>
            <w:vAlign w:val="center"/>
          </w:tcPr>
          <w:p w14:paraId="5FC6397B" w14:textId="77777777" w:rsidR="00820253" w:rsidRPr="00820253" w:rsidRDefault="00820253"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5298138D"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F32E955"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F2E24F0" w14:textId="77777777" w:rsidR="00820253" w:rsidRPr="00820253" w:rsidRDefault="00820253" w:rsidP="0096310D">
            <w:pPr>
              <w:spacing w:line="276" w:lineRule="auto"/>
              <w:rPr>
                <w:bCs/>
                <w:noProof/>
                <w:lang w:eastAsia="lv-LV"/>
              </w:rPr>
            </w:pPr>
          </w:p>
        </w:tc>
      </w:tr>
      <w:tr w:rsidR="00820253" w:rsidRPr="00820253" w14:paraId="5C7AC09F" w14:textId="77777777" w:rsidTr="004E4140">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5E28994" w14:textId="77777777" w:rsidR="00820253" w:rsidRPr="00820253" w:rsidRDefault="00820253" w:rsidP="0096310D">
            <w:p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EC4E88D" w14:textId="77777777" w:rsidR="00820253" w:rsidRPr="00820253" w:rsidRDefault="00820253" w:rsidP="0096310D">
            <w:pPr>
              <w:spacing w:line="276" w:lineRule="auto"/>
              <w:rPr>
                <w:b/>
                <w:bCs/>
                <w:noProof/>
                <w:lang w:eastAsia="lv-LV"/>
              </w:rPr>
            </w:pPr>
            <w:r w:rsidRPr="00820253">
              <w:rPr>
                <w:b/>
                <w:bCs/>
                <w:noProof/>
                <w:lang w:eastAsia="lv-LV"/>
              </w:rPr>
              <w:t>Dokumentācija/ Documentation</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131A57BF" w14:textId="77777777" w:rsidR="00820253" w:rsidRPr="00820253" w:rsidRDefault="00820253" w:rsidP="0096310D">
            <w:pPr>
              <w:spacing w:line="276" w:lineRule="auto"/>
              <w:jc w:val="center"/>
              <w:rPr>
                <w:b/>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4A4EADD" w14:textId="77777777" w:rsidR="00820253" w:rsidRPr="00820253" w:rsidRDefault="00820253" w:rsidP="0096310D">
            <w:pPr>
              <w:spacing w:line="276" w:lineRule="auto"/>
              <w:jc w:val="center"/>
              <w:rPr>
                <w:b/>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5D30E21" w14:textId="77777777" w:rsidR="00820253" w:rsidRPr="00820253" w:rsidRDefault="00820253" w:rsidP="0096310D">
            <w:pPr>
              <w:spacing w:line="276" w:lineRule="auto"/>
              <w:rPr>
                <w:b/>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3CD1ECEB" w14:textId="77777777" w:rsidR="00820253" w:rsidRPr="00820253" w:rsidRDefault="00820253" w:rsidP="0096310D">
            <w:pPr>
              <w:spacing w:line="276" w:lineRule="auto"/>
              <w:rPr>
                <w:b/>
                <w:bCs/>
                <w:noProof/>
                <w:lang w:eastAsia="lv-LV"/>
              </w:rPr>
            </w:pPr>
          </w:p>
        </w:tc>
      </w:tr>
      <w:tr w:rsidR="00820253" w:rsidRPr="00820253" w14:paraId="1E445E1C"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C3C7803"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6D50CA4" w14:textId="69CA7194" w:rsidR="00820253" w:rsidRPr="00820253" w:rsidRDefault="00820253" w:rsidP="0096310D">
            <w:pPr>
              <w:spacing w:line="276" w:lineRule="auto"/>
              <w:rPr>
                <w:bCs/>
                <w:noProof/>
                <w:lang w:val="en-GB" w:eastAsia="lv-LV"/>
              </w:rPr>
            </w:pPr>
            <w:r w:rsidRPr="00820253">
              <w:rPr>
                <w:bCs/>
                <w:noProof/>
                <w:lang w:val="en-GB" w:eastAsia="lv-LV"/>
              </w:rPr>
              <w:t xml:space="preserve">Ir iesniegts preces attēls, kurš atbilst </w:t>
            </w:r>
            <w:r w:rsidR="00790BB8">
              <w:rPr>
                <w:bCs/>
                <w:noProof/>
                <w:lang w:val="en-GB" w:eastAsia="lv-LV"/>
              </w:rPr>
              <w:t>šādām</w:t>
            </w:r>
            <w:r w:rsidRPr="00820253">
              <w:rPr>
                <w:bCs/>
                <w:noProof/>
                <w:lang w:val="en-GB" w:eastAsia="lv-LV"/>
              </w:rPr>
              <w:t xml:space="preserve"> prasībām/ An image of the product that meets the following requirements has been submitted:</w:t>
            </w:r>
          </w:p>
          <w:p w14:paraId="1652CBAB" w14:textId="77777777" w:rsidR="00820253" w:rsidRPr="00820253" w:rsidRDefault="00820253" w:rsidP="0096310D">
            <w:pPr>
              <w:numPr>
                <w:ilvl w:val="0"/>
                <w:numId w:val="2"/>
              </w:numPr>
              <w:spacing w:line="276" w:lineRule="auto"/>
              <w:rPr>
                <w:bCs/>
                <w:noProof/>
                <w:lang w:val="en-GB" w:eastAsia="lv-LV"/>
              </w:rPr>
            </w:pPr>
            <w:r w:rsidRPr="00820253">
              <w:rPr>
                <w:bCs/>
                <w:noProof/>
                <w:lang w:val="en-GB" w:eastAsia="lv-LV"/>
              </w:rPr>
              <w:t>".jpg" vai “.jpeg” formātā/ ".jpg" or ".jpeg" format</w:t>
            </w:r>
          </w:p>
          <w:p w14:paraId="015C1BAB" w14:textId="77777777" w:rsidR="00820253" w:rsidRPr="00820253" w:rsidRDefault="00820253" w:rsidP="0096310D">
            <w:pPr>
              <w:numPr>
                <w:ilvl w:val="0"/>
                <w:numId w:val="2"/>
              </w:numPr>
              <w:spacing w:line="276" w:lineRule="auto"/>
              <w:rPr>
                <w:bCs/>
                <w:noProof/>
                <w:lang w:val="en-GB" w:eastAsia="lv-LV"/>
              </w:rPr>
            </w:pPr>
            <w:r w:rsidRPr="00820253">
              <w:rPr>
                <w:bCs/>
                <w:noProof/>
                <w:lang w:val="en-GB" w:eastAsia="lv-LV"/>
              </w:rPr>
              <w:t>izšķiršanas spēja ne mazāka par 2Mpix/ resolution of at least 2Mpix</w:t>
            </w:r>
          </w:p>
          <w:p w14:paraId="459E199B" w14:textId="77777777" w:rsidR="00820253" w:rsidRPr="00820253" w:rsidRDefault="00820253" w:rsidP="0096310D">
            <w:pPr>
              <w:numPr>
                <w:ilvl w:val="0"/>
                <w:numId w:val="2"/>
              </w:numPr>
              <w:spacing w:line="276" w:lineRule="auto"/>
              <w:rPr>
                <w:bCs/>
                <w:noProof/>
                <w:lang w:val="en-GB" w:eastAsia="lv-LV"/>
              </w:rPr>
            </w:pPr>
            <w:r w:rsidRPr="00820253">
              <w:rPr>
                <w:bCs/>
                <w:noProof/>
                <w:lang w:val="en-GB" w:eastAsia="lv-LV"/>
              </w:rPr>
              <w:t>ir iespēja redzēt  visu preci un izlasīt visus uzrakstus, marķējumus uz tā/ the</w:t>
            </w:r>
            <w:r w:rsidRPr="00820253">
              <w:rPr>
                <w:bCs/>
                <w:noProof/>
                <w:lang w:eastAsia="lv-LV"/>
              </w:rPr>
              <w:t xml:space="preserve"> </w:t>
            </w:r>
            <w:r w:rsidRPr="00820253">
              <w:rPr>
                <w:bCs/>
                <w:noProof/>
                <w:lang w:val="en-GB" w:eastAsia="lv-LV"/>
              </w:rPr>
              <w:t>complete product can be seen and all the inscriptions markings on it can be read</w:t>
            </w:r>
          </w:p>
          <w:p w14:paraId="5D4928C6" w14:textId="77777777" w:rsidR="00820253" w:rsidRPr="00820253" w:rsidRDefault="00820253" w:rsidP="0096310D">
            <w:pPr>
              <w:numPr>
                <w:ilvl w:val="0"/>
                <w:numId w:val="3"/>
              </w:numPr>
              <w:spacing w:line="276" w:lineRule="auto"/>
              <w:rPr>
                <w:bCs/>
                <w:noProof/>
                <w:lang w:eastAsia="lv-LV"/>
              </w:rPr>
            </w:pPr>
            <w:r w:rsidRPr="00820253">
              <w:rPr>
                <w:bCs/>
                <w:noProof/>
                <w:lang w:val="en-GB" w:eastAsia="lv-LV"/>
              </w:rPr>
              <w:t>attēls nav papildināts ar reklāmu/ the image does not contain any advertisement</w:t>
            </w:r>
          </w:p>
        </w:tc>
        <w:tc>
          <w:tcPr>
            <w:tcW w:w="0" w:type="auto"/>
            <w:tcBorders>
              <w:top w:val="nil"/>
              <w:left w:val="nil"/>
              <w:bottom w:val="single" w:sz="4" w:space="0" w:color="auto"/>
              <w:right w:val="single" w:sz="4" w:space="0" w:color="auto"/>
            </w:tcBorders>
            <w:vAlign w:val="center"/>
          </w:tcPr>
          <w:p w14:paraId="5AAE1496" w14:textId="77777777" w:rsidR="00820253" w:rsidRPr="00820253" w:rsidRDefault="00820253" w:rsidP="0096310D">
            <w:pPr>
              <w:spacing w:line="276" w:lineRule="auto"/>
              <w:jc w:val="center"/>
              <w:rPr>
                <w:bCs/>
                <w:noProof/>
                <w:lang w:eastAsia="lv-LV"/>
              </w:rPr>
            </w:pPr>
            <w:r w:rsidRPr="00820253">
              <w:rPr>
                <w:bCs/>
                <w:noProof/>
                <w:lang w:eastAsia="lv-LV"/>
              </w:rPr>
              <w:t>Iesniegts/ Submit</w:t>
            </w:r>
          </w:p>
        </w:tc>
        <w:tc>
          <w:tcPr>
            <w:tcW w:w="0" w:type="auto"/>
            <w:tcBorders>
              <w:top w:val="nil"/>
              <w:left w:val="nil"/>
              <w:bottom w:val="single" w:sz="4" w:space="0" w:color="auto"/>
              <w:right w:val="single" w:sz="4" w:space="0" w:color="auto"/>
            </w:tcBorders>
            <w:vAlign w:val="center"/>
          </w:tcPr>
          <w:p w14:paraId="6358A478" w14:textId="77777777" w:rsidR="00820253" w:rsidRPr="00820253" w:rsidRDefault="00820253" w:rsidP="0096310D">
            <w:pPr>
              <w:spacing w:line="276" w:lineRule="auto"/>
              <w:jc w:val="center"/>
              <w:rPr>
                <w:b/>
                <w:bCs/>
                <w:noProof/>
                <w:lang w:eastAsia="lv-LV"/>
              </w:rPr>
            </w:pPr>
          </w:p>
        </w:tc>
        <w:tc>
          <w:tcPr>
            <w:tcW w:w="1003" w:type="dxa"/>
            <w:tcBorders>
              <w:top w:val="nil"/>
              <w:left w:val="nil"/>
              <w:bottom w:val="single" w:sz="4" w:space="0" w:color="auto"/>
              <w:right w:val="single" w:sz="4" w:space="0" w:color="auto"/>
            </w:tcBorders>
            <w:vAlign w:val="center"/>
          </w:tcPr>
          <w:p w14:paraId="5AAA7199" w14:textId="77777777" w:rsidR="00820253" w:rsidRPr="00820253" w:rsidRDefault="00820253" w:rsidP="0096310D">
            <w:pPr>
              <w:spacing w:line="276" w:lineRule="auto"/>
              <w:rPr>
                <w:b/>
                <w:bCs/>
                <w:noProof/>
                <w:lang w:eastAsia="lv-LV"/>
              </w:rPr>
            </w:pPr>
          </w:p>
        </w:tc>
        <w:tc>
          <w:tcPr>
            <w:tcW w:w="1830" w:type="dxa"/>
            <w:tcBorders>
              <w:top w:val="nil"/>
              <w:left w:val="nil"/>
              <w:bottom w:val="single" w:sz="4" w:space="0" w:color="auto"/>
              <w:right w:val="single" w:sz="4" w:space="0" w:color="auto"/>
            </w:tcBorders>
            <w:vAlign w:val="center"/>
          </w:tcPr>
          <w:p w14:paraId="57D4EAE6" w14:textId="77777777" w:rsidR="00820253" w:rsidRPr="00820253" w:rsidRDefault="00820253" w:rsidP="0096310D">
            <w:pPr>
              <w:spacing w:line="276" w:lineRule="auto"/>
              <w:rPr>
                <w:b/>
                <w:bCs/>
                <w:noProof/>
                <w:lang w:eastAsia="lv-LV"/>
              </w:rPr>
            </w:pPr>
          </w:p>
        </w:tc>
      </w:tr>
      <w:tr w:rsidR="00820253" w:rsidRPr="00820253" w14:paraId="3888C7B2"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FDB28DF"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55BBBE8A" w14:textId="77777777" w:rsidR="00820253" w:rsidRPr="00820253" w:rsidRDefault="00820253" w:rsidP="0096310D">
            <w:pPr>
              <w:spacing w:line="276" w:lineRule="auto"/>
              <w:rPr>
                <w:bCs/>
                <w:noProof/>
                <w:lang w:val="en-GB" w:eastAsia="lv-LV"/>
              </w:rPr>
            </w:pPr>
            <w:r w:rsidRPr="00820253">
              <w:rPr>
                <w:bCs/>
                <w:noProof/>
                <w:lang w:val="en-GB" w:eastAsia="lv-LV"/>
              </w:rPr>
              <w:t>Iesniegt slodzes slēdža galveno mezglu šķerzgriezums attēlu / Submit a cross-sectional image of the main assembly of the load switch</w:t>
            </w:r>
          </w:p>
        </w:tc>
        <w:tc>
          <w:tcPr>
            <w:tcW w:w="0" w:type="auto"/>
            <w:tcBorders>
              <w:top w:val="nil"/>
              <w:left w:val="nil"/>
              <w:bottom w:val="single" w:sz="4" w:space="0" w:color="auto"/>
              <w:right w:val="single" w:sz="4" w:space="0" w:color="auto"/>
            </w:tcBorders>
            <w:vAlign w:val="center"/>
          </w:tcPr>
          <w:p w14:paraId="1E899192" w14:textId="77777777" w:rsidR="00820253" w:rsidRPr="00820253" w:rsidRDefault="00820253" w:rsidP="0096310D">
            <w:pPr>
              <w:spacing w:line="276" w:lineRule="auto"/>
              <w:jc w:val="center"/>
              <w:rPr>
                <w:bCs/>
                <w:noProof/>
                <w:lang w:eastAsia="lv-LV"/>
              </w:rPr>
            </w:pPr>
            <w:r w:rsidRPr="00820253">
              <w:rPr>
                <w:bCs/>
                <w:noProof/>
                <w:lang w:eastAsia="lv-LV"/>
              </w:rPr>
              <w:t>Iesniegts/ Submit</w:t>
            </w:r>
          </w:p>
        </w:tc>
        <w:tc>
          <w:tcPr>
            <w:tcW w:w="0" w:type="auto"/>
            <w:tcBorders>
              <w:top w:val="nil"/>
              <w:left w:val="nil"/>
              <w:bottom w:val="single" w:sz="4" w:space="0" w:color="auto"/>
              <w:right w:val="single" w:sz="4" w:space="0" w:color="auto"/>
            </w:tcBorders>
            <w:vAlign w:val="center"/>
          </w:tcPr>
          <w:p w14:paraId="1EA254EC" w14:textId="77777777" w:rsidR="00820253" w:rsidRPr="00820253" w:rsidRDefault="00820253" w:rsidP="0096310D">
            <w:pPr>
              <w:spacing w:line="276" w:lineRule="auto"/>
              <w:jc w:val="center"/>
              <w:rPr>
                <w:b/>
                <w:bCs/>
                <w:noProof/>
                <w:lang w:eastAsia="lv-LV"/>
              </w:rPr>
            </w:pPr>
          </w:p>
        </w:tc>
        <w:tc>
          <w:tcPr>
            <w:tcW w:w="1003" w:type="dxa"/>
            <w:tcBorders>
              <w:top w:val="nil"/>
              <w:left w:val="nil"/>
              <w:bottom w:val="single" w:sz="4" w:space="0" w:color="auto"/>
              <w:right w:val="single" w:sz="4" w:space="0" w:color="auto"/>
            </w:tcBorders>
            <w:vAlign w:val="center"/>
          </w:tcPr>
          <w:p w14:paraId="54A0B521" w14:textId="77777777" w:rsidR="00820253" w:rsidRPr="00820253" w:rsidRDefault="00820253" w:rsidP="0096310D">
            <w:pPr>
              <w:spacing w:line="276" w:lineRule="auto"/>
              <w:rPr>
                <w:b/>
                <w:bCs/>
                <w:noProof/>
                <w:lang w:eastAsia="lv-LV"/>
              </w:rPr>
            </w:pPr>
          </w:p>
        </w:tc>
        <w:tc>
          <w:tcPr>
            <w:tcW w:w="1830" w:type="dxa"/>
            <w:tcBorders>
              <w:top w:val="nil"/>
              <w:left w:val="nil"/>
              <w:bottom w:val="single" w:sz="4" w:space="0" w:color="auto"/>
              <w:right w:val="single" w:sz="4" w:space="0" w:color="auto"/>
            </w:tcBorders>
            <w:vAlign w:val="center"/>
          </w:tcPr>
          <w:p w14:paraId="34519332" w14:textId="77777777" w:rsidR="00820253" w:rsidRPr="00820253" w:rsidRDefault="00820253" w:rsidP="0096310D">
            <w:pPr>
              <w:spacing w:line="276" w:lineRule="auto"/>
              <w:rPr>
                <w:b/>
                <w:bCs/>
                <w:noProof/>
                <w:lang w:eastAsia="lv-LV"/>
              </w:rPr>
            </w:pPr>
          </w:p>
        </w:tc>
      </w:tr>
      <w:tr w:rsidR="00820253" w:rsidRPr="00820253" w14:paraId="63545A16"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7261CC08"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2CDD3CFA" w14:textId="52377CAE" w:rsidR="00820253" w:rsidRPr="00820253" w:rsidRDefault="00820253" w:rsidP="0096310D">
            <w:pPr>
              <w:spacing w:line="276" w:lineRule="auto"/>
              <w:rPr>
                <w:bCs/>
                <w:noProof/>
                <w:lang w:eastAsia="lv-LV"/>
              </w:rPr>
            </w:pPr>
            <w:r w:rsidRPr="00820253">
              <w:rPr>
                <w:bCs/>
                <w:noProof/>
                <w:lang w:val="en-GB" w:eastAsia="lv-LV"/>
              </w:rPr>
              <w:t xml:space="preserve">Oriģinālā lietošanas instrukcija </w:t>
            </w:r>
            <w:r w:rsidR="00790BB8">
              <w:rPr>
                <w:bCs/>
                <w:noProof/>
                <w:lang w:val="en-GB" w:eastAsia="lv-LV"/>
              </w:rPr>
              <w:t>šādā</w:t>
            </w:r>
            <w:r w:rsidRPr="00820253">
              <w:rPr>
                <w:bCs/>
                <w:noProof/>
                <w:lang w:val="en-GB" w:eastAsia="lv-LV"/>
              </w:rPr>
              <w:t xml:space="preserve"> valodās/ Original instructions for use in the following languages</w:t>
            </w:r>
          </w:p>
        </w:tc>
        <w:tc>
          <w:tcPr>
            <w:tcW w:w="0" w:type="auto"/>
            <w:tcBorders>
              <w:top w:val="nil"/>
              <w:left w:val="nil"/>
              <w:bottom w:val="single" w:sz="4" w:space="0" w:color="auto"/>
              <w:right w:val="single" w:sz="4" w:space="0" w:color="auto"/>
            </w:tcBorders>
            <w:shd w:val="clear" w:color="000000" w:fill="FFFFFF"/>
            <w:vAlign w:val="center"/>
          </w:tcPr>
          <w:p w14:paraId="3E791637" w14:textId="77777777" w:rsidR="00820253" w:rsidRPr="00820253" w:rsidRDefault="00820253" w:rsidP="0096310D">
            <w:pPr>
              <w:spacing w:line="276" w:lineRule="auto"/>
              <w:jc w:val="center"/>
              <w:rPr>
                <w:bCs/>
                <w:noProof/>
                <w:lang w:eastAsia="lv-LV"/>
              </w:rPr>
            </w:pPr>
            <w:r w:rsidRPr="00820253">
              <w:rPr>
                <w:bCs/>
                <w:noProof/>
                <w:lang w:eastAsia="lv-LV"/>
              </w:rPr>
              <w:t>LV vai/ or EN</w:t>
            </w:r>
          </w:p>
        </w:tc>
        <w:tc>
          <w:tcPr>
            <w:tcW w:w="0" w:type="auto"/>
            <w:tcBorders>
              <w:top w:val="nil"/>
              <w:left w:val="nil"/>
              <w:bottom w:val="single" w:sz="4" w:space="0" w:color="auto"/>
              <w:right w:val="single" w:sz="4" w:space="0" w:color="auto"/>
            </w:tcBorders>
            <w:vAlign w:val="center"/>
          </w:tcPr>
          <w:p w14:paraId="46561C30"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0843FF7"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C96E177" w14:textId="77777777" w:rsidR="00820253" w:rsidRPr="00820253" w:rsidRDefault="00820253" w:rsidP="0096310D">
            <w:pPr>
              <w:spacing w:line="276" w:lineRule="auto"/>
              <w:rPr>
                <w:bCs/>
                <w:noProof/>
                <w:lang w:eastAsia="lv-LV"/>
              </w:rPr>
            </w:pPr>
          </w:p>
        </w:tc>
      </w:tr>
      <w:tr w:rsidR="00820253" w:rsidRPr="00820253" w14:paraId="19847B6A"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3610DF40"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40516B3F" w14:textId="77777777" w:rsidR="00820253" w:rsidRPr="00820253" w:rsidRDefault="00820253" w:rsidP="0096310D">
            <w:pPr>
              <w:spacing w:line="276" w:lineRule="auto"/>
              <w:rPr>
                <w:bCs/>
                <w:noProof/>
                <w:lang w:eastAsia="lv-LV"/>
              </w:rPr>
            </w:pPr>
            <w:r w:rsidRPr="00820253">
              <w:rPr>
                <w:bCs/>
                <w:noProof/>
                <w:lang w:eastAsia="lv-LV"/>
              </w:rPr>
              <w:t xml:space="preserve">Tipa testu (atbilstoši IEC 62271-103 vai ekvivalents) kopsavilkums/Type tests (according to IEC62271-103 or equivalent) conclusion </w:t>
            </w:r>
          </w:p>
        </w:tc>
        <w:tc>
          <w:tcPr>
            <w:tcW w:w="0" w:type="auto"/>
            <w:tcBorders>
              <w:top w:val="nil"/>
              <w:left w:val="nil"/>
              <w:bottom w:val="single" w:sz="4" w:space="0" w:color="auto"/>
              <w:right w:val="single" w:sz="4" w:space="0" w:color="auto"/>
            </w:tcBorders>
            <w:shd w:val="clear" w:color="000000" w:fill="FFFFFF"/>
            <w:vAlign w:val="center"/>
          </w:tcPr>
          <w:p w14:paraId="0E8C374B" w14:textId="77777777" w:rsidR="00820253" w:rsidRPr="00820253" w:rsidRDefault="00820253" w:rsidP="0096310D">
            <w:pPr>
              <w:spacing w:line="276" w:lineRule="auto"/>
              <w:jc w:val="center"/>
              <w:rPr>
                <w:bCs/>
                <w:noProof/>
                <w:lang w:eastAsia="lv-LV"/>
              </w:rPr>
            </w:pPr>
            <w:r w:rsidRPr="00820253">
              <w:rPr>
                <w:bCs/>
                <w:noProof/>
                <w:lang w:eastAsia="lv-LV"/>
              </w:rPr>
              <w:t>Iesniegts/ Submit</w:t>
            </w:r>
          </w:p>
        </w:tc>
        <w:tc>
          <w:tcPr>
            <w:tcW w:w="0" w:type="auto"/>
            <w:tcBorders>
              <w:top w:val="nil"/>
              <w:left w:val="nil"/>
              <w:bottom w:val="single" w:sz="4" w:space="0" w:color="auto"/>
              <w:right w:val="single" w:sz="4" w:space="0" w:color="auto"/>
            </w:tcBorders>
            <w:vAlign w:val="center"/>
          </w:tcPr>
          <w:p w14:paraId="3431DED6"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83E801F"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0C610F0" w14:textId="77777777" w:rsidR="00820253" w:rsidRPr="00820253" w:rsidRDefault="00820253" w:rsidP="0096310D">
            <w:pPr>
              <w:spacing w:line="276" w:lineRule="auto"/>
              <w:rPr>
                <w:bCs/>
                <w:noProof/>
                <w:lang w:eastAsia="lv-LV"/>
              </w:rPr>
            </w:pPr>
            <w:r w:rsidRPr="00820253">
              <w:rPr>
                <w:bCs/>
                <w:noProof/>
                <w:lang w:eastAsia="lv-LV"/>
              </w:rPr>
              <w:t>Atbilstoši pielikumam Nr.1</w:t>
            </w:r>
          </w:p>
        </w:tc>
      </w:tr>
      <w:tr w:rsidR="00820253" w:rsidRPr="00820253" w14:paraId="51457495"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0A7F5C24"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52FE8142" w14:textId="77777777" w:rsidR="00820253" w:rsidRPr="00820253" w:rsidRDefault="00820253" w:rsidP="0096310D">
            <w:pPr>
              <w:spacing w:line="276" w:lineRule="auto"/>
              <w:rPr>
                <w:bCs/>
                <w:noProof/>
                <w:lang w:eastAsia="lv-LV"/>
              </w:rPr>
            </w:pPr>
            <w:r w:rsidRPr="00820253">
              <w:rPr>
                <w:bCs/>
                <w:noProof/>
                <w:lang w:eastAsia="lv-LV"/>
              </w:rPr>
              <w:t>Tipa testi veikti testēšanas laboratorijā, kas akreditēta saskaņā ar ES pieņemto akreditācijas kārtību (laboratoriju akreditējis viens no Eiropas Akreditācijas kooperācijas (EA) dalībniekiem (http://www.european-accreditation.org) un atbilst ISO/IEC 17025 vai ekvivalents standartu prasībām. Piedāvājumā jāiekļauj tipa testu un laboratorijas akreditācijas sertifikāta kopija/ Type Tests shall be created at the Testing Laboratory accredited in accordance with the accepted EU accreditation procedure (laboratory have been accredited by a member of the European Co-operation for Accreditation (EA) (http://www.european-accreditation.org) and compliant with the requirements of ISO/IEC 17025 or equivalent standard. Shall be add copy of type test and laboratory accreditation certificate</w:t>
            </w:r>
          </w:p>
        </w:tc>
        <w:tc>
          <w:tcPr>
            <w:tcW w:w="0" w:type="auto"/>
            <w:tcBorders>
              <w:top w:val="nil"/>
              <w:left w:val="nil"/>
              <w:bottom w:val="single" w:sz="4" w:space="0" w:color="auto"/>
              <w:right w:val="single" w:sz="4" w:space="0" w:color="auto"/>
            </w:tcBorders>
            <w:shd w:val="clear" w:color="000000" w:fill="FFFFFF"/>
            <w:vAlign w:val="center"/>
          </w:tcPr>
          <w:p w14:paraId="08B192F4" w14:textId="77777777" w:rsidR="00820253" w:rsidRPr="00820253" w:rsidRDefault="00820253"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1F5F432E"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4A0F974"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E8EA464" w14:textId="77777777" w:rsidR="00820253" w:rsidRPr="00820253" w:rsidRDefault="00820253" w:rsidP="0096310D">
            <w:pPr>
              <w:spacing w:line="276" w:lineRule="auto"/>
              <w:rPr>
                <w:bCs/>
                <w:noProof/>
                <w:lang w:eastAsia="lv-LV"/>
              </w:rPr>
            </w:pPr>
          </w:p>
        </w:tc>
      </w:tr>
      <w:tr w:rsidR="00820253" w:rsidRPr="00820253" w14:paraId="06F4E02E"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70965350"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52072670" w14:textId="77777777" w:rsidR="00820253" w:rsidRPr="00820253" w:rsidRDefault="00820253" w:rsidP="0096310D">
            <w:pPr>
              <w:spacing w:line="276" w:lineRule="auto"/>
              <w:rPr>
                <w:bCs/>
                <w:noProof/>
                <w:lang w:eastAsia="lv-LV"/>
              </w:rPr>
            </w:pPr>
            <w:r w:rsidRPr="00820253">
              <w:rPr>
                <w:bCs/>
                <w:noProof/>
                <w:lang w:eastAsia="lv-LV"/>
              </w:rPr>
              <w:t xml:space="preserve">Slodzes slēdža iekšējā pieslēguma shēmas iesniegta elektroniski formātā, kas ir savietojams ar AutoCad/ </w:t>
            </w:r>
            <w:r w:rsidRPr="00820253">
              <w:rPr>
                <w:bCs/>
                <w:noProof/>
                <w:lang w:val="en-GB" w:eastAsia="lv-LV"/>
              </w:rPr>
              <w:t>The LBS internal connection diagrams must be provided electronically in format compatible with AutoCad</w:t>
            </w:r>
          </w:p>
        </w:tc>
        <w:tc>
          <w:tcPr>
            <w:tcW w:w="0" w:type="auto"/>
            <w:tcBorders>
              <w:top w:val="nil"/>
              <w:left w:val="nil"/>
              <w:bottom w:val="single" w:sz="4" w:space="0" w:color="auto"/>
              <w:right w:val="single" w:sz="4" w:space="0" w:color="auto"/>
            </w:tcBorders>
            <w:shd w:val="clear" w:color="000000" w:fill="FFFFFF"/>
            <w:vAlign w:val="center"/>
          </w:tcPr>
          <w:p w14:paraId="775A729F" w14:textId="77777777" w:rsidR="00820253" w:rsidRPr="00820253" w:rsidRDefault="00820253" w:rsidP="0096310D">
            <w:pPr>
              <w:spacing w:line="276" w:lineRule="auto"/>
              <w:jc w:val="center"/>
              <w:rPr>
                <w:bCs/>
                <w:noProof/>
                <w:lang w:eastAsia="lv-LV"/>
              </w:rPr>
            </w:pPr>
            <w:r w:rsidRPr="00820253">
              <w:rPr>
                <w:bCs/>
                <w:noProof/>
                <w:lang w:eastAsia="lv-LV"/>
              </w:rPr>
              <w:t>Iesniegts/ Submit</w:t>
            </w:r>
          </w:p>
        </w:tc>
        <w:tc>
          <w:tcPr>
            <w:tcW w:w="0" w:type="auto"/>
            <w:tcBorders>
              <w:top w:val="nil"/>
              <w:left w:val="nil"/>
              <w:bottom w:val="single" w:sz="4" w:space="0" w:color="auto"/>
              <w:right w:val="single" w:sz="4" w:space="0" w:color="auto"/>
            </w:tcBorders>
            <w:vAlign w:val="center"/>
          </w:tcPr>
          <w:p w14:paraId="63EC3918"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85726F5"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27E6BA8" w14:textId="77777777" w:rsidR="00820253" w:rsidRPr="00820253" w:rsidRDefault="00820253" w:rsidP="0096310D">
            <w:pPr>
              <w:spacing w:line="276" w:lineRule="auto"/>
              <w:rPr>
                <w:bCs/>
                <w:noProof/>
                <w:lang w:eastAsia="lv-LV"/>
              </w:rPr>
            </w:pPr>
          </w:p>
        </w:tc>
      </w:tr>
      <w:tr w:rsidR="00820253" w:rsidRPr="00820253" w14:paraId="63733ADB"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7B48F782"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94C3C46" w14:textId="77777777" w:rsidR="00820253" w:rsidRPr="00820253" w:rsidRDefault="00820253" w:rsidP="0096310D">
            <w:pPr>
              <w:spacing w:line="276" w:lineRule="auto"/>
              <w:rPr>
                <w:bCs/>
                <w:noProof/>
                <w:lang w:eastAsia="lv-LV"/>
              </w:rPr>
            </w:pPr>
            <w:r w:rsidRPr="00820253">
              <w:rPr>
                <w:bCs/>
                <w:noProof/>
                <w:lang w:eastAsia="lv-LV"/>
              </w:rPr>
              <w:t xml:space="preserve">Iesniegts apliecinājums ka slodzes slēdzis un releju aizsardzības un vadības sadalne ir viena (un tā paša) ražotāja preces/ </w:t>
            </w:r>
            <w:r w:rsidRPr="00820253">
              <w:rPr>
                <w:bCs/>
                <w:noProof/>
                <w:lang w:val="en-US" w:eastAsia="lv-LV"/>
              </w:rPr>
              <w:t>The LBS and relay protection and control cubicle are the products of one (same) producer</w:t>
            </w:r>
          </w:p>
        </w:tc>
        <w:tc>
          <w:tcPr>
            <w:tcW w:w="0" w:type="auto"/>
            <w:tcBorders>
              <w:top w:val="nil"/>
              <w:left w:val="nil"/>
              <w:bottom w:val="single" w:sz="4" w:space="0" w:color="auto"/>
              <w:right w:val="single" w:sz="4" w:space="0" w:color="auto"/>
            </w:tcBorders>
            <w:vAlign w:val="center"/>
          </w:tcPr>
          <w:p w14:paraId="3CB1219F" w14:textId="77777777" w:rsidR="00820253" w:rsidRPr="00820253" w:rsidRDefault="00820253" w:rsidP="0096310D">
            <w:pPr>
              <w:spacing w:line="276" w:lineRule="auto"/>
              <w:jc w:val="center"/>
              <w:rPr>
                <w:bCs/>
                <w:noProof/>
                <w:lang w:eastAsia="lv-LV"/>
              </w:rPr>
            </w:pPr>
            <w:r w:rsidRPr="00820253">
              <w:rPr>
                <w:bCs/>
                <w:noProof/>
                <w:lang w:eastAsia="lv-LV"/>
              </w:rPr>
              <w:t>Iesniegts/ Submit</w:t>
            </w:r>
          </w:p>
        </w:tc>
        <w:tc>
          <w:tcPr>
            <w:tcW w:w="0" w:type="auto"/>
            <w:tcBorders>
              <w:top w:val="nil"/>
              <w:left w:val="nil"/>
              <w:bottom w:val="single" w:sz="4" w:space="0" w:color="auto"/>
              <w:right w:val="single" w:sz="4" w:space="0" w:color="auto"/>
            </w:tcBorders>
            <w:shd w:val="clear" w:color="000000" w:fill="FFFFFF"/>
            <w:vAlign w:val="center"/>
          </w:tcPr>
          <w:p w14:paraId="7263A295"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3611574"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E80EF8F" w14:textId="77777777" w:rsidR="00820253" w:rsidRPr="00820253" w:rsidRDefault="00820253" w:rsidP="0096310D">
            <w:pPr>
              <w:spacing w:line="276" w:lineRule="auto"/>
              <w:rPr>
                <w:bCs/>
                <w:noProof/>
                <w:lang w:eastAsia="lv-LV"/>
              </w:rPr>
            </w:pPr>
          </w:p>
        </w:tc>
      </w:tr>
      <w:tr w:rsidR="00820253" w:rsidRPr="00820253" w14:paraId="3FEF9138" w14:textId="77777777" w:rsidTr="004E4140">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56A5D1C7"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26DA08D" w14:textId="1B3CCE05" w:rsidR="00820253" w:rsidRPr="00820253" w:rsidRDefault="00820253" w:rsidP="0096310D">
            <w:pPr>
              <w:spacing w:line="276" w:lineRule="auto"/>
              <w:rPr>
                <w:bCs/>
                <w:noProof/>
                <w:lang w:eastAsia="lv-LV"/>
              </w:rPr>
            </w:pPr>
            <w:r w:rsidRPr="00820253">
              <w:rPr>
                <w:bCs/>
                <w:noProof/>
                <w:lang w:eastAsia="lv-LV"/>
              </w:rPr>
              <w:t>Ja nepieciešama papildus aparatūra vai programmatūra, lai veiktu visu iekārtas iespēju konfigurēšanu, tai ir jābūt iekļautai piedāvājumā. Jābūt pievienotai tehniskajai dokumentācijai. Visām licencēm jābūt derīgām nenoteiktu laika periodu. Ja nepieciešamas papildus licences (datu pārraides protokoliem, programmatūrai), tām ir jābūt iekļautām piedāvājumā/ If additional hardware or software is necessary for configuring and parameterizing any functionality that any corresponding unit is capable of, it has to be included in the tender. Technical documentation and user manuals must be added. All software or licenses should be licensed for an unlimited period of time. If any additional licenses (data transmission protocol, software etc.) are required for any of the requested functions or mentioned data transmission protocols in this technical specification, these licenses have to be included.</w:t>
            </w:r>
          </w:p>
        </w:tc>
        <w:tc>
          <w:tcPr>
            <w:tcW w:w="0" w:type="auto"/>
            <w:tcBorders>
              <w:top w:val="nil"/>
              <w:left w:val="nil"/>
              <w:bottom w:val="single" w:sz="4" w:space="0" w:color="auto"/>
              <w:right w:val="single" w:sz="4" w:space="0" w:color="auto"/>
            </w:tcBorders>
            <w:vAlign w:val="center"/>
          </w:tcPr>
          <w:p w14:paraId="32B51239" w14:textId="77777777" w:rsidR="00820253" w:rsidRPr="00820253" w:rsidRDefault="00820253"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shd w:val="clear" w:color="000000" w:fill="FFFFFF"/>
            <w:vAlign w:val="center"/>
          </w:tcPr>
          <w:p w14:paraId="6788D5BE"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077CCD58"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59DE4AFC" w14:textId="77777777" w:rsidR="00820253" w:rsidRPr="00820253" w:rsidRDefault="00820253" w:rsidP="0096310D">
            <w:pPr>
              <w:spacing w:line="276" w:lineRule="auto"/>
              <w:rPr>
                <w:bCs/>
                <w:noProof/>
                <w:lang w:eastAsia="lv-LV"/>
              </w:rPr>
            </w:pPr>
          </w:p>
        </w:tc>
      </w:tr>
      <w:tr w:rsidR="00820253" w:rsidRPr="00820253" w14:paraId="55F7F14D" w14:textId="77777777" w:rsidTr="004E4140">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4A2EBDB" w14:textId="77777777" w:rsidR="00820253" w:rsidRPr="00820253" w:rsidRDefault="00820253" w:rsidP="0096310D">
            <w:p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93F1A95" w14:textId="77777777" w:rsidR="00820253" w:rsidRPr="00820253" w:rsidRDefault="00820253" w:rsidP="0096310D">
            <w:pPr>
              <w:spacing w:line="276" w:lineRule="auto"/>
              <w:rPr>
                <w:bCs/>
                <w:noProof/>
                <w:lang w:eastAsia="lv-LV"/>
              </w:rPr>
            </w:pPr>
            <w:r w:rsidRPr="00820253">
              <w:rPr>
                <w:b/>
                <w:bCs/>
                <w:noProof/>
                <w:lang w:eastAsia="lv-LV"/>
              </w:rPr>
              <w:t>Vides nosacījumi/ Environmental conditions</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4EBA0CA" w14:textId="77777777" w:rsidR="00820253" w:rsidRPr="00820253" w:rsidRDefault="00820253"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3E845D58" w14:textId="77777777" w:rsidR="00820253" w:rsidRPr="00820253" w:rsidRDefault="00820253"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6FDCB63" w14:textId="77777777" w:rsidR="00820253" w:rsidRPr="00820253" w:rsidRDefault="00820253" w:rsidP="0096310D">
            <w:pPr>
              <w:spacing w:line="276" w:lineRule="auto"/>
              <w:rPr>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01708DAE" w14:textId="77777777" w:rsidR="00820253" w:rsidRPr="00820253" w:rsidRDefault="00820253" w:rsidP="0096310D">
            <w:pPr>
              <w:spacing w:line="276" w:lineRule="auto"/>
              <w:rPr>
                <w:bCs/>
                <w:noProof/>
                <w:lang w:eastAsia="lv-LV"/>
              </w:rPr>
            </w:pPr>
          </w:p>
        </w:tc>
      </w:tr>
      <w:tr w:rsidR="00820253" w:rsidRPr="00820253" w14:paraId="73D8127E"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23F0ED71"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1DE84" w14:textId="06B85835" w:rsidR="00820253" w:rsidRPr="00820253" w:rsidRDefault="00820253" w:rsidP="0096310D">
            <w:pPr>
              <w:spacing w:line="276" w:lineRule="auto"/>
              <w:rPr>
                <w:bCs/>
                <w:noProof/>
                <w:lang w:eastAsia="lv-LV"/>
              </w:rPr>
            </w:pPr>
            <w:r w:rsidRPr="00820253">
              <w:rPr>
                <w:bCs/>
                <w:noProof/>
                <w:lang w:eastAsia="lv-LV"/>
              </w:rPr>
              <w:t>Minimālā darba temperatūra/ Lowest working temperature</w:t>
            </w:r>
          </w:p>
        </w:tc>
        <w:tc>
          <w:tcPr>
            <w:tcW w:w="0" w:type="auto"/>
            <w:tcBorders>
              <w:top w:val="single" w:sz="4" w:space="0" w:color="auto"/>
              <w:left w:val="nil"/>
              <w:bottom w:val="single" w:sz="4" w:space="0" w:color="auto"/>
              <w:right w:val="single" w:sz="4" w:space="0" w:color="auto"/>
            </w:tcBorders>
            <w:vAlign w:val="center"/>
          </w:tcPr>
          <w:p w14:paraId="4A525F52" w14:textId="691C9A2E" w:rsidR="00820253" w:rsidRPr="00820253" w:rsidRDefault="003213C5" w:rsidP="0096310D">
            <w:pPr>
              <w:spacing w:line="276" w:lineRule="auto"/>
              <w:jc w:val="center"/>
              <w:rPr>
                <w:bCs/>
                <w:noProof/>
                <w:lang w:eastAsia="lv-LV"/>
              </w:rPr>
            </w:pPr>
            <w:r>
              <w:rPr>
                <w:bCs/>
                <w:noProof/>
                <w:lang w:eastAsia="lv-LV"/>
              </w:rPr>
              <w:t>≤</w:t>
            </w:r>
            <w:r w:rsidR="00BA0806">
              <w:rPr>
                <w:bCs/>
                <w:noProof/>
                <w:lang w:eastAsia="lv-LV"/>
              </w:rPr>
              <w:t xml:space="preserve"> </w:t>
            </w:r>
            <w:r w:rsidR="00820253" w:rsidRPr="00820253">
              <w:rPr>
                <w:bCs/>
                <w:noProof/>
                <w:lang w:eastAsia="lv-LV"/>
              </w:rPr>
              <w:t>-</w:t>
            </w:r>
            <w:r w:rsidR="00A514B2">
              <w:rPr>
                <w:bCs/>
                <w:noProof/>
                <w:lang w:eastAsia="lv-LV"/>
              </w:rPr>
              <w:t xml:space="preserve"> </w:t>
            </w:r>
            <w:r w:rsidR="00820253" w:rsidRPr="00820253">
              <w:rPr>
                <w:bCs/>
                <w:noProof/>
                <w:lang w:eastAsia="lv-LV"/>
              </w:rPr>
              <w:t>40</w:t>
            </w:r>
            <w:r w:rsidR="00BA0806">
              <w:rPr>
                <w:bCs/>
                <w:noProof/>
                <w:lang w:eastAsia="lv-LV"/>
              </w:rPr>
              <w:t xml:space="preserve"> </w:t>
            </w:r>
            <w:r w:rsidR="00820253" w:rsidRPr="00820253">
              <w:rPr>
                <w:bCs/>
                <w:noProof/>
                <w:lang w:eastAsia="lv-LV"/>
              </w:rPr>
              <w:t>°C</w:t>
            </w:r>
          </w:p>
        </w:tc>
        <w:tc>
          <w:tcPr>
            <w:tcW w:w="0" w:type="auto"/>
            <w:tcBorders>
              <w:top w:val="single" w:sz="4" w:space="0" w:color="auto"/>
              <w:left w:val="nil"/>
              <w:bottom w:val="single" w:sz="4" w:space="0" w:color="auto"/>
              <w:right w:val="single" w:sz="4" w:space="0" w:color="auto"/>
            </w:tcBorders>
            <w:vAlign w:val="center"/>
          </w:tcPr>
          <w:p w14:paraId="551F9FE2"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39458BCD"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3C110420" w14:textId="77777777" w:rsidR="00820253" w:rsidRPr="00820253" w:rsidRDefault="00820253" w:rsidP="0096310D">
            <w:pPr>
              <w:spacing w:line="276" w:lineRule="auto"/>
              <w:rPr>
                <w:bCs/>
                <w:noProof/>
                <w:lang w:eastAsia="lv-LV"/>
              </w:rPr>
            </w:pPr>
          </w:p>
        </w:tc>
      </w:tr>
      <w:tr w:rsidR="00820253" w:rsidRPr="00820253" w14:paraId="58BA6E39"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434A67EE"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1EE8E" w14:textId="6E2C9A6A" w:rsidR="00820253" w:rsidRPr="00820253" w:rsidRDefault="00820253" w:rsidP="0096310D">
            <w:pPr>
              <w:spacing w:line="276" w:lineRule="auto"/>
              <w:rPr>
                <w:bCs/>
                <w:noProof/>
                <w:lang w:eastAsia="lv-LV"/>
              </w:rPr>
            </w:pPr>
            <w:r w:rsidRPr="00820253">
              <w:rPr>
                <w:bCs/>
                <w:noProof/>
                <w:lang w:eastAsia="lv-LV"/>
              </w:rPr>
              <w:t>Maksimālā darba temperatūra/ Highest temperature</w:t>
            </w:r>
          </w:p>
        </w:tc>
        <w:tc>
          <w:tcPr>
            <w:tcW w:w="0" w:type="auto"/>
            <w:tcBorders>
              <w:top w:val="single" w:sz="4" w:space="0" w:color="auto"/>
              <w:left w:val="nil"/>
              <w:bottom w:val="single" w:sz="4" w:space="0" w:color="auto"/>
              <w:right w:val="single" w:sz="4" w:space="0" w:color="auto"/>
            </w:tcBorders>
            <w:vAlign w:val="center"/>
          </w:tcPr>
          <w:p w14:paraId="4BA96FF0" w14:textId="0953C802" w:rsidR="00820253" w:rsidRPr="00820253" w:rsidRDefault="00D02502" w:rsidP="0096310D">
            <w:pPr>
              <w:spacing w:line="276" w:lineRule="auto"/>
              <w:jc w:val="center"/>
              <w:rPr>
                <w:bCs/>
                <w:noProof/>
                <w:lang w:eastAsia="lv-LV"/>
              </w:rPr>
            </w:pPr>
            <w:r>
              <w:rPr>
                <w:bCs/>
                <w:noProof/>
                <w:lang w:eastAsia="lv-LV"/>
              </w:rPr>
              <w:t>≥</w:t>
            </w:r>
            <w:r w:rsidR="00BA0806">
              <w:rPr>
                <w:bCs/>
                <w:noProof/>
                <w:lang w:eastAsia="lv-LV"/>
              </w:rPr>
              <w:t xml:space="preserve"> </w:t>
            </w:r>
            <w:r w:rsidR="00820253" w:rsidRPr="00820253">
              <w:rPr>
                <w:bCs/>
                <w:noProof/>
                <w:lang w:eastAsia="lv-LV"/>
              </w:rPr>
              <w:t>+</w:t>
            </w:r>
            <w:r w:rsidR="00A514B2">
              <w:rPr>
                <w:bCs/>
                <w:noProof/>
                <w:lang w:eastAsia="lv-LV"/>
              </w:rPr>
              <w:t xml:space="preserve"> </w:t>
            </w:r>
            <w:r w:rsidR="00820253" w:rsidRPr="00820253">
              <w:rPr>
                <w:bCs/>
                <w:noProof/>
                <w:lang w:eastAsia="lv-LV"/>
              </w:rPr>
              <w:t>50</w:t>
            </w:r>
            <w:r w:rsidR="00BA0806">
              <w:rPr>
                <w:bCs/>
                <w:noProof/>
                <w:lang w:eastAsia="lv-LV"/>
              </w:rPr>
              <w:t xml:space="preserve"> </w:t>
            </w:r>
            <w:r w:rsidR="00820253" w:rsidRPr="00820253">
              <w:rPr>
                <w:bCs/>
                <w:noProof/>
                <w:lang w:eastAsia="lv-LV"/>
              </w:rPr>
              <w:t>°C</w:t>
            </w:r>
          </w:p>
        </w:tc>
        <w:tc>
          <w:tcPr>
            <w:tcW w:w="0" w:type="auto"/>
            <w:tcBorders>
              <w:top w:val="single" w:sz="4" w:space="0" w:color="auto"/>
              <w:left w:val="nil"/>
              <w:bottom w:val="single" w:sz="4" w:space="0" w:color="auto"/>
              <w:right w:val="single" w:sz="4" w:space="0" w:color="auto"/>
            </w:tcBorders>
            <w:vAlign w:val="center"/>
          </w:tcPr>
          <w:p w14:paraId="3E38266D"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0B26EE14"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F883DDE" w14:textId="77777777" w:rsidR="00820253" w:rsidRPr="00820253" w:rsidRDefault="00820253" w:rsidP="0096310D">
            <w:pPr>
              <w:spacing w:line="276" w:lineRule="auto"/>
              <w:rPr>
                <w:bCs/>
                <w:noProof/>
                <w:lang w:eastAsia="lv-LV"/>
              </w:rPr>
            </w:pPr>
          </w:p>
        </w:tc>
      </w:tr>
      <w:tr w:rsidR="00820253" w:rsidRPr="00820253" w14:paraId="0AA2EECB"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03237539"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4D07F" w14:textId="77777777" w:rsidR="00820253" w:rsidRPr="00820253" w:rsidRDefault="00820253" w:rsidP="0096310D">
            <w:pPr>
              <w:spacing w:line="276" w:lineRule="auto"/>
              <w:rPr>
                <w:bCs/>
                <w:noProof/>
                <w:lang w:eastAsia="lv-LV"/>
              </w:rPr>
            </w:pPr>
            <w:r w:rsidRPr="00820253">
              <w:rPr>
                <w:bCs/>
                <w:noProof/>
                <w:lang w:eastAsia="lv-LV"/>
              </w:rPr>
              <w:t>Aizsardzības pakāpe attiecībā uz GVL slodzes slēdzi/ Degree of protection for LBS</w:t>
            </w:r>
          </w:p>
        </w:tc>
        <w:tc>
          <w:tcPr>
            <w:tcW w:w="0" w:type="auto"/>
            <w:tcBorders>
              <w:top w:val="single" w:sz="4" w:space="0" w:color="auto"/>
              <w:left w:val="nil"/>
              <w:bottom w:val="single" w:sz="4" w:space="0" w:color="auto"/>
              <w:right w:val="single" w:sz="4" w:space="0" w:color="auto"/>
            </w:tcBorders>
            <w:vAlign w:val="center"/>
          </w:tcPr>
          <w:p w14:paraId="0ACF41E1" w14:textId="77777777" w:rsidR="00820253" w:rsidRPr="00820253" w:rsidRDefault="00820253" w:rsidP="0096310D">
            <w:pPr>
              <w:spacing w:line="276" w:lineRule="auto"/>
              <w:jc w:val="center"/>
              <w:rPr>
                <w:bCs/>
                <w:noProof/>
                <w:lang w:eastAsia="lv-LV"/>
              </w:rPr>
            </w:pPr>
            <w:r w:rsidRPr="00820253">
              <w:rPr>
                <w:bCs/>
                <w:noProof/>
                <w:lang w:eastAsia="lv-LV"/>
              </w:rPr>
              <w:t>IP 55</w:t>
            </w:r>
          </w:p>
        </w:tc>
        <w:tc>
          <w:tcPr>
            <w:tcW w:w="0" w:type="auto"/>
            <w:tcBorders>
              <w:top w:val="single" w:sz="4" w:space="0" w:color="auto"/>
              <w:left w:val="nil"/>
              <w:bottom w:val="single" w:sz="4" w:space="0" w:color="auto"/>
              <w:right w:val="single" w:sz="4" w:space="0" w:color="auto"/>
            </w:tcBorders>
            <w:vAlign w:val="center"/>
          </w:tcPr>
          <w:p w14:paraId="4C1EFF84"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C3D58AA"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387F6719" w14:textId="77777777" w:rsidR="00820253" w:rsidRPr="00820253" w:rsidRDefault="00820253" w:rsidP="0096310D">
            <w:pPr>
              <w:spacing w:line="276" w:lineRule="auto"/>
              <w:rPr>
                <w:bCs/>
                <w:noProof/>
                <w:lang w:eastAsia="lv-LV"/>
              </w:rPr>
            </w:pPr>
          </w:p>
        </w:tc>
      </w:tr>
      <w:tr w:rsidR="00820253" w:rsidRPr="00820253" w14:paraId="1A40D774" w14:textId="77777777" w:rsidTr="004E4140">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AFAAE1" w14:textId="77777777" w:rsidR="00820253" w:rsidRPr="00820253" w:rsidRDefault="00820253" w:rsidP="0096310D">
            <w:p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B3802" w14:textId="77777777" w:rsidR="00820253" w:rsidRPr="00820253" w:rsidRDefault="00820253" w:rsidP="0096310D">
            <w:pPr>
              <w:spacing w:line="276" w:lineRule="auto"/>
              <w:rPr>
                <w:bCs/>
                <w:noProof/>
                <w:lang w:eastAsia="lv-LV"/>
              </w:rPr>
            </w:pPr>
            <w:r w:rsidRPr="00820253">
              <w:rPr>
                <w:b/>
                <w:bCs/>
                <w:noProof/>
                <w:lang w:eastAsia="lv-LV"/>
              </w:rPr>
              <w:t>Tehniskā informācija/ Technical information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FE05608" w14:textId="77777777" w:rsidR="00820253" w:rsidRPr="00820253" w:rsidRDefault="00820253" w:rsidP="0096310D">
            <w:pPr>
              <w:spacing w:line="276" w:lineRule="auto"/>
              <w:jc w:val="center"/>
              <w:rPr>
                <w:bCs/>
                <w:noProof/>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C513850"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2EA32DF"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AE7EBD" w14:textId="77777777" w:rsidR="00820253" w:rsidRPr="00820253" w:rsidRDefault="00820253" w:rsidP="0096310D">
            <w:pPr>
              <w:spacing w:line="276" w:lineRule="auto"/>
              <w:rPr>
                <w:bCs/>
                <w:noProof/>
                <w:lang w:eastAsia="lv-LV"/>
              </w:rPr>
            </w:pPr>
          </w:p>
        </w:tc>
      </w:tr>
      <w:tr w:rsidR="00820253" w:rsidRPr="00820253" w14:paraId="72FEB8AA" w14:textId="77777777" w:rsidTr="004E4140">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638DC" w14:textId="77777777" w:rsidR="00820253" w:rsidRPr="00820253" w:rsidRDefault="00820253" w:rsidP="0096310D">
            <w:p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020D8" w14:textId="77777777" w:rsidR="00820253" w:rsidRPr="00820253" w:rsidRDefault="00820253" w:rsidP="0096310D">
            <w:pPr>
              <w:spacing w:line="276" w:lineRule="auto"/>
              <w:rPr>
                <w:b/>
                <w:bCs/>
                <w:noProof/>
                <w:lang w:eastAsia="lv-LV"/>
              </w:rPr>
            </w:pPr>
            <w:r w:rsidRPr="00820253">
              <w:rPr>
                <w:b/>
                <w:bCs/>
                <w:noProof/>
                <w:lang w:eastAsia="lv-LV"/>
              </w:rPr>
              <w:t>Slodzes slēdzis/ LBS:</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4FC8DEE7" w14:textId="77777777" w:rsidR="00820253" w:rsidRPr="00820253" w:rsidRDefault="00820253" w:rsidP="0096310D">
            <w:pPr>
              <w:spacing w:line="276" w:lineRule="auto"/>
              <w:jc w:val="center"/>
              <w:rPr>
                <w:bCs/>
                <w:noProof/>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81C14FD"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85E1C48"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D6FBEFC" w14:textId="77777777" w:rsidR="00820253" w:rsidRPr="00820253" w:rsidRDefault="00820253" w:rsidP="0096310D">
            <w:pPr>
              <w:spacing w:line="276" w:lineRule="auto"/>
              <w:rPr>
                <w:bCs/>
                <w:noProof/>
                <w:lang w:eastAsia="lv-LV"/>
              </w:rPr>
            </w:pPr>
          </w:p>
        </w:tc>
      </w:tr>
      <w:tr w:rsidR="00820253" w:rsidRPr="00820253" w14:paraId="729DFABF"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30FF39FC"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4A60457F" w14:textId="77777777" w:rsidR="00820253" w:rsidRPr="00820253" w:rsidRDefault="00820253" w:rsidP="0096310D">
            <w:pPr>
              <w:spacing w:line="276" w:lineRule="auto"/>
              <w:rPr>
                <w:bCs/>
                <w:noProof/>
                <w:lang w:eastAsia="lv-LV"/>
              </w:rPr>
            </w:pPr>
            <w:r w:rsidRPr="00820253">
              <w:rPr>
                <w:bCs/>
                <w:noProof/>
                <w:lang w:eastAsia="lv-LV"/>
              </w:rPr>
              <w:t xml:space="preserve">Nominālais spriegums/ </w:t>
            </w:r>
            <w:r w:rsidRPr="00820253">
              <w:rPr>
                <w:bCs/>
                <w:noProof/>
                <w:lang w:val="en-GB" w:eastAsia="lv-LV"/>
              </w:rPr>
              <w:t>Rated voltage</w:t>
            </w:r>
          </w:p>
        </w:tc>
        <w:tc>
          <w:tcPr>
            <w:tcW w:w="0" w:type="auto"/>
            <w:tcBorders>
              <w:top w:val="single" w:sz="4" w:space="0" w:color="auto"/>
              <w:left w:val="nil"/>
              <w:bottom w:val="single" w:sz="4" w:space="0" w:color="auto"/>
              <w:right w:val="single" w:sz="4" w:space="0" w:color="auto"/>
            </w:tcBorders>
            <w:vAlign w:val="center"/>
          </w:tcPr>
          <w:p w14:paraId="6A5707E1" w14:textId="4B46322E" w:rsidR="00820253" w:rsidRPr="00820253" w:rsidRDefault="00820253" w:rsidP="0096310D">
            <w:pPr>
              <w:spacing w:line="276" w:lineRule="auto"/>
              <w:jc w:val="center"/>
              <w:rPr>
                <w:bCs/>
                <w:noProof/>
                <w:lang w:eastAsia="lv-LV"/>
              </w:rPr>
            </w:pPr>
            <w:r w:rsidRPr="00820253">
              <w:rPr>
                <w:bCs/>
                <w:noProof/>
                <w:lang w:eastAsia="lv-LV"/>
              </w:rPr>
              <w:t>24</w:t>
            </w:r>
            <w:r w:rsidR="00BA0806">
              <w:rPr>
                <w:bCs/>
                <w:noProof/>
                <w:lang w:eastAsia="lv-LV"/>
              </w:rPr>
              <w:t xml:space="preserve"> </w:t>
            </w:r>
            <w:r w:rsidRPr="00820253">
              <w:rPr>
                <w:bCs/>
                <w:noProof/>
                <w:lang w:eastAsia="lv-LV"/>
              </w:rPr>
              <w:t>kV</w:t>
            </w:r>
          </w:p>
        </w:tc>
        <w:tc>
          <w:tcPr>
            <w:tcW w:w="0" w:type="auto"/>
            <w:tcBorders>
              <w:top w:val="single" w:sz="4" w:space="0" w:color="auto"/>
              <w:left w:val="nil"/>
              <w:bottom w:val="single" w:sz="4" w:space="0" w:color="auto"/>
              <w:right w:val="single" w:sz="4" w:space="0" w:color="auto"/>
            </w:tcBorders>
            <w:vAlign w:val="center"/>
          </w:tcPr>
          <w:p w14:paraId="27D62E69"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EBF4CA8"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BECB30D" w14:textId="77777777" w:rsidR="00820253" w:rsidRPr="00820253" w:rsidRDefault="00820253" w:rsidP="0096310D">
            <w:pPr>
              <w:spacing w:line="276" w:lineRule="auto"/>
              <w:rPr>
                <w:bCs/>
                <w:noProof/>
                <w:lang w:eastAsia="lv-LV"/>
              </w:rPr>
            </w:pPr>
          </w:p>
        </w:tc>
      </w:tr>
      <w:tr w:rsidR="00820253" w:rsidRPr="00820253" w14:paraId="64C20237"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31A9697F"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4B410D92" w14:textId="77777777" w:rsidR="00820253" w:rsidRPr="00820253" w:rsidRDefault="00820253" w:rsidP="0096310D">
            <w:pPr>
              <w:spacing w:line="276" w:lineRule="auto"/>
              <w:rPr>
                <w:b/>
                <w:bCs/>
                <w:noProof/>
                <w:lang w:eastAsia="lv-LV"/>
              </w:rPr>
            </w:pPr>
            <w:r w:rsidRPr="00820253">
              <w:rPr>
                <w:bCs/>
                <w:noProof/>
                <w:lang w:eastAsia="lv-LV"/>
              </w:rPr>
              <w:t xml:space="preserve">Nominālā strāva/ </w:t>
            </w:r>
            <w:r w:rsidRPr="00820253">
              <w:rPr>
                <w:bCs/>
                <w:noProof/>
                <w:lang w:val="en-GB" w:eastAsia="lv-LV"/>
              </w:rPr>
              <w:t>Rated current</w:t>
            </w:r>
          </w:p>
        </w:tc>
        <w:tc>
          <w:tcPr>
            <w:tcW w:w="0" w:type="auto"/>
            <w:tcBorders>
              <w:top w:val="single" w:sz="4" w:space="0" w:color="auto"/>
              <w:left w:val="nil"/>
              <w:bottom w:val="single" w:sz="4" w:space="0" w:color="auto"/>
              <w:right w:val="single" w:sz="4" w:space="0" w:color="auto"/>
            </w:tcBorders>
            <w:vAlign w:val="center"/>
          </w:tcPr>
          <w:p w14:paraId="19B26B1D" w14:textId="1C580613" w:rsidR="00820253" w:rsidRPr="00820253" w:rsidRDefault="00D02502" w:rsidP="0096310D">
            <w:pPr>
              <w:spacing w:line="276" w:lineRule="auto"/>
              <w:jc w:val="center"/>
              <w:rPr>
                <w:bCs/>
                <w:noProof/>
                <w:lang w:eastAsia="lv-LV"/>
              </w:rPr>
            </w:pPr>
            <w:r>
              <w:rPr>
                <w:bCs/>
                <w:noProof/>
                <w:lang w:eastAsia="lv-LV"/>
              </w:rPr>
              <w:t>≥</w:t>
            </w:r>
            <w:r w:rsidR="00BA0806">
              <w:rPr>
                <w:bCs/>
                <w:noProof/>
                <w:lang w:eastAsia="lv-LV"/>
              </w:rPr>
              <w:t xml:space="preserve"> </w:t>
            </w:r>
            <w:r w:rsidR="00820253" w:rsidRPr="00820253">
              <w:rPr>
                <w:bCs/>
                <w:noProof/>
                <w:lang w:eastAsia="lv-LV"/>
              </w:rPr>
              <w:t>400</w:t>
            </w:r>
            <w:r w:rsidR="00BA0806">
              <w:rPr>
                <w:bCs/>
                <w:noProof/>
                <w:lang w:eastAsia="lv-LV"/>
              </w:rPr>
              <w:t xml:space="preserve"> </w:t>
            </w:r>
            <w:r w:rsidR="00820253" w:rsidRPr="00820253">
              <w:rPr>
                <w:bCs/>
                <w:noProof/>
                <w:lang w:eastAsia="lv-LV"/>
              </w:rPr>
              <w:t>A</w:t>
            </w:r>
          </w:p>
        </w:tc>
        <w:tc>
          <w:tcPr>
            <w:tcW w:w="0" w:type="auto"/>
            <w:tcBorders>
              <w:top w:val="single" w:sz="4" w:space="0" w:color="auto"/>
              <w:left w:val="nil"/>
              <w:bottom w:val="single" w:sz="4" w:space="0" w:color="auto"/>
              <w:right w:val="single" w:sz="4" w:space="0" w:color="auto"/>
            </w:tcBorders>
            <w:vAlign w:val="center"/>
          </w:tcPr>
          <w:p w14:paraId="6CC3FF8A"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362F4054"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4DC39F45" w14:textId="77777777" w:rsidR="00820253" w:rsidRPr="00820253" w:rsidRDefault="00820253" w:rsidP="0096310D">
            <w:pPr>
              <w:spacing w:line="276" w:lineRule="auto"/>
              <w:rPr>
                <w:bCs/>
                <w:noProof/>
                <w:lang w:eastAsia="lv-LV"/>
              </w:rPr>
            </w:pPr>
          </w:p>
        </w:tc>
      </w:tr>
      <w:tr w:rsidR="00820253" w:rsidRPr="00820253" w14:paraId="0953FA01"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01DBE442"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6BD05725" w14:textId="402CBC5C" w:rsidR="00820253" w:rsidRPr="00820253" w:rsidRDefault="00820253" w:rsidP="0096310D">
            <w:pPr>
              <w:spacing w:line="276" w:lineRule="auto"/>
              <w:rPr>
                <w:b/>
                <w:bCs/>
                <w:noProof/>
                <w:lang w:eastAsia="lv-LV"/>
              </w:rPr>
            </w:pPr>
            <w:r w:rsidRPr="00820253">
              <w:rPr>
                <w:bCs/>
                <w:noProof/>
                <w:lang w:eastAsia="lv-LV"/>
              </w:rPr>
              <w:t xml:space="preserve">Nominālā īslaicīgi pieļaujamā strāva/ </w:t>
            </w:r>
            <w:r w:rsidRPr="00820253">
              <w:rPr>
                <w:bCs/>
                <w:noProof/>
                <w:lang w:val="en-GB" w:eastAsia="lv-LV"/>
              </w:rPr>
              <w:t xml:space="preserve">Rated short - time withstand current </w:t>
            </w:r>
          </w:p>
        </w:tc>
        <w:tc>
          <w:tcPr>
            <w:tcW w:w="0" w:type="auto"/>
            <w:tcBorders>
              <w:top w:val="single" w:sz="4" w:space="0" w:color="auto"/>
              <w:left w:val="nil"/>
              <w:bottom w:val="single" w:sz="4" w:space="0" w:color="auto"/>
              <w:right w:val="single" w:sz="4" w:space="0" w:color="auto"/>
            </w:tcBorders>
            <w:vAlign w:val="center"/>
          </w:tcPr>
          <w:p w14:paraId="32AC15DD" w14:textId="77EDD4F9" w:rsidR="00820253" w:rsidRPr="00820253" w:rsidRDefault="0082651B" w:rsidP="0096310D">
            <w:pPr>
              <w:spacing w:line="276" w:lineRule="auto"/>
              <w:jc w:val="center"/>
              <w:rPr>
                <w:bCs/>
                <w:noProof/>
                <w:lang w:eastAsia="lv-LV"/>
              </w:rPr>
            </w:pPr>
            <w:r>
              <w:rPr>
                <w:bCs/>
                <w:noProof/>
                <w:lang w:eastAsia="lv-LV"/>
              </w:rPr>
              <w:t>≥</w:t>
            </w:r>
            <w:r w:rsidR="00BA0806">
              <w:rPr>
                <w:bCs/>
                <w:noProof/>
                <w:lang w:eastAsia="lv-LV"/>
              </w:rPr>
              <w:t xml:space="preserve"> </w:t>
            </w:r>
            <w:r w:rsidR="00820253" w:rsidRPr="00820253">
              <w:rPr>
                <w:bCs/>
                <w:noProof/>
                <w:lang w:eastAsia="lv-LV"/>
              </w:rPr>
              <w:t>12,5kA</w:t>
            </w:r>
            <w:r w:rsidR="00E8236C">
              <w:rPr>
                <w:bCs/>
                <w:noProof/>
                <w:lang w:eastAsia="lv-LV"/>
              </w:rPr>
              <w:t>/1s</w:t>
            </w:r>
          </w:p>
        </w:tc>
        <w:tc>
          <w:tcPr>
            <w:tcW w:w="0" w:type="auto"/>
            <w:tcBorders>
              <w:top w:val="single" w:sz="4" w:space="0" w:color="auto"/>
              <w:left w:val="nil"/>
              <w:bottom w:val="single" w:sz="4" w:space="0" w:color="auto"/>
              <w:right w:val="single" w:sz="4" w:space="0" w:color="auto"/>
            </w:tcBorders>
            <w:vAlign w:val="center"/>
          </w:tcPr>
          <w:p w14:paraId="0ECF8D97"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4B778636"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4364B3D6" w14:textId="7A105EFF" w:rsidR="00820253" w:rsidRPr="00820253" w:rsidRDefault="00820253" w:rsidP="0096310D">
            <w:pPr>
              <w:spacing w:line="276" w:lineRule="auto"/>
              <w:rPr>
                <w:bCs/>
                <w:noProof/>
                <w:lang w:eastAsia="lv-LV"/>
              </w:rPr>
            </w:pPr>
          </w:p>
        </w:tc>
      </w:tr>
      <w:tr w:rsidR="00820253" w:rsidRPr="00820253" w14:paraId="343EEE04"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75AAA2FF"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2E3BF80A" w14:textId="77777777" w:rsidR="00820253" w:rsidRPr="00820253" w:rsidRDefault="00820253" w:rsidP="0096310D">
            <w:pPr>
              <w:spacing w:line="276" w:lineRule="auto"/>
              <w:rPr>
                <w:b/>
                <w:bCs/>
                <w:noProof/>
                <w:lang w:eastAsia="lv-LV"/>
              </w:rPr>
            </w:pPr>
            <w:r w:rsidRPr="00820253">
              <w:rPr>
                <w:bCs/>
                <w:noProof/>
                <w:lang w:eastAsia="lv-LV"/>
              </w:rPr>
              <w:t xml:space="preserve">Nominālā frekvence/ </w:t>
            </w:r>
            <w:r w:rsidRPr="00820253">
              <w:rPr>
                <w:bCs/>
                <w:noProof/>
                <w:lang w:val="en-GB" w:eastAsia="lv-LV"/>
              </w:rPr>
              <w:t>Rated frequency</w:t>
            </w:r>
          </w:p>
        </w:tc>
        <w:tc>
          <w:tcPr>
            <w:tcW w:w="0" w:type="auto"/>
            <w:tcBorders>
              <w:top w:val="single" w:sz="4" w:space="0" w:color="auto"/>
              <w:left w:val="nil"/>
              <w:bottom w:val="single" w:sz="4" w:space="0" w:color="auto"/>
              <w:right w:val="single" w:sz="4" w:space="0" w:color="auto"/>
            </w:tcBorders>
            <w:vAlign w:val="center"/>
          </w:tcPr>
          <w:p w14:paraId="4DA76495" w14:textId="6119574B" w:rsidR="00820253" w:rsidRPr="00820253" w:rsidRDefault="00820253" w:rsidP="0096310D">
            <w:pPr>
              <w:spacing w:line="276" w:lineRule="auto"/>
              <w:jc w:val="center"/>
              <w:rPr>
                <w:bCs/>
                <w:noProof/>
                <w:lang w:eastAsia="lv-LV"/>
              </w:rPr>
            </w:pPr>
            <w:r w:rsidRPr="00820253">
              <w:rPr>
                <w:bCs/>
                <w:noProof/>
                <w:lang w:eastAsia="lv-LV"/>
              </w:rPr>
              <w:t>50</w:t>
            </w:r>
            <w:r w:rsidR="00BA0806">
              <w:rPr>
                <w:bCs/>
                <w:noProof/>
                <w:lang w:eastAsia="lv-LV"/>
              </w:rPr>
              <w:t xml:space="preserve"> </w:t>
            </w:r>
            <w:r w:rsidRPr="00820253">
              <w:rPr>
                <w:bCs/>
                <w:noProof/>
                <w:lang w:eastAsia="lv-LV"/>
              </w:rPr>
              <w:t>Hz</w:t>
            </w:r>
          </w:p>
        </w:tc>
        <w:tc>
          <w:tcPr>
            <w:tcW w:w="0" w:type="auto"/>
            <w:tcBorders>
              <w:top w:val="single" w:sz="4" w:space="0" w:color="auto"/>
              <w:left w:val="nil"/>
              <w:bottom w:val="single" w:sz="4" w:space="0" w:color="auto"/>
              <w:right w:val="single" w:sz="4" w:space="0" w:color="auto"/>
            </w:tcBorders>
            <w:vAlign w:val="center"/>
          </w:tcPr>
          <w:p w14:paraId="29CA96E0"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C0AD4AF"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268E1817" w14:textId="77777777" w:rsidR="00820253" w:rsidRPr="00820253" w:rsidRDefault="00820253" w:rsidP="0096310D">
            <w:pPr>
              <w:spacing w:line="276" w:lineRule="auto"/>
              <w:rPr>
                <w:bCs/>
                <w:noProof/>
                <w:lang w:eastAsia="lv-LV"/>
              </w:rPr>
            </w:pPr>
          </w:p>
        </w:tc>
      </w:tr>
      <w:tr w:rsidR="00820253" w:rsidRPr="00820253" w14:paraId="703429D7"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6D3DEA1D" w14:textId="77777777" w:rsidR="00820253" w:rsidRPr="00820253" w:rsidRDefault="00820253"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7B4B527E" w14:textId="77777777" w:rsidR="00820253" w:rsidRPr="00820253" w:rsidRDefault="00820253" w:rsidP="0096310D">
            <w:pPr>
              <w:spacing w:line="276" w:lineRule="auto"/>
              <w:rPr>
                <w:b/>
                <w:bCs/>
                <w:noProof/>
                <w:lang w:eastAsia="lv-LV"/>
              </w:rPr>
            </w:pPr>
            <w:r w:rsidRPr="00820253">
              <w:rPr>
                <w:bCs/>
                <w:noProof/>
                <w:lang w:eastAsia="lv-LV"/>
              </w:rPr>
              <w:t xml:space="preserve">Nominālas frekvences izturspriegums pret zemi/ </w:t>
            </w:r>
            <w:r w:rsidRPr="00820253">
              <w:rPr>
                <w:bCs/>
                <w:noProof/>
                <w:lang w:val="en-GB" w:eastAsia="lv-LV"/>
              </w:rPr>
              <w:t>Power frequency withstand voltage to earth</w:t>
            </w:r>
          </w:p>
        </w:tc>
        <w:tc>
          <w:tcPr>
            <w:tcW w:w="0" w:type="auto"/>
            <w:tcBorders>
              <w:top w:val="single" w:sz="4" w:space="0" w:color="auto"/>
              <w:left w:val="nil"/>
              <w:bottom w:val="single" w:sz="4" w:space="0" w:color="auto"/>
              <w:right w:val="single" w:sz="4" w:space="0" w:color="auto"/>
            </w:tcBorders>
            <w:vAlign w:val="center"/>
          </w:tcPr>
          <w:p w14:paraId="13A8A4A3" w14:textId="635A70A4" w:rsidR="00820253" w:rsidRPr="00820253" w:rsidRDefault="0082651B" w:rsidP="0096310D">
            <w:pPr>
              <w:spacing w:line="276" w:lineRule="auto"/>
              <w:jc w:val="center"/>
              <w:rPr>
                <w:bCs/>
                <w:noProof/>
                <w:lang w:eastAsia="lv-LV"/>
              </w:rPr>
            </w:pPr>
            <w:r>
              <w:rPr>
                <w:bCs/>
                <w:noProof/>
                <w:lang w:eastAsia="lv-LV"/>
              </w:rPr>
              <w:t>≥</w:t>
            </w:r>
            <w:r w:rsidR="00BA0806">
              <w:rPr>
                <w:bCs/>
                <w:noProof/>
                <w:lang w:eastAsia="lv-LV"/>
              </w:rPr>
              <w:t xml:space="preserve"> </w:t>
            </w:r>
            <w:r w:rsidR="00820253" w:rsidRPr="00820253">
              <w:rPr>
                <w:bCs/>
                <w:noProof/>
                <w:lang w:eastAsia="lv-LV"/>
              </w:rPr>
              <w:t>50</w:t>
            </w:r>
            <w:r w:rsidR="00BA0806">
              <w:rPr>
                <w:bCs/>
                <w:noProof/>
                <w:lang w:eastAsia="lv-LV"/>
              </w:rPr>
              <w:t xml:space="preserve"> </w:t>
            </w:r>
            <w:r w:rsidR="00820253" w:rsidRPr="00820253">
              <w:rPr>
                <w:bCs/>
                <w:noProof/>
                <w:lang w:eastAsia="lv-LV"/>
              </w:rPr>
              <w:t>kV</w:t>
            </w:r>
          </w:p>
        </w:tc>
        <w:tc>
          <w:tcPr>
            <w:tcW w:w="0" w:type="auto"/>
            <w:tcBorders>
              <w:top w:val="single" w:sz="4" w:space="0" w:color="auto"/>
              <w:left w:val="nil"/>
              <w:bottom w:val="single" w:sz="4" w:space="0" w:color="auto"/>
              <w:right w:val="single" w:sz="4" w:space="0" w:color="auto"/>
            </w:tcBorders>
            <w:vAlign w:val="center"/>
          </w:tcPr>
          <w:p w14:paraId="47C0B43E" w14:textId="77777777" w:rsidR="00820253" w:rsidRPr="00820253" w:rsidRDefault="00820253"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46CF7CC0" w14:textId="77777777" w:rsidR="00820253" w:rsidRPr="00820253" w:rsidRDefault="00820253"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20F19D81" w14:textId="77777777" w:rsidR="00820253" w:rsidRPr="00820253" w:rsidRDefault="00820253" w:rsidP="0096310D">
            <w:pPr>
              <w:spacing w:line="276" w:lineRule="auto"/>
              <w:rPr>
                <w:bCs/>
                <w:noProof/>
                <w:lang w:eastAsia="lv-LV"/>
              </w:rPr>
            </w:pPr>
          </w:p>
        </w:tc>
      </w:tr>
      <w:tr w:rsidR="00BF3772" w:rsidRPr="00820253" w14:paraId="637B974D"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1C35FDFE"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5E5DA781" w14:textId="7B334A71" w:rsidR="00BF3772" w:rsidRPr="004E4140" w:rsidRDefault="00BF3772" w:rsidP="0096310D">
            <w:pPr>
              <w:spacing w:line="276" w:lineRule="auto"/>
              <w:rPr>
                <w:bCs/>
                <w:noProof/>
                <w:lang w:eastAsia="lv-LV"/>
              </w:rPr>
            </w:pPr>
            <w:r w:rsidRPr="00820253">
              <w:rPr>
                <w:bCs/>
                <w:noProof/>
                <w:lang w:eastAsia="lv-LV"/>
              </w:rPr>
              <w:t>Impulsa izturspriegums</w:t>
            </w:r>
            <w:r>
              <w:rPr>
                <w:bCs/>
                <w:noProof/>
                <w:lang w:eastAsia="lv-LV"/>
              </w:rPr>
              <w:t xml:space="preserve"> </w:t>
            </w:r>
            <w:r w:rsidRPr="009447BC">
              <w:rPr>
                <w:bCs/>
                <w:noProof/>
                <w:lang w:eastAsia="lv-LV"/>
              </w:rPr>
              <w:t>starp fāzēm</w:t>
            </w:r>
            <w:r>
              <w:rPr>
                <w:bCs/>
                <w:noProof/>
                <w:lang w:eastAsia="lv-LV"/>
              </w:rPr>
              <w:t xml:space="preserve">, </w:t>
            </w:r>
            <w:r w:rsidRPr="009447BC">
              <w:rPr>
                <w:bCs/>
                <w:noProof/>
                <w:lang w:eastAsia="lv-LV"/>
              </w:rPr>
              <w:t>starp fāzi un zemi</w:t>
            </w:r>
            <w:r>
              <w:rPr>
                <w:bCs/>
                <w:noProof/>
                <w:lang w:eastAsia="lv-LV"/>
              </w:rPr>
              <w:t xml:space="preserve">, </w:t>
            </w:r>
            <w:r w:rsidRPr="004E5DFA">
              <w:rPr>
                <w:bCs/>
                <w:noProof/>
                <w:lang w:eastAsia="lv-LV"/>
              </w:rPr>
              <w:t>pāri atvērtam kontaktu spraug</w:t>
            </w:r>
            <w:r>
              <w:rPr>
                <w:bCs/>
                <w:noProof/>
                <w:lang w:eastAsia="lv-LV"/>
              </w:rPr>
              <w:t>ā</w:t>
            </w:r>
            <w:r w:rsidRPr="004E5DFA">
              <w:rPr>
                <w:bCs/>
                <w:noProof/>
                <w:lang w:eastAsia="lv-LV"/>
              </w:rPr>
              <w:t xml:space="preserve">m </w:t>
            </w:r>
            <w:r w:rsidR="000E6165" w:rsidRPr="00D007F4">
              <w:rPr>
                <w:bCs/>
                <w:noProof/>
                <w:lang w:eastAsia="lv-LV"/>
              </w:rPr>
              <w:t xml:space="preserve">bez vakuuma </w:t>
            </w:r>
            <w:r w:rsidR="000E6165">
              <w:rPr>
                <w:bCs/>
                <w:noProof/>
                <w:lang w:eastAsia="lv-LV"/>
              </w:rPr>
              <w:t>kolbas</w:t>
            </w:r>
            <w:r w:rsidRPr="00820253">
              <w:rPr>
                <w:bCs/>
                <w:noProof/>
                <w:lang w:eastAsia="lv-LV"/>
              </w:rPr>
              <w:t xml:space="preserve">/ </w:t>
            </w:r>
            <w:r w:rsidRPr="004073BD">
              <w:rPr>
                <w:bCs/>
                <w:noProof/>
                <w:lang w:val="en-GB" w:eastAsia="lv-LV"/>
              </w:rPr>
              <w:t xml:space="preserve">Impulse Withstand across the isolator </w:t>
            </w:r>
            <w:r w:rsidRPr="002B4A50">
              <w:rPr>
                <w:bCs/>
                <w:noProof/>
                <w:lang w:eastAsia="lv-LV"/>
              </w:rPr>
              <w:t>phase to phase</w:t>
            </w:r>
            <w:r>
              <w:rPr>
                <w:bCs/>
                <w:noProof/>
                <w:lang w:eastAsia="lv-LV"/>
              </w:rPr>
              <w:t xml:space="preserve">, </w:t>
            </w:r>
            <w:r w:rsidRPr="002B4A50">
              <w:rPr>
                <w:bCs/>
                <w:noProof/>
                <w:lang w:eastAsia="lv-LV"/>
              </w:rPr>
              <w:t>phase to earth</w:t>
            </w:r>
            <w:r>
              <w:rPr>
                <w:bCs/>
                <w:noProof/>
                <w:lang w:eastAsia="lv-LV"/>
              </w:rPr>
              <w:t xml:space="preserve">, </w:t>
            </w:r>
            <w:r w:rsidRPr="00BF3772">
              <w:rPr>
                <w:bCs/>
                <w:noProof/>
                <w:lang w:eastAsia="lv-LV"/>
              </w:rPr>
              <w:t>across</w:t>
            </w:r>
            <w:r>
              <w:rPr>
                <w:bCs/>
                <w:noProof/>
                <w:lang w:eastAsia="lv-LV"/>
              </w:rPr>
              <w:t xml:space="preserve"> </w:t>
            </w:r>
            <w:r>
              <w:t xml:space="preserve">open contact gap </w:t>
            </w:r>
            <w:r w:rsidRPr="004073BD">
              <w:rPr>
                <w:bCs/>
                <w:noProof/>
                <w:lang w:val="en-GB" w:eastAsia="lv-LV"/>
              </w:rPr>
              <w:t xml:space="preserve">without the </w:t>
            </w:r>
            <w:r w:rsidRPr="009447BC">
              <w:rPr>
                <w:bCs/>
                <w:noProof/>
                <w:lang w:eastAsia="lv-LV"/>
              </w:rPr>
              <w:t>Vacuum Intrerrupter</w:t>
            </w:r>
          </w:p>
        </w:tc>
        <w:tc>
          <w:tcPr>
            <w:tcW w:w="0" w:type="auto"/>
            <w:tcBorders>
              <w:top w:val="single" w:sz="4" w:space="0" w:color="auto"/>
              <w:left w:val="nil"/>
              <w:bottom w:val="single" w:sz="4" w:space="0" w:color="auto"/>
              <w:right w:val="single" w:sz="4" w:space="0" w:color="auto"/>
            </w:tcBorders>
            <w:vAlign w:val="center"/>
          </w:tcPr>
          <w:p w14:paraId="49EFDC79" w14:textId="6191AA1F" w:rsidR="00BF3772" w:rsidRPr="00820253" w:rsidRDefault="00BF3772" w:rsidP="0096310D">
            <w:pPr>
              <w:spacing w:line="276" w:lineRule="auto"/>
              <w:jc w:val="center"/>
              <w:rPr>
                <w:bCs/>
                <w:noProof/>
                <w:lang w:eastAsia="lv-LV"/>
              </w:rPr>
            </w:pPr>
            <w:r>
              <w:rPr>
                <w:bCs/>
                <w:noProof/>
                <w:lang w:eastAsia="lv-LV"/>
              </w:rPr>
              <w:t>≥</w:t>
            </w:r>
            <w:r w:rsidR="00BA0806">
              <w:rPr>
                <w:bCs/>
                <w:noProof/>
                <w:lang w:eastAsia="lv-LV"/>
              </w:rPr>
              <w:t xml:space="preserve"> </w:t>
            </w:r>
            <w:r w:rsidRPr="00820253">
              <w:rPr>
                <w:bCs/>
                <w:noProof/>
                <w:lang w:eastAsia="lv-LV"/>
              </w:rPr>
              <w:t>1</w:t>
            </w:r>
            <w:r>
              <w:rPr>
                <w:bCs/>
                <w:noProof/>
                <w:lang w:eastAsia="lv-LV"/>
              </w:rPr>
              <w:t>4</w:t>
            </w:r>
            <w:r w:rsidRPr="00820253">
              <w:rPr>
                <w:bCs/>
                <w:noProof/>
                <w:lang w:eastAsia="lv-LV"/>
              </w:rPr>
              <w:t>5</w:t>
            </w:r>
            <w:r w:rsidR="00BA0806">
              <w:rPr>
                <w:bCs/>
                <w:noProof/>
                <w:lang w:eastAsia="lv-LV"/>
              </w:rPr>
              <w:t xml:space="preserve"> </w:t>
            </w:r>
            <w:r w:rsidRPr="00820253">
              <w:rPr>
                <w:bCs/>
                <w:noProof/>
                <w:lang w:eastAsia="lv-LV"/>
              </w:rPr>
              <w:t>kV</w:t>
            </w:r>
          </w:p>
        </w:tc>
        <w:tc>
          <w:tcPr>
            <w:tcW w:w="0" w:type="auto"/>
            <w:tcBorders>
              <w:top w:val="single" w:sz="4" w:space="0" w:color="auto"/>
              <w:left w:val="nil"/>
              <w:bottom w:val="single" w:sz="4" w:space="0" w:color="auto"/>
              <w:right w:val="single" w:sz="4" w:space="0" w:color="auto"/>
            </w:tcBorders>
            <w:vAlign w:val="center"/>
          </w:tcPr>
          <w:p w14:paraId="11E9FB48"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859AD28"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0354B39F" w14:textId="037AC1E1" w:rsidR="00BF3772" w:rsidRPr="00820253" w:rsidRDefault="00BF3772" w:rsidP="0096310D">
            <w:pPr>
              <w:spacing w:line="276" w:lineRule="auto"/>
              <w:rPr>
                <w:bCs/>
                <w:noProof/>
                <w:lang w:eastAsia="lv-LV"/>
              </w:rPr>
            </w:pPr>
          </w:p>
        </w:tc>
      </w:tr>
      <w:tr w:rsidR="00BF3772" w:rsidRPr="00820253" w14:paraId="42C90D46"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17685C30"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19A5678B" w14:textId="55061EBB" w:rsidR="00BF3772" w:rsidRPr="00820253" w:rsidRDefault="00BF3772" w:rsidP="0096310D">
            <w:pPr>
              <w:spacing w:line="276" w:lineRule="auto"/>
              <w:rPr>
                <w:b/>
                <w:bCs/>
                <w:noProof/>
                <w:lang w:eastAsia="lv-LV"/>
              </w:rPr>
            </w:pPr>
            <w:r w:rsidRPr="00820253">
              <w:rPr>
                <w:bCs/>
                <w:noProof/>
                <w:lang w:eastAsia="lv-LV"/>
              </w:rPr>
              <w:t xml:space="preserve">Mehāniskās darbības ciklu skaits bez apkopes/ </w:t>
            </w:r>
            <w:r w:rsidRPr="00820253">
              <w:rPr>
                <w:bCs/>
                <w:noProof/>
                <w:lang w:val="en-US" w:eastAsia="lv-LV"/>
              </w:rPr>
              <w:t xml:space="preserve">Maintenance free of mechanical operation cycles </w:t>
            </w:r>
          </w:p>
        </w:tc>
        <w:tc>
          <w:tcPr>
            <w:tcW w:w="0" w:type="auto"/>
            <w:tcBorders>
              <w:top w:val="single" w:sz="4" w:space="0" w:color="auto"/>
              <w:left w:val="nil"/>
              <w:bottom w:val="single" w:sz="4" w:space="0" w:color="auto"/>
              <w:right w:val="single" w:sz="4" w:space="0" w:color="auto"/>
            </w:tcBorders>
            <w:vAlign w:val="center"/>
          </w:tcPr>
          <w:p w14:paraId="79820B9F" w14:textId="1FBD17BE" w:rsidR="00BF3772" w:rsidRPr="00820253" w:rsidRDefault="00BF3772" w:rsidP="0096310D">
            <w:pPr>
              <w:spacing w:line="276" w:lineRule="auto"/>
              <w:jc w:val="center"/>
              <w:rPr>
                <w:bCs/>
                <w:noProof/>
                <w:lang w:eastAsia="lv-LV"/>
              </w:rPr>
            </w:pPr>
            <w:r w:rsidRPr="00820253">
              <w:rPr>
                <w:bCs/>
                <w:noProof/>
                <w:lang w:eastAsia="lv-LV"/>
              </w:rPr>
              <w:t>M2</w:t>
            </w:r>
          </w:p>
        </w:tc>
        <w:tc>
          <w:tcPr>
            <w:tcW w:w="0" w:type="auto"/>
            <w:tcBorders>
              <w:top w:val="single" w:sz="4" w:space="0" w:color="auto"/>
              <w:left w:val="nil"/>
              <w:bottom w:val="single" w:sz="4" w:space="0" w:color="auto"/>
              <w:right w:val="single" w:sz="4" w:space="0" w:color="auto"/>
            </w:tcBorders>
            <w:vAlign w:val="center"/>
          </w:tcPr>
          <w:p w14:paraId="0D04C196"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0A833D7C"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7DA750B" w14:textId="77777777" w:rsidR="00BF3772" w:rsidRPr="00820253" w:rsidRDefault="00BF3772" w:rsidP="0096310D">
            <w:pPr>
              <w:spacing w:line="276" w:lineRule="auto"/>
              <w:rPr>
                <w:bCs/>
                <w:noProof/>
                <w:lang w:eastAsia="lv-LV"/>
              </w:rPr>
            </w:pPr>
          </w:p>
        </w:tc>
      </w:tr>
      <w:tr w:rsidR="00BF3772" w:rsidRPr="00820253" w14:paraId="3F720A9A"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360F0DF2"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7A96DCBE" w14:textId="77777777" w:rsidR="00BF3772" w:rsidRPr="00820253" w:rsidRDefault="00BF3772" w:rsidP="0096310D">
            <w:pPr>
              <w:spacing w:line="276" w:lineRule="auto"/>
              <w:rPr>
                <w:bCs/>
                <w:noProof/>
                <w:lang w:eastAsia="lv-LV"/>
              </w:rPr>
            </w:pPr>
            <w:r w:rsidRPr="00820253">
              <w:rPr>
                <w:bCs/>
                <w:noProof/>
                <w:lang w:eastAsia="lv-LV"/>
              </w:rPr>
              <w:t xml:space="preserve">Darbības ciklu skaits bez apkopes ar nominālo slodzi/ Maintenance free of rated full load operation cycles </w:t>
            </w:r>
          </w:p>
        </w:tc>
        <w:tc>
          <w:tcPr>
            <w:tcW w:w="0" w:type="auto"/>
            <w:tcBorders>
              <w:top w:val="single" w:sz="4" w:space="0" w:color="auto"/>
              <w:left w:val="nil"/>
              <w:bottom w:val="single" w:sz="4" w:space="0" w:color="auto"/>
              <w:right w:val="single" w:sz="4" w:space="0" w:color="auto"/>
            </w:tcBorders>
            <w:vAlign w:val="center"/>
          </w:tcPr>
          <w:p w14:paraId="089F7171" w14:textId="77777777" w:rsidR="00BF3772" w:rsidRPr="00820253" w:rsidRDefault="00BF3772" w:rsidP="0096310D">
            <w:pPr>
              <w:spacing w:line="276" w:lineRule="auto"/>
              <w:jc w:val="center"/>
              <w:rPr>
                <w:bCs/>
                <w:noProof/>
                <w:lang w:eastAsia="lv-LV"/>
              </w:rPr>
            </w:pPr>
            <w:r w:rsidRPr="00820253">
              <w:rPr>
                <w:bCs/>
                <w:noProof/>
                <w:lang w:eastAsia="lv-LV"/>
              </w:rPr>
              <w:t>E3</w:t>
            </w:r>
          </w:p>
        </w:tc>
        <w:tc>
          <w:tcPr>
            <w:tcW w:w="0" w:type="auto"/>
            <w:tcBorders>
              <w:top w:val="single" w:sz="4" w:space="0" w:color="auto"/>
              <w:left w:val="nil"/>
              <w:bottom w:val="single" w:sz="4" w:space="0" w:color="auto"/>
              <w:right w:val="single" w:sz="4" w:space="0" w:color="auto"/>
            </w:tcBorders>
            <w:vAlign w:val="center"/>
          </w:tcPr>
          <w:p w14:paraId="67CFBECF"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27D80556"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25516A91" w14:textId="77777777" w:rsidR="00BF3772" w:rsidRPr="00820253" w:rsidRDefault="00BF3772" w:rsidP="0096310D">
            <w:pPr>
              <w:spacing w:line="276" w:lineRule="auto"/>
              <w:rPr>
                <w:bCs/>
                <w:noProof/>
                <w:lang w:eastAsia="lv-LV"/>
              </w:rPr>
            </w:pPr>
          </w:p>
        </w:tc>
      </w:tr>
      <w:tr w:rsidR="00BF3772" w:rsidRPr="00820253" w14:paraId="08C504CE"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0BA72C5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275DB571" w14:textId="775E5410" w:rsidR="00BF3772" w:rsidRPr="00820253" w:rsidRDefault="00BF3772" w:rsidP="0096310D">
            <w:pPr>
              <w:spacing w:line="276" w:lineRule="auto"/>
              <w:rPr>
                <w:bCs/>
                <w:noProof/>
                <w:lang w:eastAsia="lv-LV"/>
              </w:rPr>
            </w:pPr>
            <w:r w:rsidRPr="001E73FF">
              <w:rPr>
                <w:bCs/>
                <w:noProof/>
                <w:lang w:eastAsia="lv-LV"/>
              </w:rPr>
              <w:t>Fluorēto siltumnīcefekta gāzu brīva gāzizolēta slēgiekārta GWP&lt;1 (Global warming potential)/ F-gases free insulted swichgear GWP&lt;1 (Global warming potential)</w:t>
            </w:r>
          </w:p>
        </w:tc>
        <w:tc>
          <w:tcPr>
            <w:tcW w:w="0" w:type="auto"/>
            <w:tcBorders>
              <w:top w:val="single" w:sz="4" w:space="0" w:color="auto"/>
              <w:left w:val="nil"/>
              <w:bottom w:val="single" w:sz="4" w:space="0" w:color="auto"/>
              <w:right w:val="single" w:sz="4" w:space="0" w:color="auto"/>
            </w:tcBorders>
            <w:vAlign w:val="center"/>
          </w:tcPr>
          <w:p w14:paraId="510678BB" w14:textId="021A0453"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00527F1F"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77E36BED"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AB04E9E" w14:textId="47911B2B" w:rsidR="00BF3772" w:rsidRPr="00820253" w:rsidRDefault="00BF3772" w:rsidP="0096310D">
            <w:pPr>
              <w:spacing w:line="276" w:lineRule="auto"/>
              <w:rPr>
                <w:bCs/>
                <w:noProof/>
                <w:lang w:eastAsia="lv-LV"/>
              </w:rPr>
            </w:pPr>
          </w:p>
        </w:tc>
      </w:tr>
      <w:tr w:rsidR="00BF3772" w:rsidRPr="00820253" w14:paraId="0A825B77"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150D8C3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43C7E9E6" w14:textId="66D5BCEE" w:rsidR="00BF3772" w:rsidRPr="00820253" w:rsidRDefault="00BF3772" w:rsidP="0096310D">
            <w:pPr>
              <w:spacing w:line="276" w:lineRule="auto"/>
              <w:rPr>
                <w:bCs/>
                <w:noProof/>
                <w:lang w:eastAsia="lv-LV"/>
              </w:rPr>
            </w:pPr>
            <w:bookmarkStart w:id="1" w:name="_Hlk152611653"/>
            <w:r w:rsidRPr="00820253">
              <w:rPr>
                <w:bCs/>
                <w:noProof/>
                <w:lang w:eastAsia="lv-LV"/>
              </w:rPr>
              <w:t xml:space="preserve">EN 50110-1:2023 Elekroietaišu ekspluatācija. 1. daļa: Vispārīgās prasības vai ekvivalents. 6.2.2 - Elektroiekārtas daļai, kurā tiek veikti darbi jābūt pilnīgi atvienotai no visiem sprieguma avotiem. Atvienošanai jābūt īstenotai kā fiziskais ķēžu pārtraukums, kurš ir spējīgs izturēt rādīto potenciālu starpību starp iekārtas daļu vai tās strāvas vadošām daļām un pārējām ķēdēm. Pārtraukumam jābūt īstenotam gaisa spraugas veidā vai ar līdzvērtīgi efektīvu izolāciju, kura spēj nodrošināt, ka pārtraukšanas vieta netiek elektriski caursista/ EN 50110-1:2023 «Operation of electrical installation- Part  - 1: General requirements» or equivalent. 6.2.2 - The part of the electrical installation on which work is to be carried out shall be disconnected from all energy sources of supply. The disconnection shall take place by creating a physical separation able to withstand the anticipated voltage differences between the device or circuit and other circuits. The disconnection shall take the form of an air gap or equally effective insulation that will ensure that the point of disconnection does not fail electrically </w:t>
            </w:r>
            <w:bookmarkEnd w:id="1"/>
          </w:p>
        </w:tc>
        <w:tc>
          <w:tcPr>
            <w:tcW w:w="0" w:type="auto"/>
            <w:tcBorders>
              <w:top w:val="single" w:sz="4" w:space="0" w:color="auto"/>
              <w:left w:val="nil"/>
              <w:bottom w:val="single" w:sz="4" w:space="0" w:color="auto"/>
              <w:right w:val="single" w:sz="4" w:space="0" w:color="auto"/>
            </w:tcBorders>
            <w:vAlign w:val="center"/>
          </w:tcPr>
          <w:p w14:paraId="6764FBF0"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282208CB" w14:textId="77777777" w:rsidR="00BF3772" w:rsidRPr="00820253" w:rsidDel="00126974"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3CB82F16"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00F32295" w14:textId="77777777" w:rsidR="00BF3772" w:rsidRPr="00820253" w:rsidRDefault="00BF3772" w:rsidP="0096310D">
            <w:pPr>
              <w:spacing w:line="276" w:lineRule="auto"/>
              <w:rPr>
                <w:bCs/>
                <w:noProof/>
                <w:lang w:eastAsia="lv-LV"/>
              </w:rPr>
            </w:pPr>
            <w:r w:rsidRPr="00820253">
              <w:rPr>
                <w:bCs/>
                <w:noProof/>
                <w:lang w:eastAsia="lv-LV"/>
              </w:rPr>
              <w:t>Atbilstoši pielikumam Nr.2</w:t>
            </w:r>
          </w:p>
        </w:tc>
      </w:tr>
      <w:tr w:rsidR="00BF3772" w:rsidRPr="00820253" w14:paraId="74DD2A3F"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45FB939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5F59BF0A" w14:textId="672D1EAA" w:rsidR="00BF3772" w:rsidRPr="00820253" w:rsidRDefault="00BF3772" w:rsidP="0096310D">
            <w:pPr>
              <w:spacing w:line="276" w:lineRule="auto"/>
              <w:rPr>
                <w:bCs/>
                <w:noProof/>
                <w:lang w:eastAsia="lv-LV"/>
              </w:rPr>
            </w:pPr>
            <w:r w:rsidRPr="00820253">
              <w:rPr>
                <w:bCs/>
                <w:noProof/>
                <w:lang w:eastAsia="lv-LV"/>
              </w:rPr>
              <w:t>Attālums starp vienas fāzes poliem atslēgtā stāvoklī/ D</w:t>
            </w:r>
            <w:r w:rsidRPr="00820253">
              <w:rPr>
                <w:bCs/>
                <w:noProof/>
                <w:lang w:val="en-US" w:eastAsia="lv-LV"/>
              </w:rPr>
              <w:t>istance between open contacts of one phase</w:t>
            </w:r>
          </w:p>
        </w:tc>
        <w:tc>
          <w:tcPr>
            <w:tcW w:w="0" w:type="auto"/>
            <w:tcBorders>
              <w:top w:val="single" w:sz="4" w:space="0" w:color="auto"/>
              <w:left w:val="nil"/>
              <w:bottom w:val="single" w:sz="4" w:space="0" w:color="auto"/>
              <w:right w:val="single" w:sz="4" w:space="0" w:color="auto"/>
            </w:tcBorders>
            <w:vAlign w:val="center"/>
          </w:tcPr>
          <w:p w14:paraId="1102C731" w14:textId="77777777" w:rsidR="00BF3772" w:rsidRPr="00820253" w:rsidRDefault="00BF3772" w:rsidP="0096310D">
            <w:pPr>
              <w:spacing w:line="276" w:lineRule="auto"/>
              <w:jc w:val="center"/>
              <w:rPr>
                <w:bCs/>
                <w:noProof/>
                <w:lang w:eastAsia="lv-LV"/>
              </w:rPr>
            </w:pPr>
            <w:r w:rsidRPr="00820253">
              <w:rPr>
                <w:bCs/>
                <w:noProof/>
                <w:lang w:eastAsia="lv-LV"/>
              </w:rPr>
              <w:t>Norādīt informāciju/ Specify</w:t>
            </w:r>
          </w:p>
        </w:tc>
        <w:tc>
          <w:tcPr>
            <w:tcW w:w="0" w:type="auto"/>
            <w:tcBorders>
              <w:top w:val="single" w:sz="4" w:space="0" w:color="auto"/>
              <w:left w:val="nil"/>
              <w:bottom w:val="single" w:sz="4" w:space="0" w:color="auto"/>
              <w:right w:val="single" w:sz="4" w:space="0" w:color="auto"/>
            </w:tcBorders>
            <w:vAlign w:val="center"/>
          </w:tcPr>
          <w:p w14:paraId="32A04D23" w14:textId="77777777" w:rsidR="00BF3772" w:rsidRPr="00820253" w:rsidDel="00126974"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4ABC033E"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29D53EF6" w14:textId="77777777" w:rsidR="00BF3772" w:rsidRPr="00820253" w:rsidRDefault="00BF3772" w:rsidP="0096310D">
            <w:pPr>
              <w:spacing w:line="276" w:lineRule="auto"/>
              <w:rPr>
                <w:bCs/>
                <w:noProof/>
                <w:lang w:eastAsia="lv-LV"/>
              </w:rPr>
            </w:pPr>
          </w:p>
        </w:tc>
      </w:tr>
      <w:tr w:rsidR="00BF3772" w:rsidRPr="00820253" w14:paraId="6761EB1D" w14:textId="77777777" w:rsidTr="004E4140">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AAACA5"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AE163A" w14:textId="77777777" w:rsidR="00BF3772" w:rsidRPr="00820253" w:rsidRDefault="00BF3772" w:rsidP="0096310D">
            <w:pPr>
              <w:spacing w:line="276" w:lineRule="auto"/>
              <w:rPr>
                <w:bCs/>
                <w:noProof/>
                <w:lang w:eastAsia="lv-LV"/>
              </w:rPr>
            </w:pPr>
            <w:r w:rsidRPr="00820253">
              <w:rPr>
                <w:bCs/>
                <w:noProof/>
                <w:lang w:eastAsia="lv-LV"/>
              </w:rPr>
              <w:t>Nominālā atslēgtspēja saskaņā ar IEC 62271-103 vai ekvivalents /Rated breaking capacities acc. IEC 62271-103 or equivalent: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2977235" w14:textId="77777777" w:rsidR="00BF3772" w:rsidRPr="00820253" w:rsidRDefault="00BF3772" w:rsidP="0096310D">
            <w:pPr>
              <w:spacing w:line="276" w:lineRule="auto"/>
              <w:jc w:val="center"/>
              <w:rPr>
                <w:bCs/>
                <w:noProof/>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7052B81"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C62BBF3"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2D102B6" w14:textId="77777777" w:rsidR="00BF3772" w:rsidRPr="00820253" w:rsidRDefault="00BF3772" w:rsidP="0096310D">
            <w:pPr>
              <w:spacing w:line="276" w:lineRule="auto"/>
              <w:rPr>
                <w:bCs/>
                <w:noProof/>
                <w:lang w:eastAsia="lv-LV"/>
              </w:rPr>
            </w:pPr>
          </w:p>
        </w:tc>
      </w:tr>
      <w:tr w:rsidR="00BF3772" w:rsidRPr="00820253" w14:paraId="63BF58E4"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3285A010" w14:textId="77777777" w:rsidR="00BF3772" w:rsidRPr="00820253" w:rsidRDefault="00BF3772" w:rsidP="0096310D">
            <w:pPr>
              <w:numPr>
                <w:ilvl w:val="1"/>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4B5A4833" w14:textId="77777777" w:rsidR="00BF3772" w:rsidRPr="00820253" w:rsidRDefault="00BF3772" w:rsidP="0096310D">
            <w:pPr>
              <w:spacing w:line="276" w:lineRule="auto"/>
              <w:rPr>
                <w:bCs/>
                <w:noProof/>
                <w:lang w:eastAsia="lv-LV"/>
              </w:rPr>
            </w:pPr>
            <w:r w:rsidRPr="00820253">
              <w:rPr>
                <w:bCs/>
                <w:noProof/>
                <w:lang w:eastAsia="lv-LV"/>
              </w:rPr>
              <w:t>Galvenokārt aktīvās slodzes strāva / mainly active load breaking current</w:t>
            </w:r>
          </w:p>
        </w:tc>
        <w:tc>
          <w:tcPr>
            <w:tcW w:w="0" w:type="auto"/>
            <w:tcBorders>
              <w:top w:val="single" w:sz="4" w:space="0" w:color="auto"/>
              <w:left w:val="nil"/>
              <w:bottom w:val="single" w:sz="4" w:space="0" w:color="auto"/>
              <w:right w:val="single" w:sz="4" w:space="0" w:color="auto"/>
            </w:tcBorders>
            <w:vAlign w:val="center"/>
          </w:tcPr>
          <w:p w14:paraId="6190A3D1" w14:textId="4AF651BF" w:rsidR="00BF3772" w:rsidRPr="00820253" w:rsidRDefault="00BF3772" w:rsidP="0096310D">
            <w:pPr>
              <w:spacing w:line="276" w:lineRule="auto"/>
              <w:jc w:val="center"/>
              <w:rPr>
                <w:bCs/>
                <w:noProof/>
                <w:lang w:eastAsia="lv-LV"/>
              </w:rPr>
            </w:pPr>
            <w:r>
              <w:rPr>
                <w:bCs/>
                <w:noProof/>
                <w:lang w:eastAsia="lv-LV"/>
              </w:rPr>
              <w:t>≥</w:t>
            </w:r>
            <w:r w:rsidR="00851BB4">
              <w:rPr>
                <w:bCs/>
                <w:noProof/>
                <w:lang w:eastAsia="lv-LV"/>
              </w:rPr>
              <w:t xml:space="preserve"> </w:t>
            </w:r>
            <w:r w:rsidRPr="00820253">
              <w:rPr>
                <w:bCs/>
                <w:noProof/>
                <w:lang w:eastAsia="lv-LV"/>
              </w:rPr>
              <w:t>400</w:t>
            </w:r>
            <w:r w:rsidR="00851BB4">
              <w:rPr>
                <w:bCs/>
                <w:noProof/>
                <w:lang w:eastAsia="lv-LV"/>
              </w:rPr>
              <w:t xml:space="preserve"> </w:t>
            </w:r>
            <w:r w:rsidRPr="00820253">
              <w:rPr>
                <w:bCs/>
                <w:noProof/>
                <w:lang w:eastAsia="lv-LV"/>
              </w:rPr>
              <w:t>A</w:t>
            </w:r>
          </w:p>
        </w:tc>
        <w:tc>
          <w:tcPr>
            <w:tcW w:w="0" w:type="auto"/>
            <w:tcBorders>
              <w:top w:val="single" w:sz="4" w:space="0" w:color="auto"/>
              <w:left w:val="nil"/>
              <w:bottom w:val="single" w:sz="4" w:space="0" w:color="auto"/>
              <w:right w:val="single" w:sz="4" w:space="0" w:color="auto"/>
            </w:tcBorders>
            <w:vAlign w:val="center"/>
          </w:tcPr>
          <w:p w14:paraId="04E97A39"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0C028266"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5751448A" w14:textId="77777777" w:rsidR="00BF3772" w:rsidRPr="00820253" w:rsidRDefault="00BF3772" w:rsidP="0096310D">
            <w:pPr>
              <w:spacing w:line="276" w:lineRule="auto"/>
              <w:rPr>
                <w:bCs/>
                <w:noProof/>
                <w:lang w:eastAsia="lv-LV"/>
              </w:rPr>
            </w:pPr>
          </w:p>
        </w:tc>
      </w:tr>
      <w:tr w:rsidR="00BF3772" w:rsidRPr="00820253" w14:paraId="1744AC27"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3EC21F36" w14:textId="77777777" w:rsidR="00BF3772" w:rsidRPr="00820253" w:rsidRDefault="00BF3772" w:rsidP="0096310D">
            <w:pPr>
              <w:numPr>
                <w:ilvl w:val="1"/>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3834222D" w14:textId="48FE4E21" w:rsidR="00BF3772" w:rsidRPr="00820253" w:rsidRDefault="00BF3772" w:rsidP="0096310D">
            <w:pPr>
              <w:spacing w:line="276" w:lineRule="auto"/>
              <w:rPr>
                <w:bCs/>
                <w:noProof/>
                <w:lang w:eastAsia="lv-LV"/>
              </w:rPr>
            </w:pPr>
            <w:r w:rsidRPr="00820253">
              <w:rPr>
                <w:bCs/>
                <w:noProof/>
                <w:lang w:eastAsia="lv-LV"/>
              </w:rPr>
              <w:t xml:space="preserve">Kabeļu līnijas uzlādes strāva/ cable-charging breaking current </w:t>
            </w:r>
          </w:p>
        </w:tc>
        <w:tc>
          <w:tcPr>
            <w:tcW w:w="0" w:type="auto"/>
            <w:tcBorders>
              <w:top w:val="single" w:sz="4" w:space="0" w:color="auto"/>
              <w:left w:val="nil"/>
              <w:bottom w:val="single" w:sz="4" w:space="0" w:color="auto"/>
              <w:right w:val="single" w:sz="4" w:space="0" w:color="auto"/>
            </w:tcBorders>
            <w:vAlign w:val="center"/>
          </w:tcPr>
          <w:p w14:paraId="430FDDBB" w14:textId="4731FB04" w:rsidR="00BF3772" w:rsidRPr="00820253" w:rsidRDefault="00BF3772" w:rsidP="0096310D">
            <w:pPr>
              <w:spacing w:line="276" w:lineRule="auto"/>
              <w:jc w:val="center"/>
              <w:rPr>
                <w:bCs/>
                <w:noProof/>
                <w:lang w:eastAsia="lv-LV"/>
              </w:rPr>
            </w:pPr>
            <w:r>
              <w:rPr>
                <w:bCs/>
                <w:noProof/>
                <w:lang w:eastAsia="lv-LV"/>
              </w:rPr>
              <w:t>≥</w:t>
            </w:r>
            <w:r w:rsidR="00851BB4">
              <w:rPr>
                <w:bCs/>
                <w:noProof/>
                <w:lang w:eastAsia="lv-LV"/>
              </w:rPr>
              <w:t xml:space="preserve"> </w:t>
            </w:r>
            <w:r w:rsidRPr="00820253">
              <w:rPr>
                <w:bCs/>
                <w:noProof/>
                <w:lang w:eastAsia="lv-LV"/>
              </w:rPr>
              <w:t>25</w:t>
            </w:r>
            <w:r w:rsidR="00851BB4">
              <w:rPr>
                <w:bCs/>
                <w:noProof/>
                <w:lang w:eastAsia="lv-LV"/>
              </w:rPr>
              <w:t xml:space="preserve"> </w:t>
            </w:r>
            <w:r w:rsidRPr="00820253">
              <w:rPr>
                <w:bCs/>
                <w:noProof/>
                <w:lang w:eastAsia="lv-LV"/>
              </w:rPr>
              <w:t>A</w:t>
            </w:r>
          </w:p>
        </w:tc>
        <w:tc>
          <w:tcPr>
            <w:tcW w:w="0" w:type="auto"/>
            <w:tcBorders>
              <w:top w:val="single" w:sz="4" w:space="0" w:color="auto"/>
              <w:left w:val="nil"/>
              <w:bottom w:val="single" w:sz="4" w:space="0" w:color="auto"/>
              <w:right w:val="single" w:sz="4" w:space="0" w:color="auto"/>
            </w:tcBorders>
            <w:vAlign w:val="center"/>
          </w:tcPr>
          <w:p w14:paraId="52BA306A"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4BE03869"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73E0EF2E" w14:textId="77777777" w:rsidR="00BF3772" w:rsidRPr="00820253" w:rsidRDefault="00BF3772" w:rsidP="0096310D">
            <w:pPr>
              <w:spacing w:line="276" w:lineRule="auto"/>
              <w:rPr>
                <w:bCs/>
                <w:noProof/>
                <w:lang w:eastAsia="lv-LV"/>
              </w:rPr>
            </w:pPr>
          </w:p>
        </w:tc>
      </w:tr>
      <w:tr w:rsidR="00BF3772" w:rsidRPr="00820253" w14:paraId="572D3D42"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408D1222" w14:textId="77777777" w:rsidR="00BF3772" w:rsidRPr="00820253" w:rsidRDefault="00BF3772" w:rsidP="0096310D">
            <w:pPr>
              <w:numPr>
                <w:ilvl w:val="1"/>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7EFD8481" w14:textId="7FB72764" w:rsidR="00BF3772" w:rsidRPr="00820253" w:rsidRDefault="00BF3772" w:rsidP="0096310D">
            <w:pPr>
              <w:spacing w:line="276" w:lineRule="auto"/>
              <w:rPr>
                <w:bCs/>
                <w:noProof/>
                <w:lang w:eastAsia="lv-LV"/>
              </w:rPr>
            </w:pPr>
            <w:r w:rsidRPr="00820253">
              <w:rPr>
                <w:bCs/>
                <w:noProof/>
                <w:lang w:eastAsia="lv-LV"/>
              </w:rPr>
              <w:t xml:space="preserve">Gaisvadu līnijas uzlādes strāva/ line-charging current </w:t>
            </w:r>
          </w:p>
        </w:tc>
        <w:tc>
          <w:tcPr>
            <w:tcW w:w="0" w:type="auto"/>
            <w:tcBorders>
              <w:top w:val="single" w:sz="4" w:space="0" w:color="auto"/>
              <w:left w:val="nil"/>
              <w:bottom w:val="single" w:sz="4" w:space="0" w:color="auto"/>
              <w:right w:val="single" w:sz="4" w:space="0" w:color="auto"/>
            </w:tcBorders>
            <w:vAlign w:val="center"/>
          </w:tcPr>
          <w:p w14:paraId="5ED1471E" w14:textId="7F43ACCB" w:rsidR="00BF3772" w:rsidRPr="00820253" w:rsidRDefault="00BF3772" w:rsidP="0096310D">
            <w:pPr>
              <w:spacing w:line="276" w:lineRule="auto"/>
              <w:jc w:val="center"/>
              <w:rPr>
                <w:bCs/>
                <w:noProof/>
                <w:lang w:eastAsia="lv-LV"/>
              </w:rPr>
            </w:pPr>
            <w:r>
              <w:rPr>
                <w:bCs/>
                <w:noProof/>
                <w:lang w:eastAsia="lv-LV"/>
              </w:rPr>
              <w:t>≥</w:t>
            </w:r>
            <w:r w:rsidR="00851BB4">
              <w:rPr>
                <w:bCs/>
                <w:noProof/>
                <w:lang w:eastAsia="lv-LV"/>
              </w:rPr>
              <w:t xml:space="preserve"> </w:t>
            </w:r>
            <w:r w:rsidRPr="00820253">
              <w:rPr>
                <w:bCs/>
                <w:noProof/>
                <w:lang w:eastAsia="lv-LV"/>
              </w:rPr>
              <w:t>1.5</w:t>
            </w:r>
            <w:r w:rsidR="00851BB4">
              <w:rPr>
                <w:bCs/>
                <w:noProof/>
                <w:lang w:eastAsia="lv-LV"/>
              </w:rPr>
              <w:t xml:space="preserve"> </w:t>
            </w:r>
            <w:r w:rsidRPr="00820253">
              <w:rPr>
                <w:bCs/>
                <w:noProof/>
                <w:lang w:eastAsia="lv-LV"/>
              </w:rPr>
              <w:t>A</w:t>
            </w:r>
          </w:p>
        </w:tc>
        <w:tc>
          <w:tcPr>
            <w:tcW w:w="0" w:type="auto"/>
            <w:tcBorders>
              <w:top w:val="single" w:sz="4" w:space="0" w:color="auto"/>
              <w:left w:val="nil"/>
              <w:bottom w:val="single" w:sz="4" w:space="0" w:color="auto"/>
              <w:right w:val="single" w:sz="4" w:space="0" w:color="auto"/>
            </w:tcBorders>
            <w:vAlign w:val="center"/>
          </w:tcPr>
          <w:p w14:paraId="1DA2264A"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70A396EF"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4EE2358D" w14:textId="77777777" w:rsidR="00BF3772" w:rsidRPr="00820253" w:rsidRDefault="00BF3772" w:rsidP="0096310D">
            <w:pPr>
              <w:spacing w:line="276" w:lineRule="auto"/>
              <w:rPr>
                <w:bCs/>
                <w:noProof/>
                <w:lang w:eastAsia="lv-LV"/>
              </w:rPr>
            </w:pPr>
          </w:p>
        </w:tc>
      </w:tr>
      <w:tr w:rsidR="00BF3772" w:rsidRPr="00820253" w14:paraId="45CD90BA"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7D940169"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320723B0" w14:textId="77777777" w:rsidR="00BF3772" w:rsidRPr="00820253" w:rsidRDefault="00BF3772" w:rsidP="0096310D">
            <w:pPr>
              <w:spacing w:line="276" w:lineRule="auto"/>
              <w:rPr>
                <w:bCs/>
                <w:noProof/>
                <w:lang w:eastAsia="lv-LV"/>
              </w:rPr>
            </w:pPr>
            <w:r w:rsidRPr="00820253">
              <w:rPr>
                <w:bCs/>
                <w:noProof/>
                <w:lang w:eastAsia="lv-LV"/>
              </w:rPr>
              <w:t xml:space="preserve">Slēgtas sadales ķēdes strāva/ closed-loop  distribution circuit breaking current </w:t>
            </w:r>
          </w:p>
        </w:tc>
        <w:tc>
          <w:tcPr>
            <w:tcW w:w="0" w:type="auto"/>
            <w:tcBorders>
              <w:top w:val="single" w:sz="4" w:space="0" w:color="auto"/>
              <w:left w:val="nil"/>
              <w:bottom w:val="single" w:sz="4" w:space="0" w:color="auto"/>
              <w:right w:val="single" w:sz="4" w:space="0" w:color="auto"/>
            </w:tcBorders>
            <w:vAlign w:val="center"/>
          </w:tcPr>
          <w:p w14:paraId="56F0EB3B" w14:textId="232D990F" w:rsidR="00BF3772" w:rsidRPr="00820253" w:rsidRDefault="00BF3772" w:rsidP="0096310D">
            <w:pPr>
              <w:spacing w:line="276" w:lineRule="auto"/>
              <w:jc w:val="center"/>
              <w:rPr>
                <w:bCs/>
                <w:noProof/>
                <w:lang w:eastAsia="lv-LV"/>
              </w:rPr>
            </w:pPr>
            <w:r>
              <w:rPr>
                <w:bCs/>
                <w:noProof/>
                <w:lang w:eastAsia="lv-LV"/>
              </w:rPr>
              <w:t>≥</w:t>
            </w:r>
            <w:r w:rsidR="00851BB4">
              <w:rPr>
                <w:bCs/>
                <w:noProof/>
                <w:lang w:eastAsia="lv-LV"/>
              </w:rPr>
              <w:t xml:space="preserve"> </w:t>
            </w:r>
            <w:r w:rsidRPr="00820253">
              <w:rPr>
                <w:bCs/>
                <w:noProof/>
                <w:lang w:eastAsia="lv-LV"/>
              </w:rPr>
              <w:t>400</w:t>
            </w:r>
            <w:r w:rsidR="00851BB4">
              <w:rPr>
                <w:bCs/>
                <w:noProof/>
                <w:lang w:eastAsia="lv-LV"/>
              </w:rPr>
              <w:t xml:space="preserve"> </w:t>
            </w:r>
            <w:r w:rsidRPr="00820253">
              <w:rPr>
                <w:bCs/>
                <w:noProof/>
                <w:lang w:eastAsia="lv-LV"/>
              </w:rPr>
              <w:t>A</w:t>
            </w:r>
          </w:p>
        </w:tc>
        <w:tc>
          <w:tcPr>
            <w:tcW w:w="0" w:type="auto"/>
            <w:tcBorders>
              <w:top w:val="single" w:sz="4" w:space="0" w:color="auto"/>
              <w:left w:val="nil"/>
              <w:bottom w:val="single" w:sz="4" w:space="0" w:color="auto"/>
              <w:right w:val="single" w:sz="4" w:space="0" w:color="auto"/>
            </w:tcBorders>
            <w:vAlign w:val="center"/>
          </w:tcPr>
          <w:p w14:paraId="737D1D88"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21E2E837"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18F3388F" w14:textId="77777777" w:rsidR="00BF3772" w:rsidRPr="00820253" w:rsidRDefault="00BF3772" w:rsidP="0096310D">
            <w:pPr>
              <w:spacing w:line="276" w:lineRule="auto"/>
              <w:rPr>
                <w:bCs/>
                <w:noProof/>
                <w:lang w:eastAsia="lv-LV"/>
              </w:rPr>
            </w:pPr>
          </w:p>
        </w:tc>
      </w:tr>
      <w:tr w:rsidR="00BF3772" w:rsidRPr="00820253" w14:paraId="345E8D16"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7A36140C"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07AC0075" w14:textId="77777777" w:rsidR="00BF3772" w:rsidRPr="00820253" w:rsidRDefault="00BF3772" w:rsidP="0096310D">
            <w:pPr>
              <w:spacing w:line="276" w:lineRule="auto"/>
              <w:rPr>
                <w:bCs/>
                <w:noProof/>
                <w:lang w:eastAsia="lv-LV"/>
              </w:rPr>
            </w:pPr>
            <w:r w:rsidRPr="00820253">
              <w:rPr>
                <w:bCs/>
                <w:noProof/>
                <w:lang w:eastAsia="lv-LV"/>
              </w:rPr>
              <w:t>Nominālā maksimālā pieļaujamā strāva/ Rated peak withstand current</w:t>
            </w:r>
          </w:p>
        </w:tc>
        <w:tc>
          <w:tcPr>
            <w:tcW w:w="0" w:type="auto"/>
            <w:tcBorders>
              <w:top w:val="single" w:sz="4" w:space="0" w:color="auto"/>
              <w:left w:val="nil"/>
              <w:bottom w:val="single" w:sz="4" w:space="0" w:color="auto"/>
              <w:right w:val="single" w:sz="4" w:space="0" w:color="auto"/>
            </w:tcBorders>
            <w:vAlign w:val="center"/>
          </w:tcPr>
          <w:p w14:paraId="6C9A31C9" w14:textId="1A90DB23" w:rsidR="00BF3772" w:rsidRPr="00820253" w:rsidRDefault="00BF3772" w:rsidP="0096310D">
            <w:pPr>
              <w:spacing w:line="276" w:lineRule="auto"/>
              <w:jc w:val="center"/>
              <w:rPr>
                <w:bCs/>
                <w:noProof/>
                <w:lang w:eastAsia="lv-LV"/>
              </w:rPr>
            </w:pPr>
            <w:r>
              <w:rPr>
                <w:bCs/>
                <w:noProof/>
                <w:lang w:eastAsia="lv-LV"/>
              </w:rPr>
              <w:t>≥</w:t>
            </w:r>
            <w:r w:rsidR="00851BB4">
              <w:rPr>
                <w:bCs/>
                <w:noProof/>
                <w:lang w:eastAsia="lv-LV"/>
              </w:rPr>
              <w:t xml:space="preserve"> </w:t>
            </w:r>
            <w:r w:rsidRPr="00820253">
              <w:rPr>
                <w:bCs/>
                <w:noProof/>
                <w:lang w:eastAsia="lv-LV"/>
              </w:rPr>
              <w:t>31.5</w:t>
            </w:r>
            <w:r w:rsidR="00851BB4">
              <w:rPr>
                <w:bCs/>
                <w:noProof/>
                <w:lang w:eastAsia="lv-LV"/>
              </w:rPr>
              <w:t xml:space="preserve"> </w:t>
            </w:r>
            <w:r w:rsidRPr="00820253">
              <w:rPr>
                <w:bCs/>
                <w:noProof/>
                <w:lang w:eastAsia="lv-LV"/>
              </w:rPr>
              <w:t>kA</w:t>
            </w:r>
          </w:p>
        </w:tc>
        <w:tc>
          <w:tcPr>
            <w:tcW w:w="0" w:type="auto"/>
            <w:tcBorders>
              <w:top w:val="single" w:sz="4" w:space="0" w:color="auto"/>
              <w:left w:val="nil"/>
              <w:bottom w:val="single" w:sz="4" w:space="0" w:color="auto"/>
              <w:right w:val="single" w:sz="4" w:space="0" w:color="auto"/>
            </w:tcBorders>
            <w:vAlign w:val="center"/>
          </w:tcPr>
          <w:p w14:paraId="7274EF71"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0B12B2F9"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768A3BE" w14:textId="77777777" w:rsidR="00BF3772" w:rsidRPr="00820253" w:rsidRDefault="00BF3772" w:rsidP="0096310D">
            <w:pPr>
              <w:spacing w:line="276" w:lineRule="auto"/>
              <w:rPr>
                <w:bCs/>
                <w:noProof/>
                <w:lang w:eastAsia="lv-LV"/>
              </w:rPr>
            </w:pPr>
          </w:p>
        </w:tc>
      </w:tr>
      <w:tr w:rsidR="00BF3772" w:rsidRPr="00820253" w14:paraId="44AB0B6E"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2A574F6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728DBDB0" w14:textId="77777777" w:rsidR="00BF3772" w:rsidRPr="00820253" w:rsidRDefault="00BF3772" w:rsidP="0096310D">
            <w:pPr>
              <w:spacing w:line="276" w:lineRule="auto"/>
              <w:rPr>
                <w:b/>
                <w:bCs/>
                <w:noProof/>
                <w:lang w:eastAsia="lv-LV"/>
              </w:rPr>
            </w:pPr>
            <w:r w:rsidRPr="00820253">
              <w:rPr>
                <w:bCs/>
                <w:noProof/>
                <w:lang w:eastAsia="lv-LV"/>
              </w:rPr>
              <w:t xml:space="preserve">Pilnībā nokomplektēta slēdža maks. svars bez stiprinājumiem/ </w:t>
            </w:r>
            <w:r w:rsidRPr="00820253">
              <w:rPr>
                <w:bCs/>
                <w:noProof/>
                <w:lang w:val="en-US" w:eastAsia="lv-LV"/>
              </w:rPr>
              <w:t>Max. weight of complete switch without mounting set</w:t>
            </w:r>
          </w:p>
        </w:tc>
        <w:tc>
          <w:tcPr>
            <w:tcW w:w="0" w:type="auto"/>
            <w:tcBorders>
              <w:top w:val="single" w:sz="4" w:space="0" w:color="auto"/>
              <w:left w:val="nil"/>
              <w:bottom w:val="single" w:sz="4" w:space="0" w:color="auto"/>
              <w:right w:val="single" w:sz="4" w:space="0" w:color="auto"/>
            </w:tcBorders>
            <w:vAlign w:val="center"/>
          </w:tcPr>
          <w:p w14:paraId="42B30DA3" w14:textId="5120363C" w:rsidR="00BF3772" w:rsidRPr="00820253" w:rsidRDefault="00BF3772" w:rsidP="0096310D">
            <w:pPr>
              <w:spacing w:line="276" w:lineRule="auto"/>
              <w:jc w:val="center"/>
              <w:rPr>
                <w:bCs/>
                <w:noProof/>
                <w:lang w:eastAsia="lv-LV"/>
              </w:rPr>
            </w:pPr>
            <w:r>
              <w:rPr>
                <w:bCs/>
                <w:noProof/>
                <w:lang w:eastAsia="lv-LV"/>
              </w:rPr>
              <w:t>≤</w:t>
            </w:r>
            <w:r w:rsidR="00851BB4">
              <w:rPr>
                <w:bCs/>
                <w:noProof/>
                <w:lang w:eastAsia="lv-LV"/>
              </w:rPr>
              <w:t xml:space="preserve"> </w:t>
            </w:r>
            <w:r w:rsidRPr="00820253">
              <w:rPr>
                <w:bCs/>
                <w:noProof/>
                <w:lang w:eastAsia="lv-LV"/>
              </w:rPr>
              <w:t>150</w:t>
            </w:r>
            <w:r w:rsidR="00851BB4">
              <w:rPr>
                <w:bCs/>
                <w:noProof/>
                <w:lang w:eastAsia="lv-LV"/>
              </w:rPr>
              <w:t xml:space="preserve"> </w:t>
            </w:r>
            <w:r w:rsidRPr="00820253">
              <w:rPr>
                <w:bCs/>
                <w:noProof/>
                <w:lang w:eastAsia="lv-LV"/>
              </w:rPr>
              <w:t>kg</w:t>
            </w:r>
          </w:p>
        </w:tc>
        <w:tc>
          <w:tcPr>
            <w:tcW w:w="0" w:type="auto"/>
            <w:tcBorders>
              <w:top w:val="single" w:sz="4" w:space="0" w:color="auto"/>
              <w:left w:val="nil"/>
              <w:bottom w:val="single" w:sz="4" w:space="0" w:color="auto"/>
              <w:right w:val="single" w:sz="4" w:space="0" w:color="auto"/>
            </w:tcBorders>
            <w:vAlign w:val="center"/>
          </w:tcPr>
          <w:p w14:paraId="6A1EF410"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4085FF73"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FA5BF5B" w14:textId="77777777" w:rsidR="00BF3772" w:rsidRPr="00820253" w:rsidRDefault="00BF3772" w:rsidP="0096310D">
            <w:pPr>
              <w:spacing w:line="276" w:lineRule="auto"/>
              <w:rPr>
                <w:bCs/>
                <w:noProof/>
                <w:lang w:eastAsia="lv-LV"/>
              </w:rPr>
            </w:pPr>
          </w:p>
        </w:tc>
      </w:tr>
      <w:tr w:rsidR="00BF3772" w:rsidRPr="00820253" w14:paraId="44715BFC" w14:textId="77777777" w:rsidTr="004E4140">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E26116" w14:textId="77777777" w:rsidR="00BF3772" w:rsidRPr="00820253" w:rsidRDefault="00BF3772" w:rsidP="0096310D">
            <w:p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B378F0" w14:textId="77777777" w:rsidR="00BF3772" w:rsidRPr="00820253" w:rsidRDefault="00BF3772" w:rsidP="0096310D">
            <w:pPr>
              <w:spacing w:line="276" w:lineRule="auto"/>
              <w:rPr>
                <w:b/>
                <w:bCs/>
                <w:noProof/>
                <w:lang w:eastAsia="lv-LV"/>
              </w:rPr>
            </w:pPr>
            <w:r w:rsidRPr="00820253">
              <w:rPr>
                <w:b/>
                <w:bCs/>
                <w:noProof/>
                <w:lang w:eastAsia="lv-LV"/>
              </w:rPr>
              <w:t xml:space="preserve">Releju aizsardzības un vadības iekārtas prasības/ Relay protection and control cubicle requirements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B33510C" w14:textId="77777777" w:rsidR="00BF3772" w:rsidRPr="00820253" w:rsidRDefault="00BF3772" w:rsidP="0096310D">
            <w:pPr>
              <w:spacing w:line="276" w:lineRule="auto"/>
              <w:jc w:val="center"/>
              <w:rPr>
                <w:bCs/>
                <w:noProof/>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AB92C99"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F0D182"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A23FAB" w14:textId="77777777" w:rsidR="00BF3772" w:rsidRPr="00820253" w:rsidRDefault="00BF3772" w:rsidP="0096310D">
            <w:pPr>
              <w:spacing w:line="276" w:lineRule="auto"/>
              <w:rPr>
                <w:bCs/>
                <w:noProof/>
                <w:lang w:eastAsia="lv-LV"/>
              </w:rPr>
            </w:pPr>
          </w:p>
        </w:tc>
      </w:tr>
      <w:tr w:rsidR="00BF3772" w:rsidRPr="00820253" w14:paraId="0423CF89"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4BE2BCB8"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546EC771" w14:textId="77777777" w:rsidR="00BF3772" w:rsidRPr="00820253" w:rsidRDefault="00BF3772" w:rsidP="0096310D">
            <w:pPr>
              <w:spacing w:line="276" w:lineRule="auto"/>
              <w:rPr>
                <w:bCs/>
                <w:noProof/>
                <w:lang w:eastAsia="lv-LV"/>
              </w:rPr>
            </w:pPr>
            <w:r w:rsidRPr="00820253">
              <w:rPr>
                <w:bCs/>
                <w:noProof/>
                <w:lang w:eastAsia="lv-LV"/>
              </w:rPr>
              <w:t xml:space="preserve">Barošanas spriegums/ </w:t>
            </w:r>
            <w:r w:rsidRPr="00820253">
              <w:rPr>
                <w:bCs/>
                <w:noProof/>
                <w:lang w:val="en-US" w:eastAsia="lv-LV"/>
              </w:rPr>
              <w:t>Auxiliary voltage</w:t>
            </w:r>
          </w:p>
        </w:tc>
        <w:tc>
          <w:tcPr>
            <w:tcW w:w="0" w:type="auto"/>
            <w:tcBorders>
              <w:top w:val="single" w:sz="4" w:space="0" w:color="auto"/>
              <w:left w:val="nil"/>
              <w:bottom w:val="single" w:sz="4" w:space="0" w:color="auto"/>
              <w:right w:val="single" w:sz="4" w:space="0" w:color="auto"/>
            </w:tcBorders>
            <w:vAlign w:val="center"/>
          </w:tcPr>
          <w:p w14:paraId="38E629C5" w14:textId="5BCD7290" w:rsidR="00BF3772" w:rsidRPr="00820253" w:rsidRDefault="00BF3772" w:rsidP="0096310D">
            <w:pPr>
              <w:spacing w:line="276" w:lineRule="auto"/>
              <w:jc w:val="center"/>
              <w:rPr>
                <w:bCs/>
                <w:noProof/>
                <w:lang w:eastAsia="lv-LV"/>
              </w:rPr>
            </w:pPr>
            <w:r w:rsidRPr="00820253">
              <w:rPr>
                <w:bCs/>
                <w:noProof/>
                <w:lang w:eastAsia="lv-LV"/>
              </w:rPr>
              <w:t>230</w:t>
            </w:r>
            <w:r w:rsidR="00851BB4">
              <w:rPr>
                <w:bCs/>
                <w:noProof/>
                <w:lang w:eastAsia="lv-LV"/>
              </w:rPr>
              <w:t xml:space="preserve"> </w:t>
            </w:r>
            <w:r w:rsidRPr="00820253">
              <w:rPr>
                <w:bCs/>
                <w:noProof/>
                <w:lang w:eastAsia="lv-LV"/>
              </w:rPr>
              <w:t>V AC</w:t>
            </w:r>
          </w:p>
        </w:tc>
        <w:tc>
          <w:tcPr>
            <w:tcW w:w="0" w:type="auto"/>
            <w:tcBorders>
              <w:top w:val="single" w:sz="4" w:space="0" w:color="auto"/>
              <w:left w:val="nil"/>
              <w:bottom w:val="single" w:sz="4" w:space="0" w:color="auto"/>
              <w:right w:val="single" w:sz="4" w:space="0" w:color="auto"/>
            </w:tcBorders>
            <w:vAlign w:val="center"/>
          </w:tcPr>
          <w:p w14:paraId="70DD3DBC"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729646F6"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0A2D3A57" w14:textId="77777777" w:rsidR="00BF3772" w:rsidRPr="00820253" w:rsidRDefault="00BF3772" w:rsidP="0096310D">
            <w:pPr>
              <w:spacing w:line="276" w:lineRule="auto"/>
              <w:rPr>
                <w:bCs/>
                <w:noProof/>
                <w:lang w:eastAsia="lv-LV"/>
              </w:rPr>
            </w:pPr>
          </w:p>
        </w:tc>
      </w:tr>
      <w:tr w:rsidR="00BF3772" w:rsidRPr="00820253" w14:paraId="6E4969E7" w14:textId="77777777" w:rsidTr="004E4140">
        <w:trPr>
          <w:cantSplit/>
        </w:trPr>
        <w:tc>
          <w:tcPr>
            <w:tcW w:w="1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DD6986" w14:textId="77777777" w:rsidR="00BF3772" w:rsidRPr="00820253" w:rsidRDefault="00BF3772" w:rsidP="0096310D">
            <w:p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2620B6" w14:textId="77777777" w:rsidR="00BF3772" w:rsidRPr="00820253" w:rsidRDefault="00BF3772" w:rsidP="0096310D">
            <w:pPr>
              <w:spacing w:line="276" w:lineRule="auto"/>
              <w:rPr>
                <w:b/>
                <w:bCs/>
                <w:noProof/>
                <w:lang w:eastAsia="lv-LV"/>
              </w:rPr>
            </w:pPr>
            <w:r w:rsidRPr="00820253">
              <w:rPr>
                <w:b/>
                <w:bCs/>
                <w:noProof/>
                <w:lang w:eastAsia="lv-LV"/>
              </w:rPr>
              <w:t xml:space="preserve">Releju aizsardzības un vadības sadalnei jānodrošina sekojoša funkcionalitāte/ The following functionality must be provided relay protection and control cubicle </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22C1904E" w14:textId="77777777" w:rsidR="00BF3772" w:rsidRPr="00820253" w:rsidRDefault="00BF3772" w:rsidP="0096310D">
            <w:pPr>
              <w:spacing w:line="276" w:lineRule="auto"/>
              <w:jc w:val="center"/>
              <w:rPr>
                <w:bCs/>
                <w:noProof/>
                <w:lang w:eastAsia="lv-LV"/>
              </w:rPr>
            </w:pP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76C9BDED"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48812C7"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3452280" w14:textId="77777777" w:rsidR="00BF3772" w:rsidRPr="00820253" w:rsidRDefault="00BF3772" w:rsidP="0096310D">
            <w:pPr>
              <w:spacing w:line="276" w:lineRule="auto"/>
              <w:rPr>
                <w:bCs/>
                <w:noProof/>
                <w:lang w:eastAsia="lv-LV"/>
              </w:rPr>
            </w:pPr>
          </w:p>
        </w:tc>
      </w:tr>
      <w:tr w:rsidR="00BF3772" w:rsidRPr="00820253" w14:paraId="0B6393B0"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1170C838"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2EBDC537" w14:textId="77777777" w:rsidR="00BF3772" w:rsidRPr="00820253" w:rsidRDefault="00BF3772" w:rsidP="0096310D">
            <w:pPr>
              <w:spacing w:line="276" w:lineRule="auto"/>
              <w:rPr>
                <w:b/>
                <w:bCs/>
                <w:noProof/>
                <w:lang w:eastAsia="lv-LV"/>
              </w:rPr>
            </w:pPr>
            <w:r w:rsidRPr="00820253">
              <w:rPr>
                <w:bCs/>
                <w:noProof/>
                <w:lang w:eastAsia="lv-LV"/>
              </w:rPr>
              <w:t>Vadība/</w:t>
            </w:r>
            <w:r w:rsidRPr="00820253">
              <w:rPr>
                <w:bCs/>
                <w:noProof/>
                <w:lang w:val="en-GB" w:eastAsia="lv-LV"/>
              </w:rPr>
              <w:t xml:space="preserve"> Control:</w:t>
            </w:r>
          </w:p>
        </w:tc>
        <w:tc>
          <w:tcPr>
            <w:tcW w:w="0" w:type="auto"/>
            <w:tcBorders>
              <w:top w:val="single" w:sz="4" w:space="0" w:color="auto"/>
              <w:left w:val="nil"/>
              <w:bottom w:val="single" w:sz="4" w:space="0" w:color="auto"/>
              <w:right w:val="single" w:sz="4" w:space="0" w:color="auto"/>
            </w:tcBorders>
            <w:vAlign w:val="center"/>
          </w:tcPr>
          <w:p w14:paraId="4143A3A6"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5AE9FAE2"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D4A994D"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11E7F9B7" w14:textId="77777777" w:rsidR="00BF3772" w:rsidRPr="00820253" w:rsidRDefault="00BF3772" w:rsidP="0096310D">
            <w:pPr>
              <w:spacing w:line="276" w:lineRule="auto"/>
              <w:rPr>
                <w:bCs/>
                <w:noProof/>
                <w:lang w:eastAsia="lv-LV"/>
              </w:rPr>
            </w:pPr>
          </w:p>
        </w:tc>
      </w:tr>
      <w:tr w:rsidR="00BF3772" w:rsidRPr="00820253" w14:paraId="3F8884D0"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06256EE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651B5A18" w14:textId="77777777" w:rsidR="00BF3772" w:rsidRPr="00820253" w:rsidRDefault="00BF3772" w:rsidP="0096310D">
            <w:pPr>
              <w:spacing w:line="276" w:lineRule="auto"/>
              <w:rPr>
                <w:bCs/>
                <w:noProof/>
                <w:lang w:eastAsia="lv-LV"/>
              </w:rPr>
            </w:pPr>
            <w:r w:rsidRPr="00820253">
              <w:rPr>
                <w:bCs/>
                <w:noProof/>
                <w:lang w:eastAsia="lv-LV"/>
              </w:rPr>
              <w:t xml:space="preserve">Mērījumi/ </w:t>
            </w:r>
            <w:r w:rsidRPr="00820253">
              <w:rPr>
                <w:bCs/>
                <w:noProof/>
                <w:lang w:val="en-GB" w:eastAsia="lv-LV"/>
              </w:rPr>
              <w:t>Measurement</w:t>
            </w:r>
          </w:p>
        </w:tc>
        <w:tc>
          <w:tcPr>
            <w:tcW w:w="0" w:type="auto"/>
            <w:tcBorders>
              <w:top w:val="single" w:sz="4" w:space="0" w:color="auto"/>
              <w:left w:val="nil"/>
              <w:bottom w:val="single" w:sz="4" w:space="0" w:color="auto"/>
              <w:right w:val="single" w:sz="4" w:space="0" w:color="auto"/>
            </w:tcBorders>
            <w:vAlign w:val="center"/>
          </w:tcPr>
          <w:p w14:paraId="655C38F0"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1E013072"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2EAC566A"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247BE18C" w14:textId="77777777" w:rsidR="00BF3772" w:rsidRPr="00820253" w:rsidRDefault="00BF3772" w:rsidP="0096310D">
            <w:pPr>
              <w:spacing w:line="276" w:lineRule="auto"/>
              <w:rPr>
                <w:bCs/>
                <w:noProof/>
                <w:lang w:eastAsia="lv-LV"/>
              </w:rPr>
            </w:pPr>
          </w:p>
        </w:tc>
      </w:tr>
      <w:tr w:rsidR="00BF3772" w:rsidRPr="00820253" w14:paraId="51B306AF"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735BE7F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27DDF439" w14:textId="77777777" w:rsidR="00BF3772" w:rsidRPr="00820253" w:rsidRDefault="00BF3772" w:rsidP="0096310D">
            <w:pPr>
              <w:spacing w:line="276" w:lineRule="auto"/>
              <w:rPr>
                <w:bCs/>
                <w:noProof/>
                <w:lang w:eastAsia="lv-LV"/>
              </w:rPr>
            </w:pPr>
            <w:r w:rsidRPr="00820253">
              <w:rPr>
                <w:bCs/>
                <w:noProof/>
                <w:lang w:eastAsia="lv-LV"/>
              </w:rPr>
              <w:t xml:space="preserve">Stāvokļa indikācija/ </w:t>
            </w:r>
            <w:r w:rsidRPr="00820253">
              <w:rPr>
                <w:bCs/>
                <w:noProof/>
                <w:lang w:val="en-GB" w:eastAsia="lv-LV"/>
              </w:rPr>
              <w:t>Position indication</w:t>
            </w:r>
          </w:p>
        </w:tc>
        <w:tc>
          <w:tcPr>
            <w:tcW w:w="0" w:type="auto"/>
            <w:tcBorders>
              <w:top w:val="single" w:sz="4" w:space="0" w:color="auto"/>
              <w:left w:val="nil"/>
              <w:bottom w:val="single" w:sz="4" w:space="0" w:color="auto"/>
              <w:right w:val="single" w:sz="4" w:space="0" w:color="auto"/>
            </w:tcBorders>
            <w:vAlign w:val="center"/>
          </w:tcPr>
          <w:p w14:paraId="08EF094D"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5544733D"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3E05C1B4"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7DE4E85C" w14:textId="77777777" w:rsidR="00BF3772" w:rsidRPr="00820253" w:rsidRDefault="00BF3772" w:rsidP="0096310D">
            <w:pPr>
              <w:spacing w:line="276" w:lineRule="auto"/>
              <w:rPr>
                <w:bCs/>
                <w:noProof/>
                <w:lang w:eastAsia="lv-LV"/>
              </w:rPr>
            </w:pPr>
          </w:p>
        </w:tc>
      </w:tr>
      <w:tr w:rsidR="00BF3772" w:rsidRPr="00820253" w14:paraId="6C3520E9"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5C144BC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11AAFF56" w14:textId="77777777" w:rsidR="00BF3772" w:rsidRPr="00820253" w:rsidRDefault="00BF3772" w:rsidP="0096310D">
            <w:pPr>
              <w:spacing w:line="276" w:lineRule="auto"/>
              <w:rPr>
                <w:bCs/>
                <w:noProof/>
                <w:lang w:eastAsia="lv-LV"/>
              </w:rPr>
            </w:pPr>
            <w:r w:rsidRPr="00820253">
              <w:rPr>
                <w:bCs/>
                <w:noProof/>
                <w:lang w:eastAsia="lv-LV"/>
              </w:rPr>
              <w:t xml:space="preserve">Pašuzraudzība un iekšējo bojājumu signalizēšana/ </w:t>
            </w:r>
            <w:r w:rsidRPr="00820253">
              <w:rPr>
                <w:bCs/>
                <w:noProof/>
                <w:lang w:val="en-GB" w:eastAsia="lv-LV"/>
              </w:rPr>
              <w:t>Self-supervision and internal fault signalling</w:t>
            </w:r>
          </w:p>
        </w:tc>
        <w:tc>
          <w:tcPr>
            <w:tcW w:w="0" w:type="auto"/>
            <w:tcBorders>
              <w:top w:val="single" w:sz="4" w:space="0" w:color="auto"/>
              <w:left w:val="nil"/>
              <w:bottom w:val="single" w:sz="4" w:space="0" w:color="auto"/>
              <w:right w:val="single" w:sz="4" w:space="0" w:color="auto"/>
            </w:tcBorders>
            <w:vAlign w:val="center"/>
          </w:tcPr>
          <w:p w14:paraId="68124003"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1F2E8EA8"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8237528"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3526D39" w14:textId="77777777" w:rsidR="00BF3772" w:rsidRPr="00820253" w:rsidRDefault="00BF3772" w:rsidP="0096310D">
            <w:pPr>
              <w:spacing w:line="276" w:lineRule="auto"/>
              <w:rPr>
                <w:bCs/>
                <w:noProof/>
                <w:lang w:eastAsia="lv-LV"/>
              </w:rPr>
            </w:pPr>
          </w:p>
        </w:tc>
      </w:tr>
      <w:tr w:rsidR="00BF3772" w:rsidRPr="00820253" w14:paraId="2A83D12C"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4D3C787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23E73857" w14:textId="306F25A9" w:rsidR="00BF3772" w:rsidRPr="00820253" w:rsidRDefault="00BF3772" w:rsidP="0096310D">
            <w:pPr>
              <w:spacing w:line="276" w:lineRule="auto"/>
              <w:rPr>
                <w:bCs/>
                <w:noProof/>
                <w:lang w:eastAsia="lv-LV"/>
              </w:rPr>
            </w:pPr>
            <w:r w:rsidRPr="00820253">
              <w:rPr>
                <w:bCs/>
                <w:noProof/>
                <w:lang w:eastAsia="lv-LV"/>
              </w:rPr>
              <w:t xml:space="preserve">Displejā jābūt redzamas fāžu strāvas  vērtības/ </w:t>
            </w:r>
            <w:r w:rsidRPr="00820253">
              <w:rPr>
                <w:bCs/>
                <w:noProof/>
                <w:lang w:val="en-GB" w:eastAsia="lv-LV"/>
              </w:rPr>
              <w:t>Must be visible on P&amp;C unit display measured values of phase currents</w:t>
            </w:r>
          </w:p>
        </w:tc>
        <w:tc>
          <w:tcPr>
            <w:tcW w:w="0" w:type="auto"/>
            <w:tcBorders>
              <w:top w:val="single" w:sz="4" w:space="0" w:color="auto"/>
              <w:left w:val="nil"/>
              <w:bottom w:val="single" w:sz="4" w:space="0" w:color="auto"/>
              <w:right w:val="single" w:sz="4" w:space="0" w:color="auto"/>
            </w:tcBorders>
            <w:vAlign w:val="center"/>
          </w:tcPr>
          <w:p w14:paraId="78692EC7"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76348BF0"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8E97BEF"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10446282" w14:textId="77777777" w:rsidR="00BF3772" w:rsidRPr="00820253" w:rsidRDefault="00BF3772" w:rsidP="0096310D">
            <w:pPr>
              <w:spacing w:line="276" w:lineRule="auto"/>
              <w:rPr>
                <w:bCs/>
                <w:noProof/>
                <w:lang w:eastAsia="lv-LV"/>
              </w:rPr>
            </w:pPr>
          </w:p>
        </w:tc>
      </w:tr>
      <w:tr w:rsidR="00BF3772" w:rsidRPr="00820253" w14:paraId="432D3E93"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1DFC4473"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71DAC3D8" w14:textId="77777777" w:rsidR="00BF3772" w:rsidRPr="00820253" w:rsidRDefault="00BF3772" w:rsidP="0096310D">
            <w:pPr>
              <w:spacing w:line="276" w:lineRule="auto"/>
              <w:rPr>
                <w:bCs/>
                <w:noProof/>
                <w:lang w:eastAsia="lv-LV"/>
              </w:rPr>
            </w:pPr>
            <w:r w:rsidRPr="00820253">
              <w:rPr>
                <w:bCs/>
                <w:noProof/>
                <w:lang w:eastAsia="lv-LV"/>
              </w:rPr>
              <w:t xml:space="preserve">Displejā jābūt redzamiem trauksmes un bojājumu signāliem/ </w:t>
            </w:r>
            <w:r w:rsidRPr="00820253">
              <w:rPr>
                <w:bCs/>
                <w:noProof/>
                <w:lang w:val="en-GB" w:eastAsia="lv-LV"/>
              </w:rPr>
              <w:t>Must be visible on P&amp;C unit display alarm and fault signals</w:t>
            </w:r>
          </w:p>
        </w:tc>
        <w:tc>
          <w:tcPr>
            <w:tcW w:w="0" w:type="auto"/>
            <w:tcBorders>
              <w:top w:val="single" w:sz="4" w:space="0" w:color="auto"/>
              <w:left w:val="nil"/>
              <w:bottom w:val="single" w:sz="4" w:space="0" w:color="auto"/>
              <w:right w:val="single" w:sz="4" w:space="0" w:color="auto"/>
            </w:tcBorders>
            <w:vAlign w:val="center"/>
          </w:tcPr>
          <w:p w14:paraId="70982E07"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192AA66D"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143F5C06"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5DB9FD0A" w14:textId="77777777" w:rsidR="00BF3772" w:rsidRPr="00820253" w:rsidRDefault="00BF3772" w:rsidP="0096310D">
            <w:pPr>
              <w:spacing w:line="276" w:lineRule="auto"/>
              <w:rPr>
                <w:bCs/>
                <w:noProof/>
                <w:lang w:eastAsia="lv-LV"/>
              </w:rPr>
            </w:pPr>
          </w:p>
        </w:tc>
      </w:tr>
      <w:tr w:rsidR="00BF3772" w:rsidRPr="00820253" w14:paraId="327AD868" w14:textId="77777777" w:rsidTr="004E4140">
        <w:trPr>
          <w:cantSplit/>
        </w:trPr>
        <w:tc>
          <w:tcPr>
            <w:tcW w:w="1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C6745B" w14:textId="77777777" w:rsidR="00BF3772" w:rsidRPr="00820253" w:rsidRDefault="00BF3772" w:rsidP="0096310D">
            <w:p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6A9091" w14:textId="77777777" w:rsidR="00BF3772" w:rsidRPr="00820253" w:rsidDel="00992C55" w:rsidRDefault="00BF3772" w:rsidP="0096310D">
            <w:pPr>
              <w:spacing w:line="276" w:lineRule="auto"/>
              <w:rPr>
                <w:b/>
                <w:bCs/>
                <w:noProof/>
                <w:lang w:eastAsia="lv-LV"/>
              </w:rPr>
            </w:pPr>
            <w:r w:rsidRPr="00820253">
              <w:rPr>
                <w:b/>
                <w:bCs/>
                <w:noProof/>
                <w:lang w:eastAsia="lv-LV"/>
              </w:rPr>
              <w:t>Releju aizsardzības funkcijas / Relay protection functions</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4C38C56B" w14:textId="77777777" w:rsidR="00BF3772" w:rsidRPr="00820253" w:rsidDel="00992C55" w:rsidRDefault="00BF3772" w:rsidP="0096310D">
            <w:pPr>
              <w:spacing w:line="276" w:lineRule="auto"/>
              <w:jc w:val="center"/>
              <w:rPr>
                <w:bCs/>
                <w:noProof/>
                <w:lang w:eastAsia="lv-LV"/>
              </w:rPr>
            </w:pP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38FA834C"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D8BC3E3"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5E6CE07" w14:textId="77777777" w:rsidR="00BF3772" w:rsidRPr="00820253" w:rsidRDefault="00BF3772" w:rsidP="0096310D">
            <w:pPr>
              <w:spacing w:line="276" w:lineRule="auto"/>
              <w:rPr>
                <w:bCs/>
                <w:noProof/>
                <w:lang w:eastAsia="lv-LV"/>
              </w:rPr>
            </w:pPr>
          </w:p>
        </w:tc>
      </w:tr>
      <w:tr w:rsidR="00BF3772" w:rsidRPr="00820253" w14:paraId="651F40D7"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2DCCDCFB"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274662CD" w14:textId="33048176" w:rsidR="00BF3772" w:rsidRPr="00820253" w:rsidRDefault="00BF3772" w:rsidP="0096310D">
            <w:pPr>
              <w:spacing w:line="276" w:lineRule="auto"/>
              <w:rPr>
                <w:bCs/>
                <w:noProof/>
                <w:lang w:eastAsia="lv-LV"/>
              </w:rPr>
            </w:pPr>
            <w:r w:rsidRPr="00820253">
              <w:rPr>
                <w:bCs/>
                <w:noProof/>
                <w:lang w:eastAsia="lv-LV"/>
              </w:rPr>
              <w:t>Maksimālās strāvas noteikšana/ Overcurrent detection</w:t>
            </w:r>
          </w:p>
        </w:tc>
        <w:tc>
          <w:tcPr>
            <w:tcW w:w="0" w:type="auto"/>
            <w:tcBorders>
              <w:top w:val="single" w:sz="4" w:space="0" w:color="auto"/>
              <w:left w:val="nil"/>
              <w:bottom w:val="single" w:sz="4" w:space="0" w:color="auto"/>
              <w:right w:val="single" w:sz="4" w:space="0" w:color="auto"/>
            </w:tcBorders>
            <w:vAlign w:val="center"/>
          </w:tcPr>
          <w:p w14:paraId="52490F3D"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57DA7CE9"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73F6EA1B"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62800A7D" w14:textId="77777777" w:rsidR="00BF3772" w:rsidRPr="00820253" w:rsidRDefault="00BF3772" w:rsidP="0096310D">
            <w:pPr>
              <w:spacing w:line="276" w:lineRule="auto"/>
              <w:rPr>
                <w:bCs/>
                <w:noProof/>
                <w:lang w:eastAsia="lv-LV"/>
              </w:rPr>
            </w:pPr>
          </w:p>
        </w:tc>
      </w:tr>
      <w:tr w:rsidR="00BF3772" w:rsidRPr="00820253" w14:paraId="3603C32F"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7B07535D" w14:textId="77777777" w:rsidR="00BF3772" w:rsidRPr="00820253" w:rsidDel="00BA6DCE"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63162020" w14:textId="4EE76721" w:rsidR="00BF3772" w:rsidRPr="00820253" w:rsidRDefault="00BF3772" w:rsidP="0096310D">
            <w:pPr>
              <w:spacing w:line="276" w:lineRule="auto"/>
              <w:rPr>
                <w:bCs/>
                <w:noProof/>
                <w:lang w:eastAsia="lv-LV"/>
              </w:rPr>
            </w:pPr>
            <w:r w:rsidRPr="00820253">
              <w:rPr>
                <w:bCs/>
                <w:noProof/>
                <w:lang w:eastAsia="lv-LV"/>
              </w:rPr>
              <w:t>Zemesslēguma noteikšana/ Earth-fault detection</w:t>
            </w:r>
          </w:p>
        </w:tc>
        <w:tc>
          <w:tcPr>
            <w:tcW w:w="0" w:type="auto"/>
            <w:tcBorders>
              <w:top w:val="single" w:sz="4" w:space="0" w:color="auto"/>
              <w:left w:val="nil"/>
              <w:bottom w:val="single" w:sz="4" w:space="0" w:color="auto"/>
              <w:right w:val="single" w:sz="4" w:space="0" w:color="auto"/>
            </w:tcBorders>
            <w:vAlign w:val="center"/>
          </w:tcPr>
          <w:p w14:paraId="62DB69E1"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1679B90E"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56BCF92B"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2AAFD178" w14:textId="77777777" w:rsidR="00BF3772" w:rsidRPr="00820253" w:rsidRDefault="00BF3772" w:rsidP="0096310D">
            <w:pPr>
              <w:spacing w:line="276" w:lineRule="auto"/>
              <w:rPr>
                <w:bCs/>
                <w:noProof/>
                <w:lang w:eastAsia="lv-LV"/>
              </w:rPr>
            </w:pPr>
          </w:p>
        </w:tc>
      </w:tr>
      <w:tr w:rsidR="00BF3772" w:rsidRPr="00820253" w14:paraId="5E5C22BE" w14:textId="77777777" w:rsidTr="004E4140">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4963ACB4"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0FE54BF0" w14:textId="77777777" w:rsidR="00BF3772" w:rsidRPr="00820253" w:rsidRDefault="00BF3772" w:rsidP="0096310D">
            <w:pPr>
              <w:spacing w:line="276" w:lineRule="auto"/>
              <w:rPr>
                <w:bCs/>
                <w:noProof/>
                <w:lang w:eastAsia="lv-LV"/>
              </w:rPr>
            </w:pPr>
            <w:r w:rsidRPr="00820253">
              <w:rPr>
                <w:bCs/>
                <w:noProof/>
                <w:lang w:eastAsia="lv-LV"/>
              </w:rPr>
              <w:t>Automātiska līnijas bojājuma atslēgšana bez sprieguma pauzē/ Auto sectionalizing function</w:t>
            </w:r>
          </w:p>
        </w:tc>
        <w:tc>
          <w:tcPr>
            <w:tcW w:w="0" w:type="auto"/>
            <w:tcBorders>
              <w:top w:val="single" w:sz="4" w:space="0" w:color="auto"/>
              <w:left w:val="nil"/>
              <w:bottom w:val="single" w:sz="4" w:space="0" w:color="auto"/>
              <w:right w:val="single" w:sz="4" w:space="0" w:color="auto"/>
            </w:tcBorders>
            <w:vAlign w:val="center"/>
          </w:tcPr>
          <w:p w14:paraId="6A9EE1CB"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single" w:sz="4" w:space="0" w:color="auto"/>
              <w:left w:val="nil"/>
              <w:bottom w:val="single" w:sz="4" w:space="0" w:color="auto"/>
              <w:right w:val="single" w:sz="4" w:space="0" w:color="auto"/>
            </w:tcBorders>
            <w:vAlign w:val="center"/>
          </w:tcPr>
          <w:p w14:paraId="6C491E02" w14:textId="77777777" w:rsidR="00BF3772" w:rsidRPr="00820253" w:rsidRDefault="00BF3772" w:rsidP="0096310D">
            <w:pPr>
              <w:spacing w:line="276" w:lineRule="auto"/>
              <w:jc w:val="center"/>
              <w:rPr>
                <w:bCs/>
                <w:noProof/>
                <w:lang w:eastAsia="lv-LV"/>
              </w:rPr>
            </w:pPr>
          </w:p>
        </w:tc>
        <w:tc>
          <w:tcPr>
            <w:tcW w:w="1003" w:type="dxa"/>
            <w:tcBorders>
              <w:top w:val="single" w:sz="4" w:space="0" w:color="auto"/>
              <w:left w:val="nil"/>
              <w:bottom w:val="single" w:sz="4" w:space="0" w:color="auto"/>
              <w:right w:val="single" w:sz="4" w:space="0" w:color="auto"/>
            </w:tcBorders>
            <w:vAlign w:val="center"/>
          </w:tcPr>
          <w:p w14:paraId="4C1116D5" w14:textId="77777777" w:rsidR="00BF3772" w:rsidRPr="00820253" w:rsidRDefault="00BF3772" w:rsidP="0096310D">
            <w:pPr>
              <w:spacing w:line="276" w:lineRule="auto"/>
              <w:rPr>
                <w:bCs/>
                <w:noProof/>
                <w:lang w:eastAsia="lv-LV"/>
              </w:rPr>
            </w:pPr>
          </w:p>
        </w:tc>
        <w:tc>
          <w:tcPr>
            <w:tcW w:w="1830" w:type="dxa"/>
            <w:tcBorders>
              <w:top w:val="single" w:sz="4" w:space="0" w:color="auto"/>
              <w:left w:val="nil"/>
              <w:bottom w:val="single" w:sz="4" w:space="0" w:color="auto"/>
              <w:right w:val="single" w:sz="4" w:space="0" w:color="auto"/>
            </w:tcBorders>
            <w:vAlign w:val="center"/>
          </w:tcPr>
          <w:p w14:paraId="46A5B6A1" w14:textId="77777777" w:rsidR="00BF3772" w:rsidRPr="00820253" w:rsidRDefault="00BF3772" w:rsidP="0096310D">
            <w:pPr>
              <w:spacing w:line="276" w:lineRule="auto"/>
              <w:rPr>
                <w:bCs/>
                <w:noProof/>
                <w:lang w:eastAsia="lv-LV"/>
              </w:rPr>
            </w:pPr>
          </w:p>
        </w:tc>
      </w:tr>
      <w:tr w:rsidR="00BF3772" w:rsidRPr="00820253" w14:paraId="6282FC9B" w14:textId="77777777" w:rsidTr="004E4140">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FADAE37" w14:textId="77777777" w:rsidR="00BF3772" w:rsidRPr="00820253" w:rsidRDefault="00BF3772" w:rsidP="0096310D">
            <w:p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50129A2" w14:textId="77777777" w:rsidR="00BF3772" w:rsidRPr="00820253" w:rsidRDefault="00BF3772" w:rsidP="0096310D">
            <w:pPr>
              <w:spacing w:line="276" w:lineRule="auto"/>
              <w:rPr>
                <w:b/>
                <w:bCs/>
                <w:noProof/>
                <w:lang w:eastAsia="lv-LV"/>
              </w:rPr>
            </w:pPr>
            <w:r w:rsidRPr="00820253">
              <w:rPr>
                <w:b/>
                <w:bCs/>
                <w:noProof/>
                <w:lang w:eastAsia="lv-LV"/>
              </w:rPr>
              <w:t>Konstrukcija/ Construction</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68A6E16C" w14:textId="77777777" w:rsidR="00BF3772" w:rsidRPr="00820253" w:rsidRDefault="00BF3772"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522E790"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71A7EC5"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1E7DFDEC" w14:textId="77777777" w:rsidR="00BF3772" w:rsidRPr="00820253" w:rsidRDefault="00BF3772" w:rsidP="0096310D">
            <w:pPr>
              <w:spacing w:line="276" w:lineRule="auto"/>
              <w:rPr>
                <w:bCs/>
                <w:noProof/>
                <w:lang w:eastAsia="lv-LV"/>
              </w:rPr>
            </w:pPr>
          </w:p>
        </w:tc>
      </w:tr>
      <w:tr w:rsidR="00BF3772" w:rsidRPr="00820253" w14:paraId="7CDAFB5F"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5621B72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67C1BC5" w14:textId="12B42CD0" w:rsidR="00BF3772" w:rsidRPr="00820253" w:rsidRDefault="00BF3772" w:rsidP="0096310D">
            <w:pPr>
              <w:spacing w:line="276" w:lineRule="auto"/>
              <w:rPr>
                <w:bCs/>
                <w:noProof/>
                <w:lang w:eastAsia="lv-LV"/>
              </w:rPr>
            </w:pPr>
            <w:r w:rsidRPr="00820253">
              <w:rPr>
                <w:bCs/>
                <w:noProof/>
                <w:lang w:eastAsia="lv-LV"/>
              </w:rPr>
              <w:t>Pieslēgtā 20 kV tīkla nosacījumi/ Connected 20 kV network conditions: • kompensēta neitrāle/ compensated network • radiālās barošanas kabeļlīnijas/ radial operated cable lines and overhead lines • maksimālā zemesslēguma strāva (bez lokdzēses spolēm) 140A/ Max earth fault current (without arc suppression coils) 140A • maksimālais zemesslēguma ilgums (aizsardzības iedarbe uz signālu) 8 stundas/ Max duration of earth fault (protection on signal) 8 h</w:t>
            </w:r>
          </w:p>
        </w:tc>
        <w:tc>
          <w:tcPr>
            <w:tcW w:w="0" w:type="auto"/>
            <w:tcBorders>
              <w:top w:val="nil"/>
              <w:left w:val="nil"/>
              <w:bottom w:val="single" w:sz="4" w:space="0" w:color="auto"/>
              <w:right w:val="single" w:sz="4" w:space="0" w:color="auto"/>
            </w:tcBorders>
            <w:vAlign w:val="center"/>
          </w:tcPr>
          <w:p w14:paraId="42425525"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05C93A98"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3D99E02"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E8F5C77" w14:textId="77777777" w:rsidR="00BF3772" w:rsidRPr="00820253" w:rsidRDefault="00BF3772" w:rsidP="0096310D">
            <w:pPr>
              <w:spacing w:line="276" w:lineRule="auto"/>
              <w:rPr>
                <w:bCs/>
                <w:noProof/>
                <w:lang w:eastAsia="lv-LV"/>
              </w:rPr>
            </w:pPr>
          </w:p>
        </w:tc>
      </w:tr>
      <w:tr w:rsidR="00BF3772" w:rsidRPr="00820253" w14:paraId="6BB0A3E3"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7EA69EA"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6EE2054" w14:textId="77777777" w:rsidR="00BF3772" w:rsidRPr="00820253" w:rsidRDefault="00BF3772" w:rsidP="0096310D">
            <w:pPr>
              <w:spacing w:line="276" w:lineRule="auto"/>
              <w:rPr>
                <w:b/>
                <w:bCs/>
                <w:noProof/>
                <w:lang w:eastAsia="lv-LV"/>
              </w:rPr>
            </w:pPr>
            <w:r w:rsidRPr="00820253">
              <w:rPr>
                <w:bCs/>
                <w:noProof/>
                <w:lang w:eastAsia="lv-LV"/>
              </w:rPr>
              <w:t>Tiešs pieslēgums pie gaisvadu līnijām/</w:t>
            </w:r>
            <w:r w:rsidRPr="00820253">
              <w:rPr>
                <w:bCs/>
                <w:noProof/>
                <w:lang w:val="en-US" w:eastAsia="lv-LV"/>
              </w:rPr>
              <w:t xml:space="preserve"> For direct connection to overhead lines</w:t>
            </w:r>
          </w:p>
        </w:tc>
        <w:tc>
          <w:tcPr>
            <w:tcW w:w="0" w:type="auto"/>
            <w:tcBorders>
              <w:top w:val="nil"/>
              <w:left w:val="nil"/>
              <w:bottom w:val="single" w:sz="4" w:space="0" w:color="auto"/>
              <w:right w:val="single" w:sz="4" w:space="0" w:color="auto"/>
            </w:tcBorders>
            <w:vAlign w:val="center"/>
          </w:tcPr>
          <w:p w14:paraId="285B2D21"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4CDF1325"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4EE4936"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47B5D21" w14:textId="77777777" w:rsidR="00BF3772" w:rsidRPr="00820253" w:rsidRDefault="00BF3772" w:rsidP="0096310D">
            <w:pPr>
              <w:spacing w:line="276" w:lineRule="auto"/>
              <w:rPr>
                <w:bCs/>
                <w:noProof/>
                <w:lang w:eastAsia="lv-LV"/>
              </w:rPr>
            </w:pPr>
          </w:p>
        </w:tc>
      </w:tr>
      <w:tr w:rsidR="00BF3772" w:rsidRPr="00820253" w14:paraId="49AFAE9E"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28C20B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04CF0F6E" w14:textId="77777777" w:rsidR="00BF3772" w:rsidRPr="00820253" w:rsidRDefault="00BF3772" w:rsidP="0096310D">
            <w:pPr>
              <w:spacing w:line="276" w:lineRule="auto"/>
              <w:rPr>
                <w:bCs/>
                <w:noProof/>
                <w:lang w:eastAsia="lv-LV"/>
              </w:rPr>
            </w:pPr>
            <w:r w:rsidRPr="00820253">
              <w:rPr>
                <w:bCs/>
                <w:noProof/>
                <w:lang w:eastAsia="lv-LV"/>
              </w:rPr>
              <w:t xml:space="preserve">Trīs fāzu izpildījums/ </w:t>
            </w:r>
            <w:r w:rsidRPr="00820253">
              <w:rPr>
                <w:bCs/>
                <w:noProof/>
                <w:lang w:val="en-US" w:eastAsia="lv-LV"/>
              </w:rPr>
              <w:t>Three phase design</w:t>
            </w:r>
          </w:p>
        </w:tc>
        <w:tc>
          <w:tcPr>
            <w:tcW w:w="0" w:type="auto"/>
            <w:tcBorders>
              <w:top w:val="nil"/>
              <w:left w:val="nil"/>
              <w:bottom w:val="single" w:sz="4" w:space="0" w:color="auto"/>
              <w:right w:val="single" w:sz="4" w:space="0" w:color="auto"/>
            </w:tcBorders>
            <w:vAlign w:val="center"/>
          </w:tcPr>
          <w:p w14:paraId="168F9C72"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1E717EB5"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0316AF90"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859D792" w14:textId="77777777" w:rsidR="00BF3772" w:rsidRPr="00820253" w:rsidRDefault="00BF3772" w:rsidP="0096310D">
            <w:pPr>
              <w:spacing w:line="276" w:lineRule="auto"/>
              <w:rPr>
                <w:bCs/>
                <w:noProof/>
                <w:lang w:eastAsia="lv-LV"/>
              </w:rPr>
            </w:pPr>
          </w:p>
        </w:tc>
      </w:tr>
      <w:tr w:rsidR="00BF3772" w:rsidRPr="00820253" w14:paraId="74367781"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3CAC52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44FB5120" w14:textId="77777777" w:rsidR="00BF3772" w:rsidRPr="00820253" w:rsidRDefault="00BF3772" w:rsidP="0096310D">
            <w:pPr>
              <w:spacing w:line="276" w:lineRule="auto"/>
              <w:rPr>
                <w:b/>
                <w:bCs/>
                <w:noProof/>
                <w:lang w:eastAsia="lv-LV"/>
              </w:rPr>
            </w:pPr>
            <w:r w:rsidRPr="00820253">
              <w:rPr>
                <w:bCs/>
                <w:noProof/>
                <w:lang w:eastAsia="lv-LV"/>
              </w:rPr>
              <w:t xml:space="preserve">Slodzes slēdzis hermētiskā tvertnē ar elektrisku piedziņu/ </w:t>
            </w:r>
            <w:r w:rsidRPr="00820253">
              <w:rPr>
                <w:bCs/>
                <w:noProof/>
                <w:lang w:val="en-US" w:eastAsia="lv-LV"/>
              </w:rPr>
              <w:t>LBS with electrical actuator</w:t>
            </w:r>
          </w:p>
        </w:tc>
        <w:tc>
          <w:tcPr>
            <w:tcW w:w="0" w:type="auto"/>
            <w:tcBorders>
              <w:top w:val="nil"/>
              <w:left w:val="nil"/>
              <w:bottom w:val="single" w:sz="4" w:space="0" w:color="auto"/>
              <w:right w:val="single" w:sz="4" w:space="0" w:color="auto"/>
            </w:tcBorders>
            <w:vAlign w:val="center"/>
          </w:tcPr>
          <w:p w14:paraId="7864032D"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2FDACB49"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7B585C2"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09D9664E" w14:textId="77777777" w:rsidR="00BF3772" w:rsidRPr="00820253" w:rsidRDefault="00BF3772" w:rsidP="0096310D">
            <w:pPr>
              <w:spacing w:line="276" w:lineRule="auto"/>
              <w:rPr>
                <w:bCs/>
                <w:noProof/>
                <w:lang w:eastAsia="lv-LV"/>
              </w:rPr>
            </w:pPr>
          </w:p>
        </w:tc>
      </w:tr>
      <w:tr w:rsidR="00BF3772" w:rsidRPr="00820253" w14:paraId="47932FD8"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8938067"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DB1E906" w14:textId="77777777" w:rsidR="00BF3772" w:rsidRPr="00820253" w:rsidRDefault="00BF3772" w:rsidP="0096310D">
            <w:pPr>
              <w:spacing w:line="276" w:lineRule="auto"/>
              <w:rPr>
                <w:bCs/>
                <w:noProof/>
                <w:lang w:eastAsia="lv-LV"/>
              </w:rPr>
            </w:pPr>
            <w:r w:rsidRPr="00820253">
              <w:rPr>
                <w:bCs/>
                <w:noProof/>
                <w:lang w:eastAsia="lv-LV"/>
              </w:rPr>
              <w:t xml:space="preserve">Ar iespēju atslēgt un ieslēgt slodzes slēdzi manuāli/ </w:t>
            </w:r>
            <w:r w:rsidRPr="00820253">
              <w:rPr>
                <w:bCs/>
                <w:noProof/>
                <w:lang w:val="en-GB" w:eastAsia="lv-LV"/>
              </w:rPr>
              <w:t>With the possibility to operate LBS manually</w:t>
            </w:r>
          </w:p>
        </w:tc>
        <w:tc>
          <w:tcPr>
            <w:tcW w:w="0" w:type="auto"/>
            <w:tcBorders>
              <w:top w:val="nil"/>
              <w:left w:val="nil"/>
              <w:bottom w:val="single" w:sz="4" w:space="0" w:color="auto"/>
              <w:right w:val="single" w:sz="4" w:space="0" w:color="auto"/>
            </w:tcBorders>
            <w:vAlign w:val="center"/>
          </w:tcPr>
          <w:p w14:paraId="2D4583D1"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5EDEAD7C"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FB24F9B"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6A4B3D2" w14:textId="77777777" w:rsidR="00BF3772" w:rsidRPr="00820253" w:rsidRDefault="00BF3772" w:rsidP="0096310D">
            <w:pPr>
              <w:spacing w:line="276" w:lineRule="auto"/>
              <w:rPr>
                <w:bCs/>
                <w:noProof/>
                <w:lang w:eastAsia="lv-LV"/>
              </w:rPr>
            </w:pPr>
          </w:p>
        </w:tc>
      </w:tr>
      <w:tr w:rsidR="00BF3772" w:rsidRPr="00820253" w14:paraId="098C2A39"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49F3FEA"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1C63FB08" w14:textId="77777777" w:rsidR="00BF3772" w:rsidRPr="00820253" w:rsidRDefault="00BF3772" w:rsidP="0096310D">
            <w:pPr>
              <w:spacing w:line="276" w:lineRule="auto"/>
              <w:rPr>
                <w:bCs/>
                <w:noProof/>
                <w:lang w:eastAsia="lv-LV"/>
              </w:rPr>
            </w:pPr>
            <w:r w:rsidRPr="00820253">
              <w:rPr>
                <w:bCs/>
                <w:noProof/>
                <w:lang w:eastAsia="lv-LV"/>
              </w:rPr>
              <w:t>Slodzes slēdža mehānisks stāvokļa indikators/ Mechanical position indicator for LBS</w:t>
            </w:r>
          </w:p>
        </w:tc>
        <w:tc>
          <w:tcPr>
            <w:tcW w:w="0" w:type="auto"/>
            <w:tcBorders>
              <w:top w:val="nil"/>
              <w:left w:val="nil"/>
              <w:bottom w:val="single" w:sz="4" w:space="0" w:color="auto"/>
              <w:right w:val="single" w:sz="4" w:space="0" w:color="auto"/>
            </w:tcBorders>
            <w:vAlign w:val="center"/>
          </w:tcPr>
          <w:p w14:paraId="42A221AC"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60F28D10"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41A86E3"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8B597C5" w14:textId="77777777" w:rsidR="00BF3772" w:rsidRPr="00820253" w:rsidRDefault="00BF3772" w:rsidP="0096310D">
            <w:pPr>
              <w:spacing w:line="276" w:lineRule="auto"/>
              <w:rPr>
                <w:bCs/>
                <w:noProof/>
                <w:lang w:eastAsia="lv-LV"/>
              </w:rPr>
            </w:pPr>
          </w:p>
        </w:tc>
      </w:tr>
      <w:tr w:rsidR="00BF3772" w:rsidRPr="00820253" w14:paraId="6F3D340C"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13C9563"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C3BD825" w14:textId="77777777" w:rsidR="00BF3772" w:rsidRPr="00820253" w:rsidRDefault="00BF3772" w:rsidP="0096310D">
            <w:pPr>
              <w:spacing w:line="276" w:lineRule="auto"/>
              <w:rPr>
                <w:bCs/>
                <w:noProof/>
                <w:lang w:eastAsia="lv-LV"/>
              </w:rPr>
            </w:pPr>
            <w:r w:rsidRPr="00820253">
              <w:rPr>
                <w:bCs/>
                <w:noProof/>
                <w:lang w:eastAsia="lv-LV"/>
              </w:rPr>
              <w:t xml:space="preserve">Stiprinājumi pārsprieguma aizsardzības izlādņiem no abām pusēm/ Reinforcements for </w:t>
            </w:r>
            <w:r w:rsidRPr="00820253">
              <w:rPr>
                <w:bCs/>
                <w:noProof/>
                <w:lang w:val="en-US" w:eastAsia="lv-LV"/>
              </w:rPr>
              <w:t>Surge voltage protection on both sides</w:t>
            </w:r>
          </w:p>
        </w:tc>
        <w:tc>
          <w:tcPr>
            <w:tcW w:w="0" w:type="auto"/>
            <w:tcBorders>
              <w:top w:val="nil"/>
              <w:left w:val="nil"/>
              <w:bottom w:val="single" w:sz="4" w:space="0" w:color="auto"/>
              <w:right w:val="single" w:sz="4" w:space="0" w:color="auto"/>
            </w:tcBorders>
            <w:vAlign w:val="center"/>
          </w:tcPr>
          <w:p w14:paraId="4EDFF3D5" w14:textId="77777777" w:rsidR="00BF3772" w:rsidRPr="00820253" w:rsidRDefault="00BF3772"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vAlign w:val="center"/>
          </w:tcPr>
          <w:p w14:paraId="009A1DE8"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3379F37F"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87F1B0A" w14:textId="77777777" w:rsidR="00BF3772" w:rsidRPr="00820253" w:rsidRDefault="00BF3772" w:rsidP="0096310D">
            <w:pPr>
              <w:spacing w:line="276" w:lineRule="auto"/>
              <w:rPr>
                <w:bCs/>
                <w:noProof/>
                <w:lang w:eastAsia="lv-LV"/>
              </w:rPr>
            </w:pPr>
          </w:p>
        </w:tc>
      </w:tr>
      <w:tr w:rsidR="00BF3772" w:rsidRPr="00820253" w14:paraId="5DC27917"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1A02979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07F2132" w14:textId="77777777" w:rsidR="00BF3772" w:rsidRPr="00820253" w:rsidRDefault="00BF3772" w:rsidP="0096310D">
            <w:pPr>
              <w:spacing w:line="276" w:lineRule="auto"/>
              <w:rPr>
                <w:bCs/>
                <w:noProof/>
                <w:lang w:eastAsia="lv-LV"/>
              </w:rPr>
            </w:pPr>
            <w:r w:rsidRPr="00820253">
              <w:rPr>
                <w:bCs/>
                <w:noProof/>
                <w:lang w:eastAsia="lv-LV"/>
              </w:rPr>
              <w:t>Putnu aizsardzības komplekts izvadiem/ Bird protection set for bushings</w:t>
            </w:r>
          </w:p>
        </w:tc>
        <w:tc>
          <w:tcPr>
            <w:tcW w:w="0" w:type="auto"/>
            <w:tcBorders>
              <w:top w:val="nil"/>
              <w:left w:val="nil"/>
              <w:bottom w:val="single" w:sz="4" w:space="0" w:color="auto"/>
              <w:right w:val="single" w:sz="4" w:space="0" w:color="auto"/>
            </w:tcBorders>
            <w:vAlign w:val="center"/>
          </w:tcPr>
          <w:p w14:paraId="58298016"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4B23AED2"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32F69E88"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3A2CA4FE" w14:textId="77777777" w:rsidR="00BF3772" w:rsidRPr="00820253" w:rsidRDefault="00BF3772" w:rsidP="0096310D">
            <w:pPr>
              <w:spacing w:line="276" w:lineRule="auto"/>
              <w:rPr>
                <w:bCs/>
                <w:noProof/>
                <w:lang w:eastAsia="lv-LV"/>
              </w:rPr>
            </w:pPr>
          </w:p>
        </w:tc>
      </w:tr>
      <w:tr w:rsidR="00BF3772" w:rsidRPr="00820253" w14:paraId="1E3536F0"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8AC58E0"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56DA43F8" w14:textId="77777777" w:rsidR="00BF3772" w:rsidRPr="00820253" w:rsidRDefault="00BF3772" w:rsidP="0096310D">
            <w:pPr>
              <w:spacing w:line="276" w:lineRule="auto"/>
              <w:rPr>
                <w:bCs/>
                <w:noProof/>
                <w:lang w:eastAsia="lv-LV"/>
              </w:rPr>
            </w:pPr>
            <w:r w:rsidRPr="00820253">
              <w:rPr>
                <w:bCs/>
                <w:noProof/>
                <w:lang w:eastAsia="lv-LV"/>
              </w:rPr>
              <w:t xml:space="preserve">Ar piederumiem uzstādīšanai uz vien statņa koka balsta/ </w:t>
            </w:r>
            <w:r w:rsidRPr="00820253">
              <w:rPr>
                <w:bCs/>
                <w:noProof/>
                <w:lang w:val="en-US" w:eastAsia="lv-LV"/>
              </w:rPr>
              <w:t xml:space="preserve">With accessories for mounting on single wooden pole </w:t>
            </w:r>
          </w:p>
        </w:tc>
        <w:tc>
          <w:tcPr>
            <w:tcW w:w="0" w:type="auto"/>
            <w:tcBorders>
              <w:top w:val="nil"/>
              <w:left w:val="nil"/>
              <w:bottom w:val="single" w:sz="4" w:space="0" w:color="auto"/>
              <w:right w:val="single" w:sz="4" w:space="0" w:color="auto"/>
            </w:tcBorders>
            <w:vAlign w:val="center"/>
          </w:tcPr>
          <w:p w14:paraId="0E6E5C96"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3AE291A7"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0FA7F1F"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4EB9EBB" w14:textId="77777777" w:rsidR="00BF3772" w:rsidRPr="00820253" w:rsidRDefault="00BF3772" w:rsidP="0096310D">
            <w:pPr>
              <w:spacing w:line="276" w:lineRule="auto"/>
              <w:rPr>
                <w:bCs/>
                <w:noProof/>
                <w:lang w:eastAsia="lv-LV"/>
              </w:rPr>
            </w:pPr>
          </w:p>
        </w:tc>
      </w:tr>
      <w:tr w:rsidR="00BF3772" w:rsidRPr="00820253" w14:paraId="14452F95"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D3543E8"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F7B2286" w14:textId="2527E71B" w:rsidR="00BF3772" w:rsidRPr="00820253" w:rsidRDefault="00BF3772" w:rsidP="0096310D">
            <w:pPr>
              <w:spacing w:line="276" w:lineRule="auto"/>
              <w:rPr>
                <w:bCs/>
                <w:noProof/>
                <w:lang w:eastAsia="lv-LV"/>
              </w:rPr>
            </w:pPr>
            <w:r w:rsidRPr="008316C6">
              <w:rPr>
                <w:bCs/>
                <w:noProof/>
                <w:lang w:eastAsia="lv-LV"/>
              </w:rPr>
              <w:t>Kontrolkabeļiem jāparedz mehāniska aizsardzība pret grauzējiem, izmantojot metāla gofru, bruņotu apvalku vai metāla sieta aizsarglenti visā riska zonā. Kabeļu ievadi un savienojumi jāblīvē tā, lai nepieļautu grauzēju piekļuvi</w:t>
            </w:r>
            <w:r>
              <w:rPr>
                <w:bCs/>
                <w:noProof/>
                <w:lang w:eastAsia="lv-LV"/>
              </w:rPr>
              <w:t>/</w:t>
            </w:r>
            <w:r w:rsidRPr="004E4140">
              <w:rPr>
                <w:bCs/>
                <w:noProof/>
                <w:lang w:eastAsia="lv-LV"/>
              </w:rPr>
              <w:t xml:space="preserve"> </w:t>
            </w:r>
            <w:r w:rsidRPr="00C56989">
              <w:rPr>
                <w:bCs/>
                <w:noProof/>
                <w:lang w:eastAsia="lv-LV"/>
              </w:rPr>
              <w:t>Control cables shall be provided with mechanical rodent protection using metal conduit, armored sheath, or metal mesh protection tape along all exposed areas. Cable entries and terminations shall be sealed to prevent rodent access.</w:t>
            </w:r>
          </w:p>
        </w:tc>
        <w:tc>
          <w:tcPr>
            <w:tcW w:w="0" w:type="auto"/>
            <w:tcBorders>
              <w:top w:val="nil"/>
              <w:left w:val="nil"/>
              <w:bottom w:val="single" w:sz="4" w:space="0" w:color="auto"/>
              <w:right w:val="single" w:sz="4" w:space="0" w:color="auto"/>
            </w:tcBorders>
            <w:vAlign w:val="center"/>
          </w:tcPr>
          <w:p w14:paraId="31E869A3" w14:textId="77777777" w:rsidR="00BF3772" w:rsidRPr="00820253" w:rsidRDefault="00BF3772"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vAlign w:val="center"/>
          </w:tcPr>
          <w:p w14:paraId="3C296EE7"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C9061D9"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A0671B5" w14:textId="73B0E530" w:rsidR="00BF3772" w:rsidRPr="00820253" w:rsidRDefault="00BF3772" w:rsidP="0096310D">
            <w:pPr>
              <w:spacing w:line="276" w:lineRule="auto"/>
              <w:rPr>
                <w:bCs/>
                <w:noProof/>
                <w:lang w:eastAsia="lv-LV"/>
              </w:rPr>
            </w:pPr>
          </w:p>
        </w:tc>
      </w:tr>
      <w:tr w:rsidR="00BF3772" w:rsidRPr="00820253" w14:paraId="7D318927"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7F8FB5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5CFC5AC" w14:textId="06D9AB7D" w:rsidR="00BF3772" w:rsidRPr="00851BB4" w:rsidRDefault="00BF3772" w:rsidP="0096310D">
            <w:pPr>
              <w:spacing w:line="276" w:lineRule="auto"/>
              <w:rPr>
                <w:bCs/>
                <w:noProof/>
                <w:lang w:eastAsia="lv-LV"/>
              </w:rPr>
            </w:pPr>
            <w:r w:rsidRPr="00851BB4">
              <w:t>Ja tiek izmantots risinājums ar strāvmaiņiem, jānodrošina aizsardzība gadījumā, ja kontrolkabelis tiek atvienots, kamēr līnija ir zem sprieguma/ If the uses a solution with current transformers, protection must be provided in case when disconnecting control cable at the live line.</w:t>
            </w:r>
          </w:p>
        </w:tc>
        <w:tc>
          <w:tcPr>
            <w:tcW w:w="0" w:type="auto"/>
            <w:tcBorders>
              <w:top w:val="nil"/>
              <w:left w:val="nil"/>
              <w:bottom w:val="single" w:sz="4" w:space="0" w:color="auto"/>
              <w:right w:val="single" w:sz="4" w:space="0" w:color="auto"/>
            </w:tcBorders>
            <w:vAlign w:val="center"/>
          </w:tcPr>
          <w:p w14:paraId="3EDF3BBD" w14:textId="6EBD3885" w:rsidR="00BF3772" w:rsidRPr="00851BB4" w:rsidRDefault="00BF3772" w:rsidP="0096310D">
            <w:pPr>
              <w:spacing w:line="276" w:lineRule="auto"/>
              <w:jc w:val="center"/>
              <w:rPr>
                <w:bCs/>
                <w:noProof/>
                <w:lang w:eastAsia="lv-LV"/>
              </w:rPr>
            </w:pPr>
            <w:r w:rsidRPr="00851BB4">
              <w:rPr>
                <w:color w:val="000000"/>
                <w:lang w:eastAsia="lv-LV"/>
              </w:rPr>
              <w:t>Atbilst/ Confirm</w:t>
            </w:r>
          </w:p>
        </w:tc>
        <w:tc>
          <w:tcPr>
            <w:tcW w:w="0" w:type="auto"/>
            <w:tcBorders>
              <w:top w:val="nil"/>
              <w:left w:val="nil"/>
              <w:bottom w:val="single" w:sz="4" w:space="0" w:color="auto"/>
              <w:right w:val="single" w:sz="4" w:space="0" w:color="auto"/>
            </w:tcBorders>
            <w:vAlign w:val="center"/>
          </w:tcPr>
          <w:p w14:paraId="15039D00" w14:textId="77777777" w:rsidR="00BF3772" w:rsidRPr="00851BB4"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46AACC96" w14:textId="77777777" w:rsidR="00BF3772" w:rsidRPr="00851BB4"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21776A30" w14:textId="64554B56" w:rsidR="00BF3772" w:rsidRPr="00851BB4" w:rsidRDefault="00BF3772" w:rsidP="0096310D">
            <w:pPr>
              <w:spacing w:line="276" w:lineRule="auto"/>
              <w:jc w:val="center"/>
              <w:rPr>
                <w:color w:val="000000"/>
                <w:lang w:eastAsia="lv-LV"/>
              </w:rPr>
            </w:pPr>
          </w:p>
        </w:tc>
      </w:tr>
      <w:tr w:rsidR="00BF3772" w:rsidRPr="00820253" w14:paraId="5658193E"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A896834"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046F9CFD" w14:textId="77777777" w:rsidR="00BF3772" w:rsidRPr="00820253" w:rsidRDefault="00BF3772" w:rsidP="0096310D">
            <w:pPr>
              <w:spacing w:line="276" w:lineRule="auto"/>
              <w:rPr>
                <w:b/>
                <w:bCs/>
                <w:noProof/>
                <w:lang w:eastAsia="lv-LV"/>
              </w:rPr>
            </w:pPr>
            <w:r w:rsidRPr="00820253">
              <w:rPr>
                <w:bCs/>
                <w:noProof/>
                <w:lang w:eastAsia="lv-LV"/>
              </w:rPr>
              <w:t xml:space="preserve">Releju aizsardzības blokam, zemsprieguma (ZS) palīgaprīkojumam jāatrodas slodzes slēdža ZS nodalījumā/ </w:t>
            </w:r>
            <w:r w:rsidRPr="00820253">
              <w:rPr>
                <w:bCs/>
                <w:noProof/>
                <w:lang w:val="en-US" w:eastAsia="lv-LV"/>
              </w:rPr>
              <w:t>The protection and control (P&amp;C) unit, auxiliary low voltage (LV) equipment must be located in LBS LV compartment</w:t>
            </w:r>
          </w:p>
        </w:tc>
        <w:tc>
          <w:tcPr>
            <w:tcW w:w="0" w:type="auto"/>
            <w:tcBorders>
              <w:top w:val="nil"/>
              <w:left w:val="nil"/>
              <w:bottom w:val="single" w:sz="4" w:space="0" w:color="auto"/>
              <w:right w:val="single" w:sz="4" w:space="0" w:color="auto"/>
            </w:tcBorders>
            <w:vAlign w:val="center"/>
          </w:tcPr>
          <w:p w14:paraId="48E64065"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44413C28"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5AD9FBA"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0D56A34" w14:textId="77777777" w:rsidR="00BF3772" w:rsidRPr="00820253" w:rsidRDefault="00BF3772" w:rsidP="0096310D">
            <w:pPr>
              <w:spacing w:line="276" w:lineRule="auto"/>
              <w:rPr>
                <w:bCs/>
                <w:noProof/>
                <w:lang w:eastAsia="lv-LV"/>
              </w:rPr>
            </w:pPr>
          </w:p>
        </w:tc>
      </w:tr>
      <w:tr w:rsidR="00BF3772" w:rsidRPr="00820253" w14:paraId="2C9979AA"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CCD3CE3"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8A59061" w14:textId="77777777" w:rsidR="00BF3772" w:rsidRPr="00820253" w:rsidRDefault="00BF3772" w:rsidP="0096310D">
            <w:pPr>
              <w:spacing w:line="276" w:lineRule="auto"/>
              <w:rPr>
                <w:b/>
                <w:bCs/>
                <w:noProof/>
                <w:lang w:eastAsia="lv-LV"/>
              </w:rPr>
            </w:pPr>
            <w:r w:rsidRPr="00820253">
              <w:rPr>
                <w:bCs/>
                <w:noProof/>
                <w:lang w:eastAsia="lv-LV"/>
              </w:rPr>
              <w:t xml:space="preserve">Releju aizsardzības un vadības sadalnei jābūt aprīkotai ar slēdzeni tā aizslēgšanai/ </w:t>
            </w:r>
            <w:r w:rsidRPr="00820253">
              <w:rPr>
                <w:bCs/>
                <w:noProof/>
                <w:lang w:val="en-US" w:eastAsia="lv-LV"/>
              </w:rPr>
              <w:t>P&amp;C cubicle must be equipped  with padlock for locking</w:t>
            </w:r>
          </w:p>
        </w:tc>
        <w:tc>
          <w:tcPr>
            <w:tcW w:w="0" w:type="auto"/>
            <w:tcBorders>
              <w:top w:val="nil"/>
              <w:left w:val="nil"/>
              <w:bottom w:val="single" w:sz="4" w:space="0" w:color="auto"/>
              <w:right w:val="single" w:sz="4" w:space="0" w:color="auto"/>
            </w:tcBorders>
            <w:vAlign w:val="center"/>
          </w:tcPr>
          <w:p w14:paraId="42A0B0C1"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29A9BBF3"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6F9C18F7"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5276A4B4" w14:textId="77777777" w:rsidR="00BF3772" w:rsidRPr="00820253" w:rsidRDefault="00BF3772" w:rsidP="0096310D">
            <w:pPr>
              <w:spacing w:line="276" w:lineRule="auto"/>
              <w:rPr>
                <w:bCs/>
                <w:noProof/>
                <w:lang w:eastAsia="lv-LV"/>
              </w:rPr>
            </w:pPr>
          </w:p>
        </w:tc>
      </w:tr>
      <w:tr w:rsidR="00BF3772" w:rsidRPr="00820253" w14:paraId="5B664ACB"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16DD344B"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F2BEA4D" w14:textId="77777777" w:rsidR="00BF3772" w:rsidRPr="00820253" w:rsidRDefault="00BF3772" w:rsidP="0096310D">
            <w:pPr>
              <w:spacing w:line="276" w:lineRule="auto"/>
              <w:rPr>
                <w:bCs/>
                <w:noProof/>
                <w:lang w:eastAsia="lv-LV"/>
              </w:rPr>
            </w:pPr>
            <w:r w:rsidRPr="00820253">
              <w:rPr>
                <w:bCs/>
                <w:noProof/>
                <w:lang w:eastAsia="lv-LV"/>
              </w:rPr>
              <w:t xml:space="preserve">Releju aizsardzības un vadības iekārtas sadalnē tiek nodrošināts darbībai atbilstošs mikroklimats, bez kondensāta veidošanās/ </w:t>
            </w:r>
            <w:r w:rsidRPr="00820253">
              <w:rPr>
                <w:bCs/>
                <w:noProof/>
                <w:lang w:val="en-US" w:eastAsia="lv-LV"/>
              </w:rPr>
              <w:t>P&amp;C cubicle</w:t>
            </w:r>
            <w:r w:rsidRPr="00820253">
              <w:rPr>
                <w:bCs/>
                <w:noProof/>
                <w:lang w:eastAsia="lv-LV"/>
              </w:rPr>
              <w:t xml:space="preserve"> provides a microclimate suitable for operation, without condensation formation.</w:t>
            </w:r>
          </w:p>
          <w:p w14:paraId="12C869A3" w14:textId="77777777" w:rsidR="00BF3772" w:rsidRPr="00820253" w:rsidRDefault="00BF3772" w:rsidP="0096310D">
            <w:pPr>
              <w:spacing w:line="276" w:lineRule="auto"/>
              <w:rPr>
                <w:bCs/>
                <w:noProof/>
                <w:lang w:eastAsia="lv-LV"/>
              </w:rPr>
            </w:pPr>
          </w:p>
        </w:tc>
        <w:tc>
          <w:tcPr>
            <w:tcW w:w="0" w:type="auto"/>
            <w:tcBorders>
              <w:top w:val="nil"/>
              <w:left w:val="nil"/>
              <w:bottom w:val="single" w:sz="4" w:space="0" w:color="auto"/>
              <w:right w:val="single" w:sz="4" w:space="0" w:color="auto"/>
            </w:tcBorders>
            <w:vAlign w:val="center"/>
          </w:tcPr>
          <w:p w14:paraId="2D8947A4" w14:textId="77777777" w:rsidR="00BF3772" w:rsidRPr="00820253" w:rsidRDefault="00BF3772" w:rsidP="0096310D">
            <w:pPr>
              <w:spacing w:line="276" w:lineRule="auto"/>
              <w:jc w:val="center"/>
              <w:rPr>
                <w:bCs/>
                <w:noProof/>
                <w:lang w:eastAsia="lv-LV"/>
              </w:rPr>
            </w:pPr>
            <w:r w:rsidRPr="00820253">
              <w:rPr>
                <w:bCs/>
                <w:noProof/>
                <w:lang w:eastAsia="lv-LV"/>
              </w:rPr>
              <w:t>Atbilst/Confirm</w:t>
            </w:r>
          </w:p>
        </w:tc>
        <w:tc>
          <w:tcPr>
            <w:tcW w:w="0" w:type="auto"/>
            <w:tcBorders>
              <w:top w:val="nil"/>
              <w:left w:val="nil"/>
              <w:bottom w:val="single" w:sz="4" w:space="0" w:color="auto"/>
              <w:right w:val="single" w:sz="4" w:space="0" w:color="auto"/>
            </w:tcBorders>
            <w:vAlign w:val="center"/>
          </w:tcPr>
          <w:p w14:paraId="068E259D"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645B302"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0AF10555" w14:textId="77777777" w:rsidR="00BF3772" w:rsidRPr="00820253" w:rsidRDefault="00BF3772" w:rsidP="0096310D">
            <w:pPr>
              <w:spacing w:line="276" w:lineRule="auto"/>
              <w:rPr>
                <w:bCs/>
                <w:noProof/>
                <w:lang w:eastAsia="lv-LV"/>
              </w:rPr>
            </w:pPr>
          </w:p>
        </w:tc>
      </w:tr>
      <w:tr w:rsidR="00BF3772" w:rsidRPr="00820253" w14:paraId="2056928E"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E50416F"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7EB2A8B" w14:textId="6794821F" w:rsidR="00BF3772" w:rsidRPr="00820253" w:rsidRDefault="00BF3772" w:rsidP="0096310D">
            <w:pPr>
              <w:spacing w:line="276" w:lineRule="auto"/>
              <w:rPr>
                <w:bCs/>
                <w:noProof/>
                <w:lang w:eastAsia="lv-LV"/>
              </w:rPr>
            </w:pPr>
            <w:r w:rsidRPr="00820253">
              <w:rPr>
                <w:bCs/>
                <w:noProof/>
                <w:lang w:eastAsia="lv-LV"/>
              </w:rPr>
              <w:t>Vadības iekārtas sadalnes kontrolkabelis ir aizsargāts pret nesankcionētu atvienošanu ārpus sadalnes/ The control cable of the P&amp;C cubicle is protected against unauthorized disconnection outside of the control box.</w:t>
            </w:r>
          </w:p>
        </w:tc>
        <w:tc>
          <w:tcPr>
            <w:tcW w:w="0" w:type="auto"/>
            <w:tcBorders>
              <w:top w:val="nil"/>
              <w:left w:val="nil"/>
              <w:bottom w:val="single" w:sz="4" w:space="0" w:color="auto"/>
              <w:right w:val="single" w:sz="4" w:space="0" w:color="auto"/>
            </w:tcBorders>
            <w:vAlign w:val="center"/>
          </w:tcPr>
          <w:p w14:paraId="43CC1400" w14:textId="77777777" w:rsidR="00BF3772" w:rsidRPr="00820253" w:rsidRDefault="00BF3772" w:rsidP="0096310D">
            <w:pPr>
              <w:spacing w:line="276" w:lineRule="auto"/>
              <w:jc w:val="center"/>
              <w:rPr>
                <w:bCs/>
                <w:noProof/>
                <w:lang w:eastAsia="lv-LV"/>
              </w:rPr>
            </w:pPr>
            <w:r w:rsidRPr="00820253">
              <w:rPr>
                <w:bCs/>
                <w:noProof/>
                <w:lang w:eastAsia="lv-LV"/>
              </w:rPr>
              <w:t>Atbilst/Confirm</w:t>
            </w:r>
          </w:p>
        </w:tc>
        <w:tc>
          <w:tcPr>
            <w:tcW w:w="0" w:type="auto"/>
            <w:tcBorders>
              <w:top w:val="nil"/>
              <w:left w:val="nil"/>
              <w:bottom w:val="single" w:sz="4" w:space="0" w:color="auto"/>
              <w:right w:val="single" w:sz="4" w:space="0" w:color="auto"/>
            </w:tcBorders>
            <w:vAlign w:val="center"/>
          </w:tcPr>
          <w:p w14:paraId="0728275C"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A7AA25B"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3DB33DCC" w14:textId="77777777" w:rsidR="00BF3772" w:rsidRPr="00820253" w:rsidRDefault="00BF3772" w:rsidP="0096310D">
            <w:pPr>
              <w:spacing w:line="276" w:lineRule="auto"/>
              <w:rPr>
                <w:bCs/>
                <w:noProof/>
                <w:lang w:eastAsia="lv-LV"/>
              </w:rPr>
            </w:pPr>
          </w:p>
        </w:tc>
      </w:tr>
      <w:tr w:rsidR="00BF3772" w:rsidRPr="00820253" w14:paraId="3B8BC4CD"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4410417"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D46AA2B" w14:textId="77777777" w:rsidR="00BF3772" w:rsidRPr="00820253" w:rsidRDefault="00BF3772" w:rsidP="0096310D">
            <w:pPr>
              <w:spacing w:line="276" w:lineRule="auto"/>
              <w:rPr>
                <w:b/>
                <w:bCs/>
                <w:noProof/>
                <w:lang w:eastAsia="lv-LV"/>
              </w:rPr>
            </w:pPr>
            <w:r w:rsidRPr="00820253">
              <w:rPr>
                <w:bCs/>
                <w:noProof/>
                <w:lang w:eastAsia="lv-LV"/>
              </w:rPr>
              <w:t xml:space="preserve">Akumulatoru baterija un taisngriezis, kas ir integrēti releju aizsardzības bloka sadalnē/ </w:t>
            </w:r>
            <w:r w:rsidRPr="00820253">
              <w:rPr>
                <w:bCs/>
                <w:noProof/>
                <w:lang w:val="en-US" w:eastAsia="lv-LV"/>
              </w:rPr>
              <w:t>DC equipment must be consist of battery and rectifier, integrated in control cubicle</w:t>
            </w:r>
          </w:p>
        </w:tc>
        <w:tc>
          <w:tcPr>
            <w:tcW w:w="0" w:type="auto"/>
            <w:tcBorders>
              <w:top w:val="nil"/>
              <w:left w:val="nil"/>
              <w:bottom w:val="single" w:sz="4" w:space="0" w:color="auto"/>
              <w:right w:val="single" w:sz="4" w:space="0" w:color="auto"/>
            </w:tcBorders>
            <w:vAlign w:val="center"/>
          </w:tcPr>
          <w:p w14:paraId="5AFAF5DB"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68B6C246"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4647F0F7"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50F3FF08" w14:textId="77777777" w:rsidR="00BF3772" w:rsidRPr="00820253" w:rsidRDefault="00BF3772" w:rsidP="0096310D">
            <w:pPr>
              <w:spacing w:line="276" w:lineRule="auto"/>
              <w:rPr>
                <w:bCs/>
                <w:noProof/>
                <w:lang w:eastAsia="lv-LV"/>
              </w:rPr>
            </w:pPr>
          </w:p>
        </w:tc>
      </w:tr>
      <w:tr w:rsidR="00BF3772" w:rsidRPr="00820253" w14:paraId="3F9AE713"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C09BFB7"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1D0CC81E" w14:textId="77777777" w:rsidR="00BF3772" w:rsidRPr="00820253" w:rsidRDefault="00BF3772" w:rsidP="0096310D">
            <w:pPr>
              <w:spacing w:line="276" w:lineRule="auto"/>
              <w:rPr>
                <w:b/>
                <w:bCs/>
                <w:noProof/>
                <w:lang w:eastAsia="lv-LV"/>
              </w:rPr>
            </w:pPr>
            <w:r w:rsidRPr="00820253">
              <w:rPr>
                <w:bCs/>
                <w:noProof/>
                <w:lang w:eastAsia="lv-LV"/>
              </w:rPr>
              <w:t>Ja pazūd barošanas spriegums, akumulatoram jānodrošina releju aizsardzības bloka nepārtrauktu darbību (bez sakaru iekārtas) vismaz 16 stundas/ I</w:t>
            </w:r>
            <w:r w:rsidRPr="00820253">
              <w:rPr>
                <w:bCs/>
                <w:noProof/>
                <w:lang w:val="en-US" w:eastAsia="lv-LV"/>
              </w:rPr>
              <w:t xml:space="preserve">n case of loss of the DC-supply, battery has to assume the busload  (without </w:t>
            </w:r>
            <w:r w:rsidRPr="00820253">
              <w:rPr>
                <w:bCs/>
                <w:noProof/>
                <w:lang w:eastAsia="lv-LV"/>
              </w:rPr>
              <w:t xml:space="preserve">communication devices) </w:t>
            </w:r>
            <w:r w:rsidRPr="00820253">
              <w:rPr>
                <w:bCs/>
                <w:noProof/>
                <w:lang w:val="en-US" w:eastAsia="lv-LV"/>
              </w:rPr>
              <w:t>without interruption at least 16 hours</w:t>
            </w:r>
          </w:p>
        </w:tc>
        <w:tc>
          <w:tcPr>
            <w:tcW w:w="0" w:type="auto"/>
            <w:tcBorders>
              <w:top w:val="nil"/>
              <w:left w:val="nil"/>
              <w:bottom w:val="single" w:sz="4" w:space="0" w:color="auto"/>
              <w:right w:val="single" w:sz="4" w:space="0" w:color="auto"/>
            </w:tcBorders>
            <w:vAlign w:val="center"/>
          </w:tcPr>
          <w:p w14:paraId="0E65EB76"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7706C90F"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A5C3152"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DDCEDC9" w14:textId="77777777" w:rsidR="00BF3772" w:rsidRPr="00820253" w:rsidRDefault="00BF3772" w:rsidP="0096310D">
            <w:pPr>
              <w:spacing w:line="276" w:lineRule="auto"/>
              <w:rPr>
                <w:bCs/>
                <w:noProof/>
                <w:lang w:eastAsia="lv-LV"/>
              </w:rPr>
            </w:pPr>
          </w:p>
        </w:tc>
      </w:tr>
      <w:tr w:rsidR="00BF3772" w:rsidRPr="00820253" w14:paraId="2D812591"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49FA07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ADACF0A" w14:textId="77777777" w:rsidR="00BF3772" w:rsidRPr="00820253" w:rsidRDefault="00BF3772" w:rsidP="0096310D">
            <w:pPr>
              <w:spacing w:line="276" w:lineRule="auto"/>
              <w:rPr>
                <w:bCs/>
                <w:noProof/>
                <w:lang w:eastAsia="lv-LV"/>
              </w:rPr>
            </w:pPr>
            <w:r w:rsidRPr="00820253">
              <w:rPr>
                <w:bCs/>
                <w:noProof/>
                <w:lang w:eastAsia="lv-LV"/>
              </w:rPr>
              <w:t>Atvērto durvju kontakts/ Door  open contact</w:t>
            </w:r>
          </w:p>
        </w:tc>
        <w:tc>
          <w:tcPr>
            <w:tcW w:w="0" w:type="auto"/>
            <w:tcBorders>
              <w:top w:val="nil"/>
              <w:left w:val="nil"/>
              <w:bottom w:val="single" w:sz="4" w:space="0" w:color="auto"/>
              <w:right w:val="single" w:sz="4" w:space="0" w:color="auto"/>
            </w:tcBorders>
            <w:vAlign w:val="center"/>
          </w:tcPr>
          <w:p w14:paraId="6745911E" w14:textId="77777777" w:rsidR="00BF3772" w:rsidRPr="00820253" w:rsidRDefault="00BF3772"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vAlign w:val="center"/>
          </w:tcPr>
          <w:p w14:paraId="72DD07AF"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47CB1F9"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5EC4586D" w14:textId="77777777" w:rsidR="00BF3772" w:rsidRPr="00820253" w:rsidRDefault="00BF3772" w:rsidP="0096310D">
            <w:pPr>
              <w:spacing w:line="276" w:lineRule="auto"/>
              <w:rPr>
                <w:bCs/>
                <w:noProof/>
                <w:lang w:eastAsia="lv-LV"/>
              </w:rPr>
            </w:pPr>
          </w:p>
        </w:tc>
      </w:tr>
      <w:tr w:rsidR="00B90E60" w:rsidRPr="00820253" w14:paraId="22BC6018"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1D57BB78" w14:textId="77777777" w:rsidR="00B90E60" w:rsidRPr="00820253" w:rsidRDefault="00B90E60"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49BFB0F3" w14:textId="6C923C5B" w:rsidR="00B90E60" w:rsidRPr="00820253" w:rsidRDefault="000F7780" w:rsidP="0096310D">
            <w:pPr>
              <w:spacing w:line="276" w:lineRule="auto"/>
              <w:rPr>
                <w:bCs/>
                <w:noProof/>
                <w:lang w:eastAsia="lv-LV"/>
              </w:rPr>
            </w:pPr>
            <w:r>
              <w:t>Akumulatora kalpošanas laiks atbilstoši EUROBAT klasifikatoram 6-9 gadi ("General purpose")/ Battery life according to EUROBAT classification 6-9 years ("General purpose")</w:t>
            </w:r>
          </w:p>
        </w:tc>
        <w:tc>
          <w:tcPr>
            <w:tcW w:w="0" w:type="auto"/>
            <w:tcBorders>
              <w:top w:val="nil"/>
              <w:left w:val="nil"/>
              <w:bottom w:val="single" w:sz="4" w:space="0" w:color="auto"/>
              <w:right w:val="single" w:sz="4" w:space="0" w:color="auto"/>
            </w:tcBorders>
            <w:vAlign w:val="center"/>
          </w:tcPr>
          <w:p w14:paraId="59F4499F" w14:textId="6F27B2B5" w:rsidR="00B90E60" w:rsidRPr="00820253" w:rsidRDefault="00B90E60" w:rsidP="0096310D">
            <w:pPr>
              <w:spacing w:line="276" w:lineRule="auto"/>
              <w:jc w:val="center"/>
              <w:rPr>
                <w:bCs/>
                <w:noProof/>
                <w:lang w:eastAsia="lv-LV"/>
              </w:rPr>
            </w:pPr>
            <w:r w:rsidRPr="00F72429">
              <w:rPr>
                <w:color w:val="000000"/>
                <w:lang w:eastAsia="lv-LV"/>
              </w:rPr>
              <w:t>Atbilst/ Confirm</w:t>
            </w:r>
          </w:p>
        </w:tc>
        <w:tc>
          <w:tcPr>
            <w:tcW w:w="0" w:type="auto"/>
            <w:tcBorders>
              <w:top w:val="nil"/>
              <w:left w:val="nil"/>
              <w:bottom w:val="single" w:sz="4" w:space="0" w:color="auto"/>
              <w:right w:val="single" w:sz="4" w:space="0" w:color="auto"/>
            </w:tcBorders>
            <w:vAlign w:val="center"/>
          </w:tcPr>
          <w:p w14:paraId="0BB92F75" w14:textId="77777777" w:rsidR="00B90E60" w:rsidRPr="00820253" w:rsidRDefault="00B90E60"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A5E550C" w14:textId="77777777" w:rsidR="00B90E60" w:rsidRPr="00820253" w:rsidRDefault="00B90E60"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FF19A61" w14:textId="77777777" w:rsidR="00B90E60" w:rsidRPr="00820253" w:rsidRDefault="00B90E60" w:rsidP="0096310D">
            <w:pPr>
              <w:spacing w:line="276" w:lineRule="auto"/>
              <w:rPr>
                <w:bCs/>
                <w:noProof/>
                <w:lang w:eastAsia="lv-LV"/>
              </w:rPr>
            </w:pPr>
          </w:p>
        </w:tc>
      </w:tr>
      <w:tr w:rsidR="00BF3772" w:rsidRPr="00820253" w14:paraId="442C1685"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4E8AE898"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4209DC8C" w14:textId="77777777" w:rsidR="00BF3772" w:rsidRPr="00820253" w:rsidRDefault="00BF3772" w:rsidP="0096310D">
            <w:pPr>
              <w:spacing w:line="276" w:lineRule="auto"/>
              <w:rPr>
                <w:bCs/>
                <w:noProof/>
                <w:lang w:eastAsia="lv-LV"/>
              </w:rPr>
            </w:pPr>
            <w:r w:rsidRPr="00820253">
              <w:rPr>
                <w:bCs/>
                <w:noProof/>
                <w:lang w:eastAsia="lv-LV"/>
              </w:rPr>
              <w:t>Iekārtai jābūt aprīkotai ar vismaz vienu CEE 7-3 tipa rozeti (Schuko, tips F) un rozete aizsargāta ar 1polu C2A automātslēdzi/ The equipment must be fitted with at least one Schuko (CEE 7-3) socket type F and socket protected with 1 pole C2A MCB</w:t>
            </w:r>
          </w:p>
        </w:tc>
        <w:tc>
          <w:tcPr>
            <w:tcW w:w="0" w:type="auto"/>
            <w:tcBorders>
              <w:top w:val="nil"/>
              <w:left w:val="nil"/>
              <w:bottom w:val="single" w:sz="4" w:space="0" w:color="auto"/>
              <w:right w:val="single" w:sz="4" w:space="0" w:color="auto"/>
            </w:tcBorders>
            <w:vAlign w:val="center"/>
          </w:tcPr>
          <w:p w14:paraId="0F5EABB9" w14:textId="77777777" w:rsidR="00BF3772" w:rsidRPr="00820253" w:rsidRDefault="00BF3772" w:rsidP="0096310D">
            <w:pPr>
              <w:spacing w:line="276" w:lineRule="auto"/>
              <w:jc w:val="center"/>
              <w:rPr>
                <w:bCs/>
                <w:noProof/>
                <w:lang w:eastAsia="lv-LV"/>
              </w:rPr>
            </w:pPr>
            <w:r w:rsidRPr="00820253">
              <w:rPr>
                <w:bCs/>
                <w:noProof/>
                <w:lang w:eastAsia="lv-LV"/>
              </w:rPr>
              <w:t>Norādīt informāciju/ Specify</w:t>
            </w:r>
          </w:p>
        </w:tc>
        <w:tc>
          <w:tcPr>
            <w:tcW w:w="0" w:type="auto"/>
            <w:tcBorders>
              <w:top w:val="nil"/>
              <w:left w:val="nil"/>
              <w:bottom w:val="single" w:sz="4" w:space="0" w:color="auto"/>
              <w:right w:val="single" w:sz="4" w:space="0" w:color="auto"/>
            </w:tcBorders>
            <w:vAlign w:val="center"/>
          </w:tcPr>
          <w:p w14:paraId="3DEE88E9"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03072F09"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5A41E52" w14:textId="77777777" w:rsidR="00BF3772" w:rsidRPr="00820253" w:rsidRDefault="00BF3772" w:rsidP="0096310D">
            <w:pPr>
              <w:spacing w:line="276" w:lineRule="auto"/>
              <w:rPr>
                <w:bCs/>
                <w:noProof/>
                <w:lang w:eastAsia="lv-LV"/>
              </w:rPr>
            </w:pPr>
          </w:p>
        </w:tc>
      </w:tr>
      <w:tr w:rsidR="00BF3772" w:rsidRPr="00820253" w14:paraId="2A7044CE"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A68B7EB"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4E6496C6" w14:textId="77777777" w:rsidR="00BF3772" w:rsidRPr="00820253" w:rsidRDefault="00BF3772" w:rsidP="0096310D">
            <w:pPr>
              <w:spacing w:line="276" w:lineRule="auto"/>
              <w:rPr>
                <w:bCs/>
                <w:noProof/>
                <w:lang w:eastAsia="lv-LV"/>
              </w:rPr>
            </w:pPr>
            <w:r w:rsidRPr="00820253">
              <w:rPr>
                <w:bCs/>
                <w:noProof/>
                <w:lang w:eastAsia="lv-LV"/>
              </w:rPr>
              <w:t>Komunikācijas iekārtu barošanas izeja 12 V DC (max. 20W)/ Power output 12 V DC (max. 20 W) for communication devices</w:t>
            </w:r>
          </w:p>
        </w:tc>
        <w:tc>
          <w:tcPr>
            <w:tcW w:w="0" w:type="auto"/>
            <w:tcBorders>
              <w:top w:val="nil"/>
              <w:left w:val="nil"/>
              <w:bottom w:val="single" w:sz="4" w:space="0" w:color="auto"/>
              <w:right w:val="single" w:sz="4" w:space="0" w:color="auto"/>
            </w:tcBorders>
            <w:vAlign w:val="center"/>
          </w:tcPr>
          <w:p w14:paraId="03F9130F"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055CD3DC"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538553E"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D2B1FCF" w14:textId="77777777" w:rsidR="00BF3772" w:rsidRPr="00820253" w:rsidRDefault="00BF3772" w:rsidP="0096310D">
            <w:pPr>
              <w:spacing w:line="276" w:lineRule="auto"/>
              <w:rPr>
                <w:bCs/>
                <w:noProof/>
                <w:lang w:eastAsia="lv-LV"/>
              </w:rPr>
            </w:pPr>
          </w:p>
        </w:tc>
      </w:tr>
      <w:tr w:rsidR="00BF3772" w:rsidRPr="00820253" w14:paraId="16223ADA"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00C6F60"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81975DD" w14:textId="6EF0B335" w:rsidR="00BF3772" w:rsidRPr="00820253" w:rsidRDefault="00BF3772" w:rsidP="0096310D">
            <w:pPr>
              <w:spacing w:line="276" w:lineRule="auto"/>
              <w:rPr>
                <w:bCs/>
                <w:noProof/>
                <w:lang w:eastAsia="lv-LV"/>
              </w:rPr>
            </w:pPr>
            <w:r w:rsidRPr="00820253">
              <w:rPr>
                <w:bCs/>
                <w:noProof/>
                <w:lang w:eastAsia="lv-LV"/>
              </w:rPr>
              <w:t>Komunikācijas iekārtu barošanas izejas aizsardzībai paredzēt 2 polu B2A automātslēdzi/ Power output for communication devices must be protected with 2 Pole B2A MCB</w:t>
            </w:r>
          </w:p>
        </w:tc>
        <w:tc>
          <w:tcPr>
            <w:tcW w:w="0" w:type="auto"/>
            <w:tcBorders>
              <w:top w:val="nil"/>
              <w:left w:val="nil"/>
              <w:bottom w:val="single" w:sz="4" w:space="0" w:color="auto"/>
              <w:right w:val="single" w:sz="4" w:space="0" w:color="auto"/>
            </w:tcBorders>
            <w:vAlign w:val="center"/>
          </w:tcPr>
          <w:p w14:paraId="33CB7DC5"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20A4CA48"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6CF0EC38"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71A305CB" w14:textId="77777777" w:rsidR="00BF3772" w:rsidRPr="00820253" w:rsidRDefault="00BF3772" w:rsidP="0096310D">
            <w:pPr>
              <w:spacing w:line="276" w:lineRule="auto"/>
              <w:rPr>
                <w:bCs/>
                <w:noProof/>
                <w:lang w:eastAsia="lv-LV"/>
              </w:rPr>
            </w:pPr>
          </w:p>
        </w:tc>
      </w:tr>
      <w:tr w:rsidR="00BF3772" w:rsidRPr="00820253" w14:paraId="656C00A5"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A388BA5"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2652199A" w14:textId="2317E235" w:rsidR="00BF3772" w:rsidRPr="00820253" w:rsidRDefault="00BF3772" w:rsidP="0096310D">
            <w:pPr>
              <w:spacing w:line="276" w:lineRule="auto"/>
              <w:rPr>
                <w:bCs/>
                <w:noProof/>
                <w:lang w:eastAsia="lv-LV"/>
              </w:rPr>
            </w:pPr>
            <w:r w:rsidRPr="00820253">
              <w:rPr>
                <w:bCs/>
                <w:noProof/>
                <w:lang w:eastAsia="lv-LV"/>
              </w:rPr>
              <w:t>Brīva vieta modema montāžai/ Free space for mounting the modem. Physical dimensions (H x W x D) (33 x 132 x 132 mm)</w:t>
            </w:r>
          </w:p>
        </w:tc>
        <w:tc>
          <w:tcPr>
            <w:tcW w:w="0" w:type="auto"/>
            <w:tcBorders>
              <w:top w:val="nil"/>
              <w:left w:val="nil"/>
              <w:bottom w:val="single" w:sz="4" w:space="0" w:color="auto"/>
              <w:right w:val="single" w:sz="4" w:space="0" w:color="auto"/>
            </w:tcBorders>
            <w:vAlign w:val="center"/>
          </w:tcPr>
          <w:p w14:paraId="36ACE88F"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226297F5"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3B6C5BF5"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710AA8F" w14:textId="77777777" w:rsidR="00BF3772" w:rsidRPr="00820253" w:rsidRDefault="00BF3772" w:rsidP="0096310D">
            <w:pPr>
              <w:spacing w:line="276" w:lineRule="auto"/>
              <w:rPr>
                <w:bCs/>
                <w:noProof/>
                <w:lang w:eastAsia="lv-LV"/>
              </w:rPr>
            </w:pPr>
          </w:p>
        </w:tc>
      </w:tr>
      <w:tr w:rsidR="00BF3772" w:rsidRPr="00820253" w14:paraId="06471002" w14:textId="77777777" w:rsidTr="004E4140">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B61ABD4" w14:textId="77777777" w:rsidR="00BF3772" w:rsidRPr="00820253" w:rsidRDefault="00BF3772" w:rsidP="0096310D">
            <w:p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D09E7D0" w14:textId="77777777" w:rsidR="00BF3772" w:rsidRPr="00820253" w:rsidRDefault="00BF3772" w:rsidP="0096310D">
            <w:pPr>
              <w:spacing w:line="276" w:lineRule="auto"/>
              <w:rPr>
                <w:b/>
                <w:bCs/>
                <w:noProof/>
                <w:lang w:eastAsia="lv-LV"/>
              </w:rPr>
            </w:pPr>
            <w:r w:rsidRPr="00820253">
              <w:rPr>
                <w:b/>
                <w:bCs/>
                <w:noProof/>
                <w:lang w:eastAsia="lv-LV"/>
              </w:rPr>
              <w:t>Komunikācija/ Communication</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300F03E2" w14:textId="77777777" w:rsidR="00BF3772" w:rsidRPr="00820253" w:rsidRDefault="00BF3772"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4B14CF8A"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86AC42F"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32F54439" w14:textId="77777777" w:rsidR="00BF3772" w:rsidRPr="00820253" w:rsidRDefault="00BF3772" w:rsidP="0096310D">
            <w:pPr>
              <w:spacing w:line="276" w:lineRule="auto"/>
              <w:rPr>
                <w:bCs/>
                <w:noProof/>
                <w:lang w:eastAsia="lv-LV"/>
              </w:rPr>
            </w:pPr>
          </w:p>
        </w:tc>
      </w:tr>
      <w:tr w:rsidR="00BF3772" w:rsidRPr="00820253" w14:paraId="19FE3B07"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F3DD34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1DF0743" w14:textId="77777777" w:rsidR="00BF3772" w:rsidRPr="00820253" w:rsidRDefault="00BF3772" w:rsidP="0096310D">
            <w:pPr>
              <w:spacing w:line="276" w:lineRule="auto"/>
              <w:rPr>
                <w:bCs/>
                <w:noProof/>
                <w:lang w:eastAsia="lv-LV"/>
              </w:rPr>
            </w:pPr>
            <w:r w:rsidRPr="00820253">
              <w:rPr>
                <w:bCs/>
                <w:noProof/>
                <w:lang w:eastAsia="lv-LV"/>
              </w:rPr>
              <w:t>Slodzes slēdža vadībai jānotiek attālināti no dispečeru centra ar SCADA sistēmu, izmantojot komunikāciju protokolu/ The LBS will be remote controlled from utility Dispatch centre based on SCADA system according to standard</w:t>
            </w:r>
          </w:p>
        </w:tc>
        <w:tc>
          <w:tcPr>
            <w:tcW w:w="0" w:type="auto"/>
            <w:tcBorders>
              <w:top w:val="nil"/>
              <w:left w:val="nil"/>
              <w:bottom w:val="single" w:sz="4" w:space="0" w:color="auto"/>
              <w:right w:val="single" w:sz="4" w:space="0" w:color="auto"/>
            </w:tcBorders>
            <w:vAlign w:val="center"/>
          </w:tcPr>
          <w:p w14:paraId="54265F4B" w14:textId="77777777" w:rsidR="00BF3772" w:rsidRPr="00820253" w:rsidRDefault="00BF3772" w:rsidP="0096310D">
            <w:pPr>
              <w:spacing w:line="276" w:lineRule="auto"/>
              <w:jc w:val="center"/>
              <w:rPr>
                <w:bCs/>
                <w:noProof/>
                <w:lang w:eastAsia="lv-LV"/>
              </w:rPr>
            </w:pPr>
            <w:r w:rsidRPr="00820253">
              <w:rPr>
                <w:bCs/>
                <w:noProof/>
                <w:lang w:eastAsia="lv-LV"/>
              </w:rPr>
              <w:t>IEC 60870-5-104</w:t>
            </w:r>
          </w:p>
        </w:tc>
        <w:tc>
          <w:tcPr>
            <w:tcW w:w="0" w:type="auto"/>
            <w:tcBorders>
              <w:top w:val="nil"/>
              <w:left w:val="nil"/>
              <w:bottom w:val="single" w:sz="4" w:space="0" w:color="auto"/>
              <w:right w:val="single" w:sz="4" w:space="0" w:color="auto"/>
            </w:tcBorders>
            <w:vAlign w:val="center"/>
          </w:tcPr>
          <w:p w14:paraId="5F22A4CC"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4F191D2B"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180EC84" w14:textId="77777777" w:rsidR="00BF3772" w:rsidRPr="00820253" w:rsidRDefault="00BF3772" w:rsidP="0096310D">
            <w:pPr>
              <w:spacing w:line="276" w:lineRule="auto"/>
              <w:rPr>
                <w:bCs/>
                <w:noProof/>
                <w:lang w:eastAsia="lv-LV"/>
              </w:rPr>
            </w:pPr>
          </w:p>
        </w:tc>
      </w:tr>
      <w:tr w:rsidR="00BF3772" w:rsidRPr="00820253" w14:paraId="56D617BD"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492B426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1BA022FF" w14:textId="52248061" w:rsidR="00BF3772" w:rsidRPr="00820253" w:rsidRDefault="00BF3772" w:rsidP="0096310D">
            <w:pPr>
              <w:spacing w:line="276" w:lineRule="auto"/>
              <w:rPr>
                <w:bCs/>
                <w:noProof/>
                <w:lang w:eastAsia="lv-LV"/>
              </w:rPr>
            </w:pPr>
            <w:r w:rsidRPr="00820253">
              <w:rPr>
                <w:bCs/>
                <w:noProof/>
                <w:lang w:eastAsia="lv-LV"/>
              </w:rPr>
              <w:t>Iekārtai jāsadarbojas ar Network Time Protocol (NTP) laika sinhronizācijas standartu/RTU must support Network Time Protocol (NTP) standart for time synchronization</w:t>
            </w:r>
          </w:p>
        </w:tc>
        <w:tc>
          <w:tcPr>
            <w:tcW w:w="0" w:type="auto"/>
            <w:tcBorders>
              <w:top w:val="nil"/>
              <w:left w:val="nil"/>
              <w:bottom w:val="single" w:sz="4" w:space="0" w:color="auto"/>
              <w:right w:val="single" w:sz="4" w:space="0" w:color="auto"/>
            </w:tcBorders>
            <w:vAlign w:val="center"/>
          </w:tcPr>
          <w:p w14:paraId="696B4A7B" w14:textId="77777777" w:rsidR="00BF3772" w:rsidRPr="00820253" w:rsidDel="004A7508"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54153337"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4C5A9959"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AB9D967" w14:textId="77777777" w:rsidR="00BF3772" w:rsidRPr="00820253" w:rsidRDefault="00BF3772" w:rsidP="0096310D">
            <w:pPr>
              <w:spacing w:line="276" w:lineRule="auto"/>
              <w:rPr>
                <w:bCs/>
                <w:noProof/>
                <w:lang w:eastAsia="lv-LV"/>
              </w:rPr>
            </w:pPr>
          </w:p>
        </w:tc>
      </w:tr>
      <w:tr w:rsidR="00BF3772" w:rsidRPr="00820253" w14:paraId="4E114173"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6E5986E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B990C34" w14:textId="77777777" w:rsidR="00BF3772" w:rsidRPr="00820253" w:rsidRDefault="00BF3772" w:rsidP="0096310D">
            <w:pPr>
              <w:spacing w:line="276" w:lineRule="auto"/>
              <w:rPr>
                <w:bCs/>
                <w:noProof/>
                <w:lang w:eastAsia="lv-LV"/>
              </w:rPr>
            </w:pPr>
            <w:r w:rsidRPr="00820253">
              <w:rPr>
                <w:bCs/>
                <w:noProof/>
                <w:lang w:eastAsia="lv-LV"/>
              </w:rPr>
              <w:t xml:space="preserve">Ports portatīva datora pieslēgšanai, lai varētu veikt releju aizsardzības bloka konfigurēšanu un testēšanu/ </w:t>
            </w:r>
            <w:r w:rsidRPr="00820253">
              <w:rPr>
                <w:bCs/>
                <w:noProof/>
                <w:lang w:val="en-GB" w:eastAsia="lv-LV"/>
              </w:rPr>
              <w:t>Interface for connection to portable PC for configuration and testing</w:t>
            </w:r>
          </w:p>
        </w:tc>
        <w:tc>
          <w:tcPr>
            <w:tcW w:w="0" w:type="auto"/>
            <w:tcBorders>
              <w:top w:val="nil"/>
              <w:left w:val="nil"/>
              <w:bottom w:val="single" w:sz="4" w:space="0" w:color="auto"/>
              <w:right w:val="single" w:sz="4" w:space="0" w:color="auto"/>
            </w:tcBorders>
            <w:vAlign w:val="center"/>
          </w:tcPr>
          <w:p w14:paraId="39762166"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03EC1F4C"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47966E7"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06D598D" w14:textId="77777777" w:rsidR="00BF3772" w:rsidRPr="00820253" w:rsidRDefault="00BF3772" w:rsidP="0096310D">
            <w:pPr>
              <w:spacing w:line="276" w:lineRule="auto"/>
              <w:rPr>
                <w:bCs/>
                <w:noProof/>
                <w:lang w:eastAsia="lv-LV"/>
              </w:rPr>
            </w:pPr>
          </w:p>
        </w:tc>
      </w:tr>
      <w:tr w:rsidR="00BF3772" w:rsidRPr="00820253" w14:paraId="076C46EB"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708C0B5"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75D590C1" w14:textId="77777777" w:rsidR="00BF3772" w:rsidRPr="00820253" w:rsidRDefault="00BF3772" w:rsidP="0096310D">
            <w:pPr>
              <w:spacing w:line="276" w:lineRule="auto"/>
              <w:rPr>
                <w:bCs/>
                <w:noProof/>
                <w:lang w:eastAsia="lv-LV"/>
              </w:rPr>
            </w:pPr>
            <w:r w:rsidRPr="00820253">
              <w:rPr>
                <w:bCs/>
                <w:noProof/>
                <w:lang w:eastAsia="lv-LV"/>
              </w:rPr>
              <w:t xml:space="preserve">Slodzes slēdža releju aizsardzības un vadības iekārtas konfigurācijai ir jābūt aizsargātai ar unikālu paroli, kas nav ražotāja noklusējuma parole/ </w:t>
            </w:r>
            <w:r w:rsidRPr="00820253">
              <w:rPr>
                <w:bCs/>
                <w:noProof/>
                <w:lang w:val="en-US" w:eastAsia="lv-LV"/>
              </w:rPr>
              <w:t>The LBS protection and control (P&amp;C) unit configuration must be protected</w:t>
            </w:r>
            <w:r w:rsidRPr="00820253">
              <w:rPr>
                <w:bCs/>
                <w:noProof/>
                <w:lang w:eastAsia="lv-LV"/>
              </w:rPr>
              <w:t xml:space="preserve"> </w:t>
            </w:r>
            <w:r w:rsidRPr="00820253">
              <w:rPr>
                <w:bCs/>
                <w:noProof/>
                <w:lang w:val="en-US" w:eastAsia="lv-LV"/>
              </w:rPr>
              <w:t>with a unique password, that is not the manufacturers default password</w:t>
            </w:r>
          </w:p>
        </w:tc>
        <w:tc>
          <w:tcPr>
            <w:tcW w:w="0" w:type="auto"/>
            <w:tcBorders>
              <w:top w:val="nil"/>
              <w:left w:val="nil"/>
              <w:bottom w:val="single" w:sz="4" w:space="0" w:color="auto"/>
              <w:right w:val="single" w:sz="4" w:space="0" w:color="auto"/>
            </w:tcBorders>
            <w:vAlign w:val="center"/>
          </w:tcPr>
          <w:p w14:paraId="1D1F3460"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51290EE1"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F2CBCEF"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258E594" w14:textId="77777777" w:rsidR="00BF3772" w:rsidRPr="00820253" w:rsidRDefault="00BF3772" w:rsidP="0096310D">
            <w:pPr>
              <w:spacing w:line="276" w:lineRule="auto"/>
              <w:rPr>
                <w:bCs/>
                <w:noProof/>
                <w:lang w:eastAsia="lv-LV"/>
              </w:rPr>
            </w:pPr>
          </w:p>
        </w:tc>
      </w:tr>
      <w:tr w:rsidR="00BF3772" w:rsidRPr="00820253" w14:paraId="7C7AAB6E"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5FE96B47"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18C56EB1" w14:textId="77777777" w:rsidR="00BF3772" w:rsidRPr="00820253" w:rsidRDefault="00BF3772" w:rsidP="0096310D">
            <w:pPr>
              <w:spacing w:line="276" w:lineRule="auto"/>
              <w:rPr>
                <w:bCs/>
                <w:noProof/>
                <w:lang w:eastAsia="lv-LV"/>
              </w:rPr>
            </w:pPr>
            <w:r w:rsidRPr="00820253">
              <w:rPr>
                <w:bCs/>
                <w:noProof/>
                <w:lang w:eastAsia="lv-LV"/>
              </w:rPr>
              <w:t>Slodzes slēdža releju aizsardzības un vadības iekārtā ir jābūt aizvērtiem visiem virtuālajiem datu pārraides komunikāciju portiem, ja tādi ir un tie nav nepieciešami komunikācijai ar SCADA sistēmu (TCP 2404) un iekārtas attālinātai konfigurēšanai (TCP 22 un TCP 80)/ All virtual network data communication ports on the LBS Protection and Control (P&amp;C) unit must be closed, except when it is necessary for communication with the SCADA system (TCP 2404) and remote configuration of the device (TCP 22 and TCP 80)</w:t>
            </w:r>
          </w:p>
        </w:tc>
        <w:tc>
          <w:tcPr>
            <w:tcW w:w="0" w:type="auto"/>
            <w:tcBorders>
              <w:top w:val="nil"/>
              <w:left w:val="nil"/>
              <w:bottom w:val="single" w:sz="4" w:space="0" w:color="auto"/>
              <w:right w:val="single" w:sz="4" w:space="0" w:color="auto"/>
            </w:tcBorders>
            <w:vAlign w:val="center"/>
          </w:tcPr>
          <w:p w14:paraId="6934455B"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155591B9"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0EC41BA2"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464DCE3" w14:textId="77777777" w:rsidR="00BF3772" w:rsidRPr="00820253" w:rsidRDefault="00BF3772" w:rsidP="0096310D">
            <w:pPr>
              <w:spacing w:line="276" w:lineRule="auto"/>
              <w:rPr>
                <w:bCs/>
                <w:noProof/>
                <w:lang w:eastAsia="lv-LV"/>
              </w:rPr>
            </w:pPr>
          </w:p>
        </w:tc>
      </w:tr>
      <w:tr w:rsidR="00BF3772" w:rsidRPr="00820253" w14:paraId="5D03114C"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90F994B"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6788F50" w14:textId="77777777" w:rsidR="00BF3772" w:rsidRPr="00820253" w:rsidRDefault="00BF3772" w:rsidP="0096310D">
            <w:pPr>
              <w:spacing w:line="276" w:lineRule="auto"/>
              <w:rPr>
                <w:bCs/>
                <w:noProof/>
                <w:lang w:eastAsia="lv-LV"/>
              </w:rPr>
            </w:pPr>
            <w:r w:rsidRPr="00820253">
              <w:rPr>
                <w:bCs/>
                <w:noProof/>
                <w:lang w:eastAsia="lv-LV"/>
              </w:rPr>
              <w:t>Slodzes slēdža releju aizsardzības un vadības iekārtā ir iespēja iestatīt IP adrešu filtru ar SCADA sistēmas adresēm</w:t>
            </w:r>
            <w:r w:rsidRPr="00820253">
              <w:rPr>
                <w:bCs/>
                <w:noProof/>
                <w:lang w:val="en-US" w:eastAsia="lv-LV"/>
              </w:rPr>
              <w:t>/ The LBS protection and control (P&amp;C) unit must be possible to configure an IP address filter with SCADA system addresses</w:t>
            </w:r>
          </w:p>
        </w:tc>
        <w:tc>
          <w:tcPr>
            <w:tcW w:w="0" w:type="auto"/>
            <w:tcBorders>
              <w:top w:val="nil"/>
              <w:left w:val="nil"/>
              <w:bottom w:val="single" w:sz="4" w:space="0" w:color="auto"/>
              <w:right w:val="single" w:sz="4" w:space="0" w:color="auto"/>
            </w:tcBorders>
            <w:vAlign w:val="center"/>
          </w:tcPr>
          <w:p w14:paraId="4A1ECB53" w14:textId="77777777" w:rsidR="00BF3772" w:rsidRPr="00820253" w:rsidRDefault="00BF3772" w:rsidP="0096310D">
            <w:pPr>
              <w:spacing w:line="276" w:lineRule="auto"/>
              <w:jc w:val="center"/>
              <w:rPr>
                <w:bCs/>
                <w:noProof/>
                <w:lang w:eastAsia="lv-LV"/>
              </w:rPr>
            </w:pPr>
            <w:r w:rsidRPr="00820253">
              <w:rPr>
                <w:bCs/>
                <w:noProof/>
                <w:lang w:eastAsia="lv-LV"/>
              </w:rPr>
              <w:t>Atbilst/ Confirm</w:t>
            </w:r>
          </w:p>
        </w:tc>
        <w:tc>
          <w:tcPr>
            <w:tcW w:w="0" w:type="auto"/>
            <w:tcBorders>
              <w:top w:val="nil"/>
              <w:left w:val="nil"/>
              <w:bottom w:val="single" w:sz="4" w:space="0" w:color="auto"/>
              <w:right w:val="single" w:sz="4" w:space="0" w:color="auto"/>
            </w:tcBorders>
            <w:vAlign w:val="center"/>
          </w:tcPr>
          <w:p w14:paraId="1A6B1223"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8A37A2C"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529298F7" w14:textId="77777777" w:rsidR="00BF3772" w:rsidRPr="00820253" w:rsidRDefault="00BF3772" w:rsidP="0096310D">
            <w:pPr>
              <w:spacing w:line="276" w:lineRule="auto"/>
              <w:rPr>
                <w:bCs/>
                <w:noProof/>
                <w:lang w:eastAsia="lv-LV"/>
              </w:rPr>
            </w:pPr>
          </w:p>
        </w:tc>
      </w:tr>
      <w:tr w:rsidR="00BF3772" w:rsidRPr="00820253" w14:paraId="3FEB336B" w14:textId="77777777" w:rsidTr="004E4140">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9BB7B15" w14:textId="77777777" w:rsidR="00BF3772" w:rsidRPr="00820253" w:rsidRDefault="00BF3772" w:rsidP="0096310D">
            <w:p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86DB2BE" w14:textId="77777777" w:rsidR="00BF3772" w:rsidRPr="00820253" w:rsidRDefault="00BF3772" w:rsidP="0096310D">
            <w:pPr>
              <w:spacing w:line="276" w:lineRule="auto"/>
              <w:rPr>
                <w:b/>
                <w:bCs/>
                <w:noProof/>
                <w:lang w:eastAsia="lv-LV"/>
              </w:rPr>
            </w:pPr>
            <w:r w:rsidRPr="00820253">
              <w:rPr>
                <w:b/>
                <w:bCs/>
                <w:noProof/>
                <w:lang w:eastAsia="lv-LV"/>
              </w:rPr>
              <w:t>Informācijas tabula/ Information list</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36EDBE4" w14:textId="77777777" w:rsidR="00BF3772" w:rsidRPr="00820253" w:rsidRDefault="00BF3772" w:rsidP="0096310D">
            <w:pPr>
              <w:spacing w:line="276" w:lineRule="auto"/>
              <w:jc w:val="center"/>
              <w:rPr>
                <w:bCs/>
                <w:noProof/>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EF6B4DB"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9853FA6"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shd w:val="clear" w:color="auto" w:fill="D9D9D9" w:themeFill="background1" w:themeFillShade="D9"/>
            <w:vAlign w:val="center"/>
          </w:tcPr>
          <w:p w14:paraId="67E7BA83" w14:textId="77777777" w:rsidR="00BF3772" w:rsidRPr="00820253" w:rsidRDefault="00BF3772" w:rsidP="0096310D">
            <w:pPr>
              <w:spacing w:line="276" w:lineRule="auto"/>
              <w:rPr>
                <w:bCs/>
                <w:noProof/>
                <w:lang w:eastAsia="lv-LV"/>
              </w:rPr>
            </w:pPr>
          </w:p>
        </w:tc>
      </w:tr>
      <w:tr w:rsidR="00BF3772" w:rsidRPr="00820253" w14:paraId="7AF58539"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D206511"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1ED204CF" w14:textId="77777777" w:rsidR="00BF3772" w:rsidRPr="00820253" w:rsidRDefault="00BF3772" w:rsidP="0096310D">
            <w:pPr>
              <w:spacing w:line="276" w:lineRule="auto"/>
              <w:rPr>
                <w:bCs/>
                <w:noProof/>
                <w:lang w:eastAsia="lv-LV"/>
              </w:rPr>
            </w:pPr>
            <w:r w:rsidRPr="00820253">
              <w:rPr>
                <w:bCs/>
                <w:noProof/>
                <w:lang w:eastAsia="lv-LV"/>
              </w:rPr>
              <w:t>Slodzes slēdža vadība/ LBS control</w:t>
            </w:r>
          </w:p>
        </w:tc>
        <w:tc>
          <w:tcPr>
            <w:tcW w:w="0" w:type="auto"/>
            <w:tcBorders>
              <w:top w:val="nil"/>
              <w:left w:val="nil"/>
              <w:bottom w:val="single" w:sz="4" w:space="0" w:color="auto"/>
              <w:right w:val="single" w:sz="4" w:space="0" w:color="auto"/>
            </w:tcBorders>
            <w:vAlign w:val="center"/>
          </w:tcPr>
          <w:p w14:paraId="7A0F458C" w14:textId="77777777" w:rsidR="00BF3772" w:rsidRPr="00820253" w:rsidRDefault="00BF3772" w:rsidP="0096310D">
            <w:pPr>
              <w:spacing w:line="276" w:lineRule="auto"/>
              <w:jc w:val="center"/>
              <w:rPr>
                <w:bCs/>
                <w:noProof/>
                <w:lang w:eastAsia="lv-LV"/>
              </w:rPr>
            </w:pPr>
            <w:r w:rsidRPr="00820253">
              <w:rPr>
                <w:bCs/>
                <w:noProof/>
                <w:lang w:eastAsia="lv-LV"/>
              </w:rPr>
              <w:t>Date type: C_DC_NA_1  &lt;46&gt;</w:t>
            </w:r>
          </w:p>
        </w:tc>
        <w:tc>
          <w:tcPr>
            <w:tcW w:w="0" w:type="auto"/>
            <w:tcBorders>
              <w:top w:val="nil"/>
              <w:left w:val="nil"/>
              <w:bottom w:val="single" w:sz="4" w:space="0" w:color="auto"/>
              <w:right w:val="single" w:sz="4" w:space="0" w:color="auto"/>
            </w:tcBorders>
            <w:vAlign w:val="center"/>
          </w:tcPr>
          <w:p w14:paraId="36EC0F96"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191EAD8F"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48F5060A" w14:textId="77777777" w:rsidR="00BF3772" w:rsidRPr="00820253" w:rsidRDefault="00BF3772" w:rsidP="0096310D">
            <w:pPr>
              <w:spacing w:line="276" w:lineRule="auto"/>
              <w:rPr>
                <w:bCs/>
                <w:noProof/>
                <w:lang w:eastAsia="lv-LV"/>
              </w:rPr>
            </w:pPr>
          </w:p>
        </w:tc>
      </w:tr>
      <w:tr w:rsidR="00BF3772" w:rsidRPr="00820253" w14:paraId="084599D4"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3804C282"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29A6D729" w14:textId="5D5DD7FD" w:rsidR="00BF3772" w:rsidRPr="00820253" w:rsidRDefault="00BF3772" w:rsidP="0096310D">
            <w:pPr>
              <w:spacing w:line="276" w:lineRule="auto"/>
              <w:rPr>
                <w:bCs/>
                <w:noProof/>
                <w:lang w:eastAsia="lv-LV"/>
              </w:rPr>
            </w:pPr>
            <w:r w:rsidRPr="00820253">
              <w:rPr>
                <w:bCs/>
                <w:noProof/>
                <w:lang w:eastAsia="lv-LV"/>
              </w:rPr>
              <w:t>Automātiskās sekcionēšanas funkcijas vadība/ Automatic sectionalizer function control</w:t>
            </w:r>
          </w:p>
        </w:tc>
        <w:tc>
          <w:tcPr>
            <w:tcW w:w="0" w:type="auto"/>
            <w:tcBorders>
              <w:top w:val="nil"/>
              <w:left w:val="nil"/>
              <w:bottom w:val="single" w:sz="4" w:space="0" w:color="auto"/>
              <w:right w:val="single" w:sz="4" w:space="0" w:color="auto"/>
            </w:tcBorders>
            <w:vAlign w:val="center"/>
          </w:tcPr>
          <w:p w14:paraId="009902E2" w14:textId="77777777" w:rsidR="00BF3772" w:rsidRPr="00820253" w:rsidRDefault="00BF3772" w:rsidP="0096310D">
            <w:pPr>
              <w:spacing w:line="276" w:lineRule="auto"/>
              <w:jc w:val="center"/>
              <w:rPr>
                <w:bCs/>
                <w:noProof/>
                <w:lang w:eastAsia="lv-LV"/>
              </w:rPr>
            </w:pPr>
            <w:r w:rsidRPr="00820253">
              <w:rPr>
                <w:bCs/>
                <w:noProof/>
                <w:lang w:eastAsia="lv-LV"/>
              </w:rPr>
              <w:t>Date type: C_DC_NA_1  &lt;46&gt;</w:t>
            </w:r>
          </w:p>
        </w:tc>
        <w:tc>
          <w:tcPr>
            <w:tcW w:w="0" w:type="auto"/>
            <w:tcBorders>
              <w:top w:val="nil"/>
              <w:left w:val="nil"/>
              <w:bottom w:val="single" w:sz="4" w:space="0" w:color="auto"/>
              <w:right w:val="single" w:sz="4" w:space="0" w:color="auto"/>
            </w:tcBorders>
            <w:vAlign w:val="center"/>
          </w:tcPr>
          <w:p w14:paraId="09105A6B"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36964D5"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0D4E19EF" w14:textId="77777777" w:rsidR="00BF3772" w:rsidRPr="00820253" w:rsidRDefault="00BF3772" w:rsidP="0096310D">
            <w:pPr>
              <w:spacing w:line="276" w:lineRule="auto"/>
              <w:rPr>
                <w:bCs/>
                <w:noProof/>
                <w:lang w:eastAsia="lv-LV"/>
              </w:rPr>
            </w:pPr>
          </w:p>
        </w:tc>
      </w:tr>
      <w:tr w:rsidR="00BF3772" w:rsidRPr="00820253" w14:paraId="676F11F7"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12B0FB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1C07A891" w14:textId="77777777" w:rsidR="00BF3772" w:rsidRPr="00820253" w:rsidRDefault="00BF3772" w:rsidP="0096310D">
            <w:pPr>
              <w:spacing w:line="276" w:lineRule="auto"/>
              <w:rPr>
                <w:bCs/>
                <w:noProof/>
                <w:lang w:eastAsia="lv-LV"/>
              </w:rPr>
            </w:pPr>
            <w:r w:rsidRPr="00820253">
              <w:rPr>
                <w:bCs/>
                <w:noProof/>
                <w:lang w:eastAsia="lv-LV"/>
              </w:rPr>
              <w:t>Slodzes slēdža stāvoklis/ LBS position</w:t>
            </w:r>
          </w:p>
        </w:tc>
        <w:tc>
          <w:tcPr>
            <w:tcW w:w="0" w:type="auto"/>
            <w:tcBorders>
              <w:top w:val="nil"/>
              <w:left w:val="nil"/>
              <w:bottom w:val="single" w:sz="4" w:space="0" w:color="auto"/>
              <w:right w:val="single" w:sz="4" w:space="0" w:color="auto"/>
            </w:tcBorders>
            <w:vAlign w:val="center"/>
          </w:tcPr>
          <w:p w14:paraId="6CDA9385" w14:textId="77777777" w:rsidR="00BF3772" w:rsidRPr="00820253" w:rsidRDefault="00BF3772" w:rsidP="0096310D">
            <w:pPr>
              <w:spacing w:line="276" w:lineRule="auto"/>
              <w:jc w:val="center"/>
              <w:rPr>
                <w:bCs/>
                <w:noProof/>
                <w:lang w:eastAsia="lv-LV"/>
              </w:rPr>
            </w:pPr>
            <w:r w:rsidRPr="00820253">
              <w:rPr>
                <w:bCs/>
                <w:noProof/>
                <w:lang w:eastAsia="lv-LV"/>
              </w:rPr>
              <w:t>Date type: M_DP_TB_1  &lt;31&gt;</w:t>
            </w:r>
          </w:p>
        </w:tc>
        <w:tc>
          <w:tcPr>
            <w:tcW w:w="0" w:type="auto"/>
            <w:tcBorders>
              <w:top w:val="nil"/>
              <w:left w:val="nil"/>
              <w:bottom w:val="single" w:sz="4" w:space="0" w:color="auto"/>
              <w:right w:val="single" w:sz="4" w:space="0" w:color="auto"/>
            </w:tcBorders>
            <w:vAlign w:val="center"/>
          </w:tcPr>
          <w:p w14:paraId="185A5526"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5C8141C9"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65C59196" w14:textId="77777777" w:rsidR="00BF3772" w:rsidRPr="00820253" w:rsidRDefault="00BF3772" w:rsidP="0096310D">
            <w:pPr>
              <w:spacing w:line="276" w:lineRule="auto"/>
              <w:rPr>
                <w:bCs/>
                <w:noProof/>
                <w:lang w:eastAsia="lv-LV"/>
              </w:rPr>
            </w:pPr>
          </w:p>
        </w:tc>
      </w:tr>
      <w:tr w:rsidR="00BF3772" w:rsidRPr="00820253" w14:paraId="768C794E"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2B110ED8"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48732D57" w14:textId="7433DB13" w:rsidR="00BF3772" w:rsidRPr="00820253" w:rsidRDefault="00BF3772" w:rsidP="0096310D">
            <w:pPr>
              <w:spacing w:line="276" w:lineRule="auto"/>
              <w:rPr>
                <w:bCs/>
                <w:noProof/>
                <w:lang w:eastAsia="lv-LV"/>
              </w:rPr>
            </w:pPr>
            <w:r w:rsidRPr="00820253">
              <w:rPr>
                <w:bCs/>
                <w:noProof/>
                <w:lang w:eastAsia="lv-LV"/>
              </w:rPr>
              <w:t>Automātiskās sekcionēšanas funkcijas stāvoklis/ Automatic sectionalizer function status</w:t>
            </w:r>
          </w:p>
        </w:tc>
        <w:tc>
          <w:tcPr>
            <w:tcW w:w="0" w:type="auto"/>
            <w:tcBorders>
              <w:top w:val="nil"/>
              <w:left w:val="nil"/>
              <w:bottom w:val="single" w:sz="4" w:space="0" w:color="auto"/>
              <w:right w:val="single" w:sz="4" w:space="0" w:color="auto"/>
            </w:tcBorders>
            <w:vAlign w:val="center"/>
          </w:tcPr>
          <w:p w14:paraId="059F3747" w14:textId="77777777" w:rsidR="00BF3772" w:rsidRPr="00820253" w:rsidRDefault="00BF3772" w:rsidP="0096310D">
            <w:pPr>
              <w:spacing w:line="276" w:lineRule="auto"/>
              <w:jc w:val="center"/>
              <w:rPr>
                <w:bCs/>
                <w:noProof/>
                <w:lang w:eastAsia="lv-LV"/>
              </w:rPr>
            </w:pPr>
            <w:r w:rsidRPr="00820253">
              <w:rPr>
                <w:bCs/>
                <w:noProof/>
                <w:lang w:eastAsia="lv-LV"/>
              </w:rPr>
              <w:t>Date type: M_SP_TB_1   &lt;30&gt;</w:t>
            </w:r>
          </w:p>
        </w:tc>
        <w:tc>
          <w:tcPr>
            <w:tcW w:w="0" w:type="auto"/>
            <w:tcBorders>
              <w:top w:val="nil"/>
              <w:left w:val="nil"/>
              <w:bottom w:val="single" w:sz="4" w:space="0" w:color="auto"/>
              <w:right w:val="single" w:sz="4" w:space="0" w:color="auto"/>
            </w:tcBorders>
            <w:vAlign w:val="center"/>
          </w:tcPr>
          <w:p w14:paraId="48185C02"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698EA1EC"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FE6DBD7" w14:textId="77777777" w:rsidR="00BF3772" w:rsidRPr="00820253" w:rsidRDefault="00BF3772" w:rsidP="0096310D">
            <w:pPr>
              <w:spacing w:line="276" w:lineRule="auto"/>
              <w:rPr>
                <w:bCs/>
                <w:noProof/>
                <w:lang w:eastAsia="lv-LV"/>
              </w:rPr>
            </w:pPr>
          </w:p>
        </w:tc>
      </w:tr>
      <w:tr w:rsidR="00BF3772" w:rsidRPr="00820253" w14:paraId="61260958"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6169A01" w14:textId="77777777" w:rsidR="00BF3772" w:rsidRPr="00820253" w:rsidRDefault="00BF3772" w:rsidP="0096310D">
            <w:pPr>
              <w:numPr>
                <w:ilvl w:val="0"/>
                <w:numId w:val="4"/>
              </w:numPr>
              <w:spacing w:line="276" w:lineRule="auto"/>
              <w:jc w:val="center"/>
              <w:rPr>
                <w:bCs/>
                <w:noProof/>
                <w:lang w:eastAsia="lv-LV"/>
              </w:rPr>
            </w:pPr>
            <w:r w:rsidRPr="00820253">
              <w:rPr>
                <w:bCs/>
                <w:noProof/>
                <w:lang w:eastAsia="lv-LV"/>
              </w:rPr>
              <w:t>,</w:t>
            </w:r>
          </w:p>
        </w:tc>
        <w:tc>
          <w:tcPr>
            <w:tcW w:w="6538" w:type="dxa"/>
            <w:tcBorders>
              <w:top w:val="nil"/>
              <w:left w:val="single" w:sz="4" w:space="0" w:color="auto"/>
              <w:bottom w:val="single" w:sz="4" w:space="0" w:color="auto"/>
              <w:right w:val="single" w:sz="4" w:space="0" w:color="auto"/>
            </w:tcBorders>
            <w:vAlign w:val="center"/>
          </w:tcPr>
          <w:p w14:paraId="2C1EC4CC" w14:textId="77777777" w:rsidR="00BF3772" w:rsidRPr="00820253" w:rsidRDefault="00BF3772" w:rsidP="0096310D">
            <w:pPr>
              <w:spacing w:line="276" w:lineRule="auto"/>
              <w:rPr>
                <w:bCs/>
                <w:noProof/>
                <w:lang w:eastAsia="lv-LV"/>
              </w:rPr>
            </w:pPr>
            <w:r w:rsidRPr="00820253">
              <w:rPr>
                <w:bCs/>
                <w:noProof/>
                <w:lang w:eastAsia="lv-LV"/>
              </w:rPr>
              <w:t>Vadības stāvoklis/ Control mode status</w:t>
            </w:r>
          </w:p>
        </w:tc>
        <w:tc>
          <w:tcPr>
            <w:tcW w:w="0" w:type="auto"/>
            <w:tcBorders>
              <w:top w:val="nil"/>
              <w:left w:val="nil"/>
              <w:bottom w:val="single" w:sz="4" w:space="0" w:color="auto"/>
              <w:right w:val="single" w:sz="4" w:space="0" w:color="auto"/>
            </w:tcBorders>
            <w:vAlign w:val="center"/>
          </w:tcPr>
          <w:p w14:paraId="337094EF" w14:textId="77777777" w:rsidR="00BF3772" w:rsidRPr="00820253" w:rsidRDefault="00BF3772" w:rsidP="0096310D">
            <w:pPr>
              <w:spacing w:line="276" w:lineRule="auto"/>
              <w:jc w:val="center"/>
              <w:rPr>
                <w:bCs/>
                <w:noProof/>
                <w:lang w:eastAsia="lv-LV"/>
              </w:rPr>
            </w:pPr>
            <w:r w:rsidRPr="00820253">
              <w:rPr>
                <w:bCs/>
                <w:noProof/>
                <w:lang w:eastAsia="lv-LV"/>
              </w:rPr>
              <w:t>Date type: M_SP_TB_1   &lt;30&gt;</w:t>
            </w:r>
          </w:p>
        </w:tc>
        <w:tc>
          <w:tcPr>
            <w:tcW w:w="0" w:type="auto"/>
            <w:tcBorders>
              <w:top w:val="nil"/>
              <w:left w:val="nil"/>
              <w:bottom w:val="single" w:sz="4" w:space="0" w:color="auto"/>
              <w:right w:val="single" w:sz="4" w:space="0" w:color="auto"/>
            </w:tcBorders>
            <w:vAlign w:val="center"/>
          </w:tcPr>
          <w:p w14:paraId="010E71F7"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236BBBE"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28CD258B" w14:textId="77777777" w:rsidR="00BF3772" w:rsidRPr="00820253" w:rsidRDefault="00BF3772" w:rsidP="0096310D">
            <w:pPr>
              <w:spacing w:line="276" w:lineRule="auto"/>
              <w:rPr>
                <w:bCs/>
                <w:noProof/>
                <w:lang w:eastAsia="lv-LV"/>
              </w:rPr>
            </w:pPr>
          </w:p>
        </w:tc>
      </w:tr>
      <w:tr w:rsidR="00BF3772" w:rsidRPr="00820253" w14:paraId="5C76A9FB"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0B414DE0"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63553E86" w14:textId="77777777" w:rsidR="00BF3772" w:rsidRPr="00820253" w:rsidRDefault="00BF3772" w:rsidP="0096310D">
            <w:pPr>
              <w:spacing w:line="276" w:lineRule="auto"/>
              <w:rPr>
                <w:bCs/>
                <w:noProof/>
                <w:lang w:eastAsia="lv-LV"/>
              </w:rPr>
            </w:pPr>
            <w:r w:rsidRPr="00820253">
              <w:rPr>
                <w:bCs/>
                <w:noProof/>
                <w:lang w:eastAsia="lv-LV"/>
              </w:rPr>
              <w:t>Pašuzraudzība un brīdinājuma signāls iekšējas kļūmes gadījumā/ Self-supervision and watchdog signal</w:t>
            </w:r>
          </w:p>
        </w:tc>
        <w:tc>
          <w:tcPr>
            <w:tcW w:w="0" w:type="auto"/>
            <w:tcBorders>
              <w:top w:val="nil"/>
              <w:left w:val="nil"/>
              <w:bottom w:val="single" w:sz="4" w:space="0" w:color="auto"/>
              <w:right w:val="single" w:sz="4" w:space="0" w:color="auto"/>
            </w:tcBorders>
            <w:vAlign w:val="center"/>
          </w:tcPr>
          <w:p w14:paraId="584C84B4" w14:textId="77777777" w:rsidR="00BF3772" w:rsidRPr="00820253" w:rsidRDefault="00BF3772" w:rsidP="0096310D">
            <w:pPr>
              <w:spacing w:line="276" w:lineRule="auto"/>
              <w:jc w:val="center"/>
              <w:rPr>
                <w:bCs/>
                <w:noProof/>
                <w:lang w:eastAsia="lv-LV"/>
              </w:rPr>
            </w:pPr>
            <w:r w:rsidRPr="00820253">
              <w:rPr>
                <w:bCs/>
                <w:noProof/>
                <w:lang w:eastAsia="lv-LV"/>
              </w:rPr>
              <w:t>Date type: M_SP_TB_1   &lt;30&gt;</w:t>
            </w:r>
          </w:p>
        </w:tc>
        <w:tc>
          <w:tcPr>
            <w:tcW w:w="0" w:type="auto"/>
            <w:tcBorders>
              <w:top w:val="nil"/>
              <w:left w:val="nil"/>
              <w:bottom w:val="single" w:sz="4" w:space="0" w:color="auto"/>
              <w:right w:val="single" w:sz="4" w:space="0" w:color="auto"/>
            </w:tcBorders>
            <w:vAlign w:val="center"/>
          </w:tcPr>
          <w:p w14:paraId="0A8BC80F"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2F8692AF"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58B615FF" w14:textId="77777777" w:rsidR="00BF3772" w:rsidRPr="00820253" w:rsidRDefault="00BF3772" w:rsidP="0096310D">
            <w:pPr>
              <w:spacing w:line="276" w:lineRule="auto"/>
              <w:rPr>
                <w:bCs/>
                <w:noProof/>
                <w:lang w:eastAsia="lv-LV"/>
              </w:rPr>
            </w:pPr>
          </w:p>
        </w:tc>
      </w:tr>
      <w:tr w:rsidR="00BF3772" w:rsidRPr="00820253" w14:paraId="0551D62F"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4F63F3ED"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single" w:sz="4" w:space="0" w:color="auto"/>
              <w:left w:val="single" w:sz="4" w:space="0" w:color="auto"/>
              <w:bottom w:val="single" w:sz="4" w:space="0" w:color="auto"/>
              <w:right w:val="single" w:sz="4" w:space="0" w:color="auto"/>
            </w:tcBorders>
            <w:vAlign w:val="center"/>
          </w:tcPr>
          <w:p w14:paraId="48919A99" w14:textId="77777777" w:rsidR="00BF3772" w:rsidRPr="00820253" w:rsidRDefault="00BF3772" w:rsidP="0096310D">
            <w:pPr>
              <w:spacing w:line="276" w:lineRule="auto"/>
              <w:rPr>
                <w:bCs/>
                <w:noProof/>
                <w:lang w:eastAsia="lv-LV"/>
              </w:rPr>
            </w:pPr>
            <w:r w:rsidRPr="00820253">
              <w:rPr>
                <w:bCs/>
                <w:noProof/>
                <w:lang w:eastAsia="lv-LV"/>
              </w:rPr>
              <w:t>Barošanas sprieguma kontrole/ Power supply supervision</w:t>
            </w:r>
          </w:p>
        </w:tc>
        <w:tc>
          <w:tcPr>
            <w:tcW w:w="0" w:type="auto"/>
            <w:tcBorders>
              <w:top w:val="nil"/>
              <w:left w:val="nil"/>
              <w:bottom w:val="single" w:sz="4" w:space="0" w:color="auto"/>
              <w:right w:val="single" w:sz="4" w:space="0" w:color="auto"/>
            </w:tcBorders>
            <w:vAlign w:val="center"/>
          </w:tcPr>
          <w:p w14:paraId="14E4AEB6" w14:textId="77777777" w:rsidR="00BF3772" w:rsidRPr="00820253" w:rsidRDefault="00BF3772" w:rsidP="0096310D">
            <w:pPr>
              <w:spacing w:line="276" w:lineRule="auto"/>
              <w:jc w:val="center"/>
              <w:rPr>
                <w:bCs/>
                <w:noProof/>
                <w:lang w:eastAsia="lv-LV"/>
              </w:rPr>
            </w:pPr>
            <w:r w:rsidRPr="00820253">
              <w:rPr>
                <w:bCs/>
                <w:noProof/>
                <w:lang w:eastAsia="lv-LV"/>
              </w:rPr>
              <w:t>Date type: M_SP_TB_1   &lt;30&gt;</w:t>
            </w:r>
          </w:p>
        </w:tc>
        <w:tc>
          <w:tcPr>
            <w:tcW w:w="0" w:type="auto"/>
            <w:tcBorders>
              <w:top w:val="nil"/>
              <w:left w:val="nil"/>
              <w:bottom w:val="single" w:sz="4" w:space="0" w:color="auto"/>
              <w:right w:val="single" w:sz="4" w:space="0" w:color="auto"/>
            </w:tcBorders>
            <w:vAlign w:val="center"/>
          </w:tcPr>
          <w:p w14:paraId="240F2867"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48DB84E"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7BE46DB6" w14:textId="77777777" w:rsidR="00BF3772" w:rsidRPr="00820253" w:rsidRDefault="00BF3772" w:rsidP="0096310D">
            <w:pPr>
              <w:spacing w:line="276" w:lineRule="auto"/>
              <w:rPr>
                <w:bCs/>
                <w:noProof/>
                <w:lang w:eastAsia="lv-LV"/>
              </w:rPr>
            </w:pPr>
          </w:p>
        </w:tc>
      </w:tr>
      <w:tr w:rsidR="00BF3772" w:rsidRPr="00820253" w14:paraId="0E2E24AC"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2F926E51" w14:textId="77777777" w:rsidR="00BF3772" w:rsidRPr="00820253" w:rsidRDefault="00BF3772" w:rsidP="0096310D">
            <w:pPr>
              <w:numPr>
                <w:ilvl w:val="0"/>
                <w:numId w:val="4"/>
              </w:numPr>
              <w:spacing w:line="276" w:lineRule="auto"/>
              <w:jc w:val="center"/>
              <w:rPr>
                <w:bCs/>
                <w:noProof/>
                <w:lang w:eastAsia="lv-LV"/>
              </w:rPr>
            </w:pPr>
          </w:p>
        </w:tc>
        <w:tc>
          <w:tcPr>
            <w:tcW w:w="6538" w:type="dxa"/>
            <w:tcBorders>
              <w:left w:val="single" w:sz="4" w:space="0" w:color="auto"/>
              <w:bottom w:val="single" w:sz="4" w:space="0" w:color="auto"/>
              <w:right w:val="single" w:sz="4" w:space="0" w:color="auto"/>
            </w:tcBorders>
            <w:vAlign w:val="center"/>
          </w:tcPr>
          <w:p w14:paraId="1F9ED778" w14:textId="77777777" w:rsidR="00BF3772" w:rsidRPr="00820253" w:rsidRDefault="00BF3772" w:rsidP="0096310D">
            <w:pPr>
              <w:spacing w:line="276" w:lineRule="auto"/>
              <w:rPr>
                <w:bCs/>
                <w:noProof/>
                <w:lang w:eastAsia="lv-LV"/>
              </w:rPr>
            </w:pPr>
            <w:r w:rsidRPr="00820253">
              <w:rPr>
                <w:bCs/>
                <w:noProof/>
                <w:lang w:eastAsia="lv-LV"/>
              </w:rPr>
              <w:t>Kameras durvis atvērtas/Cabinet door open</w:t>
            </w:r>
          </w:p>
        </w:tc>
        <w:tc>
          <w:tcPr>
            <w:tcW w:w="0" w:type="auto"/>
            <w:tcBorders>
              <w:top w:val="nil"/>
              <w:left w:val="nil"/>
              <w:bottom w:val="single" w:sz="4" w:space="0" w:color="auto"/>
              <w:right w:val="single" w:sz="4" w:space="0" w:color="auto"/>
            </w:tcBorders>
            <w:vAlign w:val="center"/>
          </w:tcPr>
          <w:p w14:paraId="2BBCD95B" w14:textId="77777777" w:rsidR="00BF3772" w:rsidRPr="00820253" w:rsidRDefault="00BF3772" w:rsidP="0096310D">
            <w:pPr>
              <w:spacing w:line="276" w:lineRule="auto"/>
              <w:jc w:val="center"/>
              <w:rPr>
                <w:bCs/>
                <w:noProof/>
                <w:lang w:eastAsia="lv-LV"/>
              </w:rPr>
            </w:pPr>
            <w:r w:rsidRPr="00820253">
              <w:rPr>
                <w:bCs/>
                <w:noProof/>
                <w:lang w:eastAsia="lv-LV"/>
              </w:rPr>
              <w:t>Date type: M_SP_TB_1   &lt;30&gt;</w:t>
            </w:r>
          </w:p>
        </w:tc>
        <w:tc>
          <w:tcPr>
            <w:tcW w:w="0" w:type="auto"/>
            <w:tcBorders>
              <w:top w:val="nil"/>
              <w:left w:val="nil"/>
              <w:bottom w:val="single" w:sz="4" w:space="0" w:color="auto"/>
              <w:right w:val="single" w:sz="4" w:space="0" w:color="auto"/>
            </w:tcBorders>
            <w:vAlign w:val="center"/>
          </w:tcPr>
          <w:p w14:paraId="06EB4BD5"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0BC8E0B5"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34612751" w14:textId="77777777" w:rsidR="00BF3772" w:rsidRPr="00820253" w:rsidRDefault="00BF3772" w:rsidP="0096310D">
            <w:pPr>
              <w:spacing w:line="276" w:lineRule="auto"/>
              <w:rPr>
                <w:bCs/>
                <w:noProof/>
                <w:lang w:eastAsia="lv-LV"/>
              </w:rPr>
            </w:pPr>
          </w:p>
        </w:tc>
      </w:tr>
      <w:tr w:rsidR="00BF3772" w:rsidRPr="00820253" w14:paraId="237C74B8"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1B41909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D548383" w14:textId="046863C3" w:rsidR="00BF3772" w:rsidRPr="00820253" w:rsidRDefault="00BF3772" w:rsidP="0096310D">
            <w:pPr>
              <w:spacing w:line="276" w:lineRule="auto"/>
              <w:rPr>
                <w:bCs/>
                <w:noProof/>
                <w:lang w:eastAsia="lv-LV"/>
              </w:rPr>
            </w:pPr>
            <w:r w:rsidRPr="00820253">
              <w:rPr>
                <w:bCs/>
                <w:noProof/>
                <w:lang w:eastAsia="lv-LV"/>
              </w:rPr>
              <w:t>Gāzes noplūde/ Gas leakage</w:t>
            </w:r>
          </w:p>
        </w:tc>
        <w:tc>
          <w:tcPr>
            <w:tcW w:w="0" w:type="auto"/>
            <w:tcBorders>
              <w:top w:val="nil"/>
              <w:left w:val="nil"/>
              <w:bottom w:val="single" w:sz="4" w:space="0" w:color="auto"/>
              <w:right w:val="single" w:sz="4" w:space="0" w:color="auto"/>
            </w:tcBorders>
            <w:vAlign w:val="center"/>
          </w:tcPr>
          <w:p w14:paraId="6E461B31" w14:textId="77777777" w:rsidR="00BF3772" w:rsidRPr="00820253" w:rsidRDefault="00BF3772" w:rsidP="0096310D">
            <w:pPr>
              <w:spacing w:line="276" w:lineRule="auto"/>
              <w:jc w:val="center"/>
              <w:rPr>
                <w:bCs/>
                <w:noProof/>
                <w:lang w:eastAsia="lv-LV"/>
              </w:rPr>
            </w:pPr>
            <w:r w:rsidRPr="00820253">
              <w:rPr>
                <w:bCs/>
                <w:noProof/>
                <w:lang w:eastAsia="lv-LV"/>
              </w:rPr>
              <w:t>Date type: M_SP_TB_1   &lt;30&gt;</w:t>
            </w:r>
          </w:p>
        </w:tc>
        <w:tc>
          <w:tcPr>
            <w:tcW w:w="0" w:type="auto"/>
            <w:tcBorders>
              <w:top w:val="nil"/>
              <w:left w:val="nil"/>
              <w:bottom w:val="single" w:sz="4" w:space="0" w:color="auto"/>
              <w:right w:val="single" w:sz="4" w:space="0" w:color="auto"/>
            </w:tcBorders>
            <w:vAlign w:val="center"/>
          </w:tcPr>
          <w:p w14:paraId="128E2881"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72B4A085"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167F0F59" w14:textId="157F62EF" w:rsidR="00BF3772" w:rsidRPr="001E73FF" w:rsidRDefault="00BF3772" w:rsidP="0096310D">
            <w:pPr>
              <w:spacing w:line="276" w:lineRule="auto"/>
              <w:rPr>
                <w:bCs/>
                <w:noProof/>
                <w:highlight w:val="yellow"/>
                <w:lang w:eastAsia="lv-LV"/>
              </w:rPr>
            </w:pPr>
            <w:r w:rsidRPr="004E4140">
              <w:rPr>
                <w:bCs/>
                <w:noProof/>
                <w:lang w:eastAsia="lv-LV"/>
              </w:rPr>
              <w:t>Ja risinājumā tiek pielietota gāze/ In case if LBS tank contains gas</w:t>
            </w:r>
          </w:p>
        </w:tc>
      </w:tr>
      <w:tr w:rsidR="00BF3772" w:rsidRPr="00820253" w14:paraId="182E2F10" w14:textId="77777777" w:rsidTr="004E4140">
        <w:trPr>
          <w:cantSplit/>
        </w:trPr>
        <w:tc>
          <w:tcPr>
            <w:tcW w:w="1120" w:type="dxa"/>
            <w:tcBorders>
              <w:top w:val="nil"/>
              <w:left w:val="single" w:sz="4" w:space="0" w:color="auto"/>
              <w:bottom w:val="single" w:sz="4" w:space="0" w:color="auto"/>
              <w:right w:val="single" w:sz="4" w:space="0" w:color="auto"/>
            </w:tcBorders>
            <w:vAlign w:val="center"/>
          </w:tcPr>
          <w:p w14:paraId="789670D6" w14:textId="77777777" w:rsidR="00BF3772" w:rsidRPr="00820253" w:rsidRDefault="00BF3772" w:rsidP="0096310D">
            <w:pPr>
              <w:numPr>
                <w:ilvl w:val="0"/>
                <w:numId w:val="4"/>
              </w:numPr>
              <w:spacing w:line="276" w:lineRule="auto"/>
              <w:jc w:val="center"/>
              <w:rPr>
                <w:bCs/>
                <w:noProof/>
                <w:lang w:eastAsia="lv-LV"/>
              </w:rPr>
            </w:pPr>
          </w:p>
        </w:tc>
        <w:tc>
          <w:tcPr>
            <w:tcW w:w="6538" w:type="dxa"/>
            <w:tcBorders>
              <w:top w:val="nil"/>
              <w:left w:val="single" w:sz="4" w:space="0" w:color="auto"/>
              <w:bottom w:val="single" w:sz="4" w:space="0" w:color="auto"/>
              <w:right w:val="single" w:sz="4" w:space="0" w:color="auto"/>
            </w:tcBorders>
            <w:vAlign w:val="center"/>
          </w:tcPr>
          <w:p w14:paraId="3E73B236" w14:textId="77777777" w:rsidR="00BF3772" w:rsidRPr="00820253" w:rsidRDefault="00BF3772" w:rsidP="0096310D">
            <w:pPr>
              <w:spacing w:line="276" w:lineRule="auto"/>
              <w:rPr>
                <w:bCs/>
                <w:noProof/>
                <w:lang w:eastAsia="lv-LV"/>
              </w:rPr>
            </w:pPr>
            <w:r w:rsidRPr="00820253">
              <w:rPr>
                <w:bCs/>
                <w:noProof/>
                <w:lang w:eastAsia="lv-LV"/>
              </w:rPr>
              <w:t>Slodzes strāva B fāzē (A)/Load current B Phase (A)</w:t>
            </w:r>
          </w:p>
        </w:tc>
        <w:tc>
          <w:tcPr>
            <w:tcW w:w="0" w:type="auto"/>
            <w:tcBorders>
              <w:top w:val="nil"/>
              <w:left w:val="nil"/>
              <w:bottom w:val="single" w:sz="4" w:space="0" w:color="auto"/>
              <w:right w:val="single" w:sz="4" w:space="0" w:color="auto"/>
            </w:tcBorders>
            <w:vAlign w:val="center"/>
          </w:tcPr>
          <w:p w14:paraId="77888DD1" w14:textId="77777777" w:rsidR="00BF3772" w:rsidRPr="00820253" w:rsidRDefault="00BF3772" w:rsidP="0096310D">
            <w:pPr>
              <w:spacing w:line="276" w:lineRule="auto"/>
              <w:jc w:val="center"/>
              <w:rPr>
                <w:bCs/>
                <w:noProof/>
                <w:lang w:eastAsia="lv-LV"/>
              </w:rPr>
            </w:pPr>
            <w:r w:rsidRPr="00820253">
              <w:rPr>
                <w:bCs/>
                <w:noProof/>
                <w:lang w:eastAsia="lv-LV"/>
              </w:rPr>
              <w:t>M_ME_NA_1  &lt;9&gt;</w:t>
            </w:r>
          </w:p>
        </w:tc>
        <w:tc>
          <w:tcPr>
            <w:tcW w:w="0" w:type="auto"/>
            <w:tcBorders>
              <w:top w:val="nil"/>
              <w:left w:val="nil"/>
              <w:bottom w:val="single" w:sz="4" w:space="0" w:color="auto"/>
              <w:right w:val="single" w:sz="4" w:space="0" w:color="auto"/>
            </w:tcBorders>
            <w:vAlign w:val="center"/>
          </w:tcPr>
          <w:p w14:paraId="4CB580B6" w14:textId="77777777" w:rsidR="00BF3772" w:rsidRPr="00820253" w:rsidRDefault="00BF3772" w:rsidP="0096310D">
            <w:pPr>
              <w:spacing w:line="276" w:lineRule="auto"/>
              <w:jc w:val="center"/>
              <w:rPr>
                <w:bCs/>
                <w:noProof/>
                <w:lang w:eastAsia="lv-LV"/>
              </w:rPr>
            </w:pPr>
          </w:p>
        </w:tc>
        <w:tc>
          <w:tcPr>
            <w:tcW w:w="1003" w:type="dxa"/>
            <w:tcBorders>
              <w:top w:val="nil"/>
              <w:left w:val="nil"/>
              <w:bottom w:val="single" w:sz="4" w:space="0" w:color="auto"/>
              <w:right w:val="single" w:sz="4" w:space="0" w:color="auto"/>
            </w:tcBorders>
            <w:vAlign w:val="center"/>
          </w:tcPr>
          <w:p w14:paraId="6A17B4A2" w14:textId="77777777" w:rsidR="00BF3772" w:rsidRPr="00820253" w:rsidRDefault="00BF3772" w:rsidP="0096310D">
            <w:pPr>
              <w:spacing w:line="276" w:lineRule="auto"/>
              <w:rPr>
                <w:bCs/>
                <w:noProof/>
                <w:lang w:eastAsia="lv-LV"/>
              </w:rPr>
            </w:pPr>
          </w:p>
        </w:tc>
        <w:tc>
          <w:tcPr>
            <w:tcW w:w="1830" w:type="dxa"/>
            <w:tcBorders>
              <w:top w:val="nil"/>
              <w:left w:val="nil"/>
              <w:bottom w:val="single" w:sz="4" w:space="0" w:color="auto"/>
              <w:right w:val="single" w:sz="4" w:space="0" w:color="auto"/>
            </w:tcBorders>
            <w:vAlign w:val="center"/>
          </w:tcPr>
          <w:p w14:paraId="2A79A7FC" w14:textId="77777777" w:rsidR="00BF3772" w:rsidRPr="00820253" w:rsidRDefault="00BF3772" w:rsidP="0096310D">
            <w:pPr>
              <w:spacing w:line="276" w:lineRule="auto"/>
              <w:rPr>
                <w:bCs/>
                <w:noProof/>
                <w:lang w:eastAsia="lv-LV"/>
              </w:rPr>
            </w:pPr>
          </w:p>
        </w:tc>
      </w:tr>
    </w:tbl>
    <w:p w14:paraId="0F070202" w14:textId="77777777" w:rsidR="003E3A46" w:rsidRDefault="003E3A46">
      <w:pPr>
        <w:spacing w:after="200" w:line="276" w:lineRule="auto"/>
        <w:rPr>
          <w:bCs/>
          <w:noProof/>
          <w:lang w:eastAsia="lv-LV"/>
        </w:rPr>
      </w:pPr>
      <w:r>
        <w:rPr>
          <w:bCs/>
          <w:noProof/>
          <w:lang w:eastAsia="lv-LV"/>
        </w:rPr>
        <w:br w:type="page"/>
      </w:r>
    </w:p>
    <w:p w14:paraId="3A493DEF" w14:textId="77777777" w:rsidR="00A938E6" w:rsidRDefault="00A938E6" w:rsidP="007910F1">
      <w:pPr>
        <w:spacing w:before="80" w:after="80" w:line="259" w:lineRule="auto"/>
        <w:rPr>
          <w:bCs/>
          <w:noProof/>
          <w:lang w:eastAsia="lv-LV"/>
        </w:rPr>
      </w:pPr>
    </w:p>
    <w:p w14:paraId="257179A6" w14:textId="2B033C71" w:rsidR="00A938E6" w:rsidRPr="00587CDD" w:rsidRDefault="00A938E6" w:rsidP="00A938E6">
      <w:pPr>
        <w:spacing w:before="80" w:after="80" w:line="259" w:lineRule="auto"/>
        <w:jc w:val="right"/>
        <w:rPr>
          <w:rFonts w:eastAsia="Calibri"/>
          <w:color w:val="000000" w:themeColor="text1"/>
        </w:rPr>
      </w:pPr>
      <w:r w:rsidRPr="00587CDD">
        <w:rPr>
          <w:rFonts w:eastAsia="Calibri"/>
          <w:color w:val="000000" w:themeColor="text1"/>
        </w:rPr>
        <w:t xml:space="preserve">Pielikums Nr. </w:t>
      </w:r>
      <w:r w:rsidR="007910F1">
        <w:rPr>
          <w:rFonts w:eastAsia="Calibri"/>
          <w:color w:val="000000" w:themeColor="text1"/>
        </w:rPr>
        <w:t>1</w:t>
      </w:r>
      <w:r w:rsidR="00465E0A" w:rsidRPr="009F752A">
        <w:rPr>
          <w:color w:val="000000" w:themeColor="text1"/>
        </w:rPr>
        <w:t>/ Annex No.</w:t>
      </w:r>
      <w:r w:rsidR="00465E0A">
        <w:rPr>
          <w:color w:val="000000" w:themeColor="text1"/>
        </w:rPr>
        <w:t>1</w:t>
      </w:r>
    </w:p>
    <w:p w14:paraId="0D54A136" w14:textId="77777777" w:rsidR="00A938E6" w:rsidRPr="00587CDD" w:rsidRDefault="00A938E6" w:rsidP="00A938E6">
      <w:pPr>
        <w:spacing w:after="160" w:line="259" w:lineRule="auto"/>
        <w:ind w:firstLine="426"/>
        <w:rPr>
          <w:rFonts w:eastAsia="Calibri"/>
          <w:color w:val="000000" w:themeColor="text1"/>
          <w:lang w:val="af-ZA"/>
        </w:rPr>
      </w:pPr>
    </w:p>
    <w:p w14:paraId="37C17CAB" w14:textId="77777777" w:rsidR="00FC5A9F" w:rsidRPr="00AC4CBF" w:rsidRDefault="00A938E6" w:rsidP="00FC5A9F">
      <w:pPr>
        <w:spacing w:after="160" w:line="259" w:lineRule="auto"/>
        <w:jc w:val="center"/>
        <w:rPr>
          <w:rFonts w:eastAsia="Calibri"/>
          <w:b/>
          <w:bCs/>
          <w:color w:val="000000" w:themeColor="text1"/>
        </w:rPr>
      </w:pPr>
      <w:r w:rsidRPr="00AC4CBF">
        <w:rPr>
          <w:rFonts w:eastAsia="Calibri"/>
          <w:b/>
          <w:bCs/>
          <w:color w:val="000000" w:themeColor="text1"/>
        </w:rPr>
        <w:t>Tehniskās specifikācijas pielikums</w:t>
      </w:r>
      <w:r w:rsidR="00FC5A9F" w:rsidRPr="00AC4CBF">
        <w:rPr>
          <w:rFonts w:eastAsia="Calibri"/>
          <w:b/>
          <w:bCs/>
          <w:color w:val="000000" w:themeColor="text1"/>
        </w:rPr>
        <w:t>/ Technical specification annex</w:t>
      </w:r>
    </w:p>
    <w:p w14:paraId="19127244" w14:textId="38FE4EBA" w:rsidR="00A938E6" w:rsidRPr="00587CDD" w:rsidRDefault="00A938E6" w:rsidP="00A938E6">
      <w:pPr>
        <w:spacing w:after="160" w:line="259" w:lineRule="auto"/>
        <w:jc w:val="center"/>
        <w:rPr>
          <w:rFonts w:eastAsia="Calibri"/>
          <w:color w:val="000000" w:themeColor="text1"/>
        </w:rPr>
      </w:pPr>
      <w:r w:rsidRPr="00AC4CBF">
        <w:rPr>
          <w:rFonts w:eastAsia="Calibri"/>
          <w:b/>
          <w:bCs/>
          <w:color w:val="000000" w:themeColor="text1"/>
        </w:rPr>
        <w:t>Veikto Tipa testu saraksts atbilstoši standartu prasībām</w:t>
      </w:r>
      <w:r w:rsidR="00AC4CBF" w:rsidRPr="00AC4CBF">
        <w:rPr>
          <w:rFonts w:eastAsia="Calibri"/>
          <w:b/>
          <w:bCs/>
          <w:color w:val="000000" w:themeColor="text1"/>
        </w:rPr>
        <w:t>/</w:t>
      </w:r>
      <w:r w:rsidR="00AC4CBF" w:rsidRPr="00DA4203">
        <w:rPr>
          <w:rFonts w:eastAsia="Calibri"/>
          <w:b/>
          <w:bCs/>
          <w:color w:val="000000" w:themeColor="text1"/>
        </w:rPr>
        <w:t xml:space="preserve"> </w:t>
      </w:r>
      <w:r w:rsidR="00AC4CBF" w:rsidRPr="0075388E">
        <w:rPr>
          <w:rFonts w:eastAsia="Calibri"/>
          <w:b/>
          <w:bCs/>
          <w:color w:val="000000" w:themeColor="text1"/>
        </w:rPr>
        <w:t>Type test list according to Standart requirements</w:t>
      </w:r>
    </w:p>
    <w:tbl>
      <w:tblPr>
        <w:tblW w:w="14417" w:type="dxa"/>
        <w:tblInd w:w="118" w:type="dxa"/>
        <w:tblLook w:val="04A0" w:firstRow="1" w:lastRow="0" w:firstColumn="1" w:lastColumn="0" w:noHBand="0" w:noVBand="1"/>
      </w:tblPr>
      <w:tblGrid>
        <w:gridCol w:w="697"/>
        <w:gridCol w:w="4202"/>
        <w:gridCol w:w="1826"/>
        <w:gridCol w:w="3901"/>
        <w:gridCol w:w="3791"/>
      </w:tblGrid>
      <w:tr w:rsidR="00A938E6" w:rsidRPr="00DC0E4F" w14:paraId="3EAD21F5" w14:textId="77777777" w:rsidTr="00881809">
        <w:trPr>
          <w:trHeight w:val="333"/>
        </w:trPr>
        <w:tc>
          <w:tcPr>
            <w:tcW w:w="4899" w:type="dxa"/>
            <w:gridSpan w:val="2"/>
            <w:vMerge w:val="restart"/>
            <w:tcBorders>
              <w:top w:val="single" w:sz="8" w:space="0" w:color="auto"/>
              <w:left w:val="single" w:sz="8" w:space="0" w:color="auto"/>
              <w:bottom w:val="single" w:sz="4" w:space="0" w:color="auto"/>
              <w:right w:val="single" w:sz="4" w:space="0" w:color="auto"/>
            </w:tcBorders>
            <w:vAlign w:val="center"/>
            <w:hideMark/>
          </w:tcPr>
          <w:p w14:paraId="73B6499C" w14:textId="7FFBFB0D" w:rsidR="00A938E6" w:rsidRPr="00A820F7" w:rsidRDefault="00A938E6" w:rsidP="00C6033B">
            <w:pPr>
              <w:jc w:val="center"/>
              <w:rPr>
                <w:b/>
                <w:bCs/>
                <w:color w:val="FF0000"/>
                <w:lang w:eastAsia="lv-LV"/>
              </w:rPr>
            </w:pPr>
            <w:r w:rsidRPr="00E11079">
              <w:rPr>
                <w:b/>
                <w:bCs/>
                <w:lang w:eastAsia="lv-LV"/>
              </w:rPr>
              <w:t>Tipa</w:t>
            </w:r>
            <w:r w:rsidR="00C6033B" w:rsidRPr="00E11079">
              <w:rPr>
                <w:b/>
                <w:bCs/>
                <w:lang w:eastAsia="lv-LV"/>
              </w:rPr>
              <w:t xml:space="preserve"> testu (atbilstoši IEC 62271-1</w:t>
            </w:r>
            <w:r w:rsidR="007D4A97" w:rsidRPr="00E11079">
              <w:rPr>
                <w:b/>
                <w:bCs/>
                <w:lang w:eastAsia="lv-LV"/>
              </w:rPr>
              <w:t>03</w:t>
            </w:r>
            <w:r w:rsidR="00D05885">
              <w:t xml:space="preserve"> </w:t>
            </w:r>
            <w:r w:rsidR="00D05885" w:rsidRPr="00D05885">
              <w:rPr>
                <w:b/>
                <w:bCs/>
                <w:lang w:eastAsia="lv-LV"/>
              </w:rPr>
              <w:t>vai ekvivalents</w:t>
            </w:r>
            <w:r w:rsidRPr="00E11079">
              <w:rPr>
                <w:b/>
                <w:bCs/>
                <w:lang w:eastAsia="lv-LV"/>
              </w:rPr>
              <w:t>) kopsavilkums/Type t</w:t>
            </w:r>
            <w:r w:rsidR="00C6033B" w:rsidRPr="00E11079">
              <w:rPr>
                <w:b/>
                <w:bCs/>
                <w:lang w:eastAsia="lv-LV"/>
              </w:rPr>
              <w:t>ests (according to IEC 62271-1</w:t>
            </w:r>
            <w:r w:rsidR="007D4A97" w:rsidRPr="00E11079">
              <w:rPr>
                <w:b/>
                <w:bCs/>
                <w:lang w:eastAsia="lv-LV"/>
              </w:rPr>
              <w:t>03</w:t>
            </w:r>
            <w:r w:rsidR="00D05885">
              <w:t xml:space="preserve"> </w:t>
            </w:r>
            <w:r w:rsidR="00D05885" w:rsidRPr="00D05885">
              <w:rPr>
                <w:b/>
                <w:bCs/>
                <w:lang w:eastAsia="lv-LV"/>
              </w:rPr>
              <w:t>or equivalent</w:t>
            </w:r>
            <w:r w:rsidR="00C6033B" w:rsidRPr="00E11079">
              <w:rPr>
                <w:b/>
                <w:bCs/>
                <w:lang w:eastAsia="lv-LV"/>
              </w:rPr>
              <w:t>)</w:t>
            </w:r>
            <w:r w:rsidRPr="00E11079">
              <w:rPr>
                <w:b/>
                <w:bCs/>
                <w:lang w:eastAsia="lv-LV"/>
              </w:rPr>
              <w:t xml:space="preserve"> conclusion </w:t>
            </w:r>
          </w:p>
        </w:tc>
        <w:tc>
          <w:tcPr>
            <w:tcW w:w="9518" w:type="dxa"/>
            <w:gridSpan w:val="3"/>
            <w:tcBorders>
              <w:top w:val="single" w:sz="8" w:space="0" w:color="auto"/>
              <w:left w:val="nil"/>
              <w:bottom w:val="single" w:sz="4" w:space="0" w:color="auto"/>
              <w:right w:val="single" w:sz="8" w:space="0" w:color="000000"/>
            </w:tcBorders>
            <w:noWrap/>
            <w:vAlign w:val="center"/>
            <w:hideMark/>
          </w:tcPr>
          <w:p w14:paraId="3332CB47" w14:textId="6A312E8D" w:rsidR="00A938E6" w:rsidRPr="00587CDD" w:rsidRDefault="00A938E6" w:rsidP="00881809">
            <w:pPr>
              <w:jc w:val="center"/>
              <w:rPr>
                <w:b/>
                <w:bCs/>
                <w:color w:val="000000" w:themeColor="text1"/>
                <w:lang w:eastAsia="lv-LV"/>
              </w:rPr>
            </w:pPr>
            <w:r w:rsidRPr="00587CDD">
              <w:rPr>
                <w:b/>
                <w:bCs/>
                <w:color w:val="000000" w:themeColor="text1"/>
                <w:lang w:eastAsia="lv-LV"/>
              </w:rPr>
              <w:t>Iekārtu piegādātājs</w:t>
            </w:r>
            <w:r w:rsidR="00E31530">
              <w:rPr>
                <w:b/>
                <w:bCs/>
                <w:color w:val="000000" w:themeColor="text1"/>
                <w:lang w:eastAsia="lv-LV"/>
              </w:rPr>
              <w:t>/ Supplier of equipment</w:t>
            </w:r>
          </w:p>
        </w:tc>
      </w:tr>
      <w:tr w:rsidR="00A938E6" w:rsidRPr="00DC0E4F" w14:paraId="62547294" w14:textId="77777777" w:rsidTr="00881809">
        <w:trPr>
          <w:trHeight w:val="333"/>
        </w:trPr>
        <w:tc>
          <w:tcPr>
            <w:tcW w:w="4899" w:type="dxa"/>
            <w:gridSpan w:val="2"/>
            <w:vMerge/>
            <w:tcBorders>
              <w:top w:val="single" w:sz="8" w:space="0" w:color="auto"/>
              <w:left w:val="single" w:sz="8" w:space="0" w:color="auto"/>
              <w:bottom w:val="single" w:sz="4" w:space="0" w:color="auto"/>
              <w:right w:val="single" w:sz="4" w:space="0" w:color="auto"/>
            </w:tcBorders>
            <w:vAlign w:val="center"/>
            <w:hideMark/>
          </w:tcPr>
          <w:p w14:paraId="12FC9291" w14:textId="77777777" w:rsidR="00A938E6" w:rsidRPr="00A820F7" w:rsidRDefault="00A938E6" w:rsidP="00881809">
            <w:pPr>
              <w:rPr>
                <w:b/>
                <w:bCs/>
                <w:color w:val="FF0000"/>
                <w:lang w:eastAsia="lv-LV"/>
              </w:rPr>
            </w:pPr>
          </w:p>
        </w:tc>
        <w:tc>
          <w:tcPr>
            <w:tcW w:w="9518" w:type="dxa"/>
            <w:gridSpan w:val="3"/>
            <w:tcBorders>
              <w:top w:val="single" w:sz="4" w:space="0" w:color="auto"/>
              <w:left w:val="nil"/>
              <w:bottom w:val="single" w:sz="4" w:space="0" w:color="auto"/>
              <w:right w:val="single" w:sz="8" w:space="0" w:color="000000"/>
            </w:tcBorders>
            <w:shd w:val="clear" w:color="000000" w:fill="FFFFFF"/>
            <w:noWrap/>
            <w:vAlign w:val="center"/>
            <w:hideMark/>
          </w:tcPr>
          <w:p w14:paraId="7E8F80FD" w14:textId="77777777" w:rsidR="00A938E6" w:rsidRPr="00587CDD" w:rsidRDefault="00A938E6" w:rsidP="00881809">
            <w:pPr>
              <w:jc w:val="center"/>
              <w:rPr>
                <w:b/>
                <w:bCs/>
                <w:color w:val="000000" w:themeColor="text1"/>
                <w:lang w:eastAsia="lv-LV"/>
              </w:rPr>
            </w:pPr>
            <w:r w:rsidRPr="00587CDD">
              <w:rPr>
                <w:b/>
                <w:bCs/>
                <w:color w:val="000000" w:themeColor="text1"/>
                <w:lang w:eastAsia="lv-LV"/>
              </w:rPr>
              <w:t> </w:t>
            </w:r>
          </w:p>
        </w:tc>
      </w:tr>
      <w:tr w:rsidR="00A938E6" w:rsidRPr="00DC0E4F" w14:paraId="55490647" w14:textId="77777777" w:rsidTr="00F60748">
        <w:trPr>
          <w:trHeight w:val="283"/>
        </w:trPr>
        <w:tc>
          <w:tcPr>
            <w:tcW w:w="4899" w:type="dxa"/>
            <w:gridSpan w:val="2"/>
            <w:vMerge/>
            <w:tcBorders>
              <w:top w:val="single" w:sz="8" w:space="0" w:color="auto"/>
              <w:left w:val="single" w:sz="8" w:space="0" w:color="auto"/>
              <w:bottom w:val="single" w:sz="4" w:space="0" w:color="auto"/>
              <w:right w:val="single" w:sz="4" w:space="0" w:color="auto"/>
            </w:tcBorders>
            <w:vAlign w:val="center"/>
            <w:hideMark/>
          </w:tcPr>
          <w:p w14:paraId="5CBC7D97" w14:textId="77777777" w:rsidR="00A938E6" w:rsidRPr="00A820F7" w:rsidRDefault="00A938E6" w:rsidP="00881809">
            <w:pPr>
              <w:rPr>
                <w:b/>
                <w:bCs/>
                <w:color w:val="FF0000"/>
                <w:lang w:eastAsia="lv-LV"/>
              </w:rPr>
            </w:pPr>
          </w:p>
        </w:tc>
        <w:tc>
          <w:tcPr>
            <w:tcW w:w="1826" w:type="dxa"/>
            <w:tcBorders>
              <w:top w:val="nil"/>
              <w:left w:val="nil"/>
              <w:bottom w:val="nil"/>
              <w:right w:val="single" w:sz="4" w:space="0" w:color="auto"/>
            </w:tcBorders>
            <w:noWrap/>
            <w:vAlign w:val="center"/>
            <w:hideMark/>
          </w:tcPr>
          <w:p w14:paraId="462B044A" w14:textId="14FB9AB9" w:rsidR="00A938E6" w:rsidRPr="00587CDD" w:rsidRDefault="00A938E6" w:rsidP="00881809">
            <w:pPr>
              <w:jc w:val="center"/>
              <w:rPr>
                <w:b/>
                <w:bCs/>
                <w:color w:val="000000" w:themeColor="text1"/>
                <w:lang w:eastAsia="lv-LV"/>
              </w:rPr>
            </w:pPr>
            <w:r w:rsidRPr="00587CDD">
              <w:rPr>
                <w:b/>
                <w:bCs/>
                <w:color w:val="000000" w:themeColor="text1"/>
                <w:lang w:eastAsia="lv-LV"/>
              </w:rPr>
              <w:t>Iekārtas tips</w:t>
            </w:r>
            <w:r w:rsidR="0022150F">
              <w:rPr>
                <w:b/>
                <w:bCs/>
                <w:color w:val="000000" w:themeColor="text1"/>
                <w:lang w:eastAsia="lv-LV"/>
              </w:rPr>
              <w:t>/ Type of equipment</w:t>
            </w:r>
          </w:p>
        </w:tc>
        <w:tc>
          <w:tcPr>
            <w:tcW w:w="3901" w:type="dxa"/>
            <w:tcBorders>
              <w:top w:val="nil"/>
              <w:left w:val="nil"/>
              <w:bottom w:val="nil"/>
              <w:right w:val="single" w:sz="4" w:space="0" w:color="auto"/>
            </w:tcBorders>
            <w:noWrap/>
            <w:vAlign w:val="center"/>
            <w:hideMark/>
          </w:tcPr>
          <w:p w14:paraId="7B505D13" w14:textId="577FA59C" w:rsidR="00A938E6" w:rsidRPr="00587CDD" w:rsidRDefault="00A938E6" w:rsidP="00881809">
            <w:pPr>
              <w:jc w:val="center"/>
              <w:rPr>
                <w:b/>
                <w:bCs/>
                <w:color w:val="000000" w:themeColor="text1"/>
                <w:lang w:eastAsia="lv-LV"/>
              </w:rPr>
            </w:pPr>
            <w:r w:rsidRPr="00587CDD">
              <w:rPr>
                <w:b/>
                <w:bCs/>
                <w:color w:val="000000" w:themeColor="text1"/>
                <w:lang w:eastAsia="lv-LV"/>
              </w:rPr>
              <w:t>Laboratorija</w:t>
            </w:r>
            <w:r w:rsidR="00A42A58">
              <w:rPr>
                <w:b/>
                <w:bCs/>
                <w:color w:val="000000" w:themeColor="text1"/>
                <w:lang w:eastAsia="lv-LV"/>
              </w:rPr>
              <w:t>/ Laboratory</w:t>
            </w:r>
          </w:p>
        </w:tc>
        <w:tc>
          <w:tcPr>
            <w:tcW w:w="3791" w:type="dxa"/>
            <w:tcBorders>
              <w:top w:val="nil"/>
              <w:left w:val="nil"/>
              <w:bottom w:val="nil"/>
              <w:right w:val="single" w:sz="8" w:space="0" w:color="auto"/>
            </w:tcBorders>
            <w:noWrap/>
            <w:vAlign w:val="center"/>
            <w:hideMark/>
          </w:tcPr>
          <w:p w14:paraId="550FAC12" w14:textId="5AC144A4" w:rsidR="00A938E6" w:rsidRPr="00587CDD" w:rsidRDefault="00A938E6" w:rsidP="00881809">
            <w:pPr>
              <w:jc w:val="center"/>
              <w:rPr>
                <w:b/>
                <w:bCs/>
                <w:color w:val="000000" w:themeColor="text1"/>
                <w:lang w:eastAsia="lv-LV"/>
              </w:rPr>
            </w:pPr>
            <w:r w:rsidRPr="00587CDD">
              <w:rPr>
                <w:b/>
                <w:bCs/>
                <w:color w:val="000000" w:themeColor="text1"/>
                <w:lang w:eastAsia="lv-LV"/>
              </w:rPr>
              <w:t>Dokuments</w:t>
            </w:r>
            <w:r w:rsidR="00E55D80">
              <w:rPr>
                <w:b/>
                <w:bCs/>
                <w:color w:val="000000" w:themeColor="text1"/>
                <w:lang w:eastAsia="lv-LV"/>
              </w:rPr>
              <w:t>/ Documentation</w:t>
            </w:r>
          </w:p>
        </w:tc>
      </w:tr>
      <w:tr w:rsidR="00A938E6" w:rsidRPr="00DC0E4F" w14:paraId="0A2FF59A" w14:textId="77777777" w:rsidTr="007910F1">
        <w:trPr>
          <w:trHeight w:val="978"/>
        </w:trPr>
        <w:tc>
          <w:tcPr>
            <w:tcW w:w="697" w:type="dxa"/>
            <w:tcBorders>
              <w:top w:val="single" w:sz="8" w:space="0" w:color="auto"/>
              <w:left w:val="single" w:sz="8" w:space="0" w:color="auto"/>
              <w:bottom w:val="single" w:sz="4" w:space="0" w:color="auto"/>
              <w:right w:val="single" w:sz="4" w:space="0" w:color="auto"/>
            </w:tcBorders>
            <w:noWrap/>
            <w:vAlign w:val="center"/>
            <w:hideMark/>
          </w:tcPr>
          <w:p w14:paraId="6D82C687" w14:textId="77777777" w:rsidR="00A938E6" w:rsidRPr="00E11079" w:rsidRDefault="00A938E6" w:rsidP="00881809">
            <w:pPr>
              <w:jc w:val="center"/>
              <w:rPr>
                <w:lang w:eastAsia="lv-LV"/>
              </w:rPr>
            </w:pPr>
            <w:r w:rsidRPr="00E11079">
              <w:rPr>
                <w:lang w:eastAsia="lv-LV"/>
              </w:rPr>
              <w:t>1</w:t>
            </w:r>
          </w:p>
        </w:tc>
        <w:tc>
          <w:tcPr>
            <w:tcW w:w="4202" w:type="dxa"/>
            <w:tcBorders>
              <w:top w:val="single" w:sz="8" w:space="0" w:color="auto"/>
              <w:left w:val="nil"/>
              <w:bottom w:val="single" w:sz="4" w:space="0" w:color="auto"/>
              <w:right w:val="single" w:sz="4" w:space="0" w:color="auto"/>
            </w:tcBorders>
            <w:vAlign w:val="center"/>
            <w:hideMark/>
          </w:tcPr>
          <w:p w14:paraId="4D072918" w14:textId="1063F051" w:rsidR="00A938E6" w:rsidRPr="00E11079" w:rsidRDefault="00A938E6" w:rsidP="00291FEC">
            <w:pPr>
              <w:jc w:val="center"/>
              <w:rPr>
                <w:b/>
                <w:bCs/>
                <w:lang w:eastAsia="lv-LV"/>
              </w:rPr>
            </w:pPr>
            <w:r w:rsidRPr="00E11079">
              <w:rPr>
                <w:b/>
                <w:bCs/>
                <w:lang w:eastAsia="lv-LV"/>
              </w:rPr>
              <w:t>Dielektriskās izturības testi/Di</w:t>
            </w:r>
            <w:r w:rsidR="00E82CBA" w:rsidRPr="00E11079">
              <w:rPr>
                <w:b/>
                <w:bCs/>
                <w:lang w:eastAsia="lv-LV"/>
              </w:rPr>
              <w:t>electric tests</w:t>
            </w:r>
            <w:r w:rsidR="007D4A97" w:rsidRPr="00E11079">
              <w:rPr>
                <w:b/>
                <w:bCs/>
                <w:lang w:eastAsia="lv-LV"/>
              </w:rPr>
              <w:t xml:space="preserve"> </w:t>
            </w:r>
            <w:r w:rsidR="00291FEC" w:rsidRPr="00E11079">
              <w:rPr>
                <w:b/>
                <w:bCs/>
                <w:lang w:eastAsia="lv-LV"/>
              </w:rPr>
              <w:t>6</w:t>
            </w:r>
            <w:r w:rsidR="00F60748" w:rsidRPr="00E11079">
              <w:rPr>
                <w:b/>
                <w:bCs/>
                <w:lang w:eastAsia="lv-LV"/>
              </w:rPr>
              <w:t>.2.</w:t>
            </w:r>
          </w:p>
        </w:tc>
        <w:tc>
          <w:tcPr>
            <w:tcW w:w="1826" w:type="dxa"/>
            <w:tcBorders>
              <w:top w:val="single" w:sz="8" w:space="0" w:color="auto"/>
              <w:left w:val="nil"/>
              <w:bottom w:val="single" w:sz="4" w:space="0" w:color="auto"/>
              <w:right w:val="single" w:sz="4" w:space="0" w:color="auto"/>
            </w:tcBorders>
            <w:noWrap/>
            <w:vAlign w:val="center"/>
          </w:tcPr>
          <w:p w14:paraId="26C067E5" w14:textId="652A5470" w:rsidR="00A938E6" w:rsidRPr="00587CDD" w:rsidRDefault="00A938E6" w:rsidP="00881809">
            <w:pPr>
              <w:jc w:val="center"/>
              <w:rPr>
                <w:color w:val="000000" w:themeColor="text1"/>
                <w:lang w:eastAsia="lv-LV"/>
              </w:rPr>
            </w:pPr>
          </w:p>
        </w:tc>
        <w:tc>
          <w:tcPr>
            <w:tcW w:w="3901" w:type="dxa"/>
            <w:tcBorders>
              <w:top w:val="single" w:sz="8" w:space="0" w:color="auto"/>
              <w:left w:val="nil"/>
              <w:bottom w:val="single" w:sz="4" w:space="0" w:color="auto"/>
              <w:right w:val="single" w:sz="4" w:space="0" w:color="auto"/>
            </w:tcBorders>
            <w:noWrap/>
            <w:vAlign w:val="center"/>
          </w:tcPr>
          <w:p w14:paraId="3E5E7E6E" w14:textId="53EAE7A4" w:rsidR="00A938E6" w:rsidRPr="00587CDD" w:rsidRDefault="00A938E6" w:rsidP="00881809">
            <w:pPr>
              <w:jc w:val="center"/>
              <w:rPr>
                <w:color w:val="000000" w:themeColor="text1"/>
                <w:lang w:eastAsia="lv-LV"/>
              </w:rPr>
            </w:pPr>
          </w:p>
        </w:tc>
        <w:tc>
          <w:tcPr>
            <w:tcW w:w="3791" w:type="dxa"/>
            <w:tcBorders>
              <w:top w:val="single" w:sz="8" w:space="0" w:color="auto"/>
              <w:left w:val="nil"/>
              <w:bottom w:val="single" w:sz="4" w:space="0" w:color="auto"/>
              <w:right w:val="single" w:sz="8" w:space="0" w:color="auto"/>
            </w:tcBorders>
            <w:noWrap/>
            <w:vAlign w:val="center"/>
          </w:tcPr>
          <w:p w14:paraId="4A250B51" w14:textId="01C0A0FA" w:rsidR="00A938E6" w:rsidRPr="00587CDD" w:rsidRDefault="00A938E6" w:rsidP="00881809">
            <w:pPr>
              <w:jc w:val="center"/>
              <w:rPr>
                <w:color w:val="000000" w:themeColor="text1"/>
                <w:lang w:eastAsia="lv-LV"/>
              </w:rPr>
            </w:pPr>
          </w:p>
        </w:tc>
      </w:tr>
      <w:tr w:rsidR="00A938E6" w:rsidRPr="00DC0E4F" w14:paraId="0AE066FB" w14:textId="77777777" w:rsidTr="007910F1">
        <w:trPr>
          <w:trHeight w:val="1122"/>
        </w:trPr>
        <w:tc>
          <w:tcPr>
            <w:tcW w:w="697" w:type="dxa"/>
            <w:tcBorders>
              <w:top w:val="nil"/>
              <w:left w:val="single" w:sz="8" w:space="0" w:color="auto"/>
              <w:bottom w:val="single" w:sz="4" w:space="0" w:color="auto"/>
              <w:right w:val="single" w:sz="4" w:space="0" w:color="auto"/>
            </w:tcBorders>
            <w:noWrap/>
            <w:vAlign w:val="center"/>
            <w:hideMark/>
          </w:tcPr>
          <w:p w14:paraId="6CEDB9E2" w14:textId="77777777" w:rsidR="00A938E6" w:rsidRPr="00E11079" w:rsidRDefault="00A938E6" w:rsidP="00881809">
            <w:pPr>
              <w:jc w:val="center"/>
              <w:rPr>
                <w:lang w:eastAsia="lv-LV"/>
              </w:rPr>
            </w:pPr>
            <w:r w:rsidRPr="00E11079">
              <w:rPr>
                <w:lang w:eastAsia="lv-LV"/>
              </w:rPr>
              <w:t>2</w:t>
            </w:r>
          </w:p>
        </w:tc>
        <w:tc>
          <w:tcPr>
            <w:tcW w:w="4202" w:type="dxa"/>
            <w:tcBorders>
              <w:top w:val="nil"/>
              <w:left w:val="nil"/>
              <w:bottom w:val="single" w:sz="4" w:space="0" w:color="auto"/>
              <w:right w:val="single" w:sz="4" w:space="0" w:color="auto"/>
            </w:tcBorders>
            <w:vAlign w:val="center"/>
            <w:hideMark/>
          </w:tcPr>
          <w:p w14:paraId="770101FE" w14:textId="10ECB909" w:rsidR="00A938E6" w:rsidRPr="00E11079" w:rsidRDefault="00A938E6" w:rsidP="00881809">
            <w:pPr>
              <w:jc w:val="center"/>
              <w:rPr>
                <w:b/>
                <w:bCs/>
                <w:lang w:eastAsia="lv-LV"/>
              </w:rPr>
            </w:pPr>
            <w:r w:rsidRPr="00E11079">
              <w:rPr>
                <w:b/>
                <w:bCs/>
                <w:lang w:eastAsia="lv-LV"/>
              </w:rPr>
              <w:t>Spēka ķēžu pārejas pretestības mērījumi/Measurements of t</w:t>
            </w:r>
            <w:r w:rsidR="00E11079" w:rsidRPr="00E11079">
              <w:rPr>
                <w:b/>
                <w:bCs/>
                <w:lang w:eastAsia="lv-LV"/>
              </w:rPr>
              <w:t>he resistance of main circuits</w:t>
            </w:r>
            <w:r w:rsidR="00E11079" w:rsidRPr="00E11079">
              <w:rPr>
                <w:b/>
                <w:bCs/>
                <w:lang w:eastAsia="lv-LV"/>
              </w:rPr>
              <w:br/>
              <w:t>6.</w:t>
            </w:r>
            <w:r w:rsidR="00C6033B" w:rsidRPr="00E11079">
              <w:rPr>
                <w:b/>
                <w:bCs/>
                <w:lang w:eastAsia="lv-LV"/>
              </w:rPr>
              <w:t>4</w:t>
            </w:r>
          </w:p>
        </w:tc>
        <w:tc>
          <w:tcPr>
            <w:tcW w:w="1826" w:type="dxa"/>
            <w:tcBorders>
              <w:top w:val="nil"/>
              <w:left w:val="nil"/>
              <w:bottom w:val="single" w:sz="4" w:space="0" w:color="auto"/>
              <w:right w:val="single" w:sz="4" w:space="0" w:color="auto"/>
            </w:tcBorders>
            <w:noWrap/>
            <w:vAlign w:val="center"/>
          </w:tcPr>
          <w:p w14:paraId="7CB666E1" w14:textId="37E5094C" w:rsidR="00A938E6" w:rsidRPr="00587CDD" w:rsidRDefault="00A938E6" w:rsidP="00881809">
            <w:pPr>
              <w:jc w:val="center"/>
              <w:rPr>
                <w:color w:val="000000" w:themeColor="text1"/>
                <w:lang w:eastAsia="lv-LV"/>
              </w:rPr>
            </w:pPr>
          </w:p>
        </w:tc>
        <w:tc>
          <w:tcPr>
            <w:tcW w:w="3901" w:type="dxa"/>
            <w:tcBorders>
              <w:top w:val="nil"/>
              <w:left w:val="nil"/>
              <w:bottom w:val="single" w:sz="4" w:space="0" w:color="auto"/>
              <w:right w:val="single" w:sz="4" w:space="0" w:color="auto"/>
            </w:tcBorders>
            <w:noWrap/>
            <w:vAlign w:val="center"/>
          </w:tcPr>
          <w:p w14:paraId="7C95BE72" w14:textId="367B6BD8" w:rsidR="00A938E6" w:rsidRPr="00587CDD" w:rsidRDefault="00A938E6" w:rsidP="00881809">
            <w:pPr>
              <w:jc w:val="center"/>
              <w:rPr>
                <w:color w:val="000000" w:themeColor="text1"/>
                <w:lang w:eastAsia="lv-LV"/>
              </w:rPr>
            </w:pPr>
          </w:p>
        </w:tc>
        <w:tc>
          <w:tcPr>
            <w:tcW w:w="3791" w:type="dxa"/>
            <w:tcBorders>
              <w:top w:val="nil"/>
              <w:left w:val="nil"/>
              <w:bottom w:val="single" w:sz="4" w:space="0" w:color="auto"/>
              <w:right w:val="single" w:sz="8" w:space="0" w:color="auto"/>
            </w:tcBorders>
            <w:noWrap/>
            <w:vAlign w:val="center"/>
          </w:tcPr>
          <w:p w14:paraId="17B80D3C" w14:textId="23F62F25" w:rsidR="00A938E6" w:rsidRPr="00587CDD" w:rsidRDefault="00A938E6" w:rsidP="00881809">
            <w:pPr>
              <w:jc w:val="center"/>
              <w:rPr>
                <w:color w:val="000000" w:themeColor="text1"/>
                <w:lang w:eastAsia="lv-LV"/>
              </w:rPr>
            </w:pPr>
          </w:p>
        </w:tc>
      </w:tr>
      <w:tr w:rsidR="00A938E6" w:rsidRPr="00DC0E4F" w14:paraId="363EF269" w14:textId="77777777" w:rsidTr="007910F1">
        <w:trPr>
          <w:trHeight w:val="1122"/>
        </w:trPr>
        <w:tc>
          <w:tcPr>
            <w:tcW w:w="697" w:type="dxa"/>
            <w:tcBorders>
              <w:top w:val="nil"/>
              <w:left w:val="single" w:sz="8" w:space="0" w:color="auto"/>
              <w:bottom w:val="single" w:sz="4" w:space="0" w:color="auto"/>
              <w:right w:val="single" w:sz="4" w:space="0" w:color="auto"/>
            </w:tcBorders>
            <w:noWrap/>
            <w:vAlign w:val="center"/>
            <w:hideMark/>
          </w:tcPr>
          <w:p w14:paraId="7172C687" w14:textId="6A5E7E8A" w:rsidR="00A938E6" w:rsidRPr="00E11079" w:rsidRDefault="002C237A" w:rsidP="00881809">
            <w:pPr>
              <w:jc w:val="center"/>
              <w:rPr>
                <w:lang w:eastAsia="lv-LV"/>
              </w:rPr>
            </w:pPr>
            <w:r w:rsidRPr="00E11079">
              <w:rPr>
                <w:lang w:eastAsia="lv-LV"/>
              </w:rPr>
              <w:t>3</w:t>
            </w:r>
          </w:p>
        </w:tc>
        <w:tc>
          <w:tcPr>
            <w:tcW w:w="4202" w:type="dxa"/>
            <w:tcBorders>
              <w:top w:val="nil"/>
              <w:left w:val="nil"/>
              <w:bottom w:val="single" w:sz="4" w:space="0" w:color="auto"/>
              <w:right w:val="single" w:sz="4" w:space="0" w:color="auto"/>
            </w:tcBorders>
            <w:vAlign w:val="center"/>
            <w:hideMark/>
          </w:tcPr>
          <w:p w14:paraId="5B372B58" w14:textId="1C12A349" w:rsidR="00A938E6" w:rsidRPr="00E11079" w:rsidRDefault="00A938E6" w:rsidP="00881809">
            <w:pPr>
              <w:jc w:val="center"/>
              <w:rPr>
                <w:b/>
                <w:bCs/>
                <w:lang w:eastAsia="lv-LV"/>
              </w:rPr>
            </w:pPr>
            <w:r w:rsidRPr="00E11079">
              <w:rPr>
                <w:b/>
                <w:bCs/>
                <w:lang w:eastAsia="lv-LV"/>
              </w:rPr>
              <w:t>Termiskās īsslēguma strāvas un triecienstrāvas noturības testi/ Short-time withstand current an</w:t>
            </w:r>
            <w:r w:rsidR="00F905CA" w:rsidRPr="00E11079">
              <w:rPr>
                <w:b/>
                <w:bCs/>
                <w:lang w:eastAsia="lv-LV"/>
              </w:rPr>
              <w:t xml:space="preserve">d peak </w:t>
            </w:r>
            <w:r w:rsidR="00E11079" w:rsidRPr="00E11079">
              <w:rPr>
                <w:b/>
                <w:bCs/>
                <w:lang w:eastAsia="lv-LV"/>
              </w:rPr>
              <w:t>withstand current tests</w:t>
            </w:r>
            <w:r w:rsidR="00E11079" w:rsidRPr="00E11079">
              <w:rPr>
                <w:b/>
                <w:bCs/>
                <w:lang w:eastAsia="lv-LV"/>
              </w:rPr>
              <w:br/>
              <w:t>6</w:t>
            </w:r>
            <w:r w:rsidRPr="00E11079">
              <w:rPr>
                <w:b/>
                <w:bCs/>
                <w:lang w:eastAsia="lv-LV"/>
              </w:rPr>
              <w:t>.6</w:t>
            </w:r>
          </w:p>
        </w:tc>
        <w:tc>
          <w:tcPr>
            <w:tcW w:w="1826" w:type="dxa"/>
            <w:tcBorders>
              <w:top w:val="nil"/>
              <w:left w:val="nil"/>
              <w:bottom w:val="single" w:sz="4" w:space="0" w:color="auto"/>
              <w:right w:val="single" w:sz="4" w:space="0" w:color="auto"/>
            </w:tcBorders>
            <w:noWrap/>
            <w:vAlign w:val="center"/>
          </w:tcPr>
          <w:p w14:paraId="6E86A403" w14:textId="693AD239" w:rsidR="00A938E6" w:rsidRPr="00587CDD" w:rsidRDefault="00A938E6" w:rsidP="00881809">
            <w:pPr>
              <w:jc w:val="center"/>
              <w:rPr>
                <w:color w:val="000000" w:themeColor="text1"/>
                <w:lang w:eastAsia="lv-LV"/>
              </w:rPr>
            </w:pPr>
          </w:p>
        </w:tc>
        <w:tc>
          <w:tcPr>
            <w:tcW w:w="3901" w:type="dxa"/>
            <w:tcBorders>
              <w:top w:val="nil"/>
              <w:left w:val="nil"/>
              <w:bottom w:val="single" w:sz="4" w:space="0" w:color="auto"/>
              <w:right w:val="single" w:sz="4" w:space="0" w:color="auto"/>
            </w:tcBorders>
            <w:noWrap/>
            <w:vAlign w:val="center"/>
          </w:tcPr>
          <w:p w14:paraId="3E4EE726" w14:textId="3C6AD359" w:rsidR="00A938E6" w:rsidRPr="00587CDD" w:rsidRDefault="00A938E6" w:rsidP="00881809">
            <w:pPr>
              <w:jc w:val="center"/>
              <w:rPr>
                <w:color w:val="000000" w:themeColor="text1"/>
                <w:lang w:eastAsia="lv-LV"/>
              </w:rPr>
            </w:pPr>
          </w:p>
        </w:tc>
        <w:tc>
          <w:tcPr>
            <w:tcW w:w="3791" w:type="dxa"/>
            <w:tcBorders>
              <w:top w:val="nil"/>
              <w:left w:val="nil"/>
              <w:bottom w:val="single" w:sz="4" w:space="0" w:color="auto"/>
              <w:right w:val="single" w:sz="8" w:space="0" w:color="auto"/>
            </w:tcBorders>
            <w:noWrap/>
            <w:vAlign w:val="center"/>
          </w:tcPr>
          <w:p w14:paraId="7406718C" w14:textId="68A27B8E" w:rsidR="00A938E6" w:rsidRPr="00587CDD" w:rsidRDefault="00A938E6" w:rsidP="00881809">
            <w:pPr>
              <w:jc w:val="center"/>
              <w:rPr>
                <w:color w:val="000000" w:themeColor="text1"/>
                <w:lang w:eastAsia="lv-LV"/>
              </w:rPr>
            </w:pPr>
          </w:p>
        </w:tc>
      </w:tr>
      <w:tr w:rsidR="00A938E6" w:rsidRPr="00DC0E4F" w14:paraId="30C82F92" w14:textId="77777777" w:rsidTr="007910F1">
        <w:trPr>
          <w:trHeight w:val="978"/>
        </w:trPr>
        <w:tc>
          <w:tcPr>
            <w:tcW w:w="697" w:type="dxa"/>
            <w:tcBorders>
              <w:top w:val="nil"/>
              <w:left w:val="single" w:sz="8" w:space="0" w:color="auto"/>
              <w:bottom w:val="single" w:sz="4" w:space="0" w:color="auto"/>
              <w:right w:val="single" w:sz="4" w:space="0" w:color="auto"/>
            </w:tcBorders>
            <w:noWrap/>
            <w:vAlign w:val="center"/>
            <w:hideMark/>
          </w:tcPr>
          <w:p w14:paraId="02AA513A" w14:textId="66EAB21F" w:rsidR="00A938E6" w:rsidRPr="00E11079" w:rsidRDefault="00C6033B" w:rsidP="00881809">
            <w:pPr>
              <w:jc w:val="center"/>
              <w:rPr>
                <w:lang w:eastAsia="lv-LV"/>
              </w:rPr>
            </w:pPr>
            <w:r w:rsidRPr="00E11079">
              <w:rPr>
                <w:lang w:eastAsia="lv-LV"/>
              </w:rPr>
              <w:t>4</w:t>
            </w:r>
          </w:p>
        </w:tc>
        <w:tc>
          <w:tcPr>
            <w:tcW w:w="4202" w:type="dxa"/>
            <w:tcBorders>
              <w:top w:val="nil"/>
              <w:left w:val="nil"/>
              <w:bottom w:val="single" w:sz="4" w:space="0" w:color="auto"/>
              <w:right w:val="single" w:sz="4" w:space="0" w:color="auto"/>
            </w:tcBorders>
            <w:vAlign w:val="center"/>
            <w:hideMark/>
          </w:tcPr>
          <w:p w14:paraId="5AFAC1BC" w14:textId="0AAAC241" w:rsidR="00A938E6" w:rsidRPr="00E11079" w:rsidRDefault="00A938E6" w:rsidP="00C6033B">
            <w:pPr>
              <w:jc w:val="center"/>
              <w:rPr>
                <w:b/>
                <w:bCs/>
                <w:lang w:eastAsia="lv-LV"/>
              </w:rPr>
            </w:pPr>
            <w:r w:rsidRPr="00E11079">
              <w:rPr>
                <w:b/>
                <w:bCs/>
                <w:lang w:eastAsia="lv-LV"/>
              </w:rPr>
              <w:t xml:space="preserve">Mehānisko darbību testi/Mechanical </w:t>
            </w:r>
            <w:r w:rsidR="00C6033B" w:rsidRPr="00E11079">
              <w:rPr>
                <w:b/>
                <w:bCs/>
                <w:lang w:eastAsia="lv-LV"/>
              </w:rPr>
              <w:t>endurance</w:t>
            </w:r>
            <w:r w:rsidR="00E11079" w:rsidRPr="00E11079">
              <w:rPr>
                <w:b/>
                <w:bCs/>
                <w:lang w:eastAsia="lv-LV"/>
              </w:rPr>
              <w:t xml:space="preserve"> tests</w:t>
            </w:r>
            <w:r w:rsidR="00E11079" w:rsidRPr="00E11079">
              <w:rPr>
                <w:b/>
                <w:bCs/>
                <w:lang w:eastAsia="lv-LV"/>
              </w:rPr>
              <w:br/>
              <w:t>6.102.2</w:t>
            </w:r>
          </w:p>
        </w:tc>
        <w:tc>
          <w:tcPr>
            <w:tcW w:w="1826" w:type="dxa"/>
            <w:tcBorders>
              <w:top w:val="nil"/>
              <w:left w:val="nil"/>
              <w:bottom w:val="single" w:sz="4" w:space="0" w:color="auto"/>
              <w:right w:val="single" w:sz="4" w:space="0" w:color="auto"/>
            </w:tcBorders>
            <w:noWrap/>
            <w:vAlign w:val="center"/>
          </w:tcPr>
          <w:p w14:paraId="60E734D2" w14:textId="0779FA80" w:rsidR="00A938E6" w:rsidRPr="00587CDD" w:rsidRDefault="00A938E6" w:rsidP="00881809">
            <w:pPr>
              <w:jc w:val="center"/>
              <w:rPr>
                <w:b/>
                <w:bCs/>
                <w:color w:val="000000" w:themeColor="text1"/>
                <w:lang w:eastAsia="lv-LV"/>
              </w:rPr>
            </w:pPr>
          </w:p>
        </w:tc>
        <w:tc>
          <w:tcPr>
            <w:tcW w:w="3901" w:type="dxa"/>
            <w:tcBorders>
              <w:top w:val="nil"/>
              <w:left w:val="nil"/>
              <w:bottom w:val="single" w:sz="4" w:space="0" w:color="auto"/>
              <w:right w:val="single" w:sz="4" w:space="0" w:color="auto"/>
            </w:tcBorders>
            <w:noWrap/>
            <w:vAlign w:val="center"/>
          </w:tcPr>
          <w:p w14:paraId="20E23FDF" w14:textId="268CED57" w:rsidR="00A938E6" w:rsidRPr="00587CDD" w:rsidRDefault="00A938E6" w:rsidP="00881809">
            <w:pPr>
              <w:jc w:val="center"/>
              <w:rPr>
                <w:b/>
                <w:bCs/>
                <w:color w:val="000000" w:themeColor="text1"/>
                <w:lang w:eastAsia="lv-LV"/>
              </w:rPr>
            </w:pPr>
          </w:p>
        </w:tc>
        <w:tc>
          <w:tcPr>
            <w:tcW w:w="3791" w:type="dxa"/>
            <w:tcBorders>
              <w:top w:val="nil"/>
              <w:left w:val="nil"/>
              <w:bottom w:val="single" w:sz="4" w:space="0" w:color="auto"/>
              <w:right w:val="single" w:sz="8" w:space="0" w:color="auto"/>
            </w:tcBorders>
            <w:noWrap/>
            <w:vAlign w:val="center"/>
          </w:tcPr>
          <w:p w14:paraId="22B910DA" w14:textId="7957560B" w:rsidR="00A938E6" w:rsidRPr="00587CDD" w:rsidRDefault="00A938E6" w:rsidP="00881809">
            <w:pPr>
              <w:jc w:val="center"/>
              <w:rPr>
                <w:color w:val="000000" w:themeColor="text1"/>
                <w:lang w:eastAsia="lv-LV"/>
              </w:rPr>
            </w:pPr>
          </w:p>
        </w:tc>
      </w:tr>
    </w:tbl>
    <w:p w14:paraId="4C87CFFC" w14:textId="77777777" w:rsidR="00A938E6" w:rsidRPr="00DC0E4F" w:rsidRDefault="00A938E6" w:rsidP="00A938E6">
      <w:pPr>
        <w:keepNext/>
        <w:keepLines/>
        <w:spacing w:line="259" w:lineRule="auto"/>
        <w:jc w:val="right"/>
        <w:outlineLvl w:val="1"/>
        <w:rPr>
          <w:b/>
          <w:bCs/>
          <w:color w:val="2F5496"/>
        </w:rPr>
      </w:pPr>
    </w:p>
    <w:p w14:paraId="7B7EFDD7" w14:textId="2C4073B0" w:rsidR="002430C7" w:rsidRDefault="002430C7" w:rsidP="002430C7">
      <w:pPr>
        <w:pStyle w:val="Title"/>
        <w:widowControl w:val="0"/>
        <w:rPr>
          <w:bCs w:val="0"/>
          <w:noProof/>
          <w:sz w:val="24"/>
          <w:lang w:eastAsia="lv-LV"/>
        </w:rPr>
      </w:pPr>
      <w:r>
        <w:rPr>
          <w:bCs w:val="0"/>
          <w:noProof/>
          <w:sz w:val="24"/>
          <w:lang w:eastAsia="lv-LV"/>
        </w:rPr>
        <w:br w:type="page"/>
      </w:r>
    </w:p>
    <w:p w14:paraId="5BD8ECE1" w14:textId="28BD8FBC" w:rsidR="00820253" w:rsidRDefault="00820253" w:rsidP="002430C7">
      <w:pPr>
        <w:pStyle w:val="Title"/>
        <w:widowControl w:val="0"/>
        <w:rPr>
          <w:bCs w:val="0"/>
          <w:noProof/>
          <w:sz w:val="24"/>
          <w:lang w:eastAsia="lv-LV"/>
        </w:rPr>
      </w:pPr>
      <w:r>
        <w:rPr>
          <w:bCs w:val="0"/>
          <w:noProof/>
          <w:sz w:val="24"/>
          <w:lang w:eastAsia="lv-LV"/>
        </w:rPr>
        <w:drawing>
          <wp:inline distT="0" distB="0" distL="0" distR="0" wp14:anchorId="7725E438" wp14:editId="6D747BC8">
            <wp:extent cx="7723505" cy="5733415"/>
            <wp:effectExtent l="0" t="0" r="0" b="0"/>
            <wp:docPr id="581526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23505" cy="5733415"/>
                    </a:xfrm>
                    <a:prstGeom prst="rect">
                      <a:avLst/>
                    </a:prstGeom>
                    <a:noFill/>
                  </pic:spPr>
                </pic:pic>
              </a:graphicData>
            </a:graphic>
          </wp:inline>
        </w:drawing>
      </w:r>
    </w:p>
    <w:p w14:paraId="3F3D349D" w14:textId="77777777" w:rsidR="00820253" w:rsidRDefault="00820253" w:rsidP="002430C7">
      <w:pPr>
        <w:pStyle w:val="Title"/>
        <w:widowControl w:val="0"/>
        <w:rPr>
          <w:bCs w:val="0"/>
          <w:noProof/>
          <w:sz w:val="24"/>
          <w:lang w:eastAsia="lv-LV"/>
        </w:rPr>
      </w:pPr>
    </w:p>
    <w:p w14:paraId="07F3A1A0" w14:textId="2C046255" w:rsidR="00F46CD2" w:rsidRPr="001F2D07" w:rsidRDefault="00F46CD2" w:rsidP="002430C7">
      <w:pPr>
        <w:pStyle w:val="Title"/>
        <w:widowControl w:val="0"/>
        <w:rPr>
          <w:bCs w:val="0"/>
          <w:noProof/>
          <w:sz w:val="24"/>
          <w:lang w:eastAsia="lv-LV"/>
        </w:rPr>
      </w:pPr>
      <w:r w:rsidRPr="001F2D07">
        <w:rPr>
          <w:bCs w:val="0"/>
          <w:noProof/>
          <w:sz w:val="24"/>
          <w:lang w:eastAsia="lv-LV"/>
        </w:rPr>
        <w:t>Attēlam ir informatīvs raksturs/ The image is informative</w:t>
      </w:r>
    </w:p>
    <w:p w14:paraId="5162ECA9" w14:textId="08624BE2" w:rsidR="00384293" w:rsidRPr="00F46CD2" w:rsidRDefault="00A820F7" w:rsidP="002430C7">
      <w:pPr>
        <w:pStyle w:val="Title"/>
        <w:widowControl w:val="0"/>
      </w:pPr>
      <w:r w:rsidRPr="00A820F7">
        <w:rPr>
          <w:noProof/>
          <w:sz w:val="24"/>
          <w:lang w:eastAsia="lv-LV"/>
        </w:rPr>
        <w:t xml:space="preserve"> </w:t>
      </w:r>
      <w:r w:rsidR="006A4D80" w:rsidRPr="006A4D80">
        <w:rPr>
          <w:noProof/>
          <w:sz w:val="24"/>
          <w:lang w:eastAsia="lv-LV"/>
        </w:rPr>
        <w:drawing>
          <wp:inline distT="0" distB="0" distL="0" distR="0" wp14:anchorId="3E05E3E9" wp14:editId="03052E13">
            <wp:extent cx="2471725" cy="408022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70296" cy="4077864"/>
                    </a:xfrm>
                    <a:prstGeom prst="rect">
                      <a:avLst/>
                    </a:prstGeom>
                  </pic:spPr>
                </pic:pic>
              </a:graphicData>
            </a:graphic>
          </wp:inline>
        </w:drawing>
      </w:r>
    </w:p>
    <w:sectPr w:rsidR="00384293" w:rsidRPr="00F46CD2" w:rsidSect="002430C7">
      <w:headerReference w:type="default" r:id="rId10"/>
      <w:footerReference w:type="default" r:id="rId11"/>
      <w:endnotePr>
        <w:numFmt w:val="decimal"/>
      </w:endnotePr>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F3FC5" w14:textId="77777777" w:rsidR="00E864A9" w:rsidRDefault="00E864A9" w:rsidP="00062857">
      <w:r>
        <w:separator/>
      </w:r>
    </w:p>
  </w:endnote>
  <w:endnote w:type="continuationSeparator" w:id="0">
    <w:p w14:paraId="0C3C511C" w14:textId="77777777" w:rsidR="00E864A9" w:rsidRDefault="00E864A9" w:rsidP="00062857">
      <w:r>
        <w:continuationSeparator/>
      </w:r>
    </w:p>
  </w:endnote>
  <w:endnote w:type="continuationNotice" w:id="1">
    <w:p w14:paraId="04D6F753" w14:textId="77777777" w:rsidR="00E864A9" w:rsidRDefault="00E86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Rounded Light">
    <w:altName w:val="Arial"/>
    <w:panose1 w:val="00000000000000000000"/>
    <w:charset w:val="00"/>
    <w:family w:val="swiss"/>
    <w:notTrueType/>
    <w:pitch w:val="default"/>
    <w:sig w:usb0="00000003" w:usb1="00000000" w:usb2="00000000" w:usb3="00000000" w:csb0="00000001" w:csb1="00000000"/>
  </w:font>
  <w:font w:name="Acumin Pro Light">
    <w:altName w:val="Acumin Pro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67F2" w14:textId="77777777" w:rsidR="00090F26" w:rsidRPr="001251A5" w:rsidRDefault="00090F26">
    <w:pPr>
      <w:pStyle w:val="Footer"/>
      <w:jc w:val="center"/>
    </w:pPr>
    <w:r w:rsidRPr="001251A5">
      <w:t xml:space="preserve"> </w:t>
    </w:r>
    <w:r w:rsidRPr="001251A5">
      <w:fldChar w:fldCharType="begin"/>
    </w:r>
    <w:r w:rsidRPr="001251A5">
      <w:instrText>PAGE  \* Arabic  \* MERGEFORMAT</w:instrText>
    </w:r>
    <w:r w:rsidRPr="001251A5">
      <w:fldChar w:fldCharType="separate"/>
    </w:r>
    <w:r w:rsidR="0062176A">
      <w:rPr>
        <w:noProof/>
      </w:rPr>
      <w:t>12</w:t>
    </w:r>
    <w:r w:rsidRPr="001251A5">
      <w:fldChar w:fldCharType="end"/>
    </w:r>
    <w:r w:rsidRPr="001251A5">
      <w:t xml:space="preserve"> no </w:t>
    </w:r>
    <w:r w:rsidRPr="001251A5">
      <w:fldChar w:fldCharType="begin"/>
    </w:r>
    <w:r w:rsidRPr="001251A5">
      <w:instrText>NUMPAGES \ * arābu \ * MERGEFORMAT</w:instrText>
    </w:r>
    <w:r w:rsidRPr="001251A5">
      <w:fldChar w:fldCharType="separate"/>
    </w:r>
    <w:r w:rsidR="0062176A">
      <w:rPr>
        <w:noProof/>
      </w:rPr>
      <w:t>14</w:t>
    </w:r>
    <w:r w:rsidRPr="001251A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E6D8C" w14:textId="77777777" w:rsidR="00E864A9" w:rsidRDefault="00E864A9" w:rsidP="00062857">
      <w:r>
        <w:separator/>
      </w:r>
    </w:p>
  </w:footnote>
  <w:footnote w:type="continuationSeparator" w:id="0">
    <w:p w14:paraId="5EF4357A" w14:textId="77777777" w:rsidR="00E864A9" w:rsidRDefault="00E864A9" w:rsidP="00062857">
      <w:r>
        <w:continuationSeparator/>
      </w:r>
    </w:p>
  </w:footnote>
  <w:footnote w:type="continuationNotice" w:id="1">
    <w:p w14:paraId="7BA2A727" w14:textId="77777777" w:rsidR="00E864A9" w:rsidRDefault="00E864A9"/>
  </w:footnote>
  <w:footnote w:id="2">
    <w:p w14:paraId="1FEECEC3" w14:textId="77777777" w:rsidR="00775439" w:rsidRPr="00EE44DD" w:rsidRDefault="00775439" w:rsidP="00775439">
      <w:pPr>
        <w:pStyle w:val="FootnoteText"/>
        <w:rPr>
          <w:noProof/>
          <w:lang w:val="en-US"/>
        </w:rPr>
      </w:pPr>
      <w:r w:rsidRPr="00A735CE">
        <w:rPr>
          <w:rStyle w:val="FootnoteReference"/>
        </w:rPr>
        <w:footnoteRef/>
      </w:r>
      <w:bookmarkStart w:id="0" w:name="_Hlk66434064"/>
      <w:r w:rsidRPr="00EE44DD">
        <w:rPr>
          <w:noProof/>
          <w:lang w:val="en-US"/>
        </w:rPr>
        <w:t>Ja norādīta vērtība, piedāvājums var būt ar norādīto vērtību vai augstāku (labāku). Ja pie vērtības norādīts simbols "&gt;, &lt;" vai "≥, ≤", piedāvājuma konkrētai vērtībai jābūt, ievērojot simbola nozīmi, ja  norādīts vērtību diapazons "–", jānodrošina, lai piedāvājums nosedz visu prasīto vērtību diapazonu, taču tas var pārsniegt mazāko un/vai lielāko norādītā diapazona vērtību, ja norādīta vērtību robeža "</w:t>
      </w:r>
      <w:r w:rsidRPr="00EE44DD">
        <w:rPr>
          <w:noProof/>
          <w:color w:val="000000"/>
          <w:lang w:val="en-US"/>
        </w:rPr>
        <w:t>÷"</w:t>
      </w:r>
      <w:r w:rsidRPr="00EE44DD">
        <w:rPr>
          <w:noProof/>
          <w:lang w:val="en-US"/>
        </w:rPr>
        <w:t>, jānodrošina, lai piedāvājums atbilstu kādai no vērtību robežās esošai vērtībai</w:t>
      </w:r>
      <w:bookmarkEnd w:id="0"/>
      <w:r w:rsidRPr="00EE44DD">
        <w:rPr>
          <w:noProof/>
          <w:lang w:val="en-US"/>
        </w:rPr>
        <w:t xml:space="preserve">, nepārsniedzot zemāko vai augstāko norādītā diapazona vērtību / If a value is specified, the offered value should be as requested or higher (better). If a value is specified with symbols "&gt;, &lt;" or "≥, ≤", the offer should be of the specified value or higher (lower) value, the specific value of the offer must be based on the meaning of the symbol;  if the range of values is specified by symbol “–”, it should be ensured that the offer covers all the specified (required) range of values, offered range minimum and/or maximum values may exceed defined lowest or higest value; if the range of values is specified by symbol “÷”,the offer should corresponds to one of the values within the range of values, but does not exceed its lowest or highest value. </w:t>
      </w:r>
    </w:p>
  </w:footnote>
  <w:footnote w:id="3">
    <w:p w14:paraId="3ED03B59" w14:textId="77777777" w:rsidR="00820253" w:rsidRDefault="00820253" w:rsidP="00820253">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4">
    <w:p w14:paraId="5581AA8F" w14:textId="77777777" w:rsidR="00820253" w:rsidRDefault="00820253" w:rsidP="00820253">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“Sadales tīkls”</w:t>
      </w:r>
    </w:p>
  </w:footnote>
  <w:footnote w:id="5">
    <w:p w14:paraId="6A7918FF" w14:textId="77777777" w:rsidR="00820253" w:rsidRDefault="00820253" w:rsidP="00820253">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Specify type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6">
    <w:p w14:paraId="42C0E1CD" w14:textId="77777777" w:rsidR="00820253" w:rsidRPr="00B61266" w:rsidRDefault="00820253" w:rsidP="00820253">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7CA35647" w14:textId="77777777" w:rsidR="00820253" w:rsidRPr="00194656" w:rsidRDefault="00820253" w:rsidP="00820253">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2131D5B6" w14:textId="77777777" w:rsidR="00820253" w:rsidRDefault="00820253" w:rsidP="00820253">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(http://www.european-accreditation.org/)).</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92D" w14:textId="11F01DFE" w:rsidR="00090F26" w:rsidRDefault="00090F26" w:rsidP="00EF3CEC">
    <w:pPr>
      <w:pStyle w:val="Header"/>
      <w:jc w:val="right"/>
    </w:pPr>
    <w:r>
      <w:t>TS 260</w:t>
    </w:r>
    <w:r w:rsidR="00296530">
      <w:t>7</w:t>
    </w:r>
    <w:r>
      <w:t>.</w:t>
    </w:r>
    <w:r w:rsidR="00296530">
      <w:t>0</w:t>
    </w:r>
    <w:r w:rsidR="006E7A8F">
      <w:t>2</w:t>
    </w:r>
    <w:r>
      <w:t>1</w:t>
    </w:r>
    <w:r w:rsidRPr="00E6035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25D19A4"/>
    <w:multiLevelType w:val="hybridMultilevel"/>
    <w:tmpl w:val="B6A8FF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7EE37E2"/>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830754590">
    <w:abstractNumId w:val="2"/>
  </w:num>
  <w:num w:numId="2" w16cid:durableId="1953130998">
    <w:abstractNumId w:val="1"/>
  </w:num>
  <w:num w:numId="3" w16cid:durableId="1162937107">
    <w:abstractNumId w:val="0"/>
  </w:num>
  <w:num w:numId="4" w16cid:durableId="381636631">
    <w:abstractNumId w:val="4"/>
  </w:num>
  <w:num w:numId="5" w16cid:durableId="1081567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0"/>
  <w:removePersonalInformation/>
  <w:removeDateAndTime/>
  <w:doNotDisplayPageBoundaries/>
  <w:documentProtection w:edit="readOnly"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93"/>
    <w:rsid w:val="00012A7C"/>
    <w:rsid w:val="00014598"/>
    <w:rsid w:val="00014DE9"/>
    <w:rsid w:val="000251E6"/>
    <w:rsid w:val="00030710"/>
    <w:rsid w:val="00033CD6"/>
    <w:rsid w:val="0003755F"/>
    <w:rsid w:val="00044187"/>
    <w:rsid w:val="000449AA"/>
    <w:rsid w:val="00045651"/>
    <w:rsid w:val="00047164"/>
    <w:rsid w:val="0005300E"/>
    <w:rsid w:val="00055246"/>
    <w:rsid w:val="00062857"/>
    <w:rsid w:val="000714F0"/>
    <w:rsid w:val="000726C6"/>
    <w:rsid w:val="0007487D"/>
    <w:rsid w:val="00075658"/>
    <w:rsid w:val="0007654B"/>
    <w:rsid w:val="0007793D"/>
    <w:rsid w:val="00086345"/>
    <w:rsid w:val="00090496"/>
    <w:rsid w:val="000905AE"/>
    <w:rsid w:val="00090F26"/>
    <w:rsid w:val="0009119D"/>
    <w:rsid w:val="00091C0F"/>
    <w:rsid w:val="00095CF2"/>
    <w:rsid w:val="000A1969"/>
    <w:rsid w:val="000A36F9"/>
    <w:rsid w:val="000A7947"/>
    <w:rsid w:val="000B2BFE"/>
    <w:rsid w:val="000B7260"/>
    <w:rsid w:val="000C1319"/>
    <w:rsid w:val="000D196B"/>
    <w:rsid w:val="000D3773"/>
    <w:rsid w:val="000E354C"/>
    <w:rsid w:val="000E40E1"/>
    <w:rsid w:val="000E6029"/>
    <w:rsid w:val="000E6165"/>
    <w:rsid w:val="000F01C0"/>
    <w:rsid w:val="000F3E6D"/>
    <w:rsid w:val="000F5A53"/>
    <w:rsid w:val="000F7780"/>
    <w:rsid w:val="00101945"/>
    <w:rsid w:val="00103E03"/>
    <w:rsid w:val="0010640E"/>
    <w:rsid w:val="00110545"/>
    <w:rsid w:val="0011106D"/>
    <w:rsid w:val="0011159F"/>
    <w:rsid w:val="00113EC3"/>
    <w:rsid w:val="00114949"/>
    <w:rsid w:val="0011499B"/>
    <w:rsid w:val="00116E3F"/>
    <w:rsid w:val="001224A6"/>
    <w:rsid w:val="001245BF"/>
    <w:rsid w:val="001251A5"/>
    <w:rsid w:val="00126974"/>
    <w:rsid w:val="00127522"/>
    <w:rsid w:val="001314B6"/>
    <w:rsid w:val="00131A4C"/>
    <w:rsid w:val="00134494"/>
    <w:rsid w:val="001377B5"/>
    <w:rsid w:val="00137A64"/>
    <w:rsid w:val="00137C3E"/>
    <w:rsid w:val="00137FD3"/>
    <w:rsid w:val="00142EF1"/>
    <w:rsid w:val="00146DB7"/>
    <w:rsid w:val="00154413"/>
    <w:rsid w:val="00162F54"/>
    <w:rsid w:val="00162FB4"/>
    <w:rsid w:val="001646BD"/>
    <w:rsid w:val="001704E1"/>
    <w:rsid w:val="0017091E"/>
    <w:rsid w:val="00173466"/>
    <w:rsid w:val="001755A2"/>
    <w:rsid w:val="00187EB4"/>
    <w:rsid w:val="001910CC"/>
    <w:rsid w:val="00193B80"/>
    <w:rsid w:val="001970F1"/>
    <w:rsid w:val="001A4AA6"/>
    <w:rsid w:val="001A567A"/>
    <w:rsid w:val="001A5CAD"/>
    <w:rsid w:val="001B0915"/>
    <w:rsid w:val="001B0D32"/>
    <w:rsid w:val="001B2476"/>
    <w:rsid w:val="001B68B1"/>
    <w:rsid w:val="001B7B5E"/>
    <w:rsid w:val="001C149A"/>
    <w:rsid w:val="001C4BC5"/>
    <w:rsid w:val="001C537E"/>
    <w:rsid w:val="001C5F75"/>
    <w:rsid w:val="001C6383"/>
    <w:rsid w:val="001C73E7"/>
    <w:rsid w:val="001D37DE"/>
    <w:rsid w:val="001D45BF"/>
    <w:rsid w:val="001D73EA"/>
    <w:rsid w:val="001E63B0"/>
    <w:rsid w:val="001E73FF"/>
    <w:rsid w:val="001F29E0"/>
    <w:rsid w:val="001F2C59"/>
    <w:rsid w:val="0020303E"/>
    <w:rsid w:val="002133D6"/>
    <w:rsid w:val="00214B91"/>
    <w:rsid w:val="002152C2"/>
    <w:rsid w:val="002163FA"/>
    <w:rsid w:val="0022150F"/>
    <w:rsid w:val="00224ABB"/>
    <w:rsid w:val="00226021"/>
    <w:rsid w:val="00230161"/>
    <w:rsid w:val="002319B7"/>
    <w:rsid w:val="002347ED"/>
    <w:rsid w:val="00236525"/>
    <w:rsid w:val="00237022"/>
    <w:rsid w:val="0024027F"/>
    <w:rsid w:val="002430C7"/>
    <w:rsid w:val="00243C49"/>
    <w:rsid w:val="00250886"/>
    <w:rsid w:val="00257A85"/>
    <w:rsid w:val="00266D00"/>
    <w:rsid w:val="0027569A"/>
    <w:rsid w:val="00280268"/>
    <w:rsid w:val="00285EAF"/>
    <w:rsid w:val="00286C0C"/>
    <w:rsid w:val="00287C52"/>
    <w:rsid w:val="00291FEC"/>
    <w:rsid w:val="002932FC"/>
    <w:rsid w:val="00296530"/>
    <w:rsid w:val="00296B1E"/>
    <w:rsid w:val="00297EFB"/>
    <w:rsid w:val="002A00AE"/>
    <w:rsid w:val="002A0F28"/>
    <w:rsid w:val="002B183E"/>
    <w:rsid w:val="002C237A"/>
    <w:rsid w:val="002C28B4"/>
    <w:rsid w:val="002C624C"/>
    <w:rsid w:val="002D07CF"/>
    <w:rsid w:val="002D5E3A"/>
    <w:rsid w:val="002E2665"/>
    <w:rsid w:val="002E7CD6"/>
    <w:rsid w:val="002F4FAE"/>
    <w:rsid w:val="002F5785"/>
    <w:rsid w:val="002F7E06"/>
    <w:rsid w:val="002F7F6F"/>
    <w:rsid w:val="00312226"/>
    <w:rsid w:val="003136F5"/>
    <w:rsid w:val="003213C5"/>
    <w:rsid w:val="00321771"/>
    <w:rsid w:val="003230EC"/>
    <w:rsid w:val="00325198"/>
    <w:rsid w:val="00333E0F"/>
    <w:rsid w:val="00344A36"/>
    <w:rsid w:val="003527FD"/>
    <w:rsid w:val="00364BC9"/>
    <w:rsid w:val="003709DA"/>
    <w:rsid w:val="003715ED"/>
    <w:rsid w:val="00380433"/>
    <w:rsid w:val="00384293"/>
    <w:rsid w:val="0038460F"/>
    <w:rsid w:val="00396B2A"/>
    <w:rsid w:val="003A2318"/>
    <w:rsid w:val="003B3B3A"/>
    <w:rsid w:val="003B7F41"/>
    <w:rsid w:val="003C3385"/>
    <w:rsid w:val="003D2109"/>
    <w:rsid w:val="003D2A40"/>
    <w:rsid w:val="003D2BBD"/>
    <w:rsid w:val="003E2637"/>
    <w:rsid w:val="003E3A46"/>
    <w:rsid w:val="003E5412"/>
    <w:rsid w:val="003E6031"/>
    <w:rsid w:val="003F04D1"/>
    <w:rsid w:val="003F6FDC"/>
    <w:rsid w:val="004145D0"/>
    <w:rsid w:val="00415130"/>
    <w:rsid w:val="00416720"/>
    <w:rsid w:val="00420C92"/>
    <w:rsid w:val="00423220"/>
    <w:rsid w:val="004277BB"/>
    <w:rsid w:val="00427D76"/>
    <w:rsid w:val="00433C32"/>
    <w:rsid w:val="00434438"/>
    <w:rsid w:val="00435787"/>
    <w:rsid w:val="004404E4"/>
    <w:rsid w:val="00440859"/>
    <w:rsid w:val="00444BAA"/>
    <w:rsid w:val="00450BA1"/>
    <w:rsid w:val="00453301"/>
    <w:rsid w:val="004607E4"/>
    <w:rsid w:val="00464111"/>
    <w:rsid w:val="004657D5"/>
    <w:rsid w:val="00465D8C"/>
    <w:rsid w:val="00465E0A"/>
    <w:rsid w:val="00467CF8"/>
    <w:rsid w:val="00476F89"/>
    <w:rsid w:val="00481149"/>
    <w:rsid w:val="00482F83"/>
    <w:rsid w:val="00483589"/>
    <w:rsid w:val="00484D6C"/>
    <w:rsid w:val="004A050A"/>
    <w:rsid w:val="004A3593"/>
    <w:rsid w:val="004A40D7"/>
    <w:rsid w:val="004A5FC9"/>
    <w:rsid w:val="004A7508"/>
    <w:rsid w:val="004B4DE3"/>
    <w:rsid w:val="004B5FF5"/>
    <w:rsid w:val="004C14EC"/>
    <w:rsid w:val="004C32A1"/>
    <w:rsid w:val="004C73CA"/>
    <w:rsid w:val="004C77CE"/>
    <w:rsid w:val="004D385D"/>
    <w:rsid w:val="004D4EFF"/>
    <w:rsid w:val="004E3B17"/>
    <w:rsid w:val="004E4140"/>
    <w:rsid w:val="004E5DFA"/>
    <w:rsid w:val="004F0468"/>
    <w:rsid w:val="004F145B"/>
    <w:rsid w:val="004F6294"/>
    <w:rsid w:val="004F6913"/>
    <w:rsid w:val="004F6CC2"/>
    <w:rsid w:val="005036CB"/>
    <w:rsid w:val="005102DF"/>
    <w:rsid w:val="00510CE9"/>
    <w:rsid w:val="005123AD"/>
    <w:rsid w:val="00512E58"/>
    <w:rsid w:val="0052014A"/>
    <w:rsid w:val="005217B0"/>
    <w:rsid w:val="00522335"/>
    <w:rsid w:val="0052578E"/>
    <w:rsid w:val="00526F55"/>
    <w:rsid w:val="005353EC"/>
    <w:rsid w:val="00537364"/>
    <w:rsid w:val="005407C4"/>
    <w:rsid w:val="0054357D"/>
    <w:rsid w:val="00547414"/>
    <w:rsid w:val="00547C51"/>
    <w:rsid w:val="00550BF7"/>
    <w:rsid w:val="0056164A"/>
    <w:rsid w:val="005619E0"/>
    <w:rsid w:val="005662FC"/>
    <w:rsid w:val="00566440"/>
    <w:rsid w:val="00573D72"/>
    <w:rsid w:val="005766AC"/>
    <w:rsid w:val="00586385"/>
    <w:rsid w:val="00591F1C"/>
    <w:rsid w:val="005A3F95"/>
    <w:rsid w:val="005A7B61"/>
    <w:rsid w:val="005B1099"/>
    <w:rsid w:val="005B1C16"/>
    <w:rsid w:val="005B67BF"/>
    <w:rsid w:val="005C1829"/>
    <w:rsid w:val="005C369A"/>
    <w:rsid w:val="005C5822"/>
    <w:rsid w:val="005D3CC3"/>
    <w:rsid w:val="005E266C"/>
    <w:rsid w:val="005F0E78"/>
    <w:rsid w:val="005F3E37"/>
    <w:rsid w:val="00603A57"/>
    <w:rsid w:val="00611C77"/>
    <w:rsid w:val="00611EA4"/>
    <w:rsid w:val="0062176A"/>
    <w:rsid w:val="006276A1"/>
    <w:rsid w:val="0062785C"/>
    <w:rsid w:val="006366E9"/>
    <w:rsid w:val="0064223B"/>
    <w:rsid w:val="0064230A"/>
    <w:rsid w:val="00642EBA"/>
    <w:rsid w:val="006464C0"/>
    <w:rsid w:val="0065338D"/>
    <w:rsid w:val="00660981"/>
    <w:rsid w:val="006618C9"/>
    <w:rsid w:val="0066415F"/>
    <w:rsid w:val="006648EF"/>
    <w:rsid w:val="0067064F"/>
    <w:rsid w:val="006724AC"/>
    <w:rsid w:val="0067297D"/>
    <w:rsid w:val="00676BAE"/>
    <w:rsid w:val="006844A9"/>
    <w:rsid w:val="00695267"/>
    <w:rsid w:val="006A00C1"/>
    <w:rsid w:val="006A4D80"/>
    <w:rsid w:val="006A64ED"/>
    <w:rsid w:val="006A7F0B"/>
    <w:rsid w:val="006B1419"/>
    <w:rsid w:val="006B275D"/>
    <w:rsid w:val="006B75A9"/>
    <w:rsid w:val="006C26A2"/>
    <w:rsid w:val="006C5A6A"/>
    <w:rsid w:val="006C6FE5"/>
    <w:rsid w:val="006C7C3C"/>
    <w:rsid w:val="006D0994"/>
    <w:rsid w:val="006D4659"/>
    <w:rsid w:val="006E3C97"/>
    <w:rsid w:val="006E5D5A"/>
    <w:rsid w:val="006E7A8F"/>
    <w:rsid w:val="006F0911"/>
    <w:rsid w:val="006F0D12"/>
    <w:rsid w:val="006F2D82"/>
    <w:rsid w:val="00704D5C"/>
    <w:rsid w:val="00724DF1"/>
    <w:rsid w:val="00725F78"/>
    <w:rsid w:val="007266E1"/>
    <w:rsid w:val="007301A5"/>
    <w:rsid w:val="007325F0"/>
    <w:rsid w:val="007403EA"/>
    <w:rsid w:val="007438E4"/>
    <w:rsid w:val="00746C61"/>
    <w:rsid w:val="00747F99"/>
    <w:rsid w:val="00751C49"/>
    <w:rsid w:val="00753868"/>
    <w:rsid w:val="00760078"/>
    <w:rsid w:val="007628EC"/>
    <w:rsid w:val="00774C54"/>
    <w:rsid w:val="00775439"/>
    <w:rsid w:val="007763CE"/>
    <w:rsid w:val="007817A5"/>
    <w:rsid w:val="0078184C"/>
    <w:rsid w:val="00784B60"/>
    <w:rsid w:val="00785B8F"/>
    <w:rsid w:val="0078640F"/>
    <w:rsid w:val="00790BB8"/>
    <w:rsid w:val="007910F1"/>
    <w:rsid w:val="007933C0"/>
    <w:rsid w:val="007A064E"/>
    <w:rsid w:val="007A2673"/>
    <w:rsid w:val="007A4181"/>
    <w:rsid w:val="007D13C7"/>
    <w:rsid w:val="007D2E82"/>
    <w:rsid w:val="007D4A97"/>
    <w:rsid w:val="007E4806"/>
    <w:rsid w:val="007E6820"/>
    <w:rsid w:val="007E7119"/>
    <w:rsid w:val="007F502A"/>
    <w:rsid w:val="008025EF"/>
    <w:rsid w:val="0080654A"/>
    <w:rsid w:val="00813861"/>
    <w:rsid w:val="00813BC7"/>
    <w:rsid w:val="00820253"/>
    <w:rsid w:val="00820E4A"/>
    <w:rsid w:val="008235C9"/>
    <w:rsid w:val="00824483"/>
    <w:rsid w:val="0082651B"/>
    <w:rsid w:val="00826E99"/>
    <w:rsid w:val="008316C6"/>
    <w:rsid w:val="008332D9"/>
    <w:rsid w:val="008406A0"/>
    <w:rsid w:val="00841DAA"/>
    <w:rsid w:val="008467F1"/>
    <w:rsid w:val="008469F0"/>
    <w:rsid w:val="00847BBD"/>
    <w:rsid w:val="00851BB4"/>
    <w:rsid w:val="00863D95"/>
    <w:rsid w:val="00865575"/>
    <w:rsid w:val="00867602"/>
    <w:rsid w:val="00874E16"/>
    <w:rsid w:val="0087779C"/>
    <w:rsid w:val="00881809"/>
    <w:rsid w:val="0088320F"/>
    <w:rsid w:val="0088646F"/>
    <w:rsid w:val="008909FB"/>
    <w:rsid w:val="008951EF"/>
    <w:rsid w:val="008A0A09"/>
    <w:rsid w:val="008A137F"/>
    <w:rsid w:val="008A4AC3"/>
    <w:rsid w:val="008A4B4E"/>
    <w:rsid w:val="008B3C59"/>
    <w:rsid w:val="008B6103"/>
    <w:rsid w:val="008C22FE"/>
    <w:rsid w:val="008C69EC"/>
    <w:rsid w:val="008D2866"/>
    <w:rsid w:val="008D629E"/>
    <w:rsid w:val="008D6EBB"/>
    <w:rsid w:val="008E04A4"/>
    <w:rsid w:val="008E458B"/>
    <w:rsid w:val="008E45FC"/>
    <w:rsid w:val="008F5EDF"/>
    <w:rsid w:val="008F7CAC"/>
    <w:rsid w:val="009030B1"/>
    <w:rsid w:val="009069F6"/>
    <w:rsid w:val="009107A3"/>
    <w:rsid w:val="00910D33"/>
    <w:rsid w:val="00911BC2"/>
    <w:rsid w:val="00923009"/>
    <w:rsid w:val="0092546B"/>
    <w:rsid w:val="0093641C"/>
    <w:rsid w:val="00940CD8"/>
    <w:rsid w:val="009447BC"/>
    <w:rsid w:val="009455A5"/>
    <w:rsid w:val="00946368"/>
    <w:rsid w:val="00953CDE"/>
    <w:rsid w:val="00953E4E"/>
    <w:rsid w:val="00954EC5"/>
    <w:rsid w:val="00961650"/>
    <w:rsid w:val="0096310D"/>
    <w:rsid w:val="00970DCD"/>
    <w:rsid w:val="00972926"/>
    <w:rsid w:val="009755CB"/>
    <w:rsid w:val="009779EA"/>
    <w:rsid w:val="00982118"/>
    <w:rsid w:val="00991C75"/>
    <w:rsid w:val="00991D0C"/>
    <w:rsid w:val="00992C55"/>
    <w:rsid w:val="00995AB9"/>
    <w:rsid w:val="00997D4B"/>
    <w:rsid w:val="009A18B7"/>
    <w:rsid w:val="009A2D69"/>
    <w:rsid w:val="009B387E"/>
    <w:rsid w:val="009C4218"/>
    <w:rsid w:val="009C7654"/>
    <w:rsid w:val="009D1980"/>
    <w:rsid w:val="009D6C09"/>
    <w:rsid w:val="009D7C44"/>
    <w:rsid w:val="009E4A76"/>
    <w:rsid w:val="009E5633"/>
    <w:rsid w:val="00A00886"/>
    <w:rsid w:val="00A06296"/>
    <w:rsid w:val="00A06F8B"/>
    <w:rsid w:val="00A13DF1"/>
    <w:rsid w:val="00A2177A"/>
    <w:rsid w:val="00A228C4"/>
    <w:rsid w:val="00A242C0"/>
    <w:rsid w:val="00A25D79"/>
    <w:rsid w:val="00A3283A"/>
    <w:rsid w:val="00A42A58"/>
    <w:rsid w:val="00A44991"/>
    <w:rsid w:val="00A45B89"/>
    <w:rsid w:val="00A47506"/>
    <w:rsid w:val="00A514B2"/>
    <w:rsid w:val="00A52DE1"/>
    <w:rsid w:val="00A551A1"/>
    <w:rsid w:val="00A615DE"/>
    <w:rsid w:val="00A63048"/>
    <w:rsid w:val="00A72700"/>
    <w:rsid w:val="00A7493A"/>
    <w:rsid w:val="00A75654"/>
    <w:rsid w:val="00A76C6A"/>
    <w:rsid w:val="00A80628"/>
    <w:rsid w:val="00A81142"/>
    <w:rsid w:val="00A820F7"/>
    <w:rsid w:val="00A841C8"/>
    <w:rsid w:val="00A90B29"/>
    <w:rsid w:val="00A938E6"/>
    <w:rsid w:val="00A93D63"/>
    <w:rsid w:val="00AA584F"/>
    <w:rsid w:val="00AA64E8"/>
    <w:rsid w:val="00AB097F"/>
    <w:rsid w:val="00AB2E66"/>
    <w:rsid w:val="00AC4CBF"/>
    <w:rsid w:val="00AD1CD7"/>
    <w:rsid w:val="00AD5924"/>
    <w:rsid w:val="00AD7980"/>
    <w:rsid w:val="00AD79FD"/>
    <w:rsid w:val="00AE0A8C"/>
    <w:rsid w:val="00AE1075"/>
    <w:rsid w:val="00AE16D3"/>
    <w:rsid w:val="00AE338C"/>
    <w:rsid w:val="00AE70DF"/>
    <w:rsid w:val="00AE7372"/>
    <w:rsid w:val="00AE7F4E"/>
    <w:rsid w:val="00B04778"/>
    <w:rsid w:val="00B04BF8"/>
    <w:rsid w:val="00B0561B"/>
    <w:rsid w:val="00B05CFD"/>
    <w:rsid w:val="00B0600A"/>
    <w:rsid w:val="00B069F0"/>
    <w:rsid w:val="00B10469"/>
    <w:rsid w:val="00B109A3"/>
    <w:rsid w:val="00B1104E"/>
    <w:rsid w:val="00B131C0"/>
    <w:rsid w:val="00B41457"/>
    <w:rsid w:val="00B415CF"/>
    <w:rsid w:val="00B4521F"/>
    <w:rsid w:val="00B52278"/>
    <w:rsid w:val="00B54C5E"/>
    <w:rsid w:val="00B552AD"/>
    <w:rsid w:val="00B6037E"/>
    <w:rsid w:val="00B60669"/>
    <w:rsid w:val="00B830A8"/>
    <w:rsid w:val="00B847E9"/>
    <w:rsid w:val="00B86A26"/>
    <w:rsid w:val="00B90E60"/>
    <w:rsid w:val="00B91A08"/>
    <w:rsid w:val="00B91A6E"/>
    <w:rsid w:val="00B947A7"/>
    <w:rsid w:val="00B969D9"/>
    <w:rsid w:val="00BA0806"/>
    <w:rsid w:val="00BA4DFF"/>
    <w:rsid w:val="00BA5F87"/>
    <w:rsid w:val="00BA6DCE"/>
    <w:rsid w:val="00BA73ED"/>
    <w:rsid w:val="00BB2F24"/>
    <w:rsid w:val="00BB3DE5"/>
    <w:rsid w:val="00BC114F"/>
    <w:rsid w:val="00BC2494"/>
    <w:rsid w:val="00BC72DC"/>
    <w:rsid w:val="00BC7364"/>
    <w:rsid w:val="00BD2947"/>
    <w:rsid w:val="00BD5F09"/>
    <w:rsid w:val="00BD77FE"/>
    <w:rsid w:val="00BE2E43"/>
    <w:rsid w:val="00BE4BCD"/>
    <w:rsid w:val="00BF163E"/>
    <w:rsid w:val="00BF24FA"/>
    <w:rsid w:val="00BF3772"/>
    <w:rsid w:val="00BF4F9A"/>
    <w:rsid w:val="00BF5C86"/>
    <w:rsid w:val="00BF6971"/>
    <w:rsid w:val="00C00510"/>
    <w:rsid w:val="00C03557"/>
    <w:rsid w:val="00C03CE6"/>
    <w:rsid w:val="00C059A5"/>
    <w:rsid w:val="00C0604F"/>
    <w:rsid w:val="00C11F41"/>
    <w:rsid w:val="00C1381B"/>
    <w:rsid w:val="00C13B1A"/>
    <w:rsid w:val="00C15C8E"/>
    <w:rsid w:val="00C22299"/>
    <w:rsid w:val="00C23A32"/>
    <w:rsid w:val="00C246C8"/>
    <w:rsid w:val="00C36937"/>
    <w:rsid w:val="00C440B3"/>
    <w:rsid w:val="00C5320B"/>
    <w:rsid w:val="00C53472"/>
    <w:rsid w:val="00C5546E"/>
    <w:rsid w:val="00C56989"/>
    <w:rsid w:val="00C6033B"/>
    <w:rsid w:val="00C61870"/>
    <w:rsid w:val="00C644C8"/>
    <w:rsid w:val="00C66507"/>
    <w:rsid w:val="00C66DB0"/>
    <w:rsid w:val="00C67762"/>
    <w:rsid w:val="00C6792D"/>
    <w:rsid w:val="00C7269D"/>
    <w:rsid w:val="00C754C5"/>
    <w:rsid w:val="00C80ED0"/>
    <w:rsid w:val="00C87A9C"/>
    <w:rsid w:val="00CA099C"/>
    <w:rsid w:val="00CA376F"/>
    <w:rsid w:val="00CA41F0"/>
    <w:rsid w:val="00CA4B29"/>
    <w:rsid w:val="00CA722D"/>
    <w:rsid w:val="00CB2367"/>
    <w:rsid w:val="00CB24DD"/>
    <w:rsid w:val="00CB4917"/>
    <w:rsid w:val="00CC046E"/>
    <w:rsid w:val="00CD1753"/>
    <w:rsid w:val="00CE726E"/>
    <w:rsid w:val="00CF2E6A"/>
    <w:rsid w:val="00CF3811"/>
    <w:rsid w:val="00CF677B"/>
    <w:rsid w:val="00D007F4"/>
    <w:rsid w:val="00D02502"/>
    <w:rsid w:val="00D05885"/>
    <w:rsid w:val="00D105F0"/>
    <w:rsid w:val="00D10FFC"/>
    <w:rsid w:val="00D119D3"/>
    <w:rsid w:val="00D125F3"/>
    <w:rsid w:val="00D149B7"/>
    <w:rsid w:val="00D164F8"/>
    <w:rsid w:val="00D16BCE"/>
    <w:rsid w:val="00D21B7B"/>
    <w:rsid w:val="00D44EFD"/>
    <w:rsid w:val="00D54862"/>
    <w:rsid w:val="00D55205"/>
    <w:rsid w:val="00D55859"/>
    <w:rsid w:val="00D60C72"/>
    <w:rsid w:val="00D730B3"/>
    <w:rsid w:val="00D74980"/>
    <w:rsid w:val="00D770FD"/>
    <w:rsid w:val="00D822EC"/>
    <w:rsid w:val="00D90A71"/>
    <w:rsid w:val="00D91CF7"/>
    <w:rsid w:val="00D95ABE"/>
    <w:rsid w:val="00DB3CE4"/>
    <w:rsid w:val="00DB694C"/>
    <w:rsid w:val="00DC5DEA"/>
    <w:rsid w:val="00DD14BB"/>
    <w:rsid w:val="00DE1A98"/>
    <w:rsid w:val="00DE3FC3"/>
    <w:rsid w:val="00DF4A89"/>
    <w:rsid w:val="00DF67A4"/>
    <w:rsid w:val="00E0353F"/>
    <w:rsid w:val="00E1026F"/>
    <w:rsid w:val="00E11079"/>
    <w:rsid w:val="00E22E08"/>
    <w:rsid w:val="00E31530"/>
    <w:rsid w:val="00E325FF"/>
    <w:rsid w:val="00E372F5"/>
    <w:rsid w:val="00E3789C"/>
    <w:rsid w:val="00E4337B"/>
    <w:rsid w:val="00E43CC6"/>
    <w:rsid w:val="00E4599C"/>
    <w:rsid w:val="00E4670F"/>
    <w:rsid w:val="00E5078D"/>
    <w:rsid w:val="00E55D80"/>
    <w:rsid w:val="00E60350"/>
    <w:rsid w:val="00E71A94"/>
    <w:rsid w:val="00E74A3A"/>
    <w:rsid w:val="00E77323"/>
    <w:rsid w:val="00E8236C"/>
    <w:rsid w:val="00E82CBA"/>
    <w:rsid w:val="00E8338F"/>
    <w:rsid w:val="00E840F3"/>
    <w:rsid w:val="00E864A9"/>
    <w:rsid w:val="00E9011E"/>
    <w:rsid w:val="00E94967"/>
    <w:rsid w:val="00E96C28"/>
    <w:rsid w:val="00EA3695"/>
    <w:rsid w:val="00EB1E25"/>
    <w:rsid w:val="00EC7E0B"/>
    <w:rsid w:val="00ED4E8B"/>
    <w:rsid w:val="00EE5FD1"/>
    <w:rsid w:val="00EF3CEC"/>
    <w:rsid w:val="00EF4F3A"/>
    <w:rsid w:val="00F009EB"/>
    <w:rsid w:val="00F02A3A"/>
    <w:rsid w:val="00F0469A"/>
    <w:rsid w:val="00F1410B"/>
    <w:rsid w:val="00F145B4"/>
    <w:rsid w:val="00F26102"/>
    <w:rsid w:val="00F34437"/>
    <w:rsid w:val="00F370CA"/>
    <w:rsid w:val="00F4447F"/>
    <w:rsid w:val="00F445E7"/>
    <w:rsid w:val="00F45E34"/>
    <w:rsid w:val="00F46CD2"/>
    <w:rsid w:val="00F50BF9"/>
    <w:rsid w:val="00F56372"/>
    <w:rsid w:val="00F6054B"/>
    <w:rsid w:val="00F60748"/>
    <w:rsid w:val="00F651A6"/>
    <w:rsid w:val="00F708C8"/>
    <w:rsid w:val="00F75DC3"/>
    <w:rsid w:val="00F81234"/>
    <w:rsid w:val="00F820DA"/>
    <w:rsid w:val="00F8325B"/>
    <w:rsid w:val="00F83992"/>
    <w:rsid w:val="00F858CA"/>
    <w:rsid w:val="00F85F21"/>
    <w:rsid w:val="00F905CA"/>
    <w:rsid w:val="00F91377"/>
    <w:rsid w:val="00F94418"/>
    <w:rsid w:val="00FA089E"/>
    <w:rsid w:val="00FA1764"/>
    <w:rsid w:val="00FA1CBE"/>
    <w:rsid w:val="00FA5A03"/>
    <w:rsid w:val="00FA6560"/>
    <w:rsid w:val="00FB3358"/>
    <w:rsid w:val="00FC31CA"/>
    <w:rsid w:val="00FC588E"/>
    <w:rsid w:val="00FC5A9F"/>
    <w:rsid w:val="00FD5312"/>
    <w:rsid w:val="00FD6176"/>
    <w:rsid w:val="00FD7419"/>
    <w:rsid w:val="00FE5E63"/>
    <w:rsid w:val="00FE6C66"/>
    <w:rsid w:val="00FF55EB"/>
    <w:rsid w:val="249FF07E"/>
    <w:rsid w:val="2EA68A44"/>
    <w:rsid w:val="7D87C5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C644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semiHidden/>
    <w:unhideWhenUsed/>
    <w:rsid w:val="00464111"/>
    <w:rPr>
      <w:sz w:val="20"/>
      <w:szCs w:val="20"/>
    </w:rPr>
  </w:style>
  <w:style w:type="character" w:customStyle="1" w:styleId="CommentTextChar">
    <w:name w:val="Comment Text Char"/>
    <w:basedOn w:val="DefaultParagraphFont"/>
    <w:link w:val="CommentText"/>
    <w:uiPriority w:val="99"/>
    <w:semiHidden/>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unhideWhenUsed/>
    <w:rsid w:val="00075658"/>
    <w:rPr>
      <w:sz w:val="20"/>
      <w:szCs w:val="20"/>
    </w:rPr>
  </w:style>
  <w:style w:type="character" w:customStyle="1" w:styleId="FootnoteTextChar">
    <w:name w:val="Footnote Text Char"/>
    <w:basedOn w:val="DefaultParagraphFont"/>
    <w:link w:val="FootnoteText"/>
    <w:uiPriority w:val="99"/>
    <w:rsid w:val="00075658"/>
    <w:rPr>
      <w:rFonts w:ascii="Times New Roman" w:eastAsia="Times New Roman" w:hAnsi="Times New Roman" w:cs="Times New Roman"/>
      <w:sz w:val="20"/>
      <w:szCs w:val="20"/>
    </w:rPr>
  </w:style>
  <w:style w:type="character" w:styleId="FootnoteReference">
    <w:name w:val="footnote reference"/>
    <w:basedOn w:val="DefaultParagraphFont"/>
    <w:unhideWhenUsed/>
    <w:rsid w:val="00075658"/>
    <w:rPr>
      <w:vertAlign w:val="superscript"/>
    </w:rPr>
  </w:style>
  <w:style w:type="character" w:styleId="Hyperlink">
    <w:name w:val="Hyperlink"/>
    <w:basedOn w:val="DefaultParagraphFont"/>
    <w:uiPriority w:val="99"/>
    <w:unhideWhenUsed/>
    <w:rsid w:val="00522335"/>
    <w:rPr>
      <w:color w:val="0000FF" w:themeColor="hyperlink"/>
      <w:u w:val="single"/>
    </w:rPr>
  </w:style>
  <w:style w:type="character" w:customStyle="1" w:styleId="Heading2Char">
    <w:name w:val="Heading 2 Char"/>
    <w:basedOn w:val="DefaultParagraphFont"/>
    <w:link w:val="Heading2"/>
    <w:uiPriority w:val="9"/>
    <w:rsid w:val="00C644C8"/>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813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813861"/>
    <w:rPr>
      <w:rFonts w:ascii="Courier New" w:eastAsia="Times New Roman" w:hAnsi="Courier New" w:cs="Courier New"/>
      <w:sz w:val="20"/>
      <w:szCs w:val="20"/>
      <w:lang w:eastAsia="lv-LV"/>
    </w:rPr>
  </w:style>
  <w:style w:type="character" w:customStyle="1" w:styleId="y2iqfc">
    <w:name w:val="y2iqfc"/>
    <w:basedOn w:val="DefaultParagraphFont"/>
    <w:rsid w:val="00813861"/>
  </w:style>
  <w:style w:type="paragraph" w:customStyle="1" w:styleId="Pa6">
    <w:name w:val="Pa6"/>
    <w:basedOn w:val="Normal"/>
    <w:next w:val="Normal"/>
    <w:uiPriority w:val="99"/>
    <w:rsid w:val="00482F83"/>
    <w:pPr>
      <w:autoSpaceDE w:val="0"/>
      <w:autoSpaceDN w:val="0"/>
      <w:adjustRightInd w:val="0"/>
      <w:spacing w:line="161" w:lineRule="atLeast"/>
    </w:pPr>
    <w:rPr>
      <w:rFonts w:ascii="Arial Rounded Light" w:eastAsiaTheme="minorHAnsi" w:hAnsi="Arial Rounded Light" w:cstheme="minorBidi"/>
    </w:rPr>
  </w:style>
  <w:style w:type="character" w:customStyle="1" w:styleId="A12">
    <w:name w:val="A12"/>
    <w:uiPriority w:val="99"/>
    <w:rsid w:val="00482F83"/>
    <w:rPr>
      <w:rFonts w:cs="Arial Rounded Light"/>
      <w:color w:val="000000"/>
      <w:sz w:val="14"/>
      <w:szCs w:val="14"/>
    </w:rPr>
  </w:style>
  <w:style w:type="paragraph" w:customStyle="1" w:styleId="Pa2">
    <w:name w:val="Pa2"/>
    <w:basedOn w:val="Normal"/>
    <w:next w:val="Normal"/>
    <w:uiPriority w:val="99"/>
    <w:rsid w:val="00D007F4"/>
    <w:pPr>
      <w:autoSpaceDE w:val="0"/>
      <w:autoSpaceDN w:val="0"/>
      <w:adjustRightInd w:val="0"/>
      <w:spacing w:line="161" w:lineRule="atLeast"/>
    </w:pPr>
    <w:rPr>
      <w:rFonts w:ascii="Acumin Pro Light" w:eastAsiaTheme="minorHAnsi" w:hAnsi="Acumin Pro Light" w:cstheme="minorBidi"/>
    </w:rPr>
  </w:style>
  <w:style w:type="paragraph" w:customStyle="1" w:styleId="Default">
    <w:name w:val="Default"/>
    <w:rsid w:val="004E5D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2523">
      <w:bodyDiv w:val="1"/>
      <w:marLeft w:val="0"/>
      <w:marRight w:val="0"/>
      <w:marTop w:val="0"/>
      <w:marBottom w:val="0"/>
      <w:divBdr>
        <w:top w:val="none" w:sz="0" w:space="0" w:color="auto"/>
        <w:left w:val="none" w:sz="0" w:space="0" w:color="auto"/>
        <w:bottom w:val="none" w:sz="0" w:space="0" w:color="auto"/>
        <w:right w:val="none" w:sz="0" w:space="0" w:color="auto"/>
      </w:divBdr>
    </w:div>
    <w:div w:id="670984041">
      <w:bodyDiv w:val="1"/>
      <w:marLeft w:val="0"/>
      <w:marRight w:val="0"/>
      <w:marTop w:val="0"/>
      <w:marBottom w:val="0"/>
      <w:divBdr>
        <w:top w:val="none" w:sz="0" w:space="0" w:color="auto"/>
        <w:left w:val="none" w:sz="0" w:space="0" w:color="auto"/>
        <w:bottom w:val="none" w:sz="0" w:space="0" w:color="auto"/>
        <w:right w:val="none" w:sz="0" w:space="0" w:color="auto"/>
      </w:divBdr>
    </w:div>
    <w:div w:id="810558026">
      <w:bodyDiv w:val="1"/>
      <w:marLeft w:val="0"/>
      <w:marRight w:val="0"/>
      <w:marTop w:val="0"/>
      <w:marBottom w:val="0"/>
      <w:divBdr>
        <w:top w:val="none" w:sz="0" w:space="0" w:color="auto"/>
        <w:left w:val="none" w:sz="0" w:space="0" w:color="auto"/>
        <w:bottom w:val="none" w:sz="0" w:space="0" w:color="auto"/>
        <w:right w:val="none" w:sz="0" w:space="0" w:color="auto"/>
      </w:divBdr>
    </w:div>
    <w:div w:id="966350189">
      <w:bodyDiv w:val="1"/>
      <w:marLeft w:val="0"/>
      <w:marRight w:val="0"/>
      <w:marTop w:val="0"/>
      <w:marBottom w:val="0"/>
      <w:divBdr>
        <w:top w:val="none" w:sz="0" w:space="0" w:color="auto"/>
        <w:left w:val="none" w:sz="0" w:space="0" w:color="auto"/>
        <w:bottom w:val="none" w:sz="0" w:space="0" w:color="auto"/>
        <w:right w:val="none" w:sz="0" w:space="0" w:color="auto"/>
      </w:divBdr>
    </w:div>
    <w:div w:id="981157563">
      <w:bodyDiv w:val="1"/>
      <w:marLeft w:val="0"/>
      <w:marRight w:val="0"/>
      <w:marTop w:val="0"/>
      <w:marBottom w:val="0"/>
      <w:divBdr>
        <w:top w:val="none" w:sz="0" w:space="0" w:color="auto"/>
        <w:left w:val="none" w:sz="0" w:space="0" w:color="auto"/>
        <w:bottom w:val="none" w:sz="0" w:space="0" w:color="auto"/>
        <w:right w:val="none" w:sz="0" w:space="0" w:color="auto"/>
      </w:divBdr>
    </w:div>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7AB9D-C2E3-4585-A842-97F43E1C7C2E}">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11201</Words>
  <Characters>6386</Characters>
  <Application>Microsoft Office Word</Application>
  <DocSecurity>0</DocSecurity>
  <Lines>53</Lines>
  <Paragraphs>35</Paragraphs>
  <ScaleCrop>false</ScaleCrop>
  <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2025-12-11T14:47:00Z</dcterms:created>
  <dcterms:modified xsi:type="dcterms:W3CDTF">2025-12-11T14:47:00Z</dcterms:modified>
  <cp:category/>
  <cp:contentStatus/>
</cp:coreProperties>
</file>