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70E71" w14:textId="77777777" w:rsidR="00ED73FC" w:rsidRPr="0062440F" w:rsidRDefault="00ED73FC" w:rsidP="00ED73FC">
      <w:pPr>
        <w:shd w:val="clear" w:color="auto" w:fill="FFFFFF"/>
        <w:autoSpaceDE w:val="0"/>
        <w:autoSpaceDN w:val="0"/>
        <w:ind w:left="-851" w:right="-200"/>
        <w:jc w:val="right"/>
        <w:rPr>
          <w:bCs/>
          <w:lang w:eastAsia="lv-LV"/>
        </w:rPr>
      </w:pPr>
    </w:p>
    <w:p w14:paraId="5D71F870" w14:textId="77777777" w:rsidR="00ED73FC" w:rsidRDefault="00ED73FC" w:rsidP="00ED73FC">
      <w:pPr>
        <w:shd w:val="clear" w:color="auto" w:fill="FFFFFF"/>
        <w:autoSpaceDE w:val="0"/>
        <w:autoSpaceDN w:val="0"/>
        <w:ind w:right="-200"/>
        <w:rPr>
          <w:b/>
          <w:color w:val="000000"/>
        </w:rPr>
      </w:pPr>
    </w:p>
    <w:p w14:paraId="7854D666" w14:textId="77777777" w:rsidR="00ED73FC" w:rsidRPr="0062440F" w:rsidRDefault="00ED73FC" w:rsidP="00ED73FC">
      <w:pPr>
        <w:shd w:val="clear" w:color="auto" w:fill="FFFFFF"/>
        <w:autoSpaceDE w:val="0"/>
        <w:autoSpaceDN w:val="0"/>
        <w:ind w:right="-200"/>
        <w:jc w:val="right"/>
        <w:rPr>
          <w:color w:val="000000"/>
        </w:rPr>
      </w:pPr>
      <w:r w:rsidRPr="0062440F">
        <w:rPr>
          <w:b/>
          <w:color w:val="000000"/>
        </w:rPr>
        <w:t>APSTIPRINĀTS</w:t>
      </w:r>
      <w:r w:rsidRPr="0062440F">
        <w:rPr>
          <w:color w:val="000000"/>
        </w:rPr>
        <w:t xml:space="preserve"> </w:t>
      </w:r>
    </w:p>
    <w:p w14:paraId="69B1EE9A" w14:textId="77777777" w:rsidR="00ED73FC" w:rsidRPr="0062440F" w:rsidRDefault="00ED73FC" w:rsidP="00ED73FC">
      <w:pPr>
        <w:shd w:val="clear" w:color="auto" w:fill="FFFFFF"/>
        <w:autoSpaceDE w:val="0"/>
        <w:autoSpaceDN w:val="0"/>
        <w:ind w:right="-200"/>
        <w:jc w:val="right"/>
        <w:rPr>
          <w:color w:val="000000"/>
        </w:rPr>
      </w:pPr>
      <w:r w:rsidRPr="0062440F">
        <w:rPr>
          <w:color w:val="000000"/>
        </w:rPr>
        <w:t xml:space="preserve">Iepirkuma komisijas </w:t>
      </w:r>
    </w:p>
    <w:p w14:paraId="6A1B8B58" w14:textId="7564D4BE" w:rsidR="00ED73FC" w:rsidRDefault="00ED73FC" w:rsidP="00ED73FC">
      <w:pPr>
        <w:shd w:val="clear" w:color="auto" w:fill="FFFFFF"/>
        <w:autoSpaceDE w:val="0"/>
        <w:autoSpaceDN w:val="0"/>
        <w:ind w:right="-200"/>
        <w:jc w:val="right"/>
        <w:rPr>
          <w:color w:val="000000"/>
        </w:rPr>
      </w:pPr>
      <w:r w:rsidRPr="0062440F">
        <w:t>202</w:t>
      </w:r>
      <w:r>
        <w:t>6</w:t>
      </w:r>
      <w:r w:rsidRPr="0062440F">
        <w:t>.</w:t>
      </w:r>
      <w:r>
        <w:t xml:space="preserve"> </w:t>
      </w:r>
      <w:r w:rsidRPr="0062440F">
        <w:t xml:space="preserve">gada </w:t>
      </w:r>
      <w:r w:rsidR="00C17E39">
        <w:rPr>
          <w:color w:val="000000"/>
        </w:rPr>
        <w:t>22. jūlija</w:t>
      </w:r>
      <w:r w:rsidR="001E1EB6">
        <w:rPr>
          <w:color w:val="000000"/>
        </w:rPr>
        <w:t xml:space="preserve"> </w:t>
      </w:r>
      <w:r w:rsidRPr="0062440F">
        <w:rPr>
          <w:color w:val="000000"/>
        </w:rPr>
        <w:t>sēdē</w:t>
      </w:r>
    </w:p>
    <w:p w14:paraId="3DBDA368" w14:textId="77777777" w:rsidR="00ED73FC" w:rsidRPr="0062440F" w:rsidRDefault="00ED73FC" w:rsidP="00ED73FC">
      <w:pPr>
        <w:pStyle w:val="Title"/>
        <w:rPr>
          <w:b w:val="0"/>
          <w:bCs/>
          <w:sz w:val="24"/>
          <w:szCs w:val="24"/>
        </w:rPr>
      </w:pPr>
    </w:p>
    <w:p w14:paraId="2F32B0F6" w14:textId="77777777" w:rsidR="00ED73FC" w:rsidRPr="0062440F" w:rsidRDefault="00ED73FC" w:rsidP="00ED73FC">
      <w:pPr>
        <w:pStyle w:val="Title"/>
        <w:jc w:val="left"/>
        <w:rPr>
          <w:sz w:val="24"/>
          <w:szCs w:val="24"/>
        </w:rPr>
      </w:pPr>
    </w:p>
    <w:p w14:paraId="46BBA196" w14:textId="77777777" w:rsidR="00ED73FC" w:rsidRDefault="00ED73FC" w:rsidP="00ED73FC">
      <w:pPr>
        <w:pStyle w:val="Title"/>
        <w:rPr>
          <w:b w:val="0"/>
          <w:bCs/>
          <w:i/>
          <w:iCs/>
          <w:sz w:val="24"/>
          <w:szCs w:val="24"/>
        </w:rPr>
      </w:pPr>
    </w:p>
    <w:p w14:paraId="2732D7A1" w14:textId="77777777" w:rsidR="00ED73FC" w:rsidRPr="0062440F" w:rsidRDefault="00ED73FC" w:rsidP="00ED73FC">
      <w:pPr>
        <w:pStyle w:val="Title"/>
        <w:rPr>
          <w:sz w:val="24"/>
          <w:szCs w:val="24"/>
        </w:rPr>
      </w:pPr>
    </w:p>
    <w:p w14:paraId="6486F0AF" w14:textId="77777777" w:rsidR="00ED73FC" w:rsidRPr="0062440F" w:rsidRDefault="00ED73FC" w:rsidP="00ED73FC">
      <w:pPr>
        <w:pStyle w:val="Title"/>
        <w:rPr>
          <w:sz w:val="24"/>
          <w:szCs w:val="24"/>
        </w:rPr>
      </w:pPr>
    </w:p>
    <w:p w14:paraId="27CC686E" w14:textId="77777777" w:rsidR="00ED73FC" w:rsidRDefault="00ED73FC" w:rsidP="00ED73FC">
      <w:pPr>
        <w:pStyle w:val="Title"/>
        <w:rPr>
          <w:sz w:val="24"/>
          <w:szCs w:val="24"/>
        </w:rPr>
      </w:pPr>
    </w:p>
    <w:p w14:paraId="0CF11317" w14:textId="77777777" w:rsidR="00ED73FC" w:rsidRPr="00DE575C" w:rsidRDefault="00ED73FC" w:rsidP="00ED73FC">
      <w:pPr>
        <w:pStyle w:val="Title"/>
        <w:rPr>
          <w:szCs w:val="28"/>
        </w:rPr>
      </w:pPr>
      <w:r w:rsidRPr="00DE575C">
        <w:rPr>
          <w:szCs w:val="28"/>
        </w:rPr>
        <w:t xml:space="preserve">IEPIRKUMA </w:t>
      </w:r>
    </w:p>
    <w:p w14:paraId="177620D7" w14:textId="77777777" w:rsidR="00ED73FC" w:rsidRPr="00DA2EDB" w:rsidRDefault="00ED73FC" w:rsidP="00ED73FC">
      <w:pPr>
        <w:jc w:val="center"/>
        <w:rPr>
          <w:b/>
          <w:color w:val="FF0000"/>
          <w:lang w:eastAsia="lv-LV"/>
        </w:rPr>
      </w:pPr>
    </w:p>
    <w:p w14:paraId="29D69686" w14:textId="1C504895" w:rsidR="00ED73FC" w:rsidRDefault="00ED73FC" w:rsidP="00ED73FC">
      <w:pPr>
        <w:jc w:val="center"/>
        <w:rPr>
          <w:b/>
          <w:bCs/>
          <w:sz w:val="28"/>
          <w:szCs w:val="28"/>
        </w:rPr>
      </w:pPr>
      <w:bookmarkStart w:id="0" w:name="_Hlk229139223"/>
      <w:r>
        <w:rPr>
          <w:b/>
          <w:bCs/>
          <w:sz w:val="28"/>
          <w:szCs w:val="28"/>
        </w:rPr>
        <w:t>“</w:t>
      </w:r>
      <w:bookmarkStart w:id="1" w:name="_Hlk229130268"/>
      <w:r>
        <w:rPr>
          <w:b/>
          <w:bCs/>
          <w:sz w:val="28"/>
          <w:szCs w:val="28"/>
        </w:rPr>
        <w:t xml:space="preserve">CSDD </w:t>
      </w:r>
      <w:r w:rsidR="00C17E39">
        <w:rPr>
          <w:b/>
          <w:bCs/>
          <w:sz w:val="28"/>
          <w:szCs w:val="28"/>
        </w:rPr>
        <w:t>Talsu</w:t>
      </w:r>
      <w:r>
        <w:rPr>
          <w:b/>
          <w:bCs/>
          <w:sz w:val="28"/>
          <w:szCs w:val="28"/>
        </w:rPr>
        <w:t xml:space="preserve"> k</w:t>
      </w:r>
      <w:r w:rsidRPr="00ED73FC">
        <w:rPr>
          <w:b/>
          <w:bCs/>
          <w:sz w:val="28"/>
          <w:szCs w:val="28"/>
        </w:rPr>
        <w:t>lientu apkalpošanas centra ēkas siltumapgādes sistēmas pārbūve</w:t>
      </w:r>
      <w:bookmarkEnd w:id="1"/>
      <w:r>
        <w:rPr>
          <w:b/>
          <w:bCs/>
          <w:sz w:val="28"/>
          <w:szCs w:val="28"/>
        </w:rPr>
        <w:t>”</w:t>
      </w:r>
      <w:r w:rsidRPr="0002789F">
        <w:rPr>
          <w:b/>
          <w:bCs/>
          <w:sz w:val="28"/>
          <w:szCs w:val="28"/>
        </w:rPr>
        <w:t xml:space="preserve"> </w:t>
      </w:r>
    </w:p>
    <w:p w14:paraId="15517EB7" w14:textId="77777777" w:rsidR="00ED73FC" w:rsidRPr="0002789F" w:rsidRDefault="00ED73FC" w:rsidP="00ED73FC">
      <w:pPr>
        <w:jc w:val="center"/>
        <w:rPr>
          <w:b/>
          <w:bCs/>
          <w:sz w:val="28"/>
          <w:szCs w:val="28"/>
        </w:rPr>
      </w:pPr>
    </w:p>
    <w:p w14:paraId="285951EC" w14:textId="36B43F23" w:rsidR="00ED73FC" w:rsidRPr="00DA2EDB" w:rsidRDefault="00ED73FC" w:rsidP="00ED73FC">
      <w:pPr>
        <w:jc w:val="center"/>
      </w:pPr>
      <w:r>
        <w:t xml:space="preserve">(identifikācijas numurs </w:t>
      </w:r>
      <w:r w:rsidRPr="00DA2EDB">
        <w:t>CSDD 202</w:t>
      </w:r>
      <w:r>
        <w:t>6/</w:t>
      </w:r>
      <w:r w:rsidR="00C17E39">
        <w:t>56</w:t>
      </w:r>
      <w:r>
        <w:t>)</w:t>
      </w:r>
    </w:p>
    <w:bookmarkEnd w:id="0"/>
    <w:p w14:paraId="05A889E7" w14:textId="77777777" w:rsidR="00ED73FC" w:rsidRPr="0062440F" w:rsidRDefault="00ED73FC" w:rsidP="00ED73FC">
      <w:pPr>
        <w:pStyle w:val="Title"/>
        <w:rPr>
          <w:b w:val="0"/>
          <w:sz w:val="24"/>
          <w:szCs w:val="24"/>
        </w:rPr>
      </w:pPr>
    </w:p>
    <w:p w14:paraId="2DBF1B1E" w14:textId="77777777" w:rsidR="00ED73FC" w:rsidRPr="0062440F" w:rsidRDefault="00ED73FC" w:rsidP="00ED73FC">
      <w:pPr>
        <w:pStyle w:val="Title"/>
        <w:rPr>
          <w:b w:val="0"/>
          <w:sz w:val="24"/>
          <w:szCs w:val="24"/>
        </w:rPr>
      </w:pPr>
      <w:r w:rsidRPr="00DE575C">
        <w:rPr>
          <w:szCs w:val="28"/>
        </w:rPr>
        <w:t>NOLIKUMS</w:t>
      </w:r>
    </w:p>
    <w:p w14:paraId="17800A38" w14:textId="77777777" w:rsidR="00ED73FC" w:rsidRPr="0062440F" w:rsidRDefault="00ED73FC" w:rsidP="00ED73FC">
      <w:pPr>
        <w:pStyle w:val="Title"/>
        <w:rPr>
          <w:b w:val="0"/>
          <w:sz w:val="24"/>
          <w:szCs w:val="24"/>
        </w:rPr>
      </w:pPr>
    </w:p>
    <w:p w14:paraId="23716ABE" w14:textId="07741328" w:rsidR="004E20F6" w:rsidRPr="0062440F" w:rsidRDefault="004E20F6" w:rsidP="00C25EAF">
      <w:pPr>
        <w:pStyle w:val="Title"/>
        <w:rPr>
          <w:b w:val="0"/>
          <w:sz w:val="24"/>
          <w:szCs w:val="24"/>
        </w:rPr>
      </w:pPr>
    </w:p>
    <w:p w14:paraId="5118D22A" w14:textId="77777777" w:rsidR="004E20F6" w:rsidRPr="0062440F" w:rsidRDefault="004E20F6" w:rsidP="00C25EAF">
      <w:pPr>
        <w:pStyle w:val="Title"/>
        <w:rPr>
          <w:b w:val="0"/>
          <w:sz w:val="24"/>
          <w:szCs w:val="24"/>
        </w:rPr>
      </w:pPr>
    </w:p>
    <w:p w14:paraId="4043789D" w14:textId="77777777" w:rsidR="00292739" w:rsidRPr="0062440F" w:rsidRDefault="00292739" w:rsidP="00C25EAF">
      <w:pPr>
        <w:pStyle w:val="Title"/>
        <w:rPr>
          <w:b w:val="0"/>
          <w:sz w:val="24"/>
          <w:szCs w:val="24"/>
        </w:rPr>
      </w:pPr>
    </w:p>
    <w:p w14:paraId="7776F354" w14:textId="2950CA1D" w:rsidR="00292739" w:rsidRPr="0062440F" w:rsidRDefault="00292739" w:rsidP="00C25EAF">
      <w:pPr>
        <w:pStyle w:val="Title"/>
        <w:rPr>
          <w:b w:val="0"/>
          <w:sz w:val="24"/>
          <w:szCs w:val="24"/>
        </w:rPr>
      </w:pPr>
    </w:p>
    <w:p w14:paraId="1B6690C8" w14:textId="48CCFEC1" w:rsidR="00286864" w:rsidRPr="0062440F" w:rsidRDefault="00286864" w:rsidP="00C25EAF">
      <w:pPr>
        <w:pStyle w:val="Title"/>
        <w:rPr>
          <w:b w:val="0"/>
          <w:sz w:val="24"/>
          <w:szCs w:val="24"/>
        </w:rPr>
      </w:pPr>
    </w:p>
    <w:p w14:paraId="7B56117E" w14:textId="266CA9ED" w:rsidR="00286864" w:rsidRPr="0062440F" w:rsidRDefault="00286864" w:rsidP="00C25EAF">
      <w:pPr>
        <w:pStyle w:val="Title"/>
        <w:rPr>
          <w:b w:val="0"/>
          <w:sz w:val="24"/>
          <w:szCs w:val="24"/>
        </w:rPr>
      </w:pPr>
    </w:p>
    <w:p w14:paraId="31BFA2B8" w14:textId="1FD23A79" w:rsidR="00BA0848" w:rsidRPr="0062440F" w:rsidRDefault="00BA0848" w:rsidP="00C25EAF">
      <w:pPr>
        <w:pStyle w:val="Title"/>
        <w:rPr>
          <w:b w:val="0"/>
          <w:sz w:val="24"/>
          <w:szCs w:val="24"/>
        </w:rPr>
      </w:pPr>
    </w:p>
    <w:p w14:paraId="5F19EE53" w14:textId="77777777" w:rsidR="00BA0848" w:rsidRPr="0062440F" w:rsidRDefault="00BA0848" w:rsidP="00C25EAF">
      <w:pPr>
        <w:pStyle w:val="Title"/>
        <w:rPr>
          <w:b w:val="0"/>
          <w:sz w:val="24"/>
          <w:szCs w:val="24"/>
        </w:rPr>
      </w:pPr>
    </w:p>
    <w:p w14:paraId="429DAF5C" w14:textId="365D465F" w:rsidR="00286864" w:rsidRPr="0062440F" w:rsidRDefault="00286864" w:rsidP="00C25EAF">
      <w:pPr>
        <w:pStyle w:val="Title"/>
        <w:rPr>
          <w:b w:val="0"/>
          <w:sz w:val="24"/>
          <w:szCs w:val="24"/>
        </w:rPr>
      </w:pPr>
    </w:p>
    <w:p w14:paraId="33617E35" w14:textId="3E338CF9" w:rsidR="00286864" w:rsidRPr="0062440F" w:rsidRDefault="00286864" w:rsidP="00C25EAF">
      <w:pPr>
        <w:pStyle w:val="Title"/>
        <w:rPr>
          <w:b w:val="0"/>
          <w:sz w:val="24"/>
          <w:szCs w:val="24"/>
        </w:rPr>
      </w:pPr>
    </w:p>
    <w:p w14:paraId="5AB3FE81" w14:textId="77777777" w:rsidR="00286864" w:rsidRPr="0062440F" w:rsidRDefault="00286864" w:rsidP="00C25EAF">
      <w:pPr>
        <w:pStyle w:val="Title"/>
        <w:rPr>
          <w:b w:val="0"/>
          <w:sz w:val="24"/>
          <w:szCs w:val="24"/>
        </w:rPr>
      </w:pPr>
    </w:p>
    <w:p w14:paraId="2961C49E" w14:textId="77777777" w:rsidR="00292739" w:rsidRPr="0062440F" w:rsidRDefault="00292739" w:rsidP="00C25EAF">
      <w:pPr>
        <w:pStyle w:val="Title"/>
        <w:rPr>
          <w:b w:val="0"/>
          <w:sz w:val="24"/>
          <w:szCs w:val="24"/>
        </w:rPr>
      </w:pPr>
    </w:p>
    <w:p w14:paraId="26C0B8D7" w14:textId="73D42ACC" w:rsidR="00292739" w:rsidRPr="0062440F" w:rsidRDefault="00292739" w:rsidP="00C25EAF">
      <w:pPr>
        <w:pStyle w:val="Title"/>
        <w:rPr>
          <w:b w:val="0"/>
          <w:sz w:val="24"/>
          <w:szCs w:val="24"/>
        </w:rPr>
      </w:pPr>
    </w:p>
    <w:p w14:paraId="2D7AC554" w14:textId="59F0ECAC" w:rsidR="005F4BF3" w:rsidRPr="0062440F" w:rsidRDefault="005F4BF3" w:rsidP="00C25EAF">
      <w:pPr>
        <w:pStyle w:val="Title"/>
        <w:rPr>
          <w:b w:val="0"/>
          <w:sz w:val="24"/>
          <w:szCs w:val="24"/>
        </w:rPr>
      </w:pPr>
    </w:p>
    <w:p w14:paraId="0AB4756E" w14:textId="4C400D71" w:rsidR="005F4BF3" w:rsidRPr="0062440F" w:rsidRDefault="005F4BF3" w:rsidP="00C25EAF">
      <w:pPr>
        <w:pStyle w:val="Title"/>
        <w:rPr>
          <w:b w:val="0"/>
          <w:sz w:val="24"/>
          <w:szCs w:val="24"/>
        </w:rPr>
      </w:pPr>
    </w:p>
    <w:p w14:paraId="5050924C" w14:textId="77777777" w:rsidR="00486F07" w:rsidRPr="0062440F" w:rsidRDefault="00486F07" w:rsidP="00C25EAF">
      <w:pPr>
        <w:pStyle w:val="Title"/>
        <w:rPr>
          <w:b w:val="0"/>
          <w:sz w:val="24"/>
          <w:szCs w:val="24"/>
        </w:rPr>
      </w:pPr>
    </w:p>
    <w:p w14:paraId="4A7FE8F8" w14:textId="77777777" w:rsidR="004E20F6" w:rsidRDefault="004E20F6" w:rsidP="00C25EAF">
      <w:pPr>
        <w:pStyle w:val="Title"/>
        <w:rPr>
          <w:b w:val="0"/>
          <w:sz w:val="24"/>
          <w:szCs w:val="24"/>
        </w:rPr>
      </w:pPr>
    </w:p>
    <w:p w14:paraId="0D070505" w14:textId="77777777" w:rsidR="00EF7B0C" w:rsidRDefault="00EF7B0C" w:rsidP="00C25EAF">
      <w:pPr>
        <w:pStyle w:val="Title"/>
        <w:rPr>
          <w:b w:val="0"/>
          <w:sz w:val="24"/>
          <w:szCs w:val="24"/>
        </w:rPr>
      </w:pPr>
    </w:p>
    <w:p w14:paraId="104119F1" w14:textId="77777777" w:rsidR="00EF7B0C" w:rsidRDefault="00EF7B0C" w:rsidP="00C25EAF">
      <w:pPr>
        <w:pStyle w:val="Title"/>
        <w:rPr>
          <w:b w:val="0"/>
          <w:sz w:val="24"/>
          <w:szCs w:val="24"/>
        </w:rPr>
      </w:pPr>
    </w:p>
    <w:p w14:paraId="350264F9" w14:textId="77777777" w:rsidR="00EF7B0C" w:rsidRPr="0062440F" w:rsidRDefault="00EF7B0C" w:rsidP="00C25EAF">
      <w:pPr>
        <w:pStyle w:val="Title"/>
        <w:rPr>
          <w:b w:val="0"/>
          <w:sz w:val="24"/>
          <w:szCs w:val="24"/>
        </w:rPr>
      </w:pPr>
    </w:p>
    <w:p w14:paraId="28195C45" w14:textId="1B3306C6" w:rsidR="004E20F6" w:rsidRPr="0062440F" w:rsidRDefault="004E20F6" w:rsidP="00C25EAF">
      <w:pPr>
        <w:pStyle w:val="Title"/>
        <w:rPr>
          <w:b w:val="0"/>
          <w:sz w:val="24"/>
          <w:szCs w:val="24"/>
        </w:rPr>
      </w:pPr>
    </w:p>
    <w:p w14:paraId="63622E56" w14:textId="77777777" w:rsidR="0013091D" w:rsidRDefault="0013091D" w:rsidP="00B83784">
      <w:pPr>
        <w:pStyle w:val="Title"/>
        <w:jc w:val="left"/>
        <w:rPr>
          <w:b w:val="0"/>
          <w:sz w:val="24"/>
          <w:szCs w:val="24"/>
        </w:rPr>
      </w:pPr>
    </w:p>
    <w:p w14:paraId="1F271467" w14:textId="77777777" w:rsidR="0013091D" w:rsidRDefault="0013091D" w:rsidP="00C25EAF">
      <w:pPr>
        <w:pStyle w:val="Title"/>
        <w:rPr>
          <w:b w:val="0"/>
          <w:sz w:val="24"/>
          <w:szCs w:val="24"/>
        </w:rPr>
      </w:pPr>
    </w:p>
    <w:p w14:paraId="5DF464B5" w14:textId="77777777" w:rsidR="0013091D" w:rsidRDefault="0013091D" w:rsidP="00C25EAF">
      <w:pPr>
        <w:pStyle w:val="Title"/>
        <w:rPr>
          <w:b w:val="0"/>
          <w:sz w:val="24"/>
          <w:szCs w:val="24"/>
        </w:rPr>
      </w:pPr>
    </w:p>
    <w:p w14:paraId="7C2953C6" w14:textId="77777777" w:rsidR="00CA1E0E" w:rsidRDefault="00CA1E0E" w:rsidP="00C25EAF">
      <w:pPr>
        <w:pStyle w:val="Title"/>
        <w:rPr>
          <w:b w:val="0"/>
          <w:sz w:val="24"/>
          <w:szCs w:val="24"/>
        </w:rPr>
      </w:pPr>
    </w:p>
    <w:p w14:paraId="6FF5854D" w14:textId="3DBFA4FD" w:rsidR="00C25EAF" w:rsidRPr="0062440F" w:rsidRDefault="00C25EAF" w:rsidP="00C25EAF">
      <w:pPr>
        <w:pStyle w:val="Title"/>
        <w:rPr>
          <w:b w:val="0"/>
          <w:sz w:val="24"/>
          <w:szCs w:val="24"/>
        </w:rPr>
      </w:pPr>
      <w:r w:rsidRPr="0062440F">
        <w:rPr>
          <w:b w:val="0"/>
          <w:sz w:val="24"/>
          <w:szCs w:val="24"/>
        </w:rPr>
        <w:t>Rīga</w:t>
      </w:r>
    </w:p>
    <w:p w14:paraId="0CE2BC22" w14:textId="1CE4B0F9" w:rsidR="00122D73" w:rsidRPr="009A258F" w:rsidRDefault="00C40540" w:rsidP="009A258F">
      <w:pPr>
        <w:pStyle w:val="Title"/>
        <w:rPr>
          <w:b w:val="0"/>
          <w:sz w:val="24"/>
          <w:szCs w:val="24"/>
        </w:rPr>
      </w:pPr>
      <w:r w:rsidRPr="0062440F">
        <w:rPr>
          <w:b w:val="0"/>
          <w:sz w:val="24"/>
          <w:szCs w:val="24"/>
        </w:rPr>
        <w:t>20</w:t>
      </w:r>
      <w:r w:rsidR="006D3AD4" w:rsidRPr="0062440F">
        <w:rPr>
          <w:b w:val="0"/>
          <w:sz w:val="24"/>
          <w:szCs w:val="24"/>
        </w:rPr>
        <w:t>2</w:t>
      </w:r>
      <w:r w:rsidR="001D3436">
        <w:rPr>
          <w:b w:val="0"/>
          <w:sz w:val="24"/>
          <w:szCs w:val="24"/>
        </w:rPr>
        <w:t>6</w:t>
      </w:r>
      <w:r w:rsidR="00C25EAF" w:rsidRPr="0062440F">
        <w:rPr>
          <w:b w:val="0"/>
          <w:sz w:val="24"/>
          <w:szCs w:val="24"/>
        </w:rPr>
        <w:t>.</w:t>
      </w:r>
      <w:r w:rsidR="009D6147">
        <w:rPr>
          <w:b w:val="0"/>
          <w:sz w:val="24"/>
          <w:szCs w:val="24"/>
        </w:rPr>
        <w:t xml:space="preserve"> </w:t>
      </w:r>
      <w:r w:rsidR="00C25EAF" w:rsidRPr="0062440F">
        <w:rPr>
          <w:b w:val="0"/>
          <w:sz w:val="24"/>
          <w:szCs w:val="24"/>
        </w:rPr>
        <w:t>gads</w:t>
      </w:r>
    </w:p>
    <w:p w14:paraId="5E265433" w14:textId="75173D1D" w:rsidR="00070865" w:rsidRPr="009A258F" w:rsidRDefault="004378C0" w:rsidP="00A74B31">
      <w:pPr>
        <w:pStyle w:val="BodyTextIndent"/>
        <w:numPr>
          <w:ilvl w:val="0"/>
          <w:numId w:val="3"/>
        </w:numPr>
        <w:spacing w:after="240"/>
        <w:ind w:left="539" w:hanging="539"/>
        <w:jc w:val="center"/>
        <w:rPr>
          <w:b/>
          <w:bCs/>
        </w:rPr>
      </w:pPr>
      <w:r w:rsidRPr="009A258F">
        <w:rPr>
          <w:b/>
          <w:bCs/>
        </w:rPr>
        <w:lastRenderedPageBreak/>
        <w:t>VISPĀRĪGĀ INFORMĀCIJA</w:t>
      </w:r>
    </w:p>
    <w:p w14:paraId="723C2E62" w14:textId="77777777" w:rsidR="00A74B31" w:rsidRPr="0062440F" w:rsidRDefault="00A74B31" w:rsidP="00AF698B">
      <w:pPr>
        <w:pStyle w:val="BodyTextIndent"/>
        <w:numPr>
          <w:ilvl w:val="1"/>
          <w:numId w:val="3"/>
        </w:numPr>
        <w:spacing w:before="120" w:after="40"/>
        <w:ind w:left="567" w:hanging="539"/>
        <w:jc w:val="both"/>
        <w:rPr>
          <w:b/>
          <w:bCs/>
          <w:u w:val="single"/>
        </w:rPr>
      </w:pPr>
      <w:r w:rsidRPr="0062440F">
        <w:rPr>
          <w:b/>
        </w:rPr>
        <w:t>Termini un saīsinājumi:</w:t>
      </w:r>
    </w:p>
    <w:p w14:paraId="001F39F6" w14:textId="3D750EAD" w:rsidR="00AD4B82" w:rsidRPr="0062440F" w:rsidRDefault="00AD4B82" w:rsidP="009B4C85">
      <w:pPr>
        <w:pStyle w:val="ListParagraph"/>
        <w:numPr>
          <w:ilvl w:val="2"/>
          <w:numId w:val="3"/>
        </w:numPr>
        <w:tabs>
          <w:tab w:val="left" w:pos="567"/>
        </w:tabs>
        <w:spacing w:after="40"/>
        <w:ind w:left="992"/>
        <w:jc w:val="both"/>
      </w:pPr>
      <w:r w:rsidRPr="0062440F">
        <w:rPr>
          <w:b/>
          <w:bCs/>
        </w:rPr>
        <w:t>Pasūtītājs</w:t>
      </w:r>
      <w:r w:rsidR="00C15F4F">
        <w:rPr>
          <w:b/>
          <w:bCs/>
        </w:rPr>
        <w:t xml:space="preserve"> </w:t>
      </w:r>
      <w:r w:rsidR="00C15F4F" w:rsidRPr="00C15F4F">
        <w:t xml:space="preserve">vai </w:t>
      </w:r>
      <w:r w:rsidR="00C15F4F" w:rsidRPr="00C15F4F">
        <w:rPr>
          <w:b/>
          <w:bCs/>
        </w:rPr>
        <w:t>CSDD</w:t>
      </w:r>
      <w:r w:rsidRPr="0062440F">
        <w:rPr>
          <w:b/>
          <w:bCs/>
        </w:rPr>
        <w:t xml:space="preserve"> </w:t>
      </w:r>
      <w:r w:rsidRPr="0062440F">
        <w:t xml:space="preserve">– </w:t>
      </w:r>
      <w:r w:rsidR="005446A1">
        <w:t>v</w:t>
      </w:r>
      <w:r w:rsidR="005A4DBB">
        <w:t>alsts akciju sabiedrība</w:t>
      </w:r>
      <w:r w:rsidRPr="0062440F">
        <w:t xml:space="preserve"> “Ceļu satiksmes drošības direkcija”, reģistrācijas numurs 40003345734, adrese Sergeja Eizenšteina iela 6, Rīga, LV-1079</w:t>
      </w:r>
      <w:r w:rsidR="00A74B31" w:rsidRPr="0062440F">
        <w:t>;</w:t>
      </w:r>
    </w:p>
    <w:p w14:paraId="0BFAF478" w14:textId="29CE1487" w:rsidR="00A74B31" w:rsidRPr="0062440F" w:rsidRDefault="00A74B31" w:rsidP="00535239">
      <w:pPr>
        <w:pStyle w:val="ListParagraph"/>
        <w:numPr>
          <w:ilvl w:val="2"/>
          <w:numId w:val="3"/>
        </w:numPr>
        <w:tabs>
          <w:tab w:val="left" w:pos="567"/>
        </w:tabs>
        <w:spacing w:after="40"/>
        <w:ind w:left="993"/>
        <w:jc w:val="both"/>
      </w:pPr>
      <w:r w:rsidRPr="0062440F">
        <w:rPr>
          <w:b/>
          <w:bCs/>
        </w:rPr>
        <w:t xml:space="preserve">Iepirkums </w:t>
      </w:r>
      <w:r w:rsidRPr="0062440F">
        <w:t>–</w:t>
      </w:r>
      <w:r w:rsidR="00C7628B" w:rsidRPr="00C7628B">
        <w:rPr>
          <w:sz w:val="26"/>
          <w:szCs w:val="26"/>
        </w:rPr>
        <w:t xml:space="preserve"> </w:t>
      </w:r>
      <w:bookmarkStart w:id="2" w:name="_Hlk211347739"/>
      <w:bookmarkStart w:id="3" w:name="_Hlk229139273"/>
      <w:r w:rsidR="005446A1">
        <w:rPr>
          <w:sz w:val="26"/>
          <w:szCs w:val="26"/>
        </w:rPr>
        <w:t>“</w:t>
      </w:r>
      <w:r w:rsidR="001D3436" w:rsidRPr="001D3436">
        <w:t xml:space="preserve">CSDD </w:t>
      </w:r>
      <w:r w:rsidR="00C17E39">
        <w:t>Talsu</w:t>
      </w:r>
      <w:r w:rsidR="001D3436" w:rsidRPr="001D3436">
        <w:t xml:space="preserve"> klientu apkalpošanas centra ēkas siltumapgādes sistēmas pārbūve</w:t>
      </w:r>
      <w:r w:rsidR="005446A1" w:rsidRPr="00C2187F">
        <w:t>”</w:t>
      </w:r>
      <w:r w:rsidR="00BB3FA6">
        <w:t>, iepirkuma identifikācijas numurs</w:t>
      </w:r>
      <w:r w:rsidRPr="00C7628B">
        <w:t xml:space="preserve"> CSDD 20</w:t>
      </w:r>
      <w:r w:rsidR="005F645E">
        <w:t>2</w:t>
      </w:r>
      <w:r w:rsidR="001D3436">
        <w:t>6</w:t>
      </w:r>
      <w:r w:rsidR="00EA0072" w:rsidRPr="0062440F">
        <w:t>/</w:t>
      </w:r>
      <w:bookmarkEnd w:id="2"/>
      <w:bookmarkEnd w:id="3"/>
      <w:r w:rsidR="00C17E39">
        <w:t>56</w:t>
      </w:r>
      <w:r w:rsidR="00EA0072" w:rsidRPr="0062440F">
        <w:t>;</w:t>
      </w:r>
      <w:r w:rsidR="001D3436">
        <w:t xml:space="preserve"> </w:t>
      </w:r>
    </w:p>
    <w:p w14:paraId="5B37C0D7" w14:textId="368089E8" w:rsidR="00A74B31" w:rsidRPr="0062440F" w:rsidRDefault="00A74B31" w:rsidP="009B4C85">
      <w:pPr>
        <w:pStyle w:val="ListParagraph"/>
        <w:numPr>
          <w:ilvl w:val="2"/>
          <w:numId w:val="3"/>
        </w:numPr>
        <w:tabs>
          <w:tab w:val="left" w:pos="567"/>
        </w:tabs>
        <w:spacing w:after="40"/>
        <w:ind w:left="992"/>
        <w:jc w:val="both"/>
      </w:pPr>
      <w:r w:rsidRPr="0062440F">
        <w:rPr>
          <w:b/>
          <w:bCs/>
        </w:rPr>
        <w:t xml:space="preserve">Komisija </w:t>
      </w:r>
      <w:r w:rsidRPr="0062440F">
        <w:t xml:space="preserve">– ar CSDD rīkojumu apstiprināta </w:t>
      </w:r>
      <w:r w:rsidR="00D60440">
        <w:t>I</w:t>
      </w:r>
      <w:r w:rsidR="00D60440" w:rsidRPr="0062440F">
        <w:t xml:space="preserve">epirkuma </w:t>
      </w:r>
      <w:r w:rsidRPr="0062440F">
        <w:t>komisija;</w:t>
      </w:r>
    </w:p>
    <w:p w14:paraId="583CC1AA" w14:textId="7FD509D9" w:rsidR="00612CAE" w:rsidRPr="00D24B8E" w:rsidRDefault="00612CAE" w:rsidP="009B4C85">
      <w:pPr>
        <w:pStyle w:val="BodyTextIndent"/>
        <w:numPr>
          <w:ilvl w:val="2"/>
          <w:numId w:val="3"/>
        </w:numPr>
        <w:tabs>
          <w:tab w:val="left" w:pos="567"/>
        </w:tabs>
        <w:spacing w:after="40"/>
        <w:ind w:left="992"/>
        <w:jc w:val="both"/>
        <w:rPr>
          <w:b/>
          <w:bCs/>
          <w:u w:val="single"/>
        </w:rPr>
      </w:pPr>
      <w:r w:rsidRPr="0062440F">
        <w:rPr>
          <w:b/>
        </w:rPr>
        <w:t>P</w:t>
      </w:r>
      <w:r w:rsidRPr="0062440F">
        <w:rPr>
          <w:b/>
          <w:bCs/>
        </w:rPr>
        <w:t xml:space="preserve">retendents </w:t>
      </w:r>
      <w:r w:rsidRPr="0062440F">
        <w:rPr>
          <w:bCs/>
        </w:rPr>
        <w:t>–</w:t>
      </w:r>
      <w:r w:rsidRPr="0062440F">
        <w:rPr>
          <w:b/>
          <w:bCs/>
        </w:rPr>
        <w:t xml:space="preserve"> </w:t>
      </w:r>
      <w:r w:rsidRPr="0062440F">
        <w:rPr>
          <w:bCs/>
        </w:rPr>
        <w:t>Piegādātājs, kurš ir iesniedzis piedāvājumu (fiziskā vai juridiskā persona, šādu personu apvienība jebkurā to kombinācijā, kas attiecīgi piedāvā tirgū veikt būvdarbus, piegādāt preces vai sniegt pakalpojumus)</w:t>
      </w:r>
      <w:r w:rsidR="00BC247B">
        <w:rPr>
          <w:bCs/>
        </w:rPr>
        <w:t>;</w:t>
      </w:r>
    </w:p>
    <w:p w14:paraId="5CBCE30A" w14:textId="77777777" w:rsidR="00D24B8E" w:rsidRPr="004578EB" w:rsidRDefault="00D24B8E" w:rsidP="00D24B8E">
      <w:pPr>
        <w:pStyle w:val="BodyTextIndent"/>
        <w:numPr>
          <w:ilvl w:val="2"/>
          <w:numId w:val="3"/>
        </w:numPr>
        <w:tabs>
          <w:tab w:val="left" w:pos="567"/>
        </w:tabs>
        <w:spacing w:after="40"/>
        <w:ind w:left="992"/>
        <w:jc w:val="both"/>
        <w:rPr>
          <w:b/>
          <w:bCs/>
          <w:u w:val="single"/>
        </w:rPr>
      </w:pPr>
      <w:r w:rsidRPr="00542BE3">
        <w:rPr>
          <w:b/>
          <w:bCs/>
        </w:rPr>
        <w:t xml:space="preserve">Apakšuzņēmējs </w:t>
      </w:r>
      <w:r w:rsidRPr="00542BE3">
        <w:t xml:space="preserve">– </w:t>
      </w:r>
      <w:r>
        <w:t>P</w:t>
      </w:r>
      <w:r w:rsidRPr="00542BE3">
        <w:t xml:space="preserve">retendenta nolīgta persona vai savukārt tās nolīgta persona, kura </w:t>
      </w:r>
      <w:r>
        <w:t xml:space="preserve">veic būvdarbus, piegādā preces vai </w:t>
      </w:r>
      <w:r w:rsidRPr="00542BE3">
        <w:t xml:space="preserve">sniedz pakalpojumus </w:t>
      </w:r>
      <w:bookmarkStart w:id="4" w:name="_Hlk219978491"/>
      <w:r>
        <w:t>(atbilstoši Iepirkuma priekšmetam)</w:t>
      </w:r>
      <w:bookmarkEnd w:id="4"/>
      <w:r>
        <w:t xml:space="preserve"> </w:t>
      </w:r>
      <w:r w:rsidRPr="00542BE3">
        <w:t>Iepirkuma līguma izpilde</w:t>
      </w:r>
      <w:r>
        <w:t>s ietvaros</w:t>
      </w:r>
      <w:r w:rsidRPr="00542BE3">
        <w:t>;</w:t>
      </w:r>
    </w:p>
    <w:p w14:paraId="7B4E365F" w14:textId="01BC02EC" w:rsidR="00D24B8E" w:rsidRPr="00E2347E" w:rsidRDefault="00D24B8E" w:rsidP="00D24B8E">
      <w:pPr>
        <w:pStyle w:val="BodyTextIndent"/>
        <w:numPr>
          <w:ilvl w:val="2"/>
          <w:numId w:val="3"/>
        </w:numPr>
        <w:tabs>
          <w:tab w:val="left" w:pos="567"/>
        </w:tabs>
        <w:spacing w:after="40"/>
        <w:ind w:left="992"/>
        <w:jc w:val="both"/>
        <w:rPr>
          <w:b/>
          <w:bCs/>
          <w:u w:val="single"/>
        </w:rPr>
      </w:pPr>
      <w:r w:rsidRPr="004578EB">
        <w:rPr>
          <w:b/>
          <w:bCs/>
        </w:rPr>
        <w:t xml:space="preserve">Piegādātājs </w:t>
      </w:r>
      <w:r w:rsidRPr="004578EB">
        <w:t xml:space="preserve">– fiziskā vai juridiskā persona, šādu personu apvienība jebkurā to kombinācijā, kas piedāvā tirgū </w:t>
      </w:r>
      <w:r>
        <w:t xml:space="preserve">veikt būvdarbus, piegādāt preces vai </w:t>
      </w:r>
      <w:r w:rsidRPr="004578EB">
        <w:t>sniegt pakalpojumus</w:t>
      </w:r>
      <w:r>
        <w:t xml:space="preserve"> (atbilstoši Iepirkuma priekšmetam)</w:t>
      </w:r>
      <w:r w:rsidRPr="004578EB">
        <w:t>;</w:t>
      </w:r>
      <w:r>
        <w:t xml:space="preserve"> </w:t>
      </w:r>
    </w:p>
    <w:p w14:paraId="458A81B5" w14:textId="1E964D09" w:rsidR="00D24B8E" w:rsidRDefault="00B83784" w:rsidP="00D24B8E">
      <w:pPr>
        <w:pStyle w:val="BodyTextIndent"/>
        <w:numPr>
          <w:ilvl w:val="2"/>
          <w:numId w:val="3"/>
        </w:numPr>
        <w:tabs>
          <w:tab w:val="left" w:pos="567"/>
        </w:tabs>
        <w:spacing w:after="40"/>
        <w:ind w:left="992"/>
        <w:jc w:val="both"/>
        <w:rPr>
          <w:b/>
          <w:bCs/>
          <w:u w:val="single"/>
        </w:rPr>
      </w:pPr>
      <w:r>
        <w:rPr>
          <w:b/>
        </w:rPr>
        <w:t>D</w:t>
      </w:r>
      <w:r w:rsidR="00535239">
        <w:rPr>
          <w:b/>
        </w:rPr>
        <w:t>arbi</w:t>
      </w:r>
      <w:r w:rsidR="009258AC">
        <w:rPr>
          <w:b/>
        </w:rPr>
        <w:t>/ Būvdarbi</w:t>
      </w:r>
      <w:r w:rsidR="00612CAE" w:rsidRPr="0062440F">
        <w:rPr>
          <w:b/>
        </w:rPr>
        <w:t xml:space="preserve"> </w:t>
      </w:r>
      <w:r w:rsidR="00612CAE" w:rsidRPr="0062440F">
        <w:t xml:space="preserve">– </w:t>
      </w:r>
      <w:r w:rsidR="009625F7" w:rsidRPr="0062440F">
        <w:t>a</w:t>
      </w:r>
      <w:r w:rsidR="00612CAE" w:rsidRPr="0062440F">
        <w:t xml:space="preserve">tbilstoši </w:t>
      </w:r>
      <w:r w:rsidR="003951E3" w:rsidRPr="0062440F">
        <w:t>n</w:t>
      </w:r>
      <w:r w:rsidR="00612CAE" w:rsidRPr="0062440F">
        <w:t>olikuma 2.1.punktā noteiktajam Iepirkuma priekšmetam</w:t>
      </w:r>
      <w:r w:rsidR="00BC247B">
        <w:t>;</w:t>
      </w:r>
    </w:p>
    <w:p w14:paraId="12425549" w14:textId="5A0B0D67" w:rsidR="00D24B8E" w:rsidRPr="00D24B8E" w:rsidRDefault="00D24B8E" w:rsidP="00D24B8E">
      <w:pPr>
        <w:pStyle w:val="BodyTextIndent"/>
        <w:numPr>
          <w:ilvl w:val="2"/>
          <w:numId w:val="3"/>
        </w:numPr>
        <w:tabs>
          <w:tab w:val="left" w:pos="567"/>
        </w:tabs>
        <w:spacing w:after="40"/>
        <w:ind w:left="992"/>
        <w:jc w:val="both"/>
        <w:rPr>
          <w:b/>
          <w:bCs/>
          <w:u w:val="single"/>
        </w:rPr>
      </w:pPr>
      <w:r>
        <w:rPr>
          <w:b/>
        </w:rPr>
        <w:t xml:space="preserve">Nolikums </w:t>
      </w:r>
      <w:r>
        <w:rPr>
          <w:b/>
        </w:rPr>
        <w:softHyphen/>
      </w:r>
      <w:r w:rsidRPr="00D24B8E">
        <w:rPr>
          <w:b/>
        </w:rPr>
        <w:t>–</w:t>
      </w:r>
      <w:r>
        <w:rPr>
          <w:b/>
        </w:rPr>
        <w:t xml:space="preserve"> </w:t>
      </w:r>
      <w:r w:rsidRPr="00D24B8E">
        <w:t>Iepirkuma nolikums;</w:t>
      </w:r>
      <w:r>
        <w:t xml:space="preserve"> </w:t>
      </w:r>
    </w:p>
    <w:p w14:paraId="1B93F505" w14:textId="6140E948" w:rsidR="00D24B8E" w:rsidRPr="00D24B8E" w:rsidRDefault="00D24B8E" w:rsidP="00D24B8E">
      <w:pPr>
        <w:pStyle w:val="BodyTextIndent"/>
        <w:numPr>
          <w:ilvl w:val="2"/>
          <w:numId w:val="3"/>
        </w:numPr>
        <w:tabs>
          <w:tab w:val="left" w:pos="567"/>
        </w:tabs>
        <w:spacing w:after="40"/>
        <w:ind w:left="992"/>
        <w:jc w:val="both"/>
        <w:rPr>
          <w:b/>
          <w:bCs/>
          <w:u w:val="single"/>
        </w:rPr>
      </w:pPr>
      <w:r w:rsidRPr="00D24B8E">
        <w:rPr>
          <w:b/>
        </w:rPr>
        <w:t>Līgums –</w:t>
      </w:r>
      <w:r>
        <w:t xml:space="preserve"> </w:t>
      </w:r>
      <w:r w:rsidRPr="004578EB">
        <w:t>Iepirkuma līgums;</w:t>
      </w:r>
    </w:p>
    <w:p w14:paraId="42E3CB1C" w14:textId="5405CF3D" w:rsidR="00D24B8E" w:rsidRPr="00D24B8E" w:rsidRDefault="00D24B8E" w:rsidP="00D24B8E">
      <w:pPr>
        <w:pStyle w:val="BodyTextIndent"/>
        <w:numPr>
          <w:ilvl w:val="2"/>
          <w:numId w:val="3"/>
        </w:numPr>
        <w:tabs>
          <w:tab w:val="left" w:pos="567"/>
        </w:tabs>
        <w:spacing w:after="40"/>
        <w:ind w:left="992"/>
        <w:jc w:val="both"/>
        <w:rPr>
          <w:b/>
          <w:bCs/>
          <w:u w:val="single"/>
        </w:rPr>
      </w:pPr>
      <w:r>
        <w:rPr>
          <w:b/>
        </w:rPr>
        <w:t>Tehniskā specifikācija –</w:t>
      </w:r>
      <w:r w:rsidRPr="00D24B8E">
        <w:t xml:space="preserve"> Nolikuma 1.pielikums;</w:t>
      </w:r>
    </w:p>
    <w:p w14:paraId="0DB3BD4C" w14:textId="77777777" w:rsidR="00D24B8E" w:rsidRPr="00D24B8E" w:rsidRDefault="00221A18" w:rsidP="00D24B8E">
      <w:pPr>
        <w:pStyle w:val="BodyTextIndent"/>
        <w:numPr>
          <w:ilvl w:val="2"/>
          <w:numId w:val="3"/>
        </w:numPr>
        <w:tabs>
          <w:tab w:val="left" w:pos="567"/>
        </w:tabs>
        <w:spacing w:after="40"/>
        <w:ind w:left="992"/>
        <w:jc w:val="both"/>
        <w:rPr>
          <w:b/>
          <w:bCs/>
          <w:u w:val="single"/>
        </w:rPr>
      </w:pPr>
      <w:r w:rsidRPr="00D24B8E">
        <w:rPr>
          <w:b/>
          <w:bCs/>
        </w:rPr>
        <w:t xml:space="preserve">PIL </w:t>
      </w:r>
      <w:r w:rsidRPr="006D3BF2">
        <w:t>– Publisko iepirkumu likums;</w:t>
      </w:r>
    </w:p>
    <w:p w14:paraId="1FD8F3FF" w14:textId="77777777" w:rsidR="00D24B8E" w:rsidRPr="00D24B8E" w:rsidRDefault="00221A18" w:rsidP="00D24B8E">
      <w:pPr>
        <w:pStyle w:val="BodyTextIndent"/>
        <w:numPr>
          <w:ilvl w:val="2"/>
          <w:numId w:val="3"/>
        </w:numPr>
        <w:tabs>
          <w:tab w:val="left" w:pos="567"/>
        </w:tabs>
        <w:spacing w:after="40"/>
        <w:ind w:left="992"/>
        <w:jc w:val="both"/>
        <w:rPr>
          <w:b/>
          <w:bCs/>
          <w:u w:val="single"/>
        </w:rPr>
      </w:pPr>
      <w:r w:rsidRPr="00D24B8E">
        <w:rPr>
          <w:b/>
          <w:bCs/>
        </w:rPr>
        <w:t>PVN</w:t>
      </w:r>
      <w:r w:rsidRPr="006D3BF2">
        <w:t xml:space="preserve"> – pievienotās vērtības nodoklis</w:t>
      </w:r>
      <w:r>
        <w:t>;</w:t>
      </w:r>
    </w:p>
    <w:p w14:paraId="779E4DC5" w14:textId="77777777" w:rsidR="00D24B8E" w:rsidRPr="00D24B8E" w:rsidRDefault="00221A18" w:rsidP="00D24B8E">
      <w:pPr>
        <w:pStyle w:val="BodyTextIndent"/>
        <w:numPr>
          <w:ilvl w:val="2"/>
          <w:numId w:val="3"/>
        </w:numPr>
        <w:tabs>
          <w:tab w:val="left" w:pos="567"/>
        </w:tabs>
        <w:spacing w:after="40"/>
        <w:ind w:left="992"/>
        <w:jc w:val="both"/>
        <w:rPr>
          <w:b/>
          <w:bCs/>
          <w:u w:val="single"/>
        </w:rPr>
      </w:pPr>
      <w:r w:rsidRPr="00D24B8E">
        <w:rPr>
          <w:b/>
          <w:bCs/>
        </w:rPr>
        <w:t xml:space="preserve">KAC </w:t>
      </w:r>
      <w:r>
        <w:t>– CSDD klientu apkalpošanas centrs.</w:t>
      </w:r>
    </w:p>
    <w:p w14:paraId="600A1C21" w14:textId="42305E2F" w:rsidR="00D24B8E" w:rsidRPr="00D24B8E" w:rsidRDefault="00D24B8E" w:rsidP="00D24B8E">
      <w:pPr>
        <w:pStyle w:val="BodyTextIndent"/>
        <w:numPr>
          <w:ilvl w:val="2"/>
          <w:numId w:val="3"/>
        </w:numPr>
        <w:tabs>
          <w:tab w:val="left" w:pos="567"/>
        </w:tabs>
        <w:spacing w:after="40"/>
        <w:ind w:left="992"/>
        <w:jc w:val="both"/>
        <w:rPr>
          <w:b/>
          <w:bCs/>
          <w:u w:val="single"/>
        </w:rPr>
      </w:pPr>
      <w:r w:rsidRPr="00D24B8E">
        <w:rPr>
          <w:b/>
          <w:bCs/>
        </w:rPr>
        <w:t>EIS</w:t>
      </w:r>
      <w:r w:rsidRPr="0062440F">
        <w:t xml:space="preserve"> –</w:t>
      </w:r>
      <w:r w:rsidRPr="002C0F11">
        <w:t xml:space="preserve"> </w:t>
      </w:r>
      <w:r w:rsidRPr="003A1329">
        <w:t>E</w:t>
      </w:r>
      <w:r>
        <w:t>lektronisko iepirkumu sistēmas e</w:t>
      </w:r>
      <w:r w:rsidRPr="003A1329">
        <w:t xml:space="preserve">-konkursu apakšsistēma tīmekļvietnē </w:t>
      </w:r>
      <w:hyperlink r:id="rId8" w:history="1">
        <w:r w:rsidR="00557BC9" w:rsidRPr="006A6C14">
          <w:rPr>
            <w:rStyle w:val="Hyperlink"/>
          </w:rPr>
          <w:t>https://www.eis.gov.lv/EKEIS/Supplier/Procurement/</w:t>
        </w:r>
        <w:r w:rsidR="005C3E57" w:rsidRPr="005C3E57">
          <w:rPr>
            <w:rStyle w:val="Hyperlink"/>
          </w:rPr>
          <w:t>178115</w:t>
        </w:r>
      </w:hyperlink>
      <w:r w:rsidRPr="00476767">
        <w:rPr>
          <w:rStyle w:val="Hyperlink"/>
        </w:rPr>
        <w:t>,</w:t>
      </w:r>
      <w:r w:rsidRPr="00D24B8E">
        <w:rPr>
          <w:rStyle w:val="Hyperlink"/>
          <w:u w:val="none"/>
        </w:rPr>
        <w:t xml:space="preserve"> </w:t>
      </w:r>
      <w:r>
        <w:t xml:space="preserve"> </w:t>
      </w:r>
      <w:r w:rsidRPr="003A1329">
        <w:t>kurā pieejama Iepirkuma dokumentācija</w:t>
      </w:r>
      <w:r w:rsidRPr="00BC247B">
        <w:t>;</w:t>
      </w:r>
      <w:r>
        <w:t xml:space="preserve"> </w:t>
      </w:r>
    </w:p>
    <w:p w14:paraId="089ADDAC" w14:textId="120B8C17" w:rsidR="00D24B8E" w:rsidRPr="00D24B8E" w:rsidRDefault="00D24B8E" w:rsidP="00D24B8E">
      <w:pPr>
        <w:pStyle w:val="BodyTextIndent"/>
        <w:numPr>
          <w:ilvl w:val="2"/>
          <w:numId w:val="3"/>
        </w:numPr>
        <w:tabs>
          <w:tab w:val="left" w:pos="567"/>
        </w:tabs>
        <w:spacing w:after="40"/>
        <w:ind w:left="992"/>
        <w:jc w:val="both"/>
        <w:rPr>
          <w:b/>
          <w:bCs/>
          <w:u w:val="single"/>
        </w:rPr>
      </w:pPr>
      <w:r w:rsidRPr="00D24B8E">
        <w:rPr>
          <w:b/>
          <w:bCs/>
        </w:rPr>
        <w:t xml:space="preserve">Pasūtītāja pircēja profila adrese (URL) </w:t>
      </w:r>
      <w:r w:rsidRPr="0062440F">
        <w:t>–</w:t>
      </w:r>
    </w:p>
    <w:p w14:paraId="3836CEF3" w14:textId="77777777" w:rsidR="00D24B8E" w:rsidRDefault="00D24B8E" w:rsidP="00D24B8E">
      <w:pPr>
        <w:pStyle w:val="ListParagraph"/>
        <w:spacing w:after="40"/>
        <w:ind w:left="993"/>
        <w:jc w:val="both"/>
        <w:rPr>
          <w:rStyle w:val="Hyperlink"/>
          <w:u w:val="none"/>
        </w:rPr>
      </w:pPr>
      <w:hyperlink r:id="rId9" w:history="1">
        <w:r w:rsidRPr="00536723">
          <w:rPr>
            <w:rStyle w:val="Hyperlink"/>
          </w:rPr>
          <w:t>https://www.eis.gov.lv/EKEIS/Supplier/Organizer/284</w:t>
        </w:r>
      </w:hyperlink>
      <w:r w:rsidRPr="0062440F">
        <w:rPr>
          <w:rStyle w:val="Hyperlink"/>
          <w:u w:val="none"/>
        </w:rPr>
        <w:t>.</w:t>
      </w:r>
    </w:p>
    <w:p w14:paraId="5A806DBC" w14:textId="77777777" w:rsidR="00D24B8E" w:rsidRPr="0062440F" w:rsidRDefault="00D24B8E" w:rsidP="00D24B8E">
      <w:pPr>
        <w:pStyle w:val="ListParagraph"/>
        <w:spacing w:after="40"/>
        <w:ind w:left="993"/>
        <w:jc w:val="both"/>
      </w:pPr>
    </w:p>
    <w:p w14:paraId="58D74A29" w14:textId="7B5C5120" w:rsidR="008C760F" w:rsidRDefault="00AD4B82" w:rsidP="00D24B8E">
      <w:pPr>
        <w:pStyle w:val="ListParagraph"/>
        <w:numPr>
          <w:ilvl w:val="1"/>
          <w:numId w:val="3"/>
        </w:numPr>
        <w:spacing w:after="40"/>
        <w:ind w:left="567" w:hanging="567"/>
        <w:jc w:val="both"/>
      </w:pPr>
      <w:r w:rsidRPr="00D24B8E">
        <w:rPr>
          <w:b/>
          <w:bCs/>
        </w:rPr>
        <w:t>Iepirkuma metode</w:t>
      </w:r>
      <w:r w:rsidRPr="0062440F">
        <w:t xml:space="preserve"> – </w:t>
      </w:r>
      <w:r w:rsidR="0013091D" w:rsidRPr="00D24B8E">
        <w:rPr>
          <w:bCs/>
        </w:rPr>
        <w:t>iepirkums saskaņā ar Publisko iepirkumu likuma 9.pantu</w:t>
      </w:r>
      <w:r w:rsidRPr="0062440F">
        <w:t>.</w:t>
      </w:r>
    </w:p>
    <w:p w14:paraId="732EF22A" w14:textId="65AB2EC1" w:rsidR="00D24B8E" w:rsidRPr="0062440F" w:rsidRDefault="00D24B8E" w:rsidP="00D24B8E">
      <w:pPr>
        <w:pStyle w:val="ListParagraph"/>
        <w:numPr>
          <w:ilvl w:val="1"/>
          <w:numId w:val="3"/>
        </w:numPr>
        <w:spacing w:before="240"/>
        <w:ind w:left="567" w:hanging="567"/>
        <w:jc w:val="both"/>
      </w:pPr>
      <w:r w:rsidRPr="00D24B8E">
        <w:rPr>
          <w:b/>
          <w:bCs/>
        </w:rPr>
        <w:t>Informācijas sniegšana par Iepirkumu</w:t>
      </w:r>
    </w:p>
    <w:p w14:paraId="6B0D1803" w14:textId="77777777" w:rsidR="00D24B8E" w:rsidRPr="0062440F" w:rsidRDefault="00D24B8E" w:rsidP="00D24B8E">
      <w:pPr>
        <w:pStyle w:val="ListParagraph"/>
        <w:numPr>
          <w:ilvl w:val="2"/>
          <w:numId w:val="3"/>
        </w:numPr>
        <w:spacing w:after="40"/>
        <w:ind w:left="993"/>
        <w:jc w:val="both"/>
      </w:pPr>
      <w:r w:rsidRPr="0062440F">
        <w:rPr>
          <w:bCs/>
        </w:rPr>
        <w:t xml:space="preserve">Ar </w:t>
      </w:r>
      <w:r>
        <w:rPr>
          <w:bCs/>
        </w:rPr>
        <w:t>N</w:t>
      </w:r>
      <w:r w:rsidRPr="0062440F">
        <w:rPr>
          <w:bCs/>
        </w:rPr>
        <w:t xml:space="preserve">olikumu un tā pielikumiem var iepazīties </w:t>
      </w:r>
      <w:r>
        <w:t>EIS</w:t>
      </w:r>
      <w:r w:rsidRPr="0062440F">
        <w:t>.</w:t>
      </w:r>
    </w:p>
    <w:p w14:paraId="705F1483" w14:textId="77777777" w:rsidR="00D24B8E" w:rsidRDefault="00D24B8E" w:rsidP="00D24B8E">
      <w:pPr>
        <w:pStyle w:val="ListParagraph"/>
        <w:numPr>
          <w:ilvl w:val="2"/>
          <w:numId w:val="3"/>
        </w:numPr>
        <w:spacing w:after="40"/>
        <w:ind w:left="993"/>
        <w:jc w:val="both"/>
      </w:pPr>
      <w:r w:rsidRPr="0062440F">
        <w:t xml:space="preserve">Visu informāciju par Iepirkuma norisi, kā arī atbildes uz Pretendentu jautājumiem </w:t>
      </w:r>
      <w:r>
        <w:t>K</w:t>
      </w:r>
      <w:r w:rsidRPr="0062440F">
        <w:t xml:space="preserve">omisija sniedz rakstiski. Papildu informācijas pieprasījumi ir jāiesniedz </w:t>
      </w:r>
      <w:r>
        <w:t>EIS</w:t>
      </w:r>
      <w:r w:rsidRPr="0062440F">
        <w:t>.</w:t>
      </w:r>
    </w:p>
    <w:p w14:paraId="0AA2D550" w14:textId="77777777" w:rsidR="00D24B8E" w:rsidRDefault="00D24B8E" w:rsidP="00D24B8E">
      <w:pPr>
        <w:pStyle w:val="ListParagraph"/>
        <w:numPr>
          <w:ilvl w:val="2"/>
          <w:numId w:val="3"/>
        </w:numPr>
        <w:spacing w:after="40"/>
        <w:ind w:left="993"/>
        <w:jc w:val="both"/>
      </w:pPr>
      <w:r w:rsidRPr="00535239">
        <w:t xml:space="preserve">Ja Pretendents ir laikus pieprasījis papildu informāciju par </w:t>
      </w:r>
      <w:r>
        <w:t>N</w:t>
      </w:r>
      <w:r w:rsidRPr="00535239">
        <w:t xml:space="preserve">olikumā iekļautajām prasībām, </w:t>
      </w:r>
      <w:r>
        <w:t>K</w:t>
      </w:r>
      <w:r w:rsidRPr="00535239">
        <w:t xml:space="preserve">omisija to sniedz triju darbdienu laikā, bet ne vēlāk kā četras dienas pirms piedāvājuma iesniegšanas termiņa beigām. Komisijas sagatavotā papildu informācija tiks ievietota </w:t>
      </w:r>
      <w:r>
        <w:t>EIS</w:t>
      </w:r>
      <w:r w:rsidRPr="00535239">
        <w:t xml:space="preserve">. Pretendentu pienākums ir pastāvīgi sekot </w:t>
      </w:r>
      <w:r>
        <w:t xml:space="preserve">EIS </w:t>
      </w:r>
      <w:r w:rsidRPr="00535239">
        <w:t>publicētajai informācijai.</w:t>
      </w:r>
    </w:p>
    <w:p w14:paraId="23DE0AF2" w14:textId="402829FA" w:rsidR="00D24B8E" w:rsidRDefault="00D24B8E" w:rsidP="00D24B8E">
      <w:pPr>
        <w:pStyle w:val="ListParagraph"/>
        <w:numPr>
          <w:ilvl w:val="2"/>
          <w:numId w:val="3"/>
        </w:numPr>
        <w:spacing w:after="40"/>
        <w:ind w:left="993"/>
        <w:jc w:val="both"/>
      </w:pPr>
      <w:r>
        <w:t xml:space="preserve">Komisijas kontaktpersona – komisijas sekretāre </w:t>
      </w:r>
      <w:r w:rsidR="00557BC9">
        <w:t>Agnese Rušiņa</w:t>
      </w:r>
      <w:r>
        <w:t>, tel. 670258</w:t>
      </w:r>
      <w:r w:rsidR="00557BC9">
        <w:t>23</w:t>
      </w:r>
      <w:r>
        <w:t xml:space="preserve">, e-pasts: </w:t>
      </w:r>
      <w:hyperlink r:id="rId10" w:history="1">
        <w:r>
          <w:rPr>
            <w:rStyle w:val="Hyperlink"/>
          </w:rPr>
          <w:t>iepirkumi@csdd.gov.lv</w:t>
        </w:r>
      </w:hyperlink>
      <w:r w:rsidRPr="00E2347E">
        <w:rPr>
          <w:i/>
          <w:iCs/>
        </w:rPr>
        <w:t>.</w:t>
      </w:r>
      <w:r>
        <w:t xml:space="preserve">    </w:t>
      </w:r>
    </w:p>
    <w:p w14:paraId="509EDF78" w14:textId="77777777" w:rsidR="00E01335" w:rsidRDefault="00E01335" w:rsidP="00E01335">
      <w:pPr>
        <w:pStyle w:val="ListParagraph"/>
        <w:spacing w:after="40"/>
        <w:ind w:left="993"/>
        <w:jc w:val="both"/>
      </w:pPr>
    </w:p>
    <w:p w14:paraId="690925D9" w14:textId="77777777" w:rsidR="00E01335" w:rsidRPr="0062440F" w:rsidRDefault="00E01335" w:rsidP="00E01335">
      <w:pPr>
        <w:pStyle w:val="ListParagraph"/>
        <w:numPr>
          <w:ilvl w:val="1"/>
          <w:numId w:val="3"/>
        </w:numPr>
        <w:tabs>
          <w:tab w:val="left" w:pos="1418"/>
        </w:tabs>
        <w:spacing w:after="40"/>
        <w:ind w:left="567" w:hanging="567"/>
        <w:jc w:val="both"/>
      </w:pPr>
      <w:r w:rsidRPr="00256347">
        <w:rPr>
          <w:b/>
          <w:bCs/>
        </w:rPr>
        <w:t>Piedāvājuma iesniegšana un atvēršana, datums, laiks un kārtība:</w:t>
      </w:r>
    </w:p>
    <w:p w14:paraId="1EFDDD89" w14:textId="77777777" w:rsidR="00E01335" w:rsidRDefault="00E01335" w:rsidP="00E01335">
      <w:pPr>
        <w:pStyle w:val="ListParagraph"/>
        <w:numPr>
          <w:ilvl w:val="2"/>
          <w:numId w:val="3"/>
        </w:numPr>
        <w:spacing w:after="40"/>
        <w:ind w:left="992"/>
        <w:jc w:val="both"/>
      </w:pPr>
      <w:r w:rsidRPr="0062440F">
        <w:t xml:space="preserve">piedāvājumu jāiesniedz </w:t>
      </w:r>
      <w:r w:rsidRPr="00CD08F7">
        <w:t xml:space="preserve">tikai elektroniski </w:t>
      </w:r>
      <w:r w:rsidRPr="0062440F">
        <w:t>līdz</w:t>
      </w:r>
      <w:r w:rsidRPr="00CD08F7">
        <w:t xml:space="preserve"> </w:t>
      </w:r>
      <w:r>
        <w:t>EIS</w:t>
      </w:r>
      <w:r w:rsidRPr="00CD08F7">
        <w:t xml:space="preserve"> noteiktajam termiņam</w:t>
      </w:r>
      <w:r w:rsidRPr="0062440F">
        <w:t>;</w:t>
      </w:r>
    </w:p>
    <w:p w14:paraId="0C28933C" w14:textId="77777777" w:rsidR="00E01335" w:rsidRPr="0062440F" w:rsidRDefault="00E01335" w:rsidP="00E01335">
      <w:pPr>
        <w:pStyle w:val="ListParagraph"/>
        <w:numPr>
          <w:ilvl w:val="2"/>
          <w:numId w:val="3"/>
        </w:numPr>
        <w:spacing w:after="40"/>
        <w:ind w:left="992"/>
        <w:jc w:val="both"/>
      </w:pPr>
      <w:r w:rsidRPr="0062440F">
        <w:lastRenderedPageBreak/>
        <w:t xml:space="preserve">ārpus </w:t>
      </w:r>
      <w:r>
        <w:t>EIS</w:t>
      </w:r>
      <w:r w:rsidRPr="0062440F">
        <w:t xml:space="preserve"> iesniegtie piedāvājumi tiks atzīti par neatbilstošiem </w:t>
      </w:r>
      <w:r>
        <w:t>Nolikum</w:t>
      </w:r>
      <w:r w:rsidRPr="0062440F">
        <w:t>a prasībām;</w:t>
      </w:r>
    </w:p>
    <w:p w14:paraId="0BA51CB2" w14:textId="77777777" w:rsidR="00E01335" w:rsidRPr="0062440F" w:rsidRDefault="00E01335" w:rsidP="00E01335">
      <w:pPr>
        <w:pStyle w:val="ListParagraph"/>
        <w:numPr>
          <w:ilvl w:val="2"/>
          <w:numId w:val="3"/>
        </w:numPr>
        <w:spacing w:after="40"/>
        <w:ind w:left="992"/>
        <w:jc w:val="both"/>
      </w:pPr>
      <w:r>
        <w:t>P</w:t>
      </w:r>
      <w:r w:rsidRPr="003E73AE">
        <w:t>retendents var iesniegt tikai vienu piedāvājumu</w:t>
      </w:r>
      <w:r w:rsidRPr="0062440F">
        <w:t>. Piedāvājumu varianti netiek pieļauti;</w:t>
      </w:r>
    </w:p>
    <w:p w14:paraId="584A9F78" w14:textId="77777777" w:rsidR="00E01335" w:rsidRPr="00900DB1" w:rsidRDefault="00E01335" w:rsidP="00E01335">
      <w:pPr>
        <w:pStyle w:val="ListParagraph"/>
        <w:numPr>
          <w:ilvl w:val="2"/>
          <w:numId w:val="3"/>
        </w:numPr>
        <w:spacing w:after="40"/>
        <w:ind w:left="992"/>
        <w:jc w:val="both"/>
        <w:rPr>
          <w:i/>
          <w:iCs/>
        </w:rPr>
      </w:pPr>
      <w:bookmarkStart w:id="5" w:name="_Hlk516148507"/>
      <w:r w:rsidRPr="00CD08F7">
        <w:t xml:space="preserve">piedāvājumus atver vienlaikus </w:t>
      </w:r>
      <w:r>
        <w:t>EIS</w:t>
      </w:r>
      <w:r w:rsidRPr="00CD08F7">
        <w:t xml:space="preserve"> </w:t>
      </w:r>
      <w:r w:rsidRPr="00E2347E">
        <w:rPr>
          <w:b/>
          <w:bCs/>
        </w:rPr>
        <w:t>ne ātrāk kā četras stundas pēc piedāvājumu iesniegšanas termiņa iestāšanās</w:t>
      </w:r>
      <w:r w:rsidRPr="0062440F">
        <w:t>;</w:t>
      </w:r>
    </w:p>
    <w:bookmarkEnd w:id="5"/>
    <w:p w14:paraId="41D4B162" w14:textId="77777777" w:rsidR="00E01335" w:rsidRPr="0062440F" w:rsidRDefault="00E01335" w:rsidP="00E01335">
      <w:pPr>
        <w:pStyle w:val="ListParagraph"/>
        <w:numPr>
          <w:ilvl w:val="2"/>
          <w:numId w:val="3"/>
        </w:numPr>
        <w:spacing w:after="40"/>
        <w:ind w:left="992"/>
        <w:jc w:val="both"/>
      </w:pPr>
      <w:r w:rsidRPr="0062440F">
        <w:t>iesniegto piedāvājumu atvēršanas procesam var sekot līdzi tiešsaist</w:t>
      </w:r>
      <w:r>
        <w:t>ē</w:t>
      </w:r>
      <w:r w:rsidRPr="0062440F">
        <w:t xml:space="preserve"> </w:t>
      </w:r>
      <w:r>
        <w:t>EIS</w:t>
      </w:r>
      <w:r w:rsidRPr="0062440F">
        <w:t>;</w:t>
      </w:r>
    </w:p>
    <w:p w14:paraId="17A5E0EF" w14:textId="77777777" w:rsidR="00E01335" w:rsidRPr="0062440F" w:rsidRDefault="00E01335" w:rsidP="00E01335">
      <w:pPr>
        <w:pStyle w:val="ListParagraph"/>
        <w:numPr>
          <w:ilvl w:val="2"/>
          <w:numId w:val="3"/>
        </w:numPr>
        <w:spacing w:after="40"/>
        <w:ind w:left="992"/>
        <w:jc w:val="both"/>
      </w:pPr>
      <w:r w:rsidRPr="0062440F">
        <w:t xml:space="preserve">ja Pretendents piedāvājuma datu aizsardzībai izmantojis piedāvājuma šifrēšanu, Pretendentam ne vēlāk kā 15 (piecpadsmit) minūtes pēc piedāvājuma </w:t>
      </w:r>
      <w:r>
        <w:t xml:space="preserve">atvēršanas </w:t>
      </w:r>
      <w:r w:rsidRPr="0062440F">
        <w:t xml:space="preserve">termiņa beigām </w:t>
      </w:r>
      <w:r>
        <w:t>K</w:t>
      </w:r>
      <w:r w:rsidRPr="0062440F">
        <w:t>omisijai jāiesniedz elektroniskā atslēga ar paroli šifrētā dokumenta atvēršanai vai šajā laikā piedāvājums ir jāatšifrē pašam Pretendentam;</w:t>
      </w:r>
    </w:p>
    <w:p w14:paraId="51B2EC9E" w14:textId="77777777" w:rsidR="00E01335" w:rsidRPr="0062440F" w:rsidRDefault="00E01335" w:rsidP="00E01335">
      <w:pPr>
        <w:pStyle w:val="ListParagraph"/>
        <w:numPr>
          <w:ilvl w:val="2"/>
          <w:numId w:val="3"/>
        </w:numPr>
        <w:spacing w:after="40"/>
        <w:ind w:left="992"/>
        <w:jc w:val="both"/>
      </w:pPr>
      <w:r w:rsidRPr="0062440F">
        <w:t>pēc atvēršanas sanāksmes beigām e-konkursu apakšsistēmā Pretendentiem būs pieejams sistēmā izveidots Pretendentu un to iesniegto piedāvājumu cenu apkopojums.</w:t>
      </w:r>
    </w:p>
    <w:p w14:paraId="582C414A" w14:textId="77777777" w:rsidR="00E01335" w:rsidRPr="0062440F" w:rsidRDefault="00E01335" w:rsidP="00E01335">
      <w:pPr>
        <w:ind w:firstLine="567"/>
        <w:jc w:val="both"/>
      </w:pPr>
    </w:p>
    <w:p w14:paraId="34D19032" w14:textId="77777777" w:rsidR="00E01335" w:rsidRPr="0062440F" w:rsidRDefault="00E01335" w:rsidP="00E01335">
      <w:pPr>
        <w:pStyle w:val="ListParagraph"/>
        <w:numPr>
          <w:ilvl w:val="1"/>
          <w:numId w:val="3"/>
        </w:numPr>
        <w:ind w:left="567" w:hanging="567"/>
        <w:jc w:val="both"/>
      </w:pPr>
      <w:r w:rsidRPr="0062440F">
        <w:rPr>
          <w:b/>
          <w:bCs/>
        </w:rPr>
        <w:t>Prasības piedāvājuma iesniegšanai un noformējumam</w:t>
      </w:r>
    </w:p>
    <w:p w14:paraId="66959F9C" w14:textId="77777777" w:rsidR="00E01335" w:rsidRPr="0062440F" w:rsidRDefault="00E01335" w:rsidP="00E01335">
      <w:pPr>
        <w:pStyle w:val="ListParagraph"/>
        <w:numPr>
          <w:ilvl w:val="2"/>
          <w:numId w:val="3"/>
        </w:numPr>
        <w:spacing w:after="40"/>
        <w:ind w:left="993"/>
        <w:jc w:val="both"/>
      </w:pPr>
      <w:r w:rsidRPr="0062440F">
        <w:rPr>
          <w:bCs/>
        </w:rPr>
        <w:t>Piedāvājums jāiesniedz elektroniski e-konkursu apakšsistēmā, ievērojot šādas Pretendenta izvēles iespējas:</w:t>
      </w:r>
    </w:p>
    <w:p w14:paraId="15190E86" w14:textId="77777777" w:rsidR="00E01335" w:rsidRPr="0062440F" w:rsidRDefault="00E01335" w:rsidP="00E01335">
      <w:pPr>
        <w:pStyle w:val="ListParagraph"/>
        <w:numPr>
          <w:ilvl w:val="3"/>
          <w:numId w:val="3"/>
        </w:numPr>
        <w:spacing w:after="40"/>
        <w:ind w:left="1418" w:hanging="851"/>
        <w:jc w:val="both"/>
      </w:pPr>
      <w:r w:rsidRPr="0062440F">
        <w:rPr>
          <w:bCs/>
        </w:rPr>
        <w:t>izmantojot e-konkursu apakšsistēmas piedāvātos rīkus, aizpildot pie attiecīgās prasības izveidotās formas;</w:t>
      </w:r>
    </w:p>
    <w:p w14:paraId="7D4EDEE7" w14:textId="77777777" w:rsidR="00E01335" w:rsidRPr="0062440F" w:rsidRDefault="00E01335" w:rsidP="00E01335">
      <w:pPr>
        <w:pStyle w:val="ListParagraph"/>
        <w:numPr>
          <w:ilvl w:val="3"/>
          <w:numId w:val="3"/>
        </w:numPr>
        <w:spacing w:after="40"/>
        <w:ind w:left="1418" w:hanging="851"/>
        <w:jc w:val="both"/>
      </w:pPr>
      <w:r w:rsidRPr="0062440F">
        <w:rPr>
          <w:bCs/>
        </w:rPr>
        <w:t xml:space="preserve">elektroniski aizpildāmos dokumentus elektroniski sagatavojot ārpus e-konkursu apakšsistēmas un augšupielādējot sistēmas attiecīgajās vietnēs aizpildītas formas PDF, Word, Excel vai ODF formātā, t.sk. ar formā integrētajiem failiem. Pretendents ir atbildīgs </w:t>
      </w:r>
      <w:r w:rsidRPr="0062440F">
        <w:t>par sagatavoto un pievienoto dokumentu atvēršanas un nolasīšanas iespējām</w:t>
      </w:r>
      <w:r w:rsidRPr="0062440F">
        <w:rPr>
          <w:bCs/>
        </w:rPr>
        <w:t>;</w:t>
      </w:r>
    </w:p>
    <w:p w14:paraId="55CA34E9" w14:textId="77777777" w:rsidR="00E01335" w:rsidRPr="0062440F" w:rsidRDefault="00E01335" w:rsidP="00E01335">
      <w:pPr>
        <w:pStyle w:val="ListParagraph"/>
        <w:numPr>
          <w:ilvl w:val="3"/>
          <w:numId w:val="3"/>
        </w:numPr>
        <w:spacing w:after="40"/>
        <w:ind w:left="1418" w:hanging="851"/>
        <w:jc w:val="both"/>
      </w:pPr>
      <w:r w:rsidRPr="0062440F">
        <w:rPr>
          <w:bCs/>
        </w:rPr>
        <w:t>elektroniski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dokumentu atvēršanas un nolasīšanas iespējām).</w:t>
      </w:r>
    </w:p>
    <w:p w14:paraId="495CA530" w14:textId="77777777" w:rsidR="00E01335" w:rsidRPr="0062440F" w:rsidRDefault="00E01335" w:rsidP="00E01335">
      <w:pPr>
        <w:pStyle w:val="ListParagraph"/>
        <w:numPr>
          <w:ilvl w:val="2"/>
          <w:numId w:val="3"/>
        </w:numPr>
        <w:spacing w:after="40"/>
        <w:ind w:left="993"/>
        <w:jc w:val="both"/>
      </w:pPr>
      <w:r w:rsidRPr="0062440F">
        <w:rPr>
          <w:bCs/>
        </w:rPr>
        <w:t>Sagatavojot piedāvājumu, Pretendentam ir jāievēro, ka:</w:t>
      </w:r>
    </w:p>
    <w:p w14:paraId="0239F46A" w14:textId="77777777" w:rsidR="00E01335" w:rsidRPr="0062440F" w:rsidRDefault="00E01335" w:rsidP="00E01335">
      <w:pPr>
        <w:pStyle w:val="ListParagraph"/>
        <w:numPr>
          <w:ilvl w:val="3"/>
          <w:numId w:val="3"/>
        </w:numPr>
        <w:spacing w:after="40"/>
        <w:ind w:left="1418" w:hanging="851"/>
        <w:jc w:val="both"/>
      </w:pPr>
      <w:r w:rsidRPr="0062440F">
        <w:rPr>
          <w:bCs/>
        </w:rPr>
        <w:t>pieteikuma vēstules forma, Pretendentu atlases forma, tehniskais un finanšu piedāvājums jāaizpilda tikai elektroniski, atsevišķā elektroniskā dokumentā ar Microsoft Office 2010 (vai jaunākas programmatūras versijas) rīkiem lasāmā formātā;</w:t>
      </w:r>
    </w:p>
    <w:p w14:paraId="04622F0C" w14:textId="77777777" w:rsidR="00E01335" w:rsidRPr="0062440F" w:rsidRDefault="00E01335" w:rsidP="00E01335">
      <w:pPr>
        <w:pStyle w:val="ListParagraph"/>
        <w:numPr>
          <w:ilvl w:val="3"/>
          <w:numId w:val="3"/>
        </w:numPr>
        <w:spacing w:after="40"/>
        <w:ind w:left="1418" w:hanging="851"/>
        <w:jc w:val="both"/>
      </w:pPr>
      <w:r w:rsidRPr="0062440F">
        <w:rPr>
          <w:bCs/>
        </w:rPr>
        <w:t xml:space="preserve">Pretendents pēc saviem ieskatiem ir tiesīgs iesniegt piedāvājumu gan parakstot ar </w:t>
      </w:r>
      <w:r>
        <w:rPr>
          <w:bCs/>
        </w:rPr>
        <w:t>EIS</w:t>
      </w:r>
      <w:r w:rsidRPr="0062440F">
        <w:rPr>
          <w:bCs/>
        </w:rPr>
        <w:t xml:space="preserve"> piedāvāto sistēmas parakstu, gan parakstot ar drošu elektronisko parakstu. Ja Pretendents ir ārvalstnieks, un piedāvājums vai kāds no piedāvājuma dokumentiem, tiek parakstīts ar drošu elektronisko parakstu, tad ir jānorāda vietni (saiti), kur ir iespējams bez maksas un bez speciālas programmas uzstādīšanas uz datora verificēt (pārbaudīt) paraksta īstenumu;</w:t>
      </w:r>
    </w:p>
    <w:p w14:paraId="45B39D1A" w14:textId="77777777" w:rsidR="00E01335" w:rsidRPr="0062440F" w:rsidRDefault="00E01335" w:rsidP="00E01335">
      <w:pPr>
        <w:pStyle w:val="ListParagraph"/>
        <w:numPr>
          <w:ilvl w:val="3"/>
          <w:numId w:val="3"/>
        </w:numPr>
        <w:spacing w:after="40"/>
        <w:ind w:left="1418" w:hanging="851"/>
        <w:jc w:val="both"/>
      </w:pPr>
      <w:r w:rsidRPr="0062440F">
        <w:rPr>
          <w:bCs/>
        </w:rPr>
        <w:t xml:space="preserve">ja Pretendents ir </w:t>
      </w:r>
      <w:r w:rsidRPr="0062440F">
        <w:t>piegādātāju</w:t>
      </w:r>
      <w:r w:rsidRPr="0062440F">
        <w:rPr>
          <w:bCs/>
        </w:rPr>
        <w:t xml:space="preserve"> apvienība, piedāvājumu jāparaksta katras personas, kas iekļauta </w:t>
      </w:r>
      <w:r w:rsidRPr="0062440F">
        <w:t>piegādātāju</w:t>
      </w:r>
      <w:r w:rsidRPr="0062440F">
        <w:rPr>
          <w:bCs/>
        </w:rPr>
        <w:t xml:space="preserve"> apvienībā, pārstāvim ar paraksta tiesībām vai </w:t>
      </w:r>
      <w:r w:rsidRPr="0062440F">
        <w:t>piegādātāju</w:t>
      </w:r>
      <w:r w:rsidRPr="0062440F">
        <w:rPr>
          <w:bCs/>
        </w:rPr>
        <w:t xml:space="preserve"> apvienības pilnvarotajai personai, pievienojot atbilstošu pilnvaru;</w:t>
      </w:r>
    </w:p>
    <w:p w14:paraId="169ED2B1" w14:textId="77777777" w:rsidR="00E01335" w:rsidRPr="0062440F" w:rsidRDefault="00E01335" w:rsidP="00E01335">
      <w:pPr>
        <w:pStyle w:val="ListParagraph"/>
        <w:numPr>
          <w:ilvl w:val="3"/>
          <w:numId w:val="3"/>
        </w:numPr>
        <w:spacing w:after="40"/>
        <w:ind w:left="1418" w:hanging="851"/>
        <w:jc w:val="both"/>
      </w:pPr>
      <w:r w:rsidRPr="0062440F">
        <w:rPr>
          <w:bCs/>
        </w:rPr>
        <w:t xml:space="preserve">piedāvājums jāsagatavo tā, lai nekādā veidā netiktu apdraudēta e-konkursu apakšsistēmas darbība un nebūtu ierobežota piekļuve piedāvājumā ietvertajai informācijai, tostarp piedāvājums nedrīkst saturēt datorvīrusus un citas kaitīgas programmatūras vai to ģeneratorus, vai, ja datne ir šifrēta, un </w:t>
      </w:r>
      <w:r>
        <w:rPr>
          <w:bCs/>
        </w:rPr>
        <w:lastRenderedPageBreak/>
        <w:t>Nolikum</w:t>
      </w:r>
      <w:r w:rsidRPr="0062440F">
        <w:rPr>
          <w:bCs/>
        </w:rPr>
        <w:t>a 1.4.6.</w:t>
      </w:r>
      <w:r>
        <w:rPr>
          <w:bCs/>
        </w:rPr>
        <w:t xml:space="preserve"> </w:t>
      </w:r>
      <w:r w:rsidRPr="0062440F">
        <w:rPr>
          <w:bCs/>
        </w:rPr>
        <w:t>punktā paredzētajā laikā datne nav atšifrēta, Pretendents tiek izslēgts no dalības Iepirkumā.</w:t>
      </w:r>
    </w:p>
    <w:p w14:paraId="66059C33" w14:textId="77777777" w:rsidR="00E01335" w:rsidRPr="0062440F" w:rsidRDefault="00E01335" w:rsidP="00E01335">
      <w:pPr>
        <w:pStyle w:val="ListParagraph"/>
        <w:numPr>
          <w:ilvl w:val="2"/>
          <w:numId w:val="3"/>
        </w:numPr>
        <w:spacing w:after="40"/>
        <w:ind w:left="993" w:hanging="708"/>
        <w:jc w:val="both"/>
      </w:pPr>
      <w:r w:rsidRPr="0062440F">
        <w:t>Piedāvājuma dokumentiem ir jābūt latviešu valodā. Ja tiek pievienoti dokumenti, kas izsniegti citā valodā, jāpievieno Pretendenta apliecināts tulkojums latviešu valodā.</w:t>
      </w:r>
    </w:p>
    <w:p w14:paraId="004650CF" w14:textId="77777777" w:rsidR="00E01335" w:rsidRPr="0062440F" w:rsidRDefault="00E01335" w:rsidP="00E01335">
      <w:pPr>
        <w:pStyle w:val="ListParagraph"/>
        <w:numPr>
          <w:ilvl w:val="2"/>
          <w:numId w:val="3"/>
        </w:numPr>
        <w:spacing w:after="40"/>
        <w:ind w:left="993" w:hanging="708"/>
        <w:jc w:val="both"/>
      </w:pPr>
      <w:r w:rsidRPr="0062440F">
        <w:t>Piedāvājumā dokumentu noformējumam ir jāatbilst Dokumentu juridiskā spēka likumā un Elektronisko dokumentu likumā noteiktajām prasībām.</w:t>
      </w:r>
    </w:p>
    <w:p w14:paraId="2496C77A" w14:textId="77777777" w:rsidR="00E01335" w:rsidRDefault="00E01335" w:rsidP="00E01335">
      <w:pPr>
        <w:pStyle w:val="ListParagraph"/>
        <w:numPr>
          <w:ilvl w:val="2"/>
          <w:numId w:val="3"/>
        </w:numPr>
        <w:spacing w:after="40"/>
        <w:ind w:left="993" w:hanging="708"/>
        <w:jc w:val="both"/>
        <w:rPr>
          <w:rStyle w:val="Hyperlink"/>
          <w:color w:val="auto"/>
          <w:u w:val="none"/>
        </w:rPr>
      </w:pPr>
      <w:r w:rsidRPr="0062440F">
        <w:t xml:space="preserve">Ārvalsts valsts vai pašvaldību iestāžu izdoto dokumentu īstuma apliecināšanu nosaka vairākas konvencijas un starpvalstu līgumi, kā arī Dokumentu legalizācijas likums un Publisku dokumentu legalizācijas noteikumi. Informāciju skatīt Latvijas Republikas Ārlietu ministrijas mājaslapā: </w:t>
      </w:r>
      <w:hyperlink r:id="rId11" w:history="1">
        <w:r w:rsidRPr="0062440F">
          <w:rPr>
            <w:rStyle w:val="Hyperlink"/>
          </w:rPr>
          <w:t>http://www.mfa.gov.lv/konsulara-informacija/dokumentu-apliecinasana-ar-apostille-un-legalizacija</w:t>
        </w:r>
      </w:hyperlink>
      <w:r w:rsidRPr="00C02066">
        <w:rPr>
          <w:rStyle w:val="Hyperlink"/>
          <w:color w:val="auto"/>
          <w:u w:val="none"/>
        </w:rPr>
        <w:t>.</w:t>
      </w:r>
    </w:p>
    <w:p w14:paraId="476F6897" w14:textId="77777777" w:rsidR="00E01335" w:rsidRDefault="00E01335" w:rsidP="00E01335">
      <w:pPr>
        <w:pStyle w:val="ListParagraph"/>
        <w:numPr>
          <w:ilvl w:val="2"/>
          <w:numId w:val="3"/>
        </w:numPr>
        <w:spacing w:after="40"/>
        <w:ind w:left="993"/>
        <w:jc w:val="both"/>
      </w:pPr>
      <w:r>
        <w:rPr>
          <w:bCs/>
        </w:rPr>
        <w:t>Pretendentam ir pilnībā jāsedz piedāvājuma sagatavošanas un iesniegšanas izmaksas. Pasūtītājs un Komisija neuzņemas nekādas saistības par šīm izmaksām neatkarīgi no Iepirkuma rezultāta.</w:t>
      </w:r>
    </w:p>
    <w:p w14:paraId="180C45D8" w14:textId="77777777" w:rsidR="00E01335" w:rsidRDefault="00E01335" w:rsidP="00E01335">
      <w:pPr>
        <w:pStyle w:val="ListParagraph"/>
        <w:numPr>
          <w:ilvl w:val="2"/>
          <w:numId w:val="3"/>
        </w:numPr>
        <w:spacing w:after="40"/>
        <w:ind w:left="993"/>
        <w:jc w:val="both"/>
      </w:pPr>
      <w:r>
        <w:t>Par jebkuru piedāvājuma informāciju, kas ir komercnoslēpums vai konfidenciāla informācija, jābūt īpašai norādei.</w:t>
      </w:r>
    </w:p>
    <w:p w14:paraId="29E032E8" w14:textId="77777777" w:rsidR="00E01335" w:rsidRPr="00E2347E" w:rsidRDefault="00E01335" w:rsidP="00E01335">
      <w:pPr>
        <w:pStyle w:val="ListParagraph"/>
        <w:numPr>
          <w:ilvl w:val="1"/>
          <w:numId w:val="3"/>
        </w:numPr>
        <w:tabs>
          <w:tab w:val="left" w:pos="567"/>
        </w:tabs>
        <w:spacing w:before="240"/>
        <w:ind w:left="567"/>
        <w:jc w:val="both"/>
        <w:rPr>
          <w:rFonts w:eastAsia="Calibri"/>
        </w:rPr>
      </w:pPr>
      <w:r w:rsidRPr="00E2347E">
        <w:rPr>
          <w:rFonts w:eastAsia="Calibri"/>
          <w:b/>
          <w14:scene3d>
            <w14:camera w14:prst="orthographicFront"/>
            <w14:lightRig w14:rig="threePt" w14:dir="t">
              <w14:rot w14:lat="0" w14:lon="0" w14:rev="0"/>
            </w14:lightRig>
          </w14:scene3d>
        </w:rPr>
        <w:t>Personas datu aizsardzība:</w:t>
      </w:r>
    </w:p>
    <w:p w14:paraId="190DB40B" w14:textId="77777777" w:rsidR="00E01335" w:rsidRDefault="00E01335" w:rsidP="00E01335">
      <w:pPr>
        <w:numPr>
          <w:ilvl w:val="2"/>
          <w:numId w:val="3"/>
        </w:numPr>
        <w:ind w:left="990"/>
        <w:jc w:val="both"/>
        <w:rPr>
          <w:lang w:eastAsia="ar-SA"/>
          <w14:scene3d>
            <w14:camera w14:prst="orthographicFront"/>
            <w14:lightRig w14:rig="threePt" w14:dir="t">
              <w14:rot w14:lat="0" w14:lon="0" w14:rev="0"/>
            </w14:lightRig>
          </w14:scene3d>
        </w:rPr>
      </w:pPr>
      <w:r w:rsidRPr="00BC5638">
        <w:rPr>
          <w:lang w:eastAsia="ar-SA"/>
          <w14:scene3d>
            <w14:camera w14:prst="orthographicFront"/>
            <w14:lightRig w14:rig="threePt" w14:dir="t">
              <w14:rot w14:lat="0" w14:lon="0" w14:rev="0"/>
            </w14:lightRig>
          </w14:scene3d>
        </w:rPr>
        <w:t xml:space="preserve">Pasūtītājs </w:t>
      </w:r>
      <w:r>
        <w:rPr>
          <w:lang w:eastAsia="ar-SA"/>
          <w14:scene3d>
            <w14:camera w14:prst="orthographicFront"/>
            <w14:lightRig w14:rig="threePt" w14:dir="t">
              <w14:rot w14:lat="0" w14:lon="0" w14:rev="0"/>
            </w14:lightRig>
          </w14:scene3d>
        </w:rPr>
        <w:t>P</w:t>
      </w:r>
      <w:r w:rsidRPr="00BC5638">
        <w:rPr>
          <w:lang w:eastAsia="ar-SA"/>
          <w14:scene3d>
            <w14:camera w14:prst="orthographicFront"/>
            <w14:lightRig w14:rig="threePt" w14:dir="t">
              <w14:rot w14:lat="0" w14:lon="0" w14:rev="0"/>
            </w14:lightRig>
          </w14:scene3d>
        </w:rPr>
        <w:t xml:space="preserve">retendenta piedāvājumā iekļauto informāciju, kas saistīta ar konkrētām fiziskām personām (turpmāk – Personas dati), izmantos komunikācijas nodrošināšanai ar </w:t>
      </w:r>
      <w:r>
        <w:rPr>
          <w:lang w:eastAsia="ar-SA"/>
          <w14:scene3d>
            <w14:camera w14:prst="orthographicFront"/>
            <w14:lightRig w14:rig="threePt" w14:dir="t">
              <w14:rot w14:lat="0" w14:lon="0" w14:rev="0"/>
            </w14:lightRig>
          </w14:scene3d>
        </w:rPr>
        <w:t>P</w:t>
      </w:r>
      <w:r w:rsidRPr="00BC5638">
        <w:rPr>
          <w:lang w:eastAsia="ar-SA"/>
          <w14:scene3d>
            <w14:camera w14:prst="orthographicFront"/>
            <w14:lightRig w14:rig="threePt" w14:dir="t">
              <w14:rot w14:lat="0" w14:lon="0" w14:rev="0"/>
            </w14:lightRig>
          </w14:scene3d>
        </w:rPr>
        <w:t xml:space="preserve">retendenta pārstāvjiem, iesniegtā piedāvājuma atbilstības izvērtēšanai, kā arī citu normatīvajos aktos noteikto pienākumu, kas attiecas uz publiska iepirkuma procesa nodrošināšanu, veikšanai. Personas datu apstrādes mērķis – nodrošināt Iepirkuma norisi un līguma izpildi atbilstoši PIL un </w:t>
      </w:r>
      <w:r>
        <w:rPr>
          <w:lang w:eastAsia="ar-SA"/>
          <w14:scene3d>
            <w14:camera w14:prst="orthographicFront"/>
            <w14:lightRig w14:rig="threePt" w14:dir="t">
              <w14:rot w14:lat="0" w14:lon="0" w14:rev="0"/>
            </w14:lightRig>
          </w14:scene3d>
        </w:rPr>
        <w:t>N</w:t>
      </w:r>
      <w:r w:rsidRPr="00BC5638">
        <w:rPr>
          <w:lang w:eastAsia="ar-SA"/>
          <w14:scene3d>
            <w14:camera w14:prst="orthographicFront"/>
            <w14:lightRig w14:rig="threePt" w14:dir="t">
              <w14:rot w14:lat="0" w14:lon="0" w14:rev="0"/>
            </w14:lightRig>
          </w14:scene3d>
        </w:rPr>
        <w:t xml:space="preserve">olikumam. </w:t>
      </w:r>
    </w:p>
    <w:p w14:paraId="3DC0C198" w14:textId="3F5412B1" w:rsidR="00E01335" w:rsidRPr="008B5F68" w:rsidRDefault="00E01335" w:rsidP="00E01335">
      <w:pPr>
        <w:numPr>
          <w:ilvl w:val="2"/>
          <w:numId w:val="3"/>
        </w:numPr>
        <w:ind w:left="990"/>
        <w:jc w:val="both"/>
        <w:rPr>
          <w:lang w:eastAsia="ar-SA"/>
          <w14:scene3d>
            <w14:camera w14:prst="orthographicFront"/>
            <w14:lightRig w14:rig="threePt" w14:dir="t">
              <w14:rot w14:lat="0" w14:lon="0" w14:rev="0"/>
            </w14:lightRig>
          </w14:scene3d>
        </w:rPr>
      </w:pPr>
      <w:r w:rsidRPr="008B5F68">
        <w:rPr>
          <w:lang w:eastAsia="ar-SA"/>
          <w14:scene3d>
            <w14:camera w14:prst="orthographicFront"/>
            <w14:lightRig w14:rig="threePt" w14:dir="t">
              <w14:rot w14:lat="0" w14:lon="0" w14:rev="0"/>
            </w14:lightRig>
          </w14:scene3d>
        </w:rPr>
        <w:t>Personas datu apstrādes pārzinis ir Pasūtītājs. Kontaktinformācija ar personas datu apstrādi saistītajos jautājumos ir</w:t>
      </w:r>
      <w:r w:rsidRPr="00D422F1">
        <w:rPr>
          <w:rFonts w:eastAsia="Calibri"/>
          <w:color w:val="0000FF"/>
          <w:lang w:eastAsia="ar-SA"/>
        </w:rPr>
        <w:t xml:space="preserve"> </w:t>
      </w:r>
      <w:hyperlink r:id="rId12" w:history="1">
        <w:r w:rsidRPr="00BC5638">
          <w:rPr>
            <w:rStyle w:val="Hyperlink"/>
            <w:lang w:eastAsia="ar-SA"/>
          </w:rPr>
          <w:t>datu.specialists@csdd.gov.lv</w:t>
        </w:r>
      </w:hyperlink>
      <w:r w:rsidRPr="008B5F68">
        <w:rPr>
          <w:lang w:eastAsia="ar-SA"/>
          <w14:scene3d>
            <w14:camera w14:prst="orthographicFront"/>
            <w14:lightRig w14:rig="threePt" w14:dir="t">
              <w14:rot w14:lat="0" w14:lon="0" w14:rev="0"/>
            </w14:lightRig>
          </w14:scene3d>
        </w:rPr>
        <w:t>. Ar Pasūtītāja Privātuma politiku var iepazīties šeit</w:t>
      </w:r>
      <w:r w:rsidR="00FB493E">
        <w:rPr>
          <w:lang w:eastAsia="ar-SA"/>
          <w14:scene3d>
            <w14:camera w14:prst="orthographicFront"/>
            <w14:lightRig w14:rig="threePt" w14:dir="t">
              <w14:rot w14:lat="0" w14:lon="0" w14:rev="0"/>
            </w14:lightRig>
          </w14:scene3d>
        </w:rPr>
        <w:t>: </w:t>
      </w:r>
      <w:hyperlink r:id="rId13" w:history="1">
        <w:r w:rsidR="00E27BBB" w:rsidRPr="00EA6231">
          <w:rPr>
            <w:rStyle w:val="Hyperlink"/>
            <w:rFonts w:eastAsia="Calibri"/>
            <w:lang w:eastAsia="ar-SA"/>
          </w:rPr>
          <w:t>https://www.csdd.lv/personas-datu-apstrade/privatuma-politika</w:t>
        </w:r>
      </w:hyperlink>
      <w:r w:rsidR="00FB493E">
        <w:rPr>
          <w:rStyle w:val="Hyperlink"/>
          <w:rFonts w:eastAsia="Calibri"/>
          <w:lang w:eastAsia="ar-SA"/>
        </w:rPr>
        <w:t xml:space="preserve">. </w:t>
      </w:r>
    </w:p>
    <w:p w14:paraId="03DF58B1" w14:textId="6C9BEB76" w:rsidR="00446027" w:rsidRPr="0062440F" w:rsidRDefault="00446027" w:rsidP="000B1BF7">
      <w:pPr>
        <w:rPr>
          <w:b/>
          <w:bCs/>
        </w:rPr>
      </w:pPr>
    </w:p>
    <w:p w14:paraId="12216D17" w14:textId="3A15008B" w:rsidR="006771E1" w:rsidRPr="009A258F" w:rsidRDefault="009A258F" w:rsidP="00A74B31">
      <w:pPr>
        <w:pStyle w:val="ListParagraph"/>
        <w:numPr>
          <w:ilvl w:val="0"/>
          <w:numId w:val="4"/>
        </w:numPr>
        <w:spacing w:after="240"/>
        <w:ind w:left="357" w:hanging="357"/>
        <w:jc w:val="center"/>
        <w:rPr>
          <w:b/>
          <w:bCs/>
        </w:rPr>
      </w:pPr>
      <w:r w:rsidRPr="009A258F">
        <w:rPr>
          <w:b/>
          <w:bCs/>
        </w:rPr>
        <w:t>IEPIRKUMA PRIEKŠMETS</w:t>
      </w:r>
    </w:p>
    <w:p w14:paraId="7DE87696" w14:textId="536BD69A" w:rsidR="00221A18" w:rsidRPr="00221A18" w:rsidRDefault="00750952" w:rsidP="007017A2">
      <w:pPr>
        <w:pStyle w:val="ListParagraph"/>
        <w:numPr>
          <w:ilvl w:val="1"/>
          <w:numId w:val="5"/>
        </w:numPr>
        <w:spacing w:after="40"/>
        <w:ind w:left="567" w:hanging="567"/>
        <w:jc w:val="both"/>
        <w:rPr>
          <w:b/>
          <w:bCs/>
          <w:u w:val="single"/>
        </w:rPr>
      </w:pPr>
      <w:r w:rsidRPr="009818F9">
        <w:rPr>
          <w:b/>
          <w:bCs/>
        </w:rPr>
        <w:t xml:space="preserve">Iepirkuma </w:t>
      </w:r>
      <w:r w:rsidRPr="0095409B">
        <w:rPr>
          <w:b/>
          <w:bCs/>
        </w:rPr>
        <w:t xml:space="preserve">priekšmets </w:t>
      </w:r>
      <w:r w:rsidR="007017A2" w:rsidRPr="00956814">
        <w:t>ir</w:t>
      </w:r>
      <w:r w:rsidR="007017A2" w:rsidRPr="0095409B">
        <w:rPr>
          <w:b/>
          <w:bCs/>
        </w:rPr>
        <w:t xml:space="preserve"> </w:t>
      </w:r>
      <w:r w:rsidR="007017A2" w:rsidRPr="0095409B">
        <w:t xml:space="preserve">CSDD </w:t>
      </w:r>
      <w:r w:rsidR="00370403">
        <w:t>Talsu</w:t>
      </w:r>
      <w:r w:rsidR="00E27BBB">
        <w:t xml:space="preserve"> </w:t>
      </w:r>
      <w:r w:rsidR="007017A2" w:rsidRPr="0095409B">
        <w:t>klientu apkalpošanas centr</w:t>
      </w:r>
      <w:r w:rsidR="00E27BBB">
        <w:t>a</w:t>
      </w:r>
      <w:r w:rsidR="007017A2" w:rsidRPr="0095409B">
        <w:t xml:space="preserve"> ēk</w:t>
      </w:r>
      <w:r w:rsidR="00E27BBB">
        <w:t>as</w:t>
      </w:r>
      <w:r w:rsidR="007017A2" w:rsidRPr="0095409B">
        <w:t xml:space="preserve"> </w:t>
      </w:r>
      <w:r w:rsidR="0032678F">
        <w:t>siltumapgādes sistēmas</w:t>
      </w:r>
      <w:r w:rsidR="007017A2" w:rsidRPr="0095409B">
        <w:t xml:space="preserve"> pārbūves darb</w:t>
      </w:r>
      <w:r w:rsidR="00536292">
        <w:t>u projektēšana</w:t>
      </w:r>
      <w:r w:rsidR="00C2187F">
        <w:t xml:space="preserve"> un </w:t>
      </w:r>
      <w:r w:rsidR="00536292">
        <w:t xml:space="preserve">būvdarbu veikšana </w:t>
      </w:r>
      <w:r w:rsidR="007017A2" w:rsidRPr="0095409B">
        <w:t>atbilstoši</w:t>
      </w:r>
      <w:r w:rsidR="004A611F">
        <w:t xml:space="preserve"> tehniskajai specifikācijai nolikuma 1.pielikumā</w:t>
      </w:r>
      <w:r w:rsidR="00862F4E">
        <w:t xml:space="preserve"> un Iepirkuma līguma noteikumiem</w:t>
      </w:r>
      <w:r w:rsidR="007017A2" w:rsidRPr="00B83784">
        <w:t>.</w:t>
      </w:r>
      <w:r w:rsidR="008965BC">
        <w:t xml:space="preserve"> </w:t>
      </w:r>
      <w:r w:rsidR="00862F4E">
        <w:t xml:space="preserve"> </w:t>
      </w:r>
    </w:p>
    <w:p w14:paraId="1E45084D" w14:textId="30B6810E" w:rsidR="00D56CE8" w:rsidRPr="009258AC" w:rsidRDefault="008965BC" w:rsidP="009258AC">
      <w:pPr>
        <w:pStyle w:val="ListParagraph"/>
        <w:numPr>
          <w:ilvl w:val="1"/>
          <w:numId w:val="5"/>
        </w:numPr>
        <w:spacing w:after="40"/>
        <w:ind w:left="567" w:hanging="567"/>
        <w:jc w:val="both"/>
        <w:rPr>
          <w:b/>
          <w:bCs/>
          <w:u w:val="single"/>
        </w:rPr>
      </w:pPr>
      <w:r w:rsidRPr="00221A18">
        <w:rPr>
          <w:b/>
          <w:bCs/>
        </w:rPr>
        <w:t>Galvenais</w:t>
      </w:r>
      <w:r w:rsidR="00427D97">
        <w:rPr>
          <w:b/>
          <w:bCs/>
        </w:rPr>
        <w:t> </w:t>
      </w:r>
      <w:r w:rsidR="007017A2" w:rsidRPr="00221A18">
        <w:rPr>
          <w:b/>
          <w:bCs/>
        </w:rPr>
        <w:t>CPV</w:t>
      </w:r>
      <w:r w:rsidR="00427D97">
        <w:rPr>
          <w:b/>
          <w:bCs/>
        </w:rPr>
        <w:t> </w:t>
      </w:r>
      <w:r w:rsidR="007017A2" w:rsidRPr="00221A18">
        <w:rPr>
          <w:b/>
          <w:bCs/>
        </w:rPr>
        <w:t>kods</w:t>
      </w:r>
      <w:r w:rsidR="00221A18">
        <w:rPr>
          <w:b/>
          <w:bCs/>
        </w:rPr>
        <w:t>:</w:t>
      </w:r>
      <w:r w:rsidR="00427D97">
        <w:rPr>
          <w:b/>
          <w:bCs/>
        </w:rPr>
        <w:t> </w:t>
      </w:r>
      <w:r w:rsidR="00427D97" w:rsidRPr="00427D97">
        <w:t>45000000-7</w:t>
      </w:r>
      <w:r w:rsidR="00427D97">
        <w:t> </w:t>
      </w:r>
      <w:r w:rsidR="00427D97" w:rsidRPr="00427D97">
        <w:t>(Celtniecības</w:t>
      </w:r>
      <w:r w:rsidR="00427D97">
        <w:t> </w:t>
      </w:r>
      <w:r w:rsidR="00427D97" w:rsidRPr="00427D97">
        <w:t>darbi),</w:t>
      </w:r>
      <w:r w:rsidR="00427D97">
        <w:t> </w:t>
      </w:r>
      <w:r>
        <w:t>papildkodi:</w:t>
      </w:r>
      <w:r w:rsidR="00427D97">
        <w:t> </w:t>
      </w:r>
      <w:r w:rsidR="00E27BBB" w:rsidRPr="00E27BBB">
        <w:t>39715200-9</w:t>
      </w:r>
      <w:r w:rsidR="00E27BBB">
        <w:t xml:space="preserve"> </w:t>
      </w:r>
      <w:r w:rsidR="00E27BBB" w:rsidRPr="00E27BBB">
        <w:t>(apkures iekārtas)</w:t>
      </w:r>
      <w:r w:rsidR="00427D97" w:rsidRPr="00E27BBB">
        <w:t>,</w:t>
      </w:r>
      <w:r w:rsidR="00427D97">
        <w:t xml:space="preserve"> </w:t>
      </w:r>
      <w:r w:rsidR="00E27BBB" w:rsidRPr="00E27BBB">
        <w:t>45331110-0</w:t>
      </w:r>
      <w:r w:rsidR="00E27BBB">
        <w:t xml:space="preserve"> </w:t>
      </w:r>
      <w:r w:rsidR="00E27BBB" w:rsidRPr="00E27BBB">
        <w:t>(apkures katlu uzstādīšana);</w:t>
      </w:r>
      <w:r w:rsidR="00E27BBB">
        <w:rPr>
          <w:b/>
          <w:bCs/>
        </w:rPr>
        <w:t xml:space="preserve"> </w:t>
      </w:r>
      <w:r w:rsidR="0000438D" w:rsidRPr="00427D97">
        <w:t>7</w:t>
      </w:r>
      <w:r w:rsidR="0000438D" w:rsidRPr="0000438D">
        <w:t>1321200-6</w:t>
      </w:r>
      <w:r w:rsidR="0000438D">
        <w:t xml:space="preserve"> (</w:t>
      </w:r>
      <w:r w:rsidR="00711C64">
        <w:t>a</w:t>
      </w:r>
      <w:r w:rsidR="0000438D" w:rsidRPr="0000438D">
        <w:t>pkures sistēmu projektēšanas pakalpojumi</w:t>
      </w:r>
      <w:r w:rsidR="0000438D">
        <w:t>)</w:t>
      </w:r>
      <w:r w:rsidR="007017A2" w:rsidRPr="0095409B">
        <w:t>.</w:t>
      </w:r>
    </w:p>
    <w:p w14:paraId="61C517C5" w14:textId="403F2DEC" w:rsidR="009258AC" w:rsidRPr="00134C34" w:rsidRDefault="009258AC" w:rsidP="009258AC">
      <w:pPr>
        <w:pStyle w:val="ListParagraph"/>
        <w:numPr>
          <w:ilvl w:val="1"/>
          <w:numId w:val="5"/>
        </w:numPr>
        <w:spacing w:after="40"/>
        <w:ind w:left="567" w:hanging="567"/>
        <w:jc w:val="both"/>
        <w:rPr>
          <w:b/>
          <w:bCs/>
          <w:u w:val="single"/>
        </w:rPr>
      </w:pPr>
      <w:r>
        <w:rPr>
          <w:b/>
          <w:bCs/>
        </w:rPr>
        <w:t xml:space="preserve">Iepirkuma līguma izpildes </w:t>
      </w:r>
      <w:r w:rsidRPr="00134C34">
        <w:rPr>
          <w:b/>
          <w:bCs/>
        </w:rPr>
        <w:t>vieta:</w:t>
      </w:r>
      <w:r w:rsidRPr="00134C34">
        <w:t xml:space="preserve"> </w:t>
      </w:r>
      <w:bookmarkStart w:id="6" w:name="_Hlk235611642"/>
      <w:r w:rsidR="00370403" w:rsidRPr="00071AE1">
        <w:t xml:space="preserve">Friča </w:t>
      </w:r>
      <w:proofErr w:type="spellStart"/>
      <w:r w:rsidR="00370403" w:rsidRPr="00071AE1">
        <w:t>Blumbaha</w:t>
      </w:r>
      <w:proofErr w:type="spellEnd"/>
      <w:r w:rsidR="00370403" w:rsidRPr="00071AE1">
        <w:t xml:space="preserve"> iel</w:t>
      </w:r>
      <w:r w:rsidR="00370403">
        <w:t>a</w:t>
      </w:r>
      <w:r w:rsidR="00370403" w:rsidRPr="00071AE1">
        <w:t xml:space="preserve"> 11</w:t>
      </w:r>
      <w:bookmarkEnd w:id="6"/>
      <w:r w:rsidR="00370403" w:rsidRPr="00071AE1">
        <w:t>, Tals</w:t>
      </w:r>
      <w:r w:rsidR="00370403">
        <w:t>i</w:t>
      </w:r>
      <w:r w:rsidRPr="00134C34">
        <w:t>.</w:t>
      </w:r>
    </w:p>
    <w:p w14:paraId="6D67C9F6" w14:textId="1AE02BDB" w:rsidR="0095409B" w:rsidRPr="00D138C6" w:rsidRDefault="0095409B" w:rsidP="0095409B">
      <w:pPr>
        <w:pStyle w:val="ListParagraph"/>
        <w:numPr>
          <w:ilvl w:val="1"/>
          <w:numId w:val="5"/>
        </w:numPr>
        <w:spacing w:after="40"/>
        <w:ind w:left="567" w:hanging="567"/>
        <w:jc w:val="both"/>
      </w:pPr>
      <w:r w:rsidRPr="00D0206C">
        <w:t>Iepirkuma līguma izpildes termiņš:</w:t>
      </w:r>
      <w:r w:rsidRPr="00D0206C">
        <w:rPr>
          <w:bCs/>
        </w:rPr>
        <w:t xml:space="preserve"> </w:t>
      </w:r>
      <w:r w:rsidR="00536292" w:rsidRPr="00D0206C">
        <w:rPr>
          <w:bCs/>
        </w:rPr>
        <w:t xml:space="preserve">projektēšanas </w:t>
      </w:r>
      <w:r w:rsidR="009D60FA" w:rsidRPr="00D0206C">
        <w:rPr>
          <w:bCs/>
        </w:rPr>
        <w:t xml:space="preserve">darbu pabeigšana </w:t>
      </w:r>
      <w:r w:rsidR="00536292" w:rsidRPr="00D0206C">
        <w:rPr>
          <w:bCs/>
        </w:rPr>
        <w:t>un b</w:t>
      </w:r>
      <w:r w:rsidR="00623876" w:rsidRPr="00D0206C">
        <w:rPr>
          <w:bCs/>
        </w:rPr>
        <w:t xml:space="preserve">ūvdarbu izpilde un attiecīgā objekta nodošana ekspluatācijā ne vēlāk kā </w:t>
      </w:r>
      <w:r w:rsidR="00FC7858">
        <w:rPr>
          <w:b/>
        </w:rPr>
        <w:t>3</w:t>
      </w:r>
      <w:r w:rsidR="009258AC">
        <w:rPr>
          <w:b/>
        </w:rPr>
        <w:t xml:space="preserve"> (</w:t>
      </w:r>
      <w:r w:rsidR="00FC7858">
        <w:rPr>
          <w:b/>
        </w:rPr>
        <w:t>trīs</w:t>
      </w:r>
      <w:r w:rsidR="009258AC">
        <w:rPr>
          <w:b/>
        </w:rPr>
        <w:t>)</w:t>
      </w:r>
      <w:r w:rsidRPr="00427D97">
        <w:rPr>
          <w:b/>
        </w:rPr>
        <w:t xml:space="preserve"> mēnešu laikā</w:t>
      </w:r>
      <w:r w:rsidRPr="00D0206C">
        <w:rPr>
          <w:bCs/>
        </w:rPr>
        <w:t xml:space="preserve"> no </w:t>
      </w:r>
      <w:r w:rsidR="009577AF">
        <w:rPr>
          <w:bCs/>
        </w:rPr>
        <w:t>L</w:t>
      </w:r>
      <w:r w:rsidRPr="00D0206C">
        <w:rPr>
          <w:bCs/>
        </w:rPr>
        <w:t>īguma spēkā stāšanās dienas.</w:t>
      </w:r>
      <w:r w:rsidR="00B5354C" w:rsidRPr="00D0206C">
        <w:rPr>
          <w:bCs/>
        </w:rPr>
        <w:t xml:space="preserve"> </w:t>
      </w:r>
    </w:p>
    <w:p w14:paraId="3EBD307D" w14:textId="1BB72A40" w:rsidR="00D138C6" w:rsidRPr="00D0206C" w:rsidRDefault="00D138C6" w:rsidP="0095409B">
      <w:pPr>
        <w:pStyle w:val="ListParagraph"/>
        <w:numPr>
          <w:ilvl w:val="1"/>
          <w:numId w:val="5"/>
        </w:numPr>
        <w:spacing w:after="40"/>
        <w:ind w:left="567" w:hanging="567"/>
        <w:jc w:val="both"/>
      </w:pPr>
      <w:r w:rsidRPr="00D138C6">
        <w:rPr>
          <w:b/>
        </w:rPr>
        <w:t>Paredzamā līgumcena</w:t>
      </w:r>
      <w:r>
        <w:rPr>
          <w:bCs/>
        </w:rPr>
        <w:t xml:space="preserve"> </w:t>
      </w:r>
      <w:r>
        <w:rPr>
          <w:bCs/>
          <w:vertAlign w:val="subscript"/>
        </w:rPr>
        <w:softHyphen/>
      </w:r>
      <w:r w:rsidRPr="001F50F8">
        <w:t>–</w:t>
      </w:r>
      <w:r>
        <w:t xml:space="preserve"> </w:t>
      </w:r>
      <w:r w:rsidR="00435B53">
        <w:t xml:space="preserve">līdz </w:t>
      </w:r>
      <w:r w:rsidR="00FC7858">
        <w:t>60</w:t>
      </w:r>
      <w:r>
        <w:t xml:space="preserve"> 000 EUR bez PVN. </w:t>
      </w:r>
    </w:p>
    <w:p w14:paraId="42726B18" w14:textId="351A1BA3" w:rsidR="00B86E1B" w:rsidRPr="00AD165B" w:rsidRDefault="00B86E1B" w:rsidP="00B86E1B">
      <w:pPr>
        <w:pStyle w:val="ListParagraph"/>
        <w:numPr>
          <w:ilvl w:val="1"/>
          <w:numId w:val="5"/>
        </w:numPr>
        <w:spacing w:after="40"/>
        <w:ind w:left="567" w:hanging="567"/>
        <w:jc w:val="both"/>
      </w:pPr>
      <w:r w:rsidRPr="001F50F8">
        <w:rPr>
          <w:b/>
          <w:bCs/>
        </w:rPr>
        <w:t>Objekt</w:t>
      </w:r>
      <w:r w:rsidR="00D138C6">
        <w:rPr>
          <w:b/>
          <w:bCs/>
        </w:rPr>
        <w:t>a</w:t>
      </w:r>
      <w:r w:rsidRPr="001F50F8">
        <w:rPr>
          <w:b/>
          <w:bCs/>
        </w:rPr>
        <w:t xml:space="preserve"> apskate</w:t>
      </w:r>
      <w:r w:rsidRPr="001F50F8">
        <w:t xml:space="preserve"> </w:t>
      </w:r>
      <w:bookmarkStart w:id="7" w:name="_Hlk229479864"/>
      <w:r w:rsidRPr="001F50F8">
        <w:t>–</w:t>
      </w:r>
      <w:bookmarkEnd w:id="7"/>
      <w:r w:rsidRPr="001F50F8">
        <w:t xml:space="preserve"> lai izvērtētu </w:t>
      </w:r>
      <w:bookmarkStart w:id="8" w:name="_Hlk11152822"/>
      <w:r w:rsidRPr="001F50F8">
        <w:t xml:space="preserve">darbu </w:t>
      </w:r>
      <w:bookmarkEnd w:id="8"/>
      <w:r w:rsidRPr="001F50F8">
        <w:t xml:space="preserve">specifiku, apjomu un </w:t>
      </w:r>
      <w:r w:rsidR="00DA3DBB">
        <w:t>D</w:t>
      </w:r>
      <w:r w:rsidRPr="001F50F8">
        <w:t xml:space="preserve">arbu izmaksas, pretendents pirms piedāvājuma iesniegšanas var veikt </w:t>
      </w:r>
      <w:r>
        <w:t>attiecīgā o</w:t>
      </w:r>
      <w:r w:rsidRPr="001F50F8">
        <w:t xml:space="preserve">bjekta apsekošanu dabā, apskati saskaņojot </w:t>
      </w:r>
      <w:r w:rsidRPr="00525B8C">
        <w:t>vismaz vienu darbdienu iepriekš</w:t>
      </w:r>
      <w:r>
        <w:t xml:space="preserve"> ar </w:t>
      </w:r>
      <w:r w:rsidR="00A334DE">
        <w:t>Klāvu Kučinski</w:t>
      </w:r>
      <w:r w:rsidRPr="00E92DDB">
        <w:t>, tālr.</w:t>
      </w:r>
      <w:r w:rsidR="00A334DE" w:rsidRPr="00E92DDB">
        <w:t xml:space="preserve"> 26149258</w:t>
      </w:r>
      <w:r w:rsidRPr="00E92DDB">
        <w:rPr>
          <w:rFonts w:cs="Calibri"/>
        </w:rPr>
        <w:t>, e</w:t>
      </w:r>
      <w:r w:rsidR="00D56CE8" w:rsidRPr="00E92DDB">
        <w:rPr>
          <w:rFonts w:cs="Calibri"/>
        </w:rPr>
        <w:noBreakHyphen/>
      </w:r>
      <w:r w:rsidRPr="00E92DDB">
        <w:rPr>
          <w:rFonts w:cs="Calibri"/>
        </w:rPr>
        <w:t xml:space="preserve">pasts: </w:t>
      </w:r>
      <w:hyperlink r:id="rId14" w:history="1">
        <w:r w:rsidR="00A334DE" w:rsidRPr="00E92DDB">
          <w:rPr>
            <w:rStyle w:val="Hyperlink"/>
          </w:rPr>
          <w:t>klavs.kucinskis@csdd.gov.lv</w:t>
        </w:r>
      </w:hyperlink>
      <w:r w:rsidRPr="004B5123">
        <w:rPr>
          <w:rFonts w:cs="Calibri"/>
        </w:rPr>
        <w:t>.</w:t>
      </w:r>
      <w:r w:rsidR="004B5123" w:rsidRPr="004B5123">
        <w:t xml:space="preserve"> </w:t>
      </w:r>
      <w:r w:rsidRPr="004B5123">
        <w:t>Objekta apskate nav obligāta.</w:t>
      </w:r>
    </w:p>
    <w:p w14:paraId="7B7514E6" w14:textId="77777777" w:rsidR="006429F5" w:rsidRDefault="006429F5" w:rsidP="005242E5">
      <w:pPr>
        <w:pStyle w:val="ListParagraph"/>
        <w:ind w:left="567"/>
        <w:jc w:val="both"/>
        <w:rPr>
          <w:bCs/>
        </w:rPr>
      </w:pPr>
    </w:p>
    <w:p w14:paraId="582DAFAC" w14:textId="77777777" w:rsidR="009A258F" w:rsidRPr="00121261" w:rsidRDefault="009A258F" w:rsidP="009A258F">
      <w:pPr>
        <w:pStyle w:val="ListParagraph"/>
        <w:numPr>
          <w:ilvl w:val="0"/>
          <w:numId w:val="5"/>
        </w:numPr>
        <w:spacing w:before="120" w:after="240"/>
        <w:ind w:left="357" w:hanging="357"/>
        <w:jc w:val="center"/>
        <w:rPr>
          <w:b/>
        </w:rPr>
      </w:pPr>
      <w:r w:rsidRPr="00121261">
        <w:rPr>
          <w:b/>
        </w:rPr>
        <w:lastRenderedPageBreak/>
        <w:t>PRASĪBAS PRETENDENTU KVALIFIKĀCIJAI, PRETENDENTU IZSLĒGŠANAS NOTEIKUMI UN IESNIEDZAMIE DOKUMENTI</w:t>
      </w:r>
    </w:p>
    <w:tbl>
      <w:tblPr>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2"/>
        <w:gridCol w:w="4489"/>
      </w:tblGrid>
      <w:tr w:rsidR="003D22F0" w:rsidRPr="0062440F" w14:paraId="09487033" w14:textId="77777777" w:rsidTr="00C61B7B">
        <w:trPr>
          <w:trHeight w:val="350"/>
          <w:tblHeader/>
          <w:jc w:val="center"/>
        </w:trPr>
        <w:tc>
          <w:tcPr>
            <w:tcW w:w="484" w:type="pct"/>
            <w:shd w:val="clear" w:color="auto" w:fill="1E3829"/>
          </w:tcPr>
          <w:p w14:paraId="02787647" w14:textId="77777777" w:rsidR="003D22F0" w:rsidRPr="0062440F" w:rsidRDefault="003D22F0" w:rsidP="00AF698B">
            <w:pPr>
              <w:widowControl w:val="0"/>
              <w:spacing w:before="120" w:after="120"/>
              <w:jc w:val="center"/>
              <w:rPr>
                <w:b/>
              </w:rPr>
            </w:pPr>
            <w:r w:rsidRPr="0062440F">
              <w:rPr>
                <w:b/>
              </w:rPr>
              <w:t>Nr.</w:t>
            </w:r>
          </w:p>
        </w:tc>
        <w:tc>
          <w:tcPr>
            <w:tcW w:w="1947" w:type="pct"/>
            <w:shd w:val="clear" w:color="auto" w:fill="1E3829"/>
          </w:tcPr>
          <w:p w14:paraId="625E368A" w14:textId="77777777" w:rsidR="003D22F0" w:rsidRPr="0062440F" w:rsidRDefault="003D22F0" w:rsidP="00AF698B">
            <w:pPr>
              <w:widowControl w:val="0"/>
              <w:spacing w:before="120" w:after="120"/>
              <w:jc w:val="center"/>
              <w:rPr>
                <w:b/>
              </w:rPr>
            </w:pPr>
            <w:r w:rsidRPr="0062440F">
              <w:rPr>
                <w:b/>
              </w:rPr>
              <w:t>Prasība</w:t>
            </w:r>
          </w:p>
        </w:tc>
        <w:tc>
          <w:tcPr>
            <w:tcW w:w="2569" w:type="pct"/>
            <w:shd w:val="clear" w:color="auto" w:fill="1E3829"/>
          </w:tcPr>
          <w:p w14:paraId="535F478B" w14:textId="77777777" w:rsidR="003D22F0" w:rsidRPr="0062440F" w:rsidRDefault="003D22F0" w:rsidP="00AF698B">
            <w:pPr>
              <w:widowControl w:val="0"/>
              <w:spacing w:before="120" w:after="120"/>
              <w:jc w:val="center"/>
              <w:rPr>
                <w:b/>
              </w:rPr>
            </w:pPr>
            <w:r w:rsidRPr="0062440F">
              <w:rPr>
                <w:b/>
              </w:rPr>
              <w:t>Iesniedzamais dokuments</w:t>
            </w:r>
          </w:p>
        </w:tc>
      </w:tr>
      <w:tr w:rsidR="003D22F0" w:rsidRPr="0062440F" w14:paraId="1AE6918B" w14:textId="77777777" w:rsidTr="00C61B7B">
        <w:trPr>
          <w:jc w:val="center"/>
        </w:trPr>
        <w:tc>
          <w:tcPr>
            <w:tcW w:w="484" w:type="pct"/>
            <w:shd w:val="clear" w:color="auto" w:fill="FFF7E6"/>
          </w:tcPr>
          <w:p w14:paraId="3B04F9B1" w14:textId="669C2218" w:rsidR="003D22F0" w:rsidRPr="0062440F" w:rsidRDefault="003D22F0" w:rsidP="00100FC9">
            <w:pPr>
              <w:pStyle w:val="ListParagraph"/>
              <w:widowControl w:val="0"/>
              <w:numPr>
                <w:ilvl w:val="1"/>
                <w:numId w:val="5"/>
              </w:numPr>
              <w:overflowPunct w:val="0"/>
              <w:autoSpaceDE w:val="0"/>
              <w:autoSpaceDN w:val="0"/>
              <w:adjustRightInd w:val="0"/>
              <w:spacing w:before="120" w:after="120"/>
              <w:ind w:left="0" w:firstLine="0"/>
              <w:jc w:val="both"/>
              <w:rPr>
                <w:b/>
              </w:rPr>
            </w:pPr>
          </w:p>
        </w:tc>
        <w:tc>
          <w:tcPr>
            <w:tcW w:w="4516" w:type="pct"/>
            <w:gridSpan w:val="2"/>
            <w:shd w:val="clear" w:color="auto" w:fill="FFF7E6"/>
          </w:tcPr>
          <w:p w14:paraId="48EBD8BC" w14:textId="77777777" w:rsidR="003D22F0" w:rsidRPr="0062440F" w:rsidRDefault="003D22F0" w:rsidP="00AF698B">
            <w:pPr>
              <w:widowControl w:val="0"/>
              <w:spacing w:before="120" w:after="120"/>
              <w:jc w:val="both"/>
              <w:rPr>
                <w:b/>
              </w:rPr>
            </w:pPr>
            <w:r w:rsidRPr="0062440F">
              <w:rPr>
                <w:b/>
              </w:rPr>
              <w:t>Vispārīgi</w:t>
            </w:r>
          </w:p>
        </w:tc>
      </w:tr>
      <w:tr w:rsidR="009258AC" w:rsidRPr="0062440F" w14:paraId="0C15D5CF" w14:textId="77777777" w:rsidTr="00C61B7B">
        <w:trPr>
          <w:jc w:val="center"/>
        </w:trPr>
        <w:tc>
          <w:tcPr>
            <w:tcW w:w="484" w:type="pct"/>
            <w:tcBorders>
              <w:top w:val="single" w:sz="4" w:space="0" w:color="auto"/>
              <w:left w:val="single" w:sz="4" w:space="0" w:color="auto"/>
              <w:bottom w:val="single" w:sz="4" w:space="0" w:color="auto"/>
              <w:right w:val="single" w:sz="4" w:space="0" w:color="auto"/>
            </w:tcBorders>
          </w:tcPr>
          <w:p w14:paraId="73459B8E" w14:textId="77777777" w:rsidR="009258AC" w:rsidRPr="0062440F" w:rsidRDefault="009258AC" w:rsidP="009258AC">
            <w:pPr>
              <w:pStyle w:val="ListParagraph"/>
              <w:widowControl w:val="0"/>
              <w:numPr>
                <w:ilvl w:val="2"/>
                <w:numId w:val="5"/>
              </w:numPr>
              <w:overflowPunct w:val="0"/>
              <w:autoSpaceDE w:val="0"/>
              <w:autoSpaceDN w:val="0"/>
              <w:adjustRightInd w:val="0"/>
              <w:spacing w:before="40" w:after="40"/>
              <w:jc w:val="both"/>
              <w:rPr>
                <w:b/>
              </w:rPr>
            </w:pPr>
          </w:p>
        </w:tc>
        <w:tc>
          <w:tcPr>
            <w:tcW w:w="1947" w:type="pct"/>
            <w:tcBorders>
              <w:top w:val="single" w:sz="4" w:space="0" w:color="auto"/>
              <w:left w:val="single" w:sz="4" w:space="0" w:color="auto"/>
              <w:bottom w:val="single" w:sz="4" w:space="0" w:color="auto"/>
              <w:right w:val="single" w:sz="4" w:space="0" w:color="auto"/>
            </w:tcBorders>
            <w:shd w:val="clear" w:color="auto" w:fill="auto"/>
          </w:tcPr>
          <w:p w14:paraId="506D9690" w14:textId="7490B13A" w:rsidR="009258AC" w:rsidRPr="0062440F" w:rsidRDefault="009258AC" w:rsidP="009258AC">
            <w:pPr>
              <w:widowControl w:val="0"/>
              <w:spacing w:before="40" w:after="40"/>
              <w:jc w:val="both"/>
            </w:pPr>
            <w:r w:rsidRPr="001E273D">
              <w:t>Pretendents piekrīt dalībai Iepirkumā atbilstoši Nolikuma prasībām.</w:t>
            </w:r>
          </w:p>
        </w:tc>
        <w:tc>
          <w:tcPr>
            <w:tcW w:w="2569" w:type="pct"/>
            <w:tcBorders>
              <w:top w:val="single" w:sz="4" w:space="0" w:color="auto"/>
              <w:left w:val="single" w:sz="4" w:space="0" w:color="auto"/>
              <w:bottom w:val="single" w:sz="4" w:space="0" w:color="auto"/>
              <w:right w:val="single" w:sz="4" w:space="0" w:color="auto"/>
            </w:tcBorders>
            <w:shd w:val="clear" w:color="auto" w:fill="auto"/>
          </w:tcPr>
          <w:p w14:paraId="1735F572" w14:textId="0E79060E" w:rsidR="009258AC" w:rsidRPr="0062440F" w:rsidRDefault="009258AC" w:rsidP="009258AC">
            <w:pPr>
              <w:widowControl w:val="0"/>
              <w:spacing w:before="40" w:after="40"/>
              <w:jc w:val="both"/>
            </w:pPr>
            <w:r w:rsidRPr="001E273D">
              <w:t xml:space="preserve">Pieteikums dalībai Iepirkumā saskaņā ar Nolikuma </w:t>
            </w:r>
            <w:r>
              <w:t>2</w:t>
            </w:r>
            <w:r w:rsidRPr="001E273D">
              <w:t>.pielikumu.</w:t>
            </w:r>
          </w:p>
        </w:tc>
      </w:tr>
      <w:tr w:rsidR="009258AC" w:rsidRPr="0062440F" w14:paraId="2249BB14" w14:textId="77777777" w:rsidTr="00C61B7B">
        <w:trPr>
          <w:jc w:val="center"/>
        </w:trPr>
        <w:tc>
          <w:tcPr>
            <w:tcW w:w="484" w:type="pct"/>
            <w:tcBorders>
              <w:top w:val="single" w:sz="4" w:space="0" w:color="auto"/>
              <w:left w:val="single" w:sz="4" w:space="0" w:color="auto"/>
              <w:bottom w:val="single" w:sz="4" w:space="0" w:color="auto"/>
              <w:right w:val="single" w:sz="4" w:space="0" w:color="auto"/>
            </w:tcBorders>
          </w:tcPr>
          <w:p w14:paraId="3CB80CF0" w14:textId="77777777" w:rsidR="009258AC" w:rsidRPr="0062440F" w:rsidRDefault="009258AC" w:rsidP="009258AC">
            <w:pPr>
              <w:pStyle w:val="ListParagraph"/>
              <w:widowControl w:val="0"/>
              <w:numPr>
                <w:ilvl w:val="2"/>
                <w:numId w:val="5"/>
              </w:numPr>
              <w:overflowPunct w:val="0"/>
              <w:autoSpaceDE w:val="0"/>
              <w:autoSpaceDN w:val="0"/>
              <w:adjustRightInd w:val="0"/>
              <w:spacing w:before="40" w:after="40"/>
              <w:jc w:val="both"/>
              <w:rPr>
                <w:b/>
              </w:rPr>
            </w:pPr>
          </w:p>
        </w:tc>
        <w:tc>
          <w:tcPr>
            <w:tcW w:w="1947" w:type="pct"/>
            <w:tcBorders>
              <w:top w:val="single" w:sz="4" w:space="0" w:color="auto"/>
              <w:left w:val="single" w:sz="4" w:space="0" w:color="auto"/>
              <w:bottom w:val="single" w:sz="4" w:space="0" w:color="auto"/>
              <w:right w:val="single" w:sz="4" w:space="0" w:color="auto"/>
            </w:tcBorders>
          </w:tcPr>
          <w:p w14:paraId="7BD52980" w14:textId="37BFB2C4" w:rsidR="009258AC" w:rsidRPr="0062440F" w:rsidRDefault="009258AC" w:rsidP="009258AC">
            <w:pPr>
              <w:widowControl w:val="0"/>
              <w:spacing w:before="40" w:after="40"/>
              <w:jc w:val="both"/>
            </w:pPr>
            <w:r w:rsidRPr="0062440F">
              <w:t>Pretendents ir reģistrēts atbilstoši reģistrācijas vai pastāvīgās dzīvesvietas valsts normatīvo aktu prasībām.</w:t>
            </w:r>
          </w:p>
        </w:tc>
        <w:tc>
          <w:tcPr>
            <w:tcW w:w="2569" w:type="pct"/>
            <w:tcBorders>
              <w:top w:val="single" w:sz="4" w:space="0" w:color="auto"/>
              <w:left w:val="single" w:sz="4" w:space="0" w:color="auto"/>
              <w:bottom w:val="single" w:sz="4" w:space="0" w:color="auto"/>
              <w:right w:val="single" w:sz="4" w:space="0" w:color="auto"/>
            </w:tcBorders>
          </w:tcPr>
          <w:p w14:paraId="53EB1B28" w14:textId="77777777" w:rsidR="009258AC" w:rsidRPr="0062440F" w:rsidRDefault="009258AC" w:rsidP="009258AC">
            <w:pPr>
              <w:widowControl w:val="0"/>
              <w:spacing w:before="40" w:after="40"/>
              <w:jc w:val="both"/>
            </w:pPr>
            <w:r w:rsidRPr="0062440F">
              <w:t xml:space="preserve">Par Latvijas Republikā reģistrētu Pretendentu reģistrāciju atbilstoši normatīvo aktu prasībām Komisija pārliecināsies Uzņēmumu reģistra </w:t>
            </w:r>
            <w:r>
              <w:t>datubāzē</w:t>
            </w:r>
            <w:r w:rsidRPr="0062440F">
              <w:t xml:space="preserve">. </w:t>
            </w:r>
          </w:p>
          <w:p w14:paraId="6EBEA195" w14:textId="7D7DA51E" w:rsidR="009258AC" w:rsidRPr="0062440F" w:rsidRDefault="009258AC" w:rsidP="009258AC">
            <w:pPr>
              <w:widowControl w:val="0"/>
              <w:spacing w:before="40" w:after="40"/>
              <w:jc w:val="both"/>
            </w:pPr>
            <w:r w:rsidRPr="0062440F">
              <w:t xml:space="preserve">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w:t>
            </w:r>
            <w:r>
              <w:t>datumu</w:t>
            </w:r>
            <w:r w:rsidRPr="0062440F">
              <w:t>, kā arī norāda kompetento iestādi reģistrācijas valstī, kas nepieciešamības gadījumā var apliecināt reģistrācijas faktu.</w:t>
            </w:r>
          </w:p>
        </w:tc>
      </w:tr>
      <w:tr w:rsidR="00100FC9" w:rsidRPr="0062440F" w14:paraId="4F654AA7" w14:textId="77777777" w:rsidTr="00C61B7B">
        <w:trPr>
          <w:trHeight w:val="746"/>
          <w:jc w:val="center"/>
        </w:trPr>
        <w:tc>
          <w:tcPr>
            <w:tcW w:w="484" w:type="pct"/>
            <w:tcBorders>
              <w:top w:val="single" w:sz="4" w:space="0" w:color="auto"/>
              <w:left w:val="single" w:sz="4" w:space="0" w:color="auto"/>
              <w:bottom w:val="single" w:sz="4" w:space="0" w:color="auto"/>
              <w:right w:val="single" w:sz="4" w:space="0" w:color="auto"/>
            </w:tcBorders>
          </w:tcPr>
          <w:p w14:paraId="1876D3F7" w14:textId="77777777" w:rsidR="00100FC9" w:rsidRPr="0062440F" w:rsidRDefault="00100FC9" w:rsidP="00BC423A">
            <w:pPr>
              <w:pStyle w:val="ListParagraph"/>
              <w:widowControl w:val="0"/>
              <w:numPr>
                <w:ilvl w:val="2"/>
                <w:numId w:val="5"/>
              </w:numPr>
              <w:overflowPunct w:val="0"/>
              <w:autoSpaceDE w:val="0"/>
              <w:autoSpaceDN w:val="0"/>
              <w:adjustRightInd w:val="0"/>
              <w:spacing w:before="40" w:after="40"/>
              <w:jc w:val="both"/>
              <w:rPr>
                <w:b/>
              </w:rPr>
            </w:pPr>
          </w:p>
        </w:tc>
        <w:tc>
          <w:tcPr>
            <w:tcW w:w="1947" w:type="pct"/>
            <w:tcBorders>
              <w:top w:val="single" w:sz="4" w:space="0" w:color="auto"/>
              <w:left w:val="single" w:sz="4" w:space="0" w:color="auto"/>
              <w:bottom w:val="single" w:sz="4" w:space="0" w:color="auto"/>
              <w:right w:val="single" w:sz="4" w:space="0" w:color="auto"/>
            </w:tcBorders>
            <w:shd w:val="clear" w:color="auto" w:fill="auto"/>
          </w:tcPr>
          <w:p w14:paraId="21AE7357" w14:textId="215E08D5" w:rsidR="00100FC9" w:rsidRPr="00EC541E" w:rsidRDefault="00100FC9" w:rsidP="00BC423A">
            <w:pPr>
              <w:widowControl w:val="0"/>
              <w:spacing w:before="40" w:after="40"/>
              <w:jc w:val="both"/>
            </w:pPr>
            <w:r w:rsidRPr="00EC541E">
              <w:rPr>
                <w:color w:val="000000"/>
                <w:lang w:eastAsia="x-none"/>
              </w:rPr>
              <w:t xml:space="preserve">Pretendents, personālsabiedrības biedrs, personu apvienības dalībnieks (ja piedāvājumu iesniedz personālsabiedrība vai personu apvienība) vai apakšuzņēmējs (ja pretendents plāno piesaistīt apakšuzņēmēju), kas veiks būvdarbus, </w:t>
            </w:r>
            <w:r w:rsidRPr="00EC541E">
              <w:rPr>
                <w:b/>
                <w:bCs/>
                <w:color w:val="000000"/>
                <w:lang w:eastAsia="x-none"/>
              </w:rPr>
              <w:t>ir reģistrēts būvkomersantu reģistrā</w:t>
            </w:r>
            <w:r w:rsidRPr="00EC541E">
              <w:rPr>
                <w:color w:val="000000"/>
                <w:lang w:eastAsia="x-none"/>
              </w:rPr>
              <w:t xml:space="preserve"> vai attiecīgā profesionālā reģistrā ārvalstīs, vai tam ir kompetentas institūcijas izsniegta licence, sertifikāts vai cits līdzvērtīgs dokuments, ja attiecīgās valsts normatīvie tiesību akti paredz profesionālo reģistrāciju, licences, sertifikāta vai citu līdzvērtīgu dokumentu izsniegšanu. </w:t>
            </w:r>
          </w:p>
        </w:tc>
        <w:tc>
          <w:tcPr>
            <w:tcW w:w="2569" w:type="pct"/>
            <w:tcBorders>
              <w:top w:val="single" w:sz="4" w:space="0" w:color="auto"/>
              <w:left w:val="single" w:sz="4" w:space="0" w:color="auto"/>
              <w:bottom w:val="single" w:sz="4" w:space="0" w:color="auto"/>
              <w:right w:val="single" w:sz="4" w:space="0" w:color="auto"/>
            </w:tcBorders>
            <w:shd w:val="clear" w:color="auto" w:fill="auto"/>
          </w:tcPr>
          <w:p w14:paraId="2F8598D7" w14:textId="682B8CB5" w:rsidR="00100FC9" w:rsidRPr="00EC541E" w:rsidRDefault="00100FC9" w:rsidP="00914169">
            <w:pPr>
              <w:pStyle w:val="1111Tabulaiiiii"/>
              <w:widowControl w:val="0"/>
              <w:numPr>
                <w:ilvl w:val="0"/>
                <w:numId w:val="9"/>
              </w:numPr>
              <w:spacing w:before="40" w:after="40"/>
              <w:ind w:left="385" w:hanging="357"/>
              <w:rPr>
                <w:szCs w:val="24"/>
              </w:rPr>
            </w:pPr>
            <w:r w:rsidRPr="00EC541E">
              <w:rPr>
                <w:szCs w:val="24"/>
              </w:rPr>
              <w:t>Pretendenta, kas reģistrēts Latvijas Republik</w:t>
            </w:r>
            <w:r w:rsidRPr="00EC541E">
              <w:rPr>
                <w:szCs w:val="24"/>
                <w:lang w:val="lv-LV"/>
              </w:rPr>
              <w:t>as</w:t>
            </w:r>
            <w:r w:rsidRPr="00EC541E">
              <w:rPr>
                <w:szCs w:val="24"/>
              </w:rPr>
              <w:t xml:space="preserve"> būvkomersantu reģistrā, reģistrācijas faktu komisija pārbauda Būvniecības informācijas sistēmā </w:t>
            </w:r>
            <w:hyperlink r:id="rId15" w:history="1">
              <w:r w:rsidRPr="00EC541E">
                <w:rPr>
                  <w:rStyle w:val="Hyperlink"/>
                  <w:szCs w:val="24"/>
                </w:rPr>
                <w:t>www.bis.gov.lv</w:t>
              </w:r>
            </w:hyperlink>
            <w:r w:rsidRPr="00EC541E">
              <w:rPr>
                <w:szCs w:val="24"/>
              </w:rPr>
              <w:t xml:space="preserve">.   </w:t>
            </w:r>
          </w:p>
          <w:p w14:paraId="3C8B8475" w14:textId="0ED02A6C" w:rsidR="00100FC9" w:rsidRPr="0079699A" w:rsidRDefault="00100FC9" w:rsidP="00914169">
            <w:pPr>
              <w:pStyle w:val="1111Tabulaiiiii"/>
              <w:widowControl w:val="0"/>
              <w:numPr>
                <w:ilvl w:val="0"/>
                <w:numId w:val="9"/>
              </w:numPr>
              <w:spacing w:before="40" w:after="40"/>
              <w:rPr>
                <w:szCs w:val="24"/>
              </w:rPr>
            </w:pPr>
            <w:r w:rsidRPr="00EC541E">
              <w:rPr>
                <w:szCs w:val="24"/>
              </w:rPr>
              <w:t xml:space="preserve">Pretendents, kas reģistrēts ārvalstīs – iesniedz līdzvērtīgas iestādes izdotu dokumentu, kas atbilstoši attiecīgās valsts normatīviem aktiem apliecina </w:t>
            </w:r>
            <w:r w:rsidR="001E3445" w:rsidRPr="00BE6502">
              <w:rPr>
                <w:szCs w:val="24"/>
                <w:lang w:val="lv-LV"/>
              </w:rPr>
              <w:t>P</w:t>
            </w:r>
            <w:r w:rsidRPr="00BE6502">
              <w:rPr>
                <w:szCs w:val="24"/>
                <w:lang w:val="lv-LV"/>
              </w:rPr>
              <w:t xml:space="preserve">retendenta tiesības veikt </w:t>
            </w:r>
            <w:r w:rsidR="001E3445" w:rsidRPr="00BE6502">
              <w:rPr>
                <w:szCs w:val="24"/>
                <w:lang w:val="lv-LV"/>
              </w:rPr>
              <w:t>b</w:t>
            </w:r>
            <w:r w:rsidRPr="00BE6502">
              <w:rPr>
                <w:szCs w:val="24"/>
                <w:lang w:val="lv-LV"/>
              </w:rPr>
              <w:t xml:space="preserve">ūvdarbus, un šīs personas apliecinājums, ka gadījumā, ja </w:t>
            </w:r>
            <w:r w:rsidR="001E3445" w:rsidRPr="00BE6502">
              <w:rPr>
                <w:szCs w:val="24"/>
                <w:lang w:val="lv-LV"/>
              </w:rPr>
              <w:t>P</w:t>
            </w:r>
            <w:r w:rsidR="00955788" w:rsidRPr="00BE6502">
              <w:rPr>
                <w:szCs w:val="24"/>
                <w:lang w:val="lv-LV"/>
              </w:rPr>
              <w:t>retendents</w:t>
            </w:r>
            <w:r w:rsidRPr="00BE6502">
              <w:rPr>
                <w:szCs w:val="24"/>
                <w:lang w:val="lv-LV"/>
              </w:rPr>
              <w:t xml:space="preserve"> (</w:t>
            </w:r>
            <w:r w:rsidR="001E3445" w:rsidRPr="00BE6502">
              <w:rPr>
                <w:szCs w:val="24"/>
                <w:lang w:val="lv-LV"/>
              </w:rPr>
              <w:t>P</w:t>
            </w:r>
            <w:r w:rsidRPr="00BE6502">
              <w:rPr>
                <w:szCs w:val="24"/>
                <w:lang w:val="lv-LV"/>
              </w:rPr>
              <w:t>retendenta dalībnieks</w:t>
            </w:r>
            <w:r w:rsidRPr="00EC541E">
              <w:rPr>
                <w:szCs w:val="24"/>
              </w:rPr>
              <w:t>, kurš veiks būvdarbus un/vai apakšuzņēmējs) tiks atzīts par Iepirkuma uzvarētāju, tad tas apņemas līdz Līguma slēgšanai reģistrēties Latvijas Republik</w:t>
            </w:r>
            <w:r w:rsidRPr="00EC541E">
              <w:rPr>
                <w:szCs w:val="24"/>
                <w:lang w:val="lv-LV"/>
              </w:rPr>
              <w:t>as</w:t>
            </w:r>
            <w:r w:rsidRPr="00EC541E">
              <w:rPr>
                <w:szCs w:val="24"/>
              </w:rPr>
              <w:t xml:space="preserve"> būvkomersantu reģistrā.</w:t>
            </w:r>
          </w:p>
        </w:tc>
      </w:tr>
      <w:tr w:rsidR="009258AC" w:rsidRPr="0062440F" w14:paraId="3E8A7855" w14:textId="77777777" w:rsidTr="00C61B7B">
        <w:trPr>
          <w:jc w:val="center"/>
        </w:trPr>
        <w:tc>
          <w:tcPr>
            <w:tcW w:w="484" w:type="pct"/>
            <w:tcBorders>
              <w:top w:val="single" w:sz="4" w:space="0" w:color="auto"/>
              <w:left w:val="single" w:sz="4" w:space="0" w:color="auto"/>
              <w:bottom w:val="single" w:sz="4" w:space="0" w:color="auto"/>
              <w:right w:val="single" w:sz="4" w:space="0" w:color="auto"/>
            </w:tcBorders>
          </w:tcPr>
          <w:p w14:paraId="019AC21D" w14:textId="77777777" w:rsidR="009258AC" w:rsidRPr="0062440F" w:rsidRDefault="009258AC" w:rsidP="009258AC">
            <w:pPr>
              <w:widowControl w:val="0"/>
              <w:numPr>
                <w:ilvl w:val="2"/>
                <w:numId w:val="5"/>
              </w:numPr>
              <w:overflowPunct w:val="0"/>
              <w:autoSpaceDE w:val="0"/>
              <w:autoSpaceDN w:val="0"/>
              <w:adjustRightInd w:val="0"/>
              <w:spacing w:before="40" w:after="40"/>
              <w:ind w:left="0" w:firstLine="0"/>
              <w:jc w:val="both"/>
              <w:rPr>
                <w:b/>
              </w:rPr>
            </w:pPr>
          </w:p>
        </w:tc>
        <w:tc>
          <w:tcPr>
            <w:tcW w:w="1947" w:type="pct"/>
            <w:tcBorders>
              <w:top w:val="single" w:sz="4" w:space="0" w:color="auto"/>
              <w:left w:val="single" w:sz="4" w:space="0" w:color="auto"/>
              <w:bottom w:val="single" w:sz="4" w:space="0" w:color="auto"/>
              <w:right w:val="single" w:sz="4" w:space="0" w:color="auto"/>
            </w:tcBorders>
          </w:tcPr>
          <w:p w14:paraId="4DAD3B07" w14:textId="77777777" w:rsidR="009258AC" w:rsidRPr="0062440F" w:rsidRDefault="009258AC" w:rsidP="009258AC">
            <w:pPr>
              <w:widowControl w:val="0"/>
              <w:spacing w:before="40" w:after="40"/>
              <w:jc w:val="both"/>
            </w:pPr>
            <w:r w:rsidRPr="0062440F">
              <w:t>Pretendenta pārstāvim, kas parakstījis piedāvājuma dokumentus, ir pārstāvības (paraksta) tiesības.</w:t>
            </w:r>
          </w:p>
          <w:p w14:paraId="3B3B81D2" w14:textId="09BE6C2A" w:rsidR="009258AC" w:rsidRPr="0062440F" w:rsidRDefault="009258AC" w:rsidP="009258AC">
            <w:pPr>
              <w:widowControl w:val="0"/>
              <w:spacing w:before="40" w:after="40"/>
              <w:jc w:val="both"/>
            </w:pPr>
            <w:r w:rsidRPr="0062440F">
              <w:lastRenderedPageBreak/>
              <w:t>Ja Pretendents ir piegādātāju apvienība un sabiedrības līgumā nav atrunātas pārstāvības tiesības vai nav izsniegta pilnvara, pieteikuma dalībai Iepirkumā oriģināls jāparaksta katras personas, kas iekļauta piegādātāju apvienībā, pārstāvim ar pārstāvības tiesībām.</w:t>
            </w:r>
          </w:p>
        </w:tc>
        <w:tc>
          <w:tcPr>
            <w:tcW w:w="2569" w:type="pct"/>
            <w:tcBorders>
              <w:top w:val="single" w:sz="4" w:space="0" w:color="auto"/>
              <w:left w:val="single" w:sz="4" w:space="0" w:color="auto"/>
              <w:bottom w:val="single" w:sz="4" w:space="0" w:color="auto"/>
              <w:right w:val="single" w:sz="4" w:space="0" w:color="auto"/>
            </w:tcBorders>
          </w:tcPr>
          <w:p w14:paraId="130AAF95" w14:textId="77777777" w:rsidR="009258AC" w:rsidRPr="0062440F" w:rsidRDefault="009258AC" w:rsidP="009258AC">
            <w:pPr>
              <w:widowControl w:val="0"/>
              <w:spacing w:before="40" w:after="40"/>
              <w:jc w:val="both"/>
            </w:pPr>
            <w:r w:rsidRPr="0062440F">
              <w:lastRenderedPageBreak/>
              <w:t xml:space="preserve">Par Latvijas Republikā reģistrētu Pretendentu pārstāvja, kas parakstījis piedāvājuma dokumentus, pārstāvības (paraksta) tiesības, Komisija pārliecināsies </w:t>
            </w:r>
            <w:r w:rsidRPr="0062440F">
              <w:lastRenderedPageBreak/>
              <w:t xml:space="preserve">Uzņēmumu reģistra </w:t>
            </w:r>
            <w:r>
              <w:t>datubāzē</w:t>
            </w:r>
            <w:r w:rsidRPr="0062440F">
              <w:t xml:space="preserve">. </w:t>
            </w:r>
          </w:p>
          <w:p w14:paraId="74F03768" w14:textId="1BFEB428" w:rsidR="009258AC" w:rsidRPr="0062440F" w:rsidRDefault="009258AC" w:rsidP="009258AC">
            <w:pPr>
              <w:widowControl w:val="0"/>
              <w:spacing w:before="40" w:after="40"/>
              <w:jc w:val="both"/>
            </w:pPr>
            <w:r w:rsidRPr="0062440F">
              <w:t>Citos gadījumos iesniedzams dokuments, kas apliecina Pretendenta pārstāvja, kurš paraksta pieteikuma dokumentus, pārstāvības (paraksta) tiesības.</w:t>
            </w:r>
          </w:p>
        </w:tc>
      </w:tr>
      <w:tr w:rsidR="003D22F0" w:rsidRPr="0062440F" w14:paraId="5FDC9945" w14:textId="77777777" w:rsidTr="00C61B7B">
        <w:trPr>
          <w:jc w:val="center"/>
        </w:trPr>
        <w:tc>
          <w:tcPr>
            <w:tcW w:w="484" w:type="pct"/>
            <w:tcBorders>
              <w:top w:val="single" w:sz="4" w:space="0" w:color="auto"/>
              <w:left w:val="single" w:sz="4" w:space="0" w:color="auto"/>
              <w:bottom w:val="single" w:sz="4" w:space="0" w:color="auto"/>
              <w:right w:val="single" w:sz="4" w:space="0" w:color="auto"/>
            </w:tcBorders>
            <w:shd w:val="clear" w:color="auto" w:fill="auto"/>
          </w:tcPr>
          <w:p w14:paraId="61372FEA" w14:textId="77777777" w:rsidR="003D22F0" w:rsidRPr="0062440F" w:rsidRDefault="003D22F0" w:rsidP="00100FC9">
            <w:pPr>
              <w:widowControl w:val="0"/>
              <w:numPr>
                <w:ilvl w:val="2"/>
                <w:numId w:val="5"/>
              </w:numPr>
              <w:overflowPunct w:val="0"/>
              <w:autoSpaceDE w:val="0"/>
              <w:autoSpaceDN w:val="0"/>
              <w:adjustRightInd w:val="0"/>
              <w:spacing w:before="40" w:after="40"/>
              <w:ind w:left="0" w:firstLine="0"/>
              <w:jc w:val="both"/>
              <w:rPr>
                <w:b/>
              </w:rPr>
            </w:pPr>
          </w:p>
        </w:tc>
        <w:tc>
          <w:tcPr>
            <w:tcW w:w="1947" w:type="pct"/>
            <w:tcBorders>
              <w:top w:val="single" w:sz="4" w:space="0" w:color="auto"/>
              <w:left w:val="single" w:sz="4" w:space="0" w:color="auto"/>
              <w:bottom w:val="single" w:sz="4" w:space="0" w:color="auto"/>
              <w:right w:val="single" w:sz="4" w:space="0" w:color="auto"/>
            </w:tcBorders>
            <w:shd w:val="clear" w:color="auto" w:fill="auto"/>
          </w:tcPr>
          <w:p w14:paraId="1D361873" w14:textId="77777777" w:rsidR="003D22F0" w:rsidRPr="0062440F" w:rsidRDefault="003D22F0" w:rsidP="009F69B3">
            <w:pPr>
              <w:widowControl w:val="0"/>
              <w:spacing w:before="40" w:after="40"/>
              <w:jc w:val="both"/>
            </w:pPr>
            <w:r w:rsidRPr="0062440F">
              <w:t xml:space="preserve">Pretendents var balstīties uz citu personu iespējām, tad, ja šī persona sniegs pakalpojumus, kuru izpildei attiecīgās iespējas ir nepieciešamas, neatkarīgi no savstarpējo attiecību tiesiskā rakstura. </w:t>
            </w:r>
          </w:p>
          <w:p w14:paraId="3F54B198" w14:textId="77777777" w:rsidR="003D22F0" w:rsidRPr="0062440F" w:rsidRDefault="003D22F0" w:rsidP="009F69B3">
            <w:pPr>
              <w:widowControl w:val="0"/>
              <w:spacing w:before="40" w:after="40"/>
              <w:jc w:val="both"/>
            </w:pPr>
          </w:p>
          <w:p w14:paraId="2F2DE871" w14:textId="77777777" w:rsidR="003D22F0" w:rsidRPr="0062440F" w:rsidRDefault="003D22F0" w:rsidP="009F69B3">
            <w:pPr>
              <w:widowControl w:val="0"/>
              <w:spacing w:before="40" w:after="40"/>
              <w:jc w:val="both"/>
            </w:pPr>
          </w:p>
        </w:tc>
        <w:tc>
          <w:tcPr>
            <w:tcW w:w="2569" w:type="pct"/>
            <w:tcBorders>
              <w:top w:val="single" w:sz="4" w:space="0" w:color="auto"/>
              <w:left w:val="single" w:sz="4" w:space="0" w:color="auto"/>
              <w:bottom w:val="single" w:sz="4" w:space="0" w:color="auto"/>
              <w:right w:val="single" w:sz="4" w:space="0" w:color="auto"/>
            </w:tcBorders>
            <w:shd w:val="clear" w:color="auto" w:fill="auto"/>
          </w:tcPr>
          <w:p w14:paraId="0F3AF0D3" w14:textId="1ABA7778" w:rsidR="003D22F0" w:rsidRPr="0062440F" w:rsidRDefault="003D22F0" w:rsidP="009F69B3">
            <w:pPr>
              <w:widowControl w:val="0"/>
              <w:spacing w:before="40" w:after="40"/>
              <w:jc w:val="both"/>
            </w:pPr>
            <w:r w:rsidRPr="0062440F">
              <w:t xml:space="preserve">Informācija atbilstoši </w:t>
            </w:r>
            <w:r w:rsidR="006F1F47" w:rsidRPr="0062440F">
              <w:t>n</w:t>
            </w:r>
            <w:r w:rsidRPr="0062440F">
              <w:t xml:space="preserve">olikuma </w:t>
            </w:r>
            <w:r w:rsidR="0054032D">
              <w:t>2</w:t>
            </w:r>
            <w:r w:rsidRPr="00730D60">
              <w:t>.pielikumam.</w:t>
            </w:r>
            <w:r w:rsidRPr="0062440F">
              <w:t xml:space="preserve"> </w:t>
            </w:r>
          </w:p>
          <w:p w14:paraId="17101AB0" w14:textId="43608B9B" w:rsidR="003D22F0" w:rsidRPr="0062440F" w:rsidRDefault="003D22F0" w:rsidP="009F69B3">
            <w:pPr>
              <w:widowControl w:val="0"/>
              <w:spacing w:before="40" w:after="40"/>
              <w:jc w:val="both"/>
            </w:pPr>
            <w:r w:rsidRPr="00730D60">
              <w:t xml:space="preserve">Personas, uz kuras tehniskajām un profesionālajām iespējām Pretendents balstās (skat. </w:t>
            </w:r>
            <w:r w:rsidR="006F1F47" w:rsidRPr="00730D60">
              <w:t>n</w:t>
            </w:r>
            <w:r w:rsidRPr="00730D60">
              <w:t xml:space="preserve">olikuma </w:t>
            </w:r>
            <w:r w:rsidR="0091594F" w:rsidRPr="00730D60">
              <w:t>3</w:t>
            </w:r>
            <w:r w:rsidRPr="00730D60">
              <w:t>.</w:t>
            </w:r>
            <w:r w:rsidR="00C7525A">
              <w:t>3</w:t>
            </w:r>
            <w:r w:rsidRPr="00730D60">
              <w:t>.punktu),</w:t>
            </w:r>
            <w:r w:rsidRPr="0062440F">
              <w:t xml:space="preserve"> rakstisks apliecinājums vai vienošanās par piedalīšanos Iepirkumā, kā arī apliecinājums vai vienošanās nodot Pretendenta rīcībā </w:t>
            </w:r>
            <w:r w:rsidR="009258AC">
              <w:t>Līguma</w:t>
            </w:r>
            <w:r w:rsidRPr="0062440F">
              <w:t xml:space="preserve"> izpildei nepieciešamos resursus gadījumā, ja ar Pretendentu tiek noslēgts </w:t>
            </w:r>
            <w:r w:rsidR="009258AC">
              <w:t>Līgums</w:t>
            </w:r>
            <w:r w:rsidRPr="0062440F">
              <w:t xml:space="preserve">, norādot kādi resursi un kādā veidā tiks nodoti </w:t>
            </w:r>
            <w:r w:rsidR="009258AC">
              <w:t>Līguma</w:t>
            </w:r>
            <w:r w:rsidRPr="0062440F">
              <w:t xml:space="preserve"> izpildei.</w:t>
            </w:r>
          </w:p>
        </w:tc>
      </w:tr>
      <w:tr w:rsidR="003D22F0" w:rsidRPr="0062440F" w14:paraId="6C3754F0" w14:textId="77777777" w:rsidTr="00C61B7B">
        <w:trPr>
          <w:jc w:val="center"/>
        </w:trPr>
        <w:tc>
          <w:tcPr>
            <w:tcW w:w="484" w:type="pct"/>
            <w:tcBorders>
              <w:top w:val="single" w:sz="4" w:space="0" w:color="auto"/>
              <w:left w:val="single" w:sz="4" w:space="0" w:color="auto"/>
              <w:bottom w:val="single" w:sz="4" w:space="0" w:color="auto"/>
              <w:right w:val="single" w:sz="4" w:space="0" w:color="auto"/>
            </w:tcBorders>
          </w:tcPr>
          <w:p w14:paraId="2CF0C2E9" w14:textId="77777777" w:rsidR="003D22F0" w:rsidRPr="0062440F" w:rsidRDefault="003D22F0" w:rsidP="00100FC9">
            <w:pPr>
              <w:widowControl w:val="0"/>
              <w:numPr>
                <w:ilvl w:val="2"/>
                <w:numId w:val="5"/>
              </w:numPr>
              <w:overflowPunct w:val="0"/>
              <w:autoSpaceDE w:val="0"/>
              <w:autoSpaceDN w:val="0"/>
              <w:adjustRightInd w:val="0"/>
              <w:spacing w:before="40" w:after="40"/>
              <w:ind w:left="0" w:firstLine="0"/>
              <w:jc w:val="both"/>
              <w:rPr>
                <w:b/>
              </w:rPr>
            </w:pPr>
          </w:p>
        </w:tc>
        <w:tc>
          <w:tcPr>
            <w:tcW w:w="1947" w:type="pct"/>
            <w:tcBorders>
              <w:top w:val="single" w:sz="4" w:space="0" w:color="auto"/>
              <w:left w:val="single" w:sz="4" w:space="0" w:color="auto"/>
              <w:bottom w:val="single" w:sz="4" w:space="0" w:color="auto"/>
              <w:right w:val="single" w:sz="4" w:space="0" w:color="auto"/>
            </w:tcBorders>
            <w:shd w:val="clear" w:color="auto" w:fill="auto"/>
          </w:tcPr>
          <w:p w14:paraId="2B722C21" w14:textId="77777777" w:rsidR="003D22F0" w:rsidRPr="0062440F" w:rsidRDefault="003D22F0" w:rsidP="009F69B3">
            <w:pPr>
              <w:widowControl w:val="0"/>
              <w:spacing w:before="40" w:after="40"/>
              <w:jc w:val="both"/>
            </w:pPr>
            <w:r w:rsidRPr="0062440F">
              <w:t>Ja piedāvājumu iesniedz piegādātāju apvienība, pieteikuma dokumentus paraksta atbilstoši piegādātāju savstarpējās vienošanās nosacījumiem.</w:t>
            </w:r>
          </w:p>
          <w:p w14:paraId="5613AC67" w14:textId="3CA6398B" w:rsidR="003D22F0" w:rsidRPr="0062440F" w:rsidRDefault="003D22F0" w:rsidP="009F69B3">
            <w:pPr>
              <w:widowControl w:val="0"/>
              <w:spacing w:before="40" w:after="40"/>
              <w:jc w:val="both"/>
            </w:pPr>
            <w:r w:rsidRPr="0062440F">
              <w:t>Piegādātāju apvienībai 15</w:t>
            </w:r>
            <w:r w:rsidR="009258AC">
              <w:t> (piecpadsmit)</w:t>
            </w:r>
            <w:r w:rsidRPr="0062440F">
              <w:t xml:space="preserve"> darba dienu laikā pēc paziņojuma par </w:t>
            </w:r>
            <w:r w:rsidR="009258AC">
              <w:t>L</w:t>
            </w:r>
            <w:r w:rsidRPr="0062440F">
              <w:t>īguma slēgšanas tiesību piešķiršanu saņemšanas pēc savas izvēles jāizveidojas atbilstoši noteiktam juridiskam statusam vai jānoslēdz sabiedrības līgums.</w:t>
            </w:r>
          </w:p>
          <w:p w14:paraId="4BC9D105" w14:textId="77777777" w:rsidR="003D22F0" w:rsidRPr="0062440F" w:rsidRDefault="003D22F0" w:rsidP="009F69B3">
            <w:pPr>
              <w:widowControl w:val="0"/>
              <w:spacing w:before="40" w:after="40"/>
              <w:jc w:val="both"/>
            </w:pPr>
            <w:r w:rsidRPr="0062440F">
              <w:t xml:space="preserve"> </w:t>
            </w:r>
          </w:p>
          <w:p w14:paraId="18649259" w14:textId="77777777" w:rsidR="003D22F0" w:rsidRPr="0062440F" w:rsidRDefault="003D22F0" w:rsidP="009F69B3">
            <w:pPr>
              <w:widowControl w:val="0"/>
              <w:spacing w:before="40" w:after="40"/>
              <w:jc w:val="both"/>
            </w:pPr>
          </w:p>
          <w:p w14:paraId="654F1887" w14:textId="77777777" w:rsidR="003D22F0" w:rsidRPr="0062440F" w:rsidRDefault="003D22F0" w:rsidP="009F69B3">
            <w:pPr>
              <w:widowControl w:val="0"/>
              <w:spacing w:before="40" w:after="40"/>
              <w:jc w:val="both"/>
            </w:pPr>
          </w:p>
        </w:tc>
        <w:tc>
          <w:tcPr>
            <w:tcW w:w="2569" w:type="pct"/>
            <w:tcBorders>
              <w:top w:val="single" w:sz="4" w:space="0" w:color="auto"/>
              <w:left w:val="single" w:sz="4" w:space="0" w:color="auto"/>
              <w:bottom w:val="single" w:sz="4" w:space="0" w:color="auto"/>
              <w:right w:val="single" w:sz="4" w:space="0" w:color="auto"/>
            </w:tcBorders>
            <w:shd w:val="clear" w:color="auto" w:fill="auto"/>
          </w:tcPr>
          <w:p w14:paraId="266CD5BA" w14:textId="77777777" w:rsidR="003D22F0" w:rsidRPr="00100FC9" w:rsidRDefault="003D22F0" w:rsidP="009F69B3">
            <w:pPr>
              <w:widowControl w:val="0"/>
              <w:spacing w:before="40" w:after="40"/>
              <w:jc w:val="both"/>
            </w:pPr>
            <w:r w:rsidRPr="00100FC9">
              <w:t xml:space="preserve">Starp piegādātāju apvienības dalībniekiem noslēgta vienošanās, kas parakstīta tā, ka vienošanās ir juridiski saistoša visiem apvienības dalībniekiem. </w:t>
            </w:r>
          </w:p>
          <w:p w14:paraId="384FFC84" w14:textId="77777777" w:rsidR="003D22F0" w:rsidRPr="00100FC9" w:rsidRDefault="003D22F0" w:rsidP="009F69B3">
            <w:pPr>
              <w:widowControl w:val="0"/>
              <w:spacing w:before="40" w:after="40"/>
              <w:jc w:val="both"/>
            </w:pPr>
            <w:r w:rsidRPr="00100FC9">
              <w:t>Vienošanās iekļauj šādu informāciju:</w:t>
            </w:r>
          </w:p>
          <w:p w14:paraId="6F97136A" w14:textId="52736457" w:rsidR="003D22F0" w:rsidRPr="00100FC9" w:rsidRDefault="0096703C" w:rsidP="00914169">
            <w:pPr>
              <w:widowControl w:val="0"/>
              <w:numPr>
                <w:ilvl w:val="0"/>
                <w:numId w:val="10"/>
              </w:numPr>
              <w:overflowPunct w:val="0"/>
              <w:autoSpaceDE w:val="0"/>
              <w:autoSpaceDN w:val="0"/>
              <w:adjustRightInd w:val="0"/>
              <w:spacing w:before="40" w:after="40"/>
              <w:jc w:val="both"/>
            </w:pPr>
            <w:r w:rsidRPr="00100FC9">
              <w:t>p</w:t>
            </w:r>
            <w:r w:rsidR="003D22F0" w:rsidRPr="00100FC9">
              <w:t>iegādātāju apvienības dibināšanas mērķis un vienošanās spēkā esamības termiņš;</w:t>
            </w:r>
          </w:p>
          <w:p w14:paraId="11D0C3F2" w14:textId="55069DB0" w:rsidR="003D22F0" w:rsidRPr="00100FC9" w:rsidRDefault="0096703C" w:rsidP="00914169">
            <w:pPr>
              <w:widowControl w:val="0"/>
              <w:numPr>
                <w:ilvl w:val="0"/>
                <w:numId w:val="10"/>
              </w:numPr>
              <w:overflowPunct w:val="0"/>
              <w:autoSpaceDE w:val="0"/>
              <w:autoSpaceDN w:val="0"/>
              <w:adjustRightInd w:val="0"/>
              <w:spacing w:before="40" w:after="40"/>
              <w:jc w:val="both"/>
            </w:pPr>
            <w:r w:rsidRPr="00100FC9">
              <w:t>k</w:t>
            </w:r>
            <w:r w:rsidR="003D22F0" w:rsidRPr="00100FC9">
              <w:t>atra apvienības dalībnieka paredzamā Iepirkuma līguma daļa, tiesības un pienākumi;</w:t>
            </w:r>
          </w:p>
          <w:p w14:paraId="595030EE" w14:textId="3A4AFB8A" w:rsidR="003D22F0" w:rsidRPr="00100FC9" w:rsidRDefault="0096703C" w:rsidP="00914169">
            <w:pPr>
              <w:widowControl w:val="0"/>
              <w:numPr>
                <w:ilvl w:val="0"/>
                <w:numId w:val="10"/>
              </w:numPr>
              <w:overflowPunct w:val="0"/>
              <w:autoSpaceDE w:val="0"/>
              <w:autoSpaceDN w:val="0"/>
              <w:adjustRightInd w:val="0"/>
              <w:spacing w:before="40" w:after="40"/>
              <w:jc w:val="both"/>
            </w:pPr>
            <w:r w:rsidRPr="00100FC9">
              <w:t>i</w:t>
            </w:r>
            <w:r w:rsidR="003D22F0" w:rsidRPr="00100FC9">
              <w:t>nformācija par piegādātāju apvienības vadošo dalībnieku;</w:t>
            </w:r>
          </w:p>
          <w:p w14:paraId="74721052" w14:textId="24A6F39F" w:rsidR="003D22F0" w:rsidRPr="00100FC9" w:rsidRDefault="0096703C" w:rsidP="00914169">
            <w:pPr>
              <w:widowControl w:val="0"/>
              <w:numPr>
                <w:ilvl w:val="0"/>
                <w:numId w:val="10"/>
              </w:numPr>
              <w:overflowPunct w:val="0"/>
              <w:autoSpaceDE w:val="0"/>
              <w:autoSpaceDN w:val="0"/>
              <w:adjustRightInd w:val="0"/>
              <w:spacing w:before="40" w:after="40"/>
              <w:jc w:val="both"/>
            </w:pPr>
            <w:r w:rsidRPr="00100FC9">
              <w:t>p</w:t>
            </w:r>
            <w:r w:rsidR="003D22F0" w:rsidRPr="00100FC9">
              <w:t>ilnvarojums dalībniekam vai personai, kura tiesīga rīkoties visu personas apvienības dalībnieku vārdā Iepirkumā;</w:t>
            </w:r>
          </w:p>
          <w:p w14:paraId="45FBE970" w14:textId="09EF59CA" w:rsidR="003D22F0" w:rsidRPr="00100FC9" w:rsidRDefault="0096703C" w:rsidP="00914169">
            <w:pPr>
              <w:widowControl w:val="0"/>
              <w:numPr>
                <w:ilvl w:val="0"/>
                <w:numId w:val="10"/>
              </w:numPr>
              <w:overflowPunct w:val="0"/>
              <w:autoSpaceDE w:val="0"/>
              <w:autoSpaceDN w:val="0"/>
              <w:adjustRightInd w:val="0"/>
              <w:spacing w:before="40" w:after="40"/>
              <w:jc w:val="both"/>
            </w:pPr>
            <w:r w:rsidRPr="00100FC9">
              <w:t>a</w:t>
            </w:r>
            <w:r w:rsidR="003D22F0" w:rsidRPr="00100FC9">
              <w:t xml:space="preserve">pliecinājums, ka piegādātāju apvienība 15 </w:t>
            </w:r>
            <w:r w:rsidR="009258AC">
              <w:t xml:space="preserve">(piecpadsmit) </w:t>
            </w:r>
            <w:r w:rsidR="003D22F0" w:rsidRPr="00100FC9">
              <w:t xml:space="preserve">darba dienu laikā pēc paziņojuma par </w:t>
            </w:r>
            <w:r w:rsidR="009A258F">
              <w:t>L</w:t>
            </w:r>
            <w:r w:rsidR="003D22F0" w:rsidRPr="00100FC9">
              <w:t xml:space="preserve">īguma slēgšanas tiesību piešķiršanu saņemšanas un pēc lēmuma par </w:t>
            </w:r>
            <w:r w:rsidR="009A258F">
              <w:t>L</w:t>
            </w:r>
            <w:r w:rsidR="003D22F0" w:rsidRPr="00100FC9">
              <w:t>īguma slēgšanas tiesību piešķiršanu spēkā stāšanās izveidosies pēc savas izvēles atbilstoši noteiktam juridiskam statusam vai noslēgs sabiedrības līgumu.</w:t>
            </w:r>
          </w:p>
        </w:tc>
      </w:tr>
      <w:tr w:rsidR="003D22F0" w:rsidRPr="0062440F" w14:paraId="7A9CE771" w14:textId="77777777" w:rsidTr="00C61B7B">
        <w:trPr>
          <w:jc w:val="center"/>
        </w:trPr>
        <w:tc>
          <w:tcPr>
            <w:tcW w:w="484" w:type="pct"/>
            <w:tcBorders>
              <w:top w:val="single" w:sz="4" w:space="0" w:color="auto"/>
              <w:left w:val="single" w:sz="4" w:space="0" w:color="auto"/>
              <w:bottom w:val="single" w:sz="4" w:space="0" w:color="auto"/>
              <w:right w:val="single" w:sz="4" w:space="0" w:color="auto"/>
            </w:tcBorders>
            <w:shd w:val="clear" w:color="auto" w:fill="auto"/>
          </w:tcPr>
          <w:p w14:paraId="21C26091" w14:textId="77777777" w:rsidR="003D22F0" w:rsidRPr="0062440F" w:rsidRDefault="003D22F0" w:rsidP="00100FC9">
            <w:pPr>
              <w:widowControl w:val="0"/>
              <w:numPr>
                <w:ilvl w:val="2"/>
                <w:numId w:val="5"/>
              </w:numPr>
              <w:overflowPunct w:val="0"/>
              <w:autoSpaceDE w:val="0"/>
              <w:autoSpaceDN w:val="0"/>
              <w:adjustRightInd w:val="0"/>
              <w:spacing w:before="40" w:after="40"/>
              <w:ind w:left="0" w:firstLine="0"/>
              <w:jc w:val="both"/>
              <w:rPr>
                <w:b/>
              </w:rPr>
            </w:pPr>
          </w:p>
        </w:tc>
        <w:tc>
          <w:tcPr>
            <w:tcW w:w="1947" w:type="pct"/>
            <w:tcBorders>
              <w:top w:val="single" w:sz="4" w:space="0" w:color="auto"/>
              <w:left w:val="single" w:sz="4" w:space="0" w:color="auto"/>
              <w:bottom w:val="single" w:sz="4" w:space="0" w:color="auto"/>
              <w:right w:val="single" w:sz="4" w:space="0" w:color="auto"/>
            </w:tcBorders>
            <w:shd w:val="clear" w:color="auto" w:fill="auto"/>
          </w:tcPr>
          <w:p w14:paraId="39C70D67" w14:textId="7EEF47FF" w:rsidR="003D22F0" w:rsidRPr="0062440F" w:rsidRDefault="003D22F0" w:rsidP="009F69B3">
            <w:pPr>
              <w:widowControl w:val="0"/>
              <w:spacing w:before="40" w:after="40"/>
              <w:jc w:val="both"/>
            </w:pPr>
            <w:r w:rsidRPr="0062440F">
              <w:t>Pretendents</w:t>
            </w:r>
            <w:r w:rsidR="002A330E">
              <w:t xml:space="preserve"> </w:t>
            </w:r>
            <w:r w:rsidRPr="00837A67">
              <w:rPr>
                <w:b/>
                <w:bCs/>
              </w:rPr>
              <w:t xml:space="preserve">norāda visus apakšuzņēmējus, kuru sniedzamo </w:t>
            </w:r>
            <w:r w:rsidR="009A258F">
              <w:rPr>
                <w:b/>
                <w:bCs/>
              </w:rPr>
              <w:t>darbu</w:t>
            </w:r>
            <w:r w:rsidRPr="00837A67">
              <w:rPr>
                <w:b/>
                <w:bCs/>
              </w:rPr>
              <w:t xml:space="preserve"> vērtība ir</w:t>
            </w:r>
            <w:r w:rsidR="00A40AC7" w:rsidRPr="00837A67">
              <w:rPr>
                <w:b/>
                <w:bCs/>
              </w:rPr>
              <w:t xml:space="preserve"> </w:t>
            </w:r>
            <w:r w:rsidR="00A40AC7" w:rsidRPr="00837A67">
              <w:rPr>
                <w:b/>
                <w:bCs/>
              </w:rPr>
              <w:lastRenderedPageBreak/>
              <w:t>vismaz 10</w:t>
            </w:r>
            <w:r w:rsidR="00837A67">
              <w:rPr>
                <w:b/>
                <w:bCs/>
              </w:rPr>
              <w:t xml:space="preserve"> </w:t>
            </w:r>
            <w:r w:rsidR="00A40AC7" w:rsidRPr="00837A67">
              <w:rPr>
                <w:b/>
                <w:bCs/>
              </w:rPr>
              <w:t>000 </w:t>
            </w:r>
            <w:r w:rsidR="005F645E" w:rsidRPr="00837A67">
              <w:rPr>
                <w:b/>
                <w:bCs/>
              </w:rPr>
              <w:t>EUR</w:t>
            </w:r>
            <w:r w:rsidRPr="002D4E4E">
              <w:t>,</w:t>
            </w:r>
            <w:r w:rsidR="00AA10DD" w:rsidRPr="002D4E4E">
              <w:t xml:space="preserve"> </w:t>
            </w:r>
            <w:r w:rsidRPr="002D4E4E">
              <w:t xml:space="preserve">un tiem nododamās </w:t>
            </w:r>
            <w:r w:rsidR="009A258F">
              <w:t>L</w:t>
            </w:r>
            <w:r w:rsidRPr="00A40AC7">
              <w:t>īguma</w:t>
            </w:r>
            <w:r w:rsidRPr="0062440F">
              <w:t xml:space="preserve"> daļas.</w:t>
            </w:r>
          </w:p>
        </w:tc>
        <w:tc>
          <w:tcPr>
            <w:tcW w:w="2569" w:type="pct"/>
            <w:tcBorders>
              <w:top w:val="single" w:sz="4" w:space="0" w:color="auto"/>
              <w:left w:val="single" w:sz="4" w:space="0" w:color="auto"/>
              <w:bottom w:val="single" w:sz="4" w:space="0" w:color="auto"/>
              <w:right w:val="single" w:sz="4" w:space="0" w:color="auto"/>
            </w:tcBorders>
            <w:shd w:val="clear" w:color="auto" w:fill="auto"/>
          </w:tcPr>
          <w:p w14:paraId="2C9F6971" w14:textId="3EF52821" w:rsidR="003D22F0" w:rsidRPr="0062440F" w:rsidRDefault="003D22F0" w:rsidP="009F69B3">
            <w:pPr>
              <w:widowControl w:val="0"/>
              <w:spacing w:before="40" w:after="40"/>
              <w:jc w:val="both"/>
            </w:pPr>
            <w:r w:rsidRPr="009A258F">
              <w:rPr>
                <w:b/>
                <w:bCs/>
              </w:rPr>
              <w:lastRenderedPageBreak/>
              <w:t>Apakšuzņēmēju saraksts</w:t>
            </w:r>
            <w:r w:rsidRPr="0062440F">
              <w:t xml:space="preserve"> saskaņā ar </w:t>
            </w:r>
            <w:r w:rsidR="009A258F">
              <w:t>N</w:t>
            </w:r>
            <w:r w:rsidRPr="0062440F">
              <w:t xml:space="preserve">olikuma </w:t>
            </w:r>
            <w:r w:rsidR="00AB1281">
              <w:t>3</w:t>
            </w:r>
            <w:r w:rsidRPr="00F41586">
              <w:t>.pielikumu</w:t>
            </w:r>
            <w:r w:rsidR="00184F67">
              <w:t xml:space="preserve">, </w:t>
            </w:r>
            <w:r w:rsidR="00184F67" w:rsidRPr="00184F67">
              <w:t xml:space="preserve">pievienojot </w:t>
            </w:r>
            <w:r w:rsidR="00184F67" w:rsidRPr="009A258F">
              <w:rPr>
                <w:b/>
                <w:bCs/>
              </w:rPr>
              <w:t>apakšuzņēmēja apliecinājum</w:t>
            </w:r>
            <w:r w:rsidR="009A258F">
              <w:rPr>
                <w:b/>
                <w:bCs/>
              </w:rPr>
              <w:t>u</w:t>
            </w:r>
            <w:r w:rsidR="00184F67" w:rsidRPr="00184F67">
              <w:t xml:space="preserve">, ka </w:t>
            </w:r>
            <w:r w:rsidR="00184F67" w:rsidRPr="00184F67">
              <w:lastRenderedPageBreak/>
              <w:t xml:space="preserve">gadījumā, ja </w:t>
            </w:r>
            <w:r w:rsidR="000925B0">
              <w:t>P</w:t>
            </w:r>
            <w:r w:rsidR="00184F67" w:rsidRPr="00184F67">
              <w:t xml:space="preserve">retendentam tiks piešķirtas </w:t>
            </w:r>
            <w:r w:rsidR="009A258F">
              <w:t>L</w:t>
            </w:r>
            <w:r w:rsidR="00184F67" w:rsidRPr="00184F67">
              <w:t xml:space="preserve">īguma slēgšanas tiesības, tas piedalīsies </w:t>
            </w:r>
            <w:r w:rsidR="009A258F">
              <w:t>L</w:t>
            </w:r>
            <w:r w:rsidR="00184F67" w:rsidRPr="00184F67">
              <w:t>īguma izpildē</w:t>
            </w:r>
            <w:r w:rsidR="00A40AC7">
              <w:t xml:space="preserve"> norādītajā apjomā.</w:t>
            </w:r>
          </w:p>
        </w:tc>
      </w:tr>
      <w:tr w:rsidR="003D22F0" w:rsidRPr="0062440F" w14:paraId="7C610FB0" w14:textId="77777777" w:rsidTr="00C61B7B">
        <w:trPr>
          <w:jc w:val="center"/>
        </w:trPr>
        <w:tc>
          <w:tcPr>
            <w:tcW w:w="484" w:type="pct"/>
            <w:shd w:val="clear" w:color="auto" w:fill="FFF7E6"/>
          </w:tcPr>
          <w:p w14:paraId="7067E09F" w14:textId="77777777" w:rsidR="003D22F0" w:rsidRPr="0062440F" w:rsidRDefault="003D22F0" w:rsidP="00100FC9">
            <w:pPr>
              <w:pStyle w:val="ListParagraph"/>
              <w:widowControl w:val="0"/>
              <w:numPr>
                <w:ilvl w:val="1"/>
                <w:numId w:val="5"/>
              </w:numPr>
              <w:overflowPunct w:val="0"/>
              <w:autoSpaceDE w:val="0"/>
              <w:autoSpaceDN w:val="0"/>
              <w:adjustRightInd w:val="0"/>
              <w:spacing w:before="120" w:after="120"/>
              <w:ind w:left="0" w:firstLine="0"/>
              <w:jc w:val="both"/>
              <w:rPr>
                <w:b/>
              </w:rPr>
            </w:pPr>
          </w:p>
        </w:tc>
        <w:tc>
          <w:tcPr>
            <w:tcW w:w="4516" w:type="pct"/>
            <w:gridSpan w:val="2"/>
            <w:shd w:val="clear" w:color="auto" w:fill="FFF7E6"/>
          </w:tcPr>
          <w:p w14:paraId="5C21164B" w14:textId="42BE3053" w:rsidR="003D22F0" w:rsidRPr="0062440F" w:rsidRDefault="003D22F0" w:rsidP="00AF698B">
            <w:pPr>
              <w:widowControl w:val="0"/>
              <w:spacing w:before="120" w:after="120"/>
              <w:jc w:val="both"/>
              <w:rPr>
                <w:b/>
              </w:rPr>
            </w:pPr>
            <w:r w:rsidRPr="0062440F">
              <w:rPr>
                <w:b/>
              </w:rPr>
              <w:t xml:space="preserve">Izslēgšanas </w:t>
            </w:r>
            <w:r w:rsidR="007930DE">
              <w:rPr>
                <w:b/>
              </w:rPr>
              <w:t>iemesli</w:t>
            </w:r>
          </w:p>
        </w:tc>
      </w:tr>
      <w:tr w:rsidR="00D56CE8" w:rsidRPr="0062440F" w14:paraId="63827183" w14:textId="77777777" w:rsidTr="00C61B7B">
        <w:trPr>
          <w:jc w:val="center"/>
        </w:trPr>
        <w:tc>
          <w:tcPr>
            <w:tcW w:w="484" w:type="pct"/>
          </w:tcPr>
          <w:p w14:paraId="32A3C7FA" w14:textId="77777777" w:rsidR="00D56CE8" w:rsidRPr="0062440F" w:rsidRDefault="00D56CE8" w:rsidP="00D56CE8">
            <w:pPr>
              <w:pStyle w:val="ListParagraph"/>
              <w:widowControl w:val="0"/>
              <w:numPr>
                <w:ilvl w:val="2"/>
                <w:numId w:val="5"/>
              </w:numPr>
              <w:overflowPunct w:val="0"/>
              <w:autoSpaceDE w:val="0"/>
              <w:autoSpaceDN w:val="0"/>
              <w:adjustRightInd w:val="0"/>
              <w:spacing w:before="40" w:after="40"/>
              <w:jc w:val="both"/>
              <w:rPr>
                <w:b/>
              </w:rPr>
            </w:pPr>
          </w:p>
        </w:tc>
        <w:tc>
          <w:tcPr>
            <w:tcW w:w="1947" w:type="pct"/>
            <w:shd w:val="clear" w:color="auto" w:fill="auto"/>
          </w:tcPr>
          <w:p w14:paraId="03ABC365" w14:textId="77777777" w:rsidR="00D56CE8" w:rsidRPr="006D3BF2" w:rsidRDefault="00D56CE8" w:rsidP="00D56CE8">
            <w:pPr>
              <w:widowControl w:val="0"/>
              <w:jc w:val="both"/>
            </w:pPr>
            <w:r w:rsidRPr="006D3BF2">
              <w:t>Komisija izslēdz Pretendentu no dalības Iepirkumā, ja konstatēti PIL 42. panta otrās daļas 1., 2., 3., 4. un 11. punktā minētie izslēgšanas iemesli, kā arī ja šie iemesli konstatēti attiecībā uz PIL 42. panta trešajā daļā minētajām personām.</w:t>
            </w:r>
          </w:p>
          <w:p w14:paraId="503B912B" w14:textId="78EE6D6C" w:rsidR="00D56CE8" w:rsidRPr="0062440F" w:rsidRDefault="00D56CE8" w:rsidP="00D56CE8">
            <w:pPr>
              <w:widowControl w:val="0"/>
              <w:spacing w:before="40" w:after="40"/>
              <w:jc w:val="both"/>
            </w:pPr>
          </w:p>
        </w:tc>
        <w:tc>
          <w:tcPr>
            <w:tcW w:w="2569" w:type="pct"/>
            <w:shd w:val="clear" w:color="auto" w:fill="auto"/>
          </w:tcPr>
          <w:p w14:paraId="7822A0DF" w14:textId="4456D5D4" w:rsidR="00D56CE8" w:rsidRPr="0062440F" w:rsidRDefault="00D56CE8" w:rsidP="00D56CE8">
            <w:pPr>
              <w:widowControl w:val="0"/>
              <w:spacing w:before="40" w:after="40"/>
              <w:jc w:val="both"/>
            </w:pPr>
            <w:r w:rsidRPr="006D3BF2">
              <w:t>Komisija veic atbilstības pārbaudi PIL 9. panta devītajā daļā noteiktajā kārtībā attiecībā uz Pretendentu, kuram būtu piešķiramas Iepirkuma līguma slēgšanas tiesības, un PIL 42. panta trešajā daļā minētajām personām. Ja, veicot pārbaudi, Komisija konstatē PIL 42. panta otrās daļas 1., 2., 3., 4. vai 11. punktā minēto izslēgšanas iemeslu, tā rīkojas atbilstoši PIL 42. panta un 43. panta noteikumiem.</w:t>
            </w:r>
          </w:p>
        </w:tc>
      </w:tr>
      <w:tr w:rsidR="00D56CE8" w:rsidRPr="0062440F" w14:paraId="14F6FDEF" w14:textId="77777777" w:rsidTr="00C61B7B">
        <w:trPr>
          <w:jc w:val="center"/>
        </w:trPr>
        <w:tc>
          <w:tcPr>
            <w:tcW w:w="484" w:type="pct"/>
          </w:tcPr>
          <w:p w14:paraId="68E48737" w14:textId="77777777" w:rsidR="00D56CE8" w:rsidRPr="0062440F" w:rsidRDefault="00D56CE8" w:rsidP="00D56CE8">
            <w:pPr>
              <w:pStyle w:val="ListParagraph"/>
              <w:widowControl w:val="0"/>
              <w:numPr>
                <w:ilvl w:val="2"/>
                <w:numId w:val="5"/>
              </w:numPr>
              <w:overflowPunct w:val="0"/>
              <w:autoSpaceDE w:val="0"/>
              <w:autoSpaceDN w:val="0"/>
              <w:adjustRightInd w:val="0"/>
              <w:spacing w:before="40" w:after="40"/>
              <w:jc w:val="both"/>
              <w:rPr>
                <w:b/>
              </w:rPr>
            </w:pPr>
          </w:p>
        </w:tc>
        <w:tc>
          <w:tcPr>
            <w:tcW w:w="1947" w:type="pct"/>
            <w:shd w:val="clear" w:color="auto" w:fill="auto"/>
          </w:tcPr>
          <w:p w14:paraId="22244656" w14:textId="5255F12B" w:rsidR="00D56CE8" w:rsidRPr="0062440F" w:rsidRDefault="00D56CE8" w:rsidP="00D56CE8">
            <w:pPr>
              <w:widowControl w:val="0"/>
              <w:spacing w:before="40" w:after="40"/>
              <w:jc w:val="both"/>
            </w:pPr>
            <w:r w:rsidRPr="006D3BF2">
              <w:t>Uz Pretendentu attiecināmas Starptautisko un Latvijas Republikas nacionālo sankciju likuma 11.</w:t>
            </w:r>
            <w:r w:rsidRPr="006D3BF2">
              <w:rPr>
                <w:vertAlign w:val="superscript"/>
              </w:rPr>
              <w:t>1</w:t>
            </w:r>
            <w:r w:rsidRPr="006D3BF2">
              <w:t xml:space="preserve"> panta pirmajā daļā noteiktās starptautiskās vai nacionālās sankcijas.</w:t>
            </w:r>
          </w:p>
        </w:tc>
        <w:tc>
          <w:tcPr>
            <w:tcW w:w="2569" w:type="pct"/>
            <w:shd w:val="clear" w:color="auto" w:fill="auto"/>
          </w:tcPr>
          <w:p w14:paraId="64AB26A9" w14:textId="4611DF94" w:rsidR="00D56CE8" w:rsidRPr="0062440F" w:rsidRDefault="00D56CE8" w:rsidP="00D56CE8">
            <w:pPr>
              <w:widowControl w:val="0"/>
              <w:spacing w:before="40" w:after="40"/>
              <w:jc w:val="both"/>
            </w:pPr>
            <w:r w:rsidRPr="006D3BF2">
              <w:rPr>
                <w:lang w:eastAsia="lv-LV"/>
              </w:rPr>
              <w:t>Starptautisko un Latvijas Republikas nacionālo sankciju likuma 11.¹ panta pirmajā, trešajā, ceturtajā daļā noteiktajā kārtībā.</w:t>
            </w:r>
          </w:p>
        </w:tc>
      </w:tr>
      <w:tr w:rsidR="00D56CE8" w:rsidRPr="0062440F" w14:paraId="70D19603" w14:textId="77777777" w:rsidTr="00C61B7B">
        <w:trPr>
          <w:jc w:val="center"/>
        </w:trPr>
        <w:tc>
          <w:tcPr>
            <w:tcW w:w="484" w:type="pct"/>
          </w:tcPr>
          <w:p w14:paraId="1E499B03" w14:textId="77777777" w:rsidR="00D56CE8" w:rsidRPr="0062440F" w:rsidRDefault="00D56CE8" w:rsidP="00D56CE8">
            <w:pPr>
              <w:pStyle w:val="ListParagraph"/>
              <w:widowControl w:val="0"/>
              <w:numPr>
                <w:ilvl w:val="2"/>
                <w:numId w:val="5"/>
              </w:numPr>
              <w:overflowPunct w:val="0"/>
              <w:autoSpaceDE w:val="0"/>
              <w:autoSpaceDN w:val="0"/>
              <w:adjustRightInd w:val="0"/>
              <w:spacing w:before="40" w:after="40"/>
              <w:jc w:val="both"/>
              <w:rPr>
                <w:b/>
              </w:rPr>
            </w:pPr>
          </w:p>
        </w:tc>
        <w:tc>
          <w:tcPr>
            <w:tcW w:w="1947" w:type="pct"/>
            <w:shd w:val="clear" w:color="auto" w:fill="auto"/>
          </w:tcPr>
          <w:p w14:paraId="40D1EB23" w14:textId="77777777" w:rsidR="00D56CE8" w:rsidRPr="006D3BF2" w:rsidRDefault="00D56CE8" w:rsidP="00D56CE8">
            <w:pPr>
              <w:widowControl w:val="0"/>
              <w:overflowPunct w:val="0"/>
              <w:autoSpaceDE w:val="0"/>
              <w:autoSpaceDN w:val="0"/>
              <w:adjustRightInd w:val="0"/>
              <w:jc w:val="both"/>
            </w:pPr>
            <w:r w:rsidRPr="006D3BF2">
              <w:t>Uz Pretendentu attiecināmas 2022. gada 8. aprīļa Eiropas Komisijas Padomes regulā (ES) 2022/576, ar kuru groza Regulu (ES) Nr.833/2014 par ierobežojošiem pasākumiem saistībā ar Krievijas darbībām, kas destabilizē situāciju Ukrainā, 5.k panta</w:t>
            </w:r>
          </w:p>
          <w:p w14:paraId="2B927621" w14:textId="3CA9F208" w:rsidR="00D56CE8" w:rsidRPr="0062440F" w:rsidRDefault="00D56CE8" w:rsidP="00D56CE8">
            <w:pPr>
              <w:widowControl w:val="0"/>
              <w:overflowPunct w:val="0"/>
              <w:autoSpaceDE w:val="0"/>
              <w:autoSpaceDN w:val="0"/>
              <w:adjustRightInd w:val="0"/>
              <w:spacing w:before="40" w:after="40"/>
              <w:jc w:val="both"/>
            </w:pPr>
            <w:r w:rsidRPr="006D3BF2">
              <w:t>1.punkta b) apakšpunktā noteiktās sankcijas.</w:t>
            </w:r>
          </w:p>
        </w:tc>
        <w:tc>
          <w:tcPr>
            <w:tcW w:w="2569" w:type="pct"/>
            <w:shd w:val="clear" w:color="auto" w:fill="auto"/>
          </w:tcPr>
          <w:p w14:paraId="2CCA8809" w14:textId="4AFED65C" w:rsidR="00D56CE8" w:rsidRPr="0062440F" w:rsidRDefault="00D56CE8" w:rsidP="00D56CE8">
            <w:pPr>
              <w:widowControl w:val="0"/>
              <w:spacing w:before="40" w:after="40"/>
              <w:jc w:val="both"/>
            </w:pPr>
            <w:r w:rsidRPr="006D3BF2">
              <w:t>Komisija pārliecinās publiskojamo datu bāzē “Lursoft”.</w:t>
            </w:r>
          </w:p>
        </w:tc>
      </w:tr>
      <w:tr w:rsidR="003D22F0" w:rsidRPr="0062440F" w14:paraId="2D1ED981" w14:textId="77777777" w:rsidTr="00C61B7B">
        <w:trPr>
          <w:trHeight w:val="381"/>
          <w:jc w:val="center"/>
        </w:trPr>
        <w:tc>
          <w:tcPr>
            <w:tcW w:w="484" w:type="pct"/>
            <w:shd w:val="clear" w:color="auto" w:fill="FFF7E6"/>
          </w:tcPr>
          <w:p w14:paraId="2839C1B8" w14:textId="77777777" w:rsidR="003D22F0" w:rsidRPr="0062440F" w:rsidRDefault="003D22F0" w:rsidP="00100FC9">
            <w:pPr>
              <w:pStyle w:val="ListParagraph"/>
              <w:widowControl w:val="0"/>
              <w:numPr>
                <w:ilvl w:val="1"/>
                <w:numId w:val="5"/>
              </w:numPr>
              <w:overflowPunct w:val="0"/>
              <w:autoSpaceDE w:val="0"/>
              <w:autoSpaceDN w:val="0"/>
              <w:adjustRightInd w:val="0"/>
              <w:spacing w:before="120" w:after="120"/>
              <w:ind w:left="0" w:firstLine="0"/>
              <w:jc w:val="both"/>
              <w:rPr>
                <w:b/>
              </w:rPr>
            </w:pPr>
            <w:bookmarkStart w:id="9" w:name="_Ref470795925"/>
            <w:bookmarkStart w:id="10" w:name="_Hlk211333467"/>
          </w:p>
        </w:tc>
        <w:bookmarkEnd w:id="9"/>
        <w:tc>
          <w:tcPr>
            <w:tcW w:w="4516" w:type="pct"/>
            <w:gridSpan w:val="2"/>
            <w:shd w:val="clear" w:color="auto" w:fill="FFF7E6"/>
          </w:tcPr>
          <w:p w14:paraId="4AC971C8" w14:textId="5EB6E210" w:rsidR="003D22F0" w:rsidRPr="0062440F" w:rsidRDefault="00CF4135" w:rsidP="00AF698B">
            <w:pPr>
              <w:widowControl w:val="0"/>
              <w:spacing w:before="120" w:after="120"/>
              <w:jc w:val="both"/>
              <w:rPr>
                <w:b/>
              </w:rPr>
            </w:pPr>
            <w:r>
              <w:rPr>
                <w:b/>
              </w:rPr>
              <w:t>Pretendenta t</w:t>
            </w:r>
            <w:r w:rsidR="003D22F0" w:rsidRPr="0062440F">
              <w:rPr>
                <w:b/>
              </w:rPr>
              <w:t>ehniskās un profesionālās spējas</w:t>
            </w:r>
            <w:r w:rsidR="003A5A12">
              <w:rPr>
                <w:b/>
              </w:rPr>
              <w:t xml:space="preserve"> </w:t>
            </w:r>
          </w:p>
        </w:tc>
      </w:tr>
      <w:tr w:rsidR="001000F4" w:rsidRPr="0062440F" w14:paraId="55BC4835" w14:textId="77777777" w:rsidTr="00C61B7B">
        <w:trPr>
          <w:trHeight w:val="1725"/>
          <w:jc w:val="center"/>
        </w:trPr>
        <w:tc>
          <w:tcPr>
            <w:tcW w:w="484" w:type="pct"/>
            <w:shd w:val="clear" w:color="auto" w:fill="auto"/>
          </w:tcPr>
          <w:p w14:paraId="138AE728" w14:textId="45927EE7" w:rsidR="001000F4" w:rsidRPr="0062440F" w:rsidRDefault="001000F4" w:rsidP="00100FC9">
            <w:pPr>
              <w:pStyle w:val="ListParagraph"/>
              <w:widowControl w:val="0"/>
              <w:numPr>
                <w:ilvl w:val="2"/>
                <w:numId w:val="5"/>
              </w:numPr>
              <w:overflowPunct w:val="0"/>
              <w:autoSpaceDE w:val="0"/>
              <w:autoSpaceDN w:val="0"/>
              <w:adjustRightInd w:val="0"/>
              <w:spacing w:before="40" w:after="40"/>
              <w:jc w:val="both"/>
              <w:rPr>
                <w:b/>
              </w:rPr>
            </w:pPr>
          </w:p>
        </w:tc>
        <w:tc>
          <w:tcPr>
            <w:tcW w:w="1947" w:type="pct"/>
            <w:shd w:val="clear" w:color="auto" w:fill="auto"/>
          </w:tcPr>
          <w:p w14:paraId="3F1BD529" w14:textId="763AE6C5" w:rsidR="001000F4" w:rsidRPr="00142F83" w:rsidRDefault="001000F4" w:rsidP="00C35B73">
            <w:pPr>
              <w:spacing w:before="40" w:after="40"/>
              <w:jc w:val="both"/>
            </w:pPr>
            <w:r w:rsidRPr="00142F83">
              <w:t>Pretendent</w:t>
            </w:r>
            <w:r w:rsidR="001A0C0F">
              <w:t>s</w:t>
            </w:r>
            <w:r w:rsidRPr="00142F83">
              <w:t xml:space="preserve"> iepriekšējo </w:t>
            </w:r>
            <w:r w:rsidR="0079699A" w:rsidRPr="00142F83">
              <w:t>5</w:t>
            </w:r>
            <w:r w:rsidRPr="00142F83">
              <w:t xml:space="preserve"> (</w:t>
            </w:r>
            <w:r w:rsidR="0079699A" w:rsidRPr="00142F83">
              <w:t>piecu</w:t>
            </w:r>
            <w:r w:rsidRPr="00142F83">
              <w:t xml:space="preserve">) gadu laikā </w:t>
            </w:r>
            <w:r w:rsidRPr="00142F83">
              <w:rPr>
                <w:iCs/>
              </w:rPr>
              <w:t>(</w:t>
            </w:r>
            <w:r w:rsidR="0079699A" w:rsidRPr="00142F83">
              <w:rPr>
                <w:iCs/>
              </w:rPr>
              <w:t>20</w:t>
            </w:r>
            <w:r w:rsidR="00D56CE8">
              <w:rPr>
                <w:iCs/>
              </w:rPr>
              <w:t>2</w:t>
            </w:r>
            <w:r w:rsidR="009A258F">
              <w:rPr>
                <w:iCs/>
              </w:rPr>
              <w:t>1</w:t>
            </w:r>
            <w:r w:rsidR="0079699A" w:rsidRPr="00142F83">
              <w:rPr>
                <w:iCs/>
              </w:rPr>
              <w:t xml:space="preserve">., </w:t>
            </w:r>
            <w:r w:rsidRPr="00142F83">
              <w:rPr>
                <w:iCs/>
              </w:rPr>
              <w:t>202</w:t>
            </w:r>
            <w:r w:rsidR="009A258F">
              <w:rPr>
                <w:iCs/>
              </w:rPr>
              <w:t>2</w:t>
            </w:r>
            <w:r w:rsidRPr="00142F83">
              <w:rPr>
                <w:iCs/>
              </w:rPr>
              <w:t xml:space="preserve">., </w:t>
            </w:r>
            <w:r w:rsidRPr="002E3E18">
              <w:rPr>
                <w:iCs/>
              </w:rPr>
              <w:t>202</w:t>
            </w:r>
            <w:r w:rsidR="009A258F">
              <w:rPr>
                <w:iCs/>
              </w:rPr>
              <w:t>3</w:t>
            </w:r>
            <w:r w:rsidRPr="002E3E18">
              <w:rPr>
                <w:iCs/>
              </w:rPr>
              <w:t>., 202</w:t>
            </w:r>
            <w:r w:rsidR="009A258F">
              <w:rPr>
                <w:iCs/>
              </w:rPr>
              <w:t>4</w:t>
            </w:r>
            <w:r w:rsidRPr="002E3E18">
              <w:rPr>
                <w:iCs/>
              </w:rPr>
              <w:t>.</w:t>
            </w:r>
            <w:r w:rsidR="005F645E" w:rsidRPr="002E3E18">
              <w:rPr>
                <w:iCs/>
              </w:rPr>
              <w:t>, 202</w:t>
            </w:r>
            <w:r w:rsidR="009A258F">
              <w:rPr>
                <w:iCs/>
              </w:rPr>
              <w:t>5</w:t>
            </w:r>
            <w:r w:rsidR="005F645E" w:rsidRPr="002E3E18">
              <w:rPr>
                <w:iCs/>
              </w:rPr>
              <w:t>.</w:t>
            </w:r>
            <w:r w:rsidRPr="002E3E18">
              <w:rPr>
                <w:iCs/>
              </w:rPr>
              <w:t xml:space="preserve"> un </w:t>
            </w:r>
            <w:r w:rsidR="00D56CE8">
              <w:rPr>
                <w:iCs/>
              </w:rPr>
              <w:t>202</w:t>
            </w:r>
            <w:r w:rsidR="009A258F">
              <w:rPr>
                <w:iCs/>
              </w:rPr>
              <w:t>6</w:t>
            </w:r>
            <w:r w:rsidR="00D56CE8">
              <w:rPr>
                <w:iCs/>
              </w:rPr>
              <w:t xml:space="preserve">.gadā </w:t>
            </w:r>
            <w:r w:rsidRPr="002E3E18">
              <w:rPr>
                <w:iCs/>
              </w:rPr>
              <w:t>līdz piedāvājuma iesniegšanas brīdim)</w:t>
            </w:r>
            <w:r w:rsidRPr="002E3E18">
              <w:t xml:space="preserve"> ir </w:t>
            </w:r>
            <w:r w:rsidR="0079699A" w:rsidRPr="002E3E18">
              <w:t>veicis</w:t>
            </w:r>
            <w:r w:rsidR="00C35B73">
              <w:t xml:space="preserve"> </w:t>
            </w:r>
            <w:proofErr w:type="spellStart"/>
            <w:r w:rsidR="00173FDA" w:rsidRPr="00C35B73">
              <w:rPr>
                <w:b/>
                <w:bCs/>
                <w:iCs/>
              </w:rPr>
              <w:t>siltumsūkņu</w:t>
            </w:r>
            <w:proofErr w:type="spellEnd"/>
            <w:r w:rsidR="00173FDA" w:rsidRPr="00C35B73">
              <w:rPr>
                <w:b/>
                <w:bCs/>
                <w:iCs/>
              </w:rPr>
              <w:t xml:space="preserve"> ar kopējo siltuma jaudu vismaz 15</w:t>
            </w:r>
            <w:r w:rsidR="00D56CE8" w:rsidRPr="00C35B73">
              <w:rPr>
                <w:b/>
                <w:bCs/>
                <w:iCs/>
              </w:rPr>
              <w:t> </w:t>
            </w:r>
            <w:proofErr w:type="spellStart"/>
            <w:r w:rsidR="00173FDA" w:rsidRPr="00C35B73">
              <w:rPr>
                <w:b/>
                <w:bCs/>
                <w:iCs/>
              </w:rPr>
              <w:t>kW</w:t>
            </w:r>
            <w:proofErr w:type="spellEnd"/>
            <w:r w:rsidR="00173FDA" w:rsidRPr="00C35B73">
              <w:rPr>
                <w:b/>
                <w:bCs/>
                <w:iCs/>
              </w:rPr>
              <w:t xml:space="preserve"> </w:t>
            </w:r>
            <w:r w:rsidR="002E3E18" w:rsidRPr="00C35B73">
              <w:rPr>
                <w:b/>
                <w:bCs/>
              </w:rPr>
              <w:t xml:space="preserve"> </w:t>
            </w:r>
            <w:r w:rsidR="00044F6E" w:rsidRPr="00C35B73">
              <w:rPr>
                <w:b/>
                <w:bCs/>
              </w:rPr>
              <w:t xml:space="preserve">pārbūves vai izbūves </w:t>
            </w:r>
            <w:r w:rsidR="0054032D" w:rsidRPr="00C35B73">
              <w:rPr>
                <w:b/>
                <w:bCs/>
              </w:rPr>
              <w:t xml:space="preserve">būvdarbus </w:t>
            </w:r>
            <w:r w:rsidR="00894579" w:rsidRPr="00C35B73">
              <w:rPr>
                <w:b/>
                <w:bCs/>
              </w:rPr>
              <w:t>vismaz 2</w:t>
            </w:r>
            <w:r w:rsidR="00C31A8C" w:rsidRPr="00C35B73">
              <w:rPr>
                <w:b/>
                <w:bCs/>
              </w:rPr>
              <w:t xml:space="preserve"> </w:t>
            </w:r>
            <w:r w:rsidR="00894579" w:rsidRPr="00C35B73">
              <w:rPr>
                <w:b/>
                <w:bCs/>
              </w:rPr>
              <w:t>(divos) dažādos objektos</w:t>
            </w:r>
            <w:r w:rsidR="002E3E18" w:rsidRPr="00C35B73">
              <w:rPr>
                <w:b/>
                <w:bCs/>
              </w:rPr>
              <w:t xml:space="preserve"> </w:t>
            </w:r>
            <w:r w:rsidR="00A77F53">
              <w:t>(</w:t>
            </w:r>
            <w:r w:rsidR="00A77F53" w:rsidRPr="00A77F53">
              <w:t xml:space="preserve">būvdarbi </w:t>
            </w:r>
            <w:r w:rsidR="00A77F53">
              <w:t xml:space="preserve">katrā objektā </w:t>
            </w:r>
            <w:r w:rsidR="00A77F53" w:rsidRPr="00A77F53">
              <w:t xml:space="preserve">ir pabeigti un </w:t>
            </w:r>
            <w:r w:rsidR="00A77F53">
              <w:t>pasūtītājs tos ir pieņēmis)</w:t>
            </w:r>
            <w:r w:rsidR="00A77F53" w:rsidRPr="00A77F53">
              <w:t>.</w:t>
            </w:r>
          </w:p>
        </w:tc>
        <w:tc>
          <w:tcPr>
            <w:tcW w:w="2569" w:type="pct"/>
            <w:shd w:val="clear" w:color="auto" w:fill="auto"/>
          </w:tcPr>
          <w:p w14:paraId="43B6C54F" w14:textId="7DA4AC03" w:rsidR="001000F4" w:rsidRPr="00142F83" w:rsidRDefault="001000F4" w:rsidP="00BC423A">
            <w:pPr>
              <w:tabs>
                <w:tab w:val="left" w:pos="993"/>
              </w:tabs>
              <w:spacing w:before="40" w:after="40"/>
              <w:jc w:val="both"/>
            </w:pPr>
            <w:r w:rsidRPr="00142F83">
              <w:t xml:space="preserve">Pieredzes </w:t>
            </w:r>
            <w:r w:rsidRPr="00837A67">
              <w:rPr>
                <w:b/>
                <w:bCs/>
              </w:rPr>
              <w:t xml:space="preserve">apraksts saskaņā ar </w:t>
            </w:r>
            <w:r w:rsidR="009A258F">
              <w:rPr>
                <w:b/>
                <w:bCs/>
              </w:rPr>
              <w:t>N</w:t>
            </w:r>
            <w:r w:rsidRPr="00837A67">
              <w:rPr>
                <w:b/>
                <w:bCs/>
              </w:rPr>
              <w:t xml:space="preserve">olikuma </w:t>
            </w:r>
            <w:r w:rsidR="00AB1281" w:rsidRPr="00837A67">
              <w:rPr>
                <w:b/>
                <w:bCs/>
              </w:rPr>
              <w:t>4</w:t>
            </w:r>
            <w:r w:rsidRPr="00837A67">
              <w:rPr>
                <w:b/>
                <w:bCs/>
              </w:rPr>
              <w:t>.pielikumu</w:t>
            </w:r>
            <w:r w:rsidRPr="00142F83">
              <w:t xml:space="preserve">, pievienojot </w:t>
            </w:r>
            <w:r w:rsidR="002E3E18" w:rsidRPr="002E3E18">
              <w:t xml:space="preserve">attiecīgā pasūtītāja </w:t>
            </w:r>
            <w:r w:rsidR="002E3E18" w:rsidRPr="00837A67">
              <w:rPr>
                <w:b/>
                <w:bCs/>
              </w:rPr>
              <w:t>atsauksmi, pieņemšanas-nodošanas aktu vai citu dokumentu</w:t>
            </w:r>
            <w:r w:rsidR="002E3E18" w:rsidRPr="002E3E18">
              <w:t xml:space="preserve">, </w:t>
            </w:r>
            <w:r w:rsidRPr="00142F83">
              <w:t xml:space="preserve">kas apliecina noradītās pieredzes atbilstību </w:t>
            </w:r>
            <w:r w:rsidR="009A258F">
              <w:t>N</w:t>
            </w:r>
            <w:r w:rsidRPr="00142F83">
              <w:t>olikumā izvirzītajām prasībām.</w:t>
            </w:r>
          </w:p>
        </w:tc>
      </w:tr>
      <w:tr w:rsidR="00112FBF" w:rsidRPr="0062440F" w14:paraId="7E7795F0" w14:textId="77777777" w:rsidTr="00C61B7B">
        <w:trPr>
          <w:trHeight w:val="449"/>
          <w:jc w:val="center"/>
        </w:trPr>
        <w:tc>
          <w:tcPr>
            <w:tcW w:w="484" w:type="pct"/>
            <w:shd w:val="clear" w:color="auto" w:fill="auto"/>
          </w:tcPr>
          <w:p w14:paraId="245F9CA7" w14:textId="77777777" w:rsidR="00112FBF" w:rsidRPr="00142F83" w:rsidRDefault="00112FBF" w:rsidP="0054032D">
            <w:pPr>
              <w:pStyle w:val="ListParagraph"/>
              <w:widowControl w:val="0"/>
              <w:numPr>
                <w:ilvl w:val="2"/>
                <w:numId w:val="5"/>
              </w:numPr>
              <w:overflowPunct w:val="0"/>
              <w:autoSpaceDE w:val="0"/>
              <w:autoSpaceDN w:val="0"/>
              <w:adjustRightInd w:val="0"/>
              <w:spacing w:before="40" w:after="40"/>
              <w:jc w:val="both"/>
              <w:rPr>
                <w:b/>
              </w:rPr>
            </w:pPr>
          </w:p>
        </w:tc>
        <w:tc>
          <w:tcPr>
            <w:tcW w:w="1947" w:type="pct"/>
            <w:shd w:val="clear" w:color="auto" w:fill="auto"/>
          </w:tcPr>
          <w:p w14:paraId="38D2D6E7" w14:textId="77777777" w:rsidR="009A258F" w:rsidRDefault="00112FBF" w:rsidP="00112FBF">
            <w:pPr>
              <w:spacing w:before="40" w:after="40"/>
              <w:ind w:left="27" w:firstLine="7"/>
              <w:jc w:val="both"/>
            </w:pPr>
            <w:r w:rsidRPr="00142F83">
              <w:t xml:space="preserve">Pretendenta rīcībā </w:t>
            </w:r>
            <w:r w:rsidR="009A258F">
              <w:t>L</w:t>
            </w:r>
            <w:r w:rsidRPr="00142F83">
              <w:t>īguma izpildei ir</w:t>
            </w:r>
            <w:r>
              <w:t xml:space="preserve"> </w:t>
            </w:r>
            <w:r w:rsidRPr="00112FBF">
              <w:rPr>
                <w:b/>
                <w:bCs/>
              </w:rPr>
              <w:t xml:space="preserve">būvprojekta vadītājs, </w:t>
            </w:r>
            <w:r w:rsidRPr="009A258F">
              <w:t>kuram</w:t>
            </w:r>
            <w:r w:rsidR="009A258F">
              <w:t>:</w:t>
            </w:r>
          </w:p>
          <w:p w14:paraId="3207D918" w14:textId="77777777" w:rsidR="009A258F" w:rsidRDefault="00112FBF" w:rsidP="009A258F">
            <w:pPr>
              <w:pStyle w:val="ListParagraph"/>
              <w:numPr>
                <w:ilvl w:val="3"/>
                <w:numId w:val="5"/>
              </w:numPr>
              <w:spacing w:before="40" w:after="40"/>
              <w:jc w:val="both"/>
            </w:pPr>
            <w:r w:rsidRPr="009A258F">
              <w:lastRenderedPageBreak/>
              <w:t>ir spēkā esošs sertifikāts siltumapgādes, ventilācijas un gaisa kondicionēšanas sistēmu projektēšanā</w:t>
            </w:r>
            <w:r w:rsidR="009A258F">
              <w:t>;</w:t>
            </w:r>
          </w:p>
          <w:p w14:paraId="03097FB3" w14:textId="471E845A" w:rsidR="00112FBF" w:rsidRPr="00142F83" w:rsidRDefault="00112FBF" w:rsidP="009A258F">
            <w:pPr>
              <w:pStyle w:val="ListParagraph"/>
              <w:numPr>
                <w:ilvl w:val="3"/>
                <w:numId w:val="5"/>
              </w:numPr>
              <w:spacing w:before="40" w:after="40"/>
              <w:jc w:val="both"/>
            </w:pPr>
            <w:r>
              <w:t>kuram</w:t>
            </w:r>
            <w:r w:rsidRPr="00896324">
              <w:t xml:space="preserve">  iepriekšējo 3 (trīs) gadu laikā (</w:t>
            </w:r>
            <w:r w:rsidRPr="009A258F">
              <w:rPr>
                <w:iCs/>
              </w:rPr>
              <w:t>202</w:t>
            </w:r>
            <w:r w:rsidR="009A258F">
              <w:rPr>
                <w:iCs/>
              </w:rPr>
              <w:t>3</w:t>
            </w:r>
            <w:r w:rsidRPr="009A258F">
              <w:rPr>
                <w:iCs/>
              </w:rPr>
              <w:t>., 202</w:t>
            </w:r>
            <w:r w:rsidR="009A258F">
              <w:rPr>
                <w:iCs/>
              </w:rPr>
              <w:t>4</w:t>
            </w:r>
            <w:r w:rsidRPr="009A258F">
              <w:rPr>
                <w:iCs/>
              </w:rPr>
              <w:t>., 202</w:t>
            </w:r>
            <w:r w:rsidR="009A258F">
              <w:rPr>
                <w:iCs/>
              </w:rPr>
              <w:t>5</w:t>
            </w:r>
            <w:r w:rsidRPr="009A258F">
              <w:rPr>
                <w:iCs/>
              </w:rPr>
              <w:t xml:space="preserve">. </w:t>
            </w:r>
            <w:r w:rsidRPr="00896324">
              <w:t>un</w:t>
            </w:r>
            <w:r>
              <w:t xml:space="preserve"> 202</w:t>
            </w:r>
            <w:r w:rsidR="009A258F">
              <w:t>6</w:t>
            </w:r>
            <w:r>
              <w:t xml:space="preserve">.gadā </w:t>
            </w:r>
            <w:r w:rsidRPr="00896324">
              <w:t xml:space="preserve">līdz piedāvājuma iesniegšanas brīdim) </w:t>
            </w:r>
            <w:r w:rsidRPr="009A258F">
              <w:rPr>
                <w:b/>
                <w:bCs/>
              </w:rPr>
              <w:t xml:space="preserve">ir pieredze </w:t>
            </w:r>
            <w:proofErr w:type="spellStart"/>
            <w:r w:rsidRPr="009A258F">
              <w:rPr>
                <w:b/>
                <w:bCs/>
                <w:iCs/>
              </w:rPr>
              <w:t>siltumsūkņa</w:t>
            </w:r>
            <w:proofErr w:type="spellEnd"/>
            <w:r w:rsidRPr="009A258F">
              <w:rPr>
                <w:b/>
                <w:bCs/>
                <w:iCs/>
              </w:rPr>
              <w:t xml:space="preserve"> ar kopējo siltuma jaudu vismaz 15 </w:t>
            </w:r>
            <w:proofErr w:type="spellStart"/>
            <w:r w:rsidRPr="009A258F">
              <w:rPr>
                <w:b/>
                <w:bCs/>
                <w:iCs/>
              </w:rPr>
              <w:t>kW</w:t>
            </w:r>
            <w:proofErr w:type="spellEnd"/>
            <w:r w:rsidRPr="009A258F">
              <w:rPr>
                <w:b/>
                <w:bCs/>
                <w:iCs/>
              </w:rPr>
              <w:t xml:space="preserve"> pārbūves vai </w:t>
            </w:r>
            <w:r w:rsidRPr="009A258F">
              <w:rPr>
                <w:b/>
                <w:bCs/>
              </w:rPr>
              <w:t xml:space="preserve">izbūves projektēšanā vismaz 2 (divos) objektos </w:t>
            </w:r>
            <w:r w:rsidRPr="00896324">
              <w:t>(projektēšanas darbi katrā objektā ir pabeigti un pasūtītājs tos ir pieņēmis)</w:t>
            </w:r>
            <w:r>
              <w:t>.</w:t>
            </w:r>
          </w:p>
        </w:tc>
        <w:tc>
          <w:tcPr>
            <w:tcW w:w="2569" w:type="pct"/>
            <w:vMerge w:val="restart"/>
            <w:shd w:val="clear" w:color="auto" w:fill="auto"/>
          </w:tcPr>
          <w:p w14:paraId="3D55A731" w14:textId="358D0AB4" w:rsidR="00112FBF" w:rsidRPr="00A77F53" w:rsidRDefault="00112FBF" w:rsidP="00A77F53">
            <w:pPr>
              <w:pStyle w:val="ListParagraph"/>
              <w:widowControl w:val="0"/>
              <w:numPr>
                <w:ilvl w:val="0"/>
                <w:numId w:val="26"/>
              </w:numPr>
              <w:spacing w:before="40" w:after="40"/>
              <w:contextualSpacing/>
              <w:jc w:val="both"/>
              <w:rPr>
                <w:bCs/>
              </w:rPr>
            </w:pPr>
            <w:r w:rsidRPr="00A77F53">
              <w:rPr>
                <w:bCs/>
                <w:color w:val="000000"/>
                <w:lang w:eastAsia="x-none"/>
              </w:rPr>
              <w:lastRenderedPageBreak/>
              <w:t xml:space="preserve">Informācija par darbu izpildē piesaistīto speciālistu </w:t>
            </w:r>
            <w:r w:rsidRPr="00A77F53">
              <w:rPr>
                <w:b/>
                <w:color w:val="000000"/>
                <w:lang w:eastAsia="x-none"/>
              </w:rPr>
              <w:t xml:space="preserve">saskaņā ar </w:t>
            </w:r>
            <w:r w:rsidR="009A258F">
              <w:rPr>
                <w:b/>
                <w:color w:val="000000"/>
                <w:lang w:eastAsia="x-none"/>
              </w:rPr>
              <w:t>N</w:t>
            </w:r>
            <w:r w:rsidRPr="00A77F53">
              <w:rPr>
                <w:b/>
                <w:color w:val="000000"/>
                <w:lang w:eastAsia="x-none"/>
              </w:rPr>
              <w:t>olikuma 5.pielikumu</w:t>
            </w:r>
            <w:r w:rsidRPr="00A77F53">
              <w:rPr>
                <w:bCs/>
                <w:color w:val="000000"/>
                <w:lang w:eastAsia="x-none"/>
              </w:rPr>
              <w:t>;</w:t>
            </w:r>
          </w:p>
          <w:p w14:paraId="1FEEB773" w14:textId="31530228" w:rsidR="00112FBF" w:rsidRPr="00A77F53" w:rsidRDefault="00112FBF" w:rsidP="00A77F53">
            <w:pPr>
              <w:pStyle w:val="ListParagraph"/>
              <w:widowControl w:val="0"/>
              <w:numPr>
                <w:ilvl w:val="0"/>
                <w:numId w:val="26"/>
              </w:numPr>
              <w:contextualSpacing/>
              <w:jc w:val="both"/>
              <w:rPr>
                <w:bCs/>
              </w:rPr>
            </w:pPr>
            <w:r w:rsidRPr="00B9408F">
              <w:lastRenderedPageBreak/>
              <w:t xml:space="preserve">par katru speciālista pieredzes apliecināšanai norādīto objektu iesniedz </w:t>
            </w:r>
            <w:r w:rsidRPr="00B9408F">
              <w:rPr>
                <w:b/>
                <w:bCs/>
              </w:rPr>
              <w:t>dokumentāciju (pasūtītāja atsauksme vai cita dokumentācija, kas apliecina speciālista pieredzes atbilstību),</w:t>
            </w:r>
            <w:r w:rsidRPr="00B9408F">
              <w:t xml:space="preserve"> kas apliecina speciālista pieredzi atbilstoši </w:t>
            </w:r>
            <w:r w:rsidR="009A258F">
              <w:t>N</w:t>
            </w:r>
            <w:r w:rsidRPr="00B9408F">
              <w:t>olikuma noteikumiem;</w:t>
            </w:r>
          </w:p>
          <w:p w14:paraId="19FBDDA7" w14:textId="7747FE2B" w:rsidR="00112FBF" w:rsidRPr="00BF5089" w:rsidRDefault="00112FBF" w:rsidP="00A77F53">
            <w:pPr>
              <w:pStyle w:val="ListParagraph"/>
              <w:widowControl w:val="0"/>
              <w:numPr>
                <w:ilvl w:val="0"/>
                <w:numId w:val="26"/>
              </w:numPr>
              <w:spacing w:before="40" w:after="40"/>
              <w:contextualSpacing/>
              <w:jc w:val="both"/>
              <w:rPr>
                <w:bCs/>
              </w:rPr>
            </w:pPr>
            <w:r w:rsidRPr="001F50F8">
              <w:t xml:space="preserve">Speciālista </w:t>
            </w:r>
            <w:r w:rsidRPr="00A77F53">
              <w:rPr>
                <w:b/>
                <w:bCs/>
              </w:rPr>
              <w:t>apliecinājums saskaņā ar nolikuma 5.pielikumu</w:t>
            </w:r>
            <w:r>
              <w:t>;</w:t>
            </w:r>
          </w:p>
          <w:p w14:paraId="6E731F8A" w14:textId="77777777" w:rsidR="00112FBF" w:rsidRPr="00BF5089" w:rsidRDefault="00112FBF" w:rsidP="00A77F53">
            <w:pPr>
              <w:pStyle w:val="ListParagraph"/>
              <w:widowControl w:val="0"/>
              <w:numPr>
                <w:ilvl w:val="0"/>
                <w:numId w:val="26"/>
              </w:numPr>
              <w:spacing w:before="40" w:after="40"/>
              <w:contextualSpacing/>
              <w:jc w:val="both"/>
              <w:rPr>
                <w:bCs/>
                <w:color w:val="000000"/>
                <w:lang w:eastAsia="x-none"/>
              </w:rPr>
            </w:pPr>
            <w:r w:rsidRPr="00BF5089">
              <w:rPr>
                <w:bCs/>
                <w:color w:val="000000"/>
                <w:lang w:eastAsia="x-none"/>
              </w:rPr>
              <w:t xml:space="preserve">Pretendenta norādītā speciālista būvprakses sertifikāta spēkā esamību komisija pārbauda Būvniecības informācijas sistēmā </w:t>
            </w:r>
            <w:hyperlink r:id="rId16" w:history="1">
              <w:r w:rsidRPr="00BF5089">
                <w:rPr>
                  <w:rStyle w:val="Hyperlink"/>
                  <w:bCs/>
                  <w:lang w:eastAsia="x-none"/>
                </w:rPr>
                <w:t>https://bis.gov.lv/bisp/lv</w:t>
              </w:r>
            </w:hyperlink>
            <w:r w:rsidRPr="00BF5089">
              <w:rPr>
                <w:bCs/>
                <w:color w:val="000000"/>
                <w:lang w:eastAsia="x-none"/>
              </w:rPr>
              <w:t xml:space="preserve">; </w:t>
            </w:r>
          </w:p>
          <w:p w14:paraId="41CC9708" w14:textId="08EF29E6" w:rsidR="00112FBF" w:rsidRPr="00AB1281" w:rsidRDefault="00112FBF" w:rsidP="00A77F53">
            <w:pPr>
              <w:pStyle w:val="ListParagraph"/>
              <w:widowControl w:val="0"/>
              <w:numPr>
                <w:ilvl w:val="0"/>
                <w:numId w:val="26"/>
              </w:numPr>
              <w:spacing w:before="40" w:after="40"/>
              <w:contextualSpacing/>
              <w:jc w:val="both"/>
              <w:rPr>
                <w:bCs/>
                <w:color w:val="000000"/>
                <w:lang w:eastAsia="x-none"/>
              </w:rPr>
            </w:pPr>
            <w:r w:rsidRPr="00BF5089">
              <w:t xml:space="preserve">Ja Pretendenta piedāvātais </w:t>
            </w:r>
            <w:r w:rsidR="00213A6E">
              <w:t>speciālists</w:t>
            </w:r>
            <w:r w:rsidRPr="00BF5089">
              <w:t xml:space="preserve"> ir ārvalsts speciālists</w:t>
            </w:r>
            <w:r>
              <w:t xml:space="preserve"> -</w:t>
            </w:r>
            <w:r w:rsidRPr="00BF5089">
              <w:t xml:space="preserve"> Pretendents </w:t>
            </w:r>
            <w:r>
              <w:t>iesniedz</w:t>
            </w:r>
            <w:r w:rsidRPr="00BF5089">
              <w:t xml:space="preserve"> dokumentu, kas apliecina speciālista reģistrāciju līdzvērtīgā profesionālā reģistrā ārvalstīs (ja šādu dokumentu nepieciešamību nosaka attiecīgās ārvalsts normatīvie tiesību akti), un Pretendenta apliecinājum</w:t>
            </w:r>
            <w:r>
              <w:t>u</w:t>
            </w:r>
            <w:r w:rsidRPr="00BF5089">
              <w:t>, ka</w:t>
            </w:r>
            <w:r w:rsidRPr="00AB1281">
              <w:rPr>
                <w:bCs/>
                <w:iCs/>
                <w:color w:val="000000"/>
              </w:rPr>
              <w:t xml:space="preserve"> gadījumā, ja Pretendents </w:t>
            </w:r>
            <w:r w:rsidRPr="00EC541E">
              <w:t xml:space="preserve">tiks atzīts par Iepirkuma uzvarētāju, tad tas apņemas līdz Līguma slēgšanai </w:t>
            </w:r>
            <w:r w:rsidRPr="00AB1281">
              <w:rPr>
                <w:bCs/>
                <w:iCs/>
                <w:color w:val="000000"/>
              </w:rPr>
              <w:t>normatīvajos aktos noteiktajā kārtībā atzīšanas institūcijai iesniegt deklarāciju par speciālista īslaicīgu profesionālo pakalpojumu sniegšanu Latvijas Republikā reglamentētā profesijā.</w:t>
            </w:r>
          </w:p>
          <w:p w14:paraId="1E74B605" w14:textId="00A8FDE1" w:rsidR="00112FBF" w:rsidRPr="00112FBF" w:rsidRDefault="00112FBF" w:rsidP="00112FBF">
            <w:pPr>
              <w:widowControl w:val="0"/>
              <w:spacing w:before="40" w:after="40"/>
              <w:contextualSpacing/>
              <w:jc w:val="both"/>
              <w:rPr>
                <w:bCs/>
                <w:color w:val="000000"/>
                <w:lang w:eastAsia="x-none"/>
              </w:rPr>
            </w:pPr>
          </w:p>
        </w:tc>
      </w:tr>
      <w:tr w:rsidR="00112FBF" w:rsidRPr="0062440F" w14:paraId="0F897EFB" w14:textId="77777777" w:rsidTr="00C61B7B">
        <w:trPr>
          <w:trHeight w:val="449"/>
          <w:jc w:val="center"/>
        </w:trPr>
        <w:tc>
          <w:tcPr>
            <w:tcW w:w="484" w:type="pct"/>
            <w:shd w:val="clear" w:color="auto" w:fill="auto"/>
          </w:tcPr>
          <w:p w14:paraId="048BADAB" w14:textId="77777777" w:rsidR="00112FBF" w:rsidRPr="00142F83" w:rsidRDefault="00112FBF" w:rsidP="0054032D">
            <w:pPr>
              <w:pStyle w:val="ListParagraph"/>
              <w:widowControl w:val="0"/>
              <w:numPr>
                <w:ilvl w:val="2"/>
                <w:numId w:val="5"/>
              </w:numPr>
              <w:overflowPunct w:val="0"/>
              <w:autoSpaceDE w:val="0"/>
              <w:autoSpaceDN w:val="0"/>
              <w:adjustRightInd w:val="0"/>
              <w:spacing w:before="40" w:after="40"/>
              <w:jc w:val="both"/>
              <w:rPr>
                <w:b/>
              </w:rPr>
            </w:pPr>
          </w:p>
        </w:tc>
        <w:tc>
          <w:tcPr>
            <w:tcW w:w="1947" w:type="pct"/>
            <w:shd w:val="clear" w:color="auto" w:fill="auto"/>
          </w:tcPr>
          <w:p w14:paraId="7894C2B5" w14:textId="77777777" w:rsidR="009A258F" w:rsidRDefault="00112FBF" w:rsidP="0054032D">
            <w:pPr>
              <w:spacing w:before="40" w:after="40"/>
              <w:ind w:left="27" w:firstLine="7"/>
              <w:jc w:val="both"/>
              <w:rPr>
                <w:b/>
                <w:bCs/>
              </w:rPr>
            </w:pPr>
            <w:r w:rsidRPr="00142F83">
              <w:t xml:space="preserve">Pretendenta rīcībā Iepirkuma līguma izpildei ir </w:t>
            </w:r>
            <w:r w:rsidRPr="00D56CE8">
              <w:rPr>
                <w:b/>
                <w:bCs/>
              </w:rPr>
              <w:t>būvdarbu vadītājs</w:t>
            </w:r>
            <w:r w:rsidR="009A258F">
              <w:rPr>
                <w:b/>
                <w:bCs/>
              </w:rPr>
              <w:t>, kuram:</w:t>
            </w:r>
          </w:p>
          <w:p w14:paraId="370EF9BF" w14:textId="77777777" w:rsidR="009A258F" w:rsidRPr="009A258F" w:rsidRDefault="009A258F" w:rsidP="009A258F">
            <w:pPr>
              <w:pStyle w:val="ListParagraph"/>
              <w:numPr>
                <w:ilvl w:val="2"/>
                <w:numId w:val="42"/>
              </w:numPr>
              <w:spacing w:before="40" w:after="40"/>
              <w:jc w:val="both"/>
            </w:pPr>
            <w:r w:rsidRPr="009A258F">
              <w:t>ir</w:t>
            </w:r>
            <w:r w:rsidR="00112FBF" w:rsidRPr="009A258F">
              <w:t xml:space="preserve"> spēkā esoš</w:t>
            </w:r>
            <w:r w:rsidRPr="009A258F">
              <w:t>s</w:t>
            </w:r>
            <w:r w:rsidR="00112FBF" w:rsidRPr="009A258F">
              <w:t xml:space="preserve"> sertifikāt</w:t>
            </w:r>
            <w:r w:rsidRPr="009A258F">
              <w:t>s</w:t>
            </w:r>
            <w:r w:rsidR="00112FBF" w:rsidRPr="009A258F">
              <w:t xml:space="preserve"> siltumapgādes, ventilācijas un gaisa kondicionēšanas sistēmas būvdarbu vadīšanā</w:t>
            </w:r>
            <w:r w:rsidRPr="009A258F">
              <w:t>;</w:t>
            </w:r>
          </w:p>
          <w:p w14:paraId="7D9239A2" w14:textId="4C0338C3" w:rsidR="00112FBF" w:rsidRPr="00142F83" w:rsidRDefault="00112FBF" w:rsidP="009A258F">
            <w:pPr>
              <w:pStyle w:val="ListParagraph"/>
              <w:numPr>
                <w:ilvl w:val="2"/>
                <w:numId w:val="42"/>
              </w:numPr>
              <w:spacing w:before="40" w:after="40"/>
              <w:jc w:val="both"/>
            </w:pPr>
            <w:r>
              <w:t xml:space="preserve"> </w:t>
            </w:r>
            <w:r w:rsidRPr="00A77F53">
              <w:t xml:space="preserve">iepriekšējo </w:t>
            </w:r>
            <w:r>
              <w:t>5 (piecu)</w:t>
            </w:r>
            <w:r w:rsidRPr="00A77F53">
              <w:t xml:space="preserve"> gadu laikā (</w:t>
            </w:r>
            <w:r>
              <w:t>202</w:t>
            </w:r>
            <w:r w:rsidR="009A258F">
              <w:t>1</w:t>
            </w:r>
            <w:r>
              <w:t>., 202</w:t>
            </w:r>
            <w:r w:rsidR="009A258F">
              <w:t>2</w:t>
            </w:r>
            <w:r>
              <w:t xml:space="preserve">., </w:t>
            </w:r>
            <w:r w:rsidRPr="009A258F">
              <w:rPr>
                <w:iCs/>
              </w:rPr>
              <w:t>202</w:t>
            </w:r>
            <w:r w:rsidR="009A258F">
              <w:rPr>
                <w:iCs/>
              </w:rPr>
              <w:t>3</w:t>
            </w:r>
            <w:r w:rsidRPr="009A258F">
              <w:rPr>
                <w:iCs/>
              </w:rPr>
              <w:t>., 202</w:t>
            </w:r>
            <w:r w:rsidR="009A258F">
              <w:rPr>
                <w:iCs/>
              </w:rPr>
              <w:t>4</w:t>
            </w:r>
            <w:r w:rsidRPr="009A258F">
              <w:rPr>
                <w:iCs/>
              </w:rPr>
              <w:t>., 202</w:t>
            </w:r>
            <w:r w:rsidR="009A258F">
              <w:rPr>
                <w:iCs/>
              </w:rPr>
              <w:t>5</w:t>
            </w:r>
            <w:r w:rsidRPr="009A258F">
              <w:rPr>
                <w:iCs/>
              </w:rPr>
              <w:t xml:space="preserve">. </w:t>
            </w:r>
            <w:r w:rsidRPr="00A77F53">
              <w:t>un 202</w:t>
            </w:r>
            <w:r w:rsidR="009A258F">
              <w:t>6</w:t>
            </w:r>
            <w:r w:rsidRPr="00A77F53">
              <w:t xml:space="preserve">.gadā līdz piedāvājuma </w:t>
            </w:r>
            <w:r w:rsidR="009A258F">
              <w:t xml:space="preserve"> </w:t>
            </w:r>
            <w:r w:rsidRPr="00A77F53">
              <w:t xml:space="preserve">iesniegšanas brīdim) kā būvdarbu vadītājam </w:t>
            </w:r>
            <w:r w:rsidRPr="009A258F">
              <w:rPr>
                <w:b/>
                <w:bCs/>
              </w:rPr>
              <w:t xml:space="preserve">ir pieredze </w:t>
            </w:r>
            <w:proofErr w:type="spellStart"/>
            <w:r w:rsidRPr="009A258F">
              <w:rPr>
                <w:b/>
                <w:bCs/>
                <w:iCs/>
              </w:rPr>
              <w:t>siltumsūkņa</w:t>
            </w:r>
            <w:proofErr w:type="spellEnd"/>
            <w:r w:rsidRPr="009A258F">
              <w:rPr>
                <w:b/>
                <w:bCs/>
                <w:iCs/>
              </w:rPr>
              <w:t xml:space="preserve"> gaiss-ūdens ar kopējo siltuma jaudu vismaz 15 </w:t>
            </w:r>
            <w:proofErr w:type="spellStart"/>
            <w:r w:rsidRPr="009A258F">
              <w:rPr>
                <w:b/>
                <w:bCs/>
                <w:iCs/>
              </w:rPr>
              <w:t>kW</w:t>
            </w:r>
            <w:proofErr w:type="spellEnd"/>
            <w:r w:rsidRPr="009A258F">
              <w:rPr>
                <w:b/>
                <w:bCs/>
                <w:iCs/>
              </w:rPr>
              <w:t xml:space="preserve"> </w:t>
            </w:r>
            <w:r w:rsidR="00C35B73" w:rsidRPr="009A258F">
              <w:rPr>
                <w:b/>
                <w:bCs/>
                <w:iCs/>
              </w:rPr>
              <w:t xml:space="preserve">pārbūves vai </w:t>
            </w:r>
            <w:r w:rsidRPr="009A258F">
              <w:rPr>
                <w:b/>
                <w:bCs/>
                <w:iCs/>
              </w:rPr>
              <w:t xml:space="preserve">izbūves </w:t>
            </w:r>
            <w:r w:rsidRPr="009A258F">
              <w:rPr>
                <w:b/>
                <w:bCs/>
              </w:rPr>
              <w:t>darbu veikšanā vismaz 2 (divos) objektos</w:t>
            </w:r>
            <w:r w:rsidRPr="00A77F53">
              <w:t xml:space="preserve"> </w:t>
            </w:r>
            <w:r>
              <w:t>(</w:t>
            </w:r>
            <w:r w:rsidRPr="00A77F53">
              <w:t xml:space="preserve">būvdarbi </w:t>
            </w:r>
            <w:r>
              <w:t xml:space="preserve">katrā objektā </w:t>
            </w:r>
            <w:r w:rsidRPr="00A77F53">
              <w:t xml:space="preserve">ir pabeigti un </w:t>
            </w:r>
            <w:r>
              <w:t>pasūtītājs tos ir pieņēmis)</w:t>
            </w:r>
            <w:r w:rsidRPr="00A77F53">
              <w:t>.</w:t>
            </w:r>
          </w:p>
        </w:tc>
        <w:tc>
          <w:tcPr>
            <w:tcW w:w="2569" w:type="pct"/>
            <w:vMerge/>
            <w:shd w:val="clear" w:color="auto" w:fill="auto"/>
          </w:tcPr>
          <w:p w14:paraId="6DB9E4C0" w14:textId="659FE2CC" w:rsidR="00112FBF" w:rsidRPr="00894579" w:rsidRDefault="00112FBF" w:rsidP="00A77F53">
            <w:pPr>
              <w:pStyle w:val="ListParagraph"/>
              <w:widowControl w:val="0"/>
              <w:numPr>
                <w:ilvl w:val="0"/>
                <w:numId w:val="27"/>
              </w:numPr>
              <w:spacing w:before="40" w:after="40"/>
              <w:contextualSpacing/>
              <w:jc w:val="both"/>
              <w:rPr>
                <w:bCs/>
                <w:color w:val="000000"/>
                <w:lang w:eastAsia="x-none"/>
              </w:rPr>
            </w:pPr>
          </w:p>
        </w:tc>
      </w:tr>
      <w:tr w:rsidR="00112FBF" w:rsidRPr="0062440F" w14:paraId="7DEC6238" w14:textId="77777777" w:rsidTr="00C61B7B">
        <w:trPr>
          <w:trHeight w:val="449"/>
          <w:jc w:val="center"/>
        </w:trPr>
        <w:tc>
          <w:tcPr>
            <w:tcW w:w="484" w:type="pct"/>
            <w:shd w:val="clear" w:color="auto" w:fill="auto"/>
          </w:tcPr>
          <w:p w14:paraId="5F309266" w14:textId="4E6834FD" w:rsidR="00112FBF" w:rsidRPr="00C61B7B" w:rsidRDefault="00112FBF" w:rsidP="00C61B7B">
            <w:pPr>
              <w:pStyle w:val="ListParagraph"/>
              <w:widowControl w:val="0"/>
              <w:numPr>
                <w:ilvl w:val="2"/>
                <w:numId w:val="5"/>
              </w:numPr>
              <w:overflowPunct w:val="0"/>
              <w:autoSpaceDE w:val="0"/>
              <w:autoSpaceDN w:val="0"/>
              <w:adjustRightInd w:val="0"/>
              <w:spacing w:before="40" w:after="40"/>
              <w:jc w:val="both"/>
              <w:rPr>
                <w:b/>
              </w:rPr>
            </w:pPr>
          </w:p>
        </w:tc>
        <w:tc>
          <w:tcPr>
            <w:tcW w:w="1947" w:type="pct"/>
            <w:shd w:val="clear" w:color="auto" w:fill="auto"/>
          </w:tcPr>
          <w:p w14:paraId="656D4D69" w14:textId="3301E191" w:rsidR="00112FBF" w:rsidRPr="00142F83" w:rsidRDefault="00112FBF" w:rsidP="00112FBF">
            <w:pPr>
              <w:jc w:val="both"/>
            </w:pPr>
            <w:r w:rsidRPr="00112FBF">
              <w:t xml:space="preserve">Pretendenta rīcībā līguma izpildei būs </w:t>
            </w:r>
            <w:r w:rsidRPr="00112FBF">
              <w:rPr>
                <w:b/>
                <w:bCs/>
              </w:rPr>
              <w:t xml:space="preserve">elektromontieris, kuram ir piešķirta </w:t>
            </w:r>
            <w:proofErr w:type="spellStart"/>
            <w:r w:rsidRPr="00112FBF">
              <w:rPr>
                <w:b/>
                <w:bCs/>
              </w:rPr>
              <w:t>Bz</w:t>
            </w:r>
            <w:proofErr w:type="spellEnd"/>
            <w:r w:rsidRPr="00112FBF">
              <w:rPr>
                <w:b/>
                <w:bCs/>
              </w:rPr>
              <w:t xml:space="preserve"> vai augstāka elektrodrošības grupa</w:t>
            </w:r>
            <w:r w:rsidRPr="00112FBF">
              <w:t>.</w:t>
            </w:r>
          </w:p>
        </w:tc>
        <w:tc>
          <w:tcPr>
            <w:tcW w:w="2569" w:type="pct"/>
            <w:vMerge/>
            <w:shd w:val="clear" w:color="auto" w:fill="auto"/>
          </w:tcPr>
          <w:p w14:paraId="2D3FA6BD" w14:textId="77777777" w:rsidR="00112FBF" w:rsidRPr="00112FBF" w:rsidRDefault="00112FBF" w:rsidP="00112FBF">
            <w:pPr>
              <w:widowControl w:val="0"/>
              <w:spacing w:before="40" w:after="40"/>
              <w:contextualSpacing/>
              <w:jc w:val="both"/>
              <w:rPr>
                <w:bCs/>
                <w:color w:val="000000"/>
                <w:lang w:eastAsia="x-none"/>
              </w:rPr>
            </w:pPr>
          </w:p>
        </w:tc>
      </w:tr>
    </w:tbl>
    <w:p w14:paraId="5BD519E8" w14:textId="194FBC57" w:rsidR="00211EA0" w:rsidRDefault="00211EA0" w:rsidP="002E3E18">
      <w:pPr>
        <w:spacing w:after="40"/>
        <w:jc w:val="both"/>
      </w:pPr>
    </w:p>
    <w:bookmarkEnd w:id="10"/>
    <w:p w14:paraId="615A29F6" w14:textId="1D7652AC" w:rsidR="002612A4" w:rsidRPr="007930DE" w:rsidRDefault="002612A4" w:rsidP="00C61B7B">
      <w:pPr>
        <w:pStyle w:val="BodyTextIndent"/>
        <w:numPr>
          <w:ilvl w:val="0"/>
          <w:numId w:val="5"/>
        </w:numPr>
        <w:spacing w:before="120" w:after="240"/>
        <w:ind w:left="357" w:hanging="357"/>
        <w:jc w:val="center"/>
        <w:rPr>
          <w:bCs/>
        </w:rPr>
      </w:pPr>
      <w:r w:rsidRPr="007930DE">
        <w:rPr>
          <w:b/>
          <w:bCs/>
        </w:rPr>
        <w:t>TEHNISKAIS</w:t>
      </w:r>
      <w:r w:rsidR="00D27BCC" w:rsidRPr="007930DE">
        <w:rPr>
          <w:b/>
          <w:bCs/>
        </w:rPr>
        <w:t xml:space="preserve"> PIEDĀVĀJUMS,</w:t>
      </w:r>
      <w:r w:rsidRPr="007930DE">
        <w:rPr>
          <w:b/>
          <w:bCs/>
        </w:rPr>
        <w:t xml:space="preserve"> </w:t>
      </w:r>
      <w:r w:rsidR="00D27BCC" w:rsidRPr="007930DE">
        <w:rPr>
          <w:b/>
          <w:bCs/>
        </w:rPr>
        <w:t xml:space="preserve">FINANŠU </w:t>
      </w:r>
      <w:r w:rsidRPr="007930DE">
        <w:rPr>
          <w:b/>
          <w:bCs/>
        </w:rPr>
        <w:t>PIEDĀVĀJUMS UN IESNIEDZAMIE DOKUMENTI</w:t>
      </w:r>
    </w:p>
    <w:p w14:paraId="6657EE7D" w14:textId="30C26E70" w:rsidR="0031389B" w:rsidRDefault="007930DE" w:rsidP="00C61B7B">
      <w:pPr>
        <w:pStyle w:val="BodyTextIndent"/>
        <w:numPr>
          <w:ilvl w:val="1"/>
          <w:numId w:val="5"/>
        </w:numPr>
        <w:spacing w:after="40"/>
        <w:ind w:left="567" w:hanging="567"/>
        <w:jc w:val="both"/>
      </w:pPr>
      <w:r>
        <w:t xml:space="preserve">Pretendents piedāvājuma sastāvā iesniedz </w:t>
      </w:r>
      <w:r w:rsidRPr="007930DE">
        <w:rPr>
          <w:b/>
          <w:bCs/>
        </w:rPr>
        <w:t>tehnisko piedāvājumu</w:t>
      </w:r>
      <w:r w:rsidR="00513486" w:rsidRPr="00A77F53">
        <w:t>,</w:t>
      </w:r>
      <w:r w:rsidR="00513486">
        <w:rPr>
          <w:bCs/>
        </w:rPr>
        <w:t xml:space="preserve"> </w:t>
      </w:r>
      <w:r w:rsidR="0031389B">
        <w:rPr>
          <w:bCs/>
        </w:rPr>
        <w:t>pievienojot šajā punktā minēto:</w:t>
      </w:r>
    </w:p>
    <w:p w14:paraId="26E851F9" w14:textId="714C603F" w:rsidR="004A611F" w:rsidRDefault="007930DE" w:rsidP="00C61B7B">
      <w:pPr>
        <w:pStyle w:val="BodyTextIndent"/>
        <w:numPr>
          <w:ilvl w:val="2"/>
          <w:numId w:val="5"/>
        </w:numPr>
        <w:spacing w:after="40"/>
        <w:ind w:left="993"/>
        <w:jc w:val="both"/>
      </w:pPr>
      <w:r>
        <w:rPr>
          <w:bCs/>
        </w:rPr>
        <w:t>N</w:t>
      </w:r>
      <w:r w:rsidR="00223182">
        <w:rPr>
          <w:bCs/>
        </w:rPr>
        <w:t xml:space="preserve">olikuma </w:t>
      </w:r>
      <w:r w:rsidR="00112FBF">
        <w:rPr>
          <w:bCs/>
        </w:rPr>
        <w:t>2</w:t>
      </w:r>
      <w:r w:rsidR="00223182">
        <w:rPr>
          <w:bCs/>
        </w:rPr>
        <w:t xml:space="preserve">.pielikumā </w:t>
      </w:r>
      <w:r w:rsidR="00112FBF">
        <w:rPr>
          <w:bCs/>
        </w:rPr>
        <w:t xml:space="preserve">(pieteikums) </w:t>
      </w:r>
      <w:r w:rsidR="00223182">
        <w:rPr>
          <w:bCs/>
        </w:rPr>
        <w:t xml:space="preserve">ietverto </w:t>
      </w:r>
      <w:r w:rsidR="004A611F" w:rsidRPr="00223182">
        <w:t xml:space="preserve">Pretendenta </w:t>
      </w:r>
      <w:r w:rsidR="004A611F" w:rsidRPr="00A77F53">
        <w:rPr>
          <w:b/>
          <w:bCs/>
        </w:rPr>
        <w:t>apliecinājum</w:t>
      </w:r>
      <w:r w:rsidR="00223182" w:rsidRPr="00A77F53">
        <w:rPr>
          <w:b/>
          <w:bCs/>
        </w:rPr>
        <w:t>u</w:t>
      </w:r>
      <w:r w:rsidR="004A611F" w:rsidRPr="00223182">
        <w:t xml:space="preserve">, ka </w:t>
      </w:r>
      <w:bookmarkStart w:id="11" w:name="_Hlk210744518"/>
      <w:r w:rsidR="00223182" w:rsidRPr="00223182">
        <w:t>D</w:t>
      </w:r>
      <w:r w:rsidR="004A611F" w:rsidRPr="00223182">
        <w:t xml:space="preserve">arbi tiks veikti atbilstoši </w:t>
      </w:r>
      <w:r>
        <w:t>N</w:t>
      </w:r>
      <w:r w:rsidR="004A611F" w:rsidRPr="00223182">
        <w:t xml:space="preserve">olikumā, tostarp </w:t>
      </w:r>
      <w:r>
        <w:t>T</w:t>
      </w:r>
      <w:r w:rsidR="004A611F" w:rsidRPr="00223182">
        <w:t xml:space="preserve">ehniskajā specifikācijā un </w:t>
      </w:r>
      <w:r>
        <w:t>L</w:t>
      </w:r>
      <w:r w:rsidR="004A611F" w:rsidRPr="00223182">
        <w:t>īguma projektā, noteiktajām prasībām, kā arī atbilstoši Latvijas Republikas normatīvajiem aktiem</w:t>
      </w:r>
      <w:bookmarkEnd w:id="11"/>
      <w:r w:rsidR="0031389B">
        <w:t>;</w:t>
      </w:r>
    </w:p>
    <w:p w14:paraId="1BE3ED6F" w14:textId="77777777" w:rsidR="00C766B6" w:rsidRDefault="0031389B" w:rsidP="00C61B7B">
      <w:pPr>
        <w:pStyle w:val="BodyTextIndent"/>
        <w:numPr>
          <w:ilvl w:val="2"/>
          <w:numId w:val="5"/>
        </w:numPr>
        <w:spacing w:after="40"/>
        <w:ind w:left="993"/>
        <w:jc w:val="both"/>
      </w:pPr>
      <w:r>
        <w:t xml:space="preserve">informāciju par Pretendenta piedāvātās </w:t>
      </w:r>
      <w:proofErr w:type="spellStart"/>
      <w:r>
        <w:t>siltumsūkņa</w:t>
      </w:r>
      <w:proofErr w:type="spellEnd"/>
      <w:r>
        <w:t xml:space="preserve"> iekārtas tehniskajiem parametriem, pievienojot </w:t>
      </w:r>
      <w:r w:rsidRPr="00A77F53">
        <w:rPr>
          <w:b/>
          <w:bCs/>
        </w:rPr>
        <w:t>iekārtas tehnisko datu lapu vai norādi uz tīmekļvietni</w:t>
      </w:r>
      <w:r>
        <w:t>, kur šī informācija pieejama</w:t>
      </w:r>
      <w:r w:rsidR="00C766B6">
        <w:t>;</w:t>
      </w:r>
    </w:p>
    <w:p w14:paraId="312B95DB" w14:textId="49F12DD8" w:rsidR="00C766B6" w:rsidRPr="00C766B6" w:rsidRDefault="00C766B6" w:rsidP="00C61B7B">
      <w:pPr>
        <w:pStyle w:val="BodyTextIndent"/>
        <w:numPr>
          <w:ilvl w:val="2"/>
          <w:numId w:val="5"/>
        </w:numPr>
        <w:spacing w:after="40"/>
        <w:ind w:left="993"/>
        <w:jc w:val="both"/>
      </w:pPr>
      <w:r w:rsidRPr="00C766B6">
        <w:rPr>
          <w:b/>
        </w:rPr>
        <w:t>papildus pretendents var pievienot kvalitātes vadības sistēmas sertifikātu</w:t>
      </w:r>
      <w:r w:rsidRPr="00B830D2">
        <w:t xml:space="preserve">, ja tāds ir, saskaņā ar </w:t>
      </w:r>
      <w:r w:rsidR="009D6147">
        <w:t>N</w:t>
      </w:r>
      <w:r w:rsidRPr="00B830D2">
        <w:t xml:space="preserve">olikuma </w:t>
      </w:r>
      <w:r>
        <w:t>5</w:t>
      </w:r>
      <w:r w:rsidRPr="00B830D2">
        <w:t xml:space="preserve">.8.punktu. </w:t>
      </w:r>
      <w:r w:rsidRPr="00C766B6">
        <w:rPr>
          <w:u w:val="single"/>
        </w:rPr>
        <w:t>Prasība nav obligāta</w:t>
      </w:r>
      <w:r w:rsidRPr="00B830D2">
        <w:t xml:space="preserve">, bet tiks vērtēta atbilstoši </w:t>
      </w:r>
      <w:r w:rsidR="009D6147">
        <w:t>N</w:t>
      </w:r>
      <w:r w:rsidRPr="00B830D2">
        <w:t xml:space="preserve">olikuma </w:t>
      </w:r>
      <w:r>
        <w:t>5</w:t>
      </w:r>
      <w:r w:rsidRPr="00B830D2">
        <w:t>.8.punktā noteiktā saimnieciski izdevīgākā piedāvājuma vērtēšanas kritērija ietvaram.</w:t>
      </w:r>
    </w:p>
    <w:p w14:paraId="7272998E" w14:textId="77777777" w:rsidR="0025621B" w:rsidRPr="00223182" w:rsidRDefault="0025621B" w:rsidP="00C766B6">
      <w:pPr>
        <w:pStyle w:val="BodyTextIndent"/>
        <w:spacing w:after="40"/>
        <w:ind w:left="0"/>
        <w:jc w:val="both"/>
      </w:pPr>
    </w:p>
    <w:p w14:paraId="635C1974" w14:textId="244AB76C" w:rsidR="00962EAC" w:rsidRDefault="007930DE" w:rsidP="00C61B7B">
      <w:pPr>
        <w:pStyle w:val="BodyTextIndent"/>
        <w:numPr>
          <w:ilvl w:val="1"/>
          <w:numId w:val="5"/>
        </w:numPr>
        <w:spacing w:after="40"/>
        <w:ind w:left="567" w:hanging="567"/>
        <w:jc w:val="both"/>
      </w:pPr>
      <w:r>
        <w:t>Pretendents piedāvājuma sastāvā iesniedz</w:t>
      </w:r>
      <w:r w:rsidR="00962EAC" w:rsidRPr="00A77F53">
        <w:t xml:space="preserve"> </w:t>
      </w:r>
      <w:r w:rsidR="00962EAC" w:rsidRPr="00A77F53">
        <w:rPr>
          <w:b/>
          <w:bCs/>
        </w:rPr>
        <w:t>finanšu piedāvājum</w:t>
      </w:r>
      <w:r>
        <w:rPr>
          <w:b/>
          <w:bCs/>
        </w:rPr>
        <w:t>u</w:t>
      </w:r>
      <w:r w:rsidR="00962EAC" w:rsidRPr="00A77F53">
        <w:t>,</w:t>
      </w:r>
      <w:r w:rsidR="00962EAC">
        <w:rPr>
          <w:bCs/>
        </w:rPr>
        <w:t xml:space="preserve"> ievērojot šajā punktā minēto:</w:t>
      </w:r>
    </w:p>
    <w:p w14:paraId="6C626E23" w14:textId="6F6CBB7C" w:rsidR="00B5354C" w:rsidRPr="00A77F53" w:rsidRDefault="00962EAC" w:rsidP="00C61B7B">
      <w:pPr>
        <w:pStyle w:val="BodyTextIndent"/>
        <w:numPr>
          <w:ilvl w:val="2"/>
          <w:numId w:val="5"/>
        </w:numPr>
        <w:spacing w:after="40"/>
        <w:ind w:left="993" w:hanging="709"/>
        <w:jc w:val="both"/>
        <w:rPr>
          <w:bCs/>
        </w:rPr>
      </w:pPr>
      <w:r w:rsidRPr="000C1FA1">
        <w:t xml:space="preserve">Pretendents </w:t>
      </w:r>
      <w:r w:rsidRPr="00C31A8C">
        <w:t xml:space="preserve">iesniedz </w:t>
      </w:r>
      <w:r w:rsidRPr="0025621B">
        <w:rPr>
          <w:b/>
          <w:bCs/>
        </w:rPr>
        <w:t>finanšu piedāvājumu</w:t>
      </w:r>
      <w:r w:rsidR="00B5354C" w:rsidRPr="0025621B">
        <w:rPr>
          <w:b/>
          <w:bCs/>
        </w:rPr>
        <w:t xml:space="preserve">, aizpildot visas </w:t>
      </w:r>
      <w:bookmarkStart w:id="12" w:name="_Hlk136950043"/>
      <w:r w:rsidR="00B5354C" w:rsidRPr="0025621B">
        <w:rPr>
          <w:b/>
          <w:bCs/>
          <w:lang w:eastAsia="lv-LV"/>
        </w:rPr>
        <w:t>Darbu apjoma saraksta</w:t>
      </w:r>
      <w:r w:rsidR="00B5354C" w:rsidRPr="0025621B">
        <w:rPr>
          <w:b/>
          <w:bCs/>
        </w:rPr>
        <w:t xml:space="preserve"> </w:t>
      </w:r>
      <w:r w:rsidR="00B5354C" w:rsidRPr="007930DE">
        <w:t>(</w:t>
      </w:r>
      <w:r w:rsidR="007930DE" w:rsidRPr="007930DE">
        <w:t>N</w:t>
      </w:r>
      <w:r w:rsidR="00B5354C" w:rsidRPr="007930DE">
        <w:t xml:space="preserve">olikuma </w:t>
      </w:r>
      <w:r w:rsidR="00137E19" w:rsidRPr="007930DE">
        <w:t>6</w:t>
      </w:r>
      <w:r w:rsidR="00B5354C" w:rsidRPr="007930DE">
        <w:t xml:space="preserve">.pielikums) </w:t>
      </w:r>
      <w:bookmarkEnd w:id="12"/>
      <w:r w:rsidR="00B5354C" w:rsidRPr="007930DE">
        <w:t>pozīcijas</w:t>
      </w:r>
      <w:r w:rsidR="00260FF6">
        <w:t>.</w:t>
      </w:r>
      <w:r w:rsidR="00B5354C">
        <w:t xml:space="preserve"> Pretendents norāda izmaksas katrā no izmaksu pozīcijām </w:t>
      </w:r>
      <w:r w:rsidR="00B5354C" w:rsidRPr="00A77F53">
        <w:t>(nav pieļaujama pozīciju neaizpildīšana vai izmaksu norādīšana 0</w:t>
      </w:r>
      <w:r w:rsidR="00313562" w:rsidRPr="00A77F53">
        <w:t> </w:t>
      </w:r>
      <w:r w:rsidR="00B5354C" w:rsidRPr="00A77F53">
        <w:t>EUR);</w:t>
      </w:r>
    </w:p>
    <w:p w14:paraId="58DEB572" w14:textId="09FAB3FF" w:rsidR="00B5354C" w:rsidRPr="003A64B0" w:rsidRDefault="00B5354C" w:rsidP="00C61B7B">
      <w:pPr>
        <w:pStyle w:val="Nodala11"/>
        <w:numPr>
          <w:ilvl w:val="2"/>
          <w:numId w:val="5"/>
        </w:numPr>
        <w:spacing w:before="0" w:after="40"/>
        <w:ind w:left="993"/>
      </w:pPr>
      <w:r>
        <w:t>f</w:t>
      </w:r>
      <w:r w:rsidRPr="003A64B0">
        <w:t>inanšu piedāvājumā cenas norāda EUR</w:t>
      </w:r>
      <w:r>
        <w:t xml:space="preserve"> bez PVN</w:t>
      </w:r>
      <w:r w:rsidRPr="003A64B0">
        <w:t xml:space="preserve"> ar precizitāti 2 (divi) cipari aiz komata</w:t>
      </w:r>
      <w:r w:rsidR="00260FF6">
        <w:t>;</w:t>
      </w:r>
    </w:p>
    <w:p w14:paraId="54E799C7" w14:textId="4334E971" w:rsidR="00B5354C" w:rsidRPr="00B5354C" w:rsidRDefault="00B5354C" w:rsidP="00C61B7B">
      <w:pPr>
        <w:pStyle w:val="BodyTextIndent"/>
        <w:numPr>
          <w:ilvl w:val="2"/>
          <w:numId w:val="5"/>
        </w:numPr>
        <w:spacing w:after="40"/>
        <w:ind w:left="993" w:hanging="709"/>
        <w:jc w:val="both"/>
        <w:rPr>
          <w:bCs/>
        </w:rPr>
      </w:pPr>
      <w:r w:rsidRPr="00B5354C">
        <w:rPr>
          <w:bCs/>
        </w:rPr>
        <w:t xml:space="preserve">Pretendents, sagatavojot finanšu piedāvājumu, iepazīstas ar </w:t>
      </w:r>
      <w:r w:rsidR="007930DE">
        <w:rPr>
          <w:bCs/>
        </w:rPr>
        <w:t>T</w:t>
      </w:r>
      <w:r w:rsidRPr="00B5354C">
        <w:rPr>
          <w:bCs/>
        </w:rPr>
        <w:t>ehniskajā specifikācijā norādītajām prasībām (</w:t>
      </w:r>
      <w:r w:rsidR="007930DE">
        <w:rPr>
          <w:bCs/>
        </w:rPr>
        <w:t>N</w:t>
      </w:r>
      <w:r w:rsidRPr="00B5354C">
        <w:rPr>
          <w:bCs/>
        </w:rPr>
        <w:t xml:space="preserve">olikuma 1.pielikums) </w:t>
      </w:r>
      <w:r>
        <w:rPr>
          <w:bCs/>
        </w:rPr>
        <w:t xml:space="preserve">un </w:t>
      </w:r>
      <w:r w:rsidRPr="003D4538">
        <w:rPr>
          <w:bCs/>
        </w:rPr>
        <w:t>finanšu piedāvājum</w:t>
      </w:r>
      <w:r w:rsidR="00260FF6">
        <w:rPr>
          <w:bCs/>
        </w:rPr>
        <w:t>ā</w:t>
      </w:r>
      <w:r w:rsidRPr="003D4538">
        <w:rPr>
          <w:bCs/>
        </w:rPr>
        <w:t xml:space="preserve"> </w:t>
      </w:r>
      <w:r w:rsidR="003D4538" w:rsidRPr="003D4538">
        <w:t>iekļauj</w:t>
      </w:r>
      <w:r w:rsidR="003D4538" w:rsidRPr="003A64B0">
        <w:t xml:space="preserve"> vis</w:t>
      </w:r>
      <w:r w:rsidR="003D4538">
        <w:t>a</w:t>
      </w:r>
      <w:r w:rsidR="003D4538" w:rsidRPr="003A64B0">
        <w:t xml:space="preserve">s </w:t>
      </w:r>
      <w:r w:rsidR="003D4538">
        <w:t>izmaksas, kas saistītas D</w:t>
      </w:r>
      <w:r w:rsidR="003D4538" w:rsidRPr="00FD27C1">
        <w:t>arbu izpildi</w:t>
      </w:r>
      <w:r w:rsidR="003D4538">
        <w:t xml:space="preserve">, tajā skaitā, piemērojamos </w:t>
      </w:r>
      <w:r w:rsidR="003D4538" w:rsidRPr="003A64B0">
        <w:t>nodokļus un nodevas, izņemot pievienotās vērtības nodokli</w:t>
      </w:r>
      <w:r w:rsidR="003D4538">
        <w:t>;</w:t>
      </w:r>
    </w:p>
    <w:p w14:paraId="07A1D926" w14:textId="65B9CB37" w:rsidR="00B5354C" w:rsidRPr="003D4538" w:rsidRDefault="003D4538" w:rsidP="00C61B7B">
      <w:pPr>
        <w:pStyle w:val="BodyTextIndent"/>
        <w:numPr>
          <w:ilvl w:val="2"/>
          <w:numId w:val="5"/>
        </w:numPr>
        <w:spacing w:after="40"/>
        <w:ind w:left="993" w:hanging="709"/>
        <w:jc w:val="both"/>
        <w:rPr>
          <w:bCs/>
        </w:rPr>
      </w:pPr>
      <w:r>
        <w:rPr>
          <w:bCs/>
        </w:rPr>
        <w:t>a</w:t>
      </w:r>
      <w:r w:rsidR="00B5354C" w:rsidRPr="003D4538">
        <w:rPr>
          <w:bCs/>
        </w:rPr>
        <w:t xml:space="preserve">tbilstoši </w:t>
      </w:r>
      <w:r w:rsidR="007930DE">
        <w:rPr>
          <w:bCs/>
        </w:rPr>
        <w:t>L</w:t>
      </w:r>
      <w:r w:rsidR="00B5354C" w:rsidRPr="003D4538">
        <w:rPr>
          <w:bCs/>
        </w:rPr>
        <w:t xml:space="preserve">īguma projekta noteikumiem detalizēts būvdarbu apjoms (atbilstoši </w:t>
      </w:r>
      <w:r w:rsidR="007930DE">
        <w:rPr>
          <w:bCs/>
        </w:rPr>
        <w:t>L</w:t>
      </w:r>
      <w:r w:rsidR="00B5354C" w:rsidRPr="003D4538">
        <w:rPr>
          <w:bCs/>
        </w:rPr>
        <w:t xml:space="preserve">īguma ietvaros izstrādātajam </w:t>
      </w:r>
      <w:r w:rsidRPr="003D4538">
        <w:rPr>
          <w:bCs/>
        </w:rPr>
        <w:t>paskaidrojuma rakstam</w:t>
      </w:r>
      <w:r w:rsidR="00B5354C" w:rsidRPr="003D4538">
        <w:rPr>
          <w:bCs/>
        </w:rPr>
        <w:t>) tiks pievienot</w:t>
      </w:r>
      <w:r w:rsidR="007930DE">
        <w:rPr>
          <w:bCs/>
        </w:rPr>
        <w:t>s</w:t>
      </w:r>
      <w:r w:rsidR="00B5354C" w:rsidRPr="003D4538">
        <w:rPr>
          <w:bCs/>
        </w:rPr>
        <w:t xml:space="preserve"> </w:t>
      </w:r>
      <w:r w:rsidR="007930DE">
        <w:rPr>
          <w:bCs/>
        </w:rPr>
        <w:t>L</w:t>
      </w:r>
      <w:r w:rsidRPr="003D4538">
        <w:rPr>
          <w:bCs/>
        </w:rPr>
        <w:t>īguma</w:t>
      </w:r>
      <w:r w:rsidR="00B5354C" w:rsidRPr="003D4538">
        <w:rPr>
          <w:bCs/>
        </w:rPr>
        <w:t>m tā izpildes laikā</w:t>
      </w:r>
      <w:r>
        <w:rPr>
          <w:bCs/>
        </w:rPr>
        <w:t>.</w:t>
      </w:r>
      <w:r w:rsidR="00B5354C" w:rsidRPr="003D4538">
        <w:rPr>
          <w:bCs/>
        </w:rPr>
        <w:t xml:space="preserve"> </w:t>
      </w:r>
      <w:r>
        <w:rPr>
          <w:bCs/>
        </w:rPr>
        <w:t xml:space="preserve">Izmaksas </w:t>
      </w:r>
      <w:r w:rsidR="007930DE">
        <w:rPr>
          <w:bCs/>
        </w:rPr>
        <w:t>B</w:t>
      </w:r>
      <w:r>
        <w:rPr>
          <w:bCs/>
        </w:rPr>
        <w:t xml:space="preserve">ūvdarbu veikšanai </w:t>
      </w:r>
      <w:r w:rsidR="00B5354C" w:rsidRPr="003D4538">
        <w:rPr>
          <w:bCs/>
        </w:rPr>
        <w:t xml:space="preserve">pēc </w:t>
      </w:r>
      <w:r>
        <w:rPr>
          <w:bCs/>
        </w:rPr>
        <w:t>paskaidrojuma raksta</w:t>
      </w:r>
      <w:r w:rsidR="00B5354C" w:rsidRPr="003D4538">
        <w:rPr>
          <w:bCs/>
        </w:rPr>
        <w:t xml:space="preserve"> izstrādes</w:t>
      </w:r>
      <w:r>
        <w:rPr>
          <w:bCs/>
        </w:rPr>
        <w:t xml:space="preserve"> </w:t>
      </w:r>
      <w:r w:rsidR="00B5354C" w:rsidRPr="003D4538">
        <w:rPr>
          <w:bCs/>
        </w:rPr>
        <w:t xml:space="preserve">nedrīkst pārsniegt Pretendenta Iepirkumā piedāvāto kopējo cenu par </w:t>
      </w:r>
      <w:r w:rsidR="007930DE">
        <w:rPr>
          <w:bCs/>
        </w:rPr>
        <w:t>B</w:t>
      </w:r>
      <w:r w:rsidR="00B5354C" w:rsidRPr="003D4538">
        <w:rPr>
          <w:bCs/>
        </w:rPr>
        <w:t>ūvdarbu izpildi pilnā apjomā</w:t>
      </w:r>
      <w:r>
        <w:rPr>
          <w:bCs/>
        </w:rPr>
        <w:t>.</w:t>
      </w:r>
    </w:p>
    <w:p w14:paraId="5ACFA04F" w14:textId="77777777" w:rsidR="002A5AB5" w:rsidRPr="0062440F" w:rsidRDefault="002A5AB5" w:rsidP="004F6138">
      <w:pPr>
        <w:pStyle w:val="BodyTextIndent"/>
        <w:spacing w:after="0"/>
        <w:ind w:left="567"/>
        <w:jc w:val="both"/>
        <w:rPr>
          <w:bCs/>
        </w:rPr>
      </w:pPr>
    </w:p>
    <w:p w14:paraId="04ED0F42" w14:textId="03329576" w:rsidR="00B70148" w:rsidRPr="007930DE" w:rsidRDefault="00B70148" w:rsidP="00C61B7B">
      <w:pPr>
        <w:pStyle w:val="ListParagraph"/>
        <w:numPr>
          <w:ilvl w:val="0"/>
          <w:numId w:val="5"/>
        </w:numPr>
        <w:spacing w:after="120"/>
        <w:ind w:left="357" w:hanging="357"/>
        <w:jc w:val="center"/>
        <w:rPr>
          <w:b/>
        </w:rPr>
      </w:pPr>
      <w:r w:rsidRPr="007930DE">
        <w:rPr>
          <w:b/>
        </w:rPr>
        <w:t xml:space="preserve">PIEDĀVĀJUMU </w:t>
      </w:r>
      <w:r w:rsidR="007930DE" w:rsidRPr="007930DE">
        <w:rPr>
          <w:b/>
        </w:rPr>
        <w:t>IZ</w:t>
      </w:r>
      <w:r w:rsidRPr="007930DE">
        <w:rPr>
          <w:b/>
        </w:rPr>
        <w:t>VĒRTĒŠANAS KĀRTĪBA</w:t>
      </w:r>
    </w:p>
    <w:p w14:paraId="5C657F21" w14:textId="77777777" w:rsidR="007930DE" w:rsidRPr="0099479F" w:rsidRDefault="007930DE" w:rsidP="00C61B7B">
      <w:pPr>
        <w:pStyle w:val="ListParagraph"/>
        <w:numPr>
          <w:ilvl w:val="1"/>
          <w:numId w:val="5"/>
        </w:numPr>
        <w:jc w:val="both"/>
      </w:pPr>
      <w:r w:rsidRPr="0099479F">
        <w:t xml:space="preserve">Komisija slēgtā sēdē izvērtē iesniegto piedāvājumu noformējumu, veic Pretendentu atlasi, </w:t>
      </w:r>
      <w:r>
        <w:t xml:space="preserve">tehnisko un finanšu </w:t>
      </w:r>
      <w:r w:rsidRPr="0099479F">
        <w:t xml:space="preserve">piedāvājumu atbilstības pārbaudi, </w:t>
      </w:r>
      <w:r>
        <w:t>P</w:t>
      </w:r>
      <w:r w:rsidRPr="0099479F">
        <w:t>retendentu izslēgšanas iemeslu pārbaudi un lemj par Līguma slēgšanas tiesību piešķiršanu.</w:t>
      </w:r>
    </w:p>
    <w:p w14:paraId="5CCCCF8A" w14:textId="6023789A" w:rsidR="0025621B" w:rsidRPr="003A1329" w:rsidRDefault="0025621B" w:rsidP="00C61B7B">
      <w:pPr>
        <w:pStyle w:val="ListParagraph"/>
        <w:numPr>
          <w:ilvl w:val="1"/>
          <w:numId w:val="5"/>
        </w:numPr>
        <w:spacing w:after="40"/>
        <w:ind w:left="567" w:hanging="567"/>
        <w:jc w:val="both"/>
      </w:pPr>
      <w:r>
        <w:t>K</w:t>
      </w:r>
      <w:r w:rsidRPr="003A1329">
        <w:t xml:space="preserve">omisija ir tiesīga </w:t>
      </w:r>
      <w:r>
        <w:t>P</w:t>
      </w:r>
      <w:r w:rsidRPr="003A1329">
        <w:t xml:space="preserve">retendentu kvalifikācijas atbilstības pārbaudi veikt tikai tam </w:t>
      </w:r>
      <w:r>
        <w:t>P</w:t>
      </w:r>
      <w:r w:rsidRPr="003A1329">
        <w:t xml:space="preserve">retendentam, kuram būtu piešķiramas </w:t>
      </w:r>
      <w:r w:rsidR="009D6147">
        <w:t>L</w:t>
      </w:r>
      <w:r w:rsidRPr="003A1329">
        <w:t>īguma slēgšanas tiesības.</w:t>
      </w:r>
    </w:p>
    <w:p w14:paraId="03493DF2" w14:textId="77777777" w:rsidR="007930DE" w:rsidRDefault="007930DE" w:rsidP="00C61B7B">
      <w:pPr>
        <w:pStyle w:val="ListParagraph"/>
        <w:numPr>
          <w:ilvl w:val="1"/>
          <w:numId w:val="5"/>
        </w:numPr>
        <w:spacing w:after="40"/>
        <w:jc w:val="both"/>
      </w:pPr>
      <w:r w:rsidRPr="003A1329">
        <w:rPr>
          <w:b/>
          <w:bCs/>
        </w:rPr>
        <w:lastRenderedPageBreak/>
        <w:t>Piedāvājumu noformējuma pārbaude</w:t>
      </w:r>
      <w:r>
        <w:t>:</w:t>
      </w:r>
      <w:r w:rsidRPr="003A1329">
        <w:t xml:space="preserve"> </w:t>
      </w:r>
    </w:p>
    <w:p w14:paraId="2BDA2E54" w14:textId="77777777" w:rsidR="007930DE" w:rsidRDefault="007930DE" w:rsidP="00C61B7B">
      <w:pPr>
        <w:pStyle w:val="ListParagraph"/>
        <w:numPr>
          <w:ilvl w:val="2"/>
          <w:numId w:val="5"/>
        </w:numPr>
        <w:spacing w:after="40"/>
        <w:ind w:left="993" w:hanging="709"/>
        <w:jc w:val="both"/>
      </w:pPr>
      <w:r>
        <w:t>K</w:t>
      </w:r>
      <w:r w:rsidRPr="003A1329">
        <w:t xml:space="preserve">omisija izvērtē, vai piedāvājuma dokumenti sagatavoti un noformēti atbilstoši </w:t>
      </w:r>
      <w:r>
        <w:t>Nolikum</w:t>
      </w:r>
      <w:r w:rsidRPr="003A1329">
        <w:t xml:space="preserve">ā norādītajām prasībām. </w:t>
      </w:r>
    </w:p>
    <w:p w14:paraId="6C3015F2" w14:textId="77777777" w:rsidR="007930DE" w:rsidRPr="003A1329" w:rsidRDefault="007930DE" w:rsidP="00C61B7B">
      <w:pPr>
        <w:pStyle w:val="ListParagraph"/>
        <w:numPr>
          <w:ilvl w:val="2"/>
          <w:numId w:val="5"/>
        </w:numPr>
        <w:spacing w:after="40"/>
        <w:ind w:left="993" w:hanging="709"/>
        <w:jc w:val="both"/>
      </w:pPr>
      <w:r w:rsidRPr="003A1329">
        <w:t xml:space="preserve">Ja piedāvājuma dokumenti nav noformēti atbilstoši </w:t>
      </w:r>
      <w:r>
        <w:t>Nolikum</w:t>
      </w:r>
      <w:r w:rsidRPr="003A1329">
        <w:t>a prasībām, traucējot izvērtēt piedāvājumu pēc būtības, vai tā radot šaubas par piedāvājuma satura ticamību un</w:t>
      </w:r>
      <w:r>
        <w:t>/</w:t>
      </w:r>
      <w:r w:rsidRPr="003A1329">
        <w:t xml:space="preserve">vai piedāvājuma nenoraidīšana attiecīgo trūkumu dēļ radītu vienlīdzīgas attieksmes pret pārējiem </w:t>
      </w:r>
      <w:r>
        <w:t>P</w:t>
      </w:r>
      <w:r w:rsidRPr="003A1329">
        <w:t xml:space="preserve">iegādātājiem pārkāpumu, tad </w:t>
      </w:r>
      <w:r>
        <w:t>P</w:t>
      </w:r>
      <w:r w:rsidRPr="003A1329">
        <w:t>retendents var tikt izslēgts no turpmākās dalības Iepirkumā.</w:t>
      </w:r>
    </w:p>
    <w:p w14:paraId="0BC6D60F" w14:textId="77777777" w:rsidR="007930DE" w:rsidRPr="003A1329" w:rsidRDefault="007930DE" w:rsidP="00C61B7B">
      <w:pPr>
        <w:pStyle w:val="ListParagraph"/>
        <w:numPr>
          <w:ilvl w:val="1"/>
          <w:numId w:val="5"/>
        </w:numPr>
        <w:spacing w:after="40"/>
        <w:jc w:val="both"/>
      </w:pPr>
      <w:r w:rsidRPr="003A1329">
        <w:rPr>
          <w:b/>
          <w:bCs/>
        </w:rPr>
        <w:t xml:space="preserve">Pretendentu atlases prasību </w:t>
      </w:r>
      <w:r>
        <w:rPr>
          <w:b/>
          <w:bCs/>
        </w:rPr>
        <w:t>pārbaude</w:t>
      </w:r>
      <w:r w:rsidRPr="003A1329">
        <w:t>:</w:t>
      </w:r>
    </w:p>
    <w:p w14:paraId="660EBBB6" w14:textId="77777777" w:rsidR="007930DE" w:rsidRPr="003A1329" w:rsidRDefault="007930DE" w:rsidP="00C61B7B">
      <w:pPr>
        <w:pStyle w:val="BodyText2"/>
        <w:numPr>
          <w:ilvl w:val="2"/>
          <w:numId w:val="5"/>
        </w:numPr>
        <w:spacing w:after="40" w:line="240" w:lineRule="auto"/>
        <w:ind w:left="993" w:hanging="709"/>
        <w:jc w:val="both"/>
      </w:pPr>
      <w:r w:rsidRPr="003A1329">
        <w:t xml:space="preserve">Komisija izvērtē iesniegto atlases dokumentāciju, pārbaudot </w:t>
      </w:r>
      <w:r>
        <w:t>P</w:t>
      </w:r>
      <w:r w:rsidRPr="003A1329">
        <w:t xml:space="preserve">retendenta atbilstību </w:t>
      </w:r>
      <w:r>
        <w:t>Nolikum</w:t>
      </w:r>
      <w:r w:rsidRPr="003A1329">
        <w:t xml:space="preserve">a </w:t>
      </w:r>
      <w:r>
        <w:t>3</w:t>
      </w:r>
      <w:r w:rsidRPr="003A1329">
        <w:t>.</w:t>
      </w:r>
      <w:r>
        <w:t xml:space="preserve"> </w:t>
      </w:r>
      <w:r w:rsidRPr="003A1329">
        <w:t>punktā izvirzītajām atlases prasībām</w:t>
      </w:r>
      <w:r>
        <w:t xml:space="preserve">, tostarp </w:t>
      </w:r>
      <w:r w:rsidRPr="003A1329">
        <w:t xml:space="preserve">Komisija vērtē </w:t>
      </w:r>
      <w:r>
        <w:t>P</w:t>
      </w:r>
      <w:r w:rsidRPr="003A1329">
        <w:t xml:space="preserve">retendentu </w:t>
      </w:r>
      <w:r>
        <w:t>atbilstību Nolikumā izvirzītajām kvalifikācijas</w:t>
      </w:r>
      <w:r w:rsidRPr="003A1329">
        <w:t xml:space="preserve"> prasībām.</w:t>
      </w:r>
      <w:r>
        <w:t xml:space="preserve"> </w:t>
      </w:r>
    </w:p>
    <w:p w14:paraId="5E443325" w14:textId="77777777" w:rsidR="007930DE" w:rsidRPr="003A1329" w:rsidRDefault="007930DE" w:rsidP="00C61B7B">
      <w:pPr>
        <w:pStyle w:val="BodyText2"/>
        <w:numPr>
          <w:ilvl w:val="2"/>
          <w:numId w:val="5"/>
        </w:numPr>
        <w:spacing w:after="40" w:line="240" w:lineRule="auto"/>
        <w:ind w:left="993" w:hanging="709"/>
        <w:jc w:val="both"/>
      </w:pPr>
      <w:r w:rsidRPr="003A1329">
        <w:t xml:space="preserve">Ja </w:t>
      </w:r>
      <w:r>
        <w:t>P</w:t>
      </w:r>
      <w:r w:rsidRPr="003A1329">
        <w:t xml:space="preserve">retendents neatbilst kādai no </w:t>
      </w:r>
      <w:r>
        <w:t>Nolikum</w:t>
      </w:r>
      <w:r w:rsidRPr="003A1329">
        <w:t xml:space="preserve">ā izvirzītajām atlases prasībām vai nav iesniedzis visu </w:t>
      </w:r>
      <w:r>
        <w:t>Nolikum</w:t>
      </w:r>
      <w:r w:rsidRPr="003A1329">
        <w:t xml:space="preserve">ā noteikto dokumentāciju vai informāciju, vai </w:t>
      </w:r>
      <w:r>
        <w:t>K</w:t>
      </w:r>
      <w:r w:rsidRPr="003A1329">
        <w:t>omisija, pārbaudot iesniegtās ziņas, konstatē, ka tās nav atbilstošas</w:t>
      </w:r>
      <w:r>
        <w:t xml:space="preserve"> Nolikumā izvirzītajām prasībām</w:t>
      </w:r>
      <w:r w:rsidRPr="003A1329">
        <w:t>, tas tiek izslēgts no turpmākās dalības Iepirkumā.</w:t>
      </w:r>
    </w:p>
    <w:p w14:paraId="796B0035" w14:textId="77777777" w:rsidR="007930DE" w:rsidRPr="003A1329" w:rsidRDefault="007930DE" w:rsidP="00C61B7B">
      <w:pPr>
        <w:pStyle w:val="BodyText2"/>
        <w:numPr>
          <w:ilvl w:val="1"/>
          <w:numId w:val="5"/>
        </w:numPr>
        <w:spacing w:after="40" w:line="240" w:lineRule="auto"/>
        <w:jc w:val="both"/>
      </w:pPr>
      <w:r w:rsidRPr="003A1329">
        <w:rPr>
          <w:b/>
          <w:bCs/>
        </w:rPr>
        <w:t>Tehnisko un finanšu piedāvājumu atbilstības pārbaude</w:t>
      </w:r>
      <w:bookmarkStart w:id="13" w:name="_Hlk79422408"/>
      <w:r w:rsidRPr="003A1329">
        <w:t>:</w:t>
      </w:r>
    </w:p>
    <w:p w14:paraId="18F3F56E" w14:textId="77777777" w:rsidR="007930DE" w:rsidRPr="003A1329" w:rsidRDefault="007930DE" w:rsidP="00C61B7B">
      <w:pPr>
        <w:pStyle w:val="BodyText2"/>
        <w:numPr>
          <w:ilvl w:val="2"/>
          <w:numId w:val="5"/>
        </w:numPr>
        <w:spacing w:after="0" w:line="240" w:lineRule="auto"/>
        <w:ind w:left="993" w:hanging="709"/>
        <w:jc w:val="both"/>
      </w:pPr>
      <w:r>
        <w:t>J</w:t>
      </w:r>
      <w:r w:rsidRPr="003A1329">
        <w:t xml:space="preserve">a </w:t>
      </w:r>
      <w:r>
        <w:t>P</w:t>
      </w:r>
      <w:r w:rsidRPr="003A1329">
        <w:t xml:space="preserve">retendents neatbilst kādai no </w:t>
      </w:r>
      <w:r>
        <w:t>Nolikum</w:t>
      </w:r>
      <w:r w:rsidRPr="003A1329">
        <w:t xml:space="preserve">ā izvirzītajām prasībām tehniskā un finanšu piedāvājuma sagatavošanai vai nav iesniedzis visu </w:t>
      </w:r>
      <w:r>
        <w:t>Nolikum</w:t>
      </w:r>
      <w:r w:rsidRPr="003A1329">
        <w:t xml:space="preserve">ā noteikto dokumentāciju vai informāciju, vai </w:t>
      </w:r>
      <w:r>
        <w:t>K</w:t>
      </w:r>
      <w:r w:rsidRPr="003A1329">
        <w:t>omisija, pārbaudot iesniegt</w:t>
      </w:r>
      <w:r>
        <w:t>o</w:t>
      </w:r>
      <w:r w:rsidRPr="003A1329">
        <w:t xml:space="preserve"> </w:t>
      </w:r>
      <w:r>
        <w:t>dokumentāciju</w:t>
      </w:r>
      <w:r w:rsidRPr="003A1329">
        <w:t xml:space="preserve">, konstatē, ka </w:t>
      </w:r>
      <w:r>
        <w:t>tā neatbilst Nolikumā izvirzītajām prasībām</w:t>
      </w:r>
      <w:r w:rsidRPr="003A1329">
        <w:t xml:space="preserve">, </w:t>
      </w:r>
      <w:r>
        <w:t xml:space="preserve">Pretendents </w:t>
      </w:r>
      <w:r w:rsidRPr="003A1329">
        <w:t>tiek izslēgts no turpmākās dalības Iepirkumā.</w:t>
      </w:r>
      <w:bookmarkEnd w:id="13"/>
    </w:p>
    <w:p w14:paraId="621B4052" w14:textId="77777777" w:rsidR="007930DE" w:rsidRPr="003A1329" w:rsidRDefault="007930DE" w:rsidP="00C61B7B">
      <w:pPr>
        <w:pStyle w:val="BodyText2"/>
        <w:numPr>
          <w:ilvl w:val="2"/>
          <w:numId w:val="5"/>
        </w:numPr>
        <w:spacing w:after="0" w:line="240" w:lineRule="auto"/>
        <w:ind w:left="993" w:hanging="709"/>
        <w:jc w:val="both"/>
      </w:pPr>
      <w:r w:rsidRPr="003A1329">
        <w:t xml:space="preserve">Komisija pārbauda, vai finanšu piedāvājumā nav aritmētisko kļūdu. Ja </w:t>
      </w:r>
      <w:r>
        <w:t>P</w:t>
      </w:r>
      <w:r w:rsidRPr="003A1329">
        <w:t xml:space="preserve">asūtītājs konstatē aritmētiskās kļūdas, </w:t>
      </w:r>
      <w:r>
        <w:t xml:space="preserve">Komisija izlabo aritmētiskās kļūdas </w:t>
      </w:r>
      <w:r w:rsidRPr="003A1329">
        <w:t xml:space="preserve"> </w:t>
      </w:r>
      <w:r>
        <w:t>un p</w:t>
      </w:r>
      <w:r w:rsidRPr="003A1329">
        <w:t xml:space="preserve">ar kļūdu labojumu un laboto piedāvājuma summu </w:t>
      </w:r>
      <w:r>
        <w:t>P</w:t>
      </w:r>
      <w:r w:rsidRPr="003A1329">
        <w:t xml:space="preserve">asūtītājs paziņo </w:t>
      </w:r>
      <w:r>
        <w:t>P</w:t>
      </w:r>
      <w:r w:rsidRPr="003A1329">
        <w:t xml:space="preserve">retendentam, kura pieļautās kļūdas labotas. Vērtējot finanšu piedāvājumu, </w:t>
      </w:r>
      <w:r>
        <w:t>P</w:t>
      </w:r>
      <w:r w:rsidRPr="003A1329">
        <w:t xml:space="preserve">asūtītājs ņem vērā </w:t>
      </w:r>
      <w:r>
        <w:t xml:space="preserve">aritmētisko kļūdu </w:t>
      </w:r>
      <w:r w:rsidRPr="003A1329">
        <w:t>labojumu.</w:t>
      </w:r>
    </w:p>
    <w:p w14:paraId="4A7F6EF1" w14:textId="77777777" w:rsidR="007930DE" w:rsidRPr="003A1329" w:rsidRDefault="007930DE" w:rsidP="00C61B7B">
      <w:pPr>
        <w:pStyle w:val="BodyText2"/>
        <w:numPr>
          <w:ilvl w:val="2"/>
          <w:numId w:val="5"/>
        </w:numPr>
        <w:spacing w:after="40" w:line="240" w:lineRule="auto"/>
        <w:ind w:left="993" w:hanging="709"/>
        <w:jc w:val="both"/>
      </w:pPr>
      <w:r w:rsidRPr="003A1329">
        <w:t xml:space="preserve">Ja </w:t>
      </w:r>
      <w:r>
        <w:t>K</w:t>
      </w:r>
      <w:r w:rsidRPr="003A1329">
        <w:t xml:space="preserve">omisija konstatē, ka </w:t>
      </w:r>
      <w:r>
        <w:t>P</w:t>
      </w:r>
      <w:r w:rsidRPr="003A1329">
        <w:t xml:space="preserve">retendents ir iesniedzis piedāvājuma cenu, par kuras pamatotību rodas šaubas, </w:t>
      </w:r>
      <w:r>
        <w:t xml:space="preserve">Komisija </w:t>
      </w:r>
      <w:r w:rsidRPr="00105529">
        <w:t>PIL 53. pantā noteiktajā kārtībā</w:t>
      </w:r>
      <w:r w:rsidRPr="003A1329">
        <w:t xml:space="preserve"> </w:t>
      </w:r>
      <w:r>
        <w:t>veic pārbaudi,</w:t>
      </w:r>
      <w:r w:rsidRPr="003A1329">
        <w:t xml:space="preserve"> vai iesniegtais piedāvājums nav nepamatoti lēts.</w:t>
      </w:r>
      <w:r>
        <w:t xml:space="preserve">   </w:t>
      </w:r>
    </w:p>
    <w:p w14:paraId="15CFF5A3" w14:textId="77777777" w:rsidR="007930DE" w:rsidRPr="003A1329" w:rsidRDefault="007930DE" w:rsidP="00C61B7B">
      <w:pPr>
        <w:pStyle w:val="BodyText2"/>
        <w:numPr>
          <w:ilvl w:val="1"/>
          <w:numId w:val="5"/>
        </w:numPr>
        <w:spacing w:after="40" w:line="240" w:lineRule="auto"/>
        <w:ind w:left="993" w:hanging="709"/>
        <w:jc w:val="both"/>
      </w:pPr>
      <w:r w:rsidRPr="003A1329">
        <w:t xml:space="preserve">Ja </w:t>
      </w:r>
      <w:r>
        <w:t>K</w:t>
      </w:r>
      <w:r w:rsidRPr="003A1329">
        <w:t xml:space="preserve">omisija </w:t>
      </w:r>
      <w:r>
        <w:t>I</w:t>
      </w:r>
      <w:r w:rsidRPr="003A1329">
        <w:t xml:space="preserve">epirkuma norises laikā konstatē, ka </w:t>
      </w:r>
      <w:r>
        <w:t>P</w:t>
      </w:r>
      <w:r w:rsidRPr="003A1329">
        <w:t xml:space="preserve">retendents, iesniedzot piedāvājumu, ir sniedzis nepatiesas ziņas, tas tiek izslēgts no turpmākās dalības </w:t>
      </w:r>
      <w:r>
        <w:t>I</w:t>
      </w:r>
      <w:r w:rsidRPr="003A1329">
        <w:t>epirkumā.</w:t>
      </w:r>
    </w:p>
    <w:p w14:paraId="660F18C6" w14:textId="77777777" w:rsidR="007930DE" w:rsidRDefault="007930DE" w:rsidP="00C61B7B">
      <w:pPr>
        <w:pStyle w:val="BodyText2"/>
        <w:numPr>
          <w:ilvl w:val="1"/>
          <w:numId w:val="5"/>
        </w:numPr>
        <w:spacing w:after="40" w:line="240" w:lineRule="auto"/>
        <w:ind w:left="993" w:hanging="709"/>
        <w:jc w:val="both"/>
      </w:pPr>
      <w:r w:rsidRPr="003A1329">
        <w:t xml:space="preserve">Ja </w:t>
      </w:r>
      <w:r>
        <w:t>P</w:t>
      </w:r>
      <w:r w:rsidRPr="003A1329">
        <w:t xml:space="preserve">retendents atsauc vai groza Iepirkumā iesniegto piedāvājumu, </w:t>
      </w:r>
      <w:r>
        <w:rPr>
          <w:smallCaps/>
        </w:rPr>
        <w:t>K</w:t>
      </w:r>
      <w:r w:rsidRPr="003A1329">
        <w:t xml:space="preserve">omisija pārtrauc </w:t>
      </w:r>
      <w:r>
        <w:t>P</w:t>
      </w:r>
      <w:r w:rsidRPr="003A1329">
        <w:t xml:space="preserve">retendenta piedāvājuma turpmāku vērtēšanu un izslēdz </w:t>
      </w:r>
      <w:r>
        <w:t>P</w:t>
      </w:r>
      <w:r w:rsidRPr="003A1329">
        <w:t>retendentu no dalības iepirkumā.</w:t>
      </w:r>
    </w:p>
    <w:p w14:paraId="6C36445C" w14:textId="77777777" w:rsidR="007930DE" w:rsidRPr="007A7581" w:rsidRDefault="007930DE" w:rsidP="00C61B7B">
      <w:pPr>
        <w:pStyle w:val="ListParagraph"/>
        <w:numPr>
          <w:ilvl w:val="1"/>
          <w:numId w:val="5"/>
        </w:numPr>
        <w:spacing w:after="120"/>
        <w:ind w:left="851" w:hanging="567"/>
        <w:jc w:val="both"/>
        <w:rPr>
          <w:bCs/>
          <w:lang w:eastAsia="lv-LV"/>
        </w:rPr>
      </w:pPr>
      <w:r w:rsidRPr="009F37F0">
        <w:rPr>
          <w:lang w:eastAsia="lv-LV"/>
        </w:rPr>
        <w:t xml:space="preserve">Piedāvājuma izvēles kritērijs – </w:t>
      </w:r>
      <w:r w:rsidRPr="00D63022">
        <w:rPr>
          <w:b/>
          <w:bCs/>
          <w:lang w:eastAsia="lv-LV"/>
        </w:rPr>
        <w:t>saimnieciski visizdevīgākais piedāvājums (piedāvājums, kas ieguvis augstāko punktu skaitu)</w:t>
      </w:r>
      <w:r w:rsidRPr="009F37F0">
        <w:rPr>
          <w:lang w:eastAsia="lv-LV"/>
        </w:rPr>
        <w:t>. Tiek noteikti šādi saimnieciski visizdevīgākā piedāvājuma kritēriji:</w:t>
      </w:r>
    </w:p>
    <w:tbl>
      <w:tblPr>
        <w:tblW w:w="8281" w:type="dxa"/>
        <w:tblInd w:w="503" w:type="dxa"/>
        <w:tblLayout w:type="fixed"/>
        <w:tblLook w:val="04A0" w:firstRow="1" w:lastRow="0" w:firstColumn="1" w:lastColumn="0" w:noHBand="0" w:noVBand="1"/>
      </w:tblPr>
      <w:tblGrid>
        <w:gridCol w:w="616"/>
        <w:gridCol w:w="4717"/>
        <w:gridCol w:w="2948"/>
      </w:tblGrid>
      <w:tr w:rsidR="00810D4C" w:rsidRPr="00FE4F9E" w14:paraId="45DBCC36" w14:textId="77777777" w:rsidTr="00810D4C">
        <w:trPr>
          <w:trHeight w:val="267"/>
          <w:tblHeader/>
        </w:trPr>
        <w:tc>
          <w:tcPr>
            <w:tcW w:w="616" w:type="dxa"/>
            <w:tcBorders>
              <w:top w:val="single" w:sz="4" w:space="0" w:color="000000"/>
              <w:left w:val="single" w:sz="4" w:space="0" w:color="000000"/>
              <w:bottom w:val="single" w:sz="4" w:space="0" w:color="000000"/>
              <w:right w:val="nil"/>
            </w:tcBorders>
            <w:shd w:val="clear" w:color="auto" w:fill="FFF7E6"/>
            <w:vAlign w:val="center"/>
            <w:hideMark/>
          </w:tcPr>
          <w:p w14:paraId="55977AE6" w14:textId="77777777" w:rsidR="00810D4C" w:rsidRPr="00FE4F9E" w:rsidRDefault="00810D4C" w:rsidP="001E407D">
            <w:pPr>
              <w:widowControl w:val="0"/>
              <w:tabs>
                <w:tab w:val="left" w:pos="142"/>
                <w:tab w:val="left" w:pos="322"/>
              </w:tabs>
              <w:suppressAutoHyphens/>
              <w:snapToGrid w:val="0"/>
              <w:jc w:val="right"/>
              <w:rPr>
                <w:b/>
                <w:bCs/>
                <w:shd w:val="clear" w:color="auto" w:fill="FFFFFF"/>
                <w:lang w:eastAsia="ar-SA"/>
              </w:rPr>
            </w:pPr>
            <w:r w:rsidRPr="00810D4C">
              <w:rPr>
                <w:b/>
                <w:color w:val="000000"/>
              </w:rPr>
              <w:lastRenderedPageBreak/>
              <w:t>Nr.</w:t>
            </w:r>
          </w:p>
        </w:tc>
        <w:tc>
          <w:tcPr>
            <w:tcW w:w="4717" w:type="dxa"/>
            <w:tcBorders>
              <w:top w:val="single" w:sz="4" w:space="0" w:color="000000"/>
              <w:left w:val="single" w:sz="4" w:space="0" w:color="000000"/>
              <w:bottom w:val="single" w:sz="4" w:space="0" w:color="000000"/>
              <w:right w:val="nil"/>
            </w:tcBorders>
            <w:shd w:val="clear" w:color="auto" w:fill="FFF7E6"/>
            <w:vAlign w:val="center"/>
            <w:hideMark/>
          </w:tcPr>
          <w:p w14:paraId="2F52AE56" w14:textId="77777777" w:rsidR="00810D4C" w:rsidRPr="00810D4C" w:rsidRDefault="00810D4C" w:rsidP="00810D4C">
            <w:pPr>
              <w:widowControl w:val="0"/>
              <w:tabs>
                <w:tab w:val="left" w:pos="142"/>
                <w:tab w:val="left" w:pos="322"/>
              </w:tabs>
              <w:suppressAutoHyphens/>
              <w:snapToGrid w:val="0"/>
              <w:jc w:val="center"/>
              <w:rPr>
                <w:b/>
                <w:color w:val="000000"/>
              </w:rPr>
            </w:pPr>
            <w:r w:rsidRPr="00810D4C">
              <w:rPr>
                <w:b/>
                <w:color w:val="000000"/>
              </w:rPr>
              <w:t>Kritērijs</w:t>
            </w:r>
          </w:p>
        </w:tc>
        <w:tc>
          <w:tcPr>
            <w:tcW w:w="2948" w:type="dxa"/>
            <w:tcBorders>
              <w:top w:val="single" w:sz="4" w:space="0" w:color="000000"/>
              <w:left w:val="single" w:sz="4" w:space="0" w:color="000000"/>
              <w:bottom w:val="single" w:sz="4" w:space="0" w:color="000000"/>
              <w:right w:val="single" w:sz="4" w:space="0" w:color="000000"/>
            </w:tcBorders>
            <w:shd w:val="clear" w:color="auto" w:fill="FFF7E6"/>
            <w:vAlign w:val="center"/>
            <w:hideMark/>
          </w:tcPr>
          <w:p w14:paraId="11F6D87C" w14:textId="77777777" w:rsidR="00810D4C" w:rsidRPr="00810D4C" w:rsidRDefault="00810D4C" w:rsidP="00810D4C">
            <w:pPr>
              <w:widowControl w:val="0"/>
              <w:tabs>
                <w:tab w:val="left" w:pos="142"/>
                <w:tab w:val="left" w:pos="322"/>
              </w:tabs>
              <w:suppressAutoHyphens/>
              <w:snapToGrid w:val="0"/>
              <w:jc w:val="center"/>
              <w:rPr>
                <w:b/>
                <w:color w:val="000000"/>
              </w:rPr>
            </w:pPr>
            <w:r w:rsidRPr="00810D4C">
              <w:rPr>
                <w:b/>
                <w:color w:val="000000"/>
              </w:rPr>
              <w:t>Maksimālais punktu skaits</w:t>
            </w:r>
          </w:p>
        </w:tc>
      </w:tr>
      <w:tr w:rsidR="00810D4C" w:rsidRPr="00FE4F9E" w14:paraId="00F5A3AA" w14:textId="77777777" w:rsidTr="00810D4C">
        <w:trPr>
          <w:trHeight w:val="267"/>
          <w:tblHeader/>
        </w:trPr>
        <w:tc>
          <w:tcPr>
            <w:tcW w:w="616" w:type="dxa"/>
            <w:tcBorders>
              <w:top w:val="single" w:sz="4" w:space="0" w:color="000000"/>
              <w:left w:val="single" w:sz="4" w:space="0" w:color="000000"/>
              <w:bottom w:val="single" w:sz="4" w:space="0" w:color="000000"/>
              <w:right w:val="nil"/>
            </w:tcBorders>
            <w:vAlign w:val="center"/>
            <w:hideMark/>
          </w:tcPr>
          <w:p w14:paraId="1C36122E" w14:textId="77777777" w:rsidR="00810D4C" w:rsidRPr="00FE4F9E" w:rsidRDefault="00810D4C" w:rsidP="001E407D">
            <w:pPr>
              <w:widowControl w:val="0"/>
              <w:suppressAutoHyphens/>
              <w:snapToGrid w:val="0"/>
              <w:jc w:val="center"/>
              <w:rPr>
                <w:bCs/>
                <w:shd w:val="clear" w:color="auto" w:fill="FFFFFF"/>
                <w:lang w:eastAsia="ar-SA"/>
              </w:rPr>
            </w:pPr>
            <w:r w:rsidRPr="00FE4F9E">
              <w:rPr>
                <w:bCs/>
                <w:shd w:val="clear" w:color="auto" w:fill="FFFFFF"/>
                <w:lang w:eastAsia="ar-SA"/>
              </w:rPr>
              <w:t>1.</w:t>
            </w:r>
          </w:p>
        </w:tc>
        <w:tc>
          <w:tcPr>
            <w:tcW w:w="4717" w:type="dxa"/>
            <w:tcBorders>
              <w:top w:val="single" w:sz="4" w:space="0" w:color="000000"/>
              <w:left w:val="single" w:sz="4" w:space="0" w:color="000000"/>
              <w:bottom w:val="single" w:sz="4" w:space="0" w:color="000000"/>
              <w:right w:val="nil"/>
            </w:tcBorders>
            <w:vAlign w:val="center"/>
            <w:hideMark/>
          </w:tcPr>
          <w:p w14:paraId="2CE35651" w14:textId="0936B1FA" w:rsidR="00810D4C" w:rsidRDefault="00810D4C" w:rsidP="001E407D">
            <w:pPr>
              <w:widowControl w:val="0"/>
              <w:suppressAutoHyphens/>
              <w:snapToGrid w:val="0"/>
              <w:rPr>
                <w:b/>
                <w:bCs/>
              </w:rPr>
            </w:pPr>
            <w:r w:rsidRPr="00266AE2">
              <w:rPr>
                <w:b/>
                <w:bCs/>
              </w:rPr>
              <w:t xml:space="preserve">Piedāvājuma cena </w:t>
            </w:r>
          </w:p>
          <w:p w14:paraId="0C7C6D06" w14:textId="58E59BCF" w:rsidR="00266AE2" w:rsidRPr="00F54FFB" w:rsidRDefault="00266AE2" w:rsidP="00266AE2">
            <w:pPr>
              <w:tabs>
                <w:tab w:val="left" w:pos="567"/>
              </w:tabs>
              <w:spacing w:before="120"/>
              <w:jc w:val="both"/>
            </w:pPr>
            <w:r w:rsidRPr="00FE4F9E">
              <w:t xml:space="preserve">Vērtēšanas kritērijā </w:t>
            </w:r>
            <w:r w:rsidRPr="00F54FFB">
              <w:t>Nr.1 “Piedāvājuma cena” punktus aprēķina, izmantojot šādu formulu:</w:t>
            </w:r>
          </w:p>
          <w:p w14:paraId="1C6F44F1" w14:textId="77777777" w:rsidR="00266AE2" w:rsidRPr="00FE4F9E" w:rsidRDefault="00266AE2" w:rsidP="00266AE2">
            <w:pPr>
              <w:pStyle w:val="ListParagraph"/>
              <w:tabs>
                <w:tab w:val="left" w:pos="757"/>
              </w:tabs>
              <w:ind w:left="851" w:hanging="567"/>
              <w:jc w:val="both"/>
            </w:pPr>
            <w:r w:rsidRPr="00FE4F9E">
              <w:tab/>
              <w:t xml:space="preserve">C = </w:t>
            </w:r>
            <w:proofErr w:type="spellStart"/>
            <w:r w:rsidRPr="00FE4F9E">
              <w:t>C</w:t>
            </w:r>
            <w:r w:rsidRPr="00FE4F9E">
              <w:rPr>
                <w:sz w:val="20"/>
                <w:szCs w:val="20"/>
              </w:rPr>
              <w:t>x</w:t>
            </w:r>
            <w:proofErr w:type="spellEnd"/>
            <w:r w:rsidRPr="00FE4F9E">
              <w:t>/</w:t>
            </w:r>
            <w:proofErr w:type="spellStart"/>
            <w:r w:rsidRPr="00FE4F9E">
              <w:t>C</w:t>
            </w:r>
            <w:r w:rsidRPr="00FE4F9E">
              <w:rPr>
                <w:sz w:val="20"/>
                <w:szCs w:val="20"/>
              </w:rPr>
              <w:t>y</w:t>
            </w:r>
            <w:proofErr w:type="spellEnd"/>
            <w:r w:rsidRPr="00FE4F9E">
              <w:t xml:space="preserve"> x </w:t>
            </w:r>
            <w:proofErr w:type="spellStart"/>
            <w:r w:rsidRPr="00FE4F9E">
              <w:t>C</w:t>
            </w:r>
            <w:r w:rsidRPr="00FE4F9E">
              <w:rPr>
                <w:sz w:val="20"/>
                <w:szCs w:val="20"/>
              </w:rPr>
              <w:t>max</w:t>
            </w:r>
            <w:proofErr w:type="spellEnd"/>
            <w:r w:rsidRPr="00FE4F9E">
              <w:t>, kur:</w:t>
            </w:r>
          </w:p>
          <w:p w14:paraId="73B48925" w14:textId="77777777" w:rsidR="00266AE2" w:rsidRPr="00FE4F9E" w:rsidRDefault="00266AE2" w:rsidP="00266AE2">
            <w:pPr>
              <w:pStyle w:val="ListParagraph"/>
              <w:tabs>
                <w:tab w:val="left" w:pos="757"/>
              </w:tabs>
              <w:ind w:left="851" w:hanging="567"/>
              <w:jc w:val="both"/>
            </w:pPr>
            <w:r w:rsidRPr="00FE4F9E">
              <w:tab/>
            </w:r>
            <w:proofErr w:type="spellStart"/>
            <w:r w:rsidRPr="00FE4F9E">
              <w:t>C</w:t>
            </w:r>
            <w:r w:rsidRPr="00FE4F9E">
              <w:rPr>
                <w:sz w:val="20"/>
                <w:szCs w:val="20"/>
              </w:rPr>
              <w:t>x</w:t>
            </w:r>
            <w:proofErr w:type="spellEnd"/>
            <w:r w:rsidRPr="00FE4F9E">
              <w:t xml:space="preserve"> – viszemākā piedāvātā kopējā cena;</w:t>
            </w:r>
          </w:p>
          <w:p w14:paraId="6FFE4819" w14:textId="77777777" w:rsidR="00266AE2" w:rsidRPr="00FE4F9E" w:rsidRDefault="00266AE2" w:rsidP="00266AE2">
            <w:pPr>
              <w:pStyle w:val="ListParagraph"/>
              <w:tabs>
                <w:tab w:val="left" w:pos="757"/>
              </w:tabs>
              <w:ind w:left="851" w:hanging="567"/>
              <w:jc w:val="both"/>
            </w:pPr>
            <w:r w:rsidRPr="00FE4F9E">
              <w:tab/>
            </w:r>
            <w:proofErr w:type="spellStart"/>
            <w:r w:rsidRPr="00FE4F9E">
              <w:t>C</w:t>
            </w:r>
            <w:r w:rsidRPr="00FE4F9E">
              <w:rPr>
                <w:sz w:val="20"/>
                <w:szCs w:val="20"/>
              </w:rPr>
              <w:t>y</w:t>
            </w:r>
            <w:proofErr w:type="spellEnd"/>
            <w:r w:rsidRPr="00FE4F9E">
              <w:rPr>
                <w:sz w:val="20"/>
                <w:szCs w:val="20"/>
              </w:rPr>
              <w:t xml:space="preserve"> </w:t>
            </w:r>
            <w:r w:rsidRPr="00FE4F9E">
              <w:t>– vērtējamā piedāvājuma kopējā cena;</w:t>
            </w:r>
          </w:p>
          <w:p w14:paraId="0920EA6F" w14:textId="77777777" w:rsidR="00266AE2" w:rsidRDefault="00266AE2" w:rsidP="00266AE2">
            <w:pPr>
              <w:pStyle w:val="ListParagraph"/>
              <w:tabs>
                <w:tab w:val="left" w:pos="757"/>
                <w:tab w:val="left" w:pos="851"/>
              </w:tabs>
              <w:spacing w:after="40"/>
              <w:ind w:left="851" w:hanging="567"/>
              <w:jc w:val="both"/>
            </w:pPr>
            <w:r w:rsidRPr="00FE4F9E">
              <w:tab/>
            </w:r>
            <w:proofErr w:type="spellStart"/>
            <w:r w:rsidRPr="00FE4F9E">
              <w:t>C</w:t>
            </w:r>
            <w:r w:rsidRPr="00FE4F9E">
              <w:rPr>
                <w:sz w:val="20"/>
                <w:szCs w:val="20"/>
              </w:rPr>
              <w:t>max</w:t>
            </w:r>
            <w:proofErr w:type="spellEnd"/>
            <w:r w:rsidRPr="00FE4F9E">
              <w:rPr>
                <w:sz w:val="20"/>
                <w:szCs w:val="20"/>
              </w:rPr>
              <w:t xml:space="preserve"> </w:t>
            </w:r>
            <w:r w:rsidRPr="00FE4F9E">
              <w:t>– nolikumā noteiktais maksimālais punktu skaits kritērijam.</w:t>
            </w:r>
          </w:p>
          <w:p w14:paraId="42ADC13A" w14:textId="77777777" w:rsidR="00116CFB" w:rsidRPr="00FE4F9E" w:rsidRDefault="00116CFB" w:rsidP="00266AE2">
            <w:pPr>
              <w:pStyle w:val="ListParagraph"/>
              <w:tabs>
                <w:tab w:val="left" w:pos="757"/>
                <w:tab w:val="left" w:pos="851"/>
              </w:tabs>
              <w:spacing w:after="40"/>
              <w:ind w:left="851" w:hanging="567"/>
              <w:jc w:val="both"/>
            </w:pPr>
          </w:p>
          <w:p w14:paraId="61642B07" w14:textId="77777777" w:rsidR="00266AE2" w:rsidRPr="00266AE2" w:rsidRDefault="00266AE2" w:rsidP="001E407D">
            <w:pPr>
              <w:widowControl w:val="0"/>
              <w:suppressAutoHyphens/>
              <w:snapToGrid w:val="0"/>
              <w:rPr>
                <w:b/>
                <w:bCs/>
                <w:shd w:val="clear" w:color="auto" w:fill="FFFFFF"/>
                <w:lang w:eastAsia="ar-SA"/>
              </w:rPr>
            </w:pPr>
          </w:p>
        </w:tc>
        <w:tc>
          <w:tcPr>
            <w:tcW w:w="2948" w:type="dxa"/>
            <w:tcBorders>
              <w:top w:val="single" w:sz="4" w:space="0" w:color="000000"/>
              <w:left w:val="single" w:sz="4" w:space="0" w:color="000000"/>
              <w:bottom w:val="single" w:sz="4" w:space="0" w:color="000000"/>
              <w:right w:val="single" w:sz="4" w:space="0" w:color="000000"/>
            </w:tcBorders>
            <w:vAlign w:val="center"/>
            <w:hideMark/>
          </w:tcPr>
          <w:p w14:paraId="5AD38DD9" w14:textId="623EE1E3" w:rsidR="00810D4C" w:rsidRPr="00FE4F9E" w:rsidRDefault="00810D4C" w:rsidP="001E407D">
            <w:pPr>
              <w:widowControl w:val="0"/>
              <w:suppressAutoHyphens/>
              <w:snapToGrid w:val="0"/>
              <w:jc w:val="center"/>
              <w:rPr>
                <w:shd w:val="clear" w:color="auto" w:fill="FFFFFF"/>
                <w:lang w:eastAsia="ar-SA"/>
              </w:rPr>
            </w:pPr>
            <w:r w:rsidRPr="00FE4F9E">
              <w:rPr>
                <w:shd w:val="clear" w:color="auto" w:fill="FFFFFF"/>
                <w:lang w:eastAsia="ar-SA"/>
              </w:rPr>
              <w:t>9</w:t>
            </w:r>
            <w:r w:rsidR="00C61B7B">
              <w:rPr>
                <w:shd w:val="clear" w:color="auto" w:fill="FFFFFF"/>
                <w:lang w:eastAsia="ar-SA"/>
              </w:rPr>
              <w:t>0</w:t>
            </w:r>
          </w:p>
        </w:tc>
      </w:tr>
      <w:tr w:rsidR="00C61B7B" w:rsidRPr="00FE4F9E" w14:paraId="32296DA9" w14:textId="77777777" w:rsidTr="00810D4C">
        <w:trPr>
          <w:trHeight w:val="267"/>
          <w:tblHeader/>
        </w:trPr>
        <w:tc>
          <w:tcPr>
            <w:tcW w:w="616" w:type="dxa"/>
            <w:tcBorders>
              <w:top w:val="single" w:sz="4" w:space="0" w:color="000000"/>
              <w:left w:val="single" w:sz="4" w:space="0" w:color="000000"/>
              <w:bottom w:val="single" w:sz="4" w:space="0" w:color="000000"/>
              <w:right w:val="nil"/>
            </w:tcBorders>
            <w:vAlign w:val="center"/>
          </w:tcPr>
          <w:p w14:paraId="3A7D6734" w14:textId="6B8DF564" w:rsidR="00C61B7B" w:rsidRPr="00FE4F9E" w:rsidRDefault="00C61B7B" w:rsidP="001E407D">
            <w:pPr>
              <w:widowControl w:val="0"/>
              <w:suppressAutoHyphens/>
              <w:snapToGrid w:val="0"/>
              <w:jc w:val="center"/>
              <w:rPr>
                <w:bCs/>
                <w:shd w:val="clear" w:color="auto" w:fill="FFFFFF"/>
                <w:lang w:eastAsia="ar-SA"/>
              </w:rPr>
            </w:pPr>
            <w:r>
              <w:rPr>
                <w:bCs/>
                <w:shd w:val="clear" w:color="auto" w:fill="FFFFFF"/>
                <w:lang w:eastAsia="ar-SA"/>
              </w:rPr>
              <w:t>2.</w:t>
            </w:r>
          </w:p>
        </w:tc>
        <w:tc>
          <w:tcPr>
            <w:tcW w:w="4717" w:type="dxa"/>
            <w:tcBorders>
              <w:top w:val="single" w:sz="4" w:space="0" w:color="000000"/>
              <w:left w:val="single" w:sz="4" w:space="0" w:color="000000"/>
              <w:bottom w:val="single" w:sz="4" w:space="0" w:color="000000"/>
              <w:right w:val="nil"/>
            </w:tcBorders>
            <w:vAlign w:val="center"/>
          </w:tcPr>
          <w:p w14:paraId="42501706" w14:textId="16CD8D5C" w:rsidR="00C61B7B" w:rsidRPr="00266AE2" w:rsidRDefault="00706979" w:rsidP="001E407D">
            <w:pPr>
              <w:widowControl w:val="0"/>
              <w:suppressAutoHyphens/>
              <w:snapToGrid w:val="0"/>
              <w:rPr>
                <w:b/>
                <w:bCs/>
              </w:rPr>
            </w:pPr>
            <w:r>
              <w:rPr>
                <w:b/>
                <w:bCs/>
              </w:rPr>
              <w:t xml:space="preserve">Būvprojekta </w:t>
            </w:r>
            <w:r w:rsidR="00C61B7B" w:rsidRPr="00266AE2">
              <w:rPr>
                <w:b/>
                <w:bCs/>
              </w:rPr>
              <w:t>vadītāja papildu pieredze</w:t>
            </w:r>
          </w:p>
          <w:p w14:paraId="06900C22" w14:textId="3C80FBC9" w:rsidR="00C61B7B" w:rsidRDefault="00266AE2" w:rsidP="00266AE2">
            <w:pPr>
              <w:tabs>
                <w:tab w:val="left" w:pos="567"/>
              </w:tabs>
              <w:spacing w:before="120"/>
              <w:jc w:val="both"/>
            </w:pPr>
            <w:r w:rsidRPr="00FE4F9E">
              <w:t xml:space="preserve">Vērtēšanas kritērijā </w:t>
            </w:r>
            <w:r w:rsidRPr="00266AE2">
              <w:t>Nr.2 “Būv</w:t>
            </w:r>
            <w:r w:rsidR="00706979">
              <w:t>projekta</w:t>
            </w:r>
            <w:r w:rsidRPr="00266AE2">
              <w:t xml:space="preserve"> vadītāja papildu pieredze” </w:t>
            </w:r>
            <w:r w:rsidR="00C61B7B">
              <w:t>5 (pieci) punkti tiek piešķirti, ja Nolikuma 3.</w:t>
            </w:r>
            <w:r w:rsidR="002C701E">
              <w:t>3.</w:t>
            </w:r>
            <w:r w:rsidR="00706979">
              <w:t>2</w:t>
            </w:r>
            <w:r w:rsidR="00C61B7B">
              <w:t>. punktā izvirzīto pieredzes prasību apliecināšanai norādītajam būv</w:t>
            </w:r>
            <w:r w:rsidR="00706979">
              <w:t>projekta</w:t>
            </w:r>
            <w:r w:rsidR="00C61B7B">
              <w:t xml:space="preserve"> vadītājam ir</w:t>
            </w:r>
            <w:r>
              <w:t xml:space="preserve"> atbilstoša</w:t>
            </w:r>
            <w:r w:rsidR="00C61B7B">
              <w:t xml:space="preserve"> </w:t>
            </w:r>
            <w:r w:rsidR="00C61B7B" w:rsidRPr="00C61B7B">
              <w:rPr>
                <w:b/>
                <w:bCs/>
              </w:rPr>
              <w:t>papildu pieredze</w:t>
            </w:r>
            <w:r w:rsidR="00C61B7B">
              <w:rPr>
                <w:rStyle w:val="FootnoteReference"/>
                <w:b/>
                <w:bCs/>
              </w:rPr>
              <w:footnoteReference w:id="1"/>
            </w:r>
            <w:r w:rsidR="00C61B7B">
              <w:t>:</w:t>
            </w:r>
          </w:p>
          <w:p w14:paraId="490A1A08" w14:textId="3BCCD8CC" w:rsidR="00706979" w:rsidRPr="00706979" w:rsidRDefault="00706979" w:rsidP="00C61B7B">
            <w:pPr>
              <w:pStyle w:val="ListParagraph"/>
              <w:widowControl w:val="0"/>
              <w:numPr>
                <w:ilvl w:val="0"/>
                <w:numId w:val="43"/>
              </w:numPr>
              <w:contextualSpacing/>
              <w:jc w:val="both"/>
              <w:rPr>
                <w:bCs/>
              </w:rPr>
            </w:pPr>
            <w:r w:rsidRPr="00706979">
              <w:t>iepriekšējo 3 (trīs) gadu laikā (</w:t>
            </w:r>
            <w:r w:rsidRPr="00706979">
              <w:rPr>
                <w:iCs/>
              </w:rPr>
              <w:t xml:space="preserve">2023., 2024., 2025. </w:t>
            </w:r>
            <w:r w:rsidRPr="00706979">
              <w:t xml:space="preserve">un 2026.gadā līdz piedāvājuma iesniegšanas brīdim) ir pieredze </w:t>
            </w:r>
            <w:proofErr w:type="spellStart"/>
            <w:r w:rsidRPr="00706979">
              <w:rPr>
                <w:iCs/>
              </w:rPr>
              <w:t>siltumsūkņa</w:t>
            </w:r>
            <w:proofErr w:type="spellEnd"/>
            <w:r w:rsidRPr="00706979">
              <w:rPr>
                <w:iCs/>
              </w:rPr>
              <w:t xml:space="preserve"> ar kopējo siltuma jaudu vismaz 15 </w:t>
            </w:r>
            <w:proofErr w:type="spellStart"/>
            <w:r w:rsidRPr="00706979">
              <w:rPr>
                <w:iCs/>
              </w:rPr>
              <w:t>kW</w:t>
            </w:r>
            <w:proofErr w:type="spellEnd"/>
            <w:r w:rsidRPr="00706979">
              <w:rPr>
                <w:iCs/>
              </w:rPr>
              <w:t xml:space="preserve"> pārbūves vai </w:t>
            </w:r>
            <w:r w:rsidRPr="00706979">
              <w:t>izbūves projektēšanā vismaz 2 (divos) objektos</w:t>
            </w:r>
            <w:r w:rsidRPr="00706979">
              <w:rPr>
                <w:b/>
                <w:bCs/>
              </w:rPr>
              <w:t xml:space="preserve"> </w:t>
            </w:r>
            <w:r w:rsidRPr="00706979">
              <w:t>(projektēšanas darbi katrā objektā ir pabeigti un pasūtītājs tos ir pieņēmis)</w:t>
            </w:r>
            <w:r>
              <w:t>;</w:t>
            </w:r>
          </w:p>
          <w:p w14:paraId="1D143FFE" w14:textId="0F0B8C17" w:rsidR="00C61B7B" w:rsidRPr="00116CFB" w:rsidRDefault="00C61B7B" w:rsidP="00C61B7B">
            <w:pPr>
              <w:pStyle w:val="ListParagraph"/>
              <w:widowControl w:val="0"/>
              <w:numPr>
                <w:ilvl w:val="0"/>
                <w:numId w:val="43"/>
              </w:numPr>
              <w:contextualSpacing/>
              <w:jc w:val="both"/>
              <w:rPr>
                <w:bCs/>
              </w:rPr>
            </w:pPr>
            <w:r w:rsidRPr="00266AE2">
              <w:t xml:space="preserve">par katru speciālista papildu pieredzes apliecināšanai norādīto objektu iesniedz </w:t>
            </w:r>
            <w:r w:rsidRPr="00266AE2">
              <w:rPr>
                <w:b/>
                <w:bCs/>
              </w:rPr>
              <w:t>dokumentāciju</w:t>
            </w:r>
            <w:r w:rsidRPr="00266AE2">
              <w:t xml:space="preserve"> (pasūtītāja atsauksme vai cita dokumentācija, kas apliecina speciālista pieredzes atbilstību), kas apliecina speciālista pieredzi</w:t>
            </w:r>
            <w:r w:rsidRPr="00B9408F">
              <w:t xml:space="preserve"> atbilstoši </w:t>
            </w:r>
            <w:r>
              <w:t>N</w:t>
            </w:r>
            <w:r w:rsidRPr="00B9408F">
              <w:t>olikuma noteikumiem</w:t>
            </w:r>
            <w:r>
              <w:t>.</w:t>
            </w:r>
          </w:p>
          <w:p w14:paraId="12B62715" w14:textId="4EE8ECDA" w:rsidR="00116CFB" w:rsidRPr="00F54FFB" w:rsidRDefault="00116CFB" w:rsidP="00F54FFB">
            <w:pPr>
              <w:widowControl w:val="0"/>
              <w:contextualSpacing/>
              <w:jc w:val="both"/>
              <w:rPr>
                <w:bCs/>
              </w:rPr>
            </w:pPr>
            <w:r w:rsidRPr="00116CFB">
              <w:t>Ja Pretendenta piedāvātajam b</w:t>
            </w:r>
            <w:r w:rsidR="002C701E">
              <w:t xml:space="preserve">ūvprojekta </w:t>
            </w:r>
            <w:r w:rsidRPr="00116CFB">
              <w:t xml:space="preserve">vadītājam nav noteiktās </w:t>
            </w:r>
            <w:r w:rsidR="00F54FFB">
              <w:t xml:space="preserve">papildu </w:t>
            </w:r>
            <w:r w:rsidRPr="00116CFB">
              <w:t>pieredzes,</w:t>
            </w:r>
            <w:r>
              <w:t xml:space="preserve"> punkti netiek piešķirti</w:t>
            </w:r>
            <w:r w:rsidRPr="00116CFB">
              <w:t>.</w:t>
            </w:r>
          </w:p>
          <w:p w14:paraId="77ED0636" w14:textId="340E3B0C" w:rsidR="001D7399" w:rsidRPr="00116CFB" w:rsidRDefault="001D7399" w:rsidP="00116CFB">
            <w:pPr>
              <w:widowControl w:val="0"/>
              <w:contextualSpacing/>
              <w:jc w:val="both"/>
              <w:rPr>
                <w:bCs/>
              </w:rPr>
            </w:pPr>
          </w:p>
        </w:tc>
        <w:tc>
          <w:tcPr>
            <w:tcW w:w="2948" w:type="dxa"/>
            <w:tcBorders>
              <w:top w:val="single" w:sz="4" w:space="0" w:color="000000"/>
              <w:left w:val="single" w:sz="4" w:space="0" w:color="000000"/>
              <w:bottom w:val="single" w:sz="4" w:space="0" w:color="000000"/>
              <w:right w:val="single" w:sz="4" w:space="0" w:color="000000"/>
            </w:tcBorders>
            <w:vAlign w:val="center"/>
          </w:tcPr>
          <w:p w14:paraId="5B143B07" w14:textId="43883019" w:rsidR="00C61B7B" w:rsidRPr="00FE4F9E" w:rsidRDefault="00C61B7B" w:rsidP="001E407D">
            <w:pPr>
              <w:widowControl w:val="0"/>
              <w:suppressAutoHyphens/>
              <w:snapToGrid w:val="0"/>
              <w:jc w:val="center"/>
              <w:rPr>
                <w:shd w:val="clear" w:color="auto" w:fill="FFFFFF"/>
                <w:lang w:eastAsia="ar-SA"/>
              </w:rPr>
            </w:pPr>
            <w:r>
              <w:rPr>
                <w:shd w:val="clear" w:color="auto" w:fill="FFFFFF"/>
                <w:lang w:eastAsia="ar-SA"/>
              </w:rPr>
              <w:t>5</w:t>
            </w:r>
          </w:p>
        </w:tc>
      </w:tr>
      <w:tr w:rsidR="00810D4C" w:rsidRPr="00FE4F9E" w14:paraId="4A99BD5F" w14:textId="77777777" w:rsidTr="002C701E">
        <w:trPr>
          <w:trHeight w:val="3970"/>
          <w:tblHeader/>
        </w:trPr>
        <w:tc>
          <w:tcPr>
            <w:tcW w:w="616" w:type="dxa"/>
            <w:tcBorders>
              <w:top w:val="single" w:sz="4" w:space="0" w:color="000000"/>
              <w:left w:val="single" w:sz="4" w:space="0" w:color="000000"/>
              <w:bottom w:val="single" w:sz="4" w:space="0" w:color="000000"/>
              <w:right w:val="nil"/>
            </w:tcBorders>
            <w:vAlign w:val="center"/>
            <w:hideMark/>
          </w:tcPr>
          <w:p w14:paraId="6A945E76" w14:textId="2640E535" w:rsidR="00810D4C" w:rsidRPr="00FE4F9E" w:rsidRDefault="00C61B7B" w:rsidP="001E407D">
            <w:pPr>
              <w:widowControl w:val="0"/>
              <w:suppressAutoHyphens/>
              <w:snapToGrid w:val="0"/>
              <w:jc w:val="center"/>
              <w:rPr>
                <w:bCs/>
                <w:shd w:val="clear" w:color="auto" w:fill="FFFFFF"/>
                <w:lang w:eastAsia="ar-SA"/>
              </w:rPr>
            </w:pPr>
            <w:bookmarkStart w:id="14" w:name="_Hlk7103878"/>
            <w:r>
              <w:rPr>
                <w:bCs/>
                <w:shd w:val="clear" w:color="auto" w:fill="FFFFFF"/>
                <w:lang w:eastAsia="ar-SA"/>
              </w:rPr>
              <w:lastRenderedPageBreak/>
              <w:t>3</w:t>
            </w:r>
            <w:r w:rsidR="00810D4C" w:rsidRPr="00FE4F9E">
              <w:rPr>
                <w:bCs/>
                <w:shd w:val="clear" w:color="auto" w:fill="FFFFFF"/>
                <w:lang w:eastAsia="ar-SA"/>
              </w:rPr>
              <w:t>.</w:t>
            </w:r>
          </w:p>
        </w:tc>
        <w:tc>
          <w:tcPr>
            <w:tcW w:w="4717" w:type="dxa"/>
            <w:tcBorders>
              <w:top w:val="single" w:sz="4" w:space="0" w:color="000000"/>
              <w:left w:val="single" w:sz="4" w:space="0" w:color="000000"/>
              <w:bottom w:val="single" w:sz="4" w:space="0" w:color="000000"/>
              <w:right w:val="nil"/>
            </w:tcBorders>
            <w:vAlign w:val="center"/>
            <w:hideMark/>
          </w:tcPr>
          <w:p w14:paraId="73C0BB0D" w14:textId="59A60151" w:rsidR="00810D4C" w:rsidRPr="00266AE2" w:rsidRDefault="00810D4C" w:rsidP="001E407D">
            <w:pPr>
              <w:widowControl w:val="0"/>
              <w:suppressAutoHyphens/>
              <w:snapToGrid w:val="0"/>
              <w:jc w:val="both"/>
              <w:rPr>
                <w:b/>
                <w:bCs/>
              </w:rPr>
            </w:pPr>
            <w:r w:rsidRPr="00266AE2">
              <w:rPr>
                <w:b/>
                <w:bCs/>
              </w:rPr>
              <w:t>Kvalitātes vadības sistēma</w:t>
            </w:r>
          </w:p>
          <w:p w14:paraId="5889257E" w14:textId="7B5297A5" w:rsidR="00266AE2" w:rsidRPr="00266AE2" w:rsidRDefault="00266AE2" w:rsidP="00266AE2">
            <w:pPr>
              <w:tabs>
                <w:tab w:val="left" w:pos="567"/>
              </w:tabs>
              <w:spacing w:before="120" w:after="40"/>
              <w:jc w:val="both"/>
              <w:rPr>
                <w:rFonts w:eastAsia="Calibri"/>
              </w:rPr>
            </w:pPr>
            <w:r w:rsidRPr="00266AE2">
              <w:rPr>
                <w:rFonts w:eastAsia="Calibri"/>
              </w:rPr>
              <w:t>Vērtēšanas kritērijā Nr.</w:t>
            </w:r>
            <w:r w:rsidR="00652760">
              <w:rPr>
                <w:rFonts w:eastAsia="Calibri"/>
              </w:rPr>
              <w:t>3</w:t>
            </w:r>
            <w:r w:rsidRPr="00266AE2">
              <w:rPr>
                <w:rFonts w:eastAsia="Calibri"/>
              </w:rPr>
              <w:t xml:space="preserve"> “Kvalitātes vadības sistēma” punkti tiek piešķirti šādi:</w:t>
            </w:r>
          </w:p>
          <w:p w14:paraId="608B315E" w14:textId="1D2FD1E7" w:rsidR="00266AE2" w:rsidRDefault="00266AE2" w:rsidP="00266AE2">
            <w:pPr>
              <w:pStyle w:val="ListParagraph"/>
              <w:numPr>
                <w:ilvl w:val="0"/>
                <w:numId w:val="43"/>
              </w:numPr>
              <w:tabs>
                <w:tab w:val="left" w:pos="757"/>
              </w:tabs>
              <w:spacing w:before="120" w:after="40"/>
              <w:jc w:val="both"/>
              <w:rPr>
                <w:rFonts w:eastAsia="Calibri"/>
                <w:b/>
                <w:bCs/>
              </w:rPr>
            </w:pPr>
            <w:r w:rsidRPr="00266AE2">
              <w:rPr>
                <w:rFonts w:eastAsia="Calibri"/>
              </w:rPr>
              <w:t xml:space="preserve">Ja pretendentam (vai kādam no biedriem, ja pretendents piedalās iepirkumā kā piegādātāju apvienība vai personālsabiedrība) ir pakalpojuma kvalitātes vadības sistēmas sertifikāts ISO 9001 vai līdzvērtīgs sertifikāts – </w:t>
            </w:r>
            <w:r w:rsidRPr="00266AE2">
              <w:rPr>
                <w:rFonts w:eastAsia="Calibri"/>
                <w:b/>
                <w:bCs/>
              </w:rPr>
              <w:t>5</w:t>
            </w:r>
            <w:r w:rsidR="009D6147">
              <w:rPr>
                <w:rFonts w:eastAsia="Calibri"/>
                <w:b/>
                <w:bCs/>
              </w:rPr>
              <w:t xml:space="preserve"> </w:t>
            </w:r>
            <w:r w:rsidRPr="00266AE2">
              <w:rPr>
                <w:rFonts w:eastAsia="Calibri"/>
                <w:b/>
                <w:bCs/>
              </w:rPr>
              <w:t>punkti;</w:t>
            </w:r>
          </w:p>
          <w:p w14:paraId="15030300" w14:textId="403CF39B" w:rsidR="00116CFB" w:rsidRPr="00116CFB" w:rsidRDefault="00266AE2" w:rsidP="00116CFB">
            <w:pPr>
              <w:pStyle w:val="ListParagraph"/>
              <w:numPr>
                <w:ilvl w:val="0"/>
                <w:numId w:val="43"/>
              </w:numPr>
              <w:tabs>
                <w:tab w:val="left" w:pos="757"/>
              </w:tabs>
              <w:spacing w:before="120" w:after="40"/>
              <w:jc w:val="both"/>
              <w:rPr>
                <w:rFonts w:eastAsia="Calibri"/>
                <w:b/>
                <w:bCs/>
              </w:rPr>
            </w:pPr>
            <w:r w:rsidRPr="00266AE2">
              <w:rPr>
                <w:rFonts w:eastAsia="Calibri"/>
              </w:rPr>
              <w:t xml:space="preserve">Ja pretendentam nav kvalitātes vadības sistēmas sertifikāts – </w:t>
            </w:r>
            <w:r w:rsidRPr="00266AE2">
              <w:rPr>
                <w:rFonts w:eastAsia="Calibri"/>
                <w:b/>
                <w:bCs/>
              </w:rPr>
              <w:t>0 punkti</w:t>
            </w:r>
            <w:r w:rsidRPr="00266AE2">
              <w:rPr>
                <w:rFonts w:eastAsia="Calibri"/>
              </w:rPr>
              <w:t>.</w:t>
            </w:r>
          </w:p>
          <w:p w14:paraId="101C7ED2" w14:textId="77777777" w:rsidR="00116CFB" w:rsidRPr="00116CFB" w:rsidRDefault="00116CFB" w:rsidP="00116CFB">
            <w:pPr>
              <w:pStyle w:val="ListParagraph"/>
              <w:tabs>
                <w:tab w:val="left" w:pos="757"/>
              </w:tabs>
              <w:spacing w:before="120" w:after="40"/>
              <w:jc w:val="both"/>
              <w:rPr>
                <w:rFonts w:eastAsia="Calibri"/>
                <w:b/>
                <w:bCs/>
              </w:rPr>
            </w:pPr>
          </w:p>
          <w:p w14:paraId="58F8CD6D" w14:textId="77777777" w:rsidR="00266AE2" w:rsidRPr="00FE4F9E" w:rsidRDefault="00266AE2" w:rsidP="001E407D">
            <w:pPr>
              <w:widowControl w:val="0"/>
              <w:suppressAutoHyphens/>
              <w:snapToGrid w:val="0"/>
              <w:jc w:val="both"/>
              <w:rPr>
                <w:i/>
                <w:iCs/>
                <w:highlight w:val="yellow"/>
                <w:shd w:val="clear" w:color="auto" w:fill="FFFFFF"/>
                <w:lang w:eastAsia="ar-SA"/>
              </w:rPr>
            </w:pPr>
          </w:p>
        </w:tc>
        <w:tc>
          <w:tcPr>
            <w:tcW w:w="2948" w:type="dxa"/>
            <w:tcBorders>
              <w:top w:val="single" w:sz="4" w:space="0" w:color="000000"/>
              <w:left w:val="single" w:sz="4" w:space="0" w:color="000000"/>
              <w:bottom w:val="single" w:sz="4" w:space="0" w:color="000000"/>
              <w:right w:val="single" w:sz="4" w:space="0" w:color="000000"/>
            </w:tcBorders>
            <w:vAlign w:val="center"/>
            <w:hideMark/>
          </w:tcPr>
          <w:p w14:paraId="5BEDBDDD" w14:textId="77777777" w:rsidR="00810D4C" w:rsidRPr="00FE4F9E" w:rsidRDefault="00810D4C" w:rsidP="001E407D">
            <w:pPr>
              <w:widowControl w:val="0"/>
              <w:suppressAutoHyphens/>
              <w:snapToGrid w:val="0"/>
              <w:jc w:val="center"/>
              <w:rPr>
                <w:shd w:val="clear" w:color="auto" w:fill="FFFFFF"/>
                <w:lang w:eastAsia="ar-SA"/>
              </w:rPr>
            </w:pPr>
            <w:r>
              <w:rPr>
                <w:shd w:val="clear" w:color="auto" w:fill="FFFFFF"/>
                <w:lang w:eastAsia="ar-SA"/>
              </w:rPr>
              <w:t>5</w:t>
            </w:r>
          </w:p>
        </w:tc>
        <w:bookmarkEnd w:id="14"/>
      </w:tr>
      <w:tr w:rsidR="00810D4C" w:rsidRPr="00FE4F9E" w14:paraId="79D07DAA" w14:textId="77777777" w:rsidTr="00810D4C">
        <w:trPr>
          <w:trHeight w:val="249"/>
          <w:tblHeader/>
        </w:trPr>
        <w:tc>
          <w:tcPr>
            <w:tcW w:w="5333" w:type="dxa"/>
            <w:gridSpan w:val="2"/>
            <w:tcBorders>
              <w:top w:val="single" w:sz="4" w:space="0" w:color="000000"/>
              <w:left w:val="single" w:sz="4" w:space="0" w:color="000000"/>
              <w:bottom w:val="single" w:sz="4" w:space="0" w:color="000000"/>
              <w:right w:val="nil"/>
            </w:tcBorders>
            <w:shd w:val="clear" w:color="auto" w:fill="FFFFFF"/>
            <w:vAlign w:val="center"/>
            <w:hideMark/>
          </w:tcPr>
          <w:p w14:paraId="0702C98B" w14:textId="77777777" w:rsidR="00810D4C" w:rsidRPr="00FE4F9E" w:rsidRDefault="00810D4C" w:rsidP="001E407D">
            <w:pPr>
              <w:widowControl w:val="0"/>
              <w:suppressAutoHyphens/>
              <w:snapToGrid w:val="0"/>
              <w:jc w:val="right"/>
              <w:rPr>
                <w:shd w:val="clear" w:color="auto" w:fill="FFFFFF"/>
                <w:lang w:eastAsia="ar-SA"/>
              </w:rPr>
            </w:pPr>
            <w:r w:rsidRPr="00FE4F9E">
              <w:rPr>
                <w:b/>
                <w:bCs/>
                <w:shd w:val="clear" w:color="auto" w:fill="FFFFFF"/>
                <w:lang w:eastAsia="ar-SA"/>
              </w:rPr>
              <w:t>Kopā maksimālais punktu skaits</w:t>
            </w:r>
            <w:r w:rsidRPr="00FE4F9E">
              <w:rPr>
                <w:shd w:val="clear" w:color="auto" w:fill="FFFFFF"/>
                <w:lang w:eastAsia="ar-SA"/>
              </w:rPr>
              <w:t>:</w:t>
            </w:r>
          </w:p>
        </w:tc>
        <w:tc>
          <w:tcPr>
            <w:tcW w:w="2948" w:type="dxa"/>
            <w:tcBorders>
              <w:top w:val="single" w:sz="4" w:space="0" w:color="000000"/>
              <w:left w:val="single" w:sz="4" w:space="0" w:color="000000"/>
              <w:bottom w:val="single" w:sz="4" w:space="0" w:color="000000"/>
              <w:right w:val="single" w:sz="4" w:space="0" w:color="000000"/>
            </w:tcBorders>
            <w:vAlign w:val="center"/>
            <w:hideMark/>
          </w:tcPr>
          <w:p w14:paraId="10FA9FC8" w14:textId="77777777" w:rsidR="00810D4C" w:rsidRPr="00FE4F9E" w:rsidRDefault="00810D4C" w:rsidP="001E407D">
            <w:pPr>
              <w:widowControl w:val="0"/>
              <w:suppressAutoHyphens/>
              <w:snapToGrid w:val="0"/>
              <w:jc w:val="center"/>
              <w:rPr>
                <w:shd w:val="clear" w:color="auto" w:fill="FFFFFF"/>
                <w:lang w:eastAsia="ar-SA"/>
              </w:rPr>
            </w:pPr>
            <w:r w:rsidRPr="00FE4F9E">
              <w:rPr>
                <w:shd w:val="clear" w:color="auto" w:fill="FFFFFF"/>
                <w:lang w:eastAsia="ar-SA"/>
              </w:rPr>
              <w:t>100</w:t>
            </w:r>
          </w:p>
        </w:tc>
      </w:tr>
    </w:tbl>
    <w:p w14:paraId="404DEC3C" w14:textId="77777777" w:rsidR="00266AE2" w:rsidRPr="00266AE2" w:rsidRDefault="00266AE2" w:rsidP="00266AE2">
      <w:pPr>
        <w:pStyle w:val="ListParagraph"/>
        <w:ind w:left="567"/>
        <w:jc w:val="both"/>
        <w:rPr>
          <w:iCs/>
        </w:rPr>
      </w:pPr>
    </w:p>
    <w:p w14:paraId="226EF7CF" w14:textId="03B6F514" w:rsidR="0025621B" w:rsidRPr="004F442E" w:rsidRDefault="0025621B" w:rsidP="00C61B7B">
      <w:pPr>
        <w:pStyle w:val="ListParagraph"/>
        <w:numPr>
          <w:ilvl w:val="1"/>
          <w:numId w:val="5"/>
        </w:numPr>
        <w:ind w:left="567" w:hanging="567"/>
        <w:jc w:val="both"/>
        <w:rPr>
          <w:iCs/>
        </w:rPr>
      </w:pPr>
      <w:r w:rsidRPr="004F442E">
        <w:rPr>
          <w:rFonts w:eastAsia="Calibri"/>
        </w:rPr>
        <w:t xml:space="preserve">Ja pirms tam, kad pieņemts lēmums par </w:t>
      </w:r>
      <w:r w:rsidR="009D6147">
        <w:rPr>
          <w:rFonts w:eastAsia="Calibri"/>
        </w:rPr>
        <w:t>L</w:t>
      </w:r>
      <w:r w:rsidRPr="004F442E">
        <w:rPr>
          <w:rFonts w:eastAsia="Calibri"/>
        </w:rPr>
        <w:t xml:space="preserve">īguma slēgšanas tiesību piešķiršanu </w:t>
      </w:r>
      <w:r w:rsidR="00266AE2">
        <w:rPr>
          <w:rFonts w:eastAsia="Calibri"/>
        </w:rPr>
        <w:t>Iepirkumā</w:t>
      </w:r>
      <w:r w:rsidRPr="004F442E">
        <w:rPr>
          <w:rFonts w:eastAsia="Calibri"/>
        </w:rPr>
        <w:t xml:space="preserve"> komisija konstatē, ka vismaz divu piedāvājumu novērtējums ir vienāds, </w:t>
      </w:r>
      <w:r w:rsidRPr="004F442E">
        <w:rPr>
          <w:rFonts w:eastAsia="TimesNewRoman"/>
          <w:lang w:eastAsia="lv-LV"/>
        </w:rPr>
        <w:t xml:space="preserve">komisija par uzvarētāju noteiks </w:t>
      </w:r>
      <w:r w:rsidR="00266AE2">
        <w:rPr>
          <w:rFonts w:eastAsia="TimesNewRoman"/>
          <w:lang w:eastAsia="lv-LV"/>
        </w:rPr>
        <w:t>P</w:t>
      </w:r>
      <w:r w:rsidRPr="004F442E">
        <w:rPr>
          <w:rFonts w:eastAsia="TimesNewRoman"/>
          <w:lang w:eastAsia="lv-LV"/>
        </w:rPr>
        <w:t>retendentu, kurš ieguvis lielāko punktu skaitu vērtēšanas kritērijā</w:t>
      </w:r>
      <w:r w:rsidRPr="004F442E">
        <w:rPr>
          <w:rFonts w:eastAsia="Calibri"/>
        </w:rPr>
        <w:t xml:space="preserve"> </w:t>
      </w:r>
      <w:r w:rsidRPr="00125E6C">
        <w:t>Nr.1 “</w:t>
      </w:r>
      <w:r w:rsidR="00810D4C">
        <w:t>Piedāvājuma cena (C)</w:t>
      </w:r>
      <w:r w:rsidRPr="00125E6C">
        <w:t>”</w:t>
      </w:r>
      <w:r w:rsidRPr="004F442E">
        <w:rPr>
          <w:iCs/>
        </w:rPr>
        <w:t xml:space="preserve">.  Ja norādītajā pozīcijā piedāvātās cenas ir vienādas, komisija rīko izlozi, uzaicinot Pretendentus izlozes veikšanai klātienē.   </w:t>
      </w:r>
    </w:p>
    <w:p w14:paraId="16257939" w14:textId="1FEB2575" w:rsidR="0025621B" w:rsidRPr="00125E6C" w:rsidRDefault="0025621B" w:rsidP="00C61B7B">
      <w:pPr>
        <w:pStyle w:val="BodyText2"/>
        <w:numPr>
          <w:ilvl w:val="1"/>
          <w:numId w:val="5"/>
        </w:numPr>
        <w:tabs>
          <w:tab w:val="left" w:pos="567"/>
        </w:tabs>
        <w:spacing w:after="0" w:line="240" w:lineRule="auto"/>
        <w:ind w:left="567" w:hanging="567"/>
        <w:jc w:val="both"/>
        <w:rPr>
          <w:b/>
          <w:bCs/>
        </w:rPr>
      </w:pPr>
      <w:r w:rsidRPr="00125E6C">
        <w:t xml:space="preserve">Līguma slēgšanas tiesības </w:t>
      </w:r>
      <w:r w:rsidR="00266AE2">
        <w:t>Iepirkumā</w:t>
      </w:r>
      <w:r w:rsidRPr="00125E6C">
        <w:t xml:space="preserve"> tiek piešķirtas pretendentam, kas ir atzīts par atbilstošu visām </w:t>
      </w:r>
      <w:r w:rsidR="00E65E89">
        <w:t>N</w:t>
      </w:r>
      <w:r w:rsidRPr="00125E6C">
        <w:t xml:space="preserve">olikumā noteiktajām atlases prasībām, iesniedzis tehnisko un finanšu piedāvājumu atbilstoši </w:t>
      </w:r>
      <w:r w:rsidR="00E65E89">
        <w:t>N</w:t>
      </w:r>
      <w:r w:rsidRPr="00125E6C">
        <w:t>olikuma noteikumiem, un iesniegtais piedāvājums nav ar nepamatoti zemu cenu un ir saimnieciski visizdevīgākais.</w:t>
      </w:r>
      <w:r w:rsidRPr="00125E6C">
        <w:rPr>
          <w:rFonts w:eastAsia="Calibri"/>
        </w:rPr>
        <w:t xml:space="preserve"> </w:t>
      </w:r>
      <w:r w:rsidRPr="00125E6C">
        <w:rPr>
          <w:rFonts w:eastAsia="Calibri"/>
          <w:b/>
          <w:bCs/>
        </w:rPr>
        <w:t xml:space="preserve">Saimnieciski visizdevīgākais piedāvājums ir piedāvājums, kas ieguvis augstāko punktu skaitu atbilstoši </w:t>
      </w:r>
      <w:r w:rsidR="00E65E89">
        <w:rPr>
          <w:rFonts w:eastAsia="Calibri"/>
          <w:b/>
          <w:bCs/>
        </w:rPr>
        <w:t>N</w:t>
      </w:r>
      <w:r w:rsidRPr="00125E6C">
        <w:rPr>
          <w:rFonts w:eastAsia="Calibri"/>
          <w:b/>
          <w:bCs/>
        </w:rPr>
        <w:t>olikuma 5.8.punkta noteikumiem.</w:t>
      </w:r>
    </w:p>
    <w:p w14:paraId="19391FB0" w14:textId="32583237" w:rsidR="009F69B3" w:rsidRDefault="0025621B" w:rsidP="00C61B7B">
      <w:pPr>
        <w:pStyle w:val="A3"/>
        <w:numPr>
          <w:ilvl w:val="1"/>
          <w:numId w:val="5"/>
        </w:numPr>
        <w:ind w:left="567" w:hanging="567"/>
        <w:rPr>
          <w:szCs w:val="24"/>
        </w:rPr>
      </w:pPr>
      <w:r w:rsidRPr="00125E6C">
        <w:rPr>
          <w:szCs w:val="24"/>
        </w:rPr>
        <w:t xml:space="preserve">Pasūtītājs Publisko iepirkumu likumā noteiktā kārtībā pārbauda, vai attiecībā uz </w:t>
      </w:r>
      <w:r w:rsidR="00E65E89">
        <w:rPr>
          <w:szCs w:val="24"/>
        </w:rPr>
        <w:t>P</w:t>
      </w:r>
      <w:r w:rsidRPr="00125E6C">
        <w:rPr>
          <w:szCs w:val="24"/>
        </w:rPr>
        <w:t xml:space="preserve">retendentu, kuram būtu piešķiramas </w:t>
      </w:r>
      <w:r w:rsidR="00E65E89">
        <w:rPr>
          <w:szCs w:val="24"/>
        </w:rPr>
        <w:t>L</w:t>
      </w:r>
      <w:r w:rsidRPr="00125E6C">
        <w:rPr>
          <w:szCs w:val="24"/>
        </w:rPr>
        <w:t xml:space="preserve">īguma slēgšanas tiesības, nav iestājušies </w:t>
      </w:r>
      <w:r w:rsidR="00E65E89">
        <w:rPr>
          <w:szCs w:val="24"/>
        </w:rPr>
        <w:t>N</w:t>
      </w:r>
      <w:r w:rsidRPr="00125E6C">
        <w:rPr>
          <w:szCs w:val="24"/>
        </w:rPr>
        <w:t xml:space="preserve">olikuma 3.2.punktā minētie izslēgšanas </w:t>
      </w:r>
      <w:r w:rsidR="00E65E89">
        <w:rPr>
          <w:szCs w:val="24"/>
        </w:rPr>
        <w:t>iemesli</w:t>
      </w:r>
      <w:r w:rsidRPr="00125E6C">
        <w:rPr>
          <w:szCs w:val="24"/>
        </w:rPr>
        <w:t>, pārbaudi veicot Publisko iepirkumu likuma 9.pantā noteiktajā kārtībā, kā arī publiski pieejamajās sankciju datubāzēs.</w:t>
      </w:r>
    </w:p>
    <w:p w14:paraId="050CEB1A" w14:textId="77777777" w:rsidR="00E65E89" w:rsidRPr="0025621B" w:rsidRDefault="00E65E89" w:rsidP="00E65E89">
      <w:pPr>
        <w:pStyle w:val="A3"/>
        <w:ind w:left="567" w:firstLine="0"/>
        <w:rPr>
          <w:szCs w:val="24"/>
        </w:rPr>
      </w:pPr>
    </w:p>
    <w:p w14:paraId="6DC85B75" w14:textId="5C3B92AD" w:rsidR="004F5448" w:rsidRPr="00E65E89" w:rsidRDefault="00FD05BA" w:rsidP="00C61B7B">
      <w:pPr>
        <w:pStyle w:val="Heading6"/>
        <w:numPr>
          <w:ilvl w:val="0"/>
          <w:numId w:val="5"/>
        </w:numPr>
        <w:spacing w:before="0" w:after="120"/>
        <w:jc w:val="center"/>
        <w:rPr>
          <w:sz w:val="24"/>
          <w:szCs w:val="24"/>
        </w:rPr>
      </w:pPr>
      <w:r w:rsidRPr="00E65E89">
        <w:rPr>
          <w:sz w:val="24"/>
          <w:szCs w:val="24"/>
        </w:rPr>
        <w:t>LĪGUMA NOSLĒGŠANAS KĀRTĪBA</w:t>
      </w:r>
    </w:p>
    <w:p w14:paraId="3814588C" w14:textId="31A85D65" w:rsidR="001A691F" w:rsidRPr="001A691F" w:rsidRDefault="001A691F" w:rsidP="00C61B7B">
      <w:pPr>
        <w:pStyle w:val="ListParagraph"/>
        <w:numPr>
          <w:ilvl w:val="1"/>
          <w:numId w:val="5"/>
        </w:numPr>
        <w:ind w:left="567" w:hanging="567"/>
        <w:jc w:val="both"/>
        <w:rPr>
          <w:bCs/>
        </w:rPr>
      </w:pPr>
      <w:r w:rsidRPr="001A691F">
        <w:rPr>
          <w:bCs/>
        </w:rPr>
        <w:t xml:space="preserve">Ja Komisija piešķir Pretendentam </w:t>
      </w:r>
      <w:r w:rsidR="00860C65">
        <w:rPr>
          <w:bCs/>
        </w:rPr>
        <w:t>L</w:t>
      </w:r>
      <w:r w:rsidRPr="001A691F">
        <w:rPr>
          <w:bCs/>
        </w:rPr>
        <w:t xml:space="preserve">īguma slēgšanas tiesības, ar to noslēdz </w:t>
      </w:r>
      <w:r w:rsidR="00860C65">
        <w:rPr>
          <w:bCs/>
        </w:rPr>
        <w:t>L</w:t>
      </w:r>
      <w:r w:rsidRPr="001A691F">
        <w:rPr>
          <w:bCs/>
        </w:rPr>
        <w:t xml:space="preserve">īguma saskaņā ar </w:t>
      </w:r>
      <w:r w:rsidR="00F61B21">
        <w:rPr>
          <w:bCs/>
        </w:rPr>
        <w:t>n</w:t>
      </w:r>
      <w:r w:rsidRPr="001A691F">
        <w:rPr>
          <w:bCs/>
        </w:rPr>
        <w:t xml:space="preserve">olikuma </w:t>
      </w:r>
      <w:r>
        <w:rPr>
          <w:bCs/>
        </w:rPr>
        <w:t>7</w:t>
      </w:r>
      <w:r w:rsidRPr="001A691F">
        <w:rPr>
          <w:bCs/>
        </w:rPr>
        <w:t xml:space="preserve">. pielikumā pievienoto </w:t>
      </w:r>
      <w:r w:rsidR="00860C65">
        <w:rPr>
          <w:bCs/>
        </w:rPr>
        <w:t>L</w:t>
      </w:r>
      <w:r w:rsidRPr="001A691F">
        <w:rPr>
          <w:bCs/>
        </w:rPr>
        <w:t xml:space="preserve">īguma projektu. </w:t>
      </w:r>
    </w:p>
    <w:p w14:paraId="6C070BAE" w14:textId="6E520528" w:rsidR="003057D7" w:rsidRPr="00BB6748" w:rsidRDefault="003057D7" w:rsidP="00C61B7B">
      <w:pPr>
        <w:pStyle w:val="A3"/>
        <w:widowControl/>
        <w:numPr>
          <w:ilvl w:val="1"/>
          <w:numId w:val="5"/>
        </w:numPr>
        <w:spacing w:after="40"/>
        <w:ind w:left="567" w:hanging="567"/>
        <w:rPr>
          <w:szCs w:val="24"/>
        </w:rPr>
      </w:pPr>
      <w:r w:rsidRPr="00BB6748">
        <w:rPr>
          <w:szCs w:val="24"/>
        </w:rPr>
        <w:t xml:space="preserve">Ja </w:t>
      </w:r>
      <w:r w:rsidR="001B7806" w:rsidRPr="00BB6748">
        <w:rPr>
          <w:szCs w:val="24"/>
        </w:rPr>
        <w:t>P</w:t>
      </w:r>
      <w:r w:rsidRPr="00EA0072">
        <w:rPr>
          <w:szCs w:val="24"/>
        </w:rPr>
        <w:t xml:space="preserve">retendentam, kuram būtu piešķiramas </w:t>
      </w:r>
      <w:r w:rsidR="00F54FFB">
        <w:rPr>
          <w:szCs w:val="24"/>
        </w:rPr>
        <w:t>L</w:t>
      </w:r>
      <w:r w:rsidRPr="00EA0072">
        <w:rPr>
          <w:szCs w:val="24"/>
        </w:rPr>
        <w:t xml:space="preserve">īguma slēgšanas tiesības, ir iestājušies </w:t>
      </w:r>
      <w:r w:rsidR="00F54FFB">
        <w:rPr>
          <w:szCs w:val="24"/>
        </w:rPr>
        <w:t>N</w:t>
      </w:r>
      <w:r w:rsidRPr="00EA0072">
        <w:rPr>
          <w:szCs w:val="24"/>
        </w:rPr>
        <w:t>olikuma 3.2.punktā minētie</w:t>
      </w:r>
      <w:r w:rsidR="007B6A28">
        <w:rPr>
          <w:szCs w:val="24"/>
        </w:rPr>
        <w:t xml:space="preserve"> </w:t>
      </w:r>
      <w:r w:rsidRPr="00EA0072">
        <w:rPr>
          <w:szCs w:val="24"/>
        </w:rPr>
        <w:t>izslēgšanas nosa</w:t>
      </w:r>
      <w:r w:rsidRPr="00622835">
        <w:rPr>
          <w:szCs w:val="24"/>
        </w:rPr>
        <w:t xml:space="preserve">cījumi, vai </w:t>
      </w:r>
      <w:r w:rsidR="001B7806" w:rsidRPr="00622835">
        <w:rPr>
          <w:szCs w:val="24"/>
        </w:rPr>
        <w:t>P</w:t>
      </w:r>
      <w:r w:rsidRPr="00BB6748">
        <w:rPr>
          <w:szCs w:val="24"/>
        </w:rPr>
        <w:t xml:space="preserve">retendents atsakās slēgt </w:t>
      </w:r>
      <w:r w:rsidR="00F54FFB">
        <w:rPr>
          <w:szCs w:val="24"/>
        </w:rPr>
        <w:t>L</w:t>
      </w:r>
      <w:r w:rsidRPr="00BB6748">
        <w:rPr>
          <w:szCs w:val="24"/>
        </w:rPr>
        <w:t xml:space="preserve">īgumu, vai nenoslēdz </w:t>
      </w:r>
      <w:r w:rsidR="00F54FFB">
        <w:rPr>
          <w:szCs w:val="24"/>
        </w:rPr>
        <w:t>L</w:t>
      </w:r>
      <w:r w:rsidRPr="00BB6748">
        <w:rPr>
          <w:szCs w:val="24"/>
        </w:rPr>
        <w:t xml:space="preserve">īgumu 5 (piecu) darbdienu laikā pēc </w:t>
      </w:r>
      <w:r w:rsidR="00BF0D19" w:rsidRPr="00BB6748">
        <w:rPr>
          <w:szCs w:val="24"/>
        </w:rPr>
        <w:t>Pasūtītāj</w:t>
      </w:r>
      <w:r w:rsidRPr="00BB6748">
        <w:rPr>
          <w:szCs w:val="24"/>
        </w:rPr>
        <w:t>a uzaicinājuma saņemšanas,</w:t>
      </w:r>
      <w:r w:rsidR="00C67A4C">
        <w:rPr>
          <w:szCs w:val="24"/>
        </w:rPr>
        <w:t xml:space="preserve"> </w:t>
      </w:r>
      <w:r w:rsidR="00F54FFB">
        <w:rPr>
          <w:szCs w:val="24"/>
        </w:rPr>
        <w:t>K</w:t>
      </w:r>
      <w:r w:rsidRPr="00BB6748">
        <w:rPr>
          <w:szCs w:val="24"/>
        </w:rPr>
        <w:t xml:space="preserve">omisija pieņem lēmumu slēgt </w:t>
      </w:r>
      <w:r w:rsidR="00F54FFB">
        <w:rPr>
          <w:szCs w:val="24"/>
        </w:rPr>
        <w:t>L</w:t>
      </w:r>
      <w:r w:rsidRPr="00BB6748">
        <w:rPr>
          <w:szCs w:val="24"/>
        </w:rPr>
        <w:t xml:space="preserve">īgumu ar nākamo </w:t>
      </w:r>
      <w:r w:rsidR="009625F7" w:rsidRPr="00622835">
        <w:rPr>
          <w:szCs w:val="24"/>
        </w:rPr>
        <w:t>P</w:t>
      </w:r>
      <w:r w:rsidRPr="00622835">
        <w:rPr>
          <w:szCs w:val="24"/>
        </w:rPr>
        <w:t>retend</w:t>
      </w:r>
      <w:r w:rsidRPr="00BB6748">
        <w:rPr>
          <w:szCs w:val="24"/>
        </w:rPr>
        <w:t xml:space="preserve">entu, kurš iesniedzis nākamo saimnieciski visizdevīgāko piedāvājumu, un attiecībā uz kuru nav iestājušies </w:t>
      </w:r>
      <w:r w:rsidR="00F54FFB">
        <w:rPr>
          <w:szCs w:val="24"/>
        </w:rPr>
        <w:t>N</w:t>
      </w:r>
      <w:r w:rsidRPr="00BB6748">
        <w:rPr>
          <w:szCs w:val="24"/>
        </w:rPr>
        <w:t xml:space="preserve">olikuma 3.2.punktā minētie izslēgšanas nosacījumi, vai pārtraukt </w:t>
      </w:r>
      <w:r w:rsidR="006A0B44" w:rsidRPr="00BB6748">
        <w:rPr>
          <w:szCs w:val="24"/>
        </w:rPr>
        <w:t>I</w:t>
      </w:r>
      <w:r w:rsidRPr="00BB6748">
        <w:rPr>
          <w:szCs w:val="24"/>
        </w:rPr>
        <w:t>epirkum</w:t>
      </w:r>
      <w:r w:rsidR="0056229A" w:rsidRPr="00BB6748">
        <w:rPr>
          <w:bCs/>
        </w:rPr>
        <w:t>u</w:t>
      </w:r>
      <w:r w:rsidRPr="00BB6748">
        <w:rPr>
          <w:szCs w:val="24"/>
        </w:rPr>
        <w:t>, neizvēloties nevienu piedāvājumu.</w:t>
      </w:r>
    </w:p>
    <w:p w14:paraId="65F9B8ED" w14:textId="77C77222" w:rsidR="001E23FD" w:rsidRPr="0062440F" w:rsidRDefault="001E23FD" w:rsidP="00C61B7B">
      <w:pPr>
        <w:pStyle w:val="A3"/>
        <w:widowControl/>
        <w:numPr>
          <w:ilvl w:val="1"/>
          <w:numId w:val="5"/>
        </w:numPr>
        <w:spacing w:after="40"/>
        <w:ind w:left="567" w:hanging="567"/>
        <w:rPr>
          <w:szCs w:val="24"/>
        </w:rPr>
      </w:pPr>
      <w:r w:rsidRPr="0062440F">
        <w:t xml:space="preserve">Ja </w:t>
      </w:r>
      <w:r w:rsidR="006A0B44" w:rsidRPr="0062440F">
        <w:t>I</w:t>
      </w:r>
      <w:r w:rsidRPr="0062440F">
        <w:t>epirkum</w:t>
      </w:r>
      <w:r w:rsidR="00601A60" w:rsidRPr="0062440F">
        <w:rPr>
          <w:bCs/>
        </w:rPr>
        <w:t>ā</w:t>
      </w:r>
      <w:r w:rsidRPr="0062440F">
        <w:t xml:space="preserve"> nav iesniegti piedāvājumi, iesniegtie piedāvājumi neatbilst </w:t>
      </w:r>
      <w:r w:rsidR="00F54FFB">
        <w:t>N</w:t>
      </w:r>
      <w:r w:rsidRPr="0062440F">
        <w:t xml:space="preserve">olikuma prasībām, piedāvājumu līgumcenas pārsniedz </w:t>
      </w:r>
      <w:r w:rsidR="00BF0D19" w:rsidRPr="0062440F">
        <w:t>Pasūtītāj</w:t>
      </w:r>
      <w:r w:rsidRPr="0062440F">
        <w:t xml:space="preserve">a budžetā plānotās izmaksas vai ir citi objektīvi iemesli, </w:t>
      </w:r>
      <w:r w:rsidR="00F54FFB">
        <w:t>K</w:t>
      </w:r>
      <w:r w:rsidRPr="0062440F">
        <w:t xml:space="preserve">omisija pieņem lēmumu izbeigt vai pārtraukt </w:t>
      </w:r>
      <w:r w:rsidR="006A0B44" w:rsidRPr="0062440F">
        <w:t>I</w:t>
      </w:r>
      <w:r w:rsidRPr="0062440F">
        <w:t>epirkum</w:t>
      </w:r>
      <w:r w:rsidR="0056229A" w:rsidRPr="0062440F">
        <w:rPr>
          <w:bCs/>
        </w:rPr>
        <w:t>u</w:t>
      </w:r>
      <w:r w:rsidRPr="0062440F">
        <w:t>.</w:t>
      </w:r>
    </w:p>
    <w:p w14:paraId="11A87C64" w14:textId="77777777" w:rsidR="00BC3D6E" w:rsidRDefault="00BC3D6E" w:rsidP="00BC3D6E">
      <w:pPr>
        <w:rPr>
          <w:b/>
          <w:sz w:val="22"/>
          <w:szCs w:val="22"/>
        </w:rPr>
      </w:pPr>
    </w:p>
    <w:p w14:paraId="07B8CE17" w14:textId="5F9F053B" w:rsidR="00BC3D6E" w:rsidRPr="00E65E89" w:rsidRDefault="00BC3D6E" w:rsidP="00C61B7B">
      <w:pPr>
        <w:pStyle w:val="ListParagraph"/>
        <w:numPr>
          <w:ilvl w:val="0"/>
          <w:numId w:val="5"/>
        </w:numPr>
        <w:jc w:val="center"/>
        <w:rPr>
          <w:b/>
        </w:rPr>
      </w:pPr>
      <w:r w:rsidRPr="00E65E89">
        <w:rPr>
          <w:b/>
        </w:rPr>
        <w:t>CITI NOTEIKUMI</w:t>
      </w:r>
    </w:p>
    <w:p w14:paraId="3AB28278" w14:textId="77777777" w:rsidR="00F54FFB" w:rsidRPr="00A4204C" w:rsidRDefault="00F54FFB" w:rsidP="00F54FFB">
      <w:pPr>
        <w:numPr>
          <w:ilvl w:val="1"/>
          <w:numId w:val="5"/>
        </w:numPr>
        <w:ind w:left="567" w:hanging="567"/>
        <w:jc w:val="both"/>
      </w:pPr>
      <w:r w:rsidRPr="00A4204C">
        <w:t xml:space="preserve">Izziņas un citus dokumentus, kurus PIL noteiktajos gadījumos izsniedz Latvijas kompetentās institūcijas, Pasūtītājs pieņem un atzīst, ja tie izdoti ne agrāk kā vienu </w:t>
      </w:r>
      <w:r w:rsidRPr="00A4204C">
        <w:lastRenderedPageBreak/>
        <w:t>mēnesi pirms iesniegšanas dienas.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6D43F8A7" w14:textId="32029393" w:rsidR="00F54FFB" w:rsidRPr="00A4204C" w:rsidRDefault="00F54FFB" w:rsidP="00F54FFB">
      <w:pPr>
        <w:numPr>
          <w:ilvl w:val="1"/>
          <w:numId w:val="5"/>
        </w:numPr>
        <w:ind w:left="567" w:hanging="567"/>
        <w:jc w:val="both"/>
        <w:rPr>
          <w:b/>
        </w:rPr>
      </w:pPr>
      <w:r w:rsidRPr="00A4204C">
        <w:rPr>
          <w:bCs/>
        </w:rPr>
        <w:t xml:space="preserve">Citus noteikumus attiecībā uz Iepirkuma norisi, kas nav atrunāti </w:t>
      </w:r>
      <w:r>
        <w:rPr>
          <w:bCs/>
        </w:rPr>
        <w:t>Nolikum</w:t>
      </w:r>
      <w:r w:rsidRPr="00A4204C">
        <w:rPr>
          <w:bCs/>
        </w:rPr>
        <w:t xml:space="preserve">ā, </w:t>
      </w:r>
      <w:r>
        <w:rPr>
          <w:bCs/>
        </w:rPr>
        <w:t xml:space="preserve">nosaka </w:t>
      </w:r>
      <w:r w:rsidRPr="00A4204C">
        <w:rPr>
          <w:bCs/>
        </w:rPr>
        <w:t>Latvijas Republikas normatīvie akti.</w:t>
      </w:r>
    </w:p>
    <w:p w14:paraId="085604F1" w14:textId="77777777" w:rsidR="00BC3D6E" w:rsidRPr="00D250FA" w:rsidRDefault="00BC3D6E" w:rsidP="00C61B7B">
      <w:pPr>
        <w:pStyle w:val="ListParagraph"/>
        <w:numPr>
          <w:ilvl w:val="1"/>
          <w:numId w:val="5"/>
        </w:numPr>
        <w:ind w:left="567" w:hanging="567"/>
        <w:jc w:val="both"/>
        <w:rPr>
          <w:b/>
        </w:rPr>
      </w:pPr>
      <w:r>
        <w:rPr>
          <w:rFonts w:eastAsia="Calibri"/>
          <w:bCs/>
          <w:lang w:eastAsia="lv-LV"/>
        </w:rPr>
        <w:t>N</w:t>
      </w:r>
      <w:r w:rsidRPr="00D250FA">
        <w:rPr>
          <w:rFonts w:eastAsia="Calibri"/>
          <w:bCs/>
          <w:lang w:eastAsia="lv-LV"/>
        </w:rPr>
        <w:t>olikumam pievienoti šādi pielikumi:</w:t>
      </w:r>
    </w:p>
    <w:p w14:paraId="67084819" w14:textId="77777777" w:rsidR="00BC3D6E" w:rsidRPr="00FD1D72" w:rsidRDefault="00BC3D6E" w:rsidP="00BC3D6E">
      <w:pPr>
        <w:pStyle w:val="ListParagraph"/>
        <w:widowControl w:val="0"/>
        <w:numPr>
          <w:ilvl w:val="0"/>
          <w:numId w:val="30"/>
        </w:numPr>
        <w:ind w:left="851" w:hanging="284"/>
        <w:jc w:val="both"/>
      </w:pPr>
      <w:r w:rsidRPr="00F34D69">
        <w:t>pielikums – Tehniskā specifikācija</w:t>
      </w:r>
      <w:r w:rsidRPr="00FD1D72">
        <w:t>;</w:t>
      </w:r>
    </w:p>
    <w:p w14:paraId="43C2C9EA" w14:textId="77777777" w:rsidR="00BC3D6E" w:rsidRPr="00412C77" w:rsidRDefault="00BC3D6E" w:rsidP="00BC3D6E">
      <w:pPr>
        <w:pStyle w:val="ListParagraph"/>
        <w:widowControl w:val="0"/>
        <w:numPr>
          <w:ilvl w:val="0"/>
          <w:numId w:val="30"/>
        </w:numPr>
        <w:ind w:left="851" w:hanging="284"/>
        <w:jc w:val="both"/>
      </w:pPr>
      <w:r w:rsidRPr="00412C77">
        <w:t xml:space="preserve">pielikums – Pieteikuma </w:t>
      </w:r>
      <w:r>
        <w:t>veidne</w:t>
      </w:r>
      <w:r w:rsidRPr="00412C77">
        <w:t xml:space="preserve">; </w:t>
      </w:r>
    </w:p>
    <w:p w14:paraId="22C8DFE4" w14:textId="77777777" w:rsidR="00BC3D6E" w:rsidRDefault="00BC3D6E" w:rsidP="00BC3D6E">
      <w:pPr>
        <w:pStyle w:val="ListParagraph"/>
        <w:widowControl w:val="0"/>
        <w:numPr>
          <w:ilvl w:val="0"/>
          <w:numId w:val="30"/>
        </w:numPr>
        <w:ind w:left="851" w:hanging="284"/>
        <w:jc w:val="both"/>
      </w:pPr>
      <w:r w:rsidRPr="00412C77">
        <w:t>pielikums – Apakšuzņēmēju sarakst</w:t>
      </w:r>
      <w:r>
        <w:t>a veidne</w:t>
      </w:r>
      <w:r w:rsidRPr="00412C77">
        <w:t>;</w:t>
      </w:r>
    </w:p>
    <w:p w14:paraId="0F41E50E" w14:textId="26E0C59F" w:rsidR="00BC3D6E" w:rsidRDefault="00BC3D6E" w:rsidP="00BC3D6E">
      <w:pPr>
        <w:pStyle w:val="ListParagraph"/>
        <w:numPr>
          <w:ilvl w:val="0"/>
          <w:numId w:val="30"/>
        </w:numPr>
        <w:ind w:left="851" w:hanging="284"/>
      </w:pPr>
      <w:r w:rsidRPr="009D2234">
        <w:t xml:space="preserve">pielikums – </w:t>
      </w:r>
      <w:r>
        <w:t xml:space="preserve">Informācijas par Pretendenta pieredzi </w:t>
      </w:r>
      <w:r w:rsidRPr="009D2234">
        <w:t>veidne;</w:t>
      </w:r>
      <w:r w:rsidRPr="00BC3D6E">
        <w:t xml:space="preserve"> </w:t>
      </w:r>
    </w:p>
    <w:p w14:paraId="4EB8B4AE" w14:textId="664C8CF6" w:rsidR="00CB5B1E" w:rsidRDefault="00CB5B1E" w:rsidP="00CB5B1E">
      <w:pPr>
        <w:pStyle w:val="ListParagraph"/>
        <w:numPr>
          <w:ilvl w:val="0"/>
          <w:numId w:val="30"/>
        </w:numPr>
        <w:ind w:left="851" w:hanging="284"/>
      </w:pPr>
      <w:r>
        <w:t>pielikums – Speciālistu saraksta veidne;</w:t>
      </w:r>
    </w:p>
    <w:p w14:paraId="270646F4" w14:textId="3F59D09B" w:rsidR="00CB5B1E" w:rsidRPr="009D2234" w:rsidRDefault="00CB5B1E" w:rsidP="00CB5B1E">
      <w:pPr>
        <w:pStyle w:val="ListParagraph"/>
        <w:numPr>
          <w:ilvl w:val="0"/>
          <w:numId w:val="30"/>
        </w:numPr>
        <w:ind w:left="851" w:hanging="284"/>
      </w:pPr>
      <w:r>
        <w:t>pielikums – Finanšu piedāvājuma veidne;</w:t>
      </w:r>
    </w:p>
    <w:p w14:paraId="6DFCF88A" w14:textId="77777777" w:rsidR="00BC3D6E" w:rsidRDefault="00BC3D6E" w:rsidP="00BC3D6E">
      <w:pPr>
        <w:pStyle w:val="ListParagraph"/>
        <w:widowControl w:val="0"/>
        <w:numPr>
          <w:ilvl w:val="0"/>
          <w:numId w:val="30"/>
        </w:numPr>
        <w:ind w:left="851" w:hanging="284"/>
        <w:jc w:val="both"/>
      </w:pPr>
      <w:r w:rsidRPr="00412C77">
        <w:t xml:space="preserve">pielikums – </w:t>
      </w:r>
      <w:r>
        <w:t>Iepirkuma līguma</w:t>
      </w:r>
      <w:r w:rsidRPr="00412C77">
        <w:t xml:space="preserve"> projekts</w:t>
      </w:r>
      <w:r>
        <w:t>.</w:t>
      </w:r>
    </w:p>
    <w:p w14:paraId="31910DBD" w14:textId="77777777" w:rsidR="009F1497" w:rsidRDefault="00D40625" w:rsidP="001F13F7">
      <w:pPr>
        <w:jc w:val="right"/>
        <w:rPr>
          <w:b/>
          <w:sz w:val="22"/>
          <w:szCs w:val="22"/>
        </w:rPr>
      </w:pPr>
      <w:r>
        <w:rPr>
          <w:b/>
          <w:sz w:val="22"/>
          <w:szCs w:val="22"/>
        </w:rPr>
        <w:tab/>
      </w:r>
    </w:p>
    <w:p w14:paraId="46D4B6CE" w14:textId="7FAD0863" w:rsidR="009F1497" w:rsidRDefault="009F1497">
      <w:pPr>
        <w:rPr>
          <w:b/>
          <w:sz w:val="22"/>
          <w:szCs w:val="22"/>
        </w:rPr>
      </w:pPr>
    </w:p>
    <w:p w14:paraId="064DD012" w14:textId="77777777" w:rsidR="009A50D6" w:rsidRDefault="009A50D6">
      <w:pPr>
        <w:rPr>
          <w:b/>
          <w:sz w:val="22"/>
          <w:szCs w:val="22"/>
        </w:rPr>
      </w:pPr>
    </w:p>
    <w:p w14:paraId="50BC2EBE" w14:textId="77777777" w:rsidR="009A50D6" w:rsidRDefault="009A50D6">
      <w:pPr>
        <w:rPr>
          <w:b/>
          <w:sz w:val="22"/>
          <w:szCs w:val="22"/>
        </w:rPr>
      </w:pPr>
    </w:p>
    <w:p w14:paraId="3F85D2C9" w14:textId="77777777" w:rsidR="009A50D6" w:rsidRDefault="009A50D6">
      <w:pPr>
        <w:rPr>
          <w:b/>
          <w:sz w:val="22"/>
          <w:szCs w:val="22"/>
        </w:rPr>
      </w:pPr>
    </w:p>
    <w:p w14:paraId="32EF9807" w14:textId="77777777" w:rsidR="009A50D6" w:rsidRDefault="009A50D6">
      <w:pPr>
        <w:rPr>
          <w:b/>
          <w:sz w:val="22"/>
          <w:szCs w:val="22"/>
        </w:rPr>
      </w:pPr>
    </w:p>
    <w:p w14:paraId="4868E9DC" w14:textId="77777777" w:rsidR="009A50D6" w:rsidRDefault="009A50D6">
      <w:pPr>
        <w:rPr>
          <w:b/>
          <w:sz w:val="22"/>
          <w:szCs w:val="22"/>
        </w:rPr>
      </w:pPr>
    </w:p>
    <w:p w14:paraId="6E021F75" w14:textId="77777777" w:rsidR="009A50D6" w:rsidRDefault="009A50D6">
      <w:pPr>
        <w:rPr>
          <w:b/>
          <w:sz w:val="22"/>
          <w:szCs w:val="22"/>
        </w:rPr>
      </w:pPr>
    </w:p>
    <w:p w14:paraId="0BEED3AE" w14:textId="77777777" w:rsidR="009A50D6" w:rsidRDefault="009A50D6">
      <w:pPr>
        <w:rPr>
          <w:b/>
          <w:sz w:val="22"/>
          <w:szCs w:val="22"/>
        </w:rPr>
      </w:pPr>
    </w:p>
    <w:p w14:paraId="5927D0DF" w14:textId="77777777" w:rsidR="009A50D6" w:rsidRDefault="009A50D6">
      <w:pPr>
        <w:rPr>
          <w:b/>
          <w:sz w:val="22"/>
          <w:szCs w:val="22"/>
        </w:rPr>
      </w:pPr>
    </w:p>
    <w:p w14:paraId="716A3863" w14:textId="77777777" w:rsidR="009A50D6" w:rsidRDefault="009A50D6">
      <w:pPr>
        <w:rPr>
          <w:b/>
          <w:sz w:val="22"/>
          <w:szCs w:val="22"/>
        </w:rPr>
      </w:pPr>
    </w:p>
    <w:p w14:paraId="520BC379" w14:textId="77777777" w:rsidR="009A50D6" w:rsidRDefault="009A50D6">
      <w:pPr>
        <w:rPr>
          <w:b/>
          <w:sz w:val="22"/>
          <w:szCs w:val="22"/>
        </w:rPr>
      </w:pPr>
    </w:p>
    <w:p w14:paraId="2765BC53" w14:textId="77777777" w:rsidR="009A50D6" w:rsidRDefault="009A50D6">
      <w:pPr>
        <w:rPr>
          <w:b/>
          <w:sz w:val="22"/>
          <w:szCs w:val="22"/>
        </w:rPr>
      </w:pPr>
    </w:p>
    <w:p w14:paraId="7FF104F4" w14:textId="77777777" w:rsidR="009A50D6" w:rsidRDefault="009A50D6">
      <w:pPr>
        <w:rPr>
          <w:b/>
          <w:sz w:val="22"/>
          <w:szCs w:val="22"/>
        </w:rPr>
      </w:pPr>
    </w:p>
    <w:p w14:paraId="39203462" w14:textId="77777777" w:rsidR="009A50D6" w:rsidRDefault="009A50D6">
      <w:pPr>
        <w:rPr>
          <w:b/>
          <w:sz w:val="22"/>
          <w:szCs w:val="22"/>
        </w:rPr>
      </w:pPr>
    </w:p>
    <w:p w14:paraId="77ED708A" w14:textId="77777777" w:rsidR="009A50D6" w:rsidRDefault="009A50D6">
      <w:pPr>
        <w:rPr>
          <w:b/>
          <w:sz w:val="22"/>
          <w:szCs w:val="22"/>
        </w:rPr>
      </w:pPr>
    </w:p>
    <w:p w14:paraId="779AE533" w14:textId="77777777" w:rsidR="009A50D6" w:rsidRDefault="009A50D6">
      <w:pPr>
        <w:rPr>
          <w:b/>
          <w:sz w:val="22"/>
          <w:szCs w:val="22"/>
        </w:rPr>
      </w:pPr>
    </w:p>
    <w:p w14:paraId="215BB0EC" w14:textId="77777777" w:rsidR="009A50D6" w:rsidRDefault="009A50D6">
      <w:pPr>
        <w:rPr>
          <w:b/>
          <w:sz w:val="22"/>
          <w:szCs w:val="22"/>
        </w:rPr>
      </w:pPr>
    </w:p>
    <w:p w14:paraId="5428B64F" w14:textId="77777777" w:rsidR="009A50D6" w:rsidRDefault="009A50D6">
      <w:pPr>
        <w:rPr>
          <w:b/>
          <w:sz w:val="22"/>
          <w:szCs w:val="22"/>
        </w:rPr>
      </w:pPr>
    </w:p>
    <w:p w14:paraId="0A54ACE3" w14:textId="77777777" w:rsidR="009A50D6" w:rsidRDefault="009A50D6">
      <w:pPr>
        <w:rPr>
          <w:b/>
          <w:sz w:val="22"/>
          <w:szCs w:val="22"/>
        </w:rPr>
      </w:pPr>
    </w:p>
    <w:p w14:paraId="5B5AB249" w14:textId="77777777" w:rsidR="009A50D6" w:rsidRDefault="009A50D6">
      <w:pPr>
        <w:rPr>
          <w:b/>
          <w:sz w:val="22"/>
          <w:szCs w:val="22"/>
        </w:rPr>
      </w:pPr>
    </w:p>
    <w:p w14:paraId="7A156B2D" w14:textId="77777777" w:rsidR="009A50D6" w:rsidRDefault="009A50D6">
      <w:pPr>
        <w:rPr>
          <w:b/>
          <w:sz w:val="22"/>
          <w:szCs w:val="22"/>
        </w:rPr>
      </w:pPr>
    </w:p>
    <w:p w14:paraId="5C21A0B2" w14:textId="77777777" w:rsidR="009A50D6" w:rsidRDefault="009A50D6">
      <w:pPr>
        <w:rPr>
          <w:b/>
          <w:sz w:val="22"/>
          <w:szCs w:val="22"/>
        </w:rPr>
      </w:pPr>
    </w:p>
    <w:p w14:paraId="63CBE7A8" w14:textId="77777777" w:rsidR="009A50D6" w:rsidRDefault="009A50D6">
      <w:pPr>
        <w:rPr>
          <w:b/>
          <w:sz w:val="22"/>
          <w:szCs w:val="22"/>
        </w:rPr>
      </w:pPr>
    </w:p>
    <w:p w14:paraId="5E9EFA7A" w14:textId="77777777" w:rsidR="009A50D6" w:rsidRDefault="009A50D6">
      <w:pPr>
        <w:rPr>
          <w:b/>
          <w:sz w:val="22"/>
          <w:szCs w:val="22"/>
        </w:rPr>
      </w:pPr>
    </w:p>
    <w:p w14:paraId="484D86F7" w14:textId="77777777" w:rsidR="009A50D6" w:rsidRDefault="009A50D6">
      <w:pPr>
        <w:rPr>
          <w:b/>
          <w:sz w:val="22"/>
          <w:szCs w:val="22"/>
        </w:rPr>
      </w:pPr>
    </w:p>
    <w:p w14:paraId="5E95094E" w14:textId="77777777" w:rsidR="009A50D6" w:rsidRDefault="009A50D6">
      <w:pPr>
        <w:rPr>
          <w:b/>
          <w:sz w:val="22"/>
          <w:szCs w:val="22"/>
        </w:rPr>
      </w:pPr>
    </w:p>
    <w:p w14:paraId="192B62A2" w14:textId="77777777" w:rsidR="009A50D6" w:rsidRDefault="009A50D6">
      <w:pPr>
        <w:rPr>
          <w:b/>
          <w:sz w:val="22"/>
          <w:szCs w:val="22"/>
        </w:rPr>
      </w:pPr>
    </w:p>
    <w:p w14:paraId="60E26016" w14:textId="77777777" w:rsidR="009A50D6" w:rsidRDefault="009A50D6">
      <w:pPr>
        <w:rPr>
          <w:b/>
          <w:sz w:val="22"/>
          <w:szCs w:val="22"/>
        </w:rPr>
      </w:pPr>
    </w:p>
    <w:p w14:paraId="2A339663" w14:textId="77777777" w:rsidR="009A50D6" w:rsidRDefault="009A50D6">
      <w:pPr>
        <w:rPr>
          <w:b/>
          <w:sz w:val="22"/>
          <w:szCs w:val="22"/>
        </w:rPr>
      </w:pPr>
    </w:p>
    <w:p w14:paraId="2E9915DE" w14:textId="77777777" w:rsidR="009A50D6" w:rsidRDefault="009A50D6">
      <w:pPr>
        <w:rPr>
          <w:b/>
          <w:sz w:val="22"/>
          <w:szCs w:val="22"/>
        </w:rPr>
      </w:pPr>
    </w:p>
    <w:p w14:paraId="18129B14" w14:textId="77777777" w:rsidR="009A50D6" w:rsidRDefault="009A50D6">
      <w:pPr>
        <w:rPr>
          <w:b/>
          <w:sz w:val="22"/>
          <w:szCs w:val="22"/>
        </w:rPr>
      </w:pPr>
    </w:p>
    <w:p w14:paraId="0D02FFCF" w14:textId="77777777" w:rsidR="009A50D6" w:rsidRDefault="009A50D6">
      <w:pPr>
        <w:rPr>
          <w:b/>
          <w:sz w:val="22"/>
          <w:szCs w:val="22"/>
        </w:rPr>
      </w:pPr>
    </w:p>
    <w:p w14:paraId="2876D0AE" w14:textId="77777777" w:rsidR="009A50D6" w:rsidRDefault="009A50D6">
      <w:pPr>
        <w:rPr>
          <w:b/>
          <w:sz w:val="22"/>
          <w:szCs w:val="22"/>
        </w:rPr>
      </w:pPr>
    </w:p>
    <w:p w14:paraId="6C6B0B32" w14:textId="77777777" w:rsidR="009A50D6" w:rsidRDefault="009A50D6">
      <w:pPr>
        <w:rPr>
          <w:b/>
          <w:sz w:val="22"/>
          <w:szCs w:val="22"/>
        </w:rPr>
      </w:pPr>
    </w:p>
    <w:p w14:paraId="539D083F" w14:textId="77777777" w:rsidR="009A50D6" w:rsidRDefault="009A50D6">
      <w:pPr>
        <w:rPr>
          <w:b/>
          <w:sz w:val="22"/>
          <w:szCs w:val="22"/>
        </w:rPr>
      </w:pPr>
    </w:p>
    <w:p w14:paraId="4F48718B" w14:textId="77777777" w:rsidR="009A50D6" w:rsidRDefault="009A50D6">
      <w:pPr>
        <w:rPr>
          <w:b/>
          <w:sz w:val="22"/>
          <w:szCs w:val="22"/>
        </w:rPr>
      </w:pPr>
    </w:p>
    <w:p w14:paraId="00130872" w14:textId="77777777" w:rsidR="009A50D6" w:rsidRDefault="009A50D6">
      <w:pPr>
        <w:rPr>
          <w:b/>
          <w:sz w:val="22"/>
          <w:szCs w:val="22"/>
        </w:rPr>
      </w:pPr>
    </w:p>
    <w:p w14:paraId="5739A387" w14:textId="77777777" w:rsidR="009A50D6" w:rsidRDefault="009A50D6">
      <w:pPr>
        <w:rPr>
          <w:b/>
          <w:sz w:val="22"/>
          <w:szCs w:val="22"/>
        </w:rPr>
      </w:pPr>
    </w:p>
    <w:p w14:paraId="7A3BB522" w14:textId="77777777" w:rsidR="00F54FFB" w:rsidRDefault="00F54FFB">
      <w:pPr>
        <w:rPr>
          <w:b/>
          <w:sz w:val="22"/>
          <w:szCs w:val="22"/>
        </w:rPr>
      </w:pPr>
    </w:p>
    <w:p w14:paraId="634D9D48" w14:textId="77777777" w:rsidR="004A611F" w:rsidRDefault="004A611F" w:rsidP="004A611F">
      <w:pPr>
        <w:jc w:val="right"/>
        <w:rPr>
          <w:rFonts w:eastAsia="Calibri"/>
          <w:b/>
          <w:bCs/>
          <w:szCs w:val="22"/>
        </w:rPr>
      </w:pPr>
    </w:p>
    <w:p w14:paraId="3397ABCC" w14:textId="2CB2D156" w:rsidR="004A611F" w:rsidRPr="001F13F7" w:rsidRDefault="004A611F" w:rsidP="004A611F">
      <w:pPr>
        <w:jc w:val="right"/>
        <w:rPr>
          <w:b/>
          <w:sz w:val="22"/>
          <w:szCs w:val="22"/>
        </w:rPr>
      </w:pPr>
      <w:bookmarkStart w:id="15" w:name="_Hlk161665805"/>
      <w:r>
        <w:rPr>
          <w:rFonts w:eastAsia="Calibri"/>
          <w:b/>
          <w:bCs/>
          <w:szCs w:val="22"/>
        </w:rPr>
        <w:lastRenderedPageBreak/>
        <w:t>1</w:t>
      </w:r>
      <w:r w:rsidRPr="001B69A0">
        <w:rPr>
          <w:b/>
          <w:sz w:val="22"/>
          <w:szCs w:val="20"/>
        </w:rPr>
        <w:t>.pielikums</w:t>
      </w:r>
    </w:p>
    <w:p w14:paraId="5CA68660" w14:textId="446244F8" w:rsidR="004A611F" w:rsidRDefault="004A611F" w:rsidP="004A611F">
      <w:pPr>
        <w:autoSpaceDE w:val="0"/>
        <w:autoSpaceDN w:val="0"/>
        <w:adjustRightInd w:val="0"/>
        <w:jc w:val="right"/>
        <w:rPr>
          <w:color w:val="000000"/>
          <w:sz w:val="22"/>
          <w:szCs w:val="20"/>
          <w:lang w:eastAsia="lv-LV"/>
        </w:rPr>
      </w:pPr>
      <w:r>
        <w:rPr>
          <w:color w:val="000000"/>
          <w:sz w:val="22"/>
          <w:szCs w:val="20"/>
          <w:lang w:eastAsia="lv-LV"/>
        </w:rPr>
        <w:t>Iepirkuma</w:t>
      </w:r>
      <w:r w:rsidRPr="001B69A0">
        <w:rPr>
          <w:color w:val="000000"/>
          <w:sz w:val="22"/>
          <w:szCs w:val="20"/>
          <w:lang w:eastAsia="lv-LV"/>
        </w:rPr>
        <w:t xml:space="preserve"> nolikumam</w:t>
      </w:r>
    </w:p>
    <w:bookmarkEnd w:id="15"/>
    <w:p w14:paraId="2D6A9257" w14:textId="77777777" w:rsidR="004A611F" w:rsidRDefault="004A611F" w:rsidP="001F13F7">
      <w:pPr>
        <w:jc w:val="right"/>
        <w:rPr>
          <w:rFonts w:eastAsia="Calibri"/>
          <w:b/>
          <w:bCs/>
          <w:szCs w:val="22"/>
        </w:rPr>
      </w:pPr>
    </w:p>
    <w:p w14:paraId="51C03293" w14:textId="77777777" w:rsidR="004A611F" w:rsidRPr="008C4D18" w:rsidRDefault="004A611F" w:rsidP="004A611F">
      <w:pPr>
        <w:jc w:val="center"/>
        <w:rPr>
          <w:b/>
          <w:lang w:eastAsia="lv-LV"/>
        </w:rPr>
      </w:pPr>
      <w:r w:rsidRPr="008C4D18">
        <w:rPr>
          <w:b/>
          <w:lang w:eastAsia="lv-LV"/>
        </w:rPr>
        <w:t>Tehniskā specifikācija</w:t>
      </w:r>
    </w:p>
    <w:p w14:paraId="6764FEC2" w14:textId="4F709032" w:rsidR="006429F5" w:rsidRDefault="006429F5" w:rsidP="006429F5">
      <w:pPr>
        <w:autoSpaceDE w:val="0"/>
        <w:autoSpaceDN w:val="0"/>
        <w:adjustRightInd w:val="0"/>
        <w:jc w:val="center"/>
        <w:rPr>
          <w:i/>
          <w:iCs/>
          <w:color w:val="000000"/>
          <w:lang w:eastAsia="lv-LV"/>
        </w:rPr>
      </w:pPr>
      <w:r w:rsidRPr="007E1B6B">
        <w:rPr>
          <w:i/>
          <w:iCs/>
          <w:color w:val="000000"/>
          <w:lang w:eastAsia="lv-LV"/>
        </w:rPr>
        <w:t>(</w:t>
      </w:r>
      <w:r>
        <w:rPr>
          <w:i/>
          <w:iCs/>
          <w:color w:val="000000"/>
          <w:lang w:eastAsia="lv-LV"/>
        </w:rPr>
        <w:t xml:space="preserve">attiecīgajai Iepirkuma daļai </w:t>
      </w:r>
      <w:r w:rsidRPr="007E1B6B">
        <w:rPr>
          <w:i/>
          <w:iCs/>
          <w:color w:val="000000"/>
          <w:lang w:eastAsia="lv-LV"/>
        </w:rPr>
        <w:t>pievienot</w:t>
      </w:r>
      <w:r>
        <w:rPr>
          <w:i/>
          <w:iCs/>
          <w:color w:val="000000"/>
          <w:lang w:eastAsia="lv-LV"/>
        </w:rPr>
        <w:t>a atsevišķos failos</w:t>
      </w:r>
      <w:r w:rsidRPr="007E1B6B">
        <w:rPr>
          <w:i/>
          <w:iCs/>
          <w:color w:val="000000"/>
          <w:lang w:eastAsia="lv-LV"/>
        </w:rPr>
        <w:t>)</w:t>
      </w:r>
    </w:p>
    <w:p w14:paraId="640C07C4" w14:textId="77777777" w:rsidR="00F54FFB" w:rsidRDefault="00F54FFB" w:rsidP="006429F5">
      <w:pPr>
        <w:autoSpaceDE w:val="0"/>
        <w:autoSpaceDN w:val="0"/>
        <w:adjustRightInd w:val="0"/>
        <w:jc w:val="center"/>
        <w:rPr>
          <w:i/>
          <w:iCs/>
          <w:color w:val="000000"/>
          <w:lang w:eastAsia="lv-LV"/>
        </w:rPr>
      </w:pPr>
    </w:p>
    <w:p w14:paraId="6AE12D55" w14:textId="77777777" w:rsidR="00F54FFB" w:rsidRDefault="00F54FFB" w:rsidP="006429F5">
      <w:pPr>
        <w:autoSpaceDE w:val="0"/>
        <w:autoSpaceDN w:val="0"/>
        <w:adjustRightInd w:val="0"/>
        <w:jc w:val="center"/>
        <w:rPr>
          <w:i/>
          <w:iCs/>
          <w:color w:val="000000"/>
          <w:lang w:eastAsia="lv-LV"/>
        </w:rPr>
      </w:pPr>
    </w:p>
    <w:p w14:paraId="7CF3A99F" w14:textId="77777777" w:rsidR="00F54FFB" w:rsidRDefault="00F54FFB" w:rsidP="006429F5">
      <w:pPr>
        <w:autoSpaceDE w:val="0"/>
        <w:autoSpaceDN w:val="0"/>
        <w:adjustRightInd w:val="0"/>
        <w:jc w:val="center"/>
        <w:rPr>
          <w:i/>
          <w:iCs/>
          <w:color w:val="000000"/>
          <w:lang w:eastAsia="lv-LV"/>
        </w:rPr>
      </w:pPr>
    </w:p>
    <w:p w14:paraId="027DEA23" w14:textId="77777777" w:rsidR="00F54FFB" w:rsidRDefault="00F54FFB" w:rsidP="006429F5">
      <w:pPr>
        <w:autoSpaceDE w:val="0"/>
        <w:autoSpaceDN w:val="0"/>
        <w:adjustRightInd w:val="0"/>
        <w:jc w:val="center"/>
        <w:rPr>
          <w:i/>
          <w:iCs/>
          <w:color w:val="000000"/>
          <w:lang w:eastAsia="lv-LV"/>
        </w:rPr>
      </w:pPr>
    </w:p>
    <w:p w14:paraId="1BAAE766" w14:textId="77777777" w:rsidR="00F54FFB" w:rsidRDefault="00F54FFB" w:rsidP="006429F5">
      <w:pPr>
        <w:autoSpaceDE w:val="0"/>
        <w:autoSpaceDN w:val="0"/>
        <w:adjustRightInd w:val="0"/>
        <w:jc w:val="center"/>
        <w:rPr>
          <w:i/>
          <w:iCs/>
          <w:color w:val="000000"/>
          <w:lang w:eastAsia="lv-LV"/>
        </w:rPr>
      </w:pPr>
    </w:p>
    <w:p w14:paraId="5D877A62" w14:textId="77777777" w:rsidR="00F54FFB" w:rsidRDefault="00F54FFB" w:rsidP="006429F5">
      <w:pPr>
        <w:autoSpaceDE w:val="0"/>
        <w:autoSpaceDN w:val="0"/>
        <w:adjustRightInd w:val="0"/>
        <w:jc w:val="center"/>
        <w:rPr>
          <w:i/>
          <w:iCs/>
          <w:color w:val="000000"/>
          <w:lang w:eastAsia="lv-LV"/>
        </w:rPr>
      </w:pPr>
    </w:p>
    <w:p w14:paraId="06D97939" w14:textId="77777777" w:rsidR="00F54FFB" w:rsidRDefault="00F54FFB" w:rsidP="006429F5">
      <w:pPr>
        <w:autoSpaceDE w:val="0"/>
        <w:autoSpaceDN w:val="0"/>
        <w:adjustRightInd w:val="0"/>
        <w:jc w:val="center"/>
        <w:rPr>
          <w:i/>
          <w:iCs/>
          <w:color w:val="000000"/>
          <w:lang w:eastAsia="lv-LV"/>
        </w:rPr>
      </w:pPr>
    </w:p>
    <w:p w14:paraId="50C95016" w14:textId="77777777" w:rsidR="00F54FFB" w:rsidRDefault="00F54FFB" w:rsidP="006429F5">
      <w:pPr>
        <w:autoSpaceDE w:val="0"/>
        <w:autoSpaceDN w:val="0"/>
        <w:adjustRightInd w:val="0"/>
        <w:jc w:val="center"/>
        <w:rPr>
          <w:i/>
          <w:iCs/>
          <w:color w:val="000000"/>
          <w:lang w:eastAsia="lv-LV"/>
        </w:rPr>
      </w:pPr>
    </w:p>
    <w:p w14:paraId="17739257" w14:textId="77777777" w:rsidR="00F54FFB" w:rsidRDefault="00F54FFB" w:rsidP="006429F5">
      <w:pPr>
        <w:autoSpaceDE w:val="0"/>
        <w:autoSpaceDN w:val="0"/>
        <w:adjustRightInd w:val="0"/>
        <w:jc w:val="center"/>
        <w:rPr>
          <w:i/>
          <w:iCs/>
          <w:color w:val="000000"/>
          <w:lang w:eastAsia="lv-LV"/>
        </w:rPr>
      </w:pPr>
    </w:p>
    <w:p w14:paraId="73E7954B" w14:textId="77777777" w:rsidR="00F54FFB" w:rsidRDefault="00F54FFB" w:rsidP="006429F5">
      <w:pPr>
        <w:autoSpaceDE w:val="0"/>
        <w:autoSpaceDN w:val="0"/>
        <w:adjustRightInd w:val="0"/>
        <w:jc w:val="center"/>
        <w:rPr>
          <w:i/>
          <w:iCs/>
          <w:color w:val="000000"/>
          <w:lang w:eastAsia="lv-LV"/>
        </w:rPr>
      </w:pPr>
    </w:p>
    <w:p w14:paraId="2E8A8DA6" w14:textId="77777777" w:rsidR="00F54FFB" w:rsidRDefault="00F54FFB" w:rsidP="006429F5">
      <w:pPr>
        <w:autoSpaceDE w:val="0"/>
        <w:autoSpaceDN w:val="0"/>
        <w:adjustRightInd w:val="0"/>
        <w:jc w:val="center"/>
        <w:rPr>
          <w:i/>
          <w:iCs/>
          <w:color w:val="000000"/>
          <w:lang w:eastAsia="lv-LV"/>
        </w:rPr>
      </w:pPr>
    </w:p>
    <w:p w14:paraId="18840CC8" w14:textId="77777777" w:rsidR="00F54FFB" w:rsidRDefault="00F54FFB" w:rsidP="006429F5">
      <w:pPr>
        <w:autoSpaceDE w:val="0"/>
        <w:autoSpaceDN w:val="0"/>
        <w:adjustRightInd w:val="0"/>
        <w:jc w:val="center"/>
        <w:rPr>
          <w:i/>
          <w:iCs/>
          <w:color w:val="000000"/>
          <w:lang w:eastAsia="lv-LV"/>
        </w:rPr>
      </w:pPr>
    </w:p>
    <w:p w14:paraId="00B4E5BE" w14:textId="77777777" w:rsidR="00F54FFB" w:rsidRDefault="00F54FFB" w:rsidP="006429F5">
      <w:pPr>
        <w:autoSpaceDE w:val="0"/>
        <w:autoSpaceDN w:val="0"/>
        <w:adjustRightInd w:val="0"/>
        <w:jc w:val="center"/>
        <w:rPr>
          <w:i/>
          <w:iCs/>
          <w:color w:val="000000"/>
          <w:lang w:eastAsia="lv-LV"/>
        </w:rPr>
      </w:pPr>
    </w:p>
    <w:p w14:paraId="0A76B788" w14:textId="77777777" w:rsidR="00F54FFB" w:rsidRDefault="00F54FFB" w:rsidP="006429F5">
      <w:pPr>
        <w:autoSpaceDE w:val="0"/>
        <w:autoSpaceDN w:val="0"/>
        <w:adjustRightInd w:val="0"/>
        <w:jc w:val="center"/>
        <w:rPr>
          <w:i/>
          <w:iCs/>
          <w:color w:val="000000"/>
          <w:lang w:eastAsia="lv-LV"/>
        </w:rPr>
      </w:pPr>
    </w:p>
    <w:p w14:paraId="45B214CE" w14:textId="77777777" w:rsidR="00F54FFB" w:rsidRDefault="00F54FFB" w:rsidP="006429F5">
      <w:pPr>
        <w:autoSpaceDE w:val="0"/>
        <w:autoSpaceDN w:val="0"/>
        <w:adjustRightInd w:val="0"/>
        <w:jc w:val="center"/>
        <w:rPr>
          <w:i/>
          <w:iCs/>
          <w:color w:val="000000"/>
          <w:lang w:eastAsia="lv-LV"/>
        </w:rPr>
      </w:pPr>
    </w:p>
    <w:p w14:paraId="172770EA" w14:textId="77777777" w:rsidR="00F54FFB" w:rsidRDefault="00F54FFB" w:rsidP="006429F5">
      <w:pPr>
        <w:autoSpaceDE w:val="0"/>
        <w:autoSpaceDN w:val="0"/>
        <w:adjustRightInd w:val="0"/>
        <w:jc w:val="center"/>
        <w:rPr>
          <w:i/>
          <w:iCs/>
          <w:color w:val="000000"/>
          <w:lang w:eastAsia="lv-LV"/>
        </w:rPr>
      </w:pPr>
    </w:p>
    <w:p w14:paraId="725A5B20" w14:textId="77777777" w:rsidR="00F54FFB" w:rsidRDefault="00F54FFB" w:rsidP="006429F5">
      <w:pPr>
        <w:autoSpaceDE w:val="0"/>
        <w:autoSpaceDN w:val="0"/>
        <w:adjustRightInd w:val="0"/>
        <w:jc w:val="center"/>
        <w:rPr>
          <w:i/>
          <w:iCs/>
          <w:color w:val="000000"/>
          <w:lang w:eastAsia="lv-LV"/>
        </w:rPr>
      </w:pPr>
    </w:p>
    <w:p w14:paraId="74C6ACB6" w14:textId="77777777" w:rsidR="00F54FFB" w:rsidRDefault="00F54FFB" w:rsidP="006429F5">
      <w:pPr>
        <w:autoSpaceDE w:val="0"/>
        <w:autoSpaceDN w:val="0"/>
        <w:adjustRightInd w:val="0"/>
        <w:jc w:val="center"/>
        <w:rPr>
          <w:i/>
          <w:iCs/>
          <w:color w:val="000000"/>
          <w:lang w:eastAsia="lv-LV"/>
        </w:rPr>
      </w:pPr>
    </w:p>
    <w:p w14:paraId="24487344" w14:textId="77777777" w:rsidR="00F54FFB" w:rsidRDefault="00F54FFB" w:rsidP="006429F5">
      <w:pPr>
        <w:autoSpaceDE w:val="0"/>
        <w:autoSpaceDN w:val="0"/>
        <w:adjustRightInd w:val="0"/>
        <w:jc w:val="center"/>
        <w:rPr>
          <w:i/>
          <w:iCs/>
          <w:color w:val="000000"/>
          <w:lang w:eastAsia="lv-LV"/>
        </w:rPr>
      </w:pPr>
    </w:p>
    <w:p w14:paraId="1FF46AA7" w14:textId="77777777" w:rsidR="00F54FFB" w:rsidRDefault="00F54FFB" w:rsidP="006429F5">
      <w:pPr>
        <w:autoSpaceDE w:val="0"/>
        <w:autoSpaceDN w:val="0"/>
        <w:adjustRightInd w:val="0"/>
        <w:jc w:val="center"/>
        <w:rPr>
          <w:i/>
          <w:iCs/>
          <w:color w:val="000000"/>
          <w:lang w:eastAsia="lv-LV"/>
        </w:rPr>
      </w:pPr>
    </w:p>
    <w:p w14:paraId="30F68454" w14:textId="77777777" w:rsidR="00F54FFB" w:rsidRDefault="00F54FFB" w:rsidP="006429F5">
      <w:pPr>
        <w:autoSpaceDE w:val="0"/>
        <w:autoSpaceDN w:val="0"/>
        <w:adjustRightInd w:val="0"/>
        <w:jc w:val="center"/>
        <w:rPr>
          <w:i/>
          <w:iCs/>
          <w:color w:val="000000"/>
          <w:lang w:eastAsia="lv-LV"/>
        </w:rPr>
      </w:pPr>
    </w:p>
    <w:p w14:paraId="2710C7B3" w14:textId="77777777" w:rsidR="00F54FFB" w:rsidRDefault="00F54FFB" w:rsidP="006429F5">
      <w:pPr>
        <w:autoSpaceDE w:val="0"/>
        <w:autoSpaceDN w:val="0"/>
        <w:adjustRightInd w:val="0"/>
        <w:jc w:val="center"/>
        <w:rPr>
          <w:i/>
          <w:iCs/>
          <w:color w:val="000000"/>
          <w:lang w:eastAsia="lv-LV"/>
        </w:rPr>
      </w:pPr>
    </w:p>
    <w:p w14:paraId="5F3A8ABD" w14:textId="77777777" w:rsidR="00F54FFB" w:rsidRDefault="00F54FFB" w:rsidP="006429F5">
      <w:pPr>
        <w:autoSpaceDE w:val="0"/>
        <w:autoSpaceDN w:val="0"/>
        <w:adjustRightInd w:val="0"/>
        <w:jc w:val="center"/>
        <w:rPr>
          <w:i/>
          <w:iCs/>
          <w:color w:val="000000"/>
          <w:lang w:eastAsia="lv-LV"/>
        </w:rPr>
      </w:pPr>
    </w:p>
    <w:p w14:paraId="0C6368E9" w14:textId="77777777" w:rsidR="00F54FFB" w:rsidRDefault="00F54FFB" w:rsidP="006429F5">
      <w:pPr>
        <w:autoSpaceDE w:val="0"/>
        <w:autoSpaceDN w:val="0"/>
        <w:adjustRightInd w:val="0"/>
        <w:jc w:val="center"/>
        <w:rPr>
          <w:i/>
          <w:iCs/>
          <w:color w:val="000000"/>
          <w:lang w:eastAsia="lv-LV"/>
        </w:rPr>
      </w:pPr>
    </w:p>
    <w:p w14:paraId="44E56B12" w14:textId="77777777" w:rsidR="00F54FFB" w:rsidRDefault="00F54FFB" w:rsidP="006429F5">
      <w:pPr>
        <w:autoSpaceDE w:val="0"/>
        <w:autoSpaceDN w:val="0"/>
        <w:adjustRightInd w:val="0"/>
        <w:jc w:val="center"/>
        <w:rPr>
          <w:i/>
          <w:iCs/>
          <w:color w:val="000000"/>
          <w:lang w:eastAsia="lv-LV"/>
        </w:rPr>
      </w:pPr>
    </w:p>
    <w:p w14:paraId="08CF1AC3" w14:textId="77777777" w:rsidR="00F54FFB" w:rsidRDefault="00F54FFB" w:rsidP="006429F5">
      <w:pPr>
        <w:autoSpaceDE w:val="0"/>
        <w:autoSpaceDN w:val="0"/>
        <w:adjustRightInd w:val="0"/>
        <w:jc w:val="center"/>
        <w:rPr>
          <w:i/>
          <w:iCs/>
          <w:color w:val="000000"/>
          <w:lang w:eastAsia="lv-LV"/>
        </w:rPr>
      </w:pPr>
    </w:p>
    <w:p w14:paraId="6ABB88FD" w14:textId="77777777" w:rsidR="00F54FFB" w:rsidRDefault="00F54FFB" w:rsidP="006429F5">
      <w:pPr>
        <w:autoSpaceDE w:val="0"/>
        <w:autoSpaceDN w:val="0"/>
        <w:adjustRightInd w:val="0"/>
        <w:jc w:val="center"/>
        <w:rPr>
          <w:i/>
          <w:iCs/>
          <w:color w:val="000000"/>
          <w:lang w:eastAsia="lv-LV"/>
        </w:rPr>
      </w:pPr>
    </w:p>
    <w:p w14:paraId="43A73792" w14:textId="77777777" w:rsidR="00F54FFB" w:rsidRDefault="00F54FFB" w:rsidP="006429F5">
      <w:pPr>
        <w:autoSpaceDE w:val="0"/>
        <w:autoSpaceDN w:val="0"/>
        <w:adjustRightInd w:val="0"/>
        <w:jc w:val="center"/>
        <w:rPr>
          <w:i/>
          <w:iCs/>
          <w:color w:val="000000"/>
          <w:lang w:eastAsia="lv-LV"/>
        </w:rPr>
      </w:pPr>
    </w:p>
    <w:p w14:paraId="380B58E5" w14:textId="77777777" w:rsidR="00F54FFB" w:rsidRDefault="00F54FFB" w:rsidP="006429F5">
      <w:pPr>
        <w:autoSpaceDE w:val="0"/>
        <w:autoSpaceDN w:val="0"/>
        <w:adjustRightInd w:val="0"/>
        <w:jc w:val="center"/>
        <w:rPr>
          <w:i/>
          <w:iCs/>
          <w:color w:val="000000"/>
          <w:lang w:eastAsia="lv-LV"/>
        </w:rPr>
      </w:pPr>
    </w:p>
    <w:p w14:paraId="048F85C1" w14:textId="77777777" w:rsidR="00F54FFB" w:rsidRDefault="00F54FFB" w:rsidP="006429F5">
      <w:pPr>
        <w:autoSpaceDE w:val="0"/>
        <w:autoSpaceDN w:val="0"/>
        <w:adjustRightInd w:val="0"/>
        <w:jc w:val="center"/>
        <w:rPr>
          <w:i/>
          <w:iCs/>
          <w:color w:val="000000"/>
          <w:lang w:eastAsia="lv-LV"/>
        </w:rPr>
      </w:pPr>
    </w:p>
    <w:p w14:paraId="6A0A960E" w14:textId="77777777" w:rsidR="00F54FFB" w:rsidRDefault="00F54FFB" w:rsidP="006429F5">
      <w:pPr>
        <w:autoSpaceDE w:val="0"/>
        <w:autoSpaceDN w:val="0"/>
        <w:adjustRightInd w:val="0"/>
        <w:jc w:val="center"/>
        <w:rPr>
          <w:i/>
          <w:iCs/>
          <w:color w:val="000000"/>
          <w:lang w:eastAsia="lv-LV"/>
        </w:rPr>
      </w:pPr>
    </w:p>
    <w:p w14:paraId="25CB97EF" w14:textId="77777777" w:rsidR="00F54FFB" w:rsidRDefault="00F54FFB" w:rsidP="006429F5">
      <w:pPr>
        <w:autoSpaceDE w:val="0"/>
        <w:autoSpaceDN w:val="0"/>
        <w:adjustRightInd w:val="0"/>
        <w:jc w:val="center"/>
        <w:rPr>
          <w:i/>
          <w:iCs/>
          <w:color w:val="000000"/>
          <w:lang w:eastAsia="lv-LV"/>
        </w:rPr>
      </w:pPr>
    </w:p>
    <w:p w14:paraId="567C1DED" w14:textId="77777777" w:rsidR="00F54FFB" w:rsidRDefault="00F54FFB" w:rsidP="006429F5">
      <w:pPr>
        <w:autoSpaceDE w:val="0"/>
        <w:autoSpaceDN w:val="0"/>
        <w:adjustRightInd w:val="0"/>
        <w:jc w:val="center"/>
        <w:rPr>
          <w:i/>
          <w:iCs/>
          <w:color w:val="000000"/>
          <w:lang w:eastAsia="lv-LV"/>
        </w:rPr>
      </w:pPr>
    </w:p>
    <w:p w14:paraId="54558367" w14:textId="77777777" w:rsidR="00F54FFB" w:rsidRDefault="00F54FFB" w:rsidP="006429F5">
      <w:pPr>
        <w:autoSpaceDE w:val="0"/>
        <w:autoSpaceDN w:val="0"/>
        <w:adjustRightInd w:val="0"/>
        <w:jc w:val="center"/>
        <w:rPr>
          <w:i/>
          <w:iCs/>
          <w:color w:val="000000"/>
          <w:lang w:eastAsia="lv-LV"/>
        </w:rPr>
      </w:pPr>
    </w:p>
    <w:p w14:paraId="3F69BA7E" w14:textId="77777777" w:rsidR="00F54FFB" w:rsidRDefault="00F54FFB" w:rsidP="006429F5">
      <w:pPr>
        <w:autoSpaceDE w:val="0"/>
        <w:autoSpaceDN w:val="0"/>
        <w:adjustRightInd w:val="0"/>
        <w:jc w:val="center"/>
        <w:rPr>
          <w:i/>
          <w:iCs/>
          <w:color w:val="000000"/>
          <w:lang w:eastAsia="lv-LV"/>
        </w:rPr>
      </w:pPr>
    </w:p>
    <w:p w14:paraId="467AF778" w14:textId="77777777" w:rsidR="00F54FFB" w:rsidRDefault="00F54FFB" w:rsidP="006429F5">
      <w:pPr>
        <w:autoSpaceDE w:val="0"/>
        <w:autoSpaceDN w:val="0"/>
        <w:adjustRightInd w:val="0"/>
        <w:jc w:val="center"/>
        <w:rPr>
          <w:i/>
          <w:iCs/>
          <w:color w:val="000000"/>
          <w:lang w:eastAsia="lv-LV"/>
        </w:rPr>
      </w:pPr>
    </w:p>
    <w:p w14:paraId="72E0EC75" w14:textId="77777777" w:rsidR="00F54FFB" w:rsidRDefault="00F54FFB" w:rsidP="006429F5">
      <w:pPr>
        <w:autoSpaceDE w:val="0"/>
        <w:autoSpaceDN w:val="0"/>
        <w:adjustRightInd w:val="0"/>
        <w:jc w:val="center"/>
        <w:rPr>
          <w:i/>
          <w:iCs/>
          <w:color w:val="000000"/>
          <w:lang w:eastAsia="lv-LV"/>
        </w:rPr>
      </w:pPr>
    </w:p>
    <w:p w14:paraId="4F08CABF" w14:textId="77777777" w:rsidR="00F54FFB" w:rsidRDefault="00F54FFB" w:rsidP="006429F5">
      <w:pPr>
        <w:autoSpaceDE w:val="0"/>
        <w:autoSpaceDN w:val="0"/>
        <w:adjustRightInd w:val="0"/>
        <w:jc w:val="center"/>
        <w:rPr>
          <w:i/>
          <w:iCs/>
          <w:color w:val="000000"/>
          <w:lang w:eastAsia="lv-LV"/>
        </w:rPr>
      </w:pPr>
    </w:p>
    <w:p w14:paraId="62C32AA1" w14:textId="77777777" w:rsidR="00F54FFB" w:rsidRDefault="00F54FFB" w:rsidP="006429F5">
      <w:pPr>
        <w:autoSpaceDE w:val="0"/>
        <w:autoSpaceDN w:val="0"/>
        <w:adjustRightInd w:val="0"/>
        <w:jc w:val="center"/>
        <w:rPr>
          <w:i/>
          <w:iCs/>
          <w:color w:val="000000"/>
          <w:lang w:eastAsia="lv-LV"/>
        </w:rPr>
      </w:pPr>
    </w:p>
    <w:p w14:paraId="6C580EE2" w14:textId="77777777" w:rsidR="00F54FFB" w:rsidRDefault="00F54FFB" w:rsidP="006429F5">
      <w:pPr>
        <w:autoSpaceDE w:val="0"/>
        <w:autoSpaceDN w:val="0"/>
        <w:adjustRightInd w:val="0"/>
        <w:jc w:val="center"/>
        <w:rPr>
          <w:i/>
          <w:iCs/>
          <w:color w:val="000000"/>
          <w:lang w:eastAsia="lv-LV"/>
        </w:rPr>
      </w:pPr>
    </w:p>
    <w:p w14:paraId="732AC17F" w14:textId="77777777" w:rsidR="00F54FFB" w:rsidRDefault="00F54FFB" w:rsidP="006429F5">
      <w:pPr>
        <w:autoSpaceDE w:val="0"/>
        <w:autoSpaceDN w:val="0"/>
        <w:adjustRightInd w:val="0"/>
        <w:jc w:val="center"/>
        <w:rPr>
          <w:i/>
          <w:iCs/>
          <w:color w:val="000000"/>
          <w:lang w:eastAsia="lv-LV"/>
        </w:rPr>
      </w:pPr>
    </w:p>
    <w:p w14:paraId="32A7F02E" w14:textId="77777777" w:rsidR="00F54FFB" w:rsidRDefault="00F54FFB" w:rsidP="006429F5">
      <w:pPr>
        <w:autoSpaceDE w:val="0"/>
        <w:autoSpaceDN w:val="0"/>
        <w:adjustRightInd w:val="0"/>
        <w:jc w:val="center"/>
        <w:rPr>
          <w:i/>
          <w:iCs/>
          <w:color w:val="000000"/>
          <w:lang w:eastAsia="lv-LV"/>
        </w:rPr>
      </w:pPr>
    </w:p>
    <w:p w14:paraId="2E7CAC34" w14:textId="77777777" w:rsidR="00F54FFB" w:rsidRDefault="00F54FFB" w:rsidP="006429F5">
      <w:pPr>
        <w:autoSpaceDE w:val="0"/>
        <w:autoSpaceDN w:val="0"/>
        <w:adjustRightInd w:val="0"/>
        <w:jc w:val="center"/>
        <w:rPr>
          <w:i/>
          <w:iCs/>
          <w:color w:val="000000"/>
          <w:lang w:eastAsia="lv-LV"/>
        </w:rPr>
      </w:pPr>
    </w:p>
    <w:p w14:paraId="5CF164DE" w14:textId="77777777" w:rsidR="00F54FFB" w:rsidRDefault="00F54FFB" w:rsidP="006429F5">
      <w:pPr>
        <w:autoSpaceDE w:val="0"/>
        <w:autoSpaceDN w:val="0"/>
        <w:adjustRightInd w:val="0"/>
        <w:jc w:val="center"/>
        <w:rPr>
          <w:i/>
          <w:iCs/>
          <w:color w:val="000000"/>
          <w:lang w:eastAsia="lv-LV"/>
        </w:rPr>
      </w:pPr>
    </w:p>
    <w:p w14:paraId="230E5049" w14:textId="77777777" w:rsidR="00F54FFB" w:rsidRDefault="00F54FFB" w:rsidP="006429F5">
      <w:pPr>
        <w:autoSpaceDE w:val="0"/>
        <w:autoSpaceDN w:val="0"/>
        <w:adjustRightInd w:val="0"/>
        <w:jc w:val="center"/>
        <w:rPr>
          <w:i/>
          <w:iCs/>
          <w:color w:val="000000"/>
          <w:lang w:eastAsia="lv-LV"/>
        </w:rPr>
      </w:pPr>
    </w:p>
    <w:p w14:paraId="40A91CDF" w14:textId="77777777" w:rsidR="00F54FFB" w:rsidRPr="007E1B6B" w:rsidRDefault="00F54FFB" w:rsidP="006429F5">
      <w:pPr>
        <w:autoSpaceDE w:val="0"/>
        <w:autoSpaceDN w:val="0"/>
        <w:adjustRightInd w:val="0"/>
        <w:jc w:val="center"/>
        <w:rPr>
          <w:i/>
          <w:iCs/>
          <w:color w:val="000000"/>
          <w:lang w:eastAsia="lv-LV"/>
        </w:rPr>
      </w:pPr>
    </w:p>
    <w:p w14:paraId="25E28106" w14:textId="77777777" w:rsidR="006429F5" w:rsidRDefault="006429F5" w:rsidP="004A611F">
      <w:pPr>
        <w:jc w:val="center"/>
        <w:rPr>
          <w:rFonts w:eastAsia="Calibri"/>
          <w:b/>
          <w:bCs/>
          <w:szCs w:val="22"/>
        </w:rPr>
      </w:pPr>
    </w:p>
    <w:p w14:paraId="7C9D9E96" w14:textId="786EC432" w:rsidR="001B69A0" w:rsidRPr="001F13F7" w:rsidRDefault="004A611F" w:rsidP="001F13F7">
      <w:pPr>
        <w:jc w:val="right"/>
        <w:rPr>
          <w:b/>
          <w:sz w:val="22"/>
          <w:szCs w:val="22"/>
        </w:rPr>
      </w:pPr>
      <w:r>
        <w:rPr>
          <w:rFonts w:eastAsia="Calibri"/>
          <w:b/>
          <w:bCs/>
          <w:szCs w:val="22"/>
        </w:rPr>
        <w:lastRenderedPageBreak/>
        <w:t>2</w:t>
      </w:r>
      <w:r w:rsidR="001B69A0" w:rsidRPr="001B69A0">
        <w:rPr>
          <w:b/>
          <w:sz w:val="22"/>
          <w:szCs w:val="20"/>
        </w:rPr>
        <w:t>.pielikums</w:t>
      </w:r>
    </w:p>
    <w:p w14:paraId="45D9DD9F" w14:textId="4A2C8BA3" w:rsidR="001B69A0" w:rsidRDefault="0013091D" w:rsidP="001B69A0">
      <w:pPr>
        <w:autoSpaceDE w:val="0"/>
        <w:autoSpaceDN w:val="0"/>
        <w:adjustRightInd w:val="0"/>
        <w:jc w:val="right"/>
        <w:rPr>
          <w:color w:val="000000"/>
          <w:sz w:val="22"/>
          <w:szCs w:val="20"/>
          <w:lang w:eastAsia="lv-LV"/>
        </w:rPr>
      </w:pPr>
      <w:r>
        <w:rPr>
          <w:color w:val="000000"/>
          <w:sz w:val="22"/>
          <w:szCs w:val="20"/>
          <w:lang w:eastAsia="lv-LV"/>
        </w:rPr>
        <w:t>Iepirkuma</w:t>
      </w:r>
      <w:r w:rsidR="001B69A0" w:rsidRPr="001B69A0">
        <w:rPr>
          <w:color w:val="000000"/>
          <w:sz w:val="22"/>
          <w:szCs w:val="20"/>
          <w:lang w:eastAsia="lv-LV"/>
        </w:rPr>
        <w:t xml:space="preserve"> nolikumam</w:t>
      </w:r>
    </w:p>
    <w:p w14:paraId="5124095C" w14:textId="57BD27C6" w:rsidR="00DA3A33" w:rsidRPr="00956814" w:rsidRDefault="00DA3A33" w:rsidP="00162120">
      <w:pPr>
        <w:outlineLvl w:val="0"/>
        <w:rPr>
          <w:b/>
          <w:sz w:val="22"/>
          <w:szCs w:val="22"/>
        </w:rPr>
      </w:pPr>
    </w:p>
    <w:p w14:paraId="3B5FBE53" w14:textId="77777777" w:rsidR="005F645E" w:rsidRPr="00313562" w:rsidRDefault="005F645E" w:rsidP="005F645E">
      <w:pPr>
        <w:jc w:val="center"/>
        <w:rPr>
          <w:b/>
          <w:bCs/>
          <w:sz w:val="22"/>
          <w:szCs w:val="22"/>
        </w:rPr>
      </w:pPr>
      <w:r w:rsidRPr="00313562">
        <w:rPr>
          <w:b/>
          <w:bCs/>
          <w:sz w:val="22"/>
          <w:szCs w:val="22"/>
        </w:rPr>
        <w:t>PIETEIKUMS</w:t>
      </w:r>
    </w:p>
    <w:p w14:paraId="63154BF2" w14:textId="73C92EF5" w:rsidR="005F645E" w:rsidRPr="00313562" w:rsidRDefault="005F645E" w:rsidP="005F645E">
      <w:pPr>
        <w:jc w:val="center"/>
        <w:rPr>
          <w:b/>
          <w:bCs/>
          <w:sz w:val="22"/>
          <w:szCs w:val="22"/>
        </w:rPr>
      </w:pPr>
      <w:r w:rsidRPr="00313562">
        <w:rPr>
          <w:b/>
          <w:bCs/>
          <w:sz w:val="22"/>
          <w:szCs w:val="22"/>
        </w:rPr>
        <w:t>iepirkum</w:t>
      </w:r>
      <w:r w:rsidR="001837DA" w:rsidRPr="00313562">
        <w:rPr>
          <w:b/>
          <w:bCs/>
          <w:sz w:val="22"/>
          <w:szCs w:val="22"/>
        </w:rPr>
        <w:t>a</w:t>
      </w:r>
    </w:p>
    <w:p w14:paraId="534E97F4" w14:textId="005E0BA7" w:rsidR="00C143A7" w:rsidRDefault="00C143A7" w:rsidP="00C143A7">
      <w:pPr>
        <w:jc w:val="center"/>
        <w:rPr>
          <w:b/>
          <w:bCs/>
          <w:sz w:val="28"/>
          <w:szCs w:val="28"/>
        </w:rPr>
      </w:pPr>
      <w:bookmarkStart w:id="16" w:name="_Hlk229139447"/>
      <w:r w:rsidRPr="00C143A7">
        <w:rPr>
          <w:b/>
          <w:bCs/>
          <w:sz w:val="22"/>
          <w:szCs w:val="22"/>
        </w:rPr>
        <w:t xml:space="preserve">“CSDD </w:t>
      </w:r>
      <w:r w:rsidR="00A67EA3">
        <w:rPr>
          <w:b/>
          <w:bCs/>
          <w:sz w:val="22"/>
          <w:szCs w:val="22"/>
        </w:rPr>
        <w:t>Talsu</w:t>
      </w:r>
      <w:r w:rsidRPr="00C143A7">
        <w:rPr>
          <w:b/>
          <w:bCs/>
          <w:sz w:val="22"/>
          <w:szCs w:val="22"/>
        </w:rPr>
        <w:t xml:space="preserve"> klientu apkalpošanas centra ēkas siltumapgādes sistēmas pārbūve”</w:t>
      </w:r>
      <w:r w:rsidRPr="0002789F">
        <w:rPr>
          <w:b/>
          <w:bCs/>
          <w:sz w:val="28"/>
          <w:szCs w:val="28"/>
        </w:rPr>
        <w:t xml:space="preserve"> </w:t>
      </w:r>
    </w:p>
    <w:p w14:paraId="6B68558C" w14:textId="4FE393A8" w:rsidR="00C143A7" w:rsidRPr="00DA2EDB" w:rsidRDefault="00C143A7" w:rsidP="00C143A7">
      <w:pPr>
        <w:jc w:val="center"/>
      </w:pPr>
      <w:r>
        <w:t xml:space="preserve">(identifikācijas numurs </w:t>
      </w:r>
      <w:r w:rsidRPr="00DA2EDB">
        <w:t>CSDD 202</w:t>
      </w:r>
      <w:r>
        <w:t>6/</w:t>
      </w:r>
      <w:r w:rsidR="008167EB">
        <w:t>56</w:t>
      </w:r>
      <w:r>
        <w:t>)</w:t>
      </w:r>
    </w:p>
    <w:bookmarkEnd w:id="16"/>
    <w:p w14:paraId="17CCA592" w14:textId="77777777" w:rsidR="00C143A7" w:rsidRPr="00313562" w:rsidRDefault="00C143A7" w:rsidP="00C143A7">
      <w:pPr>
        <w:jc w:val="center"/>
        <w:rPr>
          <w:b/>
          <w:bCs/>
          <w:sz w:val="22"/>
          <w:szCs w:val="22"/>
        </w:rPr>
      </w:pPr>
    </w:p>
    <w:p w14:paraId="1057509D" w14:textId="77777777" w:rsidR="005F645E" w:rsidRDefault="005F645E" w:rsidP="005F645E">
      <w:pPr>
        <w:jc w:val="center"/>
        <w:rPr>
          <w:b/>
          <w:bCs/>
          <w:sz w:val="22"/>
          <w:szCs w:val="22"/>
        </w:rPr>
      </w:pPr>
    </w:p>
    <w:p w14:paraId="00BC6125" w14:textId="31DABAA8" w:rsidR="005F645E" w:rsidRDefault="005F645E" w:rsidP="005F645E">
      <w:pPr>
        <w:ind w:right="-483" w:hanging="426"/>
        <w:jc w:val="both"/>
        <w:rPr>
          <w:sz w:val="22"/>
          <w:szCs w:val="22"/>
        </w:rPr>
      </w:pPr>
      <w:r>
        <w:rPr>
          <w:sz w:val="22"/>
          <w:szCs w:val="22"/>
        </w:rPr>
        <w:t xml:space="preserve"> ________________________ </w:t>
      </w:r>
      <w:r>
        <w:rPr>
          <w:i/>
          <w:sz w:val="22"/>
          <w:szCs w:val="22"/>
        </w:rPr>
        <w:t>(Pretendenta nosaukums)</w:t>
      </w:r>
      <w:r>
        <w:rPr>
          <w:sz w:val="22"/>
          <w:szCs w:val="22"/>
        </w:rPr>
        <w:t xml:space="preserve"> apliecina, ka:</w:t>
      </w:r>
      <w:r w:rsidR="00810D4C">
        <w:rPr>
          <w:sz w:val="22"/>
          <w:szCs w:val="22"/>
        </w:rPr>
        <w:t xml:space="preserve"> </w:t>
      </w:r>
    </w:p>
    <w:p w14:paraId="55E76E34" w14:textId="5CFD0D1D" w:rsidR="005F645E" w:rsidRPr="00C07088" w:rsidRDefault="005F645E" w:rsidP="00914169">
      <w:pPr>
        <w:pStyle w:val="ListParagraph"/>
        <w:numPr>
          <w:ilvl w:val="0"/>
          <w:numId w:val="15"/>
        </w:numPr>
        <w:ind w:left="142" w:right="-483" w:hanging="426"/>
        <w:contextualSpacing/>
        <w:jc w:val="both"/>
        <w:rPr>
          <w:sz w:val="22"/>
          <w:szCs w:val="22"/>
          <w:lang w:eastAsia="lv-LV"/>
        </w:rPr>
      </w:pPr>
      <w:r w:rsidRPr="00C07088">
        <w:rPr>
          <w:sz w:val="22"/>
          <w:szCs w:val="22"/>
        </w:rPr>
        <w:t xml:space="preserve">ir iepazinies ar </w:t>
      </w:r>
      <w:r w:rsidRPr="00C07088">
        <w:rPr>
          <w:color w:val="000000"/>
          <w:sz w:val="22"/>
          <w:szCs w:val="22"/>
          <w:lang w:eastAsia="lv-LV"/>
        </w:rPr>
        <w:t>iepirkuma</w:t>
      </w:r>
      <w:r w:rsidRPr="00C07088">
        <w:rPr>
          <w:sz w:val="22"/>
          <w:szCs w:val="22"/>
        </w:rPr>
        <w:t xml:space="preserve"> </w:t>
      </w:r>
      <w:r w:rsidR="00C143A7" w:rsidRPr="00C143A7">
        <w:rPr>
          <w:sz w:val="22"/>
          <w:szCs w:val="22"/>
        </w:rPr>
        <w:t xml:space="preserve">“CSDD </w:t>
      </w:r>
      <w:r w:rsidR="00A67EA3">
        <w:rPr>
          <w:sz w:val="22"/>
          <w:szCs w:val="22"/>
        </w:rPr>
        <w:t>Talsu</w:t>
      </w:r>
      <w:r w:rsidR="00C143A7" w:rsidRPr="00C143A7">
        <w:rPr>
          <w:sz w:val="22"/>
          <w:szCs w:val="22"/>
        </w:rPr>
        <w:t xml:space="preserve"> klientu apkalpošanas centra ēkas siltumapgādes sistēmas pārbūve”, iepirkuma identifikācijas numurs CSDD 2026/</w:t>
      </w:r>
      <w:r w:rsidR="00A67EA3">
        <w:rPr>
          <w:sz w:val="22"/>
          <w:szCs w:val="22"/>
        </w:rPr>
        <w:t>56</w:t>
      </w:r>
      <w:r w:rsidRPr="00C07088">
        <w:rPr>
          <w:sz w:val="22"/>
          <w:szCs w:val="22"/>
        </w:rPr>
        <w:t xml:space="preserve"> (turpmāk – Iepirkums) nolikumu, piekrīt nolikuma noteikumiem, apņemas tos ievērot un izpildīt, piekrīt piedalīties Iepirkumā un garantē Iepirkuma dokumentos noteikto prasību izpildi, Iepirkuma noteikumi ir skaidri un saprotami, piedāvājumā iesniegtā informācija ir patiesa;</w:t>
      </w:r>
      <w:r w:rsidR="00C143A7">
        <w:rPr>
          <w:sz w:val="22"/>
          <w:szCs w:val="22"/>
        </w:rPr>
        <w:t xml:space="preserve"> </w:t>
      </w:r>
    </w:p>
    <w:p w14:paraId="57EDCC4E" w14:textId="48C299FB" w:rsidR="00810D4C" w:rsidRDefault="00810D4C" w:rsidP="00914169">
      <w:pPr>
        <w:pStyle w:val="ListParagraph"/>
        <w:numPr>
          <w:ilvl w:val="0"/>
          <w:numId w:val="15"/>
        </w:numPr>
        <w:ind w:left="142" w:right="-483" w:hanging="426"/>
        <w:contextualSpacing/>
        <w:jc w:val="both"/>
        <w:rPr>
          <w:sz w:val="22"/>
          <w:szCs w:val="22"/>
          <w:lang w:eastAsia="lv-LV"/>
        </w:rPr>
      </w:pPr>
      <w:r w:rsidRPr="00810D4C">
        <w:rPr>
          <w:sz w:val="22"/>
          <w:szCs w:val="22"/>
          <w:lang w:eastAsia="lv-LV"/>
        </w:rPr>
        <w:t>Darbi tiks veikti atbilstoši nolikumā, tostarp tehniskajā specifikācijā un Iepirkuma līguma projektā, noteiktajām prasībām, kā arī atbilstoši Latvijas Republikas normatīvajiem aktiem</w:t>
      </w:r>
      <w:r>
        <w:rPr>
          <w:sz w:val="22"/>
          <w:szCs w:val="22"/>
          <w:lang w:eastAsia="lv-LV"/>
        </w:rPr>
        <w:t>;</w:t>
      </w:r>
    </w:p>
    <w:p w14:paraId="2A7BAFB6" w14:textId="7DDB0F7B" w:rsidR="005F645E" w:rsidRPr="00C07088" w:rsidRDefault="005F645E" w:rsidP="00914169">
      <w:pPr>
        <w:pStyle w:val="ListParagraph"/>
        <w:numPr>
          <w:ilvl w:val="0"/>
          <w:numId w:val="15"/>
        </w:numPr>
        <w:ind w:left="142" w:right="-483" w:hanging="426"/>
        <w:contextualSpacing/>
        <w:jc w:val="both"/>
        <w:rPr>
          <w:sz w:val="22"/>
          <w:szCs w:val="22"/>
          <w:lang w:eastAsia="lv-LV"/>
        </w:rPr>
      </w:pPr>
      <w:r w:rsidRPr="00C07088">
        <w:rPr>
          <w:sz w:val="22"/>
          <w:szCs w:val="22"/>
          <w:lang w:eastAsia="lv-LV"/>
        </w:rPr>
        <w:t>nav sniedzis nepatiesu informāciju, lai apliecinātu atbilstību Publisko iepirkumu likuma 42. panta noteikumiem, un ir sniedzis visu Pasūtītāja pieprasīto informāciju;</w:t>
      </w:r>
    </w:p>
    <w:p w14:paraId="6610B0DB" w14:textId="77777777" w:rsidR="005F645E" w:rsidRPr="00C07088" w:rsidRDefault="005F645E" w:rsidP="00914169">
      <w:pPr>
        <w:pStyle w:val="ListParagraph"/>
        <w:numPr>
          <w:ilvl w:val="0"/>
          <w:numId w:val="15"/>
        </w:numPr>
        <w:ind w:left="142" w:right="-483" w:hanging="426"/>
        <w:contextualSpacing/>
        <w:jc w:val="both"/>
        <w:rPr>
          <w:rStyle w:val="Strong"/>
          <w:b w:val="0"/>
          <w:bCs w:val="0"/>
          <w:sz w:val="22"/>
          <w:szCs w:val="22"/>
        </w:rPr>
      </w:pPr>
      <w:r w:rsidRPr="00C07088">
        <w:rPr>
          <w:sz w:val="22"/>
          <w:szCs w:val="22"/>
        </w:rPr>
        <w:t xml:space="preserve">piedāvājums ir sagatavots </w:t>
      </w:r>
      <w:r w:rsidRPr="00C07088">
        <w:rPr>
          <w:rStyle w:val="Strong"/>
          <w:b w:val="0"/>
          <w:bCs w:val="0"/>
          <w:sz w:val="22"/>
          <w:szCs w:val="22"/>
          <w:shd w:val="clear" w:color="auto" w:fill="FFFFFF"/>
        </w:rPr>
        <w:t>individuāli un nav saskaņots ar konkurentiem,</w:t>
      </w:r>
      <w:r w:rsidRPr="00C07088">
        <w:rPr>
          <w:sz w:val="22"/>
          <w:szCs w:val="22"/>
        </w:rPr>
        <w:t xml:space="preserve"> </w:t>
      </w:r>
      <w:r w:rsidRPr="00C07088">
        <w:rPr>
          <w:rStyle w:val="Strong"/>
          <w:b w:val="0"/>
          <w:bCs w:val="0"/>
          <w:sz w:val="22"/>
          <w:szCs w:val="22"/>
          <w:shd w:val="clear" w:color="auto" w:fill="FFFFFF"/>
        </w:rPr>
        <w:t>tajā skaitā Pretendents iesniedzis piedāvājumu bez konsultācijām, līgumiem vai vienošanām, vai cita veida saziņas ar konkurentiem;</w:t>
      </w:r>
    </w:p>
    <w:p w14:paraId="295DB64C" w14:textId="77777777" w:rsidR="005F645E" w:rsidRPr="00C07088" w:rsidRDefault="005F645E" w:rsidP="00914169">
      <w:pPr>
        <w:pStyle w:val="ListParagraph"/>
        <w:numPr>
          <w:ilvl w:val="0"/>
          <w:numId w:val="15"/>
        </w:numPr>
        <w:ind w:left="142" w:right="-483" w:hanging="426"/>
        <w:contextualSpacing/>
        <w:jc w:val="both"/>
        <w:rPr>
          <w:rStyle w:val="Strong"/>
          <w:b w:val="0"/>
          <w:bCs w:val="0"/>
          <w:sz w:val="22"/>
          <w:szCs w:val="22"/>
          <w:lang w:eastAsia="lv-LV"/>
        </w:rPr>
      </w:pPr>
      <w:r w:rsidRPr="00C07088">
        <w:rPr>
          <w:rStyle w:val="Strong"/>
          <w:b w:val="0"/>
          <w:bCs w:val="0"/>
          <w:sz w:val="22"/>
          <w:szCs w:val="22"/>
          <w:lang w:eastAsia="lv-LV"/>
        </w:rPr>
        <w:t>ir atbildīgs par piedāvājumā norādīto fizisko personu datu apstrādes tiesiskā pamata nodrošināšanu atbilstoši normatīvo aktu prasībām;</w:t>
      </w:r>
    </w:p>
    <w:p w14:paraId="7FE65CB4" w14:textId="2FDAE225" w:rsidR="005F645E" w:rsidRPr="00C07088" w:rsidRDefault="005F645E" w:rsidP="004A611F">
      <w:pPr>
        <w:pStyle w:val="ListParagraph"/>
        <w:numPr>
          <w:ilvl w:val="0"/>
          <w:numId w:val="15"/>
        </w:numPr>
        <w:ind w:left="142" w:right="-567" w:hanging="426"/>
        <w:jc w:val="both"/>
        <w:rPr>
          <w:b/>
          <w:sz w:val="22"/>
          <w:szCs w:val="22"/>
        </w:rPr>
      </w:pPr>
      <w:r w:rsidRPr="00C07088">
        <w:rPr>
          <w:sz w:val="22"/>
          <w:szCs w:val="22"/>
        </w:rPr>
        <w:t>piedāvājums ir derīgs līdz Iepirkuma līguma noslēgšanai ar Iepirkuma uzvarētāju</w:t>
      </w:r>
      <w:r w:rsidR="004A611F" w:rsidRPr="00C07088">
        <w:rPr>
          <w:sz w:val="22"/>
          <w:szCs w:val="22"/>
        </w:rPr>
        <w:t>.</w:t>
      </w:r>
    </w:p>
    <w:p w14:paraId="44BEAA51" w14:textId="77777777" w:rsidR="00810D4C" w:rsidRPr="00810D4C" w:rsidRDefault="00810D4C" w:rsidP="002A3849">
      <w:pPr>
        <w:pStyle w:val="ListParagraph"/>
        <w:ind w:left="778" w:right="-483"/>
        <w:jc w:val="both"/>
        <w:rPr>
          <w:b/>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1843"/>
        <w:gridCol w:w="1565"/>
        <w:gridCol w:w="5664"/>
      </w:tblGrid>
      <w:tr w:rsidR="00810D4C" w14:paraId="39144639" w14:textId="77777777" w:rsidTr="001E407D">
        <w:trPr>
          <w:trHeight w:val="376"/>
          <w:jc w:val="center"/>
        </w:trPr>
        <w:tc>
          <w:tcPr>
            <w:tcW w:w="9497" w:type="dxa"/>
            <w:gridSpan w:val="4"/>
            <w:tcBorders>
              <w:top w:val="single" w:sz="4" w:space="0" w:color="auto"/>
              <w:left w:val="single" w:sz="4" w:space="0" w:color="auto"/>
              <w:bottom w:val="single" w:sz="4" w:space="0" w:color="auto"/>
              <w:right w:val="single" w:sz="4" w:space="0" w:color="auto"/>
            </w:tcBorders>
            <w:shd w:val="clear" w:color="auto" w:fill="1E3829"/>
            <w:vAlign w:val="center"/>
            <w:hideMark/>
          </w:tcPr>
          <w:p w14:paraId="6198AC3B" w14:textId="77777777" w:rsidR="00810D4C" w:rsidRPr="000A35D1" w:rsidRDefault="00810D4C" w:rsidP="001E407D">
            <w:pPr>
              <w:spacing w:line="256" w:lineRule="auto"/>
              <w:rPr>
                <w:b/>
                <w:kern w:val="2"/>
                <w:sz w:val="22"/>
                <w:szCs w:val="22"/>
                <w14:ligatures w14:val="standardContextual"/>
              </w:rPr>
            </w:pPr>
            <w:r>
              <w:rPr>
                <w:b/>
                <w:kern w:val="2"/>
                <w:sz w:val="22"/>
                <w:szCs w:val="22"/>
                <w14:ligatures w14:val="standardContextual"/>
              </w:rPr>
              <w:t>Informācija par Pretendentu</w:t>
            </w:r>
          </w:p>
        </w:tc>
      </w:tr>
      <w:tr w:rsidR="00810D4C" w14:paraId="19E7217E"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9D6DD09"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Nosaukums:</w:t>
            </w:r>
          </w:p>
        </w:tc>
        <w:tc>
          <w:tcPr>
            <w:tcW w:w="5664" w:type="dxa"/>
            <w:tcBorders>
              <w:top w:val="single" w:sz="4" w:space="0" w:color="auto"/>
              <w:left w:val="single" w:sz="4" w:space="0" w:color="auto"/>
              <w:bottom w:val="single" w:sz="4" w:space="0" w:color="auto"/>
              <w:right w:val="single" w:sz="4" w:space="0" w:color="auto"/>
            </w:tcBorders>
          </w:tcPr>
          <w:p w14:paraId="22EA846D" w14:textId="77777777" w:rsidR="00810D4C" w:rsidRDefault="00810D4C" w:rsidP="001E407D">
            <w:pPr>
              <w:spacing w:line="256" w:lineRule="auto"/>
              <w:rPr>
                <w:kern w:val="2"/>
                <w:sz w:val="22"/>
                <w:szCs w:val="22"/>
                <w14:ligatures w14:val="standardContextual"/>
              </w:rPr>
            </w:pPr>
          </w:p>
        </w:tc>
      </w:tr>
      <w:tr w:rsidR="00810D4C" w14:paraId="0AF04785" w14:textId="77777777" w:rsidTr="001E407D">
        <w:trPr>
          <w:trHeight w:val="268"/>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2FC94B9"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Reģistrācijas numurs:</w:t>
            </w:r>
          </w:p>
        </w:tc>
        <w:tc>
          <w:tcPr>
            <w:tcW w:w="5664" w:type="dxa"/>
            <w:tcBorders>
              <w:top w:val="single" w:sz="4" w:space="0" w:color="auto"/>
              <w:left w:val="single" w:sz="4" w:space="0" w:color="auto"/>
              <w:bottom w:val="single" w:sz="4" w:space="0" w:color="auto"/>
              <w:right w:val="single" w:sz="4" w:space="0" w:color="auto"/>
            </w:tcBorders>
          </w:tcPr>
          <w:p w14:paraId="3EE24EA8" w14:textId="77777777" w:rsidR="00810D4C" w:rsidRDefault="00810D4C" w:rsidP="001E407D">
            <w:pPr>
              <w:spacing w:line="256" w:lineRule="auto"/>
              <w:rPr>
                <w:kern w:val="2"/>
                <w:sz w:val="22"/>
                <w:szCs w:val="22"/>
                <w14:ligatures w14:val="standardContextual"/>
              </w:rPr>
            </w:pPr>
          </w:p>
        </w:tc>
      </w:tr>
      <w:tr w:rsidR="00810D4C" w14:paraId="2944FA2B"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3EF46D8B"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Juridiskā adrese:</w:t>
            </w:r>
          </w:p>
        </w:tc>
        <w:tc>
          <w:tcPr>
            <w:tcW w:w="5664" w:type="dxa"/>
            <w:tcBorders>
              <w:top w:val="single" w:sz="4" w:space="0" w:color="auto"/>
              <w:left w:val="single" w:sz="4" w:space="0" w:color="auto"/>
              <w:bottom w:val="single" w:sz="4" w:space="0" w:color="auto"/>
              <w:right w:val="single" w:sz="4" w:space="0" w:color="auto"/>
            </w:tcBorders>
          </w:tcPr>
          <w:p w14:paraId="421B3820" w14:textId="77777777" w:rsidR="00810D4C" w:rsidRDefault="00810D4C" w:rsidP="001E407D">
            <w:pPr>
              <w:spacing w:line="256" w:lineRule="auto"/>
              <w:rPr>
                <w:kern w:val="2"/>
                <w:sz w:val="22"/>
                <w:szCs w:val="22"/>
                <w14:ligatures w14:val="standardContextual"/>
              </w:rPr>
            </w:pPr>
          </w:p>
        </w:tc>
      </w:tr>
      <w:tr w:rsidR="00810D4C" w14:paraId="76825E00"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63E1597"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E-pasta adrese (saziņai par Konkursu):</w:t>
            </w:r>
          </w:p>
        </w:tc>
        <w:tc>
          <w:tcPr>
            <w:tcW w:w="5664" w:type="dxa"/>
            <w:tcBorders>
              <w:top w:val="single" w:sz="4" w:space="0" w:color="auto"/>
              <w:left w:val="single" w:sz="4" w:space="0" w:color="auto"/>
              <w:bottom w:val="single" w:sz="4" w:space="0" w:color="auto"/>
              <w:right w:val="single" w:sz="4" w:space="0" w:color="auto"/>
            </w:tcBorders>
          </w:tcPr>
          <w:p w14:paraId="26CF371F" w14:textId="77777777" w:rsidR="00810D4C" w:rsidRDefault="00810D4C" w:rsidP="001E407D">
            <w:pPr>
              <w:spacing w:line="256" w:lineRule="auto"/>
              <w:rPr>
                <w:kern w:val="2"/>
                <w:sz w:val="22"/>
                <w:szCs w:val="22"/>
                <w14:ligatures w14:val="standardContextual"/>
              </w:rPr>
            </w:pPr>
          </w:p>
        </w:tc>
      </w:tr>
      <w:tr w:rsidR="00810D4C" w14:paraId="1CC551F2"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025D199E"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Banka norēķiniem, bankas kods:</w:t>
            </w:r>
          </w:p>
        </w:tc>
        <w:tc>
          <w:tcPr>
            <w:tcW w:w="5664" w:type="dxa"/>
            <w:tcBorders>
              <w:top w:val="single" w:sz="4" w:space="0" w:color="auto"/>
              <w:left w:val="single" w:sz="4" w:space="0" w:color="auto"/>
              <w:bottom w:val="single" w:sz="4" w:space="0" w:color="auto"/>
              <w:right w:val="single" w:sz="4" w:space="0" w:color="auto"/>
            </w:tcBorders>
          </w:tcPr>
          <w:p w14:paraId="48AC805D" w14:textId="77777777" w:rsidR="00810D4C" w:rsidRDefault="00810D4C" w:rsidP="001E407D">
            <w:pPr>
              <w:spacing w:line="256" w:lineRule="auto"/>
              <w:rPr>
                <w:kern w:val="2"/>
                <w:sz w:val="22"/>
                <w:szCs w:val="22"/>
                <w14:ligatures w14:val="standardContextual"/>
              </w:rPr>
            </w:pPr>
          </w:p>
        </w:tc>
      </w:tr>
      <w:tr w:rsidR="00810D4C" w14:paraId="62F46EAA"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8E57972"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Bankas konts:</w:t>
            </w:r>
          </w:p>
        </w:tc>
        <w:tc>
          <w:tcPr>
            <w:tcW w:w="5664" w:type="dxa"/>
            <w:tcBorders>
              <w:top w:val="single" w:sz="4" w:space="0" w:color="auto"/>
              <w:left w:val="single" w:sz="4" w:space="0" w:color="auto"/>
              <w:bottom w:val="single" w:sz="4" w:space="0" w:color="auto"/>
              <w:right w:val="single" w:sz="4" w:space="0" w:color="auto"/>
            </w:tcBorders>
          </w:tcPr>
          <w:p w14:paraId="7670DDA8" w14:textId="77777777" w:rsidR="00810D4C" w:rsidRDefault="00810D4C" w:rsidP="001E407D">
            <w:pPr>
              <w:spacing w:line="256" w:lineRule="auto"/>
              <w:rPr>
                <w:kern w:val="2"/>
                <w:sz w:val="22"/>
                <w:szCs w:val="22"/>
                <w14:ligatures w14:val="standardContextual"/>
              </w:rPr>
            </w:pPr>
          </w:p>
        </w:tc>
      </w:tr>
      <w:tr w:rsidR="00810D4C" w14:paraId="14379A14"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vAlign w:val="center"/>
            <w:hideMark/>
          </w:tcPr>
          <w:p w14:paraId="56465AAE"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Kontaktpersona (amats, vārds, uzvārds, tālrunis):</w:t>
            </w:r>
          </w:p>
        </w:tc>
        <w:tc>
          <w:tcPr>
            <w:tcW w:w="5664" w:type="dxa"/>
            <w:tcBorders>
              <w:top w:val="single" w:sz="4" w:space="0" w:color="auto"/>
              <w:left w:val="single" w:sz="4" w:space="0" w:color="auto"/>
              <w:bottom w:val="single" w:sz="4" w:space="0" w:color="auto"/>
              <w:right w:val="single" w:sz="4" w:space="0" w:color="auto"/>
            </w:tcBorders>
          </w:tcPr>
          <w:p w14:paraId="6411A6C4" w14:textId="77777777" w:rsidR="00810D4C" w:rsidRDefault="00810D4C" w:rsidP="001E407D">
            <w:pPr>
              <w:spacing w:line="256" w:lineRule="auto"/>
              <w:rPr>
                <w:kern w:val="2"/>
                <w:sz w:val="22"/>
                <w:szCs w:val="22"/>
                <w14:ligatures w14:val="standardContextual"/>
              </w:rPr>
            </w:pPr>
          </w:p>
        </w:tc>
      </w:tr>
      <w:tr w:rsidR="00810D4C" w14:paraId="45E0706D"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hideMark/>
          </w:tcPr>
          <w:p w14:paraId="341EA1D2" w14:textId="77777777" w:rsidR="00810D4C" w:rsidRDefault="00810D4C" w:rsidP="001E407D">
            <w:pPr>
              <w:spacing w:line="256" w:lineRule="auto"/>
              <w:rPr>
                <w:b/>
                <w:kern w:val="28"/>
                <w:sz w:val="22"/>
                <w:szCs w:val="22"/>
                <w14:ligatures w14:val="standardContextual"/>
              </w:rPr>
            </w:pPr>
            <w:r>
              <w:rPr>
                <w:b/>
                <w:kern w:val="2"/>
                <w:sz w:val="22"/>
                <w:szCs w:val="22"/>
                <w14:ligatures w14:val="standardContextual"/>
              </w:rPr>
              <w:t>Personas, kurām Pretendentā (uzņēmumā) ir izšķirošā ietekme uz līdzdalības pamata normatīvo aktu par koncerniem izpratnē</w:t>
            </w:r>
            <w:r>
              <w:rPr>
                <w:rStyle w:val="FootnoteReference"/>
                <w:b/>
                <w:kern w:val="28"/>
                <w:sz w:val="22"/>
                <w:szCs w:val="22"/>
                <w14:ligatures w14:val="standardContextual"/>
              </w:rPr>
              <w:footnoteReference w:id="2"/>
            </w:r>
            <w:r>
              <w:rPr>
                <w:b/>
                <w:kern w:val="2"/>
                <w:sz w:val="22"/>
                <w:szCs w:val="22"/>
                <w14:ligatures w14:val="standardContextual"/>
              </w:rPr>
              <w:t xml:space="preserve"> </w:t>
            </w:r>
          </w:p>
        </w:tc>
        <w:tc>
          <w:tcPr>
            <w:tcW w:w="5664" w:type="dxa"/>
            <w:tcBorders>
              <w:top w:val="single" w:sz="4" w:space="0" w:color="auto"/>
              <w:left w:val="single" w:sz="4" w:space="0" w:color="auto"/>
              <w:bottom w:val="single" w:sz="4" w:space="0" w:color="auto"/>
              <w:right w:val="single" w:sz="4" w:space="0" w:color="auto"/>
            </w:tcBorders>
          </w:tcPr>
          <w:p w14:paraId="1632C3BE" w14:textId="77777777" w:rsidR="00810D4C" w:rsidRDefault="00810D4C" w:rsidP="001E407D">
            <w:pPr>
              <w:spacing w:line="256" w:lineRule="auto"/>
              <w:rPr>
                <w:color w:val="808080" w:themeColor="background1" w:themeShade="80"/>
                <w:kern w:val="2"/>
                <w:sz w:val="22"/>
                <w:szCs w:val="22"/>
                <w14:ligatures w14:val="standardContextual"/>
              </w:rPr>
            </w:pPr>
            <w:r>
              <w:rPr>
                <w:i/>
                <w:iCs/>
                <w:color w:val="808080" w:themeColor="background1" w:themeShade="80"/>
                <w:kern w:val="2"/>
                <w:sz w:val="22"/>
                <w:szCs w:val="22"/>
                <w14:ligatures w14:val="standardContextual"/>
              </w:rPr>
              <w:t>Pretendents norāda IR / NAV.</w:t>
            </w:r>
          </w:p>
          <w:p w14:paraId="348C0A52" w14:textId="77777777" w:rsidR="00810D4C" w:rsidRDefault="00810D4C" w:rsidP="001E407D">
            <w:pPr>
              <w:spacing w:line="256" w:lineRule="auto"/>
              <w:rPr>
                <w:i/>
                <w:iCs/>
                <w:color w:val="808080" w:themeColor="background1" w:themeShade="80"/>
                <w:kern w:val="2"/>
                <w:sz w:val="22"/>
                <w:szCs w:val="22"/>
                <w14:ligatures w14:val="standardContextual"/>
              </w:rPr>
            </w:pPr>
            <w:r>
              <w:rPr>
                <w:i/>
                <w:iCs/>
                <w:color w:val="808080" w:themeColor="background1" w:themeShade="80"/>
                <w:kern w:val="2"/>
                <w:sz w:val="22"/>
                <w:szCs w:val="22"/>
                <w14:ligatures w14:val="standardContextual"/>
              </w:rPr>
              <w:t>Ja šāda persona ir, norāda tās nosaukumu u.c. būtiskos datus</w:t>
            </w:r>
          </w:p>
          <w:p w14:paraId="7B74AB66" w14:textId="77777777" w:rsidR="00810D4C" w:rsidRDefault="00810D4C" w:rsidP="001E407D">
            <w:pPr>
              <w:spacing w:line="256" w:lineRule="auto"/>
              <w:rPr>
                <w:kern w:val="2"/>
                <w:sz w:val="22"/>
                <w:szCs w:val="22"/>
                <w14:ligatures w14:val="standardContextual"/>
              </w:rPr>
            </w:pPr>
          </w:p>
        </w:tc>
      </w:tr>
      <w:tr w:rsidR="00810D4C" w14:paraId="72E6FAFD" w14:textId="77777777" w:rsidTr="001E407D">
        <w:trPr>
          <w:jc w:val="center"/>
        </w:trPr>
        <w:tc>
          <w:tcPr>
            <w:tcW w:w="3833" w:type="dxa"/>
            <w:gridSpan w:val="3"/>
            <w:tcBorders>
              <w:top w:val="single" w:sz="4" w:space="0" w:color="auto"/>
              <w:left w:val="single" w:sz="4" w:space="0" w:color="auto"/>
              <w:bottom w:val="single" w:sz="4" w:space="0" w:color="auto"/>
              <w:right w:val="single" w:sz="4" w:space="0" w:color="auto"/>
            </w:tcBorders>
            <w:shd w:val="clear" w:color="auto" w:fill="FFF7E6"/>
            <w:hideMark/>
          </w:tcPr>
          <w:p w14:paraId="4E45CF8D" w14:textId="77777777" w:rsidR="00810D4C" w:rsidRDefault="00810D4C" w:rsidP="001E407D">
            <w:pPr>
              <w:spacing w:line="256" w:lineRule="auto"/>
              <w:rPr>
                <w:b/>
                <w:kern w:val="2"/>
                <w:sz w:val="22"/>
                <w:szCs w:val="22"/>
                <w14:ligatures w14:val="standardContextual"/>
              </w:rPr>
            </w:pPr>
            <w:r>
              <w:rPr>
                <w:b/>
                <w:kern w:val="2"/>
                <w:sz w:val="22"/>
                <w:szCs w:val="22"/>
                <w14:ligatures w14:val="standardContextual"/>
              </w:rPr>
              <w:t>Pretendenta statuss</w:t>
            </w:r>
          </w:p>
        </w:tc>
        <w:tc>
          <w:tcPr>
            <w:tcW w:w="5664" w:type="dxa"/>
            <w:tcBorders>
              <w:top w:val="single" w:sz="4" w:space="0" w:color="auto"/>
              <w:left w:val="single" w:sz="4" w:space="0" w:color="auto"/>
              <w:bottom w:val="single" w:sz="4" w:space="0" w:color="auto"/>
              <w:right w:val="single" w:sz="4" w:space="0" w:color="auto"/>
            </w:tcBorders>
            <w:hideMark/>
          </w:tcPr>
          <w:p w14:paraId="673838C6" w14:textId="77777777" w:rsidR="00810D4C" w:rsidRDefault="00810D4C" w:rsidP="001E407D">
            <w:pPr>
              <w:spacing w:line="256" w:lineRule="auto"/>
              <w:rPr>
                <w:i/>
                <w:iCs/>
                <w:color w:val="808080" w:themeColor="background1" w:themeShade="80"/>
                <w:kern w:val="2"/>
                <w:sz w:val="22"/>
                <w:szCs w:val="22"/>
                <w14:ligatures w14:val="standardContextual"/>
              </w:rPr>
            </w:pPr>
            <w:r>
              <w:rPr>
                <w:i/>
                <w:iCs/>
                <w:color w:val="808080" w:themeColor="background1" w:themeShade="80"/>
                <w:kern w:val="2"/>
                <w:sz w:val="22"/>
                <w:szCs w:val="22"/>
                <w14:ligatures w14:val="standardContextual"/>
              </w:rPr>
              <w:t>Pretendents ar “x” norāda atbilstošo statusu</w:t>
            </w:r>
          </w:p>
        </w:tc>
      </w:tr>
      <w:tr w:rsidR="00810D4C" w14:paraId="7E31B96F" w14:textId="77777777" w:rsidTr="001E407D">
        <w:trPr>
          <w:trHeight w:val="404"/>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2237ADCE" w14:textId="77777777" w:rsidR="00810D4C" w:rsidRDefault="00E92DDB" w:rsidP="001E407D">
            <w:pPr>
              <w:spacing w:line="256" w:lineRule="auto"/>
              <w:jc w:val="center"/>
              <w:rPr>
                <w:color w:val="000000"/>
                <w:kern w:val="2"/>
                <w:sz w:val="20"/>
                <w:szCs w:val="20"/>
                <w14:ligatures w14:val="standardContextual"/>
              </w:rPr>
            </w:pPr>
            <w:sdt>
              <w:sdtPr>
                <w:rPr>
                  <w:kern w:val="2"/>
                  <w:sz w:val="20"/>
                  <w:szCs w:val="20"/>
                  <w14:ligatures w14:val="standardContextual"/>
                </w:rPr>
                <w:id w:val="106624091"/>
                <w14:checkbox>
                  <w14:checked w14:val="0"/>
                  <w14:checkedState w14:val="2612" w14:font="MS Gothic"/>
                  <w14:uncheckedState w14:val="2610" w14:font="MS Gothic"/>
                </w14:checkbox>
              </w:sdtPr>
              <w:sdtEndPr/>
              <w:sdtContent>
                <w:r w:rsidR="00810D4C">
                  <w:rPr>
                    <w:rFonts w:ascii="MS Gothic" w:eastAsia="MS Gothic" w:hAnsi="MS Gothic" w:hint="eastAsia"/>
                    <w:kern w:val="2"/>
                    <w:sz w:val="20"/>
                    <w:szCs w:val="20"/>
                    <w:lang w:val="en-US"/>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D136EE8" w14:textId="77777777" w:rsidR="00810D4C" w:rsidRDefault="00810D4C" w:rsidP="001E407D">
            <w:pPr>
              <w:spacing w:line="256" w:lineRule="auto"/>
              <w:rPr>
                <w:kern w:val="2"/>
                <w:sz w:val="20"/>
                <w:szCs w:val="20"/>
                <w14:ligatures w14:val="standardContextual"/>
              </w:rPr>
            </w:pPr>
            <w:proofErr w:type="spellStart"/>
            <w:r>
              <w:rPr>
                <w:kern w:val="2"/>
                <w:sz w:val="20"/>
                <w:szCs w:val="20"/>
                <w14:ligatures w14:val="standardContextual"/>
              </w:rPr>
              <w:t>Mikrouzņēmums</w:t>
            </w:r>
            <w:proofErr w:type="spellEnd"/>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7D92A786" w14:textId="77777777" w:rsidR="00810D4C" w:rsidRDefault="00810D4C" w:rsidP="001E407D">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kurā nodarbinātas mazāk nekā 10 personas un kura gada apgrozījums un/vai gada bilance kopā nepārsniedz divus miljonus </w:t>
            </w:r>
            <w:proofErr w:type="spellStart"/>
            <w:r>
              <w:rPr>
                <w:i/>
                <w:iCs/>
                <w:color w:val="000000"/>
                <w:kern w:val="2"/>
                <w:sz w:val="20"/>
                <w:szCs w:val="20"/>
                <w14:ligatures w14:val="standardContextual"/>
              </w:rPr>
              <w:t>euro</w:t>
            </w:r>
            <w:proofErr w:type="spellEnd"/>
          </w:p>
        </w:tc>
      </w:tr>
      <w:tr w:rsidR="00810D4C" w14:paraId="7FF04490" w14:textId="77777777" w:rsidTr="001E407D">
        <w:trPr>
          <w:trHeight w:val="468"/>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54A3DDF8" w14:textId="77777777" w:rsidR="00810D4C" w:rsidRDefault="00E92DDB" w:rsidP="001E407D">
            <w:pPr>
              <w:spacing w:line="256" w:lineRule="auto"/>
              <w:jc w:val="center"/>
              <w:rPr>
                <w:kern w:val="2"/>
                <w:sz w:val="20"/>
                <w:szCs w:val="20"/>
                <w14:ligatures w14:val="standardContextual"/>
              </w:rPr>
            </w:pPr>
            <w:sdt>
              <w:sdtPr>
                <w:rPr>
                  <w:kern w:val="2"/>
                  <w:sz w:val="20"/>
                  <w:szCs w:val="20"/>
                  <w14:ligatures w14:val="standardContextual"/>
                </w:rPr>
                <w:id w:val="-1561938324"/>
                <w14:checkbox>
                  <w14:checked w14:val="0"/>
                  <w14:checkedState w14:val="2612" w14:font="MS Gothic"/>
                  <w14:uncheckedState w14:val="2610" w14:font="MS Gothic"/>
                </w14:checkbox>
              </w:sdtPr>
              <w:sdtEndPr/>
              <w:sdtContent>
                <w:r w:rsidR="00810D4C">
                  <w:rPr>
                    <w:rFonts w:ascii="Segoe UI Symbol" w:eastAsia="MS Gothic" w:hAnsi="Segoe UI Symbol" w:cs="Segoe UI Symbol"/>
                    <w:kern w:val="2"/>
                    <w:sz w:val="20"/>
                    <w:szCs w:val="20"/>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D875CAB" w14:textId="77777777" w:rsidR="00810D4C" w:rsidRDefault="00810D4C" w:rsidP="001E407D">
            <w:pPr>
              <w:spacing w:line="256" w:lineRule="auto"/>
              <w:rPr>
                <w:color w:val="000000"/>
                <w:kern w:val="2"/>
                <w:sz w:val="20"/>
                <w:szCs w:val="20"/>
                <w14:ligatures w14:val="standardContextual"/>
              </w:rPr>
            </w:pPr>
            <w:r>
              <w:rPr>
                <w:color w:val="000000"/>
                <w:kern w:val="2"/>
                <w:sz w:val="20"/>
                <w:szCs w:val="20"/>
                <w14:ligatures w14:val="standardContextual"/>
              </w:rPr>
              <w:t xml:space="preserve"> Mazais uzņēmums</w:t>
            </w:r>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3CFAE357" w14:textId="77777777" w:rsidR="00810D4C" w:rsidRDefault="00810D4C" w:rsidP="001E407D">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kurā nodarbinātas mazāk nekā 50 personas un kura gada apgrozījums un/vai gada bilance kopā nepārsniedz 10 miljonus </w:t>
            </w:r>
            <w:proofErr w:type="spellStart"/>
            <w:r>
              <w:rPr>
                <w:i/>
                <w:iCs/>
                <w:color w:val="000000"/>
                <w:kern w:val="2"/>
                <w:sz w:val="20"/>
                <w:szCs w:val="20"/>
                <w14:ligatures w14:val="standardContextual"/>
              </w:rPr>
              <w:t>euro</w:t>
            </w:r>
            <w:proofErr w:type="spellEnd"/>
          </w:p>
        </w:tc>
      </w:tr>
      <w:tr w:rsidR="00810D4C" w14:paraId="4C492FCD" w14:textId="77777777" w:rsidTr="001E407D">
        <w:trPr>
          <w:jc w:val="center"/>
        </w:trPr>
        <w:sdt>
          <w:sdtPr>
            <w:rPr>
              <w:kern w:val="2"/>
              <w:sz w:val="20"/>
              <w:szCs w:val="20"/>
              <w14:ligatures w14:val="standardContextual"/>
            </w:rPr>
            <w:id w:val="-1151587461"/>
            <w14:checkbox>
              <w14:checked w14:val="0"/>
              <w14:checkedState w14:val="2612" w14:font="MS Gothic"/>
              <w14:uncheckedState w14:val="2610" w14:font="MS Gothic"/>
            </w14:checkbox>
          </w:sdtPr>
          <w:sdtEndPr/>
          <w:sdtContent>
            <w:tc>
              <w:tcPr>
                <w:tcW w:w="425" w:type="dxa"/>
                <w:tcBorders>
                  <w:top w:val="single" w:sz="4" w:space="0" w:color="000000"/>
                  <w:left w:val="single" w:sz="4" w:space="0" w:color="000000"/>
                  <w:bottom w:val="single" w:sz="4" w:space="0" w:color="000000"/>
                  <w:right w:val="single" w:sz="4" w:space="0" w:color="000000"/>
                </w:tcBorders>
                <w:vAlign w:val="center"/>
                <w:hideMark/>
              </w:tcPr>
              <w:p w14:paraId="3F833ED9" w14:textId="77777777" w:rsidR="00810D4C" w:rsidRDefault="00810D4C" w:rsidP="001E407D">
                <w:pPr>
                  <w:spacing w:line="256" w:lineRule="auto"/>
                  <w:jc w:val="center"/>
                  <w:rPr>
                    <w:kern w:val="2"/>
                    <w:sz w:val="20"/>
                    <w:szCs w:val="20"/>
                    <w14:ligatures w14:val="standardContextual"/>
                  </w:rPr>
                </w:pPr>
                <w:r>
                  <w:rPr>
                    <w:rFonts w:ascii="Segoe UI Symbol" w:eastAsia="MS Gothic" w:hAnsi="Segoe UI Symbol" w:cs="Segoe UI Symbol"/>
                    <w:kern w:val="2"/>
                    <w:sz w:val="20"/>
                    <w:szCs w:val="20"/>
                    <w14:ligatures w14:val="standardContextual"/>
                  </w:rPr>
                  <w:t>☐</w:t>
                </w:r>
              </w:p>
            </w:tc>
          </w:sdtContent>
        </w:sdt>
        <w:tc>
          <w:tcPr>
            <w:tcW w:w="1843" w:type="dxa"/>
            <w:tcBorders>
              <w:top w:val="single" w:sz="4" w:space="0" w:color="000000"/>
              <w:left w:val="single" w:sz="4" w:space="0" w:color="000000"/>
              <w:bottom w:val="single" w:sz="4" w:space="0" w:color="000000"/>
              <w:right w:val="single" w:sz="4" w:space="0" w:color="000000"/>
            </w:tcBorders>
            <w:vAlign w:val="center"/>
            <w:hideMark/>
          </w:tcPr>
          <w:p w14:paraId="290EF276" w14:textId="77777777" w:rsidR="00810D4C" w:rsidRDefault="00810D4C" w:rsidP="001E407D">
            <w:pPr>
              <w:spacing w:line="256" w:lineRule="auto"/>
              <w:rPr>
                <w:color w:val="000000"/>
                <w:kern w:val="2"/>
                <w:sz w:val="20"/>
                <w:szCs w:val="20"/>
                <w14:ligatures w14:val="standardContextual"/>
              </w:rPr>
            </w:pPr>
            <w:r>
              <w:rPr>
                <w:color w:val="000000"/>
                <w:kern w:val="2"/>
                <w:sz w:val="20"/>
                <w:szCs w:val="20"/>
                <w14:ligatures w14:val="standardContextual"/>
              </w:rPr>
              <w:t>Vidējais uzņēmums</w:t>
            </w:r>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3D78545C" w14:textId="77777777" w:rsidR="00810D4C" w:rsidRDefault="00810D4C" w:rsidP="001E407D">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kas nav mazais uzņēmums, un kurā nodarbinātas mazāk nekā 250 personas un kura gada apgrozījums nepārsniedz 50 miljonus </w:t>
            </w:r>
            <w:proofErr w:type="spellStart"/>
            <w:r>
              <w:rPr>
                <w:i/>
                <w:iCs/>
                <w:color w:val="000000"/>
                <w:kern w:val="2"/>
                <w:sz w:val="20"/>
                <w:szCs w:val="20"/>
                <w14:ligatures w14:val="standardContextual"/>
              </w:rPr>
              <w:t>euro</w:t>
            </w:r>
            <w:proofErr w:type="spellEnd"/>
            <w:r>
              <w:rPr>
                <w:i/>
                <w:iCs/>
                <w:color w:val="000000"/>
                <w:kern w:val="2"/>
                <w:sz w:val="20"/>
                <w:szCs w:val="20"/>
                <w14:ligatures w14:val="standardContextual"/>
              </w:rPr>
              <w:t xml:space="preserve"> </w:t>
            </w:r>
            <w:r>
              <w:rPr>
                <w:color w:val="000000"/>
                <w:kern w:val="2"/>
                <w:sz w:val="20"/>
                <w:szCs w:val="20"/>
                <w14:ligatures w14:val="standardContextual"/>
              </w:rPr>
              <w:t xml:space="preserve">un/vai gada bilance kopā nepārsniedz 43 miljonus </w:t>
            </w:r>
            <w:proofErr w:type="spellStart"/>
            <w:r>
              <w:rPr>
                <w:i/>
                <w:iCs/>
                <w:color w:val="000000"/>
                <w:kern w:val="2"/>
                <w:sz w:val="20"/>
                <w:szCs w:val="20"/>
                <w14:ligatures w14:val="standardContextual"/>
              </w:rPr>
              <w:t>euro</w:t>
            </w:r>
            <w:proofErr w:type="spellEnd"/>
          </w:p>
        </w:tc>
      </w:tr>
      <w:tr w:rsidR="00810D4C" w14:paraId="1C59399D" w14:textId="77777777" w:rsidTr="001E407D">
        <w:trPr>
          <w:jc w:val="center"/>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2EBBB845" w14:textId="77777777" w:rsidR="00810D4C" w:rsidRDefault="00E92DDB" w:rsidP="001E407D">
            <w:pPr>
              <w:spacing w:line="256" w:lineRule="auto"/>
              <w:jc w:val="center"/>
              <w:rPr>
                <w:kern w:val="2"/>
                <w:sz w:val="20"/>
                <w:szCs w:val="20"/>
                <w14:ligatures w14:val="standardContextual"/>
              </w:rPr>
            </w:pPr>
            <w:sdt>
              <w:sdtPr>
                <w:rPr>
                  <w:kern w:val="2"/>
                  <w:sz w:val="20"/>
                  <w:szCs w:val="20"/>
                  <w14:ligatures w14:val="standardContextual"/>
                </w:rPr>
                <w:id w:val="1786157551"/>
                <w14:checkbox>
                  <w14:checked w14:val="0"/>
                  <w14:checkedState w14:val="2612" w14:font="MS Gothic"/>
                  <w14:uncheckedState w14:val="2610" w14:font="MS Gothic"/>
                </w14:checkbox>
              </w:sdtPr>
              <w:sdtEndPr/>
              <w:sdtContent>
                <w:r w:rsidR="00810D4C">
                  <w:rPr>
                    <w:rFonts w:ascii="Segoe UI Symbol" w:eastAsia="MS Gothic" w:hAnsi="Segoe UI Symbol" w:cs="Segoe UI Symbol"/>
                    <w:kern w:val="2"/>
                    <w:sz w:val="20"/>
                    <w:szCs w:val="20"/>
                    <w14:ligatures w14:val="standardContextual"/>
                  </w:rPr>
                  <w:t>☐</w:t>
                </w:r>
              </w:sdtContent>
            </w:sdt>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298FF03" w14:textId="77777777" w:rsidR="00810D4C" w:rsidRDefault="00810D4C" w:rsidP="001E407D">
            <w:pPr>
              <w:spacing w:line="256" w:lineRule="auto"/>
              <w:rPr>
                <w:color w:val="000000"/>
                <w:kern w:val="2"/>
                <w:sz w:val="20"/>
                <w:szCs w:val="20"/>
                <w14:ligatures w14:val="standardContextual"/>
              </w:rPr>
            </w:pPr>
            <w:r>
              <w:rPr>
                <w:color w:val="000000"/>
                <w:kern w:val="2"/>
                <w:sz w:val="20"/>
                <w:szCs w:val="20"/>
                <w14:ligatures w14:val="standardContextual"/>
              </w:rPr>
              <w:t>Lielais uzņēmums</w:t>
            </w:r>
          </w:p>
        </w:tc>
        <w:tc>
          <w:tcPr>
            <w:tcW w:w="7229" w:type="dxa"/>
            <w:gridSpan w:val="2"/>
            <w:tcBorders>
              <w:top w:val="single" w:sz="4" w:space="0" w:color="000000"/>
              <w:left w:val="single" w:sz="4" w:space="0" w:color="000000"/>
              <w:bottom w:val="single" w:sz="4" w:space="0" w:color="000000"/>
              <w:right w:val="single" w:sz="4" w:space="0" w:color="000000"/>
            </w:tcBorders>
            <w:vAlign w:val="center"/>
            <w:hideMark/>
          </w:tcPr>
          <w:p w14:paraId="727C0F05" w14:textId="77777777" w:rsidR="00810D4C" w:rsidRDefault="00810D4C" w:rsidP="001E407D">
            <w:pPr>
              <w:spacing w:line="256" w:lineRule="auto"/>
              <w:jc w:val="both"/>
              <w:rPr>
                <w:color w:val="000000"/>
                <w:kern w:val="2"/>
                <w:sz w:val="20"/>
                <w:szCs w:val="20"/>
                <w14:ligatures w14:val="standardContextual"/>
              </w:rPr>
            </w:pPr>
            <w:r>
              <w:rPr>
                <w:color w:val="000000"/>
                <w:kern w:val="2"/>
                <w:sz w:val="20"/>
                <w:szCs w:val="20"/>
                <w14:ligatures w14:val="standardContextual"/>
              </w:rPr>
              <w:t xml:space="preserve">uzņēmums, kurā nodarbinātas vairāk nekā 250 personas un kura gada apgrozījums pārsniedz 50 miljonus </w:t>
            </w:r>
            <w:proofErr w:type="spellStart"/>
            <w:r>
              <w:rPr>
                <w:i/>
                <w:iCs/>
                <w:color w:val="000000"/>
                <w:kern w:val="2"/>
                <w:sz w:val="20"/>
                <w:szCs w:val="20"/>
                <w14:ligatures w14:val="standardContextual"/>
              </w:rPr>
              <w:t>euro</w:t>
            </w:r>
            <w:proofErr w:type="spellEnd"/>
            <w:r>
              <w:rPr>
                <w:i/>
                <w:iCs/>
                <w:color w:val="000000"/>
                <w:kern w:val="2"/>
                <w:sz w:val="20"/>
                <w:szCs w:val="20"/>
                <w14:ligatures w14:val="standardContextual"/>
              </w:rPr>
              <w:t xml:space="preserve"> </w:t>
            </w:r>
            <w:r>
              <w:rPr>
                <w:color w:val="000000"/>
                <w:kern w:val="2"/>
                <w:sz w:val="20"/>
                <w:szCs w:val="20"/>
                <w14:ligatures w14:val="standardContextual"/>
              </w:rPr>
              <w:t xml:space="preserve">un/vai gada bilance kopā pārsniedz 43 miljonus </w:t>
            </w:r>
            <w:proofErr w:type="spellStart"/>
            <w:r>
              <w:rPr>
                <w:i/>
                <w:iCs/>
                <w:color w:val="000000"/>
                <w:kern w:val="2"/>
                <w:sz w:val="20"/>
                <w:szCs w:val="20"/>
                <w14:ligatures w14:val="standardContextual"/>
              </w:rPr>
              <w:t>euro</w:t>
            </w:r>
            <w:proofErr w:type="spellEnd"/>
          </w:p>
        </w:tc>
      </w:tr>
    </w:tbl>
    <w:p w14:paraId="5B6338A0" w14:textId="77777777" w:rsidR="00810D4C" w:rsidRDefault="00810D4C" w:rsidP="00810D4C">
      <w:pPr>
        <w:widowControl w:val="0"/>
        <w:overflowPunct w:val="0"/>
        <w:autoSpaceDE w:val="0"/>
        <w:autoSpaceDN w:val="0"/>
        <w:adjustRightInd w:val="0"/>
        <w:jc w:val="both"/>
        <w:rPr>
          <w:b/>
          <w:kern w:val="28"/>
          <w:sz w:val="22"/>
          <w:szCs w:val="22"/>
        </w:rPr>
      </w:pPr>
    </w:p>
    <w:p w14:paraId="213071FF" w14:textId="77777777" w:rsidR="00810D4C" w:rsidRDefault="00810D4C" w:rsidP="00810D4C">
      <w:pPr>
        <w:widowControl w:val="0"/>
        <w:pBdr>
          <w:bottom w:val="single" w:sz="4" w:space="1" w:color="auto"/>
        </w:pBdr>
        <w:overflowPunct w:val="0"/>
        <w:autoSpaceDE w:val="0"/>
        <w:autoSpaceDN w:val="0"/>
        <w:adjustRightInd w:val="0"/>
        <w:ind w:right="-283" w:hanging="426"/>
        <w:jc w:val="both"/>
        <w:rPr>
          <w:b/>
          <w:kern w:val="28"/>
          <w:sz w:val="22"/>
          <w:szCs w:val="22"/>
        </w:rPr>
      </w:pPr>
    </w:p>
    <w:p w14:paraId="047A930D" w14:textId="241882EB" w:rsidR="00810D4C" w:rsidRPr="00810D4C" w:rsidRDefault="00810D4C" w:rsidP="00810D4C">
      <w:pPr>
        <w:widowControl w:val="0"/>
        <w:overflowPunct w:val="0"/>
        <w:autoSpaceDE w:val="0"/>
        <w:autoSpaceDN w:val="0"/>
        <w:adjustRightInd w:val="0"/>
        <w:jc w:val="both"/>
        <w:rPr>
          <w:b/>
          <w:kern w:val="28"/>
          <w:sz w:val="22"/>
          <w:szCs w:val="22"/>
        </w:rPr>
      </w:pPr>
      <w:r w:rsidRPr="00810D4C">
        <w:rPr>
          <w:b/>
          <w:kern w:val="28"/>
          <w:sz w:val="22"/>
          <w:szCs w:val="22"/>
        </w:rPr>
        <w:t>Ja Pretendents ir piegādātāju apvienība:</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83"/>
        <w:gridCol w:w="2404"/>
        <w:gridCol w:w="2111"/>
      </w:tblGrid>
      <w:tr w:rsidR="00810D4C" w14:paraId="7F1E643B" w14:textId="77777777" w:rsidTr="00810D4C">
        <w:trPr>
          <w:jc w:val="center"/>
        </w:trPr>
        <w:tc>
          <w:tcPr>
            <w:tcW w:w="4983"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6D681E6E" w14:textId="77777777" w:rsidR="00810D4C" w:rsidRDefault="00810D4C" w:rsidP="001E407D">
            <w:pPr>
              <w:widowControl w:val="0"/>
              <w:overflowPunct w:val="0"/>
              <w:autoSpaceDE w:val="0"/>
              <w:autoSpaceDN w:val="0"/>
              <w:adjustRightInd w:val="0"/>
              <w:spacing w:line="256" w:lineRule="auto"/>
              <w:jc w:val="center"/>
              <w:rPr>
                <w:b/>
                <w:kern w:val="28"/>
                <w:sz w:val="22"/>
                <w:szCs w:val="22"/>
                <w14:ligatures w14:val="standardContextual"/>
              </w:rPr>
            </w:pPr>
            <w:bookmarkStart w:id="17" w:name="_Hlk178867950"/>
            <w:r>
              <w:rPr>
                <w:b/>
                <w:kern w:val="28"/>
                <w:sz w:val="22"/>
                <w:szCs w:val="22"/>
                <w14:ligatures w14:val="standardContextual"/>
              </w:rPr>
              <w:t>Piegādātāju apvienības dalībnieks, reģistrācijas numurs</w:t>
            </w:r>
          </w:p>
        </w:tc>
        <w:tc>
          <w:tcPr>
            <w:tcW w:w="2404"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4E645174" w14:textId="77777777" w:rsidR="00810D4C" w:rsidRDefault="00810D4C" w:rsidP="001E407D">
            <w:pPr>
              <w:widowControl w:val="0"/>
              <w:overflowPunct w:val="0"/>
              <w:autoSpaceDE w:val="0"/>
              <w:autoSpaceDN w:val="0"/>
              <w:adjustRightInd w:val="0"/>
              <w:spacing w:line="256" w:lineRule="auto"/>
              <w:jc w:val="center"/>
              <w:rPr>
                <w:b/>
                <w:kern w:val="28"/>
                <w:sz w:val="22"/>
                <w:szCs w:val="22"/>
                <w14:ligatures w14:val="standardContextual"/>
              </w:rPr>
            </w:pPr>
            <w:r>
              <w:rPr>
                <w:b/>
                <w:kern w:val="28"/>
                <w:sz w:val="22"/>
                <w:szCs w:val="22"/>
                <w14:ligatures w14:val="standardContextual"/>
              </w:rPr>
              <w:t>Aptuvenais veicamo darbu apjoms (% un summā EUR)</w:t>
            </w:r>
          </w:p>
        </w:tc>
        <w:tc>
          <w:tcPr>
            <w:tcW w:w="2111"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995B3C4" w14:textId="77777777" w:rsidR="00810D4C" w:rsidRDefault="00810D4C" w:rsidP="001E407D">
            <w:pPr>
              <w:widowControl w:val="0"/>
              <w:overflowPunct w:val="0"/>
              <w:autoSpaceDE w:val="0"/>
              <w:autoSpaceDN w:val="0"/>
              <w:adjustRightInd w:val="0"/>
              <w:spacing w:line="256" w:lineRule="auto"/>
              <w:jc w:val="center"/>
              <w:rPr>
                <w:b/>
                <w:kern w:val="28"/>
                <w:sz w:val="22"/>
                <w:szCs w:val="22"/>
                <w14:ligatures w14:val="standardContextual"/>
              </w:rPr>
            </w:pPr>
            <w:r>
              <w:rPr>
                <w:b/>
                <w:kern w:val="28"/>
                <w:sz w:val="22"/>
                <w:szCs w:val="22"/>
                <w14:ligatures w14:val="standardContextual"/>
              </w:rPr>
              <w:t>Veicamo darbu raksturojums</w:t>
            </w:r>
          </w:p>
        </w:tc>
      </w:tr>
      <w:tr w:rsidR="00810D4C" w14:paraId="19006634" w14:textId="77777777" w:rsidTr="00810D4C">
        <w:trPr>
          <w:jc w:val="center"/>
        </w:trPr>
        <w:tc>
          <w:tcPr>
            <w:tcW w:w="4983" w:type="dxa"/>
            <w:tcBorders>
              <w:top w:val="single" w:sz="4" w:space="0" w:color="auto"/>
              <w:left w:val="single" w:sz="4" w:space="0" w:color="auto"/>
              <w:bottom w:val="single" w:sz="4" w:space="0" w:color="auto"/>
              <w:right w:val="single" w:sz="4" w:space="0" w:color="auto"/>
            </w:tcBorders>
          </w:tcPr>
          <w:p w14:paraId="4BF8195A"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07F17D85"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c>
          <w:tcPr>
            <w:tcW w:w="2111" w:type="dxa"/>
            <w:tcBorders>
              <w:top w:val="single" w:sz="4" w:space="0" w:color="auto"/>
              <w:left w:val="single" w:sz="4" w:space="0" w:color="auto"/>
              <w:bottom w:val="single" w:sz="4" w:space="0" w:color="auto"/>
              <w:right w:val="single" w:sz="4" w:space="0" w:color="auto"/>
            </w:tcBorders>
          </w:tcPr>
          <w:p w14:paraId="56691967"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r>
      <w:tr w:rsidR="00810D4C" w14:paraId="0766FDB3" w14:textId="77777777" w:rsidTr="00810D4C">
        <w:trPr>
          <w:jc w:val="center"/>
        </w:trPr>
        <w:tc>
          <w:tcPr>
            <w:tcW w:w="4983" w:type="dxa"/>
            <w:tcBorders>
              <w:top w:val="single" w:sz="4" w:space="0" w:color="auto"/>
              <w:left w:val="single" w:sz="4" w:space="0" w:color="auto"/>
              <w:bottom w:val="single" w:sz="4" w:space="0" w:color="auto"/>
              <w:right w:val="single" w:sz="4" w:space="0" w:color="auto"/>
            </w:tcBorders>
          </w:tcPr>
          <w:p w14:paraId="3F5D8DF1"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c>
          <w:tcPr>
            <w:tcW w:w="2404" w:type="dxa"/>
            <w:tcBorders>
              <w:top w:val="single" w:sz="4" w:space="0" w:color="auto"/>
              <w:left w:val="single" w:sz="4" w:space="0" w:color="auto"/>
              <w:bottom w:val="single" w:sz="4" w:space="0" w:color="auto"/>
              <w:right w:val="single" w:sz="4" w:space="0" w:color="auto"/>
            </w:tcBorders>
          </w:tcPr>
          <w:p w14:paraId="031B211C"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c>
          <w:tcPr>
            <w:tcW w:w="2111" w:type="dxa"/>
            <w:tcBorders>
              <w:top w:val="single" w:sz="4" w:space="0" w:color="auto"/>
              <w:left w:val="single" w:sz="4" w:space="0" w:color="auto"/>
              <w:bottom w:val="single" w:sz="4" w:space="0" w:color="auto"/>
              <w:right w:val="single" w:sz="4" w:space="0" w:color="auto"/>
            </w:tcBorders>
          </w:tcPr>
          <w:p w14:paraId="42D1D862"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r>
    </w:tbl>
    <w:p w14:paraId="151F7B32" w14:textId="77777777" w:rsidR="00810D4C" w:rsidRPr="00810D4C" w:rsidRDefault="00810D4C" w:rsidP="00810D4C">
      <w:pPr>
        <w:jc w:val="both"/>
        <w:rPr>
          <w:color w:val="000000"/>
          <w:sz w:val="22"/>
          <w:szCs w:val="22"/>
        </w:rPr>
      </w:pPr>
      <w:r w:rsidRPr="00810D4C">
        <w:rPr>
          <w:color w:val="000000"/>
          <w:sz w:val="22"/>
          <w:szCs w:val="22"/>
        </w:rPr>
        <w:t xml:space="preserve">Piegādātāju apvienības dalībnieka statuss (atzīmēt ar </w:t>
      </w:r>
      <w:r w:rsidRPr="00810D4C">
        <w:rPr>
          <w:rFonts w:ascii="Segoe UI Symbol" w:hAnsi="Segoe UI Symbol" w:cs="Segoe UI Symbol"/>
          <w:color w:val="000000"/>
          <w:sz w:val="22"/>
          <w:szCs w:val="22"/>
        </w:rPr>
        <w:t>☒</w:t>
      </w:r>
      <w:r w:rsidRPr="00810D4C">
        <w:rPr>
          <w:color w:val="000000"/>
          <w:sz w:val="22"/>
          <w:szCs w:val="22"/>
        </w:rPr>
        <w:t xml:space="preserve"> attiecīgo statusu):</w:t>
      </w:r>
    </w:p>
    <w:tbl>
      <w:tblPr>
        <w:tblW w:w="9640" w:type="dxa"/>
        <w:tblInd w:w="-431" w:type="dxa"/>
        <w:tblCellMar>
          <w:left w:w="10" w:type="dxa"/>
          <w:right w:w="10" w:type="dxa"/>
        </w:tblCellMar>
        <w:tblLook w:val="04A0" w:firstRow="1" w:lastRow="0" w:firstColumn="1" w:lastColumn="0" w:noHBand="0" w:noVBand="1"/>
      </w:tblPr>
      <w:tblGrid>
        <w:gridCol w:w="991"/>
        <w:gridCol w:w="1583"/>
        <w:gridCol w:w="7066"/>
      </w:tblGrid>
      <w:tr w:rsidR="00810D4C" w14:paraId="57815B72" w14:textId="77777777" w:rsidTr="00810D4C">
        <w:trPr>
          <w:trHeight w:val="235"/>
        </w:trPr>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5E55C" w14:textId="77777777" w:rsidR="00810D4C" w:rsidRPr="000C45F0" w:rsidRDefault="00E92DDB" w:rsidP="001E407D">
            <w:pPr>
              <w:spacing w:line="256" w:lineRule="auto"/>
              <w:jc w:val="center"/>
              <w:rPr>
                <w:color w:val="000000"/>
                <w:kern w:val="2"/>
                <w:sz w:val="20"/>
                <w:szCs w:val="20"/>
                <w14:ligatures w14:val="standardContextual"/>
              </w:rPr>
            </w:pPr>
            <w:sdt>
              <w:sdtPr>
                <w:rPr>
                  <w:kern w:val="2"/>
                  <w:sz w:val="20"/>
                  <w:szCs w:val="20"/>
                  <w14:ligatures w14:val="standardContextual"/>
                </w:rPr>
                <w:id w:val="-969120395"/>
                <w14:checkbox>
                  <w14:checked w14:val="0"/>
                  <w14:checkedState w14:val="2612" w14:font="MS Gothic"/>
                  <w14:uncheckedState w14:val="2610" w14:font="MS Gothic"/>
                </w14:checkbox>
              </w:sdtPr>
              <w:sdtEndPr/>
              <w:sdtContent>
                <w:r w:rsidR="00810D4C" w:rsidRPr="000C45F0">
                  <w:rPr>
                    <w:rFonts w:ascii="Segoe UI Symbol" w:eastAsia="MS Gothic" w:hAnsi="Segoe UI Symbol" w:cs="Segoe UI Symbol"/>
                    <w:kern w:val="2"/>
                    <w:sz w:val="20"/>
                    <w:szCs w:val="20"/>
                    <w14:ligatures w14:val="standardContextual"/>
                  </w:rPr>
                  <w:t>☐</w:t>
                </w:r>
              </w:sdtContent>
            </w:sdt>
          </w:p>
        </w:tc>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FCDD1B" w14:textId="77777777" w:rsidR="00810D4C" w:rsidRPr="000C45F0" w:rsidRDefault="00810D4C" w:rsidP="001E407D">
            <w:pPr>
              <w:spacing w:line="256" w:lineRule="auto"/>
              <w:rPr>
                <w:kern w:val="2"/>
                <w:sz w:val="20"/>
                <w:szCs w:val="20"/>
                <w14:ligatures w14:val="standardContextual"/>
              </w:rPr>
            </w:pPr>
            <w:proofErr w:type="spellStart"/>
            <w:r w:rsidRPr="000C45F0">
              <w:rPr>
                <w:kern w:val="2"/>
                <w:sz w:val="20"/>
                <w:szCs w:val="20"/>
                <w14:ligatures w14:val="standardContextual"/>
              </w:rPr>
              <w:t>Mikrouzņēmums</w:t>
            </w:r>
            <w:proofErr w:type="spellEnd"/>
          </w:p>
        </w:tc>
        <w:tc>
          <w:tcPr>
            <w:tcW w:w="7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B10D4"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10 personas un kura gada apgrozījums un/vai gada bilance kopā nepārsniedz divus miljonus </w:t>
            </w:r>
            <w:proofErr w:type="spellStart"/>
            <w:r w:rsidRPr="000C45F0">
              <w:rPr>
                <w:i/>
                <w:iCs/>
                <w:color w:val="000000"/>
                <w:kern w:val="2"/>
                <w:sz w:val="20"/>
                <w:szCs w:val="20"/>
                <w14:ligatures w14:val="standardContextual"/>
              </w:rPr>
              <w:t>euro</w:t>
            </w:r>
            <w:proofErr w:type="spellEnd"/>
          </w:p>
        </w:tc>
      </w:tr>
      <w:tr w:rsidR="00810D4C" w14:paraId="40C007EC" w14:textId="77777777" w:rsidTr="00810D4C">
        <w:trPr>
          <w:trHeight w:val="312"/>
        </w:trPr>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E1ABB" w14:textId="77777777" w:rsidR="00810D4C" w:rsidRPr="000C45F0" w:rsidRDefault="00E92DDB" w:rsidP="001E407D">
            <w:pPr>
              <w:spacing w:line="256" w:lineRule="auto"/>
              <w:jc w:val="center"/>
              <w:rPr>
                <w:kern w:val="2"/>
                <w:sz w:val="20"/>
                <w:szCs w:val="20"/>
                <w14:ligatures w14:val="standardContextual"/>
              </w:rPr>
            </w:pPr>
            <w:sdt>
              <w:sdtPr>
                <w:rPr>
                  <w:kern w:val="2"/>
                  <w:sz w:val="20"/>
                  <w:szCs w:val="20"/>
                  <w14:ligatures w14:val="standardContextual"/>
                </w:rPr>
                <w:id w:val="-1984308943"/>
                <w14:checkbox>
                  <w14:checked w14:val="0"/>
                  <w14:checkedState w14:val="2612" w14:font="MS Gothic"/>
                  <w14:uncheckedState w14:val="2610" w14:font="MS Gothic"/>
                </w14:checkbox>
              </w:sdtPr>
              <w:sdtEndPr/>
              <w:sdtContent>
                <w:r w:rsidR="00810D4C" w:rsidRPr="000C45F0">
                  <w:rPr>
                    <w:rFonts w:ascii="Segoe UI Symbol" w:eastAsia="MS Gothic" w:hAnsi="Segoe UI Symbol" w:cs="Segoe UI Symbol"/>
                    <w:kern w:val="2"/>
                    <w:sz w:val="20"/>
                    <w:szCs w:val="20"/>
                    <w14:ligatures w14:val="standardContextual"/>
                  </w:rPr>
                  <w:t>☐</w:t>
                </w:r>
              </w:sdtContent>
            </w:sdt>
          </w:p>
        </w:tc>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742425" w14:textId="77777777" w:rsidR="00810D4C" w:rsidRPr="000C45F0" w:rsidRDefault="00810D4C" w:rsidP="001E407D">
            <w:pPr>
              <w:spacing w:line="256" w:lineRule="auto"/>
              <w:rPr>
                <w:color w:val="000000"/>
                <w:kern w:val="2"/>
                <w:sz w:val="20"/>
                <w:szCs w:val="20"/>
                <w14:ligatures w14:val="standardContextual"/>
              </w:rPr>
            </w:pPr>
            <w:r w:rsidRPr="000C45F0">
              <w:rPr>
                <w:color w:val="000000"/>
                <w:kern w:val="2"/>
                <w:sz w:val="20"/>
                <w:szCs w:val="20"/>
                <w14:ligatures w14:val="standardContextual"/>
              </w:rPr>
              <w:t xml:space="preserve"> Mazais uzņēmums</w:t>
            </w:r>
          </w:p>
        </w:tc>
        <w:tc>
          <w:tcPr>
            <w:tcW w:w="7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9B595C"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50 personas un kura gada apgrozījums un/vai gada bilance kopā nepārsniedz 10 miljonus </w:t>
            </w:r>
            <w:proofErr w:type="spellStart"/>
            <w:r w:rsidRPr="000C45F0">
              <w:rPr>
                <w:i/>
                <w:iCs/>
                <w:color w:val="000000"/>
                <w:kern w:val="2"/>
                <w:sz w:val="20"/>
                <w:szCs w:val="20"/>
                <w14:ligatures w14:val="standardContextual"/>
              </w:rPr>
              <w:t>euro</w:t>
            </w:r>
            <w:proofErr w:type="spellEnd"/>
          </w:p>
        </w:tc>
      </w:tr>
      <w:tr w:rsidR="00810D4C" w14:paraId="1520C698" w14:textId="77777777" w:rsidTr="00810D4C">
        <w:sdt>
          <w:sdtPr>
            <w:rPr>
              <w:kern w:val="2"/>
              <w:sz w:val="20"/>
              <w:szCs w:val="20"/>
              <w14:ligatures w14:val="standardContextual"/>
            </w:rPr>
            <w:id w:val="-1469819070"/>
            <w14:checkbox>
              <w14:checked w14:val="0"/>
              <w14:checkedState w14:val="2612" w14:font="MS Gothic"/>
              <w14:uncheckedState w14:val="2610" w14:font="MS Gothic"/>
            </w14:checkbox>
          </w:sdtPr>
          <w:sdtEndPr/>
          <w:sdtContent>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FCB8FC" w14:textId="77777777" w:rsidR="00810D4C" w:rsidRPr="000C45F0" w:rsidRDefault="00810D4C" w:rsidP="001E407D">
                <w:pPr>
                  <w:spacing w:line="256" w:lineRule="auto"/>
                  <w:jc w:val="center"/>
                  <w:rPr>
                    <w:kern w:val="2"/>
                    <w:sz w:val="20"/>
                    <w:szCs w:val="20"/>
                    <w14:ligatures w14:val="standardContextual"/>
                  </w:rPr>
                </w:pPr>
                <w:r w:rsidRPr="000C45F0">
                  <w:rPr>
                    <w:rFonts w:ascii="Segoe UI Symbol" w:eastAsia="MS Gothic" w:hAnsi="Segoe UI Symbol" w:cs="Segoe UI Symbol"/>
                    <w:kern w:val="2"/>
                    <w:sz w:val="20"/>
                    <w:szCs w:val="20"/>
                    <w14:ligatures w14:val="standardContextual"/>
                  </w:rPr>
                  <w:t>☐</w:t>
                </w:r>
              </w:p>
            </w:tc>
          </w:sdtContent>
        </w:sdt>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163A0" w14:textId="77777777" w:rsidR="00810D4C" w:rsidRPr="000C45F0" w:rsidRDefault="00810D4C" w:rsidP="001E407D">
            <w:pPr>
              <w:spacing w:line="256" w:lineRule="auto"/>
              <w:rPr>
                <w:color w:val="000000"/>
                <w:kern w:val="2"/>
                <w:sz w:val="20"/>
                <w:szCs w:val="20"/>
                <w14:ligatures w14:val="standardContextual"/>
              </w:rPr>
            </w:pPr>
            <w:r w:rsidRPr="000C45F0">
              <w:rPr>
                <w:color w:val="000000"/>
                <w:kern w:val="2"/>
                <w:sz w:val="20"/>
                <w:szCs w:val="20"/>
                <w14:ligatures w14:val="standardContextual"/>
              </w:rPr>
              <w:t>Vidējais uzņēmums</w:t>
            </w:r>
          </w:p>
        </w:tc>
        <w:tc>
          <w:tcPr>
            <w:tcW w:w="7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67E74A"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kas nav mazais uzņēmums, un kurā nodarbinātas mazāk nekā 250 personas un kura gada apgrozījums nepārsniedz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nepārsniedz 43 miljonus </w:t>
            </w:r>
            <w:proofErr w:type="spellStart"/>
            <w:r w:rsidRPr="000C45F0">
              <w:rPr>
                <w:i/>
                <w:iCs/>
                <w:color w:val="000000"/>
                <w:kern w:val="2"/>
                <w:sz w:val="20"/>
                <w:szCs w:val="20"/>
                <w14:ligatures w14:val="standardContextual"/>
              </w:rPr>
              <w:t>euro</w:t>
            </w:r>
            <w:proofErr w:type="spellEnd"/>
          </w:p>
        </w:tc>
      </w:tr>
      <w:tr w:rsidR="00810D4C" w14:paraId="7701E1AC" w14:textId="77777777" w:rsidTr="00810D4C">
        <w:trPr>
          <w:trHeight w:val="70"/>
        </w:trPr>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6F7E5A" w14:textId="77777777" w:rsidR="00810D4C" w:rsidRPr="000C45F0" w:rsidRDefault="00E92DDB" w:rsidP="001E407D">
            <w:pPr>
              <w:spacing w:line="256" w:lineRule="auto"/>
              <w:jc w:val="center"/>
              <w:rPr>
                <w:kern w:val="2"/>
                <w:sz w:val="20"/>
                <w:szCs w:val="20"/>
                <w14:ligatures w14:val="standardContextual"/>
              </w:rPr>
            </w:pPr>
            <w:sdt>
              <w:sdtPr>
                <w:rPr>
                  <w:kern w:val="2"/>
                  <w:sz w:val="20"/>
                  <w:szCs w:val="20"/>
                  <w14:ligatures w14:val="standardContextual"/>
                </w:rPr>
                <w:id w:val="-646965581"/>
                <w14:checkbox>
                  <w14:checked w14:val="0"/>
                  <w14:checkedState w14:val="2612" w14:font="MS Gothic"/>
                  <w14:uncheckedState w14:val="2610" w14:font="MS Gothic"/>
                </w14:checkbox>
              </w:sdtPr>
              <w:sdtEndPr/>
              <w:sdtContent>
                <w:r w:rsidR="00810D4C" w:rsidRPr="000C45F0">
                  <w:rPr>
                    <w:rFonts w:ascii="Segoe UI Symbol" w:eastAsia="MS Gothic" w:hAnsi="Segoe UI Symbol" w:cs="Segoe UI Symbol"/>
                    <w:kern w:val="2"/>
                    <w:sz w:val="20"/>
                    <w:szCs w:val="20"/>
                    <w14:ligatures w14:val="standardContextual"/>
                  </w:rPr>
                  <w:t>☐</w:t>
                </w:r>
              </w:sdtContent>
            </w:sdt>
          </w:p>
        </w:tc>
        <w:tc>
          <w:tcPr>
            <w:tcW w:w="1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4F00F6" w14:textId="77777777" w:rsidR="00810D4C" w:rsidRPr="000C45F0" w:rsidRDefault="00810D4C" w:rsidP="001E407D">
            <w:pPr>
              <w:spacing w:line="256" w:lineRule="auto"/>
              <w:rPr>
                <w:color w:val="000000"/>
                <w:kern w:val="2"/>
                <w:sz w:val="20"/>
                <w:szCs w:val="20"/>
                <w14:ligatures w14:val="standardContextual"/>
              </w:rPr>
            </w:pPr>
            <w:r w:rsidRPr="000C45F0">
              <w:rPr>
                <w:color w:val="000000"/>
                <w:kern w:val="2"/>
                <w:sz w:val="20"/>
                <w:szCs w:val="20"/>
                <w14:ligatures w14:val="standardContextual"/>
              </w:rPr>
              <w:t>Lielais uzņēmums</w:t>
            </w:r>
          </w:p>
        </w:tc>
        <w:tc>
          <w:tcPr>
            <w:tcW w:w="7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E4B509"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vairāk nekā 250 personas un kura gada apgrozījums 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pārsniedz 43 miljonus </w:t>
            </w:r>
            <w:proofErr w:type="spellStart"/>
            <w:r w:rsidRPr="000C45F0">
              <w:rPr>
                <w:i/>
                <w:iCs/>
                <w:color w:val="000000"/>
                <w:kern w:val="2"/>
                <w:sz w:val="20"/>
                <w:szCs w:val="20"/>
                <w14:ligatures w14:val="standardContextual"/>
              </w:rPr>
              <w:t>euro</w:t>
            </w:r>
            <w:proofErr w:type="spellEnd"/>
          </w:p>
        </w:tc>
      </w:tr>
      <w:bookmarkEnd w:id="17"/>
    </w:tbl>
    <w:p w14:paraId="13D723C5" w14:textId="77777777" w:rsidR="00810D4C" w:rsidRDefault="00810D4C" w:rsidP="00810D4C">
      <w:pPr>
        <w:widowControl w:val="0"/>
        <w:shd w:val="clear" w:color="auto" w:fill="FFFFFF" w:themeFill="background1"/>
        <w:overflowPunct w:val="0"/>
        <w:autoSpaceDE w:val="0"/>
        <w:autoSpaceDN w:val="0"/>
        <w:adjustRightInd w:val="0"/>
        <w:jc w:val="both"/>
        <w:rPr>
          <w:color w:val="000000"/>
          <w:sz w:val="22"/>
          <w:szCs w:val="22"/>
        </w:rPr>
      </w:pPr>
    </w:p>
    <w:p w14:paraId="4E3A0FA1" w14:textId="77777777" w:rsidR="00810D4C" w:rsidRDefault="00810D4C" w:rsidP="00810D4C">
      <w:pPr>
        <w:widowControl w:val="0"/>
        <w:pBdr>
          <w:bottom w:val="single" w:sz="4" w:space="1" w:color="auto"/>
        </w:pBdr>
        <w:shd w:val="clear" w:color="auto" w:fill="FFFFFF" w:themeFill="background1"/>
        <w:overflowPunct w:val="0"/>
        <w:autoSpaceDE w:val="0"/>
        <w:autoSpaceDN w:val="0"/>
        <w:adjustRightInd w:val="0"/>
        <w:ind w:right="-283" w:hanging="426"/>
        <w:jc w:val="both"/>
        <w:rPr>
          <w:color w:val="000000"/>
          <w:sz w:val="22"/>
          <w:szCs w:val="22"/>
        </w:rPr>
      </w:pPr>
    </w:p>
    <w:p w14:paraId="07ABCE45" w14:textId="77D3CFC8" w:rsidR="00810D4C" w:rsidRPr="00810D4C" w:rsidRDefault="00810D4C" w:rsidP="00810D4C">
      <w:pPr>
        <w:widowControl w:val="0"/>
        <w:shd w:val="clear" w:color="auto" w:fill="FFFFFF" w:themeFill="background1"/>
        <w:overflowPunct w:val="0"/>
        <w:autoSpaceDE w:val="0"/>
        <w:autoSpaceDN w:val="0"/>
        <w:adjustRightInd w:val="0"/>
        <w:jc w:val="both"/>
        <w:rPr>
          <w:b/>
          <w:kern w:val="28"/>
          <w:sz w:val="22"/>
          <w:szCs w:val="22"/>
        </w:rPr>
      </w:pPr>
      <w:r w:rsidRPr="00810D4C">
        <w:rPr>
          <w:b/>
          <w:kern w:val="28"/>
          <w:sz w:val="22"/>
          <w:szCs w:val="22"/>
        </w:rPr>
        <w:t>Informācija, vai Pretendents piesaista apakšuzņēmējus:</w:t>
      </w:r>
    </w:p>
    <w:tbl>
      <w:tblPr>
        <w:tblW w:w="9640" w:type="dxa"/>
        <w:tblInd w:w="-431" w:type="dxa"/>
        <w:tblCellMar>
          <w:left w:w="10" w:type="dxa"/>
          <w:right w:w="10" w:type="dxa"/>
        </w:tblCellMar>
        <w:tblLook w:val="04A0" w:firstRow="1" w:lastRow="0" w:firstColumn="1" w:lastColumn="0" w:noHBand="0" w:noVBand="1"/>
      </w:tblPr>
      <w:tblGrid>
        <w:gridCol w:w="745"/>
        <w:gridCol w:w="8895"/>
      </w:tblGrid>
      <w:tr w:rsidR="00810D4C" w14:paraId="6E38F7AE" w14:textId="77777777" w:rsidTr="00810D4C">
        <w:trPr>
          <w:trHeight w:val="235"/>
        </w:trPr>
        <w:tc>
          <w:tcPr>
            <w:tcW w:w="9640" w:type="dxa"/>
            <w:gridSpan w:val="2"/>
            <w:tcBorders>
              <w:top w:val="single" w:sz="4" w:space="0" w:color="000000"/>
              <w:left w:val="single" w:sz="4" w:space="0" w:color="000000"/>
              <w:bottom w:val="single" w:sz="4" w:space="0" w:color="000000"/>
              <w:right w:val="single" w:sz="4" w:space="0" w:color="000000"/>
            </w:tcBorders>
            <w:shd w:val="clear" w:color="auto" w:fill="FFF7E6"/>
            <w:tcMar>
              <w:top w:w="0" w:type="dxa"/>
              <w:left w:w="108" w:type="dxa"/>
              <w:bottom w:w="0" w:type="dxa"/>
              <w:right w:w="108" w:type="dxa"/>
            </w:tcMar>
            <w:vAlign w:val="center"/>
          </w:tcPr>
          <w:p w14:paraId="6514E8EF" w14:textId="77777777" w:rsidR="00810D4C" w:rsidRPr="004E578B" w:rsidRDefault="00810D4C" w:rsidP="001E407D">
            <w:pPr>
              <w:ind w:left="38" w:hanging="38"/>
              <w:jc w:val="both"/>
              <w:rPr>
                <w:color w:val="000000"/>
                <w:sz w:val="22"/>
                <w:szCs w:val="22"/>
              </w:rPr>
            </w:pPr>
            <w:r>
              <w:rPr>
                <w:color w:val="000000"/>
                <w:sz w:val="22"/>
                <w:szCs w:val="22"/>
              </w:rPr>
              <w:t xml:space="preserve">Atzīmēt ar </w:t>
            </w:r>
            <w:r>
              <w:rPr>
                <w:rFonts w:ascii="Segoe UI Symbol" w:hAnsi="Segoe UI Symbol" w:cs="Segoe UI Symbol"/>
                <w:color w:val="000000"/>
                <w:sz w:val="22"/>
                <w:szCs w:val="22"/>
              </w:rPr>
              <w:t>☒</w:t>
            </w:r>
            <w:r>
              <w:rPr>
                <w:color w:val="000000"/>
                <w:sz w:val="22"/>
                <w:szCs w:val="22"/>
              </w:rPr>
              <w:t xml:space="preserve"> :</w:t>
            </w:r>
          </w:p>
        </w:tc>
      </w:tr>
      <w:tr w:rsidR="00810D4C" w14:paraId="4B13991A" w14:textId="77777777" w:rsidTr="00810D4C">
        <w:trPr>
          <w:trHeight w:val="235"/>
        </w:trPr>
        <w:tc>
          <w:tcPr>
            <w:tcW w:w="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82CCC4" w14:textId="77777777" w:rsidR="00810D4C" w:rsidRPr="000C45F0" w:rsidRDefault="00E92DDB" w:rsidP="001E407D">
            <w:pPr>
              <w:spacing w:line="256" w:lineRule="auto"/>
              <w:jc w:val="center"/>
              <w:rPr>
                <w:color w:val="000000"/>
                <w:kern w:val="2"/>
                <w:sz w:val="20"/>
                <w:szCs w:val="20"/>
                <w14:ligatures w14:val="standardContextual"/>
              </w:rPr>
            </w:pPr>
            <w:sdt>
              <w:sdtPr>
                <w:rPr>
                  <w:kern w:val="2"/>
                  <w:sz w:val="20"/>
                  <w:szCs w:val="20"/>
                  <w14:ligatures w14:val="standardContextual"/>
                </w:rPr>
                <w:id w:val="580714127"/>
                <w14:checkbox>
                  <w14:checked w14:val="0"/>
                  <w14:checkedState w14:val="2612" w14:font="MS Gothic"/>
                  <w14:uncheckedState w14:val="2610" w14:font="MS Gothic"/>
                </w14:checkbox>
              </w:sdtPr>
              <w:sdtEndPr/>
              <w:sdtContent>
                <w:r w:rsidR="00810D4C">
                  <w:rPr>
                    <w:rFonts w:ascii="MS Gothic" w:eastAsia="MS Gothic" w:hAnsi="MS Gothic" w:hint="eastAsia"/>
                    <w:kern w:val="2"/>
                    <w:sz w:val="20"/>
                    <w:szCs w:val="20"/>
                    <w14:ligatures w14:val="standardContextual"/>
                  </w:rPr>
                  <w:t>☐</w:t>
                </w:r>
              </w:sdtContent>
            </w:sdt>
          </w:p>
        </w:tc>
        <w:tc>
          <w:tcPr>
            <w:tcW w:w="8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F64D1A" w14:textId="77777777" w:rsidR="00810D4C" w:rsidRDefault="00810D4C" w:rsidP="001E407D">
            <w:pPr>
              <w:spacing w:line="256" w:lineRule="auto"/>
              <w:jc w:val="both"/>
              <w:rPr>
                <w:kern w:val="2"/>
                <w:sz w:val="20"/>
                <w:szCs w:val="20"/>
                <w14:ligatures w14:val="standardContextual"/>
              </w:rPr>
            </w:pPr>
            <w:r w:rsidRPr="004E578B">
              <w:rPr>
                <w:b/>
                <w:bCs/>
                <w:kern w:val="2"/>
                <w:sz w:val="20"/>
                <w:szCs w:val="20"/>
                <w14:ligatures w14:val="standardContextual"/>
              </w:rPr>
              <w:t>Piesaista apakšuzņēmējus</w:t>
            </w:r>
            <w:r>
              <w:rPr>
                <w:kern w:val="2"/>
                <w:sz w:val="20"/>
                <w:szCs w:val="20"/>
                <w14:ligatures w14:val="standardContextual"/>
              </w:rPr>
              <w:t xml:space="preserve"> </w:t>
            </w:r>
          </w:p>
          <w:p w14:paraId="51F8A660" w14:textId="77777777" w:rsidR="00810D4C" w:rsidRPr="000C45F0" w:rsidRDefault="00810D4C" w:rsidP="001E407D">
            <w:pPr>
              <w:spacing w:line="256" w:lineRule="auto"/>
              <w:jc w:val="both"/>
              <w:rPr>
                <w:color w:val="000000"/>
                <w:kern w:val="2"/>
                <w:sz w:val="20"/>
                <w:szCs w:val="20"/>
                <w14:ligatures w14:val="standardContextual"/>
              </w:rPr>
            </w:pPr>
            <w:r>
              <w:rPr>
                <w:kern w:val="2"/>
                <w:sz w:val="20"/>
                <w:szCs w:val="20"/>
                <w14:ligatures w14:val="standardContextual"/>
              </w:rPr>
              <w:t>Ja Pretendents piesaista apakšuzņēmējus, atbilstoši Iepirkuma nolikuma noteikumiem piedāvājuma sastāvā iesniedzams a</w:t>
            </w:r>
            <w:r w:rsidRPr="00AE75F2">
              <w:rPr>
                <w:kern w:val="2"/>
                <w:sz w:val="20"/>
                <w:szCs w:val="20"/>
                <w14:ligatures w14:val="standardContextual"/>
              </w:rPr>
              <w:t xml:space="preserve">pakšuzņēmēju saraksts saskaņā ar </w:t>
            </w:r>
            <w:r>
              <w:rPr>
                <w:kern w:val="2"/>
                <w:sz w:val="20"/>
                <w:szCs w:val="20"/>
                <w14:ligatures w14:val="standardContextual"/>
              </w:rPr>
              <w:t xml:space="preserve">attiecināmo </w:t>
            </w:r>
            <w:r w:rsidRPr="00AE75F2">
              <w:rPr>
                <w:kern w:val="2"/>
                <w:sz w:val="20"/>
                <w:szCs w:val="20"/>
                <w14:ligatures w14:val="standardContextual"/>
              </w:rPr>
              <w:t>nolikum</w:t>
            </w:r>
            <w:r>
              <w:rPr>
                <w:kern w:val="2"/>
                <w:sz w:val="20"/>
                <w:szCs w:val="20"/>
                <w14:ligatures w14:val="standardContextual"/>
              </w:rPr>
              <w:t>a pielikumu</w:t>
            </w:r>
            <w:r w:rsidRPr="00AE75F2">
              <w:rPr>
                <w:kern w:val="2"/>
                <w:sz w:val="20"/>
                <w:szCs w:val="20"/>
                <w14:ligatures w14:val="standardContextual"/>
              </w:rPr>
              <w:t>, pievienojot apakšuzņēmēja apliecinājum</w:t>
            </w:r>
            <w:r>
              <w:rPr>
                <w:kern w:val="2"/>
                <w:sz w:val="20"/>
                <w:szCs w:val="20"/>
                <w14:ligatures w14:val="standardContextual"/>
              </w:rPr>
              <w:t>u</w:t>
            </w:r>
            <w:r w:rsidRPr="00AE75F2">
              <w:rPr>
                <w:kern w:val="2"/>
                <w:sz w:val="20"/>
                <w:szCs w:val="20"/>
                <w14:ligatures w14:val="standardContextual"/>
              </w:rPr>
              <w:t xml:space="preserve">, ka gadījumā, ja </w:t>
            </w:r>
            <w:r>
              <w:rPr>
                <w:kern w:val="2"/>
                <w:sz w:val="20"/>
                <w:szCs w:val="20"/>
                <w14:ligatures w14:val="standardContextual"/>
              </w:rPr>
              <w:t>P</w:t>
            </w:r>
            <w:r w:rsidRPr="00AE75F2">
              <w:rPr>
                <w:kern w:val="2"/>
                <w:sz w:val="20"/>
                <w:szCs w:val="20"/>
                <w14:ligatures w14:val="standardContextual"/>
              </w:rPr>
              <w:t>retendentam tiks piešķirtas līguma slēgšanas tiesības, tas piedalīsies līguma izpildē norādītajā apjomā.</w:t>
            </w:r>
          </w:p>
        </w:tc>
      </w:tr>
      <w:tr w:rsidR="00810D4C" w14:paraId="73FF101A" w14:textId="77777777" w:rsidTr="00810D4C">
        <w:trPr>
          <w:trHeight w:val="312"/>
        </w:trPr>
        <w:tc>
          <w:tcPr>
            <w:tcW w:w="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54752" w14:textId="77777777" w:rsidR="00810D4C" w:rsidRPr="000C45F0" w:rsidRDefault="00E92DDB" w:rsidP="001E407D">
            <w:pPr>
              <w:spacing w:line="256" w:lineRule="auto"/>
              <w:jc w:val="center"/>
              <w:rPr>
                <w:kern w:val="2"/>
                <w:sz w:val="20"/>
                <w:szCs w:val="20"/>
                <w14:ligatures w14:val="standardContextual"/>
              </w:rPr>
            </w:pPr>
            <w:sdt>
              <w:sdtPr>
                <w:rPr>
                  <w:kern w:val="2"/>
                  <w:sz w:val="20"/>
                  <w:szCs w:val="20"/>
                  <w14:ligatures w14:val="standardContextual"/>
                </w:rPr>
                <w:id w:val="630292211"/>
                <w14:checkbox>
                  <w14:checked w14:val="0"/>
                  <w14:checkedState w14:val="2612" w14:font="MS Gothic"/>
                  <w14:uncheckedState w14:val="2610" w14:font="MS Gothic"/>
                </w14:checkbox>
              </w:sdtPr>
              <w:sdtEndPr/>
              <w:sdtContent>
                <w:r w:rsidR="00810D4C" w:rsidRPr="000C45F0">
                  <w:rPr>
                    <w:rFonts w:ascii="Segoe UI Symbol" w:eastAsia="MS Gothic" w:hAnsi="Segoe UI Symbol" w:cs="Segoe UI Symbol"/>
                    <w:kern w:val="2"/>
                    <w:sz w:val="20"/>
                    <w:szCs w:val="20"/>
                    <w14:ligatures w14:val="standardContextual"/>
                  </w:rPr>
                  <w:t>☐</w:t>
                </w:r>
              </w:sdtContent>
            </w:sdt>
          </w:p>
        </w:tc>
        <w:tc>
          <w:tcPr>
            <w:tcW w:w="88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EDFC90" w14:textId="77777777" w:rsidR="00810D4C" w:rsidRPr="004E578B" w:rsidRDefault="00810D4C" w:rsidP="001E407D">
            <w:pPr>
              <w:spacing w:line="256" w:lineRule="auto"/>
              <w:jc w:val="both"/>
              <w:rPr>
                <w:b/>
                <w:bCs/>
                <w:color w:val="000000"/>
                <w:kern w:val="2"/>
                <w:sz w:val="20"/>
                <w:szCs w:val="20"/>
                <w14:ligatures w14:val="standardContextual"/>
              </w:rPr>
            </w:pPr>
            <w:r w:rsidRPr="004E578B">
              <w:rPr>
                <w:b/>
                <w:bCs/>
                <w:color w:val="000000"/>
                <w:kern w:val="2"/>
                <w:sz w:val="20"/>
                <w:szCs w:val="20"/>
                <w14:ligatures w14:val="standardContextual"/>
              </w:rPr>
              <w:t>Nepiesaista apakšuzņēmējus</w:t>
            </w:r>
          </w:p>
        </w:tc>
      </w:tr>
    </w:tbl>
    <w:p w14:paraId="73BBC711" w14:textId="77777777" w:rsidR="00810D4C" w:rsidRDefault="00810D4C" w:rsidP="00810D4C">
      <w:pPr>
        <w:widowControl w:val="0"/>
        <w:overflowPunct w:val="0"/>
        <w:autoSpaceDE w:val="0"/>
        <w:autoSpaceDN w:val="0"/>
        <w:adjustRightInd w:val="0"/>
        <w:jc w:val="both"/>
        <w:rPr>
          <w:b/>
          <w:kern w:val="28"/>
          <w:sz w:val="22"/>
          <w:szCs w:val="22"/>
        </w:rPr>
      </w:pPr>
    </w:p>
    <w:p w14:paraId="353474D2" w14:textId="77777777" w:rsidR="00810D4C" w:rsidRDefault="00810D4C" w:rsidP="00810D4C">
      <w:pPr>
        <w:widowControl w:val="0"/>
        <w:pBdr>
          <w:bottom w:val="single" w:sz="4" w:space="1" w:color="auto"/>
        </w:pBdr>
        <w:overflowPunct w:val="0"/>
        <w:autoSpaceDE w:val="0"/>
        <w:autoSpaceDN w:val="0"/>
        <w:adjustRightInd w:val="0"/>
        <w:ind w:right="-425" w:hanging="426"/>
        <w:jc w:val="both"/>
        <w:rPr>
          <w:b/>
          <w:kern w:val="28"/>
          <w:sz w:val="22"/>
          <w:szCs w:val="22"/>
        </w:rPr>
      </w:pPr>
    </w:p>
    <w:p w14:paraId="4465F289" w14:textId="28C39F1C" w:rsidR="00810D4C" w:rsidRPr="00810D4C" w:rsidRDefault="00810D4C" w:rsidP="00810D4C">
      <w:pPr>
        <w:widowControl w:val="0"/>
        <w:overflowPunct w:val="0"/>
        <w:autoSpaceDE w:val="0"/>
        <w:autoSpaceDN w:val="0"/>
        <w:adjustRightInd w:val="0"/>
        <w:jc w:val="both"/>
        <w:rPr>
          <w:b/>
          <w:kern w:val="28"/>
          <w:sz w:val="22"/>
          <w:szCs w:val="22"/>
        </w:rPr>
      </w:pPr>
      <w:r w:rsidRPr="00810D4C">
        <w:rPr>
          <w:b/>
          <w:kern w:val="28"/>
          <w:sz w:val="22"/>
          <w:szCs w:val="22"/>
        </w:rPr>
        <w:t>Ja Pretendents balstās uz citas personas iespējām, lai apliecinātu kvalifikācijas atbilstību:</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4"/>
        <w:gridCol w:w="2218"/>
        <w:gridCol w:w="3072"/>
      </w:tblGrid>
      <w:tr w:rsidR="00810D4C" w14:paraId="1A9CEAAF" w14:textId="77777777" w:rsidTr="001E407D">
        <w:trPr>
          <w:trHeight w:val="1150"/>
          <w:jc w:val="center"/>
        </w:trPr>
        <w:tc>
          <w:tcPr>
            <w:tcW w:w="4214"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61641A5" w14:textId="77777777" w:rsidR="00810D4C" w:rsidRDefault="00810D4C" w:rsidP="001E407D">
            <w:pPr>
              <w:spacing w:line="256" w:lineRule="auto"/>
              <w:jc w:val="center"/>
              <w:rPr>
                <w:rFonts w:cs="Calibri"/>
                <w:b/>
                <w:bCs/>
                <w:iCs/>
                <w:color w:val="000000"/>
                <w:kern w:val="2"/>
                <w:sz w:val="22"/>
                <w:szCs w:val="22"/>
                <w14:ligatures w14:val="standardContextual"/>
              </w:rPr>
            </w:pPr>
            <w:r>
              <w:rPr>
                <w:rFonts w:cs="Calibri"/>
                <w:b/>
                <w:bCs/>
                <w:iCs/>
                <w:color w:val="000000"/>
                <w:kern w:val="2"/>
                <w:sz w:val="22"/>
                <w:szCs w:val="22"/>
                <w14:ligatures w14:val="standardContextual"/>
              </w:rPr>
              <w:t>Personas, uz kuras iespējām balstās, nosaukums, reģistrācijas numurs, adrese, kontaktpersona, tālruņa numurs</w:t>
            </w:r>
          </w:p>
        </w:tc>
        <w:tc>
          <w:tcPr>
            <w:tcW w:w="2218"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6EE1228B" w14:textId="77777777" w:rsidR="00810D4C" w:rsidRDefault="00810D4C" w:rsidP="001E407D">
            <w:pPr>
              <w:spacing w:line="256" w:lineRule="auto"/>
              <w:jc w:val="center"/>
              <w:rPr>
                <w:rFonts w:cs="Calibri"/>
                <w:b/>
                <w:bCs/>
                <w:iCs/>
                <w:color w:val="000000"/>
                <w:kern w:val="2"/>
                <w:sz w:val="22"/>
                <w:szCs w:val="22"/>
                <w14:ligatures w14:val="standardContextual"/>
              </w:rPr>
            </w:pPr>
            <w:r>
              <w:rPr>
                <w:rFonts w:cs="Calibri"/>
                <w:b/>
                <w:bCs/>
                <w:iCs/>
                <w:color w:val="000000"/>
                <w:kern w:val="2"/>
                <w:sz w:val="22"/>
                <w:szCs w:val="22"/>
                <w14:ligatures w14:val="standardContextual"/>
              </w:rPr>
              <w:t>Kvalifikācijas prasība, kuras izpildei persona piesaistīta</w:t>
            </w:r>
          </w:p>
        </w:tc>
        <w:tc>
          <w:tcPr>
            <w:tcW w:w="307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4DF712E6" w14:textId="77777777" w:rsidR="00810D4C" w:rsidRDefault="00810D4C" w:rsidP="001E407D">
            <w:pPr>
              <w:spacing w:line="256" w:lineRule="auto"/>
              <w:jc w:val="center"/>
              <w:rPr>
                <w:rFonts w:cs="Calibri"/>
                <w:b/>
                <w:bCs/>
                <w:iCs/>
                <w:color w:val="000000"/>
                <w:kern w:val="2"/>
                <w:sz w:val="22"/>
                <w:szCs w:val="22"/>
                <w14:ligatures w14:val="standardContextual"/>
              </w:rPr>
            </w:pPr>
            <w:r>
              <w:rPr>
                <w:rFonts w:cs="Calibri"/>
                <w:b/>
                <w:bCs/>
                <w:iCs/>
                <w:color w:val="000000"/>
                <w:kern w:val="2"/>
                <w:sz w:val="22"/>
                <w:szCs w:val="22"/>
                <w14:ligatures w14:val="standardContextual"/>
              </w:rPr>
              <w:t>Nododamo resursu apraksts un apjoms</w:t>
            </w:r>
          </w:p>
        </w:tc>
      </w:tr>
      <w:tr w:rsidR="00810D4C" w14:paraId="55F4AE6E" w14:textId="77777777" w:rsidTr="001E407D">
        <w:trPr>
          <w:trHeight w:val="287"/>
          <w:jc w:val="center"/>
        </w:trPr>
        <w:tc>
          <w:tcPr>
            <w:tcW w:w="4214" w:type="dxa"/>
            <w:tcBorders>
              <w:top w:val="single" w:sz="4" w:space="0" w:color="auto"/>
              <w:left w:val="single" w:sz="4" w:space="0" w:color="auto"/>
              <w:bottom w:val="single" w:sz="4" w:space="0" w:color="auto"/>
              <w:right w:val="single" w:sz="4" w:space="0" w:color="auto"/>
            </w:tcBorders>
          </w:tcPr>
          <w:p w14:paraId="10E3E8FC"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c>
          <w:tcPr>
            <w:tcW w:w="2218" w:type="dxa"/>
            <w:tcBorders>
              <w:top w:val="single" w:sz="4" w:space="0" w:color="auto"/>
              <w:left w:val="single" w:sz="4" w:space="0" w:color="auto"/>
              <w:bottom w:val="single" w:sz="4" w:space="0" w:color="auto"/>
              <w:right w:val="single" w:sz="4" w:space="0" w:color="auto"/>
            </w:tcBorders>
          </w:tcPr>
          <w:p w14:paraId="126DC1DF"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c>
          <w:tcPr>
            <w:tcW w:w="3072" w:type="dxa"/>
            <w:tcBorders>
              <w:top w:val="single" w:sz="4" w:space="0" w:color="auto"/>
              <w:left w:val="single" w:sz="4" w:space="0" w:color="auto"/>
              <w:bottom w:val="single" w:sz="4" w:space="0" w:color="auto"/>
              <w:right w:val="single" w:sz="4" w:space="0" w:color="auto"/>
            </w:tcBorders>
          </w:tcPr>
          <w:p w14:paraId="17B355F1" w14:textId="77777777" w:rsidR="00810D4C" w:rsidRDefault="00810D4C" w:rsidP="001E407D">
            <w:pPr>
              <w:widowControl w:val="0"/>
              <w:overflowPunct w:val="0"/>
              <w:autoSpaceDE w:val="0"/>
              <w:autoSpaceDN w:val="0"/>
              <w:adjustRightInd w:val="0"/>
              <w:spacing w:line="256" w:lineRule="auto"/>
              <w:jc w:val="both"/>
              <w:rPr>
                <w:kern w:val="28"/>
                <w:sz w:val="22"/>
                <w:szCs w:val="22"/>
                <w14:ligatures w14:val="standardContextual"/>
              </w:rPr>
            </w:pPr>
          </w:p>
        </w:tc>
      </w:tr>
    </w:tbl>
    <w:p w14:paraId="26D48E6D" w14:textId="77777777" w:rsidR="00810D4C" w:rsidRPr="00810D4C" w:rsidRDefault="00810D4C" w:rsidP="00810D4C">
      <w:pPr>
        <w:jc w:val="both"/>
        <w:rPr>
          <w:color w:val="000000"/>
          <w:sz w:val="22"/>
          <w:szCs w:val="22"/>
        </w:rPr>
      </w:pPr>
      <w:r w:rsidRPr="00810D4C">
        <w:rPr>
          <w:color w:val="000000"/>
          <w:sz w:val="22"/>
          <w:szCs w:val="22"/>
        </w:rPr>
        <w:t xml:space="preserve">Personas, uz kuras iespējām balstās, statuss (atzīmēt ar </w:t>
      </w:r>
      <w:r w:rsidRPr="00810D4C">
        <w:rPr>
          <w:rFonts w:ascii="Segoe UI Symbol" w:hAnsi="Segoe UI Symbol" w:cs="Segoe UI Symbol"/>
          <w:color w:val="000000"/>
          <w:sz w:val="22"/>
          <w:szCs w:val="22"/>
        </w:rPr>
        <w:t>☒</w:t>
      </w:r>
      <w:r w:rsidRPr="00810D4C">
        <w:rPr>
          <w:color w:val="000000"/>
          <w:sz w:val="22"/>
          <w:szCs w:val="22"/>
        </w:rPr>
        <w:t xml:space="preserve"> attiecīgo statusu):</w:t>
      </w:r>
    </w:p>
    <w:tbl>
      <w:tblPr>
        <w:tblW w:w="9498" w:type="dxa"/>
        <w:tblInd w:w="-289" w:type="dxa"/>
        <w:tblCellMar>
          <w:left w:w="10" w:type="dxa"/>
          <w:right w:w="10" w:type="dxa"/>
        </w:tblCellMar>
        <w:tblLook w:val="04A0" w:firstRow="1" w:lastRow="0" w:firstColumn="1" w:lastColumn="0" w:noHBand="0" w:noVBand="1"/>
      </w:tblPr>
      <w:tblGrid>
        <w:gridCol w:w="710"/>
        <w:gridCol w:w="1701"/>
        <w:gridCol w:w="7087"/>
      </w:tblGrid>
      <w:tr w:rsidR="00810D4C" w14:paraId="58375DFA" w14:textId="77777777" w:rsidTr="00810D4C">
        <w:trPr>
          <w:trHeight w:val="38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68A49E" w14:textId="77777777" w:rsidR="00810D4C" w:rsidRPr="000C45F0" w:rsidRDefault="00E92DDB" w:rsidP="001E407D">
            <w:pPr>
              <w:spacing w:line="256" w:lineRule="auto"/>
              <w:jc w:val="center"/>
              <w:rPr>
                <w:color w:val="000000"/>
                <w:kern w:val="2"/>
                <w:sz w:val="20"/>
                <w:szCs w:val="20"/>
                <w14:ligatures w14:val="standardContextual"/>
              </w:rPr>
            </w:pPr>
            <w:sdt>
              <w:sdtPr>
                <w:rPr>
                  <w:kern w:val="2"/>
                  <w:sz w:val="20"/>
                  <w:szCs w:val="20"/>
                  <w14:ligatures w14:val="standardContextual"/>
                </w:rPr>
                <w:id w:val="699437559"/>
                <w14:checkbox>
                  <w14:checked w14:val="0"/>
                  <w14:checkedState w14:val="2612" w14:font="MS Gothic"/>
                  <w14:uncheckedState w14:val="2610" w14:font="MS Gothic"/>
                </w14:checkbox>
              </w:sdtPr>
              <w:sdtEndPr/>
              <w:sdtContent>
                <w:r w:rsidR="00810D4C" w:rsidRPr="000C45F0">
                  <w:rPr>
                    <w:rFonts w:ascii="Segoe UI Symbol" w:eastAsia="MS Gothic" w:hAnsi="Segoe UI Symbol" w:cs="Segoe UI Symbol"/>
                    <w:kern w:val="2"/>
                    <w:sz w:val="20"/>
                    <w:szCs w:val="20"/>
                    <w14:ligatures w14:val="standardContextual"/>
                  </w:rPr>
                  <w:t>☐</w:t>
                </w:r>
              </w:sdtContent>
            </w:sdt>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02402" w14:textId="77777777" w:rsidR="00810D4C" w:rsidRPr="000C45F0" w:rsidRDefault="00810D4C" w:rsidP="001E407D">
            <w:pPr>
              <w:spacing w:line="256" w:lineRule="auto"/>
              <w:rPr>
                <w:kern w:val="2"/>
                <w:sz w:val="20"/>
                <w:szCs w:val="20"/>
                <w14:ligatures w14:val="standardContextual"/>
              </w:rPr>
            </w:pPr>
            <w:proofErr w:type="spellStart"/>
            <w:r w:rsidRPr="000C45F0">
              <w:rPr>
                <w:kern w:val="2"/>
                <w:sz w:val="20"/>
                <w:szCs w:val="20"/>
                <w14:ligatures w14:val="standardContextual"/>
              </w:rPr>
              <w:t>Mikrouzņēmums</w:t>
            </w:r>
            <w:proofErr w:type="spellEnd"/>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F215B3"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10 personas un kura gada apgrozījums un/vai gada bilance kopā nepārsniedz divus miljonus </w:t>
            </w:r>
            <w:proofErr w:type="spellStart"/>
            <w:r w:rsidRPr="000C45F0">
              <w:rPr>
                <w:i/>
                <w:iCs/>
                <w:color w:val="000000"/>
                <w:kern w:val="2"/>
                <w:sz w:val="20"/>
                <w:szCs w:val="20"/>
                <w14:ligatures w14:val="standardContextual"/>
              </w:rPr>
              <w:t>euro</w:t>
            </w:r>
            <w:proofErr w:type="spellEnd"/>
          </w:p>
        </w:tc>
      </w:tr>
      <w:tr w:rsidR="00810D4C" w14:paraId="783CB3C0" w14:textId="77777777" w:rsidTr="00810D4C">
        <w:trPr>
          <w:trHeight w:val="167"/>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1D13AA" w14:textId="77777777" w:rsidR="00810D4C" w:rsidRPr="000C45F0" w:rsidRDefault="00E92DDB" w:rsidP="001E407D">
            <w:pPr>
              <w:spacing w:line="256" w:lineRule="auto"/>
              <w:jc w:val="center"/>
              <w:rPr>
                <w:kern w:val="2"/>
                <w:sz w:val="20"/>
                <w:szCs w:val="20"/>
                <w14:ligatures w14:val="standardContextual"/>
              </w:rPr>
            </w:pPr>
            <w:sdt>
              <w:sdtPr>
                <w:rPr>
                  <w:kern w:val="2"/>
                  <w:sz w:val="20"/>
                  <w:szCs w:val="20"/>
                  <w14:ligatures w14:val="standardContextual"/>
                </w:rPr>
                <w:id w:val="101393700"/>
                <w14:checkbox>
                  <w14:checked w14:val="0"/>
                  <w14:checkedState w14:val="2612" w14:font="MS Gothic"/>
                  <w14:uncheckedState w14:val="2610" w14:font="MS Gothic"/>
                </w14:checkbox>
              </w:sdtPr>
              <w:sdtEndPr/>
              <w:sdtContent>
                <w:r w:rsidR="00810D4C" w:rsidRPr="000C45F0">
                  <w:rPr>
                    <w:rFonts w:ascii="Segoe UI Symbol" w:eastAsia="MS Gothic" w:hAnsi="Segoe UI Symbol" w:cs="Segoe UI Symbol"/>
                    <w:kern w:val="2"/>
                    <w:sz w:val="20"/>
                    <w:szCs w:val="20"/>
                    <w14:ligatures w14:val="standardContextual"/>
                  </w:rPr>
                  <w:t>☐</w:t>
                </w:r>
              </w:sdtContent>
            </w:sdt>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884469" w14:textId="77777777" w:rsidR="00810D4C" w:rsidRPr="000C45F0" w:rsidRDefault="00810D4C" w:rsidP="001E407D">
            <w:pPr>
              <w:spacing w:line="256" w:lineRule="auto"/>
              <w:rPr>
                <w:color w:val="000000"/>
                <w:kern w:val="2"/>
                <w:sz w:val="20"/>
                <w:szCs w:val="20"/>
                <w14:ligatures w14:val="standardContextual"/>
              </w:rPr>
            </w:pPr>
            <w:r w:rsidRPr="000C45F0">
              <w:rPr>
                <w:color w:val="000000"/>
                <w:kern w:val="2"/>
                <w:sz w:val="20"/>
                <w:szCs w:val="20"/>
                <w14:ligatures w14:val="standardContextual"/>
              </w:rPr>
              <w:t xml:space="preserve"> Mazais uzņēmums</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B5604F"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mazāk nekā 50 personas un kura gada apgrozījums un/vai gada bilance kopā nepārsniedz 10 miljonus </w:t>
            </w:r>
            <w:proofErr w:type="spellStart"/>
            <w:r w:rsidRPr="000C45F0">
              <w:rPr>
                <w:i/>
                <w:iCs/>
                <w:color w:val="000000"/>
                <w:kern w:val="2"/>
                <w:sz w:val="20"/>
                <w:szCs w:val="20"/>
                <w14:ligatures w14:val="standardContextual"/>
              </w:rPr>
              <w:t>euro</w:t>
            </w:r>
            <w:proofErr w:type="spellEnd"/>
          </w:p>
        </w:tc>
      </w:tr>
      <w:tr w:rsidR="00810D4C" w14:paraId="0B0BF6E3" w14:textId="77777777" w:rsidTr="00810D4C">
        <w:sdt>
          <w:sdtPr>
            <w:rPr>
              <w:kern w:val="2"/>
              <w:sz w:val="20"/>
              <w:szCs w:val="20"/>
              <w14:ligatures w14:val="standardContextual"/>
            </w:rPr>
            <w:id w:val="401572795"/>
            <w14:checkbox>
              <w14:checked w14:val="0"/>
              <w14:checkedState w14:val="2612" w14:font="MS Gothic"/>
              <w14:uncheckedState w14:val="2610" w14:font="MS Gothic"/>
            </w14:checkbox>
          </w:sdtPr>
          <w:sdtEndPr/>
          <w:sdtContent>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C8D319" w14:textId="77777777" w:rsidR="00810D4C" w:rsidRPr="000C45F0" w:rsidRDefault="00810D4C" w:rsidP="001E407D">
                <w:pPr>
                  <w:spacing w:line="256" w:lineRule="auto"/>
                  <w:jc w:val="center"/>
                  <w:rPr>
                    <w:kern w:val="2"/>
                    <w:sz w:val="20"/>
                    <w:szCs w:val="20"/>
                    <w14:ligatures w14:val="standardContextual"/>
                  </w:rPr>
                </w:pPr>
                <w:r w:rsidRPr="000C45F0">
                  <w:rPr>
                    <w:rFonts w:ascii="Segoe UI Symbol" w:eastAsia="MS Gothic" w:hAnsi="Segoe UI Symbol" w:cs="Segoe UI Symbol"/>
                    <w:kern w:val="2"/>
                    <w:sz w:val="20"/>
                    <w:szCs w:val="20"/>
                    <w14:ligatures w14:val="standardContextual"/>
                  </w:rPr>
                  <w:t>☐</w:t>
                </w:r>
              </w:p>
            </w:tc>
          </w:sdtContent>
        </w:sdt>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5733C8" w14:textId="77777777" w:rsidR="00810D4C" w:rsidRPr="000C45F0" w:rsidRDefault="00810D4C" w:rsidP="001E407D">
            <w:pPr>
              <w:spacing w:line="256" w:lineRule="auto"/>
              <w:rPr>
                <w:color w:val="000000"/>
                <w:kern w:val="2"/>
                <w:sz w:val="20"/>
                <w:szCs w:val="20"/>
                <w14:ligatures w14:val="standardContextual"/>
              </w:rPr>
            </w:pPr>
            <w:r w:rsidRPr="000C45F0">
              <w:rPr>
                <w:color w:val="000000"/>
                <w:kern w:val="2"/>
                <w:sz w:val="20"/>
                <w:szCs w:val="20"/>
                <w14:ligatures w14:val="standardContextual"/>
              </w:rPr>
              <w:t>Vidējais uzņēmums</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A675C"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kas nav mazais uzņēmums, un kurā nodarbinātas mazāk nekā 250 personas un kura gada apgrozījums nepārsniedz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nepārsniedz 43 miljonus </w:t>
            </w:r>
            <w:proofErr w:type="spellStart"/>
            <w:r w:rsidRPr="000C45F0">
              <w:rPr>
                <w:i/>
                <w:iCs/>
                <w:color w:val="000000"/>
                <w:kern w:val="2"/>
                <w:sz w:val="20"/>
                <w:szCs w:val="20"/>
                <w14:ligatures w14:val="standardContextual"/>
              </w:rPr>
              <w:t>euro</w:t>
            </w:r>
            <w:proofErr w:type="spellEnd"/>
          </w:p>
        </w:tc>
      </w:tr>
      <w:tr w:rsidR="00810D4C" w14:paraId="1CC26D46" w14:textId="77777777" w:rsidTr="00810D4C">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0B1A5C" w14:textId="77777777" w:rsidR="00810D4C" w:rsidRPr="000C45F0" w:rsidRDefault="00E92DDB" w:rsidP="001E407D">
            <w:pPr>
              <w:spacing w:line="256" w:lineRule="auto"/>
              <w:jc w:val="center"/>
              <w:rPr>
                <w:kern w:val="2"/>
                <w:sz w:val="20"/>
                <w:szCs w:val="20"/>
                <w14:ligatures w14:val="standardContextual"/>
              </w:rPr>
            </w:pPr>
            <w:sdt>
              <w:sdtPr>
                <w:rPr>
                  <w:kern w:val="2"/>
                  <w:sz w:val="20"/>
                  <w:szCs w:val="20"/>
                  <w14:ligatures w14:val="standardContextual"/>
                </w:rPr>
                <w:id w:val="-197942313"/>
                <w14:checkbox>
                  <w14:checked w14:val="0"/>
                  <w14:checkedState w14:val="2612" w14:font="MS Gothic"/>
                  <w14:uncheckedState w14:val="2610" w14:font="MS Gothic"/>
                </w14:checkbox>
              </w:sdtPr>
              <w:sdtEndPr/>
              <w:sdtContent>
                <w:r w:rsidR="00810D4C" w:rsidRPr="000C45F0">
                  <w:rPr>
                    <w:rFonts w:ascii="Segoe UI Symbol" w:eastAsia="MS Gothic" w:hAnsi="Segoe UI Symbol" w:cs="Segoe UI Symbol"/>
                    <w:kern w:val="2"/>
                    <w:sz w:val="20"/>
                    <w:szCs w:val="20"/>
                    <w14:ligatures w14:val="standardContextual"/>
                  </w:rPr>
                  <w:t>☐</w:t>
                </w:r>
              </w:sdtContent>
            </w:sdt>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FF2897" w14:textId="77777777" w:rsidR="00810D4C" w:rsidRPr="000C45F0" w:rsidRDefault="00810D4C" w:rsidP="001E407D">
            <w:pPr>
              <w:spacing w:line="256" w:lineRule="auto"/>
              <w:rPr>
                <w:color w:val="000000"/>
                <w:kern w:val="2"/>
                <w:sz w:val="20"/>
                <w:szCs w:val="20"/>
                <w14:ligatures w14:val="standardContextual"/>
              </w:rPr>
            </w:pPr>
            <w:r w:rsidRPr="000C45F0">
              <w:rPr>
                <w:color w:val="000000"/>
                <w:kern w:val="2"/>
                <w:sz w:val="20"/>
                <w:szCs w:val="20"/>
                <w14:ligatures w14:val="standardContextual"/>
              </w:rPr>
              <w:t>Lielais uzņēmums</w:t>
            </w:r>
          </w:p>
        </w:tc>
        <w:tc>
          <w:tcPr>
            <w:tcW w:w="70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C51BA5" w14:textId="77777777" w:rsidR="00810D4C" w:rsidRPr="000C45F0" w:rsidRDefault="00810D4C" w:rsidP="001E407D">
            <w:pPr>
              <w:spacing w:line="256" w:lineRule="auto"/>
              <w:jc w:val="both"/>
              <w:rPr>
                <w:color w:val="000000"/>
                <w:kern w:val="2"/>
                <w:sz w:val="20"/>
                <w:szCs w:val="20"/>
                <w14:ligatures w14:val="standardContextual"/>
              </w:rPr>
            </w:pPr>
            <w:r w:rsidRPr="000C45F0">
              <w:rPr>
                <w:color w:val="000000"/>
                <w:kern w:val="2"/>
                <w:sz w:val="20"/>
                <w:szCs w:val="20"/>
                <w14:ligatures w14:val="standardContextual"/>
              </w:rPr>
              <w:t xml:space="preserve">uzņēmums, kurā nodarbinātas vairāk nekā 250 personas un kura gada apgrozījums pārsniedz 50 miljonus </w:t>
            </w:r>
            <w:proofErr w:type="spellStart"/>
            <w:r w:rsidRPr="000C45F0">
              <w:rPr>
                <w:i/>
                <w:iCs/>
                <w:color w:val="000000"/>
                <w:kern w:val="2"/>
                <w:sz w:val="20"/>
                <w:szCs w:val="20"/>
                <w14:ligatures w14:val="standardContextual"/>
              </w:rPr>
              <w:t>euro</w:t>
            </w:r>
            <w:proofErr w:type="spellEnd"/>
            <w:r w:rsidRPr="000C45F0">
              <w:rPr>
                <w:i/>
                <w:iCs/>
                <w:color w:val="000000"/>
                <w:kern w:val="2"/>
                <w:sz w:val="20"/>
                <w:szCs w:val="20"/>
                <w14:ligatures w14:val="standardContextual"/>
              </w:rPr>
              <w:t xml:space="preserve"> </w:t>
            </w:r>
            <w:r w:rsidRPr="000C45F0">
              <w:rPr>
                <w:color w:val="000000"/>
                <w:kern w:val="2"/>
                <w:sz w:val="20"/>
                <w:szCs w:val="20"/>
                <w14:ligatures w14:val="standardContextual"/>
              </w:rPr>
              <w:t xml:space="preserve">un/vai gada bilance kopā pārsniedz 43 miljonus </w:t>
            </w:r>
            <w:proofErr w:type="spellStart"/>
            <w:r w:rsidRPr="000C45F0">
              <w:rPr>
                <w:i/>
                <w:iCs/>
                <w:color w:val="000000"/>
                <w:kern w:val="2"/>
                <w:sz w:val="20"/>
                <w:szCs w:val="20"/>
                <w14:ligatures w14:val="standardContextual"/>
              </w:rPr>
              <w:t>euro</w:t>
            </w:r>
            <w:proofErr w:type="spellEnd"/>
          </w:p>
        </w:tc>
      </w:tr>
    </w:tbl>
    <w:p w14:paraId="69E6D238" w14:textId="77777777" w:rsidR="00810D4C" w:rsidRPr="00810D4C" w:rsidRDefault="00810D4C" w:rsidP="00810D4C">
      <w:pPr>
        <w:pStyle w:val="ListParagraph"/>
        <w:ind w:left="778"/>
        <w:rPr>
          <w:rFonts w:eastAsia="Calibri"/>
          <w:b/>
        </w:rPr>
      </w:pPr>
    </w:p>
    <w:p w14:paraId="571BAC99" w14:textId="77777777" w:rsidR="00810D4C" w:rsidRPr="00E12B9A" w:rsidRDefault="00810D4C" w:rsidP="00810D4C">
      <w:pPr>
        <w:pStyle w:val="Header"/>
        <w:ind w:right="-2"/>
        <w:jc w:val="both"/>
        <w:rPr>
          <w:i/>
          <w:sz w:val="20"/>
          <w:szCs w:val="20"/>
        </w:rPr>
      </w:pPr>
      <w:r w:rsidRPr="00E12B9A">
        <w:rPr>
          <w:i/>
          <w:sz w:val="20"/>
          <w:szCs w:val="20"/>
        </w:rPr>
        <w:t xml:space="preserve">Šī dokumenta parakstīšanas datums ir pievienotā droša elektroniskā paraksta un tā laika zīmoga datums (ja šis dokuments ir parakstīts ar drošu elektronisko parakstu un tam ir laika zīmogs) vai datums, kurā </w:t>
      </w:r>
      <w:r w:rsidRPr="00E12B9A">
        <w:rPr>
          <w:i/>
          <w:sz w:val="20"/>
          <w:szCs w:val="20"/>
        </w:rPr>
        <w:lastRenderedPageBreak/>
        <w:t xml:space="preserve">piedāvājums parakstīts ar EIS piedāvāto elektronisko parakstu (ja </w:t>
      </w:r>
      <w:r>
        <w:rPr>
          <w:i/>
          <w:sz w:val="20"/>
          <w:szCs w:val="20"/>
        </w:rPr>
        <w:t>P</w:t>
      </w:r>
      <w:r w:rsidRPr="00E12B9A">
        <w:rPr>
          <w:i/>
          <w:sz w:val="20"/>
          <w:szCs w:val="20"/>
        </w:rPr>
        <w:t>retendents piedāvājuma dokumentus paraksta ar EIS piedāvāto elektronisko parakstu).</w:t>
      </w:r>
    </w:p>
    <w:p w14:paraId="5BB945E4" w14:textId="77777777" w:rsidR="00810D4C" w:rsidRPr="00E12B9A" w:rsidRDefault="00810D4C" w:rsidP="00810D4C">
      <w:pPr>
        <w:pStyle w:val="Header"/>
        <w:ind w:left="778" w:right="-2"/>
        <w:jc w:val="both"/>
        <w:rPr>
          <w:i/>
          <w:sz w:val="20"/>
          <w:szCs w:val="20"/>
        </w:rPr>
      </w:pPr>
    </w:p>
    <w:p w14:paraId="6DBB33A3" w14:textId="77777777" w:rsidR="00810D4C" w:rsidRPr="00EF7E30" w:rsidRDefault="00810D4C" w:rsidP="00810D4C">
      <w:pPr>
        <w:pStyle w:val="Header"/>
        <w:ind w:right="-2"/>
        <w:jc w:val="both"/>
        <w:rPr>
          <w:i/>
          <w:sz w:val="20"/>
          <w:szCs w:val="20"/>
        </w:rPr>
      </w:pPr>
      <w:r w:rsidRPr="00E12B9A">
        <w:rPr>
          <w:i/>
          <w:sz w:val="20"/>
          <w:szCs w:val="20"/>
        </w:rPr>
        <w:t>Piedāvājumu (t.</w:t>
      </w:r>
      <w:r w:rsidRPr="007B13FC">
        <w:rPr>
          <w:i/>
          <w:sz w:val="20"/>
        </w:rPr>
        <w:t xml:space="preserve">sk. </w:t>
      </w:r>
      <w:r w:rsidRPr="00E12B9A">
        <w:rPr>
          <w:i/>
          <w:sz w:val="20"/>
          <w:szCs w:val="20"/>
        </w:rPr>
        <w:t xml:space="preserve">šo dokumentu) paraksta </w:t>
      </w:r>
      <w:r>
        <w:rPr>
          <w:i/>
          <w:sz w:val="20"/>
          <w:szCs w:val="20"/>
        </w:rPr>
        <w:t>P</w:t>
      </w:r>
      <w:r w:rsidRPr="00E12B9A">
        <w:rPr>
          <w:i/>
          <w:sz w:val="20"/>
          <w:szCs w:val="20"/>
        </w:rPr>
        <w:t>retendenta pārstāvis ar drošu elektronisko parakstu un laika zīmogu vai ar EIS piedāvāto elektronisko parakstu. Pretendents pēc saviem ieskatiem šo dokumentu var parakstīt atsevišķi ar drošu elektronisko parakstu un laika zīmogu.</w:t>
      </w:r>
    </w:p>
    <w:p w14:paraId="58746924" w14:textId="41B8DF10" w:rsidR="00E44B90" w:rsidRPr="00810D4C" w:rsidRDefault="00810D4C" w:rsidP="002A3849">
      <w:pPr>
        <w:pStyle w:val="ListParagraph"/>
        <w:ind w:left="778"/>
        <w:jc w:val="right"/>
        <w:rPr>
          <w:sz w:val="22"/>
          <w:szCs w:val="22"/>
        </w:rPr>
      </w:pPr>
      <w:r w:rsidRPr="00810D4C">
        <w:rPr>
          <w:sz w:val="22"/>
          <w:szCs w:val="22"/>
        </w:rPr>
        <w:br w:type="page"/>
      </w:r>
      <w:r w:rsidR="006429F5" w:rsidRPr="00810D4C">
        <w:rPr>
          <w:b/>
          <w:sz w:val="22"/>
          <w:szCs w:val="22"/>
        </w:rPr>
        <w:lastRenderedPageBreak/>
        <w:t>3</w:t>
      </w:r>
      <w:r w:rsidR="00E44B90" w:rsidRPr="00810D4C">
        <w:rPr>
          <w:b/>
          <w:sz w:val="22"/>
          <w:szCs w:val="22"/>
        </w:rPr>
        <w:t>.pielikums</w:t>
      </w:r>
    </w:p>
    <w:p w14:paraId="68B35A03" w14:textId="13034336" w:rsidR="00140829" w:rsidRPr="00162120" w:rsidRDefault="00E44B90" w:rsidP="00140829">
      <w:pPr>
        <w:autoSpaceDE w:val="0"/>
        <w:autoSpaceDN w:val="0"/>
        <w:adjustRightInd w:val="0"/>
        <w:jc w:val="right"/>
        <w:rPr>
          <w:sz w:val="22"/>
          <w:szCs w:val="22"/>
          <w:lang w:eastAsia="lv-LV"/>
        </w:rPr>
      </w:pPr>
      <w:r w:rsidRPr="00162120">
        <w:rPr>
          <w:sz w:val="22"/>
          <w:szCs w:val="22"/>
          <w:lang w:eastAsia="lv-LV"/>
        </w:rPr>
        <w:t xml:space="preserve">CSDD rīkotā </w:t>
      </w:r>
      <w:r w:rsidR="0013091D">
        <w:rPr>
          <w:color w:val="000000"/>
          <w:sz w:val="22"/>
          <w:szCs w:val="20"/>
          <w:lang w:eastAsia="lv-LV"/>
        </w:rPr>
        <w:t>Iepirkuma</w:t>
      </w:r>
      <w:r w:rsidR="0013091D" w:rsidRPr="001B69A0">
        <w:rPr>
          <w:color w:val="000000"/>
          <w:sz w:val="22"/>
          <w:szCs w:val="20"/>
          <w:lang w:eastAsia="lv-LV"/>
        </w:rPr>
        <w:t xml:space="preserve"> </w:t>
      </w:r>
      <w:r w:rsidRPr="00162120">
        <w:rPr>
          <w:sz w:val="22"/>
          <w:szCs w:val="22"/>
          <w:lang w:eastAsia="lv-LV"/>
        </w:rPr>
        <w:t xml:space="preserve">nolikumam </w:t>
      </w:r>
    </w:p>
    <w:p w14:paraId="61BB55E1" w14:textId="77777777" w:rsidR="00896D4C" w:rsidRPr="0062440F" w:rsidRDefault="00896D4C" w:rsidP="00896D4C">
      <w:pPr>
        <w:jc w:val="center"/>
        <w:rPr>
          <w:b/>
        </w:rPr>
      </w:pPr>
    </w:p>
    <w:p w14:paraId="08CA2441" w14:textId="77777777" w:rsidR="004730C9" w:rsidRDefault="004730C9" w:rsidP="004730C9">
      <w:pPr>
        <w:ind w:right="-483"/>
        <w:jc w:val="center"/>
        <w:rPr>
          <w:b/>
          <w:caps/>
        </w:rPr>
      </w:pPr>
      <w:r>
        <w:rPr>
          <w:b/>
          <w:caps/>
        </w:rPr>
        <w:t>Apakšuzņēmēju saraksts</w:t>
      </w:r>
      <w:r>
        <w:rPr>
          <w:rStyle w:val="FootnoteReference"/>
          <w:b/>
          <w:caps/>
        </w:rPr>
        <w:footnoteReference w:id="3"/>
      </w:r>
    </w:p>
    <w:p w14:paraId="4DDD86E3" w14:textId="77777777" w:rsidR="004730C9" w:rsidRDefault="004730C9" w:rsidP="004730C9">
      <w:pPr>
        <w:jc w:val="center"/>
        <w:rPr>
          <w:b/>
          <w:bCs/>
        </w:rPr>
      </w:pPr>
      <w:r>
        <w:rPr>
          <w:b/>
          <w:bCs/>
        </w:rPr>
        <w:t>iepirkumā</w:t>
      </w:r>
    </w:p>
    <w:p w14:paraId="3762E680" w14:textId="1430983E" w:rsidR="00C143A7" w:rsidRDefault="00C143A7" w:rsidP="00C143A7">
      <w:pPr>
        <w:jc w:val="center"/>
        <w:rPr>
          <w:b/>
          <w:bCs/>
          <w:sz w:val="28"/>
          <w:szCs w:val="28"/>
        </w:rPr>
      </w:pPr>
      <w:r w:rsidRPr="00C143A7">
        <w:rPr>
          <w:b/>
          <w:bCs/>
          <w:sz w:val="22"/>
          <w:szCs w:val="22"/>
        </w:rPr>
        <w:t>“</w:t>
      </w:r>
      <w:bookmarkStart w:id="18" w:name="_Hlk229139457"/>
      <w:r w:rsidRPr="00C143A7">
        <w:rPr>
          <w:b/>
          <w:bCs/>
          <w:sz w:val="22"/>
          <w:szCs w:val="22"/>
        </w:rPr>
        <w:t xml:space="preserve">CSDD </w:t>
      </w:r>
      <w:r w:rsidR="008F6AE2">
        <w:rPr>
          <w:b/>
          <w:bCs/>
          <w:sz w:val="22"/>
          <w:szCs w:val="22"/>
        </w:rPr>
        <w:t>Talsu</w:t>
      </w:r>
      <w:r w:rsidRPr="00C143A7">
        <w:rPr>
          <w:b/>
          <w:bCs/>
          <w:sz w:val="22"/>
          <w:szCs w:val="22"/>
        </w:rPr>
        <w:t xml:space="preserve"> klientu apkalpošanas centra ēkas siltumapgādes sistēmas pārbūve</w:t>
      </w:r>
      <w:bookmarkEnd w:id="18"/>
      <w:r w:rsidRPr="00C143A7">
        <w:rPr>
          <w:b/>
          <w:bCs/>
          <w:sz w:val="22"/>
          <w:szCs w:val="22"/>
        </w:rPr>
        <w:t>”</w:t>
      </w:r>
      <w:r w:rsidRPr="0002789F">
        <w:rPr>
          <w:b/>
          <w:bCs/>
          <w:sz w:val="28"/>
          <w:szCs w:val="28"/>
        </w:rPr>
        <w:t xml:space="preserve"> </w:t>
      </w:r>
    </w:p>
    <w:p w14:paraId="6831967D" w14:textId="2B8BCECC" w:rsidR="00C143A7" w:rsidRPr="00DA2EDB" w:rsidRDefault="00C143A7" w:rsidP="00C143A7">
      <w:pPr>
        <w:jc w:val="center"/>
      </w:pPr>
      <w:r>
        <w:t xml:space="preserve">(identifikācijas numurs </w:t>
      </w:r>
      <w:r w:rsidRPr="00DA2EDB">
        <w:t>CSDD 202</w:t>
      </w:r>
      <w:r>
        <w:t>6/</w:t>
      </w:r>
      <w:r w:rsidR="008F6AE2">
        <w:t>56</w:t>
      </w:r>
      <w:r>
        <w:t>)</w:t>
      </w:r>
    </w:p>
    <w:p w14:paraId="009751EC" w14:textId="77777777" w:rsidR="004730C9" w:rsidRDefault="004730C9" w:rsidP="004730C9">
      <w:pPr>
        <w:ind w:right="-483"/>
        <w:jc w:val="both"/>
      </w:pPr>
    </w:p>
    <w:p w14:paraId="482E6855" w14:textId="774A2478" w:rsidR="004730C9" w:rsidRDefault="004730C9" w:rsidP="002C701E">
      <w:pPr>
        <w:ind w:firstLine="720"/>
        <w:jc w:val="both"/>
      </w:pPr>
      <w:r>
        <w:t>Pretendents ___________________</w:t>
      </w:r>
      <w:r>
        <w:rPr>
          <w:i/>
        </w:rPr>
        <w:t>(nosaukums)</w:t>
      </w:r>
      <w:r>
        <w:rPr>
          <w:b/>
          <w:i/>
        </w:rPr>
        <w:t xml:space="preserve"> </w:t>
      </w:r>
      <w:r>
        <w:t xml:space="preserve">informē, ka </w:t>
      </w:r>
      <w:r w:rsidRPr="001837DA">
        <w:t xml:space="preserve">iepirkuma </w:t>
      </w:r>
      <w:bookmarkStart w:id="19" w:name="_Hlk210745044"/>
      <w:bookmarkStart w:id="20" w:name="_Hlk229139652"/>
      <w:r w:rsidRPr="001837DA">
        <w:t>“</w:t>
      </w:r>
      <w:r w:rsidR="00C143A7" w:rsidRPr="00C143A7">
        <w:t xml:space="preserve">CSDD </w:t>
      </w:r>
      <w:r w:rsidR="008F6AE2">
        <w:t>Talsu</w:t>
      </w:r>
      <w:r w:rsidR="00C143A7" w:rsidRPr="00C143A7">
        <w:t xml:space="preserve"> klientu apkalpošanas centra ēkas siltumapgādes sistēmas pārbūve</w:t>
      </w:r>
      <w:r w:rsidRPr="001837DA">
        <w:t>”</w:t>
      </w:r>
      <w:r w:rsidRPr="004730C9">
        <w:t xml:space="preserve"> (</w:t>
      </w:r>
      <w:proofErr w:type="spellStart"/>
      <w:r w:rsidRPr="004730C9">
        <w:t>id</w:t>
      </w:r>
      <w:proofErr w:type="spellEnd"/>
      <w:r w:rsidRPr="004730C9">
        <w:t>. Nr. CSDD 202</w:t>
      </w:r>
      <w:r w:rsidR="00C143A7">
        <w:t>6</w:t>
      </w:r>
      <w:r w:rsidRPr="004730C9">
        <w:t>/</w:t>
      </w:r>
      <w:r w:rsidR="008F6AE2">
        <w:t>56</w:t>
      </w:r>
      <w:r w:rsidRPr="004730C9">
        <w:t>)</w:t>
      </w:r>
      <w:bookmarkEnd w:id="19"/>
      <w:r w:rsidRPr="004730C9">
        <w:t xml:space="preserve"> </w:t>
      </w:r>
      <w:bookmarkEnd w:id="20"/>
      <w:r>
        <w:t>rezultātā noslēgtā iepirkuma līguma saistību izpildi nodos šādiem apakšuzņēmējiem un apliecina, ka šo apakšuzņēmēju resursi ir atbilstoši iepirkuma līguma saistību izpildei:</w:t>
      </w:r>
      <w:r w:rsidR="001F29C3">
        <w:t xml:space="preserve"> </w:t>
      </w:r>
    </w:p>
    <w:p w14:paraId="3765550E" w14:textId="77777777" w:rsidR="004730C9" w:rsidRDefault="004730C9" w:rsidP="004730C9">
      <w:pPr>
        <w:ind w:right="-483"/>
        <w:jc w:val="both"/>
      </w:pPr>
    </w:p>
    <w:tbl>
      <w:tblPr>
        <w:tblW w:w="88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99"/>
        <w:gridCol w:w="1652"/>
        <w:gridCol w:w="2435"/>
        <w:gridCol w:w="2028"/>
      </w:tblGrid>
      <w:tr w:rsidR="004730C9" w14:paraId="183D2376" w14:textId="77777777" w:rsidTr="002C701E">
        <w:trPr>
          <w:trHeight w:val="880"/>
        </w:trPr>
        <w:tc>
          <w:tcPr>
            <w:tcW w:w="704"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457CC6AA" w14:textId="77777777" w:rsidR="004730C9" w:rsidRDefault="004730C9" w:rsidP="00105E96">
            <w:pPr>
              <w:ind w:left="-71" w:right="-105"/>
              <w:jc w:val="center"/>
              <w:rPr>
                <w:b/>
                <w:kern w:val="2"/>
                <w14:ligatures w14:val="standardContextual"/>
              </w:rPr>
            </w:pPr>
            <w:r>
              <w:rPr>
                <w:b/>
                <w:kern w:val="2"/>
                <w14:ligatures w14:val="standardContextual"/>
              </w:rPr>
              <w:t>Nr.</w:t>
            </w:r>
          </w:p>
          <w:p w14:paraId="5EDE33A9" w14:textId="77777777" w:rsidR="004730C9" w:rsidRDefault="004730C9" w:rsidP="00105E96">
            <w:pPr>
              <w:ind w:left="-71" w:right="-105"/>
              <w:jc w:val="center"/>
              <w:rPr>
                <w:b/>
                <w:kern w:val="2"/>
                <w14:ligatures w14:val="standardContextual"/>
              </w:rPr>
            </w:pPr>
            <w:r>
              <w:rPr>
                <w:b/>
                <w:kern w:val="2"/>
                <w14:ligatures w14:val="standardContextual"/>
              </w:rPr>
              <w:t>p. k.</w:t>
            </w:r>
          </w:p>
        </w:tc>
        <w:tc>
          <w:tcPr>
            <w:tcW w:w="1999"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0D70B450" w14:textId="77777777" w:rsidR="004730C9" w:rsidRDefault="004730C9" w:rsidP="00105E96">
            <w:pPr>
              <w:jc w:val="center"/>
              <w:rPr>
                <w:b/>
                <w:kern w:val="2"/>
                <w14:ligatures w14:val="standardContextual"/>
              </w:rPr>
            </w:pPr>
            <w:r>
              <w:rPr>
                <w:b/>
                <w:kern w:val="2"/>
                <w14:ligatures w14:val="standardContextual"/>
              </w:rPr>
              <w:t>Apakšuzņēmēja nosaukums, reģistrācijas numurs</w:t>
            </w:r>
          </w:p>
        </w:tc>
        <w:tc>
          <w:tcPr>
            <w:tcW w:w="165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37C21357" w14:textId="77777777" w:rsidR="004730C9" w:rsidRDefault="004730C9" w:rsidP="00105E96">
            <w:pPr>
              <w:jc w:val="center"/>
              <w:rPr>
                <w:b/>
                <w:kern w:val="2"/>
                <w14:ligatures w14:val="standardContextual"/>
              </w:rPr>
            </w:pPr>
            <w:r>
              <w:rPr>
                <w:b/>
                <w:kern w:val="2"/>
                <w14:ligatures w14:val="standardContextual"/>
              </w:rPr>
              <w:t>Līguma daļas apjoms EUR (bez PVN)</w:t>
            </w:r>
          </w:p>
        </w:tc>
        <w:tc>
          <w:tcPr>
            <w:tcW w:w="2435"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2B6CC5E0" w14:textId="77777777" w:rsidR="004730C9" w:rsidRDefault="004730C9" w:rsidP="00105E96">
            <w:pPr>
              <w:jc w:val="center"/>
              <w:rPr>
                <w:b/>
                <w:kern w:val="2"/>
                <w14:ligatures w14:val="standardContextual"/>
              </w:rPr>
            </w:pPr>
            <w:r>
              <w:rPr>
                <w:b/>
                <w:kern w:val="2"/>
                <w14:ligatures w14:val="standardContextual"/>
              </w:rPr>
              <w:t>Apakšuzņēmējam nododamās iepirkuma līguma daļas apraksts</w:t>
            </w:r>
          </w:p>
        </w:tc>
        <w:tc>
          <w:tcPr>
            <w:tcW w:w="2028"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06EFF0FB" w14:textId="77777777" w:rsidR="004730C9" w:rsidRDefault="004730C9" w:rsidP="00105E96">
            <w:pPr>
              <w:jc w:val="center"/>
              <w:rPr>
                <w:b/>
                <w:kern w:val="2"/>
                <w14:ligatures w14:val="standardContextual"/>
              </w:rPr>
            </w:pPr>
            <w:r>
              <w:rPr>
                <w:b/>
                <w:kern w:val="2"/>
                <w14:ligatures w14:val="standardContextual"/>
              </w:rPr>
              <w:t>Kontaktpersona,</w:t>
            </w:r>
          </w:p>
          <w:p w14:paraId="3DFC6F0D" w14:textId="77777777" w:rsidR="004730C9" w:rsidRDefault="004730C9" w:rsidP="00105E96">
            <w:pPr>
              <w:jc w:val="center"/>
              <w:rPr>
                <w:b/>
                <w:kern w:val="2"/>
                <w14:ligatures w14:val="standardContextual"/>
              </w:rPr>
            </w:pPr>
            <w:r w:rsidRPr="00BD46B6">
              <w:rPr>
                <w:b/>
                <w:kern w:val="2"/>
                <w:shd w:val="clear" w:color="auto" w:fill="FFF7E6"/>
                <w14:ligatures w14:val="standardContextual"/>
              </w:rPr>
              <w:t>tālruņa numurs</w:t>
            </w:r>
          </w:p>
        </w:tc>
      </w:tr>
      <w:tr w:rsidR="004730C9" w14:paraId="5CC3758B" w14:textId="77777777" w:rsidTr="002C701E">
        <w:trPr>
          <w:trHeight w:val="334"/>
        </w:trPr>
        <w:tc>
          <w:tcPr>
            <w:tcW w:w="704" w:type="dxa"/>
            <w:tcBorders>
              <w:top w:val="single" w:sz="4" w:space="0" w:color="auto"/>
              <w:left w:val="single" w:sz="4" w:space="0" w:color="auto"/>
              <w:bottom w:val="single" w:sz="4" w:space="0" w:color="auto"/>
              <w:right w:val="single" w:sz="4" w:space="0" w:color="auto"/>
            </w:tcBorders>
            <w:hideMark/>
          </w:tcPr>
          <w:p w14:paraId="7C862242" w14:textId="77777777" w:rsidR="004730C9" w:rsidRDefault="004730C9" w:rsidP="00105E96">
            <w:pPr>
              <w:overflowPunct w:val="0"/>
              <w:autoSpaceDE w:val="0"/>
              <w:autoSpaceDN w:val="0"/>
              <w:adjustRightInd w:val="0"/>
              <w:spacing w:line="256" w:lineRule="auto"/>
              <w:jc w:val="both"/>
              <w:textAlignment w:val="baseline"/>
              <w:rPr>
                <w:rFonts w:eastAsia="MS Mincho"/>
                <w:kern w:val="2"/>
                <w14:ligatures w14:val="standardContextual"/>
              </w:rPr>
            </w:pPr>
            <w:r>
              <w:rPr>
                <w:rFonts w:eastAsia="MS Mincho"/>
                <w:kern w:val="2"/>
                <w14:ligatures w14:val="standardContextual"/>
              </w:rPr>
              <w:t>1.</w:t>
            </w:r>
          </w:p>
        </w:tc>
        <w:tc>
          <w:tcPr>
            <w:tcW w:w="1999" w:type="dxa"/>
            <w:tcBorders>
              <w:top w:val="single" w:sz="4" w:space="0" w:color="auto"/>
              <w:left w:val="single" w:sz="4" w:space="0" w:color="auto"/>
              <w:bottom w:val="single" w:sz="4" w:space="0" w:color="auto"/>
              <w:right w:val="single" w:sz="4" w:space="0" w:color="auto"/>
            </w:tcBorders>
          </w:tcPr>
          <w:p w14:paraId="40DD2740" w14:textId="77777777" w:rsidR="004730C9" w:rsidRDefault="004730C9" w:rsidP="00105E96">
            <w:pPr>
              <w:spacing w:line="256" w:lineRule="auto"/>
              <w:jc w:val="both"/>
              <w:rPr>
                <w:bCs/>
                <w:kern w:val="2"/>
                <w14:ligatures w14:val="standardContextual"/>
              </w:rPr>
            </w:pPr>
          </w:p>
        </w:tc>
        <w:tc>
          <w:tcPr>
            <w:tcW w:w="1652" w:type="dxa"/>
            <w:tcBorders>
              <w:top w:val="single" w:sz="4" w:space="0" w:color="auto"/>
              <w:left w:val="single" w:sz="4" w:space="0" w:color="auto"/>
              <w:bottom w:val="single" w:sz="4" w:space="0" w:color="auto"/>
              <w:right w:val="single" w:sz="4" w:space="0" w:color="auto"/>
            </w:tcBorders>
          </w:tcPr>
          <w:p w14:paraId="7F37A407" w14:textId="77777777" w:rsidR="004730C9" w:rsidRDefault="004730C9" w:rsidP="00105E96">
            <w:pPr>
              <w:spacing w:line="256" w:lineRule="auto"/>
              <w:jc w:val="both"/>
              <w:rPr>
                <w:bCs/>
                <w:kern w:val="2"/>
                <w14:ligatures w14:val="standardContextual"/>
              </w:rPr>
            </w:pPr>
          </w:p>
        </w:tc>
        <w:tc>
          <w:tcPr>
            <w:tcW w:w="2435" w:type="dxa"/>
            <w:tcBorders>
              <w:top w:val="single" w:sz="4" w:space="0" w:color="auto"/>
              <w:left w:val="single" w:sz="4" w:space="0" w:color="auto"/>
              <w:bottom w:val="single" w:sz="4" w:space="0" w:color="auto"/>
              <w:right w:val="single" w:sz="4" w:space="0" w:color="auto"/>
            </w:tcBorders>
          </w:tcPr>
          <w:p w14:paraId="149CA252" w14:textId="77777777" w:rsidR="004730C9" w:rsidRDefault="004730C9" w:rsidP="00105E96">
            <w:pPr>
              <w:spacing w:line="256" w:lineRule="auto"/>
              <w:jc w:val="both"/>
              <w:rPr>
                <w:bCs/>
                <w:kern w:val="2"/>
                <w14:ligatures w14:val="standardContextual"/>
              </w:rPr>
            </w:pPr>
          </w:p>
        </w:tc>
        <w:tc>
          <w:tcPr>
            <w:tcW w:w="2028" w:type="dxa"/>
            <w:tcBorders>
              <w:top w:val="single" w:sz="4" w:space="0" w:color="auto"/>
              <w:left w:val="single" w:sz="4" w:space="0" w:color="auto"/>
              <w:bottom w:val="single" w:sz="4" w:space="0" w:color="auto"/>
              <w:right w:val="single" w:sz="4" w:space="0" w:color="auto"/>
            </w:tcBorders>
          </w:tcPr>
          <w:p w14:paraId="580BEE57" w14:textId="77777777" w:rsidR="004730C9" w:rsidRDefault="004730C9" w:rsidP="00105E96">
            <w:pPr>
              <w:spacing w:line="256" w:lineRule="auto"/>
              <w:jc w:val="both"/>
              <w:rPr>
                <w:bCs/>
                <w:kern w:val="2"/>
                <w14:ligatures w14:val="standardContextual"/>
              </w:rPr>
            </w:pPr>
          </w:p>
        </w:tc>
      </w:tr>
      <w:tr w:rsidR="004730C9" w14:paraId="0F32DE4E" w14:textId="77777777" w:rsidTr="002C701E">
        <w:trPr>
          <w:trHeight w:val="295"/>
        </w:trPr>
        <w:tc>
          <w:tcPr>
            <w:tcW w:w="704" w:type="dxa"/>
            <w:tcBorders>
              <w:top w:val="single" w:sz="4" w:space="0" w:color="auto"/>
              <w:left w:val="single" w:sz="4" w:space="0" w:color="auto"/>
              <w:bottom w:val="single" w:sz="4" w:space="0" w:color="auto"/>
              <w:right w:val="single" w:sz="4" w:space="0" w:color="auto"/>
            </w:tcBorders>
            <w:hideMark/>
          </w:tcPr>
          <w:p w14:paraId="51812B97" w14:textId="77777777" w:rsidR="004730C9" w:rsidRDefault="004730C9" w:rsidP="00105E96">
            <w:pPr>
              <w:overflowPunct w:val="0"/>
              <w:autoSpaceDE w:val="0"/>
              <w:autoSpaceDN w:val="0"/>
              <w:adjustRightInd w:val="0"/>
              <w:spacing w:line="256" w:lineRule="auto"/>
              <w:jc w:val="both"/>
              <w:textAlignment w:val="baseline"/>
              <w:rPr>
                <w:rFonts w:eastAsia="MS Mincho"/>
                <w:kern w:val="2"/>
                <w14:ligatures w14:val="standardContextual"/>
              </w:rPr>
            </w:pPr>
            <w:r>
              <w:rPr>
                <w:rFonts w:eastAsia="MS Mincho"/>
                <w:kern w:val="2"/>
                <w14:ligatures w14:val="standardContextual"/>
              </w:rPr>
              <w:t>…</w:t>
            </w:r>
          </w:p>
        </w:tc>
        <w:tc>
          <w:tcPr>
            <w:tcW w:w="1999" w:type="dxa"/>
            <w:tcBorders>
              <w:top w:val="single" w:sz="4" w:space="0" w:color="auto"/>
              <w:left w:val="single" w:sz="4" w:space="0" w:color="auto"/>
              <w:bottom w:val="single" w:sz="4" w:space="0" w:color="auto"/>
              <w:right w:val="single" w:sz="4" w:space="0" w:color="auto"/>
            </w:tcBorders>
          </w:tcPr>
          <w:p w14:paraId="63720E61" w14:textId="77777777" w:rsidR="004730C9" w:rsidRDefault="004730C9" w:rsidP="00105E96">
            <w:pPr>
              <w:spacing w:line="256" w:lineRule="auto"/>
              <w:jc w:val="both"/>
              <w:rPr>
                <w:bCs/>
                <w:kern w:val="2"/>
                <w14:ligatures w14:val="standardContextual"/>
              </w:rPr>
            </w:pPr>
          </w:p>
        </w:tc>
        <w:tc>
          <w:tcPr>
            <w:tcW w:w="1652" w:type="dxa"/>
            <w:tcBorders>
              <w:top w:val="single" w:sz="4" w:space="0" w:color="auto"/>
              <w:left w:val="single" w:sz="4" w:space="0" w:color="auto"/>
              <w:bottom w:val="single" w:sz="4" w:space="0" w:color="auto"/>
              <w:right w:val="single" w:sz="4" w:space="0" w:color="auto"/>
            </w:tcBorders>
          </w:tcPr>
          <w:p w14:paraId="299E86DE" w14:textId="77777777" w:rsidR="004730C9" w:rsidRDefault="004730C9" w:rsidP="00105E96">
            <w:pPr>
              <w:spacing w:line="256" w:lineRule="auto"/>
              <w:jc w:val="both"/>
              <w:rPr>
                <w:bCs/>
                <w:kern w:val="2"/>
                <w14:ligatures w14:val="standardContextual"/>
              </w:rPr>
            </w:pPr>
          </w:p>
        </w:tc>
        <w:tc>
          <w:tcPr>
            <w:tcW w:w="2435" w:type="dxa"/>
            <w:tcBorders>
              <w:top w:val="single" w:sz="4" w:space="0" w:color="auto"/>
              <w:left w:val="single" w:sz="4" w:space="0" w:color="auto"/>
              <w:bottom w:val="single" w:sz="4" w:space="0" w:color="auto"/>
              <w:right w:val="single" w:sz="4" w:space="0" w:color="auto"/>
            </w:tcBorders>
          </w:tcPr>
          <w:p w14:paraId="41A8AE24" w14:textId="77777777" w:rsidR="004730C9" w:rsidRDefault="004730C9" w:rsidP="00105E96">
            <w:pPr>
              <w:spacing w:line="256" w:lineRule="auto"/>
              <w:jc w:val="both"/>
              <w:rPr>
                <w:bCs/>
                <w:kern w:val="2"/>
                <w14:ligatures w14:val="standardContextual"/>
              </w:rPr>
            </w:pPr>
          </w:p>
        </w:tc>
        <w:tc>
          <w:tcPr>
            <w:tcW w:w="2028" w:type="dxa"/>
            <w:tcBorders>
              <w:top w:val="single" w:sz="4" w:space="0" w:color="auto"/>
              <w:left w:val="single" w:sz="4" w:space="0" w:color="auto"/>
              <w:bottom w:val="single" w:sz="4" w:space="0" w:color="auto"/>
              <w:right w:val="single" w:sz="4" w:space="0" w:color="auto"/>
            </w:tcBorders>
          </w:tcPr>
          <w:p w14:paraId="7F2D7D75" w14:textId="77777777" w:rsidR="004730C9" w:rsidRDefault="004730C9" w:rsidP="00105E96">
            <w:pPr>
              <w:spacing w:line="256" w:lineRule="auto"/>
              <w:jc w:val="both"/>
              <w:rPr>
                <w:bCs/>
                <w:kern w:val="2"/>
                <w14:ligatures w14:val="standardContextual"/>
              </w:rPr>
            </w:pPr>
          </w:p>
        </w:tc>
      </w:tr>
    </w:tbl>
    <w:p w14:paraId="2D86FFEC" w14:textId="77777777" w:rsidR="004730C9" w:rsidRDefault="004730C9" w:rsidP="004730C9">
      <w:pPr>
        <w:jc w:val="both"/>
        <w:rPr>
          <w:color w:val="000000"/>
        </w:rPr>
      </w:pPr>
    </w:p>
    <w:p w14:paraId="2F14D34F" w14:textId="77777777" w:rsidR="004730C9" w:rsidRDefault="004730C9" w:rsidP="004730C9">
      <w:pPr>
        <w:jc w:val="both"/>
        <w:rPr>
          <w:color w:val="000000"/>
        </w:rPr>
      </w:pPr>
      <w:r>
        <w:rPr>
          <w:color w:val="000000"/>
        </w:rPr>
        <w:t xml:space="preserve">Apakšuzņēmējs statuss (atzīmēt ar </w:t>
      </w:r>
      <w:r>
        <w:rPr>
          <w:rFonts w:ascii="Segoe UI Symbol" w:hAnsi="Segoe UI Symbol" w:cs="Segoe UI Symbol"/>
          <w:color w:val="000000"/>
        </w:rPr>
        <w:t>☒</w:t>
      </w:r>
      <w:r>
        <w:rPr>
          <w:color w:val="000000"/>
        </w:rPr>
        <w:t xml:space="preserve"> attiecīgo statusu):</w:t>
      </w:r>
    </w:p>
    <w:tbl>
      <w:tblPr>
        <w:tblW w:w="8774" w:type="dxa"/>
        <w:tblCellMar>
          <w:left w:w="10" w:type="dxa"/>
          <w:right w:w="10" w:type="dxa"/>
        </w:tblCellMar>
        <w:tblLook w:val="04A0" w:firstRow="1" w:lastRow="0" w:firstColumn="1" w:lastColumn="0" w:noHBand="0" w:noVBand="1"/>
      </w:tblPr>
      <w:tblGrid>
        <w:gridCol w:w="574"/>
        <w:gridCol w:w="1717"/>
        <w:gridCol w:w="6483"/>
      </w:tblGrid>
      <w:tr w:rsidR="004730C9" w14:paraId="553A4AEA" w14:textId="77777777" w:rsidTr="002C701E">
        <w:trPr>
          <w:trHeight w:val="684"/>
        </w:trPr>
        <w:tc>
          <w:tcPr>
            <w:tcW w:w="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FB379E" w14:textId="77777777" w:rsidR="004730C9" w:rsidRPr="00BE2202" w:rsidRDefault="00E92DDB" w:rsidP="00105E96">
            <w:pPr>
              <w:spacing w:line="256" w:lineRule="auto"/>
              <w:jc w:val="center"/>
              <w:rPr>
                <w:color w:val="000000"/>
                <w:kern w:val="2"/>
                <w:sz w:val="20"/>
                <w:szCs w:val="20"/>
                <w14:ligatures w14:val="standardContextual"/>
              </w:rPr>
            </w:pPr>
            <w:sdt>
              <w:sdtPr>
                <w:rPr>
                  <w:kern w:val="2"/>
                  <w:sz w:val="20"/>
                  <w:szCs w:val="20"/>
                  <w14:ligatures w14:val="standardContextual"/>
                </w:rPr>
                <w:id w:val="684101179"/>
                <w14:checkbox>
                  <w14:checked w14:val="0"/>
                  <w14:checkedState w14:val="2612" w14:font="MS Gothic"/>
                  <w14:uncheckedState w14:val="2610" w14:font="MS Gothic"/>
                </w14:checkbox>
              </w:sdtPr>
              <w:sdtEndPr/>
              <w:sdtContent>
                <w:r w:rsidR="004730C9" w:rsidRPr="00BE2202">
                  <w:rPr>
                    <w:rFonts w:ascii="Segoe UI Symbol" w:eastAsia="MS Gothic" w:hAnsi="Segoe UI Symbol" w:cs="Segoe UI Symbol"/>
                    <w:kern w:val="2"/>
                    <w:sz w:val="20"/>
                    <w:szCs w:val="20"/>
                    <w14:ligatures w14:val="standardContextual"/>
                  </w:rPr>
                  <w:t>☐</w:t>
                </w:r>
              </w:sdtContent>
            </w:sdt>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9191E5" w14:textId="77777777" w:rsidR="004730C9" w:rsidRPr="00BE2202" w:rsidRDefault="004730C9" w:rsidP="00105E96">
            <w:pPr>
              <w:spacing w:line="256" w:lineRule="auto"/>
              <w:rPr>
                <w:kern w:val="2"/>
                <w:sz w:val="20"/>
                <w:szCs w:val="20"/>
                <w14:ligatures w14:val="standardContextual"/>
              </w:rPr>
            </w:pPr>
            <w:proofErr w:type="spellStart"/>
            <w:r w:rsidRPr="00BE2202">
              <w:rPr>
                <w:kern w:val="2"/>
                <w:sz w:val="20"/>
                <w:szCs w:val="20"/>
                <w14:ligatures w14:val="standardContextual"/>
              </w:rPr>
              <w:t>Mikrouzņēmums</w:t>
            </w:r>
            <w:proofErr w:type="spellEnd"/>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96F4CD" w14:textId="77777777" w:rsidR="004730C9" w:rsidRPr="00BE2202" w:rsidRDefault="004730C9" w:rsidP="00105E96">
            <w:pPr>
              <w:spacing w:line="256" w:lineRule="auto"/>
              <w:jc w:val="both"/>
              <w:rPr>
                <w:color w:val="000000"/>
                <w:kern w:val="2"/>
                <w:sz w:val="20"/>
                <w:szCs w:val="20"/>
                <w14:ligatures w14:val="standardContextual"/>
              </w:rPr>
            </w:pPr>
            <w:r w:rsidRPr="00BE2202">
              <w:rPr>
                <w:color w:val="000000"/>
                <w:kern w:val="2"/>
                <w:sz w:val="20"/>
                <w:szCs w:val="20"/>
                <w14:ligatures w14:val="standardContextual"/>
              </w:rPr>
              <w:t xml:space="preserve">uzņēmums, kurā nodarbinātas mazāk nekā 10 personas un kura gada apgrozījums un/vai gada bilance kopā nepārsniedz divus miljonus </w:t>
            </w:r>
            <w:proofErr w:type="spellStart"/>
            <w:r w:rsidRPr="00BE2202">
              <w:rPr>
                <w:i/>
                <w:iCs/>
                <w:color w:val="000000"/>
                <w:kern w:val="2"/>
                <w:sz w:val="20"/>
                <w:szCs w:val="20"/>
                <w14:ligatures w14:val="standardContextual"/>
              </w:rPr>
              <w:t>euro</w:t>
            </w:r>
            <w:proofErr w:type="spellEnd"/>
          </w:p>
        </w:tc>
      </w:tr>
      <w:tr w:rsidR="004730C9" w14:paraId="317C307C" w14:textId="77777777" w:rsidTr="002C701E">
        <w:trPr>
          <w:trHeight w:val="684"/>
        </w:trPr>
        <w:tc>
          <w:tcPr>
            <w:tcW w:w="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58E92C" w14:textId="77777777" w:rsidR="004730C9" w:rsidRPr="00BE2202" w:rsidRDefault="00E92DDB" w:rsidP="00105E96">
            <w:pPr>
              <w:spacing w:line="256" w:lineRule="auto"/>
              <w:jc w:val="center"/>
              <w:rPr>
                <w:kern w:val="2"/>
                <w:sz w:val="20"/>
                <w:szCs w:val="20"/>
                <w14:ligatures w14:val="standardContextual"/>
              </w:rPr>
            </w:pPr>
            <w:sdt>
              <w:sdtPr>
                <w:rPr>
                  <w:kern w:val="2"/>
                  <w:sz w:val="20"/>
                  <w:szCs w:val="20"/>
                  <w14:ligatures w14:val="standardContextual"/>
                </w:rPr>
                <w:id w:val="-926338928"/>
                <w14:checkbox>
                  <w14:checked w14:val="0"/>
                  <w14:checkedState w14:val="2612" w14:font="MS Gothic"/>
                  <w14:uncheckedState w14:val="2610" w14:font="MS Gothic"/>
                </w14:checkbox>
              </w:sdtPr>
              <w:sdtEndPr/>
              <w:sdtContent>
                <w:r w:rsidR="004730C9" w:rsidRPr="00BE2202">
                  <w:rPr>
                    <w:rFonts w:ascii="Segoe UI Symbol" w:eastAsia="MS Gothic" w:hAnsi="Segoe UI Symbol" w:cs="Segoe UI Symbol"/>
                    <w:kern w:val="2"/>
                    <w:sz w:val="20"/>
                    <w:szCs w:val="20"/>
                    <w14:ligatures w14:val="standardContextual"/>
                  </w:rPr>
                  <w:t>☐</w:t>
                </w:r>
              </w:sdtContent>
            </w:sdt>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F6019E" w14:textId="77777777" w:rsidR="004730C9" w:rsidRPr="00BE2202" w:rsidRDefault="004730C9" w:rsidP="00105E96">
            <w:pPr>
              <w:spacing w:line="256" w:lineRule="auto"/>
              <w:rPr>
                <w:color w:val="000000"/>
                <w:kern w:val="2"/>
                <w:sz w:val="20"/>
                <w:szCs w:val="20"/>
                <w14:ligatures w14:val="standardContextual"/>
              </w:rPr>
            </w:pPr>
            <w:r w:rsidRPr="00BE2202">
              <w:rPr>
                <w:color w:val="000000"/>
                <w:kern w:val="2"/>
                <w:sz w:val="20"/>
                <w:szCs w:val="20"/>
                <w14:ligatures w14:val="standardContextual"/>
              </w:rPr>
              <w:t xml:space="preserve"> Mazais uzņēmums</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A8F2ED" w14:textId="77777777" w:rsidR="004730C9" w:rsidRPr="00BE2202" w:rsidRDefault="004730C9" w:rsidP="00105E96">
            <w:pPr>
              <w:spacing w:line="256" w:lineRule="auto"/>
              <w:jc w:val="both"/>
              <w:rPr>
                <w:color w:val="000000"/>
                <w:kern w:val="2"/>
                <w:sz w:val="20"/>
                <w:szCs w:val="20"/>
                <w14:ligatures w14:val="standardContextual"/>
              </w:rPr>
            </w:pPr>
            <w:r w:rsidRPr="00BE2202">
              <w:rPr>
                <w:color w:val="000000"/>
                <w:kern w:val="2"/>
                <w:sz w:val="20"/>
                <w:szCs w:val="20"/>
                <w14:ligatures w14:val="standardContextual"/>
              </w:rPr>
              <w:t xml:space="preserve">uzņēmums, kurā nodarbinātas mazāk nekā 50 personas un kura gada apgrozījums un/vai gada bilance kopā nepārsniedz 10 miljonus </w:t>
            </w:r>
            <w:proofErr w:type="spellStart"/>
            <w:r w:rsidRPr="00BE2202">
              <w:rPr>
                <w:i/>
                <w:iCs/>
                <w:color w:val="000000"/>
                <w:kern w:val="2"/>
                <w:sz w:val="20"/>
                <w:szCs w:val="20"/>
                <w14:ligatures w14:val="standardContextual"/>
              </w:rPr>
              <w:t>euro</w:t>
            </w:r>
            <w:proofErr w:type="spellEnd"/>
          </w:p>
        </w:tc>
      </w:tr>
      <w:tr w:rsidR="004730C9" w14:paraId="63154736" w14:textId="77777777" w:rsidTr="002C701E">
        <w:trPr>
          <w:trHeight w:val="767"/>
        </w:trPr>
        <w:sdt>
          <w:sdtPr>
            <w:rPr>
              <w:kern w:val="2"/>
              <w:sz w:val="20"/>
              <w:szCs w:val="20"/>
              <w14:ligatures w14:val="standardContextual"/>
            </w:rPr>
            <w:id w:val="1105380521"/>
            <w14:checkbox>
              <w14:checked w14:val="0"/>
              <w14:checkedState w14:val="2612" w14:font="MS Gothic"/>
              <w14:uncheckedState w14:val="2610" w14:font="MS Gothic"/>
            </w14:checkbox>
          </w:sdtPr>
          <w:sdtEndPr/>
          <w:sdtContent>
            <w:tc>
              <w:tcPr>
                <w:tcW w:w="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5CDC58" w14:textId="77777777" w:rsidR="004730C9" w:rsidRPr="00BE2202" w:rsidRDefault="004730C9" w:rsidP="00105E96">
                <w:pPr>
                  <w:spacing w:line="256" w:lineRule="auto"/>
                  <w:jc w:val="center"/>
                  <w:rPr>
                    <w:kern w:val="2"/>
                    <w:sz w:val="20"/>
                    <w:szCs w:val="20"/>
                    <w14:ligatures w14:val="standardContextual"/>
                  </w:rPr>
                </w:pPr>
                <w:r w:rsidRPr="00BE2202">
                  <w:rPr>
                    <w:rFonts w:ascii="Segoe UI Symbol" w:eastAsia="MS Gothic" w:hAnsi="Segoe UI Symbol" w:cs="Segoe UI Symbol"/>
                    <w:kern w:val="2"/>
                    <w:sz w:val="20"/>
                    <w:szCs w:val="20"/>
                    <w14:ligatures w14:val="standardContextual"/>
                  </w:rPr>
                  <w:t>☐</w:t>
                </w:r>
              </w:p>
            </w:tc>
          </w:sdtContent>
        </w:sdt>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7DC088" w14:textId="77777777" w:rsidR="004730C9" w:rsidRPr="00BE2202" w:rsidRDefault="004730C9" w:rsidP="00105E96">
            <w:pPr>
              <w:spacing w:line="256" w:lineRule="auto"/>
              <w:rPr>
                <w:color w:val="000000"/>
                <w:kern w:val="2"/>
                <w:sz w:val="20"/>
                <w:szCs w:val="20"/>
                <w14:ligatures w14:val="standardContextual"/>
              </w:rPr>
            </w:pPr>
            <w:r w:rsidRPr="00BE2202">
              <w:rPr>
                <w:color w:val="000000"/>
                <w:kern w:val="2"/>
                <w:sz w:val="20"/>
                <w:szCs w:val="20"/>
                <w14:ligatures w14:val="standardContextual"/>
              </w:rPr>
              <w:t>Vidējais uzņēmums</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5013D2" w14:textId="77777777" w:rsidR="004730C9" w:rsidRPr="00BE2202" w:rsidRDefault="004730C9" w:rsidP="00105E96">
            <w:pPr>
              <w:spacing w:line="256" w:lineRule="auto"/>
              <w:jc w:val="both"/>
              <w:rPr>
                <w:color w:val="000000"/>
                <w:kern w:val="2"/>
                <w:sz w:val="20"/>
                <w:szCs w:val="20"/>
                <w14:ligatures w14:val="standardContextual"/>
              </w:rPr>
            </w:pPr>
            <w:r w:rsidRPr="00BE2202">
              <w:rPr>
                <w:color w:val="000000"/>
                <w:kern w:val="2"/>
                <w:sz w:val="20"/>
                <w:szCs w:val="20"/>
                <w14:ligatures w14:val="standardContextual"/>
              </w:rPr>
              <w:t xml:space="preserve">uzņēmums, kas nav mazais uzņēmums, un kurā nodarbinātas mazāk nekā 250 personas un kura gada apgrozījums nepārsniedz 50 miljonus </w:t>
            </w:r>
            <w:proofErr w:type="spellStart"/>
            <w:r w:rsidRPr="00BE2202">
              <w:rPr>
                <w:i/>
                <w:iCs/>
                <w:color w:val="000000"/>
                <w:kern w:val="2"/>
                <w:sz w:val="20"/>
                <w:szCs w:val="20"/>
                <w14:ligatures w14:val="standardContextual"/>
              </w:rPr>
              <w:t>euro</w:t>
            </w:r>
            <w:proofErr w:type="spellEnd"/>
            <w:r w:rsidRPr="00BE2202">
              <w:rPr>
                <w:i/>
                <w:iCs/>
                <w:color w:val="000000"/>
                <w:kern w:val="2"/>
                <w:sz w:val="20"/>
                <w:szCs w:val="20"/>
                <w14:ligatures w14:val="standardContextual"/>
              </w:rPr>
              <w:t xml:space="preserve"> </w:t>
            </w:r>
            <w:r w:rsidRPr="00BE2202">
              <w:rPr>
                <w:color w:val="000000"/>
                <w:kern w:val="2"/>
                <w:sz w:val="20"/>
                <w:szCs w:val="20"/>
                <w14:ligatures w14:val="standardContextual"/>
              </w:rPr>
              <w:t xml:space="preserve">un/vai gada bilance kopā nepārsniedz 43 miljonus </w:t>
            </w:r>
            <w:proofErr w:type="spellStart"/>
            <w:r w:rsidRPr="00BE2202">
              <w:rPr>
                <w:i/>
                <w:iCs/>
                <w:color w:val="000000"/>
                <w:kern w:val="2"/>
                <w:sz w:val="20"/>
                <w:szCs w:val="20"/>
                <w14:ligatures w14:val="standardContextual"/>
              </w:rPr>
              <w:t>euro</w:t>
            </w:r>
            <w:proofErr w:type="spellEnd"/>
          </w:p>
        </w:tc>
      </w:tr>
      <w:tr w:rsidR="004730C9" w14:paraId="39626303" w14:textId="77777777" w:rsidTr="002C701E">
        <w:trPr>
          <w:trHeight w:val="507"/>
        </w:trPr>
        <w:tc>
          <w:tcPr>
            <w:tcW w:w="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9E059" w14:textId="77777777" w:rsidR="004730C9" w:rsidRPr="00BE2202" w:rsidRDefault="00E92DDB" w:rsidP="00105E96">
            <w:pPr>
              <w:spacing w:line="256" w:lineRule="auto"/>
              <w:jc w:val="center"/>
              <w:rPr>
                <w:kern w:val="2"/>
                <w:sz w:val="20"/>
                <w:szCs w:val="20"/>
                <w14:ligatures w14:val="standardContextual"/>
              </w:rPr>
            </w:pPr>
            <w:sdt>
              <w:sdtPr>
                <w:rPr>
                  <w:kern w:val="2"/>
                  <w:sz w:val="20"/>
                  <w:szCs w:val="20"/>
                  <w14:ligatures w14:val="standardContextual"/>
                </w:rPr>
                <w:id w:val="8657891"/>
                <w14:checkbox>
                  <w14:checked w14:val="0"/>
                  <w14:checkedState w14:val="2612" w14:font="MS Gothic"/>
                  <w14:uncheckedState w14:val="2610" w14:font="MS Gothic"/>
                </w14:checkbox>
              </w:sdtPr>
              <w:sdtEndPr/>
              <w:sdtContent>
                <w:r w:rsidR="004730C9" w:rsidRPr="00BE2202">
                  <w:rPr>
                    <w:rFonts w:ascii="Segoe UI Symbol" w:eastAsia="MS Gothic" w:hAnsi="Segoe UI Symbol" w:cs="Segoe UI Symbol"/>
                    <w:kern w:val="2"/>
                    <w:sz w:val="20"/>
                    <w:szCs w:val="20"/>
                    <w14:ligatures w14:val="standardContextual"/>
                  </w:rPr>
                  <w:t>☐</w:t>
                </w:r>
              </w:sdtContent>
            </w:sdt>
          </w:p>
        </w:tc>
        <w:tc>
          <w:tcPr>
            <w:tcW w:w="1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00883B" w14:textId="77777777" w:rsidR="004730C9" w:rsidRPr="00BE2202" w:rsidRDefault="004730C9" w:rsidP="00105E96">
            <w:pPr>
              <w:spacing w:line="256" w:lineRule="auto"/>
              <w:rPr>
                <w:color w:val="000000"/>
                <w:kern w:val="2"/>
                <w:sz w:val="20"/>
                <w:szCs w:val="20"/>
                <w14:ligatures w14:val="standardContextual"/>
              </w:rPr>
            </w:pPr>
            <w:r w:rsidRPr="00BE2202">
              <w:rPr>
                <w:color w:val="000000"/>
                <w:kern w:val="2"/>
                <w:sz w:val="20"/>
                <w:szCs w:val="20"/>
                <w14:ligatures w14:val="standardContextual"/>
              </w:rPr>
              <w:t>Lielais uzņēmums</w:t>
            </w:r>
          </w:p>
        </w:tc>
        <w:tc>
          <w:tcPr>
            <w:tcW w:w="6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7075D" w14:textId="77777777" w:rsidR="004730C9" w:rsidRPr="00BE2202" w:rsidRDefault="004730C9" w:rsidP="00105E96">
            <w:pPr>
              <w:spacing w:line="256" w:lineRule="auto"/>
              <w:jc w:val="both"/>
              <w:rPr>
                <w:color w:val="000000"/>
                <w:kern w:val="2"/>
                <w:sz w:val="20"/>
                <w:szCs w:val="20"/>
                <w14:ligatures w14:val="standardContextual"/>
              </w:rPr>
            </w:pPr>
            <w:r w:rsidRPr="00BE2202">
              <w:rPr>
                <w:color w:val="000000"/>
                <w:kern w:val="2"/>
                <w:sz w:val="20"/>
                <w:szCs w:val="20"/>
                <w14:ligatures w14:val="standardContextual"/>
              </w:rPr>
              <w:t xml:space="preserve">uzņēmums, kurā nodarbinātas vairāk nekā 250 personas un kura gada apgrozījums pārsniedz 50 miljonus </w:t>
            </w:r>
            <w:proofErr w:type="spellStart"/>
            <w:r w:rsidRPr="00BE2202">
              <w:rPr>
                <w:i/>
                <w:iCs/>
                <w:color w:val="000000"/>
                <w:kern w:val="2"/>
                <w:sz w:val="20"/>
                <w:szCs w:val="20"/>
                <w14:ligatures w14:val="standardContextual"/>
              </w:rPr>
              <w:t>euro</w:t>
            </w:r>
            <w:proofErr w:type="spellEnd"/>
            <w:r w:rsidRPr="00BE2202">
              <w:rPr>
                <w:i/>
                <w:iCs/>
                <w:color w:val="000000"/>
                <w:kern w:val="2"/>
                <w:sz w:val="20"/>
                <w:szCs w:val="20"/>
                <w14:ligatures w14:val="standardContextual"/>
              </w:rPr>
              <w:t xml:space="preserve"> </w:t>
            </w:r>
            <w:r w:rsidRPr="00BE2202">
              <w:rPr>
                <w:color w:val="000000"/>
                <w:kern w:val="2"/>
                <w:sz w:val="20"/>
                <w:szCs w:val="20"/>
                <w14:ligatures w14:val="standardContextual"/>
              </w:rPr>
              <w:t xml:space="preserve">un/vai gada bilance kopā pārsniedz 43 miljonus </w:t>
            </w:r>
            <w:proofErr w:type="spellStart"/>
            <w:r w:rsidRPr="00BE2202">
              <w:rPr>
                <w:i/>
                <w:iCs/>
                <w:color w:val="000000"/>
                <w:kern w:val="2"/>
                <w:sz w:val="20"/>
                <w:szCs w:val="20"/>
                <w14:ligatures w14:val="standardContextual"/>
              </w:rPr>
              <w:t>euro</w:t>
            </w:r>
            <w:proofErr w:type="spellEnd"/>
          </w:p>
        </w:tc>
      </w:tr>
    </w:tbl>
    <w:p w14:paraId="0E7D36F8" w14:textId="77777777" w:rsidR="004730C9" w:rsidRDefault="004730C9" w:rsidP="004730C9">
      <w:pPr>
        <w:rPr>
          <w:color w:val="000000"/>
        </w:rPr>
      </w:pPr>
    </w:p>
    <w:p w14:paraId="74B28981" w14:textId="77777777" w:rsidR="004730C9" w:rsidRDefault="004730C9" w:rsidP="002C701E">
      <w:pPr>
        <w:jc w:val="both"/>
        <w:rPr>
          <w:color w:val="000000"/>
        </w:rPr>
      </w:pPr>
      <w:r>
        <w:rPr>
          <w:color w:val="000000"/>
        </w:rPr>
        <w:t xml:space="preserve">Apakšuzņēmēju sarakstam Pretendents </w:t>
      </w:r>
      <w:r>
        <w:rPr>
          <w:b/>
          <w:bCs/>
          <w:color w:val="000000"/>
        </w:rPr>
        <w:t>pie</w:t>
      </w:r>
      <w:r>
        <w:rPr>
          <w:b/>
          <w:bCs/>
        </w:rPr>
        <w:t>vieno katra apakšuzņēmēja apliecinājumu</w:t>
      </w:r>
      <w:r>
        <w:t xml:space="preserve"> par tam nodotās iepirkuma līguma daļas izpildi un resursu pieejamību.</w:t>
      </w:r>
    </w:p>
    <w:p w14:paraId="005209A9" w14:textId="77777777" w:rsidR="004730C9" w:rsidRPr="0062440F" w:rsidRDefault="004730C9" w:rsidP="004730C9">
      <w:pPr>
        <w:rPr>
          <w:b/>
        </w:rPr>
      </w:pPr>
    </w:p>
    <w:p w14:paraId="71DF77E9" w14:textId="77777777" w:rsidR="004730C9" w:rsidRPr="0062440F" w:rsidRDefault="004730C9" w:rsidP="004730C9">
      <w:pPr>
        <w:rPr>
          <w:color w:val="000000"/>
        </w:rPr>
      </w:pPr>
    </w:p>
    <w:p w14:paraId="38BAD19A" w14:textId="77777777" w:rsidR="001F29C3" w:rsidRPr="00F456C4" w:rsidRDefault="001F29C3" w:rsidP="001F29C3">
      <w:pPr>
        <w:tabs>
          <w:tab w:val="center" w:pos="4153"/>
          <w:tab w:val="right" w:pos="8306"/>
        </w:tabs>
        <w:ind w:right="140"/>
        <w:jc w:val="both"/>
        <w:rPr>
          <w:i/>
          <w:sz w:val="20"/>
          <w:szCs w:val="20"/>
        </w:rPr>
      </w:pPr>
      <w:r w:rsidRPr="00F456C4">
        <w:rPr>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7207D89C" w14:textId="77777777" w:rsidR="001F29C3" w:rsidRPr="00F456C4" w:rsidRDefault="001F29C3" w:rsidP="001F29C3">
      <w:pPr>
        <w:tabs>
          <w:tab w:val="center" w:pos="4153"/>
          <w:tab w:val="right" w:pos="8306"/>
        </w:tabs>
        <w:ind w:right="140"/>
        <w:jc w:val="both"/>
        <w:rPr>
          <w:i/>
          <w:sz w:val="20"/>
          <w:szCs w:val="20"/>
        </w:rPr>
      </w:pPr>
    </w:p>
    <w:p w14:paraId="320DC671" w14:textId="77777777" w:rsidR="001F29C3" w:rsidRPr="00F456C4" w:rsidRDefault="001F29C3" w:rsidP="001F29C3">
      <w:pPr>
        <w:tabs>
          <w:tab w:val="center" w:pos="4153"/>
          <w:tab w:val="right" w:pos="8306"/>
        </w:tabs>
        <w:ind w:right="140"/>
        <w:jc w:val="both"/>
        <w:rPr>
          <w:i/>
          <w:sz w:val="20"/>
          <w:szCs w:val="20"/>
        </w:rPr>
      </w:pPr>
      <w:r w:rsidRPr="00F456C4">
        <w:rPr>
          <w:i/>
          <w:sz w:val="20"/>
          <w:szCs w:val="20"/>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124DD634" w14:textId="77777777" w:rsidR="001F29C3" w:rsidRDefault="001F29C3" w:rsidP="00896D4C">
      <w:pPr>
        <w:jc w:val="right"/>
        <w:rPr>
          <w:b/>
          <w:sz w:val="22"/>
          <w:szCs w:val="22"/>
        </w:rPr>
      </w:pPr>
    </w:p>
    <w:p w14:paraId="7B44F75D" w14:textId="77777777" w:rsidR="001F29C3" w:rsidRDefault="001F29C3" w:rsidP="00896D4C">
      <w:pPr>
        <w:jc w:val="right"/>
        <w:rPr>
          <w:b/>
          <w:sz w:val="22"/>
          <w:szCs w:val="22"/>
        </w:rPr>
      </w:pPr>
    </w:p>
    <w:p w14:paraId="70F37246" w14:textId="77777777" w:rsidR="001F29C3" w:rsidRDefault="001F29C3" w:rsidP="00896D4C">
      <w:pPr>
        <w:jc w:val="right"/>
        <w:rPr>
          <w:b/>
          <w:sz w:val="22"/>
          <w:szCs w:val="22"/>
        </w:rPr>
      </w:pPr>
    </w:p>
    <w:p w14:paraId="65E9366C" w14:textId="77777777" w:rsidR="001F29C3" w:rsidRDefault="001F29C3" w:rsidP="00896D4C">
      <w:pPr>
        <w:jc w:val="right"/>
        <w:rPr>
          <w:b/>
          <w:sz w:val="22"/>
          <w:szCs w:val="22"/>
        </w:rPr>
      </w:pPr>
    </w:p>
    <w:p w14:paraId="4560ACE0" w14:textId="77777777" w:rsidR="001F29C3" w:rsidRDefault="001F29C3" w:rsidP="009D6147">
      <w:pPr>
        <w:rPr>
          <w:b/>
          <w:sz w:val="22"/>
          <w:szCs w:val="22"/>
        </w:rPr>
      </w:pPr>
    </w:p>
    <w:p w14:paraId="2954C36E" w14:textId="7AA5CAC4" w:rsidR="00896D4C" w:rsidRPr="00162120" w:rsidRDefault="006429F5" w:rsidP="00896D4C">
      <w:pPr>
        <w:jc w:val="right"/>
        <w:rPr>
          <w:sz w:val="22"/>
          <w:szCs w:val="22"/>
        </w:rPr>
      </w:pPr>
      <w:r>
        <w:rPr>
          <w:b/>
          <w:sz w:val="22"/>
          <w:szCs w:val="22"/>
        </w:rPr>
        <w:lastRenderedPageBreak/>
        <w:t>4</w:t>
      </w:r>
      <w:r w:rsidR="00896D4C" w:rsidRPr="00162120">
        <w:rPr>
          <w:b/>
          <w:sz w:val="22"/>
          <w:szCs w:val="22"/>
        </w:rPr>
        <w:t>.pielikums</w:t>
      </w:r>
    </w:p>
    <w:p w14:paraId="29905F22" w14:textId="661561D6" w:rsidR="006429F5" w:rsidRPr="00162120" w:rsidRDefault="0013091D" w:rsidP="006429F5">
      <w:pPr>
        <w:autoSpaceDE w:val="0"/>
        <w:autoSpaceDN w:val="0"/>
        <w:adjustRightInd w:val="0"/>
        <w:jc w:val="right"/>
        <w:rPr>
          <w:sz w:val="22"/>
          <w:szCs w:val="22"/>
          <w:lang w:eastAsia="lv-LV"/>
        </w:rPr>
      </w:pPr>
      <w:r>
        <w:rPr>
          <w:color w:val="000000"/>
          <w:sz w:val="22"/>
          <w:szCs w:val="20"/>
          <w:lang w:eastAsia="lv-LV"/>
        </w:rPr>
        <w:t>Iepirkuma</w:t>
      </w:r>
      <w:r w:rsidRPr="001B69A0">
        <w:rPr>
          <w:color w:val="000000"/>
          <w:sz w:val="22"/>
          <w:szCs w:val="20"/>
          <w:lang w:eastAsia="lv-LV"/>
        </w:rPr>
        <w:t xml:space="preserve"> </w:t>
      </w:r>
      <w:r w:rsidR="00896D4C" w:rsidRPr="00162120">
        <w:rPr>
          <w:sz w:val="22"/>
          <w:szCs w:val="22"/>
          <w:lang w:eastAsia="lv-LV"/>
        </w:rPr>
        <w:t xml:space="preserve">nolikumam </w:t>
      </w:r>
    </w:p>
    <w:p w14:paraId="0F197EE5" w14:textId="6025C44C" w:rsidR="00896D4C" w:rsidRDefault="00896D4C" w:rsidP="00140829">
      <w:pPr>
        <w:autoSpaceDE w:val="0"/>
        <w:autoSpaceDN w:val="0"/>
        <w:adjustRightInd w:val="0"/>
        <w:jc w:val="right"/>
        <w:rPr>
          <w:color w:val="000000"/>
          <w:lang w:eastAsia="lv-LV"/>
        </w:rPr>
      </w:pPr>
    </w:p>
    <w:p w14:paraId="23E87ECA" w14:textId="77777777" w:rsidR="00896D4C" w:rsidRPr="0062440F" w:rsidRDefault="00896D4C" w:rsidP="00140829">
      <w:pPr>
        <w:autoSpaceDE w:val="0"/>
        <w:autoSpaceDN w:val="0"/>
        <w:adjustRightInd w:val="0"/>
        <w:jc w:val="right"/>
        <w:rPr>
          <w:color w:val="000000"/>
          <w:lang w:eastAsia="lv-LV"/>
        </w:rPr>
      </w:pPr>
    </w:p>
    <w:p w14:paraId="18823930" w14:textId="77777777" w:rsidR="00FD5FB4" w:rsidRDefault="002D4E4E" w:rsidP="002D4E4E">
      <w:pPr>
        <w:jc w:val="center"/>
        <w:rPr>
          <w:b/>
        </w:rPr>
      </w:pPr>
      <w:r w:rsidRPr="000C1FA1">
        <w:rPr>
          <w:b/>
        </w:rPr>
        <w:t xml:space="preserve">INFORMĀCIJA PAR PRETENDENTA PIEREDZI </w:t>
      </w:r>
    </w:p>
    <w:p w14:paraId="38927155" w14:textId="642FCAC1" w:rsidR="002D4E4E" w:rsidRPr="000C1FA1" w:rsidRDefault="00FD5FB4" w:rsidP="002D4E4E">
      <w:pPr>
        <w:jc w:val="center"/>
        <w:rPr>
          <w:b/>
        </w:rPr>
      </w:pPr>
      <w:r>
        <w:rPr>
          <w:rFonts w:eastAsia="Calibri"/>
          <w:b/>
          <w:bCs/>
          <w:sz w:val="20"/>
          <w:szCs w:val="20"/>
          <w:lang w:eastAsia="lv-LV"/>
        </w:rPr>
        <w:t>atbilstoši nolikuma 3.3.1.punktam</w:t>
      </w:r>
    </w:p>
    <w:p w14:paraId="17CC13C2" w14:textId="77777777" w:rsidR="002D4E4E" w:rsidRPr="00F34D69" w:rsidRDefault="002D4E4E" w:rsidP="002D4E4E">
      <w:pPr>
        <w:widowControl w:val="0"/>
        <w:rPr>
          <w:b/>
        </w:rPr>
      </w:pPr>
    </w:p>
    <w:tbl>
      <w:tblPr>
        <w:tblStyle w:val="TableGrid"/>
        <w:tblW w:w="9216" w:type="dxa"/>
        <w:tblInd w:w="-5" w:type="dxa"/>
        <w:tblLook w:val="04A0" w:firstRow="1" w:lastRow="0" w:firstColumn="1" w:lastColumn="0" w:noHBand="0" w:noVBand="1"/>
      </w:tblPr>
      <w:tblGrid>
        <w:gridCol w:w="567"/>
        <w:gridCol w:w="3118"/>
        <w:gridCol w:w="1702"/>
        <w:gridCol w:w="1883"/>
        <w:gridCol w:w="1946"/>
      </w:tblGrid>
      <w:tr w:rsidR="002F3AD2" w:rsidRPr="00A37B05" w14:paraId="2AA36BB2" w14:textId="77777777" w:rsidTr="00706979">
        <w:trPr>
          <w:trHeight w:val="1261"/>
        </w:trPr>
        <w:tc>
          <w:tcPr>
            <w:tcW w:w="567" w:type="dxa"/>
            <w:shd w:val="clear" w:color="auto" w:fill="FFF7E6"/>
            <w:vAlign w:val="center"/>
          </w:tcPr>
          <w:p w14:paraId="129CC8D4" w14:textId="77777777" w:rsidR="002F3AD2" w:rsidRPr="00A37B05" w:rsidRDefault="002F3AD2" w:rsidP="006E3DFE">
            <w:pPr>
              <w:jc w:val="center"/>
              <w:outlineLvl w:val="0"/>
              <w:rPr>
                <w:sz w:val="22"/>
                <w:szCs w:val="22"/>
              </w:rPr>
            </w:pPr>
            <w:r w:rsidRPr="00A37B05">
              <w:rPr>
                <w:sz w:val="22"/>
                <w:szCs w:val="22"/>
              </w:rPr>
              <w:t>Nr.</w:t>
            </w:r>
          </w:p>
        </w:tc>
        <w:tc>
          <w:tcPr>
            <w:tcW w:w="3118" w:type="dxa"/>
            <w:shd w:val="clear" w:color="auto" w:fill="FFF7E6"/>
            <w:vAlign w:val="center"/>
          </w:tcPr>
          <w:p w14:paraId="23D12477" w14:textId="7C4B9226" w:rsidR="002F3AD2" w:rsidRPr="00A37B05" w:rsidRDefault="00190AA4" w:rsidP="006E3DFE">
            <w:pPr>
              <w:jc w:val="center"/>
              <w:outlineLvl w:val="0"/>
              <w:rPr>
                <w:sz w:val="22"/>
                <w:szCs w:val="22"/>
              </w:rPr>
            </w:pPr>
            <w:r>
              <w:rPr>
                <w:sz w:val="22"/>
                <w:szCs w:val="22"/>
              </w:rPr>
              <w:t xml:space="preserve">Veikto </w:t>
            </w:r>
            <w:r w:rsidR="002F3AD2">
              <w:rPr>
                <w:sz w:val="22"/>
                <w:szCs w:val="22"/>
              </w:rPr>
              <w:t xml:space="preserve">darbu </w:t>
            </w:r>
            <w:r>
              <w:rPr>
                <w:sz w:val="22"/>
                <w:szCs w:val="22"/>
              </w:rPr>
              <w:t>apraksts</w:t>
            </w:r>
            <w:r w:rsidR="009A3AE7" w:rsidRPr="001837DA">
              <w:rPr>
                <w:sz w:val="22"/>
                <w:szCs w:val="22"/>
              </w:rPr>
              <w:t>*</w:t>
            </w:r>
          </w:p>
        </w:tc>
        <w:tc>
          <w:tcPr>
            <w:tcW w:w="1702" w:type="dxa"/>
            <w:shd w:val="clear" w:color="auto" w:fill="FFF7E6"/>
            <w:vAlign w:val="center"/>
          </w:tcPr>
          <w:p w14:paraId="2970AC98" w14:textId="39B688A6" w:rsidR="002F3AD2" w:rsidRPr="00A37B05" w:rsidRDefault="002F3AD2" w:rsidP="006E3DFE">
            <w:pPr>
              <w:jc w:val="center"/>
              <w:outlineLvl w:val="0"/>
              <w:rPr>
                <w:sz w:val="22"/>
                <w:szCs w:val="22"/>
              </w:rPr>
            </w:pPr>
            <w:r>
              <w:rPr>
                <w:color w:val="000000"/>
                <w:sz w:val="22"/>
                <w:szCs w:val="22"/>
                <w:lang w:eastAsia="x-none"/>
              </w:rPr>
              <w:t>Objekts, kurā veikti būvdarbi</w:t>
            </w:r>
          </w:p>
        </w:tc>
        <w:tc>
          <w:tcPr>
            <w:tcW w:w="1883" w:type="dxa"/>
            <w:shd w:val="clear" w:color="auto" w:fill="FFF7E6"/>
            <w:vAlign w:val="center"/>
          </w:tcPr>
          <w:p w14:paraId="629A0202" w14:textId="12ACBB6C" w:rsidR="002F3AD2" w:rsidRPr="00A37B05" w:rsidRDefault="002F3AD2" w:rsidP="006E3DFE">
            <w:pPr>
              <w:jc w:val="center"/>
              <w:outlineLvl w:val="0"/>
              <w:rPr>
                <w:sz w:val="22"/>
                <w:szCs w:val="22"/>
              </w:rPr>
            </w:pPr>
            <w:r w:rsidRPr="00190AA4">
              <w:rPr>
                <w:color w:val="000000"/>
                <w:sz w:val="22"/>
                <w:szCs w:val="22"/>
                <w:lang w:eastAsia="x-none"/>
              </w:rPr>
              <w:t xml:space="preserve">Datums, kad </w:t>
            </w:r>
            <w:r w:rsidR="00190AA4" w:rsidRPr="00190AA4">
              <w:rPr>
                <w:color w:val="000000"/>
                <w:sz w:val="22"/>
                <w:szCs w:val="22"/>
                <w:lang w:eastAsia="x-none"/>
              </w:rPr>
              <w:t>būvdarbi</w:t>
            </w:r>
            <w:r w:rsidR="001C11D2">
              <w:rPr>
                <w:color w:val="000000"/>
                <w:sz w:val="22"/>
                <w:szCs w:val="22"/>
                <w:lang w:eastAsia="x-none"/>
              </w:rPr>
              <w:t xml:space="preserve"> </w:t>
            </w:r>
            <w:r w:rsidR="00190AA4" w:rsidRPr="00190AA4">
              <w:rPr>
                <w:color w:val="000000"/>
                <w:sz w:val="22"/>
                <w:szCs w:val="22"/>
                <w:lang w:eastAsia="x-none"/>
              </w:rPr>
              <w:t xml:space="preserve">pabeigti un </w:t>
            </w:r>
            <w:r w:rsidR="002A59D2">
              <w:rPr>
                <w:color w:val="000000"/>
                <w:sz w:val="22"/>
                <w:szCs w:val="22"/>
                <w:lang w:eastAsia="x-none"/>
              </w:rPr>
              <w:t>tos pieņēmis pasūtītājs</w:t>
            </w:r>
          </w:p>
        </w:tc>
        <w:tc>
          <w:tcPr>
            <w:tcW w:w="1946" w:type="dxa"/>
            <w:shd w:val="clear" w:color="auto" w:fill="FFF7E6"/>
            <w:vAlign w:val="center"/>
          </w:tcPr>
          <w:p w14:paraId="494BE8CF" w14:textId="77777777" w:rsidR="002F3AD2" w:rsidRPr="00A37B05" w:rsidRDefault="002F3AD2" w:rsidP="006E3DFE">
            <w:pPr>
              <w:jc w:val="center"/>
              <w:rPr>
                <w:sz w:val="22"/>
                <w:szCs w:val="22"/>
                <w:lang w:eastAsia="lv-LV"/>
              </w:rPr>
            </w:pPr>
            <w:r w:rsidRPr="00A37B05">
              <w:rPr>
                <w:sz w:val="22"/>
                <w:szCs w:val="22"/>
                <w:lang w:eastAsia="lv-LV"/>
              </w:rPr>
              <w:t>Pasūtītāja nosaukums,</w:t>
            </w:r>
          </w:p>
          <w:p w14:paraId="002F1E20" w14:textId="77777777" w:rsidR="002F3AD2" w:rsidRPr="00A37B05" w:rsidRDefault="002F3AD2" w:rsidP="006E3DFE">
            <w:pPr>
              <w:jc w:val="center"/>
              <w:outlineLvl w:val="0"/>
              <w:rPr>
                <w:sz w:val="22"/>
                <w:szCs w:val="22"/>
              </w:rPr>
            </w:pPr>
            <w:r w:rsidRPr="00A37B05">
              <w:rPr>
                <w:sz w:val="22"/>
                <w:szCs w:val="22"/>
                <w:lang w:eastAsia="lv-LV"/>
              </w:rPr>
              <w:t>kontaktinformācija</w:t>
            </w:r>
          </w:p>
        </w:tc>
      </w:tr>
      <w:tr w:rsidR="002F3AD2" w:rsidRPr="003302D4" w14:paraId="1E32B33B" w14:textId="77777777" w:rsidTr="00706979">
        <w:trPr>
          <w:trHeight w:val="496"/>
        </w:trPr>
        <w:tc>
          <w:tcPr>
            <w:tcW w:w="567" w:type="dxa"/>
            <w:vAlign w:val="center"/>
          </w:tcPr>
          <w:p w14:paraId="5A675CBD" w14:textId="77777777" w:rsidR="002F3AD2" w:rsidRPr="003302D4" w:rsidRDefault="002F3AD2" w:rsidP="006E3DFE">
            <w:pPr>
              <w:outlineLvl w:val="0"/>
              <w:rPr>
                <w:bCs/>
              </w:rPr>
            </w:pPr>
            <w:r w:rsidRPr="003302D4">
              <w:rPr>
                <w:bCs/>
              </w:rPr>
              <w:t>1.</w:t>
            </w:r>
          </w:p>
        </w:tc>
        <w:tc>
          <w:tcPr>
            <w:tcW w:w="3118" w:type="dxa"/>
            <w:vAlign w:val="center"/>
          </w:tcPr>
          <w:p w14:paraId="4A5D950D" w14:textId="77777777" w:rsidR="002F3AD2" w:rsidRPr="003302D4" w:rsidRDefault="002F3AD2" w:rsidP="006E3DFE">
            <w:pPr>
              <w:outlineLvl w:val="0"/>
              <w:rPr>
                <w:bCs/>
              </w:rPr>
            </w:pPr>
          </w:p>
        </w:tc>
        <w:tc>
          <w:tcPr>
            <w:tcW w:w="1702" w:type="dxa"/>
            <w:vAlign w:val="center"/>
          </w:tcPr>
          <w:p w14:paraId="032BFE20" w14:textId="77777777" w:rsidR="002F3AD2" w:rsidRPr="003302D4" w:rsidRDefault="002F3AD2" w:rsidP="006E3DFE">
            <w:pPr>
              <w:outlineLvl w:val="0"/>
              <w:rPr>
                <w:bCs/>
              </w:rPr>
            </w:pPr>
          </w:p>
        </w:tc>
        <w:tc>
          <w:tcPr>
            <w:tcW w:w="1883" w:type="dxa"/>
            <w:vAlign w:val="center"/>
          </w:tcPr>
          <w:p w14:paraId="49C0C267" w14:textId="77777777" w:rsidR="002F3AD2" w:rsidRPr="003302D4" w:rsidRDefault="002F3AD2" w:rsidP="006E3DFE">
            <w:pPr>
              <w:outlineLvl w:val="0"/>
              <w:rPr>
                <w:bCs/>
              </w:rPr>
            </w:pPr>
          </w:p>
        </w:tc>
        <w:tc>
          <w:tcPr>
            <w:tcW w:w="1946" w:type="dxa"/>
            <w:vAlign w:val="center"/>
          </w:tcPr>
          <w:p w14:paraId="02EECCC7" w14:textId="77777777" w:rsidR="002F3AD2" w:rsidRPr="003302D4" w:rsidRDefault="002F3AD2" w:rsidP="006E3DFE">
            <w:pPr>
              <w:outlineLvl w:val="0"/>
              <w:rPr>
                <w:bCs/>
              </w:rPr>
            </w:pPr>
          </w:p>
        </w:tc>
      </w:tr>
      <w:tr w:rsidR="002F3AD2" w:rsidRPr="003302D4" w14:paraId="107CB608" w14:textId="77777777" w:rsidTr="00706979">
        <w:trPr>
          <w:trHeight w:val="496"/>
        </w:trPr>
        <w:tc>
          <w:tcPr>
            <w:tcW w:w="567" w:type="dxa"/>
            <w:vAlign w:val="center"/>
          </w:tcPr>
          <w:p w14:paraId="2A8DAE60" w14:textId="24625EAB" w:rsidR="002F3AD2" w:rsidRPr="003302D4" w:rsidRDefault="00190AA4" w:rsidP="006E3DFE">
            <w:pPr>
              <w:outlineLvl w:val="0"/>
              <w:rPr>
                <w:bCs/>
              </w:rPr>
            </w:pPr>
            <w:r>
              <w:rPr>
                <w:bCs/>
              </w:rPr>
              <w:t>2</w:t>
            </w:r>
          </w:p>
        </w:tc>
        <w:tc>
          <w:tcPr>
            <w:tcW w:w="3118" w:type="dxa"/>
            <w:vAlign w:val="center"/>
          </w:tcPr>
          <w:p w14:paraId="18675472" w14:textId="77777777" w:rsidR="002F3AD2" w:rsidRPr="003302D4" w:rsidRDefault="002F3AD2" w:rsidP="006E3DFE">
            <w:pPr>
              <w:outlineLvl w:val="0"/>
              <w:rPr>
                <w:bCs/>
              </w:rPr>
            </w:pPr>
          </w:p>
        </w:tc>
        <w:tc>
          <w:tcPr>
            <w:tcW w:w="1702" w:type="dxa"/>
            <w:vAlign w:val="center"/>
          </w:tcPr>
          <w:p w14:paraId="4F1F5C66" w14:textId="77777777" w:rsidR="002F3AD2" w:rsidRPr="003302D4" w:rsidRDefault="002F3AD2" w:rsidP="006E3DFE">
            <w:pPr>
              <w:outlineLvl w:val="0"/>
              <w:rPr>
                <w:bCs/>
              </w:rPr>
            </w:pPr>
          </w:p>
        </w:tc>
        <w:tc>
          <w:tcPr>
            <w:tcW w:w="1883" w:type="dxa"/>
            <w:vAlign w:val="center"/>
          </w:tcPr>
          <w:p w14:paraId="01289DBC" w14:textId="77777777" w:rsidR="002F3AD2" w:rsidRPr="003302D4" w:rsidRDefault="002F3AD2" w:rsidP="006E3DFE">
            <w:pPr>
              <w:outlineLvl w:val="0"/>
              <w:rPr>
                <w:bCs/>
              </w:rPr>
            </w:pPr>
          </w:p>
        </w:tc>
        <w:tc>
          <w:tcPr>
            <w:tcW w:w="1946" w:type="dxa"/>
            <w:vAlign w:val="center"/>
          </w:tcPr>
          <w:p w14:paraId="0E37DF43" w14:textId="77777777" w:rsidR="002F3AD2" w:rsidRPr="003302D4" w:rsidRDefault="002F3AD2" w:rsidP="006E3DFE">
            <w:pPr>
              <w:outlineLvl w:val="0"/>
              <w:rPr>
                <w:bCs/>
              </w:rPr>
            </w:pPr>
          </w:p>
        </w:tc>
      </w:tr>
      <w:tr w:rsidR="002F3AD2" w:rsidRPr="003302D4" w14:paraId="5E0B285D" w14:textId="77777777" w:rsidTr="00706979">
        <w:trPr>
          <w:trHeight w:val="496"/>
        </w:trPr>
        <w:tc>
          <w:tcPr>
            <w:tcW w:w="567" w:type="dxa"/>
            <w:vAlign w:val="center"/>
          </w:tcPr>
          <w:p w14:paraId="0769E865" w14:textId="43D600B9" w:rsidR="002F3AD2" w:rsidRPr="003302D4" w:rsidRDefault="00190AA4" w:rsidP="006E3DFE">
            <w:pPr>
              <w:outlineLvl w:val="0"/>
              <w:rPr>
                <w:bCs/>
              </w:rPr>
            </w:pPr>
            <w:r>
              <w:rPr>
                <w:bCs/>
              </w:rPr>
              <w:t>..</w:t>
            </w:r>
          </w:p>
        </w:tc>
        <w:tc>
          <w:tcPr>
            <w:tcW w:w="3118" w:type="dxa"/>
            <w:vAlign w:val="center"/>
          </w:tcPr>
          <w:p w14:paraId="05051BD9" w14:textId="77777777" w:rsidR="002F3AD2" w:rsidRPr="003302D4" w:rsidRDefault="002F3AD2" w:rsidP="006E3DFE">
            <w:pPr>
              <w:outlineLvl w:val="0"/>
              <w:rPr>
                <w:bCs/>
              </w:rPr>
            </w:pPr>
          </w:p>
        </w:tc>
        <w:tc>
          <w:tcPr>
            <w:tcW w:w="1702" w:type="dxa"/>
            <w:vAlign w:val="center"/>
          </w:tcPr>
          <w:p w14:paraId="300A0D4E" w14:textId="77777777" w:rsidR="002F3AD2" w:rsidRPr="003302D4" w:rsidRDefault="002F3AD2" w:rsidP="006E3DFE">
            <w:pPr>
              <w:outlineLvl w:val="0"/>
              <w:rPr>
                <w:bCs/>
              </w:rPr>
            </w:pPr>
          </w:p>
        </w:tc>
        <w:tc>
          <w:tcPr>
            <w:tcW w:w="1883" w:type="dxa"/>
            <w:vAlign w:val="center"/>
          </w:tcPr>
          <w:p w14:paraId="0CAD2907" w14:textId="77777777" w:rsidR="002F3AD2" w:rsidRPr="003302D4" w:rsidRDefault="002F3AD2" w:rsidP="006E3DFE">
            <w:pPr>
              <w:outlineLvl w:val="0"/>
              <w:rPr>
                <w:bCs/>
              </w:rPr>
            </w:pPr>
          </w:p>
        </w:tc>
        <w:tc>
          <w:tcPr>
            <w:tcW w:w="1946" w:type="dxa"/>
            <w:vAlign w:val="center"/>
          </w:tcPr>
          <w:p w14:paraId="6A0BB427" w14:textId="77777777" w:rsidR="002F3AD2" w:rsidRPr="003302D4" w:rsidRDefault="002F3AD2" w:rsidP="006E3DFE">
            <w:pPr>
              <w:outlineLvl w:val="0"/>
              <w:rPr>
                <w:bCs/>
              </w:rPr>
            </w:pPr>
          </w:p>
        </w:tc>
      </w:tr>
      <w:tr w:rsidR="001C11D2" w:rsidRPr="003302D4" w14:paraId="45A3BC7B" w14:textId="77777777" w:rsidTr="00706979">
        <w:trPr>
          <w:trHeight w:val="496"/>
        </w:trPr>
        <w:tc>
          <w:tcPr>
            <w:tcW w:w="567" w:type="dxa"/>
            <w:vAlign w:val="center"/>
          </w:tcPr>
          <w:p w14:paraId="75E37158" w14:textId="77777777" w:rsidR="001C11D2" w:rsidRDefault="001C11D2" w:rsidP="006E3DFE">
            <w:pPr>
              <w:outlineLvl w:val="0"/>
              <w:rPr>
                <w:bCs/>
              </w:rPr>
            </w:pPr>
          </w:p>
        </w:tc>
        <w:tc>
          <w:tcPr>
            <w:tcW w:w="3118" w:type="dxa"/>
            <w:vAlign w:val="center"/>
          </w:tcPr>
          <w:p w14:paraId="31802558" w14:textId="77777777" w:rsidR="001C11D2" w:rsidRPr="003302D4" w:rsidRDefault="001C11D2" w:rsidP="006E3DFE">
            <w:pPr>
              <w:outlineLvl w:val="0"/>
              <w:rPr>
                <w:bCs/>
              </w:rPr>
            </w:pPr>
          </w:p>
        </w:tc>
        <w:tc>
          <w:tcPr>
            <w:tcW w:w="1702" w:type="dxa"/>
            <w:vAlign w:val="center"/>
          </w:tcPr>
          <w:p w14:paraId="1C257BDC" w14:textId="77777777" w:rsidR="001C11D2" w:rsidRPr="003302D4" w:rsidRDefault="001C11D2" w:rsidP="006E3DFE">
            <w:pPr>
              <w:outlineLvl w:val="0"/>
              <w:rPr>
                <w:bCs/>
              </w:rPr>
            </w:pPr>
          </w:p>
        </w:tc>
        <w:tc>
          <w:tcPr>
            <w:tcW w:w="1883" w:type="dxa"/>
            <w:vAlign w:val="center"/>
          </w:tcPr>
          <w:p w14:paraId="650D670F" w14:textId="77777777" w:rsidR="001C11D2" w:rsidRPr="003302D4" w:rsidRDefault="001C11D2" w:rsidP="006E3DFE">
            <w:pPr>
              <w:outlineLvl w:val="0"/>
              <w:rPr>
                <w:bCs/>
              </w:rPr>
            </w:pPr>
          </w:p>
        </w:tc>
        <w:tc>
          <w:tcPr>
            <w:tcW w:w="1946" w:type="dxa"/>
            <w:vAlign w:val="center"/>
          </w:tcPr>
          <w:p w14:paraId="4E3796DF" w14:textId="77777777" w:rsidR="001C11D2" w:rsidRPr="003302D4" w:rsidRDefault="001C11D2" w:rsidP="006E3DFE">
            <w:pPr>
              <w:outlineLvl w:val="0"/>
              <w:rPr>
                <w:bCs/>
              </w:rPr>
            </w:pPr>
          </w:p>
        </w:tc>
      </w:tr>
    </w:tbl>
    <w:p w14:paraId="7245AF1D" w14:textId="77777777" w:rsidR="00DD4F9D" w:rsidRDefault="00DD4F9D" w:rsidP="002D4E4E">
      <w:pPr>
        <w:widowControl w:val="0"/>
        <w:jc w:val="both"/>
        <w:rPr>
          <w:rFonts w:eastAsia="Calibri"/>
          <w:i/>
          <w:sz w:val="20"/>
          <w:szCs w:val="20"/>
          <w:lang w:eastAsia="lv-LV"/>
        </w:rPr>
      </w:pPr>
    </w:p>
    <w:p w14:paraId="3BCC2D4F" w14:textId="212110C5" w:rsidR="00DD4F9D" w:rsidRDefault="00DD4F9D" w:rsidP="002D4E4E">
      <w:pPr>
        <w:widowControl w:val="0"/>
        <w:jc w:val="both"/>
        <w:rPr>
          <w:rFonts w:eastAsia="Calibri"/>
          <w:i/>
          <w:sz w:val="20"/>
          <w:szCs w:val="20"/>
          <w:lang w:eastAsia="lv-LV"/>
        </w:rPr>
      </w:pPr>
    </w:p>
    <w:p w14:paraId="47031AEB" w14:textId="6CC65D05" w:rsidR="002A59D2" w:rsidRPr="002A59D2" w:rsidRDefault="009A3AE7" w:rsidP="002A59D2">
      <w:pPr>
        <w:pStyle w:val="BodyText"/>
        <w:spacing w:before="2"/>
        <w:rPr>
          <w:rFonts w:ascii="Times New Roman" w:hAnsi="Times New Roman"/>
          <w:b/>
          <w:i/>
          <w:iCs/>
          <w:sz w:val="22"/>
          <w:szCs w:val="22"/>
        </w:rPr>
      </w:pPr>
      <w:r w:rsidRPr="00BE2202">
        <w:rPr>
          <w:rFonts w:ascii="Times New Roman" w:hAnsi="Times New Roman"/>
          <w:bCs/>
          <w:i/>
          <w:iCs/>
          <w:sz w:val="22"/>
          <w:szCs w:val="22"/>
        </w:rPr>
        <w:t xml:space="preserve">* </w:t>
      </w:r>
      <w:r w:rsidR="002A59D2">
        <w:rPr>
          <w:rFonts w:ascii="Times New Roman" w:hAnsi="Times New Roman"/>
          <w:bCs/>
          <w:i/>
          <w:iCs/>
          <w:sz w:val="22"/>
          <w:szCs w:val="22"/>
        </w:rPr>
        <w:t xml:space="preserve">Norādīt visu nepieciešamo informāciju, lai komisija pārliecinātos par pretendenta atbilstību </w:t>
      </w:r>
      <w:r w:rsidR="000D0C99">
        <w:rPr>
          <w:rFonts w:ascii="Times New Roman" w:hAnsi="Times New Roman"/>
          <w:bCs/>
          <w:i/>
          <w:iCs/>
          <w:sz w:val="22"/>
          <w:szCs w:val="22"/>
        </w:rPr>
        <w:t xml:space="preserve">Nolikuma 3.3.1.punktā izvirzītajām prasībām. </w:t>
      </w:r>
    </w:p>
    <w:p w14:paraId="1DE22BA8" w14:textId="5CFFB472" w:rsidR="009A3AE7" w:rsidRPr="00BE2202" w:rsidRDefault="002A59D2" w:rsidP="009A3AE7">
      <w:pPr>
        <w:pStyle w:val="BodyText"/>
        <w:spacing w:before="2"/>
        <w:rPr>
          <w:rFonts w:ascii="Times New Roman" w:hAnsi="Times New Roman"/>
          <w:bCs/>
          <w:i/>
          <w:iCs/>
          <w:sz w:val="22"/>
          <w:szCs w:val="22"/>
        </w:rPr>
      </w:pPr>
      <w:r>
        <w:rPr>
          <w:rFonts w:ascii="Times New Roman" w:hAnsi="Times New Roman"/>
          <w:bCs/>
          <w:i/>
          <w:iCs/>
          <w:sz w:val="22"/>
          <w:szCs w:val="22"/>
        </w:rPr>
        <w:t xml:space="preserve">** </w:t>
      </w:r>
      <w:r w:rsidR="009A3AE7" w:rsidRPr="00BE2202">
        <w:rPr>
          <w:rFonts w:ascii="Times New Roman" w:hAnsi="Times New Roman"/>
          <w:bCs/>
          <w:i/>
          <w:iCs/>
          <w:sz w:val="22"/>
          <w:szCs w:val="22"/>
        </w:rPr>
        <w:t xml:space="preserve">Pretendents pievieno pieredzi apliecinošu dokumentu (piemēram, atsauksmi, </w:t>
      </w:r>
      <w:r w:rsidR="009A3AE7">
        <w:rPr>
          <w:rFonts w:ascii="Times New Roman" w:hAnsi="Times New Roman"/>
          <w:bCs/>
          <w:i/>
          <w:iCs/>
          <w:sz w:val="22"/>
          <w:szCs w:val="22"/>
        </w:rPr>
        <w:t>darbu pieņemšanas – nodošanas aktu</w:t>
      </w:r>
      <w:r w:rsidR="006429F5" w:rsidRPr="001F29C3">
        <w:rPr>
          <w:rFonts w:ascii="Times New Roman" w:hAnsi="Times New Roman"/>
          <w:bCs/>
          <w:i/>
          <w:iCs/>
          <w:sz w:val="22"/>
          <w:szCs w:val="22"/>
        </w:rPr>
        <w:t xml:space="preserve"> vai</w:t>
      </w:r>
      <w:r w:rsidR="006429F5">
        <w:t xml:space="preserve"> </w:t>
      </w:r>
      <w:r w:rsidR="006429F5" w:rsidRPr="006429F5">
        <w:rPr>
          <w:rFonts w:ascii="Times New Roman" w:hAnsi="Times New Roman"/>
          <w:bCs/>
          <w:i/>
          <w:iCs/>
          <w:sz w:val="22"/>
          <w:szCs w:val="22"/>
        </w:rPr>
        <w:t>citu dokumentu, kas apliecina noradītās pieredzes atbilstību nolikumā izvirzītajām prasībām</w:t>
      </w:r>
      <w:r w:rsidR="009A3AE7" w:rsidRPr="00BE2202">
        <w:rPr>
          <w:rFonts w:ascii="Times New Roman" w:hAnsi="Times New Roman"/>
          <w:bCs/>
          <w:i/>
          <w:iCs/>
          <w:sz w:val="22"/>
          <w:szCs w:val="22"/>
        </w:rPr>
        <w:t>).</w:t>
      </w:r>
    </w:p>
    <w:p w14:paraId="08B18A13" w14:textId="77777777" w:rsidR="009A3AE7" w:rsidRDefault="009A3AE7" w:rsidP="009A3AE7">
      <w:pPr>
        <w:pStyle w:val="BodyText"/>
        <w:spacing w:before="2"/>
        <w:rPr>
          <w:szCs w:val="22"/>
        </w:rPr>
      </w:pPr>
    </w:p>
    <w:p w14:paraId="1E0ABDAA" w14:textId="77777777" w:rsidR="009A3AE7" w:rsidRDefault="009A3AE7" w:rsidP="009A3AE7">
      <w:pPr>
        <w:jc w:val="both"/>
        <w:rPr>
          <w:sz w:val="22"/>
          <w:szCs w:val="22"/>
        </w:rPr>
      </w:pPr>
    </w:p>
    <w:p w14:paraId="1D1AF688" w14:textId="77777777" w:rsidR="009A3AE7" w:rsidRPr="000E0B12" w:rsidRDefault="009A3AE7" w:rsidP="009A3AE7">
      <w:pPr>
        <w:jc w:val="both"/>
        <w:rPr>
          <w:sz w:val="22"/>
          <w:szCs w:val="22"/>
        </w:rPr>
      </w:pPr>
      <w:r w:rsidRPr="000E0B12">
        <w:rPr>
          <w:sz w:val="22"/>
          <w:szCs w:val="22"/>
        </w:rPr>
        <w:t xml:space="preserve">Pretendents apliecina, ka Komisija, lai pārliecinātos par Pretendenta pieredzi, var sazināties ar pieredzes apliecinājumā norādītajām trešajām personām – kontaktpersonām atsauksmju saņemšanai. </w:t>
      </w:r>
    </w:p>
    <w:p w14:paraId="0C8D2572" w14:textId="77777777" w:rsidR="009A3AE7" w:rsidRDefault="009A3AE7" w:rsidP="002D4E4E">
      <w:pPr>
        <w:widowControl w:val="0"/>
        <w:jc w:val="both"/>
        <w:rPr>
          <w:rFonts w:eastAsia="Calibri"/>
          <w:i/>
          <w:sz w:val="20"/>
          <w:szCs w:val="20"/>
          <w:lang w:eastAsia="lv-LV"/>
        </w:rPr>
      </w:pPr>
    </w:p>
    <w:p w14:paraId="35FCFA5C" w14:textId="77777777" w:rsidR="002D4E4E" w:rsidRPr="00F34D69" w:rsidRDefault="002D4E4E" w:rsidP="002D4E4E">
      <w:pPr>
        <w:widowControl w:val="0"/>
        <w:autoSpaceDE w:val="0"/>
        <w:autoSpaceDN w:val="0"/>
        <w:adjustRightInd w:val="0"/>
        <w:rPr>
          <w:color w:val="808080" w:themeColor="background1" w:themeShade="80"/>
          <w:lang w:eastAsia="lv-LV"/>
        </w:rPr>
      </w:pPr>
    </w:p>
    <w:p w14:paraId="6FDEF4C7" w14:textId="77777777" w:rsidR="002D4E4E" w:rsidRPr="00F34D69" w:rsidRDefault="002D4E4E" w:rsidP="002D4E4E">
      <w:pPr>
        <w:widowControl w:val="0"/>
      </w:pPr>
      <w:bookmarkStart w:id="21" w:name="_Hlk79652908"/>
    </w:p>
    <w:bookmarkEnd w:id="21"/>
    <w:p w14:paraId="50293E91" w14:textId="77777777" w:rsidR="000D0C99" w:rsidRDefault="000D0C99" w:rsidP="000D0C99">
      <w:pPr>
        <w:pStyle w:val="Header"/>
        <w:ind w:right="-2"/>
        <w:jc w:val="both"/>
        <w:rPr>
          <w:i/>
        </w:rPr>
      </w:pPr>
      <w:r w:rsidRPr="00F3404D">
        <w:rPr>
          <w:i/>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9521BDD" w14:textId="77777777" w:rsidR="000D0C99" w:rsidRPr="00F3404D" w:rsidRDefault="000D0C99" w:rsidP="000D0C99">
      <w:pPr>
        <w:pStyle w:val="Header"/>
        <w:ind w:right="-2"/>
        <w:jc w:val="both"/>
        <w:rPr>
          <w:i/>
        </w:rPr>
      </w:pPr>
    </w:p>
    <w:p w14:paraId="3E03C94C" w14:textId="77777777" w:rsidR="000D0C99" w:rsidRPr="00F3404D" w:rsidRDefault="000D0C99" w:rsidP="000D0C99">
      <w:pPr>
        <w:pStyle w:val="Header"/>
        <w:ind w:right="-2"/>
        <w:jc w:val="both"/>
        <w:rPr>
          <w:i/>
        </w:rPr>
      </w:pPr>
      <w:r w:rsidRPr="00F3404D">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324E448C" w14:textId="77777777" w:rsidR="000D0C99" w:rsidRDefault="000D0C99" w:rsidP="000D0C99">
      <w:pPr>
        <w:rPr>
          <w:b/>
          <w:sz w:val="22"/>
          <w:szCs w:val="22"/>
        </w:rPr>
      </w:pPr>
    </w:p>
    <w:p w14:paraId="39962BD2" w14:textId="6ED7382A" w:rsidR="000D125A" w:rsidRDefault="000D125A" w:rsidP="0061241F">
      <w:pPr>
        <w:jc w:val="center"/>
        <w:rPr>
          <w:b/>
        </w:rPr>
      </w:pPr>
    </w:p>
    <w:p w14:paraId="51928ACF" w14:textId="7DE4023C" w:rsidR="002D4E4E" w:rsidRDefault="002D4E4E" w:rsidP="0061241F">
      <w:pPr>
        <w:jc w:val="center"/>
        <w:rPr>
          <w:b/>
        </w:rPr>
      </w:pPr>
    </w:p>
    <w:p w14:paraId="6DC29F94" w14:textId="77777777" w:rsidR="002D4E4E" w:rsidRDefault="002D4E4E" w:rsidP="002D4E4E">
      <w:pPr>
        <w:spacing w:before="480"/>
        <w:jc w:val="center"/>
        <w:rPr>
          <w:b/>
        </w:rPr>
      </w:pPr>
    </w:p>
    <w:p w14:paraId="275A6C2A" w14:textId="77777777" w:rsidR="00FD5FB4" w:rsidRDefault="00FD5FB4">
      <w:pPr>
        <w:rPr>
          <w:b/>
          <w:sz w:val="22"/>
          <w:szCs w:val="22"/>
        </w:rPr>
      </w:pPr>
      <w:r>
        <w:rPr>
          <w:b/>
          <w:sz w:val="22"/>
          <w:szCs w:val="22"/>
        </w:rPr>
        <w:br w:type="page"/>
      </w:r>
    </w:p>
    <w:p w14:paraId="4DAB97C5" w14:textId="4E94D79F" w:rsidR="00FD5FB4" w:rsidRPr="00162120" w:rsidRDefault="006429F5" w:rsidP="00FD5FB4">
      <w:pPr>
        <w:jc w:val="right"/>
        <w:rPr>
          <w:sz w:val="22"/>
          <w:szCs w:val="22"/>
        </w:rPr>
      </w:pPr>
      <w:r>
        <w:rPr>
          <w:b/>
          <w:sz w:val="22"/>
          <w:szCs w:val="22"/>
        </w:rPr>
        <w:lastRenderedPageBreak/>
        <w:t>5</w:t>
      </w:r>
      <w:r w:rsidR="00FD5FB4" w:rsidRPr="00162120">
        <w:rPr>
          <w:b/>
          <w:sz w:val="22"/>
          <w:szCs w:val="22"/>
        </w:rPr>
        <w:t>.pielikums</w:t>
      </w:r>
    </w:p>
    <w:p w14:paraId="7EA7D58D" w14:textId="5649BE46" w:rsidR="002D4E4E" w:rsidRPr="00C07088" w:rsidRDefault="0013091D" w:rsidP="00C07088">
      <w:pPr>
        <w:autoSpaceDE w:val="0"/>
        <w:autoSpaceDN w:val="0"/>
        <w:adjustRightInd w:val="0"/>
        <w:jc w:val="right"/>
        <w:rPr>
          <w:sz w:val="22"/>
          <w:szCs w:val="22"/>
          <w:lang w:eastAsia="lv-LV"/>
        </w:rPr>
      </w:pPr>
      <w:r>
        <w:rPr>
          <w:color w:val="000000"/>
          <w:sz w:val="22"/>
          <w:szCs w:val="20"/>
          <w:lang w:eastAsia="lv-LV"/>
        </w:rPr>
        <w:t>Iepirkuma</w:t>
      </w:r>
      <w:r w:rsidRPr="001B69A0">
        <w:rPr>
          <w:color w:val="000000"/>
          <w:sz w:val="22"/>
          <w:szCs w:val="20"/>
          <w:lang w:eastAsia="lv-LV"/>
        </w:rPr>
        <w:t xml:space="preserve"> </w:t>
      </w:r>
      <w:r w:rsidR="00FD5FB4" w:rsidRPr="00162120">
        <w:rPr>
          <w:sz w:val="22"/>
          <w:szCs w:val="22"/>
          <w:lang w:eastAsia="lv-LV"/>
        </w:rPr>
        <w:t xml:space="preserve">nolikumam </w:t>
      </w:r>
    </w:p>
    <w:p w14:paraId="19D869FA" w14:textId="77777777" w:rsidR="00512D7D" w:rsidRPr="000C1FA1" w:rsidRDefault="00512D7D" w:rsidP="00512D7D">
      <w:pPr>
        <w:rPr>
          <w:b/>
        </w:rPr>
      </w:pPr>
    </w:p>
    <w:p w14:paraId="07B884D4" w14:textId="68BA6F42" w:rsidR="002D4E4E" w:rsidRDefault="002D4E4E" w:rsidP="002D4E4E">
      <w:pPr>
        <w:jc w:val="center"/>
        <w:rPr>
          <w:b/>
        </w:rPr>
      </w:pPr>
      <w:r w:rsidRPr="000C1FA1">
        <w:rPr>
          <w:b/>
        </w:rPr>
        <w:t>SPECIĀLISTU SARAKSTS</w:t>
      </w:r>
    </w:p>
    <w:p w14:paraId="06855D6A" w14:textId="4E8F7392" w:rsidR="009B73AD" w:rsidRPr="000C1FA1" w:rsidRDefault="009B73AD" w:rsidP="009B73AD">
      <w:pPr>
        <w:jc w:val="center"/>
        <w:rPr>
          <w:b/>
        </w:rPr>
      </w:pPr>
      <w:r>
        <w:rPr>
          <w:rFonts w:eastAsia="Calibri"/>
          <w:b/>
          <w:bCs/>
          <w:sz w:val="20"/>
          <w:szCs w:val="20"/>
          <w:lang w:eastAsia="lv-LV"/>
        </w:rPr>
        <w:t>atbilstoši nolikuma 3.3.2.</w:t>
      </w:r>
      <w:r w:rsidR="007D3F92">
        <w:rPr>
          <w:rFonts w:eastAsia="Calibri"/>
          <w:b/>
          <w:bCs/>
          <w:sz w:val="20"/>
          <w:szCs w:val="20"/>
          <w:lang w:eastAsia="lv-LV"/>
        </w:rPr>
        <w:t>, 3.3.3.</w:t>
      </w:r>
      <w:r w:rsidR="00067C1A">
        <w:rPr>
          <w:rFonts w:eastAsia="Calibri"/>
          <w:b/>
          <w:bCs/>
          <w:sz w:val="20"/>
          <w:szCs w:val="20"/>
          <w:lang w:eastAsia="lv-LV"/>
        </w:rPr>
        <w:t>, 3.3.4.</w:t>
      </w:r>
      <w:r>
        <w:rPr>
          <w:rFonts w:eastAsia="Calibri"/>
          <w:b/>
          <w:bCs/>
          <w:sz w:val="20"/>
          <w:szCs w:val="20"/>
          <w:lang w:eastAsia="lv-LV"/>
        </w:rPr>
        <w:t>punktam</w:t>
      </w:r>
    </w:p>
    <w:p w14:paraId="572089D4" w14:textId="7A7801E0" w:rsidR="002D4E4E" w:rsidRDefault="002D4E4E" w:rsidP="00C07088">
      <w:pPr>
        <w:outlineLvl w:val="0"/>
        <w:rPr>
          <w:b/>
        </w:rPr>
      </w:pPr>
    </w:p>
    <w:p w14:paraId="0B914C29" w14:textId="13D4C021" w:rsidR="00742896" w:rsidRPr="00B572EF" w:rsidRDefault="00B572EF" w:rsidP="00B572EF">
      <w:pPr>
        <w:pBdr>
          <w:bottom w:val="single" w:sz="12" w:space="1" w:color="auto"/>
        </w:pBdr>
        <w:rPr>
          <w:b/>
          <w:bCs/>
        </w:rPr>
      </w:pPr>
      <w:r w:rsidRPr="00B572EF">
        <w:rPr>
          <w:b/>
          <w:bCs/>
          <w:color w:val="000000"/>
        </w:rPr>
        <w:t xml:space="preserve">1) </w:t>
      </w:r>
      <w:r w:rsidR="00176A52">
        <w:rPr>
          <w:b/>
          <w:bCs/>
          <w:color w:val="000000"/>
        </w:rPr>
        <w:t xml:space="preserve">Būvprojekta </w:t>
      </w:r>
      <w:r w:rsidR="00742896" w:rsidRPr="00B572EF">
        <w:rPr>
          <w:b/>
          <w:bCs/>
        </w:rPr>
        <w:t>vadītājs</w:t>
      </w:r>
    </w:p>
    <w:p w14:paraId="6023768B" w14:textId="77777777" w:rsidR="00742896" w:rsidRPr="00313562" w:rsidRDefault="00742896" w:rsidP="00742896">
      <w:pPr>
        <w:pBdr>
          <w:bottom w:val="single" w:sz="12" w:space="1" w:color="auto"/>
        </w:pBdr>
      </w:pPr>
    </w:p>
    <w:p w14:paraId="4B878E6F" w14:textId="77777777" w:rsidR="00742896" w:rsidRPr="00742896" w:rsidRDefault="00742896" w:rsidP="00742896">
      <w:pPr>
        <w:jc w:val="center"/>
        <w:rPr>
          <w:i/>
        </w:rPr>
      </w:pPr>
      <w:r w:rsidRPr="00742896">
        <w:t>(</w:t>
      </w:r>
      <w:r w:rsidRPr="00742896">
        <w:rPr>
          <w:i/>
        </w:rPr>
        <w:t>vārds, uzvārds, sertifikāta numurs</w:t>
      </w:r>
      <w:r w:rsidRPr="00742896">
        <w:t>)</w:t>
      </w:r>
    </w:p>
    <w:p w14:paraId="7123B60A" w14:textId="77777777" w:rsidR="00B572EF" w:rsidRDefault="00B572EF" w:rsidP="00742896">
      <w:pPr>
        <w:rPr>
          <w:color w:val="000000"/>
        </w:rPr>
      </w:pPr>
    </w:p>
    <w:p w14:paraId="2A700D4B" w14:textId="1FF761E9" w:rsidR="00742896" w:rsidRPr="00742896" w:rsidRDefault="00B572EF" w:rsidP="00742896">
      <w:pPr>
        <w:rPr>
          <w:color w:val="000000"/>
        </w:rPr>
      </w:pPr>
      <w:r>
        <w:rPr>
          <w:color w:val="000000"/>
        </w:rPr>
        <w:t xml:space="preserve">Informācijas par </w:t>
      </w:r>
      <w:r w:rsidR="00176A52">
        <w:rPr>
          <w:color w:val="000000"/>
        </w:rPr>
        <w:t>būvprojekta</w:t>
      </w:r>
      <w:r>
        <w:rPr>
          <w:color w:val="000000"/>
        </w:rPr>
        <w:t xml:space="preserve"> vadītāja pieredzi atbilstoši nolikuma </w:t>
      </w:r>
      <w:r w:rsidR="002A59D2">
        <w:rPr>
          <w:color w:val="000000"/>
        </w:rPr>
        <w:t>3.3.2.</w:t>
      </w:r>
      <w:r>
        <w:rPr>
          <w:color w:val="000000"/>
        </w:rPr>
        <w:t>.punktam</w:t>
      </w:r>
      <w:r w:rsidR="002A59D2">
        <w:rPr>
          <w:color w:val="000000"/>
        </w:rPr>
        <w:t>:</w:t>
      </w:r>
    </w:p>
    <w:tbl>
      <w:tblPr>
        <w:tblStyle w:val="TableGrid3"/>
        <w:tblW w:w="8802" w:type="dxa"/>
        <w:tblLayout w:type="fixed"/>
        <w:tblLook w:val="04A0" w:firstRow="1" w:lastRow="0" w:firstColumn="1" w:lastColumn="0" w:noHBand="0" w:noVBand="1"/>
      </w:tblPr>
      <w:tblGrid>
        <w:gridCol w:w="646"/>
        <w:gridCol w:w="3100"/>
        <w:gridCol w:w="1467"/>
        <w:gridCol w:w="1632"/>
        <w:gridCol w:w="1957"/>
      </w:tblGrid>
      <w:tr w:rsidR="00BB0E8C" w:rsidRPr="00742896" w14:paraId="5323B1DF" w14:textId="77777777" w:rsidTr="00BD46B6">
        <w:trPr>
          <w:trHeight w:val="1088"/>
        </w:trPr>
        <w:tc>
          <w:tcPr>
            <w:tcW w:w="646"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27BACF56" w14:textId="77777777" w:rsidR="00BB0E8C" w:rsidRPr="00742896" w:rsidRDefault="00BB0E8C" w:rsidP="009B73AD">
            <w:pPr>
              <w:jc w:val="center"/>
              <w:rPr>
                <w:rFonts w:ascii="Times New Roman" w:hAnsi="Times New Roman"/>
                <w:bCs/>
                <w:sz w:val="20"/>
                <w:szCs w:val="20"/>
                <w:lang w:eastAsia="lv-LV"/>
              </w:rPr>
            </w:pPr>
            <w:r w:rsidRPr="00742896">
              <w:rPr>
                <w:rFonts w:ascii="Times New Roman" w:hAnsi="Times New Roman"/>
                <w:bCs/>
                <w:sz w:val="20"/>
                <w:szCs w:val="20"/>
                <w:lang w:eastAsia="lv-LV"/>
              </w:rPr>
              <w:t>Nr.</w:t>
            </w:r>
          </w:p>
        </w:tc>
        <w:tc>
          <w:tcPr>
            <w:tcW w:w="3100"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44B0EEF5" w14:textId="282687CA" w:rsidR="00BB0E8C" w:rsidRPr="00742896" w:rsidRDefault="00BB0E8C" w:rsidP="009B73AD">
            <w:pPr>
              <w:jc w:val="center"/>
              <w:rPr>
                <w:rFonts w:ascii="Times New Roman" w:hAnsi="Times New Roman"/>
                <w:bCs/>
                <w:sz w:val="20"/>
                <w:szCs w:val="20"/>
                <w:lang w:eastAsia="lv-LV"/>
              </w:rPr>
            </w:pPr>
            <w:r w:rsidRPr="00742896">
              <w:rPr>
                <w:rFonts w:ascii="Times New Roman" w:hAnsi="Times New Roman"/>
                <w:bCs/>
                <w:sz w:val="20"/>
                <w:szCs w:val="20"/>
                <w:lang w:eastAsia="lv-LV"/>
              </w:rPr>
              <w:t xml:space="preserve">Veikto </w:t>
            </w:r>
            <w:r w:rsidR="002A59D2">
              <w:rPr>
                <w:rFonts w:ascii="Times New Roman" w:hAnsi="Times New Roman"/>
                <w:bCs/>
                <w:sz w:val="20"/>
                <w:szCs w:val="20"/>
                <w:lang w:eastAsia="lv-LV"/>
              </w:rPr>
              <w:t xml:space="preserve">projektēšanas </w:t>
            </w:r>
            <w:r w:rsidRPr="00742896">
              <w:rPr>
                <w:rFonts w:ascii="Times New Roman" w:hAnsi="Times New Roman"/>
                <w:bCs/>
                <w:sz w:val="20"/>
                <w:szCs w:val="20"/>
                <w:lang w:eastAsia="lv-LV"/>
              </w:rPr>
              <w:t>darbu apraksts</w:t>
            </w:r>
            <w:r w:rsidR="001837DA">
              <w:rPr>
                <w:rFonts w:ascii="Times New Roman" w:hAnsi="Times New Roman"/>
                <w:bCs/>
                <w:sz w:val="20"/>
                <w:szCs w:val="20"/>
                <w:lang w:eastAsia="lv-LV"/>
              </w:rPr>
              <w:t>*</w:t>
            </w:r>
          </w:p>
        </w:tc>
        <w:tc>
          <w:tcPr>
            <w:tcW w:w="1467"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52CC093D" w14:textId="2E37F4F1" w:rsidR="00BB0E8C" w:rsidRPr="00742896" w:rsidRDefault="00BB0E8C" w:rsidP="009B73AD">
            <w:pPr>
              <w:jc w:val="center"/>
              <w:rPr>
                <w:rFonts w:ascii="Times New Roman" w:hAnsi="Times New Roman"/>
                <w:bCs/>
                <w:sz w:val="20"/>
                <w:szCs w:val="20"/>
                <w:lang w:eastAsia="lv-LV"/>
              </w:rPr>
            </w:pPr>
            <w:r w:rsidRPr="00742896">
              <w:rPr>
                <w:rFonts w:ascii="Times New Roman" w:hAnsi="Times New Roman"/>
                <w:bCs/>
                <w:sz w:val="20"/>
                <w:szCs w:val="20"/>
                <w:lang w:eastAsia="lv-LV"/>
              </w:rPr>
              <w:t xml:space="preserve">Objekts, kurā veikti </w:t>
            </w:r>
            <w:r w:rsidR="002A59D2">
              <w:rPr>
                <w:rFonts w:ascii="Times New Roman" w:hAnsi="Times New Roman"/>
                <w:bCs/>
                <w:sz w:val="20"/>
                <w:szCs w:val="20"/>
                <w:lang w:eastAsia="lv-LV"/>
              </w:rPr>
              <w:t>projektēšanas darbi</w:t>
            </w:r>
          </w:p>
        </w:tc>
        <w:tc>
          <w:tcPr>
            <w:tcW w:w="163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508A0F9" w14:textId="44E16E49" w:rsidR="00BB0E8C" w:rsidRPr="00742896" w:rsidRDefault="00BB0E8C" w:rsidP="009B73AD">
            <w:pPr>
              <w:jc w:val="center"/>
              <w:rPr>
                <w:rFonts w:ascii="Times New Roman" w:hAnsi="Times New Roman"/>
                <w:bCs/>
                <w:sz w:val="20"/>
                <w:szCs w:val="20"/>
                <w:lang w:eastAsia="lv-LV"/>
              </w:rPr>
            </w:pPr>
            <w:r w:rsidRPr="00742896">
              <w:rPr>
                <w:rFonts w:ascii="Times New Roman" w:hAnsi="Times New Roman"/>
                <w:bCs/>
                <w:sz w:val="20"/>
                <w:szCs w:val="20"/>
                <w:lang w:eastAsia="lv-LV"/>
              </w:rPr>
              <w:t xml:space="preserve">Datums, kad </w:t>
            </w:r>
            <w:r w:rsidR="002A59D2">
              <w:rPr>
                <w:rFonts w:ascii="Times New Roman" w:hAnsi="Times New Roman"/>
                <w:bCs/>
                <w:sz w:val="20"/>
                <w:szCs w:val="20"/>
                <w:lang w:eastAsia="lv-LV"/>
              </w:rPr>
              <w:t>projektēšanas darbi</w:t>
            </w:r>
            <w:r w:rsidRPr="00742896">
              <w:rPr>
                <w:rFonts w:ascii="Times New Roman" w:hAnsi="Times New Roman"/>
                <w:bCs/>
                <w:sz w:val="20"/>
                <w:szCs w:val="20"/>
                <w:lang w:eastAsia="lv-LV"/>
              </w:rPr>
              <w:t xml:space="preserve"> pabeigti un </w:t>
            </w:r>
            <w:r w:rsidR="002A59D2">
              <w:rPr>
                <w:rFonts w:ascii="Times New Roman" w:hAnsi="Times New Roman"/>
                <w:bCs/>
                <w:sz w:val="20"/>
                <w:szCs w:val="20"/>
                <w:lang w:eastAsia="lv-LV"/>
              </w:rPr>
              <w:t>tos pieņēmis pasūtītājs</w:t>
            </w:r>
          </w:p>
        </w:tc>
        <w:tc>
          <w:tcPr>
            <w:tcW w:w="1957"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07142463" w14:textId="77777777" w:rsidR="00BB0E8C" w:rsidRPr="00742896" w:rsidRDefault="00BB0E8C" w:rsidP="009B73AD">
            <w:pPr>
              <w:jc w:val="center"/>
              <w:rPr>
                <w:rFonts w:ascii="Times New Roman" w:hAnsi="Times New Roman"/>
                <w:bCs/>
                <w:sz w:val="20"/>
                <w:szCs w:val="20"/>
                <w:lang w:eastAsia="lv-LV"/>
              </w:rPr>
            </w:pPr>
            <w:r w:rsidRPr="00742896">
              <w:rPr>
                <w:rFonts w:ascii="Times New Roman" w:hAnsi="Times New Roman"/>
                <w:bCs/>
                <w:sz w:val="20"/>
                <w:szCs w:val="20"/>
                <w:lang w:eastAsia="lv-LV"/>
              </w:rPr>
              <w:t>Pasūtītāja nosaukums,</w:t>
            </w:r>
          </w:p>
          <w:p w14:paraId="2AC498B9" w14:textId="7339BBE4" w:rsidR="00BB0E8C" w:rsidRPr="00742896" w:rsidRDefault="00BB0E8C" w:rsidP="009B73AD">
            <w:pPr>
              <w:jc w:val="center"/>
              <w:rPr>
                <w:rFonts w:ascii="Times New Roman" w:hAnsi="Times New Roman"/>
                <w:bCs/>
                <w:sz w:val="20"/>
                <w:szCs w:val="20"/>
                <w:lang w:eastAsia="lv-LV"/>
              </w:rPr>
            </w:pPr>
            <w:r w:rsidRPr="00742896">
              <w:rPr>
                <w:rFonts w:ascii="Times New Roman" w:hAnsi="Times New Roman"/>
                <w:bCs/>
                <w:sz w:val="20"/>
                <w:szCs w:val="20"/>
                <w:lang w:eastAsia="lv-LV"/>
              </w:rPr>
              <w:t>kontaktinformācija</w:t>
            </w:r>
          </w:p>
        </w:tc>
      </w:tr>
      <w:tr w:rsidR="00BB0E8C" w:rsidRPr="00742896" w14:paraId="28680B87" w14:textId="77777777" w:rsidTr="00BB0E8C">
        <w:trPr>
          <w:trHeight w:val="257"/>
        </w:trPr>
        <w:tc>
          <w:tcPr>
            <w:tcW w:w="646" w:type="dxa"/>
            <w:tcBorders>
              <w:top w:val="single" w:sz="4" w:space="0" w:color="auto"/>
              <w:left w:val="single" w:sz="4" w:space="0" w:color="auto"/>
              <w:bottom w:val="single" w:sz="4" w:space="0" w:color="auto"/>
              <w:right w:val="single" w:sz="4" w:space="0" w:color="auto"/>
            </w:tcBorders>
            <w:shd w:val="clear" w:color="auto" w:fill="auto"/>
            <w:hideMark/>
          </w:tcPr>
          <w:p w14:paraId="1B6B887D" w14:textId="77777777" w:rsidR="00BB0E8C" w:rsidRPr="00742896" w:rsidRDefault="00BB0E8C" w:rsidP="006E3DFE">
            <w:pPr>
              <w:jc w:val="both"/>
              <w:rPr>
                <w:rFonts w:ascii="Times New Roman" w:hAnsi="Times New Roman"/>
                <w:lang w:eastAsia="lv-LV"/>
              </w:rPr>
            </w:pPr>
            <w:r w:rsidRPr="00742896">
              <w:rPr>
                <w:rFonts w:ascii="Times New Roman" w:hAnsi="Times New Roman"/>
                <w:lang w:eastAsia="lv-LV"/>
              </w:rPr>
              <w:t>1.</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075FDA09" w14:textId="77777777" w:rsidR="00BB0E8C" w:rsidRPr="00742896" w:rsidRDefault="00BB0E8C" w:rsidP="006E3DFE">
            <w:pPr>
              <w:jc w:val="both"/>
              <w:rPr>
                <w:rFonts w:ascii="Times New Roman" w:hAnsi="Times New Roman"/>
                <w:lang w:eastAsia="lv-LV"/>
              </w:rPr>
            </w:pPr>
          </w:p>
        </w:tc>
        <w:tc>
          <w:tcPr>
            <w:tcW w:w="1467" w:type="dxa"/>
            <w:tcBorders>
              <w:top w:val="single" w:sz="4" w:space="0" w:color="auto"/>
              <w:left w:val="single" w:sz="4" w:space="0" w:color="auto"/>
              <w:bottom w:val="single" w:sz="4" w:space="0" w:color="auto"/>
              <w:right w:val="single" w:sz="4" w:space="0" w:color="auto"/>
            </w:tcBorders>
            <w:shd w:val="clear" w:color="auto" w:fill="auto"/>
          </w:tcPr>
          <w:p w14:paraId="033C4EB6" w14:textId="77777777" w:rsidR="00BB0E8C" w:rsidRPr="00742896" w:rsidRDefault="00BB0E8C" w:rsidP="006E3DFE">
            <w:pPr>
              <w:jc w:val="both"/>
              <w:rPr>
                <w:rFonts w:ascii="Times New Roman" w:hAnsi="Times New Roman"/>
                <w:lang w:eastAsia="lv-LV"/>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14:paraId="268BEE8E" w14:textId="77777777" w:rsidR="00BB0E8C" w:rsidRPr="00742896" w:rsidRDefault="00BB0E8C" w:rsidP="006E3DFE">
            <w:pPr>
              <w:jc w:val="both"/>
              <w:rPr>
                <w:rFonts w:ascii="Times New Roman" w:hAnsi="Times New Roman"/>
                <w:lang w:eastAsia="lv-LV"/>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14:paraId="614B7F85" w14:textId="77777777" w:rsidR="00BB0E8C" w:rsidRPr="00742896" w:rsidRDefault="00BB0E8C" w:rsidP="006E3DFE">
            <w:pPr>
              <w:jc w:val="both"/>
              <w:rPr>
                <w:rFonts w:ascii="Times New Roman" w:hAnsi="Times New Roman"/>
                <w:lang w:eastAsia="lv-LV"/>
              </w:rPr>
            </w:pPr>
          </w:p>
        </w:tc>
      </w:tr>
      <w:tr w:rsidR="00BB0E8C" w:rsidRPr="00742896" w14:paraId="419A5C16" w14:textId="77777777" w:rsidTr="00BB0E8C">
        <w:trPr>
          <w:trHeight w:val="257"/>
        </w:trPr>
        <w:tc>
          <w:tcPr>
            <w:tcW w:w="646" w:type="dxa"/>
            <w:tcBorders>
              <w:top w:val="single" w:sz="4" w:space="0" w:color="auto"/>
              <w:left w:val="single" w:sz="4" w:space="0" w:color="auto"/>
              <w:bottom w:val="single" w:sz="4" w:space="0" w:color="auto"/>
              <w:right w:val="single" w:sz="4" w:space="0" w:color="auto"/>
            </w:tcBorders>
            <w:shd w:val="clear" w:color="auto" w:fill="auto"/>
          </w:tcPr>
          <w:p w14:paraId="3B7B313E" w14:textId="43FE42F6" w:rsidR="00BB0E8C" w:rsidRPr="00742896" w:rsidRDefault="00B572EF" w:rsidP="006E3DFE">
            <w:pPr>
              <w:jc w:val="both"/>
              <w:rPr>
                <w:rFonts w:ascii="Times New Roman" w:hAnsi="Times New Roman"/>
                <w:lang w:eastAsia="lv-LV"/>
              </w:rPr>
            </w:pPr>
            <w:r>
              <w:rPr>
                <w:rFonts w:ascii="Times New Roman" w:hAnsi="Times New Roman"/>
                <w:lang w:eastAsia="lv-LV"/>
              </w:rPr>
              <w:t>2.</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001CF497" w14:textId="77777777" w:rsidR="00BB0E8C" w:rsidRPr="00742896" w:rsidRDefault="00BB0E8C" w:rsidP="006E3DFE">
            <w:pPr>
              <w:jc w:val="both"/>
              <w:rPr>
                <w:rFonts w:ascii="Times New Roman" w:hAnsi="Times New Roman"/>
                <w:lang w:eastAsia="lv-LV"/>
              </w:rPr>
            </w:pPr>
          </w:p>
        </w:tc>
        <w:tc>
          <w:tcPr>
            <w:tcW w:w="1467" w:type="dxa"/>
            <w:tcBorders>
              <w:top w:val="single" w:sz="4" w:space="0" w:color="auto"/>
              <w:left w:val="single" w:sz="4" w:space="0" w:color="auto"/>
              <w:bottom w:val="single" w:sz="4" w:space="0" w:color="auto"/>
              <w:right w:val="single" w:sz="4" w:space="0" w:color="auto"/>
            </w:tcBorders>
            <w:shd w:val="clear" w:color="auto" w:fill="auto"/>
          </w:tcPr>
          <w:p w14:paraId="71DFE8E5" w14:textId="77777777" w:rsidR="00BB0E8C" w:rsidRPr="00742896" w:rsidRDefault="00BB0E8C" w:rsidP="006E3DFE">
            <w:pPr>
              <w:jc w:val="both"/>
              <w:rPr>
                <w:rFonts w:ascii="Times New Roman" w:hAnsi="Times New Roman"/>
                <w:lang w:eastAsia="lv-LV"/>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14:paraId="4CC72185" w14:textId="77777777" w:rsidR="00BB0E8C" w:rsidRPr="00742896" w:rsidRDefault="00BB0E8C" w:rsidP="006E3DFE">
            <w:pPr>
              <w:jc w:val="both"/>
              <w:rPr>
                <w:rFonts w:ascii="Times New Roman" w:hAnsi="Times New Roman"/>
                <w:lang w:eastAsia="lv-LV"/>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14:paraId="0E5DDAAA" w14:textId="77777777" w:rsidR="00BB0E8C" w:rsidRPr="00742896" w:rsidRDefault="00BB0E8C" w:rsidP="006E3DFE">
            <w:pPr>
              <w:jc w:val="both"/>
              <w:rPr>
                <w:rFonts w:ascii="Times New Roman" w:hAnsi="Times New Roman"/>
                <w:lang w:eastAsia="lv-LV"/>
              </w:rPr>
            </w:pPr>
          </w:p>
        </w:tc>
      </w:tr>
      <w:tr w:rsidR="002C701E" w:rsidRPr="00742896" w14:paraId="2B0D2D7A" w14:textId="77777777" w:rsidTr="00BB0E8C">
        <w:trPr>
          <w:trHeight w:val="257"/>
        </w:trPr>
        <w:tc>
          <w:tcPr>
            <w:tcW w:w="646" w:type="dxa"/>
            <w:tcBorders>
              <w:top w:val="single" w:sz="4" w:space="0" w:color="auto"/>
              <w:left w:val="single" w:sz="4" w:space="0" w:color="auto"/>
              <w:bottom w:val="single" w:sz="4" w:space="0" w:color="auto"/>
              <w:right w:val="single" w:sz="4" w:space="0" w:color="auto"/>
            </w:tcBorders>
            <w:shd w:val="clear" w:color="auto" w:fill="auto"/>
          </w:tcPr>
          <w:p w14:paraId="3D60E42C" w14:textId="34E12910" w:rsidR="002C701E" w:rsidRPr="002C701E" w:rsidRDefault="002C701E" w:rsidP="006E3DFE">
            <w:pPr>
              <w:jc w:val="both"/>
              <w:rPr>
                <w:rFonts w:ascii="Times New Roman" w:hAnsi="Times New Roman"/>
                <w:lang w:eastAsia="lv-LV"/>
              </w:rPr>
            </w:pPr>
            <w:r w:rsidRPr="002C701E">
              <w:rPr>
                <w:rFonts w:ascii="Times New Roman" w:hAnsi="Times New Roman"/>
                <w:lang w:eastAsia="lv-LV"/>
              </w:rPr>
              <w:t>3.</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491E521D" w14:textId="77777777" w:rsidR="002C701E" w:rsidRPr="00742896" w:rsidRDefault="002C701E" w:rsidP="006E3DFE">
            <w:pPr>
              <w:jc w:val="both"/>
              <w:rPr>
                <w:lang w:eastAsia="lv-LV"/>
              </w:rPr>
            </w:pPr>
          </w:p>
        </w:tc>
        <w:tc>
          <w:tcPr>
            <w:tcW w:w="1467" w:type="dxa"/>
            <w:tcBorders>
              <w:top w:val="single" w:sz="4" w:space="0" w:color="auto"/>
              <w:left w:val="single" w:sz="4" w:space="0" w:color="auto"/>
              <w:bottom w:val="single" w:sz="4" w:space="0" w:color="auto"/>
              <w:right w:val="single" w:sz="4" w:space="0" w:color="auto"/>
            </w:tcBorders>
            <w:shd w:val="clear" w:color="auto" w:fill="auto"/>
          </w:tcPr>
          <w:p w14:paraId="2B40EC1E" w14:textId="77777777" w:rsidR="002C701E" w:rsidRPr="00742896" w:rsidRDefault="002C701E" w:rsidP="006E3DFE">
            <w:pPr>
              <w:jc w:val="both"/>
              <w:rPr>
                <w:lang w:eastAsia="lv-LV"/>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14:paraId="74AEFC9C" w14:textId="77777777" w:rsidR="002C701E" w:rsidRPr="00742896" w:rsidRDefault="002C701E" w:rsidP="006E3DFE">
            <w:pPr>
              <w:jc w:val="both"/>
              <w:rPr>
                <w:lang w:eastAsia="lv-LV"/>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14:paraId="781DD1F9" w14:textId="77777777" w:rsidR="002C701E" w:rsidRPr="00742896" w:rsidRDefault="002C701E" w:rsidP="006E3DFE">
            <w:pPr>
              <w:jc w:val="both"/>
              <w:rPr>
                <w:lang w:eastAsia="lv-LV"/>
              </w:rPr>
            </w:pPr>
          </w:p>
        </w:tc>
      </w:tr>
      <w:tr w:rsidR="002C701E" w:rsidRPr="00742896" w14:paraId="45E87F4B" w14:textId="77777777" w:rsidTr="00BB0E8C">
        <w:trPr>
          <w:trHeight w:val="257"/>
        </w:trPr>
        <w:tc>
          <w:tcPr>
            <w:tcW w:w="646" w:type="dxa"/>
            <w:tcBorders>
              <w:top w:val="single" w:sz="4" w:space="0" w:color="auto"/>
              <w:left w:val="single" w:sz="4" w:space="0" w:color="auto"/>
              <w:bottom w:val="single" w:sz="4" w:space="0" w:color="auto"/>
              <w:right w:val="single" w:sz="4" w:space="0" w:color="auto"/>
            </w:tcBorders>
            <w:shd w:val="clear" w:color="auto" w:fill="auto"/>
          </w:tcPr>
          <w:p w14:paraId="33966A14" w14:textId="3A374DA7" w:rsidR="002C701E" w:rsidRPr="002C701E" w:rsidRDefault="002C701E" w:rsidP="002C701E">
            <w:pPr>
              <w:jc w:val="both"/>
              <w:rPr>
                <w:rFonts w:ascii="Times New Roman" w:hAnsi="Times New Roman"/>
                <w:lang w:eastAsia="lv-LV"/>
              </w:rPr>
            </w:pPr>
            <w:r w:rsidRPr="002C701E">
              <w:rPr>
                <w:rFonts w:ascii="Times New Roman" w:hAnsi="Times New Roman"/>
                <w:lang w:eastAsia="lv-LV"/>
              </w:rPr>
              <w:t xml:space="preserve">4. </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2C70430E" w14:textId="77777777" w:rsidR="002C701E" w:rsidRPr="00742896" w:rsidRDefault="002C701E" w:rsidP="006E3DFE">
            <w:pPr>
              <w:jc w:val="both"/>
              <w:rPr>
                <w:lang w:eastAsia="lv-LV"/>
              </w:rPr>
            </w:pPr>
          </w:p>
        </w:tc>
        <w:tc>
          <w:tcPr>
            <w:tcW w:w="1467" w:type="dxa"/>
            <w:tcBorders>
              <w:top w:val="single" w:sz="4" w:space="0" w:color="auto"/>
              <w:left w:val="single" w:sz="4" w:space="0" w:color="auto"/>
              <w:bottom w:val="single" w:sz="4" w:space="0" w:color="auto"/>
              <w:right w:val="single" w:sz="4" w:space="0" w:color="auto"/>
            </w:tcBorders>
            <w:shd w:val="clear" w:color="auto" w:fill="auto"/>
          </w:tcPr>
          <w:p w14:paraId="69C935FE" w14:textId="77777777" w:rsidR="002C701E" w:rsidRPr="00742896" w:rsidRDefault="002C701E" w:rsidP="006E3DFE">
            <w:pPr>
              <w:jc w:val="both"/>
              <w:rPr>
                <w:lang w:eastAsia="lv-LV"/>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14:paraId="67293D2B" w14:textId="77777777" w:rsidR="002C701E" w:rsidRPr="00742896" w:rsidRDefault="002C701E" w:rsidP="006E3DFE">
            <w:pPr>
              <w:jc w:val="both"/>
              <w:rPr>
                <w:lang w:eastAsia="lv-LV"/>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14:paraId="341C8A0A" w14:textId="77777777" w:rsidR="002C701E" w:rsidRPr="00742896" w:rsidRDefault="002C701E" w:rsidP="006E3DFE">
            <w:pPr>
              <w:jc w:val="both"/>
              <w:rPr>
                <w:lang w:eastAsia="lv-LV"/>
              </w:rPr>
            </w:pPr>
          </w:p>
        </w:tc>
      </w:tr>
    </w:tbl>
    <w:p w14:paraId="728F3F93" w14:textId="77777777" w:rsidR="00742896" w:rsidRPr="00742896" w:rsidRDefault="00742896" w:rsidP="00742896">
      <w:pPr>
        <w:rPr>
          <w:color w:val="000000"/>
        </w:rPr>
      </w:pPr>
    </w:p>
    <w:p w14:paraId="23CF0134" w14:textId="652A4FF1" w:rsidR="002A59D2" w:rsidRDefault="009A3AE7" w:rsidP="009A3AE7">
      <w:pPr>
        <w:pStyle w:val="BodyText"/>
        <w:spacing w:before="2"/>
        <w:rPr>
          <w:rFonts w:ascii="Times New Roman" w:hAnsi="Times New Roman"/>
          <w:bCs/>
          <w:i/>
          <w:iCs/>
          <w:sz w:val="22"/>
          <w:szCs w:val="22"/>
        </w:rPr>
      </w:pPr>
      <w:bookmarkStart w:id="22" w:name="_Hlk229140047"/>
      <w:r w:rsidRPr="00BE2202">
        <w:rPr>
          <w:rFonts w:ascii="Times New Roman" w:hAnsi="Times New Roman"/>
          <w:bCs/>
          <w:i/>
          <w:iCs/>
          <w:sz w:val="22"/>
          <w:szCs w:val="22"/>
        </w:rPr>
        <w:t xml:space="preserve">* </w:t>
      </w:r>
      <w:bookmarkStart w:id="23" w:name="_Hlk211333844"/>
      <w:r w:rsidR="002A59D2">
        <w:rPr>
          <w:rFonts w:ascii="Times New Roman" w:hAnsi="Times New Roman"/>
          <w:bCs/>
          <w:i/>
          <w:iCs/>
          <w:sz w:val="22"/>
          <w:szCs w:val="22"/>
        </w:rPr>
        <w:t xml:space="preserve">Norāda visu nepieciešamo informāciju, lai komisija varētu pārliecināties par atbilstību </w:t>
      </w:r>
      <w:bookmarkEnd w:id="23"/>
      <w:r w:rsidR="000D0C99">
        <w:rPr>
          <w:rFonts w:ascii="Times New Roman" w:hAnsi="Times New Roman"/>
          <w:bCs/>
          <w:i/>
          <w:iCs/>
          <w:sz w:val="22"/>
          <w:szCs w:val="22"/>
        </w:rPr>
        <w:t xml:space="preserve">Nolikuma 3.3.2.punktā </w:t>
      </w:r>
      <w:r w:rsidR="002C701E">
        <w:rPr>
          <w:rFonts w:ascii="Times New Roman" w:hAnsi="Times New Roman"/>
          <w:bCs/>
          <w:i/>
          <w:iCs/>
          <w:sz w:val="22"/>
          <w:szCs w:val="22"/>
        </w:rPr>
        <w:t xml:space="preserve">un </w:t>
      </w:r>
      <w:r w:rsidR="002C701E" w:rsidRPr="002C701E">
        <w:rPr>
          <w:rFonts w:ascii="Times New Roman" w:hAnsi="Times New Roman"/>
          <w:bCs/>
          <w:i/>
          <w:iCs/>
          <w:sz w:val="22"/>
          <w:szCs w:val="22"/>
        </w:rPr>
        <w:t xml:space="preserve">Nolikuma 5.8.punktā (ja tiek norādīta speciālista papildu pieredze) </w:t>
      </w:r>
      <w:r w:rsidR="002C701E">
        <w:rPr>
          <w:rFonts w:ascii="Times New Roman" w:hAnsi="Times New Roman"/>
          <w:bCs/>
          <w:i/>
          <w:iCs/>
          <w:sz w:val="22"/>
          <w:szCs w:val="22"/>
        </w:rPr>
        <w:t xml:space="preserve">izvirzītajām </w:t>
      </w:r>
      <w:r w:rsidR="000D0C99">
        <w:rPr>
          <w:rFonts w:ascii="Times New Roman" w:hAnsi="Times New Roman"/>
          <w:bCs/>
          <w:i/>
          <w:iCs/>
          <w:sz w:val="22"/>
          <w:szCs w:val="22"/>
        </w:rPr>
        <w:t>prasībām;</w:t>
      </w:r>
    </w:p>
    <w:p w14:paraId="2B5A35FE" w14:textId="0053675B" w:rsidR="009A3AE7" w:rsidRPr="00BE2202" w:rsidRDefault="002A59D2" w:rsidP="009A3AE7">
      <w:pPr>
        <w:pStyle w:val="BodyText"/>
        <w:spacing w:before="2"/>
        <w:rPr>
          <w:rFonts w:ascii="Times New Roman" w:hAnsi="Times New Roman"/>
          <w:bCs/>
          <w:i/>
          <w:iCs/>
          <w:sz w:val="22"/>
          <w:szCs w:val="22"/>
        </w:rPr>
      </w:pPr>
      <w:r>
        <w:rPr>
          <w:rFonts w:ascii="Times New Roman" w:hAnsi="Times New Roman"/>
          <w:bCs/>
          <w:i/>
          <w:iCs/>
          <w:sz w:val="22"/>
          <w:szCs w:val="22"/>
        </w:rPr>
        <w:t xml:space="preserve">** </w:t>
      </w:r>
      <w:r w:rsidR="009A3AE7" w:rsidRPr="00BE2202">
        <w:rPr>
          <w:rFonts w:ascii="Times New Roman" w:hAnsi="Times New Roman"/>
          <w:bCs/>
          <w:i/>
          <w:iCs/>
          <w:sz w:val="22"/>
          <w:szCs w:val="22"/>
        </w:rPr>
        <w:t xml:space="preserve">Pretendents pievieno pieredzi apliecinošu dokumentu (piemēram, atsauksmi, </w:t>
      </w:r>
      <w:r w:rsidR="009A3AE7">
        <w:rPr>
          <w:rFonts w:ascii="Times New Roman" w:hAnsi="Times New Roman"/>
          <w:bCs/>
          <w:i/>
          <w:iCs/>
          <w:sz w:val="22"/>
          <w:szCs w:val="22"/>
        </w:rPr>
        <w:t>darbu pieņemšanas – nodošanas aktu u.c.</w:t>
      </w:r>
      <w:r w:rsidR="009A3AE7" w:rsidRPr="00BE2202">
        <w:rPr>
          <w:rFonts w:ascii="Times New Roman" w:hAnsi="Times New Roman"/>
          <w:bCs/>
          <w:i/>
          <w:iCs/>
          <w:sz w:val="22"/>
          <w:szCs w:val="22"/>
        </w:rPr>
        <w:t>).</w:t>
      </w:r>
    </w:p>
    <w:bookmarkEnd w:id="22"/>
    <w:p w14:paraId="3ED61409" w14:textId="186A6B76" w:rsidR="009A3AE7" w:rsidRDefault="009A3AE7" w:rsidP="009A3AE7">
      <w:pPr>
        <w:pStyle w:val="BodyText"/>
        <w:spacing w:before="2"/>
        <w:rPr>
          <w:szCs w:val="22"/>
        </w:rPr>
      </w:pPr>
    </w:p>
    <w:p w14:paraId="0CF133F7" w14:textId="77777777" w:rsidR="00C07088" w:rsidRPr="00C07088" w:rsidRDefault="00C07088" w:rsidP="00C07088">
      <w:pPr>
        <w:spacing w:after="40"/>
        <w:rPr>
          <w:b/>
          <w:bCs/>
        </w:rPr>
      </w:pPr>
      <w:r w:rsidRPr="00C07088">
        <w:rPr>
          <w:b/>
          <w:bCs/>
        </w:rPr>
        <w:t>Speciālista apliecinājums</w:t>
      </w:r>
    </w:p>
    <w:p w14:paraId="1C6352E4" w14:textId="0D269DCF" w:rsidR="00C07088" w:rsidRPr="00A40CD9" w:rsidRDefault="00C07088" w:rsidP="007D3F92">
      <w:pPr>
        <w:spacing w:after="40"/>
        <w:jc w:val="both"/>
        <w:rPr>
          <w:rFonts w:eastAsia="Calibri"/>
          <w:lang w:eastAsia="ar-SA"/>
        </w:rPr>
      </w:pPr>
      <w:r w:rsidRPr="00A40CD9">
        <w:rPr>
          <w:rFonts w:eastAsia="Calibri"/>
          <w:lang w:eastAsia="ar-SA"/>
        </w:rPr>
        <w:t>Apliecinu, ka</w:t>
      </w:r>
      <w:r>
        <w:rPr>
          <w:rFonts w:eastAsia="Calibri"/>
          <w:lang w:eastAsia="ar-SA"/>
        </w:rPr>
        <w:t xml:space="preserve"> es, ______________ (</w:t>
      </w:r>
      <w:r w:rsidRPr="00A55326">
        <w:rPr>
          <w:rFonts w:eastAsia="Calibri"/>
          <w:i/>
          <w:iCs/>
          <w:lang w:eastAsia="ar-SA"/>
        </w:rPr>
        <w:t>vārds, uzvārds</w:t>
      </w:r>
      <w:r>
        <w:rPr>
          <w:rFonts w:eastAsia="Calibri"/>
          <w:lang w:eastAsia="ar-SA"/>
        </w:rPr>
        <w:t xml:space="preserve">) </w:t>
      </w:r>
      <w:r w:rsidRPr="00A40CD9">
        <w:rPr>
          <w:rFonts w:eastAsia="Calibri"/>
          <w:lang w:eastAsia="ar-SA"/>
        </w:rPr>
        <w:t>piedalīšos</w:t>
      </w:r>
      <w:r>
        <w:rPr>
          <w:rFonts w:eastAsia="Calibri"/>
          <w:lang w:eastAsia="ar-SA"/>
        </w:rPr>
        <w:t xml:space="preserve"> iepirkuma</w:t>
      </w:r>
      <w:r w:rsidRPr="00A40CD9">
        <w:rPr>
          <w:rFonts w:eastAsia="Calibri"/>
          <w:lang w:eastAsia="ar-SA"/>
        </w:rPr>
        <w:t xml:space="preserve"> līguma izpildē kā </w:t>
      </w:r>
      <w:r w:rsidR="00C766B6">
        <w:rPr>
          <w:rFonts w:eastAsia="Calibri"/>
          <w:lang w:eastAsia="ar-SA"/>
        </w:rPr>
        <w:t>_______________</w:t>
      </w:r>
      <w:r w:rsidRPr="00A40CD9">
        <w:rPr>
          <w:rFonts w:eastAsia="Calibri"/>
          <w:lang w:eastAsia="ar-SA"/>
        </w:rPr>
        <w:t xml:space="preserve">, ja pretendentam ______________ tiks piešķirtas līguma slēgšanas tiesības </w:t>
      </w:r>
      <w:r>
        <w:rPr>
          <w:rFonts w:eastAsia="Calibri"/>
          <w:lang w:eastAsia="ar-SA"/>
        </w:rPr>
        <w:t xml:space="preserve">iepirkumā </w:t>
      </w:r>
      <w:r w:rsidR="00C143A7" w:rsidRPr="00C143A7">
        <w:rPr>
          <w:rFonts w:eastAsia="Calibri"/>
          <w:bCs/>
          <w:lang w:eastAsia="ar-SA"/>
        </w:rPr>
        <w:t xml:space="preserve">“CSDD </w:t>
      </w:r>
      <w:r w:rsidR="008F6AE2">
        <w:rPr>
          <w:rFonts w:eastAsia="Calibri"/>
          <w:bCs/>
          <w:lang w:eastAsia="ar-SA"/>
        </w:rPr>
        <w:t>Talsu</w:t>
      </w:r>
      <w:r w:rsidR="00C143A7" w:rsidRPr="00C143A7">
        <w:rPr>
          <w:rFonts w:eastAsia="Calibri"/>
          <w:bCs/>
          <w:lang w:eastAsia="ar-SA"/>
        </w:rPr>
        <w:t xml:space="preserve"> klientu apkalpošanas centra ēkas siltumapgādes sistēmas pārbūve” (</w:t>
      </w:r>
      <w:proofErr w:type="spellStart"/>
      <w:r w:rsidR="00C143A7" w:rsidRPr="00C143A7">
        <w:rPr>
          <w:rFonts w:eastAsia="Calibri"/>
          <w:bCs/>
          <w:lang w:eastAsia="ar-SA"/>
        </w:rPr>
        <w:t>id</w:t>
      </w:r>
      <w:proofErr w:type="spellEnd"/>
      <w:r w:rsidR="00C143A7" w:rsidRPr="00C143A7">
        <w:rPr>
          <w:rFonts w:eastAsia="Calibri"/>
          <w:bCs/>
          <w:lang w:eastAsia="ar-SA"/>
        </w:rPr>
        <w:t>. Nr. CSDD 2026/</w:t>
      </w:r>
      <w:r w:rsidR="008F6AE2">
        <w:rPr>
          <w:rFonts w:eastAsia="Calibri"/>
          <w:bCs/>
          <w:lang w:eastAsia="ar-SA"/>
        </w:rPr>
        <w:t>56</w:t>
      </w:r>
      <w:r w:rsidR="00C143A7" w:rsidRPr="00C143A7">
        <w:rPr>
          <w:rFonts w:eastAsia="Calibri"/>
          <w:bCs/>
          <w:lang w:eastAsia="ar-SA"/>
        </w:rPr>
        <w:t>)</w:t>
      </w:r>
      <w:r w:rsidRPr="00A40CD9">
        <w:t>.</w:t>
      </w:r>
      <w:r w:rsidR="001F29C3">
        <w:t xml:space="preserve"> </w:t>
      </w:r>
    </w:p>
    <w:p w14:paraId="296FA53C" w14:textId="77777777" w:rsidR="00C07088" w:rsidRPr="00250323" w:rsidRDefault="00C07088" w:rsidP="00C07088">
      <w:pPr>
        <w:suppressAutoHyphens/>
        <w:spacing w:after="40"/>
        <w:contextualSpacing/>
        <w:jc w:val="both"/>
        <w:rPr>
          <w:rFonts w:eastAsia="Calibri"/>
          <w:b/>
          <w:bCs/>
          <w:sz w:val="22"/>
          <w:szCs w:val="22"/>
          <w:lang w:eastAsia="ar-SA"/>
        </w:rPr>
      </w:pPr>
    </w:p>
    <w:p w14:paraId="3B22AF50" w14:textId="77777777" w:rsidR="00C07088" w:rsidRPr="00250323" w:rsidRDefault="00C07088" w:rsidP="00C07088">
      <w:pPr>
        <w:suppressAutoHyphens/>
        <w:spacing w:after="40"/>
        <w:contextualSpacing/>
        <w:jc w:val="both"/>
        <w:rPr>
          <w:rFonts w:eastAsia="Calibri"/>
          <w:b/>
          <w:bCs/>
          <w:sz w:val="22"/>
          <w:szCs w:val="22"/>
          <w:lang w:eastAsia="ar-SA"/>
        </w:rPr>
      </w:pPr>
    </w:p>
    <w:p w14:paraId="3CAC5299" w14:textId="77777777" w:rsidR="00C07088" w:rsidRPr="00250323" w:rsidRDefault="00C07088" w:rsidP="00C07088">
      <w:pPr>
        <w:suppressAutoHyphens/>
        <w:spacing w:after="40"/>
        <w:contextualSpacing/>
        <w:jc w:val="both"/>
        <w:rPr>
          <w:rFonts w:eastAsia="Calibri"/>
          <w:sz w:val="22"/>
          <w:szCs w:val="22"/>
          <w:lang w:eastAsia="ar-SA"/>
        </w:rPr>
      </w:pPr>
      <w:r w:rsidRPr="00250323">
        <w:rPr>
          <w:rFonts w:eastAsia="Calibri"/>
          <w:sz w:val="22"/>
          <w:szCs w:val="22"/>
          <w:lang w:eastAsia="ar-SA"/>
        </w:rPr>
        <w:t xml:space="preserve">__________________________________ </w:t>
      </w:r>
    </w:p>
    <w:p w14:paraId="39E99CD0" w14:textId="77777777" w:rsidR="00C07088" w:rsidRPr="00616427" w:rsidRDefault="00C07088" w:rsidP="00C07088">
      <w:pPr>
        <w:suppressAutoHyphens/>
        <w:spacing w:after="40"/>
        <w:contextualSpacing/>
        <w:jc w:val="both"/>
        <w:rPr>
          <w:rFonts w:eastAsia="Calibri"/>
          <w:i/>
          <w:iCs/>
          <w:sz w:val="22"/>
          <w:szCs w:val="22"/>
          <w:lang w:eastAsia="ar-SA"/>
        </w:rPr>
      </w:pPr>
      <w:r w:rsidRPr="00616427">
        <w:rPr>
          <w:rFonts w:eastAsia="Calibri"/>
          <w:i/>
          <w:iCs/>
          <w:sz w:val="22"/>
          <w:szCs w:val="22"/>
          <w:lang w:eastAsia="ar-SA"/>
        </w:rPr>
        <w:t xml:space="preserve"> (speciālista vārds, uzvārds, paraksts)</w:t>
      </w:r>
    </w:p>
    <w:p w14:paraId="45A95A12" w14:textId="77777777" w:rsidR="00C07088" w:rsidRDefault="00C07088" w:rsidP="009A3AE7">
      <w:pPr>
        <w:pStyle w:val="BodyText"/>
        <w:spacing w:before="2"/>
        <w:rPr>
          <w:szCs w:val="22"/>
        </w:rPr>
      </w:pPr>
    </w:p>
    <w:p w14:paraId="421BC401" w14:textId="3E3B30E8" w:rsidR="00C07088" w:rsidRDefault="00C07088" w:rsidP="00B572EF">
      <w:pPr>
        <w:pBdr>
          <w:bottom w:val="single" w:sz="12" w:space="1" w:color="auto"/>
        </w:pBdr>
        <w:rPr>
          <w:color w:val="000000"/>
        </w:rPr>
      </w:pPr>
    </w:p>
    <w:p w14:paraId="47D6A06C" w14:textId="77777777" w:rsidR="00C07088" w:rsidRDefault="00C07088" w:rsidP="00B572EF">
      <w:pPr>
        <w:pBdr>
          <w:bottom w:val="single" w:sz="12" w:space="1" w:color="auto"/>
        </w:pBdr>
        <w:rPr>
          <w:color w:val="000000"/>
        </w:rPr>
      </w:pPr>
    </w:p>
    <w:p w14:paraId="50BEE3FE" w14:textId="7A28C5F5" w:rsidR="00B572EF" w:rsidRPr="00176A52" w:rsidRDefault="00B572EF" w:rsidP="00B572EF">
      <w:pPr>
        <w:pBdr>
          <w:bottom w:val="single" w:sz="12" w:space="1" w:color="auto"/>
        </w:pBdr>
        <w:rPr>
          <w:b/>
          <w:bCs/>
        </w:rPr>
      </w:pPr>
      <w:bookmarkStart w:id="24" w:name="_Hlk211333962"/>
      <w:r w:rsidRPr="00176A52">
        <w:rPr>
          <w:b/>
          <w:bCs/>
          <w:color w:val="000000"/>
        </w:rPr>
        <w:t>2) B</w:t>
      </w:r>
      <w:r w:rsidRPr="00176A52">
        <w:rPr>
          <w:b/>
          <w:bCs/>
        </w:rPr>
        <w:t>ūvdarbu vadītājs</w:t>
      </w:r>
    </w:p>
    <w:p w14:paraId="463D768B" w14:textId="77777777" w:rsidR="00B572EF" w:rsidRPr="00742896" w:rsidRDefault="00B572EF" w:rsidP="00B572EF">
      <w:pPr>
        <w:pBdr>
          <w:bottom w:val="single" w:sz="12" w:space="1" w:color="auto"/>
        </w:pBdr>
      </w:pPr>
    </w:p>
    <w:p w14:paraId="3EF98238" w14:textId="77777777" w:rsidR="00B572EF" w:rsidRPr="00742896" w:rsidRDefault="00B572EF" w:rsidP="00B572EF">
      <w:pPr>
        <w:jc w:val="center"/>
        <w:rPr>
          <w:i/>
        </w:rPr>
      </w:pPr>
      <w:r w:rsidRPr="00742896">
        <w:t>(</w:t>
      </w:r>
      <w:r w:rsidRPr="00742896">
        <w:rPr>
          <w:i/>
        </w:rPr>
        <w:t>vārds, uzvārds, sertifikāta numurs</w:t>
      </w:r>
      <w:r w:rsidRPr="00742896">
        <w:t>)</w:t>
      </w:r>
    </w:p>
    <w:p w14:paraId="487D9A25" w14:textId="77777777" w:rsidR="00B572EF" w:rsidRDefault="00B572EF" w:rsidP="00B572EF">
      <w:pPr>
        <w:rPr>
          <w:color w:val="000000"/>
        </w:rPr>
      </w:pPr>
    </w:p>
    <w:bookmarkEnd w:id="24"/>
    <w:p w14:paraId="05058260" w14:textId="7959E941" w:rsidR="00B572EF" w:rsidRPr="00742896" w:rsidRDefault="00B572EF" w:rsidP="00B572EF">
      <w:pPr>
        <w:rPr>
          <w:color w:val="000000"/>
        </w:rPr>
      </w:pPr>
      <w:r w:rsidRPr="00B572EF">
        <w:rPr>
          <w:color w:val="000000"/>
        </w:rPr>
        <w:t xml:space="preserve">Informācijas par būvdarbu vadītāja pieredzi </w:t>
      </w:r>
      <w:bookmarkStart w:id="25" w:name="_Hlk211334308"/>
      <w:r w:rsidRPr="00B572EF">
        <w:rPr>
          <w:color w:val="000000"/>
        </w:rPr>
        <w:t xml:space="preserve">atbilstoši nolikuma </w:t>
      </w:r>
      <w:r w:rsidR="002A59D2">
        <w:rPr>
          <w:color w:val="000000"/>
        </w:rPr>
        <w:t>3.3.3.</w:t>
      </w:r>
      <w:r w:rsidRPr="00B572EF">
        <w:rPr>
          <w:color w:val="000000"/>
        </w:rPr>
        <w:t>.punktam:</w:t>
      </w:r>
    </w:p>
    <w:tbl>
      <w:tblPr>
        <w:tblStyle w:val="TableGrid3"/>
        <w:tblW w:w="8802" w:type="dxa"/>
        <w:tblLayout w:type="fixed"/>
        <w:tblLook w:val="04A0" w:firstRow="1" w:lastRow="0" w:firstColumn="1" w:lastColumn="0" w:noHBand="0" w:noVBand="1"/>
      </w:tblPr>
      <w:tblGrid>
        <w:gridCol w:w="646"/>
        <w:gridCol w:w="3100"/>
        <w:gridCol w:w="1467"/>
        <w:gridCol w:w="1632"/>
        <w:gridCol w:w="1957"/>
      </w:tblGrid>
      <w:tr w:rsidR="00B572EF" w:rsidRPr="00742896" w14:paraId="7253278B" w14:textId="77777777" w:rsidTr="00BD46B6">
        <w:trPr>
          <w:trHeight w:val="1088"/>
        </w:trPr>
        <w:tc>
          <w:tcPr>
            <w:tcW w:w="646" w:type="dxa"/>
            <w:tcBorders>
              <w:top w:val="single" w:sz="4" w:space="0" w:color="auto"/>
              <w:left w:val="single" w:sz="4" w:space="0" w:color="auto"/>
              <w:bottom w:val="single" w:sz="4" w:space="0" w:color="auto"/>
              <w:right w:val="single" w:sz="4" w:space="0" w:color="auto"/>
            </w:tcBorders>
            <w:shd w:val="clear" w:color="auto" w:fill="FFF7E6"/>
            <w:vAlign w:val="center"/>
            <w:hideMark/>
          </w:tcPr>
          <w:bookmarkEnd w:id="25"/>
          <w:p w14:paraId="3F676328" w14:textId="77777777" w:rsidR="00B572EF" w:rsidRPr="00742896" w:rsidRDefault="00B572EF" w:rsidP="000B5DB4">
            <w:pPr>
              <w:jc w:val="center"/>
              <w:rPr>
                <w:rFonts w:ascii="Times New Roman" w:hAnsi="Times New Roman"/>
                <w:bCs/>
                <w:sz w:val="20"/>
                <w:szCs w:val="20"/>
                <w:lang w:eastAsia="lv-LV"/>
              </w:rPr>
            </w:pPr>
            <w:r w:rsidRPr="00742896">
              <w:rPr>
                <w:rFonts w:ascii="Times New Roman" w:hAnsi="Times New Roman"/>
                <w:bCs/>
                <w:sz w:val="20"/>
                <w:szCs w:val="20"/>
                <w:lang w:eastAsia="lv-LV"/>
              </w:rPr>
              <w:t>Nr.</w:t>
            </w:r>
          </w:p>
        </w:tc>
        <w:tc>
          <w:tcPr>
            <w:tcW w:w="3100"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C53DDE7" w14:textId="77777777" w:rsidR="00B572EF" w:rsidRPr="00742896" w:rsidRDefault="00B572EF" w:rsidP="000B5DB4">
            <w:pPr>
              <w:jc w:val="center"/>
              <w:rPr>
                <w:rFonts w:ascii="Times New Roman" w:hAnsi="Times New Roman"/>
                <w:bCs/>
                <w:sz w:val="20"/>
                <w:szCs w:val="20"/>
                <w:lang w:eastAsia="lv-LV"/>
              </w:rPr>
            </w:pPr>
            <w:r w:rsidRPr="00742896">
              <w:rPr>
                <w:rFonts w:ascii="Times New Roman" w:hAnsi="Times New Roman"/>
                <w:bCs/>
                <w:sz w:val="20"/>
                <w:szCs w:val="20"/>
                <w:lang w:eastAsia="lv-LV"/>
              </w:rPr>
              <w:t>Veikto būvdarbu apraksts</w:t>
            </w:r>
            <w:r>
              <w:rPr>
                <w:rFonts w:ascii="Times New Roman" w:hAnsi="Times New Roman"/>
                <w:bCs/>
                <w:sz w:val="20"/>
                <w:szCs w:val="20"/>
                <w:lang w:eastAsia="lv-LV"/>
              </w:rPr>
              <w:t>*</w:t>
            </w:r>
          </w:p>
        </w:tc>
        <w:tc>
          <w:tcPr>
            <w:tcW w:w="1467"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3874E818" w14:textId="77777777" w:rsidR="00B572EF" w:rsidRPr="00742896" w:rsidRDefault="00B572EF" w:rsidP="000B5DB4">
            <w:pPr>
              <w:jc w:val="center"/>
              <w:rPr>
                <w:rFonts w:ascii="Times New Roman" w:hAnsi="Times New Roman"/>
                <w:bCs/>
                <w:sz w:val="20"/>
                <w:szCs w:val="20"/>
                <w:lang w:eastAsia="lv-LV"/>
              </w:rPr>
            </w:pPr>
            <w:r w:rsidRPr="00742896">
              <w:rPr>
                <w:rFonts w:ascii="Times New Roman" w:hAnsi="Times New Roman"/>
                <w:bCs/>
                <w:sz w:val="20"/>
                <w:szCs w:val="20"/>
                <w:lang w:eastAsia="lv-LV"/>
              </w:rPr>
              <w:t>Objekts, kurā veikti būvdarbi</w:t>
            </w:r>
          </w:p>
        </w:tc>
        <w:tc>
          <w:tcPr>
            <w:tcW w:w="1632"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77F8C040" w14:textId="5D5D8783" w:rsidR="00B572EF" w:rsidRPr="00742896" w:rsidRDefault="00B572EF" w:rsidP="000B5DB4">
            <w:pPr>
              <w:jc w:val="center"/>
              <w:rPr>
                <w:rFonts w:ascii="Times New Roman" w:hAnsi="Times New Roman"/>
                <w:bCs/>
                <w:sz w:val="20"/>
                <w:szCs w:val="20"/>
                <w:lang w:eastAsia="lv-LV"/>
              </w:rPr>
            </w:pPr>
            <w:r w:rsidRPr="00742896">
              <w:rPr>
                <w:rFonts w:ascii="Times New Roman" w:hAnsi="Times New Roman"/>
                <w:bCs/>
                <w:sz w:val="20"/>
                <w:szCs w:val="20"/>
                <w:lang w:eastAsia="lv-LV"/>
              </w:rPr>
              <w:t xml:space="preserve">Datums, kad būvdarbi pabeigti un </w:t>
            </w:r>
            <w:r w:rsidR="002A59D2">
              <w:rPr>
                <w:rFonts w:ascii="Times New Roman" w:hAnsi="Times New Roman"/>
                <w:bCs/>
                <w:sz w:val="20"/>
                <w:szCs w:val="20"/>
                <w:lang w:eastAsia="lv-LV"/>
              </w:rPr>
              <w:t>tos pieņēmis pasūtītājs</w:t>
            </w:r>
          </w:p>
        </w:tc>
        <w:tc>
          <w:tcPr>
            <w:tcW w:w="1957" w:type="dxa"/>
            <w:tcBorders>
              <w:top w:val="single" w:sz="4" w:space="0" w:color="auto"/>
              <w:left w:val="single" w:sz="4" w:space="0" w:color="auto"/>
              <w:bottom w:val="single" w:sz="4" w:space="0" w:color="auto"/>
              <w:right w:val="single" w:sz="4" w:space="0" w:color="auto"/>
            </w:tcBorders>
            <w:shd w:val="clear" w:color="auto" w:fill="FFF7E6"/>
            <w:vAlign w:val="center"/>
            <w:hideMark/>
          </w:tcPr>
          <w:p w14:paraId="1CF447CB" w14:textId="77777777" w:rsidR="00B572EF" w:rsidRPr="00742896" w:rsidRDefault="00B572EF" w:rsidP="000B5DB4">
            <w:pPr>
              <w:jc w:val="center"/>
              <w:rPr>
                <w:rFonts w:ascii="Times New Roman" w:hAnsi="Times New Roman"/>
                <w:bCs/>
                <w:sz w:val="20"/>
                <w:szCs w:val="20"/>
                <w:lang w:eastAsia="lv-LV"/>
              </w:rPr>
            </w:pPr>
            <w:r w:rsidRPr="00742896">
              <w:rPr>
                <w:rFonts w:ascii="Times New Roman" w:hAnsi="Times New Roman"/>
                <w:bCs/>
                <w:sz w:val="20"/>
                <w:szCs w:val="20"/>
                <w:lang w:eastAsia="lv-LV"/>
              </w:rPr>
              <w:t>Pasūtītāja nosaukums,</w:t>
            </w:r>
          </w:p>
          <w:p w14:paraId="627309FD" w14:textId="77777777" w:rsidR="00B572EF" w:rsidRPr="00742896" w:rsidRDefault="00B572EF" w:rsidP="000B5DB4">
            <w:pPr>
              <w:jc w:val="center"/>
              <w:rPr>
                <w:rFonts w:ascii="Times New Roman" w:hAnsi="Times New Roman"/>
                <w:bCs/>
                <w:sz w:val="20"/>
                <w:szCs w:val="20"/>
                <w:lang w:eastAsia="lv-LV"/>
              </w:rPr>
            </w:pPr>
            <w:r w:rsidRPr="00742896">
              <w:rPr>
                <w:rFonts w:ascii="Times New Roman" w:hAnsi="Times New Roman"/>
                <w:bCs/>
                <w:sz w:val="20"/>
                <w:szCs w:val="20"/>
                <w:lang w:eastAsia="lv-LV"/>
              </w:rPr>
              <w:t>kontaktinformācija</w:t>
            </w:r>
          </w:p>
        </w:tc>
      </w:tr>
      <w:tr w:rsidR="00B572EF" w:rsidRPr="00742896" w14:paraId="7D088A0C" w14:textId="77777777" w:rsidTr="000B5DB4">
        <w:trPr>
          <w:trHeight w:val="257"/>
        </w:trPr>
        <w:tc>
          <w:tcPr>
            <w:tcW w:w="646" w:type="dxa"/>
            <w:tcBorders>
              <w:top w:val="single" w:sz="4" w:space="0" w:color="auto"/>
              <w:left w:val="single" w:sz="4" w:space="0" w:color="auto"/>
              <w:bottom w:val="single" w:sz="4" w:space="0" w:color="auto"/>
              <w:right w:val="single" w:sz="4" w:space="0" w:color="auto"/>
            </w:tcBorders>
            <w:shd w:val="clear" w:color="auto" w:fill="auto"/>
            <w:hideMark/>
          </w:tcPr>
          <w:p w14:paraId="7B20EA44" w14:textId="77777777" w:rsidR="00B572EF" w:rsidRPr="00742896" w:rsidRDefault="00B572EF" w:rsidP="000B5DB4">
            <w:pPr>
              <w:jc w:val="both"/>
              <w:rPr>
                <w:rFonts w:ascii="Times New Roman" w:hAnsi="Times New Roman"/>
                <w:lang w:eastAsia="lv-LV"/>
              </w:rPr>
            </w:pPr>
            <w:r w:rsidRPr="00742896">
              <w:rPr>
                <w:rFonts w:ascii="Times New Roman" w:hAnsi="Times New Roman"/>
                <w:lang w:eastAsia="lv-LV"/>
              </w:rPr>
              <w:t>1.</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38C82CC3" w14:textId="77777777" w:rsidR="00B572EF" w:rsidRPr="00742896" w:rsidRDefault="00B572EF" w:rsidP="000B5DB4">
            <w:pPr>
              <w:jc w:val="both"/>
              <w:rPr>
                <w:rFonts w:ascii="Times New Roman" w:hAnsi="Times New Roman"/>
                <w:lang w:eastAsia="lv-LV"/>
              </w:rPr>
            </w:pPr>
          </w:p>
        </w:tc>
        <w:tc>
          <w:tcPr>
            <w:tcW w:w="1467" w:type="dxa"/>
            <w:tcBorders>
              <w:top w:val="single" w:sz="4" w:space="0" w:color="auto"/>
              <w:left w:val="single" w:sz="4" w:space="0" w:color="auto"/>
              <w:bottom w:val="single" w:sz="4" w:space="0" w:color="auto"/>
              <w:right w:val="single" w:sz="4" w:space="0" w:color="auto"/>
            </w:tcBorders>
            <w:shd w:val="clear" w:color="auto" w:fill="auto"/>
          </w:tcPr>
          <w:p w14:paraId="726A0AA1" w14:textId="77777777" w:rsidR="00B572EF" w:rsidRPr="00742896" w:rsidRDefault="00B572EF" w:rsidP="000B5DB4">
            <w:pPr>
              <w:jc w:val="both"/>
              <w:rPr>
                <w:rFonts w:ascii="Times New Roman" w:hAnsi="Times New Roman"/>
                <w:lang w:eastAsia="lv-LV"/>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14:paraId="6926C1DD" w14:textId="77777777" w:rsidR="00B572EF" w:rsidRPr="00742896" w:rsidRDefault="00B572EF" w:rsidP="000B5DB4">
            <w:pPr>
              <w:jc w:val="both"/>
              <w:rPr>
                <w:rFonts w:ascii="Times New Roman" w:hAnsi="Times New Roman"/>
                <w:lang w:eastAsia="lv-LV"/>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14:paraId="0EE83366" w14:textId="77777777" w:rsidR="00B572EF" w:rsidRPr="00742896" w:rsidRDefault="00B572EF" w:rsidP="000B5DB4">
            <w:pPr>
              <w:jc w:val="both"/>
              <w:rPr>
                <w:rFonts w:ascii="Times New Roman" w:hAnsi="Times New Roman"/>
                <w:lang w:eastAsia="lv-LV"/>
              </w:rPr>
            </w:pPr>
          </w:p>
        </w:tc>
      </w:tr>
      <w:tr w:rsidR="00B572EF" w:rsidRPr="00742896" w14:paraId="5CDC8555" w14:textId="77777777" w:rsidTr="000B5DB4">
        <w:trPr>
          <w:trHeight w:val="257"/>
        </w:trPr>
        <w:tc>
          <w:tcPr>
            <w:tcW w:w="646" w:type="dxa"/>
            <w:tcBorders>
              <w:top w:val="single" w:sz="4" w:space="0" w:color="auto"/>
              <w:left w:val="single" w:sz="4" w:space="0" w:color="auto"/>
              <w:bottom w:val="single" w:sz="4" w:space="0" w:color="auto"/>
              <w:right w:val="single" w:sz="4" w:space="0" w:color="auto"/>
            </w:tcBorders>
            <w:shd w:val="clear" w:color="auto" w:fill="auto"/>
          </w:tcPr>
          <w:p w14:paraId="4BA4DED4" w14:textId="42C96A42" w:rsidR="00B572EF" w:rsidRPr="00742896" w:rsidRDefault="00B572EF" w:rsidP="000B5DB4">
            <w:pPr>
              <w:jc w:val="both"/>
              <w:rPr>
                <w:rFonts w:ascii="Times New Roman" w:hAnsi="Times New Roman"/>
                <w:lang w:eastAsia="lv-LV"/>
              </w:rPr>
            </w:pPr>
            <w:r>
              <w:rPr>
                <w:rFonts w:ascii="Times New Roman" w:hAnsi="Times New Roman"/>
                <w:lang w:eastAsia="lv-LV"/>
              </w:rPr>
              <w:t>2.</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0F053739" w14:textId="77777777" w:rsidR="00B572EF" w:rsidRPr="00742896" w:rsidRDefault="00B572EF" w:rsidP="000B5DB4">
            <w:pPr>
              <w:jc w:val="both"/>
              <w:rPr>
                <w:rFonts w:ascii="Times New Roman" w:hAnsi="Times New Roman"/>
                <w:lang w:eastAsia="lv-LV"/>
              </w:rPr>
            </w:pPr>
          </w:p>
        </w:tc>
        <w:tc>
          <w:tcPr>
            <w:tcW w:w="1467" w:type="dxa"/>
            <w:tcBorders>
              <w:top w:val="single" w:sz="4" w:space="0" w:color="auto"/>
              <w:left w:val="single" w:sz="4" w:space="0" w:color="auto"/>
              <w:bottom w:val="single" w:sz="4" w:space="0" w:color="auto"/>
              <w:right w:val="single" w:sz="4" w:space="0" w:color="auto"/>
            </w:tcBorders>
            <w:shd w:val="clear" w:color="auto" w:fill="auto"/>
          </w:tcPr>
          <w:p w14:paraId="56242EC4" w14:textId="77777777" w:rsidR="00B572EF" w:rsidRPr="00742896" w:rsidRDefault="00B572EF" w:rsidP="000B5DB4">
            <w:pPr>
              <w:jc w:val="both"/>
              <w:rPr>
                <w:rFonts w:ascii="Times New Roman" w:hAnsi="Times New Roman"/>
                <w:lang w:eastAsia="lv-LV"/>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14:paraId="452303B9" w14:textId="77777777" w:rsidR="00B572EF" w:rsidRPr="00742896" w:rsidRDefault="00B572EF" w:rsidP="000B5DB4">
            <w:pPr>
              <w:jc w:val="both"/>
              <w:rPr>
                <w:rFonts w:ascii="Times New Roman" w:hAnsi="Times New Roman"/>
                <w:lang w:eastAsia="lv-LV"/>
              </w:rPr>
            </w:pPr>
          </w:p>
        </w:tc>
        <w:tc>
          <w:tcPr>
            <w:tcW w:w="1957" w:type="dxa"/>
            <w:tcBorders>
              <w:top w:val="single" w:sz="4" w:space="0" w:color="auto"/>
              <w:left w:val="single" w:sz="4" w:space="0" w:color="auto"/>
              <w:bottom w:val="single" w:sz="4" w:space="0" w:color="auto"/>
              <w:right w:val="single" w:sz="4" w:space="0" w:color="auto"/>
            </w:tcBorders>
            <w:shd w:val="clear" w:color="auto" w:fill="auto"/>
          </w:tcPr>
          <w:p w14:paraId="6B52A6F9" w14:textId="77777777" w:rsidR="00B572EF" w:rsidRPr="00742896" w:rsidRDefault="00B572EF" w:rsidP="000B5DB4">
            <w:pPr>
              <w:jc w:val="both"/>
              <w:rPr>
                <w:rFonts w:ascii="Times New Roman" w:hAnsi="Times New Roman"/>
                <w:lang w:eastAsia="lv-LV"/>
              </w:rPr>
            </w:pPr>
          </w:p>
        </w:tc>
      </w:tr>
    </w:tbl>
    <w:p w14:paraId="3451F565" w14:textId="77777777" w:rsidR="00B572EF" w:rsidRPr="00742896" w:rsidRDefault="00B572EF" w:rsidP="00B572EF">
      <w:pPr>
        <w:rPr>
          <w:color w:val="000000"/>
        </w:rPr>
      </w:pPr>
    </w:p>
    <w:p w14:paraId="457EE32B" w14:textId="4C2BD8BF" w:rsidR="000D0C99" w:rsidRDefault="000D0C99" w:rsidP="000D0C99">
      <w:pPr>
        <w:pStyle w:val="BodyText"/>
        <w:spacing w:before="2"/>
        <w:rPr>
          <w:rFonts w:ascii="Times New Roman" w:hAnsi="Times New Roman"/>
          <w:bCs/>
          <w:i/>
          <w:iCs/>
          <w:sz w:val="22"/>
          <w:szCs w:val="22"/>
        </w:rPr>
      </w:pPr>
      <w:r w:rsidRPr="00BE2202">
        <w:rPr>
          <w:rFonts w:ascii="Times New Roman" w:hAnsi="Times New Roman"/>
          <w:bCs/>
          <w:i/>
          <w:iCs/>
          <w:sz w:val="22"/>
          <w:szCs w:val="22"/>
        </w:rPr>
        <w:t xml:space="preserve">* </w:t>
      </w:r>
      <w:r>
        <w:rPr>
          <w:rFonts w:ascii="Times New Roman" w:hAnsi="Times New Roman"/>
          <w:bCs/>
          <w:i/>
          <w:iCs/>
          <w:sz w:val="22"/>
          <w:szCs w:val="22"/>
        </w:rPr>
        <w:t>Norāda visu nepieciešamo informāciju, lai komisija varētu pārliecināties par atbilstību Nolikuma 3.3.3.punktā</w:t>
      </w:r>
      <w:r w:rsidR="002C701E">
        <w:rPr>
          <w:rFonts w:ascii="Times New Roman" w:hAnsi="Times New Roman"/>
          <w:bCs/>
          <w:i/>
          <w:iCs/>
          <w:sz w:val="22"/>
          <w:szCs w:val="22"/>
        </w:rPr>
        <w:t xml:space="preserve"> </w:t>
      </w:r>
      <w:r>
        <w:rPr>
          <w:rFonts w:ascii="Times New Roman" w:hAnsi="Times New Roman"/>
          <w:bCs/>
          <w:i/>
          <w:iCs/>
          <w:sz w:val="22"/>
          <w:szCs w:val="22"/>
        </w:rPr>
        <w:t>izvirzītajām prasībām;</w:t>
      </w:r>
    </w:p>
    <w:p w14:paraId="2FDDB01B" w14:textId="77777777" w:rsidR="000D0C99" w:rsidRPr="00BE2202" w:rsidRDefault="000D0C99" w:rsidP="000D0C99">
      <w:pPr>
        <w:pStyle w:val="BodyText"/>
        <w:spacing w:before="2"/>
        <w:rPr>
          <w:rFonts w:ascii="Times New Roman" w:hAnsi="Times New Roman"/>
          <w:bCs/>
          <w:i/>
          <w:iCs/>
          <w:sz w:val="22"/>
          <w:szCs w:val="22"/>
        </w:rPr>
      </w:pPr>
      <w:r>
        <w:rPr>
          <w:rFonts w:ascii="Times New Roman" w:hAnsi="Times New Roman"/>
          <w:bCs/>
          <w:i/>
          <w:iCs/>
          <w:sz w:val="22"/>
          <w:szCs w:val="22"/>
        </w:rPr>
        <w:lastRenderedPageBreak/>
        <w:t xml:space="preserve">** </w:t>
      </w:r>
      <w:r w:rsidRPr="00BE2202">
        <w:rPr>
          <w:rFonts w:ascii="Times New Roman" w:hAnsi="Times New Roman"/>
          <w:bCs/>
          <w:i/>
          <w:iCs/>
          <w:sz w:val="22"/>
          <w:szCs w:val="22"/>
        </w:rPr>
        <w:t xml:space="preserve">Pretendents pievieno pieredzi apliecinošu dokumentu (piemēram, atsauksmi, </w:t>
      </w:r>
      <w:r>
        <w:rPr>
          <w:rFonts w:ascii="Times New Roman" w:hAnsi="Times New Roman"/>
          <w:bCs/>
          <w:i/>
          <w:iCs/>
          <w:sz w:val="22"/>
          <w:szCs w:val="22"/>
        </w:rPr>
        <w:t>darbu pieņemšanas – nodošanas aktu u.c.</w:t>
      </w:r>
      <w:r w:rsidRPr="00BE2202">
        <w:rPr>
          <w:rFonts w:ascii="Times New Roman" w:hAnsi="Times New Roman"/>
          <w:bCs/>
          <w:i/>
          <w:iCs/>
          <w:sz w:val="22"/>
          <w:szCs w:val="22"/>
        </w:rPr>
        <w:t>).</w:t>
      </w:r>
    </w:p>
    <w:p w14:paraId="35CB710A" w14:textId="4F9D85DC" w:rsidR="009A3AE7" w:rsidRPr="002A59D2" w:rsidRDefault="009A3AE7" w:rsidP="009A3AE7">
      <w:pPr>
        <w:jc w:val="both"/>
        <w:rPr>
          <w:sz w:val="22"/>
          <w:szCs w:val="22"/>
        </w:rPr>
      </w:pPr>
    </w:p>
    <w:p w14:paraId="6EBA4736" w14:textId="77777777" w:rsidR="00C07088" w:rsidRDefault="00C07088" w:rsidP="00C07088">
      <w:pPr>
        <w:spacing w:after="40"/>
        <w:rPr>
          <w:b/>
          <w:bCs/>
        </w:rPr>
      </w:pPr>
    </w:p>
    <w:p w14:paraId="0896F3E5" w14:textId="2FABD940" w:rsidR="00C07088" w:rsidRPr="00C07088" w:rsidRDefault="00C07088" w:rsidP="00C07088">
      <w:pPr>
        <w:spacing w:after="40"/>
        <w:rPr>
          <w:b/>
          <w:bCs/>
        </w:rPr>
      </w:pPr>
      <w:bookmarkStart w:id="26" w:name="_Hlk211333992"/>
      <w:r w:rsidRPr="00C07088">
        <w:rPr>
          <w:b/>
          <w:bCs/>
        </w:rPr>
        <w:t>Speciālista apliecinājums</w:t>
      </w:r>
    </w:p>
    <w:p w14:paraId="22175170" w14:textId="5090799B" w:rsidR="00C07088" w:rsidRPr="00A40CD9" w:rsidRDefault="00C07088" w:rsidP="007D3F92">
      <w:pPr>
        <w:spacing w:after="40"/>
        <w:jc w:val="both"/>
        <w:rPr>
          <w:rFonts w:eastAsia="Calibri"/>
          <w:lang w:eastAsia="ar-SA"/>
        </w:rPr>
      </w:pPr>
      <w:r w:rsidRPr="00A40CD9">
        <w:rPr>
          <w:rFonts w:eastAsia="Calibri"/>
          <w:lang w:eastAsia="ar-SA"/>
        </w:rPr>
        <w:t>Apliecinu, ka</w:t>
      </w:r>
      <w:r>
        <w:rPr>
          <w:rFonts w:eastAsia="Calibri"/>
          <w:lang w:eastAsia="ar-SA"/>
        </w:rPr>
        <w:t xml:space="preserve"> es, ______________ (</w:t>
      </w:r>
      <w:r w:rsidRPr="00A55326">
        <w:rPr>
          <w:rFonts w:eastAsia="Calibri"/>
          <w:i/>
          <w:iCs/>
          <w:lang w:eastAsia="ar-SA"/>
        </w:rPr>
        <w:t>vārds, uzvārds</w:t>
      </w:r>
      <w:r>
        <w:rPr>
          <w:rFonts w:eastAsia="Calibri"/>
          <w:lang w:eastAsia="ar-SA"/>
        </w:rPr>
        <w:t xml:space="preserve">) </w:t>
      </w:r>
      <w:r w:rsidRPr="00A40CD9">
        <w:rPr>
          <w:rFonts w:eastAsia="Calibri"/>
          <w:lang w:eastAsia="ar-SA"/>
        </w:rPr>
        <w:t>piedalīšos</w:t>
      </w:r>
      <w:r>
        <w:rPr>
          <w:rFonts w:eastAsia="Calibri"/>
          <w:lang w:eastAsia="ar-SA"/>
        </w:rPr>
        <w:t xml:space="preserve"> iepirkuma</w:t>
      </w:r>
      <w:r w:rsidRPr="00A40CD9">
        <w:rPr>
          <w:rFonts w:eastAsia="Calibri"/>
          <w:lang w:eastAsia="ar-SA"/>
        </w:rPr>
        <w:t xml:space="preserve"> līguma izpildē kā </w:t>
      </w:r>
      <w:r w:rsidR="00C766B6">
        <w:rPr>
          <w:rFonts w:eastAsia="Calibri"/>
          <w:lang w:eastAsia="ar-SA"/>
        </w:rPr>
        <w:t>___________</w:t>
      </w:r>
      <w:r w:rsidRPr="00A40CD9">
        <w:rPr>
          <w:rFonts w:eastAsia="Calibri"/>
          <w:lang w:eastAsia="ar-SA"/>
        </w:rPr>
        <w:t xml:space="preserve">, ja pretendentam ______________ tiks piešķirtas līguma slēgšanas tiesības </w:t>
      </w:r>
      <w:r>
        <w:rPr>
          <w:rFonts w:eastAsia="Calibri"/>
          <w:lang w:eastAsia="ar-SA"/>
        </w:rPr>
        <w:t xml:space="preserve">iepirkumā </w:t>
      </w:r>
      <w:r w:rsidR="00C143A7" w:rsidRPr="00C143A7">
        <w:rPr>
          <w:rFonts w:eastAsia="Calibri"/>
          <w:bCs/>
          <w:lang w:eastAsia="ar-SA"/>
        </w:rPr>
        <w:t xml:space="preserve">“CSDD </w:t>
      </w:r>
      <w:r w:rsidR="008F6AE2">
        <w:rPr>
          <w:rFonts w:eastAsia="Calibri"/>
          <w:bCs/>
          <w:lang w:eastAsia="ar-SA"/>
        </w:rPr>
        <w:t>Talsu</w:t>
      </w:r>
      <w:r w:rsidR="00C143A7" w:rsidRPr="00C143A7">
        <w:rPr>
          <w:rFonts w:eastAsia="Calibri"/>
          <w:bCs/>
          <w:lang w:eastAsia="ar-SA"/>
        </w:rPr>
        <w:t xml:space="preserve"> klientu apkalpošanas centra ēkas siltumapgādes sistēmas pārbūve” (</w:t>
      </w:r>
      <w:proofErr w:type="spellStart"/>
      <w:r w:rsidR="00C143A7" w:rsidRPr="00C143A7">
        <w:rPr>
          <w:rFonts w:eastAsia="Calibri"/>
          <w:bCs/>
          <w:lang w:eastAsia="ar-SA"/>
        </w:rPr>
        <w:t>id</w:t>
      </w:r>
      <w:proofErr w:type="spellEnd"/>
      <w:r w:rsidR="00C143A7" w:rsidRPr="00C143A7">
        <w:rPr>
          <w:rFonts w:eastAsia="Calibri"/>
          <w:bCs/>
          <w:lang w:eastAsia="ar-SA"/>
        </w:rPr>
        <w:t>. Nr. CSDD 2026/</w:t>
      </w:r>
      <w:r w:rsidR="008F6AE2">
        <w:rPr>
          <w:rFonts w:eastAsia="Calibri"/>
          <w:bCs/>
          <w:lang w:eastAsia="ar-SA"/>
        </w:rPr>
        <w:t>56</w:t>
      </w:r>
      <w:r w:rsidR="00C143A7" w:rsidRPr="00C143A7">
        <w:rPr>
          <w:rFonts w:eastAsia="Calibri"/>
          <w:bCs/>
          <w:lang w:eastAsia="ar-SA"/>
        </w:rPr>
        <w:t>)</w:t>
      </w:r>
      <w:r w:rsidRPr="00A40CD9">
        <w:t>.</w:t>
      </w:r>
      <w:r w:rsidR="001F29C3">
        <w:t xml:space="preserve"> </w:t>
      </w:r>
    </w:p>
    <w:bookmarkEnd w:id="26"/>
    <w:p w14:paraId="739C06D5" w14:textId="77777777" w:rsidR="00C07088" w:rsidRPr="00250323" w:rsidRDefault="00C07088" w:rsidP="00C07088">
      <w:pPr>
        <w:suppressAutoHyphens/>
        <w:spacing w:after="40"/>
        <w:contextualSpacing/>
        <w:jc w:val="both"/>
        <w:rPr>
          <w:rFonts w:eastAsia="Calibri"/>
          <w:b/>
          <w:bCs/>
          <w:sz w:val="22"/>
          <w:szCs w:val="22"/>
          <w:lang w:eastAsia="ar-SA"/>
        </w:rPr>
      </w:pPr>
    </w:p>
    <w:p w14:paraId="43BF0EB7" w14:textId="77777777" w:rsidR="00C07088" w:rsidRPr="00250323" w:rsidRDefault="00C07088" w:rsidP="00C07088">
      <w:pPr>
        <w:suppressAutoHyphens/>
        <w:spacing w:after="40"/>
        <w:contextualSpacing/>
        <w:jc w:val="both"/>
        <w:rPr>
          <w:rFonts w:eastAsia="Calibri"/>
          <w:b/>
          <w:bCs/>
          <w:sz w:val="22"/>
          <w:szCs w:val="22"/>
          <w:lang w:eastAsia="ar-SA"/>
        </w:rPr>
      </w:pPr>
    </w:p>
    <w:p w14:paraId="13A46DB5" w14:textId="77777777" w:rsidR="00C07088" w:rsidRPr="00250323" w:rsidRDefault="00C07088" w:rsidP="00C07088">
      <w:pPr>
        <w:suppressAutoHyphens/>
        <w:spacing w:after="40"/>
        <w:contextualSpacing/>
        <w:jc w:val="both"/>
        <w:rPr>
          <w:rFonts w:eastAsia="Calibri"/>
          <w:sz w:val="22"/>
          <w:szCs w:val="22"/>
          <w:lang w:eastAsia="ar-SA"/>
        </w:rPr>
      </w:pPr>
      <w:r w:rsidRPr="00250323">
        <w:rPr>
          <w:rFonts w:eastAsia="Calibri"/>
          <w:sz w:val="22"/>
          <w:szCs w:val="22"/>
          <w:lang w:eastAsia="ar-SA"/>
        </w:rPr>
        <w:t xml:space="preserve">__________________________________ </w:t>
      </w:r>
    </w:p>
    <w:p w14:paraId="26116976" w14:textId="77777777" w:rsidR="00C07088" w:rsidRPr="00616427" w:rsidRDefault="00C07088" w:rsidP="00C07088">
      <w:pPr>
        <w:suppressAutoHyphens/>
        <w:spacing w:after="40"/>
        <w:contextualSpacing/>
        <w:jc w:val="both"/>
        <w:rPr>
          <w:rFonts w:eastAsia="Calibri"/>
          <w:i/>
          <w:iCs/>
          <w:sz w:val="22"/>
          <w:szCs w:val="22"/>
          <w:lang w:eastAsia="ar-SA"/>
        </w:rPr>
      </w:pPr>
      <w:r w:rsidRPr="00616427">
        <w:rPr>
          <w:rFonts w:eastAsia="Calibri"/>
          <w:i/>
          <w:iCs/>
          <w:sz w:val="22"/>
          <w:szCs w:val="22"/>
          <w:lang w:eastAsia="ar-SA"/>
        </w:rPr>
        <w:t xml:space="preserve"> (speciālista vārds, uzvārds, paraksts)</w:t>
      </w:r>
    </w:p>
    <w:p w14:paraId="515AEA0D" w14:textId="77777777" w:rsidR="002D4E4E" w:rsidRPr="00AD379B" w:rsidRDefault="002D4E4E" w:rsidP="002D4E4E">
      <w:pPr>
        <w:jc w:val="center"/>
        <w:outlineLvl w:val="0"/>
        <w:rPr>
          <w:b/>
        </w:rPr>
      </w:pPr>
    </w:p>
    <w:p w14:paraId="27D1C8CB" w14:textId="7B4AD016" w:rsidR="002D4E4E" w:rsidRDefault="002D4E4E" w:rsidP="002D4E4E">
      <w:pPr>
        <w:jc w:val="both"/>
      </w:pPr>
    </w:p>
    <w:p w14:paraId="639278E6" w14:textId="7CABC94D" w:rsidR="002A59D2" w:rsidRDefault="002A59D2" w:rsidP="000D0C99">
      <w:pPr>
        <w:pBdr>
          <w:bottom w:val="single" w:sz="12" w:space="1" w:color="auto"/>
        </w:pBdr>
        <w:jc w:val="both"/>
        <w:rPr>
          <w:b/>
          <w:bCs/>
        </w:rPr>
      </w:pPr>
      <w:r w:rsidRPr="00176A52">
        <w:rPr>
          <w:b/>
          <w:bCs/>
          <w:color w:val="000000"/>
        </w:rPr>
        <w:t xml:space="preserve">2) </w:t>
      </w:r>
      <w:r>
        <w:rPr>
          <w:b/>
          <w:bCs/>
        </w:rPr>
        <w:t>E</w:t>
      </w:r>
      <w:r w:rsidRPr="00C80B14">
        <w:rPr>
          <w:b/>
          <w:bCs/>
        </w:rPr>
        <w:t xml:space="preserve">lektromontieris, kuram ir piešķirta </w:t>
      </w:r>
      <w:proofErr w:type="spellStart"/>
      <w:r w:rsidRPr="00C80B14">
        <w:rPr>
          <w:b/>
          <w:bCs/>
        </w:rPr>
        <w:t>Bz</w:t>
      </w:r>
      <w:proofErr w:type="spellEnd"/>
      <w:r w:rsidRPr="00C80B14">
        <w:rPr>
          <w:b/>
          <w:bCs/>
        </w:rPr>
        <w:t xml:space="preserve"> vai augstāka elektrodrošības grupa</w:t>
      </w:r>
      <w:r w:rsidR="00C35B73">
        <w:rPr>
          <w:b/>
          <w:bCs/>
        </w:rPr>
        <w:t>,</w:t>
      </w:r>
    </w:p>
    <w:p w14:paraId="5A687FD4" w14:textId="2033C74C" w:rsidR="00C35B73" w:rsidRPr="00C35B73" w:rsidRDefault="00C35B73" w:rsidP="000D0C99">
      <w:pPr>
        <w:pBdr>
          <w:bottom w:val="single" w:sz="12" w:space="1" w:color="auto"/>
        </w:pBdr>
        <w:jc w:val="both"/>
      </w:pPr>
      <w:r w:rsidRPr="00C35B73">
        <w:t>atbilstoši nolikuma 3.3.</w:t>
      </w:r>
      <w:r w:rsidRPr="00C766B6">
        <w:t>4</w:t>
      </w:r>
      <w:r w:rsidRPr="00C35B73">
        <w:t>.punktam:</w:t>
      </w:r>
    </w:p>
    <w:p w14:paraId="2077902A" w14:textId="77777777" w:rsidR="002A59D2" w:rsidRDefault="002A59D2" w:rsidP="002A59D2">
      <w:pPr>
        <w:pBdr>
          <w:bottom w:val="single" w:sz="12" w:space="1" w:color="auto"/>
        </w:pBdr>
        <w:rPr>
          <w:b/>
          <w:bCs/>
        </w:rPr>
      </w:pPr>
    </w:p>
    <w:p w14:paraId="48546D8A" w14:textId="77777777" w:rsidR="002A59D2" w:rsidRPr="00176A52" w:rsidRDefault="002A59D2" w:rsidP="002A59D2">
      <w:pPr>
        <w:pBdr>
          <w:bottom w:val="single" w:sz="12" w:space="1" w:color="auto"/>
        </w:pBdr>
        <w:rPr>
          <w:b/>
          <w:bCs/>
        </w:rPr>
      </w:pPr>
    </w:p>
    <w:p w14:paraId="0534FAB5" w14:textId="77777777" w:rsidR="002A59D2" w:rsidRPr="00742896" w:rsidRDefault="002A59D2" w:rsidP="002A59D2">
      <w:pPr>
        <w:pBdr>
          <w:bottom w:val="single" w:sz="12" w:space="1" w:color="auto"/>
        </w:pBdr>
      </w:pPr>
    </w:p>
    <w:p w14:paraId="5C829B7D" w14:textId="77777777" w:rsidR="002A59D2" w:rsidRPr="00742896" w:rsidRDefault="002A59D2" w:rsidP="002A59D2">
      <w:pPr>
        <w:jc w:val="center"/>
        <w:rPr>
          <w:i/>
        </w:rPr>
      </w:pPr>
      <w:r w:rsidRPr="00742896">
        <w:t>(</w:t>
      </w:r>
      <w:r w:rsidRPr="00742896">
        <w:rPr>
          <w:i/>
        </w:rPr>
        <w:t>vārds, uzvārds, sertifikāta numurs</w:t>
      </w:r>
      <w:r w:rsidRPr="00742896">
        <w:t>)</w:t>
      </w:r>
    </w:p>
    <w:p w14:paraId="1993EAEC" w14:textId="77777777" w:rsidR="002A59D2" w:rsidRDefault="002A59D2" w:rsidP="002A59D2">
      <w:pPr>
        <w:rPr>
          <w:color w:val="000000"/>
        </w:rPr>
      </w:pPr>
    </w:p>
    <w:p w14:paraId="500BA3B4" w14:textId="77777777" w:rsidR="002A59D2" w:rsidRPr="00C07088" w:rsidRDefault="002A59D2" w:rsidP="002A59D2">
      <w:pPr>
        <w:spacing w:after="40"/>
        <w:rPr>
          <w:b/>
          <w:bCs/>
        </w:rPr>
      </w:pPr>
      <w:r w:rsidRPr="00C07088">
        <w:rPr>
          <w:b/>
          <w:bCs/>
        </w:rPr>
        <w:t>Speciālista apliecinājums</w:t>
      </w:r>
    </w:p>
    <w:p w14:paraId="69941AA3" w14:textId="439B92CA" w:rsidR="002A59D2" w:rsidRPr="00A40CD9" w:rsidRDefault="002A59D2" w:rsidP="002A59D2">
      <w:pPr>
        <w:spacing w:after="40"/>
        <w:jc w:val="both"/>
        <w:rPr>
          <w:rFonts w:eastAsia="Calibri"/>
          <w:lang w:eastAsia="ar-SA"/>
        </w:rPr>
      </w:pPr>
      <w:r w:rsidRPr="00A40CD9">
        <w:rPr>
          <w:rFonts w:eastAsia="Calibri"/>
          <w:lang w:eastAsia="ar-SA"/>
        </w:rPr>
        <w:t>Apliecinu, ka</w:t>
      </w:r>
      <w:r>
        <w:rPr>
          <w:rFonts w:eastAsia="Calibri"/>
          <w:lang w:eastAsia="ar-SA"/>
        </w:rPr>
        <w:t xml:space="preserve"> es, ______________ (</w:t>
      </w:r>
      <w:r w:rsidRPr="00A55326">
        <w:rPr>
          <w:rFonts w:eastAsia="Calibri"/>
          <w:i/>
          <w:iCs/>
          <w:lang w:eastAsia="ar-SA"/>
        </w:rPr>
        <w:t>vārds, uzvārds</w:t>
      </w:r>
      <w:r>
        <w:rPr>
          <w:rFonts w:eastAsia="Calibri"/>
          <w:lang w:eastAsia="ar-SA"/>
        </w:rPr>
        <w:t xml:space="preserve">) </w:t>
      </w:r>
      <w:r w:rsidRPr="00A40CD9">
        <w:rPr>
          <w:rFonts w:eastAsia="Calibri"/>
          <w:lang w:eastAsia="ar-SA"/>
        </w:rPr>
        <w:t>piedalīšos</w:t>
      </w:r>
      <w:r>
        <w:rPr>
          <w:rFonts w:eastAsia="Calibri"/>
          <w:lang w:eastAsia="ar-SA"/>
        </w:rPr>
        <w:t xml:space="preserve"> iepirkuma</w:t>
      </w:r>
      <w:r w:rsidRPr="00A40CD9">
        <w:rPr>
          <w:rFonts w:eastAsia="Calibri"/>
          <w:lang w:eastAsia="ar-SA"/>
        </w:rPr>
        <w:t xml:space="preserve"> līguma izpildē kā </w:t>
      </w:r>
      <w:r w:rsidR="00C766B6">
        <w:rPr>
          <w:rFonts w:eastAsia="Calibri"/>
          <w:lang w:eastAsia="ar-SA"/>
        </w:rPr>
        <w:t>___________</w:t>
      </w:r>
      <w:r w:rsidRPr="00A40CD9">
        <w:rPr>
          <w:rFonts w:eastAsia="Calibri"/>
          <w:lang w:eastAsia="ar-SA"/>
        </w:rPr>
        <w:t xml:space="preserve">, ja pretendentam ______________ tiks piešķirtas līguma slēgšanas tiesības </w:t>
      </w:r>
      <w:r>
        <w:rPr>
          <w:rFonts w:eastAsia="Calibri"/>
          <w:lang w:eastAsia="ar-SA"/>
        </w:rPr>
        <w:t xml:space="preserve">iepirkumā </w:t>
      </w:r>
      <w:r w:rsidR="00C143A7" w:rsidRPr="00C143A7">
        <w:rPr>
          <w:rFonts w:eastAsia="Calibri"/>
          <w:bCs/>
          <w:lang w:eastAsia="ar-SA"/>
        </w:rPr>
        <w:t xml:space="preserve">“CSDD </w:t>
      </w:r>
      <w:r w:rsidR="008F6AE2">
        <w:rPr>
          <w:rFonts w:eastAsia="Calibri"/>
          <w:bCs/>
          <w:lang w:eastAsia="ar-SA"/>
        </w:rPr>
        <w:t>Talsu</w:t>
      </w:r>
      <w:r w:rsidR="00C143A7" w:rsidRPr="00C143A7">
        <w:rPr>
          <w:rFonts w:eastAsia="Calibri"/>
          <w:bCs/>
          <w:lang w:eastAsia="ar-SA"/>
        </w:rPr>
        <w:t xml:space="preserve"> klientu apkalpošanas centra ēkas siltumapgādes sistēmas pārbūve” (</w:t>
      </w:r>
      <w:proofErr w:type="spellStart"/>
      <w:r w:rsidR="00C143A7" w:rsidRPr="00C143A7">
        <w:rPr>
          <w:rFonts w:eastAsia="Calibri"/>
          <w:bCs/>
          <w:lang w:eastAsia="ar-SA"/>
        </w:rPr>
        <w:t>id</w:t>
      </w:r>
      <w:proofErr w:type="spellEnd"/>
      <w:r w:rsidR="00C143A7" w:rsidRPr="00C143A7">
        <w:rPr>
          <w:rFonts w:eastAsia="Calibri"/>
          <w:bCs/>
          <w:lang w:eastAsia="ar-SA"/>
        </w:rPr>
        <w:t>. Nr. CSDD 2026/</w:t>
      </w:r>
      <w:r w:rsidR="008F6AE2">
        <w:rPr>
          <w:rFonts w:eastAsia="Calibri"/>
          <w:bCs/>
          <w:lang w:eastAsia="ar-SA"/>
        </w:rPr>
        <w:t>56</w:t>
      </w:r>
      <w:r w:rsidR="00C143A7" w:rsidRPr="00C143A7">
        <w:rPr>
          <w:rFonts w:eastAsia="Calibri"/>
          <w:bCs/>
          <w:lang w:eastAsia="ar-SA"/>
        </w:rPr>
        <w:t>)</w:t>
      </w:r>
      <w:r w:rsidRPr="00A40CD9">
        <w:t>.</w:t>
      </w:r>
      <w:r>
        <w:t xml:space="preserve"> </w:t>
      </w:r>
      <w:r w:rsidR="00C143A7">
        <w:t xml:space="preserve"> </w:t>
      </w:r>
    </w:p>
    <w:p w14:paraId="001DC45F" w14:textId="1103250A" w:rsidR="00C07088" w:rsidRDefault="00C07088" w:rsidP="002D4E4E">
      <w:pPr>
        <w:jc w:val="both"/>
      </w:pPr>
    </w:p>
    <w:p w14:paraId="5535299A" w14:textId="77777777" w:rsidR="00C07088" w:rsidRPr="000C1FA1" w:rsidRDefault="00C07088" w:rsidP="002D4E4E">
      <w:pPr>
        <w:jc w:val="both"/>
      </w:pPr>
    </w:p>
    <w:p w14:paraId="3610E5F2" w14:textId="77777777" w:rsidR="002D4E4E" w:rsidRPr="000C1FA1" w:rsidRDefault="002D4E4E" w:rsidP="002D4E4E">
      <w:r w:rsidRPr="000C1FA1">
        <w:rPr>
          <w:color w:val="000000"/>
        </w:rPr>
        <w:t>Pretendents/ Pretendenta pilnvarotā persona: ________________________________</w:t>
      </w:r>
    </w:p>
    <w:p w14:paraId="4152325B" w14:textId="77777777" w:rsidR="002D4E4E" w:rsidRPr="000C1FA1" w:rsidRDefault="002D4E4E" w:rsidP="002D4E4E">
      <w:pPr>
        <w:rPr>
          <w:color w:val="000000"/>
        </w:rPr>
      </w:pPr>
    </w:p>
    <w:p w14:paraId="0962A4CE" w14:textId="77777777" w:rsidR="002D4E4E" w:rsidRPr="000C1FA1" w:rsidRDefault="002D4E4E" w:rsidP="002D4E4E">
      <w:pPr>
        <w:rPr>
          <w:color w:val="000000"/>
        </w:rPr>
      </w:pPr>
      <w:r w:rsidRPr="000C1FA1">
        <w:t xml:space="preserve">Paraksts: </w:t>
      </w:r>
      <w:r w:rsidRPr="000C1FA1">
        <w:rPr>
          <w:color w:val="000000"/>
        </w:rPr>
        <w:t>____________________________</w:t>
      </w:r>
    </w:p>
    <w:p w14:paraId="7479D3C7" w14:textId="01006D04" w:rsidR="002D4E4E" w:rsidRDefault="002D4E4E" w:rsidP="0061241F">
      <w:pPr>
        <w:jc w:val="center"/>
        <w:rPr>
          <w:b/>
        </w:rPr>
      </w:pPr>
    </w:p>
    <w:p w14:paraId="0862D500" w14:textId="201198F0" w:rsidR="002D4E4E" w:rsidRDefault="002D4E4E" w:rsidP="0061241F">
      <w:pPr>
        <w:jc w:val="center"/>
        <w:rPr>
          <w:b/>
        </w:rPr>
      </w:pPr>
    </w:p>
    <w:p w14:paraId="66EC0402" w14:textId="230D4862" w:rsidR="00512D7D" w:rsidRDefault="00512D7D">
      <w:pPr>
        <w:rPr>
          <w:b/>
        </w:rPr>
      </w:pPr>
    </w:p>
    <w:p w14:paraId="29B8941D" w14:textId="0C65F67C" w:rsidR="00C07088" w:rsidRDefault="00C07088" w:rsidP="009D6147">
      <w:pPr>
        <w:rPr>
          <w:b/>
          <w:sz w:val="22"/>
          <w:szCs w:val="22"/>
        </w:rPr>
      </w:pPr>
      <w:r>
        <w:rPr>
          <w:b/>
          <w:sz w:val="22"/>
          <w:szCs w:val="22"/>
        </w:rPr>
        <w:br w:type="page"/>
      </w:r>
    </w:p>
    <w:p w14:paraId="7D6D6C37" w14:textId="0101A220" w:rsidR="00C07088" w:rsidRPr="00162120" w:rsidRDefault="00C07088" w:rsidP="00C07088">
      <w:pPr>
        <w:jc w:val="right"/>
        <w:rPr>
          <w:sz w:val="22"/>
          <w:szCs w:val="22"/>
        </w:rPr>
      </w:pPr>
      <w:r>
        <w:rPr>
          <w:b/>
          <w:sz w:val="22"/>
          <w:szCs w:val="22"/>
        </w:rPr>
        <w:lastRenderedPageBreak/>
        <w:t>6</w:t>
      </w:r>
      <w:r w:rsidRPr="00162120">
        <w:rPr>
          <w:b/>
          <w:sz w:val="22"/>
          <w:szCs w:val="22"/>
        </w:rPr>
        <w:t>.pielikums</w:t>
      </w:r>
    </w:p>
    <w:p w14:paraId="6381AAA3" w14:textId="5EE36FED" w:rsidR="00C07088" w:rsidRDefault="00C07088" w:rsidP="00C07088">
      <w:pPr>
        <w:autoSpaceDE w:val="0"/>
        <w:autoSpaceDN w:val="0"/>
        <w:adjustRightInd w:val="0"/>
        <w:jc w:val="right"/>
        <w:rPr>
          <w:sz w:val="22"/>
          <w:szCs w:val="22"/>
          <w:lang w:eastAsia="lv-LV"/>
        </w:rPr>
      </w:pPr>
      <w:r>
        <w:rPr>
          <w:color w:val="000000"/>
          <w:sz w:val="22"/>
          <w:szCs w:val="20"/>
          <w:lang w:eastAsia="lv-LV"/>
        </w:rPr>
        <w:t>Iepirkuma</w:t>
      </w:r>
      <w:r w:rsidRPr="001B69A0">
        <w:rPr>
          <w:color w:val="000000"/>
          <w:sz w:val="22"/>
          <w:szCs w:val="20"/>
          <w:lang w:eastAsia="lv-LV"/>
        </w:rPr>
        <w:t xml:space="preserve"> </w:t>
      </w:r>
      <w:r w:rsidRPr="00162120">
        <w:rPr>
          <w:sz w:val="22"/>
          <w:szCs w:val="22"/>
          <w:lang w:eastAsia="lv-LV"/>
        </w:rPr>
        <w:t>nolikumam</w:t>
      </w:r>
    </w:p>
    <w:p w14:paraId="35202578" w14:textId="77777777" w:rsidR="00C07088" w:rsidRDefault="00C07088" w:rsidP="00C07088">
      <w:pPr>
        <w:autoSpaceDE w:val="0"/>
        <w:autoSpaceDN w:val="0"/>
        <w:adjustRightInd w:val="0"/>
        <w:jc w:val="right"/>
        <w:rPr>
          <w:sz w:val="22"/>
          <w:szCs w:val="22"/>
          <w:lang w:eastAsia="lv-LV"/>
        </w:rPr>
      </w:pPr>
    </w:p>
    <w:p w14:paraId="69DD67E6" w14:textId="3358D08C" w:rsidR="00C07088" w:rsidRPr="00313562" w:rsidRDefault="00464A41" w:rsidP="00464A41">
      <w:pPr>
        <w:autoSpaceDE w:val="0"/>
        <w:autoSpaceDN w:val="0"/>
        <w:adjustRightInd w:val="0"/>
        <w:spacing w:after="40"/>
        <w:jc w:val="center"/>
        <w:rPr>
          <w:b/>
          <w:bCs/>
          <w:lang w:eastAsia="lv-LV"/>
        </w:rPr>
      </w:pPr>
      <w:r w:rsidRPr="00313562">
        <w:rPr>
          <w:b/>
          <w:bCs/>
          <w:lang w:eastAsia="lv-LV"/>
        </w:rPr>
        <w:t>Finanšu piedāvājums</w:t>
      </w:r>
    </w:p>
    <w:p w14:paraId="5C319311" w14:textId="77777777" w:rsidR="00C64C41" w:rsidRDefault="00C64C41" w:rsidP="00C64C41">
      <w:pPr>
        <w:autoSpaceDE w:val="0"/>
        <w:autoSpaceDN w:val="0"/>
        <w:adjustRightInd w:val="0"/>
        <w:spacing w:after="40"/>
        <w:rPr>
          <w:b/>
          <w:bCs/>
          <w:sz w:val="22"/>
          <w:szCs w:val="22"/>
          <w:lang w:eastAsia="lv-LV"/>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6139"/>
        <w:gridCol w:w="2082"/>
      </w:tblGrid>
      <w:tr w:rsidR="00706979" w:rsidRPr="00706979" w14:paraId="0B2D7029" w14:textId="77777777" w:rsidTr="00706979">
        <w:trPr>
          <w:trHeight w:val="66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8DD904E" w14:textId="77777777" w:rsidR="00706979" w:rsidRPr="00706979" w:rsidRDefault="00706979" w:rsidP="00706979">
            <w:pPr>
              <w:widowControl w:val="0"/>
              <w:autoSpaceDE w:val="0"/>
              <w:autoSpaceDN w:val="0"/>
              <w:adjustRightInd w:val="0"/>
              <w:spacing w:after="160" w:line="259" w:lineRule="auto"/>
              <w:ind w:right="22"/>
              <w:jc w:val="center"/>
              <w:rPr>
                <w:rFonts w:eastAsia="Calibri"/>
                <w:b/>
                <w:sz w:val="22"/>
                <w:szCs w:val="22"/>
                <w:lang w:eastAsia="lv-LV"/>
              </w:rPr>
            </w:pPr>
            <w:r w:rsidRPr="00706979">
              <w:rPr>
                <w:rFonts w:eastAsia="Calibri"/>
                <w:b/>
                <w:sz w:val="22"/>
                <w:szCs w:val="22"/>
                <w:lang w:eastAsia="lv-LV"/>
              </w:rPr>
              <w:t>Nr.</w:t>
            </w:r>
          </w:p>
        </w:tc>
        <w:tc>
          <w:tcPr>
            <w:tcW w:w="6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5CC04" w14:textId="67BDDEEA" w:rsidR="00706979" w:rsidRPr="00706979" w:rsidRDefault="00706979" w:rsidP="00706979">
            <w:pPr>
              <w:widowControl w:val="0"/>
              <w:autoSpaceDE w:val="0"/>
              <w:autoSpaceDN w:val="0"/>
              <w:adjustRightInd w:val="0"/>
              <w:spacing w:after="160" w:line="259" w:lineRule="auto"/>
              <w:ind w:right="22"/>
              <w:jc w:val="center"/>
              <w:rPr>
                <w:rFonts w:eastAsia="Calibri"/>
                <w:b/>
                <w:sz w:val="22"/>
                <w:szCs w:val="22"/>
                <w:lang w:eastAsia="lv-LV"/>
              </w:rPr>
            </w:pPr>
            <w:r w:rsidRPr="00706979">
              <w:rPr>
                <w:rFonts w:eastAsia="Calibri"/>
                <w:b/>
                <w:sz w:val="22"/>
                <w:szCs w:val="22"/>
              </w:rPr>
              <w:t xml:space="preserve">CSDD </w:t>
            </w:r>
            <w:r w:rsidR="008167EB">
              <w:rPr>
                <w:rFonts w:eastAsia="Calibri"/>
                <w:b/>
                <w:sz w:val="22"/>
                <w:szCs w:val="22"/>
              </w:rPr>
              <w:t>Talsu</w:t>
            </w:r>
            <w:r w:rsidRPr="00706979">
              <w:rPr>
                <w:rFonts w:eastAsia="Calibri"/>
                <w:b/>
                <w:sz w:val="22"/>
                <w:szCs w:val="22"/>
              </w:rPr>
              <w:t xml:space="preserve"> klientu apkalpošanas centra ēkas siltumapgādes sistēmas pārbūve</w:t>
            </w: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6E5E0" w14:textId="37374E1A" w:rsidR="00706979" w:rsidRPr="00706979" w:rsidRDefault="00706979" w:rsidP="00706979">
            <w:pPr>
              <w:widowControl w:val="0"/>
              <w:autoSpaceDE w:val="0"/>
              <w:autoSpaceDN w:val="0"/>
              <w:adjustRightInd w:val="0"/>
              <w:spacing w:after="160" w:line="259" w:lineRule="auto"/>
              <w:jc w:val="center"/>
              <w:rPr>
                <w:rFonts w:eastAsia="Calibri"/>
                <w:b/>
                <w:sz w:val="22"/>
                <w:szCs w:val="22"/>
                <w:lang w:eastAsia="lv-LV"/>
              </w:rPr>
            </w:pPr>
            <w:r w:rsidRPr="00706979">
              <w:rPr>
                <w:rFonts w:eastAsia="Calibri"/>
                <w:b/>
                <w:sz w:val="22"/>
                <w:szCs w:val="22"/>
                <w:lang w:eastAsia="lv-LV"/>
              </w:rPr>
              <w:t>EUR</w:t>
            </w:r>
            <w:r w:rsidRPr="00706979">
              <w:rPr>
                <w:rFonts w:eastAsia="Calibri"/>
                <w:b/>
                <w:i/>
                <w:sz w:val="22"/>
                <w:szCs w:val="22"/>
                <w:lang w:eastAsia="lv-LV"/>
              </w:rPr>
              <w:t xml:space="preserve"> </w:t>
            </w:r>
            <w:r w:rsidRPr="00706979">
              <w:rPr>
                <w:rFonts w:eastAsia="Calibri"/>
                <w:b/>
                <w:sz w:val="22"/>
                <w:szCs w:val="22"/>
                <w:lang w:eastAsia="lv-LV"/>
              </w:rPr>
              <w:t>bez PVN</w:t>
            </w:r>
          </w:p>
        </w:tc>
      </w:tr>
      <w:tr w:rsidR="00706979" w:rsidRPr="00706979" w14:paraId="2B5C4BA2" w14:textId="77777777" w:rsidTr="00706979">
        <w:trPr>
          <w:trHeight w:val="421"/>
        </w:trPr>
        <w:tc>
          <w:tcPr>
            <w:tcW w:w="710" w:type="dxa"/>
            <w:tcBorders>
              <w:top w:val="single" w:sz="4" w:space="0" w:color="auto"/>
              <w:left w:val="single" w:sz="4" w:space="0" w:color="auto"/>
              <w:bottom w:val="single" w:sz="4" w:space="0" w:color="auto"/>
              <w:right w:val="single" w:sz="4" w:space="0" w:color="auto"/>
            </w:tcBorders>
            <w:shd w:val="clear" w:color="auto" w:fill="auto"/>
          </w:tcPr>
          <w:p w14:paraId="693487B2" w14:textId="77777777" w:rsidR="00706979" w:rsidRPr="00706979" w:rsidRDefault="00706979" w:rsidP="00706979">
            <w:pPr>
              <w:widowControl w:val="0"/>
              <w:autoSpaceDE w:val="0"/>
              <w:autoSpaceDN w:val="0"/>
              <w:adjustRightInd w:val="0"/>
              <w:spacing w:after="160" w:line="259" w:lineRule="auto"/>
              <w:rPr>
                <w:rFonts w:eastAsia="Calibri"/>
                <w:sz w:val="22"/>
                <w:szCs w:val="22"/>
                <w:lang w:eastAsia="lv-LV"/>
              </w:rPr>
            </w:pPr>
            <w:r w:rsidRPr="00706979">
              <w:rPr>
                <w:rFonts w:eastAsia="Calibri"/>
                <w:sz w:val="22"/>
                <w:szCs w:val="22"/>
                <w:lang w:eastAsia="lv-LV"/>
              </w:rPr>
              <w:t>1.</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1F46975A" w14:textId="77777777" w:rsidR="00706979" w:rsidRPr="00706979" w:rsidRDefault="00706979" w:rsidP="00706979">
            <w:pPr>
              <w:widowControl w:val="0"/>
              <w:autoSpaceDE w:val="0"/>
              <w:autoSpaceDN w:val="0"/>
              <w:adjustRightInd w:val="0"/>
              <w:spacing w:after="160" w:line="259" w:lineRule="auto"/>
              <w:rPr>
                <w:rFonts w:eastAsia="Calibri"/>
                <w:color w:val="00000A"/>
                <w:sz w:val="22"/>
                <w:szCs w:val="22"/>
                <w:lang w:eastAsia="zh-CN"/>
              </w:rPr>
            </w:pPr>
            <w:r w:rsidRPr="00706979">
              <w:rPr>
                <w:rFonts w:eastAsia="Calibri"/>
                <w:sz w:val="22"/>
                <w:szCs w:val="22"/>
                <w:lang w:eastAsia="lv-LV"/>
              </w:rPr>
              <w:t>Būvniecības ieceres dokumentācijas izstrāde</w:t>
            </w:r>
          </w:p>
        </w:tc>
        <w:tc>
          <w:tcPr>
            <w:tcW w:w="2082" w:type="dxa"/>
            <w:tcBorders>
              <w:top w:val="single" w:sz="4" w:space="0" w:color="auto"/>
              <w:left w:val="single" w:sz="4" w:space="0" w:color="auto"/>
              <w:bottom w:val="single" w:sz="4" w:space="0" w:color="auto"/>
              <w:right w:val="single" w:sz="4" w:space="0" w:color="auto"/>
            </w:tcBorders>
            <w:shd w:val="clear" w:color="auto" w:fill="auto"/>
          </w:tcPr>
          <w:p w14:paraId="72290972" w14:textId="77777777" w:rsidR="00706979" w:rsidRPr="00706979" w:rsidRDefault="00706979" w:rsidP="00706979">
            <w:pPr>
              <w:widowControl w:val="0"/>
              <w:autoSpaceDE w:val="0"/>
              <w:autoSpaceDN w:val="0"/>
              <w:adjustRightInd w:val="0"/>
              <w:spacing w:after="160" w:line="259" w:lineRule="auto"/>
              <w:ind w:right="22"/>
              <w:jc w:val="both"/>
              <w:rPr>
                <w:rFonts w:eastAsia="Calibri"/>
                <w:sz w:val="22"/>
                <w:szCs w:val="22"/>
                <w:lang w:eastAsia="lv-LV"/>
              </w:rPr>
            </w:pPr>
          </w:p>
        </w:tc>
      </w:tr>
      <w:tr w:rsidR="00706979" w:rsidRPr="00706979" w14:paraId="7793EA17" w14:textId="77777777" w:rsidTr="00706979">
        <w:trPr>
          <w:trHeight w:val="421"/>
        </w:trPr>
        <w:tc>
          <w:tcPr>
            <w:tcW w:w="710" w:type="dxa"/>
            <w:tcBorders>
              <w:top w:val="single" w:sz="4" w:space="0" w:color="auto"/>
              <w:left w:val="single" w:sz="4" w:space="0" w:color="auto"/>
              <w:bottom w:val="single" w:sz="4" w:space="0" w:color="auto"/>
              <w:right w:val="single" w:sz="4" w:space="0" w:color="auto"/>
            </w:tcBorders>
            <w:shd w:val="clear" w:color="auto" w:fill="auto"/>
          </w:tcPr>
          <w:p w14:paraId="0ECE4B04" w14:textId="77777777" w:rsidR="00706979" w:rsidRPr="00706979" w:rsidRDefault="00706979" w:rsidP="00706979">
            <w:pPr>
              <w:widowControl w:val="0"/>
              <w:autoSpaceDE w:val="0"/>
              <w:autoSpaceDN w:val="0"/>
              <w:adjustRightInd w:val="0"/>
              <w:spacing w:after="160" w:line="259" w:lineRule="auto"/>
              <w:rPr>
                <w:rFonts w:eastAsia="Calibri"/>
                <w:sz w:val="22"/>
                <w:szCs w:val="22"/>
                <w:lang w:eastAsia="lv-LV"/>
              </w:rPr>
            </w:pPr>
            <w:r w:rsidRPr="00706979">
              <w:rPr>
                <w:rFonts w:eastAsia="Calibri"/>
                <w:sz w:val="22"/>
                <w:szCs w:val="22"/>
                <w:lang w:eastAsia="lv-LV"/>
              </w:rPr>
              <w:t>2.</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1B207EAB" w14:textId="77777777" w:rsidR="00706979" w:rsidRPr="00706979" w:rsidRDefault="00706979" w:rsidP="00706979">
            <w:pPr>
              <w:widowControl w:val="0"/>
              <w:autoSpaceDE w:val="0"/>
              <w:autoSpaceDN w:val="0"/>
              <w:adjustRightInd w:val="0"/>
              <w:spacing w:after="160" w:line="259" w:lineRule="auto"/>
              <w:rPr>
                <w:rFonts w:eastAsia="Calibri"/>
                <w:sz w:val="22"/>
                <w:szCs w:val="22"/>
                <w:lang w:eastAsia="lv-LV"/>
              </w:rPr>
            </w:pPr>
            <w:r w:rsidRPr="00706979">
              <w:rPr>
                <w:rFonts w:eastAsia="Calibri"/>
                <w:sz w:val="22"/>
                <w:szCs w:val="22"/>
                <w:lang w:eastAsia="lv-LV"/>
              </w:rPr>
              <w:t xml:space="preserve">Būvdarbu izpilde </w:t>
            </w:r>
          </w:p>
        </w:tc>
        <w:tc>
          <w:tcPr>
            <w:tcW w:w="2082" w:type="dxa"/>
            <w:tcBorders>
              <w:top w:val="single" w:sz="4" w:space="0" w:color="auto"/>
              <w:left w:val="single" w:sz="4" w:space="0" w:color="auto"/>
              <w:bottom w:val="single" w:sz="4" w:space="0" w:color="auto"/>
              <w:right w:val="single" w:sz="4" w:space="0" w:color="auto"/>
            </w:tcBorders>
            <w:shd w:val="clear" w:color="auto" w:fill="auto"/>
          </w:tcPr>
          <w:p w14:paraId="48A83206" w14:textId="77777777" w:rsidR="00706979" w:rsidRPr="00706979" w:rsidRDefault="00706979" w:rsidP="00706979">
            <w:pPr>
              <w:widowControl w:val="0"/>
              <w:autoSpaceDE w:val="0"/>
              <w:autoSpaceDN w:val="0"/>
              <w:adjustRightInd w:val="0"/>
              <w:spacing w:after="160" w:line="259" w:lineRule="auto"/>
              <w:ind w:right="22"/>
              <w:jc w:val="both"/>
              <w:rPr>
                <w:rFonts w:eastAsia="Calibri"/>
                <w:sz w:val="22"/>
                <w:szCs w:val="22"/>
                <w:lang w:eastAsia="lv-LV"/>
              </w:rPr>
            </w:pPr>
          </w:p>
        </w:tc>
      </w:tr>
      <w:tr w:rsidR="00652760" w:rsidRPr="00706979" w14:paraId="00A0F12D" w14:textId="77777777" w:rsidTr="00652760">
        <w:trPr>
          <w:trHeight w:val="421"/>
        </w:trPr>
        <w:tc>
          <w:tcPr>
            <w:tcW w:w="6849" w:type="dxa"/>
            <w:gridSpan w:val="2"/>
            <w:tcBorders>
              <w:top w:val="single" w:sz="4" w:space="0" w:color="auto"/>
              <w:left w:val="single" w:sz="4" w:space="0" w:color="auto"/>
              <w:bottom w:val="single" w:sz="4" w:space="0" w:color="auto"/>
              <w:right w:val="single" w:sz="4" w:space="0" w:color="auto"/>
            </w:tcBorders>
            <w:shd w:val="clear" w:color="auto" w:fill="auto"/>
          </w:tcPr>
          <w:p w14:paraId="6CCB38F1" w14:textId="6199DADB" w:rsidR="00652760" w:rsidRPr="00652760" w:rsidRDefault="00652760" w:rsidP="00652760">
            <w:pPr>
              <w:widowControl w:val="0"/>
              <w:autoSpaceDE w:val="0"/>
              <w:autoSpaceDN w:val="0"/>
              <w:adjustRightInd w:val="0"/>
              <w:spacing w:after="160" w:line="259" w:lineRule="auto"/>
              <w:jc w:val="right"/>
              <w:rPr>
                <w:rFonts w:eastAsia="Calibri"/>
                <w:b/>
                <w:bCs/>
                <w:sz w:val="22"/>
                <w:szCs w:val="22"/>
                <w:lang w:eastAsia="lv-LV"/>
              </w:rPr>
            </w:pPr>
            <w:r w:rsidRPr="00652760">
              <w:rPr>
                <w:rFonts w:eastAsia="Calibri"/>
                <w:b/>
                <w:bCs/>
                <w:sz w:val="22"/>
                <w:szCs w:val="22"/>
                <w:lang w:eastAsia="lv-LV"/>
              </w:rPr>
              <w:t>KOPĀ</w:t>
            </w:r>
            <w:r>
              <w:rPr>
                <w:rFonts w:eastAsia="Calibri"/>
                <w:b/>
                <w:bCs/>
                <w:sz w:val="22"/>
                <w:szCs w:val="22"/>
                <w:lang w:eastAsia="lv-LV"/>
              </w:rPr>
              <w:t>,</w:t>
            </w:r>
            <w:r w:rsidRPr="00652760">
              <w:rPr>
                <w:rFonts w:eastAsia="Calibri"/>
                <w:b/>
                <w:bCs/>
                <w:sz w:val="22"/>
                <w:szCs w:val="22"/>
                <w:lang w:eastAsia="lv-LV"/>
              </w:rPr>
              <w:t xml:space="preserve"> EUR bez PVN</w:t>
            </w:r>
            <w:r>
              <w:rPr>
                <w:rFonts w:eastAsia="Calibri"/>
                <w:b/>
                <w:bCs/>
                <w:sz w:val="22"/>
                <w:szCs w:val="22"/>
                <w:lang w:eastAsia="lv-LV"/>
              </w:rPr>
              <w:t>*</w:t>
            </w:r>
          </w:p>
        </w:tc>
        <w:tc>
          <w:tcPr>
            <w:tcW w:w="2082" w:type="dxa"/>
            <w:tcBorders>
              <w:top w:val="single" w:sz="4" w:space="0" w:color="auto"/>
              <w:left w:val="single" w:sz="4" w:space="0" w:color="auto"/>
              <w:bottom w:val="single" w:sz="4" w:space="0" w:color="auto"/>
              <w:right w:val="single" w:sz="4" w:space="0" w:color="auto"/>
            </w:tcBorders>
            <w:shd w:val="clear" w:color="auto" w:fill="auto"/>
          </w:tcPr>
          <w:p w14:paraId="4B546B30" w14:textId="77777777" w:rsidR="00652760" w:rsidRPr="00706979" w:rsidRDefault="00652760" w:rsidP="00706979">
            <w:pPr>
              <w:widowControl w:val="0"/>
              <w:autoSpaceDE w:val="0"/>
              <w:autoSpaceDN w:val="0"/>
              <w:adjustRightInd w:val="0"/>
              <w:spacing w:after="160" w:line="259" w:lineRule="auto"/>
              <w:ind w:right="22"/>
              <w:jc w:val="both"/>
              <w:rPr>
                <w:rFonts w:eastAsia="Calibri"/>
                <w:sz w:val="22"/>
                <w:szCs w:val="22"/>
                <w:lang w:eastAsia="lv-LV"/>
              </w:rPr>
            </w:pPr>
          </w:p>
        </w:tc>
      </w:tr>
    </w:tbl>
    <w:p w14:paraId="2E4967FE" w14:textId="77777777" w:rsidR="008B5323" w:rsidRPr="008B5323" w:rsidRDefault="00652760" w:rsidP="008B5323">
      <w:pPr>
        <w:jc w:val="both"/>
        <w:rPr>
          <w:bCs/>
          <w:sz w:val="22"/>
          <w:szCs w:val="22"/>
        </w:rPr>
      </w:pPr>
      <w:r w:rsidRPr="008B5323">
        <w:rPr>
          <w:bCs/>
          <w:sz w:val="22"/>
          <w:szCs w:val="22"/>
        </w:rPr>
        <w:t xml:space="preserve">Vērtējamā cena atbilstoši nolikuma 5.8.punktam. </w:t>
      </w:r>
      <w:r w:rsidR="008B5323" w:rsidRPr="008B5323">
        <w:rPr>
          <w:bCs/>
          <w:sz w:val="22"/>
          <w:szCs w:val="22"/>
        </w:rPr>
        <w:t>Finanšu piedāvājumā ir iekļautas visas izmaksas, kas saistītas Darbu izpildi, tajā skaitā, garantijas laika saistības, uzstādīto iekārtu un sistēmas apkope garantijas laikā, visi piemērojamie nodokļi un nodevas, izņemot pievienotās vērtības nodokli.</w:t>
      </w:r>
    </w:p>
    <w:p w14:paraId="3533A470" w14:textId="512755F0" w:rsidR="00BD46B6" w:rsidRPr="00652760" w:rsidRDefault="00BD46B6" w:rsidP="00512D7D">
      <w:pPr>
        <w:jc w:val="right"/>
        <w:rPr>
          <w:bCs/>
          <w:i/>
          <w:iCs/>
          <w:sz w:val="22"/>
          <w:szCs w:val="22"/>
        </w:rPr>
      </w:pPr>
    </w:p>
    <w:p w14:paraId="1C45EE14" w14:textId="77777777" w:rsidR="00BD46B6" w:rsidRDefault="00BD46B6" w:rsidP="00512D7D">
      <w:pPr>
        <w:jc w:val="right"/>
        <w:rPr>
          <w:b/>
          <w:sz w:val="22"/>
          <w:szCs w:val="22"/>
        </w:rPr>
      </w:pPr>
    </w:p>
    <w:p w14:paraId="3C3CC187" w14:textId="77777777" w:rsidR="000D0C99" w:rsidRDefault="000D0C99" w:rsidP="00706979">
      <w:pPr>
        <w:pStyle w:val="Header"/>
        <w:ind w:right="-2"/>
        <w:jc w:val="both"/>
        <w:rPr>
          <w:i/>
        </w:rPr>
      </w:pPr>
      <w:r w:rsidRPr="00F3404D">
        <w:rPr>
          <w:i/>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01D92D17" w14:textId="77777777" w:rsidR="000D0C99" w:rsidRPr="00F3404D" w:rsidRDefault="000D0C99" w:rsidP="00706979">
      <w:pPr>
        <w:pStyle w:val="Header"/>
        <w:ind w:right="-2"/>
        <w:jc w:val="both"/>
        <w:rPr>
          <w:i/>
        </w:rPr>
      </w:pPr>
    </w:p>
    <w:p w14:paraId="03A3850E" w14:textId="77777777" w:rsidR="000D0C99" w:rsidRPr="00F3404D" w:rsidRDefault="000D0C99" w:rsidP="00706979">
      <w:pPr>
        <w:pStyle w:val="Header"/>
        <w:ind w:right="-2"/>
        <w:jc w:val="both"/>
        <w:rPr>
          <w:i/>
        </w:rPr>
      </w:pPr>
      <w:r w:rsidRPr="00F3404D">
        <w:rPr>
          <w:i/>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33341852" w14:textId="77777777" w:rsidR="000D0C99" w:rsidRDefault="000D0C99" w:rsidP="000D0C99">
      <w:pPr>
        <w:rPr>
          <w:b/>
          <w:sz w:val="22"/>
          <w:szCs w:val="22"/>
        </w:rPr>
      </w:pPr>
    </w:p>
    <w:p w14:paraId="589EA197" w14:textId="77777777" w:rsidR="00BD46B6" w:rsidRDefault="00BD46B6" w:rsidP="00BD46B6">
      <w:pPr>
        <w:jc w:val="center"/>
        <w:rPr>
          <w:b/>
        </w:rPr>
      </w:pPr>
    </w:p>
    <w:p w14:paraId="2E649EF7" w14:textId="77777777" w:rsidR="00BD46B6" w:rsidRDefault="00BD46B6">
      <w:pPr>
        <w:rPr>
          <w:b/>
          <w:sz w:val="22"/>
          <w:szCs w:val="22"/>
        </w:rPr>
      </w:pPr>
      <w:r>
        <w:rPr>
          <w:b/>
          <w:sz w:val="22"/>
          <w:szCs w:val="22"/>
        </w:rPr>
        <w:br w:type="page"/>
      </w:r>
    </w:p>
    <w:p w14:paraId="560A9EB3" w14:textId="41CB46B7" w:rsidR="00512D7D" w:rsidRPr="00162120" w:rsidRDefault="004A611F" w:rsidP="00512D7D">
      <w:pPr>
        <w:jc w:val="right"/>
        <w:rPr>
          <w:sz w:val="22"/>
          <w:szCs w:val="22"/>
        </w:rPr>
      </w:pPr>
      <w:r>
        <w:rPr>
          <w:b/>
          <w:sz w:val="22"/>
          <w:szCs w:val="22"/>
        </w:rPr>
        <w:lastRenderedPageBreak/>
        <w:t>7</w:t>
      </w:r>
      <w:r w:rsidR="00512D7D" w:rsidRPr="00162120">
        <w:rPr>
          <w:b/>
          <w:sz w:val="22"/>
          <w:szCs w:val="22"/>
        </w:rPr>
        <w:t>.pielikums</w:t>
      </w:r>
    </w:p>
    <w:p w14:paraId="707720BA" w14:textId="2349BCF9" w:rsidR="00512D7D" w:rsidRPr="00162120" w:rsidRDefault="0013091D" w:rsidP="00512D7D">
      <w:pPr>
        <w:autoSpaceDE w:val="0"/>
        <w:autoSpaceDN w:val="0"/>
        <w:adjustRightInd w:val="0"/>
        <w:jc w:val="right"/>
        <w:rPr>
          <w:sz w:val="22"/>
          <w:szCs w:val="22"/>
          <w:lang w:eastAsia="lv-LV"/>
        </w:rPr>
      </w:pPr>
      <w:r>
        <w:rPr>
          <w:color w:val="000000"/>
          <w:sz w:val="22"/>
          <w:szCs w:val="20"/>
          <w:lang w:eastAsia="lv-LV"/>
        </w:rPr>
        <w:t>Iepirkuma</w:t>
      </w:r>
      <w:r w:rsidRPr="001B69A0">
        <w:rPr>
          <w:color w:val="000000"/>
          <w:sz w:val="22"/>
          <w:szCs w:val="20"/>
          <w:lang w:eastAsia="lv-LV"/>
        </w:rPr>
        <w:t xml:space="preserve"> </w:t>
      </w:r>
      <w:r w:rsidR="00512D7D" w:rsidRPr="00162120">
        <w:rPr>
          <w:sz w:val="22"/>
          <w:szCs w:val="22"/>
          <w:lang w:eastAsia="lv-LV"/>
        </w:rPr>
        <w:t xml:space="preserve">nolikumam </w:t>
      </w:r>
    </w:p>
    <w:p w14:paraId="5A345ABA" w14:textId="77777777" w:rsidR="00C07088" w:rsidRDefault="00C07088" w:rsidP="00C07088">
      <w:pPr>
        <w:spacing w:after="40"/>
        <w:jc w:val="center"/>
        <w:rPr>
          <w:sz w:val="22"/>
          <w:szCs w:val="22"/>
          <w:lang w:eastAsia="lv-LV"/>
        </w:rPr>
      </w:pPr>
      <w:bookmarkStart w:id="27" w:name="_Hlk160628028"/>
    </w:p>
    <w:p w14:paraId="25E735ED" w14:textId="77777777" w:rsidR="00C07088" w:rsidRDefault="00C07088" w:rsidP="00C07088">
      <w:pPr>
        <w:spacing w:after="40"/>
        <w:jc w:val="center"/>
        <w:rPr>
          <w:sz w:val="22"/>
          <w:szCs w:val="22"/>
          <w:lang w:eastAsia="lv-LV"/>
        </w:rPr>
      </w:pPr>
    </w:p>
    <w:p w14:paraId="2914D08B" w14:textId="61CB5C5D" w:rsidR="00C07088" w:rsidRPr="00C07088" w:rsidRDefault="00C07088" w:rsidP="00C07088">
      <w:pPr>
        <w:pStyle w:val="Title"/>
        <w:rPr>
          <w:sz w:val="24"/>
          <w:szCs w:val="24"/>
        </w:rPr>
      </w:pPr>
      <w:r>
        <w:rPr>
          <w:sz w:val="24"/>
          <w:szCs w:val="24"/>
        </w:rPr>
        <w:t xml:space="preserve">LĪGUMS </w:t>
      </w:r>
    </w:p>
    <w:p w14:paraId="47F49572" w14:textId="320C9DF7" w:rsidR="00551628" w:rsidRPr="00C07088" w:rsidRDefault="00C07088" w:rsidP="00C07088">
      <w:pPr>
        <w:spacing w:after="40"/>
        <w:jc w:val="center"/>
        <w:rPr>
          <w:i/>
          <w:iCs/>
        </w:rPr>
      </w:pPr>
      <w:r w:rsidRPr="00C07088">
        <w:rPr>
          <w:rFonts w:eastAsia="Calibri"/>
          <w:i/>
          <w:iCs/>
        </w:rPr>
        <w:t>(pievienots atsevišķā failā)</w:t>
      </w:r>
    </w:p>
    <w:p w14:paraId="246BA8EA" w14:textId="513BDBFE" w:rsidR="00551628" w:rsidRDefault="00551628" w:rsidP="00B679BB"/>
    <w:p w14:paraId="007387F4" w14:textId="6B334599" w:rsidR="00551628" w:rsidRDefault="00551628" w:rsidP="00B679BB"/>
    <w:bookmarkEnd w:id="27"/>
    <w:p w14:paraId="531A553D" w14:textId="7210DB44" w:rsidR="00FE34AB" w:rsidRPr="0063745D" w:rsidRDefault="00FE34AB" w:rsidP="0063745D">
      <w:pPr>
        <w:spacing w:after="40"/>
        <w:ind w:left="720"/>
        <w:jc w:val="center"/>
        <w:rPr>
          <w:b/>
        </w:rPr>
      </w:pPr>
    </w:p>
    <w:p w14:paraId="1D65E524" w14:textId="77777777" w:rsidR="00AD6277" w:rsidRPr="0063745D" w:rsidRDefault="00AD6277">
      <w:pPr>
        <w:spacing w:after="40"/>
        <w:ind w:left="720"/>
        <w:jc w:val="center"/>
        <w:rPr>
          <w:b/>
        </w:rPr>
      </w:pPr>
    </w:p>
    <w:sectPr w:rsidR="00AD6277" w:rsidRPr="0063745D" w:rsidSect="009F69B3">
      <w:headerReference w:type="default" r:id="rId17"/>
      <w:footerReference w:type="default" r:id="rId18"/>
      <w:headerReference w:type="first" r:id="rId19"/>
      <w:pgSz w:w="11906" w:h="16838"/>
      <w:pgMar w:top="1247" w:right="1416" w:bottom="107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6943" w14:textId="77777777" w:rsidR="00B83784" w:rsidRDefault="00B83784">
      <w:r>
        <w:separator/>
      </w:r>
    </w:p>
    <w:p w14:paraId="4EDE36F6" w14:textId="77777777" w:rsidR="00B83784" w:rsidRDefault="00B83784"/>
  </w:endnote>
  <w:endnote w:type="continuationSeparator" w:id="0">
    <w:p w14:paraId="205732EE" w14:textId="77777777" w:rsidR="00B83784" w:rsidRDefault="00B83784">
      <w:r>
        <w:continuationSeparator/>
      </w:r>
    </w:p>
    <w:p w14:paraId="4C49992B" w14:textId="77777777" w:rsidR="00B83784" w:rsidRDefault="00B83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RimTimes">
    <w:altName w:val="Times New Roman"/>
    <w:charset w:val="00"/>
    <w:family w:val="roman"/>
    <w:pitch w:val="variable"/>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811914"/>
      <w:docPartObj>
        <w:docPartGallery w:val="Page Numbers (Bottom of Page)"/>
        <w:docPartUnique/>
      </w:docPartObj>
    </w:sdtPr>
    <w:sdtEndPr>
      <w:rPr>
        <w:noProof/>
      </w:rPr>
    </w:sdtEndPr>
    <w:sdtContent>
      <w:p w14:paraId="1A4F31A0" w14:textId="4CA699B0" w:rsidR="00B83784" w:rsidRDefault="00B83784" w:rsidP="004C0203">
        <w:pPr>
          <w:pStyle w:val="Footer"/>
          <w:jc w:val="center"/>
        </w:pPr>
        <w:r>
          <w:fldChar w:fldCharType="begin"/>
        </w:r>
        <w:r>
          <w:instrText xml:space="preserve"> PAGE   \* MERGEFORMAT </w:instrText>
        </w:r>
        <w:r>
          <w:fldChar w:fldCharType="separate"/>
        </w:r>
        <w:r>
          <w:rPr>
            <w:noProof/>
          </w:rPr>
          <w:t>1</w:t>
        </w:r>
        <w:r>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39DB2" w14:textId="77777777" w:rsidR="00B83784" w:rsidRDefault="00B83784">
      <w:r>
        <w:separator/>
      </w:r>
    </w:p>
    <w:p w14:paraId="70157400" w14:textId="77777777" w:rsidR="00B83784" w:rsidRDefault="00B83784"/>
  </w:footnote>
  <w:footnote w:type="continuationSeparator" w:id="0">
    <w:p w14:paraId="4101A85C" w14:textId="77777777" w:rsidR="00B83784" w:rsidRDefault="00B83784">
      <w:r>
        <w:continuationSeparator/>
      </w:r>
    </w:p>
    <w:p w14:paraId="77A4B693" w14:textId="77777777" w:rsidR="00B83784" w:rsidRDefault="00B83784"/>
  </w:footnote>
  <w:footnote w:id="1">
    <w:p w14:paraId="4886D302" w14:textId="376E7BDB" w:rsidR="00C61B7B" w:rsidRPr="00EB2298" w:rsidRDefault="00C61B7B" w:rsidP="00C61B7B">
      <w:pPr>
        <w:pStyle w:val="FootnoteText"/>
        <w:jc w:val="both"/>
        <w:rPr>
          <w:rFonts w:ascii="Times New Roman" w:hAnsi="Times New Roman" w:cs="Times New Roman"/>
        </w:rPr>
      </w:pPr>
      <w:r w:rsidRPr="00EB2298">
        <w:rPr>
          <w:rStyle w:val="FootnoteReference"/>
          <w:rFonts w:ascii="Times New Roman" w:hAnsi="Times New Roman" w:cs="Times New Roman"/>
        </w:rPr>
        <w:footnoteRef/>
      </w:r>
      <w:r w:rsidRPr="00EB2298">
        <w:rPr>
          <w:rFonts w:ascii="Times New Roman" w:hAnsi="Times New Roman" w:cs="Times New Roman"/>
        </w:rPr>
        <w:t xml:space="preserve"> Vērtēšanas kritērijā norādītā speciālista papildu pieredze netiek vērtēta attiecībā uz objektiem, kas jau ir norādīti Nolikuma 3.3.</w:t>
      </w:r>
      <w:r w:rsidR="009D6147" w:rsidRPr="00EB2298">
        <w:rPr>
          <w:rFonts w:ascii="Times New Roman" w:hAnsi="Times New Roman" w:cs="Times New Roman"/>
        </w:rPr>
        <w:t>2</w:t>
      </w:r>
      <w:r w:rsidRPr="00EB2298">
        <w:rPr>
          <w:rFonts w:ascii="Times New Roman" w:hAnsi="Times New Roman" w:cs="Times New Roman"/>
        </w:rPr>
        <w:t>. punktā noteiktās minimālās pieredzes prasības izpildes apliecināšanai. Punkti tiek piešķirti tikai par papildu objektiem, kas nav izmantoti minimālās kvalifikācijas prasības izpildei.</w:t>
      </w:r>
    </w:p>
  </w:footnote>
  <w:footnote w:id="2">
    <w:p w14:paraId="6C52438C" w14:textId="77777777" w:rsidR="00810D4C" w:rsidRPr="0090470C" w:rsidRDefault="00810D4C" w:rsidP="00810D4C">
      <w:pPr>
        <w:pStyle w:val="FootnoteText"/>
        <w:jc w:val="both"/>
        <w:rPr>
          <w:rFonts w:ascii="Times New Roman" w:hAnsi="Times New Roman" w:cs="Times New Roman"/>
          <w:sz w:val="16"/>
          <w:szCs w:val="16"/>
          <w:lang w:eastAsia="ar-SA"/>
        </w:rPr>
      </w:pPr>
      <w:r w:rsidRPr="0090470C">
        <w:rPr>
          <w:rStyle w:val="FootnoteReference"/>
          <w:rFonts w:ascii="Times New Roman" w:hAnsi="Times New Roman" w:cs="Times New Roman"/>
          <w:sz w:val="16"/>
          <w:szCs w:val="16"/>
        </w:rPr>
        <w:footnoteRef/>
      </w:r>
      <w:r w:rsidRPr="0090470C">
        <w:rPr>
          <w:rFonts w:ascii="Times New Roman" w:hAnsi="Times New Roman" w:cs="Times New Roman"/>
          <w:sz w:val="16"/>
          <w:szCs w:val="16"/>
        </w:rPr>
        <w:t xml:space="preserve"> </w:t>
      </w:r>
      <w:r w:rsidRPr="0090470C">
        <w:rPr>
          <w:rFonts w:ascii="Times New Roman" w:hAnsi="Times New Roman" w:cs="Times New Roman"/>
          <w:sz w:val="16"/>
          <w:szCs w:val="16"/>
          <w:lang w:eastAsia="ar-SA"/>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2AF650CA" w14:textId="77777777" w:rsidR="00810D4C" w:rsidRPr="0090470C" w:rsidRDefault="00810D4C" w:rsidP="00810D4C">
      <w:pPr>
        <w:numPr>
          <w:ilvl w:val="0"/>
          <w:numId w:val="14"/>
        </w:numPr>
        <w:suppressAutoHyphens/>
        <w:ind w:left="284"/>
        <w:jc w:val="both"/>
        <w:rPr>
          <w:rFonts w:eastAsia="Calibri"/>
          <w:sz w:val="16"/>
          <w:szCs w:val="16"/>
          <w:lang w:eastAsia="ar-SA"/>
        </w:rPr>
      </w:pPr>
      <w:r w:rsidRPr="0090470C">
        <w:rPr>
          <w:rFonts w:eastAsia="Calibri"/>
          <w:sz w:val="16"/>
          <w:szCs w:val="16"/>
          <w:lang w:eastAsia="ar-SA"/>
        </w:rPr>
        <w:t>uzņēmumam sabiedrībā ir balsstiesību vairākums;</w:t>
      </w:r>
    </w:p>
    <w:p w14:paraId="468623D5" w14:textId="77777777" w:rsidR="00810D4C" w:rsidRPr="0090470C" w:rsidRDefault="00810D4C" w:rsidP="00810D4C">
      <w:pPr>
        <w:numPr>
          <w:ilvl w:val="0"/>
          <w:numId w:val="14"/>
        </w:numPr>
        <w:suppressAutoHyphens/>
        <w:ind w:left="284"/>
        <w:jc w:val="both"/>
        <w:rPr>
          <w:rFonts w:eastAsia="Calibri"/>
          <w:sz w:val="16"/>
          <w:szCs w:val="16"/>
          <w:lang w:eastAsia="ar-SA"/>
        </w:rPr>
      </w:pPr>
      <w:r w:rsidRPr="0090470C">
        <w:rPr>
          <w:rFonts w:eastAsia="Calibri"/>
          <w:sz w:val="16"/>
          <w:szCs w:val="16"/>
          <w:lang w:eastAsia="ar-SA"/>
        </w:rPr>
        <w:t>uzņēmumam kā sabiedrības dalībniekam ir tiesības iecelt vai atcelt sabiedrības izpildinstitūcijas vai pārraudzības institūcijas locekļu vairākumu;</w:t>
      </w:r>
    </w:p>
    <w:p w14:paraId="2319830A" w14:textId="77777777" w:rsidR="00810D4C" w:rsidRPr="0090470C" w:rsidRDefault="00810D4C" w:rsidP="00810D4C">
      <w:pPr>
        <w:numPr>
          <w:ilvl w:val="0"/>
          <w:numId w:val="14"/>
        </w:numPr>
        <w:suppressAutoHyphens/>
        <w:ind w:left="284"/>
        <w:jc w:val="both"/>
        <w:rPr>
          <w:rFonts w:eastAsia="Calibri"/>
          <w:sz w:val="16"/>
          <w:szCs w:val="16"/>
          <w:lang w:eastAsia="ar-SA"/>
        </w:rPr>
      </w:pPr>
      <w:r w:rsidRPr="0090470C">
        <w:rPr>
          <w:rFonts w:eastAsia="Calibri"/>
          <w:sz w:val="16"/>
          <w:szCs w:val="16"/>
          <w:lang w:eastAsia="ar-SA"/>
        </w:rPr>
        <w:t>uzņēmums ir sabiedrības dalībnieks un, izmantojot vienīgi savas dalībnieka tiesības, pārskata gada laikā ir iecēlis sabiedrības izpildinstitūcijas vai pārraudzības institūcijas locekļu vairākumu;</w:t>
      </w:r>
    </w:p>
    <w:p w14:paraId="24C4D640" w14:textId="77777777" w:rsidR="00810D4C" w:rsidRPr="0090470C" w:rsidRDefault="00810D4C" w:rsidP="00810D4C">
      <w:pPr>
        <w:numPr>
          <w:ilvl w:val="0"/>
          <w:numId w:val="14"/>
        </w:numPr>
        <w:suppressAutoHyphens/>
        <w:ind w:left="284"/>
        <w:jc w:val="both"/>
        <w:rPr>
          <w:rFonts w:eastAsia="Calibri"/>
          <w:sz w:val="18"/>
          <w:szCs w:val="18"/>
          <w:lang w:eastAsia="ar-SA"/>
        </w:rPr>
      </w:pPr>
      <w:r w:rsidRPr="0090470C">
        <w:rPr>
          <w:sz w:val="16"/>
          <w:szCs w:val="16"/>
        </w:rPr>
        <w:t>uzņēmums ir sabiedrības dalībnieks un, pamatojoties uz vienošanos ar citiem dalībniekiem, viens pats kontrolē balsstiesību vairākumu sabiedrībā.</w:t>
      </w:r>
    </w:p>
  </w:footnote>
  <w:footnote w:id="3">
    <w:p w14:paraId="3A70287D" w14:textId="77777777" w:rsidR="00B83784" w:rsidRDefault="00B83784" w:rsidP="004730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rPr>
        <w:t>Informāciju sagatavo, ievērojot Publisko iepirkumu likuma 63.panta prasības.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2463" w14:textId="0DD1C23C" w:rsidR="00B83784" w:rsidRPr="00B635B5" w:rsidRDefault="00425CF3" w:rsidP="00E62033">
    <w:pPr>
      <w:pStyle w:val="Header"/>
      <w:tabs>
        <w:tab w:val="clear" w:pos="4153"/>
        <w:tab w:val="clear" w:pos="8306"/>
        <w:tab w:val="left" w:pos="2115"/>
      </w:tabs>
      <w:spacing w:after="20"/>
      <w:rPr>
        <w:sz w:val="20"/>
        <w:szCs w:val="20"/>
      </w:rPr>
    </w:pPr>
    <w:proofErr w:type="spellStart"/>
    <w:r>
      <w:rPr>
        <w:sz w:val="20"/>
        <w:szCs w:val="20"/>
      </w:rPr>
      <w:t>I</w:t>
    </w:r>
    <w:r w:rsidR="00B83784" w:rsidRPr="00B635B5">
      <w:rPr>
        <w:sz w:val="20"/>
        <w:szCs w:val="20"/>
      </w:rPr>
      <w:t>d</w:t>
    </w:r>
    <w:proofErr w:type="spellEnd"/>
    <w:r w:rsidR="00B83784">
      <w:rPr>
        <w:sz w:val="20"/>
        <w:szCs w:val="20"/>
      </w:rPr>
      <w:t xml:space="preserve">. nr. </w:t>
    </w:r>
    <w:bookmarkStart w:id="28" w:name="_Hlk210744419"/>
    <w:r w:rsidR="00B83784">
      <w:rPr>
        <w:sz w:val="20"/>
        <w:szCs w:val="20"/>
      </w:rPr>
      <w:t>CSDD 202</w:t>
    </w:r>
    <w:bookmarkEnd w:id="28"/>
    <w:r w:rsidR="001D3436">
      <w:rPr>
        <w:sz w:val="20"/>
        <w:szCs w:val="20"/>
      </w:rPr>
      <w:t>6/</w:t>
    </w:r>
    <w:r w:rsidR="00C17E39">
      <w:rPr>
        <w:sz w:val="20"/>
        <w:szCs w:val="20"/>
      </w:rPr>
      <w:t>56</w:t>
    </w:r>
  </w:p>
  <w:p w14:paraId="0BED5B65" w14:textId="77777777" w:rsidR="00B83784" w:rsidRDefault="00B837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970EA" w14:textId="25EEC283" w:rsidR="00B83784" w:rsidRDefault="00B83784" w:rsidP="00B83784">
    <w:pPr>
      <w:pStyle w:val="Header"/>
      <w:ind w:left="-709"/>
    </w:pPr>
    <w:r>
      <w:rPr>
        <w:noProof/>
      </w:rPr>
      <w:drawing>
        <wp:inline distT="0" distB="0" distL="0" distR="0" wp14:anchorId="53A8D356" wp14:editId="0EC0697B">
          <wp:extent cx="1911985" cy="1167451"/>
          <wp:effectExtent l="0" t="0" r="0" b="0"/>
          <wp:docPr id="1" name="Attēls 1" descr="Attēls, kurā ir teksts, fonts, logotips, grafika&#10;&#10;Apraksts ģenerēts automātiski"/>
          <wp:cNvGraphicFramePr/>
          <a:graphic xmlns:a="http://schemas.openxmlformats.org/drawingml/2006/main">
            <a:graphicData uri="http://schemas.openxmlformats.org/drawingml/2006/picture">
              <pic:pic xmlns:pic="http://schemas.openxmlformats.org/drawingml/2006/picture">
                <pic:nvPicPr>
                  <pic:cNvPr id="1" name="Attēls 1" descr="Attēls, kurā ir teksts, fonts, logotips, grafika&#10;&#10;Apraksts ģenerēts automātiski"/>
                  <pic:cNvPicPr/>
                </pic:nvPicPr>
                <pic:blipFill rotWithShape="1">
                  <a:blip r:embed="rId1" cstate="print">
                    <a:extLst>
                      <a:ext uri="{28A0092B-C50C-407E-A947-70E740481C1C}">
                        <a14:useLocalDpi xmlns:a14="http://schemas.microsoft.com/office/drawing/2010/main" val="0"/>
                      </a:ext>
                    </a:extLst>
                  </a:blip>
                  <a:srcRect t="15935"/>
                  <a:stretch/>
                </pic:blipFill>
                <pic:spPr bwMode="auto">
                  <a:xfrm>
                    <a:off x="0" y="0"/>
                    <a:ext cx="1911985" cy="11674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A22A70"/>
    <w:multiLevelType w:val="multilevel"/>
    <w:tmpl w:val="F08CED84"/>
    <w:lvl w:ilvl="0">
      <w:start w:val="2"/>
      <w:numFmt w:val="decimal"/>
      <w:lvlText w:val="%1."/>
      <w:lvlJc w:val="left"/>
      <w:pPr>
        <w:ind w:left="360" w:hanging="360"/>
      </w:pPr>
      <w:rPr>
        <w:rFonts w:hint="default"/>
        <w:b/>
        <w:color w:val="auto"/>
      </w:rPr>
    </w:lvl>
    <w:lvl w:ilvl="1">
      <w:start w:val="1"/>
      <w:numFmt w:val="decimal"/>
      <w:lvlText w:val="%1.%2."/>
      <w:lvlJc w:val="left"/>
      <w:pPr>
        <w:ind w:left="502" w:hanging="360"/>
      </w:pPr>
      <w:rPr>
        <w:rFonts w:hint="default"/>
        <w:b w:val="0"/>
        <w:bCs/>
        <w:color w:val="auto"/>
      </w:rPr>
    </w:lvl>
    <w:lvl w:ilvl="2">
      <w:start w:val="1"/>
      <w:numFmt w:val="decimal"/>
      <w:lvlText w:val="%1.%2.%3."/>
      <w:lvlJc w:val="left"/>
      <w:pPr>
        <w:ind w:left="1288" w:hanging="720"/>
      </w:pPr>
      <w:rPr>
        <w:rFonts w:hint="default"/>
        <w:b w:val="0"/>
        <w:bCs w:val="0"/>
        <w:color w:val="auto"/>
      </w:rPr>
    </w:lvl>
    <w:lvl w:ilvl="3">
      <w:start w:val="1"/>
      <w:numFmt w:val="decimal"/>
      <w:lvlText w:val="%1.%2.%3.%4."/>
      <w:lvlJc w:val="left"/>
      <w:pPr>
        <w:ind w:left="2880" w:hanging="720"/>
      </w:pPr>
      <w:rPr>
        <w:rFonts w:hint="default"/>
        <w:b w:val="0"/>
        <w:bCs/>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3" w15:restartNumberingAfterBreak="0">
    <w:nsid w:val="0CE026EF"/>
    <w:multiLevelType w:val="multilevel"/>
    <w:tmpl w:val="88D0F52E"/>
    <w:lvl w:ilvl="0">
      <w:start w:val="2"/>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iCs w:val="0"/>
        <w:strike w:val="0"/>
        <w:color w:val="auto"/>
      </w:rPr>
    </w:lvl>
    <w:lvl w:ilvl="2">
      <w:start w:val="1"/>
      <w:numFmt w:val="decimal"/>
      <w:lvlText w:val="%1.%2.%3."/>
      <w:lvlJc w:val="left"/>
      <w:pPr>
        <w:ind w:left="1429" w:hanging="720"/>
      </w:pPr>
      <w:rPr>
        <w:rFonts w:hint="default"/>
        <w:b w:val="0"/>
        <w:i w:val="0"/>
        <w:iCs w:val="0"/>
        <w:color w:val="auto"/>
      </w:rPr>
    </w:lvl>
    <w:lvl w:ilvl="3">
      <w:start w:val="1"/>
      <w:numFmt w:val="decimal"/>
      <w:lvlText w:val="%1.%2.%3.%4."/>
      <w:lvlJc w:val="left"/>
      <w:pPr>
        <w:ind w:left="1003" w:hanging="720"/>
      </w:pPr>
      <w:rPr>
        <w:rFonts w:hint="default"/>
        <w:b w:val="0"/>
        <w:i w:val="0"/>
        <w:iCs w:val="0"/>
        <w:color w:val="auto"/>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0677317"/>
    <w:multiLevelType w:val="multilevel"/>
    <w:tmpl w:val="88D6F2A2"/>
    <w:lvl w:ilvl="0">
      <w:start w:val="1"/>
      <w:numFmt w:val="decimal"/>
      <w:lvlText w:val="%1."/>
      <w:lvlJc w:val="left"/>
      <w:pPr>
        <w:ind w:left="360" w:hanging="360"/>
      </w:pPr>
      <w:rPr>
        <w:rFonts w:hint="default"/>
        <w:b w:val="0"/>
        <w:bCs/>
      </w:rPr>
    </w:lvl>
    <w:lvl w:ilvl="1">
      <w:start w:val="1"/>
      <w:numFmt w:val="decimal"/>
      <w:lvlText w:val="%1.%2."/>
      <w:lvlJc w:val="left"/>
      <w:pPr>
        <w:ind w:left="928" w:hanging="360"/>
      </w:pPr>
      <w:rPr>
        <w:rFonts w:hint="default"/>
        <w:b w:val="0"/>
        <w:strike w:val="0"/>
        <w:color w:val="auto"/>
      </w:rPr>
    </w:lvl>
    <w:lvl w:ilvl="2">
      <w:start w:val="1"/>
      <w:numFmt w:val="decimal"/>
      <w:lvlText w:val="%1.%2.%3."/>
      <w:lvlJc w:val="left"/>
      <w:pPr>
        <w:ind w:left="1430" w:hanging="720"/>
      </w:pPr>
      <w:rPr>
        <w:rFonts w:hint="default"/>
        <w:b w:val="0"/>
        <w:color w:val="auto"/>
      </w:rPr>
    </w:lvl>
    <w:lvl w:ilvl="3">
      <w:start w:val="1"/>
      <w:numFmt w:val="decimal"/>
      <w:lvlText w:val="%1.%2.%3.%4."/>
      <w:lvlJc w:val="left"/>
      <w:pPr>
        <w:ind w:left="1003" w:hanging="720"/>
      </w:pPr>
      <w:rPr>
        <w:rFonts w:hint="default"/>
        <w:b w:val="0"/>
        <w:color w:val="auto"/>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07165B8"/>
    <w:multiLevelType w:val="hybridMultilevel"/>
    <w:tmpl w:val="36B05CD4"/>
    <w:lvl w:ilvl="0" w:tplc="D854AD62">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1D42F1C"/>
    <w:multiLevelType w:val="multilevel"/>
    <w:tmpl w:val="A040414E"/>
    <w:lvl w:ilvl="0">
      <w:start w:val="1"/>
      <w:numFmt w:val="decimal"/>
      <w:lvlText w:val="%1."/>
      <w:lvlJc w:val="left"/>
      <w:pPr>
        <w:ind w:left="720" w:hanging="360"/>
      </w:pPr>
      <w:rPr>
        <w:rFonts w:hint="default"/>
        <w:b/>
      </w:rPr>
    </w:lvl>
    <w:lvl w:ilvl="1">
      <w:start w:val="1"/>
      <w:numFmt w:val="decimal"/>
      <w:isLgl/>
      <w:lvlText w:val="%1.%2."/>
      <w:lvlJc w:val="left"/>
      <w:pPr>
        <w:ind w:left="1170" w:hanging="45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7892AFA"/>
    <w:multiLevelType w:val="hybridMultilevel"/>
    <w:tmpl w:val="EF44B736"/>
    <w:lvl w:ilvl="0" w:tplc="22044BDE">
      <w:start w:val="1"/>
      <w:numFmt w:val="lowerLetter"/>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1032D5"/>
    <w:multiLevelType w:val="hybridMultilevel"/>
    <w:tmpl w:val="4984B5B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19643824"/>
    <w:multiLevelType w:val="multilevel"/>
    <w:tmpl w:val="EB060CEC"/>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DDE0E09"/>
    <w:multiLevelType w:val="multilevel"/>
    <w:tmpl w:val="FC281B98"/>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DFC0545"/>
    <w:multiLevelType w:val="hybridMultilevel"/>
    <w:tmpl w:val="BDE6BF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283D65"/>
    <w:multiLevelType w:val="multilevel"/>
    <w:tmpl w:val="1122C2CE"/>
    <w:lvl w:ilvl="0">
      <w:start w:val="10"/>
      <w:numFmt w:val="decimal"/>
      <w:lvlText w:val="%1."/>
      <w:lvlJc w:val="left"/>
      <w:pPr>
        <w:ind w:left="405" w:hanging="405"/>
      </w:pPr>
      <w:rPr>
        <w:rFonts w:hint="default"/>
        <w:b/>
        <w:bCs/>
        <w:sz w:val="24"/>
        <w:szCs w:val="24"/>
      </w:rPr>
    </w:lvl>
    <w:lvl w:ilvl="1">
      <w:start w:val="1"/>
      <w:numFmt w:val="decimal"/>
      <w:lvlText w:val="%1.%2."/>
      <w:lvlJc w:val="left"/>
      <w:pPr>
        <w:ind w:left="405" w:hanging="405"/>
      </w:pPr>
      <w:rPr>
        <w:rFonts w:hint="default"/>
        <w:b w:val="0"/>
        <w:bCs w:val="0"/>
        <w:i w:val="0"/>
        <w:iCs w:val="0"/>
        <w:sz w:val="24"/>
        <w:szCs w:val="24"/>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720" w:hanging="720"/>
      </w:pPr>
      <w:rPr>
        <w:rFonts w:hint="default"/>
        <w:b w:val="0"/>
        <w:sz w:val="20"/>
      </w:rPr>
    </w:lvl>
    <w:lvl w:ilvl="4">
      <w:start w:val="1"/>
      <w:numFmt w:val="decimal"/>
      <w:lvlText w:val="%1.%2.%3.%4.%5."/>
      <w:lvlJc w:val="left"/>
      <w:pPr>
        <w:ind w:left="1080" w:hanging="1080"/>
      </w:pPr>
      <w:rPr>
        <w:rFonts w:hint="default"/>
        <w:b w:val="0"/>
        <w:sz w:val="20"/>
      </w:rPr>
    </w:lvl>
    <w:lvl w:ilvl="5">
      <w:start w:val="1"/>
      <w:numFmt w:val="decimal"/>
      <w:lvlText w:val="%1.%2.%3.%4.%5.%6."/>
      <w:lvlJc w:val="left"/>
      <w:pPr>
        <w:ind w:left="1080" w:hanging="1080"/>
      </w:pPr>
      <w:rPr>
        <w:rFonts w:hint="default"/>
        <w:b w:val="0"/>
        <w:sz w:val="20"/>
      </w:rPr>
    </w:lvl>
    <w:lvl w:ilvl="6">
      <w:start w:val="1"/>
      <w:numFmt w:val="decimal"/>
      <w:lvlText w:val="%1.%2.%3.%4.%5.%6.%7."/>
      <w:lvlJc w:val="left"/>
      <w:pPr>
        <w:ind w:left="1440" w:hanging="1440"/>
      </w:pPr>
      <w:rPr>
        <w:rFonts w:hint="default"/>
        <w:b w:val="0"/>
        <w:sz w:val="20"/>
      </w:rPr>
    </w:lvl>
    <w:lvl w:ilvl="7">
      <w:start w:val="1"/>
      <w:numFmt w:val="decimal"/>
      <w:lvlText w:val="%1.%2.%3.%4.%5.%6.%7.%8."/>
      <w:lvlJc w:val="left"/>
      <w:pPr>
        <w:ind w:left="1440" w:hanging="1440"/>
      </w:pPr>
      <w:rPr>
        <w:rFonts w:hint="default"/>
        <w:b w:val="0"/>
        <w:sz w:val="20"/>
      </w:rPr>
    </w:lvl>
    <w:lvl w:ilvl="8">
      <w:start w:val="1"/>
      <w:numFmt w:val="decimal"/>
      <w:lvlText w:val="%1.%2.%3.%4.%5.%6.%7.%8.%9."/>
      <w:lvlJc w:val="left"/>
      <w:pPr>
        <w:ind w:left="1800" w:hanging="1800"/>
      </w:pPr>
      <w:rPr>
        <w:rFonts w:hint="default"/>
        <w:b w:val="0"/>
        <w:sz w:val="20"/>
      </w:rPr>
    </w:lvl>
  </w:abstractNum>
  <w:abstractNum w:abstractNumId="13" w15:restartNumberingAfterBreak="0">
    <w:nsid w:val="23176DFC"/>
    <w:multiLevelType w:val="multilevel"/>
    <w:tmpl w:val="788E73E0"/>
    <w:lvl w:ilvl="0">
      <w:start w:val="4"/>
      <w:numFmt w:val="decimal"/>
      <w:lvlText w:val="%1."/>
      <w:lvlJc w:val="left"/>
      <w:pPr>
        <w:ind w:left="360" w:hanging="360"/>
      </w:pPr>
      <w:rPr>
        <w:rFonts w:hint="default"/>
        <w:i w:val="0"/>
        <w:color w:val="auto"/>
        <w:u w:val="none"/>
      </w:rPr>
    </w:lvl>
    <w:lvl w:ilvl="1">
      <w:start w:val="1"/>
      <w:numFmt w:val="decimal"/>
      <w:lvlText w:val="%1.%2."/>
      <w:lvlJc w:val="left"/>
      <w:pPr>
        <w:ind w:left="360" w:hanging="360"/>
      </w:pPr>
      <w:rPr>
        <w:rFonts w:hint="default"/>
        <w:b w:val="0"/>
        <w:bCs w:val="0"/>
        <w:i w:val="0"/>
        <w:color w:val="auto"/>
        <w:u w:val="none"/>
      </w:rPr>
    </w:lvl>
    <w:lvl w:ilvl="2">
      <w:start w:val="1"/>
      <w:numFmt w:val="decimal"/>
      <w:lvlText w:val="%1.%2.%3."/>
      <w:lvlJc w:val="left"/>
      <w:pPr>
        <w:ind w:left="720" w:hanging="720"/>
      </w:pPr>
      <w:rPr>
        <w:rFonts w:hint="default"/>
        <w:b w:val="0"/>
        <w:bCs/>
        <w:i w:val="0"/>
        <w:color w:val="auto"/>
        <w:u w:val="none"/>
      </w:rPr>
    </w:lvl>
    <w:lvl w:ilvl="3">
      <w:start w:val="1"/>
      <w:numFmt w:val="decimal"/>
      <w:lvlText w:val="%1.%2.%3.%4."/>
      <w:lvlJc w:val="left"/>
      <w:pPr>
        <w:ind w:left="720" w:hanging="720"/>
      </w:pPr>
      <w:rPr>
        <w:rFonts w:hint="default"/>
        <w:i w:val="0"/>
        <w:color w:val="auto"/>
        <w:u w:val="none"/>
      </w:rPr>
    </w:lvl>
    <w:lvl w:ilvl="4">
      <w:start w:val="1"/>
      <w:numFmt w:val="decimal"/>
      <w:lvlText w:val="%1.%2.%3.%4.%5."/>
      <w:lvlJc w:val="left"/>
      <w:pPr>
        <w:ind w:left="1080" w:hanging="1080"/>
      </w:pPr>
      <w:rPr>
        <w:rFonts w:hint="default"/>
        <w:i w:val="0"/>
        <w:color w:val="auto"/>
        <w:u w:val="none"/>
      </w:rPr>
    </w:lvl>
    <w:lvl w:ilvl="5">
      <w:start w:val="1"/>
      <w:numFmt w:val="decimal"/>
      <w:lvlText w:val="%1.%2.%3.%4.%5.%6."/>
      <w:lvlJc w:val="left"/>
      <w:pPr>
        <w:ind w:left="1080" w:hanging="1080"/>
      </w:pPr>
      <w:rPr>
        <w:rFonts w:hint="default"/>
        <w:i w:val="0"/>
        <w:color w:val="auto"/>
        <w:u w:val="none"/>
      </w:rPr>
    </w:lvl>
    <w:lvl w:ilvl="6">
      <w:start w:val="1"/>
      <w:numFmt w:val="decimal"/>
      <w:lvlText w:val="%1.%2.%3.%4.%5.%6.%7."/>
      <w:lvlJc w:val="left"/>
      <w:pPr>
        <w:ind w:left="1440" w:hanging="1440"/>
      </w:pPr>
      <w:rPr>
        <w:rFonts w:hint="default"/>
        <w:i w:val="0"/>
        <w:color w:val="auto"/>
        <w:u w:val="none"/>
      </w:rPr>
    </w:lvl>
    <w:lvl w:ilvl="7">
      <w:start w:val="1"/>
      <w:numFmt w:val="decimal"/>
      <w:lvlText w:val="%1.%2.%3.%4.%5.%6.%7.%8."/>
      <w:lvlJc w:val="left"/>
      <w:pPr>
        <w:ind w:left="1440" w:hanging="1440"/>
      </w:pPr>
      <w:rPr>
        <w:rFonts w:hint="default"/>
        <w:i w:val="0"/>
        <w:color w:val="auto"/>
        <w:u w:val="none"/>
      </w:rPr>
    </w:lvl>
    <w:lvl w:ilvl="8">
      <w:start w:val="1"/>
      <w:numFmt w:val="decimal"/>
      <w:lvlText w:val="%1.%2.%3.%4.%5.%6.%7.%8.%9."/>
      <w:lvlJc w:val="left"/>
      <w:pPr>
        <w:ind w:left="1800" w:hanging="1800"/>
      </w:pPr>
      <w:rPr>
        <w:rFonts w:hint="default"/>
        <w:i w:val="0"/>
        <w:color w:val="auto"/>
        <w:u w:val="none"/>
      </w:rPr>
    </w:lvl>
  </w:abstractNum>
  <w:abstractNum w:abstractNumId="14" w15:restartNumberingAfterBreak="0">
    <w:nsid w:val="2B9655FE"/>
    <w:multiLevelType w:val="multilevel"/>
    <w:tmpl w:val="5D0E6BAE"/>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E5E1B62"/>
    <w:multiLevelType w:val="hybridMultilevel"/>
    <w:tmpl w:val="6BBEF946"/>
    <w:lvl w:ilvl="0" w:tplc="B576E87C">
      <w:numFmt w:val="bullet"/>
      <w:lvlText w:val="-"/>
      <w:lvlJc w:val="left"/>
      <w:pPr>
        <w:ind w:left="778" w:hanging="360"/>
      </w:pPr>
      <w:rPr>
        <w:rFonts w:ascii="Times New Roman" w:eastAsia="Times New Roman" w:hAnsi="Times New Roman" w:cs="Times New Roman" w:hint="default"/>
      </w:rPr>
    </w:lvl>
    <w:lvl w:ilvl="1" w:tplc="04260003">
      <w:start w:val="1"/>
      <w:numFmt w:val="bullet"/>
      <w:lvlText w:val="o"/>
      <w:lvlJc w:val="left"/>
      <w:pPr>
        <w:ind w:left="1498" w:hanging="360"/>
      </w:pPr>
      <w:rPr>
        <w:rFonts w:ascii="Courier New" w:hAnsi="Courier New" w:cs="Courier New" w:hint="default"/>
      </w:rPr>
    </w:lvl>
    <w:lvl w:ilvl="2" w:tplc="04260005">
      <w:start w:val="1"/>
      <w:numFmt w:val="bullet"/>
      <w:lvlText w:val=""/>
      <w:lvlJc w:val="left"/>
      <w:pPr>
        <w:ind w:left="2218" w:hanging="360"/>
      </w:pPr>
      <w:rPr>
        <w:rFonts w:ascii="Wingdings" w:hAnsi="Wingdings" w:hint="default"/>
      </w:rPr>
    </w:lvl>
    <w:lvl w:ilvl="3" w:tplc="04260001">
      <w:start w:val="1"/>
      <w:numFmt w:val="bullet"/>
      <w:lvlText w:val=""/>
      <w:lvlJc w:val="left"/>
      <w:pPr>
        <w:ind w:left="2938" w:hanging="360"/>
      </w:pPr>
      <w:rPr>
        <w:rFonts w:ascii="Symbol" w:hAnsi="Symbol" w:hint="default"/>
      </w:rPr>
    </w:lvl>
    <w:lvl w:ilvl="4" w:tplc="04260003">
      <w:start w:val="1"/>
      <w:numFmt w:val="bullet"/>
      <w:lvlText w:val="o"/>
      <w:lvlJc w:val="left"/>
      <w:pPr>
        <w:ind w:left="3658" w:hanging="360"/>
      </w:pPr>
      <w:rPr>
        <w:rFonts w:ascii="Courier New" w:hAnsi="Courier New" w:cs="Courier New" w:hint="default"/>
      </w:rPr>
    </w:lvl>
    <w:lvl w:ilvl="5" w:tplc="04260005">
      <w:start w:val="1"/>
      <w:numFmt w:val="bullet"/>
      <w:lvlText w:val=""/>
      <w:lvlJc w:val="left"/>
      <w:pPr>
        <w:ind w:left="4378" w:hanging="360"/>
      </w:pPr>
      <w:rPr>
        <w:rFonts w:ascii="Wingdings" w:hAnsi="Wingdings" w:hint="default"/>
      </w:rPr>
    </w:lvl>
    <w:lvl w:ilvl="6" w:tplc="04260001">
      <w:start w:val="1"/>
      <w:numFmt w:val="bullet"/>
      <w:lvlText w:val=""/>
      <w:lvlJc w:val="left"/>
      <w:pPr>
        <w:ind w:left="5098" w:hanging="360"/>
      </w:pPr>
      <w:rPr>
        <w:rFonts w:ascii="Symbol" w:hAnsi="Symbol" w:hint="default"/>
      </w:rPr>
    </w:lvl>
    <w:lvl w:ilvl="7" w:tplc="04260003">
      <w:start w:val="1"/>
      <w:numFmt w:val="bullet"/>
      <w:lvlText w:val="o"/>
      <w:lvlJc w:val="left"/>
      <w:pPr>
        <w:ind w:left="5818" w:hanging="360"/>
      </w:pPr>
      <w:rPr>
        <w:rFonts w:ascii="Courier New" w:hAnsi="Courier New" w:cs="Courier New" w:hint="default"/>
      </w:rPr>
    </w:lvl>
    <w:lvl w:ilvl="8" w:tplc="04260005">
      <w:start w:val="1"/>
      <w:numFmt w:val="bullet"/>
      <w:lvlText w:val=""/>
      <w:lvlJc w:val="left"/>
      <w:pPr>
        <w:ind w:left="6538" w:hanging="360"/>
      </w:pPr>
      <w:rPr>
        <w:rFonts w:ascii="Wingdings" w:hAnsi="Wingdings" w:hint="default"/>
      </w:rPr>
    </w:lvl>
  </w:abstractNum>
  <w:abstractNum w:abstractNumId="16" w15:restartNumberingAfterBreak="0">
    <w:nsid w:val="301A18B5"/>
    <w:multiLevelType w:val="multilevel"/>
    <w:tmpl w:val="7C24EC22"/>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i w:val="0"/>
        <w:i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30D9313A"/>
    <w:multiLevelType w:val="multilevel"/>
    <w:tmpl w:val="EF2AD3CC"/>
    <w:lvl w:ilvl="0">
      <w:start w:val="1"/>
      <w:numFmt w:val="decimal"/>
      <w:lvlText w:val="%1."/>
      <w:lvlJc w:val="left"/>
      <w:pPr>
        <w:ind w:left="720" w:hanging="360"/>
      </w:pPr>
      <w:rPr>
        <w:rFonts w:hint="default"/>
        <w:b/>
      </w:rPr>
    </w:lvl>
    <w:lvl w:ilvl="1">
      <w:start w:val="1"/>
      <w:numFmt w:val="decimal"/>
      <w:isLgl/>
      <w:lvlText w:val="%1.%2."/>
      <w:lvlJc w:val="left"/>
      <w:pPr>
        <w:ind w:left="847" w:hanging="705"/>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8426E10"/>
    <w:multiLevelType w:val="multilevel"/>
    <w:tmpl w:val="565682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FC1DCE"/>
    <w:multiLevelType w:val="multilevel"/>
    <w:tmpl w:val="F00A758A"/>
    <w:lvl w:ilvl="0">
      <w:start w:val="1"/>
      <w:numFmt w:val="decimal"/>
      <w:lvlText w:val="%1."/>
      <w:lvlJc w:val="right"/>
      <w:pPr>
        <w:ind w:left="720" w:hanging="360"/>
      </w:pPr>
      <w:rPr>
        <w:rFonts w:ascii="Times New Roman" w:eastAsia="Times New Roman" w:hAnsi="Times New Roman" w:cs="Times New Roman"/>
      </w:rPr>
    </w:lvl>
    <w:lvl w:ilvl="1">
      <w:start w:val="1"/>
      <w:numFmt w:val="decimal"/>
      <w:isLgl/>
      <w:lvlText w:val="%1.%2."/>
      <w:lvlJc w:val="left"/>
      <w:pPr>
        <w:ind w:left="1065" w:hanging="705"/>
      </w:pPr>
      <w:rPr>
        <w:rFonts w:hint="default"/>
        <w:b w:val="0"/>
        <w:bCs/>
        <w:i w:val="0"/>
        <w:iCs w:val="0"/>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EF75591"/>
    <w:multiLevelType w:val="multilevel"/>
    <w:tmpl w:val="FC281B98"/>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F2830E8"/>
    <w:multiLevelType w:val="hybridMultilevel"/>
    <w:tmpl w:val="9BA6C506"/>
    <w:lvl w:ilvl="0" w:tplc="AA6A2BA8">
      <w:start w:val="1"/>
      <w:numFmt w:val="lowerLetter"/>
      <w:lvlText w:val="%1)"/>
      <w:lvlJc w:val="left"/>
      <w:pPr>
        <w:ind w:left="376" w:hanging="360"/>
      </w:pPr>
      <w:rPr>
        <w:rFonts w:hint="default"/>
        <w:b w:val="0"/>
        <w:bCs/>
      </w:rPr>
    </w:lvl>
    <w:lvl w:ilvl="1" w:tplc="04260019" w:tentative="1">
      <w:start w:val="1"/>
      <w:numFmt w:val="lowerLetter"/>
      <w:lvlText w:val="%2."/>
      <w:lvlJc w:val="left"/>
      <w:pPr>
        <w:ind w:left="1096" w:hanging="360"/>
      </w:pPr>
    </w:lvl>
    <w:lvl w:ilvl="2" w:tplc="0426001B" w:tentative="1">
      <w:start w:val="1"/>
      <w:numFmt w:val="lowerRoman"/>
      <w:lvlText w:val="%3."/>
      <w:lvlJc w:val="right"/>
      <w:pPr>
        <w:ind w:left="1816" w:hanging="180"/>
      </w:pPr>
    </w:lvl>
    <w:lvl w:ilvl="3" w:tplc="0426000F" w:tentative="1">
      <w:start w:val="1"/>
      <w:numFmt w:val="decimal"/>
      <w:lvlText w:val="%4."/>
      <w:lvlJc w:val="left"/>
      <w:pPr>
        <w:ind w:left="2536" w:hanging="360"/>
      </w:pPr>
    </w:lvl>
    <w:lvl w:ilvl="4" w:tplc="04260019" w:tentative="1">
      <w:start w:val="1"/>
      <w:numFmt w:val="lowerLetter"/>
      <w:lvlText w:val="%5."/>
      <w:lvlJc w:val="left"/>
      <w:pPr>
        <w:ind w:left="3256" w:hanging="360"/>
      </w:pPr>
    </w:lvl>
    <w:lvl w:ilvl="5" w:tplc="0426001B" w:tentative="1">
      <w:start w:val="1"/>
      <w:numFmt w:val="lowerRoman"/>
      <w:lvlText w:val="%6."/>
      <w:lvlJc w:val="right"/>
      <w:pPr>
        <w:ind w:left="3976" w:hanging="180"/>
      </w:pPr>
    </w:lvl>
    <w:lvl w:ilvl="6" w:tplc="0426000F" w:tentative="1">
      <w:start w:val="1"/>
      <w:numFmt w:val="decimal"/>
      <w:lvlText w:val="%7."/>
      <w:lvlJc w:val="left"/>
      <w:pPr>
        <w:ind w:left="4696" w:hanging="360"/>
      </w:pPr>
    </w:lvl>
    <w:lvl w:ilvl="7" w:tplc="04260019" w:tentative="1">
      <w:start w:val="1"/>
      <w:numFmt w:val="lowerLetter"/>
      <w:lvlText w:val="%8."/>
      <w:lvlJc w:val="left"/>
      <w:pPr>
        <w:ind w:left="5416" w:hanging="360"/>
      </w:pPr>
    </w:lvl>
    <w:lvl w:ilvl="8" w:tplc="0426001B" w:tentative="1">
      <w:start w:val="1"/>
      <w:numFmt w:val="lowerRoman"/>
      <w:lvlText w:val="%9."/>
      <w:lvlJc w:val="right"/>
      <w:pPr>
        <w:ind w:left="6136" w:hanging="180"/>
      </w:pPr>
    </w:lvl>
  </w:abstractNum>
  <w:abstractNum w:abstractNumId="22" w15:restartNumberingAfterBreak="0">
    <w:nsid w:val="455B781D"/>
    <w:multiLevelType w:val="hybridMultilevel"/>
    <w:tmpl w:val="BECE90E8"/>
    <w:lvl w:ilvl="0" w:tplc="A934CCEA">
      <w:start w:val="1"/>
      <w:numFmt w:val="lowerLetter"/>
      <w:lvlText w:val="%1)"/>
      <w:lvlJc w:val="left"/>
      <w:pPr>
        <w:ind w:left="389" w:hanging="360"/>
      </w:pPr>
      <w:rPr>
        <w:rFonts w:hint="default"/>
      </w:rPr>
    </w:lvl>
    <w:lvl w:ilvl="1" w:tplc="04260019" w:tentative="1">
      <w:start w:val="1"/>
      <w:numFmt w:val="lowerLetter"/>
      <w:lvlText w:val="%2."/>
      <w:lvlJc w:val="left"/>
      <w:pPr>
        <w:ind w:left="1109" w:hanging="360"/>
      </w:pPr>
    </w:lvl>
    <w:lvl w:ilvl="2" w:tplc="0426001B" w:tentative="1">
      <w:start w:val="1"/>
      <w:numFmt w:val="lowerRoman"/>
      <w:lvlText w:val="%3."/>
      <w:lvlJc w:val="right"/>
      <w:pPr>
        <w:ind w:left="1829" w:hanging="180"/>
      </w:pPr>
    </w:lvl>
    <w:lvl w:ilvl="3" w:tplc="0426000F" w:tentative="1">
      <w:start w:val="1"/>
      <w:numFmt w:val="decimal"/>
      <w:lvlText w:val="%4."/>
      <w:lvlJc w:val="left"/>
      <w:pPr>
        <w:ind w:left="2549" w:hanging="360"/>
      </w:pPr>
    </w:lvl>
    <w:lvl w:ilvl="4" w:tplc="04260019" w:tentative="1">
      <w:start w:val="1"/>
      <w:numFmt w:val="lowerLetter"/>
      <w:lvlText w:val="%5."/>
      <w:lvlJc w:val="left"/>
      <w:pPr>
        <w:ind w:left="3269" w:hanging="360"/>
      </w:pPr>
    </w:lvl>
    <w:lvl w:ilvl="5" w:tplc="0426001B" w:tentative="1">
      <w:start w:val="1"/>
      <w:numFmt w:val="lowerRoman"/>
      <w:lvlText w:val="%6."/>
      <w:lvlJc w:val="right"/>
      <w:pPr>
        <w:ind w:left="3989" w:hanging="180"/>
      </w:pPr>
    </w:lvl>
    <w:lvl w:ilvl="6" w:tplc="0426000F" w:tentative="1">
      <w:start w:val="1"/>
      <w:numFmt w:val="decimal"/>
      <w:lvlText w:val="%7."/>
      <w:lvlJc w:val="left"/>
      <w:pPr>
        <w:ind w:left="4709" w:hanging="360"/>
      </w:pPr>
    </w:lvl>
    <w:lvl w:ilvl="7" w:tplc="04260019" w:tentative="1">
      <w:start w:val="1"/>
      <w:numFmt w:val="lowerLetter"/>
      <w:lvlText w:val="%8."/>
      <w:lvlJc w:val="left"/>
      <w:pPr>
        <w:ind w:left="5429" w:hanging="360"/>
      </w:pPr>
    </w:lvl>
    <w:lvl w:ilvl="8" w:tplc="0426001B" w:tentative="1">
      <w:start w:val="1"/>
      <w:numFmt w:val="lowerRoman"/>
      <w:lvlText w:val="%9."/>
      <w:lvlJc w:val="right"/>
      <w:pPr>
        <w:ind w:left="6149" w:hanging="180"/>
      </w:pPr>
    </w:lvl>
  </w:abstractNum>
  <w:abstractNum w:abstractNumId="23" w15:restartNumberingAfterBreak="0">
    <w:nsid w:val="467C4073"/>
    <w:multiLevelType w:val="multilevel"/>
    <w:tmpl w:val="88D0F52E"/>
    <w:lvl w:ilvl="0">
      <w:start w:val="2"/>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iCs w:val="0"/>
        <w:strike w:val="0"/>
        <w:color w:val="auto"/>
      </w:rPr>
    </w:lvl>
    <w:lvl w:ilvl="2">
      <w:start w:val="1"/>
      <w:numFmt w:val="decimal"/>
      <w:lvlText w:val="%1.%2.%3."/>
      <w:lvlJc w:val="left"/>
      <w:pPr>
        <w:ind w:left="720" w:hanging="720"/>
      </w:pPr>
      <w:rPr>
        <w:rFonts w:hint="default"/>
        <w:b w:val="0"/>
        <w:i w:val="0"/>
        <w:iCs w:val="0"/>
        <w:color w:val="auto"/>
      </w:rPr>
    </w:lvl>
    <w:lvl w:ilvl="3">
      <w:start w:val="1"/>
      <w:numFmt w:val="decimal"/>
      <w:lvlText w:val="%1.%2.%3.%4."/>
      <w:lvlJc w:val="left"/>
      <w:pPr>
        <w:ind w:left="1003" w:hanging="720"/>
      </w:pPr>
      <w:rPr>
        <w:rFonts w:hint="default"/>
        <w:b w:val="0"/>
        <w:i w:val="0"/>
        <w:iCs w:val="0"/>
        <w:color w:val="auto"/>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4AD16FBB"/>
    <w:multiLevelType w:val="multilevel"/>
    <w:tmpl w:val="57525E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C3D775C"/>
    <w:multiLevelType w:val="multilevel"/>
    <w:tmpl w:val="DF902D0E"/>
    <w:lvl w:ilvl="0">
      <w:start w:val="1"/>
      <w:numFmt w:val="decimal"/>
      <w:lvlText w:val="%1."/>
      <w:lvlJc w:val="left"/>
      <w:pPr>
        <w:ind w:left="3337" w:hanging="360"/>
      </w:pPr>
      <w:rPr>
        <w:rFonts w:hint="default"/>
        <w:b/>
      </w:rPr>
    </w:lvl>
    <w:lvl w:ilvl="1">
      <w:start w:val="1"/>
      <w:numFmt w:val="decimal"/>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491"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CA6532A"/>
    <w:multiLevelType w:val="hybridMultilevel"/>
    <w:tmpl w:val="35AC876C"/>
    <w:lvl w:ilvl="0" w:tplc="308E3A7C">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D630ECA"/>
    <w:multiLevelType w:val="hybridMultilevel"/>
    <w:tmpl w:val="4294A80E"/>
    <w:lvl w:ilvl="0" w:tplc="B798C196">
      <w:start w:val="1"/>
      <w:numFmt w:val="lowerLetter"/>
      <w:lvlText w:val="%1)"/>
      <w:lvlJc w:val="left"/>
      <w:pPr>
        <w:ind w:left="360" w:hanging="360"/>
      </w:pPr>
      <w:rPr>
        <w:rFonts w:hint="default"/>
        <w:b w:val="0"/>
        <w:i w:val="0"/>
        <w:sz w:val="24"/>
        <w:szCs w:val="24"/>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4D6D0F8C"/>
    <w:multiLevelType w:val="multilevel"/>
    <w:tmpl w:val="6226A964"/>
    <w:lvl w:ilvl="0">
      <w:start w:val="1"/>
      <w:numFmt w:val="decimal"/>
      <w:lvlText w:val="%1."/>
      <w:lvlJc w:val="left"/>
      <w:pPr>
        <w:ind w:left="708" w:hanging="708"/>
      </w:pPr>
    </w:lvl>
    <w:lvl w:ilvl="1">
      <w:start w:val="1"/>
      <w:numFmt w:val="decimal"/>
      <w:lvlText w:val="%1.%2."/>
      <w:lvlJc w:val="left"/>
      <w:pPr>
        <w:ind w:left="708" w:hanging="708"/>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4DAE4C6D"/>
    <w:multiLevelType w:val="hybridMultilevel"/>
    <w:tmpl w:val="EF44B736"/>
    <w:lvl w:ilvl="0" w:tplc="22044BDE">
      <w:start w:val="1"/>
      <w:numFmt w:val="lowerLetter"/>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930564D"/>
    <w:multiLevelType w:val="multilevel"/>
    <w:tmpl w:val="3B246770"/>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b w:val="0"/>
        <w:i w:val="0"/>
        <w:strike w:val="0"/>
        <w:color w:val="auto"/>
      </w:rPr>
    </w:lvl>
    <w:lvl w:ilvl="2">
      <w:start w:val="1"/>
      <w:numFmt w:val="decimal"/>
      <w:lvlText w:val="%1.%2.%3."/>
      <w:lvlJc w:val="left"/>
      <w:pPr>
        <w:tabs>
          <w:tab w:val="num" w:pos="720"/>
        </w:tabs>
        <w:ind w:left="720" w:hanging="720"/>
      </w:pPr>
      <w:rPr>
        <w:rFonts w:hint="default"/>
        <w:b w:val="0"/>
        <w:bCs w:val="0"/>
        <w:i w:val="0"/>
        <w:color w:val="auto"/>
      </w:rPr>
    </w:lvl>
    <w:lvl w:ilvl="3">
      <w:start w:val="1"/>
      <w:numFmt w:val="decimal"/>
      <w:lvlText w:val="%1.%2.%3.%4."/>
      <w:lvlJc w:val="left"/>
      <w:pPr>
        <w:tabs>
          <w:tab w:val="num" w:pos="1080"/>
        </w:tabs>
        <w:ind w:left="1080" w:hanging="1080"/>
      </w:pPr>
      <w:rPr>
        <w:rFonts w:hint="default"/>
        <w:b w:val="0"/>
        <w:bCs w:val="0"/>
        <w:color w:val="auto"/>
      </w:rPr>
    </w:lvl>
    <w:lvl w:ilvl="4">
      <w:start w:val="1"/>
      <w:numFmt w:val="decimal"/>
      <w:lvlText w:val="%1.%2.%3.%4.%5."/>
      <w:lvlJc w:val="left"/>
      <w:pPr>
        <w:tabs>
          <w:tab w:val="num" w:pos="1440"/>
        </w:tabs>
        <w:ind w:left="1440" w:hanging="1440"/>
      </w:pPr>
      <w:rPr>
        <w:rFonts w:hint="default"/>
        <w:b w:val="0"/>
        <w:bCs w:val="0"/>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06B443E"/>
    <w:multiLevelType w:val="multilevel"/>
    <w:tmpl w:val="DD26ACB4"/>
    <w:lvl w:ilvl="0">
      <w:start w:val="1"/>
      <w:numFmt w:val="decimal"/>
      <w:pStyle w:val="1Lgumam"/>
      <w:lvlText w:val="%1."/>
      <w:lvlJc w:val="left"/>
      <w:pPr>
        <w:ind w:left="360" w:hanging="360"/>
      </w:pPr>
      <w:rPr>
        <w:rFonts w:hint="default"/>
        <w:b/>
        <w:bCs w:val="0"/>
        <w:i w:val="0"/>
        <w:lang w:val="lv-LV"/>
      </w:rPr>
    </w:lvl>
    <w:lvl w:ilvl="1">
      <w:start w:val="1"/>
      <w:numFmt w:val="decimal"/>
      <w:pStyle w:val="11Lgumam"/>
      <w:lvlText w:val="%1.%2."/>
      <w:lvlJc w:val="left"/>
      <w:pPr>
        <w:ind w:left="792" w:hanging="432"/>
      </w:pPr>
      <w:rPr>
        <w:rFonts w:hint="default"/>
        <w:b w:val="0"/>
        <w:i w:val="0"/>
        <w:iCs w:val="0"/>
        <w:strike w:val="0"/>
        <w:color w:val="auto"/>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3573F23"/>
    <w:multiLevelType w:val="multilevel"/>
    <w:tmpl w:val="FC281B98"/>
    <w:lvl w:ilvl="0">
      <w:start w:val="1"/>
      <w:numFmt w:val="decimal"/>
      <w:lvlText w:val="%1."/>
      <w:lvlJc w:val="left"/>
      <w:pPr>
        <w:ind w:left="540" w:hanging="540"/>
      </w:pPr>
      <w:rPr>
        <w:rFonts w:hint="default"/>
      </w:rPr>
    </w:lvl>
    <w:lvl w:ilvl="1">
      <w:start w:val="1"/>
      <w:numFmt w:val="decimal"/>
      <w:lvlText w:val="%1.%2."/>
      <w:lvlJc w:val="left"/>
      <w:pPr>
        <w:ind w:left="1107" w:hanging="540"/>
      </w:pPr>
      <w:rPr>
        <w:rFonts w:hint="default"/>
        <w:b w:val="0"/>
        <w:bCs w:val="0"/>
        <w:color w:val="auto"/>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648918BC"/>
    <w:multiLevelType w:val="hybridMultilevel"/>
    <w:tmpl w:val="241CAA48"/>
    <w:lvl w:ilvl="0" w:tplc="22044BDE">
      <w:start w:val="1"/>
      <w:numFmt w:val="lowerLetter"/>
      <w:lvlText w:val="%1)"/>
      <w:lvlJc w:val="left"/>
      <w:pPr>
        <w:ind w:left="360" w:hanging="360"/>
      </w:pPr>
      <w:rPr>
        <w:rFonts w:ascii="Times New Roman" w:eastAsia="Times New Roman" w:hAnsi="Times New Roman" w:cs="Times New Roman"/>
        <w:b w:val="0"/>
        <w:i w:val="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D260F37"/>
    <w:multiLevelType w:val="multilevel"/>
    <w:tmpl w:val="0E02A79A"/>
    <w:lvl w:ilvl="0">
      <w:start w:val="3"/>
      <w:numFmt w:val="decimal"/>
      <w:lvlText w:val="%1."/>
      <w:lvlJc w:val="left"/>
      <w:pPr>
        <w:ind w:left="540" w:hanging="540"/>
      </w:pPr>
      <w:rPr>
        <w:rFonts w:hint="default"/>
        <w:b/>
      </w:rPr>
    </w:lvl>
    <w:lvl w:ilvl="1">
      <w:start w:val="3"/>
      <w:numFmt w:val="decimal"/>
      <w:lvlText w:val="%1.%2."/>
      <w:lvlJc w:val="left"/>
      <w:pPr>
        <w:ind w:left="557" w:hanging="540"/>
      </w:pPr>
      <w:rPr>
        <w:rFonts w:hint="default"/>
        <w:b w:val="0"/>
        <w:bCs/>
      </w:rPr>
    </w:lvl>
    <w:lvl w:ilvl="2">
      <w:start w:val="1"/>
      <w:numFmt w:val="decimal"/>
      <w:lvlText w:val="%1.%2.%3."/>
      <w:lvlJc w:val="left"/>
      <w:pPr>
        <w:ind w:left="754" w:hanging="720"/>
      </w:pPr>
      <w:rPr>
        <w:rFonts w:hint="default"/>
        <w:b w:val="0"/>
        <w:bCs/>
      </w:rPr>
    </w:lvl>
    <w:lvl w:ilvl="3">
      <w:start w:val="1"/>
      <w:numFmt w:val="decimal"/>
      <w:lvlText w:val="%1.%2.%3.%4."/>
      <w:lvlJc w:val="left"/>
      <w:pPr>
        <w:ind w:left="771" w:hanging="720"/>
      </w:pPr>
      <w:rPr>
        <w:rFonts w:hint="default"/>
        <w:b/>
      </w:rPr>
    </w:lvl>
    <w:lvl w:ilvl="4">
      <w:start w:val="1"/>
      <w:numFmt w:val="decimal"/>
      <w:lvlText w:val="%1.%2.%3.%4.%5."/>
      <w:lvlJc w:val="left"/>
      <w:pPr>
        <w:ind w:left="1148" w:hanging="1080"/>
      </w:pPr>
      <w:rPr>
        <w:rFonts w:hint="default"/>
        <w:b/>
      </w:rPr>
    </w:lvl>
    <w:lvl w:ilvl="5">
      <w:start w:val="1"/>
      <w:numFmt w:val="decimal"/>
      <w:lvlText w:val="%1.%2.%3.%4.%5.%6."/>
      <w:lvlJc w:val="left"/>
      <w:pPr>
        <w:ind w:left="1165" w:hanging="1080"/>
      </w:pPr>
      <w:rPr>
        <w:rFonts w:hint="default"/>
        <w:b/>
      </w:rPr>
    </w:lvl>
    <w:lvl w:ilvl="6">
      <w:start w:val="1"/>
      <w:numFmt w:val="decimal"/>
      <w:lvlText w:val="%1.%2.%3.%4.%5.%6.%7."/>
      <w:lvlJc w:val="left"/>
      <w:pPr>
        <w:ind w:left="1542" w:hanging="1440"/>
      </w:pPr>
      <w:rPr>
        <w:rFonts w:hint="default"/>
        <w:b/>
      </w:rPr>
    </w:lvl>
    <w:lvl w:ilvl="7">
      <w:start w:val="1"/>
      <w:numFmt w:val="decimal"/>
      <w:lvlText w:val="%1.%2.%3.%4.%5.%6.%7.%8."/>
      <w:lvlJc w:val="left"/>
      <w:pPr>
        <w:ind w:left="1559" w:hanging="1440"/>
      </w:pPr>
      <w:rPr>
        <w:rFonts w:hint="default"/>
        <w:b/>
      </w:rPr>
    </w:lvl>
    <w:lvl w:ilvl="8">
      <w:start w:val="1"/>
      <w:numFmt w:val="decimal"/>
      <w:lvlText w:val="%1.%2.%3.%4.%5.%6.%7.%8.%9."/>
      <w:lvlJc w:val="left"/>
      <w:pPr>
        <w:ind w:left="1936" w:hanging="1800"/>
      </w:pPr>
      <w:rPr>
        <w:rFonts w:hint="default"/>
        <w:b/>
      </w:rPr>
    </w:lvl>
  </w:abstractNum>
  <w:abstractNum w:abstractNumId="35" w15:restartNumberingAfterBreak="0">
    <w:nsid w:val="6D440631"/>
    <w:multiLevelType w:val="multilevel"/>
    <w:tmpl w:val="E53601E6"/>
    <w:lvl w:ilvl="0">
      <w:start w:val="13"/>
      <w:numFmt w:val="decimal"/>
      <w:lvlText w:val="%1."/>
      <w:lvlJc w:val="left"/>
      <w:pPr>
        <w:ind w:left="405" w:hanging="405"/>
      </w:pPr>
      <w:rPr>
        <w:rFonts w:hint="default"/>
        <w:b/>
        <w:bCs/>
        <w:sz w:val="24"/>
        <w:szCs w:val="24"/>
      </w:rPr>
    </w:lvl>
    <w:lvl w:ilvl="1">
      <w:start w:val="1"/>
      <w:numFmt w:val="decimal"/>
      <w:lvlText w:val="%1.%2."/>
      <w:lvlJc w:val="left"/>
      <w:pPr>
        <w:ind w:left="405" w:hanging="405"/>
      </w:pPr>
      <w:rPr>
        <w:rFonts w:hint="default"/>
        <w:b w:val="0"/>
        <w:bCs w:val="0"/>
        <w:i w:val="0"/>
        <w:iCs w:val="0"/>
        <w:sz w:val="24"/>
        <w:szCs w:val="24"/>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720" w:hanging="720"/>
      </w:pPr>
      <w:rPr>
        <w:rFonts w:hint="default"/>
        <w:b w:val="0"/>
        <w:sz w:val="20"/>
      </w:rPr>
    </w:lvl>
    <w:lvl w:ilvl="4">
      <w:start w:val="1"/>
      <w:numFmt w:val="decimal"/>
      <w:lvlText w:val="%1.%2.%3.%4.%5."/>
      <w:lvlJc w:val="left"/>
      <w:pPr>
        <w:ind w:left="1080" w:hanging="1080"/>
      </w:pPr>
      <w:rPr>
        <w:rFonts w:hint="default"/>
        <w:b w:val="0"/>
        <w:sz w:val="20"/>
      </w:rPr>
    </w:lvl>
    <w:lvl w:ilvl="5">
      <w:start w:val="1"/>
      <w:numFmt w:val="decimal"/>
      <w:lvlText w:val="%1.%2.%3.%4.%5.%6."/>
      <w:lvlJc w:val="left"/>
      <w:pPr>
        <w:ind w:left="1080" w:hanging="1080"/>
      </w:pPr>
      <w:rPr>
        <w:rFonts w:hint="default"/>
        <w:b w:val="0"/>
        <w:sz w:val="20"/>
      </w:rPr>
    </w:lvl>
    <w:lvl w:ilvl="6">
      <w:start w:val="1"/>
      <w:numFmt w:val="decimal"/>
      <w:lvlText w:val="%1.%2.%3.%4.%5.%6.%7."/>
      <w:lvlJc w:val="left"/>
      <w:pPr>
        <w:ind w:left="1440" w:hanging="1440"/>
      </w:pPr>
      <w:rPr>
        <w:rFonts w:hint="default"/>
        <w:b w:val="0"/>
        <w:sz w:val="20"/>
      </w:rPr>
    </w:lvl>
    <w:lvl w:ilvl="7">
      <w:start w:val="1"/>
      <w:numFmt w:val="decimal"/>
      <w:lvlText w:val="%1.%2.%3.%4.%5.%6.%7.%8."/>
      <w:lvlJc w:val="left"/>
      <w:pPr>
        <w:ind w:left="1440" w:hanging="1440"/>
      </w:pPr>
      <w:rPr>
        <w:rFonts w:hint="default"/>
        <w:b w:val="0"/>
        <w:sz w:val="20"/>
      </w:rPr>
    </w:lvl>
    <w:lvl w:ilvl="8">
      <w:start w:val="1"/>
      <w:numFmt w:val="decimal"/>
      <w:lvlText w:val="%1.%2.%3.%4.%5.%6.%7.%8.%9."/>
      <w:lvlJc w:val="left"/>
      <w:pPr>
        <w:ind w:left="1800" w:hanging="1800"/>
      </w:pPr>
      <w:rPr>
        <w:rFonts w:hint="default"/>
        <w:b w:val="0"/>
        <w:sz w:val="20"/>
      </w:rPr>
    </w:lvl>
  </w:abstractNum>
  <w:abstractNum w:abstractNumId="36" w15:restartNumberingAfterBreak="0">
    <w:nsid w:val="6ED07874"/>
    <w:multiLevelType w:val="hybridMultilevel"/>
    <w:tmpl w:val="A9081A18"/>
    <w:lvl w:ilvl="0" w:tplc="22044BDE">
      <w:start w:val="1"/>
      <w:numFmt w:val="lowerLetter"/>
      <w:lvlText w:val="%1)"/>
      <w:lvlJc w:val="left"/>
      <w:pPr>
        <w:ind w:left="394" w:hanging="360"/>
      </w:pPr>
      <w:rPr>
        <w:rFonts w:ascii="Times New Roman" w:eastAsia="Times New Roman" w:hAnsi="Times New Roman" w:cs="Times New Roman"/>
        <w:b w:val="0"/>
        <w:i w:val="0"/>
        <w:sz w:val="24"/>
        <w:szCs w:val="24"/>
      </w:rPr>
    </w:lvl>
    <w:lvl w:ilvl="1" w:tplc="04260019" w:tentative="1">
      <w:start w:val="1"/>
      <w:numFmt w:val="lowerLetter"/>
      <w:lvlText w:val="%2."/>
      <w:lvlJc w:val="left"/>
      <w:pPr>
        <w:ind w:left="1474" w:hanging="360"/>
      </w:pPr>
    </w:lvl>
    <w:lvl w:ilvl="2" w:tplc="0426001B" w:tentative="1">
      <w:start w:val="1"/>
      <w:numFmt w:val="lowerRoman"/>
      <w:lvlText w:val="%3."/>
      <w:lvlJc w:val="right"/>
      <w:pPr>
        <w:ind w:left="2194" w:hanging="180"/>
      </w:pPr>
    </w:lvl>
    <w:lvl w:ilvl="3" w:tplc="0426000F" w:tentative="1">
      <w:start w:val="1"/>
      <w:numFmt w:val="decimal"/>
      <w:lvlText w:val="%4."/>
      <w:lvlJc w:val="left"/>
      <w:pPr>
        <w:ind w:left="2914" w:hanging="360"/>
      </w:pPr>
    </w:lvl>
    <w:lvl w:ilvl="4" w:tplc="04260019" w:tentative="1">
      <w:start w:val="1"/>
      <w:numFmt w:val="lowerLetter"/>
      <w:lvlText w:val="%5."/>
      <w:lvlJc w:val="left"/>
      <w:pPr>
        <w:ind w:left="3634" w:hanging="360"/>
      </w:pPr>
    </w:lvl>
    <w:lvl w:ilvl="5" w:tplc="0426001B" w:tentative="1">
      <w:start w:val="1"/>
      <w:numFmt w:val="lowerRoman"/>
      <w:lvlText w:val="%6."/>
      <w:lvlJc w:val="right"/>
      <w:pPr>
        <w:ind w:left="4354" w:hanging="180"/>
      </w:pPr>
    </w:lvl>
    <w:lvl w:ilvl="6" w:tplc="0426000F" w:tentative="1">
      <w:start w:val="1"/>
      <w:numFmt w:val="decimal"/>
      <w:lvlText w:val="%7."/>
      <w:lvlJc w:val="left"/>
      <w:pPr>
        <w:ind w:left="5074" w:hanging="360"/>
      </w:pPr>
    </w:lvl>
    <w:lvl w:ilvl="7" w:tplc="04260019" w:tentative="1">
      <w:start w:val="1"/>
      <w:numFmt w:val="lowerLetter"/>
      <w:lvlText w:val="%8."/>
      <w:lvlJc w:val="left"/>
      <w:pPr>
        <w:ind w:left="5794" w:hanging="360"/>
      </w:pPr>
    </w:lvl>
    <w:lvl w:ilvl="8" w:tplc="0426001B" w:tentative="1">
      <w:start w:val="1"/>
      <w:numFmt w:val="lowerRoman"/>
      <w:lvlText w:val="%9."/>
      <w:lvlJc w:val="right"/>
      <w:pPr>
        <w:ind w:left="6514" w:hanging="180"/>
      </w:pPr>
    </w:lvl>
  </w:abstractNum>
  <w:abstractNum w:abstractNumId="37" w15:restartNumberingAfterBreak="0">
    <w:nsid w:val="71907B8C"/>
    <w:multiLevelType w:val="hybridMultilevel"/>
    <w:tmpl w:val="E788FA52"/>
    <w:lvl w:ilvl="0" w:tplc="DEE21674">
      <w:start w:val="1"/>
      <w:numFmt w:val="decimal"/>
      <w:lvlText w:val="(%1."/>
      <w:lvlJc w:val="left"/>
      <w:pPr>
        <w:ind w:left="420" w:hanging="360"/>
      </w:pPr>
      <w:rPr>
        <w:rFonts w:hint="default"/>
        <w:color w:val="FFFFFF" w:themeColor="background1"/>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38" w15:restartNumberingAfterBreak="0">
    <w:nsid w:val="73F67B4A"/>
    <w:multiLevelType w:val="multilevel"/>
    <w:tmpl w:val="93B88508"/>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39" w15:restartNumberingAfterBreak="0">
    <w:nsid w:val="760851EB"/>
    <w:multiLevelType w:val="multilevel"/>
    <w:tmpl w:val="76F072CE"/>
    <w:lvl w:ilvl="0">
      <w:start w:val="1"/>
      <w:numFmt w:val="decimal"/>
      <w:pStyle w:val="Nodala1"/>
      <w:lvlText w:val="%1."/>
      <w:lvlJc w:val="left"/>
      <w:pPr>
        <w:ind w:left="720" w:hanging="360"/>
      </w:pPr>
      <w:rPr>
        <w:b/>
      </w:rPr>
    </w:lvl>
    <w:lvl w:ilvl="1">
      <w:start w:val="1"/>
      <w:numFmt w:val="decimal"/>
      <w:pStyle w:val="Nodala11"/>
      <w:isLgl/>
      <w:lvlText w:val="%1.%2."/>
      <w:lvlJc w:val="left"/>
      <w:pPr>
        <w:ind w:left="3763"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Tabulaiiiiii"/>
      <w:isLgl/>
      <w:lvlText w:val="%1.%2.%3."/>
      <w:lvlJc w:val="left"/>
      <w:pPr>
        <w:ind w:left="1288" w:hanging="720"/>
      </w:pPr>
      <w:rPr>
        <w:b w:val="0"/>
        <w:sz w:val="24"/>
        <w:szCs w:val="24"/>
      </w:rPr>
    </w:lvl>
    <w:lvl w:ilvl="3">
      <w:start w:val="1"/>
      <w:numFmt w:val="decimal"/>
      <w:pStyle w:val="1111Tabulaiiiii"/>
      <w:isLgl/>
      <w:lvlText w:val="%1.%2.%3.%4."/>
      <w:lvlJc w:val="left"/>
      <w:pPr>
        <w:ind w:left="862" w:hanging="720"/>
      </w:pPr>
      <w:rPr>
        <w:b w:val="0"/>
        <w:i w:val="0"/>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0" w15:restartNumberingAfterBreak="0">
    <w:nsid w:val="763D59B2"/>
    <w:multiLevelType w:val="multilevel"/>
    <w:tmpl w:val="9FF85E28"/>
    <w:lvl w:ilvl="0">
      <w:start w:val="1"/>
      <w:numFmt w:val="decimal"/>
      <w:pStyle w:val="1NODAUVIRSRAKSTI"/>
      <w:lvlText w:val="%1."/>
      <w:lvlJc w:val="left"/>
      <w:pPr>
        <w:ind w:left="2911" w:hanging="360"/>
      </w:pPr>
      <w:rPr>
        <w:b/>
      </w:rPr>
    </w:lvl>
    <w:lvl w:ilvl="1">
      <w:start w:val="1"/>
      <w:numFmt w:val="decimal"/>
      <w:pStyle w:val="11punkts"/>
      <w:lvlText w:val="%1.%2."/>
      <w:lvlJc w:val="left"/>
      <w:pPr>
        <w:ind w:left="792" w:hanging="432"/>
      </w:pPr>
      <w:rPr>
        <w:rFonts w:ascii="Times New Roman" w:hAnsi="Times New Roman" w:cs="Times New Roman" w:hint="default"/>
        <w:b w:val="0"/>
      </w:rPr>
    </w:lvl>
    <w:lvl w:ilvl="2">
      <w:start w:val="1"/>
      <w:numFmt w:val="decimal"/>
      <w:pStyle w:val="222"/>
      <w:lvlText w:val="%1.%2.%3."/>
      <w:lvlJc w:val="left"/>
      <w:pPr>
        <w:ind w:left="1354" w:hanging="504"/>
      </w:pPr>
      <w:rPr>
        <w:b w:val="0"/>
        <w:i w:val="0"/>
      </w:rPr>
    </w:lvl>
    <w:lvl w:ilvl="3">
      <w:start w:val="1"/>
      <w:numFmt w:val="decimal"/>
      <w:pStyle w:val="3333"/>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0324221">
    <w:abstractNumId w:val="1"/>
  </w:num>
  <w:num w:numId="2" w16cid:durableId="477771661">
    <w:abstractNumId w:val="0"/>
  </w:num>
  <w:num w:numId="3" w16cid:durableId="1547641658">
    <w:abstractNumId w:val="16"/>
  </w:num>
  <w:num w:numId="4" w16cid:durableId="1644652662">
    <w:abstractNumId w:val="30"/>
  </w:num>
  <w:num w:numId="5" w16cid:durableId="1626889104">
    <w:abstractNumId w:val="23"/>
  </w:num>
  <w:num w:numId="6" w16cid:durableId="20910794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24030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586803">
    <w:abstractNumId w:val="7"/>
  </w:num>
  <w:num w:numId="9" w16cid:durableId="1105544021">
    <w:abstractNumId w:val="22"/>
  </w:num>
  <w:num w:numId="10" w16cid:durableId="575940446">
    <w:abstractNumId w:val="27"/>
  </w:num>
  <w:num w:numId="11" w16cid:durableId="696658953">
    <w:abstractNumId w:val="17"/>
  </w:num>
  <w:num w:numId="12" w16cid:durableId="1087069736">
    <w:abstractNumId w:val="19"/>
  </w:num>
  <w:num w:numId="13" w16cid:durableId="529299788">
    <w:abstractNumId w:val="31"/>
  </w:num>
  <w:num w:numId="14" w16cid:durableId="8462115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6948435">
    <w:abstractNumId w:val="15"/>
  </w:num>
  <w:num w:numId="16" w16cid:durableId="44305396">
    <w:abstractNumId w:val="24"/>
  </w:num>
  <w:num w:numId="17" w16cid:durableId="449396783">
    <w:abstractNumId w:val="8"/>
  </w:num>
  <w:num w:numId="18" w16cid:durableId="499350291">
    <w:abstractNumId w:val="11"/>
  </w:num>
  <w:num w:numId="19" w16cid:durableId="1355108067">
    <w:abstractNumId w:val="6"/>
  </w:num>
  <w:num w:numId="20" w16cid:durableId="474571328">
    <w:abstractNumId w:val="12"/>
  </w:num>
  <w:num w:numId="21" w16cid:durableId="237862513">
    <w:abstractNumId w:val="14"/>
  </w:num>
  <w:num w:numId="22" w16cid:durableId="721489778">
    <w:abstractNumId w:val="35"/>
  </w:num>
  <w:num w:numId="23" w16cid:durableId="1326320044">
    <w:abstractNumId w:val="25"/>
  </w:num>
  <w:num w:numId="24" w16cid:durableId="27066588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36993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9646048">
    <w:abstractNumId w:val="33"/>
  </w:num>
  <w:num w:numId="27" w16cid:durableId="794493598">
    <w:abstractNumId w:val="29"/>
  </w:num>
  <w:num w:numId="28" w16cid:durableId="39059959">
    <w:abstractNumId w:val="26"/>
  </w:num>
  <w:num w:numId="29" w16cid:durableId="734474618">
    <w:abstractNumId w:val="13"/>
  </w:num>
  <w:num w:numId="30" w16cid:durableId="1124348764">
    <w:abstractNumId w:val="38"/>
  </w:num>
  <w:num w:numId="31" w16cid:durableId="88546724">
    <w:abstractNumId w:val="9"/>
  </w:num>
  <w:num w:numId="32" w16cid:durableId="1898972756">
    <w:abstractNumId w:val="4"/>
  </w:num>
  <w:num w:numId="33" w16cid:durableId="1858034973">
    <w:abstractNumId w:val="21"/>
  </w:num>
  <w:num w:numId="34" w16cid:durableId="1220945710">
    <w:abstractNumId w:val="2"/>
  </w:num>
  <w:num w:numId="35" w16cid:durableId="1326204603">
    <w:abstractNumId w:val="18"/>
  </w:num>
  <w:num w:numId="36" w16cid:durableId="985477494">
    <w:abstractNumId w:val="39"/>
  </w:num>
  <w:num w:numId="37" w16cid:durableId="1598245681">
    <w:abstractNumId w:val="3"/>
  </w:num>
  <w:num w:numId="38" w16cid:durableId="1411079701">
    <w:abstractNumId w:val="20"/>
  </w:num>
  <w:num w:numId="39" w16cid:durableId="1404060469">
    <w:abstractNumId w:val="32"/>
  </w:num>
  <w:num w:numId="40" w16cid:durableId="524750727">
    <w:abstractNumId w:val="10"/>
  </w:num>
  <w:num w:numId="41" w16cid:durableId="998575981">
    <w:abstractNumId w:val="36"/>
  </w:num>
  <w:num w:numId="42" w16cid:durableId="1091974271">
    <w:abstractNumId w:val="34"/>
  </w:num>
  <w:num w:numId="43" w16cid:durableId="2127233830">
    <w:abstractNumId w:val="5"/>
  </w:num>
  <w:num w:numId="44" w16cid:durableId="2076049743">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553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048F"/>
    <w:rsid w:val="00000E67"/>
    <w:rsid w:val="00001140"/>
    <w:rsid w:val="00001CE7"/>
    <w:rsid w:val="00002128"/>
    <w:rsid w:val="000023AD"/>
    <w:rsid w:val="0000326D"/>
    <w:rsid w:val="000035C5"/>
    <w:rsid w:val="000036BC"/>
    <w:rsid w:val="000036CA"/>
    <w:rsid w:val="000042BC"/>
    <w:rsid w:val="0000438D"/>
    <w:rsid w:val="0000492F"/>
    <w:rsid w:val="00004E36"/>
    <w:rsid w:val="00005EDF"/>
    <w:rsid w:val="000068A9"/>
    <w:rsid w:val="00007882"/>
    <w:rsid w:val="0000795A"/>
    <w:rsid w:val="000079B5"/>
    <w:rsid w:val="000105CA"/>
    <w:rsid w:val="00010BB6"/>
    <w:rsid w:val="000121E6"/>
    <w:rsid w:val="0001254F"/>
    <w:rsid w:val="000127FE"/>
    <w:rsid w:val="00012E19"/>
    <w:rsid w:val="000136E7"/>
    <w:rsid w:val="0001399E"/>
    <w:rsid w:val="000139E8"/>
    <w:rsid w:val="00013D59"/>
    <w:rsid w:val="00014126"/>
    <w:rsid w:val="000146A3"/>
    <w:rsid w:val="00014BDC"/>
    <w:rsid w:val="0001504A"/>
    <w:rsid w:val="00015167"/>
    <w:rsid w:val="000152AE"/>
    <w:rsid w:val="0001537B"/>
    <w:rsid w:val="00015445"/>
    <w:rsid w:val="00015625"/>
    <w:rsid w:val="00015AA3"/>
    <w:rsid w:val="000161C8"/>
    <w:rsid w:val="00016226"/>
    <w:rsid w:val="000164D7"/>
    <w:rsid w:val="000165A7"/>
    <w:rsid w:val="00016C1F"/>
    <w:rsid w:val="00017251"/>
    <w:rsid w:val="00017FB4"/>
    <w:rsid w:val="000210B4"/>
    <w:rsid w:val="0002144E"/>
    <w:rsid w:val="0002154E"/>
    <w:rsid w:val="000215F3"/>
    <w:rsid w:val="000216C7"/>
    <w:rsid w:val="00022483"/>
    <w:rsid w:val="00023161"/>
    <w:rsid w:val="00023737"/>
    <w:rsid w:val="00023C66"/>
    <w:rsid w:val="000247B4"/>
    <w:rsid w:val="00025ADB"/>
    <w:rsid w:val="00025FC6"/>
    <w:rsid w:val="00026070"/>
    <w:rsid w:val="0002617F"/>
    <w:rsid w:val="00026C41"/>
    <w:rsid w:val="0002781B"/>
    <w:rsid w:val="00027848"/>
    <w:rsid w:val="00027A86"/>
    <w:rsid w:val="00027E97"/>
    <w:rsid w:val="00027EB6"/>
    <w:rsid w:val="00030F4C"/>
    <w:rsid w:val="00031D10"/>
    <w:rsid w:val="00031F8E"/>
    <w:rsid w:val="00031FC0"/>
    <w:rsid w:val="0003203A"/>
    <w:rsid w:val="000323D8"/>
    <w:rsid w:val="00032646"/>
    <w:rsid w:val="000327ED"/>
    <w:rsid w:val="00033551"/>
    <w:rsid w:val="00033A4D"/>
    <w:rsid w:val="000343EE"/>
    <w:rsid w:val="00034916"/>
    <w:rsid w:val="00034954"/>
    <w:rsid w:val="00034E6E"/>
    <w:rsid w:val="00035874"/>
    <w:rsid w:val="000359FB"/>
    <w:rsid w:val="00036161"/>
    <w:rsid w:val="00036501"/>
    <w:rsid w:val="00036CC7"/>
    <w:rsid w:val="00036E80"/>
    <w:rsid w:val="000377B5"/>
    <w:rsid w:val="00037D1C"/>
    <w:rsid w:val="00040320"/>
    <w:rsid w:val="000404FF"/>
    <w:rsid w:val="0004059B"/>
    <w:rsid w:val="00040975"/>
    <w:rsid w:val="000419A3"/>
    <w:rsid w:val="000428DA"/>
    <w:rsid w:val="00042D75"/>
    <w:rsid w:val="0004337C"/>
    <w:rsid w:val="000435BC"/>
    <w:rsid w:val="00043989"/>
    <w:rsid w:val="00044B7C"/>
    <w:rsid w:val="00044F6E"/>
    <w:rsid w:val="00044FA0"/>
    <w:rsid w:val="000452B0"/>
    <w:rsid w:val="000453F5"/>
    <w:rsid w:val="0004577B"/>
    <w:rsid w:val="00045FED"/>
    <w:rsid w:val="000465E2"/>
    <w:rsid w:val="000467C5"/>
    <w:rsid w:val="0004721B"/>
    <w:rsid w:val="00047C01"/>
    <w:rsid w:val="0005008B"/>
    <w:rsid w:val="000506F0"/>
    <w:rsid w:val="000510D4"/>
    <w:rsid w:val="00051577"/>
    <w:rsid w:val="0005201F"/>
    <w:rsid w:val="00052DC6"/>
    <w:rsid w:val="00052EAC"/>
    <w:rsid w:val="0005314E"/>
    <w:rsid w:val="0005378A"/>
    <w:rsid w:val="000544F0"/>
    <w:rsid w:val="00054AEA"/>
    <w:rsid w:val="00055651"/>
    <w:rsid w:val="00055886"/>
    <w:rsid w:val="00060C52"/>
    <w:rsid w:val="00060C60"/>
    <w:rsid w:val="00061337"/>
    <w:rsid w:val="00062001"/>
    <w:rsid w:val="00062017"/>
    <w:rsid w:val="0006308F"/>
    <w:rsid w:val="00063558"/>
    <w:rsid w:val="00063D1F"/>
    <w:rsid w:val="00064D29"/>
    <w:rsid w:val="00065BF9"/>
    <w:rsid w:val="00066263"/>
    <w:rsid w:val="00066465"/>
    <w:rsid w:val="00066477"/>
    <w:rsid w:val="000666EF"/>
    <w:rsid w:val="000669AA"/>
    <w:rsid w:val="00067C1A"/>
    <w:rsid w:val="00067C8D"/>
    <w:rsid w:val="00070865"/>
    <w:rsid w:val="000713B9"/>
    <w:rsid w:val="00071902"/>
    <w:rsid w:val="0007192E"/>
    <w:rsid w:val="00071CC6"/>
    <w:rsid w:val="00071EC3"/>
    <w:rsid w:val="0007266F"/>
    <w:rsid w:val="000729BE"/>
    <w:rsid w:val="000729F8"/>
    <w:rsid w:val="00072FA7"/>
    <w:rsid w:val="000731FD"/>
    <w:rsid w:val="000734EA"/>
    <w:rsid w:val="00073816"/>
    <w:rsid w:val="00074301"/>
    <w:rsid w:val="00074344"/>
    <w:rsid w:val="00074483"/>
    <w:rsid w:val="00075254"/>
    <w:rsid w:val="00075A47"/>
    <w:rsid w:val="00075C03"/>
    <w:rsid w:val="00076112"/>
    <w:rsid w:val="00076BDE"/>
    <w:rsid w:val="00077ACB"/>
    <w:rsid w:val="00080148"/>
    <w:rsid w:val="0008017D"/>
    <w:rsid w:val="000801D7"/>
    <w:rsid w:val="000803D5"/>
    <w:rsid w:val="00080C49"/>
    <w:rsid w:val="00080FA1"/>
    <w:rsid w:val="00081209"/>
    <w:rsid w:val="00081EDD"/>
    <w:rsid w:val="00082925"/>
    <w:rsid w:val="00082A07"/>
    <w:rsid w:val="000834AF"/>
    <w:rsid w:val="000838FD"/>
    <w:rsid w:val="000840E1"/>
    <w:rsid w:val="000844D1"/>
    <w:rsid w:val="0008475D"/>
    <w:rsid w:val="0008479B"/>
    <w:rsid w:val="000848F7"/>
    <w:rsid w:val="00084D3C"/>
    <w:rsid w:val="0008547B"/>
    <w:rsid w:val="00085502"/>
    <w:rsid w:val="00085532"/>
    <w:rsid w:val="0008565C"/>
    <w:rsid w:val="000857D0"/>
    <w:rsid w:val="00086978"/>
    <w:rsid w:val="00087F84"/>
    <w:rsid w:val="00090204"/>
    <w:rsid w:val="00091A4D"/>
    <w:rsid w:val="000924D4"/>
    <w:rsid w:val="000925B0"/>
    <w:rsid w:val="000926EE"/>
    <w:rsid w:val="000929AE"/>
    <w:rsid w:val="000930B8"/>
    <w:rsid w:val="0009319A"/>
    <w:rsid w:val="000932F0"/>
    <w:rsid w:val="000933D7"/>
    <w:rsid w:val="00093E57"/>
    <w:rsid w:val="00094295"/>
    <w:rsid w:val="00094ACA"/>
    <w:rsid w:val="00095AC2"/>
    <w:rsid w:val="0009622F"/>
    <w:rsid w:val="00096A2A"/>
    <w:rsid w:val="000972B5"/>
    <w:rsid w:val="0009738F"/>
    <w:rsid w:val="0009742A"/>
    <w:rsid w:val="000A0021"/>
    <w:rsid w:val="000A0C9E"/>
    <w:rsid w:val="000A0DA4"/>
    <w:rsid w:val="000A0FBD"/>
    <w:rsid w:val="000A16D1"/>
    <w:rsid w:val="000A2346"/>
    <w:rsid w:val="000A3167"/>
    <w:rsid w:val="000A3226"/>
    <w:rsid w:val="000A36E4"/>
    <w:rsid w:val="000A3CAC"/>
    <w:rsid w:val="000A3D53"/>
    <w:rsid w:val="000A4434"/>
    <w:rsid w:val="000A47A0"/>
    <w:rsid w:val="000A4CC6"/>
    <w:rsid w:val="000A4EF5"/>
    <w:rsid w:val="000A4F8C"/>
    <w:rsid w:val="000A5961"/>
    <w:rsid w:val="000A6152"/>
    <w:rsid w:val="000A6C18"/>
    <w:rsid w:val="000A70BA"/>
    <w:rsid w:val="000A7D39"/>
    <w:rsid w:val="000B0D1B"/>
    <w:rsid w:val="000B1271"/>
    <w:rsid w:val="000B13A0"/>
    <w:rsid w:val="000B16C9"/>
    <w:rsid w:val="000B184D"/>
    <w:rsid w:val="000B1BF7"/>
    <w:rsid w:val="000B1F1D"/>
    <w:rsid w:val="000B2FD4"/>
    <w:rsid w:val="000B356B"/>
    <w:rsid w:val="000B4620"/>
    <w:rsid w:val="000B4655"/>
    <w:rsid w:val="000B4A70"/>
    <w:rsid w:val="000B4DC9"/>
    <w:rsid w:val="000B50BE"/>
    <w:rsid w:val="000B512D"/>
    <w:rsid w:val="000B51F3"/>
    <w:rsid w:val="000B5B26"/>
    <w:rsid w:val="000B6381"/>
    <w:rsid w:val="000B6678"/>
    <w:rsid w:val="000B6830"/>
    <w:rsid w:val="000B6915"/>
    <w:rsid w:val="000B6AD8"/>
    <w:rsid w:val="000B6BE8"/>
    <w:rsid w:val="000B79C0"/>
    <w:rsid w:val="000C11BF"/>
    <w:rsid w:val="000C20EC"/>
    <w:rsid w:val="000C2DF4"/>
    <w:rsid w:val="000C3EED"/>
    <w:rsid w:val="000C3F33"/>
    <w:rsid w:val="000C4517"/>
    <w:rsid w:val="000C498A"/>
    <w:rsid w:val="000C56E4"/>
    <w:rsid w:val="000C634F"/>
    <w:rsid w:val="000C6D4F"/>
    <w:rsid w:val="000C7A9E"/>
    <w:rsid w:val="000D004B"/>
    <w:rsid w:val="000D01C6"/>
    <w:rsid w:val="000D09CE"/>
    <w:rsid w:val="000D0AEB"/>
    <w:rsid w:val="000D0C99"/>
    <w:rsid w:val="000D10EA"/>
    <w:rsid w:val="000D125A"/>
    <w:rsid w:val="000D294D"/>
    <w:rsid w:val="000D2AEB"/>
    <w:rsid w:val="000D4612"/>
    <w:rsid w:val="000D48CB"/>
    <w:rsid w:val="000D50B8"/>
    <w:rsid w:val="000D5F3D"/>
    <w:rsid w:val="000D6088"/>
    <w:rsid w:val="000D66C7"/>
    <w:rsid w:val="000D67B0"/>
    <w:rsid w:val="000D68BB"/>
    <w:rsid w:val="000D6BE1"/>
    <w:rsid w:val="000D6CA9"/>
    <w:rsid w:val="000D72AE"/>
    <w:rsid w:val="000D7EE0"/>
    <w:rsid w:val="000E0B98"/>
    <w:rsid w:val="000E0E4E"/>
    <w:rsid w:val="000E0F93"/>
    <w:rsid w:val="000E1D64"/>
    <w:rsid w:val="000E28F1"/>
    <w:rsid w:val="000E2A27"/>
    <w:rsid w:val="000E2C2E"/>
    <w:rsid w:val="000E315E"/>
    <w:rsid w:val="000E40AD"/>
    <w:rsid w:val="000E4BE5"/>
    <w:rsid w:val="000E4F45"/>
    <w:rsid w:val="000E6015"/>
    <w:rsid w:val="000E61A2"/>
    <w:rsid w:val="000E63DA"/>
    <w:rsid w:val="000E6B8F"/>
    <w:rsid w:val="000E796C"/>
    <w:rsid w:val="000E7AF8"/>
    <w:rsid w:val="000E7E65"/>
    <w:rsid w:val="000F00EF"/>
    <w:rsid w:val="000F010B"/>
    <w:rsid w:val="000F13F5"/>
    <w:rsid w:val="000F186E"/>
    <w:rsid w:val="000F1B57"/>
    <w:rsid w:val="000F1B93"/>
    <w:rsid w:val="000F21D6"/>
    <w:rsid w:val="000F2E03"/>
    <w:rsid w:val="000F3452"/>
    <w:rsid w:val="000F3FF9"/>
    <w:rsid w:val="000F4214"/>
    <w:rsid w:val="000F4286"/>
    <w:rsid w:val="000F4810"/>
    <w:rsid w:val="000F5940"/>
    <w:rsid w:val="000F5A63"/>
    <w:rsid w:val="000F652D"/>
    <w:rsid w:val="000F6DC8"/>
    <w:rsid w:val="000F7111"/>
    <w:rsid w:val="000F714C"/>
    <w:rsid w:val="000F721F"/>
    <w:rsid w:val="000F7244"/>
    <w:rsid w:val="000F74A3"/>
    <w:rsid w:val="001000F4"/>
    <w:rsid w:val="00100476"/>
    <w:rsid w:val="00100FC9"/>
    <w:rsid w:val="001015F2"/>
    <w:rsid w:val="0010168A"/>
    <w:rsid w:val="00101EAE"/>
    <w:rsid w:val="001028D5"/>
    <w:rsid w:val="001032C0"/>
    <w:rsid w:val="00103F7D"/>
    <w:rsid w:val="0010469C"/>
    <w:rsid w:val="001049FE"/>
    <w:rsid w:val="00105E96"/>
    <w:rsid w:val="00106040"/>
    <w:rsid w:val="0010713C"/>
    <w:rsid w:val="001112E6"/>
    <w:rsid w:val="001115F0"/>
    <w:rsid w:val="00111C16"/>
    <w:rsid w:val="00111E8F"/>
    <w:rsid w:val="00112FBF"/>
    <w:rsid w:val="001134D2"/>
    <w:rsid w:val="00113BE7"/>
    <w:rsid w:val="00113C5D"/>
    <w:rsid w:val="00114C56"/>
    <w:rsid w:val="00114F9D"/>
    <w:rsid w:val="00114FBB"/>
    <w:rsid w:val="00115872"/>
    <w:rsid w:val="00115C44"/>
    <w:rsid w:val="00115F25"/>
    <w:rsid w:val="00116157"/>
    <w:rsid w:val="00116453"/>
    <w:rsid w:val="0011660E"/>
    <w:rsid w:val="00116CFB"/>
    <w:rsid w:val="00116F72"/>
    <w:rsid w:val="00120445"/>
    <w:rsid w:val="00120D1E"/>
    <w:rsid w:val="0012178C"/>
    <w:rsid w:val="00121C59"/>
    <w:rsid w:val="00122AC2"/>
    <w:rsid w:val="00122C7A"/>
    <w:rsid w:val="00122D73"/>
    <w:rsid w:val="00122EC6"/>
    <w:rsid w:val="00122F01"/>
    <w:rsid w:val="00124AC9"/>
    <w:rsid w:val="00124CCF"/>
    <w:rsid w:val="00124D3A"/>
    <w:rsid w:val="00125155"/>
    <w:rsid w:val="00125234"/>
    <w:rsid w:val="00125278"/>
    <w:rsid w:val="001254C8"/>
    <w:rsid w:val="00125597"/>
    <w:rsid w:val="00125680"/>
    <w:rsid w:val="00125807"/>
    <w:rsid w:val="001259CF"/>
    <w:rsid w:val="00126C15"/>
    <w:rsid w:val="001303AC"/>
    <w:rsid w:val="00130482"/>
    <w:rsid w:val="001307AC"/>
    <w:rsid w:val="0013091D"/>
    <w:rsid w:val="0013096C"/>
    <w:rsid w:val="00130B07"/>
    <w:rsid w:val="00131F20"/>
    <w:rsid w:val="001320BB"/>
    <w:rsid w:val="001322E8"/>
    <w:rsid w:val="00132465"/>
    <w:rsid w:val="00132F21"/>
    <w:rsid w:val="00133770"/>
    <w:rsid w:val="00133C0F"/>
    <w:rsid w:val="001341D5"/>
    <w:rsid w:val="00134473"/>
    <w:rsid w:val="001349A0"/>
    <w:rsid w:val="00134C34"/>
    <w:rsid w:val="00135544"/>
    <w:rsid w:val="0013586D"/>
    <w:rsid w:val="001358F2"/>
    <w:rsid w:val="0013595E"/>
    <w:rsid w:val="00135F06"/>
    <w:rsid w:val="001360E6"/>
    <w:rsid w:val="00136862"/>
    <w:rsid w:val="00136BAC"/>
    <w:rsid w:val="00136DA3"/>
    <w:rsid w:val="00136FA2"/>
    <w:rsid w:val="0013719C"/>
    <w:rsid w:val="00137E19"/>
    <w:rsid w:val="00140829"/>
    <w:rsid w:val="00140BFC"/>
    <w:rsid w:val="0014111B"/>
    <w:rsid w:val="00142A1A"/>
    <w:rsid w:val="00142B11"/>
    <w:rsid w:val="00142F83"/>
    <w:rsid w:val="001430B6"/>
    <w:rsid w:val="001433DC"/>
    <w:rsid w:val="00143C9A"/>
    <w:rsid w:val="00144429"/>
    <w:rsid w:val="00144755"/>
    <w:rsid w:val="00144A40"/>
    <w:rsid w:val="00144AC8"/>
    <w:rsid w:val="00144F60"/>
    <w:rsid w:val="00145D9E"/>
    <w:rsid w:val="00146673"/>
    <w:rsid w:val="001471BB"/>
    <w:rsid w:val="0014734E"/>
    <w:rsid w:val="00147D2A"/>
    <w:rsid w:val="0015004D"/>
    <w:rsid w:val="0015021F"/>
    <w:rsid w:val="0015055F"/>
    <w:rsid w:val="00150926"/>
    <w:rsid w:val="00150BAE"/>
    <w:rsid w:val="00150BCD"/>
    <w:rsid w:val="0015158A"/>
    <w:rsid w:val="00152111"/>
    <w:rsid w:val="001524AA"/>
    <w:rsid w:val="00152690"/>
    <w:rsid w:val="001533B5"/>
    <w:rsid w:val="00153677"/>
    <w:rsid w:val="001536EE"/>
    <w:rsid w:val="0015396B"/>
    <w:rsid w:val="00154131"/>
    <w:rsid w:val="00154346"/>
    <w:rsid w:val="001544B7"/>
    <w:rsid w:val="0015462D"/>
    <w:rsid w:val="00155738"/>
    <w:rsid w:val="00155960"/>
    <w:rsid w:val="00155FE4"/>
    <w:rsid w:val="00156340"/>
    <w:rsid w:val="00156C68"/>
    <w:rsid w:val="00157875"/>
    <w:rsid w:val="00157E31"/>
    <w:rsid w:val="001607C6"/>
    <w:rsid w:val="00160945"/>
    <w:rsid w:val="00161EAB"/>
    <w:rsid w:val="00162120"/>
    <w:rsid w:val="00162F44"/>
    <w:rsid w:val="00163602"/>
    <w:rsid w:val="001636F3"/>
    <w:rsid w:val="00163899"/>
    <w:rsid w:val="001639DA"/>
    <w:rsid w:val="001645AF"/>
    <w:rsid w:val="0016462E"/>
    <w:rsid w:val="00164841"/>
    <w:rsid w:val="001648EE"/>
    <w:rsid w:val="00164B9C"/>
    <w:rsid w:val="00164DBA"/>
    <w:rsid w:val="00164EF1"/>
    <w:rsid w:val="00165D1D"/>
    <w:rsid w:val="00165D46"/>
    <w:rsid w:val="00166BDD"/>
    <w:rsid w:val="0016715D"/>
    <w:rsid w:val="001676AF"/>
    <w:rsid w:val="001677B6"/>
    <w:rsid w:val="00167801"/>
    <w:rsid w:val="0017105A"/>
    <w:rsid w:val="0017109F"/>
    <w:rsid w:val="00171685"/>
    <w:rsid w:val="0017185A"/>
    <w:rsid w:val="00172144"/>
    <w:rsid w:val="001725AC"/>
    <w:rsid w:val="00173E0D"/>
    <w:rsid w:val="00173FDA"/>
    <w:rsid w:val="00174123"/>
    <w:rsid w:val="00174713"/>
    <w:rsid w:val="00174BC2"/>
    <w:rsid w:val="00174DD6"/>
    <w:rsid w:val="00175326"/>
    <w:rsid w:val="00175711"/>
    <w:rsid w:val="00175C1A"/>
    <w:rsid w:val="00176752"/>
    <w:rsid w:val="00176A52"/>
    <w:rsid w:val="00177CD6"/>
    <w:rsid w:val="00180202"/>
    <w:rsid w:val="00180273"/>
    <w:rsid w:val="001803B2"/>
    <w:rsid w:val="0018082B"/>
    <w:rsid w:val="0018085E"/>
    <w:rsid w:val="001815CA"/>
    <w:rsid w:val="00181798"/>
    <w:rsid w:val="00181D01"/>
    <w:rsid w:val="001826D9"/>
    <w:rsid w:val="00183640"/>
    <w:rsid w:val="001837DA"/>
    <w:rsid w:val="00183F6E"/>
    <w:rsid w:val="00184647"/>
    <w:rsid w:val="00184C8A"/>
    <w:rsid w:val="00184F67"/>
    <w:rsid w:val="001851EF"/>
    <w:rsid w:val="0018550F"/>
    <w:rsid w:val="00185881"/>
    <w:rsid w:val="0018589D"/>
    <w:rsid w:val="00185958"/>
    <w:rsid w:val="00185E39"/>
    <w:rsid w:val="001861C4"/>
    <w:rsid w:val="00186613"/>
    <w:rsid w:val="00186619"/>
    <w:rsid w:val="00186907"/>
    <w:rsid w:val="001906A5"/>
    <w:rsid w:val="00190AA4"/>
    <w:rsid w:val="00190AF6"/>
    <w:rsid w:val="00191179"/>
    <w:rsid w:val="0019193C"/>
    <w:rsid w:val="0019205A"/>
    <w:rsid w:val="001923C8"/>
    <w:rsid w:val="00192AC0"/>
    <w:rsid w:val="00192BFD"/>
    <w:rsid w:val="00192C1E"/>
    <w:rsid w:val="00193C96"/>
    <w:rsid w:val="00193D92"/>
    <w:rsid w:val="00194091"/>
    <w:rsid w:val="001943DD"/>
    <w:rsid w:val="001946CB"/>
    <w:rsid w:val="00194890"/>
    <w:rsid w:val="0019719D"/>
    <w:rsid w:val="00197646"/>
    <w:rsid w:val="001A0361"/>
    <w:rsid w:val="001A04C1"/>
    <w:rsid w:val="001A0C0F"/>
    <w:rsid w:val="001A0E0C"/>
    <w:rsid w:val="001A0EA3"/>
    <w:rsid w:val="001A2329"/>
    <w:rsid w:val="001A2A97"/>
    <w:rsid w:val="001A2F41"/>
    <w:rsid w:val="001A3C9B"/>
    <w:rsid w:val="001A41CC"/>
    <w:rsid w:val="001A4E75"/>
    <w:rsid w:val="001A4F54"/>
    <w:rsid w:val="001A51B7"/>
    <w:rsid w:val="001A59C5"/>
    <w:rsid w:val="001A59D6"/>
    <w:rsid w:val="001A6046"/>
    <w:rsid w:val="001A64BC"/>
    <w:rsid w:val="001A67F6"/>
    <w:rsid w:val="001A68F3"/>
    <w:rsid w:val="001A691F"/>
    <w:rsid w:val="001A6ADB"/>
    <w:rsid w:val="001A7208"/>
    <w:rsid w:val="001A7484"/>
    <w:rsid w:val="001A75EB"/>
    <w:rsid w:val="001A7E80"/>
    <w:rsid w:val="001B04AB"/>
    <w:rsid w:val="001B0B75"/>
    <w:rsid w:val="001B20D6"/>
    <w:rsid w:val="001B3395"/>
    <w:rsid w:val="001B36EB"/>
    <w:rsid w:val="001B445C"/>
    <w:rsid w:val="001B44B9"/>
    <w:rsid w:val="001B4C3C"/>
    <w:rsid w:val="001B5E10"/>
    <w:rsid w:val="001B6522"/>
    <w:rsid w:val="001B6670"/>
    <w:rsid w:val="001B69A0"/>
    <w:rsid w:val="001B7806"/>
    <w:rsid w:val="001B7F11"/>
    <w:rsid w:val="001C00C9"/>
    <w:rsid w:val="001C0A7F"/>
    <w:rsid w:val="001C0B96"/>
    <w:rsid w:val="001C11D2"/>
    <w:rsid w:val="001C2718"/>
    <w:rsid w:val="001C2B45"/>
    <w:rsid w:val="001C2E1A"/>
    <w:rsid w:val="001C2F32"/>
    <w:rsid w:val="001C2F76"/>
    <w:rsid w:val="001C304C"/>
    <w:rsid w:val="001C3755"/>
    <w:rsid w:val="001C3BBA"/>
    <w:rsid w:val="001C43F9"/>
    <w:rsid w:val="001C44B6"/>
    <w:rsid w:val="001C59A6"/>
    <w:rsid w:val="001C5B6B"/>
    <w:rsid w:val="001C5E04"/>
    <w:rsid w:val="001C6054"/>
    <w:rsid w:val="001C6D07"/>
    <w:rsid w:val="001C6F49"/>
    <w:rsid w:val="001C74C3"/>
    <w:rsid w:val="001C78B9"/>
    <w:rsid w:val="001C7C47"/>
    <w:rsid w:val="001D08E1"/>
    <w:rsid w:val="001D09A5"/>
    <w:rsid w:val="001D102D"/>
    <w:rsid w:val="001D129F"/>
    <w:rsid w:val="001D1556"/>
    <w:rsid w:val="001D1C6A"/>
    <w:rsid w:val="001D1C90"/>
    <w:rsid w:val="001D1F02"/>
    <w:rsid w:val="001D1FC9"/>
    <w:rsid w:val="001D23D9"/>
    <w:rsid w:val="001D249C"/>
    <w:rsid w:val="001D271C"/>
    <w:rsid w:val="001D2CBF"/>
    <w:rsid w:val="001D2CEF"/>
    <w:rsid w:val="001D3251"/>
    <w:rsid w:val="001D3436"/>
    <w:rsid w:val="001D41A7"/>
    <w:rsid w:val="001D4AA9"/>
    <w:rsid w:val="001D4F48"/>
    <w:rsid w:val="001D5429"/>
    <w:rsid w:val="001D55DB"/>
    <w:rsid w:val="001D586D"/>
    <w:rsid w:val="001D5C5E"/>
    <w:rsid w:val="001D5CFD"/>
    <w:rsid w:val="001D6192"/>
    <w:rsid w:val="001D6603"/>
    <w:rsid w:val="001D68DF"/>
    <w:rsid w:val="001D6AA9"/>
    <w:rsid w:val="001D7399"/>
    <w:rsid w:val="001E0429"/>
    <w:rsid w:val="001E07F5"/>
    <w:rsid w:val="001E1185"/>
    <w:rsid w:val="001E1656"/>
    <w:rsid w:val="001E190F"/>
    <w:rsid w:val="001E1EB6"/>
    <w:rsid w:val="001E2136"/>
    <w:rsid w:val="001E23FD"/>
    <w:rsid w:val="001E304C"/>
    <w:rsid w:val="001E3159"/>
    <w:rsid w:val="001E3337"/>
    <w:rsid w:val="001E3445"/>
    <w:rsid w:val="001E3956"/>
    <w:rsid w:val="001E3FA2"/>
    <w:rsid w:val="001E44D9"/>
    <w:rsid w:val="001E46C6"/>
    <w:rsid w:val="001E47F0"/>
    <w:rsid w:val="001E59BF"/>
    <w:rsid w:val="001E5EE8"/>
    <w:rsid w:val="001E5FE8"/>
    <w:rsid w:val="001E67E0"/>
    <w:rsid w:val="001E685A"/>
    <w:rsid w:val="001E74B9"/>
    <w:rsid w:val="001E7E56"/>
    <w:rsid w:val="001F06E4"/>
    <w:rsid w:val="001F0CA2"/>
    <w:rsid w:val="001F0CAC"/>
    <w:rsid w:val="001F13F7"/>
    <w:rsid w:val="001F15DE"/>
    <w:rsid w:val="001F1724"/>
    <w:rsid w:val="001F1E7B"/>
    <w:rsid w:val="001F27B8"/>
    <w:rsid w:val="001F28B6"/>
    <w:rsid w:val="001F29C3"/>
    <w:rsid w:val="001F3486"/>
    <w:rsid w:val="001F3A44"/>
    <w:rsid w:val="001F3BFD"/>
    <w:rsid w:val="001F3F2F"/>
    <w:rsid w:val="001F42B1"/>
    <w:rsid w:val="001F4B81"/>
    <w:rsid w:val="001F57A8"/>
    <w:rsid w:val="001F6504"/>
    <w:rsid w:val="001F680C"/>
    <w:rsid w:val="001F68CD"/>
    <w:rsid w:val="001F714A"/>
    <w:rsid w:val="001F762A"/>
    <w:rsid w:val="001F7889"/>
    <w:rsid w:val="00200163"/>
    <w:rsid w:val="002002AE"/>
    <w:rsid w:val="00200572"/>
    <w:rsid w:val="002012E0"/>
    <w:rsid w:val="0020191C"/>
    <w:rsid w:val="00201ADC"/>
    <w:rsid w:val="00201E2D"/>
    <w:rsid w:val="002028EC"/>
    <w:rsid w:val="00202AC8"/>
    <w:rsid w:val="00203505"/>
    <w:rsid w:val="00203E99"/>
    <w:rsid w:val="0020470B"/>
    <w:rsid w:val="0020505F"/>
    <w:rsid w:val="002054F1"/>
    <w:rsid w:val="002061C1"/>
    <w:rsid w:val="002068EB"/>
    <w:rsid w:val="00206AF5"/>
    <w:rsid w:val="00207572"/>
    <w:rsid w:val="00207650"/>
    <w:rsid w:val="002102C7"/>
    <w:rsid w:val="00210500"/>
    <w:rsid w:val="0021106C"/>
    <w:rsid w:val="00211880"/>
    <w:rsid w:val="00211EA0"/>
    <w:rsid w:val="00212587"/>
    <w:rsid w:val="002129A6"/>
    <w:rsid w:val="00213324"/>
    <w:rsid w:val="00213A6E"/>
    <w:rsid w:val="00213A76"/>
    <w:rsid w:val="0021444B"/>
    <w:rsid w:val="00214766"/>
    <w:rsid w:val="00214DF4"/>
    <w:rsid w:val="0021518D"/>
    <w:rsid w:val="00215377"/>
    <w:rsid w:val="0021584A"/>
    <w:rsid w:val="00215DCC"/>
    <w:rsid w:val="00216172"/>
    <w:rsid w:val="002166BD"/>
    <w:rsid w:val="002177DB"/>
    <w:rsid w:val="00217A09"/>
    <w:rsid w:val="00217BB6"/>
    <w:rsid w:val="00217D44"/>
    <w:rsid w:val="0022002E"/>
    <w:rsid w:val="002203F1"/>
    <w:rsid w:val="0022073F"/>
    <w:rsid w:val="00221362"/>
    <w:rsid w:val="002213C3"/>
    <w:rsid w:val="002217AC"/>
    <w:rsid w:val="002217B5"/>
    <w:rsid w:val="0022180E"/>
    <w:rsid w:val="00221A18"/>
    <w:rsid w:val="00222202"/>
    <w:rsid w:val="00222FA0"/>
    <w:rsid w:val="00223182"/>
    <w:rsid w:val="00223D17"/>
    <w:rsid w:val="00224B0E"/>
    <w:rsid w:val="00225108"/>
    <w:rsid w:val="00225621"/>
    <w:rsid w:val="0022572F"/>
    <w:rsid w:val="00225EFD"/>
    <w:rsid w:val="002278EB"/>
    <w:rsid w:val="00230EDE"/>
    <w:rsid w:val="002313DB"/>
    <w:rsid w:val="00231AFC"/>
    <w:rsid w:val="00232654"/>
    <w:rsid w:val="00233390"/>
    <w:rsid w:val="00233995"/>
    <w:rsid w:val="00233A82"/>
    <w:rsid w:val="002349B7"/>
    <w:rsid w:val="00234BF1"/>
    <w:rsid w:val="00234ECF"/>
    <w:rsid w:val="0023520C"/>
    <w:rsid w:val="002352E8"/>
    <w:rsid w:val="002352F1"/>
    <w:rsid w:val="00235501"/>
    <w:rsid w:val="002359D4"/>
    <w:rsid w:val="00235C8C"/>
    <w:rsid w:val="00235D1F"/>
    <w:rsid w:val="0023635C"/>
    <w:rsid w:val="0023658C"/>
    <w:rsid w:val="002367F0"/>
    <w:rsid w:val="0023682B"/>
    <w:rsid w:val="00236D08"/>
    <w:rsid w:val="00237898"/>
    <w:rsid w:val="00240A13"/>
    <w:rsid w:val="00240F4F"/>
    <w:rsid w:val="002413DD"/>
    <w:rsid w:val="00241412"/>
    <w:rsid w:val="00242E15"/>
    <w:rsid w:val="0024341E"/>
    <w:rsid w:val="002434EA"/>
    <w:rsid w:val="002440A6"/>
    <w:rsid w:val="0024413C"/>
    <w:rsid w:val="0024488E"/>
    <w:rsid w:val="002467CF"/>
    <w:rsid w:val="00246B7E"/>
    <w:rsid w:val="00246F0B"/>
    <w:rsid w:val="00247089"/>
    <w:rsid w:val="002474CA"/>
    <w:rsid w:val="00247537"/>
    <w:rsid w:val="00250EC8"/>
    <w:rsid w:val="00251124"/>
    <w:rsid w:val="00251D05"/>
    <w:rsid w:val="002522A7"/>
    <w:rsid w:val="00252505"/>
    <w:rsid w:val="00252CCD"/>
    <w:rsid w:val="0025621B"/>
    <w:rsid w:val="00256F6B"/>
    <w:rsid w:val="00256FC6"/>
    <w:rsid w:val="002573B3"/>
    <w:rsid w:val="00257666"/>
    <w:rsid w:val="0025773C"/>
    <w:rsid w:val="00257B01"/>
    <w:rsid w:val="00257E5C"/>
    <w:rsid w:val="002605A4"/>
    <w:rsid w:val="00260CAB"/>
    <w:rsid w:val="00260FF6"/>
    <w:rsid w:val="0026113E"/>
    <w:rsid w:val="002612A4"/>
    <w:rsid w:val="00261BE4"/>
    <w:rsid w:val="0026356F"/>
    <w:rsid w:val="00263994"/>
    <w:rsid w:val="00263D50"/>
    <w:rsid w:val="002640F5"/>
    <w:rsid w:val="00264F01"/>
    <w:rsid w:val="00265397"/>
    <w:rsid w:val="00266573"/>
    <w:rsid w:val="00266AE2"/>
    <w:rsid w:val="00266B56"/>
    <w:rsid w:val="00266D20"/>
    <w:rsid w:val="002675E5"/>
    <w:rsid w:val="00267D4C"/>
    <w:rsid w:val="00270556"/>
    <w:rsid w:val="002705B4"/>
    <w:rsid w:val="0027098A"/>
    <w:rsid w:val="00270ACA"/>
    <w:rsid w:val="00271326"/>
    <w:rsid w:val="0027159B"/>
    <w:rsid w:val="002716E5"/>
    <w:rsid w:val="00271B72"/>
    <w:rsid w:val="00271E62"/>
    <w:rsid w:val="00271F8A"/>
    <w:rsid w:val="0027206E"/>
    <w:rsid w:val="002722D0"/>
    <w:rsid w:val="00272311"/>
    <w:rsid w:val="00272874"/>
    <w:rsid w:val="00272979"/>
    <w:rsid w:val="002746EE"/>
    <w:rsid w:val="00274771"/>
    <w:rsid w:val="00275AC2"/>
    <w:rsid w:val="00276892"/>
    <w:rsid w:val="00276B53"/>
    <w:rsid w:val="00277285"/>
    <w:rsid w:val="00277548"/>
    <w:rsid w:val="00280328"/>
    <w:rsid w:val="00281127"/>
    <w:rsid w:val="002815B7"/>
    <w:rsid w:val="00281653"/>
    <w:rsid w:val="0028199E"/>
    <w:rsid w:val="002827E2"/>
    <w:rsid w:val="0028295D"/>
    <w:rsid w:val="00283D6D"/>
    <w:rsid w:val="00284084"/>
    <w:rsid w:val="00284516"/>
    <w:rsid w:val="002846D1"/>
    <w:rsid w:val="00284AFE"/>
    <w:rsid w:val="00284D3C"/>
    <w:rsid w:val="00284E12"/>
    <w:rsid w:val="00284EA2"/>
    <w:rsid w:val="00284F93"/>
    <w:rsid w:val="00285EB9"/>
    <w:rsid w:val="002864AE"/>
    <w:rsid w:val="00286864"/>
    <w:rsid w:val="00286E14"/>
    <w:rsid w:val="00287314"/>
    <w:rsid w:val="00287654"/>
    <w:rsid w:val="00287955"/>
    <w:rsid w:val="00287985"/>
    <w:rsid w:val="00287B44"/>
    <w:rsid w:val="00287F19"/>
    <w:rsid w:val="00290A54"/>
    <w:rsid w:val="00290B8B"/>
    <w:rsid w:val="00290EC0"/>
    <w:rsid w:val="00292189"/>
    <w:rsid w:val="002921E0"/>
    <w:rsid w:val="002922CF"/>
    <w:rsid w:val="002926B0"/>
    <w:rsid w:val="00292739"/>
    <w:rsid w:val="002928F0"/>
    <w:rsid w:val="00293E9C"/>
    <w:rsid w:val="00294156"/>
    <w:rsid w:val="00294464"/>
    <w:rsid w:val="0029501B"/>
    <w:rsid w:val="00296492"/>
    <w:rsid w:val="00296ADD"/>
    <w:rsid w:val="0029705A"/>
    <w:rsid w:val="0029746C"/>
    <w:rsid w:val="002974BD"/>
    <w:rsid w:val="00297E09"/>
    <w:rsid w:val="002A0A95"/>
    <w:rsid w:val="002A0FDF"/>
    <w:rsid w:val="002A1785"/>
    <w:rsid w:val="002A2056"/>
    <w:rsid w:val="002A238F"/>
    <w:rsid w:val="002A330E"/>
    <w:rsid w:val="002A3849"/>
    <w:rsid w:val="002A3C6D"/>
    <w:rsid w:val="002A3C8E"/>
    <w:rsid w:val="002A3E3F"/>
    <w:rsid w:val="002A43A3"/>
    <w:rsid w:val="002A44C1"/>
    <w:rsid w:val="002A569C"/>
    <w:rsid w:val="002A59D2"/>
    <w:rsid w:val="002A5AB5"/>
    <w:rsid w:val="002A63BC"/>
    <w:rsid w:val="002A64FC"/>
    <w:rsid w:val="002A6A88"/>
    <w:rsid w:val="002A7993"/>
    <w:rsid w:val="002B0138"/>
    <w:rsid w:val="002B02A7"/>
    <w:rsid w:val="002B0E0A"/>
    <w:rsid w:val="002B0F00"/>
    <w:rsid w:val="002B142C"/>
    <w:rsid w:val="002B188B"/>
    <w:rsid w:val="002B2C1A"/>
    <w:rsid w:val="002B3085"/>
    <w:rsid w:val="002B31EF"/>
    <w:rsid w:val="002B4E1C"/>
    <w:rsid w:val="002B5361"/>
    <w:rsid w:val="002B561D"/>
    <w:rsid w:val="002B653C"/>
    <w:rsid w:val="002B6C8C"/>
    <w:rsid w:val="002B760A"/>
    <w:rsid w:val="002B7933"/>
    <w:rsid w:val="002B7977"/>
    <w:rsid w:val="002C0675"/>
    <w:rsid w:val="002C0B51"/>
    <w:rsid w:val="002C1131"/>
    <w:rsid w:val="002C166D"/>
    <w:rsid w:val="002C2250"/>
    <w:rsid w:val="002C22F8"/>
    <w:rsid w:val="002C2568"/>
    <w:rsid w:val="002C3014"/>
    <w:rsid w:val="002C36D9"/>
    <w:rsid w:val="002C3AB5"/>
    <w:rsid w:val="002C3C79"/>
    <w:rsid w:val="002C4A9B"/>
    <w:rsid w:val="002C5054"/>
    <w:rsid w:val="002C55CD"/>
    <w:rsid w:val="002C6745"/>
    <w:rsid w:val="002C6CA4"/>
    <w:rsid w:val="002C701E"/>
    <w:rsid w:val="002C7A79"/>
    <w:rsid w:val="002D0E90"/>
    <w:rsid w:val="002D1271"/>
    <w:rsid w:val="002D1B44"/>
    <w:rsid w:val="002D20F5"/>
    <w:rsid w:val="002D2271"/>
    <w:rsid w:val="002D2539"/>
    <w:rsid w:val="002D2649"/>
    <w:rsid w:val="002D26CC"/>
    <w:rsid w:val="002D29C5"/>
    <w:rsid w:val="002D337C"/>
    <w:rsid w:val="002D3403"/>
    <w:rsid w:val="002D398B"/>
    <w:rsid w:val="002D3F14"/>
    <w:rsid w:val="002D3F9D"/>
    <w:rsid w:val="002D429C"/>
    <w:rsid w:val="002D438C"/>
    <w:rsid w:val="002D450B"/>
    <w:rsid w:val="002D4777"/>
    <w:rsid w:val="002D4A6C"/>
    <w:rsid w:val="002D4C6F"/>
    <w:rsid w:val="002D4E4E"/>
    <w:rsid w:val="002D51F4"/>
    <w:rsid w:val="002D55B8"/>
    <w:rsid w:val="002D6994"/>
    <w:rsid w:val="002D6BF4"/>
    <w:rsid w:val="002D74F8"/>
    <w:rsid w:val="002D7DCC"/>
    <w:rsid w:val="002E03F0"/>
    <w:rsid w:val="002E0DF8"/>
    <w:rsid w:val="002E109F"/>
    <w:rsid w:val="002E1926"/>
    <w:rsid w:val="002E1ACD"/>
    <w:rsid w:val="002E1CE5"/>
    <w:rsid w:val="002E2D31"/>
    <w:rsid w:val="002E3012"/>
    <w:rsid w:val="002E3E18"/>
    <w:rsid w:val="002E3E3E"/>
    <w:rsid w:val="002E4986"/>
    <w:rsid w:val="002E4B6A"/>
    <w:rsid w:val="002E5AE8"/>
    <w:rsid w:val="002E5FBE"/>
    <w:rsid w:val="002E64ED"/>
    <w:rsid w:val="002E6659"/>
    <w:rsid w:val="002E68F5"/>
    <w:rsid w:val="002E7075"/>
    <w:rsid w:val="002E7781"/>
    <w:rsid w:val="002F0619"/>
    <w:rsid w:val="002F0F16"/>
    <w:rsid w:val="002F11F8"/>
    <w:rsid w:val="002F16C2"/>
    <w:rsid w:val="002F17A9"/>
    <w:rsid w:val="002F209C"/>
    <w:rsid w:val="002F2342"/>
    <w:rsid w:val="002F269F"/>
    <w:rsid w:val="002F27F4"/>
    <w:rsid w:val="002F296F"/>
    <w:rsid w:val="002F2EF9"/>
    <w:rsid w:val="002F344D"/>
    <w:rsid w:val="002F39A0"/>
    <w:rsid w:val="002F3AD2"/>
    <w:rsid w:val="002F3B15"/>
    <w:rsid w:val="002F47CA"/>
    <w:rsid w:val="002F4CF0"/>
    <w:rsid w:val="002F540A"/>
    <w:rsid w:val="002F61ED"/>
    <w:rsid w:val="002F6324"/>
    <w:rsid w:val="002F6603"/>
    <w:rsid w:val="002F6B34"/>
    <w:rsid w:val="002F6B4F"/>
    <w:rsid w:val="002F6ED7"/>
    <w:rsid w:val="002F7157"/>
    <w:rsid w:val="002F7186"/>
    <w:rsid w:val="002F7229"/>
    <w:rsid w:val="002F72AE"/>
    <w:rsid w:val="00300BD4"/>
    <w:rsid w:val="00301016"/>
    <w:rsid w:val="00301349"/>
    <w:rsid w:val="00301571"/>
    <w:rsid w:val="003018A4"/>
    <w:rsid w:val="003021FB"/>
    <w:rsid w:val="003023EE"/>
    <w:rsid w:val="00303456"/>
    <w:rsid w:val="00303C32"/>
    <w:rsid w:val="00303DC3"/>
    <w:rsid w:val="0030433B"/>
    <w:rsid w:val="00304815"/>
    <w:rsid w:val="00304BDB"/>
    <w:rsid w:val="00305294"/>
    <w:rsid w:val="00305687"/>
    <w:rsid w:val="003057D7"/>
    <w:rsid w:val="0030591C"/>
    <w:rsid w:val="00305A71"/>
    <w:rsid w:val="00305C56"/>
    <w:rsid w:val="00305FB8"/>
    <w:rsid w:val="003063D4"/>
    <w:rsid w:val="00306956"/>
    <w:rsid w:val="0030698D"/>
    <w:rsid w:val="00306AE6"/>
    <w:rsid w:val="00306D0A"/>
    <w:rsid w:val="003102AF"/>
    <w:rsid w:val="003106D8"/>
    <w:rsid w:val="003109D4"/>
    <w:rsid w:val="00310A20"/>
    <w:rsid w:val="003110B2"/>
    <w:rsid w:val="00311177"/>
    <w:rsid w:val="003118F5"/>
    <w:rsid w:val="00312437"/>
    <w:rsid w:val="00312679"/>
    <w:rsid w:val="003126A2"/>
    <w:rsid w:val="00312A05"/>
    <w:rsid w:val="0031325B"/>
    <w:rsid w:val="00313562"/>
    <w:rsid w:val="0031389B"/>
    <w:rsid w:val="00314511"/>
    <w:rsid w:val="00314964"/>
    <w:rsid w:val="00315021"/>
    <w:rsid w:val="003152FC"/>
    <w:rsid w:val="00315B7E"/>
    <w:rsid w:val="003163E1"/>
    <w:rsid w:val="00316A14"/>
    <w:rsid w:val="00316B1D"/>
    <w:rsid w:val="00316D52"/>
    <w:rsid w:val="00317C26"/>
    <w:rsid w:val="00317C9B"/>
    <w:rsid w:val="00317F34"/>
    <w:rsid w:val="00317FB4"/>
    <w:rsid w:val="00321D0D"/>
    <w:rsid w:val="00321E42"/>
    <w:rsid w:val="00321EF1"/>
    <w:rsid w:val="00322159"/>
    <w:rsid w:val="00322618"/>
    <w:rsid w:val="00322E04"/>
    <w:rsid w:val="00323463"/>
    <w:rsid w:val="00323676"/>
    <w:rsid w:val="00324253"/>
    <w:rsid w:val="00324631"/>
    <w:rsid w:val="0032472A"/>
    <w:rsid w:val="00324F45"/>
    <w:rsid w:val="00325194"/>
    <w:rsid w:val="00325CB0"/>
    <w:rsid w:val="00325EBB"/>
    <w:rsid w:val="00326130"/>
    <w:rsid w:val="0032678F"/>
    <w:rsid w:val="0032716D"/>
    <w:rsid w:val="00330288"/>
    <w:rsid w:val="00330832"/>
    <w:rsid w:val="00330940"/>
    <w:rsid w:val="003313BC"/>
    <w:rsid w:val="00331864"/>
    <w:rsid w:val="003318B8"/>
    <w:rsid w:val="00331C65"/>
    <w:rsid w:val="00332545"/>
    <w:rsid w:val="00333248"/>
    <w:rsid w:val="0033371B"/>
    <w:rsid w:val="00334905"/>
    <w:rsid w:val="00334CAE"/>
    <w:rsid w:val="0033518A"/>
    <w:rsid w:val="00335558"/>
    <w:rsid w:val="0033606E"/>
    <w:rsid w:val="00336F38"/>
    <w:rsid w:val="00336F6B"/>
    <w:rsid w:val="00336F81"/>
    <w:rsid w:val="00340C1A"/>
    <w:rsid w:val="00340D39"/>
    <w:rsid w:val="0034197F"/>
    <w:rsid w:val="00343955"/>
    <w:rsid w:val="003446EF"/>
    <w:rsid w:val="00344C69"/>
    <w:rsid w:val="00344D9D"/>
    <w:rsid w:val="00344DA0"/>
    <w:rsid w:val="00344FAE"/>
    <w:rsid w:val="003451F8"/>
    <w:rsid w:val="003453AF"/>
    <w:rsid w:val="00345633"/>
    <w:rsid w:val="0034580D"/>
    <w:rsid w:val="00345FDE"/>
    <w:rsid w:val="00346A29"/>
    <w:rsid w:val="0035051A"/>
    <w:rsid w:val="00350ACC"/>
    <w:rsid w:val="003510E6"/>
    <w:rsid w:val="00351243"/>
    <w:rsid w:val="0035129B"/>
    <w:rsid w:val="003512F3"/>
    <w:rsid w:val="00351C51"/>
    <w:rsid w:val="00351E27"/>
    <w:rsid w:val="0035226B"/>
    <w:rsid w:val="0035242C"/>
    <w:rsid w:val="00352A65"/>
    <w:rsid w:val="003531E2"/>
    <w:rsid w:val="00353789"/>
    <w:rsid w:val="003538E8"/>
    <w:rsid w:val="00353A70"/>
    <w:rsid w:val="00353AEA"/>
    <w:rsid w:val="00354299"/>
    <w:rsid w:val="00354E75"/>
    <w:rsid w:val="003555E7"/>
    <w:rsid w:val="00355F66"/>
    <w:rsid w:val="00355FDE"/>
    <w:rsid w:val="00356217"/>
    <w:rsid w:val="003564B8"/>
    <w:rsid w:val="00356965"/>
    <w:rsid w:val="00360574"/>
    <w:rsid w:val="00360735"/>
    <w:rsid w:val="003607DE"/>
    <w:rsid w:val="00360952"/>
    <w:rsid w:val="00361034"/>
    <w:rsid w:val="00361869"/>
    <w:rsid w:val="00361B05"/>
    <w:rsid w:val="00361F1D"/>
    <w:rsid w:val="00362081"/>
    <w:rsid w:val="003620E3"/>
    <w:rsid w:val="00362316"/>
    <w:rsid w:val="00362451"/>
    <w:rsid w:val="003624E2"/>
    <w:rsid w:val="0036272F"/>
    <w:rsid w:val="00362748"/>
    <w:rsid w:val="00363408"/>
    <w:rsid w:val="003645D4"/>
    <w:rsid w:val="00365311"/>
    <w:rsid w:val="00365746"/>
    <w:rsid w:val="00365879"/>
    <w:rsid w:val="00365AA4"/>
    <w:rsid w:val="00365B2D"/>
    <w:rsid w:val="00365C7C"/>
    <w:rsid w:val="00365FA9"/>
    <w:rsid w:val="0036649F"/>
    <w:rsid w:val="00367D7F"/>
    <w:rsid w:val="0037025C"/>
    <w:rsid w:val="00370403"/>
    <w:rsid w:val="0037047B"/>
    <w:rsid w:val="0037055E"/>
    <w:rsid w:val="00370CBD"/>
    <w:rsid w:val="0037198D"/>
    <w:rsid w:val="00371ED3"/>
    <w:rsid w:val="003720AC"/>
    <w:rsid w:val="003720F1"/>
    <w:rsid w:val="0037227B"/>
    <w:rsid w:val="00372F42"/>
    <w:rsid w:val="003735E8"/>
    <w:rsid w:val="00373993"/>
    <w:rsid w:val="00373B3E"/>
    <w:rsid w:val="00374138"/>
    <w:rsid w:val="00374803"/>
    <w:rsid w:val="00374F21"/>
    <w:rsid w:val="003750AC"/>
    <w:rsid w:val="003755D8"/>
    <w:rsid w:val="003756E6"/>
    <w:rsid w:val="00375B32"/>
    <w:rsid w:val="003764A5"/>
    <w:rsid w:val="003765E5"/>
    <w:rsid w:val="003766B2"/>
    <w:rsid w:val="00377026"/>
    <w:rsid w:val="003772C6"/>
    <w:rsid w:val="0037746D"/>
    <w:rsid w:val="003777F5"/>
    <w:rsid w:val="003778E9"/>
    <w:rsid w:val="00377C94"/>
    <w:rsid w:val="00377EC0"/>
    <w:rsid w:val="0038004A"/>
    <w:rsid w:val="003804B7"/>
    <w:rsid w:val="00380B66"/>
    <w:rsid w:val="00380CA1"/>
    <w:rsid w:val="00380F86"/>
    <w:rsid w:val="003812AB"/>
    <w:rsid w:val="00381439"/>
    <w:rsid w:val="003814A4"/>
    <w:rsid w:val="003816E8"/>
    <w:rsid w:val="00381F5C"/>
    <w:rsid w:val="00382138"/>
    <w:rsid w:val="003821DD"/>
    <w:rsid w:val="003821FD"/>
    <w:rsid w:val="00382505"/>
    <w:rsid w:val="00382FF1"/>
    <w:rsid w:val="00383514"/>
    <w:rsid w:val="003836C9"/>
    <w:rsid w:val="00383938"/>
    <w:rsid w:val="003839FD"/>
    <w:rsid w:val="00383B79"/>
    <w:rsid w:val="003842BB"/>
    <w:rsid w:val="00384353"/>
    <w:rsid w:val="00384812"/>
    <w:rsid w:val="00384898"/>
    <w:rsid w:val="00384C92"/>
    <w:rsid w:val="003857ED"/>
    <w:rsid w:val="003858A2"/>
    <w:rsid w:val="00385B37"/>
    <w:rsid w:val="00385D5D"/>
    <w:rsid w:val="00386001"/>
    <w:rsid w:val="0038659C"/>
    <w:rsid w:val="00386E50"/>
    <w:rsid w:val="003909E3"/>
    <w:rsid w:val="00390A5D"/>
    <w:rsid w:val="00390BF4"/>
    <w:rsid w:val="0039144A"/>
    <w:rsid w:val="00391719"/>
    <w:rsid w:val="00391739"/>
    <w:rsid w:val="00391A06"/>
    <w:rsid w:val="00391CCE"/>
    <w:rsid w:val="00392772"/>
    <w:rsid w:val="00392B6D"/>
    <w:rsid w:val="003931D4"/>
    <w:rsid w:val="003948B3"/>
    <w:rsid w:val="003948B9"/>
    <w:rsid w:val="0039494D"/>
    <w:rsid w:val="0039498B"/>
    <w:rsid w:val="00394EB7"/>
    <w:rsid w:val="003950E8"/>
    <w:rsid w:val="003951E3"/>
    <w:rsid w:val="003955C6"/>
    <w:rsid w:val="00395CF1"/>
    <w:rsid w:val="00395E36"/>
    <w:rsid w:val="00396F99"/>
    <w:rsid w:val="00396FED"/>
    <w:rsid w:val="003A03B0"/>
    <w:rsid w:val="003A061B"/>
    <w:rsid w:val="003A07F6"/>
    <w:rsid w:val="003A0816"/>
    <w:rsid w:val="003A094E"/>
    <w:rsid w:val="003A2587"/>
    <w:rsid w:val="003A4040"/>
    <w:rsid w:val="003A487C"/>
    <w:rsid w:val="003A4AF3"/>
    <w:rsid w:val="003A4C82"/>
    <w:rsid w:val="003A50CA"/>
    <w:rsid w:val="003A5162"/>
    <w:rsid w:val="003A54E0"/>
    <w:rsid w:val="003A5854"/>
    <w:rsid w:val="003A5A12"/>
    <w:rsid w:val="003A5FE4"/>
    <w:rsid w:val="003A6034"/>
    <w:rsid w:val="003A6540"/>
    <w:rsid w:val="003A66F0"/>
    <w:rsid w:val="003A7767"/>
    <w:rsid w:val="003A79D5"/>
    <w:rsid w:val="003A79D7"/>
    <w:rsid w:val="003A7E5D"/>
    <w:rsid w:val="003B0A12"/>
    <w:rsid w:val="003B1374"/>
    <w:rsid w:val="003B1644"/>
    <w:rsid w:val="003B1D86"/>
    <w:rsid w:val="003B2510"/>
    <w:rsid w:val="003B2E5C"/>
    <w:rsid w:val="003B305C"/>
    <w:rsid w:val="003B5749"/>
    <w:rsid w:val="003B66AA"/>
    <w:rsid w:val="003B69EC"/>
    <w:rsid w:val="003B6E2A"/>
    <w:rsid w:val="003B6FA5"/>
    <w:rsid w:val="003B7A7E"/>
    <w:rsid w:val="003B7B26"/>
    <w:rsid w:val="003C065B"/>
    <w:rsid w:val="003C08FD"/>
    <w:rsid w:val="003C0E58"/>
    <w:rsid w:val="003C19B3"/>
    <w:rsid w:val="003C1E4B"/>
    <w:rsid w:val="003C1E8A"/>
    <w:rsid w:val="003C3188"/>
    <w:rsid w:val="003C327F"/>
    <w:rsid w:val="003C3599"/>
    <w:rsid w:val="003C3890"/>
    <w:rsid w:val="003C38E4"/>
    <w:rsid w:val="003C3CE9"/>
    <w:rsid w:val="003C3DB7"/>
    <w:rsid w:val="003C43B2"/>
    <w:rsid w:val="003C4E8F"/>
    <w:rsid w:val="003C51F3"/>
    <w:rsid w:val="003C579B"/>
    <w:rsid w:val="003C5902"/>
    <w:rsid w:val="003C5936"/>
    <w:rsid w:val="003C6A0E"/>
    <w:rsid w:val="003C6BEC"/>
    <w:rsid w:val="003C6FEE"/>
    <w:rsid w:val="003D038C"/>
    <w:rsid w:val="003D18F1"/>
    <w:rsid w:val="003D1B45"/>
    <w:rsid w:val="003D1E2D"/>
    <w:rsid w:val="003D22F0"/>
    <w:rsid w:val="003D2B3B"/>
    <w:rsid w:val="003D2B7F"/>
    <w:rsid w:val="003D2C30"/>
    <w:rsid w:val="003D4538"/>
    <w:rsid w:val="003D4B73"/>
    <w:rsid w:val="003D4D21"/>
    <w:rsid w:val="003D4EF1"/>
    <w:rsid w:val="003D52F0"/>
    <w:rsid w:val="003D56C8"/>
    <w:rsid w:val="003D5D74"/>
    <w:rsid w:val="003D5ED8"/>
    <w:rsid w:val="003D69A2"/>
    <w:rsid w:val="003D6D2C"/>
    <w:rsid w:val="003D70C7"/>
    <w:rsid w:val="003D70D6"/>
    <w:rsid w:val="003D771E"/>
    <w:rsid w:val="003D7D23"/>
    <w:rsid w:val="003D7EEF"/>
    <w:rsid w:val="003E00F0"/>
    <w:rsid w:val="003E010C"/>
    <w:rsid w:val="003E03C4"/>
    <w:rsid w:val="003E0609"/>
    <w:rsid w:val="003E1E28"/>
    <w:rsid w:val="003E2090"/>
    <w:rsid w:val="003E2647"/>
    <w:rsid w:val="003E2E7D"/>
    <w:rsid w:val="003E466B"/>
    <w:rsid w:val="003E49FB"/>
    <w:rsid w:val="003E5590"/>
    <w:rsid w:val="003E5F01"/>
    <w:rsid w:val="003E6494"/>
    <w:rsid w:val="003E660B"/>
    <w:rsid w:val="003E6741"/>
    <w:rsid w:val="003E6CAD"/>
    <w:rsid w:val="003E7152"/>
    <w:rsid w:val="003E7269"/>
    <w:rsid w:val="003E73AE"/>
    <w:rsid w:val="003E742E"/>
    <w:rsid w:val="003E7437"/>
    <w:rsid w:val="003E7AC4"/>
    <w:rsid w:val="003E7BB1"/>
    <w:rsid w:val="003E7DDC"/>
    <w:rsid w:val="003F02F2"/>
    <w:rsid w:val="003F0372"/>
    <w:rsid w:val="003F05EA"/>
    <w:rsid w:val="003F0612"/>
    <w:rsid w:val="003F0632"/>
    <w:rsid w:val="003F0DB7"/>
    <w:rsid w:val="003F15FD"/>
    <w:rsid w:val="003F1707"/>
    <w:rsid w:val="003F1E84"/>
    <w:rsid w:val="003F1FEE"/>
    <w:rsid w:val="003F21A5"/>
    <w:rsid w:val="003F243C"/>
    <w:rsid w:val="003F35BC"/>
    <w:rsid w:val="003F37B8"/>
    <w:rsid w:val="003F3EE8"/>
    <w:rsid w:val="003F4B6D"/>
    <w:rsid w:val="003F4CE7"/>
    <w:rsid w:val="003F4EA1"/>
    <w:rsid w:val="003F4F78"/>
    <w:rsid w:val="003F53D4"/>
    <w:rsid w:val="003F5544"/>
    <w:rsid w:val="003F5567"/>
    <w:rsid w:val="003F62CF"/>
    <w:rsid w:val="003F7022"/>
    <w:rsid w:val="003F791B"/>
    <w:rsid w:val="00401202"/>
    <w:rsid w:val="004017D1"/>
    <w:rsid w:val="004017E1"/>
    <w:rsid w:val="004029E5"/>
    <w:rsid w:val="00402C01"/>
    <w:rsid w:val="004034BB"/>
    <w:rsid w:val="00403B16"/>
    <w:rsid w:val="00403B59"/>
    <w:rsid w:val="004045A2"/>
    <w:rsid w:val="00404D41"/>
    <w:rsid w:val="00404E11"/>
    <w:rsid w:val="00405417"/>
    <w:rsid w:val="00405BE9"/>
    <w:rsid w:val="00406417"/>
    <w:rsid w:val="004065B1"/>
    <w:rsid w:val="00406623"/>
    <w:rsid w:val="00406765"/>
    <w:rsid w:val="004067E0"/>
    <w:rsid w:val="00406BC6"/>
    <w:rsid w:val="00406FAF"/>
    <w:rsid w:val="00406FC4"/>
    <w:rsid w:val="0040704D"/>
    <w:rsid w:val="004072F8"/>
    <w:rsid w:val="004106F7"/>
    <w:rsid w:val="0041071D"/>
    <w:rsid w:val="004107E1"/>
    <w:rsid w:val="00411492"/>
    <w:rsid w:val="00411962"/>
    <w:rsid w:val="0041196F"/>
    <w:rsid w:val="00411A03"/>
    <w:rsid w:val="00412224"/>
    <w:rsid w:val="00412467"/>
    <w:rsid w:val="00413083"/>
    <w:rsid w:val="00413A37"/>
    <w:rsid w:val="00413F00"/>
    <w:rsid w:val="00413FC8"/>
    <w:rsid w:val="00415391"/>
    <w:rsid w:val="00415F08"/>
    <w:rsid w:val="00416C7F"/>
    <w:rsid w:val="00416EFE"/>
    <w:rsid w:val="00417040"/>
    <w:rsid w:val="004176FE"/>
    <w:rsid w:val="00420191"/>
    <w:rsid w:val="004201DA"/>
    <w:rsid w:val="00420803"/>
    <w:rsid w:val="004219DB"/>
    <w:rsid w:val="00421D1F"/>
    <w:rsid w:val="004222C7"/>
    <w:rsid w:val="00423297"/>
    <w:rsid w:val="0042343A"/>
    <w:rsid w:val="004243F7"/>
    <w:rsid w:val="004247A3"/>
    <w:rsid w:val="00424854"/>
    <w:rsid w:val="00424967"/>
    <w:rsid w:val="00424AB5"/>
    <w:rsid w:val="00424DE3"/>
    <w:rsid w:val="0042533B"/>
    <w:rsid w:val="00425CF3"/>
    <w:rsid w:val="00425E09"/>
    <w:rsid w:val="00425FE7"/>
    <w:rsid w:val="0042606A"/>
    <w:rsid w:val="00426A3C"/>
    <w:rsid w:val="00426CB1"/>
    <w:rsid w:val="00426D10"/>
    <w:rsid w:val="00427399"/>
    <w:rsid w:val="004277CA"/>
    <w:rsid w:val="00427D97"/>
    <w:rsid w:val="004304D3"/>
    <w:rsid w:val="00431D02"/>
    <w:rsid w:val="00432681"/>
    <w:rsid w:val="00432C0D"/>
    <w:rsid w:val="0043306B"/>
    <w:rsid w:val="004331E4"/>
    <w:rsid w:val="00433369"/>
    <w:rsid w:val="00433412"/>
    <w:rsid w:val="00434C88"/>
    <w:rsid w:val="00434E85"/>
    <w:rsid w:val="00434F6E"/>
    <w:rsid w:val="00434FB7"/>
    <w:rsid w:val="00435098"/>
    <w:rsid w:val="00435158"/>
    <w:rsid w:val="004357B5"/>
    <w:rsid w:val="00435B53"/>
    <w:rsid w:val="00435F3F"/>
    <w:rsid w:val="004362B2"/>
    <w:rsid w:val="00436812"/>
    <w:rsid w:val="004369D4"/>
    <w:rsid w:val="00436BBD"/>
    <w:rsid w:val="004372EA"/>
    <w:rsid w:val="00437382"/>
    <w:rsid w:val="004378C0"/>
    <w:rsid w:val="004378E3"/>
    <w:rsid w:val="00440377"/>
    <w:rsid w:val="00440F77"/>
    <w:rsid w:val="004414A4"/>
    <w:rsid w:val="0044185C"/>
    <w:rsid w:val="00441945"/>
    <w:rsid w:val="00441CEF"/>
    <w:rsid w:val="00441D75"/>
    <w:rsid w:val="0044222E"/>
    <w:rsid w:val="004431E2"/>
    <w:rsid w:val="00443AC0"/>
    <w:rsid w:val="00443B05"/>
    <w:rsid w:val="00443B53"/>
    <w:rsid w:val="00445FE4"/>
    <w:rsid w:val="00446027"/>
    <w:rsid w:val="0044615B"/>
    <w:rsid w:val="00446B69"/>
    <w:rsid w:val="00446C2C"/>
    <w:rsid w:val="00447723"/>
    <w:rsid w:val="00447D22"/>
    <w:rsid w:val="00450788"/>
    <w:rsid w:val="004509AC"/>
    <w:rsid w:val="00451203"/>
    <w:rsid w:val="00451F04"/>
    <w:rsid w:val="004528C0"/>
    <w:rsid w:val="00452E79"/>
    <w:rsid w:val="004538C7"/>
    <w:rsid w:val="00453D98"/>
    <w:rsid w:val="00453F47"/>
    <w:rsid w:val="00454269"/>
    <w:rsid w:val="00454CEB"/>
    <w:rsid w:val="0045500C"/>
    <w:rsid w:val="00455566"/>
    <w:rsid w:val="00455B93"/>
    <w:rsid w:val="00456694"/>
    <w:rsid w:val="00457123"/>
    <w:rsid w:val="00457597"/>
    <w:rsid w:val="00460995"/>
    <w:rsid w:val="00460EFA"/>
    <w:rsid w:val="00462222"/>
    <w:rsid w:val="00462F38"/>
    <w:rsid w:val="004634D7"/>
    <w:rsid w:val="00463D12"/>
    <w:rsid w:val="004646E8"/>
    <w:rsid w:val="00464A41"/>
    <w:rsid w:val="00464BA4"/>
    <w:rsid w:val="00464E1F"/>
    <w:rsid w:val="0046623D"/>
    <w:rsid w:val="00466577"/>
    <w:rsid w:val="00466B5E"/>
    <w:rsid w:val="00466BBB"/>
    <w:rsid w:val="004675AB"/>
    <w:rsid w:val="00467EBE"/>
    <w:rsid w:val="00470FCA"/>
    <w:rsid w:val="0047173F"/>
    <w:rsid w:val="00471B84"/>
    <w:rsid w:val="00471D2E"/>
    <w:rsid w:val="00472BFA"/>
    <w:rsid w:val="004730C9"/>
    <w:rsid w:val="004732B2"/>
    <w:rsid w:val="004735FF"/>
    <w:rsid w:val="0047376E"/>
    <w:rsid w:val="004744FC"/>
    <w:rsid w:val="004749BD"/>
    <w:rsid w:val="00474E66"/>
    <w:rsid w:val="00475151"/>
    <w:rsid w:val="004753D2"/>
    <w:rsid w:val="004756BE"/>
    <w:rsid w:val="00475C70"/>
    <w:rsid w:val="004761B0"/>
    <w:rsid w:val="00476767"/>
    <w:rsid w:val="00476C7B"/>
    <w:rsid w:val="00476F5B"/>
    <w:rsid w:val="00477125"/>
    <w:rsid w:val="004774F1"/>
    <w:rsid w:val="00477D25"/>
    <w:rsid w:val="00477EC9"/>
    <w:rsid w:val="00480150"/>
    <w:rsid w:val="00480A3C"/>
    <w:rsid w:val="00480C8C"/>
    <w:rsid w:val="00480E79"/>
    <w:rsid w:val="00481490"/>
    <w:rsid w:val="004814A5"/>
    <w:rsid w:val="0048178A"/>
    <w:rsid w:val="00481C82"/>
    <w:rsid w:val="00481EA4"/>
    <w:rsid w:val="004824F0"/>
    <w:rsid w:val="00482A46"/>
    <w:rsid w:val="00482DAB"/>
    <w:rsid w:val="00482FFB"/>
    <w:rsid w:val="00483296"/>
    <w:rsid w:val="00483509"/>
    <w:rsid w:val="00483C51"/>
    <w:rsid w:val="00483C8F"/>
    <w:rsid w:val="00485079"/>
    <w:rsid w:val="00485134"/>
    <w:rsid w:val="00485166"/>
    <w:rsid w:val="0048530A"/>
    <w:rsid w:val="004853EE"/>
    <w:rsid w:val="00486436"/>
    <w:rsid w:val="0048662F"/>
    <w:rsid w:val="004869E3"/>
    <w:rsid w:val="00486A16"/>
    <w:rsid w:val="00486F07"/>
    <w:rsid w:val="004874CF"/>
    <w:rsid w:val="004877DE"/>
    <w:rsid w:val="0048784A"/>
    <w:rsid w:val="00487A0B"/>
    <w:rsid w:val="0049029D"/>
    <w:rsid w:val="00490AC6"/>
    <w:rsid w:val="00491066"/>
    <w:rsid w:val="004911BF"/>
    <w:rsid w:val="00492929"/>
    <w:rsid w:val="00493601"/>
    <w:rsid w:val="00494004"/>
    <w:rsid w:val="00494106"/>
    <w:rsid w:val="00494B56"/>
    <w:rsid w:val="00494C80"/>
    <w:rsid w:val="00495265"/>
    <w:rsid w:val="004953C1"/>
    <w:rsid w:val="00495DCC"/>
    <w:rsid w:val="004961DE"/>
    <w:rsid w:val="0049647B"/>
    <w:rsid w:val="00496739"/>
    <w:rsid w:val="00496D2B"/>
    <w:rsid w:val="00497025"/>
    <w:rsid w:val="0049766B"/>
    <w:rsid w:val="004979B5"/>
    <w:rsid w:val="004A06A8"/>
    <w:rsid w:val="004A09B7"/>
    <w:rsid w:val="004A1066"/>
    <w:rsid w:val="004A179D"/>
    <w:rsid w:val="004A3B60"/>
    <w:rsid w:val="004A417E"/>
    <w:rsid w:val="004A4912"/>
    <w:rsid w:val="004A5ED1"/>
    <w:rsid w:val="004A611F"/>
    <w:rsid w:val="004A613F"/>
    <w:rsid w:val="004A7B6D"/>
    <w:rsid w:val="004A7BF0"/>
    <w:rsid w:val="004A7DE1"/>
    <w:rsid w:val="004B0623"/>
    <w:rsid w:val="004B0F0F"/>
    <w:rsid w:val="004B10F1"/>
    <w:rsid w:val="004B110C"/>
    <w:rsid w:val="004B1A77"/>
    <w:rsid w:val="004B1ADD"/>
    <w:rsid w:val="004B27D6"/>
    <w:rsid w:val="004B2FE2"/>
    <w:rsid w:val="004B3010"/>
    <w:rsid w:val="004B3D43"/>
    <w:rsid w:val="004B4626"/>
    <w:rsid w:val="004B4681"/>
    <w:rsid w:val="004B4FA7"/>
    <w:rsid w:val="004B5123"/>
    <w:rsid w:val="004B5433"/>
    <w:rsid w:val="004B5C14"/>
    <w:rsid w:val="004B6898"/>
    <w:rsid w:val="004B6907"/>
    <w:rsid w:val="004B6BA6"/>
    <w:rsid w:val="004C0203"/>
    <w:rsid w:val="004C0C38"/>
    <w:rsid w:val="004C13F0"/>
    <w:rsid w:val="004C1BC1"/>
    <w:rsid w:val="004C216C"/>
    <w:rsid w:val="004C25E6"/>
    <w:rsid w:val="004C2608"/>
    <w:rsid w:val="004C2806"/>
    <w:rsid w:val="004C2E44"/>
    <w:rsid w:val="004C3C01"/>
    <w:rsid w:val="004C4F86"/>
    <w:rsid w:val="004C66A3"/>
    <w:rsid w:val="004C6CF8"/>
    <w:rsid w:val="004C7298"/>
    <w:rsid w:val="004D0A10"/>
    <w:rsid w:val="004D0C0C"/>
    <w:rsid w:val="004D0C38"/>
    <w:rsid w:val="004D14DA"/>
    <w:rsid w:val="004D175B"/>
    <w:rsid w:val="004D2A19"/>
    <w:rsid w:val="004D3002"/>
    <w:rsid w:val="004D328C"/>
    <w:rsid w:val="004D37AC"/>
    <w:rsid w:val="004D4E1C"/>
    <w:rsid w:val="004D5906"/>
    <w:rsid w:val="004D5C4C"/>
    <w:rsid w:val="004D5F10"/>
    <w:rsid w:val="004D64EF"/>
    <w:rsid w:val="004D6D84"/>
    <w:rsid w:val="004D758C"/>
    <w:rsid w:val="004D76DB"/>
    <w:rsid w:val="004D78D1"/>
    <w:rsid w:val="004D792A"/>
    <w:rsid w:val="004D7D19"/>
    <w:rsid w:val="004E0946"/>
    <w:rsid w:val="004E0DD1"/>
    <w:rsid w:val="004E0F59"/>
    <w:rsid w:val="004E1593"/>
    <w:rsid w:val="004E1F81"/>
    <w:rsid w:val="004E20D8"/>
    <w:rsid w:val="004E20F6"/>
    <w:rsid w:val="004E2113"/>
    <w:rsid w:val="004E2640"/>
    <w:rsid w:val="004E26EB"/>
    <w:rsid w:val="004E2A6C"/>
    <w:rsid w:val="004E3110"/>
    <w:rsid w:val="004E31CB"/>
    <w:rsid w:val="004E3C76"/>
    <w:rsid w:val="004E4087"/>
    <w:rsid w:val="004E4135"/>
    <w:rsid w:val="004E48E1"/>
    <w:rsid w:val="004E5C1C"/>
    <w:rsid w:val="004E6168"/>
    <w:rsid w:val="004E6C53"/>
    <w:rsid w:val="004E6E15"/>
    <w:rsid w:val="004E6E8D"/>
    <w:rsid w:val="004E7143"/>
    <w:rsid w:val="004E7521"/>
    <w:rsid w:val="004E774F"/>
    <w:rsid w:val="004F0295"/>
    <w:rsid w:val="004F0525"/>
    <w:rsid w:val="004F060F"/>
    <w:rsid w:val="004F0695"/>
    <w:rsid w:val="004F08AC"/>
    <w:rsid w:val="004F0DB7"/>
    <w:rsid w:val="004F13C3"/>
    <w:rsid w:val="004F25AF"/>
    <w:rsid w:val="004F3174"/>
    <w:rsid w:val="004F37E6"/>
    <w:rsid w:val="004F39AF"/>
    <w:rsid w:val="004F4646"/>
    <w:rsid w:val="004F5448"/>
    <w:rsid w:val="004F5AEE"/>
    <w:rsid w:val="004F5C28"/>
    <w:rsid w:val="004F5CDA"/>
    <w:rsid w:val="004F5D59"/>
    <w:rsid w:val="004F5FB0"/>
    <w:rsid w:val="004F6138"/>
    <w:rsid w:val="004F69C8"/>
    <w:rsid w:val="004F7762"/>
    <w:rsid w:val="004F7E13"/>
    <w:rsid w:val="005000D5"/>
    <w:rsid w:val="00501090"/>
    <w:rsid w:val="0050119B"/>
    <w:rsid w:val="00502A95"/>
    <w:rsid w:val="00504730"/>
    <w:rsid w:val="00505B9E"/>
    <w:rsid w:val="005064C7"/>
    <w:rsid w:val="00506AEF"/>
    <w:rsid w:val="00506C20"/>
    <w:rsid w:val="00506E62"/>
    <w:rsid w:val="0050732F"/>
    <w:rsid w:val="005076F4"/>
    <w:rsid w:val="00507DAB"/>
    <w:rsid w:val="0051082D"/>
    <w:rsid w:val="00510C0B"/>
    <w:rsid w:val="00510C45"/>
    <w:rsid w:val="00511104"/>
    <w:rsid w:val="00512423"/>
    <w:rsid w:val="00512D7D"/>
    <w:rsid w:val="005131B4"/>
    <w:rsid w:val="00513206"/>
    <w:rsid w:val="00513486"/>
    <w:rsid w:val="005134DE"/>
    <w:rsid w:val="005136C9"/>
    <w:rsid w:val="00513A83"/>
    <w:rsid w:val="00513F13"/>
    <w:rsid w:val="005143E2"/>
    <w:rsid w:val="0051484E"/>
    <w:rsid w:val="00515472"/>
    <w:rsid w:val="00515823"/>
    <w:rsid w:val="0051684E"/>
    <w:rsid w:val="005169FB"/>
    <w:rsid w:val="005179A1"/>
    <w:rsid w:val="005179E7"/>
    <w:rsid w:val="00517EA2"/>
    <w:rsid w:val="00517F43"/>
    <w:rsid w:val="00520DAC"/>
    <w:rsid w:val="0052174E"/>
    <w:rsid w:val="00521A78"/>
    <w:rsid w:val="005223A8"/>
    <w:rsid w:val="005229EB"/>
    <w:rsid w:val="00522AE3"/>
    <w:rsid w:val="00522BC2"/>
    <w:rsid w:val="005234E8"/>
    <w:rsid w:val="005242E5"/>
    <w:rsid w:val="00524711"/>
    <w:rsid w:val="00524713"/>
    <w:rsid w:val="00524955"/>
    <w:rsid w:val="00524EE9"/>
    <w:rsid w:val="00525052"/>
    <w:rsid w:val="005252F8"/>
    <w:rsid w:val="00525C7E"/>
    <w:rsid w:val="00525E29"/>
    <w:rsid w:val="00526CB4"/>
    <w:rsid w:val="00526D20"/>
    <w:rsid w:val="00527085"/>
    <w:rsid w:val="00527A29"/>
    <w:rsid w:val="00527A8C"/>
    <w:rsid w:val="00527B8F"/>
    <w:rsid w:val="005300E0"/>
    <w:rsid w:val="00530D44"/>
    <w:rsid w:val="005313E4"/>
    <w:rsid w:val="005314AA"/>
    <w:rsid w:val="005314E1"/>
    <w:rsid w:val="00531540"/>
    <w:rsid w:val="00531BEB"/>
    <w:rsid w:val="00531D67"/>
    <w:rsid w:val="00532196"/>
    <w:rsid w:val="00532466"/>
    <w:rsid w:val="00532D7C"/>
    <w:rsid w:val="0053373E"/>
    <w:rsid w:val="0053392D"/>
    <w:rsid w:val="00534112"/>
    <w:rsid w:val="00534941"/>
    <w:rsid w:val="00535239"/>
    <w:rsid w:val="0053529E"/>
    <w:rsid w:val="00536292"/>
    <w:rsid w:val="0054032D"/>
    <w:rsid w:val="0054044E"/>
    <w:rsid w:val="00540A2C"/>
    <w:rsid w:val="00542063"/>
    <w:rsid w:val="0054249D"/>
    <w:rsid w:val="00542570"/>
    <w:rsid w:val="00542857"/>
    <w:rsid w:val="00542F34"/>
    <w:rsid w:val="0054393F"/>
    <w:rsid w:val="0054394F"/>
    <w:rsid w:val="00543F91"/>
    <w:rsid w:val="00544242"/>
    <w:rsid w:val="005446A1"/>
    <w:rsid w:val="0054513F"/>
    <w:rsid w:val="005451BA"/>
    <w:rsid w:val="00545586"/>
    <w:rsid w:val="0054572A"/>
    <w:rsid w:val="00545CF6"/>
    <w:rsid w:val="0054705B"/>
    <w:rsid w:val="00547280"/>
    <w:rsid w:val="00547816"/>
    <w:rsid w:val="00551440"/>
    <w:rsid w:val="0055155C"/>
    <w:rsid w:val="00551628"/>
    <w:rsid w:val="00551B3E"/>
    <w:rsid w:val="00551DE1"/>
    <w:rsid w:val="0055313A"/>
    <w:rsid w:val="0055351D"/>
    <w:rsid w:val="0055483D"/>
    <w:rsid w:val="00554A00"/>
    <w:rsid w:val="00554D36"/>
    <w:rsid w:val="00555071"/>
    <w:rsid w:val="0055615A"/>
    <w:rsid w:val="00556574"/>
    <w:rsid w:val="005567E7"/>
    <w:rsid w:val="00557BC9"/>
    <w:rsid w:val="005608F8"/>
    <w:rsid w:val="00560979"/>
    <w:rsid w:val="00561FB9"/>
    <w:rsid w:val="00562218"/>
    <w:rsid w:val="0056229A"/>
    <w:rsid w:val="00562D0A"/>
    <w:rsid w:val="00564888"/>
    <w:rsid w:val="00564FD7"/>
    <w:rsid w:val="0056512C"/>
    <w:rsid w:val="00565C0C"/>
    <w:rsid w:val="005661A2"/>
    <w:rsid w:val="00566999"/>
    <w:rsid w:val="00567152"/>
    <w:rsid w:val="00567199"/>
    <w:rsid w:val="0057040F"/>
    <w:rsid w:val="0057092A"/>
    <w:rsid w:val="005709F4"/>
    <w:rsid w:val="00570C68"/>
    <w:rsid w:val="00570DA5"/>
    <w:rsid w:val="00571FE2"/>
    <w:rsid w:val="0057291D"/>
    <w:rsid w:val="00572AB3"/>
    <w:rsid w:val="005737CB"/>
    <w:rsid w:val="005744CF"/>
    <w:rsid w:val="00574563"/>
    <w:rsid w:val="00574B5D"/>
    <w:rsid w:val="005750A3"/>
    <w:rsid w:val="00576434"/>
    <w:rsid w:val="005764DA"/>
    <w:rsid w:val="005767BF"/>
    <w:rsid w:val="00576CCE"/>
    <w:rsid w:val="00577354"/>
    <w:rsid w:val="00580803"/>
    <w:rsid w:val="005831E4"/>
    <w:rsid w:val="005841D9"/>
    <w:rsid w:val="00584A98"/>
    <w:rsid w:val="00584BBC"/>
    <w:rsid w:val="005854C1"/>
    <w:rsid w:val="0058725D"/>
    <w:rsid w:val="005875ED"/>
    <w:rsid w:val="005876AE"/>
    <w:rsid w:val="00590690"/>
    <w:rsid w:val="00590B46"/>
    <w:rsid w:val="00590F80"/>
    <w:rsid w:val="00590F8D"/>
    <w:rsid w:val="00591865"/>
    <w:rsid w:val="005929E9"/>
    <w:rsid w:val="00592B0A"/>
    <w:rsid w:val="00592EC0"/>
    <w:rsid w:val="00594024"/>
    <w:rsid w:val="00594072"/>
    <w:rsid w:val="005946FB"/>
    <w:rsid w:val="00594706"/>
    <w:rsid w:val="00594852"/>
    <w:rsid w:val="00594C3C"/>
    <w:rsid w:val="00595818"/>
    <w:rsid w:val="00595A18"/>
    <w:rsid w:val="00595E37"/>
    <w:rsid w:val="00596C43"/>
    <w:rsid w:val="00596D77"/>
    <w:rsid w:val="00597CEF"/>
    <w:rsid w:val="00597F17"/>
    <w:rsid w:val="005A0526"/>
    <w:rsid w:val="005A134C"/>
    <w:rsid w:val="005A1663"/>
    <w:rsid w:val="005A2507"/>
    <w:rsid w:val="005A2AE9"/>
    <w:rsid w:val="005A37A0"/>
    <w:rsid w:val="005A486F"/>
    <w:rsid w:val="005A4911"/>
    <w:rsid w:val="005A4DAC"/>
    <w:rsid w:val="005A4DBB"/>
    <w:rsid w:val="005A4F27"/>
    <w:rsid w:val="005A507B"/>
    <w:rsid w:val="005A5526"/>
    <w:rsid w:val="005A5771"/>
    <w:rsid w:val="005A5BD1"/>
    <w:rsid w:val="005A65BE"/>
    <w:rsid w:val="005A6762"/>
    <w:rsid w:val="005A6BF2"/>
    <w:rsid w:val="005A6D62"/>
    <w:rsid w:val="005A6F18"/>
    <w:rsid w:val="005A7932"/>
    <w:rsid w:val="005A7CC8"/>
    <w:rsid w:val="005B00E9"/>
    <w:rsid w:val="005B01BB"/>
    <w:rsid w:val="005B0764"/>
    <w:rsid w:val="005B0D55"/>
    <w:rsid w:val="005B0E3A"/>
    <w:rsid w:val="005B1105"/>
    <w:rsid w:val="005B15D2"/>
    <w:rsid w:val="005B1AB4"/>
    <w:rsid w:val="005B210C"/>
    <w:rsid w:val="005B2872"/>
    <w:rsid w:val="005B3AD1"/>
    <w:rsid w:val="005B4132"/>
    <w:rsid w:val="005B4B3C"/>
    <w:rsid w:val="005B55E8"/>
    <w:rsid w:val="005B5AEB"/>
    <w:rsid w:val="005B6198"/>
    <w:rsid w:val="005B6A69"/>
    <w:rsid w:val="005B6D57"/>
    <w:rsid w:val="005B6EC9"/>
    <w:rsid w:val="005B6ED8"/>
    <w:rsid w:val="005B762D"/>
    <w:rsid w:val="005B7701"/>
    <w:rsid w:val="005B7D99"/>
    <w:rsid w:val="005B7EF3"/>
    <w:rsid w:val="005B7FAB"/>
    <w:rsid w:val="005C057D"/>
    <w:rsid w:val="005C0C27"/>
    <w:rsid w:val="005C123A"/>
    <w:rsid w:val="005C12E8"/>
    <w:rsid w:val="005C13EF"/>
    <w:rsid w:val="005C15D4"/>
    <w:rsid w:val="005C205D"/>
    <w:rsid w:val="005C277B"/>
    <w:rsid w:val="005C29CF"/>
    <w:rsid w:val="005C3028"/>
    <w:rsid w:val="005C317C"/>
    <w:rsid w:val="005C36C9"/>
    <w:rsid w:val="005C3DEF"/>
    <w:rsid w:val="005C3E57"/>
    <w:rsid w:val="005C3FC1"/>
    <w:rsid w:val="005C451B"/>
    <w:rsid w:val="005C45EB"/>
    <w:rsid w:val="005C4BEB"/>
    <w:rsid w:val="005C4F4C"/>
    <w:rsid w:val="005C51E0"/>
    <w:rsid w:val="005C53A4"/>
    <w:rsid w:val="005C5501"/>
    <w:rsid w:val="005C56D1"/>
    <w:rsid w:val="005C5A76"/>
    <w:rsid w:val="005C6C1E"/>
    <w:rsid w:val="005C7682"/>
    <w:rsid w:val="005C7830"/>
    <w:rsid w:val="005C7B37"/>
    <w:rsid w:val="005C7E0E"/>
    <w:rsid w:val="005D0438"/>
    <w:rsid w:val="005D0899"/>
    <w:rsid w:val="005D08A0"/>
    <w:rsid w:val="005D1128"/>
    <w:rsid w:val="005D19DE"/>
    <w:rsid w:val="005D1ED2"/>
    <w:rsid w:val="005D3315"/>
    <w:rsid w:val="005D3851"/>
    <w:rsid w:val="005D3BDA"/>
    <w:rsid w:val="005D3D12"/>
    <w:rsid w:val="005D4350"/>
    <w:rsid w:val="005D4B7C"/>
    <w:rsid w:val="005D4FD9"/>
    <w:rsid w:val="005D524F"/>
    <w:rsid w:val="005D55E9"/>
    <w:rsid w:val="005D59AF"/>
    <w:rsid w:val="005D5CA2"/>
    <w:rsid w:val="005D5F49"/>
    <w:rsid w:val="005D61C4"/>
    <w:rsid w:val="005D6661"/>
    <w:rsid w:val="005D6D72"/>
    <w:rsid w:val="005D7256"/>
    <w:rsid w:val="005D7771"/>
    <w:rsid w:val="005D79F4"/>
    <w:rsid w:val="005E00FD"/>
    <w:rsid w:val="005E0812"/>
    <w:rsid w:val="005E08C7"/>
    <w:rsid w:val="005E0D06"/>
    <w:rsid w:val="005E18D4"/>
    <w:rsid w:val="005E1AEB"/>
    <w:rsid w:val="005E1AF1"/>
    <w:rsid w:val="005E1B61"/>
    <w:rsid w:val="005E1DFC"/>
    <w:rsid w:val="005E33F5"/>
    <w:rsid w:val="005E3862"/>
    <w:rsid w:val="005E420C"/>
    <w:rsid w:val="005E5178"/>
    <w:rsid w:val="005E54C1"/>
    <w:rsid w:val="005E58BC"/>
    <w:rsid w:val="005E5BA7"/>
    <w:rsid w:val="005E6662"/>
    <w:rsid w:val="005E6BAD"/>
    <w:rsid w:val="005E6D4E"/>
    <w:rsid w:val="005E70CD"/>
    <w:rsid w:val="005E70F4"/>
    <w:rsid w:val="005E742B"/>
    <w:rsid w:val="005E76BD"/>
    <w:rsid w:val="005E77FE"/>
    <w:rsid w:val="005F0679"/>
    <w:rsid w:val="005F076A"/>
    <w:rsid w:val="005F0D07"/>
    <w:rsid w:val="005F0D8F"/>
    <w:rsid w:val="005F0D93"/>
    <w:rsid w:val="005F1A2A"/>
    <w:rsid w:val="005F311B"/>
    <w:rsid w:val="005F32BB"/>
    <w:rsid w:val="005F3DD1"/>
    <w:rsid w:val="005F4359"/>
    <w:rsid w:val="005F49FF"/>
    <w:rsid w:val="005F4BF3"/>
    <w:rsid w:val="005F5319"/>
    <w:rsid w:val="005F537D"/>
    <w:rsid w:val="005F645E"/>
    <w:rsid w:val="005F769F"/>
    <w:rsid w:val="005F7C4C"/>
    <w:rsid w:val="005F7CA6"/>
    <w:rsid w:val="006003B4"/>
    <w:rsid w:val="00600EA0"/>
    <w:rsid w:val="00601379"/>
    <w:rsid w:val="00601525"/>
    <w:rsid w:val="006016DC"/>
    <w:rsid w:val="00601A60"/>
    <w:rsid w:val="00601DCC"/>
    <w:rsid w:val="00601FE0"/>
    <w:rsid w:val="00602351"/>
    <w:rsid w:val="0060240C"/>
    <w:rsid w:val="00602DC8"/>
    <w:rsid w:val="00603078"/>
    <w:rsid w:val="0060330A"/>
    <w:rsid w:val="006034FA"/>
    <w:rsid w:val="006038FC"/>
    <w:rsid w:val="00603DDE"/>
    <w:rsid w:val="00604E76"/>
    <w:rsid w:val="00605147"/>
    <w:rsid w:val="00605715"/>
    <w:rsid w:val="006057A0"/>
    <w:rsid w:val="0060694F"/>
    <w:rsid w:val="00607B37"/>
    <w:rsid w:val="00607D8E"/>
    <w:rsid w:val="0061022A"/>
    <w:rsid w:val="0061031B"/>
    <w:rsid w:val="006106ED"/>
    <w:rsid w:val="00610A52"/>
    <w:rsid w:val="00610E2F"/>
    <w:rsid w:val="0061111A"/>
    <w:rsid w:val="00611C44"/>
    <w:rsid w:val="0061209C"/>
    <w:rsid w:val="0061241F"/>
    <w:rsid w:val="00612932"/>
    <w:rsid w:val="00612CAE"/>
    <w:rsid w:val="0061324C"/>
    <w:rsid w:val="00613406"/>
    <w:rsid w:val="006136CE"/>
    <w:rsid w:val="00614403"/>
    <w:rsid w:val="00614972"/>
    <w:rsid w:val="00614CD1"/>
    <w:rsid w:val="006157EE"/>
    <w:rsid w:val="006158C1"/>
    <w:rsid w:val="00615CCE"/>
    <w:rsid w:val="00617914"/>
    <w:rsid w:val="00617B03"/>
    <w:rsid w:val="00617C1D"/>
    <w:rsid w:val="00617DAD"/>
    <w:rsid w:val="00620BB8"/>
    <w:rsid w:val="00620F29"/>
    <w:rsid w:val="00621301"/>
    <w:rsid w:val="00621808"/>
    <w:rsid w:val="006226AB"/>
    <w:rsid w:val="00622835"/>
    <w:rsid w:val="006234F9"/>
    <w:rsid w:val="006236C3"/>
    <w:rsid w:val="00623876"/>
    <w:rsid w:val="0062388F"/>
    <w:rsid w:val="00623EC2"/>
    <w:rsid w:val="006241EF"/>
    <w:rsid w:val="006242FC"/>
    <w:rsid w:val="0062440F"/>
    <w:rsid w:val="0062497B"/>
    <w:rsid w:val="006249A1"/>
    <w:rsid w:val="00624AD2"/>
    <w:rsid w:val="00625552"/>
    <w:rsid w:val="006260D2"/>
    <w:rsid w:val="00626708"/>
    <w:rsid w:val="0062676E"/>
    <w:rsid w:val="006273CA"/>
    <w:rsid w:val="006275BA"/>
    <w:rsid w:val="00627E77"/>
    <w:rsid w:val="00630F0B"/>
    <w:rsid w:val="00631177"/>
    <w:rsid w:val="00631818"/>
    <w:rsid w:val="006329D1"/>
    <w:rsid w:val="00632F50"/>
    <w:rsid w:val="006338BC"/>
    <w:rsid w:val="00633D7C"/>
    <w:rsid w:val="00634575"/>
    <w:rsid w:val="00634AED"/>
    <w:rsid w:val="00634BC7"/>
    <w:rsid w:val="0063553B"/>
    <w:rsid w:val="0063567B"/>
    <w:rsid w:val="006357CA"/>
    <w:rsid w:val="00635BD0"/>
    <w:rsid w:val="00635F18"/>
    <w:rsid w:val="00636149"/>
    <w:rsid w:val="00636B94"/>
    <w:rsid w:val="0063745D"/>
    <w:rsid w:val="00637852"/>
    <w:rsid w:val="00637BB4"/>
    <w:rsid w:val="00637BCF"/>
    <w:rsid w:val="00637C27"/>
    <w:rsid w:val="00637CC2"/>
    <w:rsid w:val="00637EEF"/>
    <w:rsid w:val="0064018A"/>
    <w:rsid w:val="006404FC"/>
    <w:rsid w:val="0064097C"/>
    <w:rsid w:val="00640D9D"/>
    <w:rsid w:val="00640F38"/>
    <w:rsid w:val="00642217"/>
    <w:rsid w:val="006424A0"/>
    <w:rsid w:val="006429F5"/>
    <w:rsid w:val="00642E68"/>
    <w:rsid w:val="006441D1"/>
    <w:rsid w:val="00644295"/>
    <w:rsid w:val="0064483A"/>
    <w:rsid w:val="00644FE9"/>
    <w:rsid w:val="006454B7"/>
    <w:rsid w:val="0064682E"/>
    <w:rsid w:val="00647580"/>
    <w:rsid w:val="0064771E"/>
    <w:rsid w:val="00647741"/>
    <w:rsid w:val="00647792"/>
    <w:rsid w:val="006501E1"/>
    <w:rsid w:val="0065046B"/>
    <w:rsid w:val="00650A0C"/>
    <w:rsid w:val="00651C58"/>
    <w:rsid w:val="00652760"/>
    <w:rsid w:val="006527F1"/>
    <w:rsid w:val="00652BF7"/>
    <w:rsid w:val="00652E12"/>
    <w:rsid w:val="00652F99"/>
    <w:rsid w:val="00653295"/>
    <w:rsid w:val="00653C8D"/>
    <w:rsid w:val="00653F39"/>
    <w:rsid w:val="0065430D"/>
    <w:rsid w:val="0065479C"/>
    <w:rsid w:val="00655701"/>
    <w:rsid w:val="00655F13"/>
    <w:rsid w:val="00656443"/>
    <w:rsid w:val="006567C3"/>
    <w:rsid w:val="00656C20"/>
    <w:rsid w:val="00660FE6"/>
    <w:rsid w:val="00661D2D"/>
    <w:rsid w:val="00662892"/>
    <w:rsid w:val="006629B8"/>
    <w:rsid w:val="00662C76"/>
    <w:rsid w:val="00662EB5"/>
    <w:rsid w:val="00662F79"/>
    <w:rsid w:val="006637A0"/>
    <w:rsid w:val="00663FFD"/>
    <w:rsid w:val="00664671"/>
    <w:rsid w:val="006648C9"/>
    <w:rsid w:val="00664970"/>
    <w:rsid w:val="00664D2E"/>
    <w:rsid w:val="00664E44"/>
    <w:rsid w:val="00665B18"/>
    <w:rsid w:val="006666B0"/>
    <w:rsid w:val="00666A64"/>
    <w:rsid w:val="00666E6C"/>
    <w:rsid w:val="00666EBE"/>
    <w:rsid w:val="00666F4F"/>
    <w:rsid w:val="00667F4B"/>
    <w:rsid w:val="006701E4"/>
    <w:rsid w:val="006708EE"/>
    <w:rsid w:val="00670D69"/>
    <w:rsid w:val="00670E95"/>
    <w:rsid w:val="00670ED1"/>
    <w:rsid w:val="00671A19"/>
    <w:rsid w:val="00671AAB"/>
    <w:rsid w:val="00671C86"/>
    <w:rsid w:val="006721AC"/>
    <w:rsid w:val="006739D9"/>
    <w:rsid w:val="00673CB1"/>
    <w:rsid w:val="006758F0"/>
    <w:rsid w:val="00675A3C"/>
    <w:rsid w:val="00675D4C"/>
    <w:rsid w:val="006760AC"/>
    <w:rsid w:val="00676292"/>
    <w:rsid w:val="006764FA"/>
    <w:rsid w:val="006767E2"/>
    <w:rsid w:val="00677100"/>
    <w:rsid w:val="006771E1"/>
    <w:rsid w:val="0067743A"/>
    <w:rsid w:val="00677D98"/>
    <w:rsid w:val="006807E2"/>
    <w:rsid w:val="00680F44"/>
    <w:rsid w:val="00680F6A"/>
    <w:rsid w:val="006812E5"/>
    <w:rsid w:val="006818DE"/>
    <w:rsid w:val="00682239"/>
    <w:rsid w:val="00682627"/>
    <w:rsid w:val="00682692"/>
    <w:rsid w:val="0068295A"/>
    <w:rsid w:val="006839F8"/>
    <w:rsid w:val="00683E77"/>
    <w:rsid w:val="00683FF7"/>
    <w:rsid w:val="006841D5"/>
    <w:rsid w:val="00684874"/>
    <w:rsid w:val="00684AFA"/>
    <w:rsid w:val="006855F7"/>
    <w:rsid w:val="00685B73"/>
    <w:rsid w:val="0068639F"/>
    <w:rsid w:val="006865B4"/>
    <w:rsid w:val="00686C34"/>
    <w:rsid w:val="00686CB0"/>
    <w:rsid w:val="0069022D"/>
    <w:rsid w:val="00690630"/>
    <w:rsid w:val="00690C81"/>
    <w:rsid w:val="00690E01"/>
    <w:rsid w:val="00690EBA"/>
    <w:rsid w:val="00691466"/>
    <w:rsid w:val="006914AE"/>
    <w:rsid w:val="00691511"/>
    <w:rsid w:val="00691561"/>
    <w:rsid w:val="00691F24"/>
    <w:rsid w:val="00694CAD"/>
    <w:rsid w:val="00694D63"/>
    <w:rsid w:val="006950D8"/>
    <w:rsid w:val="00695537"/>
    <w:rsid w:val="00695780"/>
    <w:rsid w:val="006961FD"/>
    <w:rsid w:val="00696BFF"/>
    <w:rsid w:val="00697457"/>
    <w:rsid w:val="0069749C"/>
    <w:rsid w:val="006A0381"/>
    <w:rsid w:val="006A083B"/>
    <w:rsid w:val="006A089E"/>
    <w:rsid w:val="006A0B44"/>
    <w:rsid w:val="006A0E5A"/>
    <w:rsid w:val="006A107F"/>
    <w:rsid w:val="006A11CA"/>
    <w:rsid w:val="006A1742"/>
    <w:rsid w:val="006A1C56"/>
    <w:rsid w:val="006A1EC8"/>
    <w:rsid w:val="006A2126"/>
    <w:rsid w:val="006A24A3"/>
    <w:rsid w:val="006A2702"/>
    <w:rsid w:val="006A2E7B"/>
    <w:rsid w:val="006A2E98"/>
    <w:rsid w:val="006A4364"/>
    <w:rsid w:val="006A47A3"/>
    <w:rsid w:val="006A4F1A"/>
    <w:rsid w:val="006A50FF"/>
    <w:rsid w:val="006A5D4E"/>
    <w:rsid w:val="006A6918"/>
    <w:rsid w:val="006A7959"/>
    <w:rsid w:val="006B186A"/>
    <w:rsid w:val="006B1DAD"/>
    <w:rsid w:val="006B2172"/>
    <w:rsid w:val="006B26D6"/>
    <w:rsid w:val="006B2932"/>
    <w:rsid w:val="006B3D15"/>
    <w:rsid w:val="006B4239"/>
    <w:rsid w:val="006B48BD"/>
    <w:rsid w:val="006B4BA6"/>
    <w:rsid w:val="006B5033"/>
    <w:rsid w:val="006B5286"/>
    <w:rsid w:val="006B59BB"/>
    <w:rsid w:val="006B6510"/>
    <w:rsid w:val="006B72E1"/>
    <w:rsid w:val="006B7500"/>
    <w:rsid w:val="006B7CA3"/>
    <w:rsid w:val="006B7D6F"/>
    <w:rsid w:val="006C0B0F"/>
    <w:rsid w:val="006C0F06"/>
    <w:rsid w:val="006C13CD"/>
    <w:rsid w:val="006C1AC2"/>
    <w:rsid w:val="006C1F8C"/>
    <w:rsid w:val="006C20E2"/>
    <w:rsid w:val="006C2241"/>
    <w:rsid w:val="006C2A03"/>
    <w:rsid w:val="006C3350"/>
    <w:rsid w:val="006C344F"/>
    <w:rsid w:val="006C3B97"/>
    <w:rsid w:val="006C3F50"/>
    <w:rsid w:val="006C4A40"/>
    <w:rsid w:val="006D038D"/>
    <w:rsid w:val="006D0CDD"/>
    <w:rsid w:val="006D0DBC"/>
    <w:rsid w:val="006D0F01"/>
    <w:rsid w:val="006D0FA7"/>
    <w:rsid w:val="006D0FB3"/>
    <w:rsid w:val="006D14D7"/>
    <w:rsid w:val="006D1972"/>
    <w:rsid w:val="006D2715"/>
    <w:rsid w:val="006D2E70"/>
    <w:rsid w:val="006D306C"/>
    <w:rsid w:val="006D37F3"/>
    <w:rsid w:val="006D3A61"/>
    <w:rsid w:val="006D3AD4"/>
    <w:rsid w:val="006D3BBB"/>
    <w:rsid w:val="006D3F8D"/>
    <w:rsid w:val="006D4624"/>
    <w:rsid w:val="006D4A6B"/>
    <w:rsid w:val="006D4DC7"/>
    <w:rsid w:val="006D5AC5"/>
    <w:rsid w:val="006D5AF7"/>
    <w:rsid w:val="006D5CAE"/>
    <w:rsid w:val="006D5E36"/>
    <w:rsid w:val="006D5F78"/>
    <w:rsid w:val="006D60F6"/>
    <w:rsid w:val="006D6A91"/>
    <w:rsid w:val="006D6E5B"/>
    <w:rsid w:val="006D7215"/>
    <w:rsid w:val="006D75F0"/>
    <w:rsid w:val="006D7E0B"/>
    <w:rsid w:val="006E0109"/>
    <w:rsid w:val="006E0407"/>
    <w:rsid w:val="006E089A"/>
    <w:rsid w:val="006E0E34"/>
    <w:rsid w:val="006E1E14"/>
    <w:rsid w:val="006E27AC"/>
    <w:rsid w:val="006E3265"/>
    <w:rsid w:val="006E38A3"/>
    <w:rsid w:val="006E3B0B"/>
    <w:rsid w:val="006E3B6C"/>
    <w:rsid w:val="006E3DFE"/>
    <w:rsid w:val="006E4857"/>
    <w:rsid w:val="006E48E5"/>
    <w:rsid w:val="006E4A5B"/>
    <w:rsid w:val="006E4C0B"/>
    <w:rsid w:val="006E5742"/>
    <w:rsid w:val="006E5AE5"/>
    <w:rsid w:val="006E5F2F"/>
    <w:rsid w:val="006E5F62"/>
    <w:rsid w:val="006E60F7"/>
    <w:rsid w:val="006E649B"/>
    <w:rsid w:val="006E706A"/>
    <w:rsid w:val="006E7D67"/>
    <w:rsid w:val="006E7EA3"/>
    <w:rsid w:val="006E7F91"/>
    <w:rsid w:val="006F0149"/>
    <w:rsid w:val="006F0281"/>
    <w:rsid w:val="006F0C73"/>
    <w:rsid w:val="006F0FE9"/>
    <w:rsid w:val="006F1174"/>
    <w:rsid w:val="006F150A"/>
    <w:rsid w:val="006F19DE"/>
    <w:rsid w:val="006F1F47"/>
    <w:rsid w:val="006F28A0"/>
    <w:rsid w:val="006F3FF0"/>
    <w:rsid w:val="006F4DE0"/>
    <w:rsid w:val="006F52CA"/>
    <w:rsid w:val="006F5315"/>
    <w:rsid w:val="006F577D"/>
    <w:rsid w:val="006F5833"/>
    <w:rsid w:val="006F58E7"/>
    <w:rsid w:val="006F5FBE"/>
    <w:rsid w:val="006F720D"/>
    <w:rsid w:val="006F73AA"/>
    <w:rsid w:val="006F7B67"/>
    <w:rsid w:val="006F7F16"/>
    <w:rsid w:val="00700163"/>
    <w:rsid w:val="00700974"/>
    <w:rsid w:val="00700C49"/>
    <w:rsid w:val="00700D08"/>
    <w:rsid w:val="0070158E"/>
    <w:rsid w:val="007016A9"/>
    <w:rsid w:val="007017A2"/>
    <w:rsid w:val="0070251A"/>
    <w:rsid w:val="00702F98"/>
    <w:rsid w:val="00702FBC"/>
    <w:rsid w:val="007030A2"/>
    <w:rsid w:val="0070317C"/>
    <w:rsid w:val="00703A6C"/>
    <w:rsid w:val="00704C99"/>
    <w:rsid w:val="00704E08"/>
    <w:rsid w:val="00704E6E"/>
    <w:rsid w:val="00704F72"/>
    <w:rsid w:val="00704FFB"/>
    <w:rsid w:val="0070501E"/>
    <w:rsid w:val="007053FB"/>
    <w:rsid w:val="0070564C"/>
    <w:rsid w:val="007056AF"/>
    <w:rsid w:val="0070575C"/>
    <w:rsid w:val="0070624D"/>
    <w:rsid w:val="00706559"/>
    <w:rsid w:val="00706979"/>
    <w:rsid w:val="0070734A"/>
    <w:rsid w:val="007076EE"/>
    <w:rsid w:val="007076F9"/>
    <w:rsid w:val="00707835"/>
    <w:rsid w:val="007079D3"/>
    <w:rsid w:val="00707AD9"/>
    <w:rsid w:val="00710665"/>
    <w:rsid w:val="00710BFD"/>
    <w:rsid w:val="007114D2"/>
    <w:rsid w:val="00711C64"/>
    <w:rsid w:val="00711DFC"/>
    <w:rsid w:val="0071283C"/>
    <w:rsid w:val="00712BA4"/>
    <w:rsid w:val="00712F8C"/>
    <w:rsid w:val="00713B42"/>
    <w:rsid w:val="00714C1A"/>
    <w:rsid w:val="00714EE8"/>
    <w:rsid w:val="00714FAC"/>
    <w:rsid w:val="007155C4"/>
    <w:rsid w:val="007155E4"/>
    <w:rsid w:val="00715B73"/>
    <w:rsid w:val="00715DA0"/>
    <w:rsid w:val="00715FC2"/>
    <w:rsid w:val="00716043"/>
    <w:rsid w:val="007166CC"/>
    <w:rsid w:val="007168AD"/>
    <w:rsid w:val="00716F45"/>
    <w:rsid w:val="00717135"/>
    <w:rsid w:val="0071725A"/>
    <w:rsid w:val="00720068"/>
    <w:rsid w:val="007201F9"/>
    <w:rsid w:val="00720769"/>
    <w:rsid w:val="007208DB"/>
    <w:rsid w:val="0072196F"/>
    <w:rsid w:val="00721CB2"/>
    <w:rsid w:val="0072287F"/>
    <w:rsid w:val="00722896"/>
    <w:rsid w:val="00722B40"/>
    <w:rsid w:val="00722CB9"/>
    <w:rsid w:val="007236A9"/>
    <w:rsid w:val="00723FE9"/>
    <w:rsid w:val="00724841"/>
    <w:rsid w:val="007251A6"/>
    <w:rsid w:val="00725334"/>
    <w:rsid w:val="00725A4B"/>
    <w:rsid w:val="00725AEA"/>
    <w:rsid w:val="0072648A"/>
    <w:rsid w:val="007265B2"/>
    <w:rsid w:val="007267D8"/>
    <w:rsid w:val="00726A7D"/>
    <w:rsid w:val="00726EAB"/>
    <w:rsid w:val="00726EB6"/>
    <w:rsid w:val="00727B1A"/>
    <w:rsid w:val="0073061E"/>
    <w:rsid w:val="00730D60"/>
    <w:rsid w:val="0073133D"/>
    <w:rsid w:val="007316E6"/>
    <w:rsid w:val="00731DBB"/>
    <w:rsid w:val="00732378"/>
    <w:rsid w:val="0073267A"/>
    <w:rsid w:val="007327C5"/>
    <w:rsid w:val="00732EC8"/>
    <w:rsid w:val="00732FC4"/>
    <w:rsid w:val="00733B94"/>
    <w:rsid w:val="007343B2"/>
    <w:rsid w:val="0073469D"/>
    <w:rsid w:val="007349D5"/>
    <w:rsid w:val="00734ACA"/>
    <w:rsid w:val="00734EBC"/>
    <w:rsid w:val="00735032"/>
    <w:rsid w:val="007352CD"/>
    <w:rsid w:val="00735589"/>
    <w:rsid w:val="0073634B"/>
    <w:rsid w:val="00736503"/>
    <w:rsid w:val="00736728"/>
    <w:rsid w:val="0073767D"/>
    <w:rsid w:val="00737BE7"/>
    <w:rsid w:val="00740373"/>
    <w:rsid w:val="00740A1D"/>
    <w:rsid w:val="007415E3"/>
    <w:rsid w:val="00741B6B"/>
    <w:rsid w:val="00742896"/>
    <w:rsid w:val="00742A68"/>
    <w:rsid w:val="007435FA"/>
    <w:rsid w:val="00743CA2"/>
    <w:rsid w:val="0074433D"/>
    <w:rsid w:val="00744657"/>
    <w:rsid w:val="00745265"/>
    <w:rsid w:val="007452F8"/>
    <w:rsid w:val="0074556A"/>
    <w:rsid w:val="00746A3E"/>
    <w:rsid w:val="00746C9F"/>
    <w:rsid w:val="007504C6"/>
    <w:rsid w:val="00750952"/>
    <w:rsid w:val="00751092"/>
    <w:rsid w:val="00751308"/>
    <w:rsid w:val="0075136C"/>
    <w:rsid w:val="0075155B"/>
    <w:rsid w:val="007516B1"/>
    <w:rsid w:val="00751C97"/>
    <w:rsid w:val="00751F26"/>
    <w:rsid w:val="00752506"/>
    <w:rsid w:val="0075257A"/>
    <w:rsid w:val="00752622"/>
    <w:rsid w:val="0075273A"/>
    <w:rsid w:val="00752744"/>
    <w:rsid w:val="00752B0E"/>
    <w:rsid w:val="00752E40"/>
    <w:rsid w:val="00752EBC"/>
    <w:rsid w:val="007530A6"/>
    <w:rsid w:val="00753489"/>
    <w:rsid w:val="00753800"/>
    <w:rsid w:val="00753A48"/>
    <w:rsid w:val="00753EA6"/>
    <w:rsid w:val="00753FC8"/>
    <w:rsid w:val="00754344"/>
    <w:rsid w:val="00754A9F"/>
    <w:rsid w:val="00754D9E"/>
    <w:rsid w:val="00754E0A"/>
    <w:rsid w:val="00755A53"/>
    <w:rsid w:val="00755D30"/>
    <w:rsid w:val="00755F1C"/>
    <w:rsid w:val="00756C78"/>
    <w:rsid w:val="00757060"/>
    <w:rsid w:val="00757AB5"/>
    <w:rsid w:val="00757B21"/>
    <w:rsid w:val="00757E21"/>
    <w:rsid w:val="00761310"/>
    <w:rsid w:val="00761930"/>
    <w:rsid w:val="00761ADA"/>
    <w:rsid w:val="0076212C"/>
    <w:rsid w:val="007621B7"/>
    <w:rsid w:val="00763D11"/>
    <w:rsid w:val="0076412B"/>
    <w:rsid w:val="00764762"/>
    <w:rsid w:val="0076487E"/>
    <w:rsid w:val="00764C27"/>
    <w:rsid w:val="00765A0B"/>
    <w:rsid w:val="00766367"/>
    <w:rsid w:val="00766EBB"/>
    <w:rsid w:val="0076769E"/>
    <w:rsid w:val="00767C47"/>
    <w:rsid w:val="00767E26"/>
    <w:rsid w:val="007703CA"/>
    <w:rsid w:val="00771765"/>
    <w:rsid w:val="007718DF"/>
    <w:rsid w:val="00771ED2"/>
    <w:rsid w:val="007723A0"/>
    <w:rsid w:val="007724D3"/>
    <w:rsid w:val="00772D05"/>
    <w:rsid w:val="007738C6"/>
    <w:rsid w:val="00773A72"/>
    <w:rsid w:val="00773ABF"/>
    <w:rsid w:val="0077475B"/>
    <w:rsid w:val="0077491D"/>
    <w:rsid w:val="00774D90"/>
    <w:rsid w:val="00775203"/>
    <w:rsid w:val="00775CFC"/>
    <w:rsid w:val="00776312"/>
    <w:rsid w:val="007763D8"/>
    <w:rsid w:val="00776A63"/>
    <w:rsid w:val="007779AB"/>
    <w:rsid w:val="00777DB9"/>
    <w:rsid w:val="00780A5D"/>
    <w:rsid w:val="00780F3C"/>
    <w:rsid w:val="00780F5A"/>
    <w:rsid w:val="0078145C"/>
    <w:rsid w:val="00781956"/>
    <w:rsid w:val="007829CD"/>
    <w:rsid w:val="00782BF4"/>
    <w:rsid w:val="0078326E"/>
    <w:rsid w:val="007832B8"/>
    <w:rsid w:val="00783720"/>
    <w:rsid w:val="00783B08"/>
    <w:rsid w:val="00783D5A"/>
    <w:rsid w:val="00784229"/>
    <w:rsid w:val="00784334"/>
    <w:rsid w:val="007843F6"/>
    <w:rsid w:val="00784949"/>
    <w:rsid w:val="00784D4F"/>
    <w:rsid w:val="007855EC"/>
    <w:rsid w:val="00785F1A"/>
    <w:rsid w:val="00786725"/>
    <w:rsid w:val="00786859"/>
    <w:rsid w:val="00787341"/>
    <w:rsid w:val="0078738E"/>
    <w:rsid w:val="007875ED"/>
    <w:rsid w:val="0078771A"/>
    <w:rsid w:val="007900D4"/>
    <w:rsid w:val="00790208"/>
    <w:rsid w:val="007907D1"/>
    <w:rsid w:val="0079091F"/>
    <w:rsid w:val="00791406"/>
    <w:rsid w:val="00791B58"/>
    <w:rsid w:val="00791E7F"/>
    <w:rsid w:val="00791E99"/>
    <w:rsid w:val="00792A52"/>
    <w:rsid w:val="00792B55"/>
    <w:rsid w:val="0079300D"/>
    <w:rsid w:val="007930DE"/>
    <w:rsid w:val="00793C65"/>
    <w:rsid w:val="00794C61"/>
    <w:rsid w:val="00794D22"/>
    <w:rsid w:val="0079544C"/>
    <w:rsid w:val="00795925"/>
    <w:rsid w:val="00795AC6"/>
    <w:rsid w:val="00796289"/>
    <w:rsid w:val="0079699A"/>
    <w:rsid w:val="00796BBC"/>
    <w:rsid w:val="00796D5C"/>
    <w:rsid w:val="007970B0"/>
    <w:rsid w:val="007971F8"/>
    <w:rsid w:val="0079759C"/>
    <w:rsid w:val="007A02CA"/>
    <w:rsid w:val="007A15AD"/>
    <w:rsid w:val="007A2517"/>
    <w:rsid w:val="007A2927"/>
    <w:rsid w:val="007A2CC6"/>
    <w:rsid w:val="007A32AB"/>
    <w:rsid w:val="007A35A8"/>
    <w:rsid w:val="007A52A0"/>
    <w:rsid w:val="007A5B17"/>
    <w:rsid w:val="007A69E3"/>
    <w:rsid w:val="007A7886"/>
    <w:rsid w:val="007A7C03"/>
    <w:rsid w:val="007B0026"/>
    <w:rsid w:val="007B053E"/>
    <w:rsid w:val="007B2058"/>
    <w:rsid w:val="007B21E9"/>
    <w:rsid w:val="007B225B"/>
    <w:rsid w:val="007B2FE8"/>
    <w:rsid w:val="007B44E9"/>
    <w:rsid w:val="007B47DE"/>
    <w:rsid w:val="007B4916"/>
    <w:rsid w:val="007B4A6E"/>
    <w:rsid w:val="007B516A"/>
    <w:rsid w:val="007B5283"/>
    <w:rsid w:val="007B5A58"/>
    <w:rsid w:val="007B5D03"/>
    <w:rsid w:val="007B60EA"/>
    <w:rsid w:val="007B6965"/>
    <w:rsid w:val="007B6A28"/>
    <w:rsid w:val="007B72C4"/>
    <w:rsid w:val="007B73DF"/>
    <w:rsid w:val="007B7B0A"/>
    <w:rsid w:val="007B7E02"/>
    <w:rsid w:val="007B7EF6"/>
    <w:rsid w:val="007C0CB1"/>
    <w:rsid w:val="007C148C"/>
    <w:rsid w:val="007C1AB7"/>
    <w:rsid w:val="007C1C94"/>
    <w:rsid w:val="007C411D"/>
    <w:rsid w:val="007C4460"/>
    <w:rsid w:val="007C4C81"/>
    <w:rsid w:val="007C5036"/>
    <w:rsid w:val="007C5038"/>
    <w:rsid w:val="007C50BE"/>
    <w:rsid w:val="007C5656"/>
    <w:rsid w:val="007C5744"/>
    <w:rsid w:val="007C5874"/>
    <w:rsid w:val="007C58FA"/>
    <w:rsid w:val="007C5C68"/>
    <w:rsid w:val="007C5C8E"/>
    <w:rsid w:val="007C62B9"/>
    <w:rsid w:val="007C65D6"/>
    <w:rsid w:val="007C6759"/>
    <w:rsid w:val="007C6987"/>
    <w:rsid w:val="007C69C4"/>
    <w:rsid w:val="007C6F54"/>
    <w:rsid w:val="007C75C3"/>
    <w:rsid w:val="007C7614"/>
    <w:rsid w:val="007C7EF0"/>
    <w:rsid w:val="007D056F"/>
    <w:rsid w:val="007D06B3"/>
    <w:rsid w:val="007D08D5"/>
    <w:rsid w:val="007D0CD7"/>
    <w:rsid w:val="007D0E13"/>
    <w:rsid w:val="007D1B71"/>
    <w:rsid w:val="007D1DF1"/>
    <w:rsid w:val="007D35F8"/>
    <w:rsid w:val="007D3A7B"/>
    <w:rsid w:val="007D3C2F"/>
    <w:rsid w:val="007D3CF8"/>
    <w:rsid w:val="007D3F92"/>
    <w:rsid w:val="007D418B"/>
    <w:rsid w:val="007D4D9B"/>
    <w:rsid w:val="007D520E"/>
    <w:rsid w:val="007D5C42"/>
    <w:rsid w:val="007D5F8A"/>
    <w:rsid w:val="007D6762"/>
    <w:rsid w:val="007D68B2"/>
    <w:rsid w:val="007D6C5F"/>
    <w:rsid w:val="007D7200"/>
    <w:rsid w:val="007D73BA"/>
    <w:rsid w:val="007D7570"/>
    <w:rsid w:val="007D7B3C"/>
    <w:rsid w:val="007D7E0A"/>
    <w:rsid w:val="007E02BE"/>
    <w:rsid w:val="007E087A"/>
    <w:rsid w:val="007E0A30"/>
    <w:rsid w:val="007E1B6B"/>
    <w:rsid w:val="007E214F"/>
    <w:rsid w:val="007E243D"/>
    <w:rsid w:val="007E26A7"/>
    <w:rsid w:val="007E2C8B"/>
    <w:rsid w:val="007E2F7E"/>
    <w:rsid w:val="007E3F27"/>
    <w:rsid w:val="007E4952"/>
    <w:rsid w:val="007E580D"/>
    <w:rsid w:val="007E62A5"/>
    <w:rsid w:val="007E64F7"/>
    <w:rsid w:val="007E74F9"/>
    <w:rsid w:val="007E75FF"/>
    <w:rsid w:val="007F1FCC"/>
    <w:rsid w:val="007F2161"/>
    <w:rsid w:val="007F23BF"/>
    <w:rsid w:val="007F36A6"/>
    <w:rsid w:val="007F3D9E"/>
    <w:rsid w:val="007F3E36"/>
    <w:rsid w:val="007F3F1D"/>
    <w:rsid w:val="007F40D4"/>
    <w:rsid w:val="007F4A20"/>
    <w:rsid w:val="007F4B05"/>
    <w:rsid w:val="007F4C0F"/>
    <w:rsid w:val="007F5170"/>
    <w:rsid w:val="007F5247"/>
    <w:rsid w:val="007F6ECF"/>
    <w:rsid w:val="007F720E"/>
    <w:rsid w:val="007F7C62"/>
    <w:rsid w:val="0080022A"/>
    <w:rsid w:val="00800BF6"/>
    <w:rsid w:val="0080114A"/>
    <w:rsid w:val="00801509"/>
    <w:rsid w:val="00801647"/>
    <w:rsid w:val="0080166D"/>
    <w:rsid w:val="00801C07"/>
    <w:rsid w:val="00801CB2"/>
    <w:rsid w:val="00801D37"/>
    <w:rsid w:val="00801F91"/>
    <w:rsid w:val="00802457"/>
    <w:rsid w:val="008026DA"/>
    <w:rsid w:val="00802A63"/>
    <w:rsid w:val="00802BEA"/>
    <w:rsid w:val="00802C21"/>
    <w:rsid w:val="00803B4F"/>
    <w:rsid w:val="008048DA"/>
    <w:rsid w:val="00804983"/>
    <w:rsid w:val="00805392"/>
    <w:rsid w:val="0080581E"/>
    <w:rsid w:val="00805B60"/>
    <w:rsid w:val="00805BB2"/>
    <w:rsid w:val="00805D52"/>
    <w:rsid w:val="00805D9A"/>
    <w:rsid w:val="00806219"/>
    <w:rsid w:val="00806B2D"/>
    <w:rsid w:val="00806E12"/>
    <w:rsid w:val="0080700B"/>
    <w:rsid w:val="008079BC"/>
    <w:rsid w:val="00807B15"/>
    <w:rsid w:val="00807C0A"/>
    <w:rsid w:val="00807EEE"/>
    <w:rsid w:val="008106A7"/>
    <w:rsid w:val="008106F9"/>
    <w:rsid w:val="00810829"/>
    <w:rsid w:val="00810D4C"/>
    <w:rsid w:val="00810E34"/>
    <w:rsid w:val="0081127D"/>
    <w:rsid w:val="008115C9"/>
    <w:rsid w:val="00811B27"/>
    <w:rsid w:val="008120A2"/>
    <w:rsid w:val="0081279D"/>
    <w:rsid w:val="008128FC"/>
    <w:rsid w:val="0081351B"/>
    <w:rsid w:val="00813526"/>
    <w:rsid w:val="00813574"/>
    <w:rsid w:val="00813F9D"/>
    <w:rsid w:val="00814E42"/>
    <w:rsid w:val="0081529B"/>
    <w:rsid w:val="008158ED"/>
    <w:rsid w:val="00815A54"/>
    <w:rsid w:val="00815A56"/>
    <w:rsid w:val="008167EB"/>
    <w:rsid w:val="00817BCB"/>
    <w:rsid w:val="00820C46"/>
    <w:rsid w:val="00820FBC"/>
    <w:rsid w:val="0082103A"/>
    <w:rsid w:val="00821E76"/>
    <w:rsid w:val="00822155"/>
    <w:rsid w:val="008229C7"/>
    <w:rsid w:val="00822E0A"/>
    <w:rsid w:val="00823DF8"/>
    <w:rsid w:val="00824488"/>
    <w:rsid w:val="00824656"/>
    <w:rsid w:val="00824787"/>
    <w:rsid w:val="00825756"/>
    <w:rsid w:val="00825924"/>
    <w:rsid w:val="008269D0"/>
    <w:rsid w:val="008276FC"/>
    <w:rsid w:val="008276FD"/>
    <w:rsid w:val="0083161D"/>
    <w:rsid w:val="008323B0"/>
    <w:rsid w:val="008325D5"/>
    <w:rsid w:val="00833263"/>
    <w:rsid w:val="0083393B"/>
    <w:rsid w:val="00833B5C"/>
    <w:rsid w:val="00833B66"/>
    <w:rsid w:val="008343AD"/>
    <w:rsid w:val="008350C3"/>
    <w:rsid w:val="0083555D"/>
    <w:rsid w:val="00835C2D"/>
    <w:rsid w:val="00835CA6"/>
    <w:rsid w:val="0083640A"/>
    <w:rsid w:val="0083660B"/>
    <w:rsid w:val="00837592"/>
    <w:rsid w:val="008377B8"/>
    <w:rsid w:val="00837967"/>
    <w:rsid w:val="00837A67"/>
    <w:rsid w:val="00840090"/>
    <w:rsid w:val="00840A1A"/>
    <w:rsid w:val="00840C04"/>
    <w:rsid w:val="00840D9E"/>
    <w:rsid w:val="0084136F"/>
    <w:rsid w:val="00841388"/>
    <w:rsid w:val="00841966"/>
    <w:rsid w:val="00841FA7"/>
    <w:rsid w:val="00841FFA"/>
    <w:rsid w:val="0084217F"/>
    <w:rsid w:val="0084227D"/>
    <w:rsid w:val="00842A0C"/>
    <w:rsid w:val="008433D6"/>
    <w:rsid w:val="00845094"/>
    <w:rsid w:val="008452FC"/>
    <w:rsid w:val="008454E8"/>
    <w:rsid w:val="00845D4F"/>
    <w:rsid w:val="00846778"/>
    <w:rsid w:val="00846853"/>
    <w:rsid w:val="008468F1"/>
    <w:rsid w:val="00846CD4"/>
    <w:rsid w:val="00850B57"/>
    <w:rsid w:val="00850D99"/>
    <w:rsid w:val="00851DB9"/>
    <w:rsid w:val="00851E3F"/>
    <w:rsid w:val="0085307B"/>
    <w:rsid w:val="00853801"/>
    <w:rsid w:val="00853D31"/>
    <w:rsid w:val="00853D61"/>
    <w:rsid w:val="008546B0"/>
    <w:rsid w:val="0085526E"/>
    <w:rsid w:val="00855369"/>
    <w:rsid w:val="00855F88"/>
    <w:rsid w:val="008560D0"/>
    <w:rsid w:val="008568A3"/>
    <w:rsid w:val="00856C48"/>
    <w:rsid w:val="00857501"/>
    <w:rsid w:val="00857536"/>
    <w:rsid w:val="00860235"/>
    <w:rsid w:val="0086060F"/>
    <w:rsid w:val="00860648"/>
    <w:rsid w:val="00860C65"/>
    <w:rsid w:val="0086143B"/>
    <w:rsid w:val="00861505"/>
    <w:rsid w:val="00861A81"/>
    <w:rsid w:val="00861C3C"/>
    <w:rsid w:val="00862B00"/>
    <w:rsid w:val="00862F4E"/>
    <w:rsid w:val="00863B36"/>
    <w:rsid w:val="00863DEF"/>
    <w:rsid w:val="00864616"/>
    <w:rsid w:val="00864846"/>
    <w:rsid w:val="00864F39"/>
    <w:rsid w:val="00865027"/>
    <w:rsid w:val="00865097"/>
    <w:rsid w:val="00865174"/>
    <w:rsid w:val="00865777"/>
    <w:rsid w:val="00865DFD"/>
    <w:rsid w:val="00865F45"/>
    <w:rsid w:val="008663C9"/>
    <w:rsid w:val="00866D98"/>
    <w:rsid w:val="008679A6"/>
    <w:rsid w:val="00870035"/>
    <w:rsid w:val="00870951"/>
    <w:rsid w:val="00872D17"/>
    <w:rsid w:val="00872DAF"/>
    <w:rsid w:val="0087409D"/>
    <w:rsid w:val="0087434B"/>
    <w:rsid w:val="008750C2"/>
    <w:rsid w:val="00875342"/>
    <w:rsid w:val="0087549B"/>
    <w:rsid w:val="00875B4C"/>
    <w:rsid w:val="00875E4B"/>
    <w:rsid w:val="008763D4"/>
    <w:rsid w:val="008772D8"/>
    <w:rsid w:val="00877482"/>
    <w:rsid w:val="00877771"/>
    <w:rsid w:val="0087783F"/>
    <w:rsid w:val="0088073E"/>
    <w:rsid w:val="00880954"/>
    <w:rsid w:val="00880976"/>
    <w:rsid w:val="00881458"/>
    <w:rsid w:val="0088157F"/>
    <w:rsid w:val="008816DF"/>
    <w:rsid w:val="00881BFD"/>
    <w:rsid w:val="00881D9A"/>
    <w:rsid w:val="008820BD"/>
    <w:rsid w:val="00882172"/>
    <w:rsid w:val="008822C6"/>
    <w:rsid w:val="008824E3"/>
    <w:rsid w:val="00882C05"/>
    <w:rsid w:val="00883103"/>
    <w:rsid w:val="00883226"/>
    <w:rsid w:val="0088395D"/>
    <w:rsid w:val="00883C27"/>
    <w:rsid w:val="00883DDE"/>
    <w:rsid w:val="008842DD"/>
    <w:rsid w:val="008848B6"/>
    <w:rsid w:val="0088594B"/>
    <w:rsid w:val="00885FD7"/>
    <w:rsid w:val="00886155"/>
    <w:rsid w:val="008866FF"/>
    <w:rsid w:val="00886C37"/>
    <w:rsid w:val="00886E81"/>
    <w:rsid w:val="008874A6"/>
    <w:rsid w:val="0088754A"/>
    <w:rsid w:val="008909CB"/>
    <w:rsid w:val="00891201"/>
    <w:rsid w:val="00891F5E"/>
    <w:rsid w:val="00891F6F"/>
    <w:rsid w:val="00892762"/>
    <w:rsid w:val="00892901"/>
    <w:rsid w:val="00892C33"/>
    <w:rsid w:val="00893C9D"/>
    <w:rsid w:val="008944E5"/>
    <w:rsid w:val="00894579"/>
    <w:rsid w:val="00895D89"/>
    <w:rsid w:val="00896324"/>
    <w:rsid w:val="008964B0"/>
    <w:rsid w:val="008965BC"/>
    <w:rsid w:val="00896D4C"/>
    <w:rsid w:val="00897500"/>
    <w:rsid w:val="008A0798"/>
    <w:rsid w:val="008A0820"/>
    <w:rsid w:val="008A0E90"/>
    <w:rsid w:val="008A1939"/>
    <w:rsid w:val="008A1D7D"/>
    <w:rsid w:val="008A1FAD"/>
    <w:rsid w:val="008A24AB"/>
    <w:rsid w:val="008A24B0"/>
    <w:rsid w:val="008A24BD"/>
    <w:rsid w:val="008A2795"/>
    <w:rsid w:val="008A3724"/>
    <w:rsid w:val="008A4738"/>
    <w:rsid w:val="008A4BCB"/>
    <w:rsid w:val="008A4D21"/>
    <w:rsid w:val="008A51ED"/>
    <w:rsid w:val="008A56CD"/>
    <w:rsid w:val="008A5E8E"/>
    <w:rsid w:val="008A5EC2"/>
    <w:rsid w:val="008A66A4"/>
    <w:rsid w:val="008A78FD"/>
    <w:rsid w:val="008B03F5"/>
    <w:rsid w:val="008B21AC"/>
    <w:rsid w:val="008B2657"/>
    <w:rsid w:val="008B2747"/>
    <w:rsid w:val="008B3113"/>
    <w:rsid w:val="008B3920"/>
    <w:rsid w:val="008B402C"/>
    <w:rsid w:val="008B49A0"/>
    <w:rsid w:val="008B5192"/>
    <w:rsid w:val="008B5323"/>
    <w:rsid w:val="008B61E0"/>
    <w:rsid w:val="008B6B58"/>
    <w:rsid w:val="008B6C41"/>
    <w:rsid w:val="008B6E34"/>
    <w:rsid w:val="008B7380"/>
    <w:rsid w:val="008B780B"/>
    <w:rsid w:val="008B7FA2"/>
    <w:rsid w:val="008C00F4"/>
    <w:rsid w:val="008C0466"/>
    <w:rsid w:val="008C048A"/>
    <w:rsid w:val="008C048F"/>
    <w:rsid w:val="008C09E4"/>
    <w:rsid w:val="008C0A14"/>
    <w:rsid w:val="008C0C89"/>
    <w:rsid w:val="008C1059"/>
    <w:rsid w:val="008C128B"/>
    <w:rsid w:val="008C13F8"/>
    <w:rsid w:val="008C1551"/>
    <w:rsid w:val="008C162C"/>
    <w:rsid w:val="008C1822"/>
    <w:rsid w:val="008C1987"/>
    <w:rsid w:val="008C294A"/>
    <w:rsid w:val="008C2DFB"/>
    <w:rsid w:val="008C2E7C"/>
    <w:rsid w:val="008C309F"/>
    <w:rsid w:val="008C3343"/>
    <w:rsid w:val="008C339A"/>
    <w:rsid w:val="008C35FB"/>
    <w:rsid w:val="008C48C4"/>
    <w:rsid w:val="008C498A"/>
    <w:rsid w:val="008C506F"/>
    <w:rsid w:val="008C53D1"/>
    <w:rsid w:val="008C5520"/>
    <w:rsid w:val="008C5ADA"/>
    <w:rsid w:val="008C5B58"/>
    <w:rsid w:val="008C6072"/>
    <w:rsid w:val="008C6283"/>
    <w:rsid w:val="008C6BD5"/>
    <w:rsid w:val="008C6F57"/>
    <w:rsid w:val="008C72AB"/>
    <w:rsid w:val="008C7577"/>
    <w:rsid w:val="008C760F"/>
    <w:rsid w:val="008D0DA1"/>
    <w:rsid w:val="008D0E4F"/>
    <w:rsid w:val="008D14EF"/>
    <w:rsid w:val="008D16B3"/>
    <w:rsid w:val="008D1842"/>
    <w:rsid w:val="008D24E3"/>
    <w:rsid w:val="008D2AEB"/>
    <w:rsid w:val="008D31A9"/>
    <w:rsid w:val="008D3244"/>
    <w:rsid w:val="008D3459"/>
    <w:rsid w:val="008D3C76"/>
    <w:rsid w:val="008D4AEF"/>
    <w:rsid w:val="008D507E"/>
    <w:rsid w:val="008D5684"/>
    <w:rsid w:val="008D5956"/>
    <w:rsid w:val="008D5C3B"/>
    <w:rsid w:val="008D5EA2"/>
    <w:rsid w:val="008D632A"/>
    <w:rsid w:val="008D6370"/>
    <w:rsid w:val="008D6477"/>
    <w:rsid w:val="008D6BBB"/>
    <w:rsid w:val="008D6C1C"/>
    <w:rsid w:val="008D7A5F"/>
    <w:rsid w:val="008E00E5"/>
    <w:rsid w:val="008E0396"/>
    <w:rsid w:val="008E04EA"/>
    <w:rsid w:val="008E0DAB"/>
    <w:rsid w:val="008E13F7"/>
    <w:rsid w:val="008E144D"/>
    <w:rsid w:val="008E19EC"/>
    <w:rsid w:val="008E1F3A"/>
    <w:rsid w:val="008E23E8"/>
    <w:rsid w:val="008E2768"/>
    <w:rsid w:val="008E3001"/>
    <w:rsid w:val="008E39E2"/>
    <w:rsid w:val="008E4031"/>
    <w:rsid w:val="008E4FD0"/>
    <w:rsid w:val="008E50A9"/>
    <w:rsid w:val="008E568E"/>
    <w:rsid w:val="008E6115"/>
    <w:rsid w:val="008E6272"/>
    <w:rsid w:val="008E6BF2"/>
    <w:rsid w:val="008E6CE9"/>
    <w:rsid w:val="008E720E"/>
    <w:rsid w:val="008F0715"/>
    <w:rsid w:val="008F0C27"/>
    <w:rsid w:val="008F123C"/>
    <w:rsid w:val="008F14D6"/>
    <w:rsid w:val="008F19B4"/>
    <w:rsid w:val="008F1BBD"/>
    <w:rsid w:val="008F1F80"/>
    <w:rsid w:val="008F1F9D"/>
    <w:rsid w:val="008F26C3"/>
    <w:rsid w:val="008F300A"/>
    <w:rsid w:val="008F4A4A"/>
    <w:rsid w:val="008F4CF3"/>
    <w:rsid w:val="008F517F"/>
    <w:rsid w:val="008F57D2"/>
    <w:rsid w:val="008F5D36"/>
    <w:rsid w:val="008F6183"/>
    <w:rsid w:val="008F663C"/>
    <w:rsid w:val="008F6AE2"/>
    <w:rsid w:val="008F6B0C"/>
    <w:rsid w:val="008F6DD7"/>
    <w:rsid w:val="008F727D"/>
    <w:rsid w:val="008F747D"/>
    <w:rsid w:val="008F7A3A"/>
    <w:rsid w:val="008F7B50"/>
    <w:rsid w:val="008F7F40"/>
    <w:rsid w:val="00901B3B"/>
    <w:rsid w:val="00902FBA"/>
    <w:rsid w:val="00903162"/>
    <w:rsid w:val="009038E4"/>
    <w:rsid w:val="00903B92"/>
    <w:rsid w:val="00903BC1"/>
    <w:rsid w:val="00903D6A"/>
    <w:rsid w:val="00904060"/>
    <w:rsid w:val="00904086"/>
    <w:rsid w:val="00904681"/>
    <w:rsid w:val="00904BB2"/>
    <w:rsid w:val="00905CEE"/>
    <w:rsid w:val="00906123"/>
    <w:rsid w:val="00906709"/>
    <w:rsid w:val="0090763C"/>
    <w:rsid w:val="0091018B"/>
    <w:rsid w:val="00910322"/>
    <w:rsid w:val="009122CE"/>
    <w:rsid w:val="00912539"/>
    <w:rsid w:val="0091275F"/>
    <w:rsid w:val="009128C9"/>
    <w:rsid w:val="0091363C"/>
    <w:rsid w:val="00913CF1"/>
    <w:rsid w:val="00914169"/>
    <w:rsid w:val="00914D14"/>
    <w:rsid w:val="00915860"/>
    <w:rsid w:val="0091594F"/>
    <w:rsid w:val="009168CB"/>
    <w:rsid w:val="00916958"/>
    <w:rsid w:val="00916D6B"/>
    <w:rsid w:val="00916EAC"/>
    <w:rsid w:val="00917A0C"/>
    <w:rsid w:val="00920B1C"/>
    <w:rsid w:val="0092153B"/>
    <w:rsid w:val="00921573"/>
    <w:rsid w:val="00921622"/>
    <w:rsid w:val="0092163B"/>
    <w:rsid w:val="0092176C"/>
    <w:rsid w:val="0092186A"/>
    <w:rsid w:val="0092235C"/>
    <w:rsid w:val="009225F6"/>
    <w:rsid w:val="009228E0"/>
    <w:rsid w:val="00922C9A"/>
    <w:rsid w:val="0092354A"/>
    <w:rsid w:val="009239CD"/>
    <w:rsid w:val="00923C95"/>
    <w:rsid w:val="00924D07"/>
    <w:rsid w:val="00925082"/>
    <w:rsid w:val="009258AC"/>
    <w:rsid w:val="00925A4A"/>
    <w:rsid w:val="00925AC1"/>
    <w:rsid w:val="00925F68"/>
    <w:rsid w:val="009264CD"/>
    <w:rsid w:val="009269AE"/>
    <w:rsid w:val="00926A6B"/>
    <w:rsid w:val="00926B86"/>
    <w:rsid w:val="00927621"/>
    <w:rsid w:val="00927B16"/>
    <w:rsid w:val="00927DAB"/>
    <w:rsid w:val="00930318"/>
    <w:rsid w:val="00930DA9"/>
    <w:rsid w:val="0093182F"/>
    <w:rsid w:val="009318F8"/>
    <w:rsid w:val="009319B2"/>
    <w:rsid w:val="00931DF5"/>
    <w:rsid w:val="00932201"/>
    <w:rsid w:val="0093253C"/>
    <w:rsid w:val="00932689"/>
    <w:rsid w:val="00932AB1"/>
    <w:rsid w:val="00932BD7"/>
    <w:rsid w:val="00933019"/>
    <w:rsid w:val="009335D2"/>
    <w:rsid w:val="009348B7"/>
    <w:rsid w:val="00934D6A"/>
    <w:rsid w:val="00934E41"/>
    <w:rsid w:val="009355F5"/>
    <w:rsid w:val="009356EB"/>
    <w:rsid w:val="009357BF"/>
    <w:rsid w:val="00936B04"/>
    <w:rsid w:val="00937D1C"/>
    <w:rsid w:val="00937F5D"/>
    <w:rsid w:val="009401EA"/>
    <w:rsid w:val="00940CF0"/>
    <w:rsid w:val="00940E99"/>
    <w:rsid w:val="00940EF7"/>
    <w:rsid w:val="009412C4"/>
    <w:rsid w:val="00941504"/>
    <w:rsid w:val="00941D14"/>
    <w:rsid w:val="00941DD5"/>
    <w:rsid w:val="00941E32"/>
    <w:rsid w:val="00943034"/>
    <w:rsid w:val="00943062"/>
    <w:rsid w:val="00943895"/>
    <w:rsid w:val="009438D5"/>
    <w:rsid w:val="00943B74"/>
    <w:rsid w:val="00943D6D"/>
    <w:rsid w:val="00943D9D"/>
    <w:rsid w:val="00944D4A"/>
    <w:rsid w:val="00945207"/>
    <w:rsid w:val="00945472"/>
    <w:rsid w:val="00945F37"/>
    <w:rsid w:val="009473DC"/>
    <w:rsid w:val="00947BDC"/>
    <w:rsid w:val="00950482"/>
    <w:rsid w:val="00950A58"/>
    <w:rsid w:val="00950E98"/>
    <w:rsid w:val="009517C8"/>
    <w:rsid w:val="00951EA4"/>
    <w:rsid w:val="00952D0F"/>
    <w:rsid w:val="0095409B"/>
    <w:rsid w:val="00954341"/>
    <w:rsid w:val="009544A7"/>
    <w:rsid w:val="00954772"/>
    <w:rsid w:val="00954918"/>
    <w:rsid w:val="00954E6F"/>
    <w:rsid w:val="00955788"/>
    <w:rsid w:val="00955D59"/>
    <w:rsid w:val="00956814"/>
    <w:rsid w:val="00956AA2"/>
    <w:rsid w:val="00956CF7"/>
    <w:rsid w:val="00957037"/>
    <w:rsid w:val="0095715B"/>
    <w:rsid w:val="00957219"/>
    <w:rsid w:val="00957776"/>
    <w:rsid w:val="009577AF"/>
    <w:rsid w:val="00957DA6"/>
    <w:rsid w:val="009600A8"/>
    <w:rsid w:val="00960974"/>
    <w:rsid w:val="00960AE1"/>
    <w:rsid w:val="009610AF"/>
    <w:rsid w:val="00961A45"/>
    <w:rsid w:val="00961B03"/>
    <w:rsid w:val="00961DDA"/>
    <w:rsid w:val="009625F7"/>
    <w:rsid w:val="00962B80"/>
    <w:rsid w:val="00962EAC"/>
    <w:rsid w:val="00964061"/>
    <w:rsid w:val="009643B5"/>
    <w:rsid w:val="009647B5"/>
    <w:rsid w:val="00965012"/>
    <w:rsid w:val="009650F9"/>
    <w:rsid w:val="0096537B"/>
    <w:rsid w:val="00965A14"/>
    <w:rsid w:val="00966A1E"/>
    <w:rsid w:val="0096703C"/>
    <w:rsid w:val="00967D7D"/>
    <w:rsid w:val="0097014A"/>
    <w:rsid w:val="0097083C"/>
    <w:rsid w:val="0097093A"/>
    <w:rsid w:val="00970BA0"/>
    <w:rsid w:val="00970C54"/>
    <w:rsid w:val="0097156E"/>
    <w:rsid w:val="00971650"/>
    <w:rsid w:val="00971A7A"/>
    <w:rsid w:val="00972C02"/>
    <w:rsid w:val="00973AEE"/>
    <w:rsid w:val="00973B07"/>
    <w:rsid w:val="00973C72"/>
    <w:rsid w:val="00974BFE"/>
    <w:rsid w:val="00974C82"/>
    <w:rsid w:val="00974DED"/>
    <w:rsid w:val="00974F1A"/>
    <w:rsid w:val="009756A9"/>
    <w:rsid w:val="009761B9"/>
    <w:rsid w:val="009763C3"/>
    <w:rsid w:val="00976625"/>
    <w:rsid w:val="00976652"/>
    <w:rsid w:val="00976EA9"/>
    <w:rsid w:val="009770E1"/>
    <w:rsid w:val="00980568"/>
    <w:rsid w:val="009809F5"/>
    <w:rsid w:val="00980C96"/>
    <w:rsid w:val="009811B3"/>
    <w:rsid w:val="00981427"/>
    <w:rsid w:val="00981471"/>
    <w:rsid w:val="009818DE"/>
    <w:rsid w:val="009818F9"/>
    <w:rsid w:val="0098190F"/>
    <w:rsid w:val="00982176"/>
    <w:rsid w:val="00982725"/>
    <w:rsid w:val="00982E3E"/>
    <w:rsid w:val="009830F2"/>
    <w:rsid w:val="00983CF0"/>
    <w:rsid w:val="00983CF6"/>
    <w:rsid w:val="0098435A"/>
    <w:rsid w:val="00985F63"/>
    <w:rsid w:val="009860D2"/>
    <w:rsid w:val="00986446"/>
    <w:rsid w:val="0098664E"/>
    <w:rsid w:val="00986DF0"/>
    <w:rsid w:val="00987070"/>
    <w:rsid w:val="00987320"/>
    <w:rsid w:val="00987784"/>
    <w:rsid w:val="00987BF2"/>
    <w:rsid w:val="009900ED"/>
    <w:rsid w:val="00991A93"/>
    <w:rsid w:val="00992341"/>
    <w:rsid w:val="00992B46"/>
    <w:rsid w:val="0099425C"/>
    <w:rsid w:val="009944AB"/>
    <w:rsid w:val="0099461E"/>
    <w:rsid w:val="00995016"/>
    <w:rsid w:val="00995837"/>
    <w:rsid w:val="0099592A"/>
    <w:rsid w:val="00996005"/>
    <w:rsid w:val="00996E38"/>
    <w:rsid w:val="009975EC"/>
    <w:rsid w:val="00997771"/>
    <w:rsid w:val="009978FE"/>
    <w:rsid w:val="00997E23"/>
    <w:rsid w:val="009A03F7"/>
    <w:rsid w:val="009A0BCE"/>
    <w:rsid w:val="009A0E61"/>
    <w:rsid w:val="009A1169"/>
    <w:rsid w:val="009A15B0"/>
    <w:rsid w:val="009A1652"/>
    <w:rsid w:val="009A2255"/>
    <w:rsid w:val="009A258F"/>
    <w:rsid w:val="009A288A"/>
    <w:rsid w:val="009A2B00"/>
    <w:rsid w:val="009A32BD"/>
    <w:rsid w:val="009A3A1F"/>
    <w:rsid w:val="009A3AE7"/>
    <w:rsid w:val="009A48D1"/>
    <w:rsid w:val="009A4EA1"/>
    <w:rsid w:val="009A50D6"/>
    <w:rsid w:val="009A5D61"/>
    <w:rsid w:val="009A6910"/>
    <w:rsid w:val="009A755F"/>
    <w:rsid w:val="009B0748"/>
    <w:rsid w:val="009B0B08"/>
    <w:rsid w:val="009B0B31"/>
    <w:rsid w:val="009B0F5B"/>
    <w:rsid w:val="009B109D"/>
    <w:rsid w:val="009B13A6"/>
    <w:rsid w:val="009B13EF"/>
    <w:rsid w:val="009B1547"/>
    <w:rsid w:val="009B15A6"/>
    <w:rsid w:val="009B1678"/>
    <w:rsid w:val="009B273F"/>
    <w:rsid w:val="009B2F53"/>
    <w:rsid w:val="009B3450"/>
    <w:rsid w:val="009B34CE"/>
    <w:rsid w:val="009B3BCA"/>
    <w:rsid w:val="009B4489"/>
    <w:rsid w:val="009B4A84"/>
    <w:rsid w:val="009B4C85"/>
    <w:rsid w:val="009B5552"/>
    <w:rsid w:val="009B70D7"/>
    <w:rsid w:val="009B73AD"/>
    <w:rsid w:val="009B777C"/>
    <w:rsid w:val="009B7EBA"/>
    <w:rsid w:val="009C0615"/>
    <w:rsid w:val="009C0832"/>
    <w:rsid w:val="009C0D93"/>
    <w:rsid w:val="009C176E"/>
    <w:rsid w:val="009C1C0A"/>
    <w:rsid w:val="009C1EC7"/>
    <w:rsid w:val="009C200F"/>
    <w:rsid w:val="009C2834"/>
    <w:rsid w:val="009C3C75"/>
    <w:rsid w:val="009C4BE0"/>
    <w:rsid w:val="009C4FDA"/>
    <w:rsid w:val="009C562C"/>
    <w:rsid w:val="009C584E"/>
    <w:rsid w:val="009C5ED4"/>
    <w:rsid w:val="009C6373"/>
    <w:rsid w:val="009C6A62"/>
    <w:rsid w:val="009C6D9F"/>
    <w:rsid w:val="009C7472"/>
    <w:rsid w:val="009C75CB"/>
    <w:rsid w:val="009C77E0"/>
    <w:rsid w:val="009D00AE"/>
    <w:rsid w:val="009D0A20"/>
    <w:rsid w:val="009D0E65"/>
    <w:rsid w:val="009D12C9"/>
    <w:rsid w:val="009D141A"/>
    <w:rsid w:val="009D29A2"/>
    <w:rsid w:val="009D2C14"/>
    <w:rsid w:val="009D382C"/>
    <w:rsid w:val="009D42B0"/>
    <w:rsid w:val="009D4B05"/>
    <w:rsid w:val="009D4CE3"/>
    <w:rsid w:val="009D514C"/>
    <w:rsid w:val="009D52DD"/>
    <w:rsid w:val="009D5BD3"/>
    <w:rsid w:val="009D6074"/>
    <w:rsid w:val="009D60FA"/>
    <w:rsid w:val="009D6147"/>
    <w:rsid w:val="009D6719"/>
    <w:rsid w:val="009D6805"/>
    <w:rsid w:val="009D6C0F"/>
    <w:rsid w:val="009D6D91"/>
    <w:rsid w:val="009D7A6F"/>
    <w:rsid w:val="009D7C0E"/>
    <w:rsid w:val="009E01A2"/>
    <w:rsid w:val="009E0229"/>
    <w:rsid w:val="009E0825"/>
    <w:rsid w:val="009E0F69"/>
    <w:rsid w:val="009E186D"/>
    <w:rsid w:val="009E192D"/>
    <w:rsid w:val="009E1B68"/>
    <w:rsid w:val="009E1D4D"/>
    <w:rsid w:val="009E2A07"/>
    <w:rsid w:val="009E3445"/>
    <w:rsid w:val="009E399A"/>
    <w:rsid w:val="009E3C29"/>
    <w:rsid w:val="009E3C73"/>
    <w:rsid w:val="009E3FAD"/>
    <w:rsid w:val="009E4253"/>
    <w:rsid w:val="009E457F"/>
    <w:rsid w:val="009E4686"/>
    <w:rsid w:val="009E4AF9"/>
    <w:rsid w:val="009E4BB7"/>
    <w:rsid w:val="009E54D1"/>
    <w:rsid w:val="009E5AF7"/>
    <w:rsid w:val="009E5C91"/>
    <w:rsid w:val="009E6B71"/>
    <w:rsid w:val="009E6C4B"/>
    <w:rsid w:val="009E6DC1"/>
    <w:rsid w:val="009E6F3A"/>
    <w:rsid w:val="009E72ED"/>
    <w:rsid w:val="009F1497"/>
    <w:rsid w:val="009F1721"/>
    <w:rsid w:val="009F19D4"/>
    <w:rsid w:val="009F275A"/>
    <w:rsid w:val="009F2C5A"/>
    <w:rsid w:val="009F345C"/>
    <w:rsid w:val="009F3640"/>
    <w:rsid w:val="009F3CC2"/>
    <w:rsid w:val="009F3D2F"/>
    <w:rsid w:val="009F432A"/>
    <w:rsid w:val="009F4517"/>
    <w:rsid w:val="009F4FD0"/>
    <w:rsid w:val="009F57BD"/>
    <w:rsid w:val="009F647A"/>
    <w:rsid w:val="009F69B3"/>
    <w:rsid w:val="009F69EF"/>
    <w:rsid w:val="00A00366"/>
    <w:rsid w:val="00A00399"/>
    <w:rsid w:val="00A006B2"/>
    <w:rsid w:val="00A00A65"/>
    <w:rsid w:val="00A00C66"/>
    <w:rsid w:val="00A0158F"/>
    <w:rsid w:val="00A02192"/>
    <w:rsid w:val="00A0246D"/>
    <w:rsid w:val="00A02753"/>
    <w:rsid w:val="00A029C9"/>
    <w:rsid w:val="00A03585"/>
    <w:rsid w:val="00A0464E"/>
    <w:rsid w:val="00A04C3F"/>
    <w:rsid w:val="00A0579F"/>
    <w:rsid w:val="00A06A90"/>
    <w:rsid w:val="00A06F2F"/>
    <w:rsid w:val="00A06FBC"/>
    <w:rsid w:val="00A0712E"/>
    <w:rsid w:val="00A072AC"/>
    <w:rsid w:val="00A0746B"/>
    <w:rsid w:val="00A07861"/>
    <w:rsid w:val="00A07EB9"/>
    <w:rsid w:val="00A07F1D"/>
    <w:rsid w:val="00A10007"/>
    <w:rsid w:val="00A10054"/>
    <w:rsid w:val="00A10397"/>
    <w:rsid w:val="00A1048C"/>
    <w:rsid w:val="00A106AE"/>
    <w:rsid w:val="00A10928"/>
    <w:rsid w:val="00A10A16"/>
    <w:rsid w:val="00A10CFF"/>
    <w:rsid w:val="00A11AAA"/>
    <w:rsid w:val="00A12C1F"/>
    <w:rsid w:val="00A12C6D"/>
    <w:rsid w:val="00A131CA"/>
    <w:rsid w:val="00A13202"/>
    <w:rsid w:val="00A13A27"/>
    <w:rsid w:val="00A13D31"/>
    <w:rsid w:val="00A13E2A"/>
    <w:rsid w:val="00A1460E"/>
    <w:rsid w:val="00A14A12"/>
    <w:rsid w:val="00A14A4D"/>
    <w:rsid w:val="00A14B2A"/>
    <w:rsid w:val="00A14CAA"/>
    <w:rsid w:val="00A14CD0"/>
    <w:rsid w:val="00A156EB"/>
    <w:rsid w:val="00A15A0D"/>
    <w:rsid w:val="00A161AC"/>
    <w:rsid w:val="00A16643"/>
    <w:rsid w:val="00A16BAA"/>
    <w:rsid w:val="00A16E0A"/>
    <w:rsid w:val="00A16EB4"/>
    <w:rsid w:val="00A173B8"/>
    <w:rsid w:val="00A1758A"/>
    <w:rsid w:val="00A17B42"/>
    <w:rsid w:val="00A2019C"/>
    <w:rsid w:val="00A201F1"/>
    <w:rsid w:val="00A20369"/>
    <w:rsid w:val="00A213CF"/>
    <w:rsid w:val="00A21A22"/>
    <w:rsid w:val="00A22E2F"/>
    <w:rsid w:val="00A23387"/>
    <w:rsid w:val="00A2363E"/>
    <w:rsid w:val="00A23983"/>
    <w:rsid w:val="00A23E6C"/>
    <w:rsid w:val="00A23F82"/>
    <w:rsid w:val="00A2556E"/>
    <w:rsid w:val="00A25F70"/>
    <w:rsid w:val="00A261FD"/>
    <w:rsid w:val="00A2664F"/>
    <w:rsid w:val="00A269DB"/>
    <w:rsid w:val="00A26CB1"/>
    <w:rsid w:val="00A270BA"/>
    <w:rsid w:val="00A27394"/>
    <w:rsid w:val="00A273CB"/>
    <w:rsid w:val="00A274E8"/>
    <w:rsid w:val="00A27BEA"/>
    <w:rsid w:val="00A3003E"/>
    <w:rsid w:val="00A3048F"/>
    <w:rsid w:val="00A30F0C"/>
    <w:rsid w:val="00A312EC"/>
    <w:rsid w:val="00A31BF7"/>
    <w:rsid w:val="00A32015"/>
    <w:rsid w:val="00A325A8"/>
    <w:rsid w:val="00A32BA0"/>
    <w:rsid w:val="00A32BA2"/>
    <w:rsid w:val="00A33146"/>
    <w:rsid w:val="00A332C3"/>
    <w:rsid w:val="00A332F6"/>
    <w:rsid w:val="00A334DE"/>
    <w:rsid w:val="00A34450"/>
    <w:rsid w:val="00A35E20"/>
    <w:rsid w:val="00A35E8D"/>
    <w:rsid w:val="00A35EDC"/>
    <w:rsid w:val="00A36E02"/>
    <w:rsid w:val="00A36FB6"/>
    <w:rsid w:val="00A370C2"/>
    <w:rsid w:val="00A37149"/>
    <w:rsid w:val="00A37225"/>
    <w:rsid w:val="00A3763E"/>
    <w:rsid w:val="00A37B2C"/>
    <w:rsid w:val="00A37C35"/>
    <w:rsid w:val="00A37EAB"/>
    <w:rsid w:val="00A40AC7"/>
    <w:rsid w:val="00A40C14"/>
    <w:rsid w:val="00A40C3D"/>
    <w:rsid w:val="00A414DB"/>
    <w:rsid w:val="00A41AD8"/>
    <w:rsid w:val="00A41AF2"/>
    <w:rsid w:val="00A4217E"/>
    <w:rsid w:val="00A4229B"/>
    <w:rsid w:val="00A424BD"/>
    <w:rsid w:val="00A428DA"/>
    <w:rsid w:val="00A4304F"/>
    <w:rsid w:val="00A432E4"/>
    <w:rsid w:val="00A432E8"/>
    <w:rsid w:val="00A441E2"/>
    <w:rsid w:val="00A44619"/>
    <w:rsid w:val="00A44CF2"/>
    <w:rsid w:val="00A46157"/>
    <w:rsid w:val="00A46754"/>
    <w:rsid w:val="00A46935"/>
    <w:rsid w:val="00A503B4"/>
    <w:rsid w:val="00A505F9"/>
    <w:rsid w:val="00A508A7"/>
    <w:rsid w:val="00A50C6C"/>
    <w:rsid w:val="00A51050"/>
    <w:rsid w:val="00A51CCB"/>
    <w:rsid w:val="00A51E8E"/>
    <w:rsid w:val="00A52AF4"/>
    <w:rsid w:val="00A52C4A"/>
    <w:rsid w:val="00A531EA"/>
    <w:rsid w:val="00A5425C"/>
    <w:rsid w:val="00A54451"/>
    <w:rsid w:val="00A54503"/>
    <w:rsid w:val="00A54B7E"/>
    <w:rsid w:val="00A55212"/>
    <w:rsid w:val="00A55B38"/>
    <w:rsid w:val="00A55E42"/>
    <w:rsid w:val="00A57396"/>
    <w:rsid w:val="00A5790C"/>
    <w:rsid w:val="00A57C5D"/>
    <w:rsid w:val="00A6040C"/>
    <w:rsid w:val="00A605CF"/>
    <w:rsid w:val="00A60DB2"/>
    <w:rsid w:val="00A61412"/>
    <w:rsid w:val="00A626FA"/>
    <w:rsid w:val="00A62B8D"/>
    <w:rsid w:val="00A62BCE"/>
    <w:rsid w:val="00A62ED5"/>
    <w:rsid w:val="00A6315F"/>
    <w:rsid w:val="00A63C1E"/>
    <w:rsid w:val="00A6427B"/>
    <w:rsid w:val="00A64576"/>
    <w:rsid w:val="00A64705"/>
    <w:rsid w:val="00A647E1"/>
    <w:rsid w:val="00A64DA2"/>
    <w:rsid w:val="00A64EA1"/>
    <w:rsid w:val="00A6523B"/>
    <w:rsid w:val="00A654D5"/>
    <w:rsid w:val="00A6610D"/>
    <w:rsid w:val="00A663DA"/>
    <w:rsid w:val="00A66AB7"/>
    <w:rsid w:val="00A6772C"/>
    <w:rsid w:val="00A67848"/>
    <w:rsid w:val="00A67EA3"/>
    <w:rsid w:val="00A70018"/>
    <w:rsid w:val="00A70493"/>
    <w:rsid w:val="00A704AA"/>
    <w:rsid w:val="00A7058D"/>
    <w:rsid w:val="00A7099C"/>
    <w:rsid w:val="00A70A8A"/>
    <w:rsid w:val="00A70FE9"/>
    <w:rsid w:val="00A71852"/>
    <w:rsid w:val="00A71FFF"/>
    <w:rsid w:val="00A720A5"/>
    <w:rsid w:val="00A72983"/>
    <w:rsid w:val="00A73011"/>
    <w:rsid w:val="00A73483"/>
    <w:rsid w:val="00A73988"/>
    <w:rsid w:val="00A73DF3"/>
    <w:rsid w:val="00A73FC4"/>
    <w:rsid w:val="00A74952"/>
    <w:rsid w:val="00A74B31"/>
    <w:rsid w:val="00A7562A"/>
    <w:rsid w:val="00A75ADB"/>
    <w:rsid w:val="00A75C20"/>
    <w:rsid w:val="00A76250"/>
    <w:rsid w:val="00A76294"/>
    <w:rsid w:val="00A7699D"/>
    <w:rsid w:val="00A77F53"/>
    <w:rsid w:val="00A80040"/>
    <w:rsid w:val="00A80938"/>
    <w:rsid w:val="00A80ECE"/>
    <w:rsid w:val="00A81085"/>
    <w:rsid w:val="00A81F7C"/>
    <w:rsid w:val="00A82D99"/>
    <w:rsid w:val="00A833B9"/>
    <w:rsid w:val="00A83C32"/>
    <w:rsid w:val="00A842C8"/>
    <w:rsid w:val="00A84B81"/>
    <w:rsid w:val="00A84B96"/>
    <w:rsid w:val="00A84E8B"/>
    <w:rsid w:val="00A854C2"/>
    <w:rsid w:val="00A8586F"/>
    <w:rsid w:val="00A859F0"/>
    <w:rsid w:val="00A85A38"/>
    <w:rsid w:val="00A865FC"/>
    <w:rsid w:val="00A87C86"/>
    <w:rsid w:val="00A87E42"/>
    <w:rsid w:val="00A9117B"/>
    <w:rsid w:val="00A9361A"/>
    <w:rsid w:val="00A93EAF"/>
    <w:rsid w:val="00A94AAC"/>
    <w:rsid w:val="00A96767"/>
    <w:rsid w:val="00A96D48"/>
    <w:rsid w:val="00A96E56"/>
    <w:rsid w:val="00A96FD1"/>
    <w:rsid w:val="00A975DE"/>
    <w:rsid w:val="00AA03A6"/>
    <w:rsid w:val="00AA046B"/>
    <w:rsid w:val="00AA04EE"/>
    <w:rsid w:val="00AA0E18"/>
    <w:rsid w:val="00AA10DD"/>
    <w:rsid w:val="00AA1958"/>
    <w:rsid w:val="00AA1DED"/>
    <w:rsid w:val="00AA25B4"/>
    <w:rsid w:val="00AA2BC4"/>
    <w:rsid w:val="00AA3604"/>
    <w:rsid w:val="00AA42A6"/>
    <w:rsid w:val="00AA4511"/>
    <w:rsid w:val="00AA5432"/>
    <w:rsid w:val="00AA6185"/>
    <w:rsid w:val="00AA646C"/>
    <w:rsid w:val="00AA64B9"/>
    <w:rsid w:val="00AA65BA"/>
    <w:rsid w:val="00AA6E65"/>
    <w:rsid w:val="00AA6E90"/>
    <w:rsid w:val="00AA708D"/>
    <w:rsid w:val="00AB04C6"/>
    <w:rsid w:val="00AB1281"/>
    <w:rsid w:val="00AB159D"/>
    <w:rsid w:val="00AB2A87"/>
    <w:rsid w:val="00AB32C8"/>
    <w:rsid w:val="00AB3C48"/>
    <w:rsid w:val="00AB3D74"/>
    <w:rsid w:val="00AB41A5"/>
    <w:rsid w:val="00AB4282"/>
    <w:rsid w:val="00AB4294"/>
    <w:rsid w:val="00AB448F"/>
    <w:rsid w:val="00AB477B"/>
    <w:rsid w:val="00AB4C6D"/>
    <w:rsid w:val="00AB4DCF"/>
    <w:rsid w:val="00AB58B4"/>
    <w:rsid w:val="00AB5A89"/>
    <w:rsid w:val="00AB65DD"/>
    <w:rsid w:val="00AB6B7A"/>
    <w:rsid w:val="00AB75B1"/>
    <w:rsid w:val="00AC0640"/>
    <w:rsid w:val="00AC1BDE"/>
    <w:rsid w:val="00AC28D8"/>
    <w:rsid w:val="00AC2C5C"/>
    <w:rsid w:val="00AC2CC5"/>
    <w:rsid w:val="00AC3CA3"/>
    <w:rsid w:val="00AC3F5B"/>
    <w:rsid w:val="00AC40B8"/>
    <w:rsid w:val="00AC499A"/>
    <w:rsid w:val="00AC5044"/>
    <w:rsid w:val="00AC5857"/>
    <w:rsid w:val="00AC589C"/>
    <w:rsid w:val="00AC654B"/>
    <w:rsid w:val="00AC66D3"/>
    <w:rsid w:val="00AC6A9C"/>
    <w:rsid w:val="00AC771D"/>
    <w:rsid w:val="00AC782C"/>
    <w:rsid w:val="00AC79D4"/>
    <w:rsid w:val="00AC7B4A"/>
    <w:rsid w:val="00AD0762"/>
    <w:rsid w:val="00AD1381"/>
    <w:rsid w:val="00AD15A3"/>
    <w:rsid w:val="00AD254E"/>
    <w:rsid w:val="00AD279D"/>
    <w:rsid w:val="00AD2AFB"/>
    <w:rsid w:val="00AD3372"/>
    <w:rsid w:val="00AD4984"/>
    <w:rsid w:val="00AD4B82"/>
    <w:rsid w:val="00AD4EFA"/>
    <w:rsid w:val="00AD6277"/>
    <w:rsid w:val="00AD6BE4"/>
    <w:rsid w:val="00AD6D2A"/>
    <w:rsid w:val="00AD7F37"/>
    <w:rsid w:val="00AE0631"/>
    <w:rsid w:val="00AE0E34"/>
    <w:rsid w:val="00AE134E"/>
    <w:rsid w:val="00AE15BE"/>
    <w:rsid w:val="00AE1AA8"/>
    <w:rsid w:val="00AE239E"/>
    <w:rsid w:val="00AE2B54"/>
    <w:rsid w:val="00AE3562"/>
    <w:rsid w:val="00AE35CA"/>
    <w:rsid w:val="00AE4230"/>
    <w:rsid w:val="00AE491B"/>
    <w:rsid w:val="00AE4D2D"/>
    <w:rsid w:val="00AE4E75"/>
    <w:rsid w:val="00AE50C4"/>
    <w:rsid w:val="00AE519F"/>
    <w:rsid w:val="00AE5D9A"/>
    <w:rsid w:val="00AE6759"/>
    <w:rsid w:val="00AE69E5"/>
    <w:rsid w:val="00AE69F3"/>
    <w:rsid w:val="00AE6BF0"/>
    <w:rsid w:val="00AE7156"/>
    <w:rsid w:val="00AE78C0"/>
    <w:rsid w:val="00AE7FC9"/>
    <w:rsid w:val="00AF0071"/>
    <w:rsid w:val="00AF1956"/>
    <w:rsid w:val="00AF2F30"/>
    <w:rsid w:val="00AF31E3"/>
    <w:rsid w:val="00AF31F6"/>
    <w:rsid w:val="00AF3D52"/>
    <w:rsid w:val="00AF472D"/>
    <w:rsid w:val="00AF493B"/>
    <w:rsid w:val="00AF4B2E"/>
    <w:rsid w:val="00AF4FF1"/>
    <w:rsid w:val="00AF5E71"/>
    <w:rsid w:val="00AF5F54"/>
    <w:rsid w:val="00AF6449"/>
    <w:rsid w:val="00AF6917"/>
    <w:rsid w:val="00AF698B"/>
    <w:rsid w:val="00AF6F2E"/>
    <w:rsid w:val="00AF7480"/>
    <w:rsid w:val="00AF7563"/>
    <w:rsid w:val="00AF76B8"/>
    <w:rsid w:val="00AF78AA"/>
    <w:rsid w:val="00B0032D"/>
    <w:rsid w:val="00B00D6D"/>
    <w:rsid w:val="00B00F29"/>
    <w:rsid w:val="00B01055"/>
    <w:rsid w:val="00B01551"/>
    <w:rsid w:val="00B01FC1"/>
    <w:rsid w:val="00B021B1"/>
    <w:rsid w:val="00B03113"/>
    <w:rsid w:val="00B034E7"/>
    <w:rsid w:val="00B038D8"/>
    <w:rsid w:val="00B03A15"/>
    <w:rsid w:val="00B052B9"/>
    <w:rsid w:val="00B0539D"/>
    <w:rsid w:val="00B05681"/>
    <w:rsid w:val="00B05AD1"/>
    <w:rsid w:val="00B05D4F"/>
    <w:rsid w:val="00B06211"/>
    <w:rsid w:val="00B07697"/>
    <w:rsid w:val="00B076D7"/>
    <w:rsid w:val="00B07B24"/>
    <w:rsid w:val="00B07DA8"/>
    <w:rsid w:val="00B10DF4"/>
    <w:rsid w:val="00B11169"/>
    <w:rsid w:val="00B11BC0"/>
    <w:rsid w:val="00B11EA2"/>
    <w:rsid w:val="00B12AF6"/>
    <w:rsid w:val="00B13078"/>
    <w:rsid w:val="00B1369B"/>
    <w:rsid w:val="00B13DE7"/>
    <w:rsid w:val="00B14479"/>
    <w:rsid w:val="00B14BBA"/>
    <w:rsid w:val="00B153C1"/>
    <w:rsid w:val="00B15748"/>
    <w:rsid w:val="00B15A16"/>
    <w:rsid w:val="00B15DA6"/>
    <w:rsid w:val="00B15FB8"/>
    <w:rsid w:val="00B16E03"/>
    <w:rsid w:val="00B16FF1"/>
    <w:rsid w:val="00B17B3C"/>
    <w:rsid w:val="00B17B99"/>
    <w:rsid w:val="00B20007"/>
    <w:rsid w:val="00B20E22"/>
    <w:rsid w:val="00B20F7F"/>
    <w:rsid w:val="00B20FC3"/>
    <w:rsid w:val="00B2116B"/>
    <w:rsid w:val="00B211B7"/>
    <w:rsid w:val="00B219E9"/>
    <w:rsid w:val="00B21F07"/>
    <w:rsid w:val="00B226DE"/>
    <w:rsid w:val="00B22C52"/>
    <w:rsid w:val="00B23799"/>
    <w:rsid w:val="00B23B43"/>
    <w:rsid w:val="00B24003"/>
    <w:rsid w:val="00B24D01"/>
    <w:rsid w:val="00B258C9"/>
    <w:rsid w:val="00B25BA3"/>
    <w:rsid w:val="00B25C49"/>
    <w:rsid w:val="00B25E07"/>
    <w:rsid w:val="00B260CA"/>
    <w:rsid w:val="00B26878"/>
    <w:rsid w:val="00B268D6"/>
    <w:rsid w:val="00B2691A"/>
    <w:rsid w:val="00B26D07"/>
    <w:rsid w:val="00B27342"/>
    <w:rsid w:val="00B2746F"/>
    <w:rsid w:val="00B27496"/>
    <w:rsid w:val="00B300D9"/>
    <w:rsid w:val="00B312D3"/>
    <w:rsid w:val="00B317A3"/>
    <w:rsid w:val="00B31F02"/>
    <w:rsid w:val="00B33235"/>
    <w:rsid w:val="00B33561"/>
    <w:rsid w:val="00B33580"/>
    <w:rsid w:val="00B33681"/>
    <w:rsid w:val="00B34532"/>
    <w:rsid w:val="00B34BCD"/>
    <w:rsid w:val="00B3523F"/>
    <w:rsid w:val="00B3577D"/>
    <w:rsid w:val="00B35B5E"/>
    <w:rsid w:val="00B35D92"/>
    <w:rsid w:val="00B36A51"/>
    <w:rsid w:val="00B37B37"/>
    <w:rsid w:val="00B37E23"/>
    <w:rsid w:val="00B407D9"/>
    <w:rsid w:val="00B40FA3"/>
    <w:rsid w:val="00B41500"/>
    <w:rsid w:val="00B41804"/>
    <w:rsid w:val="00B420F1"/>
    <w:rsid w:val="00B42CCD"/>
    <w:rsid w:val="00B43286"/>
    <w:rsid w:val="00B43942"/>
    <w:rsid w:val="00B439AB"/>
    <w:rsid w:val="00B44193"/>
    <w:rsid w:val="00B444B0"/>
    <w:rsid w:val="00B447BE"/>
    <w:rsid w:val="00B450AB"/>
    <w:rsid w:val="00B45599"/>
    <w:rsid w:val="00B46A45"/>
    <w:rsid w:val="00B475F6"/>
    <w:rsid w:val="00B47B2A"/>
    <w:rsid w:val="00B50CD3"/>
    <w:rsid w:val="00B517D2"/>
    <w:rsid w:val="00B518B1"/>
    <w:rsid w:val="00B51E4E"/>
    <w:rsid w:val="00B51E8B"/>
    <w:rsid w:val="00B520D6"/>
    <w:rsid w:val="00B52599"/>
    <w:rsid w:val="00B52E57"/>
    <w:rsid w:val="00B5354C"/>
    <w:rsid w:val="00B53802"/>
    <w:rsid w:val="00B53A89"/>
    <w:rsid w:val="00B53C83"/>
    <w:rsid w:val="00B53E88"/>
    <w:rsid w:val="00B54012"/>
    <w:rsid w:val="00B54A1D"/>
    <w:rsid w:val="00B54D44"/>
    <w:rsid w:val="00B5516B"/>
    <w:rsid w:val="00B56DF4"/>
    <w:rsid w:val="00B572EF"/>
    <w:rsid w:val="00B577F1"/>
    <w:rsid w:val="00B6088D"/>
    <w:rsid w:val="00B60986"/>
    <w:rsid w:val="00B616D1"/>
    <w:rsid w:val="00B617C6"/>
    <w:rsid w:val="00B618CB"/>
    <w:rsid w:val="00B61ABB"/>
    <w:rsid w:val="00B61AF8"/>
    <w:rsid w:val="00B61B9D"/>
    <w:rsid w:val="00B626B7"/>
    <w:rsid w:val="00B628C4"/>
    <w:rsid w:val="00B62A44"/>
    <w:rsid w:val="00B63197"/>
    <w:rsid w:val="00B635B5"/>
    <w:rsid w:val="00B63759"/>
    <w:rsid w:val="00B642E3"/>
    <w:rsid w:val="00B64A1A"/>
    <w:rsid w:val="00B64E73"/>
    <w:rsid w:val="00B650A6"/>
    <w:rsid w:val="00B657F3"/>
    <w:rsid w:val="00B65894"/>
    <w:rsid w:val="00B65B95"/>
    <w:rsid w:val="00B66423"/>
    <w:rsid w:val="00B66D5B"/>
    <w:rsid w:val="00B670FF"/>
    <w:rsid w:val="00B671FC"/>
    <w:rsid w:val="00B679BB"/>
    <w:rsid w:val="00B70148"/>
    <w:rsid w:val="00B704E9"/>
    <w:rsid w:val="00B70608"/>
    <w:rsid w:val="00B7099C"/>
    <w:rsid w:val="00B71050"/>
    <w:rsid w:val="00B7124E"/>
    <w:rsid w:val="00B716BF"/>
    <w:rsid w:val="00B721FC"/>
    <w:rsid w:val="00B722BE"/>
    <w:rsid w:val="00B723FA"/>
    <w:rsid w:val="00B72CE5"/>
    <w:rsid w:val="00B72DE0"/>
    <w:rsid w:val="00B735D8"/>
    <w:rsid w:val="00B738C2"/>
    <w:rsid w:val="00B73DA2"/>
    <w:rsid w:val="00B743C6"/>
    <w:rsid w:val="00B74638"/>
    <w:rsid w:val="00B74A7B"/>
    <w:rsid w:val="00B755D7"/>
    <w:rsid w:val="00B75C09"/>
    <w:rsid w:val="00B75C8B"/>
    <w:rsid w:val="00B76099"/>
    <w:rsid w:val="00B7685C"/>
    <w:rsid w:val="00B772A1"/>
    <w:rsid w:val="00B7758F"/>
    <w:rsid w:val="00B77735"/>
    <w:rsid w:val="00B77CDF"/>
    <w:rsid w:val="00B80A2F"/>
    <w:rsid w:val="00B81777"/>
    <w:rsid w:val="00B81989"/>
    <w:rsid w:val="00B81ABA"/>
    <w:rsid w:val="00B81AD6"/>
    <w:rsid w:val="00B81B69"/>
    <w:rsid w:val="00B81C0F"/>
    <w:rsid w:val="00B81E40"/>
    <w:rsid w:val="00B82720"/>
    <w:rsid w:val="00B8322F"/>
    <w:rsid w:val="00B83784"/>
    <w:rsid w:val="00B83B5B"/>
    <w:rsid w:val="00B83FA6"/>
    <w:rsid w:val="00B8447C"/>
    <w:rsid w:val="00B848B5"/>
    <w:rsid w:val="00B84E37"/>
    <w:rsid w:val="00B8536D"/>
    <w:rsid w:val="00B85EEB"/>
    <w:rsid w:val="00B85F51"/>
    <w:rsid w:val="00B86127"/>
    <w:rsid w:val="00B86E1B"/>
    <w:rsid w:val="00B87C38"/>
    <w:rsid w:val="00B87EA3"/>
    <w:rsid w:val="00B903A0"/>
    <w:rsid w:val="00B9054C"/>
    <w:rsid w:val="00B90E51"/>
    <w:rsid w:val="00B91D7C"/>
    <w:rsid w:val="00B920D0"/>
    <w:rsid w:val="00B92D1A"/>
    <w:rsid w:val="00B9317F"/>
    <w:rsid w:val="00B94A05"/>
    <w:rsid w:val="00B95ABE"/>
    <w:rsid w:val="00B9636C"/>
    <w:rsid w:val="00B969F0"/>
    <w:rsid w:val="00B96FF7"/>
    <w:rsid w:val="00B97F13"/>
    <w:rsid w:val="00BA008E"/>
    <w:rsid w:val="00BA072B"/>
    <w:rsid w:val="00BA0848"/>
    <w:rsid w:val="00BA1910"/>
    <w:rsid w:val="00BA1BE0"/>
    <w:rsid w:val="00BA22CF"/>
    <w:rsid w:val="00BA36DC"/>
    <w:rsid w:val="00BA38F3"/>
    <w:rsid w:val="00BA425F"/>
    <w:rsid w:val="00BA4BC6"/>
    <w:rsid w:val="00BA4C40"/>
    <w:rsid w:val="00BA571A"/>
    <w:rsid w:val="00BA5A28"/>
    <w:rsid w:val="00BA5C51"/>
    <w:rsid w:val="00BA6543"/>
    <w:rsid w:val="00BA703D"/>
    <w:rsid w:val="00BA79A9"/>
    <w:rsid w:val="00BB0031"/>
    <w:rsid w:val="00BB0E8C"/>
    <w:rsid w:val="00BB1F67"/>
    <w:rsid w:val="00BB2AD9"/>
    <w:rsid w:val="00BB2D7F"/>
    <w:rsid w:val="00BB38A9"/>
    <w:rsid w:val="00BB3F74"/>
    <w:rsid w:val="00BB3FA6"/>
    <w:rsid w:val="00BB4085"/>
    <w:rsid w:val="00BB4317"/>
    <w:rsid w:val="00BB5553"/>
    <w:rsid w:val="00BB5704"/>
    <w:rsid w:val="00BB5D8A"/>
    <w:rsid w:val="00BB5F39"/>
    <w:rsid w:val="00BB5FAD"/>
    <w:rsid w:val="00BB6489"/>
    <w:rsid w:val="00BB6748"/>
    <w:rsid w:val="00BB676D"/>
    <w:rsid w:val="00BB7B5D"/>
    <w:rsid w:val="00BB7FC5"/>
    <w:rsid w:val="00BC054D"/>
    <w:rsid w:val="00BC06C9"/>
    <w:rsid w:val="00BC0B2A"/>
    <w:rsid w:val="00BC147A"/>
    <w:rsid w:val="00BC1D99"/>
    <w:rsid w:val="00BC1DEC"/>
    <w:rsid w:val="00BC22DF"/>
    <w:rsid w:val="00BC238B"/>
    <w:rsid w:val="00BC247B"/>
    <w:rsid w:val="00BC2B42"/>
    <w:rsid w:val="00BC30B7"/>
    <w:rsid w:val="00BC3264"/>
    <w:rsid w:val="00BC33A2"/>
    <w:rsid w:val="00BC3CDA"/>
    <w:rsid w:val="00BC3D6E"/>
    <w:rsid w:val="00BC423A"/>
    <w:rsid w:val="00BC4819"/>
    <w:rsid w:val="00BC4917"/>
    <w:rsid w:val="00BC50C8"/>
    <w:rsid w:val="00BC53A1"/>
    <w:rsid w:val="00BC5A8B"/>
    <w:rsid w:val="00BC62C2"/>
    <w:rsid w:val="00BC70F8"/>
    <w:rsid w:val="00BC71FC"/>
    <w:rsid w:val="00BD270F"/>
    <w:rsid w:val="00BD2762"/>
    <w:rsid w:val="00BD3142"/>
    <w:rsid w:val="00BD3365"/>
    <w:rsid w:val="00BD3A44"/>
    <w:rsid w:val="00BD4122"/>
    <w:rsid w:val="00BD4577"/>
    <w:rsid w:val="00BD46B6"/>
    <w:rsid w:val="00BD51C2"/>
    <w:rsid w:val="00BD6F28"/>
    <w:rsid w:val="00BD7D71"/>
    <w:rsid w:val="00BD7D83"/>
    <w:rsid w:val="00BE02CF"/>
    <w:rsid w:val="00BE05DC"/>
    <w:rsid w:val="00BE08D7"/>
    <w:rsid w:val="00BE0B75"/>
    <w:rsid w:val="00BE0C77"/>
    <w:rsid w:val="00BE104E"/>
    <w:rsid w:val="00BE1408"/>
    <w:rsid w:val="00BE1C47"/>
    <w:rsid w:val="00BE201B"/>
    <w:rsid w:val="00BE2C1A"/>
    <w:rsid w:val="00BE2F83"/>
    <w:rsid w:val="00BE34D6"/>
    <w:rsid w:val="00BE4A53"/>
    <w:rsid w:val="00BE4D86"/>
    <w:rsid w:val="00BE51CC"/>
    <w:rsid w:val="00BE5803"/>
    <w:rsid w:val="00BE6502"/>
    <w:rsid w:val="00BE699A"/>
    <w:rsid w:val="00BE721A"/>
    <w:rsid w:val="00BE7686"/>
    <w:rsid w:val="00BE7BCC"/>
    <w:rsid w:val="00BE7BD5"/>
    <w:rsid w:val="00BF0277"/>
    <w:rsid w:val="00BF0D19"/>
    <w:rsid w:val="00BF13AD"/>
    <w:rsid w:val="00BF1B0E"/>
    <w:rsid w:val="00BF1F5D"/>
    <w:rsid w:val="00BF22F9"/>
    <w:rsid w:val="00BF2475"/>
    <w:rsid w:val="00BF2E74"/>
    <w:rsid w:val="00BF38B4"/>
    <w:rsid w:val="00BF4169"/>
    <w:rsid w:val="00BF44FF"/>
    <w:rsid w:val="00BF4D04"/>
    <w:rsid w:val="00BF5089"/>
    <w:rsid w:val="00BF5469"/>
    <w:rsid w:val="00BF5843"/>
    <w:rsid w:val="00BF5A3F"/>
    <w:rsid w:val="00BF5BB3"/>
    <w:rsid w:val="00BF6A02"/>
    <w:rsid w:val="00BF6A09"/>
    <w:rsid w:val="00BF7EF2"/>
    <w:rsid w:val="00C00077"/>
    <w:rsid w:val="00C00A48"/>
    <w:rsid w:val="00C0104E"/>
    <w:rsid w:val="00C02043"/>
    <w:rsid w:val="00C02066"/>
    <w:rsid w:val="00C0233F"/>
    <w:rsid w:val="00C03196"/>
    <w:rsid w:val="00C036C4"/>
    <w:rsid w:val="00C03941"/>
    <w:rsid w:val="00C03AD9"/>
    <w:rsid w:val="00C03CC4"/>
    <w:rsid w:val="00C04794"/>
    <w:rsid w:val="00C047EF"/>
    <w:rsid w:val="00C0503E"/>
    <w:rsid w:val="00C056B8"/>
    <w:rsid w:val="00C05B0E"/>
    <w:rsid w:val="00C05D87"/>
    <w:rsid w:val="00C060DB"/>
    <w:rsid w:val="00C06887"/>
    <w:rsid w:val="00C069D4"/>
    <w:rsid w:val="00C06F1E"/>
    <w:rsid w:val="00C07088"/>
    <w:rsid w:val="00C07219"/>
    <w:rsid w:val="00C07BFC"/>
    <w:rsid w:val="00C100D3"/>
    <w:rsid w:val="00C10577"/>
    <w:rsid w:val="00C105C6"/>
    <w:rsid w:val="00C10646"/>
    <w:rsid w:val="00C10696"/>
    <w:rsid w:val="00C10C29"/>
    <w:rsid w:val="00C1154A"/>
    <w:rsid w:val="00C1182D"/>
    <w:rsid w:val="00C11C12"/>
    <w:rsid w:val="00C12DD3"/>
    <w:rsid w:val="00C1346E"/>
    <w:rsid w:val="00C1358F"/>
    <w:rsid w:val="00C139E7"/>
    <w:rsid w:val="00C143A7"/>
    <w:rsid w:val="00C14922"/>
    <w:rsid w:val="00C14B53"/>
    <w:rsid w:val="00C156A1"/>
    <w:rsid w:val="00C15F4F"/>
    <w:rsid w:val="00C16131"/>
    <w:rsid w:val="00C16511"/>
    <w:rsid w:val="00C168E1"/>
    <w:rsid w:val="00C17497"/>
    <w:rsid w:val="00C17579"/>
    <w:rsid w:val="00C17E39"/>
    <w:rsid w:val="00C20FA8"/>
    <w:rsid w:val="00C21393"/>
    <w:rsid w:val="00C2187F"/>
    <w:rsid w:val="00C21ECB"/>
    <w:rsid w:val="00C22CF0"/>
    <w:rsid w:val="00C231DD"/>
    <w:rsid w:val="00C2320C"/>
    <w:rsid w:val="00C23B3F"/>
    <w:rsid w:val="00C240A7"/>
    <w:rsid w:val="00C24572"/>
    <w:rsid w:val="00C24676"/>
    <w:rsid w:val="00C24802"/>
    <w:rsid w:val="00C25671"/>
    <w:rsid w:val="00C25A89"/>
    <w:rsid w:val="00C25B4D"/>
    <w:rsid w:val="00C25EAF"/>
    <w:rsid w:val="00C2609E"/>
    <w:rsid w:val="00C2610C"/>
    <w:rsid w:val="00C26221"/>
    <w:rsid w:val="00C263EB"/>
    <w:rsid w:val="00C26A0E"/>
    <w:rsid w:val="00C27782"/>
    <w:rsid w:val="00C27EF5"/>
    <w:rsid w:val="00C300AB"/>
    <w:rsid w:val="00C30BAC"/>
    <w:rsid w:val="00C30C3E"/>
    <w:rsid w:val="00C31181"/>
    <w:rsid w:val="00C31415"/>
    <w:rsid w:val="00C31591"/>
    <w:rsid w:val="00C31A8C"/>
    <w:rsid w:val="00C32588"/>
    <w:rsid w:val="00C32A10"/>
    <w:rsid w:val="00C3359E"/>
    <w:rsid w:val="00C3380E"/>
    <w:rsid w:val="00C33D7A"/>
    <w:rsid w:val="00C352BD"/>
    <w:rsid w:val="00C35B73"/>
    <w:rsid w:val="00C35E53"/>
    <w:rsid w:val="00C36425"/>
    <w:rsid w:val="00C36A44"/>
    <w:rsid w:val="00C36ACB"/>
    <w:rsid w:val="00C36D1A"/>
    <w:rsid w:val="00C37A11"/>
    <w:rsid w:val="00C401E1"/>
    <w:rsid w:val="00C40514"/>
    <w:rsid w:val="00C40540"/>
    <w:rsid w:val="00C40541"/>
    <w:rsid w:val="00C40E2A"/>
    <w:rsid w:val="00C417F5"/>
    <w:rsid w:val="00C430E7"/>
    <w:rsid w:val="00C43E73"/>
    <w:rsid w:val="00C4481E"/>
    <w:rsid w:val="00C45906"/>
    <w:rsid w:val="00C45E93"/>
    <w:rsid w:val="00C461F9"/>
    <w:rsid w:val="00C463DD"/>
    <w:rsid w:val="00C467FC"/>
    <w:rsid w:val="00C501D3"/>
    <w:rsid w:val="00C507DA"/>
    <w:rsid w:val="00C50A0D"/>
    <w:rsid w:val="00C50A2F"/>
    <w:rsid w:val="00C511AC"/>
    <w:rsid w:val="00C513BC"/>
    <w:rsid w:val="00C52353"/>
    <w:rsid w:val="00C52EB6"/>
    <w:rsid w:val="00C533A7"/>
    <w:rsid w:val="00C53A87"/>
    <w:rsid w:val="00C54237"/>
    <w:rsid w:val="00C544B5"/>
    <w:rsid w:val="00C54529"/>
    <w:rsid w:val="00C54B3B"/>
    <w:rsid w:val="00C55D7A"/>
    <w:rsid w:val="00C5602B"/>
    <w:rsid w:val="00C56894"/>
    <w:rsid w:val="00C56B90"/>
    <w:rsid w:val="00C56CE2"/>
    <w:rsid w:val="00C5745C"/>
    <w:rsid w:val="00C57961"/>
    <w:rsid w:val="00C57DE2"/>
    <w:rsid w:val="00C606B4"/>
    <w:rsid w:val="00C61B7B"/>
    <w:rsid w:val="00C6350D"/>
    <w:rsid w:val="00C63747"/>
    <w:rsid w:val="00C637AE"/>
    <w:rsid w:val="00C63BCD"/>
    <w:rsid w:val="00C640CD"/>
    <w:rsid w:val="00C646C9"/>
    <w:rsid w:val="00C64AB5"/>
    <w:rsid w:val="00C64B2F"/>
    <w:rsid w:val="00C64B7B"/>
    <w:rsid w:val="00C64C41"/>
    <w:rsid w:val="00C64DE3"/>
    <w:rsid w:val="00C64F6F"/>
    <w:rsid w:val="00C6510A"/>
    <w:rsid w:val="00C6577D"/>
    <w:rsid w:val="00C65D9F"/>
    <w:rsid w:val="00C66119"/>
    <w:rsid w:val="00C665AF"/>
    <w:rsid w:val="00C66616"/>
    <w:rsid w:val="00C66E40"/>
    <w:rsid w:val="00C67A4C"/>
    <w:rsid w:val="00C70692"/>
    <w:rsid w:val="00C708FA"/>
    <w:rsid w:val="00C71417"/>
    <w:rsid w:val="00C71677"/>
    <w:rsid w:val="00C71B14"/>
    <w:rsid w:val="00C71B8C"/>
    <w:rsid w:val="00C73856"/>
    <w:rsid w:val="00C73C7B"/>
    <w:rsid w:val="00C745A4"/>
    <w:rsid w:val="00C7525A"/>
    <w:rsid w:val="00C7536D"/>
    <w:rsid w:val="00C75E65"/>
    <w:rsid w:val="00C7601B"/>
    <w:rsid w:val="00C7628B"/>
    <w:rsid w:val="00C766B6"/>
    <w:rsid w:val="00C76708"/>
    <w:rsid w:val="00C776F7"/>
    <w:rsid w:val="00C778E1"/>
    <w:rsid w:val="00C77B52"/>
    <w:rsid w:val="00C800CF"/>
    <w:rsid w:val="00C814D4"/>
    <w:rsid w:val="00C8168F"/>
    <w:rsid w:val="00C81A49"/>
    <w:rsid w:val="00C81C57"/>
    <w:rsid w:val="00C828B5"/>
    <w:rsid w:val="00C83949"/>
    <w:rsid w:val="00C83CCD"/>
    <w:rsid w:val="00C8492D"/>
    <w:rsid w:val="00C8526C"/>
    <w:rsid w:val="00C8527D"/>
    <w:rsid w:val="00C87669"/>
    <w:rsid w:val="00C877A4"/>
    <w:rsid w:val="00C87A03"/>
    <w:rsid w:val="00C90388"/>
    <w:rsid w:val="00C904AE"/>
    <w:rsid w:val="00C90B9A"/>
    <w:rsid w:val="00C90C54"/>
    <w:rsid w:val="00C90FF7"/>
    <w:rsid w:val="00C919F2"/>
    <w:rsid w:val="00C91D51"/>
    <w:rsid w:val="00C9283A"/>
    <w:rsid w:val="00C936C4"/>
    <w:rsid w:val="00C939C1"/>
    <w:rsid w:val="00C93A48"/>
    <w:rsid w:val="00C93C2C"/>
    <w:rsid w:val="00C93C32"/>
    <w:rsid w:val="00C94F52"/>
    <w:rsid w:val="00C9512D"/>
    <w:rsid w:val="00C95590"/>
    <w:rsid w:val="00C96094"/>
    <w:rsid w:val="00C9651F"/>
    <w:rsid w:val="00C975C3"/>
    <w:rsid w:val="00C975F0"/>
    <w:rsid w:val="00CA007A"/>
    <w:rsid w:val="00CA1333"/>
    <w:rsid w:val="00CA16D5"/>
    <w:rsid w:val="00CA1E0E"/>
    <w:rsid w:val="00CA2D85"/>
    <w:rsid w:val="00CA3CB9"/>
    <w:rsid w:val="00CA3DCA"/>
    <w:rsid w:val="00CA3F68"/>
    <w:rsid w:val="00CA4AF8"/>
    <w:rsid w:val="00CA523C"/>
    <w:rsid w:val="00CA54F5"/>
    <w:rsid w:val="00CA5631"/>
    <w:rsid w:val="00CA69A4"/>
    <w:rsid w:val="00CA6B55"/>
    <w:rsid w:val="00CA7029"/>
    <w:rsid w:val="00CB0694"/>
    <w:rsid w:val="00CB0851"/>
    <w:rsid w:val="00CB125D"/>
    <w:rsid w:val="00CB20C7"/>
    <w:rsid w:val="00CB2AB9"/>
    <w:rsid w:val="00CB2FA8"/>
    <w:rsid w:val="00CB2FC8"/>
    <w:rsid w:val="00CB400D"/>
    <w:rsid w:val="00CB444A"/>
    <w:rsid w:val="00CB465D"/>
    <w:rsid w:val="00CB50C9"/>
    <w:rsid w:val="00CB52F5"/>
    <w:rsid w:val="00CB5596"/>
    <w:rsid w:val="00CB5724"/>
    <w:rsid w:val="00CB5B1E"/>
    <w:rsid w:val="00CB5F60"/>
    <w:rsid w:val="00CB6786"/>
    <w:rsid w:val="00CB72DB"/>
    <w:rsid w:val="00CB79D3"/>
    <w:rsid w:val="00CB7E39"/>
    <w:rsid w:val="00CC04D7"/>
    <w:rsid w:val="00CC0752"/>
    <w:rsid w:val="00CC0CA8"/>
    <w:rsid w:val="00CC0ED5"/>
    <w:rsid w:val="00CC0EFB"/>
    <w:rsid w:val="00CC1A9B"/>
    <w:rsid w:val="00CC316D"/>
    <w:rsid w:val="00CC3358"/>
    <w:rsid w:val="00CC3B39"/>
    <w:rsid w:val="00CC3FE4"/>
    <w:rsid w:val="00CC3FE5"/>
    <w:rsid w:val="00CC40E8"/>
    <w:rsid w:val="00CC4119"/>
    <w:rsid w:val="00CC4564"/>
    <w:rsid w:val="00CC4872"/>
    <w:rsid w:val="00CC503F"/>
    <w:rsid w:val="00CC60E2"/>
    <w:rsid w:val="00CC6EE7"/>
    <w:rsid w:val="00CC6F18"/>
    <w:rsid w:val="00CC7006"/>
    <w:rsid w:val="00CC7082"/>
    <w:rsid w:val="00CC7837"/>
    <w:rsid w:val="00CC7A1B"/>
    <w:rsid w:val="00CC7E72"/>
    <w:rsid w:val="00CD0E1C"/>
    <w:rsid w:val="00CD0F28"/>
    <w:rsid w:val="00CD1333"/>
    <w:rsid w:val="00CD1CA2"/>
    <w:rsid w:val="00CD1D1A"/>
    <w:rsid w:val="00CD1E70"/>
    <w:rsid w:val="00CD21C8"/>
    <w:rsid w:val="00CD293F"/>
    <w:rsid w:val="00CD2A74"/>
    <w:rsid w:val="00CD38B5"/>
    <w:rsid w:val="00CD4512"/>
    <w:rsid w:val="00CD4584"/>
    <w:rsid w:val="00CD6863"/>
    <w:rsid w:val="00CD69A6"/>
    <w:rsid w:val="00CD6BE4"/>
    <w:rsid w:val="00CD7319"/>
    <w:rsid w:val="00CE0733"/>
    <w:rsid w:val="00CE0A94"/>
    <w:rsid w:val="00CE1176"/>
    <w:rsid w:val="00CE179C"/>
    <w:rsid w:val="00CE1B48"/>
    <w:rsid w:val="00CE1D2A"/>
    <w:rsid w:val="00CE2003"/>
    <w:rsid w:val="00CE2440"/>
    <w:rsid w:val="00CE26F2"/>
    <w:rsid w:val="00CE2B0E"/>
    <w:rsid w:val="00CE33FC"/>
    <w:rsid w:val="00CE438A"/>
    <w:rsid w:val="00CE43DF"/>
    <w:rsid w:val="00CE460A"/>
    <w:rsid w:val="00CE46FA"/>
    <w:rsid w:val="00CE4D67"/>
    <w:rsid w:val="00CE589E"/>
    <w:rsid w:val="00CE5A5B"/>
    <w:rsid w:val="00CE5FC6"/>
    <w:rsid w:val="00CF012F"/>
    <w:rsid w:val="00CF1186"/>
    <w:rsid w:val="00CF1344"/>
    <w:rsid w:val="00CF16B7"/>
    <w:rsid w:val="00CF1C7D"/>
    <w:rsid w:val="00CF23AF"/>
    <w:rsid w:val="00CF2E79"/>
    <w:rsid w:val="00CF3291"/>
    <w:rsid w:val="00CF3426"/>
    <w:rsid w:val="00CF38A5"/>
    <w:rsid w:val="00CF3E6C"/>
    <w:rsid w:val="00CF4135"/>
    <w:rsid w:val="00CF418D"/>
    <w:rsid w:val="00CF540F"/>
    <w:rsid w:val="00CF5420"/>
    <w:rsid w:val="00CF54B6"/>
    <w:rsid w:val="00CF54CE"/>
    <w:rsid w:val="00CF5689"/>
    <w:rsid w:val="00CF5A61"/>
    <w:rsid w:val="00CF5F50"/>
    <w:rsid w:val="00CF62B1"/>
    <w:rsid w:val="00CF75F1"/>
    <w:rsid w:val="00CF7E48"/>
    <w:rsid w:val="00D00F66"/>
    <w:rsid w:val="00D01110"/>
    <w:rsid w:val="00D01130"/>
    <w:rsid w:val="00D01938"/>
    <w:rsid w:val="00D0206C"/>
    <w:rsid w:val="00D02182"/>
    <w:rsid w:val="00D02573"/>
    <w:rsid w:val="00D029BF"/>
    <w:rsid w:val="00D034E8"/>
    <w:rsid w:val="00D03B79"/>
    <w:rsid w:val="00D042D2"/>
    <w:rsid w:val="00D04373"/>
    <w:rsid w:val="00D0446D"/>
    <w:rsid w:val="00D04928"/>
    <w:rsid w:val="00D04C4D"/>
    <w:rsid w:val="00D04C93"/>
    <w:rsid w:val="00D05329"/>
    <w:rsid w:val="00D05366"/>
    <w:rsid w:val="00D0593D"/>
    <w:rsid w:val="00D05BB5"/>
    <w:rsid w:val="00D063A5"/>
    <w:rsid w:val="00D069E6"/>
    <w:rsid w:val="00D06C9B"/>
    <w:rsid w:val="00D06DBA"/>
    <w:rsid w:val="00D06E52"/>
    <w:rsid w:val="00D074F9"/>
    <w:rsid w:val="00D0782D"/>
    <w:rsid w:val="00D07BDA"/>
    <w:rsid w:val="00D1047D"/>
    <w:rsid w:val="00D10605"/>
    <w:rsid w:val="00D1067E"/>
    <w:rsid w:val="00D10697"/>
    <w:rsid w:val="00D10945"/>
    <w:rsid w:val="00D10CBE"/>
    <w:rsid w:val="00D1129E"/>
    <w:rsid w:val="00D11433"/>
    <w:rsid w:val="00D1209D"/>
    <w:rsid w:val="00D12A6F"/>
    <w:rsid w:val="00D12E54"/>
    <w:rsid w:val="00D131B5"/>
    <w:rsid w:val="00D138C6"/>
    <w:rsid w:val="00D149BD"/>
    <w:rsid w:val="00D14A5C"/>
    <w:rsid w:val="00D15B12"/>
    <w:rsid w:val="00D16000"/>
    <w:rsid w:val="00D17A6A"/>
    <w:rsid w:val="00D20DAE"/>
    <w:rsid w:val="00D21753"/>
    <w:rsid w:val="00D21DA3"/>
    <w:rsid w:val="00D2220A"/>
    <w:rsid w:val="00D228E8"/>
    <w:rsid w:val="00D22BD1"/>
    <w:rsid w:val="00D22C90"/>
    <w:rsid w:val="00D23FA6"/>
    <w:rsid w:val="00D24113"/>
    <w:rsid w:val="00D2472D"/>
    <w:rsid w:val="00D24B8E"/>
    <w:rsid w:val="00D25139"/>
    <w:rsid w:val="00D2515A"/>
    <w:rsid w:val="00D251E9"/>
    <w:rsid w:val="00D25D35"/>
    <w:rsid w:val="00D25DDF"/>
    <w:rsid w:val="00D25FDB"/>
    <w:rsid w:val="00D2603F"/>
    <w:rsid w:val="00D26BCC"/>
    <w:rsid w:val="00D27806"/>
    <w:rsid w:val="00D27BCC"/>
    <w:rsid w:val="00D27BED"/>
    <w:rsid w:val="00D30409"/>
    <w:rsid w:val="00D3091B"/>
    <w:rsid w:val="00D31368"/>
    <w:rsid w:val="00D329E1"/>
    <w:rsid w:val="00D32FB5"/>
    <w:rsid w:val="00D33A66"/>
    <w:rsid w:val="00D34C4C"/>
    <w:rsid w:val="00D35659"/>
    <w:rsid w:val="00D35756"/>
    <w:rsid w:val="00D364A9"/>
    <w:rsid w:val="00D36753"/>
    <w:rsid w:val="00D3681D"/>
    <w:rsid w:val="00D36B96"/>
    <w:rsid w:val="00D374F4"/>
    <w:rsid w:val="00D378F8"/>
    <w:rsid w:val="00D37926"/>
    <w:rsid w:val="00D401D3"/>
    <w:rsid w:val="00D40625"/>
    <w:rsid w:val="00D40921"/>
    <w:rsid w:val="00D40991"/>
    <w:rsid w:val="00D40E86"/>
    <w:rsid w:val="00D41E52"/>
    <w:rsid w:val="00D421CD"/>
    <w:rsid w:val="00D42219"/>
    <w:rsid w:val="00D42997"/>
    <w:rsid w:val="00D42A44"/>
    <w:rsid w:val="00D42CF1"/>
    <w:rsid w:val="00D44086"/>
    <w:rsid w:val="00D4571A"/>
    <w:rsid w:val="00D46117"/>
    <w:rsid w:val="00D4627A"/>
    <w:rsid w:val="00D46408"/>
    <w:rsid w:val="00D469B7"/>
    <w:rsid w:val="00D46EC0"/>
    <w:rsid w:val="00D47F27"/>
    <w:rsid w:val="00D50FE0"/>
    <w:rsid w:val="00D515FE"/>
    <w:rsid w:val="00D5224A"/>
    <w:rsid w:val="00D529AB"/>
    <w:rsid w:val="00D52D59"/>
    <w:rsid w:val="00D52DE9"/>
    <w:rsid w:val="00D5310E"/>
    <w:rsid w:val="00D53130"/>
    <w:rsid w:val="00D534DE"/>
    <w:rsid w:val="00D536DF"/>
    <w:rsid w:val="00D538B8"/>
    <w:rsid w:val="00D54121"/>
    <w:rsid w:val="00D54501"/>
    <w:rsid w:val="00D54E42"/>
    <w:rsid w:val="00D55625"/>
    <w:rsid w:val="00D55A12"/>
    <w:rsid w:val="00D567CF"/>
    <w:rsid w:val="00D5680A"/>
    <w:rsid w:val="00D56CE8"/>
    <w:rsid w:val="00D56F67"/>
    <w:rsid w:val="00D56F77"/>
    <w:rsid w:val="00D5764B"/>
    <w:rsid w:val="00D57D75"/>
    <w:rsid w:val="00D60440"/>
    <w:rsid w:val="00D62409"/>
    <w:rsid w:val="00D6289A"/>
    <w:rsid w:val="00D62BC8"/>
    <w:rsid w:val="00D63044"/>
    <w:rsid w:val="00D63E51"/>
    <w:rsid w:val="00D64E40"/>
    <w:rsid w:val="00D659BB"/>
    <w:rsid w:val="00D6664D"/>
    <w:rsid w:val="00D6699B"/>
    <w:rsid w:val="00D67139"/>
    <w:rsid w:val="00D675ED"/>
    <w:rsid w:val="00D70448"/>
    <w:rsid w:val="00D7089A"/>
    <w:rsid w:val="00D70E26"/>
    <w:rsid w:val="00D71959"/>
    <w:rsid w:val="00D7274E"/>
    <w:rsid w:val="00D72905"/>
    <w:rsid w:val="00D75557"/>
    <w:rsid w:val="00D75B66"/>
    <w:rsid w:val="00D75CE3"/>
    <w:rsid w:val="00D7666D"/>
    <w:rsid w:val="00D7713C"/>
    <w:rsid w:val="00D772B8"/>
    <w:rsid w:val="00D777A5"/>
    <w:rsid w:val="00D77EEF"/>
    <w:rsid w:val="00D81116"/>
    <w:rsid w:val="00D81B90"/>
    <w:rsid w:val="00D823DD"/>
    <w:rsid w:val="00D82789"/>
    <w:rsid w:val="00D82A44"/>
    <w:rsid w:val="00D82CE4"/>
    <w:rsid w:val="00D82D7F"/>
    <w:rsid w:val="00D83B49"/>
    <w:rsid w:val="00D83CEF"/>
    <w:rsid w:val="00D847A2"/>
    <w:rsid w:val="00D84D21"/>
    <w:rsid w:val="00D85276"/>
    <w:rsid w:val="00D85B3D"/>
    <w:rsid w:val="00D85DCA"/>
    <w:rsid w:val="00D8647C"/>
    <w:rsid w:val="00D867D4"/>
    <w:rsid w:val="00D86968"/>
    <w:rsid w:val="00D86F61"/>
    <w:rsid w:val="00D87321"/>
    <w:rsid w:val="00D87469"/>
    <w:rsid w:val="00D90091"/>
    <w:rsid w:val="00D90AF5"/>
    <w:rsid w:val="00D90DD2"/>
    <w:rsid w:val="00D910B7"/>
    <w:rsid w:val="00D915B8"/>
    <w:rsid w:val="00D918C5"/>
    <w:rsid w:val="00D91B28"/>
    <w:rsid w:val="00D91DB8"/>
    <w:rsid w:val="00D92C4C"/>
    <w:rsid w:val="00D93017"/>
    <w:rsid w:val="00D93318"/>
    <w:rsid w:val="00D938C9"/>
    <w:rsid w:val="00D944B1"/>
    <w:rsid w:val="00D946C7"/>
    <w:rsid w:val="00D94A7F"/>
    <w:rsid w:val="00D94F00"/>
    <w:rsid w:val="00D94FE7"/>
    <w:rsid w:val="00D95CB4"/>
    <w:rsid w:val="00D967EF"/>
    <w:rsid w:val="00D96AD9"/>
    <w:rsid w:val="00D96DBA"/>
    <w:rsid w:val="00D97EA4"/>
    <w:rsid w:val="00DA008F"/>
    <w:rsid w:val="00DA0374"/>
    <w:rsid w:val="00DA0740"/>
    <w:rsid w:val="00DA0FDA"/>
    <w:rsid w:val="00DA15AF"/>
    <w:rsid w:val="00DA1CE2"/>
    <w:rsid w:val="00DA1E36"/>
    <w:rsid w:val="00DA20F6"/>
    <w:rsid w:val="00DA23DD"/>
    <w:rsid w:val="00DA2913"/>
    <w:rsid w:val="00DA37D6"/>
    <w:rsid w:val="00DA3A04"/>
    <w:rsid w:val="00DA3A33"/>
    <w:rsid w:val="00DA3DBB"/>
    <w:rsid w:val="00DA3E8F"/>
    <w:rsid w:val="00DA4353"/>
    <w:rsid w:val="00DA4ECF"/>
    <w:rsid w:val="00DA5897"/>
    <w:rsid w:val="00DA5FBF"/>
    <w:rsid w:val="00DA6003"/>
    <w:rsid w:val="00DA6878"/>
    <w:rsid w:val="00DA6A0E"/>
    <w:rsid w:val="00DA6F03"/>
    <w:rsid w:val="00DA75FE"/>
    <w:rsid w:val="00DA7D52"/>
    <w:rsid w:val="00DB0132"/>
    <w:rsid w:val="00DB0142"/>
    <w:rsid w:val="00DB0145"/>
    <w:rsid w:val="00DB0DCA"/>
    <w:rsid w:val="00DB12DA"/>
    <w:rsid w:val="00DB184B"/>
    <w:rsid w:val="00DB30B8"/>
    <w:rsid w:val="00DB30F1"/>
    <w:rsid w:val="00DB3AA6"/>
    <w:rsid w:val="00DB3ADE"/>
    <w:rsid w:val="00DB3B56"/>
    <w:rsid w:val="00DB3DFC"/>
    <w:rsid w:val="00DB43F0"/>
    <w:rsid w:val="00DB43F1"/>
    <w:rsid w:val="00DB45D8"/>
    <w:rsid w:val="00DB509C"/>
    <w:rsid w:val="00DB5202"/>
    <w:rsid w:val="00DB5577"/>
    <w:rsid w:val="00DB5708"/>
    <w:rsid w:val="00DB5727"/>
    <w:rsid w:val="00DB59AE"/>
    <w:rsid w:val="00DB5DEE"/>
    <w:rsid w:val="00DB6260"/>
    <w:rsid w:val="00DB676A"/>
    <w:rsid w:val="00DB6C87"/>
    <w:rsid w:val="00DB73E3"/>
    <w:rsid w:val="00DB767F"/>
    <w:rsid w:val="00DB7A59"/>
    <w:rsid w:val="00DB7E30"/>
    <w:rsid w:val="00DB7F45"/>
    <w:rsid w:val="00DB7FC7"/>
    <w:rsid w:val="00DC03A7"/>
    <w:rsid w:val="00DC172F"/>
    <w:rsid w:val="00DC17AB"/>
    <w:rsid w:val="00DC2404"/>
    <w:rsid w:val="00DC3D7A"/>
    <w:rsid w:val="00DC4351"/>
    <w:rsid w:val="00DC4D3D"/>
    <w:rsid w:val="00DC5A67"/>
    <w:rsid w:val="00DC5DDD"/>
    <w:rsid w:val="00DC5EBB"/>
    <w:rsid w:val="00DC5F2D"/>
    <w:rsid w:val="00DC61B4"/>
    <w:rsid w:val="00DC62FC"/>
    <w:rsid w:val="00DC72C9"/>
    <w:rsid w:val="00DC777B"/>
    <w:rsid w:val="00DD0925"/>
    <w:rsid w:val="00DD0B35"/>
    <w:rsid w:val="00DD100F"/>
    <w:rsid w:val="00DD104E"/>
    <w:rsid w:val="00DD109F"/>
    <w:rsid w:val="00DD20B4"/>
    <w:rsid w:val="00DD2137"/>
    <w:rsid w:val="00DD268A"/>
    <w:rsid w:val="00DD2F99"/>
    <w:rsid w:val="00DD3148"/>
    <w:rsid w:val="00DD389B"/>
    <w:rsid w:val="00DD3D6B"/>
    <w:rsid w:val="00DD40E9"/>
    <w:rsid w:val="00DD4F9D"/>
    <w:rsid w:val="00DD552C"/>
    <w:rsid w:val="00DD569F"/>
    <w:rsid w:val="00DD5F64"/>
    <w:rsid w:val="00DD6494"/>
    <w:rsid w:val="00DD6E3C"/>
    <w:rsid w:val="00DD6EC8"/>
    <w:rsid w:val="00DD701E"/>
    <w:rsid w:val="00DD7CC8"/>
    <w:rsid w:val="00DE0CE9"/>
    <w:rsid w:val="00DE11E6"/>
    <w:rsid w:val="00DE1624"/>
    <w:rsid w:val="00DE1C31"/>
    <w:rsid w:val="00DE27C6"/>
    <w:rsid w:val="00DE30BE"/>
    <w:rsid w:val="00DE335B"/>
    <w:rsid w:val="00DE3D4E"/>
    <w:rsid w:val="00DE3FFB"/>
    <w:rsid w:val="00DE4C74"/>
    <w:rsid w:val="00DE4DAC"/>
    <w:rsid w:val="00DE5446"/>
    <w:rsid w:val="00DE56EC"/>
    <w:rsid w:val="00DE5AEB"/>
    <w:rsid w:val="00DE5BDC"/>
    <w:rsid w:val="00DE5D70"/>
    <w:rsid w:val="00DE6C65"/>
    <w:rsid w:val="00DE6E90"/>
    <w:rsid w:val="00DE7258"/>
    <w:rsid w:val="00DE7950"/>
    <w:rsid w:val="00DE7DD6"/>
    <w:rsid w:val="00DE7E7F"/>
    <w:rsid w:val="00DE7F33"/>
    <w:rsid w:val="00DF094C"/>
    <w:rsid w:val="00DF108F"/>
    <w:rsid w:val="00DF13AC"/>
    <w:rsid w:val="00DF177A"/>
    <w:rsid w:val="00DF1CED"/>
    <w:rsid w:val="00DF1DD1"/>
    <w:rsid w:val="00DF1FE1"/>
    <w:rsid w:val="00DF2302"/>
    <w:rsid w:val="00DF265B"/>
    <w:rsid w:val="00DF27BE"/>
    <w:rsid w:val="00DF2F4B"/>
    <w:rsid w:val="00DF325A"/>
    <w:rsid w:val="00DF335F"/>
    <w:rsid w:val="00DF33CB"/>
    <w:rsid w:val="00DF44E9"/>
    <w:rsid w:val="00DF4B43"/>
    <w:rsid w:val="00DF4B86"/>
    <w:rsid w:val="00DF5368"/>
    <w:rsid w:val="00DF6171"/>
    <w:rsid w:val="00DF6BF5"/>
    <w:rsid w:val="00DF6DB7"/>
    <w:rsid w:val="00DF705A"/>
    <w:rsid w:val="00DF7775"/>
    <w:rsid w:val="00DF78B3"/>
    <w:rsid w:val="00DF79EC"/>
    <w:rsid w:val="00DF7DA7"/>
    <w:rsid w:val="00E011B2"/>
    <w:rsid w:val="00E011E6"/>
    <w:rsid w:val="00E01335"/>
    <w:rsid w:val="00E01610"/>
    <w:rsid w:val="00E016E3"/>
    <w:rsid w:val="00E01F2F"/>
    <w:rsid w:val="00E02082"/>
    <w:rsid w:val="00E02142"/>
    <w:rsid w:val="00E023AA"/>
    <w:rsid w:val="00E029A9"/>
    <w:rsid w:val="00E02B4E"/>
    <w:rsid w:val="00E03211"/>
    <w:rsid w:val="00E0332C"/>
    <w:rsid w:val="00E03FB8"/>
    <w:rsid w:val="00E059A8"/>
    <w:rsid w:val="00E05DC2"/>
    <w:rsid w:val="00E05F74"/>
    <w:rsid w:val="00E071DE"/>
    <w:rsid w:val="00E07B1B"/>
    <w:rsid w:val="00E105F1"/>
    <w:rsid w:val="00E10718"/>
    <w:rsid w:val="00E13526"/>
    <w:rsid w:val="00E13BC5"/>
    <w:rsid w:val="00E140EC"/>
    <w:rsid w:val="00E152D4"/>
    <w:rsid w:val="00E16BE3"/>
    <w:rsid w:val="00E16F22"/>
    <w:rsid w:val="00E17AE2"/>
    <w:rsid w:val="00E20004"/>
    <w:rsid w:val="00E202B9"/>
    <w:rsid w:val="00E202EE"/>
    <w:rsid w:val="00E20371"/>
    <w:rsid w:val="00E205A5"/>
    <w:rsid w:val="00E20A81"/>
    <w:rsid w:val="00E20B1A"/>
    <w:rsid w:val="00E20E94"/>
    <w:rsid w:val="00E21658"/>
    <w:rsid w:val="00E21698"/>
    <w:rsid w:val="00E21781"/>
    <w:rsid w:val="00E21F96"/>
    <w:rsid w:val="00E2464A"/>
    <w:rsid w:val="00E2466B"/>
    <w:rsid w:val="00E24B26"/>
    <w:rsid w:val="00E24B6E"/>
    <w:rsid w:val="00E2522A"/>
    <w:rsid w:val="00E25CC5"/>
    <w:rsid w:val="00E267B1"/>
    <w:rsid w:val="00E2751F"/>
    <w:rsid w:val="00E276AD"/>
    <w:rsid w:val="00E278D0"/>
    <w:rsid w:val="00E27BBB"/>
    <w:rsid w:val="00E27FAB"/>
    <w:rsid w:val="00E30123"/>
    <w:rsid w:val="00E30549"/>
    <w:rsid w:val="00E30613"/>
    <w:rsid w:val="00E30BA1"/>
    <w:rsid w:val="00E31329"/>
    <w:rsid w:val="00E31810"/>
    <w:rsid w:val="00E31AE9"/>
    <w:rsid w:val="00E3218A"/>
    <w:rsid w:val="00E32CD2"/>
    <w:rsid w:val="00E33099"/>
    <w:rsid w:val="00E33A78"/>
    <w:rsid w:val="00E33C35"/>
    <w:rsid w:val="00E33CAC"/>
    <w:rsid w:val="00E33F0B"/>
    <w:rsid w:val="00E34882"/>
    <w:rsid w:val="00E34CF0"/>
    <w:rsid w:val="00E3528C"/>
    <w:rsid w:val="00E35F9A"/>
    <w:rsid w:val="00E36694"/>
    <w:rsid w:val="00E36738"/>
    <w:rsid w:val="00E3691B"/>
    <w:rsid w:val="00E3706E"/>
    <w:rsid w:val="00E37B58"/>
    <w:rsid w:val="00E37D15"/>
    <w:rsid w:val="00E37EBA"/>
    <w:rsid w:val="00E4002E"/>
    <w:rsid w:val="00E40BB1"/>
    <w:rsid w:val="00E40F65"/>
    <w:rsid w:val="00E41F06"/>
    <w:rsid w:val="00E41F94"/>
    <w:rsid w:val="00E429F5"/>
    <w:rsid w:val="00E430C8"/>
    <w:rsid w:val="00E43101"/>
    <w:rsid w:val="00E43757"/>
    <w:rsid w:val="00E44B90"/>
    <w:rsid w:val="00E450AD"/>
    <w:rsid w:val="00E45750"/>
    <w:rsid w:val="00E458EC"/>
    <w:rsid w:val="00E45C17"/>
    <w:rsid w:val="00E45C6A"/>
    <w:rsid w:val="00E4629B"/>
    <w:rsid w:val="00E46A64"/>
    <w:rsid w:val="00E46A96"/>
    <w:rsid w:val="00E46DEF"/>
    <w:rsid w:val="00E470E9"/>
    <w:rsid w:val="00E47712"/>
    <w:rsid w:val="00E47ADC"/>
    <w:rsid w:val="00E47ADE"/>
    <w:rsid w:val="00E50A78"/>
    <w:rsid w:val="00E510CC"/>
    <w:rsid w:val="00E5128F"/>
    <w:rsid w:val="00E515B0"/>
    <w:rsid w:val="00E51B51"/>
    <w:rsid w:val="00E52A77"/>
    <w:rsid w:val="00E540C4"/>
    <w:rsid w:val="00E540CA"/>
    <w:rsid w:val="00E544F5"/>
    <w:rsid w:val="00E54F54"/>
    <w:rsid w:val="00E55B0A"/>
    <w:rsid w:val="00E55C66"/>
    <w:rsid w:val="00E55E2F"/>
    <w:rsid w:val="00E56E12"/>
    <w:rsid w:val="00E57785"/>
    <w:rsid w:val="00E604B4"/>
    <w:rsid w:val="00E60605"/>
    <w:rsid w:val="00E60BF7"/>
    <w:rsid w:val="00E60DA5"/>
    <w:rsid w:val="00E60F14"/>
    <w:rsid w:val="00E615AB"/>
    <w:rsid w:val="00E61638"/>
    <w:rsid w:val="00E62033"/>
    <w:rsid w:val="00E62686"/>
    <w:rsid w:val="00E62994"/>
    <w:rsid w:val="00E62B97"/>
    <w:rsid w:val="00E630DA"/>
    <w:rsid w:val="00E631B6"/>
    <w:rsid w:val="00E63295"/>
    <w:rsid w:val="00E63576"/>
    <w:rsid w:val="00E637A5"/>
    <w:rsid w:val="00E64197"/>
    <w:rsid w:val="00E645D7"/>
    <w:rsid w:val="00E64A4F"/>
    <w:rsid w:val="00E64C45"/>
    <w:rsid w:val="00E654BA"/>
    <w:rsid w:val="00E65647"/>
    <w:rsid w:val="00E65709"/>
    <w:rsid w:val="00E65CE8"/>
    <w:rsid w:val="00E65DCA"/>
    <w:rsid w:val="00E65E89"/>
    <w:rsid w:val="00E6647F"/>
    <w:rsid w:val="00E67F5D"/>
    <w:rsid w:val="00E70C1E"/>
    <w:rsid w:val="00E70C6A"/>
    <w:rsid w:val="00E718BB"/>
    <w:rsid w:val="00E71A41"/>
    <w:rsid w:val="00E7294C"/>
    <w:rsid w:val="00E73117"/>
    <w:rsid w:val="00E73DF4"/>
    <w:rsid w:val="00E74618"/>
    <w:rsid w:val="00E7588B"/>
    <w:rsid w:val="00E761E1"/>
    <w:rsid w:val="00E7622D"/>
    <w:rsid w:val="00E76308"/>
    <w:rsid w:val="00E76887"/>
    <w:rsid w:val="00E768C9"/>
    <w:rsid w:val="00E7692E"/>
    <w:rsid w:val="00E76CEF"/>
    <w:rsid w:val="00E76E0B"/>
    <w:rsid w:val="00E76E5F"/>
    <w:rsid w:val="00E772C2"/>
    <w:rsid w:val="00E7774A"/>
    <w:rsid w:val="00E77799"/>
    <w:rsid w:val="00E77B4B"/>
    <w:rsid w:val="00E77C7C"/>
    <w:rsid w:val="00E77E5E"/>
    <w:rsid w:val="00E80720"/>
    <w:rsid w:val="00E815D6"/>
    <w:rsid w:val="00E81C18"/>
    <w:rsid w:val="00E822F9"/>
    <w:rsid w:val="00E82A98"/>
    <w:rsid w:val="00E82CDE"/>
    <w:rsid w:val="00E83845"/>
    <w:rsid w:val="00E83CD5"/>
    <w:rsid w:val="00E84707"/>
    <w:rsid w:val="00E84914"/>
    <w:rsid w:val="00E8492F"/>
    <w:rsid w:val="00E84D99"/>
    <w:rsid w:val="00E85B11"/>
    <w:rsid w:val="00E86034"/>
    <w:rsid w:val="00E8675B"/>
    <w:rsid w:val="00E86767"/>
    <w:rsid w:val="00E86D9E"/>
    <w:rsid w:val="00E86E11"/>
    <w:rsid w:val="00E8790C"/>
    <w:rsid w:val="00E90349"/>
    <w:rsid w:val="00E91DBA"/>
    <w:rsid w:val="00E9215E"/>
    <w:rsid w:val="00E92401"/>
    <w:rsid w:val="00E924CA"/>
    <w:rsid w:val="00E9261E"/>
    <w:rsid w:val="00E927F2"/>
    <w:rsid w:val="00E929F3"/>
    <w:rsid w:val="00E92DDB"/>
    <w:rsid w:val="00E931F6"/>
    <w:rsid w:val="00E9376C"/>
    <w:rsid w:val="00E938E1"/>
    <w:rsid w:val="00E93F65"/>
    <w:rsid w:val="00E93FB0"/>
    <w:rsid w:val="00E9450C"/>
    <w:rsid w:val="00E94C8B"/>
    <w:rsid w:val="00E94F48"/>
    <w:rsid w:val="00E94F94"/>
    <w:rsid w:val="00E951F7"/>
    <w:rsid w:val="00E962A0"/>
    <w:rsid w:val="00E96B48"/>
    <w:rsid w:val="00E96C1F"/>
    <w:rsid w:val="00E96CD0"/>
    <w:rsid w:val="00E9732F"/>
    <w:rsid w:val="00E9795B"/>
    <w:rsid w:val="00E9799D"/>
    <w:rsid w:val="00EA002C"/>
    <w:rsid w:val="00EA0072"/>
    <w:rsid w:val="00EA1F70"/>
    <w:rsid w:val="00EA2536"/>
    <w:rsid w:val="00EA3149"/>
    <w:rsid w:val="00EA3164"/>
    <w:rsid w:val="00EA3239"/>
    <w:rsid w:val="00EA340E"/>
    <w:rsid w:val="00EA3598"/>
    <w:rsid w:val="00EA512C"/>
    <w:rsid w:val="00EA5890"/>
    <w:rsid w:val="00EA619F"/>
    <w:rsid w:val="00EA631B"/>
    <w:rsid w:val="00EA6D68"/>
    <w:rsid w:val="00EA76D7"/>
    <w:rsid w:val="00EA7B5F"/>
    <w:rsid w:val="00EB080F"/>
    <w:rsid w:val="00EB0C42"/>
    <w:rsid w:val="00EB0D3D"/>
    <w:rsid w:val="00EB10E0"/>
    <w:rsid w:val="00EB19D4"/>
    <w:rsid w:val="00EB19FD"/>
    <w:rsid w:val="00EB1C46"/>
    <w:rsid w:val="00EB1FDA"/>
    <w:rsid w:val="00EB2298"/>
    <w:rsid w:val="00EB2D38"/>
    <w:rsid w:val="00EB3547"/>
    <w:rsid w:val="00EB43E2"/>
    <w:rsid w:val="00EB55CA"/>
    <w:rsid w:val="00EB56A5"/>
    <w:rsid w:val="00EB5D7C"/>
    <w:rsid w:val="00EB6B04"/>
    <w:rsid w:val="00EB6E02"/>
    <w:rsid w:val="00EB729B"/>
    <w:rsid w:val="00EB77F3"/>
    <w:rsid w:val="00EB7ADE"/>
    <w:rsid w:val="00EB7D69"/>
    <w:rsid w:val="00EB7E9D"/>
    <w:rsid w:val="00EC15A0"/>
    <w:rsid w:val="00EC15E5"/>
    <w:rsid w:val="00EC19D5"/>
    <w:rsid w:val="00EC1E2C"/>
    <w:rsid w:val="00EC200A"/>
    <w:rsid w:val="00EC20FA"/>
    <w:rsid w:val="00EC29D6"/>
    <w:rsid w:val="00EC2F59"/>
    <w:rsid w:val="00EC359E"/>
    <w:rsid w:val="00EC4270"/>
    <w:rsid w:val="00EC451E"/>
    <w:rsid w:val="00EC463A"/>
    <w:rsid w:val="00EC4739"/>
    <w:rsid w:val="00EC4AB8"/>
    <w:rsid w:val="00EC541E"/>
    <w:rsid w:val="00EC5D42"/>
    <w:rsid w:val="00EC65C4"/>
    <w:rsid w:val="00EC6D91"/>
    <w:rsid w:val="00EC6E93"/>
    <w:rsid w:val="00EC7002"/>
    <w:rsid w:val="00EC7BBB"/>
    <w:rsid w:val="00EC7C92"/>
    <w:rsid w:val="00EC7D77"/>
    <w:rsid w:val="00EC7E17"/>
    <w:rsid w:val="00EC7E65"/>
    <w:rsid w:val="00ED02E8"/>
    <w:rsid w:val="00ED089A"/>
    <w:rsid w:val="00ED16B2"/>
    <w:rsid w:val="00ED1ACF"/>
    <w:rsid w:val="00ED25B0"/>
    <w:rsid w:val="00ED2C48"/>
    <w:rsid w:val="00ED3A03"/>
    <w:rsid w:val="00ED457A"/>
    <w:rsid w:val="00ED4B56"/>
    <w:rsid w:val="00ED4D89"/>
    <w:rsid w:val="00ED4E5D"/>
    <w:rsid w:val="00ED5191"/>
    <w:rsid w:val="00ED5565"/>
    <w:rsid w:val="00ED6917"/>
    <w:rsid w:val="00ED6F1A"/>
    <w:rsid w:val="00ED7141"/>
    <w:rsid w:val="00ED73FC"/>
    <w:rsid w:val="00ED7437"/>
    <w:rsid w:val="00ED7B9D"/>
    <w:rsid w:val="00EE014F"/>
    <w:rsid w:val="00EE03ED"/>
    <w:rsid w:val="00EE069A"/>
    <w:rsid w:val="00EE0F19"/>
    <w:rsid w:val="00EE12C4"/>
    <w:rsid w:val="00EE1666"/>
    <w:rsid w:val="00EE325A"/>
    <w:rsid w:val="00EE37AE"/>
    <w:rsid w:val="00EE431D"/>
    <w:rsid w:val="00EE473E"/>
    <w:rsid w:val="00EE4C01"/>
    <w:rsid w:val="00EE5E06"/>
    <w:rsid w:val="00EE6CEB"/>
    <w:rsid w:val="00EE6D20"/>
    <w:rsid w:val="00EE705B"/>
    <w:rsid w:val="00EE732E"/>
    <w:rsid w:val="00EF02A0"/>
    <w:rsid w:val="00EF0907"/>
    <w:rsid w:val="00EF0915"/>
    <w:rsid w:val="00EF1926"/>
    <w:rsid w:val="00EF1A35"/>
    <w:rsid w:val="00EF21B0"/>
    <w:rsid w:val="00EF256B"/>
    <w:rsid w:val="00EF29D2"/>
    <w:rsid w:val="00EF31DB"/>
    <w:rsid w:val="00EF33C8"/>
    <w:rsid w:val="00EF36E4"/>
    <w:rsid w:val="00EF3824"/>
    <w:rsid w:val="00EF3C56"/>
    <w:rsid w:val="00EF3FAB"/>
    <w:rsid w:val="00EF4A66"/>
    <w:rsid w:val="00EF4EA6"/>
    <w:rsid w:val="00EF504C"/>
    <w:rsid w:val="00EF52E9"/>
    <w:rsid w:val="00EF5829"/>
    <w:rsid w:val="00EF5873"/>
    <w:rsid w:val="00EF5AF1"/>
    <w:rsid w:val="00EF5C28"/>
    <w:rsid w:val="00EF5FC3"/>
    <w:rsid w:val="00EF6521"/>
    <w:rsid w:val="00EF6D10"/>
    <w:rsid w:val="00EF6DA6"/>
    <w:rsid w:val="00EF6ECB"/>
    <w:rsid w:val="00EF6F1E"/>
    <w:rsid w:val="00EF707F"/>
    <w:rsid w:val="00EF7B0C"/>
    <w:rsid w:val="00EF7BBA"/>
    <w:rsid w:val="00EF7DAE"/>
    <w:rsid w:val="00F0035B"/>
    <w:rsid w:val="00F00E48"/>
    <w:rsid w:val="00F014DA"/>
    <w:rsid w:val="00F018FA"/>
    <w:rsid w:val="00F024F5"/>
    <w:rsid w:val="00F038FC"/>
    <w:rsid w:val="00F0420F"/>
    <w:rsid w:val="00F0434E"/>
    <w:rsid w:val="00F04645"/>
    <w:rsid w:val="00F04CEE"/>
    <w:rsid w:val="00F04F2E"/>
    <w:rsid w:val="00F0563A"/>
    <w:rsid w:val="00F05EAE"/>
    <w:rsid w:val="00F0664A"/>
    <w:rsid w:val="00F07243"/>
    <w:rsid w:val="00F07558"/>
    <w:rsid w:val="00F1017D"/>
    <w:rsid w:val="00F12430"/>
    <w:rsid w:val="00F127E1"/>
    <w:rsid w:val="00F1360E"/>
    <w:rsid w:val="00F1408A"/>
    <w:rsid w:val="00F1408D"/>
    <w:rsid w:val="00F1423B"/>
    <w:rsid w:val="00F149E0"/>
    <w:rsid w:val="00F14A91"/>
    <w:rsid w:val="00F14B1E"/>
    <w:rsid w:val="00F15284"/>
    <w:rsid w:val="00F154BE"/>
    <w:rsid w:val="00F15828"/>
    <w:rsid w:val="00F16080"/>
    <w:rsid w:val="00F17D2C"/>
    <w:rsid w:val="00F20191"/>
    <w:rsid w:val="00F20E86"/>
    <w:rsid w:val="00F21B34"/>
    <w:rsid w:val="00F241A0"/>
    <w:rsid w:val="00F2423A"/>
    <w:rsid w:val="00F2426D"/>
    <w:rsid w:val="00F24884"/>
    <w:rsid w:val="00F24C74"/>
    <w:rsid w:val="00F25245"/>
    <w:rsid w:val="00F25330"/>
    <w:rsid w:val="00F25596"/>
    <w:rsid w:val="00F25AD8"/>
    <w:rsid w:val="00F25B10"/>
    <w:rsid w:val="00F26500"/>
    <w:rsid w:val="00F27BB2"/>
    <w:rsid w:val="00F305CD"/>
    <w:rsid w:val="00F31466"/>
    <w:rsid w:val="00F31535"/>
    <w:rsid w:val="00F3156D"/>
    <w:rsid w:val="00F31E7B"/>
    <w:rsid w:val="00F32096"/>
    <w:rsid w:val="00F32C50"/>
    <w:rsid w:val="00F32F17"/>
    <w:rsid w:val="00F3362B"/>
    <w:rsid w:val="00F33BDA"/>
    <w:rsid w:val="00F345D3"/>
    <w:rsid w:val="00F3481A"/>
    <w:rsid w:val="00F35182"/>
    <w:rsid w:val="00F35F4C"/>
    <w:rsid w:val="00F3609E"/>
    <w:rsid w:val="00F36563"/>
    <w:rsid w:val="00F36AAF"/>
    <w:rsid w:val="00F36BB1"/>
    <w:rsid w:val="00F36D6E"/>
    <w:rsid w:val="00F37CB2"/>
    <w:rsid w:val="00F40E41"/>
    <w:rsid w:val="00F41074"/>
    <w:rsid w:val="00F41586"/>
    <w:rsid w:val="00F42899"/>
    <w:rsid w:val="00F429FC"/>
    <w:rsid w:val="00F42A6E"/>
    <w:rsid w:val="00F42B03"/>
    <w:rsid w:val="00F439BD"/>
    <w:rsid w:val="00F4467B"/>
    <w:rsid w:val="00F44814"/>
    <w:rsid w:val="00F4496C"/>
    <w:rsid w:val="00F44A45"/>
    <w:rsid w:val="00F44E84"/>
    <w:rsid w:val="00F452BF"/>
    <w:rsid w:val="00F45999"/>
    <w:rsid w:val="00F459BF"/>
    <w:rsid w:val="00F45A5E"/>
    <w:rsid w:val="00F45BAB"/>
    <w:rsid w:val="00F45C03"/>
    <w:rsid w:val="00F45DD1"/>
    <w:rsid w:val="00F45DE3"/>
    <w:rsid w:val="00F46321"/>
    <w:rsid w:val="00F4655E"/>
    <w:rsid w:val="00F46692"/>
    <w:rsid w:val="00F467A8"/>
    <w:rsid w:val="00F46AC2"/>
    <w:rsid w:val="00F4702E"/>
    <w:rsid w:val="00F4721D"/>
    <w:rsid w:val="00F47B03"/>
    <w:rsid w:val="00F47CDB"/>
    <w:rsid w:val="00F47E6B"/>
    <w:rsid w:val="00F47FEA"/>
    <w:rsid w:val="00F5006B"/>
    <w:rsid w:val="00F501EC"/>
    <w:rsid w:val="00F50344"/>
    <w:rsid w:val="00F50CF5"/>
    <w:rsid w:val="00F51317"/>
    <w:rsid w:val="00F52368"/>
    <w:rsid w:val="00F52BDF"/>
    <w:rsid w:val="00F53568"/>
    <w:rsid w:val="00F54FFB"/>
    <w:rsid w:val="00F556C5"/>
    <w:rsid w:val="00F55A54"/>
    <w:rsid w:val="00F55D85"/>
    <w:rsid w:val="00F5654B"/>
    <w:rsid w:val="00F56C7F"/>
    <w:rsid w:val="00F56D14"/>
    <w:rsid w:val="00F57836"/>
    <w:rsid w:val="00F57ED7"/>
    <w:rsid w:val="00F615F0"/>
    <w:rsid w:val="00F61860"/>
    <w:rsid w:val="00F61AF9"/>
    <w:rsid w:val="00F61B21"/>
    <w:rsid w:val="00F621AC"/>
    <w:rsid w:val="00F62C8C"/>
    <w:rsid w:val="00F630BE"/>
    <w:rsid w:val="00F632C7"/>
    <w:rsid w:val="00F641B7"/>
    <w:rsid w:val="00F648E5"/>
    <w:rsid w:val="00F64951"/>
    <w:rsid w:val="00F64C16"/>
    <w:rsid w:val="00F64C6C"/>
    <w:rsid w:val="00F64FF9"/>
    <w:rsid w:val="00F6528E"/>
    <w:rsid w:val="00F652AE"/>
    <w:rsid w:val="00F65308"/>
    <w:rsid w:val="00F662BD"/>
    <w:rsid w:val="00F67B48"/>
    <w:rsid w:val="00F67FC4"/>
    <w:rsid w:val="00F700E7"/>
    <w:rsid w:val="00F70254"/>
    <w:rsid w:val="00F70785"/>
    <w:rsid w:val="00F70AA7"/>
    <w:rsid w:val="00F70E38"/>
    <w:rsid w:val="00F7123C"/>
    <w:rsid w:val="00F714F3"/>
    <w:rsid w:val="00F71A47"/>
    <w:rsid w:val="00F72AB8"/>
    <w:rsid w:val="00F7325D"/>
    <w:rsid w:val="00F7381A"/>
    <w:rsid w:val="00F73CAB"/>
    <w:rsid w:val="00F74087"/>
    <w:rsid w:val="00F74102"/>
    <w:rsid w:val="00F74113"/>
    <w:rsid w:val="00F74702"/>
    <w:rsid w:val="00F749FE"/>
    <w:rsid w:val="00F74BCD"/>
    <w:rsid w:val="00F75590"/>
    <w:rsid w:val="00F75E86"/>
    <w:rsid w:val="00F7612F"/>
    <w:rsid w:val="00F76D29"/>
    <w:rsid w:val="00F76D78"/>
    <w:rsid w:val="00F77873"/>
    <w:rsid w:val="00F77CD5"/>
    <w:rsid w:val="00F800EC"/>
    <w:rsid w:val="00F809AE"/>
    <w:rsid w:val="00F81510"/>
    <w:rsid w:val="00F816C0"/>
    <w:rsid w:val="00F82558"/>
    <w:rsid w:val="00F82D75"/>
    <w:rsid w:val="00F82E93"/>
    <w:rsid w:val="00F83349"/>
    <w:rsid w:val="00F83789"/>
    <w:rsid w:val="00F85096"/>
    <w:rsid w:val="00F85163"/>
    <w:rsid w:val="00F85858"/>
    <w:rsid w:val="00F85FB1"/>
    <w:rsid w:val="00F86F44"/>
    <w:rsid w:val="00F87493"/>
    <w:rsid w:val="00F8779C"/>
    <w:rsid w:val="00F87D28"/>
    <w:rsid w:val="00F90130"/>
    <w:rsid w:val="00F90334"/>
    <w:rsid w:val="00F90C41"/>
    <w:rsid w:val="00F90CE8"/>
    <w:rsid w:val="00F91D30"/>
    <w:rsid w:val="00F92D85"/>
    <w:rsid w:val="00F93380"/>
    <w:rsid w:val="00F93987"/>
    <w:rsid w:val="00F939E0"/>
    <w:rsid w:val="00F93C32"/>
    <w:rsid w:val="00F9469A"/>
    <w:rsid w:val="00F949C9"/>
    <w:rsid w:val="00F94C52"/>
    <w:rsid w:val="00F95248"/>
    <w:rsid w:val="00F96149"/>
    <w:rsid w:val="00F96CB9"/>
    <w:rsid w:val="00F971F4"/>
    <w:rsid w:val="00FA0139"/>
    <w:rsid w:val="00FA01D0"/>
    <w:rsid w:val="00FA04BA"/>
    <w:rsid w:val="00FA0748"/>
    <w:rsid w:val="00FA0836"/>
    <w:rsid w:val="00FA103F"/>
    <w:rsid w:val="00FA1458"/>
    <w:rsid w:val="00FA1460"/>
    <w:rsid w:val="00FA1556"/>
    <w:rsid w:val="00FA19F9"/>
    <w:rsid w:val="00FA208D"/>
    <w:rsid w:val="00FA24AB"/>
    <w:rsid w:val="00FA30BD"/>
    <w:rsid w:val="00FA38D4"/>
    <w:rsid w:val="00FA401C"/>
    <w:rsid w:val="00FA42E0"/>
    <w:rsid w:val="00FA4F6D"/>
    <w:rsid w:val="00FA54A8"/>
    <w:rsid w:val="00FA557A"/>
    <w:rsid w:val="00FA5E3F"/>
    <w:rsid w:val="00FA64B8"/>
    <w:rsid w:val="00FA67B0"/>
    <w:rsid w:val="00FA69A6"/>
    <w:rsid w:val="00FA6CB2"/>
    <w:rsid w:val="00FA733C"/>
    <w:rsid w:val="00FA74D9"/>
    <w:rsid w:val="00FB019F"/>
    <w:rsid w:val="00FB0204"/>
    <w:rsid w:val="00FB068C"/>
    <w:rsid w:val="00FB088F"/>
    <w:rsid w:val="00FB0CD3"/>
    <w:rsid w:val="00FB1971"/>
    <w:rsid w:val="00FB2A2F"/>
    <w:rsid w:val="00FB3D00"/>
    <w:rsid w:val="00FB3D3A"/>
    <w:rsid w:val="00FB3ED5"/>
    <w:rsid w:val="00FB493E"/>
    <w:rsid w:val="00FB5171"/>
    <w:rsid w:val="00FB598A"/>
    <w:rsid w:val="00FB680B"/>
    <w:rsid w:val="00FB6BCF"/>
    <w:rsid w:val="00FB7890"/>
    <w:rsid w:val="00FB7BC9"/>
    <w:rsid w:val="00FC0404"/>
    <w:rsid w:val="00FC0B46"/>
    <w:rsid w:val="00FC0CB5"/>
    <w:rsid w:val="00FC0F94"/>
    <w:rsid w:val="00FC115C"/>
    <w:rsid w:val="00FC17CE"/>
    <w:rsid w:val="00FC278A"/>
    <w:rsid w:val="00FC2850"/>
    <w:rsid w:val="00FC2905"/>
    <w:rsid w:val="00FC2ED4"/>
    <w:rsid w:val="00FC3C00"/>
    <w:rsid w:val="00FC3E3B"/>
    <w:rsid w:val="00FC42D5"/>
    <w:rsid w:val="00FC4887"/>
    <w:rsid w:val="00FC4A99"/>
    <w:rsid w:val="00FC50C0"/>
    <w:rsid w:val="00FC52AC"/>
    <w:rsid w:val="00FC56EE"/>
    <w:rsid w:val="00FC588E"/>
    <w:rsid w:val="00FC60F9"/>
    <w:rsid w:val="00FC6E54"/>
    <w:rsid w:val="00FC76D5"/>
    <w:rsid w:val="00FC7858"/>
    <w:rsid w:val="00FC7FC7"/>
    <w:rsid w:val="00FD011E"/>
    <w:rsid w:val="00FD05BA"/>
    <w:rsid w:val="00FD0980"/>
    <w:rsid w:val="00FD09FC"/>
    <w:rsid w:val="00FD0F07"/>
    <w:rsid w:val="00FD0FA8"/>
    <w:rsid w:val="00FD1442"/>
    <w:rsid w:val="00FD1B1F"/>
    <w:rsid w:val="00FD1D85"/>
    <w:rsid w:val="00FD1E05"/>
    <w:rsid w:val="00FD1E80"/>
    <w:rsid w:val="00FD2488"/>
    <w:rsid w:val="00FD264B"/>
    <w:rsid w:val="00FD2771"/>
    <w:rsid w:val="00FD278F"/>
    <w:rsid w:val="00FD283F"/>
    <w:rsid w:val="00FD2CA6"/>
    <w:rsid w:val="00FD3867"/>
    <w:rsid w:val="00FD3DC5"/>
    <w:rsid w:val="00FD3F0D"/>
    <w:rsid w:val="00FD4B11"/>
    <w:rsid w:val="00FD4E80"/>
    <w:rsid w:val="00FD5353"/>
    <w:rsid w:val="00FD5FB4"/>
    <w:rsid w:val="00FD601B"/>
    <w:rsid w:val="00FD6AE4"/>
    <w:rsid w:val="00FD6CA7"/>
    <w:rsid w:val="00FD7996"/>
    <w:rsid w:val="00FD7A25"/>
    <w:rsid w:val="00FD7EAA"/>
    <w:rsid w:val="00FE03E4"/>
    <w:rsid w:val="00FE1A2B"/>
    <w:rsid w:val="00FE1E22"/>
    <w:rsid w:val="00FE1E28"/>
    <w:rsid w:val="00FE24D6"/>
    <w:rsid w:val="00FE25A4"/>
    <w:rsid w:val="00FE2A48"/>
    <w:rsid w:val="00FE34AB"/>
    <w:rsid w:val="00FE39A8"/>
    <w:rsid w:val="00FE3A1C"/>
    <w:rsid w:val="00FE3AB5"/>
    <w:rsid w:val="00FE4395"/>
    <w:rsid w:val="00FE5006"/>
    <w:rsid w:val="00FE604F"/>
    <w:rsid w:val="00FE68AE"/>
    <w:rsid w:val="00FE6D3A"/>
    <w:rsid w:val="00FE74C4"/>
    <w:rsid w:val="00FE760A"/>
    <w:rsid w:val="00FE79E2"/>
    <w:rsid w:val="00FF0300"/>
    <w:rsid w:val="00FF03EA"/>
    <w:rsid w:val="00FF0427"/>
    <w:rsid w:val="00FF0BC6"/>
    <w:rsid w:val="00FF103E"/>
    <w:rsid w:val="00FF16BA"/>
    <w:rsid w:val="00FF1A1E"/>
    <w:rsid w:val="00FF2393"/>
    <w:rsid w:val="00FF2BAA"/>
    <w:rsid w:val="00FF395C"/>
    <w:rsid w:val="00FF3A26"/>
    <w:rsid w:val="00FF45EB"/>
    <w:rsid w:val="00FF5678"/>
    <w:rsid w:val="00FF59CB"/>
    <w:rsid w:val="00FF5F9C"/>
    <w:rsid w:val="00FF6160"/>
    <w:rsid w:val="00FF620C"/>
    <w:rsid w:val="00FF65CC"/>
    <w:rsid w:val="00FF73BC"/>
    <w:rsid w:val="00FF7BD7"/>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67740E7C"/>
  <w15:docId w15:val="{065352A2-311B-493E-BAB4-73362B77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0D4C"/>
    <w:rPr>
      <w:sz w:val="24"/>
      <w:szCs w:val="24"/>
      <w:lang w:eastAsia="en-US"/>
    </w:rPr>
  </w:style>
  <w:style w:type="paragraph" w:styleId="Heading1">
    <w:name w:val="heading 1"/>
    <w:basedOn w:val="Normal"/>
    <w:next w:val="Normal"/>
    <w:link w:val="Heading1Char"/>
    <w:uiPriority w:val="99"/>
    <w:qFormat/>
    <w:pPr>
      <w:keepNext/>
      <w:jc w:val="both"/>
      <w:outlineLvl w:val="0"/>
    </w:pPr>
    <w:rPr>
      <w:rFonts w:ascii="Arial" w:hAnsi="Arial"/>
      <w:b/>
      <w:bCs/>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pPr>
      <w:keepNext/>
      <w:widowControl w:val="0"/>
      <w:ind w:left="2160"/>
      <w:jc w:val="both"/>
      <w:outlineLvl w:val="3"/>
    </w:pPr>
    <w:rPr>
      <w:i/>
      <w:sz w:val="28"/>
      <w:szCs w:val="20"/>
      <w:u w:val="singl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jc w:val="center"/>
      <w:outlineLvl w:val="6"/>
    </w:pPr>
    <w:rPr>
      <w:color w:val="FF0000"/>
      <w:sz w:val="28"/>
      <w:szCs w:val="28"/>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uiPriority w:val="99"/>
    <w:qFormat/>
    <w:rsid w:val="00B7105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jc w:val="both"/>
    </w:pPr>
    <w:rPr>
      <w:rFonts w:ascii="Arial" w:hAnsi="Arial"/>
    </w:rPr>
  </w:style>
  <w:style w:type="paragraph" w:styleId="BodyTextIndent2">
    <w:name w:val="Body Text Indent 2"/>
    <w:basedOn w:val="Normal"/>
    <w:link w:val="BodyTextIndent2Char"/>
    <w:uiPriority w:val="99"/>
    <w:pPr>
      <w:spacing w:after="120" w:line="480" w:lineRule="auto"/>
      <w:ind w:left="283"/>
    </w:pPr>
  </w:style>
  <w:style w:type="paragraph" w:styleId="BodyTextIndent3">
    <w:name w:val="Body Text Indent 3"/>
    <w:basedOn w:val="Normal"/>
    <w:link w:val="BodyTextIndent3Char"/>
    <w:uiPriority w:val="99"/>
    <w:pPr>
      <w:spacing w:after="120"/>
      <w:ind w:left="283"/>
    </w:pPr>
    <w:rPr>
      <w:sz w:val="16"/>
      <w:szCs w:val="16"/>
    </w:rPr>
  </w:style>
  <w:style w:type="paragraph" w:styleId="BodyText2">
    <w:name w:val="Body Text 2"/>
    <w:basedOn w:val="Normal"/>
    <w:link w:val="BodyText2Char"/>
    <w:pPr>
      <w:spacing w:after="120" w:line="480" w:lineRule="auto"/>
    </w:pPr>
  </w:style>
  <w:style w:type="paragraph" w:styleId="List2">
    <w:name w:val="List 2"/>
    <w:basedOn w:val="Normal"/>
    <w:uiPriority w:val="99"/>
    <w:pPr>
      <w:widowControl w:val="0"/>
      <w:ind w:left="566" w:hanging="283"/>
    </w:pPr>
    <w:rPr>
      <w:sz w:val="20"/>
      <w:szCs w:val="20"/>
    </w:rPr>
  </w:style>
  <w:style w:type="paragraph" w:styleId="List5">
    <w:name w:val="List 5"/>
    <w:basedOn w:val="Normal"/>
    <w:pPr>
      <w:widowControl w:val="0"/>
      <w:ind w:left="1415" w:hanging="283"/>
    </w:pPr>
    <w:rPr>
      <w:sz w:val="20"/>
      <w:szCs w:val="20"/>
    </w:rPr>
  </w:style>
  <w:style w:type="paragraph" w:customStyle="1" w:styleId="A3">
    <w:name w:val="A3"/>
    <w:basedOn w:val="Normal"/>
    <w:pPr>
      <w:widowControl w:val="0"/>
      <w:ind w:firstLine="567"/>
      <w:jc w:val="both"/>
    </w:pPr>
    <w:rPr>
      <w:szCs w:val="20"/>
    </w:rPr>
  </w:style>
  <w:style w:type="paragraph" w:styleId="Header">
    <w:name w:val="header"/>
    <w:aliases w:val="Header Char Char"/>
    <w:basedOn w:val="Normal"/>
    <w:link w:val="HeaderChar1"/>
    <w:uiPriority w:val="99"/>
    <w:pPr>
      <w:tabs>
        <w:tab w:val="center" w:pos="4153"/>
        <w:tab w:val="right" w:pos="8306"/>
      </w:tabs>
    </w:pPr>
  </w:style>
  <w:style w:type="character" w:styleId="PageNumber">
    <w:name w:val="page number"/>
    <w:basedOn w:val="DefaultParagraphFont"/>
    <w:uiPriority w:val="99"/>
  </w:style>
  <w:style w:type="paragraph" w:styleId="Title">
    <w:name w:val="Title"/>
    <w:basedOn w:val="Normal"/>
    <w:link w:val="TitleChar"/>
    <w:qFormat/>
    <w:pPr>
      <w:jc w:val="center"/>
    </w:pPr>
    <w:rPr>
      <w:b/>
      <w:sz w:val="28"/>
      <w:szCs w:val="20"/>
      <w:lang w:eastAsia="lv-LV"/>
    </w:rPr>
  </w:style>
  <w:style w:type="paragraph" w:styleId="List">
    <w:name w:val="List"/>
    <w:basedOn w:val="Normal"/>
    <w:uiPriority w:val="99"/>
    <w:pPr>
      <w:ind w:left="283" w:hanging="283"/>
    </w:pPr>
  </w:style>
  <w:style w:type="paragraph" w:styleId="List3">
    <w:name w:val="List 3"/>
    <w:basedOn w:val="Normal"/>
    <w:pPr>
      <w:ind w:left="849" w:hanging="283"/>
    </w:pPr>
  </w:style>
  <w:style w:type="paragraph" w:styleId="ListBullet">
    <w:name w:val="List Bullet"/>
    <w:basedOn w:val="Normal"/>
    <w:autoRedefine/>
    <w:pPr>
      <w:numPr>
        <w:numId w:val="1"/>
      </w:numPr>
    </w:pPr>
  </w:style>
  <w:style w:type="paragraph" w:styleId="ListBullet3">
    <w:name w:val="List Bullet 3"/>
    <w:basedOn w:val="Normal"/>
    <w:autoRedefine/>
    <w:pPr>
      <w:numPr>
        <w:numId w:val="2"/>
      </w:numPr>
      <w:tabs>
        <w:tab w:val="clear" w:pos="926"/>
        <w:tab w:val="num" w:pos="720"/>
      </w:tabs>
      <w:ind w:left="720"/>
    </w:pPr>
  </w:style>
  <w:style w:type="paragraph" w:styleId="ListContinue">
    <w:name w:val="List Continue"/>
    <w:basedOn w:val="Normal"/>
    <w:pPr>
      <w:spacing w:after="120"/>
      <w:ind w:left="283"/>
    </w:pPr>
  </w:style>
  <w:style w:type="paragraph" w:styleId="BodyTextIndent">
    <w:name w:val="Body Text Indent"/>
    <w:basedOn w:val="Normal"/>
    <w:link w:val="BodyTextIndentChar"/>
    <w:pPr>
      <w:spacing w:after="120"/>
      <w:ind w:left="283"/>
    </w:pPr>
  </w:style>
  <w:style w:type="paragraph" w:customStyle="1" w:styleId="HeadingJ1">
    <w:name w:val="Heading J1"/>
    <w:basedOn w:val="Heading4"/>
    <w:pPr>
      <w:widowControl/>
      <w:spacing w:after="60"/>
      <w:ind w:left="0"/>
      <w:jc w:val="left"/>
    </w:pPr>
    <w:rPr>
      <w:b/>
      <w:bCs/>
      <w:i w:val="0"/>
      <w:szCs w:val="28"/>
      <w:u w:val="none"/>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loonText">
    <w:name w:val="Balloon Text"/>
    <w:basedOn w:val="Normal"/>
    <w:link w:val="BalloonTextChar"/>
    <w:uiPriority w:val="99"/>
    <w:semiHidden/>
    <w:rPr>
      <w:rFonts w:ascii="Tahoma" w:hAnsi="Tahoma" w:cs="Tahoma"/>
      <w:sz w:val="16"/>
      <w:szCs w:val="16"/>
    </w:rPr>
  </w:style>
  <w:style w:type="character" w:styleId="Hyperlink">
    <w:name w:val="Hyperlink"/>
    <w:rPr>
      <w:color w:val="0000FF"/>
      <w:u w:val="single"/>
    </w:rPr>
  </w:style>
  <w:style w:type="character" w:styleId="CommentReference">
    <w:name w:val="annotation reference"/>
    <w:semiHidden/>
    <w:rsid w:val="00D03B79"/>
    <w:rPr>
      <w:sz w:val="16"/>
      <w:szCs w:val="16"/>
    </w:rPr>
  </w:style>
  <w:style w:type="paragraph" w:styleId="Footer">
    <w:name w:val="footer"/>
    <w:basedOn w:val="Normal"/>
    <w:link w:val="FooterChar"/>
    <w:uiPriority w:val="99"/>
    <w:pPr>
      <w:tabs>
        <w:tab w:val="center" w:pos="4153"/>
        <w:tab w:val="right" w:pos="8306"/>
      </w:tabs>
    </w:pPr>
  </w:style>
  <w:style w:type="paragraph" w:styleId="CommentText">
    <w:name w:val="annotation text"/>
    <w:basedOn w:val="Normal"/>
    <w:link w:val="CommentTextChar"/>
    <w:semiHidden/>
    <w:rsid w:val="00D03B79"/>
    <w:rPr>
      <w:sz w:val="20"/>
      <w:szCs w:val="20"/>
    </w:rPr>
  </w:style>
  <w:style w:type="paragraph" w:styleId="CommentSubject">
    <w:name w:val="annotation subject"/>
    <w:basedOn w:val="CommentText"/>
    <w:next w:val="CommentText"/>
    <w:link w:val="CommentSubjectChar"/>
    <w:uiPriority w:val="99"/>
    <w:semiHidden/>
    <w:rsid w:val="00D03B79"/>
    <w:rPr>
      <w:b/>
      <w:bCs/>
    </w:rPr>
  </w:style>
  <w:style w:type="table" w:styleId="TableGrid">
    <w:name w:val="Table Grid"/>
    <w:basedOn w:val="TableNormal"/>
    <w:uiPriority w:val="99"/>
    <w:qFormat/>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AA04EE"/>
    <w:pPr>
      <w:spacing w:before="100" w:beforeAutospacing="1" w:after="100" w:afterAutospacing="1"/>
    </w:pPr>
    <w:rPr>
      <w:lang w:val="en-GB"/>
    </w:rPr>
  </w:style>
  <w:style w:type="character" w:customStyle="1" w:styleId="TitleChar">
    <w:name w:val="Title Char"/>
    <w:link w:val="Title"/>
    <w:locked/>
    <w:rsid w:val="00970C54"/>
    <w:rPr>
      <w:b/>
      <w:sz w:val="28"/>
      <w:lang w:val="lv-LV" w:eastAsia="lv-LV" w:bidi="ar-SA"/>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Bullet 1,D,sy"/>
    <w:basedOn w:val="Normal"/>
    <w:link w:val="ListParagraphChar"/>
    <w:uiPriority w:val="34"/>
    <w:qFormat/>
    <w:rsid w:val="00957037"/>
    <w:pPr>
      <w:ind w:left="720"/>
    </w:pPr>
  </w:style>
  <w:style w:type="paragraph" w:styleId="Revision">
    <w:name w:val="Revision"/>
    <w:hidden/>
    <w:uiPriority w:val="99"/>
    <w:semiHidden/>
    <w:rsid w:val="00271326"/>
    <w:rPr>
      <w:sz w:val="24"/>
      <w:szCs w:val="24"/>
      <w:lang w:val="en-US" w:eastAsia="en-US"/>
    </w:rPr>
  </w:style>
  <w:style w:type="paragraph" w:customStyle="1" w:styleId="naisf">
    <w:name w:val="naisf"/>
    <w:basedOn w:val="Normal"/>
    <w:uiPriority w:val="99"/>
    <w:rsid w:val="00BC53A1"/>
    <w:pPr>
      <w:spacing w:before="62" w:after="62"/>
      <w:ind w:firstLine="310"/>
      <w:jc w:val="both"/>
    </w:pPr>
    <w:rPr>
      <w:rFonts w:eastAsia="Arial Unicode MS"/>
      <w:lang w:val="en-GB"/>
    </w:rPr>
  </w:style>
  <w:style w:type="paragraph" w:styleId="TOCHeading">
    <w:name w:val="TOC Heading"/>
    <w:basedOn w:val="Heading1"/>
    <w:next w:val="Normal"/>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rsid w:val="007703CA"/>
    <w:pPr>
      <w:autoSpaceDE w:val="0"/>
      <w:autoSpaceDN w:val="0"/>
      <w:adjustRightInd w:val="0"/>
    </w:pPr>
    <w:rPr>
      <w:color w:val="000000"/>
      <w:sz w:val="24"/>
      <w:szCs w:val="24"/>
    </w:rPr>
  </w:style>
  <w:style w:type="character" w:customStyle="1" w:styleId="BodyText2Char">
    <w:name w:val="Body Text 2 Char"/>
    <w:basedOn w:val="DefaultParagraphFont"/>
    <w:link w:val="BodyText2"/>
    <w:rsid w:val="007D68B2"/>
    <w:rPr>
      <w:sz w:val="24"/>
      <w:szCs w:val="24"/>
      <w:lang w:val="en-US" w:eastAsia="en-US"/>
    </w:rPr>
  </w:style>
  <w:style w:type="paragraph" w:styleId="NoSpacing">
    <w:name w:val="No Spacing"/>
    <w:uiPriority w:val="1"/>
    <w:qFormat/>
    <w:rsid w:val="00367D7F"/>
    <w:rPr>
      <w:sz w:val="24"/>
      <w:szCs w:val="24"/>
      <w:lang w:val="en-US" w:eastAsia="en-US"/>
    </w:rPr>
  </w:style>
  <w:style w:type="character" w:customStyle="1" w:styleId="BodyTextIndentChar">
    <w:name w:val="Body Text Indent Char"/>
    <w:basedOn w:val="DefaultParagraphFont"/>
    <w:link w:val="BodyTextIndent"/>
    <w:rsid w:val="00CA16D5"/>
    <w:rPr>
      <w:sz w:val="24"/>
      <w:szCs w:val="24"/>
      <w:lang w:eastAsia="en-US"/>
    </w:rPr>
  </w:style>
  <w:style w:type="character" w:styleId="Strong">
    <w:name w:val="Strong"/>
    <w:uiPriority w:val="99"/>
    <w:qFormat/>
    <w:rsid w:val="00CA16D5"/>
    <w:rPr>
      <w:b/>
      <w:bCs/>
    </w:rPr>
  </w:style>
  <w:style w:type="paragraph" w:customStyle="1" w:styleId="Apakpunkts">
    <w:name w:val="Apakšpunkts"/>
    <w:basedOn w:val="Normal"/>
    <w:link w:val="ApakpunktsRakstz"/>
    <w:rsid w:val="00D46408"/>
    <w:pPr>
      <w:tabs>
        <w:tab w:val="num" w:pos="851"/>
      </w:tabs>
      <w:ind w:left="851" w:hanging="851"/>
    </w:pPr>
    <w:rPr>
      <w:rFonts w:ascii="Arial" w:hAnsi="Arial" w:cs="Arial"/>
      <w:b/>
      <w:bCs/>
      <w:sz w:val="20"/>
      <w:szCs w:val="20"/>
      <w:lang w:eastAsia="lv-LV"/>
    </w:rPr>
  </w:style>
  <w:style w:type="character" w:customStyle="1" w:styleId="ApakpunktsRakstz">
    <w:name w:val="Apakšpunkts Rakstz."/>
    <w:link w:val="Apakpunkts"/>
    <w:rsid w:val="00D46408"/>
    <w:rPr>
      <w:rFonts w:ascii="Arial" w:hAnsi="Arial" w:cs="Arial"/>
      <w:b/>
      <w:bCs/>
    </w:rPr>
  </w:style>
  <w:style w:type="character" w:customStyle="1" w:styleId="CommentTextChar">
    <w:name w:val="Comment Text Char"/>
    <w:basedOn w:val="DefaultParagraphFont"/>
    <w:link w:val="CommentText"/>
    <w:semiHidden/>
    <w:rsid w:val="00A64576"/>
    <w:rPr>
      <w:lang w:val="en-US" w:eastAsia="en-US"/>
    </w:rPr>
  </w:style>
  <w:style w:type="character" w:customStyle="1" w:styleId="Heading9Char">
    <w:name w:val="Heading 9 Char"/>
    <w:basedOn w:val="DefaultParagraphFont"/>
    <w:link w:val="Heading9"/>
    <w:uiPriority w:val="99"/>
    <w:rsid w:val="00B71050"/>
    <w:rPr>
      <w:rFonts w:ascii="Arial" w:hAnsi="Arial" w:cs="Arial"/>
      <w:sz w:val="22"/>
      <w:szCs w:val="22"/>
      <w:lang w:eastAsia="en-US"/>
    </w:rPr>
  </w:style>
  <w:style w:type="character" w:customStyle="1" w:styleId="Heading1Char">
    <w:name w:val="Heading 1 Char"/>
    <w:basedOn w:val="DefaultParagraphFont"/>
    <w:link w:val="Heading1"/>
    <w:uiPriority w:val="99"/>
    <w:locked/>
    <w:rsid w:val="00B71050"/>
    <w:rPr>
      <w:rFonts w:ascii="Arial" w:hAnsi="Arial"/>
      <w:b/>
      <w:bCs/>
      <w:sz w:val="24"/>
      <w:szCs w:val="24"/>
      <w:lang w:eastAsia="en-US"/>
    </w:rPr>
  </w:style>
  <w:style w:type="character" w:customStyle="1" w:styleId="Heading2Char">
    <w:name w:val="Heading 2 Char"/>
    <w:basedOn w:val="DefaultParagraphFont"/>
    <w:link w:val="Heading2"/>
    <w:uiPriority w:val="99"/>
    <w:locked/>
    <w:rsid w:val="00B71050"/>
    <w:rPr>
      <w:rFonts w:ascii="Arial" w:hAnsi="Arial" w:cs="Arial"/>
      <w:b/>
      <w:bCs/>
      <w:i/>
      <w:iCs/>
      <w:sz w:val="28"/>
      <w:szCs w:val="28"/>
      <w:lang w:val="en-US" w:eastAsia="en-US"/>
    </w:rPr>
  </w:style>
  <w:style w:type="character" w:customStyle="1" w:styleId="Heading3Char">
    <w:name w:val="Heading 3 Char"/>
    <w:basedOn w:val="DefaultParagraphFont"/>
    <w:link w:val="Heading3"/>
    <w:uiPriority w:val="99"/>
    <w:locked/>
    <w:rsid w:val="00B71050"/>
    <w:rPr>
      <w:rFonts w:ascii="Arial" w:hAnsi="Arial" w:cs="Arial"/>
      <w:b/>
      <w:bCs/>
      <w:sz w:val="26"/>
      <w:szCs w:val="26"/>
      <w:lang w:val="en-US" w:eastAsia="en-US"/>
    </w:rPr>
  </w:style>
  <w:style w:type="character" w:customStyle="1" w:styleId="Heading4Char">
    <w:name w:val="Heading 4 Char"/>
    <w:basedOn w:val="DefaultParagraphFont"/>
    <w:link w:val="Heading4"/>
    <w:uiPriority w:val="99"/>
    <w:locked/>
    <w:rsid w:val="00B71050"/>
    <w:rPr>
      <w:i/>
      <w:sz w:val="28"/>
      <w:u w:val="single"/>
      <w:lang w:val="en-US" w:eastAsia="en-US"/>
    </w:rPr>
  </w:style>
  <w:style w:type="character" w:customStyle="1" w:styleId="BodyTextChar">
    <w:name w:val="Body Text Char"/>
    <w:basedOn w:val="DefaultParagraphFont"/>
    <w:link w:val="BodyText"/>
    <w:uiPriority w:val="99"/>
    <w:locked/>
    <w:rsid w:val="00B71050"/>
    <w:rPr>
      <w:rFonts w:ascii="Arial" w:hAnsi="Arial"/>
      <w:sz w:val="24"/>
      <w:szCs w:val="24"/>
      <w:lang w:eastAsia="en-US"/>
    </w:rPr>
  </w:style>
  <w:style w:type="character" w:customStyle="1" w:styleId="HeaderChar">
    <w:name w:val="Header Char"/>
    <w:basedOn w:val="DefaultParagraphFont"/>
    <w:uiPriority w:val="99"/>
    <w:locked/>
    <w:rsid w:val="00B71050"/>
    <w:rPr>
      <w:rFonts w:eastAsia="Times New Roman"/>
      <w:sz w:val="24"/>
      <w:lang w:val="lv-LV" w:eastAsia="en-US"/>
    </w:rPr>
  </w:style>
  <w:style w:type="character" w:customStyle="1" w:styleId="FooterChar">
    <w:name w:val="Footer Char"/>
    <w:basedOn w:val="DefaultParagraphFont"/>
    <w:link w:val="Footer"/>
    <w:uiPriority w:val="99"/>
    <w:locked/>
    <w:rsid w:val="00B71050"/>
    <w:rPr>
      <w:sz w:val="24"/>
      <w:szCs w:val="24"/>
      <w:lang w:eastAsia="en-US"/>
    </w:rPr>
  </w:style>
  <w:style w:type="character" w:customStyle="1" w:styleId="BodyTextIndent2Char">
    <w:name w:val="Body Text Indent 2 Char"/>
    <w:basedOn w:val="DefaultParagraphFont"/>
    <w:link w:val="BodyTextIndent2"/>
    <w:uiPriority w:val="99"/>
    <w:locked/>
    <w:rsid w:val="00B71050"/>
    <w:rPr>
      <w:sz w:val="24"/>
      <w:szCs w:val="24"/>
      <w:lang w:val="en-US" w:eastAsia="en-US"/>
    </w:rPr>
  </w:style>
  <w:style w:type="character" w:customStyle="1" w:styleId="BodyTextIndent3Char">
    <w:name w:val="Body Text Indent 3 Char"/>
    <w:basedOn w:val="DefaultParagraphFont"/>
    <w:link w:val="BodyTextIndent3"/>
    <w:uiPriority w:val="99"/>
    <w:locked/>
    <w:rsid w:val="00B71050"/>
    <w:rPr>
      <w:sz w:val="16"/>
      <w:szCs w:val="16"/>
      <w:lang w:val="en-US" w:eastAsia="en-US"/>
    </w:rPr>
  </w:style>
  <w:style w:type="character" w:styleId="FollowedHyperlink">
    <w:name w:val="FollowedHyperlink"/>
    <w:basedOn w:val="DefaultParagraphFont"/>
    <w:uiPriority w:val="99"/>
    <w:rsid w:val="00B71050"/>
    <w:rPr>
      <w:rFonts w:cs="Times New Roman"/>
      <w:color w:val="800080"/>
      <w:u w:val="single"/>
    </w:rPr>
  </w:style>
  <w:style w:type="character" w:customStyle="1" w:styleId="BalloonTextChar">
    <w:name w:val="Balloon Text Char"/>
    <w:basedOn w:val="DefaultParagraphFont"/>
    <w:link w:val="BalloonText"/>
    <w:uiPriority w:val="99"/>
    <w:semiHidden/>
    <w:locked/>
    <w:rsid w:val="00B71050"/>
    <w:rPr>
      <w:rFonts w:ascii="Tahoma" w:hAnsi="Tahoma" w:cs="Tahoma"/>
      <w:sz w:val="16"/>
      <w:szCs w:val="16"/>
      <w:lang w:eastAsia="en-US"/>
    </w:rPr>
  </w:style>
  <w:style w:type="paragraph" w:styleId="BlockText">
    <w:name w:val="Block Text"/>
    <w:basedOn w:val="Normal"/>
    <w:uiPriority w:val="99"/>
    <w:rsid w:val="00B71050"/>
    <w:pPr>
      <w:spacing w:after="120"/>
      <w:ind w:left="1440" w:right="1440"/>
    </w:pPr>
    <w:rPr>
      <w:sz w:val="20"/>
      <w:szCs w:val="20"/>
    </w:rPr>
  </w:style>
  <w:style w:type="paragraph" w:styleId="BodyText3">
    <w:name w:val="Body Text 3"/>
    <w:basedOn w:val="Normal"/>
    <w:link w:val="BodyText3Char"/>
    <w:uiPriority w:val="99"/>
    <w:rsid w:val="00B71050"/>
    <w:pPr>
      <w:spacing w:after="120"/>
    </w:pPr>
    <w:rPr>
      <w:sz w:val="16"/>
      <w:szCs w:val="16"/>
    </w:rPr>
  </w:style>
  <w:style w:type="character" w:customStyle="1" w:styleId="BodyText3Char">
    <w:name w:val="Body Text 3 Char"/>
    <w:basedOn w:val="DefaultParagraphFont"/>
    <w:link w:val="BodyText3"/>
    <w:uiPriority w:val="99"/>
    <w:rsid w:val="00B71050"/>
    <w:rPr>
      <w:sz w:val="16"/>
      <w:szCs w:val="16"/>
      <w:lang w:eastAsia="en-US"/>
    </w:rPr>
  </w:style>
  <w:style w:type="character" w:customStyle="1" w:styleId="CommentSubjectChar">
    <w:name w:val="Comment Subject Char"/>
    <w:basedOn w:val="CommentTextChar"/>
    <w:link w:val="CommentSubject"/>
    <w:uiPriority w:val="99"/>
    <w:semiHidden/>
    <w:locked/>
    <w:rsid w:val="00B71050"/>
    <w:rPr>
      <w:b/>
      <w:bCs/>
      <w:lang w:val="en-US" w:eastAsia="en-US"/>
    </w:rPr>
  </w:style>
  <w:style w:type="character" w:customStyle="1" w:styleId="HeaderChar1">
    <w:name w:val="Header Char1"/>
    <w:aliases w:val="Header Char Char Char"/>
    <w:link w:val="Header"/>
    <w:locked/>
    <w:rsid w:val="00B71050"/>
    <w:rPr>
      <w:sz w:val="24"/>
      <w:szCs w:val="24"/>
      <w:lang w:eastAsia="en-US"/>
    </w:rPr>
  </w:style>
  <w:style w:type="paragraph" w:customStyle="1" w:styleId="Punkts">
    <w:name w:val="Punkts"/>
    <w:basedOn w:val="Heading2"/>
    <w:uiPriority w:val="99"/>
    <w:rsid w:val="00B71050"/>
    <w:pPr>
      <w:tabs>
        <w:tab w:val="num" w:pos="720"/>
      </w:tabs>
      <w:spacing w:before="0" w:after="0"/>
      <w:ind w:left="540"/>
    </w:pPr>
    <w:rPr>
      <w:i w:val="0"/>
      <w:color w:val="000000"/>
      <w:sz w:val="20"/>
    </w:rPr>
  </w:style>
  <w:style w:type="character" w:customStyle="1" w:styleId="Absatz-Standardschriftart">
    <w:name w:val="Absatz-Standardschriftart"/>
    <w:uiPriority w:val="99"/>
    <w:rsid w:val="00B71050"/>
  </w:style>
  <w:style w:type="paragraph" w:customStyle="1" w:styleId="Komentratma2">
    <w:name w:val="Komentāra tēma2"/>
    <w:basedOn w:val="CommentText"/>
    <w:next w:val="CommentText"/>
    <w:uiPriority w:val="99"/>
    <w:semiHidden/>
    <w:rsid w:val="00B71050"/>
    <w:pPr>
      <w:spacing w:line="360" w:lineRule="auto"/>
      <w:jc w:val="both"/>
    </w:pPr>
    <w:rPr>
      <w:b/>
      <w:bCs/>
      <w:sz w:val="24"/>
      <w:lang w:eastAsia="lv-LV"/>
    </w:rPr>
  </w:style>
  <w:style w:type="character" w:customStyle="1" w:styleId="apple-converted-space">
    <w:name w:val="apple-converted-space"/>
    <w:rsid w:val="00B71050"/>
  </w:style>
  <w:style w:type="paragraph" w:customStyle="1" w:styleId="Teksts2">
    <w:name w:val="Teksts2"/>
    <w:basedOn w:val="Normal"/>
    <w:uiPriority w:val="99"/>
    <w:rsid w:val="00B71050"/>
    <w:pPr>
      <w:jc w:val="both"/>
    </w:pPr>
    <w:rPr>
      <w:szCs w:val="20"/>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DefaultParagraphFont"/>
    <w:uiPriority w:val="99"/>
    <w:semiHidden/>
    <w:unhideWhenUsed/>
    <w:rsid w:val="003A6540"/>
    <w:rPr>
      <w:color w:val="808080"/>
      <w:shd w:val="clear" w:color="auto" w:fill="E6E6E6"/>
    </w:rPr>
  </w:style>
  <w:style w:type="table" w:customStyle="1" w:styleId="TableGrid1">
    <w:name w:val="Table Grid1"/>
    <w:basedOn w:val="TableNormal"/>
    <w:next w:val="TableGrid"/>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D66C7"/>
    <w:rPr>
      <w:color w:val="808080"/>
      <w:shd w:val="clear" w:color="auto" w:fill="E6E6E6"/>
    </w:rPr>
  </w:style>
  <w:style w:type="table" w:customStyle="1" w:styleId="TableGrid2">
    <w:name w:val="Table Grid2"/>
    <w:basedOn w:val="TableNormal"/>
    <w:next w:val="TableGrid"/>
    <w:uiPriority w:val="39"/>
    <w:rsid w:val="00FA6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DD4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A0820"/>
    <w:rPr>
      <w:i/>
      <w:iCs/>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D Char"/>
    <w:link w:val="ListParagraph"/>
    <w:uiPriority w:val="34"/>
    <w:qFormat/>
    <w:locked/>
    <w:rsid w:val="00752744"/>
    <w:rPr>
      <w:sz w:val="24"/>
      <w:szCs w:val="24"/>
      <w:lang w:val="en-US" w:eastAsia="en-US"/>
    </w:rPr>
  </w:style>
  <w:style w:type="character" w:customStyle="1" w:styleId="UnresolvedMention3">
    <w:name w:val="Unresolved Mention3"/>
    <w:basedOn w:val="DefaultParagraphFont"/>
    <w:uiPriority w:val="99"/>
    <w:semiHidden/>
    <w:unhideWhenUsed/>
    <w:rsid w:val="00C240A7"/>
    <w:rPr>
      <w:color w:val="605E5C"/>
      <w:shd w:val="clear" w:color="auto" w:fill="E1DFDD"/>
    </w:rPr>
  </w:style>
  <w:style w:type="character" w:styleId="UnresolvedMention">
    <w:name w:val="Unresolved Mention"/>
    <w:basedOn w:val="DefaultParagraphFont"/>
    <w:uiPriority w:val="99"/>
    <w:semiHidden/>
    <w:unhideWhenUsed/>
    <w:rsid w:val="00526D20"/>
    <w:rPr>
      <w:color w:val="605E5C"/>
      <w:shd w:val="clear" w:color="auto" w:fill="E1DFDD"/>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unhideWhenUsed/>
    <w:qFormat/>
    <w:rsid w:val="006D2E70"/>
    <w:rPr>
      <w:rFonts w:asciiTheme="minorHAnsi" w:eastAsiaTheme="minorHAnsi" w:hAnsiTheme="minorHAnsi" w:cstheme="minorBidi"/>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6D2E70"/>
    <w:rPr>
      <w:rFonts w:asciiTheme="minorHAnsi" w:eastAsiaTheme="minorHAnsi" w:hAnsiTheme="minorHAnsi" w:cstheme="minorBidi"/>
      <w:lang w:val="en-US"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uiPriority w:val="99"/>
    <w:unhideWhenUsed/>
    <w:qFormat/>
    <w:rsid w:val="006D2E70"/>
    <w:rPr>
      <w:vertAlign w:val="superscript"/>
    </w:rPr>
  </w:style>
  <w:style w:type="paragraph" w:styleId="Index1">
    <w:name w:val="index 1"/>
    <w:basedOn w:val="Normal"/>
    <w:next w:val="Normal"/>
    <w:autoRedefine/>
    <w:uiPriority w:val="99"/>
    <w:unhideWhenUsed/>
    <w:rsid w:val="00DA3A33"/>
    <w:pPr>
      <w:tabs>
        <w:tab w:val="left" w:pos="0"/>
      </w:tabs>
      <w:jc w:val="both"/>
    </w:pPr>
    <w:rPr>
      <w:rFonts w:eastAsia="Calibri"/>
      <w:b/>
      <w:lang w:eastAsia="lv-LV"/>
    </w:rPr>
  </w:style>
  <w:style w:type="character" w:customStyle="1" w:styleId="11punktsChar">
    <w:name w:val="1.1. punkts Char"/>
    <w:basedOn w:val="DefaultParagraphFont"/>
    <w:link w:val="11punkts"/>
    <w:locked/>
    <w:rsid w:val="00F74087"/>
    <w:rPr>
      <w:sz w:val="24"/>
      <w:szCs w:val="24"/>
    </w:rPr>
  </w:style>
  <w:style w:type="paragraph" w:customStyle="1" w:styleId="11punkts">
    <w:name w:val="1.1. punkts"/>
    <w:basedOn w:val="ListContinue2"/>
    <w:link w:val="11punktsChar"/>
    <w:qFormat/>
    <w:rsid w:val="00F74087"/>
    <w:pPr>
      <w:numPr>
        <w:ilvl w:val="1"/>
        <w:numId w:val="6"/>
      </w:numPr>
      <w:suppressAutoHyphens/>
      <w:autoSpaceDN w:val="0"/>
      <w:spacing w:after="0"/>
      <w:ind w:left="624" w:hanging="624"/>
      <w:contextualSpacing w:val="0"/>
      <w:jc w:val="both"/>
    </w:pPr>
    <w:rPr>
      <w:lang w:eastAsia="lv-LV"/>
    </w:rPr>
  </w:style>
  <w:style w:type="paragraph" w:customStyle="1" w:styleId="1NODAUVIRSRAKSTI">
    <w:name w:val="1. NODAĻU VIRSRAKSTI"/>
    <w:basedOn w:val="Heading1"/>
    <w:qFormat/>
    <w:rsid w:val="00F74087"/>
    <w:pPr>
      <w:keepLines/>
      <w:numPr>
        <w:numId w:val="6"/>
      </w:numPr>
      <w:tabs>
        <w:tab w:val="num" w:pos="360"/>
      </w:tabs>
      <w:suppressAutoHyphens/>
      <w:autoSpaceDN w:val="0"/>
      <w:spacing w:before="240"/>
      <w:ind w:left="357" w:hanging="357"/>
      <w:jc w:val="center"/>
    </w:pPr>
    <w:rPr>
      <w:rFonts w:ascii="Times New Roman Bold" w:eastAsiaTheme="majorEastAsia" w:hAnsi="Times New Roman Bold" w:cstheme="majorBidi"/>
      <w:bCs w:val="0"/>
      <w:caps/>
      <w:color w:val="000000"/>
      <w:szCs w:val="32"/>
    </w:rPr>
  </w:style>
  <w:style w:type="paragraph" w:customStyle="1" w:styleId="222">
    <w:name w:val="2.2.2."/>
    <w:basedOn w:val="ListContinue3"/>
    <w:qFormat/>
    <w:rsid w:val="00F74087"/>
    <w:pPr>
      <w:numPr>
        <w:ilvl w:val="2"/>
        <w:numId w:val="6"/>
      </w:numPr>
      <w:tabs>
        <w:tab w:val="num" w:pos="360"/>
      </w:tabs>
      <w:suppressAutoHyphens/>
      <w:autoSpaceDN w:val="0"/>
      <w:spacing w:after="0"/>
      <w:ind w:left="964" w:hanging="680"/>
      <w:jc w:val="both"/>
    </w:pPr>
    <w:rPr>
      <w:rFonts w:eastAsia="Calibri"/>
      <w:bCs/>
      <w:szCs w:val="22"/>
    </w:rPr>
  </w:style>
  <w:style w:type="paragraph" w:customStyle="1" w:styleId="3333">
    <w:name w:val="3.3.3.3."/>
    <w:basedOn w:val="222"/>
    <w:qFormat/>
    <w:rsid w:val="00F74087"/>
    <w:pPr>
      <w:numPr>
        <w:ilvl w:val="3"/>
      </w:numPr>
      <w:tabs>
        <w:tab w:val="num" w:pos="360"/>
      </w:tabs>
      <w:ind w:left="1588" w:hanging="624"/>
    </w:pPr>
    <w:rPr>
      <w:szCs w:val="24"/>
      <w:lang w:eastAsia="lv-LV"/>
    </w:rPr>
  </w:style>
  <w:style w:type="paragraph" w:styleId="ListContinue2">
    <w:name w:val="List Continue 2"/>
    <w:basedOn w:val="Normal"/>
    <w:semiHidden/>
    <w:unhideWhenUsed/>
    <w:rsid w:val="00F74087"/>
    <w:pPr>
      <w:spacing w:after="120"/>
      <w:ind w:left="566"/>
      <w:contextualSpacing/>
    </w:pPr>
  </w:style>
  <w:style w:type="paragraph" w:styleId="ListContinue3">
    <w:name w:val="List Continue 3"/>
    <w:basedOn w:val="Normal"/>
    <w:semiHidden/>
    <w:unhideWhenUsed/>
    <w:rsid w:val="00F74087"/>
    <w:pPr>
      <w:spacing w:after="120"/>
      <w:ind w:left="849"/>
      <w:contextualSpacing/>
    </w:pPr>
  </w:style>
  <w:style w:type="table" w:customStyle="1" w:styleId="TableGrid11">
    <w:name w:val="Table Grid11"/>
    <w:basedOn w:val="TableNormal"/>
    <w:next w:val="TableGrid"/>
    <w:uiPriority w:val="59"/>
    <w:rsid w:val="001B69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B69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qFormat/>
    <w:rsid w:val="005242E5"/>
    <w:pPr>
      <w:numPr>
        <w:ilvl w:val="2"/>
        <w:numId w:val="7"/>
      </w:numPr>
      <w:ind w:left="626"/>
      <w:jc w:val="both"/>
    </w:pPr>
    <w:rPr>
      <w:color w:val="000000"/>
      <w:sz w:val="22"/>
      <w:szCs w:val="22"/>
      <w:lang w:val="x-none" w:eastAsia="x-none"/>
    </w:rPr>
  </w:style>
  <w:style w:type="paragraph" w:customStyle="1" w:styleId="1111Tabulaiiiii">
    <w:name w:val="1.1.1.1.Tabulaiiiii"/>
    <w:basedOn w:val="111Tabulaiiiiii"/>
    <w:link w:val="1111TabulaiiiiiChar"/>
    <w:qFormat/>
    <w:rsid w:val="005242E5"/>
    <w:pPr>
      <w:numPr>
        <w:ilvl w:val="3"/>
      </w:numPr>
      <w:ind w:left="745"/>
    </w:pPr>
    <w:rPr>
      <w:sz w:val="24"/>
    </w:rPr>
  </w:style>
  <w:style w:type="paragraph" w:customStyle="1" w:styleId="Nodala1">
    <w:name w:val="Nodala 1"/>
    <w:basedOn w:val="Normal"/>
    <w:qFormat/>
    <w:rsid w:val="005242E5"/>
    <w:pPr>
      <w:numPr>
        <w:numId w:val="7"/>
      </w:numPr>
      <w:shd w:val="clear" w:color="auto" w:fill="D9D9D9" w:themeFill="background1" w:themeFillShade="D9"/>
      <w:tabs>
        <w:tab w:val="num" w:pos="360"/>
      </w:tabs>
      <w:suppressAutoHyphens/>
      <w:spacing w:before="120" w:after="120"/>
      <w:ind w:left="0" w:firstLine="0"/>
      <w:jc w:val="center"/>
    </w:pPr>
    <w:rPr>
      <w:rFonts w:eastAsia="Calibri"/>
      <w:b/>
      <w:lang w:eastAsia="ar-SA"/>
    </w:rPr>
  </w:style>
  <w:style w:type="character" w:customStyle="1" w:styleId="Nodala11Char">
    <w:name w:val="Nodala 1.1 Char"/>
    <w:basedOn w:val="DefaultParagraphFont"/>
    <w:link w:val="Nodala11"/>
    <w:locked/>
    <w:rsid w:val="005242E5"/>
    <w:rPr>
      <w:bCs/>
      <w:sz w:val="24"/>
      <w:szCs w:val="24"/>
      <w:lang w:eastAsia="ar-SA"/>
    </w:rPr>
  </w:style>
  <w:style w:type="paragraph" w:customStyle="1" w:styleId="Nodala11">
    <w:name w:val="Nodala 1.1"/>
    <w:basedOn w:val="Normal"/>
    <w:link w:val="Nodala11Char"/>
    <w:qFormat/>
    <w:rsid w:val="005242E5"/>
    <w:pPr>
      <w:numPr>
        <w:ilvl w:val="1"/>
        <w:numId w:val="7"/>
      </w:numPr>
      <w:tabs>
        <w:tab w:val="num" w:pos="360"/>
      </w:tabs>
      <w:suppressAutoHyphens/>
      <w:spacing w:before="60" w:after="60"/>
      <w:ind w:left="720" w:hanging="720"/>
      <w:jc w:val="both"/>
    </w:pPr>
    <w:rPr>
      <w:bCs/>
      <w:lang w:eastAsia="ar-SA"/>
    </w:rPr>
  </w:style>
  <w:style w:type="character" w:customStyle="1" w:styleId="1111TabulaiiiiiChar">
    <w:name w:val="1.1.1.1.Tabulaiiiii Char"/>
    <w:link w:val="1111Tabulaiiiii"/>
    <w:rsid w:val="00100FC9"/>
    <w:rPr>
      <w:color w:val="000000"/>
      <w:sz w:val="24"/>
      <w:szCs w:val="22"/>
      <w:lang w:val="x-none" w:eastAsia="x-none"/>
    </w:rPr>
  </w:style>
  <w:style w:type="paragraph" w:customStyle="1" w:styleId="1Lgumam">
    <w:name w:val="1. Līgumam"/>
    <w:basedOn w:val="Normal"/>
    <w:qFormat/>
    <w:rsid w:val="002102C7"/>
    <w:pPr>
      <w:widowControl w:val="0"/>
      <w:numPr>
        <w:numId w:val="13"/>
      </w:numPr>
      <w:spacing w:before="120" w:after="120"/>
      <w:jc w:val="center"/>
    </w:pPr>
    <w:rPr>
      <w:b/>
      <w:lang w:val="x-none" w:eastAsia="x-none"/>
    </w:rPr>
  </w:style>
  <w:style w:type="paragraph" w:customStyle="1" w:styleId="11Lgumam">
    <w:name w:val="1.1. Līgumam"/>
    <w:basedOn w:val="Normal"/>
    <w:link w:val="11LgumamChar"/>
    <w:qFormat/>
    <w:rsid w:val="002102C7"/>
    <w:pPr>
      <w:numPr>
        <w:ilvl w:val="1"/>
        <w:numId w:val="13"/>
      </w:numPr>
      <w:spacing w:after="120"/>
      <w:jc w:val="both"/>
    </w:pPr>
    <w:rPr>
      <w:rFonts w:eastAsia="Calibri"/>
    </w:rPr>
  </w:style>
  <w:style w:type="character" w:customStyle="1" w:styleId="11LgumamChar">
    <w:name w:val="1.1. Līgumam Char"/>
    <w:link w:val="11Lgumam"/>
    <w:rsid w:val="002102C7"/>
    <w:rPr>
      <w:rFonts w:eastAsia="Calibri"/>
      <w:sz w:val="24"/>
      <w:szCs w:val="24"/>
      <w:lang w:eastAsia="en-US"/>
    </w:rPr>
  </w:style>
  <w:style w:type="paragraph" w:customStyle="1" w:styleId="111Lgumam">
    <w:name w:val="1.1.1. Līgumam"/>
    <w:basedOn w:val="11Lgumam"/>
    <w:link w:val="111LgumamChar"/>
    <w:qFormat/>
    <w:rsid w:val="002102C7"/>
    <w:pPr>
      <w:numPr>
        <w:ilvl w:val="2"/>
      </w:numPr>
      <w:tabs>
        <w:tab w:val="num" w:pos="360"/>
      </w:tabs>
      <w:ind w:left="360" w:hanging="360"/>
    </w:pPr>
    <w:rPr>
      <w:lang w:eastAsia="x-none"/>
    </w:rPr>
  </w:style>
  <w:style w:type="paragraph" w:customStyle="1" w:styleId="1111lgumam">
    <w:name w:val="1.1.1.1. līgumam"/>
    <w:basedOn w:val="111Lgumam"/>
    <w:qFormat/>
    <w:rsid w:val="002102C7"/>
    <w:pPr>
      <w:numPr>
        <w:ilvl w:val="3"/>
      </w:numPr>
      <w:tabs>
        <w:tab w:val="num" w:pos="360"/>
      </w:tabs>
      <w:ind w:left="360" w:hanging="360"/>
    </w:pPr>
  </w:style>
  <w:style w:type="character" w:customStyle="1" w:styleId="111LgumamChar">
    <w:name w:val="1.1.1. Līgumam Char"/>
    <w:link w:val="111Lgumam"/>
    <w:rsid w:val="00B679BB"/>
    <w:rPr>
      <w:rFonts w:eastAsia="Calibri"/>
      <w:sz w:val="24"/>
      <w:szCs w:val="24"/>
      <w:lang w:eastAsia="x-none"/>
    </w:rPr>
  </w:style>
  <w:style w:type="paragraph" w:customStyle="1" w:styleId="Nodala111">
    <w:name w:val="Nodala 1.1.1"/>
    <w:basedOn w:val="ListParagraph"/>
    <w:qFormat/>
    <w:rsid w:val="00C766B6"/>
    <w:pPr>
      <w:tabs>
        <w:tab w:val="num" w:pos="360"/>
      </w:tabs>
      <w:jc w:val="both"/>
    </w:pPr>
    <w:rPr>
      <w:rFonts w:eastAsiaTheme="minorHAnsi"/>
      <w:lang w:val="en-US" w:eastAsia="ar-SA"/>
    </w:rPr>
  </w:style>
  <w:style w:type="paragraph" w:customStyle="1" w:styleId="Nodala1111">
    <w:name w:val="Nodala 1.1.1.1"/>
    <w:basedOn w:val="Nodala111"/>
    <w:qFormat/>
    <w:rsid w:val="00C766B6"/>
    <w:pPr>
      <w:spacing w:before="60" w:after="60"/>
      <w:ind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070">
      <w:bodyDiv w:val="1"/>
      <w:marLeft w:val="0"/>
      <w:marRight w:val="0"/>
      <w:marTop w:val="0"/>
      <w:marBottom w:val="0"/>
      <w:divBdr>
        <w:top w:val="none" w:sz="0" w:space="0" w:color="auto"/>
        <w:left w:val="none" w:sz="0" w:space="0" w:color="auto"/>
        <w:bottom w:val="none" w:sz="0" w:space="0" w:color="auto"/>
        <w:right w:val="none" w:sz="0" w:space="0" w:color="auto"/>
      </w:divBdr>
    </w:div>
    <w:div w:id="24914152">
      <w:bodyDiv w:val="1"/>
      <w:marLeft w:val="0"/>
      <w:marRight w:val="0"/>
      <w:marTop w:val="0"/>
      <w:marBottom w:val="0"/>
      <w:divBdr>
        <w:top w:val="none" w:sz="0" w:space="0" w:color="auto"/>
        <w:left w:val="none" w:sz="0" w:space="0" w:color="auto"/>
        <w:bottom w:val="none" w:sz="0" w:space="0" w:color="auto"/>
        <w:right w:val="none" w:sz="0" w:space="0" w:color="auto"/>
      </w:divBdr>
    </w:div>
    <w:div w:id="27533539">
      <w:bodyDiv w:val="1"/>
      <w:marLeft w:val="0"/>
      <w:marRight w:val="0"/>
      <w:marTop w:val="0"/>
      <w:marBottom w:val="0"/>
      <w:divBdr>
        <w:top w:val="none" w:sz="0" w:space="0" w:color="auto"/>
        <w:left w:val="none" w:sz="0" w:space="0" w:color="auto"/>
        <w:bottom w:val="none" w:sz="0" w:space="0" w:color="auto"/>
        <w:right w:val="none" w:sz="0" w:space="0" w:color="auto"/>
      </w:divBdr>
    </w:div>
    <w:div w:id="34668979">
      <w:bodyDiv w:val="1"/>
      <w:marLeft w:val="0"/>
      <w:marRight w:val="0"/>
      <w:marTop w:val="0"/>
      <w:marBottom w:val="0"/>
      <w:divBdr>
        <w:top w:val="none" w:sz="0" w:space="0" w:color="auto"/>
        <w:left w:val="none" w:sz="0" w:space="0" w:color="auto"/>
        <w:bottom w:val="none" w:sz="0" w:space="0" w:color="auto"/>
        <w:right w:val="none" w:sz="0" w:space="0" w:color="auto"/>
      </w:divBdr>
    </w:div>
    <w:div w:id="55126028">
      <w:bodyDiv w:val="1"/>
      <w:marLeft w:val="0"/>
      <w:marRight w:val="0"/>
      <w:marTop w:val="0"/>
      <w:marBottom w:val="0"/>
      <w:divBdr>
        <w:top w:val="none" w:sz="0" w:space="0" w:color="auto"/>
        <w:left w:val="none" w:sz="0" w:space="0" w:color="auto"/>
        <w:bottom w:val="none" w:sz="0" w:space="0" w:color="auto"/>
        <w:right w:val="none" w:sz="0" w:space="0" w:color="auto"/>
      </w:divBdr>
    </w:div>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87895541">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102964196">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07768746">
      <w:bodyDiv w:val="1"/>
      <w:marLeft w:val="0"/>
      <w:marRight w:val="0"/>
      <w:marTop w:val="0"/>
      <w:marBottom w:val="0"/>
      <w:divBdr>
        <w:top w:val="none" w:sz="0" w:space="0" w:color="auto"/>
        <w:left w:val="none" w:sz="0" w:space="0" w:color="auto"/>
        <w:bottom w:val="none" w:sz="0" w:space="0" w:color="auto"/>
        <w:right w:val="none" w:sz="0" w:space="0" w:color="auto"/>
      </w:divBdr>
    </w:div>
    <w:div w:id="227232542">
      <w:bodyDiv w:val="1"/>
      <w:marLeft w:val="0"/>
      <w:marRight w:val="0"/>
      <w:marTop w:val="0"/>
      <w:marBottom w:val="0"/>
      <w:divBdr>
        <w:top w:val="none" w:sz="0" w:space="0" w:color="auto"/>
        <w:left w:val="none" w:sz="0" w:space="0" w:color="auto"/>
        <w:bottom w:val="none" w:sz="0" w:space="0" w:color="auto"/>
        <w:right w:val="none" w:sz="0" w:space="0" w:color="auto"/>
      </w:divBdr>
    </w:div>
    <w:div w:id="232007655">
      <w:bodyDiv w:val="1"/>
      <w:marLeft w:val="0"/>
      <w:marRight w:val="0"/>
      <w:marTop w:val="0"/>
      <w:marBottom w:val="0"/>
      <w:divBdr>
        <w:top w:val="none" w:sz="0" w:space="0" w:color="auto"/>
        <w:left w:val="none" w:sz="0" w:space="0" w:color="auto"/>
        <w:bottom w:val="none" w:sz="0" w:space="0" w:color="auto"/>
        <w:right w:val="none" w:sz="0" w:space="0" w:color="auto"/>
      </w:divBdr>
    </w:div>
    <w:div w:id="248924865">
      <w:bodyDiv w:val="1"/>
      <w:marLeft w:val="0"/>
      <w:marRight w:val="0"/>
      <w:marTop w:val="0"/>
      <w:marBottom w:val="0"/>
      <w:divBdr>
        <w:top w:val="none" w:sz="0" w:space="0" w:color="auto"/>
        <w:left w:val="none" w:sz="0" w:space="0" w:color="auto"/>
        <w:bottom w:val="none" w:sz="0" w:space="0" w:color="auto"/>
        <w:right w:val="none" w:sz="0" w:space="0" w:color="auto"/>
      </w:divBdr>
    </w:div>
    <w:div w:id="253830153">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293756986">
      <w:bodyDiv w:val="1"/>
      <w:marLeft w:val="0"/>
      <w:marRight w:val="0"/>
      <w:marTop w:val="0"/>
      <w:marBottom w:val="0"/>
      <w:divBdr>
        <w:top w:val="none" w:sz="0" w:space="0" w:color="auto"/>
        <w:left w:val="none" w:sz="0" w:space="0" w:color="auto"/>
        <w:bottom w:val="none" w:sz="0" w:space="0" w:color="auto"/>
        <w:right w:val="none" w:sz="0" w:space="0" w:color="auto"/>
      </w:divBdr>
    </w:div>
    <w:div w:id="303507360">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337318716">
      <w:bodyDiv w:val="1"/>
      <w:marLeft w:val="0"/>
      <w:marRight w:val="0"/>
      <w:marTop w:val="0"/>
      <w:marBottom w:val="0"/>
      <w:divBdr>
        <w:top w:val="none" w:sz="0" w:space="0" w:color="auto"/>
        <w:left w:val="none" w:sz="0" w:space="0" w:color="auto"/>
        <w:bottom w:val="none" w:sz="0" w:space="0" w:color="auto"/>
        <w:right w:val="none" w:sz="0" w:space="0" w:color="auto"/>
      </w:divBdr>
    </w:div>
    <w:div w:id="344020161">
      <w:bodyDiv w:val="1"/>
      <w:marLeft w:val="0"/>
      <w:marRight w:val="0"/>
      <w:marTop w:val="0"/>
      <w:marBottom w:val="0"/>
      <w:divBdr>
        <w:top w:val="none" w:sz="0" w:space="0" w:color="auto"/>
        <w:left w:val="none" w:sz="0" w:space="0" w:color="auto"/>
        <w:bottom w:val="none" w:sz="0" w:space="0" w:color="auto"/>
        <w:right w:val="none" w:sz="0" w:space="0" w:color="auto"/>
      </w:divBdr>
    </w:div>
    <w:div w:id="345399329">
      <w:bodyDiv w:val="1"/>
      <w:marLeft w:val="0"/>
      <w:marRight w:val="0"/>
      <w:marTop w:val="0"/>
      <w:marBottom w:val="0"/>
      <w:divBdr>
        <w:top w:val="none" w:sz="0" w:space="0" w:color="auto"/>
        <w:left w:val="none" w:sz="0" w:space="0" w:color="auto"/>
        <w:bottom w:val="none" w:sz="0" w:space="0" w:color="auto"/>
        <w:right w:val="none" w:sz="0" w:space="0" w:color="auto"/>
      </w:divBdr>
    </w:div>
    <w:div w:id="394855651">
      <w:bodyDiv w:val="1"/>
      <w:marLeft w:val="0"/>
      <w:marRight w:val="0"/>
      <w:marTop w:val="0"/>
      <w:marBottom w:val="0"/>
      <w:divBdr>
        <w:top w:val="none" w:sz="0" w:space="0" w:color="auto"/>
        <w:left w:val="none" w:sz="0" w:space="0" w:color="auto"/>
        <w:bottom w:val="none" w:sz="0" w:space="0" w:color="auto"/>
        <w:right w:val="none" w:sz="0" w:space="0" w:color="auto"/>
      </w:divBdr>
    </w:div>
    <w:div w:id="398096926">
      <w:bodyDiv w:val="1"/>
      <w:marLeft w:val="0"/>
      <w:marRight w:val="0"/>
      <w:marTop w:val="0"/>
      <w:marBottom w:val="0"/>
      <w:divBdr>
        <w:top w:val="none" w:sz="0" w:space="0" w:color="auto"/>
        <w:left w:val="none" w:sz="0" w:space="0" w:color="auto"/>
        <w:bottom w:val="none" w:sz="0" w:space="0" w:color="auto"/>
        <w:right w:val="none" w:sz="0" w:space="0" w:color="auto"/>
      </w:divBdr>
    </w:div>
    <w:div w:id="398481298">
      <w:bodyDiv w:val="1"/>
      <w:marLeft w:val="0"/>
      <w:marRight w:val="0"/>
      <w:marTop w:val="0"/>
      <w:marBottom w:val="0"/>
      <w:divBdr>
        <w:top w:val="none" w:sz="0" w:space="0" w:color="auto"/>
        <w:left w:val="none" w:sz="0" w:space="0" w:color="auto"/>
        <w:bottom w:val="none" w:sz="0" w:space="0" w:color="auto"/>
        <w:right w:val="none" w:sz="0" w:space="0" w:color="auto"/>
      </w:divBdr>
    </w:div>
    <w:div w:id="43020340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77957142">
      <w:bodyDiv w:val="1"/>
      <w:marLeft w:val="0"/>
      <w:marRight w:val="0"/>
      <w:marTop w:val="0"/>
      <w:marBottom w:val="0"/>
      <w:divBdr>
        <w:top w:val="none" w:sz="0" w:space="0" w:color="auto"/>
        <w:left w:val="none" w:sz="0" w:space="0" w:color="auto"/>
        <w:bottom w:val="none" w:sz="0" w:space="0" w:color="auto"/>
        <w:right w:val="none" w:sz="0" w:space="0" w:color="auto"/>
      </w:divBdr>
    </w:div>
    <w:div w:id="490175961">
      <w:bodyDiv w:val="1"/>
      <w:marLeft w:val="0"/>
      <w:marRight w:val="0"/>
      <w:marTop w:val="0"/>
      <w:marBottom w:val="0"/>
      <w:divBdr>
        <w:top w:val="none" w:sz="0" w:space="0" w:color="auto"/>
        <w:left w:val="none" w:sz="0" w:space="0" w:color="auto"/>
        <w:bottom w:val="none" w:sz="0" w:space="0" w:color="auto"/>
        <w:right w:val="none" w:sz="0" w:space="0" w:color="auto"/>
      </w:divBdr>
    </w:div>
    <w:div w:id="501118072">
      <w:bodyDiv w:val="1"/>
      <w:marLeft w:val="0"/>
      <w:marRight w:val="0"/>
      <w:marTop w:val="0"/>
      <w:marBottom w:val="0"/>
      <w:divBdr>
        <w:top w:val="none" w:sz="0" w:space="0" w:color="auto"/>
        <w:left w:val="none" w:sz="0" w:space="0" w:color="auto"/>
        <w:bottom w:val="none" w:sz="0" w:space="0" w:color="auto"/>
        <w:right w:val="none" w:sz="0" w:space="0" w:color="auto"/>
      </w:divBdr>
    </w:div>
    <w:div w:id="550967803">
      <w:bodyDiv w:val="1"/>
      <w:marLeft w:val="0"/>
      <w:marRight w:val="0"/>
      <w:marTop w:val="0"/>
      <w:marBottom w:val="0"/>
      <w:divBdr>
        <w:top w:val="none" w:sz="0" w:space="0" w:color="auto"/>
        <w:left w:val="none" w:sz="0" w:space="0" w:color="auto"/>
        <w:bottom w:val="none" w:sz="0" w:space="0" w:color="auto"/>
        <w:right w:val="none" w:sz="0" w:space="0" w:color="auto"/>
      </w:divBdr>
    </w:div>
    <w:div w:id="551885325">
      <w:bodyDiv w:val="1"/>
      <w:marLeft w:val="0"/>
      <w:marRight w:val="0"/>
      <w:marTop w:val="0"/>
      <w:marBottom w:val="0"/>
      <w:divBdr>
        <w:top w:val="none" w:sz="0" w:space="0" w:color="auto"/>
        <w:left w:val="none" w:sz="0" w:space="0" w:color="auto"/>
        <w:bottom w:val="none" w:sz="0" w:space="0" w:color="auto"/>
        <w:right w:val="none" w:sz="0" w:space="0" w:color="auto"/>
      </w:divBdr>
    </w:div>
    <w:div w:id="557403739">
      <w:bodyDiv w:val="1"/>
      <w:marLeft w:val="0"/>
      <w:marRight w:val="0"/>
      <w:marTop w:val="0"/>
      <w:marBottom w:val="0"/>
      <w:divBdr>
        <w:top w:val="none" w:sz="0" w:space="0" w:color="auto"/>
        <w:left w:val="none" w:sz="0" w:space="0" w:color="auto"/>
        <w:bottom w:val="none" w:sz="0" w:space="0" w:color="auto"/>
        <w:right w:val="none" w:sz="0" w:space="0" w:color="auto"/>
      </w:divBdr>
    </w:div>
    <w:div w:id="568884730">
      <w:bodyDiv w:val="1"/>
      <w:marLeft w:val="0"/>
      <w:marRight w:val="0"/>
      <w:marTop w:val="0"/>
      <w:marBottom w:val="0"/>
      <w:divBdr>
        <w:top w:val="none" w:sz="0" w:space="0" w:color="auto"/>
        <w:left w:val="none" w:sz="0" w:space="0" w:color="auto"/>
        <w:bottom w:val="none" w:sz="0" w:space="0" w:color="auto"/>
        <w:right w:val="none" w:sz="0" w:space="0" w:color="auto"/>
      </w:divBdr>
    </w:div>
    <w:div w:id="600335117">
      <w:bodyDiv w:val="1"/>
      <w:marLeft w:val="0"/>
      <w:marRight w:val="0"/>
      <w:marTop w:val="0"/>
      <w:marBottom w:val="0"/>
      <w:divBdr>
        <w:top w:val="none" w:sz="0" w:space="0" w:color="auto"/>
        <w:left w:val="none" w:sz="0" w:space="0" w:color="auto"/>
        <w:bottom w:val="none" w:sz="0" w:space="0" w:color="auto"/>
        <w:right w:val="none" w:sz="0" w:space="0" w:color="auto"/>
      </w:divBdr>
    </w:div>
    <w:div w:id="609629342">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649555502">
      <w:bodyDiv w:val="1"/>
      <w:marLeft w:val="0"/>
      <w:marRight w:val="0"/>
      <w:marTop w:val="0"/>
      <w:marBottom w:val="0"/>
      <w:divBdr>
        <w:top w:val="none" w:sz="0" w:space="0" w:color="auto"/>
        <w:left w:val="none" w:sz="0" w:space="0" w:color="auto"/>
        <w:bottom w:val="none" w:sz="0" w:space="0" w:color="auto"/>
        <w:right w:val="none" w:sz="0" w:space="0" w:color="auto"/>
      </w:divBdr>
    </w:div>
    <w:div w:id="700252838">
      <w:bodyDiv w:val="1"/>
      <w:marLeft w:val="0"/>
      <w:marRight w:val="0"/>
      <w:marTop w:val="0"/>
      <w:marBottom w:val="0"/>
      <w:divBdr>
        <w:top w:val="none" w:sz="0" w:space="0" w:color="auto"/>
        <w:left w:val="none" w:sz="0" w:space="0" w:color="auto"/>
        <w:bottom w:val="none" w:sz="0" w:space="0" w:color="auto"/>
        <w:right w:val="none" w:sz="0" w:space="0" w:color="auto"/>
      </w:divBdr>
    </w:div>
    <w:div w:id="739601690">
      <w:bodyDiv w:val="1"/>
      <w:marLeft w:val="0"/>
      <w:marRight w:val="0"/>
      <w:marTop w:val="0"/>
      <w:marBottom w:val="0"/>
      <w:divBdr>
        <w:top w:val="none" w:sz="0" w:space="0" w:color="auto"/>
        <w:left w:val="none" w:sz="0" w:space="0" w:color="auto"/>
        <w:bottom w:val="none" w:sz="0" w:space="0" w:color="auto"/>
        <w:right w:val="none" w:sz="0" w:space="0" w:color="auto"/>
      </w:divBdr>
    </w:div>
    <w:div w:id="743794116">
      <w:bodyDiv w:val="1"/>
      <w:marLeft w:val="0"/>
      <w:marRight w:val="0"/>
      <w:marTop w:val="0"/>
      <w:marBottom w:val="0"/>
      <w:divBdr>
        <w:top w:val="none" w:sz="0" w:space="0" w:color="auto"/>
        <w:left w:val="none" w:sz="0" w:space="0" w:color="auto"/>
        <w:bottom w:val="none" w:sz="0" w:space="0" w:color="auto"/>
        <w:right w:val="none" w:sz="0" w:space="0" w:color="auto"/>
      </w:divBdr>
    </w:div>
    <w:div w:id="778335514">
      <w:bodyDiv w:val="1"/>
      <w:marLeft w:val="0"/>
      <w:marRight w:val="0"/>
      <w:marTop w:val="0"/>
      <w:marBottom w:val="0"/>
      <w:divBdr>
        <w:top w:val="none" w:sz="0" w:space="0" w:color="auto"/>
        <w:left w:val="none" w:sz="0" w:space="0" w:color="auto"/>
        <w:bottom w:val="none" w:sz="0" w:space="0" w:color="auto"/>
        <w:right w:val="none" w:sz="0" w:space="0" w:color="auto"/>
      </w:divBdr>
    </w:div>
    <w:div w:id="799613560">
      <w:bodyDiv w:val="1"/>
      <w:marLeft w:val="0"/>
      <w:marRight w:val="0"/>
      <w:marTop w:val="0"/>
      <w:marBottom w:val="0"/>
      <w:divBdr>
        <w:top w:val="none" w:sz="0" w:space="0" w:color="auto"/>
        <w:left w:val="none" w:sz="0" w:space="0" w:color="auto"/>
        <w:bottom w:val="none" w:sz="0" w:space="0" w:color="auto"/>
        <w:right w:val="none" w:sz="0" w:space="0" w:color="auto"/>
      </w:divBdr>
    </w:div>
    <w:div w:id="810289293">
      <w:bodyDiv w:val="1"/>
      <w:marLeft w:val="0"/>
      <w:marRight w:val="0"/>
      <w:marTop w:val="0"/>
      <w:marBottom w:val="0"/>
      <w:divBdr>
        <w:top w:val="none" w:sz="0" w:space="0" w:color="auto"/>
        <w:left w:val="none" w:sz="0" w:space="0" w:color="auto"/>
        <w:bottom w:val="none" w:sz="0" w:space="0" w:color="auto"/>
        <w:right w:val="none" w:sz="0" w:space="0" w:color="auto"/>
      </w:divBdr>
    </w:div>
    <w:div w:id="826286397">
      <w:bodyDiv w:val="1"/>
      <w:marLeft w:val="0"/>
      <w:marRight w:val="0"/>
      <w:marTop w:val="0"/>
      <w:marBottom w:val="0"/>
      <w:divBdr>
        <w:top w:val="none" w:sz="0" w:space="0" w:color="auto"/>
        <w:left w:val="none" w:sz="0" w:space="0" w:color="auto"/>
        <w:bottom w:val="none" w:sz="0" w:space="0" w:color="auto"/>
        <w:right w:val="none" w:sz="0" w:space="0" w:color="auto"/>
      </w:divBdr>
    </w:div>
    <w:div w:id="882328113">
      <w:bodyDiv w:val="1"/>
      <w:marLeft w:val="0"/>
      <w:marRight w:val="0"/>
      <w:marTop w:val="0"/>
      <w:marBottom w:val="0"/>
      <w:divBdr>
        <w:top w:val="none" w:sz="0" w:space="0" w:color="auto"/>
        <w:left w:val="none" w:sz="0" w:space="0" w:color="auto"/>
        <w:bottom w:val="none" w:sz="0" w:space="0" w:color="auto"/>
        <w:right w:val="none" w:sz="0" w:space="0" w:color="auto"/>
      </w:divBdr>
    </w:div>
    <w:div w:id="903183061">
      <w:bodyDiv w:val="1"/>
      <w:marLeft w:val="0"/>
      <w:marRight w:val="0"/>
      <w:marTop w:val="0"/>
      <w:marBottom w:val="0"/>
      <w:divBdr>
        <w:top w:val="none" w:sz="0" w:space="0" w:color="auto"/>
        <w:left w:val="none" w:sz="0" w:space="0" w:color="auto"/>
        <w:bottom w:val="none" w:sz="0" w:space="0" w:color="auto"/>
        <w:right w:val="none" w:sz="0" w:space="0" w:color="auto"/>
      </w:divBdr>
    </w:div>
    <w:div w:id="933585941">
      <w:bodyDiv w:val="1"/>
      <w:marLeft w:val="0"/>
      <w:marRight w:val="0"/>
      <w:marTop w:val="0"/>
      <w:marBottom w:val="0"/>
      <w:divBdr>
        <w:top w:val="none" w:sz="0" w:space="0" w:color="auto"/>
        <w:left w:val="none" w:sz="0" w:space="0" w:color="auto"/>
        <w:bottom w:val="none" w:sz="0" w:space="0" w:color="auto"/>
        <w:right w:val="none" w:sz="0" w:space="0" w:color="auto"/>
      </w:divBdr>
    </w:div>
    <w:div w:id="967247919">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01273907">
      <w:bodyDiv w:val="1"/>
      <w:marLeft w:val="0"/>
      <w:marRight w:val="0"/>
      <w:marTop w:val="0"/>
      <w:marBottom w:val="0"/>
      <w:divBdr>
        <w:top w:val="none" w:sz="0" w:space="0" w:color="auto"/>
        <w:left w:val="none" w:sz="0" w:space="0" w:color="auto"/>
        <w:bottom w:val="none" w:sz="0" w:space="0" w:color="auto"/>
        <w:right w:val="none" w:sz="0" w:space="0" w:color="auto"/>
      </w:divBdr>
    </w:div>
    <w:div w:id="1005983421">
      <w:bodyDiv w:val="1"/>
      <w:marLeft w:val="0"/>
      <w:marRight w:val="0"/>
      <w:marTop w:val="0"/>
      <w:marBottom w:val="0"/>
      <w:divBdr>
        <w:top w:val="none" w:sz="0" w:space="0" w:color="auto"/>
        <w:left w:val="none" w:sz="0" w:space="0" w:color="auto"/>
        <w:bottom w:val="none" w:sz="0" w:space="0" w:color="auto"/>
        <w:right w:val="none" w:sz="0" w:space="0" w:color="auto"/>
      </w:divBdr>
    </w:div>
    <w:div w:id="1026255016">
      <w:bodyDiv w:val="1"/>
      <w:marLeft w:val="0"/>
      <w:marRight w:val="0"/>
      <w:marTop w:val="0"/>
      <w:marBottom w:val="0"/>
      <w:divBdr>
        <w:top w:val="none" w:sz="0" w:space="0" w:color="auto"/>
        <w:left w:val="none" w:sz="0" w:space="0" w:color="auto"/>
        <w:bottom w:val="none" w:sz="0" w:space="0" w:color="auto"/>
        <w:right w:val="none" w:sz="0" w:space="0" w:color="auto"/>
      </w:divBdr>
    </w:div>
    <w:div w:id="1041636352">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066414811">
      <w:bodyDiv w:val="1"/>
      <w:marLeft w:val="0"/>
      <w:marRight w:val="0"/>
      <w:marTop w:val="0"/>
      <w:marBottom w:val="0"/>
      <w:divBdr>
        <w:top w:val="none" w:sz="0" w:space="0" w:color="auto"/>
        <w:left w:val="none" w:sz="0" w:space="0" w:color="auto"/>
        <w:bottom w:val="none" w:sz="0" w:space="0" w:color="auto"/>
        <w:right w:val="none" w:sz="0" w:space="0" w:color="auto"/>
      </w:divBdr>
    </w:div>
    <w:div w:id="1118842289">
      <w:bodyDiv w:val="1"/>
      <w:marLeft w:val="0"/>
      <w:marRight w:val="0"/>
      <w:marTop w:val="0"/>
      <w:marBottom w:val="0"/>
      <w:divBdr>
        <w:top w:val="none" w:sz="0" w:space="0" w:color="auto"/>
        <w:left w:val="none" w:sz="0" w:space="0" w:color="auto"/>
        <w:bottom w:val="none" w:sz="0" w:space="0" w:color="auto"/>
        <w:right w:val="none" w:sz="0" w:space="0" w:color="auto"/>
      </w:divBdr>
    </w:div>
    <w:div w:id="1129513939">
      <w:bodyDiv w:val="1"/>
      <w:marLeft w:val="0"/>
      <w:marRight w:val="0"/>
      <w:marTop w:val="0"/>
      <w:marBottom w:val="0"/>
      <w:divBdr>
        <w:top w:val="none" w:sz="0" w:space="0" w:color="auto"/>
        <w:left w:val="none" w:sz="0" w:space="0" w:color="auto"/>
        <w:bottom w:val="none" w:sz="0" w:space="0" w:color="auto"/>
        <w:right w:val="none" w:sz="0" w:space="0" w:color="auto"/>
      </w:divBdr>
    </w:div>
    <w:div w:id="1130514631">
      <w:bodyDiv w:val="1"/>
      <w:marLeft w:val="0"/>
      <w:marRight w:val="0"/>
      <w:marTop w:val="0"/>
      <w:marBottom w:val="0"/>
      <w:divBdr>
        <w:top w:val="none" w:sz="0" w:space="0" w:color="auto"/>
        <w:left w:val="none" w:sz="0" w:space="0" w:color="auto"/>
        <w:bottom w:val="none" w:sz="0" w:space="0" w:color="auto"/>
        <w:right w:val="none" w:sz="0" w:space="0" w:color="auto"/>
      </w:divBdr>
    </w:div>
    <w:div w:id="1130905078">
      <w:bodyDiv w:val="1"/>
      <w:marLeft w:val="0"/>
      <w:marRight w:val="0"/>
      <w:marTop w:val="0"/>
      <w:marBottom w:val="0"/>
      <w:divBdr>
        <w:top w:val="none" w:sz="0" w:space="0" w:color="auto"/>
        <w:left w:val="none" w:sz="0" w:space="0" w:color="auto"/>
        <w:bottom w:val="none" w:sz="0" w:space="0" w:color="auto"/>
        <w:right w:val="none" w:sz="0" w:space="0" w:color="auto"/>
      </w:divBdr>
    </w:div>
    <w:div w:id="1141313868">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144203730">
      <w:bodyDiv w:val="1"/>
      <w:marLeft w:val="0"/>
      <w:marRight w:val="0"/>
      <w:marTop w:val="0"/>
      <w:marBottom w:val="0"/>
      <w:divBdr>
        <w:top w:val="none" w:sz="0" w:space="0" w:color="auto"/>
        <w:left w:val="none" w:sz="0" w:space="0" w:color="auto"/>
        <w:bottom w:val="none" w:sz="0" w:space="0" w:color="auto"/>
        <w:right w:val="none" w:sz="0" w:space="0" w:color="auto"/>
      </w:divBdr>
    </w:div>
    <w:div w:id="1153065249">
      <w:bodyDiv w:val="1"/>
      <w:marLeft w:val="0"/>
      <w:marRight w:val="0"/>
      <w:marTop w:val="0"/>
      <w:marBottom w:val="0"/>
      <w:divBdr>
        <w:top w:val="none" w:sz="0" w:space="0" w:color="auto"/>
        <w:left w:val="none" w:sz="0" w:space="0" w:color="auto"/>
        <w:bottom w:val="none" w:sz="0" w:space="0" w:color="auto"/>
        <w:right w:val="none" w:sz="0" w:space="0" w:color="auto"/>
      </w:divBdr>
    </w:div>
    <w:div w:id="1191916101">
      <w:bodyDiv w:val="1"/>
      <w:marLeft w:val="0"/>
      <w:marRight w:val="0"/>
      <w:marTop w:val="0"/>
      <w:marBottom w:val="0"/>
      <w:divBdr>
        <w:top w:val="none" w:sz="0" w:space="0" w:color="auto"/>
        <w:left w:val="none" w:sz="0" w:space="0" w:color="auto"/>
        <w:bottom w:val="none" w:sz="0" w:space="0" w:color="auto"/>
        <w:right w:val="none" w:sz="0" w:space="0" w:color="auto"/>
      </w:divBdr>
    </w:div>
    <w:div w:id="1197739040">
      <w:bodyDiv w:val="1"/>
      <w:marLeft w:val="0"/>
      <w:marRight w:val="0"/>
      <w:marTop w:val="0"/>
      <w:marBottom w:val="0"/>
      <w:divBdr>
        <w:top w:val="none" w:sz="0" w:space="0" w:color="auto"/>
        <w:left w:val="none" w:sz="0" w:space="0" w:color="auto"/>
        <w:bottom w:val="none" w:sz="0" w:space="0" w:color="auto"/>
        <w:right w:val="none" w:sz="0" w:space="0" w:color="auto"/>
      </w:divBdr>
    </w:div>
    <w:div w:id="1256861846">
      <w:bodyDiv w:val="1"/>
      <w:marLeft w:val="0"/>
      <w:marRight w:val="0"/>
      <w:marTop w:val="0"/>
      <w:marBottom w:val="0"/>
      <w:divBdr>
        <w:top w:val="none" w:sz="0" w:space="0" w:color="auto"/>
        <w:left w:val="none" w:sz="0" w:space="0" w:color="auto"/>
        <w:bottom w:val="none" w:sz="0" w:space="0" w:color="auto"/>
        <w:right w:val="none" w:sz="0" w:space="0" w:color="auto"/>
      </w:divBdr>
    </w:div>
    <w:div w:id="1318606324">
      <w:bodyDiv w:val="1"/>
      <w:marLeft w:val="0"/>
      <w:marRight w:val="0"/>
      <w:marTop w:val="0"/>
      <w:marBottom w:val="0"/>
      <w:divBdr>
        <w:top w:val="none" w:sz="0" w:space="0" w:color="auto"/>
        <w:left w:val="none" w:sz="0" w:space="0" w:color="auto"/>
        <w:bottom w:val="none" w:sz="0" w:space="0" w:color="auto"/>
        <w:right w:val="none" w:sz="0" w:space="0" w:color="auto"/>
      </w:divBdr>
    </w:div>
    <w:div w:id="1363508821">
      <w:bodyDiv w:val="1"/>
      <w:marLeft w:val="0"/>
      <w:marRight w:val="0"/>
      <w:marTop w:val="0"/>
      <w:marBottom w:val="0"/>
      <w:divBdr>
        <w:top w:val="none" w:sz="0" w:space="0" w:color="auto"/>
        <w:left w:val="none" w:sz="0" w:space="0" w:color="auto"/>
        <w:bottom w:val="none" w:sz="0" w:space="0" w:color="auto"/>
        <w:right w:val="none" w:sz="0" w:space="0" w:color="auto"/>
      </w:divBdr>
    </w:div>
    <w:div w:id="1390763424">
      <w:bodyDiv w:val="1"/>
      <w:marLeft w:val="0"/>
      <w:marRight w:val="0"/>
      <w:marTop w:val="0"/>
      <w:marBottom w:val="0"/>
      <w:divBdr>
        <w:top w:val="none" w:sz="0" w:space="0" w:color="auto"/>
        <w:left w:val="none" w:sz="0" w:space="0" w:color="auto"/>
        <w:bottom w:val="none" w:sz="0" w:space="0" w:color="auto"/>
        <w:right w:val="none" w:sz="0" w:space="0" w:color="auto"/>
      </w:divBdr>
    </w:div>
    <w:div w:id="1408265835">
      <w:bodyDiv w:val="1"/>
      <w:marLeft w:val="0"/>
      <w:marRight w:val="0"/>
      <w:marTop w:val="0"/>
      <w:marBottom w:val="0"/>
      <w:divBdr>
        <w:top w:val="none" w:sz="0" w:space="0" w:color="auto"/>
        <w:left w:val="none" w:sz="0" w:space="0" w:color="auto"/>
        <w:bottom w:val="none" w:sz="0" w:space="0" w:color="auto"/>
        <w:right w:val="none" w:sz="0" w:space="0" w:color="auto"/>
      </w:divBdr>
    </w:div>
    <w:div w:id="1425301480">
      <w:bodyDiv w:val="1"/>
      <w:marLeft w:val="0"/>
      <w:marRight w:val="0"/>
      <w:marTop w:val="0"/>
      <w:marBottom w:val="0"/>
      <w:divBdr>
        <w:top w:val="none" w:sz="0" w:space="0" w:color="auto"/>
        <w:left w:val="none" w:sz="0" w:space="0" w:color="auto"/>
        <w:bottom w:val="none" w:sz="0" w:space="0" w:color="auto"/>
        <w:right w:val="none" w:sz="0" w:space="0" w:color="auto"/>
      </w:divBdr>
    </w:div>
    <w:div w:id="1427116407">
      <w:bodyDiv w:val="1"/>
      <w:marLeft w:val="0"/>
      <w:marRight w:val="0"/>
      <w:marTop w:val="0"/>
      <w:marBottom w:val="0"/>
      <w:divBdr>
        <w:top w:val="none" w:sz="0" w:space="0" w:color="auto"/>
        <w:left w:val="none" w:sz="0" w:space="0" w:color="auto"/>
        <w:bottom w:val="none" w:sz="0" w:space="0" w:color="auto"/>
        <w:right w:val="none" w:sz="0" w:space="0" w:color="auto"/>
      </w:divBdr>
    </w:div>
    <w:div w:id="1431970307">
      <w:bodyDiv w:val="1"/>
      <w:marLeft w:val="0"/>
      <w:marRight w:val="0"/>
      <w:marTop w:val="0"/>
      <w:marBottom w:val="0"/>
      <w:divBdr>
        <w:top w:val="none" w:sz="0" w:space="0" w:color="auto"/>
        <w:left w:val="none" w:sz="0" w:space="0" w:color="auto"/>
        <w:bottom w:val="none" w:sz="0" w:space="0" w:color="auto"/>
        <w:right w:val="none" w:sz="0" w:space="0" w:color="auto"/>
      </w:divBdr>
    </w:div>
    <w:div w:id="1483498005">
      <w:bodyDiv w:val="1"/>
      <w:marLeft w:val="0"/>
      <w:marRight w:val="0"/>
      <w:marTop w:val="0"/>
      <w:marBottom w:val="0"/>
      <w:divBdr>
        <w:top w:val="none" w:sz="0" w:space="0" w:color="auto"/>
        <w:left w:val="none" w:sz="0" w:space="0" w:color="auto"/>
        <w:bottom w:val="none" w:sz="0" w:space="0" w:color="auto"/>
        <w:right w:val="none" w:sz="0" w:space="0" w:color="auto"/>
      </w:divBdr>
    </w:div>
    <w:div w:id="1488326845">
      <w:bodyDiv w:val="1"/>
      <w:marLeft w:val="0"/>
      <w:marRight w:val="0"/>
      <w:marTop w:val="0"/>
      <w:marBottom w:val="0"/>
      <w:divBdr>
        <w:top w:val="none" w:sz="0" w:space="0" w:color="auto"/>
        <w:left w:val="none" w:sz="0" w:space="0" w:color="auto"/>
        <w:bottom w:val="none" w:sz="0" w:space="0" w:color="auto"/>
        <w:right w:val="none" w:sz="0" w:space="0" w:color="auto"/>
      </w:divBdr>
    </w:div>
    <w:div w:id="1549341784">
      <w:bodyDiv w:val="1"/>
      <w:marLeft w:val="0"/>
      <w:marRight w:val="0"/>
      <w:marTop w:val="0"/>
      <w:marBottom w:val="0"/>
      <w:divBdr>
        <w:top w:val="none" w:sz="0" w:space="0" w:color="auto"/>
        <w:left w:val="none" w:sz="0" w:space="0" w:color="auto"/>
        <w:bottom w:val="none" w:sz="0" w:space="0" w:color="auto"/>
        <w:right w:val="none" w:sz="0" w:space="0" w:color="auto"/>
      </w:divBdr>
    </w:div>
    <w:div w:id="1554733276">
      <w:bodyDiv w:val="1"/>
      <w:marLeft w:val="0"/>
      <w:marRight w:val="0"/>
      <w:marTop w:val="0"/>
      <w:marBottom w:val="0"/>
      <w:divBdr>
        <w:top w:val="none" w:sz="0" w:space="0" w:color="auto"/>
        <w:left w:val="none" w:sz="0" w:space="0" w:color="auto"/>
        <w:bottom w:val="none" w:sz="0" w:space="0" w:color="auto"/>
        <w:right w:val="none" w:sz="0" w:space="0" w:color="auto"/>
      </w:divBdr>
    </w:div>
    <w:div w:id="1554928606">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62134940">
      <w:bodyDiv w:val="1"/>
      <w:marLeft w:val="0"/>
      <w:marRight w:val="0"/>
      <w:marTop w:val="0"/>
      <w:marBottom w:val="0"/>
      <w:divBdr>
        <w:top w:val="none" w:sz="0" w:space="0" w:color="auto"/>
        <w:left w:val="none" w:sz="0" w:space="0" w:color="auto"/>
        <w:bottom w:val="none" w:sz="0" w:space="0" w:color="auto"/>
        <w:right w:val="none" w:sz="0" w:space="0" w:color="auto"/>
      </w:divBdr>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597055235">
      <w:bodyDiv w:val="1"/>
      <w:marLeft w:val="0"/>
      <w:marRight w:val="0"/>
      <w:marTop w:val="0"/>
      <w:marBottom w:val="0"/>
      <w:divBdr>
        <w:top w:val="none" w:sz="0" w:space="0" w:color="auto"/>
        <w:left w:val="none" w:sz="0" w:space="0" w:color="auto"/>
        <w:bottom w:val="none" w:sz="0" w:space="0" w:color="auto"/>
        <w:right w:val="none" w:sz="0" w:space="0" w:color="auto"/>
      </w:divBdr>
    </w:div>
    <w:div w:id="1600287368">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75763615">
      <w:bodyDiv w:val="1"/>
      <w:marLeft w:val="0"/>
      <w:marRight w:val="0"/>
      <w:marTop w:val="0"/>
      <w:marBottom w:val="0"/>
      <w:divBdr>
        <w:top w:val="none" w:sz="0" w:space="0" w:color="auto"/>
        <w:left w:val="none" w:sz="0" w:space="0" w:color="auto"/>
        <w:bottom w:val="none" w:sz="0" w:space="0" w:color="auto"/>
        <w:right w:val="none" w:sz="0" w:space="0" w:color="auto"/>
      </w:divBdr>
    </w:div>
    <w:div w:id="1700859174">
      <w:bodyDiv w:val="1"/>
      <w:marLeft w:val="0"/>
      <w:marRight w:val="0"/>
      <w:marTop w:val="0"/>
      <w:marBottom w:val="0"/>
      <w:divBdr>
        <w:top w:val="none" w:sz="0" w:space="0" w:color="auto"/>
        <w:left w:val="none" w:sz="0" w:space="0" w:color="auto"/>
        <w:bottom w:val="none" w:sz="0" w:space="0" w:color="auto"/>
        <w:right w:val="none" w:sz="0" w:space="0" w:color="auto"/>
      </w:divBdr>
    </w:div>
    <w:div w:id="1766918081">
      <w:bodyDiv w:val="1"/>
      <w:marLeft w:val="0"/>
      <w:marRight w:val="0"/>
      <w:marTop w:val="0"/>
      <w:marBottom w:val="0"/>
      <w:divBdr>
        <w:top w:val="none" w:sz="0" w:space="0" w:color="auto"/>
        <w:left w:val="none" w:sz="0" w:space="0" w:color="auto"/>
        <w:bottom w:val="none" w:sz="0" w:space="0" w:color="auto"/>
        <w:right w:val="none" w:sz="0" w:space="0" w:color="auto"/>
      </w:divBdr>
    </w:div>
    <w:div w:id="1877620462">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30699881">
      <w:bodyDiv w:val="1"/>
      <w:marLeft w:val="0"/>
      <w:marRight w:val="0"/>
      <w:marTop w:val="0"/>
      <w:marBottom w:val="0"/>
      <w:divBdr>
        <w:top w:val="none" w:sz="0" w:space="0" w:color="auto"/>
        <w:left w:val="none" w:sz="0" w:space="0" w:color="auto"/>
        <w:bottom w:val="none" w:sz="0" w:space="0" w:color="auto"/>
        <w:right w:val="none" w:sz="0" w:space="0" w:color="auto"/>
      </w:divBdr>
    </w:div>
    <w:div w:id="1979992928">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00114160">
      <w:bodyDiv w:val="1"/>
      <w:marLeft w:val="0"/>
      <w:marRight w:val="0"/>
      <w:marTop w:val="0"/>
      <w:marBottom w:val="0"/>
      <w:divBdr>
        <w:top w:val="none" w:sz="0" w:space="0" w:color="auto"/>
        <w:left w:val="none" w:sz="0" w:space="0" w:color="auto"/>
        <w:bottom w:val="none" w:sz="0" w:space="0" w:color="auto"/>
        <w:right w:val="none" w:sz="0" w:space="0" w:color="auto"/>
      </w:divBdr>
    </w:div>
    <w:div w:id="2015760321">
      <w:bodyDiv w:val="1"/>
      <w:marLeft w:val="0"/>
      <w:marRight w:val="0"/>
      <w:marTop w:val="0"/>
      <w:marBottom w:val="0"/>
      <w:divBdr>
        <w:top w:val="none" w:sz="0" w:space="0" w:color="auto"/>
        <w:left w:val="none" w:sz="0" w:space="0" w:color="auto"/>
        <w:bottom w:val="none" w:sz="0" w:space="0" w:color="auto"/>
        <w:right w:val="none" w:sz="0" w:space="0" w:color="auto"/>
      </w:divBdr>
    </w:div>
    <w:div w:id="2021270631">
      <w:bodyDiv w:val="1"/>
      <w:marLeft w:val="0"/>
      <w:marRight w:val="0"/>
      <w:marTop w:val="0"/>
      <w:marBottom w:val="0"/>
      <w:divBdr>
        <w:top w:val="none" w:sz="0" w:space="0" w:color="auto"/>
        <w:left w:val="none" w:sz="0" w:space="0" w:color="auto"/>
        <w:bottom w:val="none" w:sz="0" w:space="0" w:color="auto"/>
        <w:right w:val="none" w:sz="0" w:space="0" w:color="auto"/>
      </w:divBdr>
    </w:div>
    <w:div w:id="2051224442">
      <w:bodyDiv w:val="1"/>
      <w:marLeft w:val="0"/>
      <w:marRight w:val="0"/>
      <w:marTop w:val="0"/>
      <w:marBottom w:val="0"/>
      <w:divBdr>
        <w:top w:val="none" w:sz="0" w:space="0" w:color="auto"/>
        <w:left w:val="none" w:sz="0" w:space="0" w:color="auto"/>
        <w:bottom w:val="none" w:sz="0" w:space="0" w:color="auto"/>
        <w:right w:val="none" w:sz="0" w:space="0" w:color="auto"/>
      </w:divBdr>
    </w:div>
    <w:div w:id="2055539338">
      <w:bodyDiv w:val="1"/>
      <w:marLeft w:val="0"/>
      <w:marRight w:val="0"/>
      <w:marTop w:val="0"/>
      <w:marBottom w:val="0"/>
      <w:divBdr>
        <w:top w:val="none" w:sz="0" w:space="0" w:color="auto"/>
        <w:left w:val="none" w:sz="0" w:space="0" w:color="auto"/>
        <w:bottom w:val="none" w:sz="0" w:space="0" w:color="auto"/>
        <w:right w:val="none" w:sz="0" w:space="0" w:color="auto"/>
      </w:divBdr>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 w:id="2073191734">
      <w:bodyDiv w:val="1"/>
      <w:marLeft w:val="0"/>
      <w:marRight w:val="0"/>
      <w:marTop w:val="0"/>
      <w:marBottom w:val="0"/>
      <w:divBdr>
        <w:top w:val="none" w:sz="0" w:space="0" w:color="auto"/>
        <w:left w:val="none" w:sz="0" w:space="0" w:color="auto"/>
        <w:bottom w:val="none" w:sz="0" w:space="0" w:color="auto"/>
        <w:right w:val="none" w:sz="0" w:space="0" w:color="auto"/>
      </w:divBdr>
    </w:div>
    <w:div w:id="2111510254">
      <w:bodyDiv w:val="1"/>
      <w:marLeft w:val="0"/>
      <w:marRight w:val="0"/>
      <w:marTop w:val="0"/>
      <w:marBottom w:val="0"/>
      <w:divBdr>
        <w:top w:val="none" w:sz="0" w:space="0" w:color="auto"/>
        <w:left w:val="none" w:sz="0" w:space="0" w:color="auto"/>
        <w:bottom w:val="none" w:sz="0" w:space="0" w:color="auto"/>
        <w:right w:val="none" w:sz="0" w:space="0" w:color="auto"/>
      </w:divBdr>
    </w:div>
    <w:div w:id="211566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________" TargetMode="External"/><Relationship Id="rId13" Type="http://schemas.openxmlformats.org/officeDocument/2006/relationships/hyperlink" Target="https://www.csdd.lv/personas-datu-apstrade/privatuma-politik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atu.specialists@csdd.gov.l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is.gov.lv/bisp/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a.gov.lv/konsulara-informacija/dokumentu-apliecinasana-ar-apostille-un-legalizacija" TargetMode="External"/><Relationship Id="rId5" Type="http://schemas.openxmlformats.org/officeDocument/2006/relationships/webSettings" Target="webSettings.xml"/><Relationship Id="rId15" Type="http://schemas.openxmlformats.org/officeDocument/2006/relationships/hyperlink" Target="http://www.bis.gov.lv" TargetMode="External"/><Relationship Id="rId10" Type="http://schemas.openxmlformats.org/officeDocument/2006/relationships/hyperlink" Target="mailto:iepirkumi@csdd.gov.lv"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eis.gov.lv/EKEIS/Supplier/Organizer/284" TargetMode="External"/><Relationship Id="rId14" Type="http://schemas.openxmlformats.org/officeDocument/2006/relationships/hyperlink" Target="mailto:klavs.kucinskis@csdd.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812CC-68DD-41AF-AB13-CDC884564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23</Pages>
  <Words>5029</Words>
  <Characters>36982</Characters>
  <Application>Microsoft Office Word</Application>
  <DocSecurity>0</DocSecurity>
  <Lines>308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41928</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Agnese Rušiņa</cp:lastModifiedBy>
  <cp:revision>44</cp:revision>
  <dcterms:created xsi:type="dcterms:W3CDTF">2023-01-04T12:59:00Z</dcterms:created>
  <dcterms:modified xsi:type="dcterms:W3CDTF">2026-07-22T11:43:00Z</dcterms:modified>
</cp:coreProperties>
</file>