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E531" w14:textId="239555FF" w:rsidR="00BB573C" w:rsidRPr="006E5E15" w:rsidRDefault="00B34A31" w:rsidP="00BB573C">
      <w:pPr>
        <w:spacing w:after="0" w:line="256"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3</w:t>
      </w:r>
      <w:r w:rsidR="00BB573C" w:rsidRPr="006E5E15">
        <w:rPr>
          <w:rFonts w:ascii="Times New Roman" w:eastAsia="Calibri" w:hAnsi="Times New Roman" w:cs="Times New Roman"/>
          <w:sz w:val="20"/>
          <w:szCs w:val="20"/>
        </w:rPr>
        <w:t xml:space="preserve">.pielikums </w:t>
      </w:r>
    </w:p>
    <w:p w14:paraId="65FB79B7" w14:textId="77777777" w:rsidR="00BB573C" w:rsidRPr="006E5E15" w:rsidRDefault="00BB573C" w:rsidP="00BB573C">
      <w:pPr>
        <w:suppressAutoHyphens/>
        <w:autoSpaceDN w:val="0"/>
        <w:spacing w:after="0" w:line="240" w:lineRule="auto"/>
        <w:jc w:val="right"/>
        <w:textAlignment w:val="baseline"/>
        <w:rPr>
          <w:rFonts w:ascii="Times New Roman" w:eastAsia="Times New Roman" w:hAnsi="Times New Roman" w:cs="Times New Roman"/>
          <w:sz w:val="20"/>
        </w:rPr>
      </w:pPr>
      <w:r w:rsidRPr="006E5E15">
        <w:rPr>
          <w:rFonts w:ascii="Times New Roman" w:eastAsia="Times New Roman" w:hAnsi="Times New Roman" w:cs="Times New Roman"/>
          <w:sz w:val="20"/>
        </w:rPr>
        <w:t>Dienvidkurzemes novada Komunālās pārvaldes</w:t>
      </w:r>
    </w:p>
    <w:p w14:paraId="638655E6" w14:textId="4FB03106" w:rsidR="002A1C01" w:rsidRPr="006E5E15" w:rsidRDefault="00BB573C" w:rsidP="0083633A">
      <w:pPr>
        <w:spacing w:after="0" w:line="256" w:lineRule="auto"/>
        <w:jc w:val="right"/>
        <w:rPr>
          <w:rFonts w:ascii="Times New Roman" w:eastAsia="Times New Roman" w:hAnsi="Times New Roman" w:cs="Times New Roman"/>
          <w:b/>
          <w:sz w:val="20"/>
          <w:szCs w:val="20"/>
          <w:lang w:eastAsia="ar-SA"/>
        </w:rPr>
      </w:pPr>
      <w:r w:rsidRPr="006E5E15">
        <w:rPr>
          <w:rFonts w:ascii="Times New Roman" w:eastAsia="Times New Roman" w:hAnsi="Times New Roman" w:cs="Times New Roman"/>
          <w:sz w:val="20"/>
        </w:rPr>
        <w:t>atklāta konkursa Nr. DKNKP 202</w:t>
      </w:r>
      <w:r w:rsidR="00C60DAF" w:rsidRPr="006E5E15">
        <w:rPr>
          <w:rFonts w:ascii="Times New Roman" w:eastAsia="Times New Roman" w:hAnsi="Times New Roman" w:cs="Times New Roman"/>
          <w:sz w:val="20"/>
        </w:rPr>
        <w:t>6</w:t>
      </w:r>
      <w:r w:rsidRPr="006E5E15">
        <w:rPr>
          <w:rFonts w:ascii="Times New Roman" w:eastAsia="Times New Roman" w:hAnsi="Times New Roman" w:cs="Times New Roman"/>
          <w:sz w:val="20"/>
        </w:rPr>
        <w:t>/</w:t>
      </w:r>
      <w:r w:rsidR="0086660F">
        <w:rPr>
          <w:rFonts w:ascii="Times New Roman" w:eastAsia="Times New Roman" w:hAnsi="Times New Roman" w:cs="Times New Roman"/>
          <w:sz w:val="20"/>
        </w:rPr>
        <w:t>40</w:t>
      </w:r>
      <w:r w:rsidRPr="006E5E15">
        <w:rPr>
          <w:rFonts w:ascii="Times New Roman" w:eastAsia="Times New Roman" w:hAnsi="Times New Roman" w:cs="Times New Roman"/>
          <w:sz w:val="20"/>
        </w:rPr>
        <w:t xml:space="preserve"> nolikumam</w:t>
      </w:r>
    </w:p>
    <w:p w14:paraId="283EDDCD" w14:textId="77777777" w:rsidR="0086660F" w:rsidRDefault="0086660F" w:rsidP="0086660F">
      <w:pPr>
        <w:spacing w:after="0" w:line="240" w:lineRule="auto"/>
        <w:jc w:val="center"/>
        <w:rPr>
          <w:rFonts w:ascii="Times New Roman" w:eastAsia="Times New Roman" w:hAnsi="Times New Roman" w:cs="Times New Roman"/>
          <w:b/>
          <w:bCs/>
          <w:kern w:val="2"/>
          <w:sz w:val="24"/>
          <w:szCs w:val="24"/>
          <w:lang w:eastAsia="zh-CN" w:bidi="hi-IN"/>
        </w:rPr>
      </w:pPr>
    </w:p>
    <w:p w14:paraId="6F846EA8" w14:textId="7246FC02" w:rsidR="0086660F" w:rsidRPr="00837193" w:rsidRDefault="0086660F" w:rsidP="0086660F">
      <w:pPr>
        <w:spacing w:after="0" w:line="240" w:lineRule="auto"/>
        <w:jc w:val="center"/>
        <w:rPr>
          <w:rFonts w:ascii="Times New Roman" w:eastAsia="Times New Roman" w:hAnsi="Times New Roman" w:cs="Times New Roman"/>
          <w:b/>
          <w:bCs/>
          <w:kern w:val="2"/>
          <w:sz w:val="24"/>
          <w:szCs w:val="24"/>
          <w:lang w:eastAsia="zh-CN" w:bidi="hi-IN"/>
        </w:rPr>
      </w:pPr>
      <w:r w:rsidRPr="00837193">
        <w:rPr>
          <w:rFonts w:ascii="Times New Roman" w:eastAsia="Times New Roman" w:hAnsi="Times New Roman" w:cs="Times New Roman"/>
          <w:b/>
          <w:bCs/>
          <w:kern w:val="2"/>
          <w:sz w:val="24"/>
          <w:szCs w:val="24"/>
          <w:lang w:eastAsia="zh-CN" w:bidi="hi-IN"/>
        </w:rPr>
        <w:t>FINANŠU PIEDĀVĀJUMS</w:t>
      </w:r>
    </w:p>
    <w:p w14:paraId="0B2878D0" w14:textId="77777777" w:rsidR="00B34A31" w:rsidRPr="00B34A31" w:rsidRDefault="00B34A31" w:rsidP="00B34A31">
      <w:pPr>
        <w:spacing w:after="0" w:line="240" w:lineRule="auto"/>
        <w:jc w:val="center"/>
        <w:rPr>
          <w:rFonts w:ascii="Times New Roman" w:eastAsia="Times New Roman" w:hAnsi="Times New Roman" w:cs="Times New Roman"/>
          <w:noProof/>
          <w:sz w:val="24"/>
          <w:szCs w:val="24"/>
        </w:rPr>
      </w:pPr>
      <w:r w:rsidRPr="00B34A31">
        <w:rPr>
          <w:rFonts w:ascii="Times New Roman" w:eastAsia="Times New Roman" w:hAnsi="Times New Roman" w:cs="Times New Roman"/>
          <w:noProof/>
          <w:sz w:val="24"/>
          <w:szCs w:val="24"/>
        </w:rPr>
        <w:t>atklāta konkursa ar identifikācijas Nr. DKNKP 2026/40</w:t>
      </w:r>
    </w:p>
    <w:p w14:paraId="2AAF7085" w14:textId="77777777" w:rsidR="00B34A31" w:rsidRPr="00B34A31" w:rsidRDefault="00B34A31" w:rsidP="00B34A31">
      <w:pPr>
        <w:spacing w:after="0" w:line="240" w:lineRule="auto"/>
        <w:jc w:val="center"/>
        <w:rPr>
          <w:rFonts w:ascii="Times New Roman" w:eastAsia="Times New Roman" w:hAnsi="Times New Roman" w:cs="Times New Roman"/>
          <w:noProof/>
          <w:sz w:val="24"/>
          <w:szCs w:val="24"/>
        </w:rPr>
      </w:pPr>
      <w:r w:rsidRPr="00B34A31">
        <w:rPr>
          <w:rFonts w:ascii="Times New Roman" w:eastAsia="Times New Roman" w:hAnsi="Times New Roman" w:cs="Times New Roman"/>
          <w:noProof/>
          <w:sz w:val="24"/>
          <w:szCs w:val="24"/>
        </w:rPr>
        <w:t xml:space="preserve">“Lietotu automašīnu iegāde” </w:t>
      </w:r>
    </w:p>
    <w:p w14:paraId="40ABA28A" w14:textId="277C778F" w:rsidR="004C2B49" w:rsidRDefault="00B34A31" w:rsidP="00B34A31">
      <w:pPr>
        <w:spacing w:after="0" w:line="240" w:lineRule="auto"/>
        <w:jc w:val="center"/>
        <w:rPr>
          <w:rFonts w:ascii="Times New Roman" w:eastAsia="Times New Roman" w:hAnsi="Times New Roman" w:cs="Times New Roman"/>
          <w:b/>
          <w:bCs/>
          <w:noProof/>
          <w:sz w:val="24"/>
          <w:szCs w:val="24"/>
        </w:rPr>
      </w:pPr>
      <w:r w:rsidRPr="00B34A31">
        <w:rPr>
          <w:rFonts w:ascii="Times New Roman" w:eastAsia="Times New Roman" w:hAnsi="Times New Roman" w:cs="Times New Roman"/>
          <w:b/>
          <w:bCs/>
          <w:noProof/>
          <w:sz w:val="24"/>
          <w:szCs w:val="24"/>
        </w:rPr>
        <w:t>2.daļai - Lietotas automašīnas iegāde Grobiņas nodaļai</w:t>
      </w:r>
    </w:p>
    <w:p w14:paraId="36E91D28" w14:textId="77777777" w:rsidR="00B34A31" w:rsidRPr="00B34A31" w:rsidRDefault="00B34A31" w:rsidP="00B34A31">
      <w:pPr>
        <w:spacing w:after="0" w:line="240" w:lineRule="auto"/>
        <w:jc w:val="center"/>
        <w:rPr>
          <w:rFonts w:ascii="Times New Roman" w:eastAsia="Times New Roman" w:hAnsi="Times New Roman" w:cs="Times New Roman"/>
          <w:b/>
          <w:bCs/>
          <w:noProof/>
          <w:sz w:val="24"/>
          <w:szCs w:val="24"/>
        </w:rPr>
      </w:pPr>
    </w:p>
    <w:p w14:paraId="6C87FB12" w14:textId="1F26D2E7" w:rsidR="0086660F" w:rsidRPr="00837193" w:rsidRDefault="0086660F" w:rsidP="0086660F">
      <w:pPr>
        <w:tabs>
          <w:tab w:val="center" w:pos="4677"/>
        </w:tabs>
        <w:spacing w:line="256" w:lineRule="auto"/>
        <w:jc w:val="both"/>
        <w:rPr>
          <w:rFonts w:ascii="Times New Roman" w:eastAsia="Calibri" w:hAnsi="Times New Roman" w:cs="Times New Roman"/>
          <w:sz w:val="24"/>
          <w:szCs w:val="24"/>
        </w:rPr>
      </w:pPr>
      <w:r w:rsidRPr="00837193">
        <w:rPr>
          <w:rFonts w:ascii="Times New Roman" w:eastAsia="Calibri" w:hAnsi="Times New Roman" w:cs="Times New Roman"/>
          <w:sz w:val="24"/>
          <w:szCs w:val="24"/>
        </w:rPr>
        <w:t xml:space="preserve">Ar šo mēs ___________________________________ </w:t>
      </w:r>
      <w:bookmarkStart w:id="0" w:name="_Hlk112329743"/>
      <w:r w:rsidRPr="00837193">
        <w:rPr>
          <w:rFonts w:ascii="Times New Roman" w:eastAsia="Times New Roman" w:hAnsi="Times New Roman" w:cs="Times New Roman"/>
          <w:i/>
          <w:noProof/>
          <w:sz w:val="24"/>
          <w:szCs w:val="24"/>
        </w:rPr>
        <w:t>(pretendenta nosaukums, reģistrācijas Nr.)</w:t>
      </w:r>
      <w:r w:rsidRPr="00837193">
        <w:rPr>
          <w:rFonts w:ascii="Times New Roman" w:eastAsia="Calibri" w:hAnsi="Times New Roman" w:cs="Times New Roman"/>
          <w:sz w:val="24"/>
          <w:szCs w:val="24"/>
        </w:rPr>
        <w:t xml:space="preserve"> </w:t>
      </w:r>
      <w:bookmarkEnd w:id="0"/>
      <w:r w:rsidRPr="00837193">
        <w:rPr>
          <w:rFonts w:ascii="Times New Roman" w:eastAsia="Calibri" w:hAnsi="Times New Roman" w:cs="Times New Roman"/>
          <w:sz w:val="24"/>
          <w:szCs w:val="24"/>
        </w:rPr>
        <w:t xml:space="preserve">piedāvājam veikt </w:t>
      </w:r>
      <w:bookmarkStart w:id="1" w:name="_Hlk112330144"/>
      <w:r w:rsidRPr="00837193">
        <w:rPr>
          <w:rFonts w:ascii="Times New Roman" w:eastAsia="Calibri" w:hAnsi="Times New Roman" w:cs="Times New Roman"/>
          <w:sz w:val="24"/>
          <w:szCs w:val="24"/>
        </w:rPr>
        <w:t>atklāta konkursa “</w:t>
      </w:r>
      <w:r w:rsidRPr="00837193">
        <w:rPr>
          <w:rFonts w:ascii="Times New Roman" w:eastAsia="Calibri" w:hAnsi="Times New Roman" w:cs="Times New Roman"/>
          <w:kern w:val="3"/>
          <w:sz w:val="24"/>
          <w:szCs w:val="24"/>
        </w:rPr>
        <w:t>Lietotu automašīnu iegāde</w:t>
      </w:r>
      <w:r w:rsidRPr="00837193">
        <w:rPr>
          <w:rFonts w:ascii="Times New Roman" w:eastAsia="Calibri" w:hAnsi="Times New Roman" w:cs="Times New Roman"/>
          <w:sz w:val="24"/>
          <w:szCs w:val="24"/>
        </w:rPr>
        <w:t>”, identifikācijas numurs DKNKP 2026/</w:t>
      </w:r>
      <w:r>
        <w:rPr>
          <w:rFonts w:ascii="Times New Roman" w:eastAsia="Calibri" w:hAnsi="Times New Roman" w:cs="Times New Roman"/>
          <w:sz w:val="24"/>
          <w:szCs w:val="24"/>
        </w:rPr>
        <w:t>40</w:t>
      </w:r>
      <w:r w:rsidRPr="00837193">
        <w:rPr>
          <w:rFonts w:ascii="Times New Roman" w:eastAsia="Calibri" w:hAnsi="Times New Roman" w:cs="Times New Roman"/>
          <w:sz w:val="24"/>
          <w:szCs w:val="24"/>
        </w:rPr>
        <w:t xml:space="preserve"> </w:t>
      </w:r>
      <w:r w:rsidR="00B34A31">
        <w:rPr>
          <w:rFonts w:ascii="Times New Roman" w:eastAsia="Calibri" w:hAnsi="Times New Roman" w:cs="Times New Roman"/>
          <w:sz w:val="24"/>
          <w:szCs w:val="24"/>
        </w:rPr>
        <w:t>2</w:t>
      </w:r>
      <w:r w:rsidRPr="004C2B49">
        <w:rPr>
          <w:rFonts w:ascii="Times New Roman" w:eastAsia="Calibri" w:hAnsi="Times New Roman" w:cs="Times New Roman"/>
          <w:sz w:val="24"/>
          <w:szCs w:val="24"/>
        </w:rPr>
        <w:t>.daļā</w:t>
      </w:r>
      <w:r w:rsidR="004C2B49" w:rsidRPr="004C2B49">
        <w:rPr>
          <w:rFonts w:ascii="Times New Roman" w:eastAsia="Calibri" w:hAnsi="Times New Roman" w:cs="Times New Roman"/>
          <w:sz w:val="24"/>
          <w:szCs w:val="24"/>
        </w:rPr>
        <w:t xml:space="preserve"> “</w:t>
      </w:r>
      <w:r w:rsidR="00B34A31" w:rsidRPr="00B34A31">
        <w:rPr>
          <w:rFonts w:ascii="Times New Roman" w:eastAsia="Calibri" w:hAnsi="Times New Roman" w:cs="Times New Roman"/>
          <w:sz w:val="24"/>
          <w:szCs w:val="24"/>
        </w:rPr>
        <w:t>Lietotas automašīnas iegāde Grobiņas nodaļai</w:t>
      </w:r>
      <w:r w:rsidR="004C2B49" w:rsidRPr="004C2B49">
        <w:rPr>
          <w:rFonts w:ascii="Times New Roman" w:eastAsia="Calibri" w:hAnsi="Times New Roman" w:cs="Times New Roman"/>
          <w:sz w:val="24"/>
          <w:szCs w:val="24"/>
        </w:rPr>
        <w:t>”</w:t>
      </w:r>
      <w:r w:rsidRPr="004C2B49">
        <w:rPr>
          <w:rFonts w:ascii="Times New Roman" w:eastAsia="Calibri" w:hAnsi="Times New Roman" w:cs="Times New Roman"/>
          <w:sz w:val="24"/>
          <w:szCs w:val="24"/>
        </w:rPr>
        <w:t>, noteikt</w:t>
      </w:r>
      <w:bookmarkEnd w:id="1"/>
      <w:r w:rsidRPr="004C2B49">
        <w:rPr>
          <w:rFonts w:ascii="Times New Roman" w:eastAsia="Calibri" w:hAnsi="Times New Roman" w:cs="Times New Roman"/>
          <w:sz w:val="24"/>
          <w:szCs w:val="24"/>
        </w:rPr>
        <w:t>ās</w:t>
      </w:r>
      <w:r w:rsidRPr="00837193">
        <w:rPr>
          <w:rFonts w:ascii="Times New Roman" w:eastAsia="Calibri" w:hAnsi="Times New Roman" w:cs="Times New Roman"/>
          <w:sz w:val="24"/>
          <w:szCs w:val="24"/>
        </w:rPr>
        <w:t xml:space="preserve"> automašīnas piegādi, saskaņā ar nolikumu, tajā noteiktajā laikā un veidā par šādu cenu:</w:t>
      </w:r>
    </w:p>
    <w:tbl>
      <w:tblPr>
        <w:tblStyle w:val="Reatabula1"/>
        <w:tblW w:w="9351" w:type="dxa"/>
        <w:tblLayout w:type="fixed"/>
        <w:tblLook w:val="04A0" w:firstRow="1" w:lastRow="0" w:firstColumn="1" w:lastColumn="0" w:noHBand="0" w:noVBand="1"/>
      </w:tblPr>
      <w:tblGrid>
        <w:gridCol w:w="4390"/>
        <w:gridCol w:w="1417"/>
        <w:gridCol w:w="1418"/>
        <w:gridCol w:w="2126"/>
      </w:tblGrid>
      <w:tr w:rsidR="0086660F" w:rsidRPr="00837193" w14:paraId="7D863D6C" w14:textId="77777777" w:rsidTr="0086660F">
        <w:trPr>
          <w:trHeight w:val="929"/>
        </w:trPr>
        <w:tc>
          <w:tcPr>
            <w:tcW w:w="4390" w:type="dxa"/>
            <w:vAlign w:val="center"/>
          </w:tcPr>
          <w:p w14:paraId="37B7DED2" w14:textId="77777777" w:rsidR="0086660F" w:rsidRPr="00837193" w:rsidRDefault="0086660F" w:rsidP="00AE0582">
            <w:pPr>
              <w:jc w:val="center"/>
              <w:rPr>
                <w:rFonts w:ascii="Times New Roman" w:eastAsia="Calibri" w:hAnsi="Times New Roman" w:cs="Times New Roman"/>
                <w:b/>
                <w:bCs/>
                <w:sz w:val="24"/>
                <w:szCs w:val="24"/>
              </w:rPr>
            </w:pPr>
            <w:r w:rsidRPr="00837193">
              <w:rPr>
                <w:rFonts w:ascii="Times New Roman" w:eastAsia="Calibri" w:hAnsi="Times New Roman" w:cs="Times New Roman"/>
                <w:b/>
                <w:bCs/>
                <w:kern w:val="3"/>
                <w:sz w:val="24"/>
                <w:szCs w:val="24"/>
              </w:rPr>
              <w:t>Automašīna</w:t>
            </w:r>
          </w:p>
        </w:tc>
        <w:tc>
          <w:tcPr>
            <w:tcW w:w="1417" w:type="dxa"/>
            <w:vAlign w:val="center"/>
          </w:tcPr>
          <w:p w14:paraId="23EBECBE" w14:textId="77777777" w:rsidR="0086660F" w:rsidRPr="00837193" w:rsidRDefault="0086660F" w:rsidP="00AE0582">
            <w:pPr>
              <w:jc w:val="center"/>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rPr>
              <w:t>Mērvienība</w:t>
            </w:r>
          </w:p>
        </w:tc>
        <w:tc>
          <w:tcPr>
            <w:tcW w:w="1418" w:type="dxa"/>
            <w:vAlign w:val="center"/>
          </w:tcPr>
          <w:p w14:paraId="2CE5EF52" w14:textId="77777777" w:rsidR="0086660F" w:rsidRPr="00837193" w:rsidRDefault="0086660F" w:rsidP="00AE0582">
            <w:pPr>
              <w:jc w:val="center"/>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rPr>
              <w:t>Daudzums</w:t>
            </w:r>
          </w:p>
        </w:tc>
        <w:tc>
          <w:tcPr>
            <w:tcW w:w="2126" w:type="dxa"/>
            <w:vAlign w:val="center"/>
          </w:tcPr>
          <w:p w14:paraId="0C1ADC68" w14:textId="77777777" w:rsidR="0086660F" w:rsidRPr="00837193" w:rsidRDefault="0086660F" w:rsidP="00AE0582">
            <w:pPr>
              <w:jc w:val="center"/>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rPr>
              <w:t>Kopējā līgumcena, EUR bez PVN</w:t>
            </w:r>
          </w:p>
        </w:tc>
      </w:tr>
      <w:tr w:rsidR="0086660F" w:rsidRPr="00837193" w14:paraId="080D6DD4" w14:textId="77777777" w:rsidTr="0086660F">
        <w:tc>
          <w:tcPr>
            <w:tcW w:w="4390" w:type="dxa"/>
          </w:tcPr>
          <w:p w14:paraId="21EF488E" w14:textId="77777777" w:rsidR="0086660F" w:rsidRPr="00837193" w:rsidRDefault="0086660F" w:rsidP="00AE0582">
            <w:pPr>
              <w:rPr>
                <w:rFonts w:ascii="Times New Roman" w:eastAsia="Calibri" w:hAnsi="Times New Roman" w:cs="Times New Roman"/>
                <w:sz w:val="24"/>
                <w:szCs w:val="24"/>
              </w:rPr>
            </w:pPr>
          </w:p>
          <w:p w14:paraId="73BF2DD9" w14:textId="77777777" w:rsidR="0086660F" w:rsidRPr="00837193" w:rsidRDefault="0086660F" w:rsidP="00AE0582">
            <w:pPr>
              <w:rPr>
                <w:rFonts w:ascii="Times New Roman" w:eastAsia="Calibri" w:hAnsi="Times New Roman" w:cs="Times New Roman"/>
                <w:sz w:val="24"/>
                <w:szCs w:val="24"/>
              </w:rPr>
            </w:pPr>
            <w:r w:rsidRPr="00837193">
              <w:rPr>
                <w:rFonts w:ascii="Times New Roman" w:eastAsia="Calibri" w:hAnsi="Times New Roman" w:cs="Times New Roman"/>
                <w:sz w:val="24"/>
                <w:szCs w:val="24"/>
              </w:rPr>
              <w:t>________________________________</w:t>
            </w:r>
          </w:p>
          <w:p w14:paraId="084EDBDD" w14:textId="77777777" w:rsidR="0086660F" w:rsidRPr="00837193" w:rsidRDefault="0086660F" w:rsidP="00AE0582">
            <w:pPr>
              <w:rPr>
                <w:rFonts w:ascii="Times New Roman" w:eastAsia="Calibri" w:hAnsi="Times New Roman" w:cs="Times New Roman"/>
                <w:sz w:val="24"/>
                <w:szCs w:val="24"/>
              </w:rPr>
            </w:pPr>
            <w:r w:rsidRPr="00837193">
              <w:rPr>
                <w:rFonts w:ascii="Times New Roman" w:eastAsia="Calibri" w:hAnsi="Times New Roman" w:cs="Times New Roman"/>
                <w:i/>
                <w:sz w:val="24"/>
                <w:szCs w:val="24"/>
              </w:rPr>
              <w:t>(ierakstīt nosaukumu, marku, modeli)</w:t>
            </w:r>
          </w:p>
        </w:tc>
        <w:tc>
          <w:tcPr>
            <w:tcW w:w="1417" w:type="dxa"/>
            <w:vAlign w:val="center"/>
          </w:tcPr>
          <w:p w14:paraId="545574D7" w14:textId="77777777" w:rsidR="0086660F" w:rsidRPr="00837193" w:rsidRDefault="0086660F" w:rsidP="00AE0582">
            <w:pPr>
              <w:jc w:val="center"/>
              <w:rPr>
                <w:rFonts w:ascii="Times New Roman" w:eastAsia="Calibri" w:hAnsi="Times New Roman" w:cs="Times New Roman"/>
                <w:sz w:val="24"/>
                <w:szCs w:val="24"/>
              </w:rPr>
            </w:pPr>
            <w:r w:rsidRPr="00837193">
              <w:rPr>
                <w:rFonts w:ascii="Times New Roman" w:eastAsia="Calibri" w:hAnsi="Times New Roman" w:cs="Times New Roman"/>
                <w:sz w:val="24"/>
                <w:szCs w:val="24"/>
              </w:rPr>
              <w:t>gab.</w:t>
            </w:r>
          </w:p>
        </w:tc>
        <w:tc>
          <w:tcPr>
            <w:tcW w:w="1418" w:type="dxa"/>
            <w:vAlign w:val="center"/>
          </w:tcPr>
          <w:p w14:paraId="6D7047DA" w14:textId="77777777" w:rsidR="0086660F" w:rsidRPr="00837193" w:rsidRDefault="0086660F" w:rsidP="00AE0582">
            <w:pPr>
              <w:jc w:val="center"/>
              <w:rPr>
                <w:rFonts w:ascii="Times New Roman" w:eastAsia="Calibri" w:hAnsi="Times New Roman" w:cs="Times New Roman"/>
                <w:sz w:val="24"/>
                <w:szCs w:val="24"/>
              </w:rPr>
            </w:pPr>
            <w:r w:rsidRPr="00837193">
              <w:rPr>
                <w:rFonts w:ascii="Times New Roman" w:eastAsia="Calibri" w:hAnsi="Times New Roman" w:cs="Times New Roman"/>
                <w:sz w:val="24"/>
                <w:szCs w:val="24"/>
              </w:rPr>
              <w:t>1</w:t>
            </w:r>
          </w:p>
        </w:tc>
        <w:tc>
          <w:tcPr>
            <w:tcW w:w="2126" w:type="dxa"/>
            <w:vAlign w:val="center"/>
          </w:tcPr>
          <w:p w14:paraId="078157AE" w14:textId="77777777" w:rsidR="0086660F" w:rsidRPr="00DC21BD" w:rsidRDefault="0086660F" w:rsidP="00AE0582">
            <w:pPr>
              <w:rPr>
                <w:rFonts w:ascii="Times New Roman" w:eastAsia="Calibri" w:hAnsi="Times New Roman" w:cs="Times New Roman"/>
                <w:b/>
                <w:bCs/>
                <w:sz w:val="24"/>
                <w:szCs w:val="24"/>
              </w:rPr>
            </w:pPr>
            <w:r w:rsidRPr="00DC21BD">
              <w:rPr>
                <w:rFonts w:ascii="Times New Roman" w:eastAsia="Calibri" w:hAnsi="Times New Roman" w:cs="Times New Roman"/>
                <w:b/>
                <w:bCs/>
                <w:sz w:val="24"/>
                <w:szCs w:val="24"/>
              </w:rPr>
              <w:t>*</w:t>
            </w:r>
          </w:p>
        </w:tc>
      </w:tr>
      <w:tr w:rsidR="0086660F" w:rsidRPr="00837193" w14:paraId="4D1C64E3" w14:textId="77777777" w:rsidTr="0086660F">
        <w:tc>
          <w:tcPr>
            <w:tcW w:w="7225" w:type="dxa"/>
            <w:gridSpan w:val="3"/>
          </w:tcPr>
          <w:p w14:paraId="063B19AA" w14:textId="77777777" w:rsidR="0086660F" w:rsidRPr="00837193" w:rsidRDefault="0086660F" w:rsidP="00AE0582">
            <w:pPr>
              <w:jc w:val="right"/>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rPr>
              <w:t>PVN ___ %</w:t>
            </w:r>
          </w:p>
        </w:tc>
        <w:tc>
          <w:tcPr>
            <w:tcW w:w="2126" w:type="dxa"/>
          </w:tcPr>
          <w:p w14:paraId="2454325A" w14:textId="77777777" w:rsidR="0086660F" w:rsidRPr="00DC21BD" w:rsidRDefault="0086660F" w:rsidP="00AE0582">
            <w:pPr>
              <w:jc w:val="center"/>
              <w:rPr>
                <w:rFonts w:ascii="Times New Roman" w:eastAsia="Calibri" w:hAnsi="Times New Roman" w:cs="Times New Roman"/>
                <w:b/>
                <w:bCs/>
                <w:sz w:val="24"/>
                <w:szCs w:val="24"/>
              </w:rPr>
            </w:pPr>
          </w:p>
        </w:tc>
      </w:tr>
      <w:tr w:rsidR="0086660F" w:rsidRPr="00837193" w14:paraId="38122B75" w14:textId="77777777" w:rsidTr="0086660F">
        <w:tc>
          <w:tcPr>
            <w:tcW w:w="7225" w:type="dxa"/>
            <w:gridSpan w:val="3"/>
          </w:tcPr>
          <w:p w14:paraId="55572929" w14:textId="77777777" w:rsidR="0086660F" w:rsidRPr="00837193" w:rsidRDefault="0086660F" w:rsidP="00AE0582">
            <w:pPr>
              <w:jc w:val="right"/>
              <w:rPr>
                <w:rFonts w:ascii="Times New Roman" w:eastAsia="Calibri" w:hAnsi="Times New Roman" w:cs="Times New Roman"/>
                <w:b/>
                <w:bCs/>
                <w:sz w:val="24"/>
                <w:szCs w:val="24"/>
              </w:rPr>
            </w:pPr>
            <w:r w:rsidRPr="00837193">
              <w:rPr>
                <w:rFonts w:ascii="Times New Roman" w:hAnsi="Times New Roman" w:cs="Times New Roman"/>
                <w:sz w:val="24"/>
                <w:szCs w:val="24"/>
              </w:rPr>
              <w:t>Summa KOPĀ ar PVN</w:t>
            </w:r>
          </w:p>
        </w:tc>
        <w:tc>
          <w:tcPr>
            <w:tcW w:w="2126" w:type="dxa"/>
          </w:tcPr>
          <w:p w14:paraId="0BD2FBCA" w14:textId="77777777" w:rsidR="0086660F" w:rsidRPr="00DC21BD" w:rsidRDefault="0086660F" w:rsidP="00AE0582">
            <w:pPr>
              <w:jc w:val="center"/>
              <w:rPr>
                <w:rFonts w:ascii="Times New Roman" w:eastAsia="Calibri" w:hAnsi="Times New Roman" w:cs="Times New Roman"/>
                <w:b/>
                <w:bCs/>
                <w:sz w:val="24"/>
                <w:szCs w:val="24"/>
              </w:rPr>
            </w:pPr>
          </w:p>
        </w:tc>
      </w:tr>
    </w:tbl>
    <w:p w14:paraId="2C19EE63" w14:textId="77777777" w:rsidR="0086660F" w:rsidRPr="00837193" w:rsidRDefault="0086660F" w:rsidP="0086660F">
      <w:pPr>
        <w:rPr>
          <w:rFonts w:ascii="Times New Roman" w:eastAsia="Calibri" w:hAnsi="Times New Roman" w:cs="Times New Roman"/>
          <w:i/>
          <w:iCs/>
          <w:sz w:val="24"/>
          <w:szCs w:val="24"/>
        </w:rPr>
      </w:pPr>
      <w:r w:rsidRPr="00837193">
        <w:rPr>
          <w:rFonts w:ascii="Times New Roman" w:eastAsia="Calibri" w:hAnsi="Times New Roman" w:cs="Times New Roman"/>
          <w:i/>
          <w:iCs/>
          <w:sz w:val="24"/>
          <w:szCs w:val="24"/>
        </w:rPr>
        <w:t>* Piedāvājuma izvēles 1.kritērijs - Piedāvātā cena (C), EUR (bez PVN).</w:t>
      </w:r>
    </w:p>
    <w:p w14:paraId="79DB1F5B" w14:textId="77777777" w:rsidR="0086660F" w:rsidRPr="00837193" w:rsidRDefault="0086660F" w:rsidP="0086660F">
      <w:pPr>
        <w:jc w:val="both"/>
        <w:rPr>
          <w:rFonts w:ascii="Times New Roman" w:eastAsia="Calibri" w:hAnsi="Times New Roman" w:cs="Times New Roman"/>
          <w:i/>
          <w:iCs/>
          <w:sz w:val="24"/>
          <w:szCs w:val="24"/>
        </w:rPr>
      </w:pPr>
      <w:r w:rsidRPr="00837193">
        <w:rPr>
          <w:rFonts w:ascii="Times New Roman" w:eastAsia="Times New Roman" w:hAnsi="Times New Roman" w:cs="Times New Roman"/>
          <w:sz w:val="24"/>
          <w:szCs w:val="24"/>
          <w:lang w:eastAsia="lv-LV"/>
        </w:rPr>
        <w:t xml:space="preserve">Saskaņā ar tehnisko specifikāciju/tehnisko piedāvājumu, </w:t>
      </w:r>
      <w:r w:rsidRPr="00837193">
        <w:rPr>
          <w:rFonts w:ascii="Times New Roman" w:eastAsia="Times New Roman" w:hAnsi="Times New Roman" w:cs="Times New Roman"/>
          <w:kern w:val="2"/>
          <w:sz w:val="24"/>
          <w:szCs w:val="24"/>
          <w:lang w:eastAsia="zh-CN" w:bidi="hi-IN"/>
        </w:rPr>
        <w:t>piedāvājam sekojošo:</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6309"/>
        <w:gridCol w:w="2126"/>
      </w:tblGrid>
      <w:tr w:rsidR="0086660F" w:rsidRPr="00837193" w14:paraId="7F2BB44A" w14:textId="77777777" w:rsidTr="0086660F">
        <w:tc>
          <w:tcPr>
            <w:tcW w:w="921" w:type="dxa"/>
            <w:vAlign w:val="center"/>
          </w:tcPr>
          <w:p w14:paraId="664EECA1" w14:textId="77777777" w:rsidR="0086660F" w:rsidRPr="00837193" w:rsidRDefault="0086660F" w:rsidP="00AE0582">
            <w:pPr>
              <w:spacing w:after="0" w:line="240" w:lineRule="auto"/>
              <w:rPr>
                <w:rFonts w:ascii="Times New Roman" w:eastAsia="Times New Roman" w:hAnsi="Times New Roman" w:cs="Times New Roman"/>
                <w:b/>
                <w:bCs/>
                <w:kern w:val="22"/>
                <w:sz w:val="24"/>
                <w:szCs w:val="24"/>
                <w:lang w:eastAsia="ar-SA"/>
              </w:rPr>
            </w:pPr>
            <w:proofErr w:type="spellStart"/>
            <w:r w:rsidRPr="00837193">
              <w:rPr>
                <w:rFonts w:ascii="Times New Roman" w:eastAsia="Times New Roman" w:hAnsi="Times New Roman" w:cs="Times New Roman"/>
                <w:b/>
                <w:bCs/>
                <w:kern w:val="22"/>
                <w:sz w:val="24"/>
                <w:szCs w:val="24"/>
                <w:lang w:eastAsia="ar-SA"/>
              </w:rPr>
              <w:t>Nr.p.k</w:t>
            </w:r>
            <w:proofErr w:type="spellEnd"/>
            <w:r w:rsidRPr="00837193">
              <w:rPr>
                <w:rFonts w:ascii="Times New Roman" w:eastAsia="Times New Roman" w:hAnsi="Times New Roman" w:cs="Times New Roman"/>
                <w:b/>
                <w:bCs/>
                <w:kern w:val="22"/>
                <w:sz w:val="24"/>
                <w:szCs w:val="24"/>
                <w:lang w:eastAsia="ar-SA"/>
              </w:rPr>
              <w:t>.</w:t>
            </w:r>
          </w:p>
        </w:tc>
        <w:tc>
          <w:tcPr>
            <w:tcW w:w="6309" w:type="dxa"/>
            <w:vAlign w:val="center"/>
          </w:tcPr>
          <w:p w14:paraId="7CD8BF04" w14:textId="77777777" w:rsidR="0086660F" w:rsidRPr="00837193" w:rsidRDefault="0086660F" w:rsidP="00AE0582">
            <w:pPr>
              <w:spacing w:after="0" w:line="240" w:lineRule="auto"/>
              <w:rPr>
                <w:rFonts w:ascii="Times New Roman" w:eastAsia="Times New Roman" w:hAnsi="Times New Roman" w:cs="Times New Roman"/>
                <w:b/>
                <w:bCs/>
                <w:kern w:val="22"/>
                <w:sz w:val="24"/>
                <w:szCs w:val="24"/>
                <w:lang w:eastAsia="ar-SA"/>
              </w:rPr>
            </w:pPr>
            <w:r w:rsidRPr="00837193">
              <w:rPr>
                <w:rFonts w:ascii="Times New Roman" w:eastAsia="Times New Roman" w:hAnsi="Times New Roman" w:cs="Times New Roman"/>
                <w:b/>
                <w:bCs/>
                <w:sz w:val="24"/>
                <w:szCs w:val="24"/>
                <w:lang w:eastAsia="lv-LV"/>
              </w:rPr>
              <w:t>Vērtēšanas kritēriji**</w:t>
            </w:r>
          </w:p>
        </w:tc>
        <w:tc>
          <w:tcPr>
            <w:tcW w:w="2126" w:type="dxa"/>
            <w:vAlign w:val="center"/>
          </w:tcPr>
          <w:p w14:paraId="2224F730" w14:textId="77777777" w:rsidR="0086660F" w:rsidRPr="00837193" w:rsidRDefault="0086660F" w:rsidP="00AE0582">
            <w:pPr>
              <w:spacing w:after="0" w:line="240" w:lineRule="auto"/>
              <w:rPr>
                <w:rFonts w:ascii="Times New Roman" w:eastAsia="Times New Roman" w:hAnsi="Times New Roman" w:cs="Times New Roman"/>
                <w:b/>
                <w:kern w:val="22"/>
                <w:sz w:val="24"/>
                <w:szCs w:val="24"/>
                <w:lang w:eastAsia="ar-SA"/>
              </w:rPr>
            </w:pPr>
            <w:r w:rsidRPr="00837193">
              <w:rPr>
                <w:rFonts w:ascii="Times New Roman" w:eastAsia="Times New Roman" w:hAnsi="Times New Roman" w:cs="Times New Roman"/>
                <w:b/>
                <w:bCs/>
                <w:kern w:val="22"/>
                <w:sz w:val="24"/>
                <w:szCs w:val="24"/>
                <w:lang w:eastAsia="ar-SA"/>
              </w:rPr>
              <w:t>Pretendenta piedāvātais:</w:t>
            </w:r>
          </w:p>
        </w:tc>
      </w:tr>
      <w:tr w:rsidR="0086660F" w:rsidRPr="00837193" w14:paraId="49FAAB09" w14:textId="77777777" w:rsidTr="0086660F">
        <w:tc>
          <w:tcPr>
            <w:tcW w:w="921" w:type="dxa"/>
          </w:tcPr>
          <w:p w14:paraId="4AB08281" w14:textId="77777777" w:rsidR="0086660F" w:rsidRPr="00837193" w:rsidRDefault="0086660F" w:rsidP="00AE0582">
            <w:pPr>
              <w:spacing w:before="120" w:after="0" w:line="240" w:lineRule="auto"/>
              <w:jc w:val="center"/>
              <w:rPr>
                <w:rFonts w:ascii="Times New Roman" w:eastAsia="Times New Roman" w:hAnsi="Times New Roman" w:cs="Times New Roman"/>
                <w:kern w:val="22"/>
                <w:sz w:val="24"/>
                <w:szCs w:val="24"/>
                <w:lang w:eastAsia="ar-SA"/>
              </w:rPr>
            </w:pPr>
            <w:r w:rsidRPr="00837193">
              <w:rPr>
                <w:rFonts w:ascii="Times New Roman" w:eastAsia="Times New Roman" w:hAnsi="Times New Roman" w:cs="Times New Roman"/>
                <w:kern w:val="22"/>
                <w:sz w:val="24"/>
                <w:szCs w:val="24"/>
                <w:lang w:eastAsia="ar-SA"/>
              </w:rPr>
              <w:t>1.</w:t>
            </w:r>
          </w:p>
        </w:tc>
        <w:tc>
          <w:tcPr>
            <w:tcW w:w="6309" w:type="dxa"/>
          </w:tcPr>
          <w:p w14:paraId="708B6002" w14:textId="77777777" w:rsidR="0086660F" w:rsidRPr="00837193" w:rsidRDefault="0086660F" w:rsidP="00AE0582">
            <w:pPr>
              <w:spacing w:before="120" w:after="0" w:line="240" w:lineRule="auto"/>
              <w:jc w:val="both"/>
              <w:rPr>
                <w:rFonts w:ascii="Times New Roman" w:eastAsia="Times New Roman" w:hAnsi="Times New Roman" w:cs="Times New Roman"/>
                <w:bCs/>
                <w:kern w:val="22"/>
                <w:sz w:val="24"/>
                <w:szCs w:val="24"/>
                <w:lang w:eastAsia="ar-SA"/>
              </w:rPr>
            </w:pPr>
            <w:r w:rsidRPr="00837193">
              <w:rPr>
                <w:rFonts w:ascii="Times New Roman" w:eastAsia="Times New Roman" w:hAnsi="Times New Roman" w:cs="Times New Roman"/>
                <w:b/>
                <w:sz w:val="24"/>
                <w:szCs w:val="24"/>
                <w:lang w:eastAsia="lv-LV"/>
              </w:rPr>
              <w:t xml:space="preserve">G - </w:t>
            </w:r>
            <w:r w:rsidRPr="00837193">
              <w:rPr>
                <w:rFonts w:ascii="Times New Roman" w:eastAsia="Times New Roman" w:hAnsi="Times New Roman" w:cs="Times New Roman"/>
                <w:bCs/>
                <w:sz w:val="24"/>
                <w:szCs w:val="24"/>
                <w:lang w:eastAsia="lv-LV"/>
              </w:rPr>
              <w:t>automašīnas izlaiduma gads</w:t>
            </w:r>
          </w:p>
        </w:tc>
        <w:tc>
          <w:tcPr>
            <w:tcW w:w="2126" w:type="dxa"/>
          </w:tcPr>
          <w:p w14:paraId="2DEF2211" w14:textId="77777777" w:rsidR="0086660F" w:rsidRPr="00DC21BD" w:rsidRDefault="0086660F" w:rsidP="00AE0582">
            <w:pPr>
              <w:spacing w:before="120" w:after="0" w:line="240" w:lineRule="auto"/>
              <w:jc w:val="both"/>
              <w:rPr>
                <w:rFonts w:ascii="Times New Roman" w:eastAsia="Times New Roman" w:hAnsi="Times New Roman" w:cs="Times New Roman"/>
                <w:kern w:val="22"/>
                <w:sz w:val="24"/>
                <w:szCs w:val="24"/>
                <w:lang w:eastAsia="ar-SA"/>
              </w:rPr>
            </w:pPr>
          </w:p>
        </w:tc>
      </w:tr>
      <w:tr w:rsidR="0086660F" w:rsidRPr="00837193" w14:paraId="0BE11EA6" w14:textId="77777777" w:rsidTr="0086660F">
        <w:tc>
          <w:tcPr>
            <w:tcW w:w="921" w:type="dxa"/>
            <w:vAlign w:val="center"/>
          </w:tcPr>
          <w:p w14:paraId="30804F56" w14:textId="77777777" w:rsidR="0086660F" w:rsidRPr="00837193" w:rsidRDefault="0086660F" w:rsidP="00AE0582">
            <w:pPr>
              <w:spacing w:after="0" w:line="240" w:lineRule="auto"/>
              <w:jc w:val="center"/>
              <w:rPr>
                <w:rFonts w:ascii="Times New Roman" w:eastAsia="Times New Roman" w:hAnsi="Times New Roman" w:cs="Times New Roman"/>
                <w:kern w:val="22"/>
                <w:sz w:val="24"/>
                <w:szCs w:val="24"/>
                <w:lang w:eastAsia="ar-SA"/>
              </w:rPr>
            </w:pPr>
            <w:r w:rsidRPr="00837193">
              <w:rPr>
                <w:rFonts w:ascii="Times New Roman" w:eastAsia="Times New Roman" w:hAnsi="Times New Roman" w:cs="Times New Roman"/>
                <w:kern w:val="22"/>
                <w:sz w:val="24"/>
                <w:szCs w:val="24"/>
                <w:lang w:eastAsia="ar-SA"/>
              </w:rPr>
              <w:t>2.</w:t>
            </w:r>
          </w:p>
        </w:tc>
        <w:tc>
          <w:tcPr>
            <w:tcW w:w="6309" w:type="dxa"/>
            <w:vAlign w:val="center"/>
          </w:tcPr>
          <w:p w14:paraId="457072A1" w14:textId="77777777" w:rsidR="0086660F" w:rsidRPr="00837193" w:rsidRDefault="0086660F" w:rsidP="00AE0582">
            <w:pPr>
              <w:spacing w:after="0" w:line="240" w:lineRule="auto"/>
              <w:jc w:val="both"/>
              <w:rPr>
                <w:rFonts w:ascii="Times New Roman" w:eastAsia="Times New Roman" w:hAnsi="Times New Roman" w:cs="Times New Roman"/>
                <w:bCs/>
                <w:sz w:val="24"/>
                <w:szCs w:val="24"/>
                <w:lang w:eastAsia="lv-LV"/>
              </w:rPr>
            </w:pPr>
            <w:r w:rsidRPr="00837193">
              <w:rPr>
                <w:rFonts w:ascii="Times New Roman" w:eastAsia="Times New Roman" w:hAnsi="Times New Roman" w:cs="Times New Roman"/>
                <w:b/>
                <w:sz w:val="24"/>
                <w:szCs w:val="24"/>
                <w:lang w:eastAsia="lv-LV"/>
              </w:rPr>
              <w:t xml:space="preserve">E - </w:t>
            </w:r>
            <w:r w:rsidRPr="00837193">
              <w:rPr>
                <w:rFonts w:ascii="Times New Roman" w:eastAsia="Times New Roman" w:hAnsi="Times New Roman" w:cs="Times New Roman"/>
                <w:bCs/>
                <w:sz w:val="24"/>
                <w:szCs w:val="24"/>
                <w:lang w:eastAsia="lv-LV"/>
              </w:rPr>
              <w:t>vidējais degvielas patēriņš kombinētajā ciklā saskaņā ar WLTP metodi litros/100km</w:t>
            </w:r>
          </w:p>
        </w:tc>
        <w:tc>
          <w:tcPr>
            <w:tcW w:w="2126" w:type="dxa"/>
          </w:tcPr>
          <w:p w14:paraId="05EA62E8" w14:textId="77777777" w:rsidR="0086660F" w:rsidRPr="00DC21BD" w:rsidRDefault="0086660F" w:rsidP="00AE0582">
            <w:pPr>
              <w:spacing w:before="120" w:after="0" w:line="240" w:lineRule="auto"/>
              <w:jc w:val="both"/>
              <w:rPr>
                <w:rFonts w:ascii="Times New Roman" w:eastAsia="Times New Roman" w:hAnsi="Times New Roman" w:cs="Times New Roman"/>
                <w:kern w:val="22"/>
                <w:sz w:val="24"/>
                <w:szCs w:val="24"/>
                <w:lang w:eastAsia="ar-SA"/>
              </w:rPr>
            </w:pPr>
          </w:p>
        </w:tc>
      </w:tr>
    </w:tbl>
    <w:p w14:paraId="56617AE7" w14:textId="52CAEA54" w:rsidR="0086660F" w:rsidRPr="00837193" w:rsidRDefault="0086660F" w:rsidP="0086660F">
      <w:pPr>
        <w:jc w:val="both"/>
        <w:rPr>
          <w:rFonts w:ascii="Times New Roman" w:eastAsia="Calibri" w:hAnsi="Times New Roman" w:cs="Times New Roman"/>
          <w:sz w:val="24"/>
          <w:szCs w:val="24"/>
        </w:rPr>
      </w:pPr>
      <w:r w:rsidRPr="00837193">
        <w:rPr>
          <w:rFonts w:ascii="Times New Roman" w:eastAsia="Times New Roman" w:hAnsi="Times New Roman" w:cs="Times New Roman"/>
          <w:b/>
          <w:bCs/>
          <w:sz w:val="24"/>
          <w:szCs w:val="24"/>
          <w:lang w:eastAsia="lv-LV"/>
        </w:rPr>
        <w:t xml:space="preserve">** </w:t>
      </w:r>
      <w:r w:rsidRPr="00837193">
        <w:rPr>
          <w:rFonts w:ascii="Times New Roman" w:eastAsia="Times New Roman" w:hAnsi="Times New Roman" w:cs="Times New Roman"/>
          <w:i/>
          <w:iCs/>
          <w:sz w:val="24"/>
          <w:szCs w:val="24"/>
          <w:lang w:eastAsia="lv-LV"/>
        </w:rPr>
        <w:t xml:space="preserve">Vērtēšanas kritēriji sakrīt ar tehnisko specifikāciju/tehnisko piedāvājumu (nolikuma </w:t>
      </w:r>
      <w:r w:rsidR="00B34A31">
        <w:rPr>
          <w:rFonts w:ascii="Times New Roman" w:eastAsia="Times New Roman" w:hAnsi="Times New Roman" w:cs="Times New Roman"/>
          <w:i/>
          <w:iCs/>
          <w:sz w:val="24"/>
          <w:szCs w:val="24"/>
          <w:lang w:eastAsia="lv-LV"/>
        </w:rPr>
        <w:t>6</w:t>
      </w:r>
      <w:r w:rsidRPr="004C2B49">
        <w:rPr>
          <w:rFonts w:ascii="Times New Roman" w:eastAsia="Times New Roman" w:hAnsi="Times New Roman" w:cs="Times New Roman"/>
          <w:i/>
          <w:iCs/>
          <w:sz w:val="24"/>
          <w:szCs w:val="24"/>
          <w:lang w:eastAsia="lv-LV"/>
        </w:rPr>
        <w:t>.pielikums).</w:t>
      </w:r>
    </w:p>
    <w:p w14:paraId="74B4DD63" w14:textId="77777777" w:rsidR="0086660F" w:rsidRPr="00837193" w:rsidRDefault="0086660F" w:rsidP="0086660F">
      <w:pPr>
        <w:pStyle w:val="Sarakstarindkopa"/>
        <w:numPr>
          <w:ilvl w:val="0"/>
          <w:numId w:val="2"/>
        </w:numPr>
        <w:spacing w:after="0" w:line="240" w:lineRule="auto"/>
        <w:jc w:val="both"/>
        <w:rPr>
          <w:rFonts w:ascii="Times New Roman" w:eastAsia="Calibri" w:hAnsi="Times New Roman" w:cs="Times New Roman"/>
          <w:sz w:val="24"/>
          <w:szCs w:val="24"/>
        </w:rPr>
      </w:pPr>
      <w:r w:rsidRPr="00837193">
        <w:rPr>
          <w:rFonts w:ascii="Times New Roman" w:eastAsia="Calibri" w:hAnsi="Times New Roman" w:cs="Times New Roman"/>
          <w:sz w:val="24"/>
          <w:szCs w:val="24"/>
        </w:rPr>
        <w:t>Apliecinām, ka, iesniedzot piedāvājumu, esam iepazinušies ar visiem apstākļiem, kas varētu ietekmēt līgumcenu un piedāvātās piegādes izpildi. Līdz ar to garantējam, ka gadījumā, ja mums tiks piešķirtas līguma slēgšanas tiesības, līgumsaistības apņemamies pildīt atbilstoši mūsu piedāvājumam.</w:t>
      </w:r>
    </w:p>
    <w:p w14:paraId="599E0744" w14:textId="77777777" w:rsidR="0086660F" w:rsidRPr="00837193" w:rsidRDefault="0086660F" w:rsidP="0086660F">
      <w:pPr>
        <w:pStyle w:val="Sarakstarindkopa"/>
        <w:numPr>
          <w:ilvl w:val="0"/>
          <w:numId w:val="2"/>
        </w:numPr>
        <w:spacing w:after="0" w:line="240" w:lineRule="auto"/>
        <w:jc w:val="both"/>
        <w:rPr>
          <w:rFonts w:ascii="Times New Roman" w:eastAsia="Calibri" w:hAnsi="Times New Roman" w:cs="Times New Roman"/>
          <w:sz w:val="24"/>
          <w:szCs w:val="24"/>
        </w:rPr>
      </w:pPr>
      <w:r w:rsidRPr="00837193">
        <w:rPr>
          <w:rFonts w:ascii="Times New Roman" w:eastAsia="Calibri" w:hAnsi="Times New Roman" w:cs="Times New Roman"/>
          <w:sz w:val="24"/>
          <w:szCs w:val="24"/>
        </w:rPr>
        <w:t>Apliecinām, ka esam iepazinušies ar piegādes specifiku un izpētījuši apstākļus, kas varētu ietekmēt samaksas noteikšanu par piegādes izpildi iepriekš minētājā periodā, un ņēmām vērā minētos apstākļus, nosakot līgumā minēto samaksu par piegādes izpildi, nosakot piedāvāto līgumcenu.</w:t>
      </w:r>
    </w:p>
    <w:p w14:paraId="1E898F8D" w14:textId="77777777" w:rsidR="0086660F" w:rsidRPr="00837193" w:rsidRDefault="0086660F" w:rsidP="0086660F">
      <w:pPr>
        <w:pStyle w:val="Sarakstarindkopa"/>
        <w:numPr>
          <w:ilvl w:val="0"/>
          <w:numId w:val="2"/>
        </w:numPr>
        <w:spacing w:after="0" w:line="240" w:lineRule="auto"/>
        <w:jc w:val="both"/>
        <w:rPr>
          <w:rFonts w:ascii="Times New Roman" w:eastAsia="Calibri" w:hAnsi="Times New Roman" w:cs="Times New Roman"/>
          <w:sz w:val="24"/>
          <w:szCs w:val="24"/>
        </w:rPr>
      </w:pPr>
      <w:r w:rsidRPr="00837193">
        <w:rPr>
          <w:rFonts w:ascii="Times New Roman" w:eastAsia="Calibri" w:hAnsi="Times New Roman" w:cs="Times New Roman"/>
          <w:sz w:val="24"/>
          <w:szCs w:val="24"/>
        </w:rPr>
        <w:t xml:space="preserve">Apliecinām, ka mūsu rīcībā ir nepieciešamās speciālās atļaujas un sertifikāti atklātā konkursa nolikumā </w:t>
      </w:r>
      <w:bookmarkStart w:id="2" w:name="_Hlk147909756"/>
      <w:r w:rsidRPr="00837193">
        <w:rPr>
          <w:rFonts w:ascii="Times New Roman" w:eastAsia="Calibri" w:hAnsi="Times New Roman" w:cs="Times New Roman"/>
          <w:sz w:val="24"/>
          <w:szCs w:val="24"/>
        </w:rPr>
        <w:t xml:space="preserve">minētās piegādes </w:t>
      </w:r>
      <w:bookmarkEnd w:id="2"/>
      <w:r w:rsidRPr="00837193">
        <w:rPr>
          <w:rFonts w:ascii="Times New Roman" w:eastAsia="Calibri" w:hAnsi="Times New Roman" w:cs="Times New Roman"/>
          <w:sz w:val="24"/>
          <w:szCs w:val="24"/>
        </w:rPr>
        <w:t>veikšanai.</w:t>
      </w:r>
    </w:p>
    <w:p w14:paraId="3A76969E" w14:textId="77777777" w:rsidR="00253FD6" w:rsidRPr="00BE454A" w:rsidRDefault="00253FD6" w:rsidP="00253FD6">
      <w:pPr>
        <w:spacing w:after="0"/>
        <w:jc w:val="both"/>
        <w:rPr>
          <w:rFonts w:ascii="Times New Roman" w:eastAsia="Times New Roman" w:hAnsi="Times New Roman" w:cs="Times New Roman"/>
          <w:bCs/>
          <w:sz w:val="24"/>
          <w:szCs w:val="24"/>
          <w:lang w:eastAsia="lv-LV"/>
        </w:rPr>
      </w:pPr>
    </w:p>
    <w:tbl>
      <w:tblPr>
        <w:tblpPr w:leftFromText="180" w:rightFromText="180" w:bottomFromText="160" w:vertAnchor="text" w:horzAnchor="margin" w:tblpX="5" w:tblpY="74"/>
        <w:tblW w:w="9214" w:type="dxa"/>
        <w:tblLayout w:type="fixed"/>
        <w:tblLook w:val="04A0" w:firstRow="1" w:lastRow="0" w:firstColumn="1" w:lastColumn="0" w:noHBand="0" w:noVBand="1"/>
      </w:tblPr>
      <w:tblGrid>
        <w:gridCol w:w="4253"/>
        <w:gridCol w:w="4961"/>
      </w:tblGrid>
      <w:tr w:rsidR="00253FD6" w:rsidRPr="00BE454A" w14:paraId="0F40AE59" w14:textId="77777777" w:rsidTr="0007553D">
        <w:tc>
          <w:tcPr>
            <w:tcW w:w="4253" w:type="dxa"/>
            <w:hideMark/>
          </w:tcPr>
          <w:p w14:paraId="727CECF5"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Amatpersonas vai pilnvarotās personas paraksts:</w:t>
            </w:r>
          </w:p>
        </w:tc>
        <w:tc>
          <w:tcPr>
            <w:tcW w:w="4961" w:type="dxa"/>
            <w:tcBorders>
              <w:top w:val="nil"/>
              <w:left w:val="nil"/>
              <w:bottom w:val="single" w:sz="4" w:space="0" w:color="000000"/>
              <w:right w:val="nil"/>
            </w:tcBorders>
            <w:hideMark/>
          </w:tcPr>
          <w:p w14:paraId="3D9B70BC"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E10CC8">
              <w:rPr>
                <w:rFonts w:ascii="Times New Roman" w:eastAsia="Calibri" w:hAnsi="Times New Roman" w:cs="Times New Roman"/>
                <w:i/>
                <w:color w:val="EE0000"/>
                <w:sz w:val="20"/>
                <w:szCs w:val="24"/>
                <w:lang w:eastAsia="lv-LV"/>
              </w:rPr>
              <w:t>Dokuments ir parakstīts ar drošu elektronisko parakstu vai Elektronisko iepirkumu sistēmas parakstu</w:t>
            </w:r>
          </w:p>
        </w:tc>
      </w:tr>
      <w:tr w:rsidR="00253FD6" w:rsidRPr="00BE454A" w14:paraId="1C948D33" w14:textId="77777777" w:rsidTr="0007553D">
        <w:tc>
          <w:tcPr>
            <w:tcW w:w="4253" w:type="dxa"/>
            <w:hideMark/>
          </w:tcPr>
          <w:p w14:paraId="3F6D3BD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Parakstītāja vārds, uzvārds un amats:</w:t>
            </w:r>
          </w:p>
        </w:tc>
        <w:tc>
          <w:tcPr>
            <w:tcW w:w="4961" w:type="dxa"/>
            <w:tcBorders>
              <w:top w:val="single" w:sz="4" w:space="0" w:color="000000"/>
              <w:left w:val="nil"/>
              <w:bottom w:val="single" w:sz="4" w:space="0" w:color="auto"/>
              <w:right w:val="nil"/>
            </w:tcBorders>
          </w:tcPr>
          <w:p w14:paraId="5C9D60B9"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p>
        </w:tc>
      </w:tr>
      <w:tr w:rsidR="00253FD6" w:rsidRPr="00BE454A" w14:paraId="3451FA53" w14:textId="77777777" w:rsidTr="0007553D">
        <w:tc>
          <w:tcPr>
            <w:tcW w:w="4253" w:type="dxa"/>
            <w:hideMark/>
          </w:tcPr>
          <w:p w14:paraId="4095AB4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Datums</w:t>
            </w:r>
          </w:p>
        </w:tc>
        <w:tc>
          <w:tcPr>
            <w:tcW w:w="4961" w:type="dxa"/>
            <w:tcBorders>
              <w:top w:val="single" w:sz="4" w:space="0" w:color="auto"/>
              <w:left w:val="nil"/>
              <w:bottom w:val="single" w:sz="4" w:space="0" w:color="000000"/>
              <w:right w:val="nil"/>
            </w:tcBorders>
          </w:tcPr>
          <w:p w14:paraId="48D87D76" w14:textId="77777777" w:rsidR="00253FD6" w:rsidRPr="00BE454A" w:rsidRDefault="00253FD6" w:rsidP="0007553D">
            <w:pPr>
              <w:suppressAutoHyphens/>
              <w:snapToGrid w:val="0"/>
              <w:spacing w:before="60" w:after="60" w:line="240" w:lineRule="auto"/>
              <w:ind w:left="1560"/>
              <w:jc w:val="both"/>
              <w:rPr>
                <w:rFonts w:ascii="Times New Roman" w:eastAsia="Times New Roman" w:hAnsi="Times New Roman" w:cs="Times New Roman"/>
                <w:szCs w:val="24"/>
              </w:rPr>
            </w:pPr>
          </w:p>
        </w:tc>
      </w:tr>
    </w:tbl>
    <w:p w14:paraId="3139592E" w14:textId="77777777" w:rsidR="00981192" w:rsidRDefault="00981192"/>
    <w:sectPr w:rsidR="00981192" w:rsidSect="0086660F">
      <w:footerReference w:type="default" r:id="rId7"/>
      <w:pgSz w:w="11906" w:h="16838"/>
      <w:pgMar w:top="1191" w:right="1418" w:bottom="1134" w:left="1134" w:header="113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00B79" w14:textId="77777777" w:rsidR="000A04B1" w:rsidRDefault="000A04B1">
      <w:pPr>
        <w:spacing w:after="0" w:line="240" w:lineRule="auto"/>
      </w:pPr>
      <w:r>
        <w:separator/>
      </w:r>
    </w:p>
  </w:endnote>
  <w:endnote w:type="continuationSeparator" w:id="0">
    <w:p w14:paraId="065B985B" w14:textId="77777777" w:rsidR="000A04B1" w:rsidRDefault="000A0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814375"/>
      <w:docPartObj>
        <w:docPartGallery w:val="Page Numbers (Bottom of Page)"/>
        <w:docPartUnique/>
      </w:docPartObj>
    </w:sdtPr>
    <w:sdtContent>
      <w:p w14:paraId="09B002A5" w14:textId="77777777" w:rsidR="008A01D0" w:rsidRDefault="00A83B0A">
        <w:pPr>
          <w:pStyle w:val="Kjene"/>
          <w:jc w:val="center"/>
        </w:pPr>
        <w:r>
          <w:fldChar w:fldCharType="begin"/>
        </w:r>
        <w:r>
          <w:instrText>PAGE   \* MERGEFORMAT</w:instrText>
        </w:r>
        <w:r>
          <w:fldChar w:fldCharType="separate"/>
        </w:r>
        <w:r>
          <w:rPr>
            <w:noProof/>
          </w:rPr>
          <w:t>43</w:t>
        </w:r>
        <w:r>
          <w:fldChar w:fldCharType="end"/>
        </w:r>
      </w:p>
    </w:sdtContent>
  </w:sdt>
  <w:p w14:paraId="40622E50" w14:textId="77777777" w:rsidR="008A01D0" w:rsidRDefault="008A01D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A0E8F" w14:textId="77777777" w:rsidR="000A04B1" w:rsidRDefault="000A04B1">
      <w:pPr>
        <w:spacing w:after="0" w:line="240" w:lineRule="auto"/>
      </w:pPr>
      <w:r>
        <w:separator/>
      </w:r>
    </w:p>
  </w:footnote>
  <w:footnote w:type="continuationSeparator" w:id="0">
    <w:p w14:paraId="34FC034A" w14:textId="77777777" w:rsidR="000A04B1" w:rsidRDefault="000A04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659"/>
    <w:multiLevelType w:val="hybridMultilevel"/>
    <w:tmpl w:val="751C3562"/>
    <w:lvl w:ilvl="0" w:tplc="7E3669DC">
      <w:start w:val="1"/>
      <w:numFmt w:val="decimal"/>
      <w:lvlText w:val="%1."/>
      <w:lvlJc w:val="left"/>
      <w:pPr>
        <w:ind w:left="720" w:hanging="360"/>
      </w:pPr>
      <w:rPr>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1D82314"/>
    <w:multiLevelType w:val="hybridMultilevel"/>
    <w:tmpl w:val="FE92D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8EC14AC"/>
    <w:multiLevelType w:val="hybridMultilevel"/>
    <w:tmpl w:val="99C806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5330688">
    <w:abstractNumId w:val="0"/>
  </w:num>
  <w:num w:numId="2" w16cid:durableId="2126389755">
    <w:abstractNumId w:val="1"/>
  </w:num>
  <w:num w:numId="3" w16cid:durableId="491876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AD"/>
    <w:rsid w:val="00013F40"/>
    <w:rsid w:val="00030ECE"/>
    <w:rsid w:val="00073AFE"/>
    <w:rsid w:val="00087033"/>
    <w:rsid w:val="000A04B1"/>
    <w:rsid w:val="000A4F22"/>
    <w:rsid w:val="000A7AA7"/>
    <w:rsid w:val="000E091B"/>
    <w:rsid w:val="000F0037"/>
    <w:rsid w:val="000F6E81"/>
    <w:rsid w:val="001248D1"/>
    <w:rsid w:val="00175738"/>
    <w:rsid w:val="00195C32"/>
    <w:rsid w:val="001F1A75"/>
    <w:rsid w:val="001F235C"/>
    <w:rsid w:val="00235EDD"/>
    <w:rsid w:val="00253FD6"/>
    <w:rsid w:val="00267F34"/>
    <w:rsid w:val="002A149A"/>
    <w:rsid w:val="002A1C01"/>
    <w:rsid w:val="002F3A9E"/>
    <w:rsid w:val="002F7AE3"/>
    <w:rsid w:val="003037FE"/>
    <w:rsid w:val="00350DFE"/>
    <w:rsid w:val="00391D9A"/>
    <w:rsid w:val="003A301B"/>
    <w:rsid w:val="003C7700"/>
    <w:rsid w:val="00406A52"/>
    <w:rsid w:val="00443B8E"/>
    <w:rsid w:val="004630EE"/>
    <w:rsid w:val="004672A2"/>
    <w:rsid w:val="004869F8"/>
    <w:rsid w:val="004C2B49"/>
    <w:rsid w:val="004D49F4"/>
    <w:rsid w:val="004D5ACC"/>
    <w:rsid w:val="004E1617"/>
    <w:rsid w:val="004E5762"/>
    <w:rsid w:val="00522AE5"/>
    <w:rsid w:val="00544841"/>
    <w:rsid w:val="00551EAB"/>
    <w:rsid w:val="005972BD"/>
    <w:rsid w:val="005A778E"/>
    <w:rsid w:val="005F6276"/>
    <w:rsid w:val="00645DAE"/>
    <w:rsid w:val="00652B71"/>
    <w:rsid w:val="00666340"/>
    <w:rsid w:val="00670E37"/>
    <w:rsid w:val="006716A5"/>
    <w:rsid w:val="00671958"/>
    <w:rsid w:val="00680A25"/>
    <w:rsid w:val="0068321C"/>
    <w:rsid w:val="006E4568"/>
    <w:rsid w:val="006E4D5A"/>
    <w:rsid w:val="006E5E15"/>
    <w:rsid w:val="006F444D"/>
    <w:rsid w:val="006F5423"/>
    <w:rsid w:val="00752DBD"/>
    <w:rsid w:val="00776252"/>
    <w:rsid w:val="00777537"/>
    <w:rsid w:val="0078682B"/>
    <w:rsid w:val="007A6612"/>
    <w:rsid w:val="007D7CC1"/>
    <w:rsid w:val="007E113E"/>
    <w:rsid w:val="007E1684"/>
    <w:rsid w:val="007F74E9"/>
    <w:rsid w:val="00804C91"/>
    <w:rsid w:val="008170CE"/>
    <w:rsid w:val="0083633A"/>
    <w:rsid w:val="008401DE"/>
    <w:rsid w:val="0086660F"/>
    <w:rsid w:val="008832D3"/>
    <w:rsid w:val="008A01D0"/>
    <w:rsid w:val="008D2D16"/>
    <w:rsid w:val="008D7FAB"/>
    <w:rsid w:val="008F1FA4"/>
    <w:rsid w:val="009011FB"/>
    <w:rsid w:val="00927BB7"/>
    <w:rsid w:val="00943E96"/>
    <w:rsid w:val="0097188B"/>
    <w:rsid w:val="00981192"/>
    <w:rsid w:val="009C7C06"/>
    <w:rsid w:val="00A42CB8"/>
    <w:rsid w:val="00A42E3D"/>
    <w:rsid w:val="00A452B5"/>
    <w:rsid w:val="00A77FB5"/>
    <w:rsid w:val="00A80526"/>
    <w:rsid w:val="00A814EE"/>
    <w:rsid w:val="00A83B0A"/>
    <w:rsid w:val="00A93661"/>
    <w:rsid w:val="00AD6606"/>
    <w:rsid w:val="00AF16AD"/>
    <w:rsid w:val="00B21791"/>
    <w:rsid w:val="00B34A31"/>
    <w:rsid w:val="00B34C72"/>
    <w:rsid w:val="00B94244"/>
    <w:rsid w:val="00BB573C"/>
    <w:rsid w:val="00BF3ABC"/>
    <w:rsid w:val="00C60DAF"/>
    <w:rsid w:val="00C83B36"/>
    <w:rsid w:val="00C9126F"/>
    <w:rsid w:val="00C977B3"/>
    <w:rsid w:val="00CA36AE"/>
    <w:rsid w:val="00CC7761"/>
    <w:rsid w:val="00CE2625"/>
    <w:rsid w:val="00D20115"/>
    <w:rsid w:val="00D5234E"/>
    <w:rsid w:val="00D84F99"/>
    <w:rsid w:val="00DB7772"/>
    <w:rsid w:val="00DC21BD"/>
    <w:rsid w:val="00E15D8F"/>
    <w:rsid w:val="00E35467"/>
    <w:rsid w:val="00E76894"/>
    <w:rsid w:val="00E92424"/>
    <w:rsid w:val="00EA04BA"/>
    <w:rsid w:val="00EA6BBB"/>
    <w:rsid w:val="00EB580F"/>
    <w:rsid w:val="00EE1075"/>
    <w:rsid w:val="00EF43FF"/>
    <w:rsid w:val="00EF7FF2"/>
    <w:rsid w:val="00F323B6"/>
    <w:rsid w:val="00F55CC8"/>
    <w:rsid w:val="00F61C60"/>
    <w:rsid w:val="00F666A9"/>
    <w:rsid w:val="00F82163"/>
    <w:rsid w:val="00FB09CB"/>
    <w:rsid w:val="00FC05A1"/>
    <w:rsid w:val="00FF26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FE2A"/>
  <w15:chartTrackingRefBased/>
  <w15:docId w15:val="{78FE6C8C-64BF-47C7-87E8-675D3BB8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semiHidden/>
    <w:unhideWhenUsed/>
    <w:rsid w:val="00AF16AD"/>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AF16AD"/>
  </w:style>
  <w:style w:type="table" w:styleId="Reatabula">
    <w:name w:val="Table Grid"/>
    <w:basedOn w:val="Parastatabula"/>
    <w:uiPriority w:val="39"/>
    <w:rsid w:val="00AF16A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0F0037"/>
    <w:rPr>
      <w:color w:val="0563C1" w:themeColor="hyperlink"/>
      <w:u w:val="single"/>
    </w:rPr>
  </w:style>
  <w:style w:type="character" w:styleId="Neatrisintapieminana">
    <w:name w:val="Unresolved Mention"/>
    <w:basedOn w:val="Noklusjumarindkopasfonts"/>
    <w:uiPriority w:val="99"/>
    <w:semiHidden/>
    <w:unhideWhenUsed/>
    <w:rsid w:val="000F0037"/>
    <w:rPr>
      <w:color w:val="605E5C"/>
      <w:shd w:val="clear" w:color="auto" w:fill="E1DFDD"/>
    </w:rPr>
  </w:style>
  <w:style w:type="table" w:customStyle="1" w:styleId="Reatabula1">
    <w:name w:val="Režģa tabula1"/>
    <w:basedOn w:val="Parastatabula"/>
    <w:next w:val="Reatabula"/>
    <w:uiPriority w:val="39"/>
    <w:rsid w:val="00836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Syle 1,Normal bullet 2,Bullet list,Strip,H&amp;P List Paragraph,2,Saistīto dokumentu saraksts,Numurets,Colorful List - Accent 12,PPS_Bullet,Virsraksti,List Paragraph Red,Bullet EY,1st level - Bullet List Paragraph,Numbered Para 1,Dot pt"/>
    <w:basedOn w:val="Parasts"/>
    <w:link w:val="SarakstarindkopaRakstz"/>
    <w:uiPriority w:val="34"/>
    <w:qFormat/>
    <w:rsid w:val="00C60DAF"/>
    <w:pPr>
      <w:ind w:left="720"/>
      <w:contextualSpacing/>
    </w:pPr>
  </w:style>
  <w:style w:type="paragraph" w:customStyle="1" w:styleId="Standard">
    <w:name w:val="Standard"/>
    <w:rsid w:val="00F55CC8"/>
    <w:pPr>
      <w:suppressAutoHyphens/>
      <w:autoSpaceDN w:val="0"/>
      <w:spacing w:line="247" w:lineRule="auto"/>
      <w:textAlignment w:val="baseline"/>
    </w:pPr>
    <w:rPr>
      <w:rFonts w:ascii="Calibri" w:eastAsia="SimSun" w:hAnsi="Calibri" w:cs="F"/>
      <w:kern w:val="3"/>
    </w:rPr>
  </w:style>
  <w:style w:type="character" w:customStyle="1" w:styleId="SarakstarindkopaRakstz">
    <w:name w:val="Saraksta rindkopa Rakstz."/>
    <w:aliases w:val="Syle 1 Rakstz.,Normal bullet 2 Rakstz.,Bullet list Rakstz.,Strip Rakstz.,H&amp;P List Paragraph Rakstz.,2 Rakstz.,Saistīto dokumentu saraksts Rakstz.,Numurets Rakstz.,Colorful List - Accent 12 Rakstz.,PPS_Bullet Rakstz."/>
    <w:link w:val="Sarakstarindkopa"/>
    <w:uiPriority w:val="34"/>
    <w:qFormat/>
    <w:locked/>
    <w:rsid w:val="00866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123791">
      <w:bodyDiv w:val="1"/>
      <w:marLeft w:val="0"/>
      <w:marRight w:val="0"/>
      <w:marTop w:val="0"/>
      <w:marBottom w:val="0"/>
      <w:divBdr>
        <w:top w:val="none" w:sz="0" w:space="0" w:color="auto"/>
        <w:left w:val="none" w:sz="0" w:space="0" w:color="auto"/>
        <w:bottom w:val="none" w:sz="0" w:space="0" w:color="auto"/>
        <w:right w:val="none" w:sz="0" w:space="0" w:color="auto"/>
      </w:divBdr>
    </w:div>
    <w:div w:id="207974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1349</Words>
  <Characters>769</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Lietotajs</cp:lastModifiedBy>
  <cp:revision>3</cp:revision>
  <dcterms:created xsi:type="dcterms:W3CDTF">2026-07-21T11:45:00Z</dcterms:created>
  <dcterms:modified xsi:type="dcterms:W3CDTF">2026-07-21T11:49:00Z</dcterms:modified>
</cp:coreProperties>
</file>