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B05589" w:rsidP="00D80A55">
      <w:pPr>
        <w:jc w:val="center"/>
        <w:rPr>
          <w:b/>
        </w:rPr>
      </w:pPr>
      <w:r>
        <w:rPr>
          <w:b/>
        </w:rPr>
        <w:t>Valsts ugunsdzēsības un glābšanas dienests</w:t>
      </w:r>
    </w:p>
    <w:p w:rsidR="00D61CBD" w:rsidRDefault="00B05589" w:rsidP="00D80A55">
      <w:pPr>
        <w:jc w:val="center"/>
      </w:pPr>
      <w:r>
        <w:t>(reģ. Nr.</w:t>
      </w:r>
      <w:r w:rsidR="00EB01A6">
        <w:t>90000049834</w:t>
      </w:r>
      <w:r>
        <w:t>)</w:t>
      </w:r>
    </w:p>
    <w:p w:rsidR="00D61CBD" w:rsidRPr="00D61CBD" w:rsidRDefault="00B05589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B05589" w:rsidP="00D80A55">
      <w:pPr>
        <w:jc w:val="center"/>
      </w:pPr>
      <w:r w:rsidRPr="000A04E5">
        <w:t>„</w:t>
      </w:r>
      <w:r w:rsidR="00EB01A6">
        <w:t>Ugunsdzēsēju glābēju individuālo aizsardzības un speciālo līdzekļu piegāde (uz diviem gadiem)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B05589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B05589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B05589" w:rsidP="00E4004E">
      <w:pPr>
        <w:jc w:val="center"/>
      </w:pPr>
      <w:r w:rsidRPr="00873D20">
        <w:rPr>
          <w:bCs/>
        </w:rPr>
        <w:t xml:space="preserve">(Iepirkuma </w:t>
      </w:r>
      <w:r w:rsidRPr="00873D20">
        <w:rPr>
          <w:bCs/>
        </w:rPr>
        <w:t>identifikācijas Nr.</w:t>
      </w:r>
      <w:r>
        <w:rPr>
          <w:bCs/>
        </w:rPr>
        <w:t xml:space="preserve"> IeM VUGD 2026/36</w:t>
      </w:r>
      <w:r w:rsidRPr="00873D20">
        <w:t>)</w:t>
      </w:r>
    </w:p>
    <w:p w:rsidR="00D61CBD" w:rsidRDefault="00D61CBD" w:rsidP="00D80A55"/>
    <w:p w:rsidR="0006107E" w:rsidRPr="00873D20" w:rsidRDefault="0006107E" w:rsidP="00D80A55"/>
    <w:p w:rsidR="00F91F7B" w:rsidRDefault="006E0A33" w:rsidP="00D80A55">
      <w:r>
        <w:t>Rīga</w:t>
      </w:r>
      <w:r w:rsidR="00B05589" w:rsidRPr="0003154A">
        <w:t xml:space="preserve">, </w:t>
      </w:r>
      <w:r>
        <w:t>2026.gada 21.augusts</w:t>
      </w:r>
    </w:p>
    <w:p w:rsidR="000E1267" w:rsidRDefault="000E1267" w:rsidP="00D80A55"/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DD65EC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B05589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21.08.2026 plkst. 15:09</w:t>
            </w:r>
          </w:p>
        </w:tc>
      </w:tr>
      <w:tr w:rsidR="00DD65EC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B05589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Talejas 1 (LATVIJA), LV-1026</w:t>
            </w:r>
          </w:p>
        </w:tc>
      </w:tr>
    </w:tbl>
    <w:p w:rsidR="006E003D" w:rsidRDefault="00B05589" w:rsidP="00D6297E">
      <w:pPr>
        <w:ind w:left="3600" w:hanging="3600"/>
        <w:jc w:val="both"/>
      </w:pPr>
      <w:r w:rsidRPr="000524F1">
        <w:tab/>
      </w:r>
    </w:p>
    <w:p w:rsidR="00336263" w:rsidRPr="00476D72" w:rsidRDefault="00B05589" w:rsidP="00476D72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 xml:space="preserve">Anita Nikiforova, </w:t>
      </w:r>
    </w:p>
    <w:p w:rsidR="00C55E04" w:rsidRDefault="00B05589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 xml:space="preserve">Anita </w:t>
      </w:r>
      <w:r>
        <w:t>Nikiforova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B05589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Ugunsdzēsēju glābēju individuālo aizsardzības un speciālo līdzekļu piegāde (uz diviem gadiem)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IeM VUGD 2026/36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862885" w:rsidRDefault="00B05589" w:rsidP="001E1C9C">
      <w:r>
        <w:t>Uz piedāvājuma atvēršanas sanā</w:t>
      </w:r>
      <w:r>
        <w:t xml:space="preserve">ksmi  ieradušās šādas personas: </w:t>
      </w:r>
      <w:r>
        <w:t>tādu personu nav.</w:t>
      </w:r>
    </w:p>
    <w:p w:rsidR="001900B7" w:rsidRDefault="001900B7" w:rsidP="00D80A55">
      <w:pPr>
        <w:jc w:val="both"/>
      </w:pPr>
    </w:p>
    <w:p w:rsidR="008024A5" w:rsidRDefault="00B05589" w:rsidP="00D80A55">
      <w:pPr>
        <w:jc w:val="both"/>
      </w:pPr>
      <w:r>
        <w:t>Komisija atver piedāvājumus, kas iesniegti nolikumā noteiktajā termiņā -</w:t>
      </w:r>
      <w:r w:rsidR="00EB01A6">
        <w:t>2026.gada 21.augusts plkst. 11:00</w:t>
      </w:r>
      <w:r>
        <w:t>.</w:t>
      </w:r>
    </w:p>
    <w:p w:rsidR="008D1CD9" w:rsidRDefault="008D1CD9" w:rsidP="00D80A55">
      <w:pPr>
        <w:jc w:val="both"/>
      </w:pPr>
    </w:p>
    <w:p w:rsidR="008D1CD9" w:rsidRDefault="00B05589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DD65EC" w:rsidTr="00882179">
        <w:tc>
          <w:tcPr>
            <w:tcW w:w="516" w:type="pct"/>
            <w:shd w:val="pct5" w:color="auto" w:fill="auto"/>
          </w:tcPr>
          <w:p w:rsidR="00C8706F" w:rsidRPr="00A77641" w:rsidRDefault="00B05589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B05589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B05589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B05589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DD65EC" w:rsidTr="00476D72">
        <w:trPr>
          <w:trHeight w:val="469"/>
        </w:trPr>
        <w:tc>
          <w:tcPr>
            <w:tcW w:w="516" w:type="pct"/>
          </w:tcPr>
          <w:p w:rsidR="00C8706F" w:rsidRDefault="00B055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34433C" w:rsidRPr="001B3A8E" w:rsidRDefault="00B0558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"Arete Technologies" SIA (ex."VAVISE" SIA)</w:t>
            </w:r>
          </w:p>
        </w:tc>
        <w:tc>
          <w:tcPr>
            <w:tcW w:w="1068" w:type="pct"/>
          </w:tcPr>
          <w:p w:rsidR="00C8706F" w:rsidRDefault="00B055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B055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19.08.2026 plkst. 12:03</w:t>
            </w:r>
          </w:p>
        </w:tc>
      </w:tr>
      <w:tr w:rsidR="00DD65EC" w:rsidTr="00882179">
        <w:tc>
          <w:tcPr>
            <w:tcW w:w="516" w:type="pct"/>
          </w:tcPr>
          <w:p w:rsidR="00C8706F" w:rsidRDefault="00B055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34433C" w:rsidRPr="001B3A8E" w:rsidRDefault="00B0558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"FN-SERVISS" SIA</w:t>
            </w:r>
          </w:p>
        </w:tc>
        <w:tc>
          <w:tcPr>
            <w:tcW w:w="1068" w:type="pct"/>
          </w:tcPr>
          <w:p w:rsidR="00C8706F" w:rsidRDefault="00B055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B055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19.08.2026 plkst. 13:48</w:t>
            </w:r>
          </w:p>
        </w:tc>
      </w:tr>
      <w:tr w:rsidR="00DD65EC" w:rsidTr="00882179">
        <w:tc>
          <w:tcPr>
            <w:tcW w:w="516" w:type="pct"/>
          </w:tcPr>
          <w:p w:rsidR="00C8706F" w:rsidRDefault="00B055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:rsidR="0034433C" w:rsidRPr="001B3A8E" w:rsidRDefault="00B0558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 xml:space="preserve">JD </w:t>
            </w:r>
            <w:proofErr w:type="spellStart"/>
            <w:r w:rsidRPr="001B3A8E">
              <w:rPr>
                <w:b/>
                <w:bCs/>
                <w:szCs w:val="26"/>
              </w:rPr>
              <w:t>Advisory</w:t>
            </w:r>
            <w:proofErr w:type="spellEnd"/>
            <w:r w:rsidRPr="001B3A8E">
              <w:rPr>
                <w:b/>
                <w:bCs/>
                <w:szCs w:val="26"/>
              </w:rPr>
              <w:t xml:space="preserve"> SIA</w:t>
            </w:r>
          </w:p>
        </w:tc>
        <w:tc>
          <w:tcPr>
            <w:tcW w:w="1068" w:type="pct"/>
          </w:tcPr>
          <w:p w:rsidR="00C8706F" w:rsidRDefault="00B055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B055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21.08.2026 plkst. 10:58</w:t>
            </w:r>
          </w:p>
        </w:tc>
      </w:tr>
      <w:tr w:rsidR="00DD65EC" w:rsidTr="00882179">
        <w:tc>
          <w:tcPr>
            <w:tcW w:w="516" w:type="pct"/>
          </w:tcPr>
          <w:p w:rsidR="00C8706F" w:rsidRDefault="00B055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:rsidR="0034433C" w:rsidRPr="001B3A8E" w:rsidRDefault="00B0558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</w:t>
            </w:r>
            <w:r w:rsidRPr="001B3A8E">
              <w:rPr>
                <w:b/>
                <w:bCs/>
                <w:szCs w:val="26"/>
              </w:rPr>
              <w:t xml:space="preserve"> atbildību "KATES PLATES"</w:t>
            </w:r>
          </w:p>
        </w:tc>
        <w:tc>
          <w:tcPr>
            <w:tcW w:w="1068" w:type="pct"/>
          </w:tcPr>
          <w:p w:rsidR="00C8706F" w:rsidRDefault="00B055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B055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19.08.2026 plkst. 15:24</w:t>
            </w:r>
          </w:p>
        </w:tc>
      </w:tr>
      <w:tr w:rsidR="00DD65EC" w:rsidTr="00882179">
        <w:tc>
          <w:tcPr>
            <w:tcW w:w="516" w:type="pct"/>
          </w:tcPr>
          <w:p w:rsidR="00C8706F" w:rsidRDefault="00B055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:rsidR="0034433C" w:rsidRPr="001B3A8E" w:rsidRDefault="00B0558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"LR lauksaimnieku apvienība"</w:t>
            </w:r>
          </w:p>
        </w:tc>
        <w:tc>
          <w:tcPr>
            <w:tcW w:w="1068" w:type="pct"/>
          </w:tcPr>
          <w:p w:rsidR="00C8706F" w:rsidRDefault="00B055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B055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21.08.2026 plkst. 09:30</w:t>
            </w:r>
          </w:p>
        </w:tc>
      </w:tr>
    </w:tbl>
    <w:p w:rsidR="008D1CD9" w:rsidRDefault="008D1CD9" w:rsidP="00D80A55">
      <w:pPr>
        <w:jc w:val="both"/>
        <w:rPr>
          <w:bCs/>
          <w:szCs w:val="26"/>
        </w:rPr>
      </w:pPr>
    </w:p>
    <w:p w:rsidR="00C8706F" w:rsidRDefault="00B05589" w:rsidP="00476D72">
      <w:pPr>
        <w:jc w:val="both"/>
      </w:pPr>
      <w:r>
        <w:t>Pielikumā: Pretendenta/-u finanšu piedāvājumu apkopojums.</w:t>
      </w:r>
    </w:p>
    <w:p w:rsidR="00EC3D90" w:rsidRDefault="00B05589" w:rsidP="00476D72">
      <w:pPr>
        <w:jc w:val="both"/>
      </w:pPr>
      <w:r>
        <w:t xml:space="preserve">Sanāksmes beigu laiks: </w:t>
      </w:r>
      <w:r w:rsidR="00EB01A6">
        <w:t>15:</w:t>
      </w:r>
      <w:r w:rsidR="00476D72">
        <w:t>10</w:t>
      </w:r>
    </w:p>
    <w:p w:rsidR="00476D72" w:rsidRDefault="00476D72" w:rsidP="00476D72">
      <w:pPr>
        <w:jc w:val="both"/>
      </w:pPr>
      <w:bookmarkStart w:id="0" w:name="_GoBack"/>
      <w:bookmarkEnd w:id="0"/>
    </w:p>
    <w:tbl>
      <w:tblPr>
        <w:tblpPr w:leftFromText="180" w:rightFromText="180" w:vertAnchor="text" w:horzAnchor="margin" w:tblpY="170"/>
        <w:tblW w:w="9179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476D72" w:rsidTr="00476D72">
        <w:trPr>
          <w:cantSplit/>
        </w:trPr>
        <w:tc>
          <w:tcPr>
            <w:tcW w:w="3544" w:type="dxa"/>
          </w:tcPr>
          <w:p w:rsidR="00476D72" w:rsidRDefault="00476D72" w:rsidP="00476D72">
            <w:pPr>
              <w:keepNext/>
              <w:ind w:left="-108"/>
              <w:jc w:val="both"/>
            </w:pPr>
            <w:r>
              <w:t>Komisijas locek</w:t>
            </w:r>
            <w:r>
              <w:t>le</w:t>
            </w:r>
            <w:r>
              <w:t>:</w:t>
            </w:r>
          </w:p>
        </w:tc>
        <w:tc>
          <w:tcPr>
            <w:tcW w:w="3260" w:type="dxa"/>
          </w:tcPr>
          <w:p w:rsidR="00476D72" w:rsidRDefault="00476D72" w:rsidP="00476D72">
            <w:pPr>
              <w:keepNext/>
              <w:jc w:val="right"/>
            </w:pPr>
          </w:p>
        </w:tc>
        <w:tc>
          <w:tcPr>
            <w:tcW w:w="2375" w:type="dxa"/>
          </w:tcPr>
          <w:p w:rsidR="00476D72" w:rsidRPr="000A04E5" w:rsidRDefault="00476D72" w:rsidP="00476D72">
            <w:pPr>
              <w:keepNext/>
              <w:jc w:val="center"/>
            </w:pPr>
          </w:p>
        </w:tc>
      </w:tr>
      <w:tr w:rsidR="00476D72" w:rsidTr="00476D72">
        <w:trPr>
          <w:cantSplit/>
        </w:trPr>
        <w:tc>
          <w:tcPr>
            <w:tcW w:w="3544" w:type="dxa"/>
          </w:tcPr>
          <w:p w:rsidR="00476D72" w:rsidRDefault="00476D72" w:rsidP="00476D72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476D72" w:rsidRDefault="00476D72" w:rsidP="00476D72">
            <w:pPr>
              <w:keepNext/>
              <w:jc w:val="right"/>
            </w:pPr>
            <w:r>
              <w:t>Anita Nikiforova</w:t>
            </w:r>
          </w:p>
        </w:tc>
        <w:tc>
          <w:tcPr>
            <w:tcW w:w="2375" w:type="dxa"/>
          </w:tcPr>
          <w:p w:rsidR="00476D72" w:rsidRDefault="00476D72" w:rsidP="00476D72">
            <w:pPr>
              <w:keepNext/>
              <w:jc w:val="center"/>
            </w:pPr>
            <w:r>
              <w:t>_______________</w:t>
            </w:r>
          </w:p>
        </w:tc>
      </w:tr>
      <w:tr w:rsidR="00476D72" w:rsidTr="00476D72">
        <w:trPr>
          <w:cantSplit/>
          <w:trHeight w:val="302"/>
        </w:trPr>
        <w:tc>
          <w:tcPr>
            <w:tcW w:w="3544" w:type="dxa"/>
          </w:tcPr>
          <w:p w:rsidR="00476D72" w:rsidRDefault="00476D72" w:rsidP="00476D72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476D72" w:rsidRDefault="00476D72" w:rsidP="00476D72">
            <w:pPr>
              <w:keepNext/>
              <w:jc w:val="right"/>
            </w:pPr>
          </w:p>
        </w:tc>
        <w:tc>
          <w:tcPr>
            <w:tcW w:w="2375" w:type="dxa"/>
          </w:tcPr>
          <w:p w:rsidR="00476D72" w:rsidRPr="00862885" w:rsidRDefault="00476D72" w:rsidP="00476D72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476D72" w:rsidRDefault="00476D72" w:rsidP="000F46C5">
      <w:pPr>
        <w:jc w:val="both"/>
        <w:rPr>
          <w:b/>
          <w:bCs/>
          <w:szCs w:val="26"/>
        </w:rPr>
      </w:pPr>
    </w:p>
    <w:p w:rsidR="000F46C5" w:rsidRDefault="00B05589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B05589" w:rsidP="00AF0AE0">
      <w:pPr>
        <w:rPr>
          <w:bCs/>
          <w:szCs w:val="26"/>
        </w:rPr>
      </w:pPr>
      <w:r w:rsidRPr="007B746E">
        <w:rPr>
          <w:b/>
        </w:rPr>
        <w:t>Daļai Nr. 1 - Ugunsdzēsēju aizsargķiveres pasega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DD65EC" w:rsidTr="005953DE">
        <w:tc>
          <w:tcPr>
            <w:tcW w:w="1203" w:type="pct"/>
            <w:shd w:val="pct10" w:color="auto" w:fill="auto"/>
          </w:tcPr>
          <w:p w:rsidR="007720F0" w:rsidRPr="00FE6B7C" w:rsidRDefault="00B0558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B0558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 xml:space="preserve">Iesniegšanas </w:t>
            </w:r>
            <w:r w:rsidRPr="00FE6B7C">
              <w:rPr>
                <w:b/>
                <w:bCs/>
              </w:rPr>
              <w:t>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B05589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DD65EC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"Arete Technologies" SIA (ex."VAVISE" SIA)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19.08.2026 plkst. 12:03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23.25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DD65EC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"FN-SERVISS"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19.08.2026 plkst. 13:48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41.7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DD65EC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JD Advisory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21.08.2026 plkst. 10:58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21.46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DD65EC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Sabiedrība ar ierobežotu atbildību "KATES PLATES"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19.08.2026 plkst. 15:24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19.94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DD65EC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Sabiedrība ar ierobežotu atbildību "LR lauksaimnieku apvienība"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21.08.2026 plkst. 09:30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28.0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B05589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RDefault="00B05589" w:rsidP="00EC3D90">
      <w:r w:rsidRPr="00C1202B">
        <w:rPr>
          <w:sz w:val="20"/>
          <w:szCs w:val="20"/>
        </w:rPr>
        <w:t>Apkopojuma sagatavošanas laiks: 21.08.2026; 15:10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05589">
      <w:r>
        <w:separator/>
      </w:r>
    </w:p>
  </w:endnote>
  <w:endnote w:type="continuationSeparator" w:id="0">
    <w:p w:rsidR="00000000" w:rsidRDefault="00B05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B05589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B05589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05589">
      <w:r>
        <w:separator/>
      </w:r>
    </w:p>
  </w:footnote>
  <w:footnote w:type="continuationSeparator" w:id="0">
    <w:p w:rsidR="00000000" w:rsidRDefault="00B055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AD5E8608">
      <w:start w:val="1"/>
      <w:numFmt w:val="decimal"/>
      <w:lvlText w:val="%1."/>
      <w:lvlJc w:val="left"/>
      <w:pPr>
        <w:ind w:left="1440" w:hanging="360"/>
      </w:pPr>
    </w:lvl>
    <w:lvl w:ilvl="1" w:tplc="6ABC1BF8" w:tentative="1">
      <w:start w:val="1"/>
      <w:numFmt w:val="lowerLetter"/>
      <w:lvlText w:val="%2."/>
      <w:lvlJc w:val="left"/>
      <w:pPr>
        <w:ind w:left="2160" w:hanging="360"/>
      </w:pPr>
    </w:lvl>
    <w:lvl w:ilvl="2" w:tplc="5ED4670C" w:tentative="1">
      <w:start w:val="1"/>
      <w:numFmt w:val="lowerRoman"/>
      <w:lvlText w:val="%3."/>
      <w:lvlJc w:val="right"/>
      <w:pPr>
        <w:ind w:left="2880" w:hanging="180"/>
      </w:pPr>
    </w:lvl>
    <w:lvl w:ilvl="3" w:tplc="C5642CF8" w:tentative="1">
      <w:start w:val="1"/>
      <w:numFmt w:val="decimal"/>
      <w:lvlText w:val="%4."/>
      <w:lvlJc w:val="left"/>
      <w:pPr>
        <w:ind w:left="3600" w:hanging="360"/>
      </w:pPr>
    </w:lvl>
    <w:lvl w:ilvl="4" w:tplc="7BC00F24" w:tentative="1">
      <w:start w:val="1"/>
      <w:numFmt w:val="lowerLetter"/>
      <w:lvlText w:val="%5."/>
      <w:lvlJc w:val="left"/>
      <w:pPr>
        <w:ind w:left="4320" w:hanging="360"/>
      </w:pPr>
    </w:lvl>
    <w:lvl w:ilvl="5" w:tplc="12EAF9B8" w:tentative="1">
      <w:start w:val="1"/>
      <w:numFmt w:val="lowerRoman"/>
      <w:lvlText w:val="%6."/>
      <w:lvlJc w:val="right"/>
      <w:pPr>
        <w:ind w:left="5040" w:hanging="180"/>
      </w:pPr>
    </w:lvl>
    <w:lvl w:ilvl="6" w:tplc="B0B6ED48" w:tentative="1">
      <w:start w:val="1"/>
      <w:numFmt w:val="decimal"/>
      <w:lvlText w:val="%7."/>
      <w:lvlJc w:val="left"/>
      <w:pPr>
        <w:ind w:left="5760" w:hanging="360"/>
      </w:pPr>
    </w:lvl>
    <w:lvl w:ilvl="7" w:tplc="7FF2DF00" w:tentative="1">
      <w:start w:val="1"/>
      <w:numFmt w:val="lowerLetter"/>
      <w:lvlText w:val="%8."/>
      <w:lvlJc w:val="left"/>
      <w:pPr>
        <w:ind w:left="6480" w:hanging="360"/>
      </w:pPr>
    </w:lvl>
    <w:lvl w:ilvl="8" w:tplc="9AA6618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5C78C4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1880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6449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E882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D81D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D28B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52D8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A83B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6B612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B98267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8268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8ADD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10F6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AEBC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CC9F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929A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A21A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C056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5D643B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27E9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725A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6AF7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1474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F8C6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083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36CB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40F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488ED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A48C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36B6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CC8C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983E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8C4D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FA34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0887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E2C2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022481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2E2DC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14E7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CC4F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BA31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46FF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9241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DA0C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7849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7F5A047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B0E7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1E49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586C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F226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D42F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7E51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5A04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ECCB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F23C8D4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8CC2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CCD5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EA9A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E66D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A866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5C09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CA29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E628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100E4EF2">
      <w:start w:val="1"/>
      <w:numFmt w:val="decimal"/>
      <w:lvlText w:val="%1."/>
      <w:lvlJc w:val="left"/>
      <w:pPr>
        <w:ind w:left="720" w:hanging="360"/>
      </w:pPr>
    </w:lvl>
    <w:lvl w:ilvl="1" w:tplc="F1A4B46C" w:tentative="1">
      <w:start w:val="1"/>
      <w:numFmt w:val="lowerLetter"/>
      <w:lvlText w:val="%2."/>
      <w:lvlJc w:val="left"/>
      <w:pPr>
        <w:ind w:left="1440" w:hanging="360"/>
      </w:pPr>
    </w:lvl>
    <w:lvl w:ilvl="2" w:tplc="2E9EAC14" w:tentative="1">
      <w:start w:val="1"/>
      <w:numFmt w:val="lowerRoman"/>
      <w:lvlText w:val="%3."/>
      <w:lvlJc w:val="right"/>
      <w:pPr>
        <w:ind w:left="2160" w:hanging="180"/>
      </w:pPr>
    </w:lvl>
    <w:lvl w:ilvl="3" w:tplc="1C204DE6" w:tentative="1">
      <w:start w:val="1"/>
      <w:numFmt w:val="decimal"/>
      <w:lvlText w:val="%4."/>
      <w:lvlJc w:val="left"/>
      <w:pPr>
        <w:ind w:left="2880" w:hanging="360"/>
      </w:pPr>
    </w:lvl>
    <w:lvl w:ilvl="4" w:tplc="ECB2260E" w:tentative="1">
      <w:start w:val="1"/>
      <w:numFmt w:val="lowerLetter"/>
      <w:lvlText w:val="%5."/>
      <w:lvlJc w:val="left"/>
      <w:pPr>
        <w:ind w:left="3600" w:hanging="360"/>
      </w:pPr>
    </w:lvl>
    <w:lvl w:ilvl="5" w:tplc="4530B432" w:tentative="1">
      <w:start w:val="1"/>
      <w:numFmt w:val="lowerRoman"/>
      <w:lvlText w:val="%6."/>
      <w:lvlJc w:val="right"/>
      <w:pPr>
        <w:ind w:left="4320" w:hanging="180"/>
      </w:pPr>
    </w:lvl>
    <w:lvl w:ilvl="6" w:tplc="7264C390" w:tentative="1">
      <w:start w:val="1"/>
      <w:numFmt w:val="decimal"/>
      <w:lvlText w:val="%7."/>
      <w:lvlJc w:val="left"/>
      <w:pPr>
        <w:ind w:left="5040" w:hanging="360"/>
      </w:pPr>
    </w:lvl>
    <w:lvl w:ilvl="7" w:tplc="0CDC8EA4" w:tentative="1">
      <w:start w:val="1"/>
      <w:numFmt w:val="lowerLetter"/>
      <w:lvlText w:val="%8."/>
      <w:lvlJc w:val="left"/>
      <w:pPr>
        <w:ind w:left="5760" w:hanging="360"/>
      </w:pPr>
    </w:lvl>
    <w:lvl w:ilvl="8" w:tplc="CAB88C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E4ECF572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CFFCA0D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D90057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FE8345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EB881C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60C3B7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556D6C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20466C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9B0577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D54C55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360639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B9A7E0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4F8BDC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6FE2AC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BB46CD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D44507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2B85D9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8C6357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DCD42A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9A8D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2C52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2414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EED1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7001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443B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4A4C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02B1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E3E8CA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DF5211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02E7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5A51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282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5CEF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0E4D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C489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6A07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6BAC4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2E083E" w:tentative="1">
      <w:start w:val="1"/>
      <w:numFmt w:val="lowerLetter"/>
      <w:lvlText w:val="%2."/>
      <w:lvlJc w:val="left"/>
      <w:pPr>
        <w:ind w:left="1440" w:hanging="360"/>
      </w:pPr>
    </w:lvl>
    <w:lvl w:ilvl="2" w:tplc="A5761F1A" w:tentative="1">
      <w:start w:val="1"/>
      <w:numFmt w:val="lowerRoman"/>
      <w:lvlText w:val="%3."/>
      <w:lvlJc w:val="right"/>
      <w:pPr>
        <w:ind w:left="2160" w:hanging="180"/>
      </w:pPr>
    </w:lvl>
    <w:lvl w:ilvl="3" w:tplc="86387C78" w:tentative="1">
      <w:start w:val="1"/>
      <w:numFmt w:val="decimal"/>
      <w:lvlText w:val="%4."/>
      <w:lvlJc w:val="left"/>
      <w:pPr>
        <w:ind w:left="2880" w:hanging="360"/>
      </w:pPr>
    </w:lvl>
    <w:lvl w:ilvl="4" w:tplc="ADF2C116" w:tentative="1">
      <w:start w:val="1"/>
      <w:numFmt w:val="lowerLetter"/>
      <w:lvlText w:val="%5."/>
      <w:lvlJc w:val="left"/>
      <w:pPr>
        <w:ind w:left="3600" w:hanging="360"/>
      </w:pPr>
    </w:lvl>
    <w:lvl w:ilvl="5" w:tplc="0B586F04" w:tentative="1">
      <w:start w:val="1"/>
      <w:numFmt w:val="lowerRoman"/>
      <w:lvlText w:val="%6."/>
      <w:lvlJc w:val="right"/>
      <w:pPr>
        <w:ind w:left="4320" w:hanging="180"/>
      </w:pPr>
    </w:lvl>
    <w:lvl w:ilvl="6" w:tplc="78B4FFB4" w:tentative="1">
      <w:start w:val="1"/>
      <w:numFmt w:val="decimal"/>
      <w:lvlText w:val="%7."/>
      <w:lvlJc w:val="left"/>
      <w:pPr>
        <w:ind w:left="5040" w:hanging="360"/>
      </w:pPr>
    </w:lvl>
    <w:lvl w:ilvl="7" w:tplc="52D42060" w:tentative="1">
      <w:start w:val="1"/>
      <w:numFmt w:val="lowerLetter"/>
      <w:lvlText w:val="%8."/>
      <w:lvlJc w:val="left"/>
      <w:pPr>
        <w:ind w:left="5760" w:hanging="360"/>
      </w:pPr>
    </w:lvl>
    <w:lvl w:ilvl="8" w:tplc="4CF6C7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AD727A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B687A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F207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60A7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A821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3CA0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001D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36B0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760F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4FC6F90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6436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4A6B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EE2D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8621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1E1D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70DB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C842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CEF4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5D6441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44AB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3A02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4228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A027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FCD8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3C11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8A36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AEA7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710C48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11283A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99C361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0E414E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CC85B9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D864BB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A1AE83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1022C3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6E26D2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4F780CA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891A22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5EC4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D6DC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C6A1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DAD5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248C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6A5C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18A5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A912BE28">
      <w:start w:val="1"/>
      <w:numFmt w:val="decimal"/>
      <w:lvlText w:val="%1."/>
      <w:lvlJc w:val="left"/>
      <w:pPr>
        <w:ind w:left="720" w:hanging="360"/>
      </w:pPr>
    </w:lvl>
    <w:lvl w:ilvl="1" w:tplc="79C4B332" w:tentative="1">
      <w:start w:val="1"/>
      <w:numFmt w:val="lowerLetter"/>
      <w:lvlText w:val="%2."/>
      <w:lvlJc w:val="left"/>
      <w:pPr>
        <w:ind w:left="1440" w:hanging="360"/>
      </w:pPr>
    </w:lvl>
    <w:lvl w:ilvl="2" w:tplc="15640188" w:tentative="1">
      <w:start w:val="1"/>
      <w:numFmt w:val="lowerRoman"/>
      <w:lvlText w:val="%3."/>
      <w:lvlJc w:val="right"/>
      <w:pPr>
        <w:ind w:left="2160" w:hanging="180"/>
      </w:pPr>
    </w:lvl>
    <w:lvl w:ilvl="3" w:tplc="1A64BA76" w:tentative="1">
      <w:start w:val="1"/>
      <w:numFmt w:val="decimal"/>
      <w:lvlText w:val="%4."/>
      <w:lvlJc w:val="left"/>
      <w:pPr>
        <w:ind w:left="2880" w:hanging="360"/>
      </w:pPr>
    </w:lvl>
    <w:lvl w:ilvl="4" w:tplc="EB42CE3A" w:tentative="1">
      <w:start w:val="1"/>
      <w:numFmt w:val="lowerLetter"/>
      <w:lvlText w:val="%5."/>
      <w:lvlJc w:val="left"/>
      <w:pPr>
        <w:ind w:left="3600" w:hanging="360"/>
      </w:pPr>
    </w:lvl>
    <w:lvl w:ilvl="5" w:tplc="0F3CE1EC" w:tentative="1">
      <w:start w:val="1"/>
      <w:numFmt w:val="lowerRoman"/>
      <w:lvlText w:val="%6."/>
      <w:lvlJc w:val="right"/>
      <w:pPr>
        <w:ind w:left="4320" w:hanging="180"/>
      </w:pPr>
    </w:lvl>
    <w:lvl w:ilvl="6" w:tplc="98324B3C" w:tentative="1">
      <w:start w:val="1"/>
      <w:numFmt w:val="decimal"/>
      <w:lvlText w:val="%7."/>
      <w:lvlJc w:val="left"/>
      <w:pPr>
        <w:ind w:left="5040" w:hanging="360"/>
      </w:pPr>
    </w:lvl>
    <w:lvl w:ilvl="7" w:tplc="982438E6" w:tentative="1">
      <w:start w:val="1"/>
      <w:numFmt w:val="lowerLetter"/>
      <w:lvlText w:val="%8."/>
      <w:lvlJc w:val="left"/>
      <w:pPr>
        <w:ind w:left="5760" w:hanging="360"/>
      </w:pPr>
    </w:lvl>
    <w:lvl w:ilvl="8" w:tplc="492810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07D25D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C683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72B6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147C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4670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3C78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3477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EE92E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40CC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1A8000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7F96FC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D0E43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84B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EA9A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5073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7049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86C7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40068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72A6D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D2641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CAE7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38F9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7C0B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F097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883E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EAB6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D0C0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82C43A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F2D8D0">
      <w:numFmt w:val="none"/>
      <w:lvlText w:val=""/>
      <w:lvlJc w:val="left"/>
      <w:pPr>
        <w:tabs>
          <w:tab w:val="num" w:pos="360"/>
        </w:tabs>
      </w:pPr>
    </w:lvl>
    <w:lvl w:ilvl="2" w:tplc="451CD676">
      <w:numFmt w:val="none"/>
      <w:lvlText w:val=""/>
      <w:lvlJc w:val="left"/>
      <w:pPr>
        <w:tabs>
          <w:tab w:val="num" w:pos="360"/>
        </w:tabs>
      </w:pPr>
    </w:lvl>
    <w:lvl w:ilvl="3" w:tplc="0E9E2152">
      <w:numFmt w:val="none"/>
      <w:lvlText w:val=""/>
      <w:lvlJc w:val="left"/>
      <w:pPr>
        <w:tabs>
          <w:tab w:val="num" w:pos="360"/>
        </w:tabs>
      </w:pPr>
    </w:lvl>
    <w:lvl w:ilvl="4" w:tplc="BE567EA8">
      <w:numFmt w:val="none"/>
      <w:lvlText w:val=""/>
      <w:lvlJc w:val="left"/>
      <w:pPr>
        <w:tabs>
          <w:tab w:val="num" w:pos="360"/>
        </w:tabs>
      </w:pPr>
    </w:lvl>
    <w:lvl w:ilvl="5" w:tplc="708C3662">
      <w:numFmt w:val="none"/>
      <w:lvlText w:val=""/>
      <w:lvlJc w:val="left"/>
      <w:pPr>
        <w:tabs>
          <w:tab w:val="num" w:pos="360"/>
        </w:tabs>
      </w:pPr>
    </w:lvl>
    <w:lvl w:ilvl="6" w:tplc="96583D1C">
      <w:numFmt w:val="none"/>
      <w:lvlText w:val=""/>
      <w:lvlJc w:val="left"/>
      <w:pPr>
        <w:tabs>
          <w:tab w:val="num" w:pos="360"/>
        </w:tabs>
      </w:pPr>
    </w:lvl>
    <w:lvl w:ilvl="7" w:tplc="DEC01130">
      <w:numFmt w:val="none"/>
      <w:lvlText w:val=""/>
      <w:lvlJc w:val="left"/>
      <w:pPr>
        <w:tabs>
          <w:tab w:val="num" w:pos="360"/>
        </w:tabs>
      </w:pPr>
    </w:lvl>
    <w:lvl w:ilvl="8" w:tplc="D0F61DC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2EFCEB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6C4E5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FE457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A6834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05E0A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49899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E4864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FBE5E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EAE57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3B5805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3CB13C" w:tentative="1">
      <w:start w:val="1"/>
      <w:numFmt w:val="lowerLetter"/>
      <w:lvlText w:val="%2."/>
      <w:lvlJc w:val="left"/>
      <w:pPr>
        <w:ind w:left="1440" w:hanging="360"/>
      </w:pPr>
    </w:lvl>
    <w:lvl w:ilvl="2" w:tplc="E04C55F4" w:tentative="1">
      <w:start w:val="1"/>
      <w:numFmt w:val="lowerRoman"/>
      <w:lvlText w:val="%3."/>
      <w:lvlJc w:val="right"/>
      <w:pPr>
        <w:ind w:left="2160" w:hanging="180"/>
      </w:pPr>
    </w:lvl>
    <w:lvl w:ilvl="3" w:tplc="ED78B1BC" w:tentative="1">
      <w:start w:val="1"/>
      <w:numFmt w:val="decimal"/>
      <w:lvlText w:val="%4."/>
      <w:lvlJc w:val="left"/>
      <w:pPr>
        <w:ind w:left="2880" w:hanging="360"/>
      </w:pPr>
    </w:lvl>
    <w:lvl w:ilvl="4" w:tplc="EBBE92BC" w:tentative="1">
      <w:start w:val="1"/>
      <w:numFmt w:val="lowerLetter"/>
      <w:lvlText w:val="%5."/>
      <w:lvlJc w:val="left"/>
      <w:pPr>
        <w:ind w:left="3600" w:hanging="360"/>
      </w:pPr>
    </w:lvl>
    <w:lvl w:ilvl="5" w:tplc="E2AEB290" w:tentative="1">
      <w:start w:val="1"/>
      <w:numFmt w:val="lowerRoman"/>
      <w:lvlText w:val="%6."/>
      <w:lvlJc w:val="right"/>
      <w:pPr>
        <w:ind w:left="4320" w:hanging="180"/>
      </w:pPr>
    </w:lvl>
    <w:lvl w:ilvl="6" w:tplc="D5247450" w:tentative="1">
      <w:start w:val="1"/>
      <w:numFmt w:val="decimal"/>
      <w:lvlText w:val="%7."/>
      <w:lvlJc w:val="left"/>
      <w:pPr>
        <w:ind w:left="5040" w:hanging="360"/>
      </w:pPr>
    </w:lvl>
    <w:lvl w:ilvl="7" w:tplc="9952446C" w:tentative="1">
      <w:start w:val="1"/>
      <w:numFmt w:val="lowerLetter"/>
      <w:lvlText w:val="%8."/>
      <w:lvlJc w:val="left"/>
      <w:pPr>
        <w:ind w:left="5760" w:hanging="360"/>
      </w:pPr>
    </w:lvl>
    <w:lvl w:ilvl="8" w:tplc="6B0E636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76D72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589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DD65EC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FE53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7A3530-3DB1-48E5-9357-FA65466FC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1424</Words>
  <Characters>813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2026-08-21T12:13:00Z</dcterms:created>
  <dcterms:modified xsi:type="dcterms:W3CDTF">2026-08-21T12:13:00Z</dcterms:modified>
</cp:coreProperties>
</file>