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0C9FB0FC" w:rsidR="007E3307" w:rsidRPr="00BB4AB4" w:rsidRDefault="004A508A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="007E3307" w:rsidRPr="00BB4AB4">
        <w:rPr>
          <w:rFonts w:ascii="Times New Roman" w:eastAsia="Times New Roman" w:hAnsi="Times New Roman" w:cs="Times New Roman"/>
          <w:sz w:val="20"/>
          <w:szCs w:val="20"/>
        </w:rPr>
        <w:t>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4B53A8B1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E46F40">
        <w:rPr>
          <w:rFonts w:ascii="Times New Roman" w:eastAsia="Times New Roman" w:hAnsi="Times New Roman" w:cs="Times New Roman"/>
          <w:sz w:val="20"/>
          <w:szCs w:val="20"/>
        </w:rPr>
        <w:t>4</w:t>
      </w:r>
      <w:r w:rsidR="00D052C6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3B6ADD75" w14:textId="77777777" w:rsidR="00695B13" w:rsidRDefault="00695B13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EDB87EB" w14:textId="2B6ACDEE" w:rsidR="00E46F40" w:rsidRPr="00837193" w:rsidRDefault="00E46F40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837193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66FA098D" w14:textId="11C9D989" w:rsidR="00E46F40" w:rsidRPr="00837193" w:rsidRDefault="00E46F40" w:rsidP="00E46F4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193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2026/</w:t>
      </w:r>
      <w:r w:rsidR="009D7C3E">
        <w:rPr>
          <w:rFonts w:ascii="Times New Roman" w:eastAsia="Times New Roman" w:hAnsi="Times New Roman" w:cs="Times New Roman"/>
          <w:sz w:val="24"/>
          <w:szCs w:val="24"/>
        </w:rPr>
        <w:t>4</w:t>
      </w:r>
      <w:r w:rsidR="00D052C6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14D557E" w14:textId="52FAB10C" w:rsidR="00E46F40" w:rsidRDefault="00E46F40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F47E6">
        <w:rPr>
          <w:rFonts w:ascii="Times New Roman" w:hAnsi="Times New Roman" w:cs="Times New Roman"/>
          <w:iCs/>
          <w:sz w:val="24"/>
          <w:szCs w:val="24"/>
        </w:rPr>
        <w:t>“</w:t>
      </w:r>
      <w:r w:rsidR="00D052C6" w:rsidRPr="00D052C6">
        <w:rPr>
          <w:rFonts w:ascii="Times New Roman" w:hAnsi="Times New Roman" w:cs="Times New Roman"/>
          <w:iCs/>
          <w:sz w:val="24"/>
          <w:szCs w:val="24"/>
        </w:rPr>
        <w:t>Pļaujmašīnu un lapu sūcēja iegāde</w:t>
      </w:r>
      <w:r w:rsidRPr="003F47E6">
        <w:rPr>
          <w:rFonts w:ascii="Times New Roman" w:hAnsi="Times New Roman" w:cs="Times New Roman"/>
          <w:iCs/>
          <w:sz w:val="24"/>
          <w:szCs w:val="24"/>
        </w:rPr>
        <w:t xml:space="preserve">” </w:t>
      </w:r>
    </w:p>
    <w:p w14:paraId="6535ACDC" w14:textId="77777777" w:rsidR="00D052C6" w:rsidRPr="003F47E6" w:rsidRDefault="00D052C6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28B51A1" w14:textId="77777777" w:rsidR="00D052C6" w:rsidRPr="00AF701D" w:rsidRDefault="00D052C6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</w:rPr>
        <w:t>1.daļai</w:t>
      </w:r>
      <w:r w:rsidRPr="00AF701D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– Grāvju pļaujmašīnu ar ķēžu galvu iegāde</w:t>
      </w:r>
    </w:p>
    <w:p w14:paraId="35C73294" w14:textId="77777777" w:rsidR="00D052C6" w:rsidRPr="00AF701D" w:rsidRDefault="00D052C6" w:rsidP="00760A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500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2"/>
        <w:gridCol w:w="2989"/>
        <w:gridCol w:w="2563"/>
      </w:tblGrid>
      <w:tr w:rsidR="00D052C6" w:rsidRPr="00AF701D" w14:paraId="013C7DE4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2E3C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TEHNISKIE RĀDĪTĀJI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95CE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PASŪTĪTĀJA PRASĪBAS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DC9CA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/>
                <w:sz w:val="24"/>
                <w:szCs w:val="24"/>
              </w:rPr>
              <w:t>PRETENDENTA PIEDĀVĀJUMS</w:t>
            </w:r>
          </w:p>
          <w:p w14:paraId="3B532EF0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</w:rPr>
              <w:t>(Aizpilda pretendents)</w:t>
            </w:r>
          </w:p>
        </w:tc>
      </w:tr>
      <w:tr w:rsidR="00D052C6" w:rsidRPr="00AF701D" w14:paraId="6284F581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38FF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Pļaujmašīnas  nosaukums, marka, modelis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545B6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Nav noteikts (norāda pretendents)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02981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5B33C6F2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462F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Sertifikācija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3745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ES sertificēts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4FC67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77B807D7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40F59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Ķēdes diametrs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DB694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 kā 10/13 mm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21F51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79490F3F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1C3C1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Uzkarināma uz 3 – punktu uzkari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FBEAC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941E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712A4C5C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AE79D" w14:textId="77777777" w:rsidR="00D052C6" w:rsidRPr="00AF701D" w:rsidRDefault="00D052C6" w:rsidP="00D052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Darbināma ar MTZ traktoru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321A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CE8A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7BFDCC07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06984" w14:textId="77777777" w:rsidR="00D052C6" w:rsidRPr="00AF701D" w:rsidRDefault="00D052C6" w:rsidP="00D052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Kardāna piedziņa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F626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bCs/>
                <w:sz w:val="24"/>
                <w:szCs w:val="24"/>
                <w:lang w:eastAsia="lv-LV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BD9C2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0005707D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1F9A" w14:textId="77777777" w:rsidR="00D052C6" w:rsidRPr="00AF701D" w:rsidRDefault="00D052C6" w:rsidP="00D052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Darba platums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48E9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No 120 cm līdz 130cm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FF70C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2442C5C3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18E4" w14:textId="77777777" w:rsidR="00D052C6" w:rsidRPr="00AF701D" w:rsidRDefault="00D052C6" w:rsidP="00D052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Pļāvējgalvas pozīciju maksimums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C67C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mazāks kā +90/-40 grādi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5ACA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428E55DA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7D2B" w14:textId="77777777" w:rsidR="00D052C6" w:rsidRPr="00AF701D" w:rsidRDefault="00D052C6" w:rsidP="00D052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Jūgvāpsta 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39E5B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540 apg./min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EEAB0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3784F193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65F5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Maksimālā izlieces (no traktora centra)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5911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No 120 līdz 360 cm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9E50C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4B65BD39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463AE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Automātiska hidrauliskā trieciena amortizācija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C46E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Atbilst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8EF8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315D588E" w14:textId="77777777" w:rsidTr="00760AC7">
        <w:tc>
          <w:tcPr>
            <w:tcW w:w="6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1ABC" w14:textId="77777777" w:rsidR="00D052C6" w:rsidRPr="00AF701D" w:rsidRDefault="00D052C6" w:rsidP="00D052C6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Prasības iepirkuma priekšmetam: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36EC4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3593864E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B0318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Grāvju pļaujmašīnu ar ķēžu galvu stāvoklis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2A2CF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Jaunas, nelietotas, ražotas ne agrāk kā 2026.gadā. Jāatbilst Latvijas Republikā spēkā esošo normatīvo aktu prasībām un jābūt ES sertificētām.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CB909" w14:textId="77777777" w:rsidR="00D052C6" w:rsidRPr="00AF701D" w:rsidRDefault="00D052C6" w:rsidP="00D052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53E0FB69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437DF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688A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Jānodrošina  bezmaksas piegāde Pasūtītājam uz norādīto adresi – Stacijas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iela 3, Grobiņa, Dienvidkurzemes novads, LV-3430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, 3 (trīs) mēnešu laikā skaitot no Līguma spēkā stāšanās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739CB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167C7E4C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BCBD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termiņš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A9771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Ne mazāk kā 12 (divpadsmit) mēneši no nodošanas- pieņemšanas akta parakstīšanas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C2C2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6007F41B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5D9CA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remonts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EC5B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 xml:space="preserve">Jānodrošina  pļaujmašīnu bezmaksas garantijas remonts ne mazāk kā 12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(divpadsmit)  mēnešus  no  nodošanas - pieņemšanas akta parakstīšanas dienas.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82DF6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28F36199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CA36D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64A7D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Garantijas laikā garantijas remonts un nepieciešamības gadījumā arī tehniskās apkopes jānodrošina Pasūtītāja norādītajās adresēs Dienvidkurzemes novadā.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4789A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7E220FA4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E029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Servisa nodrošinājums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337F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Remonta uzsākšana ne vēlāk kā 24 stundu laikā no pieteikuma saņemšanas brīža.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38E97" w14:textId="77777777" w:rsidR="00D052C6" w:rsidRPr="00AF701D" w:rsidRDefault="00D052C6" w:rsidP="00D052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2C6" w:rsidRPr="00AF701D" w14:paraId="1152A6CD" w14:textId="77777777" w:rsidTr="00760AC7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F1025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Tehniskā dokumentācija</w:t>
            </w:r>
            <w:r w:rsidRPr="00AF7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piegādes brīdī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B4829" w14:textId="77777777" w:rsidR="00D052C6" w:rsidRPr="00AF701D" w:rsidRDefault="00D052C6" w:rsidP="00D052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01D">
              <w:rPr>
                <w:rFonts w:ascii="Times New Roman" w:hAnsi="Times New Roman" w:cs="Times New Roman"/>
                <w:sz w:val="24"/>
                <w:szCs w:val="24"/>
              </w:rPr>
              <w:t>Tehnikas ekspluatācijas un darba drošības instrukcijas valsts valodā. Norāde uz piekļuvi piegādātās tehnikas detaļu katalogam. Instruktāža un apmācība piegādes brīdī.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C3C50" w14:textId="77777777" w:rsidR="00D052C6" w:rsidRPr="00AF701D" w:rsidRDefault="00D052C6" w:rsidP="00D052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5C2DE" w14:textId="77777777" w:rsidR="00D052C6" w:rsidRPr="00AF701D" w:rsidRDefault="00D052C6" w:rsidP="00760AC7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lang w:eastAsia="lv-LV"/>
        </w:rPr>
      </w:pPr>
      <w:r w:rsidRPr="00AF701D">
        <w:rPr>
          <w:rFonts w:ascii="Times New Roman" w:eastAsia="Times New Roman" w:hAnsi="Times New Roman" w:cs="Times New Roman"/>
          <w:b/>
          <w:bCs/>
          <w:i/>
          <w:lang w:eastAsia="lv-LV"/>
        </w:rPr>
        <w:t>Tehnisko specifikāciju/tehnisko piedāvājumu aizpilda par katru tehnikas vienību, kurai finanšu piedāvājumā norādīts atšķirīgs tehnikas nosaukums, marka, modelis.</w:t>
      </w:r>
    </w:p>
    <w:p w14:paraId="65A1818F" w14:textId="77777777" w:rsidR="00D052C6" w:rsidRPr="00AF701D" w:rsidRDefault="00D052C6" w:rsidP="00760AC7">
      <w:pPr>
        <w:spacing w:after="120" w:line="257" w:lineRule="auto"/>
        <w:jc w:val="both"/>
        <w:rPr>
          <w:rFonts w:ascii="Times New Roman" w:eastAsia="Times New Roman" w:hAnsi="Times New Roman" w:cs="Times New Roman"/>
          <w:b/>
          <w:bCs/>
          <w:i/>
          <w:lang w:eastAsia="lv-LV"/>
        </w:rPr>
      </w:pPr>
      <w:r w:rsidRPr="00AF701D">
        <w:rPr>
          <w:rFonts w:ascii="Times New Roman" w:eastAsia="Times New Roman" w:hAnsi="Times New Roman" w:cs="Times New Roman"/>
          <w:b/>
          <w:bCs/>
          <w:i/>
          <w:lang w:eastAsia="lv-LV"/>
        </w:rPr>
        <w:t>(Nepieciešamības gadījumā papildināt ailes, nemainot pasūtītāja prasības).</w:t>
      </w:r>
    </w:p>
    <w:p w14:paraId="7FF42CA7" w14:textId="77777777" w:rsidR="00D052C6" w:rsidRPr="00AF701D" w:rsidRDefault="00D052C6" w:rsidP="00D052C6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AF701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Apliecinām, ka pļaujmašīnu piegāde tiks veikta saskaņā ar tehniskajā specifikācijā noteiktajām prasībām.</w:t>
      </w: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E46F40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E46F40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E46F40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E46F40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695B13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78541" w14:textId="77777777" w:rsidR="00AF2141" w:rsidRPr="00016D3C" w:rsidRDefault="00AF2141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627B41B4" w14:textId="77777777" w:rsidR="00AF2141" w:rsidRPr="00016D3C" w:rsidRDefault="00AF2141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3886A" w14:textId="77777777" w:rsidR="00AF2141" w:rsidRPr="00016D3C" w:rsidRDefault="00AF2141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6BDCAE3E" w14:textId="77777777" w:rsidR="00AF2141" w:rsidRPr="00016D3C" w:rsidRDefault="00AF2141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5EDD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47E6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D9C"/>
    <w:rsid w:val="004245D6"/>
    <w:rsid w:val="004249B2"/>
    <w:rsid w:val="00424E21"/>
    <w:rsid w:val="00425DA6"/>
    <w:rsid w:val="00430E87"/>
    <w:rsid w:val="00434BF4"/>
    <w:rsid w:val="00435E18"/>
    <w:rsid w:val="00436487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3301"/>
    <w:rsid w:val="0049423F"/>
    <w:rsid w:val="004944B8"/>
    <w:rsid w:val="00495FDA"/>
    <w:rsid w:val="00496426"/>
    <w:rsid w:val="00497D88"/>
    <w:rsid w:val="004A08D9"/>
    <w:rsid w:val="004A25F6"/>
    <w:rsid w:val="004A2E8B"/>
    <w:rsid w:val="004A508A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3F2F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3CD1"/>
    <w:rsid w:val="006141F8"/>
    <w:rsid w:val="006224B5"/>
    <w:rsid w:val="00624310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6F"/>
    <w:rsid w:val="006928B4"/>
    <w:rsid w:val="006945BA"/>
    <w:rsid w:val="00695B13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D7C3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36027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1C16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2141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545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765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2C6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371A1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135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46F40"/>
    <w:rsid w:val="00E5193A"/>
    <w:rsid w:val="00E52E63"/>
    <w:rsid w:val="00E5590B"/>
    <w:rsid w:val="00E55BC9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233</cp:revision>
  <cp:lastPrinted>2025-12-15T14:11:00Z</cp:lastPrinted>
  <dcterms:created xsi:type="dcterms:W3CDTF">2026-04-17T08:43:00Z</dcterms:created>
  <dcterms:modified xsi:type="dcterms:W3CDTF">2026-07-22T10:33:00Z</dcterms:modified>
</cp:coreProperties>
</file>