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0252AA" w14:textId="77777777" w:rsidR="00DB1313" w:rsidRPr="00DB1313" w:rsidRDefault="00DB1313" w:rsidP="00DB1313">
      <w:pPr>
        <w:keepNext/>
        <w:widowControl w:val="0"/>
        <w:numPr>
          <w:ilvl w:val="3"/>
          <w:numId w:val="0"/>
        </w:numPr>
        <w:spacing w:after="0" w:line="240" w:lineRule="auto"/>
        <w:jc w:val="right"/>
        <w:outlineLvl w:val="3"/>
        <w:rPr>
          <w:rFonts w:ascii="Arial" w:eastAsia="Times New Roman" w:hAnsi="Arial" w:cs="Times New Roman"/>
          <w:b/>
          <w:kern w:val="0"/>
          <w:sz w:val="20"/>
          <w:szCs w:val="20"/>
          <w14:ligatures w14:val="none"/>
        </w:rPr>
      </w:pPr>
      <w:bookmarkStart w:id="0" w:name="_Toc235522940"/>
      <w:r w:rsidRPr="00DB1313">
        <w:rPr>
          <w:rFonts w:ascii="Arial" w:eastAsia="Times New Roman" w:hAnsi="Arial" w:cs="Times New Roman"/>
          <w:b/>
          <w:kern w:val="0"/>
          <w:sz w:val="20"/>
          <w:szCs w:val="20"/>
          <w14:ligatures w14:val="none"/>
        </w:rPr>
        <w:t>Nolikuma 1. pielikums “Darba uzdevums” – 1.2. “Darba uzdevums 2. DAĻAI”</w:t>
      </w:r>
      <w:bookmarkEnd w:id="0"/>
    </w:p>
    <w:p w14:paraId="2F2A423D" w14:textId="77777777" w:rsidR="00DB1313" w:rsidRPr="00DB1313" w:rsidRDefault="00DB1313" w:rsidP="00DB1313">
      <w:pPr>
        <w:spacing w:after="0" w:line="240" w:lineRule="auto"/>
        <w:ind w:right="-1"/>
        <w:jc w:val="right"/>
        <w:rPr>
          <w:rFonts w:ascii="Arial" w:eastAsia="Times New Roman" w:hAnsi="Arial" w:cs="Arial"/>
          <w:b/>
          <w:bCs/>
          <w:kern w:val="0"/>
          <w:sz w:val="20"/>
          <w:szCs w:val="20"/>
          <w:lang w:eastAsia="lv-LV"/>
          <w14:ligatures w14:val="none"/>
        </w:rPr>
      </w:pPr>
      <w:r w:rsidRPr="00DB1313">
        <w:rPr>
          <w:rFonts w:ascii="Arial" w:eastAsia="Times New Roman" w:hAnsi="Arial" w:cs="Arial"/>
          <w:b/>
          <w:kern w:val="0"/>
          <w:sz w:val="20"/>
          <w:szCs w:val="20"/>
          <w:lang w:eastAsia="lv-LV"/>
          <w14:ligatures w14:val="none"/>
        </w:rPr>
        <w:t>“LVC autotransporta tehnisko apkopju un remontdarbu nodrošināšana”</w:t>
      </w:r>
    </w:p>
    <w:p w14:paraId="033BE904" w14:textId="77777777" w:rsidR="00DB1313" w:rsidRPr="00DB1313" w:rsidRDefault="00DB1313" w:rsidP="00DB1313">
      <w:pPr>
        <w:spacing w:after="0" w:line="240" w:lineRule="auto"/>
        <w:ind w:right="-1"/>
        <w:jc w:val="right"/>
        <w:rPr>
          <w:rFonts w:ascii="Arial" w:eastAsia="Times New Roman" w:hAnsi="Arial" w:cs="Arial"/>
          <w:b/>
          <w:kern w:val="0"/>
          <w:sz w:val="20"/>
          <w:szCs w:val="20"/>
          <w:lang w:eastAsia="lv-LV"/>
          <w14:ligatures w14:val="none"/>
        </w:rPr>
      </w:pPr>
      <w:r w:rsidRPr="00DB1313">
        <w:rPr>
          <w:rFonts w:ascii="Arial" w:eastAsia="Times New Roman" w:hAnsi="Arial" w:cs="Arial"/>
          <w:b/>
          <w:kern w:val="0"/>
          <w:sz w:val="20"/>
          <w:szCs w:val="20"/>
          <w:lang w:eastAsia="lv-LV"/>
          <w14:ligatures w14:val="none"/>
        </w:rPr>
        <w:t>Identifikācijas Nr. LVC 2026/73</w:t>
      </w:r>
    </w:p>
    <w:p w14:paraId="2C67038A" w14:textId="77777777" w:rsidR="00DB1313" w:rsidRPr="00DB1313" w:rsidRDefault="00DB1313" w:rsidP="00DB1313">
      <w:pPr>
        <w:spacing w:after="0" w:line="240" w:lineRule="auto"/>
        <w:jc w:val="right"/>
        <w:rPr>
          <w:rFonts w:ascii="Arial" w:eastAsia="Times New Roman" w:hAnsi="Arial" w:cs="Arial"/>
          <w:b/>
          <w:kern w:val="0"/>
          <w:sz w:val="20"/>
          <w:szCs w:val="20"/>
          <w:lang w:eastAsia="lv-LV"/>
          <w14:ligatures w14:val="none"/>
        </w:rPr>
      </w:pPr>
      <w:r w:rsidRPr="00DB1313">
        <w:rPr>
          <w:rFonts w:ascii="Arial" w:eastAsia="Times New Roman" w:hAnsi="Arial" w:cs="Arial"/>
          <w:b/>
          <w:kern w:val="0"/>
          <w:sz w:val="20"/>
          <w:szCs w:val="20"/>
          <w:lang w:eastAsia="lv-LV"/>
          <w14:ligatures w14:val="none"/>
        </w:rPr>
        <w:t>Sagatavošanas vai pēdējās aktualizācijas datums 13.04.2026.</w:t>
      </w:r>
    </w:p>
    <w:p w14:paraId="06FF8ABF" w14:textId="77777777" w:rsidR="00DB1313" w:rsidRPr="00DB1313" w:rsidRDefault="00DB1313" w:rsidP="00DB1313">
      <w:pPr>
        <w:spacing w:after="0" w:line="240" w:lineRule="auto"/>
        <w:rPr>
          <w:rFonts w:ascii="Arial" w:eastAsia="Times New Roman" w:hAnsi="Arial" w:cs="Arial"/>
          <w:b/>
          <w:kern w:val="0"/>
          <w:sz w:val="20"/>
          <w:szCs w:val="20"/>
          <w:lang w:eastAsia="lv-LV"/>
          <w14:ligatures w14:val="none"/>
        </w:rPr>
      </w:pPr>
    </w:p>
    <w:p w14:paraId="418730AB" w14:textId="77777777" w:rsidR="00DB1313" w:rsidRDefault="00DB1313" w:rsidP="00DB1313">
      <w:pPr>
        <w:spacing w:after="0" w:line="240" w:lineRule="auto"/>
        <w:ind w:left="567"/>
        <w:jc w:val="both"/>
        <w:rPr>
          <w:rFonts w:ascii="Arial" w:eastAsia="Times New Roman" w:hAnsi="Arial" w:cs="Arial"/>
          <w:b/>
          <w:kern w:val="0"/>
          <w:sz w:val="20"/>
          <w:szCs w:val="20"/>
          <w:u w:val="single"/>
          <w:lang w:eastAsia="lv-LV"/>
          <w14:ligatures w14:val="none"/>
        </w:rPr>
      </w:pPr>
    </w:p>
    <w:p w14:paraId="3E746286" w14:textId="77777777" w:rsidR="00DB1313" w:rsidRDefault="00DB1313" w:rsidP="00DB1313">
      <w:pPr>
        <w:spacing w:after="0" w:line="240" w:lineRule="auto"/>
        <w:ind w:left="567"/>
        <w:jc w:val="both"/>
        <w:rPr>
          <w:rFonts w:ascii="Arial" w:eastAsia="Times New Roman" w:hAnsi="Arial" w:cs="Arial"/>
          <w:b/>
          <w:kern w:val="0"/>
          <w:sz w:val="20"/>
          <w:szCs w:val="20"/>
          <w:u w:val="single"/>
          <w:lang w:eastAsia="lv-LV"/>
          <w14:ligatures w14:val="none"/>
        </w:rPr>
      </w:pPr>
    </w:p>
    <w:p w14:paraId="147A820E" w14:textId="7A62E191" w:rsidR="00DB1313" w:rsidRPr="00DB1313" w:rsidRDefault="00DB1313" w:rsidP="00DB1313">
      <w:pPr>
        <w:spacing w:after="0" w:line="240" w:lineRule="auto"/>
        <w:ind w:left="567"/>
        <w:jc w:val="both"/>
        <w:rPr>
          <w:rFonts w:ascii="Arial" w:eastAsia="Times New Roman" w:hAnsi="Arial" w:cs="Arial"/>
          <w:b/>
          <w:kern w:val="0"/>
          <w:sz w:val="20"/>
          <w:szCs w:val="20"/>
          <w:u w:val="single"/>
          <w:lang w:eastAsia="lv-LV"/>
          <w14:ligatures w14:val="none"/>
        </w:rPr>
      </w:pPr>
      <w:r w:rsidRPr="00DB1313">
        <w:rPr>
          <w:rFonts w:ascii="Arial" w:eastAsia="Times New Roman" w:hAnsi="Arial" w:cs="Arial"/>
          <w:b/>
          <w:kern w:val="0"/>
          <w:sz w:val="20"/>
          <w:szCs w:val="20"/>
          <w:u w:val="single"/>
          <w:lang w:eastAsia="lv-LV"/>
          <w14:ligatures w14:val="none"/>
        </w:rPr>
        <w:t>Iepirkuma priekšmeta 2. daļa “Autotransporta tehnisko apkopju un remontdarbu nodrošināšana Rēzeknē”</w:t>
      </w:r>
    </w:p>
    <w:p w14:paraId="3ADBFD32" w14:textId="77777777" w:rsidR="00DB1313" w:rsidRPr="00DB1313" w:rsidRDefault="00DB1313" w:rsidP="00DB1313">
      <w:pPr>
        <w:spacing w:after="0" w:line="240" w:lineRule="auto"/>
        <w:ind w:left="567"/>
        <w:jc w:val="both"/>
        <w:rPr>
          <w:rFonts w:ascii="Arial" w:eastAsia="Times New Roman" w:hAnsi="Arial" w:cs="Arial"/>
          <w:b/>
          <w:kern w:val="0"/>
          <w:sz w:val="20"/>
          <w:szCs w:val="20"/>
          <w:u w:val="single"/>
          <w:lang w:eastAsia="lv-LV"/>
          <w14:ligatures w14:val="none"/>
        </w:rPr>
      </w:pPr>
    </w:p>
    <w:tbl>
      <w:tblPr>
        <w:tblW w:w="14291" w:type="dxa"/>
        <w:tblInd w:w="562" w:type="dxa"/>
        <w:tblLook w:val="04A0" w:firstRow="1" w:lastRow="0" w:firstColumn="1" w:lastColumn="0" w:noHBand="0" w:noVBand="1"/>
      </w:tblPr>
      <w:tblGrid>
        <w:gridCol w:w="1512"/>
        <w:gridCol w:w="6596"/>
        <w:gridCol w:w="6183"/>
      </w:tblGrid>
      <w:tr w:rsidR="00DB1313" w:rsidRPr="00DB1313" w14:paraId="5E91E04C" w14:textId="77777777" w:rsidTr="00DB1313">
        <w:trPr>
          <w:trHeight w:val="293"/>
        </w:trPr>
        <w:tc>
          <w:tcPr>
            <w:tcW w:w="1512" w:type="dxa"/>
            <w:tcBorders>
              <w:top w:val="single" w:sz="4" w:space="0" w:color="auto"/>
              <w:left w:val="single" w:sz="4" w:space="0" w:color="auto"/>
              <w:bottom w:val="single" w:sz="4" w:space="0" w:color="auto"/>
              <w:right w:val="single" w:sz="4" w:space="0" w:color="auto"/>
            </w:tcBorders>
            <w:shd w:val="clear" w:color="auto" w:fill="D9D9D9"/>
            <w:vAlign w:val="center"/>
          </w:tcPr>
          <w:p w14:paraId="248D4427" w14:textId="77777777" w:rsidR="00DB1313" w:rsidRPr="00DB1313" w:rsidRDefault="00DB1313" w:rsidP="00DB1313">
            <w:pPr>
              <w:spacing w:after="0" w:line="240" w:lineRule="auto"/>
              <w:jc w:val="center"/>
              <w:rPr>
                <w:rFonts w:ascii="Arial" w:eastAsia="Times New Roman" w:hAnsi="Arial" w:cs="Arial"/>
                <w:b/>
                <w:color w:val="000000"/>
                <w:kern w:val="0"/>
                <w:sz w:val="20"/>
                <w:szCs w:val="20"/>
                <w:lang w:eastAsia="lv-LV"/>
                <w14:ligatures w14:val="none"/>
              </w:rPr>
            </w:pPr>
            <w:r w:rsidRPr="00DB1313">
              <w:rPr>
                <w:rFonts w:ascii="Arial" w:eastAsia="Times New Roman" w:hAnsi="Arial" w:cs="Arial"/>
                <w:b/>
                <w:color w:val="000000"/>
                <w:kern w:val="0"/>
                <w:sz w:val="20"/>
                <w:szCs w:val="20"/>
                <w:lang w:eastAsia="lv-LV"/>
                <w14:ligatures w14:val="none"/>
              </w:rPr>
              <w:t>1.</w:t>
            </w:r>
          </w:p>
        </w:tc>
        <w:tc>
          <w:tcPr>
            <w:tcW w:w="6596" w:type="dxa"/>
            <w:tcBorders>
              <w:top w:val="single" w:sz="4" w:space="0" w:color="auto"/>
              <w:left w:val="nil"/>
              <w:bottom w:val="single" w:sz="4" w:space="0" w:color="auto"/>
              <w:right w:val="single" w:sz="4" w:space="0" w:color="auto"/>
            </w:tcBorders>
            <w:shd w:val="clear" w:color="auto" w:fill="D9D9D9"/>
            <w:vAlign w:val="center"/>
          </w:tcPr>
          <w:p w14:paraId="5A7C4F9A" w14:textId="77777777" w:rsidR="00DB1313" w:rsidRPr="00DB1313" w:rsidRDefault="00DB1313" w:rsidP="00DB1313">
            <w:pPr>
              <w:spacing w:after="0" w:line="240" w:lineRule="auto"/>
              <w:jc w:val="both"/>
              <w:rPr>
                <w:rFonts w:ascii="Arial" w:eastAsia="Times New Roman" w:hAnsi="Arial" w:cs="Arial"/>
                <w:b/>
                <w:kern w:val="0"/>
                <w:sz w:val="20"/>
                <w:szCs w:val="20"/>
                <w:lang w:eastAsia="lv-LV"/>
                <w14:ligatures w14:val="none"/>
              </w:rPr>
            </w:pPr>
          </w:p>
          <w:p w14:paraId="6E06B310" w14:textId="77777777" w:rsidR="00DB1313" w:rsidRPr="00DB1313" w:rsidRDefault="00DB1313" w:rsidP="00DB1313">
            <w:pPr>
              <w:spacing w:after="0" w:line="240" w:lineRule="auto"/>
              <w:jc w:val="both"/>
              <w:rPr>
                <w:rFonts w:ascii="Arial" w:eastAsia="Times New Roman" w:hAnsi="Arial" w:cs="Arial"/>
                <w:b/>
                <w:kern w:val="0"/>
                <w:sz w:val="20"/>
                <w:szCs w:val="20"/>
                <w:lang w:eastAsia="lv-LV"/>
                <w14:ligatures w14:val="none"/>
              </w:rPr>
            </w:pPr>
          </w:p>
          <w:p w14:paraId="12107124" w14:textId="77777777" w:rsidR="00DB1313" w:rsidRPr="00DB1313" w:rsidRDefault="00DB1313" w:rsidP="00DB1313">
            <w:pPr>
              <w:spacing w:after="0" w:line="240" w:lineRule="auto"/>
              <w:jc w:val="both"/>
              <w:rPr>
                <w:rFonts w:ascii="Arial" w:eastAsia="Times New Roman" w:hAnsi="Arial" w:cs="Arial"/>
                <w:b/>
                <w:kern w:val="0"/>
                <w:sz w:val="20"/>
                <w:szCs w:val="20"/>
                <w:lang w:eastAsia="lv-LV"/>
                <w14:ligatures w14:val="none"/>
              </w:rPr>
            </w:pPr>
            <w:r w:rsidRPr="00DB1313">
              <w:rPr>
                <w:rFonts w:ascii="Arial" w:eastAsia="Times New Roman" w:hAnsi="Arial" w:cs="Arial"/>
                <w:b/>
                <w:kern w:val="0"/>
                <w:sz w:val="20"/>
                <w:szCs w:val="20"/>
                <w:lang w:eastAsia="lv-LV"/>
                <w14:ligatures w14:val="none"/>
              </w:rPr>
              <w:t>Prasības pakalpojumu sniegšanas laikam, vietai un pakalpojumu sniegšanas kārtībai*:</w:t>
            </w:r>
          </w:p>
          <w:p w14:paraId="1BD11D2A" w14:textId="77777777" w:rsidR="00DB1313" w:rsidRPr="00DB1313" w:rsidRDefault="00DB1313" w:rsidP="00DB1313">
            <w:pPr>
              <w:spacing w:after="0" w:line="240" w:lineRule="auto"/>
              <w:jc w:val="both"/>
              <w:rPr>
                <w:rFonts w:ascii="Arial" w:eastAsia="Times New Roman" w:hAnsi="Arial" w:cs="Arial"/>
                <w:b/>
                <w:kern w:val="0"/>
                <w:sz w:val="20"/>
                <w:szCs w:val="20"/>
                <w:lang w:eastAsia="lv-LV"/>
                <w14:ligatures w14:val="none"/>
              </w:rPr>
            </w:pPr>
          </w:p>
          <w:p w14:paraId="405898BE" w14:textId="77777777" w:rsidR="00DB1313" w:rsidRPr="00DB1313" w:rsidRDefault="00DB1313" w:rsidP="00DB1313">
            <w:pPr>
              <w:spacing w:after="0" w:line="240" w:lineRule="auto"/>
              <w:jc w:val="both"/>
              <w:rPr>
                <w:rFonts w:ascii="Arial" w:eastAsia="Times New Roman" w:hAnsi="Arial" w:cs="Arial"/>
                <w:b/>
                <w:kern w:val="0"/>
                <w:sz w:val="20"/>
                <w:szCs w:val="20"/>
                <w:lang w:eastAsia="lv-LV"/>
                <w14:ligatures w14:val="none"/>
              </w:rPr>
            </w:pPr>
          </w:p>
        </w:tc>
        <w:tc>
          <w:tcPr>
            <w:tcW w:w="6183" w:type="dxa"/>
            <w:tcBorders>
              <w:top w:val="single" w:sz="4" w:space="0" w:color="auto"/>
              <w:left w:val="nil"/>
              <w:bottom w:val="single" w:sz="4" w:space="0" w:color="auto"/>
              <w:right w:val="single" w:sz="4" w:space="0" w:color="auto"/>
            </w:tcBorders>
            <w:shd w:val="clear" w:color="auto" w:fill="D9D9D9"/>
            <w:vAlign w:val="center"/>
          </w:tcPr>
          <w:p w14:paraId="21E88B9D" w14:textId="77777777" w:rsidR="00DB1313" w:rsidRPr="00DB1313" w:rsidRDefault="00DB1313" w:rsidP="00DB1313">
            <w:pPr>
              <w:spacing w:after="0" w:line="240" w:lineRule="auto"/>
              <w:jc w:val="center"/>
              <w:rPr>
                <w:rFonts w:ascii="Arial" w:eastAsia="Times New Roman" w:hAnsi="Arial" w:cs="Arial"/>
                <w:b/>
                <w:kern w:val="0"/>
                <w:sz w:val="20"/>
                <w:szCs w:val="20"/>
                <w:lang w:eastAsia="lv-LV"/>
                <w14:ligatures w14:val="none"/>
              </w:rPr>
            </w:pPr>
            <w:r w:rsidRPr="00DB1313">
              <w:rPr>
                <w:rFonts w:ascii="Arial" w:eastAsia="Times New Roman" w:hAnsi="Arial" w:cs="Arial"/>
                <w:b/>
                <w:kern w:val="0"/>
                <w:sz w:val="20"/>
                <w:szCs w:val="20"/>
                <w:lang w:eastAsia="lv-LV"/>
                <w14:ligatures w14:val="none"/>
              </w:rPr>
              <w:t>Pretendenta piedāvātais</w:t>
            </w:r>
          </w:p>
          <w:p w14:paraId="7140D0A9" w14:textId="77777777" w:rsidR="00DB1313" w:rsidRPr="00DB1313" w:rsidRDefault="00DB1313" w:rsidP="00DB1313">
            <w:pPr>
              <w:spacing w:after="0" w:line="240" w:lineRule="auto"/>
              <w:jc w:val="center"/>
              <w:rPr>
                <w:rFonts w:ascii="Arial" w:eastAsia="Times New Roman" w:hAnsi="Arial" w:cs="Arial"/>
                <w:b/>
                <w:kern w:val="0"/>
                <w:sz w:val="20"/>
                <w:szCs w:val="20"/>
                <w:lang w:eastAsia="lv-LV"/>
                <w14:ligatures w14:val="none"/>
              </w:rPr>
            </w:pPr>
            <w:r w:rsidRPr="00DB1313">
              <w:rPr>
                <w:rFonts w:ascii="Arial" w:eastAsia="Times New Roman" w:hAnsi="Arial" w:cs="Arial"/>
                <w:color w:val="FF0000"/>
                <w:kern w:val="0"/>
                <w:sz w:val="20"/>
                <w:szCs w:val="20"/>
                <w:lang w:eastAsia="lv-LV"/>
                <w14:ligatures w14:val="none"/>
              </w:rPr>
              <w:t>[īss apraksts, kas atspoguļo atbilstību nolikumā noteiktajai prasībai]</w:t>
            </w:r>
          </w:p>
        </w:tc>
      </w:tr>
      <w:tr w:rsidR="00DB1313" w:rsidRPr="00DB1313" w14:paraId="7F48F992" w14:textId="77777777" w:rsidTr="00DB1313">
        <w:trPr>
          <w:trHeight w:val="293"/>
        </w:trPr>
        <w:tc>
          <w:tcPr>
            <w:tcW w:w="1512" w:type="dxa"/>
            <w:tcBorders>
              <w:top w:val="single" w:sz="4" w:space="0" w:color="auto"/>
              <w:left w:val="single" w:sz="4" w:space="0" w:color="auto"/>
              <w:bottom w:val="single" w:sz="4" w:space="0" w:color="auto"/>
              <w:right w:val="single" w:sz="4" w:space="0" w:color="auto"/>
            </w:tcBorders>
            <w:vAlign w:val="center"/>
          </w:tcPr>
          <w:p w14:paraId="1D56BC06" w14:textId="77777777" w:rsidR="00DB1313" w:rsidRPr="00DB1313" w:rsidRDefault="00DB1313" w:rsidP="00DB1313">
            <w:pPr>
              <w:spacing w:after="0" w:line="240" w:lineRule="auto"/>
              <w:jc w:val="center"/>
              <w:rPr>
                <w:rFonts w:ascii="Arial" w:eastAsia="Times New Roman" w:hAnsi="Arial" w:cs="Arial"/>
                <w:color w:val="000000"/>
                <w:kern w:val="0"/>
                <w:sz w:val="20"/>
                <w:szCs w:val="20"/>
                <w:lang w:eastAsia="lv-LV"/>
                <w14:ligatures w14:val="none"/>
              </w:rPr>
            </w:pPr>
            <w:r w:rsidRPr="00DB1313">
              <w:rPr>
                <w:rFonts w:ascii="Arial" w:eastAsia="Times New Roman" w:hAnsi="Arial" w:cs="Arial"/>
                <w:color w:val="000000"/>
                <w:kern w:val="0"/>
                <w:sz w:val="20"/>
                <w:szCs w:val="20"/>
                <w:lang w:eastAsia="lv-LV"/>
                <w14:ligatures w14:val="none"/>
              </w:rPr>
              <w:t>1.1.</w:t>
            </w:r>
          </w:p>
        </w:tc>
        <w:tc>
          <w:tcPr>
            <w:tcW w:w="6596" w:type="dxa"/>
            <w:tcBorders>
              <w:top w:val="single" w:sz="4" w:space="0" w:color="auto"/>
              <w:left w:val="nil"/>
              <w:bottom w:val="single" w:sz="4" w:space="0" w:color="auto"/>
              <w:right w:val="single" w:sz="4" w:space="0" w:color="auto"/>
            </w:tcBorders>
            <w:vAlign w:val="center"/>
          </w:tcPr>
          <w:p w14:paraId="2377E1B0" w14:textId="77777777" w:rsidR="00DB1313" w:rsidRPr="00DB1313" w:rsidRDefault="00DB1313" w:rsidP="00DB1313">
            <w:pPr>
              <w:spacing w:after="0" w:line="240" w:lineRule="auto"/>
              <w:jc w:val="both"/>
              <w:rPr>
                <w:rFonts w:ascii="Arial" w:eastAsia="Times New Roman" w:hAnsi="Arial" w:cs="Arial"/>
                <w:color w:val="000000"/>
                <w:kern w:val="0"/>
                <w:sz w:val="20"/>
                <w:szCs w:val="20"/>
                <w:lang w:eastAsia="lv-LV"/>
                <w14:ligatures w14:val="none"/>
              </w:rPr>
            </w:pPr>
            <w:r w:rsidRPr="00DB1313">
              <w:rPr>
                <w:rFonts w:ascii="Arial" w:eastAsia="Times New Roman" w:hAnsi="Arial" w:cs="Arial"/>
                <w:kern w:val="0"/>
                <w:sz w:val="20"/>
                <w:szCs w:val="20"/>
                <w:lang w:eastAsia="lv-LV"/>
                <w14:ligatures w14:val="none"/>
              </w:rPr>
              <w:t xml:space="preserve">Pakalpojumi sniedzami, tas ir, pasūtītāja automašīnu tehniskās apkopes un remontdarbi veicami </w:t>
            </w:r>
            <w:r w:rsidRPr="00DB1313">
              <w:rPr>
                <w:rFonts w:ascii="Arial" w:eastAsia="Times New Roman" w:hAnsi="Arial" w:cs="Arial"/>
                <w:b/>
                <w:kern w:val="0"/>
                <w:sz w:val="20"/>
                <w:szCs w:val="20"/>
                <w:lang w:eastAsia="lv-LV"/>
                <w14:ligatures w14:val="none"/>
              </w:rPr>
              <w:t>12 (divpadsmit) kalendāros mēnešus</w:t>
            </w:r>
          </w:p>
        </w:tc>
        <w:tc>
          <w:tcPr>
            <w:tcW w:w="6183" w:type="dxa"/>
            <w:tcBorders>
              <w:top w:val="single" w:sz="4" w:space="0" w:color="auto"/>
              <w:left w:val="nil"/>
              <w:bottom w:val="single" w:sz="4" w:space="0" w:color="auto"/>
              <w:right w:val="single" w:sz="4" w:space="0" w:color="auto"/>
            </w:tcBorders>
            <w:vAlign w:val="center"/>
          </w:tcPr>
          <w:p w14:paraId="4919D68F" w14:textId="77777777" w:rsidR="00DB1313" w:rsidRPr="00DB1313" w:rsidRDefault="00DB1313" w:rsidP="00DB1313">
            <w:pPr>
              <w:spacing w:after="0" w:line="240" w:lineRule="auto"/>
              <w:jc w:val="center"/>
              <w:rPr>
                <w:rFonts w:ascii="Arial" w:eastAsia="Times New Roman" w:hAnsi="Arial" w:cs="Arial"/>
                <w:kern w:val="0"/>
                <w:sz w:val="20"/>
                <w:szCs w:val="20"/>
                <w:lang w:eastAsia="lv-LV"/>
                <w14:ligatures w14:val="none"/>
              </w:rPr>
            </w:pPr>
            <w:r w:rsidRPr="00DB1313">
              <w:rPr>
                <w:rFonts w:ascii="Arial" w:eastAsia="Times New Roman" w:hAnsi="Arial" w:cs="Arial"/>
                <w:iCs/>
                <w:color w:val="FF0000"/>
                <w:kern w:val="0"/>
                <w:sz w:val="20"/>
                <w:szCs w:val="20"/>
                <w:lang w:eastAsia="lv-LV"/>
                <w14:ligatures w14:val="none"/>
              </w:rPr>
              <w:t>[aizpilda pretendents]</w:t>
            </w:r>
          </w:p>
        </w:tc>
      </w:tr>
      <w:tr w:rsidR="00DB1313" w:rsidRPr="00DB1313" w14:paraId="3063975C" w14:textId="77777777" w:rsidTr="00DB1313">
        <w:trPr>
          <w:trHeight w:val="293"/>
        </w:trPr>
        <w:tc>
          <w:tcPr>
            <w:tcW w:w="1512" w:type="dxa"/>
            <w:tcBorders>
              <w:top w:val="single" w:sz="4" w:space="0" w:color="auto"/>
              <w:left w:val="single" w:sz="4" w:space="0" w:color="auto"/>
              <w:bottom w:val="single" w:sz="4" w:space="0" w:color="auto"/>
              <w:right w:val="single" w:sz="4" w:space="0" w:color="auto"/>
            </w:tcBorders>
            <w:vAlign w:val="center"/>
          </w:tcPr>
          <w:p w14:paraId="2D9B5D23" w14:textId="77777777" w:rsidR="00DB1313" w:rsidRPr="00DB1313" w:rsidRDefault="00DB1313" w:rsidP="00DB1313">
            <w:pPr>
              <w:spacing w:after="0" w:line="240" w:lineRule="auto"/>
              <w:jc w:val="center"/>
              <w:rPr>
                <w:rFonts w:ascii="Arial" w:eastAsia="Times New Roman" w:hAnsi="Arial" w:cs="Arial"/>
                <w:color w:val="000000"/>
                <w:kern w:val="0"/>
                <w:sz w:val="20"/>
                <w:szCs w:val="20"/>
                <w:lang w:eastAsia="lv-LV"/>
                <w14:ligatures w14:val="none"/>
              </w:rPr>
            </w:pPr>
            <w:r w:rsidRPr="00DB1313">
              <w:rPr>
                <w:rFonts w:ascii="Arial" w:eastAsia="Times New Roman" w:hAnsi="Arial" w:cs="Arial"/>
                <w:color w:val="000000"/>
                <w:kern w:val="0"/>
                <w:sz w:val="20"/>
                <w:szCs w:val="20"/>
                <w:lang w:eastAsia="lv-LV"/>
                <w14:ligatures w14:val="none"/>
              </w:rPr>
              <w:t>1.2.</w:t>
            </w:r>
          </w:p>
        </w:tc>
        <w:tc>
          <w:tcPr>
            <w:tcW w:w="6596" w:type="dxa"/>
            <w:tcBorders>
              <w:top w:val="single" w:sz="4" w:space="0" w:color="auto"/>
              <w:left w:val="nil"/>
              <w:bottom w:val="single" w:sz="4" w:space="0" w:color="auto"/>
              <w:right w:val="single" w:sz="4" w:space="0" w:color="auto"/>
            </w:tcBorders>
            <w:vAlign w:val="center"/>
          </w:tcPr>
          <w:p w14:paraId="3C50CE5F" w14:textId="77777777" w:rsidR="00DB1313" w:rsidRPr="00DB1313" w:rsidRDefault="00DB1313" w:rsidP="00DB1313">
            <w:pPr>
              <w:spacing w:after="0" w:line="240" w:lineRule="auto"/>
              <w:jc w:val="both"/>
              <w:rPr>
                <w:rFonts w:ascii="Arial" w:eastAsia="Times New Roman" w:hAnsi="Arial" w:cs="Arial"/>
                <w:i/>
                <w:kern w:val="0"/>
                <w:sz w:val="20"/>
                <w:szCs w:val="20"/>
                <w:lang w:eastAsia="lv-LV"/>
                <w14:ligatures w14:val="none"/>
              </w:rPr>
            </w:pPr>
            <w:r w:rsidRPr="00DB1313">
              <w:rPr>
                <w:rFonts w:ascii="Arial" w:eastAsia="Times New Roman" w:hAnsi="Arial" w:cs="Arial"/>
                <w:kern w:val="0"/>
                <w:sz w:val="20"/>
                <w:szCs w:val="20"/>
                <w:lang w:eastAsia="lv-LV"/>
                <w14:ligatures w14:val="none"/>
              </w:rPr>
              <w:t xml:space="preserve">Automašīnu tehniskās apkopes un remontdarbi veicami </w:t>
            </w:r>
            <w:r w:rsidRPr="00DB1313">
              <w:rPr>
                <w:rFonts w:ascii="Arial" w:eastAsia="Times New Roman" w:hAnsi="Arial" w:cs="Arial"/>
                <w:b/>
                <w:kern w:val="0"/>
                <w:sz w:val="20"/>
                <w:szCs w:val="20"/>
                <w:u w:val="single"/>
                <w:lang w:eastAsia="lv-LV"/>
                <w14:ligatures w14:val="none"/>
              </w:rPr>
              <w:t>stacionārajā autoservisā</w:t>
            </w:r>
            <w:r w:rsidRPr="00DB1313">
              <w:rPr>
                <w:rFonts w:ascii="Arial" w:eastAsia="Times New Roman" w:hAnsi="Arial" w:cs="Arial"/>
                <w:kern w:val="0"/>
                <w:sz w:val="20"/>
                <w:szCs w:val="20"/>
                <w:lang w:eastAsia="lv-LV"/>
                <w14:ligatures w14:val="none"/>
              </w:rPr>
              <w:t xml:space="preserve">, kuram jāatrodas </w:t>
            </w:r>
            <w:r w:rsidRPr="00DB1313">
              <w:rPr>
                <w:rFonts w:ascii="Arial" w:eastAsia="Times New Roman" w:hAnsi="Arial" w:cs="Arial"/>
                <w:b/>
                <w:bCs/>
                <w:kern w:val="0"/>
                <w:sz w:val="20"/>
                <w:szCs w:val="20"/>
                <w:u w:val="single"/>
                <w:lang w:eastAsia="lv-LV"/>
                <w14:ligatures w14:val="none"/>
              </w:rPr>
              <w:t>Rēzeknes  pilsētas teritorijas robežās</w:t>
            </w:r>
            <w:r w:rsidRPr="00DB1313">
              <w:rPr>
                <w:rFonts w:ascii="Arial" w:eastAsia="Times New Roman" w:hAnsi="Arial" w:cs="Arial"/>
                <w:kern w:val="0"/>
                <w:sz w:val="20"/>
                <w:szCs w:val="20"/>
                <w:lang w:eastAsia="lv-LV"/>
                <w14:ligatures w14:val="none"/>
              </w:rPr>
              <w:t xml:space="preserve"> un kuram jāatbilst šajā Darba uzdevumā izvirzītajām prasībām</w:t>
            </w:r>
          </w:p>
        </w:tc>
        <w:tc>
          <w:tcPr>
            <w:tcW w:w="6183" w:type="dxa"/>
            <w:tcBorders>
              <w:top w:val="single" w:sz="4" w:space="0" w:color="auto"/>
              <w:left w:val="nil"/>
              <w:bottom w:val="single" w:sz="4" w:space="0" w:color="auto"/>
              <w:right w:val="single" w:sz="4" w:space="0" w:color="auto"/>
            </w:tcBorders>
            <w:vAlign w:val="center"/>
          </w:tcPr>
          <w:p w14:paraId="0309F75F" w14:textId="77777777" w:rsidR="00DB1313" w:rsidRPr="00DB1313" w:rsidRDefault="00DB1313" w:rsidP="00DB1313">
            <w:pPr>
              <w:spacing w:after="0" w:line="240" w:lineRule="auto"/>
              <w:jc w:val="center"/>
              <w:rPr>
                <w:rFonts w:ascii="Arial" w:eastAsia="Times New Roman" w:hAnsi="Arial" w:cs="Arial"/>
                <w:kern w:val="0"/>
                <w:sz w:val="20"/>
                <w:szCs w:val="20"/>
                <w:lang w:eastAsia="lv-LV"/>
                <w14:ligatures w14:val="none"/>
              </w:rPr>
            </w:pPr>
            <w:r w:rsidRPr="00DB1313">
              <w:rPr>
                <w:rFonts w:ascii="Arial" w:eastAsia="Times New Roman" w:hAnsi="Arial" w:cs="Arial"/>
                <w:color w:val="FF0000"/>
                <w:kern w:val="0"/>
                <w:sz w:val="20"/>
                <w:szCs w:val="20"/>
                <w:lang w:eastAsia="lv-LV"/>
                <w14:ligatures w14:val="none"/>
              </w:rPr>
              <w:t>[aizpilda pretendents, norādot stacionārā autoservisa adresi]</w:t>
            </w:r>
          </w:p>
        </w:tc>
      </w:tr>
      <w:tr w:rsidR="00DB1313" w:rsidRPr="00DB1313" w14:paraId="477903BF" w14:textId="77777777" w:rsidTr="00DB1313">
        <w:trPr>
          <w:trHeight w:val="293"/>
        </w:trPr>
        <w:tc>
          <w:tcPr>
            <w:tcW w:w="1512" w:type="dxa"/>
            <w:tcBorders>
              <w:top w:val="single" w:sz="4" w:space="0" w:color="auto"/>
              <w:left w:val="single" w:sz="4" w:space="0" w:color="auto"/>
              <w:bottom w:val="single" w:sz="4" w:space="0" w:color="auto"/>
              <w:right w:val="single" w:sz="4" w:space="0" w:color="auto"/>
            </w:tcBorders>
            <w:vAlign w:val="center"/>
          </w:tcPr>
          <w:p w14:paraId="77B25F77" w14:textId="77777777" w:rsidR="00DB1313" w:rsidRPr="00DB1313" w:rsidRDefault="00DB1313" w:rsidP="00DB1313">
            <w:pPr>
              <w:spacing w:after="0" w:line="240" w:lineRule="auto"/>
              <w:jc w:val="center"/>
              <w:rPr>
                <w:rFonts w:ascii="Arial" w:eastAsia="Times New Roman" w:hAnsi="Arial" w:cs="Arial"/>
                <w:color w:val="000000"/>
                <w:kern w:val="0"/>
                <w:sz w:val="20"/>
                <w:szCs w:val="20"/>
                <w:lang w:eastAsia="lv-LV"/>
                <w14:ligatures w14:val="none"/>
              </w:rPr>
            </w:pPr>
            <w:r w:rsidRPr="00DB1313">
              <w:rPr>
                <w:rFonts w:ascii="Arial" w:eastAsia="Times New Roman" w:hAnsi="Arial" w:cs="Arial"/>
                <w:color w:val="000000"/>
                <w:kern w:val="0"/>
                <w:sz w:val="20"/>
                <w:szCs w:val="20"/>
                <w:lang w:eastAsia="lv-LV"/>
                <w14:ligatures w14:val="none"/>
              </w:rPr>
              <w:t>1.3.</w:t>
            </w:r>
          </w:p>
        </w:tc>
        <w:tc>
          <w:tcPr>
            <w:tcW w:w="6596" w:type="dxa"/>
            <w:tcBorders>
              <w:top w:val="single" w:sz="4" w:space="0" w:color="auto"/>
              <w:left w:val="nil"/>
              <w:bottom w:val="single" w:sz="4" w:space="0" w:color="auto"/>
              <w:right w:val="single" w:sz="4" w:space="0" w:color="auto"/>
            </w:tcBorders>
            <w:vAlign w:val="center"/>
          </w:tcPr>
          <w:p w14:paraId="11054E2C" w14:textId="77777777" w:rsidR="00DB1313" w:rsidRPr="00DB1313" w:rsidRDefault="00DB1313" w:rsidP="00DB1313">
            <w:pPr>
              <w:spacing w:after="0" w:line="240" w:lineRule="auto"/>
              <w:jc w:val="both"/>
              <w:rPr>
                <w:rFonts w:ascii="Arial" w:eastAsia="Times New Roman" w:hAnsi="Arial" w:cs="Arial"/>
                <w:kern w:val="0"/>
                <w:sz w:val="20"/>
                <w:szCs w:val="20"/>
                <w:lang w:eastAsia="lv-LV"/>
                <w14:ligatures w14:val="none"/>
              </w:rPr>
            </w:pPr>
            <w:r w:rsidRPr="00DB1313">
              <w:rPr>
                <w:rFonts w:ascii="Arial" w:eastAsia="Times New Roman" w:hAnsi="Arial" w:cs="Arial"/>
                <w:kern w:val="0"/>
                <w:sz w:val="20"/>
                <w:szCs w:val="20"/>
                <w14:ligatures w14:val="none"/>
              </w:rPr>
              <w:t>Pretendentam jānodrošina pakalpojumi katru darbdienu laikā no plkst. 9.00 līdz 18.00</w:t>
            </w:r>
          </w:p>
        </w:tc>
        <w:tc>
          <w:tcPr>
            <w:tcW w:w="6183" w:type="dxa"/>
            <w:tcBorders>
              <w:top w:val="single" w:sz="4" w:space="0" w:color="auto"/>
              <w:left w:val="nil"/>
              <w:bottom w:val="single" w:sz="4" w:space="0" w:color="auto"/>
              <w:right w:val="single" w:sz="4" w:space="0" w:color="auto"/>
            </w:tcBorders>
            <w:vAlign w:val="center"/>
          </w:tcPr>
          <w:p w14:paraId="13949DDE" w14:textId="77777777" w:rsidR="00DB1313" w:rsidRPr="00DB1313" w:rsidRDefault="00DB1313" w:rsidP="00DB1313">
            <w:pPr>
              <w:spacing w:after="0" w:line="240" w:lineRule="auto"/>
              <w:jc w:val="center"/>
              <w:rPr>
                <w:rFonts w:ascii="Arial" w:eastAsia="Times New Roman" w:hAnsi="Arial" w:cs="Arial"/>
                <w:kern w:val="0"/>
                <w:sz w:val="20"/>
                <w:szCs w:val="20"/>
                <w14:ligatures w14:val="none"/>
              </w:rPr>
            </w:pPr>
            <w:r w:rsidRPr="00DB1313">
              <w:rPr>
                <w:rFonts w:ascii="Arial" w:eastAsia="Times New Roman" w:hAnsi="Arial" w:cs="Arial"/>
                <w:color w:val="FF0000"/>
                <w:kern w:val="0"/>
                <w:sz w:val="20"/>
                <w:szCs w:val="20"/>
                <w:lang w:eastAsia="lv-LV"/>
                <w14:ligatures w14:val="none"/>
              </w:rPr>
              <w:t>[aizpilda pretendents, norādot darba laiku]</w:t>
            </w:r>
          </w:p>
        </w:tc>
      </w:tr>
      <w:tr w:rsidR="00DB1313" w:rsidRPr="00DB1313" w14:paraId="458F8BBD" w14:textId="77777777" w:rsidTr="00DB1313">
        <w:trPr>
          <w:trHeight w:val="293"/>
        </w:trPr>
        <w:tc>
          <w:tcPr>
            <w:tcW w:w="1512" w:type="dxa"/>
            <w:tcBorders>
              <w:top w:val="single" w:sz="4" w:space="0" w:color="auto"/>
              <w:left w:val="single" w:sz="4" w:space="0" w:color="auto"/>
              <w:bottom w:val="single" w:sz="4" w:space="0" w:color="auto"/>
              <w:right w:val="single" w:sz="4" w:space="0" w:color="auto"/>
            </w:tcBorders>
            <w:vAlign w:val="center"/>
          </w:tcPr>
          <w:p w14:paraId="089195C6" w14:textId="77777777" w:rsidR="00DB1313" w:rsidRPr="00DB1313" w:rsidRDefault="00DB1313" w:rsidP="00DB1313">
            <w:pPr>
              <w:spacing w:after="0" w:line="240" w:lineRule="auto"/>
              <w:jc w:val="center"/>
              <w:rPr>
                <w:rFonts w:ascii="Arial" w:eastAsia="Times New Roman" w:hAnsi="Arial" w:cs="Arial"/>
                <w:color w:val="000000"/>
                <w:kern w:val="0"/>
                <w:sz w:val="20"/>
                <w:szCs w:val="20"/>
                <w:lang w:eastAsia="lv-LV"/>
                <w14:ligatures w14:val="none"/>
              </w:rPr>
            </w:pPr>
            <w:r w:rsidRPr="00DB1313">
              <w:rPr>
                <w:rFonts w:ascii="Arial" w:eastAsia="Times New Roman" w:hAnsi="Arial" w:cs="Arial"/>
                <w:color w:val="000000"/>
                <w:kern w:val="0"/>
                <w:sz w:val="20"/>
                <w:szCs w:val="20"/>
                <w:lang w:eastAsia="lv-LV"/>
                <w14:ligatures w14:val="none"/>
              </w:rPr>
              <w:t>1.4.</w:t>
            </w:r>
          </w:p>
        </w:tc>
        <w:tc>
          <w:tcPr>
            <w:tcW w:w="6596" w:type="dxa"/>
            <w:tcBorders>
              <w:top w:val="single" w:sz="4" w:space="0" w:color="auto"/>
              <w:left w:val="nil"/>
              <w:bottom w:val="single" w:sz="4" w:space="0" w:color="auto"/>
              <w:right w:val="single" w:sz="4" w:space="0" w:color="auto"/>
            </w:tcBorders>
            <w:vAlign w:val="center"/>
          </w:tcPr>
          <w:p w14:paraId="542B892C" w14:textId="77777777" w:rsidR="00DB1313" w:rsidRPr="00DB1313" w:rsidRDefault="00DB1313" w:rsidP="00DB1313">
            <w:pPr>
              <w:spacing w:after="0" w:line="240" w:lineRule="auto"/>
              <w:jc w:val="both"/>
              <w:rPr>
                <w:rFonts w:ascii="Arial" w:eastAsia="Times New Roman" w:hAnsi="Arial" w:cs="Arial"/>
                <w:kern w:val="0"/>
                <w:sz w:val="20"/>
                <w:szCs w:val="20"/>
                <w:lang w:eastAsia="lv-LV"/>
                <w14:ligatures w14:val="none"/>
              </w:rPr>
            </w:pPr>
            <w:r w:rsidRPr="00DB1313">
              <w:rPr>
                <w:rFonts w:ascii="Arial" w:eastAsia="Times New Roman" w:hAnsi="Arial" w:cs="Arial"/>
                <w:kern w:val="0"/>
                <w:sz w:val="20"/>
                <w:szCs w:val="20"/>
                <w:lang w:eastAsia="lv-LV"/>
                <w14:ligatures w14:val="none"/>
              </w:rPr>
              <w:t>Pretendents automašīnu tehnisko apkopju un remontdarbu ietvaros veic darbus, kas uzskaitīti šī nolikuma 7. pielikumā “Finanšu piedāvājuma forma” un kurus, iesniedzot piedāvājumu, pretendents ir izcenojis</w:t>
            </w:r>
          </w:p>
        </w:tc>
        <w:tc>
          <w:tcPr>
            <w:tcW w:w="6183" w:type="dxa"/>
            <w:tcBorders>
              <w:top w:val="single" w:sz="4" w:space="0" w:color="auto"/>
              <w:left w:val="nil"/>
              <w:bottom w:val="single" w:sz="4" w:space="0" w:color="auto"/>
              <w:right w:val="single" w:sz="4" w:space="0" w:color="auto"/>
            </w:tcBorders>
            <w:vAlign w:val="center"/>
          </w:tcPr>
          <w:p w14:paraId="253A3853" w14:textId="77777777" w:rsidR="00DB1313" w:rsidRPr="00DB1313" w:rsidRDefault="00DB1313" w:rsidP="00DB1313">
            <w:pPr>
              <w:spacing w:after="0" w:line="240" w:lineRule="auto"/>
              <w:jc w:val="center"/>
              <w:rPr>
                <w:rFonts w:ascii="Arial" w:eastAsia="Times New Roman" w:hAnsi="Arial" w:cs="Arial"/>
                <w:kern w:val="0"/>
                <w:sz w:val="20"/>
                <w:szCs w:val="20"/>
                <w:lang w:eastAsia="lv-LV"/>
                <w14:ligatures w14:val="none"/>
              </w:rPr>
            </w:pPr>
            <w:r w:rsidRPr="00DB1313">
              <w:rPr>
                <w:rFonts w:ascii="Arial" w:eastAsia="Times New Roman" w:hAnsi="Arial" w:cs="Arial"/>
                <w:iCs/>
                <w:color w:val="FF0000"/>
                <w:kern w:val="0"/>
                <w:sz w:val="20"/>
                <w:szCs w:val="20"/>
                <w:lang w:eastAsia="lv-LV"/>
                <w14:ligatures w14:val="none"/>
              </w:rPr>
              <w:t>[aizpilda pretendents]</w:t>
            </w:r>
          </w:p>
        </w:tc>
      </w:tr>
      <w:tr w:rsidR="00DB1313" w:rsidRPr="00DB1313" w14:paraId="12EAE47A" w14:textId="77777777" w:rsidTr="00DB1313">
        <w:trPr>
          <w:trHeight w:val="293"/>
        </w:trPr>
        <w:tc>
          <w:tcPr>
            <w:tcW w:w="1512" w:type="dxa"/>
            <w:tcBorders>
              <w:top w:val="single" w:sz="4" w:space="0" w:color="auto"/>
              <w:left w:val="single" w:sz="4" w:space="0" w:color="auto"/>
              <w:bottom w:val="single" w:sz="4" w:space="0" w:color="auto"/>
              <w:right w:val="single" w:sz="4" w:space="0" w:color="auto"/>
            </w:tcBorders>
            <w:vAlign w:val="center"/>
          </w:tcPr>
          <w:p w14:paraId="2EF0A55B" w14:textId="77777777" w:rsidR="00DB1313" w:rsidRPr="00DB1313" w:rsidRDefault="00DB1313" w:rsidP="00DB1313">
            <w:pPr>
              <w:spacing w:after="0" w:line="240" w:lineRule="auto"/>
              <w:jc w:val="center"/>
              <w:rPr>
                <w:rFonts w:ascii="Arial" w:eastAsia="Times New Roman" w:hAnsi="Arial" w:cs="Arial"/>
                <w:color w:val="000000"/>
                <w:kern w:val="0"/>
                <w:sz w:val="20"/>
                <w:szCs w:val="20"/>
                <w:lang w:eastAsia="lv-LV"/>
                <w14:ligatures w14:val="none"/>
              </w:rPr>
            </w:pPr>
            <w:r w:rsidRPr="00DB1313">
              <w:rPr>
                <w:rFonts w:ascii="Arial" w:eastAsia="Times New Roman" w:hAnsi="Arial" w:cs="Arial"/>
                <w:color w:val="000000"/>
                <w:kern w:val="0"/>
                <w:sz w:val="20"/>
                <w:szCs w:val="20"/>
                <w:lang w:eastAsia="lv-LV"/>
                <w14:ligatures w14:val="none"/>
              </w:rPr>
              <w:t>1.5.</w:t>
            </w:r>
          </w:p>
        </w:tc>
        <w:tc>
          <w:tcPr>
            <w:tcW w:w="6596" w:type="dxa"/>
            <w:tcBorders>
              <w:top w:val="single" w:sz="4" w:space="0" w:color="auto"/>
              <w:left w:val="nil"/>
              <w:bottom w:val="single" w:sz="4" w:space="0" w:color="auto"/>
              <w:right w:val="single" w:sz="4" w:space="0" w:color="auto"/>
            </w:tcBorders>
            <w:vAlign w:val="center"/>
          </w:tcPr>
          <w:p w14:paraId="610469C6" w14:textId="77777777" w:rsidR="00DB1313" w:rsidRPr="00DB1313" w:rsidRDefault="00DB1313" w:rsidP="00DB1313">
            <w:pPr>
              <w:spacing w:after="0" w:line="240" w:lineRule="auto"/>
              <w:jc w:val="both"/>
              <w:rPr>
                <w:rFonts w:ascii="Arial" w:eastAsia="Times New Roman" w:hAnsi="Arial" w:cs="Arial"/>
                <w:kern w:val="0"/>
                <w:sz w:val="20"/>
                <w:szCs w:val="20"/>
                <w:lang w:eastAsia="lv-LV"/>
                <w14:ligatures w14:val="none"/>
              </w:rPr>
            </w:pPr>
            <w:r w:rsidRPr="00DB1313">
              <w:rPr>
                <w:rFonts w:ascii="Arial" w:eastAsia="Times New Roman" w:hAnsi="Arial" w:cs="Arial"/>
                <w:kern w:val="0"/>
                <w:sz w:val="20"/>
                <w:szCs w:val="20"/>
                <w:lang w:eastAsia="lv-LV"/>
                <w14:ligatures w14:val="none"/>
              </w:rPr>
              <w:t>Pretendentam pirms pakalpojuma sniegšanas veicamie darbi un darbu izmaksu tāme jāsaskaņo ar pasūtītāju</w:t>
            </w:r>
          </w:p>
        </w:tc>
        <w:tc>
          <w:tcPr>
            <w:tcW w:w="6183" w:type="dxa"/>
            <w:tcBorders>
              <w:top w:val="single" w:sz="4" w:space="0" w:color="auto"/>
              <w:left w:val="nil"/>
              <w:bottom w:val="single" w:sz="4" w:space="0" w:color="auto"/>
              <w:right w:val="single" w:sz="4" w:space="0" w:color="auto"/>
            </w:tcBorders>
            <w:vAlign w:val="center"/>
          </w:tcPr>
          <w:p w14:paraId="015AC958" w14:textId="77777777" w:rsidR="00DB1313" w:rsidRPr="00DB1313" w:rsidRDefault="00DB1313" w:rsidP="00DB1313">
            <w:pPr>
              <w:spacing w:after="0" w:line="240" w:lineRule="auto"/>
              <w:jc w:val="center"/>
              <w:rPr>
                <w:rFonts w:ascii="Arial" w:eastAsia="Times New Roman" w:hAnsi="Arial" w:cs="Arial"/>
                <w:kern w:val="0"/>
                <w:sz w:val="20"/>
                <w:szCs w:val="20"/>
                <w:lang w:eastAsia="lv-LV"/>
                <w14:ligatures w14:val="none"/>
              </w:rPr>
            </w:pPr>
            <w:r w:rsidRPr="00DB1313">
              <w:rPr>
                <w:rFonts w:ascii="Arial" w:eastAsia="Times New Roman" w:hAnsi="Arial" w:cs="Arial"/>
                <w:iCs/>
                <w:color w:val="FF0000"/>
                <w:kern w:val="0"/>
                <w:sz w:val="20"/>
                <w:szCs w:val="20"/>
                <w:lang w:eastAsia="lv-LV"/>
                <w14:ligatures w14:val="none"/>
              </w:rPr>
              <w:t>[aizpilda pretendents]</w:t>
            </w:r>
          </w:p>
        </w:tc>
      </w:tr>
      <w:tr w:rsidR="00DB1313" w:rsidRPr="00DB1313" w14:paraId="4CCC69A4" w14:textId="77777777" w:rsidTr="00DB1313">
        <w:trPr>
          <w:trHeight w:val="728"/>
        </w:trPr>
        <w:tc>
          <w:tcPr>
            <w:tcW w:w="1512" w:type="dxa"/>
            <w:tcBorders>
              <w:top w:val="single" w:sz="4" w:space="0" w:color="auto"/>
              <w:left w:val="single" w:sz="4" w:space="0" w:color="auto"/>
              <w:bottom w:val="single" w:sz="4" w:space="0" w:color="auto"/>
              <w:right w:val="single" w:sz="4" w:space="0" w:color="auto"/>
            </w:tcBorders>
            <w:vAlign w:val="center"/>
          </w:tcPr>
          <w:p w14:paraId="584BD5F1" w14:textId="77777777" w:rsidR="00DB1313" w:rsidRPr="00DB1313" w:rsidRDefault="00DB1313" w:rsidP="00DB1313">
            <w:pPr>
              <w:spacing w:after="0" w:line="240" w:lineRule="auto"/>
              <w:jc w:val="center"/>
              <w:rPr>
                <w:rFonts w:ascii="Arial" w:eastAsia="Times New Roman" w:hAnsi="Arial" w:cs="Arial"/>
                <w:color w:val="000000"/>
                <w:kern w:val="0"/>
                <w:sz w:val="20"/>
                <w:szCs w:val="20"/>
                <w:lang w:eastAsia="lv-LV"/>
                <w14:ligatures w14:val="none"/>
              </w:rPr>
            </w:pPr>
            <w:r w:rsidRPr="00DB1313">
              <w:rPr>
                <w:rFonts w:ascii="Arial" w:eastAsia="Times New Roman" w:hAnsi="Arial" w:cs="Arial"/>
                <w:color w:val="000000"/>
                <w:kern w:val="0"/>
                <w:sz w:val="20"/>
                <w:szCs w:val="20"/>
                <w:lang w:eastAsia="lv-LV"/>
                <w14:ligatures w14:val="none"/>
              </w:rPr>
              <w:t>1.6.</w:t>
            </w:r>
          </w:p>
        </w:tc>
        <w:tc>
          <w:tcPr>
            <w:tcW w:w="6596" w:type="dxa"/>
            <w:tcBorders>
              <w:top w:val="single" w:sz="4" w:space="0" w:color="auto"/>
              <w:left w:val="nil"/>
              <w:bottom w:val="single" w:sz="4" w:space="0" w:color="auto"/>
              <w:right w:val="single" w:sz="4" w:space="0" w:color="auto"/>
            </w:tcBorders>
            <w:vAlign w:val="center"/>
          </w:tcPr>
          <w:p w14:paraId="705B57AD" w14:textId="77777777" w:rsidR="00DB1313" w:rsidRPr="00DB1313" w:rsidRDefault="00DB1313" w:rsidP="00DB1313">
            <w:pPr>
              <w:spacing w:after="0" w:line="240" w:lineRule="auto"/>
              <w:jc w:val="both"/>
              <w:rPr>
                <w:rFonts w:ascii="Arial" w:eastAsia="Times New Roman" w:hAnsi="Arial" w:cs="Arial"/>
                <w:kern w:val="0"/>
                <w:sz w:val="20"/>
                <w:szCs w:val="20"/>
                <w:lang w:eastAsia="lv-LV"/>
                <w14:ligatures w14:val="none"/>
              </w:rPr>
            </w:pPr>
            <w:r w:rsidRPr="00DB1313">
              <w:rPr>
                <w:rFonts w:ascii="Arial" w:eastAsia="Times New Roman" w:hAnsi="Arial" w:cs="Arial"/>
                <w:kern w:val="0"/>
                <w:sz w:val="20"/>
                <w:szCs w:val="20"/>
                <w:lang w:eastAsia="lv-LV"/>
                <w14:ligatures w14:val="none"/>
              </w:rPr>
              <w:t>Pretendentam nekavējoties jāinformē pasūtītājs par automašīnas tehniskās apkopes vai remontdarbu laikā konstatētām papildu izmaksām, veicot papildu izmaksu saskaņošanu ar pasūtītāju pirms papildu darbu veikšanas uzsākšanas</w:t>
            </w:r>
          </w:p>
        </w:tc>
        <w:tc>
          <w:tcPr>
            <w:tcW w:w="6183" w:type="dxa"/>
            <w:tcBorders>
              <w:top w:val="single" w:sz="4" w:space="0" w:color="auto"/>
              <w:left w:val="nil"/>
              <w:bottom w:val="single" w:sz="4" w:space="0" w:color="auto"/>
              <w:right w:val="single" w:sz="4" w:space="0" w:color="auto"/>
            </w:tcBorders>
            <w:vAlign w:val="center"/>
          </w:tcPr>
          <w:p w14:paraId="7B3F7730" w14:textId="77777777" w:rsidR="00DB1313" w:rsidRPr="00DB1313" w:rsidRDefault="00DB1313" w:rsidP="00DB1313">
            <w:pPr>
              <w:spacing w:after="0" w:line="240" w:lineRule="auto"/>
              <w:jc w:val="center"/>
              <w:rPr>
                <w:rFonts w:ascii="Arial" w:eastAsia="Times New Roman" w:hAnsi="Arial" w:cs="Arial"/>
                <w:kern w:val="0"/>
                <w:sz w:val="20"/>
                <w:szCs w:val="20"/>
                <w:lang w:eastAsia="lv-LV"/>
                <w14:ligatures w14:val="none"/>
              </w:rPr>
            </w:pPr>
            <w:r w:rsidRPr="00DB1313">
              <w:rPr>
                <w:rFonts w:ascii="Arial" w:eastAsia="Times New Roman" w:hAnsi="Arial" w:cs="Arial"/>
                <w:iCs/>
                <w:color w:val="FF0000"/>
                <w:kern w:val="0"/>
                <w:sz w:val="20"/>
                <w:szCs w:val="20"/>
                <w:lang w:eastAsia="lv-LV"/>
                <w14:ligatures w14:val="none"/>
              </w:rPr>
              <w:t>[aizpilda pretendents]</w:t>
            </w:r>
          </w:p>
        </w:tc>
      </w:tr>
      <w:tr w:rsidR="00DB1313" w:rsidRPr="00DB1313" w14:paraId="5399A608" w14:textId="77777777" w:rsidTr="00DB1313">
        <w:trPr>
          <w:trHeight w:val="413"/>
        </w:trPr>
        <w:tc>
          <w:tcPr>
            <w:tcW w:w="1512" w:type="dxa"/>
            <w:tcBorders>
              <w:top w:val="single" w:sz="4" w:space="0" w:color="auto"/>
              <w:left w:val="single" w:sz="4" w:space="0" w:color="auto"/>
              <w:bottom w:val="single" w:sz="4" w:space="0" w:color="auto"/>
              <w:right w:val="single" w:sz="4" w:space="0" w:color="auto"/>
            </w:tcBorders>
            <w:vAlign w:val="center"/>
          </w:tcPr>
          <w:p w14:paraId="58FDA67F" w14:textId="77777777" w:rsidR="00DB1313" w:rsidRPr="00DB1313" w:rsidRDefault="00DB1313" w:rsidP="00DB1313">
            <w:pPr>
              <w:spacing w:after="0" w:line="240" w:lineRule="auto"/>
              <w:jc w:val="center"/>
              <w:rPr>
                <w:rFonts w:ascii="Arial" w:eastAsia="Times New Roman" w:hAnsi="Arial" w:cs="Arial"/>
                <w:color w:val="000000"/>
                <w:kern w:val="0"/>
                <w:sz w:val="20"/>
                <w:szCs w:val="20"/>
                <w:lang w:eastAsia="lv-LV"/>
                <w14:ligatures w14:val="none"/>
              </w:rPr>
            </w:pPr>
            <w:r w:rsidRPr="00DB1313">
              <w:rPr>
                <w:rFonts w:ascii="Arial" w:eastAsia="Times New Roman" w:hAnsi="Arial" w:cs="Arial"/>
                <w:color w:val="000000"/>
                <w:kern w:val="0"/>
                <w:sz w:val="20"/>
                <w:szCs w:val="20"/>
                <w:lang w:eastAsia="lv-LV"/>
                <w14:ligatures w14:val="none"/>
              </w:rPr>
              <w:t>1.7.</w:t>
            </w:r>
          </w:p>
        </w:tc>
        <w:tc>
          <w:tcPr>
            <w:tcW w:w="6596" w:type="dxa"/>
            <w:tcBorders>
              <w:top w:val="single" w:sz="4" w:space="0" w:color="auto"/>
              <w:left w:val="nil"/>
              <w:bottom w:val="single" w:sz="4" w:space="0" w:color="auto"/>
              <w:right w:val="single" w:sz="4" w:space="0" w:color="auto"/>
            </w:tcBorders>
            <w:vAlign w:val="center"/>
          </w:tcPr>
          <w:p w14:paraId="15E941E3" w14:textId="77777777" w:rsidR="00DB1313" w:rsidRPr="00DB1313" w:rsidRDefault="00DB1313" w:rsidP="00DB1313">
            <w:pPr>
              <w:spacing w:after="0" w:line="240" w:lineRule="auto"/>
              <w:jc w:val="both"/>
              <w:rPr>
                <w:rFonts w:ascii="Arial" w:eastAsia="Times New Roman" w:hAnsi="Arial" w:cs="Arial"/>
                <w:kern w:val="0"/>
                <w:sz w:val="20"/>
                <w:szCs w:val="20"/>
                <w:lang w:eastAsia="lv-LV"/>
                <w14:ligatures w14:val="none"/>
              </w:rPr>
            </w:pPr>
            <w:r w:rsidRPr="00DB1313">
              <w:rPr>
                <w:rFonts w:ascii="Arial" w:eastAsia="Times New Roman" w:hAnsi="Arial" w:cs="Arial"/>
                <w:kern w:val="0"/>
                <w:sz w:val="20"/>
                <w:szCs w:val="20"/>
                <w:lang w:eastAsia="lv-LV"/>
                <w14:ligatures w14:val="none"/>
              </w:rPr>
              <w:t>Pretendentam tehniskās apkopes un remontdarbi jāveic saskaņā ar automašīnas izgatavotājrūpnīcas prasībām</w:t>
            </w:r>
          </w:p>
        </w:tc>
        <w:tc>
          <w:tcPr>
            <w:tcW w:w="6183" w:type="dxa"/>
            <w:tcBorders>
              <w:top w:val="single" w:sz="4" w:space="0" w:color="auto"/>
              <w:left w:val="nil"/>
              <w:bottom w:val="single" w:sz="4" w:space="0" w:color="auto"/>
              <w:right w:val="single" w:sz="4" w:space="0" w:color="auto"/>
            </w:tcBorders>
            <w:vAlign w:val="center"/>
          </w:tcPr>
          <w:p w14:paraId="30915C96" w14:textId="77777777" w:rsidR="00DB1313" w:rsidRPr="00DB1313" w:rsidRDefault="00DB1313" w:rsidP="00DB1313">
            <w:pPr>
              <w:spacing w:after="0" w:line="240" w:lineRule="auto"/>
              <w:jc w:val="center"/>
              <w:rPr>
                <w:rFonts w:ascii="Arial" w:eastAsia="Times New Roman" w:hAnsi="Arial" w:cs="Arial"/>
                <w:kern w:val="0"/>
                <w:sz w:val="20"/>
                <w:szCs w:val="20"/>
                <w:lang w:eastAsia="lv-LV"/>
                <w14:ligatures w14:val="none"/>
              </w:rPr>
            </w:pPr>
            <w:r w:rsidRPr="00DB1313">
              <w:rPr>
                <w:rFonts w:ascii="Arial" w:eastAsia="Times New Roman" w:hAnsi="Arial" w:cs="Arial"/>
                <w:iCs/>
                <w:color w:val="FF0000"/>
                <w:kern w:val="0"/>
                <w:sz w:val="20"/>
                <w:szCs w:val="20"/>
                <w:lang w:eastAsia="lv-LV"/>
                <w14:ligatures w14:val="none"/>
              </w:rPr>
              <w:t>[aizpilda pretendents]</w:t>
            </w:r>
          </w:p>
        </w:tc>
      </w:tr>
      <w:tr w:rsidR="00DB1313" w:rsidRPr="00DB1313" w14:paraId="53D53CA6" w14:textId="77777777" w:rsidTr="00DB1313">
        <w:trPr>
          <w:trHeight w:val="413"/>
        </w:trPr>
        <w:tc>
          <w:tcPr>
            <w:tcW w:w="1512" w:type="dxa"/>
            <w:tcBorders>
              <w:top w:val="single" w:sz="4" w:space="0" w:color="auto"/>
              <w:left w:val="single" w:sz="4" w:space="0" w:color="auto"/>
              <w:bottom w:val="single" w:sz="4" w:space="0" w:color="auto"/>
              <w:right w:val="single" w:sz="4" w:space="0" w:color="auto"/>
            </w:tcBorders>
            <w:vAlign w:val="center"/>
          </w:tcPr>
          <w:p w14:paraId="48835BF2" w14:textId="77777777" w:rsidR="00DB1313" w:rsidRPr="00DB1313" w:rsidRDefault="00DB1313" w:rsidP="00DB1313">
            <w:pPr>
              <w:spacing w:after="0" w:line="240" w:lineRule="auto"/>
              <w:jc w:val="center"/>
              <w:rPr>
                <w:rFonts w:ascii="Arial" w:eastAsia="Times New Roman" w:hAnsi="Arial" w:cs="Arial"/>
                <w:color w:val="000000"/>
                <w:kern w:val="0"/>
                <w:sz w:val="20"/>
                <w:szCs w:val="20"/>
                <w:lang w:eastAsia="lv-LV"/>
                <w14:ligatures w14:val="none"/>
              </w:rPr>
            </w:pPr>
            <w:r w:rsidRPr="00DB1313">
              <w:rPr>
                <w:rFonts w:ascii="Arial" w:eastAsia="Times New Roman" w:hAnsi="Arial" w:cs="Arial"/>
                <w:color w:val="000000"/>
                <w:kern w:val="0"/>
                <w:sz w:val="20"/>
                <w:szCs w:val="20"/>
                <w:lang w:eastAsia="lv-LV"/>
                <w14:ligatures w14:val="none"/>
              </w:rPr>
              <w:t>1.8.</w:t>
            </w:r>
          </w:p>
        </w:tc>
        <w:tc>
          <w:tcPr>
            <w:tcW w:w="6596" w:type="dxa"/>
            <w:tcBorders>
              <w:top w:val="single" w:sz="4" w:space="0" w:color="auto"/>
              <w:left w:val="nil"/>
              <w:bottom w:val="single" w:sz="4" w:space="0" w:color="auto"/>
              <w:right w:val="single" w:sz="4" w:space="0" w:color="auto"/>
            </w:tcBorders>
            <w:vAlign w:val="center"/>
          </w:tcPr>
          <w:p w14:paraId="726B20FD" w14:textId="77777777" w:rsidR="00DB1313" w:rsidRPr="00DB1313" w:rsidRDefault="00DB1313" w:rsidP="00DB1313">
            <w:pPr>
              <w:spacing w:after="0" w:line="240" w:lineRule="auto"/>
              <w:jc w:val="both"/>
              <w:rPr>
                <w:rFonts w:ascii="Arial" w:eastAsia="Times New Roman" w:hAnsi="Arial" w:cs="Arial"/>
                <w:kern w:val="0"/>
                <w:sz w:val="20"/>
                <w:szCs w:val="20"/>
                <w:lang w:eastAsia="lv-LV"/>
                <w14:ligatures w14:val="none"/>
              </w:rPr>
            </w:pPr>
            <w:r w:rsidRPr="00DB1313">
              <w:rPr>
                <w:rFonts w:ascii="Arial" w:eastAsia="Times New Roman" w:hAnsi="Arial" w:cs="Arial"/>
                <w:kern w:val="0"/>
                <w:sz w:val="20"/>
                <w:szCs w:val="20"/>
                <w14:ligatures w14:val="none"/>
              </w:rPr>
              <w:t>Pretendentam jānodrošina automašīnas evakuācija, ja ar minēto automašīnu nav iespējams pārvietoties tehnisku iemeslu dēļ</w:t>
            </w:r>
          </w:p>
        </w:tc>
        <w:tc>
          <w:tcPr>
            <w:tcW w:w="6183" w:type="dxa"/>
            <w:tcBorders>
              <w:top w:val="single" w:sz="4" w:space="0" w:color="auto"/>
              <w:left w:val="nil"/>
              <w:bottom w:val="single" w:sz="4" w:space="0" w:color="auto"/>
              <w:right w:val="single" w:sz="4" w:space="0" w:color="auto"/>
            </w:tcBorders>
            <w:vAlign w:val="center"/>
          </w:tcPr>
          <w:p w14:paraId="12DD6E18" w14:textId="77777777" w:rsidR="00DB1313" w:rsidRPr="00DB1313" w:rsidRDefault="00DB1313" w:rsidP="00DB1313">
            <w:pPr>
              <w:spacing w:after="0" w:line="240" w:lineRule="auto"/>
              <w:jc w:val="center"/>
              <w:rPr>
                <w:rFonts w:ascii="Arial" w:eastAsia="Times New Roman" w:hAnsi="Arial" w:cs="Arial"/>
                <w:kern w:val="0"/>
                <w:sz w:val="20"/>
                <w:szCs w:val="20"/>
                <w14:ligatures w14:val="none"/>
              </w:rPr>
            </w:pPr>
            <w:r w:rsidRPr="00DB1313">
              <w:rPr>
                <w:rFonts w:ascii="Arial" w:eastAsia="Times New Roman" w:hAnsi="Arial" w:cs="Arial"/>
                <w:iCs/>
                <w:color w:val="FF0000"/>
                <w:kern w:val="0"/>
                <w:sz w:val="20"/>
                <w:szCs w:val="20"/>
                <w:lang w:eastAsia="lv-LV"/>
                <w14:ligatures w14:val="none"/>
              </w:rPr>
              <w:t>[aizpilda pretendents]</w:t>
            </w:r>
          </w:p>
        </w:tc>
      </w:tr>
      <w:tr w:rsidR="00DB1313" w:rsidRPr="00DB1313" w14:paraId="496993B3" w14:textId="77777777" w:rsidTr="00DB1313">
        <w:trPr>
          <w:trHeight w:val="413"/>
        </w:trPr>
        <w:tc>
          <w:tcPr>
            <w:tcW w:w="1512" w:type="dxa"/>
            <w:tcBorders>
              <w:top w:val="single" w:sz="4" w:space="0" w:color="auto"/>
              <w:left w:val="single" w:sz="4" w:space="0" w:color="auto"/>
              <w:bottom w:val="single" w:sz="4" w:space="0" w:color="auto"/>
              <w:right w:val="single" w:sz="4" w:space="0" w:color="auto"/>
            </w:tcBorders>
            <w:vAlign w:val="center"/>
          </w:tcPr>
          <w:p w14:paraId="36849368" w14:textId="77777777" w:rsidR="00DB1313" w:rsidRPr="00DB1313" w:rsidRDefault="00DB1313" w:rsidP="00DB1313">
            <w:pPr>
              <w:spacing w:after="0" w:line="240" w:lineRule="auto"/>
              <w:jc w:val="center"/>
              <w:rPr>
                <w:rFonts w:ascii="Arial" w:eastAsia="Times New Roman" w:hAnsi="Arial" w:cs="Arial"/>
                <w:color w:val="000000"/>
                <w:kern w:val="0"/>
                <w:sz w:val="20"/>
                <w:szCs w:val="20"/>
                <w:lang w:eastAsia="lv-LV"/>
                <w14:ligatures w14:val="none"/>
              </w:rPr>
            </w:pPr>
            <w:r w:rsidRPr="00DB1313">
              <w:rPr>
                <w:rFonts w:ascii="Arial" w:eastAsia="Times New Roman" w:hAnsi="Arial" w:cs="Arial"/>
                <w:color w:val="000000"/>
                <w:kern w:val="0"/>
                <w:sz w:val="20"/>
                <w:szCs w:val="20"/>
                <w:lang w:eastAsia="lv-LV"/>
                <w14:ligatures w14:val="none"/>
              </w:rPr>
              <w:t>1.9.</w:t>
            </w:r>
          </w:p>
        </w:tc>
        <w:tc>
          <w:tcPr>
            <w:tcW w:w="6596" w:type="dxa"/>
            <w:tcBorders>
              <w:top w:val="single" w:sz="4" w:space="0" w:color="auto"/>
              <w:left w:val="nil"/>
              <w:bottom w:val="single" w:sz="4" w:space="0" w:color="auto"/>
              <w:right w:val="single" w:sz="4" w:space="0" w:color="auto"/>
            </w:tcBorders>
            <w:vAlign w:val="center"/>
          </w:tcPr>
          <w:p w14:paraId="1717D43A" w14:textId="77777777" w:rsidR="00DB1313" w:rsidRPr="00DB1313" w:rsidRDefault="00DB1313" w:rsidP="00DB1313">
            <w:pPr>
              <w:spacing w:after="0" w:line="240" w:lineRule="auto"/>
              <w:jc w:val="both"/>
              <w:rPr>
                <w:rFonts w:ascii="Arial" w:eastAsia="Times New Roman" w:hAnsi="Arial" w:cs="Arial"/>
                <w:kern w:val="0"/>
                <w:sz w:val="20"/>
                <w:szCs w:val="20"/>
                <w:lang w:eastAsia="lv-LV"/>
                <w14:ligatures w14:val="none"/>
              </w:rPr>
            </w:pPr>
            <w:r w:rsidRPr="00DB1313">
              <w:rPr>
                <w:rFonts w:ascii="Arial" w:eastAsia="Times New Roman" w:hAnsi="Arial" w:cs="Arial"/>
                <w:kern w:val="0"/>
                <w:sz w:val="20"/>
                <w:szCs w:val="20"/>
                <w:lang w:eastAsia="lv-LV"/>
                <w14:ligatures w14:val="none"/>
              </w:rPr>
              <w:t>Pretendentam jānodrošina pakalpojumu sniegšana šādos termiņos:</w:t>
            </w:r>
          </w:p>
          <w:p w14:paraId="08356793" w14:textId="77777777" w:rsidR="00DB1313" w:rsidRPr="00DB1313" w:rsidRDefault="00DB1313" w:rsidP="00DB1313">
            <w:pPr>
              <w:spacing w:after="0" w:line="240" w:lineRule="auto"/>
              <w:jc w:val="both"/>
              <w:rPr>
                <w:rFonts w:ascii="Arial" w:eastAsia="Times New Roman" w:hAnsi="Arial" w:cs="Arial"/>
                <w:kern w:val="0"/>
                <w:sz w:val="20"/>
                <w:szCs w:val="20"/>
                <w:lang w:eastAsia="lv-LV"/>
                <w14:ligatures w14:val="none"/>
              </w:rPr>
            </w:pPr>
            <w:r w:rsidRPr="00DB1313">
              <w:rPr>
                <w:rFonts w:ascii="Arial" w:eastAsia="Times New Roman" w:hAnsi="Arial" w:cs="Arial"/>
                <w:kern w:val="0"/>
                <w:sz w:val="20"/>
                <w:szCs w:val="20"/>
                <w:lang w:eastAsia="lv-LV"/>
                <w14:ligatures w14:val="none"/>
              </w:rPr>
              <w:t>tehniskā apkope – ne vēlāk kā 24 (divdesmit četru) stundu laikā no automašīnas nodošanas brīža autoservisā;</w:t>
            </w:r>
          </w:p>
          <w:p w14:paraId="03D33637" w14:textId="77777777" w:rsidR="00DB1313" w:rsidRPr="00DB1313" w:rsidRDefault="00DB1313" w:rsidP="00DB1313">
            <w:pPr>
              <w:spacing w:after="0" w:line="240" w:lineRule="auto"/>
              <w:jc w:val="both"/>
              <w:rPr>
                <w:rFonts w:ascii="Arial" w:eastAsia="Times New Roman" w:hAnsi="Arial" w:cs="Arial"/>
                <w:kern w:val="0"/>
                <w:sz w:val="20"/>
                <w:szCs w:val="20"/>
                <w:lang w:eastAsia="lv-LV"/>
                <w14:ligatures w14:val="none"/>
              </w:rPr>
            </w:pPr>
            <w:r w:rsidRPr="00DB1313">
              <w:rPr>
                <w:rFonts w:ascii="Arial" w:eastAsia="Times New Roman" w:hAnsi="Arial" w:cs="Arial"/>
                <w:kern w:val="0"/>
                <w:sz w:val="20"/>
                <w:szCs w:val="20"/>
                <w:lang w:eastAsia="lv-LV"/>
                <w14:ligatures w14:val="none"/>
              </w:rPr>
              <w:t>remontdarbi – ne vēlāk kā 3 (trīs) darbdienu laikā no automašīnas nodošanas brīža autoservisā</w:t>
            </w:r>
          </w:p>
        </w:tc>
        <w:tc>
          <w:tcPr>
            <w:tcW w:w="6183" w:type="dxa"/>
            <w:tcBorders>
              <w:top w:val="single" w:sz="4" w:space="0" w:color="auto"/>
              <w:left w:val="nil"/>
              <w:bottom w:val="single" w:sz="4" w:space="0" w:color="auto"/>
              <w:right w:val="single" w:sz="4" w:space="0" w:color="auto"/>
            </w:tcBorders>
            <w:vAlign w:val="center"/>
          </w:tcPr>
          <w:p w14:paraId="58D39E37" w14:textId="77777777" w:rsidR="00DB1313" w:rsidRPr="00DB1313" w:rsidRDefault="00DB1313" w:rsidP="00DB1313">
            <w:pPr>
              <w:spacing w:after="0" w:line="240" w:lineRule="auto"/>
              <w:jc w:val="center"/>
              <w:rPr>
                <w:rFonts w:ascii="Arial" w:eastAsia="Times New Roman" w:hAnsi="Arial" w:cs="Arial"/>
                <w:kern w:val="0"/>
                <w:sz w:val="20"/>
                <w:szCs w:val="20"/>
                <w:lang w:eastAsia="lv-LV"/>
                <w14:ligatures w14:val="none"/>
              </w:rPr>
            </w:pPr>
            <w:r w:rsidRPr="00DB1313">
              <w:rPr>
                <w:rFonts w:ascii="Arial" w:eastAsia="Times New Roman" w:hAnsi="Arial" w:cs="Arial"/>
                <w:iCs/>
                <w:color w:val="FF0000"/>
                <w:kern w:val="0"/>
                <w:sz w:val="20"/>
                <w:szCs w:val="20"/>
                <w:lang w:eastAsia="lv-LV"/>
                <w14:ligatures w14:val="none"/>
              </w:rPr>
              <w:t>[aizpilda pretendents]</w:t>
            </w:r>
          </w:p>
        </w:tc>
      </w:tr>
      <w:tr w:rsidR="00DB1313" w:rsidRPr="00DB1313" w14:paraId="63CC0CC2" w14:textId="77777777" w:rsidTr="00DB1313">
        <w:trPr>
          <w:trHeight w:val="413"/>
        </w:trPr>
        <w:tc>
          <w:tcPr>
            <w:tcW w:w="1512" w:type="dxa"/>
            <w:tcBorders>
              <w:top w:val="single" w:sz="4" w:space="0" w:color="auto"/>
              <w:left w:val="single" w:sz="4" w:space="0" w:color="auto"/>
              <w:bottom w:val="single" w:sz="4" w:space="0" w:color="auto"/>
              <w:right w:val="single" w:sz="4" w:space="0" w:color="auto"/>
            </w:tcBorders>
            <w:vAlign w:val="center"/>
          </w:tcPr>
          <w:p w14:paraId="72540D32" w14:textId="77777777" w:rsidR="00DB1313" w:rsidRPr="00DB1313" w:rsidRDefault="00DB1313" w:rsidP="00DB1313">
            <w:pPr>
              <w:spacing w:after="0" w:line="240" w:lineRule="auto"/>
              <w:jc w:val="center"/>
              <w:rPr>
                <w:rFonts w:ascii="Arial" w:eastAsia="Times New Roman" w:hAnsi="Arial" w:cs="Arial"/>
                <w:color w:val="000000"/>
                <w:kern w:val="0"/>
                <w:sz w:val="20"/>
                <w:szCs w:val="20"/>
                <w:lang w:eastAsia="lv-LV"/>
                <w14:ligatures w14:val="none"/>
              </w:rPr>
            </w:pPr>
            <w:r w:rsidRPr="00DB1313">
              <w:rPr>
                <w:rFonts w:ascii="Arial" w:eastAsia="Times New Roman" w:hAnsi="Arial" w:cs="Arial"/>
                <w:color w:val="000000"/>
                <w:kern w:val="0"/>
                <w:sz w:val="20"/>
                <w:szCs w:val="20"/>
                <w:lang w:eastAsia="lv-LV"/>
                <w14:ligatures w14:val="none"/>
              </w:rPr>
              <w:lastRenderedPageBreak/>
              <w:t>1.10.</w:t>
            </w:r>
          </w:p>
        </w:tc>
        <w:tc>
          <w:tcPr>
            <w:tcW w:w="6596" w:type="dxa"/>
            <w:tcBorders>
              <w:top w:val="single" w:sz="4" w:space="0" w:color="auto"/>
              <w:left w:val="nil"/>
              <w:bottom w:val="single" w:sz="4" w:space="0" w:color="auto"/>
              <w:right w:val="single" w:sz="4" w:space="0" w:color="auto"/>
            </w:tcBorders>
            <w:vAlign w:val="center"/>
          </w:tcPr>
          <w:p w14:paraId="1D8B28D5" w14:textId="77777777" w:rsidR="00DB1313" w:rsidRPr="00DB1313" w:rsidRDefault="00DB1313" w:rsidP="00DB1313">
            <w:pPr>
              <w:spacing w:after="0" w:line="240" w:lineRule="auto"/>
              <w:ind w:right="-25"/>
              <w:jc w:val="both"/>
              <w:rPr>
                <w:rFonts w:ascii="Arial" w:eastAsia="Times New Roman" w:hAnsi="Arial" w:cs="Arial"/>
                <w:kern w:val="0"/>
                <w:sz w:val="20"/>
                <w:szCs w:val="20"/>
                <w14:ligatures w14:val="none"/>
              </w:rPr>
            </w:pPr>
            <w:r w:rsidRPr="00DB1313">
              <w:rPr>
                <w:rFonts w:ascii="Arial" w:eastAsia="Times New Roman" w:hAnsi="Arial" w:cs="Arial"/>
                <w:kern w:val="0"/>
                <w:sz w:val="20"/>
                <w:szCs w:val="20"/>
                <w14:ligatures w14:val="none"/>
              </w:rPr>
              <w:t>Pretendentam jānodrošina neparedzētos un neatliekamos gadījumos pasūtītāja automašīnu remontdarbu veikšana ārpus kārtas</w:t>
            </w:r>
          </w:p>
        </w:tc>
        <w:tc>
          <w:tcPr>
            <w:tcW w:w="6183" w:type="dxa"/>
            <w:tcBorders>
              <w:top w:val="single" w:sz="4" w:space="0" w:color="auto"/>
              <w:left w:val="nil"/>
              <w:bottom w:val="single" w:sz="4" w:space="0" w:color="auto"/>
              <w:right w:val="single" w:sz="4" w:space="0" w:color="auto"/>
            </w:tcBorders>
            <w:vAlign w:val="center"/>
          </w:tcPr>
          <w:p w14:paraId="7EAA3BFB" w14:textId="77777777" w:rsidR="00DB1313" w:rsidRPr="00DB1313" w:rsidRDefault="00DB1313" w:rsidP="00DB1313">
            <w:pPr>
              <w:spacing w:after="0" w:line="240" w:lineRule="auto"/>
              <w:ind w:right="-25"/>
              <w:jc w:val="center"/>
              <w:rPr>
                <w:rFonts w:ascii="Arial" w:eastAsia="Times New Roman" w:hAnsi="Arial" w:cs="Arial"/>
                <w:kern w:val="0"/>
                <w:sz w:val="20"/>
                <w:szCs w:val="20"/>
                <w14:ligatures w14:val="none"/>
              </w:rPr>
            </w:pPr>
            <w:r w:rsidRPr="00DB1313">
              <w:rPr>
                <w:rFonts w:ascii="Arial" w:eastAsia="Times New Roman" w:hAnsi="Arial" w:cs="Arial"/>
                <w:iCs/>
                <w:color w:val="FF0000"/>
                <w:kern w:val="0"/>
                <w:sz w:val="20"/>
                <w:szCs w:val="20"/>
                <w:lang w:eastAsia="lv-LV"/>
                <w14:ligatures w14:val="none"/>
              </w:rPr>
              <w:t>[aizpilda pretendents]</w:t>
            </w:r>
          </w:p>
        </w:tc>
      </w:tr>
      <w:tr w:rsidR="00DB1313" w:rsidRPr="00DB1313" w14:paraId="59EA755E" w14:textId="77777777" w:rsidTr="00DB1313">
        <w:trPr>
          <w:trHeight w:val="413"/>
        </w:trPr>
        <w:tc>
          <w:tcPr>
            <w:tcW w:w="1512" w:type="dxa"/>
            <w:tcBorders>
              <w:top w:val="single" w:sz="4" w:space="0" w:color="auto"/>
              <w:left w:val="single" w:sz="4" w:space="0" w:color="auto"/>
              <w:bottom w:val="single" w:sz="4" w:space="0" w:color="auto"/>
              <w:right w:val="single" w:sz="4" w:space="0" w:color="auto"/>
            </w:tcBorders>
            <w:vAlign w:val="center"/>
          </w:tcPr>
          <w:p w14:paraId="261262FE" w14:textId="77777777" w:rsidR="00DB1313" w:rsidRPr="00DB1313" w:rsidRDefault="00DB1313" w:rsidP="00DB1313">
            <w:pPr>
              <w:spacing w:after="0" w:line="240" w:lineRule="auto"/>
              <w:jc w:val="center"/>
              <w:rPr>
                <w:rFonts w:ascii="Arial" w:eastAsia="Times New Roman" w:hAnsi="Arial" w:cs="Arial"/>
                <w:color w:val="000000"/>
                <w:kern w:val="0"/>
                <w:sz w:val="20"/>
                <w:szCs w:val="20"/>
                <w:lang w:eastAsia="lv-LV"/>
                <w14:ligatures w14:val="none"/>
              </w:rPr>
            </w:pPr>
            <w:r w:rsidRPr="00DB1313">
              <w:rPr>
                <w:rFonts w:ascii="Arial" w:eastAsia="Times New Roman" w:hAnsi="Arial" w:cs="Arial"/>
                <w:color w:val="000000"/>
                <w:kern w:val="0"/>
                <w:sz w:val="20"/>
                <w:szCs w:val="20"/>
                <w:lang w:eastAsia="lv-LV"/>
                <w14:ligatures w14:val="none"/>
              </w:rPr>
              <w:t>1.11.</w:t>
            </w:r>
          </w:p>
        </w:tc>
        <w:tc>
          <w:tcPr>
            <w:tcW w:w="6596" w:type="dxa"/>
            <w:tcBorders>
              <w:top w:val="single" w:sz="4" w:space="0" w:color="auto"/>
              <w:left w:val="nil"/>
              <w:bottom w:val="single" w:sz="4" w:space="0" w:color="auto"/>
              <w:right w:val="single" w:sz="4" w:space="0" w:color="auto"/>
            </w:tcBorders>
            <w:vAlign w:val="center"/>
          </w:tcPr>
          <w:p w14:paraId="2A6C6F0F" w14:textId="77777777" w:rsidR="00DB1313" w:rsidRPr="00DB1313" w:rsidRDefault="00DB1313" w:rsidP="00DB1313">
            <w:pPr>
              <w:spacing w:after="0" w:line="240" w:lineRule="auto"/>
              <w:ind w:right="-25"/>
              <w:jc w:val="both"/>
              <w:rPr>
                <w:rFonts w:ascii="Arial" w:eastAsia="Times New Roman" w:hAnsi="Arial" w:cs="Arial"/>
                <w:kern w:val="0"/>
                <w:sz w:val="20"/>
                <w:szCs w:val="20"/>
                <w14:ligatures w14:val="none"/>
              </w:rPr>
            </w:pPr>
            <w:r w:rsidRPr="00DB1313">
              <w:rPr>
                <w:rFonts w:ascii="Arial" w:eastAsia="Times New Roman" w:hAnsi="Arial" w:cs="Arial"/>
                <w:kern w:val="0"/>
                <w:sz w:val="20"/>
                <w:szCs w:val="20"/>
                <w14:ligatures w14:val="none"/>
              </w:rPr>
              <w:t>Pretendents nav tiesīgs pārvietot automašīnu ārpus stacionārā autoservisa teritorijas pakalpojumu sniegšanas laikā, izņemot gadījumus, kad pārvietošana saskaņota ar pasūtītāju</w:t>
            </w:r>
          </w:p>
        </w:tc>
        <w:tc>
          <w:tcPr>
            <w:tcW w:w="6183" w:type="dxa"/>
            <w:tcBorders>
              <w:top w:val="single" w:sz="4" w:space="0" w:color="auto"/>
              <w:left w:val="nil"/>
              <w:bottom w:val="single" w:sz="4" w:space="0" w:color="auto"/>
              <w:right w:val="single" w:sz="4" w:space="0" w:color="auto"/>
            </w:tcBorders>
            <w:vAlign w:val="center"/>
          </w:tcPr>
          <w:p w14:paraId="1CED628D" w14:textId="77777777" w:rsidR="00DB1313" w:rsidRPr="00DB1313" w:rsidRDefault="00DB1313" w:rsidP="00DB1313">
            <w:pPr>
              <w:spacing w:after="0" w:line="240" w:lineRule="auto"/>
              <w:ind w:right="-25"/>
              <w:jc w:val="center"/>
              <w:rPr>
                <w:rFonts w:ascii="Arial" w:eastAsia="Times New Roman" w:hAnsi="Arial" w:cs="Arial"/>
                <w:kern w:val="0"/>
                <w:sz w:val="20"/>
                <w:szCs w:val="20"/>
                <w14:ligatures w14:val="none"/>
              </w:rPr>
            </w:pPr>
            <w:r w:rsidRPr="00DB1313">
              <w:rPr>
                <w:rFonts w:ascii="Arial" w:eastAsia="Times New Roman" w:hAnsi="Arial" w:cs="Arial"/>
                <w:iCs/>
                <w:color w:val="FF0000"/>
                <w:kern w:val="0"/>
                <w:sz w:val="20"/>
                <w:szCs w:val="20"/>
                <w:lang w:eastAsia="lv-LV"/>
                <w14:ligatures w14:val="none"/>
              </w:rPr>
              <w:t>[aizpilda pretendents]</w:t>
            </w:r>
          </w:p>
        </w:tc>
      </w:tr>
      <w:tr w:rsidR="00DB1313" w:rsidRPr="00DB1313" w14:paraId="210D93C1" w14:textId="77777777" w:rsidTr="00DB1313">
        <w:trPr>
          <w:trHeight w:val="330"/>
        </w:trPr>
        <w:tc>
          <w:tcPr>
            <w:tcW w:w="1512" w:type="dxa"/>
            <w:tcBorders>
              <w:top w:val="single" w:sz="4" w:space="0" w:color="auto"/>
              <w:left w:val="single" w:sz="4" w:space="0" w:color="auto"/>
              <w:bottom w:val="single" w:sz="4" w:space="0" w:color="auto"/>
              <w:right w:val="single" w:sz="4" w:space="0" w:color="auto"/>
            </w:tcBorders>
            <w:vAlign w:val="center"/>
          </w:tcPr>
          <w:p w14:paraId="12A56F31" w14:textId="77777777" w:rsidR="00DB1313" w:rsidRPr="00DB1313" w:rsidRDefault="00DB1313" w:rsidP="00DB1313">
            <w:pPr>
              <w:spacing w:after="0" w:line="240" w:lineRule="auto"/>
              <w:jc w:val="center"/>
              <w:rPr>
                <w:rFonts w:ascii="Arial" w:eastAsia="Times New Roman" w:hAnsi="Arial" w:cs="Arial"/>
                <w:color w:val="000000"/>
                <w:kern w:val="0"/>
                <w:sz w:val="20"/>
                <w:szCs w:val="20"/>
                <w:lang w:eastAsia="lv-LV"/>
                <w14:ligatures w14:val="none"/>
              </w:rPr>
            </w:pPr>
            <w:r w:rsidRPr="00DB1313">
              <w:rPr>
                <w:rFonts w:ascii="Arial" w:eastAsia="Times New Roman" w:hAnsi="Arial" w:cs="Arial"/>
                <w:color w:val="000000"/>
                <w:kern w:val="0"/>
                <w:sz w:val="20"/>
                <w:szCs w:val="20"/>
                <w:lang w:eastAsia="lv-LV"/>
                <w14:ligatures w14:val="none"/>
              </w:rPr>
              <w:t>1.12.</w:t>
            </w:r>
          </w:p>
        </w:tc>
        <w:tc>
          <w:tcPr>
            <w:tcW w:w="6596" w:type="dxa"/>
            <w:tcBorders>
              <w:top w:val="single" w:sz="4" w:space="0" w:color="auto"/>
              <w:left w:val="nil"/>
              <w:bottom w:val="single" w:sz="4" w:space="0" w:color="auto"/>
              <w:right w:val="single" w:sz="4" w:space="0" w:color="auto"/>
            </w:tcBorders>
            <w:vAlign w:val="center"/>
          </w:tcPr>
          <w:p w14:paraId="6FA76EAF" w14:textId="77777777" w:rsidR="00DB1313" w:rsidRPr="00DB1313" w:rsidRDefault="00DB1313" w:rsidP="00DB1313">
            <w:pPr>
              <w:spacing w:after="0" w:line="240" w:lineRule="auto"/>
              <w:ind w:right="-25"/>
              <w:jc w:val="both"/>
              <w:rPr>
                <w:rFonts w:ascii="Arial" w:eastAsia="Times New Roman" w:hAnsi="Arial" w:cs="Arial"/>
                <w:kern w:val="0"/>
                <w:sz w:val="20"/>
                <w:szCs w:val="20"/>
                <w14:ligatures w14:val="none"/>
              </w:rPr>
            </w:pPr>
            <w:r w:rsidRPr="00DB1313">
              <w:rPr>
                <w:rFonts w:ascii="Arial" w:eastAsia="Times New Roman" w:hAnsi="Arial" w:cs="Arial"/>
                <w:kern w:val="0"/>
                <w:sz w:val="20"/>
                <w:szCs w:val="20"/>
                <w14:ligatures w14:val="none"/>
              </w:rPr>
              <w:t>Pretendentam jānodrošina pasūtītājam piekļuve automašīnai remontdarbu laikā</w:t>
            </w:r>
          </w:p>
        </w:tc>
        <w:tc>
          <w:tcPr>
            <w:tcW w:w="6183" w:type="dxa"/>
            <w:tcBorders>
              <w:top w:val="single" w:sz="4" w:space="0" w:color="auto"/>
              <w:left w:val="nil"/>
              <w:bottom w:val="single" w:sz="4" w:space="0" w:color="auto"/>
              <w:right w:val="single" w:sz="4" w:space="0" w:color="auto"/>
            </w:tcBorders>
            <w:vAlign w:val="center"/>
          </w:tcPr>
          <w:p w14:paraId="054E1F25" w14:textId="77777777" w:rsidR="00DB1313" w:rsidRPr="00DB1313" w:rsidRDefault="00DB1313" w:rsidP="00DB1313">
            <w:pPr>
              <w:spacing w:after="0" w:line="240" w:lineRule="auto"/>
              <w:ind w:right="-25"/>
              <w:jc w:val="center"/>
              <w:rPr>
                <w:rFonts w:ascii="Arial" w:eastAsia="Times New Roman" w:hAnsi="Arial" w:cs="Arial"/>
                <w:kern w:val="0"/>
                <w:sz w:val="20"/>
                <w:szCs w:val="20"/>
                <w14:ligatures w14:val="none"/>
              </w:rPr>
            </w:pPr>
            <w:r w:rsidRPr="00DB1313">
              <w:rPr>
                <w:rFonts w:ascii="Arial" w:eastAsia="Times New Roman" w:hAnsi="Arial" w:cs="Arial"/>
                <w:iCs/>
                <w:color w:val="FF0000"/>
                <w:kern w:val="0"/>
                <w:sz w:val="20"/>
                <w:szCs w:val="20"/>
                <w:lang w:eastAsia="lv-LV"/>
                <w14:ligatures w14:val="none"/>
              </w:rPr>
              <w:t>[aizpilda pretendents]</w:t>
            </w:r>
          </w:p>
        </w:tc>
      </w:tr>
      <w:tr w:rsidR="00DB1313" w:rsidRPr="00DB1313" w14:paraId="10154CF5" w14:textId="77777777" w:rsidTr="00DB1313">
        <w:trPr>
          <w:trHeight w:val="413"/>
        </w:trPr>
        <w:tc>
          <w:tcPr>
            <w:tcW w:w="1512" w:type="dxa"/>
            <w:tcBorders>
              <w:top w:val="single" w:sz="4" w:space="0" w:color="auto"/>
              <w:left w:val="single" w:sz="4" w:space="0" w:color="auto"/>
              <w:bottom w:val="single" w:sz="4" w:space="0" w:color="auto"/>
              <w:right w:val="single" w:sz="4" w:space="0" w:color="auto"/>
            </w:tcBorders>
            <w:vAlign w:val="center"/>
          </w:tcPr>
          <w:p w14:paraId="20EA0744" w14:textId="77777777" w:rsidR="00DB1313" w:rsidRPr="00DB1313" w:rsidRDefault="00DB1313" w:rsidP="00DB1313">
            <w:pPr>
              <w:spacing w:after="0" w:line="240" w:lineRule="auto"/>
              <w:jc w:val="center"/>
              <w:rPr>
                <w:rFonts w:ascii="Arial" w:eastAsia="Times New Roman" w:hAnsi="Arial" w:cs="Arial"/>
                <w:color w:val="000000"/>
                <w:kern w:val="0"/>
                <w:sz w:val="20"/>
                <w:szCs w:val="20"/>
                <w:lang w:eastAsia="lv-LV"/>
                <w14:ligatures w14:val="none"/>
              </w:rPr>
            </w:pPr>
            <w:r w:rsidRPr="00DB1313">
              <w:rPr>
                <w:rFonts w:ascii="Arial" w:eastAsia="Times New Roman" w:hAnsi="Arial" w:cs="Arial"/>
                <w:color w:val="000000"/>
                <w:kern w:val="0"/>
                <w:sz w:val="20"/>
                <w:szCs w:val="20"/>
                <w:lang w:eastAsia="lv-LV"/>
                <w14:ligatures w14:val="none"/>
              </w:rPr>
              <w:t>1.13.</w:t>
            </w:r>
          </w:p>
        </w:tc>
        <w:tc>
          <w:tcPr>
            <w:tcW w:w="6596" w:type="dxa"/>
            <w:tcBorders>
              <w:top w:val="single" w:sz="4" w:space="0" w:color="auto"/>
              <w:left w:val="nil"/>
              <w:bottom w:val="single" w:sz="4" w:space="0" w:color="auto"/>
              <w:right w:val="single" w:sz="4" w:space="0" w:color="auto"/>
            </w:tcBorders>
            <w:vAlign w:val="center"/>
          </w:tcPr>
          <w:p w14:paraId="4D257F5D" w14:textId="77777777" w:rsidR="00DB1313" w:rsidRPr="00DB1313" w:rsidRDefault="00DB1313" w:rsidP="00DB1313">
            <w:pPr>
              <w:widowControl w:val="0"/>
              <w:overflowPunct w:val="0"/>
              <w:autoSpaceDE w:val="0"/>
              <w:autoSpaceDN w:val="0"/>
              <w:adjustRightInd w:val="0"/>
              <w:spacing w:after="0" w:line="240" w:lineRule="auto"/>
              <w:jc w:val="both"/>
              <w:rPr>
                <w:rFonts w:ascii="Arial" w:eastAsia="Times New Roman" w:hAnsi="Arial" w:cs="Arial"/>
                <w:kern w:val="28"/>
                <w:sz w:val="20"/>
                <w:szCs w:val="20"/>
                <w:lang w:eastAsia="lv-LV"/>
                <w14:ligatures w14:val="none"/>
              </w:rPr>
            </w:pPr>
            <w:r w:rsidRPr="00DB1313">
              <w:rPr>
                <w:rFonts w:ascii="Arial" w:eastAsia="Times New Roman" w:hAnsi="Arial" w:cs="Arial"/>
                <w:kern w:val="28"/>
                <w:sz w:val="20"/>
                <w:szCs w:val="20"/>
                <w:lang w:eastAsia="lv-LV"/>
                <w14:ligatures w14:val="none"/>
              </w:rPr>
              <w:t xml:space="preserve">Pretendenta montēto rezerves detaļu garantijas laiks tiek noteikts atbilstoši katras rezerves detaļas ražotāja noteiktajam, bet tas nevar būt īsāks kā 12 (divpadsmit) kalendārie mēneši. </w:t>
            </w:r>
          </w:p>
          <w:p w14:paraId="3293ED73" w14:textId="77777777" w:rsidR="00DB1313" w:rsidRPr="00DB1313" w:rsidRDefault="00DB1313" w:rsidP="00DB1313">
            <w:pPr>
              <w:widowControl w:val="0"/>
              <w:overflowPunct w:val="0"/>
              <w:autoSpaceDE w:val="0"/>
              <w:autoSpaceDN w:val="0"/>
              <w:adjustRightInd w:val="0"/>
              <w:spacing w:after="0" w:line="240" w:lineRule="auto"/>
              <w:jc w:val="both"/>
              <w:rPr>
                <w:rFonts w:ascii="Arial" w:eastAsia="Times New Roman" w:hAnsi="Arial" w:cs="Arial"/>
                <w:kern w:val="28"/>
                <w:sz w:val="20"/>
                <w:szCs w:val="20"/>
                <w:lang w:eastAsia="lv-LV"/>
                <w14:ligatures w14:val="none"/>
              </w:rPr>
            </w:pPr>
            <w:r w:rsidRPr="00DB1313">
              <w:rPr>
                <w:rFonts w:ascii="Arial" w:eastAsia="Times New Roman" w:hAnsi="Arial" w:cs="Arial"/>
                <w:kern w:val="28"/>
                <w:sz w:val="20"/>
                <w:szCs w:val="20"/>
                <w:lang w:eastAsia="lv-LV"/>
                <w14:ligatures w14:val="none"/>
              </w:rPr>
              <w:t xml:space="preserve">Garantijas laiks veiktajiem darbiem tehnisko apkopju un remontdarbu ietvaros nevar būt īsāks kā 12 (divpadsmit) kalendārie mēneši. </w:t>
            </w:r>
          </w:p>
          <w:p w14:paraId="7009265F" w14:textId="77777777" w:rsidR="00DB1313" w:rsidRPr="00DB1313" w:rsidRDefault="00DB1313" w:rsidP="00DB1313">
            <w:pPr>
              <w:widowControl w:val="0"/>
              <w:overflowPunct w:val="0"/>
              <w:autoSpaceDE w:val="0"/>
              <w:autoSpaceDN w:val="0"/>
              <w:adjustRightInd w:val="0"/>
              <w:spacing w:after="0" w:line="240" w:lineRule="auto"/>
              <w:jc w:val="both"/>
              <w:rPr>
                <w:rFonts w:ascii="Arial" w:eastAsia="Times New Roman" w:hAnsi="Arial" w:cs="Arial"/>
                <w:kern w:val="28"/>
                <w:sz w:val="20"/>
                <w:szCs w:val="20"/>
                <w:lang w:eastAsia="lv-LV"/>
                <w14:ligatures w14:val="none"/>
              </w:rPr>
            </w:pPr>
            <w:r w:rsidRPr="00DB1313">
              <w:rPr>
                <w:rFonts w:ascii="Arial" w:eastAsia="Times New Roman" w:hAnsi="Arial" w:cs="Arial"/>
                <w:kern w:val="28"/>
                <w:sz w:val="20"/>
                <w:szCs w:val="20"/>
                <w:lang w:eastAsia="lv-LV"/>
                <w14:ligatures w14:val="none"/>
              </w:rPr>
              <w:t>Garantijas laikā pretendents ir atbildīgs par katru defektu, ja vien tas nav radies automašīnas neatbilstošas ekspluatācijas dēļ</w:t>
            </w:r>
          </w:p>
        </w:tc>
        <w:tc>
          <w:tcPr>
            <w:tcW w:w="6183" w:type="dxa"/>
            <w:tcBorders>
              <w:top w:val="single" w:sz="4" w:space="0" w:color="auto"/>
              <w:left w:val="nil"/>
              <w:bottom w:val="single" w:sz="4" w:space="0" w:color="auto"/>
              <w:right w:val="single" w:sz="4" w:space="0" w:color="auto"/>
            </w:tcBorders>
            <w:vAlign w:val="center"/>
          </w:tcPr>
          <w:p w14:paraId="2A12034C" w14:textId="77777777" w:rsidR="00DB1313" w:rsidRPr="00DB1313" w:rsidRDefault="00DB1313" w:rsidP="00DB1313">
            <w:pPr>
              <w:widowControl w:val="0"/>
              <w:overflowPunct w:val="0"/>
              <w:autoSpaceDE w:val="0"/>
              <w:autoSpaceDN w:val="0"/>
              <w:adjustRightInd w:val="0"/>
              <w:spacing w:after="0" w:line="240" w:lineRule="auto"/>
              <w:jc w:val="center"/>
              <w:rPr>
                <w:rFonts w:ascii="Arial" w:eastAsia="Times New Roman" w:hAnsi="Arial" w:cs="Arial"/>
                <w:kern w:val="28"/>
                <w:sz w:val="20"/>
                <w:szCs w:val="20"/>
                <w:lang w:eastAsia="lv-LV"/>
                <w14:ligatures w14:val="none"/>
              </w:rPr>
            </w:pPr>
            <w:r w:rsidRPr="00DB1313">
              <w:rPr>
                <w:rFonts w:ascii="Arial" w:eastAsia="Times New Roman" w:hAnsi="Arial" w:cs="Arial"/>
                <w:iCs/>
                <w:color w:val="FF0000"/>
                <w:kern w:val="0"/>
                <w:sz w:val="20"/>
                <w:szCs w:val="20"/>
                <w:lang w:eastAsia="lv-LV"/>
                <w14:ligatures w14:val="none"/>
              </w:rPr>
              <w:t>[aizpilda pretendents]</w:t>
            </w:r>
          </w:p>
        </w:tc>
      </w:tr>
      <w:tr w:rsidR="00DB1313" w:rsidRPr="00DB1313" w14:paraId="4FC464AF" w14:textId="77777777" w:rsidTr="00DB1313">
        <w:trPr>
          <w:trHeight w:val="413"/>
        </w:trPr>
        <w:tc>
          <w:tcPr>
            <w:tcW w:w="1512" w:type="dxa"/>
            <w:tcBorders>
              <w:top w:val="single" w:sz="4" w:space="0" w:color="auto"/>
              <w:left w:val="single" w:sz="4" w:space="0" w:color="auto"/>
              <w:bottom w:val="single" w:sz="4" w:space="0" w:color="auto"/>
              <w:right w:val="single" w:sz="4" w:space="0" w:color="auto"/>
            </w:tcBorders>
            <w:vAlign w:val="center"/>
          </w:tcPr>
          <w:p w14:paraId="1C361E62" w14:textId="77777777" w:rsidR="00DB1313" w:rsidRPr="00DB1313" w:rsidRDefault="00DB1313" w:rsidP="00DB1313">
            <w:pPr>
              <w:spacing w:after="0" w:line="240" w:lineRule="auto"/>
              <w:jc w:val="center"/>
              <w:rPr>
                <w:rFonts w:ascii="Arial" w:eastAsia="Times New Roman" w:hAnsi="Arial" w:cs="Arial"/>
                <w:color w:val="000000"/>
                <w:kern w:val="0"/>
                <w:sz w:val="20"/>
                <w:szCs w:val="20"/>
                <w:lang w:eastAsia="lv-LV"/>
                <w14:ligatures w14:val="none"/>
              </w:rPr>
            </w:pPr>
            <w:r w:rsidRPr="00DB1313">
              <w:rPr>
                <w:rFonts w:ascii="Arial" w:eastAsia="Times New Roman" w:hAnsi="Arial" w:cs="Arial"/>
                <w:color w:val="000000"/>
                <w:kern w:val="0"/>
                <w:sz w:val="20"/>
                <w:szCs w:val="20"/>
                <w:lang w:eastAsia="lv-LV"/>
                <w14:ligatures w14:val="none"/>
              </w:rPr>
              <w:t>1.14.</w:t>
            </w:r>
          </w:p>
        </w:tc>
        <w:tc>
          <w:tcPr>
            <w:tcW w:w="6596" w:type="dxa"/>
            <w:tcBorders>
              <w:top w:val="single" w:sz="4" w:space="0" w:color="auto"/>
              <w:left w:val="nil"/>
              <w:bottom w:val="single" w:sz="4" w:space="0" w:color="auto"/>
              <w:right w:val="single" w:sz="4" w:space="0" w:color="auto"/>
            </w:tcBorders>
            <w:vAlign w:val="center"/>
          </w:tcPr>
          <w:p w14:paraId="63386519" w14:textId="77777777" w:rsidR="00DB1313" w:rsidRPr="00DB1313" w:rsidRDefault="00DB1313" w:rsidP="00DB1313">
            <w:pPr>
              <w:widowControl w:val="0"/>
              <w:overflowPunct w:val="0"/>
              <w:autoSpaceDE w:val="0"/>
              <w:autoSpaceDN w:val="0"/>
              <w:adjustRightInd w:val="0"/>
              <w:spacing w:after="0" w:line="240" w:lineRule="auto"/>
              <w:jc w:val="both"/>
              <w:rPr>
                <w:rFonts w:ascii="Arial" w:eastAsia="Times New Roman" w:hAnsi="Arial" w:cs="Arial"/>
                <w:kern w:val="28"/>
                <w:sz w:val="20"/>
                <w:szCs w:val="20"/>
                <w:lang w:eastAsia="lv-LV"/>
                <w14:ligatures w14:val="none"/>
              </w:rPr>
            </w:pPr>
            <w:r w:rsidRPr="00DB1313">
              <w:rPr>
                <w:rFonts w:ascii="Arial" w:eastAsia="Times New Roman" w:hAnsi="Arial" w:cs="Arial"/>
                <w:bCs/>
                <w:kern w:val="0"/>
                <w:sz w:val="20"/>
                <w:szCs w:val="20"/>
                <w:lang w:eastAsia="lv-LV"/>
                <w14:ligatures w14:val="none"/>
              </w:rPr>
              <w:t>Pretendentam jānodrošina un jāuztur datu bāze par pasūtītāja automašīnām veiktajām tehniskajām apkopēm un sniegtajiem remontdarbu pakalpojumiem</w:t>
            </w:r>
          </w:p>
        </w:tc>
        <w:tc>
          <w:tcPr>
            <w:tcW w:w="6183" w:type="dxa"/>
            <w:tcBorders>
              <w:top w:val="single" w:sz="4" w:space="0" w:color="auto"/>
              <w:left w:val="nil"/>
              <w:bottom w:val="single" w:sz="4" w:space="0" w:color="auto"/>
              <w:right w:val="single" w:sz="4" w:space="0" w:color="auto"/>
            </w:tcBorders>
            <w:vAlign w:val="center"/>
          </w:tcPr>
          <w:p w14:paraId="058B6593" w14:textId="77777777" w:rsidR="00DB1313" w:rsidRPr="00DB1313" w:rsidRDefault="00DB1313" w:rsidP="00DB1313">
            <w:pPr>
              <w:widowControl w:val="0"/>
              <w:overflowPunct w:val="0"/>
              <w:autoSpaceDE w:val="0"/>
              <w:autoSpaceDN w:val="0"/>
              <w:adjustRightInd w:val="0"/>
              <w:spacing w:after="0" w:line="240" w:lineRule="auto"/>
              <w:jc w:val="center"/>
              <w:rPr>
                <w:rFonts w:ascii="Arial" w:eastAsia="Times New Roman" w:hAnsi="Arial" w:cs="Arial"/>
                <w:color w:val="FF0000"/>
                <w:kern w:val="0"/>
                <w:sz w:val="20"/>
                <w:szCs w:val="20"/>
                <w:lang w:eastAsia="lv-LV"/>
                <w14:ligatures w14:val="none"/>
              </w:rPr>
            </w:pPr>
            <w:r w:rsidRPr="00DB1313">
              <w:rPr>
                <w:rFonts w:ascii="Arial" w:eastAsia="Times New Roman" w:hAnsi="Arial" w:cs="Arial"/>
                <w:bCs/>
                <w:color w:val="FF0000"/>
                <w:kern w:val="0"/>
                <w:sz w:val="20"/>
                <w:szCs w:val="20"/>
                <w:lang w:eastAsia="lv-LV"/>
                <w14:ligatures w14:val="none"/>
              </w:rPr>
              <w:t>[aizpilda pretendents, norādot datorprogrammu, kas tiek izmantota]</w:t>
            </w:r>
          </w:p>
        </w:tc>
      </w:tr>
      <w:tr w:rsidR="00DB1313" w:rsidRPr="00DB1313" w14:paraId="4137CAB0" w14:textId="77777777" w:rsidTr="00DB1313">
        <w:trPr>
          <w:trHeight w:val="293"/>
        </w:trPr>
        <w:tc>
          <w:tcPr>
            <w:tcW w:w="1512" w:type="dxa"/>
            <w:tcBorders>
              <w:top w:val="single" w:sz="4" w:space="0" w:color="auto"/>
              <w:left w:val="single" w:sz="4" w:space="0" w:color="auto"/>
              <w:bottom w:val="single" w:sz="4" w:space="0" w:color="auto"/>
              <w:right w:val="single" w:sz="4" w:space="0" w:color="auto"/>
            </w:tcBorders>
            <w:shd w:val="clear" w:color="auto" w:fill="D9D9D9"/>
            <w:vAlign w:val="center"/>
          </w:tcPr>
          <w:p w14:paraId="3C5774D3" w14:textId="77777777" w:rsidR="00DB1313" w:rsidRPr="00DB1313" w:rsidRDefault="00DB1313" w:rsidP="00DB1313">
            <w:pPr>
              <w:spacing w:after="0" w:line="240" w:lineRule="auto"/>
              <w:jc w:val="center"/>
              <w:rPr>
                <w:rFonts w:ascii="Arial" w:eastAsia="Times New Roman" w:hAnsi="Arial" w:cs="Arial"/>
                <w:b/>
                <w:color w:val="000000"/>
                <w:kern w:val="0"/>
                <w:sz w:val="20"/>
                <w:szCs w:val="20"/>
                <w:lang w:eastAsia="lv-LV"/>
                <w14:ligatures w14:val="none"/>
              </w:rPr>
            </w:pPr>
            <w:r w:rsidRPr="00DB1313">
              <w:rPr>
                <w:rFonts w:ascii="Arial" w:eastAsia="Times New Roman" w:hAnsi="Arial" w:cs="Arial"/>
                <w:b/>
                <w:color w:val="000000"/>
                <w:kern w:val="0"/>
                <w:sz w:val="20"/>
                <w:szCs w:val="20"/>
                <w:lang w:eastAsia="lv-LV"/>
                <w14:ligatures w14:val="none"/>
              </w:rPr>
              <w:t>2.</w:t>
            </w:r>
          </w:p>
        </w:tc>
        <w:tc>
          <w:tcPr>
            <w:tcW w:w="6596" w:type="dxa"/>
            <w:tcBorders>
              <w:top w:val="single" w:sz="4" w:space="0" w:color="auto"/>
              <w:left w:val="nil"/>
              <w:bottom w:val="single" w:sz="4" w:space="0" w:color="auto"/>
              <w:right w:val="single" w:sz="4" w:space="0" w:color="auto"/>
            </w:tcBorders>
            <w:shd w:val="clear" w:color="auto" w:fill="D9D9D9"/>
            <w:vAlign w:val="center"/>
          </w:tcPr>
          <w:p w14:paraId="0229A809" w14:textId="77777777" w:rsidR="00DB1313" w:rsidRPr="00DB1313" w:rsidRDefault="00DB1313" w:rsidP="00DB1313">
            <w:pPr>
              <w:spacing w:after="0" w:line="240" w:lineRule="auto"/>
              <w:jc w:val="both"/>
              <w:rPr>
                <w:rFonts w:ascii="Arial" w:eastAsia="Times New Roman" w:hAnsi="Arial" w:cs="Arial"/>
                <w:b/>
                <w:color w:val="000000"/>
                <w:kern w:val="0"/>
                <w:sz w:val="20"/>
                <w:szCs w:val="20"/>
                <w:lang w:eastAsia="lv-LV"/>
                <w14:ligatures w14:val="none"/>
              </w:rPr>
            </w:pPr>
          </w:p>
          <w:p w14:paraId="13200B88" w14:textId="77777777" w:rsidR="00DB1313" w:rsidRPr="00DB1313" w:rsidRDefault="00DB1313" w:rsidP="00DB1313">
            <w:pPr>
              <w:spacing w:after="0" w:line="240" w:lineRule="auto"/>
              <w:jc w:val="both"/>
              <w:rPr>
                <w:rFonts w:ascii="Arial" w:eastAsia="Times New Roman" w:hAnsi="Arial" w:cs="Arial"/>
                <w:b/>
                <w:kern w:val="0"/>
                <w:sz w:val="20"/>
                <w:szCs w:val="20"/>
                <w:lang w:eastAsia="lv-LV"/>
                <w14:ligatures w14:val="none"/>
              </w:rPr>
            </w:pPr>
            <w:r w:rsidRPr="00DB1313">
              <w:rPr>
                <w:rFonts w:ascii="Arial" w:eastAsia="Times New Roman" w:hAnsi="Arial" w:cs="Arial"/>
                <w:b/>
                <w:color w:val="000000"/>
                <w:kern w:val="0"/>
                <w:sz w:val="20"/>
                <w:szCs w:val="20"/>
                <w:lang w:eastAsia="lv-LV"/>
                <w14:ligatures w14:val="none"/>
              </w:rPr>
              <w:t xml:space="preserve">Prasības stacionārajam </w:t>
            </w:r>
            <w:r w:rsidRPr="00DB1313">
              <w:rPr>
                <w:rFonts w:ascii="Arial" w:eastAsia="Times New Roman" w:hAnsi="Arial" w:cs="Arial"/>
                <w:b/>
                <w:kern w:val="0"/>
                <w:sz w:val="20"/>
                <w:szCs w:val="20"/>
                <w:lang w:eastAsia="lv-LV"/>
                <w14:ligatures w14:val="none"/>
              </w:rPr>
              <w:t>autoservisam*:</w:t>
            </w:r>
          </w:p>
          <w:p w14:paraId="4F6724F8" w14:textId="77777777" w:rsidR="00DB1313" w:rsidRPr="00DB1313" w:rsidRDefault="00DB1313" w:rsidP="00DB1313">
            <w:pPr>
              <w:spacing w:after="0" w:line="240" w:lineRule="auto"/>
              <w:jc w:val="both"/>
              <w:rPr>
                <w:rFonts w:ascii="Arial" w:eastAsia="Times New Roman" w:hAnsi="Arial" w:cs="Arial"/>
                <w:b/>
                <w:color w:val="000000"/>
                <w:kern w:val="0"/>
                <w:sz w:val="20"/>
                <w:szCs w:val="20"/>
                <w:lang w:eastAsia="lv-LV"/>
                <w14:ligatures w14:val="none"/>
              </w:rPr>
            </w:pPr>
            <w:r w:rsidRPr="00DB1313">
              <w:rPr>
                <w:rFonts w:ascii="Arial" w:eastAsia="Times New Roman" w:hAnsi="Arial" w:cs="Arial"/>
                <w:i/>
                <w:kern w:val="0"/>
                <w:sz w:val="20"/>
                <w:szCs w:val="20"/>
                <w:lang w:eastAsia="lv-LV"/>
                <w14:ligatures w14:val="none"/>
              </w:rPr>
              <w:t xml:space="preserve"> </w:t>
            </w:r>
          </w:p>
        </w:tc>
        <w:tc>
          <w:tcPr>
            <w:tcW w:w="6183" w:type="dxa"/>
            <w:tcBorders>
              <w:top w:val="single" w:sz="4" w:space="0" w:color="auto"/>
              <w:left w:val="nil"/>
              <w:bottom w:val="single" w:sz="4" w:space="0" w:color="auto"/>
              <w:right w:val="single" w:sz="4" w:space="0" w:color="auto"/>
            </w:tcBorders>
            <w:shd w:val="clear" w:color="auto" w:fill="D9D9D9"/>
          </w:tcPr>
          <w:p w14:paraId="4302104A" w14:textId="77777777" w:rsidR="00DB1313" w:rsidRPr="00DB1313" w:rsidRDefault="00DB1313" w:rsidP="00DB1313">
            <w:pPr>
              <w:spacing w:after="0" w:line="240" w:lineRule="auto"/>
              <w:jc w:val="both"/>
              <w:rPr>
                <w:rFonts w:ascii="Arial" w:eastAsia="Times New Roman" w:hAnsi="Arial" w:cs="Arial"/>
                <w:b/>
                <w:color w:val="000000"/>
                <w:kern w:val="0"/>
                <w:sz w:val="20"/>
                <w:szCs w:val="20"/>
                <w:lang w:eastAsia="lv-LV"/>
                <w14:ligatures w14:val="none"/>
              </w:rPr>
            </w:pPr>
          </w:p>
        </w:tc>
      </w:tr>
      <w:tr w:rsidR="00DB1313" w:rsidRPr="00DB1313" w14:paraId="0A92F8D0" w14:textId="77777777" w:rsidTr="00DB1313">
        <w:trPr>
          <w:trHeight w:val="293"/>
        </w:trPr>
        <w:tc>
          <w:tcPr>
            <w:tcW w:w="1512" w:type="dxa"/>
            <w:tcBorders>
              <w:top w:val="single" w:sz="4" w:space="0" w:color="auto"/>
              <w:left w:val="single" w:sz="4" w:space="0" w:color="auto"/>
              <w:bottom w:val="single" w:sz="4" w:space="0" w:color="auto"/>
              <w:right w:val="single" w:sz="4" w:space="0" w:color="auto"/>
            </w:tcBorders>
            <w:vAlign w:val="center"/>
          </w:tcPr>
          <w:p w14:paraId="146799AE" w14:textId="77777777" w:rsidR="00DB1313" w:rsidRPr="00DB1313" w:rsidRDefault="00DB1313" w:rsidP="00DB1313">
            <w:pPr>
              <w:spacing w:after="0" w:line="240" w:lineRule="auto"/>
              <w:jc w:val="center"/>
              <w:rPr>
                <w:rFonts w:ascii="Arial" w:eastAsia="Times New Roman" w:hAnsi="Arial" w:cs="Arial"/>
                <w:color w:val="000000"/>
                <w:kern w:val="0"/>
                <w:sz w:val="20"/>
                <w:szCs w:val="20"/>
                <w:lang w:eastAsia="lv-LV"/>
                <w14:ligatures w14:val="none"/>
              </w:rPr>
            </w:pPr>
            <w:r w:rsidRPr="00DB1313">
              <w:rPr>
                <w:rFonts w:ascii="Arial" w:eastAsia="Times New Roman" w:hAnsi="Arial" w:cs="Arial"/>
                <w:color w:val="000000"/>
                <w:kern w:val="0"/>
                <w:sz w:val="20"/>
                <w:szCs w:val="20"/>
                <w:lang w:eastAsia="lv-LV"/>
                <w14:ligatures w14:val="none"/>
              </w:rPr>
              <w:t>2.1.</w:t>
            </w:r>
          </w:p>
        </w:tc>
        <w:tc>
          <w:tcPr>
            <w:tcW w:w="6596" w:type="dxa"/>
            <w:tcBorders>
              <w:top w:val="single" w:sz="4" w:space="0" w:color="auto"/>
              <w:left w:val="nil"/>
              <w:bottom w:val="single" w:sz="4" w:space="0" w:color="auto"/>
              <w:right w:val="single" w:sz="4" w:space="0" w:color="auto"/>
            </w:tcBorders>
            <w:vAlign w:val="center"/>
          </w:tcPr>
          <w:p w14:paraId="657F7695" w14:textId="77777777" w:rsidR="00DB1313" w:rsidRPr="00DB1313" w:rsidRDefault="00DB1313" w:rsidP="00DB1313">
            <w:pPr>
              <w:spacing w:after="0" w:line="240" w:lineRule="auto"/>
              <w:jc w:val="both"/>
              <w:rPr>
                <w:rFonts w:ascii="Arial" w:eastAsia="Times New Roman" w:hAnsi="Arial" w:cs="Arial"/>
                <w:color w:val="000000"/>
                <w:kern w:val="0"/>
                <w:sz w:val="20"/>
                <w:szCs w:val="20"/>
                <w:lang w:eastAsia="lv-LV"/>
                <w14:ligatures w14:val="none"/>
              </w:rPr>
            </w:pPr>
            <w:r w:rsidRPr="00DB1313">
              <w:rPr>
                <w:rFonts w:ascii="Arial" w:eastAsia="Times New Roman" w:hAnsi="Arial" w:cs="Arial"/>
                <w:color w:val="000000"/>
                <w:kern w:val="0"/>
                <w:sz w:val="20"/>
                <w:szCs w:val="20"/>
                <w:lang w:eastAsia="lv-LV"/>
                <w14:ligatures w14:val="none"/>
              </w:rPr>
              <w:t xml:space="preserve">Pretendenta autoservisā jābūt ne mazāk kā 2 (diviem) stacionāriem auto pacēlājiem, kuru katra celtspēja ir vismaz 3 (trīs) tonnas </w:t>
            </w:r>
          </w:p>
        </w:tc>
        <w:tc>
          <w:tcPr>
            <w:tcW w:w="6183" w:type="dxa"/>
            <w:tcBorders>
              <w:top w:val="single" w:sz="4" w:space="0" w:color="auto"/>
              <w:left w:val="nil"/>
              <w:bottom w:val="single" w:sz="4" w:space="0" w:color="auto"/>
              <w:right w:val="single" w:sz="4" w:space="0" w:color="auto"/>
            </w:tcBorders>
            <w:vAlign w:val="center"/>
          </w:tcPr>
          <w:p w14:paraId="65F5322E" w14:textId="77777777" w:rsidR="00DB1313" w:rsidRPr="00DB1313" w:rsidRDefault="00DB1313" w:rsidP="00DB1313">
            <w:pPr>
              <w:spacing w:after="0" w:line="240" w:lineRule="auto"/>
              <w:jc w:val="center"/>
              <w:rPr>
                <w:rFonts w:ascii="Arial" w:eastAsia="Times New Roman" w:hAnsi="Arial" w:cs="Arial"/>
                <w:iCs/>
                <w:color w:val="000000"/>
                <w:kern w:val="0"/>
                <w:sz w:val="20"/>
                <w:szCs w:val="20"/>
                <w:lang w:eastAsia="lv-LV"/>
                <w14:ligatures w14:val="none"/>
              </w:rPr>
            </w:pPr>
            <w:r w:rsidRPr="00DB1313">
              <w:rPr>
                <w:rFonts w:ascii="Arial" w:eastAsia="Times New Roman" w:hAnsi="Arial" w:cs="Arial"/>
                <w:iCs/>
                <w:color w:val="FF0000"/>
                <w:kern w:val="0"/>
                <w:sz w:val="20"/>
                <w:szCs w:val="20"/>
                <w:lang w:eastAsia="lv-LV"/>
                <w14:ligatures w14:val="none"/>
              </w:rPr>
              <w:t>[aizpilda pretendents]</w:t>
            </w:r>
          </w:p>
        </w:tc>
      </w:tr>
      <w:tr w:rsidR="00DB1313" w:rsidRPr="00DB1313" w14:paraId="0C4B73E3" w14:textId="77777777" w:rsidTr="00DB1313">
        <w:trPr>
          <w:trHeight w:val="567"/>
        </w:trPr>
        <w:tc>
          <w:tcPr>
            <w:tcW w:w="1512" w:type="dxa"/>
            <w:tcBorders>
              <w:top w:val="nil"/>
              <w:left w:val="single" w:sz="4" w:space="0" w:color="auto"/>
              <w:bottom w:val="single" w:sz="4" w:space="0" w:color="auto"/>
              <w:right w:val="single" w:sz="4" w:space="0" w:color="auto"/>
            </w:tcBorders>
            <w:vAlign w:val="center"/>
          </w:tcPr>
          <w:p w14:paraId="435FFED5" w14:textId="77777777" w:rsidR="00DB1313" w:rsidRPr="00DB1313" w:rsidRDefault="00DB1313" w:rsidP="00DB1313">
            <w:pPr>
              <w:spacing w:after="0" w:line="240" w:lineRule="auto"/>
              <w:jc w:val="center"/>
              <w:rPr>
                <w:rFonts w:ascii="Arial" w:eastAsia="Times New Roman" w:hAnsi="Arial" w:cs="Arial"/>
                <w:color w:val="000000"/>
                <w:kern w:val="0"/>
                <w:sz w:val="20"/>
                <w:szCs w:val="20"/>
                <w:lang w:eastAsia="lv-LV"/>
                <w14:ligatures w14:val="none"/>
              </w:rPr>
            </w:pPr>
            <w:r w:rsidRPr="00DB1313">
              <w:rPr>
                <w:rFonts w:ascii="Arial" w:eastAsia="Times New Roman" w:hAnsi="Arial" w:cs="Arial"/>
                <w:color w:val="000000"/>
                <w:kern w:val="0"/>
                <w:sz w:val="20"/>
                <w:szCs w:val="20"/>
                <w:lang w:eastAsia="lv-LV"/>
                <w14:ligatures w14:val="none"/>
              </w:rPr>
              <w:t>2.2.</w:t>
            </w:r>
          </w:p>
        </w:tc>
        <w:tc>
          <w:tcPr>
            <w:tcW w:w="6596" w:type="dxa"/>
            <w:tcBorders>
              <w:top w:val="nil"/>
              <w:left w:val="nil"/>
              <w:bottom w:val="single" w:sz="4" w:space="0" w:color="auto"/>
              <w:right w:val="single" w:sz="4" w:space="0" w:color="auto"/>
            </w:tcBorders>
            <w:vAlign w:val="center"/>
          </w:tcPr>
          <w:p w14:paraId="54BFFEDB" w14:textId="77777777" w:rsidR="00DB1313" w:rsidRPr="00DB1313" w:rsidRDefault="00DB1313" w:rsidP="00DB1313">
            <w:pPr>
              <w:spacing w:after="0" w:line="240" w:lineRule="auto"/>
              <w:jc w:val="both"/>
              <w:rPr>
                <w:rFonts w:ascii="Arial" w:eastAsia="Times New Roman" w:hAnsi="Arial" w:cs="Arial"/>
                <w:color w:val="000000"/>
                <w:kern w:val="0"/>
                <w:sz w:val="20"/>
                <w:szCs w:val="20"/>
                <w:lang w:eastAsia="lv-LV"/>
                <w14:ligatures w14:val="none"/>
              </w:rPr>
            </w:pPr>
            <w:r w:rsidRPr="00DB1313">
              <w:rPr>
                <w:rFonts w:ascii="Arial" w:eastAsia="Times New Roman" w:hAnsi="Arial" w:cs="Arial"/>
                <w:color w:val="000000"/>
                <w:kern w:val="0"/>
                <w:sz w:val="20"/>
                <w:szCs w:val="20"/>
                <w:lang w:eastAsia="lv-LV"/>
                <w14:ligatures w14:val="none"/>
              </w:rPr>
              <w:t xml:space="preserve">Pretendenta autoservisā jābūt nodrošinātai dzinēja un elektriskās sistēmas darbības diagnostikai </w:t>
            </w:r>
          </w:p>
        </w:tc>
        <w:tc>
          <w:tcPr>
            <w:tcW w:w="6183" w:type="dxa"/>
            <w:tcBorders>
              <w:top w:val="nil"/>
              <w:left w:val="nil"/>
              <w:bottom w:val="single" w:sz="4" w:space="0" w:color="auto"/>
              <w:right w:val="single" w:sz="4" w:space="0" w:color="auto"/>
            </w:tcBorders>
            <w:vAlign w:val="center"/>
          </w:tcPr>
          <w:p w14:paraId="64A0EA5A" w14:textId="77777777" w:rsidR="00DB1313" w:rsidRPr="00DB1313" w:rsidRDefault="00DB1313" w:rsidP="00DB1313">
            <w:pPr>
              <w:spacing w:after="0" w:line="240" w:lineRule="auto"/>
              <w:jc w:val="center"/>
              <w:rPr>
                <w:rFonts w:ascii="Arial" w:eastAsia="Times New Roman" w:hAnsi="Arial" w:cs="Arial"/>
                <w:iCs/>
                <w:color w:val="000000"/>
                <w:kern w:val="0"/>
                <w:sz w:val="20"/>
                <w:szCs w:val="20"/>
                <w:lang w:eastAsia="lv-LV"/>
                <w14:ligatures w14:val="none"/>
              </w:rPr>
            </w:pPr>
            <w:r w:rsidRPr="00DB1313">
              <w:rPr>
                <w:rFonts w:ascii="Arial" w:eastAsia="Times New Roman" w:hAnsi="Arial" w:cs="Arial"/>
                <w:iCs/>
                <w:color w:val="FF0000"/>
                <w:kern w:val="0"/>
                <w:sz w:val="20"/>
                <w:szCs w:val="20"/>
                <w:lang w:eastAsia="lv-LV"/>
                <w14:ligatures w14:val="none"/>
              </w:rPr>
              <w:t>[aizpilda pretendents]</w:t>
            </w:r>
          </w:p>
        </w:tc>
      </w:tr>
      <w:tr w:rsidR="00DB1313" w:rsidRPr="00DB1313" w14:paraId="1B69C73B" w14:textId="77777777" w:rsidTr="00DB1313">
        <w:trPr>
          <w:trHeight w:val="519"/>
        </w:trPr>
        <w:tc>
          <w:tcPr>
            <w:tcW w:w="1512" w:type="dxa"/>
            <w:tcBorders>
              <w:top w:val="nil"/>
              <w:left w:val="single" w:sz="4" w:space="0" w:color="auto"/>
              <w:bottom w:val="single" w:sz="4" w:space="0" w:color="auto"/>
              <w:right w:val="single" w:sz="4" w:space="0" w:color="auto"/>
            </w:tcBorders>
            <w:vAlign w:val="center"/>
          </w:tcPr>
          <w:p w14:paraId="45A9823D" w14:textId="77777777" w:rsidR="00DB1313" w:rsidRPr="00DB1313" w:rsidRDefault="00DB1313" w:rsidP="00DB1313">
            <w:pPr>
              <w:spacing w:after="0" w:line="240" w:lineRule="auto"/>
              <w:jc w:val="center"/>
              <w:rPr>
                <w:rFonts w:ascii="Arial" w:eastAsia="Times New Roman" w:hAnsi="Arial" w:cs="Arial"/>
                <w:color w:val="000000"/>
                <w:kern w:val="0"/>
                <w:sz w:val="20"/>
                <w:szCs w:val="20"/>
                <w:lang w:eastAsia="lv-LV"/>
                <w14:ligatures w14:val="none"/>
              </w:rPr>
            </w:pPr>
            <w:r w:rsidRPr="00DB1313">
              <w:rPr>
                <w:rFonts w:ascii="Arial" w:eastAsia="Times New Roman" w:hAnsi="Arial" w:cs="Arial"/>
                <w:color w:val="000000"/>
                <w:kern w:val="0"/>
                <w:sz w:val="20"/>
                <w:szCs w:val="20"/>
                <w:lang w:eastAsia="lv-LV"/>
                <w14:ligatures w14:val="none"/>
              </w:rPr>
              <w:t>2.3.</w:t>
            </w:r>
          </w:p>
        </w:tc>
        <w:tc>
          <w:tcPr>
            <w:tcW w:w="6596" w:type="dxa"/>
            <w:tcBorders>
              <w:top w:val="nil"/>
              <w:left w:val="nil"/>
              <w:bottom w:val="single" w:sz="4" w:space="0" w:color="auto"/>
              <w:right w:val="single" w:sz="4" w:space="0" w:color="auto"/>
            </w:tcBorders>
            <w:vAlign w:val="center"/>
          </w:tcPr>
          <w:p w14:paraId="12F62F89" w14:textId="77777777" w:rsidR="00DB1313" w:rsidRPr="00DB1313" w:rsidRDefault="00DB1313" w:rsidP="00DB1313">
            <w:pPr>
              <w:spacing w:after="0" w:line="240" w:lineRule="auto"/>
              <w:jc w:val="both"/>
              <w:rPr>
                <w:rFonts w:ascii="Arial" w:eastAsia="Times New Roman" w:hAnsi="Arial" w:cs="Arial"/>
                <w:color w:val="000000"/>
                <w:kern w:val="0"/>
                <w:sz w:val="20"/>
                <w:szCs w:val="20"/>
                <w:lang w:eastAsia="lv-LV"/>
                <w14:ligatures w14:val="none"/>
              </w:rPr>
            </w:pPr>
            <w:r w:rsidRPr="00DB1313">
              <w:rPr>
                <w:rFonts w:ascii="Arial" w:eastAsia="Times New Roman" w:hAnsi="Arial" w:cs="Arial"/>
                <w:color w:val="000000"/>
                <w:kern w:val="0"/>
                <w:sz w:val="20"/>
                <w:szCs w:val="20"/>
                <w:lang w:eastAsia="lv-LV"/>
                <w14:ligatures w14:val="none"/>
              </w:rPr>
              <w:t>Pretendenta autoservisā jābūt vismaz 1 (vienam) bremžu sistēmas diagnostikas un regulēšanas stendam</w:t>
            </w:r>
          </w:p>
        </w:tc>
        <w:tc>
          <w:tcPr>
            <w:tcW w:w="6183" w:type="dxa"/>
            <w:tcBorders>
              <w:top w:val="nil"/>
              <w:left w:val="nil"/>
              <w:bottom w:val="single" w:sz="4" w:space="0" w:color="auto"/>
              <w:right w:val="single" w:sz="4" w:space="0" w:color="auto"/>
            </w:tcBorders>
            <w:vAlign w:val="center"/>
          </w:tcPr>
          <w:p w14:paraId="098A584A" w14:textId="77777777" w:rsidR="00DB1313" w:rsidRPr="00DB1313" w:rsidRDefault="00DB1313" w:rsidP="00DB1313">
            <w:pPr>
              <w:spacing w:after="0" w:line="240" w:lineRule="auto"/>
              <w:jc w:val="center"/>
              <w:rPr>
                <w:rFonts w:ascii="Arial" w:eastAsia="Times New Roman" w:hAnsi="Arial" w:cs="Arial"/>
                <w:iCs/>
                <w:color w:val="000000"/>
                <w:kern w:val="0"/>
                <w:sz w:val="20"/>
                <w:szCs w:val="20"/>
                <w:lang w:eastAsia="lv-LV"/>
                <w14:ligatures w14:val="none"/>
              </w:rPr>
            </w:pPr>
            <w:r w:rsidRPr="00DB1313">
              <w:rPr>
                <w:rFonts w:ascii="Arial" w:eastAsia="Times New Roman" w:hAnsi="Arial" w:cs="Arial"/>
                <w:iCs/>
                <w:color w:val="FF0000"/>
                <w:kern w:val="0"/>
                <w:sz w:val="20"/>
                <w:szCs w:val="20"/>
                <w:lang w:eastAsia="lv-LV"/>
                <w14:ligatures w14:val="none"/>
              </w:rPr>
              <w:t>[aizpilda pretendents]</w:t>
            </w:r>
          </w:p>
        </w:tc>
      </w:tr>
      <w:tr w:rsidR="00DB1313" w:rsidRPr="00DB1313" w14:paraId="5735AECA" w14:textId="77777777" w:rsidTr="00DB1313">
        <w:trPr>
          <w:trHeight w:val="299"/>
        </w:trPr>
        <w:tc>
          <w:tcPr>
            <w:tcW w:w="1512" w:type="dxa"/>
            <w:tcBorders>
              <w:top w:val="nil"/>
              <w:left w:val="single" w:sz="4" w:space="0" w:color="auto"/>
              <w:bottom w:val="single" w:sz="4" w:space="0" w:color="auto"/>
              <w:right w:val="single" w:sz="4" w:space="0" w:color="auto"/>
            </w:tcBorders>
            <w:vAlign w:val="center"/>
          </w:tcPr>
          <w:p w14:paraId="440CECB0" w14:textId="77777777" w:rsidR="00DB1313" w:rsidRPr="00DB1313" w:rsidRDefault="00DB1313" w:rsidP="00DB1313">
            <w:pPr>
              <w:spacing w:after="0" w:line="240" w:lineRule="auto"/>
              <w:jc w:val="center"/>
              <w:rPr>
                <w:rFonts w:ascii="Arial" w:eastAsia="Times New Roman" w:hAnsi="Arial" w:cs="Arial"/>
                <w:color w:val="000000"/>
                <w:kern w:val="0"/>
                <w:sz w:val="20"/>
                <w:szCs w:val="20"/>
                <w:lang w:eastAsia="lv-LV"/>
                <w14:ligatures w14:val="none"/>
              </w:rPr>
            </w:pPr>
            <w:r w:rsidRPr="00DB1313">
              <w:rPr>
                <w:rFonts w:ascii="Arial" w:eastAsia="Times New Roman" w:hAnsi="Arial" w:cs="Arial"/>
                <w:color w:val="000000"/>
                <w:kern w:val="0"/>
                <w:sz w:val="20"/>
                <w:szCs w:val="20"/>
                <w:lang w:eastAsia="lv-LV"/>
                <w14:ligatures w14:val="none"/>
              </w:rPr>
              <w:t>2.4.</w:t>
            </w:r>
          </w:p>
        </w:tc>
        <w:tc>
          <w:tcPr>
            <w:tcW w:w="6596" w:type="dxa"/>
            <w:tcBorders>
              <w:top w:val="nil"/>
              <w:left w:val="nil"/>
              <w:bottom w:val="single" w:sz="4" w:space="0" w:color="auto"/>
              <w:right w:val="single" w:sz="4" w:space="0" w:color="auto"/>
            </w:tcBorders>
            <w:vAlign w:val="center"/>
          </w:tcPr>
          <w:p w14:paraId="3EE0F600" w14:textId="77777777" w:rsidR="00DB1313" w:rsidRPr="00DB1313" w:rsidRDefault="00DB1313" w:rsidP="00DB1313">
            <w:pPr>
              <w:spacing w:after="0" w:line="240" w:lineRule="auto"/>
              <w:jc w:val="both"/>
              <w:rPr>
                <w:rFonts w:ascii="Arial" w:eastAsia="Times New Roman" w:hAnsi="Arial" w:cs="Arial"/>
                <w:color w:val="000000"/>
                <w:kern w:val="0"/>
                <w:sz w:val="20"/>
                <w:szCs w:val="20"/>
                <w:lang w:eastAsia="lv-LV"/>
                <w14:ligatures w14:val="none"/>
              </w:rPr>
            </w:pPr>
            <w:r w:rsidRPr="00DB1313">
              <w:rPr>
                <w:rFonts w:ascii="Arial" w:eastAsia="Times New Roman" w:hAnsi="Arial" w:cs="Arial"/>
                <w:color w:val="000000"/>
                <w:kern w:val="0"/>
                <w:sz w:val="20"/>
                <w:szCs w:val="20"/>
                <w:lang w:eastAsia="lv-LV"/>
                <w14:ligatures w14:val="none"/>
              </w:rPr>
              <w:t>Pretendenta autoservisā jābūt vismaz 1 (vienai) riepu montāžas un balansēšanas iekārtai (nodrošinot sezonālās uzglabāšanas iespēju)</w:t>
            </w:r>
          </w:p>
        </w:tc>
        <w:tc>
          <w:tcPr>
            <w:tcW w:w="6183" w:type="dxa"/>
            <w:tcBorders>
              <w:top w:val="nil"/>
              <w:left w:val="nil"/>
              <w:bottom w:val="single" w:sz="4" w:space="0" w:color="auto"/>
              <w:right w:val="single" w:sz="4" w:space="0" w:color="auto"/>
            </w:tcBorders>
            <w:vAlign w:val="center"/>
          </w:tcPr>
          <w:p w14:paraId="574A4493" w14:textId="77777777" w:rsidR="00DB1313" w:rsidRPr="00DB1313" w:rsidRDefault="00DB1313" w:rsidP="00DB1313">
            <w:pPr>
              <w:spacing w:after="0" w:line="240" w:lineRule="auto"/>
              <w:jc w:val="center"/>
              <w:rPr>
                <w:rFonts w:ascii="Arial" w:eastAsia="Times New Roman" w:hAnsi="Arial" w:cs="Arial"/>
                <w:iCs/>
                <w:color w:val="000000"/>
                <w:kern w:val="0"/>
                <w:sz w:val="20"/>
                <w:szCs w:val="20"/>
                <w:lang w:eastAsia="lv-LV"/>
                <w14:ligatures w14:val="none"/>
              </w:rPr>
            </w:pPr>
            <w:r w:rsidRPr="00DB1313">
              <w:rPr>
                <w:rFonts w:ascii="Arial" w:eastAsia="Times New Roman" w:hAnsi="Arial" w:cs="Arial"/>
                <w:iCs/>
                <w:color w:val="FF0000"/>
                <w:kern w:val="0"/>
                <w:sz w:val="20"/>
                <w:szCs w:val="20"/>
                <w:lang w:eastAsia="lv-LV"/>
                <w14:ligatures w14:val="none"/>
              </w:rPr>
              <w:t>[aizpilda pretendents]</w:t>
            </w:r>
          </w:p>
        </w:tc>
      </w:tr>
      <w:tr w:rsidR="00DB1313" w:rsidRPr="00DB1313" w14:paraId="4D1DF924" w14:textId="77777777" w:rsidTr="00DB1313">
        <w:trPr>
          <w:trHeight w:val="299"/>
        </w:trPr>
        <w:tc>
          <w:tcPr>
            <w:tcW w:w="1512" w:type="dxa"/>
            <w:tcBorders>
              <w:top w:val="nil"/>
              <w:left w:val="single" w:sz="4" w:space="0" w:color="auto"/>
              <w:bottom w:val="single" w:sz="4" w:space="0" w:color="auto"/>
              <w:right w:val="single" w:sz="4" w:space="0" w:color="auto"/>
            </w:tcBorders>
            <w:vAlign w:val="center"/>
          </w:tcPr>
          <w:p w14:paraId="417F7118" w14:textId="77777777" w:rsidR="00DB1313" w:rsidRPr="00DB1313" w:rsidRDefault="00DB1313" w:rsidP="00DB1313">
            <w:pPr>
              <w:spacing w:after="0" w:line="240" w:lineRule="auto"/>
              <w:jc w:val="center"/>
              <w:rPr>
                <w:rFonts w:ascii="Arial" w:eastAsia="Times New Roman" w:hAnsi="Arial" w:cs="Arial"/>
                <w:color w:val="000000"/>
                <w:kern w:val="0"/>
                <w:sz w:val="20"/>
                <w:szCs w:val="20"/>
                <w:lang w:eastAsia="lv-LV"/>
                <w14:ligatures w14:val="none"/>
              </w:rPr>
            </w:pPr>
            <w:r w:rsidRPr="00DB1313">
              <w:rPr>
                <w:rFonts w:ascii="Arial" w:eastAsia="Times New Roman" w:hAnsi="Arial" w:cs="Arial"/>
                <w:color w:val="000000"/>
                <w:kern w:val="0"/>
                <w:sz w:val="20"/>
                <w:szCs w:val="20"/>
                <w:lang w:eastAsia="lv-LV"/>
                <w14:ligatures w14:val="none"/>
              </w:rPr>
              <w:t>2.5.</w:t>
            </w:r>
          </w:p>
        </w:tc>
        <w:tc>
          <w:tcPr>
            <w:tcW w:w="6596" w:type="dxa"/>
            <w:tcBorders>
              <w:top w:val="nil"/>
              <w:left w:val="nil"/>
              <w:bottom w:val="single" w:sz="4" w:space="0" w:color="auto"/>
              <w:right w:val="single" w:sz="4" w:space="0" w:color="auto"/>
            </w:tcBorders>
            <w:vAlign w:val="center"/>
          </w:tcPr>
          <w:p w14:paraId="51228D45" w14:textId="77777777" w:rsidR="00DB1313" w:rsidRPr="00DB1313" w:rsidRDefault="00DB1313" w:rsidP="00DB1313">
            <w:pPr>
              <w:spacing w:after="0" w:line="240" w:lineRule="auto"/>
              <w:jc w:val="both"/>
              <w:rPr>
                <w:rFonts w:ascii="Arial" w:eastAsia="Times New Roman" w:hAnsi="Arial" w:cs="Arial"/>
                <w:color w:val="000000"/>
                <w:kern w:val="0"/>
                <w:sz w:val="20"/>
                <w:szCs w:val="20"/>
                <w:lang w:eastAsia="lv-LV"/>
                <w14:ligatures w14:val="none"/>
              </w:rPr>
            </w:pPr>
            <w:r w:rsidRPr="00DB1313">
              <w:rPr>
                <w:rFonts w:ascii="Arial" w:eastAsia="Times New Roman" w:hAnsi="Arial" w:cs="Arial"/>
                <w:color w:val="000000"/>
                <w:kern w:val="0"/>
                <w:sz w:val="20"/>
                <w:szCs w:val="20"/>
                <w:lang w:eastAsia="lv-LV"/>
                <w14:ligatures w14:val="none"/>
              </w:rPr>
              <w:t xml:space="preserve">Pretendenta autoservisā jābūt vismaz 1 (vienam) </w:t>
            </w:r>
            <w:r w:rsidRPr="00DB1313">
              <w:rPr>
                <w:rFonts w:ascii="Arial" w:eastAsia="Times New Roman" w:hAnsi="Arial" w:cs="Arial"/>
                <w:color w:val="000000"/>
                <w:spacing w:val="-1"/>
                <w:kern w:val="0"/>
                <w:sz w:val="20"/>
                <w:szCs w:val="20"/>
                <w:lang w:eastAsia="lv-LV"/>
                <w14:ligatures w14:val="none"/>
              </w:rPr>
              <w:t>riteņu ģeometrijas pārbaudes un regulēšanas stendam</w:t>
            </w:r>
          </w:p>
        </w:tc>
        <w:tc>
          <w:tcPr>
            <w:tcW w:w="6183" w:type="dxa"/>
            <w:tcBorders>
              <w:top w:val="nil"/>
              <w:left w:val="nil"/>
              <w:bottom w:val="single" w:sz="4" w:space="0" w:color="auto"/>
              <w:right w:val="single" w:sz="4" w:space="0" w:color="auto"/>
            </w:tcBorders>
            <w:vAlign w:val="center"/>
          </w:tcPr>
          <w:p w14:paraId="35926AF5" w14:textId="77777777" w:rsidR="00DB1313" w:rsidRPr="00DB1313" w:rsidRDefault="00DB1313" w:rsidP="00DB1313">
            <w:pPr>
              <w:spacing w:after="0" w:line="240" w:lineRule="auto"/>
              <w:jc w:val="center"/>
              <w:rPr>
                <w:rFonts w:ascii="Arial" w:eastAsia="Times New Roman" w:hAnsi="Arial" w:cs="Arial"/>
                <w:iCs/>
                <w:color w:val="000000"/>
                <w:kern w:val="0"/>
                <w:sz w:val="20"/>
                <w:szCs w:val="20"/>
                <w:lang w:eastAsia="lv-LV"/>
                <w14:ligatures w14:val="none"/>
              </w:rPr>
            </w:pPr>
            <w:r w:rsidRPr="00DB1313">
              <w:rPr>
                <w:rFonts w:ascii="Arial" w:eastAsia="Times New Roman" w:hAnsi="Arial" w:cs="Arial"/>
                <w:iCs/>
                <w:color w:val="FF0000"/>
                <w:kern w:val="0"/>
                <w:sz w:val="20"/>
                <w:szCs w:val="20"/>
                <w:lang w:eastAsia="lv-LV"/>
                <w14:ligatures w14:val="none"/>
              </w:rPr>
              <w:t>[aizpilda pretendents]</w:t>
            </w:r>
          </w:p>
        </w:tc>
      </w:tr>
      <w:tr w:rsidR="00DB1313" w:rsidRPr="00DB1313" w14:paraId="54F6097A" w14:textId="77777777" w:rsidTr="00DB1313">
        <w:trPr>
          <w:trHeight w:val="299"/>
        </w:trPr>
        <w:tc>
          <w:tcPr>
            <w:tcW w:w="1512" w:type="dxa"/>
            <w:tcBorders>
              <w:top w:val="nil"/>
              <w:left w:val="single" w:sz="4" w:space="0" w:color="auto"/>
              <w:bottom w:val="single" w:sz="4" w:space="0" w:color="auto"/>
              <w:right w:val="single" w:sz="4" w:space="0" w:color="auto"/>
            </w:tcBorders>
            <w:vAlign w:val="center"/>
          </w:tcPr>
          <w:p w14:paraId="11EBC681" w14:textId="77777777" w:rsidR="00DB1313" w:rsidRPr="00DB1313" w:rsidRDefault="00DB1313" w:rsidP="00DB1313">
            <w:pPr>
              <w:spacing w:after="0" w:line="240" w:lineRule="auto"/>
              <w:jc w:val="center"/>
              <w:rPr>
                <w:rFonts w:ascii="Arial" w:eastAsia="Times New Roman" w:hAnsi="Arial" w:cs="Arial"/>
                <w:color w:val="000000"/>
                <w:kern w:val="0"/>
                <w:sz w:val="20"/>
                <w:szCs w:val="20"/>
                <w:lang w:eastAsia="lv-LV"/>
                <w14:ligatures w14:val="none"/>
              </w:rPr>
            </w:pPr>
            <w:r w:rsidRPr="00DB1313">
              <w:rPr>
                <w:rFonts w:ascii="Arial" w:eastAsia="Times New Roman" w:hAnsi="Arial" w:cs="Arial"/>
                <w:color w:val="000000"/>
                <w:kern w:val="0"/>
                <w:sz w:val="20"/>
                <w:szCs w:val="20"/>
                <w:lang w:eastAsia="lv-LV"/>
                <w14:ligatures w14:val="none"/>
              </w:rPr>
              <w:t>2.6.</w:t>
            </w:r>
          </w:p>
        </w:tc>
        <w:tc>
          <w:tcPr>
            <w:tcW w:w="6596" w:type="dxa"/>
            <w:tcBorders>
              <w:top w:val="nil"/>
              <w:left w:val="nil"/>
              <w:bottom w:val="single" w:sz="4" w:space="0" w:color="auto"/>
              <w:right w:val="single" w:sz="4" w:space="0" w:color="auto"/>
            </w:tcBorders>
            <w:vAlign w:val="center"/>
          </w:tcPr>
          <w:p w14:paraId="1D2AEFF9" w14:textId="77777777" w:rsidR="00DB1313" w:rsidRPr="00DB1313" w:rsidRDefault="00DB1313" w:rsidP="00DB1313">
            <w:pPr>
              <w:spacing w:after="0" w:line="240" w:lineRule="auto"/>
              <w:jc w:val="both"/>
              <w:rPr>
                <w:rFonts w:ascii="Arial" w:eastAsia="Times New Roman" w:hAnsi="Arial" w:cs="Arial"/>
                <w:color w:val="000000"/>
                <w:kern w:val="0"/>
                <w:sz w:val="20"/>
                <w:szCs w:val="20"/>
                <w:lang w:eastAsia="lv-LV"/>
                <w14:ligatures w14:val="none"/>
              </w:rPr>
            </w:pPr>
            <w:r w:rsidRPr="00DB1313">
              <w:rPr>
                <w:rFonts w:ascii="Arial" w:eastAsia="Times New Roman" w:hAnsi="Arial" w:cs="Arial"/>
                <w:color w:val="000000"/>
                <w:kern w:val="0"/>
                <w:sz w:val="20"/>
                <w:szCs w:val="20"/>
                <w:lang w:eastAsia="lv-LV"/>
                <w14:ligatures w14:val="none"/>
              </w:rPr>
              <w:t>Pretendenta autoservisā jābūt vismaz 1 (vienai) starmešu lukturu gaismas kūļa virziena diagnostikas un regulēšanas iekārtai</w:t>
            </w:r>
          </w:p>
        </w:tc>
        <w:tc>
          <w:tcPr>
            <w:tcW w:w="6183" w:type="dxa"/>
            <w:tcBorders>
              <w:top w:val="nil"/>
              <w:left w:val="nil"/>
              <w:bottom w:val="single" w:sz="4" w:space="0" w:color="auto"/>
              <w:right w:val="single" w:sz="4" w:space="0" w:color="auto"/>
            </w:tcBorders>
            <w:vAlign w:val="center"/>
          </w:tcPr>
          <w:p w14:paraId="1344E446" w14:textId="77777777" w:rsidR="00DB1313" w:rsidRPr="00DB1313" w:rsidRDefault="00DB1313" w:rsidP="00DB1313">
            <w:pPr>
              <w:spacing w:after="0" w:line="240" w:lineRule="auto"/>
              <w:jc w:val="center"/>
              <w:rPr>
                <w:rFonts w:ascii="Arial" w:eastAsia="Times New Roman" w:hAnsi="Arial" w:cs="Arial"/>
                <w:iCs/>
                <w:color w:val="000000"/>
                <w:kern w:val="0"/>
                <w:sz w:val="20"/>
                <w:szCs w:val="20"/>
                <w:lang w:eastAsia="lv-LV"/>
                <w14:ligatures w14:val="none"/>
              </w:rPr>
            </w:pPr>
            <w:r w:rsidRPr="00DB1313">
              <w:rPr>
                <w:rFonts w:ascii="Arial" w:eastAsia="Times New Roman" w:hAnsi="Arial" w:cs="Arial"/>
                <w:iCs/>
                <w:color w:val="FF0000"/>
                <w:kern w:val="0"/>
                <w:sz w:val="20"/>
                <w:szCs w:val="20"/>
                <w:lang w:eastAsia="lv-LV"/>
                <w14:ligatures w14:val="none"/>
              </w:rPr>
              <w:t>[aizpilda pretendents]</w:t>
            </w:r>
          </w:p>
        </w:tc>
      </w:tr>
      <w:tr w:rsidR="00DB1313" w:rsidRPr="00DB1313" w14:paraId="5E80B95A" w14:textId="77777777" w:rsidTr="00DB1313">
        <w:trPr>
          <w:trHeight w:val="299"/>
        </w:trPr>
        <w:tc>
          <w:tcPr>
            <w:tcW w:w="1512" w:type="dxa"/>
            <w:tcBorders>
              <w:top w:val="nil"/>
              <w:left w:val="single" w:sz="4" w:space="0" w:color="auto"/>
              <w:bottom w:val="single" w:sz="4" w:space="0" w:color="auto"/>
              <w:right w:val="single" w:sz="4" w:space="0" w:color="auto"/>
            </w:tcBorders>
            <w:vAlign w:val="center"/>
          </w:tcPr>
          <w:p w14:paraId="7DD66210" w14:textId="77777777" w:rsidR="00DB1313" w:rsidRPr="00DB1313" w:rsidRDefault="00DB1313" w:rsidP="00DB1313">
            <w:pPr>
              <w:spacing w:after="0" w:line="240" w:lineRule="auto"/>
              <w:jc w:val="center"/>
              <w:rPr>
                <w:rFonts w:ascii="Arial" w:eastAsia="Times New Roman" w:hAnsi="Arial" w:cs="Arial"/>
                <w:color w:val="000000"/>
                <w:kern w:val="0"/>
                <w:sz w:val="20"/>
                <w:szCs w:val="20"/>
                <w:lang w:eastAsia="lv-LV"/>
                <w14:ligatures w14:val="none"/>
              </w:rPr>
            </w:pPr>
            <w:r w:rsidRPr="00DB1313">
              <w:rPr>
                <w:rFonts w:ascii="Arial" w:eastAsia="Times New Roman" w:hAnsi="Arial" w:cs="Arial"/>
                <w:color w:val="000000"/>
                <w:kern w:val="0"/>
                <w:sz w:val="20"/>
                <w:szCs w:val="20"/>
                <w:lang w:eastAsia="lv-LV"/>
                <w14:ligatures w14:val="none"/>
              </w:rPr>
              <w:t>2.7.</w:t>
            </w:r>
          </w:p>
        </w:tc>
        <w:tc>
          <w:tcPr>
            <w:tcW w:w="6596" w:type="dxa"/>
            <w:tcBorders>
              <w:top w:val="nil"/>
              <w:left w:val="nil"/>
              <w:bottom w:val="single" w:sz="4" w:space="0" w:color="auto"/>
              <w:right w:val="single" w:sz="4" w:space="0" w:color="auto"/>
            </w:tcBorders>
            <w:vAlign w:val="center"/>
          </w:tcPr>
          <w:p w14:paraId="247CEA5D" w14:textId="77777777" w:rsidR="00DB1313" w:rsidRPr="00DB1313" w:rsidRDefault="00DB1313" w:rsidP="00DB1313">
            <w:pPr>
              <w:spacing w:after="0" w:line="240" w:lineRule="auto"/>
              <w:jc w:val="both"/>
              <w:rPr>
                <w:rFonts w:ascii="Arial" w:eastAsia="Times New Roman" w:hAnsi="Arial" w:cs="Arial"/>
                <w:color w:val="000000"/>
                <w:kern w:val="0"/>
                <w:sz w:val="20"/>
                <w:szCs w:val="20"/>
                <w:lang w:eastAsia="lv-LV"/>
                <w14:ligatures w14:val="none"/>
              </w:rPr>
            </w:pPr>
            <w:r w:rsidRPr="00DB1313">
              <w:rPr>
                <w:rFonts w:ascii="Arial" w:eastAsia="Times New Roman" w:hAnsi="Arial" w:cs="Arial"/>
                <w:bCs/>
                <w:kern w:val="0"/>
                <w:sz w:val="20"/>
                <w:szCs w:val="20"/>
                <w:lang w:eastAsia="lv-LV"/>
                <w14:ligatures w14:val="none"/>
              </w:rPr>
              <w:t xml:space="preserve">Pretendenta autoservisā jābūt vismaz 1 (vienam) kondicioniera kompresora darbības diagnostikas stendam un </w:t>
            </w:r>
            <w:proofErr w:type="spellStart"/>
            <w:r w:rsidRPr="00DB1313">
              <w:rPr>
                <w:rFonts w:ascii="Arial" w:eastAsia="Times New Roman" w:hAnsi="Arial" w:cs="Arial"/>
                <w:bCs/>
                <w:kern w:val="0"/>
                <w:sz w:val="20"/>
                <w:szCs w:val="20"/>
                <w:lang w:eastAsia="lv-LV"/>
                <w14:ligatures w14:val="none"/>
              </w:rPr>
              <w:t>uzpildei</w:t>
            </w:r>
            <w:proofErr w:type="spellEnd"/>
          </w:p>
        </w:tc>
        <w:tc>
          <w:tcPr>
            <w:tcW w:w="6183" w:type="dxa"/>
            <w:tcBorders>
              <w:top w:val="nil"/>
              <w:left w:val="nil"/>
              <w:bottom w:val="single" w:sz="4" w:space="0" w:color="auto"/>
              <w:right w:val="single" w:sz="4" w:space="0" w:color="auto"/>
            </w:tcBorders>
            <w:vAlign w:val="center"/>
          </w:tcPr>
          <w:p w14:paraId="6737B0A6" w14:textId="77777777" w:rsidR="00DB1313" w:rsidRPr="00DB1313" w:rsidRDefault="00DB1313" w:rsidP="00DB1313">
            <w:pPr>
              <w:spacing w:after="0" w:line="240" w:lineRule="auto"/>
              <w:jc w:val="center"/>
              <w:rPr>
                <w:rFonts w:ascii="Arial" w:eastAsia="Times New Roman" w:hAnsi="Arial" w:cs="Arial"/>
                <w:bCs/>
                <w:iCs/>
                <w:kern w:val="0"/>
                <w:sz w:val="20"/>
                <w:szCs w:val="20"/>
                <w:lang w:eastAsia="lv-LV"/>
                <w14:ligatures w14:val="none"/>
              </w:rPr>
            </w:pPr>
            <w:r w:rsidRPr="00DB1313">
              <w:rPr>
                <w:rFonts w:ascii="Arial" w:eastAsia="Times New Roman" w:hAnsi="Arial" w:cs="Arial"/>
                <w:iCs/>
                <w:color w:val="FF0000"/>
                <w:kern w:val="0"/>
                <w:sz w:val="20"/>
                <w:szCs w:val="20"/>
                <w:lang w:eastAsia="lv-LV"/>
                <w14:ligatures w14:val="none"/>
              </w:rPr>
              <w:t>[aizpilda pretendents]</w:t>
            </w:r>
          </w:p>
        </w:tc>
      </w:tr>
      <w:tr w:rsidR="00DB1313" w:rsidRPr="00DB1313" w14:paraId="1C7EE1D0" w14:textId="77777777" w:rsidTr="00DB1313">
        <w:trPr>
          <w:trHeight w:val="299"/>
        </w:trPr>
        <w:tc>
          <w:tcPr>
            <w:tcW w:w="1512" w:type="dxa"/>
            <w:tcBorders>
              <w:top w:val="nil"/>
              <w:left w:val="single" w:sz="4" w:space="0" w:color="auto"/>
              <w:bottom w:val="single" w:sz="4" w:space="0" w:color="auto"/>
              <w:right w:val="single" w:sz="4" w:space="0" w:color="auto"/>
            </w:tcBorders>
            <w:vAlign w:val="center"/>
          </w:tcPr>
          <w:p w14:paraId="0B53A4DD" w14:textId="77777777" w:rsidR="00DB1313" w:rsidRPr="00DB1313" w:rsidRDefault="00DB1313" w:rsidP="00DB1313">
            <w:pPr>
              <w:spacing w:after="0" w:line="240" w:lineRule="auto"/>
              <w:jc w:val="center"/>
              <w:rPr>
                <w:rFonts w:ascii="Arial" w:eastAsia="Times New Roman" w:hAnsi="Arial" w:cs="Arial"/>
                <w:color w:val="000000"/>
                <w:kern w:val="0"/>
                <w:sz w:val="20"/>
                <w:szCs w:val="20"/>
                <w:lang w:eastAsia="lv-LV"/>
                <w14:ligatures w14:val="none"/>
              </w:rPr>
            </w:pPr>
            <w:r w:rsidRPr="00DB1313">
              <w:rPr>
                <w:rFonts w:ascii="Arial" w:eastAsia="Times New Roman" w:hAnsi="Arial" w:cs="Arial"/>
                <w:color w:val="000000"/>
                <w:kern w:val="0"/>
                <w:sz w:val="20"/>
                <w:szCs w:val="20"/>
                <w:lang w:eastAsia="lv-LV"/>
                <w14:ligatures w14:val="none"/>
              </w:rPr>
              <w:t>2.8.</w:t>
            </w:r>
          </w:p>
        </w:tc>
        <w:tc>
          <w:tcPr>
            <w:tcW w:w="6596" w:type="dxa"/>
            <w:tcBorders>
              <w:top w:val="nil"/>
              <w:left w:val="nil"/>
              <w:bottom w:val="single" w:sz="4" w:space="0" w:color="auto"/>
              <w:right w:val="single" w:sz="4" w:space="0" w:color="auto"/>
            </w:tcBorders>
            <w:vAlign w:val="center"/>
          </w:tcPr>
          <w:p w14:paraId="22E86CBB" w14:textId="77777777" w:rsidR="00DB1313" w:rsidRPr="00DB1313" w:rsidRDefault="00DB1313" w:rsidP="00DB1313">
            <w:pPr>
              <w:spacing w:after="0" w:line="240" w:lineRule="auto"/>
              <w:jc w:val="both"/>
              <w:rPr>
                <w:rFonts w:ascii="Arial" w:eastAsia="Times New Roman" w:hAnsi="Arial" w:cs="Arial"/>
                <w:color w:val="000000"/>
                <w:kern w:val="0"/>
                <w:sz w:val="20"/>
                <w:szCs w:val="20"/>
                <w:lang w:eastAsia="lv-LV"/>
                <w14:ligatures w14:val="none"/>
              </w:rPr>
            </w:pPr>
            <w:r w:rsidRPr="00DB1313">
              <w:rPr>
                <w:rFonts w:ascii="Arial" w:eastAsia="Times New Roman" w:hAnsi="Arial" w:cs="Arial"/>
                <w:color w:val="000000"/>
                <w:kern w:val="0"/>
                <w:sz w:val="20"/>
                <w:szCs w:val="20"/>
                <w:lang w:eastAsia="lv-LV"/>
                <w14:ligatures w14:val="none"/>
              </w:rPr>
              <w:t>Pretendenta autoservisā jābūt speciālistiem automašīnu tehniskā stāvokļa diagnosticēšanai, tehnisko apkopju un remontu veikšanai</w:t>
            </w:r>
          </w:p>
        </w:tc>
        <w:tc>
          <w:tcPr>
            <w:tcW w:w="6183" w:type="dxa"/>
            <w:tcBorders>
              <w:top w:val="nil"/>
              <w:left w:val="nil"/>
              <w:bottom w:val="single" w:sz="4" w:space="0" w:color="auto"/>
              <w:right w:val="single" w:sz="4" w:space="0" w:color="auto"/>
            </w:tcBorders>
            <w:vAlign w:val="center"/>
          </w:tcPr>
          <w:p w14:paraId="49A00F7C" w14:textId="77777777" w:rsidR="00DB1313" w:rsidRPr="00DB1313" w:rsidRDefault="00DB1313" w:rsidP="00DB1313">
            <w:pPr>
              <w:spacing w:after="0" w:line="240" w:lineRule="auto"/>
              <w:jc w:val="center"/>
              <w:rPr>
                <w:rFonts w:ascii="Arial" w:eastAsia="Times New Roman" w:hAnsi="Arial" w:cs="Arial"/>
                <w:iCs/>
                <w:color w:val="000000"/>
                <w:kern w:val="0"/>
                <w:sz w:val="20"/>
                <w:szCs w:val="20"/>
                <w:lang w:eastAsia="lv-LV"/>
                <w14:ligatures w14:val="none"/>
              </w:rPr>
            </w:pPr>
            <w:r w:rsidRPr="00DB1313">
              <w:rPr>
                <w:rFonts w:ascii="Arial" w:eastAsia="Times New Roman" w:hAnsi="Arial" w:cs="Arial"/>
                <w:iCs/>
                <w:color w:val="FF0000"/>
                <w:kern w:val="0"/>
                <w:sz w:val="20"/>
                <w:szCs w:val="20"/>
                <w:lang w:eastAsia="lv-LV"/>
                <w14:ligatures w14:val="none"/>
              </w:rPr>
              <w:t>[aizpilda pretendents]</w:t>
            </w:r>
          </w:p>
        </w:tc>
      </w:tr>
      <w:tr w:rsidR="00DB1313" w:rsidRPr="00DB1313" w14:paraId="600C36BA" w14:textId="77777777" w:rsidTr="00DB1313">
        <w:trPr>
          <w:trHeight w:val="299"/>
        </w:trPr>
        <w:tc>
          <w:tcPr>
            <w:tcW w:w="1512" w:type="dxa"/>
            <w:tcBorders>
              <w:top w:val="single" w:sz="4" w:space="0" w:color="auto"/>
              <w:left w:val="single" w:sz="4" w:space="0" w:color="auto"/>
              <w:bottom w:val="single" w:sz="4" w:space="0" w:color="auto"/>
              <w:right w:val="single" w:sz="4" w:space="0" w:color="auto"/>
            </w:tcBorders>
            <w:vAlign w:val="center"/>
          </w:tcPr>
          <w:p w14:paraId="4AA9B344" w14:textId="77777777" w:rsidR="00DB1313" w:rsidRPr="00DB1313" w:rsidRDefault="00DB1313" w:rsidP="00DB1313">
            <w:pPr>
              <w:spacing w:after="0" w:line="240" w:lineRule="auto"/>
              <w:jc w:val="center"/>
              <w:rPr>
                <w:rFonts w:ascii="Arial" w:eastAsia="Times New Roman" w:hAnsi="Arial" w:cs="Arial"/>
                <w:color w:val="000000"/>
                <w:kern w:val="0"/>
                <w:sz w:val="20"/>
                <w:szCs w:val="20"/>
                <w:lang w:eastAsia="lv-LV"/>
                <w14:ligatures w14:val="none"/>
              </w:rPr>
            </w:pPr>
            <w:r w:rsidRPr="00DB1313">
              <w:rPr>
                <w:rFonts w:ascii="Arial" w:eastAsia="Times New Roman" w:hAnsi="Arial" w:cs="Arial"/>
                <w:color w:val="000000"/>
                <w:kern w:val="0"/>
                <w:sz w:val="20"/>
                <w:szCs w:val="20"/>
                <w:lang w:eastAsia="lv-LV"/>
                <w14:ligatures w14:val="none"/>
              </w:rPr>
              <w:t>2.9.</w:t>
            </w:r>
          </w:p>
        </w:tc>
        <w:tc>
          <w:tcPr>
            <w:tcW w:w="6596" w:type="dxa"/>
            <w:tcBorders>
              <w:top w:val="single" w:sz="4" w:space="0" w:color="auto"/>
              <w:left w:val="nil"/>
              <w:bottom w:val="single" w:sz="4" w:space="0" w:color="auto"/>
              <w:right w:val="single" w:sz="4" w:space="0" w:color="auto"/>
            </w:tcBorders>
            <w:vAlign w:val="center"/>
          </w:tcPr>
          <w:p w14:paraId="6B4F1536" w14:textId="77777777" w:rsidR="00DB1313" w:rsidRPr="00DB1313" w:rsidRDefault="00DB1313" w:rsidP="00DB1313">
            <w:pPr>
              <w:spacing w:after="0" w:line="240" w:lineRule="auto"/>
              <w:jc w:val="both"/>
              <w:rPr>
                <w:rFonts w:ascii="Arial" w:eastAsia="Times New Roman" w:hAnsi="Arial" w:cs="Arial"/>
                <w:color w:val="000000"/>
                <w:kern w:val="0"/>
                <w:sz w:val="20"/>
                <w:szCs w:val="20"/>
                <w:lang w:eastAsia="lv-LV"/>
                <w14:ligatures w14:val="none"/>
              </w:rPr>
            </w:pPr>
            <w:r w:rsidRPr="00DB1313">
              <w:rPr>
                <w:rFonts w:ascii="Arial" w:eastAsia="Times New Roman" w:hAnsi="Arial" w:cs="Arial"/>
                <w:kern w:val="0"/>
                <w:sz w:val="20"/>
                <w:szCs w:val="20"/>
                <w14:ligatures w14:val="none"/>
              </w:rPr>
              <w:t>Pretendenta autoservisā jābūt bezmaksas norobežotai autostāvvietai automašīnām, kas atrodas remontā vai kurām tiek sniegts tehniskās apkopes pakalpojums</w:t>
            </w:r>
          </w:p>
        </w:tc>
        <w:tc>
          <w:tcPr>
            <w:tcW w:w="6183" w:type="dxa"/>
            <w:tcBorders>
              <w:top w:val="single" w:sz="4" w:space="0" w:color="auto"/>
              <w:left w:val="nil"/>
              <w:bottom w:val="single" w:sz="4" w:space="0" w:color="auto"/>
              <w:right w:val="single" w:sz="4" w:space="0" w:color="auto"/>
            </w:tcBorders>
            <w:vAlign w:val="center"/>
          </w:tcPr>
          <w:p w14:paraId="53EDACD5" w14:textId="77777777" w:rsidR="00DB1313" w:rsidRPr="00DB1313" w:rsidRDefault="00DB1313" w:rsidP="00DB1313">
            <w:pPr>
              <w:spacing w:after="0" w:line="240" w:lineRule="auto"/>
              <w:jc w:val="center"/>
              <w:rPr>
                <w:rFonts w:ascii="Arial" w:eastAsia="Times New Roman" w:hAnsi="Arial" w:cs="Arial"/>
                <w:iCs/>
                <w:kern w:val="0"/>
                <w:sz w:val="20"/>
                <w:szCs w:val="20"/>
                <w14:ligatures w14:val="none"/>
              </w:rPr>
            </w:pPr>
            <w:r w:rsidRPr="00DB1313">
              <w:rPr>
                <w:rFonts w:ascii="Arial" w:eastAsia="Times New Roman" w:hAnsi="Arial" w:cs="Arial"/>
                <w:iCs/>
                <w:color w:val="FF0000"/>
                <w:kern w:val="0"/>
                <w:sz w:val="20"/>
                <w:szCs w:val="20"/>
                <w:lang w:eastAsia="lv-LV"/>
                <w14:ligatures w14:val="none"/>
              </w:rPr>
              <w:t>[aizpilda pretendents]</w:t>
            </w:r>
          </w:p>
        </w:tc>
      </w:tr>
      <w:tr w:rsidR="00DB1313" w:rsidRPr="00DB1313" w14:paraId="5B9D4DC1" w14:textId="77777777" w:rsidTr="00DB1313">
        <w:trPr>
          <w:trHeight w:val="299"/>
        </w:trPr>
        <w:tc>
          <w:tcPr>
            <w:tcW w:w="1512" w:type="dxa"/>
            <w:tcBorders>
              <w:top w:val="single" w:sz="4" w:space="0" w:color="auto"/>
              <w:left w:val="single" w:sz="4" w:space="0" w:color="auto"/>
              <w:bottom w:val="single" w:sz="4" w:space="0" w:color="auto"/>
              <w:right w:val="single" w:sz="4" w:space="0" w:color="auto"/>
            </w:tcBorders>
            <w:vAlign w:val="center"/>
          </w:tcPr>
          <w:p w14:paraId="4F9C651F" w14:textId="77777777" w:rsidR="00DB1313" w:rsidRPr="00DB1313" w:rsidRDefault="00DB1313" w:rsidP="00DB1313">
            <w:pPr>
              <w:spacing w:after="0" w:line="240" w:lineRule="auto"/>
              <w:jc w:val="center"/>
              <w:rPr>
                <w:rFonts w:ascii="Arial" w:eastAsia="Times New Roman" w:hAnsi="Arial" w:cs="Arial"/>
                <w:color w:val="000000"/>
                <w:kern w:val="0"/>
                <w:sz w:val="20"/>
                <w:szCs w:val="20"/>
                <w:lang w:eastAsia="lv-LV"/>
                <w14:ligatures w14:val="none"/>
              </w:rPr>
            </w:pPr>
            <w:r w:rsidRPr="00DB1313">
              <w:rPr>
                <w:rFonts w:ascii="Arial" w:eastAsia="Times New Roman" w:hAnsi="Arial" w:cs="Arial"/>
                <w:color w:val="000000"/>
                <w:kern w:val="0"/>
                <w:sz w:val="20"/>
                <w:szCs w:val="20"/>
                <w:lang w:eastAsia="lv-LV"/>
                <w14:ligatures w14:val="none"/>
              </w:rPr>
              <w:t>2.10.</w:t>
            </w:r>
          </w:p>
        </w:tc>
        <w:tc>
          <w:tcPr>
            <w:tcW w:w="6596" w:type="dxa"/>
            <w:tcBorders>
              <w:top w:val="single" w:sz="4" w:space="0" w:color="auto"/>
              <w:left w:val="nil"/>
              <w:bottom w:val="single" w:sz="4" w:space="0" w:color="auto"/>
              <w:right w:val="single" w:sz="4" w:space="0" w:color="auto"/>
            </w:tcBorders>
            <w:vAlign w:val="center"/>
          </w:tcPr>
          <w:p w14:paraId="3DE03126" w14:textId="77777777" w:rsidR="00DB1313" w:rsidRPr="00DB1313" w:rsidRDefault="00DB1313" w:rsidP="00DB1313">
            <w:pPr>
              <w:spacing w:after="0" w:line="240" w:lineRule="auto"/>
              <w:jc w:val="both"/>
              <w:rPr>
                <w:rFonts w:ascii="Arial" w:eastAsia="Times New Roman" w:hAnsi="Arial" w:cs="Arial"/>
                <w:bCs/>
                <w:kern w:val="0"/>
                <w:sz w:val="20"/>
                <w:szCs w:val="20"/>
                <w:lang w:eastAsia="lv-LV"/>
                <w14:ligatures w14:val="none"/>
              </w:rPr>
            </w:pPr>
            <w:r w:rsidRPr="00DB1313">
              <w:rPr>
                <w:rFonts w:ascii="Arial" w:eastAsia="Times New Roman" w:hAnsi="Arial" w:cs="Arial"/>
                <w:color w:val="000000"/>
                <w:kern w:val="0"/>
                <w:sz w:val="20"/>
                <w:szCs w:val="20"/>
                <w:lang w:eastAsia="lv-LV"/>
                <w14:ligatures w14:val="none"/>
              </w:rPr>
              <w:t>Pretendenta autoservisā jābūt klientu uzturēšanās un atpūtas telpai</w:t>
            </w:r>
          </w:p>
        </w:tc>
        <w:tc>
          <w:tcPr>
            <w:tcW w:w="6183" w:type="dxa"/>
            <w:tcBorders>
              <w:top w:val="single" w:sz="4" w:space="0" w:color="auto"/>
              <w:left w:val="nil"/>
              <w:bottom w:val="single" w:sz="4" w:space="0" w:color="auto"/>
              <w:right w:val="single" w:sz="4" w:space="0" w:color="auto"/>
            </w:tcBorders>
            <w:vAlign w:val="center"/>
          </w:tcPr>
          <w:p w14:paraId="5CCA654E" w14:textId="77777777" w:rsidR="00DB1313" w:rsidRPr="00DB1313" w:rsidRDefault="00DB1313" w:rsidP="00DB1313">
            <w:pPr>
              <w:spacing w:after="0" w:line="240" w:lineRule="auto"/>
              <w:jc w:val="center"/>
              <w:rPr>
                <w:rFonts w:ascii="Arial" w:eastAsia="Times New Roman" w:hAnsi="Arial" w:cs="Arial"/>
                <w:iCs/>
                <w:color w:val="000000"/>
                <w:kern w:val="0"/>
                <w:sz w:val="20"/>
                <w:szCs w:val="20"/>
                <w:lang w:eastAsia="lv-LV"/>
                <w14:ligatures w14:val="none"/>
              </w:rPr>
            </w:pPr>
            <w:r w:rsidRPr="00DB1313">
              <w:rPr>
                <w:rFonts w:ascii="Arial" w:eastAsia="Times New Roman" w:hAnsi="Arial" w:cs="Arial"/>
                <w:iCs/>
                <w:color w:val="FF0000"/>
                <w:kern w:val="0"/>
                <w:sz w:val="20"/>
                <w:szCs w:val="20"/>
                <w:lang w:eastAsia="lv-LV"/>
                <w14:ligatures w14:val="none"/>
              </w:rPr>
              <w:t>[aizpilda pretendents]</w:t>
            </w:r>
          </w:p>
        </w:tc>
      </w:tr>
      <w:tr w:rsidR="00DB1313" w:rsidRPr="00DB1313" w14:paraId="4E715CF2" w14:textId="77777777" w:rsidTr="00DB1313">
        <w:trPr>
          <w:trHeight w:val="299"/>
        </w:trPr>
        <w:tc>
          <w:tcPr>
            <w:tcW w:w="1512" w:type="dxa"/>
            <w:tcBorders>
              <w:top w:val="single" w:sz="4" w:space="0" w:color="auto"/>
              <w:left w:val="single" w:sz="4" w:space="0" w:color="auto"/>
              <w:bottom w:val="single" w:sz="4" w:space="0" w:color="auto"/>
              <w:right w:val="single" w:sz="4" w:space="0" w:color="auto"/>
            </w:tcBorders>
            <w:vAlign w:val="center"/>
          </w:tcPr>
          <w:p w14:paraId="3CBCDEF2" w14:textId="77777777" w:rsidR="00DB1313" w:rsidRPr="00DB1313" w:rsidRDefault="00DB1313" w:rsidP="00DB1313">
            <w:pPr>
              <w:spacing w:after="0" w:line="240" w:lineRule="auto"/>
              <w:jc w:val="center"/>
              <w:rPr>
                <w:rFonts w:ascii="Arial" w:eastAsia="Times New Roman" w:hAnsi="Arial" w:cs="Arial"/>
                <w:color w:val="000000"/>
                <w:kern w:val="0"/>
                <w:sz w:val="20"/>
                <w:szCs w:val="20"/>
                <w:lang w:eastAsia="lv-LV"/>
                <w14:ligatures w14:val="none"/>
              </w:rPr>
            </w:pPr>
            <w:r w:rsidRPr="00DB1313">
              <w:rPr>
                <w:rFonts w:ascii="Arial" w:eastAsia="Times New Roman" w:hAnsi="Arial" w:cs="Arial"/>
                <w:color w:val="000000"/>
                <w:kern w:val="0"/>
                <w:sz w:val="20"/>
                <w:szCs w:val="20"/>
                <w:lang w:eastAsia="lv-LV"/>
                <w14:ligatures w14:val="none"/>
              </w:rPr>
              <w:lastRenderedPageBreak/>
              <w:t>2.11.</w:t>
            </w:r>
          </w:p>
        </w:tc>
        <w:tc>
          <w:tcPr>
            <w:tcW w:w="6596" w:type="dxa"/>
            <w:tcBorders>
              <w:top w:val="single" w:sz="4" w:space="0" w:color="auto"/>
              <w:left w:val="nil"/>
              <w:bottom w:val="single" w:sz="4" w:space="0" w:color="auto"/>
              <w:right w:val="single" w:sz="4" w:space="0" w:color="auto"/>
            </w:tcBorders>
            <w:vAlign w:val="center"/>
          </w:tcPr>
          <w:p w14:paraId="34C1D117" w14:textId="77777777" w:rsidR="00DB1313" w:rsidRPr="00DB1313" w:rsidRDefault="00DB1313" w:rsidP="00DB1313">
            <w:pPr>
              <w:spacing w:after="0" w:line="240" w:lineRule="auto"/>
              <w:jc w:val="both"/>
              <w:rPr>
                <w:rFonts w:ascii="Arial" w:eastAsia="Times New Roman" w:hAnsi="Arial" w:cs="Arial"/>
                <w:b/>
                <w:color w:val="000000"/>
                <w:kern w:val="0"/>
                <w:sz w:val="20"/>
                <w:szCs w:val="20"/>
                <w:u w:val="single"/>
                <w:lang w:eastAsia="lv-LV"/>
                <w14:ligatures w14:val="none"/>
              </w:rPr>
            </w:pPr>
            <w:r w:rsidRPr="00DB1313">
              <w:rPr>
                <w:rFonts w:ascii="Arial" w:eastAsia="Times New Roman" w:hAnsi="Arial" w:cs="Arial"/>
                <w:bCs/>
                <w:kern w:val="0"/>
                <w:sz w:val="20"/>
                <w:szCs w:val="20"/>
                <w:lang w:eastAsia="lv-LV"/>
                <w14:ligatures w14:val="none"/>
              </w:rPr>
              <w:t xml:space="preserve">Pretendentam autoservisā jānodrošina automašīnu ražotāja vai cita neatkarīga piegādātāja diagnostikas un remonta informācijas datubāzes elektroniskās tiešsaistes </w:t>
            </w:r>
            <w:proofErr w:type="spellStart"/>
            <w:r w:rsidRPr="00DB1313">
              <w:rPr>
                <w:rFonts w:ascii="Arial" w:eastAsia="Times New Roman" w:hAnsi="Arial" w:cs="Arial"/>
                <w:bCs/>
                <w:kern w:val="0"/>
                <w:sz w:val="20"/>
                <w:szCs w:val="20"/>
                <w:lang w:eastAsia="lv-LV"/>
                <w14:ligatures w14:val="none"/>
              </w:rPr>
              <w:t>pieslēgums</w:t>
            </w:r>
            <w:proofErr w:type="spellEnd"/>
            <w:r w:rsidRPr="00DB1313">
              <w:rPr>
                <w:rFonts w:ascii="Arial" w:eastAsia="Times New Roman" w:hAnsi="Arial" w:cs="Arial"/>
                <w:bCs/>
                <w:kern w:val="0"/>
                <w:sz w:val="20"/>
                <w:szCs w:val="20"/>
                <w:lang w:eastAsia="lv-LV"/>
                <w14:ligatures w14:val="none"/>
              </w:rPr>
              <w:t xml:space="preserve"> </w:t>
            </w:r>
          </w:p>
        </w:tc>
        <w:tc>
          <w:tcPr>
            <w:tcW w:w="6183" w:type="dxa"/>
            <w:tcBorders>
              <w:top w:val="single" w:sz="4" w:space="0" w:color="auto"/>
              <w:left w:val="nil"/>
              <w:bottom w:val="single" w:sz="4" w:space="0" w:color="auto"/>
              <w:right w:val="single" w:sz="4" w:space="0" w:color="auto"/>
            </w:tcBorders>
            <w:vAlign w:val="center"/>
          </w:tcPr>
          <w:p w14:paraId="0A7F3DC5" w14:textId="77777777" w:rsidR="00DB1313" w:rsidRPr="00DB1313" w:rsidRDefault="00DB1313" w:rsidP="00DB1313">
            <w:pPr>
              <w:spacing w:after="0" w:line="240" w:lineRule="auto"/>
              <w:jc w:val="center"/>
              <w:rPr>
                <w:rFonts w:ascii="Arial" w:eastAsia="Times New Roman" w:hAnsi="Arial" w:cs="Arial"/>
                <w:bCs/>
                <w:iCs/>
                <w:kern w:val="0"/>
                <w:sz w:val="20"/>
                <w:szCs w:val="20"/>
                <w:highlight w:val="magenta"/>
                <w:lang w:eastAsia="lv-LV"/>
                <w14:ligatures w14:val="none"/>
              </w:rPr>
            </w:pPr>
            <w:r w:rsidRPr="00DB1313">
              <w:rPr>
                <w:rFonts w:ascii="Arial" w:eastAsia="Times New Roman" w:hAnsi="Arial" w:cs="Arial"/>
                <w:bCs/>
                <w:iCs/>
                <w:color w:val="FF0000"/>
                <w:kern w:val="0"/>
                <w:sz w:val="20"/>
                <w:szCs w:val="20"/>
                <w:lang w:eastAsia="lv-LV"/>
                <w14:ligatures w14:val="none"/>
              </w:rPr>
              <w:t xml:space="preserve">[aizpilda pretendents, norādot, kāds diagnostikas un remonta informācijas datubāzes elektroniskās tiešsaistes </w:t>
            </w:r>
            <w:proofErr w:type="spellStart"/>
            <w:r w:rsidRPr="00DB1313">
              <w:rPr>
                <w:rFonts w:ascii="Arial" w:eastAsia="Times New Roman" w:hAnsi="Arial" w:cs="Arial"/>
                <w:bCs/>
                <w:iCs/>
                <w:color w:val="FF0000"/>
                <w:kern w:val="0"/>
                <w:sz w:val="20"/>
                <w:szCs w:val="20"/>
                <w:lang w:eastAsia="lv-LV"/>
                <w14:ligatures w14:val="none"/>
              </w:rPr>
              <w:t>pieslēgums</w:t>
            </w:r>
            <w:proofErr w:type="spellEnd"/>
            <w:r w:rsidRPr="00DB1313">
              <w:rPr>
                <w:rFonts w:ascii="Arial" w:eastAsia="Times New Roman" w:hAnsi="Arial" w:cs="Arial"/>
                <w:bCs/>
                <w:iCs/>
                <w:color w:val="FF0000"/>
                <w:kern w:val="0"/>
                <w:sz w:val="20"/>
                <w:szCs w:val="20"/>
                <w:lang w:eastAsia="lv-LV"/>
                <w14:ligatures w14:val="none"/>
              </w:rPr>
              <w:t xml:space="preserve"> tiek izmantots]</w:t>
            </w:r>
          </w:p>
        </w:tc>
      </w:tr>
    </w:tbl>
    <w:p w14:paraId="6E079A76" w14:textId="77777777" w:rsidR="00DB1313" w:rsidRPr="00DB1313" w:rsidRDefault="00DB1313" w:rsidP="00DB1313">
      <w:pPr>
        <w:spacing w:before="14" w:after="0" w:line="240" w:lineRule="exact"/>
        <w:ind w:left="567"/>
        <w:jc w:val="both"/>
        <w:rPr>
          <w:rFonts w:ascii="Arial" w:eastAsia="Times New Roman" w:hAnsi="Arial" w:cs="Arial"/>
          <w:bCs/>
          <w:i/>
          <w:iCs/>
          <w:kern w:val="0"/>
          <w:sz w:val="20"/>
          <w:szCs w:val="20"/>
          <w:lang w:eastAsia="lv-LV"/>
          <w14:ligatures w14:val="none"/>
        </w:rPr>
      </w:pPr>
      <w:r w:rsidRPr="00DB1313">
        <w:rPr>
          <w:rFonts w:ascii="Arial" w:eastAsia="Times New Roman" w:hAnsi="Arial" w:cs="Arial"/>
          <w:bCs/>
          <w:i/>
          <w:iCs/>
          <w:kern w:val="0"/>
          <w:sz w:val="20"/>
          <w:szCs w:val="20"/>
          <w:lang w:eastAsia="lv-LV"/>
          <w14:ligatures w14:val="none"/>
        </w:rPr>
        <w:t>* Piedāvājumu vērtēšanas laikā komisijai ir tiesības veikt pretendenta piedāvātā autoservisa apskati, lai pārliecinātos par pretendenta piedāvātā autoservisa tehniskā nodrošinājuma atbilstību nolikumā izvirzītajām prasībām, kā arī pretendentam pēc komisijas pieprasījuma jāiesniedz tādi dokumenti, kas apstiprina pretendenta sniegtās informācijas patiesumu, tehniskā nodrošinājuma esamību autoservisā atbilstoši nolikumā noteiktajam un tā darbības atbilstību nolikumā izvirzītajām prasībām.</w:t>
      </w:r>
    </w:p>
    <w:p w14:paraId="34BD85F2" w14:textId="77777777" w:rsidR="00DB1313" w:rsidRPr="00DB1313" w:rsidRDefault="00DB1313" w:rsidP="00DB1313">
      <w:pPr>
        <w:spacing w:after="0" w:line="240" w:lineRule="auto"/>
        <w:jc w:val="both"/>
        <w:rPr>
          <w:rFonts w:ascii="Arial" w:eastAsia="Times New Roman" w:hAnsi="Arial" w:cs="Arial"/>
          <w:kern w:val="0"/>
          <w:sz w:val="20"/>
          <w:szCs w:val="20"/>
          <w:lang w:eastAsia="lv-LV"/>
          <w14:ligatures w14:val="none"/>
        </w:rPr>
      </w:pPr>
    </w:p>
    <w:p w14:paraId="65C8701A" w14:textId="77777777" w:rsidR="00DB1313" w:rsidRPr="00DB1313" w:rsidRDefault="00DB1313" w:rsidP="00DB1313">
      <w:pPr>
        <w:spacing w:after="0" w:line="240" w:lineRule="auto"/>
        <w:ind w:left="567" w:firstLine="720"/>
        <w:jc w:val="both"/>
        <w:rPr>
          <w:rFonts w:ascii="Arial" w:eastAsia="Times New Roman" w:hAnsi="Arial" w:cs="Arial"/>
          <w:kern w:val="0"/>
          <w:sz w:val="20"/>
          <w:szCs w:val="20"/>
          <w:lang w:eastAsia="lv-LV"/>
          <w14:ligatures w14:val="none"/>
        </w:rPr>
      </w:pPr>
      <w:r w:rsidRPr="00DB1313">
        <w:rPr>
          <w:rFonts w:ascii="Arial" w:eastAsia="Times New Roman" w:hAnsi="Arial" w:cs="Arial"/>
          <w:kern w:val="0"/>
          <w:sz w:val="20"/>
          <w:szCs w:val="20"/>
          <w:lang w:eastAsia="lv-LV"/>
          <w14:ligatures w14:val="none"/>
        </w:rPr>
        <w:t>Tehniskās apkopes un remontdarbi veicami pasūtītāja valdījumā esošajām automašīnām, kuras norādītas nolikuma 7. pielikumā “Finanšu piedāvājuma forma”, bet iepirkuma līguma darbības laikā automašīnu skaits un markas var mainīties.</w:t>
      </w:r>
    </w:p>
    <w:p w14:paraId="55817175" w14:textId="77777777" w:rsidR="00DB1313" w:rsidRPr="00DB1313" w:rsidRDefault="00DB1313" w:rsidP="00DB1313">
      <w:pPr>
        <w:spacing w:after="0" w:line="240" w:lineRule="auto"/>
        <w:jc w:val="right"/>
        <w:rPr>
          <w:rFonts w:ascii="Arial" w:eastAsia="Times New Roman" w:hAnsi="Arial" w:cs="Arial"/>
          <w:b/>
          <w:kern w:val="0"/>
          <w:sz w:val="20"/>
          <w:szCs w:val="20"/>
          <w:lang w:eastAsia="lv-LV"/>
          <w14:ligatures w14:val="none"/>
        </w:rPr>
      </w:pPr>
    </w:p>
    <w:p w14:paraId="61EA7170" w14:textId="77777777" w:rsidR="00DB1313" w:rsidRPr="00DB1313" w:rsidRDefault="00DB1313" w:rsidP="00DB1313">
      <w:pPr>
        <w:spacing w:after="0" w:line="240" w:lineRule="auto"/>
        <w:jc w:val="right"/>
        <w:rPr>
          <w:rFonts w:ascii="Arial" w:eastAsia="Times New Roman" w:hAnsi="Arial" w:cs="Arial"/>
          <w:b/>
          <w:kern w:val="0"/>
          <w:sz w:val="20"/>
          <w:szCs w:val="20"/>
          <w:lang w:eastAsia="lv-LV"/>
          <w14:ligatures w14:val="none"/>
        </w:rPr>
      </w:pPr>
    </w:p>
    <w:p w14:paraId="7A0ED104" w14:textId="77777777" w:rsidR="00DB1313" w:rsidRPr="00DB1313" w:rsidRDefault="00DB1313" w:rsidP="00DB1313">
      <w:pPr>
        <w:spacing w:after="0" w:line="240" w:lineRule="auto"/>
        <w:jc w:val="right"/>
        <w:rPr>
          <w:rFonts w:ascii="Arial" w:eastAsia="Times New Roman" w:hAnsi="Arial" w:cs="Arial"/>
          <w:b/>
          <w:kern w:val="0"/>
          <w:sz w:val="20"/>
          <w:szCs w:val="20"/>
          <w:lang w:eastAsia="lv-LV"/>
          <w14:ligatures w14:val="none"/>
        </w:rPr>
      </w:pPr>
    </w:p>
    <w:p w14:paraId="257585E8" w14:textId="77777777" w:rsidR="00DB1313" w:rsidRPr="00DB1313" w:rsidRDefault="00DB1313" w:rsidP="00DB1313">
      <w:pPr>
        <w:spacing w:after="0" w:line="240" w:lineRule="auto"/>
        <w:jc w:val="right"/>
        <w:rPr>
          <w:rFonts w:ascii="Arial" w:eastAsia="Times New Roman" w:hAnsi="Arial" w:cs="Arial"/>
          <w:b/>
          <w:kern w:val="0"/>
          <w:sz w:val="20"/>
          <w:szCs w:val="20"/>
          <w:lang w:eastAsia="lv-LV"/>
          <w14:ligatures w14:val="none"/>
        </w:rPr>
      </w:pPr>
    </w:p>
    <w:p w14:paraId="4D132220" w14:textId="77777777" w:rsidR="00322814" w:rsidRDefault="00322814"/>
    <w:sectPr w:rsidR="00322814" w:rsidSect="00DB1313">
      <w:pgSz w:w="16838" w:h="11906" w:orient="landscape"/>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0F7B"/>
    <w:rsid w:val="00100F7B"/>
    <w:rsid w:val="00322814"/>
    <w:rsid w:val="00AA2A79"/>
    <w:rsid w:val="00DB1313"/>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EE1104"/>
  <w15:chartTrackingRefBased/>
  <w15:docId w15:val="{0F1CC675-AC3E-4896-A2EF-3F293D5F6C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paragraph" w:styleId="Virsraksts1">
    <w:name w:val="heading 1"/>
    <w:basedOn w:val="Parasts"/>
    <w:next w:val="Parasts"/>
    <w:link w:val="Virsraksts1Rakstz"/>
    <w:uiPriority w:val="9"/>
    <w:qFormat/>
    <w:rsid w:val="00100F7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Virsraksts2">
    <w:name w:val="heading 2"/>
    <w:basedOn w:val="Parasts"/>
    <w:next w:val="Parasts"/>
    <w:link w:val="Virsraksts2Rakstz"/>
    <w:uiPriority w:val="9"/>
    <w:semiHidden/>
    <w:unhideWhenUsed/>
    <w:qFormat/>
    <w:rsid w:val="00100F7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Virsraksts3">
    <w:name w:val="heading 3"/>
    <w:basedOn w:val="Parasts"/>
    <w:next w:val="Parasts"/>
    <w:link w:val="Virsraksts3Rakstz"/>
    <w:uiPriority w:val="9"/>
    <w:semiHidden/>
    <w:unhideWhenUsed/>
    <w:qFormat/>
    <w:rsid w:val="00100F7B"/>
    <w:pPr>
      <w:keepNext/>
      <w:keepLines/>
      <w:spacing w:before="160" w:after="80"/>
      <w:outlineLvl w:val="2"/>
    </w:pPr>
    <w:rPr>
      <w:rFonts w:eastAsiaTheme="majorEastAsia" w:cstheme="majorBidi"/>
      <w:color w:val="0F4761" w:themeColor="accent1" w:themeShade="BF"/>
      <w:sz w:val="28"/>
      <w:szCs w:val="28"/>
    </w:rPr>
  </w:style>
  <w:style w:type="paragraph" w:styleId="Virsraksts4">
    <w:name w:val="heading 4"/>
    <w:basedOn w:val="Parasts"/>
    <w:next w:val="Parasts"/>
    <w:link w:val="Virsraksts4Rakstz"/>
    <w:uiPriority w:val="9"/>
    <w:semiHidden/>
    <w:unhideWhenUsed/>
    <w:qFormat/>
    <w:rsid w:val="00100F7B"/>
    <w:pPr>
      <w:keepNext/>
      <w:keepLines/>
      <w:spacing w:before="80" w:after="40"/>
      <w:outlineLvl w:val="3"/>
    </w:pPr>
    <w:rPr>
      <w:rFonts w:eastAsiaTheme="majorEastAsia" w:cstheme="majorBidi"/>
      <w:i/>
      <w:iCs/>
      <w:color w:val="0F4761" w:themeColor="accent1" w:themeShade="BF"/>
    </w:rPr>
  </w:style>
  <w:style w:type="paragraph" w:styleId="Virsraksts5">
    <w:name w:val="heading 5"/>
    <w:basedOn w:val="Parasts"/>
    <w:next w:val="Parasts"/>
    <w:link w:val="Virsraksts5Rakstz"/>
    <w:uiPriority w:val="9"/>
    <w:semiHidden/>
    <w:unhideWhenUsed/>
    <w:qFormat/>
    <w:rsid w:val="00100F7B"/>
    <w:pPr>
      <w:keepNext/>
      <w:keepLines/>
      <w:spacing w:before="80" w:after="40"/>
      <w:outlineLvl w:val="4"/>
    </w:pPr>
    <w:rPr>
      <w:rFonts w:eastAsiaTheme="majorEastAsia" w:cstheme="majorBidi"/>
      <w:color w:val="0F4761" w:themeColor="accent1" w:themeShade="BF"/>
    </w:rPr>
  </w:style>
  <w:style w:type="paragraph" w:styleId="Virsraksts6">
    <w:name w:val="heading 6"/>
    <w:basedOn w:val="Parasts"/>
    <w:next w:val="Parasts"/>
    <w:link w:val="Virsraksts6Rakstz"/>
    <w:uiPriority w:val="9"/>
    <w:semiHidden/>
    <w:unhideWhenUsed/>
    <w:qFormat/>
    <w:rsid w:val="00100F7B"/>
    <w:pPr>
      <w:keepNext/>
      <w:keepLines/>
      <w:spacing w:before="40" w:after="0"/>
      <w:outlineLvl w:val="5"/>
    </w:pPr>
    <w:rPr>
      <w:rFonts w:eastAsiaTheme="majorEastAsia" w:cstheme="majorBidi"/>
      <w:i/>
      <w:iCs/>
      <w:color w:val="595959" w:themeColor="text1" w:themeTint="A6"/>
    </w:rPr>
  </w:style>
  <w:style w:type="paragraph" w:styleId="Virsraksts7">
    <w:name w:val="heading 7"/>
    <w:basedOn w:val="Parasts"/>
    <w:next w:val="Parasts"/>
    <w:link w:val="Virsraksts7Rakstz"/>
    <w:uiPriority w:val="9"/>
    <w:semiHidden/>
    <w:unhideWhenUsed/>
    <w:qFormat/>
    <w:rsid w:val="00100F7B"/>
    <w:pPr>
      <w:keepNext/>
      <w:keepLines/>
      <w:spacing w:before="40" w:after="0"/>
      <w:outlineLvl w:val="6"/>
    </w:pPr>
    <w:rPr>
      <w:rFonts w:eastAsiaTheme="majorEastAsia" w:cstheme="majorBidi"/>
      <w:color w:val="595959" w:themeColor="text1" w:themeTint="A6"/>
    </w:rPr>
  </w:style>
  <w:style w:type="paragraph" w:styleId="Virsraksts8">
    <w:name w:val="heading 8"/>
    <w:basedOn w:val="Parasts"/>
    <w:next w:val="Parasts"/>
    <w:link w:val="Virsraksts8Rakstz"/>
    <w:uiPriority w:val="9"/>
    <w:semiHidden/>
    <w:unhideWhenUsed/>
    <w:qFormat/>
    <w:rsid w:val="00100F7B"/>
    <w:pPr>
      <w:keepNext/>
      <w:keepLines/>
      <w:spacing w:after="0"/>
      <w:outlineLvl w:val="7"/>
    </w:pPr>
    <w:rPr>
      <w:rFonts w:eastAsiaTheme="majorEastAsia" w:cstheme="majorBidi"/>
      <w:i/>
      <w:iCs/>
      <w:color w:val="272727" w:themeColor="text1" w:themeTint="D8"/>
    </w:rPr>
  </w:style>
  <w:style w:type="paragraph" w:styleId="Virsraksts9">
    <w:name w:val="heading 9"/>
    <w:basedOn w:val="Parasts"/>
    <w:next w:val="Parasts"/>
    <w:link w:val="Virsraksts9Rakstz"/>
    <w:uiPriority w:val="9"/>
    <w:semiHidden/>
    <w:unhideWhenUsed/>
    <w:qFormat/>
    <w:rsid w:val="00100F7B"/>
    <w:pPr>
      <w:keepNext/>
      <w:keepLines/>
      <w:spacing w:after="0"/>
      <w:outlineLvl w:val="8"/>
    </w:pPr>
    <w:rPr>
      <w:rFonts w:eastAsiaTheme="majorEastAsia" w:cstheme="majorBidi"/>
      <w:color w:val="272727" w:themeColor="text1" w:themeTint="D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100F7B"/>
    <w:rPr>
      <w:rFonts w:asciiTheme="majorHAnsi" w:eastAsiaTheme="majorEastAsia" w:hAnsiTheme="majorHAnsi" w:cstheme="majorBidi"/>
      <w:color w:val="0F4761" w:themeColor="accent1" w:themeShade="BF"/>
      <w:sz w:val="40"/>
      <w:szCs w:val="40"/>
    </w:rPr>
  </w:style>
  <w:style w:type="character" w:customStyle="1" w:styleId="Virsraksts2Rakstz">
    <w:name w:val="Virsraksts 2 Rakstz."/>
    <w:basedOn w:val="Noklusjumarindkopasfonts"/>
    <w:link w:val="Virsraksts2"/>
    <w:uiPriority w:val="9"/>
    <w:semiHidden/>
    <w:rsid w:val="00100F7B"/>
    <w:rPr>
      <w:rFonts w:asciiTheme="majorHAnsi" w:eastAsiaTheme="majorEastAsia" w:hAnsiTheme="majorHAnsi" w:cstheme="majorBidi"/>
      <w:color w:val="0F4761" w:themeColor="accent1" w:themeShade="BF"/>
      <w:sz w:val="32"/>
      <w:szCs w:val="32"/>
    </w:rPr>
  </w:style>
  <w:style w:type="character" w:customStyle="1" w:styleId="Virsraksts3Rakstz">
    <w:name w:val="Virsraksts 3 Rakstz."/>
    <w:basedOn w:val="Noklusjumarindkopasfonts"/>
    <w:link w:val="Virsraksts3"/>
    <w:uiPriority w:val="9"/>
    <w:semiHidden/>
    <w:rsid w:val="00100F7B"/>
    <w:rPr>
      <w:rFonts w:eastAsiaTheme="majorEastAsia" w:cstheme="majorBidi"/>
      <w:color w:val="0F4761" w:themeColor="accent1" w:themeShade="BF"/>
      <w:sz w:val="28"/>
      <w:szCs w:val="28"/>
    </w:rPr>
  </w:style>
  <w:style w:type="character" w:customStyle="1" w:styleId="Virsraksts4Rakstz">
    <w:name w:val="Virsraksts 4 Rakstz."/>
    <w:basedOn w:val="Noklusjumarindkopasfonts"/>
    <w:link w:val="Virsraksts4"/>
    <w:uiPriority w:val="9"/>
    <w:semiHidden/>
    <w:rsid w:val="00100F7B"/>
    <w:rPr>
      <w:rFonts w:eastAsiaTheme="majorEastAsia" w:cstheme="majorBidi"/>
      <w:i/>
      <w:iCs/>
      <w:color w:val="0F4761" w:themeColor="accent1" w:themeShade="BF"/>
    </w:rPr>
  </w:style>
  <w:style w:type="character" w:customStyle="1" w:styleId="Virsraksts5Rakstz">
    <w:name w:val="Virsraksts 5 Rakstz."/>
    <w:basedOn w:val="Noklusjumarindkopasfonts"/>
    <w:link w:val="Virsraksts5"/>
    <w:uiPriority w:val="9"/>
    <w:semiHidden/>
    <w:rsid w:val="00100F7B"/>
    <w:rPr>
      <w:rFonts w:eastAsiaTheme="majorEastAsia" w:cstheme="majorBidi"/>
      <w:color w:val="0F4761" w:themeColor="accent1" w:themeShade="BF"/>
    </w:rPr>
  </w:style>
  <w:style w:type="character" w:customStyle="1" w:styleId="Virsraksts6Rakstz">
    <w:name w:val="Virsraksts 6 Rakstz."/>
    <w:basedOn w:val="Noklusjumarindkopasfonts"/>
    <w:link w:val="Virsraksts6"/>
    <w:uiPriority w:val="9"/>
    <w:semiHidden/>
    <w:rsid w:val="00100F7B"/>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100F7B"/>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semiHidden/>
    <w:rsid w:val="00100F7B"/>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100F7B"/>
    <w:rPr>
      <w:rFonts w:eastAsiaTheme="majorEastAsia" w:cstheme="majorBidi"/>
      <w:color w:val="272727" w:themeColor="text1" w:themeTint="D8"/>
    </w:rPr>
  </w:style>
  <w:style w:type="paragraph" w:styleId="Nosaukums">
    <w:name w:val="Title"/>
    <w:basedOn w:val="Parasts"/>
    <w:next w:val="Parasts"/>
    <w:link w:val="NosaukumsRakstz"/>
    <w:uiPriority w:val="10"/>
    <w:qFormat/>
    <w:rsid w:val="00100F7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osaukumsRakstz">
    <w:name w:val="Nosaukums Rakstz."/>
    <w:basedOn w:val="Noklusjumarindkopasfonts"/>
    <w:link w:val="Nosaukums"/>
    <w:uiPriority w:val="10"/>
    <w:rsid w:val="00100F7B"/>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100F7B"/>
    <w:pPr>
      <w:numPr>
        <w:ilvl w:val="1"/>
      </w:numPr>
    </w:pPr>
    <w:rPr>
      <w:rFonts w:eastAsiaTheme="majorEastAsia" w:cstheme="majorBidi"/>
      <w:color w:val="595959" w:themeColor="text1" w:themeTint="A6"/>
      <w:spacing w:val="15"/>
      <w:sz w:val="28"/>
      <w:szCs w:val="28"/>
    </w:rPr>
  </w:style>
  <w:style w:type="character" w:customStyle="1" w:styleId="ApakvirsrakstsRakstz">
    <w:name w:val="Apakšvirsraksts Rakstz."/>
    <w:basedOn w:val="Noklusjumarindkopasfonts"/>
    <w:link w:val="Apakvirsraksts"/>
    <w:uiPriority w:val="11"/>
    <w:rsid w:val="00100F7B"/>
    <w:rPr>
      <w:rFonts w:eastAsiaTheme="majorEastAsia" w:cstheme="majorBidi"/>
      <w:color w:val="595959" w:themeColor="text1" w:themeTint="A6"/>
      <w:spacing w:val="15"/>
      <w:sz w:val="28"/>
      <w:szCs w:val="28"/>
    </w:rPr>
  </w:style>
  <w:style w:type="paragraph" w:styleId="Citts">
    <w:name w:val="Quote"/>
    <w:basedOn w:val="Parasts"/>
    <w:next w:val="Parasts"/>
    <w:link w:val="CittsRakstz"/>
    <w:uiPriority w:val="29"/>
    <w:qFormat/>
    <w:rsid w:val="00100F7B"/>
    <w:pPr>
      <w:spacing w:before="160"/>
      <w:jc w:val="center"/>
    </w:pPr>
    <w:rPr>
      <w:i/>
      <w:iCs/>
      <w:color w:val="404040" w:themeColor="text1" w:themeTint="BF"/>
    </w:rPr>
  </w:style>
  <w:style w:type="character" w:customStyle="1" w:styleId="CittsRakstz">
    <w:name w:val="Citāts Rakstz."/>
    <w:basedOn w:val="Noklusjumarindkopasfonts"/>
    <w:link w:val="Citts"/>
    <w:uiPriority w:val="29"/>
    <w:rsid w:val="00100F7B"/>
    <w:rPr>
      <w:i/>
      <w:iCs/>
      <w:color w:val="404040" w:themeColor="text1" w:themeTint="BF"/>
    </w:rPr>
  </w:style>
  <w:style w:type="paragraph" w:styleId="Sarakstarindkopa">
    <w:name w:val="List Paragraph"/>
    <w:basedOn w:val="Parasts"/>
    <w:uiPriority w:val="34"/>
    <w:qFormat/>
    <w:rsid w:val="00100F7B"/>
    <w:pPr>
      <w:ind w:left="720"/>
      <w:contextualSpacing/>
    </w:pPr>
  </w:style>
  <w:style w:type="character" w:styleId="Intensvsizclums">
    <w:name w:val="Intense Emphasis"/>
    <w:basedOn w:val="Noklusjumarindkopasfonts"/>
    <w:uiPriority w:val="21"/>
    <w:qFormat/>
    <w:rsid w:val="00100F7B"/>
    <w:rPr>
      <w:i/>
      <w:iCs/>
      <w:color w:val="0F4761" w:themeColor="accent1" w:themeShade="BF"/>
    </w:rPr>
  </w:style>
  <w:style w:type="paragraph" w:styleId="Intensvscitts">
    <w:name w:val="Intense Quote"/>
    <w:basedOn w:val="Parasts"/>
    <w:next w:val="Parasts"/>
    <w:link w:val="IntensvscittsRakstz"/>
    <w:uiPriority w:val="30"/>
    <w:qFormat/>
    <w:rsid w:val="00100F7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vscittsRakstz">
    <w:name w:val="Intensīvs citāts Rakstz."/>
    <w:basedOn w:val="Noklusjumarindkopasfonts"/>
    <w:link w:val="Intensvscitts"/>
    <w:uiPriority w:val="30"/>
    <w:rsid w:val="00100F7B"/>
    <w:rPr>
      <w:i/>
      <w:iCs/>
      <w:color w:val="0F4761" w:themeColor="accent1" w:themeShade="BF"/>
    </w:rPr>
  </w:style>
  <w:style w:type="character" w:styleId="Intensvaatsauce">
    <w:name w:val="Intense Reference"/>
    <w:basedOn w:val="Noklusjumarindkopasfonts"/>
    <w:uiPriority w:val="32"/>
    <w:qFormat/>
    <w:rsid w:val="00100F7B"/>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3797</Words>
  <Characters>2165</Characters>
  <Application>Microsoft Office Word</Application>
  <DocSecurity>0</DocSecurity>
  <Lines>18</Lines>
  <Paragraphs>11</Paragraphs>
  <ScaleCrop>false</ScaleCrop>
  <Company/>
  <LinksUpToDate>false</LinksUpToDate>
  <CharactersWithSpaces>5951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Nelda Neimane</dc:creator>
  <cp:keywords/>
  <dc:description/>
  <cp:lastModifiedBy>Nelda Neimane</cp:lastModifiedBy>
  <cp:revision>2</cp:revision>
  <dcterms:created xsi:type="dcterms:W3CDTF">2026-08-19T14:38:00Z</dcterms:created>
  <dcterms:modified xsi:type="dcterms:W3CDTF">2026-08-19T14:39:00Z</dcterms:modified>
</cp:coreProperties>
</file>