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08369" w14:textId="500EAD60" w:rsidR="00103AFE" w:rsidRPr="00350A10" w:rsidRDefault="00103AFE" w:rsidP="006F3ADF">
      <w:pPr>
        <w:pStyle w:val="Kjene"/>
        <w:tabs>
          <w:tab w:val="clear" w:pos="4320"/>
          <w:tab w:val="clear" w:pos="8640"/>
        </w:tabs>
        <w:jc w:val="right"/>
        <w:rPr>
          <w:sz w:val="24"/>
          <w:szCs w:val="24"/>
        </w:rPr>
      </w:pPr>
      <w:r w:rsidRPr="00350A10">
        <w:rPr>
          <w:sz w:val="24"/>
          <w:szCs w:val="24"/>
        </w:rPr>
        <w:t>APSTIPRINĀTS</w:t>
      </w:r>
    </w:p>
    <w:p w14:paraId="66CE4BC8" w14:textId="77777777" w:rsidR="00103AFE" w:rsidRPr="00AA221B" w:rsidRDefault="00103AFE" w:rsidP="006F3ADF">
      <w:pPr>
        <w:jc w:val="right"/>
      </w:pPr>
      <w:r w:rsidRPr="00AA221B">
        <w:t xml:space="preserve">Pašvaldības iepirkumu komisijas </w:t>
      </w:r>
    </w:p>
    <w:p w14:paraId="133E1326" w14:textId="49732D91" w:rsidR="00103AFE" w:rsidRDefault="007872F7" w:rsidP="006F3ADF">
      <w:pPr>
        <w:jc w:val="right"/>
      </w:pPr>
      <w:bookmarkStart w:id="0" w:name="OLE_LINK1"/>
      <w:bookmarkStart w:id="1" w:name="OLE_LINK2"/>
      <w:r>
        <w:t>22.</w:t>
      </w:r>
      <w:r w:rsidR="008B6965" w:rsidRPr="00EE65BE">
        <w:t>0</w:t>
      </w:r>
      <w:r w:rsidR="00BE15AC">
        <w:t>7</w:t>
      </w:r>
      <w:r w:rsidR="006B5899" w:rsidRPr="00EE65BE">
        <w:t>.</w:t>
      </w:r>
      <w:r w:rsidR="00103AFE" w:rsidRPr="00EE65BE">
        <w:t>202</w:t>
      </w:r>
      <w:r w:rsidR="008B6965" w:rsidRPr="00EE65BE">
        <w:t>6</w:t>
      </w:r>
      <w:r w:rsidR="00103AFE" w:rsidRPr="00EE65BE">
        <w:t>. sēdē (protokols N</w:t>
      </w:r>
      <w:r w:rsidR="00103AFE" w:rsidRPr="001A5A8B">
        <w:t>r. MNP202</w:t>
      </w:r>
      <w:r w:rsidR="008B6965" w:rsidRPr="001A5A8B">
        <w:t>6</w:t>
      </w:r>
      <w:r w:rsidR="00103AFE" w:rsidRPr="001A5A8B">
        <w:t>/</w:t>
      </w:r>
      <w:r w:rsidR="00BE15AC">
        <w:t>36</w:t>
      </w:r>
      <w:r w:rsidR="00103AFE" w:rsidRPr="00EE65BE">
        <w:t>)</w:t>
      </w:r>
    </w:p>
    <w:bookmarkEnd w:id="0"/>
    <w:bookmarkEnd w:id="1"/>
    <w:p w14:paraId="5C4AAF8A" w14:textId="0934B9ED" w:rsidR="00E5512B" w:rsidRPr="004538C3" w:rsidRDefault="00103AFE" w:rsidP="006F3ADF">
      <w:pPr>
        <w:jc w:val="right"/>
        <w:rPr>
          <w:rFonts w:cs="Arial"/>
          <w:bCs/>
        </w:rPr>
      </w:pPr>
      <w:r w:rsidRPr="001E19B5">
        <w:rPr>
          <w:rFonts w:cs="Arial"/>
          <w:bCs/>
        </w:rPr>
        <w:t xml:space="preserve">Komisijas </w:t>
      </w:r>
      <w:r w:rsidRPr="001E19B5">
        <w:t xml:space="preserve">priekšsēdētājs </w:t>
      </w:r>
      <w:r w:rsidRPr="001E19B5">
        <w:rPr>
          <w:rFonts w:cs="Arial"/>
          <w:bCs/>
        </w:rPr>
        <w:t xml:space="preserve">Āris </w:t>
      </w:r>
      <w:r w:rsidRPr="001E19B5">
        <w:t>Vilšķērsts</w:t>
      </w:r>
    </w:p>
    <w:p w14:paraId="66EC2252" w14:textId="77777777" w:rsidR="00A71835" w:rsidRPr="00A71835" w:rsidRDefault="00A71835" w:rsidP="00A71835"/>
    <w:p w14:paraId="785282A6" w14:textId="009CB946" w:rsidR="00040AB1" w:rsidRPr="003A2986" w:rsidRDefault="00040AB1" w:rsidP="00040AB1">
      <w:pPr>
        <w:pStyle w:val="Virsraksts2"/>
        <w:spacing w:before="360" w:after="120"/>
        <w:jc w:val="center"/>
        <w:rPr>
          <w:i w:val="0"/>
          <w:sz w:val="32"/>
          <w:szCs w:val="24"/>
          <w:lang w:val="lv-LV"/>
        </w:rPr>
      </w:pPr>
      <w:r w:rsidRPr="00CF40FD">
        <w:rPr>
          <w:i w:val="0"/>
          <w:sz w:val="32"/>
          <w:szCs w:val="24"/>
        </w:rPr>
        <w:t>NOLIKUMS</w:t>
      </w:r>
    </w:p>
    <w:p w14:paraId="106B224E" w14:textId="55F0DFDB" w:rsidR="00040AB1" w:rsidRDefault="00040AB1" w:rsidP="00040AB1">
      <w:pPr>
        <w:pStyle w:val="Virsraksts2"/>
        <w:jc w:val="right"/>
        <w:rPr>
          <w:b w:val="0"/>
          <w:szCs w:val="24"/>
          <w:lang w:val="lv-LV"/>
        </w:rPr>
      </w:pPr>
      <w:r w:rsidRPr="00350A10">
        <w:rPr>
          <w:b w:val="0"/>
          <w:szCs w:val="24"/>
        </w:rPr>
        <w:t>Izdots saskaņā ar Publisko iepirkumu likuma 2</w:t>
      </w:r>
      <w:r>
        <w:rPr>
          <w:b w:val="0"/>
          <w:szCs w:val="24"/>
          <w:lang w:val="lv-LV"/>
        </w:rPr>
        <w:t>5</w:t>
      </w:r>
      <w:r w:rsidRPr="00350A10">
        <w:rPr>
          <w:b w:val="0"/>
          <w:szCs w:val="24"/>
        </w:rPr>
        <w:t xml:space="preserve">.panta </w:t>
      </w:r>
      <w:r w:rsidR="00761844">
        <w:rPr>
          <w:b w:val="0"/>
          <w:szCs w:val="24"/>
          <w:lang w:val="lv-LV"/>
        </w:rPr>
        <w:t>(4)</w:t>
      </w:r>
      <w:r w:rsidRPr="00350A10">
        <w:rPr>
          <w:b w:val="0"/>
          <w:szCs w:val="24"/>
        </w:rPr>
        <w:t xml:space="preserve"> daļu</w:t>
      </w:r>
      <w:r>
        <w:rPr>
          <w:b w:val="0"/>
          <w:szCs w:val="24"/>
          <w:lang w:val="lv-LV"/>
        </w:rPr>
        <w:t>,</w:t>
      </w:r>
    </w:p>
    <w:p w14:paraId="790FB185" w14:textId="77777777" w:rsidR="00040AB1" w:rsidRPr="00344E12" w:rsidRDefault="00040AB1" w:rsidP="00040AB1">
      <w:pPr>
        <w:jc w:val="right"/>
        <w:rPr>
          <w:i/>
        </w:rPr>
      </w:pPr>
      <w:r w:rsidRPr="00344E12">
        <w:rPr>
          <w:i/>
        </w:rPr>
        <w:t>28.02.2017.Ministru kabineta noteikumu Nr. 107 “Iepirkuma procedūru un metu konkursu norises kārtība”</w:t>
      </w:r>
      <w:r>
        <w:rPr>
          <w:i/>
        </w:rPr>
        <w:t>1., 2.1., 2.8., 4.un 5.sadaļu</w:t>
      </w:r>
    </w:p>
    <w:p w14:paraId="6A1A3B71" w14:textId="77777777" w:rsidR="00040AB1" w:rsidRDefault="00040AB1" w:rsidP="00040AB1">
      <w:pPr>
        <w:ind w:left="525" w:hanging="525"/>
        <w:jc w:val="center"/>
        <w:rPr>
          <w:bCs/>
        </w:rPr>
      </w:pPr>
    </w:p>
    <w:p w14:paraId="70588FC6" w14:textId="77777777" w:rsidR="00A71835" w:rsidRPr="00350A10" w:rsidRDefault="00A71835" w:rsidP="00040AB1">
      <w:pPr>
        <w:ind w:left="525" w:hanging="525"/>
        <w:jc w:val="center"/>
        <w:rPr>
          <w:bCs/>
        </w:rPr>
      </w:pPr>
    </w:p>
    <w:p w14:paraId="0B674F45" w14:textId="6DC8AC82" w:rsidR="00040AB1" w:rsidRDefault="00040AB1" w:rsidP="00040AB1">
      <w:pPr>
        <w:ind w:left="525" w:hanging="525"/>
        <w:jc w:val="center"/>
      </w:pPr>
      <w:r w:rsidRPr="00350A10">
        <w:rPr>
          <w:bCs/>
        </w:rPr>
        <w:t>Iepirkuma procedūrā -</w:t>
      </w:r>
      <w:r w:rsidRPr="00350A10">
        <w:t xml:space="preserve"> atklātā konkursā</w:t>
      </w:r>
    </w:p>
    <w:p w14:paraId="1558CF27" w14:textId="095E52E2" w:rsidR="00040AB1" w:rsidRDefault="00040AB1" w:rsidP="00040AB1">
      <w:pPr>
        <w:ind w:left="525" w:hanging="525"/>
        <w:jc w:val="center"/>
      </w:pPr>
      <w:r w:rsidRPr="00DF2ACB">
        <w:t>(</w:t>
      </w:r>
      <w:r w:rsidR="001A212C">
        <w:t>zem</w:t>
      </w:r>
      <w:r w:rsidRPr="00DF2ACB">
        <w:t xml:space="preserve"> ES robežvērtības</w:t>
      </w:r>
      <w:r>
        <w:t>),</w:t>
      </w:r>
    </w:p>
    <w:p w14:paraId="0B0FD0C8" w14:textId="0A6CC982" w:rsidR="00040AB1" w:rsidRDefault="00040AB1" w:rsidP="00040AB1">
      <w:pPr>
        <w:ind w:left="525" w:hanging="525"/>
        <w:jc w:val="center"/>
      </w:pPr>
      <w:r>
        <w:t xml:space="preserve">kas tiek rīkots saskaņā ar Publisko iepirkumu likuma 8.panta </w:t>
      </w:r>
      <w:r w:rsidR="00761844">
        <w:t>(1)</w:t>
      </w:r>
      <w:r>
        <w:t xml:space="preserve"> daļas 1.punktu,</w:t>
      </w:r>
    </w:p>
    <w:p w14:paraId="2968DA26" w14:textId="77777777" w:rsidR="00DF6C19" w:rsidRDefault="00DF6C19" w:rsidP="00DF6C19">
      <w:pPr>
        <w:ind w:left="525" w:hanging="525"/>
        <w:jc w:val="center"/>
      </w:pPr>
    </w:p>
    <w:p w14:paraId="3685AB10" w14:textId="77777777" w:rsidR="00DF6C19" w:rsidRDefault="00DF6C19" w:rsidP="00DF6C19">
      <w:pPr>
        <w:ind w:left="525" w:hanging="525"/>
        <w:jc w:val="center"/>
        <w:rPr>
          <w:b/>
          <w:bCs/>
        </w:rPr>
      </w:pPr>
    </w:p>
    <w:p w14:paraId="43DA1B04" w14:textId="77777777" w:rsidR="00A71835" w:rsidRPr="00350A10" w:rsidRDefault="00A71835" w:rsidP="00DF6C19">
      <w:pPr>
        <w:ind w:left="525" w:hanging="525"/>
        <w:jc w:val="center"/>
        <w:rPr>
          <w:b/>
          <w:bCs/>
        </w:rPr>
      </w:pPr>
    </w:p>
    <w:p w14:paraId="4A1A22CB" w14:textId="538124A5" w:rsidR="002953E1" w:rsidRPr="001475E4" w:rsidRDefault="00A71835" w:rsidP="00CE4E32">
      <w:pPr>
        <w:ind w:left="525" w:hanging="525"/>
        <w:jc w:val="center"/>
        <w:rPr>
          <w:b/>
          <w:bCs/>
          <w:sz w:val="32"/>
          <w:szCs w:val="32"/>
        </w:rPr>
      </w:pPr>
      <w:bookmarkStart w:id="2" w:name="_Hlk139265498"/>
      <w:r w:rsidRPr="001475E4">
        <w:rPr>
          <w:b/>
          <w:bCs/>
          <w:sz w:val="32"/>
          <w:szCs w:val="32"/>
        </w:rPr>
        <w:t>“</w:t>
      </w:r>
      <w:bookmarkEnd w:id="2"/>
      <w:r w:rsidR="00836290" w:rsidRPr="001475E4">
        <w:rPr>
          <w:b/>
          <w:sz w:val="36"/>
          <w:szCs w:val="36"/>
        </w:rPr>
        <w:t>Projektēšana, autoruzraudzība un būvdarbi Meža ielā 5, Mārcienā, Mārcienas pag</w:t>
      </w:r>
      <w:r w:rsidR="00A93A9A" w:rsidRPr="001475E4">
        <w:rPr>
          <w:b/>
          <w:sz w:val="36"/>
          <w:szCs w:val="36"/>
        </w:rPr>
        <w:t>astā</w:t>
      </w:r>
      <w:r w:rsidR="00836290" w:rsidRPr="001475E4">
        <w:rPr>
          <w:b/>
          <w:sz w:val="36"/>
          <w:szCs w:val="36"/>
        </w:rPr>
        <w:t>, Madonas nov</w:t>
      </w:r>
      <w:r w:rsidR="00A93A9A" w:rsidRPr="001475E4">
        <w:rPr>
          <w:b/>
          <w:sz w:val="36"/>
          <w:szCs w:val="36"/>
        </w:rPr>
        <w:t>adā</w:t>
      </w:r>
      <w:r w:rsidR="001B1127" w:rsidRPr="001475E4">
        <w:rPr>
          <w:b/>
          <w:sz w:val="36"/>
          <w:szCs w:val="36"/>
        </w:rPr>
        <w:t>”</w:t>
      </w:r>
    </w:p>
    <w:p w14:paraId="476EEE6E" w14:textId="3D9DB371" w:rsidR="00A71835" w:rsidRPr="007872F7" w:rsidRDefault="00E5512B" w:rsidP="007872F7">
      <w:pPr>
        <w:spacing w:before="240"/>
        <w:ind w:left="527" w:hanging="527"/>
        <w:jc w:val="center"/>
        <w:rPr>
          <w:bCs/>
        </w:rPr>
      </w:pPr>
      <w:r w:rsidRPr="001475E4">
        <w:rPr>
          <w:bCs/>
        </w:rPr>
        <w:t xml:space="preserve">Iepirkuma identifikācijas numurs: </w:t>
      </w:r>
      <w:r w:rsidR="001D7231" w:rsidRPr="001475E4">
        <w:t>MNP202</w:t>
      </w:r>
      <w:r w:rsidR="008B6965" w:rsidRPr="001475E4">
        <w:t>6</w:t>
      </w:r>
      <w:r w:rsidR="001D7231" w:rsidRPr="001475E4">
        <w:t>/</w:t>
      </w:r>
      <w:r w:rsidR="00BE15AC">
        <w:t>36</w:t>
      </w:r>
    </w:p>
    <w:p w14:paraId="157E2737" w14:textId="77777777" w:rsidR="00A71835" w:rsidRDefault="00A71835" w:rsidP="006D618D">
      <w:pPr>
        <w:pStyle w:val="Pamattekstaatkpe2"/>
        <w:spacing w:after="280"/>
        <w:ind w:left="0"/>
        <w:rPr>
          <w:lang w:val="lv-LV"/>
        </w:rPr>
      </w:pPr>
    </w:p>
    <w:p w14:paraId="1BC14BF4" w14:textId="77777777" w:rsidR="000103DB" w:rsidRDefault="000103DB" w:rsidP="006D618D">
      <w:pPr>
        <w:pStyle w:val="Pamattekstaatkpe2"/>
        <w:spacing w:after="280"/>
        <w:ind w:left="0"/>
        <w:rPr>
          <w:lang w:val="lv-LV"/>
        </w:rPr>
      </w:pPr>
    </w:p>
    <w:p w14:paraId="43D25DCC" w14:textId="77777777" w:rsidR="000103DB" w:rsidRDefault="000103DB" w:rsidP="006D618D">
      <w:pPr>
        <w:pStyle w:val="Pamattekstaatkpe2"/>
        <w:spacing w:after="280"/>
        <w:ind w:left="0"/>
        <w:rPr>
          <w:lang w:val="lv-LV"/>
        </w:rPr>
      </w:pPr>
    </w:p>
    <w:p w14:paraId="5F596CAE" w14:textId="77777777" w:rsidR="000103DB" w:rsidRDefault="000103DB" w:rsidP="006D618D">
      <w:pPr>
        <w:pStyle w:val="Pamattekstaatkpe2"/>
        <w:spacing w:after="280"/>
        <w:ind w:left="0"/>
        <w:rPr>
          <w:lang w:val="lv-LV"/>
        </w:rPr>
      </w:pPr>
    </w:p>
    <w:p w14:paraId="353BAA6E" w14:textId="77777777" w:rsidR="000103DB" w:rsidRDefault="000103DB" w:rsidP="006D618D">
      <w:pPr>
        <w:pStyle w:val="Pamattekstaatkpe2"/>
        <w:spacing w:after="280"/>
        <w:ind w:left="0"/>
        <w:rPr>
          <w:lang w:val="lv-LV"/>
        </w:rPr>
      </w:pPr>
    </w:p>
    <w:p w14:paraId="7CEBAF3B" w14:textId="77777777" w:rsidR="000103DB" w:rsidRDefault="000103DB" w:rsidP="006D618D">
      <w:pPr>
        <w:pStyle w:val="Pamattekstaatkpe2"/>
        <w:spacing w:after="280"/>
        <w:ind w:left="0"/>
        <w:rPr>
          <w:lang w:val="lv-LV"/>
        </w:rPr>
      </w:pPr>
    </w:p>
    <w:p w14:paraId="65B1C0E7" w14:textId="744B3531" w:rsidR="00656D96" w:rsidRPr="00656D96" w:rsidRDefault="00A71835" w:rsidP="00656D96">
      <w:pPr>
        <w:pStyle w:val="Pamattekstaatkpe2"/>
        <w:spacing w:after="280"/>
        <w:ind w:left="0"/>
        <w:jc w:val="center"/>
        <w:rPr>
          <w:lang w:val="lv-LV"/>
        </w:rPr>
      </w:pPr>
      <w:r>
        <w:rPr>
          <w:lang w:val="lv-LV"/>
        </w:rPr>
        <w:t>Dokuments ir parakstīts ar drošu elektronisko parakstu un satur laika zīmogu</w:t>
      </w:r>
    </w:p>
    <w:p w14:paraId="773C2650" w14:textId="77777777" w:rsidR="00E5512B" w:rsidRPr="00BE061E" w:rsidRDefault="00E5512B" w:rsidP="00BE061E">
      <w:pPr>
        <w:pStyle w:val="TOC1"/>
        <w:rPr>
          <w:szCs w:val="24"/>
        </w:rPr>
      </w:pPr>
      <w:r w:rsidRPr="00BE061E">
        <w:br w:type="page"/>
      </w:r>
      <w:r w:rsidRPr="00020F4F">
        <w:lastRenderedPageBreak/>
        <w:t>SATURA RĀDĪTĀJS</w:t>
      </w:r>
    </w:p>
    <w:p w14:paraId="3686E1F6" w14:textId="77777777" w:rsidR="00E5512B" w:rsidRPr="00350A10" w:rsidRDefault="00E5512B" w:rsidP="00E5512B">
      <w:pPr>
        <w:pStyle w:val="TOC1"/>
        <w:rPr>
          <w:szCs w:val="24"/>
          <w:u w:val="single"/>
        </w:rPr>
      </w:pPr>
      <w:r w:rsidRPr="00BE061E">
        <w:rPr>
          <w:szCs w:val="24"/>
          <w:u w:val="single"/>
        </w:rPr>
        <w:t>Vispārīga informācija</w:t>
      </w:r>
    </w:p>
    <w:p w14:paraId="6F97770D" w14:textId="77777777" w:rsidR="009B2D7E" w:rsidRPr="001C1F5E" w:rsidRDefault="009B2D7E" w:rsidP="009B2D7E">
      <w:pPr>
        <w:numPr>
          <w:ilvl w:val="0"/>
          <w:numId w:val="2"/>
        </w:numPr>
        <w:tabs>
          <w:tab w:val="left" w:leader="dot" w:pos="8222"/>
        </w:tabs>
        <w:jc w:val="both"/>
      </w:pPr>
      <w:r w:rsidRPr="001C1F5E">
        <w:t>Uzaicinājums</w:t>
      </w:r>
      <w:r w:rsidRPr="001C1F5E">
        <w:tab/>
        <w:t>3</w:t>
      </w:r>
    </w:p>
    <w:p w14:paraId="20BF2203" w14:textId="77777777" w:rsidR="009B2D7E" w:rsidRPr="001C1F5E" w:rsidRDefault="009B2D7E" w:rsidP="009B2D7E">
      <w:pPr>
        <w:numPr>
          <w:ilvl w:val="0"/>
          <w:numId w:val="2"/>
        </w:numPr>
        <w:tabs>
          <w:tab w:val="left" w:leader="dot" w:pos="8222"/>
        </w:tabs>
        <w:jc w:val="both"/>
      </w:pPr>
      <w:r w:rsidRPr="001C1F5E">
        <w:t xml:space="preserve">Pasūtītāja </w:t>
      </w:r>
      <w:r>
        <w:t>iepirkumu komisija</w:t>
      </w:r>
      <w:r w:rsidRPr="001C1F5E">
        <w:tab/>
        <w:t>3</w:t>
      </w:r>
    </w:p>
    <w:p w14:paraId="5F88A355" w14:textId="77777777" w:rsidR="009B2D7E" w:rsidRPr="001C1F5E" w:rsidRDefault="009B2D7E" w:rsidP="009B2D7E">
      <w:pPr>
        <w:numPr>
          <w:ilvl w:val="0"/>
          <w:numId w:val="2"/>
        </w:numPr>
        <w:tabs>
          <w:tab w:val="left" w:leader="dot" w:pos="8222"/>
        </w:tabs>
        <w:jc w:val="both"/>
      </w:pPr>
      <w:r w:rsidRPr="001C1F5E">
        <w:t>Piegādātāji</w:t>
      </w:r>
      <w:r w:rsidRPr="001C1F5E">
        <w:tab/>
        <w:t>3</w:t>
      </w:r>
    </w:p>
    <w:p w14:paraId="17EED058" w14:textId="77777777" w:rsidR="009B2D7E" w:rsidRPr="001C1F5E" w:rsidRDefault="009B2D7E" w:rsidP="009B2D7E">
      <w:pPr>
        <w:tabs>
          <w:tab w:val="left" w:leader="dot" w:pos="8222"/>
        </w:tabs>
        <w:jc w:val="center"/>
        <w:rPr>
          <w:rFonts w:eastAsia="TimesNewRomanPSMT" w:cs="TimesNewRomanPSMT"/>
          <w:b/>
          <w:u w:val="single"/>
        </w:rPr>
      </w:pPr>
    </w:p>
    <w:p w14:paraId="3FBB78FD" w14:textId="77777777" w:rsidR="009B2D7E" w:rsidRPr="001C1F5E" w:rsidRDefault="009B2D7E" w:rsidP="009B2D7E">
      <w:pPr>
        <w:tabs>
          <w:tab w:val="left" w:leader="dot" w:pos="8222"/>
        </w:tabs>
        <w:jc w:val="center"/>
        <w:rPr>
          <w:rFonts w:eastAsia="TimesNewRomanPSMT" w:cs="TimesNewRomanPSMT"/>
          <w:b/>
          <w:u w:val="single"/>
        </w:rPr>
      </w:pPr>
      <w:r w:rsidRPr="001C1F5E">
        <w:rPr>
          <w:rFonts w:eastAsia="TimesNewRomanPSMT" w:cs="TimesNewRomanPSMT"/>
          <w:b/>
          <w:u w:val="single"/>
        </w:rPr>
        <w:t>Informācija par iepirkuma līgumu</w:t>
      </w:r>
    </w:p>
    <w:p w14:paraId="161D6485" w14:textId="77777777" w:rsidR="009B2D7E" w:rsidRPr="001C1F5E" w:rsidRDefault="009B2D7E" w:rsidP="009B2D7E">
      <w:pPr>
        <w:numPr>
          <w:ilvl w:val="0"/>
          <w:numId w:val="2"/>
        </w:numPr>
        <w:tabs>
          <w:tab w:val="left" w:leader="dot" w:pos="8222"/>
        </w:tabs>
        <w:jc w:val="both"/>
        <w:rPr>
          <w:rFonts w:eastAsia="TimesNewRomanPSMT" w:cs="TimesNewRomanPSMT"/>
        </w:rPr>
      </w:pPr>
      <w:r w:rsidRPr="001C1F5E">
        <w:rPr>
          <w:rFonts w:eastAsia="TimesNewRomanPSMT" w:cs="TimesNewRomanPSMT"/>
        </w:rPr>
        <w:t>Īss iepirkuma līguma priekšmeta apraksts</w:t>
      </w:r>
      <w:r w:rsidRPr="001C1F5E">
        <w:rPr>
          <w:rFonts w:eastAsia="TimesNewRomanPSMT" w:cs="TimesNewRomanPSMT"/>
        </w:rPr>
        <w:tab/>
        <w:t>3</w:t>
      </w:r>
    </w:p>
    <w:p w14:paraId="00A5F74B" w14:textId="73042CFD" w:rsidR="001E3713" w:rsidRPr="001C1F5E" w:rsidRDefault="001E3713" w:rsidP="001E3713">
      <w:pPr>
        <w:numPr>
          <w:ilvl w:val="0"/>
          <w:numId w:val="2"/>
        </w:numPr>
        <w:tabs>
          <w:tab w:val="left" w:leader="dot" w:pos="8222"/>
        </w:tabs>
        <w:suppressAutoHyphens w:val="0"/>
        <w:jc w:val="both"/>
        <w:rPr>
          <w:rFonts w:eastAsia="TimesNewRomanPSMT" w:cs="TimesNewRomanPSMT"/>
        </w:rPr>
      </w:pPr>
      <w:r w:rsidRPr="001C1F5E">
        <w:rPr>
          <w:rFonts w:eastAsia="TimesNewRomanPSMT" w:cs="TimesNewRomanPSMT"/>
        </w:rPr>
        <w:t>Iei</w:t>
      </w:r>
      <w:r>
        <w:rPr>
          <w:rFonts w:eastAsia="TimesNewRomanPSMT" w:cs="TimesNewRomanPSMT"/>
        </w:rPr>
        <w:t>nteresēto piegādātāju sanāksme</w:t>
      </w:r>
      <w:r>
        <w:rPr>
          <w:rFonts w:eastAsia="TimesNewRomanPSMT" w:cs="TimesNewRomanPSMT"/>
        </w:rPr>
        <w:tab/>
      </w:r>
      <w:r w:rsidR="006F3ADF">
        <w:rPr>
          <w:rFonts w:eastAsia="TimesNewRomanPSMT" w:cs="TimesNewRomanPSMT"/>
        </w:rPr>
        <w:t>4</w:t>
      </w:r>
    </w:p>
    <w:p w14:paraId="7A0CBBD4" w14:textId="6C56C4FE" w:rsidR="009B2D7E" w:rsidRPr="001C1F5E" w:rsidRDefault="009B2D7E" w:rsidP="009B2D7E">
      <w:pPr>
        <w:numPr>
          <w:ilvl w:val="0"/>
          <w:numId w:val="2"/>
        </w:numPr>
        <w:tabs>
          <w:tab w:val="left" w:leader="dot" w:pos="8222"/>
        </w:tabs>
        <w:jc w:val="both"/>
      </w:pPr>
      <w:r w:rsidRPr="001C1F5E">
        <w:t>Iepir</w:t>
      </w:r>
      <w:r w:rsidR="00DF6FC5">
        <w:t>kuma līguma finansēšanas avots</w:t>
      </w:r>
      <w:r w:rsidR="00DF6FC5">
        <w:tab/>
      </w:r>
      <w:r w:rsidR="002C6F03">
        <w:t>4</w:t>
      </w:r>
    </w:p>
    <w:p w14:paraId="558EAE13" w14:textId="692DED1A" w:rsidR="009B2D7E" w:rsidRPr="001C1F5E" w:rsidRDefault="009B2D7E" w:rsidP="009B2D7E">
      <w:pPr>
        <w:numPr>
          <w:ilvl w:val="0"/>
          <w:numId w:val="2"/>
        </w:numPr>
        <w:tabs>
          <w:tab w:val="left" w:leader="dot" w:pos="8222"/>
        </w:tabs>
        <w:suppressAutoHyphens w:val="0"/>
        <w:jc w:val="both"/>
        <w:rPr>
          <w:rFonts w:eastAsia="TimesNewRomanPSMT" w:cs="TimesNewRomanPSMT"/>
        </w:rPr>
      </w:pPr>
      <w:r w:rsidRPr="001C1F5E">
        <w:rPr>
          <w:rFonts w:eastAsia="TimesNewRomanPSMT" w:cs="TimesNewRomanPSMT"/>
        </w:rPr>
        <w:t>Informācija</w:t>
      </w:r>
      <w:r w:rsidR="00DF6FC5">
        <w:rPr>
          <w:rFonts w:eastAsia="TimesNewRomanPSMT" w:cs="TimesNewRomanPSMT"/>
        </w:rPr>
        <w:t xml:space="preserve"> par iepirkuma līgumu slēgšanu</w:t>
      </w:r>
      <w:r w:rsidR="00DF6FC5">
        <w:rPr>
          <w:rFonts w:eastAsia="TimesNewRomanPSMT" w:cs="TimesNewRomanPSMT"/>
        </w:rPr>
        <w:tab/>
      </w:r>
      <w:r w:rsidR="002C6F03">
        <w:rPr>
          <w:rFonts w:eastAsia="TimesNewRomanPSMT" w:cs="TimesNewRomanPSMT"/>
        </w:rPr>
        <w:t>4</w:t>
      </w:r>
    </w:p>
    <w:p w14:paraId="5DB8F03C" w14:textId="77777777" w:rsidR="009B2D7E" w:rsidRPr="001C1F5E" w:rsidRDefault="009B2D7E" w:rsidP="009B2D7E">
      <w:pPr>
        <w:tabs>
          <w:tab w:val="left" w:leader="dot" w:pos="8222"/>
        </w:tabs>
        <w:jc w:val="both"/>
      </w:pPr>
    </w:p>
    <w:p w14:paraId="1AE505C4" w14:textId="77777777" w:rsidR="009B2D7E" w:rsidRPr="001C1F5E" w:rsidRDefault="009B2D7E" w:rsidP="009B2D7E">
      <w:pPr>
        <w:tabs>
          <w:tab w:val="left" w:leader="dot" w:pos="8222"/>
        </w:tabs>
        <w:jc w:val="center"/>
        <w:rPr>
          <w:b/>
          <w:u w:val="single"/>
        </w:rPr>
      </w:pPr>
      <w:r w:rsidRPr="001C1F5E">
        <w:rPr>
          <w:b/>
          <w:u w:val="single"/>
        </w:rPr>
        <w:t>Iepirkuma dokumentācija, informācijas apmaiņa, piedāvājuma iesniegšana un atvēršana</w:t>
      </w:r>
    </w:p>
    <w:p w14:paraId="5F1AED1E" w14:textId="42071B36" w:rsidR="009B2D7E" w:rsidRPr="001C1F5E" w:rsidRDefault="009B2D7E" w:rsidP="009B2D7E">
      <w:pPr>
        <w:numPr>
          <w:ilvl w:val="0"/>
          <w:numId w:val="2"/>
        </w:numPr>
        <w:tabs>
          <w:tab w:val="left" w:leader="dot" w:pos="8222"/>
        </w:tabs>
        <w:jc w:val="both"/>
      </w:pPr>
      <w:r w:rsidRPr="001C1F5E">
        <w:t>Iepirkuma dokumentā</w:t>
      </w:r>
      <w:r w:rsidR="00DF6FC5">
        <w:t>cijas pieejamība</w:t>
      </w:r>
      <w:r w:rsidR="00DF6FC5">
        <w:tab/>
      </w:r>
      <w:r w:rsidR="002C6F03">
        <w:t>5</w:t>
      </w:r>
    </w:p>
    <w:p w14:paraId="27078B97" w14:textId="47230FC6" w:rsidR="009B2D7E" w:rsidRPr="001C1F5E" w:rsidRDefault="009B2D7E" w:rsidP="009B2D7E">
      <w:pPr>
        <w:numPr>
          <w:ilvl w:val="0"/>
          <w:numId w:val="2"/>
        </w:numPr>
        <w:tabs>
          <w:tab w:val="left" w:leader="dot" w:pos="8222"/>
        </w:tabs>
        <w:jc w:val="both"/>
      </w:pPr>
      <w:r w:rsidRPr="001C1F5E">
        <w:t>Informācijas apmaiņa</w:t>
      </w:r>
      <w:r w:rsidR="00DF6FC5">
        <w:tab/>
      </w:r>
      <w:r w:rsidR="002C6F03">
        <w:t>5</w:t>
      </w:r>
    </w:p>
    <w:p w14:paraId="6782E4B6" w14:textId="7E29EBD5" w:rsidR="009B2D7E" w:rsidRPr="001C1F5E" w:rsidRDefault="009B2D7E" w:rsidP="009B2D7E">
      <w:pPr>
        <w:pStyle w:val="DefaultText"/>
        <w:numPr>
          <w:ilvl w:val="0"/>
          <w:numId w:val="2"/>
        </w:numPr>
        <w:tabs>
          <w:tab w:val="left" w:leader="dot" w:pos="8222"/>
        </w:tabs>
        <w:jc w:val="both"/>
        <w:rPr>
          <w:color w:val="auto"/>
          <w:szCs w:val="24"/>
          <w:lang w:val="lv-LV"/>
        </w:rPr>
      </w:pPr>
      <w:r w:rsidRPr="001C1F5E">
        <w:rPr>
          <w:color w:val="auto"/>
          <w:szCs w:val="24"/>
          <w:lang w:val="lv-LV"/>
        </w:rPr>
        <w:t>Piedāvājuma iesniegšanas un atvēršanas</w:t>
      </w:r>
      <w:r w:rsidR="00DF6FC5">
        <w:rPr>
          <w:color w:val="auto"/>
          <w:szCs w:val="24"/>
          <w:lang w:val="lv-LV"/>
        </w:rPr>
        <w:t xml:space="preserve"> kārtība</w:t>
      </w:r>
      <w:r w:rsidR="00DF6FC5">
        <w:rPr>
          <w:color w:val="auto"/>
          <w:szCs w:val="24"/>
          <w:lang w:val="lv-LV"/>
        </w:rPr>
        <w:tab/>
      </w:r>
      <w:r w:rsidR="001F4D75">
        <w:rPr>
          <w:color w:val="auto"/>
          <w:szCs w:val="24"/>
          <w:lang w:val="lv-LV"/>
        </w:rPr>
        <w:t>6</w:t>
      </w:r>
    </w:p>
    <w:p w14:paraId="238D178D" w14:textId="77777777" w:rsidR="009B2D7E" w:rsidRPr="001C1F5E" w:rsidRDefault="009B2D7E" w:rsidP="009B2D7E">
      <w:pPr>
        <w:tabs>
          <w:tab w:val="left" w:leader="dot" w:pos="8222"/>
        </w:tabs>
        <w:jc w:val="center"/>
        <w:rPr>
          <w:b/>
          <w:u w:val="single"/>
        </w:rPr>
      </w:pPr>
    </w:p>
    <w:p w14:paraId="76CD323E" w14:textId="77777777" w:rsidR="009B2D7E" w:rsidRPr="001C1F5E" w:rsidRDefault="009B2D7E" w:rsidP="009B2D7E">
      <w:pPr>
        <w:tabs>
          <w:tab w:val="left" w:pos="5610"/>
          <w:tab w:val="left" w:leader="dot" w:pos="8222"/>
        </w:tabs>
        <w:jc w:val="center"/>
        <w:rPr>
          <w:b/>
          <w:u w:val="single"/>
        </w:rPr>
      </w:pPr>
      <w:r w:rsidRPr="001C1F5E">
        <w:rPr>
          <w:b/>
          <w:u w:val="single"/>
        </w:rPr>
        <w:t>Prasības pretendentam un piedāvājuma noformēšana</w:t>
      </w:r>
    </w:p>
    <w:p w14:paraId="390D734E" w14:textId="368A1406" w:rsidR="009B2D7E" w:rsidRPr="001C1F5E" w:rsidRDefault="00DF6FC5" w:rsidP="009B2D7E">
      <w:pPr>
        <w:numPr>
          <w:ilvl w:val="0"/>
          <w:numId w:val="2"/>
        </w:numPr>
        <w:tabs>
          <w:tab w:val="left" w:leader="dot" w:pos="8222"/>
        </w:tabs>
        <w:jc w:val="both"/>
      </w:pPr>
      <w:r>
        <w:t>Prasības pretendentam</w:t>
      </w:r>
      <w:r>
        <w:tab/>
      </w:r>
      <w:r w:rsidR="002C6F03">
        <w:t>6</w:t>
      </w:r>
    </w:p>
    <w:p w14:paraId="540D37B3" w14:textId="288367F2" w:rsidR="009B2D7E" w:rsidRPr="001C1F5E" w:rsidRDefault="009B2D7E" w:rsidP="009B2D7E">
      <w:pPr>
        <w:pStyle w:val="Pamattekstsaratkpi"/>
        <w:numPr>
          <w:ilvl w:val="0"/>
          <w:numId w:val="2"/>
        </w:numPr>
        <w:tabs>
          <w:tab w:val="left" w:leader="dot" w:pos="8222"/>
          <w:tab w:val="left" w:leader="dot" w:pos="10665"/>
          <w:tab w:val="left" w:leader="dot" w:pos="12825"/>
          <w:tab w:val="left" w:leader="dot" w:pos="16425"/>
        </w:tabs>
      </w:pPr>
      <w:r w:rsidRPr="001C1F5E">
        <w:t>Pie</w:t>
      </w:r>
      <w:r w:rsidR="00DF6FC5">
        <w:t>dāvājumā i</w:t>
      </w:r>
      <w:r w:rsidR="000E19DD">
        <w:t>ekļaujamie dokumenti</w:t>
      </w:r>
      <w:r w:rsidR="000E19DD">
        <w:tab/>
      </w:r>
      <w:r w:rsidR="002C6F03">
        <w:rPr>
          <w:lang w:val="lv-LV"/>
        </w:rPr>
        <w:t>7</w:t>
      </w:r>
    </w:p>
    <w:p w14:paraId="1A1EA8FE" w14:textId="049D8AC3" w:rsidR="009B2D7E" w:rsidRPr="001C1F5E" w:rsidRDefault="009B2D7E" w:rsidP="009B2D7E">
      <w:pPr>
        <w:numPr>
          <w:ilvl w:val="0"/>
          <w:numId w:val="2"/>
        </w:numPr>
        <w:tabs>
          <w:tab w:val="left" w:leader="dot" w:pos="8222"/>
        </w:tabs>
        <w:jc w:val="both"/>
      </w:pPr>
      <w:r w:rsidRPr="001C1F5E">
        <w:t>Piedāvājuma sagata</w:t>
      </w:r>
      <w:r>
        <w:t>vošanas, noformēšanas prasīb</w:t>
      </w:r>
      <w:r w:rsidR="00DF6FC5">
        <w:t>as</w:t>
      </w:r>
      <w:r w:rsidR="00DF6FC5">
        <w:tab/>
      </w:r>
      <w:r w:rsidR="00F73A7F">
        <w:t>8</w:t>
      </w:r>
    </w:p>
    <w:p w14:paraId="2E0A6F45" w14:textId="52A56269" w:rsidR="00040AB1" w:rsidRPr="001C1F5E" w:rsidRDefault="00040AB1" w:rsidP="00040AB1">
      <w:pPr>
        <w:numPr>
          <w:ilvl w:val="0"/>
          <w:numId w:val="2"/>
        </w:numPr>
        <w:tabs>
          <w:tab w:val="left" w:leader="dot" w:pos="8222"/>
        </w:tabs>
        <w:jc w:val="both"/>
      </w:pPr>
      <w:r w:rsidRPr="001C1F5E">
        <w:t>Eiropas vienotais iepirkuma procedūras dokuments</w:t>
      </w:r>
      <w:r w:rsidRPr="001C1F5E">
        <w:tab/>
      </w:r>
      <w:r w:rsidR="002C6F03">
        <w:t>9</w:t>
      </w:r>
    </w:p>
    <w:p w14:paraId="2545DF62" w14:textId="4F5F3747" w:rsidR="009B2D7E" w:rsidRPr="001C1F5E" w:rsidRDefault="009B2D7E" w:rsidP="009B2D7E">
      <w:pPr>
        <w:numPr>
          <w:ilvl w:val="0"/>
          <w:numId w:val="2"/>
        </w:numPr>
        <w:tabs>
          <w:tab w:val="left" w:leader="dot" w:pos="8222"/>
        </w:tabs>
        <w:jc w:val="both"/>
      </w:pPr>
      <w:r w:rsidRPr="001C1F5E">
        <w:t>Pre</w:t>
      </w:r>
      <w:r>
        <w:t>t</w:t>
      </w:r>
      <w:r w:rsidR="00DF6FC5">
        <w:t>endenta tiesības un pienākumi</w:t>
      </w:r>
      <w:r w:rsidR="00DF6FC5">
        <w:tab/>
      </w:r>
      <w:r w:rsidR="0010472B">
        <w:t>1</w:t>
      </w:r>
      <w:r w:rsidR="002C6F03">
        <w:t>0</w:t>
      </w:r>
    </w:p>
    <w:p w14:paraId="0497748B" w14:textId="77777777" w:rsidR="009B2D7E" w:rsidRPr="001C1F5E" w:rsidRDefault="009B2D7E" w:rsidP="009B2D7E">
      <w:pPr>
        <w:tabs>
          <w:tab w:val="left" w:leader="dot" w:pos="8222"/>
        </w:tabs>
        <w:jc w:val="both"/>
      </w:pPr>
    </w:p>
    <w:p w14:paraId="415EA5FA" w14:textId="77777777" w:rsidR="009B2D7E" w:rsidRPr="001C1F5E" w:rsidRDefault="009B2D7E" w:rsidP="009B2D7E">
      <w:pPr>
        <w:tabs>
          <w:tab w:val="left" w:leader="dot" w:pos="8222"/>
        </w:tabs>
        <w:jc w:val="center"/>
        <w:rPr>
          <w:b/>
          <w:u w:val="single"/>
        </w:rPr>
      </w:pPr>
      <w:r w:rsidRPr="001C1F5E">
        <w:rPr>
          <w:b/>
          <w:u w:val="single"/>
        </w:rPr>
        <w:t>Piedāvājumu vērtēšana</w:t>
      </w:r>
      <w:r w:rsidR="007613C5">
        <w:rPr>
          <w:b/>
          <w:u w:val="single"/>
        </w:rPr>
        <w:t>, lēmuma pieņemšana</w:t>
      </w:r>
      <w:r w:rsidRPr="001C1F5E">
        <w:rPr>
          <w:b/>
          <w:u w:val="single"/>
        </w:rPr>
        <w:t xml:space="preserve"> un p</w:t>
      </w:r>
      <w:r w:rsidR="007613C5">
        <w:rPr>
          <w:b/>
          <w:u w:val="single"/>
        </w:rPr>
        <w:t>aziņošana</w:t>
      </w:r>
      <w:r w:rsidRPr="001C1F5E">
        <w:rPr>
          <w:b/>
          <w:u w:val="single"/>
        </w:rPr>
        <w:t xml:space="preserve"> </w:t>
      </w:r>
    </w:p>
    <w:p w14:paraId="67124B79" w14:textId="421A6AE8" w:rsidR="00A773B8" w:rsidRDefault="009B2D7E" w:rsidP="009B2D7E">
      <w:pPr>
        <w:numPr>
          <w:ilvl w:val="0"/>
          <w:numId w:val="2"/>
        </w:numPr>
        <w:tabs>
          <w:tab w:val="left" w:leader="dot" w:pos="8222"/>
        </w:tabs>
        <w:jc w:val="both"/>
      </w:pPr>
      <w:r w:rsidRPr="001C1F5E">
        <w:t>Piedāvājumu vērtēšana</w:t>
      </w:r>
      <w:r w:rsidR="00A773B8">
        <w:t>s vispārīgie noteikumi</w:t>
      </w:r>
      <w:r w:rsidR="00A773B8">
        <w:tab/>
      </w:r>
      <w:r w:rsidR="009D3B38">
        <w:t>1</w:t>
      </w:r>
      <w:r w:rsidR="006F3ADF">
        <w:t>1</w:t>
      </w:r>
    </w:p>
    <w:p w14:paraId="43E65120" w14:textId="076FB25B" w:rsidR="00A773B8" w:rsidRDefault="00A773B8" w:rsidP="009B2D7E">
      <w:pPr>
        <w:numPr>
          <w:ilvl w:val="0"/>
          <w:numId w:val="2"/>
        </w:numPr>
        <w:tabs>
          <w:tab w:val="left" w:leader="dot" w:pos="8222"/>
        </w:tabs>
        <w:jc w:val="both"/>
      </w:pPr>
      <w:r>
        <w:t>Piedāvājumu vērtēšanas secība</w:t>
      </w:r>
      <w:r>
        <w:tab/>
      </w:r>
      <w:r w:rsidR="001E3713">
        <w:t>1</w:t>
      </w:r>
      <w:r w:rsidR="006F3ADF">
        <w:t>2</w:t>
      </w:r>
    </w:p>
    <w:p w14:paraId="75C30F3D" w14:textId="151D1616" w:rsidR="00A773B8" w:rsidRDefault="00A773B8" w:rsidP="009B2D7E">
      <w:pPr>
        <w:numPr>
          <w:ilvl w:val="0"/>
          <w:numId w:val="2"/>
        </w:numPr>
        <w:tabs>
          <w:tab w:val="left" w:leader="dot" w:pos="8222"/>
        </w:tabs>
        <w:jc w:val="both"/>
      </w:pPr>
      <w:r>
        <w:t>Piedāvājumu vērtēšanas process</w:t>
      </w:r>
      <w:r>
        <w:tab/>
      </w:r>
      <w:r w:rsidR="006957A4">
        <w:t>1</w:t>
      </w:r>
      <w:r w:rsidR="002C6F03">
        <w:t>2</w:t>
      </w:r>
    </w:p>
    <w:p w14:paraId="572C9676" w14:textId="4A5AAE0C" w:rsidR="009B2D7E" w:rsidRPr="001C1F5E" w:rsidRDefault="00A773B8" w:rsidP="009B2D7E">
      <w:pPr>
        <w:numPr>
          <w:ilvl w:val="0"/>
          <w:numId w:val="2"/>
        </w:numPr>
        <w:tabs>
          <w:tab w:val="left" w:leader="dot" w:pos="8222"/>
        </w:tabs>
        <w:jc w:val="both"/>
      </w:pPr>
      <w:r>
        <w:t>Piedāvājumu vērtēšanas kritērij</w:t>
      </w:r>
      <w:r w:rsidR="003D0022">
        <w:t>i</w:t>
      </w:r>
      <w:r w:rsidR="00DF6FC5">
        <w:tab/>
        <w:t>1</w:t>
      </w:r>
      <w:r w:rsidR="002C6F03">
        <w:t>4</w:t>
      </w:r>
    </w:p>
    <w:p w14:paraId="64951E15" w14:textId="3F495E01" w:rsidR="009B2D7E" w:rsidRPr="001C1F5E" w:rsidRDefault="00DF6FC5" w:rsidP="009B2D7E">
      <w:pPr>
        <w:numPr>
          <w:ilvl w:val="0"/>
          <w:numId w:val="2"/>
        </w:numPr>
        <w:tabs>
          <w:tab w:val="left" w:leader="dot" w:pos="8222"/>
        </w:tabs>
        <w:jc w:val="both"/>
      </w:pPr>
      <w:r>
        <w:t>Lēmuma paziņošana</w:t>
      </w:r>
      <w:r>
        <w:tab/>
        <w:t>1</w:t>
      </w:r>
      <w:r w:rsidR="002C6F03">
        <w:t>5</w:t>
      </w:r>
    </w:p>
    <w:p w14:paraId="47AFF713" w14:textId="77777777" w:rsidR="00E5512B" w:rsidRPr="00350A10" w:rsidRDefault="00E5512B" w:rsidP="00E5512B">
      <w:pPr>
        <w:tabs>
          <w:tab w:val="left" w:leader="dot" w:pos="8222"/>
          <w:tab w:val="left" w:leader="dot" w:pos="8931"/>
        </w:tabs>
        <w:jc w:val="center"/>
        <w:rPr>
          <w:b/>
          <w:bCs/>
          <w:u w:val="single"/>
        </w:rPr>
      </w:pPr>
    </w:p>
    <w:p w14:paraId="44A67FE0" w14:textId="77777777" w:rsidR="00E5512B" w:rsidRPr="00350A10" w:rsidRDefault="00E5512B" w:rsidP="00E5512B">
      <w:pPr>
        <w:pStyle w:val="Virsraksts1"/>
        <w:tabs>
          <w:tab w:val="left" w:leader="dot" w:pos="8222"/>
        </w:tabs>
        <w:rPr>
          <w:szCs w:val="24"/>
          <w:u w:val="single"/>
        </w:rPr>
      </w:pPr>
      <w:r w:rsidRPr="00D80380">
        <w:rPr>
          <w:szCs w:val="24"/>
          <w:u w:val="single"/>
        </w:rPr>
        <w:t>Nolikuma pielikumi</w:t>
      </w:r>
    </w:p>
    <w:p w14:paraId="42848466" w14:textId="16B58DB0" w:rsidR="003A39FC" w:rsidRPr="00754560" w:rsidRDefault="00E5512B" w:rsidP="003A39FC">
      <w:pPr>
        <w:pStyle w:val="Pamatteksts"/>
        <w:tabs>
          <w:tab w:val="left" w:leader="dot" w:pos="8222"/>
        </w:tabs>
        <w:rPr>
          <w:lang w:val="lv-LV"/>
        </w:rPr>
      </w:pPr>
      <w:r w:rsidRPr="000F748E">
        <w:t xml:space="preserve">Pielikums Nr.1 </w:t>
      </w:r>
      <w:r w:rsidRPr="000F748E">
        <w:rPr>
          <w:bCs/>
        </w:rPr>
        <w:t>„</w:t>
      </w:r>
      <w:r w:rsidR="00822BB1" w:rsidRPr="00656D96">
        <w:rPr>
          <w:lang w:val="lv-LV"/>
        </w:rPr>
        <w:t>P</w:t>
      </w:r>
      <w:r w:rsidRPr="00656D96">
        <w:rPr>
          <w:lang w:val="lv-LV"/>
        </w:rPr>
        <w:t>iedāvājums</w:t>
      </w:r>
      <w:r w:rsidRPr="000F748E">
        <w:t>” forma</w:t>
      </w:r>
      <w:r w:rsidRPr="000F748E">
        <w:tab/>
      </w:r>
      <w:r w:rsidR="00754560">
        <w:rPr>
          <w:lang w:val="lv-LV"/>
        </w:rPr>
        <w:t>1</w:t>
      </w:r>
      <w:r w:rsidR="00F73A7F">
        <w:rPr>
          <w:lang w:val="lv-LV"/>
        </w:rPr>
        <w:t>7</w:t>
      </w:r>
    </w:p>
    <w:p w14:paraId="457A678C" w14:textId="568E8720" w:rsidR="00900FF1" w:rsidRDefault="00900FF1" w:rsidP="003A39FC">
      <w:pPr>
        <w:pStyle w:val="Pamatteksts"/>
        <w:tabs>
          <w:tab w:val="left" w:leader="dot" w:pos="8222"/>
        </w:tabs>
        <w:rPr>
          <w:lang w:val="lv-LV"/>
        </w:rPr>
      </w:pPr>
      <w:r w:rsidRPr="00C63111">
        <w:t xml:space="preserve">Pielikums Nr.2 </w:t>
      </w:r>
      <w:r w:rsidRPr="00C63111">
        <w:rPr>
          <w:bCs/>
        </w:rPr>
        <w:t>„</w:t>
      </w:r>
      <w:r w:rsidRPr="00C63111">
        <w:rPr>
          <w:bCs/>
          <w:lang w:val="lv-LV"/>
        </w:rPr>
        <w:t>Finanšu p</w:t>
      </w:r>
      <w:r w:rsidRPr="00C63111">
        <w:rPr>
          <w:lang w:val="lv-LV"/>
        </w:rPr>
        <w:t>iedāvājums</w:t>
      </w:r>
      <w:r w:rsidRPr="00C63111">
        <w:t>”</w:t>
      </w:r>
      <w:r w:rsidRPr="00C63111">
        <w:tab/>
      </w:r>
      <w:r w:rsidR="002C6F03">
        <w:rPr>
          <w:lang w:val="lv-LV"/>
        </w:rPr>
        <w:t>1</w:t>
      </w:r>
      <w:r w:rsidR="00F73A7F">
        <w:rPr>
          <w:lang w:val="lv-LV"/>
        </w:rPr>
        <w:t>9</w:t>
      </w:r>
    </w:p>
    <w:p w14:paraId="70D81697" w14:textId="15E53B12" w:rsidR="00822BB1" w:rsidRPr="009F7824" w:rsidRDefault="00822BB1" w:rsidP="00656D96">
      <w:pPr>
        <w:pStyle w:val="Pamatteksts"/>
        <w:tabs>
          <w:tab w:val="left" w:leader="dot" w:pos="8222"/>
        </w:tabs>
        <w:ind w:right="621"/>
        <w:rPr>
          <w:lang w:val="lv-LV"/>
        </w:rPr>
      </w:pPr>
      <w:r w:rsidRPr="000F748E">
        <w:t>Pielikums Nr.</w:t>
      </w:r>
      <w:r w:rsidR="00C6766A">
        <w:rPr>
          <w:lang w:val="lv-LV"/>
        </w:rPr>
        <w:t>3</w:t>
      </w:r>
      <w:r w:rsidRPr="000F748E">
        <w:t xml:space="preserve"> </w:t>
      </w:r>
      <w:r w:rsidRPr="000F748E">
        <w:rPr>
          <w:bCs/>
        </w:rPr>
        <w:t>„</w:t>
      </w:r>
      <w:r w:rsidR="005D5384">
        <w:rPr>
          <w:bCs/>
          <w:lang w:val="lv-LV"/>
        </w:rPr>
        <w:t>Atbilstība k</w:t>
      </w:r>
      <w:r w:rsidR="0067449B">
        <w:rPr>
          <w:bCs/>
          <w:lang w:val="lv-LV"/>
        </w:rPr>
        <w:t>valitātes</w:t>
      </w:r>
      <w:r w:rsidR="00D2410D">
        <w:rPr>
          <w:bCs/>
          <w:lang w:val="lv-LV"/>
        </w:rPr>
        <w:t xml:space="preserve"> vērtēšanas</w:t>
      </w:r>
      <w:r w:rsidR="0067449B">
        <w:rPr>
          <w:bCs/>
          <w:lang w:val="lv-LV"/>
        </w:rPr>
        <w:t xml:space="preserve"> kritēriji</w:t>
      </w:r>
      <w:r w:rsidR="005D5384">
        <w:rPr>
          <w:bCs/>
          <w:lang w:val="lv-LV"/>
        </w:rPr>
        <w:t>em</w:t>
      </w:r>
      <w:r w:rsidR="008772F7" w:rsidRPr="000F748E">
        <w:t>”</w:t>
      </w:r>
      <w:r w:rsidR="00377E55" w:rsidRPr="00656D96">
        <w:rPr>
          <w:lang w:val="lv-LV"/>
        </w:rPr>
        <w:t xml:space="preserve"> forma</w:t>
      </w:r>
      <w:r w:rsidR="00DF6FC5">
        <w:tab/>
      </w:r>
      <w:r w:rsidR="00F73A7F">
        <w:rPr>
          <w:lang w:val="lv-LV"/>
        </w:rPr>
        <w:t>20</w:t>
      </w:r>
    </w:p>
    <w:p w14:paraId="2CE7A162" w14:textId="2B930948" w:rsidR="00822BB1" w:rsidRPr="009F7824" w:rsidRDefault="00822BB1" w:rsidP="00822BB1">
      <w:pPr>
        <w:pStyle w:val="Pamatteksts"/>
        <w:tabs>
          <w:tab w:val="left" w:leader="dot" w:pos="8222"/>
        </w:tabs>
        <w:rPr>
          <w:lang w:val="lv-LV"/>
        </w:rPr>
      </w:pPr>
      <w:r w:rsidRPr="000F748E">
        <w:t>Pielikums Nr.</w:t>
      </w:r>
      <w:r w:rsidR="00C6766A">
        <w:rPr>
          <w:lang w:val="lv-LV"/>
        </w:rPr>
        <w:t>4</w:t>
      </w:r>
      <w:r w:rsidRPr="000F748E">
        <w:t xml:space="preserve"> </w:t>
      </w:r>
      <w:r w:rsidRPr="000F748E">
        <w:rPr>
          <w:bCs/>
        </w:rPr>
        <w:t>„</w:t>
      </w:r>
      <w:r w:rsidRPr="00656D96">
        <w:rPr>
          <w:lang w:val="lv-LV"/>
        </w:rPr>
        <w:t>Atlases prasības</w:t>
      </w:r>
      <w:r w:rsidR="00DF6FC5">
        <w:t>” forma</w:t>
      </w:r>
      <w:r w:rsidR="00DF6FC5">
        <w:tab/>
      </w:r>
      <w:r w:rsidR="006F3ADF">
        <w:rPr>
          <w:lang w:val="lv-LV"/>
        </w:rPr>
        <w:t>2</w:t>
      </w:r>
      <w:r w:rsidR="00F73A7F">
        <w:rPr>
          <w:lang w:val="lv-LV"/>
        </w:rPr>
        <w:t>1</w:t>
      </w:r>
    </w:p>
    <w:p w14:paraId="4D26F043" w14:textId="6DEA6923" w:rsidR="00A97078" w:rsidRDefault="00A97078" w:rsidP="00284CA1">
      <w:pPr>
        <w:pStyle w:val="Pamatteksts"/>
        <w:tabs>
          <w:tab w:val="left" w:leader="dot" w:pos="8222"/>
        </w:tabs>
        <w:jc w:val="left"/>
        <w:rPr>
          <w:lang w:val="lv-LV"/>
        </w:rPr>
      </w:pPr>
      <w:r w:rsidRPr="000F748E">
        <w:t>Pielikums Nr.</w:t>
      </w:r>
      <w:r w:rsidR="00C6766A">
        <w:rPr>
          <w:lang w:val="lv-LV"/>
        </w:rPr>
        <w:t>5</w:t>
      </w:r>
      <w:r w:rsidRPr="000F748E">
        <w:t xml:space="preserve"> </w:t>
      </w:r>
      <w:r w:rsidR="00377E55">
        <w:rPr>
          <w:lang w:val="lv-LV"/>
        </w:rPr>
        <w:t>“</w:t>
      </w:r>
      <w:r w:rsidR="00816C62" w:rsidRPr="000F748E">
        <w:t>Līgum</w:t>
      </w:r>
      <w:r w:rsidR="00377E55">
        <w:rPr>
          <w:lang w:val="lv-LV"/>
        </w:rPr>
        <w:t>s”</w:t>
      </w:r>
      <w:r w:rsidR="00816C62" w:rsidRPr="000F748E">
        <w:t xml:space="preserve"> projekts</w:t>
      </w:r>
      <w:r w:rsidR="00816C62" w:rsidRPr="000F748E">
        <w:tab/>
      </w:r>
      <w:r w:rsidR="006F3ADF">
        <w:rPr>
          <w:lang w:val="lv-LV"/>
        </w:rPr>
        <w:t>2</w:t>
      </w:r>
      <w:r w:rsidR="00F73A7F">
        <w:rPr>
          <w:lang w:val="lv-LV"/>
        </w:rPr>
        <w:t>5</w:t>
      </w:r>
    </w:p>
    <w:p w14:paraId="43826453" w14:textId="575CD9B9" w:rsidR="00646834" w:rsidRDefault="00646834" w:rsidP="00646834">
      <w:pPr>
        <w:pStyle w:val="Pamatteksts"/>
        <w:tabs>
          <w:tab w:val="left" w:leader="dot" w:pos="8222"/>
        </w:tabs>
        <w:jc w:val="left"/>
        <w:rPr>
          <w:lang w:val="lv-LV"/>
        </w:rPr>
      </w:pPr>
      <w:r>
        <w:rPr>
          <w:lang w:val="lv-LV"/>
        </w:rPr>
        <w:t>Līguma 1.</w:t>
      </w:r>
      <w:r w:rsidRPr="000F748E">
        <w:t xml:space="preserve">Pielikums </w:t>
      </w:r>
      <w:r>
        <w:rPr>
          <w:lang w:val="lv-LV"/>
        </w:rPr>
        <w:t>“Projektēšanas uzdevums”</w:t>
      </w:r>
      <w:r w:rsidRPr="000F748E">
        <w:tab/>
      </w:r>
      <w:r w:rsidR="006F3ADF">
        <w:rPr>
          <w:lang w:val="lv-LV"/>
        </w:rPr>
        <w:t>4</w:t>
      </w:r>
      <w:r w:rsidR="00F73A7F">
        <w:rPr>
          <w:lang w:val="lv-LV"/>
        </w:rPr>
        <w:t>8</w:t>
      </w:r>
    </w:p>
    <w:p w14:paraId="69DC1500" w14:textId="77777777" w:rsidR="00E5512B" w:rsidRPr="00350A10" w:rsidRDefault="00E5512B" w:rsidP="00E5512B">
      <w:pPr>
        <w:pStyle w:val="Virsraksts1"/>
        <w:rPr>
          <w:sz w:val="28"/>
          <w:szCs w:val="24"/>
          <w:u w:val="single"/>
        </w:rPr>
      </w:pPr>
      <w:r w:rsidRPr="00350A10">
        <w:rPr>
          <w:szCs w:val="24"/>
          <w:u w:val="single"/>
        </w:rPr>
        <w:br w:type="page"/>
      </w:r>
      <w:r w:rsidRPr="00350A10">
        <w:rPr>
          <w:sz w:val="28"/>
          <w:szCs w:val="24"/>
          <w:u w:val="single"/>
        </w:rPr>
        <w:lastRenderedPageBreak/>
        <w:t>Vispārīga informācija</w:t>
      </w:r>
    </w:p>
    <w:p w14:paraId="3B1E98F6" w14:textId="77777777" w:rsidR="00E5512B" w:rsidRPr="00350A10" w:rsidRDefault="00E5512B" w:rsidP="00E5512B">
      <w:pPr>
        <w:numPr>
          <w:ilvl w:val="0"/>
          <w:numId w:val="1"/>
        </w:numPr>
        <w:tabs>
          <w:tab w:val="clear" w:pos="360"/>
          <w:tab w:val="left" w:pos="426"/>
        </w:tabs>
        <w:spacing w:before="60"/>
        <w:ind w:left="0" w:firstLine="0"/>
        <w:jc w:val="both"/>
      </w:pPr>
      <w:r w:rsidRPr="00350A10">
        <w:rPr>
          <w:b/>
        </w:rPr>
        <w:t>Uzaicinājums:</w:t>
      </w:r>
    </w:p>
    <w:p w14:paraId="1FDEE7CA" w14:textId="4956B9E8" w:rsidR="009B2D7E" w:rsidRPr="001C1F5E" w:rsidRDefault="009B2D7E" w:rsidP="009B2D7E">
      <w:pPr>
        <w:numPr>
          <w:ilvl w:val="1"/>
          <w:numId w:val="1"/>
        </w:numPr>
        <w:tabs>
          <w:tab w:val="clear" w:pos="56"/>
          <w:tab w:val="left" w:pos="426"/>
        </w:tabs>
        <w:ind w:left="142" w:hanging="142"/>
        <w:jc w:val="both"/>
      </w:pPr>
      <w:r w:rsidRPr="001C1F5E">
        <w:rPr>
          <w:b/>
        </w:rPr>
        <w:t>Pasūtītājs - Madonas novada pašvaldība</w:t>
      </w:r>
      <w:r w:rsidRPr="001C1F5E">
        <w:t xml:space="preserve">, reģistrācijas numurs: 90000054572, Adrese: Saieta laukums 1, Madona, Madonas novads, LV-4801, tālrunis: 64860090, e-pasts: </w:t>
      </w:r>
      <w:hyperlink r:id="rId8" w:history="1">
        <w:r w:rsidR="00F56471" w:rsidRPr="00FF7983">
          <w:rPr>
            <w:rStyle w:val="Hipersaite"/>
            <w:rFonts w:eastAsia="StarSymbol"/>
          </w:rPr>
          <w:t>pasts@madona.lv</w:t>
        </w:r>
      </w:hyperlink>
      <w:r w:rsidRPr="001C1F5E">
        <w:t xml:space="preserve">, </w:t>
      </w:r>
      <w:r w:rsidRPr="001C1F5E">
        <w:rPr>
          <w:b/>
        </w:rPr>
        <w:t>uzaicina Piegādātājus</w:t>
      </w:r>
      <w:r w:rsidRPr="001C1F5E">
        <w:t xml:space="preserve"> (termina skaidrojums saskaņā ar Publisko iepirkumu likumā lietotajiem terminu skaidrojumiem) piedalīties publiskā iepirkum</w:t>
      </w:r>
      <w:r w:rsidR="000D18AE">
        <w:t>a procedūrā (turpmāk</w:t>
      </w:r>
      <w:r w:rsidR="003B7B8C">
        <w:t xml:space="preserve"> </w:t>
      </w:r>
      <w:r w:rsidR="000D18AE">
        <w:t>– iepirkums)</w:t>
      </w:r>
      <w:r w:rsidRPr="001C1F5E">
        <w:t xml:space="preserve"> par </w:t>
      </w:r>
      <w:r w:rsidR="00D1035C">
        <w:t>pakalpojuma un</w:t>
      </w:r>
      <w:r w:rsidRPr="001C1F5E">
        <w:t xml:space="preserve"> </w:t>
      </w:r>
      <w:r w:rsidR="00A71835">
        <w:t xml:space="preserve">būvdarbu </w:t>
      </w:r>
      <w:r w:rsidRPr="001C1F5E">
        <w:t>līgum</w:t>
      </w:r>
      <w:r w:rsidR="005B6165">
        <w:t>a</w:t>
      </w:r>
      <w:r w:rsidRPr="001C1F5E">
        <w:t xml:space="preserve"> </w:t>
      </w:r>
      <w:r w:rsidRPr="001C1F5E">
        <w:rPr>
          <w:bCs/>
        </w:rPr>
        <w:t>slēgšanas tiesību piešķiršanu.</w:t>
      </w:r>
    </w:p>
    <w:p w14:paraId="354E4F3D" w14:textId="28C938C7" w:rsidR="00277C71" w:rsidRDefault="00B91FF8" w:rsidP="00D1035C">
      <w:pPr>
        <w:numPr>
          <w:ilvl w:val="1"/>
          <w:numId w:val="1"/>
        </w:numPr>
        <w:tabs>
          <w:tab w:val="clear" w:pos="56"/>
          <w:tab w:val="num" w:pos="426"/>
        </w:tabs>
        <w:ind w:left="142" w:hanging="142"/>
        <w:jc w:val="both"/>
      </w:pPr>
      <w:r w:rsidRPr="009467A3">
        <w:t xml:space="preserve">Pasūtītājs </w:t>
      </w:r>
      <w:r w:rsidRPr="00211EAA">
        <w:t>veic</w:t>
      </w:r>
      <w:r>
        <w:t xml:space="preserve"> decentralizētu </w:t>
      </w:r>
      <w:r w:rsidRPr="009467A3">
        <w:t>iepirkumu</w:t>
      </w:r>
      <w:r w:rsidR="00277C71">
        <w:t xml:space="preserve"> </w:t>
      </w:r>
      <w:r w:rsidR="002867A7">
        <w:t xml:space="preserve">Madonas novada </w:t>
      </w:r>
      <w:r w:rsidR="00CF5701">
        <w:t xml:space="preserve">Mārcienas pagasta pārvaldes </w:t>
      </w:r>
      <w:r w:rsidR="002867A7">
        <w:t>vajadzībām.</w:t>
      </w:r>
    </w:p>
    <w:p w14:paraId="33B7443E" w14:textId="77777777" w:rsidR="00B91FF8" w:rsidRPr="00E95399" w:rsidRDefault="00B91FF8" w:rsidP="00B91FF8">
      <w:pPr>
        <w:numPr>
          <w:ilvl w:val="1"/>
          <w:numId w:val="1"/>
        </w:numPr>
        <w:tabs>
          <w:tab w:val="clear" w:pos="56"/>
          <w:tab w:val="num" w:pos="426"/>
        </w:tabs>
        <w:ind w:left="142" w:hanging="142"/>
        <w:jc w:val="both"/>
      </w:pPr>
      <w:bookmarkStart w:id="3" w:name="_Hlk96497251"/>
      <w:r w:rsidRPr="00656D96">
        <w:t>Projektu (skatīt nolikuma 6.1.punktu)</w:t>
      </w:r>
      <w:r>
        <w:t xml:space="preserve"> īsteno Madonas novada </w:t>
      </w:r>
      <w:r w:rsidRPr="00E95399">
        <w:t>pašvaldība saskaņā ar pašvaldības attīstības plānošanas dokumentos paredzēto.</w:t>
      </w:r>
    </w:p>
    <w:bookmarkEnd w:id="3"/>
    <w:p w14:paraId="7E954B8F" w14:textId="77777777" w:rsidR="009B2D7E" w:rsidRPr="001C1F5E" w:rsidRDefault="009B2D7E" w:rsidP="009B2D7E">
      <w:pPr>
        <w:numPr>
          <w:ilvl w:val="0"/>
          <w:numId w:val="1"/>
        </w:numPr>
        <w:spacing w:before="60"/>
        <w:jc w:val="both"/>
        <w:rPr>
          <w:b/>
        </w:rPr>
      </w:pPr>
      <w:r w:rsidRPr="001C1F5E">
        <w:rPr>
          <w:b/>
        </w:rPr>
        <w:t>Pasūtītāja iepirkumu komisija:</w:t>
      </w:r>
    </w:p>
    <w:p w14:paraId="7CA14429" w14:textId="77777777" w:rsidR="00045C0A" w:rsidRPr="001C1F5E" w:rsidRDefault="00045C0A" w:rsidP="00045C0A">
      <w:pPr>
        <w:numPr>
          <w:ilvl w:val="1"/>
          <w:numId w:val="1"/>
        </w:numPr>
        <w:tabs>
          <w:tab w:val="clear" w:pos="56"/>
          <w:tab w:val="num" w:pos="426"/>
        </w:tabs>
        <w:ind w:left="142" w:hanging="142"/>
        <w:jc w:val="both"/>
      </w:pPr>
      <w:bookmarkStart w:id="4" w:name="_Hlk93911029"/>
      <w:r w:rsidRPr="003B6AFD">
        <w:rPr>
          <w:color w:val="000000" w:themeColor="text1"/>
        </w:rPr>
        <w:t xml:space="preserve">Pašvaldības iepirkumu komisija (apstiprināta ar Madonas novada pašvaldības domes 4.07.2025. lēmumu Nr. 11 (protokols Nr.2, 9.p.)) </w:t>
      </w:r>
      <w:r w:rsidRPr="001302DC">
        <w:t>organizē iepirkuma norisi,</w:t>
      </w:r>
      <w:r w:rsidRPr="00D07382">
        <w:t xml:space="preserve"> nodrošina procesa virzību un pieņem lēmumus, rīkojoties atbilstoši publisko iepirkumu jomu regulējošo normatīvo aktu prasībām, šim nolikumam un pašvaldības domes noteiktajai kompetencei</w:t>
      </w:r>
      <w:r>
        <w:t xml:space="preserve"> (turpmāk– iepirkumu komisija)</w:t>
      </w:r>
      <w:r w:rsidRPr="00D07382">
        <w:t>.</w:t>
      </w:r>
      <w:bookmarkEnd w:id="4"/>
    </w:p>
    <w:p w14:paraId="6833FDBF" w14:textId="77777777" w:rsidR="00CF5701" w:rsidRPr="001C1F5E" w:rsidRDefault="00CF5701" w:rsidP="00CF5701">
      <w:pPr>
        <w:numPr>
          <w:ilvl w:val="1"/>
          <w:numId w:val="1"/>
        </w:numPr>
        <w:tabs>
          <w:tab w:val="clear" w:pos="56"/>
          <w:tab w:val="num" w:pos="426"/>
        </w:tabs>
        <w:ind w:left="142" w:hanging="142"/>
        <w:jc w:val="both"/>
      </w:pPr>
      <w:r w:rsidRPr="001C1F5E">
        <w:t>Pasūtītāja kontaktpersona iepirkumā – Madonas novada pašvaldības jurist</w:t>
      </w:r>
      <w:r>
        <w:t>s</w:t>
      </w:r>
      <w:r w:rsidRPr="001C1F5E">
        <w:t xml:space="preserve">, iepirkumu komisijas </w:t>
      </w:r>
      <w:r>
        <w:t xml:space="preserve">loceklis un </w:t>
      </w:r>
      <w:r w:rsidRPr="001C1F5E">
        <w:t>sekretār</w:t>
      </w:r>
      <w:r>
        <w:t>s</w:t>
      </w:r>
      <w:r w:rsidRPr="001C1F5E">
        <w:t xml:space="preserve"> </w:t>
      </w:r>
      <w:r>
        <w:t>Nauris Timofejevs</w:t>
      </w:r>
      <w:r w:rsidRPr="001C1F5E">
        <w:t xml:space="preserve">, e-pasts </w:t>
      </w:r>
      <w:hyperlink r:id="rId9" w:history="1">
        <w:r w:rsidRPr="000C57E8">
          <w:rPr>
            <w:rStyle w:val="Hipersaite"/>
            <w:rFonts w:eastAsia="StarSymbol"/>
          </w:rPr>
          <w:t>nauris.timofejevs@madona.lv</w:t>
        </w:r>
      </w:hyperlink>
      <w:r w:rsidRPr="001C1F5E">
        <w:t>, tālr.</w:t>
      </w:r>
      <w:r w:rsidRPr="00D9508E">
        <w:t>25623197</w:t>
      </w:r>
      <w:r>
        <w:t>.</w:t>
      </w:r>
    </w:p>
    <w:p w14:paraId="54762521" w14:textId="35D53B79" w:rsidR="009B2D7E" w:rsidRPr="001C1F5E" w:rsidRDefault="009B2D7E" w:rsidP="009B2D7E">
      <w:pPr>
        <w:numPr>
          <w:ilvl w:val="0"/>
          <w:numId w:val="1"/>
        </w:numPr>
        <w:tabs>
          <w:tab w:val="left" w:pos="567"/>
        </w:tabs>
        <w:spacing w:before="60"/>
        <w:ind w:left="142" w:hanging="142"/>
        <w:jc w:val="both"/>
      </w:pPr>
      <w:r w:rsidRPr="001C1F5E">
        <w:rPr>
          <w:b/>
        </w:rPr>
        <w:t>Piegādātāji:</w:t>
      </w:r>
      <w:r w:rsidRPr="001C1F5E">
        <w:t xml:space="preserve"> iepirkumā var piedalīties Publisko iepirkumu likumā kā piegādātāji definētās personas, kas saskaņā ar normatīvajiem aktiem ir tiesīgas veikt komercdarbību / saimniecisko darbību, kas atbilst nolikumā noteiktajām prasībām, kam ir pieejami visi darbu izpildei nepieciešamie resursi, un kas spēj nodrošināt </w:t>
      </w:r>
      <w:r w:rsidR="00344A37">
        <w:t>paredzētā</w:t>
      </w:r>
      <w:r w:rsidR="00AE7A78">
        <w:t xml:space="preserve"> iepirkuma</w:t>
      </w:r>
      <w:r w:rsidRPr="001C1F5E">
        <w:t xml:space="preserve"> </w:t>
      </w:r>
      <w:r w:rsidR="00344A37">
        <w:t>l</w:t>
      </w:r>
      <w:r w:rsidRPr="001C1F5E">
        <w:t xml:space="preserve">īguma </w:t>
      </w:r>
      <w:r w:rsidR="00024938">
        <w:t>d</w:t>
      </w:r>
      <w:r w:rsidRPr="001C1F5E">
        <w:t>arbu izpildi.</w:t>
      </w:r>
    </w:p>
    <w:p w14:paraId="537B485E" w14:textId="77777777" w:rsidR="00E5512B" w:rsidRPr="00350A10" w:rsidRDefault="00E5512B" w:rsidP="00956F50">
      <w:pPr>
        <w:spacing w:before="60"/>
        <w:jc w:val="center"/>
        <w:rPr>
          <w:rFonts w:eastAsia="TimesNewRomanPSMT" w:cs="TimesNewRomanPSMT"/>
          <w:b/>
          <w:sz w:val="28"/>
          <w:u w:val="single"/>
        </w:rPr>
      </w:pPr>
      <w:r w:rsidRPr="00350A10">
        <w:rPr>
          <w:rFonts w:eastAsia="TimesNewRomanPSMT" w:cs="TimesNewRomanPSMT"/>
          <w:b/>
          <w:sz w:val="28"/>
          <w:u w:val="single"/>
        </w:rPr>
        <w:t>Informācija par iepirkuma līgumu</w:t>
      </w:r>
    </w:p>
    <w:p w14:paraId="3B940EC6" w14:textId="77777777" w:rsidR="00E5512B" w:rsidRPr="001A5C77" w:rsidRDefault="00E5512B" w:rsidP="001A5C77">
      <w:pPr>
        <w:numPr>
          <w:ilvl w:val="0"/>
          <w:numId w:val="1"/>
        </w:numPr>
        <w:tabs>
          <w:tab w:val="clear" w:pos="360"/>
          <w:tab w:val="left" w:pos="284"/>
          <w:tab w:val="num" w:pos="993"/>
        </w:tabs>
        <w:ind w:left="426" w:hanging="426"/>
        <w:jc w:val="both"/>
      </w:pPr>
      <w:r w:rsidRPr="001A5C77">
        <w:t xml:space="preserve"> </w:t>
      </w:r>
      <w:r w:rsidRPr="001A5C77">
        <w:rPr>
          <w:rFonts w:eastAsia="TimesNewRomanPSMT"/>
          <w:b/>
        </w:rPr>
        <w:t>Īss iepirkuma līguma priekšmeta apraksts:</w:t>
      </w:r>
    </w:p>
    <w:p w14:paraId="1D3633AC" w14:textId="2DCA8B37" w:rsidR="000C51C2" w:rsidRPr="00536706" w:rsidRDefault="001C5761" w:rsidP="00C5364A">
      <w:pPr>
        <w:numPr>
          <w:ilvl w:val="1"/>
          <w:numId w:val="1"/>
        </w:numPr>
        <w:tabs>
          <w:tab w:val="clear" w:pos="56"/>
          <w:tab w:val="num" w:pos="142"/>
          <w:tab w:val="left" w:pos="284"/>
          <w:tab w:val="left" w:pos="567"/>
          <w:tab w:val="num" w:pos="993"/>
        </w:tabs>
        <w:suppressAutoHyphens w:val="0"/>
        <w:autoSpaceDE w:val="0"/>
        <w:autoSpaceDN w:val="0"/>
        <w:adjustRightInd w:val="0"/>
        <w:ind w:left="426" w:hanging="426"/>
        <w:jc w:val="both"/>
      </w:pPr>
      <w:bookmarkStart w:id="5" w:name="_Hlk130205276"/>
      <w:r w:rsidRPr="00536706">
        <w:t>Iepirkuma līguma priekšmets</w:t>
      </w:r>
      <w:r w:rsidR="0040115C" w:rsidRPr="00536706">
        <w:t xml:space="preserve"> </w:t>
      </w:r>
      <w:r w:rsidR="00987663" w:rsidRPr="00536706">
        <w:t>ir</w:t>
      </w:r>
      <w:r w:rsidR="003F28CE" w:rsidRPr="00536706">
        <w:t xml:space="preserve"> </w:t>
      </w:r>
      <w:r w:rsidR="000C51C2" w:rsidRPr="00536706">
        <w:t>projektēšana</w:t>
      </w:r>
      <w:r w:rsidR="004433ED" w:rsidRPr="00536706">
        <w:t>, autoruzraudzība</w:t>
      </w:r>
      <w:r w:rsidR="000C51C2" w:rsidRPr="00536706">
        <w:t xml:space="preserve"> un būvdarbi, kas </w:t>
      </w:r>
      <w:r w:rsidR="008438F6" w:rsidRPr="00536706">
        <w:t xml:space="preserve">paredz jumta nomaiņu, apkures sistēmas </w:t>
      </w:r>
      <w:r w:rsidR="00536706" w:rsidRPr="00536706">
        <w:t xml:space="preserve">vienkāršotu </w:t>
      </w:r>
      <w:r w:rsidR="008438F6" w:rsidRPr="00536706">
        <w:t xml:space="preserve">pārbūvi un dzīvokļu </w:t>
      </w:r>
      <w:r w:rsidR="005B6277" w:rsidRPr="00536706">
        <w:t>atjaunošanas darbus</w:t>
      </w:r>
      <w:r w:rsidR="008438F6" w:rsidRPr="00536706">
        <w:t xml:space="preserve"> Meža ielā 5,</w:t>
      </w:r>
      <w:r w:rsidR="002B3865" w:rsidRPr="00536706">
        <w:t xml:space="preserve"> Mārcienas ciemā, Madonas novadā</w:t>
      </w:r>
      <w:r w:rsidR="00D70AF3" w:rsidRPr="00536706">
        <w:t>,</w:t>
      </w:r>
      <w:r w:rsidR="00C5364A" w:rsidRPr="00536706">
        <w:t xml:space="preserve"> </w:t>
      </w:r>
      <w:r w:rsidR="0049720B" w:rsidRPr="00536706">
        <w:t xml:space="preserve">atbilstoši </w:t>
      </w:r>
      <w:r w:rsidR="0049720B" w:rsidRPr="00536706">
        <w:rPr>
          <w:color w:val="000000" w:themeColor="text1"/>
        </w:rPr>
        <w:t>Tehniskajām specifikācijām un citiem iepirkuma dokumentu noteikumiem (turpmāk tekstā – Darbi).</w:t>
      </w:r>
    </w:p>
    <w:bookmarkEnd w:id="5"/>
    <w:p w14:paraId="0AB94401" w14:textId="77777777" w:rsidR="002B3865" w:rsidRPr="00536706" w:rsidRDefault="00A71835" w:rsidP="001A5C77">
      <w:pPr>
        <w:numPr>
          <w:ilvl w:val="1"/>
          <w:numId w:val="1"/>
        </w:numPr>
        <w:tabs>
          <w:tab w:val="clear" w:pos="56"/>
          <w:tab w:val="num" w:pos="142"/>
          <w:tab w:val="left" w:pos="284"/>
          <w:tab w:val="left" w:pos="426"/>
          <w:tab w:val="num" w:pos="993"/>
        </w:tabs>
        <w:suppressAutoHyphens w:val="0"/>
        <w:autoSpaceDE w:val="0"/>
        <w:autoSpaceDN w:val="0"/>
        <w:adjustRightInd w:val="0"/>
        <w:ind w:left="426" w:hanging="426"/>
        <w:jc w:val="both"/>
      </w:pPr>
      <w:r w:rsidRPr="00536706">
        <w:t xml:space="preserve">Līguma priekšmetam atbilstošākais galvenā iepirkuma priekšmeta CPV kods: </w:t>
      </w:r>
      <w:r w:rsidR="002B3865" w:rsidRPr="00536706">
        <w:t xml:space="preserve">45000000-7 </w:t>
      </w:r>
      <w:r w:rsidRPr="00536706">
        <w:t xml:space="preserve">(CPV klasifikatorā koda atšifrējums latviešu valodā </w:t>
      </w:r>
      <w:r w:rsidR="0049720B" w:rsidRPr="00536706">
        <w:t xml:space="preserve">– </w:t>
      </w:r>
      <w:r w:rsidR="002B3865" w:rsidRPr="00536706">
        <w:rPr>
          <w:i/>
        </w:rPr>
        <w:t>Celtniecības darbi</w:t>
      </w:r>
      <w:r w:rsidRPr="00536706">
        <w:t xml:space="preserve">); </w:t>
      </w:r>
    </w:p>
    <w:p w14:paraId="358D99CE" w14:textId="5F829233" w:rsidR="002B3865" w:rsidRPr="00536706" w:rsidRDefault="002B3865" w:rsidP="0064136D">
      <w:pPr>
        <w:tabs>
          <w:tab w:val="num" w:pos="142"/>
          <w:tab w:val="left" w:pos="426"/>
          <w:tab w:val="num" w:pos="993"/>
        </w:tabs>
        <w:suppressAutoHyphens w:val="0"/>
        <w:autoSpaceDE w:val="0"/>
        <w:autoSpaceDN w:val="0"/>
        <w:adjustRightInd w:val="0"/>
        <w:ind w:left="426"/>
        <w:jc w:val="both"/>
        <w:rPr>
          <w:iCs/>
        </w:rPr>
      </w:pPr>
      <w:r w:rsidRPr="00536706">
        <w:t xml:space="preserve">papildus priekšmeta CPV kods: </w:t>
      </w:r>
      <w:r w:rsidR="00A52EB4" w:rsidRPr="00536706">
        <w:t xml:space="preserve">45200000-9 (CPV klasifikatorā koda atšifrējums latviešu valodā – </w:t>
      </w:r>
      <w:r w:rsidR="00A52EB4" w:rsidRPr="00536706">
        <w:rPr>
          <w:i/>
        </w:rPr>
        <w:t>Pilnīgas vai daļējas izbūves darbi un inženiertehniskie darbi</w:t>
      </w:r>
      <w:r w:rsidR="00A52EB4" w:rsidRPr="00536706">
        <w:rPr>
          <w:iCs/>
        </w:rPr>
        <w:t>)</w:t>
      </w:r>
      <w:r w:rsidR="0024102A" w:rsidRPr="00536706">
        <w:t>,</w:t>
      </w:r>
      <w:r w:rsidRPr="00536706">
        <w:t xml:space="preserve"> 71242000-6 (CPV klasifikator</w:t>
      </w:r>
      <w:r w:rsidR="0024102A" w:rsidRPr="00536706">
        <w:t>ā</w:t>
      </w:r>
      <w:r w:rsidRPr="00536706">
        <w:t xml:space="preserve"> koda atšifrējums latviešu valodā – </w:t>
      </w:r>
      <w:r w:rsidRPr="00536706">
        <w:rPr>
          <w:i/>
        </w:rPr>
        <w:t xml:space="preserve">projekts un projektēšanas sagatavošana, </w:t>
      </w:r>
      <w:proofErr w:type="spellStart"/>
      <w:r w:rsidRPr="00536706">
        <w:rPr>
          <w:i/>
        </w:rPr>
        <w:t>tāmēšana</w:t>
      </w:r>
      <w:proofErr w:type="spellEnd"/>
      <w:r w:rsidRPr="00536706">
        <w:rPr>
          <w:iCs/>
        </w:rPr>
        <w:t>)</w:t>
      </w:r>
      <w:r w:rsidR="0024102A" w:rsidRPr="00536706">
        <w:rPr>
          <w:iCs/>
        </w:rPr>
        <w:t xml:space="preserve"> un 71248000-8 (CPV klasifikatorā atšifrējums latviešu valodā – </w:t>
      </w:r>
      <w:r w:rsidR="0024102A" w:rsidRPr="00536706">
        <w:rPr>
          <w:i/>
        </w:rPr>
        <w:t>Projekta un dokumentācijas uzraudzība</w:t>
      </w:r>
      <w:r w:rsidR="0024102A" w:rsidRPr="00536706">
        <w:rPr>
          <w:iCs/>
        </w:rPr>
        <w:t xml:space="preserve">). </w:t>
      </w:r>
    </w:p>
    <w:p w14:paraId="25C9BF01" w14:textId="210C7076" w:rsidR="004433ED" w:rsidRPr="00536706" w:rsidRDefault="004433ED" w:rsidP="004433ED">
      <w:pPr>
        <w:numPr>
          <w:ilvl w:val="1"/>
          <w:numId w:val="1"/>
        </w:numPr>
        <w:tabs>
          <w:tab w:val="clear" w:pos="56"/>
          <w:tab w:val="num" w:pos="142"/>
          <w:tab w:val="left" w:pos="426"/>
        </w:tabs>
        <w:suppressAutoHyphens w:val="0"/>
        <w:autoSpaceDE w:val="0"/>
        <w:autoSpaceDN w:val="0"/>
        <w:adjustRightInd w:val="0"/>
        <w:ind w:left="142" w:hanging="142"/>
        <w:jc w:val="both"/>
      </w:pPr>
      <w:r w:rsidRPr="00536706">
        <w:t xml:space="preserve">Iepirkums nav sadalīts daļās (līgumos) un piedāvājumu drīkst iesniegt tikai par visu līguma priekšmetu. </w:t>
      </w:r>
      <w:bookmarkStart w:id="6" w:name="_Hlk94602330"/>
      <w:r w:rsidRPr="00536706">
        <w:t>Lēmums nedalīt iepirkumu daļā</w:t>
      </w:r>
      <w:bookmarkEnd w:id="6"/>
      <w:r w:rsidRPr="00536706">
        <w:t xml:space="preserve">s (līgumos) ir objektīvi pamatots, jo ir viens būvobjekts. Viena līguma ietvaros tiks samazināts projekta ieviešanas termiņš un izmaksas. </w:t>
      </w:r>
    </w:p>
    <w:p w14:paraId="47B15FD5" w14:textId="3F14F7F7" w:rsidR="004433ED" w:rsidRPr="00536706" w:rsidRDefault="004433ED" w:rsidP="004433ED">
      <w:pPr>
        <w:pStyle w:val="Pamatteksts"/>
        <w:numPr>
          <w:ilvl w:val="1"/>
          <w:numId w:val="1"/>
        </w:numPr>
        <w:tabs>
          <w:tab w:val="clear" w:pos="56"/>
          <w:tab w:val="left" w:pos="426"/>
          <w:tab w:val="left" w:pos="567"/>
          <w:tab w:val="left" w:pos="1561"/>
        </w:tabs>
        <w:ind w:left="142" w:hanging="142"/>
      </w:pPr>
      <w:r w:rsidRPr="00536706">
        <w:rPr>
          <w:lang w:val="lv-LV"/>
        </w:rPr>
        <w:t>Tehnisko specifikāciju izstrādes datums ir 22.05.2026.</w:t>
      </w:r>
    </w:p>
    <w:p w14:paraId="7AB63961" w14:textId="092B82D7" w:rsidR="004433ED" w:rsidRPr="00D23BBF" w:rsidRDefault="004433ED" w:rsidP="004433ED">
      <w:pPr>
        <w:pStyle w:val="Sarakstarindkopa"/>
        <w:numPr>
          <w:ilvl w:val="1"/>
          <w:numId w:val="1"/>
        </w:numPr>
        <w:tabs>
          <w:tab w:val="clear" w:pos="56"/>
          <w:tab w:val="left" w:pos="426"/>
        </w:tabs>
        <w:ind w:left="142" w:hanging="142"/>
        <w:jc w:val="both"/>
        <w:rPr>
          <w:shd w:val="clear" w:color="auto" w:fill="FFFFFF"/>
          <w:lang w:val="lv-LV"/>
        </w:rPr>
      </w:pPr>
      <w:r w:rsidRPr="00536706">
        <w:rPr>
          <w:shd w:val="clear" w:color="auto" w:fill="FFFFFF"/>
          <w:lang w:val="lv-LV"/>
        </w:rPr>
        <w:t>Līguma būvniecības dokumentācijas izstrādes darbu izpildes vieta ir Izpildītāja darbības</w:t>
      </w:r>
      <w:r w:rsidRPr="00023643">
        <w:rPr>
          <w:shd w:val="clear" w:color="auto" w:fill="FFFFFF"/>
          <w:lang w:val="lv-LV"/>
        </w:rPr>
        <w:t xml:space="preserve"> vieta; sanāksmju, kas paredzētas līguma izpildes laikā</w:t>
      </w:r>
      <w:r>
        <w:rPr>
          <w:shd w:val="clear" w:color="auto" w:fill="FFFFFF"/>
          <w:lang w:val="lv-LV"/>
        </w:rPr>
        <w:t>, norises vieta</w:t>
      </w:r>
      <w:r w:rsidRPr="00023643">
        <w:rPr>
          <w:shd w:val="clear" w:color="auto" w:fill="FFFFFF"/>
          <w:lang w:val="lv-LV"/>
        </w:rPr>
        <w:t xml:space="preserve"> ir </w:t>
      </w:r>
      <w:r>
        <w:rPr>
          <w:shd w:val="clear" w:color="auto" w:fill="FFFFFF"/>
          <w:lang w:val="lv-LV"/>
        </w:rPr>
        <w:t>Meža</w:t>
      </w:r>
      <w:r w:rsidRPr="006A5128">
        <w:rPr>
          <w:shd w:val="clear" w:color="auto" w:fill="FFFFFF"/>
          <w:lang w:val="lv-LV"/>
        </w:rPr>
        <w:t xml:space="preserve"> iel</w:t>
      </w:r>
      <w:r w:rsidR="00562D70">
        <w:rPr>
          <w:shd w:val="clear" w:color="auto" w:fill="FFFFFF"/>
          <w:lang w:val="lv-LV"/>
        </w:rPr>
        <w:t>a</w:t>
      </w:r>
      <w:r w:rsidRPr="006A5128">
        <w:rPr>
          <w:shd w:val="clear" w:color="auto" w:fill="FFFFFF"/>
          <w:lang w:val="lv-LV"/>
        </w:rPr>
        <w:t xml:space="preserve"> </w:t>
      </w:r>
      <w:r>
        <w:rPr>
          <w:shd w:val="clear" w:color="auto" w:fill="FFFFFF"/>
          <w:lang w:val="lv-LV"/>
        </w:rPr>
        <w:t>5</w:t>
      </w:r>
      <w:r w:rsidRPr="006A5128">
        <w:rPr>
          <w:shd w:val="clear" w:color="auto" w:fill="FFFFFF"/>
          <w:lang w:val="lv-LV"/>
        </w:rPr>
        <w:t xml:space="preserve">, </w:t>
      </w:r>
      <w:r>
        <w:rPr>
          <w:shd w:val="clear" w:color="auto" w:fill="FFFFFF"/>
          <w:lang w:val="lv-LV"/>
        </w:rPr>
        <w:t>Mārcien</w:t>
      </w:r>
      <w:r w:rsidR="00562D70">
        <w:rPr>
          <w:shd w:val="clear" w:color="auto" w:fill="FFFFFF"/>
          <w:lang w:val="lv-LV"/>
        </w:rPr>
        <w:t>a</w:t>
      </w:r>
      <w:r w:rsidRPr="006A5128">
        <w:rPr>
          <w:shd w:val="clear" w:color="auto" w:fill="FFFFFF"/>
          <w:lang w:val="lv-LV"/>
        </w:rPr>
        <w:t xml:space="preserve">, </w:t>
      </w:r>
      <w:r>
        <w:rPr>
          <w:shd w:val="clear" w:color="auto" w:fill="FFFFFF"/>
          <w:lang w:val="lv-LV"/>
        </w:rPr>
        <w:t>Mārcienas pagast</w:t>
      </w:r>
      <w:r w:rsidR="00562D70">
        <w:rPr>
          <w:shd w:val="clear" w:color="auto" w:fill="FFFFFF"/>
          <w:lang w:val="lv-LV"/>
        </w:rPr>
        <w:t>s</w:t>
      </w:r>
      <w:r>
        <w:rPr>
          <w:shd w:val="clear" w:color="auto" w:fill="FFFFFF"/>
          <w:lang w:val="lv-LV"/>
        </w:rPr>
        <w:t xml:space="preserve">, </w:t>
      </w:r>
      <w:r w:rsidRPr="006A5128">
        <w:rPr>
          <w:shd w:val="clear" w:color="auto" w:fill="FFFFFF"/>
          <w:lang w:val="lv-LV"/>
        </w:rPr>
        <w:t>Madonas novad</w:t>
      </w:r>
      <w:r w:rsidR="00562D70">
        <w:rPr>
          <w:shd w:val="clear" w:color="auto" w:fill="FFFFFF"/>
          <w:lang w:val="lv-LV"/>
        </w:rPr>
        <w:t>s</w:t>
      </w:r>
      <w:r w:rsidRPr="00D23BBF">
        <w:rPr>
          <w:shd w:val="clear" w:color="auto" w:fill="FFFFFF"/>
          <w:lang w:val="lv-LV"/>
        </w:rPr>
        <w:t>, LV-48</w:t>
      </w:r>
      <w:r>
        <w:rPr>
          <w:shd w:val="clear" w:color="auto" w:fill="FFFFFF"/>
          <w:lang w:val="lv-LV"/>
        </w:rPr>
        <w:t xml:space="preserve">52 </w:t>
      </w:r>
      <w:r w:rsidRPr="00D23BBF">
        <w:rPr>
          <w:shd w:val="clear" w:color="auto" w:fill="FFFFFF"/>
        </w:rPr>
        <w:t xml:space="preserve">vai (pēc Pasūtītāja ierosinājuma) </w:t>
      </w:r>
      <w:r w:rsidRPr="00D23BBF">
        <w:rPr>
          <w:bCs/>
        </w:rPr>
        <w:t xml:space="preserve">attālināti </w:t>
      </w:r>
      <w:proofErr w:type="spellStart"/>
      <w:r w:rsidRPr="00D23BBF">
        <w:rPr>
          <w:shd w:val="clear" w:color="auto" w:fill="FFFFFF"/>
        </w:rPr>
        <w:t>Zoom</w:t>
      </w:r>
      <w:proofErr w:type="spellEnd"/>
      <w:r w:rsidRPr="00D23BBF">
        <w:rPr>
          <w:shd w:val="clear" w:color="auto" w:fill="FFFFFF"/>
        </w:rPr>
        <w:t xml:space="preserve"> </w:t>
      </w:r>
      <w:r w:rsidRPr="00D23BBF">
        <w:rPr>
          <w:bCs/>
        </w:rPr>
        <w:t xml:space="preserve">videokonferences režīmā </w:t>
      </w:r>
      <w:r w:rsidRPr="00307242">
        <w:rPr>
          <w:lang w:eastAsia="lv-LV"/>
        </w:rPr>
        <w:t>(attēla un skaņas pārraide reālajā laikā)</w:t>
      </w:r>
      <w:r w:rsidRPr="000815AB">
        <w:rPr>
          <w:lang w:eastAsia="lv-LV"/>
        </w:rPr>
        <w:t>;</w:t>
      </w:r>
      <w:r w:rsidRPr="00D23BBF">
        <w:rPr>
          <w:shd w:val="clear" w:color="auto" w:fill="FFFFFF"/>
        </w:rPr>
        <w:t xml:space="preserve"> būvniecības dokumentācijas iesniegšanas vieta ir Būvniecības informācijas sistēma (BIS).</w:t>
      </w:r>
    </w:p>
    <w:p w14:paraId="3BC4379F" w14:textId="39984105" w:rsidR="004433ED" w:rsidRPr="00AB0175" w:rsidRDefault="004433ED" w:rsidP="004433ED">
      <w:pPr>
        <w:pStyle w:val="Sarakstarindkopa"/>
        <w:numPr>
          <w:ilvl w:val="1"/>
          <w:numId w:val="1"/>
        </w:numPr>
        <w:tabs>
          <w:tab w:val="clear" w:pos="56"/>
          <w:tab w:val="left" w:pos="426"/>
        </w:tabs>
        <w:ind w:left="142" w:hanging="142"/>
        <w:jc w:val="both"/>
        <w:rPr>
          <w:shd w:val="clear" w:color="auto" w:fill="FFFFFF"/>
          <w:lang w:val="lv-LV"/>
        </w:rPr>
      </w:pPr>
      <w:r w:rsidRPr="001A5D01">
        <w:rPr>
          <w:shd w:val="clear" w:color="auto" w:fill="FFFFFF"/>
          <w:lang w:val="lv-LV"/>
        </w:rPr>
        <w:lastRenderedPageBreak/>
        <w:t xml:space="preserve">Līguma būvdarbu un autoruzraudzības darbu izpildes vieta ir būvobjekta atrašanās vieta: </w:t>
      </w:r>
      <w:r>
        <w:rPr>
          <w:shd w:val="clear" w:color="auto" w:fill="FFFFFF"/>
          <w:lang w:val="lv-LV"/>
        </w:rPr>
        <w:t>Meža iela 5</w:t>
      </w:r>
      <w:r w:rsidRPr="001A5D01">
        <w:rPr>
          <w:shd w:val="clear" w:color="auto" w:fill="FFFFFF"/>
          <w:lang w:val="lv-LV"/>
        </w:rPr>
        <w:t xml:space="preserve">, </w:t>
      </w:r>
      <w:r w:rsidRPr="00AB0175">
        <w:rPr>
          <w:shd w:val="clear" w:color="auto" w:fill="FFFFFF"/>
          <w:lang w:val="lv-LV"/>
        </w:rPr>
        <w:t xml:space="preserve">Mārciena, Mārcienas pagasts, Madonas novads, LV-4852. </w:t>
      </w:r>
    </w:p>
    <w:p w14:paraId="7196B27D" w14:textId="184EE31B" w:rsidR="004433ED" w:rsidRPr="00016517" w:rsidRDefault="004433ED" w:rsidP="004433ED">
      <w:pPr>
        <w:pStyle w:val="Pamatteksts"/>
        <w:numPr>
          <w:ilvl w:val="1"/>
          <w:numId w:val="1"/>
        </w:numPr>
        <w:tabs>
          <w:tab w:val="clear" w:pos="56"/>
          <w:tab w:val="left" w:pos="426"/>
          <w:tab w:val="left" w:pos="1561"/>
        </w:tabs>
        <w:ind w:left="142" w:hanging="142"/>
      </w:pPr>
      <w:r w:rsidRPr="00AB0175">
        <w:rPr>
          <w:color w:val="000000" w:themeColor="text1"/>
        </w:rPr>
        <w:t xml:space="preserve">Līguma </w:t>
      </w:r>
      <w:r w:rsidRPr="00AB0175">
        <w:rPr>
          <w:color w:val="000000" w:themeColor="text1"/>
          <w:lang w:val="lv-LV"/>
        </w:rPr>
        <w:t>D</w:t>
      </w:r>
      <w:proofErr w:type="spellStart"/>
      <w:r w:rsidRPr="00AB0175">
        <w:rPr>
          <w:color w:val="000000" w:themeColor="text1"/>
        </w:rPr>
        <w:t>arbu</w:t>
      </w:r>
      <w:proofErr w:type="spellEnd"/>
      <w:r w:rsidRPr="00AB0175">
        <w:rPr>
          <w:color w:val="000000" w:themeColor="text1"/>
        </w:rPr>
        <w:t xml:space="preserve"> izpildes termiņš</w:t>
      </w:r>
      <w:r w:rsidRPr="00AB0175">
        <w:rPr>
          <w:color w:val="000000" w:themeColor="text1"/>
          <w:lang w:val="lv-LV"/>
        </w:rPr>
        <w:t xml:space="preserve">: Būvprojekta izstrādes darbiem </w:t>
      </w:r>
      <w:r w:rsidR="00AC024C" w:rsidRPr="00AB0175">
        <w:rPr>
          <w:color w:val="000000" w:themeColor="text1"/>
          <w:lang w:val="lv-LV"/>
        </w:rPr>
        <w:t>6</w:t>
      </w:r>
      <w:r w:rsidRPr="00AB0175">
        <w:rPr>
          <w:color w:val="000000" w:themeColor="text1"/>
          <w:lang w:val="lv-LV"/>
        </w:rPr>
        <w:t xml:space="preserve"> (</w:t>
      </w:r>
      <w:r w:rsidR="00AC024C" w:rsidRPr="00AB0175">
        <w:rPr>
          <w:color w:val="000000" w:themeColor="text1"/>
          <w:lang w:val="lv-LV"/>
        </w:rPr>
        <w:t>sešas</w:t>
      </w:r>
      <w:r w:rsidRPr="00AB0175">
        <w:rPr>
          <w:color w:val="000000" w:themeColor="text1"/>
          <w:lang w:val="lv-LV"/>
        </w:rPr>
        <w:t xml:space="preserve">) nedēļas no līguma noslēgšanas dienas atbilstoši Projektēšanas uzdevumā noteiktajam; </w:t>
      </w:r>
      <w:r w:rsidRPr="00AB0175">
        <w:rPr>
          <w:color w:val="000000" w:themeColor="text1"/>
        </w:rPr>
        <w:t>Būvdarb</w:t>
      </w:r>
      <w:r w:rsidRPr="00AB0175">
        <w:rPr>
          <w:color w:val="000000" w:themeColor="text1"/>
          <w:lang w:val="lv-LV"/>
        </w:rPr>
        <w:t xml:space="preserve">iem </w:t>
      </w:r>
      <w:r w:rsidR="00AC024C" w:rsidRPr="00AB0175">
        <w:rPr>
          <w:color w:val="000000" w:themeColor="text1"/>
          <w:lang w:val="lv-LV"/>
        </w:rPr>
        <w:t>7</w:t>
      </w:r>
      <w:r w:rsidRPr="00AB0175">
        <w:rPr>
          <w:color w:val="000000" w:themeColor="text1"/>
          <w:lang w:val="lv-LV"/>
        </w:rPr>
        <w:t xml:space="preserve"> (</w:t>
      </w:r>
      <w:r w:rsidR="00AC024C" w:rsidRPr="00AB0175">
        <w:rPr>
          <w:color w:val="000000" w:themeColor="text1"/>
          <w:lang w:val="lv-LV"/>
        </w:rPr>
        <w:t>septiņi</w:t>
      </w:r>
      <w:r w:rsidRPr="00AB0175">
        <w:rPr>
          <w:color w:val="000000" w:themeColor="text1"/>
          <w:lang w:val="lv-LV"/>
        </w:rPr>
        <w:t xml:space="preserve">) </w:t>
      </w:r>
      <w:r w:rsidR="00AC024C" w:rsidRPr="00AB0175">
        <w:rPr>
          <w:color w:val="000000" w:themeColor="text1"/>
          <w:lang w:val="lv-LV"/>
        </w:rPr>
        <w:t>mēneši</w:t>
      </w:r>
      <w:r w:rsidRPr="00AB0175">
        <w:rPr>
          <w:color w:val="000000" w:themeColor="text1"/>
          <w:lang w:val="lv-LV"/>
        </w:rPr>
        <w:t xml:space="preserve"> no būves vietas pieņemšanas dienas līdz pilnīgai būvdarbu pabeigšanai (Būvdarbu izpildes termiņā neskaita tehnoloģiskos pārtraukumus un būves pieņemšanu ekspluatācijā, Būvdarbus plānots uzsākt ne vēlāk kā 3 nedēļu</w:t>
      </w:r>
      <w:r w:rsidRPr="00016517">
        <w:rPr>
          <w:color w:val="000000" w:themeColor="text1"/>
          <w:lang w:val="lv-LV"/>
        </w:rPr>
        <w:t xml:space="preserve"> laikā pēc būvniecības dokumentācijas apstiprināšanas </w:t>
      </w:r>
      <w:r w:rsidRPr="00016517">
        <w:rPr>
          <w:color w:val="000000" w:themeColor="text1"/>
        </w:rPr>
        <w:t>institūcij</w:t>
      </w:r>
      <w:r w:rsidRPr="00016517">
        <w:rPr>
          <w:color w:val="000000" w:themeColor="text1"/>
          <w:lang w:val="lv-LV"/>
        </w:rPr>
        <w:t>ā</w:t>
      </w:r>
      <w:r w:rsidRPr="00016517">
        <w:rPr>
          <w:color w:val="000000" w:themeColor="text1"/>
        </w:rPr>
        <w:t>, kura veic būvvaldes funkcijas</w:t>
      </w:r>
      <w:r w:rsidRPr="00016517">
        <w:rPr>
          <w:color w:val="000000" w:themeColor="text1"/>
          <w:lang w:val="lv-LV"/>
        </w:rPr>
        <w:t xml:space="preserve"> (pēc atzīmes par projektēšanas nosacījumu izpildi); A</w:t>
      </w:r>
      <w:r w:rsidRPr="00016517">
        <w:rPr>
          <w:lang w:val="lv-LV"/>
        </w:rPr>
        <w:t>utoruzraudzības darbie</w:t>
      </w:r>
      <w:r w:rsidRPr="00573066">
        <w:rPr>
          <w:lang w:val="lv-LV"/>
        </w:rPr>
        <w:t xml:space="preserve">m </w:t>
      </w:r>
      <w:r w:rsidR="00AC024C" w:rsidRPr="00573066">
        <w:rPr>
          <w:lang w:val="lv-LV"/>
        </w:rPr>
        <w:t>7</w:t>
      </w:r>
      <w:r w:rsidRPr="00573066">
        <w:rPr>
          <w:lang w:val="lv-LV"/>
        </w:rPr>
        <w:t xml:space="preserve"> (</w:t>
      </w:r>
      <w:r w:rsidR="00AC024C" w:rsidRPr="00573066">
        <w:rPr>
          <w:lang w:val="lv-LV"/>
        </w:rPr>
        <w:t>septiņi</w:t>
      </w:r>
      <w:r w:rsidRPr="00573066">
        <w:rPr>
          <w:lang w:val="lv-LV"/>
        </w:rPr>
        <w:t>) mēneši Būvdarbu</w:t>
      </w:r>
      <w:r w:rsidRPr="00016517">
        <w:rPr>
          <w:lang w:val="lv-LV"/>
        </w:rPr>
        <w:t xml:space="preserve"> laikā.</w:t>
      </w:r>
    </w:p>
    <w:p w14:paraId="3D4A5C8C" w14:textId="77777777" w:rsidR="004433ED" w:rsidRPr="00575135" w:rsidRDefault="004433ED" w:rsidP="004433ED">
      <w:pPr>
        <w:pStyle w:val="Pamatteksts"/>
        <w:numPr>
          <w:ilvl w:val="1"/>
          <w:numId w:val="1"/>
        </w:numPr>
        <w:tabs>
          <w:tab w:val="clear" w:pos="56"/>
          <w:tab w:val="left" w:pos="426"/>
          <w:tab w:val="left" w:pos="567"/>
          <w:tab w:val="left" w:pos="1561"/>
        </w:tabs>
        <w:ind w:left="142" w:hanging="142"/>
      </w:pPr>
      <w:bookmarkStart w:id="7" w:name="_Hlk128473321"/>
      <w:bookmarkStart w:id="8" w:name="_Hlk130807745"/>
      <w:bookmarkStart w:id="9" w:name="_Hlk214451387"/>
      <w:r>
        <w:rPr>
          <w:shd w:val="clear" w:color="auto" w:fill="FFFFFF"/>
          <w:lang w:val="lv-LV"/>
        </w:rPr>
        <w:t>S</w:t>
      </w:r>
      <w:r w:rsidRPr="00023643">
        <w:rPr>
          <w:lang w:val="lv-LV"/>
        </w:rPr>
        <w:t>amaksa</w:t>
      </w:r>
      <w:r w:rsidRPr="009504A3">
        <w:t xml:space="preserve"> ir</w:t>
      </w:r>
      <w:r w:rsidRPr="00023643">
        <w:rPr>
          <w:lang w:val="lv-LV"/>
        </w:rPr>
        <w:t xml:space="preserve"> par izpildītiem un pieņemtiem</w:t>
      </w:r>
      <w:r w:rsidRPr="009504A3">
        <w:t xml:space="preserve"> </w:t>
      </w:r>
      <w:r w:rsidRPr="00023643">
        <w:rPr>
          <w:lang w:val="lv-LV"/>
        </w:rPr>
        <w:t>D</w:t>
      </w:r>
      <w:proofErr w:type="spellStart"/>
      <w:r w:rsidRPr="009504A3">
        <w:t>arb</w:t>
      </w:r>
      <w:r w:rsidRPr="00023643">
        <w:rPr>
          <w:lang w:val="lv-LV"/>
        </w:rPr>
        <w:t>iem</w:t>
      </w:r>
      <w:proofErr w:type="spellEnd"/>
      <w:r w:rsidRPr="00023643">
        <w:rPr>
          <w:lang w:val="lv-LV"/>
        </w:rPr>
        <w:t>,</w:t>
      </w:r>
      <w:r w:rsidRPr="009504A3">
        <w:t xml:space="preserve"> bez priekšapmaksas, ar starpmaksājum</w:t>
      </w:r>
      <w:r w:rsidRPr="00023643">
        <w:rPr>
          <w:lang w:val="lv-LV"/>
        </w:rPr>
        <w:t>iem</w:t>
      </w:r>
      <w:r w:rsidRPr="00637C14">
        <w:t>, atbilstoši līguma projektā paredzētajam</w:t>
      </w:r>
      <w:bookmarkEnd w:id="7"/>
      <w:r w:rsidRPr="00637C14">
        <w:t>.</w:t>
      </w:r>
      <w:bookmarkEnd w:id="8"/>
      <w:bookmarkEnd w:id="9"/>
    </w:p>
    <w:p w14:paraId="11E5CAEB" w14:textId="77777777" w:rsidR="004433ED" w:rsidRPr="00AB0175" w:rsidRDefault="004433ED" w:rsidP="004433ED">
      <w:pPr>
        <w:pStyle w:val="Pamatteksts"/>
        <w:numPr>
          <w:ilvl w:val="1"/>
          <w:numId w:val="1"/>
        </w:numPr>
        <w:tabs>
          <w:tab w:val="left" w:pos="426"/>
          <w:tab w:val="left" w:pos="567"/>
          <w:tab w:val="left" w:pos="1561"/>
        </w:tabs>
        <w:rPr>
          <w:shd w:val="clear" w:color="auto" w:fill="FFFFFF"/>
          <w:lang w:val="lv-LV"/>
        </w:rPr>
      </w:pPr>
      <w:r w:rsidRPr="00AB0175">
        <w:rPr>
          <w:lang w:val="lv-LV"/>
        </w:rPr>
        <w:t>Alternatīvi piedāvājumi (piedāvājumu varianti) netiek pieļauti.</w:t>
      </w:r>
    </w:p>
    <w:p w14:paraId="37A643A2" w14:textId="77777777" w:rsidR="004433ED" w:rsidRPr="00575135" w:rsidRDefault="004433ED" w:rsidP="004433ED">
      <w:pPr>
        <w:pStyle w:val="DefaultText"/>
        <w:numPr>
          <w:ilvl w:val="1"/>
          <w:numId w:val="1"/>
        </w:numPr>
        <w:tabs>
          <w:tab w:val="clear" w:pos="56"/>
          <w:tab w:val="num" w:pos="426"/>
          <w:tab w:val="left" w:pos="567"/>
          <w:tab w:val="left" w:pos="1561"/>
        </w:tabs>
        <w:ind w:left="142" w:hanging="142"/>
        <w:jc w:val="both"/>
        <w:rPr>
          <w:color w:val="auto"/>
          <w:lang w:val="lv-LV"/>
        </w:rPr>
      </w:pPr>
      <w:r w:rsidRPr="00AB0175">
        <w:rPr>
          <w:color w:val="auto"/>
          <w:lang w:val="lv-LV"/>
        </w:rPr>
        <w:t>Jēdziens “Tehniskās specifikācijas”</w:t>
      </w:r>
      <w:r w:rsidRPr="00637C14">
        <w:rPr>
          <w:color w:val="auto"/>
          <w:lang w:val="lv-LV"/>
        </w:rPr>
        <w:t xml:space="preserve"> iepirkuma dokumentos tiek lietots Publisko iepirkumu likuma, jo īpaši tā 20.panta, </w:t>
      </w:r>
      <w:r>
        <w:rPr>
          <w:color w:val="auto"/>
          <w:szCs w:val="24"/>
          <w:lang w:val="lv-LV"/>
        </w:rPr>
        <w:t xml:space="preserve">plašā </w:t>
      </w:r>
      <w:r w:rsidRPr="00637C14">
        <w:rPr>
          <w:color w:val="auto"/>
          <w:lang w:val="lv-LV"/>
        </w:rPr>
        <w:t>izpratnē. T</w:t>
      </w:r>
      <w:r w:rsidRPr="00637C14">
        <w:rPr>
          <w:lang w:val="lv-LV"/>
        </w:rPr>
        <w:t>ehniskās specifikācijas ir iekļautas iepirkuma dokumentos: iepirkuma nolikumā, tā pielikumos</w:t>
      </w:r>
      <w:r>
        <w:rPr>
          <w:szCs w:val="24"/>
          <w:lang w:val="lv-LV"/>
        </w:rPr>
        <w:t>, tostarp arī</w:t>
      </w:r>
      <w:r w:rsidRPr="00637C14">
        <w:rPr>
          <w:lang w:val="lv-LV"/>
        </w:rPr>
        <w:t xml:space="preserve"> līguma projektā.</w:t>
      </w:r>
    </w:p>
    <w:p w14:paraId="131C841F" w14:textId="77777777" w:rsidR="00E8056C" w:rsidRPr="00BE7D2E" w:rsidRDefault="00E8056C" w:rsidP="00E8056C">
      <w:pPr>
        <w:numPr>
          <w:ilvl w:val="0"/>
          <w:numId w:val="1"/>
        </w:numPr>
        <w:spacing w:before="60"/>
        <w:ind w:left="357" w:hanging="357"/>
        <w:jc w:val="both"/>
      </w:pPr>
      <w:r w:rsidRPr="00BE7D2E">
        <w:rPr>
          <w:b/>
        </w:rPr>
        <w:t xml:space="preserve">Ieinteresēto </w:t>
      </w:r>
      <w:r w:rsidRPr="00BE7D2E">
        <w:rPr>
          <w:rFonts w:eastAsia="TimesNewRomanPSMT" w:cs="TimesNewRomanPSMT"/>
          <w:b/>
        </w:rPr>
        <w:t>piegādātāju</w:t>
      </w:r>
      <w:r w:rsidRPr="00BE7D2E">
        <w:rPr>
          <w:b/>
        </w:rPr>
        <w:t xml:space="preserve"> sanāksme</w:t>
      </w:r>
      <w:r w:rsidRPr="00BE7D2E">
        <w:t>:</w:t>
      </w:r>
    </w:p>
    <w:p w14:paraId="7AD4227A" w14:textId="334C7F86" w:rsidR="00331698" w:rsidRPr="00D17E41" w:rsidRDefault="00331698" w:rsidP="001B723D">
      <w:pPr>
        <w:numPr>
          <w:ilvl w:val="1"/>
          <w:numId w:val="1"/>
        </w:numPr>
        <w:tabs>
          <w:tab w:val="clear" w:pos="56"/>
          <w:tab w:val="num" w:pos="426"/>
        </w:tabs>
        <w:ind w:left="142" w:hanging="142"/>
        <w:jc w:val="both"/>
        <w:rPr>
          <w:rFonts w:eastAsia="TimesNewRomanPSMT" w:cs="TimesNewRomanPSMT"/>
        </w:rPr>
      </w:pPr>
      <w:r w:rsidRPr="00637C14">
        <w:rPr>
          <w:rFonts w:eastAsia="TimesNewRomanPSMT"/>
          <w:color w:val="000000" w:themeColor="text1"/>
        </w:rPr>
        <w:t xml:space="preserve">Pasūtītājs organizē piegādātāju sanāksmi </w:t>
      </w:r>
      <w:r w:rsidR="00C8754E" w:rsidRPr="00591FDE">
        <w:rPr>
          <w:rFonts w:eastAsia="TimesNewRomanPSMT"/>
          <w:color w:val="000000" w:themeColor="text1"/>
        </w:rPr>
        <w:t>Ministru kabineta 28.02.2017.noteikumu Nr.107 “Iepirkuma procedūru un metu konkursu norises kārtība”</w:t>
      </w:r>
      <w:r w:rsidRPr="00637C14">
        <w:rPr>
          <w:rFonts w:eastAsia="TimesNewRomanPSMT"/>
          <w:color w:val="000000" w:themeColor="text1"/>
        </w:rPr>
        <w:t xml:space="preserve"> 1</w:t>
      </w:r>
      <w:r w:rsidR="00967D30" w:rsidRPr="00637C14">
        <w:rPr>
          <w:rFonts w:eastAsia="TimesNewRomanPSMT"/>
          <w:color w:val="000000" w:themeColor="text1"/>
        </w:rPr>
        <w:t>1</w:t>
      </w:r>
      <w:r w:rsidRPr="00637C14">
        <w:rPr>
          <w:rFonts w:eastAsia="TimesNewRomanPSMT"/>
          <w:color w:val="000000" w:themeColor="text1"/>
        </w:rPr>
        <w:t>.</w:t>
      </w:r>
      <w:r w:rsidR="00C8754E" w:rsidRPr="00591FDE">
        <w:rPr>
          <w:rFonts w:eastAsia="TimesNewRomanPSMT"/>
          <w:color w:val="000000" w:themeColor="text1"/>
        </w:rPr>
        <w:t>punktā noteiktajā kārtībā pēc</w:t>
      </w:r>
      <w:r w:rsidRPr="00637C14">
        <w:rPr>
          <w:rFonts w:eastAsia="TimesNewRomanPSMT"/>
          <w:color w:val="000000" w:themeColor="text1"/>
        </w:rPr>
        <w:t xml:space="preserve"> ieinteresēto piegādātāju </w:t>
      </w:r>
      <w:r w:rsidR="00C8754E" w:rsidRPr="00591FDE">
        <w:rPr>
          <w:rFonts w:eastAsia="TimesNewRomanPSMT"/>
          <w:color w:val="000000" w:themeColor="text1"/>
        </w:rPr>
        <w:t>pieprasījuma</w:t>
      </w:r>
      <w:r w:rsidR="00966F78">
        <w:rPr>
          <w:rFonts w:eastAsia="TimesNewRomanPSMT" w:cs="TimesNewRomanPSMT"/>
        </w:rPr>
        <w:t>. Ieinteresētajam piegādātājam</w:t>
      </w:r>
      <w:r w:rsidR="004055FE" w:rsidRPr="004055FE">
        <w:t xml:space="preserve"> </w:t>
      </w:r>
      <w:r w:rsidR="00966F78">
        <w:t>ir jāsazinās</w:t>
      </w:r>
      <w:r w:rsidRPr="00CB02E5">
        <w:t xml:space="preserve"> ar iepirkumā norādīto kontaktpersonu (nolikuma 2.2.punkts</w:t>
      </w:r>
      <w:r w:rsidR="004055FE" w:rsidRPr="0046564B">
        <w:t>)</w:t>
      </w:r>
      <w:r w:rsidR="00966F78">
        <w:t>, lai vienotos</w:t>
      </w:r>
      <w:r w:rsidRPr="00CB02E5">
        <w:t xml:space="preserve"> par konkrētu sanāksmes dienu un laiku. Informācija par sanāksmi nekavējoties tiek publicēta pircēja profilā pie attiecīgā iepirkuma sarakstes, lai vajadzības gadījumā sanāksmei var pievienoties arī citi ieinteresētie piegādātāji.</w:t>
      </w:r>
    </w:p>
    <w:p w14:paraId="6FDEA95D" w14:textId="77777777" w:rsidR="00C8754E" w:rsidRPr="0046564B" w:rsidRDefault="00C8754E" w:rsidP="00C772A1">
      <w:pPr>
        <w:numPr>
          <w:ilvl w:val="1"/>
          <w:numId w:val="1"/>
        </w:numPr>
        <w:tabs>
          <w:tab w:val="clear" w:pos="56"/>
          <w:tab w:val="num" w:pos="426"/>
          <w:tab w:val="num" w:pos="862"/>
          <w:tab w:val="left" w:pos="1134"/>
        </w:tabs>
        <w:ind w:left="142" w:hanging="142"/>
        <w:jc w:val="both"/>
        <w:rPr>
          <w:rFonts w:eastAsia="TimesNewRomanPSMT" w:cs="TimesNewRomanPSMT"/>
        </w:rPr>
      </w:pPr>
      <w:r w:rsidRPr="00F53715">
        <w:t>Sanāksmi rīko ne vēlāk kā piecas dienas pirms piedāvājumu iesniegšanas termiņa pēdējās dienas</w:t>
      </w:r>
      <w:r w:rsidR="004847D0">
        <w:t>, ko nosaka</w:t>
      </w:r>
      <w:r w:rsidR="004847D0" w:rsidRPr="00350A10">
        <w:t xml:space="preserve"> </w:t>
      </w:r>
      <w:r w:rsidR="004847D0" w:rsidRPr="00350A10">
        <w:rPr>
          <w:rFonts w:eastAsia="TimesNewRomanPSMT" w:cs="TimesNewRomanPSMT"/>
        </w:rPr>
        <w:t xml:space="preserve">Ministru kabineta 28.02.2017.noteikumu Nr.107 “Iepirkuma procedūru un metu konkursu norises kārtība” </w:t>
      </w:r>
      <w:r w:rsidR="004847D0">
        <w:rPr>
          <w:rFonts w:eastAsia="TimesNewRomanPSMT" w:cs="TimesNewRomanPSMT"/>
        </w:rPr>
        <w:t>11</w:t>
      </w:r>
      <w:r w:rsidR="004847D0" w:rsidRPr="00350A10">
        <w:rPr>
          <w:rFonts w:eastAsia="TimesNewRomanPSMT" w:cs="TimesNewRomanPSMT"/>
        </w:rPr>
        <w:t>.punkt</w:t>
      </w:r>
      <w:r w:rsidR="004847D0">
        <w:rPr>
          <w:rFonts w:eastAsia="TimesNewRomanPSMT" w:cs="TimesNewRomanPSMT"/>
        </w:rPr>
        <w:t>s</w:t>
      </w:r>
      <w:r>
        <w:t>.</w:t>
      </w:r>
    </w:p>
    <w:p w14:paraId="42FFAB24" w14:textId="4ED868CB" w:rsidR="00E8056C" w:rsidRPr="005A6E19" w:rsidRDefault="00C8754E" w:rsidP="00637C14">
      <w:pPr>
        <w:numPr>
          <w:ilvl w:val="1"/>
          <w:numId w:val="1"/>
        </w:numPr>
        <w:tabs>
          <w:tab w:val="left" w:pos="426"/>
          <w:tab w:val="left" w:pos="1134"/>
        </w:tabs>
        <w:ind w:left="142" w:hanging="142"/>
        <w:jc w:val="both"/>
        <w:rPr>
          <w:rFonts w:eastAsia="TimesNewRomanPSMT" w:cs="TimesNewRomanPSMT"/>
        </w:rPr>
      </w:pPr>
      <w:r>
        <w:t>Sanāksmi</w:t>
      </w:r>
      <w:r w:rsidR="00E8056C">
        <w:rPr>
          <w:rFonts w:eastAsia="TimesNewRomanPSMT" w:cs="TimesNewRomanPSMT"/>
        </w:rPr>
        <w:t xml:space="preserve"> </w:t>
      </w:r>
      <w:r w:rsidR="00E8056C" w:rsidRPr="005A6E19">
        <w:rPr>
          <w:rFonts w:eastAsia="TimesNewRomanPSMT" w:cs="TimesNewRomanPSMT"/>
        </w:rPr>
        <w:t xml:space="preserve">vada pasūtītāja atbildīgā persona par </w:t>
      </w:r>
      <w:r w:rsidR="00E8056C">
        <w:rPr>
          <w:rFonts w:eastAsia="TimesNewRomanPSMT" w:cs="TimesNewRomanPSMT"/>
        </w:rPr>
        <w:t>paredzamā līguma</w:t>
      </w:r>
      <w:r w:rsidR="00E8056C" w:rsidRPr="005A6E19">
        <w:rPr>
          <w:rFonts w:eastAsia="TimesNewRomanPSMT" w:cs="TimesNewRomanPSMT"/>
        </w:rPr>
        <w:t xml:space="preserve"> </w:t>
      </w:r>
      <w:r w:rsidR="00E8056C">
        <w:rPr>
          <w:rFonts w:eastAsia="TimesNewRomanPSMT" w:cs="TimesNewRomanPSMT"/>
        </w:rPr>
        <w:t xml:space="preserve">darbu </w:t>
      </w:r>
      <w:r w:rsidR="00E8056C" w:rsidRPr="005A6E19">
        <w:rPr>
          <w:rFonts w:eastAsia="TimesNewRomanPSMT" w:cs="TimesNewRomanPSMT"/>
        </w:rPr>
        <w:t>izpildi vai cits pasūtītāja atbildīgais pārstāvis. Sanāksmes vadītājs nodrošina sanāksmes protokolēšanu, pierakstot sanāksmes dalībnieku jautājumus un sniedzot atbildes, cik daudz tas uzreiz ir iespējams. Jautājumus un atbildes iepirkumu komisija publicē pircēja profilā pie attiecīgās iepirkuma procedūras dokumentiem, ievērojot termiņus atbilstoši nolikuma 9.3.punktam.</w:t>
      </w:r>
    </w:p>
    <w:p w14:paraId="383E70D1" w14:textId="3EB4D1A2" w:rsidR="00B8110A" w:rsidRPr="003B29F5" w:rsidRDefault="00B8110A" w:rsidP="00637C14">
      <w:pPr>
        <w:numPr>
          <w:ilvl w:val="1"/>
          <w:numId w:val="1"/>
        </w:numPr>
        <w:tabs>
          <w:tab w:val="left" w:pos="426"/>
          <w:tab w:val="left" w:pos="1134"/>
        </w:tabs>
        <w:ind w:left="142" w:hanging="142"/>
        <w:jc w:val="both"/>
        <w:rPr>
          <w:rFonts w:eastAsia="TimesNewRomanPSMT" w:cs="TimesNewRomanPSMT"/>
        </w:rPr>
      </w:pPr>
      <w:r w:rsidRPr="003B29F5">
        <w:rPr>
          <w:rFonts w:eastAsia="TimesNewRomanPSMT" w:cs="TimesNewRomanPSMT"/>
        </w:rPr>
        <w:t>Piegādātāja pārstāvis sanāksmē ir tiesīgs neatklāt piegādātāju, kuru tas pārstāv.</w:t>
      </w:r>
      <w:r w:rsidR="00C8754E" w:rsidRPr="00BE7D2E">
        <w:t xml:space="preserve"> </w:t>
      </w:r>
    </w:p>
    <w:p w14:paraId="14E6680B" w14:textId="77777777" w:rsidR="00897F73" w:rsidRPr="00BE7D2E" w:rsidRDefault="00897F73" w:rsidP="00897F73">
      <w:pPr>
        <w:numPr>
          <w:ilvl w:val="0"/>
          <w:numId w:val="1"/>
        </w:numPr>
        <w:spacing w:before="60"/>
        <w:ind w:left="357" w:hanging="357"/>
        <w:jc w:val="both"/>
        <w:rPr>
          <w:b/>
        </w:rPr>
      </w:pPr>
      <w:r w:rsidRPr="00BE7D2E">
        <w:rPr>
          <w:b/>
        </w:rPr>
        <w:t>Iepirkuma līgum</w:t>
      </w:r>
      <w:r w:rsidR="00540262" w:rsidRPr="00BE7D2E">
        <w:rPr>
          <w:b/>
        </w:rPr>
        <w:t>a</w:t>
      </w:r>
      <w:r w:rsidRPr="00BE7D2E">
        <w:rPr>
          <w:b/>
        </w:rPr>
        <w:t xml:space="preserve"> finansēšanas avots:</w:t>
      </w:r>
    </w:p>
    <w:p w14:paraId="76571A2E" w14:textId="7F025A49" w:rsidR="009414A3" w:rsidRDefault="0099471B" w:rsidP="009414A3">
      <w:pPr>
        <w:pStyle w:val="Sarakstarindkopa"/>
        <w:numPr>
          <w:ilvl w:val="1"/>
          <w:numId w:val="1"/>
        </w:numPr>
        <w:tabs>
          <w:tab w:val="left" w:pos="426"/>
        </w:tabs>
        <w:suppressAutoHyphens w:val="0"/>
        <w:autoSpaceDE w:val="0"/>
        <w:autoSpaceDN w:val="0"/>
        <w:adjustRightInd w:val="0"/>
        <w:spacing w:before="60"/>
        <w:jc w:val="both"/>
      </w:pPr>
      <w:r w:rsidRPr="009414A3">
        <w:rPr>
          <w:rFonts w:eastAsia="Calibri"/>
          <w:lang w:eastAsia="lv-LV"/>
        </w:rPr>
        <w:t xml:space="preserve"> </w:t>
      </w:r>
      <w:r w:rsidR="009414A3">
        <w:t>Madonas novada pašvaldības finansējums, kārtojot aizņēmumu valsts kasē (turpmāk – Projekts).</w:t>
      </w:r>
    </w:p>
    <w:p w14:paraId="2B43BBC1" w14:textId="1D2A8F77" w:rsidR="00E5512B" w:rsidRPr="009414A3" w:rsidRDefault="00E5512B" w:rsidP="009414A3">
      <w:pPr>
        <w:pStyle w:val="Sarakstarindkopa"/>
        <w:numPr>
          <w:ilvl w:val="0"/>
          <w:numId w:val="1"/>
        </w:numPr>
        <w:tabs>
          <w:tab w:val="left" w:pos="426"/>
        </w:tabs>
        <w:suppressAutoHyphens w:val="0"/>
        <w:autoSpaceDE w:val="0"/>
        <w:autoSpaceDN w:val="0"/>
        <w:adjustRightInd w:val="0"/>
        <w:spacing w:before="60"/>
        <w:jc w:val="both"/>
      </w:pPr>
      <w:r w:rsidRPr="009414A3">
        <w:rPr>
          <w:b/>
        </w:rPr>
        <w:t>Informācija par iepirkuma līgumu slēgšanu:</w:t>
      </w:r>
    </w:p>
    <w:p w14:paraId="60869747" w14:textId="7076676B" w:rsidR="00E870E1" w:rsidRPr="00751666" w:rsidRDefault="00E870E1" w:rsidP="00E870E1">
      <w:pPr>
        <w:pStyle w:val="Pamatteksts"/>
        <w:numPr>
          <w:ilvl w:val="1"/>
          <w:numId w:val="1"/>
        </w:numPr>
        <w:tabs>
          <w:tab w:val="left" w:pos="426"/>
          <w:tab w:val="left" w:pos="1561"/>
        </w:tabs>
        <w:ind w:left="142" w:hanging="142"/>
      </w:pPr>
      <w:r w:rsidRPr="00BE7D2E">
        <w:t>Pasūtītājs</w:t>
      </w:r>
      <w:r w:rsidRPr="00E965FB">
        <w:t xml:space="preserve"> </w:t>
      </w:r>
      <w:r w:rsidRPr="00BE7D2E">
        <w:t>slēgs</w:t>
      </w:r>
      <w:r w:rsidR="003B7B8C">
        <w:rPr>
          <w:lang w:val="lv-LV"/>
        </w:rPr>
        <w:t xml:space="preserve"> iepirkuma</w:t>
      </w:r>
      <w:r w:rsidRPr="00BE7D2E">
        <w:t xml:space="preserve"> līgumu (saskaņā ar nolikuma pielikumu „Līguma projekts”, tā pielikumiem, pievienotajiem dokumentiem) ar pretendentu, par kura piedāvājumu iepirkumu komisija būs pieņēmusi lēmumu par līguma slēgšanas tiesību piešķiršanu</w:t>
      </w:r>
      <w:r w:rsidR="00F4769E">
        <w:rPr>
          <w:lang w:val="lv-LV"/>
        </w:rPr>
        <w:t xml:space="preserve"> </w:t>
      </w:r>
      <w:r w:rsidR="003B7B8C">
        <w:rPr>
          <w:lang w:val="lv-LV"/>
        </w:rPr>
        <w:t xml:space="preserve">(turpmāk – </w:t>
      </w:r>
      <w:r w:rsidR="00344A37">
        <w:rPr>
          <w:lang w:val="lv-LV"/>
        </w:rPr>
        <w:t>l</w:t>
      </w:r>
      <w:r w:rsidR="003B7B8C">
        <w:rPr>
          <w:lang w:val="lv-LV"/>
        </w:rPr>
        <w:t>īgums)</w:t>
      </w:r>
      <w:r w:rsidRPr="00751666">
        <w:t>.</w:t>
      </w:r>
      <w:r w:rsidR="00751666" w:rsidRPr="00751666">
        <w:rPr>
          <w:lang w:val="lv-LV"/>
        </w:rPr>
        <w:t xml:space="preserve"> </w:t>
      </w:r>
      <w:r w:rsidR="00E06073" w:rsidRPr="00751666">
        <w:t xml:space="preserve">Līgums tiek parakstīts elektroniski </w:t>
      </w:r>
      <w:r w:rsidR="00E06073">
        <w:rPr>
          <w:lang w:val="lv-LV"/>
        </w:rPr>
        <w:t>ar</w:t>
      </w:r>
      <w:r w:rsidR="00751666" w:rsidRPr="00751666">
        <w:t xml:space="preserve"> drošu elektronisko parakstu,</w:t>
      </w:r>
      <w:r w:rsidR="00880058" w:rsidRPr="00880058">
        <w:t xml:space="preserve"> </w:t>
      </w:r>
      <w:r w:rsidR="00880058">
        <w:t>k</w:t>
      </w:r>
      <w:r w:rsidR="00E06073">
        <w:rPr>
          <w:lang w:val="lv-LV"/>
        </w:rPr>
        <w:t>as</w:t>
      </w:r>
      <w:r w:rsidR="00880058">
        <w:t xml:space="preserve"> satur laika zīmogu (turpmāk </w:t>
      </w:r>
      <w:r w:rsidR="003B7B8C">
        <w:t>–</w:t>
      </w:r>
      <w:r w:rsidR="003B7B8C" w:rsidRPr="00E965FB">
        <w:t xml:space="preserve"> </w:t>
      </w:r>
      <w:r w:rsidR="00880058">
        <w:t>elektroniskais paraksts)</w:t>
      </w:r>
      <w:r w:rsidR="00751666" w:rsidRPr="00751666">
        <w:t>.</w:t>
      </w:r>
    </w:p>
    <w:p w14:paraId="49DE8CA6" w14:textId="48236D88" w:rsidR="00E17BC6" w:rsidRPr="00B8110A" w:rsidRDefault="00E17BC6" w:rsidP="00E17BC6">
      <w:pPr>
        <w:pStyle w:val="Pamatteksts"/>
        <w:numPr>
          <w:ilvl w:val="1"/>
          <w:numId w:val="1"/>
        </w:numPr>
        <w:tabs>
          <w:tab w:val="left" w:pos="426"/>
          <w:tab w:val="left" w:pos="1561"/>
        </w:tabs>
        <w:ind w:left="142" w:hanging="142"/>
      </w:pPr>
      <w:r w:rsidRPr="00E70128">
        <w:t>Līgumu</w:t>
      </w:r>
      <w:r w:rsidRPr="00E965FB">
        <w:rPr>
          <w:lang w:val="lv-LV"/>
        </w:rPr>
        <w:t xml:space="preserve"> iepirkumā</w:t>
      </w:r>
      <w:r w:rsidRPr="00E70128">
        <w:t xml:space="preserve"> ir plānots noslēgt </w:t>
      </w:r>
      <w:r w:rsidRPr="00E70128">
        <w:rPr>
          <w:lang w:val="lv-LV"/>
        </w:rPr>
        <w:t xml:space="preserve">ne ātrāk kā </w:t>
      </w:r>
      <w:r w:rsidRPr="00E70128">
        <w:t xml:space="preserve">pēc </w:t>
      </w:r>
      <w:r w:rsidRPr="00E70128">
        <w:rPr>
          <w:lang w:val="lv-LV"/>
        </w:rPr>
        <w:t>dienas,</w:t>
      </w:r>
      <w:r w:rsidRPr="00E70128">
        <w:t xml:space="preserve"> kad pasūtītājs drīkst slēgt līgumu saskaņā ar Publisko iepirkumu likuma 60.panta </w:t>
      </w:r>
      <w:r w:rsidR="00761844">
        <w:rPr>
          <w:lang w:val="lv-LV"/>
        </w:rPr>
        <w:t>(6)</w:t>
      </w:r>
      <w:r w:rsidRPr="00E70128">
        <w:t xml:space="preserve">, </w:t>
      </w:r>
      <w:r w:rsidR="00761844">
        <w:rPr>
          <w:lang w:val="lv-LV"/>
        </w:rPr>
        <w:t>(7)</w:t>
      </w:r>
      <w:r w:rsidRPr="00E70128">
        <w:t xml:space="preserve"> un </w:t>
      </w:r>
      <w:r w:rsidR="00761844">
        <w:rPr>
          <w:lang w:val="lv-LV"/>
        </w:rPr>
        <w:t>(8)</w:t>
      </w:r>
      <w:r w:rsidRPr="00E70128">
        <w:t xml:space="preserve"> </w:t>
      </w:r>
      <w:r w:rsidRPr="00715E01">
        <w:t>daļu</w:t>
      </w:r>
      <w:r w:rsidRPr="00E965FB">
        <w:rPr>
          <w:lang w:val="lv-LV"/>
        </w:rPr>
        <w:t>.</w:t>
      </w:r>
    </w:p>
    <w:p w14:paraId="437056A6" w14:textId="6C803E78" w:rsidR="0023646B" w:rsidRPr="001A76B3" w:rsidRDefault="0023646B" w:rsidP="0023646B">
      <w:pPr>
        <w:pStyle w:val="Pamatteksts"/>
        <w:numPr>
          <w:ilvl w:val="1"/>
          <w:numId w:val="1"/>
        </w:numPr>
        <w:tabs>
          <w:tab w:val="clear" w:pos="56"/>
          <w:tab w:val="left" w:pos="426"/>
          <w:tab w:val="left" w:pos="1561"/>
        </w:tabs>
        <w:ind w:left="142" w:hanging="142"/>
      </w:pPr>
      <w:r w:rsidRPr="00E03792">
        <w:rPr>
          <w:lang w:val="lv-LV"/>
        </w:rPr>
        <w:t xml:space="preserve">Pirms </w:t>
      </w:r>
      <w:r>
        <w:rPr>
          <w:lang w:val="lv-LV"/>
        </w:rPr>
        <w:t>l</w:t>
      </w:r>
      <w:r w:rsidRPr="00E03792">
        <w:rPr>
          <w:lang w:val="lv-LV"/>
        </w:rPr>
        <w:t>īguma slēgšanas Pasūtītājam</w:t>
      </w:r>
      <w:r w:rsidRPr="00880058">
        <w:t xml:space="preserve"> būs </w:t>
      </w:r>
      <w:r w:rsidRPr="00E03792">
        <w:rPr>
          <w:lang w:val="lv-LV"/>
        </w:rPr>
        <w:t>jāsagaida</w:t>
      </w:r>
      <w:r w:rsidRPr="00D17E41">
        <w:t xml:space="preserve"> </w:t>
      </w:r>
      <w:r w:rsidRPr="00E03792">
        <w:rPr>
          <w:lang w:val="lv-LV"/>
        </w:rPr>
        <w:t xml:space="preserve">kompetento institūciju lēmumi: </w:t>
      </w:r>
      <w:r w:rsidR="0051092E" w:rsidRPr="0051092E">
        <w:rPr>
          <w:lang w:val="lv-LV"/>
        </w:rPr>
        <w:t>pašvaldības</w:t>
      </w:r>
      <w:r w:rsidR="0051092E" w:rsidRPr="00E965FB">
        <w:rPr>
          <w:lang w:val="lv-LV"/>
        </w:rPr>
        <w:t xml:space="preserve"> dome</w:t>
      </w:r>
      <w:r w:rsidR="0051092E" w:rsidRPr="0051092E">
        <w:rPr>
          <w:lang w:val="lv-LV"/>
        </w:rPr>
        <w:t>s lēmums</w:t>
      </w:r>
      <w:r w:rsidR="0051092E" w:rsidRPr="00E965FB">
        <w:rPr>
          <w:lang w:val="lv-LV"/>
        </w:rPr>
        <w:t xml:space="preserve"> par finansējum</w:t>
      </w:r>
      <w:r w:rsidR="0051092E" w:rsidRPr="0051092E">
        <w:rPr>
          <w:lang w:val="lv-LV"/>
        </w:rPr>
        <w:t>a apstiprināšanu līguma izpildei nepieciešamajā apmērā un</w:t>
      </w:r>
      <w:r w:rsidR="0051092E" w:rsidRPr="00E965FB">
        <w:rPr>
          <w:lang w:val="lv-LV"/>
        </w:rPr>
        <w:t xml:space="preserve"> Pašvaldību aizņēmumu un galvojumu kontroles un pārraudzības padomes lēmums par aizdevuma piešķiršanu</w:t>
      </w:r>
      <w:r w:rsidRPr="00E965FB">
        <w:rPr>
          <w:lang w:val="lv-LV"/>
        </w:rPr>
        <w:t xml:space="preserve">. Pasūtītājs </w:t>
      </w:r>
      <w:r>
        <w:rPr>
          <w:lang w:val="lv-LV"/>
        </w:rPr>
        <w:t xml:space="preserve">līgumu slēgs tikai </w:t>
      </w:r>
      <w:r w:rsidRPr="00B52E09">
        <w:rPr>
          <w:lang w:val="lv-LV"/>
        </w:rPr>
        <w:t>pēc tam</w:t>
      </w:r>
      <w:r w:rsidRPr="00880058">
        <w:rPr>
          <w:lang w:val="lv-LV"/>
        </w:rPr>
        <w:t xml:space="preserve">, kad </w:t>
      </w:r>
      <w:r w:rsidRPr="00880058">
        <w:rPr>
          <w:u w:val="single"/>
          <w:lang w:val="lv-LV"/>
        </w:rPr>
        <w:t xml:space="preserve">būs pieejams </w:t>
      </w:r>
      <w:r w:rsidRPr="00880058">
        <w:rPr>
          <w:u w:val="single"/>
          <w:lang w:val="lv-LV"/>
        </w:rPr>
        <w:lastRenderedPageBreak/>
        <w:t>finansējums</w:t>
      </w:r>
      <w:r w:rsidRPr="00880058">
        <w:rPr>
          <w:lang w:val="lv-LV"/>
        </w:rPr>
        <w:t xml:space="preserve"> </w:t>
      </w:r>
      <w:r>
        <w:rPr>
          <w:lang w:val="lv-LV"/>
        </w:rPr>
        <w:t>tā izpildei,</w:t>
      </w:r>
      <w:r w:rsidRPr="0023646B">
        <w:rPr>
          <w:lang w:val="lv-LV"/>
        </w:rPr>
        <w:t xml:space="preserve"> </w:t>
      </w:r>
      <w:r w:rsidRPr="0065331F">
        <w:rPr>
          <w:lang w:val="lv-LV"/>
        </w:rPr>
        <w:t xml:space="preserve">orientējoši </w:t>
      </w:r>
      <w:r w:rsidRPr="0065331F">
        <w:rPr>
          <w:b/>
          <w:bCs/>
          <w:lang w:val="lv-LV"/>
        </w:rPr>
        <w:t>202</w:t>
      </w:r>
      <w:r w:rsidR="00E71E38" w:rsidRPr="0065331F">
        <w:rPr>
          <w:b/>
          <w:bCs/>
          <w:lang w:val="lv-LV"/>
        </w:rPr>
        <w:t>6</w:t>
      </w:r>
      <w:r w:rsidRPr="0065331F">
        <w:rPr>
          <w:b/>
          <w:bCs/>
          <w:lang w:val="lv-LV"/>
        </w:rPr>
        <w:t xml:space="preserve">.gada </w:t>
      </w:r>
      <w:r w:rsidR="00BE15AC">
        <w:rPr>
          <w:b/>
          <w:bCs/>
          <w:lang w:val="lv-LV"/>
        </w:rPr>
        <w:t>augustā/septembrī</w:t>
      </w:r>
      <w:r w:rsidR="00814D8A" w:rsidRPr="0065331F">
        <w:rPr>
          <w:b/>
          <w:bCs/>
          <w:lang w:val="lv-LV"/>
        </w:rPr>
        <w:t>.</w:t>
      </w:r>
      <w:r w:rsidR="00CA1DEA" w:rsidRPr="0065331F">
        <w:rPr>
          <w:lang w:val="lv-LV"/>
        </w:rPr>
        <w:t xml:space="preserve"> </w:t>
      </w:r>
      <w:r w:rsidRPr="0065331F">
        <w:rPr>
          <w:lang w:val="lv-LV"/>
        </w:rPr>
        <w:t>Pasūtītājs</w:t>
      </w:r>
      <w:r w:rsidRPr="001A76B3">
        <w:rPr>
          <w:lang w:val="lv-LV"/>
        </w:rPr>
        <w:t xml:space="preserve"> līgumu neslēgs, ja finansējums netiks piešķirts.</w:t>
      </w:r>
    </w:p>
    <w:p w14:paraId="713D5411" w14:textId="5CD29486" w:rsidR="00E870E1" w:rsidRPr="00880760" w:rsidRDefault="00E870E1" w:rsidP="00E870E1">
      <w:pPr>
        <w:numPr>
          <w:ilvl w:val="1"/>
          <w:numId w:val="1"/>
        </w:numPr>
        <w:tabs>
          <w:tab w:val="left" w:pos="426"/>
        </w:tabs>
        <w:suppressAutoHyphens w:val="0"/>
        <w:ind w:left="142" w:hanging="142"/>
        <w:jc w:val="both"/>
      </w:pPr>
      <w:r w:rsidRPr="001A76B3">
        <w:t>Ja pastāv nolikuma</w:t>
      </w:r>
      <w:r w:rsidR="000A3C43" w:rsidRPr="001A76B3">
        <w:t xml:space="preserve"> </w:t>
      </w:r>
      <w:r w:rsidR="0015588E" w:rsidRPr="001A76B3">
        <w:t>1</w:t>
      </w:r>
      <w:r w:rsidR="00375C8C" w:rsidRPr="001A76B3">
        <w:t>1</w:t>
      </w:r>
      <w:r w:rsidR="0015588E" w:rsidRPr="001A76B3">
        <w:t>.1.</w:t>
      </w:r>
      <w:r w:rsidR="00DF6962" w:rsidRPr="001A76B3">
        <w:t>3</w:t>
      </w:r>
      <w:r w:rsidR="0015588E" w:rsidRPr="001A76B3">
        <w:t>., 1</w:t>
      </w:r>
      <w:r w:rsidR="00375C8C" w:rsidRPr="001A76B3">
        <w:t>1</w:t>
      </w:r>
      <w:r w:rsidR="0015588E" w:rsidRPr="001A76B3">
        <w:t>.1.</w:t>
      </w:r>
      <w:r w:rsidR="00DF6962" w:rsidRPr="001A76B3">
        <w:t>4</w:t>
      </w:r>
      <w:r w:rsidR="0015588E" w:rsidRPr="001A76B3">
        <w:t>.</w:t>
      </w:r>
      <w:r w:rsidR="00F82670" w:rsidRPr="001A76B3">
        <w:t xml:space="preserve"> un 1</w:t>
      </w:r>
      <w:r w:rsidR="00375C8C" w:rsidRPr="001A76B3">
        <w:t>1</w:t>
      </w:r>
      <w:r w:rsidR="00F82670" w:rsidRPr="001A76B3">
        <w:t>.2.</w:t>
      </w:r>
      <w:r w:rsidR="00F82670" w:rsidRPr="001A76B3">
        <w:rPr>
          <w:color w:val="FF0000"/>
        </w:rPr>
        <w:t xml:space="preserve"> </w:t>
      </w:r>
      <w:r w:rsidR="00B81696" w:rsidRPr="001A76B3">
        <w:t>apakš</w:t>
      </w:r>
      <w:r w:rsidRPr="001A76B3">
        <w:t>punktā paredzētie apstākļi, kad pretendentam pirms</w:t>
      </w:r>
      <w:r w:rsidR="004B45CB" w:rsidRPr="001A76B3">
        <w:t xml:space="preserve"> iepirkuma</w:t>
      </w:r>
      <w:r w:rsidRPr="001A76B3">
        <w:t xml:space="preserve"> </w:t>
      </w:r>
      <w:r w:rsidR="00344A37" w:rsidRPr="001A76B3">
        <w:t>l</w:t>
      </w:r>
      <w:r w:rsidRPr="001A76B3">
        <w:t>īguma noslēgšanas</w:t>
      </w:r>
      <w:r w:rsidRPr="00F35ABA">
        <w:t xml:space="preserve"> ir jāveic noteiktas</w:t>
      </w:r>
      <w:r w:rsidRPr="00BE7D2E">
        <w:t xml:space="preserve"> darbības, tad pasūtītājs to veikšanai pretendentam dod laiku - 10 (desmit) darba dienas pēc dienas, kad pasūtītājs </w:t>
      </w:r>
      <w:r w:rsidR="005F73B6">
        <w:t>ir informējis par</w:t>
      </w:r>
      <w:r w:rsidRPr="00BE7D2E">
        <w:t xml:space="preserve"> </w:t>
      </w:r>
      <w:r w:rsidR="00344A37">
        <w:t>l</w:t>
      </w:r>
      <w:r w:rsidRPr="00BE7D2E">
        <w:t>īgum</w:t>
      </w:r>
      <w:r w:rsidR="005F73B6">
        <w:t>a slēgšanu</w:t>
      </w:r>
      <w:r w:rsidR="004B45CB">
        <w:t xml:space="preserve">, ievērojot nolikuma </w:t>
      </w:r>
      <w:r w:rsidR="00AE7A78">
        <w:t>7.2.</w:t>
      </w:r>
      <w:r w:rsidR="00982B5A">
        <w:t xml:space="preserve"> un 7.3.</w:t>
      </w:r>
      <w:r w:rsidR="00AE7A78">
        <w:t xml:space="preserve"> </w:t>
      </w:r>
      <w:r w:rsidR="004B45CB">
        <w:t>punktu</w:t>
      </w:r>
      <w:r w:rsidRPr="00BE7D2E">
        <w:t xml:space="preserve">. Pasūtītājs termiņu var pagarināt, ja pretendents savlaicīgi ir sniedzis objektīvu pamatojumu </w:t>
      </w:r>
      <w:r w:rsidRPr="00880760">
        <w:t>termiņa pagarināšanai.</w:t>
      </w:r>
      <w:r w:rsidR="00BD3B0E" w:rsidRPr="00880760">
        <w:t xml:space="preserve"> Pasūtītājs </w:t>
      </w:r>
      <w:r w:rsidR="00344A37">
        <w:t>l</w:t>
      </w:r>
      <w:r w:rsidR="00BD3B0E" w:rsidRPr="00880760">
        <w:t>īgumu slēdz pēc nepieciešamo faktu konstatēšanas</w:t>
      </w:r>
      <w:r w:rsidR="00BF49E7">
        <w:t xml:space="preserve"> vai </w:t>
      </w:r>
      <w:r w:rsidR="003B7B8C">
        <w:t>atbilstoši situācijai</w:t>
      </w:r>
      <w:r w:rsidR="00BF49E7">
        <w:t xml:space="preserve"> pēc </w:t>
      </w:r>
      <w:r w:rsidR="003B7B8C">
        <w:t>nepieciešamo</w:t>
      </w:r>
      <w:r w:rsidR="00BF49E7">
        <w:t xml:space="preserve"> dokumentu saņemšanas</w:t>
      </w:r>
      <w:r w:rsidR="00BD3B0E" w:rsidRPr="00880760">
        <w:t>.</w:t>
      </w:r>
    </w:p>
    <w:p w14:paraId="5440AFE0" w14:textId="2C03DDE7" w:rsidR="00AE7A78" w:rsidRPr="0095367C" w:rsidRDefault="00AE7A78" w:rsidP="00AE7A78">
      <w:pPr>
        <w:numPr>
          <w:ilvl w:val="1"/>
          <w:numId w:val="1"/>
        </w:numPr>
        <w:tabs>
          <w:tab w:val="left" w:pos="426"/>
        </w:tabs>
        <w:suppressAutoHyphens w:val="0"/>
        <w:ind w:left="142" w:hanging="142"/>
        <w:jc w:val="both"/>
      </w:pPr>
      <w:r w:rsidRPr="0095367C">
        <w:t xml:space="preserve">Iepirkuma līguma parakstīšanas kārtība: </w:t>
      </w:r>
    </w:p>
    <w:p w14:paraId="50A81418" w14:textId="26C2A4F9" w:rsidR="00AE7A78" w:rsidRDefault="00AE7A78" w:rsidP="00AE7A78">
      <w:pPr>
        <w:numPr>
          <w:ilvl w:val="2"/>
          <w:numId w:val="1"/>
        </w:numPr>
        <w:tabs>
          <w:tab w:val="clear" w:pos="1224"/>
          <w:tab w:val="left" w:pos="567"/>
        </w:tabs>
        <w:suppressAutoHyphens w:val="0"/>
        <w:ind w:left="426" w:hanging="284"/>
        <w:jc w:val="both"/>
      </w:pPr>
      <w:r>
        <w:t>Puses saskaņo iepirkuma</w:t>
      </w:r>
      <w:r w:rsidRPr="00350A10">
        <w:t xml:space="preserve"> </w:t>
      </w:r>
      <w:r>
        <w:t>l</w:t>
      </w:r>
      <w:r w:rsidRPr="00350A10">
        <w:t>īgum</w:t>
      </w:r>
      <w:r>
        <w:t xml:space="preserve">u pirms parakstīšanas. Puses negroza iepirkuma dokumentiem pievienoto līguma projektu, bet norāda līgumcenu, savus pareizus rekvizītus, kontaktpersonas, līguma parakstītājus u.tml. Saskaņoto līgumu </w:t>
      </w:r>
      <w:r w:rsidR="009C5B8D">
        <w:t>v</w:t>
      </w:r>
      <w:r>
        <w:t xml:space="preserve">ispirms paraksta Pasūtītājs un nodod to parakstīšanai </w:t>
      </w:r>
      <w:r w:rsidR="00B979C7">
        <w:t>līguma izpildītājam</w:t>
      </w:r>
      <w:r w:rsidRPr="00350A10">
        <w:t xml:space="preserve">. </w:t>
      </w:r>
    </w:p>
    <w:p w14:paraId="5B17AFE3" w14:textId="09E88D02" w:rsidR="00AE7A78" w:rsidRDefault="00AE7A78" w:rsidP="00E965FB">
      <w:pPr>
        <w:numPr>
          <w:ilvl w:val="2"/>
          <w:numId w:val="1"/>
        </w:numPr>
        <w:tabs>
          <w:tab w:val="clear" w:pos="1224"/>
          <w:tab w:val="left" w:pos="567"/>
        </w:tabs>
        <w:suppressAutoHyphens w:val="0"/>
        <w:ind w:left="426" w:hanging="284"/>
        <w:jc w:val="both"/>
      </w:pPr>
      <w:r w:rsidRPr="00350A10">
        <w:t xml:space="preserve">Ja </w:t>
      </w:r>
      <w:r w:rsidR="00B979C7">
        <w:t>līguma izpildītāj</w:t>
      </w:r>
      <w:r w:rsidR="009C5B8D">
        <w:t>s</w:t>
      </w:r>
      <w:r w:rsidR="00B979C7">
        <w:t xml:space="preserve"> </w:t>
      </w:r>
      <w:r>
        <w:t>ilgstoši nesaskaņo vai attiecīgi neparaksta līgumu,</w:t>
      </w:r>
      <w:r w:rsidRPr="00350A10">
        <w:t xml:space="preserve"> pasūtītājs nos</w:t>
      </w:r>
      <w:r>
        <w:t>aka</w:t>
      </w:r>
      <w:r w:rsidRPr="00350A10">
        <w:t xml:space="preserve"> termiņ</w:t>
      </w:r>
      <w:r>
        <w:t>u</w:t>
      </w:r>
      <w:r w:rsidRPr="00350A10">
        <w:t xml:space="preserve"> </w:t>
      </w:r>
      <w:r>
        <w:t>iepirkuma līguma</w:t>
      </w:r>
      <w:r w:rsidRPr="00350A10">
        <w:t xml:space="preserve"> </w:t>
      </w:r>
      <w:r>
        <w:t xml:space="preserve">saskaņošanai vai attiecīgi līguma </w:t>
      </w:r>
      <w:r w:rsidRPr="00350A10">
        <w:t>parakst</w:t>
      </w:r>
      <w:r>
        <w:t xml:space="preserve">īšanai un iesniegšanai Pasūtītājam. Ja </w:t>
      </w:r>
      <w:r w:rsidR="00B979C7">
        <w:t>līguma izpildītāj</w:t>
      </w:r>
      <w:r w:rsidR="009C5B8D">
        <w:t>s</w:t>
      </w:r>
      <w:r w:rsidR="00B979C7">
        <w:t xml:space="preserve"> </w:t>
      </w:r>
      <w:r>
        <w:t>neievēro Pasūtītāja noteikto termiņu, tam ir pienākums sniegt situācijas skaidrojumu</w:t>
      </w:r>
      <w:r w:rsidRPr="00350A10">
        <w:t xml:space="preserve">. </w:t>
      </w:r>
    </w:p>
    <w:p w14:paraId="1A9D2C06" w14:textId="77777777" w:rsidR="00897F73" w:rsidRPr="00350A10" w:rsidRDefault="00897F73" w:rsidP="00956F50">
      <w:pPr>
        <w:spacing w:before="60"/>
        <w:jc w:val="center"/>
        <w:rPr>
          <w:b/>
          <w:sz w:val="28"/>
          <w:u w:val="single"/>
        </w:rPr>
      </w:pPr>
      <w:r w:rsidRPr="00350A10">
        <w:rPr>
          <w:b/>
          <w:sz w:val="28"/>
          <w:u w:val="single"/>
        </w:rPr>
        <w:t>Iepirkuma dokumentācija</w:t>
      </w:r>
      <w:r w:rsidR="001D6C97">
        <w:rPr>
          <w:b/>
          <w:sz w:val="28"/>
          <w:u w:val="single"/>
        </w:rPr>
        <w:t xml:space="preserve">, </w:t>
      </w:r>
      <w:r w:rsidR="007E5206" w:rsidRPr="00350A10">
        <w:rPr>
          <w:b/>
          <w:sz w:val="28"/>
          <w:u w:val="single"/>
        </w:rPr>
        <w:t>informācijas apmaiņa</w:t>
      </w:r>
      <w:r w:rsidR="007E5206">
        <w:rPr>
          <w:b/>
          <w:sz w:val="28"/>
          <w:u w:val="single"/>
        </w:rPr>
        <w:t xml:space="preserve">, </w:t>
      </w:r>
      <w:r w:rsidR="00C22C53">
        <w:rPr>
          <w:b/>
          <w:sz w:val="28"/>
          <w:u w:val="single"/>
        </w:rPr>
        <w:t>piedāvājumu iesniegšana</w:t>
      </w:r>
      <w:r w:rsidR="00C22C53" w:rsidRPr="00350A10">
        <w:rPr>
          <w:b/>
          <w:sz w:val="28"/>
          <w:u w:val="single"/>
        </w:rPr>
        <w:t xml:space="preserve"> un</w:t>
      </w:r>
      <w:r w:rsidR="007E5206">
        <w:rPr>
          <w:b/>
          <w:sz w:val="28"/>
          <w:u w:val="single"/>
        </w:rPr>
        <w:t xml:space="preserve"> atvēršana</w:t>
      </w:r>
      <w:r w:rsidR="00C22C53" w:rsidRPr="00350A10">
        <w:rPr>
          <w:b/>
          <w:sz w:val="28"/>
          <w:u w:val="single"/>
        </w:rPr>
        <w:t xml:space="preserve"> </w:t>
      </w:r>
    </w:p>
    <w:p w14:paraId="1AAE96C8" w14:textId="77777777" w:rsidR="00E870E1" w:rsidRPr="00350A10" w:rsidRDefault="00E870E1" w:rsidP="00E870E1">
      <w:pPr>
        <w:numPr>
          <w:ilvl w:val="0"/>
          <w:numId w:val="1"/>
        </w:numPr>
        <w:ind w:left="357" w:hanging="357"/>
        <w:jc w:val="both"/>
        <w:rPr>
          <w:b/>
        </w:rPr>
      </w:pPr>
      <w:r w:rsidRPr="00350A10">
        <w:rPr>
          <w:b/>
        </w:rPr>
        <w:t>Iepirkuma dokumentācijas pieejamība:</w:t>
      </w:r>
    </w:p>
    <w:p w14:paraId="36DB3DC4" w14:textId="0158FD4E" w:rsidR="00E870E1" w:rsidRPr="00C413C0" w:rsidRDefault="00E870E1" w:rsidP="00E870E1">
      <w:pPr>
        <w:numPr>
          <w:ilvl w:val="1"/>
          <w:numId w:val="1"/>
        </w:numPr>
        <w:tabs>
          <w:tab w:val="left" w:pos="426"/>
          <w:tab w:val="left" w:pos="2271"/>
        </w:tabs>
        <w:suppressAutoHyphens w:val="0"/>
        <w:ind w:left="180" w:hanging="180"/>
        <w:jc w:val="both"/>
      </w:pPr>
      <w:bookmarkStart w:id="10" w:name="_Hlk181005430"/>
      <w:r w:rsidRPr="00350A10">
        <w:t>Pasūtītājs nodrošina brīvu un tiešu elektronisko pieeju</w:t>
      </w:r>
      <w:r>
        <w:t xml:space="preserve"> visiem</w:t>
      </w:r>
      <w:r w:rsidRPr="00350A10">
        <w:t xml:space="preserve"> iepirkuma dokumentiem</w:t>
      </w:r>
      <w:r w:rsidRPr="00350A10">
        <w:rPr>
          <w:b/>
          <w:bCs/>
        </w:rPr>
        <w:t xml:space="preserve"> pircēja profilā</w:t>
      </w:r>
      <w:r w:rsidRPr="00350A10">
        <w:rPr>
          <w:bCs/>
        </w:rPr>
        <w:t xml:space="preserve">: </w:t>
      </w:r>
      <w:r w:rsidRPr="007E1349">
        <w:rPr>
          <w:bCs/>
          <w:color w:val="000000" w:themeColor="text1"/>
        </w:rPr>
        <w:t xml:space="preserve">Valsts </w:t>
      </w:r>
      <w:r w:rsidR="00C413C0" w:rsidRPr="007E1349">
        <w:rPr>
          <w:bCs/>
          <w:color w:val="000000" w:themeColor="text1"/>
        </w:rPr>
        <w:t>digitālās</w:t>
      </w:r>
      <w:r w:rsidRPr="007E1349">
        <w:rPr>
          <w:bCs/>
          <w:color w:val="000000" w:themeColor="text1"/>
        </w:rPr>
        <w:t xml:space="preserve"> attīstības </w:t>
      </w:r>
      <w:r w:rsidRPr="00350A10">
        <w:rPr>
          <w:bCs/>
        </w:rPr>
        <w:t xml:space="preserve">aģentūras uzturētā </w:t>
      </w:r>
      <w:r w:rsidRPr="00350A10">
        <w:rPr>
          <w:b/>
          <w:bCs/>
        </w:rPr>
        <w:t>Elektronisko iepirkumu sistēmas</w:t>
      </w:r>
      <w:r w:rsidRPr="00350A10">
        <w:rPr>
          <w:bCs/>
        </w:rPr>
        <w:t xml:space="preserve"> </w:t>
      </w:r>
      <w:r w:rsidRPr="00350A10">
        <w:rPr>
          <w:b/>
          <w:bCs/>
        </w:rPr>
        <w:t xml:space="preserve">e-konkursu apakšsistēma </w:t>
      </w:r>
      <w:r w:rsidRPr="00350A10">
        <w:rPr>
          <w:bCs/>
        </w:rPr>
        <w:t>(turpmāk</w:t>
      </w:r>
      <w:r w:rsidR="003B7B8C">
        <w:rPr>
          <w:bCs/>
        </w:rPr>
        <w:t xml:space="preserve"> </w:t>
      </w:r>
      <w:r w:rsidRPr="00350A10">
        <w:rPr>
          <w:bCs/>
        </w:rPr>
        <w:t xml:space="preserve">– EIS), saite </w:t>
      </w:r>
      <w:hyperlink r:id="rId10" w:history="1">
        <w:r w:rsidR="00C12C24" w:rsidRPr="00840EA6">
          <w:rPr>
            <w:rStyle w:val="Hipersaite"/>
          </w:rPr>
          <w:t>https://www.eis.gov.lv/EKEIS/Supplier/Organizer/455</w:t>
        </w:r>
      </w:hyperlink>
      <w:r>
        <w:rPr>
          <w:bCs/>
        </w:rPr>
        <w:t>,</w:t>
      </w:r>
      <w:r w:rsidR="00C12C24">
        <w:rPr>
          <w:bCs/>
        </w:rPr>
        <w:t xml:space="preserve"> </w:t>
      </w:r>
      <w:r w:rsidRPr="00350A10">
        <w:rPr>
          <w:rFonts w:eastAsia="TimesNewRomanPSMT" w:cs="TimesNewRomanPSMT"/>
        </w:rPr>
        <w:t xml:space="preserve">atbilstoši Publisko iepirkumu likuma 36.panta </w:t>
      </w:r>
      <w:r w:rsidR="00761844">
        <w:rPr>
          <w:rFonts w:eastAsia="TimesNewRomanPSMT" w:cs="TimesNewRomanPSMT"/>
        </w:rPr>
        <w:t>(1)</w:t>
      </w:r>
      <w:r w:rsidRPr="00350A10">
        <w:rPr>
          <w:rFonts w:eastAsia="TimesNewRomanPSMT" w:cs="TimesNewRomanPSMT"/>
        </w:rPr>
        <w:t xml:space="preserve"> daļā noteiktajam</w:t>
      </w:r>
      <w:r>
        <w:rPr>
          <w:rFonts w:eastAsia="TimesNewRomanPSMT" w:cs="TimesNewRomanPSMT"/>
        </w:rPr>
        <w:t>.</w:t>
      </w:r>
    </w:p>
    <w:bookmarkEnd w:id="10"/>
    <w:p w14:paraId="13DD4A25" w14:textId="77777777" w:rsidR="00E870E1" w:rsidRPr="00350A10" w:rsidRDefault="00E870E1" w:rsidP="00E870E1">
      <w:pPr>
        <w:numPr>
          <w:ilvl w:val="0"/>
          <w:numId w:val="1"/>
        </w:numPr>
        <w:tabs>
          <w:tab w:val="left" w:pos="1987"/>
        </w:tabs>
        <w:spacing w:before="60"/>
        <w:ind w:left="357" w:hanging="357"/>
        <w:jc w:val="both"/>
        <w:rPr>
          <w:rFonts w:eastAsia="TimesNewRomanPSMT" w:cs="TimesNewRomanPSMT"/>
          <w:b/>
        </w:rPr>
      </w:pPr>
      <w:r w:rsidRPr="00350A10">
        <w:rPr>
          <w:rFonts w:eastAsia="TimesNewRomanPSMT" w:cs="TimesNewRomanPSMT"/>
          <w:b/>
        </w:rPr>
        <w:t>Informācijas apmaiņa:</w:t>
      </w:r>
    </w:p>
    <w:p w14:paraId="7621160D" w14:textId="77777777" w:rsidR="00DF5456" w:rsidRDefault="00DF5456" w:rsidP="00DF5456">
      <w:pPr>
        <w:numPr>
          <w:ilvl w:val="1"/>
          <w:numId w:val="1"/>
        </w:numPr>
        <w:tabs>
          <w:tab w:val="clear" w:pos="56"/>
          <w:tab w:val="num" w:pos="426"/>
          <w:tab w:val="left" w:pos="1987"/>
        </w:tabs>
        <w:ind w:left="180" w:hanging="180"/>
        <w:jc w:val="both"/>
        <w:rPr>
          <w:rFonts w:eastAsia="TimesNewRomanPSMT" w:cs="TimesNewRomanPSMT"/>
        </w:rPr>
      </w:pPr>
      <w:r w:rsidRPr="00350A10">
        <w:rPr>
          <w:rFonts w:eastAsia="TimesNewRomanPSMT" w:cs="TimesNewRomanPSMT"/>
        </w:rPr>
        <w:t xml:space="preserve">Ikvienā dokumentā </w:t>
      </w:r>
      <w:r w:rsidRPr="00350A10">
        <w:rPr>
          <w:rFonts w:eastAsia="TimesNewRomanPSMT" w:cs="Arial"/>
        </w:rPr>
        <w:t>ietver iepirkuma nosaukumu vai identifikācijas numuru</w:t>
      </w:r>
      <w:r w:rsidRPr="00350A10">
        <w:rPr>
          <w:rFonts w:eastAsia="TimesNewRomanPSMT" w:cs="TimesNewRomanPSMT"/>
        </w:rPr>
        <w:t>.</w:t>
      </w:r>
    </w:p>
    <w:p w14:paraId="6E57F6C4" w14:textId="77777777" w:rsidR="00DF5456" w:rsidRPr="00350A10" w:rsidRDefault="00DF5456" w:rsidP="00DF5456">
      <w:pPr>
        <w:numPr>
          <w:ilvl w:val="1"/>
          <w:numId w:val="1"/>
        </w:numPr>
        <w:tabs>
          <w:tab w:val="clear" w:pos="56"/>
          <w:tab w:val="num" w:pos="426"/>
          <w:tab w:val="left" w:pos="1987"/>
        </w:tabs>
        <w:ind w:left="180" w:hanging="180"/>
        <w:jc w:val="both"/>
        <w:rPr>
          <w:rFonts w:eastAsia="TimesNewRomanPSMT" w:cs="TimesNewRomanPSMT"/>
        </w:rPr>
      </w:pPr>
      <w:r w:rsidRPr="00350A10">
        <w:t>Lai nodrošinātu iepirkuma atklātumu un vien</w:t>
      </w:r>
      <w:r>
        <w:t>līdzīgu</w:t>
      </w:r>
      <w:r w:rsidRPr="00350A10">
        <w:t xml:space="preserve"> a</w:t>
      </w:r>
      <w:r>
        <w:t xml:space="preserve">ttieksmi pret visiem, un Publisko iepirkumu likuma 38.pantā noteikto attiecībā uz informācijas apmaiņu,  jautājumus par iepirkuma dokumentiem var iesniegt EIS, kā arī </w:t>
      </w:r>
      <w:r w:rsidRPr="00350A10">
        <w:t>ieinteresēto piegādātāju sanāksm</w:t>
      </w:r>
      <w:r>
        <w:t xml:space="preserve">ēs (nolikuma 5.3.punkts). </w:t>
      </w:r>
    </w:p>
    <w:p w14:paraId="3FA2BBC2" w14:textId="77777777" w:rsidR="00DF5456" w:rsidRPr="00350A10" w:rsidRDefault="00DF5456" w:rsidP="00DF5456">
      <w:pPr>
        <w:numPr>
          <w:ilvl w:val="1"/>
          <w:numId w:val="1"/>
        </w:numPr>
        <w:tabs>
          <w:tab w:val="clear" w:pos="56"/>
          <w:tab w:val="num" w:pos="426"/>
          <w:tab w:val="num" w:pos="709"/>
          <w:tab w:val="left" w:pos="1987"/>
        </w:tabs>
        <w:ind w:left="180" w:hanging="180"/>
        <w:jc w:val="both"/>
      </w:pPr>
      <w:r w:rsidRPr="00350A10">
        <w:rPr>
          <w:rFonts w:eastAsia="TimesNewRomanPSMT" w:cs="TimesNewRomanPSMT"/>
        </w:rPr>
        <w:t xml:space="preserve">Ja piegādātājs laikus ir pieprasījis papildu informāciju, iepirkumu komisija </w:t>
      </w:r>
      <w:r w:rsidRPr="00350A10">
        <w:rPr>
          <w:rFonts w:eastAsia="TimesNewRomanPSMT" w:cs="TimesNewRomanPSMT"/>
          <w:u w:val="single"/>
        </w:rPr>
        <w:t>atbildes sniedz iespējami īsā laikā, nepārsniedzot 5 (piecas) darbdienas no jautājuma saņemšanas, bet ne vēlāk kā 6 (sešas) dienas pirms piedāvājumu iesniegšanas termiņa beigām</w:t>
      </w:r>
      <w:r w:rsidRPr="00E60957">
        <w:rPr>
          <w:rFonts w:eastAsia="TimesNewRomanPSMT" w:cs="TimesNewRomanPSMT"/>
        </w:rPr>
        <w:t xml:space="preserve">, </w:t>
      </w:r>
      <w:r w:rsidRPr="00350A10">
        <w:rPr>
          <w:rFonts w:eastAsia="TimesNewRomanPSMT" w:cs="TimesNewRomanPSMT"/>
        </w:rPr>
        <w:t xml:space="preserve">atbilstoši Publisko iepirkumu likuma 36.panta otrajā daļā noteiktajam. </w:t>
      </w:r>
    </w:p>
    <w:p w14:paraId="6109D35F" w14:textId="77777777" w:rsidR="00DF5456" w:rsidRPr="00B34A75" w:rsidRDefault="00DF5456" w:rsidP="00DF5456">
      <w:pPr>
        <w:numPr>
          <w:ilvl w:val="1"/>
          <w:numId w:val="1"/>
        </w:numPr>
        <w:tabs>
          <w:tab w:val="clear" w:pos="56"/>
          <w:tab w:val="num" w:pos="426"/>
          <w:tab w:val="num" w:pos="709"/>
          <w:tab w:val="left" w:pos="1987"/>
        </w:tabs>
        <w:ind w:left="180" w:hanging="180"/>
        <w:jc w:val="both"/>
        <w:rPr>
          <w:rFonts w:eastAsia="TimesNewRomanPSMT" w:cs="TimesNewRomanPSMT"/>
        </w:rPr>
      </w:pPr>
      <w:r>
        <w:rPr>
          <w:rFonts w:eastAsia="TimesNewRomanPSMT" w:cs="TimesNewRomanPSMT"/>
        </w:rPr>
        <w:t>Atbildot uz ikvienu ieinteresētā piegādātāja jautājumu, i</w:t>
      </w:r>
      <w:r w:rsidRPr="00B34A75">
        <w:rPr>
          <w:rFonts w:eastAsia="TimesNewRomanPSMT" w:cs="TimesNewRomanPSMT"/>
        </w:rPr>
        <w:t xml:space="preserve">epirkumu komisija pamatā skaidro iepirkuma dokumentos iekļauto informāciju un tikai </w:t>
      </w:r>
      <w:r>
        <w:rPr>
          <w:rFonts w:eastAsia="TimesNewRomanPSMT" w:cs="TimesNewRomanPSMT"/>
        </w:rPr>
        <w:t xml:space="preserve">objektīvi </w:t>
      </w:r>
      <w:r w:rsidRPr="00B34A75">
        <w:rPr>
          <w:rFonts w:eastAsia="TimesNewRomanPSMT" w:cs="TimesNewRomanPSMT"/>
        </w:rPr>
        <w:t xml:space="preserve">pamatotas vajadzības gadījumā veic </w:t>
      </w:r>
      <w:r>
        <w:rPr>
          <w:rFonts w:eastAsia="TimesNewRomanPSMT" w:cs="TimesNewRomanPSMT"/>
        </w:rPr>
        <w:t>grozījumus</w:t>
      </w:r>
      <w:r w:rsidRPr="00B34A75">
        <w:rPr>
          <w:rFonts w:eastAsia="TimesNewRomanPSMT" w:cs="TimesNewRomanPSMT"/>
        </w:rPr>
        <w:t xml:space="preserve">, papildinājumus. Ja iepirkuma laikā </w:t>
      </w:r>
      <w:r>
        <w:rPr>
          <w:rFonts w:eastAsia="TimesNewRomanPSMT" w:cs="TimesNewRomanPSMT"/>
        </w:rPr>
        <w:t>dokumentācijā</w:t>
      </w:r>
      <w:r w:rsidRPr="00B34A75">
        <w:rPr>
          <w:rFonts w:eastAsia="TimesNewRomanPSMT" w:cs="TimesNewRomanPSMT"/>
        </w:rPr>
        <w:t xml:space="preserve"> tiek konstatētas kļūdas</w:t>
      </w:r>
      <w:r>
        <w:rPr>
          <w:rFonts w:eastAsia="TimesNewRomanPSMT" w:cs="TimesNewRomanPSMT"/>
        </w:rPr>
        <w:t xml:space="preserve"> vai pretrunas, </w:t>
      </w:r>
      <w:r w:rsidRPr="00B34A75">
        <w:rPr>
          <w:rFonts w:eastAsia="TimesNewRomanPSMT" w:cs="TimesNewRomanPSMT"/>
        </w:rPr>
        <w:t>tad</w:t>
      </w:r>
      <w:r>
        <w:rPr>
          <w:rFonts w:eastAsia="TimesNewRomanPSMT" w:cs="TimesNewRomanPSMT"/>
        </w:rPr>
        <w:t xml:space="preserve"> tās pēc iespējas risina</w:t>
      </w:r>
      <w:r w:rsidRPr="00B34A75">
        <w:rPr>
          <w:rFonts w:eastAsia="TimesNewRomanPSMT" w:cs="TimesNewRomanPSMT"/>
        </w:rPr>
        <w:t>, ja t</w:t>
      </w:r>
      <w:r>
        <w:rPr>
          <w:rFonts w:eastAsia="TimesNewRomanPSMT" w:cs="TimesNewRomanPSMT"/>
        </w:rPr>
        <w:t xml:space="preserve">o </w:t>
      </w:r>
      <w:r w:rsidRPr="00B34A75">
        <w:rPr>
          <w:rFonts w:eastAsia="TimesNewRomanPSMT" w:cs="TimesNewRomanPSMT"/>
        </w:rPr>
        <w:t xml:space="preserve">dēļ nav iespējams sagatavot piedāvājumu vai ja tas ir būtiski nepieciešams iepirkuma turpināšanai, likuma mērķu īstenošanai un ir pieļaujams atbilstoši Publisko iepirkumu likuma 35.panta trešajai daļai. Pārējās iepirkuma laikā konstatētās kļūdas tiek risinātas līguma izpildes laikā līguma projektā un likumā paredzēto grozījumu ietvaros. </w:t>
      </w:r>
      <w:r>
        <w:rPr>
          <w:rFonts w:eastAsia="TimesNewRomanPSMT" w:cs="TimesNewRomanPSMT"/>
        </w:rPr>
        <w:t>Ja iepirkuma dokumentos nekavējoties ir nepieciešami grozījumi, kuru veikšanu Publisko iepirkumu likuma regulējums nepieļauj esošā iepirkuma ietvaros, tad iepirkums tiek pārtraukts.</w:t>
      </w:r>
    </w:p>
    <w:p w14:paraId="50FED1CE" w14:textId="77777777" w:rsidR="00DF5456" w:rsidRPr="006F7C1C" w:rsidRDefault="00DF5456" w:rsidP="00DF5456">
      <w:pPr>
        <w:numPr>
          <w:ilvl w:val="1"/>
          <w:numId w:val="1"/>
        </w:numPr>
        <w:tabs>
          <w:tab w:val="clear" w:pos="56"/>
          <w:tab w:val="num" w:pos="426"/>
          <w:tab w:val="num" w:pos="709"/>
          <w:tab w:val="left" w:pos="1987"/>
        </w:tabs>
        <w:ind w:left="142" w:hanging="142"/>
        <w:jc w:val="both"/>
        <w:rPr>
          <w:b/>
          <w:u w:val="single"/>
        </w:rPr>
      </w:pPr>
      <w:r w:rsidRPr="009726DC">
        <w:t>Informācijas apmaiņa</w:t>
      </w:r>
      <w:r>
        <w:t xml:space="preserve"> iepirkumā</w:t>
      </w:r>
      <w:r w:rsidRPr="009726DC">
        <w:t xml:space="preserve"> notiek rakstiski, izmantojot vispārpieejamus un pēc iespējas ērtus informācijas apmaiņas līdzekļus</w:t>
      </w:r>
      <w:r>
        <w:t>, galvenokārt</w:t>
      </w:r>
      <w:r w:rsidRPr="009726DC">
        <w:t xml:space="preserve"> </w:t>
      </w:r>
      <w:r>
        <w:t>EIS.</w:t>
      </w:r>
      <w:r w:rsidRPr="009802C2">
        <w:rPr>
          <w:b/>
        </w:rPr>
        <w:t xml:space="preserve"> </w:t>
      </w:r>
      <w:r w:rsidRPr="009802C2">
        <w:t>Informācijas</w:t>
      </w:r>
      <w:r w:rsidRPr="009726DC">
        <w:t xml:space="preserve"> apmaiņa</w:t>
      </w:r>
      <w:r>
        <w:t>, kas neattiecas uz iepirkuma dokumentiem,</w:t>
      </w:r>
      <w:r w:rsidRPr="009726DC">
        <w:t xml:space="preserve"> var notikt mutiski, </w:t>
      </w:r>
      <w:r>
        <w:t>ja</w:t>
      </w:r>
      <w:r w:rsidRPr="009726DC">
        <w:t xml:space="preserve"> tā tiek dokument</w:t>
      </w:r>
      <w:r>
        <w:t>ēta rakst</w:t>
      </w:r>
      <w:r w:rsidRPr="009726DC">
        <w:t>i</w:t>
      </w:r>
      <w:r>
        <w:t>ski</w:t>
      </w:r>
      <w:r w:rsidRPr="009726DC">
        <w:t xml:space="preserve"> vai audioierakstos</w:t>
      </w:r>
      <w:r>
        <w:t xml:space="preserve"> (atbilstoši </w:t>
      </w:r>
      <w:r w:rsidRPr="006F7C1C">
        <w:rPr>
          <w:rFonts w:eastAsia="TimesNewRomanPSMT" w:cs="TimesNewRomanPSMT"/>
        </w:rPr>
        <w:t>Publisko iepirkumu likuma 38.pantam).</w:t>
      </w:r>
    </w:p>
    <w:p w14:paraId="5AC3B40F" w14:textId="77777777" w:rsidR="00DF5456" w:rsidRPr="00350A10" w:rsidRDefault="00DF5456" w:rsidP="00DF5456">
      <w:pPr>
        <w:numPr>
          <w:ilvl w:val="1"/>
          <w:numId w:val="1"/>
        </w:numPr>
        <w:tabs>
          <w:tab w:val="clear" w:pos="56"/>
          <w:tab w:val="num" w:pos="426"/>
          <w:tab w:val="left" w:pos="1987"/>
        </w:tabs>
        <w:ind w:left="142" w:hanging="142"/>
        <w:jc w:val="both"/>
        <w:rPr>
          <w:rFonts w:eastAsia="TimesNewRomanPSMT" w:cs="TimesNewRomanPSMT"/>
        </w:rPr>
      </w:pPr>
      <w:r>
        <w:rPr>
          <w:rFonts w:eastAsia="TimesNewRomanPSMT" w:cs="TimesNewRomanPSMT"/>
        </w:rPr>
        <w:lastRenderedPageBreak/>
        <w:t>I</w:t>
      </w:r>
      <w:r w:rsidRPr="00350A10">
        <w:rPr>
          <w:rFonts w:eastAsia="TimesNewRomanPSMT" w:cs="TimesNewRomanPSMT"/>
        </w:rPr>
        <w:t>epirkumu komisija atbild</w:t>
      </w:r>
      <w:r>
        <w:rPr>
          <w:rFonts w:eastAsia="TimesNewRomanPSMT" w:cs="TimesNewRomanPSMT"/>
        </w:rPr>
        <w:t>es sniedz tikai rakstiski, nosūtot</w:t>
      </w:r>
      <w:r w:rsidRPr="00350A10">
        <w:rPr>
          <w:rFonts w:eastAsia="TimesNewRomanPSMT" w:cs="TimesNewRomanPSMT"/>
        </w:rPr>
        <w:t xml:space="preserve"> </w:t>
      </w:r>
      <w:r>
        <w:rPr>
          <w:rFonts w:eastAsia="TimesNewRomanPSMT" w:cs="TimesNewRomanPSMT"/>
        </w:rPr>
        <w:t>to</w:t>
      </w:r>
      <w:r w:rsidRPr="00350A10">
        <w:rPr>
          <w:rFonts w:eastAsia="TimesNewRomanPSMT" w:cs="TimesNewRomanPSMT"/>
        </w:rPr>
        <w:t xml:space="preserve"> tādā pašā saziņas veidā, kādā tika saņemts jautājums un kāds nodrošina ātrāku atbildes sniegšanu. </w:t>
      </w:r>
      <w:r>
        <w:rPr>
          <w:rFonts w:eastAsia="TimesNewRomanPSMT" w:cs="TimesNewRomanPSMT"/>
        </w:rPr>
        <w:t>Vienlaicīgi iepirkumu komisija saņemto jautājumu un sniegto atbildi</w:t>
      </w:r>
      <w:r w:rsidRPr="00350A10">
        <w:rPr>
          <w:rFonts w:eastAsia="TimesNewRomanPSMT" w:cs="TimesNewRomanPSMT"/>
        </w:rPr>
        <w:t xml:space="preserve"> </w:t>
      </w:r>
      <w:r>
        <w:rPr>
          <w:rFonts w:eastAsia="TimesNewRomanPSMT" w:cs="TimesNewRomanPSMT"/>
        </w:rPr>
        <w:t>publicē</w:t>
      </w:r>
      <w:r w:rsidRPr="00350A10">
        <w:rPr>
          <w:rFonts w:eastAsia="TimesNewRomanPSMT" w:cs="TimesNewRomanPSMT"/>
        </w:rPr>
        <w:t xml:space="preserve"> </w:t>
      </w:r>
      <w:r>
        <w:rPr>
          <w:rFonts w:eastAsia="TimesNewRomanPSMT" w:cs="TimesNewRomanPSMT"/>
        </w:rPr>
        <w:t>EIS.</w:t>
      </w:r>
    </w:p>
    <w:p w14:paraId="20DF96B1" w14:textId="77777777" w:rsidR="00DF5456" w:rsidRPr="00302867" w:rsidRDefault="00DF5456" w:rsidP="00DF5456">
      <w:pPr>
        <w:numPr>
          <w:ilvl w:val="1"/>
          <w:numId w:val="1"/>
        </w:numPr>
        <w:tabs>
          <w:tab w:val="clear" w:pos="56"/>
          <w:tab w:val="num" w:pos="426"/>
          <w:tab w:val="num" w:pos="709"/>
          <w:tab w:val="left" w:pos="1987"/>
        </w:tabs>
        <w:ind w:left="142" w:hanging="142"/>
        <w:jc w:val="both"/>
        <w:rPr>
          <w:b/>
          <w:u w:val="single"/>
        </w:rPr>
      </w:pPr>
      <w:r w:rsidRPr="00350A10">
        <w:t>Ja iepirkumu komisija</w:t>
      </w:r>
      <w:r>
        <w:t xml:space="preserve"> piedāvājumu vērtēšanas laikā</w:t>
      </w:r>
      <w:r w:rsidRPr="00350A10">
        <w:t xml:space="preserve"> pieprasa papildus informāciju, dokumentus atbilstoši Publisko iepirkumu likuma 41.panta piektajai un </w:t>
      </w:r>
      <w:r w:rsidRPr="00ED7C99">
        <w:t xml:space="preserve">sestajai daļai, pretendents atbildi sniedz iepirkumu komisijas noteiktajā termiņā. Ja pretendents </w:t>
      </w:r>
      <w:r>
        <w:t xml:space="preserve">objektīvi </w:t>
      </w:r>
      <w:r w:rsidRPr="00ED7C99">
        <w:t xml:space="preserve">pamatotu iemeslu dēļ nevar </w:t>
      </w:r>
      <w:r>
        <w:t>iesniegt piedāvājuma skaidrojumu</w:t>
      </w:r>
      <w:r w:rsidRPr="00ED7C99">
        <w:t xml:space="preserve"> iepirkumu komisijas noteiktajā termiņā, viņš var lūgt samērīgu termiņa pagarinājumu. </w:t>
      </w:r>
    </w:p>
    <w:p w14:paraId="3455C5BA" w14:textId="77777777" w:rsidR="00E870E1" w:rsidRPr="009726DC" w:rsidRDefault="00E870E1" w:rsidP="00E870E1">
      <w:pPr>
        <w:numPr>
          <w:ilvl w:val="0"/>
          <w:numId w:val="1"/>
        </w:numPr>
        <w:spacing w:before="60"/>
        <w:ind w:left="357" w:hanging="357"/>
        <w:jc w:val="both"/>
        <w:rPr>
          <w:b/>
        </w:rPr>
      </w:pPr>
      <w:r w:rsidRPr="009726DC">
        <w:rPr>
          <w:b/>
        </w:rPr>
        <w:t>Piedāvājumu iesniegšanas un atvēršanas kārtība:</w:t>
      </w:r>
    </w:p>
    <w:p w14:paraId="598F4098" w14:textId="4C4EFB6C" w:rsidR="00E870E1" w:rsidRPr="0014337E" w:rsidRDefault="00E870E1" w:rsidP="00E870E1">
      <w:pPr>
        <w:numPr>
          <w:ilvl w:val="1"/>
          <w:numId w:val="1"/>
        </w:numPr>
        <w:tabs>
          <w:tab w:val="clear" w:pos="56"/>
          <w:tab w:val="num" w:pos="567"/>
        </w:tabs>
        <w:ind w:left="142" w:hanging="142"/>
        <w:jc w:val="both"/>
        <w:rPr>
          <w:color w:val="000000" w:themeColor="text1"/>
        </w:rPr>
      </w:pPr>
      <w:r w:rsidRPr="009726DC">
        <w:t xml:space="preserve">Atbilstoši Publisko iepirkumu likuma 39.panta </w:t>
      </w:r>
      <w:r w:rsidR="00761844">
        <w:t>(1)</w:t>
      </w:r>
      <w:r w:rsidRPr="009726DC">
        <w:t xml:space="preserve"> daļai </w:t>
      </w:r>
      <w:r w:rsidRPr="000847BE">
        <w:rPr>
          <w:b/>
        </w:rPr>
        <w:t xml:space="preserve">piedāvājumu var iesniegt </w:t>
      </w:r>
      <w:r w:rsidRPr="009726DC">
        <w:rPr>
          <w:b/>
        </w:rPr>
        <w:t>tikai elektroniski</w:t>
      </w:r>
      <w:r w:rsidRPr="009726DC">
        <w:t xml:space="preserve"> </w:t>
      </w:r>
      <w:r w:rsidRPr="009726DC">
        <w:rPr>
          <w:b/>
        </w:rPr>
        <w:t>– EIS</w:t>
      </w:r>
      <w:r w:rsidRPr="009726DC">
        <w:t xml:space="preserve">, tikai autentificēti lietotāji, kuri pārstāv e-konkursu sistēmā reģistrētu dalībnieku (skatīt nolikuma </w:t>
      </w:r>
      <w:r w:rsidR="008A16E2">
        <w:t>8</w:t>
      </w:r>
      <w:r w:rsidRPr="009726DC">
        <w:t>.</w:t>
      </w:r>
      <w:r>
        <w:t>1</w:t>
      </w:r>
      <w:r w:rsidRPr="009726DC">
        <w:t>.punktu</w:t>
      </w:r>
      <w:r>
        <w:t xml:space="preserve"> un </w:t>
      </w:r>
      <w:r w:rsidR="00D17779">
        <w:t xml:space="preserve">piegādātāju reģistrācijas informāciju </w:t>
      </w:r>
      <w:hyperlink r:id="rId11" w:history="1">
        <w:r w:rsidR="00D17779" w:rsidRPr="00A95862">
          <w:rPr>
            <w:rStyle w:val="Hipersaite"/>
          </w:rPr>
          <w:t>https://www.eis.gov.lv/EIS/Publications/PublicationView.aspx?PublicationId=4&amp;systemCode=CORE</w:t>
        </w:r>
      </w:hyperlink>
      <w:r w:rsidR="00D17779">
        <w:t xml:space="preserve"> </w:t>
      </w:r>
      <w:r w:rsidRPr="009726DC">
        <w:t>).</w:t>
      </w:r>
    </w:p>
    <w:p w14:paraId="67ADE0C2" w14:textId="6763E672" w:rsidR="00E870E1" w:rsidRPr="00F14658" w:rsidRDefault="00E870E1" w:rsidP="00E870E1">
      <w:pPr>
        <w:numPr>
          <w:ilvl w:val="1"/>
          <w:numId w:val="1"/>
        </w:numPr>
        <w:tabs>
          <w:tab w:val="left" w:pos="567"/>
          <w:tab w:val="left" w:pos="709"/>
          <w:tab w:val="left" w:pos="993"/>
        </w:tabs>
        <w:ind w:left="142" w:hanging="142"/>
        <w:jc w:val="both"/>
        <w:rPr>
          <w:color w:val="000000" w:themeColor="text1"/>
        </w:rPr>
      </w:pPr>
      <w:r w:rsidRPr="00F14658">
        <w:rPr>
          <w:color w:val="000000" w:themeColor="text1"/>
        </w:rPr>
        <w:t xml:space="preserve">Piedāvājumu iesniegšanas termiņš ir līdz </w:t>
      </w:r>
      <w:r w:rsidRPr="00F14658">
        <w:rPr>
          <w:b/>
          <w:color w:val="0D0D0D" w:themeColor="text1" w:themeTint="F2"/>
        </w:rPr>
        <w:t>20</w:t>
      </w:r>
      <w:r w:rsidR="008C5075" w:rsidRPr="00F14658">
        <w:rPr>
          <w:b/>
          <w:color w:val="0D0D0D" w:themeColor="text1" w:themeTint="F2"/>
        </w:rPr>
        <w:t>2</w:t>
      </w:r>
      <w:r w:rsidR="00AB6F97" w:rsidRPr="00F14658">
        <w:rPr>
          <w:b/>
          <w:color w:val="0D0D0D" w:themeColor="text1" w:themeTint="F2"/>
        </w:rPr>
        <w:t>6</w:t>
      </w:r>
      <w:r w:rsidR="00F53715" w:rsidRPr="00F14658">
        <w:rPr>
          <w:b/>
          <w:color w:val="0D0D0D" w:themeColor="text1" w:themeTint="F2"/>
        </w:rPr>
        <w:t>.</w:t>
      </w:r>
      <w:r w:rsidRPr="00F14658">
        <w:rPr>
          <w:b/>
          <w:color w:val="0D0D0D" w:themeColor="text1" w:themeTint="F2"/>
        </w:rPr>
        <w:t xml:space="preserve">gada </w:t>
      </w:r>
      <w:r w:rsidR="00F14658" w:rsidRPr="00F14658">
        <w:rPr>
          <w:b/>
          <w:color w:val="0D0D0D" w:themeColor="text1" w:themeTint="F2"/>
        </w:rPr>
        <w:t>10</w:t>
      </w:r>
      <w:r w:rsidR="00524D70" w:rsidRPr="00F14658">
        <w:rPr>
          <w:b/>
          <w:color w:val="0D0D0D" w:themeColor="text1" w:themeTint="F2"/>
        </w:rPr>
        <w:t xml:space="preserve">. </w:t>
      </w:r>
      <w:r w:rsidR="00BE15AC" w:rsidRPr="00F14658">
        <w:rPr>
          <w:b/>
          <w:color w:val="171717" w:themeColor="background2" w:themeShade="1A"/>
        </w:rPr>
        <w:t>august</w:t>
      </w:r>
      <w:r w:rsidR="00183173" w:rsidRPr="00F14658">
        <w:rPr>
          <w:b/>
          <w:color w:val="171717" w:themeColor="background2" w:themeShade="1A"/>
        </w:rPr>
        <w:t>a</w:t>
      </w:r>
      <w:r w:rsidRPr="00F14658">
        <w:rPr>
          <w:b/>
          <w:color w:val="171717" w:themeColor="background2" w:themeShade="1A"/>
        </w:rPr>
        <w:t xml:space="preserve"> </w:t>
      </w:r>
      <w:r w:rsidRPr="00F14658">
        <w:rPr>
          <w:b/>
          <w:color w:val="000000" w:themeColor="text1"/>
        </w:rPr>
        <w:t>plkst.</w:t>
      </w:r>
      <w:r w:rsidR="00CA1DEA" w:rsidRPr="00F14658">
        <w:rPr>
          <w:b/>
          <w:color w:val="000000" w:themeColor="text1"/>
        </w:rPr>
        <w:t>6</w:t>
      </w:r>
      <w:r w:rsidR="00F53715" w:rsidRPr="00F14658">
        <w:rPr>
          <w:b/>
          <w:color w:val="000000" w:themeColor="text1"/>
        </w:rPr>
        <w:t>:</w:t>
      </w:r>
      <w:r w:rsidR="00180BDE" w:rsidRPr="00F14658">
        <w:rPr>
          <w:b/>
          <w:color w:val="000000" w:themeColor="text1"/>
        </w:rPr>
        <w:t>0</w:t>
      </w:r>
      <w:r w:rsidR="00445E14" w:rsidRPr="00F14658">
        <w:rPr>
          <w:b/>
          <w:color w:val="000000" w:themeColor="text1"/>
        </w:rPr>
        <w:t>0</w:t>
      </w:r>
      <w:r w:rsidRPr="00F14658">
        <w:rPr>
          <w:color w:val="000000" w:themeColor="text1"/>
        </w:rPr>
        <w:t xml:space="preserve">. </w:t>
      </w:r>
    </w:p>
    <w:p w14:paraId="13F74A0C" w14:textId="5F7C7D8C" w:rsidR="00B9388E" w:rsidRDefault="00B9388E" w:rsidP="00B9388E">
      <w:pPr>
        <w:numPr>
          <w:ilvl w:val="1"/>
          <w:numId w:val="1"/>
        </w:numPr>
        <w:tabs>
          <w:tab w:val="left" w:pos="567"/>
          <w:tab w:val="left" w:pos="709"/>
          <w:tab w:val="left" w:pos="993"/>
        </w:tabs>
        <w:suppressAutoHyphens w:val="0"/>
        <w:ind w:left="142" w:hanging="142"/>
        <w:jc w:val="both"/>
      </w:pPr>
      <w:r w:rsidRPr="0014337E">
        <w:rPr>
          <w:b/>
          <w:color w:val="000000" w:themeColor="text1"/>
        </w:rPr>
        <w:t xml:space="preserve">Piedāvājumu atvēršana notiks atklātā piedāvājumu atvēršanas sanāksmē - elektroniski EIS, </w:t>
      </w:r>
      <w:r w:rsidR="00CA1DEA">
        <w:rPr>
          <w:b/>
          <w:bCs/>
          <w:color w:val="000000" w:themeColor="text1"/>
        </w:rPr>
        <w:t>4</w:t>
      </w:r>
      <w:r w:rsidRPr="0014337E">
        <w:rPr>
          <w:b/>
          <w:bCs/>
          <w:color w:val="000000" w:themeColor="text1"/>
        </w:rPr>
        <w:t xml:space="preserve"> (</w:t>
      </w:r>
      <w:r w:rsidR="00CA1DEA">
        <w:rPr>
          <w:b/>
          <w:bCs/>
          <w:color w:val="000000" w:themeColor="text1"/>
        </w:rPr>
        <w:t>četras</w:t>
      </w:r>
      <w:r w:rsidRPr="0014337E">
        <w:rPr>
          <w:b/>
          <w:bCs/>
          <w:color w:val="000000" w:themeColor="text1"/>
        </w:rPr>
        <w:t xml:space="preserve">) stundas pēc piedāvājumu iesniegšanas </w:t>
      </w:r>
      <w:r w:rsidRPr="00220525">
        <w:rPr>
          <w:b/>
          <w:bCs/>
        </w:rPr>
        <w:t>termiņa beigām</w:t>
      </w:r>
      <w:r w:rsidRPr="009726DC">
        <w:t xml:space="preserve"> vai citā iepriekš </w:t>
      </w:r>
      <w:r>
        <w:t xml:space="preserve">EIS </w:t>
      </w:r>
      <w:r w:rsidRPr="009726DC">
        <w:t>publicētā laikā atbilstoši</w:t>
      </w:r>
      <w:r>
        <w:t xml:space="preserve"> Publisko iepirkumu likuma 39.panta </w:t>
      </w:r>
      <w:r w:rsidR="00761844">
        <w:t>(4)</w:t>
      </w:r>
      <w:r>
        <w:t xml:space="preserve"> daļai vai</w:t>
      </w:r>
      <w:r w:rsidRPr="009726DC">
        <w:t xml:space="preserve"> 28.02.2017.Ministru kabineta noteikumu Nr. 107 “Iepirkuma procedūru un metu konkursu norises kārtība” 14. un 15.punktam. </w:t>
      </w:r>
      <w:r>
        <w:t>I</w:t>
      </w:r>
      <w:r w:rsidRPr="009726DC">
        <w:t>epirkumu komisija EIS</w:t>
      </w:r>
      <w:r>
        <w:t xml:space="preserve"> </w:t>
      </w:r>
      <w:r w:rsidRPr="009726DC">
        <w:t>publicē</w:t>
      </w:r>
      <w:r>
        <w:t xml:space="preserve"> sistēmas</w:t>
      </w:r>
      <w:r w:rsidRPr="009726DC">
        <w:t xml:space="preserve"> </w:t>
      </w:r>
      <w:r>
        <w:t>izveidoto</w:t>
      </w:r>
      <w:r w:rsidRPr="009726DC">
        <w:t xml:space="preserve"> </w:t>
      </w:r>
      <w:r>
        <w:t>“Pretendentu finanšu piedāvājumu apkopojums”</w:t>
      </w:r>
      <w:r w:rsidRPr="009726DC">
        <w:t xml:space="preserve"> uzreiz pēc piedāvājumu atvēršanas.</w:t>
      </w:r>
    </w:p>
    <w:p w14:paraId="1899AD17" w14:textId="77777777" w:rsidR="00E5512B" w:rsidRPr="00350A10" w:rsidRDefault="00E5512B" w:rsidP="00956F50">
      <w:pPr>
        <w:tabs>
          <w:tab w:val="left" w:pos="1987"/>
        </w:tabs>
        <w:spacing w:before="60"/>
        <w:jc w:val="center"/>
        <w:rPr>
          <w:b/>
          <w:sz w:val="28"/>
          <w:u w:val="single"/>
        </w:rPr>
      </w:pPr>
      <w:r w:rsidRPr="00350A10">
        <w:rPr>
          <w:b/>
          <w:sz w:val="28"/>
          <w:u w:val="single"/>
        </w:rPr>
        <w:t>Prasības pretendentam</w:t>
      </w:r>
      <w:r w:rsidR="00D20FCD">
        <w:rPr>
          <w:b/>
          <w:sz w:val="28"/>
          <w:u w:val="single"/>
        </w:rPr>
        <w:t xml:space="preserve"> un piedāvājuma noformēšana</w:t>
      </w:r>
    </w:p>
    <w:p w14:paraId="5A921815" w14:textId="77777777" w:rsidR="00E5512B" w:rsidRPr="00727231" w:rsidRDefault="00E5512B" w:rsidP="003C3F5D">
      <w:pPr>
        <w:numPr>
          <w:ilvl w:val="0"/>
          <w:numId w:val="1"/>
        </w:numPr>
        <w:tabs>
          <w:tab w:val="left" w:pos="567"/>
          <w:tab w:val="left" w:pos="5610"/>
        </w:tabs>
        <w:jc w:val="both"/>
        <w:rPr>
          <w:b/>
        </w:rPr>
      </w:pPr>
      <w:r w:rsidRPr="00727231">
        <w:rPr>
          <w:b/>
        </w:rPr>
        <w:t>Prasības pretendentam:</w:t>
      </w:r>
    </w:p>
    <w:p w14:paraId="136569E2" w14:textId="77BDC3B2" w:rsidR="0023646B" w:rsidRPr="008F0A6B" w:rsidRDefault="0023646B" w:rsidP="008F0A6B">
      <w:pPr>
        <w:numPr>
          <w:ilvl w:val="1"/>
          <w:numId w:val="1"/>
        </w:numPr>
        <w:tabs>
          <w:tab w:val="clear" w:pos="56"/>
          <w:tab w:val="num" w:pos="142"/>
          <w:tab w:val="left" w:pos="567"/>
          <w:tab w:val="left" w:pos="1134"/>
          <w:tab w:val="left" w:pos="1418"/>
        </w:tabs>
        <w:ind w:left="142" w:hanging="142"/>
        <w:jc w:val="both"/>
        <w:rPr>
          <w:b/>
        </w:rPr>
      </w:pPr>
      <w:r w:rsidRPr="00152D02">
        <w:t>Normatīvajos tiesību aktos noteiktajā kārtībā ir reģistrēts atbilstoši attiecīgās valsts</w:t>
      </w:r>
      <w:r>
        <w:t xml:space="preserve"> </w:t>
      </w:r>
      <w:r w:rsidRPr="00152D02">
        <w:t>normatīvo aktu prasībām, lai būtu tiesīgs veikt līgumā paredzētos darbus</w:t>
      </w:r>
      <w:r w:rsidR="000A149E">
        <w:t>:</w:t>
      </w:r>
    </w:p>
    <w:p w14:paraId="625EDC25" w14:textId="5074AE64" w:rsidR="00C37D82" w:rsidRPr="00F871D8" w:rsidRDefault="00EF5859" w:rsidP="007D1685">
      <w:pPr>
        <w:numPr>
          <w:ilvl w:val="2"/>
          <w:numId w:val="1"/>
        </w:numPr>
        <w:tabs>
          <w:tab w:val="clear" w:pos="1224"/>
          <w:tab w:val="left" w:pos="709"/>
          <w:tab w:val="left" w:pos="1418"/>
        </w:tabs>
        <w:ind w:left="426" w:hanging="426"/>
        <w:jc w:val="both"/>
      </w:pPr>
      <w:bookmarkStart w:id="11" w:name="_Hlk141181549"/>
      <w:r w:rsidRPr="00152D02">
        <w:t xml:space="preserve">Atbilstoši Būvniecības likuma 22.panta pirmajai daļai, </w:t>
      </w:r>
      <w:r w:rsidRPr="000F33FB">
        <w:rPr>
          <w:shd w:val="clear" w:color="auto" w:fill="FFFFFF"/>
        </w:rPr>
        <w:t xml:space="preserve">lai </w:t>
      </w:r>
      <w:r>
        <w:rPr>
          <w:shd w:val="clear" w:color="auto" w:fill="FFFFFF"/>
        </w:rPr>
        <w:t xml:space="preserve">sniegtu </w:t>
      </w:r>
      <w:r w:rsidRPr="000F33FB">
        <w:rPr>
          <w:shd w:val="clear" w:color="auto" w:fill="FFFFFF"/>
        </w:rPr>
        <w:t xml:space="preserve">būvniecības </w:t>
      </w:r>
      <w:r>
        <w:rPr>
          <w:shd w:val="clear" w:color="auto" w:fill="FFFFFF"/>
        </w:rPr>
        <w:t>pakalpojumus</w:t>
      </w:r>
      <w:r w:rsidRPr="000F33FB">
        <w:rPr>
          <w:shd w:val="clear" w:color="auto" w:fill="FFFFFF"/>
        </w:rPr>
        <w:t>, komersants reģistrējas būvkomersantu reģistrā</w:t>
      </w:r>
      <w:r>
        <w:rPr>
          <w:shd w:val="clear" w:color="auto" w:fill="FFFFFF"/>
        </w:rPr>
        <w:t>; atbilstoši Būvniecības likuma 23.</w:t>
      </w:r>
      <w:r w:rsidRPr="00853CB4">
        <w:rPr>
          <w:shd w:val="clear" w:color="auto" w:fill="FFFFFF"/>
        </w:rPr>
        <w:t>pantam Būvkomersantam (pretendentam) ir jāsaņem klasifikācijas dokuments</w:t>
      </w:r>
      <w:r w:rsidRPr="00853CB4">
        <w:t xml:space="preserve">. </w:t>
      </w:r>
      <w:r w:rsidR="00000B13" w:rsidRPr="00853CB4">
        <w:t xml:space="preserve">Konkrētajā gadījumā līgumu izpildei ir jānodrošina tiesības strādāt šādās darbības sfērās: </w:t>
      </w:r>
      <w:r w:rsidR="00481D96" w:rsidRPr="00853CB4">
        <w:rPr>
          <w:b/>
          <w:bCs/>
        </w:rPr>
        <w:t>arhitekts vai ēku konstrukciju projektēšana; siltumapgādes, ventilācijas un gaisa kondicionēšanas sistēmu projektēšana;</w:t>
      </w:r>
      <w:r w:rsidR="007D1685" w:rsidRPr="00853CB4">
        <w:rPr>
          <w:b/>
          <w:bCs/>
        </w:rPr>
        <w:t xml:space="preserve"> ēku būvdarbu vadīšana un būvuzraudzība</w:t>
      </w:r>
      <w:r w:rsidR="00BE15AC">
        <w:rPr>
          <w:b/>
          <w:bCs/>
        </w:rPr>
        <w:t>.</w:t>
      </w:r>
    </w:p>
    <w:p w14:paraId="19CD890E" w14:textId="77777777" w:rsidR="00716144" w:rsidRDefault="0080601F" w:rsidP="00716144">
      <w:pPr>
        <w:numPr>
          <w:ilvl w:val="2"/>
          <w:numId w:val="1"/>
        </w:numPr>
        <w:tabs>
          <w:tab w:val="clear" w:pos="1224"/>
          <w:tab w:val="left" w:pos="851"/>
        </w:tabs>
        <w:ind w:left="567"/>
        <w:jc w:val="both"/>
      </w:pPr>
      <w:r w:rsidRPr="0031745B">
        <w:t xml:space="preserve">Ja pretendents pats nav reģistrēts kādā no </w:t>
      </w:r>
      <w:r>
        <w:t>nepieciešamajām</w:t>
      </w:r>
      <w:r w:rsidRPr="0031745B">
        <w:t xml:space="preserve"> darbības sfērām,</w:t>
      </w:r>
      <w:r>
        <w:t xml:space="preserve"> tas būvniecības pakalpojumu veikšanai piesaista personu, kas nodrošina tiesības</w:t>
      </w:r>
      <w:r w:rsidRPr="00086B55">
        <w:t xml:space="preserve"> strādāt</w:t>
      </w:r>
      <w:r>
        <w:t xml:space="preserve"> attiecīgā būvniecības pakalpojuma sfērā, par to norādot informāciju piedāvājumā.</w:t>
      </w:r>
    </w:p>
    <w:p w14:paraId="26164A5D" w14:textId="77777777" w:rsidR="00716144" w:rsidRDefault="0080601F" w:rsidP="00716144">
      <w:pPr>
        <w:numPr>
          <w:ilvl w:val="2"/>
          <w:numId w:val="1"/>
        </w:numPr>
        <w:tabs>
          <w:tab w:val="clear" w:pos="1224"/>
          <w:tab w:val="left" w:pos="851"/>
        </w:tabs>
        <w:ind w:left="567"/>
        <w:jc w:val="both"/>
      </w:pPr>
      <w:r w:rsidRPr="00880760">
        <w:t xml:space="preserve">Piedāvājumā norādītais </w:t>
      </w:r>
      <w:proofErr w:type="spellStart"/>
      <w:r w:rsidRPr="00880760">
        <w:t>būvspeciālists</w:t>
      </w:r>
      <w:proofErr w:type="spellEnd"/>
      <w:r w:rsidRPr="00880760">
        <w:t xml:space="preserve"> piedāvājuma iesniegšanai var nebūt reģistrēts Latvijas Republikas Būvkomersantu reģistrā kā pretendenta vai attiecīgi apakšuzņēmēja </w:t>
      </w:r>
      <w:proofErr w:type="spellStart"/>
      <w:r w:rsidRPr="00880760">
        <w:t>būvspeciālists</w:t>
      </w:r>
      <w:proofErr w:type="spellEnd"/>
      <w:r w:rsidRPr="00880760">
        <w:t xml:space="preserve">. Tādā gadījumā pretendentam ir pienākums līguma slēgšanas gadījumā </w:t>
      </w:r>
      <w:r>
        <w:t>veikt</w:t>
      </w:r>
      <w:r w:rsidRPr="0080601F">
        <w:t xml:space="preserve"> </w:t>
      </w:r>
      <w:proofErr w:type="spellStart"/>
      <w:r w:rsidRPr="00880760">
        <w:t>būvspeciālist</w:t>
      </w:r>
      <w:r>
        <w:t>a</w:t>
      </w:r>
      <w:proofErr w:type="spellEnd"/>
      <w:r w:rsidRPr="00880760">
        <w:t xml:space="preserve"> reģistrāciju, ciktāl tas konkrētā brīdī ir nepieciešams sekmīgai līguma izpildei atbilstoši būvniecības jomas normatīvo aktu prasībām.</w:t>
      </w:r>
    </w:p>
    <w:p w14:paraId="6200F362" w14:textId="77777777" w:rsidR="00716144" w:rsidRDefault="0080601F" w:rsidP="00716144">
      <w:pPr>
        <w:numPr>
          <w:ilvl w:val="2"/>
          <w:numId w:val="1"/>
        </w:numPr>
        <w:tabs>
          <w:tab w:val="clear" w:pos="1224"/>
          <w:tab w:val="left" w:pos="851"/>
        </w:tabs>
        <w:ind w:left="567"/>
        <w:jc w:val="both"/>
      </w:pPr>
      <w:r w:rsidRPr="00587054">
        <w:t xml:space="preserve">Ārvalstu pretendents piedāvājuma iesniegšanai var nebūt reģistrēts Latvijas Republikas Būvkomersantu reģistrā; </w:t>
      </w:r>
      <w:r w:rsidRPr="00716144">
        <w:rPr>
          <w:iCs/>
          <w:lang w:eastAsia="lv-LV"/>
        </w:rPr>
        <w:t>Ārvalstu pretendenta un personāla kvalifikācijai</w:t>
      </w:r>
      <w:r w:rsidRPr="00587054">
        <w:t xml:space="preserve"> piedāvājuma iesniegšanai ir</w:t>
      </w:r>
      <w:r w:rsidRPr="00716144">
        <w:rPr>
          <w:iCs/>
          <w:lang w:eastAsia="lv-LV"/>
        </w:rPr>
        <w:t xml:space="preserve"> jāatbilst reģistrācijas vai pastāvīgās dzīvesvietas valsts normatīvo aktu prasībām noteiktu pakalpojumu sniegšanai (paredzēto darbu veikšanai).</w:t>
      </w:r>
      <w:r>
        <w:t xml:space="preserve"> L</w:t>
      </w:r>
      <w:r w:rsidRPr="00716144">
        <w:rPr>
          <w:iCs/>
          <w:lang w:eastAsia="lv-LV"/>
        </w:rPr>
        <w:t>īguma slēgšanas gadījumā ārvalstu komersantam ir pienākums veikt reģistrāciju</w:t>
      </w:r>
      <w:r w:rsidRPr="0080601F">
        <w:t xml:space="preserve"> </w:t>
      </w:r>
      <w:r w:rsidRPr="00587054">
        <w:t>Latvijas Republikas Būvkomersantu reģistrā</w:t>
      </w:r>
      <w:r w:rsidRPr="00716144">
        <w:rPr>
          <w:iCs/>
          <w:lang w:eastAsia="lv-LV"/>
        </w:rPr>
        <w:t xml:space="preserve">, ciktāl tas konkrētā brīdī ir nepieciešams sekmīgai līguma izpildei. </w:t>
      </w:r>
      <w:r w:rsidRPr="00587054">
        <w:t xml:space="preserve"> </w:t>
      </w:r>
    </w:p>
    <w:p w14:paraId="7D0E275A" w14:textId="3BE1D6F9" w:rsidR="0080601F" w:rsidRPr="00880760" w:rsidRDefault="0080601F" w:rsidP="00716144">
      <w:pPr>
        <w:numPr>
          <w:ilvl w:val="2"/>
          <w:numId w:val="1"/>
        </w:numPr>
        <w:tabs>
          <w:tab w:val="clear" w:pos="1224"/>
          <w:tab w:val="left" w:pos="851"/>
        </w:tabs>
        <w:ind w:left="567"/>
        <w:jc w:val="both"/>
      </w:pPr>
      <w:r w:rsidRPr="00152D02">
        <w:lastRenderedPageBreak/>
        <w:t>Piegādātāju apvienības dalībnieks vai apakšuzņēmējs, kur</w:t>
      </w:r>
      <w:r>
        <w:t xml:space="preserve">am </w:t>
      </w:r>
      <w:r w:rsidRPr="00AB22CF">
        <w:t>nodot paredzētie darbi nav būv</w:t>
      </w:r>
      <w:r>
        <w:t>niecības pakalpojums</w:t>
      </w:r>
      <w:r w:rsidRPr="00AB22CF">
        <w:t xml:space="preserve"> Būvniecības likuma izpratnē</w:t>
      </w:r>
      <w:r w:rsidRPr="00880760">
        <w:t>, var nebūt reģistrēts kā būvkomersants.</w:t>
      </w:r>
    </w:p>
    <w:p w14:paraId="0725C85A" w14:textId="6B030AB5" w:rsidR="0023646B" w:rsidRPr="00D80380" w:rsidRDefault="0023646B" w:rsidP="00C241CE">
      <w:pPr>
        <w:numPr>
          <w:ilvl w:val="1"/>
          <w:numId w:val="1"/>
        </w:numPr>
        <w:shd w:val="clear" w:color="auto" w:fill="FFFFFF"/>
        <w:tabs>
          <w:tab w:val="left" w:pos="567"/>
        </w:tabs>
        <w:suppressAutoHyphens w:val="0"/>
        <w:autoSpaceDE w:val="0"/>
        <w:ind w:left="142" w:hanging="142"/>
        <w:jc w:val="both"/>
      </w:pPr>
      <w:r w:rsidRPr="00587054">
        <w:t xml:space="preserve">Piegādātāju </w:t>
      </w:r>
      <w:r w:rsidRPr="00587054">
        <w:rPr>
          <w:shd w:val="clear" w:color="auto" w:fill="FFFFFF"/>
        </w:rPr>
        <w:t xml:space="preserve">apvienība, attiecībā uz kuru pieņemts lēmums slēgt iepirkuma līgumu, atbilstoši Publisko iepirkumu likuma 13.panta (6) daļai pēc savas izvēles izveidojas juridiskā statusā vai noslēdz sabiedrības līgumu, vienojoties par apvienības dalībnieku atbildības sadalījumu. Pirms līguma slēgšanas pretendents pasūtītājam iesniedz informāciju </w:t>
      </w:r>
      <w:r w:rsidRPr="00587054">
        <w:t>(skatīt nolikuma 7.4.punktu)</w:t>
      </w:r>
      <w:r w:rsidRPr="00587054">
        <w:rPr>
          <w:shd w:val="clear" w:color="auto" w:fill="FFFFFF"/>
        </w:rPr>
        <w:t xml:space="preserve"> atbilstoši izvēlētajai darbības struktūrai: informāciju par juridiskā statusa izveidošanu vai sabiedrības </w:t>
      </w:r>
      <w:r w:rsidRPr="00D80380">
        <w:rPr>
          <w:shd w:val="clear" w:color="auto" w:fill="FFFFFF"/>
        </w:rPr>
        <w:t>līguma apliecinātu kopiju un līguma izpildes laikā nekavējoties iesniedz pasūtītājam saskaņošanai visus sabiedrības līguma grozījumus.</w:t>
      </w:r>
    </w:p>
    <w:p w14:paraId="4F83CBA8" w14:textId="4C72052B" w:rsidR="0023646B" w:rsidRPr="00D80380" w:rsidRDefault="0023646B" w:rsidP="00C241CE">
      <w:pPr>
        <w:numPr>
          <w:ilvl w:val="1"/>
          <w:numId w:val="1"/>
        </w:numPr>
        <w:tabs>
          <w:tab w:val="left" w:pos="567"/>
          <w:tab w:val="left" w:pos="1134"/>
          <w:tab w:val="left" w:pos="1418"/>
        </w:tabs>
        <w:ind w:left="142" w:hanging="142"/>
        <w:jc w:val="both"/>
      </w:pPr>
      <w:r w:rsidRPr="00D80380">
        <w:t>Pretendents atbilstoši nolikuma pielikumam Nr.</w:t>
      </w:r>
      <w:r w:rsidR="00C6766A">
        <w:t>4</w:t>
      </w:r>
      <w:r w:rsidRPr="00D80380">
        <w:t xml:space="preserve"> „Atlases prasības” norāda līguma izpildei paredzēto struktūru, pierāda atbilstību tehniskajām un profesionālajām spējām, norāda personas, uz kuru spējām balstās atbilstības pierādīšanai, kā arī iesniedz visu apakšuzņēmēju sarakstu.</w:t>
      </w:r>
    </w:p>
    <w:bookmarkEnd w:id="11"/>
    <w:p w14:paraId="49C72703" w14:textId="0C0B7503" w:rsidR="00B979C7" w:rsidRPr="00D80380" w:rsidRDefault="00B979C7" w:rsidP="00C241CE">
      <w:pPr>
        <w:numPr>
          <w:ilvl w:val="1"/>
          <w:numId w:val="1"/>
        </w:numPr>
        <w:shd w:val="clear" w:color="auto" w:fill="FFFFFF"/>
        <w:tabs>
          <w:tab w:val="left" w:pos="567"/>
        </w:tabs>
        <w:suppressAutoHyphens w:val="0"/>
        <w:autoSpaceDE w:val="0"/>
        <w:ind w:left="142" w:hanging="142"/>
        <w:jc w:val="both"/>
      </w:pPr>
      <w:r w:rsidRPr="00D80380">
        <w:t xml:space="preserve">Pretendentam ir jābūt pieejamiem </w:t>
      </w:r>
      <w:r w:rsidR="002C470F" w:rsidRPr="00D80380">
        <w:t xml:space="preserve">līguma </w:t>
      </w:r>
      <w:r w:rsidR="002C470F" w:rsidRPr="00D80380">
        <w:rPr>
          <w:szCs w:val="22"/>
        </w:rPr>
        <w:t>Darbu</w:t>
      </w:r>
      <w:r w:rsidRPr="00D80380">
        <w:rPr>
          <w:szCs w:val="22"/>
        </w:rPr>
        <w:t xml:space="preserve"> </w:t>
      </w:r>
      <w:r w:rsidRPr="00D80380">
        <w:t xml:space="preserve">izpildei vajadzīgajiem materiālajiem, finanšu, darbaspēka un citiem resursiem, lai kvalitatīvi un noteiktajā termiņā pilnībā izpildītu </w:t>
      </w:r>
      <w:r w:rsidR="002C470F" w:rsidRPr="00D80380">
        <w:t xml:space="preserve">visu </w:t>
      </w:r>
      <w:r w:rsidRPr="00D80380">
        <w:t xml:space="preserve">paredzamo </w:t>
      </w:r>
      <w:r w:rsidR="002C470F" w:rsidRPr="00D80380">
        <w:t>l</w:t>
      </w:r>
      <w:r w:rsidRPr="00D80380">
        <w:t xml:space="preserve">īgumu. </w:t>
      </w:r>
    </w:p>
    <w:p w14:paraId="7830832A" w14:textId="420ED0FF" w:rsidR="00B979C7" w:rsidRPr="00587054" w:rsidRDefault="00B979C7" w:rsidP="0080601F">
      <w:pPr>
        <w:pStyle w:val="Pamatteksts"/>
        <w:numPr>
          <w:ilvl w:val="1"/>
          <w:numId w:val="1"/>
        </w:numPr>
        <w:tabs>
          <w:tab w:val="left" w:pos="426"/>
          <w:tab w:val="left" w:pos="567"/>
          <w:tab w:val="left" w:pos="1418"/>
        </w:tabs>
        <w:ind w:left="142" w:hanging="142"/>
      </w:pPr>
      <w:r w:rsidRPr="00587054">
        <w:t>Pretendents nav izslēdzams no turpmākas dalības iepirkumā, pamatojot ar</w:t>
      </w:r>
      <w:r w:rsidRPr="00587054">
        <w:rPr>
          <w:lang w:val="lv-LV"/>
        </w:rPr>
        <w:t xml:space="preserve"> </w:t>
      </w:r>
      <w:r w:rsidRPr="00587054">
        <w:t>Publisko iepirkumu likuma 42.pant</w:t>
      </w:r>
      <w:r w:rsidRPr="00587054">
        <w:rPr>
          <w:lang w:val="lv-LV"/>
        </w:rPr>
        <w:t>a (1) daļu un kādu no</w:t>
      </w:r>
      <w:r w:rsidRPr="00587054">
        <w:t xml:space="preserve"> </w:t>
      </w:r>
      <w:r w:rsidRPr="00587054">
        <w:rPr>
          <w:lang w:val="lv-LV"/>
        </w:rPr>
        <w:t xml:space="preserve">(2) daļas 1., 2., </w:t>
      </w:r>
      <w:r w:rsidRPr="00C241CE">
        <w:rPr>
          <w:lang w:val="lv-LV"/>
        </w:rPr>
        <w:t xml:space="preserve">3., 4., 5., </w:t>
      </w:r>
      <w:r w:rsidRPr="00587054">
        <w:rPr>
          <w:lang w:val="lv-LV"/>
        </w:rPr>
        <w:t>6., 7., 10., 11., 12., 13., un 14. punktā</w:t>
      </w:r>
      <w:r w:rsidRPr="00587054">
        <w:t xml:space="preserve"> noteikt</w:t>
      </w:r>
      <w:r w:rsidRPr="00587054">
        <w:rPr>
          <w:lang w:val="lv-LV"/>
        </w:rPr>
        <w:t>ajiem iemesliem, ievērojot arī 43. pantu</w:t>
      </w:r>
      <w:r w:rsidRPr="00587054">
        <w:t>.</w:t>
      </w:r>
    </w:p>
    <w:p w14:paraId="7824E3BB" w14:textId="77777777" w:rsidR="00B979C7" w:rsidRPr="00F3576A" w:rsidRDefault="00B979C7" w:rsidP="0080601F">
      <w:pPr>
        <w:pStyle w:val="Pamatteksts"/>
        <w:numPr>
          <w:ilvl w:val="1"/>
          <w:numId w:val="1"/>
        </w:numPr>
        <w:tabs>
          <w:tab w:val="left" w:pos="426"/>
          <w:tab w:val="left" w:pos="567"/>
          <w:tab w:val="left" w:pos="1418"/>
        </w:tabs>
        <w:ind w:left="142" w:hanging="142"/>
      </w:pPr>
      <w:r w:rsidRPr="00587054">
        <w:rPr>
          <w:lang w:val="lv-LV"/>
        </w:rPr>
        <w:t>Pretendents nav izslēdzams no iepirkuma, pamatojot ar Starptautisko un Latvijas Republikas nacionālo sankciju likuma 11.</w:t>
      </w:r>
      <w:r w:rsidRPr="00587054">
        <w:rPr>
          <w:vertAlign w:val="superscript"/>
          <w:lang w:val="lv-LV"/>
        </w:rPr>
        <w:t>1</w:t>
      </w:r>
      <w:r w:rsidRPr="00587054">
        <w:rPr>
          <w:lang w:val="lv-LV"/>
        </w:rPr>
        <w:t xml:space="preserve"> pantu.</w:t>
      </w:r>
    </w:p>
    <w:p w14:paraId="6D953CFE" w14:textId="630AF2B4" w:rsidR="00F3576A" w:rsidRPr="00587054" w:rsidRDefault="00F3576A" w:rsidP="00F3576A">
      <w:pPr>
        <w:pStyle w:val="Pamatteksts"/>
        <w:numPr>
          <w:ilvl w:val="1"/>
          <w:numId w:val="1"/>
        </w:numPr>
        <w:tabs>
          <w:tab w:val="left" w:pos="426"/>
          <w:tab w:val="left" w:pos="567"/>
          <w:tab w:val="left" w:pos="1418"/>
        </w:tabs>
        <w:ind w:left="142" w:hanging="142"/>
      </w:pPr>
      <w:r w:rsidRPr="00F7387B">
        <w:rPr>
          <w:lang w:val="lv-LV"/>
        </w:rPr>
        <w:t xml:space="preserve">Pretendents Līguma </w:t>
      </w:r>
      <w:r>
        <w:rPr>
          <w:lang w:val="lv-LV"/>
        </w:rPr>
        <w:t>Darbu</w:t>
      </w:r>
      <w:r w:rsidRPr="00F7387B">
        <w:rPr>
          <w:lang w:val="lv-LV"/>
        </w:rPr>
        <w:t xml:space="preserve"> izpildē </w:t>
      </w:r>
      <w:r>
        <w:rPr>
          <w:lang w:val="lv-LV"/>
        </w:rPr>
        <w:t>neizmantos būvizstrādājumus</w:t>
      </w:r>
      <w:r w:rsidRPr="00F7387B">
        <w:rPr>
          <w:lang w:val="lv-LV"/>
        </w:rPr>
        <w:t xml:space="preserve">, kuru izcelsmes vai ražošanas valsts </w:t>
      </w:r>
      <w:r>
        <w:rPr>
          <w:lang w:val="lv-LV"/>
        </w:rPr>
        <w:t>ir</w:t>
      </w:r>
      <w:r w:rsidRPr="00F7387B">
        <w:rPr>
          <w:lang w:val="lv-LV"/>
        </w:rPr>
        <w:t xml:space="preserve"> Krievijas Federācija vai Baltkrievijas Republika</w:t>
      </w:r>
      <w:r>
        <w:rPr>
          <w:lang w:val="lv-LV"/>
        </w:rPr>
        <w:t>.</w:t>
      </w:r>
    </w:p>
    <w:p w14:paraId="3A417857" w14:textId="77777777" w:rsidR="00B979C7" w:rsidRPr="00D80380" w:rsidRDefault="00B979C7" w:rsidP="00C241CE">
      <w:pPr>
        <w:pStyle w:val="Pamatteksts"/>
        <w:numPr>
          <w:ilvl w:val="1"/>
          <w:numId w:val="1"/>
        </w:numPr>
        <w:tabs>
          <w:tab w:val="left" w:pos="567"/>
          <w:tab w:val="left" w:pos="1134"/>
        </w:tabs>
        <w:ind w:left="142" w:hanging="142"/>
      </w:pPr>
      <w:r w:rsidRPr="00D80380">
        <w:t xml:space="preserve">Citas iepirkuma </w:t>
      </w:r>
      <w:r w:rsidRPr="00D80380">
        <w:rPr>
          <w:lang w:val="lv-LV"/>
        </w:rPr>
        <w:t>dokumentos</w:t>
      </w:r>
      <w:r w:rsidRPr="00D80380">
        <w:t xml:space="preserve"> noteiktās prasības. </w:t>
      </w:r>
    </w:p>
    <w:p w14:paraId="27E5BFB2" w14:textId="77777777" w:rsidR="00E5512B" w:rsidRPr="00D80380" w:rsidRDefault="00E5512B" w:rsidP="0080601F">
      <w:pPr>
        <w:numPr>
          <w:ilvl w:val="0"/>
          <w:numId w:val="1"/>
        </w:numPr>
        <w:tabs>
          <w:tab w:val="left" w:pos="567"/>
          <w:tab w:val="left" w:pos="5610"/>
        </w:tabs>
        <w:spacing w:before="60"/>
        <w:ind w:left="357" w:hanging="357"/>
        <w:jc w:val="both"/>
      </w:pPr>
      <w:r w:rsidRPr="00D80380">
        <w:rPr>
          <w:b/>
        </w:rPr>
        <w:t>Piedāvājumā iekļaujamie dokumenti</w:t>
      </w:r>
      <w:r w:rsidRPr="00D80380">
        <w:t>:</w:t>
      </w:r>
    </w:p>
    <w:p w14:paraId="35479B80" w14:textId="096A5BF3" w:rsidR="003E6171" w:rsidRPr="00DD13BC" w:rsidRDefault="003E6171" w:rsidP="0080601F">
      <w:pPr>
        <w:pStyle w:val="Pamattekstsaratkpi"/>
        <w:numPr>
          <w:ilvl w:val="1"/>
          <w:numId w:val="1"/>
        </w:numPr>
        <w:tabs>
          <w:tab w:val="clear" w:pos="56"/>
          <w:tab w:val="num" w:pos="567"/>
        </w:tabs>
        <w:ind w:left="180" w:hanging="180"/>
        <w:rPr>
          <w:sz w:val="28"/>
        </w:rPr>
      </w:pPr>
      <w:r w:rsidRPr="000435AB">
        <w:rPr>
          <w:szCs w:val="22"/>
        </w:rPr>
        <w:t xml:space="preserve">Aizpildīts un parakstīts piedāvājums saskaņā ar nolikuma pielikuma Nr.1 </w:t>
      </w:r>
      <w:r w:rsidR="000C0B61">
        <w:rPr>
          <w:szCs w:val="22"/>
          <w:lang w:val="lv-LV"/>
        </w:rPr>
        <w:t>“</w:t>
      </w:r>
      <w:r w:rsidRPr="000435AB">
        <w:rPr>
          <w:szCs w:val="22"/>
        </w:rPr>
        <w:t>Piedāvājums” formu</w:t>
      </w:r>
      <w:r w:rsidR="00C75B27">
        <w:rPr>
          <w:lang w:val="lv-LV"/>
        </w:rPr>
        <w:t>.</w:t>
      </w:r>
    </w:p>
    <w:p w14:paraId="19416755" w14:textId="5056384B" w:rsidR="00DD13BC" w:rsidRDefault="00DD13BC" w:rsidP="00DD13BC">
      <w:pPr>
        <w:pStyle w:val="Virsraksts3"/>
        <w:numPr>
          <w:ilvl w:val="1"/>
          <w:numId w:val="1"/>
        </w:numPr>
        <w:tabs>
          <w:tab w:val="clear" w:pos="56"/>
          <w:tab w:val="num" w:pos="426"/>
          <w:tab w:val="num" w:pos="567"/>
        </w:tabs>
        <w:ind w:left="142" w:hanging="142"/>
        <w:jc w:val="both"/>
        <w:rPr>
          <w:b w:val="0"/>
          <w:szCs w:val="22"/>
        </w:rPr>
      </w:pPr>
      <w:r w:rsidRPr="008A5D41">
        <w:rPr>
          <w:b w:val="0"/>
          <w:szCs w:val="22"/>
        </w:rPr>
        <w:t>Aizpildīts un parakstīts</w:t>
      </w:r>
      <w:r w:rsidRPr="008A5D41">
        <w:rPr>
          <w:szCs w:val="22"/>
        </w:rPr>
        <w:t xml:space="preserve"> </w:t>
      </w:r>
      <w:r w:rsidRPr="008A5D41">
        <w:rPr>
          <w:b w:val="0"/>
          <w:szCs w:val="22"/>
        </w:rPr>
        <w:t>Finanšu piedāvājum</w:t>
      </w:r>
      <w:r>
        <w:rPr>
          <w:b w:val="0"/>
          <w:szCs w:val="22"/>
          <w:lang w:val="lv-LV"/>
        </w:rPr>
        <w:t>s</w:t>
      </w:r>
      <w:r w:rsidRPr="008A5D41">
        <w:rPr>
          <w:b w:val="0"/>
          <w:szCs w:val="22"/>
        </w:rPr>
        <w:t xml:space="preserve"> saskaņā ar nolikuma pielikuma Nr.2 </w:t>
      </w:r>
      <w:r w:rsidR="009D70A2">
        <w:rPr>
          <w:b w:val="0"/>
          <w:szCs w:val="22"/>
          <w:lang w:val="lv-LV"/>
        </w:rPr>
        <w:t>“</w:t>
      </w:r>
      <w:r w:rsidRPr="008A5D41">
        <w:rPr>
          <w:b w:val="0"/>
          <w:szCs w:val="22"/>
        </w:rPr>
        <w:t>Finanšu piedāvājums” dotajiem darbu daudzumiem</w:t>
      </w:r>
      <w:r>
        <w:rPr>
          <w:b w:val="0"/>
          <w:szCs w:val="22"/>
          <w:lang w:val="lv-LV"/>
        </w:rPr>
        <w:t>,</w:t>
      </w:r>
      <w:r w:rsidRPr="008A5D41">
        <w:rPr>
          <w:b w:val="0"/>
          <w:szCs w:val="22"/>
        </w:rPr>
        <w:t xml:space="preserve"> atbilstoši tām</w:t>
      </w:r>
      <w:r>
        <w:rPr>
          <w:b w:val="0"/>
          <w:szCs w:val="22"/>
          <w:lang w:val="lv-LV"/>
        </w:rPr>
        <w:t>ju</w:t>
      </w:r>
      <w:r w:rsidRPr="008A5D41">
        <w:rPr>
          <w:b w:val="0"/>
          <w:szCs w:val="22"/>
        </w:rPr>
        <w:t xml:space="preserve"> form</w:t>
      </w:r>
      <w:r>
        <w:rPr>
          <w:b w:val="0"/>
          <w:szCs w:val="22"/>
          <w:lang w:val="lv-LV"/>
        </w:rPr>
        <w:t>a</w:t>
      </w:r>
      <w:r w:rsidR="00D061B6">
        <w:rPr>
          <w:b w:val="0"/>
          <w:szCs w:val="22"/>
          <w:lang w:val="lv-LV"/>
        </w:rPr>
        <w:t>i</w:t>
      </w:r>
      <w:r w:rsidR="00C75B27">
        <w:rPr>
          <w:b w:val="0"/>
          <w:szCs w:val="22"/>
          <w:lang w:val="lv-LV"/>
        </w:rPr>
        <w:t>.</w:t>
      </w:r>
    </w:p>
    <w:p w14:paraId="1BA93E0C" w14:textId="16BA65DF" w:rsidR="0067449B" w:rsidRPr="0067449B" w:rsidRDefault="0067449B" w:rsidP="00C241CE">
      <w:pPr>
        <w:numPr>
          <w:ilvl w:val="1"/>
          <w:numId w:val="1"/>
        </w:numPr>
        <w:tabs>
          <w:tab w:val="clear" w:pos="56"/>
          <w:tab w:val="num" w:pos="567"/>
          <w:tab w:val="num" w:pos="2520"/>
        </w:tabs>
        <w:suppressAutoHyphens w:val="0"/>
        <w:ind w:left="142" w:hanging="142"/>
        <w:jc w:val="both"/>
        <w:rPr>
          <w:sz w:val="28"/>
        </w:rPr>
      </w:pPr>
      <w:r w:rsidRPr="00C3345B">
        <w:rPr>
          <w:szCs w:val="22"/>
        </w:rPr>
        <w:t>Aizpildīt</w:t>
      </w:r>
      <w:r w:rsidRPr="00656D96">
        <w:t>a</w:t>
      </w:r>
      <w:r w:rsidRPr="00C3345B">
        <w:rPr>
          <w:szCs w:val="22"/>
        </w:rPr>
        <w:t xml:space="preserve"> un parakstīt</w:t>
      </w:r>
      <w:r w:rsidRPr="00656D96">
        <w:t>a nolikuma pielikuma Nr.</w:t>
      </w:r>
      <w:r w:rsidR="00C6766A">
        <w:t>3</w:t>
      </w:r>
      <w:r w:rsidRPr="00656D96">
        <w:t xml:space="preserve"> “</w:t>
      </w:r>
      <w:r w:rsidR="00155E12">
        <w:rPr>
          <w:bCs/>
        </w:rPr>
        <w:t>Atbilstība k</w:t>
      </w:r>
      <w:r w:rsidRPr="00C3345B">
        <w:rPr>
          <w:bCs/>
        </w:rPr>
        <w:t xml:space="preserve">valitātes </w:t>
      </w:r>
      <w:r w:rsidR="00D2410D">
        <w:rPr>
          <w:bCs/>
        </w:rPr>
        <w:t xml:space="preserve">vērtēšanas </w:t>
      </w:r>
      <w:r w:rsidRPr="00C3345B">
        <w:rPr>
          <w:bCs/>
        </w:rPr>
        <w:t>kritēriji</w:t>
      </w:r>
      <w:r w:rsidR="00D31764">
        <w:rPr>
          <w:bCs/>
        </w:rPr>
        <w:t>em</w:t>
      </w:r>
      <w:r w:rsidRPr="00656D96">
        <w:t xml:space="preserve">” forma </w:t>
      </w:r>
      <w:r w:rsidRPr="00C3345B">
        <w:rPr>
          <w:szCs w:val="22"/>
        </w:rPr>
        <w:t xml:space="preserve">un tajā </w:t>
      </w:r>
      <w:r w:rsidRPr="008A5D41">
        <w:rPr>
          <w:szCs w:val="22"/>
        </w:rPr>
        <w:t>prasītie piedāvājumā iekļaujamie dokumenti</w:t>
      </w:r>
      <w:r w:rsidR="00C75B27">
        <w:t>.</w:t>
      </w:r>
    </w:p>
    <w:p w14:paraId="0E273B32" w14:textId="27099DE2" w:rsidR="003E6171" w:rsidRPr="008A5D41" w:rsidRDefault="003E6171" w:rsidP="0080601F">
      <w:pPr>
        <w:numPr>
          <w:ilvl w:val="1"/>
          <w:numId w:val="1"/>
        </w:numPr>
        <w:tabs>
          <w:tab w:val="clear" w:pos="56"/>
          <w:tab w:val="num" w:pos="567"/>
          <w:tab w:val="num" w:pos="2520"/>
        </w:tabs>
        <w:suppressAutoHyphens w:val="0"/>
        <w:ind w:left="142" w:hanging="142"/>
        <w:jc w:val="both"/>
        <w:rPr>
          <w:sz w:val="28"/>
        </w:rPr>
      </w:pPr>
      <w:r w:rsidRPr="008A5D41">
        <w:rPr>
          <w:szCs w:val="22"/>
        </w:rPr>
        <w:t>Aizpildīta</w:t>
      </w:r>
      <w:r w:rsidR="00AE7A78">
        <w:rPr>
          <w:szCs w:val="22"/>
        </w:rPr>
        <w:t xml:space="preserve"> un parakstīta</w:t>
      </w:r>
      <w:r w:rsidRPr="00C241CE">
        <w:rPr>
          <w:lang w:val="x-none"/>
        </w:rPr>
        <w:t xml:space="preserve"> nolikuma pielikuma Nr.</w:t>
      </w:r>
      <w:r w:rsidR="00C6766A">
        <w:t>4</w:t>
      </w:r>
      <w:r w:rsidRPr="008A5D41">
        <w:rPr>
          <w:szCs w:val="22"/>
        </w:rPr>
        <w:t xml:space="preserve"> „Atlases prasības” forma un tajā prasītie piedāvājumā iekļaujamie dokumenti</w:t>
      </w:r>
      <w:r>
        <w:rPr>
          <w:szCs w:val="22"/>
        </w:rPr>
        <w:t xml:space="preserve"> </w:t>
      </w:r>
      <w:r w:rsidRPr="008A5D41">
        <w:rPr>
          <w:color w:val="002060"/>
          <w:szCs w:val="22"/>
        </w:rPr>
        <w:t>vai (pēc pretendenta izvēles) Eiropas vienotais iepirkuma procedūras dokuments (ESPD)</w:t>
      </w:r>
      <w:r w:rsidRPr="008A5D41">
        <w:rPr>
          <w:szCs w:val="22"/>
        </w:rPr>
        <w:t xml:space="preserve"> </w:t>
      </w:r>
      <w:r w:rsidRPr="008A5D41">
        <w:rPr>
          <w:color w:val="002060"/>
          <w:szCs w:val="22"/>
        </w:rPr>
        <w:t>(skatīt iepirkuma nolikuma 1</w:t>
      </w:r>
      <w:r>
        <w:rPr>
          <w:color w:val="002060"/>
          <w:szCs w:val="22"/>
        </w:rPr>
        <w:t>4.</w:t>
      </w:r>
      <w:r w:rsidRPr="008A5D41">
        <w:rPr>
          <w:color w:val="002060"/>
          <w:szCs w:val="22"/>
        </w:rPr>
        <w:t>punkta apakšpunktus)</w:t>
      </w:r>
      <w:r w:rsidRPr="008A5D41">
        <w:rPr>
          <w:szCs w:val="22"/>
        </w:rPr>
        <w:t xml:space="preserve">. </w:t>
      </w:r>
    </w:p>
    <w:p w14:paraId="1216A357" w14:textId="77777777" w:rsidR="003E6171" w:rsidRPr="00350A10" w:rsidRDefault="003E6171" w:rsidP="00C3345B">
      <w:pPr>
        <w:numPr>
          <w:ilvl w:val="1"/>
          <w:numId w:val="1"/>
        </w:numPr>
        <w:tabs>
          <w:tab w:val="clear" w:pos="56"/>
          <w:tab w:val="num" w:pos="567"/>
          <w:tab w:val="num" w:pos="2520"/>
        </w:tabs>
        <w:suppressAutoHyphens w:val="0"/>
        <w:ind w:left="142" w:hanging="142"/>
        <w:jc w:val="both"/>
      </w:pPr>
      <w:r w:rsidRPr="00880760">
        <w:t>Ja piedāvājumu vai atsevišķu piedāvājuma dokumentu parakstījusī pretendenta struktūrā iekļautā persona attiecīgajam komersantam nav norādīta Latvijas Republikas</w:t>
      </w:r>
      <w:r w:rsidRPr="00350A10">
        <w:t xml:space="preserve"> Uzņēmumu reģistrā, tad piedāvājumā ir jāiekļauj </w:t>
      </w:r>
      <w:r>
        <w:t>pilnvarojuma</w:t>
      </w:r>
      <w:r w:rsidRPr="00350A10">
        <w:t xml:space="preserve"> dokument</w:t>
      </w:r>
      <w:r>
        <w:t>s</w:t>
      </w:r>
      <w:r w:rsidRPr="00350A10">
        <w:t>, kas apliecina tiesības pārstāvēt konkrēto personu.</w:t>
      </w:r>
    </w:p>
    <w:p w14:paraId="09850099" w14:textId="13416A0F" w:rsidR="003E6171" w:rsidRPr="00350A10" w:rsidRDefault="003E6171" w:rsidP="00C3345B">
      <w:pPr>
        <w:numPr>
          <w:ilvl w:val="1"/>
          <w:numId w:val="1"/>
        </w:numPr>
        <w:tabs>
          <w:tab w:val="clear" w:pos="56"/>
          <w:tab w:val="num" w:pos="567"/>
          <w:tab w:val="num" w:pos="2520"/>
        </w:tabs>
        <w:suppressAutoHyphens w:val="0"/>
        <w:ind w:left="142" w:hanging="142"/>
        <w:jc w:val="both"/>
      </w:pPr>
      <w:r>
        <w:t>Apliecinājums par dokumentu atvasinājumu</w:t>
      </w:r>
      <w:r w:rsidR="00172A31">
        <w:t xml:space="preserve"> (kopiju, izrakstu u.tml.)</w:t>
      </w:r>
      <w:r>
        <w:t xml:space="preserve"> atbilstību oriģinālam, ja kāds no piedāvājumā iesniegtajiem dokumentiem nav oriģināls. </w:t>
      </w:r>
    </w:p>
    <w:p w14:paraId="4E74A5B4" w14:textId="11F3B141" w:rsidR="003E6171" w:rsidRDefault="003E6171" w:rsidP="00C241CE">
      <w:pPr>
        <w:pStyle w:val="Pamattekstsaratkpi"/>
        <w:numPr>
          <w:ilvl w:val="1"/>
          <w:numId w:val="1"/>
        </w:numPr>
        <w:tabs>
          <w:tab w:val="clear" w:pos="56"/>
          <w:tab w:val="num" w:pos="567"/>
          <w:tab w:val="num" w:pos="1560"/>
          <w:tab w:val="left" w:pos="2869"/>
        </w:tabs>
        <w:ind w:left="142" w:hanging="142"/>
      </w:pPr>
      <w:r w:rsidRPr="00350A10">
        <w:t>Citi dokumenti, k</w:t>
      </w:r>
      <w:r>
        <w:rPr>
          <w:lang w:val="lv-LV"/>
        </w:rPr>
        <w:t>o</w:t>
      </w:r>
      <w:r w:rsidRPr="00350A10">
        <w:t xml:space="preserve"> pretendents uzskata par nepieciešam</w:t>
      </w:r>
      <w:r w:rsidR="00AE7A78">
        <w:rPr>
          <w:lang w:val="lv-LV"/>
        </w:rPr>
        <w:t>iem</w:t>
      </w:r>
      <w:r w:rsidRPr="00350A10">
        <w:t xml:space="preserve"> iekļaut piedāvājumā.</w:t>
      </w:r>
    </w:p>
    <w:p w14:paraId="035F93EE" w14:textId="77777777" w:rsidR="00D20FCD" w:rsidRPr="00350A10" w:rsidRDefault="00D20FCD" w:rsidP="0080601F">
      <w:pPr>
        <w:pStyle w:val="DefaultText"/>
        <w:numPr>
          <w:ilvl w:val="0"/>
          <w:numId w:val="1"/>
        </w:numPr>
        <w:spacing w:before="60"/>
        <w:ind w:left="357" w:hanging="357"/>
        <w:jc w:val="both"/>
        <w:rPr>
          <w:b/>
          <w:color w:val="auto"/>
          <w:szCs w:val="24"/>
          <w:lang w:val="lv-LV"/>
        </w:rPr>
      </w:pPr>
      <w:r w:rsidRPr="00350A10">
        <w:rPr>
          <w:b/>
          <w:color w:val="auto"/>
          <w:szCs w:val="24"/>
          <w:lang w:val="lv-LV"/>
        </w:rPr>
        <w:t>Piedāvājum</w:t>
      </w:r>
      <w:r w:rsidR="0003296C">
        <w:rPr>
          <w:b/>
          <w:color w:val="auto"/>
          <w:szCs w:val="24"/>
          <w:lang w:val="lv-LV"/>
        </w:rPr>
        <w:t>a</w:t>
      </w:r>
      <w:r w:rsidRPr="00350A10">
        <w:rPr>
          <w:b/>
          <w:color w:val="auto"/>
          <w:szCs w:val="24"/>
          <w:lang w:val="lv-LV"/>
        </w:rPr>
        <w:t xml:space="preserve"> sagatavošanas, noformēšanas prasības:</w:t>
      </w:r>
    </w:p>
    <w:p w14:paraId="04BAC8E9" w14:textId="77777777" w:rsidR="003957D7" w:rsidRPr="00350A10" w:rsidRDefault="003957D7" w:rsidP="0080601F">
      <w:pPr>
        <w:pStyle w:val="DefaultText"/>
        <w:numPr>
          <w:ilvl w:val="1"/>
          <w:numId w:val="1"/>
        </w:numPr>
        <w:tabs>
          <w:tab w:val="left" w:pos="567"/>
          <w:tab w:val="left" w:pos="1845"/>
          <w:tab w:val="left" w:pos="3123"/>
        </w:tabs>
        <w:ind w:left="142" w:hanging="142"/>
        <w:jc w:val="both"/>
        <w:rPr>
          <w:b/>
          <w:color w:val="auto"/>
          <w:szCs w:val="24"/>
          <w:lang w:val="lv-LV"/>
        </w:rPr>
      </w:pPr>
      <w:r w:rsidRPr="00350A10">
        <w:rPr>
          <w:b/>
          <w:color w:val="auto"/>
          <w:szCs w:val="24"/>
          <w:lang w:val="lv-LV"/>
        </w:rPr>
        <w:t>Piedāvājums ir</w:t>
      </w:r>
      <w:r>
        <w:rPr>
          <w:b/>
          <w:color w:val="auto"/>
          <w:szCs w:val="24"/>
          <w:lang w:val="lv-LV"/>
        </w:rPr>
        <w:t xml:space="preserve"> jā</w:t>
      </w:r>
      <w:r w:rsidRPr="00350A10">
        <w:rPr>
          <w:b/>
          <w:color w:val="auto"/>
          <w:szCs w:val="24"/>
          <w:lang w:val="lv-LV"/>
        </w:rPr>
        <w:t>noformē</w:t>
      </w:r>
      <w:r>
        <w:rPr>
          <w:b/>
          <w:color w:val="auto"/>
          <w:szCs w:val="24"/>
          <w:lang w:val="lv-LV"/>
        </w:rPr>
        <w:t xml:space="preserve"> un jāiesniedz</w:t>
      </w:r>
      <w:r w:rsidRPr="00350A10">
        <w:rPr>
          <w:b/>
          <w:color w:val="auto"/>
          <w:szCs w:val="24"/>
          <w:lang w:val="lv-LV"/>
        </w:rPr>
        <w:t xml:space="preserve"> tikai elektroniskā formā</w:t>
      </w:r>
      <w:r>
        <w:rPr>
          <w:b/>
          <w:color w:val="auto"/>
          <w:szCs w:val="24"/>
          <w:lang w:val="lv-LV"/>
        </w:rPr>
        <w:t>tā EIS</w:t>
      </w:r>
      <w:r w:rsidRPr="00350A10">
        <w:rPr>
          <w:b/>
          <w:color w:val="auto"/>
          <w:szCs w:val="24"/>
          <w:lang w:val="lv-LV"/>
        </w:rPr>
        <w:t>.</w:t>
      </w:r>
    </w:p>
    <w:p w14:paraId="0CBA5602" w14:textId="77777777" w:rsidR="003957D7" w:rsidRPr="00964A4F" w:rsidRDefault="003957D7" w:rsidP="00C241CE">
      <w:pPr>
        <w:pStyle w:val="DefaultText"/>
        <w:numPr>
          <w:ilvl w:val="1"/>
          <w:numId w:val="1"/>
        </w:numPr>
        <w:tabs>
          <w:tab w:val="left" w:pos="426"/>
          <w:tab w:val="left" w:pos="567"/>
          <w:tab w:val="left" w:pos="1561"/>
        </w:tabs>
        <w:ind w:left="142" w:hanging="142"/>
        <w:jc w:val="both"/>
        <w:rPr>
          <w:color w:val="auto"/>
          <w:szCs w:val="24"/>
          <w:lang w:val="lv-LV"/>
        </w:rPr>
      </w:pPr>
      <w:r w:rsidRPr="00964A4F">
        <w:rPr>
          <w:color w:val="auto"/>
          <w:szCs w:val="24"/>
          <w:lang w:val="lv-LV"/>
        </w:rPr>
        <w:t>Piedāvājum</w:t>
      </w:r>
      <w:r>
        <w:rPr>
          <w:color w:val="auto"/>
          <w:szCs w:val="24"/>
          <w:lang w:val="lv-LV"/>
        </w:rPr>
        <w:t>a</w:t>
      </w:r>
      <w:r w:rsidRPr="00964A4F">
        <w:rPr>
          <w:color w:val="auto"/>
          <w:szCs w:val="24"/>
          <w:lang w:val="lv-LV"/>
        </w:rPr>
        <w:t xml:space="preserve"> sagatav</w:t>
      </w:r>
      <w:r>
        <w:rPr>
          <w:color w:val="auto"/>
          <w:szCs w:val="24"/>
          <w:lang w:val="lv-LV"/>
        </w:rPr>
        <w:t>ošanā</w:t>
      </w:r>
      <w:r w:rsidRPr="00964A4F">
        <w:rPr>
          <w:color w:val="auto"/>
          <w:szCs w:val="24"/>
          <w:lang w:val="lv-LV"/>
        </w:rPr>
        <w:t xml:space="preserve"> </w:t>
      </w:r>
      <w:r w:rsidRPr="00964A4F">
        <w:rPr>
          <w:szCs w:val="24"/>
          <w:lang w:val="lv-LV"/>
        </w:rPr>
        <w:t>izmanto EIS piedāvātos rīkus</w:t>
      </w:r>
      <w:r>
        <w:rPr>
          <w:szCs w:val="24"/>
          <w:lang w:val="lv-LV"/>
        </w:rPr>
        <w:t>, aizpildītas</w:t>
      </w:r>
      <w:r w:rsidRPr="00964A4F">
        <w:rPr>
          <w:szCs w:val="24"/>
          <w:lang w:val="lv-LV"/>
        </w:rPr>
        <w:t xml:space="preserve"> iepirkuma </w:t>
      </w:r>
      <w:r>
        <w:rPr>
          <w:szCs w:val="24"/>
          <w:lang w:val="lv-LV"/>
        </w:rPr>
        <w:t>nolikuma</w:t>
      </w:r>
      <w:r w:rsidRPr="00964A4F">
        <w:rPr>
          <w:szCs w:val="24"/>
          <w:lang w:val="lv-LV"/>
        </w:rPr>
        <w:t xml:space="preserve"> </w:t>
      </w:r>
      <w:r>
        <w:rPr>
          <w:szCs w:val="24"/>
          <w:lang w:val="lv-LV"/>
        </w:rPr>
        <w:t>pielikumu</w:t>
      </w:r>
      <w:r w:rsidRPr="00964A4F">
        <w:rPr>
          <w:szCs w:val="24"/>
          <w:lang w:val="lv-LV"/>
        </w:rPr>
        <w:t xml:space="preserve"> form</w:t>
      </w:r>
      <w:r>
        <w:rPr>
          <w:szCs w:val="24"/>
          <w:lang w:val="lv-LV"/>
        </w:rPr>
        <w:t>a</w:t>
      </w:r>
      <w:r w:rsidRPr="00964A4F">
        <w:rPr>
          <w:szCs w:val="24"/>
          <w:lang w:val="lv-LV"/>
        </w:rPr>
        <w:t>s</w:t>
      </w:r>
      <w:r>
        <w:rPr>
          <w:szCs w:val="24"/>
          <w:lang w:val="lv-LV"/>
        </w:rPr>
        <w:t xml:space="preserve"> un </w:t>
      </w:r>
      <w:r w:rsidRPr="00964A4F">
        <w:rPr>
          <w:szCs w:val="24"/>
          <w:lang w:val="lv-LV"/>
        </w:rPr>
        <w:t>pievieno citas iepriekš sagatavotu dokumentu datnes</w:t>
      </w:r>
      <w:r w:rsidRPr="00964A4F">
        <w:rPr>
          <w:color w:val="auto"/>
          <w:szCs w:val="24"/>
          <w:lang w:val="lv-LV"/>
        </w:rPr>
        <w:t xml:space="preserve">. </w:t>
      </w:r>
    </w:p>
    <w:p w14:paraId="63824984" w14:textId="77777777" w:rsidR="003957D7" w:rsidRPr="00350A10" w:rsidRDefault="003957D7" w:rsidP="0080601F">
      <w:pPr>
        <w:pStyle w:val="DefaultText"/>
        <w:numPr>
          <w:ilvl w:val="1"/>
          <w:numId w:val="1"/>
        </w:numPr>
        <w:tabs>
          <w:tab w:val="left" w:pos="567"/>
          <w:tab w:val="left" w:pos="1561"/>
        </w:tabs>
        <w:ind w:left="180" w:hanging="180"/>
        <w:jc w:val="both"/>
        <w:rPr>
          <w:color w:val="auto"/>
          <w:szCs w:val="24"/>
          <w:lang w:val="lv-LV"/>
        </w:rPr>
      </w:pPr>
      <w:r w:rsidRPr="00350A10">
        <w:rPr>
          <w:color w:val="auto"/>
          <w:szCs w:val="24"/>
          <w:lang w:val="lv-LV"/>
        </w:rPr>
        <w:t xml:space="preserve">Piedāvājumā drīkst iekļaut iepirkuma dokumentos neprasītu informāciju, ko pretendents uzskata par svarīgu piedāvājumu vērtēšanā vai </w:t>
      </w:r>
      <w:r w:rsidR="00344A37">
        <w:rPr>
          <w:color w:val="auto"/>
          <w:szCs w:val="24"/>
          <w:lang w:val="lv-LV"/>
        </w:rPr>
        <w:t>l</w:t>
      </w:r>
      <w:r w:rsidRPr="00350A10">
        <w:rPr>
          <w:color w:val="auto"/>
          <w:szCs w:val="24"/>
          <w:lang w:val="lv-LV"/>
        </w:rPr>
        <w:t>īguma izpildē.</w:t>
      </w:r>
    </w:p>
    <w:p w14:paraId="184B2F09" w14:textId="77777777" w:rsidR="003957D7" w:rsidRPr="00350A10" w:rsidRDefault="003957D7" w:rsidP="00C241CE">
      <w:pPr>
        <w:pStyle w:val="DefaultText"/>
        <w:numPr>
          <w:ilvl w:val="1"/>
          <w:numId w:val="1"/>
        </w:numPr>
        <w:tabs>
          <w:tab w:val="left" w:pos="567"/>
          <w:tab w:val="left" w:pos="1561"/>
        </w:tabs>
        <w:ind w:left="142" w:hanging="142"/>
        <w:jc w:val="both"/>
        <w:rPr>
          <w:color w:val="auto"/>
          <w:szCs w:val="24"/>
          <w:lang w:val="lv-LV"/>
        </w:rPr>
      </w:pPr>
      <w:r w:rsidRPr="00350A10">
        <w:rPr>
          <w:color w:val="auto"/>
          <w:szCs w:val="24"/>
          <w:lang w:val="lv-LV"/>
        </w:rPr>
        <w:lastRenderedPageBreak/>
        <w:t xml:space="preserve">Piedāvājuma dokumenti ir jāsagatavo ar standarta biroja programmatūras rīkiem tādā formātā, lai varētu pievienot EIS atbilstoši EIS nodrošinātajām iespējām, kā arī lai varētu lasīt ar </w:t>
      </w:r>
      <w:r>
        <w:rPr>
          <w:color w:val="auto"/>
          <w:szCs w:val="24"/>
          <w:lang w:val="lv-LV"/>
        </w:rPr>
        <w:t>aktuālajiem biežāk lietot</w:t>
      </w:r>
      <w:r w:rsidR="00AB22CF">
        <w:rPr>
          <w:color w:val="auto"/>
          <w:szCs w:val="24"/>
          <w:lang w:val="lv-LV"/>
        </w:rPr>
        <w:t>ās</w:t>
      </w:r>
      <w:r w:rsidRPr="00350A10">
        <w:rPr>
          <w:color w:val="auto"/>
          <w:szCs w:val="24"/>
          <w:lang w:val="lv-LV"/>
        </w:rPr>
        <w:t xml:space="preserve"> programmatūras versijas rīkiem.</w:t>
      </w:r>
    </w:p>
    <w:p w14:paraId="17583D32" w14:textId="77777777" w:rsidR="003957D7" w:rsidRPr="00350A10" w:rsidRDefault="003957D7" w:rsidP="0080601F">
      <w:pPr>
        <w:pStyle w:val="DefaultText"/>
        <w:numPr>
          <w:ilvl w:val="1"/>
          <w:numId w:val="1"/>
        </w:numPr>
        <w:tabs>
          <w:tab w:val="left" w:pos="567"/>
          <w:tab w:val="left" w:pos="1845"/>
          <w:tab w:val="left" w:pos="3123"/>
        </w:tabs>
        <w:ind w:left="142" w:hanging="142"/>
        <w:jc w:val="both"/>
        <w:rPr>
          <w:color w:val="auto"/>
          <w:szCs w:val="24"/>
          <w:lang w:val="lv-LV"/>
        </w:rPr>
      </w:pPr>
      <w:r w:rsidRPr="00350A10">
        <w:rPr>
          <w:szCs w:val="24"/>
          <w:lang w:val="lv-LV"/>
        </w:rPr>
        <w:t xml:space="preserve">Piedāvājums jāsagatavo tā, lai nekādā veidā nebūtu ierobežota piekļuve piedāvājumā ietvertajai informācijai un netiktu </w:t>
      </w:r>
      <w:r w:rsidRPr="00350A10">
        <w:rPr>
          <w:color w:val="auto"/>
          <w:szCs w:val="24"/>
          <w:lang w:val="lv-LV"/>
        </w:rPr>
        <w:t>apdraudēta pasūtītāja datorsistēmu darbība</w:t>
      </w:r>
      <w:r w:rsidRPr="00350A10">
        <w:rPr>
          <w:szCs w:val="24"/>
          <w:lang w:val="lv-LV"/>
        </w:rPr>
        <w:t xml:space="preserve">, tostarp arī piedāvājums nedrīkst saturēt datorvīrusus un citas kaitīgas programmatūras vai to ģeneratorus. Piedāvājuma datnes nedrīkst būt bojātas, neatbilstoši modificētas vai kļūdaini šifrētas. </w:t>
      </w:r>
    </w:p>
    <w:p w14:paraId="2F30613C" w14:textId="156899ED" w:rsidR="003957D7" w:rsidRPr="00696305" w:rsidRDefault="003957D7" w:rsidP="0080601F">
      <w:pPr>
        <w:pStyle w:val="DefaultText"/>
        <w:numPr>
          <w:ilvl w:val="1"/>
          <w:numId w:val="1"/>
        </w:numPr>
        <w:tabs>
          <w:tab w:val="left" w:pos="567"/>
          <w:tab w:val="left" w:pos="1845"/>
          <w:tab w:val="left" w:pos="3123"/>
        </w:tabs>
        <w:ind w:left="142" w:hanging="142"/>
        <w:jc w:val="both"/>
        <w:rPr>
          <w:color w:val="auto"/>
          <w:szCs w:val="24"/>
          <w:lang w:val="lv-LV"/>
        </w:rPr>
      </w:pPr>
      <w:r w:rsidRPr="00350A10">
        <w:rPr>
          <w:color w:val="auto"/>
          <w:szCs w:val="24"/>
          <w:lang w:val="lv-LV"/>
        </w:rPr>
        <w:t>Pēc piegādātāja izvēles piedāvājumu drīkst parakstīt un atvasinājumus apliecin</w:t>
      </w:r>
      <w:r>
        <w:rPr>
          <w:color w:val="auto"/>
          <w:szCs w:val="24"/>
          <w:lang w:val="lv-LV"/>
        </w:rPr>
        <w:t>āt</w:t>
      </w:r>
      <w:r w:rsidRPr="00350A10">
        <w:rPr>
          <w:color w:val="auto"/>
          <w:szCs w:val="24"/>
          <w:lang w:val="lv-LV"/>
        </w:rPr>
        <w:t xml:space="preserve"> ar EIS e-konkursu sistēmā iestrādāt</w:t>
      </w:r>
      <w:r w:rsidR="00CA6444">
        <w:rPr>
          <w:color w:val="auto"/>
          <w:szCs w:val="24"/>
          <w:lang w:val="lv-LV"/>
        </w:rPr>
        <w:t>u</w:t>
      </w:r>
      <w:r w:rsidRPr="00350A10">
        <w:rPr>
          <w:color w:val="auto"/>
          <w:szCs w:val="24"/>
          <w:lang w:val="lv-LV"/>
        </w:rPr>
        <w:t xml:space="preserve"> paraksta rīku vai ar</w:t>
      </w:r>
      <w:r w:rsidRPr="00663706">
        <w:rPr>
          <w:rFonts w:ascii="Arial" w:hAnsi="Arial" w:cs="Arial"/>
          <w:color w:val="414142"/>
          <w:szCs w:val="24"/>
          <w:lang w:val="lv-LV"/>
        </w:rPr>
        <w:t xml:space="preserve"> </w:t>
      </w:r>
      <w:r w:rsidRPr="00350A10">
        <w:rPr>
          <w:color w:val="auto"/>
          <w:szCs w:val="24"/>
          <w:lang w:val="lv-LV"/>
        </w:rPr>
        <w:t>elektronisko parakstu</w:t>
      </w:r>
      <w:r w:rsidR="00CA6444" w:rsidRPr="00CA6444">
        <w:rPr>
          <w:color w:val="auto"/>
          <w:szCs w:val="24"/>
          <w:lang w:val="lv-LV"/>
        </w:rPr>
        <w:t>, ko atbalsta EIS un kas atbilst normatīvajiem aktiem par elektronisko dokumentu un elektroniskā paraksta statusu,</w:t>
      </w:r>
      <w:r w:rsidRPr="00350A10">
        <w:rPr>
          <w:color w:val="auto"/>
          <w:szCs w:val="24"/>
          <w:lang w:val="lv-LV"/>
        </w:rPr>
        <w:t xml:space="preserve"> </w:t>
      </w:r>
      <w:r w:rsidRPr="00696305">
        <w:rPr>
          <w:color w:val="auto"/>
          <w:szCs w:val="24"/>
          <w:lang w:val="lv-LV"/>
        </w:rPr>
        <w:t xml:space="preserve">atbilstoši Publisko iepirkumu likuma 39.panta </w:t>
      </w:r>
      <w:r w:rsidR="00761844">
        <w:rPr>
          <w:color w:val="auto"/>
          <w:szCs w:val="24"/>
          <w:lang w:val="lv-LV"/>
        </w:rPr>
        <w:t>(2)</w:t>
      </w:r>
      <w:r w:rsidRPr="00696305">
        <w:rPr>
          <w:color w:val="auto"/>
          <w:szCs w:val="24"/>
          <w:lang w:val="lv-LV"/>
        </w:rPr>
        <w:t xml:space="preserve"> daļas 2.punktam. Parakstot dokumentu elektroniski (ar elektronisko p</w:t>
      </w:r>
      <w:r w:rsidR="00AE1E0F">
        <w:rPr>
          <w:color w:val="auto"/>
          <w:szCs w:val="24"/>
          <w:lang w:val="lv-LV"/>
        </w:rPr>
        <w:t>a</w:t>
      </w:r>
      <w:r w:rsidRPr="00696305">
        <w:rPr>
          <w:color w:val="auto"/>
          <w:szCs w:val="24"/>
          <w:lang w:val="lv-LV"/>
        </w:rPr>
        <w:t>rakstu vai ar EIS parakstu), dokumenta paraksta zonā ir vēlams norādīt attiecīgo dokumenta parakstīšanas veidu.</w:t>
      </w:r>
    </w:p>
    <w:p w14:paraId="6E0F0BDE" w14:textId="20C6D68F" w:rsidR="00AE1E0F" w:rsidRPr="00AE1E0F" w:rsidRDefault="00AE1E0F" w:rsidP="00C241CE">
      <w:pPr>
        <w:pStyle w:val="DefaultText"/>
        <w:numPr>
          <w:ilvl w:val="1"/>
          <w:numId w:val="1"/>
        </w:numPr>
        <w:tabs>
          <w:tab w:val="left" w:pos="567"/>
          <w:tab w:val="left" w:pos="1845"/>
          <w:tab w:val="left" w:pos="3123"/>
        </w:tabs>
        <w:ind w:left="142" w:hanging="142"/>
        <w:jc w:val="both"/>
        <w:rPr>
          <w:color w:val="auto"/>
          <w:szCs w:val="24"/>
          <w:lang w:val="lv-LV"/>
        </w:rPr>
      </w:pPr>
      <w:r w:rsidRPr="00AE1E0F">
        <w:rPr>
          <w:color w:val="auto"/>
          <w:szCs w:val="24"/>
          <w:lang w:val="lv-LV"/>
        </w:rPr>
        <w:t xml:space="preserve">Piedāvājuma skaidrojumi un tiem pievienotie dokumenti ir jāiesniedz EIS vai e-pastā. </w:t>
      </w:r>
      <w:r w:rsidR="00AE7A78">
        <w:rPr>
          <w:color w:val="auto"/>
          <w:szCs w:val="24"/>
          <w:lang w:val="lv-LV"/>
        </w:rPr>
        <w:t>I</w:t>
      </w:r>
      <w:r w:rsidRPr="00AE1E0F">
        <w:rPr>
          <w:color w:val="auto"/>
          <w:szCs w:val="24"/>
          <w:lang w:val="lv-LV"/>
        </w:rPr>
        <w:t>esniegtajiem dokumentiem ir jābūt parakstītiem un dokumentu atvasinājumiem ir jābūt apliecinātiem ar elektronisko parakstu.</w:t>
      </w:r>
    </w:p>
    <w:p w14:paraId="52473204" w14:textId="77777777" w:rsidR="00AE1E0F" w:rsidRPr="00AE1E0F" w:rsidRDefault="00AE1E0F" w:rsidP="00C241CE">
      <w:pPr>
        <w:pStyle w:val="DefaultText"/>
        <w:numPr>
          <w:ilvl w:val="1"/>
          <w:numId w:val="1"/>
        </w:numPr>
        <w:tabs>
          <w:tab w:val="left" w:pos="567"/>
          <w:tab w:val="left" w:pos="1845"/>
          <w:tab w:val="left" w:pos="3123"/>
        </w:tabs>
        <w:ind w:left="142" w:hanging="142"/>
        <w:jc w:val="both"/>
        <w:rPr>
          <w:color w:val="auto"/>
          <w:szCs w:val="24"/>
          <w:lang w:val="lv-LV"/>
        </w:rPr>
      </w:pPr>
      <w:r w:rsidRPr="00AE1E0F">
        <w:rPr>
          <w:color w:val="auto"/>
          <w:szCs w:val="24"/>
          <w:lang w:val="lv-LV"/>
        </w:rPr>
        <w:t>EIS iesniegts vai publicēts dokuments ir jāparaksta un tā atvasinājuma atbilstība oriģinālam ir jāapliecina ar EIS paraksta rīku vai attiecīgi ar elektronisko parakstu.</w:t>
      </w:r>
    </w:p>
    <w:p w14:paraId="1056B2BA" w14:textId="77777777" w:rsidR="003957D7" w:rsidRPr="00350A10" w:rsidRDefault="003957D7" w:rsidP="0080601F">
      <w:pPr>
        <w:pStyle w:val="DefaultText"/>
        <w:numPr>
          <w:ilvl w:val="1"/>
          <w:numId w:val="1"/>
        </w:numPr>
        <w:tabs>
          <w:tab w:val="left" w:pos="567"/>
          <w:tab w:val="left" w:pos="1845"/>
          <w:tab w:val="left" w:pos="3123"/>
        </w:tabs>
        <w:ind w:left="142" w:hanging="142"/>
        <w:jc w:val="both"/>
        <w:rPr>
          <w:color w:val="auto"/>
          <w:szCs w:val="24"/>
          <w:lang w:val="lv-LV"/>
        </w:rPr>
      </w:pPr>
      <w:r w:rsidRPr="00696305">
        <w:rPr>
          <w:color w:val="auto"/>
          <w:szCs w:val="24"/>
          <w:lang w:val="lv-LV"/>
        </w:rPr>
        <w:t>Pēc piegādātāja izvēles piedāvājuma dokumentus paraksta piegādātāja pārstāvis ar</w:t>
      </w:r>
      <w:r w:rsidRPr="00350A10">
        <w:rPr>
          <w:color w:val="auto"/>
          <w:szCs w:val="24"/>
          <w:lang w:val="lv-LV"/>
        </w:rPr>
        <w:t xml:space="preserve"> Latvijas Republikas Uzņēmumu reģistrā vai atbilstošā reģistrā ārvalstīs nostiprinātām paraksta tiesībām</w:t>
      </w:r>
      <w:r>
        <w:rPr>
          <w:color w:val="auto"/>
          <w:szCs w:val="24"/>
          <w:lang w:val="lv-LV"/>
        </w:rPr>
        <w:t>,</w:t>
      </w:r>
      <w:r w:rsidRPr="00350A10">
        <w:rPr>
          <w:color w:val="auto"/>
          <w:szCs w:val="24"/>
          <w:lang w:val="lv-LV"/>
        </w:rPr>
        <w:t xml:space="preserve"> vai pilnvarots pārstāvis.</w:t>
      </w:r>
    </w:p>
    <w:p w14:paraId="499A93EF" w14:textId="77777777" w:rsidR="003175A2" w:rsidRDefault="003957D7" w:rsidP="003175A2">
      <w:pPr>
        <w:pStyle w:val="DefaultText"/>
        <w:numPr>
          <w:ilvl w:val="1"/>
          <w:numId w:val="1"/>
        </w:numPr>
        <w:tabs>
          <w:tab w:val="left" w:pos="567"/>
          <w:tab w:val="left" w:pos="709"/>
          <w:tab w:val="left" w:pos="3123"/>
        </w:tabs>
        <w:ind w:left="180" w:hanging="180"/>
        <w:jc w:val="both"/>
        <w:rPr>
          <w:color w:val="auto"/>
          <w:szCs w:val="24"/>
          <w:lang w:val="lv-LV"/>
        </w:rPr>
      </w:pPr>
      <w:r>
        <w:rPr>
          <w:color w:val="auto"/>
          <w:szCs w:val="24"/>
          <w:lang w:val="lv-LV"/>
        </w:rPr>
        <w:t>Dokumenti</w:t>
      </w:r>
      <w:r w:rsidRPr="00350A10">
        <w:rPr>
          <w:color w:val="auto"/>
          <w:szCs w:val="24"/>
          <w:lang w:val="lv-LV"/>
        </w:rPr>
        <w:t xml:space="preserve"> ir jānoformē latviešu valodā. Ja dokumenta oriģināls ir svešvalodā, tad</w:t>
      </w:r>
      <w:r>
        <w:rPr>
          <w:color w:val="auto"/>
          <w:szCs w:val="24"/>
          <w:lang w:val="lv-LV"/>
        </w:rPr>
        <w:t xml:space="preserve"> tas ir jāiesniedz oriģinālvalodā, </w:t>
      </w:r>
      <w:r w:rsidRPr="00350A10">
        <w:rPr>
          <w:color w:val="auto"/>
          <w:szCs w:val="24"/>
          <w:lang w:val="lv-LV"/>
        </w:rPr>
        <w:t>pievieno</w:t>
      </w:r>
      <w:r>
        <w:rPr>
          <w:color w:val="auto"/>
          <w:szCs w:val="24"/>
          <w:lang w:val="lv-LV"/>
        </w:rPr>
        <w:t>jot</w:t>
      </w:r>
      <w:r w:rsidRPr="00350A10">
        <w:rPr>
          <w:color w:val="auto"/>
          <w:szCs w:val="24"/>
          <w:lang w:val="lv-LV"/>
        </w:rPr>
        <w:t xml:space="preserve"> arī dokumenta tulkojum</w:t>
      </w:r>
      <w:r>
        <w:rPr>
          <w:color w:val="auto"/>
          <w:szCs w:val="24"/>
          <w:lang w:val="lv-LV"/>
        </w:rPr>
        <w:t>u</w:t>
      </w:r>
      <w:r w:rsidRPr="00350A10">
        <w:rPr>
          <w:color w:val="auto"/>
          <w:szCs w:val="24"/>
          <w:lang w:val="lv-LV"/>
        </w:rPr>
        <w:t xml:space="preserve"> latviešu valodā. Par tulkojuma atbilstību dokumenta oriģinālam ir atbildīgs pretendents.</w:t>
      </w:r>
    </w:p>
    <w:p w14:paraId="7996D8E9" w14:textId="77777777" w:rsidR="003175A2" w:rsidRPr="003175A2" w:rsidRDefault="003E6171" w:rsidP="003175A2">
      <w:pPr>
        <w:pStyle w:val="DefaultText"/>
        <w:numPr>
          <w:ilvl w:val="1"/>
          <w:numId w:val="1"/>
        </w:numPr>
        <w:tabs>
          <w:tab w:val="left" w:pos="567"/>
          <w:tab w:val="left" w:pos="709"/>
          <w:tab w:val="left" w:pos="3123"/>
        </w:tabs>
        <w:ind w:left="180" w:hanging="180"/>
        <w:jc w:val="both"/>
        <w:rPr>
          <w:color w:val="auto"/>
          <w:szCs w:val="24"/>
          <w:lang w:val="lv-LV"/>
        </w:rPr>
      </w:pPr>
      <w:r w:rsidRPr="003175A2">
        <w:rPr>
          <w:color w:val="auto"/>
          <w:szCs w:val="24"/>
          <w:lang w:val="lv-LV"/>
        </w:rPr>
        <w:t xml:space="preserve">Visa nolikumā prasītā informācija (dokumenti) ir jāiesniedz atbilstoši nolikuma prasībām un nolikuma pielikumos pievienotajām veidlapām (formām). Iepirkuma nolikumā dotās formas nedrīkst pārsaukt, dzēst, papildināt vai kā citādi mainīt, izņemot vietas, kurās formā tas ir paredzēts. </w:t>
      </w:r>
      <w:r w:rsidRPr="003175A2">
        <w:rPr>
          <w:b/>
          <w:color w:val="auto"/>
          <w:szCs w:val="24"/>
          <w:lang w:val="lv-LV"/>
        </w:rPr>
        <w:t>Ja iepirkumu komisija precizē, papildina sākotnēji publicēto formu, tad pretendentiem ir jāizmanto aktuālie EIS publicētie iepirkuma dokumenti, formas</w:t>
      </w:r>
    </w:p>
    <w:p w14:paraId="0EE48177" w14:textId="3D18C052" w:rsidR="00F94F96" w:rsidRPr="003175A2" w:rsidRDefault="00F94F96" w:rsidP="003175A2">
      <w:pPr>
        <w:pStyle w:val="DefaultText"/>
        <w:numPr>
          <w:ilvl w:val="1"/>
          <w:numId w:val="1"/>
        </w:numPr>
        <w:tabs>
          <w:tab w:val="left" w:pos="567"/>
          <w:tab w:val="left" w:pos="709"/>
          <w:tab w:val="left" w:pos="3123"/>
        </w:tabs>
        <w:ind w:left="180" w:hanging="180"/>
        <w:jc w:val="both"/>
        <w:rPr>
          <w:color w:val="auto"/>
          <w:szCs w:val="24"/>
          <w:lang w:val="lv-LV"/>
        </w:rPr>
      </w:pPr>
      <w:r w:rsidRPr="003175A2">
        <w:rPr>
          <w:color w:val="auto"/>
          <w:u w:val="single"/>
          <w:lang w:val="lv-LV"/>
        </w:rPr>
        <w:t>Prasības finanšu piedāvājuma sagatavošanai, noformēšanai</w:t>
      </w:r>
      <w:r w:rsidRPr="003175A2">
        <w:rPr>
          <w:color w:val="auto"/>
          <w:lang w:val="lv-LV"/>
        </w:rPr>
        <w:t>:</w:t>
      </w:r>
      <w:r w:rsidR="00EF5859" w:rsidRPr="003175A2">
        <w:rPr>
          <w:color w:val="auto"/>
          <w:szCs w:val="24"/>
          <w:lang w:val="lv-LV"/>
        </w:rPr>
        <w:t xml:space="preserve"> </w:t>
      </w:r>
    </w:p>
    <w:p w14:paraId="321249CF" w14:textId="5F148CE3" w:rsidR="00C60CB2" w:rsidRPr="0017753D" w:rsidRDefault="00C60CB2" w:rsidP="00C241CE">
      <w:pPr>
        <w:pStyle w:val="DefaultText"/>
        <w:numPr>
          <w:ilvl w:val="2"/>
          <w:numId w:val="1"/>
        </w:numPr>
        <w:tabs>
          <w:tab w:val="left" w:pos="993"/>
        </w:tabs>
        <w:ind w:left="426" w:hanging="284"/>
        <w:jc w:val="both"/>
        <w:rPr>
          <w:color w:val="auto"/>
          <w:szCs w:val="24"/>
          <w:lang w:val="lv-LV"/>
        </w:rPr>
      </w:pPr>
      <w:r w:rsidRPr="00F30ADF">
        <w:rPr>
          <w:color w:val="auto"/>
          <w:szCs w:val="24"/>
          <w:lang w:val="lv-LV"/>
        </w:rPr>
        <w:t xml:space="preserve">Visas cenas ir jāizsaka </w:t>
      </w:r>
      <w:proofErr w:type="spellStart"/>
      <w:r w:rsidRPr="00F30ADF">
        <w:rPr>
          <w:i/>
          <w:color w:val="auto"/>
          <w:szCs w:val="24"/>
          <w:lang w:val="lv-LV"/>
        </w:rPr>
        <w:t>euro</w:t>
      </w:r>
      <w:proofErr w:type="spellEnd"/>
      <w:r w:rsidRPr="00F30ADF">
        <w:rPr>
          <w:color w:val="auto"/>
          <w:szCs w:val="24"/>
          <w:lang w:val="lv-LV"/>
        </w:rPr>
        <w:t>, centos.</w:t>
      </w:r>
      <w:r w:rsidR="00C241CE" w:rsidRPr="00B3122C">
        <w:rPr>
          <w:color w:val="auto"/>
          <w:lang w:val="lv-LV"/>
        </w:rPr>
        <w:t xml:space="preserve"> </w:t>
      </w:r>
      <w:r w:rsidR="00C241CE" w:rsidRPr="00414E68">
        <w:rPr>
          <w:color w:val="auto"/>
          <w:szCs w:val="24"/>
          <w:lang w:val="lv-LV"/>
        </w:rPr>
        <w:t xml:space="preserve">Vienības cenas </w:t>
      </w:r>
      <w:r w:rsidR="00C241CE">
        <w:rPr>
          <w:color w:val="auto"/>
          <w:szCs w:val="24"/>
          <w:lang w:val="lv-LV"/>
        </w:rPr>
        <w:t xml:space="preserve">būvdarbos </w:t>
      </w:r>
      <w:r w:rsidR="00C241CE" w:rsidRPr="00414E68">
        <w:rPr>
          <w:color w:val="auto"/>
          <w:szCs w:val="24"/>
          <w:lang w:val="lv-LV"/>
        </w:rPr>
        <w:t xml:space="preserve">ir jāizsaka, ņemot vērā </w:t>
      </w:r>
      <w:r w:rsidR="00C241CE" w:rsidRPr="00414E68">
        <w:rPr>
          <w:color w:val="auto"/>
          <w:lang w:val="lv-LV"/>
        </w:rPr>
        <w:t>Ministru kabineta 03.05.2017. noteikumu Nr.239 „Noteikumi par Latvijas būvnormatīvu LBN 501-17 „</w:t>
      </w:r>
      <w:proofErr w:type="spellStart"/>
      <w:r w:rsidR="00C241CE" w:rsidRPr="00414E68">
        <w:rPr>
          <w:color w:val="auto"/>
          <w:lang w:val="lv-LV"/>
        </w:rPr>
        <w:t>Būvizmaksu</w:t>
      </w:r>
      <w:proofErr w:type="spellEnd"/>
      <w:r w:rsidR="00C241CE" w:rsidRPr="00414E68">
        <w:rPr>
          <w:color w:val="auto"/>
          <w:lang w:val="lv-LV"/>
        </w:rPr>
        <w:t xml:space="preserve"> noteikšanas kārtība”” 26.punktā noteikto kārtību: izmaksām</w:t>
      </w:r>
      <w:r w:rsidR="00C241CE">
        <w:rPr>
          <w:color w:val="auto"/>
          <w:lang w:val="lv-LV"/>
        </w:rPr>
        <w:t xml:space="preserve"> -</w:t>
      </w:r>
      <w:r w:rsidR="00C241CE" w:rsidRPr="00414E68">
        <w:rPr>
          <w:color w:val="auto"/>
          <w:lang w:val="lv-LV"/>
        </w:rPr>
        <w:t xml:space="preserve"> </w:t>
      </w:r>
      <w:r w:rsidR="00C241CE">
        <w:rPr>
          <w:color w:val="auto"/>
          <w:lang w:val="lv-LV"/>
        </w:rPr>
        <w:t>līdz mazākajai naudas vienībai.</w:t>
      </w:r>
    </w:p>
    <w:p w14:paraId="02A65668" w14:textId="7EDFC6E7" w:rsidR="00C60CB2" w:rsidRPr="00350A10" w:rsidRDefault="00C60CB2" w:rsidP="00C241CE">
      <w:pPr>
        <w:pStyle w:val="DefaultText"/>
        <w:numPr>
          <w:ilvl w:val="2"/>
          <w:numId w:val="1"/>
        </w:numPr>
        <w:tabs>
          <w:tab w:val="left" w:pos="993"/>
        </w:tabs>
        <w:ind w:left="426" w:hanging="284"/>
        <w:jc w:val="both"/>
        <w:rPr>
          <w:color w:val="auto"/>
          <w:szCs w:val="24"/>
          <w:lang w:val="lv-LV"/>
        </w:rPr>
      </w:pPr>
      <w:r w:rsidRPr="00350A10">
        <w:rPr>
          <w:color w:val="auto"/>
          <w:szCs w:val="24"/>
          <w:lang w:val="lv-LV"/>
        </w:rPr>
        <w:t xml:space="preserve">Finanšu piedāvājums ir jānoformē un jāiesniedz atbilstoši iepirkuma dokumentu </w:t>
      </w:r>
      <w:r w:rsidRPr="00377E55">
        <w:rPr>
          <w:color w:val="auto"/>
          <w:szCs w:val="24"/>
          <w:lang w:val="lv-LV"/>
        </w:rPr>
        <w:t>prasībām</w:t>
      </w:r>
      <w:r w:rsidR="00377E55" w:rsidRPr="00377E55">
        <w:rPr>
          <w:color w:val="auto"/>
          <w:szCs w:val="24"/>
          <w:lang w:val="lv-LV"/>
        </w:rPr>
        <w:t xml:space="preserve"> (nolikuma 1.pielikums)</w:t>
      </w:r>
      <w:r w:rsidRPr="00377E55">
        <w:rPr>
          <w:color w:val="auto"/>
          <w:szCs w:val="24"/>
          <w:lang w:val="lv-LV"/>
        </w:rPr>
        <w:t>. Piedāvājumā ir jānorāda līgumcena (termina</w:t>
      </w:r>
      <w:r w:rsidRPr="00350A10">
        <w:rPr>
          <w:color w:val="auto"/>
          <w:szCs w:val="24"/>
          <w:lang w:val="lv-LV"/>
        </w:rPr>
        <w:t xml:space="preserve"> skaidrojums atbilstoši Publisko iepirkumu likuma 1.panta 17.</w:t>
      </w:r>
      <w:r>
        <w:rPr>
          <w:color w:val="auto"/>
          <w:szCs w:val="24"/>
          <w:lang w:val="lv-LV"/>
        </w:rPr>
        <w:t xml:space="preserve"> </w:t>
      </w:r>
      <w:r w:rsidRPr="00350A10">
        <w:rPr>
          <w:color w:val="auto"/>
          <w:szCs w:val="24"/>
          <w:lang w:val="lv-LV"/>
        </w:rPr>
        <w:t xml:space="preserve">punktam), par kādu </w:t>
      </w:r>
      <w:r>
        <w:rPr>
          <w:color w:val="auto"/>
          <w:szCs w:val="24"/>
          <w:lang w:val="lv-LV"/>
        </w:rPr>
        <w:t>piegādātājs</w:t>
      </w:r>
      <w:r w:rsidRPr="00350A10">
        <w:rPr>
          <w:color w:val="auto"/>
          <w:szCs w:val="24"/>
          <w:lang w:val="lv-LV"/>
        </w:rPr>
        <w:t xml:space="preserve"> veiks </w:t>
      </w:r>
      <w:r>
        <w:rPr>
          <w:color w:val="auto"/>
          <w:szCs w:val="24"/>
          <w:lang w:val="lv-LV"/>
        </w:rPr>
        <w:t>D</w:t>
      </w:r>
      <w:r w:rsidRPr="00350A10">
        <w:rPr>
          <w:color w:val="auto"/>
          <w:szCs w:val="24"/>
          <w:lang w:val="lv-LV"/>
        </w:rPr>
        <w:t>arbus</w:t>
      </w:r>
      <w:r>
        <w:rPr>
          <w:color w:val="auto"/>
          <w:szCs w:val="24"/>
          <w:lang w:val="lv-LV"/>
        </w:rPr>
        <w:t xml:space="preserve"> un izpildīs līgumu</w:t>
      </w:r>
      <w:r w:rsidRPr="00350A10">
        <w:rPr>
          <w:color w:val="auto"/>
          <w:szCs w:val="24"/>
          <w:lang w:val="lv-LV"/>
        </w:rPr>
        <w:t xml:space="preserve">, ņemot vērā iepirkuma dokumentācijā, tostarp arī </w:t>
      </w:r>
      <w:r w:rsidR="002C470F">
        <w:rPr>
          <w:color w:val="auto"/>
          <w:szCs w:val="24"/>
          <w:lang w:val="lv-LV"/>
        </w:rPr>
        <w:t>l</w:t>
      </w:r>
      <w:r w:rsidRPr="00350A10">
        <w:rPr>
          <w:color w:val="auto"/>
          <w:szCs w:val="24"/>
          <w:lang w:val="lv-LV"/>
        </w:rPr>
        <w:t xml:space="preserve">īguma projektā, noteiktās prasības. Līgumcenā ir jāietver arī visi nodokļi, nodevas u.c. maksājumi, un visas saprātīgi, profesionāli paredzamās ar </w:t>
      </w:r>
      <w:r>
        <w:rPr>
          <w:color w:val="auto"/>
          <w:szCs w:val="24"/>
          <w:lang w:val="lv-LV"/>
        </w:rPr>
        <w:t>D</w:t>
      </w:r>
      <w:r w:rsidRPr="00350A10">
        <w:rPr>
          <w:szCs w:val="24"/>
          <w:lang w:val="lv-LV"/>
        </w:rPr>
        <w:t>arbu</w:t>
      </w:r>
      <w:r w:rsidRPr="001D16FA">
        <w:rPr>
          <w:szCs w:val="24"/>
          <w:lang w:val="lv-LV"/>
        </w:rPr>
        <w:t xml:space="preserve"> </w:t>
      </w:r>
      <w:r w:rsidRPr="00350A10">
        <w:rPr>
          <w:color w:val="auto"/>
          <w:szCs w:val="24"/>
          <w:lang w:val="lv-LV"/>
        </w:rPr>
        <w:t xml:space="preserve">izpildi saistītās izmaksas, izņemot tikai PVN. </w:t>
      </w:r>
    </w:p>
    <w:p w14:paraId="5CED20DC" w14:textId="52BE18B4" w:rsidR="00172A31" w:rsidRPr="000E71C0" w:rsidRDefault="00172A31" w:rsidP="0080601F">
      <w:pPr>
        <w:pStyle w:val="Sarakstarindkopa"/>
        <w:numPr>
          <w:ilvl w:val="2"/>
          <w:numId w:val="1"/>
        </w:numPr>
        <w:tabs>
          <w:tab w:val="clear" w:pos="1224"/>
          <w:tab w:val="left" w:pos="993"/>
        </w:tabs>
        <w:ind w:left="426" w:hanging="284"/>
        <w:jc w:val="both"/>
        <w:rPr>
          <w:rFonts w:eastAsia="Arial"/>
          <w:lang w:val="lv-LV"/>
        </w:rPr>
      </w:pPr>
      <w:r w:rsidRPr="000E71C0">
        <w:rPr>
          <w:rFonts w:eastAsia="Arial"/>
          <w:lang w:val="lv-LV"/>
        </w:rPr>
        <w:t xml:space="preserve">Finanšu piedāvājuma cenas noteikšanā ir jāņem vērā Publisko iepirkumu likuma 20.panta </w:t>
      </w:r>
      <w:r w:rsidR="00945287">
        <w:rPr>
          <w:rFonts w:eastAsia="Arial"/>
          <w:lang w:val="lv-LV"/>
        </w:rPr>
        <w:t>(6)</w:t>
      </w:r>
      <w:r w:rsidRPr="000E71C0">
        <w:rPr>
          <w:rFonts w:eastAsia="Arial"/>
          <w:lang w:val="lv-LV"/>
        </w:rPr>
        <w:t xml:space="preserve"> daļas regulējums, kurš cita starpā paredz, ka </w:t>
      </w:r>
      <w:r w:rsidR="009B2752">
        <w:rPr>
          <w:rFonts w:eastAsia="Arial"/>
          <w:lang w:val="lv-LV"/>
        </w:rPr>
        <w:t>būvniecības dokumentācijā</w:t>
      </w:r>
      <w:r w:rsidRPr="000E71C0">
        <w:rPr>
          <w:rFonts w:eastAsia="Arial"/>
          <w:lang w:val="lv-LV"/>
        </w:rPr>
        <w:t xml:space="preserve"> pamatā nav pieļaujama konkrētu ražotāju būvizstrādājumu norādīšana, bet ikviens izņēmuma gadījums ir</w:t>
      </w:r>
      <w:r w:rsidR="00F72CDF">
        <w:rPr>
          <w:rFonts w:eastAsia="Arial"/>
          <w:lang w:val="lv-LV"/>
        </w:rPr>
        <w:t xml:space="preserve"> objektīvi un profesionāli rakstiski</w:t>
      </w:r>
      <w:r w:rsidRPr="000E71C0">
        <w:rPr>
          <w:rFonts w:eastAsia="Arial"/>
          <w:lang w:val="lv-LV"/>
        </w:rPr>
        <w:t xml:space="preserve"> jāpamato, tam pievienojot ekvivalences parametrus.</w:t>
      </w:r>
    </w:p>
    <w:p w14:paraId="4D84AA5E" w14:textId="526ABFE5" w:rsidR="00C241CE" w:rsidRPr="00C241CE" w:rsidRDefault="009B2752" w:rsidP="00C241CE">
      <w:pPr>
        <w:pStyle w:val="DefaultText"/>
        <w:numPr>
          <w:ilvl w:val="2"/>
          <w:numId w:val="1"/>
        </w:numPr>
        <w:tabs>
          <w:tab w:val="left" w:pos="993"/>
        </w:tabs>
        <w:ind w:left="426" w:hanging="284"/>
        <w:jc w:val="both"/>
        <w:rPr>
          <w:color w:val="auto"/>
          <w:szCs w:val="24"/>
          <w:lang w:val="lv-LV"/>
        </w:rPr>
      </w:pPr>
      <w:r w:rsidRPr="009B2752">
        <w:rPr>
          <w:color w:val="auto"/>
          <w:szCs w:val="24"/>
          <w:lang w:val="lv-LV"/>
        </w:rPr>
        <w:t xml:space="preserve">Darbu daudzumos nenosaukto palīgdarbu (piemēram, </w:t>
      </w:r>
      <w:r>
        <w:rPr>
          <w:color w:val="auto"/>
          <w:szCs w:val="24"/>
          <w:lang w:val="lv-LV"/>
        </w:rPr>
        <w:t xml:space="preserve">būvniecības dokumentācijas sagatavošana, saskaņošana, </w:t>
      </w:r>
      <w:r w:rsidRPr="009B2752">
        <w:rPr>
          <w:color w:val="auto"/>
          <w:szCs w:val="24"/>
          <w:lang w:val="lv-LV"/>
        </w:rPr>
        <w:t xml:space="preserve">būvlaukuma sagatavošana, norobežošana, obligāti </w:t>
      </w:r>
      <w:r w:rsidRPr="009B2752">
        <w:rPr>
          <w:color w:val="auto"/>
          <w:szCs w:val="24"/>
          <w:lang w:val="lv-LV"/>
        </w:rPr>
        <w:lastRenderedPageBreak/>
        <w:t>izvietojamās informācijas izvietošana), komplektējošo un palīgmateriālu izmaksas, citas ar Līguma izpildi saistītās izmaksas, piemēram, apdrošināšana</w:t>
      </w:r>
      <w:r w:rsidR="001A6555">
        <w:rPr>
          <w:color w:val="auto"/>
          <w:szCs w:val="24"/>
          <w:lang w:val="lv-LV"/>
        </w:rPr>
        <w:t xml:space="preserve">, </w:t>
      </w:r>
      <w:r w:rsidRPr="009B2752">
        <w:rPr>
          <w:color w:val="auto"/>
          <w:szCs w:val="24"/>
          <w:lang w:val="lv-LV"/>
        </w:rPr>
        <w:t>garantijas, ir jāietver attiecīgo darbu vienības cenās</w:t>
      </w:r>
      <w:r w:rsidR="00C241CE">
        <w:rPr>
          <w:color w:val="auto"/>
          <w:szCs w:val="24"/>
          <w:lang w:val="lv-LV"/>
        </w:rPr>
        <w:t xml:space="preserve"> vai būvdarbos to iekļaujot pozīcijas </w:t>
      </w:r>
      <w:r w:rsidR="00C241CE" w:rsidRPr="00C241CE">
        <w:rPr>
          <w:color w:val="auto"/>
          <w:szCs w:val="24"/>
          <w:lang w:val="lv-LV"/>
        </w:rPr>
        <w:t xml:space="preserve"> “</w:t>
      </w:r>
      <w:proofErr w:type="spellStart"/>
      <w:r w:rsidR="00C241CE" w:rsidRPr="00C241CE">
        <w:rPr>
          <w:color w:val="auto"/>
          <w:szCs w:val="24"/>
          <w:lang w:val="lv-LV"/>
        </w:rPr>
        <w:t>Virsizdevumi</w:t>
      </w:r>
      <w:proofErr w:type="spellEnd"/>
      <w:r w:rsidR="00C241CE" w:rsidRPr="00C241CE">
        <w:rPr>
          <w:color w:val="auto"/>
          <w:szCs w:val="24"/>
          <w:lang w:val="lv-LV"/>
        </w:rPr>
        <w:t>” izmaksās.</w:t>
      </w:r>
    </w:p>
    <w:p w14:paraId="31BB32A1" w14:textId="1490E9A2" w:rsidR="00C60CB2" w:rsidRPr="00350A10" w:rsidRDefault="00C60CB2" w:rsidP="00C241CE">
      <w:pPr>
        <w:pStyle w:val="DefaultText"/>
        <w:numPr>
          <w:ilvl w:val="2"/>
          <w:numId w:val="1"/>
        </w:numPr>
        <w:tabs>
          <w:tab w:val="left" w:pos="993"/>
        </w:tabs>
        <w:ind w:left="426" w:hanging="284"/>
        <w:jc w:val="both"/>
        <w:rPr>
          <w:color w:val="auto"/>
          <w:szCs w:val="24"/>
          <w:lang w:val="lv-LV"/>
        </w:rPr>
      </w:pPr>
      <w:r w:rsidRPr="00350A10">
        <w:rPr>
          <w:color w:val="auto"/>
          <w:szCs w:val="24"/>
          <w:lang w:val="lv-LV"/>
        </w:rPr>
        <w:t xml:space="preserve">Gadījumā, ja </w:t>
      </w:r>
      <w:r w:rsidR="001A4659">
        <w:rPr>
          <w:color w:val="auto"/>
          <w:szCs w:val="24"/>
          <w:lang w:val="lv-LV"/>
        </w:rPr>
        <w:t>l</w:t>
      </w:r>
      <w:r w:rsidRPr="00350A10">
        <w:rPr>
          <w:color w:val="auto"/>
          <w:szCs w:val="24"/>
          <w:lang w:val="lv-LV"/>
        </w:rPr>
        <w:t>īguma izpildē ir paredzēts iesaistīt ārvalstu speciālistus, piedāvātajā līgumcenā ir jāiekļauj tulkošanas izmaksas dokumentācijai un komunikācijas nodrošināšanai ar Pasūtītāju latviešu valodā.</w:t>
      </w:r>
    </w:p>
    <w:p w14:paraId="759211E4" w14:textId="7F0A4202" w:rsidR="00C60CB2" w:rsidRDefault="00C60CB2" w:rsidP="00C241CE">
      <w:pPr>
        <w:pStyle w:val="DefaultText"/>
        <w:numPr>
          <w:ilvl w:val="2"/>
          <w:numId w:val="1"/>
        </w:numPr>
        <w:tabs>
          <w:tab w:val="left" w:pos="993"/>
        </w:tabs>
        <w:ind w:left="426" w:hanging="284"/>
        <w:jc w:val="both"/>
        <w:rPr>
          <w:color w:val="auto"/>
          <w:szCs w:val="24"/>
          <w:lang w:val="lv-LV"/>
        </w:rPr>
      </w:pPr>
      <w:r w:rsidRPr="00414E68">
        <w:rPr>
          <w:color w:val="auto"/>
          <w:szCs w:val="24"/>
          <w:lang w:val="lv-LV"/>
        </w:rPr>
        <w:t>Piedāvājumā norādītā</w:t>
      </w:r>
      <w:r>
        <w:rPr>
          <w:color w:val="auto"/>
          <w:szCs w:val="24"/>
          <w:lang w:val="lv-LV"/>
        </w:rPr>
        <w:t>s</w:t>
      </w:r>
      <w:r w:rsidRPr="00414E68">
        <w:rPr>
          <w:color w:val="auto"/>
          <w:szCs w:val="24"/>
          <w:lang w:val="lv-LV"/>
        </w:rPr>
        <w:t xml:space="preserve"> cenas tiek fiksētas uz visu</w:t>
      </w:r>
      <w:r w:rsidRPr="00350A10">
        <w:rPr>
          <w:color w:val="auto"/>
          <w:szCs w:val="24"/>
          <w:lang w:val="lv-LV"/>
        </w:rPr>
        <w:t xml:space="preserve"> </w:t>
      </w:r>
      <w:r w:rsidR="002C470F">
        <w:rPr>
          <w:color w:val="auto"/>
          <w:szCs w:val="24"/>
          <w:lang w:val="lv-LV"/>
        </w:rPr>
        <w:t>l</w:t>
      </w:r>
      <w:r w:rsidRPr="001A455E">
        <w:rPr>
          <w:szCs w:val="24"/>
          <w:lang w:val="lv-LV"/>
        </w:rPr>
        <w:t>īguma</w:t>
      </w:r>
      <w:r w:rsidRPr="001A455E">
        <w:rPr>
          <w:color w:val="auto"/>
          <w:szCs w:val="24"/>
          <w:lang w:val="lv-LV"/>
        </w:rPr>
        <w:t xml:space="preserve"> izpildes laiku un netiks pārrēķinātas, izņemot tikai </w:t>
      </w:r>
      <w:r w:rsidR="002C470F">
        <w:rPr>
          <w:color w:val="auto"/>
          <w:szCs w:val="24"/>
          <w:lang w:val="lv-LV"/>
        </w:rPr>
        <w:t>l</w:t>
      </w:r>
      <w:r>
        <w:rPr>
          <w:color w:val="auto"/>
          <w:szCs w:val="24"/>
          <w:lang w:val="lv-LV"/>
        </w:rPr>
        <w:t>īgumā</w:t>
      </w:r>
      <w:r w:rsidRPr="001A455E">
        <w:rPr>
          <w:color w:val="auto"/>
          <w:szCs w:val="24"/>
          <w:lang w:val="lv-LV"/>
        </w:rPr>
        <w:t xml:space="preserve"> paredzētos gadījumus. </w:t>
      </w:r>
    </w:p>
    <w:p w14:paraId="45411914" w14:textId="77777777" w:rsidR="00C241CE" w:rsidRDefault="00937911" w:rsidP="00C241CE">
      <w:pPr>
        <w:pStyle w:val="Sarakstarindkopa"/>
        <w:numPr>
          <w:ilvl w:val="2"/>
          <w:numId w:val="1"/>
        </w:numPr>
        <w:tabs>
          <w:tab w:val="clear" w:pos="1224"/>
          <w:tab w:val="left" w:pos="993"/>
        </w:tabs>
        <w:ind w:left="426" w:hanging="284"/>
        <w:jc w:val="both"/>
      </w:pPr>
      <w:r w:rsidRPr="00414E68">
        <w:t>Pretendentam ir jāņem vērā, ka vajadzības gadījumā (nepamatoti lēta piedāvājuma aizdomu gadījumā, vai neskaidrību gadījumā) pēc iepirkumu</w:t>
      </w:r>
      <w:r w:rsidRPr="00350A10">
        <w:t xml:space="preserve"> komisijas pieprasījuma būs jāiesniedz izmaksu pamatojums, skaidrojums vai detalizācija</w:t>
      </w:r>
      <w:r>
        <w:t>, vai citi pierādījumi</w:t>
      </w:r>
      <w:r w:rsidRPr="00350A10">
        <w:t>.</w:t>
      </w:r>
    </w:p>
    <w:p w14:paraId="6CB40D3D" w14:textId="545F7AA9" w:rsidR="00C241CE" w:rsidRDefault="00C241CE" w:rsidP="00C241CE">
      <w:pPr>
        <w:pStyle w:val="Sarakstarindkopa"/>
        <w:numPr>
          <w:ilvl w:val="2"/>
          <w:numId w:val="1"/>
        </w:numPr>
        <w:tabs>
          <w:tab w:val="clear" w:pos="1224"/>
          <w:tab w:val="left" w:pos="993"/>
        </w:tabs>
        <w:ind w:left="426" w:hanging="284"/>
        <w:jc w:val="both"/>
      </w:pPr>
      <w:r w:rsidRPr="00C241CE">
        <w:rPr>
          <w:szCs w:val="20"/>
        </w:rPr>
        <w:t xml:space="preserve">Finanšu piedāvājuma tāmēm ir jābūt sagatavotām un pārbaudītām, ievērojot </w:t>
      </w:r>
      <w:r w:rsidRPr="008876DD">
        <w:t xml:space="preserve">Ministru kabineta 03.05.2017. noteikumu Nr.239 „Noteikumi par </w:t>
      </w:r>
      <w:r w:rsidRPr="0008668D">
        <w:t>Latvijas būvnormatīvu LBN 501-17 „</w:t>
      </w:r>
      <w:proofErr w:type="spellStart"/>
      <w:r w:rsidRPr="0008668D">
        <w:t>Būvizmaksu</w:t>
      </w:r>
      <w:proofErr w:type="spellEnd"/>
      <w:r w:rsidRPr="0008668D">
        <w:t xml:space="preserve"> noteikšanas kārtība” 9.punktu un šo noteikumu </w:t>
      </w:r>
      <w:r>
        <w:t>6.pielikumā doto formu</w:t>
      </w:r>
      <w:r w:rsidRPr="0008668D">
        <w:t>. Visām darbu daudzumu pozīcijām, kurām ir dots daudzums</w:t>
      </w:r>
      <w:r>
        <w:t xml:space="preserve"> un mērvienība</w:t>
      </w:r>
      <w:r w:rsidRPr="0008668D">
        <w:t>, ir jānorāda piedāvātās cenas</w:t>
      </w:r>
      <w:r>
        <w:t>.</w:t>
      </w:r>
    </w:p>
    <w:p w14:paraId="0CB50E25" w14:textId="37C71D19" w:rsidR="00C241CE" w:rsidRPr="00C241CE" w:rsidRDefault="00C241CE" w:rsidP="00C241CE">
      <w:pPr>
        <w:pStyle w:val="Sarakstarindkopa"/>
        <w:numPr>
          <w:ilvl w:val="2"/>
          <w:numId w:val="1"/>
        </w:numPr>
        <w:tabs>
          <w:tab w:val="clear" w:pos="1224"/>
          <w:tab w:val="left" w:pos="993"/>
        </w:tabs>
        <w:ind w:left="426" w:hanging="284"/>
        <w:jc w:val="both"/>
      </w:pPr>
      <w:r w:rsidRPr="00C241CE">
        <w:rPr>
          <w:szCs w:val="20"/>
        </w:rPr>
        <w:t>Tāmes parakstu var noformēt pēc pretendenta iespējām,</w:t>
      </w:r>
      <w:r w:rsidRPr="00A74E81">
        <w:t xml:space="preserve"> </w:t>
      </w:r>
      <w:r w:rsidRPr="00C241CE">
        <w:rPr>
          <w:szCs w:val="20"/>
        </w:rPr>
        <w:t>nodrošinot dokumenta juridisko spēku, piemēram, kādā no veidiem:</w:t>
      </w:r>
    </w:p>
    <w:p w14:paraId="2BFCC46A" w14:textId="77777777" w:rsidR="00DF6962" w:rsidRPr="00DF6962" w:rsidRDefault="00C241CE" w:rsidP="00DF6962">
      <w:pPr>
        <w:pStyle w:val="Sarakstarindkopa"/>
        <w:numPr>
          <w:ilvl w:val="3"/>
          <w:numId w:val="1"/>
        </w:numPr>
        <w:tabs>
          <w:tab w:val="clear" w:pos="1800"/>
          <w:tab w:val="left" w:pos="1276"/>
          <w:tab w:val="num" w:pos="1418"/>
        </w:tabs>
        <w:ind w:left="1418" w:hanging="992"/>
        <w:jc w:val="both"/>
        <w:rPr>
          <w:lang w:eastAsia="en-US"/>
        </w:rPr>
      </w:pPr>
      <w:r w:rsidRPr="00DF6962">
        <w:rPr>
          <w:szCs w:val="20"/>
        </w:rPr>
        <w:t xml:space="preserve">Tāmes </w:t>
      </w:r>
      <w:r w:rsidRPr="008876DD">
        <w:t>Excel formātā</w:t>
      </w:r>
      <w:r w:rsidRPr="00DF6962">
        <w:rPr>
          <w:szCs w:val="20"/>
        </w:rPr>
        <w:t xml:space="preserve"> paraksta ar elektronisko parakstu, kas satur laika zīmogu, ja tāmju sastādītājs un pārbaudītājs to lieto.</w:t>
      </w:r>
    </w:p>
    <w:p w14:paraId="628AB6F4" w14:textId="77777777" w:rsidR="00DF6962" w:rsidRPr="00DF6962" w:rsidRDefault="00C241CE" w:rsidP="00DF6962">
      <w:pPr>
        <w:pStyle w:val="Sarakstarindkopa"/>
        <w:numPr>
          <w:ilvl w:val="3"/>
          <w:numId w:val="1"/>
        </w:numPr>
        <w:tabs>
          <w:tab w:val="clear" w:pos="1800"/>
          <w:tab w:val="left" w:pos="1276"/>
          <w:tab w:val="num" w:pos="1418"/>
        </w:tabs>
        <w:ind w:left="1418" w:hanging="992"/>
        <w:jc w:val="both"/>
        <w:rPr>
          <w:lang w:eastAsia="en-US"/>
        </w:rPr>
      </w:pPr>
      <w:r w:rsidRPr="00DF6962">
        <w:rPr>
          <w:szCs w:val="20"/>
        </w:rPr>
        <w:t xml:space="preserve">Tāmes </w:t>
      </w:r>
      <w:r w:rsidRPr="008876DD">
        <w:t>Excel formātā</w:t>
      </w:r>
      <w:r w:rsidRPr="00DF6962">
        <w:rPr>
          <w:szCs w:val="20"/>
        </w:rPr>
        <w:t xml:space="preserve"> paraksta ar EIS parakstu, ja tāmju sastādītājam un pārbaudītājam tas ir pieejams</w:t>
      </w:r>
      <w:r w:rsidRPr="00DF6962">
        <w:rPr>
          <w:i/>
          <w:szCs w:val="20"/>
        </w:rPr>
        <w:t>.</w:t>
      </w:r>
    </w:p>
    <w:p w14:paraId="7EB189AC" w14:textId="77777777" w:rsidR="00DF6962" w:rsidRDefault="00C241CE" w:rsidP="00DF6962">
      <w:pPr>
        <w:pStyle w:val="Sarakstarindkopa"/>
        <w:numPr>
          <w:ilvl w:val="3"/>
          <w:numId w:val="1"/>
        </w:numPr>
        <w:tabs>
          <w:tab w:val="clear" w:pos="1800"/>
          <w:tab w:val="left" w:pos="1276"/>
          <w:tab w:val="num" w:pos="1418"/>
        </w:tabs>
        <w:ind w:left="1418" w:hanging="992"/>
        <w:jc w:val="both"/>
        <w:rPr>
          <w:lang w:eastAsia="en-US"/>
        </w:rPr>
      </w:pPr>
      <w:r w:rsidRPr="00DF6962">
        <w:rPr>
          <w:szCs w:val="20"/>
        </w:rPr>
        <w:t xml:space="preserve">Ja tāmju sastādītājs un pārbaudītājs nelieto elektronisko parakstu, tad tāmes </w:t>
      </w:r>
      <w:r w:rsidRPr="008876DD">
        <w:t>Excel formātā paraksta pretendenta pārstāvis (kopā ar visu piedāvājumu) un tāmēm pievieno tāmju sastādītāja un pārbaudītāja parakstītus apliecinājumus (</w:t>
      </w:r>
      <w:r>
        <w:t xml:space="preserve">skenēta </w:t>
      </w:r>
      <w:proofErr w:type="spellStart"/>
      <w:r w:rsidRPr="008876DD">
        <w:t>Pdf</w:t>
      </w:r>
      <w:proofErr w:type="spellEnd"/>
      <w:r w:rsidRPr="008876DD">
        <w:t xml:space="preserve"> </w:t>
      </w:r>
      <w:r>
        <w:t>dokumenta</w:t>
      </w:r>
      <w:r w:rsidRPr="008876DD">
        <w:t xml:space="preserve"> </w:t>
      </w:r>
      <w:r>
        <w:t xml:space="preserve">apliecināta </w:t>
      </w:r>
      <w:r w:rsidRPr="008876DD">
        <w:t>kopija) par to, ka konkrētā persona ir veikusi finanšu piedāvājuma tām</w:t>
      </w:r>
      <w:r>
        <w:t>es</w:t>
      </w:r>
      <w:r w:rsidRPr="008876DD">
        <w:t xml:space="preserve"> sastādīšanu</w:t>
      </w:r>
      <w:r>
        <w:t>,</w:t>
      </w:r>
      <w:r w:rsidRPr="008876DD">
        <w:t xml:space="preserve"> pārbaudīšanu. </w:t>
      </w:r>
    </w:p>
    <w:p w14:paraId="337DEC91" w14:textId="7096EA66" w:rsidR="00C241CE" w:rsidRDefault="00C241CE" w:rsidP="00DF6962">
      <w:pPr>
        <w:pStyle w:val="Sarakstarindkopa"/>
        <w:numPr>
          <w:ilvl w:val="3"/>
          <w:numId w:val="1"/>
        </w:numPr>
        <w:tabs>
          <w:tab w:val="clear" w:pos="1800"/>
          <w:tab w:val="left" w:pos="1276"/>
          <w:tab w:val="num" w:pos="1418"/>
        </w:tabs>
        <w:ind w:left="1418" w:hanging="992"/>
        <w:jc w:val="both"/>
        <w:rPr>
          <w:lang w:eastAsia="en-US"/>
        </w:rPr>
      </w:pPr>
      <w:r w:rsidRPr="00DF6962">
        <w:rPr>
          <w:szCs w:val="20"/>
        </w:rPr>
        <w:t xml:space="preserve">Ja tāmju sastādītājs un pārbaudītājs nelieto elektronisko parakstu, tad tāmes </w:t>
      </w:r>
      <w:r w:rsidRPr="008876DD">
        <w:t>(</w:t>
      </w:r>
      <w:r>
        <w:t xml:space="preserve">skenēta </w:t>
      </w:r>
      <w:proofErr w:type="spellStart"/>
      <w:r w:rsidRPr="008876DD">
        <w:t>Pdf</w:t>
      </w:r>
      <w:proofErr w:type="spellEnd"/>
      <w:r w:rsidRPr="008876DD">
        <w:t xml:space="preserve"> </w:t>
      </w:r>
      <w:r>
        <w:t>dokumenta</w:t>
      </w:r>
      <w:r w:rsidRPr="008876DD">
        <w:t xml:space="preserve"> </w:t>
      </w:r>
      <w:r>
        <w:t xml:space="preserve">apliecināta </w:t>
      </w:r>
      <w:r w:rsidRPr="008876DD">
        <w:t xml:space="preserve">kopija), uz kurām ir </w:t>
      </w:r>
      <w:r>
        <w:t>attēlots</w:t>
      </w:r>
      <w:r w:rsidRPr="008876DD">
        <w:t xml:space="preserve"> sastādītāja un pārbaudītāja paraksts. Šajā gadījumā papildus </w:t>
      </w:r>
      <w:proofErr w:type="spellStart"/>
      <w:r w:rsidRPr="008876DD">
        <w:t>Pdf</w:t>
      </w:r>
      <w:proofErr w:type="spellEnd"/>
      <w:r w:rsidRPr="008876DD">
        <w:t xml:space="preserve"> formātam tāmes ir jāiesniedz arī Excel formātā, lai būtu iespējams veikt aritmētisko kļūdu pārbaudi.</w:t>
      </w:r>
    </w:p>
    <w:p w14:paraId="15F32227" w14:textId="77777777" w:rsidR="003E6171" w:rsidRPr="00350A10" w:rsidRDefault="003E6171" w:rsidP="00DF6962">
      <w:pPr>
        <w:pStyle w:val="DefaultText"/>
        <w:numPr>
          <w:ilvl w:val="0"/>
          <w:numId w:val="1"/>
        </w:numPr>
        <w:tabs>
          <w:tab w:val="left" w:pos="567"/>
          <w:tab w:val="left" w:pos="1845"/>
          <w:tab w:val="left" w:pos="3123"/>
        </w:tabs>
        <w:spacing w:before="60"/>
        <w:ind w:left="357" w:hanging="357"/>
        <w:jc w:val="both"/>
        <w:rPr>
          <w:b/>
          <w:color w:val="auto"/>
          <w:szCs w:val="24"/>
          <w:lang w:val="lv-LV"/>
        </w:rPr>
      </w:pPr>
      <w:r w:rsidRPr="00350A10">
        <w:rPr>
          <w:b/>
          <w:color w:val="auto"/>
          <w:szCs w:val="24"/>
          <w:lang w:val="lv-LV"/>
        </w:rPr>
        <w:t>Eiropas vienotais iepirkuma procedūras dokuments</w:t>
      </w:r>
    </w:p>
    <w:p w14:paraId="2B71F621" w14:textId="767A1CC0" w:rsidR="003E6171" w:rsidRPr="00350A10" w:rsidRDefault="003E6171" w:rsidP="00DF6962">
      <w:pPr>
        <w:pStyle w:val="DefaultText"/>
        <w:numPr>
          <w:ilvl w:val="1"/>
          <w:numId w:val="1"/>
        </w:numPr>
        <w:tabs>
          <w:tab w:val="left" w:pos="567"/>
          <w:tab w:val="left" w:pos="1845"/>
          <w:tab w:val="left" w:pos="3123"/>
        </w:tabs>
        <w:ind w:left="142" w:hanging="142"/>
        <w:jc w:val="both"/>
        <w:rPr>
          <w:color w:val="auto"/>
          <w:szCs w:val="24"/>
          <w:lang w:val="lv-LV"/>
        </w:rPr>
      </w:pPr>
      <w:r w:rsidRPr="00350A10">
        <w:rPr>
          <w:color w:val="auto"/>
          <w:szCs w:val="24"/>
          <w:lang w:val="lv-LV"/>
        </w:rPr>
        <w:t>Eiropas vienotais iepirkuma procedūras dokuments (turpmāk</w:t>
      </w:r>
      <w:r>
        <w:rPr>
          <w:color w:val="auto"/>
          <w:szCs w:val="24"/>
          <w:lang w:val="lv-LV"/>
        </w:rPr>
        <w:t xml:space="preserve"> –</w:t>
      </w:r>
      <w:r w:rsidRPr="00350A10">
        <w:rPr>
          <w:color w:val="auto"/>
          <w:szCs w:val="24"/>
          <w:lang w:val="lv-LV"/>
        </w:rPr>
        <w:t xml:space="preserve"> ESPD</w:t>
      </w:r>
      <w:r>
        <w:rPr>
          <w:color w:val="auto"/>
          <w:szCs w:val="24"/>
          <w:lang w:val="lv-LV"/>
        </w:rPr>
        <w:t xml:space="preserve"> </w:t>
      </w:r>
      <w:r w:rsidRPr="009C74AF">
        <w:rPr>
          <w:i/>
          <w:color w:val="auto"/>
          <w:szCs w:val="24"/>
          <w:lang w:val="lv-LV"/>
        </w:rPr>
        <w:t>(</w:t>
      </w:r>
      <w:proofErr w:type="spellStart"/>
      <w:r w:rsidRPr="009C74AF">
        <w:rPr>
          <w:i/>
          <w:color w:val="auto"/>
          <w:szCs w:val="24"/>
          <w:lang w:val="lv-LV"/>
        </w:rPr>
        <w:t>European</w:t>
      </w:r>
      <w:proofErr w:type="spellEnd"/>
      <w:r w:rsidRPr="009C74AF">
        <w:rPr>
          <w:i/>
          <w:color w:val="auto"/>
          <w:szCs w:val="24"/>
          <w:lang w:val="lv-LV"/>
        </w:rPr>
        <w:t xml:space="preserve"> </w:t>
      </w:r>
      <w:proofErr w:type="spellStart"/>
      <w:r w:rsidRPr="009C74AF">
        <w:rPr>
          <w:i/>
          <w:color w:val="auto"/>
          <w:szCs w:val="24"/>
          <w:lang w:val="lv-LV"/>
        </w:rPr>
        <w:t>Single</w:t>
      </w:r>
      <w:proofErr w:type="spellEnd"/>
      <w:r w:rsidRPr="009C74AF">
        <w:rPr>
          <w:i/>
          <w:color w:val="auto"/>
          <w:szCs w:val="24"/>
          <w:lang w:val="lv-LV"/>
        </w:rPr>
        <w:t xml:space="preserve"> </w:t>
      </w:r>
      <w:proofErr w:type="spellStart"/>
      <w:r w:rsidRPr="009C74AF">
        <w:rPr>
          <w:i/>
          <w:color w:val="auto"/>
          <w:szCs w:val="24"/>
          <w:lang w:val="lv-LV"/>
        </w:rPr>
        <w:t>Procurement</w:t>
      </w:r>
      <w:proofErr w:type="spellEnd"/>
      <w:r w:rsidRPr="009C74AF">
        <w:rPr>
          <w:i/>
          <w:color w:val="auto"/>
          <w:szCs w:val="24"/>
          <w:lang w:val="lv-LV"/>
        </w:rPr>
        <w:t xml:space="preserve"> </w:t>
      </w:r>
      <w:proofErr w:type="spellStart"/>
      <w:r w:rsidRPr="009C74AF">
        <w:rPr>
          <w:i/>
          <w:color w:val="auto"/>
          <w:szCs w:val="24"/>
          <w:lang w:val="lv-LV"/>
        </w:rPr>
        <w:t>Document</w:t>
      </w:r>
      <w:proofErr w:type="spellEnd"/>
      <w:r w:rsidRPr="009C74AF">
        <w:rPr>
          <w:i/>
          <w:color w:val="auto"/>
          <w:szCs w:val="24"/>
          <w:lang w:val="lv-LV"/>
        </w:rPr>
        <w:t>)</w:t>
      </w:r>
      <w:r w:rsidRPr="00350A10">
        <w:rPr>
          <w:color w:val="auto"/>
          <w:szCs w:val="24"/>
          <w:lang w:val="lv-LV"/>
        </w:rPr>
        <w:t xml:space="preserve">) ir </w:t>
      </w:r>
      <w:r w:rsidRPr="00350A10">
        <w:rPr>
          <w:szCs w:val="24"/>
          <w:lang w:val="lv-LV"/>
        </w:rPr>
        <w:t xml:space="preserve">ekonomikas dalībnieka oficiāls paziņojums, ka ir izpildītas </w:t>
      </w:r>
      <w:r w:rsidRPr="00350A10">
        <w:rPr>
          <w:color w:val="auto"/>
          <w:szCs w:val="24"/>
          <w:lang w:val="lv-LV"/>
        </w:rPr>
        <w:t xml:space="preserve">iepirkuma </w:t>
      </w:r>
      <w:r>
        <w:rPr>
          <w:color w:val="auto"/>
          <w:szCs w:val="24"/>
          <w:lang w:val="lv-LV"/>
        </w:rPr>
        <w:t>dokumentos</w:t>
      </w:r>
      <w:r w:rsidRPr="00350A10">
        <w:rPr>
          <w:color w:val="auto"/>
          <w:szCs w:val="24"/>
          <w:lang w:val="lv-LV"/>
        </w:rPr>
        <w:t xml:space="preserve"> noteiktās </w:t>
      </w:r>
      <w:r w:rsidRPr="00350A10">
        <w:rPr>
          <w:szCs w:val="24"/>
          <w:lang w:val="lv-LV"/>
        </w:rPr>
        <w:t xml:space="preserve">atlases </w:t>
      </w:r>
      <w:r w:rsidRPr="00350A10">
        <w:rPr>
          <w:color w:val="auto"/>
          <w:szCs w:val="24"/>
          <w:lang w:val="lv-LV"/>
        </w:rPr>
        <w:t>prasības</w:t>
      </w:r>
      <w:r w:rsidRPr="00350A10">
        <w:rPr>
          <w:szCs w:val="24"/>
          <w:lang w:val="lv-LV"/>
        </w:rPr>
        <w:t>.</w:t>
      </w:r>
    </w:p>
    <w:p w14:paraId="65DBB6D7" w14:textId="1DDB0EEB" w:rsidR="00D33A24" w:rsidRDefault="003E6171" w:rsidP="00D33A24">
      <w:pPr>
        <w:pStyle w:val="DefaultText"/>
        <w:numPr>
          <w:ilvl w:val="2"/>
          <w:numId w:val="1"/>
        </w:numPr>
        <w:tabs>
          <w:tab w:val="left" w:pos="851"/>
          <w:tab w:val="left" w:pos="1845"/>
          <w:tab w:val="left" w:pos="3123"/>
        </w:tabs>
        <w:ind w:left="426" w:hanging="284"/>
        <w:jc w:val="both"/>
        <w:rPr>
          <w:color w:val="auto"/>
          <w:szCs w:val="24"/>
          <w:lang w:val="lv-LV"/>
        </w:rPr>
      </w:pPr>
      <w:r w:rsidRPr="00350A10">
        <w:rPr>
          <w:color w:val="auto"/>
          <w:szCs w:val="24"/>
          <w:lang w:val="lv-LV"/>
        </w:rPr>
        <w:t xml:space="preserve">Kā sākotnējo pierādījumu iepirkuma dokumentos noteiktajām pretendentu atlases prasībām pretendents piedāvājumā ir tiesīgs neiesniegt </w:t>
      </w:r>
      <w:r>
        <w:rPr>
          <w:szCs w:val="22"/>
          <w:lang w:val="lv-LV"/>
        </w:rPr>
        <w:t xml:space="preserve">nolikuma </w:t>
      </w:r>
      <w:r>
        <w:rPr>
          <w:color w:val="auto"/>
          <w:szCs w:val="24"/>
          <w:lang w:val="lv-LV"/>
        </w:rPr>
        <w:t>pielikuma Nr.</w:t>
      </w:r>
      <w:r w:rsidR="00C6766A">
        <w:rPr>
          <w:color w:val="auto"/>
          <w:szCs w:val="24"/>
          <w:lang w:val="lv-LV"/>
        </w:rPr>
        <w:t>4</w:t>
      </w:r>
      <w:r>
        <w:rPr>
          <w:color w:val="auto"/>
          <w:szCs w:val="24"/>
          <w:lang w:val="lv-LV"/>
        </w:rPr>
        <w:t xml:space="preserve"> “Atlases prasības” formu un tajā </w:t>
      </w:r>
      <w:r>
        <w:rPr>
          <w:szCs w:val="22"/>
          <w:lang w:val="lv-LV"/>
        </w:rPr>
        <w:t>prasītos</w:t>
      </w:r>
      <w:r w:rsidRPr="000B3399">
        <w:rPr>
          <w:color w:val="auto"/>
          <w:szCs w:val="24"/>
          <w:lang w:val="lv-LV"/>
        </w:rPr>
        <w:t xml:space="preserve"> </w:t>
      </w:r>
      <w:r>
        <w:rPr>
          <w:color w:val="auto"/>
          <w:szCs w:val="24"/>
          <w:lang w:val="lv-LV"/>
        </w:rPr>
        <w:t xml:space="preserve">dokumentus, </w:t>
      </w:r>
      <w:r w:rsidRPr="00C6615A">
        <w:rPr>
          <w:color w:val="auto"/>
          <w:szCs w:val="24"/>
          <w:lang w:val="lv-LV"/>
        </w:rPr>
        <w:t xml:space="preserve">ja pretendents atbilstību </w:t>
      </w:r>
      <w:r w:rsidRPr="007648F1">
        <w:rPr>
          <w:color w:val="auto"/>
          <w:szCs w:val="24"/>
          <w:lang w:val="lv-LV"/>
        </w:rPr>
        <w:t>pretendentu atlases prasībām apliecina ar piedāvājumā iekļautu ESPD, kurš ir sagatavots atbilstoši Publisko iepirkumu likuma 49.pantam</w:t>
      </w:r>
      <w:r w:rsidRPr="007648F1">
        <w:rPr>
          <w:color w:val="auto"/>
          <w:lang w:val="lv-LV"/>
        </w:rPr>
        <w:t>,</w:t>
      </w:r>
      <w:r w:rsidRPr="007648F1">
        <w:rPr>
          <w:color w:val="auto"/>
          <w:szCs w:val="24"/>
          <w:lang w:val="lv-LV"/>
        </w:rPr>
        <w:t xml:space="preserve"> un satur informāciju </w:t>
      </w:r>
      <w:r w:rsidRPr="00414E68">
        <w:rPr>
          <w:color w:val="auto"/>
          <w:szCs w:val="24"/>
          <w:lang w:val="lv-LV"/>
        </w:rPr>
        <w:t xml:space="preserve">atbilstoši iepirkuma </w:t>
      </w:r>
      <w:r w:rsidRPr="00414E68">
        <w:rPr>
          <w:color w:val="auto"/>
          <w:szCs w:val="22"/>
          <w:lang w:val="lv-LV"/>
        </w:rPr>
        <w:t xml:space="preserve">nolikuma </w:t>
      </w:r>
      <w:r w:rsidRPr="00414E68">
        <w:rPr>
          <w:color w:val="auto"/>
          <w:szCs w:val="24"/>
          <w:lang w:val="lv-LV"/>
        </w:rPr>
        <w:t>pielikuma Nr.</w:t>
      </w:r>
      <w:r w:rsidR="00C6766A">
        <w:rPr>
          <w:color w:val="auto"/>
          <w:szCs w:val="24"/>
          <w:lang w:val="lv-LV"/>
        </w:rPr>
        <w:t>4</w:t>
      </w:r>
      <w:r w:rsidRPr="00414E68">
        <w:rPr>
          <w:color w:val="auto"/>
          <w:szCs w:val="24"/>
          <w:lang w:val="lv-LV"/>
        </w:rPr>
        <w:t xml:space="preserve"> “Atlases prasības” formā prasītaja</w:t>
      </w:r>
      <w:r>
        <w:rPr>
          <w:color w:val="auto"/>
          <w:szCs w:val="24"/>
          <w:lang w:val="lv-LV"/>
        </w:rPr>
        <w:t>m</w:t>
      </w:r>
      <w:r w:rsidRPr="00414E68">
        <w:rPr>
          <w:color w:val="auto"/>
          <w:szCs w:val="24"/>
          <w:lang w:val="lv-LV"/>
        </w:rPr>
        <w:t>.</w:t>
      </w:r>
    </w:p>
    <w:p w14:paraId="3FB52C8A" w14:textId="153D25B1" w:rsidR="00BF50EC" w:rsidRPr="00D33A24" w:rsidRDefault="003E6171" w:rsidP="00D33A24">
      <w:pPr>
        <w:pStyle w:val="DefaultText"/>
        <w:numPr>
          <w:ilvl w:val="2"/>
          <w:numId w:val="1"/>
        </w:numPr>
        <w:tabs>
          <w:tab w:val="left" w:pos="851"/>
          <w:tab w:val="left" w:pos="1845"/>
          <w:tab w:val="left" w:pos="3123"/>
        </w:tabs>
        <w:ind w:left="426" w:hanging="284"/>
        <w:jc w:val="both"/>
        <w:rPr>
          <w:color w:val="auto"/>
          <w:szCs w:val="24"/>
          <w:lang w:val="lv-LV"/>
        </w:rPr>
      </w:pPr>
      <w:r w:rsidRPr="00D33A24">
        <w:rPr>
          <w:color w:val="auto"/>
          <w:szCs w:val="24"/>
          <w:lang w:val="lv-LV"/>
        </w:rPr>
        <w:t xml:space="preserve">Eiropas Komisijas 2016.gada 5.janvāra Īstenošanas regula 2016/7 nosaka standarta veidlapu ESPD (regulas 2.pielikums). ESPD veidlapa </w:t>
      </w:r>
      <w:proofErr w:type="spellStart"/>
      <w:r w:rsidRPr="00D33A24">
        <w:rPr>
          <w:i/>
          <w:color w:val="auto"/>
          <w:szCs w:val="24"/>
          <w:lang w:val="lv-LV"/>
        </w:rPr>
        <w:t>xml</w:t>
      </w:r>
      <w:proofErr w:type="spellEnd"/>
      <w:r w:rsidRPr="00D33A24">
        <w:rPr>
          <w:color w:val="auto"/>
          <w:szCs w:val="24"/>
          <w:lang w:val="lv-LV"/>
        </w:rPr>
        <w:t xml:space="preserve"> faila formātā ir pieejama EIS pie iepirkuma dokumentiem. Pretendents ESPD veidlapas </w:t>
      </w:r>
      <w:proofErr w:type="spellStart"/>
      <w:r w:rsidRPr="00D33A24">
        <w:rPr>
          <w:i/>
          <w:color w:val="auto"/>
          <w:szCs w:val="24"/>
          <w:lang w:val="lv-LV"/>
        </w:rPr>
        <w:t>xml</w:t>
      </w:r>
      <w:proofErr w:type="spellEnd"/>
      <w:r w:rsidRPr="00D33A24">
        <w:rPr>
          <w:color w:val="auto"/>
          <w:szCs w:val="24"/>
          <w:lang w:val="lv-LV"/>
        </w:rPr>
        <w:t xml:space="preserve"> failu var aizpildīt, izmantojot EIS tīmekļvietnē (saite:</w:t>
      </w:r>
      <w:r w:rsidRPr="00D33A24">
        <w:rPr>
          <w:color w:val="00B050"/>
          <w:szCs w:val="24"/>
          <w:lang w:val="lv-LV"/>
        </w:rPr>
        <w:t xml:space="preserve"> </w:t>
      </w:r>
      <w:hyperlink r:id="rId12" w:history="1">
        <w:r w:rsidRPr="00D33A24">
          <w:rPr>
            <w:rStyle w:val="Hipersaite"/>
            <w:lang w:val="lv-LV"/>
          </w:rPr>
          <w:t>http://espd.eis.gov.lv/filter?lang=lv</w:t>
        </w:r>
      </w:hyperlink>
      <w:r w:rsidRPr="00D33A24">
        <w:rPr>
          <w:color w:val="auto"/>
          <w:szCs w:val="24"/>
          <w:lang w:val="lv-LV"/>
        </w:rPr>
        <w:t xml:space="preserve">) izveidoto rīku. Pretendents pievieno aizpildīto ESPD veidlapas </w:t>
      </w:r>
      <w:proofErr w:type="spellStart"/>
      <w:r w:rsidRPr="00D33A24">
        <w:rPr>
          <w:i/>
          <w:color w:val="auto"/>
          <w:szCs w:val="24"/>
          <w:lang w:val="lv-LV"/>
        </w:rPr>
        <w:t>xml</w:t>
      </w:r>
      <w:proofErr w:type="spellEnd"/>
      <w:r w:rsidRPr="00D33A24">
        <w:rPr>
          <w:color w:val="auto"/>
          <w:szCs w:val="24"/>
          <w:lang w:val="lv-LV"/>
        </w:rPr>
        <w:t xml:space="preserve"> un </w:t>
      </w:r>
      <w:proofErr w:type="spellStart"/>
      <w:r w:rsidRPr="00D33A24">
        <w:rPr>
          <w:i/>
          <w:color w:val="auto"/>
          <w:szCs w:val="24"/>
          <w:lang w:val="lv-LV"/>
        </w:rPr>
        <w:t>pdf</w:t>
      </w:r>
      <w:proofErr w:type="spellEnd"/>
      <w:r w:rsidRPr="00D33A24">
        <w:rPr>
          <w:color w:val="auto"/>
          <w:szCs w:val="24"/>
          <w:lang w:val="lv-LV"/>
        </w:rPr>
        <w:t xml:space="preserve"> failu piedāvājumam EIS.</w:t>
      </w:r>
      <w:r w:rsidR="00BF50EC" w:rsidRPr="00D33A24">
        <w:rPr>
          <w:color w:val="auto"/>
          <w:szCs w:val="24"/>
          <w:lang w:val="lv-LV"/>
        </w:rPr>
        <w:t xml:space="preserve"> </w:t>
      </w:r>
      <w:r w:rsidR="00BF50EC" w:rsidRPr="00D33A24">
        <w:rPr>
          <w:color w:val="000000" w:themeColor="text1"/>
          <w:szCs w:val="24"/>
          <w:lang w:val="lv-LV"/>
        </w:rPr>
        <w:t>Pretendentam jāaizpilda visas Eiropas vienotā iepirkuma procedūras dokumenta sadaļas.</w:t>
      </w:r>
    </w:p>
    <w:p w14:paraId="03638C6F" w14:textId="77777777" w:rsidR="003E6171" w:rsidRPr="00534FA0" w:rsidRDefault="003E6171" w:rsidP="00DF6962">
      <w:pPr>
        <w:pStyle w:val="DefaultText"/>
        <w:numPr>
          <w:ilvl w:val="2"/>
          <w:numId w:val="1"/>
        </w:numPr>
        <w:tabs>
          <w:tab w:val="left" w:pos="851"/>
          <w:tab w:val="left" w:pos="1845"/>
          <w:tab w:val="left" w:pos="3123"/>
        </w:tabs>
        <w:ind w:left="426" w:hanging="284"/>
        <w:jc w:val="both"/>
        <w:rPr>
          <w:color w:val="auto"/>
          <w:szCs w:val="24"/>
          <w:lang w:val="lv-LV"/>
        </w:rPr>
      </w:pPr>
      <w:r w:rsidRPr="00350A10">
        <w:rPr>
          <w:color w:val="auto"/>
          <w:szCs w:val="24"/>
          <w:lang w:val="lv-LV"/>
        </w:rPr>
        <w:lastRenderedPageBreak/>
        <w:t>ESPD atsevišķa veidlapa ir jāsniedz par pretendentu</w:t>
      </w:r>
      <w:r>
        <w:rPr>
          <w:color w:val="auto"/>
          <w:szCs w:val="24"/>
          <w:lang w:val="lv-LV"/>
        </w:rPr>
        <w:t>, par katru tā dalībnieku,</w:t>
      </w:r>
      <w:r w:rsidRPr="002D67E7">
        <w:rPr>
          <w:lang w:val="lv-LV"/>
        </w:rPr>
        <w:t xml:space="preserve"> </w:t>
      </w:r>
      <w:r w:rsidRPr="002D67E7">
        <w:rPr>
          <w:color w:val="auto"/>
          <w:szCs w:val="24"/>
          <w:lang w:val="lv-LV"/>
        </w:rPr>
        <w:t>tostarp arī par katru piegādātāju apvienības dalībnieku</w:t>
      </w:r>
      <w:r>
        <w:rPr>
          <w:color w:val="auto"/>
          <w:szCs w:val="24"/>
          <w:lang w:val="lv-LV"/>
        </w:rPr>
        <w:t>,</w:t>
      </w:r>
      <w:r w:rsidRPr="00350A10">
        <w:rPr>
          <w:color w:val="auto"/>
          <w:szCs w:val="24"/>
          <w:lang w:val="lv-LV"/>
        </w:rPr>
        <w:t xml:space="preserve"> un par katru personu, uz kuras iespējām pretendents balstās savas atbilstības pierādīšanai pretendentu atlases </w:t>
      </w:r>
      <w:r w:rsidRPr="00414E68">
        <w:rPr>
          <w:color w:val="auto"/>
          <w:szCs w:val="24"/>
          <w:lang w:val="lv-LV"/>
        </w:rPr>
        <w:t xml:space="preserve">prasībām, un par apakšuzņēmēju, kura </w:t>
      </w:r>
      <w:r w:rsidRPr="00414E68">
        <w:rPr>
          <w:color w:val="auto"/>
          <w:lang w:val="lv-LV"/>
        </w:rPr>
        <w:t xml:space="preserve">veicamo </w:t>
      </w:r>
      <w:r>
        <w:rPr>
          <w:color w:val="auto"/>
          <w:lang w:val="lv-LV"/>
        </w:rPr>
        <w:t>D</w:t>
      </w:r>
      <w:r w:rsidRPr="00414E68">
        <w:rPr>
          <w:color w:val="auto"/>
          <w:lang w:val="lv-LV"/>
        </w:rPr>
        <w:t>arbu vai sniedzamo pakalpojumu</w:t>
      </w:r>
      <w:r w:rsidRPr="001D16FA">
        <w:rPr>
          <w:color w:val="auto"/>
          <w:lang w:val="lv-LV"/>
        </w:rPr>
        <w:t xml:space="preserve"> </w:t>
      </w:r>
      <w:r w:rsidRPr="00414E68">
        <w:rPr>
          <w:color w:val="auto"/>
          <w:szCs w:val="24"/>
          <w:lang w:val="lv-LV"/>
        </w:rPr>
        <w:t xml:space="preserve">vērtība ir vismaz </w:t>
      </w:r>
      <w:r w:rsidRPr="00534FA0">
        <w:rPr>
          <w:color w:val="auto"/>
          <w:szCs w:val="24"/>
          <w:lang w:val="lv-LV"/>
        </w:rPr>
        <w:t xml:space="preserve">10 000 </w:t>
      </w:r>
      <w:proofErr w:type="spellStart"/>
      <w:r w:rsidRPr="00534FA0">
        <w:rPr>
          <w:i/>
          <w:iCs/>
          <w:color w:val="auto"/>
          <w:szCs w:val="24"/>
          <w:lang w:val="lv-LV"/>
        </w:rPr>
        <w:t>euro</w:t>
      </w:r>
      <w:proofErr w:type="spellEnd"/>
      <w:r w:rsidRPr="00534FA0">
        <w:rPr>
          <w:color w:val="auto"/>
          <w:szCs w:val="24"/>
          <w:lang w:val="lv-LV"/>
        </w:rPr>
        <w:t>.</w:t>
      </w:r>
    </w:p>
    <w:p w14:paraId="1D0F4296" w14:textId="390C23CF" w:rsidR="003E6171" w:rsidRPr="00534FA0" w:rsidRDefault="003E6171" w:rsidP="00DF6962">
      <w:pPr>
        <w:pStyle w:val="DefaultText"/>
        <w:numPr>
          <w:ilvl w:val="2"/>
          <w:numId w:val="1"/>
        </w:numPr>
        <w:tabs>
          <w:tab w:val="left" w:pos="851"/>
          <w:tab w:val="left" w:pos="1845"/>
          <w:tab w:val="left" w:pos="3123"/>
        </w:tabs>
        <w:ind w:left="426" w:hanging="284"/>
        <w:jc w:val="both"/>
        <w:rPr>
          <w:color w:val="auto"/>
          <w:szCs w:val="24"/>
          <w:lang w:val="lv-LV"/>
        </w:rPr>
      </w:pPr>
      <w:r w:rsidRPr="00534FA0">
        <w:rPr>
          <w:color w:val="auto"/>
          <w:szCs w:val="24"/>
          <w:lang w:val="lv-LV"/>
        </w:rPr>
        <w:t xml:space="preserve">ESPD atsevišķa veidlapa nav jāsniedz tikai par apakšuzņēmēju, uz kura spējām pretendents nebalstās un kura </w:t>
      </w:r>
      <w:r w:rsidRPr="00534FA0">
        <w:rPr>
          <w:color w:val="auto"/>
          <w:lang w:val="lv-LV"/>
        </w:rPr>
        <w:t xml:space="preserve">veicamo Darbu vai sniedzamo pakalpojumu </w:t>
      </w:r>
      <w:r w:rsidRPr="00534FA0">
        <w:rPr>
          <w:color w:val="auto"/>
          <w:szCs w:val="24"/>
          <w:lang w:val="lv-LV"/>
        </w:rPr>
        <w:t xml:space="preserve">vērtība </w:t>
      </w:r>
      <w:r w:rsidRPr="00D35352">
        <w:rPr>
          <w:color w:val="auto"/>
          <w:szCs w:val="24"/>
          <w:lang w:val="lv-LV"/>
        </w:rPr>
        <w:t xml:space="preserve">nesasniedz 10 000 </w:t>
      </w:r>
      <w:proofErr w:type="spellStart"/>
      <w:r w:rsidRPr="00D35352">
        <w:rPr>
          <w:i/>
          <w:iCs/>
          <w:color w:val="auto"/>
          <w:szCs w:val="24"/>
          <w:lang w:val="lv-LV"/>
        </w:rPr>
        <w:t>euro</w:t>
      </w:r>
      <w:proofErr w:type="spellEnd"/>
      <w:r w:rsidRPr="00D35352">
        <w:rPr>
          <w:color w:val="auto"/>
          <w:szCs w:val="24"/>
          <w:lang w:val="lv-LV"/>
        </w:rPr>
        <w:t>, bet par šādu apakšuzņēmēju ir jānorāda iepirkuma nolikuma pielikuma Nr.</w:t>
      </w:r>
      <w:r w:rsidR="00C6766A">
        <w:rPr>
          <w:color w:val="auto"/>
          <w:szCs w:val="24"/>
          <w:lang w:val="lv-LV"/>
        </w:rPr>
        <w:t>4</w:t>
      </w:r>
      <w:r w:rsidRPr="00D35352">
        <w:rPr>
          <w:color w:val="auto"/>
          <w:szCs w:val="24"/>
          <w:lang w:val="lv-LV"/>
        </w:rPr>
        <w:t xml:space="preserve"> “Atlases</w:t>
      </w:r>
      <w:r w:rsidRPr="00534FA0">
        <w:rPr>
          <w:color w:val="auto"/>
          <w:szCs w:val="24"/>
          <w:lang w:val="lv-LV"/>
        </w:rPr>
        <w:t xml:space="preserve"> prasības” punktā “Apakšuzņēmēju saraksts” prasītā informācija.</w:t>
      </w:r>
    </w:p>
    <w:p w14:paraId="6D7A3A2C" w14:textId="60674DBE" w:rsidR="003E6171" w:rsidRPr="00350A10" w:rsidRDefault="003E6171" w:rsidP="00DF6962">
      <w:pPr>
        <w:pStyle w:val="DefaultText"/>
        <w:numPr>
          <w:ilvl w:val="2"/>
          <w:numId w:val="1"/>
        </w:numPr>
        <w:tabs>
          <w:tab w:val="left" w:pos="851"/>
          <w:tab w:val="left" w:pos="1845"/>
          <w:tab w:val="left" w:pos="3123"/>
        </w:tabs>
        <w:ind w:left="426" w:hanging="284"/>
        <w:jc w:val="both"/>
        <w:rPr>
          <w:color w:val="auto"/>
          <w:szCs w:val="24"/>
          <w:lang w:val="lv-LV"/>
        </w:rPr>
      </w:pPr>
      <w:r w:rsidRPr="00350A10">
        <w:rPr>
          <w:color w:val="auto"/>
          <w:szCs w:val="24"/>
          <w:lang w:val="lv-LV"/>
        </w:rPr>
        <w:t>Ja ir jāaizpilda vairākas ESPD veidlapas, tad katrā atsevišķā veidlapā informācija ir jānorāda tādā apjomā, kāds nepieciešams atbilstoši konkrētās personas lomai</w:t>
      </w:r>
      <w:r>
        <w:rPr>
          <w:color w:val="auto"/>
          <w:szCs w:val="24"/>
          <w:lang w:val="lv-LV"/>
        </w:rPr>
        <w:t xml:space="preserve"> </w:t>
      </w:r>
      <w:r w:rsidR="009C2C41">
        <w:rPr>
          <w:color w:val="auto"/>
          <w:szCs w:val="24"/>
          <w:lang w:val="lv-LV"/>
        </w:rPr>
        <w:t>Līguma</w:t>
      </w:r>
      <w:r>
        <w:rPr>
          <w:color w:val="auto"/>
          <w:szCs w:val="24"/>
          <w:lang w:val="lv-LV"/>
        </w:rPr>
        <w:t xml:space="preserve"> izpildē</w:t>
      </w:r>
      <w:r w:rsidRPr="00350A10">
        <w:rPr>
          <w:color w:val="auto"/>
          <w:szCs w:val="24"/>
          <w:lang w:val="lv-LV"/>
        </w:rPr>
        <w:t xml:space="preserve">. </w:t>
      </w:r>
    </w:p>
    <w:p w14:paraId="0516A758" w14:textId="59CA5710" w:rsidR="003E6171" w:rsidRDefault="003E6171" w:rsidP="00DF6962">
      <w:pPr>
        <w:pStyle w:val="DefaultText"/>
        <w:numPr>
          <w:ilvl w:val="2"/>
          <w:numId w:val="1"/>
        </w:numPr>
        <w:tabs>
          <w:tab w:val="left" w:pos="851"/>
          <w:tab w:val="left" w:pos="1845"/>
          <w:tab w:val="left" w:pos="3123"/>
        </w:tabs>
        <w:ind w:left="426" w:hanging="284"/>
        <w:jc w:val="both"/>
        <w:rPr>
          <w:color w:val="auto"/>
          <w:szCs w:val="24"/>
          <w:lang w:val="lv-LV"/>
        </w:rPr>
      </w:pPr>
      <w:r>
        <w:rPr>
          <w:color w:val="auto"/>
          <w:szCs w:val="24"/>
          <w:lang w:val="lv-LV"/>
        </w:rPr>
        <w:t>Ja p</w:t>
      </w:r>
      <w:r w:rsidRPr="00350A10">
        <w:rPr>
          <w:color w:val="auto"/>
          <w:szCs w:val="24"/>
          <w:lang w:val="lv-LV"/>
        </w:rPr>
        <w:t>retendent</w:t>
      </w:r>
      <w:r>
        <w:rPr>
          <w:color w:val="auto"/>
          <w:szCs w:val="24"/>
          <w:lang w:val="lv-LV"/>
        </w:rPr>
        <w:t>am</w:t>
      </w:r>
      <w:r w:rsidRPr="00350A10">
        <w:rPr>
          <w:color w:val="auto"/>
          <w:szCs w:val="24"/>
          <w:lang w:val="lv-LV"/>
        </w:rPr>
        <w:t>, kurš piedāvā</w:t>
      </w:r>
      <w:r w:rsidRPr="0003682E">
        <w:rPr>
          <w:color w:val="auto"/>
          <w:szCs w:val="24"/>
          <w:lang w:val="lv-LV"/>
        </w:rPr>
        <w:t xml:space="preserve">jumā ir iekļāvis ESPD, būtu piešķiramas </w:t>
      </w:r>
      <w:r w:rsidR="009C2C41" w:rsidRPr="0003682E">
        <w:rPr>
          <w:color w:val="auto"/>
          <w:szCs w:val="24"/>
          <w:lang w:val="lv-LV"/>
        </w:rPr>
        <w:t xml:space="preserve">Līguma </w:t>
      </w:r>
      <w:r w:rsidRPr="0003682E">
        <w:rPr>
          <w:color w:val="auto"/>
          <w:szCs w:val="24"/>
          <w:lang w:val="lv-LV"/>
        </w:rPr>
        <w:t xml:space="preserve">slēgšanas tiesības, viņš pēc iepirkumu komisijas pieprasījuma piedāvājumu vērtēšanas laikā iesniedz iepirkuma </w:t>
      </w:r>
      <w:r w:rsidRPr="0003682E">
        <w:rPr>
          <w:szCs w:val="22"/>
          <w:lang w:val="lv-LV"/>
        </w:rPr>
        <w:t xml:space="preserve">nolikuma </w:t>
      </w:r>
      <w:r w:rsidRPr="0003682E">
        <w:rPr>
          <w:color w:val="auto"/>
          <w:szCs w:val="24"/>
          <w:lang w:val="lv-LV"/>
        </w:rPr>
        <w:t>pielikuma Nr.</w:t>
      </w:r>
      <w:r w:rsidR="00C6766A">
        <w:rPr>
          <w:color w:val="auto"/>
          <w:szCs w:val="24"/>
          <w:lang w:val="lv-LV"/>
        </w:rPr>
        <w:t>4</w:t>
      </w:r>
      <w:r w:rsidRPr="0003682E">
        <w:rPr>
          <w:color w:val="auto"/>
          <w:szCs w:val="24"/>
          <w:lang w:val="lv-LV"/>
        </w:rPr>
        <w:t xml:space="preserve"> “Atlases</w:t>
      </w:r>
      <w:r>
        <w:rPr>
          <w:color w:val="auto"/>
          <w:szCs w:val="24"/>
          <w:lang w:val="lv-LV"/>
        </w:rPr>
        <w:t xml:space="preserve"> prasības” formu un tajā prasītos</w:t>
      </w:r>
      <w:r w:rsidRPr="00C6615A">
        <w:rPr>
          <w:color w:val="auto"/>
          <w:szCs w:val="24"/>
          <w:lang w:val="lv-LV"/>
        </w:rPr>
        <w:t xml:space="preserve"> d</w:t>
      </w:r>
      <w:r w:rsidRPr="00C6615A">
        <w:rPr>
          <w:szCs w:val="22"/>
          <w:lang w:val="lv-LV"/>
        </w:rPr>
        <w:t>okument</w:t>
      </w:r>
      <w:r>
        <w:rPr>
          <w:szCs w:val="22"/>
          <w:lang w:val="lv-LV"/>
        </w:rPr>
        <w:t>u</w:t>
      </w:r>
      <w:r w:rsidRPr="00C6615A">
        <w:rPr>
          <w:szCs w:val="22"/>
          <w:lang w:val="lv-LV"/>
        </w:rPr>
        <w:t>s</w:t>
      </w:r>
      <w:r w:rsidRPr="00350A10">
        <w:rPr>
          <w:color w:val="auto"/>
          <w:szCs w:val="24"/>
          <w:lang w:val="lv-LV"/>
        </w:rPr>
        <w:t xml:space="preserve">. </w:t>
      </w:r>
    </w:p>
    <w:p w14:paraId="59F552AF" w14:textId="77777777" w:rsidR="00E5512B" w:rsidRPr="00727231" w:rsidRDefault="00E5512B" w:rsidP="00DF6962">
      <w:pPr>
        <w:numPr>
          <w:ilvl w:val="0"/>
          <w:numId w:val="1"/>
        </w:numPr>
        <w:tabs>
          <w:tab w:val="left" w:pos="567"/>
          <w:tab w:val="left" w:pos="5610"/>
        </w:tabs>
        <w:spacing w:before="60"/>
        <w:ind w:left="357" w:hanging="357"/>
        <w:jc w:val="both"/>
        <w:rPr>
          <w:b/>
        </w:rPr>
      </w:pPr>
      <w:r w:rsidRPr="00727231">
        <w:rPr>
          <w:b/>
        </w:rPr>
        <w:t>Pretendenta tiesības un pienākumi:</w:t>
      </w:r>
    </w:p>
    <w:p w14:paraId="3371F936" w14:textId="77777777" w:rsidR="003957D7" w:rsidRPr="00350A10" w:rsidRDefault="003957D7" w:rsidP="00DF6962">
      <w:pPr>
        <w:numPr>
          <w:ilvl w:val="1"/>
          <w:numId w:val="1"/>
        </w:numPr>
        <w:tabs>
          <w:tab w:val="left" w:pos="567"/>
          <w:tab w:val="left" w:pos="1987"/>
          <w:tab w:val="left" w:pos="3123"/>
          <w:tab w:val="left" w:pos="5395"/>
          <w:tab w:val="left" w:pos="11643"/>
        </w:tabs>
        <w:ind w:left="142" w:hanging="142"/>
        <w:jc w:val="both"/>
      </w:pPr>
      <w:r w:rsidRPr="00350A10">
        <w:t>Piedalīšanās iepirkum</w:t>
      </w:r>
      <w:r>
        <w:t>ā</w:t>
      </w:r>
      <w:r w:rsidRPr="00350A10">
        <w:t xml:space="preserve"> ir pretendentu brīvas gribas izpausme. Iesniedzot piedāvājumu dalībai iepirkum</w:t>
      </w:r>
      <w:r>
        <w:t>ā</w:t>
      </w:r>
      <w:r w:rsidRPr="00350A10">
        <w:t>, pretendents pieņem un apņemas ievērot visus iepirkuma dokumentu noteikumus.</w:t>
      </w:r>
    </w:p>
    <w:p w14:paraId="36726D33" w14:textId="01695D77" w:rsidR="003957D7" w:rsidRPr="0049382D" w:rsidRDefault="003957D7" w:rsidP="00DF6962">
      <w:pPr>
        <w:pStyle w:val="Pamattekstsaratkpi"/>
        <w:numPr>
          <w:ilvl w:val="1"/>
          <w:numId w:val="1"/>
        </w:numPr>
        <w:tabs>
          <w:tab w:val="left" w:pos="567"/>
          <w:tab w:val="left" w:pos="1987"/>
          <w:tab w:val="left" w:pos="3123"/>
          <w:tab w:val="left" w:pos="5395"/>
        </w:tabs>
        <w:ind w:left="142" w:hanging="142"/>
      </w:pPr>
      <w:r w:rsidRPr="00350A10">
        <w:t xml:space="preserve">Atbilstoši Publisko iepirkumu likuma 45.panta </w:t>
      </w:r>
      <w:r w:rsidR="00761844">
        <w:rPr>
          <w:lang w:val="lv-LV"/>
        </w:rPr>
        <w:t>(8)</w:t>
      </w:r>
      <w:r w:rsidRPr="00350A10">
        <w:t xml:space="preserve"> daļai un 46.pan</w:t>
      </w:r>
      <w:r>
        <w:t xml:space="preserve">ta </w:t>
      </w:r>
      <w:r w:rsidR="00761844">
        <w:rPr>
          <w:lang w:val="lv-LV"/>
        </w:rPr>
        <w:t>(4)</w:t>
      </w:r>
      <w:r w:rsidRPr="0058067E">
        <w:t xml:space="preserve"> daļai pretendents var balstīties uz citu personu iespējām. Tādā gadījumā pretendentam ir jāpierāda, ka līguma izpildē viņa rīcībā būs attiecīgie resursi un/vai norādītā persona līguma izpildē piedalīsies attiecīgo darbu izpildē, iesniedzot šo</w:t>
      </w:r>
      <w:r w:rsidRPr="00350A10">
        <w:t xml:space="preserve"> personu apliecinājumu </w:t>
      </w:r>
      <w:r w:rsidRPr="0049382D">
        <w:t>vai vienošanos</w:t>
      </w:r>
      <w:r w:rsidRPr="0049382D">
        <w:rPr>
          <w:lang w:val="lv-LV"/>
        </w:rPr>
        <w:t>, vai citu līdzvērtīgu dokumentu</w:t>
      </w:r>
      <w:r w:rsidR="00A30B5F" w:rsidRPr="0049382D">
        <w:rPr>
          <w:lang w:val="lv-LV"/>
        </w:rPr>
        <w:t xml:space="preserve"> un detalizētu skaidrojumu</w:t>
      </w:r>
      <w:r w:rsidRPr="0049382D">
        <w:t>.</w:t>
      </w:r>
      <w:r w:rsidR="00AA4B0D" w:rsidRPr="0049382D">
        <w:rPr>
          <w:lang w:val="lv-LV"/>
        </w:rPr>
        <w:t xml:space="preserve"> </w:t>
      </w:r>
      <w:bookmarkStart w:id="12" w:name="_Hlk135984168"/>
      <w:r w:rsidR="00AA4B0D" w:rsidRPr="0049382D">
        <w:rPr>
          <w:lang w:val="lv-LV"/>
        </w:rPr>
        <w:t>Piegādātāju apvienībām ir jāiesniedz detalizētu skaidrojumu par katra tās dalībnieka nodrošināmiem resursiem un veicamiem darbiem līguma izpildē.</w:t>
      </w:r>
      <w:bookmarkEnd w:id="12"/>
    </w:p>
    <w:p w14:paraId="5ED41C89" w14:textId="1FB8A53B" w:rsidR="003957D7" w:rsidRPr="00350A10" w:rsidRDefault="003957D7" w:rsidP="00DF6962">
      <w:pPr>
        <w:pStyle w:val="Pamattekstsaratkpi"/>
        <w:numPr>
          <w:ilvl w:val="1"/>
          <w:numId w:val="1"/>
        </w:numPr>
        <w:tabs>
          <w:tab w:val="left" w:pos="567"/>
          <w:tab w:val="left" w:pos="1987"/>
          <w:tab w:val="left" w:pos="3123"/>
          <w:tab w:val="left" w:pos="5395"/>
        </w:tabs>
        <w:ind w:left="142" w:hanging="142"/>
      </w:pPr>
      <w:r w:rsidRPr="00350A10">
        <w:t xml:space="preserve">Pretendents iepirkuma piedāvājumā norāda visus paredzētos apakšuzņēmējus un to apakšuzņēmējus, kā arī izpildei nododamās līguma daļas un kopējo vērtību, ko nosaka atbilstoši Publisko iepirkumu likuma 63.panta </w:t>
      </w:r>
      <w:r w:rsidR="00761844">
        <w:rPr>
          <w:lang w:val="lv-LV"/>
        </w:rPr>
        <w:t>(3)</w:t>
      </w:r>
      <w:r w:rsidRPr="00350A10">
        <w:t xml:space="preserve"> daļai.</w:t>
      </w:r>
    </w:p>
    <w:p w14:paraId="0A5799E7" w14:textId="7B78BF86" w:rsidR="003957D7" w:rsidRPr="00350A10" w:rsidRDefault="003957D7" w:rsidP="00DF6962">
      <w:pPr>
        <w:numPr>
          <w:ilvl w:val="1"/>
          <w:numId w:val="1"/>
        </w:numPr>
        <w:tabs>
          <w:tab w:val="left" w:pos="567"/>
          <w:tab w:val="left" w:pos="1987"/>
          <w:tab w:val="left" w:pos="3123"/>
          <w:tab w:val="left" w:pos="5395"/>
          <w:tab w:val="left" w:pos="11643"/>
        </w:tabs>
        <w:ind w:left="142" w:hanging="142"/>
        <w:jc w:val="both"/>
      </w:pPr>
      <w:r w:rsidRPr="00350A10">
        <w:t xml:space="preserve">Atbilstoši Publisko iepirkumu likuma 40.panta </w:t>
      </w:r>
      <w:r w:rsidR="00761844">
        <w:t>(3)</w:t>
      </w:r>
      <w:r w:rsidRPr="00350A10">
        <w:t xml:space="preserve"> un </w:t>
      </w:r>
      <w:r w:rsidR="00761844">
        <w:t>(4)</w:t>
      </w:r>
      <w:r w:rsidRPr="00350A10">
        <w:t xml:space="preserve"> daļai pretendentam ir tiesības pieprasīt un saņemt vispārpieejamo informāciju (dokumentu atvasinājumus), iesniedzot (atsūtot) par to atbilstošu pieprasījumu (iesniegumu).</w:t>
      </w:r>
    </w:p>
    <w:p w14:paraId="5DB7D622" w14:textId="77777777" w:rsidR="003957D7" w:rsidRPr="00350A10" w:rsidRDefault="003957D7" w:rsidP="00DF6962">
      <w:pPr>
        <w:numPr>
          <w:ilvl w:val="1"/>
          <w:numId w:val="1"/>
        </w:numPr>
        <w:tabs>
          <w:tab w:val="left" w:pos="567"/>
          <w:tab w:val="left" w:pos="1987"/>
          <w:tab w:val="left" w:pos="3123"/>
          <w:tab w:val="left" w:pos="5395"/>
          <w:tab w:val="left" w:pos="11643"/>
        </w:tabs>
        <w:ind w:left="142" w:hanging="142"/>
        <w:jc w:val="both"/>
      </w:pPr>
      <w:r w:rsidRPr="00350A10">
        <w:t>Pretendentam līdz līguma noslēgšanai ir tiesības atsaukt piedāvājumu, iesniedzot iesniegumu par piedāvājuma atsaukšanu.</w:t>
      </w:r>
    </w:p>
    <w:p w14:paraId="306D1688" w14:textId="6A719765" w:rsidR="003E6171" w:rsidRPr="00AB7931" w:rsidRDefault="003E6171" w:rsidP="00DF6962">
      <w:pPr>
        <w:pStyle w:val="DefaultText"/>
        <w:numPr>
          <w:ilvl w:val="1"/>
          <w:numId w:val="1"/>
        </w:numPr>
        <w:tabs>
          <w:tab w:val="left" w:pos="567"/>
          <w:tab w:val="left" w:pos="3123"/>
          <w:tab w:val="left" w:pos="5395"/>
        </w:tabs>
        <w:suppressAutoHyphens w:val="0"/>
        <w:ind w:left="142" w:hanging="142"/>
        <w:jc w:val="both"/>
        <w:rPr>
          <w:color w:val="auto"/>
          <w:szCs w:val="24"/>
          <w:lang w:val="lv-LV"/>
        </w:rPr>
      </w:pPr>
      <w:r w:rsidRPr="00350A10">
        <w:rPr>
          <w:color w:val="auto"/>
          <w:szCs w:val="24"/>
          <w:lang w:val="lv-LV"/>
        </w:rPr>
        <w:t>Pretendentam ir pienākums pārliecināties, ka visi nolikumā prasītie dokumenti un informācija ir iekļauti piedāvājumā</w:t>
      </w:r>
      <w:r w:rsidRPr="00CB171F">
        <w:rPr>
          <w:color w:val="000000" w:themeColor="text1"/>
          <w:szCs w:val="24"/>
          <w:lang w:val="lv-LV"/>
        </w:rPr>
        <w:t>, kā arī par to, vai nav attiecināms kāds no Publisko iepirkumu likuma 42.pantā, tā</w:t>
      </w:r>
      <w:r w:rsidRPr="00CB171F">
        <w:rPr>
          <w:color w:val="000000" w:themeColor="text1"/>
          <w:lang w:val="lv-LV"/>
        </w:rPr>
        <w:t xml:space="preserve"> </w:t>
      </w:r>
      <w:r w:rsidR="00761844" w:rsidRPr="00CB171F">
        <w:rPr>
          <w:color w:val="000000" w:themeColor="text1"/>
          <w:lang w:val="lv-LV"/>
        </w:rPr>
        <w:t>(2)</w:t>
      </w:r>
      <w:r w:rsidRPr="00CB171F">
        <w:rPr>
          <w:color w:val="000000" w:themeColor="text1"/>
          <w:lang w:val="lv-LV"/>
        </w:rPr>
        <w:t xml:space="preserve"> daļas 1., </w:t>
      </w:r>
      <w:r w:rsidR="00554D6A" w:rsidRPr="00CB171F">
        <w:rPr>
          <w:color w:val="000000" w:themeColor="text1"/>
          <w:lang w:val="lv-LV"/>
        </w:rPr>
        <w:t xml:space="preserve">2., 3., </w:t>
      </w:r>
      <w:r w:rsidRPr="00CB171F">
        <w:rPr>
          <w:color w:val="000000" w:themeColor="text1"/>
          <w:lang w:val="lv-LV"/>
        </w:rPr>
        <w:t xml:space="preserve">4., </w:t>
      </w:r>
      <w:r w:rsidRPr="00534FA0">
        <w:rPr>
          <w:color w:val="auto"/>
          <w:lang w:val="lv-LV"/>
        </w:rPr>
        <w:t xml:space="preserve">5., 6., 7., 10., 11., 12., 13., un 14. </w:t>
      </w:r>
      <w:r w:rsidRPr="00534FA0">
        <w:rPr>
          <w:color w:val="auto"/>
          <w:szCs w:val="24"/>
          <w:lang w:val="lv-LV"/>
        </w:rPr>
        <w:t xml:space="preserve"> </w:t>
      </w:r>
      <w:r w:rsidRPr="00534FA0">
        <w:rPr>
          <w:color w:val="auto"/>
          <w:lang w:val="lv-LV"/>
        </w:rPr>
        <w:t xml:space="preserve">punktā </w:t>
      </w:r>
      <w:r w:rsidRPr="00083D0D">
        <w:rPr>
          <w:color w:val="auto"/>
          <w:szCs w:val="24"/>
          <w:lang w:val="lv-LV"/>
        </w:rPr>
        <w:t>noteiktajiem izslēgšanas gadījumiem</w:t>
      </w:r>
      <w:r>
        <w:rPr>
          <w:color w:val="auto"/>
          <w:szCs w:val="24"/>
          <w:lang w:val="lv-LV"/>
        </w:rPr>
        <w:t>, ievērojot arī 43.pantu</w:t>
      </w:r>
      <w:r w:rsidRPr="00083D0D">
        <w:rPr>
          <w:szCs w:val="24"/>
          <w:lang w:val="lv-LV"/>
        </w:rPr>
        <w:t>.</w:t>
      </w:r>
    </w:p>
    <w:p w14:paraId="14FC40E7" w14:textId="77777777" w:rsidR="003957D7" w:rsidRPr="00350A10" w:rsidRDefault="003957D7" w:rsidP="00DF6962">
      <w:pPr>
        <w:pStyle w:val="DefaultText"/>
        <w:numPr>
          <w:ilvl w:val="1"/>
          <w:numId w:val="1"/>
        </w:numPr>
        <w:tabs>
          <w:tab w:val="left" w:pos="567"/>
          <w:tab w:val="left" w:pos="1987"/>
          <w:tab w:val="left" w:pos="3123"/>
          <w:tab w:val="left" w:pos="5395"/>
        </w:tabs>
        <w:suppressAutoHyphens w:val="0"/>
        <w:ind w:left="142" w:hanging="142"/>
        <w:jc w:val="both"/>
        <w:rPr>
          <w:color w:val="auto"/>
          <w:szCs w:val="24"/>
          <w:lang w:val="lv-LV"/>
        </w:rPr>
      </w:pPr>
      <w:r w:rsidRPr="00350A10">
        <w:rPr>
          <w:color w:val="auto"/>
          <w:szCs w:val="24"/>
          <w:lang w:val="lv-LV"/>
        </w:rPr>
        <w:t xml:space="preserve">Ieinteresētajam piegādātājam ir pienākums pieprasīt iepirkumu komisijai papildinformāciju vai iepirkuma dokumentu skaidrojumu, ja dokumenti </w:t>
      </w:r>
      <w:r w:rsidR="00C66C6A">
        <w:rPr>
          <w:color w:val="auto"/>
          <w:szCs w:val="24"/>
          <w:lang w:val="lv-LV"/>
        </w:rPr>
        <w:t xml:space="preserve">vai </w:t>
      </w:r>
      <w:r w:rsidRPr="00350A10">
        <w:rPr>
          <w:color w:val="auto"/>
          <w:szCs w:val="24"/>
          <w:lang w:val="lv-LV"/>
        </w:rPr>
        <w:t xml:space="preserve">tajos iekļautās prasības nav skaidri saprotamas un/vai ja iepirkuma dokumentu atsevišķās sadaļās iekļautās ziņas ir pretrunā vai ir nepietiekamas piedāvājuma sagatavošanai. </w:t>
      </w:r>
    </w:p>
    <w:p w14:paraId="2C52A793" w14:textId="77777777" w:rsidR="003957D7" w:rsidRPr="00F955D6" w:rsidRDefault="003957D7" w:rsidP="00DF6962">
      <w:pPr>
        <w:pStyle w:val="DefaultText"/>
        <w:numPr>
          <w:ilvl w:val="1"/>
          <w:numId w:val="1"/>
        </w:numPr>
        <w:tabs>
          <w:tab w:val="left" w:pos="567"/>
          <w:tab w:val="left" w:pos="1987"/>
          <w:tab w:val="left" w:pos="3123"/>
          <w:tab w:val="left" w:pos="5395"/>
        </w:tabs>
        <w:suppressAutoHyphens w:val="0"/>
        <w:ind w:left="142" w:hanging="142"/>
        <w:jc w:val="both"/>
        <w:rPr>
          <w:color w:val="auto"/>
          <w:szCs w:val="24"/>
          <w:lang w:val="lv-LV"/>
        </w:rPr>
      </w:pPr>
      <w:r w:rsidRPr="00F955D6">
        <w:rPr>
          <w:color w:val="auto"/>
          <w:szCs w:val="24"/>
          <w:lang w:val="lv-LV"/>
        </w:rPr>
        <w:t xml:space="preserve">Ieinteresētajam piegādātājam sagatavojot piedāvājumu, ir pienākums EIS pie attiecīgā iepirkuma dokumentiem iepazīties ar iepirkuma laikā veikto saraksti </w:t>
      </w:r>
      <w:r>
        <w:rPr>
          <w:color w:val="auto"/>
          <w:szCs w:val="24"/>
          <w:lang w:val="lv-LV"/>
        </w:rPr>
        <w:t xml:space="preserve">- </w:t>
      </w:r>
      <w:r w:rsidRPr="00F955D6">
        <w:rPr>
          <w:color w:val="auto"/>
          <w:szCs w:val="24"/>
          <w:lang w:val="lv-LV"/>
        </w:rPr>
        <w:t xml:space="preserve">saņemtajiem jautājumiem un </w:t>
      </w:r>
      <w:r w:rsidR="00C16160">
        <w:rPr>
          <w:color w:val="auto"/>
          <w:szCs w:val="24"/>
          <w:lang w:val="lv-LV"/>
        </w:rPr>
        <w:t>u</w:t>
      </w:r>
      <w:r w:rsidR="00C66C6A">
        <w:rPr>
          <w:color w:val="auto"/>
          <w:szCs w:val="24"/>
          <w:lang w:val="lv-LV"/>
        </w:rPr>
        <w:t xml:space="preserve">z tiem sniegtajām </w:t>
      </w:r>
      <w:r w:rsidRPr="00F955D6">
        <w:rPr>
          <w:color w:val="auto"/>
          <w:szCs w:val="24"/>
          <w:lang w:val="lv-LV"/>
        </w:rPr>
        <w:t>atbildēm,</w:t>
      </w:r>
      <w:r>
        <w:rPr>
          <w:color w:val="auto"/>
          <w:szCs w:val="24"/>
          <w:lang w:val="lv-LV"/>
        </w:rPr>
        <w:t xml:space="preserve"> </w:t>
      </w:r>
      <w:r w:rsidR="00C66C6A">
        <w:rPr>
          <w:color w:val="auto"/>
          <w:szCs w:val="24"/>
          <w:lang w:val="lv-LV"/>
        </w:rPr>
        <w:t>precizēto, grozīto</w:t>
      </w:r>
      <w:r>
        <w:rPr>
          <w:color w:val="auto"/>
          <w:szCs w:val="24"/>
          <w:lang w:val="lv-LV"/>
        </w:rPr>
        <w:t xml:space="preserve"> iepirkuma dokumentāciju,</w:t>
      </w:r>
      <w:r w:rsidRPr="00F955D6">
        <w:rPr>
          <w:color w:val="auto"/>
          <w:szCs w:val="24"/>
          <w:lang w:val="lv-LV"/>
        </w:rPr>
        <w:t xml:space="preserve"> kā arī citu publicēto informāciju.</w:t>
      </w:r>
      <w:r>
        <w:rPr>
          <w:color w:val="auto"/>
          <w:szCs w:val="24"/>
          <w:lang w:val="lv-LV"/>
        </w:rPr>
        <w:t xml:space="preserve"> (</w:t>
      </w:r>
      <w:r w:rsidRPr="001B1CFD">
        <w:rPr>
          <w:color w:val="auto"/>
          <w:szCs w:val="24"/>
          <w:lang w:val="lv-LV"/>
        </w:rPr>
        <w:t>skatīt nolikuma</w:t>
      </w:r>
      <w:r w:rsidR="00547A4D">
        <w:rPr>
          <w:color w:val="auto"/>
          <w:szCs w:val="24"/>
          <w:lang w:val="lv-LV"/>
        </w:rPr>
        <w:t xml:space="preserve"> </w:t>
      </w:r>
      <w:r w:rsidR="000E40F9">
        <w:rPr>
          <w:color w:val="auto"/>
          <w:szCs w:val="24"/>
          <w:lang w:val="lv-LV"/>
        </w:rPr>
        <w:t>8</w:t>
      </w:r>
      <w:r w:rsidRPr="001B1CFD">
        <w:rPr>
          <w:color w:val="auto"/>
          <w:szCs w:val="24"/>
          <w:lang w:val="lv-LV"/>
        </w:rPr>
        <w:t xml:space="preserve">.un </w:t>
      </w:r>
      <w:r w:rsidR="000E40F9">
        <w:rPr>
          <w:color w:val="auto"/>
          <w:szCs w:val="24"/>
          <w:lang w:val="lv-LV"/>
        </w:rPr>
        <w:t>9</w:t>
      </w:r>
      <w:r w:rsidRPr="001B1CFD">
        <w:rPr>
          <w:color w:val="auto"/>
          <w:szCs w:val="24"/>
          <w:lang w:val="lv-LV"/>
        </w:rPr>
        <w:t>.sadaļu</w:t>
      </w:r>
      <w:r>
        <w:rPr>
          <w:color w:val="auto"/>
          <w:szCs w:val="24"/>
          <w:lang w:val="lv-LV"/>
        </w:rPr>
        <w:t>)</w:t>
      </w:r>
    </w:p>
    <w:p w14:paraId="79F37B14" w14:textId="77777777" w:rsidR="003957D7" w:rsidRPr="00350A10" w:rsidRDefault="003957D7" w:rsidP="00DF6962">
      <w:pPr>
        <w:numPr>
          <w:ilvl w:val="1"/>
          <w:numId w:val="1"/>
        </w:numPr>
        <w:tabs>
          <w:tab w:val="left" w:pos="567"/>
          <w:tab w:val="left" w:pos="1135"/>
          <w:tab w:val="left" w:pos="2413"/>
          <w:tab w:val="left" w:pos="3549"/>
          <w:tab w:val="left" w:pos="5821"/>
          <w:tab w:val="left" w:pos="12069"/>
        </w:tabs>
        <w:ind w:left="142" w:hanging="142"/>
        <w:jc w:val="both"/>
      </w:pPr>
      <w:r w:rsidRPr="00350A10">
        <w:t>Pretendentam ir pienākums sniegt patiesu informāciju (ziņas).</w:t>
      </w:r>
    </w:p>
    <w:p w14:paraId="1AF7CE9A" w14:textId="77777777" w:rsidR="0003682E" w:rsidRDefault="003957D7" w:rsidP="0003682E">
      <w:pPr>
        <w:numPr>
          <w:ilvl w:val="1"/>
          <w:numId w:val="1"/>
        </w:numPr>
        <w:tabs>
          <w:tab w:val="left" w:pos="567"/>
          <w:tab w:val="left" w:pos="709"/>
          <w:tab w:val="left" w:pos="3123"/>
          <w:tab w:val="left" w:pos="5395"/>
          <w:tab w:val="left" w:pos="11643"/>
        </w:tabs>
        <w:ind w:left="142" w:hanging="142"/>
        <w:jc w:val="both"/>
      </w:pPr>
      <w:r w:rsidRPr="00350A10">
        <w:lastRenderedPageBreak/>
        <w:t xml:space="preserve">Atbilstoši Publisko iepirkumu likuma 41.panta </w:t>
      </w:r>
      <w:r w:rsidR="00761844">
        <w:t>(5)</w:t>
      </w:r>
      <w:r w:rsidRPr="00350A10">
        <w:t xml:space="preserve"> un </w:t>
      </w:r>
      <w:r w:rsidR="00761844">
        <w:t>(6)</w:t>
      </w:r>
      <w:r w:rsidRPr="00350A10">
        <w:t xml:space="preserve"> daļā noteiktajam pretendentam ir pienākums pēc iepirkumu komisijas pieprasījuma izskaidrot savu piedāvājumu, uzrādot dokumentu oriģinālus, iesnie</w:t>
      </w:r>
      <w:r>
        <w:t>gt</w:t>
      </w:r>
      <w:r w:rsidRPr="00350A10">
        <w:t xml:space="preserve"> </w:t>
      </w:r>
      <w:r>
        <w:t>prasītos dokumentus,</w:t>
      </w:r>
      <w:r w:rsidRPr="00350A10">
        <w:t xml:space="preserve"> informāciju.</w:t>
      </w:r>
      <w:r>
        <w:t xml:space="preserve"> </w:t>
      </w:r>
      <w:r w:rsidR="00A363C1" w:rsidRPr="0049382D">
        <w:t>Pretendentam ir tiesības izskaidrot vai papildināt piedāvājumā esošu informāciju, bet nav tiesību grozīt iesniegtā piedāvājuma saturu.</w:t>
      </w:r>
    </w:p>
    <w:p w14:paraId="2FEBDA87" w14:textId="77777777" w:rsidR="0003682E" w:rsidRDefault="003957D7" w:rsidP="0003682E">
      <w:pPr>
        <w:numPr>
          <w:ilvl w:val="1"/>
          <w:numId w:val="1"/>
        </w:numPr>
        <w:tabs>
          <w:tab w:val="left" w:pos="567"/>
          <w:tab w:val="left" w:pos="709"/>
          <w:tab w:val="left" w:pos="3123"/>
          <w:tab w:val="left" w:pos="5395"/>
          <w:tab w:val="left" w:pos="11643"/>
        </w:tabs>
        <w:ind w:left="142" w:hanging="142"/>
        <w:jc w:val="both"/>
      </w:pPr>
      <w:r w:rsidRPr="00350A10">
        <w:t>Pretendentam ir pienākums segt visus izdevumus, kas saistīti ar piedāvājuma sagatavošanu un iesniegšanu.</w:t>
      </w:r>
    </w:p>
    <w:p w14:paraId="7DD98BEF" w14:textId="77777777" w:rsidR="0003682E" w:rsidRDefault="003957D7" w:rsidP="0003682E">
      <w:pPr>
        <w:numPr>
          <w:ilvl w:val="1"/>
          <w:numId w:val="1"/>
        </w:numPr>
        <w:tabs>
          <w:tab w:val="left" w:pos="567"/>
          <w:tab w:val="left" w:pos="709"/>
          <w:tab w:val="left" w:pos="3123"/>
          <w:tab w:val="left" w:pos="5395"/>
          <w:tab w:val="left" w:pos="11643"/>
        </w:tabs>
        <w:ind w:left="142" w:hanging="142"/>
        <w:jc w:val="both"/>
      </w:pPr>
      <w:r w:rsidRPr="00350A10">
        <w:t xml:space="preserve">Pretendentam ir pienākums līguma darbus veikt atbilstoši iepirkuma dokumentu prasībām un piedāvājumā norādītajam. </w:t>
      </w:r>
    </w:p>
    <w:p w14:paraId="55C9AAB2" w14:textId="77777777" w:rsidR="0003682E" w:rsidRDefault="003957D7" w:rsidP="0003682E">
      <w:pPr>
        <w:numPr>
          <w:ilvl w:val="1"/>
          <w:numId w:val="1"/>
        </w:numPr>
        <w:tabs>
          <w:tab w:val="left" w:pos="567"/>
          <w:tab w:val="left" w:pos="709"/>
          <w:tab w:val="left" w:pos="3123"/>
          <w:tab w:val="left" w:pos="5395"/>
          <w:tab w:val="left" w:pos="11643"/>
        </w:tabs>
        <w:ind w:left="142" w:hanging="142"/>
        <w:jc w:val="both"/>
      </w:pPr>
      <w:r w:rsidRPr="00350A10">
        <w:t>Pretendentam ir citas iepirkuma dokumentos un Publisko iepirkumu likumā noteiktās tiesības un pienākumi.</w:t>
      </w:r>
    </w:p>
    <w:p w14:paraId="05BC8730" w14:textId="536B4883" w:rsidR="003E6171" w:rsidRDefault="003E6171" w:rsidP="0003682E">
      <w:pPr>
        <w:numPr>
          <w:ilvl w:val="1"/>
          <w:numId w:val="1"/>
        </w:numPr>
        <w:tabs>
          <w:tab w:val="left" w:pos="567"/>
          <w:tab w:val="left" w:pos="709"/>
          <w:tab w:val="left" w:pos="3123"/>
          <w:tab w:val="left" w:pos="5395"/>
          <w:tab w:val="left" w:pos="11643"/>
        </w:tabs>
        <w:ind w:left="142" w:hanging="142"/>
        <w:jc w:val="both"/>
      </w:pPr>
      <w:r w:rsidRPr="00350A10">
        <w:t>Saskaņā ar Publisko iepirkumu likuma 68.pantu personai ir tiesības iesniegt iesniegumu Iepirkumu uzraudzības birojā par pretendentu atlases noteikumiem, tehniskajām specifikācijām un citām prasībām, ka</w:t>
      </w:r>
      <w:r>
        <w:t>s attiecas uz konkrēto iepirkumu</w:t>
      </w:r>
      <w:r w:rsidRPr="00350A10">
        <w:t>, vai pasūtītāja vai iepirkumu komisijas darbību iepirkuma laikā.</w:t>
      </w:r>
    </w:p>
    <w:p w14:paraId="27D50E4D" w14:textId="77777777" w:rsidR="00E5512B" w:rsidRPr="00414E68" w:rsidRDefault="00E5512B" w:rsidP="00956F50">
      <w:pPr>
        <w:spacing w:before="60"/>
        <w:jc w:val="center"/>
        <w:rPr>
          <w:b/>
          <w:sz w:val="28"/>
          <w:u w:val="single"/>
        </w:rPr>
      </w:pPr>
      <w:r w:rsidRPr="00414E68">
        <w:rPr>
          <w:b/>
          <w:sz w:val="28"/>
          <w:u w:val="single"/>
        </w:rPr>
        <w:t>Piedāvājumu vērtēšana</w:t>
      </w:r>
      <w:r w:rsidR="007613C5" w:rsidRPr="00414E68">
        <w:rPr>
          <w:b/>
          <w:sz w:val="28"/>
          <w:u w:val="single"/>
        </w:rPr>
        <w:t>, lēmuma pieņemšana un paziņošana</w:t>
      </w:r>
      <w:r w:rsidRPr="00414E68">
        <w:rPr>
          <w:b/>
          <w:sz w:val="28"/>
          <w:u w:val="single"/>
        </w:rPr>
        <w:t xml:space="preserve"> </w:t>
      </w:r>
    </w:p>
    <w:p w14:paraId="33926415" w14:textId="77777777" w:rsidR="00E5512B" w:rsidRPr="00DF6962" w:rsidRDefault="00E5512B" w:rsidP="00DF6962">
      <w:pPr>
        <w:numPr>
          <w:ilvl w:val="0"/>
          <w:numId w:val="1"/>
        </w:numPr>
        <w:ind w:left="527" w:hanging="527"/>
        <w:jc w:val="both"/>
        <w:rPr>
          <w:b/>
        </w:rPr>
      </w:pPr>
      <w:r w:rsidRPr="00DF6962">
        <w:rPr>
          <w:b/>
        </w:rPr>
        <w:t>Piedāvājumu vērtēšana</w:t>
      </w:r>
      <w:r w:rsidR="008E14EF" w:rsidRPr="00DF6962">
        <w:rPr>
          <w:b/>
        </w:rPr>
        <w:t>s vispārīgi</w:t>
      </w:r>
      <w:r w:rsidR="00F05B19" w:rsidRPr="00DF6962">
        <w:rPr>
          <w:b/>
        </w:rPr>
        <w:t>e</w:t>
      </w:r>
      <w:r w:rsidR="008E14EF" w:rsidRPr="00DF6962">
        <w:rPr>
          <w:b/>
        </w:rPr>
        <w:t xml:space="preserve"> noteikumi</w:t>
      </w:r>
      <w:r w:rsidRPr="00DF6962">
        <w:rPr>
          <w:b/>
        </w:rPr>
        <w:t xml:space="preserve"> </w:t>
      </w:r>
    </w:p>
    <w:p w14:paraId="121657BE" w14:textId="30F3DCB6" w:rsidR="00E5512B" w:rsidRPr="00DF6962" w:rsidRDefault="00E5512B" w:rsidP="00DF6962">
      <w:pPr>
        <w:numPr>
          <w:ilvl w:val="1"/>
          <w:numId w:val="1"/>
        </w:numPr>
        <w:tabs>
          <w:tab w:val="left" w:pos="567"/>
          <w:tab w:val="left" w:pos="993"/>
        </w:tabs>
        <w:ind w:left="142" w:hanging="142"/>
        <w:jc w:val="both"/>
      </w:pPr>
      <w:r w:rsidRPr="00DF6962">
        <w:t>Piedāvājumu vērtēšanu atbilstoši nolikumā noteiktajam</w:t>
      </w:r>
      <w:r w:rsidR="00F05B19" w:rsidRPr="00DF6962">
        <w:t xml:space="preserve"> piedāvājum</w:t>
      </w:r>
      <w:r w:rsidR="00C66C6A" w:rsidRPr="00DF6962">
        <w:t>u</w:t>
      </w:r>
      <w:r w:rsidRPr="00DF6962">
        <w:t xml:space="preserve"> </w:t>
      </w:r>
      <w:r w:rsidR="00C66C6A" w:rsidRPr="00DF6962">
        <w:t>vērtēšanas</w:t>
      </w:r>
      <w:r w:rsidRPr="00DF6962">
        <w:t xml:space="preserve"> kritērijam</w:t>
      </w:r>
      <w:r w:rsidR="00E95976" w:rsidRPr="00DF6962">
        <w:t xml:space="preserve"> (nolikuma 1</w:t>
      </w:r>
      <w:r w:rsidR="003E6171" w:rsidRPr="00DF6962">
        <w:t>9</w:t>
      </w:r>
      <w:r w:rsidR="00F82670" w:rsidRPr="00DF6962">
        <w:t>.</w:t>
      </w:r>
      <w:r w:rsidR="00E95976" w:rsidRPr="00DF6962">
        <w:t>punkts)</w:t>
      </w:r>
      <w:r w:rsidRPr="00DF6962">
        <w:t xml:space="preserve">, piedāvājumu satura vērtēšanu, atbilstības pārbaudi un piedāvājuma noformējuma novērtēšanu, un lēmumu pieņemšanu slēgtās sēdēs veic </w:t>
      </w:r>
      <w:r w:rsidR="00F11917" w:rsidRPr="00DF6962">
        <w:t xml:space="preserve">Pašvaldības </w:t>
      </w:r>
      <w:r w:rsidRPr="00DF6962">
        <w:t xml:space="preserve">iepirkumu komisija. </w:t>
      </w:r>
    </w:p>
    <w:p w14:paraId="7E30CCE4" w14:textId="77777777" w:rsidR="00E5512B" w:rsidRPr="00350A10" w:rsidRDefault="00E5512B" w:rsidP="00DF6962">
      <w:pPr>
        <w:numPr>
          <w:ilvl w:val="1"/>
          <w:numId w:val="1"/>
        </w:numPr>
        <w:tabs>
          <w:tab w:val="left" w:pos="567"/>
          <w:tab w:val="left" w:pos="993"/>
        </w:tabs>
        <w:ind w:left="142" w:hanging="142"/>
        <w:jc w:val="both"/>
      </w:pPr>
      <w:r w:rsidRPr="00350A10">
        <w:t>Piedāvājumu vērtēšana notiek atbilstoši spēkā esošajām tiesību normām</w:t>
      </w:r>
      <w:r w:rsidR="00C84E6F">
        <w:t>, tostarp atbildīgo institūciju publicētajām vadlīnijām</w:t>
      </w:r>
      <w:r w:rsidRPr="00350A10">
        <w:t>, saskaņā ar iepirkuma nolikuma un tā pielikumu noteikumiem.</w:t>
      </w:r>
    </w:p>
    <w:p w14:paraId="313141DD" w14:textId="77777777" w:rsidR="00E5512B" w:rsidRPr="00350A10" w:rsidRDefault="00E5512B" w:rsidP="00DF6962">
      <w:pPr>
        <w:pStyle w:val="DefaultText"/>
        <w:numPr>
          <w:ilvl w:val="1"/>
          <w:numId w:val="1"/>
        </w:numPr>
        <w:tabs>
          <w:tab w:val="left" w:pos="567"/>
          <w:tab w:val="left" w:pos="993"/>
        </w:tabs>
        <w:ind w:left="142" w:hanging="142"/>
        <w:jc w:val="both"/>
        <w:rPr>
          <w:color w:val="auto"/>
          <w:szCs w:val="24"/>
          <w:lang w:val="lv-LV"/>
        </w:rPr>
      </w:pPr>
      <w:r w:rsidRPr="00350A10">
        <w:rPr>
          <w:color w:val="auto"/>
          <w:szCs w:val="24"/>
          <w:lang w:val="lv-LV"/>
        </w:rPr>
        <w:t xml:space="preserve">Iepirkumu komisija uzskata, ka pretendents iesniedzot piedāvājumu ir pilnībā iepazinies ar iepirkuma dokumentiem, sapratis un piekrīt izpildīt tajos noteiktās prasības, un apņemas par piedāvāto līgumcenu izpildīt </w:t>
      </w:r>
      <w:r w:rsidR="00344A37">
        <w:rPr>
          <w:color w:val="auto"/>
          <w:szCs w:val="24"/>
          <w:lang w:val="lv-LV"/>
        </w:rPr>
        <w:t>l</w:t>
      </w:r>
      <w:r w:rsidRPr="00350A10">
        <w:rPr>
          <w:color w:val="auto"/>
          <w:szCs w:val="24"/>
          <w:lang w:val="lv-LV"/>
        </w:rPr>
        <w:t>īgum</w:t>
      </w:r>
      <w:r w:rsidR="00DB56F5" w:rsidRPr="00350A10">
        <w:rPr>
          <w:color w:val="auto"/>
          <w:szCs w:val="24"/>
          <w:lang w:val="lv-LV"/>
        </w:rPr>
        <w:t>u</w:t>
      </w:r>
      <w:r w:rsidRPr="001D16FA">
        <w:rPr>
          <w:szCs w:val="24"/>
          <w:lang w:val="lv-LV"/>
        </w:rPr>
        <w:t xml:space="preserve"> </w:t>
      </w:r>
      <w:r w:rsidRPr="00350A10">
        <w:rPr>
          <w:color w:val="auto"/>
          <w:szCs w:val="24"/>
          <w:lang w:val="lv-LV"/>
        </w:rPr>
        <w:t>atbilstoši savam piedāvājumam.</w:t>
      </w:r>
    </w:p>
    <w:p w14:paraId="49B878A7" w14:textId="77777777" w:rsidR="00E5512B" w:rsidRPr="00350A10" w:rsidRDefault="00E5512B" w:rsidP="00DF6962">
      <w:pPr>
        <w:numPr>
          <w:ilvl w:val="1"/>
          <w:numId w:val="1"/>
        </w:numPr>
        <w:tabs>
          <w:tab w:val="left" w:pos="567"/>
        </w:tabs>
        <w:ind w:left="142" w:hanging="142"/>
        <w:jc w:val="both"/>
      </w:pPr>
      <w:r w:rsidRPr="00350A10">
        <w:t>Pēc noteiktā piedāvājumu iesniegšanas termiņa beigām iesniegtu piedāvājumu</w:t>
      </w:r>
      <w:r w:rsidR="00D71D91" w:rsidRPr="00350A10">
        <w:t xml:space="preserve"> </w:t>
      </w:r>
      <w:r w:rsidR="00BB65D1">
        <w:t>vai</w:t>
      </w:r>
      <w:r w:rsidR="00D71D91" w:rsidRPr="00350A10">
        <w:t xml:space="preserve"> </w:t>
      </w:r>
      <w:r w:rsidR="00D71D91" w:rsidRPr="00080C80">
        <w:t xml:space="preserve">ārpus </w:t>
      </w:r>
      <w:r w:rsidR="00F7326B">
        <w:t>EIS</w:t>
      </w:r>
      <w:r w:rsidR="00D71D91" w:rsidRPr="00080C80">
        <w:t xml:space="preserve"> iesniegtu piedāvājumu</w:t>
      </w:r>
      <w:r w:rsidRPr="00350A10">
        <w:t xml:space="preserve"> iepirkumu komisija nevērtē.</w:t>
      </w:r>
    </w:p>
    <w:p w14:paraId="44F96F71" w14:textId="77777777" w:rsidR="00E5512B" w:rsidRPr="00DA1A24" w:rsidRDefault="00E5512B" w:rsidP="00DF6962">
      <w:pPr>
        <w:numPr>
          <w:ilvl w:val="1"/>
          <w:numId w:val="1"/>
        </w:numPr>
        <w:tabs>
          <w:tab w:val="left" w:pos="567"/>
        </w:tabs>
        <w:ind w:left="142" w:hanging="142"/>
        <w:jc w:val="both"/>
        <w:rPr>
          <w:color w:val="FF0000"/>
        </w:rPr>
      </w:pPr>
      <w:r w:rsidRPr="00350A10">
        <w:t xml:space="preserve">Ievērojot </w:t>
      </w:r>
      <w:r w:rsidR="007613C5">
        <w:t>piedāvājumu pārbaudē un</w:t>
      </w:r>
      <w:r w:rsidRPr="00350A10">
        <w:t xml:space="preserve"> vērtēšanā </w:t>
      </w:r>
      <w:r w:rsidRPr="005C749E">
        <w:t>veicamo darbību secību un apjomu</w:t>
      </w:r>
      <w:r w:rsidR="000A2F57">
        <w:t>,</w:t>
      </w:r>
      <w:r w:rsidRPr="005C749E">
        <w:t xml:space="preserve"> </w:t>
      </w:r>
      <w:r w:rsidR="007613C5" w:rsidRPr="00414E68">
        <w:t xml:space="preserve">piemērojot procesuālās ekonomijas principu, </w:t>
      </w:r>
      <w:r w:rsidRPr="00414E68">
        <w:t xml:space="preserve">iepirkumu komisija </w:t>
      </w:r>
      <w:r w:rsidR="000A2F57" w:rsidRPr="00414E68">
        <w:t>atbilstoši konkrētajai situācijai veic pamatotas un efektīvas darbības</w:t>
      </w:r>
      <w:r w:rsidRPr="00414E68">
        <w:t>, lai iespējami ātrāk varētu pieņemt</w:t>
      </w:r>
      <w:r w:rsidRPr="00350A10">
        <w:t xml:space="preserve"> lēmumu par līguma slēgšanas tiesību piešķiršanu</w:t>
      </w:r>
      <w:r w:rsidR="002155C6">
        <w:t>.</w:t>
      </w:r>
    </w:p>
    <w:p w14:paraId="3035148C" w14:textId="77777777" w:rsidR="000A2F57" w:rsidRPr="00350A10" w:rsidRDefault="000A2F57" w:rsidP="00DF6962">
      <w:pPr>
        <w:numPr>
          <w:ilvl w:val="2"/>
          <w:numId w:val="1"/>
        </w:numPr>
        <w:tabs>
          <w:tab w:val="left" w:pos="851"/>
        </w:tabs>
        <w:ind w:left="426" w:hanging="284"/>
        <w:jc w:val="both"/>
      </w:pPr>
      <w:r w:rsidRPr="00350A10">
        <w:t>Vērtējot piedāvājumus, iepirkumu komisija ņem vērā piedāvājumā iekļauto informāciju, pretendentiem uzdotos jautājumus un saņemtās atbildes uz tiem</w:t>
      </w:r>
      <w:r>
        <w:t>, kā arī</w:t>
      </w:r>
      <w:r w:rsidRPr="00350A10">
        <w:t xml:space="preserve"> citu iegūto informāciju. </w:t>
      </w:r>
    </w:p>
    <w:p w14:paraId="7F62182C" w14:textId="19CE3C25" w:rsidR="00DA1A24" w:rsidRPr="00350A10" w:rsidRDefault="00DA1A24" w:rsidP="00DF6962">
      <w:pPr>
        <w:numPr>
          <w:ilvl w:val="2"/>
          <w:numId w:val="1"/>
        </w:numPr>
        <w:tabs>
          <w:tab w:val="left" w:pos="851"/>
        </w:tabs>
        <w:ind w:left="426" w:hanging="284"/>
        <w:jc w:val="both"/>
      </w:pPr>
      <w:r w:rsidRPr="00350A10">
        <w:t xml:space="preserve">Atbilstoši Publisko iepirkumu likuma 41.panta </w:t>
      </w:r>
      <w:r w:rsidR="00761844">
        <w:t>(5)</w:t>
      </w:r>
      <w:r w:rsidRPr="00350A10">
        <w:t xml:space="preserve">, </w:t>
      </w:r>
      <w:r w:rsidR="00761844">
        <w:t>(6)</w:t>
      </w:r>
      <w:r w:rsidRPr="00350A10">
        <w:t xml:space="preserve">, </w:t>
      </w:r>
      <w:r w:rsidR="00761844">
        <w:t>(7)</w:t>
      </w:r>
      <w:r w:rsidRPr="00350A10">
        <w:t xml:space="preserve"> un </w:t>
      </w:r>
      <w:r w:rsidR="00761844">
        <w:t>(8)</w:t>
      </w:r>
      <w:r w:rsidRPr="00350A10">
        <w:t xml:space="preserve"> daļai iepirkumu komisija jebkurā no vērtēšanas posmiem var lūgt skaidrojumu vai papildinājumu par piedāvājumā iekļauto vai pretendenta iesniegto informāciju. </w:t>
      </w:r>
    </w:p>
    <w:p w14:paraId="71463D9A" w14:textId="40DF2813" w:rsidR="00DA1A24" w:rsidRPr="0044750E" w:rsidRDefault="00DA1A24" w:rsidP="00DF6962">
      <w:pPr>
        <w:numPr>
          <w:ilvl w:val="2"/>
          <w:numId w:val="1"/>
        </w:numPr>
        <w:tabs>
          <w:tab w:val="left" w:pos="851"/>
        </w:tabs>
        <w:ind w:left="426" w:hanging="284"/>
        <w:jc w:val="both"/>
        <w:rPr>
          <w:szCs w:val="22"/>
        </w:rPr>
      </w:pPr>
      <w:r w:rsidRPr="0044750E">
        <w:rPr>
          <w:szCs w:val="22"/>
          <w:lang w:eastAsia="lv-LV"/>
        </w:rPr>
        <w:t>Iepirkumu komisija</w:t>
      </w:r>
      <w:r w:rsidRPr="0044750E">
        <w:rPr>
          <w:szCs w:val="22"/>
        </w:rPr>
        <w:t xml:space="preserve"> jebkurā no vērtēšanas posmiem var pārbaudīt piedāvājumā iekļautās informācijas patiesumu, izmantojot oficiālas datu bāzes, piemēram, </w:t>
      </w:r>
      <w:r w:rsidR="0080601F">
        <w:rPr>
          <w:szCs w:val="22"/>
        </w:rPr>
        <w:t xml:space="preserve">Būvniecības informācijas sistēmas reģistri, </w:t>
      </w:r>
      <w:r w:rsidRPr="0044750E">
        <w:rPr>
          <w:szCs w:val="22"/>
        </w:rPr>
        <w:t xml:space="preserve">Uzņēmumu reģistra datu bāze, </w:t>
      </w:r>
      <w:r w:rsidR="00967903">
        <w:rPr>
          <w:szCs w:val="22"/>
        </w:rPr>
        <w:t>Elektronisko iepirkumu sistēma,</w:t>
      </w:r>
      <w:r w:rsidR="004B45CB">
        <w:rPr>
          <w:szCs w:val="22"/>
        </w:rPr>
        <w:t xml:space="preserve"> Konkurences padom</w:t>
      </w:r>
      <w:r w:rsidR="00C16160">
        <w:rPr>
          <w:szCs w:val="22"/>
        </w:rPr>
        <w:t>es</w:t>
      </w:r>
      <w:r w:rsidR="004B45CB">
        <w:rPr>
          <w:szCs w:val="22"/>
        </w:rPr>
        <w:t xml:space="preserve"> mājaslapa, </w:t>
      </w:r>
      <w:r w:rsidR="007648F1">
        <w:rPr>
          <w:szCs w:val="22"/>
        </w:rPr>
        <w:t xml:space="preserve">Iepirkumu uzraudzības biroja mājaslapa, </w:t>
      </w:r>
      <w:r w:rsidR="004B45CB">
        <w:rPr>
          <w:szCs w:val="22"/>
        </w:rPr>
        <w:t>citas</w:t>
      </w:r>
      <w:r w:rsidRPr="0044750E">
        <w:rPr>
          <w:szCs w:val="22"/>
        </w:rPr>
        <w:t xml:space="preserve"> mājaslapas, vai lūdzot kompetentu institūciju atzinumu</w:t>
      </w:r>
      <w:r w:rsidR="007648F1">
        <w:rPr>
          <w:szCs w:val="22"/>
        </w:rPr>
        <w:t>s</w:t>
      </w:r>
      <w:r w:rsidRPr="0044750E">
        <w:rPr>
          <w:szCs w:val="22"/>
        </w:rPr>
        <w:t xml:space="preserve">, vai izmantojot citu pieejamo informāciju, ievērojot Publisko iepirkumu likuma 41.panta </w:t>
      </w:r>
      <w:r w:rsidR="00761844">
        <w:rPr>
          <w:szCs w:val="22"/>
        </w:rPr>
        <w:t>(4)</w:t>
      </w:r>
      <w:r w:rsidRPr="0044750E">
        <w:rPr>
          <w:szCs w:val="22"/>
        </w:rPr>
        <w:t xml:space="preserve"> daļu.</w:t>
      </w:r>
    </w:p>
    <w:p w14:paraId="2EB63342" w14:textId="281AC359" w:rsidR="00DA1A24" w:rsidRPr="00350A10" w:rsidRDefault="00DA1A24" w:rsidP="00DF6962">
      <w:pPr>
        <w:numPr>
          <w:ilvl w:val="2"/>
          <w:numId w:val="1"/>
        </w:numPr>
        <w:tabs>
          <w:tab w:val="left" w:pos="851"/>
        </w:tabs>
        <w:ind w:left="426" w:hanging="284"/>
        <w:jc w:val="both"/>
      </w:pPr>
      <w:r w:rsidRPr="00350A10">
        <w:t>Ja iepirkumu komisija piedāvājumu atzīst par neatbilstošu kādai no iepirkuma dokumentos izvirzītajām prasībām un pieņem lēmumu par</w:t>
      </w:r>
      <w:r w:rsidR="007648F1">
        <w:t xml:space="preserve"> pretendenta</w:t>
      </w:r>
      <w:r w:rsidRPr="00350A10">
        <w:t xml:space="preserve"> noraidīšanu vai </w:t>
      </w:r>
      <w:r>
        <w:t>par pretendenta izslēgšanu, pamatojot ar kādu no</w:t>
      </w:r>
      <w:r w:rsidRPr="00350A10">
        <w:t xml:space="preserve"> izslēgšanas </w:t>
      </w:r>
      <w:r>
        <w:t>gadījumiem</w:t>
      </w:r>
      <w:r w:rsidRPr="00350A10">
        <w:t xml:space="preserve">, tā piedāvājumu turpmāk nevērtē. </w:t>
      </w:r>
    </w:p>
    <w:p w14:paraId="72C3DD06" w14:textId="77777777" w:rsidR="00DF6962" w:rsidRDefault="00DA1A24" w:rsidP="00DF6962">
      <w:pPr>
        <w:numPr>
          <w:ilvl w:val="2"/>
          <w:numId w:val="1"/>
        </w:numPr>
        <w:tabs>
          <w:tab w:val="left" w:pos="851"/>
        </w:tabs>
        <w:ind w:left="426" w:hanging="284"/>
        <w:jc w:val="both"/>
      </w:pPr>
      <w:r w:rsidRPr="00350A10">
        <w:lastRenderedPageBreak/>
        <w:t>Ja pretendents atsauc piedāvājumu, iepirkumu komisija piedāvājumu turpmāk nevērtē.</w:t>
      </w:r>
    </w:p>
    <w:p w14:paraId="0F1DE404" w14:textId="2B8D9CC4" w:rsidR="00967903" w:rsidRPr="00967903" w:rsidRDefault="00967903" w:rsidP="00DF6962">
      <w:pPr>
        <w:numPr>
          <w:ilvl w:val="2"/>
          <w:numId w:val="1"/>
        </w:numPr>
        <w:tabs>
          <w:tab w:val="left" w:pos="851"/>
        </w:tabs>
        <w:ind w:left="426" w:hanging="284"/>
        <w:jc w:val="both"/>
      </w:pPr>
      <w:r w:rsidRPr="00967903">
        <w:t xml:space="preserve">Iepirkumu komisija noraida pretendentu, kam ir piešķirtas </w:t>
      </w:r>
      <w:r w:rsidR="00344A37">
        <w:t>l</w:t>
      </w:r>
      <w:r w:rsidRPr="00967903">
        <w:t xml:space="preserve">īguma slēgšanas tiesības, bet kas </w:t>
      </w:r>
      <w:r w:rsidRPr="0008254B">
        <w:t>nolikuma 7.4.punktā</w:t>
      </w:r>
      <w:r w:rsidRPr="00967903">
        <w:t xml:space="preserve"> noteiktajā termiņā vai citā ar pasūtītāju saskaņotā objektīvi pamatotā un samērīgā termiņā nav veicis darbības, ko tas ir apņēmies veikt pirms</w:t>
      </w:r>
      <w:r w:rsidR="00C16160">
        <w:t xml:space="preserve"> iepirkuma</w:t>
      </w:r>
      <w:r w:rsidRPr="00967903">
        <w:t xml:space="preserve"> </w:t>
      </w:r>
      <w:r w:rsidR="00344A37">
        <w:t>l</w:t>
      </w:r>
      <w:r>
        <w:t>īguma</w:t>
      </w:r>
      <w:r w:rsidRPr="00967903">
        <w:t xml:space="preserve"> noslēgšanas</w:t>
      </w:r>
      <w:r w:rsidR="007648F1">
        <w:t>, vai ja tas nenoslēdz iepirkuma līgumu atbilstoši 7.5.punkta apakšpunktos noteiktajai kārtībai</w:t>
      </w:r>
      <w:r w:rsidRPr="00967903">
        <w:t xml:space="preserve">. Tādā gadījumā </w:t>
      </w:r>
      <w:r w:rsidR="00344A37">
        <w:t>i</w:t>
      </w:r>
      <w:r w:rsidRPr="00967903">
        <w:t xml:space="preserve">epirkumu komisija atsāk piedāvājumu vērtēšanu un pieņem jaunu lēmumu par </w:t>
      </w:r>
      <w:r w:rsidR="00344A37">
        <w:t>l</w:t>
      </w:r>
      <w:r>
        <w:t>īguma</w:t>
      </w:r>
      <w:r w:rsidRPr="00967903">
        <w:t xml:space="preserve"> slēgšanas tiesību piešķiršanu.</w:t>
      </w:r>
    </w:p>
    <w:p w14:paraId="08FB1F9B" w14:textId="68C8F453" w:rsidR="00643653" w:rsidRPr="003315D3" w:rsidRDefault="00643653" w:rsidP="00DF6962">
      <w:pPr>
        <w:numPr>
          <w:ilvl w:val="2"/>
          <w:numId w:val="1"/>
        </w:numPr>
        <w:tabs>
          <w:tab w:val="left" w:pos="851"/>
        </w:tabs>
        <w:ind w:left="426" w:hanging="284"/>
        <w:jc w:val="both"/>
      </w:pPr>
      <w:r w:rsidRPr="00350A10">
        <w:t>Ja pretendents, kuram ir piešķirtas līguma slēgšanas tiesības, atsakās slēgt iepirkuma līgumu vai ne</w:t>
      </w:r>
      <w:r>
        <w:t>noslēdz to atbilstoši nolikuma 7</w:t>
      </w:r>
      <w:r w:rsidRPr="00350A10">
        <w:t>.</w:t>
      </w:r>
      <w:r>
        <w:t>5</w:t>
      </w:r>
      <w:r w:rsidRPr="00350A10">
        <w:t>.punkt</w:t>
      </w:r>
      <w:r w:rsidR="007648F1">
        <w:t>a apakšpunktos</w:t>
      </w:r>
      <w:r w:rsidRPr="00350A10">
        <w:t xml:space="preserve"> paredzētajam, </w:t>
      </w:r>
      <w:r w:rsidRPr="00063EDC">
        <w:t>iepirkumu komisija rīkojas Ministru kabineta 28.02.2017.noteikumu Nr.107 “Iepirkuma procedūru un metu konkursu norises kārtība” 23. punktā noteiktajā kārtībā</w:t>
      </w:r>
      <w:r w:rsidRPr="00350A10">
        <w:rPr>
          <w:rFonts w:eastAsia="TimesNewRomanPSMT" w:cs="TimesNewRomanPSMT"/>
        </w:rPr>
        <w:t>.</w:t>
      </w:r>
    </w:p>
    <w:p w14:paraId="75D3C837" w14:textId="77777777" w:rsidR="008E14EF" w:rsidRPr="00414E68" w:rsidRDefault="008E14EF" w:rsidP="00DF6962">
      <w:pPr>
        <w:numPr>
          <w:ilvl w:val="0"/>
          <w:numId w:val="1"/>
        </w:numPr>
        <w:tabs>
          <w:tab w:val="left" w:pos="567"/>
        </w:tabs>
        <w:spacing w:before="60"/>
        <w:ind w:left="357" w:hanging="357"/>
        <w:jc w:val="both"/>
        <w:rPr>
          <w:b/>
        </w:rPr>
      </w:pPr>
      <w:r w:rsidRPr="00414E68">
        <w:rPr>
          <w:b/>
        </w:rPr>
        <w:t>Piedāvājumu vērtēšanas secība</w:t>
      </w:r>
    </w:p>
    <w:p w14:paraId="6BA7687E" w14:textId="77777777" w:rsidR="00DF6962" w:rsidRDefault="00642892" w:rsidP="00DF6962">
      <w:pPr>
        <w:numPr>
          <w:ilvl w:val="1"/>
          <w:numId w:val="1"/>
        </w:numPr>
        <w:tabs>
          <w:tab w:val="left" w:pos="567"/>
        </w:tabs>
        <w:suppressAutoHyphens w:val="0"/>
        <w:ind w:left="142" w:hanging="142"/>
        <w:jc w:val="both"/>
      </w:pPr>
      <w:r w:rsidRPr="00642892">
        <w:t>Vispirms iepirkumu komisija nosaka</w:t>
      </w:r>
      <w:r w:rsidR="00FA1776">
        <w:t xml:space="preserve"> saimnieciski</w:t>
      </w:r>
      <w:r w:rsidR="008E2FDF">
        <w:t xml:space="preserve"> izdevīgāko</w:t>
      </w:r>
      <w:r w:rsidRPr="00642892">
        <w:t xml:space="preserve"> piedāvājumu saskaņā ar nolikuma 1</w:t>
      </w:r>
      <w:r w:rsidR="00643653">
        <w:t>9</w:t>
      </w:r>
      <w:r w:rsidRPr="00642892">
        <w:t xml:space="preserve">.punktā noteiktajiem vērtēšanas kritērijiem. Iepirkumu </w:t>
      </w:r>
      <w:r w:rsidR="00E800FD" w:rsidRPr="00414E68">
        <w:t xml:space="preserve">komisija veic aritmētisko kļūdu pārbaudi visos finanšu piedāvājumos, nepieciešamības gadījumā </w:t>
      </w:r>
      <w:r w:rsidR="004B45CB">
        <w:t>l</w:t>
      </w:r>
      <w:r w:rsidR="00FA1776">
        <w:t>emjot par</w:t>
      </w:r>
      <w:r w:rsidR="00E800FD" w:rsidRPr="00414E68">
        <w:t xml:space="preserve"> aritmētisko kļūdu labojumu, un visu tehnisko piedāvājumu atbilstības pārbaudi izvirzītajām prasībām.</w:t>
      </w:r>
    </w:p>
    <w:p w14:paraId="44709056" w14:textId="77777777" w:rsidR="00DF6962" w:rsidRDefault="002F060C" w:rsidP="00DF6962">
      <w:pPr>
        <w:numPr>
          <w:ilvl w:val="1"/>
          <w:numId w:val="1"/>
        </w:numPr>
        <w:tabs>
          <w:tab w:val="left" w:pos="567"/>
        </w:tabs>
        <w:suppressAutoHyphens w:val="0"/>
        <w:ind w:left="142" w:hanging="142"/>
        <w:jc w:val="both"/>
      </w:pPr>
      <w:r w:rsidRPr="0067632A">
        <w:t xml:space="preserve">Pēc </w:t>
      </w:r>
      <w:r w:rsidR="00FA1776">
        <w:t xml:space="preserve">saimnieciski </w:t>
      </w:r>
      <w:r w:rsidRPr="0067632A">
        <w:t xml:space="preserve">izdevīgākā piedāvājuma noteikšanas </w:t>
      </w:r>
      <w:r w:rsidR="00344A37">
        <w:t>i</w:t>
      </w:r>
      <w:r w:rsidRPr="00642892">
        <w:t>epirkumu komisija atlasa pretendentus saskaņā ar Publisko iepirkumu likuma 44., 45. un 46.pantā noteiktajām kvalifikācijas prasībām, pārbauda piedāvājumu atbilstību iepirkuma procedūras dokumentos noteiktajām prasībām.</w:t>
      </w:r>
    </w:p>
    <w:p w14:paraId="007969E8" w14:textId="77777777" w:rsidR="00DF6962" w:rsidRDefault="00E800FD" w:rsidP="00DF6962">
      <w:pPr>
        <w:numPr>
          <w:ilvl w:val="1"/>
          <w:numId w:val="1"/>
        </w:numPr>
        <w:tabs>
          <w:tab w:val="left" w:pos="567"/>
        </w:tabs>
        <w:suppressAutoHyphens w:val="0"/>
        <w:ind w:left="142" w:hanging="142"/>
        <w:jc w:val="both"/>
      </w:pPr>
      <w:r w:rsidRPr="00414E68">
        <w:t>Iepirkumu komisija piemēro</w:t>
      </w:r>
      <w:r w:rsidRPr="00DF6962">
        <w:rPr>
          <w:rFonts w:eastAsia="TimesNewRomanPSMT" w:cs="TimesNewRomanPSMT"/>
        </w:rPr>
        <w:t xml:space="preserve"> Ministru kabineta 28.02.2017.noteikumu Nr.107 “Iepirkuma procedūru un metu konkursu norises kārtība” 16.punktu – kvalifikācijas atbilstības pārbaudi veic tikai tam pretendentam, kuram b</w:t>
      </w:r>
      <w:r w:rsidRPr="00DF6C19">
        <w:t>ūtu piešķiramas līguma slēgšanas tiesības.</w:t>
      </w:r>
      <w:r w:rsidR="00FE6BDF" w:rsidRPr="00DF6C19">
        <w:t xml:space="preserve"> </w:t>
      </w:r>
      <w:r w:rsidR="00EE7050" w:rsidRPr="00DF6C19">
        <w:t>V</w:t>
      </w:r>
      <w:r w:rsidR="00FE6BDF" w:rsidRPr="00DF6C19">
        <w:t>ajadzības gadījumā iepirkumu komisija kvalifikācijas atbilstību pārbauda arī citiem pretendentiem.</w:t>
      </w:r>
    </w:p>
    <w:p w14:paraId="654D63AA" w14:textId="77777777" w:rsidR="00DF6962" w:rsidRDefault="007613C5" w:rsidP="00DF6962">
      <w:pPr>
        <w:numPr>
          <w:ilvl w:val="1"/>
          <w:numId w:val="1"/>
        </w:numPr>
        <w:tabs>
          <w:tab w:val="left" w:pos="567"/>
        </w:tabs>
        <w:suppressAutoHyphens w:val="0"/>
        <w:ind w:left="142" w:hanging="142"/>
        <w:jc w:val="both"/>
      </w:pPr>
      <w:r w:rsidRPr="00414E68">
        <w:t xml:space="preserve">Iepirkumu komisija pārbauda un vērtē, vai pretendents nav izslēdzams, pamatojot ar Starptautisko un Latvijas Republikas nacionālo sankciju </w:t>
      </w:r>
      <w:r w:rsidR="004C3011" w:rsidRPr="0038589B">
        <w:t>likuma 11.</w:t>
      </w:r>
      <w:r w:rsidR="004C3011" w:rsidRPr="00DF6962">
        <w:rPr>
          <w:vertAlign w:val="superscript"/>
        </w:rPr>
        <w:t>1</w:t>
      </w:r>
      <w:r w:rsidR="004C3011" w:rsidRPr="0038589B">
        <w:t xml:space="preserve"> pantu</w:t>
      </w:r>
      <w:r w:rsidRPr="00414E68">
        <w:t>.</w:t>
      </w:r>
    </w:p>
    <w:p w14:paraId="21FE3C3E" w14:textId="09A26B81" w:rsidR="00643653" w:rsidRPr="00414E68" w:rsidRDefault="00643653" w:rsidP="00DF6962">
      <w:pPr>
        <w:numPr>
          <w:ilvl w:val="1"/>
          <w:numId w:val="1"/>
        </w:numPr>
        <w:tabs>
          <w:tab w:val="left" w:pos="567"/>
        </w:tabs>
        <w:suppressAutoHyphens w:val="0"/>
        <w:ind w:left="142" w:hanging="142"/>
        <w:jc w:val="both"/>
      </w:pPr>
      <w:r w:rsidRPr="00DF6962">
        <w:rPr>
          <w:caps/>
        </w:rPr>
        <w:t>A</w:t>
      </w:r>
      <w:r w:rsidRPr="00414E68">
        <w:t xml:space="preserve">tbilstoši Publisko iepirkumu likuma 42.panta </w:t>
      </w:r>
      <w:r w:rsidR="00761844">
        <w:t>(10)</w:t>
      </w:r>
      <w:r w:rsidRPr="00DF6962">
        <w:t xml:space="preserve"> daļas 1.punkta regulējumam Iepirkumu komisija </w:t>
      </w:r>
      <w:r w:rsidRPr="00414E68">
        <w:t>pārbaud</w:t>
      </w:r>
      <w:r w:rsidR="007648F1">
        <w:t>a izslēgšanas iemeslu esamību</w:t>
      </w:r>
      <w:r w:rsidRPr="00DF6962">
        <w:t xml:space="preserve"> attiecībā uz katru pretendentu, kuram atbilstoši citām paziņojumā par līgumu un iepirkuma dokumentos noteiktajām </w:t>
      </w:r>
      <w:r w:rsidRPr="00414E68">
        <w:t>prasībām un izraudzītajiem piedāvājuma izvērtēšanas kritērijiem būtu piešķiramas</w:t>
      </w:r>
      <w:r>
        <w:t xml:space="preserve"> </w:t>
      </w:r>
      <w:r w:rsidR="009C2C41">
        <w:t>L</w:t>
      </w:r>
      <w:r w:rsidRPr="00414E68">
        <w:t>īguma slēgšanas tiesības.</w:t>
      </w:r>
    </w:p>
    <w:p w14:paraId="6E003074" w14:textId="77777777" w:rsidR="00DA1A24" w:rsidRPr="00DF6962" w:rsidRDefault="00EE6233" w:rsidP="00DF6962">
      <w:pPr>
        <w:numPr>
          <w:ilvl w:val="0"/>
          <w:numId w:val="1"/>
        </w:numPr>
        <w:tabs>
          <w:tab w:val="left" w:pos="993"/>
        </w:tabs>
        <w:suppressAutoHyphens w:val="0"/>
        <w:spacing w:before="60"/>
        <w:ind w:left="357" w:hanging="357"/>
        <w:jc w:val="both"/>
        <w:rPr>
          <w:b/>
        </w:rPr>
      </w:pPr>
      <w:r w:rsidRPr="00DF6962">
        <w:rPr>
          <w:b/>
        </w:rPr>
        <w:t>Piedāvājumu vērtēšanas process</w:t>
      </w:r>
    </w:p>
    <w:p w14:paraId="184FC9E1" w14:textId="34931562" w:rsidR="00EE6233" w:rsidRPr="00DF6962" w:rsidRDefault="00EE6233" w:rsidP="00DF6962">
      <w:pPr>
        <w:numPr>
          <w:ilvl w:val="1"/>
          <w:numId w:val="1"/>
        </w:numPr>
        <w:tabs>
          <w:tab w:val="left" w:pos="567"/>
        </w:tabs>
        <w:suppressAutoHyphens w:val="0"/>
        <w:ind w:left="142" w:hanging="142"/>
        <w:jc w:val="both"/>
      </w:pPr>
      <w:r w:rsidRPr="00DF6962">
        <w:t xml:space="preserve">Aritmētisko kļūdu pārbaude notiek </w:t>
      </w:r>
      <w:r w:rsidR="000A2F57" w:rsidRPr="00DF6962">
        <w:t xml:space="preserve">atbilstoši Publisko iepirkumu likuma 41.panta </w:t>
      </w:r>
      <w:r w:rsidR="00761844">
        <w:t>(9)</w:t>
      </w:r>
      <w:r w:rsidR="000A2F57" w:rsidRPr="00DF6962">
        <w:t xml:space="preserve"> daļai</w:t>
      </w:r>
      <w:r w:rsidRPr="00DF6962">
        <w:t>:</w:t>
      </w:r>
    </w:p>
    <w:p w14:paraId="34CED7C8" w14:textId="33D48A7B" w:rsidR="00DF6962" w:rsidRPr="00A363C1" w:rsidRDefault="00F11917" w:rsidP="00DF6962">
      <w:pPr>
        <w:pStyle w:val="Paraststmeklis"/>
        <w:numPr>
          <w:ilvl w:val="2"/>
          <w:numId w:val="1"/>
        </w:numPr>
        <w:tabs>
          <w:tab w:val="clear" w:pos="1224"/>
          <w:tab w:val="num" w:pos="851"/>
        </w:tabs>
        <w:spacing w:before="0" w:after="0"/>
        <w:ind w:left="426" w:hanging="284"/>
        <w:jc w:val="both"/>
        <w:rPr>
          <w:szCs w:val="22"/>
        </w:rPr>
      </w:pPr>
      <w:r w:rsidRPr="00B3354B">
        <w:rPr>
          <w:szCs w:val="22"/>
          <w:lang w:val="lv-LV"/>
        </w:rPr>
        <w:t xml:space="preserve">Aprēķinus veic no mazāku vienību cenām uz lielāku vienību cenām. </w:t>
      </w:r>
      <w:r w:rsidRPr="00B3354B">
        <w:rPr>
          <w:szCs w:val="22"/>
        </w:rPr>
        <w:t xml:space="preserve">Ja konstatēta neatbilstība </w:t>
      </w:r>
      <w:r w:rsidR="009A21AA" w:rsidRPr="00B3354B">
        <w:rPr>
          <w:szCs w:val="22"/>
        </w:rPr>
        <w:t xml:space="preserve">starp vienības cenu un piedāvājuma cenu, kas iegūta sareizinot vienības cenu ar apjomu vai attiecīgi </w:t>
      </w:r>
      <w:r w:rsidRPr="00B3354B">
        <w:rPr>
          <w:szCs w:val="22"/>
        </w:rPr>
        <w:t xml:space="preserve">summējot cenas, tad </w:t>
      </w:r>
      <w:r w:rsidRPr="00B3354B">
        <w:rPr>
          <w:szCs w:val="22"/>
          <w:lang w:val="lv-LV"/>
        </w:rPr>
        <w:t xml:space="preserve">pareizu ir uzskatāma </w:t>
      </w:r>
      <w:r w:rsidRPr="00B3354B">
        <w:rPr>
          <w:szCs w:val="22"/>
        </w:rPr>
        <w:t xml:space="preserve">norādītā </w:t>
      </w:r>
      <w:r w:rsidR="0080601F" w:rsidRPr="00DF6962">
        <w:t xml:space="preserve">mazākās </w:t>
      </w:r>
      <w:r w:rsidRPr="00B3354B">
        <w:rPr>
          <w:szCs w:val="22"/>
        </w:rPr>
        <w:t>vienības cena.</w:t>
      </w:r>
      <w:r w:rsidR="00A363C1">
        <w:rPr>
          <w:szCs w:val="22"/>
          <w:lang w:val="lv-LV"/>
        </w:rPr>
        <w:t xml:space="preserve"> </w:t>
      </w:r>
      <w:r w:rsidR="00DF6962">
        <w:rPr>
          <w:szCs w:val="22"/>
          <w:lang w:val="lv-LV"/>
        </w:rPr>
        <w:t xml:space="preserve">Vienības cenas </w:t>
      </w:r>
      <w:r w:rsidR="00F53750">
        <w:rPr>
          <w:szCs w:val="22"/>
          <w:lang w:val="lv-LV"/>
        </w:rPr>
        <w:t xml:space="preserve">un iepirkuma nolikuma Nr.2 “Finanšu piedāvājums” norādītās kopējās izmaksas </w:t>
      </w:r>
      <w:r w:rsidR="00DF6962">
        <w:rPr>
          <w:szCs w:val="22"/>
          <w:lang w:val="lv-LV"/>
        </w:rPr>
        <w:t xml:space="preserve">netiek grozītas. </w:t>
      </w:r>
    </w:p>
    <w:p w14:paraId="12768431" w14:textId="491A3B30" w:rsidR="00F11917" w:rsidRPr="00B3354B" w:rsidRDefault="009A21AA" w:rsidP="00DF6962">
      <w:pPr>
        <w:pStyle w:val="Paraststmeklis"/>
        <w:numPr>
          <w:ilvl w:val="2"/>
          <w:numId w:val="1"/>
        </w:numPr>
        <w:tabs>
          <w:tab w:val="left" w:pos="851"/>
        </w:tabs>
        <w:spacing w:before="0" w:after="0"/>
        <w:ind w:left="426" w:hanging="284"/>
        <w:jc w:val="both"/>
        <w:rPr>
          <w:szCs w:val="22"/>
        </w:rPr>
      </w:pPr>
      <w:r w:rsidRPr="00B3354B">
        <w:rPr>
          <w:szCs w:val="22"/>
          <w:lang w:val="lv-LV"/>
        </w:rPr>
        <w:t>Aprēķinus</w:t>
      </w:r>
      <w:r w:rsidR="00F11917" w:rsidRPr="00B3354B">
        <w:rPr>
          <w:szCs w:val="22"/>
          <w:lang w:val="lv-LV"/>
        </w:rPr>
        <w:t xml:space="preserve"> veic ar precizitāti 2 (divi) cipari aiz komata.</w:t>
      </w:r>
      <w:r w:rsidR="00F11917">
        <w:rPr>
          <w:szCs w:val="22"/>
          <w:lang w:val="lv-LV"/>
        </w:rPr>
        <w:t xml:space="preserve"> </w:t>
      </w:r>
    </w:p>
    <w:p w14:paraId="67BA0040" w14:textId="77777777" w:rsidR="00F11917" w:rsidRPr="00B3354B" w:rsidRDefault="00F11917" w:rsidP="00DF6962">
      <w:pPr>
        <w:pStyle w:val="Paraststmeklis"/>
        <w:numPr>
          <w:ilvl w:val="2"/>
          <w:numId w:val="1"/>
        </w:numPr>
        <w:tabs>
          <w:tab w:val="left" w:pos="851"/>
        </w:tabs>
        <w:spacing w:before="0" w:after="0"/>
        <w:ind w:left="426" w:hanging="284"/>
        <w:jc w:val="both"/>
        <w:rPr>
          <w:szCs w:val="22"/>
        </w:rPr>
      </w:pPr>
      <w:r w:rsidRPr="00B3354B">
        <w:rPr>
          <w:szCs w:val="22"/>
          <w:lang w:val="lv-LV"/>
        </w:rPr>
        <w:t>Ja konstatēta neatbilstība starp norādīto procentu likmi un tai atbilstošā pozīcijā norādīto skaitli, tad par pareizu ir uzskatām</w:t>
      </w:r>
      <w:r>
        <w:rPr>
          <w:szCs w:val="22"/>
          <w:lang w:val="lv-LV"/>
        </w:rPr>
        <w:t>s</w:t>
      </w:r>
      <w:r w:rsidRPr="00B3354B">
        <w:rPr>
          <w:szCs w:val="22"/>
          <w:lang w:val="lv-LV"/>
        </w:rPr>
        <w:t xml:space="preserve"> aritmētiski aprēķinātais skaitlis atbilstoši norādītajai procentu likmei. Ja nav norādīta procentu likme, tad tai atbilstošo pozīciju aritmētiski nelabo un norādīto skaitli pieņem pa</w:t>
      </w:r>
      <w:r>
        <w:rPr>
          <w:szCs w:val="22"/>
          <w:lang w:val="lv-LV"/>
        </w:rPr>
        <w:t>r</w:t>
      </w:r>
      <w:r w:rsidRPr="00B3354B">
        <w:rPr>
          <w:szCs w:val="22"/>
          <w:lang w:val="lv-LV"/>
        </w:rPr>
        <w:t xml:space="preserve"> pareizu.</w:t>
      </w:r>
    </w:p>
    <w:p w14:paraId="65A876C8" w14:textId="1D0EF0A7" w:rsidR="00F11917" w:rsidRPr="00B3354B" w:rsidRDefault="00F11917" w:rsidP="00DF6962">
      <w:pPr>
        <w:pStyle w:val="Paraststmeklis"/>
        <w:numPr>
          <w:ilvl w:val="2"/>
          <w:numId w:val="1"/>
        </w:numPr>
        <w:tabs>
          <w:tab w:val="left" w:pos="851"/>
        </w:tabs>
        <w:spacing w:before="0" w:after="0"/>
        <w:ind w:left="426" w:hanging="284"/>
        <w:jc w:val="both"/>
        <w:rPr>
          <w:szCs w:val="22"/>
        </w:rPr>
      </w:pPr>
      <w:r w:rsidRPr="00B3354B">
        <w:rPr>
          <w:szCs w:val="22"/>
          <w:lang w:val="lv-LV"/>
        </w:rPr>
        <w:t>Ja ir konstatēta daudzuma pārrakstīšanās kļūda</w:t>
      </w:r>
      <w:r w:rsidR="004D3540">
        <w:rPr>
          <w:szCs w:val="22"/>
          <w:lang w:val="lv-LV"/>
        </w:rPr>
        <w:t xml:space="preserve"> (norādīts nepareizs daudzums)</w:t>
      </w:r>
      <w:r w:rsidRPr="00B3354B">
        <w:rPr>
          <w:szCs w:val="22"/>
          <w:lang w:val="lv-LV"/>
        </w:rPr>
        <w:t>, tad pozīciju aritmētiski labo atbilstoši iepirkumā dotajam daudzumam.</w:t>
      </w:r>
    </w:p>
    <w:p w14:paraId="0AE1C734" w14:textId="77777777" w:rsidR="00F11917" w:rsidRPr="00B3354B" w:rsidRDefault="00F11917" w:rsidP="00DF6962">
      <w:pPr>
        <w:pStyle w:val="Paraststmeklis"/>
        <w:numPr>
          <w:ilvl w:val="2"/>
          <w:numId w:val="1"/>
        </w:numPr>
        <w:tabs>
          <w:tab w:val="left" w:pos="851"/>
        </w:tabs>
        <w:spacing w:before="0" w:after="0"/>
        <w:ind w:left="426" w:hanging="284"/>
        <w:jc w:val="both"/>
        <w:rPr>
          <w:szCs w:val="22"/>
        </w:rPr>
      </w:pPr>
      <w:r w:rsidRPr="00B3354B">
        <w:rPr>
          <w:szCs w:val="22"/>
          <w:lang w:val="lv-LV"/>
        </w:rPr>
        <w:lastRenderedPageBreak/>
        <w:t xml:space="preserve">Ja kādā izmaksu pozīcijā ir tukšums vai svītriņa, tad tā tiek </w:t>
      </w:r>
      <w:r>
        <w:rPr>
          <w:szCs w:val="22"/>
          <w:lang w:val="lv-LV"/>
        </w:rPr>
        <w:t xml:space="preserve">aritmētiski </w:t>
      </w:r>
      <w:r w:rsidRPr="00B3354B">
        <w:rPr>
          <w:szCs w:val="22"/>
          <w:lang w:val="lv-LV"/>
        </w:rPr>
        <w:t>rēķināta kā nulle, ja vien no pārējās informācijas nav nepārprotami saprotams (redzams) vai aritmētiski aprēķināms, kādam skaitlim tur jābūt.</w:t>
      </w:r>
    </w:p>
    <w:p w14:paraId="12A3C2A0" w14:textId="11FC1A11" w:rsidR="00F11917" w:rsidRPr="00B3354B" w:rsidRDefault="00F11917" w:rsidP="00DF6962">
      <w:pPr>
        <w:pStyle w:val="Paraststmeklis"/>
        <w:numPr>
          <w:ilvl w:val="2"/>
          <w:numId w:val="1"/>
        </w:numPr>
        <w:tabs>
          <w:tab w:val="left" w:pos="851"/>
        </w:tabs>
        <w:spacing w:before="0" w:after="0"/>
        <w:ind w:left="426" w:hanging="284"/>
        <w:jc w:val="both"/>
        <w:rPr>
          <w:szCs w:val="22"/>
        </w:rPr>
      </w:pPr>
      <w:r w:rsidRPr="00B3354B">
        <w:rPr>
          <w:szCs w:val="22"/>
          <w:lang w:val="lv-LV"/>
        </w:rPr>
        <w:t xml:space="preserve">Ja piedāvājumu sagatavošanas laikā </w:t>
      </w:r>
      <w:r>
        <w:rPr>
          <w:szCs w:val="22"/>
          <w:lang w:val="lv-LV"/>
        </w:rPr>
        <w:t xml:space="preserve">iepirkuma </w:t>
      </w:r>
      <w:r w:rsidRPr="00B3354B">
        <w:rPr>
          <w:szCs w:val="22"/>
          <w:lang w:val="lv-LV"/>
        </w:rPr>
        <w:t>sarakstē ir skaidrotas</w:t>
      </w:r>
      <w:r>
        <w:rPr>
          <w:szCs w:val="22"/>
          <w:lang w:val="lv-LV"/>
        </w:rPr>
        <w:t xml:space="preserve"> un labotas kļūdas daudzum</w:t>
      </w:r>
      <w:r w:rsidR="00715C89">
        <w:rPr>
          <w:szCs w:val="22"/>
          <w:lang w:val="lv-LV"/>
        </w:rPr>
        <w:t>os</w:t>
      </w:r>
      <w:r w:rsidRPr="00B3354B">
        <w:rPr>
          <w:szCs w:val="22"/>
          <w:lang w:val="lv-LV"/>
        </w:rPr>
        <w:t xml:space="preserve"> un</w:t>
      </w:r>
      <w:r>
        <w:rPr>
          <w:szCs w:val="22"/>
          <w:lang w:val="lv-LV"/>
        </w:rPr>
        <w:t xml:space="preserve"> tās</w:t>
      </w:r>
      <w:r w:rsidRPr="00B3354B">
        <w:rPr>
          <w:szCs w:val="22"/>
          <w:lang w:val="lv-LV"/>
        </w:rPr>
        <w:t xml:space="preserve"> nav iekļautas </w:t>
      </w:r>
      <w:r w:rsidR="00715C89">
        <w:rPr>
          <w:szCs w:val="22"/>
          <w:lang w:val="lv-LV"/>
        </w:rPr>
        <w:t>finanšu piedāvājumā</w:t>
      </w:r>
      <w:r w:rsidR="00DF6962">
        <w:rPr>
          <w:szCs w:val="22"/>
          <w:lang w:val="lv-LV"/>
        </w:rPr>
        <w:t xml:space="preserve"> un tāmēs,</w:t>
      </w:r>
      <w:r w:rsidRPr="00B3354B">
        <w:rPr>
          <w:szCs w:val="22"/>
          <w:lang w:val="lv-LV"/>
        </w:rPr>
        <w:t xml:space="preserve"> tad tās iekļauj </w:t>
      </w:r>
      <w:r w:rsidR="00DF6962">
        <w:rPr>
          <w:szCs w:val="22"/>
          <w:lang w:val="lv-LV"/>
        </w:rPr>
        <w:t xml:space="preserve">finanšu piedāvājumā un </w:t>
      </w:r>
      <w:r w:rsidR="00BF250A" w:rsidRPr="00B3354B">
        <w:rPr>
          <w:szCs w:val="22"/>
          <w:lang w:val="lv-LV"/>
        </w:rPr>
        <w:t xml:space="preserve">tāmē </w:t>
      </w:r>
      <w:r w:rsidRPr="00B3354B">
        <w:rPr>
          <w:szCs w:val="22"/>
          <w:lang w:val="lv-LV"/>
        </w:rPr>
        <w:t>aritmētisko kļūdu pārbaud</w:t>
      </w:r>
      <w:r w:rsidR="00715C89">
        <w:rPr>
          <w:szCs w:val="22"/>
          <w:lang w:val="lv-LV"/>
        </w:rPr>
        <w:t>es laikā</w:t>
      </w:r>
      <w:r w:rsidRPr="00B3354B">
        <w:rPr>
          <w:szCs w:val="22"/>
          <w:lang w:val="lv-LV"/>
        </w:rPr>
        <w:t>.</w:t>
      </w:r>
      <w:r w:rsidRPr="009751A2">
        <w:rPr>
          <w:szCs w:val="22"/>
          <w:lang w:val="lv-LV"/>
        </w:rPr>
        <w:t xml:space="preserve"> </w:t>
      </w:r>
      <w:r w:rsidRPr="00B3354B">
        <w:rPr>
          <w:szCs w:val="22"/>
          <w:lang w:val="lv-LV"/>
        </w:rPr>
        <w:t>Ja piedāvājumu sagatavošanas laikā sarakstē ir skaidrotas</w:t>
      </w:r>
      <w:r>
        <w:rPr>
          <w:szCs w:val="22"/>
          <w:lang w:val="lv-LV"/>
        </w:rPr>
        <w:t xml:space="preserve"> un labotas</w:t>
      </w:r>
      <w:r w:rsidRPr="00B3354B">
        <w:rPr>
          <w:szCs w:val="22"/>
          <w:lang w:val="lv-LV"/>
        </w:rPr>
        <w:t xml:space="preserve"> kļūdas daudzum</w:t>
      </w:r>
      <w:r w:rsidR="00715C89">
        <w:rPr>
          <w:szCs w:val="22"/>
          <w:lang w:val="lv-LV"/>
        </w:rPr>
        <w:t>os</w:t>
      </w:r>
      <w:r w:rsidRPr="00B3354B">
        <w:rPr>
          <w:szCs w:val="22"/>
          <w:lang w:val="lv-LV"/>
        </w:rPr>
        <w:t>,</w:t>
      </w:r>
      <w:r>
        <w:rPr>
          <w:szCs w:val="22"/>
          <w:lang w:val="lv-LV"/>
        </w:rPr>
        <w:t xml:space="preserve"> papildinot to ar jaunu pozīciju, bet tā nav iekļauta piedāvājumā,</w:t>
      </w:r>
      <w:r w:rsidRPr="00B3354B">
        <w:rPr>
          <w:szCs w:val="22"/>
          <w:lang w:val="lv-LV"/>
        </w:rPr>
        <w:t xml:space="preserve"> tad </w:t>
      </w:r>
      <w:r>
        <w:rPr>
          <w:szCs w:val="22"/>
          <w:lang w:val="lv-LV"/>
        </w:rPr>
        <w:t>piedāvājums tiek noraidīts</w:t>
      </w:r>
      <w:r w:rsidRPr="006E08FA">
        <w:rPr>
          <w:szCs w:val="22"/>
          <w:lang w:val="lv-LV"/>
        </w:rPr>
        <w:t>.</w:t>
      </w:r>
    </w:p>
    <w:p w14:paraId="2F6E3876" w14:textId="77777777" w:rsidR="00F11917" w:rsidRPr="00B3354B" w:rsidRDefault="00F11917" w:rsidP="00DF6962">
      <w:pPr>
        <w:pStyle w:val="Paraststmeklis"/>
        <w:numPr>
          <w:ilvl w:val="2"/>
          <w:numId w:val="1"/>
        </w:numPr>
        <w:tabs>
          <w:tab w:val="left" w:pos="851"/>
        </w:tabs>
        <w:spacing w:before="0" w:after="0"/>
        <w:ind w:left="426" w:hanging="284"/>
        <w:jc w:val="both"/>
        <w:rPr>
          <w:szCs w:val="22"/>
        </w:rPr>
      </w:pPr>
      <w:r w:rsidRPr="00B3354B">
        <w:rPr>
          <w:szCs w:val="22"/>
          <w:lang w:val="lv-LV"/>
        </w:rPr>
        <w:t>Visu pretendentu piedāvājumi tiek aritmētiski pārbaudīti pēc vienāda pārbaudes principa</w:t>
      </w:r>
      <w:r w:rsidR="004B45CB">
        <w:rPr>
          <w:szCs w:val="22"/>
          <w:lang w:val="lv-LV"/>
        </w:rPr>
        <w:t>, vienādām formulām</w:t>
      </w:r>
      <w:r w:rsidRPr="00B3354B">
        <w:rPr>
          <w:szCs w:val="22"/>
          <w:lang w:val="lv-LV"/>
        </w:rPr>
        <w:t xml:space="preserve"> un vienādiem darbu daudzumiem.</w:t>
      </w:r>
    </w:p>
    <w:p w14:paraId="3278D385" w14:textId="77777777" w:rsidR="00F11917" w:rsidRPr="00D048D2" w:rsidRDefault="00F11917" w:rsidP="00DF6962">
      <w:pPr>
        <w:numPr>
          <w:ilvl w:val="2"/>
          <w:numId w:val="1"/>
        </w:numPr>
        <w:tabs>
          <w:tab w:val="left" w:pos="851"/>
        </w:tabs>
        <w:ind w:left="426" w:hanging="284"/>
        <w:jc w:val="both"/>
      </w:pPr>
      <w:r w:rsidRPr="008C271C">
        <w:rPr>
          <w:szCs w:val="22"/>
        </w:rPr>
        <w:t xml:space="preserve">Ja ir konstatētas aritmētiskās kļūdas vai acīmredzamas pārrakstīšanās kļūdas, komisija par to paziņo attiecīgajam pretendentam. Ja pretendents nepiekrīt kļūdu labojumiem, viņam nekavējoties ir jāsniedz </w:t>
      </w:r>
      <w:r w:rsidR="004D3540">
        <w:rPr>
          <w:szCs w:val="22"/>
        </w:rPr>
        <w:t xml:space="preserve">pamatots </w:t>
      </w:r>
      <w:r w:rsidRPr="008C271C">
        <w:rPr>
          <w:szCs w:val="22"/>
        </w:rPr>
        <w:t xml:space="preserve">skaidrojums par iemesliem. Iepirkumu </w:t>
      </w:r>
      <w:r w:rsidRPr="00D048D2">
        <w:t xml:space="preserve">komisija atkārtoti labo aritmētiskās kļūdas vai acīmredzamas pārrakstīšanās kļūdas, ja tas ir nepieciešams. </w:t>
      </w:r>
    </w:p>
    <w:p w14:paraId="6057682F" w14:textId="49A0C8EC" w:rsidR="00F11917" w:rsidRPr="00D048D2" w:rsidRDefault="00F11917" w:rsidP="00DF6962">
      <w:pPr>
        <w:numPr>
          <w:ilvl w:val="2"/>
          <w:numId w:val="1"/>
        </w:numPr>
        <w:tabs>
          <w:tab w:val="left" w:pos="993"/>
        </w:tabs>
        <w:ind w:left="426" w:hanging="284"/>
        <w:jc w:val="both"/>
      </w:pPr>
      <w:r w:rsidRPr="00D048D2">
        <w:t>Novērtējot un salīdzinot piedāvājumus, kuros bijušas aritmētiskas kļūdas vai citas acīmredzamas pārrakstīšanās kļūdas, komisija ņem vērā tikai atbilstoši nolikuma un aritmētikas noteikumiem izlabotās cenas.</w:t>
      </w:r>
    </w:p>
    <w:p w14:paraId="2ECEE373" w14:textId="77777777" w:rsidR="00E5512B" w:rsidRPr="00135AEB" w:rsidRDefault="00E5512B" w:rsidP="00DF6962">
      <w:pPr>
        <w:pStyle w:val="DefaultText"/>
        <w:numPr>
          <w:ilvl w:val="1"/>
          <w:numId w:val="1"/>
        </w:numPr>
        <w:tabs>
          <w:tab w:val="left" w:pos="567"/>
        </w:tabs>
        <w:ind w:left="142" w:hanging="142"/>
        <w:jc w:val="both"/>
        <w:rPr>
          <w:color w:val="auto"/>
          <w:szCs w:val="24"/>
          <w:lang w:val="lv-LV"/>
        </w:rPr>
      </w:pPr>
      <w:r w:rsidRPr="00350A10">
        <w:rPr>
          <w:color w:val="auto"/>
          <w:szCs w:val="24"/>
          <w:lang w:val="lv-LV"/>
        </w:rPr>
        <w:t>Iepirkumu komisija pretendenta atbilstību un spējas izpildīt darbus</w:t>
      </w:r>
      <w:r w:rsidR="002A5855" w:rsidRPr="00350A10">
        <w:rPr>
          <w:color w:val="auto"/>
          <w:szCs w:val="24"/>
          <w:lang w:val="lv-LV"/>
        </w:rPr>
        <w:t xml:space="preserve"> </w:t>
      </w:r>
      <w:r w:rsidRPr="00350A10">
        <w:rPr>
          <w:color w:val="auto"/>
          <w:szCs w:val="24"/>
          <w:lang w:val="lv-LV"/>
        </w:rPr>
        <w:t xml:space="preserve">vērtē no piedāvājumā iekļautās, skaidrotās un citur iegūtās informācijas un uzskata, ka pretendents paredzamā līguma darbus ir plānojis veikt atbilstoši piedāvājumā </w:t>
      </w:r>
      <w:r w:rsidRPr="00135AEB">
        <w:rPr>
          <w:color w:val="auto"/>
          <w:szCs w:val="24"/>
          <w:lang w:val="lv-LV"/>
        </w:rPr>
        <w:t>norādītajam.</w:t>
      </w:r>
    </w:p>
    <w:p w14:paraId="51F88486" w14:textId="5F2D4603" w:rsidR="00135AEB" w:rsidRPr="00135AEB" w:rsidRDefault="00135AEB" w:rsidP="00DF6962">
      <w:pPr>
        <w:numPr>
          <w:ilvl w:val="2"/>
          <w:numId w:val="1"/>
        </w:numPr>
        <w:tabs>
          <w:tab w:val="left" w:pos="851"/>
        </w:tabs>
        <w:ind w:left="426" w:hanging="284"/>
        <w:jc w:val="both"/>
      </w:pPr>
      <w:r w:rsidRPr="00135AEB">
        <w:t>Ja piedāvājums nav atbilstošs iepirkuma dokumentos norādīt</w:t>
      </w:r>
      <w:r w:rsidR="00F7326B">
        <w:t>ajām</w:t>
      </w:r>
      <w:r w:rsidR="005F220F">
        <w:t xml:space="preserve"> tehnisko specifikāciju</w:t>
      </w:r>
      <w:r w:rsidR="00F7326B">
        <w:t xml:space="preserve"> prasībām</w:t>
      </w:r>
      <w:r w:rsidRPr="00135AEB">
        <w:t xml:space="preserve"> un līguma izpildē </w:t>
      </w:r>
      <w:r w:rsidR="00F7326B">
        <w:t>sasniedzamajam mērķim</w:t>
      </w:r>
      <w:r w:rsidR="00814EFD">
        <w:t>,</w:t>
      </w:r>
      <w:r w:rsidR="00F7326B">
        <w:t xml:space="preserve"> darbu kvalitātei</w:t>
      </w:r>
      <w:r w:rsidRPr="00135AEB">
        <w:t xml:space="preserve"> vai arī pretendents paredz samazināt veicamos </w:t>
      </w:r>
      <w:r w:rsidR="00715C89">
        <w:t>D</w:t>
      </w:r>
      <w:r w:rsidRPr="00135AEB">
        <w:t>arbus vai paredzēto kvalitāti</w:t>
      </w:r>
      <w:r w:rsidR="009D13C7">
        <w:t xml:space="preserve"> </w:t>
      </w:r>
      <w:r w:rsidRPr="00135AEB">
        <w:t>vai neietver visas paredzamās izmaksas, iepirkumu komisija pieņem lēmumu par piedāvājuma noraidīšanu</w:t>
      </w:r>
      <w:r w:rsidR="00161D87">
        <w:t>.</w:t>
      </w:r>
    </w:p>
    <w:p w14:paraId="4600E90A" w14:textId="60665856" w:rsidR="00135AEB" w:rsidRPr="00135AEB" w:rsidRDefault="00135AEB" w:rsidP="00DF6962">
      <w:pPr>
        <w:pStyle w:val="DefaultText"/>
        <w:numPr>
          <w:ilvl w:val="2"/>
          <w:numId w:val="1"/>
        </w:numPr>
        <w:tabs>
          <w:tab w:val="left" w:pos="851"/>
          <w:tab w:val="left" w:pos="1620"/>
          <w:tab w:val="left" w:pos="3687"/>
          <w:tab w:val="left" w:pos="5814"/>
        </w:tabs>
        <w:ind w:left="426" w:hanging="284"/>
        <w:jc w:val="both"/>
        <w:rPr>
          <w:color w:val="auto"/>
          <w:szCs w:val="24"/>
          <w:lang w:val="lv-LV"/>
        </w:rPr>
      </w:pPr>
      <w:r w:rsidRPr="00135AEB">
        <w:rPr>
          <w:color w:val="auto"/>
          <w:szCs w:val="24"/>
          <w:lang w:val="lv-LV"/>
        </w:rPr>
        <w:t xml:space="preserve">Ja iepirkumu komisija uzdod jautājumus par piedāvājumu vai plānoto līguma izpildi un pretendents ar piedāvājumu vai atbildēm uz iepirkumu komisijas uzdotajiem jautājumiem nepierāda spēju </w:t>
      </w:r>
      <w:r w:rsidR="00344A37">
        <w:rPr>
          <w:color w:val="auto"/>
          <w:szCs w:val="24"/>
          <w:lang w:val="lv-LV"/>
        </w:rPr>
        <w:t>l</w:t>
      </w:r>
      <w:r w:rsidRPr="00135AEB">
        <w:rPr>
          <w:color w:val="auto"/>
          <w:szCs w:val="24"/>
          <w:lang w:val="lv-LV"/>
        </w:rPr>
        <w:t xml:space="preserve">īguma izpildes laikā nodrošināt iepirkuma dokumentos noteikto prasību izpildi vai nepierāda spēju izpildīt </w:t>
      </w:r>
      <w:r w:rsidR="00715C89">
        <w:rPr>
          <w:color w:val="auto"/>
          <w:szCs w:val="24"/>
          <w:lang w:val="lv-LV"/>
        </w:rPr>
        <w:t>D</w:t>
      </w:r>
      <w:r w:rsidRPr="00135AEB">
        <w:rPr>
          <w:color w:val="auto"/>
          <w:szCs w:val="24"/>
          <w:lang w:val="lv-LV"/>
        </w:rPr>
        <w:t>arbus, iepirkumu komisija pieņem lēmumu par pretendenta noraidīšanu.</w:t>
      </w:r>
    </w:p>
    <w:p w14:paraId="2BF8EEBD" w14:textId="77777777" w:rsidR="00135AEB" w:rsidRDefault="00135AEB" w:rsidP="00DF6962">
      <w:pPr>
        <w:numPr>
          <w:ilvl w:val="2"/>
          <w:numId w:val="1"/>
        </w:numPr>
        <w:tabs>
          <w:tab w:val="left" w:pos="851"/>
        </w:tabs>
        <w:ind w:left="426" w:hanging="284"/>
        <w:jc w:val="both"/>
      </w:pPr>
      <w:r w:rsidRPr="00135AEB">
        <w:t>Iepirkumu komisija vērtē, vai vērtējamais piedāvājums nav nepamatoti lēts. Ja iepirkuma komisija uzskata, ka piedāvājums ir nepamatoti lēts, tā rīkojas atbilstoši Publisko iepirkumu likuma 53.pantā paredzētajam. Nepamatoti lētu piedāvājumu iepirkumu komisija noraida un turpmāk nevērtē.</w:t>
      </w:r>
    </w:p>
    <w:p w14:paraId="5A0FB430" w14:textId="402CF783" w:rsidR="00B4516D" w:rsidRPr="00731060" w:rsidRDefault="00B4516D" w:rsidP="00DF6962">
      <w:pPr>
        <w:numPr>
          <w:ilvl w:val="2"/>
          <w:numId w:val="1"/>
        </w:numPr>
        <w:tabs>
          <w:tab w:val="left" w:pos="851"/>
        </w:tabs>
        <w:ind w:left="426" w:hanging="284"/>
        <w:jc w:val="both"/>
        <w:rPr>
          <w:color w:val="000000" w:themeColor="text1"/>
        </w:rPr>
      </w:pPr>
      <w:r w:rsidRPr="00731060">
        <w:rPr>
          <w:color w:val="000000" w:themeColor="text1"/>
        </w:rPr>
        <w:t>Ja iepirkuma dokumentos ir norādīta (publicēta) paredzamā līgumcena, iepirkumu komisija vērtē, vai piedāvājums nav nepamatoti dārgs, pamatojot ar Publisko iepirkumu likuma 41.panta (11) daļas 2. punktu. Nepamatoti dārgu piedāvājumu iepirkumu komisija noraida un turpmāk nevērtē.</w:t>
      </w:r>
    </w:p>
    <w:p w14:paraId="73B7D1D6" w14:textId="77777777" w:rsidR="004D3540" w:rsidRDefault="004D3540" w:rsidP="00DF6962">
      <w:pPr>
        <w:numPr>
          <w:ilvl w:val="1"/>
          <w:numId w:val="1"/>
        </w:numPr>
        <w:shd w:val="clear" w:color="auto" w:fill="FFFFFF"/>
        <w:tabs>
          <w:tab w:val="left" w:pos="567"/>
        </w:tabs>
        <w:autoSpaceDE w:val="0"/>
        <w:ind w:left="142" w:hanging="142"/>
        <w:jc w:val="both"/>
      </w:pPr>
      <w:r w:rsidRPr="00135AEB">
        <w:t>Iepirkumu komisija pārbauda</w:t>
      </w:r>
      <w:r>
        <w:t>,</w:t>
      </w:r>
      <w:r w:rsidRPr="00135AEB">
        <w:t xml:space="preserve"> </w:t>
      </w:r>
      <w:r w:rsidRPr="004D3540">
        <w:t>vai pretendenta struktūra paredzēto darbu izpildei atbilst atlases prasību pierādīšanā norādītajai struktūrai, t.i., vai attiecīgo darbu izpildē tiks nodrošināta ar atbilstību atlases prasībām pierādīto spēju īstenošana.</w:t>
      </w:r>
    </w:p>
    <w:p w14:paraId="6DF9F161" w14:textId="77777777" w:rsidR="00135AEB" w:rsidRPr="00135AEB" w:rsidRDefault="00135AEB" w:rsidP="00DF6962">
      <w:pPr>
        <w:numPr>
          <w:ilvl w:val="1"/>
          <w:numId w:val="1"/>
        </w:numPr>
        <w:shd w:val="clear" w:color="auto" w:fill="FFFFFF"/>
        <w:tabs>
          <w:tab w:val="left" w:pos="567"/>
        </w:tabs>
        <w:autoSpaceDE w:val="0"/>
        <w:ind w:left="142" w:hanging="142"/>
        <w:jc w:val="both"/>
      </w:pPr>
      <w:r w:rsidRPr="00135AEB">
        <w:t>Iepirkumu komisija pārbauda pretendenta atbilstību iepirkuma dokumentos izvirzītajām atlases prasībām.</w:t>
      </w:r>
    </w:p>
    <w:p w14:paraId="28AE1325" w14:textId="747DD4F9" w:rsidR="00135AEB" w:rsidRDefault="00135AEB" w:rsidP="00DF6962">
      <w:pPr>
        <w:numPr>
          <w:ilvl w:val="2"/>
          <w:numId w:val="1"/>
        </w:numPr>
        <w:shd w:val="clear" w:color="auto" w:fill="FFFFFF"/>
        <w:tabs>
          <w:tab w:val="left" w:pos="851"/>
          <w:tab w:val="left" w:pos="993"/>
        </w:tabs>
        <w:suppressAutoHyphens w:val="0"/>
        <w:autoSpaceDE w:val="0"/>
        <w:ind w:left="426" w:hanging="284"/>
        <w:jc w:val="both"/>
      </w:pPr>
      <w:r w:rsidRPr="00135AEB">
        <w:t xml:space="preserve">Ja pretendents neatbilst iepirkuma dokumentos noteiktajām atlases prasībām, iepirkumu komisija pieņem lēmumu par attiecīgā pretendenta piedāvājuma noraidīšanu. </w:t>
      </w:r>
    </w:p>
    <w:p w14:paraId="7B99F4C7" w14:textId="00A12DA2" w:rsidR="00804665" w:rsidRPr="00135AEB" w:rsidRDefault="00804665" w:rsidP="00DF6962">
      <w:pPr>
        <w:numPr>
          <w:ilvl w:val="2"/>
          <w:numId w:val="1"/>
        </w:numPr>
        <w:shd w:val="clear" w:color="auto" w:fill="FFFFFF"/>
        <w:tabs>
          <w:tab w:val="left" w:pos="851"/>
          <w:tab w:val="left" w:pos="993"/>
        </w:tabs>
        <w:suppressAutoHyphens w:val="0"/>
        <w:autoSpaceDE w:val="0"/>
        <w:ind w:left="426" w:hanging="284"/>
        <w:jc w:val="both"/>
      </w:pPr>
      <w:r w:rsidRPr="00135AEB">
        <w:t xml:space="preserve">Ja pretendentam, kurš piedāvājumā ir iekļāvis ESPD, būtu piešķiramas </w:t>
      </w:r>
      <w:r>
        <w:t>līguma</w:t>
      </w:r>
      <w:r w:rsidRPr="00135AEB">
        <w:t xml:space="preserve"> slēgšanas tiesības, </w:t>
      </w:r>
      <w:r w:rsidRPr="00135AEB">
        <w:rPr>
          <w:color w:val="002060"/>
        </w:rPr>
        <w:t xml:space="preserve">iepirkumu komisija lūdz iesniegt iepirkuma nolikuma </w:t>
      </w:r>
      <w:r w:rsidRPr="00E71529">
        <w:rPr>
          <w:color w:val="002060"/>
        </w:rPr>
        <w:t>pielikuma Nr.</w:t>
      </w:r>
      <w:r w:rsidR="00C6766A">
        <w:rPr>
          <w:color w:val="002060"/>
        </w:rPr>
        <w:t>4</w:t>
      </w:r>
      <w:r w:rsidRPr="00135AEB">
        <w:rPr>
          <w:color w:val="002060"/>
        </w:rPr>
        <w:t xml:space="preserve"> “Atlases prasības”</w:t>
      </w:r>
      <w:r>
        <w:rPr>
          <w:color w:val="002060"/>
        </w:rPr>
        <w:t xml:space="preserve"> formu </w:t>
      </w:r>
      <w:r w:rsidRPr="00F16C23">
        <w:rPr>
          <w:color w:val="002060"/>
        </w:rPr>
        <w:t>un ar to saistītos</w:t>
      </w:r>
      <w:r w:rsidRPr="00135AEB">
        <w:rPr>
          <w:color w:val="002060"/>
        </w:rPr>
        <w:t xml:space="preserve"> piedāvājumā iekļaujamos dokumentus</w:t>
      </w:r>
      <w:r>
        <w:rPr>
          <w:color w:val="002060"/>
        </w:rPr>
        <w:t>,</w:t>
      </w:r>
      <w:r w:rsidRPr="00135AEB">
        <w:rPr>
          <w:color w:val="002060"/>
        </w:rPr>
        <w:t xml:space="preserve"> </w:t>
      </w:r>
      <w:r w:rsidRPr="00135AEB">
        <w:t>un</w:t>
      </w:r>
      <w:r>
        <w:t xml:space="preserve"> turpina</w:t>
      </w:r>
      <w:r w:rsidRPr="00135AEB">
        <w:t xml:space="preserve"> vērtē</w:t>
      </w:r>
      <w:r>
        <w:t>t</w:t>
      </w:r>
      <w:r w:rsidRPr="00135AEB">
        <w:t xml:space="preserve"> pretendenta atbilstību.</w:t>
      </w:r>
    </w:p>
    <w:p w14:paraId="3921447D" w14:textId="77777777" w:rsidR="00135AEB" w:rsidRPr="00135AEB" w:rsidRDefault="00135AEB" w:rsidP="00DF6962">
      <w:pPr>
        <w:numPr>
          <w:ilvl w:val="1"/>
          <w:numId w:val="1"/>
        </w:numPr>
        <w:shd w:val="clear" w:color="auto" w:fill="FFFFFF"/>
        <w:tabs>
          <w:tab w:val="left" w:pos="567"/>
          <w:tab w:val="left" w:pos="993"/>
        </w:tabs>
        <w:suppressAutoHyphens w:val="0"/>
        <w:autoSpaceDE w:val="0"/>
        <w:ind w:left="142" w:hanging="142"/>
        <w:jc w:val="both"/>
      </w:pPr>
      <w:r w:rsidRPr="00135AEB">
        <w:lastRenderedPageBreak/>
        <w:t>Iepirkumu komisija pārbauda, vai piedāvājumi ir noformēti atbilstoši iepirkuma dokumentos izvirzītajām prasībām un vai ir iesniegti visi prasītie dokumenti.</w:t>
      </w:r>
    </w:p>
    <w:p w14:paraId="4C4D4547" w14:textId="77777777" w:rsidR="00135AEB" w:rsidRDefault="00135AEB" w:rsidP="00284CA1">
      <w:pPr>
        <w:numPr>
          <w:ilvl w:val="2"/>
          <w:numId w:val="1"/>
        </w:numPr>
        <w:shd w:val="clear" w:color="auto" w:fill="FFFFFF"/>
        <w:tabs>
          <w:tab w:val="left" w:pos="851"/>
        </w:tabs>
        <w:suppressAutoHyphens w:val="0"/>
        <w:autoSpaceDE w:val="0"/>
        <w:ind w:left="426" w:hanging="284"/>
        <w:jc w:val="both"/>
      </w:pPr>
      <w:r w:rsidRPr="00135AEB">
        <w:t xml:space="preserve">Ja dokumenti nav noformēti atbilstoši iepirkuma dokumentos izvirzītajām prasībām vai </w:t>
      </w:r>
      <w:r w:rsidR="00DE3E06">
        <w:t>kāds no</w:t>
      </w:r>
      <w:r w:rsidRPr="00135AEB">
        <w:t xml:space="preserve"> prasīt</w:t>
      </w:r>
      <w:r w:rsidR="00DE3E06">
        <w:t>aj</w:t>
      </w:r>
      <w:r w:rsidRPr="00135AEB">
        <w:t>ie</w:t>
      </w:r>
      <w:r w:rsidR="00DE3E06">
        <w:t>m</w:t>
      </w:r>
      <w:r w:rsidRPr="00135AEB">
        <w:t xml:space="preserve"> dokumenti</w:t>
      </w:r>
      <w:r w:rsidR="00DE3E06">
        <w:t>em</w:t>
      </w:r>
      <w:r w:rsidR="00DE3E06" w:rsidRPr="00DE3E06">
        <w:t xml:space="preserve"> </w:t>
      </w:r>
      <w:r w:rsidR="00DE3E06" w:rsidRPr="00135AEB">
        <w:t>nav iesniegt</w:t>
      </w:r>
      <w:r w:rsidR="00DE3E06">
        <w:t>s</w:t>
      </w:r>
      <w:r w:rsidRPr="00135AEB">
        <w:t>, vai arī iesniegtais vai piedāvājumā iekļautais dokuments nesatur prasīto informāciju, iepirkumu komisija</w:t>
      </w:r>
      <w:r w:rsidR="00DE3E06" w:rsidRPr="00DE3E06">
        <w:t xml:space="preserve"> </w:t>
      </w:r>
      <w:r w:rsidR="00DE3E06" w:rsidRPr="00135AEB">
        <w:t>attiecīgo neatbilstību vērtē pēc būtības</w:t>
      </w:r>
      <w:r w:rsidR="00DE3E06">
        <w:t>: ja attiecīgo neatbilstību vērtē kā būtisku, tad</w:t>
      </w:r>
      <w:r w:rsidR="00DE3E06" w:rsidRPr="00135AEB">
        <w:t xml:space="preserve"> </w:t>
      </w:r>
      <w:r w:rsidRPr="00135AEB">
        <w:t>pieņem lēmumu par piedāvājuma noraidīšanu</w:t>
      </w:r>
      <w:r w:rsidR="00DE3E06">
        <w:t>;</w:t>
      </w:r>
      <w:r w:rsidRPr="00135AEB">
        <w:t xml:space="preserve"> ja attiecīgo neatbilstību pēc būtības vērtē kā nebūtisku, piedāvājumu nenoraida un turpina vērtēt.</w:t>
      </w:r>
    </w:p>
    <w:p w14:paraId="57F690B9" w14:textId="39D2AA6C" w:rsidR="00804665" w:rsidRDefault="00804665" w:rsidP="00DF6962">
      <w:pPr>
        <w:numPr>
          <w:ilvl w:val="1"/>
          <w:numId w:val="1"/>
        </w:numPr>
        <w:tabs>
          <w:tab w:val="left" w:pos="567"/>
        </w:tabs>
        <w:ind w:left="142" w:hanging="142"/>
        <w:jc w:val="both"/>
      </w:pPr>
      <w:r w:rsidRPr="00DF6C19">
        <w:t xml:space="preserve">Iepirkumu komisija izslēdz pretendentu no turpmākas dalības iepirkumā, ja pastāv kāds </w:t>
      </w:r>
      <w:r w:rsidRPr="00534FA0">
        <w:t>no Publisko iepirkumu likuma 42.pant</w:t>
      </w:r>
      <w:r>
        <w:t>ā, tā</w:t>
      </w:r>
      <w:r w:rsidRPr="00534FA0">
        <w:t xml:space="preserve"> </w:t>
      </w:r>
      <w:r w:rsidR="00761844">
        <w:t>(2)</w:t>
      </w:r>
      <w:r w:rsidRPr="00534FA0">
        <w:t xml:space="preserve"> daļas 1., 2., 3., 4., 5., 6., 7., 10., 11., 12., 13., un 14. punktā noteiktajiem pretendentu izslēgšanas iemesliem, izvērtējot pretendentu</w:t>
      </w:r>
      <w:r w:rsidRPr="00DF6C19">
        <w:t xml:space="preserve"> skaidrojumus un pierādījumus vai citus iesniegtos dokumentus atbilstoši minētā likuma 43.pantā paredzētajam</w:t>
      </w:r>
      <w:r>
        <w:t>.</w:t>
      </w:r>
      <w:r w:rsidRPr="00F93DA2">
        <w:t xml:space="preserve"> </w:t>
      </w:r>
      <w:r w:rsidRPr="00350A10">
        <w:t>Lai pārbaudītu vai pretendent</w:t>
      </w:r>
      <w:r>
        <w:t>s</w:t>
      </w:r>
      <w:r w:rsidRPr="00350A10">
        <w:t xml:space="preserve"> nav izslēdzams no iepirkuma</w:t>
      </w:r>
      <w:r w:rsidRPr="00414E68">
        <w:t xml:space="preserve">, </w:t>
      </w:r>
      <w:r>
        <w:t>iepir</w:t>
      </w:r>
      <w:r w:rsidRPr="00DF6C19">
        <w:t>kumu komisija veic minētajā likuma pantā noteiktās darbības, ievērojot arī Publisko iepirkumu likuma 43.pantā paredzēto</w:t>
      </w:r>
      <w:r>
        <w:t>.</w:t>
      </w:r>
    </w:p>
    <w:p w14:paraId="40360B2B" w14:textId="29543963" w:rsidR="001A219D" w:rsidRPr="00F14658" w:rsidRDefault="00804665" w:rsidP="00DF6962">
      <w:pPr>
        <w:numPr>
          <w:ilvl w:val="1"/>
          <w:numId w:val="1"/>
        </w:numPr>
        <w:tabs>
          <w:tab w:val="left" w:pos="567"/>
        </w:tabs>
        <w:ind w:left="142" w:hanging="142"/>
        <w:jc w:val="both"/>
      </w:pPr>
      <w:r w:rsidRPr="00DF6C19">
        <w:t>Iepirkumu</w:t>
      </w:r>
      <w:r w:rsidRPr="001E69DD">
        <w:rPr>
          <w:color w:val="FF0000"/>
        </w:rPr>
        <w:t xml:space="preserve"> </w:t>
      </w:r>
      <w:r w:rsidRPr="00DF6C19">
        <w:t>komisija izslēdz pretendentu no turpmākas dalības iepirkumā, ja pastāv Starptautisko un Latvijas Republikas nacionālo sankciju likuma 11.</w:t>
      </w:r>
      <w:r w:rsidRPr="00DF6C19">
        <w:rPr>
          <w:vertAlign w:val="superscript"/>
        </w:rPr>
        <w:t>1</w:t>
      </w:r>
      <w:r w:rsidRPr="00DF6C19">
        <w:t xml:space="preserve"> panta izslēgšanas </w:t>
      </w:r>
      <w:r w:rsidR="007648F1">
        <w:t>iemesls</w:t>
      </w:r>
      <w:r w:rsidRPr="00DF6C19">
        <w:t>.</w:t>
      </w:r>
      <w:r>
        <w:t xml:space="preserve"> </w:t>
      </w:r>
      <w:r w:rsidRPr="00DF6C19">
        <w:t>Lai pārbaudītu</w:t>
      </w:r>
      <w:r>
        <w:t>,</w:t>
      </w:r>
      <w:r w:rsidRPr="00DF6C19">
        <w:t xml:space="preserve"> vai pretendents nav izslēdzams no iepirkuma, iepirkumu komisija veic meklēšanu sankciju sarakstos un citas darbības atbilstoši kompetento institūciju </w:t>
      </w:r>
      <w:r w:rsidRPr="00F14658">
        <w:t>publicētām vadlīnijām, metodikām, skaidrojumiem.</w:t>
      </w:r>
    </w:p>
    <w:p w14:paraId="06CD1D50" w14:textId="6E69C46E" w:rsidR="00804665" w:rsidRPr="00534FA0" w:rsidRDefault="007369C5" w:rsidP="00137A43">
      <w:pPr>
        <w:numPr>
          <w:ilvl w:val="1"/>
          <w:numId w:val="1"/>
        </w:numPr>
        <w:tabs>
          <w:tab w:val="left" w:pos="567"/>
        </w:tabs>
        <w:ind w:left="142" w:hanging="142"/>
        <w:jc w:val="both"/>
      </w:pPr>
      <w:r w:rsidRPr="00F14658">
        <w:t xml:space="preserve">Iepirkumu komisija pārbauda, vai pretendents Būvdarbu izpildē neizmanto Krievijas Federācijas vai Baltkrievijas Republikas būvizstrādājumus, kuru izcelsmes vai ražošanas valsts ir iepriekš uzskaitītās valstis, vai Līguma izpildē neiesaista personas, uz kurām attiecas normatīvajos aktos un starptautiskajās sankcijās noteiktie ierobežojumi. Ja tiek konstatēts, ka pretendents Būvdarbu izpildē iesaista Krievijas Federāciju vai Baltkrievijas Republiku vai izmanto resursus, preces vai pakalpojumus, kuru izmantošana ir aizliegta saskaņā ar piemērojamajiem normatīvajiem aktiem un starptautiskajām sankcijām, iepirkumu komisija pieņem lēmumu par attiecīgā pretendenta izslēgšanu no iepirkuma. </w:t>
      </w:r>
      <w:r w:rsidR="00804665" w:rsidRPr="00F14658">
        <w:t>Ja</w:t>
      </w:r>
      <w:r w:rsidR="00804665" w:rsidRPr="00534FA0">
        <w:t xml:space="preserve"> piedāvājumu ir iesniedzis tikai viens pretendents, iepirkumu komisija rīkojas atbilstoši </w:t>
      </w:r>
      <w:r w:rsidR="00804665" w:rsidRPr="007369C5">
        <w:rPr>
          <w:rFonts w:eastAsia="TimesNewRomanPSMT" w:cs="TimesNewRomanPSMT"/>
        </w:rPr>
        <w:t xml:space="preserve">Publisko iepirkumu likuma 41.panta </w:t>
      </w:r>
      <w:r w:rsidR="00761844" w:rsidRPr="007369C5">
        <w:rPr>
          <w:rFonts w:eastAsia="TimesNewRomanPSMT" w:cs="TimesNewRomanPSMT"/>
        </w:rPr>
        <w:t>(12)</w:t>
      </w:r>
      <w:r w:rsidR="00804665" w:rsidRPr="007369C5">
        <w:rPr>
          <w:rFonts w:eastAsia="TimesNewRomanPSMT" w:cs="TimesNewRomanPSMT"/>
        </w:rPr>
        <w:t xml:space="preserve"> daļai</w:t>
      </w:r>
      <w:r w:rsidR="00804665" w:rsidRPr="00534FA0">
        <w:t>.</w:t>
      </w:r>
    </w:p>
    <w:p w14:paraId="05EA344C" w14:textId="77777777" w:rsidR="00804665" w:rsidRPr="00350A10" w:rsidRDefault="00804665" w:rsidP="00DF6962">
      <w:pPr>
        <w:numPr>
          <w:ilvl w:val="1"/>
          <w:numId w:val="1"/>
        </w:numPr>
        <w:tabs>
          <w:tab w:val="left" w:pos="567"/>
        </w:tabs>
        <w:ind w:left="142" w:hanging="142"/>
        <w:jc w:val="both"/>
      </w:pPr>
      <w:r w:rsidRPr="00350A10">
        <w:t xml:space="preserve">Iepirkumu komisija var pieņemt lēmumu par iepirkuma izbeigšanu </w:t>
      </w:r>
      <w:r w:rsidRPr="00350A10">
        <w:rPr>
          <w:rFonts w:eastAsia="TimesNewRomanPSMT" w:cs="TimesNewRomanPSMT"/>
        </w:rPr>
        <w:t>ja ir iestājies Ministru kabineta 28.02.2017.noteikumu Nr.107 “Iepirkuma procedūru un metu konkursu norises kārtība” kāds 229.punkta apakšpunkta gadījums.</w:t>
      </w:r>
    </w:p>
    <w:p w14:paraId="04E4FDDD" w14:textId="7FFE8394" w:rsidR="00804665" w:rsidRPr="00B265E2" w:rsidRDefault="00804665" w:rsidP="00DF6962">
      <w:pPr>
        <w:numPr>
          <w:ilvl w:val="1"/>
          <w:numId w:val="1"/>
        </w:numPr>
        <w:tabs>
          <w:tab w:val="left" w:pos="567"/>
        </w:tabs>
        <w:ind w:left="142" w:hanging="142"/>
        <w:jc w:val="both"/>
      </w:pPr>
      <w:r w:rsidRPr="00350A10">
        <w:t>Iepirkumu komisija var pieņemt lēmumu par iepirkuma pārtraukšanu objektīvi pamatota iemesl</w:t>
      </w:r>
      <w:r>
        <w:t>a</w:t>
      </w:r>
      <w:r w:rsidRPr="00350A10">
        <w:t xml:space="preserve"> dēļ, atbilstoši </w:t>
      </w:r>
      <w:r w:rsidRPr="00350A10">
        <w:rPr>
          <w:rFonts w:eastAsia="TimesNewRomanPSMT" w:cs="TimesNewRomanPSMT"/>
        </w:rPr>
        <w:t>Ministru kabineta 28.02.2017.noteikumu Nr.107 “</w:t>
      </w:r>
      <w:r w:rsidRPr="00B265E2">
        <w:rPr>
          <w:rFonts w:eastAsia="TimesNewRomanPSMT" w:cs="TimesNewRomanPSMT"/>
        </w:rPr>
        <w:t>Iepirkuma procedūru un metu konkursu norises kārtība” 230.punktam</w:t>
      </w:r>
      <w:r w:rsidRPr="00B265E2">
        <w:t>.</w:t>
      </w:r>
    </w:p>
    <w:p w14:paraId="6C994563" w14:textId="3EFBE994" w:rsidR="00EE6233" w:rsidRPr="00B265E2" w:rsidRDefault="00EE6233" w:rsidP="00DF6962">
      <w:pPr>
        <w:numPr>
          <w:ilvl w:val="0"/>
          <w:numId w:val="1"/>
        </w:numPr>
        <w:tabs>
          <w:tab w:val="left" w:pos="567"/>
          <w:tab w:val="left" w:pos="993"/>
        </w:tabs>
        <w:spacing w:before="60"/>
        <w:ind w:left="357" w:hanging="357"/>
        <w:jc w:val="both"/>
        <w:rPr>
          <w:b/>
          <w:szCs w:val="22"/>
        </w:rPr>
      </w:pPr>
      <w:r w:rsidRPr="00B265E2">
        <w:rPr>
          <w:b/>
        </w:rPr>
        <w:t>Piedāvājum</w:t>
      </w:r>
      <w:r w:rsidR="00376C0B" w:rsidRPr="00B265E2">
        <w:rPr>
          <w:b/>
        </w:rPr>
        <w:t>u</w:t>
      </w:r>
      <w:r w:rsidRPr="00B265E2">
        <w:rPr>
          <w:b/>
        </w:rPr>
        <w:t xml:space="preserve"> </w:t>
      </w:r>
      <w:r w:rsidR="00376C0B" w:rsidRPr="00B265E2">
        <w:rPr>
          <w:b/>
        </w:rPr>
        <w:t>vērtēšanas</w:t>
      </w:r>
      <w:r w:rsidRPr="00B265E2">
        <w:rPr>
          <w:b/>
        </w:rPr>
        <w:t xml:space="preserve"> kritērij</w:t>
      </w:r>
      <w:r w:rsidR="009A1226" w:rsidRPr="00B265E2">
        <w:rPr>
          <w:b/>
        </w:rPr>
        <w:t>i</w:t>
      </w:r>
      <w:r w:rsidRPr="00B265E2">
        <w:rPr>
          <w:b/>
        </w:rPr>
        <w:t>:</w:t>
      </w:r>
    </w:p>
    <w:p w14:paraId="4A577BFC" w14:textId="450883DA" w:rsidR="00AC07A5" w:rsidRPr="0008254B" w:rsidRDefault="00D12307" w:rsidP="00DF6962">
      <w:pPr>
        <w:numPr>
          <w:ilvl w:val="1"/>
          <w:numId w:val="1"/>
        </w:numPr>
        <w:tabs>
          <w:tab w:val="left" w:pos="567"/>
          <w:tab w:val="left" w:pos="993"/>
        </w:tabs>
        <w:ind w:left="142" w:hanging="142"/>
        <w:jc w:val="both"/>
        <w:rPr>
          <w:szCs w:val="22"/>
        </w:rPr>
      </w:pPr>
      <w:bookmarkStart w:id="13" w:name="_Hlk215472093"/>
      <w:r w:rsidRPr="00DF6962">
        <w:t xml:space="preserve">Saimnieciski izdevīgāko piedāvājumu nosaka pēc </w:t>
      </w:r>
      <w:r w:rsidR="00AC07A5" w:rsidRPr="00DF6962">
        <w:rPr>
          <w:b/>
        </w:rPr>
        <w:t xml:space="preserve">cenas </w:t>
      </w:r>
      <w:r w:rsidR="00AC07A5" w:rsidRPr="0008254B">
        <w:rPr>
          <w:b/>
          <w:bCs/>
          <w:szCs w:val="22"/>
        </w:rPr>
        <w:t>un</w:t>
      </w:r>
      <w:r w:rsidR="00AC07A5" w:rsidRPr="00DF6962">
        <w:rPr>
          <w:b/>
        </w:rPr>
        <w:t xml:space="preserve"> kvalitātes</w:t>
      </w:r>
      <w:r w:rsidR="00477472" w:rsidRPr="00DF6962">
        <w:rPr>
          <w:b/>
        </w:rPr>
        <w:t xml:space="preserve"> </w:t>
      </w:r>
      <w:r w:rsidR="00477472" w:rsidRPr="0008254B">
        <w:rPr>
          <w:b/>
          <w:bCs/>
          <w:szCs w:val="22"/>
        </w:rPr>
        <w:t>vērtēšanas</w:t>
      </w:r>
      <w:r w:rsidR="00AC07A5" w:rsidRPr="0008254B">
        <w:rPr>
          <w:b/>
          <w:bCs/>
          <w:szCs w:val="22"/>
        </w:rPr>
        <w:t xml:space="preserve"> </w:t>
      </w:r>
      <w:r w:rsidR="00AC07A5" w:rsidRPr="00DF6962">
        <w:rPr>
          <w:b/>
        </w:rPr>
        <w:t>kritērijiem</w:t>
      </w:r>
      <w:r w:rsidR="00B9707C" w:rsidRPr="00DF6962">
        <w:t>.</w:t>
      </w:r>
      <w:r w:rsidR="00EE6233" w:rsidRPr="00DF6962">
        <w:t xml:space="preserve"> </w:t>
      </w:r>
      <w:bookmarkStart w:id="14" w:name="_Hlk43267919"/>
      <w:r w:rsidR="00EE6233" w:rsidRPr="00DF6962">
        <w:rPr>
          <w:b/>
        </w:rPr>
        <w:t>Līguma slēgšanas tiesības piešķir</w:t>
      </w:r>
      <w:r w:rsidR="00AC07A5" w:rsidRPr="0008254B">
        <w:rPr>
          <w:b/>
          <w:bCs/>
          <w:szCs w:val="22"/>
        </w:rPr>
        <w:t>:</w:t>
      </w:r>
    </w:p>
    <w:bookmarkEnd w:id="14"/>
    <w:p w14:paraId="1D465CCA" w14:textId="74751E65" w:rsidR="002D04B7" w:rsidRPr="002D04B7" w:rsidRDefault="002D04B7" w:rsidP="002D04B7">
      <w:pPr>
        <w:pStyle w:val="Sarakstarindkopa"/>
        <w:numPr>
          <w:ilvl w:val="2"/>
          <w:numId w:val="1"/>
        </w:numPr>
        <w:tabs>
          <w:tab w:val="clear" w:pos="1224"/>
          <w:tab w:val="num" w:pos="709"/>
          <w:tab w:val="left" w:pos="851"/>
        </w:tabs>
        <w:suppressAutoHyphens w:val="0"/>
        <w:ind w:left="851" w:hanging="709"/>
        <w:jc w:val="both"/>
        <w:rPr>
          <w:szCs w:val="22"/>
        </w:rPr>
      </w:pPr>
      <w:r>
        <w:rPr>
          <w:szCs w:val="22"/>
          <w:lang w:val="lv-LV"/>
        </w:rPr>
        <w:t>P</w:t>
      </w:r>
      <w:proofErr w:type="spellStart"/>
      <w:r w:rsidR="00321671" w:rsidRPr="00F24DA1">
        <w:rPr>
          <w:szCs w:val="22"/>
        </w:rPr>
        <w:t>retendentam</w:t>
      </w:r>
      <w:proofErr w:type="spellEnd"/>
      <w:r w:rsidR="00321671" w:rsidRPr="00F24DA1">
        <w:rPr>
          <w:szCs w:val="22"/>
        </w:rPr>
        <w:t xml:space="preserve">, kura piedāvājums ir saimnieciski izdevīgākais </w:t>
      </w:r>
      <w:r w:rsidR="00321671" w:rsidRPr="00A71896">
        <w:rPr>
          <w:color w:val="000000" w:themeColor="text1"/>
        </w:rPr>
        <w:t>(A, B</w:t>
      </w:r>
      <w:r w:rsidR="006C5B18">
        <w:rPr>
          <w:color w:val="000000" w:themeColor="text1"/>
          <w:lang w:val="lv-LV"/>
        </w:rPr>
        <w:t xml:space="preserve"> un </w:t>
      </w:r>
      <w:r w:rsidR="00321671" w:rsidRPr="00A71896">
        <w:rPr>
          <w:color w:val="000000" w:themeColor="text1"/>
        </w:rPr>
        <w:t>C</w:t>
      </w:r>
      <w:r w:rsidR="00A71896" w:rsidRPr="00A71896">
        <w:rPr>
          <w:color w:val="000000" w:themeColor="text1"/>
        </w:rPr>
        <w:t xml:space="preserve"> </w:t>
      </w:r>
      <w:r w:rsidR="00321671" w:rsidRPr="00F24DA1">
        <w:rPr>
          <w:color w:val="000000" w:themeColor="text1"/>
        </w:rPr>
        <w:t>vērtēšanas</w:t>
      </w:r>
      <w:r w:rsidR="00321671" w:rsidRPr="0042709A">
        <w:rPr>
          <w:color w:val="000000" w:themeColor="text1"/>
        </w:rPr>
        <w:t xml:space="preserve"> kritērijos kopā ir ieguvis lielāko punktu skaitu</w:t>
      </w:r>
      <w:r w:rsidR="00321671">
        <w:rPr>
          <w:rStyle w:val="Vresatsauce"/>
          <w:color w:val="000000" w:themeColor="text1"/>
        </w:rPr>
        <w:footnoteReference w:id="2"/>
      </w:r>
      <w:r w:rsidR="00321671" w:rsidRPr="0042709A">
        <w:rPr>
          <w:color w:val="000000" w:themeColor="text1"/>
        </w:rPr>
        <w:t>)</w:t>
      </w:r>
      <w:r w:rsidR="00321671" w:rsidRPr="0042709A">
        <w:rPr>
          <w:szCs w:val="22"/>
        </w:rPr>
        <w:t xml:space="preserve"> un atbilst iepirkuma dokumentos </w:t>
      </w:r>
      <w:r w:rsidR="00321671" w:rsidRPr="002D04B7">
        <w:rPr>
          <w:szCs w:val="22"/>
        </w:rPr>
        <w:t>noteiktajām prasībām.</w:t>
      </w:r>
    </w:p>
    <w:tbl>
      <w:tblPr>
        <w:tblpPr w:leftFromText="180" w:rightFromText="180" w:vertAnchor="text" w:horzAnchor="margin" w:tblpY="148"/>
        <w:tblW w:w="9210" w:type="dxa"/>
        <w:tblCellMar>
          <w:left w:w="0" w:type="dxa"/>
          <w:right w:w="0" w:type="dxa"/>
        </w:tblCellMar>
        <w:tblLook w:val="04A0" w:firstRow="1" w:lastRow="0" w:firstColumn="1" w:lastColumn="0" w:noHBand="0" w:noVBand="1"/>
      </w:tblPr>
      <w:tblGrid>
        <w:gridCol w:w="1456"/>
        <w:gridCol w:w="6194"/>
        <w:gridCol w:w="1560"/>
      </w:tblGrid>
      <w:tr w:rsidR="002D04B7" w:rsidRPr="002D04B7" w14:paraId="63D66372" w14:textId="77777777" w:rsidTr="009A44E3">
        <w:trPr>
          <w:cantSplit/>
          <w:trHeight w:val="845"/>
        </w:trPr>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627B6A" w14:textId="77777777" w:rsidR="002D04B7" w:rsidRPr="002D04B7" w:rsidRDefault="002D04B7" w:rsidP="009A44E3">
            <w:pPr>
              <w:rPr>
                <w:b/>
                <w:bCs/>
              </w:rPr>
            </w:pPr>
            <w:r w:rsidRPr="002D04B7">
              <w:rPr>
                <w:b/>
                <w:bCs/>
              </w:rPr>
              <w:t>Vērtēšanas kritērija apzīmējums</w:t>
            </w:r>
          </w:p>
        </w:tc>
        <w:tc>
          <w:tcPr>
            <w:tcW w:w="61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02556AA" w14:textId="77777777" w:rsidR="002D04B7" w:rsidRPr="002D04B7" w:rsidRDefault="002D04B7" w:rsidP="009A44E3">
            <w:pPr>
              <w:rPr>
                <w:b/>
                <w:bCs/>
              </w:rPr>
            </w:pPr>
            <w:r w:rsidRPr="002D04B7">
              <w:rPr>
                <w:b/>
                <w:bCs/>
              </w:rPr>
              <w:t>Saimnieciski izdevīgākā piedāvājuma vērtēšanas kritēriji</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7AAAB2" w14:textId="77777777" w:rsidR="002D04B7" w:rsidRPr="002D04B7" w:rsidRDefault="002D04B7" w:rsidP="009A44E3">
            <w:pPr>
              <w:rPr>
                <w:b/>
                <w:bCs/>
              </w:rPr>
            </w:pPr>
            <w:r w:rsidRPr="002D04B7">
              <w:rPr>
                <w:b/>
                <w:bCs/>
              </w:rPr>
              <w:t xml:space="preserve">Maksimālais </w:t>
            </w:r>
          </w:p>
          <w:p w14:paraId="73F36114" w14:textId="77777777" w:rsidR="002D04B7" w:rsidRPr="002D04B7" w:rsidRDefault="002D04B7" w:rsidP="009A44E3">
            <w:pPr>
              <w:rPr>
                <w:b/>
                <w:bCs/>
              </w:rPr>
            </w:pPr>
            <w:r w:rsidRPr="002D04B7">
              <w:rPr>
                <w:b/>
                <w:bCs/>
              </w:rPr>
              <w:t xml:space="preserve">punktu </w:t>
            </w:r>
          </w:p>
          <w:p w14:paraId="5AE0241D" w14:textId="77777777" w:rsidR="002D04B7" w:rsidRPr="002D04B7" w:rsidRDefault="002D04B7" w:rsidP="009A44E3">
            <w:pPr>
              <w:rPr>
                <w:b/>
                <w:bCs/>
              </w:rPr>
            </w:pPr>
            <w:r w:rsidRPr="002D04B7">
              <w:rPr>
                <w:b/>
                <w:bCs/>
              </w:rPr>
              <w:t>skaits</w:t>
            </w:r>
          </w:p>
        </w:tc>
      </w:tr>
      <w:tr w:rsidR="002D04B7" w:rsidRPr="002D04B7" w14:paraId="2041238D" w14:textId="77777777" w:rsidTr="009A44E3">
        <w:trPr>
          <w:cantSplit/>
          <w:trHeight w:val="845"/>
        </w:trPr>
        <w:tc>
          <w:tcPr>
            <w:tcW w:w="1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B1F05F" w14:textId="77777777" w:rsidR="002D04B7" w:rsidRPr="002D04B7" w:rsidRDefault="002D04B7" w:rsidP="002D04B7">
            <w:pPr>
              <w:jc w:val="center"/>
              <w:rPr>
                <w:b/>
                <w:bCs/>
              </w:rPr>
            </w:pPr>
            <w:r w:rsidRPr="002D04B7">
              <w:rPr>
                <w:b/>
                <w:bCs/>
              </w:rPr>
              <w:lastRenderedPageBreak/>
              <w:t>A</w:t>
            </w:r>
          </w:p>
        </w:tc>
        <w:tc>
          <w:tcPr>
            <w:tcW w:w="6194" w:type="dxa"/>
            <w:tcBorders>
              <w:top w:val="nil"/>
              <w:left w:val="nil"/>
              <w:bottom w:val="single" w:sz="8" w:space="0" w:color="auto"/>
              <w:right w:val="single" w:sz="8" w:space="0" w:color="auto"/>
            </w:tcBorders>
            <w:tcMar>
              <w:top w:w="0" w:type="dxa"/>
              <w:left w:w="108" w:type="dxa"/>
              <w:bottom w:w="0" w:type="dxa"/>
              <w:right w:w="108" w:type="dxa"/>
            </w:tcMar>
            <w:hideMark/>
          </w:tcPr>
          <w:p w14:paraId="6F5F2BD3" w14:textId="77777777" w:rsidR="002D04B7" w:rsidRPr="002D04B7" w:rsidRDefault="002D04B7" w:rsidP="009A44E3">
            <w:r w:rsidRPr="002D04B7">
              <w:rPr>
                <w:b/>
                <w:bCs/>
              </w:rPr>
              <w:t>Piedāvātā līgumcena</w:t>
            </w:r>
          </w:p>
          <w:p w14:paraId="31212A26" w14:textId="77777777" w:rsidR="002D04B7" w:rsidRPr="002D04B7" w:rsidRDefault="002D04B7" w:rsidP="009A44E3">
            <w:r w:rsidRPr="002D04B7">
              <w:t xml:space="preserve">Pretendentam ar  piedāvāto zemāko kopējo līgumcenu </w:t>
            </w:r>
            <w:proofErr w:type="spellStart"/>
            <w:r w:rsidRPr="002D04B7">
              <w:rPr>
                <w:i/>
                <w:iCs/>
              </w:rPr>
              <w:t>euro</w:t>
            </w:r>
            <w:proofErr w:type="spellEnd"/>
            <w:r w:rsidRPr="002D04B7">
              <w:t xml:space="preserve"> bez PVN tiek piešķirts maksimālais punktu skaits.</w:t>
            </w:r>
          </w:p>
          <w:p w14:paraId="605ACE3E" w14:textId="77777777" w:rsidR="002D04B7" w:rsidRPr="002D04B7" w:rsidRDefault="002D04B7" w:rsidP="009A44E3">
            <w:r w:rsidRPr="002D04B7">
              <w:t xml:space="preserve">Pārējiem Pretendentiem punkti tiek piešķirti, punktu skaitu aprēķinot proporcionāli, pēc formulas: </w:t>
            </w:r>
            <w:r w:rsidRPr="002D04B7">
              <w:rPr>
                <w:b/>
                <w:bCs/>
              </w:rPr>
              <w:t xml:space="preserve">A = </w:t>
            </w:r>
            <w:proofErr w:type="spellStart"/>
            <w:r w:rsidRPr="002D04B7">
              <w:rPr>
                <w:b/>
                <w:bCs/>
              </w:rPr>
              <w:t>Azem</w:t>
            </w:r>
            <w:proofErr w:type="spellEnd"/>
            <w:r w:rsidRPr="002D04B7">
              <w:rPr>
                <w:b/>
                <w:bCs/>
                <w:vertAlign w:val="superscript"/>
              </w:rPr>
              <w:footnoteReference w:customMarkFollows="1" w:id="3"/>
              <w:t>[1]</w:t>
            </w:r>
            <w:r w:rsidRPr="002D04B7">
              <w:rPr>
                <w:b/>
                <w:bCs/>
              </w:rPr>
              <w:t>/Aver</w:t>
            </w:r>
            <w:r w:rsidRPr="002D04B7">
              <w:rPr>
                <w:b/>
                <w:bCs/>
                <w:vertAlign w:val="superscript"/>
              </w:rPr>
              <w:footnoteReference w:customMarkFollows="1" w:id="4"/>
              <w:t>[2]</w:t>
            </w:r>
            <w:r w:rsidRPr="002D04B7">
              <w:rPr>
                <w:b/>
                <w:bCs/>
              </w:rPr>
              <w:t xml:space="preserve"> x 90</w:t>
            </w:r>
            <w:r w:rsidRPr="002D04B7">
              <w:t>.</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A70395" w14:textId="77777777" w:rsidR="002D04B7" w:rsidRPr="002D04B7" w:rsidRDefault="002D04B7" w:rsidP="00141A30">
            <w:pPr>
              <w:jc w:val="center"/>
              <w:rPr>
                <w:b/>
                <w:bCs/>
              </w:rPr>
            </w:pPr>
            <w:r w:rsidRPr="002D04B7">
              <w:rPr>
                <w:b/>
                <w:bCs/>
              </w:rPr>
              <w:t>90</w:t>
            </w:r>
          </w:p>
        </w:tc>
      </w:tr>
      <w:tr w:rsidR="002D04B7" w:rsidRPr="002D04B7" w14:paraId="07290E78" w14:textId="77777777" w:rsidTr="009A44E3">
        <w:trPr>
          <w:cantSplit/>
          <w:trHeight w:val="845"/>
        </w:trPr>
        <w:tc>
          <w:tcPr>
            <w:tcW w:w="1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FDA971" w14:textId="77777777" w:rsidR="002D04B7" w:rsidRPr="002D04B7" w:rsidRDefault="002D04B7" w:rsidP="002D04B7">
            <w:pPr>
              <w:jc w:val="center"/>
              <w:rPr>
                <w:b/>
                <w:bCs/>
              </w:rPr>
            </w:pPr>
            <w:r w:rsidRPr="002D04B7">
              <w:rPr>
                <w:b/>
                <w:bCs/>
              </w:rPr>
              <w:t>B</w:t>
            </w:r>
          </w:p>
        </w:tc>
        <w:tc>
          <w:tcPr>
            <w:tcW w:w="6194" w:type="dxa"/>
            <w:tcBorders>
              <w:top w:val="nil"/>
              <w:left w:val="nil"/>
              <w:bottom w:val="single" w:sz="8" w:space="0" w:color="auto"/>
              <w:right w:val="single" w:sz="8" w:space="0" w:color="auto"/>
            </w:tcBorders>
            <w:tcMar>
              <w:top w:w="0" w:type="dxa"/>
              <w:left w:w="108" w:type="dxa"/>
              <w:bottom w:w="0" w:type="dxa"/>
              <w:right w:w="108" w:type="dxa"/>
            </w:tcMar>
            <w:hideMark/>
          </w:tcPr>
          <w:p w14:paraId="075A505C" w14:textId="5501DF65" w:rsidR="002D04B7" w:rsidRPr="00853CB4" w:rsidRDefault="007464BA" w:rsidP="009A44E3">
            <w:r w:rsidRPr="00853CB4">
              <w:rPr>
                <w:b/>
                <w:bCs/>
              </w:rPr>
              <w:t xml:space="preserve">Atbildīgā Būvprojekta vadītāja pieredze </w:t>
            </w:r>
            <w:r w:rsidRPr="00853CB4">
              <w:t>tādas būvniecības dokumentācijas izstrādē, kur veikta apkures sistēmas</w:t>
            </w:r>
            <w:r w:rsidR="00C25992" w:rsidRPr="00853CB4">
              <w:t xml:space="preserve"> </w:t>
            </w:r>
            <w:r w:rsidRPr="00853CB4">
              <w:t>projektēšana.</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C99A16" w14:textId="77777777" w:rsidR="002D04B7" w:rsidRPr="002D04B7" w:rsidRDefault="002D04B7" w:rsidP="00141A30">
            <w:pPr>
              <w:jc w:val="center"/>
              <w:rPr>
                <w:b/>
                <w:bCs/>
              </w:rPr>
            </w:pPr>
            <w:r w:rsidRPr="002D04B7">
              <w:rPr>
                <w:b/>
                <w:bCs/>
              </w:rPr>
              <w:t>5</w:t>
            </w:r>
          </w:p>
        </w:tc>
      </w:tr>
      <w:tr w:rsidR="002D04B7" w:rsidRPr="002D04B7" w14:paraId="220E4D78" w14:textId="77777777" w:rsidTr="009A44E3">
        <w:trPr>
          <w:trHeight w:val="273"/>
        </w:trPr>
        <w:tc>
          <w:tcPr>
            <w:tcW w:w="1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1CC837" w14:textId="77777777" w:rsidR="002D04B7" w:rsidRPr="002D04B7" w:rsidRDefault="002D04B7" w:rsidP="002D04B7">
            <w:pPr>
              <w:jc w:val="center"/>
              <w:rPr>
                <w:b/>
                <w:bCs/>
              </w:rPr>
            </w:pPr>
            <w:r w:rsidRPr="002D04B7">
              <w:rPr>
                <w:b/>
                <w:bCs/>
              </w:rPr>
              <w:t>C</w:t>
            </w:r>
          </w:p>
        </w:tc>
        <w:tc>
          <w:tcPr>
            <w:tcW w:w="6194" w:type="dxa"/>
            <w:tcBorders>
              <w:top w:val="nil"/>
              <w:left w:val="nil"/>
              <w:bottom w:val="single" w:sz="8" w:space="0" w:color="auto"/>
              <w:right w:val="single" w:sz="8" w:space="0" w:color="auto"/>
            </w:tcBorders>
            <w:tcMar>
              <w:top w:w="0" w:type="dxa"/>
              <w:left w:w="108" w:type="dxa"/>
              <w:bottom w:w="0" w:type="dxa"/>
              <w:right w:w="108" w:type="dxa"/>
            </w:tcMar>
            <w:hideMark/>
          </w:tcPr>
          <w:p w14:paraId="6439CFC7" w14:textId="7937C52E" w:rsidR="002D04B7" w:rsidRPr="00853CB4" w:rsidRDefault="007464BA" w:rsidP="009A44E3">
            <w:r w:rsidRPr="00853CB4">
              <w:rPr>
                <w:b/>
                <w:bCs/>
              </w:rPr>
              <w:t xml:space="preserve">Atbildīgā Būvdarbu vadītāja pieredze </w:t>
            </w:r>
            <w:r w:rsidRPr="00853CB4">
              <w:t>tādu būvdarbu veikšanā, kur veikt</w:t>
            </w:r>
            <w:r w:rsidR="00C25992" w:rsidRPr="00853CB4">
              <w:t xml:space="preserve">i energoefektīvi </w:t>
            </w:r>
            <w:r w:rsidRPr="00853CB4">
              <w:t>ēkas atjaunošana</w:t>
            </w:r>
            <w:r w:rsidR="00C25992" w:rsidRPr="00853CB4">
              <w:t>s</w:t>
            </w:r>
            <w:r w:rsidRPr="00853CB4">
              <w:t xml:space="preserve">, </w:t>
            </w:r>
            <w:r w:rsidRPr="00853CB4">
              <w:rPr>
                <w:color w:val="000000"/>
              </w:rPr>
              <w:t>pārbūve</w:t>
            </w:r>
            <w:r w:rsidR="00C25992" w:rsidRPr="00853CB4">
              <w:rPr>
                <w:color w:val="000000"/>
              </w:rPr>
              <w:t>s</w:t>
            </w:r>
            <w:r w:rsidRPr="00853CB4">
              <w:rPr>
                <w:color w:val="000000"/>
              </w:rPr>
              <w:t xml:space="preserve"> vai jaunbūve</w:t>
            </w:r>
            <w:r w:rsidR="00C25992" w:rsidRPr="00853CB4">
              <w:rPr>
                <w:color w:val="000000"/>
              </w:rPr>
              <w:t>s darbi.</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E4F16B" w14:textId="77777777" w:rsidR="002D04B7" w:rsidRPr="002D04B7" w:rsidRDefault="002D04B7" w:rsidP="00141A30">
            <w:pPr>
              <w:jc w:val="center"/>
              <w:rPr>
                <w:b/>
                <w:bCs/>
              </w:rPr>
            </w:pPr>
            <w:r w:rsidRPr="002D04B7">
              <w:rPr>
                <w:b/>
                <w:bCs/>
              </w:rPr>
              <w:t>5</w:t>
            </w:r>
          </w:p>
        </w:tc>
      </w:tr>
      <w:tr w:rsidR="002D04B7" w:rsidRPr="002D04B7" w14:paraId="63E99867" w14:textId="77777777" w:rsidTr="009A44E3">
        <w:trPr>
          <w:cantSplit/>
          <w:trHeight w:val="845"/>
        </w:trPr>
        <w:tc>
          <w:tcPr>
            <w:tcW w:w="765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9BEC5E5" w14:textId="77777777" w:rsidR="002D04B7" w:rsidRPr="002D04B7" w:rsidRDefault="002D04B7" w:rsidP="009A44E3">
            <w:r w:rsidRPr="002D04B7">
              <w:rPr>
                <w:b/>
                <w:bCs/>
              </w:rPr>
              <w:t>Vērtēšanas kritērijos B un C - katram nosauktajam speciālistam</w:t>
            </w:r>
            <w:r w:rsidRPr="002D04B7">
              <w:rPr>
                <w:b/>
                <w:bCs/>
                <w:vertAlign w:val="superscript"/>
              </w:rPr>
              <w:footnoteReference w:customMarkFollows="1" w:id="5"/>
              <w:t>[3]</w:t>
            </w:r>
            <w:r w:rsidRPr="002D04B7">
              <w:rPr>
                <w:b/>
                <w:bCs/>
              </w:rPr>
              <w:t xml:space="preserve"> par atbilstošu pieredzi, punkti tiek piešķirti šādi:</w:t>
            </w:r>
            <w:r w:rsidRPr="002D04B7">
              <w:rPr>
                <w:b/>
                <w:bCs/>
              </w:rPr>
              <w:br/>
            </w:r>
            <w:r w:rsidRPr="002D04B7">
              <w:t>Pieredzes objekts – 5 punkti;</w:t>
            </w:r>
          </w:p>
          <w:p w14:paraId="46BA98BD" w14:textId="77777777" w:rsidR="002D04B7" w:rsidRPr="002D04B7" w:rsidRDefault="002D04B7" w:rsidP="009A44E3">
            <w:r w:rsidRPr="002D04B7">
              <w:t>Nav pieredzes – 0 punkti.</w:t>
            </w:r>
          </w:p>
          <w:p w14:paraId="7F826D7D" w14:textId="77777777" w:rsidR="002D04B7" w:rsidRPr="002D04B7" w:rsidRDefault="002D04B7" w:rsidP="009A44E3"/>
        </w:tc>
        <w:tc>
          <w:tcPr>
            <w:tcW w:w="1560" w:type="dxa"/>
            <w:tcBorders>
              <w:top w:val="nil"/>
              <w:left w:val="nil"/>
              <w:bottom w:val="single" w:sz="8" w:space="0" w:color="auto"/>
              <w:right w:val="single" w:sz="8" w:space="0" w:color="auto"/>
            </w:tcBorders>
            <w:tcMar>
              <w:top w:w="0" w:type="dxa"/>
              <w:left w:w="108" w:type="dxa"/>
              <w:bottom w:w="0" w:type="dxa"/>
              <w:right w:w="108" w:type="dxa"/>
            </w:tcMar>
            <w:vAlign w:val="center"/>
          </w:tcPr>
          <w:p w14:paraId="49AF44A7" w14:textId="77777777" w:rsidR="002D04B7" w:rsidRPr="002D04B7" w:rsidRDefault="002D04B7" w:rsidP="00141A30">
            <w:pPr>
              <w:jc w:val="center"/>
              <w:rPr>
                <w:b/>
                <w:bCs/>
              </w:rPr>
            </w:pPr>
          </w:p>
        </w:tc>
      </w:tr>
      <w:tr w:rsidR="002D04B7" w:rsidRPr="002D04B7" w14:paraId="7068FCAE" w14:textId="77777777" w:rsidTr="009A44E3">
        <w:trPr>
          <w:trHeight w:val="272"/>
        </w:trPr>
        <w:tc>
          <w:tcPr>
            <w:tcW w:w="765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888A2D" w14:textId="77777777" w:rsidR="002D04B7" w:rsidRPr="002D04B7" w:rsidRDefault="002D04B7" w:rsidP="009A44E3">
            <w:pPr>
              <w:rPr>
                <w:b/>
                <w:bCs/>
              </w:rPr>
            </w:pPr>
            <w:r w:rsidRPr="002D04B7">
              <w:rPr>
                <w:b/>
                <w:bCs/>
              </w:rPr>
              <w:t xml:space="preserve">Kopā: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829A341" w14:textId="77777777" w:rsidR="002D04B7" w:rsidRPr="002D04B7" w:rsidRDefault="002D04B7" w:rsidP="00141A30">
            <w:pPr>
              <w:jc w:val="center"/>
              <w:rPr>
                <w:b/>
                <w:bCs/>
              </w:rPr>
            </w:pPr>
            <w:r w:rsidRPr="002D04B7">
              <w:rPr>
                <w:b/>
                <w:bCs/>
              </w:rPr>
              <w:t>100</w:t>
            </w:r>
          </w:p>
        </w:tc>
      </w:tr>
    </w:tbl>
    <w:p w14:paraId="0C08A792" w14:textId="77777777" w:rsidR="002D04B7" w:rsidRPr="002D04B7" w:rsidRDefault="002D04B7" w:rsidP="002D04B7">
      <w:pPr>
        <w:tabs>
          <w:tab w:val="num" w:pos="709"/>
          <w:tab w:val="left" w:pos="851"/>
        </w:tabs>
        <w:suppressAutoHyphens w:val="0"/>
        <w:ind w:left="142"/>
        <w:jc w:val="both"/>
        <w:rPr>
          <w:szCs w:val="22"/>
        </w:rPr>
      </w:pPr>
    </w:p>
    <w:p w14:paraId="79D49871" w14:textId="2851D899" w:rsidR="003A1A67" w:rsidRPr="002F4D6A" w:rsidRDefault="00A71896" w:rsidP="00A71896">
      <w:pPr>
        <w:pStyle w:val="Sarakstarindkopa"/>
        <w:numPr>
          <w:ilvl w:val="3"/>
          <w:numId w:val="1"/>
        </w:numPr>
        <w:tabs>
          <w:tab w:val="clear" w:pos="1800"/>
          <w:tab w:val="left" w:pos="851"/>
          <w:tab w:val="num" w:pos="993"/>
          <w:tab w:val="num" w:pos="2268"/>
        </w:tabs>
        <w:suppressAutoHyphens w:val="0"/>
        <w:ind w:left="426" w:hanging="426"/>
        <w:jc w:val="both"/>
        <w:rPr>
          <w:color w:val="000000" w:themeColor="text1"/>
          <w:szCs w:val="22"/>
        </w:rPr>
      </w:pPr>
      <w:r w:rsidRPr="00A71896">
        <w:rPr>
          <w:bCs/>
          <w:color w:val="000000" w:themeColor="text1"/>
        </w:rPr>
        <w:t>Pieredzi B kritērijā pierāda ar iepriekšējo 5 (piecu) gadu periodā (</w:t>
      </w:r>
      <w:r w:rsidRPr="00A71896">
        <w:rPr>
          <w:color w:val="000000" w:themeColor="text1"/>
        </w:rPr>
        <w:t>no 2021.gada 1.janvāra līdz piedāvājuma iesniegšanas dienai</w:t>
      </w:r>
      <w:r w:rsidRPr="00A71896">
        <w:rPr>
          <w:bCs/>
          <w:color w:val="000000" w:themeColor="text1"/>
        </w:rPr>
        <w:t>) pieņemtu būvniecības dokumentāciju (</w:t>
      </w:r>
      <w:r w:rsidRPr="00A71896">
        <w:rPr>
          <w:color w:val="000000" w:themeColor="text1"/>
        </w:rPr>
        <w:t>saņemta atzīme par projektēšanas apstiprināšanu būvvaldē vai institūcijā, kas pilda būvvaldes funkcijas, vai līdzvērtīgā iestādē ārvalstīs</w:t>
      </w:r>
      <w:r w:rsidRPr="00A71896">
        <w:rPr>
          <w:bCs/>
          <w:color w:val="000000" w:themeColor="text1"/>
        </w:rPr>
        <w:t>). Pieredzi C kritērijā pierāda ar iepriekšējo 5 (piecu) gadu periodā (</w:t>
      </w:r>
      <w:r w:rsidRPr="00A71896">
        <w:rPr>
          <w:color w:val="000000" w:themeColor="text1"/>
        </w:rPr>
        <w:t>no 2021.gada 1.janvāra līdz piedāvājuma iesniegšanas dienai</w:t>
      </w:r>
      <w:r w:rsidRPr="00A71896">
        <w:rPr>
          <w:bCs/>
          <w:color w:val="000000" w:themeColor="text1"/>
        </w:rPr>
        <w:t>) ekspluatācijā pieņemtu būvi.</w:t>
      </w:r>
    </w:p>
    <w:p w14:paraId="00DA8DCB" w14:textId="49E4F442" w:rsidR="002F4D6A" w:rsidRPr="00A71896" w:rsidRDefault="002F4D6A" w:rsidP="00A71896">
      <w:pPr>
        <w:pStyle w:val="Sarakstarindkopa"/>
        <w:numPr>
          <w:ilvl w:val="3"/>
          <w:numId w:val="1"/>
        </w:numPr>
        <w:tabs>
          <w:tab w:val="clear" w:pos="1800"/>
          <w:tab w:val="left" w:pos="851"/>
          <w:tab w:val="num" w:pos="993"/>
          <w:tab w:val="num" w:pos="2268"/>
        </w:tabs>
        <w:suppressAutoHyphens w:val="0"/>
        <w:ind w:left="426" w:hanging="426"/>
        <w:jc w:val="both"/>
        <w:rPr>
          <w:color w:val="000000" w:themeColor="text1"/>
          <w:szCs w:val="22"/>
        </w:rPr>
      </w:pPr>
      <w:r>
        <w:rPr>
          <w:color w:val="000000" w:themeColor="text1"/>
          <w:szCs w:val="22"/>
        </w:rPr>
        <w:t xml:space="preserve">  Informāciju par </w:t>
      </w:r>
      <w:r w:rsidRPr="00C3345B">
        <w:rPr>
          <w:lang w:val="lv-LV"/>
        </w:rPr>
        <w:t xml:space="preserve">līguma izpildei piedāvāto </w:t>
      </w:r>
      <w:proofErr w:type="spellStart"/>
      <w:r w:rsidRPr="00C3345B">
        <w:rPr>
          <w:lang w:val="lv-LV"/>
        </w:rPr>
        <w:t>būv</w:t>
      </w:r>
      <w:proofErr w:type="spellEnd"/>
      <w:r w:rsidRPr="00C3345B">
        <w:t>speciālist</w:t>
      </w:r>
      <w:r w:rsidRPr="00C3345B">
        <w:rPr>
          <w:lang w:val="lv-LV"/>
        </w:rPr>
        <w:t>u</w:t>
      </w:r>
      <w:r w:rsidRPr="00C3345B">
        <w:t xml:space="preserve"> pieredzi</w:t>
      </w:r>
      <w:r w:rsidRPr="00C3345B">
        <w:rPr>
          <w:lang w:val="lv-LV"/>
        </w:rPr>
        <w:t xml:space="preserve"> ir</w:t>
      </w:r>
      <w:r w:rsidRPr="00C3345B">
        <w:t xml:space="preserve"> jānorāda </w:t>
      </w:r>
      <w:r w:rsidRPr="00C3345B">
        <w:rPr>
          <w:bCs/>
          <w:lang w:val="lv-LV"/>
        </w:rPr>
        <w:t>iepirkuma nolikuma pielikuma Nr.</w:t>
      </w:r>
      <w:r w:rsidR="000B0C10">
        <w:rPr>
          <w:bCs/>
          <w:lang w:val="lv-LV"/>
        </w:rPr>
        <w:t>3</w:t>
      </w:r>
      <w:r w:rsidRPr="00C3345B">
        <w:rPr>
          <w:bCs/>
          <w:lang w:val="lv-LV"/>
        </w:rPr>
        <w:t xml:space="preserve"> “</w:t>
      </w:r>
      <w:r>
        <w:rPr>
          <w:bCs/>
          <w:lang w:val="lv-LV"/>
        </w:rPr>
        <w:t>Atbilstība k</w:t>
      </w:r>
      <w:r w:rsidRPr="00C3345B">
        <w:rPr>
          <w:bCs/>
          <w:lang w:val="lv-LV"/>
        </w:rPr>
        <w:t xml:space="preserve">valitātes </w:t>
      </w:r>
      <w:r>
        <w:rPr>
          <w:bCs/>
          <w:lang w:val="lv-LV"/>
        </w:rPr>
        <w:t xml:space="preserve">vērtēšanas </w:t>
      </w:r>
      <w:r w:rsidRPr="00C3345B">
        <w:rPr>
          <w:bCs/>
          <w:lang w:val="lv-LV"/>
        </w:rPr>
        <w:t>kritēriji</w:t>
      </w:r>
      <w:r>
        <w:rPr>
          <w:bCs/>
          <w:lang w:val="lv-LV"/>
        </w:rPr>
        <w:t>em</w:t>
      </w:r>
      <w:r w:rsidRPr="00C3345B">
        <w:rPr>
          <w:bCs/>
          <w:lang w:val="lv-LV"/>
        </w:rPr>
        <w:t>” formā</w:t>
      </w:r>
      <w:r w:rsidRPr="00C3345B">
        <w:rPr>
          <w:bCs/>
        </w:rPr>
        <w:t xml:space="preserve"> un</w:t>
      </w:r>
      <w:r w:rsidRPr="00C3345B">
        <w:rPr>
          <w:bCs/>
          <w:lang w:val="lv-LV"/>
        </w:rPr>
        <w:t xml:space="preserve"> kopā ar to</w:t>
      </w:r>
      <w:r w:rsidRPr="00C3345B">
        <w:rPr>
          <w:bCs/>
        </w:rPr>
        <w:t xml:space="preserve"> piedāvājumā</w:t>
      </w:r>
      <w:r w:rsidRPr="00C3345B">
        <w:rPr>
          <w:bCs/>
          <w:lang w:val="lv-LV"/>
        </w:rPr>
        <w:t xml:space="preserve"> ir</w:t>
      </w:r>
      <w:r w:rsidRPr="00C3345B">
        <w:rPr>
          <w:bCs/>
        </w:rPr>
        <w:t xml:space="preserve"> jāiesniedz </w:t>
      </w:r>
      <w:proofErr w:type="spellStart"/>
      <w:r w:rsidRPr="00C3345B">
        <w:rPr>
          <w:lang w:val="lv-LV"/>
        </w:rPr>
        <w:t>būv</w:t>
      </w:r>
      <w:proofErr w:type="spellEnd"/>
      <w:r w:rsidRPr="00C3345B">
        <w:t>speciālist</w:t>
      </w:r>
      <w:r w:rsidRPr="00C3345B">
        <w:rPr>
          <w:lang w:val="lv-LV"/>
        </w:rPr>
        <w:t>u</w:t>
      </w:r>
      <w:r w:rsidRPr="00C3345B">
        <w:t xml:space="preserve"> </w:t>
      </w:r>
      <w:r w:rsidRPr="00C3345B">
        <w:rPr>
          <w:bCs/>
        </w:rPr>
        <w:t>pieredzi apliecinoš</w:t>
      </w:r>
      <w:r w:rsidRPr="00C3345B">
        <w:rPr>
          <w:bCs/>
          <w:lang w:val="lv-LV"/>
        </w:rPr>
        <w:t>us</w:t>
      </w:r>
      <w:r w:rsidRPr="00C3345B">
        <w:rPr>
          <w:bCs/>
        </w:rPr>
        <w:t xml:space="preserve"> dokument</w:t>
      </w:r>
      <w:r w:rsidRPr="00C3345B">
        <w:rPr>
          <w:bCs/>
          <w:lang w:val="lv-LV"/>
        </w:rPr>
        <w:t>us</w:t>
      </w:r>
      <w:r w:rsidRPr="00C3345B">
        <w:rPr>
          <w:bCs/>
        </w:rPr>
        <w:t>.</w:t>
      </w:r>
    </w:p>
    <w:p w14:paraId="7DD76761" w14:textId="04B41C7A" w:rsidR="00F11917" w:rsidRPr="00FC22C1" w:rsidRDefault="00F11917" w:rsidP="00FC22C1">
      <w:pPr>
        <w:numPr>
          <w:ilvl w:val="1"/>
          <w:numId w:val="1"/>
        </w:numPr>
        <w:tabs>
          <w:tab w:val="left" w:pos="567"/>
        </w:tabs>
        <w:ind w:left="142" w:hanging="142"/>
        <w:jc w:val="both"/>
      </w:pPr>
      <w:r w:rsidRPr="00FC22C1">
        <w:t xml:space="preserve">Gadījumā, ja </w:t>
      </w:r>
      <w:r w:rsidR="00AC07A5" w:rsidRPr="00D27707">
        <w:rPr>
          <w:color w:val="000000"/>
        </w:rPr>
        <w:t xml:space="preserve">vairāku pretendentu piedāvājums atbilst iepirkuma dokumentos noteiktajām prasībām un atbilstoši </w:t>
      </w:r>
      <w:r w:rsidR="00AC07A5" w:rsidRPr="00BC640F">
        <w:rPr>
          <w:color w:val="000000"/>
        </w:rPr>
        <w:t xml:space="preserve">primārajam </w:t>
      </w:r>
      <w:r w:rsidR="00AC07A5" w:rsidRPr="00D27707">
        <w:rPr>
          <w:color w:val="000000"/>
        </w:rPr>
        <w:t xml:space="preserve">piedāvājumu vērtēšanas kritērijam ir vienāds, tad </w:t>
      </w:r>
      <w:r w:rsidR="00AC07A5" w:rsidRPr="00BC640F">
        <w:rPr>
          <w:color w:val="000000"/>
        </w:rPr>
        <w:t>iepirkumu</w:t>
      </w:r>
      <w:r w:rsidR="00AC07A5" w:rsidRPr="00D27707">
        <w:rPr>
          <w:color w:val="000000"/>
        </w:rPr>
        <w:t xml:space="preserve"> komisija par uzvarētāju izvēlēsies pretendentu pēc kritērija, kas saistīts ar līguma priekšmetu</w:t>
      </w:r>
      <w:r w:rsidR="00AC07A5" w:rsidRPr="00DE47FA">
        <w:rPr>
          <w:color w:val="000000"/>
        </w:rPr>
        <w:t xml:space="preserve"> – </w:t>
      </w:r>
      <w:r w:rsidR="00AC07A5" w:rsidRPr="00B0034D">
        <w:rPr>
          <w:color w:val="000000" w:themeColor="text1"/>
        </w:rPr>
        <w:t>piedāvājums ar augstāko punktu skaitu A vērtēšanas kritērijā</w:t>
      </w:r>
      <w:r w:rsidR="00AC07A5">
        <w:rPr>
          <w:color w:val="000000" w:themeColor="text1"/>
        </w:rPr>
        <w:t xml:space="preserve"> (zemāka piedāvātā līgumcena)</w:t>
      </w:r>
      <w:r w:rsidR="00AC07A5" w:rsidRPr="00B0034D">
        <w:rPr>
          <w:color w:val="000000" w:themeColor="text1"/>
        </w:rPr>
        <w:t>.</w:t>
      </w:r>
    </w:p>
    <w:bookmarkEnd w:id="13"/>
    <w:p w14:paraId="4BA6029A" w14:textId="77777777" w:rsidR="00E5512B" w:rsidRPr="00EE6233" w:rsidRDefault="00E5512B" w:rsidP="00DF6962">
      <w:pPr>
        <w:numPr>
          <w:ilvl w:val="0"/>
          <w:numId w:val="1"/>
        </w:numPr>
        <w:tabs>
          <w:tab w:val="left" w:pos="567"/>
          <w:tab w:val="left" w:pos="993"/>
          <w:tab w:val="left" w:pos="1276"/>
        </w:tabs>
        <w:spacing w:before="60"/>
        <w:ind w:left="357" w:hanging="357"/>
        <w:jc w:val="both"/>
        <w:rPr>
          <w:b/>
        </w:rPr>
      </w:pPr>
      <w:r w:rsidRPr="00EE6233">
        <w:rPr>
          <w:b/>
        </w:rPr>
        <w:t>Lēmuma paziņošana</w:t>
      </w:r>
    </w:p>
    <w:p w14:paraId="0DE16B9F" w14:textId="5C3B08A6" w:rsidR="00804665" w:rsidRPr="001C1F5E" w:rsidRDefault="00804665" w:rsidP="00DF6962">
      <w:pPr>
        <w:numPr>
          <w:ilvl w:val="1"/>
          <w:numId w:val="1"/>
        </w:numPr>
        <w:tabs>
          <w:tab w:val="left" w:pos="567"/>
          <w:tab w:val="left" w:pos="1276"/>
          <w:tab w:val="left" w:pos="1418"/>
        </w:tabs>
        <w:ind w:left="142" w:hanging="142"/>
        <w:jc w:val="both"/>
      </w:pPr>
      <w:r w:rsidRPr="001C1F5E">
        <w:t xml:space="preserve">Pieņemto lēmumu par </w:t>
      </w:r>
      <w:r>
        <w:t>līguma</w:t>
      </w:r>
      <w:r w:rsidRPr="001C1F5E">
        <w:t xml:space="preserve"> slēgšanas tiesību piešķiršanu iepirkumu komisija pretendentiem paziņo Publisko iepirkumu likuma 37.pantā noteiktajā kārtībā, - tr</w:t>
      </w:r>
      <w:r>
        <w:t>iju</w:t>
      </w:r>
      <w:r w:rsidRPr="001C1F5E">
        <w:t xml:space="preserve"> darbdienu laikā pēc lēmuma pieņemšanas dienas, nosūtot paziņojumu par pieņemto lēmumu katram pretendentam </w:t>
      </w:r>
      <w:r>
        <w:t>EIS un</w:t>
      </w:r>
      <w:r w:rsidRPr="001C1F5E">
        <w:t xml:space="preserve"> e-pastā, pievienojot tam skenētu dokumentu vai izmantojot elektronisko parakstu. Iepirkumu komisija publicē iepirkuma procedūras ziņojumu pie attiecīgā iepirkuma dokumentiem EIS vienlaicīgi ar paziņojumu nosūtīšanu pretendentiem.</w:t>
      </w:r>
    </w:p>
    <w:p w14:paraId="1BEA67BD" w14:textId="404F181E" w:rsidR="00804665" w:rsidRPr="00534FA0" w:rsidRDefault="00804665" w:rsidP="00DF6962">
      <w:pPr>
        <w:numPr>
          <w:ilvl w:val="1"/>
          <w:numId w:val="1"/>
        </w:numPr>
        <w:tabs>
          <w:tab w:val="left" w:pos="567"/>
          <w:tab w:val="left" w:pos="1276"/>
          <w:tab w:val="left" w:pos="1418"/>
        </w:tabs>
        <w:ind w:left="142" w:hanging="142"/>
        <w:jc w:val="both"/>
      </w:pPr>
      <w:r w:rsidRPr="00534FA0">
        <w:t xml:space="preserve">Atbilstoši Publisko iepirkumu likuma 29.panta </w:t>
      </w:r>
      <w:r w:rsidR="00761844">
        <w:t>(1)</w:t>
      </w:r>
      <w:r w:rsidRPr="00534FA0">
        <w:t xml:space="preserve"> daļai un 33.pantam  iepirkumu komisija iesniedz publicēšanai Iepirkumu uzraudzības biroja mājaslapā Paziņojumu par </w:t>
      </w:r>
      <w:r w:rsidRPr="00534FA0">
        <w:lastRenderedPageBreak/>
        <w:t>līguma slēgšanas tiesību piešķiršanu un Paziņojumu par izmaiņām līguma darbības laikā, ja nepieciešams.</w:t>
      </w:r>
    </w:p>
    <w:p w14:paraId="0A9A8140" w14:textId="5CF3C77D" w:rsidR="00804665" w:rsidRPr="00534FA0" w:rsidRDefault="00804665" w:rsidP="00DF6962">
      <w:pPr>
        <w:numPr>
          <w:ilvl w:val="1"/>
          <w:numId w:val="1"/>
        </w:numPr>
        <w:tabs>
          <w:tab w:val="left" w:pos="567"/>
          <w:tab w:val="left" w:pos="1276"/>
          <w:tab w:val="left" w:pos="1418"/>
        </w:tabs>
        <w:ind w:left="142" w:hanging="142"/>
        <w:jc w:val="both"/>
      </w:pPr>
      <w:r w:rsidRPr="00534FA0">
        <w:t xml:space="preserve">Iepirkumu komisija publicē noslēgto un </w:t>
      </w:r>
      <w:r w:rsidR="00C261C4" w:rsidRPr="00534FA0">
        <w:t>t</w:t>
      </w:r>
      <w:r w:rsidR="00C261C4">
        <w:t>ā</w:t>
      </w:r>
      <w:r w:rsidRPr="00534FA0">
        <w:t xml:space="preserve"> grozījumus ne vēlāk kā 10 darbdienu laikā Pircēja profilā EIS pie attiecīgā iepirkuma dokumentiem atbilstoši Publisko iepirkumu likuma 60.panta </w:t>
      </w:r>
      <w:r w:rsidR="00761844">
        <w:t>(10)</w:t>
      </w:r>
      <w:r w:rsidRPr="00534FA0">
        <w:t xml:space="preserve"> daļai.</w:t>
      </w:r>
    </w:p>
    <w:p w14:paraId="645D2194" w14:textId="33461655" w:rsidR="00804665" w:rsidRDefault="00804665" w:rsidP="00DF6962">
      <w:pPr>
        <w:numPr>
          <w:ilvl w:val="1"/>
          <w:numId w:val="1"/>
        </w:numPr>
        <w:tabs>
          <w:tab w:val="left" w:pos="567"/>
          <w:tab w:val="left" w:pos="1276"/>
          <w:tab w:val="left" w:pos="1418"/>
        </w:tabs>
        <w:ind w:left="142" w:hanging="142"/>
        <w:jc w:val="both"/>
      </w:pPr>
      <w:r w:rsidRPr="00534FA0">
        <w:t>Iepirkumu komisija papildina Iepirkumu uzraudzības biroja līgumu reģistru ar informāciju atbilstoši Publisko iepirkumu likuma 60.</w:t>
      </w:r>
      <w:r w:rsidRPr="00534FA0">
        <w:rPr>
          <w:vertAlign w:val="superscript"/>
        </w:rPr>
        <w:t>1</w:t>
      </w:r>
      <w:r w:rsidRPr="00534FA0">
        <w:t xml:space="preserve"> panta </w:t>
      </w:r>
      <w:r w:rsidR="00761844">
        <w:t>(2)</w:t>
      </w:r>
      <w:r w:rsidRPr="00534FA0">
        <w:t xml:space="preserve"> daļai.</w:t>
      </w:r>
    </w:p>
    <w:p w14:paraId="114AAA4B" w14:textId="77777777" w:rsidR="00E94B7A" w:rsidRDefault="00E94B7A" w:rsidP="00E94B7A">
      <w:pPr>
        <w:tabs>
          <w:tab w:val="left" w:pos="567"/>
          <w:tab w:val="left" w:pos="1276"/>
          <w:tab w:val="left" w:pos="1418"/>
        </w:tabs>
        <w:jc w:val="both"/>
      </w:pPr>
    </w:p>
    <w:p w14:paraId="20CC3361" w14:textId="77777777" w:rsidR="001020E0" w:rsidRDefault="001020E0" w:rsidP="003F5A4C">
      <w:pPr>
        <w:pStyle w:val="Pamatteksts"/>
        <w:tabs>
          <w:tab w:val="left" w:pos="709"/>
          <w:tab w:val="left" w:pos="1419"/>
        </w:tabs>
        <w:rPr>
          <w:i/>
          <w:lang w:val="lv-LV"/>
        </w:rPr>
      </w:pPr>
    </w:p>
    <w:p w14:paraId="1FFD6C78" w14:textId="77777777" w:rsidR="003F2F70" w:rsidRDefault="003F2F70" w:rsidP="003F5A4C">
      <w:pPr>
        <w:pStyle w:val="Pamatteksts"/>
        <w:tabs>
          <w:tab w:val="left" w:pos="709"/>
          <w:tab w:val="left" w:pos="1419"/>
        </w:tabs>
        <w:rPr>
          <w:i/>
          <w:lang w:val="lv-LV"/>
        </w:rPr>
      </w:pPr>
    </w:p>
    <w:p w14:paraId="4F51F2C9" w14:textId="77777777" w:rsidR="003F2F70" w:rsidRDefault="003F2F70" w:rsidP="003F5A4C">
      <w:pPr>
        <w:pStyle w:val="Pamatteksts"/>
        <w:tabs>
          <w:tab w:val="left" w:pos="709"/>
          <w:tab w:val="left" w:pos="1419"/>
        </w:tabs>
        <w:rPr>
          <w:i/>
          <w:lang w:val="lv-LV"/>
        </w:rPr>
      </w:pPr>
    </w:p>
    <w:p w14:paraId="3197ACB4" w14:textId="77777777" w:rsidR="003F2F70" w:rsidRDefault="003F2F70" w:rsidP="003F5A4C">
      <w:pPr>
        <w:pStyle w:val="Pamatteksts"/>
        <w:tabs>
          <w:tab w:val="left" w:pos="709"/>
          <w:tab w:val="left" w:pos="1419"/>
        </w:tabs>
        <w:rPr>
          <w:i/>
          <w:lang w:val="lv-LV"/>
        </w:rPr>
      </w:pPr>
    </w:p>
    <w:p w14:paraId="1FCBFDCA" w14:textId="77777777" w:rsidR="003F2F70" w:rsidRDefault="003F2F70" w:rsidP="003F5A4C">
      <w:pPr>
        <w:pStyle w:val="Pamatteksts"/>
        <w:tabs>
          <w:tab w:val="left" w:pos="709"/>
          <w:tab w:val="left" w:pos="1419"/>
        </w:tabs>
        <w:rPr>
          <w:i/>
          <w:lang w:val="lv-LV"/>
        </w:rPr>
      </w:pPr>
    </w:p>
    <w:p w14:paraId="30C2CD1E" w14:textId="77777777" w:rsidR="003F2F70" w:rsidRDefault="003F2F70" w:rsidP="003F5A4C">
      <w:pPr>
        <w:pStyle w:val="Pamatteksts"/>
        <w:tabs>
          <w:tab w:val="left" w:pos="709"/>
          <w:tab w:val="left" w:pos="1419"/>
        </w:tabs>
        <w:rPr>
          <w:i/>
          <w:lang w:val="lv-LV"/>
        </w:rPr>
      </w:pPr>
    </w:p>
    <w:p w14:paraId="0FD51CB7" w14:textId="77777777" w:rsidR="003F2F70" w:rsidRDefault="003F2F70" w:rsidP="003F5A4C">
      <w:pPr>
        <w:pStyle w:val="Pamatteksts"/>
        <w:tabs>
          <w:tab w:val="left" w:pos="709"/>
          <w:tab w:val="left" w:pos="1419"/>
        </w:tabs>
        <w:rPr>
          <w:i/>
          <w:lang w:val="lv-LV"/>
        </w:rPr>
      </w:pPr>
    </w:p>
    <w:p w14:paraId="17E76A73" w14:textId="77777777" w:rsidR="003F2F70" w:rsidRDefault="003F2F70" w:rsidP="003F5A4C">
      <w:pPr>
        <w:pStyle w:val="Pamatteksts"/>
        <w:tabs>
          <w:tab w:val="left" w:pos="709"/>
          <w:tab w:val="left" w:pos="1419"/>
        </w:tabs>
        <w:rPr>
          <w:i/>
          <w:lang w:val="lv-LV"/>
        </w:rPr>
      </w:pPr>
    </w:p>
    <w:p w14:paraId="1E7AED36" w14:textId="77777777" w:rsidR="003F2F70" w:rsidRDefault="003F2F70" w:rsidP="003F5A4C">
      <w:pPr>
        <w:pStyle w:val="Pamatteksts"/>
        <w:tabs>
          <w:tab w:val="left" w:pos="709"/>
          <w:tab w:val="left" w:pos="1419"/>
        </w:tabs>
        <w:rPr>
          <w:i/>
          <w:lang w:val="lv-LV"/>
        </w:rPr>
      </w:pPr>
    </w:p>
    <w:p w14:paraId="0F5643AE" w14:textId="77777777" w:rsidR="003F2F70" w:rsidRDefault="003F2F70" w:rsidP="003F5A4C">
      <w:pPr>
        <w:pStyle w:val="Pamatteksts"/>
        <w:tabs>
          <w:tab w:val="left" w:pos="709"/>
          <w:tab w:val="left" w:pos="1419"/>
        </w:tabs>
        <w:rPr>
          <w:i/>
          <w:lang w:val="lv-LV"/>
        </w:rPr>
      </w:pPr>
    </w:p>
    <w:p w14:paraId="7214AC1F" w14:textId="77777777" w:rsidR="003F2F70" w:rsidRDefault="003F2F70" w:rsidP="003F5A4C">
      <w:pPr>
        <w:pStyle w:val="Pamatteksts"/>
        <w:tabs>
          <w:tab w:val="left" w:pos="709"/>
          <w:tab w:val="left" w:pos="1419"/>
        </w:tabs>
        <w:rPr>
          <w:i/>
          <w:lang w:val="lv-LV"/>
        </w:rPr>
      </w:pPr>
    </w:p>
    <w:p w14:paraId="38032691" w14:textId="77777777" w:rsidR="003F2F70" w:rsidRDefault="003F2F70" w:rsidP="003F5A4C">
      <w:pPr>
        <w:pStyle w:val="Pamatteksts"/>
        <w:tabs>
          <w:tab w:val="left" w:pos="709"/>
          <w:tab w:val="left" w:pos="1419"/>
        </w:tabs>
        <w:rPr>
          <w:i/>
          <w:lang w:val="lv-LV"/>
        </w:rPr>
      </w:pPr>
    </w:p>
    <w:p w14:paraId="3C4400C3" w14:textId="77777777" w:rsidR="003F2F70" w:rsidRDefault="003F2F70" w:rsidP="003F5A4C">
      <w:pPr>
        <w:pStyle w:val="Pamatteksts"/>
        <w:tabs>
          <w:tab w:val="left" w:pos="709"/>
          <w:tab w:val="left" w:pos="1419"/>
        </w:tabs>
        <w:rPr>
          <w:i/>
          <w:lang w:val="lv-LV"/>
        </w:rPr>
      </w:pPr>
    </w:p>
    <w:p w14:paraId="3A82D149" w14:textId="77777777" w:rsidR="003F2F70" w:rsidRDefault="003F2F70" w:rsidP="003F5A4C">
      <w:pPr>
        <w:pStyle w:val="Pamatteksts"/>
        <w:tabs>
          <w:tab w:val="left" w:pos="709"/>
          <w:tab w:val="left" w:pos="1419"/>
        </w:tabs>
        <w:rPr>
          <w:i/>
          <w:lang w:val="lv-LV"/>
        </w:rPr>
      </w:pPr>
    </w:p>
    <w:p w14:paraId="6C3A330F" w14:textId="77777777" w:rsidR="003F2F70" w:rsidRDefault="003F2F70" w:rsidP="003F5A4C">
      <w:pPr>
        <w:pStyle w:val="Pamatteksts"/>
        <w:tabs>
          <w:tab w:val="left" w:pos="709"/>
          <w:tab w:val="left" w:pos="1419"/>
        </w:tabs>
        <w:rPr>
          <w:i/>
          <w:lang w:val="lv-LV"/>
        </w:rPr>
      </w:pPr>
    </w:p>
    <w:p w14:paraId="31AD830E" w14:textId="77777777" w:rsidR="003F2F70" w:rsidRDefault="003F2F70" w:rsidP="003F5A4C">
      <w:pPr>
        <w:pStyle w:val="Pamatteksts"/>
        <w:tabs>
          <w:tab w:val="left" w:pos="709"/>
          <w:tab w:val="left" w:pos="1419"/>
        </w:tabs>
        <w:rPr>
          <w:i/>
          <w:lang w:val="lv-LV"/>
        </w:rPr>
      </w:pPr>
    </w:p>
    <w:p w14:paraId="7BE82405" w14:textId="77777777" w:rsidR="003F2F70" w:rsidRDefault="003F2F70" w:rsidP="003F5A4C">
      <w:pPr>
        <w:pStyle w:val="Pamatteksts"/>
        <w:tabs>
          <w:tab w:val="left" w:pos="709"/>
          <w:tab w:val="left" w:pos="1419"/>
        </w:tabs>
        <w:rPr>
          <w:i/>
          <w:lang w:val="lv-LV"/>
        </w:rPr>
      </w:pPr>
    </w:p>
    <w:p w14:paraId="02DD24B3" w14:textId="77777777" w:rsidR="003F2F70" w:rsidRDefault="003F2F70" w:rsidP="003F5A4C">
      <w:pPr>
        <w:pStyle w:val="Pamatteksts"/>
        <w:tabs>
          <w:tab w:val="left" w:pos="709"/>
          <w:tab w:val="left" w:pos="1419"/>
        </w:tabs>
        <w:rPr>
          <w:i/>
          <w:lang w:val="lv-LV"/>
        </w:rPr>
      </w:pPr>
    </w:p>
    <w:p w14:paraId="3730260B" w14:textId="77777777" w:rsidR="003F2F70" w:rsidRDefault="003F2F70" w:rsidP="003F5A4C">
      <w:pPr>
        <w:pStyle w:val="Pamatteksts"/>
        <w:tabs>
          <w:tab w:val="left" w:pos="709"/>
          <w:tab w:val="left" w:pos="1419"/>
        </w:tabs>
        <w:rPr>
          <w:i/>
          <w:lang w:val="lv-LV"/>
        </w:rPr>
      </w:pPr>
    </w:p>
    <w:p w14:paraId="52744D69" w14:textId="77777777" w:rsidR="003F2F70" w:rsidRDefault="003F2F70" w:rsidP="003F5A4C">
      <w:pPr>
        <w:pStyle w:val="Pamatteksts"/>
        <w:tabs>
          <w:tab w:val="left" w:pos="709"/>
          <w:tab w:val="left" w:pos="1419"/>
        </w:tabs>
        <w:rPr>
          <w:i/>
          <w:lang w:val="lv-LV"/>
        </w:rPr>
      </w:pPr>
    </w:p>
    <w:p w14:paraId="42E4484D" w14:textId="77777777" w:rsidR="003F2F70" w:rsidRDefault="003F2F70" w:rsidP="003F5A4C">
      <w:pPr>
        <w:pStyle w:val="Pamatteksts"/>
        <w:tabs>
          <w:tab w:val="left" w:pos="709"/>
          <w:tab w:val="left" w:pos="1419"/>
        </w:tabs>
        <w:rPr>
          <w:i/>
          <w:lang w:val="lv-LV"/>
        </w:rPr>
      </w:pPr>
    </w:p>
    <w:p w14:paraId="58077D45" w14:textId="77777777" w:rsidR="003F2F70" w:rsidRDefault="003F2F70" w:rsidP="003F5A4C">
      <w:pPr>
        <w:pStyle w:val="Pamatteksts"/>
        <w:tabs>
          <w:tab w:val="left" w:pos="709"/>
          <w:tab w:val="left" w:pos="1419"/>
        </w:tabs>
        <w:rPr>
          <w:i/>
          <w:lang w:val="lv-LV"/>
        </w:rPr>
      </w:pPr>
    </w:p>
    <w:p w14:paraId="4B05F50A" w14:textId="77777777" w:rsidR="003F2F70" w:rsidRDefault="003F2F70" w:rsidP="003F5A4C">
      <w:pPr>
        <w:pStyle w:val="Pamatteksts"/>
        <w:tabs>
          <w:tab w:val="left" w:pos="709"/>
          <w:tab w:val="left" w:pos="1419"/>
        </w:tabs>
        <w:rPr>
          <w:i/>
          <w:lang w:val="lv-LV"/>
        </w:rPr>
      </w:pPr>
    </w:p>
    <w:p w14:paraId="2B360D51" w14:textId="77777777" w:rsidR="003F2F70" w:rsidRDefault="003F2F70" w:rsidP="003F5A4C">
      <w:pPr>
        <w:pStyle w:val="Pamatteksts"/>
        <w:tabs>
          <w:tab w:val="left" w:pos="709"/>
          <w:tab w:val="left" w:pos="1419"/>
        </w:tabs>
        <w:rPr>
          <w:i/>
          <w:lang w:val="lv-LV"/>
        </w:rPr>
      </w:pPr>
    </w:p>
    <w:p w14:paraId="2F916E16" w14:textId="77777777" w:rsidR="003F2F70" w:rsidRDefault="003F2F70" w:rsidP="003F5A4C">
      <w:pPr>
        <w:pStyle w:val="Pamatteksts"/>
        <w:tabs>
          <w:tab w:val="left" w:pos="709"/>
          <w:tab w:val="left" w:pos="1419"/>
        </w:tabs>
        <w:rPr>
          <w:i/>
          <w:lang w:val="lv-LV"/>
        </w:rPr>
      </w:pPr>
    </w:p>
    <w:p w14:paraId="1B55B570" w14:textId="77777777" w:rsidR="003F2F70" w:rsidRDefault="003F2F70" w:rsidP="003F5A4C">
      <w:pPr>
        <w:pStyle w:val="Pamatteksts"/>
        <w:tabs>
          <w:tab w:val="left" w:pos="709"/>
          <w:tab w:val="left" w:pos="1419"/>
        </w:tabs>
        <w:rPr>
          <w:i/>
          <w:lang w:val="lv-LV"/>
        </w:rPr>
      </w:pPr>
    </w:p>
    <w:p w14:paraId="1F39AD9E" w14:textId="77777777" w:rsidR="003F2F70" w:rsidRDefault="003F2F70" w:rsidP="003F5A4C">
      <w:pPr>
        <w:pStyle w:val="Pamatteksts"/>
        <w:tabs>
          <w:tab w:val="left" w:pos="709"/>
          <w:tab w:val="left" w:pos="1419"/>
        </w:tabs>
        <w:rPr>
          <w:i/>
          <w:lang w:val="lv-LV"/>
        </w:rPr>
      </w:pPr>
    </w:p>
    <w:p w14:paraId="0E36238B" w14:textId="77777777" w:rsidR="003F2F70" w:rsidRDefault="003F2F70" w:rsidP="003F5A4C">
      <w:pPr>
        <w:pStyle w:val="Pamatteksts"/>
        <w:tabs>
          <w:tab w:val="left" w:pos="709"/>
          <w:tab w:val="left" w:pos="1419"/>
        </w:tabs>
        <w:rPr>
          <w:i/>
          <w:lang w:val="lv-LV"/>
        </w:rPr>
      </w:pPr>
    </w:p>
    <w:p w14:paraId="2FEAA64D" w14:textId="77777777" w:rsidR="003F2F70" w:rsidRDefault="003F2F70" w:rsidP="003F5A4C">
      <w:pPr>
        <w:pStyle w:val="Pamatteksts"/>
        <w:tabs>
          <w:tab w:val="left" w:pos="709"/>
          <w:tab w:val="left" w:pos="1419"/>
        </w:tabs>
        <w:rPr>
          <w:i/>
          <w:lang w:val="lv-LV"/>
        </w:rPr>
      </w:pPr>
    </w:p>
    <w:p w14:paraId="483F21D4" w14:textId="77777777" w:rsidR="003F2F70" w:rsidRDefault="003F2F70" w:rsidP="003F5A4C">
      <w:pPr>
        <w:pStyle w:val="Pamatteksts"/>
        <w:tabs>
          <w:tab w:val="left" w:pos="709"/>
          <w:tab w:val="left" w:pos="1419"/>
        </w:tabs>
        <w:rPr>
          <w:i/>
          <w:lang w:val="lv-LV"/>
        </w:rPr>
      </w:pPr>
    </w:p>
    <w:p w14:paraId="0DCD91D9" w14:textId="77777777" w:rsidR="003F2F70" w:rsidRDefault="003F2F70" w:rsidP="003F5A4C">
      <w:pPr>
        <w:pStyle w:val="Pamatteksts"/>
        <w:tabs>
          <w:tab w:val="left" w:pos="709"/>
          <w:tab w:val="left" w:pos="1419"/>
        </w:tabs>
        <w:rPr>
          <w:i/>
          <w:lang w:val="lv-LV"/>
        </w:rPr>
      </w:pPr>
    </w:p>
    <w:p w14:paraId="785E4F7C" w14:textId="77777777" w:rsidR="003F2F70" w:rsidRDefault="003F2F70" w:rsidP="003F5A4C">
      <w:pPr>
        <w:pStyle w:val="Pamatteksts"/>
        <w:tabs>
          <w:tab w:val="left" w:pos="709"/>
          <w:tab w:val="left" w:pos="1419"/>
        </w:tabs>
        <w:rPr>
          <w:i/>
          <w:lang w:val="lv-LV"/>
        </w:rPr>
      </w:pPr>
    </w:p>
    <w:p w14:paraId="355ADB9F" w14:textId="77777777" w:rsidR="003F2F70" w:rsidRDefault="003F2F70" w:rsidP="003F5A4C">
      <w:pPr>
        <w:pStyle w:val="Pamatteksts"/>
        <w:tabs>
          <w:tab w:val="left" w:pos="709"/>
          <w:tab w:val="left" w:pos="1419"/>
        </w:tabs>
        <w:rPr>
          <w:i/>
          <w:lang w:val="lv-LV"/>
        </w:rPr>
      </w:pPr>
    </w:p>
    <w:p w14:paraId="446665EC" w14:textId="77777777" w:rsidR="003F2F70" w:rsidRDefault="003F2F70" w:rsidP="003F5A4C">
      <w:pPr>
        <w:pStyle w:val="Pamatteksts"/>
        <w:tabs>
          <w:tab w:val="left" w:pos="709"/>
          <w:tab w:val="left" w:pos="1419"/>
        </w:tabs>
        <w:rPr>
          <w:i/>
          <w:lang w:val="lv-LV"/>
        </w:rPr>
      </w:pPr>
    </w:p>
    <w:p w14:paraId="4AF26AA5" w14:textId="77777777" w:rsidR="003F2F70" w:rsidRDefault="003F2F70" w:rsidP="003F5A4C">
      <w:pPr>
        <w:pStyle w:val="Pamatteksts"/>
        <w:tabs>
          <w:tab w:val="left" w:pos="709"/>
          <w:tab w:val="left" w:pos="1419"/>
        </w:tabs>
        <w:rPr>
          <w:i/>
          <w:lang w:val="lv-LV"/>
        </w:rPr>
      </w:pPr>
    </w:p>
    <w:p w14:paraId="71DE6F77" w14:textId="77777777" w:rsidR="003F2F70" w:rsidRDefault="003F2F70" w:rsidP="003F5A4C">
      <w:pPr>
        <w:pStyle w:val="Pamatteksts"/>
        <w:tabs>
          <w:tab w:val="left" w:pos="709"/>
          <w:tab w:val="left" w:pos="1419"/>
        </w:tabs>
        <w:rPr>
          <w:i/>
          <w:lang w:val="lv-LV"/>
        </w:rPr>
      </w:pPr>
    </w:p>
    <w:p w14:paraId="7639E217" w14:textId="77777777" w:rsidR="003F2F70" w:rsidRDefault="003F2F70" w:rsidP="003F5A4C">
      <w:pPr>
        <w:pStyle w:val="Pamatteksts"/>
        <w:tabs>
          <w:tab w:val="left" w:pos="709"/>
          <w:tab w:val="left" w:pos="1419"/>
        </w:tabs>
        <w:rPr>
          <w:i/>
          <w:lang w:val="lv-LV"/>
        </w:rPr>
      </w:pPr>
    </w:p>
    <w:p w14:paraId="0CE9EBFF" w14:textId="77777777" w:rsidR="003F2F70" w:rsidRDefault="003F2F70" w:rsidP="003F5A4C">
      <w:pPr>
        <w:pStyle w:val="Pamatteksts"/>
        <w:tabs>
          <w:tab w:val="left" w:pos="709"/>
          <w:tab w:val="left" w:pos="1419"/>
        </w:tabs>
        <w:rPr>
          <w:i/>
          <w:lang w:val="lv-LV"/>
        </w:rPr>
      </w:pPr>
    </w:p>
    <w:p w14:paraId="34C2A2BC" w14:textId="77777777" w:rsidR="003F2F70" w:rsidRDefault="003F2F70" w:rsidP="003F5A4C">
      <w:pPr>
        <w:pStyle w:val="Pamatteksts"/>
        <w:tabs>
          <w:tab w:val="left" w:pos="709"/>
          <w:tab w:val="left" w:pos="1419"/>
        </w:tabs>
        <w:rPr>
          <w:i/>
          <w:lang w:val="lv-LV"/>
        </w:rPr>
      </w:pPr>
    </w:p>
    <w:p w14:paraId="0D7C028D" w14:textId="77777777" w:rsidR="003F2F70" w:rsidRDefault="003F2F70" w:rsidP="003F5A4C">
      <w:pPr>
        <w:pStyle w:val="Pamatteksts"/>
        <w:tabs>
          <w:tab w:val="left" w:pos="709"/>
          <w:tab w:val="left" w:pos="1419"/>
        </w:tabs>
        <w:rPr>
          <w:i/>
          <w:lang w:val="lv-LV"/>
        </w:rPr>
      </w:pPr>
    </w:p>
    <w:p w14:paraId="209879FB" w14:textId="77777777" w:rsidR="003F2F70" w:rsidRDefault="003F2F70" w:rsidP="003F5A4C">
      <w:pPr>
        <w:pStyle w:val="Pamatteksts"/>
        <w:tabs>
          <w:tab w:val="left" w:pos="709"/>
          <w:tab w:val="left" w:pos="1419"/>
        </w:tabs>
        <w:rPr>
          <w:i/>
          <w:lang w:val="lv-LV"/>
        </w:rPr>
      </w:pPr>
    </w:p>
    <w:p w14:paraId="69022065" w14:textId="77777777" w:rsidR="003F2F70" w:rsidRPr="009F3DFF" w:rsidRDefault="003F2F70" w:rsidP="003F5A4C">
      <w:pPr>
        <w:pStyle w:val="Pamatteksts"/>
        <w:tabs>
          <w:tab w:val="left" w:pos="709"/>
          <w:tab w:val="left" w:pos="1419"/>
        </w:tabs>
        <w:rPr>
          <w:i/>
          <w:lang w:val="lv-LV"/>
        </w:rPr>
      </w:pPr>
    </w:p>
    <w:p w14:paraId="498DAA45" w14:textId="3F2EA6F2" w:rsidR="002C6F03" w:rsidRPr="000607E7" w:rsidRDefault="002C6F03" w:rsidP="002C6F03">
      <w:pPr>
        <w:pStyle w:val="Pamatteksts"/>
        <w:tabs>
          <w:tab w:val="left" w:pos="709"/>
          <w:tab w:val="left" w:pos="1419"/>
        </w:tabs>
        <w:jc w:val="right"/>
        <w:rPr>
          <w:i/>
        </w:rPr>
      </w:pPr>
      <w:r w:rsidRPr="000607E7">
        <w:rPr>
          <w:i/>
        </w:rPr>
        <w:lastRenderedPageBreak/>
        <w:t>Nolikuma pielikums Nr.</w:t>
      </w:r>
      <w:r>
        <w:rPr>
          <w:i/>
        </w:rPr>
        <w:t>1</w:t>
      </w:r>
      <w:r w:rsidRPr="000607E7">
        <w:rPr>
          <w:i/>
        </w:rPr>
        <w:t xml:space="preserve"> „</w:t>
      </w:r>
      <w:r>
        <w:rPr>
          <w:i/>
        </w:rPr>
        <w:t>Piedāvājums</w:t>
      </w:r>
      <w:r w:rsidRPr="000607E7">
        <w:rPr>
          <w:i/>
        </w:rPr>
        <w:t>”</w:t>
      </w:r>
      <w:r>
        <w:rPr>
          <w:i/>
        </w:rPr>
        <w:t xml:space="preserve"> forma</w:t>
      </w:r>
    </w:p>
    <w:p w14:paraId="736A2155" w14:textId="77777777" w:rsidR="002C6F03" w:rsidRPr="002C6F03" w:rsidRDefault="002C6F03" w:rsidP="001020E0">
      <w:pPr>
        <w:jc w:val="center"/>
        <w:rPr>
          <w:i/>
          <w:iCs/>
          <w:color w:val="002060"/>
          <w:lang w:val="x-none"/>
        </w:rPr>
      </w:pPr>
    </w:p>
    <w:p w14:paraId="54DBCAAE" w14:textId="18E71054" w:rsidR="001020E0" w:rsidRPr="00350A10" w:rsidRDefault="001020E0" w:rsidP="001020E0">
      <w:pPr>
        <w:jc w:val="center"/>
        <w:rPr>
          <w:i/>
          <w:iCs/>
          <w:color w:val="002060"/>
        </w:rPr>
      </w:pPr>
      <w:r w:rsidRPr="00350A10">
        <w:rPr>
          <w:i/>
          <w:iCs/>
          <w:color w:val="002060"/>
        </w:rPr>
        <w:t>(Uz pretendenta veidlapas ar rekvizītiem)</w:t>
      </w:r>
      <w:r w:rsidRPr="00350A10">
        <w:rPr>
          <w:rStyle w:val="Vresatsauce"/>
          <w:i/>
          <w:iCs/>
          <w:color w:val="002060"/>
        </w:rPr>
        <w:footnoteReference w:id="6"/>
      </w:r>
    </w:p>
    <w:p w14:paraId="0EFB6921" w14:textId="77777777" w:rsidR="001020E0" w:rsidRPr="00350A10" w:rsidRDefault="001020E0" w:rsidP="001020E0">
      <w:pPr>
        <w:jc w:val="center"/>
        <w:rPr>
          <w:iCs/>
        </w:rPr>
      </w:pPr>
    </w:p>
    <w:p w14:paraId="5DFCCA63" w14:textId="77777777" w:rsidR="001020E0" w:rsidRPr="004E7DDC" w:rsidRDefault="001020E0" w:rsidP="001020E0">
      <w:pPr>
        <w:jc w:val="center"/>
        <w:rPr>
          <w:b/>
          <w:sz w:val="28"/>
        </w:rPr>
      </w:pPr>
      <w:r w:rsidRPr="004E7DDC">
        <w:rPr>
          <w:b/>
          <w:sz w:val="28"/>
        </w:rPr>
        <w:t>PIEDĀVĀJUMS</w:t>
      </w:r>
    </w:p>
    <w:p w14:paraId="45ED2908" w14:textId="77777777" w:rsidR="001020E0" w:rsidRPr="00350A10" w:rsidRDefault="001020E0" w:rsidP="001020E0">
      <w:pPr>
        <w:jc w:val="center"/>
        <w:rPr>
          <w:iCs/>
        </w:rPr>
      </w:pPr>
      <w:r w:rsidRPr="00350A10">
        <w:t xml:space="preserve">Madonas novada pašvaldības </w:t>
      </w:r>
      <w:r w:rsidRPr="00350A10">
        <w:rPr>
          <w:iCs/>
        </w:rPr>
        <w:t>iepirkuma procedūr</w:t>
      </w:r>
      <w:r>
        <w:rPr>
          <w:iCs/>
        </w:rPr>
        <w:t>as</w:t>
      </w:r>
      <w:r w:rsidRPr="00350A10">
        <w:rPr>
          <w:iCs/>
        </w:rPr>
        <w:t xml:space="preserve"> – atklāt</w:t>
      </w:r>
      <w:r>
        <w:rPr>
          <w:iCs/>
        </w:rPr>
        <w:t>a konkursa</w:t>
      </w:r>
    </w:p>
    <w:p w14:paraId="72FBAB0A" w14:textId="0B950C06" w:rsidR="00EC279A" w:rsidRPr="00853CB4" w:rsidRDefault="001020E0" w:rsidP="001020E0">
      <w:pPr>
        <w:jc w:val="center"/>
        <w:rPr>
          <w:b/>
          <w:bCs/>
        </w:rPr>
      </w:pPr>
      <w:r w:rsidRPr="00853CB4">
        <w:rPr>
          <w:b/>
          <w:bCs/>
          <w:szCs w:val="28"/>
        </w:rPr>
        <w:t>“</w:t>
      </w:r>
      <w:r w:rsidR="00EC279A" w:rsidRPr="00853CB4">
        <w:rPr>
          <w:b/>
          <w:bCs/>
          <w:color w:val="0D0D0D" w:themeColor="text1" w:themeTint="F2"/>
        </w:rPr>
        <w:t>Projektēšana, autoruzraudzība un būvdarbi “Meža ielā 5, Mārcienā, Mārcienas pag</w:t>
      </w:r>
      <w:r w:rsidR="008E4297" w:rsidRPr="00853CB4">
        <w:rPr>
          <w:b/>
          <w:bCs/>
          <w:color w:val="0D0D0D" w:themeColor="text1" w:themeTint="F2"/>
        </w:rPr>
        <w:t>astā</w:t>
      </w:r>
      <w:r w:rsidR="00EC279A" w:rsidRPr="00853CB4">
        <w:rPr>
          <w:b/>
          <w:bCs/>
          <w:color w:val="0D0D0D" w:themeColor="text1" w:themeTint="F2"/>
        </w:rPr>
        <w:t>, Madonas nov</w:t>
      </w:r>
      <w:r w:rsidR="008E4297" w:rsidRPr="00853CB4">
        <w:rPr>
          <w:b/>
          <w:bCs/>
          <w:color w:val="0D0D0D" w:themeColor="text1" w:themeTint="F2"/>
        </w:rPr>
        <w:t>adā</w:t>
      </w:r>
      <w:r w:rsidRPr="00853CB4">
        <w:rPr>
          <w:b/>
          <w:bCs/>
        </w:rPr>
        <w:t xml:space="preserve">”, </w:t>
      </w:r>
    </w:p>
    <w:p w14:paraId="364BF56B" w14:textId="0E4EE8ED" w:rsidR="001020E0" w:rsidRPr="00EC279A" w:rsidRDefault="001020E0" w:rsidP="001020E0">
      <w:pPr>
        <w:jc w:val="center"/>
        <w:rPr>
          <w:color w:val="000000" w:themeColor="text1"/>
          <w:szCs w:val="28"/>
        </w:rPr>
      </w:pPr>
      <w:r w:rsidRPr="00853CB4">
        <w:rPr>
          <w:szCs w:val="28"/>
        </w:rPr>
        <w:t>identifikācijas numurs MNP2026</w:t>
      </w:r>
      <w:r w:rsidR="00EC279A" w:rsidRPr="00853CB4">
        <w:rPr>
          <w:szCs w:val="28"/>
        </w:rPr>
        <w:t>/</w:t>
      </w:r>
      <w:r w:rsidR="00BE15AC">
        <w:rPr>
          <w:szCs w:val="28"/>
        </w:rPr>
        <w:t>36</w:t>
      </w:r>
    </w:p>
    <w:p w14:paraId="1B12D7B9" w14:textId="77777777" w:rsidR="001020E0" w:rsidRPr="00091002" w:rsidRDefault="001020E0" w:rsidP="001020E0">
      <w:pPr>
        <w:ind w:firstLine="284"/>
        <w:jc w:val="both"/>
      </w:pPr>
    </w:p>
    <w:p w14:paraId="3CEAA37B" w14:textId="77777777" w:rsidR="001020E0" w:rsidRDefault="001020E0" w:rsidP="001020E0">
      <w:pPr>
        <w:ind w:firstLine="567"/>
        <w:jc w:val="both"/>
        <w:rPr>
          <w:bCs/>
        </w:rPr>
      </w:pPr>
      <w:r w:rsidRPr="00091002">
        <w:t xml:space="preserve">Pilnībā iepazinušies ar iepirkuma nolikumu un tā pielikumiem, kā arī ar citu publicēto informāciju, mēs piedāvājam </w:t>
      </w:r>
      <w:r w:rsidRPr="00091002">
        <w:rPr>
          <w:bCs/>
        </w:rPr>
        <w:t>noteiktajos termiņos veikt</w:t>
      </w:r>
      <w:r w:rsidRPr="00091002">
        <w:t xml:space="preserve"> iepirkumā izsludinātos Darbus</w:t>
      </w:r>
      <w:r w:rsidRPr="004B21A6">
        <w:t xml:space="preserve"> atbilstoši iepirkuma dokumentos noteiktajām prasībām </w:t>
      </w:r>
      <w:r w:rsidRPr="004B21A6">
        <w:rPr>
          <w:bCs/>
        </w:rPr>
        <w:t>par</w:t>
      </w:r>
      <w:r>
        <w:rPr>
          <w:bCs/>
        </w:rPr>
        <w:t xml:space="preserve"> kopējo</w:t>
      </w:r>
      <w:r w:rsidRPr="004B21A6">
        <w:rPr>
          <w:bCs/>
        </w:rPr>
        <w:t xml:space="preserve"> līgumcenu (bez</w:t>
      </w:r>
      <w:r>
        <w:rPr>
          <w:bCs/>
        </w:rPr>
        <w:t xml:space="preserve"> PVN):</w:t>
      </w:r>
      <w: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387"/>
        <w:gridCol w:w="2835"/>
      </w:tblGrid>
      <w:tr w:rsidR="001020E0" w:rsidRPr="00A90EE8" w14:paraId="08DC9B78" w14:textId="77777777" w:rsidTr="00C613ED">
        <w:trPr>
          <w:trHeight w:val="532"/>
        </w:trPr>
        <w:tc>
          <w:tcPr>
            <w:tcW w:w="704" w:type="dxa"/>
            <w:vAlign w:val="center"/>
          </w:tcPr>
          <w:p w14:paraId="108E8645" w14:textId="77777777" w:rsidR="001020E0" w:rsidRPr="00FC22C1" w:rsidRDefault="001020E0" w:rsidP="00C613ED">
            <w:pPr>
              <w:jc w:val="center"/>
              <w:rPr>
                <w:b/>
                <w:sz w:val="16"/>
              </w:rPr>
            </w:pPr>
            <w:r w:rsidRPr="00FC22C1">
              <w:rPr>
                <w:b/>
                <w:sz w:val="16"/>
              </w:rPr>
              <w:t>Nr.</w:t>
            </w:r>
            <w:r w:rsidRPr="00A90EE8">
              <w:rPr>
                <w:b/>
                <w:bCs/>
                <w:sz w:val="16"/>
                <w:szCs w:val="16"/>
              </w:rPr>
              <w:t xml:space="preserve"> </w:t>
            </w:r>
            <w:r w:rsidRPr="00FC22C1">
              <w:rPr>
                <w:b/>
                <w:sz w:val="16"/>
              </w:rPr>
              <w:t>p.k.</w:t>
            </w:r>
          </w:p>
        </w:tc>
        <w:tc>
          <w:tcPr>
            <w:tcW w:w="5387" w:type="dxa"/>
            <w:vAlign w:val="center"/>
          </w:tcPr>
          <w:p w14:paraId="46C1BDB6" w14:textId="77777777" w:rsidR="001020E0" w:rsidRPr="00FC22C1" w:rsidRDefault="001020E0" w:rsidP="00C613ED">
            <w:pPr>
              <w:jc w:val="center"/>
              <w:rPr>
                <w:b/>
              </w:rPr>
            </w:pPr>
            <w:r w:rsidRPr="00A90EE8">
              <w:rPr>
                <w:b/>
                <w:bCs/>
              </w:rPr>
              <w:t xml:space="preserve">Darbu daļas nosaukums </w:t>
            </w:r>
            <w:r w:rsidRPr="002B2727">
              <w:rPr>
                <w:b/>
                <w:bCs/>
              </w:rPr>
              <w:t xml:space="preserve">līgumā </w:t>
            </w:r>
          </w:p>
        </w:tc>
        <w:tc>
          <w:tcPr>
            <w:tcW w:w="2835" w:type="dxa"/>
            <w:vAlign w:val="center"/>
          </w:tcPr>
          <w:p w14:paraId="1197D53F" w14:textId="77777777" w:rsidR="001020E0" w:rsidRPr="00FC22C1" w:rsidRDefault="001020E0" w:rsidP="00C613ED">
            <w:pPr>
              <w:jc w:val="center"/>
              <w:rPr>
                <w:b/>
              </w:rPr>
            </w:pPr>
            <w:r w:rsidRPr="00FC22C1">
              <w:rPr>
                <w:b/>
              </w:rPr>
              <w:t xml:space="preserve">Darbu izmaksas </w:t>
            </w:r>
            <w:proofErr w:type="spellStart"/>
            <w:r w:rsidRPr="00FC22C1">
              <w:rPr>
                <w:b/>
                <w:i/>
              </w:rPr>
              <w:t>euro</w:t>
            </w:r>
            <w:proofErr w:type="spellEnd"/>
          </w:p>
        </w:tc>
      </w:tr>
      <w:tr w:rsidR="001020E0" w:rsidRPr="002948E9" w14:paraId="4B7DC88D" w14:textId="77777777" w:rsidTr="00C66A56">
        <w:trPr>
          <w:trHeight w:val="766"/>
        </w:trPr>
        <w:tc>
          <w:tcPr>
            <w:tcW w:w="704" w:type="dxa"/>
            <w:vAlign w:val="center"/>
          </w:tcPr>
          <w:p w14:paraId="12450C4F" w14:textId="77777777" w:rsidR="001020E0" w:rsidRPr="00FC22C1" w:rsidRDefault="001020E0" w:rsidP="00C613ED">
            <w:pPr>
              <w:numPr>
                <w:ilvl w:val="0"/>
                <w:numId w:val="7"/>
              </w:numPr>
              <w:jc w:val="center"/>
            </w:pPr>
          </w:p>
        </w:tc>
        <w:tc>
          <w:tcPr>
            <w:tcW w:w="5387" w:type="dxa"/>
            <w:vAlign w:val="center"/>
          </w:tcPr>
          <w:p w14:paraId="7DF5F1A3" w14:textId="77777777" w:rsidR="001020E0" w:rsidRPr="00FC22C1" w:rsidRDefault="001020E0" w:rsidP="00C613ED">
            <w:r>
              <w:t>Būvniecības dokumentācijas izstrāde</w:t>
            </w:r>
          </w:p>
        </w:tc>
        <w:tc>
          <w:tcPr>
            <w:tcW w:w="2835" w:type="dxa"/>
            <w:vAlign w:val="center"/>
          </w:tcPr>
          <w:p w14:paraId="5F43EA3B" w14:textId="77777777" w:rsidR="001020E0" w:rsidRPr="00FC22C1" w:rsidRDefault="001020E0" w:rsidP="00C613ED">
            <w:pPr>
              <w:jc w:val="center"/>
            </w:pPr>
          </w:p>
        </w:tc>
      </w:tr>
      <w:tr w:rsidR="001020E0" w:rsidRPr="002948E9" w14:paraId="4B43C1A4" w14:textId="77777777" w:rsidTr="00C613ED">
        <w:trPr>
          <w:trHeight w:val="349"/>
        </w:trPr>
        <w:tc>
          <w:tcPr>
            <w:tcW w:w="704" w:type="dxa"/>
            <w:vAlign w:val="center"/>
          </w:tcPr>
          <w:p w14:paraId="3383B160" w14:textId="77777777" w:rsidR="001020E0" w:rsidRPr="00FC22C1" w:rsidRDefault="001020E0" w:rsidP="00C613ED">
            <w:pPr>
              <w:numPr>
                <w:ilvl w:val="0"/>
                <w:numId w:val="7"/>
              </w:numPr>
              <w:jc w:val="center"/>
            </w:pPr>
          </w:p>
        </w:tc>
        <w:tc>
          <w:tcPr>
            <w:tcW w:w="5387" w:type="dxa"/>
            <w:vAlign w:val="center"/>
          </w:tcPr>
          <w:p w14:paraId="5E3875C8" w14:textId="77777777" w:rsidR="001020E0" w:rsidRPr="00FC22C1" w:rsidRDefault="001020E0" w:rsidP="00C613ED">
            <w:r w:rsidRPr="00F30ADF">
              <w:t>Būvdarbi</w:t>
            </w:r>
          </w:p>
        </w:tc>
        <w:tc>
          <w:tcPr>
            <w:tcW w:w="2835" w:type="dxa"/>
            <w:vAlign w:val="center"/>
          </w:tcPr>
          <w:p w14:paraId="370B658E" w14:textId="77777777" w:rsidR="001020E0" w:rsidRPr="00FC22C1" w:rsidRDefault="001020E0" w:rsidP="00C613ED">
            <w:pPr>
              <w:jc w:val="center"/>
            </w:pPr>
          </w:p>
        </w:tc>
      </w:tr>
      <w:tr w:rsidR="00EC279A" w:rsidRPr="002948E9" w14:paraId="30653BF4" w14:textId="77777777" w:rsidTr="00C613ED">
        <w:trPr>
          <w:trHeight w:val="378"/>
        </w:trPr>
        <w:tc>
          <w:tcPr>
            <w:tcW w:w="704" w:type="dxa"/>
            <w:vAlign w:val="center"/>
          </w:tcPr>
          <w:p w14:paraId="2F1521EC" w14:textId="7D47A9A2" w:rsidR="00EC279A" w:rsidRPr="00FC22C1" w:rsidRDefault="00EC279A" w:rsidP="00EC279A">
            <w:pPr>
              <w:pStyle w:val="Sarakstarindkopa"/>
              <w:numPr>
                <w:ilvl w:val="0"/>
                <w:numId w:val="7"/>
              </w:numPr>
              <w:jc w:val="center"/>
            </w:pPr>
          </w:p>
        </w:tc>
        <w:tc>
          <w:tcPr>
            <w:tcW w:w="5387" w:type="dxa"/>
            <w:vAlign w:val="center"/>
          </w:tcPr>
          <w:p w14:paraId="58C31CD2" w14:textId="09D1D6FB" w:rsidR="00EC279A" w:rsidRPr="00EC279A" w:rsidRDefault="00EC279A" w:rsidP="00EC279A">
            <w:pPr>
              <w:rPr>
                <w:bCs/>
                <w:szCs w:val="22"/>
              </w:rPr>
            </w:pPr>
            <w:r w:rsidRPr="00EC279A">
              <w:rPr>
                <w:bCs/>
                <w:szCs w:val="22"/>
              </w:rPr>
              <w:t>Autoruzraudzība Būvdarbu laikā</w:t>
            </w:r>
          </w:p>
        </w:tc>
        <w:tc>
          <w:tcPr>
            <w:tcW w:w="2835" w:type="dxa"/>
            <w:tcBorders>
              <w:right w:val="single" w:sz="4" w:space="0" w:color="auto"/>
            </w:tcBorders>
            <w:vAlign w:val="center"/>
          </w:tcPr>
          <w:p w14:paraId="50358612" w14:textId="77777777" w:rsidR="00EC279A" w:rsidRPr="00FC22C1" w:rsidRDefault="00EC279A" w:rsidP="00C613ED">
            <w:pPr>
              <w:jc w:val="center"/>
            </w:pPr>
          </w:p>
        </w:tc>
      </w:tr>
      <w:tr w:rsidR="001020E0" w:rsidRPr="002948E9" w14:paraId="453D9BB5" w14:textId="77777777" w:rsidTr="00C613ED">
        <w:trPr>
          <w:trHeight w:val="378"/>
        </w:trPr>
        <w:tc>
          <w:tcPr>
            <w:tcW w:w="704" w:type="dxa"/>
            <w:vAlign w:val="center"/>
          </w:tcPr>
          <w:p w14:paraId="35028122" w14:textId="77777777" w:rsidR="001020E0" w:rsidRPr="00FC22C1" w:rsidRDefault="001020E0" w:rsidP="00C613ED">
            <w:pPr>
              <w:jc w:val="center"/>
            </w:pPr>
          </w:p>
        </w:tc>
        <w:tc>
          <w:tcPr>
            <w:tcW w:w="5387" w:type="dxa"/>
            <w:vAlign w:val="center"/>
          </w:tcPr>
          <w:p w14:paraId="3C20D051" w14:textId="77777777" w:rsidR="001020E0" w:rsidRPr="002948E9" w:rsidRDefault="001020E0" w:rsidP="00C613ED">
            <w:pPr>
              <w:jc w:val="right"/>
              <w:rPr>
                <w:b/>
                <w:szCs w:val="22"/>
              </w:rPr>
            </w:pPr>
            <w:r w:rsidRPr="002948E9">
              <w:rPr>
                <w:b/>
                <w:szCs w:val="22"/>
              </w:rPr>
              <w:t>Kop</w:t>
            </w:r>
            <w:r>
              <w:rPr>
                <w:b/>
                <w:szCs w:val="22"/>
              </w:rPr>
              <w:t>ēj</w:t>
            </w:r>
            <w:r w:rsidRPr="002948E9">
              <w:rPr>
                <w:b/>
                <w:szCs w:val="22"/>
              </w:rPr>
              <w:t>ā līgumcena bez PVN</w:t>
            </w:r>
          </w:p>
        </w:tc>
        <w:tc>
          <w:tcPr>
            <w:tcW w:w="2835" w:type="dxa"/>
            <w:tcBorders>
              <w:right w:val="single" w:sz="4" w:space="0" w:color="auto"/>
            </w:tcBorders>
            <w:vAlign w:val="center"/>
          </w:tcPr>
          <w:p w14:paraId="51E47A88" w14:textId="77777777" w:rsidR="001020E0" w:rsidRPr="00FC22C1" w:rsidRDefault="001020E0" w:rsidP="00C613ED">
            <w:pPr>
              <w:jc w:val="center"/>
            </w:pPr>
          </w:p>
        </w:tc>
      </w:tr>
      <w:tr w:rsidR="001020E0" w:rsidRPr="002948E9" w14:paraId="1A0B565A" w14:textId="77777777" w:rsidTr="00C613ED">
        <w:trPr>
          <w:trHeight w:val="310"/>
        </w:trPr>
        <w:tc>
          <w:tcPr>
            <w:tcW w:w="704" w:type="dxa"/>
            <w:vAlign w:val="center"/>
          </w:tcPr>
          <w:p w14:paraId="678B4299" w14:textId="77777777" w:rsidR="001020E0" w:rsidRPr="00FC22C1" w:rsidRDefault="001020E0" w:rsidP="00C613ED">
            <w:pPr>
              <w:jc w:val="center"/>
            </w:pPr>
          </w:p>
        </w:tc>
        <w:tc>
          <w:tcPr>
            <w:tcW w:w="5387" w:type="dxa"/>
            <w:vAlign w:val="center"/>
          </w:tcPr>
          <w:p w14:paraId="6486CB3C" w14:textId="77777777" w:rsidR="001020E0" w:rsidRPr="002948E9" w:rsidRDefault="001020E0" w:rsidP="00C613ED">
            <w:pPr>
              <w:jc w:val="right"/>
              <w:rPr>
                <w:szCs w:val="22"/>
              </w:rPr>
            </w:pPr>
            <w:r w:rsidRPr="002948E9">
              <w:rPr>
                <w:szCs w:val="22"/>
              </w:rPr>
              <w:t>PVN 21 %</w:t>
            </w:r>
            <w:r>
              <w:rPr>
                <w:szCs w:val="22"/>
              </w:rPr>
              <w:t xml:space="preserve"> </w:t>
            </w:r>
          </w:p>
        </w:tc>
        <w:tc>
          <w:tcPr>
            <w:tcW w:w="2835" w:type="dxa"/>
            <w:vAlign w:val="center"/>
          </w:tcPr>
          <w:p w14:paraId="222FACF7" w14:textId="77777777" w:rsidR="001020E0" w:rsidRPr="00FC22C1" w:rsidRDefault="001020E0" w:rsidP="00C613ED">
            <w:pPr>
              <w:jc w:val="center"/>
            </w:pPr>
          </w:p>
        </w:tc>
      </w:tr>
      <w:tr w:rsidR="001020E0" w:rsidRPr="00660100" w14:paraId="02DE0008" w14:textId="77777777" w:rsidTr="00C613ED">
        <w:trPr>
          <w:trHeight w:val="310"/>
        </w:trPr>
        <w:tc>
          <w:tcPr>
            <w:tcW w:w="704" w:type="dxa"/>
            <w:vAlign w:val="center"/>
          </w:tcPr>
          <w:p w14:paraId="3FFC6D46" w14:textId="77777777" w:rsidR="001020E0" w:rsidRPr="00FC22C1" w:rsidRDefault="001020E0" w:rsidP="00C613ED">
            <w:pPr>
              <w:jc w:val="center"/>
            </w:pPr>
          </w:p>
        </w:tc>
        <w:tc>
          <w:tcPr>
            <w:tcW w:w="5387" w:type="dxa"/>
            <w:vAlign w:val="center"/>
          </w:tcPr>
          <w:p w14:paraId="51F8E135" w14:textId="77777777" w:rsidR="001020E0" w:rsidRPr="00FC22C1" w:rsidRDefault="001020E0" w:rsidP="00C613ED">
            <w:pPr>
              <w:jc w:val="right"/>
            </w:pPr>
            <w:r w:rsidRPr="00660100">
              <w:rPr>
                <w:szCs w:val="22"/>
              </w:rPr>
              <w:t>Summa kopā ar PVN 21 %</w:t>
            </w:r>
          </w:p>
        </w:tc>
        <w:tc>
          <w:tcPr>
            <w:tcW w:w="2835" w:type="dxa"/>
            <w:vAlign w:val="center"/>
          </w:tcPr>
          <w:p w14:paraId="53E492BB" w14:textId="77777777" w:rsidR="001020E0" w:rsidRPr="00FC22C1" w:rsidRDefault="001020E0" w:rsidP="00C613ED">
            <w:pPr>
              <w:jc w:val="center"/>
            </w:pPr>
          </w:p>
        </w:tc>
      </w:tr>
    </w:tbl>
    <w:p w14:paraId="19B3DC32" w14:textId="77777777" w:rsidR="001020E0" w:rsidRPr="00660100" w:rsidRDefault="001020E0" w:rsidP="001020E0">
      <w:pPr>
        <w:ind w:firstLine="567"/>
        <w:jc w:val="both"/>
      </w:pPr>
      <w:r w:rsidRPr="00660100">
        <w:t>Apliecinām, ka:</w:t>
      </w:r>
    </w:p>
    <w:p w14:paraId="241320DE" w14:textId="77777777" w:rsidR="001020E0" w:rsidRPr="007517D5" w:rsidRDefault="001020E0" w:rsidP="001020E0">
      <w:pPr>
        <w:numPr>
          <w:ilvl w:val="0"/>
          <w:numId w:val="3"/>
        </w:numPr>
        <w:tabs>
          <w:tab w:val="left" w:pos="426"/>
        </w:tabs>
        <w:ind w:left="426" w:hanging="284"/>
        <w:jc w:val="both"/>
      </w:pPr>
      <w:r w:rsidRPr="00C740BE">
        <w:t xml:space="preserve">Esam iepazinušies un sapratuši iepirkuma dokumentu, tai skaitā arī līguma projekta, noteikumus un </w:t>
      </w:r>
      <w:r w:rsidRPr="007517D5">
        <w:t>piekrītam izpildīt Darbus par piedāvājumā norādīto līgumcenu.</w:t>
      </w:r>
    </w:p>
    <w:p w14:paraId="0CE09FB2" w14:textId="05148E73" w:rsidR="001020E0" w:rsidRPr="00DF6C19" w:rsidRDefault="001020E0" w:rsidP="001020E0">
      <w:pPr>
        <w:numPr>
          <w:ilvl w:val="0"/>
          <w:numId w:val="3"/>
        </w:numPr>
        <w:tabs>
          <w:tab w:val="left" w:pos="426"/>
        </w:tabs>
        <w:ind w:left="426" w:hanging="284"/>
        <w:jc w:val="both"/>
      </w:pPr>
      <w:r w:rsidRPr="007517D5">
        <w:t>Esam veikuši nolikuma pielikuma Nr.2 doto darbu daudzumu sarakstu, pielikuma Nr.</w:t>
      </w:r>
      <w:r w:rsidR="00C6766A">
        <w:t>5</w:t>
      </w:r>
      <w:r w:rsidRPr="007517D5">
        <w:t xml:space="preserve"> “Līguma projekts” un tā 1.pielikuma “Projektēšanas uzdevums” detalizācijas pakāpes izvērtēšanu, apzinājuši visus darbus un aprēķinājuši to izmaksas, lai noteiktajā</w:t>
      </w:r>
      <w:r w:rsidRPr="00DF6C19">
        <w:t xml:space="preserve"> termiņā pilnībā izpildītu </w:t>
      </w:r>
      <w:r>
        <w:t>l</w:t>
      </w:r>
      <w:r w:rsidRPr="00DF6C19">
        <w:t>īgumu.</w:t>
      </w:r>
    </w:p>
    <w:p w14:paraId="205B283D" w14:textId="77777777" w:rsidR="001020E0" w:rsidRPr="00DF6C19" w:rsidRDefault="001020E0" w:rsidP="001020E0">
      <w:pPr>
        <w:numPr>
          <w:ilvl w:val="0"/>
          <w:numId w:val="3"/>
        </w:numPr>
        <w:tabs>
          <w:tab w:val="left" w:pos="426"/>
        </w:tabs>
        <w:ind w:left="426" w:hanging="283"/>
        <w:jc w:val="both"/>
      </w:pPr>
      <w:r w:rsidRPr="00DF6C19">
        <w:t xml:space="preserve">Līguma </w:t>
      </w:r>
      <w:r>
        <w:t>D</w:t>
      </w:r>
      <w:r w:rsidRPr="00DF6C19">
        <w:t>arbi tiks veikti atbilstoši iepirkuma dokumentu prasībām, Latvijas Republikā spēkā esošām norm</w:t>
      </w:r>
      <w:r>
        <w:t>atīvo aktu prasīb</w:t>
      </w:r>
      <w:r w:rsidRPr="00DF6C19">
        <w:t>ām.</w:t>
      </w:r>
    </w:p>
    <w:p w14:paraId="642364F4" w14:textId="77777777" w:rsidR="001020E0" w:rsidRPr="00FE614E" w:rsidRDefault="001020E0" w:rsidP="001020E0">
      <w:pPr>
        <w:numPr>
          <w:ilvl w:val="0"/>
          <w:numId w:val="3"/>
        </w:numPr>
        <w:tabs>
          <w:tab w:val="clear" w:pos="928"/>
          <w:tab w:val="left" w:pos="426"/>
          <w:tab w:val="num" w:pos="720"/>
        </w:tabs>
        <w:ind w:left="426" w:hanging="283"/>
        <w:jc w:val="both"/>
      </w:pPr>
      <w:r>
        <w:t>Līgumcenā ir iekļautas visas paredzamā Līguma Darbu</w:t>
      </w:r>
      <w:r w:rsidRPr="004B21A6">
        <w:t xml:space="preserve"> </w:t>
      </w:r>
      <w:r>
        <w:t>izpildei</w:t>
      </w:r>
      <w:r w:rsidRPr="004A14CA">
        <w:t xml:space="preserve"> </w:t>
      </w:r>
      <w:r>
        <w:t xml:space="preserve">nepieciešamās izmaksas un tajās ietvertas visas nodevas un nodokļi, kas saskaņā ar </w:t>
      </w:r>
      <w:r w:rsidRPr="00FE614E">
        <w:t>normatīvajiem aktiem jāmaksā Līguma izpildītājam, izņemot tikai PVN.</w:t>
      </w:r>
      <w:r>
        <w:t xml:space="preserve"> </w:t>
      </w:r>
    </w:p>
    <w:p w14:paraId="3CE4D8B4" w14:textId="77777777" w:rsidR="001020E0" w:rsidRDefault="001020E0" w:rsidP="001020E0">
      <w:pPr>
        <w:numPr>
          <w:ilvl w:val="0"/>
          <w:numId w:val="3"/>
        </w:numPr>
        <w:tabs>
          <w:tab w:val="left" w:pos="426"/>
        </w:tabs>
        <w:ind w:left="426" w:hanging="283"/>
        <w:jc w:val="both"/>
      </w:pPr>
      <w:r w:rsidRPr="00DF6C19">
        <w:t xml:space="preserve">Mums ir pieejami </w:t>
      </w:r>
      <w:r>
        <w:t>D</w:t>
      </w:r>
      <w:r w:rsidRPr="00DF6C19">
        <w:t>arbu izpildei vajadzīgie</w:t>
      </w:r>
      <w:r>
        <w:t xml:space="preserve"> materiālie,</w:t>
      </w:r>
      <w:r w:rsidRPr="00DF6C19">
        <w:t xml:space="preserve"> finanšu, darbaspēka, tehnikas un citi resursi, lai kvalitatīvi</w:t>
      </w:r>
      <w:r>
        <w:t xml:space="preserve"> un</w:t>
      </w:r>
      <w:r w:rsidRPr="00DF6C19">
        <w:t xml:space="preserve"> noteiktajā termiņā </w:t>
      </w:r>
      <w:r>
        <w:t xml:space="preserve">pilnībā </w:t>
      </w:r>
      <w:r w:rsidRPr="00DF6C19">
        <w:t xml:space="preserve">izpildītu paredzamo </w:t>
      </w:r>
      <w:r>
        <w:t>l</w:t>
      </w:r>
      <w:r w:rsidRPr="00DF6C19">
        <w:t>īgumu.</w:t>
      </w:r>
    </w:p>
    <w:p w14:paraId="4F18B02E" w14:textId="77777777" w:rsidR="001020E0" w:rsidRDefault="001020E0" w:rsidP="001020E0">
      <w:pPr>
        <w:pStyle w:val="Sarakstarindkopa"/>
        <w:numPr>
          <w:ilvl w:val="0"/>
          <w:numId w:val="3"/>
        </w:numPr>
        <w:tabs>
          <w:tab w:val="left" w:pos="426"/>
        </w:tabs>
        <w:ind w:left="426" w:hanging="284"/>
        <w:jc w:val="both"/>
      </w:pPr>
      <w:r>
        <w:rPr>
          <w:lang w:val="lv-LV"/>
        </w:rPr>
        <w:t>Personas</w:t>
      </w:r>
      <w:r w:rsidRPr="002975E8">
        <w:t>, kurām pretendentā ir izšķirošā ietekme uz līdzdalības pamata normatīvo aktu par koncerniem izpratnē</w:t>
      </w:r>
      <w:r w:rsidRPr="002975E8">
        <w:rPr>
          <w:lang w:val="lv-LV"/>
        </w:rPr>
        <w:t xml:space="preserve"> (</w:t>
      </w:r>
      <w:r>
        <w:rPr>
          <w:lang w:val="lv-LV"/>
        </w:rPr>
        <w:t xml:space="preserve">pārbaudei </w:t>
      </w:r>
      <w:r w:rsidRPr="002975E8">
        <w:rPr>
          <w:lang w:val="lv-LV"/>
        </w:rPr>
        <w:t xml:space="preserve">atbilstoši </w:t>
      </w:r>
      <w:r w:rsidRPr="002975E8">
        <w:t xml:space="preserve">PIL 42.panta </w:t>
      </w:r>
      <w:r>
        <w:rPr>
          <w:lang w:val="lv-LV"/>
        </w:rPr>
        <w:t>(3)</w:t>
      </w:r>
      <w:r w:rsidRPr="002975E8">
        <w:t xml:space="preserve"> daļas 4.</w:t>
      </w:r>
      <w:r>
        <w:rPr>
          <w:lang w:val="lv-LV"/>
        </w:rPr>
        <w:t xml:space="preserve"> </w:t>
      </w:r>
      <w:r w:rsidRPr="002975E8">
        <w:t>punkt</w:t>
      </w:r>
      <w:r w:rsidRPr="002975E8">
        <w:rPr>
          <w:lang w:val="lv-LV"/>
        </w:rPr>
        <w:t>am)</w:t>
      </w:r>
      <w:r>
        <w:rPr>
          <w:color w:val="FF0000"/>
          <w:lang w:val="lv-LV"/>
        </w:rPr>
        <w:t xml:space="preserve"> </w:t>
      </w:r>
      <w:r w:rsidRPr="00CE2AC3">
        <w:rPr>
          <w:i/>
          <w:iCs/>
          <w:color w:val="002060"/>
        </w:rPr>
        <w:t>________________</w:t>
      </w:r>
      <w:r>
        <w:rPr>
          <w:i/>
          <w:iCs/>
          <w:color w:val="002060"/>
        </w:rPr>
        <w:t xml:space="preserve"> </w:t>
      </w:r>
      <w:r w:rsidRPr="004B2411">
        <w:rPr>
          <w:i/>
          <w:color w:val="002060"/>
        </w:rPr>
        <w:t>(</w:t>
      </w:r>
      <w:r>
        <w:rPr>
          <w:i/>
          <w:color w:val="002060"/>
          <w:lang w:val="lv-LV"/>
        </w:rPr>
        <w:t xml:space="preserve">ja attiecināms, </w:t>
      </w:r>
      <w:r w:rsidRPr="004B2411">
        <w:rPr>
          <w:i/>
          <w:color w:val="002060"/>
        </w:rPr>
        <w:t>norādīt</w:t>
      </w:r>
      <w:r>
        <w:rPr>
          <w:i/>
          <w:color w:val="002060"/>
        </w:rPr>
        <w:t xml:space="preserve"> </w:t>
      </w:r>
      <w:r>
        <w:rPr>
          <w:i/>
          <w:color w:val="002060"/>
          <w:lang w:val="lv-LV"/>
        </w:rPr>
        <w:t>personas nosaukumu, reģistrācijas nr., adresi un reģistrācijas valsti / ja nav attiecināms, tad norādīt “nav attiecināms”).</w:t>
      </w:r>
    </w:p>
    <w:p w14:paraId="012BB2FA" w14:textId="77777777" w:rsidR="001020E0" w:rsidRDefault="001020E0" w:rsidP="001020E0">
      <w:pPr>
        <w:pStyle w:val="Sarakstarindkopa"/>
        <w:numPr>
          <w:ilvl w:val="0"/>
          <w:numId w:val="3"/>
        </w:numPr>
        <w:tabs>
          <w:tab w:val="left" w:pos="426"/>
        </w:tabs>
        <w:ind w:left="426" w:hanging="284"/>
        <w:jc w:val="both"/>
      </w:pPr>
      <w:r w:rsidRPr="002975E8">
        <w:rPr>
          <w:lang w:val="lv-LV"/>
        </w:rPr>
        <w:t>Pretendenta</w:t>
      </w:r>
      <w:r w:rsidRPr="002975E8">
        <w:t xml:space="preserve"> paties</w:t>
      </w:r>
      <w:r w:rsidRPr="002975E8">
        <w:rPr>
          <w:lang w:val="lv-LV"/>
        </w:rPr>
        <w:t>ais</w:t>
      </w:r>
      <w:r w:rsidRPr="002975E8">
        <w:t xml:space="preserve"> labuma guvēj</w:t>
      </w:r>
      <w:r w:rsidRPr="002975E8">
        <w:rPr>
          <w:lang w:val="lv-LV"/>
        </w:rPr>
        <w:t>s</w:t>
      </w:r>
      <w:r w:rsidRPr="002975E8">
        <w:t>, ja tas ir ārvalstī dzīvojoša vai pastāvīgi reģistrēta persona</w:t>
      </w:r>
      <w:r w:rsidRPr="002975E8">
        <w:rPr>
          <w:lang w:val="lv-LV"/>
        </w:rPr>
        <w:t>,</w:t>
      </w:r>
      <w:r>
        <w:rPr>
          <w:lang w:val="lv-LV"/>
        </w:rPr>
        <w:t xml:space="preserve"> </w:t>
      </w:r>
      <w:r w:rsidRPr="002975E8">
        <w:rPr>
          <w:lang w:val="lv-LV"/>
        </w:rPr>
        <w:t>(</w:t>
      </w:r>
      <w:r>
        <w:rPr>
          <w:lang w:val="lv-LV"/>
        </w:rPr>
        <w:t xml:space="preserve">pārbaudei </w:t>
      </w:r>
      <w:r w:rsidRPr="002975E8">
        <w:rPr>
          <w:lang w:val="lv-LV"/>
        </w:rPr>
        <w:t xml:space="preserve">atbilstoši </w:t>
      </w:r>
      <w:r w:rsidRPr="002975E8">
        <w:t xml:space="preserve">PIL 42.panta </w:t>
      </w:r>
      <w:r>
        <w:rPr>
          <w:lang w:val="lv-LV"/>
        </w:rPr>
        <w:t>(3)</w:t>
      </w:r>
      <w:r w:rsidRPr="002975E8">
        <w:t xml:space="preserve"> daļas </w:t>
      </w:r>
      <w:r>
        <w:rPr>
          <w:lang w:val="lv-LV"/>
        </w:rPr>
        <w:t>5</w:t>
      </w:r>
      <w:r w:rsidRPr="002975E8">
        <w:t>.</w:t>
      </w:r>
      <w:r>
        <w:rPr>
          <w:lang w:val="lv-LV"/>
        </w:rPr>
        <w:t xml:space="preserve"> </w:t>
      </w:r>
      <w:r w:rsidRPr="002975E8">
        <w:t>punkt</w:t>
      </w:r>
      <w:r w:rsidRPr="002975E8">
        <w:rPr>
          <w:lang w:val="lv-LV"/>
        </w:rPr>
        <w:t xml:space="preserve">am) </w:t>
      </w:r>
      <w:r w:rsidRPr="00CE2AC3">
        <w:rPr>
          <w:i/>
          <w:iCs/>
          <w:color w:val="002060"/>
        </w:rPr>
        <w:t>________________</w:t>
      </w:r>
      <w:r>
        <w:rPr>
          <w:i/>
          <w:iCs/>
          <w:color w:val="002060"/>
        </w:rPr>
        <w:t xml:space="preserve"> </w:t>
      </w:r>
      <w:r w:rsidRPr="004B2411">
        <w:rPr>
          <w:i/>
          <w:color w:val="002060"/>
        </w:rPr>
        <w:t>(</w:t>
      </w:r>
      <w:r>
        <w:rPr>
          <w:i/>
          <w:color w:val="002060"/>
          <w:lang w:val="lv-LV"/>
        </w:rPr>
        <w:t xml:space="preserve">ja attiecināms, </w:t>
      </w:r>
      <w:r w:rsidRPr="004B2411">
        <w:rPr>
          <w:i/>
          <w:color w:val="002060"/>
        </w:rPr>
        <w:t>norādīt</w:t>
      </w:r>
      <w:r>
        <w:rPr>
          <w:i/>
          <w:color w:val="002060"/>
        </w:rPr>
        <w:t xml:space="preserve"> </w:t>
      </w:r>
      <w:r>
        <w:rPr>
          <w:i/>
          <w:color w:val="002060"/>
          <w:lang w:val="lv-LV"/>
        </w:rPr>
        <w:t>personas vārdu uzvārdu un reģistrācijas vai pastāvīgās dzīvesvietas valsti / ja nav attiecināms, tad norādīt “nav attiecināms”).</w:t>
      </w:r>
    </w:p>
    <w:p w14:paraId="047DC145" w14:textId="77777777" w:rsidR="001020E0" w:rsidRPr="00F96346" w:rsidRDefault="001020E0" w:rsidP="001020E0">
      <w:pPr>
        <w:pStyle w:val="Sarakstarindkopa"/>
        <w:numPr>
          <w:ilvl w:val="0"/>
          <w:numId w:val="3"/>
        </w:numPr>
        <w:tabs>
          <w:tab w:val="left" w:pos="426"/>
        </w:tabs>
        <w:ind w:left="426" w:hanging="284"/>
        <w:jc w:val="both"/>
      </w:pPr>
      <w:r w:rsidRPr="00F96346">
        <w:lastRenderedPageBreak/>
        <w:t>Paredzamā līguma izpildē nav Krievijas līdzdalība</w:t>
      </w:r>
      <w:r w:rsidRPr="00FC22C1">
        <w:t>s</w:t>
      </w:r>
      <w:r w:rsidRPr="00F96346">
        <w:t>, ievērojot Eiropas Komisijas 08.04.2022. pieņemto Padomes regulu (ES) 2022/576, ar kuru groza Regulu (ES) Nr. 833/2014 par ierobežojošiem pasākumiem saistībā ar Krievijas darbībām, kas destabilizē situāciju Ukrainā, tās 5.k panta 1 un 2.punktu. Jo īpaši apliecinu:</w:t>
      </w:r>
    </w:p>
    <w:p w14:paraId="676C1A21" w14:textId="77777777" w:rsidR="001020E0" w:rsidRPr="00F96346" w:rsidRDefault="001020E0" w:rsidP="001020E0">
      <w:pPr>
        <w:pStyle w:val="Sarakstarindkopa"/>
        <w:numPr>
          <w:ilvl w:val="0"/>
          <w:numId w:val="5"/>
        </w:numPr>
        <w:tabs>
          <w:tab w:val="left" w:pos="426"/>
        </w:tabs>
        <w:jc w:val="both"/>
      </w:pPr>
      <w:r w:rsidRPr="00F96346">
        <w:t xml:space="preserve">Manis pārstāvētais </w:t>
      </w:r>
      <w:r>
        <w:rPr>
          <w:lang w:val="lv-LV"/>
        </w:rPr>
        <w:t>komersants</w:t>
      </w:r>
      <w:r w:rsidRPr="00F96346">
        <w:t xml:space="preserve"> (neviens no </w:t>
      </w:r>
      <w:r w:rsidRPr="00F96346">
        <w:rPr>
          <w:lang w:val="lv-LV"/>
        </w:rPr>
        <w:t>paredzamā līguma</w:t>
      </w:r>
      <w:r w:rsidRPr="00F96346">
        <w:t xml:space="preserve"> dalībniekiem) nav Krievijas </w:t>
      </w:r>
      <w:proofErr w:type="spellStart"/>
      <w:r w:rsidRPr="00F96346">
        <w:t>valstspiederīgais</w:t>
      </w:r>
      <w:proofErr w:type="spellEnd"/>
      <w:r w:rsidRPr="00F96346">
        <w:t xml:space="preserve"> vai fiziska vai juridiska persona, vienība vai struktūra, kas reģistrēta (dibināta) Krievijā;</w:t>
      </w:r>
    </w:p>
    <w:p w14:paraId="393353D1" w14:textId="77777777" w:rsidR="001020E0" w:rsidRPr="00F96346" w:rsidRDefault="001020E0" w:rsidP="001020E0">
      <w:pPr>
        <w:pStyle w:val="Sarakstarindkopa"/>
        <w:numPr>
          <w:ilvl w:val="0"/>
          <w:numId w:val="5"/>
        </w:numPr>
        <w:tabs>
          <w:tab w:val="left" w:pos="426"/>
        </w:tabs>
        <w:jc w:val="both"/>
      </w:pPr>
      <w:r w:rsidRPr="00F96346">
        <w:t xml:space="preserve">Manis pārstāvētais </w:t>
      </w:r>
      <w:r>
        <w:rPr>
          <w:lang w:val="lv-LV"/>
        </w:rPr>
        <w:t>komersants</w:t>
      </w:r>
      <w:r w:rsidRPr="00F96346">
        <w:t xml:space="preserve"> (neviens no </w:t>
      </w:r>
      <w:r w:rsidRPr="00F96346">
        <w:rPr>
          <w:lang w:val="lv-LV"/>
        </w:rPr>
        <w:t>paredzamā līguma</w:t>
      </w:r>
      <w:r w:rsidRPr="00F96346">
        <w:t xml:space="preserve"> dalībniekiem) nav juridiska persona, vienība vai struktūra, kuras īpašumtiesības vairāk nekā 50 % apmērā tieši vai netieši pieder šī punkta 1) apakšpunktā minētajai vienībai; vai</w:t>
      </w:r>
    </w:p>
    <w:p w14:paraId="01233BC4" w14:textId="77777777" w:rsidR="001020E0" w:rsidRPr="00F96346" w:rsidRDefault="001020E0" w:rsidP="001020E0">
      <w:pPr>
        <w:pStyle w:val="Sarakstarindkopa"/>
        <w:numPr>
          <w:ilvl w:val="0"/>
          <w:numId w:val="5"/>
        </w:numPr>
        <w:tabs>
          <w:tab w:val="left" w:pos="426"/>
        </w:tabs>
        <w:jc w:val="both"/>
      </w:pPr>
      <w:r w:rsidRPr="00F96346">
        <w:t xml:space="preserve">Es pats vai </w:t>
      </w:r>
      <w:r>
        <w:rPr>
          <w:lang w:val="lv-LV"/>
        </w:rPr>
        <w:t>komersants</w:t>
      </w:r>
      <w:r w:rsidRPr="00F96346">
        <w:t>, kuru es pārstāvu, nerīkojas šī punkta 1) vai 2) apakšpunktā minētas personas vārdā vai saskaņā ar tās norādēm.</w:t>
      </w:r>
    </w:p>
    <w:p w14:paraId="3FB88294" w14:textId="77777777" w:rsidR="001020E0" w:rsidRPr="00F96346" w:rsidRDefault="001020E0" w:rsidP="001020E0">
      <w:pPr>
        <w:pStyle w:val="Sarakstarindkopa"/>
        <w:numPr>
          <w:ilvl w:val="0"/>
          <w:numId w:val="5"/>
        </w:numPr>
        <w:tabs>
          <w:tab w:val="left" w:pos="426"/>
        </w:tabs>
        <w:jc w:val="both"/>
      </w:pPr>
      <w:r w:rsidRPr="00F96346">
        <w:t>Līgumā nepiedalīsies struktūras, uz kur</w:t>
      </w:r>
      <w:r w:rsidRPr="00F96346">
        <w:rPr>
          <w:lang w:val="lv-LV"/>
        </w:rPr>
        <w:t>u</w:t>
      </w:r>
      <w:r w:rsidRPr="00F96346">
        <w:t xml:space="preserve"> spējām paļaujas </w:t>
      </w:r>
      <w:r>
        <w:rPr>
          <w:lang w:val="lv-LV"/>
        </w:rPr>
        <w:t>komersants</w:t>
      </w:r>
      <w:r w:rsidRPr="00F96346">
        <w:t>,</w:t>
      </w:r>
      <w:r w:rsidRPr="00F96346">
        <w:rPr>
          <w:lang w:val="lv-LV"/>
        </w:rPr>
        <w:t xml:space="preserve"> </w:t>
      </w:r>
      <w:r w:rsidRPr="00F96346">
        <w:t>vai piegādātāji</w:t>
      </w:r>
      <w:r w:rsidRPr="00F96346">
        <w:rPr>
          <w:lang w:val="lv-LV"/>
        </w:rPr>
        <w:t xml:space="preserve">, vai </w:t>
      </w:r>
      <w:r w:rsidRPr="00F96346">
        <w:t xml:space="preserve">apakšuzņēmēji, ja tiem ir nodoti vismaz 10 % no kopējās iepirkuma līguma vērtības un tie atbilst šī punkta 1) vai 2), vai 3) apakšpunktā </w:t>
      </w:r>
      <w:r w:rsidRPr="00FC22C1">
        <w:t>minētajam.</w:t>
      </w:r>
      <w:r w:rsidRPr="00FC22C1">
        <w:rPr>
          <w:lang w:val="lv-LV"/>
        </w:rPr>
        <w:t xml:space="preserve"> </w:t>
      </w:r>
      <w:r w:rsidRPr="00FC22C1">
        <w:t xml:space="preserve">10 % apjoms attiecas uz visām </w:t>
      </w:r>
      <w:r w:rsidRPr="009A0890">
        <w:t>līguma</w:t>
      </w:r>
      <w:r w:rsidRPr="00FC22C1">
        <w:t xml:space="preserve"> izpildē iesaistītajām personām (katru apakšuzņēmēju, piegādātāju vai personu, uz kuras spējām balstās), turklāt tas aptver visu piegādes ķēdi, nevis tikai tiešos piegādātājus</w:t>
      </w:r>
      <w:r>
        <w:rPr>
          <w:lang w:val="lv-LV"/>
        </w:rPr>
        <w:t>.</w:t>
      </w:r>
    </w:p>
    <w:p w14:paraId="24764056" w14:textId="77777777" w:rsidR="001020E0" w:rsidRPr="00F96346" w:rsidRDefault="001020E0" w:rsidP="001020E0">
      <w:pPr>
        <w:pStyle w:val="Sarakstarindkopa"/>
        <w:numPr>
          <w:ilvl w:val="0"/>
          <w:numId w:val="5"/>
        </w:numPr>
        <w:tabs>
          <w:tab w:val="left" w:pos="426"/>
        </w:tabs>
        <w:jc w:val="both"/>
      </w:pPr>
      <w:r w:rsidRPr="00F96346">
        <w:t>Ja Krievijas līdzdalība ir paredzēta līguma izpildē Regulas 5.k pant</w:t>
      </w:r>
      <w:r w:rsidRPr="00F96346">
        <w:rPr>
          <w:lang w:val="lv-LV"/>
        </w:rPr>
        <w:t>a</w:t>
      </w:r>
      <w:r w:rsidRPr="00F96346">
        <w:t xml:space="preserve"> </w:t>
      </w:r>
      <w:r w:rsidRPr="00F96346">
        <w:rPr>
          <w:lang w:val="lv-LV"/>
        </w:rPr>
        <w:t xml:space="preserve">kādā no </w:t>
      </w:r>
      <w:r w:rsidRPr="00F96346">
        <w:t>2.punkt</w:t>
      </w:r>
      <w:r w:rsidRPr="00F96346">
        <w:rPr>
          <w:lang w:val="lv-LV"/>
        </w:rPr>
        <w:t xml:space="preserve">a aizlieguma atkāpes </w:t>
      </w:r>
      <w:r w:rsidRPr="00F96346">
        <w:t>gadījum</w:t>
      </w:r>
      <w:r w:rsidRPr="00F96346">
        <w:rPr>
          <w:lang w:val="lv-LV"/>
        </w:rPr>
        <w:t>iem</w:t>
      </w:r>
      <w:r w:rsidRPr="00F96346">
        <w:t xml:space="preserve">, </w:t>
      </w:r>
      <w:r w:rsidRPr="00F96346">
        <w:rPr>
          <w:lang w:val="lv-LV"/>
        </w:rPr>
        <w:t xml:space="preserve">piedāvājumā iesniedzam dokumentu </w:t>
      </w:r>
      <w:r w:rsidRPr="00F96346">
        <w:rPr>
          <w:i/>
          <w:iCs/>
          <w:color w:val="002060"/>
          <w:lang w:val="lv-LV"/>
        </w:rPr>
        <w:t xml:space="preserve">____________________ </w:t>
      </w:r>
      <w:r w:rsidRPr="00F96346">
        <w:rPr>
          <w:i/>
          <w:color w:val="002060"/>
        </w:rPr>
        <w:t>(</w:t>
      </w:r>
      <w:r>
        <w:rPr>
          <w:i/>
          <w:color w:val="002060"/>
          <w:lang w:val="lv-LV"/>
        </w:rPr>
        <w:t>ja attiecināms,</w:t>
      </w:r>
      <w:r w:rsidRPr="00F96346">
        <w:rPr>
          <w:i/>
          <w:color w:val="002060"/>
        </w:rPr>
        <w:t xml:space="preserve"> norādīt</w:t>
      </w:r>
      <w:r w:rsidRPr="00F96346">
        <w:rPr>
          <w:i/>
          <w:color w:val="002060"/>
          <w:lang w:val="lv-LV"/>
        </w:rPr>
        <w:t xml:space="preserve"> datnes nosaukumu)</w:t>
      </w:r>
      <w:r w:rsidRPr="00F96346">
        <w:rPr>
          <w:i/>
          <w:iCs/>
          <w:color w:val="002060"/>
        </w:rPr>
        <w:t>,</w:t>
      </w:r>
      <w:r w:rsidRPr="00F96346">
        <w:rPr>
          <w:lang w:val="lv-LV"/>
        </w:rPr>
        <w:t xml:space="preserve"> kurā</w:t>
      </w:r>
      <w:r w:rsidRPr="00F96346">
        <w:t xml:space="preserve"> norād</w:t>
      </w:r>
      <w:r w:rsidRPr="00F96346">
        <w:rPr>
          <w:lang w:val="lv-LV"/>
        </w:rPr>
        <w:t>ām</w:t>
      </w:r>
      <w:r w:rsidRPr="00F96346">
        <w:t xml:space="preserve"> konkrētu</w:t>
      </w:r>
      <w:r w:rsidRPr="00F96346">
        <w:rPr>
          <w:lang w:val="lv-LV"/>
        </w:rPr>
        <w:t xml:space="preserve"> aizlieguma atkāpes pamatojumu,</w:t>
      </w:r>
      <w:r w:rsidRPr="00F96346">
        <w:t xml:space="preserve"> līguma izpildes posmu, līguma izpildes struktūras dalībnieku un personas, un paredzēto sadarbību ar tām</w:t>
      </w:r>
      <w:r w:rsidRPr="00F96346">
        <w:rPr>
          <w:lang w:val="lv-LV"/>
        </w:rPr>
        <w:t>.</w:t>
      </w:r>
    </w:p>
    <w:p w14:paraId="678ED6A4" w14:textId="77777777" w:rsidR="001020E0" w:rsidRDefault="001020E0" w:rsidP="001020E0">
      <w:pPr>
        <w:numPr>
          <w:ilvl w:val="0"/>
          <w:numId w:val="3"/>
        </w:numPr>
        <w:tabs>
          <w:tab w:val="left" w:pos="426"/>
        </w:tabs>
        <w:ind w:left="426" w:hanging="284"/>
        <w:jc w:val="both"/>
      </w:pPr>
      <w:r w:rsidRPr="00F7387B">
        <w:t xml:space="preserve">Līguma </w:t>
      </w:r>
      <w:r>
        <w:t>Darbu</w:t>
      </w:r>
      <w:r w:rsidRPr="00F7387B">
        <w:t xml:space="preserve"> izpildē </w:t>
      </w:r>
      <w:r>
        <w:t>neizmantosim būvizstrādājumus</w:t>
      </w:r>
      <w:r w:rsidRPr="00F7387B">
        <w:t xml:space="preserve">, kuru izcelsmes vai ražošanas valsts </w:t>
      </w:r>
      <w:r>
        <w:t>ir</w:t>
      </w:r>
      <w:r w:rsidRPr="00F7387B">
        <w:t xml:space="preserve"> Krievijas Federācija vai Baltkrievijas Republika</w:t>
      </w:r>
      <w:r>
        <w:t>.</w:t>
      </w:r>
    </w:p>
    <w:p w14:paraId="6DCD42A4" w14:textId="77777777" w:rsidR="001020E0" w:rsidRPr="00350A10" w:rsidRDefault="001020E0" w:rsidP="00FA2798">
      <w:pPr>
        <w:numPr>
          <w:ilvl w:val="0"/>
          <w:numId w:val="3"/>
        </w:numPr>
        <w:tabs>
          <w:tab w:val="left" w:pos="426"/>
        </w:tabs>
        <w:ind w:left="426" w:hanging="426"/>
        <w:jc w:val="both"/>
      </w:pPr>
      <w:r w:rsidRPr="00350A10">
        <w:t>Mēs piekrītam visām prasībām, kas iepirkuma dokumentos ir izvirzītas.</w:t>
      </w:r>
    </w:p>
    <w:p w14:paraId="76829173" w14:textId="77777777" w:rsidR="001020E0" w:rsidRPr="00CB73B8" w:rsidRDefault="001020E0" w:rsidP="00FA2798">
      <w:pPr>
        <w:numPr>
          <w:ilvl w:val="0"/>
          <w:numId w:val="3"/>
        </w:numPr>
        <w:tabs>
          <w:tab w:val="left" w:pos="426"/>
        </w:tabs>
        <w:ind w:left="426" w:hanging="426"/>
        <w:jc w:val="both"/>
      </w:pPr>
      <w:r w:rsidRPr="00CB73B8">
        <w:t xml:space="preserve">Piedāvājums ir sagatavots neatkarīgi no konkurentiem tirgū un bez konsultācijām, līgumiem vai vienošanām, vai cita veida saziņas ar konkurentiem par: cenām; par cenas aprēķināšanas metodēm, faktoriem (apstākļiem) vai formulām; par nodomu vai lēmumu iesniegt vai neiesniegt piedāvājumu vai par piedāvājuma saturu, vai par tādu piedāvājuma iesniegšanu, kas neatbilst iepirkuma prasībām; par kvalitāti, apjomu, specifikāciju, izpildes, piegādes vai citiem nosacījumiem, kas risināmi neatkarīgi no konkurentiem, par tiem produktiem vai pakalpojumiem, uz ko attiecas šis iepirkums. </w:t>
      </w:r>
      <w:r w:rsidRPr="009029AB">
        <w:rPr>
          <w:color w:val="002060"/>
        </w:rPr>
        <w:t>Ja daļēji vai pilnībā nepiekrītam šim apliecinājumam, tad piedāvājumā iekļaujam izsmeļošu un patiesu informāciju par notikušo, ieskaitot konkurentu nosaukumus, šādas saziņas mērķi, raksturu un saturu.</w:t>
      </w:r>
    </w:p>
    <w:p w14:paraId="0A12DCFF" w14:textId="77777777" w:rsidR="001020E0" w:rsidRDefault="001020E0" w:rsidP="00FA2798">
      <w:pPr>
        <w:numPr>
          <w:ilvl w:val="0"/>
          <w:numId w:val="3"/>
        </w:numPr>
        <w:tabs>
          <w:tab w:val="left" w:pos="426"/>
        </w:tabs>
        <w:ind w:left="426" w:hanging="426"/>
        <w:jc w:val="both"/>
      </w:pPr>
      <w:r w:rsidRPr="00350A10">
        <w:t>Kamēr oficiāl</w:t>
      </w:r>
      <w:r>
        <w:t>ais</w:t>
      </w:r>
      <w:r w:rsidRPr="00350A10">
        <w:t xml:space="preserve"> līgums tiek gatavot</w:t>
      </w:r>
      <w:r>
        <w:t>s</w:t>
      </w:r>
      <w:r w:rsidRPr="00350A10">
        <w:t xml:space="preserve"> un noformēt</w:t>
      </w:r>
      <w:r>
        <w:t>s</w:t>
      </w:r>
      <w:r w:rsidRPr="00350A10">
        <w:t>, šis Piedāvājums kopā ar Jūsu piekrišanu noteiks saistības mūsu starpā.</w:t>
      </w:r>
    </w:p>
    <w:p w14:paraId="10B4CBA0" w14:textId="77777777" w:rsidR="001020E0" w:rsidRPr="00350A10" w:rsidRDefault="001020E0" w:rsidP="001020E0">
      <w:pPr>
        <w:ind w:firstLine="357"/>
        <w:jc w:val="both"/>
      </w:pPr>
    </w:p>
    <w:p w14:paraId="02F47A51" w14:textId="77777777" w:rsidR="001020E0" w:rsidRPr="00350A10" w:rsidRDefault="001020E0" w:rsidP="001020E0">
      <w:pPr>
        <w:ind w:firstLine="357"/>
        <w:jc w:val="both"/>
      </w:pPr>
      <w:r w:rsidRPr="00350A10">
        <w:t xml:space="preserve">Informācija, kas pēc pretendenta domām ir uzskatāma par komercnoslēpumu vai konfidenciālu informāciju atrodas pretendenta </w:t>
      </w:r>
      <w:r w:rsidRPr="00350A10">
        <w:rPr>
          <w:color w:val="002060"/>
        </w:rPr>
        <w:t xml:space="preserve">piedāvājuma </w:t>
      </w:r>
      <w:r w:rsidRPr="00376C0B">
        <w:rPr>
          <w:color w:val="002060"/>
        </w:rPr>
        <w:t>failā ar nosaukumu _</w:t>
      </w:r>
      <w:r>
        <w:rPr>
          <w:color w:val="002060"/>
        </w:rPr>
        <w:t>_____</w:t>
      </w:r>
      <w:r w:rsidRPr="00376C0B">
        <w:rPr>
          <w:color w:val="002060"/>
        </w:rPr>
        <w:t>____ vai dokumentā ar nosaukumu _________  (lpp</w:t>
      </w:r>
      <w:r w:rsidRPr="00FC22C1">
        <w:rPr>
          <w:color w:val="002060"/>
        </w:rPr>
        <w:t>.</w:t>
      </w:r>
      <w:r w:rsidRPr="00376C0B">
        <w:rPr>
          <w:color w:val="002060"/>
        </w:rPr>
        <w:t>nr. ______)</w:t>
      </w:r>
      <w:r w:rsidRPr="00350A10">
        <w:t xml:space="preserve">. </w:t>
      </w:r>
    </w:p>
    <w:p w14:paraId="780529F3" w14:textId="77777777" w:rsidR="001020E0" w:rsidRPr="00350A10" w:rsidRDefault="001020E0" w:rsidP="001020E0">
      <w:pPr>
        <w:ind w:firstLine="357"/>
        <w:jc w:val="both"/>
      </w:pPr>
    </w:p>
    <w:p w14:paraId="792735C7" w14:textId="77777777" w:rsidR="001020E0" w:rsidRPr="00350A10" w:rsidRDefault="001020E0" w:rsidP="001020E0">
      <w:pPr>
        <w:ind w:firstLine="357"/>
        <w:jc w:val="both"/>
        <w:rPr>
          <w:i/>
        </w:rPr>
      </w:pPr>
      <w:r w:rsidRPr="00350A10">
        <w:t xml:space="preserve">Iepirkuma līguma slēgšanas gadījumā no mūsu puses līgumu parakstīs pretendenta pārstāvis: </w:t>
      </w:r>
      <w:r w:rsidRPr="00350A10">
        <w:rPr>
          <w:i/>
          <w:color w:val="002060"/>
        </w:rPr>
        <w:t>pārstāvja amats, vārds uzvārds</w:t>
      </w:r>
      <w:r w:rsidRPr="00350A10">
        <w:rPr>
          <w:i/>
        </w:rPr>
        <w:t xml:space="preserve">, </w:t>
      </w:r>
      <w:r w:rsidRPr="00350A10">
        <w:t>kas pretendentu pārstāv uz</w:t>
      </w:r>
      <w:r w:rsidRPr="00350A10">
        <w:rPr>
          <w:i/>
        </w:rPr>
        <w:t xml:space="preserve"> </w:t>
      </w:r>
      <w:r w:rsidRPr="00350A10">
        <w:rPr>
          <w:i/>
          <w:color w:val="002060"/>
        </w:rPr>
        <w:t>(statūti, pilnvara vai cits – nosaukt atbilstošo)</w:t>
      </w:r>
      <w:r w:rsidRPr="00350A10">
        <w:t xml:space="preserve"> pamata</w:t>
      </w:r>
      <w:r w:rsidRPr="00350A10">
        <w:rPr>
          <w:i/>
        </w:rPr>
        <w:t>.</w:t>
      </w:r>
    </w:p>
    <w:p w14:paraId="704716CA" w14:textId="77777777" w:rsidR="001020E0" w:rsidRPr="00350A10" w:rsidRDefault="001020E0" w:rsidP="001020E0">
      <w:pPr>
        <w:ind w:firstLine="357"/>
        <w:jc w:val="both"/>
      </w:pPr>
    </w:p>
    <w:p w14:paraId="72423B31" w14:textId="77777777" w:rsidR="001020E0" w:rsidRPr="00350A10" w:rsidRDefault="001020E0" w:rsidP="001020E0">
      <w:pPr>
        <w:ind w:firstLine="357"/>
        <w:jc w:val="both"/>
        <w:rPr>
          <w:i/>
          <w:color w:val="002060"/>
        </w:rPr>
      </w:pPr>
      <w:r w:rsidRPr="00350A10">
        <w:rPr>
          <w:i/>
          <w:color w:val="002060"/>
        </w:rPr>
        <w:t>Pretendenta kontaktpersonas vārds, uzvārds, amats, tālruņa Nr., e-pasta adrese.</w:t>
      </w:r>
    </w:p>
    <w:p w14:paraId="71E5B1B9" w14:textId="77777777" w:rsidR="001020E0" w:rsidRDefault="001020E0" w:rsidP="001020E0">
      <w:pPr>
        <w:suppressAutoHyphens w:val="0"/>
        <w:rPr>
          <w:i/>
          <w:highlight w:val="yellow"/>
          <w:lang w:val="x-none"/>
        </w:rPr>
      </w:pPr>
      <w:r w:rsidRPr="00925F81">
        <w:rPr>
          <w:i/>
          <w:color w:val="002060"/>
        </w:rPr>
        <w:t>Pretendenta pārstāvja</w:t>
      </w:r>
      <w:r>
        <w:rPr>
          <w:i/>
          <w:color w:val="002060"/>
        </w:rPr>
        <w:t xml:space="preserve"> paraksts, paraksta atšifrējums</w:t>
      </w:r>
      <w:r w:rsidRPr="00FC22C1">
        <w:rPr>
          <w:i/>
        </w:rPr>
        <w:br w:type="page"/>
      </w:r>
    </w:p>
    <w:p w14:paraId="522DDB15" w14:textId="703B39D6" w:rsidR="00FC22C1" w:rsidRPr="000607E7" w:rsidRDefault="00FC22C1" w:rsidP="001020E0">
      <w:pPr>
        <w:pStyle w:val="Pamatteksts"/>
        <w:tabs>
          <w:tab w:val="left" w:pos="709"/>
          <w:tab w:val="left" w:pos="1419"/>
        </w:tabs>
        <w:jc w:val="right"/>
        <w:rPr>
          <w:i/>
        </w:rPr>
      </w:pPr>
      <w:r w:rsidRPr="000607E7">
        <w:rPr>
          <w:i/>
        </w:rPr>
        <w:lastRenderedPageBreak/>
        <w:t>Nolikuma pielikums Nr.2 „Finanšu piedāvājums”</w:t>
      </w:r>
    </w:p>
    <w:p w14:paraId="443A9A02" w14:textId="77777777" w:rsidR="00FC22C1" w:rsidRPr="000607E7" w:rsidRDefault="00FC22C1" w:rsidP="00FC22C1">
      <w:pPr>
        <w:pStyle w:val="Pamatteksts"/>
        <w:tabs>
          <w:tab w:val="left" w:pos="709"/>
          <w:tab w:val="left" w:pos="1419"/>
        </w:tabs>
        <w:jc w:val="right"/>
        <w:rPr>
          <w:i/>
        </w:rPr>
      </w:pPr>
    </w:p>
    <w:p w14:paraId="17330F5A" w14:textId="77777777" w:rsidR="00FC22C1" w:rsidRPr="000607E7" w:rsidRDefault="00FC22C1" w:rsidP="00FC22C1">
      <w:pPr>
        <w:pStyle w:val="Pamatteksts"/>
        <w:tabs>
          <w:tab w:val="left" w:pos="709"/>
          <w:tab w:val="left" w:pos="1419"/>
        </w:tabs>
        <w:jc w:val="center"/>
        <w:rPr>
          <w:b/>
          <w:sz w:val="28"/>
        </w:rPr>
      </w:pPr>
      <w:r w:rsidRPr="000607E7">
        <w:rPr>
          <w:b/>
          <w:sz w:val="28"/>
        </w:rPr>
        <w:t>FINANŠU PIEDĀVĀJUMS</w:t>
      </w:r>
    </w:p>
    <w:p w14:paraId="1CE0B442" w14:textId="77777777" w:rsidR="00FC22C1" w:rsidRPr="000607E7" w:rsidRDefault="00FC22C1" w:rsidP="00FC22C1">
      <w:pPr>
        <w:pStyle w:val="Pamatteksts"/>
        <w:tabs>
          <w:tab w:val="left" w:pos="709"/>
          <w:tab w:val="left" w:pos="1419"/>
        </w:tabs>
        <w:jc w:val="center"/>
        <w:rPr>
          <w:szCs w:val="22"/>
          <w:lang w:val="lv-LV"/>
        </w:rPr>
      </w:pPr>
      <w:r w:rsidRPr="000607E7">
        <w:rPr>
          <w:szCs w:val="22"/>
        </w:rPr>
        <w:t>Darbu daudzumu sarakst</w:t>
      </w:r>
      <w:r w:rsidRPr="000607E7">
        <w:rPr>
          <w:szCs w:val="22"/>
          <w:lang w:val="lv-LV"/>
        </w:rPr>
        <w:t xml:space="preserve">a tāmju </w:t>
      </w:r>
      <w:r w:rsidRPr="000607E7">
        <w:rPr>
          <w:szCs w:val="22"/>
          <w:u w:val="single"/>
          <w:lang w:val="lv-LV"/>
        </w:rPr>
        <w:t>satura rādītājs</w:t>
      </w:r>
    </w:p>
    <w:p w14:paraId="7370032B" w14:textId="77777777" w:rsidR="00FC22C1" w:rsidRPr="000607E7" w:rsidRDefault="00FC22C1" w:rsidP="00FC22C1">
      <w:pPr>
        <w:pStyle w:val="Pamatteksts"/>
        <w:tabs>
          <w:tab w:val="left" w:pos="709"/>
          <w:tab w:val="left" w:pos="1419"/>
        </w:tabs>
        <w:ind w:left="360"/>
        <w:jc w:val="center"/>
        <w:rPr>
          <w:i/>
          <w:sz w:val="28"/>
        </w:rPr>
      </w:pPr>
    </w:p>
    <w:p w14:paraId="2B36757E" w14:textId="2081228F" w:rsidR="00FC22C1" w:rsidRPr="000607E7" w:rsidRDefault="00FC22C1" w:rsidP="003C10B0">
      <w:pPr>
        <w:pStyle w:val="Pamatteksts"/>
        <w:numPr>
          <w:ilvl w:val="0"/>
          <w:numId w:val="9"/>
        </w:numPr>
        <w:tabs>
          <w:tab w:val="left" w:pos="284"/>
        </w:tabs>
        <w:ind w:left="284" w:hanging="284"/>
        <w:rPr>
          <w:szCs w:val="22"/>
        </w:rPr>
      </w:pPr>
      <w:r w:rsidRPr="000607E7">
        <w:rPr>
          <w:szCs w:val="22"/>
        </w:rPr>
        <w:t>Finanšu piedāvājums i</w:t>
      </w:r>
      <w:r w:rsidR="003C10B0" w:rsidRPr="000607E7">
        <w:rPr>
          <w:szCs w:val="22"/>
          <w:lang w:val="lv-LV"/>
        </w:rPr>
        <w:t xml:space="preserve">r plānotās izmaksu pozīcijas, kas </w:t>
      </w:r>
      <w:r w:rsidR="00070623">
        <w:rPr>
          <w:szCs w:val="22"/>
          <w:lang w:val="lv-LV"/>
        </w:rPr>
        <w:t>būvniecības dokumentācijas</w:t>
      </w:r>
      <w:r w:rsidR="003C10B0" w:rsidRPr="000607E7">
        <w:rPr>
          <w:szCs w:val="22"/>
          <w:lang w:val="lv-LV"/>
        </w:rPr>
        <w:t xml:space="preserve"> izstrādes procesā tiek precizētas un sadalītas detalizētāk, plānotās izmaksu pozīcijas jāaizpilda atbilstoši </w:t>
      </w:r>
      <w:r w:rsidRPr="000607E7">
        <w:rPr>
          <w:szCs w:val="22"/>
        </w:rPr>
        <w:t>finanšu piedāvājuma tāmju formām, kas publicētas pie attiecīgā iepirkuma dokument</w:t>
      </w:r>
      <w:r w:rsidRPr="000607E7">
        <w:rPr>
          <w:szCs w:val="22"/>
          <w:lang w:val="lv-LV"/>
        </w:rPr>
        <w:t>iem</w:t>
      </w:r>
      <w:r w:rsidRPr="000607E7">
        <w:rPr>
          <w:szCs w:val="22"/>
        </w:rPr>
        <w:t>.</w:t>
      </w:r>
    </w:p>
    <w:p w14:paraId="11A300AC" w14:textId="3F5D35AA" w:rsidR="003C10B0" w:rsidRPr="000607E7" w:rsidRDefault="003C10B0" w:rsidP="003C10B0">
      <w:pPr>
        <w:pStyle w:val="Pamatteksts"/>
        <w:numPr>
          <w:ilvl w:val="0"/>
          <w:numId w:val="9"/>
        </w:numPr>
        <w:tabs>
          <w:tab w:val="left" w:pos="284"/>
        </w:tabs>
        <w:ind w:left="284" w:hanging="284"/>
        <w:rPr>
          <w:szCs w:val="22"/>
        </w:rPr>
      </w:pPr>
      <w:r w:rsidRPr="000607E7">
        <w:rPr>
          <w:szCs w:val="22"/>
          <w:lang w:val="lv-LV"/>
        </w:rPr>
        <w:t>Plānotās izmaksu pozīcijas sastāda saskaņā ar finanšu piedāvājuma tāmēs pievienotajiem telpu programmu plāniem</w:t>
      </w:r>
      <w:r w:rsidR="00DB6566" w:rsidRPr="000607E7">
        <w:rPr>
          <w:szCs w:val="22"/>
          <w:lang w:val="lv-LV"/>
        </w:rPr>
        <w:t xml:space="preserve">, </w:t>
      </w:r>
      <w:r w:rsidRPr="000607E7">
        <w:rPr>
          <w:szCs w:val="22"/>
          <w:lang w:val="lv-LV"/>
        </w:rPr>
        <w:t>iepirkuma nolikuma Nr. 2 “</w:t>
      </w:r>
      <w:r w:rsidR="00B976B6">
        <w:rPr>
          <w:szCs w:val="22"/>
          <w:lang w:val="lv-LV"/>
        </w:rPr>
        <w:t>Finanšu piedāvājums</w:t>
      </w:r>
      <w:r w:rsidRPr="000607E7">
        <w:rPr>
          <w:szCs w:val="22"/>
          <w:lang w:val="lv-LV"/>
        </w:rPr>
        <w:t>”</w:t>
      </w:r>
      <w:r w:rsidR="00DB6566" w:rsidRPr="000607E7">
        <w:rPr>
          <w:szCs w:val="22"/>
          <w:lang w:val="lv-LV"/>
        </w:rPr>
        <w:t xml:space="preserve"> un iepirkuma nolikuma Nr.</w:t>
      </w:r>
      <w:r w:rsidR="00AC5C04">
        <w:rPr>
          <w:szCs w:val="22"/>
          <w:lang w:val="lv-LV"/>
        </w:rPr>
        <w:t>5</w:t>
      </w:r>
      <w:r w:rsidR="00DB6566" w:rsidRPr="000607E7">
        <w:rPr>
          <w:szCs w:val="22"/>
          <w:lang w:val="lv-LV"/>
        </w:rPr>
        <w:t xml:space="preserve"> “Līgums” pielikumu Nr.1 “Projektēšanas uzdevums”.</w:t>
      </w:r>
    </w:p>
    <w:p w14:paraId="1822E9A0" w14:textId="4DA8253A" w:rsidR="00FC22C1" w:rsidRPr="00853CB4" w:rsidRDefault="00FC22C1" w:rsidP="003C10B0">
      <w:pPr>
        <w:numPr>
          <w:ilvl w:val="0"/>
          <w:numId w:val="9"/>
        </w:numPr>
        <w:ind w:left="284" w:right="-49" w:hanging="284"/>
        <w:jc w:val="both"/>
        <w:rPr>
          <w:i/>
          <w:szCs w:val="22"/>
        </w:rPr>
      </w:pPr>
      <w:r w:rsidRPr="000607E7">
        <w:rPr>
          <w:szCs w:val="22"/>
        </w:rPr>
        <w:t xml:space="preserve">Iepirkumā </w:t>
      </w:r>
      <w:r w:rsidR="003C10B0" w:rsidRPr="000607E7">
        <w:rPr>
          <w:szCs w:val="22"/>
        </w:rPr>
        <w:t>plānoto izmaksu pozīciju</w:t>
      </w:r>
      <w:r w:rsidRPr="000607E7">
        <w:rPr>
          <w:szCs w:val="22"/>
        </w:rPr>
        <w:t xml:space="preserve"> sarakstā ir šādas finanšu piedāvājuma tāmes (tāmes formas iepirkuma </w:t>
      </w:r>
      <w:r w:rsidRPr="001319C8">
        <w:rPr>
          <w:szCs w:val="22"/>
        </w:rPr>
        <w:t xml:space="preserve">dokumentiem tiek pievienotas (publicētas) atsevišķi, (MS </w:t>
      </w:r>
      <w:proofErr w:type="spellStart"/>
      <w:r w:rsidRPr="001319C8">
        <w:rPr>
          <w:szCs w:val="22"/>
        </w:rPr>
        <w:t>xls</w:t>
      </w:r>
      <w:proofErr w:type="spellEnd"/>
      <w:r w:rsidRPr="001319C8">
        <w:rPr>
          <w:szCs w:val="22"/>
        </w:rPr>
        <w:t xml:space="preserve"> </w:t>
      </w:r>
      <w:r w:rsidRPr="00853CB4">
        <w:rPr>
          <w:szCs w:val="22"/>
        </w:rPr>
        <w:t>dokumenta failā</w:t>
      </w:r>
      <w:r w:rsidR="003C10B0" w:rsidRPr="00853CB4">
        <w:rPr>
          <w:i/>
          <w:szCs w:val="22"/>
        </w:rPr>
        <w:t xml:space="preserve"> </w:t>
      </w:r>
      <w:r w:rsidRPr="00853CB4">
        <w:rPr>
          <w:i/>
          <w:szCs w:val="22"/>
        </w:rPr>
        <w:t>MNP202</w:t>
      </w:r>
      <w:r w:rsidR="001020E0" w:rsidRPr="00853CB4">
        <w:rPr>
          <w:i/>
          <w:szCs w:val="22"/>
        </w:rPr>
        <w:t>6</w:t>
      </w:r>
      <w:r w:rsidRPr="00853CB4">
        <w:rPr>
          <w:i/>
          <w:szCs w:val="22"/>
        </w:rPr>
        <w:t>_</w:t>
      </w:r>
      <w:r w:rsidR="00BE15AC">
        <w:rPr>
          <w:i/>
          <w:szCs w:val="22"/>
        </w:rPr>
        <w:t>36</w:t>
      </w:r>
      <w:r w:rsidRPr="00853CB4">
        <w:rPr>
          <w:i/>
          <w:szCs w:val="22"/>
        </w:rPr>
        <w:t>_nolikuma_2-pielikums)</w:t>
      </w:r>
      <w:r w:rsidRPr="00853CB4">
        <w:rPr>
          <w:iCs/>
          <w:szCs w:val="22"/>
        </w:rPr>
        <w:t xml:space="preserve">: </w:t>
      </w:r>
    </w:p>
    <w:tbl>
      <w:tblPr>
        <w:tblW w:w="9067" w:type="dxa"/>
        <w:jc w:val="center"/>
        <w:tblLook w:val="04A0" w:firstRow="1" w:lastRow="0" w:firstColumn="1" w:lastColumn="0" w:noHBand="0" w:noVBand="1"/>
      </w:tblPr>
      <w:tblGrid>
        <w:gridCol w:w="2574"/>
        <w:gridCol w:w="6493"/>
      </w:tblGrid>
      <w:tr w:rsidR="00FC22C1" w:rsidRPr="000607E7" w14:paraId="0D4EFDDB" w14:textId="77777777" w:rsidTr="003C10B0">
        <w:trPr>
          <w:trHeight w:val="401"/>
          <w:jc w:val="center"/>
        </w:trPr>
        <w:tc>
          <w:tcPr>
            <w:tcW w:w="2574" w:type="dxa"/>
            <w:tcBorders>
              <w:top w:val="single" w:sz="4" w:space="0" w:color="auto"/>
              <w:left w:val="single" w:sz="4" w:space="0" w:color="auto"/>
              <w:bottom w:val="single" w:sz="4" w:space="0" w:color="auto"/>
              <w:right w:val="single" w:sz="4" w:space="0" w:color="auto"/>
            </w:tcBorders>
            <w:noWrap/>
            <w:vAlign w:val="center"/>
            <w:hideMark/>
          </w:tcPr>
          <w:p w14:paraId="0E69554D" w14:textId="77777777" w:rsidR="00FC22C1" w:rsidRPr="000607E7" w:rsidRDefault="00FC22C1" w:rsidP="00FC22C1">
            <w:pPr>
              <w:suppressAutoHyphens w:val="0"/>
              <w:jc w:val="center"/>
              <w:rPr>
                <w:b/>
                <w:bCs/>
                <w:lang w:eastAsia="lv-LV"/>
              </w:rPr>
            </w:pPr>
            <w:r w:rsidRPr="000607E7">
              <w:rPr>
                <w:b/>
                <w:bCs/>
                <w:lang w:eastAsia="lv-LV"/>
              </w:rPr>
              <w:t>Tāmes Nr.</w:t>
            </w:r>
          </w:p>
        </w:tc>
        <w:tc>
          <w:tcPr>
            <w:tcW w:w="6493" w:type="dxa"/>
            <w:tcBorders>
              <w:top w:val="single" w:sz="4" w:space="0" w:color="auto"/>
              <w:left w:val="single" w:sz="4" w:space="0" w:color="auto"/>
              <w:bottom w:val="single" w:sz="4" w:space="0" w:color="auto"/>
              <w:right w:val="single" w:sz="4" w:space="0" w:color="auto"/>
            </w:tcBorders>
            <w:noWrap/>
            <w:vAlign w:val="center"/>
            <w:hideMark/>
          </w:tcPr>
          <w:p w14:paraId="79FA2AF5" w14:textId="77777777" w:rsidR="00FC22C1" w:rsidRPr="000607E7" w:rsidRDefault="00FC22C1" w:rsidP="00FC22C1">
            <w:pPr>
              <w:suppressAutoHyphens w:val="0"/>
              <w:jc w:val="center"/>
              <w:rPr>
                <w:b/>
                <w:bCs/>
                <w:lang w:eastAsia="lv-LV"/>
              </w:rPr>
            </w:pPr>
            <w:r w:rsidRPr="000607E7">
              <w:rPr>
                <w:b/>
                <w:bCs/>
                <w:lang w:eastAsia="lv-LV"/>
              </w:rPr>
              <w:t>Tāmes nosaukums</w:t>
            </w:r>
          </w:p>
        </w:tc>
      </w:tr>
      <w:tr w:rsidR="00FC22C1" w:rsidRPr="000607E7" w14:paraId="6EFA3AE7" w14:textId="77777777" w:rsidTr="003C10B0">
        <w:trPr>
          <w:trHeight w:val="557"/>
          <w:jc w:val="center"/>
        </w:trPr>
        <w:tc>
          <w:tcPr>
            <w:tcW w:w="2574" w:type="dxa"/>
            <w:tcBorders>
              <w:top w:val="single" w:sz="4" w:space="0" w:color="auto"/>
              <w:left w:val="single" w:sz="4" w:space="0" w:color="auto"/>
              <w:bottom w:val="single" w:sz="4" w:space="0" w:color="auto"/>
              <w:right w:val="single" w:sz="4" w:space="0" w:color="auto"/>
            </w:tcBorders>
            <w:noWrap/>
            <w:vAlign w:val="center"/>
          </w:tcPr>
          <w:p w14:paraId="1B728F0D" w14:textId="3CFBCED4" w:rsidR="00FC22C1" w:rsidRPr="000607E7" w:rsidRDefault="00FC22C1" w:rsidP="00FC22C1">
            <w:pPr>
              <w:suppressAutoHyphens w:val="0"/>
              <w:jc w:val="center"/>
            </w:pPr>
            <w:r w:rsidRPr="000607E7">
              <w:t>Kopsavilkuma aprēķins</w:t>
            </w:r>
          </w:p>
        </w:tc>
        <w:tc>
          <w:tcPr>
            <w:tcW w:w="6493" w:type="dxa"/>
            <w:tcBorders>
              <w:top w:val="single" w:sz="4" w:space="0" w:color="auto"/>
              <w:left w:val="single" w:sz="4" w:space="0" w:color="auto"/>
              <w:bottom w:val="single" w:sz="4" w:space="0" w:color="auto"/>
              <w:right w:val="single" w:sz="4" w:space="0" w:color="auto"/>
            </w:tcBorders>
            <w:noWrap/>
            <w:vAlign w:val="center"/>
          </w:tcPr>
          <w:p w14:paraId="14E6A2A4" w14:textId="61E0C747" w:rsidR="00FC22C1" w:rsidRPr="00853CB4" w:rsidRDefault="00AC5C04" w:rsidP="00FC22C1">
            <w:r w:rsidRPr="00853CB4">
              <w:rPr>
                <w:color w:val="0D0D0D" w:themeColor="text1" w:themeTint="F2"/>
              </w:rPr>
              <w:t>Projektēšana, autoruzraudzība un būvdarbi Meža ielā 5, Mārcienā, Mārcienas pag</w:t>
            </w:r>
            <w:r w:rsidR="000B7191" w:rsidRPr="00853CB4">
              <w:rPr>
                <w:color w:val="0D0D0D" w:themeColor="text1" w:themeTint="F2"/>
              </w:rPr>
              <w:t>astā</w:t>
            </w:r>
            <w:r w:rsidRPr="00853CB4">
              <w:rPr>
                <w:color w:val="0D0D0D" w:themeColor="text1" w:themeTint="F2"/>
              </w:rPr>
              <w:t>, Madonas nov</w:t>
            </w:r>
            <w:r w:rsidR="000B7191" w:rsidRPr="00853CB4">
              <w:rPr>
                <w:color w:val="0D0D0D" w:themeColor="text1" w:themeTint="F2"/>
              </w:rPr>
              <w:t>adā</w:t>
            </w:r>
            <w:r w:rsidRPr="00853CB4">
              <w:rPr>
                <w:color w:val="0D0D0D" w:themeColor="text1" w:themeTint="F2"/>
              </w:rPr>
              <w:t>.</w:t>
            </w:r>
          </w:p>
        </w:tc>
      </w:tr>
    </w:tbl>
    <w:p w14:paraId="0B8AD893" w14:textId="73DC2BED" w:rsidR="00836B33" w:rsidRPr="00FC22C1" w:rsidRDefault="00836B33" w:rsidP="00FC22C1">
      <w:pPr>
        <w:suppressAutoHyphens w:val="0"/>
        <w:rPr>
          <w:i/>
          <w:color w:val="002060"/>
        </w:rPr>
      </w:pPr>
    </w:p>
    <w:p w14:paraId="2EEA0E2B" w14:textId="2261E1E5" w:rsidR="00CF0A66" w:rsidRDefault="00CF0A66" w:rsidP="00C66A56">
      <w:pPr>
        <w:rPr>
          <w:i/>
        </w:rPr>
      </w:pPr>
      <w:bookmarkStart w:id="15" w:name="_Hlk54357447"/>
    </w:p>
    <w:p w14:paraId="1B7DF89C" w14:textId="77777777" w:rsidR="00C66A56" w:rsidRDefault="00C66A56" w:rsidP="00C66A56">
      <w:pPr>
        <w:rPr>
          <w:i/>
        </w:rPr>
      </w:pPr>
    </w:p>
    <w:p w14:paraId="7005E0E6" w14:textId="77777777" w:rsidR="00C66A56" w:rsidRDefault="00C66A56" w:rsidP="00C66A56">
      <w:pPr>
        <w:rPr>
          <w:i/>
        </w:rPr>
      </w:pPr>
    </w:p>
    <w:p w14:paraId="6D495642" w14:textId="77777777" w:rsidR="00C66A56" w:rsidRDefault="00C66A56" w:rsidP="00C66A56">
      <w:pPr>
        <w:rPr>
          <w:i/>
        </w:rPr>
      </w:pPr>
    </w:p>
    <w:p w14:paraId="7557B024" w14:textId="77777777" w:rsidR="00C66A56" w:rsidRDefault="00C66A56" w:rsidP="00C66A56">
      <w:pPr>
        <w:rPr>
          <w:i/>
        </w:rPr>
      </w:pPr>
    </w:p>
    <w:p w14:paraId="5AB89B09" w14:textId="77777777" w:rsidR="00C66A56" w:rsidRDefault="00C66A56" w:rsidP="00C66A56">
      <w:pPr>
        <w:rPr>
          <w:i/>
        </w:rPr>
      </w:pPr>
    </w:p>
    <w:p w14:paraId="396DACD4" w14:textId="77777777" w:rsidR="00C66A56" w:rsidRDefault="00C66A56" w:rsidP="00C66A56">
      <w:pPr>
        <w:rPr>
          <w:i/>
        </w:rPr>
      </w:pPr>
    </w:p>
    <w:p w14:paraId="7E8742DD" w14:textId="77777777" w:rsidR="00C66A56" w:rsidRDefault="00C66A56" w:rsidP="00C66A56">
      <w:pPr>
        <w:rPr>
          <w:i/>
        </w:rPr>
      </w:pPr>
    </w:p>
    <w:p w14:paraId="43BA56BF" w14:textId="77777777" w:rsidR="00C66A56" w:rsidRDefault="00C66A56" w:rsidP="00C66A56">
      <w:pPr>
        <w:rPr>
          <w:i/>
        </w:rPr>
      </w:pPr>
    </w:p>
    <w:p w14:paraId="08A32C5C" w14:textId="77777777" w:rsidR="00C66A56" w:rsidRDefault="00C66A56" w:rsidP="00C66A56">
      <w:pPr>
        <w:rPr>
          <w:i/>
        </w:rPr>
      </w:pPr>
    </w:p>
    <w:p w14:paraId="768AB8D1" w14:textId="77777777" w:rsidR="00C66A56" w:rsidRDefault="00C66A56" w:rsidP="00C66A56">
      <w:pPr>
        <w:rPr>
          <w:i/>
        </w:rPr>
      </w:pPr>
    </w:p>
    <w:p w14:paraId="53258538" w14:textId="77777777" w:rsidR="00C66A56" w:rsidRDefault="00C66A56" w:rsidP="00C66A56">
      <w:pPr>
        <w:rPr>
          <w:i/>
        </w:rPr>
      </w:pPr>
    </w:p>
    <w:p w14:paraId="4E2780F2" w14:textId="77777777" w:rsidR="00C66A56" w:rsidRDefault="00C66A56" w:rsidP="00C66A56">
      <w:pPr>
        <w:rPr>
          <w:i/>
        </w:rPr>
      </w:pPr>
    </w:p>
    <w:p w14:paraId="4E68148D" w14:textId="77777777" w:rsidR="00C66A56" w:rsidRDefault="00C66A56" w:rsidP="00C66A56">
      <w:pPr>
        <w:rPr>
          <w:i/>
        </w:rPr>
      </w:pPr>
    </w:p>
    <w:p w14:paraId="533C44F5" w14:textId="77777777" w:rsidR="00C66A56" w:rsidRDefault="00C66A56" w:rsidP="00C66A56">
      <w:pPr>
        <w:rPr>
          <w:i/>
        </w:rPr>
      </w:pPr>
    </w:p>
    <w:p w14:paraId="700A967C" w14:textId="77777777" w:rsidR="00C66A56" w:rsidRDefault="00C66A56" w:rsidP="00C66A56">
      <w:pPr>
        <w:rPr>
          <w:i/>
        </w:rPr>
      </w:pPr>
    </w:p>
    <w:p w14:paraId="591FEB8B" w14:textId="77777777" w:rsidR="00C66A56" w:rsidRDefault="00C66A56" w:rsidP="00C66A56">
      <w:pPr>
        <w:rPr>
          <w:i/>
        </w:rPr>
      </w:pPr>
    </w:p>
    <w:p w14:paraId="591F66BA" w14:textId="77777777" w:rsidR="00C66A56" w:rsidRDefault="00C66A56" w:rsidP="00C66A56">
      <w:pPr>
        <w:rPr>
          <w:i/>
        </w:rPr>
      </w:pPr>
    </w:p>
    <w:p w14:paraId="48D99BB8" w14:textId="77777777" w:rsidR="00C66A56" w:rsidRDefault="00C66A56" w:rsidP="00C66A56">
      <w:pPr>
        <w:rPr>
          <w:i/>
        </w:rPr>
      </w:pPr>
    </w:p>
    <w:p w14:paraId="771CA645" w14:textId="77777777" w:rsidR="00C66A56" w:rsidRDefault="00C66A56" w:rsidP="00C66A56">
      <w:pPr>
        <w:rPr>
          <w:i/>
        </w:rPr>
      </w:pPr>
    </w:p>
    <w:p w14:paraId="6F687B29" w14:textId="77777777" w:rsidR="00C66A56" w:rsidRDefault="00C66A56" w:rsidP="00C66A56">
      <w:pPr>
        <w:rPr>
          <w:i/>
        </w:rPr>
      </w:pPr>
    </w:p>
    <w:p w14:paraId="2494EBDF" w14:textId="77777777" w:rsidR="00C66A56" w:rsidRDefault="00C66A56" w:rsidP="00C66A56">
      <w:pPr>
        <w:rPr>
          <w:i/>
        </w:rPr>
      </w:pPr>
    </w:p>
    <w:p w14:paraId="52C895B1" w14:textId="77777777" w:rsidR="00C66A56" w:rsidRPr="00C66A56" w:rsidRDefault="00C66A56" w:rsidP="00C66A56">
      <w:pPr>
        <w:rPr>
          <w:i/>
        </w:rPr>
      </w:pPr>
    </w:p>
    <w:p w14:paraId="5E7E0A28" w14:textId="24587C3F" w:rsidR="00CF0A66" w:rsidRDefault="00CF0A66" w:rsidP="00CF0A66">
      <w:pPr>
        <w:suppressAutoHyphens w:val="0"/>
        <w:contextualSpacing/>
        <w:jc w:val="both"/>
        <w:rPr>
          <w:i/>
        </w:rPr>
      </w:pPr>
    </w:p>
    <w:p w14:paraId="006B4AE9" w14:textId="77777777" w:rsidR="00B976B6" w:rsidRDefault="00B976B6" w:rsidP="00CF0A66">
      <w:pPr>
        <w:suppressAutoHyphens w:val="0"/>
        <w:contextualSpacing/>
        <w:jc w:val="both"/>
        <w:rPr>
          <w:i/>
        </w:rPr>
      </w:pPr>
    </w:p>
    <w:p w14:paraId="49EDD6C0" w14:textId="77777777" w:rsidR="00B976B6" w:rsidRDefault="00B976B6" w:rsidP="00CF0A66">
      <w:pPr>
        <w:suppressAutoHyphens w:val="0"/>
        <w:contextualSpacing/>
        <w:jc w:val="both"/>
        <w:rPr>
          <w:i/>
        </w:rPr>
      </w:pPr>
    </w:p>
    <w:p w14:paraId="71F21E82" w14:textId="77777777" w:rsidR="00B976B6" w:rsidRDefault="00B976B6" w:rsidP="00CF0A66">
      <w:pPr>
        <w:suppressAutoHyphens w:val="0"/>
        <w:contextualSpacing/>
        <w:jc w:val="both"/>
        <w:rPr>
          <w:i/>
        </w:rPr>
      </w:pPr>
    </w:p>
    <w:p w14:paraId="71A33CF3" w14:textId="24587C3F" w:rsidR="00CF0A66" w:rsidRDefault="00CF0A66" w:rsidP="00CF0A66">
      <w:pPr>
        <w:suppressAutoHyphens w:val="0"/>
        <w:contextualSpacing/>
        <w:jc w:val="both"/>
        <w:rPr>
          <w:i/>
        </w:rPr>
      </w:pPr>
    </w:p>
    <w:p w14:paraId="1F78EFDC" w14:textId="77777777" w:rsidR="00BB118C" w:rsidRDefault="00BB118C" w:rsidP="00CF0A66">
      <w:pPr>
        <w:suppressAutoHyphens w:val="0"/>
        <w:contextualSpacing/>
        <w:jc w:val="both"/>
        <w:rPr>
          <w:i/>
        </w:rPr>
      </w:pPr>
    </w:p>
    <w:p w14:paraId="77DA4076" w14:textId="77777777" w:rsidR="00B976B6" w:rsidRPr="00CF0A66" w:rsidRDefault="00B976B6" w:rsidP="00CF0A66">
      <w:pPr>
        <w:suppressAutoHyphens w:val="0"/>
        <w:contextualSpacing/>
        <w:jc w:val="both"/>
        <w:rPr>
          <w:i/>
        </w:rPr>
      </w:pPr>
    </w:p>
    <w:p w14:paraId="4DD049F2" w14:textId="70895A62" w:rsidR="00C66A56" w:rsidRPr="00FC22C1" w:rsidRDefault="00C66A56" w:rsidP="00C66A56">
      <w:pPr>
        <w:pStyle w:val="Pamatteksts"/>
        <w:tabs>
          <w:tab w:val="left" w:pos="709"/>
          <w:tab w:val="left" w:pos="1419"/>
        </w:tabs>
        <w:jc w:val="right"/>
        <w:rPr>
          <w:i/>
          <w:lang w:val="lv-LV"/>
        </w:rPr>
      </w:pPr>
      <w:r w:rsidRPr="002C0A73">
        <w:rPr>
          <w:i/>
        </w:rPr>
        <w:lastRenderedPageBreak/>
        <w:t>Nolikuma pielikums Nr.</w:t>
      </w:r>
      <w:r>
        <w:rPr>
          <w:i/>
          <w:lang w:val="lv-LV"/>
        </w:rPr>
        <w:t>3</w:t>
      </w:r>
      <w:r w:rsidRPr="002C0A73">
        <w:rPr>
          <w:i/>
        </w:rPr>
        <w:t xml:space="preserve"> </w:t>
      </w:r>
      <w:r>
        <w:rPr>
          <w:i/>
          <w:lang w:val="lv-LV"/>
        </w:rPr>
        <w:t>“Atbilstība kvalitātes vērtēšanas kritērijiem</w:t>
      </w:r>
      <w:r>
        <w:rPr>
          <w:i/>
        </w:rPr>
        <w:t>”</w:t>
      </w:r>
      <w:r w:rsidRPr="00FC22C1">
        <w:rPr>
          <w:i/>
          <w:lang w:val="lv-LV"/>
        </w:rPr>
        <w:t>forma</w:t>
      </w:r>
      <w:r>
        <w:rPr>
          <w:i/>
          <w:lang w:val="lv-LV"/>
        </w:rPr>
        <w:t xml:space="preserve"> </w:t>
      </w:r>
    </w:p>
    <w:p w14:paraId="4AB1A5D3" w14:textId="77777777" w:rsidR="00C66A56" w:rsidRPr="0067449B" w:rsidRDefault="00C66A56" w:rsidP="00C66A56">
      <w:pPr>
        <w:pStyle w:val="Pamatteksts"/>
        <w:tabs>
          <w:tab w:val="left" w:pos="709"/>
          <w:tab w:val="left" w:pos="1419"/>
        </w:tabs>
        <w:jc w:val="right"/>
        <w:rPr>
          <w:i/>
          <w:lang w:val="lv-LV"/>
        </w:rPr>
      </w:pPr>
    </w:p>
    <w:p w14:paraId="1C33727C" w14:textId="77777777" w:rsidR="00C66A56" w:rsidRPr="0067449B" w:rsidRDefault="00C66A56" w:rsidP="00C66A56">
      <w:pPr>
        <w:suppressAutoHyphens w:val="0"/>
        <w:jc w:val="center"/>
        <w:rPr>
          <w:b/>
          <w:bCs/>
          <w:iCs/>
        </w:rPr>
      </w:pPr>
      <w:r w:rsidRPr="00BB118C">
        <w:rPr>
          <w:b/>
          <w:bCs/>
          <w:iCs/>
        </w:rPr>
        <w:t>ATBILSTĪBA KVALITĀTES VĒRTĒŠANAS KRITĒRIJIEM</w:t>
      </w:r>
    </w:p>
    <w:p w14:paraId="5BE24C5A" w14:textId="77777777" w:rsidR="00D11306" w:rsidRPr="00AC4286" w:rsidRDefault="00D11306" w:rsidP="00B86ACB">
      <w:pPr>
        <w:pStyle w:val="Virsraksts3"/>
        <w:jc w:val="left"/>
        <w:rPr>
          <w:b w:val="0"/>
          <w:sz w:val="28"/>
        </w:rPr>
      </w:pPr>
    </w:p>
    <w:p w14:paraId="1397F2FD" w14:textId="77777777" w:rsidR="00D11306" w:rsidRPr="0081448A" w:rsidRDefault="00D11306" w:rsidP="00D11306">
      <w:pPr>
        <w:pStyle w:val="Sarakstarindkopa"/>
        <w:numPr>
          <w:ilvl w:val="0"/>
          <w:numId w:val="8"/>
        </w:numPr>
        <w:suppressAutoHyphens w:val="0"/>
        <w:ind w:left="284" w:hanging="284"/>
        <w:jc w:val="both"/>
        <w:rPr>
          <w:bCs/>
          <w:color w:val="000000" w:themeColor="text1"/>
        </w:rPr>
      </w:pPr>
      <w:r w:rsidRPr="00AC4286">
        <w:rPr>
          <w:bCs/>
        </w:rPr>
        <w:t xml:space="preserve">Piedāvājumu vērtēšanā (saimnieciski izdevīgākā piedāvājuma noteikšanā) kā kvalitātes kritērijs tiek vērtēta Līguma izpildei pretendenta piedāvāto </w:t>
      </w:r>
      <w:proofErr w:type="spellStart"/>
      <w:r w:rsidRPr="00AC4286">
        <w:rPr>
          <w:bCs/>
        </w:rPr>
        <w:t>būvspeciālistu</w:t>
      </w:r>
      <w:proofErr w:type="spellEnd"/>
      <w:r>
        <w:rPr>
          <w:rStyle w:val="Vresatsauce"/>
          <w:bCs/>
        </w:rPr>
        <w:footnoteReference w:id="7"/>
      </w:r>
      <w:r w:rsidRPr="00AC4286">
        <w:rPr>
          <w:bCs/>
        </w:rPr>
        <w:t xml:space="preserve"> pieredze</w:t>
      </w:r>
      <w:r>
        <w:rPr>
          <w:bCs/>
          <w:lang w:val="lv-LV"/>
        </w:rPr>
        <w:t xml:space="preserve"> atbilstoši </w:t>
      </w:r>
      <w:r w:rsidRPr="0081448A">
        <w:rPr>
          <w:bCs/>
          <w:color w:val="000000" w:themeColor="text1"/>
          <w:lang w:val="lv-LV"/>
        </w:rPr>
        <w:t>iepirkuma nolikuma 19.1., 19.1.1., 19.1.2., 19.2.punktos noteiktajam.</w:t>
      </w:r>
    </w:p>
    <w:p w14:paraId="1D0E9AC9" w14:textId="550AACBF" w:rsidR="00D11306" w:rsidRPr="00F274FC" w:rsidRDefault="00D11306" w:rsidP="00D11306">
      <w:pPr>
        <w:pStyle w:val="Sarakstarindkopa"/>
        <w:numPr>
          <w:ilvl w:val="1"/>
          <w:numId w:val="8"/>
        </w:numPr>
        <w:suppressAutoHyphens w:val="0"/>
        <w:jc w:val="both"/>
        <w:rPr>
          <w:b/>
          <w:color w:val="000000" w:themeColor="text1"/>
        </w:rPr>
      </w:pPr>
      <w:r w:rsidRPr="00062E4F">
        <w:rPr>
          <w:b/>
          <w:color w:val="000000" w:themeColor="text1"/>
        </w:rPr>
        <w:t xml:space="preserve">Līguma izpildei </w:t>
      </w:r>
      <w:r w:rsidRPr="00062E4F">
        <w:rPr>
          <w:b/>
          <w:color w:val="000000" w:themeColor="text1"/>
          <w:lang w:val="lv-LV"/>
        </w:rPr>
        <w:t xml:space="preserve">piedāvātā </w:t>
      </w:r>
      <w:r>
        <w:rPr>
          <w:b/>
          <w:color w:val="000000" w:themeColor="text1"/>
          <w:lang w:val="lv-LV"/>
        </w:rPr>
        <w:t xml:space="preserve">atbildīgā </w:t>
      </w:r>
      <w:r w:rsidRPr="00D80380">
        <w:rPr>
          <w:b/>
        </w:rPr>
        <w:t xml:space="preserve">Būvprojekta vadītāja pieredze </w:t>
      </w:r>
      <w:r w:rsidRPr="00D80380">
        <w:t xml:space="preserve">tādas būvniecības dokumentācijas izstrādē, kur </w:t>
      </w:r>
      <w:r w:rsidR="009A25A1" w:rsidRPr="009A25A1">
        <w:rPr>
          <w:lang w:val="lv-LV"/>
        </w:rPr>
        <w:t>veikta apkures sistēmas projektēšana</w:t>
      </w:r>
      <w:r w:rsidRPr="00D80380">
        <w:t>.</w:t>
      </w:r>
    </w:p>
    <w:p w14:paraId="575B7BC2" w14:textId="1FC855D1" w:rsidR="00D11306" w:rsidRPr="00F274FC" w:rsidRDefault="00D11306" w:rsidP="00D11306">
      <w:pPr>
        <w:pStyle w:val="Sarakstarindkopa"/>
        <w:numPr>
          <w:ilvl w:val="1"/>
          <w:numId w:val="8"/>
        </w:numPr>
        <w:suppressAutoHyphens w:val="0"/>
        <w:jc w:val="both"/>
        <w:rPr>
          <w:b/>
          <w:color w:val="000000" w:themeColor="text1"/>
        </w:rPr>
      </w:pPr>
      <w:r w:rsidRPr="00F274FC">
        <w:rPr>
          <w:b/>
          <w:color w:val="000000" w:themeColor="text1"/>
        </w:rPr>
        <w:t xml:space="preserve">Līguma izpildei piedāvātā </w:t>
      </w:r>
      <w:r>
        <w:rPr>
          <w:b/>
          <w:color w:val="000000" w:themeColor="text1"/>
          <w:lang w:val="lv-LV"/>
        </w:rPr>
        <w:t xml:space="preserve">atbildīgā </w:t>
      </w:r>
      <w:r w:rsidRPr="0075474E">
        <w:rPr>
          <w:b/>
        </w:rPr>
        <w:t xml:space="preserve">Būvdarbu vadītāja pieredze </w:t>
      </w:r>
      <w:r w:rsidRPr="0075474E">
        <w:t xml:space="preserve">tādu būvdarbu veikšanā, </w:t>
      </w:r>
      <w:r w:rsidR="009A25A1" w:rsidRPr="00853CB4">
        <w:t xml:space="preserve">kur veikti energoefektīvi ēkas atjaunošanas, </w:t>
      </w:r>
      <w:r w:rsidR="009A25A1" w:rsidRPr="00853CB4">
        <w:rPr>
          <w:color w:val="000000"/>
        </w:rPr>
        <w:t>pārbūves vai jaunbūves darbi.</w:t>
      </w:r>
    </w:p>
    <w:p w14:paraId="742FC176" w14:textId="77777777" w:rsidR="00FA63DF" w:rsidRPr="004C4F9A" w:rsidRDefault="00FA63DF" w:rsidP="00FA63DF">
      <w:pPr>
        <w:pStyle w:val="Sarakstarindkopa"/>
        <w:numPr>
          <w:ilvl w:val="0"/>
          <w:numId w:val="8"/>
        </w:numPr>
        <w:suppressAutoHyphens w:val="0"/>
        <w:ind w:left="426"/>
        <w:jc w:val="both"/>
        <w:rPr>
          <w:color w:val="000000" w:themeColor="text1"/>
          <w:szCs w:val="22"/>
        </w:rPr>
      </w:pPr>
      <w:r w:rsidRPr="004C4F9A">
        <w:rPr>
          <w:bCs/>
          <w:lang w:val="lv-LV"/>
        </w:rPr>
        <w:t>Šī pielikum</w:t>
      </w:r>
      <w:r w:rsidRPr="004C4F9A">
        <w:rPr>
          <w:bCs/>
          <w:color w:val="000000" w:themeColor="text1"/>
          <w:lang w:val="lv-LV"/>
        </w:rPr>
        <w:t xml:space="preserve">a 1.1. punktā </w:t>
      </w:r>
      <w:r w:rsidRPr="004C4F9A">
        <w:rPr>
          <w:bCs/>
          <w:lang w:val="lv-LV"/>
        </w:rPr>
        <w:t xml:space="preserve">nosaukto </w:t>
      </w:r>
      <w:r w:rsidRPr="004C4F9A">
        <w:rPr>
          <w:bCs/>
          <w:color w:val="000000" w:themeColor="text1"/>
        </w:rPr>
        <w:t>pieredzi pierāda ar iepriekšējo 5 (piecu) gadu periodā (</w:t>
      </w:r>
      <w:r w:rsidRPr="004C4F9A">
        <w:rPr>
          <w:color w:val="000000" w:themeColor="text1"/>
        </w:rPr>
        <w:t>no 2021.gada 1.janvāra līdz piedāvājuma iesniegšanas dienai</w:t>
      </w:r>
      <w:r w:rsidRPr="004C4F9A">
        <w:rPr>
          <w:bCs/>
          <w:color w:val="000000" w:themeColor="text1"/>
        </w:rPr>
        <w:t>) pieņemtu būvniecības dokumentāciju (</w:t>
      </w:r>
      <w:r w:rsidRPr="004C4F9A">
        <w:rPr>
          <w:color w:val="000000" w:themeColor="text1"/>
        </w:rPr>
        <w:t>saņemta atzīme par projektēšanas apstiprināšanu būvvaldē vai institūcijā, kas pilda būvvaldes funkcijas, vai līdzvērtīgā iestādē ārvalstīs</w:t>
      </w:r>
      <w:r w:rsidRPr="004C4F9A">
        <w:rPr>
          <w:bCs/>
          <w:color w:val="000000" w:themeColor="text1"/>
        </w:rPr>
        <w:t xml:space="preserve">). </w:t>
      </w:r>
    </w:p>
    <w:p w14:paraId="671DBF41" w14:textId="77777777" w:rsidR="00FA63DF" w:rsidRPr="004C4F9A" w:rsidRDefault="00FA63DF" w:rsidP="00FA63DF">
      <w:pPr>
        <w:pStyle w:val="Sarakstarindkopa"/>
        <w:numPr>
          <w:ilvl w:val="0"/>
          <w:numId w:val="8"/>
        </w:numPr>
        <w:suppressAutoHyphens w:val="0"/>
        <w:ind w:left="426"/>
        <w:jc w:val="both"/>
        <w:rPr>
          <w:color w:val="000000" w:themeColor="text1"/>
          <w:szCs w:val="22"/>
        </w:rPr>
      </w:pPr>
      <w:r w:rsidRPr="004C4F9A">
        <w:rPr>
          <w:bCs/>
          <w:lang w:val="lv-LV"/>
        </w:rPr>
        <w:t xml:space="preserve">Šī pielikuma  1.2. punktā nosaukto pieredzi </w:t>
      </w:r>
      <w:r w:rsidRPr="004C4F9A">
        <w:rPr>
          <w:bCs/>
          <w:color w:val="000000" w:themeColor="text1"/>
        </w:rPr>
        <w:t>pierāda ar iepriekšējo 5 (piecu) gadu periodā (</w:t>
      </w:r>
      <w:r w:rsidRPr="004C4F9A">
        <w:rPr>
          <w:color w:val="000000" w:themeColor="text1"/>
        </w:rPr>
        <w:t>no 2021.gada 1.janvāra līdz piedāvājuma iesniegšanas dienai</w:t>
      </w:r>
      <w:r w:rsidRPr="004C4F9A">
        <w:rPr>
          <w:bCs/>
          <w:color w:val="000000" w:themeColor="text1"/>
        </w:rPr>
        <w:t>) ekspluatācijā pieņemtu būvi.</w:t>
      </w:r>
    </w:p>
    <w:p w14:paraId="7B3F1653" w14:textId="77777777" w:rsidR="00FA63DF" w:rsidRPr="004C4F9A" w:rsidRDefault="00FA63DF" w:rsidP="00FA63DF">
      <w:pPr>
        <w:pStyle w:val="Sarakstarindkopa"/>
        <w:numPr>
          <w:ilvl w:val="0"/>
          <w:numId w:val="8"/>
        </w:numPr>
        <w:suppressAutoHyphens w:val="0"/>
        <w:ind w:left="426"/>
        <w:jc w:val="both"/>
        <w:rPr>
          <w:color w:val="000000" w:themeColor="text1"/>
          <w:szCs w:val="22"/>
        </w:rPr>
      </w:pPr>
      <w:r w:rsidRPr="004C4F9A">
        <w:rPr>
          <w:bCs/>
        </w:rPr>
        <w:t xml:space="preserve">Ja pretendents līguma izpildē maina iepirkumā vērtēto </w:t>
      </w:r>
      <w:proofErr w:type="spellStart"/>
      <w:r w:rsidRPr="004C4F9A">
        <w:rPr>
          <w:bCs/>
        </w:rPr>
        <w:t>būvspeciālistu</w:t>
      </w:r>
      <w:proofErr w:type="spellEnd"/>
      <w:r w:rsidRPr="004C4F9A">
        <w:rPr>
          <w:bCs/>
        </w:rPr>
        <w:t xml:space="preserve">, viņa pieredzei uz nomaiņas brīdi ir jābūt vismaz tādai pašai kā </w:t>
      </w:r>
      <w:proofErr w:type="spellStart"/>
      <w:r w:rsidRPr="004C4F9A">
        <w:rPr>
          <w:bCs/>
        </w:rPr>
        <w:t>būvspeciālistam</w:t>
      </w:r>
      <w:proofErr w:type="spellEnd"/>
      <w:r w:rsidRPr="004C4F9A">
        <w:rPr>
          <w:bCs/>
        </w:rPr>
        <w:t>, kas vērtēts iepirkumā, nosakot saimnieciski visizdevīgāko piedāvājumu (Publisko iepirkumu likuma 62.panta (2) daļa).</w:t>
      </w:r>
    </w:p>
    <w:p w14:paraId="3E4855B4" w14:textId="77777777" w:rsidR="00FA63DF" w:rsidRPr="004C4F9A" w:rsidRDefault="00FA63DF" w:rsidP="00FA63DF">
      <w:pPr>
        <w:pStyle w:val="Sarakstarindkopa"/>
        <w:numPr>
          <w:ilvl w:val="0"/>
          <w:numId w:val="8"/>
        </w:numPr>
        <w:suppressAutoHyphens w:val="0"/>
        <w:ind w:left="426"/>
        <w:jc w:val="both"/>
        <w:rPr>
          <w:color w:val="000000" w:themeColor="text1"/>
          <w:szCs w:val="22"/>
        </w:rPr>
      </w:pPr>
      <w:r w:rsidRPr="00D85F51">
        <w:t xml:space="preserve">Informāciju par </w:t>
      </w:r>
      <w:proofErr w:type="spellStart"/>
      <w:r w:rsidRPr="004C4F9A">
        <w:rPr>
          <w:lang w:val="lv-LV"/>
        </w:rPr>
        <w:t>būv</w:t>
      </w:r>
      <w:proofErr w:type="spellEnd"/>
      <w:r w:rsidRPr="00D85F51">
        <w:t>speciālistiem, k</w:t>
      </w:r>
      <w:r w:rsidRPr="004C4F9A">
        <w:rPr>
          <w:lang w:val="lv-LV"/>
        </w:rPr>
        <w:t>as</w:t>
      </w:r>
      <w:r w:rsidRPr="00D85F51">
        <w:t xml:space="preserve"> atbilst </w:t>
      </w:r>
      <w:r>
        <w:t>1.1.</w:t>
      </w:r>
      <w:r>
        <w:rPr>
          <w:lang w:val="lv-LV"/>
        </w:rPr>
        <w:t xml:space="preserve"> un </w:t>
      </w:r>
      <w:r w:rsidRPr="008F13D6">
        <w:t>1.</w:t>
      </w:r>
      <w:r w:rsidRPr="004C4F9A">
        <w:rPr>
          <w:lang w:val="lv-LV"/>
        </w:rPr>
        <w:t>2</w:t>
      </w:r>
      <w:r>
        <w:t xml:space="preserve">. </w:t>
      </w:r>
      <w:r w:rsidRPr="004C4F9A">
        <w:rPr>
          <w:lang w:val="lv-LV"/>
        </w:rPr>
        <w:t>punkta kvalitātes vērtēšanas kritērijiem</w:t>
      </w:r>
      <w:r w:rsidRPr="00D85F51">
        <w:t xml:space="preserve">, norādīt </w:t>
      </w:r>
      <w:r w:rsidRPr="00E334C0">
        <w:t>tabulā</w:t>
      </w:r>
      <w:r w:rsidRPr="00D85F51">
        <w:t>:</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1616"/>
        <w:gridCol w:w="1583"/>
        <w:gridCol w:w="1984"/>
        <w:gridCol w:w="2127"/>
      </w:tblGrid>
      <w:tr w:rsidR="00FA63DF" w:rsidRPr="00D85F51" w14:paraId="5D96B246" w14:textId="77777777" w:rsidTr="004219A4">
        <w:trPr>
          <w:jc w:val="center"/>
        </w:trPr>
        <w:tc>
          <w:tcPr>
            <w:tcW w:w="1616" w:type="dxa"/>
            <w:vAlign w:val="center"/>
          </w:tcPr>
          <w:p w14:paraId="780CB56D" w14:textId="77777777" w:rsidR="00FA63DF" w:rsidRPr="00420C7F" w:rsidRDefault="00FA63DF" w:rsidP="004219A4">
            <w:pPr>
              <w:suppressAutoHyphens w:val="0"/>
              <w:jc w:val="center"/>
            </w:pPr>
            <w:proofErr w:type="spellStart"/>
            <w:r w:rsidRPr="00420C7F">
              <w:t>Būvspeciālista</w:t>
            </w:r>
            <w:proofErr w:type="spellEnd"/>
            <w:r w:rsidRPr="00420C7F">
              <w:t xml:space="preserve"> pieredzes joma (norādīt atbilstošo punktu 1.1.1. vai 1.1.2.)</w:t>
            </w:r>
          </w:p>
        </w:tc>
        <w:tc>
          <w:tcPr>
            <w:tcW w:w="1616" w:type="dxa"/>
            <w:vAlign w:val="center"/>
          </w:tcPr>
          <w:p w14:paraId="1A990B0A" w14:textId="77777777" w:rsidR="00FA63DF" w:rsidRDefault="00FA63DF" w:rsidP="004219A4">
            <w:pPr>
              <w:suppressAutoHyphens w:val="0"/>
              <w:jc w:val="center"/>
            </w:pPr>
            <w:proofErr w:type="spellStart"/>
            <w:r>
              <w:t>B</w:t>
            </w:r>
            <w:r w:rsidRPr="00E334C0">
              <w:t>ūvspeciālista</w:t>
            </w:r>
            <w:proofErr w:type="spellEnd"/>
            <w:r w:rsidRPr="00E334C0">
              <w:t xml:space="preserve"> </w:t>
            </w:r>
            <w:r>
              <w:t>vārds, uzvārds un būvprakses sertifikāta nr.</w:t>
            </w:r>
          </w:p>
        </w:tc>
        <w:tc>
          <w:tcPr>
            <w:tcW w:w="1583" w:type="dxa"/>
            <w:vAlign w:val="center"/>
          </w:tcPr>
          <w:p w14:paraId="7C493C98" w14:textId="77777777" w:rsidR="00FA63DF" w:rsidRPr="00D85F51" w:rsidRDefault="00FA63DF" w:rsidP="004219A4">
            <w:pPr>
              <w:suppressAutoHyphens w:val="0"/>
              <w:jc w:val="center"/>
            </w:pPr>
            <w:r>
              <w:t>Pieredzes objekta pasūtītājs</w:t>
            </w:r>
            <w:r w:rsidRPr="008F13D6">
              <w:rPr>
                <w:rStyle w:val="Vresatsauce"/>
                <w:rFonts w:eastAsia="Lucida Sans Unicode"/>
              </w:rPr>
              <w:footnoteReference w:id="8"/>
            </w:r>
            <w:r w:rsidRPr="00BD3236">
              <w:rPr>
                <w:bCs/>
              </w:rPr>
              <w:t xml:space="preserve"> </w:t>
            </w:r>
            <w:r>
              <w:t>un izpildītājs</w:t>
            </w:r>
          </w:p>
        </w:tc>
        <w:tc>
          <w:tcPr>
            <w:tcW w:w="1984" w:type="dxa"/>
            <w:vAlign w:val="center"/>
          </w:tcPr>
          <w:p w14:paraId="20A69BBE" w14:textId="77777777" w:rsidR="00FA63DF" w:rsidRPr="00351565" w:rsidRDefault="00FA63DF" w:rsidP="004219A4">
            <w:pPr>
              <w:suppressAutoHyphens w:val="0"/>
              <w:jc w:val="center"/>
              <w:rPr>
                <w:bCs/>
                <w:color w:val="FF0000"/>
                <w:szCs w:val="28"/>
              </w:rPr>
            </w:pPr>
            <w:r>
              <w:t xml:space="preserve">Pieredzes objekta </w:t>
            </w:r>
            <w:r w:rsidRPr="00351565">
              <w:rPr>
                <w:rFonts w:eastAsia="Lucida Sans Unicode"/>
                <w:bCs/>
                <w:szCs w:val="28"/>
              </w:rPr>
              <w:t>nosaukums, adrese, gads un būvniecības lietas Nr. BIS</w:t>
            </w:r>
            <w:r w:rsidRPr="00351565">
              <w:rPr>
                <w:rStyle w:val="Vresatsauce"/>
                <w:rFonts w:eastAsia="Lucida Sans Unicode"/>
                <w:bCs/>
                <w:szCs w:val="28"/>
              </w:rPr>
              <w:footnoteReference w:id="9"/>
            </w:r>
          </w:p>
        </w:tc>
        <w:tc>
          <w:tcPr>
            <w:tcW w:w="2127" w:type="dxa"/>
            <w:vAlign w:val="center"/>
          </w:tcPr>
          <w:p w14:paraId="32B179B4" w14:textId="77777777" w:rsidR="00FA63DF" w:rsidRPr="00FC22C1" w:rsidRDefault="00FA63DF" w:rsidP="004219A4">
            <w:pPr>
              <w:suppressAutoHyphens w:val="0"/>
              <w:jc w:val="center"/>
              <w:rPr>
                <w:color w:val="FF0000"/>
              </w:rPr>
            </w:pPr>
            <w:r>
              <w:rPr>
                <w:rFonts w:eastAsia="Lucida Sans Unicode"/>
                <w:bCs/>
              </w:rPr>
              <w:t xml:space="preserve">Īss pieredzes apraksts </w:t>
            </w:r>
            <w:r w:rsidRPr="00FC22C1">
              <w:rPr>
                <w:rFonts w:eastAsia="Lucida Sans Unicode"/>
              </w:rPr>
              <w:t xml:space="preserve">atbilstoši </w:t>
            </w:r>
            <w:r>
              <w:rPr>
                <w:rFonts w:eastAsia="Lucida Sans Unicode"/>
                <w:bCs/>
              </w:rPr>
              <w:t>kvalitātes vērtēšanas kritērijam</w:t>
            </w:r>
          </w:p>
        </w:tc>
      </w:tr>
      <w:tr w:rsidR="00FA63DF" w:rsidRPr="00D85F51" w14:paraId="6C6CE283" w14:textId="77777777" w:rsidTr="004219A4">
        <w:trPr>
          <w:trHeight w:val="423"/>
          <w:jc w:val="center"/>
        </w:trPr>
        <w:tc>
          <w:tcPr>
            <w:tcW w:w="1616" w:type="dxa"/>
            <w:vAlign w:val="center"/>
          </w:tcPr>
          <w:p w14:paraId="794216FF" w14:textId="77777777" w:rsidR="00FA63DF" w:rsidRPr="00FC22C1" w:rsidRDefault="00FA63DF" w:rsidP="004219A4">
            <w:pPr>
              <w:suppressAutoHyphens w:val="0"/>
              <w:jc w:val="center"/>
            </w:pPr>
          </w:p>
        </w:tc>
        <w:tc>
          <w:tcPr>
            <w:tcW w:w="1616" w:type="dxa"/>
          </w:tcPr>
          <w:p w14:paraId="7779203B" w14:textId="77777777" w:rsidR="00FA63DF" w:rsidRPr="00FC22C1" w:rsidRDefault="00FA63DF" w:rsidP="004219A4">
            <w:pPr>
              <w:suppressAutoHyphens w:val="0"/>
              <w:jc w:val="center"/>
            </w:pPr>
          </w:p>
        </w:tc>
        <w:tc>
          <w:tcPr>
            <w:tcW w:w="1583" w:type="dxa"/>
            <w:vAlign w:val="center"/>
          </w:tcPr>
          <w:p w14:paraId="7CD67157" w14:textId="77777777" w:rsidR="00FA63DF" w:rsidRPr="00FC22C1" w:rsidRDefault="00FA63DF" w:rsidP="004219A4">
            <w:pPr>
              <w:suppressAutoHyphens w:val="0"/>
              <w:jc w:val="center"/>
            </w:pPr>
          </w:p>
        </w:tc>
        <w:tc>
          <w:tcPr>
            <w:tcW w:w="1984" w:type="dxa"/>
            <w:vAlign w:val="center"/>
          </w:tcPr>
          <w:p w14:paraId="49C704D3" w14:textId="77777777" w:rsidR="00FA63DF" w:rsidRPr="00FC22C1" w:rsidRDefault="00FA63DF" w:rsidP="004219A4">
            <w:pPr>
              <w:suppressAutoHyphens w:val="0"/>
              <w:jc w:val="center"/>
            </w:pPr>
          </w:p>
        </w:tc>
        <w:tc>
          <w:tcPr>
            <w:tcW w:w="2127" w:type="dxa"/>
            <w:vAlign w:val="center"/>
          </w:tcPr>
          <w:p w14:paraId="7310F3FB" w14:textId="77777777" w:rsidR="00FA63DF" w:rsidRPr="00FC22C1" w:rsidRDefault="00FA63DF" w:rsidP="004219A4">
            <w:pPr>
              <w:suppressAutoHyphens w:val="0"/>
              <w:jc w:val="center"/>
            </w:pPr>
          </w:p>
        </w:tc>
      </w:tr>
      <w:tr w:rsidR="00FA63DF" w:rsidRPr="00D85F51" w14:paraId="366B12E3" w14:textId="77777777" w:rsidTr="004219A4">
        <w:trPr>
          <w:trHeight w:val="423"/>
          <w:jc w:val="center"/>
        </w:trPr>
        <w:tc>
          <w:tcPr>
            <w:tcW w:w="1616" w:type="dxa"/>
            <w:vAlign w:val="center"/>
          </w:tcPr>
          <w:p w14:paraId="283A9F05" w14:textId="77777777" w:rsidR="00FA63DF" w:rsidRPr="00FC22C1" w:rsidRDefault="00FA63DF" w:rsidP="004219A4">
            <w:pPr>
              <w:suppressAutoHyphens w:val="0"/>
              <w:jc w:val="center"/>
            </w:pPr>
          </w:p>
        </w:tc>
        <w:tc>
          <w:tcPr>
            <w:tcW w:w="1616" w:type="dxa"/>
          </w:tcPr>
          <w:p w14:paraId="6BF35E27" w14:textId="77777777" w:rsidR="00FA63DF" w:rsidRPr="00FC22C1" w:rsidRDefault="00FA63DF" w:rsidP="004219A4">
            <w:pPr>
              <w:suppressAutoHyphens w:val="0"/>
              <w:jc w:val="center"/>
            </w:pPr>
          </w:p>
        </w:tc>
        <w:tc>
          <w:tcPr>
            <w:tcW w:w="1583" w:type="dxa"/>
            <w:vAlign w:val="center"/>
          </w:tcPr>
          <w:p w14:paraId="726FE81D" w14:textId="77777777" w:rsidR="00FA63DF" w:rsidRPr="00FC22C1" w:rsidRDefault="00FA63DF" w:rsidP="004219A4">
            <w:pPr>
              <w:suppressAutoHyphens w:val="0"/>
              <w:jc w:val="center"/>
            </w:pPr>
          </w:p>
        </w:tc>
        <w:tc>
          <w:tcPr>
            <w:tcW w:w="1984" w:type="dxa"/>
            <w:vAlign w:val="center"/>
          </w:tcPr>
          <w:p w14:paraId="4A289ABE" w14:textId="77777777" w:rsidR="00FA63DF" w:rsidRPr="00FC22C1" w:rsidRDefault="00FA63DF" w:rsidP="004219A4">
            <w:pPr>
              <w:suppressAutoHyphens w:val="0"/>
              <w:jc w:val="center"/>
            </w:pPr>
          </w:p>
        </w:tc>
        <w:tc>
          <w:tcPr>
            <w:tcW w:w="2127" w:type="dxa"/>
            <w:vAlign w:val="center"/>
          </w:tcPr>
          <w:p w14:paraId="12C54EC2" w14:textId="77777777" w:rsidR="00FA63DF" w:rsidRPr="00FC22C1" w:rsidRDefault="00FA63DF" w:rsidP="004219A4">
            <w:pPr>
              <w:suppressAutoHyphens w:val="0"/>
              <w:jc w:val="right"/>
              <w:rPr>
                <w:i/>
                <w:color w:val="0000FF"/>
                <w:sz w:val="20"/>
              </w:rPr>
            </w:pPr>
            <w:r w:rsidRPr="00D85F51">
              <w:rPr>
                <w:i/>
                <w:color w:val="0000FF"/>
                <w:sz w:val="20"/>
              </w:rPr>
              <w:t>Papildināt rindas</w:t>
            </w:r>
            <w:r>
              <w:rPr>
                <w:i/>
                <w:color w:val="0000FF"/>
                <w:sz w:val="20"/>
              </w:rPr>
              <w:t xml:space="preserve"> pēc vajadzības</w:t>
            </w:r>
          </w:p>
        </w:tc>
      </w:tr>
    </w:tbl>
    <w:p w14:paraId="0CCC17C5" w14:textId="5472D7C5" w:rsidR="00D11306" w:rsidRPr="007F4F22" w:rsidRDefault="00FA63DF" w:rsidP="00D11306">
      <w:pPr>
        <w:pStyle w:val="Pamatteksts"/>
        <w:numPr>
          <w:ilvl w:val="0"/>
          <w:numId w:val="8"/>
        </w:numPr>
        <w:tabs>
          <w:tab w:val="left" w:pos="426"/>
          <w:tab w:val="left" w:pos="567"/>
        </w:tabs>
        <w:ind w:left="284" w:hanging="284"/>
      </w:pPr>
      <w:r>
        <w:rPr>
          <w:color w:val="000000" w:themeColor="text1"/>
          <w:lang w:val="lv-LV"/>
        </w:rPr>
        <w:t>P</w:t>
      </w:r>
      <w:r w:rsidRPr="009755F8">
        <w:rPr>
          <w:color w:val="000000" w:themeColor="text1"/>
          <w:lang w:val="lv-LV"/>
        </w:rPr>
        <w:t>retendentam</w:t>
      </w:r>
      <w:r w:rsidRPr="009755F8">
        <w:rPr>
          <w:color w:val="000000" w:themeColor="text1"/>
        </w:rPr>
        <w:t xml:space="preserve"> par tabulā norādīt</w:t>
      </w:r>
      <w:r w:rsidRPr="009755F8">
        <w:rPr>
          <w:color w:val="000000" w:themeColor="text1"/>
          <w:lang w:val="lv-LV"/>
        </w:rPr>
        <w:t xml:space="preserve">o pieredzi </w:t>
      </w:r>
      <w:r>
        <w:rPr>
          <w:color w:val="000000" w:themeColor="text1"/>
          <w:lang w:val="lv-LV"/>
        </w:rPr>
        <w:t xml:space="preserve">piedāvājumā ir </w:t>
      </w:r>
      <w:r w:rsidRPr="009755F8">
        <w:rPr>
          <w:color w:val="000000" w:themeColor="text1"/>
          <w:lang w:val="lv-LV"/>
        </w:rPr>
        <w:t xml:space="preserve">jāiesniedz pasūtītāja atsauksme, </w:t>
      </w:r>
      <w:r>
        <w:rPr>
          <w:lang w:val="lv-LV"/>
        </w:rPr>
        <w:t>būvniecības dokumentācija</w:t>
      </w:r>
      <w:r w:rsidRPr="004E2706">
        <w:rPr>
          <w:lang w:val="lv-LV"/>
        </w:rPr>
        <w:t xml:space="preserve"> ar </w:t>
      </w:r>
      <w:r w:rsidRPr="004E2706">
        <w:t>institūcij</w:t>
      </w:r>
      <w:r w:rsidRPr="004E2706">
        <w:rPr>
          <w:lang w:val="lv-LV"/>
        </w:rPr>
        <w:t>as</w:t>
      </w:r>
      <w:r w:rsidRPr="004E2706">
        <w:t>, kura veic būvvaldes funkcijas</w:t>
      </w:r>
      <w:r w:rsidRPr="004E2706">
        <w:rPr>
          <w:lang w:val="lv-LV"/>
        </w:rPr>
        <w:t xml:space="preserve">, atzīmi par projektēšanas </w:t>
      </w:r>
      <w:r w:rsidRPr="00512AE1">
        <w:rPr>
          <w:lang w:val="lv-LV"/>
        </w:rPr>
        <w:t>nosacījumu izpildi</w:t>
      </w:r>
      <w:r>
        <w:rPr>
          <w:lang w:val="lv-LV"/>
        </w:rPr>
        <w:t xml:space="preserve">, akts par būves pieņemšanu ekspluatācijā, vai citi </w:t>
      </w:r>
      <w:r w:rsidRPr="006A393B">
        <w:rPr>
          <w:lang w:val="lv-LV"/>
        </w:rPr>
        <w:t>līdzvērtīg</w:t>
      </w:r>
      <w:r>
        <w:rPr>
          <w:lang w:val="lv-LV"/>
        </w:rPr>
        <w:t>i</w:t>
      </w:r>
      <w:r w:rsidRPr="00AC6F1E">
        <w:t xml:space="preserve"> </w:t>
      </w:r>
      <w:r w:rsidRPr="006A393B">
        <w:rPr>
          <w:color w:val="000000"/>
          <w:lang w:val="lv-LV"/>
        </w:rPr>
        <w:t>pieredzi apliecinoš</w:t>
      </w:r>
      <w:r>
        <w:rPr>
          <w:color w:val="000000"/>
          <w:lang w:val="lv-LV"/>
        </w:rPr>
        <w:t>i</w:t>
      </w:r>
      <w:r w:rsidRPr="006A393B">
        <w:rPr>
          <w:color w:val="000000"/>
          <w:lang w:val="lv-LV"/>
        </w:rPr>
        <w:t xml:space="preserve"> dokument</w:t>
      </w:r>
      <w:r>
        <w:rPr>
          <w:color w:val="000000"/>
          <w:lang w:val="lv-LV"/>
        </w:rPr>
        <w:t>i</w:t>
      </w:r>
      <w:r w:rsidRPr="006A393B">
        <w:rPr>
          <w:color w:val="000000"/>
          <w:lang w:val="lv-LV"/>
        </w:rPr>
        <w:t xml:space="preserve">, kas objektīvi pierāda tabulā norādītā pieredzes objekta atbilstību konkrētam kvalitātes vērtēšanas kritērijam. </w:t>
      </w:r>
    </w:p>
    <w:p w14:paraId="1E67EEF1" w14:textId="77777777" w:rsidR="00D11306" w:rsidRDefault="00D11306" w:rsidP="00D11306">
      <w:pPr>
        <w:rPr>
          <w:i/>
          <w:color w:val="002060"/>
        </w:rPr>
      </w:pPr>
    </w:p>
    <w:p w14:paraId="08FBB518" w14:textId="77777777" w:rsidR="00C66A56" w:rsidRPr="007F4F22" w:rsidRDefault="00C66A56" w:rsidP="00C66A56">
      <w:pPr>
        <w:pStyle w:val="Pamatteksts"/>
        <w:tabs>
          <w:tab w:val="left" w:pos="426"/>
          <w:tab w:val="left" w:pos="567"/>
        </w:tabs>
      </w:pPr>
    </w:p>
    <w:p w14:paraId="3B5F17FC" w14:textId="77777777" w:rsidR="00C66A56" w:rsidRPr="007C1C8C" w:rsidRDefault="00C66A56" w:rsidP="00C66A56">
      <w:pPr>
        <w:rPr>
          <w:i/>
          <w:color w:val="002060"/>
        </w:rPr>
      </w:pPr>
      <w:r w:rsidRPr="007F4F22">
        <w:rPr>
          <w:i/>
          <w:color w:val="002060"/>
        </w:rPr>
        <w:t>Pretendenta pārstāvja paraksts, paraksta atšifrējums.</w:t>
      </w:r>
    </w:p>
    <w:p w14:paraId="61F81B50" w14:textId="063CB27E" w:rsidR="007009D1" w:rsidRDefault="007009D1" w:rsidP="00A32FE9">
      <w:pPr>
        <w:rPr>
          <w:i/>
          <w:color w:val="002060"/>
        </w:rPr>
      </w:pPr>
    </w:p>
    <w:p w14:paraId="06699A6A" w14:textId="77777777" w:rsidR="008052E7" w:rsidRDefault="008052E7" w:rsidP="00A32FE9">
      <w:pPr>
        <w:rPr>
          <w:i/>
          <w:color w:val="002060"/>
        </w:rPr>
      </w:pPr>
    </w:p>
    <w:p w14:paraId="1A488976" w14:textId="77777777" w:rsidR="008052E7" w:rsidRDefault="008052E7" w:rsidP="00A32FE9">
      <w:pPr>
        <w:rPr>
          <w:i/>
          <w:color w:val="002060"/>
        </w:rPr>
      </w:pPr>
    </w:p>
    <w:p w14:paraId="5F40E735" w14:textId="77777777" w:rsidR="008052E7" w:rsidRDefault="008052E7" w:rsidP="00A32FE9">
      <w:pPr>
        <w:rPr>
          <w:i/>
          <w:color w:val="002060"/>
        </w:rPr>
      </w:pPr>
    </w:p>
    <w:p w14:paraId="15F54691" w14:textId="053885E2" w:rsidR="006A4CFD" w:rsidRPr="00FC22C1" w:rsidRDefault="006A4CFD" w:rsidP="006A4CFD">
      <w:pPr>
        <w:pStyle w:val="Pamatteksts"/>
        <w:tabs>
          <w:tab w:val="left" w:pos="709"/>
          <w:tab w:val="left" w:pos="1419"/>
        </w:tabs>
        <w:jc w:val="right"/>
        <w:rPr>
          <w:i/>
          <w:lang w:val="lv-LV"/>
        </w:rPr>
      </w:pPr>
      <w:r w:rsidRPr="002C0A73">
        <w:rPr>
          <w:i/>
        </w:rPr>
        <w:lastRenderedPageBreak/>
        <w:t>Nolikuma pielikums Nr.</w:t>
      </w:r>
      <w:r w:rsidR="00C6766A">
        <w:rPr>
          <w:i/>
          <w:lang w:val="lv-LV"/>
        </w:rPr>
        <w:t>4</w:t>
      </w:r>
      <w:r w:rsidRPr="002C0A73">
        <w:rPr>
          <w:i/>
        </w:rPr>
        <w:t xml:space="preserve"> „</w:t>
      </w:r>
      <w:r w:rsidRPr="00FC22C1">
        <w:rPr>
          <w:i/>
          <w:lang w:val="lv-LV"/>
        </w:rPr>
        <w:t>Atlases prasības</w:t>
      </w:r>
      <w:r>
        <w:rPr>
          <w:i/>
        </w:rPr>
        <w:t>”</w:t>
      </w:r>
      <w:r w:rsidR="00254C6A" w:rsidRPr="00FC22C1">
        <w:rPr>
          <w:i/>
          <w:lang w:val="lv-LV"/>
        </w:rPr>
        <w:t xml:space="preserve"> forma</w:t>
      </w:r>
    </w:p>
    <w:p w14:paraId="7DA0E3F1" w14:textId="77777777" w:rsidR="006A4CFD" w:rsidRPr="00FC22C1" w:rsidRDefault="006A4CFD" w:rsidP="00284CA1"/>
    <w:bookmarkEnd w:id="15"/>
    <w:p w14:paraId="13AFF986" w14:textId="77777777" w:rsidR="00140C5B" w:rsidRPr="00EB6615" w:rsidRDefault="00140C5B" w:rsidP="00140C5B"/>
    <w:p w14:paraId="610442C6" w14:textId="77777777" w:rsidR="00140C5B" w:rsidRDefault="00140C5B" w:rsidP="00140C5B">
      <w:pPr>
        <w:pStyle w:val="Virsraksts3"/>
        <w:jc w:val="center"/>
        <w:rPr>
          <w:sz w:val="28"/>
        </w:rPr>
      </w:pPr>
      <w:r>
        <w:rPr>
          <w:sz w:val="28"/>
        </w:rPr>
        <w:t>ATLASES PRASĪBAS</w:t>
      </w:r>
    </w:p>
    <w:p w14:paraId="7B828F80" w14:textId="77777777" w:rsidR="00140C5B" w:rsidRPr="00E334C0" w:rsidRDefault="00140C5B" w:rsidP="00140C5B">
      <w:pPr>
        <w:numPr>
          <w:ilvl w:val="0"/>
          <w:numId w:val="4"/>
        </w:numPr>
        <w:spacing w:before="120"/>
        <w:ind w:left="357" w:hanging="357"/>
        <w:jc w:val="both"/>
        <w:rPr>
          <w:b/>
        </w:rPr>
      </w:pPr>
      <w:r w:rsidRPr="00E334C0">
        <w:rPr>
          <w:b/>
        </w:rPr>
        <w:t xml:space="preserve">Pretendenta struktūra un iesaistīto personu juridiskais statuss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1456"/>
        <w:gridCol w:w="1790"/>
        <w:gridCol w:w="3260"/>
      </w:tblGrid>
      <w:tr w:rsidR="00140C5B" w:rsidRPr="00E334C0" w14:paraId="4BC9CCD0" w14:textId="77777777" w:rsidTr="005B2D72">
        <w:trPr>
          <w:jc w:val="center"/>
        </w:trPr>
        <w:tc>
          <w:tcPr>
            <w:tcW w:w="2561" w:type="dxa"/>
            <w:vAlign w:val="center"/>
          </w:tcPr>
          <w:p w14:paraId="5AC81F14" w14:textId="77777777" w:rsidR="00140C5B" w:rsidRPr="00E334C0" w:rsidRDefault="00140C5B" w:rsidP="004E2951">
            <w:pPr>
              <w:jc w:val="center"/>
            </w:pPr>
            <w:r w:rsidRPr="00E334C0">
              <w:t xml:space="preserve">Norādīt ziņas (nosaukums un </w:t>
            </w:r>
            <w:proofErr w:type="spellStart"/>
            <w:r w:rsidRPr="00E334C0">
              <w:t>reģ</w:t>
            </w:r>
            <w:proofErr w:type="spellEnd"/>
            <w:r w:rsidRPr="00E334C0">
              <w:t>.</w:t>
            </w:r>
            <w:r>
              <w:t xml:space="preserve"> </w:t>
            </w:r>
            <w:r w:rsidRPr="00E334C0">
              <w:t xml:space="preserve">Nr.) par </w:t>
            </w:r>
            <w:r w:rsidRPr="00E334C0">
              <w:rPr>
                <w:u w:val="single"/>
              </w:rPr>
              <w:t>pretendentu</w:t>
            </w:r>
            <w:r w:rsidRPr="00E334C0">
              <w:t xml:space="preserve"> un </w:t>
            </w:r>
            <w:r w:rsidRPr="00E334C0">
              <w:rPr>
                <w:u w:val="single"/>
              </w:rPr>
              <w:t xml:space="preserve">par citām </w:t>
            </w:r>
            <w:r w:rsidRPr="00E334C0">
              <w:t>līguma izpildē paredzētām</w:t>
            </w:r>
            <w:r w:rsidRPr="00E334C0">
              <w:rPr>
                <w:u w:val="single"/>
              </w:rPr>
              <w:t xml:space="preserve"> personām</w:t>
            </w:r>
            <w:r w:rsidRPr="00E334C0">
              <w:t xml:space="preserve"> (</w:t>
            </w:r>
            <w:r>
              <w:t>piegādātāju</w:t>
            </w:r>
            <w:r w:rsidRPr="00E334C0">
              <w:t xml:space="preserve"> apvienības dalībniekiem un/vai </w:t>
            </w:r>
            <w:r w:rsidRPr="00E334C0">
              <w:rPr>
                <w:u w:val="single"/>
              </w:rPr>
              <w:t>par apakšuzņēmējiem),</w:t>
            </w:r>
            <w:r w:rsidRPr="00E334C0">
              <w:t xml:space="preserve"> ja ir</w:t>
            </w:r>
          </w:p>
        </w:tc>
        <w:tc>
          <w:tcPr>
            <w:tcW w:w="1456" w:type="dxa"/>
            <w:vAlign w:val="center"/>
          </w:tcPr>
          <w:p w14:paraId="4A5D2C97" w14:textId="77777777" w:rsidR="00140C5B" w:rsidRPr="00EF7251" w:rsidRDefault="00140C5B" w:rsidP="004E2951">
            <w:pPr>
              <w:jc w:val="center"/>
              <w:rPr>
                <w:color w:val="000000" w:themeColor="text1"/>
              </w:rPr>
            </w:pPr>
            <w:r w:rsidRPr="00EF7251">
              <w:rPr>
                <w:color w:val="000000" w:themeColor="text1"/>
              </w:rPr>
              <w:t>Norādīt valsti kurā personai ir reģistrēta saimnieciskā darbība vai atrodas tās pastāvīgā dzīvesvieta</w:t>
            </w:r>
          </w:p>
        </w:tc>
        <w:tc>
          <w:tcPr>
            <w:tcW w:w="1790" w:type="dxa"/>
            <w:vAlign w:val="center"/>
          </w:tcPr>
          <w:p w14:paraId="73846D07" w14:textId="52B59FE4" w:rsidR="005B2D72" w:rsidRPr="00EF7251" w:rsidRDefault="005B2D72" w:rsidP="00EF7251">
            <w:pPr>
              <w:jc w:val="center"/>
              <w:rPr>
                <w:color w:val="000000" w:themeColor="text1"/>
              </w:rPr>
            </w:pPr>
            <w:bookmarkStart w:id="16" w:name="_Hlk150184415"/>
            <w:r w:rsidRPr="00EF7251">
              <w:rPr>
                <w:color w:val="000000" w:themeColor="text1"/>
              </w:rPr>
              <w:t>Pretendenta u</w:t>
            </w:r>
            <w:r w:rsidR="00140C5B" w:rsidRPr="00EF7251">
              <w:rPr>
                <w:color w:val="000000" w:themeColor="text1"/>
              </w:rPr>
              <w:t>zņēmuma statuss (norādīt vienu no zemsvītras aprakstā minētajiem statusiem</w:t>
            </w:r>
            <w:bookmarkEnd w:id="16"/>
            <w:r w:rsidR="00140C5B" w:rsidRPr="00EF7251">
              <w:rPr>
                <w:rStyle w:val="Vresatsauce"/>
                <w:color w:val="000000" w:themeColor="text1"/>
              </w:rPr>
              <w:footnoteReference w:id="10"/>
            </w:r>
            <w:r w:rsidR="00140C5B" w:rsidRPr="00EF7251">
              <w:rPr>
                <w:color w:val="000000" w:themeColor="text1"/>
              </w:rPr>
              <w:t>)</w:t>
            </w:r>
          </w:p>
        </w:tc>
        <w:tc>
          <w:tcPr>
            <w:tcW w:w="3260" w:type="dxa"/>
          </w:tcPr>
          <w:p w14:paraId="3A578D05" w14:textId="77777777" w:rsidR="00140C5B" w:rsidRPr="00E334C0" w:rsidRDefault="00140C5B" w:rsidP="004E2951">
            <w:pPr>
              <w:jc w:val="center"/>
            </w:pPr>
            <w:r w:rsidRPr="00E334C0">
              <w:t xml:space="preserve">Norādīt reģistrācijas numuru Būvkomersantu reģistrā </w:t>
            </w:r>
            <w:r w:rsidRPr="00E334C0">
              <w:rPr>
                <w:color w:val="002060"/>
              </w:rPr>
              <w:t>vai, ja persona ir reģistrēta ārvalstī vai tās pastāvīgā dzīvesvieta atrodas ārvalstī, tad norādīt attiecīgā oficiālā reģistra nosaukumu un reģistrācijas numuru tajā,</w:t>
            </w:r>
            <w:r w:rsidRPr="00E334C0">
              <w:t xml:space="preserve"> </w:t>
            </w:r>
            <w:r w:rsidRPr="00E334C0">
              <w:rPr>
                <w:color w:val="385623"/>
              </w:rPr>
              <w:t>vai ierakstīt attiecīgu apliecinājumu, ja konkrētajā ārvalstī attiecīga reģistra nav</w:t>
            </w:r>
          </w:p>
        </w:tc>
      </w:tr>
      <w:tr w:rsidR="00140C5B" w:rsidRPr="00E334C0" w14:paraId="04EEF7EA" w14:textId="77777777" w:rsidTr="005B2D72">
        <w:trPr>
          <w:jc w:val="center"/>
        </w:trPr>
        <w:tc>
          <w:tcPr>
            <w:tcW w:w="2561" w:type="dxa"/>
          </w:tcPr>
          <w:p w14:paraId="17C312CB" w14:textId="77777777" w:rsidR="00140C5B" w:rsidRPr="00E334C0" w:rsidRDefault="00140C5B" w:rsidP="004E2951">
            <w:r w:rsidRPr="00E334C0">
              <w:rPr>
                <w:b/>
              </w:rPr>
              <w:t xml:space="preserve">Pretendents - </w:t>
            </w:r>
          </w:p>
        </w:tc>
        <w:tc>
          <w:tcPr>
            <w:tcW w:w="1456" w:type="dxa"/>
          </w:tcPr>
          <w:p w14:paraId="31B4B74F" w14:textId="77777777" w:rsidR="00140C5B" w:rsidRPr="00E334C0" w:rsidRDefault="00140C5B" w:rsidP="004E2951">
            <w:pPr>
              <w:jc w:val="both"/>
            </w:pPr>
          </w:p>
        </w:tc>
        <w:tc>
          <w:tcPr>
            <w:tcW w:w="1790" w:type="dxa"/>
          </w:tcPr>
          <w:p w14:paraId="7CE92910" w14:textId="77777777" w:rsidR="00140C5B" w:rsidRPr="00E334C0" w:rsidRDefault="00140C5B" w:rsidP="004E2951">
            <w:pPr>
              <w:jc w:val="both"/>
            </w:pPr>
          </w:p>
        </w:tc>
        <w:tc>
          <w:tcPr>
            <w:tcW w:w="3260" w:type="dxa"/>
          </w:tcPr>
          <w:p w14:paraId="17D94313" w14:textId="77777777" w:rsidR="00140C5B" w:rsidRPr="00E334C0" w:rsidRDefault="00140C5B" w:rsidP="004E2951">
            <w:pPr>
              <w:jc w:val="both"/>
            </w:pPr>
          </w:p>
        </w:tc>
      </w:tr>
      <w:tr w:rsidR="00140C5B" w:rsidRPr="00E334C0" w14:paraId="07E14E2D" w14:textId="77777777" w:rsidTr="005B2D72">
        <w:trPr>
          <w:jc w:val="center"/>
        </w:trPr>
        <w:tc>
          <w:tcPr>
            <w:tcW w:w="2561" w:type="dxa"/>
          </w:tcPr>
          <w:p w14:paraId="5EA96E79" w14:textId="77777777" w:rsidR="00140C5B" w:rsidRPr="00E334C0" w:rsidRDefault="00140C5B" w:rsidP="004E2951">
            <w:pPr>
              <w:jc w:val="center"/>
            </w:pPr>
          </w:p>
        </w:tc>
        <w:tc>
          <w:tcPr>
            <w:tcW w:w="1456" w:type="dxa"/>
          </w:tcPr>
          <w:p w14:paraId="25000714" w14:textId="77777777" w:rsidR="00140C5B" w:rsidRPr="00E334C0" w:rsidRDefault="00140C5B" w:rsidP="004E2951">
            <w:pPr>
              <w:jc w:val="both"/>
            </w:pPr>
          </w:p>
        </w:tc>
        <w:tc>
          <w:tcPr>
            <w:tcW w:w="1790" w:type="dxa"/>
          </w:tcPr>
          <w:p w14:paraId="0D1C4C0E" w14:textId="77777777" w:rsidR="00140C5B" w:rsidRPr="00E334C0" w:rsidRDefault="00140C5B" w:rsidP="004E2951">
            <w:pPr>
              <w:jc w:val="both"/>
            </w:pPr>
          </w:p>
        </w:tc>
        <w:tc>
          <w:tcPr>
            <w:tcW w:w="3260" w:type="dxa"/>
          </w:tcPr>
          <w:p w14:paraId="119E7AFF" w14:textId="77777777" w:rsidR="00140C5B" w:rsidRPr="00E334C0" w:rsidRDefault="00140C5B" w:rsidP="004E2951">
            <w:pPr>
              <w:jc w:val="both"/>
            </w:pPr>
          </w:p>
        </w:tc>
      </w:tr>
      <w:tr w:rsidR="00140C5B" w:rsidRPr="00E334C0" w14:paraId="7200E44D" w14:textId="77777777" w:rsidTr="005B2D72">
        <w:trPr>
          <w:jc w:val="center"/>
        </w:trPr>
        <w:tc>
          <w:tcPr>
            <w:tcW w:w="2561" w:type="dxa"/>
          </w:tcPr>
          <w:p w14:paraId="6980B70A" w14:textId="77777777" w:rsidR="00140C5B" w:rsidRPr="00E334C0" w:rsidRDefault="00140C5B" w:rsidP="004E2951">
            <w:pPr>
              <w:jc w:val="center"/>
            </w:pPr>
          </w:p>
        </w:tc>
        <w:tc>
          <w:tcPr>
            <w:tcW w:w="1456" w:type="dxa"/>
          </w:tcPr>
          <w:p w14:paraId="09FAD84C" w14:textId="77777777" w:rsidR="00140C5B" w:rsidRPr="00E334C0" w:rsidRDefault="00140C5B" w:rsidP="004E2951">
            <w:pPr>
              <w:jc w:val="both"/>
            </w:pPr>
          </w:p>
        </w:tc>
        <w:tc>
          <w:tcPr>
            <w:tcW w:w="1790" w:type="dxa"/>
          </w:tcPr>
          <w:p w14:paraId="77489108" w14:textId="77777777" w:rsidR="00140C5B" w:rsidRPr="00E334C0" w:rsidRDefault="00140C5B" w:rsidP="004E2951">
            <w:pPr>
              <w:jc w:val="right"/>
              <w:rPr>
                <w:i/>
              </w:rPr>
            </w:pPr>
          </w:p>
        </w:tc>
        <w:tc>
          <w:tcPr>
            <w:tcW w:w="3260" w:type="dxa"/>
          </w:tcPr>
          <w:p w14:paraId="35F0CD4D" w14:textId="77777777" w:rsidR="00140C5B" w:rsidRPr="00890257" w:rsidRDefault="00140C5B" w:rsidP="004E2951">
            <w:pPr>
              <w:jc w:val="right"/>
              <w:rPr>
                <w:color w:val="0000FF"/>
                <w:sz w:val="20"/>
              </w:rPr>
            </w:pPr>
            <w:r w:rsidRPr="00890257">
              <w:rPr>
                <w:i/>
                <w:color w:val="0000FF"/>
                <w:sz w:val="20"/>
              </w:rPr>
              <w:t>Papildināt rindas, ja nepieciešams</w:t>
            </w:r>
          </w:p>
        </w:tc>
      </w:tr>
    </w:tbl>
    <w:p w14:paraId="27435C4E" w14:textId="77777777" w:rsidR="00140C5B" w:rsidRDefault="00140C5B" w:rsidP="00140C5B">
      <w:pPr>
        <w:widowControl w:val="0"/>
        <w:numPr>
          <w:ilvl w:val="1"/>
          <w:numId w:val="4"/>
        </w:numPr>
        <w:shd w:val="clear" w:color="auto" w:fill="FFFFFF"/>
        <w:tabs>
          <w:tab w:val="left" w:pos="426"/>
        </w:tabs>
        <w:suppressAutoHyphens w:val="0"/>
        <w:autoSpaceDE w:val="0"/>
        <w:spacing w:line="259" w:lineRule="exact"/>
        <w:ind w:left="142" w:hanging="142"/>
        <w:jc w:val="both"/>
      </w:pPr>
      <w:r w:rsidRPr="00E334C0">
        <w:t xml:space="preserve">Ja persona (pretendents, </w:t>
      </w:r>
      <w:r>
        <w:t>piegādātāju</w:t>
      </w:r>
      <w:r w:rsidRPr="00E334C0">
        <w:t xml:space="preserve"> apvienības dalībnieks vai apakšuzņēmējs) ir reģistrēta ārvalstī vai tās pastāvīgā dzīvesvieta atrodas ārvalstī, piedāvājumā ir jāiekļauj komersanta</w:t>
      </w:r>
      <w:r>
        <w:t xml:space="preserve"> </w:t>
      </w:r>
      <w:r w:rsidRPr="009F2C62">
        <w:t>reģistrācijas valsti apliecinošu dokumentu</w:t>
      </w:r>
      <w:r>
        <w:t xml:space="preserve"> un dokumentu vai</w:t>
      </w:r>
      <w:r w:rsidRPr="00E334C0">
        <w:t xml:space="preserve"> informācij</w:t>
      </w:r>
      <w:r>
        <w:t>u</w:t>
      </w:r>
      <w:r w:rsidRPr="00E334C0">
        <w:t xml:space="preserve"> par oficiālu</w:t>
      </w:r>
      <w:r>
        <w:t xml:space="preserve"> publisku</w:t>
      </w:r>
      <w:r w:rsidRPr="00E334C0">
        <w:t xml:space="preserve"> datu bāzi, lai varētu pārliecināties par to, ka persona atbilstoši attiecīgās valsts normatīvo aktu prasībām ir tiesīga veikt </w:t>
      </w:r>
      <w:r>
        <w:t>d</w:t>
      </w:r>
      <w:r w:rsidRPr="00E334C0">
        <w:t>arbus paredzamā līguma izpildei atbilstošā jomā</w:t>
      </w:r>
      <w:r>
        <w:t>, ja attiecīgās valsts normatīvais regulējums nosaka reģistrēšanos darbu veikšanai</w:t>
      </w:r>
      <w:r w:rsidRPr="009F2C62">
        <w:t xml:space="preserve"> </w:t>
      </w:r>
      <w:r>
        <w:t>attiecīgajā jomā</w:t>
      </w:r>
      <w:r w:rsidRPr="00E334C0">
        <w:t>.</w:t>
      </w:r>
    </w:p>
    <w:p w14:paraId="5E38D967" w14:textId="77777777" w:rsidR="00140C5B" w:rsidRPr="00880760" w:rsidRDefault="00140C5B" w:rsidP="00140C5B">
      <w:pPr>
        <w:widowControl w:val="0"/>
        <w:numPr>
          <w:ilvl w:val="1"/>
          <w:numId w:val="4"/>
        </w:numPr>
        <w:shd w:val="clear" w:color="auto" w:fill="FFFFFF"/>
        <w:tabs>
          <w:tab w:val="left" w:pos="426"/>
        </w:tabs>
        <w:suppressAutoHyphens w:val="0"/>
        <w:autoSpaceDE w:val="0"/>
        <w:spacing w:line="259" w:lineRule="exact"/>
        <w:ind w:left="142" w:hanging="142"/>
        <w:jc w:val="both"/>
      </w:pPr>
      <w:r w:rsidRPr="00880760">
        <w:t>Ja personai (pretendent</w:t>
      </w:r>
      <w:r>
        <w:t>am</w:t>
      </w:r>
      <w:r w:rsidRPr="00880760">
        <w:t>, piegādātāju apvienības dalībniek</w:t>
      </w:r>
      <w:r>
        <w:t>am</w:t>
      </w:r>
      <w:r w:rsidRPr="00880760">
        <w:t>), ka</w:t>
      </w:r>
      <w:r>
        <w:t>s</w:t>
      </w:r>
      <w:r w:rsidRPr="00880760">
        <w:t xml:space="preserve"> veiks būvdarbus, saskaņā ar Būvniecības informācijas sistēmā publicēto nav piešķirta kvalifikācijas klase, </w:t>
      </w:r>
      <w:r>
        <w:t>tas</w:t>
      </w:r>
      <w:r w:rsidRPr="00880760">
        <w:t xml:space="preserve"> apņemas līdz iepirkuma līguma noslēgšanai iegūt klasifikācijas dokumentu (klasi), kā to prasa Būvniecības likuma 23.panta </w:t>
      </w:r>
      <w:r>
        <w:t>(1)</w:t>
      </w:r>
      <w:r w:rsidRPr="00880760">
        <w:t xml:space="preserve"> daļā ietvertais pienākums būvkomersantam.</w:t>
      </w:r>
    </w:p>
    <w:p w14:paraId="7103D32A" w14:textId="77777777" w:rsidR="00140C5B" w:rsidRPr="00331133" w:rsidRDefault="00140C5B" w:rsidP="00140C5B">
      <w:pPr>
        <w:numPr>
          <w:ilvl w:val="0"/>
          <w:numId w:val="4"/>
        </w:numPr>
        <w:spacing w:before="120"/>
        <w:ind w:left="357" w:hanging="357"/>
        <w:jc w:val="both"/>
      </w:pPr>
      <w:r w:rsidRPr="00331133">
        <w:rPr>
          <w:b/>
        </w:rPr>
        <w:t xml:space="preserve">Tehniskās un profesionālās spējas - </w:t>
      </w:r>
      <w:r w:rsidRPr="00331133">
        <w:t>prasības pretendenta pieredzei:</w:t>
      </w:r>
    </w:p>
    <w:p w14:paraId="3A0A5334" w14:textId="60DABF2F" w:rsidR="00114DF3" w:rsidRPr="00331133" w:rsidRDefault="005A32D2" w:rsidP="00114DF3">
      <w:pPr>
        <w:pStyle w:val="Sarakstarindkopa"/>
        <w:numPr>
          <w:ilvl w:val="1"/>
          <w:numId w:val="4"/>
        </w:numPr>
        <w:pBdr>
          <w:top w:val="nil"/>
          <w:left w:val="nil"/>
          <w:bottom w:val="nil"/>
          <w:right w:val="nil"/>
          <w:between w:val="nil"/>
        </w:pBdr>
        <w:suppressAutoHyphens w:val="0"/>
        <w:jc w:val="both"/>
      </w:pPr>
      <w:bookmarkStart w:id="17" w:name="_Hlk94543046"/>
      <w:r w:rsidRPr="00331133">
        <w:t xml:space="preserve">Pretendentam ir jābūt </w:t>
      </w:r>
      <w:bookmarkEnd w:id="17"/>
      <w:r w:rsidR="00114DF3" w:rsidRPr="00331133">
        <w:t>pieredzei vismaz 1 (viena) līguma izpildē, kur veikti ēk</w:t>
      </w:r>
      <w:r w:rsidR="00C25992" w:rsidRPr="00331133">
        <w:t>as apkures sistēmas</w:t>
      </w:r>
      <w:r w:rsidR="00114DF3" w:rsidRPr="00331133">
        <w:t xml:space="preserve"> atjaunošanas, pārbūves vai jaunbūves būvdarbi</w:t>
      </w:r>
      <w:r w:rsidR="00C25992" w:rsidRPr="00331133">
        <w:t>.</w:t>
      </w:r>
    </w:p>
    <w:p w14:paraId="2F2DD59D" w14:textId="3926D7B8" w:rsidR="005A32D2" w:rsidRPr="00946A4B" w:rsidRDefault="005A32D2" w:rsidP="000765D6">
      <w:pPr>
        <w:pStyle w:val="Sarakstarindkopa"/>
        <w:numPr>
          <w:ilvl w:val="1"/>
          <w:numId w:val="4"/>
        </w:numPr>
        <w:tabs>
          <w:tab w:val="left" w:pos="426"/>
        </w:tabs>
        <w:ind w:left="142" w:hanging="142"/>
        <w:jc w:val="both"/>
      </w:pPr>
      <w:r w:rsidRPr="00946A4B">
        <w:t>Pieredzi var apliecināt ar iepriekšējo 5 (piecu) gadu periodā (no 20</w:t>
      </w:r>
      <w:r w:rsidR="00454D12">
        <w:t>21</w:t>
      </w:r>
      <w:r w:rsidRPr="00946A4B">
        <w:t>.gada 1.janvāra līdz piedāvājuma iesniegšanas dienai) ekspluatācijā nodotu objektu.</w:t>
      </w:r>
    </w:p>
    <w:p w14:paraId="0C68B1B1" w14:textId="77777777" w:rsidR="005A32D2" w:rsidRPr="00946A4B" w:rsidRDefault="005A32D2" w:rsidP="005A32D2">
      <w:pPr>
        <w:numPr>
          <w:ilvl w:val="1"/>
          <w:numId w:val="4"/>
        </w:numPr>
        <w:tabs>
          <w:tab w:val="left" w:pos="426"/>
        </w:tabs>
        <w:ind w:left="142" w:hanging="142"/>
        <w:jc w:val="both"/>
      </w:pPr>
      <w:r w:rsidRPr="00946A4B">
        <w:t xml:space="preserve">Pretendenta, tā dalībnieku (ja piedāvājumu iesniedz piegādātāju apvienība) un personu, uz kuru iespējām pretendents balstās, pieredze skaitāma kopā. Šo punktu piemēro, ievērojot Iepirkuma nolikuma 15.2.punktu. </w:t>
      </w:r>
    </w:p>
    <w:p w14:paraId="27759BFC" w14:textId="4A152672" w:rsidR="005A32D2" w:rsidRPr="00946A4B" w:rsidRDefault="005A32D2" w:rsidP="005A32D2">
      <w:pPr>
        <w:numPr>
          <w:ilvl w:val="1"/>
          <w:numId w:val="4"/>
        </w:numPr>
        <w:tabs>
          <w:tab w:val="left" w:pos="426"/>
        </w:tabs>
        <w:ind w:left="142" w:hanging="142"/>
        <w:jc w:val="both"/>
      </w:pPr>
      <w:r w:rsidRPr="00946A4B">
        <w:t>Informāciju par objektiem, kas apliecina atbilstību</w:t>
      </w:r>
      <w:r w:rsidRPr="00946A4B">
        <w:rPr>
          <w:rFonts w:eastAsia="Lucida Sans Unicode"/>
        </w:rPr>
        <w:t xml:space="preserve"> </w:t>
      </w:r>
      <w:r w:rsidR="00F50C02">
        <w:rPr>
          <w:rFonts w:eastAsia="Lucida Sans Unicode"/>
        </w:rPr>
        <w:t>2</w:t>
      </w:r>
      <w:r w:rsidRPr="00946A4B">
        <w:rPr>
          <w:rFonts w:eastAsia="Lucida Sans Unicode"/>
        </w:rPr>
        <w:t xml:space="preserve">.1. </w:t>
      </w:r>
      <w:r w:rsidR="00170FC5">
        <w:rPr>
          <w:rFonts w:eastAsia="Lucida Sans Unicode"/>
        </w:rPr>
        <w:t xml:space="preserve">un </w:t>
      </w:r>
      <w:r w:rsidR="00F50C02">
        <w:rPr>
          <w:rFonts w:eastAsia="Lucida Sans Unicode"/>
        </w:rPr>
        <w:t>2</w:t>
      </w:r>
      <w:r w:rsidRPr="00946A4B">
        <w:rPr>
          <w:rFonts w:eastAsia="Lucida Sans Unicode"/>
        </w:rPr>
        <w:t xml:space="preserve">.2.punkta </w:t>
      </w:r>
      <w:r w:rsidRPr="00946A4B">
        <w:t>prasībām, norādīt turpmāk dotajā tabulā:</w:t>
      </w:r>
    </w:p>
    <w:tbl>
      <w:tblPr>
        <w:tblW w:w="8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558"/>
        <w:gridCol w:w="2120"/>
        <w:gridCol w:w="1824"/>
      </w:tblGrid>
      <w:tr w:rsidR="005A32D2" w:rsidRPr="00946A4B" w14:paraId="5F74B5B4" w14:textId="77777777" w:rsidTr="00C613ED">
        <w:trPr>
          <w:trHeight w:val="607"/>
          <w:jc w:val="center"/>
        </w:trPr>
        <w:tc>
          <w:tcPr>
            <w:tcW w:w="2127" w:type="dxa"/>
            <w:tcBorders>
              <w:bottom w:val="single" w:sz="4" w:space="0" w:color="auto"/>
            </w:tcBorders>
            <w:vAlign w:val="center"/>
          </w:tcPr>
          <w:p w14:paraId="65EDCD5D" w14:textId="77777777" w:rsidR="005A32D2" w:rsidRPr="00946A4B" w:rsidRDefault="005A32D2" w:rsidP="00C613ED">
            <w:pPr>
              <w:widowControl w:val="0"/>
              <w:suppressLineNumbers/>
              <w:jc w:val="center"/>
              <w:rPr>
                <w:rFonts w:eastAsia="Lucida Sans Unicode"/>
                <w:b/>
              </w:rPr>
            </w:pPr>
            <w:r w:rsidRPr="00946A4B">
              <w:rPr>
                <w:rFonts w:eastAsia="Lucida Sans Unicode"/>
                <w:b/>
                <w:sz w:val="22"/>
              </w:rPr>
              <w:lastRenderedPageBreak/>
              <w:t>Objekta nosaukums, adrese, gads un būvniecības lietas Nr. BIS</w:t>
            </w:r>
            <w:r w:rsidRPr="00946A4B">
              <w:rPr>
                <w:rStyle w:val="Vresatsauce"/>
                <w:rFonts w:eastAsia="Lucida Sans Unicode"/>
                <w:b/>
                <w:sz w:val="22"/>
              </w:rPr>
              <w:footnoteReference w:id="11"/>
            </w:r>
          </w:p>
        </w:tc>
        <w:tc>
          <w:tcPr>
            <w:tcW w:w="2558" w:type="dxa"/>
            <w:tcBorders>
              <w:bottom w:val="single" w:sz="4" w:space="0" w:color="auto"/>
            </w:tcBorders>
            <w:vAlign w:val="center"/>
          </w:tcPr>
          <w:p w14:paraId="6EEC592D" w14:textId="36B0BA87" w:rsidR="005A32D2" w:rsidRPr="00946A4B" w:rsidRDefault="005A32D2" w:rsidP="00C613ED">
            <w:pPr>
              <w:widowControl w:val="0"/>
              <w:suppressLineNumbers/>
              <w:jc w:val="center"/>
              <w:rPr>
                <w:rFonts w:eastAsia="Lucida Sans Unicode"/>
                <w:bCs/>
              </w:rPr>
            </w:pPr>
            <w:r w:rsidRPr="00946A4B">
              <w:rPr>
                <w:rFonts w:eastAsia="Lucida Sans Unicode"/>
                <w:bCs/>
              </w:rPr>
              <w:t xml:space="preserve">Norādīt atbilstību </w:t>
            </w:r>
            <w:r w:rsidR="00F50C02">
              <w:rPr>
                <w:rFonts w:eastAsia="Lucida Sans Unicode"/>
              </w:rPr>
              <w:t>2</w:t>
            </w:r>
            <w:r w:rsidRPr="00946A4B">
              <w:rPr>
                <w:rFonts w:eastAsia="Lucida Sans Unicode"/>
              </w:rPr>
              <w:t xml:space="preserve">.1., </w:t>
            </w:r>
            <w:r w:rsidR="00F50C02">
              <w:rPr>
                <w:rFonts w:eastAsia="Lucida Sans Unicode"/>
              </w:rPr>
              <w:t>2</w:t>
            </w:r>
            <w:r w:rsidRPr="00946A4B">
              <w:rPr>
                <w:rFonts w:eastAsia="Lucida Sans Unicode"/>
              </w:rPr>
              <w:t xml:space="preserve">.2. un </w:t>
            </w:r>
            <w:r w:rsidR="00F50C02">
              <w:rPr>
                <w:rFonts w:eastAsia="Lucida Sans Unicode"/>
              </w:rPr>
              <w:t>2</w:t>
            </w:r>
            <w:r w:rsidRPr="00946A4B">
              <w:rPr>
                <w:rFonts w:eastAsia="Lucida Sans Unicode"/>
              </w:rPr>
              <w:t>.3</w:t>
            </w:r>
            <w:r w:rsidRPr="00946A4B">
              <w:rPr>
                <w:rFonts w:eastAsia="Lucida Sans Unicode"/>
                <w:bCs/>
              </w:rPr>
              <w:t>.punkta prasībām</w:t>
            </w:r>
          </w:p>
        </w:tc>
        <w:tc>
          <w:tcPr>
            <w:tcW w:w="2120" w:type="dxa"/>
            <w:tcBorders>
              <w:bottom w:val="single" w:sz="4" w:space="0" w:color="auto"/>
            </w:tcBorders>
            <w:vAlign w:val="center"/>
          </w:tcPr>
          <w:p w14:paraId="7C25FEDE" w14:textId="77777777" w:rsidR="005A32D2" w:rsidRPr="00946A4B" w:rsidRDefault="005A32D2" w:rsidP="00C613ED">
            <w:pPr>
              <w:widowControl w:val="0"/>
              <w:suppressLineNumbers/>
              <w:jc w:val="center"/>
              <w:rPr>
                <w:rFonts w:eastAsia="Lucida Sans Unicode"/>
                <w:b/>
              </w:rPr>
            </w:pPr>
            <w:r w:rsidRPr="00946A4B">
              <w:rPr>
                <w:rFonts w:eastAsia="Lucida Sans Unicode"/>
                <w:b/>
              </w:rPr>
              <w:t>Pasūtītājs</w:t>
            </w:r>
            <w:r w:rsidRPr="00946A4B">
              <w:rPr>
                <w:rStyle w:val="Vresatsauce"/>
                <w:rFonts w:eastAsia="Lucida Sans Unicode"/>
                <w:b/>
              </w:rPr>
              <w:footnoteReference w:id="12"/>
            </w:r>
            <w:r w:rsidRPr="00946A4B">
              <w:rPr>
                <w:rFonts w:eastAsia="Lucida Sans Unicode"/>
                <w:b/>
              </w:rPr>
              <w:t xml:space="preserve">, </w:t>
            </w:r>
            <w:r w:rsidRPr="00946A4B">
              <w:rPr>
                <w:rFonts w:eastAsia="Lucida Sans Unicode"/>
                <w:b/>
                <w:sz w:val="22"/>
              </w:rPr>
              <w:t>kontaktpersona, tālrunis</w:t>
            </w:r>
          </w:p>
        </w:tc>
        <w:tc>
          <w:tcPr>
            <w:tcW w:w="1824" w:type="dxa"/>
            <w:tcBorders>
              <w:bottom w:val="single" w:sz="4" w:space="0" w:color="auto"/>
            </w:tcBorders>
            <w:vAlign w:val="center"/>
          </w:tcPr>
          <w:p w14:paraId="58AF7DAA" w14:textId="77777777" w:rsidR="005A32D2" w:rsidRPr="00946A4B" w:rsidRDefault="005A32D2" w:rsidP="00C613ED">
            <w:pPr>
              <w:widowControl w:val="0"/>
              <w:suppressLineNumbers/>
              <w:jc w:val="center"/>
              <w:rPr>
                <w:rFonts w:eastAsia="Lucida Sans Unicode"/>
                <w:b/>
                <w:sz w:val="22"/>
              </w:rPr>
            </w:pPr>
            <w:r w:rsidRPr="00946A4B">
              <w:rPr>
                <w:rFonts w:eastAsia="Lucida Sans Unicode"/>
                <w:b/>
                <w:sz w:val="22"/>
              </w:rPr>
              <w:t xml:space="preserve">Būvdarbu veicējs </w:t>
            </w:r>
            <w:r w:rsidRPr="00946A4B">
              <w:rPr>
                <w:rFonts w:eastAsia="Lucida Sans Unicode"/>
                <w:bCs/>
                <w:sz w:val="22"/>
              </w:rPr>
              <w:t>(nosaukums, reģ.nr.)</w:t>
            </w:r>
          </w:p>
        </w:tc>
      </w:tr>
      <w:tr w:rsidR="005A32D2" w:rsidRPr="00946A4B" w14:paraId="7B2CDF41" w14:textId="77777777" w:rsidTr="00C613ED">
        <w:trPr>
          <w:jc w:val="center"/>
        </w:trPr>
        <w:tc>
          <w:tcPr>
            <w:tcW w:w="2127" w:type="dxa"/>
            <w:tcBorders>
              <w:top w:val="single" w:sz="4" w:space="0" w:color="auto"/>
              <w:left w:val="single" w:sz="4" w:space="0" w:color="auto"/>
              <w:bottom w:val="single" w:sz="4" w:space="0" w:color="auto"/>
              <w:right w:val="single" w:sz="4" w:space="0" w:color="auto"/>
            </w:tcBorders>
            <w:vAlign w:val="center"/>
          </w:tcPr>
          <w:p w14:paraId="1B6B9728" w14:textId="77777777" w:rsidR="005A32D2" w:rsidRPr="00946A4B" w:rsidRDefault="005A32D2" w:rsidP="00C613ED">
            <w:pPr>
              <w:widowControl w:val="0"/>
              <w:suppressLineNumbers/>
              <w:jc w:val="center"/>
              <w:rPr>
                <w:rFonts w:eastAsia="Lucida Sans Unicode"/>
              </w:rPr>
            </w:pPr>
          </w:p>
        </w:tc>
        <w:tc>
          <w:tcPr>
            <w:tcW w:w="2558" w:type="dxa"/>
            <w:tcBorders>
              <w:top w:val="single" w:sz="4" w:space="0" w:color="auto"/>
              <w:left w:val="single" w:sz="4" w:space="0" w:color="auto"/>
              <w:bottom w:val="single" w:sz="4" w:space="0" w:color="auto"/>
              <w:right w:val="single" w:sz="4" w:space="0" w:color="auto"/>
            </w:tcBorders>
            <w:vAlign w:val="center"/>
          </w:tcPr>
          <w:p w14:paraId="09928811" w14:textId="77777777" w:rsidR="005A32D2" w:rsidRPr="00946A4B" w:rsidRDefault="005A32D2" w:rsidP="00C613ED">
            <w:pPr>
              <w:widowControl w:val="0"/>
              <w:suppressLineNumbers/>
              <w:jc w:val="center"/>
              <w:rPr>
                <w:rFonts w:eastAsia="Lucida Sans Unicode"/>
              </w:rPr>
            </w:pPr>
          </w:p>
        </w:tc>
        <w:tc>
          <w:tcPr>
            <w:tcW w:w="2120" w:type="dxa"/>
            <w:tcBorders>
              <w:top w:val="single" w:sz="4" w:space="0" w:color="auto"/>
              <w:left w:val="single" w:sz="4" w:space="0" w:color="auto"/>
              <w:bottom w:val="single" w:sz="4" w:space="0" w:color="auto"/>
              <w:right w:val="single" w:sz="4" w:space="0" w:color="auto"/>
            </w:tcBorders>
            <w:vAlign w:val="center"/>
          </w:tcPr>
          <w:p w14:paraId="557A9FEF" w14:textId="77777777" w:rsidR="005A32D2" w:rsidRPr="00946A4B" w:rsidRDefault="005A32D2" w:rsidP="00C613ED">
            <w:pPr>
              <w:widowControl w:val="0"/>
              <w:suppressLineNumbers/>
              <w:jc w:val="center"/>
              <w:rPr>
                <w:rFonts w:eastAsia="Lucida Sans Unicode"/>
              </w:rPr>
            </w:pPr>
          </w:p>
        </w:tc>
        <w:tc>
          <w:tcPr>
            <w:tcW w:w="1824" w:type="dxa"/>
            <w:tcBorders>
              <w:top w:val="single" w:sz="4" w:space="0" w:color="auto"/>
              <w:left w:val="single" w:sz="4" w:space="0" w:color="auto"/>
              <w:bottom w:val="single" w:sz="4" w:space="0" w:color="auto"/>
              <w:right w:val="single" w:sz="4" w:space="0" w:color="auto"/>
            </w:tcBorders>
            <w:vAlign w:val="center"/>
          </w:tcPr>
          <w:p w14:paraId="5C5670A9" w14:textId="77777777" w:rsidR="005A32D2" w:rsidRPr="00946A4B" w:rsidRDefault="005A32D2" w:rsidP="00C613ED">
            <w:pPr>
              <w:widowControl w:val="0"/>
              <w:suppressLineNumbers/>
              <w:jc w:val="center"/>
              <w:rPr>
                <w:rFonts w:eastAsia="Lucida Sans Unicode"/>
              </w:rPr>
            </w:pPr>
          </w:p>
        </w:tc>
      </w:tr>
      <w:tr w:rsidR="005A32D2" w:rsidRPr="00946A4B" w14:paraId="193A343B" w14:textId="77777777" w:rsidTr="00C613ED">
        <w:trPr>
          <w:trHeight w:val="437"/>
          <w:jc w:val="center"/>
        </w:trPr>
        <w:tc>
          <w:tcPr>
            <w:tcW w:w="2127" w:type="dxa"/>
            <w:tcBorders>
              <w:top w:val="single" w:sz="4" w:space="0" w:color="auto"/>
              <w:bottom w:val="single" w:sz="4" w:space="0" w:color="auto"/>
            </w:tcBorders>
            <w:vAlign w:val="center"/>
          </w:tcPr>
          <w:p w14:paraId="037DB4FB" w14:textId="77777777" w:rsidR="005A32D2" w:rsidRPr="00946A4B" w:rsidRDefault="005A32D2" w:rsidP="00C613ED">
            <w:pPr>
              <w:widowControl w:val="0"/>
              <w:suppressLineNumbers/>
              <w:jc w:val="center"/>
              <w:rPr>
                <w:rFonts w:eastAsia="Lucida Sans Unicode"/>
              </w:rPr>
            </w:pPr>
          </w:p>
        </w:tc>
        <w:tc>
          <w:tcPr>
            <w:tcW w:w="2558" w:type="dxa"/>
            <w:tcBorders>
              <w:top w:val="single" w:sz="4" w:space="0" w:color="auto"/>
              <w:bottom w:val="single" w:sz="4" w:space="0" w:color="auto"/>
            </w:tcBorders>
            <w:vAlign w:val="center"/>
          </w:tcPr>
          <w:p w14:paraId="0894B81C" w14:textId="77777777" w:rsidR="005A32D2" w:rsidRPr="00946A4B" w:rsidRDefault="005A32D2" w:rsidP="00C613ED">
            <w:pPr>
              <w:widowControl w:val="0"/>
              <w:suppressLineNumbers/>
              <w:jc w:val="center"/>
              <w:rPr>
                <w:rFonts w:eastAsia="Lucida Sans Unicode"/>
              </w:rPr>
            </w:pPr>
          </w:p>
        </w:tc>
        <w:tc>
          <w:tcPr>
            <w:tcW w:w="2120" w:type="dxa"/>
            <w:tcBorders>
              <w:top w:val="single" w:sz="4" w:space="0" w:color="auto"/>
              <w:bottom w:val="single" w:sz="4" w:space="0" w:color="auto"/>
            </w:tcBorders>
            <w:vAlign w:val="center"/>
          </w:tcPr>
          <w:p w14:paraId="4C67C31E" w14:textId="77777777" w:rsidR="005A32D2" w:rsidRPr="00946A4B" w:rsidRDefault="005A32D2" w:rsidP="00C613ED">
            <w:pPr>
              <w:jc w:val="right"/>
              <w:rPr>
                <w:sz w:val="20"/>
              </w:rPr>
            </w:pPr>
          </w:p>
        </w:tc>
        <w:tc>
          <w:tcPr>
            <w:tcW w:w="1824" w:type="dxa"/>
            <w:tcBorders>
              <w:top w:val="single" w:sz="4" w:space="0" w:color="auto"/>
              <w:bottom w:val="single" w:sz="4" w:space="0" w:color="auto"/>
            </w:tcBorders>
            <w:vAlign w:val="center"/>
          </w:tcPr>
          <w:p w14:paraId="43B53189" w14:textId="77777777" w:rsidR="005A32D2" w:rsidRPr="00946A4B" w:rsidRDefault="005A32D2" w:rsidP="00C613ED">
            <w:pPr>
              <w:jc w:val="right"/>
              <w:rPr>
                <w:sz w:val="20"/>
              </w:rPr>
            </w:pPr>
            <w:r w:rsidRPr="00946A4B">
              <w:rPr>
                <w:i/>
                <w:sz w:val="20"/>
              </w:rPr>
              <w:t>Papildināt rindas pēc vajadzības</w:t>
            </w:r>
          </w:p>
        </w:tc>
      </w:tr>
    </w:tbl>
    <w:p w14:paraId="68F27EA4" w14:textId="313EE9F8" w:rsidR="005A32D2" w:rsidRPr="00946A4B" w:rsidRDefault="005A32D2" w:rsidP="005A32D2">
      <w:pPr>
        <w:pStyle w:val="Pamatteksts"/>
        <w:numPr>
          <w:ilvl w:val="1"/>
          <w:numId w:val="4"/>
        </w:numPr>
        <w:tabs>
          <w:tab w:val="left" w:pos="426"/>
          <w:tab w:val="left" w:pos="1419"/>
        </w:tabs>
        <w:ind w:left="142" w:hanging="142"/>
      </w:pPr>
      <w:r w:rsidRPr="00946A4B">
        <w:rPr>
          <w:lang w:val="lv-LV"/>
        </w:rPr>
        <w:t xml:space="preserve">Lai </w:t>
      </w:r>
      <w:r w:rsidRPr="00946A4B">
        <w:t>apliecin</w:t>
      </w:r>
      <w:r w:rsidRPr="00946A4B">
        <w:rPr>
          <w:lang w:val="lv-LV"/>
        </w:rPr>
        <w:t>ātu</w:t>
      </w:r>
      <w:r w:rsidRPr="00946A4B">
        <w:t xml:space="preserve"> atbilstību </w:t>
      </w:r>
      <w:r w:rsidR="00F50C02">
        <w:rPr>
          <w:rFonts w:eastAsia="Lucida Sans Unicode"/>
        </w:rPr>
        <w:t>2</w:t>
      </w:r>
      <w:r w:rsidRPr="00946A4B">
        <w:rPr>
          <w:rFonts w:eastAsia="Lucida Sans Unicode"/>
        </w:rPr>
        <w:t>.1</w:t>
      </w:r>
      <w:r w:rsidRPr="00946A4B">
        <w:rPr>
          <w:rFonts w:eastAsia="Lucida Sans Unicode"/>
          <w:lang w:val="lv-LV"/>
        </w:rPr>
        <w:t>.</w:t>
      </w:r>
      <w:r w:rsidR="0059284B">
        <w:rPr>
          <w:rFonts w:eastAsia="Lucida Sans Unicode"/>
        </w:rPr>
        <w:t xml:space="preserve"> un</w:t>
      </w:r>
      <w:r w:rsidRPr="00946A4B">
        <w:rPr>
          <w:rFonts w:eastAsia="Lucida Sans Unicode"/>
        </w:rPr>
        <w:t xml:space="preserve"> </w:t>
      </w:r>
      <w:r w:rsidR="00F50C02">
        <w:rPr>
          <w:rFonts w:eastAsia="Lucida Sans Unicode"/>
        </w:rPr>
        <w:t>2</w:t>
      </w:r>
      <w:r w:rsidRPr="00946A4B">
        <w:rPr>
          <w:rFonts w:eastAsia="Lucida Sans Unicode"/>
        </w:rPr>
        <w:t>.2.</w:t>
      </w:r>
      <w:r w:rsidR="0059284B">
        <w:rPr>
          <w:rFonts w:eastAsia="Lucida Sans Unicode"/>
          <w:lang w:val="lv-LV"/>
        </w:rPr>
        <w:t xml:space="preserve"> </w:t>
      </w:r>
      <w:r w:rsidRPr="00946A4B">
        <w:t>prasībām</w:t>
      </w:r>
      <w:r w:rsidRPr="00946A4B">
        <w:rPr>
          <w:lang w:val="lv-LV"/>
        </w:rPr>
        <w:t>,</w:t>
      </w:r>
      <w:r w:rsidRPr="00946A4B">
        <w:t xml:space="preserve"> </w:t>
      </w:r>
      <w:r w:rsidRPr="00946A4B">
        <w:rPr>
          <w:lang w:val="lv-LV"/>
        </w:rPr>
        <w:t>pretendentam</w:t>
      </w:r>
      <w:r w:rsidRPr="00946A4B">
        <w:t xml:space="preserve"> par</w:t>
      </w:r>
      <w:r w:rsidRPr="00946A4B">
        <w:rPr>
          <w:lang w:val="lv-LV"/>
        </w:rPr>
        <w:t xml:space="preserve"> </w:t>
      </w:r>
      <w:r w:rsidR="00F50C02">
        <w:rPr>
          <w:lang w:val="lv-LV"/>
        </w:rPr>
        <w:t>2</w:t>
      </w:r>
      <w:r w:rsidRPr="00946A4B">
        <w:rPr>
          <w:lang w:val="lv-LV"/>
        </w:rPr>
        <w:t>.</w:t>
      </w:r>
      <w:r w:rsidR="0059284B">
        <w:rPr>
          <w:lang w:val="lv-LV"/>
        </w:rPr>
        <w:t>4</w:t>
      </w:r>
      <w:r w:rsidRPr="00946A4B">
        <w:rPr>
          <w:lang w:val="lv-LV"/>
        </w:rPr>
        <w:t>.punkta</w:t>
      </w:r>
      <w:r w:rsidRPr="00946A4B">
        <w:t xml:space="preserve"> tabulā norādītajiem objektiem piedāvājumā ir jāiekļauj pasūtītāja atsauksme </w:t>
      </w:r>
      <w:r w:rsidRPr="00946A4B">
        <w:rPr>
          <w:lang w:val="lv-LV"/>
        </w:rPr>
        <w:t>un/vai akts par būves nodošanu ekspluatācijā vai darbu pabeigšanas akts,</w:t>
      </w:r>
      <w:r w:rsidRPr="00946A4B">
        <w:t xml:space="preserve"> vai cits</w:t>
      </w:r>
      <w:r w:rsidRPr="00946A4B">
        <w:rPr>
          <w:lang w:val="lv-LV"/>
        </w:rPr>
        <w:t xml:space="preserve"> līdzvērtīgs</w:t>
      </w:r>
      <w:r w:rsidRPr="00946A4B">
        <w:t xml:space="preserve"> dokuments</w:t>
      </w:r>
      <w:r w:rsidRPr="00946A4B">
        <w:rPr>
          <w:lang w:val="lv-LV"/>
        </w:rPr>
        <w:t>, kas objektīvi pierāda atbilstību konkrētai prasībai</w:t>
      </w:r>
      <w:r w:rsidRPr="00946A4B">
        <w:t>.</w:t>
      </w:r>
    </w:p>
    <w:p w14:paraId="4B7DAD92" w14:textId="4AD34836" w:rsidR="00140C5B" w:rsidRPr="00E334C0" w:rsidRDefault="00140C5B" w:rsidP="0059284B">
      <w:pPr>
        <w:pStyle w:val="Sarakstarindkopa"/>
        <w:numPr>
          <w:ilvl w:val="0"/>
          <w:numId w:val="4"/>
        </w:numPr>
        <w:spacing w:before="120"/>
        <w:jc w:val="both"/>
      </w:pPr>
      <w:r w:rsidRPr="0059284B">
        <w:rPr>
          <w:b/>
        </w:rPr>
        <w:t xml:space="preserve">Tehniskās un profesionālās spējas - </w:t>
      </w:r>
      <w:r w:rsidRPr="00E334C0">
        <w:t>prasības personāla profesionālajai kvalifikācijai.</w:t>
      </w:r>
    </w:p>
    <w:p w14:paraId="2F78918F" w14:textId="3C6B4F57" w:rsidR="00140C5B" w:rsidRPr="00E334C0" w:rsidRDefault="00140C5B" w:rsidP="0059284B">
      <w:pPr>
        <w:numPr>
          <w:ilvl w:val="1"/>
          <w:numId w:val="4"/>
        </w:numPr>
        <w:tabs>
          <w:tab w:val="left" w:pos="426"/>
        </w:tabs>
        <w:ind w:left="142" w:hanging="142"/>
        <w:jc w:val="both"/>
      </w:pPr>
      <w:r w:rsidRPr="00E334C0">
        <w:t>Turpmāk tabulā pretendents norāda Līguma izpildē</w:t>
      </w:r>
      <w:r>
        <w:t xml:space="preserve"> (projektēšanai, būvdarbiem)</w:t>
      </w:r>
      <w:r w:rsidRPr="00E334C0">
        <w:t xml:space="preserve"> paredzēto attiecīgā būvniecības </w:t>
      </w:r>
      <w:r>
        <w:t>sfērā</w:t>
      </w:r>
      <w:r w:rsidRPr="00E334C0">
        <w:t xml:space="preserve"> sertificēto personālu </w:t>
      </w:r>
      <w:r>
        <w:t>–</w:t>
      </w:r>
      <w:r w:rsidRPr="00E334C0">
        <w:t xml:space="preserve"> būv</w:t>
      </w:r>
      <w:r>
        <w:t xml:space="preserve">projekta </w:t>
      </w:r>
      <w:r w:rsidRPr="00E334C0">
        <w:t>vadītāju</w:t>
      </w:r>
      <w:r>
        <w:t xml:space="preserve">, būvdarbu vadītāju un atsevišķo sfēru </w:t>
      </w:r>
      <w:proofErr w:type="spellStart"/>
      <w:r>
        <w:t>būvspeciālistus</w:t>
      </w:r>
      <w:proofErr w:type="spellEnd"/>
      <w:r w:rsidRPr="00E334C0">
        <w:t>:</w:t>
      </w: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467"/>
        <w:gridCol w:w="1356"/>
        <w:gridCol w:w="1543"/>
        <w:gridCol w:w="2128"/>
      </w:tblGrid>
      <w:tr w:rsidR="00140C5B" w:rsidRPr="00E334C0" w14:paraId="0138AC61" w14:textId="77777777" w:rsidTr="00893C17">
        <w:trPr>
          <w:jc w:val="center"/>
        </w:trPr>
        <w:tc>
          <w:tcPr>
            <w:tcW w:w="576" w:type="dxa"/>
            <w:vAlign w:val="center"/>
          </w:tcPr>
          <w:p w14:paraId="3F74D46B" w14:textId="77777777" w:rsidR="00140C5B" w:rsidRPr="00E334C0" w:rsidRDefault="00140C5B" w:rsidP="004E2951">
            <w:pPr>
              <w:suppressAutoHyphens w:val="0"/>
              <w:jc w:val="center"/>
            </w:pPr>
            <w:r w:rsidRPr="00E334C0">
              <w:t>Nr. p.k.</w:t>
            </w:r>
          </w:p>
        </w:tc>
        <w:tc>
          <w:tcPr>
            <w:tcW w:w="3467" w:type="dxa"/>
            <w:vAlign w:val="center"/>
          </w:tcPr>
          <w:p w14:paraId="0005F2ED" w14:textId="77777777" w:rsidR="00140C5B" w:rsidRPr="00E334C0" w:rsidRDefault="00140C5B" w:rsidP="004E2951">
            <w:pPr>
              <w:suppressAutoHyphens w:val="0"/>
              <w:jc w:val="center"/>
            </w:pPr>
            <w:r w:rsidRPr="00E334C0">
              <w:t xml:space="preserve">Sertificētā </w:t>
            </w:r>
            <w:proofErr w:type="spellStart"/>
            <w:r w:rsidRPr="00E334C0">
              <w:t>būvspeciālista</w:t>
            </w:r>
            <w:proofErr w:type="spellEnd"/>
            <w:r w:rsidRPr="00E334C0">
              <w:t xml:space="preserve"> darbības sfēra</w:t>
            </w:r>
          </w:p>
        </w:tc>
        <w:tc>
          <w:tcPr>
            <w:tcW w:w="1356" w:type="dxa"/>
            <w:vAlign w:val="center"/>
          </w:tcPr>
          <w:p w14:paraId="7F4530B5" w14:textId="77777777" w:rsidR="00140C5B" w:rsidRPr="00E334C0" w:rsidRDefault="00140C5B" w:rsidP="004E2951">
            <w:pPr>
              <w:suppressAutoHyphens w:val="0"/>
              <w:jc w:val="center"/>
            </w:pPr>
            <w:r w:rsidRPr="00E334C0">
              <w:t>Vārds Uzvārds</w:t>
            </w:r>
          </w:p>
        </w:tc>
        <w:tc>
          <w:tcPr>
            <w:tcW w:w="1543" w:type="dxa"/>
            <w:vAlign w:val="center"/>
          </w:tcPr>
          <w:p w14:paraId="1C6A7BF4" w14:textId="77777777" w:rsidR="00140C5B" w:rsidRPr="00E334C0" w:rsidRDefault="00140C5B" w:rsidP="004E2951">
            <w:pPr>
              <w:suppressAutoHyphens w:val="0"/>
              <w:jc w:val="center"/>
            </w:pPr>
            <w:r>
              <w:t>Būvprakses sertifikāta Nr.</w:t>
            </w:r>
          </w:p>
        </w:tc>
        <w:tc>
          <w:tcPr>
            <w:tcW w:w="2128" w:type="dxa"/>
            <w:vAlign w:val="center"/>
          </w:tcPr>
          <w:p w14:paraId="3C220C25" w14:textId="77777777" w:rsidR="00140C5B" w:rsidRPr="00D67031" w:rsidRDefault="00140C5B" w:rsidP="004E2951">
            <w:pPr>
              <w:suppressAutoHyphens w:val="0"/>
              <w:jc w:val="center"/>
            </w:pPr>
            <w:r w:rsidRPr="00D67031">
              <w:t>Būvkomersants, kurš</w:t>
            </w:r>
            <w:r>
              <w:t xml:space="preserve"> līguma izpildē</w:t>
            </w:r>
            <w:r w:rsidRPr="00D67031">
              <w:t xml:space="preserve"> nodrošina </w:t>
            </w:r>
            <w:proofErr w:type="spellStart"/>
            <w:r w:rsidRPr="00D67031">
              <w:t>būvspeciālistu</w:t>
            </w:r>
            <w:proofErr w:type="spellEnd"/>
            <w:r w:rsidRPr="00D67031">
              <w:t xml:space="preserve"> (reģistrē BIS)</w:t>
            </w:r>
            <w:r>
              <w:t>, ja attiecināma</w:t>
            </w:r>
          </w:p>
        </w:tc>
      </w:tr>
      <w:tr w:rsidR="00140C5B" w:rsidRPr="005C2365" w14:paraId="0A1B3C6A" w14:textId="77777777" w:rsidTr="00893C17">
        <w:trPr>
          <w:jc w:val="center"/>
        </w:trPr>
        <w:tc>
          <w:tcPr>
            <w:tcW w:w="576" w:type="dxa"/>
            <w:vAlign w:val="center"/>
          </w:tcPr>
          <w:p w14:paraId="7639BCE8" w14:textId="77777777" w:rsidR="00140C5B" w:rsidRPr="00454D12" w:rsidRDefault="00140C5B" w:rsidP="00CC4AEC">
            <w:pPr>
              <w:numPr>
                <w:ilvl w:val="0"/>
                <w:numId w:val="6"/>
              </w:numPr>
              <w:suppressAutoHyphens w:val="0"/>
              <w:jc w:val="center"/>
            </w:pPr>
          </w:p>
        </w:tc>
        <w:tc>
          <w:tcPr>
            <w:tcW w:w="3467" w:type="dxa"/>
            <w:vAlign w:val="center"/>
          </w:tcPr>
          <w:p w14:paraId="20110EEA" w14:textId="2E0D42E5" w:rsidR="00140C5B" w:rsidRPr="00B0656B" w:rsidRDefault="00D921EB" w:rsidP="004E2951">
            <w:pPr>
              <w:suppressAutoHyphens w:val="0"/>
            </w:pPr>
            <w:r w:rsidRPr="00B0656B">
              <w:t>Atbildīgais</w:t>
            </w:r>
            <w:r w:rsidR="00F50C02" w:rsidRPr="00B0656B">
              <w:t xml:space="preserve"> būvprojekta vadītājs - </w:t>
            </w:r>
            <w:r w:rsidRPr="00B0656B">
              <w:t xml:space="preserve"> ē</w:t>
            </w:r>
            <w:r w:rsidR="00454D12" w:rsidRPr="00B0656B">
              <w:t>ku konstrukciju projektēšana</w:t>
            </w:r>
            <w:r w:rsidRPr="00B0656B">
              <w:t xml:space="preserve"> vai arhitekts</w:t>
            </w:r>
          </w:p>
        </w:tc>
        <w:tc>
          <w:tcPr>
            <w:tcW w:w="1356" w:type="dxa"/>
            <w:vAlign w:val="center"/>
          </w:tcPr>
          <w:p w14:paraId="4975E4F9" w14:textId="77777777" w:rsidR="00140C5B" w:rsidRPr="005C2365" w:rsidRDefault="00140C5B" w:rsidP="004E2951">
            <w:pPr>
              <w:suppressAutoHyphens w:val="0"/>
              <w:jc w:val="center"/>
            </w:pPr>
          </w:p>
        </w:tc>
        <w:tc>
          <w:tcPr>
            <w:tcW w:w="1543" w:type="dxa"/>
            <w:vAlign w:val="center"/>
          </w:tcPr>
          <w:p w14:paraId="4ADE069D" w14:textId="77777777" w:rsidR="00140C5B" w:rsidRPr="005C2365" w:rsidRDefault="00140C5B" w:rsidP="004E2951">
            <w:pPr>
              <w:suppressAutoHyphens w:val="0"/>
              <w:jc w:val="center"/>
            </w:pPr>
          </w:p>
        </w:tc>
        <w:tc>
          <w:tcPr>
            <w:tcW w:w="2128" w:type="dxa"/>
            <w:vAlign w:val="center"/>
          </w:tcPr>
          <w:p w14:paraId="42B08CED" w14:textId="77777777" w:rsidR="00140C5B" w:rsidRPr="005C2365" w:rsidRDefault="00140C5B" w:rsidP="004E2951">
            <w:pPr>
              <w:suppressAutoHyphens w:val="0"/>
              <w:jc w:val="center"/>
            </w:pPr>
          </w:p>
        </w:tc>
      </w:tr>
      <w:tr w:rsidR="004A42AF" w:rsidRPr="005C2365" w14:paraId="6B56B5B7" w14:textId="77777777" w:rsidTr="00893C17">
        <w:trPr>
          <w:jc w:val="center"/>
        </w:trPr>
        <w:tc>
          <w:tcPr>
            <w:tcW w:w="576" w:type="dxa"/>
            <w:vAlign w:val="center"/>
          </w:tcPr>
          <w:p w14:paraId="7A608092" w14:textId="77777777" w:rsidR="004A42AF" w:rsidRPr="00454D12" w:rsidRDefault="004A42AF" w:rsidP="00CC4AEC">
            <w:pPr>
              <w:numPr>
                <w:ilvl w:val="0"/>
                <w:numId w:val="6"/>
              </w:numPr>
              <w:suppressAutoHyphens w:val="0"/>
              <w:jc w:val="center"/>
            </w:pPr>
          </w:p>
        </w:tc>
        <w:tc>
          <w:tcPr>
            <w:tcW w:w="3467" w:type="dxa"/>
            <w:vAlign w:val="center"/>
          </w:tcPr>
          <w:p w14:paraId="63315E05" w14:textId="50E82C21" w:rsidR="004A42AF" w:rsidRPr="00B0656B" w:rsidRDefault="004A42AF" w:rsidP="004E2951">
            <w:pPr>
              <w:suppressAutoHyphens w:val="0"/>
            </w:pPr>
            <w:r>
              <w:t>Siltumapgādes, ventilācijas un gaisa kondicionēšanas sistēmu projektēšana</w:t>
            </w:r>
          </w:p>
        </w:tc>
        <w:tc>
          <w:tcPr>
            <w:tcW w:w="1356" w:type="dxa"/>
            <w:vAlign w:val="center"/>
          </w:tcPr>
          <w:p w14:paraId="77F0D5D5" w14:textId="77777777" w:rsidR="004A42AF" w:rsidRPr="005C2365" w:rsidRDefault="004A42AF" w:rsidP="004E2951">
            <w:pPr>
              <w:suppressAutoHyphens w:val="0"/>
              <w:jc w:val="center"/>
            </w:pPr>
          </w:p>
        </w:tc>
        <w:tc>
          <w:tcPr>
            <w:tcW w:w="1543" w:type="dxa"/>
            <w:vAlign w:val="center"/>
          </w:tcPr>
          <w:p w14:paraId="6D483B6C" w14:textId="77777777" w:rsidR="004A42AF" w:rsidRPr="005C2365" w:rsidRDefault="004A42AF" w:rsidP="004E2951">
            <w:pPr>
              <w:suppressAutoHyphens w:val="0"/>
              <w:jc w:val="center"/>
            </w:pPr>
          </w:p>
        </w:tc>
        <w:tc>
          <w:tcPr>
            <w:tcW w:w="2128" w:type="dxa"/>
            <w:vAlign w:val="center"/>
          </w:tcPr>
          <w:p w14:paraId="071C7F92" w14:textId="77777777" w:rsidR="004A42AF" w:rsidRPr="005C2365" w:rsidRDefault="004A42AF" w:rsidP="004E2951">
            <w:pPr>
              <w:suppressAutoHyphens w:val="0"/>
              <w:jc w:val="center"/>
            </w:pPr>
          </w:p>
        </w:tc>
      </w:tr>
      <w:tr w:rsidR="004A42AF" w:rsidRPr="005C2365" w14:paraId="76778269" w14:textId="77777777" w:rsidTr="00893C17">
        <w:trPr>
          <w:jc w:val="center"/>
        </w:trPr>
        <w:tc>
          <w:tcPr>
            <w:tcW w:w="576" w:type="dxa"/>
            <w:vAlign w:val="center"/>
          </w:tcPr>
          <w:p w14:paraId="5FDC23FC" w14:textId="77777777" w:rsidR="004A42AF" w:rsidRPr="00454D12" w:rsidRDefault="004A42AF" w:rsidP="00CC4AEC">
            <w:pPr>
              <w:numPr>
                <w:ilvl w:val="0"/>
                <w:numId w:val="6"/>
              </w:numPr>
              <w:suppressAutoHyphens w:val="0"/>
              <w:jc w:val="center"/>
            </w:pPr>
          </w:p>
        </w:tc>
        <w:tc>
          <w:tcPr>
            <w:tcW w:w="3467" w:type="dxa"/>
            <w:vAlign w:val="center"/>
          </w:tcPr>
          <w:p w14:paraId="1B5D542A" w14:textId="73FA84A0" w:rsidR="004A42AF" w:rsidRPr="00B0656B" w:rsidRDefault="004A42AF" w:rsidP="004E2951">
            <w:pPr>
              <w:suppressAutoHyphens w:val="0"/>
            </w:pPr>
            <w:r w:rsidRPr="00B0656B">
              <w:t>Atbildīgais būvdarbu vadītājs - ēku būvdarbu vadīšana un būvuzraudzība</w:t>
            </w:r>
          </w:p>
        </w:tc>
        <w:tc>
          <w:tcPr>
            <w:tcW w:w="1356" w:type="dxa"/>
            <w:vAlign w:val="center"/>
          </w:tcPr>
          <w:p w14:paraId="66728C06" w14:textId="77777777" w:rsidR="004A42AF" w:rsidRPr="005C2365" w:rsidRDefault="004A42AF" w:rsidP="004E2951">
            <w:pPr>
              <w:suppressAutoHyphens w:val="0"/>
              <w:jc w:val="center"/>
            </w:pPr>
          </w:p>
        </w:tc>
        <w:tc>
          <w:tcPr>
            <w:tcW w:w="1543" w:type="dxa"/>
            <w:vAlign w:val="center"/>
          </w:tcPr>
          <w:p w14:paraId="5372A7EE" w14:textId="77777777" w:rsidR="004A42AF" w:rsidRPr="005C2365" w:rsidRDefault="004A42AF" w:rsidP="004E2951">
            <w:pPr>
              <w:suppressAutoHyphens w:val="0"/>
              <w:jc w:val="center"/>
            </w:pPr>
          </w:p>
        </w:tc>
        <w:tc>
          <w:tcPr>
            <w:tcW w:w="2128" w:type="dxa"/>
            <w:vAlign w:val="center"/>
          </w:tcPr>
          <w:p w14:paraId="70A148EC" w14:textId="77777777" w:rsidR="004A42AF" w:rsidRPr="005C2365" w:rsidRDefault="004A42AF" w:rsidP="004E2951">
            <w:pPr>
              <w:suppressAutoHyphens w:val="0"/>
              <w:jc w:val="center"/>
            </w:pPr>
          </w:p>
        </w:tc>
      </w:tr>
    </w:tbl>
    <w:p w14:paraId="015E1238" w14:textId="15B3A3D4" w:rsidR="00140C5B" w:rsidRPr="0059284B" w:rsidRDefault="00140C5B" w:rsidP="0059284B">
      <w:pPr>
        <w:pStyle w:val="Sarakstarindkopa"/>
        <w:numPr>
          <w:ilvl w:val="1"/>
          <w:numId w:val="4"/>
        </w:numPr>
        <w:tabs>
          <w:tab w:val="left" w:pos="426"/>
        </w:tabs>
        <w:jc w:val="both"/>
        <w:rPr>
          <w:i/>
        </w:rPr>
      </w:pPr>
      <w:r w:rsidRPr="00D67031">
        <w:t>Pretendenta, tā dalībnieku (ja piedāvājumu iesniedz piegādātāju apvienība) un</w:t>
      </w:r>
      <w:r w:rsidRPr="00414E68">
        <w:t xml:space="preserve"> personu, uz kuru profesionālajām spējām pretendents balstās, personāls skaitāms kopā.  </w:t>
      </w:r>
    </w:p>
    <w:p w14:paraId="10EDADD0" w14:textId="49D6EA2D" w:rsidR="00140C5B" w:rsidRPr="00E334C0" w:rsidRDefault="00140C5B" w:rsidP="0059284B">
      <w:pPr>
        <w:numPr>
          <w:ilvl w:val="1"/>
          <w:numId w:val="4"/>
        </w:numPr>
        <w:tabs>
          <w:tab w:val="left" w:pos="426"/>
        </w:tabs>
        <w:ind w:left="142" w:hanging="142"/>
        <w:jc w:val="both"/>
      </w:pPr>
      <w:r w:rsidRPr="00E334C0">
        <w:t xml:space="preserve">Ja </w:t>
      </w:r>
      <w:r w:rsidR="00B0656B">
        <w:t>3</w:t>
      </w:r>
      <w:r w:rsidRPr="00E334C0">
        <w:t>.1.punkta tabulā norādītā būvniecībā sertificētā persona nav pretendentam vai attiecīgi apakšuzņēmējam reģistrēta Būvkomersantu reģistrā un līguma izpildē tiek piesaistīta kā pretendenta vai attiecīgi apakšuzņēmēja darbinieks, tad piedāvājumā ir jāiesniedz:</w:t>
      </w:r>
    </w:p>
    <w:p w14:paraId="0931B246" w14:textId="77777777" w:rsidR="00140C5B" w:rsidRPr="00E334C0" w:rsidRDefault="00140C5B" w:rsidP="0059284B">
      <w:pPr>
        <w:pStyle w:val="Pamattekstsaratkpi"/>
        <w:numPr>
          <w:ilvl w:val="2"/>
          <w:numId w:val="4"/>
        </w:numPr>
        <w:tabs>
          <w:tab w:val="left" w:pos="709"/>
          <w:tab w:val="left" w:pos="3721"/>
        </w:tabs>
        <w:ind w:left="567" w:hanging="425"/>
      </w:pPr>
      <w:r w:rsidRPr="00E334C0">
        <w:t>pretendenta (apakšuzņēmēja) apliecinājums, ka pēc lēmuma saņemšanas par līguma slēgšanas tiesību piešķiršanu, norādītā attiecīgā sertificētā persona tiks reģistrēta pretendentam (apakšuzņēmējam) Būvkomersantu reģistrā;</w:t>
      </w:r>
    </w:p>
    <w:p w14:paraId="5290DEC3" w14:textId="77777777" w:rsidR="00140C5B" w:rsidRPr="00E334C0" w:rsidRDefault="00140C5B" w:rsidP="0059284B">
      <w:pPr>
        <w:pStyle w:val="Pamattekstsaratkpi"/>
        <w:numPr>
          <w:ilvl w:val="2"/>
          <w:numId w:val="4"/>
        </w:numPr>
        <w:tabs>
          <w:tab w:val="left" w:pos="709"/>
          <w:tab w:val="left" w:pos="3721"/>
        </w:tabs>
        <w:ind w:left="567" w:hanging="425"/>
      </w:pPr>
      <w:r w:rsidRPr="00E334C0">
        <w:t>piesaistītās būvniecībā sertificētās personas apliecinājums, ka viņa piekrīt, ka Pretendents (apakšuzņēmējs) līguma slēgšanas gadījumā viņu reģistrē sev Būvkomersantu reģistrā.</w:t>
      </w:r>
    </w:p>
    <w:p w14:paraId="1ABED14C" w14:textId="0101E8A4" w:rsidR="00140C5B" w:rsidRPr="00E334C0" w:rsidRDefault="00140C5B" w:rsidP="0059284B">
      <w:pPr>
        <w:numPr>
          <w:ilvl w:val="1"/>
          <w:numId w:val="4"/>
        </w:numPr>
        <w:tabs>
          <w:tab w:val="left" w:pos="426"/>
        </w:tabs>
        <w:suppressAutoHyphens w:val="0"/>
        <w:ind w:left="142" w:hanging="142"/>
        <w:jc w:val="both"/>
      </w:pPr>
      <w:r>
        <w:t xml:space="preserve">Ja </w:t>
      </w:r>
      <w:r w:rsidR="00515214" w:rsidRPr="003F5150">
        <w:rPr>
          <w:color w:val="000000" w:themeColor="text1"/>
        </w:rPr>
        <w:t>4</w:t>
      </w:r>
      <w:r w:rsidRPr="003F5150">
        <w:rPr>
          <w:color w:val="000000" w:themeColor="text1"/>
        </w:rPr>
        <w:t>.</w:t>
      </w:r>
      <w:r w:rsidRPr="00E334C0">
        <w:t xml:space="preserve">1.punkta tabulā norādītais ārvalstu pretendenta </w:t>
      </w:r>
      <w:proofErr w:type="spellStart"/>
      <w:r w:rsidRPr="00E334C0">
        <w:t>būvspeciālists</w:t>
      </w:r>
      <w:proofErr w:type="spellEnd"/>
      <w:r w:rsidRPr="00E334C0">
        <w:t xml:space="preserve"> nav reģistrēts Latvijas Republikas Būvniecības informācijas sistēmas reģistrā, tad tā kvalifikācijai piedāvājuma iesniegšanai ir jāatbilst speciālista reģistrācijas valsts prasībām</w:t>
      </w:r>
      <w:r>
        <w:t xml:space="preserve"> attiecīgajā profesijā</w:t>
      </w:r>
      <w:r w:rsidRPr="00E334C0">
        <w:t xml:space="preserve"> līgumā paredzēto pakalpojumu sniegša</w:t>
      </w:r>
      <w:r>
        <w:t>nai.</w:t>
      </w:r>
      <w:r w:rsidR="00057D10">
        <w:t xml:space="preserve"> </w:t>
      </w:r>
      <w:r>
        <w:t xml:space="preserve">Tādā gadījumā šī pielikuma </w:t>
      </w:r>
      <w:r w:rsidR="00B0656B">
        <w:t>3</w:t>
      </w:r>
      <w:r w:rsidRPr="00E334C0">
        <w:t>.</w:t>
      </w:r>
      <w:r>
        <w:t xml:space="preserve">3.1.un </w:t>
      </w:r>
      <w:r w:rsidR="00B0656B">
        <w:lastRenderedPageBreak/>
        <w:t>3</w:t>
      </w:r>
      <w:r>
        <w:t>.3</w:t>
      </w:r>
      <w:r w:rsidRPr="00E334C0">
        <w:t>.2.apakšpunktos prasītie apliecinājumi piedāvājumā nav jāiekļauj, bet piedāvājumā ir jāiekļauj:</w:t>
      </w:r>
    </w:p>
    <w:p w14:paraId="2570025D" w14:textId="11F4AFA0" w:rsidR="00140C5B" w:rsidRPr="00E334C0" w:rsidRDefault="00140C5B" w:rsidP="0059284B">
      <w:pPr>
        <w:numPr>
          <w:ilvl w:val="2"/>
          <w:numId w:val="4"/>
        </w:numPr>
        <w:tabs>
          <w:tab w:val="left" w:pos="426"/>
        </w:tabs>
        <w:suppressAutoHyphens w:val="0"/>
        <w:ind w:left="567" w:hanging="425"/>
        <w:jc w:val="both"/>
      </w:pPr>
      <w:r>
        <w:t xml:space="preserve">Šī </w:t>
      </w:r>
      <w:r w:rsidRPr="003F5150">
        <w:rPr>
          <w:color w:val="000000" w:themeColor="text1"/>
        </w:rPr>
        <w:t xml:space="preserve">pielikuma </w:t>
      </w:r>
      <w:r w:rsidR="00B0656B">
        <w:rPr>
          <w:color w:val="000000" w:themeColor="text1"/>
        </w:rPr>
        <w:t>3</w:t>
      </w:r>
      <w:r w:rsidRPr="003F5150">
        <w:rPr>
          <w:color w:val="000000" w:themeColor="text1"/>
        </w:rPr>
        <w:t xml:space="preserve">.1.punkta </w:t>
      </w:r>
      <w:r w:rsidRPr="00E334C0">
        <w:t xml:space="preserve">tabulā norādītā </w:t>
      </w:r>
      <w:proofErr w:type="spellStart"/>
      <w:r w:rsidRPr="00E334C0">
        <w:t>būvspeciālista</w:t>
      </w:r>
      <w:proofErr w:type="spellEnd"/>
      <w:r w:rsidRPr="00E334C0">
        <w:t xml:space="preserve"> profesionālo kvalifikāciju apliecinošs dokuments (kopija) atbilstoši attiecīgās valsts normatīvo aktu prasībām UN</w:t>
      </w:r>
    </w:p>
    <w:p w14:paraId="551774A3" w14:textId="743D127C" w:rsidR="00140C5B" w:rsidRPr="003603AF" w:rsidRDefault="00140C5B" w:rsidP="0059284B">
      <w:pPr>
        <w:numPr>
          <w:ilvl w:val="2"/>
          <w:numId w:val="4"/>
        </w:numPr>
        <w:tabs>
          <w:tab w:val="left" w:pos="426"/>
        </w:tabs>
        <w:suppressAutoHyphens w:val="0"/>
        <w:ind w:left="567" w:hanging="425"/>
        <w:jc w:val="both"/>
        <w:rPr>
          <w:color w:val="000000" w:themeColor="text1"/>
        </w:rPr>
      </w:pPr>
      <w:r w:rsidRPr="00033EE2">
        <w:t>pretendenta apliecinājums, ka gadījumā, ja pretendentam tiks piešķirtas līguma slēgšanas tiesības, tas 10 (desmit) darb</w:t>
      </w:r>
      <w:r>
        <w:t xml:space="preserve">a </w:t>
      </w:r>
      <w:r w:rsidRPr="00033EE2">
        <w:t xml:space="preserve">dienu laikā pēc pasūtītāja paziņojuma par līguma slēgšanu, normatīvajos aktos noteiktajā kārtībā iesniegs kompetentajai Latvijas Republikas atzīšanas institūcijai deklarāciju par norādītā </w:t>
      </w:r>
      <w:proofErr w:type="spellStart"/>
      <w:r w:rsidRPr="00033EE2">
        <w:t>būvspeciālista</w:t>
      </w:r>
      <w:proofErr w:type="spellEnd"/>
      <w:r w:rsidRPr="00033EE2">
        <w:t xml:space="preserve"> īslaicīgu </w:t>
      </w:r>
      <w:r w:rsidRPr="003603AF">
        <w:rPr>
          <w:color w:val="000000" w:themeColor="text1"/>
        </w:rPr>
        <w:t>profesionālo pakalpojumu sniegšanu Latvijas Republikā reglamentētā profesijā</w:t>
      </w:r>
      <w:r w:rsidR="006E3336" w:rsidRPr="003603AF">
        <w:rPr>
          <w:color w:val="000000" w:themeColor="text1"/>
        </w:rPr>
        <w:t xml:space="preserve"> </w:t>
      </w:r>
    </w:p>
    <w:p w14:paraId="7F758A3E" w14:textId="567CF943" w:rsidR="007737E4" w:rsidRPr="003603AF" w:rsidRDefault="007537B0" w:rsidP="0059284B">
      <w:pPr>
        <w:numPr>
          <w:ilvl w:val="2"/>
          <w:numId w:val="4"/>
        </w:numPr>
        <w:tabs>
          <w:tab w:val="left" w:pos="426"/>
        </w:tabs>
        <w:suppressAutoHyphens w:val="0"/>
        <w:ind w:left="567" w:hanging="425"/>
        <w:jc w:val="both"/>
        <w:rPr>
          <w:color w:val="000000" w:themeColor="text1"/>
        </w:rPr>
      </w:pPr>
      <w:r w:rsidRPr="003603AF">
        <w:rPr>
          <w:color w:val="000000" w:themeColor="text1"/>
        </w:rPr>
        <w:t xml:space="preserve">pretendenta apliecinājums, ka gadījumā, ja pretendentam tiks piešķirtas līguma slēgšanas tiesības, tas 10 (desmit) darba dienu laikā pēc pasūtītāja paziņojuma par līguma slēgšanu, normatīvajos aktos noteiktajā kārtībā iesniegs kompetentajai Latvijas Republikas atzīšanas institūcijai deklarāciju par </w:t>
      </w:r>
      <w:r w:rsidR="001A29E9" w:rsidRPr="003603AF">
        <w:rPr>
          <w:color w:val="000000" w:themeColor="text1"/>
        </w:rPr>
        <w:t xml:space="preserve">norādītā </w:t>
      </w:r>
      <w:r w:rsidR="006C3192" w:rsidRPr="003603AF">
        <w:rPr>
          <w:color w:val="000000" w:themeColor="text1"/>
        </w:rPr>
        <w:t>projektētāja</w:t>
      </w:r>
      <w:r w:rsidR="001A29E9" w:rsidRPr="003603AF">
        <w:rPr>
          <w:color w:val="000000" w:themeColor="text1"/>
        </w:rPr>
        <w:t xml:space="preserve"> </w:t>
      </w:r>
      <w:r w:rsidRPr="003603AF">
        <w:rPr>
          <w:color w:val="000000" w:themeColor="text1"/>
        </w:rPr>
        <w:t xml:space="preserve">īslaicīgu profesionālo pakalpojumu sniegšanu Latvijas Republikas reglamentētā profesijā, </w:t>
      </w:r>
      <w:r w:rsidR="0015396F" w:rsidRPr="003603AF">
        <w:rPr>
          <w:color w:val="000000" w:themeColor="text1"/>
        </w:rPr>
        <w:t>kā arī iesniegs Pasūtītājam atzīšanas</w:t>
      </w:r>
      <w:r w:rsidRPr="003603AF">
        <w:rPr>
          <w:color w:val="000000" w:themeColor="text1"/>
        </w:rPr>
        <w:t xml:space="preserve"> </w:t>
      </w:r>
      <w:r w:rsidR="0015396F" w:rsidRPr="003603AF">
        <w:rPr>
          <w:color w:val="000000" w:themeColor="text1"/>
        </w:rPr>
        <w:t>institūcijas izsniegto atļauju par īslaicīgo pakalpojumu sniegšanu (vai arī atteikumu izsniegt atļauju), tiklīdz speciālists to saņems.</w:t>
      </w:r>
    </w:p>
    <w:p w14:paraId="7FE27CA9" w14:textId="67528785" w:rsidR="00140C5B" w:rsidRPr="00D461CF" w:rsidRDefault="00140C5B" w:rsidP="0059284B">
      <w:pPr>
        <w:numPr>
          <w:ilvl w:val="0"/>
          <w:numId w:val="4"/>
        </w:numPr>
        <w:spacing w:before="120"/>
        <w:ind w:left="357" w:hanging="357"/>
        <w:jc w:val="both"/>
      </w:pPr>
      <w:r w:rsidRPr="00D461CF">
        <w:rPr>
          <w:b/>
        </w:rPr>
        <w:t>Balstīšanās uz citas personas iespējām atbilstības pierādīšanai</w:t>
      </w:r>
      <w:r w:rsidRPr="00D461CF">
        <w:t xml:space="preserve"> </w:t>
      </w:r>
    </w:p>
    <w:p w14:paraId="2ED54B5E" w14:textId="77777777" w:rsidR="00140C5B" w:rsidRDefault="00140C5B" w:rsidP="0059284B">
      <w:pPr>
        <w:numPr>
          <w:ilvl w:val="1"/>
          <w:numId w:val="4"/>
        </w:numPr>
        <w:tabs>
          <w:tab w:val="left" w:pos="426"/>
          <w:tab w:val="left" w:pos="1440"/>
        </w:tabs>
        <w:ind w:left="142" w:hanging="142"/>
        <w:jc w:val="both"/>
      </w:pPr>
      <w:r w:rsidRPr="00D461CF">
        <w:t xml:space="preserve">Ja pretendents balstās uz citu personu saimnieciskajām un finansiālajām iespējām (šī </w:t>
      </w:r>
      <w:r w:rsidRPr="001B3776">
        <w:t>pielikuma 2.punkta apakšpunkti un vērtēšanas kritēriji), pretendents pierāda, ka viņa rīcībā</w:t>
      </w:r>
      <w:r w:rsidRPr="00D461CF">
        <w:t xml:space="preserve"> būs nepieciešamie resursi </w:t>
      </w:r>
      <w:r>
        <w:t>Līguma</w:t>
      </w:r>
      <w:r w:rsidRPr="00D461CF">
        <w:t xml:space="preserve"> izpildei atbilstoši Publisko iepirkumu likuma 45.panta </w:t>
      </w:r>
      <w:r>
        <w:t>(8)</w:t>
      </w:r>
      <w:r w:rsidRPr="00D461CF">
        <w:t xml:space="preserve"> daļai. Persona</w:t>
      </w:r>
      <w:r>
        <w:t>s</w:t>
      </w:r>
      <w:r w:rsidRPr="00D461CF">
        <w:t>, kura</w:t>
      </w:r>
      <w:r>
        <w:t>s</w:t>
      </w:r>
      <w:r w:rsidRPr="00D461CF">
        <w:t xml:space="preserve"> apņemas nodrošināt saimnieciskās un finansiālās iespējas </w:t>
      </w:r>
      <w:r>
        <w:t>Līguma</w:t>
      </w:r>
      <w:r w:rsidRPr="00D461CF">
        <w:t xml:space="preserve"> izpildei, </w:t>
      </w:r>
      <w:r>
        <w:t xml:space="preserve">kopā ar pretendentu </w:t>
      </w:r>
      <w:r w:rsidRPr="00D461CF">
        <w:t xml:space="preserve">uzņemas solidāru atbildību par iepirkuma </w:t>
      </w:r>
      <w:r>
        <w:t>Līguma</w:t>
      </w:r>
      <w:r w:rsidRPr="00D461CF">
        <w:t xml:space="preserve"> izpildi. Lai pierādītu</w:t>
      </w:r>
      <w:r>
        <w:t xml:space="preserve"> solidāru atbildību</w:t>
      </w:r>
      <w:r w:rsidRPr="00D461CF">
        <w:t xml:space="preserve">, </w:t>
      </w:r>
      <w:r w:rsidRPr="00D461CF">
        <w:rPr>
          <w:u w:val="single"/>
        </w:rPr>
        <w:t xml:space="preserve">piedāvājumā jāiesniedz </w:t>
      </w:r>
      <w:r>
        <w:rPr>
          <w:u w:val="single"/>
        </w:rPr>
        <w:t>pierādījums</w:t>
      </w:r>
      <w:r w:rsidRPr="00D461CF">
        <w:t xml:space="preserve"> (noformējot to</w:t>
      </w:r>
      <w:r>
        <w:t xml:space="preserve"> kā</w:t>
      </w:r>
      <w:r w:rsidRPr="00D461CF">
        <w:t xml:space="preserve"> apliecinājum</w:t>
      </w:r>
      <w:r>
        <w:t>u</w:t>
      </w:r>
      <w:r w:rsidRPr="00D461CF">
        <w:t xml:space="preserve"> vai vienošan</w:t>
      </w:r>
      <w:r>
        <w:t>o</w:t>
      </w:r>
      <w:r w:rsidRPr="00D461CF">
        <w:t>s) par sadarbību konkrētā</w:t>
      </w:r>
      <w:r>
        <w:t xml:space="preserve"> Līguma</w:t>
      </w:r>
      <w:r w:rsidRPr="00D461CF">
        <w:t xml:space="preserve"> izpildē</w:t>
      </w:r>
      <w:r w:rsidRPr="000B4170">
        <w:t xml:space="preserve"> un par attiecīgo personu solidāras atbildības uzņemšanos, un par trīspusēja līguma noslēgšanu pirms iepirkuma </w:t>
      </w:r>
      <w:r>
        <w:t>Līguma</w:t>
      </w:r>
      <w:r w:rsidRPr="00D461CF">
        <w:t xml:space="preserve"> </w:t>
      </w:r>
      <w:r w:rsidRPr="000B4170">
        <w:t>noslēgšanas.</w:t>
      </w:r>
      <w:r>
        <w:t xml:space="preserve"> Piedāvājumā iesniedz arī nolikuma </w:t>
      </w:r>
      <w:r w:rsidRPr="00AD0741">
        <w:t>15.2.punktā</w:t>
      </w:r>
      <w:r>
        <w:t xml:space="preserve"> minētos dokumentus, ciktāl konkrētajā situācijā attiecināms.</w:t>
      </w:r>
    </w:p>
    <w:p w14:paraId="47B9253F" w14:textId="5F1F3F7E" w:rsidR="00140C5B" w:rsidRPr="00D461CF" w:rsidRDefault="00140C5B" w:rsidP="0059284B">
      <w:pPr>
        <w:numPr>
          <w:ilvl w:val="1"/>
          <w:numId w:val="4"/>
        </w:numPr>
        <w:tabs>
          <w:tab w:val="left" w:pos="426"/>
        </w:tabs>
        <w:suppressAutoHyphens w:val="0"/>
        <w:ind w:left="142" w:hanging="142"/>
        <w:jc w:val="both"/>
      </w:pPr>
      <w:r w:rsidRPr="00D461CF">
        <w:t xml:space="preserve">Ja pretendents balstās uz citas personas iespējām, lai pierādītu savu tehnisko un profesionālo atbilstību atlases prasībām (šī </w:t>
      </w:r>
      <w:r w:rsidRPr="001B3776">
        <w:t xml:space="preserve">pielikuma </w:t>
      </w:r>
      <w:r w:rsidR="00B0656B">
        <w:t>2</w:t>
      </w:r>
      <w:r w:rsidRPr="001B3776">
        <w:t>.</w:t>
      </w:r>
      <w:r w:rsidR="00AE3239">
        <w:t xml:space="preserve"> un </w:t>
      </w:r>
      <w:r w:rsidR="00B0656B">
        <w:t>3</w:t>
      </w:r>
      <w:r w:rsidR="00AE3239">
        <w:t>.</w:t>
      </w:r>
      <w:r w:rsidRPr="001B3776">
        <w:t>punkta apakšpunkti un vērtēšanas kritēriji</w:t>
      </w:r>
      <w:r w:rsidRPr="00D461CF">
        <w:t xml:space="preserve">), pretendentam ir jāiegūst un </w:t>
      </w:r>
      <w:r w:rsidRPr="00D461CF">
        <w:rPr>
          <w:u w:val="single"/>
        </w:rPr>
        <w:t xml:space="preserve">piedāvājumā jāiesniedz attiecīgās personas </w:t>
      </w:r>
      <w:r>
        <w:rPr>
          <w:u w:val="single"/>
        </w:rPr>
        <w:t>pierādījums</w:t>
      </w:r>
      <w:r w:rsidRPr="00D461CF">
        <w:t xml:space="preserve"> (noformējot to apliecinājuma vai vienošanās formātā) par apņemšanos nodot resursus un/vai attiecīgi veikt darbus iepirkuma līguma slēgšanas gadījumā, norādot nododamos resursus un veicamos darbus (darbu daļas īss apraksts).</w:t>
      </w:r>
    </w:p>
    <w:p w14:paraId="24D6C265" w14:textId="77777777" w:rsidR="00140C5B" w:rsidRPr="00B30172" w:rsidRDefault="00140C5B" w:rsidP="0059284B">
      <w:pPr>
        <w:numPr>
          <w:ilvl w:val="0"/>
          <w:numId w:val="4"/>
        </w:numPr>
        <w:spacing w:before="120"/>
        <w:ind w:left="357" w:hanging="357"/>
        <w:jc w:val="both"/>
      </w:pPr>
      <w:r w:rsidRPr="00B30172">
        <w:rPr>
          <w:b/>
        </w:rPr>
        <w:t>Apakšuzņēmēju saraksts</w:t>
      </w:r>
      <w:r w:rsidRPr="00B30172">
        <w:t xml:space="preserve"> </w:t>
      </w:r>
    </w:p>
    <w:p w14:paraId="5DEC74BB" w14:textId="77777777" w:rsidR="00140C5B" w:rsidRPr="00A67728" w:rsidRDefault="00140C5B" w:rsidP="0059284B">
      <w:pPr>
        <w:numPr>
          <w:ilvl w:val="1"/>
          <w:numId w:val="4"/>
        </w:numPr>
        <w:tabs>
          <w:tab w:val="left" w:pos="426"/>
        </w:tabs>
        <w:ind w:left="142" w:hanging="142"/>
        <w:jc w:val="both"/>
        <w:rPr>
          <w:i/>
        </w:rPr>
      </w:pPr>
      <w:r w:rsidRPr="00E334C0">
        <w:t>Tabulā</w:t>
      </w:r>
      <w:r>
        <w:t>,</w:t>
      </w:r>
      <w:r w:rsidRPr="00E334C0">
        <w:t xml:space="preserve"> atbilstoši prasītajam</w:t>
      </w:r>
      <w:r>
        <w:t>,</w:t>
      </w:r>
      <w:r w:rsidRPr="00E334C0">
        <w:t xml:space="preserve"> ir jānorāda visi līguma izpildē plānotie apakšuzņēmēji un viņiem nododamās līguma daļas, tostarp arī apakšuzņēmēju apakšuzņēmēji (iepirkuma dokumentos un arī līgumā – apakšuzņēmēji) un viņiem nododamās līguma daļas. Apakšuzņēmēju veicamo darbu kopējo vērtību nosaka atbilstoši Publisko </w:t>
      </w:r>
      <w:r w:rsidRPr="00A67728">
        <w:t xml:space="preserve">iepirkumu likuma 63.panta trešajai daļai [..] </w:t>
      </w:r>
      <w:r w:rsidRPr="00A67728">
        <w:rPr>
          <w:i/>
          <w:shd w:val="clear" w:color="auto" w:fill="FFFFFF"/>
        </w:rPr>
        <w:t xml:space="preserve">Šā panta izpratnē </w:t>
      </w:r>
      <w:r w:rsidRPr="00A67728">
        <w:rPr>
          <w:i/>
          <w:u w:val="single"/>
          <w:shd w:val="clear" w:color="auto" w:fill="FFFFFF"/>
        </w:rPr>
        <w:t>par saistīto uzņēmumu</w:t>
      </w:r>
      <w:r w:rsidRPr="00A67728">
        <w:rPr>
          <w:i/>
          <w:shd w:val="clear" w:color="auto" w:fill="FFFFFF"/>
        </w:rPr>
        <w:t xml:space="preserve"> </w:t>
      </w:r>
      <w:r w:rsidRPr="00432389">
        <w:rPr>
          <w:i/>
          <w:u w:val="single"/>
          <w:shd w:val="clear" w:color="auto" w:fill="FFFFFF"/>
        </w:rPr>
        <w:t>uzskata</w:t>
      </w:r>
      <w:r w:rsidRPr="00A67728">
        <w:rPr>
          <w:i/>
          <w:shd w:val="clear" w:color="auto" w:fill="FFFFFF"/>
        </w:rPr>
        <w:t xml:space="preserve">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5347142E" w14:textId="77777777" w:rsidR="00140C5B" w:rsidRPr="00E334C0" w:rsidRDefault="00140C5B" w:rsidP="0059284B">
      <w:pPr>
        <w:numPr>
          <w:ilvl w:val="1"/>
          <w:numId w:val="4"/>
        </w:numPr>
        <w:tabs>
          <w:tab w:val="left" w:pos="426"/>
        </w:tabs>
        <w:ind w:left="142" w:hanging="142"/>
        <w:jc w:val="both"/>
      </w:pPr>
      <w:r w:rsidRPr="00A67728">
        <w:t xml:space="preserve">Ja pretendents neplāno </w:t>
      </w:r>
      <w:r>
        <w:t>D</w:t>
      </w:r>
      <w:r w:rsidRPr="00A67728">
        <w:t>arbu izpildē piesaistīt apakšuzņēmējus, tad tabulā ir</w:t>
      </w:r>
      <w:r w:rsidRPr="00E334C0">
        <w:t xml:space="preserve"> jānorāda: „Apakšuzņēmēji nav paredzēti”.</w:t>
      </w:r>
    </w:p>
    <w:tbl>
      <w:tblPr>
        <w:tblW w:w="9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5"/>
        <w:gridCol w:w="2903"/>
        <w:gridCol w:w="1312"/>
        <w:gridCol w:w="1355"/>
        <w:gridCol w:w="1134"/>
      </w:tblGrid>
      <w:tr w:rsidR="00140C5B" w:rsidRPr="00E334C0" w14:paraId="472B4B28" w14:textId="77777777" w:rsidTr="004E2951">
        <w:trPr>
          <w:cantSplit/>
          <w:jc w:val="center"/>
        </w:trPr>
        <w:tc>
          <w:tcPr>
            <w:tcW w:w="2305" w:type="dxa"/>
            <w:vMerge w:val="restart"/>
            <w:vAlign w:val="center"/>
          </w:tcPr>
          <w:p w14:paraId="68DE1847" w14:textId="77777777" w:rsidR="00140C5B" w:rsidRPr="00E334C0" w:rsidRDefault="00140C5B" w:rsidP="004E2951">
            <w:pPr>
              <w:jc w:val="center"/>
            </w:pPr>
            <w:r w:rsidRPr="00E334C0">
              <w:t xml:space="preserve">Apakšuzņēmēja nosaukums, </w:t>
            </w:r>
            <w:r w:rsidRPr="00E334C0">
              <w:lastRenderedPageBreak/>
              <w:t xml:space="preserve">kontaktinformācija un </w:t>
            </w:r>
            <w:proofErr w:type="spellStart"/>
            <w:r w:rsidRPr="00E334C0">
              <w:t>pārstāvēttiesīgā</w:t>
            </w:r>
            <w:proofErr w:type="spellEnd"/>
            <w:r w:rsidRPr="00E334C0">
              <w:t xml:space="preserve"> persona</w:t>
            </w:r>
          </w:p>
        </w:tc>
        <w:tc>
          <w:tcPr>
            <w:tcW w:w="2903" w:type="dxa"/>
            <w:vMerge w:val="restart"/>
            <w:vAlign w:val="center"/>
          </w:tcPr>
          <w:p w14:paraId="2B564764" w14:textId="77777777" w:rsidR="00140C5B" w:rsidRPr="00A67728" w:rsidRDefault="00140C5B" w:rsidP="004E2951">
            <w:pPr>
              <w:jc w:val="center"/>
            </w:pPr>
            <w:r w:rsidRPr="00A67728">
              <w:lastRenderedPageBreak/>
              <w:t xml:space="preserve">Norāda informāciju par saistītajiem </w:t>
            </w:r>
            <w:r w:rsidRPr="00A67728">
              <w:lastRenderedPageBreak/>
              <w:t xml:space="preserve">apakšuzņēmējiem vai </w:t>
            </w:r>
            <w:r>
              <w:t>atbilstoši situācijai</w:t>
            </w:r>
            <w:r w:rsidRPr="00A67728">
              <w:t xml:space="preserve"> apliecina, ka neviens no apakšuzņēmēju sarakstā iekļautajiem komersantiem nav savstarpēji saistītie uzņēmumi.</w:t>
            </w:r>
          </w:p>
        </w:tc>
        <w:tc>
          <w:tcPr>
            <w:tcW w:w="3801" w:type="dxa"/>
            <w:gridSpan w:val="3"/>
          </w:tcPr>
          <w:p w14:paraId="27FD9AE0" w14:textId="77777777" w:rsidR="00140C5B" w:rsidRPr="00414E68" w:rsidRDefault="00140C5B" w:rsidP="004E2951">
            <w:pPr>
              <w:jc w:val="center"/>
            </w:pPr>
            <w:r w:rsidRPr="00414E68">
              <w:lastRenderedPageBreak/>
              <w:t xml:space="preserve">Veicamo </w:t>
            </w:r>
            <w:r>
              <w:t>D</w:t>
            </w:r>
            <w:r w:rsidRPr="00414E68">
              <w:t>arbu vai sniedzamo pakalpojumu daļa</w:t>
            </w:r>
          </w:p>
        </w:tc>
      </w:tr>
      <w:tr w:rsidR="00140C5B" w:rsidRPr="00E334C0" w14:paraId="3DD5ED65" w14:textId="77777777" w:rsidTr="004E2951">
        <w:trPr>
          <w:cantSplit/>
          <w:jc w:val="center"/>
        </w:trPr>
        <w:tc>
          <w:tcPr>
            <w:tcW w:w="2305" w:type="dxa"/>
            <w:vMerge/>
            <w:vAlign w:val="center"/>
          </w:tcPr>
          <w:p w14:paraId="62EF17D1" w14:textId="77777777" w:rsidR="00140C5B" w:rsidRPr="00E334C0" w:rsidRDefault="00140C5B" w:rsidP="004E2951">
            <w:pPr>
              <w:jc w:val="center"/>
            </w:pPr>
          </w:p>
        </w:tc>
        <w:tc>
          <w:tcPr>
            <w:tcW w:w="2903" w:type="dxa"/>
            <w:vMerge/>
          </w:tcPr>
          <w:p w14:paraId="0971A869" w14:textId="77777777" w:rsidR="00140C5B" w:rsidRPr="00414E68" w:rsidRDefault="00140C5B" w:rsidP="004E2951">
            <w:pPr>
              <w:jc w:val="center"/>
            </w:pPr>
          </w:p>
        </w:tc>
        <w:tc>
          <w:tcPr>
            <w:tcW w:w="1312" w:type="dxa"/>
            <w:vAlign w:val="center"/>
          </w:tcPr>
          <w:p w14:paraId="685684CE" w14:textId="77777777" w:rsidR="00140C5B" w:rsidRPr="00414E68" w:rsidRDefault="00140C5B" w:rsidP="004E2951">
            <w:pPr>
              <w:jc w:val="center"/>
            </w:pPr>
            <w:r>
              <w:t>D</w:t>
            </w:r>
            <w:r w:rsidRPr="00414E68">
              <w:t>arbu daļas nosaukums vai īss apraksts</w:t>
            </w:r>
          </w:p>
        </w:tc>
        <w:tc>
          <w:tcPr>
            <w:tcW w:w="1355" w:type="dxa"/>
            <w:vAlign w:val="center"/>
          </w:tcPr>
          <w:p w14:paraId="5A31C9AC" w14:textId="77777777" w:rsidR="00140C5B" w:rsidRPr="00414E68" w:rsidRDefault="00140C5B" w:rsidP="004E2951">
            <w:pPr>
              <w:jc w:val="center"/>
            </w:pPr>
            <w:r w:rsidRPr="00414E68">
              <w:t>% no kopējās iepirkuma līguma vērtības</w:t>
            </w:r>
          </w:p>
        </w:tc>
        <w:tc>
          <w:tcPr>
            <w:tcW w:w="1134" w:type="dxa"/>
            <w:vAlign w:val="center"/>
          </w:tcPr>
          <w:p w14:paraId="4312A878" w14:textId="77777777" w:rsidR="00140C5B" w:rsidRPr="00C705A9" w:rsidRDefault="00140C5B" w:rsidP="004E2951">
            <w:pPr>
              <w:jc w:val="center"/>
              <w:rPr>
                <w:i/>
                <w:iCs/>
              </w:rPr>
            </w:pPr>
            <w:r w:rsidRPr="00C705A9">
              <w:t>Vērtība</w:t>
            </w:r>
            <w:r w:rsidRPr="00C705A9">
              <w:rPr>
                <w:i/>
                <w:iCs/>
              </w:rPr>
              <w:t xml:space="preserve"> </w:t>
            </w:r>
            <w:proofErr w:type="spellStart"/>
            <w:r w:rsidRPr="00C705A9">
              <w:rPr>
                <w:i/>
                <w:iCs/>
              </w:rPr>
              <w:t>euro</w:t>
            </w:r>
            <w:proofErr w:type="spellEnd"/>
            <w:r w:rsidRPr="00C705A9">
              <w:rPr>
                <w:i/>
                <w:iCs/>
              </w:rPr>
              <w:t xml:space="preserve"> </w:t>
            </w:r>
          </w:p>
        </w:tc>
      </w:tr>
      <w:tr w:rsidR="00140C5B" w:rsidRPr="00E334C0" w14:paraId="608EB90F" w14:textId="77777777" w:rsidTr="004E2951">
        <w:trPr>
          <w:cantSplit/>
          <w:jc w:val="center"/>
        </w:trPr>
        <w:tc>
          <w:tcPr>
            <w:tcW w:w="2305" w:type="dxa"/>
          </w:tcPr>
          <w:p w14:paraId="53010173" w14:textId="77777777" w:rsidR="00140C5B" w:rsidRPr="00E334C0" w:rsidRDefault="00140C5B" w:rsidP="004E2951"/>
        </w:tc>
        <w:tc>
          <w:tcPr>
            <w:tcW w:w="2903" w:type="dxa"/>
          </w:tcPr>
          <w:p w14:paraId="68A176BC" w14:textId="77777777" w:rsidR="00140C5B" w:rsidRPr="00E334C0" w:rsidRDefault="00140C5B" w:rsidP="004E2951"/>
        </w:tc>
        <w:tc>
          <w:tcPr>
            <w:tcW w:w="1312" w:type="dxa"/>
          </w:tcPr>
          <w:p w14:paraId="155501F6" w14:textId="77777777" w:rsidR="00140C5B" w:rsidRPr="00E334C0" w:rsidRDefault="00140C5B" w:rsidP="004E2951"/>
        </w:tc>
        <w:tc>
          <w:tcPr>
            <w:tcW w:w="1355" w:type="dxa"/>
          </w:tcPr>
          <w:p w14:paraId="7938F0E9" w14:textId="77777777" w:rsidR="00140C5B" w:rsidRPr="00E334C0" w:rsidRDefault="00140C5B" w:rsidP="004E2951"/>
        </w:tc>
        <w:tc>
          <w:tcPr>
            <w:tcW w:w="1134" w:type="dxa"/>
          </w:tcPr>
          <w:p w14:paraId="187F23D7" w14:textId="77777777" w:rsidR="00140C5B" w:rsidRPr="00E334C0" w:rsidRDefault="00140C5B" w:rsidP="004E2951"/>
        </w:tc>
      </w:tr>
      <w:tr w:rsidR="00140C5B" w:rsidRPr="00E334C0" w14:paraId="6D943E22" w14:textId="77777777" w:rsidTr="004E2951">
        <w:trPr>
          <w:cantSplit/>
          <w:jc w:val="center"/>
        </w:trPr>
        <w:tc>
          <w:tcPr>
            <w:tcW w:w="2305" w:type="dxa"/>
          </w:tcPr>
          <w:p w14:paraId="5E5E5900" w14:textId="77777777" w:rsidR="00140C5B" w:rsidRPr="00E334C0" w:rsidRDefault="00140C5B" w:rsidP="004E2951"/>
        </w:tc>
        <w:tc>
          <w:tcPr>
            <w:tcW w:w="2903" w:type="dxa"/>
          </w:tcPr>
          <w:p w14:paraId="64894C0F" w14:textId="77777777" w:rsidR="00140C5B" w:rsidRPr="00E334C0" w:rsidRDefault="00140C5B" w:rsidP="004E2951">
            <w:pPr>
              <w:jc w:val="right"/>
            </w:pPr>
            <w:r w:rsidRPr="00890257">
              <w:rPr>
                <w:i/>
                <w:color w:val="0000FF"/>
                <w:sz w:val="20"/>
              </w:rPr>
              <w:t>Papildināt rindas, ja nepieciešams</w:t>
            </w:r>
          </w:p>
        </w:tc>
        <w:tc>
          <w:tcPr>
            <w:tcW w:w="1312" w:type="dxa"/>
          </w:tcPr>
          <w:p w14:paraId="0237CD58" w14:textId="77777777" w:rsidR="00140C5B" w:rsidRPr="00890257" w:rsidRDefault="00140C5B" w:rsidP="004E2951">
            <w:pPr>
              <w:jc w:val="right"/>
              <w:rPr>
                <w:i/>
                <w:color w:val="0000FF"/>
                <w:sz w:val="20"/>
              </w:rPr>
            </w:pPr>
          </w:p>
        </w:tc>
        <w:tc>
          <w:tcPr>
            <w:tcW w:w="1355" w:type="dxa"/>
          </w:tcPr>
          <w:p w14:paraId="31CD600B" w14:textId="77777777" w:rsidR="00140C5B" w:rsidRPr="00890257" w:rsidRDefault="00140C5B" w:rsidP="004E2951">
            <w:pPr>
              <w:jc w:val="right"/>
              <w:rPr>
                <w:color w:val="0000FF"/>
                <w:sz w:val="20"/>
              </w:rPr>
            </w:pPr>
          </w:p>
        </w:tc>
        <w:tc>
          <w:tcPr>
            <w:tcW w:w="1134" w:type="dxa"/>
          </w:tcPr>
          <w:p w14:paraId="2EEA4CE2" w14:textId="77777777" w:rsidR="00140C5B" w:rsidRPr="00890257" w:rsidRDefault="00140C5B" w:rsidP="004E2951">
            <w:pPr>
              <w:jc w:val="right"/>
              <w:rPr>
                <w:color w:val="0000FF"/>
                <w:sz w:val="20"/>
              </w:rPr>
            </w:pPr>
          </w:p>
        </w:tc>
      </w:tr>
      <w:tr w:rsidR="00140C5B" w:rsidRPr="00E334C0" w14:paraId="2D0EC568" w14:textId="77777777" w:rsidTr="004E2951">
        <w:trPr>
          <w:cantSplit/>
          <w:jc w:val="center"/>
        </w:trPr>
        <w:tc>
          <w:tcPr>
            <w:tcW w:w="2305" w:type="dxa"/>
          </w:tcPr>
          <w:p w14:paraId="6B209BDB" w14:textId="77777777" w:rsidR="00140C5B" w:rsidRPr="00E334C0" w:rsidRDefault="00140C5B" w:rsidP="004E2951"/>
        </w:tc>
        <w:tc>
          <w:tcPr>
            <w:tcW w:w="2903" w:type="dxa"/>
          </w:tcPr>
          <w:p w14:paraId="5D0803FD" w14:textId="77777777" w:rsidR="00140C5B" w:rsidRPr="00E334C0" w:rsidRDefault="00140C5B" w:rsidP="004E2951">
            <w:pPr>
              <w:jc w:val="right"/>
            </w:pPr>
            <w:r w:rsidRPr="00E334C0">
              <w:t xml:space="preserve">Kopā (%) </w:t>
            </w:r>
          </w:p>
        </w:tc>
        <w:tc>
          <w:tcPr>
            <w:tcW w:w="1312" w:type="dxa"/>
          </w:tcPr>
          <w:p w14:paraId="178DDC40" w14:textId="77777777" w:rsidR="00140C5B" w:rsidRPr="00E334C0" w:rsidRDefault="00140C5B" w:rsidP="004E2951">
            <w:pPr>
              <w:jc w:val="right"/>
            </w:pPr>
          </w:p>
        </w:tc>
        <w:tc>
          <w:tcPr>
            <w:tcW w:w="1355" w:type="dxa"/>
          </w:tcPr>
          <w:p w14:paraId="384746D6" w14:textId="77777777" w:rsidR="00140C5B" w:rsidRPr="00E334C0" w:rsidRDefault="00140C5B" w:rsidP="004E2951">
            <w:pPr>
              <w:jc w:val="right"/>
            </w:pPr>
          </w:p>
        </w:tc>
        <w:tc>
          <w:tcPr>
            <w:tcW w:w="1134" w:type="dxa"/>
          </w:tcPr>
          <w:p w14:paraId="21755370" w14:textId="77777777" w:rsidR="00140C5B" w:rsidRPr="00E334C0" w:rsidRDefault="00140C5B" w:rsidP="004E2951"/>
        </w:tc>
      </w:tr>
    </w:tbl>
    <w:p w14:paraId="2AB7F8D4" w14:textId="77777777" w:rsidR="00140C5B" w:rsidRPr="00880760" w:rsidRDefault="00140C5B" w:rsidP="0059284B">
      <w:pPr>
        <w:numPr>
          <w:ilvl w:val="1"/>
          <w:numId w:val="4"/>
        </w:numPr>
        <w:tabs>
          <w:tab w:val="left" w:pos="426"/>
        </w:tabs>
        <w:suppressAutoHyphens w:val="0"/>
        <w:ind w:left="142" w:hanging="142"/>
        <w:jc w:val="both"/>
      </w:pPr>
      <w:r w:rsidRPr="00880760">
        <w:t xml:space="preserve">Ar šo pretendents apliecina, ka Līguma izpildē norādīto personu (personāla un/vai apakšuzņēmēju) nomaiņa vai jaunu personu (personāla un/vai apakšuzņēmēju) iekļaušana </w:t>
      </w:r>
      <w:r>
        <w:t>D</w:t>
      </w:r>
      <w:r w:rsidRPr="00880760">
        <w:t>arbu izpildē tiek pieļauta tikai Publisko iepirkumu likuma 62.un 63.pantā noteiktajos gadījumos un kārtībā, ievērojot arī Līguma projektā paredzēto. Līgums ir jāizpilda atbilstoši Iepirkuma piedāvājumā norādītajai Izpildītāja struktūrai, tādēļ bez Izpildītāja objektīva un pierādīta pamatojuma Pasūtītājs nesaskaņo Iepirkuma piedāvājumā norādīto personu (personāla un/vai apakšuzņēmēju)</w:t>
      </w:r>
      <w:r>
        <w:t xml:space="preserve"> </w:t>
      </w:r>
      <w:r w:rsidRPr="00880760">
        <w:t>nomaiņu vai jaun</w:t>
      </w:r>
      <w:r>
        <w:t>u</w:t>
      </w:r>
      <w:r w:rsidRPr="00880760">
        <w:t xml:space="preserve"> personu (personāla un/vai apakšuzņēmēju)</w:t>
      </w:r>
      <w:r>
        <w:t xml:space="preserve"> </w:t>
      </w:r>
      <w:r w:rsidRPr="00880760">
        <w:t>iesaisti.</w:t>
      </w:r>
    </w:p>
    <w:p w14:paraId="6538F9DC" w14:textId="77777777" w:rsidR="00284CA1" w:rsidRPr="00E334C0" w:rsidRDefault="00284CA1" w:rsidP="00284CA1">
      <w:pPr>
        <w:jc w:val="both"/>
        <w:rPr>
          <w:i/>
        </w:rPr>
      </w:pPr>
    </w:p>
    <w:p w14:paraId="55D66614" w14:textId="77777777" w:rsidR="00284CA1" w:rsidRPr="00925F81" w:rsidRDefault="00284CA1" w:rsidP="00284CA1">
      <w:pPr>
        <w:jc w:val="both"/>
        <w:rPr>
          <w:i/>
          <w:color w:val="002060"/>
        </w:rPr>
      </w:pPr>
      <w:r w:rsidRPr="00925F81">
        <w:rPr>
          <w:i/>
          <w:color w:val="002060"/>
        </w:rPr>
        <w:t>Pretendenta pārstāvja</w:t>
      </w:r>
      <w:r>
        <w:rPr>
          <w:i/>
          <w:color w:val="002060"/>
        </w:rPr>
        <w:t xml:space="preserve"> paraksts, paraksta atšifrējums</w:t>
      </w:r>
      <w:r w:rsidRPr="00925F81">
        <w:rPr>
          <w:i/>
          <w:color w:val="002060"/>
        </w:rPr>
        <w:t>.</w:t>
      </w:r>
    </w:p>
    <w:p w14:paraId="1D170275" w14:textId="77777777" w:rsidR="00284CA1" w:rsidRDefault="00284CA1" w:rsidP="00284CA1"/>
    <w:p w14:paraId="31CF80C0" w14:textId="77777777" w:rsidR="00CA7285" w:rsidRDefault="00CA7285" w:rsidP="00284CA1"/>
    <w:p w14:paraId="74E5CE69" w14:textId="77777777" w:rsidR="00CA7285" w:rsidRDefault="00CA7285" w:rsidP="00284CA1"/>
    <w:p w14:paraId="5C6D183D" w14:textId="77777777" w:rsidR="00CA7285" w:rsidRDefault="00CA7285" w:rsidP="00284CA1"/>
    <w:p w14:paraId="3D512AD1" w14:textId="77777777" w:rsidR="00CA7285" w:rsidRDefault="00CA7285" w:rsidP="00284CA1"/>
    <w:p w14:paraId="6BB91363" w14:textId="77777777" w:rsidR="00CA7285" w:rsidRDefault="00CA7285" w:rsidP="00284CA1"/>
    <w:p w14:paraId="7742CF48" w14:textId="77777777" w:rsidR="00CA7285" w:rsidRDefault="00CA7285" w:rsidP="00284CA1"/>
    <w:p w14:paraId="63025895" w14:textId="77777777" w:rsidR="00CA7285" w:rsidRDefault="00CA7285" w:rsidP="00284CA1"/>
    <w:p w14:paraId="51EBF071" w14:textId="77777777" w:rsidR="00CA7285" w:rsidRDefault="00CA7285" w:rsidP="00284CA1"/>
    <w:p w14:paraId="75CC35B8" w14:textId="77777777" w:rsidR="00CA7285" w:rsidRDefault="00CA7285" w:rsidP="00284CA1"/>
    <w:p w14:paraId="46C1C863" w14:textId="77777777" w:rsidR="00CA7285" w:rsidRDefault="00CA7285" w:rsidP="00284CA1"/>
    <w:p w14:paraId="66D16DB4" w14:textId="77777777" w:rsidR="00CA7285" w:rsidRDefault="00CA7285" w:rsidP="00284CA1"/>
    <w:p w14:paraId="11758F2E" w14:textId="77777777" w:rsidR="00CA7285" w:rsidRDefault="00CA7285" w:rsidP="00284CA1"/>
    <w:p w14:paraId="0BBF154F" w14:textId="77777777" w:rsidR="00CA7285" w:rsidRDefault="00CA7285" w:rsidP="00284CA1"/>
    <w:p w14:paraId="100A779D" w14:textId="77777777" w:rsidR="00CA7285" w:rsidRDefault="00CA7285" w:rsidP="00284CA1"/>
    <w:p w14:paraId="7619F02D" w14:textId="77777777" w:rsidR="00CA7285" w:rsidRDefault="00CA7285" w:rsidP="00284CA1"/>
    <w:p w14:paraId="502C27AD" w14:textId="77777777" w:rsidR="00CA7285" w:rsidRDefault="00CA7285" w:rsidP="00284CA1"/>
    <w:p w14:paraId="5EA39845" w14:textId="77777777" w:rsidR="00CA7285" w:rsidRDefault="00CA7285" w:rsidP="00284CA1"/>
    <w:p w14:paraId="6590CDF9" w14:textId="77777777" w:rsidR="00CA7285" w:rsidRDefault="00CA7285" w:rsidP="00284CA1"/>
    <w:p w14:paraId="085DC35D" w14:textId="77777777" w:rsidR="00CA7285" w:rsidRDefault="00CA7285" w:rsidP="00284CA1"/>
    <w:p w14:paraId="668C779B" w14:textId="77777777" w:rsidR="00C25BC0" w:rsidRDefault="00C25BC0" w:rsidP="00284CA1"/>
    <w:p w14:paraId="42C65202" w14:textId="77777777" w:rsidR="00F14658" w:rsidRDefault="00F14658" w:rsidP="00284CA1"/>
    <w:p w14:paraId="65C59F43" w14:textId="77777777" w:rsidR="00F14658" w:rsidRDefault="00F14658" w:rsidP="00284CA1"/>
    <w:p w14:paraId="56C26E84" w14:textId="77777777" w:rsidR="00C25BC0" w:rsidRDefault="00C25BC0" w:rsidP="00284CA1"/>
    <w:p w14:paraId="089C4600" w14:textId="77777777" w:rsidR="00C25BC0" w:rsidRDefault="00C25BC0" w:rsidP="00284CA1"/>
    <w:p w14:paraId="2F3BC526" w14:textId="77777777" w:rsidR="00C25BC0" w:rsidRDefault="00C25BC0" w:rsidP="00284CA1"/>
    <w:p w14:paraId="2D1E49F3" w14:textId="77777777" w:rsidR="00CA7285" w:rsidRDefault="00CA7285" w:rsidP="00284CA1"/>
    <w:p w14:paraId="07154B1D" w14:textId="77777777" w:rsidR="00CA7285" w:rsidRDefault="00CA7285" w:rsidP="00284CA1"/>
    <w:p w14:paraId="5952A10C" w14:textId="1F6C89EC" w:rsidR="00284CA1" w:rsidRDefault="00284CA1" w:rsidP="002E0F9A">
      <w:pPr>
        <w:jc w:val="both"/>
        <w:rPr>
          <w:i/>
          <w:color w:val="002060"/>
        </w:rPr>
      </w:pPr>
    </w:p>
    <w:p w14:paraId="3EFF1DAE" w14:textId="412D553E" w:rsidR="00284CA1" w:rsidRPr="00A1686A" w:rsidRDefault="00284CA1" w:rsidP="00284CA1">
      <w:pPr>
        <w:pStyle w:val="Pamatteksts"/>
        <w:tabs>
          <w:tab w:val="left" w:pos="709"/>
          <w:tab w:val="left" w:pos="1419"/>
        </w:tabs>
        <w:jc w:val="right"/>
        <w:rPr>
          <w:i/>
          <w:sz w:val="22"/>
          <w:lang w:val="lv-LV"/>
        </w:rPr>
      </w:pPr>
      <w:r w:rsidRPr="00184DF8">
        <w:rPr>
          <w:i/>
        </w:rPr>
        <w:lastRenderedPageBreak/>
        <w:t xml:space="preserve">Nolikuma </w:t>
      </w:r>
      <w:r w:rsidRPr="006D50B4">
        <w:rPr>
          <w:i/>
        </w:rPr>
        <w:t>pielikums Nr.</w:t>
      </w:r>
      <w:r w:rsidR="00C6766A">
        <w:rPr>
          <w:i/>
          <w:color w:val="000000" w:themeColor="text1"/>
          <w:lang w:val="lv-LV"/>
        </w:rPr>
        <w:t>5</w:t>
      </w:r>
      <w:r w:rsidRPr="00645D49">
        <w:rPr>
          <w:i/>
          <w:sz w:val="22"/>
        </w:rPr>
        <w:t xml:space="preserve"> </w:t>
      </w:r>
      <w:r>
        <w:rPr>
          <w:i/>
          <w:sz w:val="22"/>
          <w:lang w:val="lv-LV"/>
        </w:rPr>
        <w:t>“</w:t>
      </w:r>
      <w:r w:rsidRPr="00645D49">
        <w:rPr>
          <w:i/>
          <w:sz w:val="22"/>
        </w:rPr>
        <w:t>Līguma projekts”</w:t>
      </w:r>
    </w:p>
    <w:p w14:paraId="63F8CB2F" w14:textId="77777777" w:rsidR="002233A7" w:rsidRPr="00645D49" w:rsidRDefault="002233A7" w:rsidP="00043B48">
      <w:pPr>
        <w:pStyle w:val="Pamatteksts2"/>
        <w:spacing w:after="0" w:line="240" w:lineRule="auto"/>
        <w:rPr>
          <w:b/>
          <w:sz w:val="28"/>
        </w:rPr>
      </w:pPr>
    </w:p>
    <w:p w14:paraId="117DBA7C" w14:textId="77777777" w:rsidR="00043B48" w:rsidRPr="00645D49" w:rsidRDefault="00043B48" w:rsidP="00043B48">
      <w:pPr>
        <w:pStyle w:val="Virsraksts3"/>
        <w:rPr>
          <w:b w:val="0"/>
          <w:color w:val="993300"/>
          <w:sz w:val="16"/>
        </w:rPr>
      </w:pPr>
    </w:p>
    <w:p w14:paraId="1F67F49A" w14:textId="77777777" w:rsidR="00043B48" w:rsidRDefault="00043B48" w:rsidP="00043B48">
      <w:pPr>
        <w:pStyle w:val="Pamatteksts2"/>
        <w:spacing w:after="0" w:line="240" w:lineRule="auto"/>
        <w:jc w:val="center"/>
        <w:rPr>
          <w:b/>
          <w:sz w:val="28"/>
        </w:rPr>
      </w:pPr>
      <w:r w:rsidRPr="00F73D3F">
        <w:rPr>
          <w:b/>
          <w:sz w:val="28"/>
        </w:rPr>
        <w:t>LĪGUMS</w:t>
      </w:r>
    </w:p>
    <w:p w14:paraId="71AE6FC6" w14:textId="77777777" w:rsidR="001D0482" w:rsidRDefault="001D0482" w:rsidP="00043B48">
      <w:pPr>
        <w:pStyle w:val="Pamatteksts2"/>
        <w:spacing w:after="0" w:line="240" w:lineRule="auto"/>
        <w:jc w:val="center"/>
        <w:rPr>
          <w:b/>
          <w:sz w:val="28"/>
        </w:rPr>
      </w:pPr>
    </w:p>
    <w:p w14:paraId="721F6B58" w14:textId="50179116" w:rsidR="00043B48" w:rsidRPr="00043B48" w:rsidRDefault="00043B48" w:rsidP="00043B48">
      <w:pPr>
        <w:pStyle w:val="Pamatteksts2"/>
        <w:spacing w:after="0" w:line="240" w:lineRule="auto"/>
        <w:jc w:val="center"/>
        <w:rPr>
          <w:iCs/>
          <w:color w:val="0D0D0D" w:themeColor="text1" w:themeTint="F2"/>
        </w:rPr>
      </w:pPr>
      <w:r w:rsidRPr="00EF4889">
        <w:rPr>
          <w:iCs/>
          <w:color w:val="0D0D0D" w:themeColor="text1" w:themeTint="F2"/>
        </w:rPr>
        <w:t>“</w:t>
      </w:r>
      <w:r w:rsidRPr="00EF4889">
        <w:rPr>
          <w:bCs/>
          <w:iCs/>
          <w:color w:val="0D0D0D" w:themeColor="text1" w:themeTint="F2"/>
        </w:rPr>
        <w:t>Projektēšana, autoruzraudzība un būvdarbi “Meža ielā 5, Mārcienā, Mārcienas pag</w:t>
      </w:r>
      <w:r w:rsidR="00440FE7" w:rsidRPr="00EF4889">
        <w:rPr>
          <w:bCs/>
          <w:iCs/>
          <w:color w:val="0D0D0D" w:themeColor="text1" w:themeTint="F2"/>
        </w:rPr>
        <w:t>astā</w:t>
      </w:r>
      <w:r w:rsidRPr="00EF4889">
        <w:rPr>
          <w:bCs/>
          <w:iCs/>
          <w:color w:val="0D0D0D" w:themeColor="text1" w:themeTint="F2"/>
        </w:rPr>
        <w:t>, Madonas nov</w:t>
      </w:r>
      <w:r w:rsidR="00440FE7" w:rsidRPr="00EF4889">
        <w:rPr>
          <w:bCs/>
          <w:iCs/>
          <w:color w:val="0D0D0D" w:themeColor="text1" w:themeTint="F2"/>
        </w:rPr>
        <w:t>adā</w:t>
      </w:r>
      <w:r w:rsidRPr="00EF4889">
        <w:rPr>
          <w:iCs/>
          <w:color w:val="0D0D0D" w:themeColor="text1" w:themeTint="F2"/>
        </w:rPr>
        <w:t>”</w:t>
      </w:r>
    </w:p>
    <w:p w14:paraId="3A660009" w14:textId="77777777" w:rsidR="00043B48" w:rsidRPr="00645D49" w:rsidRDefault="00043B48" w:rsidP="00043B48">
      <w:pPr>
        <w:jc w:val="center"/>
        <w:rPr>
          <w:sz w:val="22"/>
        </w:rPr>
      </w:pPr>
      <w:r w:rsidRPr="00645D49">
        <w:rPr>
          <w:sz w:val="22"/>
        </w:rPr>
        <w:t>Madonā</w:t>
      </w:r>
    </w:p>
    <w:p w14:paraId="761C36DA" w14:textId="77777777" w:rsidR="00043B48" w:rsidRPr="00E334C0" w:rsidRDefault="00043B48" w:rsidP="00043B48">
      <w:pPr>
        <w:jc w:val="right"/>
      </w:pPr>
      <w:r w:rsidRPr="00E334C0">
        <w:tab/>
      </w:r>
    </w:p>
    <w:p w14:paraId="33714461" w14:textId="77777777" w:rsidR="00043B48" w:rsidRPr="00115D25" w:rsidRDefault="00043B48" w:rsidP="00043B48">
      <w:pPr>
        <w:jc w:val="right"/>
        <w:rPr>
          <w:sz w:val="22"/>
          <w:szCs w:val="22"/>
        </w:rPr>
      </w:pPr>
      <w:r w:rsidRPr="00115D25">
        <w:rPr>
          <w:sz w:val="22"/>
          <w:szCs w:val="22"/>
        </w:rPr>
        <w:t xml:space="preserve">Dokumenta datums ir pēdējā pievienotā </w:t>
      </w:r>
    </w:p>
    <w:p w14:paraId="1B590865" w14:textId="77777777" w:rsidR="00043B48" w:rsidRPr="00E55A2E" w:rsidRDefault="00043B48" w:rsidP="00043B48">
      <w:pPr>
        <w:jc w:val="right"/>
        <w:rPr>
          <w:sz w:val="22"/>
          <w:szCs w:val="22"/>
        </w:rPr>
      </w:pPr>
      <w:r w:rsidRPr="00115D25">
        <w:rPr>
          <w:sz w:val="22"/>
          <w:szCs w:val="22"/>
        </w:rPr>
        <w:t>droša elektroniskā paraksta laika zīmoga datums</w:t>
      </w:r>
      <w:bookmarkStart w:id="18" w:name="_Toc85450896"/>
    </w:p>
    <w:bookmarkEnd w:id="18"/>
    <w:p w14:paraId="41A3C549" w14:textId="77777777" w:rsidR="00043B48" w:rsidRPr="00811D61" w:rsidRDefault="00043B48" w:rsidP="00043B48">
      <w:pPr>
        <w:tabs>
          <w:tab w:val="left" w:pos="7088"/>
        </w:tabs>
      </w:pPr>
    </w:p>
    <w:p w14:paraId="42D45D02" w14:textId="77777777" w:rsidR="00043B48" w:rsidRPr="00877005" w:rsidRDefault="00043B48" w:rsidP="00043B48">
      <w:pPr>
        <w:ind w:firstLine="426"/>
        <w:jc w:val="both"/>
      </w:pPr>
      <w:r w:rsidRPr="00877005">
        <w:rPr>
          <w:b/>
        </w:rPr>
        <w:t>Madonas novada pašvaldība</w:t>
      </w:r>
      <w:r w:rsidRPr="00877005">
        <w:t>, kuras vārdā saskaņā ar pašvaldības saistošo noteikumu Nr.</w:t>
      </w:r>
      <w:r>
        <w:t>1</w:t>
      </w:r>
      <w:r w:rsidRPr="00877005">
        <w:t xml:space="preserve"> “Madonas novada pašvaldības nolikums” </w:t>
      </w:r>
      <w:r w:rsidRPr="00877005">
        <w:rPr>
          <w:color w:val="002060"/>
        </w:rPr>
        <w:t>____.punktu rīkojas _________(amats) ______________ (vārds uzvārds</w:t>
      </w:r>
      <w:r w:rsidRPr="00E334C0">
        <w:rPr>
          <w:color w:val="002060"/>
        </w:rPr>
        <w:t>)</w:t>
      </w:r>
      <w:r w:rsidRPr="00E334C0">
        <w:rPr>
          <w:i/>
        </w:rPr>
        <w:t>,</w:t>
      </w:r>
      <w:r w:rsidRPr="00E334C0">
        <w:t>(</w:t>
      </w:r>
      <w:r w:rsidRPr="00877005">
        <w:t>turpmāk – Pasūtītājs</w:t>
      </w:r>
      <w:r w:rsidRPr="00E334C0">
        <w:t>)</w:t>
      </w:r>
      <w:r w:rsidRPr="00877005">
        <w:t xml:space="preserve"> no vienas puses, un</w:t>
      </w:r>
    </w:p>
    <w:p w14:paraId="6800E73F" w14:textId="77777777" w:rsidR="00043B48" w:rsidRPr="00877005" w:rsidRDefault="00043B48" w:rsidP="00043B48">
      <w:pPr>
        <w:ind w:firstLine="426"/>
        <w:jc w:val="both"/>
      </w:pPr>
      <w:r>
        <w:rPr>
          <w:b/>
          <w:color w:val="002060"/>
          <w:spacing w:val="-1"/>
        </w:rPr>
        <w:t>________________</w:t>
      </w:r>
      <w:r w:rsidRPr="00E334C0">
        <w:rPr>
          <w:b/>
          <w:color w:val="002060"/>
          <w:spacing w:val="-1"/>
        </w:rPr>
        <w:t>,</w:t>
      </w:r>
      <w:r w:rsidRPr="00877005">
        <w:rPr>
          <w:color w:val="002060"/>
          <w:spacing w:val="-1"/>
        </w:rPr>
        <w:t xml:space="preserve"> </w:t>
      </w:r>
      <w:r w:rsidRPr="00877005">
        <w:rPr>
          <w:color w:val="002060"/>
        </w:rPr>
        <w:t xml:space="preserve">kuras vārdā saskaņā ar ________ rīkojas </w:t>
      </w:r>
      <w:r w:rsidRPr="00E334C0">
        <w:rPr>
          <w:color w:val="002060"/>
        </w:rPr>
        <w:t xml:space="preserve">_________(amats) </w:t>
      </w:r>
      <w:r w:rsidRPr="009E0402">
        <w:rPr>
          <w:color w:val="002060"/>
        </w:rPr>
        <w:t>______________ (vārds uzvārds)</w:t>
      </w:r>
      <w:r w:rsidRPr="009E0402">
        <w:rPr>
          <w:i/>
        </w:rPr>
        <w:t xml:space="preserve">, </w:t>
      </w:r>
      <w:r w:rsidRPr="009E0402">
        <w:t>(</w:t>
      </w:r>
      <w:r w:rsidRPr="00877005">
        <w:t xml:space="preserve">turpmāk </w:t>
      </w:r>
      <w:r w:rsidRPr="009E0402">
        <w:t>–</w:t>
      </w:r>
      <w:r w:rsidRPr="00877005">
        <w:t xml:space="preserve"> Izpildītājs</w:t>
      </w:r>
      <w:r w:rsidRPr="009E0402">
        <w:t>)</w:t>
      </w:r>
      <w:r w:rsidRPr="00877005">
        <w:t xml:space="preserve"> no otras puses,</w:t>
      </w:r>
      <w:r w:rsidRPr="009E0402">
        <w:t xml:space="preserve"> (katra atsevišķi vai abas kopā turpmāk – Puse vai Puses),</w:t>
      </w:r>
    </w:p>
    <w:p w14:paraId="05B44DB5" w14:textId="315E2E5F" w:rsidR="00043B48" w:rsidRDefault="00043B48" w:rsidP="00043B48">
      <w:pPr>
        <w:ind w:firstLine="426"/>
        <w:jc w:val="both"/>
      </w:pPr>
      <w:r w:rsidRPr="00877005">
        <w:t xml:space="preserve">pamatojot ar publiskā </w:t>
      </w:r>
      <w:r w:rsidRPr="00EF4889">
        <w:t xml:space="preserve">iepirkuma Nr. </w:t>
      </w:r>
      <w:r w:rsidRPr="00EF4889">
        <w:rPr>
          <w:color w:val="000000" w:themeColor="text1"/>
        </w:rPr>
        <w:t>MNP2026/</w:t>
      </w:r>
      <w:r w:rsidR="00BE15AC">
        <w:rPr>
          <w:color w:val="000000" w:themeColor="text1"/>
        </w:rPr>
        <w:t>36</w:t>
      </w:r>
      <w:r w:rsidRPr="00EF4889">
        <w:t xml:space="preserve"> </w:t>
      </w:r>
      <w:r w:rsidRPr="00EF4889">
        <w:rPr>
          <w:color w:val="0D0D0D" w:themeColor="text1" w:themeTint="F2"/>
        </w:rPr>
        <w:t>“</w:t>
      </w:r>
      <w:r w:rsidRPr="00EF4889">
        <w:rPr>
          <w:bCs/>
          <w:color w:val="0D0D0D" w:themeColor="text1" w:themeTint="F2"/>
        </w:rPr>
        <w:t>Projektēšana, autoruzraudzība un būvdarbi “Meža ielā 5, Mārcienā, Mārcienas pag</w:t>
      </w:r>
      <w:r w:rsidR="00440FE7" w:rsidRPr="00EF4889">
        <w:rPr>
          <w:bCs/>
          <w:color w:val="0D0D0D" w:themeColor="text1" w:themeTint="F2"/>
        </w:rPr>
        <w:t>astā</w:t>
      </w:r>
      <w:r w:rsidRPr="00EF4889">
        <w:rPr>
          <w:bCs/>
          <w:color w:val="0D0D0D" w:themeColor="text1" w:themeTint="F2"/>
        </w:rPr>
        <w:t>, Madonas nov</w:t>
      </w:r>
      <w:r w:rsidR="00440FE7" w:rsidRPr="00EF4889">
        <w:rPr>
          <w:bCs/>
          <w:color w:val="0D0D0D" w:themeColor="text1" w:themeTint="F2"/>
        </w:rPr>
        <w:t>adā</w:t>
      </w:r>
      <w:r w:rsidRPr="00EF4889">
        <w:rPr>
          <w:color w:val="0D0D0D" w:themeColor="text1" w:themeTint="F2"/>
        </w:rPr>
        <w:t>”</w:t>
      </w:r>
      <w:r w:rsidRPr="00EF4889">
        <w:t xml:space="preserve"> dokumentu prasībām, Izpildītāja piedāvājumu un iepirkumu komisijas </w:t>
      </w:r>
      <w:r w:rsidRPr="00EF4889">
        <w:rPr>
          <w:color w:val="002060"/>
        </w:rPr>
        <w:t>___.___.2026.</w:t>
      </w:r>
      <w:r w:rsidRPr="00EF4889">
        <w:t>pieņemto</w:t>
      </w:r>
      <w:r w:rsidRPr="00877005">
        <w:t xml:space="preserve"> lēmumu par līguma slēgšanas tiesību </w:t>
      </w:r>
      <w:r>
        <w:t xml:space="preserve">piešķiršanu (turpmāk – Iepirkums), </w:t>
      </w:r>
    </w:p>
    <w:p w14:paraId="7115C8DB" w14:textId="77777777" w:rsidR="00043B48" w:rsidRDefault="00043B48" w:rsidP="00043B48">
      <w:pPr>
        <w:ind w:firstLine="426"/>
        <w:jc w:val="both"/>
      </w:pPr>
      <w:r>
        <w:t>nodrošinot pašvaldības domes lēmumos un attīstības plānošanas dokumentos paredzēto,</w:t>
      </w:r>
    </w:p>
    <w:p w14:paraId="6BC76AEC" w14:textId="77777777" w:rsidR="00043B48" w:rsidRPr="004C6D0B" w:rsidRDefault="00043B48" w:rsidP="00043B48">
      <w:pPr>
        <w:ind w:firstLine="426"/>
        <w:jc w:val="both"/>
      </w:pPr>
      <w:r w:rsidRPr="00F80775">
        <w:t xml:space="preserve">izrādot brīvu un nepiespiestu gribu, bez maldības, viltus un spaidiem, noslēdz šādu </w:t>
      </w:r>
      <w:r w:rsidRPr="004C6D0B">
        <w:t>līgumu ar pielikumiem (turpmāk – Līgums):</w:t>
      </w:r>
    </w:p>
    <w:p w14:paraId="5C5DD931" w14:textId="77777777" w:rsidR="00043B48" w:rsidRPr="004C6D0B" w:rsidRDefault="00043B48" w:rsidP="00043B48">
      <w:pPr>
        <w:numPr>
          <w:ilvl w:val="0"/>
          <w:numId w:val="24"/>
        </w:numPr>
        <w:tabs>
          <w:tab w:val="left" w:pos="432"/>
          <w:tab w:val="center" w:pos="4320"/>
          <w:tab w:val="right" w:pos="8640"/>
        </w:tabs>
        <w:spacing w:before="120"/>
        <w:ind w:hanging="720"/>
        <w:jc w:val="both"/>
        <w:rPr>
          <w:b/>
        </w:rPr>
      </w:pPr>
      <w:r w:rsidRPr="004C6D0B">
        <w:rPr>
          <w:b/>
        </w:rPr>
        <w:t>DEFINĪCIJAS</w:t>
      </w:r>
    </w:p>
    <w:p w14:paraId="17621794" w14:textId="77777777" w:rsidR="00043B48" w:rsidRPr="004C6D0B" w:rsidRDefault="00043B48" w:rsidP="00043B48">
      <w:pPr>
        <w:numPr>
          <w:ilvl w:val="1"/>
          <w:numId w:val="25"/>
        </w:numPr>
        <w:tabs>
          <w:tab w:val="left" w:pos="432"/>
          <w:tab w:val="center" w:pos="4320"/>
          <w:tab w:val="right" w:pos="8640"/>
        </w:tabs>
        <w:ind w:left="426" w:hanging="426"/>
        <w:jc w:val="both"/>
        <w:rPr>
          <w:color w:val="000000" w:themeColor="text1"/>
        </w:rPr>
      </w:pPr>
      <w:r w:rsidRPr="004C6D0B">
        <w:rPr>
          <w:color w:val="000000" w:themeColor="text1"/>
        </w:rPr>
        <w:t xml:space="preserve">Atbildīgais būvdarbu vadītājs - Izpildītāja norīkota persona Izpildītāja vārdā vada </w:t>
      </w:r>
      <w:r w:rsidRPr="004C6D0B">
        <w:rPr>
          <w:bCs/>
          <w:color w:val="000000" w:themeColor="text1"/>
        </w:rPr>
        <w:t>Būvdarbu</w:t>
      </w:r>
      <w:r w:rsidRPr="004C6D0B">
        <w:rPr>
          <w:color w:val="000000" w:themeColor="text1"/>
        </w:rPr>
        <w:t xml:space="preserve"> izpildi</w:t>
      </w:r>
      <w:r w:rsidRPr="001A5D82">
        <w:rPr>
          <w:color w:val="000000" w:themeColor="text1"/>
        </w:rPr>
        <w:t xml:space="preserve"> būves vietā saskaņā ar </w:t>
      </w:r>
      <w:r w:rsidRPr="001A5D82">
        <w:rPr>
          <w:bCs/>
          <w:color w:val="000000" w:themeColor="text1"/>
        </w:rPr>
        <w:t>spēkā esošajiem normatīvajiem aktiem un Līgumu.</w:t>
      </w:r>
    </w:p>
    <w:p w14:paraId="292F3606" w14:textId="77777777" w:rsidR="00043B48" w:rsidRPr="001A5D82" w:rsidRDefault="00043B48" w:rsidP="00043B48">
      <w:pPr>
        <w:numPr>
          <w:ilvl w:val="1"/>
          <w:numId w:val="25"/>
        </w:numPr>
        <w:tabs>
          <w:tab w:val="left" w:pos="432"/>
          <w:tab w:val="center" w:pos="4320"/>
          <w:tab w:val="right" w:pos="8640"/>
        </w:tabs>
        <w:ind w:left="426" w:hanging="426"/>
        <w:jc w:val="both"/>
        <w:rPr>
          <w:bCs/>
          <w:color w:val="000000" w:themeColor="text1"/>
        </w:rPr>
      </w:pPr>
      <w:r w:rsidRPr="001A5D82">
        <w:rPr>
          <w:bCs/>
          <w:color w:val="000000" w:themeColor="text1"/>
        </w:rPr>
        <w:t>Būvdarbu izpildes akts – akts, kurā tiek dokumentēti attiecīgā periodā faktiski izpildītie Būvdarbi.</w:t>
      </w:r>
    </w:p>
    <w:p w14:paraId="133852EF" w14:textId="77777777" w:rsidR="00043B48" w:rsidRPr="00DF2ACB" w:rsidRDefault="00043B48" w:rsidP="00043B48">
      <w:pPr>
        <w:numPr>
          <w:ilvl w:val="1"/>
          <w:numId w:val="25"/>
        </w:numPr>
        <w:tabs>
          <w:tab w:val="left" w:pos="432"/>
          <w:tab w:val="center" w:pos="4320"/>
          <w:tab w:val="right" w:pos="8640"/>
        </w:tabs>
        <w:ind w:left="426" w:hanging="426"/>
        <w:jc w:val="both"/>
        <w:rPr>
          <w:bCs/>
        </w:rPr>
      </w:pPr>
      <w:r w:rsidRPr="00DF2ACB">
        <w:rPr>
          <w:bCs/>
        </w:rPr>
        <w:t>Būvdarbu laiks – laika posms no Būvdarbu uzsākšanas (apliecina Būves vietas pieņemšanas – nodošanas akts) līdz Būvdarbu pabeigšanai (apliecina Būvdarbu pabeigšanas akts), izņemot laiku, kad Būvdarbi ir apstādināti Tehnoloģiskā pārtraukuma vai cita pārtraukum dēļ.</w:t>
      </w:r>
    </w:p>
    <w:p w14:paraId="72D24AA0" w14:textId="77777777" w:rsidR="00043B48" w:rsidRDefault="00043B48" w:rsidP="00043B48">
      <w:pPr>
        <w:numPr>
          <w:ilvl w:val="1"/>
          <w:numId w:val="25"/>
        </w:numPr>
        <w:tabs>
          <w:tab w:val="left" w:pos="432"/>
          <w:tab w:val="center" w:pos="4320"/>
          <w:tab w:val="right" w:pos="8640"/>
        </w:tabs>
        <w:ind w:left="426" w:hanging="426"/>
        <w:jc w:val="both"/>
        <w:rPr>
          <w:bCs/>
        </w:rPr>
      </w:pPr>
      <w:r w:rsidRPr="00F96346">
        <w:rPr>
          <w:bCs/>
        </w:rPr>
        <w:t>Būvdarbu līgumcena – kopējā samaksa par Būvdarbu izpildi Līguma ietvarā, kas noteikta Līgumā un kurā ietverti visi piemērojamie nodokļi, izņemot pievienotās vērtības nodokli.</w:t>
      </w:r>
    </w:p>
    <w:p w14:paraId="0885D7FC" w14:textId="77777777" w:rsidR="00043B48" w:rsidRPr="004C6D0B" w:rsidRDefault="00043B48" w:rsidP="00043B48">
      <w:pPr>
        <w:numPr>
          <w:ilvl w:val="1"/>
          <w:numId w:val="25"/>
        </w:numPr>
        <w:tabs>
          <w:tab w:val="left" w:pos="432"/>
          <w:tab w:val="center" w:pos="4320"/>
          <w:tab w:val="right" w:pos="8640"/>
        </w:tabs>
        <w:ind w:left="426" w:hanging="426"/>
        <w:jc w:val="both"/>
        <w:rPr>
          <w:bCs/>
        </w:rPr>
      </w:pPr>
      <w:r>
        <w:rPr>
          <w:bCs/>
        </w:rPr>
        <w:t>B</w:t>
      </w:r>
      <w:r w:rsidRPr="005814BC">
        <w:rPr>
          <w:bCs/>
        </w:rPr>
        <w:t>ūvdarbu v</w:t>
      </w:r>
      <w:r>
        <w:rPr>
          <w:bCs/>
        </w:rPr>
        <w:t>eicējs</w:t>
      </w:r>
      <w:r w:rsidRPr="005814BC">
        <w:rPr>
          <w:bCs/>
        </w:rPr>
        <w:t xml:space="preserve"> – </w:t>
      </w:r>
      <w:r>
        <w:rPr>
          <w:bCs/>
        </w:rPr>
        <w:t>Pasūtītāja nolīgta persona</w:t>
      </w:r>
      <w:r w:rsidRPr="005814BC">
        <w:rPr>
          <w:bCs/>
        </w:rPr>
        <w:t>, kas v</w:t>
      </w:r>
      <w:r>
        <w:rPr>
          <w:bCs/>
        </w:rPr>
        <w:t>eic</w:t>
      </w:r>
      <w:r w:rsidRPr="005814BC">
        <w:rPr>
          <w:bCs/>
        </w:rPr>
        <w:t xml:space="preserve"> Būvdarbu izpildi</w:t>
      </w:r>
      <w:r>
        <w:rPr>
          <w:bCs/>
        </w:rPr>
        <w:t xml:space="preserve"> </w:t>
      </w:r>
      <w:r w:rsidRPr="005814BC">
        <w:rPr>
          <w:bCs/>
        </w:rPr>
        <w:t xml:space="preserve">būves vietā saskaņā ar </w:t>
      </w:r>
      <w:r>
        <w:rPr>
          <w:bCs/>
        </w:rPr>
        <w:t xml:space="preserve">Izpildītāja izstrādāto būvniecības dokumentāciju, </w:t>
      </w:r>
      <w:r w:rsidRPr="005814BC">
        <w:rPr>
          <w:bCs/>
        </w:rPr>
        <w:t xml:space="preserve">spēkā esošajiem normatīvajiem aktiem un </w:t>
      </w:r>
      <w:r>
        <w:rPr>
          <w:bCs/>
        </w:rPr>
        <w:t>l</w:t>
      </w:r>
      <w:r w:rsidRPr="005814BC">
        <w:rPr>
          <w:bCs/>
        </w:rPr>
        <w:t>īgumu.</w:t>
      </w:r>
    </w:p>
    <w:p w14:paraId="11BB9BC4" w14:textId="77777777" w:rsidR="00043B48" w:rsidRPr="00F96346" w:rsidRDefault="00043B48" w:rsidP="00043B48">
      <w:pPr>
        <w:numPr>
          <w:ilvl w:val="1"/>
          <w:numId w:val="25"/>
        </w:numPr>
        <w:tabs>
          <w:tab w:val="left" w:pos="432"/>
          <w:tab w:val="center" w:pos="4320"/>
          <w:tab w:val="right" w:pos="8640"/>
        </w:tabs>
        <w:ind w:left="426" w:hanging="426"/>
        <w:jc w:val="both"/>
        <w:rPr>
          <w:bCs/>
        </w:rPr>
      </w:pPr>
      <w:r w:rsidRPr="00F96346">
        <w:rPr>
          <w:bCs/>
        </w:rPr>
        <w:t>Būvobjekta nodošanas un pieņemšanas akts – akts, kas apliecina Līgumā noteikto Būvdarbu izpildi un pēc tā abpusējās parakstīšanas apliecina visu Būvdarbu pieņemšanu no Pasūtītāja puses.</w:t>
      </w:r>
    </w:p>
    <w:p w14:paraId="6553710A" w14:textId="77777777" w:rsidR="00043B48" w:rsidRPr="00F96346" w:rsidRDefault="00043B48" w:rsidP="00043B48">
      <w:pPr>
        <w:numPr>
          <w:ilvl w:val="1"/>
          <w:numId w:val="25"/>
        </w:numPr>
        <w:tabs>
          <w:tab w:val="left" w:pos="432"/>
          <w:tab w:val="center" w:pos="4320"/>
          <w:tab w:val="right" w:pos="8640"/>
        </w:tabs>
        <w:ind w:left="426" w:hanging="426"/>
        <w:jc w:val="both"/>
        <w:rPr>
          <w:bCs/>
        </w:rPr>
      </w:pPr>
      <w:r w:rsidRPr="00F96346">
        <w:rPr>
          <w:bCs/>
        </w:rPr>
        <w:t xml:space="preserve">Būvuzraugs – Pasūtītāja nolīgta persona, kura </w:t>
      </w:r>
      <w:r>
        <w:rPr>
          <w:bCs/>
        </w:rPr>
        <w:t>nodrošina</w:t>
      </w:r>
      <w:r w:rsidRPr="00F96346">
        <w:rPr>
          <w:bCs/>
        </w:rPr>
        <w:t xml:space="preserve"> Būvdarbu atbilst</w:t>
      </w:r>
      <w:r>
        <w:rPr>
          <w:bCs/>
        </w:rPr>
        <w:t>ību</w:t>
      </w:r>
      <w:r w:rsidRPr="00F96346">
        <w:rPr>
          <w:bCs/>
        </w:rPr>
        <w:t xml:space="preserve"> Būvniecības dokumentācijai</w:t>
      </w:r>
      <w:r>
        <w:rPr>
          <w:bCs/>
        </w:rPr>
        <w:t>,</w:t>
      </w:r>
      <w:r w:rsidRPr="00F96346">
        <w:rPr>
          <w:bCs/>
        </w:rPr>
        <w:t xml:space="preserve"> spēkā esošajiem normatīvajiem aktiem un līgum</w:t>
      </w:r>
      <w:r>
        <w:rPr>
          <w:bCs/>
        </w:rPr>
        <w:t>am</w:t>
      </w:r>
      <w:r w:rsidRPr="00F96346">
        <w:rPr>
          <w:bCs/>
        </w:rPr>
        <w:t>.</w:t>
      </w:r>
    </w:p>
    <w:p w14:paraId="4D24675F" w14:textId="4B9D8F2B" w:rsidR="00043B48" w:rsidRPr="00640818" w:rsidRDefault="00043B48" w:rsidP="00043B48">
      <w:pPr>
        <w:numPr>
          <w:ilvl w:val="1"/>
          <w:numId w:val="25"/>
        </w:numPr>
        <w:tabs>
          <w:tab w:val="left" w:pos="426"/>
        </w:tabs>
        <w:ind w:left="426" w:hanging="426"/>
        <w:jc w:val="both"/>
      </w:pPr>
      <w:r w:rsidRPr="00DF2ACB">
        <w:rPr>
          <w:bCs/>
        </w:rPr>
        <w:t xml:space="preserve">Būve – </w:t>
      </w:r>
      <w:r w:rsidR="00BC4CAD">
        <w:rPr>
          <w:bCs/>
        </w:rPr>
        <w:t>Daudzīvokļu ēka Meža iela 5, Mārciena, Mārcienas pagasts, Madonas novads, LV-</w:t>
      </w:r>
      <w:r>
        <w:rPr>
          <w:bCs/>
        </w:rPr>
        <w:t xml:space="preserve"> </w:t>
      </w:r>
      <w:r w:rsidR="00BC4CAD">
        <w:rPr>
          <w:bCs/>
        </w:rPr>
        <w:t>4852</w:t>
      </w:r>
      <w:r w:rsidRPr="000F282D">
        <w:rPr>
          <w:bCs/>
        </w:rPr>
        <w:t>.</w:t>
      </w:r>
    </w:p>
    <w:p w14:paraId="089E8015" w14:textId="77777777" w:rsidR="00043B48" w:rsidRPr="00877005" w:rsidRDefault="00043B48" w:rsidP="00043B48">
      <w:pPr>
        <w:numPr>
          <w:ilvl w:val="1"/>
          <w:numId w:val="25"/>
        </w:numPr>
        <w:tabs>
          <w:tab w:val="left" w:pos="426"/>
        </w:tabs>
        <w:suppressAutoHyphens w:val="0"/>
        <w:ind w:left="426" w:hanging="426"/>
        <w:jc w:val="both"/>
      </w:pPr>
      <w:r w:rsidRPr="00877005">
        <w:t xml:space="preserve">Būves vieta </w:t>
      </w:r>
      <w:r w:rsidRPr="00B7731D">
        <w:rPr>
          <w:bCs/>
        </w:rPr>
        <w:t>vai</w:t>
      </w:r>
      <w:r w:rsidRPr="00877005">
        <w:t xml:space="preserve"> objekts</w:t>
      </w:r>
      <w:r w:rsidRPr="00B7731D">
        <w:rPr>
          <w:bCs/>
        </w:rPr>
        <w:t xml:space="preserve"> – Būvdarbu</w:t>
      </w:r>
      <w:r w:rsidRPr="00877005">
        <w:t xml:space="preserve"> tiešās izpildes vieta</w:t>
      </w:r>
      <w:r>
        <w:rPr>
          <w:bCs/>
        </w:rPr>
        <w:t xml:space="preserve">, ko veido būvlaukums un </w:t>
      </w:r>
      <w:r w:rsidRPr="00A67728">
        <w:rPr>
          <w:bCs/>
        </w:rPr>
        <w:t>būve</w:t>
      </w:r>
      <w:r>
        <w:rPr>
          <w:bCs/>
        </w:rPr>
        <w:t>, un tai pieguļošā teritorija</w:t>
      </w:r>
      <w:r w:rsidRPr="007D2D72">
        <w:rPr>
          <w:bCs/>
        </w:rPr>
        <w:t xml:space="preserve"> </w:t>
      </w:r>
      <w:r w:rsidRPr="00A67728">
        <w:rPr>
          <w:bCs/>
        </w:rPr>
        <w:t>atbilstoši Būvniecības dokumentācijā paredzētaja</w:t>
      </w:r>
      <w:r>
        <w:rPr>
          <w:bCs/>
        </w:rPr>
        <w:t>m</w:t>
      </w:r>
      <w:r w:rsidRPr="00877005">
        <w:t>.</w:t>
      </w:r>
    </w:p>
    <w:p w14:paraId="43A44D91" w14:textId="77777777" w:rsidR="00043B48" w:rsidRDefault="00043B48" w:rsidP="00043B48">
      <w:pPr>
        <w:numPr>
          <w:ilvl w:val="1"/>
          <w:numId w:val="25"/>
        </w:numPr>
        <w:tabs>
          <w:tab w:val="left" w:pos="567"/>
        </w:tabs>
        <w:ind w:left="426" w:hanging="426"/>
        <w:jc w:val="both"/>
        <w:rPr>
          <w:bCs/>
        </w:rPr>
      </w:pPr>
      <w:r w:rsidRPr="00B7731D">
        <w:rPr>
          <w:bCs/>
        </w:rPr>
        <w:lastRenderedPageBreak/>
        <w:t xml:space="preserve">Būvlaukums – atbilstoši </w:t>
      </w:r>
      <w:r>
        <w:rPr>
          <w:bCs/>
        </w:rPr>
        <w:t>B</w:t>
      </w:r>
      <w:r w:rsidRPr="00B7731D">
        <w:rPr>
          <w:bCs/>
        </w:rPr>
        <w:t xml:space="preserve">ūvniecības dokumentācijai dabā norobežota vai nosacīta </w:t>
      </w:r>
      <w:r>
        <w:rPr>
          <w:bCs/>
        </w:rPr>
        <w:t>B</w:t>
      </w:r>
      <w:r w:rsidRPr="00B7731D">
        <w:rPr>
          <w:bCs/>
        </w:rPr>
        <w:t>ūvdarbu veikšanai nepieciešamā teritorija būves vietā un citas teritorijas, kur notiks vai notiek Būvdarbi, ar tajā esošo nepieciešamo aprīkojumu (pagaidu būves, iekārtas utt.).</w:t>
      </w:r>
    </w:p>
    <w:p w14:paraId="11408666" w14:textId="77777777" w:rsidR="00043B48" w:rsidRPr="004C6D0B" w:rsidRDefault="00043B48" w:rsidP="00043B48">
      <w:pPr>
        <w:numPr>
          <w:ilvl w:val="1"/>
          <w:numId w:val="25"/>
        </w:numPr>
        <w:tabs>
          <w:tab w:val="left" w:pos="567"/>
        </w:tabs>
        <w:ind w:left="426" w:hanging="426"/>
        <w:jc w:val="both"/>
        <w:rPr>
          <w:bCs/>
        </w:rPr>
      </w:pPr>
      <w:r w:rsidRPr="004C6D0B">
        <w:rPr>
          <w:bCs/>
        </w:rPr>
        <w:t>Būv</w:t>
      </w:r>
      <w:r>
        <w:rPr>
          <w:bCs/>
        </w:rPr>
        <w:t>niecības</w:t>
      </w:r>
      <w:r w:rsidRPr="004C6D0B">
        <w:rPr>
          <w:bCs/>
        </w:rPr>
        <w:t xml:space="preserve"> dokumentācija – Līguma </w:t>
      </w:r>
      <w:r w:rsidRPr="005814BC">
        <w:t>Izpildītāja</w:t>
      </w:r>
      <w:r>
        <w:t xml:space="preserve"> </w:t>
      </w:r>
      <w:r w:rsidRPr="005814BC">
        <w:t xml:space="preserve"> </w:t>
      </w:r>
      <w:r>
        <w:t>izstrādātā būvniecības dokumentācija</w:t>
      </w:r>
      <w:r w:rsidRPr="005814BC">
        <w:t xml:space="preserve"> atbilstoši </w:t>
      </w:r>
      <w:r>
        <w:t>Līgumam, tā 1.pielikumam</w:t>
      </w:r>
      <w:r w:rsidRPr="005814BC">
        <w:t xml:space="preserve"> </w:t>
      </w:r>
      <w:r>
        <w:t>“Projektēšanas uzdevums” un tā pielikumiem, kā arī Būvniecības dokumentācijas izmaiņas.</w:t>
      </w:r>
    </w:p>
    <w:p w14:paraId="7370BEE8" w14:textId="77777777" w:rsidR="00043B48" w:rsidRDefault="00043B48" w:rsidP="00043B48">
      <w:pPr>
        <w:numPr>
          <w:ilvl w:val="1"/>
          <w:numId w:val="25"/>
        </w:numPr>
        <w:tabs>
          <w:tab w:val="left" w:pos="567"/>
          <w:tab w:val="center" w:pos="4320"/>
          <w:tab w:val="right" w:pos="8640"/>
        </w:tabs>
        <w:ind w:left="426" w:hanging="426"/>
        <w:jc w:val="both"/>
        <w:rPr>
          <w:bCs/>
        </w:rPr>
      </w:pPr>
      <w:r w:rsidRPr="00877005">
        <w:t xml:space="preserve">Defekts - </w:t>
      </w:r>
      <w:r w:rsidRPr="00A70BE8">
        <w:rPr>
          <w:bCs/>
        </w:rPr>
        <w:t>ikviens Būvdarbu kvalitātes trūkums</w:t>
      </w:r>
      <w:r w:rsidRPr="00877005">
        <w:t xml:space="preserve">, kas </w:t>
      </w:r>
      <w:r w:rsidRPr="00A70BE8">
        <w:rPr>
          <w:bCs/>
        </w:rPr>
        <w:t xml:space="preserve">radies Būvdarbu laikā </w:t>
      </w:r>
      <w:r w:rsidRPr="00877005">
        <w:t xml:space="preserve">vai garantijas </w:t>
      </w:r>
      <w:r w:rsidRPr="00A70BE8">
        <w:rPr>
          <w:bCs/>
        </w:rPr>
        <w:t xml:space="preserve">termiņa laikā un saskaņā ar normatīvajiem aktiem būvniecības jomā vai atbilstoši Iepirkuma Līguma noteikumiem ir Izpildītāja atbildība. </w:t>
      </w:r>
    </w:p>
    <w:p w14:paraId="4758D1E7" w14:textId="77777777" w:rsidR="00043B48" w:rsidRDefault="00043B48" w:rsidP="00043B48">
      <w:pPr>
        <w:numPr>
          <w:ilvl w:val="1"/>
          <w:numId w:val="25"/>
        </w:numPr>
        <w:tabs>
          <w:tab w:val="left" w:pos="567"/>
          <w:tab w:val="center" w:pos="4320"/>
          <w:tab w:val="right" w:pos="8640"/>
        </w:tabs>
        <w:ind w:left="426" w:hanging="426"/>
        <w:jc w:val="both"/>
        <w:rPr>
          <w:bCs/>
        </w:rPr>
      </w:pPr>
      <w:r w:rsidRPr="005259D7">
        <w:rPr>
          <w:bCs/>
        </w:rPr>
        <w:t>Defektu akts – akts par defektiem, tai skaitā par tiem, kas konstatēti Būvdarbu laikā vai pēc attiecīgo Būvdarbu vai jebkuras to daļas pieņemšanas, vai Būvdarbu garantijas termiņa laikā, kā arī par Būvdarbu izpildes aktā vai Būvobjekta nodošanas un pieņemšanas aktā neatbilstoši norādītiem Būvdarbu apjomiem vai Būvdarbu izmaksām</w:t>
      </w:r>
      <w:r w:rsidRPr="00877005">
        <w:t>.</w:t>
      </w:r>
    </w:p>
    <w:p w14:paraId="35795C11" w14:textId="77777777" w:rsidR="00043B48" w:rsidRPr="005259D7" w:rsidRDefault="00043B48" w:rsidP="00043B48">
      <w:pPr>
        <w:numPr>
          <w:ilvl w:val="1"/>
          <w:numId w:val="25"/>
        </w:numPr>
        <w:tabs>
          <w:tab w:val="left" w:pos="567"/>
          <w:tab w:val="center" w:pos="4320"/>
          <w:tab w:val="right" w:pos="8640"/>
        </w:tabs>
        <w:ind w:left="426" w:hanging="426"/>
        <w:jc w:val="both"/>
        <w:rPr>
          <w:bCs/>
        </w:rPr>
      </w:pPr>
      <w:r w:rsidRPr="00877005">
        <w:t>Darba dienas – darba dienas atbilstoši Pasūtītāja darba laika uzskaites sistēmai (normālais darba laiks).</w:t>
      </w:r>
    </w:p>
    <w:p w14:paraId="0BCDC727" w14:textId="77777777" w:rsidR="00043B48" w:rsidRPr="00877005" w:rsidRDefault="00043B48" w:rsidP="00043B48">
      <w:pPr>
        <w:numPr>
          <w:ilvl w:val="1"/>
          <w:numId w:val="25"/>
        </w:numPr>
        <w:tabs>
          <w:tab w:val="left" w:pos="709"/>
          <w:tab w:val="center" w:pos="4320"/>
          <w:tab w:val="right" w:pos="8640"/>
        </w:tabs>
        <w:ind w:left="567" w:hanging="567"/>
        <w:jc w:val="both"/>
      </w:pPr>
      <w:r w:rsidRPr="00877005">
        <w:t xml:space="preserve">Dienas - kalendārās dienas, neskaitot </w:t>
      </w:r>
      <w:r w:rsidRPr="00C74AF2">
        <w:rPr>
          <w:bCs/>
        </w:rPr>
        <w:t>Latvijas Republikā</w:t>
      </w:r>
      <w:r w:rsidRPr="00877005">
        <w:t xml:space="preserve"> noteiktās svētku dienas</w:t>
      </w:r>
      <w:r w:rsidRPr="00C74AF2">
        <w:rPr>
          <w:bCs/>
        </w:rPr>
        <w:t xml:space="preserve">. </w:t>
      </w:r>
    </w:p>
    <w:p w14:paraId="705DE7E0" w14:textId="77777777" w:rsidR="00043B48" w:rsidRDefault="00043B48" w:rsidP="00043B48">
      <w:pPr>
        <w:numPr>
          <w:ilvl w:val="1"/>
          <w:numId w:val="25"/>
        </w:numPr>
        <w:tabs>
          <w:tab w:val="left" w:pos="709"/>
          <w:tab w:val="center" w:pos="4320"/>
          <w:tab w:val="right" w:pos="8640"/>
        </w:tabs>
        <w:ind w:left="567" w:hanging="567"/>
        <w:jc w:val="both"/>
        <w:rPr>
          <w:bCs/>
        </w:rPr>
      </w:pPr>
      <w:r w:rsidRPr="00C74AF2">
        <w:rPr>
          <w:bCs/>
        </w:rPr>
        <w:t>Mēneši – kalendārie mēneši, kam termiņš sākas nākamajā dienā pēc notikuma un beidzas notikuma datumā attiecīgajā mēnesī. Ja termiņa pēdējā diena ir brīvdiena vai valsts svētku diena, par termiņa pēdējo dienu skaitāma nākamā Darba diena.</w:t>
      </w:r>
    </w:p>
    <w:p w14:paraId="48580847" w14:textId="77777777" w:rsidR="00043B48" w:rsidRDefault="00043B48" w:rsidP="00043B48">
      <w:pPr>
        <w:numPr>
          <w:ilvl w:val="1"/>
          <w:numId w:val="25"/>
        </w:numPr>
        <w:tabs>
          <w:tab w:val="left" w:pos="567"/>
        </w:tabs>
        <w:ind w:left="426" w:hanging="426"/>
        <w:jc w:val="both"/>
        <w:rPr>
          <w:bCs/>
        </w:rPr>
      </w:pPr>
      <w:r w:rsidRPr="00CC1204">
        <w:rPr>
          <w:bCs/>
        </w:rPr>
        <w:t>Garantijas darbi – konstatēto Būvdarbu defektu un citu garantijas termiņa laikā konstatēto neatbilstību novēršanas darbi</w:t>
      </w:r>
      <w:r>
        <w:rPr>
          <w:bCs/>
        </w:rPr>
        <w:t>.</w:t>
      </w:r>
    </w:p>
    <w:p w14:paraId="74426375" w14:textId="77777777" w:rsidR="00043B48" w:rsidRDefault="00043B48" w:rsidP="00043B48">
      <w:pPr>
        <w:numPr>
          <w:ilvl w:val="1"/>
          <w:numId w:val="25"/>
        </w:numPr>
        <w:tabs>
          <w:tab w:val="left" w:pos="567"/>
        </w:tabs>
        <w:ind w:left="426" w:hanging="426"/>
        <w:jc w:val="both"/>
        <w:rPr>
          <w:bCs/>
        </w:rPr>
      </w:pPr>
      <w:r w:rsidRPr="00CC1204">
        <w:rPr>
          <w:bCs/>
        </w:rPr>
        <w:t>Pasūtītājs – Pasūtītājs Iepirkuma un Publisko iepirkumu likuma izpratnē.</w:t>
      </w:r>
    </w:p>
    <w:p w14:paraId="31EE6D46" w14:textId="77777777" w:rsidR="00043B48" w:rsidRPr="00CC1204" w:rsidRDefault="00043B48" w:rsidP="00043B48">
      <w:pPr>
        <w:numPr>
          <w:ilvl w:val="1"/>
          <w:numId w:val="25"/>
        </w:numPr>
        <w:tabs>
          <w:tab w:val="left" w:pos="567"/>
        </w:tabs>
        <w:ind w:left="426" w:hanging="426"/>
        <w:jc w:val="both"/>
        <w:rPr>
          <w:bCs/>
        </w:rPr>
      </w:pPr>
      <w:r w:rsidRPr="00CC1204">
        <w:rPr>
          <w:bCs/>
        </w:rPr>
        <w:t>Tehnoloģiskais pārtraukums – Pasūtītāja apstiprināts Būvdarbu pārtraukums Būvdarbu veikšanai nepiemērotu klimatisko apstākļu dēļ vai cits pārtraukums Pasūtītāja finanšu iespēju vai Pasūtītāja darba organizācijas apstākļu dēļ.</w:t>
      </w:r>
    </w:p>
    <w:p w14:paraId="22E2F451" w14:textId="77777777" w:rsidR="00043B48" w:rsidRPr="0039425B" w:rsidRDefault="00043B48" w:rsidP="00043B48">
      <w:pPr>
        <w:numPr>
          <w:ilvl w:val="0"/>
          <w:numId w:val="24"/>
        </w:numPr>
        <w:tabs>
          <w:tab w:val="left" w:pos="432"/>
          <w:tab w:val="center" w:pos="4320"/>
          <w:tab w:val="right" w:pos="8640"/>
        </w:tabs>
        <w:spacing w:before="120"/>
        <w:ind w:left="426" w:hanging="426"/>
        <w:jc w:val="both"/>
        <w:rPr>
          <w:b/>
          <w:color w:val="000000" w:themeColor="text1"/>
        </w:rPr>
      </w:pPr>
      <w:r w:rsidRPr="0039425B">
        <w:rPr>
          <w:b/>
          <w:color w:val="000000" w:themeColor="text1"/>
        </w:rPr>
        <w:t>LĪGUMA PRIEKŠMETS</w:t>
      </w:r>
    </w:p>
    <w:p w14:paraId="77C391C0" w14:textId="3EA4B729" w:rsidR="00043B48" w:rsidRPr="00634253" w:rsidRDefault="00043B48" w:rsidP="00043B48">
      <w:pPr>
        <w:pStyle w:val="Sarakstarindkopa"/>
        <w:numPr>
          <w:ilvl w:val="1"/>
          <w:numId w:val="28"/>
        </w:numPr>
        <w:ind w:left="426" w:hanging="426"/>
        <w:jc w:val="both"/>
      </w:pPr>
      <w:r w:rsidRPr="0039425B">
        <w:rPr>
          <w:color w:val="000000" w:themeColor="text1"/>
        </w:rPr>
        <w:t xml:space="preserve">Pasūtītājs uzdod un Izpildītājs ar saviem spēkiem, resursiem un līdzekļiem apņemas </w:t>
      </w:r>
      <w:r w:rsidRPr="00A70639">
        <w:rPr>
          <w:b/>
          <w:bCs/>
          <w:color w:val="000000" w:themeColor="text1"/>
          <w:lang w:val="lv-LV"/>
        </w:rPr>
        <w:t>veikt</w:t>
      </w:r>
      <w:r w:rsidRPr="00A70639">
        <w:rPr>
          <w:b/>
          <w:bCs/>
          <w:color w:val="000000" w:themeColor="text1"/>
        </w:rPr>
        <w:t xml:space="preserve"> </w:t>
      </w:r>
      <w:r>
        <w:rPr>
          <w:b/>
          <w:bCs/>
          <w:color w:val="000000" w:themeColor="text1"/>
          <w:lang w:val="lv-LV"/>
        </w:rPr>
        <w:t xml:space="preserve">būvprojekta </w:t>
      </w:r>
      <w:r w:rsidRPr="0039425B">
        <w:rPr>
          <w:b/>
          <w:bCs/>
          <w:color w:val="000000" w:themeColor="text1"/>
        </w:rPr>
        <w:t>izstrādi</w:t>
      </w:r>
      <w:r w:rsidRPr="0039425B">
        <w:rPr>
          <w:color w:val="000000" w:themeColor="text1"/>
        </w:rPr>
        <w:t xml:space="preserve"> (turpmāk – Projektēšanas darbi), </w:t>
      </w:r>
      <w:r w:rsidRPr="0039425B">
        <w:rPr>
          <w:b/>
          <w:bCs/>
          <w:color w:val="000000" w:themeColor="text1"/>
        </w:rPr>
        <w:t>būvdarbus</w:t>
      </w:r>
      <w:r w:rsidRPr="0039425B">
        <w:rPr>
          <w:color w:val="000000" w:themeColor="text1"/>
        </w:rPr>
        <w:t xml:space="preserve"> (turpmāk – Būvdarb</w:t>
      </w:r>
      <w:r w:rsidRPr="0039425B">
        <w:rPr>
          <w:color w:val="000000" w:themeColor="text1"/>
          <w:lang w:val="lv-LV"/>
        </w:rPr>
        <w:t>i</w:t>
      </w:r>
      <w:r w:rsidRPr="0039425B">
        <w:rPr>
          <w:color w:val="000000" w:themeColor="text1"/>
        </w:rPr>
        <w:t xml:space="preserve">) </w:t>
      </w:r>
      <w:r w:rsidRPr="0039425B">
        <w:rPr>
          <w:b/>
          <w:bCs/>
          <w:color w:val="000000" w:themeColor="text1"/>
        </w:rPr>
        <w:t>un</w:t>
      </w:r>
      <w:r w:rsidRPr="0039425B">
        <w:rPr>
          <w:color w:val="000000" w:themeColor="text1"/>
        </w:rPr>
        <w:t xml:space="preserve"> </w:t>
      </w:r>
      <w:r w:rsidRPr="0039425B">
        <w:rPr>
          <w:b/>
          <w:bCs/>
          <w:color w:val="000000" w:themeColor="text1"/>
        </w:rPr>
        <w:t>autoruzraudzību</w:t>
      </w:r>
      <w:r w:rsidRPr="0039425B">
        <w:rPr>
          <w:color w:val="000000" w:themeColor="text1"/>
        </w:rPr>
        <w:t xml:space="preserve"> Būvdarbu laikā (turpmāk – Autoruzraudzība</w:t>
      </w:r>
      <w:r w:rsidRPr="0039425B">
        <w:rPr>
          <w:color w:val="000000" w:themeColor="text1"/>
          <w:lang w:val="lv-LV"/>
        </w:rPr>
        <w:t>s darbi</w:t>
      </w:r>
      <w:r w:rsidRPr="0039425B">
        <w:rPr>
          <w:color w:val="000000" w:themeColor="text1"/>
        </w:rPr>
        <w:t xml:space="preserve">) </w:t>
      </w:r>
      <w:r w:rsidRPr="0039425B">
        <w:rPr>
          <w:color w:val="000000"/>
        </w:rPr>
        <w:t xml:space="preserve">(turpmāk visi kopā </w:t>
      </w:r>
      <w:r w:rsidRPr="0039425B">
        <w:rPr>
          <w:color w:val="000000" w:themeColor="text1"/>
        </w:rPr>
        <w:t xml:space="preserve">– </w:t>
      </w:r>
      <w:r w:rsidRPr="0039425B">
        <w:rPr>
          <w:color w:val="000000"/>
        </w:rPr>
        <w:t>Darbi)</w:t>
      </w:r>
      <w:r w:rsidRPr="0039425B">
        <w:t xml:space="preserve"> </w:t>
      </w:r>
      <w:r w:rsidR="005F19FE">
        <w:t>dzīvojamās ēkas</w:t>
      </w:r>
      <w:r>
        <w:t xml:space="preserve"> </w:t>
      </w:r>
      <w:r w:rsidR="005F19FE" w:rsidRPr="00EF4889">
        <w:t>vienkāršotai</w:t>
      </w:r>
      <w:r w:rsidRPr="00EF4889">
        <w:t xml:space="preserve"> pārbūv</w:t>
      </w:r>
      <w:r w:rsidRPr="00EF4889">
        <w:rPr>
          <w:lang w:val="lv-LV"/>
        </w:rPr>
        <w:t>e</w:t>
      </w:r>
      <w:r w:rsidRPr="00EF4889">
        <w:t>i</w:t>
      </w:r>
      <w:r>
        <w:t xml:space="preserve"> </w:t>
      </w:r>
      <w:r w:rsidR="005F19FE">
        <w:t>Meža ielā 5, Mārcienā, Mārcienas pagastā, Madonas novadā,</w:t>
      </w:r>
      <w:r>
        <w:rPr>
          <w:lang w:val="lv-LV"/>
        </w:rPr>
        <w:t xml:space="preserve"> </w:t>
      </w:r>
      <w:r w:rsidRPr="009F60EE">
        <w:rPr>
          <w:color w:val="000000" w:themeColor="text1"/>
          <w:lang w:val="lv-LV"/>
        </w:rPr>
        <w:t>atbilstoši</w:t>
      </w:r>
      <w:r w:rsidRPr="009F60EE">
        <w:rPr>
          <w:color w:val="000000" w:themeColor="text1"/>
        </w:rPr>
        <w:t xml:space="preserve"> Izpildītāja iesniegtajam piedāvājumam Iepirkumā un Līgumam</w:t>
      </w:r>
      <w:r w:rsidRPr="009F60EE">
        <w:rPr>
          <w:color w:val="000000" w:themeColor="text1"/>
          <w:lang w:val="lv-LV"/>
        </w:rPr>
        <w:t>.</w:t>
      </w:r>
    </w:p>
    <w:p w14:paraId="24BB7A26" w14:textId="726B1B84" w:rsidR="00043B48" w:rsidRPr="00634253" w:rsidRDefault="00043B48" w:rsidP="00043B48">
      <w:pPr>
        <w:pStyle w:val="Sarakstarindkopa"/>
        <w:numPr>
          <w:ilvl w:val="1"/>
          <w:numId w:val="28"/>
        </w:numPr>
        <w:ind w:left="426" w:hanging="426"/>
        <w:jc w:val="both"/>
      </w:pPr>
      <w:r w:rsidRPr="00634253">
        <w:rPr>
          <w:shd w:val="clear" w:color="auto" w:fill="FFFFFF"/>
        </w:rPr>
        <w:t xml:space="preserve">Līguma Projektēšanas </w:t>
      </w:r>
      <w:r w:rsidRPr="00EF4889">
        <w:rPr>
          <w:shd w:val="clear" w:color="auto" w:fill="FFFFFF"/>
        </w:rPr>
        <w:t xml:space="preserve">darbu izpildes vieta ir Izpildītāja darbības vieta; sanāksmju, kas paredzētas līguma izpildes laikā, norises vieta ir </w:t>
      </w:r>
      <w:r w:rsidR="005F19FE" w:rsidRPr="00EF4889">
        <w:rPr>
          <w:shd w:val="clear" w:color="auto" w:fill="FFFFFF"/>
          <w:lang w:val="lv-LV"/>
        </w:rPr>
        <w:t>Meža iela 5, Mārciena, Mārcienas pagasts, Madonas novads</w:t>
      </w:r>
      <w:r w:rsidRPr="00EF4889">
        <w:rPr>
          <w:shd w:val="clear" w:color="auto" w:fill="FFFFFF"/>
          <w:lang w:val="lv-LV"/>
        </w:rPr>
        <w:t xml:space="preserve"> </w:t>
      </w:r>
      <w:r w:rsidRPr="00EF4889">
        <w:rPr>
          <w:shd w:val="clear" w:color="auto" w:fill="FFFFFF"/>
        </w:rPr>
        <w:t xml:space="preserve">vai (pēc Pasūtītāja ierosinājuma) </w:t>
      </w:r>
      <w:r w:rsidRPr="00EF4889">
        <w:rPr>
          <w:bCs/>
        </w:rPr>
        <w:t xml:space="preserve">attālināti </w:t>
      </w:r>
      <w:proofErr w:type="spellStart"/>
      <w:r w:rsidRPr="00EF4889">
        <w:rPr>
          <w:shd w:val="clear" w:color="auto" w:fill="FFFFFF"/>
        </w:rPr>
        <w:t>Zoom</w:t>
      </w:r>
      <w:proofErr w:type="spellEnd"/>
      <w:r w:rsidRPr="00EF4889">
        <w:rPr>
          <w:shd w:val="clear" w:color="auto" w:fill="FFFFFF"/>
        </w:rPr>
        <w:t xml:space="preserve"> </w:t>
      </w:r>
      <w:r w:rsidRPr="00EF4889">
        <w:rPr>
          <w:bCs/>
        </w:rPr>
        <w:t xml:space="preserve">videokonferences režīmā </w:t>
      </w:r>
      <w:r w:rsidRPr="00EF4889">
        <w:rPr>
          <w:lang w:eastAsia="lv-LV"/>
        </w:rPr>
        <w:t>(attēla un skaņas pārraide</w:t>
      </w:r>
      <w:r w:rsidRPr="00307242">
        <w:rPr>
          <w:lang w:eastAsia="lv-LV"/>
        </w:rPr>
        <w:t xml:space="preserve"> reālajā laikā)</w:t>
      </w:r>
      <w:r w:rsidRPr="00ED1D58">
        <w:rPr>
          <w:lang w:eastAsia="lv-LV"/>
        </w:rPr>
        <w:t>;</w:t>
      </w:r>
      <w:r w:rsidRPr="00634253">
        <w:rPr>
          <w:shd w:val="clear" w:color="auto" w:fill="FFFFFF"/>
        </w:rPr>
        <w:t xml:space="preserve"> </w:t>
      </w:r>
      <w:r w:rsidRPr="00634253">
        <w:rPr>
          <w:shd w:val="clear" w:color="auto" w:fill="FFFFFF"/>
          <w:lang w:val="lv-LV"/>
        </w:rPr>
        <w:t>būvniecības</w:t>
      </w:r>
      <w:r w:rsidRPr="00634253">
        <w:rPr>
          <w:shd w:val="clear" w:color="auto" w:fill="FFFFFF"/>
        </w:rPr>
        <w:t xml:space="preserve"> dokumentācijas iesniegšanas vieta ir Būvniecības informācijas sistēma (BIS). </w:t>
      </w:r>
    </w:p>
    <w:p w14:paraId="4749BFF9" w14:textId="2375C257" w:rsidR="00043B48" w:rsidRPr="00634253" w:rsidRDefault="00043B48" w:rsidP="00043B48">
      <w:pPr>
        <w:pStyle w:val="Sarakstarindkopa"/>
        <w:numPr>
          <w:ilvl w:val="1"/>
          <w:numId w:val="28"/>
        </w:numPr>
        <w:ind w:left="426" w:hanging="426"/>
        <w:jc w:val="both"/>
      </w:pPr>
      <w:r w:rsidRPr="00634253">
        <w:rPr>
          <w:shd w:val="clear" w:color="auto" w:fill="FFFFFF"/>
        </w:rPr>
        <w:t xml:space="preserve">Līguma Būvdarbu un Autoruzraudzības darbu izpildes vieta ir būvobjekta atrašanās vieta: </w:t>
      </w:r>
      <w:r w:rsidR="005F19FE">
        <w:rPr>
          <w:shd w:val="clear" w:color="auto" w:fill="FFFFFF"/>
          <w:lang w:val="lv-LV"/>
        </w:rPr>
        <w:t>Meža iela 5, Mārciena, Mārcienas pagasts, Madonas novads, LV</w:t>
      </w:r>
      <w:r w:rsidR="00963E66">
        <w:rPr>
          <w:shd w:val="clear" w:color="auto" w:fill="FFFFFF"/>
          <w:lang w:val="lv-LV"/>
        </w:rPr>
        <w:t xml:space="preserve"> </w:t>
      </w:r>
      <w:r w:rsidR="005F19FE">
        <w:rPr>
          <w:shd w:val="clear" w:color="auto" w:fill="FFFFFF"/>
          <w:lang w:val="lv-LV"/>
        </w:rPr>
        <w:t>-</w:t>
      </w:r>
      <w:r w:rsidR="00963E66">
        <w:rPr>
          <w:shd w:val="clear" w:color="auto" w:fill="FFFFFF"/>
          <w:lang w:val="lv-LV"/>
        </w:rPr>
        <w:t xml:space="preserve"> </w:t>
      </w:r>
      <w:r w:rsidR="005F19FE">
        <w:rPr>
          <w:shd w:val="clear" w:color="auto" w:fill="FFFFFF"/>
          <w:lang w:val="lv-LV"/>
        </w:rPr>
        <w:t>4852</w:t>
      </w:r>
      <w:r w:rsidRPr="00634253">
        <w:rPr>
          <w:shd w:val="clear" w:color="auto" w:fill="FFFFFF"/>
        </w:rPr>
        <w:t>.</w:t>
      </w:r>
    </w:p>
    <w:p w14:paraId="735687D3" w14:textId="77777777" w:rsidR="00043B48" w:rsidRPr="00877005" w:rsidRDefault="00043B48" w:rsidP="00043B48">
      <w:pPr>
        <w:pStyle w:val="Sarakstarindkopa"/>
        <w:numPr>
          <w:ilvl w:val="1"/>
          <w:numId w:val="28"/>
        </w:numPr>
        <w:ind w:left="426" w:hanging="426"/>
        <w:jc w:val="both"/>
      </w:pPr>
      <w:r w:rsidRPr="00506BD4">
        <w:t>Izpildītājs uzņemas risku par visiem darbiem, kas nepieciešami Līguma izpildei, piemēram, par konstatēto nepilnību vai kļūdu novēršanu, labošanu, par piedāvāto iekārtu, būvizstrādājumu, materiālu atbilstību prasībām, par citiem darbiem un to izmaksām, kas izriet no Līguma objekta apraksta arī tad, ja tās nav tieši norādītas Līgumā vai būvniecības dokumentācijā, bet ir nepieciešamas Līguma</w:t>
      </w:r>
      <w:r w:rsidRPr="00877005">
        <w:t xml:space="preserve"> pilnīgai izpildei Iepirkumā paredzētajā apjomā, kvalitātē un termiņā. Šādu neparedzēto darbu dēļ līgumcena netiek grozīta.</w:t>
      </w:r>
    </w:p>
    <w:p w14:paraId="59A597B9" w14:textId="77777777" w:rsidR="00043B48" w:rsidRPr="00FE2968" w:rsidRDefault="00043B48" w:rsidP="00043B48">
      <w:pPr>
        <w:pStyle w:val="Sarakstarindkopa"/>
        <w:numPr>
          <w:ilvl w:val="0"/>
          <w:numId w:val="28"/>
        </w:numPr>
        <w:tabs>
          <w:tab w:val="left" w:pos="709"/>
          <w:tab w:val="center" w:pos="4320"/>
          <w:tab w:val="right" w:pos="8640"/>
        </w:tabs>
        <w:spacing w:before="120"/>
        <w:jc w:val="both"/>
        <w:rPr>
          <w:b/>
        </w:rPr>
      </w:pPr>
      <w:r w:rsidRPr="00FE2968">
        <w:rPr>
          <w:b/>
        </w:rPr>
        <w:t>LĪGUMCENA</w:t>
      </w:r>
    </w:p>
    <w:p w14:paraId="40BA679A" w14:textId="77777777" w:rsidR="00043B48" w:rsidRPr="00A00799" w:rsidRDefault="00043B48" w:rsidP="00043B48">
      <w:pPr>
        <w:pStyle w:val="Sarakstarindkopa"/>
        <w:numPr>
          <w:ilvl w:val="1"/>
          <w:numId w:val="28"/>
        </w:numPr>
        <w:ind w:left="426" w:hanging="426"/>
        <w:jc w:val="both"/>
      </w:pPr>
      <w:r w:rsidRPr="005814BC">
        <w:lastRenderedPageBreak/>
        <w:t xml:space="preserve">Līgumcena par </w:t>
      </w:r>
      <w:r w:rsidRPr="00A87B5C">
        <w:rPr>
          <w:b/>
          <w:bCs/>
        </w:rPr>
        <w:t xml:space="preserve">Projektēšanas </w:t>
      </w:r>
      <w:r w:rsidRPr="00A87B5C">
        <w:rPr>
          <w:b/>
          <w:bCs/>
          <w:lang w:val="lv-LV"/>
        </w:rPr>
        <w:t>darb</w:t>
      </w:r>
      <w:proofErr w:type="spellStart"/>
      <w:r w:rsidRPr="00A87B5C">
        <w:rPr>
          <w:b/>
          <w:bCs/>
        </w:rPr>
        <w:t>iem</w:t>
      </w:r>
      <w:proofErr w:type="spellEnd"/>
      <w:r w:rsidRPr="00FA6784">
        <w:t xml:space="preserve"> </w:t>
      </w:r>
      <w:r w:rsidRPr="00A00799">
        <w:rPr>
          <w:b/>
        </w:rPr>
        <w:t xml:space="preserve">ir </w:t>
      </w:r>
      <w:r w:rsidRPr="00A00799">
        <w:rPr>
          <w:b/>
          <w:color w:val="002060"/>
        </w:rPr>
        <w:t xml:space="preserve">_________ </w:t>
      </w:r>
      <w:proofErr w:type="spellStart"/>
      <w:r w:rsidRPr="00A00799">
        <w:rPr>
          <w:b/>
          <w:i/>
        </w:rPr>
        <w:t>euro</w:t>
      </w:r>
      <w:proofErr w:type="spellEnd"/>
      <w:r w:rsidRPr="00A00799">
        <w:rPr>
          <w:b/>
        </w:rPr>
        <w:t xml:space="preserve"> </w:t>
      </w:r>
      <w:r w:rsidRPr="00A00799">
        <w:rPr>
          <w:color w:val="002060"/>
        </w:rPr>
        <w:t>(summa vārdiem)</w:t>
      </w:r>
      <w:r w:rsidRPr="00FA6784">
        <w:t xml:space="preserve">, PVN 21% ir </w:t>
      </w:r>
      <w:r w:rsidRPr="00A00799">
        <w:rPr>
          <w:b/>
          <w:color w:val="002060"/>
        </w:rPr>
        <w:t xml:space="preserve">_________ </w:t>
      </w:r>
      <w:proofErr w:type="spellStart"/>
      <w:r w:rsidRPr="00A00799">
        <w:rPr>
          <w:i/>
        </w:rPr>
        <w:t>euro</w:t>
      </w:r>
      <w:proofErr w:type="spellEnd"/>
      <w:r w:rsidRPr="00FA6784">
        <w:t xml:space="preserve"> </w:t>
      </w:r>
      <w:r w:rsidRPr="00A00799">
        <w:rPr>
          <w:color w:val="002060"/>
        </w:rPr>
        <w:t>(summa vārdiem)</w:t>
      </w:r>
      <w:r w:rsidRPr="005814BC">
        <w:t xml:space="preserve">, kopējā summa par Projektēšanas darbiem </w:t>
      </w:r>
      <w:r w:rsidRPr="00A00799">
        <w:rPr>
          <w:bCs/>
        </w:rPr>
        <w:t xml:space="preserve">ir </w:t>
      </w:r>
      <w:r w:rsidRPr="00A00799">
        <w:rPr>
          <w:bCs/>
          <w:color w:val="002060"/>
        </w:rPr>
        <w:t xml:space="preserve">_________ </w:t>
      </w:r>
      <w:proofErr w:type="spellStart"/>
      <w:r w:rsidRPr="00A00799">
        <w:rPr>
          <w:bCs/>
          <w:i/>
        </w:rPr>
        <w:t>euro</w:t>
      </w:r>
      <w:proofErr w:type="spellEnd"/>
      <w:r w:rsidRPr="00A00799">
        <w:rPr>
          <w:bCs/>
        </w:rPr>
        <w:t xml:space="preserve"> </w:t>
      </w:r>
      <w:r w:rsidRPr="00A00799">
        <w:rPr>
          <w:bCs/>
          <w:color w:val="002060"/>
        </w:rPr>
        <w:t>(summa vārdiem</w:t>
      </w:r>
      <w:r w:rsidRPr="00A00799">
        <w:rPr>
          <w:bCs/>
          <w:color w:val="002060"/>
          <w:lang w:val="lv-LV"/>
        </w:rPr>
        <w:t>)</w:t>
      </w:r>
      <w:r w:rsidRPr="00A00799">
        <w:rPr>
          <w:bCs/>
        </w:rPr>
        <w:t>.</w:t>
      </w:r>
    </w:p>
    <w:p w14:paraId="4A255F27" w14:textId="77777777" w:rsidR="00043B48" w:rsidRDefault="00043B48" w:rsidP="00043B48">
      <w:pPr>
        <w:pStyle w:val="Sarakstarindkopa"/>
        <w:numPr>
          <w:ilvl w:val="1"/>
          <w:numId w:val="28"/>
        </w:numPr>
        <w:ind w:left="426" w:hanging="426"/>
        <w:jc w:val="both"/>
      </w:pPr>
      <w:r w:rsidRPr="005814BC">
        <w:t xml:space="preserve">Līgumcena par </w:t>
      </w:r>
      <w:r w:rsidRPr="00A87B5C">
        <w:rPr>
          <w:b/>
          <w:bCs/>
        </w:rPr>
        <w:t>Autoruzraudzības darbiem</w:t>
      </w:r>
      <w:r w:rsidRPr="005814BC">
        <w:t xml:space="preserve"> </w:t>
      </w:r>
      <w:r w:rsidRPr="00A00799">
        <w:rPr>
          <w:b/>
        </w:rPr>
        <w:t xml:space="preserve">ir </w:t>
      </w:r>
      <w:r w:rsidRPr="00A00799">
        <w:rPr>
          <w:b/>
          <w:color w:val="002060"/>
        </w:rPr>
        <w:t xml:space="preserve">_________ </w:t>
      </w:r>
      <w:proofErr w:type="spellStart"/>
      <w:r w:rsidRPr="00A00799">
        <w:rPr>
          <w:b/>
          <w:i/>
        </w:rPr>
        <w:t>euro</w:t>
      </w:r>
      <w:proofErr w:type="spellEnd"/>
      <w:r w:rsidRPr="00A00799">
        <w:rPr>
          <w:b/>
        </w:rPr>
        <w:t xml:space="preserve"> </w:t>
      </w:r>
      <w:r w:rsidRPr="00A00799">
        <w:rPr>
          <w:color w:val="002060"/>
        </w:rPr>
        <w:t>(summa vārdiem)</w:t>
      </w:r>
      <w:r w:rsidRPr="00BC0DFE">
        <w:t xml:space="preserve">, PVN 21% ir </w:t>
      </w:r>
      <w:r w:rsidRPr="00A00799">
        <w:rPr>
          <w:b/>
          <w:color w:val="002060"/>
        </w:rPr>
        <w:t xml:space="preserve">_________ </w:t>
      </w:r>
      <w:proofErr w:type="spellStart"/>
      <w:r w:rsidRPr="00A00799">
        <w:rPr>
          <w:i/>
        </w:rPr>
        <w:t>euro</w:t>
      </w:r>
      <w:proofErr w:type="spellEnd"/>
      <w:r w:rsidRPr="00BC0DFE">
        <w:t xml:space="preserve"> </w:t>
      </w:r>
      <w:r w:rsidRPr="00A00799">
        <w:rPr>
          <w:color w:val="002060"/>
        </w:rPr>
        <w:t>(summa vārdiem)</w:t>
      </w:r>
      <w:r w:rsidRPr="005814BC">
        <w:t>, kopējā sum</w:t>
      </w:r>
      <w:r w:rsidRPr="00164170">
        <w:t xml:space="preserve">ma par Autoruzraudzības darbiem ir </w:t>
      </w:r>
      <w:r w:rsidRPr="00164170">
        <w:rPr>
          <w:color w:val="002060"/>
        </w:rPr>
        <w:t xml:space="preserve">_________ </w:t>
      </w:r>
      <w:proofErr w:type="spellStart"/>
      <w:r w:rsidRPr="00164170">
        <w:rPr>
          <w:i/>
        </w:rPr>
        <w:t>euro</w:t>
      </w:r>
      <w:proofErr w:type="spellEnd"/>
      <w:r w:rsidRPr="00164170">
        <w:t xml:space="preserve"> </w:t>
      </w:r>
      <w:r w:rsidRPr="00164170">
        <w:rPr>
          <w:color w:val="002060"/>
        </w:rPr>
        <w:t xml:space="preserve">(summa </w:t>
      </w:r>
      <w:r w:rsidRPr="00A00799">
        <w:rPr>
          <w:color w:val="002060"/>
        </w:rPr>
        <w:t>vārdiem</w:t>
      </w:r>
      <w:r w:rsidRPr="00A00799">
        <w:rPr>
          <w:color w:val="002060"/>
          <w:lang w:val="lv-LV"/>
        </w:rPr>
        <w:t>)</w:t>
      </w:r>
      <w:r w:rsidRPr="005814BC">
        <w:t>.</w:t>
      </w:r>
    </w:p>
    <w:p w14:paraId="16C03DB4" w14:textId="77777777" w:rsidR="00043B48" w:rsidRPr="00A00799" w:rsidRDefault="00043B48" w:rsidP="00043B48">
      <w:pPr>
        <w:pStyle w:val="Sarakstarindkopa"/>
        <w:numPr>
          <w:ilvl w:val="1"/>
          <w:numId w:val="28"/>
        </w:numPr>
        <w:ind w:left="426" w:hanging="426"/>
        <w:jc w:val="both"/>
      </w:pPr>
      <w:r>
        <w:rPr>
          <w:lang w:val="lv-LV"/>
        </w:rPr>
        <w:t xml:space="preserve">Līgumcena par </w:t>
      </w:r>
      <w:r w:rsidRPr="00A87B5C">
        <w:rPr>
          <w:b/>
          <w:bCs/>
          <w:lang w:val="lv-LV"/>
        </w:rPr>
        <w:t>Būvdarbiem</w:t>
      </w:r>
      <w:r>
        <w:rPr>
          <w:lang w:val="lv-LV"/>
        </w:rPr>
        <w:t xml:space="preserve"> </w:t>
      </w:r>
      <w:r w:rsidRPr="00A00799">
        <w:rPr>
          <w:b/>
        </w:rPr>
        <w:t xml:space="preserve">ir </w:t>
      </w:r>
      <w:r w:rsidRPr="00A00799">
        <w:rPr>
          <w:b/>
          <w:color w:val="002060"/>
        </w:rPr>
        <w:t xml:space="preserve">_________ </w:t>
      </w:r>
      <w:proofErr w:type="spellStart"/>
      <w:r w:rsidRPr="00A00799">
        <w:rPr>
          <w:b/>
          <w:i/>
        </w:rPr>
        <w:t>euro</w:t>
      </w:r>
      <w:proofErr w:type="spellEnd"/>
      <w:r w:rsidRPr="00A00799">
        <w:rPr>
          <w:b/>
        </w:rPr>
        <w:t xml:space="preserve"> </w:t>
      </w:r>
      <w:r w:rsidRPr="00A00799">
        <w:rPr>
          <w:color w:val="002060"/>
        </w:rPr>
        <w:t>(summa vārdiem)</w:t>
      </w:r>
      <w:r w:rsidRPr="00FA6784">
        <w:t xml:space="preserve">, PVN 21% ir </w:t>
      </w:r>
      <w:r w:rsidRPr="00A00799">
        <w:rPr>
          <w:b/>
          <w:color w:val="002060"/>
        </w:rPr>
        <w:t xml:space="preserve">_________ </w:t>
      </w:r>
      <w:proofErr w:type="spellStart"/>
      <w:r w:rsidRPr="00A00799">
        <w:rPr>
          <w:i/>
        </w:rPr>
        <w:t>euro</w:t>
      </w:r>
      <w:proofErr w:type="spellEnd"/>
      <w:r w:rsidRPr="00FA6784">
        <w:t xml:space="preserve"> </w:t>
      </w:r>
      <w:r w:rsidRPr="00A00799">
        <w:rPr>
          <w:color w:val="002060"/>
        </w:rPr>
        <w:t>(summa vārdiem)</w:t>
      </w:r>
      <w:r w:rsidRPr="005814BC">
        <w:t xml:space="preserve">, kopējā summa par </w:t>
      </w:r>
      <w:r>
        <w:rPr>
          <w:lang w:val="lv-LV"/>
        </w:rPr>
        <w:t>Būvdarbiem</w:t>
      </w:r>
      <w:r w:rsidRPr="005814BC">
        <w:t xml:space="preserve"> </w:t>
      </w:r>
      <w:r w:rsidRPr="00A00799">
        <w:rPr>
          <w:bCs/>
        </w:rPr>
        <w:t xml:space="preserve">ir </w:t>
      </w:r>
      <w:r w:rsidRPr="00A00799">
        <w:rPr>
          <w:bCs/>
          <w:color w:val="002060"/>
        </w:rPr>
        <w:t xml:space="preserve">_________ </w:t>
      </w:r>
      <w:proofErr w:type="spellStart"/>
      <w:r w:rsidRPr="00A00799">
        <w:rPr>
          <w:bCs/>
          <w:i/>
        </w:rPr>
        <w:t>euro</w:t>
      </w:r>
      <w:proofErr w:type="spellEnd"/>
      <w:r w:rsidRPr="00A00799">
        <w:rPr>
          <w:bCs/>
        </w:rPr>
        <w:t xml:space="preserve"> </w:t>
      </w:r>
      <w:r w:rsidRPr="00A00799">
        <w:rPr>
          <w:bCs/>
          <w:color w:val="002060"/>
        </w:rPr>
        <w:t>(summa vārdiem</w:t>
      </w:r>
      <w:r w:rsidRPr="00A00799">
        <w:rPr>
          <w:bCs/>
          <w:color w:val="002060"/>
          <w:lang w:val="lv-LV"/>
        </w:rPr>
        <w:t>)</w:t>
      </w:r>
      <w:r w:rsidRPr="00A00799">
        <w:rPr>
          <w:bCs/>
        </w:rPr>
        <w:t>.</w:t>
      </w:r>
    </w:p>
    <w:p w14:paraId="680BD065" w14:textId="77777777" w:rsidR="00043B48" w:rsidRDefault="00043B48" w:rsidP="00043B48">
      <w:pPr>
        <w:pStyle w:val="Sarakstarindkopa"/>
        <w:numPr>
          <w:ilvl w:val="1"/>
          <w:numId w:val="28"/>
        </w:numPr>
        <w:ind w:left="426" w:hanging="426"/>
        <w:jc w:val="both"/>
      </w:pPr>
      <w:r w:rsidRPr="005814BC">
        <w:t xml:space="preserve">Līgumcena par </w:t>
      </w:r>
      <w:r w:rsidRPr="00A87B5C">
        <w:rPr>
          <w:b/>
          <w:bCs/>
        </w:rPr>
        <w:t xml:space="preserve">Līguma </w:t>
      </w:r>
      <w:r>
        <w:rPr>
          <w:b/>
          <w:bCs/>
          <w:lang w:val="lv-LV"/>
        </w:rPr>
        <w:t>3</w:t>
      </w:r>
      <w:r w:rsidRPr="00A87B5C">
        <w:rPr>
          <w:b/>
          <w:bCs/>
        </w:rPr>
        <w:t>.1.punktā minēto Darbu izpildi</w:t>
      </w:r>
      <w:r w:rsidRPr="005814BC">
        <w:t xml:space="preserve"> </w:t>
      </w:r>
      <w:r>
        <w:t xml:space="preserve">(par </w:t>
      </w:r>
      <w:r w:rsidRPr="005814BC">
        <w:t xml:space="preserve">Projektēšanas darbiem </w:t>
      </w:r>
      <w:r>
        <w:t>(Līguma 3.1.punkts)</w:t>
      </w:r>
      <w:r>
        <w:rPr>
          <w:lang w:val="lv-LV"/>
        </w:rPr>
        <w:t xml:space="preserve">; </w:t>
      </w:r>
      <w:r>
        <w:t xml:space="preserve">par </w:t>
      </w:r>
      <w:r w:rsidRPr="005814BC">
        <w:t>Autoruzraudzības darbiem</w:t>
      </w:r>
      <w:r>
        <w:t xml:space="preserve"> (Līguma 3.2.punkts) </w:t>
      </w:r>
      <w:r>
        <w:rPr>
          <w:lang w:val="lv-LV"/>
        </w:rPr>
        <w:t xml:space="preserve">un par Būvdarbiem </w:t>
      </w:r>
      <w:r>
        <w:t>(Līguma 3.</w:t>
      </w:r>
      <w:r>
        <w:rPr>
          <w:lang w:val="lv-LV"/>
        </w:rPr>
        <w:t>3</w:t>
      </w:r>
      <w:r>
        <w:t>.punkts) kopā)</w:t>
      </w:r>
      <w:r w:rsidRPr="005814BC">
        <w:t xml:space="preserve"> </w:t>
      </w:r>
      <w:r w:rsidRPr="00A00799">
        <w:rPr>
          <w:b/>
        </w:rPr>
        <w:t xml:space="preserve">ir </w:t>
      </w:r>
      <w:r w:rsidRPr="00A00799">
        <w:rPr>
          <w:b/>
          <w:color w:val="002060"/>
        </w:rPr>
        <w:t xml:space="preserve">_________ </w:t>
      </w:r>
      <w:proofErr w:type="spellStart"/>
      <w:r w:rsidRPr="00A00799">
        <w:rPr>
          <w:b/>
          <w:i/>
        </w:rPr>
        <w:t>euro</w:t>
      </w:r>
      <w:proofErr w:type="spellEnd"/>
      <w:r w:rsidRPr="00A00799">
        <w:rPr>
          <w:b/>
        </w:rPr>
        <w:t xml:space="preserve"> </w:t>
      </w:r>
      <w:r w:rsidRPr="00A00799">
        <w:rPr>
          <w:color w:val="002060"/>
        </w:rPr>
        <w:t>(summa vārdiem)</w:t>
      </w:r>
      <w:r w:rsidRPr="00BC0DFE">
        <w:t xml:space="preserve">, PVN 21% ir </w:t>
      </w:r>
      <w:r w:rsidRPr="00A00799">
        <w:rPr>
          <w:b/>
          <w:color w:val="002060"/>
        </w:rPr>
        <w:t xml:space="preserve">_________ </w:t>
      </w:r>
      <w:proofErr w:type="spellStart"/>
      <w:r w:rsidRPr="00A00799">
        <w:rPr>
          <w:i/>
        </w:rPr>
        <w:t>euro</w:t>
      </w:r>
      <w:proofErr w:type="spellEnd"/>
      <w:r w:rsidRPr="00BC0DFE">
        <w:t xml:space="preserve"> </w:t>
      </w:r>
      <w:r w:rsidRPr="00A00799">
        <w:rPr>
          <w:color w:val="002060"/>
        </w:rPr>
        <w:t>(summa vārdiem)</w:t>
      </w:r>
      <w:r w:rsidRPr="005814BC">
        <w:t>, kas kop</w:t>
      </w:r>
      <w:r>
        <w:t>ā</w:t>
      </w:r>
      <w:r w:rsidRPr="005814BC">
        <w:t xml:space="preserve"> veido Līguma summu </w:t>
      </w:r>
      <w:r w:rsidRPr="00A00799">
        <w:rPr>
          <w:bCs/>
          <w:color w:val="002060"/>
        </w:rPr>
        <w:t xml:space="preserve">_________ </w:t>
      </w:r>
      <w:proofErr w:type="spellStart"/>
      <w:r w:rsidRPr="00A00799">
        <w:rPr>
          <w:bCs/>
          <w:i/>
        </w:rPr>
        <w:t>euro</w:t>
      </w:r>
      <w:proofErr w:type="spellEnd"/>
      <w:r w:rsidRPr="00A00799">
        <w:rPr>
          <w:bCs/>
        </w:rPr>
        <w:t xml:space="preserve"> </w:t>
      </w:r>
      <w:r w:rsidRPr="00A00799">
        <w:rPr>
          <w:bCs/>
          <w:color w:val="002060"/>
        </w:rPr>
        <w:t>(summa vārdiem)</w:t>
      </w:r>
      <w:r w:rsidRPr="005814BC">
        <w:t xml:space="preserve">. </w:t>
      </w:r>
    </w:p>
    <w:p w14:paraId="2846A0C3" w14:textId="77777777" w:rsidR="00043B48" w:rsidRDefault="00043B48" w:rsidP="00043B48">
      <w:pPr>
        <w:pStyle w:val="Sarakstarindkopa"/>
        <w:numPr>
          <w:ilvl w:val="1"/>
          <w:numId w:val="28"/>
        </w:numPr>
        <w:ind w:left="426" w:hanging="426"/>
        <w:jc w:val="both"/>
      </w:pPr>
      <w:r w:rsidRPr="005814BC">
        <w:t>Līgumcena ietver visus Izpildītāja izdevumus, kas tam rodas saistībā ar Līguma izpildi, un visus piemērojamos nodokļus (izņemot pievienotās vērtības nodokli), kas Izpildītājam ir jāmaksā saskaņā ar spēkā esošajiem normatīvajiem aktiem. Līgumcena ir noteikta par pilnīgu Darbu izpildi atbilstoši Līguma noteikumiem un tiek grozīta tikai atbilstoši Līgumā paredzētajam.</w:t>
      </w:r>
    </w:p>
    <w:p w14:paraId="38922C29" w14:textId="77777777" w:rsidR="00043B48" w:rsidRDefault="00043B48" w:rsidP="00043B48">
      <w:pPr>
        <w:pStyle w:val="Sarakstarindkopa"/>
        <w:numPr>
          <w:ilvl w:val="1"/>
          <w:numId w:val="28"/>
        </w:numPr>
        <w:ind w:left="567" w:hanging="567"/>
        <w:jc w:val="both"/>
      </w:pPr>
      <w:r w:rsidRPr="005814BC">
        <w:t>Izpildītājs ir tiesīgs saņemt samaksu par noteiktajā termiņā faktiski kvalitatīvi veiktiem un Līgumā noteiktā kārtībā nodotiem Darbiem atbilstoši Līguma līgumcenai vai ar grozījumiem noteiktai līgumcenai.</w:t>
      </w:r>
    </w:p>
    <w:p w14:paraId="5AB4FA22" w14:textId="77777777" w:rsidR="00043B48" w:rsidRPr="005814BC" w:rsidRDefault="00043B48" w:rsidP="00043B48">
      <w:pPr>
        <w:pStyle w:val="Sarakstarindkopa"/>
        <w:numPr>
          <w:ilvl w:val="1"/>
          <w:numId w:val="28"/>
        </w:numPr>
        <w:ind w:left="567" w:hanging="567"/>
        <w:jc w:val="both"/>
      </w:pPr>
      <w:r w:rsidRPr="005814BC">
        <w:t xml:space="preserve">Līguma grozījumu gadījumā cenas nosaka </w:t>
      </w:r>
      <w:r>
        <w:t>šādi</w:t>
      </w:r>
      <w:r w:rsidRPr="005814BC">
        <w:t>:</w:t>
      </w:r>
    </w:p>
    <w:p w14:paraId="6BECD100" w14:textId="77777777" w:rsidR="00043B48" w:rsidRDefault="00043B48" w:rsidP="00043B48">
      <w:pPr>
        <w:numPr>
          <w:ilvl w:val="2"/>
          <w:numId w:val="28"/>
        </w:numPr>
        <w:tabs>
          <w:tab w:val="left" w:pos="851"/>
        </w:tabs>
        <w:ind w:left="851" w:hanging="567"/>
        <w:jc w:val="both"/>
      </w:pPr>
      <w:r w:rsidRPr="005814BC">
        <w:t xml:space="preserve">Projektēšanas darbiem </w:t>
      </w:r>
      <w:r w:rsidRPr="00F96346">
        <w:rPr>
          <w:bCs/>
        </w:rPr>
        <w:t>–</w:t>
      </w:r>
      <w:r w:rsidRPr="005814BC">
        <w:t xml:space="preserve"> Pasūtītāja atbildīgā persona izvērtē Izpildītāja piedāvāto un pamatoto cenu, salīdzinot ar līdzīga rakstura darbu cenām citos Pasūtītāja </w:t>
      </w:r>
      <w:r w:rsidRPr="001E0345">
        <w:t>līgumos vai ar tirgū esošajām cenām</w:t>
      </w:r>
      <w:r>
        <w:t>.</w:t>
      </w:r>
    </w:p>
    <w:p w14:paraId="771AE75B" w14:textId="77777777" w:rsidR="00043B48" w:rsidRDefault="00043B48" w:rsidP="00043B48">
      <w:pPr>
        <w:numPr>
          <w:ilvl w:val="2"/>
          <w:numId w:val="28"/>
        </w:numPr>
        <w:tabs>
          <w:tab w:val="left" w:pos="851"/>
        </w:tabs>
        <w:ind w:left="851" w:hanging="567"/>
        <w:jc w:val="both"/>
      </w:pPr>
      <w:r>
        <w:t xml:space="preserve">Būvdarbiem </w:t>
      </w:r>
      <w:r w:rsidRPr="00111583">
        <w:rPr>
          <w:bCs/>
        </w:rPr>
        <w:t xml:space="preserve">– Līgumā </w:t>
      </w:r>
      <w:r w:rsidRPr="00BF00B8">
        <w:t>esošiem Būvdarbiem (pozīcijām) un līdzvērtīgiem darbiem piemēro tādas pašas cenas kā Iepirkuma piedāvājuma attiecīgajā pozīcijā</w:t>
      </w:r>
      <w:r>
        <w:t xml:space="preserve">. </w:t>
      </w:r>
      <w:r w:rsidRPr="00BF00B8">
        <w:t xml:space="preserve">Līgumā sākotnēji neesošiem </w:t>
      </w:r>
      <w:r>
        <w:t>B</w:t>
      </w:r>
      <w:r w:rsidRPr="00BF00B8">
        <w:t xml:space="preserve">ūvdarbiem (pozīcijām) un tādiem, kurus nevar uzskatīt par līdzvērtīgiem būvdarbiem, piemēro aktuālo tirgus cenu, ko nosaka </w:t>
      </w:r>
      <w:r>
        <w:t>šādi</w:t>
      </w:r>
      <w:r w:rsidRPr="00BF00B8">
        <w:t xml:space="preserve"> - Pasūtītāja atbildīgā persona izvērtē Izpildītāja piedāvātās vienību cenas, kuras</w:t>
      </w:r>
      <w:r>
        <w:t xml:space="preserve"> </w:t>
      </w:r>
      <w:r w:rsidRPr="00BF00B8">
        <w:t>ir pārbaudījis un kā tirgus cenu</w:t>
      </w:r>
      <w:r>
        <w:t xml:space="preserve"> saskaņojis arī Būvuzraugs</w:t>
      </w:r>
      <w:r w:rsidRPr="00BF00B8">
        <w:t>, un salīdzina ar līdzīga rakstura darbu cenām citos Pasūtītāja līgumos vai ar citām</w:t>
      </w:r>
      <w:r w:rsidRPr="00B7731D">
        <w:t xml:space="preserve"> tirgū esošām cenām</w:t>
      </w:r>
      <w:r w:rsidRPr="00E61FE1">
        <w:t xml:space="preserve">, vai  ar </w:t>
      </w:r>
      <w:r>
        <w:t>būvniecības dokumentācijas autora noteikto izmaiņām plānoto</w:t>
      </w:r>
      <w:r w:rsidRPr="00E61FE1">
        <w:t xml:space="preserve"> cenu</w:t>
      </w:r>
      <w:r w:rsidRPr="00B7731D">
        <w:t>;</w:t>
      </w:r>
    </w:p>
    <w:p w14:paraId="5E2A7FB9" w14:textId="77777777" w:rsidR="00043B48" w:rsidRDefault="00043B48" w:rsidP="00043B48">
      <w:pPr>
        <w:numPr>
          <w:ilvl w:val="2"/>
          <w:numId w:val="28"/>
        </w:numPr>
        <w:tabs>
          <w:tab w:val="left" w:pos="851"/>
        </w:tabs>
        <w:ind w:left="851" w:hanging="567"/>
        <w:jc w:val="both"/>
      </w:pPr>
      <w:r w:rsidRPr="007F1A7A">
        <w:t xml:space="preserve">Autoruzraudzības darbiem </w:t>
      </w:r>
      <w:r w:rsidRPr="00107CC8">
        <w:rPr>
          <w:bCs/>
        </w:rPr>
        <w:t>–</w:t>
      </w:r>
      <w:r w:rsidRPr="007F1A7A">
        <w:t xml:space="preserve"> Iepirkumā piedāvātās izmaksas Autoruzraudzības darbiem netiek pārskatītas gadījumā, ja Projektēšanas uzdevuma </w:t>
      </w:r>
      <w:r>
        <w:t>5</w:t>
      </w:r>
      <w:r w:rsidRPr="007F1A7A">
        <w:t xml:space="preserve">.2.punktā paredzētais Būvdarbu kopējais ilgums tiek pārskatīts un pirms būvdarbu iepirkuma noteikts mazāks vai lielāks. Ja Projektēšanas uzdevuma </w:t>
      </w:r>
      <w:r>
        <w:t>5</w:t>
      </w:r>
      <w:r w:rsidRPr="007F1A7A">
        <w:t xml:space="preserve">.2.punktā paredzētais Būvdarbu kopējais ilgums tiek pagarināts tāda iemesla dēļ, kas ir saistīts ar papildus darbiem, par ko </w:t>
      </w:r>
      <w:r w:rsidRPr="001E001F">
        <w:t>Izpildītājam nav jāuzņemas risks</w:t>
      </w:r>
      <w:r>
        <w:t xml:space="preserve"> vai</w:t>
      </w:r>
      <w:r w:rsidRPr="001E001F">
        <w:t xml:space="preserve"> kas nav saistīts ar Izpildītāja</w:t>
      </w:r>
      <w:r>
        <w:t xml:space="preserve"> nekvalitatīvu darbu vai</w:t>
      </w:r>
      <w:r w:rsidRPr="001E001F">
        <w:t xml:space="preserve"> Līguma saistību pārkāpumu, Pasūtītājs pagarinātajā </w:t>
      </w:r>
      <w:r>
        <w:t>B</w:t>
      </w:r>
      <w:r w:rsidRPr="001E001F">
        <w:t xml:space="preserve">ūvdarbu </w:t>
      </w:r>
      <w:r>
        <w:t>laikā</w:t>
      </w:r>
      <w:r w:rsidRPr="001E001F">
        <w:t xml:space="preserve"> veic ikmēneša </w:t>
      </w:r>
      <w:r w:rsidRPr="007F1A7A">
        <w:t xml:space="preserve">samaksu, kas ir proporcionāla Iepirkuma piedāvājumā norādīto izmaksu par autoruzraudzību </w:t>
      </w:r>
      <w:r w:rsidRPr="001B3776">
        <w:t>aprēķinātajam mēneša vidējam apmēram</w:t>
      </w:r>
      <w:r w:rsidRPr="001B3776">
        <w:rPr>
          <w:rStyle w:val="Vresatsauce"/>
        </w:rPr>
        <w:footnoteReference w:id="13"/>
      </w:r>
      <w:r w:rsidRPr="001B3776">
        <w:t xml:space="preserve"> un ko aprēķina proporcionāli nostrādātajam</w:t>
      </w:r>
      <w:r w:rsidRPr="00FC5C54">
        <w:t xml:space="preserve"> periodam mēnesī. </w:t>
      </w:r>
    </w:p>
    <w:p w14:paraId="1F72CB2E" w14:textId="77777777" w:rsidR="00043B48" w:rsidRDefault="00043B48" w:rsidP="00043B48">
      <w:pPr>
        <w:numPr>
          <w:ilvl w:val="2"/>
          <w:numId w:val="28"/>
        </w:numPr>
        <w:tabs>
          <w:tab w:val="left" w:pos="851"/>
        </w:tabs>
        <w:ind w:left="993" w:hanging="709"/>
        <w:jc w:val="both"/>
      </w:pPr>
      <w:r w:rsidRPr="005814BC">
        <w:t>Par grozījumiem, kurus nav apstiprinājis Pasūtītājs, samaksa nepienākas.</w:t>
      </w:r>
    </w:p>
    <w:p w14:paraId="11E95791" w14:textId="77777777" w:rsidR="00043B48" w:rsidRPr="00885E81" w:rsidRDefault="00043B48" w:rsidP="00043B48">
      <w:pPr>
        <w:pStyle w:val="Sarakstarindkopa"/>
        <w:numPr>
          <w:ilvl w:val="0"/>
          <w:numId w:val="28"/>
        </w:numPr>
        <w:jc w:val="both"/>
      </w:pPr>
      <w:r w:rsidRPr="00FE2968">
        <w:rPr>
          <w:b/>
        </w:rPr>
        <w:t>SAMAKSAS NOTEIKUMI UN KĀRTĪBA</w:t>
      </w:r>
    </w:p>
    <w:p w14:paraId="3FD0FD77" w14:textId="77777777" w:rsidR="00043B48" w:rsidRPr="00885E81" w:rsidRDefault="00043B48" w:rsidP="00043B48">
      <w:pPr>
        <w:numPr>
          <w:ilvl w:val="1"/>
          <w:numId w:val="28"/>
        </w:numPr>
        <w:tabs>
          <w:tab w:val="left" w:pos="426"/>
        </w:tabs>
        <w:ind w:left="426" w:hanging="426"/>
        <w:jc w:val="both"/>
        <w:rPr>
          <w:bCs/>
        </w:rPr>
      </w:pPr>
      <w:r w:rsidRPr="00885E81">
        <w:rPr>
          <w:bCs/>
        </w:rPr>
        <w:t xml:space="preserve">Izpildītie </w:t>
      </w:r>
      <w:r w:rsidRPr="00885E81">
        <w:t>Projektēšanas, Autoruzraudzības</w:t>
      </w:r>
      <w:r w:rsidRPr="00885E81">
        <w:rPr>
          <w:bCs/>
        </w:rPr>
        <w:t xml:space="preserve"> un attiecīgi Būvdarbi tiek pieņemti ar Darbu izpildes aktu, to abpusēji parakstot. </w:t>
      </w:r>
    </w:p>
    <w:p w14:paraId="4F988304" w14:textId="77777777" w:rsidR="00043B48" w:rsidRPr="00885E81" w:rsidRDefault="00043B48" w:rsidP="00043B48">
      <w:pPr>
        <w:numPr>
          <w:ilvl w:val="2"/>
          <w:numId w:val="28"/>
        </w:numPr>
        <w:tabs>
          <w:tab w:val="left" w:pos="426"/>
        </w:tabs>
        <w:ind w:left="851" w:hanging="567"/>
        <w:jc w:val="both"/>
        <w:rPr>
          <w:bCs/>
        </w:rPr>
      </w:pPr>
      <w:r w:rsidRPr="00885E81">
        <w:rPr>
          <w:bCs/>
        </w:rPr>
        <w:lastRenderedPageBreak/>
        <w:t>Projektēšanas darbiem Izpildītājs sagatavo Darbu izpildes aktu un no savas puses parakstītu iesniedz Pasūtītājam pēc būvniecības dokumentācijas iesniegšanas Būvniecības informācijas sistēmā saskaņošanai Pasūtītājam.</w:t>
      </w:r>
    </w:p>
    <w:p w14:paraId="28E7008E" w14:textId="77777777" w:rsidR="00043B48" w:rsidRDefault="00043B48" w:rsidP="00043B48">
      <w:pPr>
        <w:numPr>
          <w:ilvl w:val="2"/>
          <w:numId w:val="28"/>
        </w:numPr>
        <w:tabs>
          <w:tab w:val="left" w:pos="426"/>
        </w:tabs>
        <w:ind w:left="851" w:hanging="567"/>
        <w:jc w:val="both"/>
        <w:rPr>
          <w:bCs/>
        </w:rPr>
      </w:pPr>
      <w:r w:rsidRPr="00885E81">
        <w:t xml:space="preserve">Autoruzraudzības </w:t>
      </w:r>
      <w:r w:rsidRPr="00885E81">
        <w:rPr>
          <w:bCs/>
        </w:rPr>
        <w:t>darbiem Izpildītājs sagatavo Darbu izpildes aktu un no savas puses parakstītu iesniedz Pasūtītājam ikreiz pēc Būvdarbu daļas izpildes pieņemšanas.</w:t>
      </w:r>
    </w:p>
    <w:p w14:paraId="410D01BB" w14:textId="77777777" w:rsidR="00043B48" w:rsidRPr="00CF5131" w:rsidRDefault="00043B48" w:rsidP="00043B48">
      <w:pPr>
        <w:numPr>
          <w:ilvl w:val="2"/>
          <w:numId w:val="28"/>
        </w:numPr>
        <w:tabs>
          <w:tab w:val="left" w:pos="426"/>
        </w:tabs>
        <w:ind w:left="851" w:hanging="567"/>
        <w:jc w:val="both"/>
        <w:rPr>
          <w:bCs/>
        </w:rPr>
      </w:pPr>
      <w:r w:rsidRPr="00CF5131">
        <w:rPr>
          <w:bCs/>
        </w:rPr>
        <w:t xml:space="preserve">Būvdarbiem Izpildītājs ikreiz pie Būvdarbu daļas nodošanas sagatavo un iesniedz no savas un Būvuzrauga puses parakstītu Nodošanas un pieņemšanas aktu (Forma 2) un attiecīgo veikto Būvdarbu </w:t>
      </w:r>
      <w:proofErr w:type="spellStart"/>
      <w:r w:rsidRPr="00CF5131">
        <w:rPr>
          <w:bCs/>
        </w:rPr>
        <w:t>izpilddokumentāciju</w:t>
      </w:r>
      <w:proofErr w:type="spellEnd"/>
      <w:r w:rsidRPr="00CF5131">
        <w:rPr>
          <w:bCs/>
        </w:rPr>
        <w:t xml:space="preserve">, tai skaitā iebūvēto būvizstrādājumu atbilstību apliecinošo dokumentāciju, segto darbu aktus, nozīmīgo konstrukciju pieņemšanas aktus, pārbaužu aktus, testēšanas protokolus, instruktāžas protokolus, kā arī citu Līgumā paredzēto dokumentāciju. </w:t>
      </w:r>
    </w:p>
    <w:p w14:paraId="2B083AFA" w14:textId="77777777" w:rsidR="00043B48" w:rsidRPr="00984FCE" w:rsidRDefault="00043B48" w:rsidP="00043B48">
      <w:pPr>
        <w:numPr>
          <w:ilvl w:val="2"/>
          <w:numId w:val="28"/>
        </w:numPr>
        <w:tabs>
          <w:tab w:val="left" w:pos="426"/>
        </w:tabs>
        <w:ind w:left="851" w:hanging="567"/>
        <w:jc w:val="both"/>
        <w:rPr>
          <w:bCs/>
        </w:rPr>
      </w:pPr>
      <w:r w:rsidRPr="00C60FF0">
        <w:t xml:space="preserve">Pasūtītājs, ikreiz saņemot </w:t>
      </w:r>
      <w:r w:rsidRPr="002E1883">
        <w:rPr>
          <w:bCs/>
        </w:rPr>
        <w:t>Darbu izpildes</w:t>
      </w:r>
      <w:r w:rsidRPr="00C60FF0">
        <w:t xml:space="preserve"> aktu, pārbauda izpildītos darbus un </w:t>
      </w:r>
      <w:r w:rsidRPr="00A74FC2">
        <w:t xml:space="preserve">iesniegto dokumentāciju, un atbilstības gadījumā paraksta </w:t>
      </w:r>
      <w:r w:rsidRPr="002E1883">
        <w:rPr>
          <w:bCs/>
        </w:rPr>
        <w:t xml:space="preserve">Darbu izpildes </w:t>
      </w:r>
      <w:r w:rsidRPr="00A74FC2">
        <w:t>aktu 10</w:t>
      </w:r>
      <w:r w:rsidRPr="002E1883">
        <w:rPr>
          <w:bCs/>
        </w:rPr>
        <w:t xml:space="preserve"> (desmit) Darba </w:t>
      </w:r>
      <w:r w:rsidRPr="00A17E7A">
        <w:rPr>
          <w:bCs/>
        </w:rPr>
        <w:t>dienu laikā</w:t>
      </w:r>
      <w:r w:rsidRPr="00A17E7A">
        <w:t xml:space="preserve"> vai attiecīgi neatbilstības gadījumā - rakstiski sniedz pamatojumu veikto darbu daļas neatbilstībai vai citai neatbilstībai Līguma noteikumiem un norāda uz nepieciešamajām darbībām situācijas risināšanai un </w:t>
      </w:r>
      <w:r w:rsidRPr="00984FCE">
        <w:t>nosaka termiņu neatbilstību novēršanai.</w:t>
      </w:r>
    </w:p>
    <w:p w14:paraId="75CB4CB4" w14:textId="77777777" w:rsidR="00043B48" w:rsidRPr="00984FCE" w:rsidRDefault="00043B48" w:rsidP="00043B48">
      <w:pPr>
        <w:pStyle w:val="Pamatteksts2"/>
        <w:numPr>
          <w:ilvl w:val="1"/>
          <w:numId w:val="28"/>
        </w:numPr>
        <w:tabs>
          <w:tab w:val="left" w:pos="426"/>
        </w:tabs>
        <w:suppressAutoHyphens w:val="0"/>
        <w:spacing w:after="0" w:line="240" w:lineRule="auto"/>
        <w:ind w:left="426" w:hanging="426"/>
        <w:jc w:val="both"/>
        <w:rPr>
          <w:lang w:val="lv-LV"/>
        </w:rPr>
      </w:pPr>
      <w:r w:rsidRPr="00984FCE">
        <w:rPr>
          <w:lang w:val="lv-LV"/>
        </w:rPr>
        <w:t xml:space="preserve">Pasūtītājs Līguma 3.1.punktā noteikto </w:t>
      </w:r>
      <w:r w:rsidRPr="00984FCE">
        <w:rPr>
          <w:b/>
          <w:lang w:val="lv-LV"/>
        </w:rPr>
        <w:t>līgumcenu par Projektēšanas darbiem</w:t>
      </w:r>
      <w:r w:rsidRPr="00984FCE">
        <w:rPr>
          <w:lang w:val="lv-LV"/>
        </w:rPr>
        <w:t xml:space="preserve"> samaksā tikai par pieņemtiem darbiem </w:t>
      </w:r>
      <w:r w:rsidRPr="00984FCE">
        <w:t>1</w:t>
      </w:r>
      <w:r w:rsidRPr="00984FCE">
        <w:rPr>
          <w:lang w:val="lv-LV"/>
        </w:rPr>
        <w:t>0</w:t>
      </w:r>
      <w:r w:rsidRPr="00984FCE">
        <w:rPr>
          <w:bCs/>
        </w:rPr>
        <w:t xml:space="preserve"> (</w:t>
      </w:r>
      <w:r w:rsidRPr="00984FCE">
        <w:rPr>
          <w:bCs/>
          <w:lang w:val="lv-LV"/>
        </w:rPr>
        <w:t>desmit</w:t>
      </w:r>
      <w:r w:rsidRPr="00984FCE">
        <w:rPr>
          <w:bCs/>
        </w:rPr>
        <w:t xml:space="preserve">) </w:t>
      </w:r>
      <w:r w:rsidRPr="00984FCE">
        <w:rPr>
          <w:bCs/>
          <w:lang w:val="lv-LV"/>
        </w:rPr>
        <w:t xml:space="preserve">Darba </w:t>
      </w:r>
      <w:r w:rsidRPr="00984FCE">
        <w:rPr>
          <w:bCs/>
        </w:rPr>
        <w:t>dienu laikā pēc</w:t>
      </w:r>
      <w:r w:rsidRPr="00984FCE">
        <w:rPr>
          <w:bCs/>
          <w:lang w:val="lv-LV"/>
        </w:rPr>
        <w:t xml:space="preserve"> </w:t>
      </w:r>
      <w:r w:rsidRPr="00984FCE">
        <w:rPr>
          <w:bCs/>
        </w:rPr>
        <w:t>Darbu izpildes</w:t>
      </w:r>
      <w:r w:rsidRPr="00984FCE">
        <w:rPr>
          <w:lang w:val="lv-LV"/>
        </w:rPr>
        <w:t xml:space="preserve"> akta </w:t>
      </w:r>
      <w:r w:rsidRPr="00984FCE">
        <w:rPr>
          <w:bCs/>
          <w:lang w:val="lv-LV"/>
        </w:rPr>
        <w:t>abpusējas</w:t>
      </w:r>
      <w:r w:rsidRPr="00984FCE">
        <w:t xml:space="preserve"> </w:t>
      </w:r>
      <w:r w:rsidRPr="00984FCE">
        <w:rPr>
          <w:lang w:val="lv-LV"/>
        </w:rPr>
        <w:t>parakstīšanas un atbilstoša rēķina saņemšanas:</w:t>
      </w:r>
    </w:p>
    <w:p w14:paraId="134A84F6" w14:textId="77777777" w:rsidR="00043B48" w:rsidRDefault="00043B48" w:rsidP="00043B48">
      <w:pPr>
        <w:pStyle w:val="Pamatteksts2"/>
        <w:numPr>
          <w:ilvl w:val="2"/>
          <w:numId w:val="28"/>
        </w:numPr>
        <w:tabs>
          <w:tab w:val="left" w:pos="567"/>
        </w:tabs>
        <w:suppressAutoHyphens w:val="0"/>
        <w:spacing w:after="0" w:line="240" w:lineRule="auto"/>
        <w:ind w:left="851" w:hanging="567"/>
        <w:jc w:val="both"/>
        <w:rPr>
          <w:lang w:val="lv-LV"/>
        </w:rPr>
      </w:pPr>
      <w:r w:rsidRPr="00984FCE">
        <w:rPr>
          <w:lang w:val="lv-LV"/>
        </w:rPr>
        <w:t>Pasūtītājs veic Izpildītājam starpmaksājumu par būvprojekta minimālā sastāvā izstrādi 30 % (trīsdesmit procentus) no Līguma 3.1.punktā noteiktās līgumcenas. Pasūtītājs paraksta Darbu izpildes aktu pēc izpildīto darbu un iesniegtās dokumentācijas atbilstības pārbaudes un institūcijas, kura veic būvvaldes funkcijas, lēmuma par būvatļaujas spēkā stāšanos publicēšanas BIS</w:t>
      </w:r>
      <w:r>
        <w:rPr>
          <w:lang w:val="lv-LV"/>
        </w:rPr>
        <w:t>.</w:t>
      </w:r>
    </w:p>
    <w:p w14:paraId="2CDB96AD" w14:textId="77777777" w:rsidR="00043B48" w:rsidRPr="00A66937" w:rsidRDefault="00043B48" w:rsidP="00043B48">
      <w:pPr>
        <w:pStyle w:val="Pamatteksts2"/>
        <w:numPr>
          <w:ilvl w:val="2"/>
          <w:numId w:val="28"/>
        </w:numPr>
        <w:tabs>
          <w:tab w:val="left" w:pos="567"/>
        </w:tabs>
        <w:suppressAutoHyphens w:val="0"/>
        <w:spacing w:after="0" w:line="240" w:lineRule="auto"/>
        <w:ind w:left="851" w:hanging="567"/>
        <w:jc w:val="both"/>
        <w:rPr>
          <w:lang w:val="lv-LV"/>
        </w:rPr>
      </w:pPr>
      <w:r w:rsidRPr="00984FCE">
        <w:t>Pasūtītājs veic Izpildītājam atlikušās Līguma 3.1.punktā noteiktās līgumcenas samaksu pēc Darbu izpildes akta par Projektēšanas darbiem parakstīšanas. Pasūtītājs paraksta Darbu izpildes aktu pēc izpildīto darbu un iesniegtās dokumentācijas atbilstības pārbaudes, pozitīva ekspertīzes slēdziena saņemšanas, ja konkrētajā gadījumā to paredz normatīvo aktu regulējums, un būvatļaujas saņemšanas ar institūcijas, kura veic būvvaldes funkcijas, izdarītu atzīmi par projektēšanas nosacījumu izpildi.</w:t>
      </w:r>
    </w:p>
    <w:p w14:paraId="7F30455C" w14:textId="77777777" w:rsidR="00043B48" w:rsidRPr="009D15C0" w:rsidRDefault="00043B48" w:rsidP="00043B48">
      <w:pPr>
        <w:pStyle w:val="Pamatteksts2"/>
        <w:numPr>
          <w:ilvl w:val="1"/>
          <w:numId w:val="28"/>
        </w:numPr>
        <w:tabs>
          <w:tab w:val="left" w:pos="426"/>
        </w:tabs>
        <w:suppressAutoHyphens w:val="0"/>
        <w:spacing w:after="0" w:line="240" w:lineRule="auto"/>
        <w:ind w:left="426" w:hanging="426"/>
        <w:jc w:val="both"/>
      </w:pPr>
      <w:r w:rsidRPr="007E5C52">
        <w:t>Pasūtītājs Līgum</w:t>
      </w:r>
      <w:r w:rsidRPr="007E5C52">
        <w:rPr>
          <w:lang w:val="lv-LV"/>
        </w:rPr>
        <w:t>a 3.2.punkt</w:t>
      </w:r>
      <w:r w:rsidRPr="007E5C52">
        <w:t xml:space="preserve">ā noteikto </w:t>
      </w:r>
      <w:r w:rsidRPr="007E5C52">
        <w:rPr>
          <w:b/>
        </w:rPr>
        <w:t>līgumcenu par Autoruzraudzības</w:t>
      </w:r>
      <w:r w:rsidRPr="009D15C0">
        <w:rPr>
          <w:b/>
        </w:rPr>
        <w:t xml:space="preserve"> darbiem</w:t>
      </w:r>
      <w:r w:rsidRPr="009D15C0">
        <w:t xml:space="preserve"> samaksā</w:t>
      </w:r>
      <w:r w:rsidRPr="009D15C0">
        <w:rPr>
          <w:lang w:val="lv-LV"/>
        </w:rPr>
        <w:t xml:space="preserve"> tikai par pieņemtiem darbiem </w:t>
      </w:r>
      <w:r w:rsidRPr="009D15C0">
        <w:t>1</w:t>
      </w:r>
      <w:r w:rsidRPr="009D15C0">
        <w:rPr>
          <w:lang w:val="lv-LV"/>
        </w:rPr>
        <w:t>0</w:t>
      </w:r>
      <w:r w:rsidRPr="009D15C0">
        <w:rPr>
          <w:bCs/>
        </w:rPr>
        <w:t xml:space="preserve"> (</w:t>
      </w:r>
      <w:r w:rsidRPr="009D15C0">
        <w:rPr>
          <w:bCs/>
          <w:lang w:val="lv-LV"/>
        </w:rPr>
        <w:t>desmit</w:t>
      </w:r>
      <w:r w:rsidRPr="009D15C0">
        <w:rPr>
          <w:bCs/>
        </w:rPr>
        <w:t xml:space="preserve">) </w:t>
      </w:r>
      <w:r w:rsidRPr="009D15C0">
        <w:rPr>
          <w:bCs/>
          <w:lang w:val="lv-LV"/>
        </w:rPr>
        <w:t xml:space="preserve">Darba </w:t>
      </w:r>
      <w:r w:rsidRPr="009D15C0">
        <w:rPr>
          <w:bCs/>
        </w:rPr>
        <w:t>dienu laikā pēc</w:t>
      </w:r>
      <w:r w:rsidRPr="009D15C0">
        <w:rPr>
          <w:bCs/>
          <w:lang w:val="lv-LV"/>
        </w:rPr>
        <w:t xml:space="preserve"> </w:t>
      </w:r>
      <w:r w:rsidRPr="009D15C0">
        <w:rPr>
          <w:bCs/>
        </w:rPr>
        <w:t>Darbu izpildes</w:t>
      </w:r>
      <w:r w:rsidRPr="009D15C0">
        <w:rPr>
          <w:lang w:val="lv-LV"/>
        </w:rPr>
        <w:t xml:space="preserve"> akta </w:t>
      </w:r>
      <w:r w:rsidRPr="009D15C0">
        <w:rPr>
          <w:bCs/>
          <w:lang w:val="lv-LV"/>
        </w:rPr>
        <w:t>abpusējas</w:t>
      </w:r>
      <w:r w:rsidRPr="009D15C0">
        <w:t xml:space="preserve"> </w:t>
      </w:r>
      <w:r w:rsidRPr="009D15C0">
        <w:rPr>
          <w:lang w:val="lv-LV"/>
        </w:rPr>
        <w:t>parakstīšanas un atbilstoša rēķina saņemšanas</w:t>
      </w:r>
      <w:r w:rsidRPr="009D15C0">
        <w:t>.</w:t>
      </w:r>
    </w:p>
    <w:p w14:paraId="79E1C471" w14:textId="77777777" w:rsidR="00043B48" w:rsidRPr="009D15C0" w:rsidRDefault="00043B48" w:rsidP="00043B48">
      <w:pPr>
        <w:pStyle w:val="Pamatteksts2"/>
        <w:numPr>
          <w:ilvl w:val="2"/>
          <w:numId w:val="28"/>
        </w:numPr>
        <w:tabs>
          <w:tab w:val="left" w:pos="426"/>
        </w:tabs>
        <w:suppressAutoHyphens w:val="0"/>
        <w:spacing w:after="0" w:line="240" w:lineRule="auto"/>
        <w:ind w:left="851" w:hanging="567"/>
        <w:jc w:val="both"/>
        <w:rPr>
          <w:lang w:val="lv-LV"/>
        </w:rPr>
      </w:pPr>
      <w:r w:rsidRPr="009D15C0">
        <w:rPr>
          <w:lang w:val="lv-LV"/>
        </w:rPr>
        <w:t xml:space="preserve">Pasūtītājs veic Izpildītājam starpmaksājumus par Autoruzraudzības darbiem tieši </w:t>
      </w:r>
      <w:r w:rsidRPr="009D15C0">
        <w:t>proporcionāli pieņemto Būvdarbu apjomam</w:t>
      </w:r>
      <w:r w:rsidRPr="009D15C0">
        <w:rPr>
          <w:lang w:val="lv-LV"/>
        </w:rPr>
        <w:t xml:space="preserve"> no Līguma 3.2.punktā noteiktās līgumcenas. Pasūtītājs paraksta </w:t>
      </w:r>
      <w:r w:rsidRPr="009D15C0">
        <w:rPr>
          <w:bCs/>
        </w:rPr>
        <w:t>Darbu izpildes</w:t>
      </w:r>
      <w:r w:rsidRPr="009D15C0">
        <w:rPr>
          <w:lang w:val="lv-LV"/>
        </w:rPr>
        <w:t xml:space="preserve"> aktu pēc izpildīto darbu un iesniegtās dokumentācijas atbilstības pārbaudes.</w:t>
      </w:r>
    </w:p>
    <w:p w14:paraId="653A2426" w14:textId="77777777" w:rsidR="00043B48" w:rsidRPr="009D15C0" w:rsidRDefault="00043B48" w:rsidP="00043B48">
      <w:pPr>
        <w:pStyle w:val="Pamatteksts2"/>
        <w:numPr>
          <w:ilvl w:val="2"/>
          <w:numId w:val="28"/>
        </w:numPr>
        <w:tabs>
          <w:tab w:val="left" w:pos="426"/>
        </w:tabs>
        <w:suppressAutoHyphens w:val="0"/>
        <w:spacing w:after="0" w:line="240" w:lineRule="auto"/>
        <w:ind w:left="851" w:hanging="567"/>
        <w:jc w:val="both"/>
        <w:rPr>
          <w:lang w:val="lv-LV"/>
        </w:rPr>
      </w:pPr>
      <w:r w:rsidRPr="009D15C0">
        <w:t xml:space="preserve">Pasūtītājs </w:t>
      </w:r>
      <w:r w:rsidRPr="009D15C0">
        <w:rPr>
          <w:lang w:val="lv-LV"/>
        </w:rPr>
        <w:t xml:space="preserve">veic Izpildītājam </w:t>
      </w:r>
      <w:r w:rsidRPr="009D15C0">
        <w:t>pēdēj</w:t>
      </w:r>
      <w:r w:rsidRPr="009D15C0">
        <w:rPr>
          <w:lang w:val="lv-LV"/>
        </w:rPr>
        <w:t>o</w:t>
      </w:r>
      <w:r w:rsidRPr="009D15C0">
        <w:rPr>
          <w:bCs/>
        </w:rPr>
        <w:t xml:space="preserve"> </w:t>
      </w:r>
      <w:r w:rsidRPr="009D15C0">
        <w:t>maks</w:t>
      </w:r>
      <w:r w:rsidRPr="009D15C0">
        <w:rPr>
          <w:lang w:val="lv-LV"/>
        </w:rPr>
        <w:t>ājum</w:t>
      </w:r>
      <w:r w:rsidRPr="009D15C0">
        <w:t>u</w:t>
      </w:r>
      <w:r w:rsidRPr="009D15C0">
        <w:rPr>
          <w:lang w:val="lv-LV"/>
        </w:rPr>
        <w:t xml:space="preserve"> par</w:t>
      </w:r>
      <w:r w:rsidRPr="009D15C0">
        <w:t xml:space="preserve"> </w:t>
      </w:r>
      <w:r w:rsidRPr="009D15C0">
        <w:rPr>
          <w:bCs/>
        </w:rPr>
        <w:t>Autoruzraudzības</w:t>
      </w:r>
      <w:r w:rsidRPr="009D15C0">
        <w:t xml:space="preserve"> </w:t>
      </w:r>
      <w:r w:rsidRPr="009D15C0">
        <w:rPr>
          <w:lang w:val="lv-LV"/>
        </w:rPr>
        <w:t>darbiem</w:t>
      </w:r>
      <w:r w:rsidRPr="009D15C0">
        <w:t xml:space="preserve"> pēc Būves </w:t>
      </w:r>
      <w:r w:rsidRPr="009D15C0">
        <w:rPr>
          <w:lang w:val="lv-LV"/>
        </w:rPr>
        <w:t>pieņemšanas</w:t>
      </w:r>
      <w:r w:rsidRPr="009D15C0">
        <w:t xml:space="preserve"> ekspluatācijā</w:t>
      </w:r>
      <w:r w:rsidRPr="009D15C0">
        <w:rPr>
          <w:lang w:val="lv-LV"/>
        </w:rPr>
        <w:t>, ko apliecina būvniecības procesa dalībnieku un institūcijas, kas veic būvvaldes funkcijas, parakstīts akts</w:t>
      </w:r>
      <w:r w:rsidRPr="009D15C0">
        <w:t>.</w:t>
      </w:r>
      <w:r w:rsidRPr="009D15C0">
        <w:rPr>
          <w:color w:val="FF0000"/>
        </w:rPr>
        <w:t xml:space="preserve"> </w:t>
      </w:r>
    </w:p>
    <w:p w14:paraId="0289C4D0" w14:textId="77777777" w:rsidR="00043B48" w:rsidRPr="009D15C0" w:rsidRDefault="00043B48" w:rsidP="00043B48">
      <w:pPr>
        <w:pStyle w:val="Pamatteksts2"/>
        <w:numPr>
          <w:ilvl w:val="1"/>
          <w:numId w:val="28"/>
        </w:numPr>
        <w:tabs>
          <w:tab w:val="left" w:pos="426"/>
        </w:tabs>
        <w:suppressAutoHyphens w:val="0"/>
        <w:spacing w:after="0" w:line="240" w:lineRule="auto"/>
        <w:ind w:left="426" w:hanging="426"/>
        <w:jc w:val="both"/>
      </w:pPr>
      <w:r w:rsidRPr="009D15C0">
        <w:t>Pasūtītājs Līgum</w:t>
      </w:r>
      <w:r w:rsidRPr="009D15C0">
        <w:rPr>
          <w:lang w:val="lv-LV"/>
        </w:rPr>
        <w:t>a 3.3.punkt</w:t>
      </w:r>
      <w:r w:rsidRPr="009D15C0">
        <w:t xml:space="preserve">ā noteikto </w:t>
      </w:r>
      <w:r w:rsidRPr="009D15C0">
        <w:rPr>
          <w:b/>
        </w:rPr>
        <w:t xml:space="preserve">līgumcenu par </w:t>
      </w:r>
      <w:r w:rsidRPr="009D15C0">
        <w:rPr>
          <w:b/>
          <w:lang w:val="lv-LV"/>
        </w:rPr>
        <w:t>Būvdarbiem</w:t>
      </w:r>
      <w:r w:rsidRPr="009D15C0">
        <w:t xml:space="preserve"> samaksā</w:t>
      </w:r>
      <w:r w:rsidRPr="009D15C0">
        <w:rPr>
          <w:lang w:val="lv-LV"/>
        </w:rPr>
        <w:t xml:space="preserve"> tikai par pieņemtiem darbiem </w:t>
      </w:r>
      <w:r w:rsidRPr="009D15C0">
        <w:rPr>
          <w:bCs/>
        </w:rPr>
        <w:t>pēc</w:t>
      </w:r>
      <w:r w:rsidRPr="009D15C0">
        <w:rPr>
          <w:bCs/>
          <w:lang w:val="lv-LV"/>
        </w:rPr>
        <w:t xml:space="preserve"> </w:t>
      </w:r>
      <w:r w:rsidRPr="009D15C0">
        <w:rPr>
          <w:bCs/>
        </w:rPr>
        <w:t>Darbu izpildes</w:t>
      </w:r>
      <w:r w:rsidRPr="009D15C0">
        <w:rPr>
          <w:lang w:val="lv-LV"/>
        </w:rPr>
        <w:t xml:space="preserve"> akta </w:t>
      </w:r>
      <w:r w:rsidRPr="009D15C0">
        <w:rPr>
          <w:bCs/>
          <w:lang w:val="lv-LV"/>
        </w:rPr>
        <w:t>abpusējas</w:t>
      </w:r>
      <w:r w:rsidRPr="009D15C0">
        <w:t xml:space="preserve"> </w:t>
      </w:r>
      <w:r w:rsidRPr="009D15C0">
        <w:rPr>
          <w:lang w:val="lv-LV"/>
        </w:rPr>
        <w:t>parakstīšanas un atbilstoša rēķina saņemšanas</w:t>
      </w:r>
      <w:r w:rsidRPr="009D15C0">
        <w:t>.</w:t>
      </w:r>
    </w:p>
    <w:p w14:paraId="7A500E77" w14:textId="77777777" w:rsidR="00043B48" w:rsidRPr="009D15C0" w:rsidRDefault="00043B48" w:rsidP="00043B48">
      <w:pPr>
        <w:pStyle w:val="Sarakstarindkopa"/>
        <w:numPr>
          <w:ilvl w:val="2"/>
          <w:numId w:val="28"/>
        </w:numPr>
        <w:ind w:left="851" w:hanging="567"/>
        <w:jc w:val="both"/>
        <w:rPr>
          <w:lang w:val="lv-LV"/>
        </w:rPr>
      </w:pPr>
      <w:r w:rsidRPr="009D15C0">
        <w:rPr>
          <w:lang w:val="lv-LV"/>
        </w:rPr>
        <w:t>Pasūtītājs veic Izpildītājam starpmaksājumus par Būvdarbiem atbilstoši pieņemto Būvdarbu apjomam. Pasūtītājs paraksta Darbu izpildes aktu pēc izpildīto darbu un iesniegtās dokumentācijas atbilstības pārbaudes.</w:t>
      </w:r>
      <w:r w:rsidRPr="009D15C0">
        <w:t xml:space="preserve"> Pasūtītājam ir jāveic</w:t>
      </w:r>
      <w:r w:rsidRPr="009D15C0">
        <w:rPr>
          <w:lang w:val="lv-LV"/>
        </w:rPr>
        <w:t xml:space="preserve"> </w:t>
      </w:r>
      <w:r w:rsidRPr="009D15C0">
        <w:t>starpmaksājumu samaksa 1</w:t>
      </w:r>
      <w:r w:rsidRPr="009D15C0">
        <w:rPr>
          <w:lang w:val="lv-LV"/>
        </w:rPr>
        <w:t>0</w:t>
      </w:r>
      <w:r w:rsidRPr="009D15C0">
        <w:t xml:space="preserve"> (</w:t>
      </w:r>
      <w:proofErr w:type="spellStart"/>
      <w:r w:rsidRPr="009D15C0">
        <w:t>d</w:t>
      </w:r>
      <w:r w:rsidRPr="009D15C0">
        <w:rPr>
          <w:lang w:val="lv-LV"/>
        </w:rPr>
        <w:t>e</w:t>
      </w:r>
      <w:r w:rsidRPr="009D15C0">
        <w:t>smit</w:t>
      </w:r>
      <w:proofErr w:type="spellEnd"/>
      <w:r w:rsidRPr="009D15C0">
        <w:t xml:space="preserve">) </w:t>
      </w:r>
      <w:r w:rsidRPr="009D15C0">
        <w:rPr>
          <w:lang w:val="lv-LV"/>
        </w:rPr>
        <w:t xml:space="preserve">Darba </w:t>
      </w:r>
      <w:r w:rsidRPr="009D15C0">
        <w:t xml:space="preserve">dienu laikā pēc attiecīgās </w:t>
      </w:r>
      <w:r w:rsidRPr="009D15C0">
        <w:rPr>
          <w:bCs/>
        </w:rPr>
        <w:t>Būvdarbu</w:t>
      </w:r>
      <w:r w:rsidRPr="009D15C0">
        <w:t xml:space="preserve"> </w:t>
      </w:r>
      <w:r w:rsidRPr="009D15C0">
        <w:lastRenderedPageBreak/>
        <w:t>daļas n</w:t>
      </w:r>
      <w:r w:rsidRPr="009D15C0">
        <w:rPr>
          <w:bCs/>
        </w:rPr>
        <w:t>odošanas un pieņemšanas akta</w:t>
      </w:r>
      <w:r w:rsidRPr="009D15C0">
        <w:t xml:space="preserve"> abpusējas parakstīšanas</w:t>
      </w:r>
      <w:r w:rsidRPr="009D15C0">
        <w:rPr>
          <w:caps/>
        </w:rPr>
        <w:t xml:space="preserve"> </w:t>
      </w:r>
      <w:r w:rsidRPr="009D15C0">
        <w:t>un pareiza rēķina saņemšanas.</w:t>
      </w:r>
    </w:p>
    <w:p w14:paraId="6C47E032" w14:textId="77777777" w:rsidR="00043B48" w:rsidRPr="00F6245B" w:rsidRDefault="00043B48" w:rsidP="00043B48">
      <w:pPr>
        <w:pStyle w:val="Sarakstarindkopa"/>
        <w:numPr>
          <w:ilvl w:val="2"/>
          <w:numId w:val="28"/>
        </w:numPr>
        <w:ind w:left="851" w:hanging="567"/>
        <w:jc w:val="both"/>
        <w:rPr>
          <w:color w:val="000000" w:themeColor="text1"/>
          <w:lang w:val="lv-LV"/>
        </w:rPr>
      </w:pPr>
      <w:r w:rsidRPr="009D15C0">
        <w:rPr>
          <w:bCs/>
        </w:rPr>
        <w:t xml:space="preserve">Izpildīto Būvdarbu daļas </w:t>
      </w:r>
      <w:r w:rsidRPr="009D15C0">
        <w:t xml:space="preserve">pieņemšana notiek ik mēnesi, ja Izpildītājs līdz mēneša 10.datumam ir iesniedzis Pasūtītājam dokumentāciju attiecīgo darbu nodošanai. </w:t>
      </w:r>
      <w:proofErr w:type="spellStart"/>
      <w:r w:rsidRPr="009D15C0">
        <w:t>Starpizpilžu</w:t>
      </w:r>
      <w:proofErr w:type="spellEnd"/>
      <w:r w:rsidRPr="009D15C0">
        <w:t xml:space="preserve"> kopsumma nepārsniedz 90 % (</w:t>
      </w:r>
      <w:r w:rsidRPr="009D15C0">
        <w:rPr>
          <w:bCs/>
        </w:rPr>
        <w:t xml:space="preserve">deviņdesmit </w:t>
      </w:r>
      <w:r w:rsidRPr="009D15C0">
        <w:t xml:space="preserve">procentus) no kopējās </w:t>
      </w:r>
      <w:r w:rsidRPr="00F6245B">
        <w:rPr>
          <w:color w:val="000000" w:themeColor="text1"/>
        </w:rPr>
        <w:t xml:space="preserve">Būvdarbu vērtības, ieskaitot arī grozījumus, ja tādi ir. </w:t>
      </w:r>
    </w:p>
    <w:p w14:paraId="1C70BD67" w14:textId="77777777" w:rsidR="00043B48" w:rsidRPr="00F6245B" w:rsidRDefault="00043B48" w:rsidP="00043B48">
      <w:pPr>
        <w:pStyle w:val="Sarakstarindkopa"/>
        <w:numPr>
          <w:ilvl w:val="2"/>
          <w:numId w:val="28"/>
        </w:numPr>
        <w:ind w:left="851" w:hanging="567"/>
        <w:jc w:val="both"/>
        <w:rPr>
          <w:color w:val="000000" w:themeColor="text1"/>
          <w:lang w:val="lv-LV"/>
        </w:rPr>
      </w:pPr>
      <w:r w:rsidRPr="00F6245B">
        <w:rPr>
          <w:color w:val="000000" w:themeColor="text1"/>
        </w:rPr>
        <w:t>Ja Defekti ir konstatēti daļā Būvdarbu, tad Pasūtītājs pieņem tos Būvdarbus, kuru izpildē Defekti nav konstatēti. Pēc Defektu novēršanas izpildītos Būvdarbus ietver nākamajā Būvdarbu izpildes aktā.</w:t>
      </w:r>
    </w:p>
    <w:p w14:paraId="2C1EC6CD" w14:textId="77777777" w:rsidR="00043B48" w:rsidRPr="00F6245B" w:rsidRDefault="00043B48" w:rsidP="00043B48">
      <w:pPr>
        <w:pStyle w:val="Sarakstarindkopa"/>
        <w:numPr>
          <w:ilvl w:val="2"/>
          <w:numId w:val="28"/>
        </w:numPr>
        <w:ind w:left="851" w:hanging="567"/>
        <w:jc w:val="both"/>
        <w:rPr>
          <w:color w:val="000000" w:themeColor="text1"/>
          <w:lang w:val="lv-LV"/>
        </w:rPr>
      </w:pPr>
      <w:r w:rsidRPr="00F6245B">
        <w:rPr>
          <w:color w:val="000000" w:themeColor="text1"/>
        </w:rPr>
        <w:t>Ja Pasūtītājs 10 (desmit) Darba dienu laikā neiesniedz Izpildītājam parakstītu</w:t>
      </w:r>
      <w:r w:rsidRPr="00F6245B">
        <w:rPr>
          <w:bCs/>
          <w:color w:val="000000" w:themeColor="text1"/>
        </w:rPr>
        <w:t xml:space="preserve"> izpildīto Būvdarbu daļas</w:t>
      </w:r>
      <w:r w:rsidRPr="00F6245B">
        <w:rPr>
          <w:color w:val="000000" w:themeColor="text1"/>
        </w:rPr>
        <w:t xml:space="preserve"> nodošanas un pieņemšanas aktu</w:t>
      </w:r>
      <w:r w:rsidRPr="00F6245B">
        <w:rPr>
          <w:bCs/>
          <w:color w:val="000000" w:themeColor="text1"/>
        </w:rPr>
        <w:t xml:space="preserve"> </w:t>
      </w:r>
      <w:r w:rsidRPr="00F6245B">
        <w:rPr>
          <w:color w:val="000000" w:themeColor="text1"/>
        </w:rPr>
        <w:t xml:space="preserve">vai rakstiski nav sniedzis pamatojumu </w:t>
      </w:r>
      <w:r w:rsidRPr="00F6245B">
        <w:rPr>
          <w:bCs/>
          <w:color w:val="000000" w:themeColor="text1"/>
        </w:rPr>
        <w:t xml:space="preserve">konkrētās Būvdarbu daļas </w:t>
      </w:r>
      <w:r w:rsidRPr="00F6245B">
        <w:rPr>
          <w:color w:val="000000" w:themeColor="text1"/>
        </w:rPr>
        <w:t>nepieņemšanai, uzskatāms, ka Pasūtītājs izpildītos Būvdarbu ir pieņēmis un Izpildītājs var iesniegt Pasūtītājam rēķinu attiecīgās darbu daļas apmaksai, izņemot pēdējo Būvdarbu daļas samaksu.</w:t>
      </w:r>
    </w:p>
    <w:p w14:paraId="33BD6AA9" w14:textId="77777777" w:rsidR="00043B48" w:rsidRPr="00F6245B" w:rsidRDefault="00043B48" w:rsidP="00043B48">
      <w:pPr>
        <w:pStyle w:val="Sarakstarindkopa"/>
        <w:numPr>
          <w:ilvl w:val="2"/>
          <w:numId w:val="28"/>
        </w:numPr>
        <w:ind w:left="851" w:hanging="567"/>
        <w:jc w:val="both"/>
        <w:rPr>
          <w:bCs/>
          <w:color w:val="000000" w:themeColor="text1"/>
        </w:rPr>
      </w:pPr>
      <w:r w:rsidRPr="00F6245B">
        <w:rPr>
          <w:color w:val="000000" w:themeColor="text1"/>
        </w:rPr>
        <w:t>Būvdarbu pieņemšana neatņem Pasūtītājam tiesības Līguma spēkā esības laikā, kā arī garantijas termiņa laikā izteikt pretenzijas par izpildīto Būvdarbu Defektiem, trūkumiem un neatbilstībām, un Izpildītājam ir pienākums novērst Defektu aktā norādītos vai garantijas termiņa laikā pieteiktos Būvdarbu Defektus, trūkumus un neatbilstības par saviem līdzekļiem.</w:t>
      </w:r>
    </w:p>
    <w:p w14:paraId="04B1941D" w14:textId="77777777" w:rsidR="00043B48" w:rsidRPr="00F6245B" w:rsidRDefault="00043B48" w:rsidP="00043B48">
      <w:pPr>
        <w:pStyle w:val="Sarakstarindkopa"/>
        <w:numPr>
          <w:ilvl w:val="2"/>
          <w:numId w:val="28"/>
        </w:numPr>
        <w:ind w:left="851" w:hanging="567"/>
        <w:jc w:val="both"/>
        <w:rPr>
          <w:bCs/>
          <w:color w:val="000000" w:themeColor="text1"/>
        </w:rPr>
      </w:pPr>
      <w:r w:rsidRPr="00F6245B">
        <w:rPr>
          <w:bCs/>
          <w:color w:val="000000" w:themeColor="text1"/>
        </w:rPr>
        <w:t>Izpildītājs paziņo Pasūtītājam par Būves gatavību ekspluatācijai, pēc tam kad būvniecības informācijas sistēmā ir apstiprinājis apliecinājumu par Būves gatavību ekspluatācijai.</w:t>
      </w:r>
      <w:r w:rsidRPr="00F6245B">
        <w:rPr>
          <w:bCs/>
          <w:color w:val="000000" w:themeColor="text1"/>
          <w:lang w:val="lv-LV"/>
        </w:rPr>
        <w:t xml:space="preserve"> </w:t>
      </w:r>
      <w:r w:rsidRPr="00F6245B">
        <w:rPr>
          <w:color w:val="000000" w:themeColor="text1"/>
        </w:rPr>
        <w:t xml:space="preserve">Paveikto </w:t>
      </w:r>
      <w:r w:rsidRPr="00F6245B">
        <w:rPr>
          <w:bCs/>
          <w:color w:val="000000" w:themeColor="text1"/>
        </w:rPr>
        <w:t>Būvdarbu</w:t>
      </w:r>
      <w:r w:rsidRPr="00F6245B">
        <w:rPr>
          <w:color w:val="000000" w:themeColor="text1"/>
        </w:rPr>
        <w:t xml:space="preserve"> pieņemšanu un Būves nodošanu ekspluatācijā Pasūtītājs organizē saskaņā ar Ministru kabineta 02.09.2014.noteikumiem Nr.529 “</w:t>
      </w:r>
      <w:bookmarkStart w:id="19" w:name="_Hlk166245576"/>
      <w:r w:rsidRPr="00F6245B">
        <w:rPr>
          <w:color w:val="000000" w:themeColor="text1"/>
        </w:rPr>
        <w:t>Ēku būvnoteikumi</w:t>
      </w:r>
      <w:bookmarkEnd w:id="19"/>
      <w:r w:rsidRPr="00F6245B">
        <w:rPr>
          <w:color w:val="000000" w:themeColor="text1"/>
        </w:rPr>
        <w:t>” vai citiem attiecīgajā brīdī spēkā esošiem piemērojamiem normatīvajiem aktiem.</w:t>
      </w:r>
    </w:p>
    <w:p w14:paraId="2B8BD149" w14:textId="77777777" w:rsidR="00043B48" w:rsidRPr="00EF4889" w:rsidRDefault="00043B48" w:rsidP="00043B48">
      <w:pPr>
        <w:pStyle w:val="Sarakstarindkopa"/>
        <w:numPr>
          <w:ilvl w:val="2"/>
          <w:numId w:val="28"/>
        </w:numPr>
        <w:tabs>
          <w:tab w:val="left" w:pos="851"/>
        </w:tabs>
        <w:ind w:left="851" w:hanging="567"/>
        <w:jc w:val="both"/>
        <w:rPr>
          <w:bCs/>
          <w:color w:val="000000" w:themeColor="text1"/>
          <w:szCs w:val="22"/>
        </w:rPr>
      </w:pPr>
      <w:r w:rsidRPr="00F6245B">
        <w:rPr>
          <w:bCs/>
          <w:color w:val="000000" w:themeColor="text1"/>
          <w:lang w:val="lv-LV"/>
        </w:rPr>
        <w:t>Izpildītājs</w:t>
      </w:r>
      <w:r w:rsidRPr="00F6245B">
        <w:rPr>
          <w:bCs/>
          <w:color w:val="000000" w:themeColor="text1"/>
          <w:szCs w:val="22"/>
        </w:rPr>
        <w:t xml:space="preserve"> pēc Būves pieņemšanas ekspluatācijā </w:t>
      </w:r>
      <w:r w:rsidRPr="00F6245B">
        <w:rPr>
          <w:bCs/>
          <w:color w:val="000000" w:themeColor="text1"/>
          <w:szCs w:val="22"/>
          <w:lang w:val="lv-LV"/>
        </w:rPr>
        <w:t>iesniedz Pasūtītājam</w:t>
      </w:r>
      <w:r w:rsidRPr="00F6245B">
        <w:rPr>
          <w:bCs/>
          <w:color w:val="000000" w:themeColor="text1"/>
          <w:szCs w:val="22"/>
        </w:rPr>
        <w:t xml:space="preserve"> Būvobjekta </w:t>
      </w:r>
      <w:r w:rsidRPr="00F6245B">
        <w:rPr>
          <w:color w:val="000000" w:themeColor="text1"/>
        </w:rPr>
        <w:t>nodošanas un pieņemšanas aktu, kas ir noformēts atbilstoši Ministru kabineta 05.07.2022. noteikumu Nr.419 “Noteikumi par publisko būvdarbu līgumos obligāti ietveramajiem noteikumiem un to saturu” pielikumam.</w:t>
      </w:r>
      <w:r w:rsidRPr="00F6245B">
        <w:rPr>
          <w:color w:val="000000" w:themeColor="text1"/>
          <w:lang w:val="lv-LV"/>
        </w:rPr>
        <w:t xml:space="preserve"> Pasūtītājs iesniegto </w:t>
      </w:r>
      <w:r w:rsidRPr="00EF4889">
        <w:rPr>
          <w:color w:val="000000" w:themeColor="text1"/>
          <w:lang w:val="lv-LV"/>
        </w:rPr>
        <w:t>Būvobjekta nodošanas un pieņemšanas aktu paraksta 10 (desmit) darbdienu laikā no tā saņemšanas dienas.</w:t>
      </w:r>
    </w:p>
    <w:p w14:paraId="2DE8B291" w14:textId="65B553BE" w:rsidR="00043B48" w:rsidRPr="00EF4889" w:rsidRDefault="00043B48" w:rsidP="00043B48">
      <w:pPr>
        <w:pStyle w:val="Sarakstarindkopa"/>
        <w:numPr>
          <w:ilvl w:val="2"/>
          <w:numId w:val="28"/>
        </w:numPr>
        <w:ind w:left="851" w:hanging="567"/>
        <w:jc w:val="both"/>
        <w:rPr>
          <w:color w:val="000000" w:themeColor="text1"/>
          <w:lang w:val="lv-LV"/>
        </w:rPr>
      </w:pPr>
      <w:r w:rsidRPr="00EF4889">
        <w:rPr>
          <w:color w:val="000000" w:themeColor="text1"/>
        </w:rPr>
        <w:t xml:space="preserve">Pasūtītājs Būvdarbu izpildes pēdējās daļas pieņemšanu un atlikušo samaksu (gala maksājums) Izpildītājam veic tikai pēc pilnīgas Būvdarbu pabeigšanas, Izpildītāja dokumentācijas sakārtošanas un </w:t>
      </w:r>
      <w:r w:rsidRPr="00EF4889">
        <w:rPr>
          <w:color w:val="000000" w:themeColor="text1"/>
          <w:lang w:val="lv-LV"/>
        </w:rPr>
        <w:t>B</w:t>
      </w:r>
      <w:proofErr w:type="spellStart"/>
      <w:r w:rsidRPr="00EF4889">
        <w:rPr>
          <w:color w:val="000000" w:themeColor="text1"/>
        </w:rPr>
        <w:t>ūves</w:t>
      </w:r>
      <w:proofErr w:type="spellEnd"/>
      <w:r w:rsidRPr="00EF4889">
        <w:rPr>
          <w:color w:val="000000" w:themeColor="text1"/>
        </w:rPr>
        <w:t xml:space="preserve"> nodošanas ekspluatācijā </w:t>
      </w:r>
      <w:r w:rsidRPr="00EF4889">
        <w:rPr>
          <w:color w:val="000000" w:themeColor="text1"/>
          <w:lang w:val="lv-LV"/>
        </w:rPr>
        <w:t>atbilstoši normatīvo aktu prasībām</w:t>
      </w:r>
      <w:r w:rsidR="00EF4889" w:rsidRPr="00EF4889">
        <w:rPr>
          <w:color w:val="000000" w:themeColor="text1"/>
          <w:lang w:val="lv-LV"/>
        </w:rPr>
        <w:t>.</w:t>
      </w:r>
    </w:p>
    <w:p w14:paraId="53171E5F" w14:textId="5D7C9477" w:rsidR="00043B48" w:rsidRPr="00F6245B" w:rsidRDefault="00043B48" w:rsidP="00043B48">
      <w:pPr>
        <w:pStyle w:val="Sarakstarindkopa"/>
        <w:numPr>
          <w:ilvl w:val="2"/>
          <w:numId w:val="28"/>
        </w:numPr>
        <w:ind w:left="851" w:hanging="567"/>
        <w:jc w:val="both"/>
        <w:rPr>
          <w:color w:val="000000" w:themeColor="text1"/>
          <w:lang w:val="lv-LV"/>
        </w:rPr>
      </w:pPr>
      <w:r w:rsidRPr="00F6245B">
        <w:rPr>
          <w:color w:val="000000" w:themeColor="text1"/>
        </w:rPr>
        <w:t xml:space="preserve">Pasūtītājam ir jāveic pēdējās Būvdarbu daļas atlikusī samaksa </w:t>
      </w:r>
      <w:r w:rsidRPr="00F6245B">
        <w:rPr>
          <w:color w:val="000000" w:themeColor="text1"/>
          <w:lang w:val="lv-LV"/>
        </w:rPr>
        <w:t>20</w:t>
      </w:r>
      <w:r w:rsidRPr="00F6245B">
        <w:rPr>
          <w:color w:val="000000" w:themeColor="text1"/>
        </w:rPr>
        <w:t xml:space="preserve"> (</w:t>
      </w:r>
      <w:r w:rsidRPr="00F6245B">
        <w:rPr>
          <w:color w:val="000000" w:themeColor="text1"/>
          <w:lang w:val="lv-LV"/>
        </w:rPr>
        <w:t>divdesmit</w:t>
      </w:r>
      <w:r w:rsidRPr="00F6245B">
        <w:rPr>
          <w:color w:val="000000" w:themeColor="text1"/>
        </w:rPr>
        <w:t xml:space="preserve">) </w:t>
      </w:r>
      <w:r w:rsidRPr="00F6245B">
        <w:rPr>
          <w:color w:val="000000" w:themeColor="text1"/>
          <w:lang w:val="lv-LV"/>
        </w:rPr>
        <w:t xml:space="preserve">Darba </w:t>
      </w:r>
      <w:r w:rsidRPr="00F6245B">
        <w:rPr>
          <w:color w:val="000000" w:themeColor="text1"/>
        </w:rPr>
        <w:t>dienu laikā pēc Līguma 4.</w:t>
      </w:r>
      <w:r w:rsidRPr="00F6245B">
        <w:rPr>
          <w:color w:val="000000" w:themeColor="text1"/>
          <w:lang w:val="lv-LV"/>
        </w:rPr>
        <w:t>4</w:t>
      </w:r>
      <w:r w:rsidRPr="00F6245B">
        <w:rPr>
          <w:color w:val="000000" w:themeColor="text1"/>
        </w:rPr>
        <w:t>.</w:t>
      </w:r>
      <w:r w:rsidRPr="00F6245B">
        <w:rPr>
          <w:color w:val="000000" w:themeColor="text1"/>
          <w:lang w:val="lv-LV"/>
        </w:rPr>
        <w:t>8</w:t>
      </w:r>
      <w:r w:rsidRPr="00F6245B">
        <w:rPr>
          <w:color w:val="000000" w:themeColor="text1"/>
        </w:rPr>
        <w:t xml:space="preserve">.punktā </w:t>
      </w:r>
      <w:r w:rsidRPr="00F6245B">
        <w:rPr>
          <w:color w:val="000000" w:themeColor="text1"/>
          <w:lang w:val="lv-LV"/>
        </w:rPr>
        <w:t xml:space="preserve">visu </w:t>
      </w:r>
      <w:r w:rsidRPr="00F6245B">
        <w:rPr>
          <w:color w:val="000000" w:themeColor="text1"/>
        </w:rPr>
        <w:t>paredzēto nosacījumu</w:t>
      </w:r>
      <w:r w:rsidRPr="00F6245B">
        <w:rPr>
          <w:color w:val="000000" w:themeColor="text1"/>
          <w:lang w:val="lv-LV"/>
        </w:rPr>
        <w:t xml:space="preserve"> pilnīgas</w:t>
      </w:r>
      <w:r w:rsidRPr="00F6245B">
        <w:rPr>
          <w:color w:val="000000" w:themeColor="text1"/>
        </w:rPr>
        <w:t xml:space="preserve"> izpildes</w:t>
      </w:r>
      <w:r w:rsidRPr="00F6245B">
        <w:rPr>
          <w:color w:val="000000" w:themeColor="text1"/>
          <w:lang w:val="lv-LV"/>
        </w:rPr>
        <w:t xml:space="preserve"> un</w:t>
      </w:r>
      <w:r w:rsidRPr="00F6245B">
        <w:rPr>
          <w:color w:val="000000" w:themeColor="text1"/>
        </w:rPr>
        <w:t xml:space="preserve"> pareiza</w:t>
      </w:r>
      <w:r w:rsidRPr="00F6245B">
        <w:rPr>
          <w:color w:val="000000" w:themeColor="text1"/>
          <w:lang w:val="lv-LV"/>
        </w:rPr>
        <w:t xml:space="preserve"> </w:t>
      </w:r>
      <w:r w:rsidRPr="00F6245B">
        <w:rPr>
          <w:color w:val="000000" w:themeColor="text1"/>
        </w:rPr>
        <w:t>rēķina</w:t>
      </w:r>
      <w:r w:rsidR="00EF4889">
        <w:rPr>
          <w:color w:val="000000" w:themeColor="text1"/>
          <w:lang w:val="lv-LV"/>
        </w:rPr>
        <w:t>.</w:t>
      </w:r>
    </w:p>
    <w:p w14:paraId="38F4F71B" w14:textId="77777777" w:rsidR="00043B48" w:rsidRPr="00F6245B" w:rsidRDefault="00043B48" w:rsidP="00043B48">
      <w:pPr>
        <w:pStyle w:val="Sarakstarindkopa"/>
        <w:numPr>
          <w:ilvl w:val="2"/>
          <w:numId w:val="28"/>
        </w:numPr>
        <w:ind w:left="993" w:hanging="709"/>
        <w:jc w:val="both"/>
        <w:rPr>
          <w:color w:val="000000" w:themeColor="text1"/>
          <w:lang w:val="lv-LV"/>
        </w:rPr>
      </w:pPr>
      <w:r w:rsidRPr="00F6245B">
        <w:rPr>
          <w:color w:val="000000" w:themeColor="text1"/>
        </w:rPr>
        <w:t>Gala maksājums par veiktajiem</w:t>
      </w:r>
      <w:r w:rsidRPr="00F6245B">
        <w:rPr>
          <w:color w:val="000000" w:themeColor="text1"/>
          <w:lang w:val="lv-LV"/>
        </w:rPr>
        <w:t xml:space="preserve"> </w:t>
      </w:r>
      <w:r w:rsidRPr="00F6245B">
        <w:rPr>
          <w:color w:val="000000" w:themeColor="text1"/>
        </w:rPr>
        <w:t xml:space="preserve">Būvdarbiem tiek aprēķināts atbilstoši Līguma </w:t>
      </w:r>
      <w:r>
        <w:rPr>
          <w:color w:val="000000" w:themeColor="text1"/>
          <w:lang w:val="lv-LV"/>
        </w:rPr>
        <w:t>4</w:t>
      </w:r>
      <w:r w:rsidRPr="00F6245B">
        <w:rPr>
          <w:color w:val="000000" w:themeColor="text1"/>
        </w:rPr>
        <w:t>.</w:t>
      </w:r>
      <w:r>
        <w:rPr>
          <w:color w:val="000000" w:themeColor="text1"/>
          <w:lang w:val="lv-LV"/>
        </w:rPr>
        <w:t>6</w:t>
      </w:r>
      <w:r w:rsidRPr="00F6245B">
        <w:rPr>
          <w:color w:val="000000" w:themeColor="text1"/>
        </w:rPr>
        <w:t>.</w:t>
      </w:r>
      <w:r w:rsidRPr="00F6245B">
        <w:rPr>
          <w:color w:val="000000" w:themeColor="text1"/>
          <w:lang w:val="lv-LV"/>
        </w:rPr>
        <w:t>punktam</w:t>
      </w:r>
      <w:r w:rsidRPr="00F6245B">
        <w:rPr>
          <w:color w:val="000000" w:themeColor="text1"/>
        </w:rPr>
        <w:t>, un izmaksāts Līguma 4.</w:t>
      </w:r>
      <w:r w:rsidRPr="00F6245B">
        <w:rPr>
          <w:color w:val="000000" w:themeColor="text1"/>
          <w:lang w:val="lv-LV"/>
        </w:rPr>
        <w:t>4</w:t>
      </w:r>
      <w:r w:rsidRPr="00F6245B">
        <w:rPr>
          <w:color w:val="000000" w:themeColor="text1"/>
        </w:rPr>
        <w:t>.</w:t>
      </w:r>
      <w:r w:rsidRPr="00F6245B">
        <w:rPr>
          <w:color w:val="000000" w:themeColor="text1"/>
          <w:lang w:val="lv-LV"/>
        </w:rPr>
        <w:t>8</w:t>
      </w:r>
      <w:r w:rsidRPr="00F6245B">
        <w:rPr>
          <w:color w:val="000000" w:themeColor="text1"/>
        </w:rPr>
        <w:t>.apakšpunktā paredzētajā kārtībā. Ja pēc gala maksājuma aprēķina tiek konstatēts, ka Pasūtītājs ir samaksājis vairāk, nekā Izpildītājam pienākas, Pasūtītājs rīkojas atbilstoši Līguma 4.5.punktā paredzētajam.</w:t>
      </w:r>
    </w:p>
    <w:p w14:paraId="28B8A36C" w14:textId="40A324FB" w:rsidR="00043B48" w:rsidRPr="00F6245B" w:rsidRDefault="00043B48" w:rsidP="00043B48">
      <w:pPr>
        <w:pStyle w:val="Sarakstarindkopa"/>
        <w:numPr>
          <w:ilvl w:val="1"/>
          <w:numId w:val="28"/>
        </w:numPr>
        <w:tabs>
          <w:tab w:val="left" w:pos="426"/>
        </w:tabs>
        <w:suppressAutoHyphens w:val="0"/>
        <w:ind w:left="426" w:hanging="426"/>
        <w:jc w:val="both"/>
        <w:rPr>
          <w:color w:val="000000" w:themeColor="text1"/>
        </w:rPr>
      </w:pPr>
      <w:r w:rsidRPr="00F6245B">
        <w:rPr>
          <w:color w:val="000000" w:themeColor="text1"/>
        </w:rPr>
        <w:t>Līguma darbības izbeigšanas gadījumā pirms Darbu pilnīgas pabeigšanas visi maksājumi tiek apturēti un tiek veikti gala aprēķini par Pušu savstarpējām saistībām, par ko uz Līguma izbeigšanas dienu nav strīda</w:t>
      </w:r>
      <w:r w:rsidR="00EF4889">
        <w:rPr>
          <w:color w:val="000000" w:themeColor="text1"/>
        </w:rPr>
        <w:t xml:space="preserve">. </w:t>
      </w:r>
      <w:r w:rsidRPr="00F6245B">
        <w:rPr>
          <w:color w:val="000000" w:themeColor="text1"/>
          <w:lang w:val="lv-LV"/>
        </w:rPr>
        <w:t xml:space="preserve">Par faktiski izpildītajiem un Pasūtītāja pieņemtajiem Būvdarbiem samaksu veic 10 (desmit) darba dienu laikā pēc </w:t>
      </w:r>
      <w:r w:rsidRPr="00F6245B">
        <w:rPr>
          <w:bCs/>
          <w:color w:val="000000" w:themeColor="text1"/>
        </w:rPr>
        <w:t>Būvdarbu</w:t>
      </w:r>
      <w:r w:rsidRPr="00F6245B">
        <w:rPr>
          <w:color w:val="000000" w:themeColor="text1"/>
        </w:rPr>
        <w:t xml:space="preserve"> daļas n</w:t>
      </w:r>
      <w:r w:rsidRPr="00F6245B">
        <w:rPr>
          <w:bCs/>
          <w:color w:val="000000" w:themeColor="text1"/>
        </w:rPr>
        <w:t>odošanas un pieņemšanas akta</w:t>
      </w:r>
      <w:r w:rsidRPr="00F6245B">
        <w:rPr>
          <w:color w:val="000000" w:themeColor="text1"/>
        </w:rPr>
        <w:t xml:space="preserve"> abpusējas parakstīšanas</w:t>
      </w:r>
      <w:r w:rsidRPr="00F6245B">
        <w:rPr>
          <w:caps/>
          <w:color w:val="000000" w:themeColor="text1"/>
        </w:rPr>
        <w:t xml:space="preserve"> </w:t>
      </w:r>
      <w:r w:rsidRPr="00F6245B">
        <w:rPr>
          <w:color w:val="000000" w:themeColor="text1"/>
        </w:rPr>
        <w:t>un pareiza rēķina saņemšanas</w:t>
      </w:r>
      <w:r w:rsidRPr="00F6245B">
        <w:rPr>
          <w:color w:val="000000" w:themeColor="text1"/>
          <w:lang w:val="lv-LV"/>
        </w:rPr>
        <w:t xml:space="preserve">. Ja Pušu starpā līdz līguma izbeigšanas dienai pastāv strīds par faktiski izpildītajiem Būvdarbiem (tai skaitā to apjomiem), šajā punktā </w:t>
      </w:r>
      <w:r w:rsidRPr="00F6245B">
        <w:rPr>
          <w:bCs/>
          <w:color w:val="000000" w:themeColor="text1"/>
        </w:rPr>
        <w:t>Būvdarbu</w:t>
      </w:r>
      <w:r w:rsidRPr="00F6245B">
        <w:rPr>
          <w:color w:val="000000" w:themeColor="text1"/>
        </w:rPr>
        <w:t xml:space="preserve"> daļas </w:t>
      </w:r>
      <w:r w:rsidRPr="00F6245B">
        <w:rPr>
          <w:color w:val="000000" w:themeColor="text1"/>
        </w:rPr>
        <w:lastRenderedPageBreak/>
        <w:t>n</w:t>
      </w:r>
      <w:r w:rsidRPr="00F6245B">
        <w:rPr>
          <w:bCs/>
          <w:color w:val="000000" w:themeColor="text1"/>
        </w:rPr>
        <w:t xml:space="preserve">odošanas un pieņemšanas </w:t>
      </w:r>
      <w:r w:rsidRPr="00F6245B">
        <w:rPr>
          <w:color w:val="000000" w:themeColor="text1"/>
          <w:lang w:val="lv-LV"/>
        </w:rPr>
        <w:t xml:space="preserve">aktā iekļauj tikai tos faktiski izpildītos būvdarbus, par kuru izpildi līgumslēdzējpusēm nav domstarpību. Puses strīdus risina likumā noteiktajā kārtībā. </w:t>
      </w:r>
    </w:p>
    <w:p w14:paraId="276C8B2B" w14:textId="77777777" w:rsidR="00043B48" w:rsidRDefault="00043B48" w:rsidP="00043B48">
      <w:pPr>
        <w:numPr>
          <w:ilvl w:val="1"/>
          <w:numId w:val="28"/>
        </w:numPr>
        <w:tabs>
          <w:tab w:val="left" w:pos="426"/>
        </w:tabs>
        <w:suppressAutoHyphens w:val="0"/>
        <w:ind w:left="426" w:hanging="426"/>
        <w:jc w:val="both"/>
        <w:rPr>
          <w:color w:val="000000" w:themeColor="text1"/>
        </w:rPr>
      </w:pPr>
      <w:r w:rsidRPr="00F6245B">
        <w:rPr>
          <w:color w:val="000000" w:themeColor="text1"/>
        </w:rPr>
        <w:t xml:space="preserve">Katrai Pusei ir tiesības pielīdzināt uz Līguma pamata maksājamās summas ar prasībām pret otru Pusi, kas izriet no Līguma neievērošanas, ieturot attiecīgo summu no jebkura maksājuma vai, ja ieturējums vairs nav iespējams, otra Puse to atmaksā saskaņā ar saņemto rēķinu. </w:t>
      </w:r>
    </w:p>
    <w:p w14:paraId="0A23A659" w14:textId="77777777" w:rsidR="00043B48" w:rsidRPr="008E2A5F" w:rsidRDefault="00043B48" w:rsidP="00043B48">
      <w:pPr>
        <w:pStyle w:val="Pamatteksts2"/>
        <w:numPr>
          <w:ilvl w:val="0"/>
          <w:numId w:val="28"/>
        </w:numPr>
        <w:suppressAutoHyphens w:val="0"/>
        <w:spacing w:after="0" w:line="240" w:lineRule="auto"/>
        <w:jc w:val="both"/>
        <w:rPr>
          <w:color w:val="000000" w:themeColor="text1"/>
        </w:rPr>
      </w:pPr>
      <w:r w:rsidRPr="008E2A5F">
        <w:rPr>
          <w:b/>
        </w:rPr>
        <w:t>DARBU IZPILDES TERMIŅŠ</w:t>
      </w:r>
    </w:p>
    <w:p w14:paraId="14B160E1" w14:textId="77777777" w:rsidR="00043B48" w:rsidRPr="008B12DC" w:rsidRDefault="00043B48" w:rsidP="00043B48">
      <w:pPr>
        <w:pStyle w:val="Sarakstarindkopa"/>
        <w:numPr>
          <w:ilvl w:val="1"/>
          <w:numId w:val="28"/>
        </w:numPr>
        <w:tabs>
          <w:tab w:val="left" w:pos="426"/>
        </w:tabs>
        <w:ind w:left="426" w:hanging="426"/>
        <w:jc w:val="both"/>
      </w:pPr>
      <w:r w:rsidRPr="009A24E4">
        <w:rPr>
          <w:b/>
          <w:bCs/>
        </w:rPr>
        <w:t xml:space="preserve">Projektēšanas darbu izpildes termiņš ir </w:t>
      </w:r>
      <w:r w:rsidRPr="008B12DC">
        <w:rPr>
          <w:bCs/>
          <w:color w:val="000000" w:themeColor="text1"/>
        </w:rPr>
        <w:t xml:space="preserve">20 (divdesmit) nedēļas no Līguma noslēgšanas dienas. </w:t>
      </w:r>
    </w:p>
    <w:p w14:paraId="73DE4238" w14:textId="77777777" w:rsidR="00043B48" w:rsidRDefault="00043B48" w:rsidP="00043B48">
      <w:pPr>
        <w:pStyle w:val="Sarakstarindkopa"/>
        <w:numPr>
          <w:ilvl w:val="2"/>
          <w:numId w:val="28"/>
        </w:numPr>
        <w:tabs>
          <w:tab w:val="left" w:pos="426"/>
        </w:tabs>
        <w:ind w:left="851" w:hanging="567"/>
        <w:jc w:val="both"/>
      </w:pPr>
      <w:r w:rsidRPr="008E2A5F">
        <w:t>Laiks, kas Pasūtītājam ir vajadzīgs Izpildītāja izstrādāto dokumentu saskaņošanai, ekspertīzei</w:t>
      </w:r>
      <w:r w:rsidRPr="00E07A80">
        <w:t xml:space="preserve"> un institūcijas, kura veic būvvaldes funkcijas, lēmumu pieņemšanai </w:t>
      </w:r>
      <w:r w:rsidRPr="005814BC">
        <w:t xml:space="preserve">vajadzīgais laiks netiek ieskaitīts Projektēšanas termiņā. Tāpat Projektēšanas termiņā netiek ieskaitīts laiks, kad </w:t>
      </w:r>
      <w:r>
        <w:t>Izpildītājs</w:t>
      </w:r>
      <w:r w:rsidRPr="005814BC">
        <w:t xml:space="preserve"> nevar pildīt Darbus Pasūtītāja vainas dēļ.</w:t>
      </w:r>
    </w:p>
    <w:p w14:paraId="309F5E2C" w14:textId="77777777" w:rsidR="00043B48" w:rsidRPr="00B54C65" w:rsidRDefault="00043B48" w:rsidP="00043B48">
      <w:pPr>
        <w:pStyle w:val="Sarakstarindkopa"/>
        <w:numPr>
          <w:ilvl w:val="2"/>
          <w:numId w:val="28"/>
        </w:numPr>
        <w:tabs>
          <w:tab w:val="left" w:pos="426"/>
        </w:tabs>
        <w:ind w:left="851" w:hanging="567"/>
        <w:jc w:val="both"/>
      </w:pPr>
      <w:r w:rsidRPr="00B54C65">
        <w:rPr>
          <w:lang w:val="lv-LV" w:eastAsia="lv-LV"/>
        </w:rPr>
        <w:t>Būvdarbu laikā</w:t>
      </w:r>
      <w:r w:rsidRPr="00B54C65">
        <w:rPr>
          <w:lang w:val="lv-LV"/>
        </w:rPr>
        <w:t xml:space="preserve"> Izpildītājs ne vēlāk kā 2 (divu) Darba dienu laikā Pasūtītājam iesniedz </w:t>
      </w:r>
      <w:r w:rsidRPr="00B54C65">
        <w:rPr>
          <w:lang w:val="lv-LV" w:eastAsia="lv-LV"/>
        </w:rPr>
        <w:t xml:space="preserve">skaidrojumus, precizējumus par </w:t>
      </w:r>
      <w:r>
        <w:rPr>
          <w:lang w:val="lv-LV" w:eastAsia="lv-LV"/>
        </w:rPr>
        <w:t>būvniecības dokumentāciju</w:t>
      </w:r>
      <w:r w:rsidRPr="00B54C65">
        <w:rPr>
          <w:lang w:val="lv-LV" w:eastAsia="lv-LV"/>
        </w:rPr>
        <w:t xml:space="preserve"> vai labo nepilnības </w:t>
      </w:r>
      <w:r>
        <w:rPr>
          <w:lang w:val="lv-LV" w:eastAsia="lv-LV"/>
        </w:rPr>
        <w:t>būvniecības dokumentācijā</w:t>
      </w:r>
      <w:r w:rsidRPr="00B54C65">
        <w:rPr>
          <w:lang w:val="lv-LV" w:eastAsia="lv-LV"/>
        </w:rPr>
        <w:t>.</w:t>
      </w:r>
      <w:r w:rsidRPr="00B54C65">
        <w:rPr>
          <w:lang w:val="lv-LV"/>
        </w:rPr>
        <w:t xml:space="preserve"> Pušu atbildīgās personas par Līguma izpildi var vienoties par citu situācijai atbilstošu objektīvi pamatotu termiņu, ja nepieciešams.</w:t>
      </w:r>
    </w:p>
    <w:p w14:paraId="6CEC9353" w14:textId="77777777" w:rsidR="00043B48" w:rsidRPr="000274BA" w:rsidRDefault="00043B48" w:rsidP="00043B48">
      <w:pPr>
        <w:pStyle w:val="Sarakstarindkopa"/>
        <w:numPr>
          <w:ilvl w:val="2"/>
          <w:numId w:val="28"/>
        </w:numPr>
        <w:tabs>
          <w:tab w:val="left" w:pos="426"/>
        </w:tabs>
        <w:ind w:left="851" w:hanging="567"/>
        <w:jc w:val="both"/>
      </w:pPr>
      <w:r w:rsidRPr="00B54C65">
        <w:rPr>
          <w:lang w:val="lv-LV"/>
        </w:rPr>
        <w:t xml:space="preserve">Nekavējoties, bet ne vēlāk par 24 (divdesmit četrām) stundām, </w:t>
      </w:r>
      <w:r>
        <w:rPr>
          <w:lang w:val="lv-LV"/>
        </w:rPr>
        <w:t xml:space="preserve">Izpildītājs informē </w:t>
      </w:r>
      <w:r w:rsidRPr="00B54C65">
        <w:rPr>
          <w:lang w:val="lv-LV"/>
        </w:rPr>
        <w:t xml:space="preserve">Pasūtītāju par Būvdarbu gaitā konstatētajiem Būvdarbu trūkumiem, pieļautajām atkāpēm vai neatbilstībām </w:t>
      </w:r>
      <w:r>
        <w:rPr>
          <w:lang w:val="lv-LV"/>
        </w:rPr>
        <w:t>būvniecības dokumentācijā</w:t>
      </w:r>
      <w:r w:rsidRPr="005814BC">
        <w:t xml:space="preserve">, vai citiem apstākļiem, kuri var negatīvi ietekmēt būvniecības procesu, kā arī sniegt priekšlikumus par iespējamiem </w:t>
      </w:r>
      <w:r w:rsidRPr="000274BA">
        <w:t>risinājumiem.</w:t>
      </w:r>
    </w:p>
    <w:p w14:paraId="4ADCD315" w14:textId="77777777" w:rsidR="00043B48" w:rsidRPr="00C424CC" w:rsidRDefault="00043B48" w:rsidP="00043B48">
      <w:pPr>
        <w:numPr>
          <w:ilvl w:val="1"/>
          <w:numId w:val="28"/>
        </w:numPr>
        <w:tabs>
          <w:tab w:val="left" w:pos="426"/>
          <w:tab w:val="left" w:pos="2268"/>
        </w:tabs>
        <w:ind w:left="426" w:hanging="426"/>
        <w:jc w:val="both"/>
      </w:pPr>
      <w:r w:rsidRPr="000274BA">
        <w:rPr>
          <w:b/>
          <w:bCs/>
          <w:color w:val="000000"/>
        </w:rPr>
        <w:t xml:space="preserve">Autoruzraudzības darbi </w:t>
      </w:r>
      <w:r w:rsidRPr="000274BA">
        <w:rPr>
          <w:b/>
          <w:bCs/>
          <w:color w:val="000000"/>
          <w:shd w:val="clear" w:color="auto" w:fill="FFFFFF"/>
        </w:rPr>
        <w:t>notiek Būvdarbu laikā.</w:t>
      </w:r>
      <w:r w:rsidRPr="000274BA">
        <w:rPr>
          <w:color w:val="000000"/>
          <w:shd w:val="clear" w:color="auto" w:fill="FFFFFF"/>
        </w:rPr>
        <w:t xml:space="preserve"> Pasūtītājs </w:t>
      </w:r>
      <w:r w:rsidRPr="000274BA">
        <w:t>pēc būvniecības dokumentācijas izstrādes</w:t>
      </w:r>
      <w:r w:rsidRPr="000274BA">
        <w:rPr>
          <w:color w:val="000000"/>
          <w:shd w:val="clear" w:color="auto" w:fill="FFFFFF"/>
        </w:rPr>
        <w:t xml:space="preserve"> </w:t>
      </w:r>
      <w:r w:rsidRPr="000274BA">
        <w:rPr>
          <w:shd w:val="clear" w:color="auto" w:fill="FFFFFF"/>
        </w:rPr>
        <w:t>pārskatīs Būvdarbu izpildes periodu, ņemot vērā Izpildītāja profesionāli ieteikto Būvdarbu</w:t>
      </w:r>
      <w:r w:rsidRPr="007F1A7A">
        <w:rPr>
          <w:shd w:val="clear" w:color="auto" w:fill="FFFFFF"/>
        </w:rPr>
        <w:t xml:space="preserve"> veikšanai nepieciešamo laiku un Projekta ieviešanas </w:t>
      </w:r>
      <w:r w:rsidRPr="00C424CC">
        <w:rPr>
          <w:shd w:val="clear" w:color="auto" w:fill="FFFFFF"/>
        </w:rPr>
        <w:t>grafiku,</w:t>
      </w:r>
      <w:r w:rsidRPr="00C424CC">
        <w:t xml:space="preserve"> tādējādi var mainīties Autoruzraudzības darbu</w:t>
      </w:r>
      <w:r w:rsidRPr="00C424CC">
        <w:rPr>
          <w:shd w:val="clear" w:color="auto" w:fill="FFFFFF"/>
        </w:rPr>
        <w:t xml:space="preserve"> izpildes periods, bet tādēļ netiek grozīta līgumcena</w:t>
      </w:r>
      <w:r w:rsidRPr="00C424CC">
        <w:t xml:space="preserve">. </w:t>
      </w:r>
    </w:p>
    <w:p w14:paraId="149AB741" w14:textId="77777777" w:rsidR="00043B48" w:rsidRPr="00C424CC" w:rsidRDefault="00043B48" w:rsidP="00043B48">
      <w:pPr>
        <w:pStyle w:val="Sarakstarindkopa"/>
        <w:numPr>
          <w:ilvl w:val="1"/>
          <w:numId w:val="28"/>
        </w:numPr>
        <w:tabs>
          <w:tab w:val="left" w:pos="426"/>
        </w:tabs>
        <w:ind w:left="426" w:hanging="426"/>
        <w:jc w:val="both"/>
      </w:pPr>
      <w:r w:rsidRPr="00C424CC">
        <w:rPr>
          <w:b/>
          <w:bCs/>
          <w:lang w:val="lv-LV"/>
        </w:rPr>
        <w:t xml:space="preserve">Būvdarbu izpildes termiņš ir </w:t>
      </w:r>
      <w:r w:rsidRPr="004C240A">
        <w:rPr>
          <w:bCs/>
          <w:color w:val="000000" w:themeColor="text1"/>
        </w:rPr>
        <w:t>1</w:t>
      </w:r>
      <w:r>
        <w:rPr>
          <w:bCs/>
          <w:color w:val="000000" w:themeColor="text1"/>
          <w:lang w:val="lv-LV"/>
        </w:rPr>
        <w:t>0</w:t>
      </w:r>
      <w:r w:rsidRPr="004C240A">
        <w:rPr>
          <w:bCs/>
          <w:color w:val="000000" w:themeColor="text1"/>
        </w:rPr>
        <w:t xml:space="preserve"> (</w:t>
      </w:r>
      <w:r>
        <w:rPr>
          <w:bCs/>
          <w:color w:val="000000" w:themeColor="text1"/>
          <w:lang w:val="lv-LV"/>
        </w:rPr>
        <w:t>desmit</w:t>
      </w:r>
      <w:r w:rsidRPr="004C240A">
        <w:rPr>
          <w:bCs/>
          <w:color w:val="000000" w:themeColor="text1"/>
        </w:rPr>
        <w:t>) mēneši.</w:t>
      </w:r>
      <w:r w:rsidRPr="004C240A">
        <w:rPr>
          <w:color w:val="000000" w:themeColor="text1"/>
          <w:szCs w:val="22"/>
        </w:rPr>
        <w:t xml:space="preserve"> </w:t>
      </w:r>
      <w:r w:rsidRPr="00C424CC">
        <w:rPr>
          <w:szCs w:val="22"/>
        </w:rPr>
        <w:t>Būvdarbu izpildes termiņu skaita no Būves vietas pieņemšanas dienas Būvdarbu veikšanai (apliecina Būves vietas nodošanas un pieņemšanas akts).</w:t>
      </w:r>
    </w:p>
    <w:p w14:paraId="0E74FE4D" w14:textId="77777777" w:rsidR="00043B48" w:rsidRPr="009C22E4" w:rsidRDefault="00043B48" w:rsidP="00043B48">
      <w:pPr>
        <w:pStyle w:val="Sarakstarindkopa"/>
        <w:numPr>
          <w:ilvl w:val="2"/>
          <w:numId w:val="28"/>
        </w:numPr>
        <w:tabs>
          <w:tab w:val="left" w:pos="426"/>
        </w:tabs>
        <w:ind w:left="851" w:hanging="567"/>
        <w:jc w:val="both"/>
        <w:rPr>
          <w:lang w:val="lv-LV"/>
        </w:rPr>
      </w:pPr>
      <w:r w:rsidRPr="00C424CC">
        <w:rPr>
          <w:lang w:val="lv-LV"/>
        </w:rPr>
        <w:t xml:space="preserve">Izpildītājam Būvdarbi ir jāuzsāk ne vēlāk kā </w:t>
      </w:r>
      <w:r>
        <w:rPr>
          <w:lang w:val="lv-LV"/>
        </w:rPr>
        <w:t>3</w:t>
      </w:r>
      <w:r w:rsidRPr="00C424CC">
        <w:rPr>
          <w:lang w:val="lv-LV"/>
        </w:rPr>
        <w:t xml:space="preserve"> (</w:t>
      </w:r>
      <w:r>
        <w:rPr>
          <w:lang w:val="lv-LV"/>
        </w:rPr>
        <w:t>trīs</w:t>
      </w:r>
      <w:r w:rsidRPr="00C424CC">
        <w:rPr>
          <w:lang w:val="lv-LV"/>
        </w:rPr>
        <w:t xml:space="preserve">) nedēļu laikā </w:t>
      </w:r>
      <w:r w:rsidRPr="00C424CC">
        <w:t>pēc būvniecības dokumentācijas apstiprināšanas</w:t>
      </w:r>
      <w:r w:rsidRPr="009C22E4">
        <w:t xml:space="preserve"> institūcij</w:t>
      </w:r>
      <w:r w:rsidRPr="009C22E4">
        <w:rPr>
          <w:lang w:val="lv-LV"/>
        </w:rPr>
        <w:t>ā</w:t>
      </w:r>
      <w:r w:rsidRPr="009C22E4">
        <w:t>, kura veic būvvaldes funkcijas</w:t>
      </w:r>
      <w:r w:rsidRPr="009C22E4">
        <w:rPr>
          <w:lang w:val="lv-LV"/>
        </w:rPr>
        <w:t xml:space="preserve"> </w:t>
      </w:r>
      <w:r w:rsidRPr="009C22E4">
        <w:t>(pēc atzīmes par projektēšanas nosacījumu izpildi).</w:t>
      </w:r>
    </w:p>
    <w:p w14:paraId="394C809A" w14:textId="77777777" w:rsidR="00043B48" w:rsidRPr="00077658" w:rsidRDefault="00043B48" w:rsidP="00043B48">
      <w:pPr>
        <w:pStyle w:val="Sarakstarindkopa"/>
        <w:numPr>
          <w:ilvl w:val="2"/>
          <w:numId w:val="28"/>
        </w:numPr>
        <w:tabs>
          <w:tab w:val="left" w:pos="426"/>
        </w:tabs>
        <w:ind w:left="851" w:hanging="567"/>
        <w:jc w:val="both"/>
        <w:rPr>
          <w:lang w:val="lv-LV"/>
        </w:rPr>
      </w:pPr>
      <w:r w:rsidRPr="00B7731D">
        <w:t xml:space="preserve">Pirms Būvdarbu uzsākšanas Pasūtītājam </w:t>
      </w:r>
      <w:r>
        <w:t>B</w:t>
      </w:r>
      <w:r w:rsidRPr="00B7731D">
        <w:t xml:space="preserve">ūves vieta ir jānodod, bet Izpildītājam tā ir jāpieņem ne vēlāk kā 5 (piecu) </w:t>
      </w:r>
      <w:r>
        <w:t>D</w:t>
      </w:r>
      <w:r w:rsidRPr="00B7731D">
        <w:t xml:space="preserve">arba dienu laikā pēc Pasūtītāja paziņojuma. </w:t>
      </w:r>
      <w:r>
        <w:t>B</w:t>
      </w:r>
      <w:r w:rsidRPr="00B7731D">
        <w:t xml:space="preserve">ūves </w:t>
      </w:r>
      <w:r w:rsidRPr="002A5643">
        <w:t>vietas nodošana tiek dokumentēta ar abpusēji parakstītu</w:t>
      </w:r>
      <w:r w:rsidRPr="002A5643">
        <w:rPr>
          <w:noProof/>
        </w:rPr>
        <w:t xml:space="preserve"> </w:t>
      </w:r>
      <w:r>
        <w:rPr>
          <w:noProof/>
        </w:rPr>
        <w:t xml:space="preserve">Būvobjekta nodošanas un </w:t>
      </w:r>
      <w:r w:rsidRPr="002A5643">
        <w:rPr>
          <w:noProof/>
        </w:rPr>
        <w:t>pieņemšanas aktu.</w:t>
      </w:r>
      <w:r>
        <w:rPr>
          <w:noProof/>
          <w:lang w:val="lv-LV"/>
        </w:rPr>
        <w:t xml:space="preserve"> </w:t>
      </w:r>
      <w:r w:rsidRPr="00DC2E8F">
        <w:t xml:space="preserve">Būvdarbi </w:t>
      </w:r>
      <w:r>
        <w:t>B</w:t>
      </w:r>
      <w:r w:rsidRPr="00DC2E8F">
        <w:t xml:space="preserve">ūves vietā ir jāuzsāk ne vēlāk kā </w:t>
      </w:r>
      <w:r w:rsidRPr="00B7731D">
        <w:t xml:space="preserve">5 (piecu) </w:t>
      </w:r>
      <w:r>
        <w:t>D</w:t>
      </w:r>
      <w:r w:rsidRPr="00B7731D">
        <w:t>arba dienu laikā pēc</w:t>
      </w:r>
      <w:r>
        <w:t xml:space="preserve"> tās </w:t>
      </w:r>
      <w:r w:rsidRPr="00897A1A">
        <w:t>pieņemšanas.</w:t>
      </w:r>
    </w:p>
    <w:p w14:paraId="46EE695D" w14:textId="77777777" w:rsidR="00043B48" w:rsidRPr="00077658" w:rsidRDefault="00043B48" w:rsidP="00043B48">
      <w:pPr>
        <w:pStyle w:val="Sarakstarindkopa"/>
        <w:numPr>
          <w:ilvl w:val="2"/>
          <w:numId w:val="28"/>
        </w:numPr>
        <w:tabs>
          <w:tab w:val="left" w:pos="426"/>
        </w:tabs>
        <w:ind w:left="851" w:hanging="567"/>
        <w:jc w:val="both"/>
        <w:rPr>
          <w:lang w:val="lv-LV"/>
        </w:rPr>
      </w:pPr>
      <w:r w:rsidRPr="00077658">
        <w:rPr>
          <w:szCs w:val="22"/>
        </w:rPr>
        <w:t>Līgum</w:t>
      </w:r>
      <w:r>
        <w:rPr>
          <w:szCs w:val="22"/>
          <w:lang w:val="lv-LV"/>
        </w:rPr>
        <w:t xml:space="preserve">ā </w:t>
      </w:r>
      <w:r w:rsidRPr="00077658">
        <w:rPr>
          <w:szCs w:val="22"/>
        </w:rPr>
        <w:t xml:space="preserve">noteiktajā Būvdarbu izpildes termiņā ir jābūt pilnībā veiktiem visiem Būvdarbiem, tostarp arī ir jābūt iesniegtai </w:t>
      </w:r>
      <w:proofErr w:type="spellStart"/>
      <w:r w:rsidRPr="00077658">
        <w:rPr>
          <w:szCs w:val="22"/>
        </w:rPr>
        <w:t>izpilddokumentācijai</w:t>
      </w:r>
      <w:proofErr w:type="spellEnd"/>
      <w:r w:rsidRPr="00077658">
        <w:rPr>
          <w:szCs w:val="22"/>
        </w:rPr>
        <w:t xml:space="preserve"> </w:t>
      </w:r>
      <w:r>
        <w:rPr>
          <w:szCs w:val="22"/>
          <w:lang w:val="lv-LV"/>
        </w:rPr>
        <w:t>BIS</w:t>
      </w:r>
      <w:r w:rsidRPr="00077658">
        <w:rPr>
          <w:szCs w:val="22"/>
        </w:rPr>
        <w:t xml:space="preserve">. Būves nodošanu ekspluatācijā Puses </w:t>
      </w:r>
      <w:r w:rsidRPr="001310AD">
        <w:t>var veikt</w:t>
      </w:r>
      <w:r w:rsidRPr="00077658">
        <w:rPr>
          <w:szCs w:val="22"/>
        </w:rPr>
        <w:t xml:space="preserve"> pēc Būvdarbu izpildes termiņa beigām, tomēr bez objektīva pamatojuma nekavējot objekta nodošanu ekspluatācijā.</w:t>
      </w:r>
      <w:r w:rsidRPr="00077658">
        <w:rPr>
          <w:szCs w:val="22"/>
          <w:highlight w:val="yellow"/>
        </w:rPr>
        <w:t xml:space="preserve">  </w:t>
      </w:r>
    </w:p>
    <w:p w14:paraId="434CF152" w14:textId="77777777" w:rsidR="00043B48" w:rsidRPr="00077658" w:rsidRDefault="00043B48" w:rsidP="00043B48">
      <w:pPr>
        <w:pStyle w:val="Sarakstarindkopa"/>
        <w:numPr>
          <w:ilvl w:val="2"/>
          <w:numId w:val="28"/>
        </w:numPr>
        <w:tabs>
          <w:tab w:val="left" w:pos="426"/>
        </w:tabs>
        <w:ind w:left="851" w:hanging="567"/>
        <w:jc w:val="both"/>
        <w:rPr>
          <w:lang w:val="lv-LV"/>
        </w:rPr>
      </w:pPr>
      <w:r w:rsidRPr="00BF00B8">
        <w:t>Līgum</w:t>
      </w:r>
      <w:r>
        <w:rPr>
          <w:lang w:val="lv-LV"/>
        </w:rPr>
        <w:t xml:space="preserve">ā </w:t>
      </w:r>
      <w:r w:rsidRPr="00BF00B8">
        <w:t xml:space="preserve">noteiktajā Būvdarbu izpildes termiņā netiek ieskaitīti tehnoloģiskie pārtraukumi. Tehnoloģisko pārtraukumu sākumu un beigas nosaka </w:t>
      </w:r>
      <w:r w:rsidRPr="006A2937">
        <w:t>Pasūtītāja atbildīgā persona ar rakstisku paziņojumu, ņemot vērā Izpildītāja vai Būvuzrauga ierosinājumu un izvērtējot pamatojumu, vai ņemot vērā citus objektīvi</w:t>
      </w:r>
      <w:r>
        <w:t xml:space="preserve"> </w:t>
      </w:r>
      <w:r w:rsidRPr="00BF00B8">
        <w:t>pamatotus apstākļus.</w:t>
      </w:r>
    </w:p>
    <w:p w14:paraId="79D2BD23" w14:textId="77777777" w:rsidR="00043B48" w:rsidRPr="00077658" w:rsidRDefault="00043B48" w:rsidP="00043B48">
      <w:pPr>
        <w:pStyle w:val="Sarakstarindkopa"/>
        <w:numPr>
          <w:ilvl w:val="2"/>
          <w:numId w:val="28"/>
        </w:numPr>
        <w:tabs>
          <w:tab w:val="left" w:pos="426"/>
        </w:tabs>
        <w:ind w:left="851" w:hanging="567"/>
        <w:jc w:val="both"/>
        <w:rPr>
          <w:lang w:val="lv-LV"/>
        </w:rPr>
      </w:pPr>
      <w:r w:rsidRPr="00BF00B8">
        <w:lastRenderedPageBreak/>
        <w:t xml:space="preserve">Būvdarbu pilnīgu un kvalitatīvu izpildi apliecina </w:t>
      </w:r>
      <w:r>
        <w:t xml:space="preserve">institūcijas, kura veic būvvaldes </w:t>
      </w:r>
      <w:r w:rsidRPr="00AC6F1E">
        <w:t xml:space="preserve">funkcijas, akts par Būves </w:t>
      </w:r>
      <w:r>
        <w:t>nodošanu</w:t>
      </w:r>
      <w:r w:rsidRPr="00AC6F1E">
        <w:t xml:space="preserve"> ekspluatācijā, pēc kura Izpildītājs nodod </w:t>
      </w:r>
      <w:r>
        <w:t>B</w:t>
      </w:r>
      <w:r w:rsidRPr="00AC6F1E">
        <w:t>ūves vietu atpakaļ Pasūtītājam un Pasūtītājs to pieņem.</w:t>
      </w:r>
    </w:p>
    <w:p w14:paraId="24AEEC91" w14:textId="77777777" w:rsidR="00043B48" w:rsidRPr="00077658" w:rsidRDefault="00043B48" w:rsidP="00043B48">
      <w:pPr>
        <w:pStyle w:val="Sarakstarindkopa"/>
        <w:numPr>
          <w:ilvl w:val="2"/>
          <w:numId w:val="28"/>
        </w:numPr>
        <w:tabs>
          <w:tab w:val="left" w:pos="426"/>
        </w:tabs>
        <w:ind w:left="851" w:hanging="567"/>
        <w:jc w:val="both"/>
        <w:rPr>
          <w:lang w:val="lv-LV"/>
        </w:rPr>
      </w:pPr>
      <w:r w:rsidRPr="00077658">
        <w:rPr>
          <w:szCs w:val="22"/>
        </w:rPr>
        <w:t>Būvdarbu izpildē ir jāievēro Būvdarbu izpildes gala termiņš un arī starptermiņi atbilstoši Darbu veikšanas projektā iekļautajam Būvdarbu izpildes laika grafikam.</w:t>
      </w:r>
    </w:p>
    <w:p w14:paraId="65B62C19" w14:textId="77777777" w:rsidR="00043B48" w:rsidRPr="00077658" w:rsidRDefault="00043B48" w:rsidP="00043B48">
      <w:pPr>
        <w:pStyle w:val="Sarakstarindkopa"/>
        <w:numPr>
          <w:ilvl w:val="2"/>
          <w:numId w:val="28"/>
        </w:numPr>
        <w:tabs>
          <w:tab w:val="left" w:pos="426"/>
        </w:tabs>
        <w:ind w:left="851" w:hanging="567"/>
        <w:jc w:val="both"/>
        <w:rPr>
          <w:lang w:val="lv-LV"/>
        </w:rPr>
      </w:pPr>
      <w:r w:rsidRPr="00DD6FC0">
        <w:t xml:space="preserve">Būvdarbu izpildē ir jāievēro </w:t>
      </w:r>
      <w:r>
        <w:t xml:space="preserve">pirms Būvdarbu uzsākšanas izstrādātais un Pasūtītāja saskaņotais </w:t>
      </w:r>
      <w:r w:rsidRPr="00DD6FC0">
        <w:t xml:space="preserve">Būvdarbu </w:t>
      </w:r>
      <w:r>
        <w:t xml:space="preserve">izpildes </w:t>
      </w:r>
      <w:r w:rsidRPr="00DD6FC0">
        <w:t xml:space="preserve">laika grafiks. Līguma izpildes laikā Izpildītājam ir jāpārskata un jāgroza Būvdarbu </w:t>
      </w:r>
      <w:r>
        <w:t xml:space="preserve">izpildes </w:t>
      </w:r>
      <w:r w:rsidRPr="00DD6FC0">
        <w:t>laika grafiks atbilstoši Pasūtītāja pamatotām prasībām.</w:t>
      </w:r>
    </w:p>
    <w:p w14:paraId="18C6A87B" w14:textId="77777777" w:rsidR="00043B48" w:rsidRPr="005814BC" w:rsidRDefault="00043B48" w:rsidP="00043B48">
      <w:pPr>
        <w:numPr>
          <w:ilvl w:val="1"/>
          <w:numId w:val="28"/>
        </w:numPr>
        <w:tabs>
          <w:tab w:val="left" w:pos="426"/>
        </w:tabs>
        <w:ind w:left="426" w:hanging="426"/>
        <w:jc w:val="both"/>
      </w:pPr>
      <w:r w:rsidRPr="005814BC">
        <w:t>Darbu izpildes termiņa pagarināšana var notikt šādos gadījumos:</w:t>
      </w:r>
      <w:r>
        <w:t xml:space="preserve"> </w:t>
      </w:r>
    </w:p>
    <w:p w14:paraId="183A31A8" w14:textId="77777777" w:rsidR="00043B48" w:rsidRDefault="00043B48" w:rsidP="00043B48">
      <w:pPr>
        <w:numPr>
          <w:ilvl w:val="2"/>
          <w:numId w:val="28"/>
        </w:numPr>
        <w:tabs>
          <w:tab w:val="left" w:pos="851"/>
        </w:tabs>
        <w:ind w:left="851" w:hanging="567"/>
        <w:jc w:val="both"/>
      </w:pPr>
      <w:r w:rsidRPr="005814BC">
        <w:t>Ja izpildes termiņa pagarināšanas nepieciešamība ir radusies no Pasūtītāja atkarīgu apstākļu dēļ</w:t>
      </w:r>
      <w:r>
        <w:t>, piemēram, pēc Pasūtītāja ierosinājuma ir jāizstrādā jauni tehniskie risinājumi</w:t>
      </w:r>
      <w:r w:rsidRPr="005814BC">
        <w:t>.</w:t>
      </w:r>
      <w:r>
        <w:t xml:space="preserve"> </w:t>
      </w:r>
      <w:r w:rsidRPr="005814BC">
        <w:t>Ja Līguma izpildes kavējums ir radies saistībā ar cita līguma</w:t>
      </w:r>
      <w:r>
        <w:t>,</w:t>
      </w:r>
      <w:r w:rsidRPr="005814BC">
        <w:t xml:space="preserve"> kuru </w:t>
      </w:r>
      <w:r>
        <w:t xml:space="preserve">Pasūtītājs </w:t>
      </w:r>
      <w:r w:rsidRPr="005814BC">
        <w:t xml:space="preserve">noslēdzis ar citu </w:t>
      </w:r>
      <w:r>
        <w:t>Izpildītāju,</w:t>
      </w:r>
      <w:r w:rsidRPr="005814BC">
        <w:t xml:space="preserve"> izpildes kavējumu vai pārkāpumu un tādēļ Izpildītājs nav varējis veikt </w:t>
      </w:r>
      <w:r>
        <w:t>D</w:t>
      </w:r>
      <w:r w:rsidRPr="005814BC">
        <w:t>arbus noteiktajos termiņos.</w:t>
      </w:r>
    </w:p>
    <w:p w14:paraId="0B8FABA3" w14:textId="77777777" w:rsidR="00043B48" w:rsidRDefault="00043B48" w:rsidP="00043B48">
      <w:pPr>
        <w:numPr>
          <w:ilvl w:val="2"/>
          <w:numId w:val="28"/>
        </w:numPr>
        <w:tabs>
          <w:tab w:val="left" w:pos="851"/>
        </w:tabs>
        <w:ind w:left="851" w:hanging="567"/>
        <w:jc w:val="both"/>
      </w:pPr>
      <w:r w:rsidRPr="005814BC">
        <w:t>Ja Darbu izpildes termiņa pagarināšanas nepieciešamība ir radusies vai ir nepieciešama nepārvaramas varas dēļ.</w:t>
      </w:r>
    </w:p>
    <w:p w14:paraId="21B84922" w14:textId="77777777" w:rsidR="00043B48" w:rsidRDefault="00043B48" w:rsidP="00043B48">
      <w:pPr>
        <w:numPr>
          <w:ilvl w:val="2"/>
          <w:numId w:val="28"/>
        </w:numPr>
        <w:tabs>
          <w:tab w:val="left" w:pos="851"/>
        </w:tabs>
        <w:ind w:left="851" w:hanging="567"/>
        <w:jc w:val="both"/>
      </w:pPr>
      <w:r w:rsidRPr="005814BC">
        <w:t xml:space="preserve">Ja Līgumā paredzētajos gadījumos tiek veikti grozījumi </w:t>
      </w:r>
      <w:r>
        <w:t>v</w:t>
      </w:r>
      <w:r w:rsidRPr="005814BC">
        <w:t>ai citos gadījumos, kad Pasūtītājs uzņemas risku par Līgumā neparedzētiem darbiem.</w:t>
      </w:r>
    </w:p>
    <w:p w14:paraId="35DA6AAE" w14:textId="77777777" w:rsidR="00043B48" w:rsidRDefault="00043B48" w:rsidP="00043B48">
      <w:pPr>
        <w:numPr>
          <w:ilvl w:val="2"/>
          <w:numId w:val="28"/>
        </w:numPr>
        <w:tabs>
          <w:tab w:val="left" w:pos="851"/>
        </w:tabs>
        <w:ind w:left="851" w:hanging="567"/>
        <w:jc w:val="both"/>
      </w:pPr>
      <w:r w:rsidRPr="005814BC">
        <w:t xml:space="preserve">Ja Darbu izpildes termiņa pagarināšanas nepieciešamība ir radusies cita objektīva no Izpildītāja vai attiecīgi Pasūtītāja gribas vai darbības neatkarīga iemesla dēļ, </w:t>
      </w:r>
      <w:r w:rsidRPr="00B7731D">
        <w:t xml:space="preserve">kas tieši ietekmē </w:t>
      </w:r>
      <w:r>
        <w:t xml:space="preserve">Darbu izpildi un </w:t>
      </w:r>
      <w:r w:rsidRPr="005814BC">
        <w:t>k</w:t>
      </w:r>
      <w:r>
        <w:t>o</w:t>
      </w:r>
      <w:r w:rsidRPr="005814BC">
        <w:t xml:space="preserve"> Izpildītājs vai attiecīgi Pasūtītājs iepriekš nevarēja paredzēt un novērst, piemēram, Darbu izpildi kavējusi trešo personu vai iesaistīto institūciju saskaņojumu neesamība</w:t>
      </w:r>
      <w:r>
        <w:t xml:space="preserve"> noteiktajā termiņā</w:t>
      </w:r>
      <w:r w:rsidRPr="005814BC">
        <w:t>.</w:t>
      </w:r>
    </w:p>
    <w:p w14:paraId="173B5A13" w14:textId="77777777" w:rsidR="00043B48" w:rsidRDefault="00043B48" w:rsidP="00043B48">
      <w:pPr>
        <w:numPr>
          <w:ilvl w:val="2"/>
          <w:numId w:val="28"/>
        </w:numPr>
        <w:tabs>
          <w:tab w:val="left" w:pos="851"/>
        </w:tabs>
        <w:ind w:left="851" w:hanging="567"/>
        <w:jc w:val="both"/>
      </w:pPr>
      <w:r w:rsidRPr="005814BC">
        <w:t>Darbu izpildes termiņa pagarināšanai par objektīvu pamatojumu nav uzskatāmi, piemēram, Līgumā iesaistīto personu darbnespēja vai prombūtne, valstī noteiktās svētku dienas.</w:t>
      </w:r>
    </w:p>
    <w:p w14:paraId="5AFB3B9B" w14:textId="77777777" w:rsidR="00043B48" w:rsidRDefault="00043B48" w:rsidP="00043B48">
      <w:pPr>
        <w:numPr>
          <w:ilvl w:val="2"/>
          <w:numId w:val="28"/>
        </w:numPr>
        <w:tabs>
          <w:tab w:val="left" w:pos="851"/>
        </w:tabs>
        <w:ind w:left="851" w:hanging="567"/>
        <w:jc w:val="both"/>
      </w:pPr>
      <w:r w:rsidRPr="005814BC">
        <w:t xml:space="preserve">Darbu izpildes termiņa pagarinājuma apmēram (ilgumam) ir jābūt objektīvi pamatotam un pēc iespējas atbilstošam notikušajam kavējumam vai attiecīgi papildus darbu izpildei vajadzīgajam laikam. Darbu izpildes termiņa pagarinājuma apmēru nosaka atbilstoši veicamo darbu apjomam un specifikai, piemēram, ņemot vērā </w:t>
      </w:r>
      <w:r w:rsidRPr="00B7731D">
        <w:t>attiecīgo izpildāmo darbu tehnoloģisko procesu</w:t>
      </w:r>
      <w:r w:rsidRPr="005814BC">
        <w:t>, izmaiņu saskaņošanu un dokumentu noformēšanu, u.c.</w:t>
      </w:r>
      <w:r>
        <w:t xml:space="preserve"> </w:t>
      </w:r>
      <w:r w:rsidRPr="005814BC">
        <w:t>apstākļus, tomēr ievērojot Projekta ieviešanai paredzēto termiņu.</w:t>
      </w:r>
    </w:p>
    <w:p w14:paraId="732A85B1" w14:textId="77777777" w:rsidR="00043B48" w:rsidRPr="004A08D2" w:rsidRDefault="00043B48" w:rsidP="00043B48">
      <w:pPr>
        <w:numPr>
          <w:ilvl w:val="2"/>
          <w:numId w:val="28"/>
        </w:numPr>
        <w:tabs>
          <w:tab w:val="left" w:pos="851"/>
        </w:tabs>
        <w:ind w:left="851" w:hanging="567"/>
        <w:jc w:val="both"/>
        <w:rPr>
          <w:color w:val="000000" w:themeColor="text1"/>
        </w:rPr>
      </w:pPr>
      <w:r w:rsidRPr="005814BC">
        <w:t>Darbu izpildes termiņa pagarināšana nekādā gadījumā nenotiek automātiski. Līguma izpildes gaitā Puses dokumentē apstākļus, k</w:t>
      </w:r>
      <w:r>
        <w:t>as</w:t>
      </w:r>
      <w:r w:rsidRPr="005814BC">
        <w:t xml:space="preserve"> ir par pamatu Darbu izpildes termiņa pagarināšanai, un vajadzības gadījumā savlaicīgi vienojas par termiņa </w:t>
      </w:r>
      <w:r w:rsidRPr="004A08D2">
        <w:rPr>
          <w:color w:val="000000" w:themeColor="text1"/>
        </w:rPr>
        <w:t>pagarinājumu atbilstoši Līguma noteikumiem.</w:t>
      </w:r>
    </w:p>
    <w:p w14:paraId="4157D614" w14:textId="77777777" w:rsidR="00043B48" w:rsidRPr="00D629B9" w:rsidRDefault="00043B48" w:rsidP="00043B48">
      <w:pPr>
        <w:pStyle w:val="Sarakstarindkopa"/>
        <w:numPr>
          <w:ilvl w:val="0"/>
          <w:numId w:val="28"/>
        </w:numPr>
        <w:suppressAutoHyphens w:val="0"/>
        <w:spacing w:before="120"/>
        <w:ind w:left="284" w:hanging="284"/>
        <w:jc w:val="both"/>
        <w:rPr>
          <w:b/>
        </w:rPr>
      </w:pPr>
      <w:r w:rsidRPr="00D629B9">
        <w:rPr>
          <w:b/>
        </w:rPr>
        <w:t>IZPILDĪTĀJA PIENĀKUMI UN TIESĪBAS</w:t>
      </w:r>
    </w:p>
    <w:p w14:paraId="61BCA3FE" w14:textId="77777777" w:rsidR="00043B48" w:rsidRDefault="00043B48" w:rsidP="00043B48">
      <w:pPr>
        <w:pStyle w:val="Sarakstarindkopa"/>
        <w:numPr>
          <w:ilvl w:val="1"/>
          <w:numId w:val="28"/>
        </w:numPr>
        <w:tabs>
          <w:tab w:val="left" w:pos="426"/>
        </w:tabs>
        <w:suppressAutoHyphens w:val="0"/>
        <w:ind w:left="426" w:hanging="426"/>
        <w:jc w:val="both"/>
      </w:pPr>
      <w:r w:rsidRPr="00A97F6B">
        <w:rPr>
          <w:bCs/>
        </w:rPr>
        <w:t>Papildus citos Līguma punktos minētajam Izpildītājam ir šādi pienākumi</w:t>
      </w:r>
      <w:r w:rsidRPr="005814BC">
        <w:rPr>
          <w:bCs/>
          <w:u w:val="single"/>
        </w:rPr>
        <w:t xml:space="preserve"> </w:t>
      </w:r>
      <w:r w:rsidRPr="008D0D55">
        <w:rPr>
          <w:u w:val="single"/>
          <w:lang w:val="lv-LV"/>
        </w:rPr>
        <w:t>Projektēšanas darb</w:t>
      </w:r>
      <w:r>
        <w:rPr>
          <w:u w:val="single"/>
          <w:lang w:val="lv-LV"/>
        </w:rPr>
        <w:t>u ietvaros</w:t>
      </w:r>
      <w:r w:rsidRPr="00D1404F">
        <w:t>:</w:t>
      </w:r>
    </w:p>
    <w:p w14:paraId="1CEC223D" w14:textId="77777777" w:rsidR="00043B48" w:rsidRPr="00141F53" w:rsidRDefault="00043B48" w:rsidP="00043B48">
      <w:pPr>
        <w:pStyle w:val="Sarakstarindkopa"/>
        <w:numPr>
          <w:ilvl w:val="2"/>
          <w:numId w:val="28"/>
        </w:numPr>
        <w:tabs>
          <w:tab w:val="left" w:pos="426"/>
        </w:tabs>
        <w:suppressAutoHyphens w:val="0"/>
        <w:ind w:left="709" w:hanging="567"/>
        <w:jc w:val="both"/>
        <w:rPr>
          <w:color w:val="000000" w:themeColor="text1"/>
        </w:rPr>
      </w:pPr>
      <w:r w:rsidRPr="00DA4D74">
        <w:t>Izpildītājam ir pienākums veikt visus normatīvajos aktos</w:t>
      </w:r>
      <w:r>
        <w:t>,</w:t>
      </w:r>
      <w:r w:rsidRPr="00E46033">
        <w:t xml:space="preserve"> </w:t>
      </w:r>
      <w:r w:rsidRPr="005814BC">
        <w:t xml:space="preserve">tai skaitā arī, </w:t>
      </w:r>
      <w:r w:rsidRPr="008D0D55">
        <w:rPr>
          <w:bCs/>
          <w:shd w:val="clear" w:color="auto" w:fill="FFFFFF"/>
        </w:rPr>
        <w:t>Latvijas būvnormatīvos, labas prakses vadlīnijās, standartos u.c.</w:t>
      </w:r>
      <w:r w:rsidRPr="00DA4D74">
        <w:t xml:space="preserve"> </w:t>
      </w:r>
      <w:r>
        <w:t xml:space="preserve">projektētājam </w:t>
      </w:r>
      <w:r w:rsidRPr="00DA4D74">
        <w:t xml:space="preserve">noteiktos </w:t>
      </w:r>
      <w:r w:rsidRPr="00141F53">
        <w:rPr>
          <w:color w:val="000000" w:themeColor="text1"/>
        </w:rPr>
        <w:t>pienākumus un uzņemties atbildību arī tad, ja tie nav konkrēti nosaukti (uzskaitīti) Līgumā.</w:t>
      </w:r>
    </w:p>
    <w:p w14:paraId="1B702A02" w14:textId="77777777" w:rsidR="00043B48" w:rsidRDefault="00043B48" w:rsidP="00043B48">
      <w:pPr>
        <w:pStyle w:val="Sarakstarindkopa"/>
        <w:numPr>
          <w:ilvl w:val="2"/>
          <w:numId w:val="28"/>
        </w:numPr>
        <w:tabs>
          <w:tab w:val="left" w:pos="426"/>
        </w:tabs>
        <w:suppressAutoHyphens w:val="0"/>
        <w:ind w:left="709" w:hanging="567"/>
        <w:jc w:val="both"/>
      </w:pPr>
      <w:r w:rsidRPr="005814BC">
        <w:t>Izpildītājam ir pienākums nodrošināt, lai</w:t>
      </w:r>
      <w:r>
        <w:rPr>
          <w:lang w:val="lv-LV"/>
        </w:rPr>
        <w:t xml:space="preserve"> būvniecības dokumentācijas</w:t>
      </w:r>
      <w:r w:rsidRPr="005814BC">
        <w:t xml:space="preserve"> izstrādi veiktu atbilstoši normatīvajiem </w:t>
      </w:r>
      <w:r w:rsidRPr="003B12C0">
        <w:t>aktiem sertificēti un reģistrēti attiecīgās jomas speciālisti, kuri norādīti Iepirkuma piedāvājumā, vai citi Izpildītāja vai viņa Apakšuzņēmēju speciālisti, kuri iepriekš ir saskaņoti ar Pasūtītāju.</w:t>
      </w:r>
      <w:r w:rsidRPr="003B12C0">
        <w:rPr>
          <w:lang w:val="lv-LV"/>
        </w:rPr>
        <w:t xml:space="preserve"> </w:t>
      </w:r>
    </w:p>
    <w:p w14:paraId="39083C35" w14:textId="77777777" w:rsidR="00043B48" w:rsidRDefault="00043B48" w:rsidP="00043B48">
      <w:pPr>
        <w:pStyle w:val="Sarakstarindkopa"/>
        <w:numPr>
          <w:ilvl w:val="2"/>
          <w:numId w:val="28"/>
        </w:numPr>
        <w:tabs>
          <w:tab w:val="left" w:pos="426"/>
        </w:tabs>
        <w:suppressAutoHyphens w:val="0"/>
        <w:ind w:left="709" w:hanging="567"/>
        <w:jc w:val="both"/>
      </w:pPr>
      <w:r w:rsidRPr="00BF50F3">
        <w:lastRenderedPageBreak/>
        <w:t xml:space="preserve">Izpildītājam ir pienākums no </w:t>
      </w:r>
      <w:r>
        <w:rPr>
          <w:lang w:val="lv-LV"/>
        </w:rPr>
        <w:t>būvniecības dokumentācijas izstrādes</w:t>
      </w:r>
      <w:r w:rsidRPr="00BF50F3">
        <w:t xml:space="preserve"> sagatavošanā un īstenošanā iesaistītajām atbildīgajām institūcijām pieprasīt un saņemt nepieciešamos tehniskos noteikumus un </w:t>
      </w:r>
      <w:r w:rsidRPr="005E5709">
        <w:t xml:space="preserve">saskaņojumus, sagatavot būvniecības iesniegumu ar pielikumiem, </w:t>
      </w:r>
      <w:r w:rsidRPr="00BF50F3">
        <w:t>saskaņot izstrādātos dokumentus ar Pasūtītāju</w:t>
      </w:r>
      <w:r w:rsidRPr="008D0D55">
        <w:rPr>
          <w:lang w:val="lv-LV"/>
        </w:rPr>
        <w:t xml:space="preserve"> un iesaistītajām institūcijām, izpildot visus</w:t>
      </w:r>
      <w:r w:rsidRPr="00BF50F3">
        <w:t xml:space="preserve"> Iepirkuma dokumentu noteikumus.</w:t>
      </w:r>
    </w:p>
    <w:p w14:paraId="0BFAA0E9" w14:textId="77777777" w:rsidR="00043B48" w:rsidRPr="005F4132" w:rsidRDefault="00043B48" w:rsidP="00043B48">
      <w:pPr>
        <w:pStyle w:val="Sarakstarindkopa"/>
        <w:numPr>
          <w:ilvl w:val="2"/>
          <w:numId w:val="28"/>
        </w:numPr>
        <w:tabs>
          <w:tab w:val="left" w:pos="426"/>
        </w:tabs>
        <w:suppressAutoHyphens w:val="0"/>
        <w:ind w:left="709" w:hanging="567"/>
        <w:jc w:val="both"/>
      </w:pPr>
      <w:r w:rsidRPr="00C12504">
        <w:rPr>
          <w:lang w:val="lv-LV"/>
        </w:rPr>
        <w:t xml:space="preserve">Izpildītājam ir pienākums </w:t>
      </w:r>
      <w:r>
        <w:rPr>
          <w:lang w:val="lv-LV"/>
        </w:rPr>
        <w:t>būvniecības dokumentācijā</w:t>
      </w:r>
      <w:r w:rsidRPr="00C12504">
        <w:rPr>
          <w:lang w:val="lv-LV"/>
        </w:rPr>
        <w:t xml:space="preserve"> noteikt prasības Būvdarbiem, būvizstrādājumiem, ņemot vērā Pasūtītāja vajadzības un izvēles un ievērojot arī Publisko iepirkumu likuma  regulējumu, it īpaši attiecībā uz prasībām tehniskajām specifikācijām, marķējumiem (minētā likuma 19.-22.pants) un Publisko iepirkumu likuma 20.panta sestās daļas regulējumu “</w:t>
      </w:r>
      <w:r w:rsidRPr="00C12504">
        <w:rPr>
          <w:i/>
          <w:shd w:val="clear" w:color="auto" w:fill="FFFFFF"/>
          <w:lang w:val="lv-LV"/>
        </w:rPr>
        <w:t xml:space="preserve">Ja tas nav izšķiroši svarīgi iepirkuma līguma priekšmeta pastāvēšanai, tehniskajās specifikācijās nenorāda specifisku izcelsmi, īpašu procesu, kas raksturo tikai kāda konkrēta piegādātāja preces vai pakalpojumus, zīmolu, patentus vai specifiskus preču veidus, kas noteiktiem piegādātājiem vai precēm rada priekšrocības vai noraidīšanas iemeslu. Izņēmuma gadījumos šādu norādi var iekļaut, ja nav iespējams sagatavot pietiekami precīzu un skaidru iepirkuma līguma priekšmeta aprakstu saskaņā ar šā panta piekto daļu. Tādā gadījumā norādi lieto kopā ar vārdiem </w:t>
      </w:r>
      <w:r>
        <w:rPr>
          <w:i/>
          <w:shd w:val="clear" w:color="auto" w:fill="FFFFFF"/>
          <w:lang w:val="lv-LV"/>
        </w:rPr>
        <w:t>“</w:t>
      </w:r>
      <w:r w:rsidRPr="00C12504">
        <w:rPr>
          <w:i/>
          <w:shd w:val="clear" w:color="auto" w:fill="FFFFFF"/>
          <w:lang w:val="lv-LV"/>
        </w:rPr>
        <w:t>vai ekvivalents</w:t>
      </w:r>
      <w:r>
        <w:rPr>
          <w:i/>
          <w:shd w:val="clear" w:color="auto" w:fill="FFFFFF"/>
          <w:lang w:val="lv-LV"/>
        </w:rPr>
        <w:t>”</w:t>
      </w:r>
      <w:r w:rsidRPr="00C12504">
        <w:rPr>
          <w:lang w:val="lv-LV"/>
        </w:rPr>
        <w:t xml:space="preserve">, kurš cita starpā paredz, ka </w:t>
      </w:r>
      <w:r>
        <w:rPr>
          <w:lang w:val="lv-LV"/>
        </w:rPr>
        <w:t>būvniecības dokumentācijā</w:t>
      </w:r>
      <w:r w:rsidRPr="00C12504">
        <w:rPr>
          <w:lang w:val="lv-LV"/>
        </w:rPr>
        <w:t xml:space="preserve"> pamatā nav pieņemama konkrētu ražotāju būvizstrādājumu norādīšana, bet ikviens izņēmuma gadījums ir objektīvi un profesionāli rakstiski jāpamato. Ja pastāv izņēmuma gadījums, tad Izpildītājs </w:t>
      </w:r>
      <w:r>
        <w:rPr>
          <w:lang w:val="lv-LV"/>
        </w:rPr>
        <w:t>būv</w:t>
      </w:r>
      <w:r w:rsidRPr="005F4132">
        <w:rPr>
          <w:lang w:val="lv-LV"/>
        </w:rPr>
        <w:t>niecības dokumentācijā iekļauj pamatojumu, kādēļ tas ir izņēmuma gadījums, un nosaka parametrus, pēc kuriem pārbaudāma (nosakāma) ekvivalence.</w:t>
      </w:r>
    </w:p>
    <w:p w14:paraId="60121665" w14:textId="77777777" w:rsidR="00043B48" w:rsidRPr="005F4132" w:rsidRDefault="00043B48" w:rsidP="00043B48">
      <w:pPr>
        <w:pStyle w:val="Sarakstarindkopa"/>
        <w:numPr>
          <w:ilvl w:val="2"/>
          <w:numId w:val="28"/>
        </w:numPr>
        <w:tabs>
          <w:tab w:val="left" w:pos="426"/>
        </w:tabs>
        <w:suppressAutoHyphens w:val="0"/>
        <w:ind w:left="709" w:hanging="567"/>
        <w:jc w:val="both"/>
      </w:pPr>
      <w:r w:rsidRPr="005F4132">
        <w:rPr>
          <w:bCs/>
        </w:rPr>
        <w:t xml:space="preserve">Izpildītājam ir pienākums pēc Pasūtītāja uzaicinājuma piedalīties būvniecībā iesaistīto personu </w:t>
      </w:r>
      <w:proofErr w:type="spellStart"/>
      <w:r w:rsidRPr="005F4132">
        <w:rPr>
          <w:bCs/>
        </w:rPr>
        <w:t>būvsapulcēs</w:t>
      </w:r>
      <w:proofErr w:type="spellEnd"/>
      <w:r w:rsidRPr="005F4132">
        <w:t xml:space="preserve"> vai citās ar Līguma Darbu izpildi saistītās sapulcēs</w:t>
      </w:r>
      <w:r w:rsidRPr="005F4132">
        <w:rPr>
          <w:bCs/>
        </w:rPr>
        <w:t xml:space="preserve"> Projektēšanas</w:t>
      </w:r>
      <w:r w:rsidRPr="005F4132">
        <w:rPr>
          <w:bCs/>
          <w:lang w:val="lv-LV"/>
        </w:rPr>
        <w:t xml:space="preserve"> </w:t>
      </w:r>
      <w:r w:rsidRPr="005F4132">
        <w:rPr>
          <w:bCs/>
        </w:rPr>
        <w:t>darbu izpildes laikā.</w:t>
      </w:r>
    </w:p>
    <w:p w14:paraId="30F1F9A2" w14:textId="77777777" w:rsidR="00043B48" w:rsidRPr="005F4132" w:rsidRDefault="00043B48" w:rsidP="00043B48">
      <w:pPr>
        <w:pStyle w:val="Sarakstarindkopa"/>
        <w:numPr>
          <w:ilvl w:val="2"/>
          <w:numId w:val="28"/>
        </w:numPr>
        <w:tabs>
          <w:tab w:val="left" w:pos="426"/>
        </w:tabs>
        <w:suppressAutoHyphens w:val="0"/>
        <w:ind w:left="709" w:hanging="567"/>
        <w:jc w:val="both"/>
      </w:pPr>
      <w:r w:rsidRPr="005F4132">
        <w:t>Izpildītājam ir pienākums Līguma izpildes laikā nodrošināt informācijas apmaiņu gan telefoniski, gan elektroniski, savlaicīgi sniedzot informāciju, lai nekavētu būvniecību</w:t>
      </w:r>
      <w:r w:rsidRPr="005F4132">
        <w:rPr>
          <w:lang w:val="lv-LV"/>
        </w:rPr>
        <w:t xml:space="preserve"> vai Projekta ieviešanu</w:t>
      </w:r>
      <w:r w:rsidRPr="005F4132">
        <w:t xml:space="preserve">. </w:t>
      </w:r>
    </w:p>
    <w:p w14:paraId="4E0286A1" w14:textId="77777777" w:rsidR="00043B48" w:rsidRDefault="00043B48" w:rsidP="00043B48">
      <w:pPr>
        <w:pStyle w:val="Sarakstarindkopa"/>
        <w:numPr>
          <w:ilvl w:val="2"/>
          <w:numId w:val="28"/>
        </w:numPr>
        <w:tabs>
          <w:tab w:val="left" w:pos="426"/>
        </w:tabs>
        <w:suppressAutoHyphens w:val="0"/>
        <w:ind w:left="709" w:hanging="567"/>
        <w:jc w:val="both"/>
      </w:pPr>
      <w:r w:rsidRPr="005814BC">
        <w:t>Izpildītājam ir pienākums pēc Pasūtītāja pieprasījuma vai pēc savas iniciatīvas sniegt informāciju par Līguma Darbu izpildes gaitu.</w:t>
      </w:r>
    </w:p>
    <w:p w14:paraId="51F3B2F7" w14:textId="77777777" w:rsidR="00043B48" w:rsidRDefault="00043B48" w:rsidP="00043B48">
      <w:pPr>
        <w:pStyle w:val="Sarakstarindkopa"/>
        <w:numPr>
          <w:ilvl w:val="2"/>
          <w:numId w:val="28"/>
        </w:numPr>
        <w:tabs>
          <w:tab w:val="left" w:pos="426"/>
        </w:tabs>
        <w:suppressAutoHyphens w:val="0"/>
        <w:ind w:left="851" w:hanging="709"/>
        <w:jc w:val="both"/>
      </w:pPr>
      <w:r w:rsidRPr="005814BC">
        <w:t xml:space="preserve">Gadījumos, kad </w:t>
      </w:r>
      <w:r w:rsidRPr="003D2B4D">
        <w:t xml:space="preserve">tiek konstatētas nepilnības vai kļūdas </w:t>
      </w:r>
      <w:r w:rsidRPr="003D2B4D">
        <w:rPr>
          <w:lang w:val="lv-LV"/>
        </w:rPr>
        <w:t xml:space="preserve">būvniecības dokumentācijā </w:t>
      </w:r>
      <w:r w:rsidRPr="003D2B4D">
        <w:t xml:space="preserve">vai </w:t>
      </w:r>
      <w:r w:rsidRPr="003D2B4D">
        <w:rPr>
          <w:lang w:val="lv-LV"/>
        </w:rPr>
        <w:t>dokumentācijas risinājumos</w:t>
      </w:r>
      <w:r w:rsidRPr="003D2B4D">
        <w:t>, Izpildītājam ir pienākums tās novērst iespējami īsā termiņā</w:t>
      </w:r>
      <w:r>
        <w:rPr>
          <w:lang w:val="lv-LV"/>
        </w:rPr>
        <w:t xml:space="preserve">. </w:t>
      </w:r>
    </w:p>
    <w:p w14:paraId="0D259DD4" w14:textId="77777777" w:rsidR="00043B48" w:rsidRDefault="00043B48" w:rsidP="00043B48">
      <w:pPr>
        <w:pStyle w:val="Sarakstarindkopa"/>
        <w:numPr>
          <w:ilvl w:val="2"/>
          <w:numId w:val="28"/>
        </w:numPr>
        <w:tabs>
          <w:tab w:val="left" w:pos="426"/>
        </w:tabs>
        <w:suppressAutoHyphens w:val="0"/>
        <w:ind w:left="851" w:hanging="709"/>
        <w:jc w:val="both"/>
      </w:pPr>
      <w:r w:rsidRPr="007F1A7A">
        <w:t xml:space="preserve">Visas izmaiņas, kas </w:t>
      </w:r>
      <w:r>
        <w:rPr>
          <w:lang w:val="lv-LV"/>
        </w:rPr>
        <w:t>būvniecības dokumentācijā</w:t>
      </w:r>
      <w:r w:rsidRPr="007F1A7A">
        <w:t xml:space="preserve"> tiek veiktas pēc institūcij</w:t>
      </w:r>
      <w:r w:rsidRPr="003D2B4D">
        <w:rPr>
          <w:lang w:val="lv-LV"/>
        </w:rPr>
        <w:t>as</w:t>
      </w:r>
      <w:r w:rsidRPr="007F1A7A">
        <w:t>, kura veic būvvaldes funkcijas</w:t>
      </w:r>
      <w:r w:rsidRPr="003D2B4D">
        <w:rPr>
          <w:lang w:val="lv-LV"/>
        </w:rPr>
        <w:t>,</w:t>
      </w:r>
      <w:r w:rsidRPr="007F1A7A">
        <w:t xml:space="preserve"> lēmuma pieņemšanas par projektēšanas nosacījumu izpildi, tiek veiktas </w:t>
      </w:r>
      <w:r w:rsidRPr="005814BC">
        <w:t xml:space="preserve">Autoruzraudzības kārtībā. </w:t>
      </w:r>
      <w:r>
        <w:rPr>
          <w:lang w:val="lv-LV"/>
        </w:rPr>
        <w:t>Būvniecības dokumentācijas</w:t>
      </w:r>
      <w:r w:rsidRPr="005814BC">
        <w:t xml:space="preserve"> </w:t>
      </w:r>
      <w:r>
        <w:t>i</w:t>
      </w:r>
      <w:r w:rsidRPr="005814BC">
        <w:t xml:space="preserve">zmaiņas ir jānoformē izmaiņu sējumā </w:t>
      </w:r>
      <w:r>
        <w:rPr>
          <w:lang w:val="lv-LV"/>
        </w:rPr>
        <w:t>un</w:t>
      </w:r>
      <w:r w:rsidRPr="005814BC">
        <w:t xml:space="preserve"> jāiesniedz Pasūtītājam.</w:t>
      </w:r>
    </w:p>
    <w:p w14:paraId="7724774C" w14:textId="77777777" w:rsidR="00043B48" w:rsidRDefault="00043B48" w:rsidP="00043B48">
      <w:pPr>
        <w:pStyle w:val="Sarakstarindkopa"/>
        <w:numPr>
          <w:ilvl w:val="2"/>
          <w:numId w:val="28"/>
        </w:numPr>
        <w:tabs>
          <w:tab w:val="left" w:pos="426"/>
        </w:tabs>
        <w:suppressAutoHyphens w:val="0"/>
        <w:ind w:left="851" w:hanging="709"/>
        <w:jc w:val="both"/>
      </w:pPr>
      <w:r w:rsidRPr="005814BC">
        <w:t>Izpildītājs bez iepriekšējas rakstiskas Pasūtītāja piekrišanas</w:t>
      </w:r>
      <w:r w:rsidRPr="003D2B4D">
        <w:rPr>
          <w:lang w:val="lv-LV"/>
        </w:rPr>
        <w:t xml:space="preserve"> vienpusēji</w:t>
      </w:r>
      <w:r w:rsidRPr="005814BC">
        <w:t xml:space="preserve"> nedrīkst pieņemt lēmumus, kuri ir saistīti ar</w:t>
      </w:r>
      <w:r w:rsidRPr="003D2B4D">
        <w:rPr>
          <w:lang w:val="lv-LV"/>
        </w:rPr>
        <w:t xml:space="preserve"> sākotnēji</w:t>
      </w:r>
      <w:r w:rsidRPr="005814BC">
        <w:t xml:space="preserve"> noteikto būvdarbu apjomu vai būvniecības izmaksu grozīšanu.</w:t>
      </w:r>
    </w:p>
    <w:p w14:paraId="4D01A208" w14:textId="77777777" w:rsidR="00043B48" w:rsidRDefault="00043B48" w:rsidP="00043B48">
      <w:pPr>
        <w:pStyle w:val="Sarakstarindkopa"/>
        <w:numPr>
          <w:ilvl w:val="2"/>
          <w:numId w:val="28"/>
        </w:numPr>
        <w:tabs>
          <w:tab w:val="left" w:pos="426"/>
        </w:tabs>
        <w:suppressAutoHyphens w:val="0"/>
        <w:ind w:left="851" w:hanging="709"/>
        <w:jc w:val="both"/>
      </w:pPr>
      <w:r w:rsidRPr="005814BC">
        <w:t>Izpildītājam ir pienākums kvalit</w:t>
      </w:r>
      <w:r w:rsidRPr="003D2B4D">
        <w:rPr>
          <w:lang w:val="lv-LV"/>
        </w:rPr>
        <w:t>atīvi</w:t>
      </w:r>
      <w:r w:rsidRPr="005814BC">
        <w:t xml:space="preserve"> </w:t>
      </w:r>
      <w:r w:rsidRPr="003D2B4D">
        <w:rPr>
          <w:lang w:val="lv-LV"/>
        </w:rPr>
        <w:t>veikt</w:t>
      </w:r>
      <w:r w:rsidRPr="005814BC">
        <w:t xml:space="preserve"> Darb</w:t>
      </w:r>
      <w:r w:rsidRPr="003D2B4D">
        <w:rPr>
          <w:lang w:val="lv-LV"/>
        </w:rPr>
        <w:t>us</w:t>
      </w:r>
      <w:r w:rsidRPr="005814BC">
        <w:t xml:space="preserve"> un ievērot </w:t>
      </w:r>
      <w:r w:rsidRPr="003D2B4D">
        <w:rPr>
          <w:lang w:val="lv-LV"/>
        </w:rPr>
        <w:t>atsevišķām Darbu daļām noteiktos</w:t>
      </w:r>
      <w:r w:rsidRPr="005814BC">
        <w:t xml:space="preserve"> izpildes termiņus atbilstoši </w:t>
      </w:r>
      <w:r w:rsidRPr="003D2B4D">
        <w:rPr>
          <w:lang w:val="lv-LV"/>
        </w:rPr>
        <w:t>Līgumam, tā pielikumiem vai tā grozījumiem</w:t>
      </w:r>
      <w:r w:rsidRPr="005814BC">
        <w:t>.</w:t>
      </w:r>
    </w:p>
    <w:p w14:paraId="52B1FDD3" w14:textId="77777777" w:rsidR="00043B48" w:rsidRDefault="00043B48" w:rsidP="00043B48">
      <w:pPr>
        <w:pStyle w:val="Sarakstarindkopa"/>
        <w:numPr>
          <w:ilvl w:val="2"/>
          <w:numId w:val="28"/>
        </w:numPr>
        <w:tabs>
          <w:tab w:val="left" w:pos="426"/>
        </w:tabs>
        <w:suppressAutoHyphens w:val="0"/>
        <w:ind w:left="851" w:hanging="709"/>
        <w:jc w:val="both"/>
      </w:pPr>
      <w:r w:rsidRPr="005814BC">
        <w:t xml:space="preserve">Izpildītājam ir tiesības saņemt samaksu par </w:t>
      </w:r>
      <w:r w:rsidRPr="003D2B4D">
        <w:rPr>
          <w:lang w:val="lv-LV"/>
        </w:rPr>
        <w:t>kvalitatīvi</w:t>
      </w:r>
      <w:r w:rsidRPr="005814BC">
        <w:t xml:space="preserve"> veiktiem</w:t>
      </w:r>
      <w:r w:rsidRPr="003D2B4D">
        <w:rPr>
          <w:lang w:val="lv-LV"/>
        </w:rPr>
        <w:t xml:space="preserve"> un Pasūtītāja</w:t>
      </w:r>
      <w:r w:rsidRPr="005814BC">
        <w:t xml:space="preserve"> </w:t>
      </w:r>
      <w:r w:rsidRPr="003D2B4D">
        <w:rPr>
          <w:lang w:val="lv-LV"/>
        </w:rPr>
        <w:t xml:space="preserve">pieņemtiem </w:t>
      </w:r>
      <w:r w:rsidRPr="005814BC">
        <w:t>Darbiem atbilstoši Līgumā paredzētajam.</w:t>
      </w:r>
    </w:p>
    <w:p w14:paraId="1163573B" w14:textId="77777777" w:rsidR="00043B48" w:rsidRPr="005814BC" w:rsidRDefault="00043B48" w:rsidP="00043B48">
      <w:pPr>
        <w:pStyle w:val="Sarakstarindkopa"/>
        <w:numPr>
          <w:ilvl w:val="2"/>
          <w:numId w:val="28"/>
        </w:numPr>
        <w:tabs>
          <w:tab w:val="left" w:pos="426"/>
        </w:tabs>
        <w:suppressAutoHyphens w:val="0"/>
        <w:ind w:left="851" w:hanging="709"/>
        <w:jc w:val="both"/>
      </w:pPr>
      <w:r w:rsidRPr="00B7731D">
        <w:t xml:space="preserve">Izpildītājam ir tiesības prasīt Pasūtītāja atbildīgās personas vai cita </w:t>
      </w:r>
      <w:r>
        <w:t>būvniecības dalībnieka personas</w:t>
      </w:r>
      <w:r w:rsidRPr="00B7731D">
        <w:t xml:space="preserve"> nomaiņu, ja šī persona nepilda Līgumā noteiktās saistības vai pienākumus, ir nekompetent</w:t>
      </w:r>
      <w:r>
        <w:t>a</w:t>
      </w:r>
      <w:r w:rsidRPr="00B7731D">
        <w:t xml:space="preserve"> vai nolaidīg</w:t>
      </w:r>
      <w:r>
        <w:t>a</w:t>
      </w:r>
      <w:r w:rsidRPr="003D2B4D">
        <w:rPr>
          <w:lang w:val="lv-LV"/>
        </w:rPr>
        <w:t>.</w:t>
      </w:r>
    </w:p>
    <w:p w14:paraId="2B16222A" w14:textId="77777777" w:rsidR="00043B48" w:rsidRPr="005814BC" w:rsidRDefault="00043B48" w:rsidP="00043B48">
      <w:pPr>
        <w:numPr>
          <w:ilvl w:val="1"/>
          <w:numId w:val="28"/>
        </w:numPr>
        <w:tabs>
          <w:tab w:val="left" w:pos="567"/>
        </w:tabs>
        <w:ind w:left="426" w:hanging="426"/>
        <w:jc w:val="both"/>
        <w:rPr>
          <w:bCs/>
          <w:u w:val="single"/>
        </w:rPr>
      </w:pPr>
      <w:r w:rsidRPr="00A97F6B">
        <w:rPr>
          <w:bCs/>
        </w:rPr>
        <w:t>Papildus citos Līguma punktos minētajam Izpildītājam ir šādi pienākumi</w:t>
      </w:r>
      <w:r w:rsidRPr="005814BC">
        <w:rPr>
          <w:bCs/>
          <w:u w:val="single"/>
        </w:rPr>
        <w:t xml:space="preserve"> </w:t>
      </w:r>
      <w:r>
        <w:rPr>
          <w:bCs/>
          <w:u w:val="single"/>
        </w:rPr>
        <w:t>A</w:t>
      </w:r>
      <w:r w:rsidRPr="005814BC">
        <w:rPr>
          <w:bCs/>
          <w:u w:val="single"/>
        </w:rPr>
        <w:t xml:space="preserve">utoruzraudzības </w:t>
      </w:r>
      <w:r>
        <w:rPr>
          <w:bCs/>
          <w:u w:val="single"/>
        </w:rPr>
        <w:t>darbu ietvaros</w:t>
      </w:r>
      <w:r w:rsidRPr="005814BC">
        <w:rPr>
          <w:bCs/>
          <w:u w:val="single"/>
        </w:rPr>
        <w:t>:</w:t>
      </w:r>
    </w:p>
    <w:p w14:paraId="0B2973C9" w14:textId="77777777" w:rsidR="00043B48" w:rsidRDefault="00043B48" w:rsidP="00043B48">
      <w:pPr>
        <w:pStyle w:val="Pamatteksts2"/>
        <w:numPr>
          <w:ilvl w:val="2"/>
          <w:numId w:val="28"/>
        </w:numPr>
        <w:tabs>
          <w:tab w:val="left" w:pos="709"/>
        </w:tabs>
        <w:suppressAutoHyphens w:val="0"/>
        <w:spacing w:after="0" w:line="240" w:lineRule="auto"/>
        <w:ind w:left="709" w:hanging="567"/>
        <w:jc w:val="both"/>
      </w:pPr>
      <w:r w:rsidRPr="005814BC">
        <w:lastRenderedPageBreak/>
        <w:t xml:space="preserve">Veikt </w:t>
      </w:r>
      <w:r>
        <w:rPr>
          <w:lang w:val="lv-LV"/>
        </w:rPr>
        <w:t>Būvniecības dokumentācijas</w:t>
      </w:r>
      <w:r w:rsidRPr="005814BC">
        <w:t xml:space="preserve"> Autoruzraudzību, norīkojot Autoruzraudzības </w:t>
      </w:r>
      <w:r w:rsidRPr="005814BC">
        <w:rPr>
          <w:lang w:val="lv-LV"/>
        </w:rPr>
        <w:t xml:space="preserve">darbu </w:t>
      </w:r>
      <w:r w:rsidRPr="005814BC">
        <w:t>veicēju/s.</w:t>
      </w:r>
    </w:p>
    <w:p w14:paraId="504BA748" w14:textId="77777777" w:rsidR="00043B48" w:rsidRDefault="00043B48" w:rsidP="00043B48">
      <w:pPr>
        <w:pStyle w:val="Pamatteksts2"/>
        <w:numPr>
          <w:ilvl w:val="2"/>
          <w:numId w:val="28"/>
        </w:numPr>
        <w:tabs>
          <w:tab w:val="left" w:pos="709"/>
        </w:tabs>
        <w:suppressAutoHyphens w:val="0"/>
        <w:spacing w:after="0" w:line="240" w:lineRule="auto"/>
        <w:ind w:left="709" w:hanging="567"/>
        <w:jc w:val="both"/>
      </w:pPr>
      <w:r w:rsidRPr="007F1A7A">
        <w:t>Pē</w:t>
      </w:r>
      <w:r w:rsidRPr="008F6EC3">
        <w:t xml:space="preserve">c Pasūtītāja pieprasījuma 3 (trīs) </w:t>
      </w:r>
      <w:r w:rsidRPr="008F6EC3">
        <w:rPr>
          <w:lang w:val="lv-LV"/>
        </w:rPr>
        <w:t>D</w:t>
      </w:r>
      <w:proofErr w:type="spellStart"/>
      <w:r w:rsidRPr="008F6EC3">
        <w:t>arba</w:t>
      </w:r>
      <w:proofErr w:type="spellEnd"/>
      <w:r w:rsidRPr="008F6EC3">
        <w:t xml:space="preserve"> dienu laikā iesniegt rīkojumu par </w:t>
      </w:r>
      <w:proofErr w:type="spellStart"/>
      <w:r w:rsidRPr="008F6EC3">
        <w:t>autoruzrauga</w:t>
      </w:r>
      <w:proofErr w:type="spellEnd"/>
      <w:r w:rsidRPr="008F6EC3">
        <w:t xml:space="preserve"> norīkošanu</w:t>
      </w:r>
      <w:r w:rsidRPr="008F6EC3">
        <w:rPr>
          <w:lang w:val="lv-LV"/>
        </w:rPr>
        <w:t xml:space="preserve"> un  </w:t>
      </w:r>
      <w:r w:rsidRPr="008F6EC3">
        <w:t>civiltiesiskās atbildības obligātās apdrošināšanas polises</w:t>
      </w:r>
      <w:r>
        <w:rPr>
          <w:lang w:val="lv-LV"/>
        </w:rPr>
        <w:t>.</w:t>
      </w:r>
      <w:r w:rsidRPr="008F6EC3">
        <w:rPr>
          <w:lang w:val="lv-LV"/>
        </w:rPr>
        <w:t xml:space="preserve"> </w:t>
      </w:r>
    </w:p>
    <w:p w14:paraId="015D5704" w14:textId="77777777" w:rsidR="00043B48" w:rsidRPr="0092158B" w:rsidRDefault="00043B48" w:rsidP="00043B48">
      <w:pPr>
        <w:pStyle w:val="Pamatteksts2"/>
        <w:numPr>
          <w:ilvl w:val="2"/>
          <w:numId w:val="28"/>
        </w:numPr>
        <w:tabs>
          <w:tab w:val="left" w:pos="709"/>
        </w:tabs>
        <w:suppressAutoHyphens w:val="0"/>
        <w:spacing w:after="0" w:line="240" w:lineRule="auto"/>
        <w:ind w:left="709" w:hanging="567"/>
        <w:jc w:val="both"/>
      </w:pPr>
      <w:r w:rsidRPr="005814BC">
        <w:t xml:space="preserve">Ierasties Objektā Autoruzraudzības veikšanai 24 (divdesmit četru) stundu laikā pēc Pasūtītāja vai </w:t>
      </w:r>
      <w:r w:rsidRPr="0092158B">
        <w:t xml:space="preserve">Būvuzņēmēja </w:t>
      </w:r>
      <w:r w:rsidRPr="0092158B">
        <w:rPr>
          <w:lang w:val="lv-LV"/>
        </w:rPr>
        <w:t xml:space="preserve">pamatota </w:t>
      </w:r>
      <w:r w:rsidRPr="0092158B">
        <w:t>uzaicinājuma</w:t>
      </w:r>
      <w:r w:rsidRPr="0092158B">
        <w:rPr>
          <w:lang w:val="lv-LV"/>
        </w:rPr>
        <w:t>.</w:t>
      </w:r>
    </w:p>
    <w:p w14:paraId="74DFF078" w14:textId="77777777" w:rsidR="00043B48" w:rsidRPr="0092158B" w:rsidRDefault="00043B48" w:rsidP="00043B48">
      <w:pPr>
        <w:pStyle w:val="Pamatteksts2"/>
        <w:numPr>
          <w:ilvl w:val="2"/>
          <w:numId w:val="28"/>
        </w:numPr>
        <w:tabs>
          <w:tab w:val="left" w:pos="709"/>
        </w:tabs>
        <w:suppressAutoHyphens w:val="0"/>
        <w:spacing w:after="0" w:line="240" w:lineRule="auto"/>
        <w:ind w:left="709" w:hanging="567"/>
        <w:jc w:val="both"/>
      </w:pPr>
      <w:r w:rsidRPr="0092158B">
        <w:t xml:space="preserve">Autoruzraudzības laikā, neatkarīgi no Pasūtītāja vai Būvuzņēmēja uzaicinājuma, veikt Objekta apsekošanu ne retāk kā </w:t>
      </w:r>
      <w:r w:rsidRPr="0092158B">
        <w:rPr>
          <w:lang w:val="lv-LV"/>
        </w:rPr>
        <w:t>1</w:t>
      </w:r>
      <w:r w:rsidRPr="0092158B">
        <w:t xml:space="preserve"> (</w:t>
      </w:r>
      <w:r w:rsidRPr="0092158B">
        <w:rPr>
          <w:lang w:val="lv-LV"/>
        </w:rPr>
        <w:t>vienu</w:t>
      </w:r>
      <w:r w:rsidRPr="0092158B">
        <w:t>) reiz</w:t>
      </w:r>
      <w:r w:rsidRPr="0092158B">
        <w:rPr>
          <w:lang w:val="lv-LV"/>
        </w:rPr>
        <w:t>i nedēļā</w:t>
      </w:r>
      <w:r w:rsidRPr="0092158B">
        <w:t>. Objekta apmeklējuma biežumu Pasūtītājs var samazināt vai palielināt atkarībā no situācijas būvobjektā.</w:t>
      </w:r>
    </w:p>
    <w:p w14:paraId="4E191864" w14:textId="77777777" w:rsidR="00043B48" w:rsidRDefault="00043B48" w:rsidP="00043B48">
      <w:pPr>
        <w:pStyle w:val="Pamatteksts2"/>
        <w:numPr>
          <w:ilvl w:val="2"/>
          <w:numId w:val="28"/>
        </w:numPr>
        <w:tabs>
          <w:tab w:val="left" w:pos="709"/>
        </w:tabs>
        <w:suppressAutoHyphens w:val="0"/>
        <w:spacing w:after="0" w:line="240" w:lineRule="auto"/>
        <w:ind w:left="709" w:hanging="567"/>
        <w:jc w:val="both"/>
      </w:pPr>
      <w:r w:rsidRPr="0092158B">
        <w:t>Pirms Autoruzraudzības uzsākšanas pārliecināties un</w:t>
      </w:r>
      <w:r w:rsidRPr="005814BC">
        <w:t xml:space="preserve"> visā Autoruzraudzības laikā kontrolēt, vai būvuzņēmēja rīcībā ir pareiza </w:t>
      </w:r>
      <w:r>
        <w:rPr>
          <w:lang w:val="lv-LV"/>
        </w:rPr>
        <w:t>būvniecības</w:t>
      </w:r>
      <w:r w:rsidRPr="00B65CBF">
        <w:rPr>
          <w:lang w:val="lv-LV"/>
        </w:rPr>
        <w:t xml:space="preserve"> </w:t>
      </w:r>
      <w:r w:rsidRPr="005814BC">
        <w:t>dokumentācija aktuālā redakcijā.</w:t>
      </w:r>
    </w:p>
    <w:p w14:paraId="33C98FD1" w14:textId="77777777" w:rsidR="00043B48" w:rsidRDefault="00043B48" w:rsidP="00043B48">
      <w:pPr>
        <w:pStyle w:val="Pamatteksts2"/>
        <w:numPr>
          <w:ilvl w:val="2"/>
          <w:numId w:val="28"/>
        </w:numPr>
        <w:tabs>
          <w:tab w:val="left" w:pos="709"/>
        </w:tabs>
        <w:suppressAutoHyphens w:val="0"/>
        <w:spacing w:after="0" w:line="240" w:lineRule="auto"/>
        <w:ind w:left="709" w:hanging="567"/>
        <w:jc w:val="both"/>
      </w:pPr>
      <w:r w:rsidRPr="00EA7BAC">
        <w:t xml:space="preserve">Savlaicīgi </w:t>
      </w:r>
      <w:r w:rsidRPr="00E21087">
        <w:rPr>
          <w:bCs/>
          <w:lang w:val="lv-LV"/>
        </w:rPr>
        <w:t>Būvniecības informācijas sistēmā</w:t>
      </w:r>
      <w:r w:rsidRPr="00EA7BAC">
        <w:t xml:space="preserve"> reģistrēt konstatētos </w:t>
      </w:r>
      <w:proofErr w:type="spellStart"/>
      <w:r w:rsidRPr="00EA7BAC">
        <w:t>apsekojuma</w:t>
      </w:r>
      <w:proofErr w:type="spellEnd"/>
      <w:r w:rsidRPr="00EA7BAC">
        <w:t xml:space="preserve"> rezultātus (neatbilstības, atkāpes vai pārkāpumus, vai cits), kā arī projektētāja pieņemtos un Pasūtītāja </w:t>
      </w:r>
      <w:r w:rsidRPr="00E21087">
        <w:rPr>
          <w:lang w:val="lv-LV"/>
        </w:rPr>
        <w:t>akceptētos lēmumus, norādot konkrētos risinājumus.</w:t>
      </w:r>
      <w:r w:rsidRPr="00E21087">
        <w:rPr>
          <w:bCs/>
          <w:lang w:val="lv-LV"/>
        </w:rPr>
        <w:t xml:space="preserve"> </w:t>
      </w:r>
      <w:r w:rsidRPr="00E21087">
        <w:rPr>
          <w:lang w:val="lv-LV"/>
        </w:rPr>
        <w:t>Ievērot, ka</w:t>
      </w:r>
      <w:r w:rsidRPr="00E21087">
        <w:rPr>
          <w:bCs/>
          <w:lang w:val="lv-LV"/>
        </w:rPr>
        <w:t xml:space="preserve"> </w:t>
      </w:r>
      <w:proofErr w:type="spellStart"/>
      <w:r w:rsidRPr="00E21087">
        <w:rPr>
          <w:bCs/>
          <w:lang w:val="lv-LV"/>
        </w:rPr>
        <w:t>Autoruzrauga</w:t>
      </w:r>
      <w:proofErr w:type="spellEnd"/>
      <w:r w:rsidRPr="00E21087">
        <w:rPr>
          <w:bCs/>
          <w:lang w:val="lv-LV"/>
        </w:rPr>
        <w:t xml:space="preserve"> norādījumi un </w:t>
      </w:r>
      <w:proofErr w:type="spellStart"/>
      <w:r w:rsidRPr="00E21087">
        <w:rPr>
          <w:bCs/>
          <w:lang w:val="lv-LV"/>
        </w:rPr>
        <w:t>apsekojuma</w:t>
      </w:r>
      <w:proofErr w:type="spellEnd"/>
      <w:r w:rsidRPr="00E21087">
        <w:rPr>
          <w:bCs/>
          <w:lang w:val="lv-LV"/>
        </w:rPr>
        <w:t xml:space="preserve"> rezultāti ir saistoši Pasūtītājam un būvuzņēmējam no brīža, kad tie ir nodoti izpildei Būvniecības informācijas sistēmā.</w:t>
      </w:r>
    </w:p>
    <w:p w14:paraId="569F1672" w14:textId="77777777" w:rsidR="00043B48" w:rsidRDefault="00043B48" w:rsidP="00043B48">
      <w:pPr>
        <w:pStyle w:val="Pamatteksts2"/>
        <w:numPr>
          <w:ilvl w:val="2"/>
          <w:numId w:val="28"/>
        </w:numPr>
        <w:tabs>
          <w:tab w:val="left" w:pos="709"/>
        </w:tabs>
        <w:suppressAutoHyphens w:val="0"/>
        <w:spacing w:after="0" w:line="240" w:lineRule="auto"/>
        <w:ind w:left="709" w:hanging="567"/>
        <w:jc w:val="both"/>
      </w:pPr>
      <w:r w:rsidRPr="00E21087">
        <w:rPr>
          <w:lang w:val="lv-LV"/>
        </w:rPr>
        <w:t>Sadarboties ar būvuzraugu un Būvdarbu veicēju, cik tālu tas nav pretrunā ar spēkā esošajiem normatīvajiem aktiem.</w:t>
      </w:r>
    </w:p>
    <w:p w14:paraId="302D053B" w14:textId="77777777" w:rsidR="00043B48" w:rsidRDefault="00043B48" w:rsidP="00043B48">
      <w:pPr>
        <w:pStyle w:val="Pamatteksts2"/>
        <w:numPr>
          <w:ilvl w:val="2"/>
          <w:numId w:val="28"/>
        </w:numPr>
        <w:tabs>
          <w:tab w:val="left" w:pos="709"/>
        </w:tabs>
        <w:suppressAutoHyphens w:val="0"/>
        <w:spacing w:after="0" w:line="240" w:lineRule="auto"/>
        <w:ind w:left="709" w:hanging="567"/>
        <w:jc w:val="both"/>
      </w:pPr>
      <w:r w:rsidRPr="00E21087">
        <w:rPr>
          <w:lang w:val="lv-LV"/>
        </w:rPr>
        <w:t xml:space="preserve">Piedalīties to būvdarbu pieņemšanā, kuros </w:t>
      </w:r>
      <w:proofErr w:type="spellStart"/>
      <w:r w:rsidRPr="00E21087">
        <w:rPr>
          <w:lang w:val="lv-LV"/>
        </w:rPr>
        <w:t>Autoruzraugam</w:t>
      </w:r>
      <w:proofErr w:type="spellEnd"/>
      <w:r w:rsidRPr="00E21087">
        <w:rPr>
          <w:lang w:val="lv-LV"/>
        </w:rPr>
        <w:t xml:space="preserve"> ir jāpiedalās saskaņā ar normatīvo aktu prasībām vai Pasūtītāja pieprasījumu. Piedalīties visu segto darbu pieņemšanā, parakstot attiecīgos veikto Būvdarbu izpildes aktus.</w:t>
      </w:r>
    </w:p>
    <w:p w14:paraId="4A2E7EE7" w14:textId="77777777" w:rsidR="00043B48" w:rsidRDefault="00043B48" w:rsidP="00043B48">
      <w:pPr>
        <w:pStyle w:val="Pamatteksts2"/>
        <w:numPr>
          <w:ilvl w:val="2"/>
          <w:numId w:val="28"/>
        </w:numPr>
        <w:tabs>
          <w:tab w:val="left" w:pos="709"/>
        </w:tabs>
        <w:suppressAutoHyphens w:val="0"/>
        <w:spacing w:after="0" w:line="240" w:lineRule="auto"/>
        <w:ind w:left="709" w:hanging="567"/>
        <w:jc w:val="both"/>
      </w:pPr>
      <w:r w:rsidRPr="00E21087">
        <w:rPr>
          <w:lang w:val="lv-LV"/>
        </w:rPr>
        <w:t>Izpildītājam ir pienākums rakstiski sniegt objektīvi pamatotas atbildes pēc būtības uz būvniecības dalībnieku jautājumiem, snie</w:t>
      </w:r>
      <w:r>
        <w:rPr>
          <w:lang w:val="lv-LV"/>
        </w:rPr>
        <w:t>gt</w:t>
      </w:r>
      <w:r w:rsidRPr="00E21087">
        <w:rPr>
          <w:lang w:val="lv-LV"/>
        </w:rPr>
        <w:t xml:space="preserve"> </w:t>
      </w:r>
      <w:r w:rsidRPr="00E21087">
        <w:rPr>
          <w:lang w:val="lv-LV" w:eastAsia="lv-LV"/>
        </w:rPr>
        <w:t xml:space="preserve">skaidrojumus, precizējumus par </w:t>
      </w:r>
      <w:r>
        <w:rPr>
          <w:lang w:val="lv-LV" w:eastAsia="lv-LV"/>
        </w:rPr>
        <w:t>Būvniecības dokumentāciju</w:t>
      </w:r>
      <w:r w:rsidRPr="00E21087">
        <w:rPr>
          <w:lang w:val="lv-LV" w:eastAsia="lv-LV"/>
        </w:rPr>
        <w:t xml:space="preserve"> vai labo</w:t>
      </w:r>
      <w:r>
        <w:rPr>
          <w:lang w:val="lv-LV" w:eastAsia="lv-LV"/>
        </w:rPr>
        <w:t>t</w:t>
      </w:r>
      <w:r w:rsidRPr="00E21087">
        <w:rPr>
          <w:lang w:val="lv-LV" w:eastAsia="lv-LV"/>
        </w:rPr>
        <w:t xml:space="preserve"> konstatētās nepilnības </w:t>
      </w:r>
      <w:r>
        <w:rPr>
          <w:lang w:val="lv-LV" w:eastAsia="lv-LV"/>
        </w:rPr>
        <w:t>Būvniecības dokumentācijā</w:t>
      </w:r>
      <w:r w:rsidRPr="00E21087">
        <w:rPr>
          <w:lang w:val="lv-LV" w:eastAsia="lv-LV"/>
        </w:rPr>
        <w:t>.</w:t>
      </w:r>
    </w:p>
    <w:p w14:paraId="74C72EEB" w14:textId="77777777" w:rsidR="00043B48" w:rsidRPr="00E21087" w:rsidRDefault="00043B48" w:rsidP="00043B48">
      <w:pPr>
        <w:pStyle w:val="Pamatteksts2"/>
        <w:numPr>
          <w:ilvl w:val="2"/>
          <w:numId w:val="28"/>
        </w:numPr>
        <w:tabs>
          <w:tab w:val="left" w:pos="993"/>
        </w:tabs>
        <w:suppressAutoHyphens w:val="0"/>
        <w:spacing w:after="0" w:line="240" w:lineRule="auto"/>
        <w:ind w:left="851" w:hanging="709"/>
        <w:jc w:val="both"/>
      </w:pPr>
      <w:r w:rsidRPr="00E21087">
        <w:rPr>
          <w:lang w:val="lv-LV"/>
        </w:rPr>
        <w:t xml:space="preserve">Izpildītājam ir pienākums Līguma izpildē sniegt atzinumus par konkrētu būvniecībā piedāvāto būvizstrādājumu un/vai iekārtu atbilstību </w:t>
      </w:r>
      <w:r>
        <w:rPr>
          <w:lang w:val="lv-LV"/>
        </w:rPr>
        <w:t>būvniecības dokumentācijai</w:t>
      </w:r>
      <w:r w:rsidRPr="00E21087">
        <w:rPr>
          <w:lang w:val="lv-LV"/>
        </w:rPr>
        <w:t xml:space="preserve"> un to ietekmi uz Projektā sasniedzamajiem mērķiem.</w:t>
      </w:r>
    </w:p>
    <w:p w14:paraId="185FE6C2" w14:textId="77777777" w:rsidR="00043B48" w:rsidRDefault="00043B48" w:rsidP="00043B48">
      <w:pPr>
        <w:pStyle w:val="Pamatteksts2"/>
        <w:numPr>
          <w:ilvl w:val="2"/>
          <w:numId w:val="28"/>
        </w:numPr>
        <w:tabs>
          <w:tab w:val="left" w:pos="993"/>
        </w:tabs>
        <w:suppressAutoHyphens w:val="0"/>
        <w:spacing w:after="0" w:line="240" w:lineRule="auto"/>
        <w:ind w:left="851" w:hanging="709"/>
        <w:jc w:val="both"/>
      </w:pPr>
      <w:r w:rsidRPr="00DA4D74">
        <w:t>Izpildītājam ir pienākums veikt visus normatīvajos aktos</w:t>
      </w:r>
      <w:r>
        <w:t>,</w:t>
      </w:r>
      <w:r w:rsidRPr="00E46033">
        <w:t xml:space="preserve"> </w:t>
      </w:r>
      <w:r w:rsidRPr="005814BC">
        <w:t xml:space="preserve">tai skaitā arī, </w:t>
      </w:r>
      <w:r w:rsidRPr="00E21087">
        <w:rPr>
          <w:bCs/>
          <w:shd w:val="clear" w:color="auto" w:fill="FFFFFF"/>
        </w:rPr>
        <w:t>Latvijas būvnormatīvos, labas prakses vadlīnijās, standartos u.c.</w:t>
      </w:r>
      <w:r w:rsidRPr="00DA4D74">
        <w:t xml:space="preserve"> </w:t>
      </w:r>
      <w:r>
        <w:rPr>
          <w:lang w:val="lv-LV"/>
        </w:rPr>
        <w:t>Au</w:t>
      </w:r>
      <w:proofErr w:type="spellStart"/>
      <w:r>
        <w:t>toruzraugam</w:t>
      </w:r>
      <w:proofErr w:type="spellEnd"/>
      <w:r w:rsidRPr="00DA4D74">
        <w:t xml:space="preserve"> noteiktos pienākumus un uzņemties atbildību arī tad, ja tie nav konkrēti nosaukti (uzskaitīti) Līgumā.</w:t>
      </w:r>
    </w:p>
    <w:p w14:paraId="32245DD8" w14:textId="77777777" w:rsidR="00043B48" w:rsidRDefault="00043B48" w:rsidP="00043B48">
      <w:pPr>
        <w:pStyle w:val="Pamatteksts2"/>
        <w:numPr>
          <w:ilvl w:val="2"/>
          <w:numId w:val="28"/>
        </w:numPr>
        <w:tabs>
          <w:tab w:val="left" w:pos="993"/>
        </w:tabs>
        <w:suppressAutoHyphens w:val="0"/>
        <w:spacing w:after="0" w:line="240" w:lineRule="auto"/>
        <w:ind w:left="851" w:hanging="709"/>
        <w:jc w:val="both"/>
      </w:pPr>
      <w:r w:rsidRPr="005814BC">
        <w:t>Izpildītājam ir pienākums nodrošināt, lai</w:t>
      </w:r>
      <w:r w:rsidRPr="005D1735">
        <w:rPr>
          <w:lang w:val="lv-LV"/>
        </w:rPr>
        <w:t xml:space="preserve"> </w:t>
      </w:r>
      <w:r w:rsidRPr="005814BC">
        <w:t>Autoruzraudzību veiktu atbilstoši normatīvajiem aktiem sertificēti un reģistrēti attiecīgās jomas speciālisti, kuri norādīti Iepirkuma piedāvājumā, vai citi Izpildītāja vai viņa Apakšuzņēmēju speciālisti, kuri iepriekš ir saskaņoti ar Pasūtītāju.</w:t>
      </w:r>
    </w:p>
    <w:p w14:paraId="3830F83E" w14:textId="77777777" w:rsidR="00043B48" w:rsidRPr="00B65CBF" w:rsidRDefault="00043B48" w:rsidP="00043B48">
      <w:pPr>
        <w:pStyle w:val="Pamatteksts2"/>
        <w:numPr>
          <w:ilvl w:val="2"/>
          <w:numId w:val="28"/>
        </w:numPr>
        <w:tabs>
          <w:tab w:val="left" w:pos="993"/>
        </w:tabs>
        <w:suppressAutoHyphens w:val="0"/>
        <w:spacing w:after="0" w:line="240" w:lineRule="auto"/>
        <w:ind w:left="851" w:hanging="709"/>
        <w:jc w:val="both"/>
      </w:pPr>
      <w:r w:rsidRPr="005D1735">
        <w:rPr>
          <w:bCs/>
        </w:rPr>
        <w:t xml:space="preserve">Izpildītājam ir pienākums pēc Pasūtītāja uzaicinājuma piedalīties būvniecībā iesaistīto personu </w:t>
      </w:r>
      <w:proofErr w:type="spellStart"/>
      <w:r w:rsidRPr="005D1735">
        <w:rPr>
          <w:bCs/>
        </w:rPr>
        <w:t>būvsapulcēs</w:t>
      </w:r>
      <w:proofErr w:type="spellEnd"/>
      <w:r w:rsidRPr="005814BC">
        <w:t xml:space="preserve"> vai citās ar Līguma Darbu izpildi saistītās sapulcēs</w:t>
      </w:r>
      <w:r w:rsidRPr="005D1735">
        <w:rPr>
          <w:bCs/>
        </w:rPr>
        <w:t xml:space="preserve">  Autoruzraudzības darbu izpildes laikā.</w:t>
      </w:r>
    </w:p>
    <w:p w14:paraId="49B03505" w14:textId="77777777" w:rsidR="00043B48" w:rsidRPr="005814BC" w:rsidRDefault="00043B48" w:rsidP="00043B48">
      <w:pPr>
        <w:numPr>
          <w:ilvl w:val="1"/>
          <w:numId w:val="28"/>
        </w:numPr>
        <w:tabs>
          <w:tab w:val="left" w:pos="567"/>
        </w:tabs>
        <w:ind w:left="426" w:hanging="426"/>
        <w:jc w:val="both"/>
        <w:rPr>
          <w:bCs/>
          <w:u w:val="single"/>
        </w:rPr>
      </w:pPr>
      <w:r w:rsidRPr="00A97F6B">
        <w:rPr>
          <w:bCs/>
        </w:rPr>
        <w:t>Papildus citos Līguma punktos minētajam Izpildītājam ir šādi pienākumi</w:t>
      </w:r>
      <w:r w:rsidRPr="00902F68">
        <w:rPr>
          <w:bCs/>
        </w:rPr>
        <w:t xml:space="preserve"> </w:t>
      </w:r>
      <w:r>
        <w:rPr>
          <w:bCs/>
          <w:u w:val="single"/>
        </w:rPr>
        <w:t>Būvdarbu ietvaros</w:t>
      </w:r>
      <w:r w:rsidRPr="005814BC">
        <w:rPr>
          <w:bCs/>
          <w:u w:val="single"/>
        </w:rPr>
        <w:t>:</w:t>
      </w:r>
    </w:p>
    <w:p w14:paraId="07EEDA22" w14:textId="77777777" w:rsidR="00043B48" w:rsidRDefault="00043B48" w:rsidP="00043B48">
      <w:pPr>
        <w:pStyle w:val="Sarakstarindkopa"/>
        <w:numPr>
          <w:ilvl w:val="2"/>
          <w:numId w:val="28"/>
        </w:numPr>
        <w:tabs>
          <w:tab w:val="left" w:pos="426"/>
        </w:tabs>
        <w:suppressAutoHyphens w:val="0"/>
        <w:ind w:left="709" w:hanging="567"/>
        <w:jc w:val="both"/>
      </w:pPr>
      <w:r w:rsidRPr="00D629B9">
        <w:t>Iz</w:t>
      </w:r>
      <w:r w:rsidRPr="00D629B9">
        <w:softHyphen/>
        <w:t>pil</w:t>
      </w:r>
      <w:r w:rsidRPr="00D629B9">
        <w:softHyphen/>
        <w:t>dī</w:t>
      </w:r>
      <w:r w:rsidRPr="00D629B9">
        <w:softHyphen/>
        <w:t>tā</w:t>
      </w:r>
      <w:r w:rsidRPr="00D629B9">
        <w:softHyphen/>
        <w:t>js kopā ar izstrādāto būvniecības ieceres dokumentāciju</w:t>
      </w:r>
      <w:r w:rsidRPr="00D629B9">
        <w:rPr>
          <w:color w:val="7030A0"/>
        </w:rPr>
        <w:t xml:space="preserve"> </w:t>
      </w:r>
      <w:r w:rsidRPr="00D629B9">
        <w:t>Pasūtītāja atbildīgajai personai ies</w:t>
      </w:r>
      <w:r w:rsidRPr="00D629B9">
        <w:softHyphen/>
        <w:t xml:space="preserve">niedz sekojošus dokumentus: rīkojumu par atbildīgā personāla nozīmēšanu, </w:t>
      </w:r>
      <w:proofErr w:type="spellStart"/>
      <w:r w:rsidRPr="00D629B9">
        <w:t>būvspeciālistu</w:t>
      </w:r>
      <w:proofErr w:type="spellEnd"/>
      <w:r w:rsidRPr="00D629B9">
        <w:t xml:space="preserve"> un būvdarbu veicēju civiltiesiskās atbildības obligāto apdrošināšanu apliecinošus dokumentus</w:t>
      </w:r>
      <w:r w:rsidRPr="00D1404F">
        <w:t xml:space="preserve"> (apdrošināšanas polisi un apdrošināšanas sabiedrības apliecinājumu par tās apmaksu) u.c.</w:t>
      </w:r>
      <w:r w:rsidRPr="00D629B9">
        <w:t xml:space="preserve"> no Izpildītāja nepieciešamo dokumentāciju atzīmes pa</w:t>
      </w:r>
      <w:r w:rsidRPr="0068354D">
        <w:t>r būvdarbu uzsākšanas nosacījumu izpildi saņemšanai institūcij</w:t>
      </w:r>
      <w:r w:rsidRPr="0068354D">
        <w:rPr>
          <w:lang w:val="lv-LV"/>
        </w:rPr>
        <w:t>ā</w:t>
      </w:r>
      <w:r w:rsidRPr="0068354D">
        <w:t>, kura veic būvvaldes funkcijas</w:t>
      </w:r>
      <w:r w:rsidRPr="0068354D">
        <w:rPr>
          <w:lang w:val="lv-LV"/>
        </w:rPr>
        <w:t>,</w:t>
      </w:r>
      <w:r w:rsidRPr="0068354D" w:rsidDel="00775B7E">
        <w:t xml:space="preserve"> </w:t>
      </w:r>
      <w:r w:rsidRPr="0068354D">
        <w:t>un Darbu uzsākšanai.</w:t>
      </w:r>
      <w:r w:rsidRPr="0068354D">
        <w:rPr>
          <w:lang w:val="lv-LV"/>
        </w:rPr>
        <w:t xml:space="preserve"> </w:t>
      </w:r>
    </w:p>
    <w:p w14:paraId="7133119B" w14:textId="77777777" w:rsidR="00043B48" w:rsidRDefault="00043B48" w:rsidP="00043B48">
      <w:pPr>
        <w:pStyle w:val="Sarakstarindkopa"/>
        <w:numPr>
          <w:ilvl w:val="2"/>
          <w:numId w:val="28"/>
        </w:numPr>
        <w:tabs>
          <w:tab w:val="left" w:pos="426"/>
        </w:tabs>
        <w:suppressAutoHyphens w:val="0"/>
        <w:ind w:left="709" w:hanging="567"/>
        <w:jc w:val="both"/>
      </w:pPr>
      <w:r w:rsidRPr="00343C9F">
        <w:lastRenderedPageBreak/>
        <w:t>Izpildītājam nav atļauts</w:t>
      </w:r>
      <w:r w:rsidRPr="00F8560B">
        <w:t xml:space="preserve"> </w:t>
      </w:r>
      <w:r w:rsidRPr="00343C9F">
        <w:t>ievest būvobjektā</w:t>
      </w:r>
      <w:r w:rsidRPr="00F8560B">
        <w:t xml:space="preserve"> būvizstrādājum</w:t>
      </w:r>
      <w:r w:rsidRPr="00343C9F">
        <w:t>us, kuru</w:t>
      </w:r>
      <w:r w:rsidRPr="00F8560B">
        <w:t xml:space="preserve"> </w:t>
      </w:r>
      <w:r w:rsidRPr="00343C9F">
        <w:t>izcelsmes vai ražošanas valsts ir Krievijas Federācija vai Baltkrievijas Republika</w:t>
      </w:r>
      <w:r w:rsidRPr="00F8560B">
        <w:t xml:space="preserve">. </w:t>
      </w:r>
      <w:r w:rsidRPr="00343C9F">
        <w:t>Izpildītājam ir pienākums nekavējoties</w:t>
      </w:r>
      <w:r w:rsidRPr="00F8560B">
        <w:t xml:space="preserve"> to</w:t>
      </w:r>
      <w:r w:rsidRPr="00343C9F">
        <w:t>s</w:t>
      </w:r>
      <w:r w:rsidRPr="00F8560B">
        <w:t xml:space="preserve"> izve</w:t>
      </w:r>
      <w:r w:rsidRPr="00343C9F">
        <w:t>st</w:t>
      </w:r>
      <w:r w:rsidRPr="00F8560B">
        <w:t xml:space="preserve"> no būvobjekta</w:t>
      </w:r>
      <w:r w:rsidRPr="00343C9F">
        <w:t>, ja to piegāde ir notikusi</w:t>
      </w:r>
      <w:r w:rsidRPr="00F8560B">
        <w:t>.</w:t>
      </w:r>
    </w:p>
    <w:p w14:paraId="4F375D8B" w14:textId="77777777" w:rsidR="00043B48" w:rsidRDefault="00043B48" w:rsidP="00043B48">
      <w:pPr>
        <w:pStyle w:val="Sarakstarindkopa"/>
        <w:numPr>
          <w:ilvl w:val="2"/>
          <w:numId w:val="28"/>
        </w:numPr>
        <w:tabs>
          <w:tab w:val="left" w:pos="426"/>
        </w:tabs>
        <w:suppressAutoHyphens w:val="0"/>
        <w:ind w:left="709" w:hanging="567"/>
        <w:jc w:val="both"/>
      </w:pPr>
      <w:r w:rsidRPr="00D1404F">
        <w:t xml:space="preserve">Pēc Pasūtītāja pieprasījuma Izpildītājam ir pienākums Darbu veikšanas projektā norādīt veicamos darbus ar dienu diapazonu, iekļaut darbaspēka kustības grafiku un galveno </w:t>
      </w:r>
      <w:proofErr w:type="spellStart"/>
      <w:r w:rsidRPr="00D1404F">
        <w:t>būvmašīnu</w:t>
      </w:r>
      <w:proofErr w:type="spellEnd"/>
      <w:r w:rsidRPr="00D1404F">
        <w:t xml:space="preserve"> darba grafiku ar dienu diapazonu.</w:t>
      </w:r>
    </w:p>
    <w:p w14:paraId="1A0C8F9D" w14:textId="77777777" w:rsidR="00043B48" w:rsidRDefault="00043B48" w:rsidP="00043B48">
      <w:pPr>
        <w:pStyle w:val="Sarakstarindkopa"/>
        <w:numPr>
          <w:ilvl w:val="2"/>
          <w:numId w:val="28"/>
        </w:numPr>
        <w:tabs>
          <w:tab w:val="left" w:pos="426"/>
        </w:tabs>
        <w:suppressAutoHyphens w:val="0"/>
        <w:ind w:left="709" w:hanging="567"/>
        <w:jc w:val="both"/>
      </w:pPr>
      <w:r w:rsidRPr="00184DF8">
        <w:t>Izpildītājs kārto visas Līguma Darbu izpildei nepieciešamās dokumentācijas saņemšanu, kuru ir iespējams saņemt bez Pasūtītāja piedalīšanās, izņemot gadījumus, kad Līgumā paredzēts citādi.</w:t>
      </w:r>
    </w:p>
    <w:p w14:paraId="6EEE4603" w14:textId="77777777" w:rsidR="00043B48" w:rsidRDefault="00043B48" w:rsidP="00043B48">
      <w:pPr>
        <w:pStyle w:val="Sarakstarindkopa"/>
        <w:numPr>
          <w:ilvl w:val="2"/>
          <w:numId w:val="28"/>
        </w:numPr>
        <w:tabs>
          <w:tab w:val="left" w:pos="426"/>
        </w:tabs>
        <w:suppressAutoHyphens w:val="0"/>
        <w:ind w:left="709" w:hanging="567"/>
        <w:jc w:val="both"/>
      </w:pPr>
      <w:r w:rsidRPr="00184DF8">
        <w:t>Ar šo Līgumu Izpildītājs ir pilnvarots Pasūtītāja vārdā ar iesniegumu vērsties institūcijās, kuras ir izdevušas tehniskos vai īpašos noteikumus, un saņemt institūciju atzinumus par būves gatavību ekspluatācijai, tās gatavību tehniskajiem vai īpašajiem noteikumiem, ja konkrētajā gadījumā normatīvie akti tādu vajadzību nosaka.</w:t>
      </w:r>
    </w:p>
    <w:p w14:paraId="4600C1F9" w14:textId="77777777" w:rsidR="00043B48" w:rsidRDefault="00043B48" w:rsidP="00043B48">
      <w:pPr>
        <w:pStyle w:val="Sarakstarindkopa"/>
        <w:numPr>
          <w:ilvl w:val="2"/>
          <w:numId w:val="28"/>
        </w:numPr>
        <w:tabs>
          <w:tab w:val="left" w:pos="426"/>
        </w:tabs>
        <w:suppressAutoHyphens w:val="0"/>
        <w:ind w:left="709" w:hanging="567"/>
        <w:jc w:val="both"/>
      </w:pPr>
      <w:r w:rsidRPr="00184DF8">
        <w:t>Izpildītājam ir pienākums visā būvdarbu laikā nodrošināt, lai viņam būtu aktīva reģistrācija Būvkomersantu reģistrā un darbus veiktu atbilstoši normatīvajiem aktiem sertificēti un reģistrēti attiecīgās jomas speciālisti, kuri norādīti Iepirkuma piedāvājumā, vai citi Izpildītāja vai viņa Apakšuzņēmēju speciālisti, kuri iepriekš ir saskaņoti ar Pasūtītāju.</w:t>
      </w:r>
    </w:p>
    <w:p w14:paraId="261E420E" w14:textId="77777777" w:rsidR="00043B48" w:rsidRDefault="00043B48" w:rsidP="00043B48">
      <w:pPr>
        <w:pStyle w:val="Sarakstarindkopa"/>
        <w:numPr>
          <w:ilvl w:val="2"/>
          <w:numId w:val="28"/>
        </w:numPr>
        <w:tabs>
          <w:tab w:val="left" w:pos="426"/>
        </w:tabs>
        <w:suppressAutoHyphens w:val="0"/>
        <w:ind w:left="709" w:hanging="567"/>
        <w:jc w:val="both"/>
      </w:pPr>
      <w:r w:rsidRPr="00D629B9">
        <w:t>Izpildītājs veic darbus saskaņā ar Latvijas Republikā spēkā esošām attiecīgo jomu regulējošām tiesību normām Darbu izpildes brīdī</w:t>
      </w:r>
      <w:r w:rsidRPr="00D1404F">
        <w:t>, Darbu veikšanas projektu</w:t>
      </w:r>
      <w:r w:rsidRPr="00D629B9">
        <w:t xml:space="preserve"> un labu būvniecības praksi. Izpildītājs veicot būvdarbus it īpaši ievēro Būvniecības likumu, Vispārīgos būvnoteikumus, būvnormatīvus, Darba aizsardzības likumu un citus spēkā esošos normatīvos aktus.</w:t>
      </w:r>
    </w:p>
    <w:p w14:paraId="71D8C955" w14:textId="77777777" w:rsidR="00043B48" w:rsidRDefault="00043B48" w:rsidP="00043B48">
      <w:pPr>
        <w:pStyle w:val="Sarakstarindkopa"/>
        <w:numPr>
          <w:ilvl w:val="2"/>
          <w:numId w:val="28"/>
        </w:numPr>
        <w:tabs>
          <w:tab w:val="left" w:pos="426"/>
        </w:tabs>
        <w:suppressAutoHyphens w:val="0"/>
        <w:ind w:left="709" w:hanging="567"/>
        <w:jc w:val="both"/>
      </w:pPr>
      <w:r w:rsidRPr="00D629B9">
        <w:t>Dar</w:t>
      </w:r>
      <w:r w:rsidRPr="00D629B9">
        <w:softHyphen/>
        <w:t>bu iz</w:t>
      </w:r>
      <w:r w:rsidRPr="00D629B9">
        <w:softHyphen/>
        <w:t>pil</w:t>
      </w:r>
      <w:r w:rsidRPr="00D629B9">
        <w:softHyphen/>
        <w:t>de, iz</w:t>
      </w:r>
      <w:r w:rsidRPr="00D629B9">
        <w:softHyphen/>
        <w:t>strā</w:t>
      </w:r>
      <w:r w:rsidRPr="00D629B9">
        <w:softHyphen/>
        <w:t>dā</w:t>
      </w:r>
      <w:r w:rsidRPr="00D629B9">
        <w:softHyphen/>
        <w:t>ju</w:t>
      </w:r>
      <w:r w:rsidRPr="00D629B9">
        <w:softHyphen/>
        <w:t>mu iebūvēšana un ie</w:t>
      </w:r>
      <w:r w:rsidRPr="00D629B9">
        <w:softHyphen/>
        <w:t>kār</w:t>
      </w:r>
      <w:r w:rsidRPr="00D629B9">
        <w:softHyphen/>
        <w:t>tu uzstādīšana ie</w:t>
      </w:r>
      <w:r w:rsidRPr="00D629B9">
        <w:softHyphen/>
        <w:t>tver pil</w:t>
      </w:r>
      <w:r w:rsidRPr="00D629B9">
        <w:softHyphen/>
        <w:t>nu dar</w:t>
      </w:r>
      <w:r w:rsidRPr="00D629B9">
        <w:softHyphen/>
        <w:t>ba ciklu līdz at</w:t>
      </w:r>
      <w:r w:rsidRPr="00D629B9">
        <w:softHyphen/>
        <w:t>tie</w:t>
      </w:r>
      <w:r w:rsidRPr="00D629B9">
        <w:softHyphen/>
        <w:t>cī</w:t>
      </w:r>
      <w:r w:rsidRPr="00D629B9">
        <w:softHyphen/>
        <w:t>gās de</w:t>
      </w:r>
      <w:r w:rsidRPr="00D629B9">
        <w:softHyphen/>
        <w:t>ta</w:t>
      </w:r>
      <w:r w:rsidRPr="00D629B9">
        <w:softHyphen/>
        <w:t>ļas, mez</w:t>
      </w:r>
      <w:r w:rsidRPr="00D629B9">
        <w:softHyphen/>
        <w:t>gla, iz</w:t>
      </w:r>
      <w:r w:rsidRPr="00D629B9">
        <w:softHyphen/>
        <w:t>strā</w:t>
      </w:r>
      <w:r w:rsidRPr="00D629B9">
        <w:softHyphen/>
        <w:t>dā</w:t>
      </w:r>
      <w:r w:rsidRPr="00D629B9">
        <w:softHyphen/>
        <w:t>ju</w:t>
      </w:r>
      <w:r w:rsidRPr="00D629B9">
        <w:softHyphen/>
        <w:t>ma, ie</w:t>
      </w:r>
      <w:r w:rsidRPr="00D629B9">
        <w:softHyphen/>
        <w:t>kār</w:t>
      </w:r>
      <w:r w:rsidRPr="00D629B9">
        <w:softHyphen/>
        <w:t>tas vai sistēmas gatavī</w:t>
      </w:r>
      <w:r w:rsidRPr="00D629B9">
        <w:softHyphen/>
        <w:t>bai pil</w:t>
      </w:r>
      <w:r w:rsidRPr="00D629B9">
        <w:softHyphen/>
        <w:t>nī</w:t>
      </w:r>
      <w:r w:rsidRPr="00D629B9">
        <w:softHyphen/>
        <w:t>gai ekspluatāci</w:t>
      </w:r>
      <w:r w:rsidRPr="00D629B9">
        <w:softHyphen/>
        <w:t>jai, ie</w:t>
      </w:r>
      <w:r w:rsidRPr="00D629B9">
        <w:softHyphen/>
        <w:t>tve</w:t>
      </w:r>
      <w:r w:rsidRPr="00D629B9">
        <w:softHyphen/>
        <w:t>rot vi</w:t>
      </w:r>
      <w:r w:rsidRPr="00D629B9">
        <w:softHyphen/>
        <w:t>sus ma</w:t>
      </w:r>
      <w:r w:rsidRPr="00D629B9">
        <w:softHyphen/>
        <w:t>te</w:t>
      </w:r>
      <w:r w:rsidRPr="00D629B9">
        <w:softHyphen/>
        <w:t>ri</w:t>
      </w:r>
      <w:r w:rsidRPr="00D629B9">
        <w:softHyphen/>
        <w:t>ālus un izstrādājumus, kas teh</w:t>
      </w:r>
      <w:r w:rsidRPr="00D629B9">
        <w:softHyphen/>
        <w:t>no</w:t>
      </w:r>
      <w:r w:rsidRPr="00D629B9">
        <w:softHyphen/>
        <w:t>lo</w:t>
      </w:r>
      <w:r w:rsidRPr="00D629B9">
        <w:softHyphen/>
        <w:t>ģis</w:t>
      </w:r>
      <w:r w:rsidRPr="00D629B9">
        <w:softHyphen/>
        <w:t>ki nepiecieša</w:t>
      </w:r>
      <w:r w:rsidRPr="00D629B9">
        <w:softHyphen/>
        <w:t>mi dro</w:t>
      </w:r>
      <w:r w:rsidRPr="00D629B9">
        <w:softHyphen/>
        <w:t>šai eks</w:t>
      </w:r>
      <w:r w:rsidRPr="00D629B9">
        <w:softHyphen/>
        <w:t>plu</w:t>
      </w:r>
      <w:r w:rsidRPr="00D629B9">
        <w:softHyphen/>
        <w:t>atā</w:t>
      </w:r>
      <w:r w:rsidRPr="00D629B9">
        <w:softHyphen/>
        <w:t>ci</w:t>
      </w:r>
      <w:r w:rsidRPr="00D629B9">
        <w:softHyphen/>
        <w:t>jai at</w:t>
      </w:r>
      <w:r w:rsidRPr="00D629B9">
        <w:softHyphen/>
        <w:t>bil</w:t>
      </w:r>
      <w:r w:rsidRPr="00D629B9">
        <w:softHyphen/>
        <w:t>sto</w:t>
      </w:r>
      <w:r w:rsidRPr="00D629B9">
        <w:softHyphen/>
        <w:t>ši normatīvo aktu pra</w:t>
      </w:r>
      <w:r w:rsidRPr="00D629B9">
        <w:softHyphen/>
        <w:t>sī</w:t>
      </w:r>
      <w:r w:rsidRPr="00D629B9">
        <w:softHyphen/>
        <w:t xml:space="preserve">bām. </w:t>
      </w:r>
      <w:bookmarkStart w:id="20" w:name="_Hlk43266986"/>
    </w:p>
    <w:p w14:paraId="24B0AF34" w14:textId="77777777" w:rsidR="00043B48" w:rsidRDefault="00043B48" w:rsidP="00043B48">
      <w:pPr>
        <w:pStyle w:val="Sarakstarindkopa"/>
        <w:numPr>
          <w:ilvl w:val="2"/>
          <w:numId w:val="28"/>
        </w:numPr>
        <w:tabs>
          <w:tab w:val="left" w:pos="426"/>
        </w:tabs>
        <w:suppressAutoHyphens w:val="0"/>
        <w:ind w:left="709" w:hanging="567"/>
        <w:jc w:val="both"/>
      </w:pPr>
      <w:r w:rsidRPr="00902F68">
        <w:rPr>
          <w:rFonts w:eastAsia="Calibri"/>
        </w:rPr>
        <w:t>Būv</w:t>
      </w:r>
      <w:r w:rsidRPr="00902F68">
        <w:rPr>
          <w:rFonts w:eastAsia="Calibri"/>
        </w:rPr>
        <w:softHyphen/>
        <w:t>dar</w:t>
      </w:r>
      <w:r w:rsidRPr="00902F68">
        <w:rPr>
          <w:rFonts w:eastAsia="Calibri"/>
        </w:rPr>
        <w:softHyphen/>
        <w:t>bos iz</w:t>
      </w:r>
      <w:r w:rsidRPr="00902F68">
        <w:rPr>
          <w:rFonts w:eastAsia="Calibri"/>
        </w:rPr>
        <w:softHyphen/>
        <w:t>man</w:t>
      </w:r>
      <w:r w:rsidRPr="00902F68">
        <w:rPr>
          <w:rFonts w:eastAsia="Calibri"/>
        </w:rPr>
        <w:softHyphen/>
        <w:t>to</w:t>
      </w:r>
      <w:r w:rsidRPr="00902F68">
        <w:rPr>
          <w:rFonts w:eastAsia="Calibri"/>
        </w:rPr>
        <w:softHyphen/>
        <w:t>ja</w:t>
      </w:r>
      <w:r w:rsidRPr="00902F68">
        <w:rPr>
          <w:rFonts w:eastAsia="Calibri"/>
        </w:rPr>
        <w:softHyphen/>
        <w:t>mi ti</w:t>
      </w:r>
      <w:r w:rsidRPr="00902F68">
        <w:rPr>
          <w:rFonts w:eastAsia="Calibri"/>
        </w:rPr>
        <w:softHyphen/>
        <w:t>kai tā</w:t>
      </w:r>
      <w:r w:rsidRPr="00902F68">
        <w:rPr>
          <w:rFonts w:eastAsia="Calibri"/>
        </w:rPr>
        <w:softHyphen/>
        <w:t>das kvalitātes būvizstrādājumi (</w:t>
      </w:r>
      <w:r w:rsidRPr="00D629B9">
        <w:t>gan reglamentētās, gan nereglamentētās sfēras</w:t>
      </w:r>
      <w:r w:rsidRPr="00902F68">
        <w:rPr>
          <w:rFonts w:eastAsia="Calibri"/>
        </w:rPr>
        <w:t>), kas nav zemāka kā prasīts būvniecības ieceres dokumentācijā. Attiecībā uz jautājumiem, kuriem kvalitātes prasības nav noteiktas būvniecības ieceres dokumentācijā, kvalitātei ir jāatbilst vismaz spēkā esošo normatīvo aktu prasībām, labas būvniecības prakses vadlīnijām vai, ja tādu nav, vispārpieņemtiem standartiem.</w:t>
      </w:r>
      <w:r w:rsidRPr="00D629B9">
        <w:t xml:space="preserve"> Izpildītājam ir pienākums nodrošināt, lai tiktu iebūvēti tikai </w:t>
      </w:r>
      <w:r w:rsidRPr="00D1404F">
        <w:t xml:space="preserve">piemērojamo atbilstības standartu </w:t>
      </w:r>
      <w:r w:rsidRPr="009752AF">
        <w:t>būvizstrādājumi</w:t>
      </w:r>
      <w:r w:rsidRPr="00D1404F">
        <w:t xml:space="preserve"> un</w:t>
      </w:r>
      <w:r w:rsidRPr="009752AF">
        <w:t xml:space="preserve"> materiāli, iekārtas u.c.</w:t>
      </w:r>
      <w:bookmarkEnd w:id="20"/>
    </w:p>
    <w:p w14:paraId="293E11F8" w14:textId="77777777" w:rsidR="00043B48" w:rsidRDefault="00043B48" w:rsidP="00043B48">
      <w:pPr>
        <w:pStyle w:val="Sarakstarindkopa"/>
        <w:numPr>
          <w:ilvl w:val="2"/>
          <w:numId w:val="28"/>
        </w:numPr>
        <w:tabs>
          <w:tab w:val="left" w:pos="426"/>
        </w:tabs>
        <w:suppressAutoHyphens w:val="0"/>
        <w:ind w:left="851" w:hanging="709"/>
        <w:jc w:val="both"/>
      </w:pPr>
      <w:r w:rsidRPr="009752AF">
        <w:t xml:space="preserve">Izpildītāja piedāvātajiem būvizstrādājumiem (gan reglamentētās, gan nereglamentētās sfēras) ir jāatbilst </w:t>
      </w:r>
      <w:hyperlink r:id="rId13" w:tgtFrame="_blank" w:history="1">
        <w:r w:rsidRPr="009752AF">
          <w:t>Eiropas Parlamenta un Padomes Regulas Nr.305/2011, ar ko nosaka saskaņotus būvizstrādājumu tirdzniecības nosacījumus un atceļ Padomes Direktīvu 89/106/EEK, </w:t>
        </w:r>
      </w:hyperlink>
      <w:r w:rsidRPr="009752AF">
        <w:t xml:space="preserve"> prasībām. Piegādājot būvizstrādājumus būvobjektā, Izpildītājs iesniedz Pasūtītājam materiālu atbilstības deklarācijas vai citu attiecīgā materiāla kvalitātes atbilstību apliecinošu dokumentu.</w:t>
      </w:r>
    </w:p>
    <w:p w14:paraId="4D4413C9" w14:textId="77777777" w:rsidR="00043B48" w:rsidRDefault="00043B48" w:rsidP="00043B48">
      <w:pPr>
        <w:pStyle w:val="Sarakstarindkopa"/>
        <w:numPr>
          <w:ilvl w:val="2"/>
          <w:numId w:val="28"/>
        </w:numPr>
        <w:tabs>
          <w:tab w:val="left" w:pos="426"/>
        </w:tabs>
        <w:suppressAutoHyphens w:val="0"/>
        <w:ind w:left="851" w:hanging="709"/>
        <w:jc w:val="both"/>
      </w:pPr>
      <w:r w:rsidRPr="009752AF">
        <w:t xml:space="preserve">Izpildītājam ir pienākums savlaicīgi iesniegt Pasūtītājam visu ar Darbiem saistīto </w:t>
      </w:r>
      <w:proofErr w:type="spellStart"/>
      <w:r w:rsidRPr="009752AF">
        <w:t>izpilddokumentāciju</w:t>
      </w:r>
      <w:proofErr w:type="spellEnd"/>
      <w:r w:rsidRPr="009752AF">
        <w:t>, uzmērījumus, iekārtu pases, materiālu deklarācijas, sertifikātus un visus nepieciešamos atzinumus, kā arī citus būvniecības dokumentus atbilstoši normatīvo aktu prasībām.</w:t>
      </w:r>
    </w:p>
    <w:p w14:paraId="47B7E4CE" w14:textId="77777777" w:rsidR="00043B48" w:rsidRDefault="00043B48" w:rsidP="00043B48">
      <w:pPr>
        <w:pStyle w:val="Sarakstarindkopa"/>
        <w:numPr>
          <w:ilvl w:val="2"/>
          <w:numId w:val="28"/>
        </w:numPr>
        <w:tabs>
          <w:tab w:val="left" w:pos="426"/>
        </w:tabs>
        <w:suppressAutoHyphens w:val="0"/>
        <w:ind w:left="851" w:hanging="709"/>
        <w:jc w:val="both"/>
      </w:pPr>
      <w:r w:rsidRPr="00184DF8">
        <w:t>Būvniecības ieceres dokumentācijā neatzīmēto tehnoloģisko risinājumu izvēle, iebūvējamo būvizstrādājumu, būvkonstrukciju un iekārtu izvēle Izpildītājam vienmēr ir iepriekš rakstiski jāsaskaņo ar Pasūtītāja atbildīgo personu.</w:t>
      </w:r>
    </w:p>
    <w:p w14:paraId="74D1840E" w14:textId="77777777" w:rsidR="00043B48" w:rsidRDefault="00043B48" w:rsidP="00043B48">
      <w:pPr>
        <w:pStyle w:val="Sarakstarindkopa"/>
        <w:numPr>
          <w:ilvl w:val="2"/>
          <w:numId w:val="28"/>
        </w:numPr>
        <w:tabs>
          <w:tab w:val="left" w:pos="426"/>
        </w:tabs>
        <w:suppressAutoHyphens w:val="0"/>
        <w:ind w:left="851" w:hanging="709"/>
        <w:jc w:val="both"/>
      </w:pPr>
      <w:r w:rsidRPr="00184DF8">
        <w:t xml:space="preserve">Gadījumos, kad nav skaidri saprotama kāda darba veida izpilde vai materiāli, vai ir nepieciešama papildus informācija, Izpildītājam obligāti ir jāsazinās ar Pasūtītāja atbildīgo pārstāvi. Tādā gadījumā, līdz attiecīgās situācijas noskaidrošanai </w:t>
      </w:r>
      <w:r w:rsidRPr="00184DF8">
        <w:lastRenderedPageBreak/>
        <w:t>Izpildītājs pēc iespējas turpina citu darbu izpildi, ciktāl tas ir tehnoloģiski pieļaujams, lai nekavētu Līguma izpildi termiņā.</w:t>
      </w:r>
    </w:p>
    <w:p w14:paraId="24C40965" w14:textId="77777777" w:rsidR="00043B48" w:rsidRDefault="00043B48" w:rsidP="00043B48">
      <w:pPr>
        <w:pStyle w:val="Sarakstarindkopa"/>
        <w:numPr>
          <w:ilvl w:val="2"/>
          <w:numId w:val="28"/>
        </w:numPr>
        <w:tabs>
          <w:tab w:val="left" w:pos="426"/>
        </w:tabs>
        <w:suppressAutoHyphens w:val="0"/>
        <w:ind w:left="851" w:hanging="709"/>
        <w:jc w:val="both"/>
      </w:pPr>
      <w:r w:rsidRPr="00184DF8">
        <w:t>Iz</w:t>
      </w:r>
      <w:r w:rsidRPr="00184DF8">
        <w:softHyphen/>
        <w:t>pil</w:t>
      </w:r>
      <w:r w:rsidRPr="00184DF8">
        <w:softHyphen/>
        <w:t>dī</w:t>
      </w:r>
      <w:r w:rsidRPr="00184DF8">
        <w:softHyphen/>
        <w:t>tā</w:t>
      </w:r>
      <w:r w:rsidRPr="00184DF8">
        <w:softHyphen/>
        <w:t>jam nekavējoties ir jā</w:t>
      </w:r>
      <w:r w:rsidRPr="00184DF8">
        <w:softHyphen/>
        <w:t>in</w:t>
      </w:r>
      <w:r w:rsidRPr="00184DF8">
        <w:softHyphen/>
        <w:t>for</w:t>
      </w:r>
      <w:r w:rsidRPr="00184DF8">
        <w:softHyphen/>
        <w:t>mē Pasūtītāja atbildīgā persona par Līguma izpildē tādiem pa</w:t>
      </w:r>
      <w:r w:rsidRPr="00184DF8">
        <w:softHyphen/>
        <w:t>re</w:t>
      </w:r>
      <w:r w:rsidRPr="00184DF8">
        <w:softHyphen/>
        <w:t>dza</w:t>
      </w:r>
      <w:r w:rsidRPr="00184DF8">
        <w:softHyphen/>
        <w:t>miem ap</w:t>
      </w:r>
      <w:r w:rsidRPr="00184DF8">
        <w:softHyphen/>
        <w:t>stāk</w:t>
      </w:r>
      <w:r w:rsidRPr="00184DF8">
        <w:softHyphen/>
        <w:t>ļiem vai no</w:t>
      </w:r>
      <w:r w:rsidRPr="00184DF8">
        <w:softHyphen/>
        <w:t>ti</w:t>
      </w:r>
      <w:r w:rsidRPr="00184DF8">
        <w:softHyphen/>
        <w:t>ku</w:t>
      </w:r>
      <w:r w:rsidRPr="00184DF8">
        <w:softHyphen/>
        <w:t>miem, kas var ne</w:t>
      </w:r>
      <w:r w:rsidRPr="00184DF8">
        <w:softHyphen/>
        <w:t>lab</w:t>
      </w:r>
      <w:r w:rsidRPr="00184DF8">
        <w:softHyphen/>
        <w:t>vē</w:t>
      </w:r>
      <w:r w:rsidRPr="00184DF8">
        <w:softHyphen/>
        <w:t>lī</w:t>
      </w:r>
      <w:r w:rsidRPr="00184DF8">
        <w:softHyphen/>
        <w:t>gi ietek</w:t>
      </w:r>
      <w:r w:rsidRPr="00184DF8">
        <w:softHyphen/>
        <w:t>mēt dar</w:t>
      </w:r>
      <w:r w:rsidRPr="00184DF8">
        <w:softHyphen/>
        <w:t>ba kvalitā</w:t>
      </w:r>
      <w:r w:rsidRPr="00184DF8">
        <w:softHyphen/>
        <w:t>ti, pa</w:t>
      </w:r>
      <w:r w:rsidRPr="00184DF8">
        <w:softHyphen/>
        <w:t>lie</w:t>
      </w:r>
      <w:r w:rsidRPr="00184DF8">
        <w:softHyphen/>
        <w:t>li</w:t>
      </w:r>
      <w:r w:rsidRPr="00184DF8">
        <w:softHyphen/>
        <w:t>nāt Lī</w:t>
      </w:r>
      <w:r w:rsidRPr="00184DF8">
        <w:softHyphen/>
        <w:t>gu</w:t>
      </w:r>
      <w:r w:rsidRPr="00184DF8">
        <w:softHyphen/>
        <w:t>mce</w:t>
      </w:r>
      <w:r w:rsidRPr="00184DF8">
        <w:softHyphen/>
        <w:t>nu vai aiz</w:t>
      </w:r>
      <w:r w:rsidRPr="00184DF8">
        <w:softHyphen/>
        <w:t>ka</w:t>
      </w:r>
      <w:r w:rsidRPr="00184DF8">
        <w:softHyphen/>
        <w:t>vēt Dar</w:t>
      </w:r>
      <w:r w:rsidRPr="00184DF8">
        <w:softHyphen/>
        <w:t>bu iz</w:t>
      </w:r>
      <w:r w:rsidRPr="00184DF8">
        <w:softHyphen/>
        <w:t>pil</w:t>
      </w:r>
      <w:r w:rsidRPr="00184DF8">
        <w:softHyphen/>
        <w:t>di. Izpildītājam pēc Pasūtītāja atbildīgās personas pieprasījuma ir jāie</w:t>
      </w:r>
      <w:r w:rsidRPr="00184DF8">
        <w:softHyphen/>
        <w:t>sniedz ap</w:t>
      </w:r>
      <w:r w:rsidRPr="00184DF8">
        <w:softHyphen/>
        <w:t>stāk</w:t>
      </w:r>
      <w:r w:rsidRPr="00184DF8">
        <w:softHyphen/>
        <w:t>ļu vai no</w:t>
      </w:r>
      <w:r w:rsidRPr="00184DF8">
        <w:softHyphen/>
        <w:t>ti</w:t>
      </w:r>
      <w:r w:rsidRPr="00184DF8">
        <w:softHyphen/>
        <w:t>ku</w:t>
      </w:r>
      <w:r w:rsidRPr="00184DF8">
        <w:softHyphen/>
        <w:t>mu sa</w:t>
      </w:r>
      <w:r w:rsidRPr="00184DF8">
        <w:softHyphen/>
        <w:t>gai</w:t>
      </w:r>
      <w:r w:rsidRPr="00184DF8">
        <w:softHyphen/>
        <w:t>dā</w:t>
      </w:r>
      <w:r w:rsidRPr="00184DF8">
        <w:softHyphen/>
        <w:t>mās ie</w:t>
      </w:r>
      <w:r w:rsidRPr="00184DF8">
        <w:softHyphen/>
        <w:t>tek</w:t>
      </w:r>
      <w:r w:rsidRPr="00184DF8">
        <w:softHyphen/>
        <w:t>mes novērtējums at</w:t>
      </w:r>
      <w:r w:rsidRPr="00184DF8">
        <w:softHyphen/>
        <w:t>tie</w:t>
      </w:r>
      <w:r w:rsidRPr="00184DF8">
        <w:softHyphen/>
        <w:t>cī</w:t>
      </w:r>
      <w:r w:rsidRPr="00184DF8">
        <w:softHyphen/>
        <w:t>bā uz Lī</w:t>
      </w:r>
      <w:r w:rsidRPr="00184DF8">
        <w:softHyphen/>
        <w:t>gu</w:t>
      </w:r>
      <w:r w:rsidRPr="00184DF8">
        <w:softHyphen/>
        <w:t>mce</w:t>
      </w:r>
      <w:r w:rsidRPr="00184DF8">
        <w:softHyphen/>
        <w:t>nu, Darbu kvalitāti vai pa</w:t>
      </w:r>
      <w:r w:rsidRPr="00184DF8">
        <w:softHyphen/>
        <w:t>beig</w:t>
      </w:r>
      <w:r w:rsidRPr="00184DF8">
        <w:softHyphen/>
        <w:t>ša</w:t>
      </w:r>
      <w:r w:rsidRPr="00184DF8">
        <w:softHyphen/>
        <w:t xml:space="preserve">nas termiņu. </w:t>
      </w:r>
    </w:p>
    <w:p w14:paraId="0FA9285C" w14:textId="77777777" w:rsidR="00043B48" w:rsidRDefault="00043B48" w:rsidP="00043B48">
      <w:pPr>
        <w:pStyle w:val="Sarakstarindkopa"/>
        <w:numPr>
          <w:ilvl w:val="2"/>
          <w:numId w:val="28"/>
        </w:numPr>
        <w:tabs>
          <w:tab w:val="left" w:pos="426"/>
        </w:tabs>
        <w:suppressAutoHyphens w:val="0"/>
        <w:ind w:left="851" w:hanging="709"/>
        <w:jc w:val="both"/>
      </w:pPr>
      <w:r w:rsidRPr="00184DF8">
        <w:t>Izpildītājam ir pienākums attiecībā uz segto darbu nodošanu ievērot Latvijas Republikas normatīvajos aktos, būvniecības ieceres dokumentācijā noteiktās prasības un attiecīgos gadījumos sastādīt segto darbu pieņemšanas aktus. Izpildītājs apņemas nepieļaut būvdarbu turpināšanu, ja nav sastādīts un abpusēji parakstīts iepriekšējo segto darbu pieņemšanas akts.</w:t>
      </w:r>
    </w:p>
    <w:p w14:paraId="677DFB88" w14:textId="77777777" w:rsidR="00043B48" w:rsidRPr="0092158B" w:rsidRDefault="00043B48" w:rsidP="00043B48">
      <w:pPr>
        <w:pStyle w:val="Sarakstarindkopa"/>
        <w:numPr>
          <w:ilvl w:val="2"/>
          <w:numId w:val="28"/>
        </w:numPr>
        <w:tabs>
          <w:tab w:val="left" w:pos="426"/>
        </w:tabs>
        <w:suppressAutoHyphens w:val="0"/>
        <w:ind w:left="851" w:hanging="709"/>
        <w:jc w:val="both"/>
      </w:pPr>
      <w:r w:rsidRPr="00184DF8">
        <w:t xml:space="preserve">Izpildītājam ir pienākums pēc Pasūtītāja uzaicinājuma piedalīties būvniecībā iesaistīto personu </w:t>
      </w:r>
      <w:proofErr w:type="spellStart"/>
      <w:r w:rsidRPr="0092158B">
        <w:t>būvsapulcēs</w:t>
      </w:r>
      <w:proofErr w:type="spellEnd"/>
      <w:r w:rsidRPr="0092158B">
        <w:t xml:space="preserve"> vai citās ar Līguma Darbu izpildi saistītās sapulcēs. </w:t>
      </w:r>
    </w:p>
    <w:p w14:paraId="67276D64" w14:textId="77777777" w:rsidR="00043B48" w:rsidRDefault="00043B48" w:rsidP="00043B48">
      <w:pPr>
        <w:pStyle w:val="Sarakstarindkopa"/>
        <w:numPr>
          <w:ilvl w:val="2"/>
          <w:numId w:val="28"/>
        </w:numPr>
        <w:tabs>
          <w:tab w:val="left" w:pos="426"/>
        </w:tabs>
        <w:suppressAutoHyphens w:val="0"/>
        <w:ind w:left="851" w:hanging="709"/>
        <w:jc w:val="both"/>
      </w:pPr>
      <w:r w:rsidRPr="0092158B">
        <w:t xml:space="preserve">Izpildītājam ir pienākums nodrošināt </w:t>
      </w:r>
      <w:r w:rsidRPr="008855BE">
        <w:t>atbildīg</w:t>
      </w:r>
      <w:r w:rsidRPr="008855BE">
        <w:rPr>
          <w:lang w:val="lv-LV"/>
        </w:rPr>
        <w:t>o</w:t>
      </w:r>
      <w:r w:rsidRPr="008855BE">
        <w:t xml:space="preserve"> būvdarbu vadītāj</w:t>
      </w:r>
      <w:r w:rsidRPr="008855BE">
        <w:rPr>
          <w:lang w:val="lv-LV"/>
        </w:rPr>
        <w:t>u</w:t>
      </w:r>
      <w:r w:rsidRPr="008855BE">
        <w:t xml:space="preserve"> atrašanos </w:t>
      </w:r>
      <w:r w:rsidRPr="008855BE">
        <w:rPr>
          <w:color w:val="000000" w:themeColor="text1"/>
        </w:rPr>
        <w:t>būvobjektā ne mazāk kā 1 (vienu) reizes nedēļā, ne mazāk kā 2 stundas katru reizi un citas nepieciešamības gadījumā pēc Pasūtītāja aicinājuma.</w:t>
      </w:r>
      <w:r w:rsidRPr="0092158B">
        <w:rPr>
          <w:color w:val="000000" w:themeColor="text1"/>
        </w:rPr>
        <w:t xml:space="preserve"> Ja atbildīgais būvdarbu </w:t>
      </w:r>
      <w:r w:rsidRPr="0092158B">
        <w:t>vadītājs ir saslimis un nevar ierasties būvobjektā, par to nekavējoties ir jābrīdina Pasūtītājs, un pēc Pasūtītāja pieprasījuma darbi</w:t>
      </w:r>
      <w:r w:rsidRPr="009752AF">
        <w:t xml:space="preserve"> būvobjektā ir jāpārtrauc, ja Izpildītājs nav piedāvājis atbildīgā būvdarbu vadītāja aizvietotāju. </w:t>
      </w:r>
    </w:p>
    <w:p w14:paraId="6E9C7F20" w14:textId="77777777" w:rsidR="00043B48" w:rsidRPr="009752AF" w:rsidRDefault="00043B48" w:rsidP="00043B48">
      <w:pPr>
        <w:pStyle w:val="Sarakstarindkopa"/>
        <w:numPr>
          <w:ilvl w:val="2"/>
          <w:numId w:val="28"/>
        </w:numPr>
        <w:tabs>
          <w:tab w:val="left" w:pos="426"/>
        </w:tabs>
        <w:suppressAutoHyphens w:val="0"/>
        <w:ind w:left="993" w:hanging="709"/>
        <w:jc w:val="both"/>
      </w:pPr>
      <w:r w:rsidRPr="009752AF">
        <w:rPr>
          <w:color w:val="000000" w:themeColor="text1"/>
        </w:rPr>
        <w:t>Izpildītājam ir pienākums piedalīties Būves nodošanā ekspluatācijā.</w:t>
      </w:r>
    </w:p>
    <w:p w14:paraId="04C5DAC0" w14:textId="77777777" w:rsidR="00043B48" w:rsidRPr="009752AF" w:rsidRDefault="00043B48" w:rsidP="00043B48">
      <w:pPr>
        <w:pStyle w:val="Sarakstarindkopa"/>
        <w:numPr>
          <w:ilvl w:val="2"/>
          <w:numId w:val="28"/>
        </w:numPr>
        <w:tabs>
          <w:tab w:val="left" w:pos="426"/>
        </w:tabs>
        <w:suppressAutoHyphens w:val="0"/>
        <w:ind w:left="993" w:hanging="709"/>
        <w:jc w:val="both"/>
      </w:pPr>
      <w:r w:rsidRPr="009752AF">
        <w:t xml:space="preserve">Izpildītājam </w:t>
      </w:r>
      <w:r w:rsidRPr="009752AF">
        <w:rPr>
          <w:color w:val="000000" w:themeColor="text1"/>
        </w:rPr>
        <w:t xml:space="preserve">ir tiesības īslaicīgi aizvietot atbildīgo būvdarbu vadītāju, iepriekš rakstiski saskaņojot ar Pasūtītāju. Piedāvātajam jaunajam atbildīgā būvdarbu vadītājam ir jābūt reģistrētam kā Izpildītāja vai apakšuzņēmēja </w:t>
      </w:r>
      <w:proofErr w:type="spellStart"/>
      <w:r w:rsidRPr="009752AF">
        <w:rPr>
          <w:color w:val="000000" w:themeColor="text1"/>
        </w:rPr>
        <w:t>būvspeciālistam</w:t>
      </w:r>
      <w:proofErr w:type="spellEnd"/>
      <w:r w:rsidRPr="009752AF">
        <w:rPr>
          <w:color w:val="000000" w:themeColor="text1"/>
        </w:rPr>
        <w:t xml:space="preserve"> Būvkomersantu reģistrā ar būvprakses sertifikātu atbilstošā jomā.</w:t>
      </w:r>
    </w:p>
    <w:p w14:paraId="3565AF6C" w14:textId="77777777" w:rsidR="00043B48" w:rsidRDefault="00043B48" w:rsidP="00043B48">
      <w:pPr>
        <w:pStyle w:val="Sarakstarindkopa"/>
        <w:numPr>
          <w:ilvl w:val="2"/>
          <w:numId w:val="28"/>
        </w:numPr>
        <w:tabs>
          <w:tab w:val="left" w:pos="426"/>
        </w:tabs>
        <w:suppressAutoHyphens w:val="0"/>
        <w:ind w:left="993" w:hanging="709"/>
        <w:jc w:val="both"/>
      </w:pPr>
      <w:r w:rsidRPr="009752AF">
        <w:t>Izpildītājs apņemas savlaicīgi veikt visu rakstiski pamatoto defektu un neatbilstību novēršanu saskaņā ar Līgumu izpildītajos darbos.</w:t>
      </w:r>
    </w:p>
    <w:p w14:paraId="19079A81" w14:textId="77777777" w:rsidR="00043B48" w:rsidRDefault="00043B48" w:rsidP="00043B48">
      <w:pPr>
        <w:pStyle w:val="Sarakstarindkopa"/>
        <w:numPr>
          <w:ilvl w:val="2"/>
          <w:numId w:val="28"/>
        </w:numPr>
        <w:tabs>
          <w:tab w:val="left" w:pos="426"/>
        </w:tabs>
        <w:suppressAutoHyphens w:val="0"/>
        <w:ind w:left="993" w:hanging="709"/>
        <w:jc w:val="both"/>
      </w:pPr>
      <w:r w:rsidRPr="009752AF">
        <w:t>Ja par iepriekšējos aktos izpildītajiem darbiem ir atklātas nepilnības vai kļūdas, tās labo pēc iespējas nekavējoties.</w:t>
      </w:r>
    </w:p>
    <w:p w14:paraId="53BEF94A" w14:textId="77777777" w:rsidR="00043B48" w:rsidRDefault="00043B48" w:rsidP="00043B48">
      <w:pPr>
        <w:pStyle w:val="Sarakstarindkopa"/>
        <w:numPr>
          <w:ilvl w:val="2"/>
          <w:numId w:val="28"/>
        </w:numPr>
        <w:tabs>
          <w:tab w:val="left" w:pos="426"/>
        </w:tabs>
        <w:suppressAutoHyphens w:val="0"/>
        <w:ind w:left="993" w:hanging="709"/>
        <w:jc w:val="both"/>
      </w:pPr>
      <w:r w:rsidRPr="009752AF">
        <w:t>Izpildītājs apņemas izrakstīt un izsniegt Pasūtītājam rēķinus Līgumā atrunāto maksājumu veikšanai, iepriekš saskaņojot rēķinā iekļaujamās ziņas ar Pasūtītāja atbildīgo personu.</w:t>
      </w:r>
    </w:p>
    <w:p w14:paraId="606E6F16" w14:textId="77777777" w:rsidR="00043B48" w:rsidRDefault="00043B48" w:rsidP="00043B48">
      <w:pPr>
        <w:pStyle w:val="Sarakstarindkopa"/>
        <w:numPr>
          <w:ilvl w:val="2"/>
          <w:numId w:val="28"/>
        </w:numPr>
        <w:tabs>
          <w:tab w:val="left" w:pos="426"/>
        </w:tabs>
        <w:suppressAutoHyphens w:val="0"/>
        <w:ind w:left="993" w:hanging="709"/>
        <w:jc w:val="both"/>
      </w:pPr>
      <w:r w:rsidRPr="009752AF">
        <w:t>Izpildītājam ir tiesības prasīt Pasūtītāja atbildīgās personas vai cita pārstāvja nomaiņu, ja šī persona nepilda Līgumā noteiktās saistības vai pienākumus, ir nekompetents vai nolaidīgs.</w:t>
      </w:r>
    </w:p>
    <w:p w14:paraId="07A88BB8" w14:textId="77777777" w:rsidR="00043B48" w:rsidRDefault="00043B48" w:rsidP="00043B48">
      <w:pPr>
        <w:pStyle w:val="Sarakstarindkopa"/>
        <w:numPr>
          <w:ilvl w:val="2"/>
          <w:numId w:val="28"/>
        </w:numPr>
        <w:tabs>
          <w:tab w:val="left" w:pos="426"/>
        </w:tabs>
        <w:suppressAutoHyphens w:val="0"/>
        <w:ind w:left="993" w:hanging="709"/>
        <w:jc w:val="both"/>
      </w:pPr>
      <w:r w:rsidRPr="00184DF8">
        <w:t>Izpildītājam ir tiesības saņemt samaksu par pienācīgi veiktajiem Darbiem atbilstoši Līgumā paredzētajai kārtībai.</w:t>
      </w:r>
    </w:p>
    <w:p w14:paraId="6804B475" w14:textId="77777777" w:rsidR="00043B48" w:rsidRPr="009752AF" w:rsidRDefault="00043B48" w:rsidP="00043B48">
      <w:pPr>
        <w:pStyle w:val="Sarakstarindkopa"/>
        <w:numPr>
          <w:ilvl w:val="1"/>
          <w:numId w:val="28"/>
        </w:numPr>
        <w:tabs>
          <w:tab w:val="left" w:pos="426"/>
        </w:tabs>
        <w:suppressAutoHyphens w:val="0"/>
        <w:ind w:left="426" w:hanging="426"/>
        <w:jc w:val="both"/>
      </w:pPr>
      <w:r w:rsidRPr="00D1404F">
        <w:t xml:space="preserve">Papildus citos Līguma punktos minētajam Izpildītājam ir šādi pienākumi un tiesības saistībā ar </w:t>
      </w:r>
      <w:r w:rsidRPr="00343C9F">
        <w:rPr>
          <w:u w:val="single"/>
        </w:rPr>
        <w:t>Būves vietu un pieguļošo teritoriju</w:t>
      </w:r>
      <w:r w:rsidRPr="009752AF">
        <w:t>:</w:t>
      </w:r>
      <w:r w:rsidRPr="009752AF">
        <w:rPr>
          <w:b/>
          <w:u w:val="single"/>
        </w:rPr>
        <w:t xml:space="preserve"> </w:t>
      </w:r>
    </w:p>
    <w:p w14:paraId="178BE990" w14:textId="77777777" w:rsidR="00043B48" w:rsidRDefault="00043B48" w:rsidP="00043B48">
      <w:pPr>
        <w:pStyle w:val="Sarakstarindkopa"/>
        <w:numPr>
          <w:ilvl w:val="2"/>
          <w:numId w:val="28"/>
        </w:numPr>
        <w:tabs>
          <w:tab w:val="left" w:pos="426"/>
        </w:tabs>
        <w:suppressAutoHyphens w:val="0"/>
        <w:ind w:left="851" w:hanging="567"/>
        <w:jc w:val="both"/>
      </w:pPr>
      <w:r w:rsidRPr="00184DF8">
        <w:t>Izpildītājam ir pienākums pieņemt būvobjektu Pasūtītāja noteiktajā dienā, abpusēji parakstot objekta nodošanas pieņemšanas aktu, ar kuru Pasūtītājs nodod Izpildītājam būvobjektu vai visas Līguma izpildē iesaistītās būvobjektu veidojošās daļas. Līdz Darbu pabeigšanai Izpildītājs ir pilnībā atbildīgs par būvobjektu un visu materiālo vērtību saglabāšanu tajā.</w:t>
      </w:r>
    </w:p>
    <w:p w14:paraId="6D8BF2DB" w14:textId="77777777" w:rsidR="00043B48" w:rsidRDefault="00043B48" w:rsidP="00043B48">
      <w:pPr>
        <w:pStyle w:val="Sarakstarindkopa"/>
        <w:numPr>
          <w:ilvl w:val="2"/>
          <w:numId w:val="28"/>
        </w:numPr>
        <w:tabs>
          <w:tab w:val="left" w:pos="426"/>
        </w:tabs>
        <w:suppressAutoHyphens w:val="0"/>
        <w:ind w:left="851" w:hanging="567"/>
        <w:jc w:val="both"/>
      </w:pPr>
      <w:r w:rsidRPr="00184DF8">
        <w:t>Izpildītājs nodrošina Pasūtītāja atbildīgajai personai un citām viņu norādītajām personām vai kompetento institūciju pārstāvjiem brīvu pieeju būvobjektam un citām ar Darbu izpildi saistītām vietām, lai varētu pārbaudīt darbu izpildes gaitu, iekārtu, būvizstrādājumu un būvdarbu kvalitāti u.c. atbilstoši attiecīgās personas kompetencei.</w:t>
      </w:r>
    </w:p>
    <w:p w14:paraId="2CF0A895" w14:textId="77777777" w:rsidR="00043B48" w:rsidRDefault="00043B48" w:rsidP="00043B48">
      <w:pPr>
        <w:pStyle w:val="Sarakstarindkopa"/>
        <w:numPr>
          <w:ilvl w:val="2"/>
          <w:numId w:val="28"/>
        </w:numPr>
        <w:tabs>
          <w:tab w:val="left" w:pos="426"/>
        </w:tabs>
        <w:suppressAutoHyphens w:val="0"/>
        <w:ind w:left="851" w:hanging="567"/>
        <w:jc w:val="both"/>
      </w:pPr>
      <w:r w:rsidRPr="00184DF8">
        <w:lastRenderedPageBreak/>
        <w:t>Būvobjektā visu laiku ir jābūt pareizai būvniecības ieceres dokumentācijai, iekārtu sertifikātiem, ekspluatācijas īpašību deklarācijām u.c. dokumentiem, ja to nosaka normatīvie akti. Izpildītājs nodrošina uzraudzības personām un Pasūtītāja atbildīgajai personai iespēju pārliecināties par vajadzīgās dokumentācijas esamību būvobjektā un saturu.</w:t>
      </w:r>
    </w:p>
    <w:p w14:paraId="27801AB2" w14:textId="77777777" w:rsidR="00043B48" w:rsidRDefault="00043B48" w:rsidP="00043B48">
      <w:pPr>
        <w:pStyle w:val="Sarakstarindkopa"/>
        <w:numPr>
          <w:ilvl w:val="2"/>
          <w:numId w:val="28"/>
        </w:numPr>
        <w:tabs>
          <w:tab w:val="left" w:pos="426"/>
        </w:tabs>
        <w:suppressAutoHyphens w:val="0"/>
        <w:ind w:left="851" w:hanging="567"/>
        <w:jc w:val="both"/>
      </w:pPr>
      <w:r w:rsidRPr="00AA2911">
        <w:t xml:space="preserve">Izpildītājam ir pienākums Līguma izpildes laikā nodrošināt satiksmi, piekļuvi darbiniekiem un apmeklētājiem </w:t>
      </w:r>
      <w:r>
        <w:t>infrastruktūrai</w:t>
      </w:r>
      <w:r w:rsidRPr="00AA2911">
        <w:t xml:space="preserve"> teritorijā, kur netiek veikti </w:t>
      </w:r>
      <w:r>
        <w:t>B</w:t>
      </w:r>
      <w:r w:rsidRPr="00AA2911">
        <w:t>ūvdarbi. Ja ir nepieciešams īslaicīgi slēgt satiksmi, tas iepriekš ir jāsaskaņo ar Pasūtītāja atbildīgo personu.</w:t>
      </w:r>
    </w:p>
    <w:p w14:paraId="788CEBD6" w14:textId="77777777" w:rsidR="00043B48" w:rsidRDefault="00043B48" w:rsidP="00043B48">
      <w:pPr>
        <w:pStyle w:val="Sarakstarindkopa"/>
        <w:numPr>
          <w:ilvl w:val="2"/>
          <w:numId w:val="28"/>
        </w:numPr>
        <w:tabs>
          <w:tab w:val="left" w:pos="426"/>
        </w:tabs>
        <w:suppressAutoHyphens w:val="0"/>
        <w:ind w:left="851" w:hanging="567"/>
        <w:jc w:val="both"/>
      </w:pPr>
      <w:r w:rsidRPr="00012680">
        <w:t>Tā kā pasūtītājs Būvdarbu laikā turpina objektā esošās iestādes darbību</w:t>
      </w:r>
      <w:r w:rsidRPr="00AA2911">
        <w:t xml:space="preserve"> </w:t>
      </w:r>
      <w:r>
        <w:t xml:space="preserve">pašvaldības </w:t>
      </w:r>
      <w:r w:rsidRPr="00AA2911">
        <w:t>pakalpojumu (funkciju) nepārtrauktai nodrošināšanai, Izpildītājam Būvdarbu zona</w:t>
      </w:r>
      <w:r w:rsidRPr="00897A1A">
        <w:t xml:space="preserve"> ir jānorobežo, īstenojot augstākā līmeņa drošības pasākumus, un veicamo darbu izpilde jāorganizē tā, lai ievērotu </w:t>
      </w:r>
      <w:r>
        <w:t>Pasūtītāja atbildīgās personas pamatotas</w:t>
      </w:r>
      <w:r w:rsidRPr="00897A1A">
        <w:t xml:space="preserve"> prasības</w:t>
      </w:r>
      <w:r>
        <w:t>.</w:t>
      </w:r>
    </w:p>
    <w:p w14:paraId="51407464" w14:textId="77777777" w:rsidR="00043B48" w:rsidRDefault="00043B48" w:rsidP="00043B48">
      <w:pPr>
        <w:pStyle w:val="Sarakstarindkopa"/>
        <w:numPr>
          <w:ilvl w:val="2"/>
          <w:numId w:val="28"/>
        </w:numPr>
        <w:tabs>
          <w:tab w:val="left" w:pos="426"/>
        </w:tabs>
        <w:suppressAutoHyphens w:val="0"/>
        <w:ind w:left="851" w:hanging="567"/>
        <w:jc w:val="both"/>
      </w:pPr>
      <w:r w:rsidRPr="00184DF8">
        <w:t>Izpildītājs uzņemas atbildību par būvobjektā un būvlaukumā esošo materiālu, iekārtu, instrumentu, tehnikas u.tml. saglabāšanu un apsargāšanu. Izpildītājam par saviem līdzekļiem ir jānodrošina būves vietas apsargāšana.</w:t>
      </w:r>
    </w:p>
    <w:p w14:paraId="30BDFFB7" w14:textId="77777777" w:rsidR="00043B48" w:rsidRDefault="00043B48" w:rsidP="00043B48">
      <w:pPr>
        <w:pStyle w:val="Sarakstarindkopa"/>
        <w:numPr>
          <w:ilvl w:val="2"/>
          <w:numId w:val="28"/>
        </w:numPr>
        <w:tabs>
          <w:tab w:val="left" w:pos="426"/>
        </w:tabs>
        <w:suppressAutoHyphens w:val="0"/>
        <w:ind w:left="851" w:hanging="567"/>
        <w:jc w:val="both"/>
      </w:pPr>
      <w:r w:rsidRPr="00184DF8">
        <w:t xml:space="preserve">Izpildītājam regulāri ir jāveic būvobjekta un ar Darbu izpildi saistītās apkārtnes sakopšana un sakārtošana, atkritumu savākšana un izvešana, ciktāl tas ir radies no Izpildītāja darbībām. </w:t>
      </w:r>
    </w:p>
    <w:p w14:paraId="0407CBBA" w14:textId="77777777" w:rsidR="00043B48" w:rsidRPr="009752AF" w:rsidRDefault="00043B48" w:rsidP="00043B48">
      <w:pPr>
        <w:pStyle w:val="Sarakstarindkopa"/>
        <w:numPr>
          <w:ilvl w:val="2"/>
          <w:numId w:val="28"/>
        </w:numPr>
        <w:tabs>
          <w:tab w:val="left" w:pos="426"/>
        </w:tabs>
        <w:suppressAutoHyphens w:val="0"/>
        <w:ind w:left="851" w:hanging="567"/>
        <w:jc w:val="both"/>
      </w:pPr>
      <w:r w:rsidRPr="00184DF8">
        <w:t>Izpildītājs apņemas nodrošināt, lai netiktu bojātas esošās konstrukcijas un inženiertīkli (tostarp arī segtās), izpildītie un izpildīšanā esošie būvdarbi, piegādātie materiāli un iekārtas, citas ēkas vai zemes, vai izdarīts kaitējums videi, kā arī lai pēc iespējas netiktu bojāts labiekārtojums</w:t>
      </w:r>
      <w:r>
        <w:rPr>
          <w:lang w:val="lv-LV"/>
        </w:rPr>
        <w:t>.</w:t>
      </w:r>
    </w:p>
    <w:p w14:paraId="3A1F538C" w14:textId="77777777" w:rsidR="00043B48" w:rsidRDefault="00043B48" w:rsidP="00043B48">
      <w:pPr>
        <w:pStyle w:val="Sarakstarindkopa"/>
        <w:numPr>
          <w:ilvl w:val="2"/>
          <w:numId w:val="28"/>
        </w:numPr>
        <w:tabs>
          <w:tab w:val="left" w:pos="426"/>
        </w:tabs>
        <w:suppressAutoHyphens w:val="0"/>
        <w:ind w:left="851" w:hanging="567"/>
        <w:jc w:val="both"/>
      </w:pPr>
      <w:r w:rsidRPr="00184DF8">
        <w:t>Darbu izpildei nepieciešamās pagaidu komunikācijas (elektroenerģija, ūdensapgāde, kanalizācija u.c.) nodrošina Izpildītājs, patstāvīgi sedzot ar to saistītās izmaksas.</w:t>
      </w:r>
    </w:p>
    <w:p w14:paraId="5ED4E571" w14:textId="77777777" w:rsidR="00043B48" w:rsidRPr="00184DF8" w:rsidRDefault="00043B48" w:rsidP="00043B48">
      <w:pPr>
        <w:pStyle w:val="Sarakstarindkopa"/>
        <w:numPr>
          <w:ilvl w:val="2"/>
          <w:numId w:val="28"/>
        </w:numPr>
        <w:tabs>
          <w:tab w:val="left" w:pos="993"/>
        </w:tabs>
        <w:suppressAutoHyphens w:val="0"/>
        <w:ind w:left="851" w:hanging="567"/>
        <w:jc w:val="both"/>
      </w:pPr>
      <w:r w:rsidRPr="00184DF8">
        <w:t xml:space="preserve">Pārējā objekta teritorija ir jāsakārto stāvoklī, kas nav sliktāks kā objekta pieņemšanas brīdī, piemēram, bez  transporta atstātām </w:t>
      </w:r>
      <w:proofErr w:type="spellStart"/>
      <w:r w:rsidRPr="00184DF8">
        <w:t>risēm</w:t>
      </w:r>
      <w:proofErr w:type="spellEnd"/>
      <w:r w:rsidRPr="00184DF8">
        <w:t>, neizlīdzinātu augsni vai tml. Pasūtītājs neizvirza prasības pret Izpildītāju par bojājumiem, kas radušies pirms būves vietas nodošanas Izpildītājam un ir dokumentēti pieņemšanas – nodošanas aktā.</w:t>
      </w:r>
    </w:p>
    <w:p w14:paraId="28731A1C" w14:textId="77777777" w:rsidR="00043B48" w:rsidRPr="00184DF8" w:rsidRDefault="00043B48" w:rsidP="00043B48">
      <w:pPr>
        <w:pStyle w:val="Sarakstarindkopa"/>
        <w:numPr>
          <w:ilvl w:val="0"/>
          <w:numId w:val="28"/>
        </w:numPr>
        <w:suppressAutoHyphens w:val="0"/>
        <w:spacing w:before="120"/>
        <w:ind w:left="426" w:hanging="426"/>
        <w:jc w:val="both"/>
        <w:rPr>
          <w:b/>
        </w:rPr>
      </w:pPr>
      <w:r w:rsidRPr="00184DF8">
        <w:rPr>
          <w:b/>
        </w:rPr>
        <w:t>PASŪTĪTĀJA PIENĀKUMI UN TIESĪBAS</w:t>
      </w:r>
    </w:p>
    <w:p w14:paraId="62BD79E3" w14:textId="77777777" w:rsidR="00043B48" w:rsidRDefault="00043B48" w:rsidP="00043B48">
      <w:pPr>
        <w:pStyle w:val="Sarakstarindkopa"/>
        <w:numPr>
          <w:ilvl w:val="1"/>
          <w:numId w:val="28"/>
        </w:numPr>
        <w:tabs>
          <w:tab w:val="left" w:pos="426"/>
        </w:tabs>
        <w:suppressAutoHyphens w:val="0"/>
        <w:ind w:left="426" w:hanging="426"/>
        <w:jc w:val="both"/>
      </w:pPr>
      <w:r w:rsidRPr="00D1404F">
        <w:t xml:space="preserve">Papildus citos Līguma punktos minētajam Pasūtītājam ir šādi pienākumi un tiesības saistībā ar </w:t>
      </w:r>
      <w:r>
        <w:rPr>
          <w:lang w:val="lv-LV"/>
        </w:rPr>
        <w:t>D</w:t>
      </w:r>
      <w:proofErr w:type="spellStart"/>
      <w:r w:rsidRPr="00D1404F">
        <w:t>arbu</w:t>
      </w:r>
      <w:proofErr w:type="spellEnd"/>
      <w:r w:rsidRPr="00D1404F">
        <w:t xml:space="preserve"> veikšanu:</w:t>
      </w:r>
    </w:p>
    <w:p w14:paraId="19F9F1E1" w14:textId="77777777" w:rsidR="00043B48" w:rsidRDefault="00043B48" w:rsidP="00043B48">
      <w:pPr>
        <w:pStyle w:val="Pamatteksts2"/>
        <w:numPr>
          <w:ilvl w:val="2"/>
          <w:numId w:val="28"/>
        </w:numPr>
        <w:tabs>
          <w:tab w:val="left" w:pos="567"/>
        </w:tabs>
        <w:suppressAutoHyphens w:val="0"/>
        <w:spacing w:after="0" w:line="240" w:lineRule="auto"/>
        <w:ind w:left="851" w:hanging="567"/>
        <w:jc w:val="both"/>
      </w:pPr>
      <w:r w:rsidRPr="005814BC">
        <w:t xml:space="preserve">Pasūtītājam ir pienākums pirmajā </w:t>
      </w:r>
      <w:proofErr w:type="spellStart"/>
      <w:r w:rsidRPr="005814BC">
        <w:t>būvsapulcē</w:t>
      </w:r>
      <w:proofErr w:type="spellEnd"/>
      <w:r w:rsidRPr="005814BC">
        <w:t xml:space="preserve"> nodrošināt Izpildītāju ar visu </w:t>
      </w:r>
      <w:r>
        <w:rPr>
          <w:lang w:val="lv-LV"/>
        </w:rPr>
        <w:t>būvniecības dokumentācijas</w:t>
      </w:r>
      <w:r w:rsidRPr="005814BC">
        <w:t xml:space="preserve"> izstrādei nepieciešamo informāciju,</w:t>
      </w:r>
      <w:r>
        <w:rPr>
          <w:lang w:val="lv-LV"/>
        </w:rPr>
        <w:t xml:space="preserve"> dokumentiem,</w:t>
      </w:r>
      <w:r w:rsidRPr="005814BC">
        <w:t xml:space="preserve"> ka</w:t>
      </w:r>
      <w:r>
        <w:rPr>
          <w:lang w:val="lv-LV"/>
        </w:rPr>
        <w:t>s</w:t>
      </w:r>
      <w:r>
        <w:t xml:space="preserve"> ir atkarīgi</w:t>
      </w:r>
      <w:r w:rsidRPr="005814BC">
        <w:t xml:space="preserve"> no Pasūtītāja.</w:t>
      </w:r>
    </w:p>
    <w:p w14:paraId="24C0F43F" w14:textId="77777777" w:rsidR="00043B48" w:rsidRDefault="00043B48" w:rsidP="00043B48">
      <w:pPr>
        <w:pStyle w:val="Pamatteksts2"/>
        <w:numPr>
          <w:ilvl w:val="2"/>
          <w:numId w:val="28"/>
        </w:numPr>
        <w:tabs>
          <w:tab w:val="left" w:pos="567"/>
        </w:tabs>
        <w:suppressAutoHyphens w:val="0"/>
        <w:spacing w:after="0" w:line="240" w:lineRule="auto"/>
        <w:ind w:left="851" w:hanging="567"/>
        <w:jc w:val="both"/>
      </w:pPr>
      <w:r w:rsidRPr="005814BC">
        <w:t>Pasūtītājam ir pienākums nodrošināt Izpildītāja iekļūšanu objektā Līguma izpildes laikā.</w:t>
      </w:r>
    </w:p>
    <w:p w14:paraId="1966CE82" w14:textId="77777777" w:rsidR="00043B48" w:rsidRDefault="00043B48" w:rsidP="00043B48">
      <w:pPr>
        <w:pStyle w:val="Pamatteksts2"/>
        <w:numPr>
          <w:ilvl w:val="2"/>
          <w:numId w:val="28"/>
        </w:numPr>
        <w:tabs>
          <w:tab w:val="left" w:pos="567"/>
        </w:tabs>
        <w:suppressAutoHyphens w:val="0"/>
        <w:spacing w:after="0" w:line="240" w:lineRule="auto"/>
        <w:ind w:left="851" w:hanging="567"/>
        <w:jc w:val="both"/>
      </w:pPr>
      <w:r w:rsidRPr="00F8560B">
        <w:t>Pasūtītājam ir pienākums pārbaudīt, vai kāda</w:t>
      </w:r>
      <w:r>
        <w:rPr>
          <w:lang w:val="lv-LV"/>
        </w:rPr>
        <w:t>m</w:t>
      </w:r>
      <w:r w:rsidRPr="00F8560B">
        <w:t xml:space="preserve"> no piegādātajiem būvizstrādājumiem izcelsmes vai ražošanas valsts nav Krievijas Federācija vai Baltkrievijas Republika. Pasūtītājs nesaskaņo un nepieļauj minēto valstu izcelsmes būvizstrādājumu </w:t>
      </w:r>
      <w:proofErr w:type="spellStart"/>
      <w:r w:rsidRPr="00F8560B">
        <w:t>iebūvi</w:t>
      </w:r>
      <w:proofErr w:type="spellEnd"/>
      <w:r w:rsidRPr="00F8560B">
        <w:t>, bet pieprasa to izvešanu no būvobjekta.</w:t>
      </w:r>
    </w:p>
    <w:p w14:paraId="180D1EDB" w14:textId="77777777" w:rsidR="00043B48" w:rsidRDefault="00043B48" w:rsidP="00043B48">
      <w:pPr>
        <w:pStyle w:val="Pamatteksts2"/>
        <w:numPr>
          <w:ilvl w:val="2"/>
          <w:numId w:val="28"/>
        </w:numPr>
        <w:tabs>
          <w:tab w:val="left" w:pos="567"/>
        </w:tabs>
        <w:suppressAutoHyphens w:val="0"/>
        <w:spacing w:after="0" w:line="240" w:lineRule="auto"/>
        <w:ind w:left="851" w:hanging="567"/>
        <w:jc w:val="both"/>
      </w:pPr>
      <w:r w:rsidRPr="00CD12A6">
        <w:rPr>
          <w:lang w:val="lv-LV"/>
        </w:rPr>
        <w:t xml:space="preserve">Pasūtītāja atbildīgajai personai par līguma izpildi ir tiesības dot saistošus norādījumus par Līguma izpildi, ciktāl tas nemaina Līguma priekšmetu vai nepadara neiespējamu Līguma izpildi. </w:t>
      </w:r>
      <w:r w:rsidRPr="005814BC">
        <w:t xml:space="preserve">Pasūtītājam ir pienākums pārbaudīt veikto Darbu atbilstību visām </w:t>
      </w:r>
      <w:r w:rsidRPr="00CD12A6">
        <w:rPr>
          <w:lang w:val="lv-LV"/>
        </w:rPr>
        <w:t xml:space="preserve">Prasībās </w:t>
      </w:r>
      <w:r>
        <w:rPr>
          <w:lang w:val="lv-LV"/>
        </w:rPr>
        <w:t>būvniecības dokumentācijas</w:t>
      </w:r>
      <w:r w:rsidRPr="00CD12A6">
        <w:rPr>
          <w:lang w:val="lv-LV"/>
        </w:rPr>
        <w:t xml:space="preserve"> izstrādei</w:t>
      </w:r>
      <w:r w:rsidRPr="005814BC">
        <w:t xml:space="preserve"> noteiktajām prasībām</w:t>
      </w:r>
      <w:r w:rsidRPr="00CD12A6">
        <w:rPr>
          <w:lang w:val="lv-LV"/>
        </w:rPr>
        <w:t xml:space="preserve"> un Līgumam</w:t>
      </w:r>
      <w:r w:rsidRPr="005814BC">
        <w:t>.</w:t>
      </w:r>
    </w:p>
    <w:p w14:paraId="4A6571ED" w14:textId="77777777" w:rsidR="00043B48" w:rsidRDefault="00043B48" w:rsidP="00043B48">
      <w:pPr>
        <w:pStyle w:val="Pamatteksts2"/>
        <w:numPr>
          <w:ilvl w:val="2"/>
          <w:numId w:val="28"/>
        </w:numPr>
        <w:tabs>
          <w:tab w:val="left" w:pos="567"/>
        </w:tabs>
        <w:suppressAutoHyphens w:val="0"/>
        <w:spacing w:after="0" w:line="240" w:lineRule="auto"/>
        <w:ind w:left="851" w:hanging="567"/>
        <w:jc w:val="both"/>
      </w:pPr>
      <w:r w:rsidRPr="005814BC">
        <w:lastRenderedPageBreak/>
        <w:t>Pasūtītājs izskata Izpildītāja iesniegt</w:t>
      </w:r>
      <w:r>
        <w:rPr>
          <w:lang w:val="lv-LV"/>
        </w:rPr>
        <w:t>o būvniecības</w:t>
      </w:r>
      <w:r w:rsidRPr="005814BC">
        <w:t xml:space="preserve"> dokumentāciju</w:t>
      </w:r>
      <w:r w:rsidRPr="00CD12A6">
        <w:rPr>
          <w:lang w:val="lv-LV"/>
        </w:rPr>
        <w:t xml:space="preserve"> un saskaņo to konkrētajā stadijā vai</w:t>
      </w:r>
      <w:r w:rsidRPr="005814BC">
        <w:t xml:space="preserve"> rakstiski informē Izpildītāju par nepieciešamām izmaiņām vai labojumiem. </w:t>
      </w:r>
    </w:p>
    <w:p w14:paraId="30D07E0B" w14:textId="77777777" w:rsidR="00043B48" w:rsidRDefault="00043B48" w:rsidP="00043B48">
      <w:pPr>
        <w:pStyle w:val="Pamatteksts2"/>
        <w:numPr>
          <w:ilvl w:val="2"/>
          <w:numId w:val="28"/>
        </w:numPr>
        <w:tabs>
          <w:tab w:val="left" w:pos="567"/>
        </w:tabs>
        <w:suppressAutoHyphens w:val="0"/>
        <w:spacing w:after="0" w:line="240" w:lineRule="auto"/>
        <w:ind w:left="851" w:hanging="567"/>
        <w:jc w:val="both"/>
      </w:pPr>
      <w:r w:rsidRPr="005814BC">
        <w:t>Pasūtītājam ir tiesības prasīt izmaiņas saskaņot</w:t>
      </w:r>
      <w:r>
        <w:rPr>
          <w:lang w:val="lv-LV"/>
        </w:rPr>
        <w:t>ajā būvniecības</w:t>
      </w:r>
      <w:r w:rsidRPr="005814BC">
        <w:t xml:space="preserve"> dokumentācijā, iesniedzot Izpildītājam rakstisku pieprasījumu un norādot izmaiņu nepieciešamību (pamatojumu).</w:t>
      </w:r>
    </w:p>
    <w:p w14:paraId="498049E2" w14:textId="77777777" w:rsidR="00043B48" w:rsidRDefault="00043B48" w:rsidP="00043B48">
      <w:pPr>
        <w:pStyle w:val="Pamatteksts2"/>
        <w:numPr>
          <w:ilvl w:val="2"/>
          <w:numId w:val="28"/>
        </w:numPr>
        <w:tabs>
          <w:tab w:val="left" w:pos="567"/>
        </w:tabs>
        <w:suppressAutoHyphens w:val="0"/>
        <w:spacing w:after="0" w:line="240" w:lineRule="auto"/>
        <w:ind w:left="851" w:hanging="567"/>
        <w:jc w:val="both"/>
      </w:pPr>
      <w:r w:rsidRPr="00A73E73">
        <w:t xml:space="preserve">Pasūtītājam ir pienākums organizēt </w:t>
      </w:r>
      <w:r>
        <w:rPr>
          <w:lang w:val="lv-LV"/>
        </w:rPr>
        <w:t>būvniecības dokumentācijas</w:t>
      </w:r>
      <w:r w:rsidRPr="0008425C">
        <w:rPr>
          <w:lang w:val="lv-LV"/>
        </w:rPr>
        <w:t xml:space="preserve"> un tā</w:t>
      </w:r>
      <w:r>
        <w:rPr>
          <w:lang w:val="lv-LV"/>
        </w:rPr>
        <w:t>s</w:t>
      </w:r>
      <w:r w:rsidRPr="0008425C">
        <w:rPr>
          <w:lang w:val="lv-LV"/>
        </w:rPr>
        <w:t xml:space="preserve"> grozījumu, izmaiņu</w:t>
      </w:r>
      <w:r w:rsidRPr="00A73E73">
        <w:t xml:space="preserve"> ekspertīzi</w:t>
      </w:r>
      <w:r w:rsidRPr="0008425C">
        <w:rPr>
          <w:lang w:val="lv-LV"/>
        </w:rPr>
        <w:t>, ja atbilstoši normatīvo aktu regulējumam ekspertīze ir nepieciešama</w:t>
      </w:r>
      <w:r w:rsidRPr="00A73E73">
        <w:t>.</w:t>
      </w:r>
      <w:r w:rsidRPr="0008425C">
        <w:rPr>
          <w:lang w:val="lv-LV"/>
        </w:rPr>
        <w:t xml:space="preserve"> </w:t>
      </w:r>
      <w:r w:rsidRPr="00A73E73">
        <w:t xml:space="preserve">Pasūtītājam </w:t>
      </w:r>
      <w:r w:rsidRPr="0008425C">
        <w:rPr>
          <w:lang w:val="lv-LV"/>
        </w:rPr>
        <w:t>ir pienākums</w:t>
      </w:r>
      <w:r w:rsidRPr="00A73E73">
        <w:t xml:space="preserve"> </w:t>
      </w:r>
      <w:r w:rsidRPr="0008425C">
        <w:rPr>
          <w:lang w:val="lv-LV"/>
        </w:rPr>
        <w:t>iesniegt</w:t>
      </w:r>
      <w:r w:rsidRPr="00A73E73">
        <w:t xml:space="preserve"> </w:t>
      </w:r>
      <w:r>
        <w:rPr>
          <w:lang w:val="lv-LV"/>
        </w:rPr>
        <w:t>būvniecības dokumentāciju</w:t>
      </w:r>
      <w:r w:rsidRPr="0008425C">
        <w:rPr>
          <w:lang w:val="lv-LV"/>
        </w:rPr>
        <w:t xml:space="preserve"> un tā</w:t>
      </w:r>
      <w:r>
        <w:rPr>
          <w:lang w:val="lv-LV"/>
        </w:rPr>
        <w:t>s</w:t>
      </w:r>
      <w:r w:rsidRPr="0008425C">
        <w:rPr>
          <w:lang w:val="lv-LV"/>
        </w:rPr>
        <w:t xml:space="preserve"> grozījumus</w:t>
      </w:r>
      <w:r w:rsidRPr="00A73E73">
        <w:t xml:space="preserve"> institūcijai, kura veic būvvaldes funkcijas</w:t>
      </w:r>
      <w:r w:rsidRPr="0008425C">
        <w:rPr>
          <w:lang w:val="lv-LV"/>
        </w:rPr>
        <w:t>.</w:t>
      </w:r>
    </w:p>
    <w:p w14:paraId="599F2D6E" w14:textId="77777777" w:rsidR="00043B48" w:rsidRDefault="00043B48" w:rsidP="00043B48">
      <w:pPr>
        <w:pStyle w:val="Pamatteksts2"/>
        <w:numPr>
          <w:ilvl w:val="2"/>
          <w:numId w:val="28"/>
        </w:numPr>
        <w:tabs>
          <w:tab w:val="left" w:pos="567"/>
        </w:tabs>
        <w:suppressAutoHyphens w:val="0"/>
        <w:spacing w:after="0" w:line="240" w:lineRule="auto"/>
        <w:ind w:left="851" w:hanging="567"/>
        <w:jc w:val="both"/>
      </w:pPr>
      <w:r w:rsidRPr="005814BC">
        <w:t>Pasūtītājs visu Autoruzraudzības</w:t>
      </w:r>
      <w:r>
        <w:rPr>
          <w:lang w:val="lv-LV"/>
        </w:rPr>
        <w:t xml:space="preserve"> un Būvdarbu</w:t>
      </w:r>
      <w:r w:rsidRPr="005814BC">
        <w:t xml:space="preserve"> Darbu veikšanai nepieciešamo informāciju </w:t>
      </w:r>
      <w:r w:rsidRPr="009770E5">
        <w:t xml:space="preserve">Izpildītājam nodod </w:t>
      </w:r>
      <w:r w:rsidRPr="0008425C">
        <w:rPr>
          <w:lang w:val="lv-LV"/>
        </w:rPr>
        <w:t xml:space="preserve">ne vēlāk kā pirmajā Būvdarbu </w:t>
      </w:r>
      <w:proofErr w:type="spellStart"/>
      <w:r w:rsidRPr="0008425C">
        <w:rPr>
          <w:lang w:val="lv-LV"/>
        </w:rPr>
        <w:t>būvsapulcē</w:t>
      </w:r>
      <w:proofErr w:type="spellEnd"/>
      <w:r w:rsidRPr="009770E5">
        <w:t xml:space="preserve">. Pasūtītājs ir atbildīgs par </w:t>
      </w:r>
      <w:r w:rsidRPr="005814BC">
        <w:t>iesniegtās informācijas pareizību, Izpildītājs to pieņem kā pareizu un nav atbildīgs par šīs informācijas atbilstības pārbaudi.</w:t>
      </w:r>
      <w:r>
        <w:rPr>
          <w:lang w:val="lv-LV"/>
        </w:rPr>
        <w:t xml:space="preserve"> </w:t>
      </w:r>
    </w:p>
    <w:p w14:paraId="4A9EB5FE" w14:textId="77777777" w:rsidR="00043B48" w:rsidRDefault="00043B48" w:rsidP="00043B48">
      <w:pPr>
        <w:pStyle w:val="Pamatteksts2"/>
        <w:numPr>
          <w:ilvl w:val="2"/>
          <w:numId w:val="28"/>
        </w:numPr>
        <w:tabs>
          <w:tab w:val="left" w:pos="567"/>
        </w:tabs>
        <w:suppressAutoHyphens w:val="0"/>
        <w:spacing w:after="0" w:line="240" w:lineRule="auto"/>
        <w:ind w:left="851" w:hanging="567"/>
        <w:jc w:val="both"/>
      </w:pPr>
      <w:r w:rsidRPr="005814BC">
        <w:t>Pasūtītājam ir pienākums pieņemt veiktos Darbus, ja tie ir izpildīti atbilstoši Līguma noteikumiem, un veikt maksājumus saskaņā ar Līgumā noteikto apmaksas kārtību un apmēru.</w:t>
      </w:r>
      <w:r w:rsidRPr="00A73E73">
        <w:t xml:space="preserve"> </w:t>
      </w:r>
      <w:r w:rsidRPr="005814BC">
        <w:t>Pasūtītājam ir tiesības nepieņemt Darbus, ja tie neatbilst Līguma noteikumiem.</w:t>
      </w:r>
    </w:p>
    <w:p w14:paraId="45B8B3BB"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5814BC">
        <w:t>Pasūtītāja</w:t>
      </w:r>
      <w:r w:rsidRPr="003F1357">
        <w:rPr>
          <w:lang w:val="lv-LV"/>
        </w:rPr>
        <w:t>m</w:t>
      </w:r>
      <w:r w:rsidRPr="005814BC">
        <w:t xml:space="preserve"> ir pienākums nodrošināt visus </w:t>
      </w:r>
      <w:r>
        <w:rPr>
          <w:lang w:val="lv-LV"/>
        </w:rPr>
        <w:t>būvniecības dokumentācijai</w:t>
      </w:r>
      <w:r w:rsidRPr="005814BC">
        <w:t xml:space="preserve"> nepieciešamos saskaņojumus, kurus saskaņā ar normatīvajiem aktiem nevar veikt </w:t>
      </w:r>
      <w:r w:rsidRPr="003F1357">
        <w:rPr>
          <w:lang w:val="lv-LV"/>
        </w:rPr>
        <w:t>Izpildītājs</w:t>
      </w:r>
      <w:r w:rsidRPr="005814BC">
        <w:t>.</w:t>
      </w:r>
    </w:p>
    <w:p w14:paraId="2F6BE112"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5814BC">
        <w:t>Pasūtītājam ir tiesības saņemt no Izpildītāja informāciju un paskaidrojumus par Darbu izpildes gaitu un citiem Līguma izpildes jautājumiem.</w:t>
      </w:r>
    </w:p>
    <w:p w14:paraId="58A6427C"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5814BC">
        <w:t xml:space="preserve">Pasūtītājam ir tiesības </w:t>
      </w:r>
      <w:r w:rsidRPr="003F1357">
        <w:rPr>
          <w:lang w:val="lv-LV"/>
        </w:rPr>
        <w:t>izteikt iebildumus</w:t>
      </w:r>
      <w:r w:rsidRPr="005814BC">
        <w:t xml:space="preserve"> par </w:t>
      </w:r>
      <w:proofErr w:type="spellStart"/>
      <w:r>
        <w:rPr>
          <w:lang w:val="lv-LV"/>
        </w:rPr>
        <w:t>būvniecīb</w:t>
      </w:r>
      <w:r w:rsidRPr="005814BC">
        <w:t>a</w:t>
      </w:r>
      <w:r>
        <w:rPr>
          <w:lang w:val="lv-LV"/>
        </w:rPr>
        <w:t>s</w:t>
      </w:r>
      <w:proofErr w:type="spellEnd"/>
      <w:r w:rsidRPr="005814BC">
        <w:t xml:space="preserve"> dokumentāciju vai attiecīgi Autoruzraudzību, ja tā pilnīgi vai daļēji neatbilst Līguma noteikumiem vai satur kļūdainus risinājumus, neatbilst Pr</w:t>
      </w:r>
      <w:r w:rsidRPr="003F1357">
        <w:rPr>
          <w:lang w:val="lv-LV"/>
        </w:rPr>
        <w:t>asībām būv</w:t>
      </w:r>
      <w:r>
        <w:rPr>
          <w:lang w:val="lv-LV"/>
        </w:rPr>
        <w:t>niecības dokumentācijas</w:t>
      </w:r>
      <w:r w:rsidRPr="003F1357">
        <w:rPr>
          <w:lang w:val="lv-LV"/>
        </w:rPr>
        <w:t xml:space="preserve"> izstrādei</w:t>
      </w:r>
      <w:r w:rsidRPr="005814BC">
        <w:t>, Būvnormatīviem vai normatīvajiem aktiem, labas prakses vadlīnijām, standartiem, kā arī Pasūtītāja rakstiski noformētām prasībām, ciktāl tās nemaina Līguma priekšmetu vai nepadara neiespējamu Līguma izpildi.</w:t>
      </w:r>
    </w:p>
    <w:p w14:paraId="7D516BCE"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3F1357">
        <w:rPr>
          <w:lang w:val="lv-LV"/>
        </w:rPr>
        <w:t>Pasūtītājam</w:t>
      </w:r>
      <w:r w:rsidRPr="00B7731D">
        <w:t xml:space="preserve"> ir tiesības prasīt </w:t>
      </w:r>
      <w:r w:rsidRPr="003F1357">
        <w:rPr>
          <w:lang w:val="lv-LV"/>
        </w:rPr>
        <w:t>Izpildītāja</w:t>
      </w:r>
      <w:r w:rsidRPr="00B7731D">
        <w:t xml:space="preserve"> atbildīgās personas vai cita </w:t>
      </w:r>
      <w:r>
        <w:t>būvniecības dalībnieka personas</w:t>
      </w:r>
      <w:r w:rsidRPr="00B7731D">
        <w:t xml:space="preserve"> nomaiņu, ja šī persona nepilda Līgumā noteiktās saistības vai pienākumus, ir nekompetent</w:t>
      </w:r>
      <w:r>
        <w:t>a</w:t>
      </w:r>
      <w:r w:rsidRPr="00B7731D">
        <w:t xml:space="preserve"> vai nolaidīg</w:t>
      </w:r>
      <w:r>
        <w:t>a</w:t>
      </w:r>
      <w:r w:rsidRPr="003F1357">
        <w:rPr>
          <w:lang w:val="lv-LV"/>
        </w:rPr>
        <w:t>.</w:t>
      </w:r>
    </w:p>
    <w:p w14:paraId="37A1B918"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5814BC">
        <w:t xml:space="preserve">Lai nodrošinātu Līguma Darbu izpildījuma kvalitāti un atbilstību Līguma noteikumiem, jomā, kurā Pasūtītājam nav kompetentu speciālistu vai pieredzes, Pasūtītājs ir tiesīgs iegūt neatkarīgu trešo personu atzinumu gadījumā, ja Pasūtītājam rodas šaubas izpildīto darbu kvalitāti vai atbilstību </w:t>
      </w:r>
      <w:r w:rsidRPr="003F1357">
        <w:rPr>
          <w:lang w:val="lv-LV"/>
        </w:rPr>
        <w:t>Projekta</w:t>
      </w:r>
      <w:r w:rsidRPr="005814BC">
        <w:t xml:space="preserve"> mērķim</w:t>
      </w:r>
      <w:r w:rsidRPr="003F1357">
        <w:rPr>
          <w:lang w:val="lv-LV"/>
        </w:rPr>
        <w:t xml:space="preserve"> un </w:t>
      </w:r>
      <w:r w:rsidRPr="005814BC">
        <w:t>noteikumiem.</w:t>
      </w:r>
    </w:p>
    <w:p w14:paraId="52469FEA"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184DF8">
        <w:t>Pasūtītājam ir pienākums nodrošināt Izpildītāju ar to Līguma izpildei nepieciešamo dokumentāciju, kuru Izpildītājam nav iespējams saņemt bez Pasūtītāja piedalīšanās;</w:t>
      </w:r>
    </w:p>
    <w:p w14:paraId="7A71B7CF"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184DF8">
        <w:t>Pasūtītājam ir pienākums nodrošināt Izpildītājam piekļūšanu būvlaukumam uzreiz pēc tam, kad saņemta būvniecības ieceres dokumentācija ar</w:t>
      </w:r>
      <w:r w:rsidRPr="00AD1EE1">
        <w:t xml:space="preserve"> </w:t>
      </w:r>
      <w:r w:rsidRPr="007F1A7A">
        <w:t>institūcij</w:t>
      </w:r>
      <w:r w:rsidRPr="003D2B4D">
        <w:rPr>
          <w:lang w:val="lv-LV"/>
        </w:rPr>
        <w:t>as</w:t>
      </w:r>
      <w:r w:rsidRPr="007F1A7A">
        <w:t>, kura veic būvvaldes funkcijas</w:t>
      </w:r>
      <w:r>
        <w:rPr>
          <w:lang w:val="lv-LV"/>
        </w:rPr>
        <w:t>,</w:t>
      </w:r>
      <w:r w:rsidRPr="00184DF8">
        <w:t xml:space="preserve">akceptu par būvdarbu uzsākšanas nosacījumu izpildi. </w:t>
      </w:r>
    </w:p>
    <w:p w14:paraId="77A57E4D"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184DF8">
        <w:t>Pasūtītājam ir pienākums sniegt informāciju par trešajām personām, kuras tiek iesaistītas Līguma izpildē, un par sadarbību ar šīm personām.</w:t>
      </w:r>
    </w:p>
    <w:p w14:paraId="22EB44CA"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184DF8">
        <w:t>Pasūtītājam ir pienākums pārbaudīt piegādāto iekārtu un būvmateriālu atbilstību, veikto būvdarbu atbilstību prasībām un nepieņemt tos, ja neatbilst Līguma noteikumiem.</w:t>
      </w:r>
    </w:p>
    <w:p w14:paraId="36BAB3C1"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184DF8">
        <w:t xml:space="preserve">Pasūtītājam ir pienākums pieņemt un apstiprināt Izpildītāja kvalitatīvi un atbilstoši Līguma noteikumiem izpildītos Darbus un veikt maksājumus saskaņā ar Līgumā </w:t>
      </w:r>
      <w:r w:rsidRPr="00184DF8">
        <w:lastRenderedPageBreak/>
        <w:t>paredzēto apmaksas kārtību un apmēru. Defektu konstatēšanas gadījumā Pasūtītājam ir pienākums sagatavot pamatotu atteikumu būvdarbu pieņemšanai, norādot visus defektus un nosakot termiņu to novēršanai.</w:t>
      </w:r>
    </w:p>
    <w:p w14:paraId="338EB9B2"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184DF8">
        <w:t>Pasūtītājam ir pienākums no Izpildītāja pieņemt un pārbaudīt visus būvdarbu dokumentus atbilstoši būvniecības jomu regulējošo normatīvo aktu prasībām, un attiecīgā gadījumā pieprasīt no Izpildītāja, lai viņš iesniedz vai attiecīgi sakārto būvdarbu dokumentāciju, ciktāl tas ir viņa kompetencē.</w:t>
      </w:r>
    </w:p>
    <w:p w14:paraId="0576BF8E"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184DF8">
        <w:t>Pasūtītājam ir pienākums sniegt vai pamatoti atteikt Līgumā paredzētos saskaņojumus, kā arī veikt Līgumā paredzētās izvēles vai citas darbības.</w:t>
      </w:r>
    </w:p>
    <w:p w14:paraId="379F4E8D"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184DF8">
        <w:t>Pasūtītājam ir pienākums informēt Izpildītāju par iespējamiem vai paredzamiem kavējumiem Līguma izpildē un par apstākļiem, notikumiem vai problēmām, kas varētu ietekmēt Līguma precīzu un pilnīgu izpildi vai tā izpildi noteiktajā laikā.</w:t>
      </w:r>
    </w:p>
    <w:p w14:paraId="75955840" w14:textId="77777777" w:rsidR="00043B48" w:rsidRDefault="00043B48" w:rsidP="00043B48">
      <w:pPr>
        <w:pStyle w:val="Pamatteksts2"/>
        <w:numPr>
          <w:ilvl w:val="2"/>
          <w:numId w:val="28"/>
        </w:numPr>
        <w:tabs>
          <w:tab w:val="left" w:pos="567"/>
        </w:tabs>
        <w:suppressAutoHyphens w:val="0"/>
        <w:spacing w:after="0" w:line="240" w:lineRule="auto"/>
        <w:ind w:left="993" w:hanging="709"/>
        <w:jc w:val="both"/>
      </w:pPr>
      <w:r w:rsidRPr="00184DF8">
        <w:t>Pasūtītāja atbildīgajai personai par Līguma izpildi ir tiesības dot saistošus norādījumus par Līguma izpildi, ciktāl tas nemaina Līguma priekšmetu vai nepadara neiespējamu Līguma izpildi.</w:t>
      </w:r>
    </w:p>
    <w:p w14:paraId="7D679811" w14:textId="77777777" w:rsidR="00043B48" w:rsidRPr="00184DF8" w:rsidRDefault="00043B48" w:rsidP="00043B48">
      <w:pPr>
        <w:pStyle w:val="Sarakstarindkopa"/>
        <w:numPr>
          <w:ilvl w:val="0"/>
          <w:numId w:val="28"/>
        </w:numPr>
        <w:tabs>
          <w:tab w:val="left" w:pos="432"/>
          <w:tab w:val="right" w:pos="8640"/>
        </w:tabs>
        <w:spacing w:before="120"/>
        <w:jc w:val="both"/>
        <w:rPr>
          <w:b/>
        </w:rPr>
      </w:pPr>
      <w:r w:rsidRPr="00184DF8">
        <w:rPr>
          <w:b/>
        </w:rPr>
        <w:t>APAKŠUZŅĒMĒJI UN PERSONĀLS</w:t>
      </w:r>
    </w:p>
    <w:p w14:paraId="0A41B818" w14:textId="77777777" w:rsidR="00043B48" w:rsidRDefault="00043B48" w:rsidP="00043B48">
      <w:pPr>
        <w:numPr>
          <w:ilvl w:val="1"/>
          <w:numId w:val="28"/>
        </w:numPr>
        <w:tabs>
          <w:tab w:val="left" w:pos="426"/>
        </w:tabs>
        <w:ind w:left="426" w:hanging="426"/>
        <w:jc w:val="both"/>
      </w:pPr>
      <w:r w:rsidRPr="00DA6ACE">
        <w:t>Personāla vai apakšuzņēmēja nomaiņu vai jauna apakšuzņēmēja piesaisti</w:t>
      </w:r>
      <w:r w:rsidRPr="00D1404F">
        <w:t xml:space="preserve">, vai grozījumus sabiedrības līgumā veic </w:t>
      </w:r>
      <w:r w:rsidRPr="00DA6ACE">
        <w:t xml:space="preserve">tikai </w:t>
      </w:r>
      <w:r w:rsidRPr="00D1404F">
        <w:t xml:space="preserve"> Pasūtītāja saskaņotos izņēmuma gadījumos, t.i. gadījumos, kad Izpildītājs ir sniedzis pēc Pasūtītāja ieskatiem objektīvu un pietiekamu izmaiņu pamatojumu –</w:t>
      </w:r>
      <w:r w:rsidRPr="00DA6ACE">
        <w:t xml:space="preserve"> iesniegumu </w:t>
      </w:r>
      <w:r w:rsidRPr="00D1404F">
        <w:t xml:space="preserve">ar situācijas aprakstu, objektīvu pamatojumu un pierādījuma dokumentus par objektīviem apstākļiem, kas ir mainījušies kopš piedāvājuma iesniegšanas brīža un kādēļ ir nepieciešams grozīt sākotnēji Iepirkuma piedāvājumā norādīto informāciju par paredzēto </w:t>
      </w:r>
      <w:r>
        <w:t>D</w:t>
      </w:r>
      <w:r w:rsidRPr="00D1404F">
        <w:t>arbu izpildi</w:t>
      </w:r>
      <w:r w:rsidRPr="00DA6ACE">
        <w:t>.</w:t>
      </w:r>
    </w:p>
    <w:p w14:paraId="16402433" w14:textId="77777777" w:rsidR="00043B48" w:rsidRPr="00D1404F" w:rsidRDefault="00043B48" w:rsidP="00043B48">
      <w:pPr>
        <w:numPr>
          <w:ilvl w:val="1"/>
          <w:numId w:val="28"/>
        </w:numPr>
        <w:tabs>
          <w:tab w:val="left" w:pos="426"/>
        </w:tabs>
        <w:ind w:left="426" w:hanging="426"/>
        <w:jc w:val="both"/>
      </w:pPr>
      <w:r w:rsidRPr="00D1404F">
        <w:t>Ja Pasūtītājs saskaņo Līgu</w:t>
      </w:r>
      <w:r w:rsidRPr="00DA6ACE">
        <w:rPr>
          <w:color w:val="000000" w:themeColor="text1"/>
        </w:rPr>
        <w:t xml:space="preserve">ma </w:t>
      </w:r>
      <w:r>
        <w:rPr>
          <w:color w:val="000000" w:themeColor="text1"/>
        </w:rPr>
        <w:t>8</w:t>
      </w:r>
      <w:r w:rsidRPr="00DA6ACE">
        <w:rPr>
          <w:color w:val="000000" w:themeColor="text1"/>
        </w:rPr>
        <w:t>.</w:t>
      </w:r>
      <w:r>
        <w:rPr>
          <w:color w:val="000000" w:themeColor="text1"/>
        </w:rPr>
        <w:t>1</w:t>
      </w:r>
      <w:r w:rsidRPr="00DA6ACE">
        <w:rPr>
          <w:color w:val="000000" w:themeColor="text1"/>
        </w:rPr>
        <w:t xml:space="preserve">.punktā minētā izņēmuma gadījuma esamību, Pašvaldības iepirkumu komisija izvērtē un </w:t>
      </w:r>
      <w:r w:rsidRPr="00D1404F">
        <w:t>lemj par apakšuzņēmēja vai</w:t>
      </w:r>
      <w:r w:rsidRPr="00DA6ACE">
        <w:t xml:space="preserve"> personāla </w:t>
      </w:r>
      <w:r w:rsidRPr="00D1404F">
        <w:t xml:space="preserve">maiņas, </w:t>
      </w:r>
      <w:r w:rsidRPr="00DA6ACE">
        <w:t xml:space="preserve">vai </w:t>
      </w:r>
      <w:r w:rsidRPr="00D1404F">
        <w:t xml:space="preserve">jauna </w:t>
      </w:r>
      <w:r w:rsidRPr="00DA6ACE">
        <w:t xml:space="preserve">apakšuzņēmēja </w:t>
      </w:r>
      <w:r w:rsidRPr="00D1404F">
        <w:t>vai personāla iesaistes pieļaujamību</w:t>
      </w:r>
      <w:r w:rsidRPr="00DA6ACE">
        <w:t xml:space="preserve"> attiecībā uz Publisko iepirkumu likuma </w:t>
      </w:r>
      <w:r w:rsidRPr="00D1404F">
        <w:t xml:space="preserve">62. un 63.panta regulējumu un Iepirkumu. Lēmuma pieņemšanas noteikumi: </w:t>
      </w:r>
    </w:p>
    <w:p w14:paraId="35B963D6" w14:textId="3F6B8F82" w:rsidR="00043B48" w:rsidRDefault="00043B48" w:rsidP="00043B48">
      <w:pPr>
        <w:numPr>
          <w:ilvl w:val="2"/>
          <w:numId w:val="28"/>
        </w:numPr>
        <w:suppressAutoHyphens w:val="0"/>
        <w:ind w:left="851" w:hanging="567"/>
        <w:jc w:val="both"/>
      </w:pPr>
      <w:bookmarkStart w:id="21" w:name="_Hlk76547558"/>
      <w:r w:rsidRPr="00D1404F">
        <w:t xml:space="preserve">Lai izvērtētu personāla nomaiņu vai jauna apakšuzņēmēja iesaisti, vai apakšuzņēmēja nomaiņu, Izpildītājam ir jāpierāda atbilstība iepirkuma nolikuma pielikuma </w:t>
      </w:r>
      <w:r w:rsidRPr="006A4B3C">
        <w:rPr>
          <w:color w:val="000000" w:themeColor="text1"/>
        </w:rPr>
        <w:t>Nr</w:t>
      </w:r>
      <w:r>
        <w:rPr>
          <w:color w:val="000000" w:themeColor="text1"/>
        </w:rPr>
        <w:t>.</w:t>
      </w:r>
      <w:r w:rsidR="00367183">
        <w:rPr>
          <w:color w:val="000000" w:themeColor="text1"/>
        </w:rPr>
        <w:t>4</w:t>
      </w:r>
      <w:r w:rsidRPr="006A4B3C">
        <w:rPr>
          <w:color w:val="000000" w:themeColor="text1"/>
        </w:rPr>
        <w:t xml:space="preserve"> “Atlases prasības” attiecīgo punktu prasībām un Iepirkuma nolikuma prasībām. Izpildītājam iesniegumam ir jāpievieno aktualizēts nolikuma pielikums Nr.</w:t>
      </w:r>
      <w:r w:rsidR="00367183">
        <w:rPr>
          <w:color w:val="000000" w:themeColor="text1"/>
        </w:rPr>
        <w:t>4</w:t>
      </w:r>
      <w:r w:rsidRPr="006A4B3C">
        <w:rPr>
          <w:color w:val="000000" w:themeColor="text1"/>
        </w:rPr>
        <w:t xml:space="preserve"> “Atlases </w:t>
      </w:r>
      <w:r w:rsidRPr="00D1404F">
        <w:t xml:space="preserve">prasības” un attiecīgie atbilstību pierādošie dokumenti. </w:t>
      </w:r>
      <w:bookmarkEnd w:id="21"/>
    </w:p>
    <w:p w14:paraId="2437E222" w14:textId="77777777" w:rsidR="00043B48" w:rsidRPr="002F5FE1" w:rsidRDefault="00043B48" w:rsidP="00043B48">
      <w:pPr>
        <w:numPr>
          <w:ilvl w:val="2"/>
          <w:numId w:val="28"/>
        </w:numPr>
        <w:suppressAutoHyphens w:val="0"/>
        <w:ind w:left="851" w:hanging="567"/>
        <w:jc w:val="both"/>
      </w:pPr>
      <w:r w:rsidRPr="00D1404F">
        <w:t xml:space="preserve">Lai izvērtētu </w:t>
      </w:r>
      <w:r w:rsidRPr="00DA6ACE">
        <w:rPr>
          <w:shd w:val="clear" w:color="auto" w:fill="FFFFFF"/>
        </w:rPr>
        <w:t xml:space="preserve">vai sabiedrības līguma grozījumi ietekmētu piedāvājuma izvēli atbilstoši iepirkuma dokumentos noteiktajām prasībām, ja tie sākotnēji būtu iekļauti Iepirkuma piedāvājumā, jāiesniedz attiecīgi pierādoši dokumenti un pretendenta </w:t>
      </w:r>
      <w:r w:rsidRPr="002F5FE1">
        <w:rPr>
          <w:shd w:val="clear" w:color="auto" w:fill="FFFFFF"/>
        </w:rPr>
        <w:t>atbilstību pierādoši dokumenti. Piegādātāju apvienības dalībnieka nomaiņa netiek veikta.</w:t>
      </w:r>
    </w:p>
    <w:p w14:paraId="0EEB0094" w14:textId="77777777" w:rsidR="00043B48" w:rsidRPr="002F5FE1" w:rsidRDefault="00043B48" w:rsidP="00043B48">
      <w:pPr>
        <w:numPr>
          <w:ilvl w:val="2"/>
          <w:numId w:val="28"/>
        </w:numPr>
        <w:suppressAutoHyphens w:val="0"/>
        <w:ind w:left="851" w:hanging="567"/>
        <w:jc w:val="both"/>
      </w:pPr>
      <w:r w:rsidRPr="002F5FE1">
        <w:t xml:space="preserve">Attiecībā uz Publisko iepirkumu likuma 42.pantā, tā otrās daļas 1., 2., 3., 4., 5., 6., 7., 10., 11., 12., 13., un 14. punktā noteiktajiem izslēgšanas noteikumiem, ciktāl tie konkrētā gadījumā ir attiecināmi, </w:t>
      </w:r>
      <w:bookmarkStart w:id="22" w:name="_Hlk34996331"/>
      <w:r w:rsidRPr="002F5FE1">
        <w:t xml:space="preserve">pārbaudi veic attiecībā uz datumu, kad </w:t>
      </w:r>
      <w:bookmarkEnd w:id="22"/>
      <w:r w:rsidRPr="002F5FE1">
        <w:t>Iepirkumu komisija pieņem lēmumu par saskaņojuma sniegšanu.</w:t>
      </w:r>
    </w:p>
    <w:p w14:paraId="6881F984" w14:textId="77777777" w:rsidR="00043B48" w:rsidRPr="006A4B3C" w:rsidRDefault="00043B48" w:rsidP="00043B48">
      <w:pPr>
        <w:pStyle w:val="Sarakstarindkopa"/>
        <w:numPr>
          <w:ilvl w:val="0"/>
          <w:numId w:val="28"/>
        </w:numPr>
        <w:tabs>
          <w:tab w:val="left" w:pos="432"/>
          <w:tab w:val="right" w:pos="8640"/>
        </w:tabs>
        <w:spacing w:before="120"/>
        <w:jc w:val="both"/>
        <w:rPr>
          <w:b/>
        </w:rPr>
      </w:pPr>
      <w:r w:rsidRPr="006A4B3C">
        <w:rPr>
          <w:b/>
        </w:rPr>
        <w:t>LĪGUMA GROZĪŠANA</w:t>
      </w:r>
    </w:p>
    <w:p w14:paraId="5D4E2F4B" w14:textId="77777777" w:rsidR="00043B48" w:rsidRPr="00184DF8" w:rsidRDefault="00043B48" w:rsidP="00043B48">
      <w:pPr>
        <w:widowControl w:val="0"/>
        <w:numPr>
          <w:ilvl w:val="1"/>
          <w:numId w:val="28"/>
        </w:numPr>
        <w:shd w:val="clear" w:color="auto" w:fill="FFFFFF"/>
        <w:tabs>
          <w:tab w:val="left" w:pos="567"/>
        </w:tabs>
        <w:suppressAutoHyphens w:val="0"/>
        <w:autoSpaceDE w:val="0"/>
        <w:autoSpaceDN w:val="0"/>
        <w:adjustRightInd w:val="0"/>
        <w:spacing w:line="259" w:lineRule="exact"/>
        <w:ind w:left="567" w:right="6" w:hanging="567"/>
        <w:jc w:val="both"/>
      </w:pPr>
      <w:r w:rsidRPr="00DA6ACE">
        <w:t>Puses, savstarpēji rakstiski vienojoties, ir tiesīgas izdarīt Līguma grozījumus, ja tie nemaina Līguma vispārējo raksturu (Līguma veidu un mērķi). Pasūtītājs uzņemas risku par Līgumā sākotnēji neparedzētiem darbiem, par kuriem risks nav jāuzņemas Izpildītājam, un vajadzības gadījumā groza Līgumu, ja to pieļauj Publisko iepirkumu likums un Līguma noteikumi.</w:t>
      </w:r>
      <w:r w:rsidRPr="00D1404F">
        <w:t xml:space="preserve"> Pasūtītājs uzņemas risku šādos gadījumos:</w:t>
      </w:r>
    </w:p>
    <w:p w14:paraId="1B793122" w14:textId="77777777" w:rsidR="00043B48" w:rsidRDefault="00043B48" w:rsidP="00043B48">
      <w:pPr>
        <w:pStyle w:val="Pamatteksts"/>
        <w:numPr>
          <w:ilvl w:val="2"/>
          <w:numId w:val="28"/>
        </w:numPr>
        <w:spacing w:line="100" w:lineRule="atLeast"/>
        <w:ind w:left="851" w:hanging="567"/>
      </w:pPr>
      <w:r w:rsidRPr="00D1404F">
        <w:rPr>
          <w:lang w:val="lv-LV"/>
        </w:rPr>
        <w:t>D</w:t>
      </w:r>
      <w:proofErr w:type="spellStart"/>
      <w:r w:rsidRPr="00D1404F">
        <w:t>arb</w:t>
      </w:r>
      <w:r w:rsidRPr="00D1404F">
        <w:rPr>
          <w:lang w:val="lv-LV"/>
        </w:rPr>
        <w:t>i</w:t>
      </w:r>
      <w:proofErr w:type="spellEnd"/>
      <w:r w:rsidRPr="00D1404F">
        <w:rPr>
          <w:lang w:val="lv-LV"/>
        </w:rPr>
        <w:t xml:space="preserve"> ir neparedzami, jo to</w:t>
      </w:r>
      <w:r w:rsidRPr="00D1404F">
        <w:t xml:space="preserve"> nepieciešamība ir radusies tādu no </w:t>
      </w:r>
      <w:r w:rsidRPr="00D1404F">
        <w:rPr>
          <w:lang w:val="lv-LV"/>
        </w:rPr>
        <w:t>Pušu</w:t>
      </w:r>
      <w:r w:rsidRPr="00D1404F">
        <w:t xml:space="preserve"> gribas neatkarīgu apstākļu dēļ, kurus </w:t>
      </w:r>
      <w:r w:rsidRPr="00D1404F">
        <w:rPr>
          <w:lang w:val="lv-LV"/>
        </w:rPr>
        <w:t>Puses</w:t>
      </w:r>
      <w:r w:rsidRPr="00D1404F">
        <w:t>, slēdzot līgumu, nevarēja paredzēt;</w:t>
      </w:r>
    </w:p>
    <w:p w14:paraId="135E9383" w14:textId="77777777" w:rsidR="00043B48" w:rsidRDefault="00043B48" w:rsidP="00043B48">
      <w:pPr>
        <w:pStyle w:val="Pamatteksts"/>
        <w:numPr>
          <w:ilvl w:val="2"/>
          <w:numId w:val="28"/>
        </w:numPr>
        <w:spacing w:line="100" w:lineRule="atLeast"/>
        <w:ind w:left="851" w:hanging="567"/>
      </w:pPr>
      <w:r w:rsidRPr="00071C48">
        <w:rPr>
          <w:lang w:val="lv-LV"/>
        </w:rPr>
        <w:lastRenderedPageBreak/>
        <w:t>N</w:t>
      </w:r>
      <w:proofErr w:type="spellStart"/>
      <w:r w:rsidRPr="00D1404F">
        <w:t>eparedzētie</w:t>
      </w:r>
      <w:proofErr w:type="spellEnd"/>
      <w:r w:rsidRPr="00D1404F">
        <w:t xml:space="preserve"> darbi ir ierosināti pēc </w:t>
      </w:r>
      <w:r w:rsidRPr="00071C48">
        <w:rPr>
          <w:lang w:val="lv-LV"/>
        </w:rPr>
        <w:t>P</w:t>
      </w:r>
      <w:proofErr w:type="spellStart"/>
      <w:r w:rsidRPr="00D1404F">
        <w:t>asūtītāja</w:t>
      </w:r>
      <w:proofErr w:type="spellEnd"/>
      <w:r w:rsidRPr="00D1404F">
        <w:t xml:space="preserve"> iniciatīvas, </w:t>
      </w:r>
      <w:r w:rsidRPr="00071C48">
        <w:rPr>
          <w:lang w:val="lv-LV"/>
        </w:rPr>
        <w:t>P</w:t>
      </w:r>
      <w:proofErr w:type="spellStart"/>
      <w:r w:rsidRPr="00D1404F">
        <w:t>asūtītājam</w:t>
      </w:r>
      <w:proofErr w:type="spellEnd"/>
      <w:r w:rsidRPr="00D1404F">
        <w:t xml:space="preserve"> precizējot vai papildinot </w:t>
      </w:r>
      <w:r w:rsidRPr="00071C48">
        <w:rPr>
          <w:lang w:val="lv-LV"/>
        </w:rPr>
        <w:t>L</w:t>
      </w:r>
      <w:r w:rsidRPr="00D1404F">
        <w:t xml:space="preserve">īguma priekšmetu vai </w:t>
      </w:r>
      <w:r w:rsidRPr="00071C48">
        <w:rPr>
          <w:lang w:val="lv-LV"/>
        </w:rPr>
        <w:t>L</w:t>
      </w:r>
      <w:r w:rsidRPr="00D1404F">
        <w:t>īguma objektu;</w:t>
      </w:r>
    </w:p>
    <w:p w14:paraId="2E4DB7DF" w14:textId="77777777" w:rsidR="00043B48" w:rsidRPr="00D1404F" w:rsidRDefault="00043B48" w:rsidP="00043B48">
      <w:pPr>
        <w:pStyle w:val="Pamatteksts"/>
        <w:numPr>
          <w:ilvl w:val="2"/>
          <w:numId w:val="28"/>
        </w:numPr>
        <w:spacing w:line="100" w:lineRule="atLeast"/>
        <w:ind w:left="851" w:hanging="567"/>
      </w:pPr>
      <w:r w:rsidRPr="00D1404F">
        <w:t>Līgums objektīvu, no piegādātāja gribas neatkarīgu iemeslu dēļ nav izpildāms, ja netiek veikti neparedzētie darbi.</w:t>
      </w:r>
    </w:p>
    <w:p w14:paraId="7693B116" w14:textId="77777777" w:rsidR="00043B48" w:rsidRDefault="00043B48" w:rsidP="00043B48">
      <w:pPr>
        <w:numPr>
          <w:ilvl w:val="1"/>
          <w:numId w:val="28"/>
        </w:numPr>
        <w:tabs>
          <w:tab w:val="left" w:pos="567"/>
        </w:tabs>
        <w:ind w:left="567" w:hanging="567"/>
        <w:jc w:val="both"/>
      </w:pPr>
      <w:r w:rsidRPr="006A4B3C">
        <w:t>Saņemot Izpildītāja iesniegumu par Līguma grozīšanu vai citādi konstatējot nepieciešamību grozīt Līgumu, Pasūtītājs izvērtē nepieciešamo grozījumu apjomu, objektīvo pamatojumu, raksturu, būtiskumu un pieļaujamību Publisko iepirkumu likuma izpratnē</w:t>
      </w:r>
      <w:r w:rsidRPr="00D1404F">
        <w:t>, ņemot vērā kompetento institūciju izstrādātos metodiskos norādījumus un vadlīnijas.</w:t>
      </w:r>
      <w:r w:rsidRPr="006A4B3C">
        <w:t xml:space="preserve"> Ja konkrētie grozījumi ir pieļaujami, tad tos klasificē, konkrēti atsaucoties uz Publisko iepirkumu likuma 61.panta attiecīgo daļu un Līguma punktu. Pasūtītājs Līguma grozījumu preambulā norāda vai atsevišķā lēmumā izvērtē katra grozījuma objektīvo nepieciešamību (pamatojumu), izdarītos apsvērumus un juridisko pamatojumu grozījumu pieļaujamībai.</w:t>
      </w:r>
    </w:p>
    <w:p w14:paraId="1AFD9959" w14:textId="77777777" w:rsidR="00043B48" w:rsidRDefault="00043B48" w:rsidP="00043B48">
      <w:pPr>
        <w:numPr>
          <w:ilvl w:val="1"/>
          <w:numId w:val="28"/>
        </w:numPr>
        <w:tabs>
          <w:tab w:val="left" w:pos="567"/>
        </w:tabs>
        <w:ind w:left="567" w:hanging="567"/>
        <w:jc w:val="both"/>
      </w:pPr>
      <w:r w:rsidRPr="006A4B3C">
        <w:t xml:space="preserve">Iepirkuma dokumentos noteiktās prasības Līguma izpildē ir spēkā un ir jāievēro arī tad, ja tie nav pievienoti kā </w:t>
      </w:r>
      <w:r w:rsidRPr="00D1404F">
        <w:t>Līguma pielikums</w:t>
      </w:r>
      <w:r w:rsidRPr="006A4B3C">
        <w:t xml:space="preserve">. </w:t>
      </w:r>
    </w:p>
    <w:p w14:paraId="0DF0A4A8" w14:textId="77777777" w:rsidR="00043B48" w:rsidRPr="006A4B3C" w:rsidRDefault="00043B48" w:rsidP="00043B48">
      <w:pPr>
        <w:numPr>
          <w:ilvl w:val="1"/>
          <w:numId w:val="28"/>
        </w:numPr>
        <w:tabs>
          <w:tab w:val="left" w:pos="567"/>
        </w:tabs>
        <w:ind w:left="567" w:hanging="567"/>
        <w:jc w:val="both"/>
      </w:pPr>
      <w:r w:rsidRPr="006A4B3C">
        <w:t>Pamatojot ar Publisko iepirkumu likumu un Līgumu, Līguma priekšmets var tikt grozīts tikai kādā no turpmāk minētajiem gadījumiem vai Līgumā citur minētā gadījumā:</w:t>
      </w:r>
    </w:p>
    <w:p w14:paraId="1E06171B" w14:textId="77777777" w:rsidR="009D683A" w:rsidRPr="00B7731D" w:rsidRDefault="009D683A" w:rsidP="009D683A">
      <w:pPr>
        <w:numPr>
          <w:ilvl w:val="2"/>
          <w:numId w:val="28"/>
        </w:numPr>
        <w:tabs>
          <w:tab w:val="left" w:pos="567"/>
        </w:tabs>
        <w:ind w:left="1134"/>
        <w:jc w:val="both"/>
      </w:pPr>
      <w:r w:rsidRPr="00B7731D">
        <w:t>Ikvienā gadījumā, kad grozījumi nav būtiski, atbilstoši Publisko iepirkumu likuma 61.panta pirmās daļas 1.un 2.punktam.</w:t>
      </w:r>
    </w:p>
    <w:p w14:paraId="6AB1322F" w14:textId="050A4644" w:rsidR="009D683A" w:rsidRPr="00B7731D" w:rsidRDefault="009D683A" w:rsidP="009D683A">
      <w:pPr>
        <w:numPr>
          <w:ilvl w:val="2"/>
          <w:numId w:val="28"/>
        </w:numPr>
        <w:tabs>
          <w:tab w:val="left" w:pos="709"/>
        </w:tabs>
        <w:ind w:left="1134"/>
        <w:jc w:val="both"/>
      </w:pPr>
      <w:r w:rsidRPr="00B7731D">
        <w:t xml:space="preserve">Piemērojot Publisko iepirkumu likuma 61.panta pirmās daļas 3.punktu un piekto daļu, </w:t>
      </w:r>
      <w:r w:rsidRPr="00A67728">
        <w:t>–</w:t>
      </w:r>
      <w:r w:rsidRPr="00B7731D">
        <w:t xml:space="preserve"> lai nodrošinātu sekmīgāku Līguma izpildes rezultātu, </w:t>
      </w:r>
      <w:r>
        <w:t>Pasūtītājs</w:t>
      </w:r>
      <w:r w:rsidRPr="00B7731D">
        <w:t>, pamatojot ar objektīvu nepieciešamību, ņemot vērā ekonomisko pamatotību, efektivitāti un Līguma kvalitātes uzlabošanu, bet nevērtējot attiecīgo grozījumu būtiskumu, var izdarīt grozījumus Līgumā, kopsummā ne</w:t>
      </w:r>
      <w:r>
        <w:t>sas</w:t>
      </w:r>
      <w:r w:rsidRPr="00B7731D">
        <w:t>niedzot 1</w:t>
      </w:r>
      <w:r>
        <w:t>5</w:t>
      </w:r>
      <w:r w:rsidRPr="00B7731D">
        <w:t xml:space="preserve"> % (d</w:t>
      </w:r>
      <w:r>
        <w:t>e</w:t>
      </w:r>
      <w:r w:rsidRPr="00B7731D">
        <w:t xml:space="preserve">smit procentus) no sākotnējās </w:t>
      </w:r>
      <w:r>
        <w:t>L</w:t>
      </w:r>
      <w:r w:rsidRPr="00B7731D">
        <w:t xml:space="preserve">īgumcenas, bet neieskaitot grozījumus, kuri veikti atbilstoši Līguma </w:t>
      </w:r>
      <w:r>
        <w:t>9</w:t>
      </w:r>
      <w:r w:rsidRPr="00B7731D">
        <w:t xml:space="preserve">.4.3.punktam un tā apakšpunktiem, </w:t>
      </w:r>
      <w:r>
        <w:t>9</w:t>
      </w:r>
      <w:r w:rsidRPr="00B7731D">
        <w:t>.4.4.</w:t>
      </w:r>
      <w:r>
        <w:t>, 9.4.5.</w:t>
      </w:r>
      <w:r w:rsidRPr="00B7731D">
        <w:t>punktam.</w:t>
      </w:r>
    </w:p>
    <w:p w14:paraId="2ADF2AF0" w14:textId="77777777" w:rsidR="009D683A" w:rsidRPr="00B7731D" w:rsidRDefault="009D683A" w:rsidP="009D683A">
      <w:pPr>
        <w:numPr>
          <w:ilvl w:val="2"/>
          <w:numId w:val="28"/>
        </w:numPr>
        <w:tabs>
          <w:tab w:val="left" w:pos="567"/>
        </w:tabs>
        <w:ind w:left="1134"/>
        <w:jc w:val="both"/>
      </w:pPr>
      <w:r w:rsidRPr="00B7731D">
        <w:t xml:space="preserve">Piemērojot Publisko iepirkumu likuma 61.panta trešās daļas 1.punktu, </w:t>
      </w:r>
      <w:r>
        <w:t xml:space="preserve">Pasūtītājs </w:t>
      </w:r>
      <w:r w:rsidRPr="00B7731D">
        <w:t>paredz šādu gadījumu iespēju, nosacījumus, grozījumu apjomu un būtību:</w:t>
      </w:r>
    </w:p>
    <w:p w14:paraId="4E7F0850" w14:textId="77777777" w:rsidR="009D683A" w:rsidRPr="00BE766F" w:rsidRDefault="009D683A" w:rsidP="009D683A">
      <w:pPr>
        <w:numPr>
          <w:ilvl w:val="3"/>
          <w:numId w:val="28"/>
        </w:numPr>
        <w:tabs>
          <w:tab w:val="left" w:pos="993"/>
        </w:tabs>
        <w:suppressAutoHyphens w:val="0"/>
        <w:ind w:left="1134"/>
        <w:jc w:val="both"/>
      </w:pPr>
      <w:r w:rsidRPr="00BE766F">
        <w:t xml:space="preserve">Ja pēc Līguma noslēgšanas normatīvajos aktos tiek izdarīti grozījumi nodokļos un/vai nodevās, kas </w:t>
      </w:r>
      <w:r>
        <w:t>Izpildītājam</w:t>
      </w:r>
      <w:r w:rsidRPr="00BE766F">
        <w:t xml:space="preserve"> pazemina vai paaugstina </w:t>
      </w:r>
      <w:r>
        <w:t>Pakalpojuma</w:t>
      </w:r>
      <w:r w:rsidRPr="00CF6B6C">
        <w:t xml:space="preserve"> </w:t>
      </w:r>
      <w:r w:rsidRPr="00BE766F">
        <w:t xml:space="preserve">izmaksas un kuru ietekme uz izmaksām ir precīzi nosakāma (piemēram, </w:t>
      </w:r>
      <w:r>
        <w:t>PVN</w:t>
      </w:r>
      <w:r w:rsidRPr="00BE766F">
        <w:t xml:space="preserve">) vai pārbaudāma, tad pēc abu Pušu savstarpējas vienošanās </w:t>
      </w:r>
      <w:r>
        <w:t>L</w:t>
      </w:r>
      <w:r w:rsidRPr="00BE766F">
        <w:t>īgumcena var tikt grozīta attiecīgo grozījumu apmērā.</w:t>
      </w:r>
    </w:p>
    <w:p w14:paraId="08996159" w14:textId="77777777" w:rsidR="00043B48" w:rsidRPr="006A4B3C" w:rsidRDefault="00043B48" w:rsidP="00043B48">
      <w:pPr>
        <w:pStyle w:val="Sarakstarindkopa"/>
        <w:numPr>
          <w:ilvl w:val="3"/>
          <w:numId w:val="28"/>
        </w:numPr>
        <w:suppressAutoHyphens w:val="0"/>
        <w:ind w:left="1418" w:hanging="851"/>
        <w:jc w:val="both"/>
        <w:rPr>
          <w:color w:val="000000" w:themeColor="text1"/>
        </w:rPr>
      </w:pPr>
      <w:r w:rsidRPr="006A4B3C">
        <w:rPr>
          <w:color w:val="000000" w:themeColor="text1"/>
        </w:rPr>
        <w:t xml:space="preserve">Pasūtītājs pieļauj iespēju nomainīt Iepirkuma piedāvājumā vai </w:t>
      </w:r>
      <w:r>
        <w:rPr>
          <w:color w:val="000000" w:themeColor="text1"/>
          <w:lang w:val="lv-LV"/>
        </w:rPr>
        <w:t>Būvniecības</w:t>
      </w:r>
      <w:r w:rsidRPr="006A4B3C">
        <w:rPr>
          <w:color w:val="000000" w:themeColor="text1"/>
        </w:rPr>
        <w:t xml:space="preserve"> dokumentācijā paredzētus būvizstrādājumus, iekārtas</w:t>
      </w:r>
      <w:r w:rsidRPr="00D1404F">
        <w:t xml:space="preserve">, tehnoloģijas vai tml., ņemot vērā iespējamo tehnoloģiju attīstību vai citus objektīvi pamatotus apstākļus. Šāda grozījuma nepieciešamību ir attiecīgi jāpamato – jāsniedz pilna informācija par nomaināmo būvizstrādājumu, iekārtu, tehnoloģiju vai tml. risinājumu būtiskajām funkcionālajām prasībām vai tehniskajiem parametriem un piedāvāto risinājumu ekvivalenci pierādoši dokumenti, ietekme uz izmaksām un to pamatojums, kā arī skaidrojums par apstākļiem, kādēļ piedāvātais risinājums ir uzskatāms par ekvivalentu vai labāku, nekā sākotnēji paredzētais. Ekvivalences pieļaujamību un atbilstību nosaka attiecīgā jautājumā kompetenta persona, ko norīkojis </w:t>
      </w:r>
      <w:r>
        <w:rPr>
          <w:lang w:val="lv-LV"/>
        </w:rPr>
        <w:t>Būvniecības</w:t>
      </w:r>
      <w:r w:rsidRPr="00D1404F">
        <w:t xml:space="preserve"> dokumentācijas autors vai Pasūtītāja attiecīgā jomā kompetenta persona, ievērojot Pasūtītājam nepieciešamo sasniedzamo rezultātu.</w:t>
      </w:r>
    </w:p>
    <w:p w14:paraId="661CCA33" w14:textId="6C4820DA" w:rsidR="009D683A" w:rsidRPr="00061904" w:rsidRDefault="009D683A" w:rsidP="009D683A">
      <w:pPr>
        <w:numPr>
          <w:ilvl w:val="2"/>
          <w:numId w:val="28"/>
        </w:numPr>
        <w:tabs>
          <w:tab w:val="left" w:pos="567"/>
        </w:tabs>
        <w:ind w:left="993" w:hanging="567"/>
        <w:jc w:val="both"/>
        <w:rPr>
          <w:rStyle w:val="Izteiksmgs"/>
          <w:b w:val="0"/>
          <w:bCs w:val="0"/>
        </w:rPr>
      </w:pPr>
      <w:r>
        <w:t xml:space="preserve">Piemērojot Publisko iepirkumu likuma 61. panta trešās daļas 2. punktu, – ietverot Darbus, kas sākotnēji nav paredzēti Līgumā, kā arī izslēdzot Darbus, kas ir </w:t>
      </w:r>
      <w:r>
        <w:lastRenderedPageBreak/>
        <w:t>paredzēti Līgumā, j</w:t>
      </w:r>
      <w:r w:rsidRPr="00061904">
        <w:t xml:space="preserve">a </w:t>
      </w:r>
      <w:r w:rsidRPr="00061904">
        <w:rPr>
          <w:rStyle w:val="Izteiksmgs"/>
          <w:b w:val="0"/>
        </w:rPr>
        <w:t>katra šāda grozījuma rezultātā</w:t>
      </w:r>
      <w:r w:rsidRPr="00061904">
        <w:t xml:space="preserve"> Līgumcenas pieaugums nepārsniedz 50 % (piecdesmit procentus) no sākotnējās Līgumcenas, piemēram, ja nepieciešam</w:t>
      </w:r>
      <w:r>
        <w:t>i</w:t>
      </w:r>
      <w:r w:rsidRPr="00061904">
        <w:t xml:space="preserve"> </w:t>
      </w:r>
      <w:r>
        <w:t>Darbi</w:t>
      </w:r>
      <w:r w:rsidRPr="00061904">
        <w:t xml:space="preserve">, kas nebija iekļautas sākotnējā iepirkumā, un </w:t>
      </w:r>
      <w:r>
        <w:t>Izpildītāja</w:t>
      </w:r>
      <w:r w:rsidRPr="00061904">
        <w:t xml:space="preserve"> maiņa radītu būtisku izmaksu pieaugumu vai to nevar veikt ekonomisku vai tehnisku iemeslu dēļ. </w:t>
      </w:r>
      <w:r w:rsidRPr="00061904">
        <w:rPr>
          <w:rStyle w:val="Izteiksmgs"/>
          <w:b w:val="0"/>
        </w:rPr>
        <w:t>Secīgi veiktu grozījumu mērķis nedrīkst būt šā ierobežojuma vai citu Publisko iepirkumu likuma prasību neievērošana.</w:t>
      </w:r>
    </w:p>
    <w:p w14:paraId="7985FF29" w14:textId="2F9344C1" w:rsidR="009D683A" w:rsidRDefault="009D683A" w:rsidP="009D683A">
      <w:pPr>
        <w:numPr>
          <w:ilvl w:val="2"/>
          <w:numId w:val="28"/>
        </w:numPr>
        <w:tabs>
          <w:tab w:val="left" w:pos="567"/>
          <w:tab w:val="left" w:pos="709"/>
        </w:tabs>
        <w:ind w:left="993" w:hanging="567"/>
        <w:jc w:val="both"/>
      </w:pPr>
      <w:r w:rsidRPr="00061904">
        <w:t xml:space="preserve">Piemērojot Publisko iepirkumu likuma 61. panta trešās daļas 3. punktu, – ietverot </w:t>
      </w:r>
      <w:r>
        <w:t>Pakalpojumus</w:t>
      </w:r>
      <w:r w:rsidRPr="00061904">
        <w:t>, kas sākotnēji nav paredzēt</w:t>
      </w:r>
      <w:r>
        <w:t>i</w:t>
      </w:r>
      <w:r w:rsidRPr="00061904">
        <w:t xml:space="preserve"> Līgumā, kā arī izslēdzot </w:t>
      </w:r>
      <w:r w:rsidR="00811ABA">
        <w:t>Darbus</w:t>
      </w:r>
      <w:r w:rsidRPr="00061904">
        <w:t>, kas ir paredzēt</w:t>
      </w:r>
      <w:r>
        <w:t>i</w:t>
      </w:r>
      <w:r w:rsidRPr="00061904">
        <w:t xml:space="preserve"> Līgumā, ja katra šāda grozījuma rezultātā Līgumcenas pieaugums nepārsniedz 50 % (piecdesmit procentus) no sākotnējās Līgumcenas, piemēram, lai risinātu situācijas, kuras atklājušās tikai Līguma izpildes laikā un kuras sākotnēji nebija iespējams paredzēt. Secīgi veiktu grozījumu mērķis nedrīkst būt šā ierobežojuma vai citu Publisko iepirkumu likuma prasību neievērošana.</w:t>
      </w:r>
    </w:p>
    <w:p w14:paraId="6DAE3153" w14:textId="77777777" w:rsidR="00043B48" w:rsidRDefault="00043B48" w:rsidP="00043B48">
      <w:pPr>
        <w:numPr>
          <w:ilvl w:val="2"/>
          <w:numId w:val="28"/>
        </w:numPr>
        <w:tabs>
          <w:tab w:val="left" w:pos="567"/>
        </w:tabs>
        <w:ind w:left="993" w:hanging="709"/>
        <w:jc w:val="both"/>
      </w:pPr>
      <w:r w:rsidRPr="006A4B3C">
        <w:t>Piemērojot Publisko iepirkumu likuma 61.panta trešās daļas 4.punktu, - ja Izpildītājs tiek aizstāts ar citu piegādātāju.</w:t>
      </w:r>
    </w:p>
    <w:p w14:paraId="4EA71F4F" w14:textId="77777777" w:rsidR="00043B48" w:rsidRDefault="00043B48" w:rsidP="00043B48">
      <w:pPr>
        <w:numPr>
          <w:ilvl w:val="2"/>
          <w:numId w:val="28"/>
        </w:numPr>
        <w:tabs>
          <w:tab w:val="left" w:pos="567"/>
        </w:tabs>
        <w:ind w:left="993" w:hanging="709"/>
        <w:jc w:val="both"/>
      </w:pPr>
      <w:r w:rsidRPr="006A4B3C">
        <w:t>Līgums netiek grozīts, ja tas atbilstoši Publisko iepirkumu likuma regulējumam konkrētajā gadījumā nav pieļaujams vai ja plānotie grozījumi pēc būtības maina Līguma veidu vai mērķi.</w:t>
      </w:r>
    </w:p>
    <w:p w14:paraId="7C68F1BD" w14:textId="77777777" w:rsidR="00043B48" w:rsidRDefault="00043B48" w:rsidP="00043B48">
      <w:pPr>
        <w:numPr>
          <w:ilvl w:val="2"/>
          <w:numId w:val="28"/>
        </w:numPr>
        <w:tabs>
          <w:tab w:val="left" w:pos="567"/>
        </w:tabs>
        <w:ind w:left="993" w:hanging="709"/>
        <w:jc w:val="both"/>
      </w:pPr>
      <w:r w:rsidRPr="006A4B3C">
        <w:t>Grozot Līguma priekšmetu, atbilstoši katram konkrētajam gadījumam var tikt grozīta arī līgumcena, darbu izpildes termiņš un citi atbilstošie noteikumi, ciktāl tas ir nepieciešams konkrēto grozījumu izpildei.</w:t>
      </w:r>
    </w:p>
    <w:p w14:paraId="610EC9E8" w14:textId="77777777" w:rsidR="00043B48" w:rsidRDefault="00043B48" w:rsidP="00043B48">
      <w:pPr>
        <w:numPr>
          <w:ilvl w:val="2"/>
          <w:numId w:val="28"/>
        </w:numPr>
        <w:tabs>
          <w:tab w:val="left" w:pos="567"/>
        </w:tabs>
        <w:ind w:left="993" w:hanging="709"/>
        <w:jc w:val="both"/>
      </w:pPr>
      <w:r w:rsidRPr="00307242">
        <w:t xml:space="preserve">Līgumu groza tikai ar abpusēju rakstisku vienošanos, kas noformēta kā Līguma grozījumi. Visas izmaiņas, papildinājumi, vienošanās pie Līguma ir uzskatāmi par Līguma </w:t>
      </w:r>
      <w:r w:rsidRPr="001D6013">
        <w:t>grozījumiem. Līguma grozījumi tiek secīgi numurēti.</w:t>
      </w:r>
    </w:p>
    <w:p w14:paraId="0F64B901" w14:textId="77777777" w:rsidR="00043B48" w:rsidRPr="001D6013" w:rsidRDefault="00043B48" w:rsidP="00043B48">
      <w:pPr>
        <w:numPr>
          <w:ilvl w:val="2"/>
          <w:numId w:val="28"/>
        </w:numPr>
        <w:tabs>
          <w:tab w:val="left" w:pos="567"/>
        </w:tabs>
        <w:ind w:left="993" w:hanging="709"/>
        <w:jc w:val="both"/>
      </w:pPr>
      <w:r w:rsidRPr="001D6013">
        <w:t xml:space="preserve">Labojumi, precizējumi, papildinājumi vai grozījumi Būvniecības dokumentācijā tiek dokumentēti ar izmaiņu aktu. </w:t>
      </w:r>
    </w:p>
    <w:p w14:paraId="261A082C" w14:textId="77777777" w:rsidR="00043B48" w:rsidRPr="00B7731D" w:rsidRDefault="00043B48" w:rsidP="00043B48">
      <w:pPr>
        <w:numPr>
          <w:ilvl w:val="0"/>
          <w:numId w:val="28"/>
        </w:numPr>
        <w:spacing w:before="120"/>
        <w:jc w:val="both"/>
        <w:rPr>
          <w:b/>
          <w:bCs/>
        </w:rPr>
      </w:pPr>
      <w:r w:rsidRPr="00B7731D">
        <w:rPr>
          <w:b/>
          <w:bCs/>
        </w:rPr>
        <w:t>LĪGUMA IZBEIGŠANA</w:t>
      </w:r>
    </w:p>
    <w:p w14:paraId="4FB84B49" w14:textId="77777777" w:rsidR="00043B48" w:rsidRDefault="00043B48" w:rsidP="00043B48">
      <w:pPr>
        <w:numPr>
          <w:ilvl w:val="1"/>
          <w:numId w:val="28"/>
        </w:numPr>
        <w:tabs>
          <w:tab w:val="left" w:pos="567"/>
        </w:tabs>
        <w:ind w:left="567" w:hanging="567"/>
        <w:jc w:val="both"/>
      </w:pPr>
      <w:r w:rsidRPr="00B7731D">
        <w:t xml:space="preserve">Līguma darbība pirms termiņa vai pirms </w:t>
      </w:r>
      <w:r>
        <w:t>Darbu</w:t>
      </w:r>
      <w:r w:rsidRPr="00B7731D">
        <w:t xml:space="preserve"> pabeigšanas, ja izpildes termiņš ir beidzies, var tikt izbeigta ar Pušu savstarpēju vienošanos.</w:t>
      </w:r>
    </w:p>
    <w:p w14:paraId="6C2D1E69" w14:textId="77777777" w:rsidR="00043B48" w:rsidRPr="00B7731D" w:rsidRDefault="00043B48" w:rsidP="00043B48">
      <w:pPr>
        <w:numPr>
          <w:ilvl w:val="1"/>
          <w:numId w:val="28"/>
        </w:numPr>
        <w:tabs>
          <w:tab w:val="left" w:pos="567"/>
        </w:tabs>
        <w:ind w:left="567" w:hanging="567"/>
        <w:jc w:val="both"/>
      </w:pPr>
      <w:r w:rsidRPr="00B7731D">
        <w:t xml:space="preserve">Pasūtītājam ir tiesības vienpusēji pirms termiņa vai pirms </w:t>
      </w:r>
      <w:r>
        <w:t>Darbu</w:t>
      </w:r>
      <w:r w:rsidRPr="00B7731D">
        <w:t xml:space="preserve"> pabeigšanas, ja izpildes termiņš ir beidzies, </w:t>
      </w:r>
      <w:r w:rsidRPr="009C3EE1">
        <w:t>izbeigt Līgumu, ja ir iestājies kāds no turpmāk minētajiem gadījumiem:</w:t>
      </w:r>
    </w:p>
    <w:p w14:paraId="19F49BC1" w14:textId="77777777" w:rsidR="00043B48" w:rsidRDefault="00043B48" w:rsidP="00043B48">
      <w:pPr>
        <w:numPr>
          <w:ilvl w:val="2"/>
          <w:numId w:val="28"/>
        </w:numPr>
        <w:tabs>
          <w:tab w:val="left" w:pos="709"/>
        </w:tabs>
        <w:ind w:left="993" w:hanging="709"/>
        <w:jc w:val="both"/>
      </w:pPr>
      <w:r w:rsidRPr="00BF00B8">
        <w:t xml:space="preserve">Izpildītājs ir būtiski nokavējis </w:t>
      </w:r>
      <w:r>
        <w:t>Darbu</w:t>
      </w:r>
      <w:r w:rsidRPr="00BF00B8">
        <w:t xml:space="preserve"> uzsākšanas termiņu, starptermiņu vai </w:t>
      </w:r>
      <w:r w:rsidRPr="005644C8">
        <w:t xml:space="preserve">izpildes gala termiņu un termiņa kavējumā nav vainojams Pasūtītājs. Par būtisku kavējumu ir uzskatāms periods, kas pārsniedz </w:t>
      </w:r>
      <w:r>
        <w:t>15</w:t>
      </w:r>
      <w:r w:rsidRPr="005644C8">
        <w:t xml:space="preserve"> (</w:t>
      </w:r>
      <w:r>
        <w:t>piecpadsmit</w:t>
      </w:r>
      <w:r w:rsidRPr="005644C8">
        <w:t xml:space="preserve">) </w:t>
      </w:r>
      <w:r>
        <w:t>dienas.</w:t>
      </w:r>
    </w:p>
    <w:p w14:paraId="58080D75" w14:textId="77777777" w:rsidR="00043B48" w:rsidRDefault="00043B48" w:rsidP="00043B48">
      <w:pPr>
        <w:numPr>
          <w:ilvl w:val="2"/>
          <w:numId w:val="28"/>
        </w:numPr>
        <w:tabs>
          <w:tab w:val="left" w:pos="709"/>
        </w:tabs>
        <w:ind w:left="993" w:hanging="709"/>
        <w:jc w:val="both"/>
      </w:pPr>
      <w:r>
        <w:t>Darbu</w:t>
      </w:r>
      <w:r w:rsidRPr="00BF00B8">
        <w:t xml:space="preserve"> izpildījums neatbilst Līgumam, šis </w:t>
      </w:r>
      <w:r>
        <w:t>D</w:t>
      </w:r>
      <w:r w:rsidRPr="00BF00B8">
        <w:t>efekts nav novērsts vai nevar tikt novērsts Līgumā paredzētajā termiņā un neatbilstībā nav vainojams pats Pasūtītājs.</w:t>
      </w:r>
    </w:p>
    <w:p w14:paraId="47F9333F" w14:textId="77777777" w:rsidR="00043B48" w:rsidRDefault="00043B48" w:rsidP="00043B48">
      <w:pPr>
        <w:numPr>
          <w:ilvl w:val="2"/>
          <w:numId w:val="28"/>
        </w:numPr>
        <w:tabs>
          <w:tab w:val="left" w:pos="709"/>
        </w:tabs>
        <w:ind w:left="993" w:hanging="709"/>
        <w:jc w:val="both"/>
      </w:pPr>
      <w:r w:rsidRPr="00BF00B8">
        <w:t>Izpildītājs Iepirkuma vai Līguma noslēgšanas, vai Līguma izpildes laikā ir sniedzis nepatiesas ziņas vai apliecinājumus</w:t>
      </w:r>
      <w:r>
        <w:t xml:space="preserve">, vai </w:t>
      </w:r>
      <w:r w:rsidRPr="00BF00B8">
        <w:t xml:space="preserve">ir pārkāpis normatīvos aktus </w:t>
      </w:r>
      <w:r w:rsidRPr="002532A8">
        <w:t xml:space="preserve">attiecībā uz Līguma slēgšanu vai izpildi, tostarp arī Konkurences padome ir konstatējusi </w:t>
      </w:r>
      <w:r>
        <w:t>konkurences pārkāpumu</w:t>
      </w:r>
      <w:r w:rsidRPr="002532A8">
        <w:t>, kurā ir iesaistījies Izpildītājs</w:t>
      </w:r>
      <w:r>
        <w:t>.</w:t>
      </w:r>
    </w:p>
    <w:p w14:paraId="3E2FC763" w14:textId="77777777" w:rsidR="00043B48" w:rsidRDefault="00043B48" w:rsidP="00043B48">
      <w:pPr>
        <w:numPr>
          <w:ilvl w:val="2"/>
          <w:numId w:val="28"/>
        </w:numPr>
        <w:tabs>
          <w:tab w:val="left" w:pos="709"/>
        </w:tabs>
        <w:ind w:left="993" w:hanging="709"/>
        <w:jc w:val="both"/>
      </w:pPr>
      <w:r w:rsidRPr="00F8560B">
        <w:t xml:space="preserve">Izpildītājs Līguma </w:t>
      </w:r>
      <w:r>
        <w:t>Darbu</w:t>
      </w:r>
      <w:r w:rsidRPr="00F8560B">
        <w:t xml:space="preserve"> veikšanā izmanto būvizstrādājumus, kuru izcelsmes vai ražošanas valsts ir Krievijas Federācija vai Baltkrievijas Republika.</w:t>
      </w:r>
    </w:p>
    <w:p w14:paraId="4A00F017" w14:textId="77777777" w:rsidR="00043B48" w:rsidRDefault="00043B48" w:rsidP="00043B48">
      <w:pPr>
        <w:numPr>
          <w:ilvl w:val="2"/>
          <w:numId w:val="28"/>
        </w:numPr>
        <w:tabs>
          <w:tab w:val="left" w:pos="709"/>
        </w:tabs>
        <w:ind w:left="993" w:hanging="709"/>
        <w:jc w:val="both"/>
      </w:pPr>
      <w:r w:rsidRPr="00BF00B8">
        <w:t xml:space="preserve">Izpildītājs pārkāpj vai nepilda kādu būtisku Līgumā paredzētu pienākumu, piemēram, </w:t>
      </w:r>
      <w:r>
        <w:t xml:space="preserve">veic </w:t>
      </w:r>
      <w:proofErr w:type="spellStart"/>
      <w:r>
        <w:t>būvspeciālistu</w:t>
      </w:r>
      <w:proofErr w:type="spellEnd"/>
      <w:r w:rsidRPr="00BF00B8">
        <w:t xml:space="preserve"> vai </w:t>
      </w:r>
      <w:r w:rsidRPr="00B7731D">
        <w:t>apakšuzņēmēj</w:t>
      </w:r>
      <w:r>
        <w:t>a</w:t>
      </w:r>
      <w:r w:rsidRPr="00B7731D">
        <w:t xml:space="preserve"> nomaiņu vai piesaisti </w:t>
      </w:r>
      <w:r>
        <w:t>bez</w:t>
      </w:r>
      <w:r w:rsidRPr="00BF00B8">
        <w:t xml:space="preserve"> </w:t>
      </w:r>
      <w:r>
        <w:t>Pasūtītāja saskaņojuma</w:t>
      </w:r>
      <w:r w:rsidRPr="00BF00B8">
        <w:t xml:space="preserve"> </w:t>
      </w:r>
      <w:r w:rsidRPr="00B7731D">
        <w:t>u.c.;</w:t>
      </w:r>
    </w:p>
    <w:p w14:paraId="21077501" w14:textId="77777777" w:rsidR="00043B48" w:rsidRDefault="00043B48" w:rsidP="00043B48">
      <w:pPr>
        <w:numPr>
          <w:ilvl w:val="2"/>
          <w:numId w:val="28"/>
        </w:numPr>
        <w:tabs>
          <w:tab w:val="left" w:pos="709"/>
        </w:tabs>
        <w:ind w:left="993" w:hanging="709"/>
        <w:jc w:val="both"/>
      </w:pPr>
      <w:r w:rsidRPr="007254F5">
        <w:t>Izpildītājs ir patvaļīgi pārtraucis Līguma izpildi, piemēram, ilgstoši (periods, kas pārsniedz 15 (piecpadsmit) dienas) neatbild uz Pasūtītāja vēstulēm vai</w:t>
      </w:r>
      <w:r w:rsidRPr="00B7731D">
        <w:t xml:space="preserve"> iesniegumiem, vai Līgumā norādītā kontaktpersona neatsaucas uz saziņas aicinājumiem un Izpildītājs nav sasniedzams Līgumā norādītajā adresē.</w:t>
      </w:r>
    </w:p>
    <w:p w14:paraId="36206841" w14:textId="77777777" w:rsidR="00043B48" w:rsidRDefault="00043B48" w:rsidP="00043B48">
      <w:pPr>
        <w:numPr>
          <w:ilvl w:val="2"/>
          <w:numId w:val="28"/>
        </w:numPr>
        <w:tabs>
          <w:tab w:val="left" w:pos="709"/>
        </w:tabs>
        <w:ind w:left="993" w:hanging="709"/>
        <w:jc w:val="both"/>
      </w:pPr>
      <w:r w:rsidRPr="00B7731D">
        <w:lastRenderedPageBreak/>
        <w:t xml:space="preserve">Ja </w:t>
      </w:r>
      <w:r>
        <w:t>Darbu</w:t>
      </w:r>
      <w:r w:rsidRPr="00B7731D">
        <w:t xml:space="preserve"> izpilde nav iespējama bez Līguma grozījumiem un atbilstoši Publisko iepirkumu likumam attiecīgie Līguma grozījumi konkrētajā situācijā nav pieļaujami.</w:t>
      </w:r>
    </w:p>
    <w:p w14:paraId="144C44A2" w14:textId="77777777" w:rsidR="00043B48" w:rsidRDefault="00043B48" w:rsidP="00043B48">
      <w:pPr>
        <w:numPr>
          <w:ilvl w:val="2"/>
          <w:numId w:val="28"/>
        </w:numPr>
        <w:tabs>
          <w:tab w:val="left" w:pos="709"/>
        </w:tabs>
        <w:ind w:left="993" w:hanging="709"/>
        <w:jc w:val="both"/>
      </w:pPr>
      <w:r w:rsidRPr="00323589">
        <w:rPr>
          <w:szCs w:val="22"/>
        </w:rPr>
        <w:t>Ja Izpildītājs Pasūtītājam ir nodarījis zaudējumus.</w:t>
      </w:r>
    </w:p>
    <w:p w14:paraId="4CF1A51C" w14:textId="77777777" w:rsidR="00043B48" w:rsidRDefault="00043B48" w:rsidP="00043B48">
      <w:pPr>
        <w:numPr>
          <w:ilvl w:val="2"/>
          <w:numId w:val="28"/>
        </w:numPr>
        <w:tabs>
          <w:tab w:val="left" w:pos="709"/>
        </w:tabs>
        <w:ind w:left="993" w:hanging="709"/>
        <w:jc w:val="both"/>
      </w:pPr>
      <w:r w:rsidRPr="00B7731D">
        <w:t>Ārējā normatīvajā aktā noteiktajos gadījumos.</w:t>
      </w:r>
    </w:p>
    <w:p w14:paraId="6D580E18" w14:textId="77777777" w:rsidR="00043B48" w:rsidRPr="00211FE4" w:rsidRDefault="00043B48" w:rsidP="00043B48">
      <w:pPr>
        <w:numPr>
          <w:ilvl w:val="2"/>
          <w:numId w:val="28"/>
        </w:numPr>
        <w:tabs>
          <w:tab w:val="left" w:pos="709"/>
        </w:tabs>
        <w:ind w:left="1134" w:hanging="850"/>
        <w:jc w:val="both"/>
      </w:pPr>
      <w:r w:rsidRPr="00211FE4">
        <w:t>Turpmāku Līguma izpildi padara neiespējamu nepārvarama vara.</w:t>
      </w:r>
    </w:p>
    <w:p w14:paraId="686A5E1D" w14:textId="0ABFFB56" w:rsidR="006A1B64" w:rsidRPr="00211FE4" w:rsidRDefault="006A1B64" w:rsidP="006A1B64">
      <w:pPr>
        <w:numPr>
          <w:ilvl w:val="2"/>
          <w:numId w:val="28"/>
        </w:numPr>
        <w:tabs>
          <w:tab w:val="left" w:pos="1134"/>
        </w:tabs>
        <w:ind w:left="993"/>
        <w:jc w:val="both"/>
      </w:pPr>
      <w:r w:rsidRPr="00211FE4">
        <w:t xml:space="preserve">Ja Izpildītājs Līguma izpildē ir ietvēris Krievijas Federācijas vai Baltkrievijas Republikas izcelsmes preces vai pakalpojumus un pēc Pasūtītāja rakstiska pieprasījuma </w:t>
      </w:r>
      <w:r w:rsidR="00211FE4" w:rsidRPr="00211FE4">
        <w:t>Pasūtītāja noteiktā</w:t>
      </w:r>
      <w:r w:rsidRPr="00211FE4">
        <w:t xml:space="preserve"> termiņā nav novērsis šo neatbilstību.</w:t>
      </w:r>
    </w:p>
    <w:p w14:paraId="66219046" w14:textId="77777777" w:rsidR="00043B48" w:rsidRPr="00B7731D" w:rsidRDefault="00043B48" w:rsidP="00043B48">
      <w:pPr>
        <w:numPr>
          <w:ilvl w:val="1"/>
          <w:numId w:val="28"/>
        </w:numPr>
        <w:tabs>
          <w:tab w:val="left" w:pos="567"/>
        </w:tabs>
        <w:ind w:left="567" w:hanging="567"/>
        <w:jc w:val="both"/>
      </w:pPr>
      <w:r w:rsidRPr="00B7731D">
        <w:t xml:space="preserve">Izpildītājam ir tiesības vienpusēji pirms termiņa vai pirms </w:t>
      </w:r>
      <w:r>
        <w:t>Darbu</w:t>
      </w:r>
      <w:r w:rsidRPr="00B7731D">
        <w:t xml:space="preserve"> pabeigšanas, ja  izpildes termiņš ir beidzies, </w:t>
      </w:r>
      <w:r>
        <w:t>izbeigt</w:t>
      </w:r>
      <w:r w:rsidRPr="00B7731D">
        <w:t xml:space="preserve"> Līguma, ja ir iestājies kāds no turpmāk minētajiem gadījumiem:</w:t>
      </w:r>
    </w:p>
    <w:p w14:paraId="30A8BA74" w14:textId="77777777" w:rsidR="00043B48" w:rsidRDefault="00043B48" w:rsidP="00043B48">
      <w:pPr>
        <w:numPr>
          <w:ilvl w:val="2"/>
          <w:numId w:val="28"/>
        </w:numPr>
        <w:tabs>
          <w:tab w:val="left" w:pos="709"/>
        </w:tabs>
        <w:ind w:left="993" w:hanging="709"/>
        <w:jc w:val="both"/>
      </w:pPr>
      <w:r w:rsidRPr="00B7731D">
        <w:t xml:space="preserve">Pasūtītājs ir būtiski nokavējis samaksas termiņu par vairāk kā </w:t>
      </w:r>
      <w:r>
        <w:t>1 (vienu) mēnesi</w:t>
      </w:r>
      <w:r w:rsidRPr="00B7731D">
        <w:t xml:space="preserve"> un kavējumā nav vainojams Izpildītājs.</w:t>
      </w:r>
    </w:p>
    <w:p w14:paraId="5405B2A1" w14:textId="77777777" w:rsidR="00043B48" w:rsidRDefault="00043B48" w:rsidP="00043B48">
      <w:pPr>
        <w:numPr>
          <w:ilvl w:val="2"/>
          <w:numId w:val="28"/>
        </w:numPr>
        <w:tabs>
          <w:tab w:val="left" w:pos="709"/>
        </w:tabs>
        <w:ind w:left="993" w:hanging="709"/>
        <w:jc w:val="both"/>
      </w:pPr>
      <w:r w:rsidRPr="00B7731D">
        <w:t>Pasūtītājs pārkāpj vai nepilda citu būtisku Līgumā paredzētu pienākumu;</w:t>
      </w:r>
    </w:p>
    <w:p w14:paraId="79A2B70E" w14:textId="77777777" w:rsidR="00043B48" w:rsidRDefault="00043B48" w:rsidP="00043B48">
      <w:pPr>
        <w:numPr>
          <w:ilvl w:val="2"/>
          <w:numId w:val="28"/>
        </w:numPr>
        <w:tabs>
          <w:tab w:val="left" w:pos="709"/>
        </w:tabs>
        <w:ind w:left="993" w:hanging="709"/>
        <w:jc w:val="both"/>
      </w:pPr>
      <w:r w:rsidRPr="00B7731D">
        <w:t>Pasūtītājs ir patvaļīgi pārtraucis Līguma izpildi, piemēram, ilgstoši (periods, kas pārsniedz 15 (piecpadsmit) dienas) neatbild uz Izpildītāja vēstulēm, iesniegumiem, vai Līgumā norādītā kontaktpersona neatsaucas uz saziņas aicinājumiem un Pasūtītājs nav sasniedzams Līgumā norādītajā adresē.</w:t>
      </w:r>
    </w:p>
    <w:p w14:paraId="72559BDA" w14:textId="77777777" w:rsidR="00043B48" w:rsidRPr="00B7731D" w:rsidRDefault="00043B48" w:rsidP="00043B48">
      <w:pPr>
        <w:numPr>
          <w:ilvl w:val="2"/>
          <w:numId w:val="28"/>
        </w:numPr>
        <w:tabs>
          <w:tab w:val="left" w:pos="709"/>
        </w:tabs>
        <w:ind w:left="993" w:hanging="709"/>
        <w:jc w:val="both"/>
      </w:pPr>
      <w:r w:rsidRPr="00B7731D">
        <w:t>Turpmāku Līguma izpildi padara neiespējama nepārvarama vara.</w:t>
      </w:r>
    </w:p>
    <w:p w14:paraId="64EF1C72" w14:textId="77777777" w:rsidR="00D267A6" w:rsidRDefault="00D267A6" w:rsidP="00D267A6">
      <w:pPr>
        <w:numPr>
          <w:ilvl w:val="1"/>
          <w:numId w:val="28"/>
        </w:numPr>
        <w:tabs>
          <w:tab w:val="left" w:pos="567"/>
        </w:tabs>
        <w:ind w:left="284" w:hanging="284"/>
        <w:jc w:val="both"/>
      </w:pPr>
      <w:r>
        <w:t>Iestājoties kādam no Līguma</w:t>
      </w:r>
      <w:r w:rsidRPr="005814BC">
        <w:t xml:space="preserve"> </w:t>
      </w:r>
      <w:r>
        <w:t>10.2., 10.3. punkta apakšpunktos</w:t>
      </w:r>
      <w:r w:rsidRPr="005814BC">
        <w:t xml:space="preserve"> paredzētajiem gadījumiem, </w:t>
      </w:r>
      <w:r>
        <w:t>P</w:t>
      </w:r>
      <w:r w:rsidRPr="00B7731D">
        <w:t xml:space="preserve">use ir tiesīga vienpusēji </w:t>
      </w:r>
      <w:r>
        <w:t>izbeigt</w:t>
      </w:r>
      <w:r w:rsidRPr="00B7731D">
        <w:t xml:space="preserve"> Līgum</w:t>
      </w:r>
      <w:r>
        <w:t>u</w:t>
      </w:r>
      <w:r w:rsidRPr="00B7731D">
        <w:t xml:space="preserve">, ja </w:t>
      </w:r>
      <w:r>
        <w:t>puse</w:t>
      </w:r>
      <w:r w:rsidRPr="00B7731D">
        <w:t xml:space="preserve"> vismaz 1</w:t>
      </w:r>
      <w:r>
        <w:t>0</w:t>
      </w:r>
      <w:r w:rsidRPr="00B7731D">
        <w:t xml:space="preserve"> (</w:t>
      </w:r>
      <w:r>
        <w:t>desmit</w:t>
      </w:r>
      <w:r w:rsidRPr="00B7731D">
        <w:t>) dienas iepriekš par plānoto Līguma izbeigšanu ir brīdinājusi otru pusi</w:t>
      </w:r>
      <w:r>
        <w:t xml:space="preserve">. </w:t>
      </w:r>
      <w:r w:rsidRPr="00B7731D">
        <w:t>Līgums pirms termiņa tiek izbeigts paziņojuma kārtībā un ir uzskatāms par izbeigtu paziņojumā norādītajā dienā</w:t>
      </w:r>
      <w:r>
        <w:t>.</w:t>
      </w:r>
    </w:p>
    <w:p w14:paraId="607E6401" w14:textId="77777777" w:rsidR="00043B48" w:rsidRPr="00B7731D" w:rsidRDefault="00043B48" w:rsidP="00043B48">
      <w:pPr>
        <w:numPr>
          <w:ilvl w:val="1"/>
          <w:numId w:val="28"/>
        </w:numPr>
        <w:tabs>
          <w:tab w:val="left" w:pos="567"/>
        </w:tabs>
        <w:ind w:left="567" w:hanging="567"/>
        <w:jc w:val="both"/>
      </w:pPr>
      <w:r w:rsidRPr="00B7731D">
        <w:t xml:space="preserve">Līguma izbeigšanas gadījumā pirms termiņa vai pirms </w:t>
      </w:r>
      <w:r>
        <w:t>Darbu</w:t>
      </w:r>
      <w:r w:rsidRPr="00B7731D">
        <w:t xml:space="preserve"> pabeigšanas Puses rīkojas š</w:t>
      </w:r>
      <w:r>
        <w:t>ād</w:t>
      </w:r>
      <w:r w:rsidRPr="00B7731D">
        <w:t>i:</w:t>
      </w:r>
    </w:p>
    <w:p w14:paraId="6BCF7565" w14:textId="77777777" w:rsidR="00043B48" w:rsidRDefault="00043B48" w:rsidP="00043B48">
      <w:pPr>
        <w:numPr>
          <w:ilvl w:val="2"/>
          <w:numId w:val="28"/>
        </w:numPr>
        <w:tabs>
          <w:tab w:val="left" w:pos="567"/>
        </w:tabs>
        <w:suppressAutoHyphens w:val="0"/>
        <w:ind w:left="993" w:hanging="709"/>
        <w:jc w:val="both"/>
      </w:pPr>
      <w:r w:rsidRPr="00B7731D">
        <w:t xml:space="preserve">Izpildītājs nekavējoties pārtrauc </w:t>
      </w:r>
      <w:r>
        <w:t xml:space="preserve">Darbus, </w:t>
      </w:r>
      <w:r w:rsidRPr="00B7731D">
        <w:t xml:space="preserve">15 (piecpadsmit) dienu laikā sakārto </w:t>
      </w:r>
      <w:r>
        <w:t>B</w:t>
      </w:r>
      <w:r w:rsidRPr="00B7731D">
        <w:t>ūves vietu atbilstoši</w:t>
      </w:r>
      <w:r>
        <w:t xml:space="preserve"> Būvuzrauga un</w:t>
      </w:r>
      <w:r w:rsidRPr="00B7731D">
        <w:t xml:space="preserve"> Pasūtītāja norādījumiem, kas ir pamatoti ar nepieciešamību saglabāt </w:t>
      </w:r>
      <w:r>
        <w:t>uzbūvētās konstrukcijas</w:t>
      </w:r>
      <w:r w:rsidRPr="00B7731D">
        <w:t xml:space="preserve"> līdz </w:t>
      </w:r>
      <w:r>
        <w:t>būvdarbu</w:t>
      </w:r>
      <w:r w:rsidRPr="00B7731D">
        <w:t xml:space="preserve"> turpināšanai, nodod Pasūtītājam </w:t>
      </w:r>
      <w:r>
        <w:t xml:space="preserve">Būvuzrauga parakstītu </w:t>
      </w:r>
      <w:r w:rsidRPr="00B7731D">
        <w:t>visu Izpildītāja rīcībā esošo Būvdarbu izpildes dokumentāciju, par ko puses paraksta Būvdarbu nodošanas un pieņemšanas aktu.</w:t>
      </w:r>
    </w:p>
    <w:p w14:paraId="10D78746" w14:textId="77777777" w:rsidR="00043B48" w:rsidRDefault="00043B48" w:rsidP="00043B48">
      <w:pPr>
        <w:numPr>
          <w:ilvl w:val="2"/>
          <w:numId w:val="28"/>
        </w:numPr>
        <w:tabs>
          <w:tab w:val="left" w:pos="567"/>
        </w:tabs>
        <w:suppressAutoHyphens w:val="0"/>
        <w:ind w:left="993" w:hanging="709"/>
        <w:jc w:val="both"/>
      </w:pPr>
      <w:r w:rsidRPr="00B7731D">
        <w:t xml:space="preserve">Izpildītājs ir atbildīgs par </w:t>
      </w:r>
      <w:r>
        <w:t>B</w:t>
      </w:r>
      <w:r w:rsidRPr="00B7731D">
        <w:t>ūves vietas uzturēšanu līdz brīdim, kad tā ar nodošanas un pieņemšanas aktu tiek nodota Pasūtītājam.</w:t>
      </w:r>
    </w:p>
    <w:p w14:paraId="376D4B57" w14:textId="77777777" w:rsidR="00043B48" w:rsidRDefault="00043B48" w:rsidP="00043B48">
      <w:pPr>
        <w:numPr>
          <w:ilvl w:val="2"/>
          <w:numId w:val="28"/>
        </w:numPr>
        <w:tabs>
          <w:tab w:val="left" w:pos="567"/>
        </w:tabs>
        <w:suppressAutoHyphens w:val="0"/>
        <w:ind w:left="993" w:hanging="709"/>
        <w:jc w:val="both"/>
      </w:pPr>
      <w:r w:rsidRPr="00B7731D">
        <w:t>Gadījumā, ja Izpildītājs neveic Līguma 1</w:t>
      </w:r>
      <w:r>
        <w:t>0</w:t>
      </w:r>
      <w:r w:rsidRPr="00B7731D">
        <w:t>.</w:t>
      </w:r>
      <w:r>
        <w:t>5</w:t>
      </w:r>
      <w:r w:rsidRPr="00B7731D">
        <w:t>.1.punktā paredzētās darbības noteiktajā termiņā</w:t>
      </w:r>
      <w:r w:rsidRPr="00B37F2F">
        <w:t xml:space="preserve"> vai nenodod Pasūtītājam Būvobjektu ar aktu</w:t>
      </w:r>
      <w:r w:rsidRPr="00B7731D">
        <w:t xml:space="preserve">, Pasūtītājs ir tiesīgs vienpusēji pārņemt </w:t>
      </w:r>
      <w:r>
        <w:t>B</w:t>
      </w:r>
      <w:r w:rsidRPr="00B7731D">
        <w:t>ūvobjektu savā valdījumā.</w:t>
      </w:r>
    </w:p>
    <w:p w14:paraId="76F02A4F" w14:textId="77777777" w:rsidR="00043B48" w:rsidRPr="00B7731D" w:rsidRDefault="00043B48" w:rsidP="00043B48">
      <w:pPr>
        <w:numPr>
          <w:ilvl w:val="2"/>
          <w:numId w:val="28"/>
        </w:numPr>
        <w:tabs>
          <w:tab w:val="left" w:pos="567"/>
        </w:tabs>
        <w:suppressAutoHyphens w:val="0"/>
        <w:ind w:left="993" w:hanging="709"/>
        <w:jc w:val="both"/>
      </w:pPr>
      <w:r w:rsidRPr="00B7731D">
        <w:t xml:space="preserve">Izpildītājs saņem samaksu par visiem līdz Līguma izbeigšanas brīdim kvalitatīvi paveiktajiem un Pasūtītāja </w:t>
      </w:r>
      <w:r>
        <w:t>pieņem</w:t>
      </w:r>
      <w:r w:rsidRPr="00B7731D">
        <w:t>tajiem Būvdarbiem.</w:t>
      </w:r>
    </w:p>
    <w:p w14:paraId="76941381" w14:textId="77777777" w:rsidR="00043B48" w:rsidRPr="00B7731D" w:rsidRDefault="00043B48" w:rsidP="00043B48">
      <w:pPr>
        <w:numPr>
          <w:ilvl w:val="1"/>
          <w:numId w:val="28"/>
        </w:numPr>
        <w:tabs>
          <w:tab w:val="left" w:pos="567"/>
        </w:tabs>
        <w:ind w:left="851" w:hanging="851"/>
        <w:jc w:val="both"/>
      </w:pPr>
      <w:r w:rsidRPr="00B7731D">
        <w:t>Līgums tiek uzskatīts par izpildītu, kad Puses ir pilnībā izpildījušas Līguma saistības.</w:t>
      </w:r>
    </w:p>
    <w:p w14:paraId="29BD30FA" w14:textId="77777777" w:rsidR="00043B48" w:rsidRPr="001E52B0" w:rsidRDefault="00043B48" w:rsidP="00043B48">
      <w:pPr>
        <w:pStyle w:val="Sarakstarindkopa"/>
        <w:numPr>
          <w:ilvl w:val="0"/>
          <w:numId w:val="28"/>
        </w:numPr>
        <w:spacing w:before="120"/>
        <w:ind w:left="426" w:hanging="426"/>
        <w:jc w:val="both"/>
        <w:rPr>
          <w:b/>
        </w:rPr>
      </w:pPr>
      <w:r w:rsidRPr="001E52B0">
        <w:rPr>
          <w:b/>
        </w:rPr>
        <w:t>PUŠU ATBILDĪBA</w:t>
      </w:r>
    </w:p>
    <w:p w14:paraId="5A0CBD10" w14:textId="77777777" w:rsidR="00043B48" w:rsidRDefault="00043B48" w:rsidP="00043B48">
      <w:pPr>
        <w:numPr>
          <w:ilvl w:val="1"/>
          <w:numId w:val="28"/>
        </w:numPr>
        <w:tabs>
          <w:tab w:val="left" w:pos="567"/>
        </w:tabs>
        <w:ind w:left="567" w:hanging="567"/>
        <w:jc w:val="both"/>
      </w:pPr>
      <w:r w:rsidRPr="006A4B3C">
        <w:rPr>
          <w:rFonts w:eastAsia="Calibri"/>
        </w:rPr>
        <w:t xml:space="preserve">Pirms </w:t>
      </w:r>
      <w:r w:rsidRPr="00D1404F">
        <w:t>Būvdarbu</w:t>
      </w:r>
      <w:r w:rsidRPr="001E52B0">
        <w:rPr>
          <w:rFonts w:eastAsia="Calibri"/>
        </w:rPr>
        <w:t xml:space="preserve"> uzsākšanas </w:t>
      </w:r>
      <w:r w:rsidRPr="00D1404F">
        <w:rPr>
          <w:rFonts w:eastAsia="Calibri"/>
        </w:rPr>
        <w:t>Būves vieta</w:t>
      </w:r>
      <w:r w:rsidRPr="001E52B0">
        <w:rPr>
          <w:rFonts w:eastAsia="Calibri"/>
        </w:rPr>
        <w:t xml:space="preserve"> un </w:t>
      </w:r>
      <w:r w:rsidRPr="00D1404F">
        <w:rPr>
          <w:rFonts w:eastAsia="Calibri"/>
        </w:rPr>
        <w:t>tās</w:t>
      </w:r>
      <w:r w:rsidRPr="001E52B0">
        <w:rPr>
          <w:rFonts w:eastAsia="Calibri"/>
        </w:rPr>
        <w:t xml:space="preserve"> materiālās vērtības ar </w:t>
      </w:r>
      <w:r w:rsidRPr="00D1404F">
        <w:rPr>
          <w:rFonts w:eastAsia="Calibri"/>
        </w:rPr>
        <w:t xml:space="preserve">Būve vietas nodošanas un </w:t>
      </w:r>
      <w:r w:rsidRPr="001E52B0">
        <w:rPr>
          <w:rFonts w:eastAsia="Calibri"/>
        </w:rPr>
        <w:t xml:space="preserve">pieņemšanas aktu tiek </w:t>
      </w:r>
      <w:r w:rsidRPr="00D1404F">
        <w:rPr>
          <w:rFonts w:eastAsia="Calibri"/>
        </w:rPr>
        <w:t>nodotas</w:t>
      </w:r>
      <w:r w:rsidRPr="001E52B0">
        <w:rPr>
          <w:rFonts w:eastAsia="Calibri"/>
        </w:rPr>
        <w:t xml:space="preserve"> Izpildītājam</w:t>
      </w:r>
      <w:r w:rsidRPr="00D1404F">
        <w:rPr>
          <w:rFonts w:eastAsia="Calibri"/>
        </w:rPr>
        <w:t>. Līdz Būves vietas</w:t>
      </w:r>
      <w:r w:rsidRPr="001E52B0">
        <w:rPr>
          <w:rFonts w:eastAsia="Calibri"/>
        </w:rPr>
        <w:t xml:space="preserve"> nodošanai atpakaļ Pasūtītājam par to un tajā esošo materiālo vērtību saglabāšanu pilnu atbildību nes Izpildītājs.</w:t>
      </w:r>
    </w:p>
    <w:p w14:paraId="35BDEB46" w14:textId="77777777" w:rsidR="00043B48" w:rsidRDefault="00043B48" w:rsidP="00043B48">
      <w:pPr>
        <w:numPr>
          <w:ilvl w:val="1"/>
          <w:numId w:val="28"/>
        </w:numPr>
        <w:tabs>
          <w:tab w:val="left" w:pos="567"/>
        </w:tabs>
        <w:ind w:left="567" w:hanging="567"/>
        <w:jc w:val="both"/>
      </w:pPr>
      <w:r w:rsidRPr="001E52B0">
        <w:t xml:space="preserve">Puses ir atbildīgas par Līguma pārkāpuma dēļ otrai Pusei </w:t>
      </w:r>
      <w:r w:rsidRPr="00D1404F">
        <w:t>un</w:t>
      </w:r>
      <w:r w:rsidRPr="001E52B0">
        <w:t xml:space="preserve"> trešajām personām nodarītiem zaudējumiem atbilstoši Līguma noteikumiem un </w:t>
      </w:r>
      <w:r w:rsidRPr="00D1404F">
        <w:t>normatīvajiem aktiem</w:t>
      </w:r>
      <w:r w:rsidRPr="001E52B0">
        <w:t>.</w:t>
      </w:r>
    </w:p>
    <w:p w14:paraId="51F7BBD0" w14:textId="77777777" w:rsidR="00043B48" w:rsidRDefault="00043B48" w:rsidP="00043B48">
      <w:pPr>
        <w:numPr>
          <w:ilvl w:val="1"/>
          <w:numId w:val="28"/>
        </w:numPr>
        <w:tabs>
          <w:tab w:val="left" w:pos="567"/>
        </w:tabs>
        <w:ind w:left="567" w:hanging="567"/>
        <w:jc w:val="both"/>
      </w:pPr>
      <w:r w:rsidRPr="001E52B0">
        <w:t xml:space="preserve">Izpildītājs atbild par visiem zaudējumiem, kas Pasūtītājam un citām personām </w:t>
      </w:r>
      <w:r w:rsidRPr="00D1404F">
        <w:t>radušies</w:t>
      </w:r>
      <w:r w:rsidRPr="001E52B0">
        <w:t xml:space="preserve"> sakarā ar to, ka Izpildītājs nav nodrošinājis </w:t>
      </w:r>
      <w:r w:rsidRPr="00D1404F">
        <w:t xml:space="preserve">piekļuvi īpašumiem, ceļu satiksmi, </w:t>
      </w:r>
      <w:r w:rsidRPr="001E52B0">
        <w:t xml:space="preserve">drošību </w:t>
      </w:r>
      <w:r w:rsidRPr="00D1404F">
        <w:t>Būves vietā</w:t>
      </w:r>
      <w:r w:rsidRPr="001E52B0">
        <w:t xml:space="preserve"> un </w:t>
      </w:r>
      <w:r w:rsidRPr="00D1404F">
        <w:t>citās Būvdarbu</w:t>
      </w:r>
      <w:r w:rsidRPr="001E52B0">
        <w:t xml:space="preserve"> veikšanas </w:t>
      </w:r>
      <w:r w:rsidRPr="00D1404F">
        <w:t>teritorijās</w:t>
      </w:r>
      <w:r w:rsidRPr="001E52B0">
        <w:t xml:space="preserve">, vai </w:t>
      </w:r>
      <w:r w:rsidRPr="00D1404F">
        <w:t>kādā citā</w:t>
      </w:r>
      <w:r w:rsidRPr="001E52B0">
        <w:t xml:space="preserve"> veidā pārkāpis </w:t>
      </w:r>
      <w:r w:rsidRPr="00D1404F">
        <w:lastRenderedPageBreak/>
        <w:t>normatīvos aktus vai citus</w:t>
      </w:r>
      <w:r w:rsidRPr="001E52B0">
        <w:t xml:space="preserve"> tiesību aktus</w:t>
      </w:r>
      <w:r>
        <w:t>, vai Līguma prasības</w:t>
      </w:r>
      <w:r w:rsidRPr="001E52B0">
        <w:t>, un atbrīvo Pasūtītāju no šādas atbildības trešo personu priekšā, un apņemas Pasūtītājam kompensēt visus zaudējumus, kuri tam radušies saistībā ar trešo personu prasībām.</w:t>
      </w:r>
    </w:p>
    <w:p w14:paraId="27ECFD2C" w14:textId="77777777" w:rsidR="00043B48" w:rsidRPr="00F81615" w:rsidRDefault="00043B48" w:rsidP="00043B48">
      <w:pPr>
        <w:numPr>
          <w:ilvl w:val="1"/>
          <w:numId w:val="28"/>
        </w:numPr>
        <w:tabs>
          <w:tab w:val="left" w:pos="567"/>
        </w:tabs>
        <w:ind w:left="567" w:hanging="567"/>
        <w:jc w:val="both"/>
      </w:pPr>
      <w:bookmarkStart w:id="23" w:name="_Hlk181005006"/>
      <w:r w:rsidRPr="001E52B0">
        <w:t xml:space="preserve">Par </w:t>
      </w:r>
      <w:r w:rsidRPr="001E52B0">
        <w:rPr>
          <w:color w:val="000000" w:themeColor="text1"/>
        </w:rPr>
        <w:t>Darbu</w:t>
      </w:r>
      <w:r w:rsidRPr="001E52B0">
        <w:t xml:space="preserve"> izpildes termiņa </w:t>
      </w:r>
      <w:r w:rsidRPr="000A4A64">
        <w:rPr>
          <w:color w:val="000000" w:themeColor="text1"/>
        </w:rPr>
        <w:t xml:space="preserve">kavēšanu Izpildītājs par katru nokavēto dienu maksā līgumsodu 1 % (viena procenta) apmērā no nenodoto Darbu kopējās summas (bez PVN) uz Darbu izpildes termiņa pēdējo dienu. Līgumsodu aprēķina, sākot no pirmās dienas, kad tiek nokavēts Darbu izpildei noteiktais termiņš. Ar Darbiem saprotams katrs Līgumā paredzētais darbu veids atsevišķi, kā tas ir definēts Līguma 2.1.punktā, proti, projektēšanas darbi, būvdarbi vai autoruzraudzības darbi. Līgumsods tiek piemērots par katru konkrēto darbu veidu, kas nav nodots vai pieņemts Līgumā noteiktajā termiņā, un tiek aprēķināts no attiecīgā nenodotā darba veida līgumcenas, </w:t>
      </w:r>
      <w:r w:rsidRPr="00F81615">
        <w:rPr>
          <w:color w:val="000000" w:themeColor="text1"/>
        </w:rPr>
        <w:t>nevis no visu Darbu kopējās vērtības.</w:t>
      </w:r>
    </w:p>
    <w:p w14:paraId="49B935F5" w14:textId="77777777" w:rsidR="00043B48" w:rsidRPr="00F81615" w:rsidRDefault="00043B48" w:rsidP="00043B48">
      <w:pPr>
        <w:numPr>
          <w:ilvl w:val="1"/>
          <w:numId w:val="28"/>
        </w:numPr>
        <w:tabs>
          <w:tab w:val="left" w:pos="567"/>
        </w:tabs>
        <w:ind w:left="567" w:hanging="567"/>
        <w:jc w:val="both"/>
      </w:pPr>
      <w:r w:rsidRPr="00F81615">
        <w:t>Par pieņemto Darbu apmaksas termiņa kavēšanu Pasūtītājs maksā līgumsodu 1 % (viena procenta) apmērā no konkrēta nokavētā maksājuma summas (bez PVN) par katru nokavēto dienu uz maksājuma termiņa pēdējo dienu. Līgumsodu aprēķina sākot no pirmās dienas, kad tiek nokavēts maksājums.</w:t>
      </w:r>
    </w:p>
    <w:bookmarkEnd w:id="23"/>
    <w:p w14:paraId="6157E1F3" w14:textId="77777777" w:rsidR="00043B48" w:rsidRPr="006F144E" w:rsidRDefault="00043B48" w:rsidP="00043B48">
      <w:pPr>
        <w:numPr>
          <w:ilvl w:val="1"/>
          <w:numId w:val="28"/>
        </w:numPr>
        <w:tabs>
          <w:tab w:val="left" w:pos="567"/>
        </w:tabs>
        <w:ind w:left="567" w:hanging="567"/>
        <w:jc w:val="both"/>
      </w:pPr>
      <w:r w:rsidRPr="00F81615">
        <w:t>Līgumsoda kopējā summa</w:t>
      </w:r>
      <w:r w:rsidRPr="006F144E">
        <w:t xml:space="preserve"> katrai Pusei nedrīkst pārsniegt 10 % </w:t>
      </w:r>
      <w:r w:rsidRPr="006F144E">
        <w:rPr>
          <w:noProof/>
        </w:rPr>
        <w:t>(desmit procentus)</w:t>
      </w:r>
      <w:r w:rsidRPr="006F144E">
        <w:t xml:space="preserve"> no faktiskās Līgumcenas (summa bez PVN).</w:t>
      </w:r>
    </w:p>
    <w:p w14:paraId="03842157" w14:textId="77777777" w:rsidR="00043B48" w:rsidRPr="006F144E" w:rsidRDefault="00043B48" w:rsidP="00043B48">
      <w:pPr>
        <w:numPr>
          <w:ilvl w:val="1"/>
          <w:numId w:val="28"/>
        </w:numPr>
        <w:tabs>
          <w:tab w:val="left" w:pos="567"/>
        </w:tabs>
        <w:ind w:left="567" w:hanging="567"/>
        <w:jc w:val="both"/>
      </w:pPr>
      <w:r w:rsidRPr="006F144E">
        <w:t>Līgumsoda samaksa neatbrīvo vainīgo Pusi no zaudējumu atlīdzības pienākuma, kas otrai Pusei radušies Līguma saistību pārkāpuma dēļ.</w:t>
      </w:r>
    </w:p>
    <w:p w14:paraId="7EFFB5F5" w14:textId="77777777" w:rsidR="00043B48" w:rsidRPr="001E52B0" w:rsidRDefault="00043B48" w:rsidP="00043B48">
      <w:pPr>
        <w:numPr>
          <w:ilvl w:val="1"/>
          <w:numId w:val="28"/>
        </w:numPr>
        <w:tabs>
          <w:tab w:val="left" w:pos="567"/>
        </w:tabs>
        <w:ind w:left="567" w:hanging="567"/>
        <w:jc w:val="both"/>
      </w:pPr>
      <w:r w:rsidRPr="001E52B0">
        <w:t>Līgumsoda samaksa neatbrīvo no Līguma saistību pienācīgas izpildes.</w:t>
      </w:r>
    </w:p>
    <w:p w14:paraId="32F4706A" w14:textId="77777777" w:rsidR="00043B48" w:rsidRPr="005814BC" w:rsidRDefault="00043B48" w:rsidP="00043B48">
      <w:pPr>
        <w:numPr>
          <w:ilvl w:val="0"/>
          <w:numId w:val="28"/>
        </w:numPr>
        <w:spacing w:before="120"/>
        <w:jc w:val="both"/>
        <w:rPr>
          <w:b/>
          <w:bCs/>
        </w:rPr>
      </w:pPr>
      <w:r w:rsidRPr="005814BC">
        <w:rPr>
          <w:b/>
          <w:bCs/>
        </w:rPr>
        <w:t>AUTORTIESĪBAS</w:t>
      </w:r>
    </w:p>
    <w:p w14:paraId="66896873" w14:textId="77777777" w:rsidR="00043B48" w:rsidRDefault="00043B48" w:rsidP="00043B48">
      <w:pPr>
        <w:widowControl w:val="0"/>
        <w:numPr>
          <w:ilvl w:val="1"/>
          <w:numId w:val="28"/>
        </w:numPr>
        <w:tabs>
          <w:tab w:val="left" w:pos="709"/>
        </w:tabs>
        <w:suppressAutoHyphens w:val="0"/>
        <w:autoSpaceDE w:val="0"/>
        <w:autoSpaceDN w:val="0"/>
        <w:adjustRightInd w:val="0"/>
        <w:ind w:left="567" w:hanging="567"/>
        <w:jc w:val="both"/>
        <w:rPr>
          <w:b/>
          <w:caps/>
        </w:rPr>
      </w:pPr>
      <w:r w:rsidRPr="005814BC">
        <w:t xml:space="preserve">Saskaņā ar Līgumu Izpildītāja veikto Darbu rezultātā radītie materiālie objekti ir autortiesību objekts (turpmāk – Autortiesību objekts) un to aizsargā Autortiesību likums un citi Latvijas Republikā spēkā esošie normatīvie akti. Autortiesību objekts, ir Pasūtītāja īpašums. Pasūtītājam ar Līgumu un bez papildu atlīdzības tiek nodotas Izpildītāja kā autora esošās un nākamās mantiskās tiesības attiecībā uz Autortiesību objektiem, tajā skaitā, bet neaprobežojoties ar tiesībām izmantot </w:t>
      </w:r>
      <w:r>
        <w:t>būvniecības dokumentā</w:t>
      </w:r>
      <w:r w:rsidRPr="005814BC">
        <w:t xml:space="preserve"> vai tā daļas jebkādā veidā, publiskojot, izplatot to, demonstrējot to pēc Pasūtītāja ieskatiem, izmantojot to jaunu darbu radīšanai. Pasūtītājam ir tiesības pielāgot </w:t>
      </w:r>
      <w:r>
        <w:t>būvniecības dokumentāciju</w:t>
      </w:r>
      <w:r w:rsidRPr="005814BC">
        <w:t xml:space="preserve"> savām vajadzībām un grozīt to. Izpildītājs piekrīt jebkādu izmaiņu vai grozījumu veikšanai </w:t>
      </w:r>
      <w:r>
        <w:t>būvniecības dokumentācijā</w:t>
      </w:r>
      <w:r w:rsidRPr="005814BC">
        <w:t xml:space="preserve"> pēc Pasūtītāja ieskatiem. Izpildītājs nodrošina no citām </w:t>
      </w:r>
      <w:r>
        <w:t>būvniecības dokumentācijas</w:t>
      </w:r>
      <w:r w:rsidRPr="005814BC">
        <w:t xml:space="preserve"> izstrādē iesaistītajām personām visu atļauju un tiesību saņemšanu, kas nepieciešamas, lai </w:t>
      </w:r>
      <w:r>
        <w:t xml:space="preserve">būvniecības dokumentāciju </w:t>
      </w:r>
      <w:r w:rsidRPr="005814BC">
        <w:t>nodotu Pasūtītājam.</w:t>
      </w:r>
    </w:p>
    <w:p w14:paraId="4078EABB" w14:textId="77777777" w:rsidR="00043B48" w:rsidRDefault="00043B48" w:rsidP="00043B48">
      <w:pPr>
        <w:widowControl w:val="0"/>
        <w:numPr>
          <w:ilvl w:val="1"/>
          <w:numId w:val="28"/>
        </w:numPr>
        <w:tabs>
          <w:tab w:val="left" w:pos="709"/>
        </w:tabs>
        <w:suppressAutoHyphens w:val="0"/>
        <w:autoSpaceDE w:val="0"/>
        <w:autoSpaceDN w:val="0"/>
        <w:adjustRightInd w:val="0"/>
        <w:ind w:left="567" w:hanging="567"/>
        <w:jc w:val="both"/>
        <w:rPr>
          <w:b/>
          <w:caps/>
        </w:rPr>
      </w:pPr>
      <w:r w:rsidRPr="005814BC">
        <w:t>Izpildītājs</w:t>
      </w:r>
      <w:r>
        <w:t>,</w:t>
      </w:r>
      <w:r w:rsidRPr="005814BC">
        <w:t xml:space="preserve"> parakstot Līgumu, neatsaucami bez papildu samaksas un bez termiņa ierobežojuma nodod Pasūtītājam visas tiesības brīvi izmantot saskaņā ar Līgumu radīto materiālā formā izpausto Autortiesību objektu, t.sk. arī tiesības to izziņot, detalizēt, izmainīt, pārveidot, grozīt un papildināt, kā arī atsakās no tiesībām prasīt Autortiesību objekta atsaukšanu. Minētās tiesības Pasūtītājs ir tiesīgs izmantot, nodot un/vai pārdot tās citām personām.</w:t>
      </w:r>
    </w:p>
    <w:p w14:paraId="79D1D16F" w14:textId="77777777" w:rsidR="00043B48" w:rsidRDefault="00043B48" w:rsidP="00043B48">
      <w:pPr>
        <w:widowControl w:val="0"/>
        <w:numPr>
          <w:ilvl w:val="1"/>
          <w:numId w:val="28"/>
        </w:numPr>
        <w:tabs>
          <w:tab w:val="left" w:pos="709"/>
        </w:tabs>
        <w:suppressAutoHyphens w:val="0"/>
        <w:autoSpaceDE w:val="0"/>
        <w:autoSpaceDN w:val="0"/>
        <w:adjustRightInd w:val="0"/>
        <w:ind w:left="567" w:hanging="567"/>
        <w:jc w:val="both"/>
        <w:rPr>
          <w:b/>
          <w:caps/>
        </w:rPr>
      </w:pPr>
      <w:r w:rsidRPr="005814BC">
        <w:t xml:space="preserve">Veicot Darbus, Izpildītājam ir pienākums nepieļaut citu autortiesību subjektu personisko vai mantisko tiesību aizskaršanu, kā arī prettiesiski iegūtu autortiesību objektu izmantošanu, pretējā gadījumā Izpildītājs ir pilnībā atbildīgs par trešo personu autortiesību pārkāpumiem. Izpildītājs nodrošina, ka tas no </w:t>
      </w:r>
      <w:r>
        <w:t>d</w:t>
      </w:r>
      <w:r w:rsidRPr="005814BC">
        <w:t>arbu autoriem un jebkurām citām Darbu izpildē iesaistītām personām saņem visas atļaujas un tiesības, kas nepieciešamas, lai nodotu Pasūtītājam</w:t>
      </w:r>
      <w:r>
        <w:t xml:space="preserve"> Autortiesību objektu un ar to saistītās</w:t>
      </w:r>
      <w:r w:rsidRPr="005814BC">
        <w:t xml:space="preserve"> Līgumā noteiktās tiesības</w:t>
      </w:r>
      <w:r>
        <w:t>,</w:t>
      </w:r>
      <w:r w:rsidRPr="005814BC">
        <w:t xml:space="preserve"> un uzturētu tās spēkā.</w:t>
      </w:r>
    </w:p>
    <w:p w14:paraId="015C96CC" w14:textId="77777777" w:rsidR="00043B48" w:rsidRDefault="00043B48" w:rsidP="00043B48">
      <w:pPr>
        <w:widowControl w:val="0"/>
        <w:numPr>
          <w:ilvl w:val="1"/>
          <w:numId w:val="28"/>
        </w:numPr>
        <w:tabs>
          <w:tab w:val="left" w:pos="709"/>
        </w:tabs>
        <w:suppressAutoHyphens w:val="0"/>
        <w:autoSpaceDE w:val="0"/>
        <w:autoSpaceDN w:val="0"/>
        <w:adjustRightInd w:val="0"/>
        <w:ind w:left="567" w:hanging="567"/>
        <w:jc w:val="both"/>
        <w:rPr>
          <w:b/>
          <w:caps/>
        </w:rPr>
      </w:pPr>
      <w:r w:rsidRPr="005814BC">
        <w:t xml:space="preserve">Izpildītājs apņemas bez Pasūtītāja rakstiskas atļaujas nenodot trešajām personām, kā arī neizmantot trešo personu labā Autortiesību objektu, kas saskaņā ar Līgumu </w:t>
      </w:r>
      <w:r w:rsidRPr="005814BC">
        <w:lastRenderedPageBreak/>
        <w:t>atzīstams par Pasūtītāja īpašumu.</w:t>
      </w:r>
    </w:p>
    <w:p w14:paraId="5811D32B" w14:textId="77777777" w:rsidR="00043B48" w:rsidRPr="004D3F5B" w:rsidRDefault="00043B48" w:rsidP="00043B48">
      <w:pPr>
        <w:widowControl w:val="0"/>
        <w:numPr>
          <w:ilvl w:val="1"/>
          <w:numId w:val="28"/>
        </w:numPr>
        <w:tabs>
          <w:tab w:val="left" w:pos="709"/>
        </w:tabs>
        <w:suppressAutoHyphens w:val="0"/>
        <w:autoSpaceDE w:val="0"/>
        <w:autoSpaceDN w:val="0"/>
        <w:adjustRightInd w:val="0"/>
        <w:ind w:left="567" w:hanging="567"/>
        <w:jc w:val="both"/>
        <w:rPr>
          <w:b/>
          <w:caps/>
        </w:rPr>
      </w:pPr>
      <w:r w:rsidRPr="005814BC">
        <w:t>Puses vienojas, ka Pasūtītāja</w:t>
      </w:r>
      <w:r w:rsidRPr="004D3F5B">
        <w:rPr>
          <w:b/>
        </w:rPr>
        <w:t xml:space="preserve"> </w:t>
      </w:r>
      <w:r w:rsidRPr="005814BC">
        <w:t>samaksa Izpildītājam par Darbiem saskaņā ar Līgumu ietver arī autoratlīdzību</w:t>
      </w:r>
      <w:r>
        <w:t xml:space="preserve"> Līguma ietvaros visā Pasūtītājam nodoto autortiesību apjomā</w:t>
      </w:r>
      <w:r w:rsidRPr="005814BC">
        <w:t>, un Izpildītājs</w:t>
      </w:r>
      <w:r>
        <w:t xml:space="preserve"> vai jebkura cita Darbu izpildē iesaistīta persona</w:t>
      </w:r>
      <w:r w:rsidRPr="005814BC">
        <w:t xml:space="preserve"> nav tiesīg</w:t>
      </w:r>
      <w:r>
        <w:t>a</w:t>
      </w:r>
      <w:r w:rsidRPr="005814BC">
        <w:t xml:space="preserve"> atsevišķi</w:t>
      </w:r>
      <w:r>
        <w:t xml:space="preserve"> (papildus)</w:t>
      </w:r>
      <w:r w:rsidRPr="005814BC">
        <w:t xml:space="preserve"> </w:t>
      </w:r>
      <w:r>
        <w:t xml:space="preserve">Pasūtītājam </w:t>
      </w:r>
      <w:r w:rsidRPr="005814BC">
        <w:t xml:space="preserve">pieprasīt autoratlīdzību/honorāru. </w:t>
      </w:r>
    </w:p>
    <w:p w14:paraId="3EDF0844" w14:textId="77777777" w:rsidR="00043B48" w:rsidRPr="001E52B0" w:rsidRDefault="00043B48" w:rsidP="00043B48">
      <w:pPr>
        <w:pStyle w:val="Sarakstarindkopa"/>
        <w:numPr>
          <w:ilvl w:val="0"/>
          <w:numId w:val="28"/>
        </w:numPr>
        <w:tabs>
          <w:tab w:val="left" w:pos="567"/>
          <w:tab w:val="center" w:pos="4320"/>
          <w:tab w:val="right" w:pos="8640"/>
        </w:tabs>
        <w:spacing w:before="120"/>
        <w:ind w:left="426" w:hanging="426"/>
        <w:jc w:val="both"/>
        <w:rPr>
          <w:b/>
        </w:rPr>
      </w:pPr>
      <w:r w:rsidRPr="001E52B0">
        <w:rPr>
          <w:b/>
        </w:rPr>
        <w:t>STRĪDU IZŠĶIRŠANAS KĀRTĪBA</w:t>
      </w:r>
    </w:p>
    <w:p w14:paraId="0D4CF05F" w14:textId="77777777" w:rsidR="00043B48" w:rsidRDefault="00043B48" w:rsidP="00043B48">
      <w:pPr>
        <w:numPr>
          <w:ilvl w:val="1"/>
          <w:numId w:val="28"/>
        </w:numPr>
        <w:tabs>
          <w:tab w:val="left" w:pos="709"/>
        </w:tabs>
        <w:ind w:left="567" w:hanging="567"/>
        <w:jc w:val="both"/>
      </w:pPr>
      <w:r w:rsidRPr="001E52B0">
        <w:t>Strīdus, kas Pusēm rodas Līguma sakarā, vispirms mēģina atrisināt Pusēm vienojoties.</w:t>
      </w:r>
    </w:p>
    <w:p w14:paraId="5BAE33EB" w14:textId="77777777" w:rsidR="00043B48" w:rsidRPr="001E52B0" w:rsidRDefault="00043B48" w:rsidP="00043B48">
      <w:pPr>
        <w:numPr>
          <w:ilvl w:val="1"/>
          <w:numId w:val="28"/>
        </w:numPr>
        <w:tabs>
          <w:tab w:val="left" w:pos="709"/>
        </w:tabs>
        <w:ind w:left="567" w:hanging="567"/>
        <w:jc w:val="both"/>
      </w:pPr>
      <w:r w:rsidRPr="001E52B0">
        <w:t>Ja Puses nevar panākt kopīgi pieņemamu risinājumu, strīdīgais jautājums ir risināms Latvijas Republikas tiesā</w:t>
      </w:r>
      <w:r w:rsidRPr="00D1404F">
        <w:t>, piemērojot Latvijas Republikas normatīvos aktus</w:t>
      </w:r>
      <w:r w:rsidRPr="001E52B0">
        <w:t>.</w:t>
      </w:r>
    </w:p>
    <w:p w14:paraId="450A9C2E" w14:textId="77777777" w:rsidR="00043B48" w:rsidRPr="001E52B0" w:rsidRDefault="00043B48" w:rsidP="00043B48">
      <w:pPr>
        <w:numPr>
          <w:ilvl w:val="0"/>
          <w:numId w:val="28"/>
        </w:numPr>
        <w:tabs>
          <w:tab w:val="left" w:pos="709"/>
          <w:tab w:val="center" w:pos="4320"/>
          <w:tab w:val="right" w:pos="8640"/>
        </w:tabs>
        <w:spacing w:before="120"/>
        <w:ind w:left="567" w:hanging="498"/>
        <w:jc w:val="both"/>
        <w:rPr>
          <w:b/>
        </w:rPr>
      </w:pPr>
      <w:r w:rsidRPr="001E52B0">
        <w:rPr>
          <w:b/>
        </w:rPr>
        <w:t>NEPĀRVARAMA VARA</w:t>
      </w:r>
    </w:p>
    <w:p w14:paraId="43167A6F" w14:textId="77777777" w:rsidR="00043B48" w:rsidRDefault="00043B48" w:rsidP="00043B48">
      <w:pPr>
        <w:pStyle w:val="Pamatteksts2"/>
        <w:numPr>
          <w:ilvl w:val="1"/>
          <w:numId w:val="28"/>
        </w:numPr>
        <w:tabs>
          <w:tab w:val="left" w:pos="567"/>
        </w:tabs>
        <w:suppressAutoHyphens w:val="0"/>
        <w:spacing w:after="0" w:line="240" w:lineRule="auto"/>
        <w:ind w:left="567" w:hanging="567"/>
        <w:jc w:val="both"/>
      </w:pPr>
      <w:r w:rsidRPr="001E52B0">
        <w:t xml:space="preserve">Puses tiek atbrīvotas no atbildības par Līguma saistību neizpildi vai izpildes kavēšanu un pie viņas nevar vērsties ar zaudējumu piedziņas prasījumu vai vainot Līguma nepildīšanā, ja izpildi kavē nepārvaramas varas apstākļi, piemēram, stihiskas nelaimes, ārējie normatīvie akti vai valsts institūciju lēmumi, kas tieši ietekmē Līguma izpildi. Iekārtu vai materiālu </w:t>
      </w:r>
      <w:r w:rsidRPr="00D1404F">
        <w:rPr>
          <w:lang w:val="lv-LV"/>
        </w:rPr>
        <w:t>D</w:t>
      </w:r>
      <w:r w:rsidRPr="00D1404F">
        <w:t>efektus</w:t>
      </w:r>
      <w:r w:rsidRPr="001E52B0">
        <w:t xml:space="preserve"> vai to piegādes kavējumus var uzskatīt par nepārvaramas varas apstākļiem tikai tad, ja tie tieši izriet no nepārvaramas varas darbības.</w:t>
      </w:r>
    </w:p>
    <w:p w14:paraId="5063D97A" w14:textId="77777777" w:rsidR="00043B48" w:rsidRPr="001E52B0" w:rsidRDefault="00043B48" w:rsidP="00043B48">
      <w:pPr>
        <w:pStyle w:val="Pamatteksts2"/>
        <w:numPr>
          <w:ilvl w:val="1"/>
          <w:numId w:val="28"/>
        </w:numPr>
        <w:tabs>
          <w:tab w:val="left" w:pos="567"/>
        </w:tabs>
        <w:suppressAutoHyphens w:val="0"/>
        <w:spacing w:after="0" w:line="240" w:lineRule="auto"/>
        <w:ind w:left="567" w:hanging="567"/>
        <w:jc w:val="both"/>
      </w:pPr>
      <w:r w:rsidRPr="001E52B0">
        <w:t>Par nepārvaramas varas apstākļiem ir atzīstams notikums, kas atbilst visām turpmāk minētajām pazīmēm:</w:t>
      </w:r>
    </w:p>
    <w:p w14:paraId="219AFF67" w14:textId="77777777" w:rsidR="00043B48" w:rsidRDefault="00043B48" w:rsidP="00043B48">
      <w:pPr>
        <w:pStyle w:val="Sarakstarindkopa"/>
        <w:numPr>
          <w:ilvl w:val="2"/>
          <w:numId w:val="28"/>
        </w:numPr>
        <w:tabs>
          <w:tab w:val="left" w:pos="567"/>
        </w:tabs>
        <w:ind w:left="1276" w:hanging="709"/>
        <w:jc w:val="both"/>
      </w:pPr>
      <w:r w:rsidRPr="001E52B0">
        <w:t>No kura nav iespējams izvairīties un kura sekas nav iespējams pārvarēt;</w:t>
      </w:r>
    </w:p>
    <w:p w14:paraId="5244E357" w14:textId="77777777" w:rsidR="00043B48" w:rsidRDefault="00043B48" w:rsidP="00043B48">
      <w:pPr>
        <w:pStyle w:val="Sarakstarindkopa"/>
        <w:numPr>
          <w:ilvl w:val="2"/>
          <w:numId w:val="28"/>
        </w:numPr>
        <w:tabs>
          <w:tab w:val="left" w:pos="567"/>
        </w:tabs>
        <w:ind w:left="1276" w:hanging="709"/>
        <w:jc w:val="both"/>
      </w:pPr>
      <w:r w:rsidRPr="001E52B0">
        <w:t>Kuru Līguma slēgšanas brīdī nebija iespējams paredzēt;</w:t>
      </w:r>
    </w:p>
    <w:p w14:paraId="37D2610A" w14:textId="77777777" w:rsidR="00043B48" w:rsidRDefault="00043B48" w:rsidP="00043B48">
      <w:pPr>
        <w:pStyle w:val="Sarakstarindkopa"/>
        <w:numPr>
          <w:ilvl w:val="2"/>
          <w:numId w:val="28"/>
        </w:numPr>
        <w:tabs>
          <w:tab w:val="left" w:pos="567"/>
        </w:tabs>
        <w:ind w:left="1276" w:hanging="709"/>
        <w:jc w:val="both"/>
      </w:pPr>
      <w:r w:rsidRPr="001E52B0">
        <w:t xml:space="preserve">Kas nav radies </w:t>
      </w:r>
      <w:r w:rsidRPr="00D1404F">
        <w:t>puses</w:t>
      </w:r>
      <w:r w:rsidRPr="001E52B0">
        <w:t xml:space="preserve"> vai </w:t>
      </w:r>
      <w:r w:rsidRPr="00D1404F">
        <w:t>tās</w:t>
      </w:r>
      <w:r w:rsidRPr="001E52B0">
        <w:t xml:space="preserve"> kontrolē esošas personas kļūdas vai rīcības dēļ;</w:t>
      </w:r>
    </w:p>
    <w:p w14:paraId="1CE18DB5" w14:textId="77777777" w:rsidR="00043B48" w:rsidRPr="001E52B0" w:rsidRDefault="00043B48" w:rsidP="00043B48">
      <w:pPr>
        <w:pStyle w:val="Sarakstarindkopa"/>
        <w:numPr>
          <w:ilvl w:val="2"/>
          <w:numId w:val="28"/>
        </w:numPr>
        <w:tabs>
          <w:tab w:val="left" w:pos="567"/>
        </w:tabs>
        <w:ind w:left="1276" w:hanging="709"/>
        <w:jc w:val="both"/>
      </w:pPr>
      <w:r w:rsidRPr="001E52B0">
        <w:t>Kas padara saistību izpildi ne tikai apgrūtinošu, bet arī neiespējamu.</w:t>
      </w:r>
    </w:p>
    <w:p w14:paraId="140620C3" w14:textId="77777777" w:rsidR="00043B48" w:rsidRDefault="00043B48" w:rsidP="00043B48">
      <w:pPr>
        <w:pStyle w:val="Pamatteksts2"/>
        <w:numPr>
          <w:ilvl w:val="1"/>
          <w:numId w:val="28"/>
        </w:numPr>
        <w:tabs>
          <w:tab w:val="left" w:pos="567"/>
        </w:tabs>
        <w:suppressAutoHyphens w:val="0"/>
        <w:spacing w:after="0" w:line="240" w:lineRule="auto"/>
        <w:ind w:left="567" w:hanging="567"/>
        <w:jc w:val="both"/>
      </w:pPr>
      <w:r w:rsidRPr="001E52B0">
        <w:t xml:space="preserve">Līgumslēdzējai pusei, kurai ir </w:t>
      </w:r>
      <w:r w:rsidRPr="00D1404F">
        <w:t>iestājušies nepārvaramas varas apstākļi</w:t>
      </w:r>
      <w:r w:rsidRPr="001E52B0">
        <w:t xml:space="preserve">, nekavējoties rakstiski ir jāinformē par to otra puse, kā arī dokumentāli jāpierāda nepārvaramas varas apstākļi. </w:t>
      </w:r>
    </w:p>
    <w:p w14:paraId="4A23A1AB" w14:textId="77777777" w:rsidR="00043B48" w:rsidRPr="001E52B0" w:rsidRDefault="00043B48" w:rsidP="00043B48">
      <w:pPr>
        <w:pStyle w:val="Pamatteksts2"/>
        <w:numPr>
          <w:ilvl w:val="0"/>
          <w:numId w:val="28"/>
        </w:numPr>
        <w:tabs>
          <w:tab w:val="left" w:pos="567"/>
        </w:tabs>
        <w:suppressAutoHyphens w:val="0"/>
        <w:spacing w:after="0" w:line="240" w:lineRule="auto"/>
        <w:ind w:left="426" w:hanging="426"/>
        <w:jc w:val="both"/>
      </w:pPr>
      <w:r w:rsidRPr="001E52B0">
        <w:rPr>
          <w:b/>
        </w:rPr>
        <w:t xml:space="preserve">SADARBĪBAS KĀRTĪBA UN </w:t>
      </w:r>
      <w:r w:rsidRPr="001E52B0">
        <w:rPr>
          <w:b/>
          <w:bCs/>
        </w:rPr>
        <w:t>ATBILDĪGĀS PERSONAS</w:t>
      </w:r>
    </w:p>
    <w:p w14:paraId="53FE0C3D" w14:textId="77777777" w:rsidR="00043B48" w:rsidRDefault="00043B48" w:rsidP="00043B48">
      <w:pPr>
        <w:numPr>
          <w:ilvl w:val="1"/>
          <w:numId w:val="28"/>
        </w:numPr>
        <w:tabs>
          <w:tab w:val="left" w:pos="851"/>
        </w:tabs>
        <w:ind w:left="567" w:hanging="567"/>
        <w:jc w:val="both"/>
      </w:pPr>
      <w:r w:rsidRPr="001E52B0">
        <w:t xml:space="preserve">Darbu izpildē visa veida paziņojumiem, rīkojumiem, apstiprinājumiem, apliecinājumiem, saskaņojumiem, iesniegumiem, vienošanām un lēmumiem, kas izriet no Līguma noteikumiem vai kas ir jāizdod saskaņā ar Līgumu, ir jābūt noformētiem rakstiski. </w:t>
      </w:r>
      <w:r w:rsidRPr="00D1404F">
        <w:t xml:space="preserve">Tā kā visa Līguma ieviešana ir jādokumentē, tad </w:t>
      </w:r>
      <w:r w:rsidRPr="001E52B0">
        <w:t>Pusēm savstarpējā saziņa un visa informācija, priekšlikumi u.c. ir jānoformē rakstiski un atbildes ir jāsniedz rakstiski.</w:t>
      </w:r>
    </w:p>
    <w:p w14:paraId="5428684F" w14:textId="2489551A" w:rsidR="00043B48" w:rsidRPr="001E52B0" w:rsidRDefault="00043B48" w:rsidP="00043B48">
      <w:pPr>
        <w:numPr>
          <w:ilvl w:val="1"/>
          <w:numId w:val="28"/>
        </w:numPr>
        <w:tabs>
          <w:tab w:val="left" w:pos="851"/>
        </w:tabs>
        <w:ind w:left="567" w:hanging="567"/>
        <w:jc w:val="both"/>
      </w:pPr>
      <w:r w:rsidRPr="001E52B0">
        <w:t>Lai sekmīgi vadītu Līguma izpildi, Izpildītājs un Pasūtītājs norīko atbildīgo personu</w:t>
      </w:r>
      <w:r w:rsidRPr="00D1404F">
        <w:t>,</w:t>
      </w:r>
      <w:r w:rsidR="00365D3E">
        <w:t xml:space="preserve"> ko norāda 15.3. punktā,</w:t>
      </w:r>
      <w:r w:rsidRPr="001E52B0">
        <w:t xml:space="preserve"> kura risina ar Līguma izpildi saistītos jautājumus</w:t>
      </w:r>
      <w:r w:rsidR="00862F38">
        <w:t xml:space="preserve"> un paraksta pieņemšanas – nodošanas aktus</w:t>
      </w:r>
      <w:r w:rsidRPr="001E52B0">
        <w:t xml:space="preserve">. Pusēm ir tiesības nomainīt </w:t>
      </w:r>
      <w:r w:rsidRPr="00D1404F">
        <w:t>atbildīgo personu</w:t>
      </w:r>
      <w:r w:rsidRPr="001E52B0">
        <w:t>, iepriekš par to brīdinot otru Pusi.</w:t>
      </w:r>
    </w:p>
    <w:p w14:paraId="2D368AF9" w14:textId="77777777" w:rsidR="00043B48" w:rsidRPr="001E52B0" w:rsidRDefault="00043B48" w:rsidP="00043B48">
      <w:pPr>
        <w:numPr>
          <w:ilvl w:val="1"/>
          <w:numId w:val="28"/>
        </w:numPr>
        <w:tabs>
          <w:tab w:val="left" w:pos="567"/>
        </w:tabs>
        <w:ind w:left="284" w:hanging="284"/>
        <w:jc w:val="both"/>
      </w:pPr>
      <w:r w:rsidRPr="001E52B0">
        <w:t xml:space="preserve">Pušu </w:t>
      </w:r>
      <w:r w:rsidRPr="00D1404F">
        <w:t>atbildīgās personas</w:t>
      </w:r>
      <w:r w:rsidRPr="001E52B0">
        <w:t>:</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4252"/>
      </w:tblGrid>
      <w:tr w:rsidR="00043B48" w:rsidRPr="00D1404F" w14:paraId="437C782D" w14:textId="77777777" w:rsidTr="004219A4">
        <w:trPr>
          <w:jc w:val="center"/>
        </w:trPr>
        <w:tc>
          <w:tcPr>
            <w:tcW w:w="4248" w:type="dxa"/>
          </w:tcPr>
          <w:p w14:paraId="207E37FE" w14:textId="77777777" w:rsidR="00043B48" w:rsidRPr="001E52B0" w:rsidRDefault="00043B48" w:rsidP="004219A4">
            <w:r w:rsidRPr="001E52B0">
              <w:rPr>
                <w:b/>
              </w:rPr>
              <w:t>Pasūtītāja atbildīgā persona par Līguma izpildi:</w:t>
            </w:r>
          </w:p>
        </w:tc>
        <w:tc>
          <w:tcPr>
            <w:tcW w:w="4252" w:type="dxa"/>
          </w:tcPr>
          <w:p w14:paraId="2536D455" w14:textId="77777777" w:rsidR="00043B48" w:rsidRPr="001E52B0" w:rsidRDefault="00043B48" w:rsidP="004219A4">
            <w:r w:rsidRPr="001E52B0">
              <w:rPr>
                <w:b/>
              </w:rPr>
              <w:t>Izpildītāja atbildīgā persona par Līguma izpildi:</w:t>
            </w:r>
          </w:p>
        </w:tc>
      </w:tr>
      <w:tr w:rsidR="00043B48" w:rsidRPr="00D1404F" w14:paraId="35B793B8" w14:textId="77777777" w:rsidTr="004219A4">
        <w:trPr>
          <w:jc w:val="center"/>
        </w:trPr>
        <w:tc>
          <w:tcPr>
            <w:tcW w:w="4248" w:type="dxa"/>
          </w:tcPr>
          <w:p w14:paraId="191B3223" w14:textId="77777777" w:rsidR="00043B48" w:rsidRPr="001E52B0" w:rsidRDefault="00043B48" w:rsidP="004219A4">
            <w:pPr>
              <w:rPr>
                <w:color w:val="002060"/>
              </w:rPr>
            </w:pPr>
            <w:r w:rsidRPr="001E52B0">
              <w:rPr>
                <w:color w:val="002060"/>
              </w:rPr>
              <w:t>Amats</w:t>
            </w:r>
          </w:p>
        </w:tc>
        <w:tc>
          <w:tcPr>
            <w:tcW w:w="4252" w:type="dxa"/>
          </w:tcPr>
          <w:p w14:paraId="435F2FBF" w14:textId="77777777" w:rsidR="00043B48" w:rsidRPr="001E52B0" w:rsidRDefault="00043B48" w:rsidP="004219A4">
            <w:pPr>
              <w:rPr>
                <w:color w:val="002060"/>
              </w:rPr>
            </w:pPr>
            <w:r w:rsidRPr="001E52B0">
              <w:rPr>
                <w:color w:val="002060"/>
              </w:rPr>
              <w:t>Amats</w:t>
            </w:r>
          </w:p>
        </w:tc>
      </w:tr>
      <w:tr w:rsidR="00043B48" w:rsidRPr="00D1404F" w14:paraId="5DED9D02" w14:textId="77777777" w:rsidTr="004219A4">
        <w:trPr>
          <w:jc w:val="center"/>
        </w:trPr>
        <w:tc>
          <w:tcPr>
            <w:tcW w:w="4248" w:type="dxa"/>
          </w:tcPr>
          <w:p w14:paraId="5EAAD1CF" w14:textId="77777777" w:rsidR="00043B48" w:rsidRPr="001E52B0" w:rsidRDefault="00043B48" w:rsidP="004219A4">
            <w:pPr>
              <w:rPr>
                <w:color w:val="002060"/>
              </w:rPr>
            </w:pPr>
            <w:r w:rsidRPr="001E52B0">
              <w:rPr>
                <w:color w:val="002060"/>
              </w:rPr>
              <w:t>Vārds uzvārds</w:t>
            </w:r>
          </w:p>
        </w:tc>
        <w:tc>
          <w:tcPr>
            <w:tcW w:w="4252" w:type="dxa"/>
          </w:tcPr>
          <w:p w14:paraId="5A3FD57A" w14:textId="77777777" w:rsidR="00043B48" w:rsidRPr="001E52B0" w:rsidRDefault="00043B48" w:rsidP="004219A4">
            <w:pPr>
              <w:rPr>
                <w:color w:val="002060"/>
              </w:rPr>
            </w:pPr>
            <w:r w:rsidRPr="001E52B0">
              <w:rPr>
                <w:color w:val="002060"/>
              </w:rPr>
              <w:t>Vārds uzvārds</w:t>
            </w:r>
          </w:p>
        </w:tc>
      </w:tr>
      <w:tr w:rsidR="00043B48" w:rsidRPr="00D1404F" w14:paraId="32EBE982" w14:textId="77777777" w:rsidTr="004219A4">
        <w:trPr>
          <w:jc w:val="center"/>
        </w:trPr>
        <w:tc>
          <w:tcPr>
            <w:tcW w:w="4248" w:type="dxa"/>
          </w:tcPr>
          <w:p w14:paraId="7FAD40F2" w14:textId="77777777" w:rsidR="00043B48" w:rsidRPr="001E52B0" w:rsidRDefault="00043B48" w:rsidP="004219A4">
            <w:pPr>
              <w:rPr>
                <w:color w:val="002060"/>
              </w:rPr>
            </w:pPr>
            <w:r w:rsidRPr="001E52B0">
              <w:rPr>
                <w:color w:val="002060"/>
              </w:rPr>
              <w:t xml:space="preserve">Tālrunis: </w:t>
            </w:r>
          </w:p>
        </w:tc>
        <w:tc>
          <w:tcPr>
            <w:tcW w:w="4252" w:type="dxa"/>
          </w:tcPr>
          <w:p w14:paraId="34A18158" w14:textId="77777777" w:rsidR="00043B48" w:rsidRPr="001E52B0" w:rsidRDefault="00043B48" w:rsidP="004219A4">
            <w:pPr>
              <w:rPr>
                <w:color w:val="002060"/>
              </w:rPr>
            </w:pPr>
            <w:r w:rsidRPr="001E52B0">
              <w:rPr>
                <w:color w:val="002060"/>
              </w:rPr>
              <w:t xml:space="preserve">Tālrunis: </w:t>
            </w:r>
          </w:p>
        </w:tc>
      </w:tr>
      <w:tr w:rsidR="00043B48" w:rsidRPr="00D1404F" w14:paraId="0872BCF2" w14:textId="77777777" w:rsidTr="004219A4">
        <w:trPr>
          <w:jc w:val="center"/>
        </w:trPr>
        <w:tc>
          <w:tcPr>
            <w:tcW w:w="4248" w:type="dxa"/>
          </w:tcPr>
          <w:p w14:paraId="1F69E038" w14:textId="77777777" w:rsidR="00043B48" w:rsidRPr="001E52B0" w:rsidRDefault="00043B48" w:rsidP="004219A4">
            <w:pPr>
              <w:rPr>
                <w:color w:val="002060"/>
              </w:rPr>
            </w:pPr>
            <w:r w:rsidRPr="001E52B0">
              <w:rPr>
                <w:color w:val="002060"/>
              </w:rPr>
              <w:t xml:space="preserve">e-pasts: </w:t>
            </w:r>
          </w:p>
        </w:tc>
        <w:tc>
          <w:tcPr>
            <w:tcW w:w="4252" w:type="dxa"/>
          </w:tcPr>
          <w:p w14:paraId="3BCB7C77" w14:textId="77777777" w:rsidR="00043B48" w:rsidRPr="001E52B0" w:rsidRDefault="00043B48" w:rsidP="004219A4">
            <w:pPr>
              <w:rPr>
                <w:color w:val="002060"/>
              </w:rPr>
            </w:pPr>
            <w:r w:rsidRPr="001E52B0">
              <w:rPr>
                <w:color w:val="002060"/>
              </w:rPr>
              <w:t xml:space="preserve">e-pasts: </w:t>
            </w:r>
          </w:p>
        </w:tc>
      </w:tr>
    </w:tbl>
    <w:p w14:paraId="34C74FFB" w14:textId="77777777" w:rsidR="00043B48" w:rsidRDefault="00043B48" w:rsidP="00043B48">
      <w:pPr>
        <w:pStyle w:val="Pamattekstsaratkpi"/>
        <w:numPr>
          <w:ilvl w:val="1"/>
          <w:numId w:val="28"/>
        </w:numPr>
        <w:tabs>
          <w:tab w:val="left" w:pos="567"/>
          <w:tab w:val="left" w:pos="1987"/>
        </w:tabs>
        <w:suppressAutoHyphens w:val="0"/>
        <w:ind w:left="567" w:hanging="567"/>
      </w:pPr>
      <w:r w:rsidRPr="001E52B0">
        <w:t>Darbu organizatoriskie jautājumi tiek izskatīti un risināti sanāksmēs (</w:t>
      </w:r>
      <w:r w:rsidRPr="00D1404F">
        <w:t>turpmāk</w:t>
      </w:r>
      <w:r w:rsidRPr="001E52B0">
        <w:t xml:space="preserve"> – </w:t>
      </w:r>
      <w:proofErr w:type="spellStart"/>
      <w:r w:rsidRPr="001E52B0">
        <w:t>būvsapulces</w:t>
      </w:r>
      <w:proofErr w:type="spellEnd"/>
      <w:r w:rsidRPr="001E52B0">
        <w:t xml:space="preserve">). </w:t>
      </w:r>
      <w:proofErr w:type="spellStart"/>
      <w:r w:rsidRPr="00D1404F">
        <w:t>Būvsapulces</w:t>
      </w:r>
      <w:proofErr w:type="spellEnd"/>
      <w:r w:rsidRPr="001E52B0">
        <w:t xml:space="preserve"> darba kārtība, dalībnieki un pieņemtie lēmumi tiek fiksēti protokolā. Parasti </w:t>
      </w:r>
      <w:proofErr w:type="spellStart"/>
      <w:r w:rsidRPr="00D1404F">
        <w:t>būvsapulces</w:t>
      </w:r>
      <w:proofErr w:type="spellEnd"/>
      <w:r w:rsidRPr="001E52B0">
        <w:t xml:space="preserve"> sasauc un organizē Pasūtītāja pārstāvis. Izpildītājs ir tiesīgs pēc savas iniciatīvas sasaukt </w:t>
      </w:r>
      <w:proofErr w:type="spellStart"/>
      <w:r w:rsidRPr="00D1404F">
        <w:t>būvsapulces</w:t>
      </w:r>
      <w:proofErr w:type="spellEnd"/>
      <w:r w:rsidRPr="001E52B0">
        <w:t xml:space="preserve">. Par </w:t>
      </w:r>
      <w:r w:rsidRPr="00D1404F">
        <w:t>to</w:t>
      </w:r>
      <w:r w:rsidRPr="001E52B0">
        <w:t xml:space="preserve"> laiku un vietu Puses savstarpēji vienojas. Protokola sagatavošanu nodrošina </w:t>
      </w:r>
      <w:r w:rsidRPr="00D1404F">
        <w:rPr>
          <w:lang w:val="lv-LV"/>
        </w:rPr>
        <w:t>Būvuzraugs</w:t>
      </w:r>
      <w:r w:rsidRPr="001E52B0">
        <w:t>.</w:t>
      </w:r>
    </w:p>
    <w:p w14:paraId="5D540F46" w14:textId="77777777" w:rsidR="00043B48" w:rsidRPr="001E52B0" w:rsidRDefault="00043B48" w:rsidP="00043B48">
      <w:pPr>
        <w:pStyle w:val="Pamattekstsaratkpi"/>
        <w:numPr>
          <w:ilvl w:val="1"/>
          <w:numId w:val="28"/>
        </w:numPr>
        <w:tabs>
          <w:tab w:val="left" w:pos="567"/>
          <w:tab w:val="left" w:pos="1987"/>
        </w:tabs>
        <w:suppressAutoHyphens w:val="0"/>
        <w:ind w:left="567" w:hanging="567"/>
      </w:pPr>
      <w:r w:rsidRPr="001E52B0">
        <w:lastRenderedPageBreak/>
        <w:t>Puse atbild uz otras Puses iesniegtajiem dokumentiem</w:t>
      </w:r>
      <w:r w:rsidRPr="00D1404F">
        <w:t>,</w:t>
      </w:r>
      <w:r w:rsidRPr="001E52B0">
        <w:t xml:space="preserve"> cik ātri vien iespējams, bet ne vēlāk kā 7 (septiņu) dienu laikā pēc dokumentu saņemšanas vai citā samērīgā termiņā, par ko vienojušās atbildīgās personas.</w:t>
      </w:r>
    </w:p>
    <w:p w14:paraId="7CDAC804" w14:textId="77777777" w:rsidR="00043B48" w:rsidRPr="004A6479" w:rsidRDefault="00043B48" w:rsidP="00043B48">
      <w:pPr>
        <w:pStyle w:val="Pamattekstsaratkpi"/>
        <w:numPr>
          <w:ilvl w:val="1"/>
          <w:numId w:val="28"/>
        </w:numPr>
        <w:tabs>
          <w:tab w:val="left" w:pos="567"/>
          <w:tab w:val="left" w:pos="1987"/>
        </w:tabs>
        <w:suppressAutoHyphens w:val="0"/>
        <w:ind w:left="567" w:hanging="567"/>
      </w:pPr>
      <w:r w:rsidRPr="004A6479">
        <w:rPr>
          <w:bCs/>
        </w:rPr>
        <w:t xml:space="preserve">Projektēšanas darbu izpildes laikā </w:t>
      </w:r>
      <w:proofErr w:type="spellStart"/>
      <w:r w:rsidRPr="00D71460">
        <w:t>būvsapulces</w:t>
      </w:r>
      <w:proofErr w:type="spellEnd"/>
      <w:r w:rsidRPr="004A6479">
        <w:rPr>
          <w:bCs/>
        </w:rPr>
        <w:t xml:space="preserve"> rīko ne retāk kā 1 (vienu) reizi mēnesī. </w:t>
      </w:r>
      <w:proofErr w:type="spellStart"/>
      <w:r w:rsidRPr="004A6479">
        <w:rPr>
          <w:bCs/>
        </w:rPr>
        <w:t>B</w:t>
      </w:r>
      <w:r w:rsidRPr="009770E5">
        <w:t>ūvsapulces</w:t>
      </w:r>
      <w:proofErr w:type="spellEnd"/>
      <w:r w:rsidRPr="004A6479">
        <w:rPr>
          <w:bCs/>
        </w:rPr>
        <w:t xml:space="preserve"> laikā Izpildītājs </w:t>
      </w:r>
      <w:r>
        <w:rPr>
          <w:bCs/>
          <w:lang w:val="lv-LV"/>
        </w:rPr>
        <w:t>informē</w:t>
      </w:r>
      <w:r w:rsidRPr="004A6479">
        <w:rPr>
          <w:bCs/>
        </w:rPr>
        <w:t xml:space="preserve"> Pasūtītāj</w:t>
      </w:r>
      <w:r>
        <w:rPr>
          <w:bCs/>
          <w:lang w:val="lv-LV"/>
        </w:rPr>
        <w:t>u par</w:t>
      </w:r>
      <w:r w:rsidRPr="004A6479">
        <w:rPr>
          <w:bCs/>
        </w:rPr>
        <w:t xml:space="preserve"> paveikt</w:t>
      </w:r>
      <w:r>
        <w:rPr>
          <w:bCs/>
          <w:lang w:val="lv-LV"/>
        </w:rPr>
        <w:t>ajiem</w:t>
      </w:r>
      <w:r w:rsidRPr="004A6479">
        <w:rPr>
          <w:bCs/>
        </w:rPr>
        <w:t xml:space="preserve"> darb</w:t>
      </w:r>
      <w:r>
        <w:rPr>
          <w:bCs/>
          <w:lang w:val="lv-LV"/>
        </w:rPr>
        <w:t>iem</w:t>
      </w:r>
      <w:r w:rsidRPr="004A6479">
        <w:rPr>
          <w:bCs/>
        </w:rPr>
        <w:t xml:space="preserve"> un tiek izskatīti aktuālie jautājumi ar Pasūtītāju. </w:t>
      </w:r>
      <w:proofErr w:type="spellStart"/>
      <w:r w:rsidRPr="004A6479">
        <w:rPr>
          <w:bCs/>
        </w:rPr>
        <w:t>B</w:t>
      </w:r>
      <w:r w:rsidRPr="00B7731D">
        <w:t>ūvsapulču</w:t>
      </w:r>
      <w:proofErr w:type="spellEnd"/>
      <w:r w:rsidRPr="00B7731D">
        <w:t xml:space="preserve"> biežumu Pasūtītājs var samazināt vai palielināt atkarībā no </w:t>
      </w:r>
      <w:r>
        <w:t>būv</w:t>
      </w:r>
      <w:r>
        <w:rPr>
          <w:lang w:val="lv-LV"/>
        </w:rPr>
        <w:t>niecības dokumentācijas</w:t>
      </w:r>
      <w:r>
        <w:t xml:space="preserve"> izstrādes stadijas. </w:t>
      </w:r>
      <w:r w:rsidRPr="00B7731D">
        <w:t xml:space="preserve">Pirmā </w:t>
      </w:r>
      <w:proofErr w:type="spellStart"/>
      <w:r w:rsidRPr="00B7731D">
        <w:t>būvsapulce</w:t>
      </w:r>
      <w:proofErr w:type="spellEnd"/>
      <w:r w:rsidRPr="00B7731D">
        <w:t xml:space="preserve"> tiek sasaukta pirms </w:t>
      </w:r>
      <w:r>
        <w:t xml:space="preserve">Projektēšanas </w:t>
      </w:r>
      <w:r w:rsidRPr="00B7731D">
        <w:t>darbu uzsākšanas.</w:t>
      </w:r>
    </w:p>
    <w:p w14:paraId="70384E9E" w14:textId="03731706" w:rsidR="00043B48" w:rsidRDefault="00043B48" w:rsidP="00043B48">
      <w:pPr>
        <w:numPr>
          <w:ilvl w:val="2"/>
          <w:numId w:val="28"/>
        </w:numPr>
        <w:tabs>
          <w:tab w:val="left" w:pos="851"/>
        </w:tabs>
        <w:ind w:left="993" w:hanging="709"/>
        <w:jc w:val="both"/>
        <w:rPr>
          <w:bCs/>
        </w:rPr>
      </w:pPr>
      <w:r>
        <w:rPr>
          <w:bCs/>
        </w:rPr>
        <w:t xml:space="preserve">Projektēšanas darbu </w:t>
      </w:r>
      <w:proofErr w:type="spellStart"/>
      <w:r w:rsidRPr="00B7731D">
        <w:rPr>
          <w:bCs/>
        </w:rPr>
        <w:t>Būvsapulces</w:t>
      </w:r>
      <w:proofErr w:type="spellEnd"/>
      <w:r w:rsidRPr="00B7731D">
        <w:rPr>
          <w:bCs/>
        </w:rPr>
        <w:t xml:space="preserve"> notiek </w:t>
      </w:r>
      <w:r>
        <w:rPr>
          <w:bCs/>
        </w:rPr>
        <w:t xml:space="preserve">pēc </w:t>
      </w:r>
      <w:r w:rsidRPr="00307242">
        <w:rPr>
          <w:bCs/>
        </w:rPr>
        <w:t xml:space="preserve">Pasūtītāja </w:t>
      </w:r>
      <w:r>
        <w:rPr>
          <w:bCs/>
        </w:rPr>
        <w:t>ieskatiem</w:t>
      </w:r>
      <w:r w:rsidRPr="00307242">
        <w:rPr>
          <w:bCs/>
        </w:rPr>
        <w:t xml:space="preserve"> </w:t>
      </w:r>
      <w:r w:rsidR="007607B8">
        <w:rPr>
          <w:bCs/>
        </w:rPr>
        <w:t>izvēlētā</w:t>
      </w:r>
      <w:r w:rsidRPr="00307242">
        <w:rPr>
          <w:bCs/>
        </w:rPr>
        <w:t xml:space="preserve"> pašvaldības ēkā, vai </w:t>
      </w:r>
      <w:r>
        <w:rPr>
          <w:bCs/>
        </w:rPr>
        <w:t>B</w:t>
      </w:r>
      <w:r w:rsidRPr="00307242">
        <w:rPr>
          <w:bCs/>
        </w:rPr>
        <w:t xml:space="preserve">ūves vietā. Pusēm par to iepriekš savstarpēji vienojoties, vajadzības gadījumā dalībnieks var piedalīties </w:t>
      </w:r>
      <w:proofErr w:type="spellStart"/>
      <w:r w:rsidRPr="00307242">
        <w:rPr>
          <w:bCs/>
        </w:rPr>
        <w:t>Būvsapulcē</w:t>
      </w:r>
      <w:proofErr w:type="spellEnd"/>
      <w:r w:rsidRPr="00307242">
        <w:rPr>
          <w:bCs/>
        </w:rPr>
        <w:t xml:space="preserve"> </w:t>
      </w:r>
      <w:r>
        <w:rPr>
          <w:bCs/>
        </w:rPr>
        <w:t>attālināti</w:t>
      </w:r>
      <w:r w:rsidRPr="00307242">
        <w:rPr>
          <w:bCs/>
        </w:rPr>
        <w:t xml:space="preserve"> videokonferences režīmā </w:t>
      </w:r>
      <w:r w:rsidRPr="00307242">
        <w:rPr>
          <w:lang w:eastAsia="lv-LV"/>
        </w:rPr>
        <w:t>(attēla un skaņas pārraide reālajā laikā).</w:t>
      </w:r>
      <w:r w:rsidRPr="00307242">
        <w:rPr>
          <w:bCs/>
        </w:rPr>
        <w:t xml:space="preserve"> </w:t>
      </w:r>
      <w:proofErr w:type="spellStart"/>
      <w:r w:rsidRPr="00307242">
        <w:rPr>
          <w:bCs/>
        </w:rPr>
        <w:t>B</w:t>
      </w:r>
      <w:r w:rsidRPr="00307242">
        <w:t>ūvsapulces</w:t>
      </w:r>
      <w:proofErr w:type="spellEnd"/>
      <w:r w:rsidRPr="00307242">
        <w:rPr>
          <w:bCs/>
        </w:rPr>
        <w:t xml:space="preserve"> laikā izskata paveiktos un atlikušos </w:t>
      </w:r>
      <w:r>
        <w:rPr>
          <w:bCs/>
        </w:rPr>
        <w:t>D</w:t>
      </w:r>
      <w:r w:rsidRPr="00307242">
        <w:rPr>
          <w:bCs/>
        </w:rPr>
        <w:t>arbus,</w:t>
      </w:r>
      <w:r w:rsidRPr="00B7731D">
        <w:rPr>
          <w:bCs/>
        </w:rPr>
        <w:t xml:space="preserve"> nepieciešamās izmaiņas u.c. aktuālos jautājumus </w:t>
      </w:r>
      <w:r>
        <w:rPr>
          <w:bCs/>
        </w:rPr>
        <w:t>D</w:t>
      </w:r>
      <w:r w:rsidRPr="00B7731D">
        <w:rPr>
          <w:bCs/>
        </w:rPr>
        <w:t>arbu izpildei.</w:t>
      </w:r>
    </w:p>
    <w:p w14:paraId="3B2CE555" w14:textId="77777777" w:rsidR="00043B48" w:rsidRPr="004A6479" w:rsidRDefault="00043B48" w:rsidP="00043B48">
      <w:pPr>
        <w:numPr>
          <w:ilvl w:val="2"/>
          <w:numId w:val="28"/>
        </w:numPr>
        <w:tabs>
          <w:tab w:val="left" w:pos="851"/>
        </w:tabs>
        <w:ind w:left="993" w:hanging="709"/>
        <w:jc w:val="both"/>
        <w:rPr>
          <w:bCs/>
        </w:rPr>
      </w:pPr>
      <w:r>
        <w:t xml:space="preserve">Projektēšanas darbu </w:t>
      </w:r>
      <w:proofErr w:type="spellStart"/>
      <w:r>
        <w:t>B</w:t>
      </w:r>
      <w:r w:rsidRPr="001E0345">
        <w:t>ūvsapulcēs</w:t>
      </w:r>
      <w:proofErr w:type="spellEnd"/>
      <w:r w:rsidRPr="001E0345">
        <w:t xml:space="preserve"> </w:t>
      </w:r>
      <w:r>
        <w:t>jā</w:t>
      </w:r>
      <w:r w:rsidRPr="001E0345">
        <w:t>piedalās Pasūtītāja un Izpildītāja atbildīg</w:t>
      </w:r>
      <w:r>
        <w:t>aj</w:t>
      </w:r>
      <w:r w:rsidRPr="001E0345">
        <w:t>ā</w:t>
      </w:r>
      <w:r>
        <w:t>m</w:t>
      </w:r>
      <w:r w:rsidRPr="001E0345">
        <w:t xml:space="preserve"> person</w:t>
      </w:r>
      <w:r>
        <w:t>ām</w:t>
      </w:r>
      <w:r w:rsidRPr="001E0345">
        <w:t xml:space="preserve"> par Līguma izpildi</w:t>
      </w:r>
      <w:r>
        <w:t>, kā arī</w:t>
      </w:r>
      <w:r w:rsidRPr="001E0345">
        <w:t xml:space="preserve"> citām pieaicinātajām attiecīgajā jautājumā kompetentām personām.</w:t>
      </w:r>
    </w:p>
    <w:p w14:paraId="4466B0F1" w14:textId="77777777" w:rsidR="00043B48" w:rsidRDefault="00043B48" w:rsidP="00043B48">
      <w:pPr>
        <w:pStyle w:val="Pamattekstsaratkpi"/>
        <w:numPr>
          <w:ilvl w:val="1"/>
          <w:numId w:val="28"/>
        </w:numPr>
        <w:tabs>
          <w:tab w:val="left" w:pos="567"/>
          <w:tab w:val="left" w:pos="1987"/>
        </w:tabs>
        <w:suppressAutoHyphens w:val="0"/>
        <w:ind w:left="567" w:hanging="567"/>
      </w:pPr>
      <w:r w:rsidRPr="001E52B0">
        <w:rPr>
          <w:bCs/>
        </w:rPr>
        <w:t>Būvdarbu</w:t>
      </w:r>
      <w:r w:rsidRPr="001E52B0">
        <w:t xml:space="preserve"> izpildes laikā </w:t>
      </w:r>
      <w:proofErr w:type="spellStart"/>
      <w:r w:rsidRPr="001E52B0">
        <w:t>būvsapulces</w:t>
      </w:r>
      <w:proofErr w:type="spellEnd"/>
      <w:r w:rsidRPr="001E52B0">
        <w:t xml:space="preserve"> tiek rīkota</w:t>
      </w:r>
      <w:r w:rsidRPr="001E52B0">
        <w:rPr>
          <w:color w:val="000000" w:themeColor="text1"/>
        </w:rPr>
        <w:t>s 1 (vienu) reizi divās nedēļās</w:t>
      </w:r>
      <w:r w:rsidRPr="001E52B0">
        <w:rPr>
          <w:bCs/>
          <w:color w:val="000000" w:themeColor="text1"/>
        </w:rPr>
        <w:t>.</w:t>
      </w:r>
      <w:r w:rsidRPr="001E52B0">
        <w:rPr>
          <w:color w:val="000000" w:themeColor="text1"/>
        </w:rPr>
        <w:t xml:space="preserve"> </w:t>
      </w:r>
      <w:proofErr w:type="spellStart"/>
      <w:r w:rsidRPr="001E52B0">
        <w:rPr>
          <w:bCs/>
          <w:color w:val="000000" w:themeColor="text1"/>
        </w:rPr>
        <w:t>B</w:t>
      </w:r>
      <w:r w:rsidRPr="001E52B0">
        <w:rPr>
          <w:color w:val="000000" w:themeColor="text1"/>
        </w:rPr>
        <w:t>ūvsapulču</w:t>
      </w:r>
      <w:proofErr w:type="spellEnd"/>
      <w:r w:rsidRPr="001E52B0">
        <w:rPr>
          <w:color w:val="000000" w:themeColor="text1"/>
        </w:rPr>
        <w:t xml:space="preserve"> biežumu Pasūtītājs var samazināt vai palielināt atkarībā no situācijas būvobjektā. Pirmā </w:t>
      </w:r>
      <w:proofErr w:type="spellStart"/>
      <w:r w:rsidRPr="001E52B0">
        <w:rPr>
          <w:color w:val="000000" w:themeColor="text1"/>
        </w:rPr>
        <w:t>būvsapulce</w:t>
      </w:r>
      <w:proofErr w:type="spellEnd"/>
      <w:r w:rsidRPr="001E52B0">
        <w:rPr>
          <w:color w:val="000000" w:themeColor="text1"/>
        </w:rPr>
        <w:t xml:space="preserve"> tiek sasaukta pirms Būvdarbu uzsākšanas.</w:t>
      </w:r>
    </w:p>
    <w:p w14:paraId="329ED6D5" w14:textId="6B07916E" w:rsidR="00043B48" w:rsidRDefault="00043B48" w:rsidP="00043B48">
      <w:pPr>
        <w:pStyle w:val="Pamattekstsaratkpi"/>
        <w:numPr>
          <w:ilvl w:val="2"/>
          <w:numId w:val="28"/>
        </w:numPr>
        <w:tabs>
          <w:tab w:val="left" w:pos="567"/>
        </w:tabs>
        <w:suppressAutoHyphens w:val="0"/>
        <w:ind w:left="993" w:hanging="709"/>
      </w:pPr>
      <w:r>
        <w:rPr>
          <w:color w:val="000000" w:themeColor="text1"/>
          <w:lang w:val="lv-LV"/>
        </w:rPr>
        <w:t xml:space="preserve">Būvdarbu </w:t>
      </w:r>
      <w:proofErr w:type="spellStart"/>
      <w:r w:rsidRPr="00D562EF">
        <w:rPr>
          <w:color w:val="000000" w:themeColor="text1"/>
        </w:rPr>
        <w:t>Būvsapulces</w:t>
      </w:r>
      <w:proofErr w:type="spellEnd"/>
      <w:r w:rsidRPr="00D562EF">
        <w:rPr>
          <w:color w:val="000000" w:themeColor="text1"/>
        </w:rPr>
        <w:t xml:space="preserve"> notiek </w:t>
      </w:r>
      <w:r w:rsidR="007607B8">
        <w:rPr>
          <w:color w:val="000000" w:themeColor="text1"/>
          <w:lang w:val="lv-LV"/>
        </w:rPr>
        <w:t>Meža ielā 5, Mārcienā, Mārcienas pagastā, Madonas novadā</w:t>
      </w:r>
      <w:r>
        <w:rPr>
          <w:bCs/>
        </w:rPr>
        <w:t xml:space="preserve"> </w:t>
      </w:r>
      <w:r w:rsidRPr="00D562EF">
        <w:rPr>
          <w:color w:val="000000" w:themeColor="text1"/>
        </w:rPr>
        <w:t xml:space="preserve">vai pēc Pasūtītāja ieskatiem citā pašvaldības </w:t>
      </w:r>
      <w:r w:rsidRPr="00D562EF">
        <w:rPr>
          <w:bCs/>
          <w:color w:val="000000" w:themeColor="text1"/>
        </w:rPr>
        <w:t xml:space="preserve">ēkā, vai Būves vietā. Pusēm par to iepriekš savstarpēji vienojoties, vajadzības </w:t>
      </w:r>
      <w:r w:rsidRPr="00D562EF">
        <w:rPr>
          <w:bCs/>
        </w:rPr>
        <w:t>gadījumā dalībnieks var piedalīties</w:t>
      </w:r>
      <w:r w:rsidRPr="001E52B0">
        <w:t xml:space="preserve"> </w:t>
      </w:r>
      <w:proofErr w:type="spellStart"/>
      <w:r w:rsidRPr="001E52B0">
        <w:t>Būvsapulcē</w:t>
      </w:r>
      <w:proofErr w:type="spellEnd"/>
      <w:r w:rsidRPr="001E52B0">
        <w:t xml:space="preserve"> </w:t>
      </w:r>
      <w:r w:rsidRPr="00D562EF">
        <w:rPr>
          <w:bCs/>
        </w:rPr>
        <w:t xml:space="preserve">attālināti videokonferences režīmā </w:t>
      </w:r>
      <w:r w:rsidRPr="00D1404F">
        <w:rPr>
          <w:lang w:eastAsia="lv-LV"/>
        </w:rPr>
        <w:t>(attēla un skaņas pārraide reālajā laikā).</w:t>
      </w:r>
      <w:r w:rsidRPr="00D562EF">
        <w:rPr>
          <w:bCs/>
        </w:rPr>
        <w:t xml:space="preserve"> </w:t>
      </w:r>
      <w:proofErr w:type="spellStart"/>
      <w:r w:rsidRPr="00D562EF">
        <w:rPr>
          <w:bCs/>
        </w:rPr>
        <w:t>B</w:t>
      </w:r>
      <w:r w:rsidRPr="00D1404F">
        <w:t>ūvsapulces</w:t>
      </w:r>
      <w:proofErr w:type="spellEnd"/>
      <w:r w:rsidRPr="00D562EF">
        <w:rPr>
          <w:bCs/>
        </w:rPr>
        <w:t xml:space="preserve"> laikā </w:t>
      </w:r>
      <w:r w:rsidRPr="001E52B0">
        <w:t xml:space="preserve">izskata paveiktos un atlikušos </w:t>
      </w:r>
      <w:r w:rsidRPr="00D562EF">
        <w:rPr>
          <w:bCs/>
        </w:rPr>
        <w:t>Būvdarbus</w:t>
      </w:r>
      <w:r w:rsidRPr="001E52B0">
        <w:t xml:space="preserve">, nepieciešamās izmaiņas u.c. aktuālos jautājumus </w:t>
      </w:r>
      <w:r w:rsidRPr="00D562EF">
        <w:rPr>
          <w:bCs/>
        </w:rPr>
        <w:t>Būvdarbu</w:t>
      </w:r>
      <w:r w:rsidRPr="001E52B0">
        <w:t xml:space="preserve"> izpildei</w:t>
      </w:r>
    </w:p>
    <w:p w14:paraId="12A47596" w14:textId="77777777" w:rsidR="00043B48" w:rsidRDefault="00043B48" w:rsidP="00043B48">
      <w:pPr>
        <w:pStyle w:val="Pamattekstsaratkpi"/>
        <w:numPr>
          <w:ilvl w:val="2"/>
          <w:numId w:val="28"/>
        </w:numPr>
        <w:tabs>
          <w:tab w:val="left" w:pos="567"/>
        </w:tabs>
        <w:suppressAutoHyphens w:val="0"/>
        <w:ind w:left="993" w:hanging="709"/>
      </w:pPr>
      <w:r>
        <w:rPr>
          <w:lang w:val="lv-LV"/>
        </w:rPr>
        <w:t xml:space="preserve">Būvdarbu </w:t>
      </w:r>
      <w:proofErr w:type="spellStart"/>
      <w:r w:rsidRPr="001E52B0">
        <w:t>Būvsapulcēs</w:t>
      </w:r>
      <w:proofErr w:type="spellEnd"/>
      <w:r w:rsidRPr="001E52B0">
        <w:t xml:space="preserve"> obligāti piedalās Pasūtītāja</w:t>
      </w:r>
      <w:r w:rsidRPr="00D1404F">
        <w:t>,</w:t>
      </w:r>
      <w:r w:rsidRPr="001E52B0">
        <w:t xml:space="preserve"> Izpildītāja </w:t>
      </w:r>
      <w:r w:rsidRPr="00D1404F">
        <w:t xml:space="preserve">un Būvuzrauga </w:t>
      </w:r>
      <w:r w:rsidRPr="001E52B0">
        <w:t xml:space="preserve">atbildīgā persona par Līguma izpildi. </w:t>
      </w:r>
      <w:proofErr w:type="spellStart"/>
      <w:r w:rsidRPr="001E52B0">
        <w:t>Būvsapulcē</w:t>
      </w:r>
      <w:proofErr w:type="spellEnd"/>
      <w:r w:rsidRPr="001E52B0">
        <w:t xml:space="preserve"> ir jāpiedalās arī citām pieaicinātajām attiecīgajā jautājumā kompetentām personām.</w:t>
      </w:r>
    </w:p>
    <w:p w14:paraId="4A3FA48D" w14:textId="77777777" w:rsidR="00043B48" w:rsidRPr="00D1404F" w:rsidRDefault="00043B48" w:rsidP="00043B48">
      <w:pPr>
        <w:numPr>
          <w:ilvl w:val="0"/>
          <w:numId w:val="28"/>
        </w:numPr>
        <w:suppressAutoHyphens w:val="0"/>
        <w:spacing w:before="120"/>
        <w:ind w:left="426" w:hanging="426"/>
        <w:rPr>
          <w:b/>
        </w:rPr>
      </w:pPr>
      <w:r w:rsidRPr="00D1404F">
        <w:rPr>
          <w:b/>
        </w:rPr>
        <w:t>KVALITĀTE UN PĀRBAUDE</w:t>
      </w:r>
    </w:p>
    <w:p w14:paraId="0698A3BF" w14:textId="77777777" w:rsidR="00043B48" w:rsidRDefault="00043B48" w:rsidP="00043B48">
      <w:pPr>
        <w:numPr>
          <w:ilvl w:val="1"/>
          <w:numId w:val="28"/>
        </w:numPr>
        <w:tabs>
          <w:tab w:val="left" w:pos="567"/>
        </w:tabs>
        <w:suppressAutoHyphens w:val="0"/>
        <w:ind w:left="567" w:hanging="567"/>
        <w:jc w:val="both"/>
      </w:pPr>
      <w:r w:rsidRPr="00D1404F">
        <w:t>Izpildītājs ievēro Būvniecības dokumentācijā noteiktās kvalitātes prasības.</w:t>
      </w:r>
    </w:p>
    <w:p w14:paraId="28CE86CB" w14:textId="77777777" w:rsidR="00043B48" w:rsidRDefault="00043B48" w:rsidP="00043B48">
      <w:pPr>
        <w:numPr>
          <w:ilvl w:val="1"/>
          <w:numId w:val="28"/>
        </w:numPr>
        <w:tabs>
          <w:tab w:val="left" w:pos="567"/>
        </w:tabs>
        <w:suppressAutoHyphens w:val="0"/>
        <w:ind w:left="567" w:hanging="567"/>
        <w:jc w:val="both"/>
      </w:pPr>
      <w:r w:rsidRPr="00D1404F">
        <w:t>Izpildītājs par saviem līdzekļiem veic visas Līgumā un normatīvajos aktos noteiktās materiālu, konstrukciju un Būvdarbu kvalitātes pārbaudes (testus) neatkarīgās (nepieder Izpildītājam vai apakšuzņēmējam, vai nav tā struktūrvienība) akreditētās laboratorijās, kuru kompetenci ir apliecinājis Latvijas nacionālais akreditācijas birojs. Izpildītājs bez kavēšanās iesniedz Pasūtītājam un Būvuzraugam dokumentus par visām veiktajām pārbaudēm (testiem), kā arī to kopsavilkumus.</w:t>
      </w:r>
    </w:p>
    <w:p w14:paraId="1615DA43" w14:textId="77777777" w:rsidR="00043B48" w:rsidRDefault="00043B48" w:rsidP="00043B48">
      <w:pPr>
        <w:numPr>
          <w:ilvl w:val="1"/>
          <w:numId w:val="28"/>
        </w:numPr>
        <w:tabs>
          <w:tab w:val="left" w:pos="567"/>
        </w:tabs>
        <w:suppressAutoHyphens w:val="0"/>
        <w:ind w:left="567" w:hanging="567"/>
        <w:jc w:val="both"/>
      </w:pPr>
      <w:r w:rsidRPr="00D1404F">
        <w:t xml:space="preserve">Ja pārbaude atklāj Defektu, Izpildītājs par saviem līdzekļiem to novērš. </w:t>
      </w:r>
    </w:p>
    <w:p w14:paraId="5F62FEE0" w14:textId="77777777" w:rsidR="00043B48" w:rsidRDefault="00043B48" w:rsidP="00043B48">
      <w:pPr>
        <w:numPr>
          <w:ilvl w:val="1"/>
          <w:numId w:val="28"/>
        </w:numPr>
        <w:tabs>
          <w:tab w:val="left" w:pos="567"/>
        </w:tabs>
        <w:suppressAutoHyphens w:val="0"/>
        <w:ind w:left="567" w:hanging="567"/>
        <w:jc w:val="both"/>
      </w:pPr>
      <w:r w:rsidRPr="00D1404F">
        <w:t>Ja Pasūtītājs nepieņem Būvdarbus, tas iesniedz Izpildītājam pretenziju, norādot ar Līguma noteikumiem pamatotas nepilnības, kuru dēļ Pasūtītājs nevar parakstīt Būvdarbu izpildes aktu, ja nepilnības nav saistītas ar Būvdarbu kvalitāti, vai ar atbildīgo Būvuzraugu saskaņotu Defektu aktu. Ja Izpildītājs nepiekrīt Pasūtītāja norādītajiem Defektiem vai iebildumiem par faktiski izpildīto Būvdarbu apjomiem, Izpildītājs 10 (desmit) Darba dienu laikā no Defektu akta saņemšanas dienas iesniedz Pasūtītājam Atbildīgā būvdarbu vadītāja parakstītus rakstiskus iebildumus pret Defektu aktā norādītajām nepilnībām.</w:t>
      </w:r>
    </w:p>
    <w:p w14:paraId="73D8BC9A" w14:textId="77777777" w:rsidR="00043B48" w:rsidRDefault="00043B48" w:rsidP="00043B48">
      <w:pPr>
        <w:numPr>
          <w:ilvl w:val="1"/>
          <w:numId w:val="28"/>
        </w:numPr>
        <w:tabs>
          <w:tab w:val="left" w:pos="567"/>
        </w:tabs>
        <w:suppressAutoHyphens w:val="0"/>
        <w:ind w:left="567" w:hanging="567"/>
        <w:jc w:val="both"/>
      </w:pPr>
      <w:r w:rsidRPr="00D1404F">
        <w:t xml:space="preserve">Ja Pasūtītājs nepiekrīt Atbildīgā būvdarbu vadītāja iesniegtajiem rakstiskiem iebildumiem attiecībā uz Defektu aktā iekļautajiem izpildīto Būvdarbu apjomiem vai Defektiem Būves konstrukcijās, viņam ir pienākums pasūtīt Būves ekspertīzi par veikto Būvdarbu kvalitāti. Ekspertīzes uzdevums ir novērtēt faktiski izpildīto Būvdarbu </w:t>
      </w:r>
      <w:r w:rsidRPr="00D1404F">
        <w:lastRenderedPageBreak/>
        <w:t xml:space="preserve">apjomu, atbilstību </w:t>
      </w:r>
      <w:r>
        <w:t>būvniecības</w:t>
      </w:r>
      <w:r w:rsidRPr="00D1404F">
        <w:t xml:space="preserve"> dokumentācijai, atbilstošo būvizstrādājumu un tiem atbilstošās iestrādes tehnoloģijas piemērošanu.</w:t>
      </w:r>
    </w:p>
    <w:p w14:paraId="5CC848FE" w14:textId="77777777" w:rsidR="00043B48" w:rsidRDefault="00043B48" w:rsidP="00043B48">
      <w:pPr>
        <w:numPr>
          <w:ilvl w:val="1"/>
          <w:numId w:val="28"/>
        </w:numPr>
        <w:tabs>
          <w:tab w:val="left" w:pos="567"/>
        </w:tabs>
        <w:suppressAutoHyphens w:val="0"/>
        <w:ind w:left="567" w:hanging="567"/>
        <w:jc w:val="both"/>
      </w:pPr>
      <w:r w:rsidRPr="00D1404F">
        <w:t>Ja Būves ekspertīze neapstiprina Pasūtītāja Defektu aktā norādīto vai veikto Būvdarbu neatbilstību normatīvo aktu un Pasūtītāja prasībām, uzskatāms, ka Pasūtītājs Būvdarbus ir pieņēmis ekspertīzes slēdziena iesniegšanas dienā un Būvdarbu izpildes akta parakstīšana nav nepieciešama.</w:t>
      </w:r>
    </w:p>
    <w:p w14:paraId="0AA52B97" w14:textId="77777777" w:rsidR="00043B48" w:rsidRDefault="00043B48" w:rsidP="00043B48">
      <w:pPr>
        <w:numPr>
          <w:ilvl w:val="1"/>
          <w:numId w:val="28"/>
        </w:numPr>
        <w:tabs>
          <w:tab w:val="left" w:pos="567"/>
        </w:tabs>
        <w:suppressAutoHyphens w:val="0"/>
        <w:ind w:left="567" w:hanging="567"/>
        <w:jc w:val="both"/>
      </w:pPr>
      <w:r w:rsidRPr="00D1404F">
        <w:t>Ja Izpildītājs piekrīt Defektu aktā Pasūtītāja norādītajām nepilnībām vai ekspertīze apstiprina Defektu aktā Pasūtītāja norādītās nepilnības vai veikto Būvdarbu neatbilstību normatīvo aktu un Pasūtītāja prasībām, Izpildītājs un Pasūtītājs vienojas par saprātīgu termiņu konstatēto Defektu novēršanai, ņemot vērā Defektu novēršanai nepieciešamo darbu apjomu un specifiku, kā arī būvizstrādājumu piegādes termiņus. Ja puses nevar vienoties, tad objektīvi pamatotu termiņu Defektu novēršanai nosaka Būvuzraugs.</w:t>
      </w:r>
    </w:p>
    <w:p w14:paraId="7D86083C" w14:textId="77777777" w:rsidR="00043B48" w:rsidRPr="00D1404F" w:rsidRDefault="00043B48" w:rsidP="00043B48">
      <w:pPr>
        <w:numPr>
          <w:ilvl w:val="1"/>
          <w:numId w:val="28"/>
        </w:numPr>
        <w:tabs>
          <w:tab w:val="left" w:pos="567"/>
        </w:tabs>
        <w:suppressAutoHyphens w:val="0"/>
        <w:ind w:left="567" w:hanging="567"/>
        <w:jc w:val="both"/>
      </w:pPr>
      <w:r w:rsidRPr="00D1404F">
        <w:t xml:space="preserve">Ja papildus pārbaude vai Būves ekspertīze apstiprina Pasūtītāja norādītos Defektus, Izpildītājs sedz ar papildus pārbaudi vai attiecīgi ar Būves ekspertīzi saistītos izdevumus. </w:t>
      </w:r>
    </w:p>
    <w:p w14:paraId="19F6D179" w14:textId="77777777" w:rsidR="00043B48" w:rsidRPr="00910618" w:rsidRDefault="00043B48" w:rsidP="00043B48">
      <w:pPr>
        <w:pStyle w:val="Sarakstarindkopa"/>
        <w:numPr>
          <w:ilvl w:val="0"/>
          <w:numId w:val="28"/>
        </w:numPr>
        <w:suppressAutoHyphens w:val="0"/>
        <w:spacing w:before="120"/>
        <w:rPr>
          <w:b/>
          <w:color w:val="000000" w:themeColor="text1"/>
        </w:rPr>
      </w:pPr>
      <w:r w:rsidRPr="00716C57">
        <w:rPr>
          <w:b/>
        </w:rPr>
        <w:t>GARANTIJAS</w:t>
      </w:r>
    </w:p>
    <w:p w14:paraId="2CCEC32F" w14:textId="11DA40A9" w:rsidR="00043B48" w:rsidRDefault="00043B48" w:rsidP="00043B48">
      <w:pPr>
        <w:numPr>
          <w:ilvl w:val="1"/>
          <w:numId w:val="28"/>
        </w:numPr>
        <w:tabs>
          <w:tab w:val="left" w:pos="709"/>
        </w:tabs>
        <w:suppressAutoHyphens w:val="0"/>
        <w:ind w:left="567" w:hanging="567"/>
        <w:jc w:val="both"/>
      </w:pPr>
      <w:r w:rsidRPr="00910618">
        <w:rPr>
          <w:bCs/>
          <w:color w:val="000000" w:themeColor="text1"/>
        </w:rPr>
        <w:t xml:space="preserve">Būvdarbu </w:t>
      </w:r>
      <w:r w:rsidRPr="00910618">
        <w:rPr>
          <w:color w:val="000000" w:themeColor="text1"/>
        </w:rPr>
        <w:t xml:space="preserve">kvalitātes garantijas </w:t>
      </w:r>
      <w:r w:rsidRPr="00EF4889">
        <w:rPr>
          <w:color w:val="000000" w:themeColor="text1"/>
        </w:rPr>
        <w:t xml:space="preserve">termiņš ir vismaz </w:t>
      </w:r>
      <w:r w:rsidR="00963E66" w:rsidRPr="00EF4889">
        <w:rPr>
          <w:color w:val="000000" w:themeColor="text1"/>
        </w:rPr>
        <w:t>3</w:t>
      </w:r>
      <w:r w:rsidRPr="00EF4889">
        <w:rPr>
          <w:color w:val="000000" w:themeColor="text1"/>
        </w:rPr>
        <w:t xml:space="preserve"> (</w:t>
      </w:r>
      <w:r w:rsidR="00963E66" w:rsidRPr="00EF4889">
        <w:rPr>
          <w:color w:val="000000" w:themeColor="text1"/>
        </w:rPr>
        <w:t>trīs</w:t>
      </w:r>
      <w:r w:rsidRPr="00EF4889">
        <w:rPr>
          <w:color w:val="000000" w:themeColor="text1"/>
        </w:rPr>
        <w:t>) gadi pēc</w:t>
      </w:r>
      <w:r w:rsidRPr="00910618">
        <w:rPr>
          <w:color w:val="000000" w:themeColor="text1"/>
        </w:rPr>
        <w:t xml:space="preserve"> Būves pieņemšanas ekspluatācijā, izņemot Līguma 1</w:t>
      </w:r>
      <w:r>
        <w:rPr>
          <w:color w:val="000000" w:themeColor="text1"/>
        </w:rPr>
        <w:t>7</w:t>
      </w:r>
      <w:r w:rsidRPr="00910618">
        <w:rPr>
          <w:color w:val="000000" w:themeColor="text1"/>
        </w:rPr>
        <w:t>.2.punktā noteikto. Izpildītājs garantē</w:t>
      </w:r>
      <w:r w:rsidRPr="000879A6">
        <w:t xml:space="preserve">, ka </w:t>
      </w:r>
      <w:r w:rsidRPr="000879A6">
        <w:rPr>
          <w:bCs/>
        </w:rPr>
        <w:t xml:space="preserve">Būvdarbi </w:t>
      </w:r>
      <w:r w:rsidRPr="000879A6">
        <w:t>saglabās kvalitātes, drošuma un to pielietojuma īpašības noteiktajā garantijas termiņā. Izpildītājs garantē, ka par saviem līdzekļiem novērsīs Defektus, kas atklājušies pēc Būves pieņemšanas ekspluatācijā Līgumā paredzētajā garantijas termiņā.</w:t>
      </w:r>
    </w:p>
    <w:p w14:paraId="1322ACB5" w14:textId="77777777" w:rsidR="00043B48" w:rsidRDefault="00043B48" w:rsidP="00043B48">
      <w:pPr>
        <w:numPr>
          <w:ilvl w:val="1"/>
          <w:numId w:val="28"/>
        </w:numPr>
        <w:tabs>
          <w:tab w:val="left" w:pos="709"/>
        </w:tabs>
        <w:suppressAutoHyphens w:val="0"/>
        <w:ind w:left="567" w:hanging="567"/>
        <w:jc w:val="both"/>
        <w:rPr>
          <w:color w:val="000000" w:themeColor="text1"/>
        </w:rPr>
      </w:pPr>
      <w:r w:rsidRPr="000879A6">
        <w:rPr>
          <w:color w:val="000000" w:themeColor="text1"/>
        </w:rPr>
        <w:t>Līguma 1</w:t>
      </w:r>
      <w:r>
        <w:rPr>
          <w:color w:val="000000" w:themeColor="text1"/>
        </w:rPr>
        <w:t>7</w:t>
      </w:r>
      <w:r w:rsidRPr="000879A6">
        <w:rPr>
          <w:color w:val="000000" w:themeColor="text1"/>
        </w:rPr>
        <w:t>.1.punktā noteiktais garantijas termiņš nav piemērojams iekārtām, kas tiek uzstādītas Būvdarbu laikā. Atbilstoši normatīvo aktu regulējumam iekārtu garantijas termiņus nosaka attiecīgās iekārtas</w:t>
      </w:r>
      <w:r w:rsidRPr="00D1404F">
        <w:rPr>
          <w:color w:val="000000" w:themeColor="text1"/>
        </w:rPr>
        <w:t xml:space="preserve"> ražotājs iekārtas tehniskajā dokumentācijā, bet ne mazāku kā normatīvajos aktos noteikto minimālo garantijas termiņu </w:t>
      </w:r>
      <w:r>
        <w:rPr>
          <w:color w:val="000000" w:themeColor="text1"/>
        </w:rPr>
        <w:t>2</w:t>
      </w:r>
      <w:r w:rsidRPr="00D1404F">
        <w:rPr>
          <w:color w:val="000000" w:themeColor="text1"/>
        </w:rPr>
        <w:t xml:space="preserve"> (</w:t>
      </w:r>
      <w:r>
        <w:rPr>
          <w:color w:val="000000" w:themeColor="text1"/>
        </w:rPr>
        <w:t>divi</w:t>
      </w:r>
      <w:r w:rsidRPr="00D1404F">
        <w:rPr>
          <w:color w:val="000000" w:themeColor="text1"/>
        </w:rPr>
        <w:t>) gadi.</w:t>
      </w:r>
    </w:p>
    <w:p w14:paraId="34484BEF" w14:textId="77777777" w:rsidR="00043B48" w:rsidRDefault="00043B48" w:rsidP="00043B48">
      <w:pPr>
        <w:numPr>
          <w:ilvl w:val="1"/>
          <w:numId w:val="28"/>
        </w:numPr>
        <w:tabs>
          <w:tab w:val="left" w:pos="709"/>
        </w:tabs>
        <w:suppressAutoHyphens w:val="0"/>
        <w:ind w:left="567" w:hanging="567"/>
        <w:jc w:val="both"/>
        <w:rPr>
          <w:color w:val="000000" w:themeColor="text1"/>
        </w:rPr>
      </w:pPr>
      <w:r w:rsidRPr="00716C57">
        <w:t xml:space="preserve">Izpildītājs uzņemas garantijas saistības attiecībā uz visiem </w:t>
      </w:r>
      <w:r w:rsidRPr="00716C57">
        <w:rPr>
          <w:bCs/>
        </w:rPr>
        <w:t>Būvdarbiem</w:t>
      </w:r>
      <w:r w:rsidRPr="00716C57">
        <w:t xml:space="preserve">, tostarp arī uz iebūvētajām iekārtām, izmantotajiem būvizstrādājumiem, neatkarīgi no tā, kurš ir izpildījis </w:t>
      </w:r>
      <w:r w:rsidRPr="00D1404F">
        <w:t>Būvdarbus</w:t>
      </w:r>
      <w:r w:rsidRPr="00716C57">
        <w:t xml:space="preserve"> vai izgatavojis, piegādājis būvizstrādājumus</w:t>
      </w:r>
      <w:r w:rsidRPr="00D1404F">
        <w:t xml:space="preserve"> un iekārtas</w:t>
      </w:r>
      <w:r w:rsidRPr="00716C57">
        <w:t>.</w:t>
      </w:r>
    </w:p>
    <w:p w14:paraId="15041E03" w14:textId="77777777" w:rsidR="00043B48" w:rsidRDefault="00043B48" w:rsidP="00043B48">
      <w:pPr>
        <w:numPr>
          <w:ilvl w:val="1"/>
          <w:numId w:val="28"/>
        </w:numPr>
        <w:tabs>
          <w:tab w:val="left" w:pos="709"/>
        </w:tabs>
        <w:suppressAutoHyphens w:val="0"/>
        <w:ind w:left="567" w:hanging="567"/>
        <w:jc w:val="both"/>
        <w:rPr>
          <w:color w:val="000000" w:themeColor="text1"/>
        </w:rPr>
      </w:pPr>
      <w:r w:rsidRPr="00716C57">
        <w:t xml:space="preserve">Pasūtītājs par garantijas </w:t>
      </w:r>
      <w:r w:rsidRPr="00D1404F">
        <w:t>termiņā</w:t>
      </w:r>
      <w:r w:rsidRPr="00716C57">
        <w:t xml:space="preserve"> konstatētajiem </w:t>
      </w:r>
      <w:r w:rsidRPr="00D1404F">
        <w:t>Defektiem</w:t>
      </w:r>
      <w:r w:rsidRPr="00716C57">
        <w:t xml:space="preserve"> rakstiski paziņo Izpildītājam, uzaicinot viņu ierasties uz </w:t>
      </w:r>
      <w:r w:rsidRPr="00D1404F">
        <w:t>Defektu</w:t>
      </w:r>
      <w:r w:rsidRPr="00716C57">
        <w:t xml:space="preserve"> akta sastādīšanu, norādot arī laiku, kad Izpildītājam jāierodas </w:t>
      </w:r>
      <w:r w:rsidRPr="00D1404F">
        <w:t>Būves vietā</w:t>
      </w:r>
      <w:r w:rsidRPr="00716C57">
        <w:t xml:space="preserve">. Pasūtītāja noteiktais termiņš nedrīkst būt mazāks par 5 (piecām) </w:t>
      </w:r>
      <w:r w:rsidRPr="00D1404F">
        <w:t>Darba</w:t>
      </w:r>
      <w:r w:rsidRPr="00716C57">
        <w:t xml:space="preserve"> dienām, bet puses var vienoties par citu termiņu </w:t>
      </w:r>
      <w:r w:rsidRPr="00D1404F">
        <w:t>Defektu</w:t>
      </w:r>
      <w:r w:rsidRPr="00716C57">
        <w:t xml:space="preserve"> akta sastādīšanai. Iepriekšminētais termiņš neattiecas uz avārijas stāvokli vai citiem ārkārtas gadījumiem, kad Izpildītājam </w:t>
      </w:r>
      <w:r w:rsidRPr="00D1404F">
        <w:t>Būves vietā</w:t>
      </w:r>
      <w:r w:rsidRPr="00716C57">
        <w:t xml:space="preserve"> ir jāierodas nekavējoties (ne ilgāk kā 24 stundu laikā).</w:t>
      </w:r>
    </w:p>
    <w:p w14:paraId="5A0016D4" w14:textId="77777777" w:rsidR="00043B48" w:rsidRDefault="00043B48" w:rsidP="00043B48">
      <w:pPr>
        <w:numPr>
          <w:ilvl w:val="1"/>
          <w:numId w:val="28"/>
        </w:numPr>
        <w:tabs>
          <w:tab w:val="left" w:pos="709"/>
        </w:tabs>
        <w:suppressAutoHyphens w:val="0"/>
        <w:ind w:left="567" w:hanging="567"/>
        <w:jc w:val="both"/>
        <w:rPr>
          <w:color w:val="000000" w:themeColor="text1"/>
        </w:rPr>
      </w:pPr>
      <w:r w:rsidRPr="00716C57">
        <w:t xml:space="preserve">Ja garantijas laikā </w:t>
      </w:r>
      <w:r w:rsidRPr="00D1404F">
        <w:t>būvē</w:t>
      </w:r>
      <w:r w:rsidRPr="00716C57">
        <w:t xml:space="preserve"> atklājušies </w:t>
      </w:r>
      <w:r w:rsidRPr="00D1404F">
        <w:t>Defekti</w:t>
      </w:r>
      <w:r w:rsidRPr="00716C57">
        <w:t xml:space="preserve"> ir radušies Izpildītāja nekvalitatīvo </w:t>
      </w:r>
      <w:r w:rsidRPr="00716C57">
        <w:rPr>
          <w:bCs/>
        </w:rPr>
        <w:t>Būvdarbu, būvizstrādājumu</w:t>
      </w:r>
      <w:r w:rsidRPr="00716C57">
        <w:t xml:space="preserve"> vai iekārtu rezultātā, tad saskaņā </w:t>
      </w:r>
      <w:r w:rsidRPr="00D1404F">
        <w:t>ar Defektu</w:t>
      </w:r>
      <w:r w:rsidRPr="00716C57">
        <w:t xml:space="preserve"> aktu Izpildītājam defekti ir jānovērš par saviem līdzekļiem pušu savstarpēji saskaņotā termiņā. Ja Iz</w:t>
      </w:r>
      <w:r w:rsidRPr="00716C57">
        <w:softHyphen/>
        <w:t>pil</w:t>
      </w:r>
      <w:r w:rsidRPr="00716C57">
        <w:softHyphen/>
        <w:t>dī</w:t>
      </w:r>
      <w:r w:rsidRPr="00716C57">
        <w:softHyphen/>
        <w:t>tājs uz</w:t>
      </w:r>
      <w:r w:rsidRPr="00716C57">
        <w:softHyphen/>
        <w:t>ska</w:t>
      </w:r>
      <w:r w:rsidRPr="00716C57">
        <w:softHyphen/>
        <w:t xml:space="preserve">ta, ka viņš nav atbildīgs par kādu </w:t>
      </w:r>
      <w:r w:rsidRPr="00D1404F">
        <w:t>De</w:t>
      </w:r>
      <w:r w:rsidRPr="00D1404F">
        <w:softHyphen/>
        <w:t>fek</w:t>
      </w:r>
      <w:r w:rsidRPr="00D1404F">
        <w:softHyphen/>
        <w:t>tu</w:t>
      </w:r>
      <w:r w:rsidRPr="00716C57">
        <w:t>, vi</w:t>
      </w:r>
      <w:r w:rsidRPr="00716C57">
        <w:softHyphen/>
        <w:t xml:space="preserve">ņš </w:t>
      </w:r>
      <w:r w:rsidRPr="00D1404F">
        <w:t>Pasūtītājam</w:t>
      </w:r>
      <w:r w:rsidRPr="00716C57">
        <w:t xml:space="preserve"> iesniedz rak</w:t>
      </w:r>
      <w:r w:rsidRPr="00716C57">
        <w:softHyphen/>
        <w:t>stis</w:t>
      </w:r>
      <w:r w:rsidRPr="00716C57">
        <w:softHyphen/>
        <w:t xml:space="preserve">ku pamatojumu. Ja </w:t>
      </w:r>
      <w:r w:rsidRPr="00D1404F">
        <w:t>Pasū</w:t>
      </w:r>
      <w:r w:rsidRPr="00D1404F">
        <w:softHyphen/>
        <w:t>tī</w:t>
      </w:r>
      <w:r w:rsidRPr="00D1404F">
        <w:softHyphen/>
        <w:t>tājs to</w:t>
      </w:r>
      <w:r w:rsidRPr="00D1404F">
        <w:softHyphen/>
        <w:t>mēr</w:t>
      </w:r>
      <w:r w:rsidRPr="00716C57">
        <w:t xml:space="preserve"> uz</w:t>
      </w:r>
      <w:r w:rsidRPr="00716C57">
        <w:softHyphen/>
        <w:t>tur prasījumu, tad Izpildītājam jā</w:t>
      </w:r>
      <w:r w:rsidRPr="00716C57">
        <w:softHyphen/>
        <w:t xml:space="preserve">veic </w:t>
      </w:r>
      <w:r w:rsidRPr="00D1404F">
        <w:t>De</w:t>
      </w:r>
      <w:r w:rsidRPr="00D1404F">
        <w:softHyphen/>
        <w:t>fek</w:t>
      </w:r>
      <w:r w:rsidRPr="00D1404F">
        <w:softHyphen/>
        <w:t>tu</w:t>
      </w:r>
      <w:r w:rsidRPr="00716C57">
        <w:t xml:space="preserve"> no</w:t>
      </w:r>
      <w:r w:rsidRPr="00716C57">
        <w:softHyphen/>
        <w:t>vēr</w:t>
      </w:r>
      <w:r w:rsidRPr="00716C57">
        <w:softHyphen/>
        <w:t>ša</w:t>
      </w:r>
      <w:r w:rsidRPr="00716C57">
        <w:softHyphen/>
        <w:t>nas dar</w:t>
      </w:r>
      <w:r w:rsidRPr="00716C57">
        <w:softHyphen/>
        <w:t xml:space="preserve">bi. Pēc </w:t>
      </w:r>
      <w:r w:rsidRPr="00D1404F">
        <w:t>Defek</w:t>
      </w:r>
      <w:r w:rsidRPr="00D1404F">
        <w:softHyphen/>
        <w:t>tu</w:t>
      </w:r>
      <w:r w:rsidRPr="00716C57">
        <w:t xml:space="preserve"> novēršanas </w:t>
      </w:r>
      <w:r w:rsidRPr="00D1404F">
        <w:t>Izpil</w:t>
      </w:r>
      <w:r w:rsidRPr="00D1404F">
        <w:softHyphen/>
        <w:t>dī</w:t>
      </w:r>
      <w:r w:rsidRPr="00D1404F">
        <w:softHyphen/>
        <w:t>tā</w:t>
      </w:r>
      <w:r w:rsidRPr="00D1404F">
        <w:softHyphen/>
        <w:t>jam</w:t>
      </w:r>
      <w:r w:rsidRPr="00716C57">
        <w:t xml:space="preserve"> par to ne</w:t>
      </w:r>
      <w:r w:rsidRPr="00716C57">
        <w:softHyphen/>
        <w:t>ka</w:t>
      </w:r>
      <w:r w:rsidRPr="00716C57">
        <w:softHyphen/>
        <w:t>vē</w:t>
      </w:r>
      <w:r w:rsidRPr="00716C57">
        <w:softHyphen/>
        <w:t>jo</w:t>
      </w:r>
      <w:r w:rsidRPr="00716C57">
        <w:softHyphen/>
        <w:t>ties ir jā</w:t>
      </w:r>
      <w:r w:rsidRPr="00716C57">
        <w:softHyphen/>
        <w:t>in</w:t>
      </w:r>
      <w:r w:rsidRPr="00716C57">
        <w:softHyphen/>
        <w:t>for</w:t>
      </w:r>
      <w:r w:rsidRPr="00716C57">
        <w:softHyphen/>
        <w:t>mē Pa</w:t>
      </w:r>
      <w:r w:rsidRPr="00716C57">
        <w:softHyphen/>
        <w:t>sū</w:t>
      </w:r>
      <w:r w:rsidRPr="00716C57">
        <w:softHyphen/>
        <w:t>tī</w:t>
      </w:r>
      <w:r w:rsidRPr="00716C57">
        <w:softHyphen/>
        <w:t>tājs</w:t>
      </w:r>
      <w:r w:rsidRPr="00D1404F">
        <w:t>,</w:t>
      </w:r>
      <w:r w:rsidRPr="00716C57">
        <w:t xml:space="preserve"> un Puses sagatavo aktu par novērstajiem </w:t>
      </w:r>
      <w:r w:rsidRPr="00D1404F">
        <w:t>Defektiem</w:t>
      </w:r>
      <w:r w:rsidRPr="00716C57">
        <w:t>.</w:t>
      </w:r>
    </w:p>
    <w:p w14:paraId="5078B6A1" w14:textId="77777777" w:rsidR="00043B48" w:rsidRDefault="00043B48" w:rsidP="00043B48">
      <w:pPr>
        <w:numPr>
          <w:ilvl w:val="1"/>
          <w:numId w:val="28"/>
        </w:numPr>
        <w:tabs>
          <w:tab w:val="left" w:pos="709"/>
        </w:tabs>
        <w:suppressAutoHyphens w:val="0"/>
        <w:ind w:left="567" w:hanging="567"/>
        <w:jc w:val="both"/>
        <w:rPr>
          <w:color w:val="000000" w:themeColor="text1"/>
        </w:rPr>
      </w:pPr>
      <w:r w:rsidRPr="00716C57">
        <w:t xml:space="preserve">Ja Izpildītājs neierodas uz </w:t>
      </w:r>
      <w:r w:rsidRPr="00D1404F">
        <w:t>Defekta</w:t>
      </w:r>
      <w:r w:rsidRPr="00716C57">
        <w:t xml:space="preserve"> akta sastādīšanu, Pasūtītājs ir tiesīgs sastādīt </w:t>
      </w:r>
      <w:r w:rsidRPr="00D1404F">
        <w:t>Defekta</w:t>
      </w:r>
      <w:r w:rsidRPr="00716C57">
        <w:t xml:space="preserve"> aktu vienpusēji un</w:t>
      </w:r>
      <w:r w:rsidRPr="00D1404F">
        <w:t xml:space="preserve"> pēc nosūtīšanas</w:t>
      </w:r>
      <w:r w:rsidRPr="00716C57">
        <w:t xml:space="preserve"> tas ir saistošs Izpildītājam, kā arī tas ir pamats, lai iestātos turpmāk minētās sekas:</w:t>
      </w:r>
    </w:p>
    <w:p w14:paraId="420322BE" w14:textId="77777777" w:rsidR="00043B48" w:rsidRPr="00716C57" w:rsidRDefault="00043B48" w:rsidP="00043B48">
      <w:pPr>
        <w:numPr>
          <w:ilvl w:val="1"/>
          <w:numId w:val="28"/>
        </w:numPr>
        <w:tabs>
          <w:tab w:val="left" w:pos="709"/>
        </w:tabs>
        <w:suppressAutoHyphens w:val="0"/>
        <w:ind w:left="567" w:hanging="567"/>
        <w:jc w:val="both"/>
        <w:rPr>
          <w:color w:val="000000" w:themeColor="text1"/>
        </w:rPr>
      </w:pPr>
      <w:r w:rsidRPr="00716C57">
        <w:t xml:space="preserve">Ja Izpildītājs nav novērsis </w:t>
      </w:r>
      <w:r w:rsidRPr="00D1404F">
        <w:t>Defektus</w:t>
      </w:r>
      <w:r w:rsidRPr="00716C57">
        <w:t xml:space="preserve"> saskaņā ar </w:t>
      </w:r>
      <w:r w:rsidRPr="00D1404F">
        <w:t>Defektu</w:t>
      </w:r>
      <w:r w:rsidRPr="00716C57">
        <w:t xml:space="preserve"> aktu un tajā noteiktu objektīvi pamatotu darbu izpildes termiņu vai nav ieradies uz </w:t>
      </w:r>
      <w:r w:rsidRPr="00D1404F">
        <w:t>Defekta</w:t>
      </w:r>
      <w:r w:rsidRPr="00716C57">
        <w:t xml:space="preserve"> akta sastādīšanu saskaņā ar Līgumā noteikto, Pasūtītājs ir tiesīgs vai nu ar saviem spēkiem, vai ar citu </w:t>
      </w:r>
      <w:r w:rsidRPr="00716C57">
        <w:lastRenderedPageBreak/>
        <w:t xml:space="preserve">komersantu piesaisti novērst </w:t>
      </w:r>
      <w:r w:rsidRPr="00D1404F">
        <w:t>Defektus</w:t>
      </w:r>
      <w:r w:rsidRPr="00716C57">
        <w:t>, par to informējot Izpildītāju vismaz 5 (piecas) dienas iepriekš.</w:t>
      </w:r>
    </w:p>
    <w:p w14:paraId="0D58AE37" w14:textId="77777777" w:rsidR="00043B48" w:rsidRPr="00EF4889" w:rsidRDefault="00043B48" w:rsidP="00043B48">
      <w:pPr>
        <w:numPr>
          <w:ilvl w:val="2"/>
          <w:numId w:val="28"/>
        </w:numPr>
        <w:tabs>
          <w:tab w:val="left" w:pos="709"/>
        </w:tabs>
        <w:suppressAutoHyphens w:val="0"/>
        <w:ind w:left="993" w:hanging="709"/>
        <w:jc w:val="both"/>
      </w:pPr>
      <w:r w:rsidRPr="00B7731D">
        <w:t xml:space="preserve">Ja Izpildītājs nav novērsis </w:t>
      </w:r>
      <w:r>
        <w:t>D</w:t>
      </w:r>
      <w:r w:rsidRPr="00B7731D">
        <w:t xml:space="preserve">efektus saskaņā ar </w:t>
      </w:r>
      <w:r>
        <w:t>D</w:t>
      </w:r>
      <w:r w:rsidRPr="00B7731D">
        <w:t xml:space="preserve">efektu aktu un tajā noteiktu objektīvi pamatotu darbu izpildes termiņu vai nav ieradies uz </w:t>
      </w:r>
      <w:r>
        <w:t>D</w:t>
      </w:r>
      <w:r w:rsidRPr="00B7731D">
        <w:t xml:space="preserve">efekta akta sastādīšanu saskaņā ar Līgumā noteikto, Pasūtītājs ir tiesīgs vai nu ar saviem </w:t>
      </w:r>
      <w:r w:rsidRPr="00EF4889">
        <w:t>spēkiem, vai ar citu komersantu piesaisti novērst Defektus, par to informējot Izpildītāju vismaz 5 (piecas) dienas iepriekš.</w:t>
      </w:r>
    </w:p>
    <w:p w14:paraId="52E9E16D" w14:textId="4DCE91B1" w:rsidR="00043B48" w:rsidRPr="00EF4889" w:rsidRDefault="00043B48" w:rsidP="00EF4889">
      <w:pPr>
        <w:numPr>
          <w:ilvl w:val="2"/>
          <w:numId w:val="28"/>
        </w:numPr>
        <w:tabs>
          <w:tab w:val="left" w:pos="709"/>
        </w:tabs>
        <w:suppressAutoHyphens w:val="0"/>
        <w:ind w:left="993" w:hanging="709"/>
        <w:jc w:val="both"/>
      </w:pPr>
      <w:r w:rsidRPr="00EF4889">
        <w:rPr>
          <w:szCs w:val="22"/>
        </w:rPr>
        <w:t xml:space="preserve">Defektu aktā norādīto Defektu novēršanai radušās izmaksas ir pienākums segt Izpildītājam. </w:t>
      </w:r>
    </w:p>
    <w:p w14:paraId="7179E790" w14:textId="77777777" w:rsidR="00043B48" w:rsidRPr="00716C57" w:rsidRDefault="00043B48" w:rsidP="00043B48">
      <w:pPr>
        <w:numPr>
          <w:ilvl w:val="0"/>
          <w:numId w:val="28"/>
        </w:numPr>
        <w:tabs>
          <w:tab w:val="left" w:pos="709"/>
          <w:tab w:val="center" w:pos="4320"/>
          <w:tab w:val="right" w:pos="8640"/>
        </w:tabs>
        <w:spacing w:before="120"/>
        <w:ind w:left="426" w:hanging="426"/>
        <w:jc w:val="both"/>
        <w:rPr>
          <w:b/>
        </w:rPr>
      </w:pPr>
      <w:r w:rsidRPr="00716C57">
        <w:rPr>
          <w:b/>
        </w:rPr>
        <w:t>CITI NOTEIKUMI</w:t>
      </w:r>
    </w:p>
    <w:p w14:paraId="6CB57EC3" w14:textId="77777777" w:rsidR="00043B48" w:rsidRDefault="00043B48" w:rsidP="00043B48">
      <w:pPr>
        <w:numPr>
          <w:ilvl w:val="1"/>
          <w:numId w:val="28"/>
        </w:numPr>
        <w:tabs>
          <w:tab w:val="left" w:pos="567"/>
          <w:tab w:val="right" w:pos="8640"/>
        </w:tabs>
        <w:suppressAutoHyphens w:val="0"/>
        <w:ind w:left="851" w:hanging="851"/>
        <w:jc w:val="both"/>
      </w:pPr>
      <w:r w:rsidRPr="00B7731D">
        <w:t>Līgums stājas spēkā pēc tā abpusējas parakstīšanas.</w:t>
      </w:r>
    </w:p>
    <w:p w14:paraId="09CCFDFF" w14:textId="77777777" w:rsidR="00043B48" w:rsidRDefault="00043B48" w:rsidP="00043B48">
      <w:pPr>
        <w:numPr>
          <w:ilvl w:val="1"/>
          <w:numId w:val="28"/>
        </w:numPr>
        <w:tabs>
          <w:tab w:val="left" w:pos="567"/>
          <w:tab w:val="right" w:pos="8640"/>
        </w:tabs>
        <w:suppressAutoHyphens w:val="0"/>
        <w:ind w:left="426" w:hanging="426"/>
        <w:jc w:val="both"/>
      </w:pPr>
      <w:r w:rsidRPr="00B7731D">
        <w:t>Līgums kopā ar pielikumiem ietver visas Pasūtītāja un Izpildītāja vienošanās par Līguma priekšmetu un aizstāj visas iepriekšējās vienošanās un pārrunas, ja tādas ir bijušas, izņemot tikai Iepirkuma dokumentus.</w:t>
      </w:r>
    </w:p>
    <w:p w14:paraId="1838DC8E" w14:textId="77777777" w:rsidR="00043B48" w:rsidRDefault="00043B48" w:rsidP="00043B48">
      <w:pPr>
        <w:numPr>
          <w:ilvl w:val="1"/>
          <w:numId w:val="28"/>
        </w:numPr>
        <w:tabs>
          <w:tab w:val="left" w:pos="567"/>
          <w:tab w:val="right" w:pos="8640"/>
        </w:tabs>
        <w:suppressAutoHyphens w:val="0"/>
        <w:ind w:left="426" w:hanging="426"/>
        <w:jc w:val="both"/>
      </w:pPr>
      <w:r w:rsidRPr="00B7731D">
        <w:t>Pušu paraksti apliecina, ka tās pilnībā ir iepazinušās ar Līgumu un piekrīt tā noteikumiem.</w:t>
      </w:r>
    </w:p>
    <w:p w14:paraId="587200E9" w14:textId="77777777" w:rsidR="00043B48" w:rsidRPr="00B7731D" w:rsidRDefault="00043B48" w:rsidP="00043B48">
      <w:pPr>
        <w:numPr>
          <w:ilvl w:val="1"/>
          <w:numId w:val="28"/>
        </w:numPr>
        <w:tabs>
          <w:tab w:val="left" w:pos="567"/>
          <w:tab w:val="right" w:pos="8640"/>
        </w:tabs>
        <w:suppressAutoHyphens w:val="0"/>
        <w:ind w:left="426" w:hanging="426"/>
        <w:jc w:val="both"/>
      </w:pPr>
      <w:r w:rsidRPr="00F228F2">
        <w:t xml:space="preserve">Līgums sagatavots latviešu valodā uz </w:t>
      </w:r>
      <w:r w:rsidRPr="00656DF3">
        <w:rPr>
          <w:color w:val="002060"/>
        </w:rPr>
        <w:t>_________(</w:t>
      </w:r>
      <w:r w:rsidRPr="00656DF3">
        <w:rPr>
          <w:i/>
          <w:iCs/>
          <w:color w:val="002060"/>
        </w:rPr>
        <w:t>vārdiem</w:t>
      </w:r>
      <w:r w:rsidRPr="00656DF3">
        <w:rPr>
          <w:color w:val="002060"/>
        </w:rPr>
        <w:t xml:space="preserve">) </w:t>
      </w:r>
      <w:r w:rsidRPr="00F228F2">
        <w:t xml:space="preserve">lappusēm, ar </w:t>
      </w:r>
      <w:r>
        <w:t>4</w:t>
      </w:r>
      <w:r w:rsidRPr="00F228F2">
        <w:t xml:space="preserve"> (</w:t>
      </w:r>
      <w:r>
        <w:t>četriem</w:t>
      </w:r>
      <w:r w:rsidRPr="00F228F2">
        <w:t>) pielikumiem</w:t>
      </w:r>
      <w:r>
        <w:t xml:space="preserve">. Līgums </w:t>
      </w:r>
      <w:r w:rsidRPr="00B7731D">
        <w:t xml:space="preserve">glabājas </w:t>
      </w:r>
      <w:r>
        <w:t xml:space="preserve">pie Pasūtītāja Projekta dokumentācijas  un </w:t>
      </w:r>
      <w:r w:rsidRPr="00B7731D">
        <w:t xml:space="preserve">Izpildītāja. </w:t>
      </w:r>
    </w:p>
    <w:p w14:paraId="2899D5DE" w14:textId="77777777" w:rsidR="00043B48" w:rsidRPr="00716C57" w:rsidRDefault="00043B48" w:rsidP="00043B48">
      <w:pPr>
        <w:pStyle w:val="Sarakstarindkopa"/>
        <w:numPr>
          <w:ilvl w:val="0"/>
          <w:numId w:val="28"/>
        </w:numPr>
        <w:suppressAutoHyphens w:val="0"/>
        <w:spacing w:before="120"/>
        <w:ind w:left="426" w:hanging="426"/>
        <w:rPr>
          <w:b/>
        </w:rPr>
      </w:pPr>
      <w:r w:rsidRPr="00716C57">
        <w:rPr>
          <w:b/>
        </w:rPr>
        <w:t>LĪGUMA SASTĀVDAĻAS</w:t>
      </w:r>
    </w:p>
    <w:p w14:paraId="30AE7CB7" w14:textId="77777777" w:rsidR="00043B48" w:rsidRPr="00716C57" w:rsidRDefault="00043B48" w:rsidP="00043B48">
      <w:pPr>
        <w:numPr>
          <w:ilvl w:val="1"/>
          <w:numId w:val="28"/>
        </w:numPr>
        <w:tabs>
          <w:tab w:val="left" w:pos="851"/>
        </w:tabs>
        <w:suppressAutoHyphens w:val="0"/>
        <w:ind w:left="567" w:hanging="567"/>
        <w:jc w:val="both"/>
      </w:pPr>
      <w:r w:rsidRPr="00716C57">
        <w:t xml:space="preserve">Līgums tā noslēgšanas brīdī sastāv no </w:t>
      </w:r>
      <w:r w:rsidRPr="00D1404F">
        <w:t>šādiem</w:t>
      </w:r>
      <w:r w:rsidRPr="00716C57">
        <w:t xml:space="preserve"> dokumentiem, kas ir uzskatāmi par neatņemamu Līguma sastāvdaļu:</w:t>
      </w:r>
    </w:p>
    <w:p w14:paraId="30F354DE" w14:textId="77777777" w:rsidR="00043B48" w:rsidRDefault="00043B48" w:rsidP="00043B48">
      <w:pPr>
        <w:pStyle w:val="Sarakstarindkopa"/>
        <w:numPr>
          <w:ilvl w:val="2"/>
          <w:numId w:val="28"/>
        </w:numPr>
        <w:tabs>
          <w:tab w:val="left" w:pos="851"/>
        </w:tabs>
        <w:suppressAutoHyphens w:val="0"/>
        <w:ind w:left="993" w:hanging="709"/>
        <w:jc w:val="both"/>
      </w:pPr>
      <w:r w:rsidRPr="00716C57">
        <w:t>Līgums;</w:t>
      </w:r>
    </w:p>
    <w:p w14:paraId="020BA111" w14:textId="77777777" w:rsidR="00043B48" w:rsidRPr="00716C57" w:rsidRDefault="00043B48" w:rsidP="00043B48">
      <w:pPr>
        <w:pStyle w:val="Sarakstarindkopa"/>
        <w:numPr>
          <w:ilvl w:val="2"/>
          <w:numId w:val="28"/>
        </w:numPr>
        <w:tabs>
          <w:tab w:val="left" w:pos="851"/>
        </w:tabs>
        <w:suppressAutoHyphens w:val="0"/>
        <w:ind w:left="993" w:hanging="709"/>
        <w:jc w:val="both"/>
      </w:pPr>
      <w:r w:rsidRPr="00716C57">
        <w:t>Līguma Pielikumi</w:t>
      </w:r>
      <w:r w:rsidRPr="00D1404F">
        <w:t xml:space="preserve"> (pievieno Līgumam atsevišķā failā):</w:t>
      </w:r>
    </w:p>
    <w:p w14:paraId="132EC98B" w14:textId="77777777" w:rsidR="00043B48" w:rsidRDefault="00043B48" w:rsidP="00043B48">
      <w:pPr>
        <w:numPr>
          <w:ilvl w:val="3"/>
          <w:numId w:val="28"/>
        </w:numPr>
        <w:ind w:left="1276" w:hanging="709"/>
        <w:jc w:val="both"/>
      </w:pPr>
      <w:r w:rsidRPr="00716C57">
        <w:t>Pielikums Nr.1</w:t>
      </w:r>
      <w:r>
        <w:t xml:space="preserve"> “Projektēšanas uzdevums”;</w:t>
      </w:r>
    </w:p>
    <w:p w14:paraId="01B63332" w14:textId="1797F2DB" w:rsidR="00043B48" w:rsidRDefault="00043B48" w:rsidP="00043B48">
      <w:pPr>
        <w:numPr>
          <w:ilvl w:val="3"/>
          <w:numId w:val="28"/>
        </w:numPr>
        <w:ind w:left="1276" w:hanging="709"/>
        <w:jc w:val="both"/>
      </w:pPr>
      <w:r w:rsidRPr="00716C57">
        <w:t>Pielikums Nr.</w:t>
      </w:r>
      <w:r w:rsidR="00EF4889">
        <w:t>2</w:t>
      </w:r>
      <w:r w:rsidRPr="00716C57">
        <w:t xml:space="preserve"> </w:t>
      </w:r>
      <w:r>
        <w:t>“</w:t>
      </w:r>
      <w:r w:rsidRPr="00716C57">
        <w:t xml:space="preserve">Sarakste Iepirkumā”; </w:t>
      </w:r>
    </w:p>
    <w:p w14:paraId="45D6BE09" w14:textId="018E1871" w:rsidR="00043B48" w:rsidRPr="00716C57" w:rsidRDefault="00043B48" w:rsidP="00043B48">
      <w:pPr>
        <w:numPr>
          <w:ilvl w:val="3"/>
          <w:numId w:val="28"/>
        </w:numPr>
        <w:ind w:left="1276" w:hanging="709"/>
        <w:jc w:val="both"/>
      </w:pPr>
      <w:r w:rsidRPr="00716C57">
        <w:t>Pielikums Nr.</w:t>
      </w:r>
      <w:r w:rsidR="00EF4889">
        <w:t>3</w:t>
      </w:r>
      <w:r w:rsidRPr="00716C57">
        <w:t xml:space="preserve"> </w:t>
      </w:r>
      <w:r>
        <w:t>“</w:t>
      </w:r>
      <w:r w:rsidRPr="00716C57">
        <w:t xml:space="preserve">Izpildītāja </w:t>
      </w:r>
      <w:r w:rsidRPr="00D1404F">
        <w:t>piedāvājums</w:t>
      </w:r>
      <w:r w:rsidRPr="00716C57">
        <w:t xml:space="preserve"> Iepirkumā” (</w:t>
      </w:r>
      <w:r w:rsidRPr="00D1404F">
        <w:t>kopija no EIS</w:t>
      </w:r>
      <w:r w:rsidRPr="00716C57">
        <w:t>).</w:t>
      </w:r>
    </w:p>
    <w:p w14:paraId="5A4533F1" w14:textId="77777777" w:rsidR="00043B48" w:rsidRPr="00716C57" w:rsidRDefault="00043B48" w:rsidP="00043B48">
      <w:pPr>
        <w:numPr>
          <w:ilvl w:val="1"/>
          <w:numId w:val="28"/>
        </w:numPr>
        <w:tabs>
          <w:tab w:val="left" w:pos="851"/>
        </w:tabs>
        <w:ind w:left="567" w:hanging="567"/>
        <w:jc w:val="both"/>
      </w:pPr>
      <w:r w:rsidRPr="00716C57">
        <w:t xml:space="preserve">Līguma slēgšanas brīdī un izpildes laikā Līgumam tiek pievienoti citi Līgumā paredzētie dokumenti, piemēram, </w:t>
      </w:r>
      <w:proofErr w:type="spellStart"/>
      <w:r w:rsidRPr="00716C57">
        <w:t>būvspeciālistu</w:t>
      </w:r>
      <w:proofErr w:type="spellEnd"/>
      <w:r w:rsidRPr="00716C57">
        <w:t xml:space="preserve"> un būvdarbu veicēja obligāto apdrošināšanu apliecinoši dokumenti, </w:t>
      </w:r>
      <w:r w:rsidRPr="00D1404F">
        <w:t>u.c. Līguma izpildē taisīti</w:t>
      </w:r>
      <w:r w:rsidRPr="00716C57">
        <w:t xml:space="preserve"> dokumenti.</w:t>
      </w:r>
    </w:p>
    <w:p w14:paraId="2BE678C6" w14:textId="77777777" w:rsidR="00043B48" w:rsidRPr="00716C57" w:rsidRDefault="00043B48" w:rsidP="00043B48">
      <w:pPr>
        <w:numPr>
          <w:ilvl w:val="0"/>
          <w:numId w:val="28"/>
        </w:numPr>
        <w:tabs>
          <w:tab w:val="left" w:pos="709"/>
          <w:tab w:val="center" w:pos="4320"/>
          <w:tab w:val="right" w:pos="8640"/>
        </w:tabs>
        <w:spacing w:before="120"/>
        <w:ind w:left="426" w:hanging="426"/>
        <w:jc w:val="both"/>
        <w:rPr>
          <w:b/>
        </w:rPr>
      </w:pPr>
      <w:r w:rsidRPr="00716C57">
        <w:rPr>
          <w:b/>
        </w:rPr>
        <w:t>PUŠU REKVIZĪTI UN PARAKSTI</w:t>
      </w:r>
    </w:p>
    <w:tbl>
      <w:tblPr>
        <w:tblW w:w="8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253"/>
      </w:tblGrid>
      <w:tr w:rsidR="00043B48" w:rsidRPr="00D1404F" w14:paraId="297C5459" w14:textId="77777777" w:rsidTr="004219A4">
        <w:trPr>
          <w:jc w:val="center"/>
        </w:trPr>
        <w:tc>
          <w:tcPr>
            <w:tcW w:w="4253" w:type="dxa"/>
          </w:tcPr>
          <w:p w14:paraId="43B3FDB3" w14:textId="77777777" w:rsidR="00043B48" w:rsidRPr="00184DF8" w:rsidRDefault="00043B48" w:rsidP="004219A4">
            <w:pPr>
              <w:snapToGrid w:val="0"/>
              <w:jc w:val="both"/>
              <w:rPr>
                <w:color w:val="1F3864"/>
              </w:rPr>
            </w:pPr>
            <w:r w:rsidRPr="00D1404F">
              <w:rPr>
                <w:color w:val="1F3864"/>
              </w:rPr>
              <w:t>Pasūtītājs</w:t>
            </w:r>
          </w:p>
        </w:tc>
        <w:tc>
          <w:tcPr>
            <w:tcW w:w="4253" w:type="dxa"/>
          </w:tcPr>
          <w:p w14:paraId="6B189796" w14:textId="77777777" w:rsidR="00043B48" w:rsidRPr="00184DF8" w:rsidRDefault="00043B48" w:rsidP="004219A4">
            <w:pPr>
              <w:snapToGrid w:val="0"/>
              <w:jc w:val="both"/>
              <w:rPr>
                <w:color w:val="1F3864"/>
              </w:rPr>
            </w:pPr>
            <w:r w:rsidRPr="00D1404F">
              <w:rPr>
                <w:color w:val="1F3864"/>
              </w:rPr>
              <w:t>Izpildītājs</w:t>
            </w:r>
          </w:p>
        </w:tc>
      </w:tr>
      <w:tr w:rsidR="00043B48" w:rsidRPr="00D1404F" w14:paraId="752CBE51" w14:textId="77777777" w:rsidTr="004219A4">
        <w:trPr>
          <w:jc w:val="center"/>
        </w:trPr>
        <w:tc>
          <w:tcPr>
            <w:tcW w:w="4253" w:type="dxa"/>
          </w:tcPr>
          <w:p w14:paraId="21BCA1BE" w14:textId="77777777" w:rsidR="00043B48" w:rsidRPr="00184DF8" w:rsidRDefault="00043B48" w:rsidP="004219A4">
            <w:pPr>
              <w:snapToGrid w:val="0"/>
              <w:jc w:val="both"/>
              <w:rPr>
                <w:b/>
                <w:color w:val="1F3864"/>
              </w:rPr>
            </w:pPr>
            <w:r w:rsidRPr="00184DF8">
              <w:rPr>
                <w:b/>
                <w:color w:val="1F3864"/>
              </w:rPr>
              <w:t>Madonas novada pašvaldība</w:t>
            </w:r>
          </w:p>
        </w:tc>
        <w:tc>
          <w:tcPr>
            <w:tcW w:w="4253" w:type="dxa"/>
          </w:tcPr>
          <w:p w14:paraId="5C95AD78" w14:textId="77777777" w:rsidR="00043B48" w:rsidRPr="00184DF8" w:rsidRDefault="00043B48" w:rsidP="004219A4">
            <w:pPr>
              <w:snapToGrid w:val="0"/>
              <w:jc w:val="both"/>
              <w:rPr>
                <w:color w:val="1F3864"/>
              </w:rPr>
            </w:pPr>
          </w:p>
        </w:tc>
      </w:tr>
      <w:tr w:rsidR="00043B48" w:rsidRPr="00D1404F" w14:paraId="3D08867F" w14:textId="77777777" w:rsidTr="004219A4">
        <w:trPr>
          <w:jc w:val="center"/>
        </w:trPr>
        <w:tc>
          <w:tcPr>
            <w:tcW w:w="4253" w:type="dxa"/>
          </w:tcPr>
          <w:p w14:paraId="508E0E94" w14:textId="77777777" w:rsidR="00043B48" w:rsidRPr="00184DF8" w:rsidRDefault="00043B48" w:rsidP="004219A4">
            <w:pPr>
              <w:snapToGrid w:val="0"/>
              <w:jc w:val="both"/>
              <w:rPr>
                <w:color w:val="1F3864"/>
              </w:rPr>
            </w:pPr>
            <w:r w:rsidRPr="00184DF8">
              <w:rPr>
                <w:color w:val="1F3864"/>
              </w:rPr>
              <w:t>Reģistrācijas Nr.</w:t>
            </w:r>
          </w:p>
        </w:tc>
        <w:tc>
          <w:tcPr>
            <w:tcW w:w="4253" w:type="dxa"/>
          </w:tcPr>
          <w:p w14:paraId="74D225FE" w14:textId="77777777" w:rsidR="00043B48" w:rsidRPr="00184DF8" w:rsidRDefault="00043B48" w:rsidP="004219A4">
            <w:pPr>
              <w:snapToGrid w:val="0"/>
              <w:jc w:val="both"/>
              <w:rPr>
                <w:color w:val="1F3864"/>
              </w:rPr>
            </w:pPr>
            <w:r w:rsidRPr="00184DF8">
              <w:rPr>
                <w:color w:val="1F3864"/>
              </w:rPr>
              <w:t>Reģistrācijas Nr.</w:t>
            </w:r>
          </w:p>
        </w:tc>
      </w:tr>
      <w:tr w:rsidR="00043B48" w:rsidRPr="00D1404F" w14:paraId="5592E459" w14:textId="77777777" w:rsidTr="004219A4">
        <w:trPr>
          <w:jc w:val="center"/>
        </w:trPr>
        <w:tc>
          <w:tcPr>
            <w:tcW w:w="4253" w:type="dxa"/>
          </w:tcPr>
          <w:p w14:paraId="0B1C8E7B" w14:textId="77777777" w:rsidR="00043B48" w:rsidRPr="00184DF8" w:rsidRDefault="00043B48" w:rsidP="004219A4">
            <w:pPr>
              <w:snapToGrid w:val="0"/>
              <w:ind w:left="604" w:hanging="604"/>
              <w:jc w:val="both"/>
              <w:rPr>
                <w:color w:val="1F3864"/>
              </w:rPr>
            </w:pPr>
            <w:r w:rsidRPr="00D1404F">
              <w:rPr>
                <w:color w:val="1F3864"/>
              </w:rPr>
              <w:t xml:space="preserve">Adrese: </w:t>
            </w:r>
          </w:p>
        </w:tc>
        <w:tc>
          <w:tcPr>
            <w:tcW w:w="4253" w:type="dxa"/>
          </w:tcPr>
          <w:p w14:paraId="6192BE14" w14:textId="77777777" w:rsidR="00043B48" w:rsidRPr="00184DF8" w:rsidRDefault="00043B48" w:rsidP="004219A4">
            <w:pPr>
              <w:snapToGrid w:val="0"/>
              <w:jc w:val="both"/>
              <w:rPr>
                <w:color w:val="1F3864"/>
              </w:rPr>
            </w:pPr>
            <w:r w:rsidRPr="00184DF8">
              <w:rPr>
                <w:color w:val="1F3864"/>
              </w:rPr>
              <w:t>Adrese:</w:t>
            </w:r>
          </w:p>
        </w:tc>
      </w:tr>
      <w:tr w:rsidR="00043B48" w:rsidRPr="00D1404F" w14:paraId="4E779D65" w14:textId="77777777" w:rsidTr="004219A4">
        <w:trPr>
          <w:jc w:val="center"/>
        </w:trPr>
        <w:tc>
          <w:tcPr>
            <w:tcW w:w="4253" w:type="dxa"/>
          </w:tcPr>
          <w:p w14:paraId="7F4F176D" w14:textId="77777777" w:rsidR="00043B48" w:rsidRPr="00184DF8" w:rsidRDefault="00043B48" w:rsidP="004219A4">
            <w:pPr>
              <w:snapToGrid w:val="0"/>
              <w:ind w:left="604" w:hanging="604"/>
              <w:jc w:val="both"/>
              <w:rPr>
                <w:color w:val="1F3864"/>
              </w:rPr>
            </w:pPr>
            <w:r w:rsidRPr="00D1404F">
              <w:rPr>
                <w:color w:val="1F3864"/>
              </w:rPr>
              <w:t>e-pasts:</w:t>
            </w:r>
            <w:r w:rsidRPr="00184DF8">
              <w:rPr>
                <w:color w:val="1F3864"/>
              </w:rPr>
              <w:t xml:space="preserve"> </w:t>
            </w:r>
          </w:p>
        </w:tc>
        <w:tc>
          <w:tcPr>
            <w:tcW w:w="4253" w:type="dxa"/>
          </w:tcPr>
          <w:p w14:paraId="18429C6C" w14:textId="77777777" w:rsidR="00043B48" w:rsidRPr="00184DF8" w:rsidRDefault="00043B48" w:rsidP="004219A4">
            <w:pPr>
              <w:snapToGrid w:val="0"/>
              <w:ind w:left="604" w:hanging="604"/>
              <w:jc w:val="both"/>
              <w:rPr>
                <w:color w:val="1F3864"/>
              </w:rPr>
            </w:pPr>
            <w:r w:rsidRPr="00D1404F">
              <w:rPr>
                <w:color w:val="1F3864"/>
              </w:rPr>
              <w:t>e-pasts:</w:t>
            </w:r>
            <w:r w:rsidRPr="00184DF8">
              <w:rPr>
                <w:color w:val="1F3864"/>
              </w:rPr>
              <w:t xml:space="preserve"> </w:t>
            </w:r>
          </w:p>
        </w:tc>
      </w:tr>
      <w:tr w:rsidR="00043B48" w:rsidRPr="00D1404F" w14:paraId="74709CE5" w14:textId="77777777" w:rsidTr="004219A4">
        <w:trPr>
          <w:jc w:val="center"/>
        </w:trPr>
        <w:tc>
          <w:tcPr>
            <w:tcW w:w="4253" w:type="dxa"/>
          </w:tcPr>
          <w:p w14:paraId="5DDE1471" w14:textId="77777777" w:rsidR="00043B48" w:rsidRPr="00184DF8" w:rsidRDefault="00043B48" w:rsidP="004219A4">
            <w:pPr>
              <w:snapToGrid w:val="0"/>
              <w:jc w:val="both"/>
              <w:rPr>
                <w:color w:val="1F3864"/>
              </w:rPr>
            </w:pPr>
            <w:r w:rsidRPr="00D1404F">
              <w:rPr>
                <w:color w:val="1F3864"/>
              </w:rPr>
              <w:t xml:space="preserve">AS </w:t>
            </w:r>
          </w:p>
        </w:tc>
        <w:tc>
          <w:tcPr>
            <w:tcW w:w="4253" w:type="dxa"/>
          </w:tcPr>
          <w:p w14:paraId="2BC30A58" w14:textId="77777777" w:rsidR="00043B48" w:rsidRPr="00184DF8" w:rsidRDefault="00043B48" w:rsidP="004219A4">
            <w:pPr>
              <w:snapToGrid w:val="0"/>
              <w:jc w:val="both"/>
              <w:rPr>
                <w:color w:val="1F3864"/>
              </w:rPr>
            </w:pPr>
            <w:r w:rsidRPr="00D1404F">
              <w:rPr>
                <w:color w:val="1F3864"/>
              </w:rPr>
              <w:t xml:space="preserve">AS </w:t>
            </w:r>
          </w:p>
        </w:tc>
      </w:tr>
      <w:tr w:rsidR="00043B48" w:rsidRPr="00D1404F" w14:paraId="61E7D629" w14:textId="77777777" w:rsidTr="004219A4">
        <w:trPr>
          <w:jc w:val="center"/>
        </w:trPr>
        <w:tc>
          <w:tcPr>
            <w:tcW w:w="4253" w:type="dxa"/>
          </w:tcPr>
          <w:p w14:paraId="1F3FEF9C" w14:textId="77777777" w:rsidR="00043B48" w:rsidRPr="00184DF8" w:rsidRDefault="00043B48" w:rsidP="004219A4">
            <w:pPr>
              <w:snapToGrid w:val="0"/>
              <w:jc w:val="both"/>
              <w:rPr>
                <w:color w:val="1F3864"/>
              </w:rPr>
            </w:pPr>
            <w:r w:rsidRPr="00D1404F">
              <w:rPr>
                <w:color w:val="1F3864"/>
              </w:rPr>
              <w:t>Kods</w:t>
            </w:r>
          </w:p>
        </w:tc>
        <w:tc>
          <w:tcPr>
            <w:tcW w:w="4253" w:type="dxa"/>
          </w:tcPr>
          <w:p w14:paraId="72D7F53B" w14:textId="77777777" w:rsidR="00043B48" w:rsidRPr="00184DF8" w:rsidRDefault="00043B48" w:rsidP="004219A4">
            <w:pPr>
              <w:snapToGrid w:val="0"/>
              <w:jc w:val="both"/>
              <w:rPr>
                <w:color w:val="1F3864"/>
              </w:rPr>
            </w:pPr>
            <w:r w:rsidRPr="00D1404F">
              <w:rPr>
                <w:color w:val="1F3864"/>
              </w:rPr>
              <w:t>Kods</w:t>
            </w:r>
          </w:p>
        </w:tc>
      </w:tr>
      <w:tr w:rsidR="00043B48" w:rsidRPr="00D1404F" w14:paraId="03034BE1" w14:textId="77777777" w:rsidTr="004219A4">
        <w:trPr>
          <w:jc w:val="center"/>
        </w:trPr>
        <w:tc>
          <w:tcPr>
            <w:tcW w:w="4253" w:type="dxa"/>
          </w:tcPr>
          <w:p w14:paraId="160FDB4F" w14:textId="77777777" w:rsidR="00043B48" w:rsidRPr="00184DF8" w:rsidRDefault="00043B48" w:rsidP="004219A4">
            <w:pPr>
              <w:snapToGrid w:val="0"/>
              <w:jc w:val="both"/>
              <w:rPr>
                <w:color w:val="002060"/>
              </w:rPr>
            </w:pPr>
            <w:r w:rsidRPr="00D1404F">
              <w:rPr>
                <w:bCs/>
                <w:color w:val="002060"/>
              </w:rPr>
              <w:t>Konta Nr.</w:t>
            </w:r>
          </w:p>
        </w:tc>
        <w:tc>
          <w:tcPr>
            <w:tcW w:w="4253" w:type="dxa"/>
          </w:tcPr>
          <w:p w14:paraId="795D1533" w14:textId="77777777" w:rsidR="00043B48" w:rsidRPr="00184DF8" w:rsidRDefault="00043B48" w:rsidP="004219A4">
            <w:pPr>
              <w:snapToGrid w:val="0"/>
              <w:jc w:val="both"/>
              <w:rPr>
                <w:color w:val="002060"/>
              </w:rPr>
            </w:pPr>
            <w:r w:rsidRPr="00D1404F">
              <w:rPr>
                <w:bCs/>
                <w:color w:val="002060"/>
              </w:rPr>
              <w:t>Konta Nr.</w:t>
            </w:r>
          </w:p>
        </w:tc>
      </w:tr>
      <w:tr w:rsidR="00043B48" w:rsidRPr="0088434A" w14:paraId="2D90E1C6" w14:textId="77777777" w:rsidTr="004219A4">
        <w:trPr>
          <w:jc w:val="center"/>
        </w:trPr>
        <w:tc>
          <w:tcPr>
            <w:tcW w:w="4253" w:type="dxa"/>
          </w:tcPr>
          <w:p w14:paraId="30829E14" w14:textId="77777777" w:rsidR="00043B48" w:rsidRPr="00184DF8" w:rsidRDefault="00043B48" w:rsidP="004219A4">
            <w:pPr>
              <w:snapToGrid w:val="0"/>
              <w:jc w:val="both"/>
              <w:rPr>
                <w:i/>
                <w:color w:val="002060"/>
                <w:sz w:val="22"/>
              </w:rPr>
            </w:pPr>
            <w:r w:rsidRPr="00811D61">
              <w:rPr>
                <w:b/>
                <w:smallCaps/>
                <w:color w:val="1F3864"/>
              </w:rPr>
              <w:t>Amats</w:t>
            </w:r>
            <w:r w:rsidRPr="005814BC">
              <w:rPr>
                <w:i/>
                <w:color w:val="1F3864"/>
              </w:rPr>
              <w:t xml:space="preserve"> </w:t>
            </w:r>
            <w:r w:rsidRPr="00811D61">
              <w:rPr>
                <w:i/>
                <w:color w:val="1F3864"/>
              </w:rPr>
              <w:t>Paraksta atšifrējums</w:t>
            </w:r>
            <w:r w:rsidRPr="00D432E1">
              <w:rPr>
                <w:i/>
                <w:color w:val="002060"/>
                <w:sz w:val="22"/>
              </w:rPr>
              <w:t xml:space="preserve"> </w:t>
            </w:r>
          </w:p>
        </w:tc>
        <w:tc>
          <w:tcPr>
            <w:tcW w:w="4253" w:type="dxa"/>
          </w:tcPr>
          <w:p w14:paraId="1DF7269C" w14:textId="77777777" w:rsidR="00043B48" w:rsidRPr="00184DF8" w:rsidRDefault="00043B48" w:rsidP="004219A4">
            <w:pPr>
              <w:snapToGrid w:val="0"/>
              <w:jc w:val="both"/>
              <w:rPr>
                <w:i/>
                <w:color w:val="002060"/>
                <w:sz w:val="22"/>
              </w:rPr>
            </w:pPr>
            <w:r w:rsidRPr="00811D61">
              <w:rPr>
                <w:b/>
                <w:smallCaps/>
                <w:color w:val="1F3864"/>
              </w:rPr>
              <w:t>Amats</w:t>
            </w:r>
            <w:r w:rsidRPr="005814BC">
              <w:rPr>
                <w:i/>
                <w:color w:val="1F3864"/>
              </w:rPr>
              <w:t xml:space="preserve"> </w:t>
            </w:r>
            <w:r w:rsidRPr="00811D61">
              <w:rPr>
                <w:i/>
                <w:color w:val="1F3864"/>
              </w:rPr>
              <w:t>Paraksta atšifrējums</w:t>
            </w:r>
            <w:r w:rsidRPr="00D432E1">
              <w:rPr>
                <w:i/>
                <w:color w:val="002060"/>
                <w:sz w:val="22"/>
              </w:rPr>
              <w:t xml:space="preserve"> </w:t>
            </w:r>
          </w:p>
        </w:tc>
      </w:tr>
      <w:tr w:rsidR="00043B48" w:rsidRPr="0088434A" w14:paraId="0783C555" w14:textId="77777777" w:rsidTr="004219A4">
        <w:trPr>
          <w:jc w:val="center"/>
        </w:trPr>
        <w:tc>
          <w:tcPr>
            <w:tcW w:w="4253" w:type="dxa"/>
          </w:tcPr>
          <w:p w14:paraId="2A323E20" w14:textId="77777777" w:rsidR="00043B48" w:rsidRPr="00184DF8" w:rsidRDefault="00043B48" w:rsidP="004219A4">
            <w:pPr>
              <w:snapToGrid w:val="0"/>
              <w:jc w:val="both"/>
              <w:rPr>
                <w:i/>
                <w:color w:val="1F3864"/>
              </w:rPr>
            </w:pPr>
            <w:r w:rsidRPr="005814BC">
              <w:rPr>
                <w:i/>
                <w:color w:val="1F3864"/>
              </w:rPr>
              <w:t>Parakstīšanas datum</w:t>
            </w:r>
            <w:r>
              <w:rPr>
                <w:i/>
                <w:color w:val="1F3864"/>
              </w:rPr>
              <w:t>u skatīt laika zīmogā</w:t>
            </w:r>
          </w:p>
        </w:tc>
        <w:tc>
          <w:tcPr>
            <w:tcW w:w="4253" w:type="dxa"/>
          </w:tcPr>
          <w:p w14:paraId="64861941" w14:textId="77777777" w:rsidR="00043B48" w:rsidRPr="00184DF8" w:rsidRDefault="00043B48" w:rsidP="004219A4">
            <w:pPr>
              <w:snapToGrid w:val="0"/>
              <w:jc w:val="both"/>
              <w:rPr>
                <w:i/>
                <w:color w:val="1F3864"/>
              </w:rPr>
            </w:pPr>
            <w:r w:rsidRPr="005814BC">
              <w:rPr>
                <w:i/>
                <w:color w:val="1F3864"/>
              </w:rPr>
              <w:t>Parakstīšanas datum</w:t>
            </w:r>
            <w:r>
              <w:rPr>
                <w:i/>
                <w:color w:val="1F3864"/>
              </w:rPr>
              <w:t>u skatīt laika zīmogā</w:t>
            </w:r>
          </w:p>
        </w:tc>
      </w:tr>
    </w:tbl>
    <w:p w14:paraId="653604E0" w14:textId="77777777" w:rsidR="00043B48" w:rsidRDefault="00043B48" w:rsidP="00043B48">
      <w:pPr>
        <w:ind w:right="-113"/>
        <w:rPr>
          <w:lang w:val="x-none"/>
        </w:rPr>
      </w:pPr>
    </w:p>
    <w:p w14:paraId="6465EBA6" w14:textId="77777777" w:rsidR="00043B48" w:rsidRDefault="00043B48" w:rsidP="00043B48">
      <w:pPr>
        <w:pStyle w:val="Pamatteksts"/>
        <w:tabs>
          <w:tab w:val="left" w:pos="709"/>
          <w:tab w:val="left" w:pos="1419"/>
        </w:tabs>
        <w:rPr>
          <w:i/>
          <w:color w:val="002060"/>
        </w:rPr>
      </w:pPr>
      <w:r w:rsidRPr="00304A90">
        <w:rPr>
          <w:color w:val="002060"/>
        </w:rPr>
        <w:t>Dokuments ir parakstīts ar drošu elektronisko parakstu</w:t>
      </w:r>
    </w:p>
    <w:p w14:paraId="1D2FC587" w14:textId="48C66174" w:rsidR="00823F5D" w:rsidRDefault="00823F5D" w:rsidP="001E2B71">
      <w:pPr>
        <w:pStyle w:val="Pamatteksts"/>
        <w:tabs>
          <w:tab w:val="left" w:pos="709"/>
          <w:tab w:val="left" w:pos="1419"/>
        </w:tabs>
        <w:rPr>
          <w:i/>
        </w:rPr>
      </w:pPr>
    </w:p>
    <w:p w14:paraId="63D25A99" w14:textId="77777777" w:rsidR="001034CC" w:rsidRPr="001034CC" w:rsidRDefault="001034CC" w:rsidP="001E2B71">
      <w:pPr>
        <w:pStyle w:val="Pamatteksts"/>
        <w:tabs>
          <w:tab w:val="left" w:pos="709"/>
          <w:tab w:val="left" w:pos="1419"/>
        </w:tabs>
        <w:rPr>
          <w:i/>
          <w:lang w:val="lv-LV"/>
        </w:rPr>
      </w:pPr>
    </w:p>
    <w:p w14:paraId="4E9AFD0C" w14:textId="77777777" w:rsidR="004908F1" w:rsidRDefault="004908F1" w:rsidP="00421984">
      <w:pPr>
        <w:pStyle w:val="Pamatteksts"/>
        <w:tabs>
          <w:tab w:val="left" w:pos="709"/>
          <w:tab w:val="left" w:pos="1419"/>
        </w:tabs>
        <w:jc w:val="right"/>
        <w:rPr>
          <w:i/>
        </w:rPr>
      </w:pPr>
    </w:p>
    <w:p w14:paraId="06F401A1" w14:textId="77777777" w:rsidR="004908F1" w:rsidRDefault="004908F1" w:rsidP="00421984">
      <w:pPr>
        <w:pStyle w:val="Pamatteksts"/>
        <w:tabs>
          <w:tab w:val="left" w:pos="709"/>
          <w:tab w:val="left" w:pos="1419"/>
        </w:tabs>
        <w:jc w:val="right"/>
        <w:rPr>
          <w:i/>
        </w:rPr>
      </w:pPr>
    </w:p>
    <w:p w14:paraId="48E2BDA4" w14:textId="77777777" w:rsidR="004908F1" w:rsidRDefault="004908F1" w:rsidP="00421984">
      <w:pPr>
        <w:pStyle w:val="Pamatteksts"/>
        <w:tabs>
          <w:tab w:val="left" w:pos="709"/>
          <w:tab w:val="left" w:pos="1419"/>
        </w:tabs>
        <w:jc w:val="right"/>
        <w:rPr>
          <w:i/>
        </w:rPr>
      </w:pPr>
    </w:p>
    <w:p w14:paraId="50E459B4" w14:textId="77777777" w:rsidR="00211FE4" w:rsidRDefault="00211FE4" w:rsidP="00421984">
      <w:pPr>
        <w:pStyle w:val="Pamatteksts"/>
        <w:tabs>
          <w:tab w:val="left" w:pos="709"/>
          <w:tab w:val="left" w:pos="1419"/>
        </w:tabs>
        <w:jc w:val="right"/>
        <w:rPr>
          <w:i/>
        </w:rPr>
      </w:pPr>
    </w:p>
    <w:p w14:paraId="6595A64C" w14:textId="77777777" w:rsidR="00211FE4" w:rsidRDefault="00211FE4" w:rsidP="00421984">
      <w:pPr>
        <w:pStyle w:val="Pamatteksts"/>
        <w:tabs>
          <w:tab w:val="left" w:pos="709"/>
          <w:tab w:val="left" w:pos="1419"/>
        </w:tabs>
        <w:jc w:val="right"/>
        <w:rPr>
          <w:i/>
        </w:rPr>
      </w:pPr>
    </w:p>
    <w:p w14:paraId="3C463023" w14:textId="63524107" w:rsidR="00421984" w:rsidRPr="00984C2E" w:rsidRDefault="00421984" w:rsidP="00421984">
      <w:pPr>
        <w:pStyle w:val="Pamatteksts"/>
        <w:tabs>
          <w:tab w:val="left" w:pos="709"/>
          <w:tab w:val="left" w:pos="1419"/>
        </w:tabs>
        <w:jc w:val="right"/>
        <w:rPr>
          <w:i/>
          <w:lang w:val="lv-LV"/>
        </w:rPr>
      </w:pPr>
      <w:r w:rsidRPr="00CD4CB0">
        <w:rPr>
          <w:i/>
        </w:rPr>
        <w:lastRenderedPageBreak/>
        <w:t>Līguma 1.pielikums „</w:t>
      </w:r>
      <w:r>
        <w:rPr>
          <w:i/>
        </w:rPr>
        <w:t>Projektēšanas uzdevums”</w:t>
      </w:r>
    </w:p>
    <w:p w14:paraId="6BB17AFD" w14:textId="77777777" w:rsidR="00421984" w:rsidRDefault="00421984" w:rsidP="00421984">
      <w:pPr>
        <w:pStyle w:val="Pamatteksts"/>
        <w:tabs>
          <w:tab w:val="left" w:pos="709"/>
          <w:tab w:val="left" w:pos="1419"/>
        </w:tabs>
        <w:jc w:val="right"/>
        <w:rPr>
          <w:i/>
        </w:rPr>
      </w:pPr>
    </w:p>
    <w:p w14:paraId="6A83D989" w14:textId="77777777" w:rsidR="00CD7DC1" w:rsidRDefault="00CD7DC1" w:rsidP="00CD7DC1">
      <w:pPr>
        <w:jc w:val="center"/>
        <w:rPr>
          <w:b/>
          <w:sz w:val="28"/>
        </w:rPr>
      </w:pPr>
      <w:r>
        <w:rPr>
          <w:b/>
          <w:sz w:val="28"/>
        </w:rPr>
        <w:t>PROJEKTĒŠANAS UZDEVUMS</w:t>
      </w:r>
    </w:p>
    <w:p w14:paraId="331DC0B6" w14:textId="77777777" w:rsidR="00F70268" w:rsidRDefault="00F70268" w:rsidP="00CD7DC1">
      <w:pPr>
        <w:jc w:val="center"/>
        <w:rPr>
          <w:b/>
          <w:sz w:val="28"/>
        </w:rPr>
      </w:pPr>
    </w:p>
    <w:p w14:paraId="5F3D43B8" w14:textId="5E47F086" w:rsidR="00CD7DC1" w:rsidRPr="00355956" w:rsidRDefault="00056BB5" w:rsidP="00F70268">
      <w:pPr>
        <w:jc w:val="center"/>
        <w:rPr>
          <w:iCs/>
          <w:color w:val="0D0D0D" w:themeColor="text1" w:themeTint="F2"/>
        </w:rPr>
      </w:pPr>
      <w:r w:rsidRPr="00ED629C">
        <w:rPr>
          <w:iCs/>
          <w:color w:val="0D0D0D" w:themeColor="text1" w:themeTint="F2"/>
        </w:rPr>
        <w:t>Līgumā</w:t>
      </w:r>
      <w:r w:rsidR="00CD7DC1" w:rsidRPr="00ED629C">
        <w:rPr>
          <w:iCs/>
          <w:color w:val="0D0D0D" w:themeColor="text1" w:themeTint="F2"/>
        </w:rPr>
        <w:t xml:space="preserve"> </w:t>
      </w:r>
      <w:r w:rsidR="00F70268" w:rsidRPr="00ED629C">
        <w:rPr>
          <w:iCs/>
          <w:color w:val="0D0D0D" w:themeColor="text1" w:themeTint="F2"/>
        </w:rPr>
        <w:t>“</w:t>
      </w:r>
      <w:r w:rsidR="00355956" w:rsidRPr="00ED629C">
        <w:rPr>
          <w:bCs/>
          <w:iCs/>
          <w:color w:val="0D0D0D" w:themeColor="text1" w:themeTint="F2"/>
        </w:rPr>
        <w:t>Projektēšana, autoruzraudzība un būvdarbi “Meža ielā 5, Mārcienā, Mārcienas pagastā, Madonas novadā</w:t>
      </w:r>
      <w:r w:rsidR="00F70268" w:rsidRPr="00ED629C">
        <w:rPr>
          <w:iCs/>
          <w:color w:val="0D0D0D" w:themeColor="text1" w:themeTint="F2"/>
        </w:rPr>
        <w:t>”</w:t>
      </w:r>
    </w:p>
    <w:p w14:paraId="58A93DF0" w14:textId="77777777" w:rsidR="00056BB5" w:rsidRPr="00355956" w:rsidRDefault="00056BB5" w:rsidP="00CD7DC1">
      <w:pPr>
        <w:spacing w:line="22" w:lineRule="atLeast"/>
        <w:jc w:val="center"/>
        <w:rPr>
          <w:i/>
          <w:color w:val="0D0D0D" w:themeColor="text1" w:themeTint="F2"/>
        </w:rPr>
      </w:pPr>
    </w:p>
    <w:p w14:paraId="2C0837D7" w14:textId="77777777" w:rsidR="00355956" w:rsidRPr="00641C51" w:rsidRDefault="00355956" w:rsidP="00355956">
      <w:pPr>
        <w:spacing w:line="276" w:lineRule="auto"/>
        <w:jc w:val="center"/>
        <w:rPr>
          <w:b/>
        </w:rPr>
      </w:pPr>
    </w:p>
    <w:tbl>
      <w:tblPr>
        <w:tblW w:w="1036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6"/>
        <w:gridCol w:w="16"/>
        <w:gridCol w:w="6217"/>
        <w:gridCol w:w="16"/>
      </w:tblGrid>
      <w:tr w:rsidR="00355956" w:rsidRPr="00641C51" w14:paraId="1AAB04FD" w14:textId="77777777" w:rsidTr="00DE0832">
        <w:tc>
          <w:tcPr>
            <w:tcW w:w="709" w:type="dxa"/>
            <w:vAlign w:val="center"/>
          </w:tcPr>
          <w:p w14:paraId="52530347" w14:textId="77777777" w:rsidR="00355956" w:rsidRPr="00641C51" w:rsidRDefault="00355956" w:rsidP="00DE0832">
            <w:pPr>
              <w:spacing w:line="276" w:lineRule="auto"/>
              <w:jc w:val="both"/>
              <w:rPr>
                <w:b/>
                <w:caps/>
              </w:rPr>
            </w:pPr>
            <w:r w:rsidRPr="00641C51">
              <w:rPr>
                <w:b/>
                <w:caps/>
              </w:rPr>
              <w:t>1.</w:t>
            </w:r>
          </w:p>
        </w:tc>
        <w:tc>
          <w:tcPr>
            <w:tcW w:w="9655" w:type="dxa"/>
            <w:gridSpan w:val="4"/>
          </w:tcPr>
          <w:p w14:paraId="55B1A245" w14:textId="77777777" w:rsidR="00355956" w:rsidRPr="00641C51" w:rsidRDefault="00355956" w:rsidP="00DE0832">
            <w:pPr>
              <w:spacing w:line="276" w:lineRule="auto"/>
              <w:jc w:val="both"/>
              <w:rPr>
                <w:b/>
                <w:caps/>
              </w:rPr>
            </w:pPr>
            <w:r w:rsidRPr="00641C51">
              <w:rPr>
                <w:b/>
                <w:caps/>
              </w:rPr>
              <w:t>Vispārīgie dati par objektu</w:t>
            </w:r>
          </w:p>
        </w:tc>
      </w:tr>
      <w:tr w:rsidR="00355956" w:rsidRPr="00641C51" w14:paraId="3CB917F4" w14:textId="77777777" w:rsidTr="00DE0832">
        <w:tc>
          <w:tcPr>
            <w:tcW w:w="709" w:type="dxa"/>
            <w:vAlign w:val="center"/>
          </w:tcPr>
          <w:p w14:paraId="2DEB222C" w14:textId="77777777" w:rsidR="00355956" w:rsidRPr="00641C51" w:rsidRDefault="00355956" w:rsidP="00DE0832">
            <w:pPr>
              <w:pStyle w:val="Bezatstarpm"/>
              <w:spacing w:line="276" w:lineRule="auto"/>
              <w:jc w:val="center"/>
              <w:rPr>
                <w:rFonts w:ascii="Times New Roman" w:hAnsi="Times New Roman" w:cs="Times New Roman"/>
                <w:sz w:val="24"/>
                <w:szCs w:val="24"/>
              </w:rPr>
            </w:pPr>
            <w:r w:rsidRPr="00641C51">
              <w:rPr>
                <w:rFonts w:ascii="Times New Roman" w:hAnsi="Times New Roman" w:cs="Times New Roman"/>
                <w:sz w:val="24"/>
                <w:szCs w:val="24"/>
              </w:rPr>
              <w:t>1.1.</w:t>
            </w:r>
          </w:p>
        </w:tc>
        <w:tc>
          <w:tcPr>
            <w:tcW w:w="3422" w:type="dxa"/>
            <w:gridSpan w:val="2"/>
            <w:vAlign w:val="center"/>
          </w:tcPr>
          <w:p w14:paraId="308AB7AB"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Objekts</w:t>
            </w:r>
          </w:p>
        </w:tc>
        <w:tc>
          <w:tcPr>
            <w:tcW w:w="6233" w:type="dxa"/>
            <w:gridSpan w:val="2"/>
            <w:vAlign w:val="center"/>
          </w:tcPr>
          <w:p w14:paraId="54B4F21D" w14:textId="77777777" w:rsidR="00355956" w:rsidRPr="00641C51" w:rsidRDefault="00355956" w:rsidP="00DE0832">
            <w:pPr>
              <w:pStyle w:val="Bezatstarpm"/>
              <w:spacing w:line="276" w:lineRule="auto"/>
              <w:rPr>
                <w:rFonts w:ascii="Times New Roman" w:hAnsi="Times New Roman" w:cs="Times New Roman"/>
                <w:bCs/>
                <w:sz w:val="24"/>
                <w:szCs w:val="24"/>
              </w:rPr>
            </w:pPr>
            <w:r w:rsidRPr="00641C51">
              <w:rPr>
                <w:rFonts w:ascii="Times New Roman" w:hAnsi="Times New Roman" w:cs="Times New Roman"/>
                <w:sz w:val="24"/>
                <w:szCs w:val="24"/>
              </w:rPr>
              <w:t>“Dzīvojamās ēkas Meža ielā 5, Mārcienā, inženiertīklu pārbūve un telpu atjaunošana.”</w:t>
            </w:r>
          </w:p>
        </w:tc>
      </w:tr>
      <w:tr w:rsidR="00355956" w:rsidRPr="00641C51" w14:paraId="62CD764D" w14:textId="77777777" w:rsidTr="00DE0832">
        <w:tc>
          <w:tcPr>
            <w:tcW w:w="709" w:type="dxa"/>
            <w:vAlign w:val="center"/>
          </w:tcPr>
          <w:p w14:paraId="23D8C82E" w14:textId="77777777" w:rsidR="00355956" w:rsidRPr="00641C51" w:rsidRDefault="00355956" w:rsidP="00DE0832">
            <w:pPr>
              <w:pStyle w:val="Bezatstarpm"/>
              <w:spacing w:line="276" w:lineRule="auto"/>
              <w:jc w:val="center"/>
              <w:rPr>
                <w:rFonts w:ascii="Times New Roman" w:hAnsi="Times New Roman" w:cs="Times New Roman"/>
                <w:sz w:val="24"/>
                <w:szCs w:val="24"/>
              </w:rPr>
            </w:pPr>
            <w:r w:rsidRPr="00641C51">
              <w:rPr>
                <w:rFonts w:ascii="Times New Roman" w:hAnsi="Times New Roman" w:cs="Times New Roman"/>
                <w:sz w:val="24"/>
                <w:szCs w:val="24"/>
              </w:rPr>
              <w:t>1.2.</w:t>
            </w:r>
          </w:p>
        </w:tc>
        <w:tc>
          <w:tcPr>
            <w:tcW w:w="3422" w:type="dxa"/>
            <w:gridSpan w:val="2"/>
            <w:vAlign w:val="center"/>
          </w:tcPr>
          <w:p w14:paraId="4E844CB3"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Objekta adrese</w:t>
            </w:r>
          </w:p>
        </w:tc>
        <w:tc>
          <w:tcPr>
            <w:tcW w:w="6233" w:type="dxa"/>
            <w:gridSpan w:val="2"/>
          </w:tcPr>
          <w:p w14:paraId="447F4D83" w14:textId="77777777" w:rsidR="00355956" w:rsidRPr="00641C51" w:rsidRDefault="00355956" w:rsidP="00DE0832">
            <w:pPr>
              <w:pStyle w:val="Bezatstarpm"/>
              <w:spacing w:line="276" w:lineRule="auto"/>
              <w:rPr>
                <w:rFonts w:ascii="Times New Roman" w:hAnsi="Times New Roman" w:cs="Times New Roman"/>
                <w:bCs/>
                <w:sz w:val="24"/>
                <w:szCs w:val="24"/>
              </w:rPr>
            </w:pPr>
            <w:r w:rsidRPr="00641C51">
              <w:rPr>
                <w:rFonts w:ascii="Times New Roman" w:hAnsi="Times New Roman" w:cs="Times New Roman"/>
                <w:sz w:val="24"/>
                <w:szCs w:val="24"/>
              </w:rPr>
              <w:t>Meža iela 5, Mārciena, Mārcienas pagasts, Madonas novads</w:t>
            </w:r>
          </w:p>
        </w:tc>
      </w:tr>
      <w:tr w:rsidR="00355956" w:rsidRPr="00641C51" w14:paraId="2E636678" w14:textId="77777777" w:rsidTr="00DE0832">
        <w:tc>
          <w:tcPr>
            <w:tcW w:w="709" w:type="dxa"/>
            <w:vAlign w:val="center"/>
          </w:tcPr>
          <w:p w14:paraId="7F404E65" w14:textId="77777777" w:rsidR="00355956" w:rsidRPr="00641C51" w:rsidRDefault="00355956" w:rsidP="00DE0832">
            <w:pPr>
              <w:pStyle w:val="Bezatstarpm"/>
              <w:spacing w:line="276" w:lineRule="auto"/>
              <w:jc w:val="center"/>
              <w:rPr>
                <w:rFonts w:ascii="Times New Roman" w:hAnsi="Times New Roman" w:cs="Times New Roman"/>
                <w:sz w:val="24"/>
                <w:szCs w:val="24"/>
              </w:rPr>
            </w:pPr>
            <w:r w:rsidRPr="00641C51">
              <w:rPr>
                <w:rFonts w:ascii="Times New Roman" w:hAnsi="Times New Roman" w:cs="Times New Roman"/>
                <w:sz w:val="24"/>
                <w:szCs w:val="24"/>
              </w:rPr>
              <w:t>1.3.</w:t>
            </w:r>
          </w:p>
        </w:tc>
        <w:tc>
          <w:tcPr>
            <w:tcW w:w="3422" w:type="dxa"/>
            <w:gridSpan w:val="2"/>
            <w:vAlign w:val="center"/>
          </w:tcPr>
          <w:p w14:paraId="610C8482"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Būves kadastra numurs</w:t>
            </w:r>
          </w:p>
        </w:tc>
        <w:tc>
          <w:tcPr>
            <w:tcW w:w="6233" w:type="dxa"/>
            <w:gridSpan w:val="2"/>
          </w:tcPr>
          <w:p w14:paraId="384446F8" w14:textId="77777777" w:rsidR="00355956" w:rsidRPr="00641C51" w:rsidRDefault="00355956" w:rsidP="00DE0832">
            <w:pPr>
              <w:pStyle w:val="Bezatstarpm"/>
              <w:spacing w:line="276" w:lineRule="auto"/>
              <w:rPr>
                <w:rFonts w:ascii="Times New Roman" w:hAnsi="Times New Roman" w:cs="Times New Roman"/>
                <w:bCs/>
                <w:color w:val="000000" w:themeColor="text1"/>
                <w:sz w:val="24"/>
                <w:szCs w:val="24"/>
              </w:rPr>
            </w:pPr>
            <w:r w:rsidRPr="00641C51">
              <w:rPr>
                <w:rFonts w:ascii="Times New Roman" w:hAnsi="Times New Roman" w:cs="Times New Roman"/>
                <w:sz w:val="24"/>
                <w:szCs w:val="24"/>
              </w:rPr>
              <w:t>7074 004 0203</w:t>
            </w:r>
          </w:p>
        </w:tc>
      </w:tr>
      <w:tr w:rsidR="00355956" w:rsidRPr="00641C51" w14:paraId="299AC470" w14:textId="77777777" w:rsidTr="00DE0832">
        <w:tc>
          <w:tcPr>
            <w:tcW w:w="709" w:type="dxa"/>
            <w:vAlign w:val="center"/>
          </w:tcPr>
          <w:p w14:paraId="365EE349" w14:textId="77777777" w:rsidR="00355956" w:rsidRPr="00641C51" w:rsidRDefault="00355956" w:rsidP="00DE0832">
            <w:pPr>
              <w:pStyle w:val="Bezatstarpm"/>
              <w:spacing w:line="276" w:lineRule="auto"/>
              <w:jc w:val="center"/>
              <w:rPr>
                <w:rFonts w:ascii="Times New Roman" w:hAnsi="Times New Roman" w:cs="Times New Roman"/>
                <w:sz w:val="24"/>
                <w:szCs w:val="24"/>
              </w:rPr>
            </w:pPr>
            <w:r w:rsidRPr="00641C51">
              <w:rPr>
                <w:rFonts w:ascii="Times New Roman" w:hAnsi="Times New Roman" w:cs="Times New Roman"/>
                <w:sz w:val="24"/>
                <w:szCs w:val="24"/>
              </w:rPr>
              <w:t>1.4.</w:t>
            </w:r>
          </w:p>
        </w:tc>
        <w:tc>
          <w:tcPr>
            <w:tcW w:w="3422" w:type="dxa"/>
            <w:gridSpan w:val="2"/>
            <w:vAlign w:val="center"/>
          </w:tcPr>
          <w:p w14:paraId="71422B41"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Zemes gabala kadastra numurs</w:t>
            </w:r>
          </w:p>
        </w:tc>
        <w:tc>
          <w:tcPr>
            <w:tcW w:w="6233" w:type="dxa"/>
            <w:gridSpan w:val="2"/>
          </w:tcPr>
          <w:p w14:paraId="12823E3F" w14:textId="77777777" w:rsidR="00355956" w:rsidRPr="00641C51" w:rsidRDefault="00355956" w:rsidP="00DE0832">
            <w:pPr>
              <w:pStyle w:val="Bezatstarpm"/>
              <w:tabs>
                <w:tab w:val="left" w:pos="960"/>
              </w:tabs>
              <w:spacing w:line="276" w:lineRule="auto"/>
              <w:rPr>
                <w:rFonts w:ascii="Times New Roman" w:hAnsi="Times New Roman" w:cs="Times New Roman"/>
                <w:bCs/>
                <w:color w:val="000000" w:themeColor="text1"/>
                <w:sz w:val="24"/>
                <w:szCs w:val="24"/>
              </w:rPr>
            </w:pPr>
            <w:r w:rsidRPr="00641C51">
              <w:rPr>
                <w:rFonts w:ascii="Times New Roman" w:hAnsi="Times New Roman" w:cs="Times New Roman"/>
                <w:sz w:val="24"/>
                <w:szCs w:val="24"/>
              </w:rPr>
              <w:t>7074 004 0203</w:t>
            </w:r>
          </w:p>
        </w:tc>
      </w:tr>
      <w:tr w:rsidR="00355956" w:rsidRPr="00641C51" w14:paraId="06E9940A" w14:textId="77777777" w:rsidTr="00DE0832">
        <w:tc>
          <w:tcPr>
            <w:tcW w:w="709" w:type="dxa"/>
            <w:vAlign w:val="center"/>
          </w:tcPr>
          <w:p w14:paraId="316ED674" w14:textId="77777777" w:rsidR="00355956" w:rsidRPr="00641C51" w:rsidRDefault="00355956" w:rsidP="00DE0832">
            <w:pPr>
              <w:pStyle w:val="Bezatstarpm"/>
              <w:spacing w:line="276" w:lineRule="auto"/>
              <w:jc w:val="center"/>
              <w:rPr>
                <w:rFonts w:ascii="Times New Roman" w:hAnsi="Times New Roman" w:cs="Times New Roman"/>
                <w:sz w:val="24"/>
                <w:szCs w:val="24"/>
              </w:rPr>
            </w:pPr>
            <w:r w:rsidRPr="00641C51">
              <w:rPr>
                <w:rFonts w:ascii="Times New Roman" w:hAnsi="Times New Roman" w:cs="Times New Roman"/>
                <w:sz w:val="24"/>
                <w:szCs w:val="24"/>
              </w:rPr>
              <w:t>1.5.</w:t>
            </w:r>
          </w:p>
        </w:tc>
        <w:tc>
          <w:tcPr>
            <w:tcW w:w="3422" w:type="dxa"/>
            <w:gridSpan w:val="2"/>
            <w:vAlign w:val="center"/>
          </w:tcPr>
          <w:p w14:paraId="0425EAD9"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Zemesgabalu īpašnieks</w:t>
            </w:r>
          </w:p>
        </w:tc>
        <w:tc>
          <w:tcPr>
            <w:tcW w:w="6233" w:type="dxa"/>
            <w:gridSpan w:val="2"/>
          </w:tcPr>
          <w:p w14:paraId="3DAF3DFB"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Madonas novada pašvaldība, Saieta laukums 1, Madona, Madonas novads, LV 4801</w:t>
            </w:r>
          </w:p>
        </w:tc>
      </w:tr>
      <w:tr w:rsidR="00355956" w:rsidRPr="00641C51" w14:paraId="5F53B187" w14:textId="77777777" w:rsidTr="00DE0832">
        <w:trPr>
          <w:trHeight w:val="808"/>
        </w:trPr>
        <w:tc>
          <w:tcPr>
            <w:tcW w:w="709" w:type="dxa"/>
            <w:vAlign w:val="center"/>
          </w:tcPr>
          <w:p w14:paraId="49E0EC8B" w14:textId="77777777" w:rsidR="00355956" w:rsidRPr="00641C51" w:rsidRDefault="00355956" w:rsidP="00DE0832">
            <w:pPr>
              <w:pStyle w:val="Bezatstarpm"/>
              <w:spacing w:line="276" w:lineRule="auto"/>
              <w:jc w:val="center"/>
              <w:rPr>
                <w:rFonts w:ascii="Times New Roman" w:hAnsi="Times New Roman" w:cs="Times New Roman"/>
                <w:sz w:val="24"/>
                <w:szCs w:val="24"/>
              </w:rPr>
            </w:pPr>
            <w:r w:rsidRPr="00641C51">
              <w:rPr>
                <w:rFonts w:ascii="Times New Roman" w:hAnsi="Times New Roman" w:cs="Times New Roman"/>
                <w:sz w:val="24"/>
                <w:szCs w:val="24"/>
              </w:rPr>
              <w:t xml:space="preserve">1.6. </w:t>
            </w:r>
          </w:p>
        </w:tc>
        <w:tc>
          <w:tcPr>
            <w:tcW w:w="3422" w:type="dxa"/>
            <w:gridSpan w:val="2"/>
            <w:vAlign w:val="center"/>
          </w:tcPr>
          <w:p w14:paraId="54DF7114"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Teritorijas plānojumā noteiktā plānotā (atļautā) izmantošana</w:t>
            </w:r>
          </w:p>
        </w:tc>
        <w:tc>
          <w:tcPr>
            <w:tcW w:w="6233" w:type="dxa"/>
            <w:gridSpan w:val="2"/>
          </w:tcPr>
          <w:p w14:paraId="1B01EB47" w14:textId="77777777" w:rsidR="00355956" w:rsidRPr="00641C51" w:rsidRDefault="00355956" w:rsidP="00DE0832">
            <w:pPr>
              <w:pStyle w:val="Bezatstarpm"/>
              <w:spacing w:line="276" w:lineRule="auto"/>
              <w:rPr>
                <w:rFonts w:ascii="Times New Roman" w:hAnsi="Times New Roman" w:cs="Times New Roman"/>
                <w:sz w:val="24"/>
                <w:szCs w:val="24"/>
              </w:rPr>
            </w:pPr>
          </w:p>
          <w:p w14:paraId="33ABC28F"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Nav attiecināms</w:t>
            </w:r>
          </w:p>
        </w:tc>
      </w:tr>
      <w:tr w:rsidR="00355956" w:rsidRPr="00641C51" w14:paraId="16973B8B" w14:textId="77777777" w:rsidTr="00DE0832">
        <w:trPr>
          <w:trHeight w:val="808"/>
        </w:trPr>
        <w:tc>
          <w:tcPr>
            <w:tcW w:w="709" w:type="dxa"/>
            <w:vAlign w:val="center"/>
          </w:tcPr>
          <w:p w14:paraId="28CE701F" w14:textId="77777777" w:rsidR="00355956" w:rsidRPr="00641C51" w:rsidRDefault="00355956" w:rsidP="00DE0832">
            <w:pPr>
              <w:pStyle w:val="Bezatstarpm"/>
              <w:spacing w:line="276" w:lineRule="auto"/>
              <w:jc w:val="center"/>
              <w:rPr>
                <w:rFonts w:ascii="Times New Roman" w:hAnsi="Times New Roman" w:cs="Times New Roman"/>
                <w:color w:val="FF0000"/>
                <w:sz w:val="24"/>
                <w:szCs w:val="24"/>
              </w:rPr>
            </w:pPr>
            <w:r w:rsidRPr="00641C51">
              <w:rPr>
                <w:rFonts w:ascii="Times New Roman" w:hAnsi="Times New Roman" w:cs="Times New Roman"/>
                <w:sz w:val="24"/>
                <w:szCs w:val="24"/>
              </w:rPr>
              <w:t>1.7.</w:t>
            </w:r>
          </w:p>
        </w:tc>
        <w:tc>
          <w:tcPr>
            <w:tcW w:w="3422" w:type="dxa"/>
            <w:gridSpan w:val="2"/>
            <w:vAlign w:val="center"/>
          </w:tcPr>
          <w:p w14:paraId="12B01434" w14:textId="77777777" w:rsidR="00355956" w:rsidRPr="00641C51" w:rsidRDefault="00355956" w:rsidP="00DE0832">
            <w:pPr>
              <w:pStyle w:val="Bezatstarpm"/>
              <w:spacing w:line="276" w:lineRule="auto"/>
              <w:jc w:val="both"/>
              <w:rPr>
                <w:rFonts w:ascii="Times New Roman" w:hAnsi="Times New Roman" w:cs="Times New Roman"/>
                <w:color w:val="FF0000"/>
                <w:sz w:val="24"/>
                <w:szCs w:val="24"/>
              </w:rPr>
            </w:pPr>
            <w:r w:rsidRPr="00641C51">
              <w:rPr>
                <w:rFonts w:ascii="Times New Roman" w:eastAsia="Calibri" w:hAnsi="Times New Roman" w:cs="Times New Roman"/>
                <w:sz w:val="24"/>
                <w:szCs w:val="24"/>
              </w:rPr>
              <w:t xml:space="preserve">Īpašie apstākļi </w:t>
            </w:r>
            <w:r w:rsidRPr="00641C51">
              <w:rPr>
                <w:rFonts w:ascii="Times New Roman" w:eastAsia="Calibri" w:hAnsi="Times New Roman" w:cs="Times New Roman"/>
                <w:i/>
                <w:sz w:val="24"/>
                <w:szCs w:val="24"/>
              </w:rPr>
              <w:t>(piemēram, zemes gabals atrodas dabas liegumā, mikroliegumā, zaļajā zonā, parka zonā, kultūras pieminekļa aizsardzības zonā)</w:t>
            </w:r>
          </w:p>
        </w:tc>
        <w:tc>
          <w:tcPr>
            <w:tcW w:w="6233" w:type="dxa"/>
            <w:gridSpan w:val="2"/>
          </w:tcPr>
          <w:p w14:paraId="0803D88D" w14:textId="77777777" w:rsidR="00355956" w:rsidRPr="00641C51" w:rsidRDefault="00355956" w:rsidP="00DE0832">
            <w:pPr>
              <w:pStyle w:val="Bezatstarpm"/>
              <w:spacing w:line="276" w:lineRule="auto"/>
              <w:rPr>
                <w:rFonts w:ascii="Times New Roman" w:hAnsi="Times New Roman" w:cs="Times New Roman"/>
                <w:sz w:val="24"/>
                <w:szCs w:val="24"/>
                <w:highlight w:val="yellow"/>
              </w:rPr>
            </w:pPr>
            <w:r w:rsidRPr="00641C51">
              <w:rPr>
                <w:rFonts w:ascii="Times New Roman" w:hAnsi="Times New Roman" w:cs="Times New Roman"/>
                <w:sz w:val="24"/>
                <w:szCs w:val="24"/>
              </w:rPr>
              <w:t>Nav attiecināms</w:t>
            </w:r>
          </w:p>
        </w:tc>
      </w:tr>
      <w:tr w:rsidR="00355956" w:rsidRPr="00641C51" w14:paraId="3BB54A56" w14:textId="77777777" w:rsidTr="00DE0832">
        <w:trPr>
          <w:trHeight w:val="808"/>
        </w:trPr>
        <w:tc>
          <w:tcPr>
            <w:tcW w:w="709" w:type="dxa"/>
            <w:vAlign w:val="center"/>
          </w:tcPr>
          <w:p w14:paraId="42D3FE51" w14:textId="77777777" w:rsidR="00355956" w:rsidRPr="00641C51" w:rsidRDefault="00355956" w:rsidP="00DE0832">
            <w:pPr>
              <w:pStyle w:val="Bezatstarpm"/>
              <w:spacing w:line="276" w:lineRule="auto"/>
              <w:jc w:val="center"/>
              <w:rPr>
                <w:rFonts w:ascii="Times New Roman" w:hAnsi="Times New Roman" w:cs="Times New Roman"/>
                <w:sz w:val="24"/>
                <w:szCs w:val="24"/>
              </w:rPr>
            </w:pPr>
            <w:r w:rsidRPr="00641C51">
              <w:rPr>
                <w:rFonts w:ascii="Times New Roman" w:hAnsi="Times New Roman" w:cs="Times New Roman"/>
                <w:sz w:val="24"/>
                <w:szCs w:val="24"/>
              </w:rPr>
              <w:t>1.8.</w:t>
            </w:r>
          </w:p>
        </w:tc>
        <w:tc>
          <w:tcPr>
            <w:tcW w:w="3422" w:type="dxa"/>
            <w:gridSpan w:val="2"/>
            <w:vAlign w:val="center"/>
          </w:tcPr>
          <w:p w14:paraId="59D03374" w14:textId="77777777" w:rsidR="00355956" w:rsidRPr="00641C51" w:rsidRDefault="00355956" w:rsidP="00DE0832">
            <w:pPr>
              <w:pStyle w:val="Bezatstarpm"/>
              <w:spacing w:line="276" w:lineRule="auto"/>
              <w:jc w:val="both"/>
              <w:rPr>
                <w:rFonts w:ascii="Times New Roman" w:eastAsia="Calibri" w:hAnsi="Times New Roman" w:cs="Times New Roman"/>
                <w:sz w:val="24"/>
                <w:szCs w:val="24"/>
              </w:rPr>
            </w:pPr>
            <w:r w:rsidRPr="00641C51">
              <w:rPr>
                <w:rFonts w:ascii="Times New Roman" w:hAnsi="Times New Roman" w:cs="Times New Roman"/>
                <w:sz w:val="24"/>
                <w:szCs w:val="24"/>
              </w:rPr>
              <w:t>Būves klasifikācijas kods</w:t>
            </w:r>
          </w:p>
        </w:tc>
        <w:tc>
          <w:tcPr>
            <w:tcW w:w="6233" w:type="dxa"/>
            <w:gridSpan w:val="2"/>
          </w:tcPr>
          <w:p w14:paraId="2352D4AA"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1122 – Triju vai vairāku dzīvokļu mājas</w:t>
            </w:r>
          </w:p>
        </w:tc>
      </w:tr>
      <w:tr w:rsidR="00355956" w:rsidRPr="00641C51" w14:paraId="2CD90AD9" w14:textId="77777777" w:rsidTr="00DE0832">
        <w:trPr>
          <w:trHeight w:val="517"/>
        </w:trPr>
        <w:tc>
          <w:tcPr>
            <w:tcW w:w="709" w:type="dxa"/>
            <w:vAlign w:val="center"/>
          </w:tcPr>
          <w:p w14:paraId="34F19125" w14:textId="77777777" w:rsidR="00355956" w:rsidRPr="00641C51" w:rsidRDefault="00355956" w:rsidP="00DE0832">
            <w:pPr>
              <w:pStyle w:val="Bezatstarpm"/>
              <w:spacing w:line="276" w:lineRule="auto"/>
              <w:jc w:val="center"/>
              <w:rPr>
                <w:rFonts w:ascii="Times New Roman" w:hAnsi="Times New Roman" w:cs="Times New Roman"/>
                <w:sz w:val="24"/>
                <w:szCs w:val="24"/>
              </w:rPr>
            </w:pPr>
            <w:r w:rsidRPr="00641C51">
              <w:rPr>
                <w:rFonts w:ascii="Times New Roman" w:hAnsi="Times New Roman" w:cs="Times New Roman"/>
                <w:sz w:val="24"/>
                <w:szCs w:val="24"/>
              </w:rPr>
              <w:t>1.9.</w:t>
            </w:r>
          </w:p>
        </w:tc>
        <w:tc>
          <w:tcPr>
            <w:tcW w:w="3422" w:type="dxa"/>
            <w:gridSpan w:val="2"/>
            <w:vAlign w:val="center"/>
          </w:tcPr>
          <w:p w14:paraId="325A125B" w14:textId="77777777" w:rsidR="00355956" w:rsidRPr="00641C51" w:rsidRDefault="00355956" w:rsidP="00DE0832">
            <w:pPr>
              <w:pStyle w:val="Bezatstarpm"/>
              <w:spacing w:line="276" w:lineRule="auto"/>
              <w:jc w:val="both"/>
              <w:rPr>
                <w:rFonts w:ascii="Times New Roman" w:hAnsi="Times New Roman" w:cs="Times New Roman"/>
                <w:sz w:val="24"/>
                <w:szCs w:val="24"/>
              </w:rPr>
            </w:pPr>
            <w:r w:rsidRPr="00641C51">
              <w:rPr>
                <w:rFonts w:ascii="Times New Roman" w:hAnsi="Times New Roman" w:cs="Times New Roman"/>
                <w:sz w:val="24"/>
                <w:szCs w:val="24"/>
              </w:rPr>
              <w:t>Apbūves laukums</w:t>
            </w:r>
          </w:p>
        </w:tc>
        <w:tc>
          <w:tcPr>
            <w:tcW w:w="6233" w:type="dxa"/>
            <w:gridSpan w:val="2"/>
          </w:tcPr>
          <w:p w14:paraId="447F05B3" w14:textId="77777777" w:rsidR="00355956" w:rsidRPr="00641C51" w:rsidRDefault="00355956" w:rsidP="00DE0832">
            <w:pPr>
              <w:pStyle w:val="Bezatstarpm"/>
              <w:spacing w:line="276" w:lineRule="auto"/>
              <w:rPr>
                <w:rFonts w:ascii="Times New Roman" w:hAnsi="Times New Roman" w:cs="Times New Roman"/>
                <w:sz w:val="24"/>
                <w:szCs w:val="24"/>
                <w:vertAlign w:val="superscript"/>
              </w:rPr>
            </w:pPr>
            <w:r w:rsidRPr="00641C51">
              <w:rPr>
                <w:rFonts w:ascii="Times New Roman" w:hAnsi="Times New Roman" w:cs="Times New Roman"/>
                <w:sz w:val="24"/>
                <w:szCs w:val="24"/>
              </w:rPr>
              <w:t>Dzīvokļu kopējā platība - 218,6 m</w:t>
            </w:r>
            <w:r w:rsidRPr="00641C51">
              <w:rPr>
                <w:rFonts w:ascii="Times New Roman" w:hAnsi="Times New Roman" w:cs="Times New Roman"/>
                <w:sz w:val="24"/>
                <w:szCs w:val="24"/>
                <w:vertAlign w:val="superscript"/>
              </w:rPr>
              <w:t>2</w:t>
            </w:r>
          </w:p>
          <w:p w14:paraId="580A794B"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Jumta daļas kopējā platība 640 m</w:t>
            </w:r>
            <w:r w:rsidRPr="00641C51">
              <w:rPr>
                <w:rFonts w:ascii="Times New Roman" w:hAnsi="Times New Roman" w:cs="Times New Roman"/>
                <w:sz w:val="24"/>
                <w:szCs w:val="24"/>
                <w:vertAlign w:val="superscript"/>
              </w:rPr>
              <w:t xml:space="preserve">2 </w:t>
            </w:r>
            <w:r w:rsidRPr="00641C51">
              <w:rPr>
                <w:rFonts w:ascii="Times New Roman" w:hAnsi="Times New Roman" w:cs="Times New Roman"/>
                <w:sz w:val="24"/>
                <w:szCs w:val="24"/>
              </w:rPr>
              <w:t>, kas jāpārbūvē.</w:t>
            </w:r>
          </w:p>
          <w:p w14:paraId="24DC2736" w14:textId="77777777" w:rsidR="00355956" w:rsidRPr="00641C51" w:rsidRDefault="00355956" w:rsidP="00DE0832">
            <w:pPr>
              <w:pStyle w:val="Bezatstarpm"/>
              <w:spacing w:line="276" w:lineRule="auto"/>
              <w:rPr>
                <w:rFonts w:ascii="Times New Roman" w:hAnsi="Times New Roman" w:cs="Times New Roman"/>
                <w:sz w:val="24"/>
                <w:szCs w:val="24"/>
              </w:rPr>
            </w:pPr>
          </w:p>
        </w:tc>
      </w:tr>
      <w:tr w:rsidR="00355956" w:rsidRPr="00641C51" w14:paraId="7CE27B5F" w14:textId="77777777" w:rsidTr="00DE0832">
        <w:trPr>
          <w:trHeight w:val="808"/>
        </w:trPr>
        <w:tc>
          <w:tcPr>
            <w:tcW w:w="709" w:type="dxa"/>
            <w:vAlign w:val="center"/>
          </w:tcPr>
          <w:p w14:paraId="1D820492" w14:textId="77777777" w:rsidR="00355956" w:rsidRPr="00641C51" w:rsidRDefault="00355956" w:rsidP="00DE0832">
            <w:pPr>
              <w:pStyle w:val="Bezatstarpm"/>
              <w:spacing w:line="276" w:lineRule="auto"/>
              <w:jc w:val="center"/>
              <w:rPr>
                <w:rFonts w:ascii="Times New Roman" w:hAnsi="Times New Roman" w:cs="Times New Roman"/>
                <w:sz w:val="24"/>
                <w:szCs w:val="24"/>
              </w:rPr>
            </w:pPr>
            <w:r w:rsidRPr="00641C51">
              <w:rPr>
                <w:rFonts w:ascii="Times New Roman" w:hAnsi="Times New Roman" w:cs="Times New Roman"/>
                <w:sz w:val="24"/>
                <w:szCs w:val="24"/>
              </w:rPr>
              <w:t>1.10.</w:t>
            </w:r>
          </w:p>
        </w:tc>
        <w:tc>
          <w:tcPr>
            <w:tcW w:w="3422" w:type="dxa"/>
            <w:gridSpan w:val="2"/>
            <w:vAlign w:val="center"/>
          </w:tcPr>
          <w:p w14:paraId="1FF6116F"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Paskaidrojuma raksta  Pasūtītājs</w:t>
            </w:r>
          </w:p>
        </w:tc>
        <w:tc>
          <w:tcPr>
            <w:tcW w:w="6233" w:type="dxa"/>
            <w:gridSpan w:val="2"/>
          </w:tcPr>
          <w:p w14:paraId="3E07923C"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Madonas novada pašvaldība,</w:t>
            </w:r>
          </w:p>
          <w:p w14:paraId="4381E981"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Saieta laukums 1, Madona, Madonas novads, LV 4801</w:t>
            </w:r>
          </w:p>
          <w:p w14:paraId="69E7CE4E" w14:textId="77777777" w:rsidR="00355956" w:rsidRPr="00641C51" w:rsidRDefault="00355956" w:rsidP="00DE0832">
            <w:pPr>
              <w:pStyle w:val="Bezatstarpm"/>
              <w:spacing w:line="276" w:lineRule="auto"/>
              <w:rPr>
                <w:rFonts w:ascii="Times New Roman" w:hAnsi="Times New Roman" w:cs="Times New Roman"/>
                <w:sz w:val="24"/>
                <w:szCs w:val="24"/>
              </w:rPr>
            </w:pPr>
            <w:r w:rsidRPr="00641C51">
              <w:rPr>
                <w:rFonts w:ascii="Times New Roman" w:hAnsi="Times New Roman" w:cs="Times New Roman"/>
                <w:sz w:val="24"/>
                <w:szCs w:val="24"/>
              </w:rPr>
              <w:t xml:space="preserve">Tālrunis: 64860090, e-pasts: </w:t>
            </w:r>
            <w:hyperlink r:id="rId14" w:history="1">
              <w:r w:rsidRPr="00641C51">
                <w:rPr>
                  <w:rStyle w:val="Hipersaite"/>
                  <w:rFonts w:ascii="Times New Roman" w:hAnsi="Times New Roman" w:cs="Times New Roman"/>
                  <w:sz w:val="24"/>
                  <w:szCs w:val="24"/>
                </w:rPr>
                <w:t>pasts@madona.lv</w:t>
              </w:r>
            </w:hyperlink>
          </w:p>
        </w:tc>
      </w:tr>
      <w:tr w:rsidR="00355956" w:rsidRPr="00641C51" w14:paraId="300BDDF5" w14:textId="77777777" w:rsidTr="00DE0832">
        <w:tc>
          <w:tcPr>
            <w:tcW w:w="709" w:type="dxa"/>
            <w:vAlign w:val="center"/>
          </w:tcPr>
          <w:p w14:paraId="17A3E114" w14:textId="77777777" w:rsidR="00355956" w:rsidRPr="00641C51" w:rsidRDefault="00355956" w:rsidP="00DE0832">
            <w:pPr>
              <w:spacing w:line="276" w:lineRule="auto"/>
              <w:jc w:val="center"/>
              <w:rPr>
                <w:b/>
                <w:caps/>
              </w:rPr>
            </w:pPr>
            <w:r w:rsidRPr="00641C51">
              <w:rPr>
                <w:b/>
                <w:caps/>
              </w:rPr>
              <w:t>2.</w:t>
            </w:r>
          </w:p>
        </w:tc>
        <w:tc>
          <w:tcPr>
            <w:tcW w:w="9655" w:type="dxa"/>
            <w:gridSpan w:val="4"/>
          </w:tcPr>
          <w:p w14:paraId="04FE6F98" w14:textId="77777777" w:rsidR="00355956" w:rsidRPr="00641C51" w:rsidRDefault="00355956" w:rsidP="00DE0832">
            <w:pPr>
              <w:spacing w:line="276" w:lineRule="auto"/>
              <w:jc w:val="both"/>
              <w:rPr>
                <w:b/>
                <w:caps/>
              </w:rPr>
            </w:pPr>
            <w:r w:rsidRPr="00641C51">
              <w:rPr>
                <w:b/>
                <w:caps/>
              </w:rPr>
              <w:t>Vispārīgie dati par Paskaidrojuma rakstu</w:t>
            </w:r>
          </w:p>
        </w:tc>
      </w:tr>
      <w:tr w:rsidR="00355956" w:rsidRPr="00641C51" w14:paraId="77506A16" w14:textId="77777777" w:rsidTr="00DE0832">
        <w:trPr>
          <w:trHeight w:val="523"/>
        </w:trPr>
        <w:tc>
          <w:tcPr>
            <w:tcW w:w="709" w:type="dxa"/>
            <w:vAlign w:val="center"/>
          </w:tcPr>
          <w:p w14:paraId="524EBB45" w14:textId="77777777" w:rsidR="00355956" w:rsidRPr="00641C51" w:rsidRDefault="00355956" w:rsidP="00DE0832">
            <w:pPr>
              <w:spacing w:line="276" w:lineRule="auto"/>
              <w:jc w:val="center"/>
              <w:rPr>
                <w:caps/>
              </w:rPr>
            </w:pPr>
            <w:r w:rsidRPr="00641C51">
              <w:rPr>
                <w:caps/>
              </w:rPr>
              <w:t>2.1.</w:t>
            </w:r>
          </w:p>
        </w:tc>
        <w:tc>
          <w:tcPr>
            <w:tcW w:w="3422" w:type="dxa"/>
            <w:gridSpan w:val="2"/>
            <w:vAlign w:val="center"/>
          </w:tcPr>
          <w:p w14:paraId="317339E8" w14:textId="77777777" w:rsidR="00355956" w:rsidRPr="00641C51" w:rsidRDefault="00355956" w:rsidP="00DE0832">
            <w:pPr>
              <w:spacing w:line="276" w:lineRule="auto"/>
              <w:rPr>
                <w:b/>
                <w:bCs/>
              </w:rPr>
            </w:pPr>
            <w:r w:rsidRPr="00641C51">
              <w:t>Projektēšanas stadijas</w:t>
            </w:r>
          </w:p>
        </w:tc>
        <w:tc>
          <w:tcPr>
            <w:tcW w:w="6233" w:type="dxa"/>
            <w:gridSpan w:val="2"/>
            <w:vAlign w:val="center"/>
          </w:tcPr>
          <w:p w14:paraId="2C814C14" w14:textId="77777777" w:rsidR="00355956" w:rsidRPr="00641C51" w:rsidRDefault="00355956" w:rsidP="00DE0832">
            <w:pPr>
              <w:spacing w:line="276" w:lineRule="auto"/>
            </w:pPr>
            <w:r>
              <w:t>Paskaidrojuma raksts</w:t>
            </w:r>
          </w:p>
        </w:tc>
      </w:tr>
      <w:tr w:rsidR="00355956" w:rsidRPr="00641C51" w14:paraId="40EC858A" w14:textId="77777777" w:rsidTr="00DE0832">
        <w:trPr>
          <w:trHeight w:val="104"/>
        </w:trPr>
        <w:tc>
          <w:tcPr>
            <w:tcW w:w="709" w:type="dxa"/>
            <w:vAlign w:val="center"/>
          </w:tcPr>
          <w:p w14:paraId="6302D17D" w14:textId="77777777" w:rsidR="00355956" w:rsidRPr="00641C51" w:rsidRDefault="00355956" w:rsidP="00DE0832">
            <w:pPr>
              <w:spacing w:line="276" w:lineRule="auto"/>
              <w:jc w:val="center"/>
              <w:rPr>
                <w:caps/>
              </w:rPr>
            </w:pPr>
            <w:r w:rsidRPr="00641C51">
              <w:rPr>
                <w:caps/>
              </w:rPr>
              <w:t>2.2.</w:t>
            </w:r>
          </w:p>
        </w:tc>
        <w:tc>
          <w:tcPr>
            <w:tcW w:w="3422" w:type="dxa"/>
            <w:gridSpan w:val="2"/>
            <w:vAlign w:val="center"/>
          </w:tcPr>
          <w:p w14:paraId="7E2BA038" w14:textId="77777777" w:rsidR="00355956" w:rsidRPr="00641C51" w:rsidRDefault="00355956" w:rsidP="00DE0832">
            <w:pPr>
              <w:spacing w:line="276" w:lineRule="auto"/>
            </w:pPr>
            <w:r w:rsidRPr="00641C51">
              <w:t>Paskaidrojuma raksta veids</w:t>
            </w:r>
          </w:p>
        </w:tc>
        <w:tc>
          <w:tcPr>
            <w:tcW w:w="6233" w:type="dxa"/>
            <w:gridSpan w:val="2"/>
            <w:vAlign w:val="bottom"/>
          </w:tcPr>
          <w:p w14:paraId="6AAE6F30" w14:textId="77777777" w:rsidR="00355956" w:rsidRPr="00641C51" w:rsidRDefault="00355956" w:rsidP="00DE0832">
            <w:pPr>
              <w:spacing w:line="276" w:lineRule="auto"/>
              <w:jc w:val="both"/>
            </w:pPr>
            <w:r w:rsidRPr="00641C51">
              <w:t xml:space="preserve">Paskaidrojuma raksts </w:t>
            </w:r>
            <w:r>
              <w:t>ēkas vienkāršotai pārbūvei</w:t>
            </w:r>
          </w:p>
        </w:tc>
      </w:tr>
      <w:tr w:rsidR="00355956" w:rsidRPr="00641C51" w14:paraId="59FE53B5" w14:textId="77777777" w:rsidTr="00DE0832">
        <w:tc>
          <w:tcPr>
            <w:tcW w:w="709" w:type="dxa"/>
            <w:vAlign w:val="center"/>
          </w:tcPr>
          <w:p w14:paraId="4CCBD7B3" w14:textId="77777777" w:rsidR="00355956" w:rsidRPr="00641C51" w:rsidRDefault="00355956" w:rsidP="00DE0832">
            <w:pPr>
              <w:spacing w:line="276" w:lineRule="auto"/>
              <w:jc w:val="center"/>
            </w:pPr>
            <w:r w:rsidRPr="00641C51">
              <w:t>2.3.</w:t>
            </w:r>
          </w:p>
        </w:tc>
        <w:tc>
          <w:tcPr>
            <w:tcW w:w="3422" w:type="dxa"/>
            <w:gridSpan w:val="2"/>
            <w:vAlign w:val="center"/>
          </w:tcPr>
          <w:p w14:paraId="431EBC54" w14:textId="77777777" w:rsidR="00355956" w:rsidRPr="00641C51" w:rsidRDefault="00355956" w:rsidP="00DE0832">
            <w:pPr>
              <w:spacing w:line="276" w:lineRule="auto"/>
            </w:pPr>
            <w:r w:rsidRPr="00641C51">
              <w:t>Esošās situācijas apraksts</w:t>
            </w:r>
          </w:p>
        </w:tc>
        <w:tc>
          <w:tcPr>
            <w:tcW w:w="6233" w:type="dxa"/>
            <w:gridSpan w:val="2"/>
          </w:tcPr>
          <w:p w14:paraId="0D2BB53D" w14:textId="77777777" w:rsidR="00355956" w:rsidRPr="00641C51" w:rsidRDefault="00355956" w:rsidP="00DE0832">
            <w:pPr>
              <w:spacing w:line="276" w:lineRule="auto"/>
              <w:jc w:val="both"/>
            </w:pPr>
            <w:r w:rsidRPr="00641C51">
              <w:t>II grupas ēka.</w:t>
            </w:r>
          </w:p>
          <w:p w14:paraId="60D4AD04" w14:textId="77777777" w:rsidR="00355956" w:rsidRPr="00641C51" w:rsidRDefault="00355956" w:rsidP="00DE0832">
            <w:pPr>
              <w:spacing w:line="276" w:lineRule="auto"/>
              <w:jc w:val="both"/>
            </w:pPr>
            <w:r w:rsidRPr="00641C51">
              <w:t xml:space="preserve">Ēkai ir 3 virszemes stāvi, 3 kāpņu telpas. Ēkas galvenās konstrukcijas: pamati – </w:t>
            </w:r>
            <w:proofErr w:type="spellStart"/>
            <w:r w:rsidRPr="00641C51">
              <w:t>lentveida</w:t>
            </w:r>
            <w:proofErr w:type="spellEnd"/>
            <w:r w:rsidRPr="00641C51">
              <w:t xml:space="preserve"> </w:t>
            </w:r>
            <w:proofErr w:type="spellStart"/>
            <w:r w:rsidRPr="00641C51">
              <w:t>dz</w:t>
            </w:r>
            <w:proofErr w:type="spellEnd"/>
            <w:r w:rsidRPr="00641C51">
              <w:t xml:space="preserve">/betona bloku, ārsienas – jaukta tipa mūra/māla ķieģeļu un silikātķieģeļu mūra. Starpstāvu un jumta pārsegums – dobie </w:t>
            </w:r>
            <w:proofErr w:type="spellStart"/>
            <w:r w:rsidRPr="00641C51">
              <w:t>dz</w:t>
            </w:r>
            <w:proofErr w:type="spellEnd"/>
            <w:r w:rsidRPr="00641C51">
              <w:t>/betona paneļi, jumts – šīfera materiāls.</w:t>
            </w:r>
          </w:p>
        </w:tc>
      </w:tr>
      <w:tr w:rsidR="00355956" w:rsidRPr="00641C51" w14:paraId="30B60E76" w14:textId="77777777" w:rsidTr="00DE0832">
        <w:tc>
          <w:tcPr>
            <w:tcW w:w="709" w:type="dxa"/>
            <w:vAlign w:val="center"/>
          </w:tcPr>
          <w:p w14:paraId="0CDE3E1E" w14:textId="77777777" w:rsidR="00355956" w:rsidRPr="00641C51" w:rsidRDefault="00355956" w:rsidP="00DE0832">
            <w:pPr>
              <w:spacing w:line="276" w:lineRule="auto"/>
              <w:jc w:val="center"/>
            </w:pPr>
            <w:r w:rsidRPr="00641C51">
              <w:t>2.4.</w:t>
            </w:r>
          </w:p>
        </w:tc>
        <w:tc>
          <w:tcPr>
            <w:tcW w:w="3422" w:type="dxa"/>
            <w:gridSpan w:val="2"/>
            <w:vAlign w:val="center"/>
          </w:tcPr>
          <w:p w14:paraId="4501C5F0" w14:textId="77777777" w:rsidR="00355956" w:rsidRPr="00641C51" w:rsidRDefault="00355956" w:rsidP="00DE0832">
            <w:pPr>
              <w:spacing w:line="276" w:lineRule="auto"/>
            </w:pPr>
            <w:r w:rsidRPr="00641C51">
              <w:t>Mērķis / sasniedzamais rezultāts</w:t>
            </w:r>
          </w:p>
        </w:tc>
        <w:tc>
          <w:tcPr>
            <w:tcW w:w="6233" w:type="dxa"/>
            <w:gridSpan w:val="2"/>
          </w:tcPr>
          <w:p w14:paraId="70135523" w14:textId="77777777" w:rsidR="00355956" w:rsidRPr="00641C51" w:rsidRDefault="00355956" w:rsidP="00DE0832">
            <w:pPr>
              <w:spacing w:line="276" w:lineRule="auto"/>
              <w:jc w:val="both"/>
            </w:pPr>
            <w:r w:rsidRPr="00641C51">
              <w:t xml:space="preserve">Projekta mērķis ir palielināt Madonas novada pašvaldības dzīvojamo fondu un nodrošināt kvalitatīvu, energoefektīvu </w:t>
            </w:r>
            <w:r w:rsidRPr="00641C51">
              <w:lastRenderedPageBreak/>
              <w:t>dzīvesvietu pieejamību, veicot ēkas inženiertīklu modernizāciju un telpu atjaunošanu. Projekta ietvaros paredzēts izveidot normatīviem atbilstošu infrastruktūru, nodrošinot visai ēkai centralizētu apkures sistēmu un labiekārtotus dzīvokļus.</w:t>
            </w:r>
          </w:p>
        </w:tc>
      </w:tr>
      <w:tr w:rsidR="00355956" w:rsidRPr="00641C51" w14:paraId="417447BA" w14:textId="77777777" w:rsidTr="00DE0832">
        <w:tc>
          <w:tcPr>
            <w:tcW w:w="709" w:type="dxa"/>
            <w:vAlign w:val="center"/>
          </w:tcPr>
          <w:p w14:paraId="53558A53" w14:textId="77777777" w:rsidR="00355956" w:rsidRPr="00641C51" w:rsidRDefault="00355956" w:rsidP="00DE0832">
            <w:pPr>
              <w:spacing w:line="276" w:lineRule="auto"/>
              <w:jc w:val="center"/>
              <w:rPr>
                <w:b/>
                <w:caps/>
              </w:rPr>
            </w:pPr>
            <w:r w:rsidRPr="00641C51">
              <w:rPr>
                <w:b/>
                <w:caps/>
              </w:rPr>
              <w:lastRenderedPageBreak/>
              <w:t>3.</w:t>
            </w:r>
          </w:p>
        </w:tc>
        <w:tc>
          <w:tcPr>
            <w:tcW w:w="9655" w:type="dxa"/>
            <w:gridSpan w:val="4"/>
          </w:tcPr>
          <w:p w14:paraId="13A87A9B" w14:textId="77777777" w:rsidR="00355956" w:rsidRPr="00641C51" w:rsidRDefault="00355956" w:rsidP="00DE0832">
            <w:pPr>
              <w:spacing w:line="276" w:lineRule="auto"/>
              <w:jc w:val="both"/>
              <w:rPr>
                <w:b/>
                <w:caps/>
              </w:rPr>
            </w:pPr>
            <w:r w:rsidRPr="00641C51">
              <w:rPr>
                <w:b/>
                <w:caps/>
              </w:rPr>
              <w:t>Būvniecības iecerei nepieciešamie dokumenti</w:t>
            </w:r>
          </w:p>
        </w:tc>
      </w:tr>
      <w:tr w:rsidR="00355956" w:rsidRPr="00641C51" w14:paraId="4A1F6DE9" w14:textId="77777777" w:rsidTr="00DE0832">
        <w:trPr>
          <w:gridAfter w:val="1"/>
          <w:wAfter w:w="16" w:type="dxa"/>
          <w:trHeight w:val="908"/>
        </w:trPr>
        <w:tc>
          <w:tcPr>
            <w:tcW w:w="709" w:type="dxa"/>
            <w:vAlign w:val="center"/>
          </w:tcPr>
          <w:p w14:paraId="24F085FC" w14:textId="77777777" w:rsidR="00355956" w:rsidRPr="00641C51" w:rsidRDefault="00355956" w:rsidP="00DE0832">
            <w:pPr>
              <w:spacing w:line="276" w:lineRule="auto"/>
              <w:jc w:val="center"/>
            </w:pPr>
            <w:r w:rsidRPr="00641C51">
              <w:t>3.1.</w:t>
            </w:r>
          </w:p>
        </w:tc>
        <w:tc>
          <w:tcPr>
            <w:tcW w:w="3406" w:type="dxa"/>
          </w:tcPr>
          <w:p w14:paraId="3A50DF1A" w14:textId="77777777" w:rsidR="00355956" w:rsidRPr="00641C51" w:rsidRDefault="00355956" w:rsidP="00DE0832">
            <w:pPr>
              <w:spacing w:line="276" w:lineRule="auto"/>
            </w:pPr>
            <w:r w:rsidRPr="00641C51">
              <w:t>Īpašuma tiesību apliecinošie dokumenti zemesgabalam / objektam</w:t>
            </w:r>
          </w:p>
        </w:tc>
        <w:tc>
          <w:tcPr>
            <w:tcW w:w="6233" w:type="dxa"/>
            <w:gridSpan w:val="2"/>
            <w:vAlign w:val="center"/>
          </w:tcPr>
          <w:p w14:paraId="4B8BB805" w14:textId="77777777" w:rsidR="00355956" w:rsidRPr="00641C51" w:rsidRDefault="00355956" w:rsidP="00DE0832">
            <w:pPr>
              <w:spacing w:line="276" w:lineRule="auto"/>
              <w:jc w:val="both"/>
            </w:pPr>
            <w:r w:rsidRPr="00641C51">
              <w:t>Sagatavo un izsniedz Pasūtītājs.</w:t>
            </w:r>
          </w:p>
        </w:tc>
      </w:tr>
      <w:tr w:rsidR="00355956" w:rsidRPr="00641C51" w14:paraId="4850A067" w14:textId="77777777" w:rsidTr="00DE0832">
        <w:trPr>
          <w:gridAfter w:val="1"/>
          <w:wAfter w:w="16" w:type="dxa"/>
          <w:trHeight w:val="710"/>
        </w:trPr>
        <w:tc>
          <w:tcPr>
            <w:tcW w:w="709" w:type="dxa"/>
            <w:vAlign w:val="center"/>
          </w:tcPr>
          <w:p w14:paraId="32C8522C" w14:textId="77777777" w:rsidR="00355956" w:rsidRPr="00641C51" w:rsidRDefault="00355956" w:rsidP="00DE0832">
            <w:pPr>
              <w:spacing w:line="276" w:lineRule="auto"/>
              <w:jc w:val="center"/>
            </w:pPr>
            <w:r w:rsidRPr="00641C51">
              <w:t>3.2.</w:t>
            </w:r>
          </w:p>
        </w:tc>
        <w:tc>
          <w:tcPr>
            <w:tcW w:w="3406" w:type="dxa"/>
            <w:vAlign w:val="center"/>
          </w:tcPr>
          <w:p w14:paraId="4A05233F" w14:textId="77777777" w:rsidR="00355956" w:rsidRPr="00641C51" w:rsidRDefault="00355956" w:rsidP="00DE0832">
            <w:pPr>
              <w:spacing w:line="276" w:lineRule="auto"/>
            </w:pPr>
            <w:r w:rsidRPr="00641C51">
              <w:t>Būvniecības ierosinātāja pilnvara</w:t>
            </w:r>
          </w:p>
        </w:tc>
        <w:tc>
          <w:tcPr>
            <w:tcW w:w="6233" w:type="dxa"/>
            <w:gridSpan w:val="2"/>
          </w:tcPr>
          <w:p w14:paraId="422609BE" w14:textId="77777777" w:rsidR="00355956" w:rsidRPr="00641C51" w:rsidRDefault="00355956" w:rsidP="00DE0832">
            <w:pPr>
              <w:spacing w:line="276" w:lineRule="auto"/>
              <w:jc w:val="both"/>
            </w:pPr>
            <w:r w:rsidRPr="00641C51">
              <w:t>Izsniedz Pasūtītājs, ja nepieciešams tehnisko noteikumu pieprasīšanai.</w:t>
            </w:r>
          </w:p>
        </w:tc>
      </w:tr>
      <w:tr w:rsidR="00355956" w:rsidRPr="00641C51" w14:paraId="2CFA1D31" w14:textId="77777777" w:rsidTr="00DE0832">
        <w:trPr>
          <w:gridAfter w:val="1"/>
          <w:wAfter w:w="16" w:type="dxa"/>
          <w:trHeight w:val="710"/>
        </w:trPr>
        <w:tc>
          <w:tcPr>
            <w:tcW w:w="709" w:type="dxa"/>
            <w:vAlign w:val="center"/>
          </w:tcPr>
          <w:p w14:paraId="58267C36" w14:textId="77777777" w:rsidR="00355956" w:rsidRPr="00641C51" w:rsidRDefault="00355956" w:rsidP="00DE0832">
            <w:pPr>
              <w:spacing w:line="276" w:lineRule="auto"/>
              <w:jc w:val="center"/>
            </w:pPr>
            <w:r w:rsidRPr="00641C51">
              <w:t>3.3.</w:t>
            </w:r>
          </w:p>
        </w:tc>
        <w:tc>
          <w:tcPr>
            <w:tcW w:w="3406" w:type="dxa"/>
            <w:vAlign w:val="center"/>
          </w:tcPr>
          <w:p w14:paraId="577819EE" w14:textId="77777777" w:rsidR="00355956" w:rsidRPr="00641C51" w:rsidRDefault="00355956" w:rsidP="00DE0832">
            <w:pPr>
              <w:spacing w:line="276" w:lineRule="auto"/>
            </w:pPr>
            <w:r w:rsidRPr="00641C51">
              <w:t>Tehniskie un/vai īpašie noteikumi</w:t>
            </w:r>
          </w:p>
        </w:tc>
        <w:tc>
          <w:tcPr>
            <w:tcW w:w="6233" w:type="dxa"/>
            <w:gridSpan w:val="2"/>
          </w:tcPr>
          <w:p w14:paraId="35879208" w14:textId="77777777" w:rsidR="00355956" w:rsidRPr="00641C51" w:rsidRDefault="00355956" w:rsidP="00DE0832">
            <w:pPr>
              <w:spacing w:line="276" w:lineRule="auto"/>
              <w:jc w:val="both"/>
            </w:pPr>
            <w:r w:rsidRPr="00641C51">
              <w:t>Pieprasa un saņem Izpildītājs no attiecīgajām institūcijām saskaņā ar esošo situāciju.</w:t>
            </w:r>
          </w:p>
        </w:tc>
      </w:tr>
      <w:tr w:rsidR="00355956" w:rsidRPr="00641C51" w14:paraId="5110135D" w14:textId="77777777" w:rsidTr="00DE0832">
        <w:trPr>
          <w:gridAfter w:val="1"/>
          <w:wAfter w:w="16" w:type="dxa"/>
          <w:trHeight w:val="710"/>
        </w:trPr>
        <w:tc>
          <w:tcPr>
            <w:tcW w:w="709" w:type="dxa"/>
            <w:vAlign w:val="center"/>
          </w:tcPr>
          <w:p w14:paraId="123EA3F1" w14:textId="77777777" w:rsidR="00355956" w:rsidRPr="00641C51" w:rsidRDefault="00355956" w:rsidP="00DE0832">
            <w:pPr>
              <w:spacing w:line="276" w:lineRule="auto"/>
              <w:jc w:val="center"/>
            </w:pPr>
            <w:r w:rsidRPr="00641C51">
              <w:t>3.4.</w:t>
            </w:r>
          </w:p>
        </w:tc>
        <w:tc>
          <w:tcPr>
            <w:tcW w:w="3406" w:type="dxa"/>
            <w:vAlign w:val="center"/>
          </w:tcPr>
          <w:p w14:paraId="0823FE70" w14:textId="77777777" w:rsidR="00355956" w:rsidRPr="00641C51" w:rsidRDefault="00355956" w:rsidP="00DE0832">
            <w:pPr>
              <w:spacing w:line="276" w:lineRule="auto"/>
            </w:pPr>
            <w:r w:rsidRPr="00641C51">
              <w:t>Saskaņojumi ar trešajām personām</w:t>
            </w:r>
          </w:p>
        </w:tc>
        <w:tc>
          <w:tcPr>
            <w:tcW w:w="6233" w:type="dxa"/>
            <w:gridSpan w:val="2"/>
          </w:tcPr>
          <w:p w14:paraId="67E4D6C4" w14:textId="77777777" w:rsidR="00355956" w:rsidRPr="00641C51" w:rsidRDefault="00355956" w:rsidP="00DE0832">
            <w:pPr>
              <w:spacing w:line="276" w:lineRule="auto"/>
              <w:jc w:val="both"/>
            </w:pPr>
            <w:r w:rsidRPr="00641C51">
              <w:t>Nodrošina Izpildītājs atbilstoši spēkā esošo normatīvo aktu prasībām.</w:t>
            </w:r>
          </w:p>
        </w:tc>
      </w:tr>
      <w:tr w:rsidR="00355956" w:rsidRPr="00641C51" w14:paraId="73234D07" w14:textId="77777777" w:rsidTr="00DE0832">
        <w:trPr>
          <w:trHeight w:val="848"/>
        </w:trPr>
        <w:tc>
          <w:tcPr>
            <w:tcW w:w="709" w:type="dxa"/>
            <w:vAlign w:val="center"/>
          </w:tcPr>
          <w:p w14:paraId="70C3C1C8" w14:textId="77777777" w:rsidR="00355956" w:rsidRPr="00641C51" w:rsidRDefault="00355956" w:rsidP="00DE0832">
            <w:pPr>
              <w:spacing w:line="276" w:lineRule="auto"/>
              <w:jc w:val="center"/>
            </w:pPr>
            <w:r w:rsidRPr="00641C51">
              <w:t>3.5.</w:t>
            </w:r>
          </w:p>
        </w:tc>
        <w:tc>
          <w:tcPr>
            <w:tcW w:w="3422" w:type="dxa"/>
            <w:gridSpan w:val="2"/>
            <w:vAlign w:val="center"/>
          </w:tcPr>
          <w:p w14:paraId="20EDFE2F" w14:textId="77777777" w:rsidR="00355956" w:rsidRPr="00641C51" w:rsidRDefault="00355956" w:rsidP="00DE0832">
            <w:pPr>
              <w:spacing w:line="276" w:lineRule="auto"/>
            </w:pPr>
            <w:r w:rsidRPr="00641C51">
              <w:t>Inženierizpēte:</w:t>
            </w:r>
          </w:p>
        </w:tc>
        <w:tc>
          <w:tcPr>
            <w:tcW w:w="6233" w:type="dxa"/>
            <w:gridSpan w:val="2"/>
          </w:tcPr>
          <w:p w14:paraId="653D1389" w14:textId="77777777" w:rsidR="00355956" w:rsidRPr="00641C51" w:rsidRDefault="00355956" w:rsidP="00DE0832">
            <w:pPr>
              <w:spacing w:line="276" w:lineRule="auto"/>
              <w:jc w:val="both"/>
            </w:pPr>
            <w:r w:rsidRPr="00641C51">
              <w:t xml:space="preserve">Pasūtītājs paredz, ka </w:t>
            </w:r>
            <w:proofErr w:type="spellStart"/>
            <w:r w:rsidRPr="00641C51">
              <w:t>Ģeotehniskā</w:t>
            </w:r>
            <w:proofErr w:type="spellEnd"/>
            <w:r w:rsidRPr="00641C51">
              <w:t xml:space="preserve"> inženierizpēte nebūs nepieciešama</w:t>
            </w:r>
            <w:r>
              <w:t>.</w:t>
            </w:r>
          </w:p>
        </w:tc>
      </w:tr>
      <w:tr w:rsidR="00355956" w:rsidRPr="00641C51" w14:paraId="11C4E27C" w14:textId="77777777" w:rsidTr="00DE0832">
        <w:trPr>
          <w:trHeight w:val="112"/>
        </w:trPr>
        <w:tc>
          <w:tcPr>
            <w:tcW w:w="709" w:type="dxa"/>
            <w:vAlign w:val="center"/>
          </w:tcPr>
          <w:p w14:paraId="2C4EF2B7" w14:textId="77777777" w:rsidR="00355956" w:rsidRPr="00641C51" w:rsidRDefault="00355956" w:rsidP="00DE0832">
            <w:pPr>
              <w:spacing w:line="276" w:lineRule="auto"/>
              <w:jc w:val="center"/>
              <w:rPr>
                <w:b/>
              </w:rPr>
            </w:pPr>
            <w:r w:rsidRPr="00641C51">
              <w:rPr>
                <w:b/>
              </w:rPr>
              <w:t>4.</w:t>
            </w:r>
          </w:p>
        </w:tc>
        <w:tc>
          <w:tcPr>
            <w:tcW w:w="9655" w:type="dxa"/>
            <w:gridSpan w:val="4"/>
            <w:vAlign w:val="center"/>
          </w:tcPr>
          <w:p w14:paraId="6BC222FB" w14:textId="77777777" w:rsidR="00355956" w:rsidRPr="00641C51" w:rsidRDefault="00355956" w:rsidP="00DE0832">
            <w:pPr>
              <w:spacing w:line="276" w:lineRule="auto"/>
              <w:rPr>
                <w:b/>
              </w:rPr>
            </w:pPr>
            <w:r w:rsidRPr="00641C51">
              <w:rPr>
                <w:b/>
              </w:rPr>
              <w:t>PRASĪBAS IZSTRĀDĀT</w:t>
            </w:r>
          </w:p>
        </w:tc>
      </w:tr>
      <w:tr w:rsidR="00355956" w:rsidRPr="00641C51" w14:paraId="19B07420" w14:textId="77777777" w:rsidTr="00DE0832">
        <w:trPr>
          <w:trHeight w:val="127"/>
        </w:trPr>
        <w:tc>
          <w:tcPr>
            <w:tcW w:w="709" w:type="dxa"/>
            <w:vAlign w:val="center"/>
          </w:tcPr>
          <w:p w14:paraId="493166B8" w14:textId="77777777" w:rsidR="00355956" w:rsidRPr="00641C51" w:rsidRDefault="00355956" w:rsidP="00DE0832">
            <w:pPr>
              <w:spacing w:line="276" w:lineRule="auto"/>
              <w:jc w:val="center"/>
            </w:pPr>
            <w:r w:rsidRPr="00641C51">
              <w:t>4.1.</w:t>
            </w:r>
          </w:p>
        </w:tc>
        <w:tc>
          <w:tcPr>
            <w:tcW w:w="3422" w:type="dxa"/>
            <w:gridSpan w:val="2"/>
            <w:vAlign w:val="center"/>
          </w:tcPr>
          <w:p w14:paraId="073E791D" w14:textId="77777777" w:rsidR="00355956" w:rsidRPr="00641C51" w:rsidRDefault="00355956" w:rsidP="00DE0832">
            <w:pPr>
              <w:spacing w:line="276" w:lineRule="auto"/>
            </w:pPr>
            <w:r w:rsidRPr="00641C51">
              <w:t>Projektēšanas nosacījumi</w:t>
            </w:r>
          </w:p>
        </w:tc>
        <w:tc>
          <w:tcPr>
            <w:tcW w:w="6233" w:type="dxa"/>
            <w:gridSpan w:val="2"/>
            <w:vAlign w:val="center"/>
          </w:tcPr>
          <w:p w14:paraId="02B8FFF7" w14:textId="77777777" w:rsidR="00355956" w:rsidRPr="00641C51" w:rsidRDefault="00355956" w:rsidP="00DE0832">
            <w:pPr>
              <w:spacing w:line="276" w:lineRule="auto"/>
              <w:jc w:val="both"/>
            </w:pPr>
            <w:r w:rsidRPr="00641C51">
              <w:t>Izpildītājs būvniecības dokumentāciju sagatavo un iesniedz Pasūtītājam, ievērojot šādus normatīvos aktus un vadlīnijas:</w:t>
            </w:r>
          </w:p>
          <w:p w14:paraId="0E406393" w14:textId="77777777" w:rsidR="00355956" w:rsidRPr="00641C51" w:rsidRDefault="00355956" w:rsidP="00355956">
            <w:pPr>
              <w:pStyle w:val="Sarakstarindkopa"/>
              <w:numPr>
                <w:ilvl w:val="0"/>
                <w:numId w:val="46"/>
              </w:numPr>
              <w:spacing w:line="276" w:lineRule="auto"/>
              <w:jc w:val="both"/>
            </w:pPr>
            <w:r w:rsidRPr="00641C51">
              <w:t>02.10.2014. MK noteikumi Nr. 529 “Ēku būvnoteikumi”;</w:t>
            </w:r>
          </w:p>
          <w:p w14:paraId="5738C4C3" w14:textId="77777777" w:rsidR="00355956" w:rsidRPr="00641C51" w:rsidRDefault="00355956" w:rsidP="00355956">
            <w:pPr>
              <w:numPr>
                <w:ilvl w:val="0"/>
                <w:numId w:val="46"/>
              </w:numPr>
              <w:suppressAutoHyphens w:val="0"/>
              <w:spacing w:after="160" w:line="276" w:lineRule="auto"/>
              <w:jc w:val="both"/>
            </w:pPr>
            <w:r w:rsidRPr="00641C51">
              <w:t>19.10.2021. MK noteikumi Nr. 693 “Būvju vispārīgo prasību būvnormatīvs LBN 200-21”;</w:t>
            </w:r>
          </w:p>
          <w:p w14:paraId="37E14CD3" w14:textId="77777777" w:rsidR="00355956" w:rsidRPr="00641C51" w:rsidRDefault="00355956" w:rsidP="00DE0832">
            <w:pPr>
              <w:pStyle w:val="Sarakstarindkopa"/>
              <w:spacing w:line="276" w:lineRule="auto"/>
              <w:ind w:left="0"/>
              <w:jc w:val="both"/>
              <w:rPr>
                <w:lang w:val="lv-LV"/>
              </w:rPr>
            </w:pPr>
            <w:r w:rsidRPr="00641C51">
              <w:t xml:space="preserve">      </w:t>
            </w:r>
            <w:r w:rsidRPr="00641C51">
              <w:rPr>
                <w:lang w:val="lv-LV"/>
              </w:rPr>
              <w:t xml:space="preserve">Vienkāršotās pārbūves būvdarbiem paredzēts veikt ēkas iekšējo inženiertīklu izbūvi, izveidojot </w:t>
            </w:r>
            <w:proofErr w:type="spellStart"/>
            <w:r w:rsidRPr="00641C51">
              <w:rPr>
                <w:lang w:val="lv-LV"/>
              </w:rPr>
              <w:t>pieslēgumu</w:t>
            </w:r>
            <w:proofErr w:type="spellEnd"/>
            <w:r w:rsidRPr="00641C51">
              <w:rPr>
                <w:lang w:val="lv-LV"/>
              </w:rPr>
              <w:t xml:space="preserve"> esošajai siltumapgādes sistēmai pie diviem neatkarīgiem apkures sistēmas lokiem, koplietošanas ūdensapgādes un kanalizācijas stāvvadu nomaiņu, jumta seguma atjaunošanu, balkonu konstrukciju demontāžu un sešu dzīvokļu telpu grupu </w:t>
            </w:r>
            <w:r>
              <w:rPr>
                <w:lang w:val="lv-LV"/>
              </w:rPr>
              <w:t>remontdarbi</w:t>
            </w:r>
            <w:r w:rsidRPr="00641C51">
              <w:rPr>
                <w:lang w:val="lv-LV"/>
              </w:rPr>
              <w:t>. Izpildītājam būvniecības iecere BIS jāsagatavo kā viena būvniecības lieta, paredzot tās sadalīšanu kārtās tā, lai būvdarbu uzsākšanas nosacījumus varētu izpildīt un darbus uzsākt katrai kārtai atsevišķi.</w:t>
            </w:r>
          </w:p>
          <w:p w14:paraId="594D0847" w14:textId="77777777" w:rsidR="00355956" w:rsidRPr="00641C51" w:rsidRDefault="00355956" w:rsidP="00DE0832">
            <w:pPr>
              <w:pStyle w:val="Sarakstarindkopa"/>
              <w:spacing w:line="276" w:lineRule="auto"/>
              <w:ind w:left="0"/>
              <w:jc w:val="both"/>
              <w:rPr>
                <w:lang w:val="lv-LV"/>
              </w:rPr>
            </w:pPr>
          </w:p>
          <w:p w14:paraId="7B436C86" w14:textId="77777777" w:rsidR="00355956" w:rsidRPr="00641C51" w:rsidRDefault="00355956" w:rsidP="00DE0832">
            <w:pPr>
              <w:pStyle w:val="Sarakstarindkopa"/>
              <w:spacing w:line="276" w:lineRule="auto"/>
              <w:ind w:left="0"/>
              <w:jc w:val="both"/>
              <w:rPr>
                <w:lang w:val="lv-LV"/>
              </w:rPr>
            </w:pPr>
          </w:p>
          <w:p w14:paraId="64A73DA0" w14:textId="77777777" w:rsidR="00355956" w:rsidRPr="00641C51" w:rsidRDefault="00355956" w:rsidP="00355956">
            <w:pPr>
              <w:pStyle w:val="Sarakstarindkopa"/>
              <w:numPr>
                <w:ilvl w:val="0"/>
                <w:numId w:val="47"/>
              </w:numPr>
              <w:spacing w:line="276" w:lineRule="auto"/>
              <w:jc w:val="both"/>
            </w:pPr>
            <w:r w:rsidRPr="00641C51">
              <w:rPr>
                <w:b/>
                <w:bCs/>
              </w:rPr>
              <w:t>Apkures sistēmas izbūve</w:t>
            </w:r>
          </w:p>
          <w:p w14:paraId="7EF40128" w14:textId="77777777" w:rsidR="00355956" w:rsidRPr="00641C51" w:rsidRDefault="00355956" w:rsidP="00355956">
            <w:pPr>
              <w:pStyle w:val="Sarakstarindkopa"/>
              <w:numPr>
                <w:ilvl w:val="1"/>
                <w:numId w:val="47"/>
              </w:numPr>
              <w:spacing w:line="276" w:lineRule="auto"/>
              <w:jc w:val="both"/>
            </w:pPr>
            <w:r w:rsidRPr="00641C51">
              <w:t xml:space="preserve"> Izstrādāt apkures sistēmas projektu divām ēkas kāpņu telpām, kurās šobrīd nav centralizētās apkures.</w:t>
            </w:r>
          </w:p>
          <w:p w14:paraId="71DD5A28" w14:textId="77777777" w:rsidR="00355956" w:rsidRPr="00641C51" w:rsidRDefault="00355956" w:rsidP="00355956">
            <w:pPr>
              <w:pStyle w:val="Sarakstarindkopa"/>
              <w:numPr>
                <w:ilvl w:val="1"/>
                <w:numId w:val="47"/>
              </w:numPr>
              <w:spacing w:line="276" w:lineRule="auto"/>
              <w:jc w:val="both"/>
            </w:pPr>
            <w:r w:rsidRPr="00641C51">
              <w:t xml:space="preserve">Paredzēt </w:t>
            </w:r>
            <w:proofErr w:type="spellStart"/>
            <w:r w:rsidRPr="00641C51">
              <w:t>pieslēgumu</w:t>
            </w:r>
            <w:proofErr w:type="spellEnd"/>
            <w:r w:rsidRPr="00641C51">
              <w:t xml:space="preserve"> esošajam siltummezglam, kas atrodas ēkas gala kāpņu telpā.</w:t>
            </w:r>
          </w:p>
          <w:p w14:paraId="53D8AFD5" w14:textId="22868AAF" w:rsidR="00355956" w:rsidRPr="00641C51" w:rsidRDefault="00355956" w:rsidP="00355956">
            <w:pPr>
              <w:pStyle w:val="Sarakstarindkopa"/>
              <w:numPr>
                <w:ilvl w:val="1"/>
                <w:numId w:val="47"/>
              </w:numPr>
              <w:spacing w:line="276" w:lineRule="auto"/>
              <w:jc w:val="both"/>
            </w:pPr>
            <w:r w:rsidRPr="00641C51">
              <w:rPr>
                <w:lang w:val="lv-LV"/>
              </w:rPr>
              <w:lastRenderedPageBreak/>
              <w:t xml:space="preserve">Pieslēgties </w:t>
            </w:r>
            <w:r w:rsidR="00C25BC0">
              <w:rPr>
                <w:lang w:val="lv-LV"/>
              </w:rPr>
              <w:t>diviem</w:t>
            </w:r>
            <w:r w:rsidRPr="00641C51">
              <w:rPr>
                <w:lang w:val="lv-LV"/>
              </w:rPr>
              <w:t xml:space="preserve"> </w:t>
            </w:r>
            <w:r>
              <w:rPr>
                <w:lang w:val="lv-LV"/>
              </w:rPr>
              <w:t xml:space="preserve">esošajiem </w:t>
            </w:r>
            <w:r w:rsidRPr="00641C51">
              <w:rPr>
                <w:lang w:val="lv-LV"/>
              </w:rPr>
              <w:t xml:space="preserve">apkures lokiem, pie katra uzstādot siltuma skaitītāju. Individuālu uzskaiti dzīvokļos </w:t>
            </w:r>
            <w:r w:rsidRPr="00641C51">
              <w:rPr>
                <w:u w:val="single"/>
                <w:lang w:val="lv-LV"/>
              </w:rPr>
              <w:t>neparedzēt.</w:t>
            </w:r>
          </w:p>
          <w:p w14:paraId="3ADE6F99" w14:textId="77777777" w:rsidR="00355956" w:rsidRPr="00641C51" w:rsidRDefault="00355956" w:rsidP="00355956">
            <w:pPr>
              <w:pStyle w:val="Sarakstarindkopa"/>
              <w:numPr>
                <w:ilvl w:val="1"/>
                <w:numId w:val="47"/>
              </w:numPr>
              <w:spacing w:line="276" w:lineRule="auto"/>
              <w:jc w:val="both"/>
            </w:pPr>
            <w:r w:rsidRPr="00641C51">
              <w:t xml:space="preserve">Norādīt apkures ķermeņu tipus, jaudas un montāžas veidu. </w:t>
            </w:r>
          </w:p>
          <w:p w14:paraId="026C05AC" w14:textId="77777777" w:rsidR="00355956" w:rsidRPr="00641C51" w:rsidRDefault="00355956" w:rsidP="00355956">
            <w:pPr>
              <w:pStyle w:val="Sarakstarindkopa"/>
              <w:numPr>
                <w:ilvl w:val="1"/>
                <w:numId w:val="47"/>
              </w:numPr>
              <w:spacing w:line="276" w:lineRule="auto"/>
              <w:jc w:val="both"/>
              <w:rPr>
                <w:b/>
                <w:bCs/>
              </w:rPr>
            </w:pPr>
            <w:r w:rsidRPr="00641C51">
              <w:t>Paredzēt dabīgo ventilāciju dzīvojamās telpās un mehānisko nosūci no sanitārajiem mezgliem un virtuvēm.</w:t>
            </w:r>
          </w:p>
          <w:p w14:paraId="052236BC" w14:textId="77777777" w:rsidR="00355956" w:rsidRPr="00641C51" w:rsidRDefault="00355956" w:rsidP="00355956">
            <w:pPr>
              <w:pStyle w:val="Sarakstarindkopa"/>
              <w:numPr>
                <w:ilvl w:val="0"/>
                <w:numId w:val="47"/>
              </w:numPr>
              <w:spacing w:line="276" w:lineRule="auto"/>
              <w:jc w:val="both"/>
              <w:rPr>
                <w:b/>
                <w:bCs/>
              </w:rPr>
            </w:pPr>
            <w:r w:rsidRPr="00641C51">
              <w:rPr>
                <w:b/>
                <w:bCs/>
              </w:rPr>
              <w:t xml:space="preserve"> Jumta vienkāršotā pārbūve</w:t>
            </w:r>
          </w:p>
          <w:p w14:paraId="0C9A73F6" w14:textId="29CD3E9C" w:rsidR="00355956" w:rsidRPr="00641C51" w:rsidRDefault="00355956" w:rsidP="00355956">
            <w:pPr>
              <w:pStyle w:val="Sarakstarindkopa"/>
              <w:numPr>
                <w:ilvl w:val="1"/>
                <w:numId w:val="47"/>
              </w:numPr>
              <w:spacing w:line="276" w:lineRule="auto"/>
              <w:jc w:val="both"/>
            </w:pPr>
            <w:r w:rsidRPr="00641C51">
              <w:t xml:space="preserve">Paredzēt jumta seguma maiņu </w:t>
            </w:r>
            <w:r w:rsidR="004F49E1">
              <w:t>2</w:t>
            </w:r>
            <w:r w:rsidRPr="00641C51">
              <w:t xml:space="preserve">. un </w:t>
            </w:r>
            <w:r w:rsidR="004F49E1">
              <w:t>3</w:t>
            </w:r>
            <w:r w:rsidRPr="00641C51">
              <w:t>. kāpņu telpas  ēkas daļai</w:t>
            </w:r>
            <w:r w:rsidR="004F49E1">
              <w:t xml:space="preserve"> (skaitot no labās puses</w:t>
            </w:r>
            <w:r w:rsidR="00CA6189">
              <w:t>, skatoties uz ēkas korpusiem</w:t>
            </w:r>
            <w:r w:rsidR="004F49E1">
              <w:t>)</w:t>
            </w:r>
            <w:r w:rsidRPr="00641C51">
              <w:t xml:space="preserve">, saglabājot bēniņu telpas vēdināšanu, izlīdzināt jumta plakni, papildus </w:t>
            </w:r>
            <w:r w:rsidRPr="00C25BC0">
              <w:t>veikt</w:t>
            </w:r>
            <w:r w:rsidRPr="00641C51">
              <w:t xml:space="preserve"> spāru konstrukcijas aprēķ</w:t>
            </w:r>
            <w:r w:rsidRPr="00F62414">
              <w:t>inu atbilstoši sniega slodzei. Noklāt koka konstrukcijas ar ugunsdrošu sastāvu EI-15.</w:t>
            </w:r>
          </w:p>
          <w:p w14:paraId="1C5F6E8A" w14:textId="77777777" w:rsidR="00355956" w:rsidRPr="00641C51" w:rsidRDefault="00355956" w:rsidP="00355956">
            <w:pPr>
              <w:pStyle w:val="Sarakstarindkopa"/>
              <w:numPr>
                <w:ilvl w:val="0"/>
                <w:numId w:val="47"/>
              </w:numPr>
              <w:spacing w:line="276" w:lineRule="auto"/>
              <w:jc w:val="both"/>
            </w:pPr>
            <w:r w:rsidRPr="00641C51">
              <w:rPr>
                <w:b/>
                <w:bCs/>
              </w:rPr>
              <w:t>Balkonu pārbūve:</w:t>
            </w:r>
          </w:p>
          <w:p w14:paraId="142067F9" w14:textId="60167F85" w:rsidR="00355956" w:rsidRPr="00641C51" w:rsidRDefault="00355956" w:rsidP="00355956">
            <w:pPr>
              <w:pStyle w:val="Sarakstarindkopa"/>
              <w:numPr>
                <w:ilvl w:val="1"/>
                <w:numId w:val="47"/>
              </w:numPr>
              <w:spacing w:line="276" w:lineRule="auto"/>
              <w:jc w:val="both"/>
            </w:pPr>
            <w:r w:rsidRPr="00641C51">
              <w:t>Paredzēt 14 esošo nolietoto balkonu konstrukciju demontāžu, kuru kopējā pla</w:t>
            </w:r>
            <w:r w:rsidRPr="00F62414">
              <w:t>tība</w:t>
            </w:r>
            <w:r w:rsidR="00641463" w:rsidRPr="00F62414">
              <w:t xml:space="preserve"> ir</w:t>
            </w:r>
            <w:r w:rsidRPr="00641C51">
              <w:t xml:space="preserve"> 36,4 m</w:t>
            </w:r>
            <w:r w:rsidRPr="00641C51">
              <w:rPr>
                <w:vertAlign w:val="superscript"/>
              </w:rPr>
              <w:t>2.</w:t>
            </w:r>
          </w:p>
          <w:p w14:paraId="3A41851D" w14:textId="63DEB46E" w:rsidR="00355956" w:rsidRPr="00641C51" w:rsidRDefault="00355956" w:rsidP="00355956">
            <w:pPr>
              <w:pStyle w:val="Sarakstarindkopa"/>
              <w:numPr>
                <w:ilvl w:val="1"/>
                <w:numId w:val="47"/>
              </w:numPr>
              <w:spacing w:line="276" w:lineRule="auto"/>
              <w:jc w:val="both"/>
            </w:pPr>
            <w:r w:rsidRPr="00641C51">
              <w:t xml:space="preserve">To vietā projektēt “franču tipa” balkonu margas, </w:t>
            </w:r>
            <w:r w:rsidR="00CA6189">
              <w:t xml:space="preserve">pēc </w:t>
            </w:r>
            <w:r w:rsidR="00CA6189" w:rsidRPr="00CA6189">
              <w:t xml:space="preserve">iespējas </w:t>
            </w:r>
            <w:r w:rsidRPr="00CA6189">
              <w:t xml:space="preserve">maksimāli līdzīgas tām, kādas ir </w:t>
            </w:r>
            <w:r w:rsidR="00CA6189" w:rsidRPr="00CA6189">
              <w:t xml:space="preserve">uz </w:t>
            </w:r>
            <w:r w:rsidRPr="00CA6189">
              <w:t>ēkas pirm</w:t>
            </w:r>
            <w:r w:rsidR="00CA6189" w:rsidRPr="00CA6189">
              <w:t>ā</w:t>
            </w:r>
            <w:r w:rsidR="008577A2">
              <w:t>s</w:t>
            </w:r>
            <w:r w:rsidR="00CA6189" w:rsidRPr="00CA6189">
              <w:t xml:space="preserve"> </w:t>
            </w:r>
            <w:r w:rsidR="008577A2">
              <w:t>kāpņutelpas</w:t>
            </w:r>
            <w:r w:rsidR="00CA6189" w:rsidRPr="00CA6189">
              <w:t xml:space="preserve"> fasādes</w:t>
            </w:r>
            <w:r w:rsidRPr="00CA6189">
              <w:t>, skat. 1.attēlu.</w:t>
            </w:r>
            <w:r>
              <w:t xml:space="preserve"> </w:t>
            </w:r>
          </w:p>
          <w:p w14:paraId="40C927CA" w14:textId="107D83E9" w:rsidR="00CA6189" w:rsidRPr="0076128D" w:rsidRDefault="00355956" w:rsidP="00DE0832">
            <w:pPr>
              <w:pStyle w:val="Sarakstarindkopa"/>
              <w:spacing w:line="276" w:lineRule="auto"/>
              <w:ind w:left="792"/>
              <w:jc w:val="both"/>
              <w:rPr>
                <w:noProof/>
              </w:rPr>
            </w:pPr>
            <w:r w:rsidRPr="0076128D">
              <w:rPr>
                <w:noProof/>
              </w:rPr>
              <w:t>1.attēls</w:t>
            </w:r>
            <w:r w:rsidR="00CA6189" w:rsidRPr="0076128D">
              <w:rPr>
                <w:noProof/>
              </w:rPr>
              <w:t xml:space="preserve">. </w:t>
            </w:r>
            <w:r w:rsidR="00CA6189" w:rsidRPr="0076128D">
              <w:rPr>
                <w:i/>
                <w:iCs/>
                <w:noProof/>
              </w:rPr>
              <w:t>Skats uz ēkas fasādi, kur demontēts balkons un uzstādītas “franču tipa” balkona margas.</w:t>
            </w:r>
          </w:p>
          <w:p w14:paraId="52D68929" w14:textId="77777777" w:rsidR="00355956" w:rsidRPr="00641C51" w:rsidRDefault="00355956" w:rsidP="00DE0832">
            <w:pPr>
              <w:pStyle w:val="Sarakstarindkopa"/>
              <w:spacing w:line="276" w:lineRule="auto"/>
              <w:ind w:left="792"/>
              <w:jc w:val="both"/>
            </w:pPr>
            <w:r w:rsidRPr="00641C51">
              <w:rPr>
                <w:noProof/>
              </w:rPr>
              <w:drawing>
                <wp:inline distT="0" distB="0" distL="0" distR="0" wp14:anchorId="624AB216" wp14:editId="669EEF99">
                  <wp:extent cx="2682240" cy="2545080"/>
                  <wp:effectExtent l="0" t="0" r="3810" b="7620"/>
                  <wp:docPr id="186179886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867" name="Attēls 1861798867"/>
                          <pic:cNvPicPr/>
                        </pic:nvPicPr>
                        <pic:blipFill rotWithShape="1">
                          <a:blip r:embed="rId15" cstate="print">
                            <a:extLst>
                              <a:ext uri="{28A0092B-C50C-407E-A947-70E740481C1C}">
                                <a14:useLocalDpi xmlns:a14="http://schemas.microsoft.com/office/drawing/2010/main" val="0"/>
                              </a:ext>
                            </a:extLst>
                          </a:blip>
                          <a:srcRect l="17550" t="30662" r="12249" b="19382"/>
                          <a:stretch>
                            <a:fillRect/>
                          </a:stretch>
                        </pic:blipFill>
                        <pic:spPr bwMode="auto">
                          <a:xfrm>
                            <a:off x="0" y="0"/>
                            <a:ext cx="2682240" cy="2545080"/>
                          </a:xfrm>
                          <a:prstGeom prst="rect">
                            <a:avLst/>
                          </a:prstGeom>
                          <a:ln>
                            <a:noFill/>
                          </a:ln>
                          <a:extLst>
                            <a:ext uri="{53640926-AAD7-44D8-BBD7-CCE9431645EC}">
                              <a14:shadowObscured xmlns:a14="http://schemas.microsoft.com/office/drawing/2010/main"/>
                            </a:ext>
                          </a:extLst>
                        </pic:spPr>
                      </pic:pic>
                    </a:graphicData>
                  </a:graphic>
                </wp:inline>
              </w:drawing>
            </w:r>
          </w:p>
          <w:p w14:paraId="0B58DA5E" w14:textId="77777777" w:rsidR="00355956" w:rsidRPr="00641C51" w:rsidRDefault="00355956" w:rsidP="00DE0832">
            <w:pPr>
              <w:pStyle w:val="Sarakstarindkopa"/>
              <w:spacing w:line="276" w:lineRule="auto"/>
              <w:ind w:left="792"/>
              <w:jc w:val="both"/>
            </w:pPr>
          </w:p>
          <w:p w14:paraId="6ABDEDE9" w14:textId="77777777" w:rsidR="00355956" w:rsidRPr="00641C51" w:rsidRDefault="00355956" w:rsidP="00355956">
            <w:pPr>
              <w:pStyle w:val="Sarakstarindkopa"/>
              <w:numPr>
                <w:ilvl w:val="1"/>
                <w:numId w:val="47"/>
              </w:numPr>
              <w:spacing w:line="276" w:lineRule="auto"/>
              <w:jc w:val="both"/>
            </w:pPr>
            <w:r w:rsidRPr="00641C51">
              <w:t>Paredzēt fasādes siltināšanu un apdari vietās, kur noņemti balkoni.</w:t>
            </w:r>
          </w:p>
          <w:p w14:paraId="135CF277" w14:textId="77777777" w:rsidR="00355956" w:rsidRPr="00641C51" w:rsidRDefault="00355956" w:rsidP="00355956">
            <w:pPr>
              <w:pStyle w:val="Sarakstarindkopa"/>
              <w:numPr>
                <w:ilvl w:val="0"/>
                <w:numId w:val="47"/>
              </w:numPr>
              <w:spacing w:line="276" w:lineRule="auto"/>
              <w:jc w:val="both"/>
            </w:pPr>
            <w:r w:rsidRPr="00641C51">
              <w:rPr>
                <w:b/>
                <w:bCs/>
              </w:rPr>
              <w:t>Telpu atjaunošana:</w:t>
            </w:r>
            <w:r w:rsidRPr="00641C51">
              <w:t xml:space="preserve"> </w:t>
            </w:r>
          </w:p>
          <w:p w14:paraId="6FCE8B81" w14:textId="1E114E58" w:rsidR="00355956" w:rsidRPr="00641C51" w:rsidRDefault="00355956" w:rsidP="00355956">
            <w:pPr>
              <w:pStyle w:val="Sarakstarindkopa"/>
              <w:numPr>
                <w:ilvl w:val="1"/>
                <w:numId w:val="47"/>
              </w:numPr>
              <w:spacing w:line="276" w:lineRule="auto"/>
              <w:jc w:val="both"/>
            </w:pPr>
            <w:r w:rsidRPr="00641C51">
              <w:t>Izstrādāt risinājumus dzīvokļu Nr. 18, 20, 21</w:t>
            </w:r>
            <w:r w:rsidR="00E97717">
              <w:t xml:space="preserve"> (otrā kāpņutelpa</w:t>
            </w:r>
            <w:r w:rsidRPr="00641C51">
              <w:t>, 29, 32 un 36</w:t>
            </w:r>
            <w:r w:rsidR="00892BA8">
              <w:t xml:space="preserve"> (trešā kāpņutelpa)</w:t>
            </w:r>
            <w:r w:rsidRPr="00641C51">
              <w:t xml:space="preserve"> </w:t>
            </w:r>
            <w:r>
              <w:t>remontdarbiem</w:t>
            </w:r>
            <w:r w:rsidRPr="00641C51">
              <w:t xml:space="preserve">, paredzot durvju maiņu, griestu, sienu </w:t>
            </w:r>
            <w:r w:rsidRPr="00641C51">
              <w:lastRenderedPageBreak/>
              <w:t>apdari, grīdas segumu nomaiņu, logu maiņu un sanitāro mezglu labiekārtošanu.</w:t>
            </w:r>
          </w:p>
          <w:p w14:paraId="61CAD09E" w14:textId="77777777" w:rsidR="00355956" w:rsidRPr="00641C51" w:rsidRDefault="00355956" w:rsidP="00355956">
            <w:pPr>
              <w:pStyle w:val="Sarakstarindkopa"/>
              <w:numPr>
                <w:ilvl w:val="1"/>
                <w:numId w:val="47"/>
              </w:numPr>
              <w:spacing w:line="276" w:lineRule="auto"/>
              <w:jc w:val="both"/>
            </w:pPr>
            <w:r w:rsidRPr="00641C51">
              <w:t xml:space="preserve">Paredzēt koplietošanas stāvvadu nomaiņu visā ēkas augstumā, nodrošinot </w:t>
            </w:r>
            <w:proofErr w:type="spellStart"/>
            <w:r w:rsidRPr="00641C51">
              <w:t>pieslēgumus</w:t>
            </w:r>
            <w:proofErr w:type="spellEnd"/>
            <w:r w:rsidRPr="00641C51">
              <w:t xml:space="preserve"> dzīvokļu iekšējiem tīkliem.</w:t>
            </w:r>
          </w:p>
          <w:p w14:paraId="3CB227DF" w14:textId="77777777" w:rsidR="00355956" w:rsidRPr="00641C51" w:rsidRDefault="00355956" w:rsidP="00DE0832">
            <w:pPr>
              <w:spacing w:line="276" w:lineRule="auto"/>
              <w:jc w:val="both"/>
            </w:pPr>
          </w:p>
        </w:tc>
      </w:tr>
      <w:tr w:rsidR="00355956" w:rsidRPr="00641C51" w14:paraId="687049B4" w14:textId="77777777" w:rsidTr="00DE0832">
        <w:trPr>
          <w:trHeight w:val="127"/>
        </w:trPr>
        <w:tc>
          <w:tcPr>
            <w:tcW w:w="709" w:type="dxa"/>
            <w:vAlign w:val="center"/>
          </w:tcPr>
          <w:p w14:paraId="2163A87F" w14:textId="77777777" w:rsidR="00355956" w:rsidRPr="00641C51" w:rsidRDefault="00355956" w:rsidP="00DE0832">
            <w:pPr>
              <w:spacing w:line="276" w:lineRule="auto"/>
              <w:jc w:val="center"/>
            </w:pPr>
            <w:r w:rsidRPr="00641C51">
              <w:lastRenderedPageBreak/>
              <w:t>4.2.</w:t>
            </w:r>
          </w:p>
        </w:tc>
        <w:tc>
          <w:tcPr>
            <w:tcW w:w="3422" w:type="dxa"/>
            <w:gridSpan w:val="2"/>
            <w:vAlign w:val="center"/>
          </w:tcPr>
          <w:p w14:paraId="0743E4CF" w14:textId="77777777" w:rsidR="00355956" w:rsidRPr="00641C51" w:rsidRDefault="00355956" w:rsidP="00DE0832">
            <w:pPr>
              <w:spacing w:line="276" w:lineRule="auto"/>
            </w:pPr>
            <w:r w:rsidRPr="00641C51">
              <w:t>Būvniecības dokumentācijas sastāvs</w:t>
            </w:r>
          </w:p>
        </w:tc>
        <w:tc>
          <w:tcPr>
            <w:tcW w:w="6233" w:type="dxa"/>
            <w:gridSpan w:val="2"/>
          </w:tcPr>
          <w:p w14:paraId="52AD966A" w14:textId="77777777" w:rsidR="00355956" w:rsidRPr="00641C51" w:rsidRDefault="00355956" w:rsidP="00DE0832">
            <w:pPr>
              <w:spacing w:line="276" w:lineRule="auto"/>
            </w:pPr>
            <w:r w:rsidRPr="00641C51">
              <w:t>Izpildītājs būvniecības dokumentāciju sagatavo un iesniedz Pasūtītājam, atbilstoši 02.10.2014. MK noteikumiem Nr. 529 “Ēku būvnoteikumi”, 19.10.2021. Būvju vispārīgo prasību būvnormatīvs LBN 200-21.</w:t>
            </w:r>
          </w:p>
        </w:tc>
      </w:tr>
      <w:tr w:rsidR="00355956" w:rsidRPr="00641C51" w14:paraId="29DA3701" w14:textId="77777777" w:rsidTr="00DE0832">
        <w:trPr>
          <w:trHeight w:val="127"/>
        </w:trPr>
        <w:tc>
          <w:tcPr>
            <w:tcW w:w="709" w:type="dxa"/>
            <w:vAlign w:val="center"/>
          </w:tcPr>
          <w:p w14:paraId="36C87F7E" w14:textId="77777777" w:rsidR="00355956" w:rsidRPr="00641C51" w:rsidRDefault="00355956" w:rsidP="00DE0832">
            <w:pPr>
              <w:spacing w:line="276" w:lineRule="auto"/>
              <w:jc w:val="center"/>
            </w:pPr>
            <w:r w:rsidRPr="00641C51">
              <w:t>4.3.</w:t>
            </w:r>
          </w:p>
        </w:tc>
        <w:tc>
          <w:tcPr>
            <w:tcW w:w="3422" w:type="dxa"/>
            <w:gridSpan w:val="2"/>
            <w:vAlign w:val="center"/>
          </w:tcPr>
          <w:p w14:paraId="44CFDD57" w14:textId="77777777" w:rsidR="00355956" w:rsidRPr="00641C51" w:rsidRDefault="00355956" w:rsidP="00DE0832">
            <w:pPr>
              <w:spacing w:line="276" w:lineRule="auto"/>
            </w:pPr>
            <w:r w:rsidRPr="00641C51">
              <w:t>Būvniecības dokumentācijas  saskaņošana ar citām institūcijām un trešajām personām</w:t>
            </w:r>
          </w:p>
        </w:tc>
        <w:tc>
          <w:tcPr>
            <w:tcW w:w="6233" w:type="dxa"/>
            <w:gridSpan w:val="2"/>
          </w:tcPr>
          <w:p w14:paraId="756B20E7" w14:textId="77777777" w:rsidR="00355956" w:rsidRPr="00641C51" w:rsidRDefault="00355956" w:rsidP="00DE0832">
            <w:pPr>
              <w:spacing w:line="276" w:lineRule="auto"/>
              <w:jc w:val="both"/>
            </w:pPr>
            <w:r w:rsidRPr="00641C51">
              <w:rPr>
                <w:rFonts w:eastAsia="Calibri"/>
              </w:rPr>
              <w:t>Izpildītājs veic būvniecības dokumentācijas saskaņošanu ar citām institūcijām un trešajām personām, ja šādi saskaņojumi ir vajadzīgi atbilstoši normatīvo aktu prasībām.  Paskaidrojuma raksta saskaņošanas laiks ar citām institūcijām un trešajām personām ir ietverts kopējā dokumentācijas izstrādes laikā.</w:t>
            </w:r>
          </w:p>
        </w:tc>
      </w:tr>
      <w:tr w:rsidR="00355956" w:rsidRPr="00641C51" w14:paraId="602F92F3" w14:textId="77777777" w:rsidTr="00DE0832">
        <w:trPr>
          <w:trHeight w:val="127"/>
        </w:trPr>
        <w:tc>
          <w:tcPr>
            <w:tcW w:w="709" w:type="dxa"/>
            <w:vAlign w:val="center"/>
          </w:tcPr>
          <w:p w14:paraId="337CE938" w14:textId="77777777" w:rsidR="00355956" w:rsidRPr="00641C51" w:rsidRDefault="00355956" w:rsidP="00DE0832">
            <w:pPr>
              <w:spacing w:line="276" w:lineRule="auto"/>
              <w:jc w:val="center"/>
            </w:pPr>
            <w:r w:rsidRPr="00641C51">
              <w:t>4.4.</w:t>
            </w:r>
          </w:p>
        </w:tc>
        <w:tc>
          <w:tcPr>
            <w:tcW w:w="3422" w:type="dxa"/>
            <w:gridSpan w:val="2"/>
          </w:tcPr>
          <w:p w14:paraId="5A0BEA99" w14:textId="77777777" w:rsidR="00355956" w:rsidRPr="00641C51" w:rsidRDefault="00355956" w:rsidP="00DE0832">
            <w:pPr>
              <w:spacing w:line="276" w:lineRule="auto"/>
              <w:jc w:val="both"/>
            </w:pPr>
            <w:r w:rsidRPr="00641C51">
              <w:rPr>
                <w:rFonts w:eastAsia="Calibri"/>
              </w:rPr>
              <w:t xml:space="preserve">Būvniecības dokumentācijas </w:t>
            </w:r>
            <w:r w:rsidRPr="00641C51">
              <w:t>ekspertīze un saskaņošana ar pasūtītāju</w:t>
            </w:r>
          </w:p>
        </w:tc>
        <w:tc>
          <w:tcPr>
            <w:tcW w:w="6233" w:type="dxa"/>
            <w:gridSpan w:val="2"/>
          </w:tcPr>
          <w:p w14:paraId="1633E6F2" w14:textId="77777777" w:rsidR="00355956" w:rsidRPr="00641C51" w:rsidRDefault="00355956" w:rsidP="00DE0832">
            <w:pPr>
              <w:spacing w:line="276" w:lineRule="auto"/>
              <w:jc w:val="both"/>
              <w:rPr>
                <w:rFonts w:eastAsia="Calibri"/>
              </w:rPr>
            </w:pPr>
            <w:r w:rsidRPr="00641C51">
              <w:rPr>
                <w:rFonts w:eastAsia="Calibri"/>
              </w:rPr>
              <w:t xml:space="preserve">Nepieciešamības gadījumā Būvprojekta ekspertīzi organizē Pasūtītājs. Pasūtītājs iesniegtos tehniskos risinājumus izskata 3 (trīs) darba dienu laikā no tās saņemšanas dienas. Izpildītājs pēc Pasūtītāja pamatota pieprasījuma labo norādītās kļūdas un groza risinājumus, atbilstoši 5.1. punktā noteiktajam termiņam </w:t>
            </w:r>
          </w:p>
        </w:tc>
      </w:tr>
      <w:tr w:rsidR="00355956" w:rsidRPr="00641C51" w14:paraId="0D9530A7" w14:textId="77777777" w:rsidTr="00DE0832">
        <w:trPr>
          <w:trHeight w:val="127"/>
        </w:trPr>
        <w:tc>
          <w:tcPr>
            <w:tcW w:w="709" w:type="dxa"/>
            <w:vAlign w:val="center"/>
          </w:tcPr>
          <w:p w14:paraId="1C256798" w14:textId="77777777" w:rsidR="00355956" w:rsidRPr="00641C51" w:rsidRDefault="00355956" w:rsidP="00DE0832">
            <w:pPr>
              <w:spacing w:line="276" w:lineRule="auto"/>
              <w:jc w:val="center"/>
            </w:pPr>
            <w:r w:rsidRPr="00641C51">
              <w:t>4.5.</w:t>
            </w:r>
          </w:p>
        </w:tc>
        <w:tc>
          <w:tcPr>
            <w:tcW w:w="3422" w:type="dxa"/>
            <w:gridSpan w:val="2"/>
          </w:tcPr>
          <w:p w14:paraId="6203FA99" w14:textId="77777777" w:rsidR="00355956" w:rsidRPr="00641C51" w:rsidRDefault="00355956" w:rsidP="00DE0832">
            <w:pPr>
              <w:spacing w:line="276" w:lineRule="auto"/>
              <w:jc w:val="both"/>
              <w:rPr>
                <w:rFonts w:eastAsia="Calibri"/>
              </w:rPr>
            </w:pPr>
            <w:r w:rsidRPr="00641C51">
              <w:rPr>
                <w:rFonts w:eastAsia="Calibri"/>
              </w:rPr>
              <w:t>Būvniecības dokumentācija saskaņošana būvvaldē</w:t>
            </w:r>
          </w:p>
        </w:tc>
        <w:tc>
          <w:tcPr>
            <w:tcW w:w="6233" w:type="dxa"/>
            <w:gridSpan w:val="2"/>
          </w:tcPr>
          <w:p w14:paraId="4DB1AB41" w14:textId="77777777" w:rsidR="00355956" w:rsidRPr="00641C51" w:rsidRDefault="00355956" w:rsidP="00DE0832">
            <w:pPr>
              <w:spacing w:line="276" w:lineRule="auto"/>
              <w:jc w:val="both"/>
              <w:rPr>
                <w:rFonts w:eastAsia="Calibri"/>
              </w:rPr>
            </w:pPr>
            <w:r w:rsidRPr="00641C51">
              <w:rPr>
                <w:rFonts w:eastAsia="Calibri"/>
              </w:rPr>
              <w:t>Pasūtītājs tehnisko dokumentāciju saskaņo brīdī, kad tas ir augšupielādēts Būvniecības informācijas sistēmā, ja tas atbilst visām prasībām. Pasūtītājs paraksta Izpildītāja iesniegtās būvniecības dokumentācijas pieņemšanas – nodošanas aktu ne agrāk kā dienā, kad no būvvaldes ir saņemts akcepts par projektēšanas nosacījumu izpildi.</w:t>
            </w:r>
          </w:p>
          <w:p w14:paraId="3403B721" w14:textId="77777777" w:rsidR="00355956" w:rsidRPr="00641C51" w:rsidRDefault="00355956" w:rsidP="00DE0832">
            <w:pPr>
              <w:spacing w:line="276" w:lineRule="auto"/>
              <w:jc w:val="both"/>
              <w:rPr>
                <w:rFonts w:eastAsia="Calibri"/>
              </w:rPr>
            </w:pPr>
            <w:r w:rsidRPr="00641C51">
              <w:rPr>
                <w:rFonts w:eastAsia="Calibri"/>
              </w:rPr>
              <w:t>Ja būvvalde iesniegto ieceri neakceptē, tad Pasūtītājs nosaka Izpildītājam termiņu, kurā ir jānovērš norādītās nepilnības, atbilstoši 5.1. punktā noteiktajam termiņam.</w:t>
            </w:r>
          </w:p>
        </w:tc>
      </w:tr>
      <w:tr w:rsidR="00355956" w:rsidRPr="00641C51" w14:paraId="4139688E" w14:textId="77777777" w:rsidTr="00DE0832">
        <w:trPr>
          <w:trHeight w:val="127"/>
        </w:trPr>
        <w:tc>
          <w:tcPr>
            <w:tcW w:w="709" w:type="dxa"/>
            <w:vAlign w:val="center"/>
          </w:tcPr>
          <w:p w14:paraId="2F782AF8" w14:textId="77777777" w:rsidR="00355956" w:rsidRPr="00641C51" w:rsidRDefault="00355956" w:rsidP="00DE0832">
            <w:pPr>
              <w:spacing w:line="276" w:lineRule="auto"/>
              <w:jc w:val="center"/>
            </w:pPr>
            <w:r w:rsidRPr="00641C51">
              <w:t>4.6.</w:t>
            </w:r>
          </w:p>
        </w:tc>
        <w:tc>
          <w:tcPr>
            <w:tcW w:w="3422" w:type="dxa"/>
            <w:gridSpan w:val="2"/>
          </w:tcPr>
          <w:p w14:paraId="30153DB1" w14:textId="77777777" w:rsidR="00355956" w:rsidRPr="00641C51" w:rsidRDefault="00355956" w:rsidP="00DE0832">
            <w:pPr>
              <w:spacing w:line="276" w:lineRule="auto"/>
              <w:jc w:val="both"/>
              <w:rPr>
                <w:rFonts w:eastAsia="Calibri"/>
              </w:rPr>
            </w:pPr>
            <w:r w:rsidRPr="00641C51">
              <w:rPr>
                <w:rFonts w:eastAsia="Calibri"/>
              </w:rPr>
              <w:t>Izmaiņas  dokumentācijā</w:t>
            </w:r>
          </w:p>
        </w:tc>
        <w:tc>
          <w:tcPr>
            <w:tcW w:w="6233" w:type="dxa"/>
            <w:gridSpan w:val="2"/>
          </w:tcPr>
          <w:p w14:paraId="39EC81B9" w14:textId="2DB5F4C2" w:rsidR="00355956" w:rsidRPr="00641C51" w:rsidRDefault="00650363" w:rsidP="00DE0832">
            <w:pPr>
              <w:spacing w:line="276" w:lineRule="auto"/>
              <w:jc w:val="both"/>
              <w:rPr>
                <w:rFonts w:eastAsia="Calibri"/>
              </w:rPr>
            </w:pPr>
            <w:r>
              <w:rPr>
                <w:rFonts w:eastAsia="Calibri"/>
              </w:rPr>
              <w:t xml:space="preserve">Izmaiņas Būvniecības dokumentācijā jānoformē rakstiski, </w:t>
            </w:r>
            <w:r w:rsidR="008D3A23">
              <w:rPr>
                <w:rFonts w:eastAsia="Calibri"/>
              </w:rPr>
              <w:t xml:space="preserve">tās </w:t>
            </w:r>
            <w:r>
              <w:rPr>
                <w:rFonts w:eastAsia="Calibri"/>
              </w:rPr>
              <w:t>Pusēm savstarpēj</w:t>
            </w:r>
            <w:r w:rsidR="008D3A23">
              <w:rPr>
                <w:rFonts w:eastAsia="Calibri"/>
              </w:rPr>
              <w:t xml:space="preserve">i </w:t>
            </w:r>
            <w:r>
              <w:rPr>
                <w:rFonts w:eastAsia="Calibri"/>
              </w:rPr>
              <w:t>saskaņo</w:t>
            </w:r>
            <w:r w:rsidR="008D3A23">
              <w:rPr>
                <w:rFonts w:eastAsia="Calibri"/>
              </w:rPr>
              <w:t>jot</w:t>
            </w:r>
            <w:r>
              <w:rPr>
                <w:rFonts w:eastAsia="Calibri"/>
              </w:rPr>
              <w:t>. Ja nepieciešams, tad jāsaskaņo ar būvvaldi.</w:t>
            </w:r>
          </w:p>
        </w:tc>
      </w:tr>
      <w:tr w:rsidR="00355956" w:rsidRPr="00641C51" w14:paraId="0CF97B99" w14:textId="77777777" w:rsidTr="00DE0832">
        <w:trPr>
          <w:trHeight w:val="127"/>
        </w:trPr>
        <w:tc>
          <w:tcPr>
            <w:tcW w:w="709" w:type="dxa"/>
            <w:vAlign w:val="center"/>
          </w:tcPr>
          <w:p w14:paraId="526CDAF7" w14:textId="77777777" w:rsidR="00355956" w:rsidRPr="00641C51" w:rsidRDefault="00355956" w:rsidP="00DE0832">
            <w:pPr>
              <w:spacing w:line="276" w:lineRule="auto"/>
              <w:jc w:val="center"/>
            </w:pPr>
            <w:r w:rsidRPr="00641C51">
              <w:t>4.7.</w:t>
            </w:r>
          </w:p>
        </w:tc>
        <w:tc>
          <w:tcPr>
            <w:tcW w:w="3422" w:type="dxa"/>
            <w:gridSpan w:val="2"/>
          </w:tcPr>
          <w:p w14:paraId="3519053B" w14:textId="77777777" w:rsidR="00355956" w:rsidRPr="00641C51" w:rsidRDefault="00355956" w:rsidP="00DE0832">
            <w:pPr>
              <w:spacing w:line="276" w:lineRule="auto"/>
              <w:jc w:val="both"/>
              <w:rPr>
                <w:rFonts w:eastAsia="Calibri"/>
              </w:rPr>
            </w:pPr>
            <w:r w:rsidRPr="00641C51">
              <w:rPr>
                <w:rFonts w:eastAsia="Calibri"/>
              </w:rPr>
              <w:t xml:space="preserve">Būvniecības </w:t>
            </w:r>
            <w:r w:rsidRPr="00641C51">
              <w:t>dokumentācijas eksemplāru skaits</w:t>
            </w:r>
          </w:p>
        </w:tc>
        <w:tc>
          <w:tcPr>
            <w:tcW w:w="6233" w:type="dxa"/>
            <w:gridSpan w:val="2"/>
          </w:tcPr>
          <w:p w14:paraId="1BEA778F" w14:textId="77777777" w:rsidR="00355956" w:rsidRPr="00641C51" w:rsidRDefault="00355956" w:rsidP="00DE0832">
            <w:pPr>
              <w:spacing w:line="276" w:lineRule="auto"/>
              <w:jc w:val="both"/>
              <w:rPr>
                <w:rFonts w:eastAsia="Calibri"/>
              </w:rPr>
            </w:pPr>
            <w:r w:rsidRPr="00641C51">
              <w:rPr>
                <w:rFonts w:eastAsia="Calibri"/>
              </w:rPr>
              <w:t>Izpildītājs iesniedz Pasūtītājam</w:t>
            </w:r>
            <w:r w:rsidRPr="00641C51">
              <w:t xml:space="preserve"> paskaidrojuma raksta dokumentāciju elektroniskā formātā 1 eksemplāru. Jebkuram darbam un/vai pasākumam, kas veikts būvniecības dokumentācijas ietvaros un piesaistīts konkrētai vietai, iesniegt ģeotelpiska novietojuma datus ARC ĢIS </w:t>
            </w:r>
            <w:proofErr w:type="spellStart"/>
            <w:r w:rsidRPr="00641C51">
              <w:t>ģeodatubāzes</w:t>
            </w:r>
            <w:proofErr w:type="spellEnd"/>
            <w:r w:rsidRPr="00641C51">
              <w:t xml:space="preserve"> formātā vai citos līdzvērtīgos </w:t>
            </w:r>
            <w:proofErr w:type="spellStart"/>
            <w:r w:rsidRPr="00641C51">
              <w:t>vektordatu</w:t>
            </w:r>
            <w:proofErr w:type="spellEnd"/>
            <w:r w:rsidRPr="00641C51">
              <w:t xml:space="preserve"> formātos. Teksta faili doc., </w:t>
            </w:r>
            <w:proofErr w:type="spellStart"/>
            <w:r w:rsidRPr="00641C51">
              <w:t>xls</w:t>
            </w:r>
            <w:proofErr w:type="spellEnd"/>
            <w:r w:rsidRPr="00641C51">
              <w:t xml:space="preserve"> formātos – 1 eksemplārs. 1 eksemplārs  - </w:t>
            </w:r>
            <w:proofErr w:type="spellStart"/>
            <w:r w:rsidRPr="00641C51">
              <w:t>pdf</w:t>
            </w:r>
            <w:proofErr w:type="spellEnd"/>
            <w:r w:rsidRPr="00641C51">
              <w:t xml:space="preserve"> formātā.</w:t>
            </w:r>
          </w:p>
        </w:tc>
      </w:tr>
      <w:tr w:rsidR="00355956" w:rsidRPr="00641C51" w14:paraId="0D1A8615" w14:textId="77777777" w:rsidTr="00DE0832">
        <w:trPr>
          <w:trHeight w:val="112"/>
        </w:trPr>
        <w:tc>
          <w:tcPr>
            <w:tcW w:w="709" w:type="dxa"/>
            <w:vAlign w:val="center"/>
          </w:tcPr>
          <w:p w14:paraId="5A075D78" w14:textId="77777777" w:rsidR="00355956" w:rsidRPr="00641C51" w:rsidRDefault="00355956" w:rsidP="00DE0832">
            <w:pPr>
              <w:spacing w:line="276" w:lineRule="auto"/>
              <w:jc w:val="center"/>
              <w:rPr>
                <w:b/>
              </w:rPr>
            </w:pPr>
            <w:r w:rsidRPr="00641C51">
              <w:rPr>
                <w:b/>
              </w:rPr>
              <w:t>5.</w:t>
            </w:r>
          </w:p>
        </w:tc>
        <w:tc>
          <w:tcPr>
            <w:tcW w:w="9655" w:type="dxa"/>
            <w:gridSpan w:val="4"/>
            <w:vAlign w:val="center"/>
          </w:tcPr>
          <w:p w14:paraId="6799A9F8" w14:textId="77777777" w:rsidR="00355956" w:rsidRPr="00641C51" w:rsidRDefault="00355956" w:rsidP="00DE0832">
            <w:pPr>
              <w:spacing w:line="276" w:lineRule="auto"/>
              <w:jc w:val="both"/>
              <w:rPr>
                <w:b/>
              </w:rPr>
            </w:pPr>
            <w:r w:rsidRPr="00641C51">
              <w:rPr>
                <w:b/>
              </w:rPr>
              <w:t>IZSTRĀDES NOSACĪJUMI</w:t>
            </w:r>
          </w:p>
        </w:tc>
      </w:tr>
      <w:tr w:rsidR="00355956" w:rsidRPr="00641C51" w14:paraId="68B448DF" w14:textId="77777777" w:rsidTr="00DE0832">
        <w:trPr>
          <w:trHeight w:val="2741"/>
        </w:trPr>
        <w:tc>
          <w:tcPr>
            <w:tcW w:w="709" w:type="dxa"/>
            <w:vAlign w:val="center"/>
          </w:tcPr>
          <w:p w14:paraId="4D969830" w14:textId="77777777" w:rsidR="00355956" w:rsidRPr="00641C51" w:rsidRDefault="00355956" w:rsidP="00DE0832">
            <w:pPr>
              <w:spacing w:line="276" w:lineRule="auto"/>
              <w:jc w:val="center"/>
            </w:pPr>
            <w:r w:rsidRPr="00641C51">
              <w:lastRenderedPageBreak/>
              <w:t>5.1.</w:t>
            </w:r>
          </w:p>
        </w:tc>
        <w:tc>
          <w:tcPr>
            <w:tcW w:w="3422" w:type="dxa"/>
            <w:gridSpan w:val="2"/>
            <w:vAlign w:val="center"/>
          </w:tcPr>
          <w:p w14:paraId="25594AFF" w14:textId="77777777" w:rsidR="00355956" w:rsidRPr="00641C51" w:rsidRDefault="00355956" w:rsidP="00DE0832">
            <w:pPr>
              <w:spacing w:line="276" w:lineRule="auto"/>
            </w:pPr>
            <w:r w:rsidRPr="00641C51">
              <w:t>Projektēšanas ilgums</w:t>
            </w:r>
          </w:p>
        </w:tc>
        <w:tc>
          <w:tcPr>
            <w:tcW w:w="6233" w:type="dxa"/>
            <w:gridSpan w:val="2"/>
          </w:tcPr>
          <w:p w14:paraId="6D9EDF24" w14:textId="77777777" w:rsidR="00355956" w:rsidRPr="00641C51" w:rsidRDefault="00355956" w:rsidP="00DE0832">
            <w:pPr>
              <w:spacing w:line="276" w:lineRule="auto"/>
              <w:jc w:val="both"/>
            </w:pPr>
            <w:r w:rsidRPr="00641C51">
              <w:t xml:space="preserve">Būvniecības dokumentācija, kas jāiesniedz Pasūtītājam saskaņošanai un </w:t>
            </w:r>
            <w:r w:rsidRPr="00EB491C">
              <w:t>projektēšanas nosacījumu izpildes saņemšanai, iesniegšanas termiņš ir 6 (sešas) nedēļas no Līguma noslēgšanas dienas. Pasūtītāja vai būvvaldes</w:t>
            </w:r>
            <w:r w:rsidRPr="00641C51">
              <w:t xml:space="preserve"> konstatēto neatbilstību labošanai pasūtītājs, izvērtējot konkrēto situāciju, nosaka papildus termiņu, kas nepārsniedz 2 (divas) nedēļas.</w:t>
            </w:r>
          </w:p>
          <w:p w14:paraId="02E3655D" w14:textId="77777777" w:rsidR="00355956" w:rsidRPr="00641C51" w:rsidRDefault="00355956" w:rsidP="00DE0832">
            <w:pPr>
              <w:spacing w:line="276" w:lineRule="auto"/>
              <w:jc w:val="both"/>
            </w:pPr>
            <w:r w:rsidRPr="00641C51">
              <w:t>Laiks, kas Pasūtītājam vajadzīgs iesniegto dokumentu saskaņošanai un iesniegšanai būvvaldē, kā arī būvvaldes lēmumu pieņemšanai vajadzīgais laiks, netiek ieskaitīts Projektēšanas termiņā.</w:t>
            </w:r>
          </w:p>
        </w:tc>
      </w:tr>
      <w:tr w:rsidR="00355956" w:rsidRPr="00641C51" w14:paraId="6A452ABE" w14:textId="77777777" w:rsidTr="00DE0832">
        <w:trPr>
          <w:trHeight w:val="991"/>
        </w:trPr>
        <w:tc>
          <w:tcPr>
            <w:tcW w:w="709" w:type="dxa"/>
            <w:vAlign w:val="center"/>
          </w:tcPr>
          <w:p w14:paraId="675C73AB" w14:textId="77777777" w:rsidR="00355956" w:rsidRPr="00641C51" w:rsidRDefault="00355956" w:rsidP="00DE0832">
            <w:pPr>
              <w:spacing w:line="276" w:lineRule="auto"/>
              <w:jc w:val="center"/>
            </w:pPr>
            <w:r w:rsidRPr="00641C51">
              <w:t>5.2.</w:t>
            </w:r>
          </w:p>
        </w:tc>
        <w:tc>
          <w:tcPr>
            <w:tcW w:w="3422" w:type="dxa"/>
            <w:gridSpan w:val="2"/>
            <w:vAlign w:val="center"/>
          </w:tcPr>
          <w:p w14:paraId="60CE641A" w14:textId="77777777" w:rsidR="00355956" w:rsidRPr="00641C51" w:rsidRDefault="00355956" w:rsidP="00DE0832">
            <w:pPr>
              <w:spacing w:line="276" w:lineRule="auto"/>
            </w:pPr>
            <w:r w:rsidRPr="00641C51">
              <w:t>Sabiedrības informēšanas materiāls</w:t>
            </w:r>
          </w:p>
        </w:tc>
        <w:tc>
          <w:tcPr>
            <w:tcW w:w="6233" w:type="dxa"/>
            <w:gridSpan w:val="2"/>
          </w:tcPr>
          <w:p w14:paraId="68E31262" w14:textId="03D36BEB" w:rsidR="00355956" w:rsidRPr="00641C51" w:rsidRDefault="00355956" w:rsidP="00DE0832">
            <w:pPr>
              <w:spacing w:line="276" w:lineRule="auto"/>
              <w:jc w:val="both"/>
            </w:pPr>
            <w:proofErr w:type="spellStart"/>
            <w:r w:rsidRPr="00641C51">
              <w:t>Būvtāfeli</w:t>
            </w:r>
            <w:proofErr w:type="spellEnd"/>
            <w:r w:rsidRPr="00641C51">
              <w:t>, kas atbilst Ministru kabineta 02.09.2014.noteikumu Nr.529 “Ēku būvnoteikumi” 5.sadaļai “Sabiedrīb</w:t>
            </w:r>
            <w:r w:rsidR="0059038D">
              <w:t>a</w:t>
            </w:r>
            <w:r w:rsidRPr="00641C51">
              <w:t>s informēšana”</w:t>
            </w:r>
            <w:r w:rsidR="0059038D">
              <w:t xml:space="preserve">, </w:t>
            </w:r>
            <w:r w:rsidR="0059038D" w:rsidRPr="00641C51">
              <w:t>izstrādā būvnieks</w:t>
            </w:r>
            <w:r w:rsidRPr="00641C51">
              <w:t>.</w:t>
            </w:r>
          </w:p>
        </w:tc>
      </w:tr>
      <w:tr w:rsidR="00355956" w:rsidRPr="00641C51" w14:paraId="468E985B" w14:textId="77777777" w:rsidTr="00DE0832">
        <w:trPr>
          <w:trHeight w:val="763"/>
        </w:trPr>
        <w:tc>
          <w:tcPr>
            <w:tcW w:w="709" w:type="dxa"/>
            <w:vAlign w:val="center"/>
          </w:tcPr>
          <w:p w14:paraId="7A859F80" w14:textId="77777777" w:rsidR="00355956" w:rsidRPr="00641C51" w:rsidRDefault="00355956" w:rsidP="00DE0832">
            <w:pPr>
              <w:spacing w:line="276" w:lineRule="auto"/>
              <w:jc w:val="center"/>
            </w:pPr>
            <w:r w:rsidRPr="00641C51">
              <w:t>5.3.</w:t>
            </w:r>
          </w:p>
        </w:tc>
        <w:tc>
          <w:tcPr>
            <w:tcW w:w="3422" w:type="dxa"/>
            <w:gridSpan w:val="2"/>
            <w:vAlign w:val="center"/>
          </w:tcPr>
          <w:p w14:paraId="7344E197" w14:textId="77777777" w:rsidR="00355956" w:rsidRPr="00641C51" w:rsidRDefault="00355956" w:rsidP="00DE0832">
            <w:pPr>
              <w:spacing w:line="276" w:lineRule="auto"/>
            </w:pPr>
            <w:r w:rsidRPr="00641C51">
              <w:t>Būvdarbu ilgums</w:t>
            </w:r>
          </w:p>
        </w:tc>
        <w:tc>
          <w:tcPr>
            <w:tcW w:w="6233" w:type="dxa"/>
            <w:gridSpan w:val="2"/>
          </w:tcPr>
          <w:p w14:paraId="4A3D3434" w14:textId="525D505E" w:rsidR="00355956" w:rsidRDefault="00505286" w:rsidP="00DE0832">
            <w:pPr>
              <w:spacing w:line="276" w:lineRule="auto"/>
              <w:jc w:val="both"/>
            </w:pPr>
            <w:r>
              <w:t>B</w:t>
            </w:r>
            <w:r w:rsidR="00355956" w:rsidRPr="00641C51">
              <w:t xml:space="preserve">ūvniecības </w:t>
            </w:r>
            <w:r w:rsidR="00355956" w:rsidRPr="00EB491C">
              <w:t>laiks – 7 mēneši no</w:t>
            </w:r>
            <w:r w:rsidR="00355956" w:rsidRPr="00641C51">
              <w:t xml:space="preserve"> būvdarbu uzsākšanas brīža (būves pieņemšanas – nodošanas akta parakstīšanas), izņemot tehnoloģiskos pārtraukumus, līdz būvdarbu pabeigšanai un </w:t>
            </w:r>
            <w:proofErr w:type="spellStart"/>
            <w:r w:rsidR="00355956" w:rsidRPr="00641C51">
              <w:t>izpilddokumentācijas</w:t>
            </w:r>
            <w:proofErr w:type="spellEnd"/>
            <w:r w:rsidR="00355956" w:rsidRPr="00641C51">
              <w:t xml:space="preserve"> iesniegšanai Pasūtītājam. Būves nodošanu ekspluatācijā var veikt pēc Būvdarbu izpildes termiņa beigām, tomēr bez objektīva pamatojuma nekavējot objekta nodošanu ekspluatācijā. Būvdarbu ilgums tiks pārskatīts un precizēts pēc būvprojekta izstrādes.</w:t>
            </w:r>
            <w:r w:rsidR="00355956">
              <w:t xml:space="preserve"> </w:t>
            </w:r>
            <w:r w:rsidR="00355956" w:rsidRPr="00116E82">
              <w:t>Būvdarbus plānots uzsākt ne vēlāk kā 3 nedēļu laikā pēc būvniecības dokumentācijas apstiprināšanas būvvaldē (pēc atzīmes par projektēšanas nosacījumu izpildi).</w:t>
            </w:r>
          </w:p>
          <w:p w14:paraId="478C1E71" w14:textId="77777777" w:rsidR="0059038D" w:rsidRDefault="0059038D" w:rsidP="00DE0832">
            <w:pPr>
              <w:spacing w:line="276" w:lineRule="auto"/>
              <w:jc w:val="both"/>
            </w:pPr>
          </w:p>
          <w:p w14:paraId="6578AFB6" w14:textId="0E680E68" w:rsidR="0059038D" w:rsidRPr="00630E01" w:rsidRDefault="0059038D" w:rsidP="0059038D">
            <w:pPr>
              <w:spacing w:line="276" w:lineRule="auto"/>
              <w:jc w:val="both"/>
              <w:rPr>
                <w:b/>
                <w:bCs/>
                <w:u w:val="single"/>
              </w:rPr>
            </w:pPr>
            <w:r w:rsidRPr="00630E01">
              <w:rPr>
                <w:b/>
                <w:bCs/>
                <w:u w:val="single"/>
              </w:rPr>
              <w:t xml:space="preserve">Jānodrošina apkures sistēmas darbība  sākoties </w:t>
            </w:r>
            <w:r w:rsidR="00505286" w:rsidRPr="00630E01">
              <w:rPr>
                <w:b/>
                <w:bCs/>
                <w:u w:val="single"/>
              </w:rPr>
              <w:t xml:space="preserve">2026./2027.  gada </w:t>
            </w:r>
            <w:r w:rsidRPr="00630E01">
              <w:rPr>
                <w:b/>
                <w:bCs/>
                <w:u w:val="single"/>
              </w:rPr>
              <w:t>apkures sezonai.</w:t>
            </w:r>
          </w:p>
          <w:p w14:paraId="55A21864" w14:textId="77777777" w:rsidR="0059038D" w:rsidRPr="00641C51" w:rsidRDefault="0059038D" w:rsidP="00DE0832">
            <w:pPr>
              <w:spacing w:line="276" w:lineRule="auto"/>
              <w:jc w:val="both"/>
            </w:pPr>
          </w:p>
        </w:tc>
      </w:tr>
      <w:tr w:rsidR="00355956" w:rsidRPr="00641C51" w14:paraId="7E3C16FC" w14:textId="77777777" w:rsidTr="00DE0832">
        <w:trPr>
          <w:trHeight w:val="112"/>
        </w:trPr>
        <w:tc>
          <w:tcPr>
            <w:tcW w:w="709" w:type="dxa"/>
          </w:tcPr>
          <w:p w14:paraId="6777C7B4" w14:textId="77777777" w:rsidR="00355956" w:rsidRPr="00641C51" w:rsidRDefault="00355956" w:rsidP="00DE0832">
            <w:pPr>
              <w:spacing w:line="276" w:lineRule="auto"/>
              <w:jc w:val="center"/>
              <w:rPr>
                <w:rFonts w:eastAsia="Calibri"/>
                <w:b/>
              </w:rPr>
            </w:pPr>
            <w:r w:rsidRPr="00641C51">
              <w:rPr>
                <w:rFonts w:eastAsia="Calibri"/>
                <w:b/>
              </w:rPr>
              <w:t>6.</w:t>
            </w:r>
          </w:p>
        </w:tc>
        <w:tc>
          <w:tcPr>
            <w:tcW w:w="3422" w:type="dxa"/>
            <w:gridSpan w:val="2"/>
          </w:tcPr>
          <w:p w14:paraId="79352CC3" w14:textId="77777777" w:rsidR="00355956" w:rsidRPr="00641C51" w:rsidRDefault="00355956" w:rsidP="00DE0832">
            <w:pPr>
              <w:spacing w:line="276" w:lineRule="auto"/>
              <w:rPr>
                <w:rFonts w:eastAsia="Calibri"/>
                <w:b/>
              </w:rPr>
            </w:pPr>
            <w:r w:rsidRPr="00641C51">
              <w:rPr>
                <w:rFonts w:eastAsia="Calibri"/>
                <w:b/>
              </w:rPr>
              <w:t>Projektēšanas uzdevumam pievienotie dokumenti</w:t>
            </w:r>
          </w:p>
        </w:tc>
        <w:tc>
          <w:tcPr>
            <w:tcW w:w="6233" w:type="dxa"/>
            <w:gridSpan w:val="2"/>
          </w:tcPr>
          <w:p w14:paraId="08033605" w14:textId="77777777" w:rsidR="00355956" w:rsidRPr="00641C51" w:rsidRDefault="00355956" w:rsidP="00355956">
            <w:pPr>
              <w:numPr>
                <w:ilvl w:val="0"/>
                <w:numId w:val="48"/>
              </w:numPr>
              <w:spacing w:line="276" w:lineRule="auto"/>
              <w:rPr>
                <w:rFonts w:eastAsia="Calibri"/>
              </w:rPr>
            </w:pPr>
            <w:r w:rsidRPr="00641C51">
              <w:rPr>
                <w:rFonts w:eastAsia="Calibri"/>
              </w:rPr>
              <w:t xml:space="preserve">pielikums </w:t>
            </w:r>
            <w:r>
              <w:rPr>
                <w:rFonts w:eastAsia="Calibri"/>
              </w:rPr>
              <w:t xml:space="preserve">Ēkas kadastrālās uzmērīšanas </w:t>
            </w:r>
            <w:r w:rsidRPr="00641C51">
              <w:rPr>
                <w:rFonts w:eastAsia="Calibri"/>
              </w:rPr>
              <w:t>lieta.</w:t>
            </w:r>
          </w:p>
        </w:tc>
      </w:tr>
    </w:tbl>
    <w:p w14:paraId="25983926" w14:textId="77777777" w:rsidR="006C0B44" w:rsidRPr="009B3300" w:rsidRDefault="006C0B44" w:rsidP="006C0B44">
      <w:pPr>
        <w:rPr>
          <w:b/>
        </w:rPr>
      </w:pPr>
    </w:p>
    <w:p w14:paraId="7932937C" w14:textId="77777777" w:rsidR="00F70268" w:rsidRPr="009B3300" w:rsidRDefault="00F70268" w:rsidP="00F70268">
      <w:pPr>
        <w:jc w:val="right"/>
      </w:pPr>
    </w:p>
    <w:p w14:paraId="3627298A" w14:textId="77777777" w:rsidR="00823F5D" w:rsidRDefault="00823F5D" w:rsidP="00421984">
      <w:pPr>
        <w:suppressAutoHyphens w:val="0"/>
        <w:rPr>
          <w:i/>
          <w:color w:val="002060"/>
        </w:rPr>
      </w:pPr>
    </w:p>
    <w:p w14:paraId="2B17F356" w14:textId="77777777" w:rsidR="00421984" w:rsidRDefault="00421984" w:rsidP="00421984">
      <w:pPr>
        <w:pStyle w:val="Pamatteksts2"/>
        <w:spacing w:after="0" w:line="240" w:lineRule="auto"/>
        <w:rPr>
          <w:lang w:val="lv-LV"/>
        </w:rPr>
      </w:pPr>
      <w:r>
        <w:rPr>
          <w:lang w:val="lv-LV"/>
        </w:rPr>
        <w:t>Dokuments ir parakstīts ar drošu elektronisko parakstu un satur laika zīmogu.</w:t>
      </w:r>
    </w:p>
    <w:p w14:paraId="4400E2F4" w14:textId="7049FA9E" w:rsidR="00F70268" w:rsidRPr="00F70268" w:rsidRDefault="00F70268" w:rsidP="00230C4C">
      <w:pPr>
        <w:pStyle w:val="Pamatteksts2"/>
        <w:spacing w:after="0" w:line="240" w:lineRule="auto"/>
        <w:rPr>
          <w:i/>
          <w:iCs/>
          <w:lang w:val="lv-LV"/>
        </w:rPr>
      </w:pPr>
    </w:p>
    <w:sectPr w:rsidR="00F70268" w:rsidRPr="00F70268" w:rsidSect="00FC22C1">
      <w:footerReference w:type="default" r:id="rId16"/>
      <w:pgSz w:w="11905" w:h="16837"/>
      <w:pgMar w:top="1134" w:right="1531" w:bottom="1134" w:left="1531" w:header="720" w:footer="6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D15F8" w14:textId="77777777" w:rsidR="00C4160F" w:rsidRDefault="00C4160F" w:rsidP="00E5512B">
      <w:r>
        <w:separator/>
      </w:r>
    </w:p>
  </w:endnote>
  <w:endnote w:type="continuationSeparator" w:id="0">
    <w:p w14:paraId="2ABB8ABC" w14:textId="77777777" w:rsidR="00C4160F" w:rsidRDefault="00C4160F" w:rsidP="00E5512B">
      <w:r>
        <w:continuationSeparator/>
      </w:r>
    </w:p>
  </w:endnote>
  <w:endnote w:type="continuationNotice" w:id="1">
    <w:p w14:paraId="03F3C6F3" w14:textId="77777777" w:rsidR="00C4160F" w:rsidRDefault="00C41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StarSymbol">
    <w:altName w:val="Klee One"/>
    <w:charset w:val="02"/>
    <w:family w:val="auto"/>
    <w:pitch w:val="default"/>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NewRomanPSMT">
    <w:altName w:val="Times New Roman"/>
    <w:panose1 w:val="00000000000000000000"/>
    <w:charset w:val="00"/>
    <w:family w:val="swiss"/>
    <w:notTrueType/>
    <w:pitch w:val="default"/>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916D" w14:textId="20CB1FAE" w:rsidR="00DA0751" w:rsidRPr="00836290" w:rsidRDefault="00DA0751" w:rsidP="004B5549">
    <w:pPr>
      <w:pStyle w:val="Kjene"/>
      <w:spacing w:before="60"/>
      <w:jc w:val="both"/>
      <w:rPr>
        <w:i/>
        <w:iCs/>
        <w:color w:val="D9D9D9" w:themeColor="background1" w:themeShade="D9"/>
      </w:rPr>
    </w:pPr>
    <w:r w:rsidRPr="001475E4">
      <w:rPr>
        <w:i/>
        <w:iCs/>
        <w:color w:val="D9D9D9" w:themeColor="background1" w:themeShade="D9"/>
      </w:rPr>
      <w:t>Iepirkum</w:t>
    </w:r>
    <w:r w:rsidRPr="001475E4">
      <w:rPr>
        <w:i/>
        <w:iCs/>
        <w:color w:val="D9D9D9" w:themeColor="background1" w:themeShade="D9"/>
        <w:lang w:val="lv-LV"/>
      </w:rPr>
      <w:t>s</w:t>
    </w:r>
    <w:r w:rsidRPr="001475E4">
      <w:rPr>
        <w:i/>
        <w:iCs/>
        <w:color w:val="D9D9D9" w:themeColor="background1" w:themeShade="D9"/>
      </w:rPr>
      <w:t xml:space="preserve"> “</w:t>
    </w:r>
    <w:r w:rsidR="00836290" w:rsidRPr="001475E4">
      <w:rPr>
        <w:bCs/>
        <w:i/>
        <w:iCs/>
        <w:color w:val="D9D9D9" w:themeColor="background1" w:themeShade="D9"/>
      </w:rPr>
      <w:t>Projektēšana, autoruzraudzība un būvdarbi Meža ielā 5, Mārcienā, Mārcienas pag</w:t>
    </w:r>
    <w:r w:rsidR="00F003B0" w:rsidRPr="001475E4">
      <w:rPr>
        <w:bCs/>
        <w:i/>
        <w:iCs/>
        <w:color w:val="D9D9D9" w:themeColor="background1" w:themeShade="D9"/>
      </w:rPr>
      <w:t>astā</w:t>
    </w:r>
    <w:r w:rsidR="00836290" w:rsidRPr="001475E4">
      <w:rPr>
        <w:bCs/>
        <w:i/>
        <w:iCs/>
        <w:color w:val="D9D9D9" w:themeColor="background1" w:themeShade="D9"/>
      </w:rPr>
      <w:t>, Madonas nov</w:t>
    </w:r>
    <w:r w:rsidR="00F003B0" w:rsidRPr="001475E4">
      <w:rPr>
        <w:bCs/>
        <w:i/>
        <w:iCs/>
        <w:color w:val="D9D9D9" w:themeColor="background1" w:themeShade="D9"/>
      </w:rPr>
      <w:t>adā</w:t>
    </w:r>
    <w:r w:rsidRPr="001475E4">
      <w:rPr>
        <w:i/>
        <w:iCs/>
        <w:color w:val="D9D9D9" w:themeColor="background1" w:themeShade="D9"/>
      </w:rPr>
      <w:t>”, identifikācijas numurs MNP202</w:t>
    </w:r>
    <w:r w:rsidR="00CF5701" w:rsidRPr="001475E4">
      <w:rPr>
        <w:i/>
        <w:iCs/>
        <w:color w:val="D9D9D9" w:themeColor="background1" w:themeShade="D9"/>
      </w:rPr>
      <w:t>6</w:t>
    </w:r>
    <w:r w:rsidRPr="001475E4">
      <w:rPr>
        <w:i/>
        <w:iCs/>
        <w:color w:val="D9D9D9" w:themeColor="background1" w:themeShade="D9"/>
      </w:rPr>
      <w:t>/</w:t>
    </w:r>
    <w:r w:rsidR="00BE15AC">
      <w:rPr>
        <w:i/>
        <w:iCs/>
        <w:color w:val="D9D9D9" w:themeColor="background1" w:themeShade="D9"/>
        <w:lang w:val="lv-LV"/>
      </w:rPr>
      <w:t>36</w:t>
    </w:r>
  </w:p>
  <w:p w14:paraId="410C77D3" w14:textId="77777777" w:rsidR="00EE65BE" w:rsidRPr="00AD32CA" w:rsidRDefault="00EE65BE" w:rsidP="004B5549">
    <w:pPr>
      <w:pStyle w:val="Kjene"/>
      <w:spacing w:before="60"/>
      <w:jc w:val="both"/>
      <w:rPr>
        <w:i/>
        <w:iCs/>
        <w:color w:val="808080"/>
        <w:lang w:val="lv-LV"/>
      </w:rPr>
    </w:pPr>
  </w:p>
  <w:p w14:paraId="74F300C6" w14:textId="77777777" w:rsidR="00DA0751" w:rsidRDefault="00DA0751" w:rsidP="00284CA1">
    <w:pPr>
      <w:pStyle w:val="Kjene"/>
      <w:jc w:val="center"/>
    </w:pPr>
    <w:r>
      <w:rPr>
        <w:sz w:val="16"/>
        <w:szCs w:val="16"/>
      </w:rPr>
      <w:fldChar w:fldCharType="begin"/>
    </w:r>
    <w:r>
      <w:rPr>
        <w:sz w:val="16"/>
        <w:szCs w:val="16"/>
      </w:rPr>
      <w:instrText xml:space="preserve"> PAGE </w:instrText>
    </w:r>
    <w:r>
      <w:rPr>
        <w:sz w:val="16"/>
        <w:szCs w:val="16"/>
      </w:rPr>
      <w:fldChar w:fldCharType="separate"/>
    </w:r>
    <w:r>
      <w:rPr>
        <w:noProof/>
        <w:sz w:val="16"/>
        <w:szCs w:val="16"/>
      </w:rPr>
      <w:t>28</w:t>
    </w:r>
    <w:r>
      <w:rPr>
        <w:sz w:val="16"/>
        <w:szCs w:val="16"/>
      </w:rPr>
      <w:fldChar w:fldCharType="end"/>
    </w:r>
    <w:r>
      <w:rPr>
        <w:noProof/>
      </w:rPr>
      <mc:AlternateContent>
        <mc:Choice Requires="wps">
          <w:drawing>
            <wp:anchor distT="0" distB="0" distL="0" distR="0" simplePos="0" relativeHeight="251657728" behindDoc="0" locked="0" layoutInCell="1" allowOverlap="1" wp14:anchorId="0B09DC01" wp14:editId="1449C5FE">
              <wp:simplePos x="0" y="0"/>
              <wp:positionH relativeFrom="page">
                <wp:posOffset>7004685</wp:posOffset>
              </wp:positionH>
              <wp:positionV relativeFrom="paragraph">
                <wp:posOffset>635</wp:posOffset>
              </wp:positionV>
              <wp:extent cx="13970" cy="118745"/>
              <wp:effectExtent l="0" t="0" r="0" b="0"/>
              <wp:wrapSquare wrapText="largest"/>
              <wp:docPr id="1" name="Tekstlodziņš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187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E4EFC2" w14:textId="77777777" w:rsidR="00DA0751" w:rsidRDefault="00DA0751">
                          <w:pPr>
                            <w:pStyle w:val="Kjene"/>
                            <w:jc w:val="right"/>
                          </w:pPr>
                          <w:r>
                            <w:rPr>
                              <w:rStyle w:val="Lappusesnumurs"/>
                              <w:vanish/>
                            </w:rPr>
                            <w:fldChar w:fldCharType="begin"/>
                          </w:r>
                          <w:r>
                            <w:rPr>
                              <w:rStyle w:val="Lappusesnumurs"/>
                              <w:vanish/>
                            </w:rPr>
                            <w:instrText xml:space="preserve"> PAGE \*Arabic </w:instrText>
                          </w:r>
                          <w:r>
                            <w:rPr>
                              <w:rStyle w:val="Lappusesnumurs"/>
                              <w:vanish/>
                            </w:rPr>
                            <w:fldChar w:fldCharType="separate"/>
                          </w:r>
                          <w:r>
                            <w:rPr>
                              <w:rStyle w:val="Lappusesnumurs"/>
                              <w:noProof/>
                              <w:vanish/>
                            </w:rPr>
                            <w:t>28</w:t>
                          </w:r>
                          <w:r>
                            <w:rPr>
                              <w:rStyle w:val="Lappusesnumurs"/>
                              <w:vanish/>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9DC01" id="_x0000_t202" coordsize="21600,21600" o:spt="202" path="m,l,21600r21600,l21600,xe">
              <v:stroke joinstyle="miter"/>
              <v:path gradientshapeok="t" o:connecttype="rect"/>
            </v:shapetype>
            <v:shape id="Tekstlodziņš 1" o:spid="_x0000_s1026" type="#_x0000_t202" style="position:absolute;left:0;text-align:left;margin-left:551.55pt;margin-top:.05pt;width:1.1pt;height:9.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" stroked="f">
              <v:fill opacity="0"/>
              <v:textbox inset="0,0,0,0">
                <w:txbxContent>
                  <w:p w14:paraId="66E4EFC2" w14:textId="77777777" w:rsidR="00DA0751" w:rsidRDefault="00DA0751">
                    <w:pPr>
                      <w:pStyle w:val="Kjene"/>
                      <w:jc w:val="right"/>
                    </w:pPr>
                    <w:r>
                      <w:rPr>
                        <w:rStyle w:val="Lappusesnumurs"/>
                        <w:vanish/>
                      </w:rPr>
                      <w:fldChar w:fldCharType="begin"/>
                    </w:r>
                    <w:r>
                      <w:rPr>
                        <w:rStyle w:val="Lappusesnumurs"/>
                        <w:vanish/>
                      </w:rPr>
                      <w:instrText xml:space="preserve"> PAGE \*Arabic </w:instrText>
                    </w:r>
                    <w:r>
                      <w:rPr>
                        <w:rStyle w:val="Lappusesnumurs"/>
                        <w:vanish/>
                      </w:rPr>
                      <w:fldChar w:fldCharType="separate"/>
                    </w:r>
                    <w:r>
                      <w:rPr>
                        <w:rStyle w:val="Lappusesnumurs"/>
                        <w:noProof/>
                        <w:vanish/>
                      </w:rPr>
                      <w:t>28</w:t>
                    </w:r>
                    <w:r>
                      <w:rPr>
                        <w:rStyle w:val="Lappusesnumurs"/>
                        <w:vanish/>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996C1" w14:textId="77777777" w:rsidR="00C4160F" w:rsidRDefault="00C4160F" w:rsidP="00E5512B">
      <w:r>
        <w:separator/>
      </w:r>
    </w:p>
  </w:footnote>
  <w:footnote w:type="continuationSeparator" w:id="0">
    <w:p w14:paraId="53D0F9A0" w14:textId="77777777" w:rsidR="00C4160F" w:rsidRDefault="00C4160F" w:rsidP="00E5512B">
      <w:r>
        <w:continuationSeparator/>
      </w:r>
    </w:p>
  </w:footnote>
  <w:footnote w:type="continuationNotice" w:id="1">
    <w:p w14:paraId="50A6F10B" w14:textId="77777777" w:rsidR="00C4160F" w:rsidRDefault="00C4160F"/>
  </w:footnote>
  <w:footnote w:id="2">
    <w:p w14:paraId="517ED50D" w14:textId="77777777" w:rsidR="00DA0751" w:rsidRPr="00AC07A5" w:rsidRDefault="00DA0751" w:rsidP="00321671">
      <w:pPr>
        <w:pStyle w:val="Vresteksts"/>
        <w:jc w:val="both"/>
      </w:pPr>
      <w:r w:rsidRPr="00AC07A5">
        <w:rPr>
          <w:rStyle w:val="Vresatsauce"/>
        </w:rPr>
        <w:footnoteRef/>
      </w:r>
      <w:r w:rsidRPr="00AC07A5">
        <w:t xml:space="preserve"> </w:t>
      </w:r>
      <w:proofErr w:type="spellStart"/>
      <w:r w:rsidRPr="00AC07A5">
        <w:rPr>
          <w:lang w:eastAsia="lv-LV"/>
        </w:rPr>
        <w:t>Pretendenta</w:t>
      </w:r>
      <w:proofErr w:type="spellEnd"/>
      <w:r w:rsidRPr="00AC07A5">
        <w:rPr>
          <w:lang w:eastAsia="lv-LV"/>
        </w:rPr>
        <w:t xml:space="preserve"> </w:t>
      </w:r>
      <w:proofErr w:type="spellStart"/>
      <w:r w:rsidRPr="00AC07A5">
        <w:rPr>
          <w:lang w:eastAsia="lv-LV"/>
        </w:rPr>
        <w:t>iegūtais</w:t>
      </w:r>
      <w:proofErr w:type="spellEnd"/>
      <w:r w:rsidRPr="00AC07A5">
        <w:rPr>
          <w:lang w:eastAsia="lv-LV"/>
        </w:rPr>
        <w:t xml:space="preserve"> </w:t>
      </w:r>
      <w:proofErr w:type="spellStart"/>
      <w:r w:rsidRPr="00AC07A5">
        <w:rPr>
          <w:lang w:eastAsia="lv-LV"/>
        </w:rPr>
        <w:t>punktu</w:t>
      </w:r>
      <w:proofErr w:type="spellEnd"/>
      <w:r w:rsidRPr="00AC07A5">
        <w:rPr>
          <w:lang w:eastAsia="lv-LV"/>
        </w:rPr>
        <w:t xml:space="preserve"> </w:t>
      </w:r>
      <w:proofErr w:type="spellStart"/>
      <w:r w:rsidRPr="00AC07A5">
        <w:rPr>
          <w:lang w:eastAsia="lv-LV"/>
        </w:rPr>
        <w:t>skaits</w:t>
      </w:r>
      <w:proofErr w:type="spellEnd"/>
      <w:r w:rsidRPr="00AC07A5">
        <w:rPr>
          <w:lang w:eastAsia="lv-LV"/>
        </w:rPr>
        <w:t xml:space="preserve"> </w:t>
      </w:r>
      <w:proofErr w:type="spellStart"/>
      <w:r w:rsidRPr="00AC07A5">
        <w:rPr>
          <w:lang w:eastAsia="lv-LV"/>
        </w:rPr>
        <w:t>ar</w:t>
      </w:r>
      <w:proofErr w:type="spellEnd"/>
      <w:r w:rsidRPr="00AC07A5">
        <w:rPr>
          <w:lang w:eastAsia="lv-LV"/>
        </w:rPr>
        <w:t xml:space="preserve"> </w:t>
      </w:r>
      <w:proofErr w:type="spellStart"/>
      <w:r w:rsidRPr="00AC07A5">
        <w:rPr>
          <w:lang w:eastAsia="lv-LV"/>
        </w:rPr>
        <w:t>precizitāti</w:t>
      </w:r>
      <w:proofErr w:type="spellEnd"/>
      <w:r w:rsidRPr="00AC07A5">
        <w:rPr>
          <w:lang w:eastAsia="lv-LV"/>
        </w:rPr>
        <w:t xml:space="preserve"> </w:t>
      </w:r>
      <w:proofErr w:type="spellStart"/>
      <w:r w:rsidRPr="00AC07A5">
        <w:rPr>
          <w:lang w:eastAsia="lv-LV"/>
        </w:rPr>
        <w:t>līdz</w:t>
      </w:r>
      <w:proofErr w:type="spellEnd"/>
      <w:r w:rsidRPr="00AC07A5">
        <w:rPr>
          <w:lang w:eastAsia="lv-LV"/>
        </w:rPr>
        <w:t xml:space="preserve"> 2 (</w:t>
      </w:r>
      <w:proofErr w:type="spellStart"/>
      <w:r w:rsidRPr="00AC07A5">
        <w:rPr>
          <w:lang w:eastAsia="lv-LV"/>
        </w:rPr>
        <w:t>diviem</w:t>
      </w:r>
      <w:proofErr w:type="spellEnd"/>
      <w:r w:rsidRPr="00AC07A5">
        <w:rPr>
          <w:lang w:eastAsia="lv-LV"/>
        </w:rPr>
        <w:t xml:space="preserve">) </w:t>
      </w:r>
      <w:proofErr w:type="spellStart"/>
      <w:r w:rsidRPr="00AC07A5">
        <w:rPr>
          <w:lang w:eastAsia="lv-LV"/>
        </w:rPr>
        <w:t>cipariem</w:t>
      </w:r>
      <w:proofErr w:type="spellEnd"/>
      <w:r w:rsidRPr="00AC07A5">
        <w:rPr>
          <w:lang w:eastAsia="lv-LV"/>
        </w:rPr>
        <w:t xml:space="preserve"> </w:t>
      </w:r>
      <w:proofErr w:type="spellStart"/>
      <w:r w:rsidRPr="00AC07A5">
        <w:rPr>
          <w:lang w:eastAsia="lv-LV"/>
        </w:rPr>
        <w:t>aiz</w:t>
      </w:r>
      <w:proofErr w:type="spellEnd"/>
      <w:r w:rsidRPr="00AC07A5">
        <w:rPr>
          <w:lang w:eastAsia="lv-LV"/>
        </w:rPr>
        <w:t xml:space="preserve"> </w:t>
      </w:r>
      <w:proofErr w:type="spellStart"/>
      <w:r w:rsidRPr="00AC07A5">
        <w:rPr>
          <w:lang w:eastAsia="lv-LV"/>
        </w:rPr>
        <w:t>komata</w:t>
      </w:r>
      <w:proofErr w:type="spellEnd"/>
      <w:r w:rsidRPr="00AC07A5">
        <w:rPr>
          <w:lang w:eastAsia="lv-LV"/>
        </w:rPr>
        <w:t>.</w:t>
      </w:r>
    </w:p>
  </w:footnote>
  <w:footnote w:id="3">
    <w:p w14:paraId="06B29A06" w14:textId="77777777" w:rsidR="002D04B7" w:rsidRDefault="002D04B7" w:rsidP="002D04B7">
      <w:pPr>
        <w:pStyle w:val="Vresteksts"/>
        <w:rPr>
          <w:rFonts w:eastAsiaTheme="minorHAnsi"/>
          <w:lang w:val="pt-BR" w:eastAsia="lv-LV"/>
          <w14:ligatures w14:val="standardContextual"/>
        </w:rPr>
      </w:pPr>
      <w:r>
        <w:rPr>
          <w:rStyle w:val="Vresatsauce"/>
        </w:rPr>
        <w:t>[1]</w:t>
      </w:r>
      <w:r>
        <w:t xml:space="preserve"> </w:t>
      </w:r>
      <w:r>
        <w:rPr>
          <w:lang w:val="pt-BR" w:eastAsia="lv-LV"/>
        </w:rPr>
        <w:t>Azem – Zemākā cena, kuru piedāvā kāds no Pretendentiem.</w:t>
      </w:r>
    </w:p>
  </w:footnote>
  <w:footnote w:id="4">
    <w:p w14:paraId="0CCB8092" w14:textId="77777777" w:rsidR="002D04B7" w:rsidRDefault="002D04B7" w:rsidP="002D04B7">
      <w:pPr>
        <w:pStyle w:val="Vresteksts"/>
        <w:rPr>
          <w:rFonts w:ascii="Calibri" w:hAnsi="Calibri" w:cs="Calibri"/>
          <w:lang w:val="pt-BR"/>
        </w:rPr>
      </w:pPr>
      <w:r>
        <w:rPr>
          <w:rStyle w:val="Vresatsauce"/>
        </w:rPr>
        <w:t>[2]</w:t>
      </w:r>
      <w:r>
        <w:t xml:space="preserve"> </w:t>
      </w:r>
      <w:r>
        <w:rPr>
          <w:lang w:val="pt-BR" w:eastAsia="lv-LV"/>
        </w:rPr>
        <w:t>Aver – Vērtējamā Pretendenta piedāvātā cena</w:t>
      </w:r>
    </w:p>
  </w:footnote>
  <w:footnote w:id="5">
    <w:p w14:paraId="761010D7" w14:textId="77777777" w:rsidR="002D04B7" w:rsidRDefault="002D04B7" w:rsidP="002D04B7">
      <w:pPr>
        <w:pStyle w:val="Vresteksts"/>
        <w:jc w:val="both"/>
        <w:rPr>
          <w:lang w:val="lv-LV" w:eastAsia="en-US"/>
        </w:rPr>
      </w:pPr>
      <w:r>
        <w:rPr>
          <w:rStyle w:val="Vresatsauce"/>
        </w:rPr>
        <w:t>[3]</w:t>
      </w:r>
      <w:r>
        <w:t xml:space="preserve"> Ja pretendents </w:t>
      </w:r>
      <w:proofErr w:type="spellStart"/>
      <w:r>
        <w:t>kādā</w:t>
      </w:r>
      <w:proofErr w:type="spellEnd"/>
      <w:r>
        <w:t xml:space="preserve"> </w:t>
      </w:r>
      <w:proofErr w:type="spellStart"/>
      <w:r>
        <w:t>sfērā</w:t>
      </w:r>
      <w:proofErr w:type="spellEnd"/>
      <w:r>
        <w:t xml:space="preserve"> </w:t>
      </w:r>
      <w:proofErr w:type="spellStart"/>
      <w:r>
        <w:t>piedāvā</w:t>
      </w:r>
      <w:proofErr w:type="spellEnd"/>
      <w:r>
        <w:t xml:space="preserve"> </w:t>
      </w:r>
      <w:proofErr w:type="spellStart"/>
      <w:r>
        <w:t>vairākus</w:t>
      </w:r>
      <w:proofErr w:type="spellEnd"/>
      <w:r>
        <w:t xml:space="preserve"> </w:t>
      </w:r>
      <w:proofErr w:type="spellStart"/>
      <w:r>
        <w:t>speciālistus</w:t>
      </w:r>
      <w:proofErr w:type="spellEnd"/>
      <w:r>
        <w:t xml:space="preserve">, tad </w:t>
      </w:r>
      <w:proofErr w:type="spellStart"/>
      <w:r>
        <w:t>punkti</w:t>
      </w:r>
      <w:proofErr w:type="spellEnd"/>
      <w:r>
        <w:t xml:space="preserve"> </w:t>
      </w:r>
      <w:proofErr w:type="spellStart"/>
      <w:r>
        <w:t>tiek</w:t>
      </w:r>
      <w:proofErr w:type="spellEnd"/>
      <w:r>
        <w:t xml:space="preserve"> </w:t>
      </w:r>
      <w:proofErr w:type="spellStart"/>
      <w:r>
        <w:t>piešķirti</w:t>
      </w:r>
      <w:proofErr w:type="spellEnd"/>
      <w:r>
        <w:t xml:space="preserve"> </w:t>
      </w:r>
      <w:proofErr w:type="spellStart"/>
      <w:r>
        <w:t>tikai</w:t>
      </w:r>
      <w:proofErr w:type="spellEnd"/>
      <w:r>
        <w:t xml:space="preserve"> par </w:t>
      </w:r>
      <w:proofErr w:type="spellStart"/>
      <w:r>
        <w:t>viena</w:t>
      </w:r>
      <w:proofErr w:type="spellEnd"/>
      <w:r>
        <w:t xml:space="preserve"> </w:t>
      </w:r>
      <w:proofErr w:type="spellStart"/>
      <w:r>
        <w:t>attiecīgās</w:t>
      </w:r>
      <w:proofErr w:type="spellEnd"/>
      <w:r>
        <w:t xml:space="preserve"> </w:t>
      </w:r>
      <w:proofErr w:type="spellStart"/>
      <w:r>
        <w:t>sfēras</w:t>
      </w:r>
      <w:proofErr w:type="spellEnd"/>
      <w:r>
        <w:t xml:space="preserve"> </w:t>
      </w:r>
      <w:proofErr w:type="spellStart"/>
      <w:r>
        <w:t>speciālista</w:t>
      </w:r>
      <w:proofErr w:type="spellEnd"/>
      <w:r>
        <w:t xml:space="preserve"> </w:t>
      </w:r>
      <w:proofErr w:type="spellStart"/>
      <w:r>
        <w:t>pieredzi</w:t>
      </w:r>
      <w:proofErr w:type="spellEnd"/>
      <w:r>
        <w:t>.</w:t>
      </w:r>
    </w:p>
  </w:footnote>
  <w:footnote w:id="6">
    <w:p w14:paraId="0FCDF0A9" w14:textId="77777777" w:rsidR="001020E0" w:rsidRPr="00C337AB" w:rsidRDefault="001020E0" w:rsidP="001020E0">
      <w:pPr>
        <w:jc w:val="both"/>
        <w:rPr>
          <w:i/>
          <w:sz w:val="20"/>
          <w:szCs w:val="20"/>
        </w:rPr>
      </w:pPr>
      <w:r w:rsidRPr="00C337AB">
        <w:rPr>
          <w:rStyle w:val="Vresatsauce"/>
          <w:sz w:val="20"/>
          <w:szCs w:val="20"/>
        </w:rPr>
        <w:footnoteRef/>
      </w:r>
      <w:r w:rsidRPr="00C337AB">
        <w:rPr>
          <w:sz w:val="20"/>
          <w:szCs w:val="20"/>
        </w:rPr>
        <w:t xml:space="preserve"> </w:t>
      </w:r>
      <w:r w:rsidRPr="00C337AB">
        <w:rPr>
          <w:i/>
          <w:sz w:val="20"/>
          <w:szCs w:val="20"/>
        </w:rPr>
        <w:t xml:space="preserve">Ja pretendenta veidlapas rekvizītos nav norādīts, tad jānorāda </w:t>
      </w:r>
      <w:r>
        <w:rPr>
          <w:i/>
          <w:sz w:val="20"/>
          <w:szCs w:val="20"/>
        </w:rPr>
        <w:t>šādas</w:t>
      </w:r>
      <w:r w:rsidRPr="00C337AB">
        <w:rPr>
          <w:i/>
          <w:sz w:val="20"/>
          <w:szCs w:val="20"/>
        </w:rPr>
        <w:t xml:space="preserve"> ziņas:</w:t>
      </w:r>
    </w:p>
    <w:p w14:paraId="6A9636CB" w14:textId="77777777" w:rsidR="001020E0" w:rsidRPr="001A3E5B" w:rsidRDefault="001020E0" w:rsidP="001020E0">
      <w:pPr>
        <w:pStyle w:val="Vresteksts"/>
        <w:rPr>
          <w:lang w:val="lv-LV"/>
        </w:rPr>
      </w:pPr>
      <w:r w:rsidRPr="00713389">
        <w:rPr>
          <w:i/>
          <w:lang w:val="lv-LV"/>
        </w:rPr>
        <w:t>Pretendenta juridiskā adrese,</w:t>
      </w:r>
      <w:r>
        <w:rPr>
          <w:i/>
          <w:lang w:val="lv-LV"/>
        </w:rPr>
        <w:t xml:space="preserve"> pasta adrese,</w:t>
      </w:r>
      <w:r w:rsidRPr="00713389">
        <w:rPr>
          <w:i/>
          <w:lang w:val="lv-LV"/>
        </w:rPr>
        <w:t xml:space="preserve"> </w:t>
      </w:r>
      <w:r>
        <w:rPr>
          <w:i/>
          <w:lang w:val="lv-LV"/>
        </w:rPr>
        <w:t>e</w:t>
      </w:r>
      <w:r w:rsidRPr="00713389">
        <w:rPr>
          <w:i/>
          <w:lang w:val="lv-LV"/>
        </w:rPr>
        <w:t>-pasta adrese, tālruņa Nr</w:t>
      </w:r>
      <w:r w:rsidRPr="001A3E5B">
        <w:rPr>
          <w:i/>
          <w:lang w:val="lv-LV"/>
        </w:rPr>
        <w:t>., mājas lapas</w:t>
      </w:r>
      <w:r w:rsidRPr="004E2CE7">
        <w:rPr>
          <w:i/>
          <w:lang w:val="lv-LV"/>
        </w:rPr>
        <w:t xml:space="preserve"> </w:t>
      </w:r>
      <w:r w:rsidRPr="001A3E5B">
        <w:rPr>
          <w:i/>
          <w:lang w:val="lv-LV"/>
        </w:rPr>
        <w:t>adrese internetā</w:t>
      </w:r>
      <w:r w:rsidRPr="004E2CE7">
        <w:rPr>
          <w:i/>
          <w:lang w:val="lv-LV"/>
        </w:rPr>
        <w:t xml:space="preserve"> (ja ir). </w:t>
      </w:r>
      <w:r>
        <w:rPr>
          <w:i/>
          <w:lang w:val="lv-LV"/>
        </w:rPr>
        <w:t>Piegādātāju apvienībai ziņas ir jānorāda par katru apvienības dalībnieku.</w:t>
      </w:r>
    </w:p>
  </w:footnote>
  <w:footnote w:id="7">
    <w:p w14:paraId="144646CE" w14:textId="77777777" w:rsidR="00D11306" w:rsidRPr="00B767FB" w:rsidRDefault="00D11306" w:rsidP="00D11306">
      <w:pPr>
        <w:pStyle w:val="Vresteksts"/>
        <w:jc w:val="both"/>
        <w:rPr>
          <w:lang w:val="lv-LV"/>
        </w:rPr>
      </w:pPr>
      <w:r>
        <w:rPr>
          <w:rStyle w:val="Vresatsauce"/>
        </w:rPr>
        <w:footnoteRef/>
      </w:r>
      <w:r w:rsidRPr="00B767FB">
        <w:rPr>
          <w:lang w:val="lv-LV"/>
        </w:rPr>
        <w:t xml:space="preserve"> </w:t>
      </w:r>
      <w:r w:rsidRPr="009D5D9E">
        <w:rPr>
          <w:lang w:val="lv-LV"/>
        </w:rPr>
        <w:t>Ja pretendents kādā sfērā piedāvā vairākus speciālistus, tad punkti tiek piešķirti tikai par viena attiecīgās sfēras speciālista pieredzi.</w:t>
      </w:r>
    </w:p>
  </w:footnote>
  <w:footnote w:id="8">
    <w:p w14:paraId="5C7F8140" w14:textId="77777777" w:rsidR="00FA63DF" w:rsidRPr="008F13D6" w:rsidRDefault="00FA63DF" w:rsidP="00FA63DF">
      <w:pPr>
        <w:pStyle w:val="Vresteksts"/>
        <w:jc w:val="both"/>
        <w:rPr>
          <w:lang w:val="lv-LV"/>
        </w:rPr>
      </w:pPr>
      <w:r w:rsidRPr="008F13D6">
        <w:rPr>
          <w:lang w:val="lv-LV"/>
        </w:rPr>
        <w:footnoteRef/>
      </w:r>
      <w:r w:rsidRPr="008F13D6">
        <w:rPr>
          <w:lang w:val="lv-LV"/>
        </w:rPr>
        <w:t xml:space="preserve"> </w:t>
      </w:r>
      <w:r w:rsidRPr="008F13D6">
        <w:rPr>
          <w:lang w:val="lv-LV"/>
        </w:rPr>
        <w:t>Par pasūtītāju ir uzskatāms būvniecības ierosinātājs (atbilstoši normatīvo aktu regulējumam), par pasūtītāju neuzskata ģenerāluzņēmēju vai tml.</w:t>
      </w:r>
    </w:p>
  </w:footnote>
  <w:footnote w:id="9">
    <w:p w14:paraId="228E665E" w14:textId="77777777" w:rsidR="00FA63DF" w:rsidRPr="008F13D6" w:rsidRDefault="00FA63DF" w:rsidP="00FA63DF">
      <w:pPr>
        <w:pStyle w:val="Vresteksts"/>
        <w:ind w:left="142" w:hanging="142"/>
        <w:jc w:val="both"/>
        <w:rPr>
          <w:lang w:val="lv-LV"/>
        </w:rPr>
      </w:pPr>
      <w:r w:rsidRPr="008F13D6">
        <w:rPr>
          <w:lang w:val="lv-LV"/>
        </w:rPr>
        <w:footnoteRef/>
      </w:r>
      <w:r w:rsidRPr="008F13D6">
        <w:rPr>
          <w:lang w:val="lv-LV"/>
        </w:rPr>
        <w:t xml:space="preserve"> </w:t>
      </w:r>
      <w:r w:rsidRPr="008F13D6">
        <w:rPr>
          <w:lang w:val="lv-LV"/>
        </w:rPr>
        <w:t>Ja Būvniecības lieta nav bijusi reģistrēta BIS, tad norāda, ka būvniecības lietai nav BIS Nr.</w:t>
      </w:r>
    </w:p>
  </w:footnote>
  <w:footnote w:id="10">
    <w:p w14:paraId="6ED1B2E2" w14:textId="77777777" w:rsidR="00DA0751" w:rsidRPr="00725705" w:rsidRDefault="00DA0751" w:rsidP="00140C5B">
      <w:pPr>
        <w:pStyle w:val="Default"/>
        <w:ind w:left="142" w:hanging="142"/>
        <w:jc w:val="both"/>
        <w:rPr>
          <w:bCs/>
          <w:i/>
          <w:iCs/>
          <w:sz w:val="20"/>
          <w:szCs w:val="20"/>
        </w:rPr>
      </w:pPr>
      <w:r w:rsidRPr="00A87436">
        <w:rPr>
          <w:rStyle w:val="Vresatsauce"/>
          <w:sz w:val="20"/>
          <w:szCs w:val="20"/>
        </w:rPr>
        <w:footnoteRef/>
      </w:r>
      <w:r w:rsidRPr="00A87436">
        <w:rPr>
          <w:i/>
          <w:iCs/>
          <w:sz w:val="20"/>
          <w:szCs w:val="20"/>
        </w:rPr>
        <w:t xml:space="preserve"> </w:t>
      </w:r>
      <w:proofErr w:type="spellStart"/>
      <w:r w:rsidRPr="00725705">
        <w:rPr>
          <w:bCs/>
          <w:i/>
          <w:iCs/>
          <w:sz w:val="20"/>
          <w:szCs w:val="20"/>
        </w:rPr>
        <w:t>Mikrouzņēmums</w:t>
      </w:r>
      <w:proofErr w:type="spellEnd"/>
      <w:r w:rsidRPr="00725705">
        <w:rPr>
          <w:bCs/>
          <w:i/>
          <w:iCs/>
          <w:sz w:val="20"/>
          <w:szCs w:val="20"/>
        </w:rPr>
        <w:t xml:space="preserve"> ir uzņēmums, kurā strādā mazāk nekā 10 darbinieki un kura gada apgrozījums (ieņēmumi noteiktā laika posmā) vai bilance (pārskats par uzņēmuma aktīviem un pasīviem) nepārsniedz 2 miljonus </w:t>
      </w:r>
      <w:proofErr w:type="spellStart"/>
      <w:r w:rsidRPr="00725705">
        <w:rPr>
          <w:bCs/>
          <w:i/>
          <w:iCs/>
          <w:sz w:val="20"/>
          <w:szCs w:val="20"/>
        </w:rPr>
        <w:t>euro</w:t>
      </w:r>
      <w:proofErr w:type="spellEnd"/>
      <w:r w:rsidRPr="00725705">
        <w:rPr>
          <w:bCs/>
          <w:i/>
          <w:iCs/>
          <w:sz w:val="20"/>
          <w:szCs w:val="20"/>
        </w:rPr>
        <w:t>;</w:t>
      </w:r>
    </w:p>
    <w:p w14:paraId="7DC86815" w14:textId="77777777" w:rsidR="00DA0751" w:rsidRPr="00725705" w:rsidRDefault="00DA0751" w:rsidP="00140C5B">
      <w:pPr>
        <w:pStyle w:val="Default"/>
        <w:ind w:left="142" w:hanging="142"/>
        <w:jc w:val="both"/>
        <w:rPr>
          <w:bCs/>
          <w:i/>
          <w:iCs/>
          <w:sz w:val="20"/>
          <w:szCs w:val="20"/>
        </w:rPr>
      </w:pPr>
      <w:r w:rsidRPr="00725705">
        <w:rPr>
          <w:bCs/>
          <w:i/>
          <w:iCs/>
          <w:sz w:val="20"/>
          <w:szCs w:val="20"/>
        </w:rPr>
        <w:t xml:space="preserve">Mazais uzņēmums ir uzņēmums, kurā strādā mazāk nekā 50 darbinieki un kura gada apgrozījums vai bilance nepārsniedz 10 miljonus </w:t>
      </w:r>
      <w:proofErr w:type="spellStart"/>
      <w:r w:rsidRPr="00725705">
        <w:rPr>
          <w:bCs/>
          <w:i/>
          <w:iCs/>
          <w:sz w:val="20"/>
          <w:szCs w:val="20"/>
        </w:rPr>
        <w:t>euro</w:t>
      </w:r>
      <w:proofErr w:type="spellEnd"/>
      <w:r w:rsidRPr="00725705">
        <w:rPr>
          <w:bCs/>
          <w:i/>
          <w:iCs/>
          <w:sz w:val="20"/>
          <w:szCs w:val="20"/>
        </w:rPr>
        <w:t>;</w:t>
      </w:r>
    </w:p>
    <w:p w14:paraId="0C4DE1B2" w14:textId="77777777" w:rsidR="00DA0751" w:rsidRPr="00725705" w:rsidRDefault="00DA0751" w:rsidP="00140C5B">
      <w:pPr>
        <w:pStyle w:val="Default"/>
        <w:ind w:left="142" w:hanging="142"/>
        <w:jc w:val="both"/>
        <w:rPr>
          <w:bCs/>
          <w:i/>
          <w:iCs/>
          <w:sz w:val="20"/>
          <w:szCs w:val="20"/>
        </w:rPr>
      </w:pPr>
      <w:r w:rsidRPr="00725705">
        <w:rPr>
          <w:bCs/>
          <w:i/>
          <w:iCs/>
          <w:sz w:val="20"/>
          <w:szCs w:val="20"/>
        </w:rPr>
        <w:t xml:space="preserve">Vidējais uzņēmums ir uzņēmums, kurā strādā mazāk nekā 250 darbinieki un kura gada apgrozījums nepārsniedz 50 miljonus </w:t>
      </w:r>
      <w:proofErr w:type="spellStart"/>
      <w:r w:rsidRPr="00725705">
        <w:rPr>
          <w:bCs/>
          <w:i/>
          <w:iCs/>
          <w:sz w:val="20"/>
          <w:szCs w:val="20"/>
        </w:rPr>
        <w:t>euro</w:t>
      </w:r>
      <w:proofErr w:type="spellEnd"/>
      <w:r w:rsidRPr="00725705">
        <w:rPr>
          <w:bCs/>
          <w:i/>
          <w:iCs/>
          <w:sz w:val="20"/>
          <w:szCs w:val="20"/>
        </w:rPr>
        <w:t xml:space="preserve">, vai bilance nepārsniedz 43 miljonus </w:t>
      </w:r>
      <w:proofErr w:type="spellStart"/>
      <w:r w:rsidRPr="00725705">
        <w:rPr>
          <w:bCs/>
          <w:i/>
          <w:iCs/>
          <w:sz w:val="20"/>
          <w:szCs w:val="20"/>
        </w:rPr>
        <w:t>euro</w:t>
      </w:r>
      <w:proofErr w:type="spellEnd"/>
      <w:r w:rsidRPr="00725705">
        <w:rPr>
          <w:bCs/>
          <w:i/>
          <w:iCs/>
          <w:sz w:val="20"/>
          <w:szCs w:val="20"/>
        </w:rPr>
        <w:t>.</w:t>
      </w:r>
    </w:p>
    <w:p w14:paraId="22D82B14" w14:textId="77777777" w:rsidR="00DA0751" w:rsidRPr="00E0722B" w:rsidRDefault="00DA0751" w:rsidP="00140C5B">
      <w:pPr>
        <w:pStyle w:val="Default"/>
        <w:ind w:left="142" w:hanging="142"/>
        <w:jc w:val="both"/>
        <w:rPr>
          <w:sz w:val="22"/>
          <w:szCs w:val="22"/>
        </w:rPr>
      </w:pPr>
      <w:r w:rsidRPr="00725705">
        <w:rPr>
          <w:bCs/>
          <w:i/>
          <w:iCs/>
          <w:sz w:val="20"/>
          <w:szCs w:val="20"/>
        </w:rPr>
        <w:t xml:space="preserve">Lielais uzņēmums ir uzņēmums, kurā strādā vismaz 250 darbinieki un kura gada apgrozījums pārsniedz 50 miljonus </w:t>
      </w:r>
      <w:proofErr w:type="spellStart"/>
      <w:r w:rsidRPr="00725705">
        <w:rPr>
          <w:bCs/>
          <w:i/>
          <w:iCs/>
          <w:sz w:val="20"/>
          <w:szCs w:val="20"/>
        </w:rPr>
        <w:t>euro</w:t>
      </w:r>
      <w:proofErr w:type="spellEnd"/>
      <w:r w:rsidRPr="00725705">
        <w:rPr>
          <w:bCs/>
          <w:i/>
          <w:iCs/>
          <w:sz w:val="20"/>
          <w:szCs w:val="20"/>
        </w:rPr>
        <w:t xml:space="preserve">, vai bilance pārsniedz 43 miljonus </w:t>
      </w:r>
      <w:proofErr w:type="spellStart"/>
      <w:r w:rsidRPr="00725705">
        <w:rPr>
          <w:bCs/>
          <w:i/>
          <w:iCs/>
          <w:sz w:val="20"/>
          <w:szCs w:val="20"/>
        </w:rPr>
        <w:t>euro</w:t>
      </w:r>
      <w:proofErr w:type="spellEnd"/>
      <w:r w:rsidRPr="00725705">
        <w:rPr>
          <w:bCs/>
          <w:i/>
          <w:iCs/>
          <w:sz w:val="20"/>
          <w:szCs w:val="20"/>
        </w:rPr>
        <w:t>.</w:t>
      </w:r>
    </w:p>
  </w:footnote>
  <w:footnote w:id="11">
    <w:p w14:paraId="543438BB" w14:textId="77777777" w:rsidR="005A32D2" w:rsidRPr="00BA2C7A" w:rsidRDefault="005A32D2" w:rsidP="005A32D2">
      <w:pPr>
        <w:pStyle w:val="Vresteksts"/>
        <w:ind w:left="142" w:hanging="142"/>
        <w:jc w:val="both"/>
        <w:rPr>
          <w:lang w:val="lv-LV"/>
        </w:rPr>
      </w:pPr>
      <w:r w:rsidRPr="00BA2C7A">
        <w:rPr>
          <w:rStyle w:val="Vresatsauce"/>
        </w:rPr>
        <w:footnoteRef/>
      </w:r>
      <w:r w:rsidRPr="00BA2C7A">
        <w:rPr>
          <w:lang w:val="lv-LV"/>
        </w:rPr>
        <w:t xml:space="preserve"> </w:t>
      </w:r>
      <w:r>
        <w:rPr>
          <w:lang w:val="lv-LV"/>
        </w:rPr>
        <w:t xml:space="preserve">Ja </w:t>
      </w:r>
      <w:r w:rsidRPr="00BA2C7A">
        <w:rPr>
          <w:lang w:val="lv-LV"/>
        </w:rPr>
        <w:t xml:space="preserve">Būvniecības lieta </w:t>
      </w:r>
      <w:r>
        <w:rPr>
          <w:lang w:val="lv-LV"/>
        </w:rPr>
        <w:t>na</w:t>
      </w:r>
      <w:r w:rsidRPr="00BA2C7A">
        <w:rPr>
          <w:lang w:val="lv-LV"/>
        </w:rPr>
        <w:t>v</w:t>
      </w:r>
      <w:r>
        <w:rPr>
          <w:lang w:val="lv-LV"/>
        </w:rPr>
        <w:t xml:space="preserve"> bijusi</w:t>
      </w:r>
      <w:r w:rsidRPr="00BA2C7A">
        <w:rPr>
          <w:lang w:val="lv-LV"/>
        </w:rPr>
        <w:t xml:space="preserve"> reģistrēta BIS, </w:t>
      </w:r>
      <w:r>
        <w:rPr>
          <w:lang w:val="lv-LV"/>
        </w:rPr>
        <w:t xml:space="preserve">tad </w:t>
      </w:r>
      <w:r w:rsidRPr="00BA2C7A">
        <w:rPr>
          <w:lang w:val="lv-LV"/>
        </w:rPr>
        <w:t>norāda, ka būvniecības lietai nav BIS Nr.</w:t>
      </w:r>
    </w:p>
  </w:footnote>
  <w:footnote w:id="12">
    <w:p w14:paraId="7271458F" w14:textId="77777777" w:rsidR="005A32D2" w:rsidRPr="00E316D3" w:rsidRDefault="005A32D2" w:rsidP="005A32D2">
      <w:pPr>
        <w:pStyle w:val="Vresteksts"/>
        <w:ind w:left="142" w:hanging="142"/>
        <w:jc w:val="both"/>
        <w:rPr>
          <w:i/>
          <w:lang w:val="lv-LV"/>
        </w:rPr>
      </w:pPr>
      <w:r w:rsidRPr="00E316D3">
        <w:rPr>
          <w:rStyle w:val="Vresatsauce"/>
          <w:iCs/>
        </w:rPr>
        <w:footnoteRef/>
      </w:r>
      <w:r w:rsidRPr="00E316D3">
        <w:rPr>
          <w:i/>
          <w:lang w:val="lv-LV"/>
        </w:rPr>
        <w:t xml:space="preserve"> </w:t>
      </w:r>
      <w:r w:rsidRPr="00E316D3">
        <w:rPr>
          <w:iCs/>
          <w:lang w:val="lv-LV"/>
        </w:rPr>
        <w:t>Gadījumā, ja būvdarbu veicēja pasūtītājs ir ģenerāluzņēmējs, tad informācija ir jānorāda par objekta pasūtītāju (īpašnieku), papildus norādot arī ģenerāluzņēmēju/</w:t>
      </w:r>
      <w:proofErr w:type="spellStart"/>
      <w:r w:rsidRPr="00E316D3">
        <w:rPr>
          <w:iCs/>
          <w:lang w:val="lv-LV"/>
        </w:rPr>
        <w:t>us</w:t>
      </w:r>
      <w:proofErr w:type="spellEnd"/>
      <w:r w:rsidRPr="00E316D3">
        <w:rPr>
          <w:iCs/>
          <w:lang w:val="lv-LV"/>
        </w:rPr>
        <w:t xml:space="preserve"> tādā pakāpē, lai iepirkumu komisija var redzēt saikni ar būvatļaujā</w:t>
      </w:r>
      <w:r>
        <w:rPr>
          <w:iCs/>
          <w:lang w:val="lv-LV"/>
        </w:rPr>
        <w:t xml:space="preserve"> </w:t>
      </w:r>
      <w:r w:rsidRPr="00E316D3">
        <w:rPr>
          <w:iCs/>
          <w:lang w:val="lv-LV"/>
        </w:rPr>
        <w:t>norādīto būvdarbu veicēju.</w:t>
      </w:r>
    </w:p>
  </w:footnote>
  <w:footnote w:id="13">
    <w:p w14:paraId="350E3D2F" w14:textId="77777777" w:rsidR="00043B48" w:rsidRPr="00AC4B47" w:rsidRDefault="00043B48" w:rsidP="00043B48">
      <w:pPr>
        <w:pStyle w:val="Vresteksts"/>
        <w:rPr>
          <w:lang w:val="lv-LV"/>
        </w:rPr>
      </w:pPr>
      <w:r>
        <w:rPr>
          <w:rStyle w:val="Vresatsauce"/>
        </w:rPr>
        <w:footnoteRef/>
      </w:r>
      <w:r w:rsidRPr="00AC4B47">
        <w:rPr>
          <w:lang w:val="lv-LV"/>
        </w:rPr>
        <w:t xml:space="preserve"> </w:t>
      </w:r>
      <w:r w:rsidRPr="00AC4B47">
        <w:rPr>
          <w:lang w:val="lv-LV"/>
        </w:rPr>
        <w:t>Mēneša vidējā aprēķinā lieto faktisko Būvdarbu izpildes termiņu</w:t>
      </w:r>
      <w:r>
        <w:rPr>
          <w:lang w:val="lv-LV"/>
        </w:rPr>
        <w:t xml:space="preserve"> (mēnešu daudzumu)</w:t>
      </w:r>
      <w:r w:rsidRPr="00AC4B47">
        <w:rPr>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5AB8D5F0"/>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Times New Roman" w:hAnsi="Times New Roman" w:cs="Times New Roman" w:hint="default"/>
        <w:b w:val="0"/>
        <w:strike w:val="0"/>
        <w:color w:val="auto"/>
        <w:sz w:val="24"/>
        <w:szCs w:val="24"/>
        <w:lang w:val="x-none"/>
      </w:rPr>
    </w:lvl>
    <w:lvl w:ilvl="2">
      <w:start w:val="1"/>
      <w:numFmt w:val="decimal"/>
      <w:lvlText w:val="%1.%2.%3."/>
      <w:lvlJc w:val="left"/>
      <w:pPr>
        <w:tabs>
          <w:tab w:val="num" w:pos="1224"/>
        </w:tabs>
        <w:ind w:left="1224" w:hanging="504"/>
      </w:pPr>
      <w:rPr>
        <w:color w:val="auto"/>
        <w:sz w:val="24"/>
        <w:szCs w:val="24"/>
      </w:rPr>
    </w:lvl>
    <w:lvl w:ilvl="3">
      <w:start w:val="1"/>
      <w:numFmt w:val="decimal"/>
      <w:lvlText w:val="%1.%2.%3.%4."/>
      <w:lvlJc w:val="left"/>
      <w:pPr>
        <w:tabs>
          <w:tab w:val="num" w:pos="1800"/>
        </w:tabs>
        <w:ind w:left="1728" w:hanging="648"/>
      </w:pPr>
      <w:rPr>
        <w:sz w:val="24"/>
        <w:szCs w:val="28"/>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4"/>
    <w:multiLevelType w:val="singleLevel"/>
    <w:tmpl w:val="00000004"/>
    <w:name w:val="WW8Num21"/>
    <w:lvl w:ilvl="0">
      <w:start w:val="1"/>
      <w:numFmt w:val="decimal"/>
      <w:lvlText w:val="%1."/>
      <w:lvlJc w:val="left"/>
      <w:pPr>
        <w:tabs>
          <w:tab w:val="num" w:pos="0"/>
        </w:tabs>
        <w:ind w:left="786" w:hanging="360"/>
      </w:pPr>
      <w:rPr>
        <w:rFonts w:hint="default"/>
      </w:rPr>
    </w:lvl>
  </w:abstractNum>
  <w:abstractNum w:abstractNumId="2" w15:restartNumberingAfterBreak="0">
    <w:nsid w:val="00000008"/>
    <w:multiLevelType w:val="singleLevel"/>
    <w:tmpl w:val="00000008"/>
    <w:name w:val="WW8Num7"/>
    <w:lvl w:ilvl="0">
      <w:start w:val="1"/>
      <w:numFmt w:val="decimal"/>
      <w:lvlText w:val="%1."/>
      <w:lvlJc w:val="left"/>
      <w:pPr>
        <w:tabs>
          <w:tab w:val="num" w:pos="530"/>
        </w:tabs>
        <w:ind w:left="0" w:firstLine="0"/>
      </w:pPr>
    </w:lvl>
  </w:abstractNum>
  <w:abstractNum w:abstractNumId="3" w15:restartNumberingAfterBreak="0">
    <w:nsid w:val="0000000E"/>
    <w:multiLevelType w:val="multilevel"/>
    <w:tmpl w:val="B4C6B1C8"/>
    <w:name w:val="WW8Num12"/>
    <w:lvl w:ilvl="0">
      <w:start w:val="1"/>
      <w:numFmt w:val="decimal"/>
      <w:lvlText w:val="%1."/>
      <w:lvlJc w:val="left"/>
      <w:pPr>
        <w:tabs>
          <w:tab w:val="num" w:pos="928"/>
        </w:tabs>
        <w:ind w:left="928" w:hanging="360"/>
      </w:pPr>
      <w:rPr>
        <w:color w:val="auto"/>
        <w:sz w:val="24"/>
        <w:szCs w:val="24"/>
        <w:u w:val="none"/>
      </w:rPr>
    </w:lvl>
    <w:lvl w:ilvl="1">
      <w:start w:val="2"/>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 w15:restartNumberingAfterBreak="0">
    <w:nsid w:val="04462122"/>
    <w:multiLevelType w:val="multilevel"/>
    <w:tmpl w:val="606EE0A8"/>
    <w:name w:val="WW8Num123"/>
    <w:lvl w:ilvl="0">
      <w:start w:val="1"/>
      <w:numFmt w:val="decimal"/>
      <w:lvlText w:val="%1."/>
      <w:lvlJc w:val="left"/>
      <w:pPr>
        <w:tabs>
          <w:tab w:val="num" w:pos="720"/>
        </w:tabs>
        <w:ind w:left="720" w:hanging="360"/>
      </w:pPr>
      <w:rPr>
        <w:rFonts w:hint="default"/>
        <w:color w:val="auto"/>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EB3F17"/>
    <w:multiLevelType w:val="hybridMultilevel"/>
    <w:tmpl w:val="F73C8142"/>
    <w:lvl w:ilvl="0" w:tplc="762AB6BC">
      <w:numFmt w:val="bullet"/>
      <w:lvlText w:val="-"/>
      <w:lvlJc w:val="left"/>
      <w:pPr>
        <w:ind w:left="1353" w:hanging="360"/>
      </w:pPr>
      <w:rPr>
        <w:rFonts w:ascii="Times New Roman" w:eastAsia="Times New Roman" w:hAnsi="Times New Roman" w:cs="Times New Roman" w:hint="default"/>
      </w:rPr>
    </w:lvl>
    <w:lvl w:ilvl="1" w:tplc="04260003" w:tentative="1">
      <w:start w:val="1"/>
      <w:numFmt w:val="bullet"/>
      <w:lvlText w:val="o"/>
      <w:lvlJc w:val="left"/>
      <w:pPr>
        <w:ind w:left="2073" w:hanging="360"/>
      </w:pPr>
      <w:rPr>
        <w:rFonts w:ascii="Courier New" w:hAnsi="Courier New" w:cs="Courier New" w:hint="default"/>
      </w:rPr>
    </w:lvl>
    <w:lvl w:ilvl="2" w:tplc="04260005" w:tentative="1">
      <w:start w:val="1"/>
      <w:numFmt w:val="bullet"/>
      <w:lvlText w:val=""/>
      <w:lvlJc w:val="left"/>
      <w:pPr>
        <w:ind w:left="2793" w:hanging="360"/>
      </w:pPr>
      <w:rPr>
        <w:rFonts w:ascii="Wingdings" w:hAnsi="Wingdings" w:hint="default"/>
      </w:rPr>
    </w:lvl>
    <w:lvl w:ilvl="3" w:tplc="04260001" w:tentative="1">
      <w:start w:val="1"/>
      <w:numFmt w:val="bullet"/>
      <w:lvlText w:val=""/>
      <w:lvlJc w:val="left"/>
      <w:pPr>
        <w:ind w:left="3513" w:hanging="360"/>
      </w:pPr>
      <w:rPr>
        <w:rFonts w:ascii="Symbol" w:hAnsi="Symbol" w:hint="default"/>
      </w:rPr>
    </w:lvl>
    <w:lvl w:ilvl="4" w:tplc="04260003" w:tentative="1">
      <w:start w:val="1"/>
      <w:numFmt w:val="bullet"/>
      <w:lvlText w:val="o"/>
      <w:lvlJc w:val="left"/>
      <w:pPr>
        <w:ind w:left="4233" w:hanging="360"/>
      </w:pPr>
      <w:rPr>
        <w:rFonts w:ascii="Courier New" w:hAnsi="Courier New" w:cs="Courier New" w:hint="default"/>
      </w:rPr>
    </w:lvl>
    <w:lvl w:ilvl="5" w:tplc="04260005" w:tentative="1">
      <w:start w:val="1"/>
      <w:numFmt w:val="bullet"/>
      <w:lvlText w:val=""/>
      <w:lvlJc w:val="left"/>
      <w:pPr>
        <w:ind w:left="4953" w:hanging="360"/>
      </w:pPr>
      <w:rPr>
        <w:rFonts w:ascii="Wingdings" w:hAnsi="Wingdings" w:hint="default"/>
      </w:rPr>
    </w:lvl>
    <w:lvl w:ilvl="6" w:tplc="04260001" w:tentative="1">
      <w:start w:val="1"/>
      <w:numFmt w:val="bullet"/>
      <w:lvlText w:val=""/>
      <w:lvlJc w:val="left"/>
      <w:pPr>
        <w:ind w:left="5673" w:hanging="360"/>
      </w:pPr>
      <w:rPr>
        <w:rFonts w:ascii="Symbol" w:hAnsi="Symbol" w:hint="default"/>
      </w:rPr>
    </w:lvl>
    <w:lvl w:ilvl="7" w:tplc="04260003" w:tentative="1">
      <w:start w:val="1"/>
      <w:numFmt w:val="bullet"/>
      <w:lvlText w:val="o"/>
      <w:lvlJc w:val="left"/>
      <w:pPr>
        <w:ind w:left="6393" w:hanging="360"/>
      </w:pPr>
      <w:rPr>
        <w:rFonts w:ascii="Courier New" w:hAnsi="Courier New" w:cs="Courier New" w:hint="default"/>
      </w:rPr>
    </w:lvl>
    <w:lvl w:ilvl="8" w:tplc="04260005" w:tentative="1">
      <w:start w:val="1"/>
      <w:numFmt w:val="bullet"/>
      <w:lvlText w:val=""/>
      <w:lvlJc w:val="left"/>
      <w:pPr>
        <w:ind w:left="7113" w:hanging="360"/>
      </w:pPr>
      <w:rPr>
        <w:rFonts w:ascii="Wingdings" w:hAnsi="Wingdings" w:hint="default"/>
      </w:rPr>
    </w:lvl>
  </w:abstractNum>
  <w:abstractNum w:abstractNumId="6" w15:restartNumberingAfterBreak="0">
    <w:nsid w:val="0A43676A"/>
    <w:multiLevelType w:val="multilevel"/>
    <w:tmpl w:val="9680358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AF2275D"/>
    <w:multiLevelType w:val="hybridMultilevel"/>
    <w:tmpl w:val="B4688B60"/>
    <w:name w:val="WW8Num122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1284D56"/>
    <w:multiLevelType w:val="multilevel"/>
    <w:tmpl w:val="DE74B8A4"/>
    <w:name w:val="WW8Num122"/>
    <w:lvl w:ilvl="0">
      <w:start w:val="1"/>
      <w:numFmt w:val="decimal"/>
      <w:lvlText w:val="%1."/>
      <w:lvlJc w:val="left"/>
      <w:pPr>
        <w:tabs>
          <w:tab w:val="num" w:pos="720"/>
        </w:tabs>
        <w:ind w:left="720" w:hanging="360"/>
      </w:pPr>
      <w:rPr>
        <w:rFonts w:hint="default"/>
        <w:color w:val="auto"/>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A6A06A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C470419"/>
    <w:multiLevelType w:val="multilevel"/>
    <w:tmpl w:val="DEC83840"/>
    <w:lvl w:ilvl="0">
      <w:start w:val="1"/>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val="0"/>
        <w:i w:val="0"/>
        <w:sz w:val="22"/>
        <w:u w:val="none"/>
      </w:rPr>
    </w:lvl>
    <w:lvl w:ilvl="2">
      <w:start w:val="1"/>
      <w:numFmt w:val="decimal"/>
      <w:lvlText w:val="%1.%2.%3."/>
      <w:lvlJc w:val="left"/>
      <w:pPr>
        <w:ind w:left="720" w:hanging="720"/>
      </w:pPr>
      <w:rPr>
        <w:rFonts w:hint="default"/>
        <w:b w:val="0"/>
        <w:sz w:val="22"/>
        <w:u w:val="none"/>
      </w:rPr>
    </w:lvl>
    <w:lvl w:ilvl="3">
      <w:start w:val="1"/>
      <w:numFmt w:val="decimal"/>
      <w:lvlText w:val="%1.%2.%3.%4."/>
      <w:lvlJc w:val="left"/>
      <w:pPr>
        <w:ind w:left="720" w:hanging="720"/>
      </w:pPr>
      <w:rPr>
        <w:rFonts w:hint="default"/>
        <w:b w:val="0"/>
        <w:u w:val="singl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080" w:hanging="1080"/>
      </w:pPr>
      <w:rPr>
        <w:rFonts w:hint="default"/>
        <w:b w:val="0"/>
        <w:u w:val="single"/>
      </w:rPr>
    </w:lvl>
    <w:lvl w:ilvl="6">
      <w:start w:val="1"/>
      <w:numFmt w:val="decimal"/>
      <w:lvlText w:val="%1.%2.%3.%4.%5.%6.%7."/>
      <w:lvlJc w:val="left"/>
      <w:pPr>
        <w:ind w:left="1440" w:hanging="1440"/>
      </w:pPr>
      <w:rPr>
        <w:rFonts w:hint="default"/>
        <w:b w:val="0"/>
        <w:u w:val="single"/>
      </w:rPr>
    </w:lvl>
    <w:lvl w:ilvl="7">
      <w:start w:val="1"/>
      <w:numFmt w:val="decimal"/>
      <w:lvlText w:val="%1.%2.%3.%4.%5.%6.%7.%8."/>
      <w:lvlJc w:val="left"/>
      <w:pPr>
        <w:ind w:left="1440" w:hanging="1440"/>
      </w:pPr>
      <w:rPr>
        <w:rFonts w:hint="default"/>
        <w:b w:val="0"/>
        <w:u w:val="single"/>
      </w:rPr>
    </w:lvl>
    <w:lvl w:ilvl="8">
      <w:start w:val="1"/>
      <w:numFmt w:val="decimal"/>
      <w:lvlText w:val="%1.%2.%3.%4.%5.%6.%7.%8.%9."/>
      <w:lvlJc w:val="left"/>
      <w:pPr>
        <w:ind w:left="1800" w:hanging="1800"/>
      </w:pPr>
      <w:rPr>
        <w:rFonts w:hint="default"/>
        <w:b w:val="0"/>
        <w:u w:val="single"/>
      </w:rPr>
    </w:lvl>
  </w:abstractNum>
  <w:abstractNum w:abstractNumId="11" w15:restartNumberingAfterBreak="0">
    <w:nsid w:val="1D591DB8"/>
    <w:multiLevelType w:val="multilevel"/>
    <w:tmpl w:val="92181788"/>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134A8F"/>
    <w:multiLevelType w:val="hybridMultilevel"/>
    <w:tmpl w:val="28D4B17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6622796"/>
    <w:multiLevelType w:val="multilevel"/>
    <w:tmpl w:val="9BE29F08"/>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DA3108"/>
    <w:multiLevelType w:val="multilevel"/>
    <w:tmpl w:val="49B628DE"/>
    <w:name w:val="WW8Num125"/>
    <w:lvl w:ilvl="0">
      <w:start w:val="1"/>
      <w:numFmt w:val="decimal"/>
      <w:lvlText w:val="%1."/>
      <w:lvlJc w:val="left"/>
      <w:pPr>
        <w:tabs>
          <w:tab w:val="num" w:pos="720"/>
        </w:tabs>
        <w:ind w:left="720" w:hanging="360"/>
      </w:pPr>
      <w:rPr>
        <w:rFonts w:hint="default"/>
        <w:color w:val="auto"/>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D891AD3"/>
    <w:multiLevelType w:val="hybridMultilevel"/>
    <w:tmpl w:val="28A6F1B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692EABC4">
      <w:start w:val="1"/>
      <w:numFmt w:val="decimal"/>
      <w:lvlText w:val="%3)"/>
      <w:lvlJc w:val="left"/>
      <w:pPr>
        <w:ind w:left="2340"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F545634"/>
    <w:multiLevelType w:val="multilevel"/>
    <w:tmpl w:val="9DBA85E0"/>
    <w:lvl w:ilvl="0">
      <w:start w:val="4"/>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1"/>
      <w:numFmt w:val="decimal"/>
      <w:lvlText w:val="%1.%2.%3."/>
      <w:lvlJc w:val="left"/>
      <w:pPr>
        <w:ind w:left="840" w:hanging="840"/>
      </w:pPr>
      <w:rPr>
        <w:rFonts w:hint="default"/>
        <w:color w:val="auto"/>
      </w:rPr>
    </w:lvl>
    <w:lvl w:ilvl="3">
      <w:start w:val="3"/>
      <w:numFmt w:val="decimal"/>
      <w:lvlText w:val="%1.%2.%3.%4."/>
      <w:lvlJc w:val="left"/>
      <w:pPr>
        <w:ind w:left="1124" w:hanging="84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8910A5"/>
    <w:multiLevelType w:val="multilevel"/>
    <w:tmpl w:val="3AA0754A"/>
    <w:lvl w:ilvl="0">
      <w:start w:val="1"/>
      <w:numFmt w:val="decimal"/>
      <w:pStyle w:val="R-name"/>
      <w:lvlText w:val="%1."/>
      <w:lvlJc w:val="left"/>
      <w:pPr>
        <w:tabs>
          <w:tab w:val="num" w:pos="360"/>
        </w:tabs>
        <w:ind w:left="360" w:hanging="360"/>
      </w:pPr>
      <w:rPr>
        <w:rFonts w:ascii="Times New Roman" w:hAnsi="Times New Roman" w:cs="Times New Roman" w:hint="default"/>
        <w:b/>
      </w:rPr>
    </w:lvl>
    <w:lvl w:ilvl="1">
      <w:start w:val="1"/>
      <w:numFmt w:val="decimal"/>
      <w:isLgl/>
      <w:suff w:val="space"/>
      <w:lvlText w:val="%1.%2."/>
      <w:lvlJc w:val="left"/>
      <w:pPr>
        <w:ind w:left="465" w:hanging="465"/>
      </w:pPr>
      <w:rPr>
        <w:rFonts w:ascii="Times New Roman" w:hAnsi="Times New Roman" w:cs="Times New Roman" w:hint="default"/>
        <w:b w:val="0"/>
        <w:i w:val="0"/>
        <w:iCs w:val="0"/>
        <w:strike w:val="0"/>
        <w:color w:val="auto"/>
      </w:rPr>
    </w:lvl>
    <w:lvl w:ilvl="2">
      <w:start w:val="1"/>
      <w:numFmt w:val="decimal"/>
      <w:isLgl/>
      <w:suff w:val="space"/>
      <w:lvlText w:val="%1.%2.%3."/>
      <w:lvlJc w:val="left"/>
      <w:pPr>
        <w:ind w:left="1004" w:hanging="720"/>
      </w:pPr>
      <w:rPr>
        <w:rFonts w:ascii="Times New Roman" w:hAnsi="Times New Roman" w:cs="Times New Roman" w:hint="default"/>
        <w:strike w:val="0"/>
      </w:rPr>
    </w:lvl>
    <w:lvl w:ilvl="3">
      <w:start w:val="1"/>
      <w:numFmt w:val="decimal"/>
      <w:isLgl/>
      <w:lvlText w:val="%1.%2.%3.%4."/>
      <w:lvlJc w:val="left"/>
      <w:pPr>
        <w:tabs>
          <w:tab w:val="num" w:pos="720"/>
        </w:tabs>
        <w:ind w:left="720" w:hanging="720"/>
      </w:pPr>
      <w:rPr>
        <w:rFonts w:ascii="Times New Roman" w:hAnsi="Times New Roman" w:cs="Times New Roman" w:hint="default"/>
      </w:rPr>
    </w:lvl>
    <w:lvl w:ilvl="4">
      <w:start w:val="1"/>
      <w:numFmt w:val="decimal"/>
      <w:isLgl/>
      <w:lvlText w:val="%1.%2.%3.%4.%5."/>
      <w:lvlJc w:val="left"/>
      <w:pPr>
        <w:tabs>
          <w:tab w:val="num" w:pos="1080"/>
        </w:tabs>
        <w:ind w:left="1080" w:hanging="1080"/>
      </w:pPr>
      <w:rPr>
        <w:rFonts w:ascii="Times New Roman" w:hAnsi="Times New Roman" w:cs="Times New Roman" w:hint="default"/>
      </w:rPr>
    </w:lvl>
    <w:lvl w:ilvl="5">
      <w:start w:val="1"/>
      <w:numFmt w:val="decimal"/>
      <w:isLgl/>
      <w:lvlText w:val="%1.%2.%3.%4.%5.%6."/>
      <w:lvlJc w:val="left"/>
      <w:pPr>
        <w:tabs>
          <w:tab w:val="num" w:pos="1080"/>
        </w:tabs>
        <w:ind w:left="1080" w:hanging="1080"/>
      </w:pPr>
      <w:rPr>
        <w:rFonts w:ascii="Times New Roman" w:hAnsi="Times New Roman" w:cs="Times New Roman" w:hint="default"/>
      </w:rPr>
    </w:lvl>
    <w:lvl w:ilvl="6">
      <w:start w:val="1"/>
      <w:numFmt w:val="decimal"/>
      <w:isLgl/>
      <w:lvlText w:val="%1.%2.%3.%4.%5.%6.%7."/>
      <w:lvlJc w:val="left"/>
      <w:pPr>
        <w:tabs>
          <w:tab w:val="num" w:pos="1440"/>
        </w:tabs>
        <w:ind w:left="1440" w:hanging="1440"/>
      </w:pPr>
      <w:rPr>
        <w:rFonts w:ascii="Times New Roman" w:hAnsi="Times New Roman" w:cs="Times New Roman" w:hint="default"/>
      </w:rPr>
    </w:lvl>
    <w:lvl w:ilvl="7">
      <w:start w:val="1"/>
      <w:numFmt w:val="decimal"/>
      <w:isLgl/>
      <w:lvlText w:val="%1.%2.%3.%4.%5.%6.%7.%8."/>
      <w:lvlJc w:val="left"/>
      <w:pPr>
        <w:tabs>
          <w:tab w:val="num" w:pos="1440"/>
        </w:tabs>
        <w:ind w:left="1440" w:hanging="1440"/>
      </w:pPr>
      <w:rPr>
        <w:rFonts w:ascii="Times New Roman" w:hAnsi="Times New Roman" w:cs="Times New Roman" w:hint="default"/>
      </w:rPr>
    </w:lvl>
    <w:lvl w:ilvl="8">
      <w:start w:val="1"/>
      <w:numFmt w:val="decimal"/>
      <w:isLgl/>
      <w:lvlText w:val="%1.%2.%3.%4.%5.%6.%7.%8.%9."/>
      <w:lvlJc w:val="left"/>
      <w:pPr>
        <w:tabs>
          <w:tab w:val="num" w:pos="1800"/>
        </w:tabs>
        <w:ind w:left="1800" w:hanging="1800"/>
      </w:pPr>
      <w:rPr>
        <w:rFonts w:ascii="Times New Roman" w:hAnsi="Times New Roman" w:cs="Times New Roman" w:hint="default"/>
      </w:rPr>
    </w:lvl>
  </w:abstractNum>
  <w:abstractNum w:abstractNumId="18" w15:restartNumberingAfterBreak="0">
    <w:nsid w:val="318E44AB"/>
    <w:multiLevelType w:val="multilevel"/>
    <w:tmpl w:val="71CADE5E"/>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2DA13A1"/>
    <w:multiLevelType w:val="hybridMultilevel"/>
    <w:tmpl w:val="C2A23D4E"/>
    <w:lvl w:ilvl="0" w:tplc="BB80AE64">
      <w:numFmt w:val="bullet"/>
      <w:lvlText w:val="-"/>
      <w:lvlJc w:val="left"/>
      <w:pPr>
        <w:ind w:left="2088" w:hanging="360"/>
      </w:pPr>
      <w:rPr>
        <w:rFonts w:ascii="Times New Roman" w:eastAsia="Times New Roman" w:hAnsi="Times New Roman" w:cs="Times New Roman" w:hint="default"/>
      </w:rPr>
    </w:lvl>
    <w:lvl w:ilvl="1" w:tplc="04260003">
      <w:start w:val="1"/>
      <w:numFmt w:val="bullet"/>
      <w:lvlText w:val="o"/>
      <w:lvlJc w:val="left"/>
      <w:pPr>
        <w:ind w:left="2808" w:hanging="360"/>
      </w:pPr>
      <w:rPr>
        <w:rFonts w:ascii="Courier New" w:hAnsi="Courier New" w:cs="Courier New" w:hint="default"/>
      </w:rPr>
    </w:lvl>
    <w:lvl w:ilvl="2" w:tplc="04260005" w:tentative="1">
      <w:start w:val="1"/>
      <w:numFmt w:val="bullet"/>
      <w:lvlText w:val=""/>
      <w:lvlJc w:val="left"/>
      <w:pPr>
        <w:ind w:left="3528" w:hanging="360"/>
      </w:pPr>
      <w:rPr>
        <w:rFonts w:ascii="Wingdings" w:hAnsi="Wingdings" w:hint="default"/>
      </w:rPr>
    </w:lvl>
    <w:lvl w:ilvl="3" w:tplc="04260001" w:tentative="1">
      <w:start w:val="1"/>
      <w:numFmt w:val="bullet"/>
      <w:lvlText w:val=""/>
      <w:lvlJc w:val="left"/>
      <w:pPr>
        <w:ind w:left="4248" w:hanging="360"/>
      </w:pPr>
      <w:rPr>
        <w:rFonts w:ascii="Symbol" w:hAnsi="Symbol" w:hint="default"/>
      </w:rPr>
    </w:lvl>
    <w:lvl w:ilvl="4" w:tplc="04260003" w:tentative="1">
      <w:start w:val="1"/>
      <w:numFmt w:val="bullet"/>
      <w:lvlText w:val="o"/>
      <w:lvlJc w:val="left"/>
      <w:pPr>
        <w:ind w:left="4968" w:hanging="360"/>
      </w:pPr>
      <w:rPr>
        <w:rFonts w:ascii="Courier New" w:hAnsi="Courier New" w:cs="Courier New" w:hint="default"/>
      </w:rPr>
    </w:lvl>
    <w:lvl w:ilvl="5" w:tplc="04260005" w:tentative="1">
      <w:start w:val="1"/>
      <w:numFmt w:val="bullet"/>
      <w:lvlText w:val=""/>
      <w:lvlJc w:val="left"/>
      <w:pPr>
        <w:ind w:left="5688" w:hanging="360"/>
      </w:pPr>
      <w:rPr>
        <w:rFonts w:ascii="Wingdings" w:hAnsi="Wingdings" w:hint="default"/>
      </w:rPr>
    </w:lvl>
    <w:lvl w:ilvl="6" w:tplc="04260001" w:tentative="1">
      <w:start w:val="1"/>
      <w:numFmt w:val="bullet"/>
      <w:lvlText w:val=""/>
      <w:lvlJc w:val="left"/>
      <w:pPr>
        <w:ind w:left="6408" w:hanging="360"/>
      </w:pPr>
      <w:rPr>
        <w:rFonts w:ascii="Symbol" w:hAnsi="Symbol" w:hint="default"/>
      </w:rPr>
    </w:lvl>
    <w:lvl w:ilvl="7" w:tplc="04260003" w:tentative="1">
      <w:start w:val="1"/>
      <w:numFmt w:val="bullet"/>
      <w:lvlText w:val="o"/>
      <w:lvlJc w:val="left"/>
      <w:pPr>
        <w:ind w:left="7128" w:hanging="360"/>
      </w:pPr>
      <w:rPr>
        <w:rFonts w:ascii="Courier New" w:hAnsi="Courier New" w:cs="Courier New" w:hint="default"/>
      </w:rPr>
    </w:lvl>
    <w:lvl w:ilvl="8" w:tplc="04260005" w:tentative="1">
      <w:start w:val="1"/>
      <w:numFmt w:val="bullet"/>
      <w:lvlText w:val=""/>
      <w:lvlJc w:val="left"/>
      <w:pPr>
        <w:ind w:left="7848" w:hanging="360"/>
      </w:pPr>
      <w:rPr>
        <w:rFonts w:ascii="Wingdings" w:hAnsi="Wingdings" w:hint="default"/>
      </w:rPr>
    </w:lvl>
  </w:abstractNum>
  <w:abstractNum w:abstractNumId="20" w15:restartNumberingAfterBreak="0">
    <w:nsid w:val="3523502C"/>
    <w:multiLevelType w:val="hybridMultilevel"/>
    <w:tmpl w:val="F67EFE1A"/>
    <w:lvl w:ilvl="0" w:tplc="4356B13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5FE1742"/>
    <w:multiLevelType w:val="multilevel"/>
    <w:tmpl w:val="A9A6B4C8"/>
    <w:lvl w:ilvl="0">
      <w:start w:val="1"/>
      <w:numFmt w:val="decimal"/>
      <w:lvlText w:val="%1."/>
      <w:lvlJc w:val="left"/>
      <w:pPr>
        <w:ind w:left="360" w:hanging="360"/>
      </w:pPr>
      <w:rPr>
        <w:rFonts w:ascii="Times New Roman" w:eastAsia="Times New Roman" w:hAnsi="Times New Roman" w:cs="Times New Roman"/>
        <w:i w:val="0"/>
        <w:iCs/>
        <w:color w:val="000000" w:themeColor="text1"/>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3B7C4F97"/>
    <w:multiLevelType w:val="multilevel"/>
    <w:tmpl w:val="47C834D0"/>
    <w:lvl w:ilvl="0">
      <w:start w:val="2"/>
      <w:numFmt w:val="decimal"/>
      <w:lvlText w:val="%1."/>
      <w:lvlJc w:val="left"/>
      <w:pPr>
        <w:ind w:left="360" w:hanging="360"/>
      </w:pPr>
      <w:rPr>
        <w:rFonts w:hint="default"/>
        <w:b/>
        <w:bCs/>
      </w:rPr>
    </w:lvl>
    <w:lvl w:ilvl="1">
      <w:start w:val="1"/>
      <w:numFmt w:val="decimal"/>
      <w:lvlText w:val="%1.%2."/>
      <w:lvlJc w:val="left"/>
      <w:pPr>
        <w:ind w:left="1080" w:hanging="360"/>
      </w:pPr>
      <w:rPr>
        <w:rFonts w:hint="default"/>
        <w:b w:val="0"/>
        <w:color w:val="000000" w:themeColor="text1"/>
        <w:sz w:val="24"/>
        <w:szCs w:val="24"/>
      </w:rPr>
    </w:lvl>
    <w:lvl w:ilvl="2">
      <w:start w:val="1"/>
      <w:numFmt w:val="decimal"/>
      <w:lvlText w:val="%1.%2.%3."/>
      <w:lvlJc w:val="left"/>
      <w:pPr>
        <w:ind w:left="1997" w:hanging="720"/>
      </w:pPr>
      <w:rPr>
        <w:rFonts w:hint="default"/>
        <w:b w:val="0"/>
        <w:bCs w:val="0"/>
        <w:color w:val="auto"/>
        <w:sz w:val="24"/>
        <w:szCs w:val="24"/>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3FDB08E5"/>
    <w:multiLevelType w:val="multilevel"/>
    <w:tmpl w:val="DB2E2C82"/>
    <w:lvl w:ilvl="0">
      <w:start w:val="1"/>
      <w:numFmt w:val="decimal"/>
      <w:lvlText w:val="%1."/>
      <w:lvlJc w:val="left"/>
      <w:pPr>
        <w:tabs>
          <w:tab w:val="num" w:pos="720"/>
        </w:tabs>
        <w:ind w:left="720" w:hanging="360"/>
      </w:pPr>
      <w:rPr>
        <w:rFonts w:ascii="Times New Roman" w:eastAsiaTheme="minorHAnsi" w:hAnsi="Times New Roman" w:cs="Times New Roman" w:hint="default"/>
        <w:sz w:val="24"/>
        <w:szCs w:val="24"/>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E66A4E"/>
    <w:multiLevelType w:val="multilevel"/>
    <w:tmpl w:val="B54474B0"/>
    <w:lvl w:ilvl="0">
      <w:start w:val="4"/>
      <w:numFmt w:val="decimal"/>
      <w:lvlText w:val="%1."/>
      <w:lvlJc w:val="left"/>
      <w:pPr>
        <w:ind w:left="840" w:hanging="840"/>
      </w:pPr>
      <w:rPr>
        <w:rFonts w:hint="default"/>
      </w:rPr>
    </w:lvl>
    <w:lvl w:ilvl="1">
      <w:start w:val="1"/>
      <w:numFmt w:val="decimal"/>
      <w:lvlText w:val="%1.%2."/>
      <w:lvlJc w:val="left"/>
      <w:pPr>
        <w:ind w:left="887" w:hanging="840"/>
      </w:pPr>
      <w:rPr>
        <w:rFonts w:hint="default"/>
      </w:rPr>
    </w:lvl>
    <w:lvl w:ilvl="2">
      <w:start w:val="12"/>
      <w:numFmt w:val="decimal"/>
      <w:lvlText w:val="%1.%2.%3."/>
      <w:lvlJc w:val="left"/>
      <w:pPr>
        <w:ind w:left="934" w:hanging="840"/>
      </w:pPr>
      <w:rPr>
        <w:rFonts w:hint="default"/>
        <w:color w:val="000000" w:themeColor="text1"/>
      </w:rPr>
    </w:lvl>
    <w:lvl w:ilvl="3">
      <w:start w:val="1"/>
      <w:numFmt w:val="decimal"/>
      <w:lvlText w:val="%1.%2.%3.%4."/>
      <w:lvlJc w:val="left"/>
      <w:pPr>
        <w:ind w:left="981" w:hanging="84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25" w15:restartNumberingAfterBreak="0">
    <w:nsid w:val="43420C68"/>
    <w:multiLevelType w:val="multilevel"/>
    <w:tmpl w:val="673C0A1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i w:val="0"/>
        <w:iCs/>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560419B"/>
    <w:multiLevelType w:val="multilevel"/>
    <w:tmpl w:val="2DFC8E36"/>
    <w:lvl w:ilvl="0">
      <w:start w:val="4"/>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25"/>
      <w:numFmt w:val="decimal"/>
      <w:lvlText w:val="%1.%2.%3."/>
      <w:lvlJc w:val="left"/>
      <w:pPr>
        <w:ind w:left="840" w:hanging="840"/>
      </w:pPr>
      <w:rPr>
        <w:rFonts w:hint="default"/>
      </w:rPr>
    </w:lvl>
    <w:lvl w:ilvl="3">
      <w:start w:val="4"/>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5CA09A3"/>
    <w:multiLevelType w:val="hybridMultilevel"/>
    <w:tmpl w:val="6AFE2692"/>
    <w:lvl w:ilvl="0" w:tplc="6F8E172A">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9E47704"/>
    <w:multiLevelType w:val="multilevel"/>
    <w:tmpl w:val="5D2CDA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D503B3A"/>
    <w:multiLevelType w:val="multilevel"/>
    <w:tmpl w:val="436275E2"/>
    <w:lvl w:ilvl="0">
      <w:start w:val="3"/>
      <w:numFmt w:val="decimal"/>
      <w:lvlText w:val="%1"/>
      <w:lvlJc w:val="left"/>
      <w:pPr>
        <w:ind w:left="360" w:hanging="360"/>
      </w:pPr>
      <w:rPr>
        <w:rFonts w:hint="default"/>
      </w:rPr>
    </w:lvl>
    <w:lvl w:ilvl="1">
      <w:start w:val="1"/>
      <w:numFmt w:val="decimal"/>
      <w:lvlText w:val="%2."/>
      <w:lvlJc w:val="left"/>
      <w:pPr>
        <w:ind w:left="1535" w:hanging="360"/>
      </w:pPr>
      <w:rPr>
        <w:rFonts w:ascii="Times New Roman" w:eastAsia="Times New Roman" w:hAnsi="Times New Roman" w:cs="Times New Roman"/>
      </w:rPr>
    </w:lvl>
    <w:lvl w:ilvl="2">
      <w:start w:val="1"/>
      <w:numFmt w:val="decimal"/>
      <w:lvlText w:val="%1.%2.%3"/>
      <w:lvlJc w:val="left"/>
      <w:pPr>
        <w:ind w:left="3070" w:hanging="720"/>
      </w:pPr>
      <w:rPr>
        <w:rFonts w:hint="default"/>
      </w:rPr>
    </w:lvl>
    <w:lvl w:ilvl="3">
      <w:start w:val="1"/>
      <w:numFmt w:val="decimal"/>
      <w:lvlText w:val="%1.%2.%3.%4"/>
      <w:lvlJc w:val="left"/>
      <w:pPr>
        <w:ind w:left="4245" w:hanging="720"/>
      </w:pPr>
      <w:rPr>
        <w:rFonts w:hint="default"/>
      </w:rPr>
    </w:lvl>
    <w:lvl w:ilvl="4">
      <w:start w:val="1"/>
      <w:numFmt w:val="decimal"/>
      <w:lvlText w:val="%1.%2.%3.%4.%5"/>
      <w:lvlJc w:val="left"/>
      <w:pPr>
        <w:ind w:left="5780" w:hanging="1080"/>
      </w:pPr>
      <w:rPr>
        <w:rFonts w:hint="default"/>
      </w:rPr>
    </w:lvl>
    <w:lvl w:ilvl="5">
      <w:start w:val="1"/>
      <w:numFmt w:val="decimal"/>
      <w:lvlText w:val="%1.%2.%3.%4.%5.%6"/>
      <w:lvlJc w:val="left"/>
      <w:pPr>
        <w:ind w:left="6955" w:hanging="1080"/>
      </w:pPr>
      <w:rPr>
        <w:rFonts w:hint="default"/>
      </w:rPr>
    </w:lvl>
    <w:lvl w:ilvl="6">
      <w:start w:val="1"/>
      <w:numFmt w:val="decimal"/>
      <w:lvlText w:val="%1.%2.%3.%4.%5.%6.%7"/>
      <w:lvlJc w:val="left"/>
      <w:pPr>
        <w:ind w:left="8490" w:hanging="1440"/>
      </w:pPr>
      <w:rPr>
        <w:rFonts w:hint="default"/>
      </w:rPr>
    </w:lvl>
    <w:lvl w:ilvl="7">
      <w:start w:val="1"/>
      <w:numFmt w:val="decimal"/>
      <w:lvlText w:val="%1.%2.%3.%4.%5.%6.%7.%8"/>
      <w:lvlJc w:val="left"/>
      <w:pPr>
        <w:ind w:left="9665" w:hanging="1440"/>
      </w:pPr>
      <w:rPr>
        <w:rFonts w:hint="default"/>
      </w:rPr>
    </w:lvl>
    <w:lvl w:ilvl="8">
      <w:start w:val="1"/>
      <w:numFmt w:val="decimal"/>
      <w:lvlText w:val="%1.%2.%3.%4.%5.%6.%7.%8.%9"/>
      <w:lvlJc w:val="left"/>
      <w:pPr>
        <w:ind w:left="10840" w:hanging="1440"/>
      </w:pPr>
      <w:rPr>
        <w:rFonts w:hint="default"/>
      </w:rPr>
    </w:lvl>
  </w:abstractNum>
  <w:abstractNum w:abstractNumId="30" w15:restartNumberingAfterBreak="0">
    <w:nsid w:val="4E764627"/>
    <w:multiLevelType w:val="hybridMultilevel"/>
    <w:tmpl w:val="AAAAE2AC"/>
    <w:lvl w:ilvl="0" w:tplc="4072D70E">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3110A97"/>
    <w:multiLevelType w:val="multilevel"/>
    <w:tmpl w:val="5ACC96D4"/>
    <w:lvl w:ilvl="0">
      <w:start w:val="1"/>
      <w:numFmt w:val="decimal"/>
      <w:lvlText w:val="%1."/>
      <w:lvlJc w:val="left"/>
      <w:pPr>
        <w:tabs>
          <w:tab w:val="num" w:pos="360"/>
        </w:tabs>
        <w:ind w:left="360" w:hanging="360"/>
      </w:pPr>
      <w:rPr>
        <w:rFonts w:ascii="Times New Roman" w:hAnsi="Times New Roman" w:cs="Times New Roman" w:hint="default"/>
        <w:b w:val="0"/>
      </w:rPr>
    </w:lvl>
    <w:lvl w:ilvl="1">
      <w:start w:val="1"/>
      <w:numFmt w:val="decimal"/>
      <w:lvlText w:val="%1.%2."/>
      <w:lvlJc w:val="left"/>
      <w:pPr>
        <w:tabs>
          <w:tab w:val="num" w:pos="56"/>
        </w:tabs>
        <w:ind w:left="0" w:firstLine="0"/>
      </w:pPr>
      <w:rPr>
        <w:rFonts w:ascii="Times New Roman" w:hAnsi="Times New Roman" w:cs="Times New Roman" w:hint="default"/>
        <w:b w:val="0"/>
        <w:color w:val="auto"/>
        <w:sz w:val="24"/>
        <w:szCs w:val="24"/>
      </w:rPr>
    </w:lvl>
    <w:lvl w:ilvl="2">
      <w:start w:val="1"/>
      <w:numFmt w:val="decimal"/>
      <w:lvlText w:val="%1.%2.%3."/>
      <w:lvlJc w:val="left"/>
      <w:pPr>
        <w:tabs>
          <w:tab w:val="num" w:pos="1224"/>
        </w:tabs>
        <w:ind w:left="1224" w:hanging="504"/>
      </w:pPr>
      <w:rPr>
        <w:color w:val="auto"/>
        <w:sz w:val="20"/>
        <w:szCs w:val="20"/>
      </w:rPr>
    </w:lvl>
    <w:lvl w:ilvl="3">
      <w:start w:val="1"/>
      <w:numFmt w:val="decimal"/>
      <w:lvlText w:val="%1.%2.%3.%4."/>
      <w:lvlJc w:val="left"/>
      <w:pPr>
        <w:tabs>
          <w:tab w:val="num" w:pos="1800"/>
        </w:tabs>
        <w:ind w:left="1728" w:hanging="648"/>
      </w:pPr>
      <w:rPr>
        <w:sz w:val="2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53FE105B"/>
    <w:multiLevelType w:val="multilevel"/>
    <w:tmpl w:val="55F8A08A"/>
    <w:lvl w:ilvl="0">
      <w:start w:val="1"/>
      <w:numFmt w:val="decimal"/>
      <w:lvlText w:val="%1."/>
      <w:lvlJc w:val="left"/>
      <w:pPr>
        <w:tabs>
          <w:tab w:val="num" w:pos="340"/>
        </w:tabs>
        <w:ind w:left="340" w:hanging="340"/>
      </w:pPr>
      <w:rPr>
        <w:rFonts w:hint="default"/>
        <w:strike w:val="0"/>
      </w:rPr>
    </w:lvl>
    <w:lvl w:ilvl="1">
      <w:start w:val="1"/>
      <w:numFmt w:val="decimal"/>
      <w:lvlText w:val="%1.%2."/>
      <w:lvlJc w:val="left"/>
      <w:pPr>
        <w:tabs>
          <w:tab w:val="num" w:pos="567"/>
        </w:tabs>
        <w:ind w:left="567" w:hanging="397"/>
      </w:pPr>
      <w:rPr>
        <w:rFonts w:hint="default"/>
        <w:strike w:val="0"/>
      </w:rPr>
    </w:lvl>
    <w:lvl w:ilvl="2">
      <w:start w:val="1"/>
      <w:numFmt w:val="decimal"/>
      <w:lvlText w:val="%1.%2.%3."/>
      <w:lvlJc w:val="left"/>
      <w:pPr>
        <w:tabs>
          <w:tab w:val="num" w:pos="851"/>
        </w:tabs>
        <w:ind w:left="851" w:hanging="284"/>
      </w:pPr>
      <w:rPr>
        <w:rFonts w:hint="default"/>
      </w:rPr>
    </w:lvl>
    <w:lvl w:ilvl="3">
      <w:start w:val="1"/>
      <w:numFmt w:val="decimal"/>
      <w:lvlText w:val="%1.%2.%3.%4."/>
      <w:lvlJc w:val="left"/>
      <w:pPr>
        <w:tabs>
          <w:tab w:val="num" w:pos="1440"/>
        </w:tabs>
        <w:ind w:left="144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548A6C73"/>
    <w:multiLevelType w:val="multilevel"/>
    <w:tmpl w:val="53682164"/>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5A27DA8"/>
    <w:multiLevelType w:val="multilevel"/>
    <w:tmpl w:val="7F2C61B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bullet"/>
      <w:lvlText w:val=""/>
      <w:lvlJc w:val="left"/>
      <w:pPr>
        <w:ind w:left="4755"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6862681"/>
    <w:multiLevelType w:val="multilevel"/>
    <w:tmpl w:val="74F65D24"/>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b w:val="0"/>
      </w:rPr>
    </w:lvl>
    <w:lvl w:ilvl="2">
      <w:start w:val="1"/>
      <w:numFmt w:val="decimal"/>
      <w:lvlText w:val="%1.%2.%3."/>
      <w:lvlJc w:val="left"/>
      <w:pPr>
        <w:ind w:left="1355" w:hanging="504"/>
      </w:pPr>
      <w:rPr>
        <w:rFonts w:hint="default"/>
        <w:b w:val="0"/>
        <w:color w:val="auto"/>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C8475C8"/>
    <w:multiLevelType w:val="multilevel"/>
    <w:tmpl w:val="967A6BF4"/>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E936D16"/>
    <w:multiLevelType w:val="hybridMultilevel"/>
    <w:tmpl w:val="5B4030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2941D09"/>
    <w:multiLevelType w:val="multilevel"/>
    <w:tmpl w:val="48FA323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3CA13C9"/>
    <w:multiLevelType w:val="multilevel"/>
    <w:tmpl w:val="1794E05A"/>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sz w:val="24"/>
        <w:szCs w:val="24"/>
      </w:rPr>
    </w:lvl>
    <w:lvl w:ilvl="2">
      <w:start w:val="1"/>
      <w:numFmt w:val="decimal"/>
      <w:lvlText w:val="%1.%2.%3."/>
      <w:lvlJc w:val="left"/>
      <w:pPr>
        <w:ind w:left="2160" w:hanging="720"/>
      </w:pPr>
      <w:rPr>
        <w:rFonts w:hint="default"/>
        <w:b w:val="0"/>
        <w:bCs w:val="0"/>
        <w:color w:val="auto"/>
        <w:sz w:val="24"/>
        <w:szCs w:val="24"/>
      </w:rPr>
    </w:lvl>
    <w:lvl w:ilvl="3">
      <w:start w:val="1"/>
      <w:numFmt w:val="decimal"/>
      <w:lvlText w:val="%1.%2.%3.%4."/>
      <w:lvlJc w:val="left"/>
      <w:pPr>
        <w:ind w:left="2880" w:hanging="720"/>
      </w:pPr>
      <w:rPr>
        <w:rFonts w:hint="default"/>
        <w:sz w:val="24"/>
        <w:szCs w:val="28"/>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8072B8F"/>
    <w:multiLevelType w:val="multilevel"/>
    <w:tmpl w:val="749853F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6C704442"/>
    <w:multiLevelType w:val="multilevel"/>
    <w:tmpl w:val="7846A8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DE24EAE"/>
    <w:multiLevelType w:val="hybridMultilevel"/>
    <w:tmpl w:val="805A9D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4F48A4"/>
    <w:multiLevelType w:val="multilevel"/>
    <w:tmpl w:val="0B8449AC"/>
    <w:name w:val="WW8Num124"/>
    <w:lvl w:ilvl="0">
      <w:start w:val="1"/>
      <w:numFmt w:val="decimal"/>
      <w:lvlText w:val="%1."/>
      <w:lvlJc w:val="left"/>
      <w:pPr>
        <w:tabs>
          <w:tab w:val="num" w:pos="720"/>
        </w:tabs>
        <w:ind w:left="720" w:hanging="360"/>
      </w:pPr>
      <w:rPr>
        <w:rFonts w:hint="default"/>
        <w:color w:val="auto"/>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2AC0842"/>
    <w:multiLevelType w:val="hybridMultilevel"/>
    <w:tmpl w:val="A46C4B98"/>
    <w:lvl w:ilvl="0" w:tplc="0426000F">
      <w:start w:val="1"/>
      <w:numFmt w:val="decimal"/>
      <w:lvlText w:val="%1."/>
      <w:lvlJc w:val="left"/>
      <w:pPr>
        <w:ind w:left="786"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74D0745"/>
    <w:multiLevelType w:val="multilevel"/>
    <w:tmpl w:val="BF3A85D4"/>
    <w:lvl w:ilvl="0">
      <w:start w:val="1"/>
      <w:numFmt w:val="decimal"/>
      <w:lvlText w:val="%1."/>
      <w:lvlJc w:val="left"/>
      <w:pPr>
        <w:ind w:left="360" w:hanging="360"/>
      </w:pPr>
      <w:rPr>
        <w:rFonts w:hint="default"/>
        <w:b/>
        <w:sz w:val="24"/>
        <w:szCs w:val="28"/>
        <w:u w:val="none"/>
      </w:rPr>
    </w:lvl>
    <w:lvl w:ilvl="1">
      <w:start w:val="1"/>
      <w:numFmt w:val="decimal"/>
      <w:lvlText w:val="%1.%2."/>
      <w:lvlJc w:val="left"/>
      <w:pPr>
        <w:ind w:left="360" w:hanging="360"/>
      </w:pPr>
      <w:rPr>
        <w:rFonts w:hint="default"/>
        <w:b w:val="0"/>
        <w:i w:val="0"/>
        <w:color w:val="auto"/>
        <w:sz w:val="24"/>
        <w:szCs w:val="28"/>
        <w:u w:val="none"/>
      </w:rPr>
    </w:lvl>
    <w:lvl w:ilvl="2">
      <w:start w:val="1"/>
      <w:numFmt w:val="decimal"/>
      <w:lvlText w:val="%1.%2.%3."/>
      <w:lvlJc w:val="left"/>
      <w:pPr>
        <w:ind w:left="720" w:hanging="720"/>
      </w:pPr>
      <w:rPr>
        <w:rFonts w:hint="default"/>
        <w:b w:val="0"/>
        <w:i w:val="0"/>
        <w:sz w:val="24"/>
        <w:szCs w:val="28"/>
        <w:u w:val="none"/>
      </w:rPr>
    </w:lvl>
    <w:lvl w:ilvl="3">
      <w:start w:val="1"/>
      <w:numFmt w:val="decimal"/>
      <w:lvlText w:val="%1.%2.%3.%4."/>
      <w:lvlJc w:val="left"/>
      <w:pPr>
        <w:ind w:left="720" w:hanging="720"/>
      </w:pPr>
      <w:rPr>
        <w:rFonts w:hint="default"/>
        <w:b w:val="0"/>
        <w:sz w:val="22"/>
        <w:szCs w:val="22"/>
        <w:u w:val="non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080" w:hanging="1080"/>
      </w:pPr>
      <w:rPr>
        <w:rFonts w:hint="default"/>
        <w:b w:val="0"/>
        <w:u w:val="single"/>
      </w:rPr>
    </w:lvl>
    <w:lvl w:ilvl="6">
      <w:start w:val="1"/>
      <w:numFmt w:val="decimal"/>
      <w:lvlText w:val="%1.%2.%3.%4.%5.%6.%7."/>
      <w:lvlJc w:val="left"/>
      <w:pPr>
        <w:ind w:left="1440" w:hanging="1440"/>
      </w:pPr>
      <w:rPr>
        <w:rFonts w:hint="default"/>
        <w:b w:val="0"/>
        <w:u w:val="single"/>
      </w:rPr>
    </w:lvl>
    <w:lvl w:ilvl="7">
      <w:start w:val="1"/>
      <w:numFmt w:val="decimal"/>
      <w:lvlText w:val="%1.%2.%3.%4.%5.%6.%7.%8."/>
      <w:lvlJc w:val="left"/>
      <w:pPr>
        <w:ind w:left="1440" w:hanging="1440"/>
      </w:pPr>
      <w:rPr>
        <w:rFonts w:hint="default"/>
        <w:b w:val="0"/>
        <w:u w:val="single"/>
      </w:rPr>
    </w:lvl>
    <w:lvl w:ilvl="8">
      <w:start w:val="1"/>
      <w:numFmt w:val="decimal"/>
      <w:lvlText w:val="%1.%2.%3.%4.%5.%6.%7.%8.%9."/>
      <w:lvlJc w:val="left"/>
      <w:pPr>
        <w:ind w:left="1800" w:hanging="1800"/>
      </w:pPr>
      <w:rPr>
        <w:rFonts w:hint="default"/>
        <w:b w:val="0"/>
        <w:u w:val="single"/>
      </w:rPr>
    </w:lvl>
  </w:abstractNum>
  <w:num w:numId="1" w16cid:durableId="251817127">
    <w:abstractNumId w:val="0"/>
  </w:num>
  <w:num w:numId="2" w16cid:durableId="388964122">
    <w:abstractNumId w:val="2"/>
  </w:num>
  <w:num w:numId="3" w16cid:durableId="1820342705">
    <w:abstractNumId w:val="3"/>
  </w:num>
  <w:num w:numId="4" w16cid:durableId="1264418066">
    <w:abstractNumId w:val="45"/>
  </w:num>
  <w:num w:numId="5" w16cid:durableId="678508084">
    <w:abstractNumId w:val="27"/>
  </w:num>
  <w:num w:numId="6" w16cid:durableId="457266517">
    <w:abstractNumId w:val="10"/>
  </w:num>
  <w:num w:numId="7" w16cid:durableId="1582909824">
    <w:abstractNumId w:val="31"/>
  </w:num>
  <w:num w:numId="8" w16cid:durableId="895746730">
    <w:abstractNumId w:val="41"/>
  </w:num>
  <w:num w:numId="9" w16cid:durableId="1742294600">
    <w:abstractNumId w:val="30"/>
  </w:num>
  <w:num w:numId="10" w16cid:durableId="102114386">
    <w:abstractNumId w:val="35"/>
  </w:num>
  <w:num w:numId="11" w16cid:durableId="295839107">
    <w:abstractNumId w:val="38"/>
  </w:num>
  <w:num w:numId="12" w16cid:durableId="675763720">
    <w:abstractNumId w:val="6"/>
  </w:num>
  <w:num w:numId="13" w16cid:durableId="178810458">
    <w:abstractNumId w:val="20"/>
  </w:num>
  <w:num w:numId="14" w16cid:durableId="2144303823">
    <w:abstractNumId w:val="34"/>
  </w:num>
  <w:num w:numId="15" w16cid:durableId="170024476">
    <w:abstractNumId w:val="19"/>
  </w:num>
  <w:num w:numId="16" w16cid:durableId="222759093">
    <w:abstractNumId w:val="5"/>
  </w:num>
  <w:num w:numId="17" w16cid:durableId="11002220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21501968">
    <w:abstractNumId w:val="5"/>
  </w:num>
  <w:num w:numId="19" w16cid:durableId="1812015580">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18983">
    <w:abstractNumId w:val="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72917615">
    <w:abstractNumId w:val="20"/>
  </w:num>
  <w:num w:numId="22" w16cid:durableId="1926837268">
    <w:abstractNumId w:val="19"/>
  </w:num>
  <w:num w:numId="23" w16cid:durableId="1177815438">
    <w:abstractNumId w:val="3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1796786">
    <w:abstractNumId w:val="15"/>
  </w:num>
  <w:num w:numId="25" w16cid:durableId="2051566003">
    <w:abstractNumId w:val="40"/>
  </w:num>
  <w:num w:numId="26" w16cid:durableId="190732202">
    <w:abstractNumId w:val="12"/>
  </w:num>
  <w:num w:numId="27" w16cid:durableId="1850095987">
    <w:abstractNumId w:val="21"/>
  </w:num>
  <w:num w:numId="28" w16cid:durableId="1612854730">
    <w:abstractNumId w:val="39"/>
  </w:num>
  <w:num w:numId="29" w16cid:durableId="1024598858">
    <w:abstractNumId w:val="22"/>
  </w:num>
  <w:num w:numId="30" w16cid:durableId="2095665067">
    <w:abstractNumId w:val="32"/>
  </w:num>
  <w:num w:numId="31" w16cid:durableId="159546848">
    <w:abstractNumId w:val="16"/>
  </w:num>
  <w:num w:numId="32" w16cid:durableId="272594544">
    <w:abstractNumId w:val="11"/>
  </w:num>
  <w:num w:numId="33" w16cid:durableId="2069104008">
    <w:abstractNumId w:val="36"/>
  </w:num>
  <w:num w:numId="34" w16cid:durableId="2120366142">
    <w:abstractNumId w:val="24"/>
  </w:num>
  <w:num w:numId="35" w16cid:durableId="160004870">
    <w:abstractNumId w:val="37"/>
  </w:num>
  <w:num w:numId="36" w16cid:durableId="278494259">
    <w:abstractNumId w:val="26"/>
  </w:num>
  <w:num w:numId="37" w16cid:durableId="2035495064">
    <w:abstractNumId w:val="25"/>
  </w:num>
  <w:num w:numId="38" w16cid:durableId="746995800">
    <w:abstractNumId w:val="13"/>
  </w:num>
  <w:num w:numId="39" w16cid:durableId="188417216">
    <w:abstractNumId w:val="42"/>
  </w:num>
  <w:num w:numId="40" w16cid:durableId="256058913">
    <w:abstractNumId w:val="7"/>
  </w:num>
  <w:num w:numId="41" w16cid:durableId="875776270">
    <w:abstractNumId w:val="44"/>
  </w:num>
  <w:num w:numId="42" w16cid:durableId="376586166">
    <w:abstractNumId w:val="9"/>
  </w:num>
  <w:num w:numId="43" w16cid:durableId="254095125">
    <w:abstractNumId w:val="29"/>
  </w:num>
  <w:num w:numId="44" w16cid:durableId="1413508105">
    <w:abstractNumId w:val="28"/>
  </w:num>
  <w:num w:numId="45" w16cid:durableId="273168982">
    <w:abstractNumId w:val="18"/>
  </w:num>
  <w:num w:numId="46" w16cid:durableId="684135007">
    <w:abstractNumId w:val="23"/>
  </w:num>
  <w:num w:numId="47" w16cid:durableId="694771019">
    <w:abstractNumId w:val="33"/>
  </w:num>
  <w:num w:numId="48" w16cid:durableId="691347066">
    <w:abstractNumId w:val="1"/>
  </w:num>
  <w:num w:numId="49" w16cid:durableId="923227277">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12B"/>
    <w:rsid w:val="00000904"/>
    <w:rsid w:val="00000B13"/>
    <w:rsid w:val="00002EB7"/>
    <w:rsid w:val="00003343"/>
    <w:rsid w:val="00003361"/>
    <w:rsid w:val="000034FC"/>
    <w:rsid w:val="00003706"/>
    <w:rsid w:val="00003C8A"/>
    <w:rsid w:val="00003C92"/>
    <w:rsid w:val="00005B3F"/>
    <w:rsid w:val="00006759"/>
    <w:rsid w:val="00006AD0"/>
    <w:rsid w:val="000072C8"/>
    <w:rsid w:val="00007A47"/>
    <w:rsid w:val="00007F5D"/>
    <w:rsid w:val="000103DB"/>
    <w:rsid w:val="0001065E"/>
    <w:rsid w:val="000107E1"/>
    <w:rsid w:val="00010D4F"/>
    <w:rsid w:val="00010FDC"/>
    <w:rsid w:val="000114B8"/>
    <w:rsid w:val="0001152A"/>
    <w:rsid w:val="0001175E"/>
    <w:rsid w:val="000117D7"/>
    <w:rsid w:val="00012108"/>
    <w:rsid w:val="000122CF"/>
    <w:rsid w:val="00012619"/>
    <w:rsid w:val="00012680"/>
    <w:rsid w:val="00012EBE"/>
    <w:rsid w:val="0001437F"/>
    <w:rsid w:val="000143C6"/>
    <w:rsid w:val="00014657"/>
    <w:rsid w:val="00014BC7"/>
    <w:rsid w:val="00015534"/>
    <w:rsid w:val="000156C9"/>
    <w:rsid w:val="0001591F"/>
    <w:rsid w:val="00015B2D"/>
    <w:rsid w:val="00016706"/>
    <w:rsid w:val="000169D2"/>
    <w:rsid w:val="00017269"/>
    <w:rsid w:val="00017497"/>
    <w:rsid w:val="00020565"/>
    <w:rsid w:val="00020976"/>
    <w:rsid w:val="000209F3"/>
    <w:rsid w:val="00020AF5"/>
    <w:rsid w:val="00020BC5"/>
    <w:rsid w:val="00020CCF"/>
    <w:rsid w:val="00020D42"/>
    <w:rsid w:val="00020E24"/>
    <w:rsid w:val="00020F4F"/>
    <w:rsid w:val="00021EDD"/>
    <w:rsid w:val="00022151"/>
    <w:rsid w:val="00022207"/>
    <w:rsid w:val="00022306"/>
    <w:rsid w:val="00023408"/>
    <w:rsid w:val="00023643"/>
    <w:rsid w:val="000237DE"/>
    <w:rsid w:val="00023D9D"/>
    <w:rsid w:val="00024938"/>
    <w:rsid w:val="00025523"/>
    <w:rsid w:val="000261E2"/>
    <w:rsid w:val="00026428"/>
    <w:rsid w:val="0002663E"/>
    <w:rsid w:val="0002692C"/>
    <w:rsid w:val="00026BF0"/>
    <w:rsid w:val="00027215"/>
    <w:rsid w:val="000274BA"/>
    <w:rsid w:val="00027577"/>
    <w:rsid w:val="000275B7"/>
    <w:rsid w:val="00027E32"/>
    <w:rsid w:val="00030167"/>
    <w:rsid w:val="000303A9"/>
    <w:rsid w:val="000314CC"/>
    <w:rsid w:val="0003166E"/>
    <w:rsid w:val="00031B7D"/>
    <w:rsid w:val="00031BE2"/>
    <w:rsid w:val="0003296C"/>
    <w:rsid w:val="00032A24"/>
    <w:rsid w:val="00032CB2"/>
    <w:rsid w:val="00032D92"/>
    <w:rsid w:val="00033145"/>
    <w:rsid w:val="0003375D"/>
    <w:rsid w:val="00033935"/>
    <w:rsid w:val="00033B18"/>
    <w:rsid w:val="00033EE2"/>
    <w:rsid w:val="000358A8"/>
    <w:rsid w:val="00035A37"/>
    <w:rsid w:val="00035B64"/>
    <w:rsid w:val="00036366"/>
    <w:rsid w:val="0003666F"/>
    <w:rsid w:val="00036822"/>
    <w:rsid w:val="0003682E"/>
    <w:rsid w:val="00037125"/>
    <w:rsid w:val="00037596"/>
    <w:rsid w:val="00037A8A"/>
    <w:rsid w:val="00040AB1"/>
    <w:rsid w:val="000413FF"/>
    <w:rsid w:val="000414C5"/>
    <w:rsid w:val="00041584"/>
    <w:rsid w:val="00041952"/>
    <w:rsid w:val="000427D3"/>
    <w:rsid w:val="00042930"/>
    <w:rsid w:val="000435AB"/>
    <w:rsid w:val="000439A2"/>
    <w:rsid w:val="000439AC"/>
    <w:rsid w:val="00043B48"/>
    <w:rsid w:val="00043F68"/>
    <w:rsid w:val="000442C7"/>
    <w:rsid w:val="000443DA"/>
    <w:rsid w:val="00044E98"/>
    <w:rsid w:val="000454A0"/>
    <w:rsid w:val="00045C0A"/>
    <w:rsid w:val="00046516"/>
    <w:rsid w:val="000465E0"/>
    <w:rsid w:val="000468E3"/>
    <w:rsid w:val="000475A3"/>
    <w:rsid w:val="00047825"/>
    <w:rsid w:val="00047DB8"/>
    <w:rsid w:val="00050333"/>
    <w:rsid w:val="000504AF"/>
    <w:rsid w:val="000509CE"/>
    <w:rsid w:val="00050BDC"/>
    <w:rsid w:val="00051103"/>
    <w:rsid w:val="00051B32"/>
    <w:rsid w:val="00051EF1"/>
    <w:rsid w:val="000527AF"/>
    <w:rsid w:val="00053035"/>
    <w:rsid w:val="00053D4D"/>
    <w:rsid w:val="000541FF"/>
    <w:rsid w:val="000546A4"/>
    <w:rsid w:val="00054CD6"/>
    <w:rsid w:val="00054D5E"/>
    <w:rsid w:val="000550D3"/>
    <w:rsid w:val="000555D5"/>
    <w:rsid w:val="000557C3"/>
    <w:rsid w:val="00055B02"/>
    <w:rsid w:val="00055BE1"/>
    <w:rsid w:val="00056309"/>
    <w:rsid w:val="00056433"/>
    <w:rsid w:val="0005664B"/>
    <w:rsid w:val="000569A6"/>
    <w:rsid w:val="00056BB5"/>
    <w:rsid w:val="00056D21"/>
    <w:rsid w:val="00057039"/>
    <w:rsid w:val="0005715E"/>
    <w:rsid w:val="00057D10"/>
    <w:rsid w:val="00060394"/>
    <w:rsid w:val="0006054F"/>
    <w:rsid w:val="000607E7"/>
    <w:rsid w:val="0006080E"/>
    <w:rsid w:val="00060AE3"/>
    <w:rsid w:val="00060F5D"/>
    <w:rsid w:val="00061257"/>
    <w:rsid w:val="0006179F"/>
    <w:rsid w:val="000618F1"/>
    <w:rsid w:val="00061BE3"/>
    <w:rsid w:val="000621B2"/>
    <w:rsid w:val="00062249"/>
    <w:rsid w:val="0006266A"/>
    <w:rsid w:val="0006272D"/>
    <w:rsid w:val="00062CC3"/>
    <w:rsid w:val="00062E4F"/>
    <w:rsid w:val="000630A9"/>
    <w:rsid w:val="0006329A"/>
    <w:rsid w:val="00063EDC"/>
    <w:rsid w:val="0006579C"/>
    <w:rsid w:val="00065E37"/>
    <w:rsid w:val="00065E8F"/>
    <w:rsid w:val="00065FAE"/>
    <w:rsid w:val="00066250"/>
    <w:rsid w:val="00066841"/>
    <w:rsid w:val="00066E48"/>
    <w:rsid w:val="000671D9"/>
    <w:rsid w:val="0007001A"/>
    <w:rsid w:val="00070623"/>
    <w:rsid w:val="00070661"/>
    <w:rsid w:val="00070C78"/>
    <w:rsid w:val="00070F2A"/>
    <w:rsid w:val="00070F43"/>
    <w:rsid w:val="00071C48"/>
    <w:rsid w:val="00071F3D"/>
    <w:rsid w:val="00071FAB"/>
    <w:rsid w:val="000728A7"/>
    <w:rsid w:val="000729A9"/>
    <w:rsid w:val="000729CB"/>
    <w:rsid w:val="00072FEF"/>
    <w:rsid w:val="00073A99"/>
    <w:rsid w:val="00074133"/>
    <w:rsid w:val="00074B8A"/>
    <w:rsid w:val="0007579A"/>
    <w:rsid w:val="00076045"/>
    <w:rsid w:val="00076D42"/>
    <w:rsid w:val="00076F11"/>
    <w:rsid w:val="00077217"/>
    <w:rsid w:val="00077624"/>
    <w:rsid w:val="00077658"/>
    <w:rsid w:val="00077922"/>
    <w:rsid w:val="00080C80"/>
    <w:rsid w:val="00080CF2"/>
    <w:rsid w:val="000815AB"/>
    <w:rsid w:val="000815BB"/>
    <w:rsid w:val="00081AFE"/>
    <w:rsid w:val="000823C7"/>
    <w:rsid w:val="0008254B"/>
    <w:rsid w:val="00082A91"/>
    <w:rsid w:val="00082FE7"/>
    <w:rsid w:val="00083223"/>
    <w:rsid w:val="000834C6"/>
    <w:rsid w:val="00083FF2"/>
    <w:rsid w:val="000841CA"/>
    <w:rsid w:val="0008425C"/>
    <w:rsid w:val="00084FE9"/>
    <w:rsid w:val="00085D6D"/>
    <w:rsid w:val="00085FBD"/>
    <w:rsid w:val="0008601A"/>
    <w:rsid w:val="000861C4"/>
    <w:rsid w:val="00086209"/>
    <w:rsid w:val="000865B7"/>
    <w:rsid w:val="0008668D"/>
    <w:rsid w:val="00086B55"/>
    <w:rsid w:val="00086D08"/>
    <w:rsid w:val="000879A6"/>
    <w:rsid w:val="00087C13"/>
    <w:rsid w:val="000901C6"/>
    <w:rsid w:val="000908FC"/>
    <w:rsid w:val="00090BDC"/>
    <w:rsid w:val="00090DBF"/>
    <w:rsid w:val="00091002"/>
    <w:rsid w:val="000917E6"/>
    <w:rsid w:val="00092051"/>
    <w:rsid w:val="000922BC"/>
    <w:rsid w:val="00092301"/>
    <w:rsid w:val="000924D6"/>
    <w:rsid w:val="00092BCB"/>
    <w:rsid w:val="0009348B"/>
    <w:rsid w:val="000939E0"/>
    <w:rsid w:val="00093EF4"/>
    <w:rsid w:val="00094111"/>
    <w:rsid w:val="000942F7"/>
    <w:rsid w:val="000943BA"/>
    <w:rsid w:val="00095360"/>
    <w:rsid w:val="0009602F"/>
    <w:rsid w:val="0009616A"/>
    <w:rsid w:val="00096635"/>
    <w:rsid w:val="000970CA"/>
    <w:rsid w:val="000A00F8"/>
    <w:rsid w:val="000A0AF6"/>
    <w:rsid w:val="000A1137"/>
    <w:rsid w:val="000A149E"/>
    <w:rsid w:val="000A1A70"/>
    <w:rsid w:val="000A25FC"/>
    <w:rsid w:val="000A2F57"/>
    <w:rsid w:val="000A38FC"/>
    <w:rsid w:val="000A3A24"/>
    <w:rsid w:val="000A3C43"/>
    <w:rsid w:val="000A3F35"/>
    <w:rsid w:val="000A4ED7"/>
    <w:rsid w:val="000A5114"/>
    <w:rsid w:val="000A54EB"/>
    <w:rsid w:val="000A55E3"/>
    <w:rsid w:val="000A5F07"/>
    <w:rsid w:val="000A5F71"/>
    <w:rsid w:val="000A5FDF"/>
    <w:rsid w:val="000A6E32"/>
    <w:rsid w:val="000A7771"/>
    <w:rsid w:val="000B0411"/>
    <w:rsid w:val="000B0C10"/>
    <w:rsid w:val="000B131A"/>
    <w:rsid w:val="000B1872"/>
    <w:rsid w:val="000B237C"/>
    <w:rsid w:val="000B27A0"/>
    <w:rsid w:val="000B29D1"/>
    <w:rsid w:val="000B2CFF"/>
    <w:rsid w:val="000B305B"/>
    <w:rsid w:val="000B3112"/>
    <w:rsid w:val="000B3399"/>
    <w:rsid w:val="000B3AFF"/>
    <w:rsid w:val="000B3CC2"/>
    <w:rsid w:val="000B4170"/>
    <w:rsid w:val="000B48F6"/>
    <w:rsid w:val="000B5362"/>
    <w:rsid w:val="000B56D3"/>
    <w:rsid w:val="000B5C30"/>
    <w:rsid w:val="000B629A"/>
    <w:rsid w:val="000B66FE"/>
    <w:rsid w:val="000B6AC0"/>
    <w:rsid w:val="000B7191"/>
    <w:rsid w:val="000B73A8"/>
    <w:rsid w:val="000B7D6F"/>
    <w:rsid w:val="000B7D9A"/>
    <w:rsid w:val="000C0B61"/>
    <w:rsid w:val="000C0D49"/>
    <w:rsid w:val="000C1C87"/>
    <w:rsid w:val="000C251C"/>
    <w:rsid w:val="000C28DF"/>
    <w:rsid w:val="000C3AE7"/>
    <w:rsid w:val="000C4071"/>
    <w:rsid w:val="000C4663"/>
    <w:rsid w:val="000C4DF7"/>
    <w:rsid w:val="000C51C2"/>
    <w:rsid w:val="000C5938"/>
    <w:rsid w:val="000C5E30"/>
    <w:rsid w:val="000C64C4"/>
    <w:rsid w:val="000C66B7"/>
    <w:rsid w:val="000C6B33"/>
    <w:rsid w:val="000C6FBB"/>
    <w:rsid w:val="000C7006"/>
    <w:rsid w:val="000D0663"/>
    <w:rsid w:val="000D0852"/>
    <w:rsid w:val="000D0C63"/>
    <w:rsid w:val="000D1298"/>
    <w:rsid w:val="000D1314"/>
    <w:rsid w:val="000D172F"/>
    <w:rsid w:val="000D18AE"/>
    <w:rsid w:val="000D20AF"/>
    <w:rsid w:val="000D21F5"/>
    <w:rsid w:val="000D2AFE"/>
    <w:rsid w:val="000D2B54"/>
    <w:rsid w:val="000D37B9"/>
    <w:rsid w:val="000D4190"/>
    <w:rsid w:val="000D497D"/>
    <w:rsid w:val="000D4AA0"/>
    <w:rsid w:val="000D4E7C"/>
    <w:rsid w:val="000D56FF"/>
    <w:rsid w:val="000D57CF"/>
    <w:rsid w:val="000D5DD1"/>
    <w:rsid w:val="000D6B76"/>
    <w:rsid w:val="000D7378"/>
    <w:rsid w:val="000D7FAD"/>
    <w:rsid w:val="000E02C9"/>
    <w:rsid w:val="000E0576"/>
    <w:rsid w:val="000E0DF1"/>
    <w:rsid w:val="000E165C"/>
    <w:rsid w:val="000E19C5"/>
    <w:rsid w:val="000E19DD"/>
    <w:rsid w:val="000E23E9"/>
    <w:rsid w:val="000E2802"/>
    <w:rsid w:val="000E282A"/>
    <w:rsid w:val="000E3634"/>
    <w:rsid w:val="000E3643"/>
    <w:rsid w:val="000E37C4"/>
    <w:rsid w:val="000E40F9"/>
    <w:rsid w:val="000E46BA"/>
    <w:rsid w:val="000E470B"/>
    <w:rsid w:val="000E4CC4"/>
    <w:rsid w:val="000E4E57"/>
    <w:rsid w:val="000E5428"/>
    <w:rsid w:val="000E5513"/>
    <w:rsid w:val="000E563E"/>
    <w:rsid w:val="000E5841"/>
    <w:rsid w:val="000E60B1"/>
    <w:rsid w:val="000E6F08"/>
    <w:rsid w:val="000E71C0"/>
    <w:rsid w:val="000F00DE"/>
    <w:rsid w:val="000F0231"/>
    <w:rsid w:val="000F04D3"/>
    <w:rsid w:val="000F240A"/>
    <w:rsid w:val="000F282D"/>
    <w:rsid w:val="000F28F9"/>
    <w:rsid w:val="000F2EA2"/>
    <w:rsid w:val="000F33FB"/>
    <w:rsid w:val="000F3836"/>
    <w:rsid w:val="000F384B"/>
    <w:rsid w:val="000F4B11"/>
    <w:rsid w:val="000F5260"/>
    <w:rsid w:val="000F5C35"/>
    <w:rsid w:val="000F748E"/>
    <w:rsid w:val="00100160"/>
    <w:rsid w:val="001009FE"/>
    <w:rsid w:val="00101144"/>
    <w:rsid w:val="00101552"/>
    <w:rsid w:val="0010159C"/>
    <w:rsid w:val="00101F7C"/>
    <w:rsid w:val="001020E0"/>
    <w:rsid w:val="001023B9"/>
    <w:rsid w:val="001024D4"/>
    <w:rsid w:val="0010329B"/>
    <w:rsid w:val="00103332"/>
    <w:rsid w:val="001034CC"/>
    <w:rsid w:val="00103AFE"/>
    <w:rsid w:val="00103D23"/>
    <w:rsid w:val="00103F49"/>
    <w:rsid w:val="0010462E"/>
    <w:rsid w:val="0010472B"/>
    <w:rsid w:val="00104822"/>
    <w:rsid w:val="001049D0"/>
    <w:rsid w:val="00105688"/>
    <w:rsid w:val="00105841"/>
    <w:rsid w:val="00105C91"/>
    <w:rsid w:val="00106B7C"/>
    <w:rsid w:val="00106EB8"/>
    <w:rsid w:val="00107CC8"/>
    <w:rsid w:val="001107BD"/>
    <w:rsid w:val="00110FDA"/>
    <w:rsid w:val="001113EE"/>
    <w:rsid w:val="00111583"/>
    <w:rsid w:val="00111706"/>
    <w:rsid w:val="00111D2E"/>
    <w:rsid w:val="00111F8D"/>
    <w:rsid w:val="00112753"/>
    <w:rsid w:val="00113ECB"/>
    <w:rsid w:val="001146E9"/>
    <w:rsid w:val="00114DF3"/>
    <w:rsid w:val="00115D31"/>
    <w:rsid w:val="00115D74"/>
    <w:rsid w:val="00115EA4"/>
    <w:rsid w:val="001162F9"/>
    <w:rsid w:val="0011644A"/>
    <w:rsid w:val="00116949"/>
    <w:rsid w:val="00116EAD"/>
    <w:rsid w:val="00116FD5"/>
    <w:rsid w:val="00117405"/>
    <w:rsid w:val="00117BB7"/>
    <w:rsid w:val="0012118F"/>
    <w:rsid w:val="00121AB0"/>
    <w:rsid w:val="00121DB1"/>
    <w:rsid w:val="00121F05"/>
    <w:rsid w:val="001222D0"/>
    <w:rsid w:val="001226A5"/>
    <w:rsid w:val="00122AC2"/>
    <w:rsid w:val="00123615"/>
    <w:rsid w:val="00123D86"/>
    <w:rsid w:val="00124382"/>
    <w:rsid w:val="0012487F"/>
    <w:rsid w:val="00124ECE"/>
    <w:rsid w:val="00125777"/>
    <w:rsid w:val="00125896"/>
    <w:rsid w:val="00125CF5"/>
    <w:rsid w:val="00126174"/>
    <w:rsid w:val="00126FAC"/>
    <w:rsid w:val="00127251"/>
    <w:rsid w:val="00127856"/>
    <w:rsid w:val="001279BA"/>
    <w:rsid w:val="001310AD"/>
    <w:rsid w:val="001319C8"/>
    <w:rsid w:val="00131F1D"/>
    <w:rsid w:val="00132252"/>
    <w:rsid w:val="001323FD"/>
    <w:rsid w:val="00132430"/>
    <w:rsid w:val="001325D6"/>
    <w:rsid w:val="001326BE"/>
    <w:rsid w:val="00133745"/>
    <w:rsid w:val="00133F4B"/>
    <w:rsid w:val="00134222"/>
    <w:rsid w:val="00134911"/>
    <w:rsid w:val="00134AD5"/>
    <w:rsid w:val="00134C5D"/>
    <w:rsid w:val="00134D2B"/>
    <w:rsid w:val="001356AA"/>
    <w:rsid w:val="0013572D"/>
    <w:rsid w:val="00135AEB"/>
    <w:rsid w:val="00135CD8"/>
    <w:rsid w:val="0013613F"/>
    <w:rsid w:val="001369D8"/>
    <w:rsid w:val="00136A22"/>
    <w:rsid w:val="0013707A"/>
    <w:rsid w:val="0013719B"/>
    <w:rsid w:val="001373EF"/>
    <w:rsid w:val="00137B99"/>
    <w:rsid w:val="00137D2C"/>
    <w:rsid w:val="00137E2F"/>
    <w:rsid w:val="001404AA"/>
    <w:rsid w:val="001406BB"/>
    <w:rsid w:val="001408E6"/>
    <w:rsid w:val="00140C5B"/>
    <w:rsid w:val="00141528"/>
    <w:rsid w:val="00141A30"/>
    <w:rsid w:val="00141D6D"/>
    <w:rsid w:val="00141DC8"/>
    <w:rsid w:val="00141F53"/>
    <w:rsid w:val="00142B8F"/>
    <w:rsid w:val="00142E63"/>
    <w:rsid w:val="00142E9A"/>
    <w:rsid w:val="00142EB2"/>
    <w:rsid w:val="0014337E"/>
    <w:rsid w:val="00143512"/>
    <w:rsid w:val="00143A72"/>
    <w:rsid w:val="00144B97"/>
    <w:rsid w:val="00145457"/>
    <w:rsid w:val="00145B2A"/>
    <w:rsid w:val="00145F6B"/>
    <w:rsid w:val="00146296"/>
    <w:rsid w:val="0014633A"/>
    <w:rsid w:val="001475E4"/>
    <w:rsid w:val="001507E9"/>
    <w:rsid w:val="00151829"/>
    <w:rsid w:val="001520AB"/>
    <w:rsid w:val="00152139"/>
    <w:rsid w:val="00152C78"/>
    <w:rsid w:val="00152D02"/>
    <w:rsid w:val="00152D5A"/>
    <w:rsid w:val="0015314D"/>
    <w:rsid w:val="001533DA"/>
    <w:rsid w:val="00153957"/>
    <w:rsid w:val="0015396F"/>
    <w:rsid w:val="00153DC1"/>
    <w:rsid w:val="00154456"/>
    <w:rsid w:val="00154793"/>
    <w:rsid w:val="001548E3"/>
    <w:rsid w:val="0015496D"/>
    <w:rsid w:val="00154D66"/>
    <w:rsid w:val="00155113"/>
    <w:rsid w:val="00155123"/>
    <w:rsid w:val="00155284"/>
    <w:rsid w:val="0015588E"/>
    <w:rsid w:val="00155B9F"/>
    <w:rsid w:val="00155D8C"/>
    <w:rsid w:val="00155E12"/>
    <w:rsid w:val="00155FBD"/>
    <w:rsid w:val="00156E56"/>
    <w:rsid w:val="001573D4"/>
    <w:rsid w:val="00157437"/>
    <w:rsid w:val="00157BBF"/>
    <w:rsid w:val="00160C31"/>
    <w:rsid w:val="00160ECA"/>
    <w:rsid w:val="001613A4"/>
    <w:rsid w:val="0016181F"/>
    <w:rsid w:val="00161D87"/>
    <w:rsid w:val="00162AA2"/>
    <w:rsid w:val="00163020"/>
    <w:rsid w:val="00164170"/>
    <w:rsid w:val="00164FFA"/>
    <w:rsid w:val="00165D38"/>
    <w:rsid w:val="00165FF8"/>
    <w:rsid w:val="0016698A"/>
    <w:rsid w:val="00167CE9"/>
    <w:rsid w:val="001703E3"/>
    <w:rsid w:val="00170A39"/>
    <w:rsid w:val="00170D17"/>
    <w:rsid w:val="00170FC5"/>
    <w:rsid w:val="00171221"/>
    <w:rsid w:val="001719EF"/>
    <w:rsid w:val="00171EB2"/>
    <w:rsid w:val="001722BB"/>
    <w:rsid w:val="00172565"/>
    <w:rsid w:val="0017263A"/>
    <w:rsid w:val="00172A31"/>
    <w:rsid w:val="00172A53"/>
    <w:rsid w:val="00172C80"/>
    <w:rsid w:val="00173390"/>
    <w:rsid w:val="00173872"/>
    <w:rsid w:val="00173EA1"/>
    <w:rsid w:val="0017472F"/>
    <w:rsid w:val="00174D42"/>
    <w:rsid w:val="001752F9"/>
    <w:rsid w:val="00175641"/>
    <w:rsid w:val="00175A9B"/>
    <w:rsid w:val="0017612B"/>
    <w:rsid w:val="0017614E"/>
    <w:rsid w:val="00176A68"/>
    <w:rsid w:val="00176A7C"/>
    <w:rsid w:val="0017753D"/>
    <w:rsid w:val="001776C0"/>
    <w:rsid w:val="001779C5"/>
    <w:rsid w:val="00177DAE"/>
    <w:rsid w:val="001802AD"/>
    <w:rsid w:val="001802D8"/>
    <w:rsid w:val="00180BDE"/>
    <w:rsid w:val="00180CE0"/>
    <w:rsid w:val="00180FB5"/>
    <w:rsid w:val="0018137E"/>
    <w:rsid w:val="00181440"/>
    <w:rsid w:val="00181D0E"/>
    <w:rsid w:val="0018276D"/>
    <w:rsid w:val="00183173"/>
    <w:rsid w:val="00183893"/>
    <w:rsid w:val="00183A72"/>
    <w:rsid w:val="00183DB7"/>
    <w:rsid w:val="00184261"/>
    <w:rsid w:val="0018486D"/>
    <w:rsid w:val="00184E2C"/>
    <w:rsid w:val="00184F29"/>
    <w:rsid w:val="00184F5A"/>
    <w:rsid w:val="001851D2"/>
    <w:rsid w:val="001853ED"/>
    <w:rsid w:val="0018564B"/>
    <w:rsid w:val="00185A81"/>
    <w:rsid w:val="00186024"/>
    <w:rsid w:val="00186073"/>
    <w:rsid w:val="001870D2"/>
    <w:rsid w:val="00187D41"/>
    <w:rsid w:val="00187EE2"/>
    <w:rsid w:val="001904DE"/>
    <w:rsid w:val="00190B27"/>
    <w:rsid w:val="001910F9"/>
    <w:rsid w:val="001915EA"/>
    <w:rsid w:val="001916DC"/>
    <w:rsid w:val="001920D9"/>
    <w:rsid w:val="00194926"/>
    <w:rsid w:val="00194E1A"/>
    <w:rsid w:val="00194FD9"/>
    <w:rsid w:val="00195325"/>
    <w:rsid w:val="00195870"/>
    <w:rsid w:val="00195FE4"/>
    <w:rsid w:val="001963D2"/>
    <w:rsid w:val="00196881"/>
    <w:rsid w:val="00196C61"/>
    <w:rsid w:val="00197192"/>
    <w:rsid w:val="001979CA"/>
    <w:rsid w:val="00197B51"/>
    <w:rsid w:val="00197B7A"/>
    <w:rsid w:val="00197C5C"/>
    <w:rsid w:val="00197E64"/>
    <w:rsid w:val="001A04CB"/>
    <w:rsid w:val="001A1193"/>
    <w:rsid w:val="001A1801"/>
    <w:rsid w:val="001A1CC5"/>
    <w:rsid w:val="001A1D94"/>
    <w:rsid w:val="001A206A"/>
    <w:rsid w:val="001A212C"/>
    <w:rsid w:val="001A219D"/>
    <w:rsid w:val="001A2750"/>
    <w:rsid w:val="001A29D0"/>
    <w:rsid w:val="001A29E9"/>
    <w:rsid w:val="001A386F"/>
    <w:rsid w:val="001A38D9"/>
    <w:rsid w:val="001A3946"/>
    <w:rsid w:val="001A39B4"/>
    <w:rsid w:val="001A3A48"/>
    <w:rsid w:val="001A3B34"/>
    <w:rsid w:val="001A3CF2"/>
    <w:rsid w:val="001A403A"/>
    <w:rsid w:val="001A4162"/>
    <w:rsid w:val="001A432B"/>
    <w:rsid w:val="001A4396"/>
    <w:rsid w:val="001A455E"/>
    <w:rsid w:val="001A4659"/>
    <w:rsid w:val="001A54B0"/>
    <w:rsid w:val="001A5A8B"/>
    <w:rsid w:val="001A5C77"/>
    <w:rsid w:val="001A5D82"/>
    <w:rsid w:val="001A5E34"/>
    <w:rsid w:val="001A60AE"/>
    <w:rsid w:val="001A60B6"/>
    <w:rsid w:val="001A60CF"/>
    <w:rsid w:val="001A6555"/>
    <w:rsid w:val="001A6F2E"/>
    <w:rsid w:val="001A7394"/>
    <w:rsid w:val="001A74DC"/>
    <w:rsid w:val="001A76B3"/>
    <w:rsid w:val="001A779B"/>
    <w:rsid w:val="001B0050"/>
    <w:rsid w:val="001B0595"/>
    <w:rsid w:val="001B07E0"/>
    <w:rsid w:val="001B0980"/>
    <w:rsid w:val="001B0FA5"/>
    <w:rsid w:val="001B1127"/>
    <w:rsid w:val="001B17E4"/>
    <w:rsid w:val="001B1960"/>
    <w:rsid w:val="001B1C5E"/>
    <w:rsid w:val="001B1CFD"/>
    <w:rsid w:val="001B34B1"/>
    <w:rsid w:val="001B3776"/>
    <w:rsid w:val="001B379E"/>
    <w:rsid w:val="001B45AB"/>
    <w:rsid w:val="001B461D"/>
    <w:rsid w:val="001B4A2A"/>
    <w:rsid w:val="001B566C"/>
    <w:rsid w:val="001B5884"/>
    <w:rsid w:val="001B650A"/>
    <w:rsid w:val="001B66CC"/>
    <w:rsid w:val="001B6E26"/>
    <w:rsid w:val="001B6F73"/>
    <w:rsid w:val="001B71B8"/>
    <w:rsid w:val="001B723D"/>
    <w:rsid w:val="001B73F4"/>
    <w:rsid w:val="001B7BB0"/>
    <w:rsid w:val="001B7BFD"/>
    <w:rsid w:val="001B7D21"/>
    <w:rsid w:val="001C0101"/>
    <w:rsid w:val="001C0DF8"/>
    <w:rsid w:val="001C0FEA"/>
    <w:rsid w:val="001C229A"/>
    <w:rsid w:val="001C275D"/>
    <w:rsid w:val="001C2794"/>
    <w:rsid w:val="001C2A96"/>
    <w:rsid w:val="001C3278"/>
    <w:rsid w:val="001C3502"/>
    <w:rsid w:val="001C3588"/>
    <w:rsid w:val="001C38F1"/>
    <w:rsid w:val="001C45CC"/>
    <w:rsid w:val="001C53F3"/>
    <w:rsid w:val="001C5626"/>
    <w:rsid w:val="001C5761"/>
    <w:rsid w:val="001C61F7"/>
    <w:rsid w:val="001C6262"/>
    <w:rsid w:val="001C669F"/>
    <w:rsid w:val="001C73AD"/>
    <w:rsid w:val="001C7B3E"/>
    <w:rsid w:val="001C7BC5"/>
    <w:rsid w:val="001C7C62"/>
    <w:rsid w:val="001D0482"/>
    <w:rsid w:val="001D0B24"/>
    <w:rsid w:val="001D0E93"/>
    <w:rsid w:val="001D16FA"/>
    <w:rsid w:val="001D1899"/>
    <w:rsid w:val="001D1E96"/>
    <w:rsid w:val="001D2AC7"/>
    <w:rsid w:val="001D309F"/>
    <w:rsid w:val="001D382E"/>
    <w:rsid w:val="001D3AD2"/>
    <w:rsid w:val="001D3B9D"/>
    <w:rsid w:val="001D3F35"/>
    <w:rsid w:val="001D444E"/>
    <w:rsid w:val="001D4603"/>
    <w:rsid w:val="001D4CD9"/>
    <w:rsid w:val="001D514F"/>
    <w:rsid w:val="001D679F"/>
    <w:rsid w:val="001D6A59"/>
    <w:rsid w:val="001D6A9C"/>
    <w:rsid w:val="001D6C97"/>
    <w:rsid w:val="001D6D87"/>
    <w:rsid w:val="001D6EE2"/>
    <w:rsid w:val="001D7231"/>
    <w:rsid w:val="001D763D"/>
    <w:rsid w:val="001D795D"/>
    <w:rsid w:val="001E045D"/>
    <w:rsid w:val="001E09A2"/>
    <w:rsid w:val="001E0AF1"/>
    <w:rsid w:val="001E1548"/>
    <w:rsid w:val="001E16DD"/>
    <w:rsid w:val="001E19B5"/>
    <w:rsid w:val="001E1F56"/>
    <w:rsid w:val="001E2137"/>
    <w:rsid w:val="001E2265"/>
    <w:rsid w:val="001E2B71"/>
    <w:rsid w:val="001E2C59"/>
    <w:rsid w:val="001E3200"/>
    <w:rsid w:val="001E327A"/>
    <w:rsid w:val="001E3334"/>
    <w:rsid w:val="001E3713"/>
    <w:rsid w:val="001E3F3B"/>
    <w:rsid w:val="001E4699"/>
    <w:rsid w:val="001E4AD4"/>
    <w:rsid w:val="001E5265"/>
    <w:rsid w:val="001E5881"/>
    <w:rsid w:val="001E5A68"/>
    <w:rsid w:val="001E5ADE"/>
    <w:rsid w:val="001E69DD"/>
    <w:rsid w:val="001E6F91"/>
    <w:rsid w:val="001E7D51"/>
    <w:rsid w:val="001E7FCC"/>
    <w:rsid w:val="001F053C"/>
    <w:rsid w:val="001F05C0"/>
    <w:rsid w:val="001F079E"/>
    <w:rsid w:val="001F1256"/>
    <w:rsid w:val="001F1268"/>
    <w:rsid w:val="001F2024"/>
    <w:rsid w:val="001F2202"/>
    <w:rsid w:val="001F2506"/>
    <w:rsid w:val="001F3164"/>
    <w:rsid w:val="001F32FF"/>
    <w:rsid w:val="001F40DC"/>
    <w:rsid w:val="001F4105"/>
    <w:rsid w:val="001F43FB"/>
    <w:rsid w:val="001F4553"/>
    <w:rsid w:val="001F4D75"/>
    <w:rsid w:val="001F5024"/>
    <w:rsid w:val="001F50CD"/>
    <w:rsid w:val="001F52A8"/>
    <w:rsid w:val="001F57A2"/>
    <w:rsid w:val="001F5C7B"/>
    <w:rsid w:val="001F672F"/>
    <w:rsid w:val="001F69F3"/>
    <w:rsid w:val="001F7A1C"/>
    <w:rsid w:val="001F7ED5"/>
    <w:rsid w:val="00200B46"/>
    <w:rsid w:val="0020112F"/>
    <w:rsid w:val="0020181C"/>
    <w:rsid w:val="00201904"/>
    <w:rsid w:val="00203B29"/>
    <w:rsid w:val="00203CB6"/>
    <w:rsid w:val="00203D06"/>
    <w:rsid w:val="00203ED0"/>
    <w:rsid w:val="002044F6"/>
    <w:rsid w:val="00204EE5"/>
    <w:rsid w:val="002053D4"/>
    <w:rsid w:val="00205858"/>
    <w:rsid w:val="00205C0F"/>
    <w:rsid w:val="00206468"/>
    <w:rsid w:val="00206AA8"/>
    <w:rsid w:val="00206F9E"/>
    <w:rsid w:val="002073F5"/>
    <w:rsid w:val="002077D2"/>
    <w:rsid w:val="00207BA9"/>
    <w:rsid w:val="0021082B"/>
    <w:rsid w:val="00210AD7"/>
    <w:rsid w:val="00210C16"/>
    <w:rsid w:val="00211376"/>
    <w:rsid w:val="00211898"/>
    <w:rsid w:val="002119A7"/>
    <w:rsid w:val="00211D96"/>
    <w:rsid w:val="00211EAA"/>
    <w:rsid w:val="00211FE4"/>
    <w:rsid w:val="002135D3"/>
    <w:rsid w:val="00213C22"/>
    <w:rsid w:val="00214F78"/>
    <w:rsid w:val="002155C6"/>
    <w:rsid w:val="002165D6"/>
    <w:rsid w:val="002167F9"/>
    <w:rsid w:val="00216AD0"/>
    <w:rsid w:val="00216BB7"/>
    <w:rsid w:val="002172E2"/>
    <w:rsid w:val="0021751D"/>
    <w:rsid w:val="00217592"/>
    <w:rsid w:val="00220062"/>
    <w:rsid w:val="00220ED5"/>
    <w:rsid w:val="00220F50"/>
    <w:rsid w:val="002213DB"/>
    <w:rsid w:val="0022158E"/>
    <w:rsid w:val="00221AF8"/>
    <w:rsid w:val="00222255"/>
    <w:rsid w:val="00222354"/>
    <w:rsid w:val="00223210"/>
    <w:rsid w:val="002233A7"/>
    <w:rsid w:val="002234D5"/>
    <w:rsid w:val="0022534F"/>
    <w:rsid w:val="00225625"/>
    <w:rsid w:val="00225A25"/>
    <w:rsid w:val="00225E2E"/>
    <w:rsid w:val="00225F7F"/>
    <w:rsid w:val="002260F3"/>
    <w:rsid w:val="002265C4"/>
    <w:rsid w:val="00226703"/>
    <w:rsid w:val="0022698B"/>
    <w:rsid w:val="00227AE4"/>
    <w:rsid w:val="00227C1E"/>
    <w:rsid w:val="0023036F"/>
    <w:rsid w:val="002304B5"/>
    <w:rsid w:val="00230C4C"/>
    <w:rsid w:val="00230C82"/>
    <w:rsid w:val="00231937"/>
    <w:rsid w:val="00231943"/>
    <w:rsid w:val="002319B8"/>
    <w:rsid w:val="00231B14"/>
    <w:rsid w:val="00231F2B"/>
    <w:rsid w:val="00232D8F"/>
    <w:rsid w:val="00233269"/>
    <w:rsid w:val="00233760"/>
    <w:rsid w:val="002340A4"/>
    <w:rsid w:val="00235165"/>
    <w:rsid w:val="00235219"/>
    <w:rsid w:val="002356FB"/>
    <w:rsid w:val="002359E5"/>
    <w:rsid w:val="0023619A"/>
    <w:rsid w:val="0023646B"/>
    <w:rsid w:val="0023668E"/>
    <w:rsid w:val="00236B4F"/>
    <w:rsid w:val="00236C7B"/>
    <w:rsid w:val="00240931"/>
    <w:rsid w:val="002409B5"/>
    <w:rsid w:val="00240B09"/>
    <w:rsid w:val="00240C9A"/>
    <w:rsid w:val="00240D2F"/>
    <w:rsid w:val="0024102A"/>
    <w:rsid w:val="0024129D"/>
    <w:rsid w:val="002413E2"/>
    <w:rsid w:val="00241537"/>
    <w:rsid w:val="00241724"/>
    <w:rsid w:val="00241D6A"/>
    <w:rsid w:val="002422CE"/>
    <w:rsid w:val="002428BE"/>
    <w:rsid w:val="0024332F"/>
    <w:rsid w:val="002433CF"/>
    <w:rsid w:val="002439EF"/>
    <w:rsid w:val="00243F59"/>
    <w:rsid w:val="00244E32"/>
    <w:rsid w:val="00245219"/>
    <w:rsid w:val="00245777"/>
    <w:rsid w:val="0024613A"/>
    <w:rsid w:val="0024753A"/>
    <w:rsid w:val="00247866"/>
    <w:rsid w:val="002478B8"/>
    <w:rsid w:val="00250143"/>
    <w:rsid w:val="0025058A"/>
    <w:rsid w:val="00250A3B"/>
    <w:rsid w:val="002510D5"/>
    <w:rsid w:val="002511AC"/>
    <w:rsid w:val="00251C47"/>
    <w:rsid w:val="00251C85"/>
    <w:rsid w:val="00251D7D"/>
    <w:rsid w:val="00252B4A"/>
    <w:rsid w:val="002532A8"/>
    <w:rsid w:val="00253408"/>
    <w:rsid w:val="00253605"/>
    <w:rsid w:val="00253CB9"/>
    <w:rsid w:val="00253F55"/>
    <w:rsid w:val="00254381"/>
    <w:rsid w:val="00254C6A"/>
    <w:rsid w:val="00255580"/>
    <w:rsid w:val="002558B8"/>
    <w:rsid w:val="00255A42"/>
    <w:rsid w:val="00255FD1"/>
    <w:rsid w:val="002563C0"/>
    <w:rsid w:val="00256421"/>
    <w:rsid w:val="00256422"/>
    <w:rsid w:val="00256830"/>
    <w:rsid w:val="0025695F"/>
    <w:rsid w:val="00257A18"/>
    <w:rsid w:val="00257C52"/>
    <w:rsid w:val="00260111"/>
    <w:rsid w:val="002604F7"/>
    <w:rsid w:val="0026097C"/>
    <w:rsid w:val="00260EAC"/>
    <w:rsid w:val="0026124E"/>
    <w:rsid w:val="00261438"/>
    <w:rsid w:val="0026156B"/>
    <w:rsid w:val="002615C5"/>
    <w:rsid w:val="00261768"/>
    <w:rsid w:val="0026184D"/>
    <w:rsid w:val="0026208A"/>
    <w:rsid w:val="002629C5"/>
    <w:rsid w:val="002629E5"/>
    <w:rsid w:val="0026361F"/>
    <w:rsid w:val="00263C8C"/>
    <w:rsid w:val="00263FD5"/>
    <w:rsid w:val="002646E0"/>
    <w:rsid w:val="00264E9A"/>
    <w:rsid w:val="00265166"/>
    <w:rsid w:val="00265B65"/>
    <w:rsid w:val="00265E58"/>
    <w:rsid w:val="002661B4"/>
    <w:rsid w:val="00266355"/>
    <w:rsid w:val="002664BC"/>
    <w:rsid w:val="00266994"/>
    <w:rsid w:val="00266DFD"/>
    <w:rsid w:val="0026751F"/>
    <w:rsid w:val="002704E8"/>
    <w:rsid w:val="0027071A"/>
    <w:rsid w:val="002715B1"/>
    <w:rsid w:val="00271906"/>
    <w:rsid w:val="00271E0B"/>
    <w:rsid w:val="00272173"/>
    <w:rsid w:val="002722D2"/>
    <w:rsid w:val="002723D7"/>
    <w:rsid w:val="00272518"/>
    <w:rsid w:val="00272C15"/>
    <w:rsid w:val="00272CB7"/>
    <w:rsid w:val="00272F0A"/>
    <w:rsid w:val="0027341E"/>
    <w:rsid w:val="002737AE"/>
    <w:rsid w:val="002737F2"/>
    <w:rsid w:val="00273B32"/>
    <w:rsid w:val="0027446D"/>
    <w:rsid w:val="00274557"/>
    <w:rsid w:val="002748B2"/>
    <w:rsid w:val="00274C96"/>
    <w:rsid w:val="00275158"/>
    <w:rsid w:val="002759E1"/>
    <w:rsid w:val="00275D9A"/>
    <w:rsid w:val="002766EC"/>
    <w:rsid w:val="00276A37"/>
    <w:rsid w:val="00277227"/>
    <w:rsid w:val="0027743F"/>
    <w:rsid w:val="00277C71"/>
    <w:rsid w:val="0028010F"/>
    <w:rsid w:val="002801D6"/>
    <w:rsid w:val="0028084B"/>
    <w:rsid w:val="00280C28"/>
    <w:rsid w:val="00282529"/>
    <w:rsid w:val="00282539"/>
    <w:rsid w:val="00282AC2"/>
    <w:rsid w:val="00282E42"/>
    <w:rsid w:val="002832EB"/>
    <w:rsid w:val="002834B6"/>
    <w:rsid w:val="002835B0"/>
    <w:rsid w:val="002835EA"/>
    <w:rsid w:val="00283F7D"/>
    <w:rsid w:val="002841EB"/>
    <w:rsid w:val="00284219"/>
    <w:rsid w:val="00284CA1"/>
    <w:rsid w:val="00285131"/>
    <w:rsid w:val="002867A7"/>
    <w:rsid w:val="0029059B"/>
    <w:rsid w:val="0029116A"/>
    <w:rsid w:val="002911AE"/>
    <w:rsid w:val="00291385"/>
    <w:rsid w:val="00291F46"/>
    <w:rsid w:val="00292B18"/>
    <w:rsid w:val="0029311D"/>
    <w:rsid w:val="00293352"/>
    <w:rsid w:val="00293CE7"/>
    <w:rsid w:val="00293E4F"/>
    <w:rsid w:val="002942B1"/>
    <w:rsid w:val="00294952"/>
    <w:rsid w:val="00295399"/>
    <w:rsid w:val="002953E1"/>
    <w:rsid w:val="002954A1"/>
    <w:rsid w:val="002954B4"/>
    <w:rsid w:val="00296031"/>
    <w:rsid w:val="00296331"/>
    <w:rsid w:val="0029687D"/>
    <w:rsid w:val="00296B4C"/>
    <w:rsid w:val="00297052"/>
    <w:rsid w:val="002974BC"/>
    <w:rsid w:val="002975E8"/>
    <w:rsid w:val="00297606"/>
    <w:rsid w:val="0029763B"/>
    <w:rsid w:val="00297AEC"/>
    <w:rsid w:val="00297D3D"/>
    <w:rsid w:val="002A08D0"/>
    <w:rsid w:val="002A09DC"/>
    <w:rsid w:val="002A0B60"/>
    <w:rsid w:val="002A24B6"/>
    <w:rsid w:val="002A25F1"/>
    <w:rsid w:val="002A3392"/>
    <w:rsid w:val="002A3881"/>
    <w:rsid w:val="002A41AA"/>
    <w:rsid w:val="002A41BD"/>
    <w:rsid w:val="002A49D4"/>
    <w:rsid w:val="002A4EC0"/>
    <w:rsid w:val="002A5855"/>
    <w:rsid w:val="002A5BEB"/>
    <w:rsid w:val="002A6681"/>
    <w:rsid w:val="002A679C"/>
    <w:rsid w:val="002A6FDE"/>
    <w:rsid w:val="002A71C0"/>
    <w:rsid w:val="002A7317"/>
    <w:rsid w:val="002B0195"/>
    <w:rsid w:val="002B0A4C"/>
    <w:rsid w:val="002B1410"/>
    <w:rsid w:val="002B21C7"/>
    <w:rsid w:val="002B2727"/>
    <w:rsid w:val="002B35AF"/>
    <w:rsid w:val="002B3865"/>
    <w:rsid w:val="002B4066"/>
    <w:rsid w:val="002B441B"/>
    <w:rsid w:val="002B44B4"/>
    <w:rsid w:val="002B46E2"/>
    <w:rsid w:val="002B4A47"/>
    <w:rsid w:val="002B4BCC"/>
    <w:rsid w:val="002B4E64"/>
    <w:rsid w:val="002B594F"/>
    <w:rsid w:val="002B623B"/>
    <w:rsid w:val="002B6679"/>
    <w:rsid w:val="002B6BA8"/>
    <w:rsid w:val="002B7021"/>
    <w:rsid w:val="002B7033"/>
    <w:rsid w:val="002B7068"/>
    <w:rsid w:val="002B7352"/>
    <w:rsid w:val="002B7708"/>
    <w:rsid w:val="002B77A4"/>
    <w:rsid w:val="002B77E8"/>
    <w:rsid w:val="002B7937"/>
    <w:rsid w:val="002B79FF"/>
    <w:rsid w:val="002C0326"/>
    <w:rsid w:val="002C0B3A"/>
    <w:rsid w:val="002C0FAC"/>
    <w:rsid w:val="002C145B"/>
    <w:rsid w:val="002C197F"/>
    <w:rsid w:val="002C2194"/>
    <w:rsid w:val="002C27DE"/>
    <w:rsid w:val="002C2FB2"/>
    <w:rsid w:val="002C3DE8"/>
    <w:rsid w:val="002C4523"/>
    <w:rsid w:val="002C470F"/>
    <w:rsid w:val="002C4777"/>
    <w:rsid w:val="002C4BA9"/>
    <w:rsid w:val="002C5094"/>
    <w:rsid w:val="002C518E"/>
    <w:rsid w:val="002C52C4"/>
    <w:rsid w:val="002C55C2"/>
    <w:rsid w:val="002C589B"/>
    <w:rsid w:val="002C6291"/>
    <w:rsid w:val="002C6A8C"/>
    <w:rsid w:val="002C6DF3"/>
    <w:rsid w:val="002C6ECE"/>
    <w:rsid w:val="002C6F03"/>
    <w:rsid w:val="002C709C"/>
    <w:rsid w:val="002C7130"/>
    <w:rsid w:val="002C79F7"/>
    <w:rsid w:val="002C7A18"/>
    <w:rsid w:val="002D04B7"/>
    <w:rsid w:val="002D08EB"/>
    <w:rsid w:val="002D11DD"/>
    <w:rsid w:val="002D1600"/>
    <w:rsid w:val="002D1642"/>
    <w:rsid w:val="002D2049"/>
    <w:rsid w:val="002D247A"/>
    <w:rsid w:val="002D36D9"/>
    <w:rsid w:val="002D3A6E"/>
    <w:rsid w:val="002D44C4"/>
    <w:rsid w:val="002D4554"/>
    <w:rsid w:val="002D456E"/>
    <w:rsid w:val="002D4694"/>
    <w:rsid w:val="002D4AB6"/>
    <w:rsid w:val="002D4D2F"/>
    <w:rsid w:val="002D5902"/>
    <w:rsid w:val="002D6026"/>
    <w:rsid w:val="002D6324"/>
    <w:rsid w:val="002D661D"/>
    <w:rsid w:val="002D6661"/>
    <w:rsid w:val="002D667E"/>
    <w:rsid w:val="002D67E7"/>
    <w:rsid w:val="002D6805"/>
    <w:rsid w:val="002D732B"/>
    <w:rsid w:val="002D7383"/>
    <w:rsid w:val="002E0D51"/>
    <w:rsid w:val="002E0F9A"/>
    <w:rsid w:val="002E13CD"/>
    <w:rsid w:val="002E13D0"/>
    <w:rsid w:val="002E1883"/>
    <w:rsid w:val="002E1940"/>
    <w:rsid w:val="002E358B"/>
    <w:rsid w:val="002E35E7"/>
    <w:rsid w:val="002E394C"/>
    <w:rsid w:val="002E401C"/>
    <w:rsid w:val="002E4359"/>
    <w:rsid w:val="002E5461"/>
    <w:rsid w:val="002E5534"/>
    <w:rsid w:val="002E5AE4"/>
    <w:rsid w:val="002E5DC2"/>
    <w:rsid w:val="002E5FAC"/>
    <w:rsid w:val="002E653D"/>
    <w:rsid w:val="002E6B1F"/>
    <w:rsid w:val="002E6ED5"/>
    <w:rsid w:val="002E76DD"/>
    <w:rsid w:val="002E79DD"/>
    <w:rsid w:val="002F0039"/>
    <w:rsid w:val="002F0366"/>
    <w:rsid w:val="002F060C"/>
    <w:rsid w:val="002F1090"/>
    <w:rsid w:val="002F1108"/>
    <w:rsid w:val="002F1A96"/>
    <w:rsid w:val="002F1C2B"/>
    <w:rsid w:val="002F1EF0"/>
    <w:rsid w:val="002F22BD"/>
    <w:rsid w:val="002F24CF"/>
    <w:rsid w:val="002F4813"/>
    <w:rsid w:val="002F49CC"/>
    <w:rsid w:val="002F4D6A"/>
    <w:rsid w:val="002F5709"/>
    <w:rsid w:val="002F58D7"/>
    <w:rsid w:val="002F5C66"/>
    <w:rsid w:val="002F5FE1"/>
    <w:rsid w:val="002F68B9"/>
    <w:rsid w:val="002F692E"/>
    <w:rsid w:val="002F69F1"/>
    <w:rsid w:val="002F6B8D"/>
    <w:rsid w:val="002F6F08"/>
    <w:rsid w:val="002F6F2F"/>
    <w:rsid w:val="002F7125"/>
    <w:rsid w:val="002F7AC5"/>
    <w:rsid w:val="00300376"/>
    <w:rsid w:val="003009AF"/>
    <w:rsid w:val="00300ACC"/>
    <w:rsid w:val="00300C25"/>
    <w:rsid w:val="00300CAD"/>
    <w:rsid w:val="00300F61"/>
    <w:rsid w:val="003012A0"/>
    <w:rsid w:val="00301410"/>
    <w:rsid w:val="003015A4"/>
    <w:rsid w:val="0030198F"/>
    <w:rsid w:val="00301B03"/>
    <w:rsid w:val="003025D8"/>
    <w:rsid w:val="003027E5"/>
    <w:rsid w:val="00302826"/>
    <w:rsid w:val="00302867"/>
    <w:rsid w:val="00303225"/>
    <w:rsid w:val="003034B8"/>
    <w:rsid w:val="00303701"/>
    <w:rsid w:val="003038AB"/>
    <w:rsid w:val="00304A90"/>
    <w:rsid w:val="00304C72"/>
    <w:rsid w:val="003051F5"/>
    <w:rsid w:val="00305593"/>
    <w:rsid w:val="003057EF"/>
    <w:rsid w:val="00306524"/>
    <w:rsid w:val="0030678B"/>
    <w:rsid w:val="00307218"/>
    <w:rsid w:val="00307242"/>
    <w:rsid w:val="003074EE"/>
    <w:rsid w:val="003079D0"/>
    <w:rsid w:val="00307C58"/>
    <w:rsid w:val="003104AC"/>
    <w:rsid w:val="0031056A"/>
    <w:rsid w:val="0031120F"/>
    <w:rsid w:val="00311D6A"/>
    <w:rsid w:val="00311ED9"/>
    <w:rsid w:val="0031231B"/>
    <w:rsid w:val="00313313"/>
    <w:rsid w:val="00313CBA"/>
    <w:rsid w:val="00313ECC"/>
    <w:rsid w:val="00314417"/>
    <w:rsid w:val="003144A7"/>
    <w:rsid w:val="00314568"/>
    <w:rsid w:val="00314F01"/>
    <w:rsid w:val="003152AC"/>
    <w:rsid w:val="0031580B"/>
    <w:rsid w:val="00315F4B"/>
    <w:rsid w:val="0031613B"/>
    <w:rsid w:val="0031619E"/>
    <w:rsid w:val="00316217"/>
    <w:rsid w:val="00316CD6"/>
    <w:rsid w:val="00316E5A"/>
    <w:rsid w:val="0031745B"/>
    <w:rsid w:val="00317548"/>
    <w:rsid w:val="003175A2"/>
    <w:rsid w:val="003175C3"/>
    <w:rsid w:val="003177E4"/>
    <w:rsid w:val="00317EA9"/>
    <w:rsid w:val="00320316"/>
    <w:rsid w:val="003205D1"/>
    <w:rsid w:val="00320D48"/>
    <w:rsid w:val="0032131B"/>
    <w:rsid w:val="00321671"/>
    <w:rsid w:val="00321890"/>
    <w:rsid w:val="00321BBF"/>
    <w:rsid w:val="00321C9F"/>
    <w:rsid w:val="00321FD2"/>
    <w:rsid w:val="00322614"/>
    <w:rsid w:val="00322C9B"/>
    <w:rsid w:val="00322E05"/>
    <w:rsid w:val="00323589"/>
    <w:rsid w:val="00323F93"/>
    <w:rsid w:val="00324308"/>
    <w:rsid w:val="00324797"/>
    <w:rsid w:val="0032512A"/>
    <w:rsid w:val="0032545B"/>
    <w:rsid w:val="0032578D"/>
    <w:rsid w:val="00325AF0"/>
    <w:rsid w:val="00325D0E"/>
    <w:rsid w:val="003266A6"/>
    <w:rsid w:val="00326B1A"/>
    <w:rsid w:val="00327030"/>
    <w:rsid w:val="00327C1A"/>
    <w:rsid w:val="00327E49"/>
    <w:rsid w:val="00327E81"/>
    <w:rsid w:val="0033039C"/>
    <w:rsid w:val="003307D1"/>
    <w:rsid w:val="00331109"/>
    <w:rsid w:val="00331133"/>
    <w:rsid w:val="00331358"/>
    <w:rsid w:val="003313B5"/>
    <w:rsid w:val="003315D3"/>
    <w:rsid w:val="0033164F"/>
    <w:rsid w:val="00331698"/>
    <w:rsid w:val="003316B4"/>
    <w:rsid w:val="00331CBB"/>
    <w:rsid w:val="00331EB6"/>
    <w:rsid w:val="00331EE4"/>
    <w:rsid w:val="00331F58"/>
    <w:rsid w:val="00332401"/>
    <w:rsid w:val="00332A4D"/>
    <w:rsid w:val="0033301C"/>
    <w:rsid w:val="00333B49"/>
    <w:rsid w:val="0033426B"/>
    <w:rsid w:val="00334EF0"/>
    <w:rsid w:val="00334FE8"/>
    <w:rsid w:val="00335029"/>
    <w:rsid w:val="003350B0"/>
    <w:rsid w:val="0033562A"/>
    <w:rsid w:val="00335804"/>
    <w:rsid w:val="003358E1"/>
    <w:rsid w:val="00335A16"/>
    <w:rsid w:val="0033611E"/>
    <w:rsid w:val="003371B8"/>
    <w:rsid w:val="003371E2"/>
    <w:rsid w:val="0033742B"/>
    <w:rsid w:val="00337ADD"/>
    <w:rsid w:val="00337B5E"/>
    <w:rsid w:val="003400B8"/>
    <w:rsid w:val="003402C1"/>
    <w:rsid w:val="00340356"/>
    <w:rsid w:val="003406AB"/>
    <w:rsid w:val="00340800"/>
    <w:rsid w:val="00341D01"/>
    <w:rsid w:val="003422E0"/>
    <w:rsid w:val="003435B7"/>
    <w:rsid w:val="00343839"/>
    <w:rsid w:val="00343C9F"/>
    <w:rsid w:val="00343EA6"/>
    <w:rsid w:val="00344A37"/>
    <w:rsid w:val="00344D51"/>
    <w:rsid w:val="00344EC3"/>
    <w:rsid w:val="0034513C"/>
    <w:rsid w:val="00345174"/>
    <w:rsid w:val="00345476"/>
    <w:rsid w:val="00345B2A"/>
    <w:rsid w:val="003460C0"/>
    <w:rsid w:val="00346721"/>
    <w:rsid w:val="003505F2"/>
    <w:rsid w:val="00350A10"/>
    <w:rsid w:val="00350BA2"/>
    <w:rsid w:val="00350D30"/>
    <w:rsid w:val="00351130"/>
    <w:rsid w:val="00351565"/>
    <w:rsid w:val="00351D58"/>
    <w:rsid w:val="0035257E"/>
    <w:rsid w:val="00352596"/>
    <w:rsid w:val="00352701"/>
    <w:rsid w:val="00353BF6"/>
    <w:rsid w:val="00353CD5"/>
    <w:rsid w:val="00353E5F"/>
    <w:rsid w:val="00354158"/>
    <w:rsid w:val="00354294"/>
    <w:rsid w:val="00354335"/>
    <w:rsid w:val="00355155"/>
    <w:rsid w:val="003556D3"/>
    <w:rsid w:val="00355956"/>
    <w:rsid w:val="0035671A"/>
    <w:rsid w:val="0035682B"/>
    <w:rsid w:val="00356BF2"/>
    <w:rsid w:val="00356D25"/>
    <w:rsid w:val="0036030A"/>
    <w:rsid w:val="003603AF"/>
    <w:rsid w:val="003606AE"/>
    <w:rsid w:val="0036081D"/>
    <w:rsid w:val="00360BAA"/>
    <w:rsid w:val="00360CC1"/>
    <w:rsid w:val="003610B9"/>
    <w:rsid w:val="0036166A"/>
    <w:rsid w:val="003620F6"/>
    <w:rsid w:val="0036218F"/>
    <w:rsid w:val="00362335"/>
    <w:rsid w:val="003624CA"/>
    <w:rsid w:val="003633C8"/>
    <w:rsid w:val="00363750"/>
    <w:rsid w:val="00364172"/>
    <w:rsid w:val="00364AFD"/>
    <w:rsid w:val="00364C46"/>
    <w:rsid w:val="00364E79"/>
    <w:rsid w:val="0036539E"/>
    <w:rsid w:val="00365D3E"/>
    <w:rsid w:val="00366742"/>
    <w:rsid w:val="00367183"/>
    <w:rsid w:val="003671E0"/>
    <w:rsid w:val="00367463"/>
    <w:rsid w:val="003711F5"/>
    <w:rsid w:val="003714CC"/>
    <w:rsid w:val="003717F1"/>
    <w:rsid w:val="00371CD8"/>
    <w:rsid w:val="00371D7C"/>
    <w:rsid w:val="00371EB7"/>
    <w:rsid w:val="003721E4"/>
    <w:rsid w:val="00372387"/>
    <w:rsid w:val="00372EA7"/>
    <w:rsid w:val="0037302B"/>
    <w:rsid w:val="00373371"/>
    <w:rsid w:val="003735A9"/>
    <w:rsid w:val="00373865"/>
    <w:rsid w:val="00374140"/>
    <w:rsid w:val="00375C8C"/>
    <w:rsid w:val="00376192"/>
    <w:rsid w:val="00376C0B"/>
    <w:rsid w:val="00376DF3"/>
    <w:rsid w:val="00376E2B"/>
    <w:rsid w:val="0037710F"/>
    <w:rsid w:val="00377E55"/>
    <w:rsid w:val="00377F1F"/>
    <w:rsid w:val="0038060C"/>
    <w:rsid w:val="00380633"/>
    <w:rsid w:val="00380960"/>
    <w:rsid w:val="00380FF9"/>
    <w:rsid w:val="00381CFB"/>
    <w:rsid w:val="00383728"/>
    <w:rsid w:val="003842E0"/>
    <w:rsid w:val="0038454B"/>
    <w:rsid w:val="00384A96"/>
    <w:rsid w:val="00384CEF"/>
    <w:rsid w:val="00384E9A"/>
    <w:rsid w:val="00384EDB"/>
    <w:rsid w:val="00384FFE"/>
    <w:rsid w:val="00385CD3"/>
    <w:rsid w:val="003862CC"/>
    <w:rsid w:val="00386B11"/>
    <w:rsid w:val="00386B14"/>
    <w:rsid w:val="00387273"/>
    <w:rsid w:val="00387616"/>
    <w:rsid w:val="00387746"/>
    <w:rsid w:val="00387E52"/>
    <w:rsid w:val="00387FCD"/>
    <w:rsid w:val="003903FE"/>
    <w:rsid w:val="00390445"/>
    <w:rsid w:val="0039088F"/>
    <w:rsid w:val="00390DB9"/>
    <w:rsid w:val="00390E61"/>
    <w:rsid w:val="00391EF4"/>
    <w:rsid w:val="003921CD"/>
    <w:rsid w:val="00392302"/>
    <w:rsid w:val="00392805"/>
    <w:rsid w:val="00392969"/>
    <w:rsid w:val="00392A2A"/>
    <w:rsid w:val="00393065"/>
    <w:rsid w:val="00393F56"/>
    <w:rsid w:val="0039425B"/>
    <w:rsid w:val="00394382"/>
    <w:rsid w:val="0039468B"/>
    <w:rsid w:val="00394B5B"/>
    <w:rsid w:val="00395683"/>
    <w:rsid w:val="003956A2"/>
    <w:rsid w:val="003957D7"/>
    <w:rsid w:val="003958BF"/>
    <w:rsid w:val="00395B07"/>
    <w:rsid w:val="00395E30"/>
    <w:rsid w:val="00397195"/>
    <w:rsid w:val="003973E5"/>
    <w:rsid w:val="003976B8"/>
    <w:rsid w:val="00397F32"/>
    <w:rsid w:val="003A05B5"/>
    <w:rsid w:val="003A08BF"/>
    <w:rsid w:val="003A0F61"/>
    <w:rsid w:val="003A160F"/>
    <w:rsid w:val="003A184E"/>
    <w:rsid w:val="003A1A67"/>
    <w:rsid w:val="003A1B45"/>
    <w:rsid w:val="003A1E26"/>
    <w:rsid w:val="003A243C"/>
    <w:rsid w:val="003A281E"/>
    <w:rsid w:val="003A2986"/>
    <w:rsid w:val="003A2E96"/>
    <w:rsid w:val="003A34DC"/>
    <w:rsid w:val="003A3602"/>
    <w:rsid w:val="003A38E0"/>
    <w:rsid w:val="003A39FC"/>
    <w:rsid w:val="003A3A01"/>
    <w:rsid w:val="003A3B48"/>
    <w:rsid w:val="003A3F48"/>
    <w:rsid w:val="003A4F4B"/>
    <w:rsid w:val="003A4F80"/>
    <w:rsid w:val="003A6506"/>
    <w:rsid w:val="003A6614"/>
    <w:rsid w:val="003A6BDE"/>
    <w:rsid w:val="003A6C00"/>
    <w:rsid w:val="003A6E76"/>
    <w:rsid w:val="003A7F12"/>
    <w:rsid w:val="003B02E5"/>
    <w:rsid w:val="003B101A"/>
    <w:rsid w:val="003B12C0"/>
    <w:rsid w:val="003B1353"/>
    <w:rsid w:val="003B1D88"/>
    <w:rsid w:val="003B2257"/>
    <w:rsid w:val="003B2735"/>
    <w:rsid w:val="003B29F5"/>
    <w:rsid w:val="003B2E18"/>
    <w:rsid w:val="003B3CD8"/>
    <w:rsid w:val="003B3FE7"/>
    <w:rsid w:val="003B4033"/>
    <w:rsid w:val="003B40AE"/>
    <w:rsid w:val="003B415C"/>
    <w:rsid w:val="003B43B1"/>
    <w:rsid w:val="003B4928"/>
    <w:rsid w:val="003B49BD"/>
    <w:rsid w:val="003B4CDF"/>
    <w:rsid w:val="003B6853"/>
    <w:rsid w:val="003B6963"/>
    <w:rsid w:val="003B6A65"/>
    <w:rsid w:val="003B6BAF"/>
    <w:rsid w:val="003B704C"/>
    <w:rsid w:val="003B7AFC"/>
    <w:rsid w:val="003B7B8C"/>
    <w:rsid w:val="003B7DB7"/>
    <w:rsid w:val="003C031F"/>
    <w:rsid w:val="003C0F92"/>
    <w:rsid w:val="003C10B0"/>
    <w:rsid w:val="003C1175"/>
    <w:rsid w:val="003C165F"/>
    <w:rsid w:val="003C16B8"/>
    <w:rsid w:val="003C2492"/>
    <w:rsid w:val="003C2905"/>
    <w:rsid w:val="003C3E1C"/>
    <w:rsid w:val="003C3F5D"/>
    <w:rsid w:val="003C4086"/>
    <w:rsid w:val="003C4D1B"/>
    <w:rsid w:val="003C4D82"/>
    <w:rsid w:val="003C5769"/>
    <w:rsid w:val="003C5897"/>
    <w:rsid w:val="003C5F29"/>
    <w:rsid w:val="003C6232"/>
    <w:rsid w:val="003C7159"/>
    <w:rsid w:val="003C7F34"/>
    <w:rsid w:val="003D0022"/>
    <w:rsid w:val="003D02FD"/>
    <w:rsid w:val="003D03A5"/>
    <w:rsid w:val="003D0B5D"/>
    <w:rsid w:val="003D0D20"/>
    <w:rsid w:val="003D2B4D"/>
    <w:rsid w:val="003D2BE3"/>
    <w:rsid w:val="003D32FE"/>
    <w:rsid w:val="003D3763"/>
    <w:rsid w:val="003D376F"/>
    <w:rsid w:val="003D3CD1"/>
    <w:rsid w:val="003D402C"/>
    <w:rsid w:val="003D4382"/>
    <w:rsid w:val="003D4D16"/>
    <w:rsid w:val="003D55E4"/>
    <w:rsid w:val="003D5930"/>
    <w:rsid w:val="003D599C"/>
    <w:rsid w:val="003D5F25"/>
    <w:rsid w:val="003D62B6"/>
    <w:rsid w:val="003D64CB"/>
    <w:rsid w:val="003D6559"/>
    <w:rsid w:val="003D766D"/>
    <w:rsid w:val="003D7D0D"/>
    <w:rsid w:val="003D7F9C"/>
    <w:rsid w:val="003E0265"/>
    <w:rsid w:val="003E0563"/>
    <w:rsid w:val="003E0592"/>
    <w:rsid w:val="003E0BE4"/>
    <w:rsid w:val="003E0C2C"/>
    <w:rsid w:val="003E0E29"/>
    <w:rsid w:val="003E1916"/>
    <w:rsid w:val="003E1DEE"/>
    <w:rsid w:val="003E1F12"/>
    <w:rsid w:val="003E2002"/>
    <w:rsid w:val="003E30B4"/>
    <w:rsid w:val="003E33AF"/>
    <w:rsid w:val="003E3412"/>
    <w:rsid w:val="003E417F"/>
    <w:rsid w:val="003E42B1"/>
    <w:rsid w:val="003E45DD"/>
    <w:rsid w:val="003E4664"/>
    <w:rsid w:val="003E4780"/>
    <w:rsid w:val="003E4ABD"/>
    <w:rsid w:val="003E5958"/>
    <w:rsid w:val="003E6171"/>
    <w:rsid w:val="003E63CC"/>
    <w:rsid w:val="003E69DE"/>
    <w:rsid w:val="003E7F1F"/>
    <w:rsid w:val="003F0595"/>
    <w:rsid w:val="003F0905"/>
    <w:rsid w:val="003F0956"/>
    <w:rsid w:val="003F1357"/>
    <w:rsid w:val="003F228E"/>
    <w:rsid w:val="003F2398"/>
    <w:rsid w:val="003F270B"/>
    <w:rsid w:val="003F28CE"/>
    <w:rsid w:val="003F2F70"/>
    <w:rsid w:val="003F324D"/>
    <w:rsid w:val="003F389E"/>
    <w:rsid w:val="003F4A97"/>
    <w:rsid w:val="003F5150"/>
    <w:rsid w:val="003F54DE"/>
    <w:rsid w:val="003F5A4C"/>
    <w:rsid w:val="003F5B43"/>
    <w:rsid w:val="003F5EAB"/>
    <w:rsid w:val="003F6469"/>
    <w:rsid w:val="003F666F"/>
    <w:rsid w:val="003F67DD"/>
    <w:rsid w:val="003F6E5A"/>
    <w:rsid w:val="003F6F35"/>
    <w:rsid w:val="003F79A2"/>
    <w:rsid w:val="00400441"/>
    <w:rsid w:val="0040076F"/>
    <w:rsid w:val="00400C23"/>
    <w:rsid w:val="00400F30"/>
    <w:rsid w:val="0040115C"/>
    <w:rsid w:val="00401C87"/>
    <w:rsid w:val="00401CC0"/>
    <w:rsid w:val="00401D3E"/>
    <w:rsid w:val="0040222F"/>
    <w:rsid w:val="004026AB"/>
    <w:rsid w:val="00402736"/>
    <w:rsid w:val="00402A0A"/>
    <w:rsid w:val="00402F96"/>
    <w:rsid w:val="00404476"/>
    <w:rsid w:val="0040454B"/>
    <w:rsid w:val="004045D2"/>
    <w:rsid w:val="00404E6A"/>
    <w:rsid w:val="00404EE6"/>
    <w:rsid w:val="004053CD"/>
    <w:rsid w:val="004055FE"/>
    <w:rsid w:val="00405ED3"/>
    <w:rsid w:val="0040638F"/>
    <w:rsid w:val="00406C32"/>
    <w:rsid w:val="00406E02"/>
    <w:rsid w:val="004072BD"/>
    <w:rsid w:val="00407374"/>
    <w:rsid w:val="004077E2"/>
    <w:rsid w:val="004079A2"/>
    <w:rsid w:val="004079AB"/>
    <w:rsid w:val="00410B30"/>
    <w:rsid w:val="00411132"/>
    <w:rsid w:val="00411471"/>
    <w:rsid w:val="004114A8"/>
    <w:rsid w:val="004125E5"/>
    <w:rsid w:val="0041293C"/>
    <w:rsid w:val="00412BC8"/>
    <w:rsid w:val="00412D1C"/>
    <w:rsid w:val="00412FCB"/>
    <w:rsid w:val="00413C02"/>
    <w:rsid w:val="0041432F"/>
    <w:rsid w:val="00414E68"/>
    <w:rsid w:val="00415497"/>
    <w:rsid w:val="0041582E"/>
    <w:rsid w:val="00416313"/>
    <w:rsid w:val="00416A41"/>
    <w:rsid w:val="00416BE4"/>
    <w:rsid w:val="00416D27"/>
    <w:rsid w:val="00417482"/>
    <w:rsid w:val="0041770E"/>
    <w:rsid w:val="00420055"/>
    <w:rsid w:val="00420C7F"/>
    <w:rsid w:val="00420D14"/>
    <w:rsid w:val="004214D9"/>
    <w:rsid w:val="00421984"/>
    <w:rsid w:val="00421A2A"/>
    <w:rsid w:val="00421D36"/>
    <w:rsid w:val="0042200E"/>
    <w:rsid w:val="0042264D"/>
    <w:rsid w:val="004231C2"/>
    <w:rsid w:val="004232CC"/>
    <w:rsid w:val="004234FA"/>
    <w:rsid w:val="004235CB"/>
    <w:rsid w:val="00424270"/>
    <w:rsid w:val="004249AC"/>
    <w:rsid w:val="0042501A"/>
    <w:rsid w:val="0042585B"/>
    <w:rsid w:val="004261B6"/>
    <w:rsid w:val="0042639D"/>
    <w:rsid w:val="00426E7D"/>
    <w:rsid w:val="00427A8B"/>
    <w:rsid w:val="00430086"/>
    <w:rsid w:val="004305F8"/>
    <w:rsid w:val="00430911"/>
    <w:rsid w:val="004309AE"/>
    <w:rsid w:val="00430C2A"/>
    <w:rsid w:val="0043106D"/>
    <w:rsid w:val="00431552"/>
    <w:rsid w:val="00431ED2"/>
    <w:rsid w:val="00432389"/>
    <w:rsid w:val="004324B1"/>
    <w:rsid w:val="0043263D"/>
    <w:rsid w:val="00432EEB"/>
    <w:rsid w:val="004330CA"/>
    <w:rsid w:val="0043353D"/>
    <w:rsid w:val="00433587"/>
    <w:rsid w:val="004337B3"/>
    <w:rsid w:val="00434010"/>
    <w:rsid w:val="00434049"/>
    <w:rsid w:val="00434052"/>
    <w:rsid w:val="0043407E"/>
    <w:rsid w:val="0043412B"/>
    <w:rsid w:val="00434E8F"/>
    <w:rsid w:val="004353FC"/>
    <w:rsid w:val="00436410"/>
    <w:rsid w:val="00436729"/>
    <w:rsid w:val="0043683B"/>
    <w:rsid w:val="00436CB8"/>
    <w:rsid w:val="00436CDD"/>
    <w:rsid w:val="00437234"/>
    <w:rsid w:val="0043740C"/>
    <w:rsid w:val="00437BEA"/>
    <w:rsid w:val="00440231"/>
    <w:rsid w:val="004404DC"/>
    <w:rsid w:val="00440FE7"/>
    <w:rsid w:val="00441689"/>
    <w:rsid w:val="00442514"/>
    <w:rsid w:val="004428D4"/>
    <w:rsid w:val="00442BBD"/>
    <w:rsid w:val="00442BCE"/>
    <w:rsid w:val="004431E3"/>
    <w:rsid w:val="004433ED"/>
    <w:rsid w:val="00443AA6"/>
    <w:rsid w:val="00443EBB"/>
    <w:rsid w:val="00444890"/>
    <w:rsid w:val="00445E14"/>
    <w:rsid w:val="00445FB2"/>
    <w:rsid w:val="00446068"/>
    <w:rsid w:val="0044660F"/>
    <w:rsid w:val="00446D32"/>
    <w:rsid w:val="00447145"/>
    <w:rsid w:val="0044750E"/>
    <w:rsid w:val="00450659"/>
    <w:rsid w:val="00450B08"/>
    <w:rsid w:val="00450BB0"/>
    <w:rsid w:val="00450CBB"/>
    <w:rsid w:val="00450F39"/>
    <w:rsid w:val="004514F3"/>
    <w:rsid w:val="00451A87"/>
    <w:rsid w:val="00451CB5"/>
    <w:rsid w:val="00451DFA"/>
    <w:rsid w:val="004538C3"/>
    <w:rsid w:val="0045450B"/>
    <w:rsid w:val="004548C1"/>
    <w:rsid w:val="00454969"/>
    <w:rsid w:val="00454B82"/>
    <w:rsid w:val="00454D12"/>
    <w:rsid w:val="00455679"/>
    <w:rsid w:val="00455B85"/>
    <w:rsid w:val="004564AB"/>
    <w:rsid w:val="0045675A"/>
    <w:rsid w:val="004575C3"/>
    <w:rsid w:val="00457953"/>
    <w:rsid w:val="00460AC1"/>
    <w:rsid w:val="0046100B"/>
    <w:rsid w:val="004620A6"/>
    <w:rsid w:val="004622FD"/>
    <w:rsid w:val="00462F24"/>
    <w:rsid w:val="00462FA6"/>
    <w:rsid w:val="00463A89"/>
    <w:rsid w:val="00463B11"/>
    <w:rsid w:val="00463C66"/>
    <w:rsid w:val="004646D9"/>
    <w:rsid w:val="0046564B"/>
    <w:rsid w:val="00465852"/>
    <w:rsid w:val="00465C8C"/>
    <w:rsid w:val="00466C46"/>
    <w:rsid w:val="0046771F"/>
    <w:rsid w:val="004678B9"/>
    <w:rsid w:val="00467E9D"/>
    <w:rsid w:val="00471EF3"/>
    <w:rsid w:val="00472B54"/>
    <w:rsid w:val="0047342F"/>
    <w:rsid w:val="0047386B"/>
    <w:rsid w:val="004739D7"/>
    <w:rsid w:val="00473A8C"/>
    <w:rsid w:val="00473CD0"/>
    <w:rsid w:val="00473EA8"/>
    <w:rsid w:val="00474039"/>
    <w:rsid w:val="00474123"/>
    <w:rsid w:val="00474771"/>
    <w:rsid w:val="00474AD5"/>
    <w:rsid w:val="00474BC4"/>
    <w:rsid w:val="00474CCE"/>
    <w:rsid w:val="004750B5"/>
    <w:rsid w:val="004753AE"/>
    <w:rsid w:val="004756DB"/>
    <w:rsid w:val="00475C5B"/>
    <w:rsid w:val="00476317"/>
    <w:rsid w:val="00476A57"/>
    <w:rsid w:val="00476E5D"/>
    <w:rsid w:val="00477472"/>
    <w:rsid w:val="004800DE"/>
    <w:rsid w:val="00480D61"/>
    <w:rsid w:val="004815D7"/>
    <w:rsid w:val="00481D96"/>
    <w:rsid w:val="0048213C"/>
    <w:rsid w:val="004821CB"/>
    <w:rsid w:val="00482501"/>
    <w:rsid w:val="0048281F"/>
    <w:rsid w:val="00483758"/>
    <w:rsid w:val="00483DEF"/>
    <w:rsid w:val="0048428F"/>
    <w:rsid w:val="004845FA"/>
    <w:rsid w:val="004847B9"/>
    <w:rsid w:val="004847D0"/>
    <w:rsid w:val="004849B9"/>
    <w:rsid w:val="00484C60"/>
    <w:rsid w:val="00484FAA"/>
    <w:rsid w:val="00485C66"/>
    <w:rsid w:val="00486472"/>
    <w:rsid w:val="00486640"/>
    <w:rsid w:val="00487165"/>
    <w:rsid w:val="004874B6"/>
    <w:rsid w:val="00487DE9"/>
    <w:rsid w:val="00487E4F"/>
    <w:rsid w:val="00490306"/>
    <w:rsid w:val="004908F1"/>
    <w:rsid w:val="00490ABD"/>
    <w:rsid w:val="00490C5C"/>
    <w:rsid w:val="00491D80"/>
    <w:rsid w:val="004927B4"/>
    <w:rsid w:val="004930AB"/>
    <w:rsid w:val="0049382D"/>
    <w:rsid w:val="00493863"/>
    <w:rsid w:val="00493E3B"/>
    <w:rsid w:val="004946FB"/>
    <w:rsid w:val="00494C3F"/>
    <w:rsid w:val="00494DB7"/>
    <w:rsid w:val="004958BA"/>
    <w:rsid w:val="004958EC"/>
    <w:rsid w:val="00495C28"/>
    <w:rsid w:val="00495C88"/>
    <w:rsid w:val="00496D9A"/>
    <w:rsid w:val="0049720B"/>
    <w:rsid w:val="004A0163"/>
    <w:rsid w:val="004A023F"/>
    <w:rsid w:val="004A0661"/>
    <w:rsid w:val="004A0729"/>
    <w:rsid w:val="004A0858"/>
    <w:rsid w:val="004A08D2"/>
    <w:rsid w:val="004A094C"/>
    <w:rsid w:val="004A10A6"/>
    <w:rsid w:val="004A10F6"/>
    <w:rsid w:val="004A2314"/>
    <w:rsid w:val="004A2710"/>
    <w:rsid w:val="004A3289"/>
    <w:rsid w:val="004A3B21"/>
    <w:rsid w:val="004A40D8"/>
    <w:rsid w:val="004A4184"/>
    <w:rsid w:val="004A42AF"/>
    <w:rsid w:val="004A4362"/>
    <w:rsid w:val="004A4716"/>
    <w:rsid w:val="004A4ADE"/>
    <w:rsid w:val="004A4F25"/>
    <w:rsid w:val="004A5762"/>
    <w:rsid w:val="004A57BD"/>
    <w:rsid w:val="004A5B1E"/>
    <w:rsid w:val="004A5B46"/>
    <w:rsid w:val="004A5B98"/>
    <w:rsid w:val="004A605D"/>
    <w:rsid w:val="004A6189"/>
    <w:rsid w:val="004A6479"/>
    <w:rsid w:val="004A6A98"/>
    <w:rsid w:val="004A6D20"/>
    <w:rsid w:val="004A6E6C"/>
    <w:rsid w:val="004A728E"/>
    <w:rsid w:val="004A748C"/>
    <w:rsid w:val="004A7657"/>
    <w:rsid w:val="004A7839"/>
    <w:rsid w:val="004A7E43"/>
    <w:rsid w:val="004B016D"/>
    <w:rsid w:val="004B0623"/>
    <w:rsid w:val="004B18F0"/>
    <w:rsid w:val="004B19CD"/>
    <w:rsid w:val="004B21A4"/>
    <w:rsid w:val="004B2757"/>
    <w:rsid w:val="004B33EF"/>
    <w:rsid w:val="004B3588"/>
    <w:rsid w:val="004B35D5"/>
    <w:rsid w:val="004B3B52"/>
    <w:rsid w:val="004B40BB"/>
    <w:rsid w:val="004B45CB"/>
    <w:rsid w:val="004B4FB3"/>
    <w:rsid w:val="004B5549"/>
    <w:rsid w:val="004B5AED"/>
    <w:rsid w:val="004B6CAE"/>
    <w:rsid w:val="004B6D4F"/>
    <w:rsid w:val="004B6DCB"/>
    <w:rsid w:val="004B6FAD"/>
    <w:rsid w:val="004B7209"/>
    <w:rsid w:val="004B749E"/>
    <w:rsid w:val="004B79AD"/>
    <w:rsid w:val="004B7D3A"/>
    <w:rsid w:val="004B7E05"/>
    <w:rsid w:val="004C09AA"/>
    <w:rsid w:val="004C09F3"/>
    <w:rsid w:val="004C1061"/>
    <w:rsid w:val="004C1456"/>
    <w:rsid w:val="004C1923"/>
    <w:rsid w:val="004C1AAF"/>
    <w:rsid w:val="004C1C59"/>
    <w:rsid w:val="004C240A"/>
    <w:rsid w:val="004C2C9F"/>
    <w:rsid w:val="004C2F2A"/>
    <w:rsid w:val="004C2F86"/>
    <w:rsid w:val="004C3011"/>
    <w:rsid w:val="004C396A"/>
    <w:rsid w:val="004C3BF3"/>
    <w:rsid w:val="004C40B5"/>
    <w:rsid w:val="004C47C0"/>
    <w:rsid w:val="004C481D"/>
    <w:rsid w:val="004C4995"/>
    <w:rsid w:val="004C4E75"/>
    <w:rsid w:val="004C4F9A"/>
    <w:rsid w:val="004C625E"/>
    <w:rsid w:val="004C69FD"/>
    <w:rsid w:val="004C6A57"/>
    <w:rsid w:val="004C6D0B"/>
    <w:rsid w:val="004C6E61"/>
    <w:rsid w:val="004C770D"/>
    <w:rsid w:val="004D029E"/>
    <w:rsid w:val="004D02D3"/>
    <w:rsid w:val="004D04CC"/>
    <w:rsid w:val="004D0F20"/>
    <w:rsid w:val="004D131C"/>
    <w:rsid w:val="004D170D"/>
    <w:rsid w:val="004D1AD3"/>
    <w:rsid w:val="004D2DED"/>
    <w:rsid w:val="004D3397"/>
    <w:rsid w:val="004D3540"/>
    <w:rsid w:val="004D3BFA"/>
    <w:rsid w:val="004D3C63"/>
    <w:rsid w:val="004D3E91"/>
    <w:rsid w:val="004D3F5B"/>
    <w:rsid w:val="004D4C8D"/>
    <w:rsid w:val="004D4F9F"/>
    <w:rsid w:val="004D5A21"/>
    <w:rsid w:val="004D610A"/>
    <w:rsid w:val="004D6557"/>
    <w:rsid w:val="004D6974"/>
    <w:rsid w:val="004D71CF"/>
    <w:rsid w:val="004D72C6"/>
    <w:rsid w:val="004D76BC"/>
    <w:rsid w:val="004E0025"/>
    <w:rsid w:val="004E0F08"/>
    <w:rsid w:val="004E2642"/>
    <w:rsid w:val="004E2706"/>
    <w:rsid w:val="004E2951"/>
    <w:rsid w:val="004E2A8B"/>
    <w:rsid w:val="004E2BCA"/>
    <w:rsid w:val="004E2CE7"/>
    <w:rsid w:val="004E307D"/>
    <w:rsid w:val="004E3148"/>
    <w:rsid w:val="004E396A"/>
    <w:rsid w:val="004E3AAA"/>
    <w:rsid w:val="004E40D7"/>
    <w:rsid w:val="004E455C"/>
    <w:rsid w:val="004E491E"/>
    <w:rsid w:val="004E4CF6"/>
    <w:rsid w:val="004E5454"/>
    <w:rsid w:val="004E5BCA"/>
    <w:rsid w:val="004E5C1B"/>
    <w:rsid w:val="004E622E"/>
    <w:rsid w:val="004E6540"/>
    <w:rsid w:val="004E691A"/>
    <w:rsid w:val="004E6AA1"/>
    <w:rsid w:val="004E6ABD"/>
    <w:rsid w:val="004E7A5B"/>
    <w:rsid w:val="004E7DDC"/>
    <w:rsid w:val="004F09F5"/>
    <w:rsid w:val="004F0CF4"/>
    <w:rsid w:val="004F10CA"/>
    <w:rsid w:val="004F119E"/>
    <w:rsid w:val="004F1555"/>
    <w:rsid w:val="004F1988"/>
    <w:rsid w:val="004F1DDA"/>
    <w:rsid w:val="004F3086"/>
    <w:rsid w:val="004F41B3"/>
    <w:rsid w:val="004F42C5"/>
    <w:rsid w:val="004F4334"/>
    <w:rsid w:val="004F45DF"/>
    <w:rsid w:val="004F49E1"/>
    <w:rsid w:val="004F50BE"/>
    <w:rsid w:val="004F541E"/>
    <w:rsid w:val="004F59DE"/>
    <w:rsid w:val="004F5B46"/>
    <w:rsid w:val="004F5CA3"/>
    <w:rsid w:val="004F5EBC"/>
    <w:rsid w:val="004F60C4"/>
    <w:rsid w:val="004F6661"/>
    <w:rsid w:val="004F7369"/>
    <w:rsid w:val="004F754B"/>
    <w:rsid w:val="004F756E"/>
    <w:rsid w:val="004F7E07"/>
    <w:rsid w:val="005003C5"/>
    <w:rsid w:val="00500482"/>
    <w:rsid w:val="00500D4E"/>
    <w:rsid w:val="00501310"/>
    <w:rsid w:val="00501C3A"/>
    <w:rsid w:val="0050205D"/>
    <w:rsid w:val="00503602"/>
    <w:rsid w:val="005048B0"/>
    <w:rsid w:val="00505061"/>
    <w:rsid w:val="00505286"/>
    <w:rsid w:val="00505514"/>
    <w:rsid w:val="005058C8"/>
    <w:rsid w:val="00505CBA"/>
    <w:rsid w:val="00506028"/>
    <w:rsid w:val="005063FA"/>
    <w:rsid w:val="00506BD4"/>
    <w:rsid w:val="00506C91"/>
    <w:rsid w:val="005072CB"/>
    <w:rsid w:val="00507A23"/>
    <w:rsid w:val="00510525"/>
    <w:rsid w:val="0051092E"/>
    <w:rsid w:val="00510B36"/>
    <w:rsid w:val="00511A0E"/>
    <w:rsid w:val="00511C91"/>
    <w:rsid w:val="00512028"/>
    <w:rsid w:val="0051214D"/>
    <w:rsid w:val="00512774"/>
    <w:rsid w:val="005131E0"/>
    <w:rsid w:val="00513279"/>
    <w:rsid w:val="005136DB"/>
    <w:rsid w:val="005144F7"/>
    <w:rsid w:val="00514F77"/>
    <w:rsid w:val="00515214"/>
    <w:rsid w:val="00515715"/>
    <w:rsid w:val="00515814"/>
    <w:rsid w:val="005158E7"/>
    <w:rsid w:val="00515E08"/>
    <w:rsid w:val="005162F7"/>
    <w:rsid w:val="0051630B"/>
    <w:rsid w:val="00516FCE"/>
    <w:rsid w:val="0051793E"/>
    <w:rsid w:val="00517BEA"/>
    <w:rsid w:val="00520D40"/>
    <w:rsid w:val="0052207B"/>
    <w:rsid w:val="00522FBB"/>
    <w:rsid w:val="00523255"/>
    <w:rsid w:val="0052382E"/>
    <w:rsid w:val="00524007"/>
    <w:rsid w:val="005246C4"/>
    <w:rsid w:val="00524D70"/>
    <w:rsid w:val="00524FF8"/>
    <w:rsid w:val="005259D7"/>
    <w:rsid w:val="00525AB3"/>
    <w:rsid w:val="00525CE5"/>
    <w:rsid w:val="00525DCE"/>
    <w:rsid w:val="00526A31"/>
    <w:rsid w:val="005271E5"/>
    <w:rsid w:val="00530520"/>
    <w:rsid w:val="00531468"/>
    <w:rsid w:val="00531589"/>
    <w:rsid w:val="00531C08"/>
    <w:rsid w:val="00531C6C"/>
    <w:rsid w:val="005321D9"/>
    <w:rsid w:val="0053239C"/>
    <w:rsid w:val="00532438"/>
    <w:rsid w:val="005327B7"/>
    <w:rsid w:val="00532B96"/>
    <w:rsid w:val="00532EB7"/>
    <w:rsid w:val="00532F1B"/>
    <w:rsid w:val="00533622"/>
    <w:rsid w:val="0053393E"/>
    <w:rsid w:val="00535592"/>
    <w:rsid w:val="00535768"/>
    <w:rsid w:val="00535EF0"/>
    <w:rsid w:val="00535FBA"/>
    <w:rsid w:val="0053631D"/>
    <w:rsid w:val="00536706"/>
    <w:rsid w:val="00536FA7"/>
    <w:rsid w:val="005370D8"/>
    <w:rsid w:val="005375B5"/>
    <w:rsid w:val="00540262"/>
    <w:rsid w:val="00540480"/>
    <w:rsid w:val="005407B9"/>
    <w:rsid w:val="005409F0"/>
    <w:rsid w:val="00540DC3"/>
    <w:rsid w:val="00540FEA"/>
    <w:rsid w:val="005415AB"/>
    <w:rsid w:val="00541DB1"/>
    <w:rsid w:val="0054268D"/>
    <w:rsid w:val="00542A3B"/>
    <w:rsid w:val="005431DE"/>
    <w:rsid w:val="0054348A"/>
    <w:rsid w:val="00543574"/>
    <w:rsid w:val="00543683"/>
    <w:rsid w:val="005443FC"/>
    <w:rsid w:val="0054461E"/>
    <w:rsid w:val="0054549F"/>
    <w:rsid w:val="005456CE"/>
    <w:rsid w:val="00545BB3"/>
    <w:rsid w:val="00545D57"/>
    <w:rsid w:val="00546382"/>
    <w:rsid w:val="00546396"/>
    <w:rsid w:val="005466C4"/>
    <w:rsid w:val="00546765"/>
    <w:rsid w:val="005469D7"/>
    <w:rsid w:val="00546FF8"/>
    <w:rsid w:val="00547043"/>
    <w:rsid w:val="00547633"/>
    <w:rsid w:val="00547A4D"/>
    <w:rsid w:val="00547C4C"/>
    <w:rsid w:val="00547F1C"/>
    <w:rsid w:val="005505EF"/>
    <w:rsid w:val="00550CB5"/>
    <w:rsid w:val="00551251"/>
    <w:rsid w:val="0055182B"/>
    <w:rsid w:val="00551B34"/>
    <w:rsid w:val="00551E88"/>
    <w:rsid w:val="00552185"/>
    <w:rsid w:val="005524D5"/>
    <w:rsid w:val="00553AE2"/>
    <w:rsid w:val="00553F47"/>
    <w:rsid w:val="00554629"/>
    <w:rsid w:val="00554D6A"/>
    <w:rsid w:val="00555011"/>
    <w:rsid w:val="005551F9"/>
    <w:rsid w:val="005552F7"/>
    <w:rsid w:val="00555793"/>
    <w:rsid w:val="00555953"/>
    <w:rsid w:val="005563B7"/>
    <w:rsid w:val="005565F0"/>
    <w:rsid w:val="005566BA"/>
    <w:rsid w:val="00556FFD"/>
    <w:rsid w:val="0055763B"/>
    <w:rsid w:val="00557641"/>
    <w:rsid w:val="005577FB"/>
    <w:rsid w:val="00557E1D"/>
    <w:rsid w:val="00560D7E"/>
    <w:rsid w:val="00560E1C"/>
    <w:rsid w:val="00561105"/>
    <w:rsid w:val="005623B9"/>
    <w:rsid w:val="00562409"/>
    <w:rsid w:val="0056288B"/>
    <w:rsid w:val="0056295B"/>
    <w:rsid w:val="00562BA1"/>
    <w:rsid w:val="00562D70"/>
    <w:rsid w:val="005639A5"/>
    <w:rsid w:val="00563CA1"/>
    <w:rsid w:val="005640F1"/>
    <w:rsid w:val="00564666"/>
    <w:rsid w:val="005648F4"/>
    <w:rsid w:val="00564915"/>
    <w:rsid w:val="00564AB4"/>
    <w:rsid w:val="00564F7F"/>
    <w:rsid w:val="0056501B"/>
    <w:rsid w:val="0056589A"/>
    <w:rsid w:val="00565F82"/>
    <w:rsid w:val="0056674A"/>
    <w:rsid w:val="0056701B"/>
    <w:rsid w:val="0056751B"/>
    <w:rsid w:val="00567593"/>
    <w:rsid w:val="005702BB"/>
    <w:rsid w:val="00570C5E"/>
    <w:rsid w:val="00571D0F"/>
    <w:rsid w:val="00571E13"/>
    <w:rsid w:val="00571E7B"/>
    <w:rsid w:val="00572144"/>
    <w:rsid w:val="00572770"/>
    <w:rsid w:val="0057294F"/>
    <w:rsid w:val="00572F22"/>
    <w:rsid w:val="00573066"/>
    <w:rsid w:val="00573598"/>
    <w:rsid w:val="005742CD"/>
    <w:rsid w:val="005743C3"/>
    <w:rsid w:val="005746C8"/>
    <w:rsid w:val="00574797"/>
    <w:rsid w:val="00574853"/>
    <w:rsid w:val="00574E84"/>
    <w:rsid w:val="00575135"/>
    <w:rsid w:val="005753C8"/>
    <w:rsid w:val="0057623C"/>
    <w:rsid w:val="005775F5"/>
    <w:rsid w:val="005805A5"/>
    <w:rsid w:val="0058067E"/>
    <w:rsid w:val="005808D0"/>
    <w:rsid w:val="00581180"/>
    <w:rsid w:val="00581538"/>
    <w:rsid w:val="00581BDD"/>
    <w:rsid w:val="00581E2E"/>
    <w:rsid w:val="00582639"/>
    <w:rsid w:val="005826DB"/>
    <w:rsid w:val="00582713"/>
    <w:rsid w:val="00582A0B"/>
    <w:rsid w:val="005837D9"/>
    <w:rsid w:val="0058393F"/>
    <w:rsid w:val="00583B38"/>
    <w:rsid w:val="00583FF7"/>
    <w:rsid w:val="0058500D"/>
    <w:rsid w:val="0058519F"/>
    <w:rsid w:val="00585445"/>
    <w:rsid w:val="0058619C"/>
    <w:rsid w:val="005865C6"/>
    <w:rsid w:val="0058667C"/>
    <w:rsid w:val="005868A4"/>
    <w:rsid w:val="00587054"/>
    <w:rsid w:val="005871CC"/>
    <w:rsid w:val="0059038D"/>
    <w:rsid w:val="00590484"/>
    <w:rsid w:val="00590990"/>
    <w:rsid w:val="00590D66"/>
    <w:rsid w:val="00590EB7"/>
    <w:rsid w:val="00590F8D"/>
    <w:rsid w:val="00591FDE"/>
    <w:rsid w:val="005925E4"/>
    <w:rsid w:val="0059284B"/>
    <w:rsid w:val="00592852"/>
    <w:rsid w:val="00592930"/>
    <w:rsid w:val="005934C2"/>
    <w:rsid w:val="00593623"/>
    <w:rsid w:val="00593849"/>
    <w:rsid w:val="00593B87"/>
    <w:rsid w:val="00593BC6"/>
    <w:rsid w:val="0059417C"/>
    <w:rsid w:val="005944CE"/>
    <w:rsid w:val="00594638"/>
    <w:rsid w:val="005948B6"/>
    <w:rsid w:val="005948BE"/>
    <w:rsid w:val="00594AC0"/>
    <w:rsid w:val="00594B9B"/>
    <w:rsid w:val="0059550E"/>
    <w:rsid w:val="00595A42"/>
    <w:rsid w:val="00595CFA"/>
    <w:rsid w:val="00595E65"/>
    <w:rsid w:val="005960F2"/>
    <w:rsid w:val="00596822"/>
    <w:rsid w:val="0059776B"/>
    <w:rsid w:val="005A038C"/>
    <w:rsid w:val="005A0619"/>
    <w:rsid w:val="005A08C1"/>
    <w:rsid w:val="005A0924"/>
    <w:rsid w:val="005A0D9E"/>
    <w:rsid w:val="005A1038"/>
    <w:rsid w:val="005A1958"/>
    <w:rsid w:val="005A1AE6"/>
    <w:rsid w:val="005A1C67"/>
    <w:rsid w:val="005A21D4"/>
    <w:rsid w:val="005A2EF1"/>
    <w:rsid w:val="005A32D2"/>
    <w:rsid w:val="005A3A48"/>
    <w:rsid w:val="005A4061"/>
    <w:rsid w:val="005A4B25"/>
    <w:rsid w:val="005A4F7C"/>
    <w:rsid w:val="005A5372"/>
    <w:rsid w:val="005A5864"/>
    <w:rsid w:val="005A596C"/>
    <w:rsid w:val="005A5B21"/>
    <w:rsid w:val="005A6068"/>
    <w:rsid w:val="005A62F7"/>
    <w:rsid w:val="005A651A"/>
    <w:rsid w:val="005A6748"/>
    <w:rsid w:val="005A6E19"/>
    <w:rsid w:val="005A70C5"/>
    <w:rsid w:val="005B006E"/>
    <w:rsid w:val="005B04F2"/>
    <w:rsid w:val="005B0876"/>
    <w:rsid w:val="005B13CD"/>
    <w:rsid w:val="005B1405"/>
    <w:rsid w:val="005B1752"/>
    <w:rsid w:val="005B1AF3"/>
    <w:rsid w:val="005B29B5"/>
    <w:rsid w:val="005B2CC0"/>
    <w:rsid w:val="005B2D72"/>
    <w:rsid w:val="005B32A4"/>
    <w:rsid w:val="005B34D7"/>
    <w:rsid w:val="005B3FF0"/>
    <w:rsid w:val="005B4342"/>
    <w:rsid w:val="005B506D"/>
    <w:rsid w:val="005B51F4"/>
    <w:rsid w:val="005B533B"/>
    <w:rsid w:val="005B5C21"/>
    <w:rsid w:val="005B5D38"/>
    <w:rsid w:val="005B5EE4"/>
    <w:rsid w:val="005B605C"/>
    <w:rsid w:val="005B6165"/>
    <w:rsid w:val="005B6277"/>
    <w:rsid w:val="005B7002"/>
    <w:rsid w:val="005B748A"/>
    <w:rsid w:val="005C089C"/>
    <w:rsid w:val="005C189B"/>
    <w:rsid w:val="005C1B56"/>
    <w:rsid w:val="005C201D"/>
    <w:rsid w:val="005C2A99"/>
    <w:rsid w:val="005C2F58"/>
    <w:rsid w:val="005C3654"/>
    <w:rsid w:val="005C373D"/>
    <w:rsid w:val="005C5041"/>
    <w:rsid w:val="005C531D"/>
    <w:rsid w:val="005C55E0"/>
    <w:rsid w:val="005C5713"/>
    <w:rsid w:val="005C5831"/>
    <w:rsid w:val="005C5FBF"/>
    <w:rsid w:val="005C60C5"/>
    <w:rsid w:val="005C63E8"/>
    <w:rsid w:val="005C6A36"/>
    <w:rsid w:val="005C6A4D"/>
    <w:rsid w:val="005C749E"/>
    <w:rsid w:val="005C7556"/>
    <w:rsid w:val="005D0285"/>
    <w:rsid w:val="005D0488"/>
    <w:rsid w:val="005D0823"/>
    <w:rsid w:val="005D0FBC"/>
    <w:rsid w:val="005D1735"/>
    <w:rsid w:val="005D264C"/>
    <w:rsid w:val="005D316C"/>
    <w:rsid w:val="005D31FB"/>
    <w:rsid w:val="005D34D5"/>
    <w:rsid w:val="005D45F6"/>
    <w:rsid w:val="005D48C8"/>
    <w:rsid w:val="005D4A3D"/>
    <w:rsid w:val="005D4F67"/>
    <w:rsid w:val="005D4F83"/>
    <w:rsid w:val="005D5384"/>
    <w:rsid w:val="005D5A92"/>
    <w:rsid w:val="005D5B96"/>
    <w:rsid w:val="005D63F9"/>
    <w:rsid w:val="005D67F1"/>
    <w:rsid w:val="005D6B6A"/>
    <w:rsid w:val="005D74E5"/>
    <w:rsid w:val="005D7B43"/>
    <w:rsid w:val="005E00A2"/>
    <w:rsid w:val="005E099D"/>
    <w:rsid w:val="005E0D5F"/>
    <w:rsid w:val="005E1A45"/>
    <w:rsid w:val="005E1B4A"/>
    <w:rsid w:val="005E234B"/>
    <w:rsid w:val="005E2692"/>
    <w:rsid w:val="005E2A45"/>
    <w:rsid w:val="005E3D77"/>
    <w:rsid w:val="005E3E37"/>
    <w:rsid w:val="005E4357"/>
    <w:rsid w:val="005E57C5"/>
    <w:rsid w:val="005E5944"/>
    <w:rsid w:val="005E615C"/>
    <w:rsid w:val="005E67C2"/>
    <w:rsid w:val="005E720F"/>
    <w:rsid w:val="005E73E6"/>
    <w:rsid w:val="005E7F5B"/>
    <w:rsid w:val="005F015C"/>
    <w:rsid w:val="005F03C5"/>
    <w:rsid w:val="005F0CB0"/>
    <w:rsid w:val="005F0CEC"/>
    <w:rsid w:val="005F0E7F"/>
    <w:rsid w:val="005F0EB8"/>
    <w:rsid w:val="005F11C5"/>
    <w:rsid w:val="005F11FC"/>
    <w:rsid w:val="005F14E4"/>
    <w:rsid w:val="005F19FE"/>
    <w:rsid w:val="005F220F"/>
    <w:rsid w:val="005F2D5C"/>
    <w:rsid w:val="005F37E1"/>
    <w:rsid w:val="005F3CEC"/>
    <w:rsid w:val="005F4052"/>
    <w:rsid w:val="005F4132"/>
    <w:rsid w:val="005F4381"/>
    <w:rsid w:val="005F4589"/>
    <w:rsid w:val="005F4E81"/>
    <w:rsid w:val="005F5007"/>
    <w:rsid w:val="005F56E4"/>
    <w:rsid w:val="005F5F7E"/>
    <w:rsid w:val="005F5FA8"/>
    <w:rsid w:val="005F6620"/>
    <w:rsid w:val="005F66D4"/>
    <w:rsid w:val="005F6A53"/>
    <w:rsid w:val="005F6CA5"/>
    <w:rsid w:val="005F6FDE"/>
    <w:rsid w:val="005F72A0"/>
    <w:rsid w:val="005F73B6"/>
    <w:rsid w:val="006006CC"/>
    <w:rsid w:val="006009BB"/>
    <w:rsid w:val="00600BAC"/>
    <w:rsid w:val="00601B75"/>
    <w:rsid w:val="00602498"/>
    <w:rsid w:val="0060371E"/>
    <w:rsid w:val="00603EA3"/>
    <w:rsid w:val="00603ED5"/>
    <w:rsid w:val="00604204"/>
    <w:rsid w:val="00604620"/>
    <w:rsid w:val="00604B90"/>
    <w:rsid w:val="00605EA9"/>
    <w:rsid w:val="00605FF6"/>
    <w:rsid w:val="006060B6"/>
    <w:rsid w:val="00606771"/>
    <w:rsid w:val="00606CEB"/>
    <w:rsid w:val="006074DF"/>
    <w:rsid w:val="006077F7"/>
    <w:rsid w:val="006102EE"/>
    <w:rsid w:val="00610BD8"/>
    <w:rsid w:val="0061130C"/>
    <w:rsid w:val="0061191F"/>
    <w:rsid w:val="00611A4A"/>
    <w:rsid w:val="00612116"/>
    <w:rsid w:val="00612330"/>
    <w:rsid w:val="006124B9"/>
    <w:rsid w:val="00612D58"/>
    <w:rsid w:val="00612EC3"/>
    <w:rsid w:val="00612ECE"/>
    <w:rsid w:val="0061370B"/>
    <w:rsid w:val="00613D15"/>
    <w:rsid w:val="00614469"/>
    <w:rsid w:val="0061469C"/>
    <w:rsid w:val="006147D9"/>
    <w:rsid w:val="00614B14"/>
    <w:rsid w:val="006154CD"/>
    <w:rsid w:val="00615592"/>
    <w:rsid w:val="00615641"/>
    <w:rsid w:val="006160B4"/>
    <w:rsid w:val="006168E9"/>
    <w:rsid w:val="006169F7"/>
    <w:rsid w:val="00616D51"/>
    <w:rsid w:val="00617538"/>
    <w:rsid w:val="0061764D"/>
    <w:rsid w:val="006176F8"/>
    <w:rsid w:val="006179D5"/>
    <w:rsid w:val="00620203"/>
    <w:rsid w:val="00620334"/>
    <w:rsid w:val="00620ABF"/>
    <w:rsid w:val="006220F4"/>
    <w:rsid w:val="006226A3"/>
    <w:rsid w:val="00622B62"/>
    <w:rsid w:val="00622CB0"/>
    <w:rsid w:val="0062328A"/>
    <w:rsid w:val="00624332"/>
    <w:rsid w:val="00624528"/>
    <w:rsid w:val="006256E5"/>
    <w:rsid w:val="00625754"/>
    <w:rsid w:val="00630904"/>
    <w:rsid w:val="00630E01"/>
    <w:rsid w:val="00630E07"/>
    <w:rsid w:val="006312D5"/>
    <w:rsid w:val="006319B3"/>
    <w:rsid w:val="00632C92"/>
    <w:rsid w:val="0063357C"/>
    <w:rsid w:val="00633679"/>
    <w:rsid w:val="00633A05"/>
    <w:rsid w:val="00633AF8"/>
    <w:rsid w:val="00634253"/>
    <w:rsid w:val="006350C4"/>
    <w:rsid w:val="00635375"/>
    <w:rsid w:val="00635A12"/>
    <w:rsid w:val="00635D5D"/>
    <w:rsid w:val="00636106"/>
    <w:rsid w:val="0063610A"/>
    <w:rsid w:val="006364C3"/>
    <w:rsid w:val="00636952"/>
    <w:rsid w:val="00636E04"/>
    <w:rsid w:val="006374DC"/>
    <w:rsid w:val="00637B86"/>
    <w:rsid w:val="00637C14"/>
    <w:rsid w:val="00640818"/>
    <w:rsid w:val="00640FD4"/>
    <w:rsid w:val="00641181"/>
    <w:rsid w:val="0064136D"/>
    <w:rsid w:val="00641463"/>
    <w:rsid w:val="00641705"/>
    <w:rsid w:val="00641EBB"/>
    <w:rsid w:val="00642892"/>
    <w:rsid w:val="00643270"/>
    <w:rsid w:val="00643653"/>
    <w:rsid w:val="00643755"/>
    <w:rsid w:val="00643A91"/>
    <w:rsid w:val="00643B6B"/>
    <w:rsid w:val="00643C48"/>
    <w:rsid w:val="00644108"/>
    <w:rsid w:val="00644396"/>
    <w:rsid w:val="006449E2"/>
    <w:rsid w:val="00644B8D"/>
    <w:rsid w:val="00645437"/>
    <w:rsid w:val="006456D4"/>
    <w:rsid w:val="00645B80"/>
    <w:rsid w:val="00645C5F"/>
    <w:rsid w:val="00645DB7"/>
    <w:rsid w:val="00645EF7"/>
    <w:rsid w:val="00645F4D"/>
    <w:rsid w:val="00646834"/>
    <w:rsid w:val="00650363"/>
    <w:rsid w:val="006504DC"/>
    <w:rsid w:val="0065053C"/>
    <w:rsid w:val="00650EE2"/>
    <w:rsid w:val="00650F2A"/>
    <w:rsid w:val="00651706"/>
    <w:rsid w:val="0065196C"/>
    <w:rsid w:val="00651AE5"/>
    <w:rsid w:val="00653078"/>
    <w:rsid w:val="0065331F"/>
    <w:rsid w:val="00653C15"/>
    <w:rsid w:val="00655037"/>
    <w:rsid w:val="0065559F"/>
    <w:rsid w:val="0065564B"/>
    <w:rsid w:val="006559BF"/>
    <w:rsid w:val="00655AE8"/>
    <w:rsid w:val="00655C81"/>
    <w:rsid w:val="0065670A"/>
    <w:rsid w:val="00656916"/>
    <w:rsid w:val="00656D96"/>
    <w:rsid w:val="00656DF3"/>
    <w:rsid w:val="00657CEA"/>
    <w:rsid w:val="00660100"/>
    <w:rsid w:val="006608E7"/>
    <w:rsid w:val="00660AA1"/>
    <w:rsid w:val="00661032"/>
    <w:rsid w:val="00661E21"/>
    <w:rsid w:val="006626FD"/>
    <w:rsid w:val="00663640"/>
    <w:rsid w:val="00663B3E"/>
    <w:rsid w:val="006641B2"/>
    <w:rsid w:val="00664854"/>
    <w:rsid w:val="00664CEB"/>
    <w:rsid w:val="00665419"/>
    <w:rsid w:val="00665864"/>
    <w:rsid w:val="00667527"/>
    <w:rsid w:val="006702B6"/>
    <w:rsid w:val="006703EB"/>
    <w:rsid w:val="00670474"/>
    <w:rsid w:val="00670DFC"/>
    <w:rsid w:val="00670FDD"/>
    <w:rsid w:val="006712D8"/>
    <w:rsid w:val="00672838"/>
    <w:rsid w:val="0067397F"/>
    <w:rsid w:val="0067430F"/>
    <w:rsid w:val="0067449B"/>
    <w:rsid w:val="00674BEB"/>
    <w:rsid w:val="0067627D"/>
    <w:rsid w:val="00676694"/>
    <w:rsid w:val="00676E4B"/>
    <w:rsid w:val="00680205"/>
    <w:rsid w:val="00680862"/>
    <w:rsid w:val="00680DD2"/>
    <w:rsid w:val="0068110A"/>
    <w:rsid w:val="00681422"/>
    <w:rsid w:val="00681787"/>
    <w:rsid w:val="00683290"/>
    <w:rsid w:val="0068340F"/>
    <w:rsid w:val="0068350A"/>
    <w:rsid w:val="0068354D"/>
    <w:rsid w:val="006835CA"/>
    <w:rsid w:val="00683ED2"/>
    <w:rsid w:val="006846FC"/>
    <w:rsid w:val="00684A66"/>
    <w:rsid w:val="00684A8D"/>
    <w:rsid w:val="00684FDB"/>
    <w:rsid w:val="006857A2"/>
    <w:rsid w:val="006857D7"/>
    <w:rsid w:val="00685970"/>
    <w:rsid w:val="00686F6D"/>
    <w:rsid w:val="006874A4"/>
    <w:rsid w:val="00687B7C"/>
    <w:rsid w:val="00687BB6"/>
    <w:rsid w:val="00687BE3"/>
    <w:rsid w:val="00687D53"/>
    <w:rsid w:val="00687E3B"/>
    <w:rsid w:val="0069035B"/>
    <w:rsid w:val="00690776"/>
    <w:rsid w:val="006908EA"/>
    <w:rsid w:val="006908FD"/>
    <w:rsid w:val="006915E9"/>
    <w:rsid w:val="006916D0"/>
    <w:rsid w:val="00691D93"/>
    <w:rsid w:val="0069212B"/>
    <w:rsid w:val="0069216D"/>
    <w:rsid w:val="00692D0F"/>
    <w:rsid w:val="006946B3"/>
    <w:rsid w:val="006953AD"/>
    <w:rsid w:val="00695756"/>
    <w:rsid w:val="006957A4"/>
    <w:rsid w:val="0069604D"/>
    <w:rsid w:val="006A0257"/>
    <w:rsid w:val="006A04C8"/>
    <w:rsid w:val="006A052D"/>
    <w:rsid w:val="006A08EC"/>
    <w:rsid w:val="006A092E"/>
    <w:rsid w:val="006A0D9D"/>
    <w:rsid w:val="006A17E4"/>
    <w:rsid w:val="006A1B64"/>
    <w:rsid w:val="006A2719"/>
    <w:rsid w:val="006A2937"/>
    <w:rsid w:val="006A2ABD"/>
    <w:rsid w:val="006A2DFA"/>
    <w:rsid w:val="006A2EEE"/>
    <w:rsid w:val="006A33A1"/>
    <w:rsid w:val="006A3529"/>
    <w:rsid w:val="006A393B"/>
    <w:rsid w:val="006A3C0B"/>
    <w:rsid w:val="006A3DC4"/>
    <w:rsid w:val="006A43E2"/>
    <w:rsid w:val="006A4736"/>
    <w:rsid w:val="006A476D"/>
    <w:rsid w:val="006A48FA"/>
    <w:rsid w:val="006A4CFD"/>
    <w:rsid w:val="006A507F"/>
    <w:rsid w:val="006A51B6"/>
    <w:rsid w:val="006A5451"/>
    <w:rsid w:val="006A54B0"/>
    <w:rsid w:val="006A6C07"/>
    <w:rsid w:val="006A72B3"/>
    <w:rsid w:val="006A7674"/>
    <w:rsid w:val="006B0136"/>
    <w:rsid w:val="006B0715"/>
    <w:rsid w:val="006B0A17"/>
    <w:rsid w:val="006B0B1F"/>
    <w:rsid w:val="006B180B"/>
    <w:rsid w:val="006B1DDD"/>
    <w:rsid w:val="006B1FFD"/>
    <w:rsid w:val="006B2005"/>
    <w:rsid w:val="006B2232"/>
    <w:rsid w:val="006B32A7"/>
    <w:rsid w:val="006B3475"/>
    <w:rsid w:val="006B3571"/>
    <w:rsid w:val="006B3833"/>
    <w:rsid w:val="006B3C82"/>
    <w:rsid w:val="006B439C"/>
    <w:rsid w:val="006B519E"/>
    <w:rsid w:val="006B5540"/>
    <w:rsid w:val="006B5884"/>
    <w:rsid w:val="006B5899"/>
    <w:rsid w:val="006B58C1"/>
    <w:rsid w:val="006B65CA"/>
    <w:rsid w:val="006B6C9A"/>
    <w:rsid w:val="006B6EFC"/>
    <w:rsid w:val="006B7954"/>
    <w:rsid w:val="006B7E0B"/>
    <w:rsid w:val="006C01C8"/>
    <w:rsid w:val="006C0411"/>
    <w:rsid w:val="006C06E8"/>
    <w:rsid w:val="006C0B44"/>
    <w:rsid w:val="006C0D96"/>
    <w:rsid w:val="006C165C"/>
    <w:rsid w:val="006C170C"/>
    <w:rsid w:val="006C1C93"/>
    <w:rsid w:val="006C1CBA"/>
    <w:rsid w:val="006C1E0F"/>
    <w:rsid w:val="006C209C"/>
    <w:rsid w:val="006C276C"/>
    <w:rsid w:val="006C2AE4"/>
    <w:rsid w:val="006C3192"/>
    <w:rsid w:val="006C3ACD"/>
    <w:rsid w:val="006C3ADC"/>
    <w:rsid w:val="006C3D8C"/>
    <w:rsid w:val="006C4041"/>
    <w:rsid w:val="006C41D9"/>
    <w:rsid w:val="006C44C5"/>
    <w:rsid w:val="006C4532"/>
    <w:rsid w:val="006C5B18"/>
    <w:rsid w:val="006C60D7"/>
    <w:rsid w:val="006C662C"/>
    <w:rsid w:val="006C69CC"/>
    <w:rsid w:val="006C6D8C"/>
    <w:rsid w:val="006C71E2"/>
    <w:rsid w:val="006C733A"/>
    <w:rsid w:val="006C7ACF"/>
    <w:rsid w:val="006C7B5F"/>
    <w:rsid w:val="006D0616"/>
    <w:rsid w:val="006D06E5"/>
    <w:rsid w:val="006D0EB9"/>
    <w:rsid w:val="006D0FAE"/>
    <w:rsid w:val="006D1071"/>
    <w:rsid w:val="006D12FD"/>
    <w:rsid w:val="006D17F6"/>
    <w:rsid w:val="006D2922"/>
    <w:rsid w:val="006D2E3E"/>
    <w:rsid w:val="006D3149"/>
    <w:rsid w:val="006D323D"/>
    <w:rsid w:val="006D3A5E"/>
    <w:rsid w:val="006D40BE"/>
    <w:rsid w:val="006D4369"/>
    <w:rsid w:val="006D451D"/>
    <w:rsid w:val="006D4CF7"/>
    <w:rsid w:val="006D50B4"/>
    <w:rsid w:val="006D5672"/>
    <w:rsid w:val="006D5C58"/>
    <w:rsid w:val="006D608B"/>
    <w:rsid w:val="006D618D"/>
    <w:rsid w:val="006D66E4"/>
    <w:rsid w:val="006D683C"/>
    <w:rsid w:val="006D7431"/>
    <w:rsid w:val="006D756A"/>
    <w:rsid w:val="006E08FA"/>
    <w:rsid w:val="006E1174"/>
    <w:rsid w:val="006E120F"/>
    <w:rsid w:val="006E15BB"/>
    <w:rsid w:val="006E168F"/>
    <w:rsid w:val="006E18B7"/>
    <w:rsid w:val="006E1A40"/>
    <w:rsid w:val="006E1AA0"/>
    <w:rsid w:val="006E2080"/>
    <w:rsid w:val="006E24F9"/>
    <w:rsid w:val="006E3336"/>
    <w:rsid w:val="006E3E96"/>
    <w:rsid w:val="006E4039"/>
    <w:rsid w:val="006E404F"/>
    <w:rsid w:val="006E4378"/>
    <w:rsid w:val="006E4428"/>
    <w:rsid w:val="006E476A"/>
    <w:rsid w:val="006E4D37"/>
    <w:rsid w:val="006E4F32"/>
    <w:rsid w:val="006E5110"/>
    <w:rsid w:val="006E58A4"/>
    <w:rsid w:val="006E5C5F"/>
    <w:rsid w:val="006E61EB"/>
    <w:rsid w:val="006E653D"/>
    <w:rsid w:val="006E7D92"/>
    <w:rsid w:val="006F0000"/>
    <w:rsid w:val="006F040F"/>
    <w:rsid w:val="006F05C4"/>
    <w:rsid w:val="006F0726"/>
    <w:rsid w:val="006F12DE"/>
    <w:rsid w:val="006F144E"/>
    <w:rsid w:val="006F194C"/>
    <w:rsid w:val="006F207A"/>
    <w:rsid w:val="006F256E"/>
    <w:rsid w:val="006F2BFC"/>
    <w:rsid w:val="006F2C42"/>
    <w:rsid w:val="006F3ADF"/>
    <w:rsid w:val="006F3CE0"/>
    <w:rsid w:val="006F463F"/>
    <w:rsid w:val="006F5142"/>
    <w:rsid w:val="006F5C43"/>
    <w:rsid w:val="006F5F58"/>
    <w:rsid w:val="006F63C6"/>
    <w:rsid w:val="006F68B3"/>
    <w:rsid w:val="006F6C90"/>
    <w:rsid w:val="006F72E7"/>
    <w:rsid w:val="0070069A"/>
    <w:rsid w:val="007009D1"/>
    <w:rsid w:val="00700C9F"/>
    <w:rsid w:val="00700F04"/>
    <w:rsid w:val="00701C8C"/>
    <w:rsid w:val="00702798"/>
    <w:rsid w:val="00702F84"/>
    <w:rsid w:val="00703210"/>
    <w:rsid w:val="00704381"/>
    <w:rsid w:val="007044DE"/>
    <w:rsid w:val="00704A7C"/>
    <w:rsid w:val="00704BC3"/>
    <w:rsid w:val="00704F4F"/>
    <w:rsid w:val="007050E8"/>
    <w:rsid w:val="007050FA"/>
    <w:rsid w:val="00705F2A"/>
    <w:rsid w:val="00706555"/>
    <w:rsid w:val="007071B2"/>
    <w:rsid w:val="00707627"/>
    <w:rsid w:val="00707854"/>
    <w:rsid w:val="0070790D"/>
    <w:rsid w:val="00707E72"/>
    <w:rsid w:val="00707FC6"/>
    <w:rsid w:val="007101A1"/>
    <w:rsid w:val="007106E5"/>
    <w:rsid w:val="0071136F"/>
    <w:rsid w:val="00711524"/>
    <w:rsid w:val="00711761"/>
    <w:rsid w:val="007118D9"/>
    <w:rsid w:val="00711FFA"/>
    <w:rsid w:val="007120E4"/>
    <w:rsid w:val="00712568"/>
    <w:rsid w:val="00712CBD"/>
    <w:rsid w:val="0071323E"/>
    <w:rsid w:val="007133DB"/>
    <w:rsid w:val="007135DA"/>
    <w:rsid w:val="00713790"/>
    <w:rsid w:val="007137EF"/>
    <w:rsid w:val="00713C91"/>
    <w:rsid w:val="0071408C"/>
    <w:rsid w:val="007147B7"/>
    <w:rsid w:val="007149E8"/>
    <w:rsid w:val="00714B3C"/>
    <w:rsid w:val="00714C78"/>
    <w:rsid w:val="007150AF"/>
    <w:rsid w:val="00715620"/>
    <w:rsid w:val="00715C89"/>
    <w:rsid w:val="00715E01"/>
    <w:rsid w:val="00715F26"/>
    <w:rsid w:val="00716144"/>
    <w:rsid w:val="00716A86"/>
    <w:rsid w:val="00716E53"/>
    <w:rsid w:val="00716F4A"/>
    <w:rsid w:val="007176FA"/>
    <w:rsid w:val="00720164"/>
    <w:rsid w:val="00720AE1"/>
    <w:rsid w:val="00720C19"/>
    <w:rsid w:val="00720CE8"/>
    <w:rsid w:val="00720EF0"/>
    <w:rsid w:val="0072283F"/>
    <w:rsid w:val="00722A55"/>
    <w:rsid w:val="00722F95"/>
    <w:rsid w:val="00723135"/>
    <w:rsid w:val="007238D2"/>
    <w:rsid w:val="007249CE"/>
    <w:rsid w:val="007249D3"/>
    <w:rsid w:val="00725022"/>
    <w:rsid w:val="0072506C"/>
    <w:rsid w:val="00725269"/>
    <w:rsid w:val="007254F5"/>
    <w:rsid w:val="0072657E"/>
    <w:rsid w:val="00726B09"/>
    <w:rsid w:val="00726EFE"/>
    <w:rsid w:val="00727231"/>
    <w:rsid w:val="00727496"/>
    <w:rsid w:val="00727DE1"/>
    <w:rsid w:val="00730142"/>
    <w:rsid w:val="0073048E"/>
    <w:rsid w:val="00730769"/>
    <w:rsid w:val="007309FD"/>
    <w:rsid w:val="00730B8D"/>
    <w:rsid w:val="00731060"/>
    <w:rsid w:val="00731D51"/>
    <w:rsid w:val="00732271"/>
    <w:rsid w:val="00732330"/>
    <w:rsid w:val="00733A84"/>
    <w:rsid w:val="0073419F"/>
    <w:rsid w:val="0073457A"/>
    <w:rsid w:val="00734C80"/>
    <w:rsid w:val="00734DBE"/>
    <w:rsid w:val="0073554F"/>
    <w:rsid w:val="00735675"/>
    <w:rsid w:val="007369C5"/>
    <w:rsid w:val="00740A4A"/>
    <w:rsid w:val="00741D12"/>
    <w:rsid w:val="00742A31"/>
    <w:rsid w:val="007434B8"/>
    <w:rsid w:val="00743C1F"/>
    <w:rsid w:val="00743C74"/>
    <w:rsid w:val="00743D69"/>
    <w:rsid w:val="00743E33"/>
    <w:rsid w:val="00744430"/>
    <w:rsid w:val="007446AE"/>
    <w:rsid w:val="007450BC"/>
    <w:rsid w:val="007451F0"/>
    <w:rsid w:val="007452E3"/>
    <w:rsid w:val="00745C09"/>
    <w:rsid w:val="00745E9D"/>
    <w:rsid w:val="00746456"/>
    <w:rsid w:val="007464BA"/>
    <w:rsid w:val="007464C0"/>
    <w:rsid w:val="00746582"/>
    <w:rsid w:val="00746C51"/>
    <w:rsid w:val="00747028"/>
    <w:rsid w:val="00747079"/>
    <w:rsid w:val="007470BB"/>
    <w:rsid w:val="007475FB"/>
    <w:rsid w:val="00750AAB"/>
    <w:rsid w:val="00751054"/>
    <w:rsid w:val="00751176"/>
    <w:rsid w:val="0075127F"/>
    <w:rsid w:val="0075151E"/>
    <w:rsid w:val="00751666"/>
    <w:rsid w:val="0075175A"/>
    <w:rsid w:val="007517D5"/>
    <w:rsid w:val="00752AEF"/>
    <w:rsid w:val="00752DDD"/>
    <w:rsid w:val="007531E8"/>
    <w:rsid w:val="0075351F"/>
    <w:rsid w:val="007535AB"/>
    <w:rsid w:val="007537B0"/>
    <w:rsid w:val="00754560"/>
    <w:rsid w:val="0075474E"/>
    <w:rsid w:val="00754DB4"/>
    <w:rsid w:val="007551C3"/>
    <w:rsid w:val="0075566F"/>
    <w:rsid w:val="007559C1"/>
    <w:rsid w:val="00755E9D"/>
    <w:rsid w:val="00756472"/>
    <w:rsid w:val="007564DC"/>
    <w:rsid w:val="007568BF"/>
    <w:rsid w:val="00756FFE"/>
    <w:rsid w:val="007570BD"/>
    <w:rsid w:val="00757401"/>
    <w:rsid w:val="007578EA"/>
    <w:rsid w:val="00757EDD"/>
    <w:rsid w:val="007607B8"/>
    <w:rsid w:val="007608F6"/>
    <w:rsid w:val="00760F27"/>
    <w:rsid w:val="007610A6"/>
    <w:rsid w:val="0076128D"/>
    <w:rsid w:val="007613C5"/>
    <w:rsid w:val="00761435"/>
    <w:rsid w:val="00761844"/>
    <w:rsid w:val="007618D4"/>
    <w:rsid w:val="00761C80"/>
    <w:rsid w:val="007631A4"/>
    <w:rsid w:val="00764121"/>
    <w:rsid w:val="007647E7"/>
    <w:rsid w:val="007648F1"/>
    <w:rsid w:val="00764ABB"/>
    <w:rsid w:val="00764D56"/>
    <w:rsid w:val="0076508F"/>
    <w:rsid w:val="00765394"/>
    <w:rsid w:val="007654B1"/>
    <w:rsid w:val="00765F2E"/>
    <w:rsid w:val="00766376"/>
    <w:rsid w:val="007670A8"/>
    <w:rsid w:val="0076798A"/>
    <w:rsid w:val="00767CC1"/>
    <w:rsid w:val="00767E00"/>
    <w:rsid w:val="007703F2"/>
    <w:rsid w:val="00770C59"/>
    <w:rsid w:val="00770F6E"/>
    <w:rsid w:val="007712B5"/>
    <w:rsid w:val="00772C18"/>
    <w:rsid w:val="0077302B"/>
    <w:rsid w:val="007733A0"/>
    <w:rsid w:val="007737E4"/>
    <w:rsid w:val="00773C7A"/>
    <w:rsid w:val="00774DC4"/>
    <w:rsid w:val="007752A9"/>
    <w:rsid w:val="0077543A"/>
    <w:rsid w:val="00775737"/>
    <w:rsid w:val="0077577F"/>
    <w:rsid w:val="0077588D"/>
    <w:rsid w:val="00775B7E"/>
    <w:rsid w:val="00775D89"/>
    <w:rsid w:val="00775E49"/>
    <w:rsid w:val="00775FED"/>
    <w:rsid w:val="0077612C"/>
    <w:rsid w:val="007762CC"/>
    <w:rsid w:val="007768D3"/>
    <w:rsid w:val="00776CA9"/>
    <w:rsid w:val="00777B5F"/>
    <w:rsid w:val="00777ED7"/>
    <w:rsid w:val="00780CCD"/>
    <w:rsid w:val="00781254"/>
    <w:rsid w:val="0078140F"/>
    <w:rsid w:val="007818D3"/>
    <w:rsid w:val="00782032"/>
    <w:rsid w:val="007820C1"/>
    <w:rsid w:val="00782158"/>
    <w:rsid w:val="00782759"/>
    <w:rsid w:val="00782DDF"/>
    <w:rsid w:val="007832E0"/>
    <w:rsid w:val="007833B4"/>
    <w:rsid w:val="007834EA"/>
    <w:rsid w:val="0078365C"/>
    <w:rsid w:val="00783F74"/>
    <w:rsid w:val="0078420E"/>
    <w:rsid w:val="0078542E"/>
    <w:rsid w:val="0078592F"/>
    <w:rsid w:val="00786845"/>
    <w:rsid w:val="007872F7"/>
    <w:rsid w:val="00787B70"/>
    <w:rsid w:val="00787DD6"/>
    <w:rsid w:val="007900F2"/>
    <w:rsid w:val="007901EB"/>
    <w:rsid w:val="00790472"/>
    <w:rsid w:val="007906DD"/>
    <w:rsid w:val="0079151B"/>
    <w:rsid w:val="00792022"/>
    <w:rsid w:val="007920CC"/>
    <w:rsid w:val="0079275B"/>
    <w:rsid w:val="007930A9"/>
    <w:rsid w:val="00793852"/>
    <w:rsid w:val="007939EC"/>
    <w:rsid w:val="00793C63"/>
    <w:rsid w:val="00794119"/>
    <w:rsid w:val="0079438F"/>
    <w:rsid w:val="00794C05"/>
    <w:rsid w:val="00794D0B"/>
    <w:rsid w:val="00794D3B"/>
    <w:rsid w:val="00794ED6"/>
    <w:rsid w:val="00795C46"/>
    <w:rsid w:val="00796004"/>
    <w:rsid w:val="007963D8"/>
    <w:rsid w:val="00796942"/>
    <w:rsid w:val="007976E9"/>
    <w:rsid w:val="00797898"/>
    <w:rsid w:val="007979E7"/>
    <w:rsid w:val="007A028D"/>
    <w:rsid w:val="007A185A"/>
    <w:rsid w:val="007A2066"/>
    <w:rsid w:val="007A206B"/>
    <w:rsid w:val="007A23FB"/>
    <w:rsid w:val="007A246B"/>
    <w:rsid w:val="007A27EA"/>
    <w:rsid w:val="007A2858"/>
    <w:rsid w:val="007A292A"/>
    <w:rsid w:val="007A2EC0"/>
    <w:rsid w:val="007A359D"/>
    <w:rsid w:val="007A3709"/>
    <w:rsid w:val="007A3CCB"/>
    <w:rsid w:val="007A4DC5"/>
    <w:rsid w:val="007A5052"/>
    <w:rsid w:val="007A5275"/>
    <w:rsid w:val="007A5DBC"/>
    <w:rsid w:val="007A5F20"/>
    <w:rsid w:val="007A5FD7"/>
    <w:rsid w:val="007A6130"/>
    <w:rsid w:val="007A700F"/>
    <w:rsid w:val="007A728E"/>
    <w:rsid w:val="007A7F47"/>
    <w:rsid w:val="007B0092"/>
    <w:rsid w:val="007B0612"/>
    <w:rsid w:val="007B090D"/>
    <w:rsid w:val="007B093B"/>
    <w:rsid w:val="007B0F4A"/>
    <w:rsid w:val="007B11D3"/>
    <w:rsid w:val="007B16BF"/>
    <w:rsid w:val="007B1B05"/>
    <w:rsid w:val="007B1D82"/>
    <w:rsid w:val="007B2215"/>
    <w:rsid w:val="007B3998"/>
    <w:rsid w:val="007B3A1D"/>
    <w:rsid w:val="007B50E0"/>
    <w:rsid w:val="007B5702"/>
    <w:rsid w:val="007B5AC9"/>
    <w:rsid w:val="007B6421"/>
    <w:rsid w:val="007B64AE"/>
    <w:rsid w:val="007B6709"/>
    <w:rsid w:val="007B68CF"/>
    <w:rsid w:val="007B68E8"/>
    <w:rsid w:val="007B69E6"/>
    <w:rsid w:val="007B7825"/>
    <w:rsid w:val="007B7915"/>
    <w:rsid w:val="007B7944"/>
    <w:rsid w:val="007C078E"/>
    <w:rsid w:val="007C09A2"/>
    <w:rsid w:val="007C1883"/>
    <w:rsid w:val="007C1ACC"/>
    <w:rsid w:val="007C1B77"/>
    <w:rsid w:val="007C1C8C"/>
    <w:rsid w:val="007C1DEC"/>
    <w:rsid w:val="007C2127"/>
    <w:rsid w:val="007C2232"/>
    <w:rsid w:val="007C23BA"/>
    <w:rsid w:val="007C2D25"/>
    <w:rsid w:val="007C3501"/>
    <w:rsid w:val="007C380E"/>
    <w:rsid w:val="007C3AFD"/>
    <w:rsid w:val="007C3F14"/>
    <w:rsid w:val="007C4BC7"/>
    <w:rsid w:val="007C4BE9"/>
    <w:rsid w:val="007C4DE1"/>
    <w:rsid w:val="007C500C"/>
    <w:rsid w:val="007C5698"/>
    <w:rsid w:val="007C5835"/>
    <w:rsid w:val="007C613E"/>
    <w:rsid w:val="007C653C"/>
    <w:rsid w:val="007C728C"/>
    <w:rsid w:val="007C78DF"/>
    <w:rsid w:val="007D0037"/>
    <w:rsid w:val="007D0C66"/>
    <w:rsid w:val="007D0DBF"/>
    <w:rsid w:val="007D1685"/>
    <w:rsid w:val="007D1819"/>
    <w:rsid w:val="007D1A54"/>
    <w:rsid w:val="007D1A76"/>
    <w:rsid w:val="007D1B35"/>
    <w:rsid w:val="007D1BE6"/>
    <w:rsid w:val="007D1C3D"/>
    <w:rsid w:val="007D2029"/>
    <w:rsid w:val="007D294D"/>
    <w:rsid w:val="007D294F"/>
    <w:rsid w:val="007D2D72"/>
    <w:rsid w:val="007D353C"/>
    <w:rsid w:val="007D36CA"/>
    <w:rsid w:val="007D373A"/>
    <w:rsid w:val="007D3C7C"/>
    <w:rsid w:val="007D4708"/>
    <w:rsid w:val="007D480C"/>
    <w:rsid w:val="007D5C4C"/>
    <w:rsid w:val="007D6645"/>
    <w:rsid w:val="007D682A"/>
    <w:rsid w:val="007D6C6B"/>
    <w:rsid w:val="007D776B"/>
    <w:rsid w:val="007D7C30"/>
    <w:rsid w:val="007E00C7"/>
    <w:rsid w:val="007E0286"/>
    <w:rsid w:val="007E06E0"/>
    <w:rsid w:val="007E0CD2"/>
    <w:rsid w:val="007E1349"/>
    <w:rsid w:val="007E1698"/>
    <w:rsid w:val="007E2091"/>
    <w:rsid w:val="007E2329"/>
    <w:rsid w:val="007E2335"/>
    <w:rsid w:val="007E2839"/>
    <w:rsid w:val="007E2992"/>
    <w:rsid w:val="007E2B95"/>
    <w:rsid w:val="007E3056"/>
    <w:rsid w:val="007E329C"/>
    <w:rsid w:val="007E4B86"/>
    <w:rsid w:val="007E4BA7"/>
    <w:rsid w:val="007E5206"/>
    <w:rsid w:val="007E553B"/>
    <w:rsid w:val="007E5C52"/>
    <w:rsid w:val="007E5DF1"/>
    <w:rsid w:val="007E64CA"/>
    <w:rsid w:val="007E6806"/>
    <w:rsid w:val="007E6850"/>
    <w:rsid w:val="007E746F"/>
    <w:rsid w:val="007E756C"/>
    <w:rsid w:val="007E7630"/>
    <w:rsid w:val="007E76A4"/>
    <w:rsid w:val="007E7ABC"/>
    <w:rsid w:val="007F0767"/>
    <w:rsid w:val="007F0E0D"/>
    <w:rsid w:val="007F10A8"/>
    <w:rsid w:val="007F1181"/>
    <w:rsid w:val="007F1509"/>
    <w:rsid w:val="007F1A7A"/>
    <w:rsid w:val="007F2818"/>
    <w:rsid w:val="007F3173"/>
    <w:rsid w:val="007F459E"/>
    <w:rsid w:val="007F4798"/>
    <w:rsid w:val="007F4DE9"/>
    <w:rsid w:val="007F4F22"/>
    <w:rsid w:val="007F540E"/>
    <w:rsid w:val="007F5CE0"/>
    <w:rsid w:val="007F6482"/>
    <w:rsid w:val="007F71EB"/>
    <w:rsid w:val="007F7ACC"/>
    <w:rsid w:val="007F7EAB"/>
    <w:rsid w:val="0080117E"/>
    <w:rsid w:val="008013C5"/>
    <w:rsid w:val="008014A3"/>
    <w:rsid w:val="008026A9"/>
    <w:rsid w:val="0080271D"/>
    <w:rsid w:val="00803CB4"/>
    <w:rsid w:val="00803EFD"/>
    <w:rsid w:val="00804389"/>
    <w:rsid w:val="00804665"/>
    <w:rsid w:val="00804B3A"/>
    <w:rsid w:val="00804BFE"/>
    <w:rsid w:val="00804F19"/>
    <w:rsid w:val="00805064"/>
    <w:rsid w:val="008052E7"/>
    <w:rsid w:val="0080601F"/>
    <w:rsid w:val="008065A9"/>
    <w:rsid w:val="00806883"/>
    <w:rsid w:val="00807234"/>
    <w:rsid w:val="0080785A"/>
    <w:rsid w:val="008079F1"/>
    <w:rsid w:val="00807E7D"/>
    <w:rsid w:val="00807EDD"/>
    <w:rsid w:val="00807FFA"/>
    <w:rsid w:val="008104C4"/>
    <w:rsid w:val="00810714"/>
    <w:rsid w:val="008107F5"/>
    <w:rsid w:val="00810A4E"/>
    <w:rsid w:val="008113D0"/>
    <w:rsid w:val="0081172F"/>
    <w:rsid w:val="00811ABA"/>
    <w:rsid w:val="00811D02"/>
    <w:rsid w:val="00812098"/>
    <w:rsid w:val="0081263F"/>
    <w:rsid w:val="00814169"/>
    <w:rsid w:val="0081448A"/>
    <w:rsid w:val="00814A94"/>
    <w:rsid w:val="00814B36"/>
    <w:rsid w:val="00814D8A"/>
    <w:rsid w:val="00814EFD"/>
    <w:rsid w:val="00815270"/>
    <w:rsid w:val="008159A1"/>
    <w:rsid w:val="00816001"/>
    <w:rsid w:val="0081634E"/>
    <w:rsid w:val="00816560"/>
    <w:rsid w:val="008167D3"/>
    <w:rsid w:val="008168B9"/>
    <w:rsid w:val="00816C45"/>
    <w:rsid w:val="00816C62"/>
    <w:rsid w:val="00817B45"/>
    <w:rsid w:val="00817CE9"/>
    <w:rsid w:val="0082147B"/>
    <w:rsid w:val="008214B8"/>
    <w:rsid w:val="00821C70"/>
    <w:rsid w:val="00821E01"/>
    <w:rsid w:val="008221BD"/>
    <w:rsid w:val="00822A55"/>
    <w:rsid w:val="00822BB1"/>
    <w:rsid w:val="00822EF0"/>
    <w:rsid w:val="008230AF"/>
    <w:rsid w:val="00823F5D"/>
    <w:rsid w:val="008247F3"/>
    <w:rsid w:val="00824F15"/>
    <w:rsid w:val="00825209"/>
    <w:rsid w:val="00825C51"/>
    <w:rsid w:val="00826656"/>
    <w:rsid w:val="00826E1A"/>
    <w:rsid w:val="00826FAC"/>
    <w:rsid w:val="00830292"/>
    <w:rsid w:val="00830803"/>
    <w:rsid w:val="008312A8"/>
    <w:rsid w:val="00831A99"/>
    <w:rsid w:val="00831B01"/>
    <w:rsid w:val="0083207E"/>
    <w:rsid w:val="00832440"/>
    <w:rsid w:val="008325B5"/>
    <w:rsid w:val="008326EB"/>
    <w:rsid w:val="00832B42"/>
    <w:rsid w:val="00832EA5"/>
    <w:rsid w:val="00832EB1"/>
    <w:rsid w:val="00833BDD"/>
    <w:rsid w:val="00833C5D"/>
    <w:rsid w:val="00834701"/>
    <w:rsid w:val="00834AD9"/>
    <w:rsid w:val="00834C04"/>
    <w:rsid w:val="00834FFF"/>
    <w:rsid w:val="0083517B"/>
    <w:rsid w:val="0083535B"/>
    <w:rsid w:val="00835B70"/>
    <w:rsid w:val="00835EEB"/>
    <w:rsid w:val="00836290"/>
    <w:rsid w:val="008363EB"/>
    <w:rsid w:val="00836B33"/>
    <w:rsid w:val="0083790D"/>
    <w:rsid w:val="00840172"/>
    <w:rsid w:val="008403EB"/>
    <w:rsid w:val="00840404"/>
    <w:rsid w:val="00840B13"/>
    <w:rsid w:val="00840B24"/>
    <w:rsid w:val="00840B64"/>
    <w:rsid w:val="00840DF3"/>
    <w:rsid w:val="00841385"/>
    <w:rsid w:val="0084209D"/>
    <w:rsid w:val="008425F5"/>
    <w:rsid w:val="00842AEE"/>
    <w:rsid w:val="00842D73"/>
    <w:rsid w:val="008438F6"/>
    <w:rsid w:val="00843997"/>
    <w:rsid w:val="00843A6D"/>
    <w:rsid w:val="00844449"/>
    <w:rsid w:val="008445DE"/>
    <w:rsid w:val="0084475E"/>
    <w:rsid w:val="00844AAF"/>
    <w:rsid w:val="00844B96"/>
    <w:rsid w:val="00844BA1"/>
    <w:rsid w:val="00844D4C"/>
    <w:rsid w:val="00846342"/>
    <w:rsid w:val="00846A99"/>
    <w:rsid w:val="00847B84"/>
    <w:rsid w:val="00847DE3"/>
    <w:rsid w:val="0085040F"/>
    <w:rsid w:val="00850568"/>
    <w:rsid w:val="00850742"/>
    <w:rsid w:val="00851575"/>
    <w:rsid w:val="00851DAE"/>
    <w:rsid w:val="00851E7B"/>
    <w:rsid w:val="008520DF"/>
    <w:rsid w:val="008520F4"/>
    <w:rsid w:val="00852361"/>
    <w:rsid w:val="0085299E"/>
    <w:rsid w:val="00852EF7"/>
    <w:rsid w:val="00853801"/>
    <w:rsid w:val="00853CB4"/>
    <w:rsid w:val="00854E62"/>
    <w:rsid w:val="0085507F"/>
    <w:rsid w:val="008553D9"/>
    <w:rsid w:val="00856CD4"/>
    <w:rsid w:val="00856F2C"/>
    <w:rsid w:val="00857083"/>
    <w:rsid w:val="0085736D"/>
    <w:rsid w:val="00857401"/>
    <w:rsid w:val="0085775F"/>
    <w:rsid w:val="008577A2"/>
    <w:rsid w:val="00857D6B"/>
    <w:rsid w:val="00857E24"/>
    <w:rsid w:val="00860667"/>
    <w:rsid w:val="00861237"/>
    <w:rsid w:val="00862051"/>
    <w:rsid w:val="00862F38"/>
    <w:rsid w:val="00863094"/>
    <w:rsid w:val="00864270"/>
    <w:rsid w:val="008654D2"/>
    <w:rsid w:val="0086581A"/>
    <w:rsid w:val="00865859"/>
    <w:rsid w:val="00865A0B"/>
    <w:rsid w:val="00865CA5"/>
    <w:rsid w:val="008660D6"/>
    <w:rsid w:val="008661F3"/>
    <w:rsid w:val="008662AC"/>
    <w:rsid w:val="00866F8C"/>
    <w:rsid w:val="00867735"/>
    <w:rsid w:val="00867C30"/>
    <w:rsid w:val="008706DD"/>
    <w:rsid w:val="008709E3"/>
    <w:rsid w:val="00870F36"/>
    <w:rsid w:val="00871070"/>
    <w:rsid w:val="008713C8"/>
    <w:rsid w:val="00871648"/>
    <w:rsid w:val="008718B1"/>
    <w:rsid w:val="00871979"/>
    <w:rsid w:val="00871D5F"/>
    <w:rsid w:val="00872466"/>
    <w:rsid w:val="00872F2D"/>
    <w:rsid w:val="008731C2"/>
    <w:rsid w:val="00873268"/>
    <w:rsid w:val="00873694"/>
    <w:rsid w:val="00874172"/>
    <w:rsid w:val="0087472C"/>
    <w:rsid w:val="00874871"/>
    <w:rsid w:val="00874C5E"/>
    <w:rsid w:val="00874D98"/>
    <w:rsid w:val="008753F1"/>
    <w:rsid w:val="008754D0"/>
    <w:rsid w:val="00875DA2"/>
    <w:rsid w:val="00875FEA"/>
    <w:rsid w:val="00876299"/>
    <w:rsid w:val="008772F7"/>
    <w:rsid w:val="00877391"/>
    <w:rsid w:val="00877FAF"/>
    <w:rsid w:val="00880058"/>
    <w:rsid w:val="00880760"/>
    <w:rsid w:val="00880B9E"/>
    <w:rsid w:val="008813D8"/>
    <w:rsid w:val="0088186A"/>
    <w:rsid w:val="00882214"/>
    <w:rsid w:val="008825CD"/>
    <w:rsid w:val="00882E63"/>
    <w:rsid w:val="00882FDB"/>
    <w:rsid w:val="0088367E"/>
    <w:rsid w:val="00883A6A"/>
    <w:rsid w:val="00883D1C"/>
    <w:rsid w:val="008844F4"/>
    <w:rsid w:val="00884523"/>
    <w:rsid w:val="00884C95"/>
    <w:rsid w:val="008855BE"/>
    <w:rsid w:val="00885B02"/>
    <w:rsid w:val="00885E81"/>
    <w:rsid w:val="008876DD"/>
    <w:rsid w:val="008879A2"/>
    <w:rsid w:val="00890257"/>
    <w:rsid w:val="00891306"/>
    <w:rsid w:val="00891400"/>
    <w:rsid w:val="00891B82"/>
    <w:rsid w:val="00892282"/>
    <w:rsid w:val="0089243F"/>
    <w:rsid w:val="00892BA8"/>
    <w:rsid w:val="008930A6"/>
    <w:rsid w:val="00893C17"/>
    <w:rsid w:val="00893D3D"/>
    <w:rsid w:val="00893EA3"/>
    <w:rsid w:val="008944D7"/>
    <w:rsid w:val="00894D2C"/>
    <w:rsid w:val="00895D85"/>
    <w:rsid w:val="00895EEA"/>
    <w:rsid w:val="0089629F"/>
    <w:rsid w:val="008964F1"/>
    <w:rsid w:val="00896514"/>
    <w:rsid w:val="00896F04"/>
    <w:rsid w:val="00896F40"/>
    <w:rsid w:val="00897240"/>
    <w:rsid w:val="008973EB"/>
    <w:rsid w:val="00897940"/>
    <w:rsid w:val="00897A1A"/>
    <w:rsid w:val="00897C1A"/>
    <w:rsid w:val="00897D89"/>
    <w:rsid w:val="00897F73"/>
    <w:rsid w:val="008A0644"/>
    <w:rsid w:val="008A11F5"/>
    <w:rsid w:val="008A16AE"/>
    <w:rsid w:val="008A16E2"/>
    <w:rsid w:val="008A2587"/>
    <w:rsid w:val="008A26E4"/>
    <w:rsid w:val="008A296E"/>
    <w:rsid w:val="008A2D29"/>
    <w:rsid w:val="008A33A3"/>
    <w:rsid w:val="008A36FE"/>
    <w:rsid w:val="008A37DC"/>
    <w:rsid w:val="008A3D78"/>
    <w:rsid w:val="008A3D7B"/>
    <w:rsid w:val="008A451E"/>
    <w:rsid w:val="008A46EB"/>
    <w:rsid w:val="008A4B02"/>
    <w:rsid w:val="008A4D61"/>
    <w:rsid w:val="008A4F0C"/>
    <w:rsid w:val="008A5BFB"/>
    <w:rsid w:val="008A5D41"/>
    <w:rsid w:val="008A6368"/>
    <w:rsid w:val="008A6C31"/>
    <w:rsid w:val="008B0461"/>
    <w:rsid w:val="008B0B54"/>
    <w:rsid w:val="008B124D"/>
    <w:rsid w:val="008B12DC"/>
    <w:rsid w:val="008B1620"/>
    <w:rsid w:val="008B1E0B"/>
    <w:rsid w:val="008B2C2B"/>
    <w:rsid w:val="008B32A2"/>
    <w:rsid w:val="008B3DDC"/>
    <w:rsid w:val="008B591C"/>
    <w:rsid w:val="008B6806"/>
    <w:rsid w:val="008B6965"/>
    <w:rsid w:val="008B6AD4"/>
    <w:rsid w:val="008B6F43"/>
    <w:rsid w:val="008B7364"/>
    <w:rsid w:val="008B781F"/>
    <w:rsid w:val="008B7861"/>
    <w:rsid w:val="008B7BAB"/>
    <w:rsid w:val="008C00AA"/>
    <w:rsid w:val="008C02B5"/>
    <w:rsid w:val="008C0BED"/>
    <w:rsid w:val="008C1048"/>
    <w:rsid w:val="008C1473"/>
    <w:rsid w:val="008C18AF"/>
    <w:rsid w:val="008C1B92"/>
    <w:rsid w:val="008C21BE"/>
    <w:rsid w:val="008C2279"/>
    <w:rsid w:val="008C237F"/>
    <w:rsid w:val="008C271C"/>
    <w:rsid w:val="008C2982"/>
    <w:rsid w:val="008C2C64"/>
    <w:rsid w:val="008C30B6"/>
    <w:rsid w:val="008C3F1D"/>
    <w:rsid w:val="008C4119"/>
    <w:rsid w:val="008C47E0"/>
    <w:rsid w:val="008C5075"/>
    <w:rsid w:val="008C595B"/>
    <w:rsid w:val="008C59A5"/>
    <w:rsid w:val="008C5CF3"/>
    <w:rsid w:val="008C5DCA"/>
    <w:rsid w:val="008C63EF"/>
    <w:rsid w:val="008C682A"/>
    <w:rsid w:val="008C6B7B"/>
    <w:rsid w:val="008C75C5"/>
    <w:rsid w:val="008D0175"/>
    <w:rsid w:val="008D0679"/>
    <w:rsid w:val="008D0D55"/>
    <w:rsid w:val="008D0D5B"/>
    <w:rsid w:val="008D1303"/>
    <w:rsid w:val="008D14C7"/>
    <w:rsid w:val="008D16AB"/>
    <w:rsid w:val="008D2158"/>
    <w:rsid w:val="008D2CA2"/>
    <w:rsid w:val="008D2D5A"/>
    <w:rsid w:val="008D2DDC"/>
    <w:rsid w:val="008D341A"/>
    <w:rsid w:val="008D3A23"/>
    <w:rsid w:val="008D3D54"/>
    <w:rsid w:val="008D3DD1"/>
    <w:rsid w:val="008D45EF"/>
    <w:rsid w:val="008D4B5E"/>
    <w:rsid w:val="008D4C02"/>
    <w:rsid w:val="008D5994"/>
    <w:rsid w:val="008D5B23"/>
    <w:rsid w:val="008D6D80"/>
    <w:rsid w:val="008D7218"/>
    <w:rsid w:val="008E09A0"/>
    <w:rsid w:val="008E0D94"/>
    <w:rsid w:val="008E14EF"/>
    <w:rsid w:val="008E1563"/>
    <w:rsid w:val="008E17FC"/>
    <w:rsid w:val="008E1BA8"/>
    <w:rsid w:val="008E22C9"/>
    <w:rsid w:val="008E23C6"/>
    <w:rsid w:val="008E2A5F"/>
    <w:rsid w:val="008E2FDF"/>
    <w:rsid w:val="008E336D"/>
    <w:rsid w:val="008E3618"/>
    <w:rsid w:val="008E3700"/>
    <w:rsid w:val="008E3862"/>
    <w:rsid w:val="008E3A70"/>
    <w:rsid w:val="008E4297"/>
    <w:rsid w:val="008E4797"/>
    <w:rsid w:val="008E4798"/>
    <w:rsid w:val="008E47F9"/>
    <w:rsid w:val="008E4EE4"/>
    <w:rsid w:val="008E516F"/>
    <w:rsid w:val="008E532C"/>
    <w:rsid w:val="008E5C5A"/>
    <w:rsid w:val="008E60F3"/>
    <w:rsid w:val="008E64B5"/>
    <w:rsid w:val="008E6668"/>
    <w:rsid w:val="008E76AD"/>
    <w:rsid w:val="008E77D5"/>
    <w:rsid w:val="008E7C49"/>
    <w:rsid w:val="008E7E98"/>
    <w:rsid w:val="008F0100"/>
    <w:rsid w:val="008F0A12"/>
    <w:rsid w:val="008F0A6B"/>
    <w:rsid w:val="008F0CFE"/>
    <w:rsid w:val="008F10D6"/>
    <w:rsid w:val="008F125F"/>
    <w:rsid w:val="008F13D6"/>
    <w:rsid w:val="008F1896"/>
    <w:rsid w:val="008F1A7C"/>
    <w:rsid w:val="008F24F5"/>
    <w:rsid w:val="008F25F7"/>
    <w:rsid w:val="008F2854"/>
    <w:rsid w:val="008F316E"/>
    <w:rsid w:val="008F3279"/>
    <w:rsid w:val="008F3C79"/>
    <w:rsid w:val="008F3E2E"/>
    <w:rsid w:val="008F3EB0"/>
    <w:rsid w:val="008F3F5D"/>
    <w:rsid w:val="008F4159"/>
    <w:rsid w:val="008F439C"/>
    <w:rsid w:val="008F482A"/>
    <w:rsid w:val="008F4E81"/>
    <w:rsid w:val="008F54D8"/>
    <w:rsid w:val="008F5F7F"/>
    <w:rsid w:val="008F6215"/>
    <w:rsid w:val="008F6DF8"/>
    <w:rsid w:val="008F6E59"/>
    <w:rsid w:val="008F6EC3"/>
    <w:rsid w:val="008F7D69"/>
    <w:rsid w:val="009002AF"/>
    <w:rsid w:val="0090041D"/>
    <w:rsid w:val="00900FF1"/>
    <w:rsid w:val="0090170D"/>
    <w:rsid w:val="00901978"/>
    <w:rsid w:val="0090213F"/>
    <w:rsid w:val="009029AB"/>
    <w:rsid w:val="00902D4E"/>
    <w:rsid w:val="00902F68"/>
    <w:rsid w:val="00903412"/>
    <w:rsid w:val="00903A96"/>
    <w:rsid w:val="0090407C"/>
    <w:rsid w:val="009049D3"/>
    <w:rsid w:val="00904A99"/>
    <w:rsid w:val="00904B82"/>
    <w:rsid w:val="00904C76"/>
    <w:rsid w:val="00904EDD"/>
    <w:rsid w:val="00905452"/>
    <w:rsid w:val="00905A99"/>
    <w:rsid w:val="00905AFC"/>
    <w:rsid w:val="00905CCD"/>
    <w:rsid w:val="00905E5D"/>
    <w:rsid w:val="00905EFD"/>
    <w:rsid w:val="00906094"/>
    <w:rsid w:val="00906189"/>
    <w:rsid w:val="0090670D"/>
    <w:rsid w:val="00906855"/>
    <w:rsid w:val="00906BD2"/>
    <w:rsid w:val="009072E8"/>
    <w:rsid w:val="009103B2"/>
    <w:rsid w:val="00910618"/>
    <w:rsid w:val="00910839"/>
    <w:rsid w:val="009113B7"/>
    <w:rsid w:val="009116EE"/>
    <w:rsid w:val="00912D9F"/>
    <w:rsid w:val="009130FA"/>
    <w:rsid w:val="0091367F"/>
    <w:rsid w:val="00913D38"/>
    <w:rsid w:val="00913F93"/>
    <w:rsid w:val="00914274"/>
    <w:rsid w:val="00915808"/>
    <w:rsid w:val="00915979"/>
    <w:rsid w:val="00915A58"/>
    <w:rsid w:val="00916765"/>
    <w:rsid w:val="00916AA5"/>
    <w:rsid w:val="00916BE2"/>
    <w:rsid w:val="00917368"/>
    <w:rsid w:val="00917702"/>
    <w:rsid w:val="0092032C"/>
    <w:rsid w:val="00920557"/>
    <w:rsid w:val="009205C2"/>
    <w:rsid w:val="0092074C"/>
    <w:rsid w:val="009213ED"/>
    <w:rsid w:val="0092158B"/>
    <w:rsid w:val="00921CF4"/>
    <w:rsid w:val="00921F94"/>
    <w:rsid w:val="0092210D"/>
    <w:rsid w:val="009225B7"/>
    <w:rsid w:val="0092285D"/>
    <w:rsid w:val="00922FFB"/>
    <w:rsid w:val="0092349E"/>
    <w:rsid w:val="009236E9"/>
    <w:rsid w:val="009237E2"/>
    <w:rsid w:val="00923A8C"/>
    <w:rsid w:val="00923E13"/>
    <w:rsid w:val="009242F2"/>
    <w:rsid w:val="00924C9A"/>
    <w:rsid w:val="00924F3F"/>
    <w:rsid w:val="00925746"/>
    <w:rsid w:val="00925A3D"/>
    <w:rsid w:val="00925F81"/>
    <w:rsid w:val="00926255"/>
    <w:rsid w:val="00926C11"/>
    <w:rsid w:val="00926E1E"/>
    <w:rsid w:val="009271BD"/>
    <w:rsid w:val="009271D8"/>
    <w:rsid w:val="009273A2"/>
    <w:rsid w:val="0092763D"/>
    <w:rsid w:val="00927CE3"/>
    <w:rsid w:val="00931A72"/>
    <w:rsid w:val="00931D48"/>
    <w:rsid w:val="0093236C"/>
    <w:rsid w:val="009324D7"/>
    <w:rsid w:val="009330BE"/>
    <w:rsid w:val="009331FF"/>
    <w:rsid w:val="009335AF"/>
    <w:rsid w:val="0093375B"/>
    <w:rsid w:val="00934050"/>
    <w:rsid w:val="009348D5"/>
    <w:rsid w:val="00934DB7"/>
    <w:rsid w:val="00935093"/>
    <w:rsid w:val="0093623B"/>
    <w:rsid w:val="0093680F"/>
    <w:rsid w:val="00937535"/>
    <w:rsid w:val="00937911"/>
    <w:rsid w:val="00937D80"/>
    <w:rsid w:val="00937E8C"/>
    <w:rsid w:val="00941028"/>
    <w:rsid w:val="009413B3"/>
    <w:rsid w:val="009414A3"/>
    <w:rsid w:val="009422A6"/>
    <w:rsid w:val="00942DED"/>
    <w:rsid w:val="00943130"/>
    <w:rsid w:val="009433B1"/>
    <w:rsid w:val="00943928"/>
    <w:rsid w:val="00943E3E"/>
    <w:rsid w:val="00944472"/>
    <w:rsid w:val="00944B08"/>
    <w:rsid w:val="00945165"/>
    <w:rsid w:val="00945287"/>
    <w:rsid w:val="009453AC"/>
    <w:rsid w:val="0094583C"/>
    <w:rsid w:val="00945A9E"/>
    <w:rsid w:val="00945E6A"/>
    <w:rsid w:val="00946070"/>
    <w:rsid w:val="00946A4B"/>
    <w:rsid w:val="00946AE4"/>
    <w:rsid w:val="00947B1D"/>
    <w:rsid w:val="00947FEE"/>
    <w:rsid w:val="00950158"/>
    <w:rsid w:val="00950415"/>
    <w:rsid w:val="009504A3"/>
    <w:rsid w:val="009507B7"/>
    <w:rsid w:val="00950F12"/>
    <w:rsid w:val="00951514"/>
    <w:rsid w:val="00951606"/>
    <w:rsid w:val="00951973"/>
    <w:rsid w:val="00951A4E"/>
    <w:rsid w:val="00951FBE"/>
    <w:rsid w:val="009527C7"/>
    <w:rsid w:val="00952C56"/>
    <w:rsid w:val="00952DBE"/>
    <w:rsid w:val="0095311F"/>
    <w:rsid w:val="0095372E"/>
    <w:rsid w:val="00953B15"/>
    <w:rsid w:val="009545E7"/>
    <w:rsid w:val="009548CC"/>
    <w:rsid w:val="0095551B"/>
    <w:rsid w:val="0095556A"/>
    <w:rsid w:val="00955AB1"/>
    <w:rsid w:val="00955D15"/>
    <w:rsid w:val="00955E49"/>
    <w:rsid w:val="009561A1"/>
    <w:rsid w:val="00956393"/>
    <w:rsid w:val="009566A0"/>
    <w:rsid w:val="00956ABB"/>
    <w:rsid w:val="00956E57"/>
    <w:rsid w:val="00956F50"/>
    <w:rsid w:val="00957383"/>
    <w:rsid w:val="0095780A"/>
    <w:rsid w:val="00957AF9"/>
    <w:rsid w:val="00960F72"/>
    <w:rsid w:val="00962813"/>
    <w:rsid w:val="00962A4E"/>
    <w:rsid w:val="00962C0D"/>
    <w:rsid w:val="009631BD"/>
    <w:rsid w:val="00963E66"/>
    <w:rsid w:val="00964453"/>
    <w:rsid w:val="00964807"/>
    <w:rsid w:val="00964CFF"/>
    <w:rsid w:val="00964E62"/>
    <w:rsid w:val="00965184"/>
    <w:rsid w:val="00965D6D"/>
    <w:rsid w:val="0096670B"/>
    <w:rsid w:val="00966B07"/>
    <w:rsid w:val="00966B1C"/>
    <w:rsid w:val="00966C3B"/>
    <w:rsid w:val="00966E6D"/>
    <w:rsid w:val="00966F78"/>
    <w:rsid w:val="00967903"/>
    <w:rsid w:val="00967D30"/>
    <w:rsid w:val="00970B1C"/>
    <w:rsid w:val="00970DBF"/>
    <w:rsid w:val="00970E28"/>
    <w:rsid w:val="00970E47"/>
    <w:rsid w:val="00971019"/>
    <w:rsid w:val="00971B39"/>
    <w:rsid w:val="00971BC5"/>
    <w:rsid w:val="009726DC"/>
    <w:rsid w:val="00972A14"/>
    <w:rsid w:val="0097314D"/>
    <w:rsid w:val="009733F0"/>
    <w:rsid w:val="009735B5"/>
    <w:rsid w:val="00974111"/>
    <w:rsid w:val="00974B18"/>
    <w:rsid w:val="009751A2"/>
    <w:rsid w:val="009751AA"/>
    <w:rsid w:val="0097546F"/>
    <w:rsid w:val="009755F8"/>
    <w:rsid w:val="009759C8"/>
    <w:rsid w:val="00975DFE"/>
    <w:rsid w:val="00976A00"/>
    <w:rsid w:val="0097706C"/>
    <w:rsid w:val="009770E5"/>
    <w:rsid w:val="00977A05"/>
    <w:rsid w:val="009802BB"/>
    <w:rsid w:val="0098065F"/>
    <w:rsid w:val="009809BA"/>
    <w:rsid w:val="0098108A"/>
    <w:rsid w:val="0098139E"/>
    <w:rsid w:val="00981FEB"/>
    <w:rsid w:val="009823E3"/>
    <w:rsid w:val="00982B1B"/>
    <w:rsid w:val="00982B5A"/>
    <w:rsid w:val="00983111"/>
    <w:rsid w:val="00983163"/>
    <w:rsid w:val="00983192"/>
    <w:rsid w:val="0098326E"/>
    <w:rsid w:val="0098328F"/>
    <w:rsid w:val="0098371A"/>
    <w:rsid w:val="00984165"/>
    <w:rsid w:val="00984C2E"/>
    <w:rsid w:val="00984DFF"/>
    <w:rsid w:val="00985463"/>
    <w:rsid w:val="00985652"/>
    <w:rsid w:val="00986343"/>
    <w:rsid w:val="00986B9F"/>
    <w:rsid w:val="00986FCD"/>
    <w:rsid w:val="009875DA"/>
    <w:rsid w:val="0098765D"/>
    <w:rsid w:val="00987663"/>
    <w:rsid w:val="00990026"/>
    <w:rsid w:val="0099005E"/>
    <w:rsid w:val="00990633"/>
    <w:rsid w:val="009906DC"/>
    <w:rsid w:val="00990750"/>
    <w:rsid w:val="009907DE"/>
    <w:rsid w:val="00990911"/>
    <w:rsid w:val="00990A06"/>
    <w:rsid w:val="00990E86"/>
    <w:rsid w:val="009917ED"/>
    <w:rsid w:val="0099241B"/>
    <w:rsid w:val="00992DB5"/>
    <w:rsid w:val="00992F60"/>
    <w:rsid w:val="00992F84"/>
    <w:rsid w:val="00992FD5"/>
    <w:rsid w:val="0099355A"/>
    <w:rsid w:val="0099471B"/>
    <w:rsid w:val="009949F9"/>
    <w:rsid w:val="0099587E"/>
    <w:rsid w:val="009969B2"/>
    <w:rsid w:val="0099722A"/>
    <w:rsid w:val="009973FE"/>
    <w:rsid w:val="009977BA"/>
    <w:rsid w:val="009A0117"/>
    <w:rsid w:val="009A03FA"/>
    <w:rsid w:val="009A0890"/>
    <w:rsid w:val="009A0B34"/>
    <w:rsid w:val="009A1226"/>
    <w:rsid w:val="009A1597"/>
    <w:rsid w:val="009A1B42"/>
    <w:rsid w:val="009A1E3C"/>
    <w:rsid w:val="009A21AA"/>
    <w:rsid w:val="009A24E4"/>
    <w:rsid w:val="009A25A1"/>
    <w:rsid w:val="009A2627"/>
    <w:rsid w:val="009A2C1D"/>
    <w:rsid w:val="009A3221"/>
    <w:rsid w:val="009A3711"/>
    <w:rsid w:val="009A3EE0"/>
    <w:rsid w:val="009A42D8"/>
    <w:rsid w:val="009A4431"/>
    <w:rsid w:val="009A44B3"/>
    <w:rsid w:val="009A5724"/>
    <w:rsid w:val="009A6442"/>
    <w:rsid w:val="009A754B"/>
    <w:rsid w:val="009A75AE"/>
    <w:rsid w:val="009A7617"/>
    <w:rsid w:val="009A76B9"/>
    <w:rsid w:val="009A7863"/>
    <w:rsid w:val="009A7D10"/>
    <w:rsid w:val="009B099F"/>
    <w:rsid w:val="009B1367"/>
    <w:rsid w:val="009B148E"/>
    <w:rsid w:val="009B1656"/>
    <w:rsid w:val="009B1AEB"/>
    <w:rsid w:val="009B23E9"/>
    <w:rsid w:val="009B24EB"/>
    <w:rsid w:val="009B2752"/>
    <w:rsid w:val="009B2D7E"/>
    <w:rsid w:val="009B3090"/>
    <w:rsid w:val="009B31F5"/>
    <w:rsid w:val="009B3389"/>
    <w:rsid w:val="009B3731"/>
    <w:rsid w:val="009B404A"/>
    <w:rsid w:val="009B4408"/>
    <w:rsid w:val="009B4989"/>
    <w:rsid w:val="009B4CA3"/>
    <w:rsid w:val="009B4F29"/>
    <w:rsid w:val="009B4FE2"/>
    <w:rsid w:val="009B53A2"/>
    <w:rsid w:val="009B60E3"/>
    <w:rsid w:val="009B66FC"/>
    <w:rsid w:val="009B74D3"/>
    <w:rsid w:val="009B76D5"/>
    <w:rsid w:val="009B7804"/>
    <w:rsid w:val="009B7A0A"/>
    <w:rsid w:val="009C029B"/>
    <w:rsid w:val="009C0F72"/>
    <w:rsid w:val="009C169F"/>
    <w:rsid w:val="009C1920"/>
    <w:rsid w:val="009C1FC9"/>
    <w:rsid w:val="009C2008"/>
    <w:rsid w:val="009C22E4"/>
    <w:rsid w:val="009C2547"/>
    <w:rsid w:val="009C2A27"/>
    <w:rsid w:val="009C2C41"/>
    <w:rsid w:val="009C3357"/>
    <w:rsid w:val="009C36C3"/>
    <w:rsid w:val="009C3E45"/>
    <w:rsid w:val="009C4897"/>
    <w:rsid w:val="009C4CFE"/>
    <w:rsid w:val="009C4D43"/>
    <w:rsid w:val="009C4DCC"/>
    <w:rsid w:val="009C5848"/>
    <w:rsid w:val="009C5B8D"/>
    <w:rsid w:val="009C605D"/>
    <w:rsid w:val="009C63EB"/>
    <w:rsid w:val="009C6FDE"/>
    <w:rsid w:val="009C74AF"/>
    <w:rsid w:val="009C787F"/>
    <w:rsid w:val="009C7B0A"/>
    <w:rsid w:val="009D0053"/>
    <w:rsid w:val="009D041B"/>
    <w:rsid w:val="009D0569"/>
    <w:rsid w:val="009D0900"/>
    <w:rsid w:val="009D0946"/>
    <w:rsid w:val="009D13C7"/>
    <w:rsid w:val="009D15C0"/>
    <w:rsid w:val="009D1983"/>
    <w:rsid w:val="009D1E6F"/>
    <w:rsid w:val="009D2155"/>
    <w:rsid w:val="009D236D"/>
    <w:rsid w:val="009D311C"/>
    <w:rsid w:val="009D341B"/>
    <w:rsid w:val="009D363D"/>
    <w:rsid w:val="009D3B38"/>
    <w:rsid w:val="009D3CD2"/>
    <w:rsid w:val="009D3E96"/>
    <w:rsid w:val="009D3FD8"/>
    <w:rsid w:val="009D4BF1"/>
    <w:rsid w:val="009D4F94"/>
    <w:rsid w:val="009D4FDB"/>
    <w:rsid w:val="009D5674"/>
    <w:rsid w:val="009D57B0"/>
    <w:rsid w:val="009D58E4"/>
    <w:rsid w:val="009D5984"/>
    <w:rsid w:val="009D5BC7"/>
    <w:rsid w:val="009D5D9E"/>
    <w:rsid w:val="009D683A"/>
    <w:rsid w:val="009D70A2"/>
    <w:rsid w:val="009D70A7"/>
    <w:rsid w:val="009D74F5"/>
    <w:rsid w:val="009D7987"/>
    <w:rsid w:val="009D7E36"/>
    <w:rsid w:val="009E03B4"/>
    <w:rsid w:val="009E0402"/>
    <w:rsid w:val="009E06DA"/>
    <w:rsid w:val="009E29A2"/>
    <w:rsid w:val="009E2A44"/>
    <w:rsid w:val="009E2EF2"/>
    <w:rsid w:val="009E31C2"/>
    <w:rsid w:val="009E3333"/>
    <w:rsid w:val="009E3612"/>
    <w:rsid w:val="009E434F"/>
    <w:rsid w:val="009E5205"/>
    <w:rsid w:val="009E550C"/>
    <w:rsid w:val="009E5796"/>
    <w:rsid w:val="009E5DD5"/>
    <w:rsid w:val="009E73EB"/>
    <w:rsid w:val="009E77C1"/>
    <w:rsid w:val="009E7A01"/>
    <w:rsid w:val="009F00AE"/>
    <w:rsid w:val="009F0273"/>
    <w:rsid w:val="009F04A1"/>
    <w:rsid w:val="009F0639"/>
    <w:rsid w:val="009F1AEA"/>
    <w:rsid w:val="009F1E94"/>
    <w:rsid w:val="009F2C62"/>
    <w:rsid w:val="009F343E"/>
    <w:rsid w:val="009F3511"/>
    <w:rsid w:val="009F3DFF"/>
    <w:rsid w:val="009F3E90"/>
    <w:rsid w:val="009F49B6"/>
    <w:rsid w:val="009F4B1A"/>
    <w:rsid w:val="009F5459"/>
    <w:rsid w:val="009F55D0"/>
    <w:rsid w:val="009F574F"/>
    <w:rsid w:val="009F5E08"/>
    <w:rsid w:val="009F5F15"/>
    <w:rsid w:val="009F65A5"/>
    <w:rsid w:val="009F7080"/>
    <w:rsid w:val="009F70CC"/>
    <w:rsid w:val="009F76E9"/>
    <w:rsid w:val="009F7702"/>
    <w:rsid w:val="009F7824"/>
    <w:rsid w:val="009F7F6D"/>
    <w:rsid w:val="00A0040A"/>
    <w:rsid w:val="00A00799"/>
    <w:rsid w:val="00A008E4"/>
    <w:rsid w:val="00A00C21"/>
    <w:rsid w:val="00A0105D"/>
    <w:rsid w:val="00A01217"/>
    <w:rsid w:val="00A0133B"/>
    <w:rsid w:val="00A01673"/>
    <w:rsid w:val="00A0208F"/>
    <w:rsid w:val="00A02508"/>
    <w:rsid w:val="00A025F9"/>
    <w:rsid w:val="00A0387D"/>
    <w:rsid w:val="00A03D0E"/>
    <w:rsid w:val="00A03D9E"/>
    <w:rsid w:val="00A0456D"/>
    <w:rsid w:val="00A04AE0"/>
    <w:rsid w:val="00A05349"/>
    <w:rsid w:val="00A05976"/>
    <w:rsid w:val="00A05C6A"/>
    <w:rsid w:val="00A05C6D"/>
    <w:rsid w:val="00A05EC8"/>
    <w:rsid w:val="00A06669"/>
    <w:rsid w:val="00A06AA0"/>
    <w:rsid w:val="00A06BF9"/>
    <w:rsid w:val="00A06F85"/>
    <w:rsid w:val="00A071B1"/>
    <w:rsid w:val="00A07518"/>
    <w:rsid w:val="00A0786D"/>
    <w:rsid w:val="00A079B8"/>
    <w:rsid w:val="00A07D6E"/>
    <w:rsid w:val="00A07F16"/>
    <w:rsid w:val="00A07F5F"/>
    <w:rsid w:val="00A10A38"/>
    <w:rsid w:val="00A10FE0"/>
    <w:rsid w:val="00A10FFD"/>
    <w:rsid w:val="00A11710"/>
    <w:rsid w:val="00A117A8"/>
    <w:rsid w:val="00A1199D"/>
    <w:rsid w:val="00A11EC0"/>
    <w:rsid w:val="00A122C7"/>
    <w:rsid w:val="00A12522"/>
    <w:rsid w:val="00A129D0"/>
    <w:rsid w:val="00A12C63"/>
    <w:rsid w:val="00A13623"/>
    <w:rsid w:val="00A13631"/>
    <w:rsid w:val="00A13C46"/>
    <w:rsid w:val="00A13E7D"/>
    <w:rsid w:val="00A142B1"/>
    <w:rsid w:val="00A14346"/>
    <w:rsid w:val="00A14474"/>
    <w:rsid w:val="00A148F0"/>
    <w:rsid w:val="00A1686A"/>
    <w:rsid w:val="00A1704C"/>
    <w:rsid w:val="00A17E7A"/>
    <w:rsid w:val="00A2021D"/>
    <w:rsid w:val="00A20517"/>
    <w:rsid w:val="00A206EA"/>
    <w:rsid w:val="00A20A56"/>
    <w:rsid w:val="00A20BE1"/>
    <w:rsid w:val="00A20E63"/>
    <w:rsid w:val="00A20EAE"/>
    <w:rsid w:val="00A216F8"/>
    <w:rsid w:val="00A21CBC"/>
    <w:rsid w:val="00A2231D"/>
    <w:rsid w:val="00A22B8F"/>
    <w:rsid w:val="00A22E94"/>
    <w:rsid w:val="00A23A15"/>
    <w:rsid w:val="00A23CE0"/>
    <w:rsid w:val="00A248A2"/>
    <w:rsid w:val="00A24E70"/>
    <w:rsid w:val="00A24FC6"/>
    <w:rsid w:val="00A251F1"/>
    <w:rsid w:val="00A25614"/>
    <w:rsid w:val="00A258CD"/>
    <w:rsid w:val="00A25B82"/>
    <w:rsid w:val="00A265EA"/>
    <w:rsid w:val="00A26767"/>
    <w:rsid w:val="00A271C4"/>
    <w:rsid w:val="00A272AE"/>
    <w:rsid w:val="00A27EC7"/>
    <w:rsid w:val="00A30079"/>
    <w:rsid w:val="00A30A4B"/>
    <w:rsid w:val="00A30B5F"/>
    <w:rsid w:val="00A30CD1"/>
    <w:rsid w:val="00A310C3"/>
    <w:rsid w:val="00A316F3"/>
    <w:rsid w:val="00A3175B"/>
    <w:rsid w:val="00A31C96"/>
    <w:rsid w:val="00A32277"/>
    <w:rsid w:val="00A326F2"/>
    <w:rsid w:val="00A32A9B"/>
    <w:rsid w:val="00A32FE9"/>
    <w:rsid w:val="00A33432"/>
    <w:rsid w:val="00A33577"/>
    <w:rsid w:val="00A3424C"/>
    <w:rsid w:val="00A344ED"/>
    <w:rsid w:val="00A354A7"/>
    <w:rsid w:val="00A356B5"/>
    <w:rsid w:val="00A35C56"/>
    <w:rsid w:val="00A363C1"/>
    <w:rsid w:val="00A3652F"/>
    <w:rsid w:val="00A36754"/>
    <w:rsid w:val="00A373DD"/>
    <w:rsid w:val="00A375F6"/>
    <w:rsid w:val="00A378F8"/>
    <w:rsid w:val="00A37AE6"/>
    <w:rsid w:val="00A37F8F"/>
    <w:rsid w:val="00A401B2"/>
    <w:rsid w:val="00A40290"/>
    <w:rsid w:val="00A406F9"/>
    <w:rsid w:val="00A40CF8"/>
    <w:rsid w:val="00A429B3"/>
    <w:rsid w:val="00A42CDF"/>
    <w:rsid w:val="00A443C7"/>
    <w:rsid w:val="00A4448D"/>
    <w:rsid w:val="00A457F3"/>
    <w:rsid w:val="00A46288"/>
    <w:rsid w:val="00A467AB"/>
    <w:rsid w:val="00A469D2"/>
    <w:rsid w:val="00A46E62"/>
    <w:rsid w:val="00A471B2"/>
    <w:rsid w:val="00A474F0"/>
    <w:rsid w:val="00A47774"/>
    <w:rsid w:val="00A4789F"/>
    <w:rsid w:val="00A501B8"/>
    <w:rsid w:val="00A504FD"/>
    <w:rsid w:val="00A507E7"/>
    <w:rsid w:val="00A50F6A"/>
    <w:rsid w:val="00A525AE"/>
    <w:rsid w:val="00A52EB4"/>
    <w:rsid w:val="00A543B4"/>
    <w:rsid w:val="00A54857"/>
    <w:rsid w:val="00A55B18"/>
    <w:rsid w:val="00A55BB3"/>
    <w:rsid w:val="00A55BD1"/>
    <w:rsid w:val="00A5601D"/>
    <w:rsid w:val="00A5695D"/>
    <w:rsid w:val="00A56E83"/>
    <w:rsid w:val="00A56EC9"/>
    <w:rsid w:val="00A5774C"/>
    <w:rsid w:val="00A60600"/>
    <w:rsid w:val="00A614CF"/>
    <w:rsid w:val="00A61983"/>
    <w:rsid w:val="00A619F2"/>
    <w:rsid w:val="00A61BB0"/>
    <w:rsid w:val="00A61C01"/>
    <w:rsid w:val="00A61D03"/>
    <w:rsid w:val="00A61DB1"/>
    <w:rsid w:val="00A62151"/>
    <w:rsid w:val="00A62E1D"/>
    <w:rsid w:val="00A63882"/>
    <w:rsid w:val="00A6452B"/>
    <w:rsid w:val="00A650AD"/>
    <w:rsid w:val="00A65A71"/>
    <w:rsid w:val="00A65BB8"/>
    <w:rsid w:val="00A65CA7"/>
    <w:rsid w:val="00A67112"/>
    <w:rsid w:val="00A67179"/>
    <w:rsid w:val="00A67728"/>
    <w:rsid w:val="00A70639"/>
    <w:rsid w:val="00A707BF"/>
    <w:rsid w:val="00A70BE8"/>
    <w:rsid w:val="00A70C86"/>
    <w:rsid w:val="00A71228"/>
    <w:rsid w:val="00A71598"/>
    <w:rsid w:val="00A7168A"/>
    <w:rsid w:val="00A71835"/>
    <w:rsid w:val="00A71896"/>
    <w:rsid w:val="00A71D81"/>
    <w:rsid w:val="00A724A4"/>
    <w:rsid w:val="00A72626"/>
    <w:rsid w:val="00A72926"/>
    <w:rsid w:val="00A730BB"/>
    <w:rsid w:val="00A73673"/>
    <w:rsid w:val="00A73795"/>
    <w:rsid w:val="00A73C9F"/>
    <w:rsid w:val="00A73E73"/>
    <w:rsid w:val="00A74044"/>
    <w:rsid w:val="00A74704"/>
    <w:rsid w:val="00A74E81"/>
    <w:rsid w:val="00A74FC2"/>
    <w:rsid w:val="00A750C4"/>
    <w:rsid w:val="00A75AE9"/>
    <w:rsid w:val="00A75B5B"/>
    <w:rsid w:val="00A76498"/>
    <w:rsid w:val="00A766E1"/>
    <w:rsid w:val="00A773B8"/>
    <w:rsid w:val="00A77632"/>
    <w:rsid w:val="00A77964"/>
    <w:rsid w:val="00A8136D"/>
    <w:rsid w:val="00A81449"/>
    <w:rsid w:val="00A81679"/>
    <w:rsid w:val="00A81E42"/>
    <w:rsid w:val="00A8205F"/>
    <w:rsid w:val="00A82310"/>
    <w:rsid w:val="00A8293D"/>
    <w:rsid w:val="00A82BAE"/>
    <w:rsid w:val="00A835E8"/>
    <w:rsid w:val="00A84032"/>
    <w:rsid w:val="00A8437B"/>
    <w:rsid w:val="00A843DC"/>
    <w:rsid w:val="00A84580"/>
    <w:rsid w:val="00A84A2F"/>
    <w:rsid w:val="00A85373"/>
    <w:rsid w:val="00A854AD"/>
    <w:rsid w:val="00A85894"/>
    <w:rsid w:val="00A85A84"/>
    <w:rsid w:val="00A85C12"/>
    <w:rsid w:val="00A85DC0"/>
    <w:rsid w:val="00A85F68"/>
    <w:rsid w:val="00A86232"/>
    <w:rsid w:val="00A866F9"/>
    <w:rsid w:val="00A870B0"/>
    <w:rsid w:val="00A872B9"/>
    <w:rsid w:val="00A87B5C"/>
    <w:rsid w:val="00A90AC1"/>
    <w:rsid w:val="00A90C5E"/>
    <w:rsid w:val="00A90EE8"/>
    <w:rsid w:val="00A91630"/>
    <w:rsid w:val="00A9174D"/>
    <w:rsid w:val="00A923CF"/>
    <w:rsid w:val="00A9277A"/>
    <w:rsid w:val="00A93023"/>
    <w:rsid w:val="00A9302B"/>
    <w:rsid w:val="00A9303E"/>
    <w:rsid w:val="00A930F7"/>
    <w:rsid w:val="00A932B2"/>
    <w:rsid w:val="00A938DF"/>
    <w:rsid w:val="00A93A9A"/>
    <w:rsid w:val="00A93D2B"/>
    <w:rsid w:val="00A93F8E"/>
    <w:rsid w:val="00A94255"/>
    <w:rsid w:val="00A94CF0"/>
    <w:rsid w:val="00A96304"/>
    <w:rsid w:val="00A965C2"/>
    <w:rsid w:val="00A9670F"/>
    <w:rsid w:val="00A96ABC"/>
    <w:rsid w:val="00A97078"/>
    <w:rsid w:val="00A97234"/>
    <w:rsid w:val="00A97299"/>
    <w:rsid w:val="00A973AA"/>
    <w:rsid w:val="00A9742F"/>
    <w:rsid w:val="00A97A4A"/>
    <w:rsid w:val="00A97F2F"/>
    <w:rsid w:val="00A97F6B"/>
    <w:rsid w:val="00AA0593"/>
    <w:rsid w:val="00AA079F"/>
    <w:rsid w:val="00AA11F1"/>
    <w:rsid w:val="00AA221B"/>
    <w:rsid w:val="00AA23C0"/>
    <w:rsid w:val="00AA2911"/>
    <w:rsid w:val="00AA2F07"/>
    <w:rsid w:val="00AA3F19"/>
    <w:rsid w:val="00AA3F3E"/>
    <w:rsid w:val="00AA4660"/>
    <w:rsid w:val="00AA4B0D"/>
    <w:rsid w:val="00AA525A"/>
    <w:rsid w:val="00AA5312"/>
    <w:rsid w:val="00AA5436"/>
    <w:rsid w:val="00AA5976"/>
    <w:rsid w:val="00AA59E4"/>
    <w:rsid w:val="00AA5F91"/>
    <w:rsid w:val="00AA64F4"/>
    <w:rsid w:val="00AA660F"/>
    <w:rsid w:val="00AA6CE5"/>
    <w:rsid w:val="00AA6CFC"/>
    <w:rsid w:val="00AA745F"/>
    <w:rsid w:val="00AB0175"/>
    <w:rsid w:val="00AB0843"/>
    <w:rsid w:val="00AB0CD9"/>
    <w:rsid w:val="00AB112B"/>
    <w:rsid w:val="00AB1236"/>
    <w:rsid w:val="00AB1360"/>
    <w:rsid w:val="00AB18DF"/>
    <w:rsid w:val="00AB2180"/>
    <w:rsid w:val="00AB22CF"/>
    <w:rsid w:val="00AB2C59"/>
    <w:rsid w:val="00AB2E99"/>
    <w:rsid w:val="00AB3030"/>
    <w:rsid w:val="00AB371A"/>
    <w:rsid w:val="00AB43F1"/>
    <w:rsid w:val="00AB48E4"/>
    <w:rsid w:val="00AB51DE"/>
    <w:rsid w:val="00AB6F97"/>
    <w:rsid w:val="00AB71BC"/>
    <w:rsid w:val="00AB7500"/>
    <w:rsid w:val="00AB7931"/>
    <w:rsid w:val="00AC024C"/>
    <w:rsid w:val="00AC07A5"/>
    <w:rsid w:val="00AC0998"/>
    <w:rsid w:val="00AC186C"/>
    <w:rsid w:val="00AC1974"/>
    <w:rsid w:val="00AC1E0E"/>
    <w:rsid w:val="00AC1EA4"/>
    <w:rsid w:val="00AC1ED0"/>
    <w:rsid w:val="00AC1EFF"/>
    <w:rsid w:val="00AC23AB"/>
    <w:rsid w:val="00AC2621"/>
    <w:rsid w:val="00AC282B"/>
    <w:rsid w:val="00AC2959"/>
    <w:rsid w:val="00AC2A07"/>
    <w:rsid w:val="00AC2AD7"/>
    <w:rsid w:val="00AC356E"/>
    <w:rsid w:val="00AC3A4C"/>
    <w:rsid w:val="00AC4286"/>
    <w:rsid w:val="00AC4B47"/>
    <w:rsid w:val="00AC56AA"/>
    <w:rsid w:val="00AC5ACB"/>
    <w:rsid w:val="00AC5BD8"/>
    <w:rsid w:val="00AC5C04"/>
    <w:rsid w:val="00AC63E1"/>
    <w:rsid w:val="00AC68FB"/>
    <w:rsid w:val="00AC6955"/>
    <w:rsid w:val="00AC6B53"/>
    <w:rsid w:val="00AC6F1E"/>
    <w:rsid w:val="00AC7D81"/>
    <w:rsid w:val="00AD0741"/>
    <w:rsid w:val="00AD07CD"/>
    <w:rsid w:val="00AD0E84"/>
    <w:rsid w:val="00AD0ED6"/>
    <w:rsid w:val="00AD1013"/>
    <w:rsid w:val="00AD1258"/>
    <w:rsid w:val="00AD1EE1"/>
    <w:rsid w:val="00AD2213"/>
    <w:rsid w:val="00AD2553"/>
    <w:rsid w:val="00AD2583"/>
    <w:rsid w:val="00AD25FB"/>
    <w:rsid w:val="00AD2633"/>
    <w:rsid w:val="00AD32CA"/>
    <w:rsid w:val="00AD5169"/>
    <w:rsid w:val="00AD557D"/>
    <w:rsid w:val="00AD596F"/>
    <w:rsid w:val="00AD5D89"/>
    <w:rsid w:val="00AD5F9A"/>
    <w:rsid w:val="00AD60AE"/>
    <w:rsid w:val="00AD6686"/>
    <w:rsid w:val="00AD6744"/>
    <w:rsid w:val="00AD721A"/>
    <w:rsid w:val="00AD7439"/>
    <w:rsid w:val="00AD7B90"/>
    <w:rsid w:val="00AD7FB8"/>
    <w:rsid w:val="00AE0C15"/>
    <w:rsid w:val="00AE10AE"/>
    <w:rsid w:val="00AE14FE"/>
    <w:rsid w:val="00AE1BCA"/>
    <w:rsid w:val="00AE1E0F"/>
    <w:rsid w:val="00AE3239"/>
    <w:rsid w:val="00AE34AB"/>
    <w:rsid w:val="00AE3FBC"/>
    <w:rsid w:val="00AE45F8"/>
    <w:rsid w:val="00AE4CA5"/>
    <w:rsid w:val="00AE50BB"/>
    <w:rsid w:val="00AE514E"/>
    <w:rsid w:val="00AE5351"/>
    <w:rsid w:val="00AE5542"/>
    <w:rsid w:val="00AE566D"/>
    <w:rsid w:val="00AE661D"/>
    <w:rsid w:val="00AE69E6"/>
    <w:rsid w:val="00AE785E"/>
    <w:rsid w:val="00AE7A78"/>
    <w:rsid w:val="00AE7DEE"/>
    <w:rsid w:val="00AE7F7D"/>
    <w:rsid w:val="00AF046A"/>
    <w:rsid w:val="00AF0912"/>
    <w:rsid w:val="00AF0E65"/>
    <w:rsid w:val="00AF1175"/>
    <w:rsid w:val="00AF134C"/>
    <w:rsid w:val="00AF1889"/>
    <w:rsid w:val="00AF1A4C"/>
    <w:rsid w:val="00AF1CA6"/>
    <w:rsid w:val="00AF1CDF"/>
    <w:rsid w:val="00AF23A5"/>
    <w:rsid w:val="00AF2C4E"/>
    <w:rsid w:val="00AF2D52"/>
    <w:rsid w:val="00AF3498"/>
    <w:rsid w:val="00AF3BE0"/>
    <w:rsid w:val="00AF418E"/>
    <w:rsid w:val="00AF4282"/>
    <w:rsid w:val="00AF49A5"/>
    <w:rsid w:val="00AF53AC"/>
    <w:rsid w:val="00AF6394"/>
    <w:rsid w:val="00AF661D"/>
    <w:rsid w:val="00AF7090"/>
    <w:rsid w:val="00AF7378"/>
    <w:rsid w:val="00AF7641"/>
    <w:rsid w:val="00B00236"/>
    <w:rsid w:val="00B0023B"/>
    <w:rsid w:val="00B0027C"/>
    <w:rsid w:val="00B0034D"/>
    <w:rsid w:val="00B0077A"/>
    <w:rsid w:val="00B0087C"/>
    <w:rsid w:val="00B015B0"/>
    <w:rsid w:val="00B01CE9"/>
    <w:rsid w:val="00B03179"/>
    <w:rsid w:val="00B0355E"/>
    <w:rsid w:val="00B03A6A"/>
    <w:rsid w:val="00B03BE7"/>
    <w:rsid w:val="00B03F45"/>
    <w:rsid w:val="00B03FF7"/>
    <w:rsid w:val="00B040E9"/>
    <w:rsid w:val="00B04459"/>
    <w:rsid w:val="00B04927"/>
    <w:rsid w:val="00B04D42"/>
    <w:rsid w:val="00B0548A"/>
    <w:rsid w:val="00B05AA0"/>
    <w:rsid w:val="00B05AAB"/>
    <w:rsid w:val="00B0656B"/>
    <w:rsid w:val="00B067F6"/>
    <w:rsid w:val="00B06A46"/>
    <w:rsid w:val="00B06BE3"/>
    <w:rsid w:val="00B07237"/>
    <w:rsid w:val="00B073C7"/>
    <w:rsid w:val="00B0794C"/>
    <w:rsid w:val="00B102A2"/>
    <w:rsid w:val="00B10A23"/>
    <w:rsid w:val="00B10C4D"/>
    <w:rsid w:val="00B10CD1"/>
    <w:rsid w:val="00B10DF4"/>
    <w:rsid w:val="00B10E03"/>
    <w:rsid w:val="00B10E67"/>
    <w:rsid w:val="00B11484"/>
    <w:rsid w:val="00B11BD4"/>
    <w:rsid w:val="00B12151"/>
    <w:rsid w:val="00B12236"/>
    <w:rsid w:val="00B12528"/>
    <w:rsid w:val="00B13C91"/>
    <w:rsid w:val="00B13F80"/>
    <w:rsid w:val="00B14045"/>
    <w:rsid w:val="00B1404C"/>
    <w:rsid w:val="00B14306"/>
    <w:rsid w:val="00B1486D"/>
    <w:rsid w:val="00B14C33"/>
    <w:rsid w:val="00B14F58"/>
    <w:rsid w:val="00B1545A"/>
    <w:rsid w:val="00B15B74"/>
    <w:rsid w:val="00B1604C"/>
    <w:rsid w:val="00B16DC4"/>
    <w:rsid w:val="00B16DE8"/>
    <w:rsid w:val="00B178C6"/>
    <w:rsid w:val="00B17A99"/>
    <w:rsid w:val="00B17E72"/>
    <w:rsid w:val="00B17E9C"/>
    <w:rsid w:val="00B17EFB"/>
    <w:rsid w:val="00B20B36"/>
    <w:rsid w:val="00B21ADC"/>
    <w:rsid w:val="00B23033"/>
    <w:rsid w:val="00B233DD"/>
    <w:rsid w:val="00B235EA"/>
    <w:rsid w:val="00B23C9A"/>
    <w:rsid w:val="00B24109"/>
    <w:rsid w:val="00B24A9E"/>
    <w:rsid w:val="00B24EE2"/>
    <w:rsid w:val="00B251EF"/>
    <w:rsid w:val="00B25609"/>
    <w:rsid w:val="00B265E2"/>
    <w:rsid w:val="00B26ABB"/>
    <w:rsid w:val="00B26C4F"/>
    <w:rsid w:val="00B26CEB"/>
    <w:rsid w:val="00B27434"/>
    <w:rsid w:val="00B27A3D"/>
    <w:rsid w:val="00B27B7E"/>
    <w:rsid w:val="00B27BA7"/>
    <w:rsid w:val="00B27E23"/>
    <w:rsid w:val="00B300C6"/>
    <w:rsid w:val="00B30BFC"/>
    <w:rsid w:val="00B3122C"/>
    <w:rsid w:val="00B31D06"/>
    <w:rsid w:val="00B31D72"/>
    <w:rsid w:val="00B32261"/>
    <w:rsid w:val="00B3264B"/>
    <w:rsid w:val="00B3354B"/>
    <w:rsid w:val="00B33862"/>
    <w:rsid w:val="00B3417A"/>
    <w:rsid w:val="00B34599"/>
    <w:rsid w:val="00B34744"/>
    <w:rsid w:val="00B34A32"/>
    <w:rsid w:val="00B34A75"/>
    <w:rsid w:val="00B3519A"/>
    <w:rsid w:val="00B3590D"/>
    <w:rsid w:val="00B35C85"/>
    <w:rsid w:val="00B36CB2"/>
    <w:rsid w:val="00B36D63"/>
    <w:rsid w:val="00B36FE4"/>
    <w:rsid w:val="00B37007"/>
    <w:rsid w:val="00B37151"/>
    <w:rsid w:val="00B37BB3"/>
    <w:rsid w:val="00B37F2F"/>
    <w:rsid w:val="00B37FD7"/>
    <w:rsid w:val="00B40631"/>
    <w:rsid w:val="00B40B6E"/>
    <w:rsid w:val="00B40EC6"/>
    <w:rsid w:val="00B413CA"/>
    <w:rsid w:val="00B41741"/>
    <w:rsid w:val="00B417D2"/>
    <w:rsid w:val="00B42079"/>
    <w:rsid w:val="00B426F5"/>
    <w:rsid w:val="00B428B3"/>
    <w:rsid w:val="00B42EF3"/>
    <w:rsid w:val="00B4302D"/>
    <w:rsid w:val="00B4338B"/>
    <w:rsid w:val="00B437D9"/>
    <w:rsid w:val="00B43CB1"/>
    <w:rsid w:val="00B4516D"/>
    <w:rsid w:val="00B454DB"/>
    <w:rsid w:val="00B455C6"/>
    <w:rsid w:val="00B4626A"/>
    <w:rsid w:val="00B4682E"/>
    <w:rsid w:val="00B46A5A"/>
    <w:rsid w:val="00B46CAC"/>
    <w:rsid w:val="00B4792A"/>
    <w:rsid w:val="00B47981"/>
    <w:rsid w:val="00B5001F"/>
    <w:rsid w:val="00B502BE"/>
    <w:rsid w:val="00B50E1A"/>
    <w:rsid w:val="00B50E6B"/>
    <w:rsid w:val="00B512B5"/>
    <w:rsid w:val="00B515D7"/>
    <w:rsid w:val="00B524F0"/>
    <w:rsid w:val="00B52816"/>
    <w:rsid w:val="00B52854"/>
    <w:rsid w:val="00B52961"/>
    <w:rsid w:val="00B52E09"/>
    <w:rsid w:val="00B532CF"/>
    <w:rsid w:val="00B53FDE"/>
    <w:rsid w:val="00B541D0"/>
    <w:rsid w:val="00B543E8"/>
    <w:rsid w:val="00B54415"/>
    <w:rsid w:val="00B548CA"/>
    <w:rsid w:val="00B5490F"/>
    <w:rsid w:val="00B54A1B"/>
    <w:rsid w:val="00B54C65"/>
    <w:rsid w:val="00B55A32"/>
    <w:rsid w:val="00B55B4A"/>
    <w:rsid w:val="00B5747E"/>
    <w:rsid w:val="00B57484"/>
    <w:rsid w:val="00B602F4"/>
    <w:rsid w:val="00B60642"/>
    <w:rsid w:val="00B6150C"/>
    <w:rsid w:val="00B61620"/>
    <w:rsid w:val="00B61D90"/>
    <w:rsid w:val="00B61E2A"/>
    <w:rsid w:val="00B62004"/>
    <w:rsid w:val="00B63316"/>
    <w:rsid w:val="00B63808"/>
    <w:rsid w:val="00B63EE2"/>
    <w:rsid w:val="00B63FA5"/>
    <w:rsid w:val="00B648AF"/>
    <w:rsid w:val="00B64CCE"/>
    <w:rsid w:val="00B65127"/>
    <w:rsid w:val="00B657FA"/>
    <w:rsid w:val="00B65CBF"/>
    <w:rsid w:val="00B66434"/>
    <w:rsid w:val="00B66AF3"/>
    <w:rsid w:val="00B66B31"/>
    <w:rsid w:val="00B671D9"/>
    <w:rsid w:val="00B67C4D"/>
    <w:rsid w:val="00B67D6F"/>
    <w:rsid w:val="00B67E73"/>
    <w:rsid w:val="00B70480"/>
    <w:rsid w:val="00B7081D"/>
    <w:rsid w:val="00B7093F"/>
    <w:rsid w:val="00B70AB4"/>
    <w:rsid w:val="00B70ACA"/>
    <w:rsid w:val="00B70DDA"/>
    <w:rsid w:val="00B71741"/>
    <w:rsid w:val="00B71DA5"/>
    <w:rsid w:val="00B71FDB"/>
    <w:rsid w:val="00B72936"/>
    <w:rsid w:val="00B72DB1"/>
    <w:rsid w:val="00B72E23"/>
    <w:rsid w:val="00B73892"/>
    <w:rsid w:val="00B73B26"/>
    <w:rsid w:val="00B73D37"/>
    <w:rsid w:val="00B74E61"/>
    <w:rsid w:val="00B74F47"/>
    <w:rsid w:val="00B7514C"/>
    <w:rsid w:val="00B75407"/>
    <w:rsid w:val="00B7540D"/>
    <w:rsid w:val="00B757EC"/>
    <w:rsid w:val="00B759CA"/>
    <w:rsid w:val="00B75C8D"/>
    <w:rsid w:val="00B767FB"/>
    <w:rsid w:val="00B772BC"/>
    <w:rsid w:val="00B77362"/>
    <w:rsid w:val="00B77499"/>
    <w:rsid w:val="00B80D7A"/>
    <w:rsid w:val="00B80EBB"/>
    <w:rsid w:val="00B80F06"/>
    <w:rsid w:val="00B8110A"/>
    <w:rsid w:val="00B813DD"/>
    <w:rsid w:val="00B81696"/>
    <w:rsid w:val="00B81891"/>
    <w:rsid w:val="00B81C8E"/>
    <w:rsid w:val="00B81DBA"/>
    <w:rsid w:val="00B822A2"/>
    <w:rsid w:val="00B824C3"/>
    <w:rsid w:val="00B82A51"/>
    <w:rsid w:val="00B82B77"/>
    <w:rsid w:val="00B82C06"/>
    <w:rsid w:val="00B84039"/>
    <w:rsid w:val="00B8419A"/>
    <w:rsid w:val="00B84373"/>
    <w:rsid w:val="00B847B5"/>
    <w:rsid w:val="00B84C0D"/>
    <w:rsid w:val="00B84D36"/>
    <w:rsid w:val="00B85DC5"/>
    <w:rsid w:val="00B86457"/>
    <w:rsid w:val="00B86ACB"/>
    <w:rsid w:val="00B86B3A"/>
    <w:rsid w:val="00B86EC6"/>
    <w:rsid w:val="00B875E1"/>
    <w:rsid w:val="00B878A3"/>
    <w:rsid w:val="00B8799B"/>
    <w:rsid w:val="00B902D7"/>
    <w:rsid w:val="00B90E14"/>
    <w:rsid w:val="00B910F9"/>
    <w:rsid w:val="00B9120D"/>
    <w:rsid w:val="00B91869"/>
    <w:rsid w:val="00B919F3"/>
    <w:rsid w:val="00B91D45"/>
    <w:rsid w:val="00B91E8B"/>
    <w:rsid w:val="00B91FF8"/>
    <w:rsid w:val="00B923E8"/>
    <w:rsid w:val="00B92615"/>
    <w:rsid w:val="00B9388E"/>
    <w:rsid w:val="00B93E32"/>
    <w:rsid w:val="00B9472F"/>
    <w:rsid w:val="00B94B84"/>
    <w:rsid w:val="00B954E6"/>
    <w:rsid w:val="00B9679C"/>
    <w:rsid w:val="00B9703F"/>
    <w:rsid w:val="00B9707C"/>
    <w:rsid w:val="00B973A1"/>
    <w:rsid w:val="00B973B4"/>
    <w:rsid w:val="00B976B6"/>
    <w:rsid w:val="00B97750"/>
    <w:rsid w:val="00B97871"/>
    <w:rsid w:val="00B979C7"/>
    <w:rsid w:val="00BA03CB"/>
    <w:rsid w:val="00BA0400"/>
    <w:rsid w:val="00BA06D0"/>
    <w:rsid w:val="00BA1121"/>
    <w:rsid w:val="00BA124A"/>
    <w:rsid w:val="00BA18EC"/>
    <w:rsid w:val="00BA19B3"/>
    <w:rsid w:val="00BA1B03"/>
    <w:rsid w:val="00BA1F42"/>
    <w:rsid w:val="00BA2C7A"/>
    <w:rsid w:val="00BA33F6"/>
    <w:rsid w:val="00BA3770"/>
    <w:rsid w:val="00BA39F5"/>
    <w:rsid w:val="00BA3CC4"/>
    <w:rsid w:val="00BA4145"/>
    <w:rsid w:val="00BA4608"/>
    <w:rsid w:val="00BA46D9"/>
    <w:rsid w:val="00BA5BB1"/>
    <w:rsid w:val="00BA5E12"/>
    <w:rsid w:val="00BA6769"/>
    <w:rsid w:val="00BA7133"/>
    <w:rsid w:val="00BA74CE"/>
    <w:rsid w:val="00BA7593"/>
    <w:rsid w:val="00BB0744"/>
    <w:rsid w:val="00BB075A"/>
    <w:rsid w:val="00BB0DB7"/>
    <w:rsid w:val="00BB118C"/>
    <w:rsid w:val="00BB11BF"/>
    <w:rsid w:val="00BB213F"/>
    <w:rsid w:val="00BB2A70"/>
    <w:rsid w:val="00BB349F"/>
    <w:rsid w:val="00BB3998"/>
    <w:rsid w:val="00BB3D16"/>
    <w:rsid w:val="00BB45C6"/>
    <w:rsid w:val="00BB4B23"/>
    <w:rsid w:val="00BB4C34"/>
    <w:rsid w:val="00BB54B2"/>
    <w:rsid w:val="00BB5C71"/>
    <w:rsid w:val="00BB65D1"/>
    <w:rsid w:val="00BB6672"/>
    <w:rsid w:val="00BB7BDA"/>
    <w:rsid w:val="00BB7E4E"/>
    <w:rsid w:val="00BC08E5"/>
    <w:rsid w:val="00BC10D0"/>
    <w:rsid w:val="00BC1897"/>
    <w:rsid w:val="00BC1ACE"/>
    <w:rsid w:val="00BC2349"/>
    <w:rsid w:val="00BC292E"/>
    <w:rsid w:val="00BC2FB7"/>
    <w:rsid w:val="00BC3879"/>
    <w:rsid w:val="00BC3DE5"/>
    <w:rsid w:val="00BC4A8A"/>
    <w:rsid w:val="00BC4ADB"/>
    <w:rsid w:val="00BC4CAD"/>
    <w:rsid w:val="00BC5105"/>
    <w:rsid w:val="00BC54CD"/>
    <w:rsid w:val="00BC58BA"/>
    <w:rsid w:val="00BC7025"/>
    <w:rsid w:val="00BC73D8"/>
    <w:rsid w:val="00BC7514"/>
    <w:rsid w:val="00BC7528"/>
    <w:rsid w:val="00BC78D8"/>
    <w:rsid w:val="00BD031F"/>
    <w:rsid w:val="00BD0392"/>
    <w:rsid w:val="00BD0761"/>
    <w:rsid w:val="00BD0820"/>
    <w:rsid w:val="00BD1339"/>
    <w:rsid w:val="00BD1BC1"/>
    <w:rsid w:val="00BD1C23"/>
    <w:rsid w:val="00BD23DC"/>
    <w:rsid w:val="00BD2403"/>
    <w:rsid w:val="00BD260E"/>
    <w:rsid w:val="00BD29B6"/>
    <w:rsid w:val="00BD2B20"/>
    <w:rsid w:val="00BD3236"/>
    <w:rsid w:val="00BD3AB6"/>
    <w:rsid w:val="00BD3B0E"/>
    <w:rsid w:val="00BD40BC"/>
    <w:rsid w:val="00BD53D4"/>
    <w:rsid w:val="00BD626B"/>
    <w:rsid w:val="00BD6F14"/>
    <w:rsid w:val="00BD7180"/>
    <w:rsid w:val="00BD776D"/>
    <w:rsid w:val="00BE061E"/>
    <w:rsid w:val="00BE076F"/>
    <w:rsid w:val="00BE0787"/>
    <w:rsid w:val="00BE07D4"/>
    <w:rsid w:val="00BE09BA"/>
    <w:rsid w:val="00BE0DB1"/>
    <w:rsid w:val="00BE12DF"/>
    <w:rsid w:val="00BE15AC"/>
    <w:rsid w:val="00BE1F86"/>
    <w:rsid w:val="00BE20C4"/>
    <w:rsid w:val="00BE20FD"/>
    <w:rsid w:val="00BE280A"/>
    <w:rsid w:val="00BE2AA6"/>
    <w:rsid w:val="00BE328C"/>
    <w:rsid w:val="00BE3C94"/>
    <w:rsid w:val="00BE3D28"/>
    <w:rsid w:val="00BE51DD"/>
    <w:rsid w:val="00BE528A"/>
    <w:rsid w:val="00BE55B4"/>
    <w:rsid w:val="00BE5729"/>
    <w:rsid w:val="00BE5F9E"/>
    <w:rsid w:val="00BE6974"/>
    <w:rsid w:val="00BE6C44"/>
    <w:rsid w:val="00BE6E2D"/>
    <w:rsid w:val="00BE790F"/>
    <w:rsid w:val="00BE7D2E"/>
    <w:rsid w:val="00BF00B8"/>
    <w:rsid w:val="00BF0A5C"/>
    <w:rsid w:val="00BF0DE3"/>
    <w:rsid w:val="00BF1137"/>
    <w:rsid w:val="00BF1452"/>
    <w:rsid w:val="00BF190C"/>
    <w:rsid w:val="00BF1D3B"/>
    <w:rsid w:val="00BF2009"/>
    <w:rsid w:val="00BF20D4"/>
    <w:rsid w:val="00BF2111"/>
    <w:rsid w:val="00BF219C"/>
    <w:rsid w:val="00BF2383"/>
    <w:rsid w:val="00BF250A"/>
    <w:rsid w:val="00BF27E0"/>
    <w:rsid w:val="00BF2803"/>
    <w:rsid w:val="00BF29C7"/>
    <w:rsid w:val="00BF385D"/>
    <w:rsid w:val="00BF3A18"/>
    <w:rsid w:val="00BF46A6"/>
    <w:rsid w:val="00BF49E7"/>
    <w:rsid w:val="00BF5015"/>
    <w:rsid w:val="00BF50EC"/>
    <w:rsid w:val="00BF53A7"/>
    <w:rsid w:val="00BF5D4A"/>
    <w:rsid w:val="00BF623E"/>
    <w:rsid w:val="00BF6E49"/>
    <w:rsid w:val="00BF777E"/>
    <w:rsid w:val="00BF7D19"/>
    <w:rsid w:val="00C001C4"/>
    <w:rsid w:val="00C006CB"/>
    <w:rsid w:val="00C008C1"/>
    <w:rsid w:val="00C00969"/>
    <w:rsid w:val="00C0111C"/>
    <w:rsid w:val="00C016E0"/>
    <w:rsid w:val="00C01D2F"/>
    <w:rsid w:val="00C01ED7"/>
    <w:rsid w:val="00C0283B"/>
    <w:rsid w:val="00C029CD"/>
    <w:rsid w:val="00C03DA3"/>
    <w:rsid w:val="00C04D39"/>
    <w:rsid w:val="00C05040"/>
    <w:rsid w:val="00C05530"/>
    <w:rsid w:val="00C05911"/>
    <w:rsid w:val="00C05A13"/>
    <w:rsid w:val="00C05B02"/>
    <w:rsid w:val="00C060CE"/>
    <w:rsid w:val="00C06126"/>
    <w:rsid w:val="00C061E3"/>
    <w:rsid w:val="00C0628F"/>
    <w:rsid w:val="00C0643B"/>
    <w:rsid w:val="00C067D5"/>
    <w:rsid w:val="00C067E6"/>
    <w:rsid w:val="00C06FCF"/>
    <w:rsid w:val="00C0790F"/>
    <w:rsid w:val="00C07A0C"/>
    <w:rsid w:val="00C07DB1"/>
    <w:rsid w:val="00C100FC"/>
    <w:rsid w:val="00C10416"/>
    <w:rsid w:val="00C104B9"/>
    <w:rsid w:val="00C10521"/>
    <w:rsid w:val="00C105B9"/>
    <w:rsid w:val="00C1068F"/>
    <w:rsid w:val="00C107F6"/>
    <w:rsid w:val="00C1091B"/>
    <w:rsid w:val="00C11011"/>
    <w:rsid w:val="00C1183A"/>
    <w:rsid w:val="00C12504"/>
    <w:rsid w:val="00C12AA1"/>
    <w:rsid w:val="00C12C24"/>
    <w:rsid w:val="00C13223"/>
    <w:rsid w:val="00C132F5"/>
    <w:rsid w:val="00C13833"/>
    <w:rsid w:val="00C13A83"/>
    <w:rsid w:val="00C140BB"/>
    <w:rsid w:val="00C14E3A"/>
    <w:rsid w:val="00C159A8"/>
    <w:rsid w:val="00C160A0"/>
    <w:rsid w:val="00C16160"/>
    <w:rsid w:val="00C1617A"/>
    <w:rsid w:val="00C1672D"/>
    <w:rsid w:val="00C16A32"/>
    <w:rsid w:val="00C16B85"/>
    <w:rsid w:val="00C174DE"/>
    <w:rsid w:val="00C176AA"/>
    <w:rsid w:val="00C17AA0"/>
    <w:rsid w:val="00C201D5"/>
    <w:rsid w:val="00C20426"/>
    <w:rsid w:val="00C209B1"/>
    <w:rsid w:val="00C20F36"/>
    <w:rsid w:val="00C216F4"/>
    <w:rsid w:val="00C217D4"/>
    <w:rsid w:val="00C21A07"/>
    <w:rsid w:val="00C2287A"/>
    <w:rsid w:val="00C2288C"/>
    <w:rsid w:val="00C22C53"/>
    <w:rsid w:val="00C22D11"/>
    <w:rsid w:val="00C22D61"/>
    <w:rsid w:val="00C232B3"/>
    <w:rsid w:val="00C23624"/>
    <w:rsid w:val="00C23665"/>
    <w:rsid w:val="00C241CE"/>
    <w:rsid w:val="00C24CB9"/>
    <w:rsid w:val="00C24D1C"/>
    <w:rsid w:val="00C2552C"/>
    <w:rsid w:val="00C25992"/>
    <w:rsid w:val="00C25B93"/>
    <w:rsid w:val="00C25BC0"/>
    <w:rsid w:val="00C25C64"/>
    <w:rsid w:val="00C25D36"/>
    <w:rsid w:val="00C261C4"/>
    <w:rsid w:val="00C26488"/>
    <w:rsid w:val="00C264C1"/>
    <w:rsid w:val="00C268D5"/>
    <w:rsid w:val="00C271FA"/>
    <w:rsid w:val="00C27219"/>
    <w:rsid w:val="00C2782C"/>
    <w:rsid w:val="00C27B16"/>
    <w:rsid w:val="00C302ED"/>
    <w:rsid w:val="00C3079C"/>
    <w:rsid w:val="00C316A6"/>
    <w:rsid w:val="00C316CF"/>
    <w:rsid w:val="00C31E49"/>
    <w:rsid w:val="00C321BA"/>
    <w:rsid w:val="00C32279"/>
    <w:rsid w:val="00C328AE"/>
    <w:rsid w:val="00C32E60"/>
    <w:rsid w:val="00C3310B"/>
    <w:rsid w:val="00C3345B"/>
    <w:rsid w:val="00C33A77"/>
    <w:rsid w:val="00C341BE"/>
    <w:rsid w:val="00C34948"/>
    <w:rsid w:val="00C34F09"/>
    <w:rsid w:val="00C3511A"/>
    <w:rsid w:val="00C35564"/>
    <w:rsid w:val="00C35656"/>
    <w:rsid w:val="00C35ADA"/>
    <w:rsid w:val="00C35C1C"/>
    <w:rsid w:val="00C373FE"/>
    <w:rsid w:val="00C37D82"/>
    <w:rsid w:val="00C37DB2"/>
    <w:rsid w:val="00C37DEC"/>
    <w:rsid w:val="00C40366"/>
    <w:rsid w:val="00C404DD"/>
    <w:rsid w:val="00C40782"/>
    <w:rsid w:val="00C40A05"/>
    <w:rsid w:val="00C410B8"/>
    <w:rsid w:val="00C410C6"/>
    <w:rsid w:val="00C413C0"/>
    <w:rsid w:val="00C4160A"/>
    <w:rsid w:val="00C4160F"/>
    <w:rsid w:val="00C417E6"/>
    <w:rsid w:val="00C420BF"/>
    <w:rsid w:val="00C424CC"/>
    <w:rsid w:val="00C42B5A"/>
    <w:rsid w:val="00C432C6"/>
    <w:rsid w:val="00C435A5"/>
    <w:rsid w:val="00C43A26"/>
    <w:rsid w:val="00C440BE"/>
    <w:rsid w:val="00C442B9"/>
    <w:rsid w:val="00C4449F"/>
    <w:rsid w:val="00C44505"/>
    <w:rsid w:val="00C448B7"/>
    <w:rsid w:val="00C45F53"/>
    <w:rsid w:val="00C46343"/>
    <w:rsid w:val="00C46469"/>
    <w:rsid w:val="00C46E03"/>
    <w:rsid w:val="00C50FB4"/>
    <w:rsid w:val="00C51020"/>
    <w:rsid w:val="00C51175"/>
    <w:rsid w:val="00C51339"/>
    <w:rsid w:val="00C51596"/>
    <w:rsid w:val="00C518A8"/>
    <w:rsid w:val="00C51C86"/>
    <w:rsid w:val="00C52F37"/>
    <w:rsid w:val="00C53387"/>
    <w:rsid w:val="00C53575"/>
    <w:rsid w:val="00C535FE"/>
    <w:rsid w:val="00C53602"/>
    <w:rsid w:val="00C5364A"/>
    <w:rsid w:val="00C53703"/>
    <w:rsid w:val="00C5379D"/>
    <w:rsid w:val="00C538EB"/>
    <w:rsid w:val="00C5516C"/>
    <w:rsid w:val="00C55361"/>
    <w:rsid w:val="00C5566D"/>
    <w:rsid w:val="00C565FB"/>
    <w:rsid w:val="00C56801"/>
    <w:rsid w:val="00C56E5A"/>
    <w:rsid w:val="00C570B7"/>
    <w:rsid w:val="00C5715C"/>
    <w:rsid w:val="00C57234"/>
    <w:rsid w:val="00C57543"/>
    <w:rsid w:val="00C60AC6"/>
    <w:rsid w:val="00C60CB2"/>
    <w:rsid w:val="00C60DE0"/>
    <w:rsid w:val="00C60E93"/>
    <w:rsid w:val="00C60F36"/>
    <w:rsid w:val="00C61D47"/>
    <w:rsid w:val="00C61E1B"/>
    <w:rsid w:val="00C620ED"/>
    <w:rsid w:val="00C6240A"/>
    <w:rsid w:val="00C624DA"/>
    <w:rsid w:val="00C6311B"/>
    <w:rsid w:val="00C63878"/>
    <w:rsid w:val="00C63A3C"/>
    <w:rsid w:val="00C64938"/>
    <w:rsid w:val="00C64953"/>
    <w:rsid w:val="00C64987"/>
    <w:rsid w:val="00C65794"/>
    <w:rsid w:val="00C65849"/>
    <w:rsid w:val="00C65B36"/>
    <w:rsid w:val="00C660F5"/>
    <w:rsid w:val="00C6611A"/>
    <w:rsid w:val="00C6615A"/>
    <w:rsid w:val="00C6635B"/>
    <w:rsid w:val="00C66A56"/>
    <w:rsid w:val="00C66C6A"/>
    <w:rsid w:val="00C66D8B"/>
    <w:rsid w:val="00C672CA"/>
    <w:rsid w:val="00C67368"/>
    <w:rsid w:val="00C6766A"/>
    <w:rsid w:val="00C67A07"/>
    <w:rsid w:val="00C67BBA"/>
    <w:rsid w:val="00C67D7E"/>
    <w:rsid w:val="00C67D9A"/>
    <w:rsid w:val="00C700B5"/>
    <w:rsid w:val="00C7044B"/>
    <w:rsid w:val="00C705A9"/>
    <w:rsid w:val="00C7075C"/>
    <w:rsid w:val="00C70937"/>
    <w:rsid w:val="00C71120"/>
    <w:rsid w:val="00C71671"/>
    <w:rsid w:val="00C71E4D"/>
    <w:rsid w:val="00C720C6"/>
    <w:rsid w:val="00C72738"/>
    <w:rsid w:val="00C72CC0"/>
    <w:rsid w:val="00C72D27"/>
    <w:rsid w:val="00C72E35"/>
    <w:rsid w:val="00C72E59"/>
    <w:rsid w:val="00C731C3"/>
    <w:rsid w:val="00C74AF2"/>
    <w:rsid w:val="00C74D5B"/>
    <w:rsid w:val="00C74E6F"/>
    <w:rsid w:val="00C74E79"/>
    <w:rsid w:val="00C75A88"/>
    <w:rsid w:val="00C75B27"/>
    <w:rsid w:val="00C761B6"/>
    <w:rsid w:val="00C76A2D"/>
    <w:rsid w:val="00C7707E"/>
    <w:rsid w:val="00C7708B"/>
    <w:rsid w:val="00C772A1"/>
    <w:rsid w:val="00C7770F"/>
    <w:rsid w:val="00C779D0"/>
    <w:rsid w:val="00C806AB"/>
    <w:rsid w:val="00C816EF"/>
    <w:rsid w:val="00C81DC4"/>
    <w:rsid w:val="00C83341"/>
    <w:rsid w:val="00C83628"/>
    <w:rsid w:val="00C83A06"/>
    <w:rsid w:val="00C83B77"/>
    <w:rsid w:val="00C84463"/>
    <w:rsid w:val="00C84535"/>
    <w:rsid w:val="00C84E4D"/>
    <w:rsid w:val="00C84E6F"/>
    <w:rsid w:val="00C857A7"/>
    <w:rsid w:val="00C85F61"/>
    <w:rsid w:val="00C865F9"/>
    <w:rsid w:val="00C86A3B"/>
    <w:rsid w:val="00C86C7F"/>
    <w:rsid w:val="00C86E99"/>
    <w:rsid w:val="00C87093"/>
    <w:rsid w:val="00C8747C"/>
    <w:rsid w:val="00C8754E"/>
    <w:rsid w:val="00C875FB"/>
    <w:rsid w:val="00C90094"/>
    <w:rsid w:val="00C91653"/>
    <w:rsid w:val="00C9182B"/>
    <w:rsid w:val="00C92832"/>
    <w:rsid w:val="00C935DF"/>
    <w:rsid w:val="00C936DF"/>
    <w:rsid w:val="00C93AD4"/>
    <w:rsid w:val="00C94023"/>
    <w:rsid w:val="00C940EF"/>
    <w:rsid w:val="00C946CA"/>
    <w:rsid w:val="00C94CDC"/>
    <w:rsid w:val="00C95573"/>
    <w:rsid w:val="00C959F3"/>
    <w:rsid w:val="00C9632E"/>
    <w:rsid w:val="00C96617"/>
    <w:rsid w:val="00C966F9"/>
    <w:rsid w:val="00C967BF"/>
    <w:rsid w:val="00C96C01"/>
    <w:rsid w:val="00C97025"/>
    <w:rsid w:val="00C97CDD"/>
    <w:rsid w:val="00CA003B"/>
    <w:rsid w:val="00CA06AE"/>
    <w:rsid w:val="00CA09C2"/>
    <w:rsid w:val="00CA0CFC"/>
    <w:rsid w:val="00CA0D5A"/>
    <w:rsid w:val="00CA143C"/>
    <w:rsid w:val="00CA1815"/>
    <w:rsid w:val="00CA18E7"/>
    <w:rsid w:val="00CA1A67"/>
    <w:rsid w:val="00CA1BB8"/>
    <w:rsid w:val="00CA1DEA"/>
    <w:rsid w:val="00CA24D6"/>
    <w:rsid w:val="00CA2DB5"/>
    <w:rsid w:val="00CA3335"/>
    <w:rsid w:val="00CA3A57"/>
    <w:rsid w:val="00CA3E46"/>
    <w:rsid w:val="00CA3F1E"/>
    <w:rsid w:val="00CA3F72"/>
    <w:rsid w:val="00CA5115"/>
    <w:rsid w:val="00CA5932"/>
    <w:rsid w:val="00CA5B73"/>
    <w:rsid w:val="00CA5E47"/>
    <w:rsid w:val="00CA5F65"/>
    <w:rsid w:val="00CA6189"/>
    <w:rsid w:val="00CA6399"/>
    <w:rsid w:val="00CA6444"/>
    <w:rsid w:val="00CA66E1"/>
    <w:rsid w:val="00CA6F6A"/>
    <w:rsid w:val="00CA707F"/>
    <w:rsid w:val="00CA7285"/>
    <w:rsid w:val="00CA734F"/>
    <w:rsid w:val="00CA7C32"/>
    <w:rsid w:val="00CB008C"/>
    <w:rsid w:val="00CB0CBF"/>
    <w:rsid w:val="00CB171F"/>
    <w:rsid w:val="00CB1744"/>
    <w:rsid w:val="00CB1CCD"/>
    <w:rsid w:val="00CB214B"/>
    <w:rsid w:val="00CB21DC"/>
    <w:rsid w:val="00CB2847"/>
    <w:rsid w:val="00CB297F"/>
    <w:rsid w:val="00CB32A8"/>
    <w:rsid w:val="00CB3450"/>
    <w:rsid w:val="00CB3461"/>
    <w:rsid w:val="00CB3514"/>
    <w:rsid w:val="00CB3784"/>
    <w:rsid w:val="00CB394A"/>
    <w:rsid w:val="00CB3B66"/>
    <w:rsid w:val="00CB607B"/>
    <w:rsid w:val="00CB6D71"/>
    <w:rsid w:val="00CB7010"/>
    <w:rsid w:val="00CB729C"/>
    <w:rsid w:val="00CB73B8"/>
    <w:rsid w:val="00CC06B6"/>
    <w:rsid w:val="00CC085A"/>
    <w:rsid w:val="00CC0B89"/>
    <w:rsid w:val="00CC0D08"/>
    <w:rsid w:val="00CC1204"/>
    <w:rsid w:val="00CC13C0"/>
    <w:rsid w:val="00CC1AEB"/>
    <w:rsid w:val="00CC249C"/>
    <w:rsid w:val="00CC290E"/>
    <w:rsid w:val="00CC2EA3"/>
    <w:rsid w:val="00CC322C"/>
    <w:rsid w:val="00CC37D1"/>
    <w:rsid w:val="00CC3A98"/>
    <w:rsid w:val="00CC3D98"/>
    <w:rsid w:val="00CC459B"/>
    <w:rsid w:val="00CC45ED"/>
    <w:rsid w:val="00CC4AEC"/>
    <w:rsid w:val="00CC4FD9"/>
    <w:rsid w:val="00CC56D1"/>
    <w:rsid w:val="00CC5CCF"/>
    <w:rsid w:val="00CC5EEE"/>
    <w:rsid w:val="00CC5FBE"/>
    <w:rsid w:val="00CC7BFF"/>
    <w:rsid w:val="00CD01AD"/>
    <w:rsid w:val="00CD097C"/>
    <w:rsid w:val="00CD0AD0"/>
    <w:rsid w:val="00CD0B39"/>
    <w:rsid w:val="00CD0EFE"/>
    <w:rsid w:val="00CD12A6"/>
    <w:rsid w:val="00CD12F5"/>
    <w:rsid w:val="00CD38FF"/>
    <w:rsid w:val="00CD4396"/>
    <w:rsid w:val="00CD44FC"/>
    <w:rsid w:val="00CD4799"/>
    <w:rsid w:val="00CD50AD"/>
    <w:rsid w:val="00CD5995"/>
    <w:rsid w:val="00CD5B1F"/>
    <w:rsid w:val="00CD6A47"/>
    <w:rsid w:val="00CD6AFD"/>
    <w:rsid w:val="00CD6EB3"/>
    <w:rsid w:val="00CD6F77"/>
    <w:rsid w:val="00CD7089"/>
    <w:rsid w:val="00CD7243"/>
    <w:rsid w:val="00CD7DC1"/>
    <w:rsid w:val="00CE07C6"/>
    <w:rsid w:val="00CE1110"/>
    <w:rsid w:val="00CE184D"/>
    <w:rsid w:val="00CE2127"/>
    <w:rsid w:val="00CE271E"/>
    <w:rsid w:val="00CE277D"/>
    <w:rsid w:val="00CE279D"/>
    <w:rsid w:val="00CE308C"/>
    <w:rsid w:val="00CE384A"/>
    <w:rsid w:val="00CE4837"/>
    <w:rsid w:val="00CE49EB"/>
    <w:rsid w:val="00CE4D68"/>
    <w:rsid w:val="00CE4E32"/>
    <w:rsid w:val="00CE532B"/>
    <w:rsid w:val="00CE5350"/>
    <w:rsid w:val="00CE573C"/>
    <w:rsid w:val="00CE63A4"/>
    <w:rsid w:val="00CE6810"/>
    <w:rsid w:val="00CE68E7"/>
    <w:rsid w:val="00CE72D9"/>
    <w:rsid w:val="00CE7986"/>
    <w:rsid w:val="00CF003C"/>
    <w:rsid w:val="00CF0481"/>
    <w:rsid w:val="00CF09B3"/>
    <w:rsid w:val="00CF0A66"/>
    <w:rsid w:val="00CF0AEB"/>
    <w:rsid w:val="00CF0FC1"/>
    <w:rsid w:val="00CF16C5"/>
    <w:rsid w:val="00CF18D7"/>
    <w:rsid w:val="00CF19DE"/>
    <w:rsid w:val="00CF20DE"/>
    <w:rsid w:val="00CF2135"/>
    <w:rsid w:val="00CF2282"/>
    <w:rsid w:val="00CF273B"/>
    <w:rsid w:val="00CF284E"/>
    <w:rsid w:val="00CF28EB"/>
    <w:rsid w:val="00CF325B"/>
    <w:rsid w:val="00CF3499"/>
    <w:rsid w:val="00CF3A83"/>
    <w:rsid w:val="00CF3E03"/>
    <w:rsid w:val="00CF40FD"/>
    <w:rsid w:val="00CF4227"/>
    <w:rsid w:val="00CF4267"/>
    <w:rsid w:val="00CF4491"/>
    <w:rsid w:val="00CF465D"/>
    <w:rsid w:val="00CF473D"/>
    <w:rsid w:val="00CF5131"/>
    <w:rsid w:val="00CF517C"/>
    <w:rsid w:val="00CF5430"/>
    <w:rsid w:val="00CF5701"/>
    <w:rsid w:val="00CF5859"/>
    <w:rsid w:val="00CF59A4"/>
    <w:rsid w:val="00CF6F17"/>
    <w:rsid w:val="00CF76FD"/>
    <w:rsid w:val="00CF7D6F"/>
    <w:rsid w:val="00D005FA"/>
    <w:rsid w:val="00D007D4"/>
    <w:rsid w:val="00D00870"/>
    <w:rsid w:val="00D00C2D"/>
    <w:rsid w:val="00D00F00"/>
    <w:rsid w:val="00D01A3B"/>
    <w:rsid w:val="00D01B76"/>
    <w:rsid w:val="00D02098"/>
    <w:rsid w:val="00D02A77"/>
    <w:rsid w:val="00D03BEC"/>
    <w:rsid w:val="00D03DCF"/>
    <w:rsid w:val="00D043B3"/>
    <w:rsid w:val="00D048D2"/>
    <w:rsid w:val="00D0495B"/>
    <w:rsid w:val="00D04A04"/>
    <w:rsid w:val="00D04A05"/>
    <w:rsid w:val="00D054D2"/>
    <w:rsid w:val="00D057DB"/>
    <w:rsid w:val="00D061B6"/>
    <w:rsid w:val="00D063F2"/>
    <w:rsid w:val="00D07558"/>
    <w:rsid w:val="00D077E1"/>
    <w:rsid w:val="00D1035C"/>
    <w:rsid w:val="00D10698"/>
    <w:rsid w:val="00D10824"/>
    <w:rsid w:val="00D108F5"/>
    <w:rsid w:val="00D10BE1"/>
    <w:rsid w:val="00D10C7F"/>
    <w:rsid w:val="00D10D6C"/>
    <w:rsid w:val="00D11306"/>
    <w:rsid w:val="00D11939"/>
    <w:rsid w:val="00D11F8E"/>
    <w:rsid w:val="00D1207F"/>
    <w:rsid w:val="00D12307"/>
    <w:rsid w:val="00D12770"/>
    <w:rsid w:val="00D1331B"/>
    <w:rsid w:val="00D13692"/>
    <w:rsid w:val="00D1399E"/>
    <w:rsid w:val="00D13AD4"/>
    <w:rsid w:val="00D13EFD"/>
    <w:rsid w:val="00D1404F"/>
    <w:rsid w:val="00D143EE"/>
    <w:rsid w:val="00D152CE"/>
    <w:rsid w:val="00D1533E"/>
    <w:rsid w:val="00D159ED"/>
    <w:rsid w:val="00D15F95"/>
    <w:rsid w:val="00D1612B"/>
    <w:rsid w:val="00D16FF1"/>
    <w:rsid w:val="00D172F8"/>
    <w:rsid w:val="00D173DA"/>
    <w:rsid w:val="00D17779"/>
    <w:rsid w:val="00D17C2E"/>
    <w:rsid w:val="00D17D09"/>
    <w:rsid w:val="00D17D64"/>
    <w:rsid w:val="00D17E41"/>
    <w:rsid w:val="00D203DF"/>
    <w:rsid w:val="00D20685"/>
    <w:rsid w:val="00D206EB"/>
    <w:rsid w:val="00D209CA"/>
    <w:rsid w:val="00D20FCD"/>
    <w:rsid w:val="00D210C5"/>
    <w:rsid w:val="00D21A0F"/>
    <w:rsid w:val="00D21BB7"/>
    <w:rsid w:val="00D21D4A"/>
    <w:rsid w:val="00D223C8"/>
    <w:rsid w:val="00D229B3"/>
    <w:rsid w:val="00D22B9C"/>
    <w:rsid w:val="00D234EE"/>
    <w:rsid w:val="00D237BC"/>
    <w:rsid w:val="00D24015"/>
    <w:rsid w:val="00D2410D"/>
    <w:rsid w:val="00D24321"/>
    <w:rsid w:val="00D24347"/>
    <w:rsid w:val="00D24DB0"/>
    <w:rsid w:val="00D24FAD"/>
    <w:rsid w:val="00D25DED"/>
    <w:rsid w:val="00D26503"/>
    <w:rsid w:val="00D267A6"/>
    <w:rsid w:val="00D26B8A"/>
    <w:rsid w:val="00D26C10"/>
    <w:rsid w:val="00D27555"/>
    <w:rsid w:val="00D275F5"/>
    <w:rsid w:val="00D27663"/>
    <w:rsid w:val="00D2772A"/>
    <w:rsid w:val="00D27D86"/>
    <w:rsid w:val="00D27DD1"/>
    <w:rsid w:val="00D3098E"/>
    <w:rsid w:val="00D30EF2"/>
    <w:rsid w:val="00D31713"/>
    <w:rsid w:val="00D31764"/>
    <w:rsid w:val="00D31B5C"/>
    <w:rsid w:val="00D31E0A"/>
    <w:rsid w:val="00D32371"/>
    <w:rsid w:val="00D32755"/>
    <w:rsid w:val="00D32F5F"/>
    <w:rsid w:val="00D3322D"/>
    <w:rsid w:val="00D33A24"/>
    <w:rsid w:val="00D33A4D"/>
    <w:rsid w:val="00D33DA5"/>
    <w:rsid w:val="00D33E1B"/>
    <w:rsid w:val="00D33EB5"/>
    <w:rsid w:val="00D3410E"/>
    <w:rsid w:val="00D34173"/>
    <w:rsid w:val="00D351DA"/>
    <w:rsid w:val="00D35352"/>
    <w:rsid w:val="00D35928"/>
    <w:rsid w:val="00D35CB6"/>
    <w:rsid w:val="00D35F4D"/>
    <w:rsid w:val="00D35F55"/>
    <w:rsid w:val="00D3613A"/>
    <w:rsid w:val="00D366B1"/>
    <w:rsid w:val="00D36CA7"/>
    <w:rsid w:val="00D370F8"/>
    <w:rsid w:val="00D371EA"/>
    <w:rsid w:val="00D372A4"/>
    <w:rsid w:val="00D40F54"/>
    <w:rsid w:val="00D41471"/>
    <w:rsid w:val="00D4182B"/>
    <w:rsid w:val="00D41A27"/>
    <w:rsid w:val="00D42056"/>
    <w:rsid w:val="00D42C5B"/>
    <w:rsid w:val="00D42DAD"/>
    <w:rsid w:val="00D432E1"/>
    <w:rsid w:val="00D43A66"/>
    <w:rsid w:val="00D43CCE"/>
    <w:rsid w:val="00D44BF9"/>
    <w:rsid w:val="00D44CAA"/>
    <w:rsid w:val="00D45B3A"/>
    <w:rsid w:val="00D45FC9"/>
    <w:rsid w:val="00D461CF"/>
    <w:rsid w:val="00D46419"/>
    <w:rsid w:val="00D46847"/>
    <w:rsid w:val="00D46A5E"/>
    <w:rsid w:val="00D47087"/>
    <w:rsid w:val="00D47AF7"/>
    <w:rsid w:val="00D502B5"/>
    <w:rsid w:val="00D50A44"/>
    <w:rsid w:val="00D5163F"/>
    <w:rsid w:val="00D5219D"/>
    <w:rsid w:val="00D528D4"/>
    <w:rsid w:val="00D52919"/>
    <w:rsid w:val="00D54344"/>
    <w:rsid w:val="00D55049"/>
    <w:rsid w:val="00D550BD"/>
    <w:rsid w:val="00D552C3"/>
    <w:rsid w:val="00D5571D"/>
    <w:rsid w:val="00D5575C"/>
    <w:rsid w:val="00D55C12"/>
    <w:rsid w:val="00D562EF"/>
    <w:rsid w:val="00D565B4"/>
    <w:rsid w:val="00D5668D"/>
    <w:rsid w:val="00D566BD"/>
    <w:rsid w:val="00D56856"/>
    <w:rsid w:val="00D570B0"/>
    <w:rsid w:val="00D5760C"/>
    <w:rsid w:val="00D578FD"/>
    <w:rsid w:val="00D57C1A"/>
    <w:rsid w:val="00D57E0E"/>
    <w:rsid w:val="00D57F5E"/>
    <w:rsid w:val="00D60B2B"/>
    <w:rsid w:val="00D60C82"/>
    <w:rsid w:val="00D61602"/>
    <w:rsid w:val="00D61603"/>
    <w:rsid w:val="00D61D44"/>
    <w:rsid w:val="00D623F1"/>
    <w:rsid w:val="00D6286E"/>
    <w:rsid w:val="00D628A2"/>
    <w:rsid w:val="00D634FE"/>
    <w:rsid w:val="00D63E1F"/>
    <w:rsid w:val="00D64B6A"/>
    <w:rsid w:val="00D64B9A"/>
    <w:rsid w:val="00D654B0"/>
    <w:rsid w:val="00D659BC"/>
    <w:rsid w:val="00D65DA3"/>
    <w:rsid w:val="00D665AC"/>
    <w:rsid w:val="00D667A6"/>
    <w:rsid w:val="00D6686E"/>
    <w:rsid w:val="00D668F6"/>
    <w:rsid w:val="00D67031"/>
    <w:rsid w:val="00D67AC5"/>
    <w:rsid w:val="00D702DD"/>
    <w:rsid w:val="00D704FA"/>
    <w:rsid w:val="00D7062F"/>
    <w:rsid w:val="00D70AF3"/>
    <w:rsid w:val="00D70B90"/>
    <w:rsid w:val="00D70C99"/>
    <w:rsid w:val="00D70E01"/>
    <w:rsid w:val="00D71460"/>
    <w:rsid w:val="00D71D91"/>
    <w:rsid w:val="00D71F68"/>
    <w:rsid w:val="00D72199"/>
    <w:rsid w:val="00D72362"/>
    <w:rsid w:val="00D725D8"/>
    <w:rsid w:val="00D72BF4"/>
    <w:rsid w:val="00D72D42"/>
    <w:rsid w:val="00D733BB"/>
    <w:rsid w:val="00D73470"/>
    <w:rsid w:val="00D73AEC"/>
    <w:rsid w:val="00D73C70"/>
    <w:rsid w:val="00D74BF2"/>
    <w:rsid w:val="00D755AA"/>
    <w:rsid w:val="00D75748"/>
    <w:rsid w:val="00D75CBB"/>
    <w:rsid w:val="00D75E1F"/>
    <w:rsid w:val="00D764A6"/>
    <w:rsid w:val="00D76DB9"/>
    <w:rsid w:val="00D7704C"/>
    <w:rsid w:val="00D77BC3"/>
    <w:rsid w:val="00D8009A"/>
    <w:rsid w:val="00D8030B"/>
    <w:rsid w:val="00D80380"/>
    <w:rsid w:val="00D80557"/>
    <w:rsid w:val="00D809A3"/>
    <w:rsid w:val="00D80C01"/>
    <w:rsid w:val="00D80EBA"/>
    <w:rsid w:val="00D811E9"/>
    <w:rsid w:val="00D81AD2"/>
    <w:rsid w:val="00D81B91"/>
    <w:rsid w:val="00D81E4F"/>
    <w:rsid w:val="00D820B6"/>
    <w:rsid w:val="00D82374"/>
    <w:rsid w:val="00D82E83"/>
    <w:rsid w:val="00D836EA"/>
    <w:rsid w:val="00D83CEC"/>
    <w:rsid w:val="00D83DBD"/>
    <w:rsid w:val="00D84B47"/>
    <w:rsid w:val="00D84B86"/>
    <w:rsid w:val="00D84F35"/>
    <w:rsid w:val="00D850CA"/>
    <w:rsid w:val="00D85213"/>
    <w:rsid w:val="00D86427"/>
    <w:rsid w:val="00D86E48"/>
    <w:rsid w:val="00D87D7F"/>
    <w:rsid w:val="00D90AB2"/>
    <w:rsid w:val="00D90CF0"/>
    <w:rsid w:val="00D90D58"/>
    <w:rsid w:val="00D90F8D"/>
    <w:rsid w:val="00D912FF"/>
    <w:rsid w:val="00D9198C"/>
    <w:rsid w:val="00D921EB"/>
    <w:rsid w:val="00D92427"/>
    <w:rsid w:val="00D92446"/>
    <w:rsid w:val="00D9267B"/>
    <w:rsid w:val="00D93313"/>
    <w:rsid w:val="00D93498"/>
    <w:rsid w:val="00D9388C"/>
    <w:rsid w:val="00D93FD7"/>
    <w:rsid w:val="00D9518B"/>
    <w:rsid w:val="00D9568D"/>
    <w:rsid w:val="00D9597A"/>
    <w:rsid w:val="00D95AB4"/>
    <w:rsid w:val="00D963A8"/>
    <w:rsid w:val="00D968C8"/>
    <w:rsid w:val="00D96C35"/>
    <w:rsid w:val="00D96FE2"/>
    <w:rsid w:val="00D9768C"/>
    <w:rsid w:val="00DA0398"/>
    <w:rsid w:val="00DA04E6"/>
    <w:rsid w:val="00DA0751"/>
    <w:rsid w:val="00DA0AAD"/>
    <w:rsid w:val="00DA1405"/>
    <w:rsid w:val="00DA1688"/>
    <w:rsid w:val="00DA1902"/>
    <w:rsid w:val="00DA1A24"/>
    <w:rsid w:val="00DA1B41"/>
    <w:rsid w:val="00DA26E1"/>
    <w:rsid w:val="00DA27E7"/>
    <w:rsid w:val="00DA3DA8"/>
    <w:rsid w:val="00DA41A7"/>
    <w:rsid w:val="00DA4ADE"/>
    <w:rsid w:val="00DA4E85"/>
    <w:rsid w:val="00DA5B5F"/>
    <w:rsid w:val="00DA5C9D"/>
    <w:rsid w:val="00DA61C8"/>
    <w:rsid w:val="00DA629D"/>
    <w:rsid w:val="00DA6CD1"/>
    <w:rsid w:val="00DB0964"/>
    <w:rsid w:val="00DB0A8D"/>
    <w:rsid w:val="00DB10E4"/>
    <w:rsid w:val="00DB1847"/>
    <w:rsid w:val="00DB1A1A"/>
    <w:rsid w:val="00DB2A8C"/>
    <w:rsid w:val="00DB2F1A"/>
    <w:rsid w:val="00DB38D9"/>
    <w:rsid w:val="00DB4041"/>
    <w:rsid w:val="00DB42CF"/>
    <w:rsid w:val="00DB4323"/>
    <w:rsid w:val="00DB439B"/>
    <w:rsid w:val="00DB4E71"/>
    <w:rsid w:val="00DB4FD0"/>
    <w:rsid w:val="00DB5611"/>
    <w:rsid w:val="00DB56F5"/>
    <w:rsid w:val="00DB597D"/>
    <w:rsid w:val="00DB5C26"/>
    <w:rsid w:val="00DB6566"/>
    <w:rsid w:val="00DB6AD4"/>
    <w:rsid w:val="00DB6AF8"/>
    <w:rsid w:val="00DB6F29"/>
    <w:rsid w:val="00DB7535"/>
    <w:rsid w:val="00DB7B51"/>
    <w:rsid w:val="00DB7F2B"/>
    <w:rsid w:val="00DC0579"/>
    <w:rsid w:val="00DC0BA1"/>
    <w:rsid w:val="00DC11DD"/>
    <w:rsid w:val="00DC18B8"/>
    <w:rsid w:val="00DC1A0D"/>
    <w:rsid w:val="00DC215F"/>
    <w:rsid w:val="00DC28AF"/>
    <w:rsid w:val="00DC2954"/>
    <w:rsid w:val="00DC2A75"/>
    <w:rsid w:val="00DC2DD5"/>
    <w:rsid w:val="00DC2E8F"/>
    <w:rsid w:val="00DC2FC5"/>
    <w:rsid w:val="00DC3070"/>
    <w:rsid w:val="00DC3B09"/>
    <w:rsid w:val="00DC4049"/>
    <w:rsid w:val="00DC41DE"/>
    <w:rsid w:val="00DC47A3"/>
    <w:rsid w:val="00DC492D"/>
    <w:rsid w:val="00DC4A3B"/>
    <w:rsid w:val="00DC4F78"/>
    <w:rsid w:val="00DC539B"/>
    <w:rsid w:val="00DC5696"/>
    <w:rsid w:val="00DC59F8"/>
    <w:rsid w:val="00DC632A"/>
    <w:rsid w:val="00DC698D"/>
    <w:rsid w:val="00DC6E47"/>
    <w:rsid w:val="00DC734D"/>
    <w:rsid w:val="00DC7386"/>
    <w:rsid w:val="00DC7B60"/>
    <w:rsid w:val="00DD00E3"/>
    <w:rsid w:val="00DD03D5"/>
    <w:rsid w:val="00DD0AEE"/>
    <w:rsid w:val="00DD0B9C"/>
    <w:rsid w:val="00DD0DCD"/>
    <w:rsid w:val="00DD13BC"/>
    <w:rsid w:val="00DD14D5"/>
    <w:rsid w:val="00DD1B0D"/>
    <w:rsid w:val="00DD3E3E"/>
    <w:rsid w:val="00DD3E9B"/>
    <w:rsid w:val="00DD3ED1"/>
    <w:rsid w:val="00DD3FF1"/>
    <w:rsid w:val="00DD4225"/>
    <w:rsid w:val="00DD4D1C"/>
    <w:rsid w:val="00DD51F5"/>
    <w:rsid w:val="00DD57BC"/>
    <w:rsid w:val="00DD57DD"/>
    <w:rsid w:val="00DD5969"/>
    <w:rsid w:val="00DD65C3"/>
    <w:rsid w:val="00DD6EC9"/>
    <w:rsid w:val="00DD6FC0"/>
    <w:rsid w:val="00DD765A"/>
    <w:rsid w:val="00DD7F12"/>
    <w:rsid w:val="00DE1351"/>
    <w:rsid w:val="00DE1378"/>
    <w:rsid w:val="00DE22D6"/>
    <w:rsid w:val="00DE2650"/>
    <w:rsid w:val="00DE27EF"/>
    <w:rsid w:val="00DE2A6C"/>
    <w:rsid w:val="00DE3107"/>
    <w:rsid w:val="00DE3E06"/>
    <w:rsid w:val="00DE4108"/>
    <w:rsid w:val="00DE432F"/>
    <w:rsid w:val="00DE451F"/>
    <w:rsid w:val="00DE51A2"/>
    <w:rsid w:val="00DE57EA"/>
    <w:rsid w:val="00DE5DF9"/>
    <w:rsid w:val="00DE5FE1"/>
    <w:rsid w:val="00DE6316"/>
    <w:rsid w:val="00DE6BB3"/>
    <w:rsid w:val="00DE71C8"/>
    <w:rsid w:val="00DE767D"/>
    <w:rsid w:val="00DE76BA"/>
    <w:rsid w:val="00DF0321"/>
    <w:rsid w:val="00DF15B2"/>
    <w:rsid w:val="00DF18B9"/>
    <w:rsid w:val="00DF1A46"/>
    <w:rsid w:val="00DF1B84"/>
    <w:rsid w:val="00DF293C"/>
    <w:rsid w:val="00DF2ACB"/>
    <w:rsid w:val="00DF2BBB"/>
    <w:rsid w:val="00DF3D53"/>
    <w:rsid w:val="00DF3D83"/>
    <w:rsid w:val="00DF3F1F"/>
    <w:rsid w:val="00DF4510"/>
    <w:rsid w:val="00DF470C"/>
    <w:rsid w:val="00DF4B29"/>
    <w:rsid w:val="00DF5283"/>
    <w:rsid w:val="00DF52B1"/>
    <w:rsid w:val="00DF5456"/>
    <w:rsid w:val="00DF5D99"/>
    <w:rsid w:val="00DF6619"/>
    <w:rsid w:val="00DF6962"/>
    <w:rsid w:val="00DF6C19"/>
    <w:rsid w:val="00DF6D23"/>
    <w:rsid w:val="00DF6F0C"/>
    <w:rsid w:val="00DF6FC5"/>
    <w:rsid w:val="00DF72EA"/>
    <w:rsid w:val="00DF76B9"/>
    <w:rsid w:val="00DF76F6"/>
    <w:rsid w:val="00DF7CAD"/>
    <w:rsid w:val="00E00002"/>
    <w:rsid w:val="00E000AA"/>
    <w:rsid w:val="00E00CC8"/>
    <w:rsid w:val="00E00D7B"/>
    <w:rsid w:val="00E00FF5"/>
    <w:rsid w:val="00E0164B"/>
    <w:rsid w:val="00E017E6"/>
    <w:rsid w:val="00E02173"/>
    <w:rsid w:val="00E030A8"/>
    <w:rsid w:val="00E03468"/>
    <w:rsid w:val="00E03792"/>
    <w:rsid w:val="00E03E65"/>
    <w:rsid w:val="00E04124"/>
    <w:rsid w:val="00E04378"/>
    <w:rsid w:val="00E04E72"/>
    <w:rsid w:val="00E04F29"/>
    <w:rsid w:val="00E05070"/>
    <w:rsid w:val="00E05284"/>
    <w:rsid w:val="00E0605D"/>
    <w:rsid w:val="00E06073"/>
    <w:rsid w:val="00E062EC"/>
    <w:rsid w:val="00E065DE"/>
    <w:rsid w:val="00E069E2"/>
    <w:rsid w:val="00E06CCD"/>
    <w:rsid w:val="00E07840"/>
    <w:rsid w:val="00E07A80"/>
    <w:rsid w:val="00E07E0A"/>
    <w:rsid w:val="00E07EEE"/>
    <w:rsid w:val="00E116EA"/>
    <w:rsid w:val="00E11805"/>
    <w:rsid w:val="00E12AF2"/>
    <w:rsid w:val="00E12CD7"/>
    <w:rsid w:val="00E13603"/>
    <w:rsid w:val="00E141E1"/>
    <w:rsid w:val="00E14A35"/>
    <w:rsid w:val="00E14C83"/>
    <w:rsid w:val="00E1563B"/>
    <w:rsid w:val="00E15689"/>
    <w:rsid w:val="00E15C32"/>
    <w:rsid w:val="00E15DFD"/>
    <w:rsid w:val="00E16732"/>
    <w:rsid w:val="00E1683F"/>
    <w:rsid w:val="00E16CFE"/>
    <w:rsid w:val="00E170AD"/>
    <w:rsid w:val="00E173B2"/>
    <w:rsid w:val="00E17699"/>
    <w:rsid w:val="00E17BC6"/>
    <w:rsid w:val="00E17EB0"/>
    <w:rsid w:val="00E21087"/>
    <w:rsid w:val="00E2126B"/>
    <w:rsid w:val="00E21725"/>
    <w:rsid w:val="00E219F5"/>
    <w:rsid w:val="00E21CE0"/>
    <w:rsid w:val="00E22637"/>
    <w:rsid w:val="00E22D1F"/>
    <w:rsid w:val="00E234E4"/>
    <w:rsid w:val="00E2376A"/>
    <w:rsid w:val="00E2396C"/>
    <w:rsid w:val="00E23B76"/>
    <w:rsid w:val="00E24075"/>
    <w:rsid w:val="00E24278"/>
    <w:rsid w:val="00E2445B"/>
    <w:rsid w:val="00E2459C"/>
    <w:rsid w:val="00E249DD"/>
    <w:rsid w:val="00E24F62"/>
    <w:rsid w:val="00E27180"/>
    <w:rsid w:val="00E27287"/>
    <w:rsid w:val="00E27341"/>
    <w:rsid w:val="00E2794F"/>
    <w:rsid w:val="00E27954"/>
    <w:rsid w:val="00E27C32"/>
    <w:rsid w:val="00E3026B"/>
    <w:rsid w:val="00E3081E"/>
    <w:rsid w:val="00E309BF"/>
    <w:rsid w:val="00E30BB6"/>
    <w:rsid w:val="00E30E6B"/>
    <w:rsid w:val="00E31855"/>
    <w:rsid w:val="00E319BB"/>
    <w:rsid w:val="00E32127"/>
    <w:rsid w:val="00E322C4"/>
    <w:rsid w:val="00E3264D"/>
    <w:rsid w:val="00E32C1D"/>
    <w:rsid w:val="00E32EEC"/>
    <w:rsid w:val="00E334C0"/>
    <w:rsid w:val="00E34212"/>
    <w:rsid w:val="00E346E3"/>
    <w:rsid w:val="00E34832"/>
    <w:rsid w:val="00E348D3"/>
    <w:rsid w:val="00E34E86"/>
    <w:rsid w:val="00E34FDE"/>
    <w:rsid w:val="00E35012"/>
    <w:rsid w:val="00E358FC"/>
    <w:rsid w:val="00E3605B"/>
    <w:rsid w:val="00E3699C"/>
    <w:rsid w:val="00E37245"/>
    <w:rsid w:val="00E37257"/>
    <w:rsid w:val="00E37317"/>
    <w:rsid w:val="00E40DFE"/>
    <w:rsid w:val="00E40FF2"/>
    <w:rsid w:val="00E41685"/>
    <w:rsid w:val="00E41DF6"/>
    <w:rsid w:val="00E41EFB"/>
    <w:rsid w:val="00E4299A"/>
    <w:rsid w:val="00E42BF1"/>
    <w:rsid w:val="00E42C9F"/>
    <w:rsid w:val="00E42CC8"/>
    <w:rsid w:val="00E42CE0"/>
    <w:rsid w:val="00E43126"/>
    <w:rsid w:val="00E43250"/>
    <w:rsid w:val="00E43616"/>
    <w:rsid w:val="00E43CA2"/>
    <w:rsid w:val="00E43E7F"/>
    <w:rsid w:val="00E44455"/>
    <w:rsid w:val="00E44759"/>
    <w:rsid w:val="00E4529B"/>
    <w:rsid w:val="00E455BD"/>
    <w:rsid w:val="00E45715"/>
    <w:rsid w:val="00E46033"/>
    <w:rsid w:val="00E4651C"/>
    <w:rsid w:val="00E47358"/>
    <w:rsid w:val="00E473B3"/>
    <w:rsid w:val="00E47B82"/>
    <w:rsid w:val="00E5031D"/>
    <w:rsid w:val="00E506C1"/>
    <w:rsid w:val="00E50730"/>
    <w:rsid w:val="00E514A9"/>
    <w:rsid w:val="00E52BEF"/>
    <w:rsid w:val="00E537C8"/>
    <w:rsid w:val="00E53C06"/>
    <w:rsid w:val="00E53C16"/>
    <w:rsid w:val="00E53EC9"/>
    <w:rsid w:val="00E5430D"/>
    <w:rsid w:val="00E54A41"/>
    <w:rsid w:val="00E55019"/>
    <w:rsid w:val="00E5512B"/>
    <w:rsid w:val="00E5527F"/>
    <w:rsid w:val="00E55849"/>
    <w:rsid w:val="00E5711A"/>
    <w:rsid w:val="00E573C5"/>
    <w:rsid w:val="00E573EC"/>
    <w:rsid w:val="00E577FA"/>
    <w:rsid w:val="00E57812"/>
    <w:rsid w:val="00E57E15"/>
    <w:rsid w:val="00E57E8F"/>
    <w:rsid w:val="00E57FF4"/>
    <w:rsid w:val="00E60957"/>
    <w:rsid w:val="00E60E63"/>
    <w:rsid w:val="00E60FF5"/>
    <w:rsid w:val="00E61045"/>
    <w:rsid w:val="00E613E6"/>
    <w:rsid w:val="00E61B8B"/>
    <w:rsid w:val="00E61CD0"/>
    <w:rsid w:val="00E62135"/>
    <w:rsid w:val="00E62289"/>
    <w:rsid w:val="00E6266D"/>
    <w:rsid w:val="00E63556"/>
    <w:rsid w:val="00E63862"/>
    <w:rsid w:val="00E639AA"/>
    <w:rsid w:val="00E63D32"/>
    <w:rsid w:val="00E65FE5"/>
    <w:rsid w:val="00E66B50"/>
    <w:rsid w:val="00E6788C"/>
    <w:rsid w:val="00E67B30"/>
    <w:rsid w:val="00E70128"/>
    <w:rsid w:val="00E7045C"/>
    <w:rsid w:val="00E70BAB"/>
    <w:rsid w:val="00E70D09"/>
    <w:rsid w:val="00E714A5"/>
    <w:rsid w:val="00E714D8"/>
    <w:rsid w:val="00E71529"/>
    <w:rsid w:val="00E71564"/>
    <w:rsid w:val="00E716A7"/>
    <w:rsid w:val="00E71BAA"/>
    <w:rsid w:val="00E71E14"/>
    <w:rsid w:val="00E71E38"/>
    <w:rsid w:val="00E7219A"/>
    <w:rsid w:val="00E72638"/>
    <w:rsid w:val="00E7271D"/>
    <w:rsid w:val="00E72B86"/>
    <w:rsid w:val="00E72F69"/>
    <w:rsid w:val="00E73510"/>
    <w:rsid w:val="00E73BA1"/>
    <w:rsid w:val="00E74A49"/>
    <w:rsid w:val="00E758D8"/>
    <w:rsid w:val="00E75C00"/>
    <w:rsid w:val="00E7667E"/>
    <w:rsid w:val="00E77688"/>
    <w:rsid w:val="00E777D7"/>
    <w:rsid w:val="00E800FD"/>
    <w:rsid w:val="00E8056C"/>
    <w:rsid w:val="00E8097B"/>
    <w:rsid w:val="00E809F3"/>
    <w:rsid w:val="00E80CEC"/>
    <w:rsid w:val="00E8101D"/>
    <w:rsid w:val="00E8107E"/>
    <w:rsid w:val="00E81212"/>
    <w:rsid w:val="00E81352"/>
    <w:rsid w:val="00E81895"/>
    <w:rsid w:val="00E81D31"/>
    <w:rsid w:val="00E81ECF"/>
    <w:rsid w:val="00E82002"/>
    <w:rsid w:val="00E82365"/>
    <w:rsid w:val="00E83C44"/>
    <w:rsid w:val="00E843F3"/>
    <w:rsid w:val="00E84F0B"/>
    <w:rsid w:val="00E85980"/>
    <w:rsid w:val="00E85C21"/>
    <w:rsid w:val="00E86714"/>
    <w:rsid w:val="00E86988"/>
    <w:rsid w:val="00E8701E"/>
    <w:rsid w:val="00E870E1"/>
    <w:rsid w:val="00E87552"/>
    <w:rsid w:val="00E90236"/>
    <w:rsid w:val="00E9147A"/>
    <w:rsid w:val="00E918CB"/>
    <w:rsid w:val="00E9194F"/>
    <w:rsid w:val="00E91BC9"/>
    <w:rsid w:val="00E91CFD"/>
    <w:rsid w:val="00E920CA"/>
    <w:rsid w:val="00E9267F"/>
    <w:rsid w:val="00E926BF"/>
    <w:rsid w:val="00E92934"/>
    <w:rsid w:val="00E92EF3"/>
    <w:rsid w:val="00E93C74"/>
    <w:rsid w:val="00E93ED1"/>
    <w:rsid w:val="00E94777"/>
    <w:rsid w:val="00E94B7A"/>
    <w:rsid w:val="00E94C7A"/>
    <w:rsid w:val="00E95399"/>
    <w:rsid w:val="00E954B8"/>
    <w:rsid w:val="00E95838"/>
    <w:rsid w:val="00E95976"/>
    <w:rsid w:val="00E95A77"/>
    <w:rsid w:val="00E9640C"/>
    <w:rsid w:val="00E965FB"/>
    <w:rsid w:val="00E97246"/>
    <w:rsid w:val="00E972C1"/>
    <w:rsid w:val="00E97717"/>
    <w:rsid w:val="00E977C4"/>
    <w:rsid w:val="00E97ADA"/>
    <w:rsid w:val="00EA03C4"/>
    <w:rsid w:val="00EA050C"/>
    <w:rsid w:val="00EA0611"/>
    <w:rsid w:val="00EA0650"/>
    <w:rsid w:val="00EA0CB4"/>
    <w:rsid w:val="00EA155D"/>
    <w:rsid w:val="00EA174F"/>
    <w:rsid w:val="00EA17B6"/>
    <w:rsid w:val="00EA1883"/>
    <w:rsid w:val="00EA2289"/>
    <w:rsid w:val="00EA22D7"/>
    <w:rsid w:val="00EA22F5"/>
    <w:rsid w:val="00EA2568"/>
    <w:rsid w:val="00EA3531"/>
    <w:rsid w:val="00EA3870"/>
    <w:rsid w:val="00EA3FD1"/>
    <w:rsid w:val="00EA400E"/>
    <w:rsid w:val="00EA4868"/>
    <w:rsid w:val="00EA518A"/>
    <w:rsid w:val="00EA5697"/>
    <w:rsid w:val="00EA67B6"/>
    <w:rsid w:val="00EA6A73"/>
    <w:rsid w:val="00EA703A"/>
    <w:rsid w:val="00EA77EF"/>
    <w:rsid w:val="00EA7BAC"/>
    <w:rsid w:val="00EB020B"/>
    <w:rsid w:val="00EB0577"/>
    <w:rsid w:val="00EB064A"/>
    <w:rsid w:val="00EB06CB"/>
    <w:rsid w:val="00EB09DB"/>
    <w:rsid w:val="00EB1252"/>
    <w:rsid w:val="00EB2191"/>
    <w:rsid w:val="00EB21DD"/>
    <w:rsid w:val="00EB2AE1"/>
    <w:rsid w:val="00EB3B83"/>
    <w:rsid w:val="00EB471A"/>
    <w:rsid w:val="00EB491C"/>
    <w:rsid w:val="00EB55C8"/>
    <w:rsid w:val="00EB6892"/>
    <w:rsid w:val="00EB6F22"/>
    <w:rsid w:val="00EB705D"/>
    <w:rsid w:val="00EB7284"/>
    <w:rsid w:val="00EB7292"/>
    <w:rsid w:val="00EB7464"/>
    <w:rsid w:val="00EB77C9"/>
    <w:rsid w:val="00EB7E20"/>
    <w:rsid w:val="00EB7EAA"/>
    <w:rsid w:val="00EC06B6"/>
    <w:rsid w:val="00EC1202"/>
    <w:rsid w:val="00EC1EA5"/>
    <w:rsid w:val="00EC279A"/>
    <w:rsid w:val="00EC2BBF"/>
    <w:rsid w:val="00EC2CF4"/>
    <w:rsid w:val="00EC3835"/>
    <w:rsid w:val="00EC3968"/>
    <w:rsid w:val="00EC44AB"/>
    <w:rsid w:val="00EC4698"/>
    <w:rsid w:val="00EC4EEB"/>
    <w:rsid w:val="00EC5121"/>
    <w:rsid w:val="00EC51EC"/>
    <w:rsid w:val="00EC571D"/>
    <w:rsid w:val="00EC6781"/>
    <w:rsid w:val="00EC7276"/>
    <w:rsid w:val="00EC7311"/>
    <w:rsid w:val="00EC75E8"/>
    <w:rsid w:val="00ED1595"/>
    <w:rsid w:val="00ED171E"/>
    <w:rsid w:val="00ED18DA"/>
    <w:rsid w:val="00ED1B8C"/>
    <w:rsid w:val="00ED1D58"/>
    <w:rsid w:val="00ED1F1E"/>
    <w:rsid w:val="00ED27A7"/>
    <w:rsid w:val="00ED2D4C"/>
    <w:rsid w:val="00ED2D73"/>
    <w:rsid w:val="00ED2FE0"/>
    <w:rsid w:val="00ED369E"/>
    <w:rsid w:val="00ED3D06"/>
    <w:rsid w:val="00ED3FAB"/>
    <w:rsid w:val="00ED438C"/>
    <w:rsid w:val="00ED4460"/>
    <w:rsid w:val="00ED4681"/>
    <w:rsid w:val="00ED4B27"/>
    <w:rsid w:val="00ED4BA8"/>
    <w:rsid w:val="00ED58DF"/>
    <w:rsid w:val="00ED594F"/>
    <w:rsid w:val="00ED629C"/>
    <w:rsid w:val="00ED63FD"/>
    <w:rsid w:val="00ED6F44"/>
    <w:rsid w:val="00ED761A"/>
    <w:rsid w:val="00ED7C99"/>
    <w:rsid w:val="00EE0F80"/>
    <w:rsid w:val="00EE1398"/>
    <w:rsid w:val="00EE1994"/>
    <w:rsid w:val="00EE1E53"/>
    <w:rsid w:val="00EE31BE"/>
    <w:rsid w:val="00EE3F91"/>
    <w:rsid w:val="00EE428D"/>
    <w:rsid w:val="00EE4735"/>
    <w:rsid w:val="00EE4B52"/>
    <w:rsid w:val="00EE4E96"/>
    <w:rsid w:val="00EE5566"/>
    <w:rsid w:val="00EE5BAF"/>
    <w:rsid w:val="00EE5E60"/>
    <w:rsid w:val="00EE5F6A"/>
    <w:rsid w:val="00EE6233"/>
    <w:rsid w:val="00EE65BE"/>
    <w:rsid w:val="00EE698E"/>
    <w:rsid w:val="00EE7050"/>
    <w:rsid w:val="00EE7080"/>
    <w:rsid w:val="00EE757C"/>
    <w:rsid w:val="00EE7E81"/>
    <w:rsid w:val="00EF0132"/>
    <w:rsid w:val="00EF0193"/>
    <w:rsid w:val="00EF0326"/>
    <w:rsid w:val="00EF0704"/>
    <w:rsid w:val="00EF082F"/>
    <w:rsid w:val="00EF179E"/>
    <w:rsid w:val="00EF1823"/>
    <w:rsid w:val="00EF2B6F"/>
    <w:rsid w:val="00EF2BDD"/>
    <w:rsid w:val="00EF2BDE"/>
    <w:rsid w:val="00EF2EE3"/>
    <w:rsid w:val="00EF3102"/>
    <w:rsid w:val="00EF3966"/>
    <w:rsid w:val="00EF4017"/>
    <w:rsid w:val="00EF4513"/>
    <w:rsid w:val="00EF4889"/>
    <w:rsid w:val="00EF4962"/>
    <w:rsid w:val="00EF4BD2"/>
    <w:rsid w:val="00EF5487"/>
    <w:rsid w:val="00EF5859"/>
    <w:rsid w:val="00EF67E4"/>
    <w:rsid w:val="00EF67FD"/>
    <w:rsid w:val="00EF69B7"/>
    <w:rsid w:val="00EF6B0B"/>
    <w:rsid w:val="00EF7251"/>
    <w:rsid w:val="00F003B0"/>
    <w:rsid w:val="00F0075F"/>
    <w:rsid w:val="00F007D0"/>
    <w:rsid w:val="00F00BDA"/>
    <w:rsid w:val="00F012C2"/>
    <w:rsid w:val="00F015E5"/>
    <w:rsid w:val="00F01666"/>
    <w:rsid w:val="00F018FF"/>
    <w:rsid w:val="00F01F57"/>
    <w:rsid w:val="00F01F88"/>
    <w:rsid w:val="00F02280"/>
    <w:rsid w:val="00F026BD"/>
    <w:rsid w:val="00F027EF"/>
    <w:rsid w:val="00F02A7C"/>
    <w:rsid w:val="00F02C90"/>
    <w:rsid w:val="00F02CF9"/>
    <w:rsid w:val="00F02D9F"/>
    <w:rsid w:val="00F035D7"/>
    <w:rsid w:val="00F03C1E"/>
    <w:rsid w:val="00F044CE"/>
    <w:rsid w:val="00F0456C"/>
    <w:rsid w:val="00F045C7"/>
    <w:rsid w:val="00F04806"/>
    <w:rsid w:val="00F05050"/>
    <w:rsid w:val="00F05107"/>
    <w:rsid w:val="00F0590A"/>
    <w:rsid w:val="00F05B19"/>
    <w:rsid w:val="00F05CA6"/>
    <w:rsid w:val="00F06045"/>
    <w:rsid w:val="00F0619A"/>
    <w:rsid w:val="00F062ED"/>
    <w:rsid w:val="00F065A4"/>
    <w:rsid w:val="00F0721E"/>
    <w:rsid w:val="00F073B5"/>
    <w:rsid w:val="00F079FA"/>
    <w:rsid w:val="00F07A86"/>
    <w:rsid w:val="00F07B8D"/>
    <w:rsid w:val="00F07D16"/>
    <w:rsid w:val="00F07F0A"/>
    <w:rsid w:val="00F10688"/>
    <w:rsid w:val="00F10811"/>
    <w:rsid w:val="00F108E8"/>
    <w:rsid w:val="00F1159E"/>
    <w:rsid w:val="00F11917"/>
    <w:rsid w:val="00F11974"/>
    <w:rsid w:val="00F1294E"/>
    <w:rsid w:val="00F13899"/>
    <w:rsid w:val="00F13CC6"/>
    <w:rsid w:val="00F1450E"/>
    <w:rsid w:val="00F1461B"/>
    <w:rsid w:val="00F14658"/>
    <w:rsid w:val="00F1519F"/>
    <w:rsid w:val="00F151DC"/>
    <w:rsid w:val="00F1532F"/>
    <w:rsid w:val="00F15647"/>
    <w:rsid w:val="00F15C2D"/>
    <w:rsid w:val="00F165AE"/>
    <w:rsid w:val="00F168E6"/>
    <w:rsid w:val="00F16C23"/>
    <w:rsid w:val="00F170EB"/>
    <w:rsid w:val="00F2019B"/>
    <w:rsid w:val="00F20332"/>
    <w:rsid w:val="00F20B0B"/>
    <w:rsid w:val="00F20BB6"/>
    <w:rsid w:val="00F21797"/>
    <w:rsid w:val="00F21F08"/>
    <w:rsid w:val="00F2261B"/>
    <w:rsid w:val="00F22633"/>
    <w:rsid w:val="00F228E1"/>
    <w:rsid w:val="00F228F9"/>
    <w:rsid w:val="00F235FC"/>
    <w:rsid w:val="00F23ECC"/>
    <w:rsid w:val="00F23FF1"/>
    <w:rsid w:val="00F24345"/>
    <w:rsid w:val="00F243E5"/>
    <w:rsid w:val="00F24419"/>
    <w:rsid w:val="00F247B8"/>
    <w:rsid w:val="00F24CF9"/>
    <w:rsid w:val="00F24DA1"/>
    <w:rsid w:val="00F24FB5"/>
    <w:rsid w:val="00F25304"/>
    <w:rsid w:val="00F254E0"/>
    <w:rsid w:val="00F2576E"/>
    <w:rsid w:val="00F257C7"/>
    <w:rsid w:val="00F2583B"/>
    <w:rsid w:val="00F25A61"/>
    <w:rsid w:val="00F25AC0"/>
    <w:rsid w:val="00F268DA"/>
    <w:rsid w:val="00F27287"/>
    <w:rsid w:val="00F274FC"/>
    <w:rsid w:val="00F27549"/>
    <w:rsid w:val="00F27898"/>
    <w:rsid w:val="00F27C8D"/>
    <w:rsid w:val="00F3027E"/>
    <w:rsid w:val="00F30ADF"/>
    <w:rsid w:val="00F30E36"/>
    <w:rsid w:val="00F311D6"/>
    <w:rsid w:val="00F31793"/>
    <w:rsid w:val="00F31B06"/>
    <w:rsid w:val="00F31EF8"/>
    <w:rsid w:val="00F326AA"/>
    <w:rsid w:val="00F33670"/>
    <w:rsid w:val="00F33A91"/>
    <w:rsid w:val="00F33E6B"/>
    <w:rsid w:val="00F33FC0"/>
    <w:rsid w:val="00F3576A"/>
    <w:rsid w:val="00F35B7E"/>
    <w:rsid w:val="00F37012"/>
    <w:rsid w:val="00F373CC"/>
    <w:rsid w:val="00F40098"/>
    <w:rsid w:val="00F40458"/>
    <w:rsid w:val="00F40552"/>
    <w:rsid w:val="00F40804"/>
    <w:rsid w:val="00F40AD9"/>
    <w:rsid w:val="00F40FA9"/>
    <w:rsid w:val="00F415E4"/>
    <w:rsid w:val="00F41F3E"/>
    <w:rsid w:val="00F42139"/>
    <w:rsid w:val="00F42D4C"/>
    <w:rsid w:val="00F42F3C"/>
    <w:rsid w:val="00F430E1"/>
    <w:rsid w:val="00F4313D"/>
    <w:rsid w:val="00F4362C"/>
    <w:rsid w:val="00F4406A"/>
    <w:rsid w:val="00F445CD"/>
    <w:rsid w:val="00F45AE9"/>
    <w:rsid w:val="00F45CD9"/>
    <w:rsid w:val="00F46058"/>
    <w:rsid w:val="00F46E7D"/>
    <w:rsid w:val="00F4769E"/>
    <w:rsid w:val="00F50421"/>
    <w:rsid w:val="00F50A9F"/>
    <w:rsid w:val="00F50C02"/>
    <w:rsid w:val="00F5107C"/>
    <w:rsid w:val="00F5168E"/>
    <w:rsid w:val="00F51995"/>
    <w:rsid w:val="00F51AB5"/>
    <w:rsid w:val="00F51E48"/>
    <w:rsid w:val="00F51ED0"/>
    <w:rsid w:val="00F52284"/>
    <w:rsid w:val="00F527AC"/>
    <w:rsid w:val="00F52A01"/>
    <w:rsid w:val="00F52DAD"/>
    <w:rsid w:val="00F53715"/>
    <w:rsid w:val="00F53750"/>
    <w:rsid w:val="00F53821"/>
    <w:rsid w:val="00F53A1C"/>
    <w:rsid w:val="00F53A96"/>
    <w:rsid w:val="00F542CE"/>
    <w:rsid w:val="00F54751"/>
    <w:rsid w:val="00F55170"/>
    <w:rsid w:val="00F55925"/>
    <w:rsid w:val="00F56198"/>
    <w:rsid w:val="00F56201"/>
    <w:rsid w:val="00F5645E"/>
    <w:rsid w:val="00F56471"/>
    <w:rsid w:val="00F5695F"/>
    <w:rsid w:val="00F5704F"/>
    <w:rsid w:val="00F57A66"/>
    <w:rsid w:val="00F57CFB"/>
    <w:rsid w:val="00F6026F"/>
    <w:rsid w:val="00F60769"/>
    <w:rsid w:val="00F6099A"/>
    <w:rsid w:val="00F60FFF"/>
    <w:rsid w:val="00F61331"/>
    <w:rsid w:val="00F613BA"/>
    <w:rsid w:val="00F62414"/>
    <w:rsid w:val="00F6245B"/>
    <w:rsid w:val="00F62ED6"/>
    <w:rsid w:val="00F63310"/>
    <w:rsid w:val="00F63CF9"/>
    <w:rsid w:val="00F63D36"/>
    <w:rsid w:val="00F6415E"/>
    <w:rsid w:val="00F64464"/>
    <w:rsid w:val="00F64744"/>
    <w:rsid w:val="00F64BF3"/>
    <w:rsid w:val="00F64DB6"/>
    <w:rsid w:val="00F65E17"/>
    <w:rsid w:val="00F65F4D"/>
    <w:rsid w:val="00F66C59"/>
    <w:rsid w:val="00F66F20"/>
    <w:rsid w:val="00F67770"/>
    <w:rsid w:val="00F67889"/>
    <w:rsid w:val="00F70268"/>
    <w:rsid w:val="00F705F3"/>
    <w:rsid w:val="00F70BC8"/>
    <w:rsid w:val="00F712FF"/>
    <w:rsid w:val="00F71B5D"/>
    <w:rsid w:val="00F71EFF"/>
    <w:rsid w:val="00F72160"/>
    <w:rsid w:val="00F72CDF"/>
    <w:rsid w:val="00F73000"/>
    <w:rsid w:val="00F7326B"/>
    <w:rsid w:val="00F73A7F"/>
    <w:rsid w:val="00F73C70"/>
    <w:rsid w:val="00F75962"/>
    <w:rsid w:val="00F76283"/>
    <w:rsid w:val="00F76BCF"/>
    <w:rsid w:val="00F77813"/>
    <w:rsid w:val="00F80498"/>
    <w:rsid w:val="00F80775"/>
    <w:rsid w:val="00F81225"/>
    <w:rsid w:val="00F8154D"/>
    <w:rsid w:val="00F82448"/>
    <w:rsid w:val="00F825E0"/>
    <w:rsid w:val="00F82670"/>
    <w:rsid w:val="00F8376B"/>
    <w:rsid w:val="00F84A52"/>
    <w:rsid w:val="00F84B02"/>
    <w:rsid w:val="00F85B0E"/>
    <w:rsid w:val="00F85CBD"/>
    <w:rsid w:val="00F8693F"/>
    <w:rsid w:val="00F869D9"/>
    <w:rsid w:val="00F871D8"/>
    <w:rsid w:val="00F87D17"/>
    <w:rsid w:val="00F9014D"/>
    <w:rsid w:val="00F90FA3"/>
    <w:rsid w:val="00F91F2D"/>
    <w:rsid w:val="00F929E3"/>
    <w:rsid w:val="00F936FC"/>
    <w:rsid w:val="00F94277"/>
    <w:rsid w:val="00F94851"/>
    <w:rsid w:val="00F94A28"/>
    <w:rsid w:val="00F94F96"/>
    <w:rsid w:val="00F950D4"/>
    <w:rsid w:val="00F954AA"/>
    <w:rsid w:val="00F955D6"/>
    <w:rsid w:val="00F955E0"/>
    <w:rsid w:val="00F95E32"/>
    <w:rsid w:val="00F96346"/>
    <w:rsid w:val="00F96454"/>
    <w:rsid w:val="00F96CC6"/>
    <w:rsid w:val="00F96D8C"/>
    <w:rsid w:val="00F97F35"/>
    <w:rsid w:val="00FA017A"/>
    <w:rsid w:val="00FA01C6"/>
    <w:rsid w:val="00FA0697"/>
    <w:rsid w:val="00FA0AB8"/>
    <w:rsid w:val="00FA0D42"/>
    <w:rsid w:val="00FA123E"/>
    <w:rsid w:val="00FA12CB"/>
    <w:rsid w:val="00FA1441"/>
    <w:rsid w:val="00FA1776"/>
    <w:rsid w:val="00FA1A93"/>
    <w:rsid w:val="00FA1E59"/>
    <w:rsid w:val="00FA207E"/>
    <w:rsid w:val="00FA2798"/>
    <w:rsid w:val="00FA2DC4"/>
    <w:rsid w:val="00FA2E06"/>
    <w:rsid w:val="00FA3526"/>
    <w:rsid w:val="00FA3D35"/>
    <w:rsid w:val="00FA3E4F"/>
    <w:rsid w:val="00FA4886"/>
    <w:rsid w:val="00FA4CC9"/>
    <w:rsid w:val="00FA4E44"/>
    <w:rsid w:val="00FA5C36"/>
    <w:rsid w:val="00FA610C"/>
    <w:rsid w:val="00FA63DF"/>
    <w:rsid w:val="00FA665E"/>
    <w:rsid w:val="00FA6712"/>
    <w:rsid w:val="00FA6784"/>
    <w:rsid w:val="00FA6A54"/>
    <w:rsid w:val="00FA6F38"/>
    <w:rsid w:val="00FA7D66"/>
    <w:rsid w:val="00FB0044"/>
    <w:rsid w:val="00FB088F"/>
    <w:rsid w:val="00FB13D7"/>
    <w:rsid w:val="00FB1A67"/>
    <w:rsid w:val="00FB1D51"/>
    <w:rsid w:val="00FB21E4"/>
    <w:rsid w:val="00FB2AF3"/>
    <w:rsid w:val="00FB2DD8"/>
    <w:rsid w:val="00FB327A"/>
    <w:rsid w:val="00FB3B02"/>
    <w:rsid w:val="00FB423A"/>
    <w:rsid w:val="00FB52C1"/>
    <w:rsid w:val="00FB5AF9"/>
    <w:rsid w:val="00FB5D8F"/>
    <w:rsid w:val="00FB5E3C"/>
    <w:rsid w:val="00FB6356"/>
    <w:rsid w:val="00FB6A7F"/>
    <w:rsid w:val="00FB6BD8"/>
    <w:rsid w:val="00FB6DDA"/>
    <w:rsid w:val="00FB6F08"/>
    <w:rsid w:val="00FB6F7B"/>
    <w:rsid w:val="00FB7B49"/>
    <w:rsid w:val="00FB7C28"/>
    <w:rsid w:val="00FB7EC9"/>
    <w:rsid w:val="00FC02EC"/>
    <w:rsid w:val="00FC1641"/>
    <w:rsid w:val="00FC1643"/>
    <w:rsid w:val="00FC1B9E"/>
    <w:rsid w:val="00FC1D3A"/>
    <w:rsid w:val="00FC1EB3"/>
    <w:rsid w:val="00FC22C1"/>
    <w:rsid w:val="00FC23E7"/>
    <w:rsid w:val="00FC4A70"/>
    <w:rsid w:val="00FC521B"/>
    <w:rsid w:val="00FC54B8"/>
    <w:rsid w:val="00FC5BC9"/>
    <w:rsid w:val="00FC5DD1"/>
    <w:rsid w:val="00FC5EC8"/>
    <w:rsid w:val="00FC60EA"/>
    <w:rsid w:val="00FC64E6"/>
    <w:rsid w:val="00FC69A2"/>
    <w:rsid w:val="00FC6DEA"/>
    <w:rsid w:val="00FC7D7E"/>
    <w:rsid w:val="00FD0B08"/>
    <w:rsid w:val="00FD0F20"/>
    <w:rsid w:val="00FD0FE5"/>
    <w:rsid w:val="00FD0FE9"/>
    <w:rsid w:val="00FD1714"/>
    <w:rsid w:val="00FD1F51"/>
    <w:rsid w:val="00FD27FA"/>
    <w:rsid w:val="00FD2B17"/>
    <w:rsid w:val="00FD2E80"/>
    <w:rsid w:val="00FD37AE"/>
    <w:rsid w:val="00FD3D79"/>
    <w:rsid w:val="00FD495D"/>
    <w:rsid w:val="00FD4A6C"/>
    <w:rsid w:val="00FD58EE"/>
    <w:rsid w:val="00FD627E"/>
    <w:rsid w:val="00FD6ECD"/>
    <w:rsid w:val="00FD715A"/>
    <w:rsid w:val="00FD7364"/>
    <w:rsid w:val="00FD76D1"/>
    <w:rsid w:val="00FD7737"/>
    <w:rsid w:val="00FE0058"/>
    <w:rsid w:val="00FE069E"/>
    <w:rsid w:val="00FE1032"/>
    <w:rsid w:val="00FE1286"/>
    <w:rsid w:val="00FE1A61"/>
    <w:rsid w:val="00FE2605"/>
    <w:rsid w:val="00FE2968"/>
    <w:rsid w:val="00FE2AC0"/>
    <w:rsid w:val="00FE4C03"/>
    <w:rsid w:val="00FE4D87"/>
    <w:rsid w:val="00FE5198"/>
    <w:rsid w:val="00FE52C5"/>
    <w:rsid w:val="00FE5CE5"/>
    <w:rsid w:val="00FE5E9F"/>
    <w:rsid w:val="00FE64CB"/>
    <w:rsid w:val="00FE66FD"/>
    <w:rsid w:val="00FE67EC"/>
    <w:rsid w:val="00FE6BDF"/>
    <w:rsid w:val="00FE6C2C"/>
    <w:rsid w:val="00FE7133"/>
    <w:rsid w:val="00FE7523"/>
    <w:rsid w:val="00FE7588"/>
    <w:rsid w:val="00FE7F60"/>
    <w:rsid w:val="00FF04EE"/>
    <w:rsid w:val="00FF0A43"/>
    <w:rsid w:val="00FF0E7C"/>
    <w:rsid w:val="00FF10AC"/>
    <w:rsid w:val="00FF1106"/>
    <w:rsid w:val="00FF153D"/>
    <w:rsid w:val="00FF1B15"/>
    <w:rsid w:val="00FF1C91"/>
    <w:rsid w:val="00FF227D"/>
    <w:rsid w:val="00FF27D6"/>
    <w:rsid w:val="00FF3409"/>
    <w:rsid w:val="00FF380B"/>
    <w:rsid w:val="00FF3DD0"/>
    <w:rsid w:val="00FF486D"/>
    <w:rsid w:val="00FF4977"/>
    <w:rsid w:val="00FF4AF4"/>
    <w:rsid w:val="00FF4B33"/>
    <w:rsid w:val="00FF5230"/>
    <w:rsid w:val="00FF5F8F"/>
    <w:rsid w:val="00FF6AB2"/>
    <w:rsid w:val="00FF6CBF"/>
    <w:rsid w:val="00FF6EBF"/>
    <w:rsid w:val="00FF74F5"/>
    <w:rsid w:val="00FF78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95334"/>
  <w15:chartTrackingRefBased/>
  <w15:docId w15:val="{19C990D3-20C2-4EC8-B1DB-65E3F78DE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aliases w:val="Parastais"/>
    <w:qFormat/>
    <w:rsid w:val="00E5512B"/>
    <w:pPr>
      <w:suppressAutoHyphens/>
    </w:pPr>
    <w:rPr>
      <w:rFonts w:ascii="Times New Roman" w:eastAsia="Times New Roman" w:hAnsi="Times New Roman"/>
      <w:sz w:val="24"/>
      <w:szCs w:val="24"/>
      <w:lang w:eastAsia="ar-SA"/>
    </w:rPr>
  </w:style>
  <w:style w:type="paragraph" w:styleId="Virsraksts1">
    <w:name w:val="heading 1"/>
    <w:basedOn w:val="Parasts"/>
    <w:next w:val="Parasts"/>
    <w:link w:val="Virsraksts1Rakstz"/>
    <w:qFormat/>
    <w:rsid w:val="00E5512B"/>
    <w:pPr>
      <w:keepNext/>
      <w:jc w:val="center"/>
      <w:outlineLvl w:val="0"/>
    </w:pPr>
    <w:rPr>
      <w:b/>
      <w:szCs w:val="20"/>
      <w:lang w:val="x-none"/>
    </w:rPr>
  </w:style>
  <w:style w:type="paragraph" w:styleId="Virsraksts2">
    <w:name w:val="heading 2"/>
    <w:basedOn w:val="Parasts"/>
    <w:next w:val="Parasts"/>
    <w:link w:val="Virsraksts2Rakstz"/>
    <w:qFormat/>
    <w:rsid w:val="00E5512B"/>
    <w:pPr>
      <w:keepNext/>
      <w:outlineLvl w:val="1"/>
    </w:pPr>
    <w:rPr>
      <w:b/>
      <w:i/>
      <w:szCs w:val="20"/>
      <w:lang w:val="x-none"/>
    </w:rPr>
  </w:style>
  <w:style w:type="paragraph" w:styleId="Virsraksts3">
    <w:name w:val="heading 3"/>
    <w:basedOn w:val="Parasts"/>
    <w:next w:val="Parasts"/>
    <w:link w:val="Virsraksts3Rakstz"/>
    <w:qFormat/>
    <w:rsid w:val="00E5512B"/>
    <w:pPr>
      <w:keepNext/>
      <w:jc w:val="right"/>
      <w:outlineLvl w:val="2"/>
    </w:pPr>
    <w:rPr>
      <w:b/>
      <w:bCs/>
      <w:lang w:val="x-none"/>
    </w:rPr>
  </w:style>
  <w:style w:type="paragraph" w:styleId="Virsraksts4">
    <w:name w:val="heading 4"/>
    <w:basedOn w:val="Parasts"/>
    <w:next w:val="Parasts"/>
    <w:link w:val="Virsraksts4Rakstz"/>
    <w:qFormat/>
    <w:rsid w:val="00E5512B"/>
    <w:pPr>
      <w:keepNext/>
      <w:outlineLvl w:val="3"/>
    </w:pPr>
    <w:rPr>
      <w:i/>
      <w:iCs/>
      <w:lang w:val="x-none"/>
    </w:rPr>
  </w:style>
  <w:style w:type="paragraph" w:styleId="Virsraksts5">
    <w:name w:val="heading 5"/>
    <w:basedOn w:val="Parasts"/>
    <w:next w:val="Parasts"/>
    <w:link w:val="Virsraksts5Rakstz"/>
    <w:qFormat/>
    <w:rsid w:val="00E5512B"/>
    <w:pPr>
      <w:keepNext/>
      <w:jc w:val="both"/>
      <w:outlineLvl w:val="4"/>
    </w:pPr>
    <w:rPr>
      <w:i/>
      <w:iCs/>
      <w:szCs w:val="20"/>
      <w:lang w:val="x-none"/>
    </w:rPr>
  </w:style>
  <w:style w:type="paragraph" w:styleId="Virsraksts6">
    <w:name w:val="heading 6"/>
    <w:basedOn w:val="Parasts"/>
    <w:next w:val="Parasts"/>
    <w:link w:val="Virsraksts6Rakstz"/>
    <w:qFormat/>
    <w:rsid w:val="00E5512B"/>
    <w:pPr>
      <w:keepNext/>
      <w:jc w:val="both"/>
      <w:outlineLvl w:val="5"/>
    </w:pPr>
    <w:rPr>
      <w:b/>
      <w:bCs/>
      <w:lang w:val="x-none"/>
    </w:rPr>
  </w:style>
  <w:style w:type="paragraph" w:styleId="Virsraksts7">
    <w:name w:val="heading 7"/>
    <w:basedOn w:val="Parasts"/>
    <w:next w:val="Parasts"/>
    <w:link w:val="Virsraksts7Rakstz"/>
    <w:qFormat/>
    <w:rsid w:val="00E5512B"/>
    <w:pPr>
      <w:spacing w:before="240" w:after="60"/>
      <w:outlineLvl w:val="6"/>
    </w:pPr>
    <w:rPr>
      <w:rFonts w:ascii="Calibri" w:hAnsi="Calibri"/>
      <w:lang w:val="x-none"/>
    </w:rPr>
  </w:style>
  <w:style w:type="paragraph" w:styleId="Virsraksts8">
    <w:name w:val="heading 8"/>
    <w:basedOn w:val="Parasts"/>
    <w:next w:val="Parasts"/>
    <w:link w:val="Virsraksts8Rakstz"/>
    <w:qFormat/>
    <w:rsid w:val="00E5512B"/>
    <w:pPr>
      <w:tabs>
        <w:tab w:val="num" w:pos="2007"/>
      </w:tabs>
      <w:suppressAutoHyphens w:val="0"/>
      <w:spacing w:before="240" w:after="60"/>
      <w:ind w:left="2007" w:hanging="1440"/>
      <w:jc w:val="both"/>
      <w:outlineLvl w:val="7"/>
    </w:pPr>
    <w:rPr>
      <w:i/>
      <w:iCs/>
      <w:lang w:val="x-none" w:eastAsia="x-none"/>
    </w:rPr>
  </w:style>
  <w:style w:type="paragraph" w:styleId="Virsraksts9">
    <w:name w:val="heading 9"/>
    <w:basedOn w:val="Parasts"/>
    <w:next w:val="Parasts"/>
    <w:link w:val="Virsraksts9Rakstz"/>
    <w:qFormat/>
    <w:rsid w:val="00E5512B"/>
    <w:pPr>
      <w:tabs>
        <w:tab w:val="num" w:pos="2151"/>
      </w:tabs>
      <w:suppressAutoHyphens w:val="0"/>
      <w:spacing w:before="240" w:after="60"/>
      <w:ind w:left="2151" w:hanging="1584"/>
      <w:jc w:val="both"/>
      <w:outlineLvl w:val="8"/>
    </w:pPr>
    <w:rPr>
      <w:rFonts w:ascii="Arial" w:hAnsi="Arial"/>
      <w:sz w:val="20"/>
      <w:szCs w:val="20"/>
      <w:lang w:val="x-none"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E5512B"/>
    <w:rPr>
      <w:rFonts w:ascii="Times New Roman" w:eastAsia="Times New Roman" w:hAnsi="Times New Roman" w:cs="Times New Roman"/>
      <w:b/>
      <w:sz w:val="24"/>
      <w:szCs w:val="20"/>
      <w:lang w:eastAsia="ar-SA"/>
    </w:rPr>
  </w:style>
  <w:style w:type="character" w:customStyle="1" w:styleId="Virsraksts2Rakstz">
    <w:name w:val="Virsraksts 2 Rakstz."/>
    <w:link w:val="Virsraksts2"/>
    <w:rsid w:val="00E5512B"/>
    <w:rPr>
      <w:rFonts w:ascii="Times New Roman" w:eastAsia="Times New Roman" w:hAnsi="Times New Roman" w:cs="Times New Roman"/>
      <w:b/>
      <w:i/>
      <w:sz w:val="24"/>
      <w:szCs w:val="20"/>
      <w:lang w:eastAsia="ar-SA"/>
    </w:rPr>
  </w:style>
  <w:style w:type="character" w:customStyle="1" w:styleId="Virsraksts3Rakstz">
    <w:name w:val="Virsraksts 3 Rakstz."/>
    <w:link w:val="Virsraksts3"/>
    <w:rsid w:val="00E5512B"/>
    <w:rPr>
      <w:rFonts w:ascii="Times New Roman" w:eastAsia="Times New Roman" w:hAnsi="Times New Roman" w:cs="Times New Roman"/>
      <w:b/>
      <w:bCs/>
      <w:sz w:val="24"/>
      <w:szCs w:val="24"/>
      <w:lang w:eastAsia="ar-SA"/>
    </w:rPr>
  </w:style>
  <w:style w:type="character" w:customStyle="1" w:styleId="Virsraksts4Rakstz">
    <w:name w:val="Virsraksts 4 Rakstz."/>
    <w:link w:val="Virsraksts4"/>
    <w:rsid w:val="00E5512B"/>
    <w:rPr>
      <w:rFonts w:ascii="Times New Roman" w:eastAsia="Times New Roman" w:hAnsi="Times New Roman" w:cs="Times New Roman"/>
      <w:i/>
      <w:iCs/>
      <w:sz w:val="24"/>
      <w:szCs w:val="24"/>
      <w:lang w:eastAsia="ar-SA"/>
    </w:rPr>
  </w:style>
  <w:style w:type="character" w:customStyle="1" w:styleId="Virsraksts5Rakstz">
    <w:name w:val="Virsraksts 5 Rakstz."/>
    <w:link w:val="Virsraksts5"/>
    <w:rsid w:val="00E5512B"/>
    <w:rPr>
      <w:rFonts w:ascii="Times New Roman" w:eastAsia="Times New Roman" w:hAnsi="Times New Roman" w:cs="Times New Roman"/>
      <w:i/>
      <w:iCs/>
      <w:sz w:val="24"/>
      <w:szCs w:val="20"/>
      <w:lang w:eastAsia="ar-SA"/>
    </w:rPr>
  </w:style>
  <w:style w:type="character" w:customStyle="1" w:styleId="Virsraksts6Rakstz">
    <w:name w:val="Virsraksts 6 Rakstz."/>
    <w:link w:val="Virsraksts6"/>
    <w:rsid w:val="00E5512B"/>
    <w:rPr>
      <w:rFonts w:ascii="Times New Roman" w:eastAsia="Times New Roman" w:hAnsi="Times New Roman" w:cs="Times New Roman"/>
      <w:b/>
      <w:bCs/>
      <w:sz w:val="24"/>
      <w:szCs w:val="24"/>
      <w:lang w:eastAsia="ar-SA"/>
    </w:rPr>
  </w:style>
  <w:style w:type="character" w:customStyle="1" w:styleId="Virsraksts7Rakstz">
    <w:name w:val="Virsraksts 7 Rakstz."/>
    <w:link w:val="Virsraksts7"/>
    <w:rsid w:val="00E5512B"/>
    <w:rPr>
      <w:rFonts w:ascii="Calibri" w:eastAsia="Times New Roman" w:hAnsi="Calibri" w:cs="DokChampa"/>
      <w:sz w:val="24"/>
      <w:szCs w:val="24"/>
      <w:lang w:eastAsia="ar-SA"/>
    </w:rPr>
  </w:style>
  <w:style w:type="character" w:customStyle="1" w:styleId="Virsraksts8Rakstz">
    <w:name w:val="Virsraksts 8 Rakstz."/>
    <w:link w:val="Virsraksts8"/>
    <w:rsid w:val="00E5512B"/>
    <w:rPr>
      <w:rFonts w:ascii="Times New Roman" w:eastAsia="Times New Roman" w:hAnsi="Times New Roman" w:cs="Times New Roman"/>
      <w:i/>
      <w:iCs/>
      <w:sz w:val="24"/>
      <w:szCs w:val="24"/>
    </w:rPr>
  </w:style>
  <w:style w:type="character" w:customStyle="1" w:styleId="Virsraksts9Rakstz">
    <w:name w:val="Virsraksts 9 Rakstz."/>
    <w:link w:val="Virsraksts9"/>
    <w:rsid w:val="00E5512B"/>
    <w:rPr>
      <w:rFonts w:ascii="Arial" w:eastAsia="Times New Roman" w:hAnsi="Arial" w:cs="Arial"/>
    </w:rPr>
  </w:style>
  <w:style w:type="character" w:customStyle="1" w:styleId="WW8Num1z0">
    <w:name w:val="WW8Num1z0"/>
    <w:rsid w:val="00E5512B"/>
    <w:rPr>
      <w:rFonts w:ascii="Symbol" w:hAnsi="Symbol" w:cs="StarSymbol"/>
      <w:sz w:val="18"/>
      <w:szCs w:val="18"/>
    </w:rPr>
  </w:style>
  <w:style w:type="character" w:customStyle="1" w:styleId="WW8Num2z0">
    <w:name w:val="WW8Num2z0"/>
    <w:rsid w:val="00E5512B"/>
    <w:rPr>
      <w:rFonts w:ascii="Times New Roman" w:eastAsia="Times New Roman" w:hAnsi="Times New Roman" w:cs="Times New Roman"/>
    </w:rPr>
  </w:style>
  <w:style w:type="character" w:customStyle="1" w:styleId="Absatz-Standardschriftart">
    <w:name w:val="Absatz-Standardschriftart"/>
    <w:rsid w:val="00E5512B"/>
  </w:style>
  <w:style w:type="character" w:customStyle="1" w:styleId="WW8Num2z1">
    <w:name w:val="WW8Num2z1"/>
    <w:rsid w:val="00E5512B"/>
    <w:rPr>
      <w:rFonts w:ascii="Courier New" w:hAnsi="Courier New"/>
    </w:rPr>
  </w:style>
  <w:style w:type="character" w:customStyle="1" w:styleId="WW8Num2z2">
    <w:name w:val="WW8Num2z2"/>
    <w:rsid w:val="00E5512B"/>
    <w:rPr>
      <w:rFonts w:ascii="Wingdings" w:hAnsi="Wingdings"/>
    </w:rPr>
  </w:style>
  <w:style w:type="character" w:customStyle="1" w:styleId="WW8Num2z3">
    <w:name w:val="WW8Num2z3"/>
    <w:rsid w:val="00E5512B"/>
    <w:rPr>
      <w:rFonts w:ascii="Symbol" w:hAnsi="Symbol"/>
    </w:rPr>
  </w:style>
  <w:style w:type="character" w:customStyle="1" w:styleId="WW8Num3z0">
    <w:name w:val="WW8Num3z0"/>
    <w:rsid w:val="00E5512B"/>
    <w:rPr>
      <w:rFonts w:ascii="Times New Roman" w:eastAsia="Times New Roman" w:hAnsi="Times New Roman" w:cs="Times New Roman"/>
    </w:rPr>
  </w:style>
  <w:style w:type="character" w:customStyle="1" w:styleId="WW8Num3z1">
    <w:name w:val="WW8Num3z1"/>
    <w:rsid w:val="00E5512B"/>
    <w:rPr>
      <w:rFonts w:ascii="Courier New" w:hAnsi="Courier New"/>
    </w:rPr>
  </w:style>
  <w:style w:type="character" w:customStyle="1" w:styleId="WW8Num3z2">
    <w:name w:val="WW8Num3z2"/>
    <w:rsid w:val="00E5512B"/>
    <w:rPr>
      <w:rFonts w:ascii="Wingdings" w:hAnsi="Wingdings"/>
    </w:rPr>
  </w:style>
  <w:style w:type="character" w:customStyle="1" w:styleId="WW8Num3z3">
    <w:name w:val="WW8Num3z3"/>
    <w:rsid w:val="00E5512B"/>
    <w:rPr>
      <w:rFonts w:ascii="Symbol" w:hAnsi="Symbol"/>
    </w:rPr>
  </w:style>
  <w:style w:type="character" w:customStyle="1" w:styleId="DefaultParagraphFont1">
    <w:name w:val="Default Paragraph Font1"/>
    <w:rsid w:val="00E5512B"/>
  </w:style>
  <w:style w:type="character" w:customStyle="1" w:styleId="Bullets">
    <w:name w:val="Bullets"/>
    <w:rsid w:val="00E5512B"/>
    <w:rPr>
      <w:rFonts w:ascii="StarSymbol" w:eastAsia="StarSymbol" w:hAnsi="StarSymbol" w:cs="StarSymbol"/>
      <w:sz w:val="18"/>
      <w:szCs w:val="18"/>
    </w:rPr>
  </w:style>
  <w:style w:type="paragraph" w:customStyle="1" w:styleId="Heading">
    <w:name w:val="Heading"/>
    <w:basedOn w:val="Parasts"/>
    <w:next w:val="Pamatteksts"/>
    <w:rsid w:val="00E5512B"/>
    <w:pPr>
      <w:keepNext/>
      <w:spacing w:before="240" w:after="120"/>
    </w:pPr>
    <w:rPr>
      <w:rFonts w:ascii="Arial" w:eastAsia="Lucida Sans Unicode" w:hAnsi="Arial" w:cs="Tahoma"/>
      <w:sz w:val="28"/>
      <w:szCs w:val="28"/>
    </w:rPr>
  </w:style>
  <w:style w:type="paragraph" w:styleId="Pamatteksts">
    <w:name w:val="Body Text"/>
    <w:aliases w:val="Body Text1,b"/>
    <w:basedOn w:val="Parasts"/>
    <w:link w:val="PamattekstsRakstz"/>
    <w:rsid w:val="00E5512B"/>
    <w:pPr>
      <w:jc w:val="both"/>
    </w:pPr>
    <w:rPr>
      <w:lang w:val="x-none"/>
    </w:rPr>
  </w:style>
  <w:style w:type="character" w:customStyle="1" w:styleId="PamattekstsRakstz">
    <w:name w:val="Pamatteksts Rakstz."/>
    <w:aliases w:val="Body Text1 Rakstz.,b Rakstz."/>
    <w:link w:val="Pamatteksts"/>
    <w:qFormat/>
    <w:rsid w:val="00E5512B"/>
    <w:rPr>
      <w:rFonts w:ascii="Times New Roman" w:eastAsia="Times New Roman" w:hAnsi="Times New Roman" w:cs="Times New Roman"/>
      <w:sz w:val="24"/>
      <w:szCs w:val="24"/>
      <w:lang w:eastAsia="ar-SA"/>
    </w:rPr>
  </w:style>
  <w:style w:type="paragraph" w:styleId="Saraksts">
    <w:name w:val="List"/>
    <w:basedOn w:val="Pamatteksts"/>
    <w:rsid w:val="00E5512B"/>
    <w:rPr>
      <w:rFonts w:cs="Tahoma"/>
    </w:rPr>
  </w:style>
  <w:style w:type="paragraph" w:customStyle="1" w:styleId="Caption1">
    <w:name w:val="Caption1"/>
    <w:basedOn w:val="Parasts"/>
    <w:rsid w:val="00E5512B"/>
    <w:pPr>
      <w:suppressLineNumbers/>
      <w:spacing w:before="120" w:after="120"/>
    </w:pPr>
    <w:rPr>
      <w:rFonts w:cs="Tahoma"/>
      <w:i/>
      <w:iCs/>
    </w:rPr>
  </w:style>
  <w:style w:type="paragraph" w:customStyle="1" w:styleId="Index">
    <w:name w:val="Index"/>
    <w:basedOn w:val="Parasts"/>
    <w:rsid w:val="00E5512B"/>
    <w:pPr>
      <w:suppressLineNumbers/>
    </w:pPr>
    <w:rPr>
      <w:rFonts w:cs="Tahoma"/>
    </w:rPr>
  </w:style>
  <w:style w:type="paragraph" w:styleId="Galvene">
    <w:name w:val="header"/>
    <w:basedOn w:val="Parasts"/>
    <w:link w:val="GalveneRakstz"/>
    <w:rsid w:val="00E5512B"/>
    <w:pPr>
      <w:tabs>
        <w:tab w:val="center" w:pos="4153"/>
        <w:tab w:val="right" w:pos="8306"/>
      </w:tabs>
    </w:pPr>
    <w:rPr>
      <w:szCs w:val="20"/>
      <w:lang w:val="x-none"/>
    </w:rPr>
  </w:style>
  <w:style w:type="character" w:customStyle="1" w:styleId="GalveneRakstz">
    <w:name w:val="Galvene Rakstz."/>
    <w:link w:val="Galvene"/>
    <w:rsid w:val="00E5512B"/>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E5512B"/>
    <w:pPr>
      <w:ind w:left="360"/>
      <w:jc w:val="both"/>
    </w:pPr>
    <w:rPr>
      <w:lang w:val="x-none"/>
    </w:rPr>
  </w:style>
  <w:style w:type="character" w:customStyle="1" w:styleId="PamattekstsaratkpiRakstz">
    <w:name w:val="Pamatteksts ar atkāpi Rakstz."/>
    <w:link w:val="Pamattekstsaratkpi"/>
    <w:rsid w:val="00E5512B"/>
    <w:rPr>
      <w:rFonts w:ascii="Times New Roman" w:eastAsia="Times New Roman" w:hAnsi="Times New Roman" w:cs="Times New Roman"/>
      <w:sz w:val="24"/>
      <w:szCs w:val="24"/>
      <w:lang w:eastAsia="ar-SA"/>
    </w:rPr>
  </w:style>
  <w:style w:type="paragraph" w:styleId="Parakstszemobjekta">
    <w:name w:val="caption"/>
    <w:basedOn w:val="Parasts"/>
    <w:next w:val="Parasts"/>
    <w:qFormat/>
    <w:rsid w:val="00E5512B"/>
    <w:pPr>
      <w:suppressAutoHyphens w:val="0"/>
      <w:spacing w:before="120"/>
      <w:jc w:val="center"/>
    </w:pPr>
    <w:rPr>
      <w:sz w:val="28"/>
      <w:szCs w:val="20"/>
      <w:lang w:eastAsia="lv-LV"/>
    </w:rPr>
  </w:style>
  <w:style w:type="character" w:styleId="Hipersaite">
    <w:name w:val="Hyperlink"/>
    <w:unhideWhenUsed/>
    <w:rsid w:val="00E5512B"/>
    <w:rPr>
      <w:color w:val="0000FF"/>
      <w:u w:val="single"/>
    </w:rPr>
  </w:style>
  <w:style w:type="paragraph" w:customStyle="1" w:styleId="naispant">
    <w:name w:val="naispant"/>
    <w:basedOn w:val="Parasts"/>
    <w:rsid w:val="00E5512B"/>
    <w:pPr>
      <w:suppressAutoHyphens w:val="0"/>
      <w:spacing w:before="100" w:beforeAutospacing="1" w:after="100" w:afterAutospacing="1"/>
    </w:pPr>
    <w:rPr>
      <w:lang w:eastAsia="lv-LV" w:bidi="lo-LA"/>
    </w:rPr>
  </w:style>
  <w:style w:type="paragraph" w:customStyle="1" w:styleId="naisf">
    <w:name w:val="naisf"/>
    <w:basedOn w:val="Parasts"/>
    <w:rsid w:val="00E5512B"/>
    <w:pPr>
      <w:suppressAutoHyphens w:val="0"/>
      <w:spacing w:before="100" w:beforeAutospacing="1" w:after="100" w:afterAutospacing="1"/>
    </w:pPr>
    <w:rPr>
      <w:lang w:eastAsia="lv-LV" w:bidi="lo-LA"/>
    </w:rPr>
  </w:style>
  <w:style w:type="paragraph" w:customStyle="1" w:styleId="naispie">
    <w:name w:val="naispie"/>
    <w:basedOn w:val="Parasts"/>
    <w:rsid w:val="00E5512B"/>
    <w:pPr>
      <w:suppressAutoHyphens w:val="0"/>
      <w:spacing w:before="100" w:beforeAutospacing="1" w:after="100" w:afterAutospacing="1"/>
    </w:pPr>
    <w:rPr>
      <w:lang w:eastAsia="lv-LV" w:bidi="lo-LA"/>
    </w:rPr>
  </w:style>
  <w:style w:type="paragraph" w:customStyle="1" w:styleId="RakstzRakstz">
    <w:name w:val="Rakstz. Rakstz."/>
    <w:basedOn w:val="Parasts"/>
    <w:rsid w:val="00E5512B"/>
    <w:pPr>
      <w:suppressAutoHyphens w:val="0"/>
      <w:spacing w:after="160" w:line="240" w:lineRule="exact"/>
    </w:pPr>
    <w:rPr>
      <w:rFonts w:ascii="Tahoma" w:hAnsi="Tahoma"/>
      <w:sz w:val="20"/>
      <w:szCs w:val="20"/>
      <w:lang w:val="en-US" w:eastAsia="en-US"/>
    </w:rPr>
  </w:style>
  <w:style w:type="table" w:styleId="Reatabula">
    <w:name w:val="Table Grid"/>
    <w:basedOn w:val="Parastatabula"/>
    <w:rsid w:val="00E5512B"/>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2">
    <w:name w:val="Body Text Indent 2"/>
    <w:basedOn w:val="Parasts"/>
    <w:link w:val="Pamattekstaatkpe2Rakstz"/>
    <w:unhideWhenUsed/>
    <w:rsid w:val="00E5512B"/>
    <w:pPr>
      <w:spacing w:after="120" w:line="480" w:lineRule="auto"/>
      <w:ind w:left="283"/>
    </w:pPr>
    <w:rPr>
      <w:lang w:val="x-none"/>
    </w:rPr>
  </w:style>
  <w:style w:type="character" w:customStyle="1" w:styleId="Pamattekstaatkpe2Rakstz">
    <w:name w:val="Pamatteksta atkāpe 2 Rakstz."/>
    <w:link w:val="Pamattekstaatkpe2"/>
    <w:rsid w:val="00E5512B"/>
    <w:rPr>
      <w:rFonts w:ascii="Times New Roman" w:eastAsia="Times New Roman" w:hAnsi="Times New Roman" w:cs="Times New Roman"/>
      <w:sz w:val="24"/>
      <w:szCs w:val="24"/>
      <w:lang w:eastAsia="ar-SA"/>
    </w:rPr>
  </w:style>
  <w:style w:type="paragraph" w:styleId="Pamattekstaatkpe3">
    <w:name w:val="Body Text Indent 3"/>
    <w:basedOn w:val="Parasts"/>
    <w:link w:val="Pamattekstaatkpe3Rakstz"/>
    <w:unhideWhenUsed/>
    <w:rsid w:val="00E5512B"/>
    <w:pPr>
      <w:spacing w:after="120"/>
      <w:ind w:left="283"/>
    </w:pPr>
    <w:rPr>
      <w:sz w:val="16"/>
      <w:szCs w:val="16"/>
      <w:lang w:val="x-none"/>
    </w:rPr>
  </w:style>
  <w:style w:type="character" w:customStyle="1" w:styleId="Pamattekstaatkpe3Rakstz">
    <w:name w:val="Pamatteksta atkāpe 3 Rakstz."/>
    <w:link w:val="Pamattekstaatkpe3"/>
    <w:rsid w:val="00E5512B"/>
    <w:rPr>
      <w:rFonts w:ascii="Times New Roman" w:eastAsia="Times New Roman" w:hAnsi="Times New Roman" w:cs="Times New Roman"/>
      <w:sz w:val="16"/>
      <w:szCs w:val="16"/>
      <w:lang w:eastAsia="ar-SA"/>
    </w:rPr>
  </w:style>
  <w:style w:type="paragraph" w:styleId="Pamatteksts3">
    <w:name w:val="Body Text 3"/>
    <w:basedOn w:val="Parasts"/>
    <w:link w:val="Pamatteksts3Rakstz"/>
    <w:unhideWhenUsed/>
    <w:rsid w:val="00E5512B"/>
    <w:pPr>
      <w:spacing w:after="120"/>
    </w:pPr>
    <w:rPr>
      <w:sz w:val="16"/>
      <w:szCs w:val="16"/>
      <w:lang w:val="x-none"/>
    </w:rPr>
  </w:style>
  <w:style w:type="character" w:customStyle="1" w:styleId="Pamatteksts3Rakstz">
    <w:name w:val="Pamatteksts 3 Rakstz."/>
    <w:link w:val="Pamatteksts3"/>
    <w:rsid w:val="00E5512B"/>
    <w:rPr>
      <w:rFonts w:ascii="Times New Roman" w:eastAsia="Times New Roman" w:hAnsi="Times New Roman" w:cs="Times New Roman"/>
      <w:sz w:val="16"/>
      <w:szCs w:val="16"/>
      <w:lang w:eastAsia="ar-SA"/>
    </w:rPr>
  </w:style>
  <w:style w:type="paragraph" w:styleId="Pamatteksts2">
    <w:name w:val="Body Text 2"/>
    <w:basedOn w:val="Parasts"/>
    <w:link w:val="Pamatteksts2Rakstz"/>
    <w:unhideWhenUsed/>
    <w:rsid w:val="00E5512B"/>
    <w:pPr>
      <w:spacing w:after="120" w:line="480" w:lineRule="auto"/>
    </w:pPr>
    <w:rPr>
      <w:lang w:val="x-none"/>
    </w:rPr>
  </w:style>
  <w:style w:type="character" w:customStyle="1" w:styleId="Pamatteksts2Rakstz">
    <w:name w:val="Pamatteksts 2 Rakstz."/>
    <w:link w:val="Pamatteksts2"/>
    <w:rsid w:val="00E5512B"/>
    <w:rPr>
      <w:rFonts w:ascii="Times New Roman" w:eastAsia="Times New Roman" w:hAnsi="Times New Roman" w:cs="Times New Roman"/>
      <w:sz w:val="24"/>
      <w:szCs w:val="24"/>
      <w:lang w:eastAsia="ar-SA"/>
    </w:rPr>
  </w:style>
  <w:style w:type="character" w:styleId="Lappusesnumurs">
    <w:name w:val="page number"/>
    <w:basedOn w:val="Noklusjumarindkopasfonts"/>
    <w:rsid w:val="00E5512B"/>
  </w:style>
  <w:style w:type="paragraph" w:customStyle="1" w:styleId="DefaultText">
    <w:name w:val="Default Text"/>
    <w:rsid w:val="00E5512B"/>
    <w:pPr>
      <w:suppressAutoHyphens/>
    </w:pPr>
    <w:rPr>
      <w:rFonts w:ascii="Times New Roman" w:eastAsia="Arial" w:hAnsi="Times New Roman"/>
      <w:color w:val="000000"/>
      <w:sz w:val="24"/>
      <w:lang w:val="en-GB" w:eastAsia="ar-SA"/>
    </w:rPr>
  </w:style>
  <w:style w:type="paragraph" w:styleId="Kjene">
    <w:name w:val="footer"/>
    <w:basedOn w:val="Parasts"/>
    <w:link w:val="KjeneRakstz"/>
    <w:uiPriority w:val="99"/>
    <w:rsid w:val="00E5512B"/>
    <w:pPr>
      <w:tabs>
        <w:tab w:val="center" w:pos="4320"/>
        <w:tab w:val="right" w:pos="8640"/>
      </w:tabs>
    </w:pPr>
    <w:rPr>
      <w:sz w:val="20"/>
      <w:szCs w:val="20"/>
      <w:lang w:val="x-none"/>
    </w:rPr>
  </w:style>
  <w:style w:type="character" w:customStyle="1" w:styleId="KjeneRakstz">
    <w:name w:val="Kājene Rakstz."/>
    <w:link w:val="Kjene"/>
    <w:uiPriority w:val="99"/>
    <w:rsid w:val="00E5512B"/>
    <w:rPr>
      <w:rFonts w:ascii="Times New Roman" w:eastAsia="Times New Roman" w:hAnsi="Times New Roman" w:cs="Times New Roman"/>
      <w:sz w:val="20"/>
      <w:szCs w:val="20"/>
      <w:lang w:eastAsia="ar-SA"/>
    </w:rPr>
  </w:style>
  <w:style w:type="paragraph" w:styleId="Nosaukums">
    <w:name w:val="Title"/>
    <w:basedOn w:val="Parasts"/>
    <w:next w:val="Apakvirsraksts"/>
    <w:link w:val="NosaukumsRakstz"/>
    <w:qFormat/>
    <w:rsid w:val="00E5512B"/>
    <w:pPr>
      <w:jc w:val="center"/>
    </w:pPr>
    <w:rPr>
      <w:b/>
      <w:sz w:val="25"/>
      <w:lang w:val="x-none"/>
    </w:rPr>
  </w:style>
  <w:style w:type="character" w:customStyle="1" w:styleId="NosaukumsRakstz">
    <w:name w:val="Nosaukums Rakstz."/>
    <w:link w:val="Nosaukums"/>
    <w:rsid w:val="00E5512B"/>
    <w:rPr>
      <w:rFonts w:ascii="Times New Roman" w:eastAsia="Times New Roman" w:hAnsi="Times New Roman" w:cs="Times New Roman"/>
      <w:b/>
      <w:sz w:val="25"/>
      <w:szCs w:val="24"/>
      <w:lang w:eastAsia="ar-SA"/>
    </w:rPr>
  </w:style>
  <w:style w:type="paragraph" w:customStyle="1" w:styleId="TableContents">
    <w:name w:val="Table Contents"/>
    <w:basedOn w:val="Parasts"/>
    <w:rsid w:val="00E5512B"/>
    <w:pPr>
      <w:suppressLineNumbers/>
    </w:pPr>
  </w:style>
  <w:style w:type="paragraph" w:styleId="Paraststmeklis">
    <w:name w:val="Normal (Web)"/>
    <w:aliases w:val="Parastais (Web)"/>
    <w:basedOn w:val="Parasts"/>
    <w:link w:val="ParaststmeklisRakstz"/>
    <w:uiPriority w:val="99"/>
    <w:rsid w:val="00E5512B"/>
    <w:pPr>
      <w:suppressAutoHyphens w:val="0"/>
      <w:spacing w:before="280" w:after="119"/>
    </w:pPr>
    <w:rPr>
      <w:lang w:val="x-none"/>
    </w:rPr>
  </w:style>
  <w:style w:type="paragraph" w:styleId="Apakvirsraksts">
    <w:name w:val="Subtitle"/>
    <w:basedOn w:val="Parasts"/>
    <w:link w:val="ApakvirsrakstsRakstz"/>
    <w:qFormat/>
    <w:rsid w:val="00E5512B"/>
    <w:pPr>
      <w:spacing w:after="60"/>
      <w:jc w:val="center"/>
      <w:outlineLvl w:val="1"/>
    </w:pPr>
    <w:rPr>
      <w:rFonts w:ascii="Arial" w:hAnsi="Arial"/>
      <w:lang w:val="x-none"/>
    </w:rPr>
  </w:style>
  <w:style w:type="character" w:customStyle="1" w:styleId="ApakvirsrakstsRakstz">
    <w:name w:val="Apakšvirsraksts Rakstz."/>
    <w:link w:val="Apakvirsraksts"/>
    <w:rsid w:val="00E5512B"/>
    <w:rPr>
      <w:rFonts w:ascii="Arial" w:eastAsia="Times New Roman" w:hAnsi="Arial" w:cs="Arial"/>
      <w:sz w:val="24"/>
      <w:szCs w:val="24"/>
      <w:lang w:eastAsia="ar-SA"/>
    </w:rPr>
  </w:style>
  <w:style w:type="paragraph" w:customStyle="1" w:styleId="FR2">
    <w:name w:val="FR2"/>
    <w:rsid w:val="00E5512B"/>
    <w:pPr>
      <w:widowControl w:val="0"/>
      <w:autoSpaceDE w:val="0"/>
      <w:autoSpaceDN w:val="0"/>
      <w:adjustRightInd w:val="0"/>
      <w:spacing w:before="500"/>
      <w:jc w:val="center"/>
    </w:pPr>
    <w:rPr>
      <w:rFonts w:ascii="Arial" w:eastAsia="Times New Roman" w:hAnsi="Arial" w:cs="Arial"/>
      <w:b/>
      <w:bCs/>
      <w:sz w:val="28"/>
      <w:szCs w:val="28"/>
      <w:lang w:val="en-US"/>
    </w:rPr>
  </w:style>
  <w:style w:type="character" w:styleId="Komentraatsauce">
    <w:name w:val="annotation reference"/>
    <w:rsid w:val="00E5512B"/>
    <w:rPr>
      <w:sz w:val="16"/>
      <w:szCs w:val="16"/>
    </w:rPr>
  </w:style>
  <w:style w:type="paragraph" w:customStyle="1" w:styleId="TOC1">
    <w:name w:val="TOC1"/>
    <w:basedOn w:val="Virsraksts1"/>
    <w:rsid w:val="00E5512B"/>
  </w:style>
  <w:style w:type="paragraph" w:styleId="Saturs1">
    <w:name w:val="toc 1"/>
    <w:basedOn w:val="Parasts"/>
    <w:next w:val="Parasts"/>
    <w:autoRedefine/>
    <w:semiHidden/>
    <w:rsid w:val="00E5512B"/>
    <w:pPr>
      <w:jc w:val="center"/>
    </w:pPr>
    <w:rPr>
      <w:b/>
    </w:rPr>
  </w:style>
  <w:style w:type="character" w:customStyle="1" w:styleId="ParaststmeklisRakstz">
    <w:name w:val="Parasts (tīmeklis) Rakstz."/>
    <w:aliases w:val="Parastais (Web) Rakstz."/>
    <w:link w:val="Paraststmeklis"/>
    <w:uiPriority w:val="99"/>
    <w:rsid w:val="00E5512B"/>
    <w:rPr>
      <w:rFonts w:ascii="Times New Roman" w:eastAsia="Times New Roman" w:hAnsi="Times New Roman" w:cs="Times New Roman"/>
      <w:sz w:val="24"/>
      <w:szCs w:val="24"/>
      <w:lang w:eastAsia="ar-SA"/>
    </w:rPr>
  </w:style>
  <w:style w:type="paragraph" w:styleId="Vresteksts">
    <w:name w:val="footnote text"/>
    <w:basedOn w:val="Parasts"/>
    <w:link w:val="VrestekstsRakstz"/>
    <w:rsid w:val="00E5512B"/>
    <w:pPr>
      <w:suppressAutoHyphens w:val="0"/>
    </w:pPr>
    <w:rPr>
      <w:sz w:val="20"/>
      <w:szCs w:val="20"/>
      <w:lang w:val="en-US" w:eastAsia="x-none"/>
    </w:rPr>
  </w:style>
  <w:style w:type="character" w:customStyle="1" w:styleId="VrestekstsRakstz">
    <w:name w:val="Vēres teksts Rakstz."/>
    <w:link w:val="Vresteksts"/>
    <w:qFormat/>
    <w:rsid w:val="00E5512B"/>
    <w:rPr>
      <w:rFonts w:ascii="Times New Roman" w:eastAsia="Times New Roman" w:hAnsi="Times New Roman" w:cs="Times New Roman"/>
      <w:sz w:val="20"/>
      <w:szCs w:val="20"/>
      <w:lang w:val="en-US"/>
    </w:rPr>
  </w:style>
  <w:style w:type="paragraph" w:styleId="Saturs4">
    <w:name w:val="toc 4"/>
    <w:basedOn w:val="Parasts"/>
    <w:next w:val="Parasts"/>
    <w:autoRedefine/>
    <w:rsid w:val="00E5512B"/>
    <w:pPr>
      <w:tabs>
        <w:tab w:val="left" w:pos="907"/>
        <w:tab w:val="right" w:leader="dot" w:pos="9062"/>
      </w:tabs>
      <w:suppressAutoHyphens w:val="0"/>
      <w:ind w:left="482"/>
    </w:pPr>
    <w:rPr>
      <w:szCs w:val="20"/>
      <w:lang w:eastAsia="en-US"/>
    </w:rPr>
  </w:style>
  <w:style w:type="paragraph" w:styleId="Saturs3">
    <w:name w:val="toc 3"/>
    <w:basedOn w:val="Parasts"/>
    <w:next w:val="Parasts"/>
    <w:autoRedefine/>
    <w:rsid w:val="00E5512B"/>
    <w:pPr>
      <w:suppressAutoHyphens w:val="0"/>
      <w:ind w:left="238"/>
    </w:pPr>
    <w:rPr>
      <w:szCs w:val="20"/>
      <w:lang w:eastAsia="en-US"/>
    </w:rPr>
  </w:style>
  <w:style w:type="character" w:styleId="Izteiksmgs">
    <w:name w:val="Strong"/>
    <w:uiPriority w:val="22"/>
    <w:qFormat/>
    <w:rsid w:val="00E5512B"/>
    <w:rPr>
      <w:b/>
      <w:bCs/>
    </w:rPr>
  </w:style>
  <w:style w:type="character" w:styleId="Izclums">
    <w:name w:val="Emphasis"/>
    <w:uiPriority w:val="20"/>
    <w:qFormat/>
    <w:rsid w:val="00E5512B"/>
    <w:rPr>
      <w:i/>
      <w:iCs/>
    </w:rPr>
  </w:style>
  <w:style w:type="paragraph" w:styleId="Saturs2">
    <w:name w:val="toc 2"/>
    <w:basedOn w:val="Parasts"/>
    <w:next w:val="Parasts"/>
    <w:autoRedefine/>
    <w:rsid w:val="00E5512B"/>
    <w:pPr>
      <w:tabs>
        <w:tab w:val="left" w:pos="425"/>
        <w:tab w:val="right" w:leader="dot" w:pos="9062"/>
      </w:tabs>
      <w:suppressAutoHyphens w:val="0"/>
    </w:pPr>
    <w:rPr>
      <w:bCs/>
      <w:szCs w:val="20"/>
      <w:lang w:eastAsia="en-US"/>
    </w:rPr>
  </w:style>
  <w:style w:type="character" w:customStyle="1" w:styleId="Virsraksts31">
    <w:name w:val="Virsraksts 31"/>
    <w:rsid w:val="00E5512B"/>
    <w:rPr>
      <w:rFonts w:ascii="Times New Roman Bold" w:hAnsi="Times New Roman Bold"/>
      <w:b/>
      <w:bCs/>
      <w:sz w:val="24"/>
    </w:rPr>
  </w:style>
  <w:style w:type="character" w:styleId="Vresatsauce">
    <w:name w:val="footnote reference"/>
    <w:aliases w:val="Footnote symbol"/>
    <w:uiPriority w:val="99"/>
    <w:rsid w:val="00E5512B"/>
    <w:rPr>
      <w:vertAlign w:val="superscript"/>
    </w:rPr>
  </w:style>
  <w:style w:type="character" w:styleId="Izmantotahipersaite">
    <w:name w:val="FollowedHyperlink"/>
    <w:rsid w:val="00E5512B"/>
    <w:rPr>
      <w:color w:val="800080"/>
      <w:u w:val="single"/>
    </w:rPr>
  </w:style>
  <w:style w:type="paragraph" w:customStyle="1" w:styleId="Char">
    <w:name w:val="Char"/>
    <w:basedOn w:val="Parasts"/>
    <w:rsid w:val="00E5512B"/>
    <w:pPr>
      <w:suppressAutoHyphens w:val="0"/>
      <w:spacing w:after="160" w:line="240" w:lineRule="exact"/>
    </w:pPr>
    <w:rPr>
      <w:rFonts w:ascii="Tahoma" w:hAnsi="Tahoma"/>
      <w:sz w:val="20"/>
      <w:szCs w:val="20"/>
      <w:lang w:val="en-US" w:eastAsia="en-US"/>
    </w:rPr>
  </w:style>
  <w:style w:type="paragraph" w:styleId="Sarakstarindkopa">
    <w:name w:val="List Paragraph"/>
    <w:aliases w:val="Syle 1,Normal bullet 2,Bullet list,Strip,H&amp;P List Paragraph,2,Virsraksti,Numbered Para 1,Dot pt,List Paragraph Char Char Char,Indicator Text,List Paragraph1,Bullet Points,MAIN CONTENT,IFCL - List Paragraph,List Paragraph12,OBC Bullet"/>
    <w:basedOn w:val="Parasts"/>
    <w:link w:val="SarakstarindkopaRakstz"/>
    <w:qFormat/>
    <w:rsid w:val="00E5512B"/>
    <w:pPr>
      <w:ind w:left="720"/>
    </w:pPr>
    <w:rPr>
      <w:lang w:val="x-none"/>
    </w:rPr>
  </w:style>
  <w:style w:type="paragraph" w:styleId="Balonteksts">
    <w:name w:val="Balloon Text"/>
    <w:basedOn w:val="Parasts"/>
    <w:link w:val="BalontekstsRakstz"/>
    <w:rsid w:val="00E5512B"/>
    <w:rPr>
      <w:rFonts w:ascii="Tahoma" w:hAnsi="Tahoma"/>
      <w:sz w:val="16"/>
      <w:szCs w:val="16"/>
      <w:lang w:val="x-none"/>
    </w:rPr>
  </w:style>
  <w:style w:type="character" w:customStyle="1" w:styleId="BalontekstsRakstz">
    <w:name w:val="Balonteksts Rakstz."/>
    <w:link w:val="Balonteksts"/>
    <w:rsid w:val="00E5512B"/>
    <w:rPr>
      <w:rFonts w:ascii="Tahoma" w:eastAsia="Times New Roman" w:hAnsi="Tahoma" w:cs="Tahoma"/>
      <w:sz w:val="16"/>
      <w:szCs w:val="16"/>
      <w:lang w:eastAsia="ar-SA"/>
    </w:rPr>
  </w:style>
  <w:style w:type="character" w:customStyle="1" w:styleId="apple-style-span">
    <w:name w:val="apple-style-span"/>
    <w:basedOn w:val="Noklusjumarindkopasfonts"/>
    <w:rsid w:val="00E5512B"/>
  </w:style>
  <w:style w:type="character" w:customStyle="1" w:styleId="virsr">
    <w:name w:val="virsr"/>
    <w:basedOn w:val="Noklusjumarindkopasfonts"/>
    <w:rsid w:val="00E5512B"/>
  </w:style>
  <w:style w:type="paragraph" w:customStyle="1" w:styleId="NormalWeb1">
    <w:name w:val="Normal (Web)1"/>
    <w:basedOn w:val="Parasts"/>
    <w:rsid w:val="00E5512B"/>
    <w:pPr>
      <w:suppressAutoHyphens w:val="0"/>
      <w:spacing w:before="280" w:after="119"/>
    </w:pPr>
  </w:style>
  <w:style w:type="character" w:customStyle="1" w:styleId="apple-converted-space">
    <w:name w:val="apple-converted-space"/>
    <w:basedOn w:val="Noklusjumarindkopasfonts"/>
    <w:rsid w:val="00E5512B"/>
  </w:style>
  <w:style w:type="character" w:customStyle="1" w:styleId="WW8Num4z0">
    <w:name w:val="WW8Num4z0"/>
    <w:rsid w:val="00E5512B"/>
    <w:rPr>
      <w:rFonts w:ascii="Symbol" w:hAnsi="Symbol"/>
    </w:rPr>
  </w:style>
  <w:style w:type="character" w:customStyle="1" w:styleId="WW8Num4z1">
    <w:name w:val="WW8Num4z1"/>
    <w:rsid w:val="00E5512B"/>
    <w:rPr>
      <w:rFonts w:ascii="Courier New" w:hAnsi="Courier New"/>
    </w:rPr>
  </w:style>
  <w:style w:type="character" w:customStyle="1" w:styleId="WW8Num5z0">
    <w:name w:val="WW8Num5z0"/>
    <w:rsid w:val="00E5512B"/>
    <w:rPr>
      <w:rFonts w:ascii="Symbol" w:hAnsi="Symbol"/>
    </w:rPr>
  </w:style>
  <w:style w:type="character" w:customStyle="1" w:styleId="WW8Num5z1">
    <w:name w:val="WW8Num5z1"/>
    <w:rsid w:val="00E5512B"/>
    <w:rPr>
      <w:rFonts w:ascii="Courier New" w:hAnsi="Courier New"/>
    </w:rPr>
  </w:style>
  <w:style w:type="character" w:customStyle="1" w:styleId="WW8Num6z0">
    <w:name w:val="WW8Num6z0"/>
    <w:rsid w:val="00E5512B"/>
    <w:rPr>
      <w:rFonts w:ascii="Symbol" w:hAnsi="Symbol"/>
    </w:rPr>
  </w:style>
  <w:style w:type="character" w:customStyle="1" w:styleId="WW8Num6z1">
    <w:name w:val="WW8Num6z1"/>
    <w:rsid w:val="00E5512B"/>
    <w:rPr>
      <w:rFonts w:ascii="Courier New" w:hAnsi="Courier New"/>
    </w:rPr>
  </w:style>
  <w:style w:type="character" w:customStyle="1" w:styleId="WW8Num7z0">
    <w:name w:val="WW8Num7z0"/>
    <w:rsid w:val="00E5512B"/>
    <w:rPr>
      <w:rFonts w:ascii="Symbol" w:hAnsi="Symbol"/>
    </w:rPr>
  </w:style>
  <w:style w:type="character" w:customStyle="1" w:styleId="WW8Num7z1">
    <w:name w:val="WW8Num7z1"/>
    <w:rsid w:val="00E5512B"/>
    <w:rPr>
      <w:rFonts w:ascii="Courier New" w:hAnsi="Courier New"/>
    </w:rPr>
  </w:style>
  <w:style w:type="character" w:customStyle="1" w:styleId="WW8Num5z2">
    <w:name w:val="WW8Num5z2"/>
    <w:rsid w:val="00E5512B"/>
    <w:rPr>
      <w:rFonts w:ascii="Wingdings" w:hAnsi="Wingdings"/>
    </w:rPr>
  </w:style>
  <w:style w:type="character" w:customStyle="1" w:styleId="WW-Absatz-Standardschriftart">
    <w:name w:val="WW-Absatz-Standardschriftart"/>
    <w:rsid w:val="00E5512B"/>
  </w:style>
  <w:style w:type="character" w:customStyle="1" w:styleId="WW-Absatz-Standardschriftart1">
    <w:name w:val="WW-Absatz-Standardschriftart1"/>
    <w:rsid w:val="00E5512B"/>
  </w:style>
  <w:style w:type="character" w:customStyle="1" w:styleId="WW-Absatz-Standardschriftart11">
    <w:name w:val="WW-Absatz-Standardschriftart11"/>
    <w:rsid w:val="00E5512B"/>
  </w:style>
  <w:style w:type="character" w:customStyle="1" w:styleId="WW8Num6z2">
    <w:name w:val="WW8Num6z2"/>
    <w:rsid w:val="00E5512B"/>
    <w:rPr>
      <w:rFonts w:ascii="Wingdings" w:hAnsi="Wingdings"/>
    </w:rPr>
  </w:style>
  <w:style w:type="character" w:customStyle="1" w:styleId="WW8Num8z0">
    <w:name w:val="WW8Num8z0"/>
    <w:rsid w:val="00E5512B"/>
    <w:rPr>
      <w:rFonts w:ascii="Symbol" w:hAnsi="Symbol"/>
    </w:rPr>
  </w:style>
  <w:style w:type="character" w:customStyle="1" w:styleId="WW8Num9z0">
    <w:name w:val="WW8Num9z0"/>
    <w:rsid w:val="00E5512B"/>
    <w:rPr>
      <w:rFonts w:ascii="Symbol" w:hAnsi="Symbol"/>
    </w:rPr>
  </w:style>
  <w:style w:type="character" w:customStyle="1" w:styleId="WW-Absatz-Standardschriftart111">
    <w:name w:val="WW-Absatz-Standardschriftart111"/>
    <w:rsid w:val="00E5512B"/>
  </w:style>
  <w:style w:type="character" w:customStyle="1" w:styleId="WW-Absatz-Standardschriftart1111">
    <w:name w:val="WW-Absatz-Standardschriftart1111"/>
    <w:rsid w:val="00E5512B"/>
  </w:style>
  <w:style w:type="character" w:customStyle="1" w:styleId="WW8Num1z1">
    <w:name w:val="WW8Num1z1"/>
    <w:rsid w:val="00E5512B"/>
    <w:rPr>
      <w:rFonts w:ascii="Symbol" w:hAnsi="Symbol"/>
    </w:rPr>
  </w:style>
  <w:style w:type="character" w:customStyle="1" w:styleId="WW-DefaultParagraphFont">
    <w:name w:val="WW-Default Paragraph Font"/>
    <w:rsid w:val="00E5512B"/>
  </w:style>
  <w:style w:type="character" w:customStyle="1" w:styleId="WW-Absatz-Standardschriftart11111">
    <w:name w:val="WW-Absatz-Standardschriftart11111"/>
    <w:rsid w:val="00E5512B"/>
  </w:style>
  <w:style w:type="character" w:customStyle="1" w:styleId="WW-Absatz-Standardschriftart111111">
    <w:name w:val="WW-Absatz-Standardschriftart111111"/>
    <w:rsid w:val="00E5512B"/>
  </w:style>
  <w:style w:type="character" w:customStyle="1" w:styleId="WW-Absatz-Standardschriftart1111111">
    <w:name w:val="WW-Absatz-Standardschriftart1111111"/>
    <w:rsid w:val="00E5512B"/>
  </w:style>
  <w:style w:type="character" w:customStyle="1" w:styleId="WW-Absatz-Standardschriftart11111111">
    <w:name w:val="WW-Absatz-Standardschriftart11111111"/>
    <w:rsid w:val="00E5512B"/>
  </w:style>
  <w:style w:type="character" w:customStyle="1" w:styleId="WW-Absatz-Standardschriftart111111111">
    <w:name w:val="WW-Absatz-Standardschriftart111111111"/>
    <w:rsid w:val="00E5512B"/>
  </w:style>
  <w:style w:type="character" w:customStyle="1" w:styleId="WW-Absatz-Standardschriftart1111111111">
    <w:name w:val="WW-Absatz-Standardschriftart1111111111"/>
    <w:rsid w:val="00E5512B"/>
  </w:style>
  <w:style w:type="character" w:customStyle="1" w:styleId="WW-Absatz-Standardschriftart11111111111">
    <w:name w:val="WW-Absatz-Standardschriftart11111111111"/>
    <w:rsid w:val="00E5512B"/>
  </w:style>
  <w:style w:type="character" w:customStyle="1" w:styleId="WW-Absatz-Standardschriftart111111111111">
    <w:name w:val="WW-Absatz-Standardschriftart111111111111"/>
    <w:rsid w:val="00E5512B"/>
  </w:style>
  <w:style w:type="character" w:customStyle="1" w:styleId="WW8Num4z2">
    <w:name w:val="WW8Num4z2"/>
    <w:rsid w:val="00E5512B"/>
    <w:rPr>
      <w:rFonts w:ascii="Wingdings" w:hAnsi="Wingdings"/>
    </w:rPr>
  </w:style>
  <w:style w:type="character" w:customStyle="1" w:styleId="WW8Num7z2">
    <w:name w:val="WW8Num7z2"/>
    <w:rsid w:val="00E5512B"/>
    <w:rPr>
      <w:rFonts w:ascii="Wingdings" w:hAnsi="Wingdings"/>
    </w:rPr>
  </w:style>
  <w:style w:type="character" w:customStyle="1" w:styleId="WW8Num8z1">
    <w:name w:val="WW8Num8z1"/>
    <w:rsid w:val="00E5512B"/>
    <w:rPr>
      <w:rFonts w:ascii="Courier New" w:hAnsi="Courier New"/>
    </w:rPr>
  </w:style>
  <w:style w:type="character" w:customStyle="1" w:styleId="WW8Num8z2">
    <w:name w:val="WW8Num8z2"/>
    <w:rsid w:val="00E5512B"/>
    <w:rPr>
      <w:rFonts w:ascii="Wingdings" w:hAnsi="Wingdings"/>
    </w:rPr>
  </w:style>
  <w:style w:type="character" w:customStyle="1" w:styleId="WW8Num9z1">
    <w:name w:val="WW8Num9z1"/>
    <w:rsid w:val="00E5512B"/>
    <w:rPr>
      <w:rFonts w:ascii="Courier New" w:hAnsi="Courier New"/>
    </w:rPr>
  </w:style>
  <w:style w:type="character" w:customStyle="1" w:styleId="WW8Num9z2">
    <w:name w:val="WW8Num9z2"/>
    <w:rsid w:val="00E5512B"/>
    <w:rPr>
      <w:rFonts w:ascii="Wingdings" w:hAnsi="Wingdings"/>
    </w:rPr>
  </w:style>
  <w:style w:type="character" w:customStyle="1" w:styleId="WW8Num10z0">
    <w:name w:val="WW8Num10z0"/>
    <w:rsid w:val="00E5512B"/>
    <w:rPr>
      <w:rFonts w:ascii="Symbol" w:hAnsi="Symbol"/>
    </w:rPr>
  </w:style>
  <w:style w:type="character" w:customStyle="1" w:styleId="WW8Num10z1">
    <w:name w:val="WW8Num10z1"/>
    <w:rsid w:val="00E5512B"/>
    <w:rPr>
      <w:rFonts w:ascii="Courier New" w:hAnsi="Courier New"/>
    </w:rPr>
  </w:style>
  <w:style w:type="character" w:customStyle="1" w:styleId="WW8Num10z2">
    <w:name w:val="WW8Num10z2"/>
    <w:rsid w:val="00E5512B"/>
    <w:rPr>
      <w:rFonts w:ascii="Wingdings" w:hAnsi="Wingdings"/>
    </w:rPr>
  </w:style>
  <w:style w:type="character" w:customStyle="1" w:styleId="WW8Num11z0">
    <w:name w:val="WW8Num11z0"/>
    <w:rsid w:val="00E5512B"/>
    <w:rPr>
      <w:rFonts w:ascii="Symbol" w:hAnsi="Symbol"/>
    </w:rPr>
  </w:style>
  <w:style w:type="character" w:customStyle="1" w:styleId="WW8Num11z1">
    <w:name w:val="WW8Num11z1"/>
    <w:rsid w:val="00E5512B"/>
    <w:rPr>
      <w:rFonts w:ascii="Courier New" w:hAnsi="Courier New"/>
    </w:rPr>
  </w:style>
  <w:style w:type="character" w:customStyle="1" w:styleId="WW8Num11z2">
    <w:name w:val="WW8Num11z2"/>
    <w:rsid w:val="00E5512B"/>
    <w:rPr>
      <w:rFonts w:ascii="Wingdings" w:hAnsi="Wingdings"/>
    </w:rPr>
  </w:style>
  <w:style w:type="character" w:customStyle="1" w:styleId="WW8Num12z0">
    <w:name w:val="WW8Num12z0"/>
    <w:rsid w:val="00E5512B"/>
    <w:rPr>
      <w:rFonts w:ascii="Symbol" w:hAnsi="Symbol"/>
    </w:rPr>
  </w:style>
  <w:style w:type="character" w:customStyle="1" w:styleId="WW8Num12z1">
    <w:name w:val="WW8Num12z1"/>
    <w:rsid w:val="00E5512B"/>
    <w:rPr>
      <w:rFonts w:ascii="Courier New" w:hAnsi="Courier New"/>
    </w:rPr>
  </w:style>
  <w:style w:type="character" w:customStyle="1" w:styleId="WW8Num12z2">
    <w:name w:val="WW8Num12z2"/>
    <w:rsid w:val="00E5512B"/>
    <w:rPr>
      <w:rFonts w:ascii="Wingdings" w:hAnsi="Wingdings"/>
    </w:rPr>
  </w:style>
  <w:style w:type="character" w:customStyle="1" w:styleId="WW8Num13z0">
    <w:name w:val="WW8Num13z0"/>
    <w:rsid w:val="00E5512B"/>
    <w:rPr>
      <w:rFonts w:ascii="Symbol" w:hAnsi="Symbol"/>
    </w:rPr>
  </w:style>
  <w:style w:type="character" w:customStyle="1" w:styleId="WW8Num13z1">
    <w:name w:val="WW8Num13z1"/>
    <w:rsid w:val="00E5512B"/>
    <w:rPr>
      <w:rFonts w:ascii="Courier New" w:hAnsi="Courier New"/>
    </w:rPr>
  </w:style>
  <w:style w:type="character" w:customStyle="1" w:styleId="WW8Num13z2">
    <w:name w:val="WW8Num13z2"/>
    <w:rsid w:val="00E5512B"/>
    <w:rPr>
      <w:rFonts w:ascii="Wingdings" w:hAnsi="Wingdings"/>
    </w:rPr>
  </w:style>
  <w:style w:type="character" w:customStyle="1" w:styleId="WW8Num14z0">
    <w:name w:val="WW8Num14z0"/>
    <w:rsid w:val="00E5512B"/>
    <w:rPr>
      <w:rFonts w:ascii="Symbol" w:hAnsi="Symbol"/>
    </w:rPr>
  </w:style>
  <w:style w:type="character" w:customStyle="1" w:styleId="WW8Num14z1">
    <w:name w:val="WW8Num14z1"/>
    <w:rsid w:val="00E5512B"/>
    <w:rPr>
      <w:rFonts w:ascii="Courier New" w:hAnsi="Courier New"/>
    </w:rPr>
  </w:style>
  <w:style w:type="character" w:customStyle="1" w:styleId="WW8Num14z2">
    <w:name w:val="WW8Num14z2"/>
    <w:rsid w:val="00E5512B"/>
    <w:rPr>
      <w:rFonts w:ascii="Wingdings" w:hAnsi="Wingdings"/>
    </w:rPr>
  </w:style>
  <w:style w:type="character" w:customStyle="1" w:styleId="WW8Num15z0">
    <w:name w:val="WW8Num15z0"/>
    <w:rsid w:val="00E5512B"/>
    <w:rPr>
      <w:rFonts w:ascii="Symbol" w:hAnsi="Symbol"/>
    </w:rPr>
  </w:style>
  <w:style w:type="character" w:customStyle="1" w:styleId="WW8Num15z1">
    <w:name w:val="WW8Num15z1"/>
    <w:rsid w:val="00E5512B"/>
    <w:rPr>
      <w:rFonts w:ascii="Courier New" w:hAnsi="Courier New"/>
    </w:rPr>
  </w:style>
  <w:style w:type="character" w:customStyle="1" w:styleId="WW8Num15z2">
    <w:name w:val="WW8Num15z2"/>
    <w:rsid w:val="00E5512B"/>
    <w:rPr>
      <w:rFonts w:ascii="Wingdings" w:hAnsi="Wingdings"/>
    </w:rPr>
  </w:style>
  <w:style w:type="character" w:customStyle="1" w:styleId="WW8Num16z0">
    <w:name w:val="WW8Num16z0"/>
    <w:rsid w:val="00E5512B"/>
    <w:rPr>
      <w:rFonts w:ascii="Symbol" w:hAnsi="Symbol"/>
    </w:rPr>
  </w:style>
  <w:style w:type="character" w:customStyle="1" w:styleId="WW8Num16z1">
    <w:name w:val="WW8Num16z1"/>
    <w:rsid w:val="00E5512B"/>
    <w:rPr>
      <w:rFonts w:ascii="Courier New" w:hAnsi="Courier New"/>
    </w:rPr>
  </w:style>
  <w:style w:type="character" w:customStyle="1" w:styleId="WW8Num16z2">
    <w:name w:val="WW8Num16z2"/>
    <w:rsid w:val="00E5512B"/>
    <w:rPr>
      <w:rFonts w:ascii="Wingdings" w:hAnsi="Wingdings"/>
    </w:rPr>
  </w:style>
  <w:style w:type="character" w:customStyle="1" w:styleId="WW8Num17z0">
    <w:name w:val="WW8Num17z0"/>
    <w:rsid w:val="00E5512B"/>
    <w:rPr>
      <w:rFonts w:ascii="Symbol" w:hAnsi="Symbol"/>
    </w:rPr>
  </w:style>
  <w:style w:type="character" w:customStyle="1" w:styleId="WW8Num17z1">
    <w:name w:val="WW8Num17z1"/>
    <w:rsid w:val="00E5512B"/>
    <w:rPr>
      <w:rFonts w:ascii="Courier New" w:hAnsi="Courier New"/>
    </w:rPr>
  </w:style>
  <w:style w:type="character" w:customStyle="1" w:styleId="WW8Num17z2">
    <w:name w:val="WW8Num17z2"/>
    <w:rsid w:val="00E5512B"/>
    <w:rPr>
      <w:rFonts w:ascii="Wingdings" w:hAnsi="Wingdings"/>
    </w:rPr>
  </w:style>
  <w:style w:type="character" w:customStyle="1" w:styleId="WW8Num18z0">
    <w:name w:val="WW8Num18z0"/>
    <w:rsid w:val="00E5512B"/>
    <w:rPr>
      <w:rFonts w:ascii="Symbol" w:hAnsi="Symbol"/>
    </w:rPr>
  </w:style>
  <w:style w:type="character" w:customStyle="1" w:styleId="WW8Num18z1">
    <w:name w:val="WW8Num18z1"/>
    <w:rsid w:val="00E5512B"/>
    <w:rPr>
      <w:rFonts w:ascii="Courier New" w:hAnsi="Courier New"/>
    </w:rPr>
  </w:style>
  <w:style w:type="character" w:customStyle="1" w:styleId="WW8Num18z2">
    <w:name w:val="WW8Num18z2"/>
    <w:rsid w:val="00E5512B"/>
    <w:rPr>
      <w:rFonts w:ascii="Wingdings" w:hAnsi="Wingdings"/>
    </w:rPr>
  </w:style>
  <w:style w:type="character" w:customStyle="1" w:styleId="WW8Num19z0">
    <w:name w:val="WW8Num19z0"/>
    <w:rsid w:val="00E5512B"/>
    <w:rPr>
      <w:rFonts w:ascii="Symbol" w:hAnsi="Symbol"/>
    </w:rPr>
  </w:style>
  <w:style w:type="character" w:customStyle="1" w:styleId="WW8Num19z1">
    <w:name w:val="WW8Num19z1"/>
    <w:rsid w:val="00E5512B"/>
    <w:rPr>
      <w:rFonts w:ascii="Courier New" w:hAnsi="Courier New"/>
    </w:rPr>
  </w:style>
  <w:style w:type="character" w:customStyle="1" w:styleId="WW8Num19z2">
    <w:name w:val="WW8Num19z2"/>
    <w:rsid w:val="00E5512B"/>
    <w:rPr>
      <w:rFonts w:ascii="Wingdings" w:hAnsi="Wingdings"/>
    </w:rPr>
  </w:style>
  <w:style w:type="character" w:customStyle="1" w:styleId="WW8Num21z0">
    <w:name w:val="WW8Num21z0"/>
    <w:rsid w:val="00E5512B"/>
    <w:rPr>
      <w:rFonts w:ascii="Symbol" w:hAnsi="Symbol"/>
    </w:rPr>
  </w:style>
  <w:style w:type="character" w:customStyle="1" w:styleId="WW8Num21z1">
    <w:name w:val="WW8Num21z1"/>
    <w:rsid w:val="00E5512B"/>
    <w:rPr>
      <w:rFonts w:ascii="Courier New" w:hAnsi="Courier New"/>
    </w:rPr>
  </w:style>
  <w:style w:type="character" w:customStyle="1" w:styleId="WW8Num21z2">
    <w:name w:val="WW8Num21z2"/>
    <w:rsid w:val="00E5512B"/>
    <w:rPr>
      <w:rFonts w:ascii="Wingdings" w:hAnsi="Wingdings"/>
    </w:rPr>
  </w:style>
  <w:style w:type="character" w:customStyle="1" w:styleId="WW8Num22z0">
    <w:name w:val="WW8Num22z0"/>
    <w:rsid w:val="00E5512B"/>
    <w:rPr>
      <w:rFonts w:ascii="Symbol" w:hAnsi="Symbol"/>
    </w:rPr>
  </w:style>
  <w:style w:type="character" w:customStyle="1" w:styleId="WW8Num22z1">
    <w:name w:val="WW8Num22z1"/>
    <w:rsid w:val="00E5512B"/>
    <w:rPr>
      <w:rFonts w:ascii="Courier New" w:hAnsi="Courier New"/>
    </w:rPr>
  </w:style>
  <w:style w:type="character" w:customStyle="1" w:styleId="WW8Num22z2">
    <w:name w:val="WW8Num22z2"/>
    <w:rsid w:val="00E5512B"/>
    <w:rPr>
      <w:rFonts w:ascii="Wingdings" w:hAnsi="Wingdings"/>
    </w:rPr>
  </w:style>
  <w:style w:type="character" w:customStyle="1" w:styleId="WW8Num23z0">
    <w:name w:val="WW8Num23z0"/>
    <w:rsid w:val="00E5512B"/>
    <w:rPr>
      <w:rFonts w:ascii="Symbol" w:hAnsi="Symbol"/>
    </w:rPr>
  </w:style>
  <w:style w:type="character" w:customStyle="1" w:styleId="WW8Num23z1">
    <w:name w:val="WW8Num23z1"/>
    <w:rsid w:val="00E5512B"/>
    <w:rPr>
      <w:rFonts w:ascii="Courier New" w:hAnsi="Courier New"/>
    </w:rPr>
  </w:style>
  <w:style w:type="character" w:customStyle="1" w:styleId="WW8Num23z2">
    <w:name w:val="WW8Num23z2"/>
    <w:rsid w:val="00E5512B"/>
    <w:rPr>
      <w:rFonts w:ascii="Wingdings" w:hAnsi="Wingdings"/>
    </w:rPr>
  </w:style>
  <w:style w:type="character" w:customStyle="1" w:styleId="WW8Num25z0">
    <w:name w:val="WW8Num25z0"/>
    <w:rsid w:val="00E5512B"/>
    <w:rPr>
      <w:rFonts w:ascii="Symbol" w:hAnsi="Symbol"/>
    </w:rPr>
  </w:style>
  <w:style w:type="character" w:customStyle="1" w:styleId="WW8Num25z1">
    <w:name w:val="WW8Num25z1"/>
    <w:rsid w:val="00E5512B"/>
    <w:rPr>
      <w:rFonts w:ascii="Courier New" w:hAnsi="Courier New"/>
    </w:rPr>
  </w:style>
  <w:style w:type="character" w:customStyle="1" w:styleId="WW8Num25z2">
    <w:name w:val="WW8Num25z2"/>
    <w:rsid w:val="00E5512B"/>
    <w:rPr>
      <w:rFonts w:ascii="Wingdings" w:hAnsi="Wingdings"/>
    </w:rPr>
  </w:style>
  <w:style w:type="character" w:customStyle="1" w:styleId="WW8Num26z0">
    <w:name w:val="WW8Num26z0"/>
    <w:rsid w:val="00E5512B"/>
    <w:rPr>
      <w:rFonts w:ascii="Symbol" w:hAnsi="Symbol"/>
    </w:rPr>
  </w:style>
  <w:style w:type="character" w:customStyle="1" w:styleId="WW8Num26z1">
    <w:name w:val="WW8Num26z1"/>
    <w:rsid w:val="00E5512B"/>
    <w:rPr>
      <w:rFonts w:ascii="Courier New" w:hAnsi="Courier New"/>
    </w:rPr>
  </w:style>
  <w:style w:type="character" w:customStyle="1" w:styleId="WW8Num26z2">
    <w:name w:val="WW8Num26z2"/>
    <w:rsid w:val="00E5512B"/>
    <w:rPr>
      <w:rFonts w:ascii="Wingdings" w:hAnsi="Wingdings"/>
    </w:rPr>
  </w:style>
  <w:style w:type="character" w:customStyle="1" w:styleId="WW8Num27z0">
    <w:name w:val="WW8Num27z0"/>
    <w:rsid w:val="00E5512B"/>
    <w:rPr>
      <w:rFonts w:ascii="Symbol" w:hAnsi="Symbol"/>
    </w:rPr>
  </w:style>
  <w:style w:type="character" w:customStyle="1" w:styleId="WW8Num27z1">
    <w:name w:val="WW8Num27z1"/>
    <w:rsid w:val="00E5512B"/>
    <w:rPr>
      <w:rFonts w:ascii="Courier New" w:hAnsi="Courier New"/>
    </w:rPr>
  </w:style>
  <w:style w:type="character" w:customStyle="1" w:styleId="WW8Num27z2">
    <w:name w:val="WW8Num27z2"/>
    <w:rsid w:val="00E5512B"/>
    <w:rPr>
      <w:rFonts w:ascii="Wingdings" w:hAnsi="Wingdings"/>
    </w:rPr>
  </w:style>
  <w:style w:type="character" w:customStyle="1" w:styleId="WW8Num28z0">
    <w:name w:val="WW8Num28z0"/>
    <w:rsid w:val="00E5512B"/>
    <w:rPr>
      <w:rFonts w:ascii="Symbol" w:hAnsi="Symbol"/>
    </w:rPr>
  </w:style>
  <w:style w:type="character" w:customStyle="1" w:styleId="WW8Num28z1">
    <w:name w:val="WW8Num28z1"/>
    <w:rsid w:val="00E5512B"/>
    <w:rPr>
      <w:rFonts w:ascii="Courier New" w:hAnsi="Courier New"/>
    </w:rPr>
  </w:style>
  <w:style w:type="character" w:customStyle="1" w:styleId="WW8Num28z2">
    <w:name w:val="WW8Num28z2"/>
    <w:rsid w:val="00E5512B"/>
    <w:rPr>
      <w:rFonts w:ascii="Wingdings" w:hAnsi="Wingdings"/>
    </w:rPr>
  </w:style>
  <w:style w:type="character" w:customStyle="1" w:styleId="WW8Num29z0">
    <w:name w:val="WW8Num29z0"/>
    <w:rsid w:val="00E5512B"/>
    <w:rPr>
      <w:rFonts w:ascii="Symbol" w:hAnsi="Symbol"/>
    </w:rPr>
  </w:style>
  <w:style w:type="character" w:customStyle="1" w:styleId="WW8Num29z1">
    <w:name w:val="WW8Num29z1"/>
    <w:rsid w:val="00E5512B"/>
    <w:rPr>
      <w:rFonts w:ascii="Courier New" w:hAnsi="Courier New"/>
    </w:rPr>
  </w:style>
  <w:style w:type="character" w:customStyle="1" w:styleId="WW8Num29z2">
    <w:name w:val="WW8Num29z2"/>
    <w:rsid w:val="00E5512B"/>
    <w:rPr>
      <w:rFonts w:ascii="Wingdings" w:hAnsi="Wingdings"/>
    </w:rPr>
  </w:style>
  <w:style w:type="character" w:customStyle="1" w:styleId="WW8Num30z0">
    <w:name w:val="WW8Num30z0"/>
    <w:rsid w:val="00E5512B"/>
    <w:rPr>
      <w:rFonts w:ascii="Symbol" w:hAnsi="Symbol"/>
    </w:rPr>
  </w:style>
  <w:style w:type="character" w:customStyle="1" w:styleId="WW8Num30z1">
    <w:name w:val="WW8Num30z1"/>
    <w:rsid w:val="00E5512B"/>
    <w:rPr>
      <w:rFonts w:ascii="Courier New" w:hAnsi="Courier New"/>
    </w:rPr>
  </w:style>
  <w:style w:type="character" w:customStyle="1" w:styleId="WW8Num30z2">
    <w:name w:val="WW8Num30z2"/>
    <w:rsid w:val="00E5512B"/>
    <w:rPr>
      <w:rFonts w:ascii="Wingdings" w:hAnsi="Wingdings"/>
    </w:rPr>
  </w:style>
  <w:style w:type="character" w:customStyle="1" w:styleId="WW8Num31z0">
    <w:name w:val="WW8Num31z0"/>
    <w:rsid w:val="00E5512B"/>
    <w:rPr>
      <w:rFonts w:ascii="Symbol" w:hAnsi="Symbol"/>
    </w:rPr>
  </w:style>
  <w:style w:type="character" w:customStyle="1" w:styleId="WW8Num31z1">
    <w:name w:val="WW8Num31z1"/>
    <w:rsid w:val="00E5512B"/>
    <w:rPr>
      <w:rFonts w:ascii="Courier New" w:hAnsi="Courier New"/>
    </w:rPr>
  </w:style>
  <w:style w:type="character" w:customStyle="1" w:styleId="WW8Num31z2">
    <w:name w:val="WW8Num31z2"/>
    <w:rsid w:val="00E5512B"/>
    <w:rPr>
      <w:rFonts w:ascii="Wingdings" w:hAnsi="Wingdings"/>
    </w:rPr>
  </w:style>
  <w:style w:type="character" w:customStyle="1" w:styleId="WW8Num32z0">
    <w:name w:val="WW8Num32z0"/>
    <w:rsid w:val="00E5512B"/>
    <w:rPr>
      <w:rFonts w:ascii="Symbol" w:hAnsi="Symbol"/>
    </w:rPr>
  </w:style>
  <w:style w:type="character" w:customStyle="1" w:styleId="WW8Num32z1">
    <w:name w:val="WW8Num32z1"/>
    <w:rsid w:val="00E5512B"/>
    <w:rPr>
      <w:rFonts w:ascii="Courier New" w:hAnsi="Courier New"/>
    </w:rPr>
  </w:style>
  <w:style w:type="character" w:customStyle="1" w:styleId="WW8Num32z2">
    <w:name w:val="WW8Num32z2"/>
    <w:rsid w:val="00E5512B"/>
    <w:rPr>
      <w:rFonts w:ascii="Wingdings" w:hAnsi="Wingdings"/>
    </w:rPr>
  </w:style>
  <w:style w:type="character" w:customStyle="1" w:styleId="WW8Num34z0">
    <w:name w:val="WW8Num34z0"/>
    <w:rsid w:val="00E5512B"/>
    <w:rPr>
      <w:rFonts w:ascii="Symbol" w:hAnsi="Symbol"/>
    </w:rPr>
  </w:style>
  <w:style w:type="character" w:customStyle="1" w:styleId="WW8Num34z1">
    <w:name w:val="WW8Num34z1"/>
    <w:rsid w:val="00E5512B"/>
    <w:rPr>
      <w:rFonts w:ascii="Courier New" w:hAnsi="Courier New"/>
    </w:rPr>
  </w:style>
  <w:style w:type="character" w:customStyle="1" w:styleId="WW8Num34z2">
    <w:name w:val="WW8Num34z2"/>
    <w:rsid w:val="00E5512B"/>
    <w:rPr>
      <w:rFonts w:ascii="Wingdings" w:hAnsi="Wingdings"/>
    </w:rPr>
  </w:style>
  <w:style w:type="character" w:customStyle="1" w:styleId="WW8Num35z0">
    <w:name w:val="WW8Num35z0"/>
    <w:rsid w:val="00E5512B"/>
    <w:rPr>
      <w:rFonts w:ascii="Symbol" w:hAnsi="Symbol"/>
    </w:rPr>
  </w:style>
  <w:style w:type="character" w:customStyle="1" w:styleId="WW8Num35z1">
    <w:name w:val="WW8Num35z1"/>
    <w:rsid w:val="00E5512B"/>
    <w:rPr>
      <w:rFonts w:ascii="Courier New" w:hAnsi="Courier New"/>
    </w:rPr>
  </w:style>
  <w:style w:type="character" w:customStyle="1" w:styleId="WW8Num35z2">
    <w:name w:val="WW8Num35z2"/>
    <w:rsid w:val="00E5512B"/>
    <w:rPr>
      <w:rFonts w:ascii="Wingdings" w:hAnsi="Wingdings"/>
    </w:rPr>
  </w:style>
  <w:style w:type="character" w:customStyle="1" w:styleId="WW8Num36z0">
    <w:name w:val="WW8Num36z0"/>
    <w:rsid w:val="00E5512B"/>
    <w:rPr>
      <w:rFonts w:ascii="Symbol" w:hAnsi="Symbol"/>
    </w:rPr>
  </w:style>
  <w:style w:type="character" w:customStyle="1" w:styleId="WW8Num36z1">
    <w:name w:val="WW8Num36z1"/>
    <w:rsid w:val="00E5512B"/>
    <w:rPr>
      <w:rFonts w:ascii="Courier New" w:hAnsi="Courier New"/>
    </w:rPr>
  </w:style>
  <w:style w:type="character" w:customStyle="1" w:styleId="WW8Num36z2">
    <w:name w:val="WW8Num36z2"/>
    <w:rsid w:val="00E5512B"/>
    <w:rPr>
      <w:rFonts w:ascii="Wingdings" w:hAnsi="Wingdings"/>
    </w:rPr>
  </w:style>
  <w:style w:type="character" w:customStyle="1" w:styleId="WW8Num37z0">
    <w:name w:val="WW8Num37z0"/>
    <w:rsid w:val="00E5512B"/>
    <w:rPr>
      <w:rFonts w:ascii="Symbol" w:hAnsi="Symbol"/>
    </w:rPr>
  </w:style>
  <w:style w:type="character" w:customStyle="1" w:styleId="WW8Num37z1">
    <w:name w:val="WW8Num37z1"/>
    <w:rsid w:val="00E5512B"/>
    <w:rPr>
      <w:rFonts w:ascii="Courier New" w:hAnsi="Courier New"/>
    </w:rPr>
  </w:style>
  <w:style w:type="character" w:customStyle="1" w:styleId="WW8Num37z2">
    <w:name w:val="WW8Num37z2"/>
    <w:rsid w:val="00E5512B"/>
    <w:rPr>
      <w:rFonts w:ascii="Wingdings" w:hAnsi="Wingdings"/>
    </w:rPr>
  </w:style>
  <w:style w:type="character" w:customStyle="1" w:styleId="WW8Num38z0">
    <w:name w:val="WW8Num38z0"/>
    <w:rsid w:val="00E5512B"/>
    <w:rPr>
      <w:rFonts w:ascii="Symbol" w:hAnsi="Symbol"/>
    </w:rPr>
  </w:style>
  <w:style w:type="character" w:customStyle="1" w:styleId="WW8Num38z1">
    <w:name w:val="WW8Num38z1"/>
    <w:rsid w:val="00E5512B"/>
    <w:rPr>
      <w:rFonts w:ascii="Courier New" w:hAnsi="Courier New"/>
    </w:rPr>
  </w:style>
  <w:style w:type="character" w:customStyle="1" w:styleId="WW8Num38z2">
    <w:name w:val="WW8Num38z2"/>
    <w:rsid w:val="00E5512B"/>
    <w:rPr>
      <w:rFonts w:ascii="Wingdings" w:hAnsi="Wingdings"/>
    </w:rPr>
  </w:style>
  <w:style w:type="character" w:customStyle="1" w:styleId="WW8Num39z0">
    <w:name w:val="WW8Num39z0"/>
    <w:rsid w:val="00E5512B"/>
    <w:rPr>
      <w:rFonts w:ascii="Symbol" w:hAnsi="Symbol"/>
    </w:rPr>
  </w:style>
  <w:style w:type="character" w:customStyle="1" w:styleId="WW8Num39z1">
    <w:name w:val="WW8Num39z1"/>
    <w:rsid w:val="00E5512B"/>
    <w:rPr>
      <w:rFonts w:ascii="Courier New" w:hAnsi="Courier New"/>
    </w:rPr>
  </w:style>
  <w:style w:type="character" w:customStyle="1" w:styleId="WW8Num39z2">
    <w:name w:val="WW8Num39z2"/>
    <w:rsid w:val="00E5512B"/>
    <w:rPr>
      <w:rFonts w:ascii="Wingdings" w:hAnsi="Wingdings"/>
    </w:rPr>
  </w:style>
  <w:style w:type="character" w:customStyle="1" w:styleId="WW8Num40z0">
    <w:name w:val="WW8Num40z0"/>
    <w:rsid w:val="00E5512B"/>
    <w:rPr>
      <w:rFonts w:ascii="Symbol" w:hAnsi="Symbol"/>
    </w:rPr>
  </w:style>
  <w:style w:type="character" w:customStyle="1" w:styleId="WW8Num40z1">
    <w:name w:val="WW8Num40z1"/>
    <w:rsid w:val="00E5512B"/>
    <w:rPr>
      <w:rFonts w:ascii="Courier New" w:hAnsi="Courier New"/>
    </w:rPr>
  </w:style>
  <w:style w:type="character" w:customStyle="1" w:styleId="WW8Num40z2">
    <w:name w:val="WW8Num40z2"/>
    <w:rsid w:val="00E5512B"/>
    <w:rPr>
      <w:rFonts w:ascii="Wingdings" w:hAnsi="Wingdings"/>
    </w:rPr>
  </w:style>
  <w:style w:type="character" w:customStyle="1" w:styleId="WW8Num41z0">
    <w:name w:val="WW8Num41z0"/>
    <w:rsid w:val="00E5512B"/>
    <w:rPr>
      <w:rFonts w:ascii="Symbol" w:hAnsi="Symbol"/>
    </w:rPr>
  </w:style>
  <w:style w:type="character" w:customStyle="1" w:styleId="WW8Num41z1">
    <w:name w:val="WW8Num41z1"/>
    <w:rsid w:val="00E5512B"/>
    <w:rPr>
      <w:rFonts w:ascii="Courier New" w:hAnsi="Courier New"/>
    </w:rPr>
  </w:style>
  <w:style w:type="character" w:customStyle="1" w:styleId="WW8Num41z2">
    <w:name w:val="WW8Num41z2"/>
    <w:rsid w:val="00E5512B"/>
    <w:rPr>
      <w:rFonts w:ascii="Wingdings" w:hAnsi="Wingdings"/>
    </w:rPr>
  </w:style>
  <w:style w:type="character" w:customStyle="1" w:styleId="WW8Num42z0">
    <w:name w:val="WW8Num42z0"/>
    <w:rsid w:val="00E5512B"/>
    <w:rPr>
      <w:rFonts w:ascii="Symbol" w:hAnsi="Symbol"/>
    </w:rPr>
  </w:style>
  <w:style w:type="character" w:customStyle="1" w:styleId="WW8Num42z1">
    <w:name w:val="WW8Num42z1"/>
    <w:rsid w:val="00E5512B"/>
    <w:rPr>
      <w:rFonts w:ascii="Courier New" w:hAnsi="Courier New"/>
    </w:rPr>
  </w:style>
  <w:style w:type="character" w:customStyle="1" w:styleId="WW8Num42z5">
    <w:name w:val="WW8Num42z5"/>
    <w:rsid w:val="00E5512B"/>
    <w:rPr>
      <w:rFonts w:ascii="Wingdings" w:hAnsi="Wingdings"/>
    </w:rPr>
  </w:style>
  <w:style w:type="character" w:customStyle="1" w:styleId="WW8Num43z0">
    <w:name w:val="WW8Num43z0"/>
    <w:rsid w:val="00E5512B"/>
    <w:rPr>
      <w:rFonts w:ascii="Symbol" w:hAnsi="Symbol"/>
    </w:rPr>
  </w:style>
  <w:style w:type="character" w:customStyle="1" w:styleId="WW8Num43z1">
    <w:name w:val="WW8Num43z1"/>
    <w:rsid w:val="00E5512B"/>
    <w:rPr>
      <w:rFonts w:ascii="Courier New" w:hAnsi="Courier New"/>
    </w:rPr>
  </w:style>
  <w:style w:type="character" w:customStyle="1" w:styleId="WW8Num43z2">
    <w:name w:val="WW8Num43z2"/>
    <w:rsid w:val="00E5512B"/>
    <w:rPr>
      <w:rFonts w:ascii="Wingdings" w:hAnsi="Wingdings"/>
    </w:rPr>
  </w:style>
  <w:style w:type="character" w:customStyle="1" w:styleId="WW8Num44z0">
    <w:name w:val="WW8Num44z0"/>
    <w:rsid w:val="00E5512B"/>
    <w:rPr>
      <w:rFonts w:ascii="Symbol" w:hAnsi="Symbol"/>
    </w:rPr>
  </w:style>
  <w:style w:type="character" w:customStyle="1" w:styleId="WW8Num44z1">
    <w:name w:val="WW8Num44z1"/>
    <w:rsid w:val="00E5512B"/>
    <w:rPr>
      <w:rFonts w:ascii="Courier New" w:hAnsi="Courier New"/>
    </w:rPr>
  </w:style>
  <w:style w:type="character" w:customStyle="1" w:styleId="WW8Num44z2">
    <w:name w:val="WW8Num44z2"/>
    <w:rsid w:val="00E5512B"/>
    <w:rPr>
      <w:rFonts w:ascii="Wingdings" w:hAnsi="Wingdings"/>
    </w:rPr>
  </w:style>
  <w:style w:type="character" w:customStyle="1" w:styleId="a">
    <w:name w:val="Основной шрифт абзаца"/>
    <w:rsid w:val="00E5512B"/>
  </w:style>
  <w:style w:type="character" w:customStyle="1" w:styleId="3">
    <w:name w:val="Заголовок 3 Знак"/>
    <w:rsid w:val="00E5512B"/>
    <w:rPr>
      <w:rFonts w:ascii="Arial" w:eastAsia="Lucida Sans Unicode" w:hAnsi="Arial" w:cs="Wingdings"/>
      <w:b/>
      <w:bCs/>
      <w:sz w:val="26"/>
      <w:szCs w:val="26"/>
      <w:lang w:val="ru-RU" w:eastAsia="ar-SA" w:bidi="ar-SA"/>
    </w:rPr>
  </w:style>
  <w:style w:type="character" w:customStyle="1" w:styleId="2">
    <w:name w:val="Заголовок 2 Знак"/>
    <w:rsid w:val="00E5512B"/>
    <w:rPr>
      <w:rFonts w:ascii="Arial" w:eastAsia="Lucida Sans Unicode" w:hAnsi="Arial" w:cs="Wingdings"/>
      <w:b/>
      <w:bCs/>
      <w:i/>
      <w:iCs/>
      <w:sz w:val="28"/>
      <w:szCs w:val="28"/>
      <w:lang w:val="ru-RU" w:eastAsia="ar-SA" w:bidi="ar-SA"/>
    </w:rPr>
  </w:style>
  <w:style w:type="character" w:customStyle="1" w:styleId="a0">
    <w:name w:val="Текст выноски Знак"/>
    <w:rsid w:val="00E5512B"/>
    <w:rPr>
      <w:rFonts w:ascii="Tahoma" w:eastAsia="Lucida Sans Unicode" w:hAnsi="Tahoma"/>
      <w:sz w:val="16"/>
      <w:szCs w:val="16"/>
    </w:rPr>
  </w:style>
  <w:style w:type="character" w:customStyle="1" w:styleId="a1">
    <w:name w:val="Символ нумерации"/>
    <w:rsid w:val="00E5512B"/>
  </w:style>
  <w:style w:type="character" w:customStyle="1" w:styleId="a2">
    <w:name w:val="Маркеры списка"/>
    <w:rsid w:val="00E5512B"/>
    <w:rPr>
      <w:rFonts w:ascii="StarSymbol" w:eastAsia="StarSymbol" w:hAnsi="StarSymbol"/>
      <w:sz w:val="18"/>
      <w:szCs w:val="18"/>
    </w:rPr>
  </w:style>
  <w:style w:type="character" w:customStyle="1" w:styleId="NumberingSymbols">
    <w:name w:val="Numbering Symbols"/>
    <w:rsid w:val="00E5512B"/>
  </w:style>
  <w:style w:type="paragraph" w:customStyle="1" w:styleId="a3">
    <w:name w:val="Заголовок"/>
    <w:basedOn w:val="Parasts"/>
    <w:next w:val="Pamatteksts"/>
    <w:rsid w:val="00E5512B"/>
    <w:pPr>
      <w:keepNext/>
      <w:widowControl w:val="0"/>
      <w:spacing w:before="240" w:after="120"/>
    </w:pPr>
    <w:rPr>
      <w:rFonts w:ascii="Arial" w:eastAsia="Lucida Sans Unicode" w:hAnsi="Arial" w:cs="Courier New"/>
      <w:sz w:val="28"/>
      <w:szCs w:val="28"/>
      <w:lang w:val="ru-RU"/>
    </w:rPr>
  </w:style>
  <w:style w:type="paragraph" w:customStyle="1" w:styleId="a4">
    <w:name w:val="Название"/>
    <w:basedOn w:val="Parasts"/>
    <w:rsid w:val="00E5512B"/>
    <w:pPr>
      <w:widowControl w:val="0"/>
      <w:suppressLineNumbers/>
      <w:spacing w:before="120" w:after="120"/>
    </w:pPr>
    <w:rPr>
      <w:rFonts w:ascii="Arial" w:eastAsia="Lucida Sans Unicode" w:hAnsi="Arial" w:cs="Courier New"/>
      <w:i/>
      <w:iCs/>
      <w:lang w:val="ru-RU"/>
    </w:rPr>
  </w:style>
  <w:style w:type="paragraph" w:customStyle="1" w:styleId="a5">
    <w:name w:val="Указатель"/>
    <w:basedOn w:val="Parasts"/>
    <w:rsid w:val="00E5512B"/>
    <w:pPr>
      <w:widowControl w:val="0"/>
      <w:suppressLineNumbers/>
    </w:pPr>
    <w:rPr>
      <w:rFonts w:ascii="Arial" w:eastAsia="Lucida Sans Unicode" w:hAnsi="Arial" w:cs="Courier New"/>
      <w:sz w:val="20"/>
      <w:lang w:val="ru-RU"/>
    </w:rPr>
  </w:style>
  <w:style w:type="paragraph" w:customStyle="1" w:styleId="a6">
    <w:name w:val="Содержимое таблицы"/>
    <w:basedOn w:val="Parasts"/>
    <w:rsid w:val="00E5512B"/>
    <w:pPr>
      <w:widowControl w:val="0"/>
      <w:suppressLineNumbers/>
    </w:pPr>
    <w:rPr>
      <w:rFonts w:ascii="Tahoma" w:eastAsia="Lucida Sans Unicode" w:hAnsi="Tahoma" w:cs="Courier New"/>
      <w:sz w:val="20"/>
      <w:lang w:val="ru-RU"/>
    </w:rPr>
  </w:style>
  <w:style w:type="paragraph" w:customStyle="1" w:styleId="a7">
    <w:name w:val="Заголовок таблицы"/>
    <w:basedOn w:val="a6"/>
    <w:rsid w:val="00E5512B"/>
    <w:pPr>
      <w:jc w:val="center"/>
    </w:pPr>
    <w:rPr>
      <w:b/>
      <w:bCs/>
      <w:i/>
      <w:iCs/>
    </w:rPr>
  </w:style>
  <w:style w:type="paragraph" w:customStyle="1" w:styleId="a8">
    <w:name w:val="Обычный (веб)"/>
    <w:basedOn w:val="Parasts"/>
    <w:rsid w:val="00E5512B"/>
    <w:pPr>
      <w:suppressAutoHyphens w:val="0"/>
      <w:spacing w:before="280" w:after="119"/>
    </w:pPr>
    <w:rPr>
      <w:rFonts w:cs="Courier New"/>
      <w:lang w:val="ru-RU"/>
    </w:rPr>
  </w:style>
  <w:style w:type="paragraph" w:customStyle="1" w:styleId="a9">
    <w:name w:val="Схема документа"/>
    <w:basedOn w:val="Parasts"/>
    <w:rsid w:val="00E5512B"/>
    <w:pPr>
      <w:widowControl w:val="0"/>
      <w:shd w:val="clear" w:color="auto" w:fill="000080"/>
    </w:pPr>
    <w:rPr>
      <w:rFonts w:ascii="Tahoma" w:eastAsia="Lucida Sans Unicode" w:hAnsi="Tahoma" w:cs="Courier New"/>
      <w:sz w:val="20"/>
      <w:szCs w:val="20"/>
      <w:lang w:val="ru-RU"/>
    </w:rPr>
  </w:style>
  <w:style w:type="paragraph" w:styleId="Saturs5">
    <w:name w:val="toc 5"/>
    <w:basedOn w:val="Parasts"/>
    <w:next w:val="Parasts"/>
    <w:rsid w:val="00E5512B"/>
    <w:pPr>
      <w:suppressAutoHyphens w:val="0"/>
      <w:ind w:left="960"/>
    </w:pPr>
    <w:rPr>
      <w:rFonts w:cs="Courier New"/>
      <w:lang w:val="ru-RU"/>
    </w:rPr>
  </w:style>
  <w:style w:type="paragraph" w:styleId="Saturs6">
    <w:name w:val="toc 6"/>
    <w:basedOn w:val="Parasts"/>
    <w:next w:val="Parasts"/>
    <w:rsid w:val="00E5512B"/>
    <w:pPr>
      <w:suppressAutoHyphens w:val="0"/>
      <w:ind w:left="1200"/>
    </w:pPr>
    <w:rPr>
      <w:rFonts w:cs="Courier New"/>
      <w:lang w:val="ru-RU"/>
    </w:rPr>
  </w:style>
  <w:style w:type="paragraph" w:styleId="Saturs7">
    <w:name w:val="toc 7"/>
    <w:basedOn w:val="Parasts"/>
    <w:next w:val="Parasts"/>
    <w:rsid w:val="00E5512B"/>
    <w:pPr>
      <w:suppressAutoHyphens w:val="0"/>
      <w:ind w:left="1440"/>
    </w:pPr>
    <w:rPr>
      <w:rFonts w:cs="Courier New"/>
      <w:lang w:val="ru-RU"/>
    </w:rPr>
  </w:style>
  <w:style w:type="paragraph" w:styleId="Saturs8">
    <w:name w:val="toc 8"/>
    <w:basedOn w:val="Parasts"/>
    <w:next w:val="Parasts"/>
    <w:rsid w:val="00E5512B"/>
    <w:pPr>
      <w:suppressAutoHyphens w:val="0"/>
      <w:ind w:left="1680"/>
    </w:pPr>
    <w:rPr>
      <w:rFonts w:cs="Courier New"/>
      <w:lang w:val="ru-RU"/>
    </w:rPr>
  </w:style>
  <w:style w:type="paragraph" w:styleId="Saturs9">
    <w:name w:val="toc 9"/>
    <w:basedOn w:val="Parasts"/>
    <w:next w:val="Parasts"/>
    <w:rsid w:val="00E5512B"/>
    <w:pPr>
      <w:suppressAutoHyphens w:val="0"/>
      <w:ind w:left="1920"/>
    </w:pPr>
    <w:rPr>
      <w:rFonts w:cs="Courier New"/>
      <w:lang w:val="ru-RU"/>
    </w:rPr>
  </w:style>
  <w:style w:type="paragraph" w:customStyle="1" w:styleId="aa">
    <w:name w:val="Текст выноски"/>
    <w:basedOn w:val="Parasts"/>
    <w:rsid w:val="00E5512B"/>
    <w:pPr>
      <w:widowControl w:val="0"/>
    </w:pPr>
    <w:rPr>
      <w:rFonts w:ascii="Tahoma" w:eastAsia="Lucida Sans Unicode" w:hAnsi="Tahoma" w:cs="Courier New"/>
      <w:sz w:val="16"/>
      <w:szCs w:val="16"/>
      <w:lang w:val="ru-RU"/>
    </w:rPr>
  </w:style>
  <w:style w:type="paragraph" w:customStyle="1" w:styleId="ab">
    <w:name w:val="Абзац списка"/>
    <w:basedOn w:val="Parasts"/>
    <w:rsid w:val="00E5512B"/>
    <w:pPr>
      <w:widowControl w:val="0"/>
      <w:ind w:left="720"/>
    </w:pPr>
    <w:rPr>
      <w:rFonts w:ascii="Tahoma" w:eastAsia="Lucida Sans Unicode" w:hAnsi="Tahoma" w:cs="Courier New"/>
      <w:sz w:val="20"/>
      <w:lang w:val="ru-RU"/>
    </w:rPr>
  </w:style>
  <w:style w:type="paragraph" w:customStyle="1" w:styleId="10">
    <w:name w:val="Оглавление 10"/>
    <w:basedOn w:val="a5"/>
    <w:rsid w:val="00E5512B"/>
    <w:pPr>
      <w:tabs>
        <w:tab w:val="right" w:leader="dot" w:pos="12519"/>
      </w:tabs>
      <w:ind w:left="2547"/>
    </w:pPr>
  </w:style>
  <w:style w:type="paragraph" w:customStyle="1" w:styleId="Contents10">
    <w:name w:val="Contents 10"/>
    <w:basedOn w:val="Index"/>
    <w:rsid w:val="00E5512B"/>
    <w:pPr>
      <w:widowControl w:val="0"/>
      <w:tabs>
        <w:tab w:val="right" w:leader="dot" w:pos="9637"/>
      </w:tabs>
      <w:ind w:left="2547"/>
    </w:pPr>
    <w:rPr>
      <w:rFonts w:ascii="Tahoma" w:eastAsia="Lucida Sans Unicode" w:hAnsi="Tahoma"/>
      <w:sz w:val="20"/>
      <w:lang w:val="ru-RU"/>
    </w:rPr>
  </w:style>
  <w:style w:type="paragraph" w:customStyle="1" w:styleId="TableHeading">
    <w:name w:val="Table Heading"/>
    <w:basedOn w:val="TableContents"/>
    <w:rsid w:val="00E5512B"/>
    <w:pPr>
      <w:widowControl w:val="0"/>
      <w:jc w:val="center"/>
    </w:pPr>
    <w:rPr>
      <w:rFonts w:eastAsia="Lucida Sans Unicode" w:cs="Courier New"/>
      <w:b/>
      <w:bCs/>
      <w:szCs w:val="20"/>
      <w:lang w:val="en-US"/>
    </w:rPr>
  </w:style>
  <w:style w:type="paragraph" w:styleId="Beiguvresteksts">
    <w:name w:val="endnote text"/>
    <w:basedOn w:val="Parasts"/>
    <w:link w:val="BeiguvrestekstsRakstz"/>
    <w:rsid w:val="00E5512B"/>
    <w:pPr>
      <w:widowControl w:val="0"/>
    </w:pPr>
    <w:rPr>
      <w:rFonts w:ascii="Tahoma" w:eastAsia="Lucida Sans Unicode" w:hAnsi="Tahoma"/>
      <w:sz w:val="20"/>
      <w:szCs w:val="20"/>
      <w:lang w:val="ru-RU"/>
    </w:rPr>
  </w:style>
  <w:style w:type="character" w:customStyle="1" w:styleId="BeiguvrestekstsRakstz">
    <w:name w:val="Beigu vēres teksts Rakstz."/>
    <w:link w:val="Beiguvresteksts"/>
    <w:rsid w:val="00E5512B"/>
    <w:rPr>
      <w:rFonts w:ascii="Tahoma" w:eastAsia="Lucida Sans Unicode" w:hAnsi="Tahoma" w:cs="Courier New"/>
      <w:sz w:val="20"/>
      <w:szCs w:val="20"/>
      <w:lang w:val="ru-RU" w:eastAsia="ar-SA"/>
    </w:rPr>
  </w:style>
  <w:style w:type="character" w:styleId="Beiguvresatsauce">
    <w:name w:val="endnote reference"/>
    <w:rsid w:val="00E5512B"/>
    <w:rPr>
      <w:vertAlign w:val="superscript"/>
    </w:rPr>
  </w:style>
  <w:style w:type="paragraph" w:customStyle="1" w:styleId="tv213">
    <w:name w:val="tv213"/>
    <w:basedOn w:val="Parasts"/>
    <w:rsid w:val="00E5512B"/>
    <w:pPr>
      <w:suppressAutoHyphens w:val="0"/>
      <w:spacing w:before="100" w:beforeAutospacing="1" w:after="100" w:afterAutospacing="1"/>
    </w:pPr>
    <w:rPr>
      <w:lang w:eastAsia="lv-LV"/>
    </w:rPr>
  </w:style>
  <w:style w:type="paragraph" w:styleId="Sarakstaaizzme">
    <w:name w:val="List Bullet"/>
    <w:basedOn w:val="Parasts"/>
    <w:autoRedefine/>
    <w:rsid w:val="00E5512B"/>
    <w:pPr>
      <w:tabs>
        <w:tab w:val="left" w:pos="851"/>
      </w:tabs>
      <w:suppressAutoHyphens w:val="0"/>
      <w:jc w:val="both"/>
    </w:pPr>
    <w:rPr>
      <w:rFonts w:ascii="Bookman Old Style" w:hAnsi="Bookman Old Style"/>
      <w:lang w:eastAsia="ru-RU"/>
    </w:rPr>
  </w:style>
  <w:style w:type="paragraph" w:customStyle="1" w:styleId="tv2132">
    <w:name w:val="tv2132"/>
    <w:basedOn w:val="Parasts"/>
    <w:rsid w:val="00E5512B"/>
    <w:pPr>
      <w:suppressAutoHyphens w:val="0"/>
      <w:spacing w:line="360" w:lineRule="auto"/>
      <w:ind w:firstLine="300"/>
    </w:pPr>
    <w:rPr>
      <w:color w:val="414142"/>
      <w:sz w:val="20"/>
      <w:szCs w:val="20"/>
      <w:lang w:eastAsia="lv-LV"/>
    </w:rPr>
  </w:style>
  <w:style w:type="character" w:customStyle="1" w:styleId="st1">
    <w:name w:val="st1"/>
    <w:rsid w:val="00E5512B"/>
  </w:style>
  <w:style w:type="paragraph" w:customStyle="1" w:styleId="Default">
    <w:name w:val="Default"/>
    <w:qFormat/>
    <w:rsid w:val="00E5512B"/>
    <w:pPr>
      <w:autoSpaceDE w:val="0"/>
      <w:autoSpaceDN w:val="0"/>
      <w:adjustRightInd w:val="0"/>
    </w:pPr>
    <w:rPr>
      <w:rFonts w:ascii="Times New Roman" w:eastAsia="Times New Roman" w:hAnsi="Times New Roman"/>
      <w:color w:val="000000"/>
      <w:sz w:val="24"/>
      <w:szCs w:val="24"/>
    </w:rPr>
  </w:style>
  <w:style w:type="table" w:customStyle="1" w:styleId="Reatabula1">
    <w:name w:val="Režģa tabula1"/>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
    <w:name w:val="Režģa tabula5"/>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
    <w:name w:val="Režģa tabula6"/>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
    <w:name w:val="Režģa tabula7"/>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8">
    <w:name w:val="Režģa tabula8"/>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9">
    <w:name w:val="Režģa tabula9"/>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0">
    <w:name w:val="Režģa tabula10"/>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2">
    <w:name w:val="Režģa tabula12"/>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3">
    <w:name w:val="Režģa tabula13"/>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4">
    <w:name w:val="Režģa tabula14"/>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rsid w:val="00E5512B"/>
  </w:style>
  <w:style w:type="character" w:customStyle="1" w:styleId="c6">
    <w:name w:val="c6"/>
    <w:rsid w:val="00E5512B"/>
  </w:style>
  <w:style w:type="character" w:customStyle="1" w:styleId="SarakstarindkopaRakstz">
    <w:name w:val="Saraksta rindkopa Rakstz."/>
    <w:aliases w:val="Syle 1 Rakstz.,Normal bullet 2 Rakstz.,Bullet list Rakstz.,Strip Rakstz.,H&amp;P List Paragraph Rakstz.,2 Rakstz.,Virsraksti Rakstz.,Numbered Para 1 Rakstz.,Dot pt Rakstz.,List Paragraph Char Char Char Rakstz.,Bullet Points Rakstz."/>
    <w:link w:val="Sarakstarindkopa"/>
    <w:qFormat/>
    <w:rsid w:val="00E5512B"/>
    <w:rPr>
      <w:rFonts w:ascii="Times New Roman" w:eastAsia="Times New Roman" w:hAnsi="Times New Roman" w:cs="Times New Roman"/>
      <w:sz w:val="24"/>
      <w:szCs w:val="24"/>
      <w:lang w:eastAsia="ar-SA"/>
    </w:rPr>
  </w:style>
  <w:style w:type="paragraph" w:customStyle="1" w:styleId="txt1">
    <w:name w:val="txt1"/>
    <w:uiPriority w:val="99"/>
    <w:rsid w:val="00E5512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pPr>
    <w:rPr>
      <w:rFonts w:ascii="!Neo'w Arial" w:hAnsi="!Neo'w Arial"/>
      <w:color w:val="000000"/>
      <w:lang w:val="en-US" w:eastAsia="ar-SA"/>
    </w:rPr>
  </w:style>
  <w:style w:type="character" w:customStyle="1" w:styleId="Bodytext">
    <w:name w:val="Body text_"/>
    <w:link w:val="Pamatteksts20"/>
    <w:rsid w:val="00CE384A"/>
    <w:rPr>
      <w:spacing w:val="6"/>
      <w:sz w:val="14"/>
      <w:szCs w:val="14"/>
      <w:shd w:val="clear" w:color="auto" w:fill="FFFFFF"/>
    </w:rPr>
  </w:style>
  <w:style w:type="paragraph" w:customStyle="1" w:styleId="Pamatteksts20">
    <w:name w:val="Pamatteksts2"/>
    <w:basedOn w:val="Parasts"/>
    <w:link w:val="Bodytext"/>
    <w:rsid w:val="00CE384A"/>
    <w:pPr>
      <w:widowControl w:val="0"/>
      <w:shd w:val="clear" w:color="auto" w:fill="FFFFFF"/>
      <w:suppressAutoHyphens w:val="0"/>
      <w:spacing w:after="180" w:line="0" w:lineRule="atLeast"/>
      <w:ind w:hanging="760"/>
      <w:jc w:val="both"/>
    </w:pPr>
    <w:rPr>
      <w:rFonts w:ascii="Calibri" w:eastAsia="Calibri" w:hAnsi="Calibri"/>
      <w:spacing w:val="6"/>
      <w:sz w:val="14"/>
      <w:szCs w:val="14"/>
      <w:lang w:eastAsia="lv-LV"/>
    </w:rPr>
  </w:style>
  <w:style w:type="character" w:customStyle="1" w:styleId="Bodytext2">
    <w:name w:val="Body text (2)_"/>
    <w:link w:val="Bodytext20"/>
    <w:rsid w:val="00CE384A"/>
    <w:rPr>
      <w:i/>
      <w:iCs/>
      <w:spacing w:val="-2"/>
      <w:sz w:val="14"/>
      <w:szCs w:val="14"/>
      <w:shd w:val="clear" w:color="auto" w:fill="FFFFFF"/>
    </w:rPr>
  </w:style>
  <w:style w:type="character" w:customStyle="1" w:styleId="Bodytext2NotItalicSpacing0pt">
    <w:name w:val="Body text (2) + Not Italic;Spacing 0 pt"/>
    <w:rsid w:val="00CE384A"/>
    <w:rPr>
      <w:rFonts w:ascii="Times New Roman" w:eastAsia="Times New Roman" w:hAnsi="Times New Roman" w:cs="Times New Roman"/>
      <w:b w:val="0"/>
      <w:bCs w:val="0"/>
      <w:i/>
      <w:iCs/>
      <w:smallCaps w:val="0"/>
      <w:strike w:val="0"/>
      <w:color w:val="000000"/>
      <w:spacing w:val="6"/>
      <w:w w:val="100"/>
      <w:position w:val="0"/>
      <w:sz w:val="14"/>
      <w:szCs w:val="14"/>
      <w:u w:val="none"/>
      <w:lang w:val="lv-LV" w:eastAsia="lv-LV" w:bidi="lv-LV"/>
    </w:rPr>
  </w:style>
  <w:style w:type="character" w:customStyle="1" w:styleId="Bodytext3">
    <w:name w:val="Body text (3)_"/>
    <w:link w:val="Bodytext30"/>
    <w:rsid w:val="00CE384A"/>
    <w:rPr>
      <w:b/>
      <w:bCs/>
      <w:spacing w:val="8"/>
      <w:sz w:val="14"/>
      <w:szCs w:val="14"/>
      <w:shd w:val="clear" w:color="auto" w:fill="FFFFFF"/>
    </w:rPr>
  </w:style>
  <w:style w:type="character" w:customStyle="1" w:styleId="Bodytext3NotBoldSpacing0pt">
    <w:name w:val="Body text (3) + Not Bold;Spacing 0 pt"/>
    <w:rsid w:val="00CE384A"/>
    <w:rPr>
      <w:rFonts w:ascii="Times New Roman" w:eastAsia="Times New Roman" w:hAnsi="Times New Roman" w:cs="Times New Roman"/>
      <w:b/>
      <w:bCs/>
      <w:i w:val="0"/>
      <w:iCs w:val="0"/>
      <w:smallCaps w:val="0"/>
      <w:strike w:val="0"/>
      <w:color w:val="000000"/>
      <w:spacing w:val="6"/>
      <w:w w:val="100"/>
      <w:position w:val="0"/>
      <w:sz w:val="14"/>
      <w:szCs w:val="14"/>
      <w:u w:val="none"/>
      <w:lang w:val="lv-LV" w:eastAsia="lv-LV" w:bidi="lv-LV"/>
    </w:rPr>
  </w:style>
  <w:style w:type="character" w:customStyle="1" w:styleId="BodytextBoldSpacing0pt">
    <w:name w:val="Body text + Bold;Spacing 0 pt"/>
    <w:rsid w:val="00CE384A"/>
    <w:rPr>
      <w:rFonts w:ascii="Times New Roman" w:eastAsia="Times New Roman" w:hAnsi="Times New Roman" w:cs="Times New Roman"/>
      <w:b/>
      <w:bCs/>
      <w:i w:val="0"/>
      <w:iCs w:val="0"/>
      <w:smallCaps w:val="0"/>
      <w:strike w:val="0"/>
      <w:color w:val="000000"/>
      <w:spacing w:val="8"/>
      <w:w w:val="100"/>
      <w:position w:val="0"/>
      <w:sz w:val="14"/>
      <w:szCs w:val="14"/>
      <w:u w:val="none"/>
      <w:shd w:val="clear" w:color="auto" w:fill="FFFFFF"/>
      <w:lang w:val="lv-LV" w:eastAsia="lv-LV" w:bidi="lv-LV"/>
    </w:rPr>
  </w:style>
  <w:style w:type="paragraph" w:customStyle="1" w:styleId="Bodytext20">
    <w:name w:val="Body text (2)"/>
    <w:basedOn w:val="Parasts"/>
    <w:link w:val="Bodytext2"/>
    <w:rsid w:val="00CE384A"/>
    <w:pPr>
      <w:widowControl w:val="0"/>
      <w:shd w:val="clear" w:color="auto" w:fill="FFFFFF"/>
      <w:suppressAutoHyphens w:val="0"/>
      <w:spacing w:line="206" w:lineRule="exact"/>
      <w:ind w:hanging="300"/>
      <w:jc w:val="both"/>
    </w:pPr>
    <w:rPr>
      <w:rFonts w:ascii="Calibri" w:eastAsia="Calibri" w:hAnsi="Calibri"/>
      <w:i/>
      <w:iCs/>
      <w:spacing w:val="-2"/>
      <w:sz w:val="14"/>
      <w:szCs w:val="14"/>
      <w:lang w:eastAsia="lv-LV"/>
    </w:rPr>
  </w:style>
  <w:style w:type="paragraph" w:customStyle="1" w:styleId="Bodytext30">
    <w:name w:val="Body text (3)"/>
    <w:basedOn w:val="Parasts"/>
    <w:link w:val="Bodytext3"/>
    <w:rsid w:val="00CE384A"/>
    <w:pPr>
      <w:widowControl w:val="0"/>
      <w:shd w:val="clear" w:color="auto" w:fill="FFFFFF"/>
      <w:suppressAutoHyphens w:val="0"/>
      <w:spacing w:before="180" w:line="206" w:lineRule="exact"/>
      <w:ind w:hanging="360"/>
      <w:jc w:val="both"/>
    </w:pPr>
    <w:rPr>
      <w:rFonts w:ascii="Calibri" w:eastAsia="Calibri" w:hAnsi="Calibri"/>
      <w:b/>
      <w:bCs/>
      <w:spacing w:val="8"/>
      <w:sz w:val="14"/>
      <w:szCs w:val="14"/>
      <w:lang w:eastAsia="lv-LV"/>
    </w:rPr>
  </w:style>
  <w:style w:type="paragraph" w:customStyle="1" w:styleId="RakstzRakstz0">
    <w:name w:val="Rakstz. Rakstz."/>
    <w:basedOn w:val="Parasts"/>
    <w:rsid w:val="006A4CFD"/>
    <w:pPr>
      <w:suppressAutoHyphens w:val="0"/>
      <w:spacing w:after="160" w:line="240" w:lineRule="exact"/>
    </w:pPr>
    <w:rPr>
      <w:rFonts w:ascii="Tahoma" w:hAnsi="Tahoma"/>
      <w:sz w:val="20"/>
      <w:szCs w:val="20"/>
      <w:lang w:val="en-US" w:eastAsia="en-US"/>
    </w:rPr>
  </w:style>
  <w:style w:type="character" w:customStyle="1" w:styleId="Virsraksts32">
    <w:name w:val="Virsraksts 32"/>
    <w:rsid w:val="006A4CFD"/>
    <w:rPr>
      <w:rFonts w:ascii="Times New Roman Bold" w:hAnsi="Times New Roman Bold"/>
      <w:b/>
      <w:bCs/>
      <w:sz w:val="24"/>
    </w:rPr>
  </w:style>
  <w:style w:type="paragraph" w:customStyle="1" w:styleId="Char0">
    <w:name w:val="Char"/>
    <w:basedOn w:val="Parasts"/>
    <w:rsid w:val="006A4CFD"/>
    <w:pPr>
      <w:suppressAutoHyphens w:val="0"/>
      <w:spacing w:after="160" w:line="240" w:lineRule="exact"/>
    </w:pPr>
    <w:rPr>
      <w:rFonts w:ascii="Tahoma" w:hAnsi="Tahoma"/>
      <w:sz w:val="20"/>
      <w:szCs w:val="20"/>
      <w:lang w:val="en-US" w:eastAsia="en-US"/>
    </w:rPr>
  </w:style>
  <w:style w:type="character" w:styleId="Neatrisintapieminana">
    <w:name w:val="Unresolved Mention"/>
    <w:uiPriority w:val="99"/>
    <w:semiHidden/>
    <w:unhideWhenUsed/>
    <w:rsid w:val="00F56471"/>
    <w:rPr>
      <w:color w:val="605E5C"/>
      <w:shd w:val="clear" w:color="auto" w:fill="E1DFDD"/>
    </w:rPr>
  </w:style>
  <w:style w:type="character" w:customStyle="1" w:styleId="colora">
    <w:name w:val="colora"/>
    <w:basedOn w:val="Noklusjumarindkopasfonts"/>
    <w:rsid w:val="005C3654"/>
  </w:style>
  <w:style w:type="paragraph" w:customStyle="1" w:styleId="Apakpunkts">
    <w:name w:val="Apakšpunkts"/>
    <w:basedOn w:val="Parasts"/>
    <w:rsid w:val="007C4DE1"/>
    <w:pPr>
      <w:tabs>
        <w:tab w:val="num" w:pos="851"/>
      </w:tabs>
      <w:suppressAutoHyphens w:val="0"/>
      <w:ind w:left="851" w:hanging="851"/>
    </w:pPr>
    <w:rPr>
      <w:rFonts w:ascii="Arial" w:hAnsi="Arial"/>
      <w:b/>
      <w:sz w:val="20"/>
      <w:lang w:eastAsia="lv-LV"/>
    </w:rPr>
  </w:style>
  <w:style w:type="paragraph" w:customStyle="1" w:styleId="RakstzRakstz1">
    <w:name w:val="Rakstz. Rakstz."/>
    <w:basedOn w:val="Parasts"/>
    <w:rsid w:val="00953B15"/>
    <w:pPr>
      <w:suppressAutoHyphens w:val="0"/>
      <w:spacing w:after="160" w:line="240" w:lineRule="exact"/>
    </w:pPr>
    <w:rPr>
      <w:rFonts w:ascii="Tahoma" w:hAnsi="Tahoma"/>
      <w:sz w:val="20"/>
      <w:szCs w:val="20"/>
      <w:lang w:val="en-US" w:eastAsia="en-US"/>
    </w:rPr>
  </w:style>
  <w:style w:type="character" w:customStyle="1" w:styleId="Virsraksts33">
    <w:name w:val="Virsraksts 33"/>
    <w:rsid w:val="00953B15"/>
    <w:rPr>
      <w:rFonts w:ascii="Times New Roman Bold" w:hAnsi="Times New Roman Bold"/>
      <w:b/>
      <w:bCs/>
      <w:sz w:val="24"/>
    </w:rPr>
  </w:style>
  <w:style w:type="paragraph" w:customStyle="1" w:styleId="Char1">
    <w:name w:val="Char"/>
    <w:basedOn w:val="Parasts"/>
    <w:rsid w:val="00953B15"/>
    <w:pPr>
      <w:suppressAutoHyphens w:val="0"/>
      <w:spacing w:after="160" w:line="240" w:lineRule="exact"/>
    </w:pPr>
    <w:rPr>
      <w:rFonts w:ascii="Tahoma" w:hAnsi="Tahoma"/>
      <w:sz w:val="20"/>
      <w:szCs w:val="20"/>
      <w:lang w:val="en-US" w:eastAsia="en-US"/>
    </w:rPr>
  </w:style>
  <w:style w:type="paragraph" w:customStyle="1" w:styleId="Sarakstarindkopa1">
    <w:name w:val="Saraksta rindkopa1"/>
    <w:basedOn w:val="Parasts"/>
    <w:rsid w:val="00953B15"/>
    <w:pPr>
      <w:spacing w:after="200" w:line="276" w:lineRule="auto"/>
      <w:ind w:left="720"/>
      <w:contextualSpacing/>
    </w:pPr>
    <w:rPr>
      <w:rFonts w:ascii="Calibri" w:eastAsia="Calibri" w:hAnsi="Calibri"/>
      <w:sz w:val="22"/>
      <w:szCs w:val="22"/>
      <w:lang w:eastAsia="zh-CN"/>
    </w:rPr>
  </w:style>
  <w:style w:type="paragraph" w:customStyle="1" w:styleId="Sarakstaaizzme1">
    <w:name w:val="Saraksta aizzīme1"/>
    <w:basedOn w:val="Parasts"/>
    <w:rsid w:val="00953B15"/>
    <w:pPr>
      <w:tabs>
        <w:tab w:val="left" w:pos="851"/>
      </w:tabs>
      <w:jc w:val="both"/>
    </w:pPr>
    <w:rPr>
      <w:lang w:eastAsia="zh-CN"/>
    </w:rPr>
  </w:style>
  <w:style w:type="paragraph" w:styleId="Komentrateksts">
    <w:name w:val="annotation text"/>
    <w:basedOn w:val="Parasts"/>
    <w:link w:val="KomentratekstsRakstz"/>
    <w:uiPriority w:val="99"/>
    <w:unhideWhenUsed/>
    <w:rsid w:val="00661E21"/>
    <w:rPr>
      <w:sz w:val="20"/>
      <w:szCs w:val="20"/>
    </w:rPr>
  </w:style>
  <w:style w:type="character" w:customStyle="1" w:styleId="KomentratekstsRakstz">
    <w:name w:val="Komentāra teksts Rakstz."/>
    <w:basedOn w:val="Noklusjumarindkopasfonts"/>
    <w:link w:val="Komentrateksts"/>
    <w:uiPriority w:val="99"/>
    <w:rsid w:val="00661E21"/>
    <w:rPr>
      <w:rFonts w:ascii="Times New Roman" w:eastAsia="Times New Roman" w:hAnsi="Times New Roman"/>
      <w:lang w:eastAsia="ar-SA"/>
    </w:rPr>
  </w:style>
  <w:style w:type="paragraph" w:styleId="Komentratma">
    <w:name w:val="annotation subject"/>
    <w:basedOn w:val="Komentrateksts"/>
    <w:next w:val="Komentrateksts"/>
    <w:link w:val="KomentratmaRakstz"/>
    <w:uiPriority w:val="99"/>
    <w:semiHidden/>
    <w:unhideWhenUsed/>
    <w:rsid w:val="00661E21"/>
    <w:rPr>
      <w:b/>
      <w:bCs/>
    </w:rPr>
  </w:style>
  <w:style w:type="character" w:customStyle="1" w:styleId="KomentratmaRakstz">
    <w:name w:val="Komentāra tēma Rakstz."/>
    <w:basedOn w:val="KomentratekstsRakstz"/>
    <w:link w:val="Komentratma"/>
    <w:uiPriority w:val="99"/>
    <w:semiHidden/>
    <w:rsid w:val="00661E21"/>
    <w:rPr>
      <w:rFonts w:ascii="Times New Roman" w:eastAsia="Times New Roman" w:hAnsi="Times New Roman"/>
      <w:b/>
      <w:bCs/>
      <w:lang w:eastAsia="ar-SA"/>
    </w:rPr>
  </w:style>
  <w:style w:type="paragraph" w:styleId="Prskatjums">
    <w:name w:val="Revision"/>
    <w:hidden/>
    <w:uiPriority w:val="99"/>
    <w:semiHidden/>
    <w:rsid w:val="006F05C4"/>
    <w:rPr>
      <w:rFonts w:ascii="Times New Roman" w:eastAsia="Times New Roman" w:hAnsi="Times New Roman"/>
      <w:sz w:val="24"/>
      <w:szCs w:val="24"/>
      <w:lang w:eastAsia="ar-SA"/>
    </w:rPr>
  </w:style>
  <w:style w:type="paragraph" w:styleId="Bezatstarpm">
    <w:name w:val="No Spacing"/>
    <w:uiPriority w:val="1"/>
    <w:qFormat/>
    <w:rsid w:val="0090213F"/>
    <w:rPr>
      <w:rFonts w:asciiTheme="minorHAnsi" w:eastAsiaTheme="minorHAnsi" w:hAnsiTheme="minorHAnsi" w:cstheme="minorBidi"/>
      <w:sz w:val="22"/>
      <w:szCs w:val="22"/>
      <w:lang w:eastAsia="en-US"/>
    </w:rPr>
  </w:style>
  <w:style w:type="paragraph" w:styleId="Tekstabloks">
    <w:name w:val="Block Text"/>
    <w:basedOn w:val="Parasts"/>
    <w:rsid w:val="00656D96"/>
    <w:pPr>
      <w:suppressAutoHyphens w:val="0"/>
      <w:spacing w:before="120" w:after="120"/>
      <w:ind w:left="1440" w:right="1440"/>
    </w:pPr>
    <w:rPr>
      <w:lang w:eastAsia="lv-LV"/>
    </w:rPr>
  </w:style>
  <w:style w:type="character" w:customStyle="1" w:styleId="CharChar3">
    <w:name w:val="Char Char3"/>
    <w:rsid w:val="00656D96"/>
    <w:rPr>
      <w:sz w:val="24"/>
      <w:lang w:val="lv-LV" w:eastAsia="en-US" w:bidi="ar-SA"/>
    </w:rPr>
  </w:style>
  <w:style w:type="character" w:customStyle="1" w:styleId="normaltextrun">
    <w:name w:val="normaltextrun"/>
    <w:basedOn w:val="Noklusjumarindkopasfonts"/>
    <w:rsid w:val="007E1698"/>
  </w:style>
  <w:style w:type="character" w:customStyle="1" w:styleId="eop">
    <w:name w:val="eop"/>
    <w:basedOn w:val="Noklusjumarindkopasfonts"/>
    <w:rsid w:val="007E1698"/>
  </w:style>
  <w:style w:type="paragraph" w:customStyle="1" w:styleId="Parasts1">
    <w:name w:val="Parasts1"/>
    <w:rsid w:val="00CD7DC1"/>
    <w:pPr>
      <w:suppressAutoHyphens/>
      <w:autoSpaceDN w:val="0"/>
      <w:textAlignment w:val="baseline"/>
    </w:pPr>
    <w:rPr>
      <w:rFonts w:ascii="Times New Roman" w:eastAsia="Times New Roman" w:hAnsi="Times New Roman"/>
    </w:rPr>
  </w:style>
  <w:style w:type="character" w:customStyle="1" w:styleId="Noklusjumarindkopasfonts1">
    <w:name w:val="Noklusējuma rindkopas fonts1"/>
    <w:rsid w:val="00CD7DC1"/>
  </w:style>
  <w:style w:type="paragraph" w:customStyle="1" w:styleId="R-name">
    <w:name w:val="R-name"/>
    <w:basedOn w:val="Parasts"/>
    <w:autoRedefine/>
    <w:uiPriority w:val="99"/>
    <w:rsid w:val="006A1B64"/>
    <w:pPr>
      <w:keepNext/>
      <w:numPr>
        <w:numId w:val="49"/>
      </w:numPr>
      <w:tabs>
        <w:tab w:val="clear" w:pos="360"/>
        <w:tab w:val="left" w:pos="426"/>
        <w:tab w:val="num" w:pos="567"/>
        <w:tab w:val="left" w:pos="709"/>
        <w:tab w:val="right" w:pos="9072"/>
      </w:tabs>
      <w:suppressAutoHyphens w:val="0"/>
      <w:autoSpaceDE w:val="0"/>
      <w:autoSpaceDN w:val="0"/>
      <w:ind w:right="285"/>
      <w:contextualSpacing/>
      <w:jc w:val="both"/>
    </w:pPr>
    <w:rPr>
      <w:rFonts w:eastAsia="Calibri"/>
      <w:b/>
      <w:bCs/>
      <w:color w:val="0D0D0D" w:themeColor="text1" w:themeTint="F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10477">
      <w:bodyDiv w:val="1"/>
      <w:marLeft w:val="0"/>
      <w:marRight w:val="0"/>
      <w:marTop w:val="0"/>
      <w:marBottom w:val="0"/>
      <w:divBdr>
        <w:top w:val="none" w:sz="0" w:space="0" w:color="auto"/>
        <w:left w:val="none" w:sz="0" w:space="0" w:color="auto"/>
        <w:bottom w:val="none" w:sz="0" w:space="0" w:color="auto"/>
        <w:right w:val="none" w:sz="0" w:space="0" w:color="auto"/>
      </w:divBdr>
    </w:div>
    <w:div w:id="133181181">
      <w:bodyDiv w:val="1"/>
      <w:marLeft w:val="0"/>
      <w:marRight w:val="0"/>
      <w:marTop w:val="0"/>
      <w:marBottom w:val="0"/>
      <w:divBdr>
        <w:top w:val="none" w:sz="0" w:space="0" w:color="auto"/>
        <w:left w:val="none" w:sz="0" w:space="0" w:color="auto"/>
        <w:bottom w:val="none" w:sz="0" w:space="0" w:color="auto"/>
        <w:right w:val="none" w:sz="0" w:space="0" w:color="auto"/>
      </w:divBdr>
    </w:div>
    <w:div w:id="227612625">
      <w:bodyDiv w:val="1"/>
      <w:marLeft w:val="0"/>
      <w:marRight w:val="0"/>
      <w:marTop w:val="0"/>
      <w:marBottom w:val="0"/>
      <w:divBdr>
        <w:top w:val="none" w:sz="0" w:space="0" w:color="auto"/>
        <w:left w:val="none" w:sz="0" w:space="0" w:color="auto"/>
        <w:bottom w:val="none" w:sz="0" w:space="0" w:color="auto"/>
        <w:right w:val="none" w:sz="0" w:space="0" w:color="auto"/>
      </w:divBdr>
    </w:div>
    <w:div w:id="252395225">
      <w:bodyDiv w:val="1"/>
      <w:marLeft w:val="0"/>
      <w:marRight w:val="0"/>
      <w:marTop w:val="0"/>
      <w:marBottom w:val="0"/>
      <w:divBdr>
        <w:top w:val="none" w:sz="0" w:space="0" w:color="auto"/>
        <w:left w:val="none" w:sz="0" w:space="0" w:color="auto"/>
        <w:bottom w:val="none" w:sz="0" w:space="0" w:color="auto"/>
        <w:right w:val="none" w:sz="0" w:space="0" w:color="auto"/>
      </w:divBdr>
    </w:div>
    <w:div w:id="433015299">
      <w:bodyDiv w:val="1"/>
      <w:marLeft w:val="0"/>
      <w:marRight w:val="0"/>
      <w:marTop w:val="0"/>
      <w:marBottom w:val="0"/>
      <w:divBdr>
        <w:top w:val="none" w:sz="0" w:space="0" w:color="auto"/>
        <w:left w:val="none" w:sz="0" w:space="0" w:color="auto"/>
        <w:bottom w:val="none" w:sz="0" w:space="0" w:color="auto"/>
        <w:right w:val="none" w:sz="0" w:space="0" w:color="auto"/>
      </w:divBdr>
    </w:div>
    <w:div w:id="492643244">
      <w:bodyDiv w:val="1"/>
      <w:marLeft w:val="0"/>
      <w:marRight w:val="0"/>
      <w:marTop w:val="0"/>
      <w:marBottom w:val="0"/>
      <w:divBdr>
        <w:top w:val="none" w:sz="0" w:space="0" w:color="auto"/>
        <w:left w:val="none" w:sz="0" w:space="0" w:color="auto"/>
        <w:bottom w:val="none" w:sz="0" w:space="0" w:color="auto"/>
        <w:right w:val="none" w:sz="0" w:space="0" w:color="auto"/>
      </w:divBdr>
    </w:div>
    <w:div w:id="567426187">
      <w:bodyDiv w:val="1"/>
      <w:marLeft w:val="0"/>
      <w:marRight w:val="0"/>
      <w:marTop w:val="0"/>
      <w:marBottom w:val="0"/>
      <w:divBdr>
        <w:top w:val="none" w:sz="0" w:space="0" w:color="auto"/>
        <w:left w:val="none" w:sz="0" w:space="0" w:color="auto"/>
        <w:bottom w:val="none" w:sz="0" w:space="0" w:color="auto"/>
        <w:right w:val="none" w:sz="0" w:space="0" w:color="auto"/>
      </w:divBdr>
    </w:div>
    <w:div w:id="630401382">
      <w:bodyDiv w:val="1"/>
      <w:marLeft w:val="0"/>
      <w:marRight w:val="0"/>
      <w:marTop w:val="0"/>
      <w:marBottom w:val="0"/>
      <w:divBdr>
        <w:top w:val="none" w:sz="0" w:space="0" w:color="auto"/>
        <w:left w:val="none" w:sz="0" w:space="0" w:color="auto"/>
        <w:bottom w:val="none" w:sz="0" w:space="0" w:color="auto"/>
        <w:right w:val="none" w:sz="0" w:space="0" w:color="auto"/>
      </w:divBdr>
    </w:div>
    <w:div w:id="1296718892">
      <w:bodyDiv w:val="1"/>
      <w:marLeft w:val="0"/>
      <w:marRight w:val="0"/>
      <w:marTop w:val="0"/>
      <w:marBottom w:val="0"/>
      <w:divBdr>
        <w:top w:val="none" w:sz="0" w:space="0" w:color="auto"/>
        <w:left w:val="none" w:sz="0" w:space="0" w:color="auto"/>
        <w:bottom w:val="none" w:sz="0" w:space="0" w:color="auto"/>
        <w:right w:val="none" w:sz="0" w:space="0" w:color="auto"/>
      </w:divBdr>
    </w:div>
    <w:div w:id="1364553356">
      <w:bodyDiv w:val="1"/>
      <w:marLeft w:val="0"/>
      <w:marRight w:val="0"/>
      <w:marTop w:val="0"/>
      <w:marBottom w:val="0"/>
      <w:divBdr>
        <w:top w:val="none" w:sz="0" w:space="0" w:color="auto"/>
        <w:left w:val="none" w:sz="0" w:space="0" w:color="auto"/>
        <w:bottom w:val="none" w:sz="0" w:space="0" w:color="auto"/>
        <w:right w:val="none" w:sz="0" w:space="0" w:color="auto"/>
      </w:divBdr>
    </w:div>
    <w:div w:id="1436171754">
      <w:bodyDiv w:val="1"/>
      <w:marLeft w:val="0"/>
      <w:marRight w:val="0"/>
      <w:marTop w:val="0"/>
      <w:marBottom w:val="0"/>
      <w:divBdr>
        <w:top w:val="none" w:sz="0" w:space="0" w:color="auto"/>
        <w:left w:val="none" w:sz="0" w:space="0" w:color="auto"/>
        <w:bottom w:val="none" w:sz="0" w:space="0" w:color="auto"/>
        <w:right w:val="none" w:sz="0" w:space="0" w:color="auto"/>
      </w:divBdr>
    </w:div>
    <w:div w:id="1473404852">
      <w:bodyDiv w:val="1"/>
      <w:marLeft w:val="0"/>
      <w:marRight w:val="0"/>
      <w:marTop w:val="0"/>
      <w:marBottom w:val="0"/>
      <w:divBdr>
        <w:top w:val="none" w:sz="0" w:space="0" w:color="auto"/>
        <w:left w:val="none" w:sz="0" w:space="0" w:color="auto"/>
        <w:bottom w:val="none" w:sz="0" w:space="0" w:color="auto"/>
        <w:right w:val="none" w:sz="0" w:space="0" w:color="auto"/>
      </w:divBdr>
    </w:div>
    <w:div w:id="1556962606">
      <w:bodyDiv w:val="1"/>
      <w:marLeft w:val="0"/>
      <w:marRight w:val="0"/>
      <w:marTop w:val="0"/>
      <w:marBottom w:val="0"/>
      <w:divBdr>
        <w:top w:val="none" w:sz="0" w:space="0" w:color="auto"/>
        <w:left w:val="none" w:sz="0" w:space="0" w:color="auto"/>
        <w:bottom w:val="none" w:sz="0" w:space="0" w:color="auto"/>
        <w:right w:val="none" w:sz="0" w:space="0" w:color="auto"/>
      </w:divBdr>
    </w:div>
    <w:div w:id="1818917622">
      <w:bodyDiv w:val="1"/>
      <w:marLeft w:val="0"/>
      <w:marRight w:val="0"/>
      <w:marTop w:val="0"/>
      <w:marBottom w:val="0"/>
      <w:divBdr>
        <w:top w:val="none" w:sz="0" w:space="0" w:color="auto"/>
        <w:left w:val="none" w:sz="0" w:space="0" w:color="auto"/>
        <w:bottom w:val="none" w:sz="0" w:space="0" w:color="auto"/>
        <w:right w:val="none" w:sz="0" w:space="0" w:color="auto"/>
      </w:divBdr>
    </w:div>
    <w:div w:id="1910117329">
      <w:bodyDiv w:val="1"/>
      <w:marLeft w:val="0"/>
      <w:marRight w:val="0"/>
      <w:marTop w:val="0"/>
      <w:marBottom w:val="0"/>
      <w:divBdr>
        <w:top w:val="none" w:sz="0" w:space="0" w:color="auto"/>
        <w:left w:val="none" w:sz="0" w:space="0" w:color="auto"/>
        <w:bottom w:val="none" w:sz="0" w:space="0" w:color="auto"/>
        <w:right w:val="none" w:sz="0" w:space="0" w:color="auto"/>
      </w:divBdr>
    </w:div>
    <w:div w:id="201368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madona.lv" TargetMode="External"/><Relationship Id="rId13" Type="http://schemas.openxmlformats.org/officeDocument/2006/relationships/hyperlink" Target="http://www.em.gov.lv/images/modules/items/LexUriServ(3).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filter?lang=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IS/Publications/PublicationView.aspx?PublicationId=4&amp;systemCode=CORE"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s://www.eis.gov.lv/EKEIS/Supplier/Organizer/455" TargetMode="External"/><Relationship Id="rId4" Type="http://schemas.openxmlformats.org/officeDocument/2006/relationships/settings" Target="settings.xml"/><Relationship Id="rId9" Type="http://schemas.openxmlformats.org/officeDocument/2006/relationships/hyperlink" Target="mailto:nauris.timofejevs@madona.lv" TargetMode="External"/><Relationship Id="rId14" Type="http://schemas.openxmlformats.org/officeDocument/2006/relationships/hyperlink" Target="mailto:pasts@madon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E1A6A-7364-488B-BF41-59BF0EADC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95263</Words>
  <Characters>54300</Characters>
  <Application>Microsoft Office Word</Application>
  <DocSecurity>0</DocSecurity>
  <Lines>452</Lines>
  <Paragraphs>298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149265</CharactersWithSpaces>
  <SharedDoc>false</SharedDoc>
  <HLinks>
    <vt:vector size="30" baseType="variant">
      <vt:variant>
        <vt:i4>6291561</vt:i4>
      </vt:variant>
      <vt:variant>
        <vt:i4>12</vt:i4>
      </vt:variant>
      <vt:variant>
        <vt:i4>0</vt:i4>
      </vt:variant>
      <vt:variant>
        <vt:i4>5</vt:i4>
      </vt:variant>
      <vt:variant>
        <vt:lpwstr>http://www.em.gov.lv/images/modules/items/LexUriServ(3).pdf</vt:lpwstr>
      </vt:variant>
      <vt:variant>
        <vt:lpwstr/>
      </vt:variant>
      <vt:variant>
        <vt:i4>5439509</vt:i4>
      </vt:variant>
      <vt:variant>
        <vt:i4>9</vt:i4>
      </vt:variant>
      <vt:variant>
        <vt:i4>0</vt:i4>
      </vt:variant>
      <vt:variant>
        <vt:i4>5</vt:i4>
      </vt:variant>
      <vt:variant>
        <vt:lpwstr>https://www.eis.gov.lv/EIS/Publications/PublicationView.aspx?PublicationId=4&amp;systemCode=CORE</vt:lpwstr>
      </vt:variant>
      <vt:variant>
        <vt:lpwstr/>
      </vt:variant>
      <vt:variant>
        <vt:i4>7012461</vt:i4>
      </vt:variant>
      <vt:variant>
        <vt:i4>6</vt:i4>
      </vt:variant>
      <vt:variant>
        <vt:i4>0</vt:i4>
      </vt:variant>
      <vt:variant>
        <vt:i4>5</vt:i4>
      </vt:variant>
      <vt:variant>
        <vt:lpwstr>https://www.eis.gov.lv/EKEIS/Supplier/Organizer/455</vt:lpwstr>
      </vt:variant>
      <vt:variant>
        <vt:lpwstr/>
      </vt:variant>
      <vt:variant>
        <vt:i4>2752598</vt:i4>
      </vt:variant>
      <vt:variant>
        <vt:i4>3</vt:i4>
      </vt:variant>
      <vt:variant>
        <vt:i4>0</vt:i4>
      </vt:variant>
      <vt:variant>
        <vt:i4>5</vt:i4>
      </vt:variant>
      <vt:variant>
        <vt:lpwstr>mailto:signe.arcimovica@madona.lv</vt:lpwstr>
      </vt:variant>
      <vt:variant>
        <vt:lpwstr/>
      </vt:variant>
      <vt:variant>
        <vt:i4>2949148</vt:i4>
      </vt:variant>
      <vt:variant>
        <vt:i4>0</vt:i4>
      </vt:variant>
      <vt:variant>
        <vt:i4>0</vt:i4>
      </vt:variant>
      <vt:variant>
        <vt:i4>5</vt:i4>
      </vt:variant>
      <vt:variant>
        <vt:lpwstr>mailto:pasts@madona.lv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NaurisTimofejevs</dc:creator>
  <cp:keywords/>
  <dc:description/>
  <cp:lastModifiedBy>Nauris Timofejevs</cp:lastModifiedBy>
  <cp:revision>2</cp:revision>
  <cp:lastPrinted>2024-10-31T09:46:00Z</cp:lastPrinted>
  <dcterms:created xsi:type="dcterms:W3CDTF">2026-07-24T08:53:00Z</dcterms:created>
  <dcterms:modified xsi:type="dcterms:W3CDTF">2026-07-24T08:53:00Z</dcterms:modified>
</cp:coreProperties>
</file>