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85" w:type="dxa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9085"/>
      </w:tblGrid>
      <w:tr w:rsidR="00C32A5E" w14:paraId="296DFF0A" w14:textId="77777777" w:rsidTr="00C32A5E">
        <w:tc>
          <w:tcPr>
            <w:tcW w:w="9085" w:type="dxa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0BF" w:firstRow="1" w:lastRow="0" w:firstColumn="1" w:lastColumn="0" w:noHBand="0" w:noVBand="0"/>
            </w:tblPr>
            <w:tblGrid>
              <w:gridCol w:w="5678"/>
              <w:gridCol w:w="3407"/>
            </w:tblGrid>
            <w:tr w:rsidR="00C32A5E" w14:paraId="2E720F91" w14:textId="77777777" w:rsidTr="00C32A5E">
              <w:tc>
                <w:tcPr>
                  <w:tcW w:w="312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72169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0" w:line="400" w:lineRule="auto"/>
                    <w:ind w:right="11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Rīgā</w:t>
                  </w:r>
                </w:p>
                <w:p w14:paraId="065989D9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Datumu skatīt dokumenta paraksta laika zīmogā.</w:t>
                  </w:r>
                </w:p>
                <w:p w14:paraId="3409EEFF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Nr. 2026-01VD00-21/322</w:t>
                  </w:r>
                </w:p>
              </w:tc>
              <w:tc>
                <w:tcPr>
                  <w:tcW w:w="1875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28A12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5417C1C9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Potenciālajiem kandidātiem</w:t>
                  </w:r>
                </w:p>
              </w:tc>
            </w:tr>
          </w:tbl>
          <w:p w14:paraId="68CBF574" w14:textId="77777777" w:rsidR="00C32A5E" w:rsidRDefault="00C32A5E" w:rsidP="00C32A5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BF" w:firstRow="1" w:lastRow="0" w:firstColumn="1" w:lastColumn="0" w:noHBand="0" w:noVBand="0"/>
            </w:tblPr>
            <w:tblGrid>
              <w:gridCol w:w="9085"/>
            </w:tblGrid>
            <w:tr w:rsidR="00C32A5E" w14:paraId="1EC537DE" w14:textId="77777777" w:rsidTr="00C32A5E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463CA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Uzaicinājums uz vietas apskati iepirkumam "Pļaviņu HES hidroagregātu sanešu aizturrestes PJ14 rezerves komplekta remonts", ID Nr.AS "Latvenergo" 2026/20</w:t>
                  </w:r>
                </w:p>
              </w:tc>
            </w:tr>
          </w:tbl>
          <w:p w14:paraId="0EFD0051" w14:textId="77777777" w:rsidR="00C32A5E" w:rsidRDefault="00C32A5E" w:rsidP="00C32A5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BF" w:firstRow="1" w:lastRow="0" w:firstColumn="1" w:lastColumn="0" w:noHBand="0" w:noVBand="0"/>
            </w:tblPr>
            <w:tblGrid>
              <w:gridCol w:w="9085"/>
            </w:tblGrid>
            <w:tr w:rsidR="00C32A5E" w14:paraId="253CBCC5" w14:textId="77777777" w:rsidTr="00C32A5E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1CD8A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ms Rmn" w:hAnsi="Tms Rmn" w:cs="Tms Rm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ms Rmn" w:hAnsi="Tms Rmn" w:cs="Tms Rmn"/>
                      <w:color w:val="000000"/>
                      <w:sz w:val="24"/>
                      <w:szCs w:val="24"/>
                    </w:rPr>
                    <w:t>Informējam, ka iepirkuma "Pļaviņu HES hidroagregātu sanešu aizturrestes PJ14 rezerves komplekta remonts" ietvaros 2026.gada 18.augustā plkst.14:00 tiek organizēta objekta vietas apskate Pļaviņu HES, Enerģētiķu iela 2, Aizkraukle.</w:t>
                  </w:r>
                </w:p>
                <w:p w14:paraId="2F36DDC2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ms Rmn" w:hAnsi="Tms Rmn" w:cs="Tms Rmn"/>
                      <w:i/>
                      <w:i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ms Rmn" w:hAnsi="Tms Rmn" w:cs="Tms Rmn"/>
                      <w:color w:val="000000"/>
                      <w:sz w:val="24"/>
                      <w:szCs w:val="24"/>
                    </w:rPr>
                    <w:t>Lūdzam ieinteresētos piegādātājus ne vēlāk kā līdz 2026.gada 17.augustam plkst.10.00 iesniegt informāciju par vietas apskates dalībniekiem, norādot: vārdu un uzvārdu, uzņēmuma nosaukumu, amatu, kontakttālruni un e-pasta adresi. Informāciju lūdzam nosūtīt uz e-pastu:</w:t>
                  </w:r>
                  <w:r>
                    <w:rPr>
                      <w:rFonts w:ascii="Tms Rmn" w:hAnsi="Tms Rmn" w:cs="Tms Rmn"/>
                      <w:i/>
                      <w:iCs/>
                      <w:color w:val="000000"/>
                      <w:sz w:val="24"/>
                      <w:szCs w:val="24"/>
                    </w:rPr>
                    <w:t xml:space="preserve"> aigars.greitans@latvenergo.lv. </w:t>
                  </w:r>
                </w:p>
                <w:p w14:paraId="66E61EE9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rPr>
                      <w:rFonts w:ascii="Tms Rmn" w:hAnsi="Tms Rmn" w:cs="Tms Rm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ms Rmn" w:hAnsi="Tms Rmn" w:cs="Tms Rmn"/>
                      <w:color w:val="000000"/>
                      <w:sz w:val="24"/>
                      <w:szCs w:val="24"/>
                    </w:rPr>
                    <w:t>Papildu informācijas vai jautājumu gadījumā lūdzam sazināties ar iepirkuma kontaktpersonu.</w:t>
                  </w:r>
                </w:p>
              </w:tc>
            </w:tr>
          </w:tbl>
          <w:p w14:paraId="2622892A" w14:textId="77777777" w:rsidR="00C32A5E" w:rsidRDefault="00C32A5E" w:rsidP="00C32A5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sz w:val="24"/>
                <w:szCs w:val="24"/>
              </w:rPr>
            </w:pPr>
          </w:p>
          <w:p w14:paraId="15F4E18F" w14:textId="77777777" w:rsidR="00C32A5E" w:rsidRDefault="00C32A5E" w:rsidP="00C32A5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sz w:val="24"/>
                <w:szCs w:val="24"/>
              </w:rPr>
            </w:pPr>
          </w:p>
          <w:p w14:paraId="6E7DE17F" w14:textId="77777777" w:rsidR="00C32A5E" w:rsidRDefault="00C32A5E" w:rsidP="00C32A5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Šis dokuments ir parakstīts ar drošu elektronisko parakstu un satur laika zīmogu.</w:t>
            </w:r>
          </w:p>
          <w:p w14:paraId="6E40A7F7" w14:textId="77777777" w:rsidR="00C32A5E" w:rsidRDefault="00C32A5E" w:rsidP="00C32A5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BF" w:firstRow="1" w:lastRow="0" w:firstColumn="1" w:lastColumn="0" w:noHBand="0" w:noVBand="0"/>
            </w:tblPr>
            <w:tblGrid>
              <w:gridCol w:w="4259"/>
              <w:gridCol w:w="285"/>
              <w:gridCol w:w="4541"/>
            </w:tblGrid>
            <w:tr w:rsidR="00C32A5E" w14:paraId="65B73ECB" w14:textId="77777777" w:rsidTr="00C32A5E">
              <w:tc>
                <w:tcPr>
                  <w:tcW w:w="234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89F0C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Vecākais iepirkumu projektu vadītājs</w:t>
                  </w:r>
                </w:p>
                <w:p w14:paraId="4B7A73FD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  <w:t xml:space="preserve">  </w:t>
                  </w:r>
                </w:p>
              </w:tc>
              <w:tc>
                <w:tcPr>
                  <w:tcW w:w="15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08894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0" w:line="360" w:lineRule="auto"/>
                    <w:ind w:left="15"/>
                    <w:rPr>
                      <w:rFonts w:ascii="Times New Roman" w:hAnsi="Times New Roman" w:cs="Times New Roman"/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2499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45D2B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120" w:line="240" w:lineRule="auto"/>
                    <w:ind w:left="15" w:right="283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Aigars Greitāns</w:t>
                  </w:r>
                </w:p>
              </w:tc>
            </w:tr>
          </w:tbl>
          <w:p w14:paraId="41F0DB78" w14:textId="77777777" w:rsidR="00C32A5E" w:rsidRDefault="00C32A5E" w:rsidP="00C32A5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206FBF" w14:textId="77777777" w:rsidR="00C32A5E" w:rsidRDefault="00C32A5E" w:rsidP="00C32A5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BF" w:firstRow="1" w:lastRow="0" w:firstColumn="1" w:lastColumn="0" w:noHBand="0" w:noVBand="0"/>
            </w:tblPr>
            <w:tblGrid>
              <w:gridCol w:w="9085"/>
            </w:tblGrid>
            <w:tr w:rsidR="00C32A5E" w14:paraId="4EC2D084" w14:textId="77777777" w:rsidTr="00C32A5E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BD479" w14:textId="77777777" w:rsidR="00C32A5E" w:rsidRDefault="00C32A5E" w:rsidP="00C32A5E">
                  <w:pPr>
                    <w:keepLine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Aigars Greitāns 67728270, 29431215</w:t>
                  </w:r>
                </w:p>
              </w:tc>
            </w:tr>
          </w:tbl>
          <w:p w14:paraId="22C63863" w14:textId="77777777" w:rsidR="00C32A5E" w:rsidRDefault="00C32A5E" w:rsidP="00C32A5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7BDDEAA3" w14:textId="77777777" w:rsidR="00C32A5E" w:rsidRDefault="00C32A5E" w:rsidP="00C32A5E">
      <w:pPr>
        <w:autoSpaceDE w:val="0"/>
        <w:autoSpaceDN w:val="0"/>
        <w:adjustRightInd w:val="0"/>
        <w:spacing w:after="0" w:line="240" w:lineRule="auto"/>
        <w:ind w:left="261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0B7F5E69" w14:textId="77777777" w:rsidR="005766AC" w:rsidRPr="00424932" w:rsidRDefault="005766AC" w:rsidP="00C32A5E"/>
    <w:sectPr w:rsidR="005766AC" w:rsidRPr="00424932" w:rsidSect="007F56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CC224" w14:textId="77777777" w:rsidR="005F1405" w:rsidRDefault="005F1405" w:rsidP="00117405">
      <w:pPr>
        <w:spacing w:after="0" w:line="240" w:lineRule="auto"/>
      </w:pPr>
      <w:r>
        <w:separator/>
      </w:r>
    </w:p>
  </w:endnote>
  <w:endnote w:type="continuationSeparator" w:id="0">
    <w:p w14:paraId="2E508C48" w14:textId="77777777" w:rsidR="005F1405" w:rsidRDefault="005F1405" w:rsidP="00117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58987" w14:textId="77777777" w:rsidR="00C32A5E" w:rsidRDefault="00C32A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4A5FF" w14:textId="77777777" w:rsidR="00C32A5E" w:rsidRDefault="00C32A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F9D45" w14:textId="77777777" w:rsidR="00C32A5E" w:rsidRDefault="00C32A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D3BB7" w14:textId="77777777" w:rsidR="005F1405" w:rsidRDefault="005F1405" w:rsidP="00117405">
      <w:pPr>
        <w:spacing w:after="0" w:line="240" w:lineRule="auto"/>
      </w:pPr>
      <w:r>
        <w:separator/>
      </w:r>
    </w:p>
  </w:footnote>
  <w:footnote w:type="continuationSeparator" w:id="0">
    <w:p w14:paraId="2BDDE7C9" w14:textId="77777777" w:rsidR="005F1405" w:rsidRDefault="005F1405" w:rsidP="00117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CF19D" w14:textId="77777777" w:rsidR="00C32A5E" w:rsidRDefault="00C32A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E0B0C" w14:textId="77777777" w:rsidR="00C32A5E" w:rsidRDefault="00C32A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7F566F" w:rsidRPr="007F566F" w14:paraId="5E5779BC" w14:textId="77777777" w:rsidTr="007F566F">
      <w:trPr>
        <w:cantSplit/>
        <w:trHeight w:val="3515"/>
        <w:jc w:val="center"/>
      </w:trPr>
      <w:tc>
        <w:tcPr>
          <w:tcW w:w="9061" w:type="dxa"/>
        </w:tcPr>
        <w:p w14:paraId="737B5ACE" w14:textId="77777777" w:rsidR="007F566F" w:rsidRPr="007F566F" w:rsidRDefault="00B90832">
          <w:pPr>
            <w:pStyle w:val="Head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  <w:lang w:eastAsia="lv-LV"/>
            </w:rPr>
            <w:drawing>
              <wp:anchor distT="0" distB="0" distL="114300" distR="114300" simplePos="0" relativeHeight="251658240" behindDoc="1" locked="0" layoutInCell="1" allowOverlap="1" wp14:anchorId="74FB2880" wp14:editId="6CD75406">
                <wp:simplePos x="0" y="0"/>
                <wp:positionH relativeFrom="column">
                  <wp:posOffset>-1072184</wp:posOffset>
                </wp:positionH>
                <wp:positionV relativeFrom="paragraph">
                  <wp:posOffset>111318</wp:posOffset>
                </wp:positionV>
                <wp:extent cx="7566025" cy="2145665"/>
                <wp:effectExtent l="0" t="0" r="0" b="6985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6025" cy="2145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5CE60686" w14:textId="77777777" w:rsidR="00526744" w:rsidRDefault="00526744">
    <w:pPr>
      <w:pStyle w:val="Header"/>
    </w:pPr>
  </w:p>
  <w:p w14:paraId="003AD70B" w14:textId="77777777" w:rsidR="00C32A5E" w:rsidRPr="00C32A5E" w:rsidRDefault="00C32A5E">
    <w:pPr>
      <w:pStyle w:val="Header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5E"/>
    <w:rsid w:val="00046C5E"/>
    <w:rsid w:val="00117405"/>
    <w:rsid w:val="001D1AD2"/>
    <w:rsid w:val="002302EC"/>
    <w:rsid w:val="00254E99"/>
    <w:rsid w:val="003E571F"/>
    <w:rsid w:val="003F7941"/>
    <w:rsid w:val="00406EFB"/>
    <w:rsid w:val="00424932"/>
    <w:rsid w:val="00454313"/>
    <w:rsid w:val="00476996"/>
    <w:rsid w:val="00526744"/>
    <w:rsid w:val="00561709"/>
    <w:rsid w:val="005766AC"/>
    <w:rsid w:val="005F1405"/>
    <w:rsid w:val="006232BF"/>
    <w:rsid w:val="00627FAE"/>
    <w:rsid w:val="006512F4"/>
    <w:rsid w:val="006D2C65"/>
    <w:rsid w:val="00707C55"/>
    <w:rsid w:val="00717B9A"/>
    <w:rsid w:val="007F566F"/>
    <w:rsid w:val="0083724C"/>
    <w:rsid w:val="008B458C"/>
    <w:rsid w:val="00974D29"/>
    <w:rsid w:val="009B414B"/>
    <w:rsid w:val="009C5EBC"/>
    <w:rsid w:val="009D4273"/>
    <w:rsid w:val="00A32671"/>
    <w:rsid w:val="00B90832"/>
    <w:rsid w:val="00B95B3B"/>
    <w:rsid w:val="00BF2CBA"/>
    <w:rsid w:val="00C32A5E"/>
    <w:rsid w:val="00CF07FA"/>
    <w:rsid w:val="00D12EA2"/>
    <w:rsid w:val="00D9691A"/>
    <w:rsid w:val="00DA5174"/>
    <w:rsid w:val="00E41C97"/>
    <w:rsid w:val="00E77323"/>
    <w:rsid w:val="00EF2E06"/>
    <w:rsid w:val="00F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226659"/>
  <w15:docId w15:val="{5E064300-9498-4B3F-ABF0-18E48A399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3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74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405"/>
  </w:style>
  <w:style w:type="paragraph" w:styleId="Footer">
    <w:name w:val="footer"/>
    <w:basedOn w:val="Normal"/>
    <w:link w:val="FooterChar"/>
    <w:uiPriority w:val="99"/>
    <w:unhideWhenUsed/>
    <w:rsid w:val="001174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405"/>
  </w:style>
  <w:style w:type="table" w:styleId="TableGrid">
    <w:name w:val="Table Grid"/>
    <w:basedOn w:val="TableNormal"/>
    <w:uiPriority w:val="59"/>
    <w:rsid w:val="007F5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C:/Users/imedveds/AppData/Local/Temp/LE_veidlapa_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LE_veidlapa_2021</Template>
  <TotalTime>0</TotalTime>
  <Pages>1</Pages>
  <Words>680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Medvedska</dc:creator>
  <cp:lastModifiedBy>Ilze Medvedska</cp:lastModifiedBy>
  <cp:revision>1</cp:revision>
  <dcterms:created xsi:type="dcterms:W3CDTF">2026-08-13T13:48:00Z</dcterms:created>
  <dcterms:modified xsi:type="dcterms:W3CDTF">2026-08-13T13:48:00Z</dcterms:modified>
</cp:coreProperties>
</file>